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C2D8E" w14:textId="77777777" w:rsidR="00C06172" w:rsidRDefault="00C06172" w:rsidP="00F57367">
      <w:pPr>
        <w:spacing w:line="360" w:lineRule="auto"/>
        <w:rPr>
          <w:rFonts w:ascii="Times New Roman" w:hAnsi="Times New Roman" w:cs="Times New Roman"/>
          <w:b/>
          <w:sz w:val="28"/>
          <w:szCs w:val="28"/>
        </w:rPr>
      </w:pPr>
    </w:p>
    <w:p w14:paraId="6AF58A8E" w14:textId="253C3B50" w:rsidR="00F57367" w:rsidRPr="00F57367" w:rsidRDefault="00F57367" w:rsidP="00F57367">
      <w:pPr>
        <w:spacing w:line="360" w:lineRule="auto"/>
        <w:rPr>
          <w:rFonts w:ascii="Times New Roman" w:hAnsi="Times New Roman" w:cs="Times New Roman"/>
          <w:b/>
          <w:sz w:val="28"/>
          <w:szCs w:val="28"/>
        </w:rPr>
      </w:pPr>
      <w:r w:rsidRPr="00F57367">
        <w:rPr>
          <w:rFonts w:ascii="Times New Roman" w:hAnsi="Times New Roman" w:cs="Times New Roman"/>
          <w:b/>
          <w:sz w:val="28"/>
          <w:szCs w:val="28"/>
        </w:rPr>
        <w:t>IRZP.271.</w:t>
      </w:r>
      <w:r w:rsidR="004E7695">
        <w:rPr>
          <w:rFonts w:ascii="Times New Roman" w:hAnsi="Times New Roman" w:cs="Times New Roman"/>
          <w:b/>
          <w:sz w:val="28"/>
          <w:szCs w:val="28"/>
        </w:rPr>
        <w:t>3</w:t>
      </w:r>
      <w:r w:rsidRPr="00F57367">
        <w:rPr>
          <w:rFonts w:ascii="Times New Roman" w:hAnsi="Times New Roman" w:cs="Times New Roman"/>
          <w:b/>
          <w:sz w:val="28"/>
          <w:szCs w:val="28"/>
        </w:rPr>
        <w:t>.202</w:t>
      </w:r>
      <w:r w:rsidR="00197F79">
        <w:rPr>
          <w:rFonts w:ascii="Times New Roman" w:hAnsi="Times New Roman" w:cs="Times New Roman"/>
          <w:b/>
          <w:sz w:val="28"/>
          <w:szCs w:val="28"/>
        </w:rPr>
        <w:t>6</w:t>
      </w:r>
      <w:r w:rsidRPr="00F57367">
        <w:rPr>
          <w:rFonts w:ascii="Times New Roman" w:hAnsi="Times New Roman" w:cs="Times New Roman"/>
          <w:sz w:val="28"/>
          <w:szCs w:val="28"/>
        </w:rPr>
        <w:t xml:space="preserve">             </w:t>
      </w:r>
    </w:p>
    <w:p w14:paraId="42B214B4" w14:textId="0BFA3F37" w:rsidR="00F57367" w:rsidRPr="00F57367" w:rsidRDefault="00F57367" w:rsidP="00F57367">
      <w:pPr>
        <w:spacing w:line="360" w:lineRule="auto"/>
        <w:rPr>
          <w:rFonts w:ascii="Times New Roman" w:hAnsi="Times New Roman" w:cs="Times New Roman"/>
        </w:rPr>
      </w:pPr>
      <w:r w:rsidRPr="00F57367">
        <w:rPr>
          <w:rFonts w:ascii="Times New Roman" w:hAnsi="Times New Roman" w:cs="Times New Roman"/>
        </w:rPr>
        <w:t xml:space="preserve">                                                                                                                                                                                                                                                                                                                                                                                                     </w:t>
      </w:r>
    </w:p>
    <w:p w14:paraId="220AFFEA" w14:textId="77777777" w:rsidR="00F57367" w:rsidRPr="00F57367" w:rsidRDefault="00F57367" w:rsidP="00F57367">
      <w:pPr>
        <w:spacing w:line="360" w:lineRule="auto"/>
        <w:jc w:val="center"/>
        <w:rPr>
          <w:rFonts w:ascii="Times New Roman" w:hAnsi="Times New Roman" w:cs="Times New Roman"/>
          <w:b/>
          <w:sz w:val="32"/>
          <w:szCs w:val="32"/>
        </w:rPr>
      </w:pPr>
      <w:r w:rsidRPr="00F57367">
        <w:rPr>
          <w:rFonts w:ascii="Times New Roman" w:hAnsi="Times New Roman" w:cs="Times New Roman"/>
          <w:b/>
          <w:sz w:val="32"/>
          <w:szCs w:val="32"/>
        </w:rPr>
        <w:t>SPECYFIKACJAWARUNKÓW ZAMÓWIENIA</w:t>
      </w:r>
    </w:p>
    <w:p w14:paraId="1B086AB5" w14:textId="77777777" w:rsidR="00F57367" w:rsidRPr="00F57367" w:rsidRDefault="00F57367" w:rsidP="00F57367">
      <w:pPr>
        <w:rPr>
          <w:rFonts w:ascii="Times New Roman" w:hAnsi="Times New Roman" w:cs="Times New Roman"/>
          <w:b/>
        </w:rPr>
      </w:pPr>
    </w:p>
    <w:p w14:paraId="173599BE" w14:textId="77777777" w:rsidR="00F57367" w:rsidRPr="00F57367" w:rsidRDefault="00F57367" w:rsidP="00F57367">
      <w:pPr>
        <w:jc w:val="center"/>
        <w:rPr>
          <w:rFonts w:ascii="Times New Roman" w:hAnsi="Times New Roman" w:cs="Times New Roman"/>
          <w:b/>
          <w:sz w:val="28"/>
          <w:szCs w:val="28"/>
        </w:rPr>
      </w:pPr>
      <w:r w:rsidRPr="00F57367">
        <w:rPr>
          <w:rFonts w:ascii="Times New Roman" w:hAnsi="Times New Roman" w:cs="Times New Roman"/>
          <w:b/>
          <w:sz w:val="28"/>
          <w:szCs w:val="28"/>
        </w:rPr>
        <w:t xml:space="preserve"> GMINA BIERAWA</w:t>
      </w:r>
    </w:p>
    <w:p w14:paraId="7E57DBDF" w14:textId="77777777" w:rsidR="00F57367" w:rsidRPr="00F57367" w:rsidRDefault="00F57367" w:rsidP="00F57367">
      <w:pPr>
        <w:jc w:val="center"/>
        <w:rPr>
          <w:rFonts w:ascii="Times New Roman" w:hAnsi="Times New Roman" w:cs="Times New Roman"/>
          <w:b/>
          <w:sz w:val="28"/>
          <w:szCs w:val="28"/>
        </w:rPr>
      </w:pPr>
      <w:r w:rsidRPr="00F57367">
        <w:rPr>
          <w:rFonts w:ascii="Times New Roman" w:hAnsi="Times New Roman" w:cs="Times New Roman"/>
          <w:b/>
          <w:sz w:val="28"/>
          <w:szCs w:val="28"/>
        </w:rPr>
        <w:t>ul. Wojska Polskiego 12</w:t>
      </w:r>
    </w:p>
    <w:p w14:paraId="0B9AEFA7" w14:textId="77777777" w:rsidR="00F57367" w:rsidRPr="00F57367" w:rsidRDefault="00F57367" w:rsidP="00F57367">
      <w:pPr>
        <w:jc w:val="center"/>
        <w:rPr>
          <w:rFonts w:ascii="Times New Roman" w:hAnsi="Times New Roman" w:cs="Times New Roman"/>
          <w:b/>
          <w:sz w:val="28"/>
          <w:szCs w:val="28"/>
        </w:rPr>
      </w:pPr>
      <w:r w:rsidRPr="00F57367">
        <w:rPr>
          <w:rFonts w:ascii="Times New Roman" w:hAnsi="Times New Roman" w:cs="Times New Roman"/>
          <w:b/>
          <w:sz w:val="28"/>
          <w:szCs w:val="28"/>
        </w:rPr>
        <w:t>47-240 Bierawa</w:t>
      </w:r>
    </w:p>
    <w:p w14:paraId="51E89409" w14:textId="77777777" w:rsidR="00F57367" w:rsidRPr="00F57367" w:rsidRDefault="00F57367" w:rsidP="00F57367">
      <w:pPr>
        <w:rPr>
          <w:rFonts w:ascii="Times New Roman" w:hAnsi="Times New Roman" w:cs="Times New Roman"/>
          <w:b/>
          <w:sz w:val="28"/>
          <w:szCs w:val="28"/>
        </w:rPr>
      </w:pPr>
    </w:p>
    <w:p w14:paraId="5EE8B7FA" w14:textId="77777777" w:rsidR="00F57367" w:rsidRPr="00F57367" w:rsidRDefault="00F57367" w:rsidP="00F57367">
      <w:pPr>
        <w:jc w:val="center"/>
        <w:rPr>
          <w:rFonts w:ascii="Times New Roman" w:hAnsi="Times New Roman" w:cs="Times New Roman"/>
          <w:b/>
          <w:sz w:val="32"/>
          <w:szCs w:val="32"/>
        </w:rPr>
      </w:pPr>
      <w:r w:rsidRPr="00F57367">
        <w:rPr>
          <w:rFonts w:ascii="Times New Roman" w:hAnsi="Times New Roman" w:cs="Times New Roman"/>
          <w:b/>
          <w:sz w:val="32"/>
          <w:szCs w:val="32"/>
        </w:rPr>
        <w:t>Na zadanie:</w:t>
      </w:r>
    </w:p>
    <w:p w14:paraId="78DCCECB" w14:textId="77777777" w:rsidR="00B70ECF" w:rsidRDefault="00F57367" w:rsidP="00B70ECF">
      <w:pPr>
        <w:jc w:val="center"/>
        <w:rPr>
          <w:rFonts w:ascii="Times New Roman" w:hAnsi="Times New Roman" w:cs="Times New Roman"/>
          <w:b/>
          <w:bCs/>
          <w:sz w:val="40"/>
          <w:szCs w:val="40"/>
          <w:lang w:eastAsia="pl-PL"/>
        </w:rPr>
      </w:pPr>
      <w:r w:rsidRPr="00F57367">
        <w:rPr>
          <w:rFonts w:ascii="Times New Roman" w:hAnsi="Times New Roman" w:cs="Times New Roman"/>
          <w:b/>
          <w:bCs/>
          <w:sz w:val="40"/>
          <w:szCs w:val="40"/>
          <w:lang w:eastAsia="pl-PL"/>
        </w:rPr>
        <w:t xml:space="preserve">Cyberbezpieczny Samorząd w Gminie Bierawa </w:t>
      </w:r>
    </w:p>
    <w:p w14:paraId="29E4EF12" w14:textId="3B70FE69" w:rsidR="00F57367" w:rsidRPr="00F57367" w:rsidRDefault="00F57367" w:rsidP="00B70ECF">
      <w:pPr>
        <w:jc w:val="center"/>
        <w:rPr>
          <w:rFonts w:ascii="Times New Roman" w:hAnsi="Times New Roman" w:cs="Times New Roman"/>
          <w:b/>
          <w:sz w:val="28"/>
          <w:szCs w:val="28"/>
        </w:rPr>
      </w:pPr>
      <w:r w:rsidRPr="00F57367">
        <w:rPr>
          <w:rFonts w:ascii="Times New Roman" w:hAnsi="Times New Roman" w:cs="Times New Roman"/>
          <w:b/>
          <w:bCs/>
          <w:sz w:val="40"/>
          <w:szCs w:val="40"/>
          <w:lang w:eastAsia="pl-PL"/>
        </w:rPr>
        <w:t xml:space="preserve">- dostawa </w:t>
      </w:r>
      <w:r w:rsidR="00B70ECF">
        <w:rPr>
          <w:rFonts w:ascii="Times New Roman" w:hAnsi="Times New Roman" w:cs="Times New Roman"/>
          <w:b/>
          <w:bCs/>
          <w:sz w:val="40"/>
          <w:szCs w:val="40"/>
          <w:lang w:eastAsia="pl-PL"/>
        </w:rPr>
        <w:t>systemów cyberbezpieczeństwa</w:t>
      </w:r>
    </w:p>
    <w:p w14:paraId="76A25617" w14:textId="77777777" w:rsidR="00F57367" w:rsidRDefault="00F57367" w:rsidP="00F57367">
      <w:pPr>
        <w:jc w:val="both"/>
        <w:rPr>
          <w:rFonts w:ascii="Times New Roman" w:hAnsi="Times New Roman" w:cs="Times New Roman"/>
          <w:b/>
          <w:sz w:val="32"/>
          <w:szCs w:val="32"/>
        </w:rPr>
      </w:pPr>
    </w:p>
    <w:p w14:paraId="2DB2508E" w14:textId="77777777" w:rsidR="009B1FEF" w:rsidRPr="00F57367" w:rsidRDefault="009B1FEF" w:rsidP="00F57367">
      <w:pPr>
        <w:jc w:val="both"/>
        <w:rPr>
          <w:rFonts w:ascii="Times New Roman" w:hAnsi="Times New Roman" w:cs="Times New Roman"/>
          <w:b/>
          <w:sz w:val="32"/>
          <w:szCs w:val="32"/>
        </w:rPr>
      </w:pPr>
    </w:p>
    <w:p w14:paraId="4CCDB37B" w14:textId="77777777" w:rsidR="00F57367" w:rsidRPr="00F57367" w:rsidRDefault="00F57367" w:rsidP="00F57367">
      <w:pPr>
        <w:jc w:val="center"/>
        <w:rPr>
          <w:rFonts w:ascii="Times New Roman" w:hAnsi="Times New Roman" w:cs="Times New Roman"/>
          <w:b/>
          <w:sz w:val="28"/>
          <w:szCs w:val="28"/>
        </w:rPr>
      </w:pPr>
      <w:r w:rsidRPr="00F57367">
        <w:rPr>
          <w:rFonts w:ascii="Times New Roman" w:hAnsi="Times New Roman" w:cs="Times New Roman"/>
          <w:b/>
          <w:sz w:val="28"/>
          <w:szCs w:val="28"/>
        </w:rPr>
        <w:t xml:space="preserve">Prowadzone w trybie podstawowym bez negocjacji, na podstawie                                                                                                ustawy z dnia 11 września 2019 r. Prawo zamówień publicznych  </w:t>
      </w:r>
    </w:p>
    <w:p w14:paraId="0A6B4ABB" w14:textId="5C265FF5" w:rsidR="00F57367" w:rsidRPr="00F57367" w:rsidRDefault="00F57367" w:rsidP="00F57367">
      <w:pPr>
        <w:rPr>
          <w:rFonts w:ascii="Times New Roman" w:hAnsi="Times New Roman" w:cs="Times New Roman"/>
          <w:b/>
          <w:sz w:val="28"/>
          <w:szCs w:val="28"/>
        </w:rPr>
      </w:pPr>
      <w:r w:rsidRPr="00F57367">
        <w:rPr>
          <w:rFonts w:ascii="Times New Roman" w:hAnsi="Times New Roman" w:cs="Times New Roman"/>
          <w:b/>
          <w:sz w:val="28"/>
          <w:szCs w:val="28"/>
        </w:rPr>
        <w:t xml:space="preserve">         /Dz. U. z 2024 r. poz. 1320</w:t>
      </w:r>
      <w:r w:rsidR="00B70ECF">
        <w:rPr>
          <w:rFonts w:ascii="Times New Roman" w:hAnsi="Times New Roman" w:cs="Times New Roman"/>
          <w:b/>
          <w:sz w:val="28"/>
          <w:szCs w:val="28"/>
        </w:rPr>
        <w:t xml:space="preserve"> ze zm.</w:t>
      </w:r>
      <w:r w:rsidRPr="00F57367">
        <w:rPr>
          <w:rFonts w:ascii="Times New Roman" w:hAnsi="Times New Roman" w:cs="Times New Roman"/>
          <w:b/>
          <w:sz w:val="28"/>
          <w:szCs w:val="28"/>
        </w:rPr>
        <w:t>/</w:t>
      </w:r>
    </w:p>
    <w:p w14:paraId="475CD252" w14:textId="77777777" w:rsidR="00F57367" w:rsidRPr="00F57367" w:rsidRDefault="00F57367" w:rsidP="00F57367">
      <w:pPr>
        <w:jc w:val="center"/>
        <w:rPr>
          <w:rFonts w:ascii="Times New Roman" w:hAnsi="Times New Roman" w:cs="Times New Roman"/>
          <w:b/>
        </w:rPr>
      </w:pPr>
    </w:p>
    <w:p w14:paraId="4EFD64A3" w14:textId="77777777" w:rsidR="00F57367" w:rsidRPr="00F57367" w:rsidRDefault="00F57367" w:rsidP="00F57367">
      <w:pPr>
        <w:ind w:firstLine="5529"/>
        <w:rPr>
          <w:rFonts w:ascii="Times New Roman" w:hAnsi="Times New Roman" w:cs="Times New Roman"/>
          <w:b/>
          <w:sz w:val="28"/>
          <w:szCs w:val="28"/>
        </w:rPr>
      </w:pPr>
      <w:r w:rsidRPr="00F57367">
        <w:rPr>
          <w:rFonts w:ascii="Times New Roman" w:hAnsi="Times New Roman" w:cs="Times New Roman"/>
          <w:b/>
          <w:sz w:val="28"/>
          <w:szCs w:val="28"/>
        </w:rPr>
        <w:t>ZATWIERDZIŁ</w:t>
      </w:r>
    </w:p>
    <w:p w14:paraId="5934B99C" w14:textId="77777777" w:rsidR="004D7175" w:rsidRDefault="00F57367" w:rsidP="00F57367">
      <w:pPr>
        <w:jc w:val="center"/>
        <w:rPr>
          <w:rFonts w:ascii="Times New Roman" w:hAnsi="Times New Roman" w:cs="Times New Roman"/>
          <w:bCs/>
          <w:sz w:val="28"/>
          <w:szCs w:val="28"/>
        </w:rPr>
      </w:pPr>
      <w:r w:rsidRPr="004E7695">
        <w:rPr>
          <w:rFonts w:ascii="Times New Roman" w:hAnsi="Times New Roman" w:cs="Times New Roman"/>
          <w:bCs/>
          <w:sz w:val="28"/>
          <w:szCs w:val="28"/>
        </w:rPr>
        <w:t xml:space="preserve">                                                         </w:t>
      </w:r>
      <w:r w:rsidR="00BC1C11">
        <w:rPr>
          <w:rFonts w:ascii="Times New Roman" w:hAnsi="Times New Roman" w:cs="Times New Roman"/>
          <w:bCs/>
          <w:sz w:val="28"/>
          <w:szCs w:val="28"/>
        </w:rPr>
        <w:t xml:space="preserve">Stanisław Wróbel </w:t>
      </w:r>
    </w:p>
    <w:p w14:paraId="33DCDA68" w14:textId="74A75D8A" w:rsidR="00F57367" w:rsidRPr="004E7695" w:rsidRDefault="004D7175" w:rsidP="00F57367">
      <w:pPr>
        <w:jc w:val="center"/>
        <w:rPr>
          <w:rFonts w:ascii="Times New Roman" w:hAnsi="Times New Roman" w:cs="Times New Roman"/>
          <w:bCs/>
          <w:sz w:val="28"/>
          <w:szCs w:val="28"/>
        </w:rPr>
      </w:pPr>
      <w:r>
        <w:rPr>
          <w:rFonts w:ascii="Times New Roman" w:hAnsi="Times New Roman" w:cs="Times New Roman"/>
          <w:bCs/>
          <w:sz w:val="28"/>
          <w:szCs w:val="28"/>
        </w:rPr>
        <w:t xml:space="preserve">                                                           </w:t>
      </w:r>
      <w:r w:rsidR="00BC1C11">
        <w:rPr>
          <w:rFonts w:ascii="Times New Roman" w:hAnsi="Times New Roman" w:cs="Times New Roman"/>
          <w:bCs/>
          <w:sz w:val="28"/>
          <w:szCs w:val="28"/>
        </w:rPr>
        <w:t>Z-ca</w:t>
      </w:r>
      <w:r w:rsidR="00F57367" w:rsidRPr="004E7695">
        <w:rPr>
          <w:rFonts w:ascii="Times New Roman" w:hAnsi="Times New Roman" w:cs="Times New Roman"/>
          <w:bCs/>
          <w:sz w:val="28"/>
          <w:szCs w:val="28"/>
        </w:rPr>
        <w:t xml:space="preserve"> Wójt</w:t>
      </w:r>
      <w:r>
        <w:rPr>
          <w:rFonts w:ascii="Times New Roman" w:hAnsi="Times New Roman" w:cs="Times New Roman"/>
          <w:bCs/>
          <w:sz w:val="28"/>
          <w:szCs w:val="28"/>
        </w:rPr>
        <w:t>a</w:t>
      </w:r>
      <w:r w:rsidR="00F57367" w:rsidRPr="004E7695">
        <w:rPr>
          <w:rFonts w:ascii="Times New Roman" w:hAnsi="Times New Roman" w:cs="Times New Roman"/>
          <w:bCs/>
          <w:sz w:val="28"/>
          <w:szCs w:val="28"/>
        </w:rPr>
        <w:t xml:space="preserve"> Gminy Bierawa                                             </w:t>
      </w:r>
    </w:p>
    <w:p w14:paraId="3AB38F6A" w14:textId="77777777" w:rsidR="00F57367" w:rsidRPr="004E7695" w:rsidRDefault="00F57367" w:rsidP="00F57367">
      <w:pPr>
        <w:ind w:firstLine="5529"/>
        <w:rPr>
          <w:rFonts w:ascii="Times New Roman" w:hAnsi="Times New Roman" w:cs="Times New Roman"/>
          <w:b/>
          <w:sz w:val="28"/>
          <w:szCs w:val="28"/>
        </w:rPr>
      </w:pPr>
      <w:r w:rsidRPr="004E7695">
        <w:rPr>
          <w:rFonts w:ascii="Times New Roman" w:hAnsi="Times New Roman" w:cs="Times New Roman"/>
          <w:b/>
          <w:sz w:val="28"/>
          <w:szCs w:val="28"/>
        </w:rPr>
        <w:t>…………………..</w:t>
      </w:r>
    </w:p>
    <w:p w14:paraId="1591A1DD" w14:textId="77777777" w:rsidR="00F57367" w:rsidRPr="004E7695" w:rsidRDefault="00F57367" w:rsidP="00F57367">
      <w:pPr>
        <w:ind w:left="5664" w:firstLine="708"/>
        <w:rPr>
          <w:rFonts w:ascii="Times New Roman" w:hAnsi="Times New Roman" w:cs="Times New Roman"/>
          <w:b/>
          <w:sz w:val="28"/>
          <w:szCs w:val="28"/>
        </w:rPr>
      </w:pPr>
    </w:p>
    <w:p w14:paraId="0EFB5249" w14:textId="196DB088" w:rsidR="00F57367" w:rsidRPr="004E7695" w:rsidRDefault="00F57367" w:rsidP="00F57367">
      <w:pPr>
        <w:rPr>
          <w:rFonts w:ascii="Times New Roman" w:hAnsi="Times New Roman" w:cs="Times New Roman"/>
          <w:b/>
          <w:sz w:val="28"/>
          <w:szCs w:val="28"/>
        </w:rPr>
      </w:pPr>
      <w:r w:rsidRPr="004E7695">
        <w:rPr>
          <w:rFonts w:ascii="Times New Roman" w:hAnsi="Times New Roman" w:cs="Times New Roman"/>
          <w:b/>
          <w:sz w:val="28"/>
          <w:szCs w:val="28"/>
        </w:rPr>
        <w:t xml:space="preserve">Bierawa, dnia </w:t>
      </w:r>
      <w:r w:rsidR="00C06172">
        <w:rPr>
          <w:rFonts w:ascii="Times New Roman" w:hAnsi="Times New Roman" w:cs="Times New Roman"/>
          <w:b/>
          <w:sz w:val="28"/>
          <w:szCs w:val="28"/>
        </w:rPr>
        <w:t>1</w:t>
      </w:r>
      <w:r w:rsidR="00BC1C11">
        <w:rPr>
          <w:rFonts w:ascii="Times New Roman" w:hAnsi="Times New Roman" w:cs="Times New Roman"/>
          <w:b/>
          <w:sz w:val="28"/>
          <w:szCs w:val="28"/>
        </w:rPr>
        <w:t>2</w:t>
      </w:r>
      <w:r w:rsidRPr="004E7695">
        <w:rPr>
          <w:rFonts w:ascii="Times New Roman" w:hAnsi="Times New Roman" w:cs="Times New Roman"/>
          <w:b/>
          <w:sz w:val="28"/>
          <w:szCs w:val="28"/>
        </w:rPr>
        <w:t>.</w:t>
      </w:r>
      <w:r w:rsidR="004E7695" w:rsidRPr="004E7695">
        <w:rPr>
          <w:rFonts w:ascii="Times New Roman" w:hAnsi="Times New Roman" w:cs="Times New Roman"/>
          <w:b/>
          <w:sz w:val="28"/>
          <w:szCs w:val="28"/>
        </w:rPr>
        <w:t>02</w:t>
      </w:r>
      <w:r w:rsidRPr="004E7695">
        <w:rPr>
          <w:rFonts w:ascii="Times New Roman" w:hAnsi="Times New Roman" w:cs="Times New Roman"/>
          <w:b/>
          <w:sz w:val="28"/>
          <w:szCs w:val="28"/>
        </w:rPr>
        <w:t>.202</w:t>
      </w:r>
      <w:r w:rsidR="004E7695" w:rsidRPr="004E7695">
        <w:rPr>
          <w:rFonts w:ascii="Times New Roman" w:hAnsi="Times New Roman" w:cs="Times New Roman"/>
          <w:b/>
          <w:sz w:val="28"/>
          <w:szCs w:val="28"/>
        </w:rPr>
        <w:t>6</w:t>
      </w:r>
      <w:r w:rsidRPr="004E7695">
        <w:rPr>
          <w:rFonts w:ascii="Times New Roman" w:hAnsi="Times New Roman" w:cs="Times New Roman"/>
          <w:b/>
          <w:sz w:val="28"/>
          <w:szCs w:val="28"/>
        </w:rPr>
        <w:t xml:space="preserve"> r.</w:t>
      </w:r>
    </w:p>
    <w:p w14:paraId="73B5CBD6" w14:textId="77777777" w:rsidR="00F57367" w:rsidRPr="00F57367" w:rsidRDefault="00F57367" w:rsidP="00B327B8">
      <w:pPr>
        <w:spacing w:after="0" w:line="240" w:lineRule="auto"/>
        <w:jc w:val="both"/>
        <w:rPr>
          <w:rFonts w:ascii="Times New Roman" w:hAnsi="Times New Roman" w:cs="Times New Roman"/>
          <w:b/>
          <w:sz w:val="28"/>
          <w:szCs w:val="28"/>
        </w:rPr>
      </w:pPr>
      <w:r w:rsidRPr="00F57367">
        <w:rPr>
          <w:rFonts w:ascii="Times New Roman" w:hAnsi="Times New Roman" w:cs="Times New Roman"/>
          <w:b/>
          <w:sz w:val="28"/>
          <w:szCs w:val="28"/>
        </w:rPr>
        <w:lastRenderedPageBreak/>
        <w:t>1. Nazwa oraz adres zamawiającego, numer telefonu, adres poczty elektronicznej oraz strony internetowej prowadzonego postępowania.</w:t>
      </w:r>
    </w:p>
    <w:p w14:paraId="2059D6F1" w14:textId="77777777" w:rsidR="00F57367" w:rsidRPr="00F57367" w:rsidRDefault="00F57367" w:rsidP="00B327B8">
      <w:pPr>
        <w:spacing w:after="0" w:line="240" w:lineRule="auto"/>
        <w:jc w:val="both"/>
        <w:rPr>
          <w:rFonts w:ascii="Times New Roman" w:hAnsi="Times New Roman" w:cs="Times New Roman"/>
        </w:rPr>
      </w:pPr>
    </w:p>
    <w:p w14:paraId="31979B51" w14:textId="77777777" w:rsidR="00F57367" w:rsidRPr="00B327B8" w:rsidRDefault="00F57367" w:rsidP="00B327B8">
      <w:pPr>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Gmina Bierawa</w:t>
      </w:r>
    </w:p>
    <w:p w14:paraId="202E3C02" w14:textId="77777777" w:rsidR="00F57367" w:rsidRPr="00B327B8" w:rsidRDefault="00F57367" w:rsidP="00B327B8">
      <w:pPr>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Adres: Urząd Gminy w Bierawie</w:t>
      </w:r>
    </w:p>
    <w:p w14:paraId="28C0DA71" w14:textId="77777777" w:rsidR="00F57367" w:rsidRPr="00B327B8" w:rsidRDefault="00F57367" w:rsidP="00B327B8">
      <w:pPr>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 xml:space="preserve">ul. Wojska Polskiego 12 </w:t>
      </w:r>
    </w:p>
    <w:p w14:paraId="0988DFFF" w14:textId="77777777" w:rsidR="00F57367" w:rsidRPr="00B327B8" w:rsidRDefault="00F57367" w:rsidP="00B327B8">
      <w:pPr>
        <w:spacing w:after="0" w:line="240" w:lineRule="auto"/>
        <w:jc w:val="both"/>
        <w:rPr>
          <w:rFonts w:ascii="Times New Roman" w:hAnsi="Times New Roman" w:cs="Times New Roman"/>
          <w:sz w:val="24"/>
          <w:szCs w:val="24"/>
          <w:lang w:val="de-DE"/>
        </w:rPr>
      </w:pPr>
      <w:r w:rsidRPr="00B327B8">
        <w:rPr>
          <w:rFonts w:ascii="Times New Roman" w:hAnsi="Times New Roman" w:cs="Times New Roman"/>
          <w:sz w:val="24"/>
          <w:szCs w:val="24"/>
          <w:lang w:val="de-DE"/>
        </w:rPr>
        <w:t>47-240 Bierawa</w:t>
      </w:r>
    </w:p>
    <w:p w14:paraId="6305DCED" w14:textId="77777777" w:rsidR="00F57367" w:rsidRPr="00B327B8" w:rsidRDefault="00F57367" w:rsidP="00B327B8">
      <w:pPr>
        <w:spacing w:after="0" w:line="240" w:lineRule="auto"/>
        <w:rPr>
          <w:rFonts w:ascii="Times New Roman" w:hAnsi="Times New Roman" w:cs="Times New Roman"/>
          <w:sz w:val="24"/>
          <w:szCs w:val="24"/>
        </w:rPr>
      </w:pPr>
      <w:r w:rsidRPr="00B327B8">
        <w:rPr>
          <w:rFonts w:ascii="Times New Roman" w:hAnsi="Times New Roman" w:cs="Times New Roman"/>
          <w:sz w:val="24"/>
          <w:szCs w:val="24"/>
        </w:rPr>
        <w:t>NIP 7492055417, REGON 531412935</w:t>
      </w:r>
    </w:p>
    <w:p w14:paraId="63C3C942" w14:textId="77777777" w:rsidR="00F57367" w:rsidRPr="00B327B8" w:rsidRDefault="00F57367" w:rsidP="00B327B8">
      <w:pPr>
        <w:spacing w:after="0" w:line="240" w:lineRule="auto"/>
        <w:jc w:val="both"/>
        <w:rPr>
          <w:rFonts w:ascii="Times New Roman" w:hAnsi="Times New Roman" w:cs="Times New Roman"/>
          <w:sz w:val="24"/>
          <w:szCs w:val="24"/>
          <w:lang w:val="de-DE"/>
        </w:rPr>
      </w:pPr>
      <w:r w:rsidRPr="00B327B8">
        <w:rPr>
          <w:rFonts w:ascii="Times New Roman" w:hAnsi="Times New Roman" w:cs="Times New Roman"/>
          <w:sz w:val="24"/>
          <w:szCs w:val="24"/>
          <w:lang w:val="de-DE"/>
        </w:rPr>
        <w:t>tel. 77 / 4872 266</w:t>
      </w:r>
    </w:p>
    <w:p w14:paraId="690CD971" w14:textId="77777777" w:rsidR="00F57367" w:rsidRPr="00B327B8" w:rsidRDefault="00F57367" w:rsidP="00B327B8">
      <w:pPr>
        <w:spacing w:after="0" w:line="240" w:lineRule="auto"/>
        <w:jc w:val="both"/>
        <w:rPr>
          <w:rFonts w:ascii="Times New Roman" w:hAnsi="Times New Roman" w:cs="Times New Roman"/>
          <w:sz w:val="24"/>
          <w:szCs w:val="24"/>
          <w:lang w:val="de-DE"/>
        </w:rPr>
      </w:pPr>
      <w:r w:rsidRPr="00B327B8">
        <w:rPr>
          <w:rFonts w:ascii="Times New Roman" w:hAnsi="Times New Roman" w:cs="Times New Roman"/>
          <w:sz w:val="24"/>
          <w:szCs w:val="24"/>
          <w:lang w:val="de-DE"/>
        </w:rPr>
        <w:t>e-mail:przetargi@bierawa.pl</w:t>
      </w:r>
    </w:p>
    <w:p w14:paraId="2CFEB68B" w14:textId="33A18201" w:rsidR="00F57367" w:rsidRPr="00B327B8" w:rsidRDefault="00F57367" w:rsidP="00B327B8">
      <w:pPr>
        <w:spacing w:after="0" w:line="240" w:lineRule="auto"/>
        <w:rPr>
          <w:rFonts w:ascii="Times New Roman" w:hAnsi="Times New Roman" w:cs="Times New Roman"/>
          <w:sz w:val="24"/>
          <w:szCs w:val="24"/>
        </w:rPr>
      </w:pPr>
      <w:r w:rsidRPr="00B327B8">
        <w:rPr>
          <w:rFonts w:ascii="Times New Roman" w:hAnsi="Times New Roman" w:cs="Times New Roman"/>
          <w:sz w:val="24"/>
          <w:szCs w:val="24"/>
        </w:rPr>
        <w:t xml:space="preserve">strona internetowa: </w:t>
      </w:r>
      <w:r w:rsidRPr="002359EC">
        <w:rPr>
          <w:rFonts w:ascii="Times New Roman" w:hAnsi="Times New Roman" w:cs="Times New Roman"/>
          <w:sz w:val="24"/>
          <w:szCs w:val="24"/>
        </w:rPr>
        <w:t>www.bierawa.pl</w:t>
      </w:r>
    </w:p>
    <w:p w14:paraId="42ADBAF4" w14:textId="77777777" w:rsidR="00F57367" w:rsidRPr="00B327B8" w:rsidRDefault="00F57367" w:rsidP="00B327B8">
      <w:pPr>
        <w:spacing w:after="0" w:line="240" w:lineRule="auto"/>
        <w:rPr>
          <w:rFonts w:ascii="Times New Roman" w:hAnsi="Times New Roman" w:cs="Times New Roman"/>
          <w:b/>
          <w:sz w:val="24"/>
          <w:szCs w:val="24"/>
        </w:rPr>
      </w:pPr>
    </w:p>
    <w:p w14:paraId="1DE9EEEC" w14:textId="1F521713" w:rsidR="00F57367" w:rsidRPr="002359EC" w:rsidRDefault="00F57367" w:rsidP="00B327B8">
      <w:pPr>
        <w:autoSpaceDE w:val="0"/>
        <w:autoSpaceDN w:val="0"/>
        <w:adjustRightInd w:val="0"/>
        <w:spacing w:after="0" w:line="240" w:lineRule="auto"/>
        <w:jc w:val="both"/>
        <w:rPr>
          <w:rFonts w:ascii="Times New Roman" w:hAnsi="Times New Roman" w:cs="Times New Roman"/>
          <w:bCs/>
          <w:sz w:val="24"/>
          <w:szCs w:val="24"/>
          <w:lang w:eastAsia="pl-PL"/>
        </w:rPr>
      </w:pPr>
      <w:r w:rsidRPr="00B327B8">
        <w:rPr>
          <w:rFonts w:ascii="Times New Roman" w:hAnsi="Times New Roman" w:cs="Times New Roman"/>
          <w:bCs/>
          <w:sz w:val="24"/>
          <w:szCs w:val="24"/>
          <w:lang w:eastAsia="pl-PL"/>
        </w:rPr>
        <w:t xml:space="preserve">Adres strony internetowej, na której udostępniane będą zmiany i wyjaśnienia treści SWZ oraz inne dokumenty zamówienia bezpośrednio związane z postępowaniem o udzielenie zamówienia: </w:t>
      </w:r>
      <w:r w:rsidRPr="002359EC">
        <w:rPr>
          <w:rFonts w:ascii="Times New Roman" w:hAnsi="Times New Roman" w:cs="Times New Roman"/>
          <w:b/>
          <w:bCs/>
          <w:sz w:val="24"/>
          <w:szCs w:val="24"/>
        </w:rPr>
        <w:t>https://ezamowienia.gov.pl</w:t>
      </w:r>
      <w:r w:rsidRPr="002359EC">
        <w:rPr>
          <w:rFonts w:ascii="Times New Roman" w:hAnsi="Times New Roman" w:cs="Times New Roman"/>
          <w:sz w:val="24"/>
          <w:szCs w:val="24"/>
        </w:rPr>
        <w:t>.</w:t>
      </w:r>
    </w:p>
    <w:p w14:paraId="327F83C4" w14:textId="77777777" w:rsidR="00F57367" w:rsidRPr="00F57367" w:rsidRDefault="00F57367" w:rsidP="00B327B8">
      <w:pPr>
        <w:spacing w:after="0" w:line="240" w:lineRule="auto"/>
        <w:rPr>
          <w:rFonts w:ascii="Times New Roman" w:hAnsi="Times New Roman" w:cs="Times New Roman"/>
          <w:b/>
          <w:sz w:val="28"/>
          <w:szCs w:val="28"/>
        </w:rPr>
      </w:pPr>
    </w:p>
    <w:p w14:paraId="60EEBA3D" w14:textId="77777777" w:rsidR="00F57367" w:rsidRPr="00F57367" w:rsidRDefault="00F57367" w:rsidP="00B327B8">
      <w:pPr>
        <w:spacing w:after="0" w:line="240" w:lineRule="auto"/>
        <w:rPr>
          <w:rFonts w:ascii="Times New Roman" w:hAnsi="Times New Roman" w:cs="Times New Roman"/>
          <w:b/>
          <w:sz w:val="28"/>
          <w:szCs w:val="28"/>
        </w:rPr>
      </w:pPr>
      <w:r w:rsidRPr="00F57367">
        <w:rPr>
          <w:rFonts w:ascii="Times New Roman" w:hAnsi="Times New Roman" w:cs="Times New Roman"/>
          <w:b/>
          <w:sz w:val="28"/>
          <w:szCs w:val="28"/>
        </w:rPr>
        <w:t>2. Tryb udzielenia zamówienia.</w:t>
      </w:r>
    </w:p>
    <w:p w14:paraId="416B8D4D" w14:textId="77777777" w:rsidR="00F57367" w:rsidRPr="00F57367" w:rsidRDefault="00F57367" w:rsidP="00B327B8">
      <w:pPr>
        <w:spacing w:after="0" w:line="240" w:lineRule="auto"/>
        <w:jc w:val="both"/>
        <w:rPr>
          <w:rFonts w:ascii="Times New Roman" w:hAnsi="Times New Roman" w:cs="Times New Roman"/>
        </w:rPr>
      </w:pPr>
    </w:p>
    <w:p w14:paraId="5618A654" w14:textId="2A5161D4" w:rsidR="00F57367" w:rsidRPr="00B327B8"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B327B8">
        <w:rPr>
          <w:rFonts w:ascii="Times New Roman" w:hAnsi="Times New Roman" w:cs="Times New Roman"/>
          <w:sz w:val="24"/>
          <w:szCs w:val="24"/>
          <w:lang w:eastAsia="pl-PL"/>
        </w:rPr>
        <w:t>Postępowanie o udzielenie zamówienia publicznego prowadzone jest w trybie podstawowym, na podstawie art. 275 pkt 1 ustawy z dnia 11 września 2019 r. - Prawo zamówień publicznych (Dz. U. z 2024 r., poz. 1320</w:t>
      </w:r>
      <w:r w:rsidR="00387DCB">
        <w:rPr>
          <w:rFonts w:ascii="Times New Roman" w:hAnsi="Times New Roman" w:cs="Times New Roman"/>
          <w:sz w:val="24"/>
          <w:szCs w:val="24"/>
          <w:lang w:eastAsia="pl-PL"/>
        </w:rPr>
        <w:t xml:space="preserve"> ze zm.</w:t>
      </w:r>
      <w:r w:rsidRPr="00B327B8">
        <w:rPr>
          <w:rFonts w:ascii="Times New Roman" w:hAnsi="Times New Roman" w:cs="Times New Roman"/>
          <w:sz w:val="24"/>
          <w:szCs w:val="24"/>
          <w:lang w:eastAsia="pl-PL"/>
        </w:rPr>
        <w:t>) [zwanej dalej „Pzp”].</w:t>
      </w:r>
    </w:p>
    <w:p w14:paraId="0AB1B8D0" w14:textId="77777777" w:rsidR="00F57367" w:rsidRPr="00B327B8" w:rsidRDefault="00F57367" w:rsidP="00B327B8">
      <w:pPr>
        <w:spacing w:after="0" w:line="240" w:lineRule="auto"/>
        <w:jc w:val="both"/>
        <w:rPr>
          <w:rFonts w:ascii="Times New Roman" w:hAnsi="Times New Roman" w:cs="Times New Roman"/>
          <w:sz w:val="24"/>
          <w:szCs w:val="24"/>
          <w:lang w:eastAsia="pl-PL"/>
        </w:rPr>
      </w:pPr>
      <w:r w:rsidRPr="00B327B8">
        <w:rPr>
          <w:rFonts w:ascii="Times New Roman" w:hAnsi="Times New Roman" w:cs="Times New Roman"/>
          <w:sz w:val="24"/>
          <w:szCs w:val="24"/>
          <w:lang w:eastAsia="pl-PL"/>
        </w:rPr>
        <w:t>Zamawiający nie przewiduje wyboru najkorzystniejszej oferty z możliwością prowadzenia negocjacji.</w:t>
      </w:r>
    </w:p>
    <w:p w14:paraId="5F0BC44D" w14:textId="77777777" w:rsidR="00F57367" w:rsidRPr="00B327B8" w:rsidRDefault="00F57367" w:rsidP="00B327B8">
      <w:pPr>
        <w:spacing w:after="0" w:line="240" w:lineRule="auto"/>
        <w:jc w:val="both"/>
        <w:rPr>
          <w:rFonts w:ascii="Times New Roman" w:hAnsi="Times New Roman" w:cs="Times New Roman"/>
          <w:sz w:val="24"/>
          <w:szCs w:val="24"/>
          <w:lang w:eastAsia="pl-PL"/>
        </w:rPr>
      </w:pPr>
    </w:p>
    <w:p w14:paraId="6176956A" w14:textId="77777777" w:rsidR="00F57367" w:rsidRPr="00F57367" w:rsidRDefault="00F57367" w:rsidP="00B327B8">
      <w:pPr>
        <w:spacing w:after="0" w:line="240" w:lineRule="auto"/>
        <w:jc w:val="both"/>
        <w:rPr>
          <w:rFonts w:ascii="Times New Roman" w:hAnsi="Times New Roman" w:cs="Times New Roman"/>
          <w:b/>
          <w:sz w:val="28"/>
          <w:szCs w:val="28"/>
        </w:rPr>
      </w:pPr>
      <w:r w:rsidRPr="00F57367">
        <w:rPr>
          <w:rFonts w:ascii="Times New Roman" w:hAnsi="Times New Roman" w:cs="Times New Roman"/>
          <w:b/>
          <w:sz w:val="28"/>
          <w:szCs w:val="28"/>
        </w:rPr>
        <w:t>3. Opis przedmiotu zamówienia.</w:t>
      </w:r>
    </w:p>
    <w:p w14:paraId="1D4EDC60" w14:textId="77777777" w:rsidR="00F57367" w:rsidRPr="00B327B8" w:rsidRDefault="00F57367" w:rsidP="00B327B8">
      <w:pPr>
        <w:spacing w:after="0" w:line="240" w:lineRule="auto"/>
        <w:rPr>
          <w:rFonts w:ascii="Times New Roman" w:hAnsi="Times New Roman" w:cs="Times New Roman"/>
          <w:sz w:val="24"/>
          <w:szCs w:val="24"/>
        </w:rPr>
      </w:pPr>
    </w:p>
    <w:p w14:paraId="756912AF" w14:textId="77777777" w:rsidR="00F57367" w:rsidRPr="003F67D4" w:rsidRDefault="00F57367" w:rsidP="00B327B8">
      <w:pPr>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 xml:space="preserve">Wspólny Słownik </w:t>
      </w:r>
      <w:r w:rsidRPr="003F67D4">
        <w:rPr>
          <w:rFonts w:ascii="Times New Roman" w:hAnsi="Times New Roman" w:cs="Times New Roman"/>
          <w:sz w:val="24"/>
          <w:szCs w:val="24"/>
        </w:rPr>
        <w:t>Zamówienia Kod CPV:</w:t>
      </w:r>
    </w:p>
    <w:p w14:paraId="5AFEAC2C" w14:textId="77777777" w:rsidR="00F57367" w:rsidRPr="003F67D4" w:rsidRDefault="00F57367" w:rsidP="00B327B8">
      <w:pPr>
        <w:spacing w:after="0" w:line="240" w:lineRule="auto"/>
        <w:jc w:val="both"/>
        <w:rPr>
          <w:rFonts w:ascii="Times New Roman" w:hAnsi="Times New Roman" w:cs="Times New Roman"/>
          <w:sz w:val="24"/>
          <w:szCs w:val="24"/>
        </w:rPr>
      </w:pPr>
      <w:r w:rsidRPr="003F67D4">
        <w:rPr>
          <w:rFonts w:ascii="Times New Roman" w:hAnsi="Times New Roman" w:cs="Times New Roman"/>
          <w:sz w:val="24"/>
          <w:szCs w:val="24"/>
        </w:rPr>
        <w:t>Główny przedmiot: 48822000-6</w:t>
      </w:r>
    </w:p>
    <w:p w14:paraId="772003B3" w14:textId="1DFAA674" w:rsidR="00F57367" w:rsidRPr="00A57742" w:rsidRDefault="00F57367" w:rsidP="00B327B8">
      <w:pPr>
        <w:pStyle w:val="Nagwek3"/>
        <w:spacing w:before="0" w:after="0"/>
        <w:rPr>
          <w:rFonts w:ascii="Times New Roman" w:hAnsi="Times New Roman" w:cs="Times New Roman"/>
          <w:b w:val="0"/>
          <w:bCs w:val="0"/>
          <w:sz w:val="24"/>
          <w:szCs w:val="24"/>
          <w:lang w:eastAsia="pl-PL"/>
        </w:rPr>
      </w:pPr>
      <w:r w:rsidRPr="00A57742">
        <w:rPr>
          <w:rFonts w:ascii="Times New Roman" w:hAnsi="Times New Roman" w:cs="Times New Roman"/>
          <w:b w:val="0"/>
          <w:bCs w:val="0"/>
          <w:sz w:val="24"/>
          <w:szCs w:val="24"/>
        </w:rPr>
        <w:t>Dodatkowy przedmiot: 31682520-1, 32420000-3, 35120000-1, 51610000-1, 48900000-7, 80533100-0.</w:t>
      </w:r>
    </w:p>
    <w:p w14:paraId="223AE390" w14:textId="77777777" w:rsidR="00F57367" w:rsidRPr="00A57742" w:rsidRDefault="00F57367" w:rsidP="00B327B8">
      <w:pPr>
        <w:spacing w:after="0" w:line="240" w:lineRule="auto"/>
        <w:jc w:val="both"/>
        <w:rPr>
          <w:rFonts w:ascii="Times New Roman" w:hAnsi="Times New Roman" w:cs="Times New Roman"/>
          <w:sz w:val="24"/>
          <w:szCs w:val="24"/>
        </w:rPr>
      </w:pPr>
    </w:p>
    <w:p w14:paraId="4838D6C4" w14:textId="7B59FA0B" w:rsidR="00F57367" w:rsidRDefault="00F57367" w:rsidP="00B327B8">
      <w:pPr>
        <w:spacing w:after="0" w:line="240" w:lineRule="auto"/>
        <w:jc w:val="both"/>
        <w:rPr>
          <w:rFonts w:ascii="Times New Roman" w:hAnsi="Times New Roman" w:cs="Times New Roman"/>
          <w:sz w:val="24"/>
          <w:szCs w:val="24"/>
          <w:lang w:eastAsia="pl-PL"/>
        </w:rPr>
      </w:pPr>
      <w:r w:rsidRPr="00A57742">
        <w:rPr>
          <w:rFonts w:ascii="Times New Roman" w:hAnsi="Times New Roman" w:cs="Times New Roman"/>
          <w:sz w:val="24"/>
          <w:szCs w:val="24"/>
        </w:rPr>
        <w:t xml:space="preserve">Przedmiotem zamówienia </w:t>
      </w:r>
      <w:r w:rsidRPr="00B327B8">
        <w:rPr>
          <w:rFonts w:ascii="Times New Roman" w:hAnsi="Times New Roman" w:cs="Times New Roman"/>
          <w:sz w:val="24"/>
          <w:szCs w:val="24"/>
        </w:rPr>
        <w:t xml:space="preserve">jest </w:t>
      </w:r>
      <w:r w:rsidRPr="00B327B8">
        <w:rPr>
          <w:rFonts w:ascii="Times New Roman" w:hAnsi="Times New Roman" w:cs="Times New Roman"/>
          <w:sz w:val="24"/>
          <w:szCs w:val="24"/>
          <w:lang w:eastAsia="pl-PL"/>
        </w:rPr>
        <w:t xml:space="preserve">dostawa </w:t>
      </w:r>
      <w:r w:rsidR="00387DCB">
        <w:rPr>
          <w:rFonts w:ascii="Times New Roman" w:hAnsi="Times New Roman" w:cs="Times New Roman"/>
          <w:sz w:val="24"/>
          <w:szCs w:val="24"/>
          <w:lang w:eastAsia="pl-PL"/>
        </w:rPr>
        <w:t>systemów cyberbezpieczeństwa.</w:t>
      </w:r>
    </w:p>
    <w:p w14:paraId="015F86B3" w14:textId="77777777" w:rsidR="00A83553" w:rsidRDefault="00A83553" w:rsidP="00A83553">
      <w:pPr>
        <w:snapToGri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Wykonawca jest zobowiązany do wdrożenia wszystkich dostarczonych systemów u Zamawiającego i ich integrację ze środowiskiem sieciowym.</w:t>
      </w:r>
    </w:p>
    <w:p w14:paraId="4793F3AC" w14:textId="77777777" w:rsidR="00F57367" w:rsidRPr="00B327B8" w:rsidRDefault="00F57367" w:rsidP="00B327B8">
      <w:pPr>
        <w:widowControl w:val="0"/>
        <w:autoSpaceDE w:val="0"/>
        <w:autoSpaceDN w:val="0"/>
        <w:adjustRightInd w:val="0"/>
        <w:spacing w:after="0" w:line="240" w:lineRule="auto"/>
        <w:ind w:right="-6"/>
        <w:jc w:val="both"/>
        <w:rPr>
          <w:rFonts w:ascii="Times New Roman" w:hAnsi="Times New Roman" w:cs="Times New Roman"/>
          <w:sz w:val="24"/>
          <w:szCs w:val="24"/>
        </w:rPr>
      </w:pPr>
    </w:p>
    <w:p w14:paraId="11F7D87E"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Zadanie dofinansowane ze środków Unii Europejskiej: Priorytet II: Zaawansowane usługi cyfrowe Działanie 2.2. - Wzmocnienie krajowego systemu cyberbezpieczeństwa, Fundusze Europejskie na Rozwój Cyfrowy 2021-2027 (FERC).</w:t>
      </w:r>
    </w:p>
    <w:p w14:paraId="6C39066E" w14:textId="6883D7B2" w:rsidR="00F57367" w:rsidRDefault="00F57367" w:rsidP="00B327B8">
      <w:pPr>
        <w:snapToGrid w:val="0"/>
        <w:spacing w:after="0" w:line="240" w:lineRule="auto"/>
        <w:jc w:val="both"/>
        <w:rPr>
          <w:rFonts w:ascii="Times New Roman" w:hAnsi="Times New Roman" w:cs="Times New Roman"/>
          <w:b/>
          <w:bCs/>
          <w:sz w:val="24"/>
          <w:szCs w:val="24"/>
        </w:rPr>
      </w:pPr>
      <w:r w:rsidRPr="003911E7">
        <w:rPr>
          <w:rFonts w:ascii="Times New Roman" w:hAnsi="Times New Roman" w:cs="Times New Roman"/>
          <w:sz w:val="24"/>
          <w:szCs w:val="24"/>
        </w:rPr>
        <w:t xml:space="preserve">Szczegółowy opis przedmiotu zamówienia oraz parametry techniczne urządzeń zostały opisane w </w:t>
      </w:r>
      <w:r w:rsidRPr="003911E7">
        <w:rPr>
          <w:rFonts w:ascii="Times New Roman" w:hAnsi="Times New Roman" w:cs="Times New Roman"/>
          <w:b/>
          <w:bCs/>
          <w:sz w:val="24"/>
          <w:szCs w:val="24"/>
        </w:rPr>
        <w:t>załączniku nr</w:t>
      </w:r>
      <w:r w:rsidR="00F93E09" w:rsidRPr="003911E7">
        <w:rPr>
          <w:rFonts w:ascii="Times New Roman" w:hAnsi="Times New Roman" w:cs="Times New Roman"/>
          <w:b/>
          <w:bCs/>
          <w:sz w:val="24"/>
          <w:szCs w:val="24"/>
        </w:rPr>
        <w:t xml:space="preserve"> 8</w:t>
      </w:r>
      <w:r w:rsidRPr="003911E7">
        <w:rPr>
          <w:rFonts w:ascii="Times New Roman" w:hAnsi="Times New Roman" w:cs="Times New Roman"/>
          <w:b/>
          <w:bCs/>
          <w:sz w:val="24"/>
          <w:szCs w:val="24"/>
        </w:rPr>
        <w:t xml:space="preserve">   do SWZ Opis przedmiotu zamówienia.</w:t>
      </w:r>
    </w:p>
    <w:p w14:paraId="62B88DB0" w14:textId="52E07F04" w:rsidR="00F57367" w:rsidRPr="003911E7" w:rsidRDefault="00F57367" w:rsidP="00B327B8">
      <w:pPr>
        <w:snapToGrid w:val="0"/>
        <w:spacing w:after="0" w:line="240" w:lineRule="auto"/>
        <w:jc w:val="both"/>
        <w:rPr>
          <w:rFonts w:ascii="Times New Roman" w:hAnsi="Times New Roman" w:cs="Times New Roman"/>
          <w:sz w:val="24"/>
          <w:szCs w:val="24"/>
        </w:rPr>
      </w:pPr>
      <w:r w:rsidRPr="003911E7">
        <w:rPr>
          <w:rFonts w:ascii="Times New Roman" w:hAnsi="Times New Roman" w:cs="Times New Roman"/>
          <w:sz w:val="24"/>
          <w:szCs w:val="24"/>
        </w:rPr>
        <w:t xml:space="preserve">Zamawiający wymaga, aby wszystkie oferowane urządzenia były fabrycznie nowe, nieużywane, nieregenerowane, kompletne, wyprodukowane nie wcześniej niż w styczniu </w:t>
      </w:r>
      <w:r w:rsidR="001D59E6" w:rsidRPr="003911E7">
        <w:rPr>
          <w:rFonts w:ascii="Times New Roman" w:hAnsi="Times New Roman" w:cs="Times New Roman"/>
          <w:sz w:val="24"/>
          <w:szCs w:val="24"/>
        </w:rPr>
        <w:t xml:space="preserve">            </w:t>
      </w:r>
      <w:r w:rsidRPr="003911E7">
        <w:rPr>
          <w:rFonts w:ascii="Times New Roman" w:hAnsi="Times New Roman" w:cs="Times New Roman"/>
          <w:sz w:val="24"/>
          <w:szCs w:val="24"/>
        </w:rPr>
        <w:t>202</w:t>
      </w:r>
      <w:r w:rsidR="003911E7" w:rsidRPr="003911E7">
        <w:rPr>
          <w:rFonts w:ascii="Times New Roman" w:hAnsi="Times New Roman" w:cs="Times New Roman"/>
          <w:sz w:val="24"/>
          <w:szCs w:val="24"/>
        </w:rPr>
        <w:t>5</w:t>
      </w:r>
      <w:r w:rsidR="001D59E6" w:rsidRPr="003911E7">
        <w:rPr>
          <w:rFonts w:ascii="Times New Roman" w:hAnsi="Times New Roman" w:cs="Times New Roman"/>
          <w:sz w:val="24"/>
          <w:szCs w:val="24"/>
        </w:rPr>
        <w:t xml:space="preserve"> </w:t>
      </w:r>
      <w:r w:rsidRPr="003911E7">
        <w:rPr>
          <w:rFonts w:ascii="Times New Roman" w:hAnsi="Times New Roman" w:cs="Times New Roman"/>
          <w:sz w:val="24"/>
          <w:szCs w:val="24"/>
        </w:rPr>
        <w:t xml:space="preserve">r., dostarczone w opakowaniu oryginalnym (opakowanie musi być nienaruszone i posiadać zabezpieczenie zastosowane przez producenta). Sprzęt musi być wolny od jakichkolwiek wad fizycznych i prawnych, sprawny technicznie oraz musi pochodzić z autoryzowanego kanału dystrybucyjnego. Nie dopuszcza się zastosowania urządzeń tzw. „refurbished”. Oferowane urządzenia nie mogą pochodzić z wystawy lub z ekspozycji, muszą </w:t>
      </w:r>
      <w:r w:rsidRPr="003911E7">
        <w:rPr>
          <w:rFonts w:ascii="Times New Roman" w:hAnsi="Times New Roman" w:cs="Times New Roman"/>
          <w:sz w:val="24"/>
          <w:szCs w:val="24"/>
        </w:rPr>
        <w:lastRenderedPageBreak/>
        <w:t xml:space="preserve">być kompletne, wraz z potrzebnymi do działania przewodami z odpowiednim oprogramowaniem, posiadać wymagane prawem atesty i certyfikaty. </w:t>
      </w:r>
    </w:p>
    <w:p w14:paraId="5D209026" w14:textId="77777777" w:rsidR="00F57367" w:rsidRPr="003911E7" w:rsidRDefault="00F57367" w:rsidP="00B327B8">
      <w:pPr>
        <w:snapToGrid w:val="0"/>
        <w:spacing w:after="0" w:line="240" w:lineRule="auto"/>
        <w:jc w:val="both"/>
        <w:rPr>
          <w:rFonts w:ascii="Times New Roman" w:hAnsi="Times New Roman" w:cs="Times New Roman"/>
          <w:sz w:val="24"/>
          <w:szCs w:val="24"/>
        </w:rPr>
      </w:pPr>
      <w:r w:rsidRPr="003911E7">
        <w:rPr>
          <w:rFonts w:ascii="Times New Roman" w:hAnsi="Times New Roman" w:cs="Times New Roman"/>
          <w:sz w:val="24"/>
          <w:szCs w:val="24"/>
        </w:rPr>
        <w:t>Zamawiający wymaga, aby oferowane oprogramowanie było nowe, nieużywane, nieaktywowane wcześniej na innym urządzeniu, dostarczone w najnowszej stabilnej wersji pochodzącej z oficjalnego kanału dystrybucyjnego producenta oprogramowania nieobciążone prawami na rzecz osób trzecich. Dostarczone oprogramowanie i wszelkie jego nośniki (o ile występują) musi być wolne od wad fizycznych i prawnych.</w:t>
      </w:r>
    </w:p>
    <w:p w14:paraId="4546DB45" w14:textId="77777777" w:rsidR="00F57367" w:rsidRPr="003911E7" w:rsidRDefault="00F57367" w:rsidP="00B327B8">
      <w:pPr>
        <w:snapToGrid w:val="0"/>
        <w:spacing w:after="0" w:line="240" w:lineRule="auto"/>
        <w:jc w:val="both"/>
        <w:rPr>
          <w:rFonts w:ascii="Times New Roman" w:hAnsi="Times New Roman" w:cs="Times New Roman"/>
          <w:sz w:val="24"/>
          <w:szCs w:val="24"/>
        </w:rPr>
      </w:pPr>
      <w:r w:rsidRPr="003911E7">
        <w:rPr>
          <w:rFonts w:ascii="Times New Roman" w:hAnsi="Times New Roman" w:cs="Times New Roman"/>
          <w:sz w:val="24"/>
          <w:szCs w:val="24"/>
        </w:rPr>
        <w:t>Nośniki danych i dyski uszkodzone i wymieniane w ramach obsługi gwarancyjnej pozostają własnością zamawiającego i nie będą zwracane.</w:t>
      </w:r>
    </w:p>
    <w:p w14:paraId="4A56BB42" w14:textId="77777777" w:rsidR="00F57367" w:rsidRPr="00B327B8" w:rsidRDefault="00F57367" w:rsidP="00B327B8">
      <w:pPr>
        <w:spacing w:after="0" w:line="240" w:lineRule="auto"/>
        <w:jc w:val="both"/>
        <w:rPr>
          <w:rFonts w:ascii="Times New Roman" w:hAnsi="Times New Roman" w:cs="Times New Roman"/>
          <w:sz w:val="24"/>
          <w:szCs w:val="24"/>
        </w:rPr>
      </w:pPr>
    </w:p>
    <w:p w14:paraId="7C5AC0F8"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Rozwiązania równoważne:</w:t>
      </w:r>
    </w:p>
    <w:p w14:paraId="40A9DCCF"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1) Wszędzie tam, gdzie przedmiot zamówienia został opisany poprzez wskazanie znaków towarowych, patentów lub pochodzenia, źródła lub szczególnego procesu, który charakteryzuje produkty lub usługi dostarczane przez konkretnego wykonawcę - opisowi takiemu towarzyszą wyrazy „lub równoważny”.</w:t>
      </w:r>
    </w:p>
    <w:p w14:paraId="4F88CEA2" w14:textId="68B74B3E"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2) Jeżeli przedmiot zamówienia został opisany w sposób, o którym mowa w pkt 1, zamawiający wskazuje w opisie przedmiotu zamówienia kryteria stosowane w celu oceny równoważności.</w:t>
      </w:r>
    </w:p>
    <w:p w14:paraId="4E6C0A19"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3) Wszędzie tam, gdzie przedmiot zamówienia został opisany przez odniesienie do norm, ocen technicznych, specyfikacji technicznych i systemów referencji technicznych, o których mowa w art. 101 ust. 1 pkt 2 oraz ust. 3 Pzp, zamawiający dopuszcza rozwiązania równoważne opisywanym, a odniesieniu takiemu towarzyszą wyrazy ,,lub równoważne''.</w:t>
      </w:r>
    </w:p>
    <w:p w14:paraId="21CC347B"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4) W przypadku gdy opis przedmiotu zamówienia odnosi się do norm, ocen technicznych, specyfikacji technicznych i systemów referencji technicznych, o których mowa w art. 101 ust. 1 pkt 2 oraz ust. 3 Pzp, a oferowane roboty budowlane, dostawy lub usługi nie są zgodne z normami, ocenami technicznymi, specyfikacjami technicznymi i systemami referencji technicznych, do których opis przedmiotu zamówienia się odnosi, zamawiający nie odrzuci oferty pod warunkiem że wykonawca udowodni w ofercie, w szczególności za pomocą przedmiotowych środków dowodowych, o których mowa w art. 104-107 Pzp, że proponowane rozwiązania w równoważnym stopniu spełniają wymagania określone w opisie przedmiotu zamówienia.</w:t>
      </w:r>
    </w:p>
    <w:p w14:paraId="32060C88"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5) W przypadku gdy opis przedmiotu zamówienia odnosi się do wymagań dotyczących wydajności lub funkcjonalności, o których mowa w art. 101 ust. 1 pkt 1 Pzp, zamawiający nie odrzuci oferty zgodnej z Polską Normą przenoszącą normę europejską, normami innych państw członkowskich Europejskiego Obszaru Gospodarczego przenoszącymi normy europejskie, z europejską oceną techniczną, ze wspólną specyfikacją techniczną, z normą międzynarodową lub z systemem referencji technicznych ustanowionym przez europejski organ normalizacyjny, jeżeli te normy, oceny techniczne, specyfikacje i systemy referencji technicznych dotyczą wymagań dotyczących wydajności lub funkcjonalności określonych przez zamawiającego, pod warunkiem że wykonawca udowodni w ofercie, w szczególności za pomocą przedmiotowych środków dowodowych, o których mowa w art. 104-107 Pzp, że obiekt budowlany, dostawa lub usługa, spełniają wymagania dotyczące wydajności lub funkcjonalności określone przez zamawiającego.</w:t>
      </w:r>
    </w:p>
    <w:p w14:paraId="2D1B7993" w14:textId="77777777" w:rsidR="00F57367" w:rsidRPr="00B327B8" w:rsidRDefault="00F57367" w:rsidP="00B327B8">
      <w:pPr>
        <w:snapToGrid w:val="0"/>
        <w:spacing w:after="0" w:line="240" w:lineRule="auto"/>
        <w:jc w:val="both"/>
        <w:rPr>
          <w:rFonts w:ascii="Times New Roman" w:hAnsi="Times New Roman" w:cs="Times New Roman"/>
          <w:sz w:val="24"/>
          <w:szCs w:val="24"/>
        </w:rPr>
      </w:pPr>
      <w:r w:rsidRPr="00B327B8">
        <w:rPr>
          <w:rFonts w:ascii="Times New Roman" w:hAnsi="Times New Roman" w:cs="Times New Roman"/>
          <w:sz w:val="24"/>
          <w:szCs w:val="24"/>
        </w:rPr>
        <w:t>6) Zgodnie z art. 101 ust. 5 Pzp wykonawca, który powołuje się na rozwiązania równoważne opisywanym w tych dokumentach, jest obowiązany udowodnić, poprzez dołączenie do oferty stosownych przedmiotowych środków dowodowych, o których mowa w art. 104–107 ustawy Pzp, że proponowane rozwiązania w równoważnym stopniu spełniają wymagania określone w opisie przedmiotu zamówienia.</w:t>
      </w:r>
    </w:p>
    <w:p w14:paraId="1213D0C6" w14:textId="77777777" w:rsidR="00F57367" w:rsidRPr="00B327B8" w:rsidRDefault="00F57367" w:rsidP="00B327B8">
      <w:pPr>
        <w:pStyle w:val="Tekstpodstawowy"/>
        <w:spacing w:after="0" w:line="240" w:lineRule="auto"/>
        <w:jc w:val="both"/>
        <w:rPr>
          <w:rFonts w:ascii="Times New Roman" w:hAnsi="Times New Roman" w:cs="Times New Roman"/>
          <w:b/>
          <w:sz w:val="24"/>
          <w:szCs w:val="24"/>
          <w:lang w:val="pl-PL"/>
        </w:rPr>
      </w:pPr>
    </w:p>
    <w:p w14:paraId="1D3D03A3" w14:textId="77777777" w:rsidR="00F57367" w:rsidRPr="00B327B8" w:rsidRDefault="00F57367" w:rsidP="00B327B8">
      <w:pPr>
        <w:autoSpaceDE w:val="0"/>
        <w:autoSpaceDN w:val="0"/>
        <w:adjustRightInd w:val="0"/>
        <w:spacing w:after="0" w:line="240" w:lineRule="auto"/>
        <w:jc w:val="both"/>
        <w:rPr>
          <w:rFonts w:ascii="Times New Roman" w:hAnsi="Times New Roman" w:cs="Times New Roman"/>
          <w:color w:val="000000"/>
          <w:sz w:val="24"/>
          <w:szCs w:val="24"/>
          <w:lang w:eastAsia="pl-PL"/>
        </w:rPr>
      </w:pPr>
      <w:r w:rsidRPr="00B327B8">
        <w:rPr>
          <w:rFonts w:ascii="Times New Roman" w:hAnsi="Times New Roman" w:cs="Times New Roman"/>
          <w:color w:val="000000"/>
          <w:sz w:val="24"/>
          <w:szCs w:val="24"/>
          <w:lang w:eastAsia="pl-PL"/>
        </w:rPr>
        <w:t xml:space="preserve">Zamawiający nie dopuszcza możliwości składania ofert częściowych. Wykonawca może złożyć ofertę na całość zamówienia. </w:t>
      </w:r>
    </w:p>
    <w:p w14:paraId="48C15789" w14:textId="77777777" w:rsidR="00F57367" w:rsidRPr="00B327B8" w:rsidRDefault="00F57367" w:rsidP="00B327B8">
      <w:pPr>
        <w:autoSpaceDE w:val="0"/>
        <w:autoSpaceDN w:val="0"/>
        <w:adjustRightInd w:val="0"/>
        <w:spacing w:after="0" w:line="240" w:lineRule="auto"/>
        <w:jc w:val="both"/>
        <w:rPr>
          <w:rFonts w:ascii="Times New Roman" w:hAnsi="Times New Roman" w:cs="Times New Roman"/>
          <w:color w:val="000000"/>
          <w:sz w:val="24"/>
          <w:szCs w:val="24"/>
          <w:lang w:eastAsia="pl-PL"/>
        </w:rPr>
      </w:pPr>
      <w:r w:rsidRPr="00B327B8">
        <w:rPr>
          <w:rFonts w:ascii="Times New Roman" w:hAnsi="Times New Roman" w:cs="Times New Roman"/>
          <w:color w:val="000000"/>
          <w:sz w:val="24"/>
          <w:szCs w:val="24"/>
          <w:lang w:eastAsia="pl-PL"/>
        </w:rPr>
        <w:t>Powody niedokonania podziału zamówienia na części:</w:t>
      </w:r>
    </w:p>
    <w:p w14:paraId="3C47FC02" w14:textId="77777777" w:rsidR="00F57367" w:rsidRPr="00B327B8" w:rsidRDefault="00F57367" w:rsidP="00B327B8">
      <w:pPr>
        <w:pStyle w:val="Tekstpodstawowy"/>
        <w:spacing w:after="0" w:line="240" w:lineRule="auto"/>
        <w:jc w:val="both"/>
        <w:rPr>
          <w:rFonts w:ascii="Times New Roman" w:hAnsi="Times New Roman" w:cs="Times New Roman"/>
          <w:b/>
          <w:bCs/>
          <w:color w:val="000000"/>
          <w:sz w:val="24"/>
          <w:szCs w:val="24"/>
          <w:lang w:val="pl-PL"/>
        </w:rPr>
      </w:pPr>
    </w:p>
    <w:p w14:paraId="309BBF61" w14:textId="77777777" w:rsidR="00F57367" w:rsidRPr="00B327B8" w:rsidRDefault="00F57367" w:rsidP="00B327B8">
      <w:pPr>
        <w:spacing w:after="0" w:line="240" w:lineRule="auto"/>
        <w:jc w:val="both"/>
        <w:rPr>
          <w:rFonts w:ascii="Times New Roman" w:hAnsi="Times New Roman" w:cs="Times New Roman"/>
          <w:color w:val="000000"/>
          <w:sz w:val="24"/>
          <w:szCs w:val="24"/>
        </w:rPr>
      </w:pPr>
      <w:r w:rsidRPr="00B327B8">
        <w:rPr>
          <w:rFonts w:ascii="Times New Roman" w:hAnsi="Times New Roman" w:cs="Times New Roman"/>
          <w:color w:val="000000"/>
          <w:sz w:val="24"/>
          <w:szCs w:val="24"/>
        </w:rPr>
        <w:t>Taki podział groziłby nadmiernymi trudnościami technicznymi lub nadmiernymi kosztami wykonania zamówienia, lub też potrzeba skoordynowania działań różnych wykonawców realizujących poszczególne części zamówienia mogłaby poważnie zagrozić właściwemu wykonaniu zamówienia. Przedmiotowe zamówienie stanowi element, który stanowi niepodzielną całość i wskazane jest, aby dostawy wraz z instalacją, konfiguracją wykonywał jeden Wykonawca ze względu na ściśle ze sobą powiązane elementy systemu, stanowiące łącznie jeden, niemożliwy do rozdzielenia element oraz na zachowanie rygorów technologicznych oraz udzieloną gwarancję na wykonane prace.</w:t>
      </w:r>
    </w:p>
    <w:p w14:paraId="6209C03B" w14:textId="77777777" w:rsidR="00F57367" w:rsidRPr="007C0EA4" w:rsidRDefault="00F57367" w:rsidP="00B327B8">
      <w:pPr>
        <w:spacing w:after="0" w:line="240" w:lineRule="auto"/>
        <w:jc w:val="both"/>
        <w:rPr>
          <w:rFonts w:ascii="Times New Roman" w:hAnsi="Times New Roman" w:cs="Times New Roman"/>
          <w:sz w:val="24"/>
          <w:szCs w:val="24"/>
        </w:rPr>
      </w:pPr>
      <w:r w:rsidRPr="00B327B8">
        <w:rPr>
          <w:rFonts w:ascii="Times New Roman" w:hAnsi="Times New Roman" w:cs="Times New Roman"/>
          <w:color w:val="000000"/>
          <w:sz w:val="24"/>
          <w:szCs w:val="24"/>
        </w:rPr>
        <w:t xml:space="preserve">Podział zamówienia na części powinien odbywać się przy zachowaniu swobody autonomicznego podejmowania decyzji, na każdej podstawie jaką Zamawiający uzna za stosowną, nie podlegając nadzorowi administracyjnemu ani sądowemu. Brak możliwości zaskarżenia niedokonania podziału zamówienia na części wynika z orzecznictwa Trybunału Sprawiedliwości UE (zob. np. sprawa C-440/13), gdyż przedmiotem zaskarżenia byłoby </w:t>
      </w:r>
      <w:r w:rsidRPr="007C0EA4">
        <w:rPr>
          <w:rFonts w:ascii="Times New Roman" w:hAnsi="Times New Roman" w:cs="Times New Roman"/>
          <w:sz w:val="24"/>
          <w:szCs w:val="24"/>
        </w:rPr>
        <w:t>kwestionowanie celowości zaniechania podziału, ponieważ nie sposób sformułować zarzutu niezgodności z prawem takiego działania z uwagi na brak normy nakładającej obowiązek dzielenia. Brak norm prawnych obligujących do dzielenia zamówień uniemożliwia stawianie zarzutów w efekcie kontroli. Nie można zatem naruszyć przepisów, których brak.</w:t>
      </w:r>
    </w:p>
    <w:p w14:paraId="2B208907" w14:textId="77777777" w:rsidR="00F57367" w:rsidRPr="007C0EA4" w:rsidRDefault="00F57367" w:rsidP="00B327B8">
      <w:pPr>
        <w:pStyle w:val="Tekstpodstawowy"/>
        <w:spacing w:after="0" w:line="240" w:lineRule="auto"/>
        <w:jc w:val="both"/>
        <w:rPr>
          <w:rFonts w:ascii="Times New Roman" w:hAnsi="Times New Roman" w:cs="Times New Roman"/>
          <w:b/>
          <w:color w:val="auto"/>
          <w:sz w:val="24"/>
          <w:szCs w:val="24"/>
          <w:lang w:val="pl-PL"/>
        </w:rPr>
      </w:pPr>
    </w:p>
    <w:p w14:paraId="1A35931C" w14:textId="77777777" w:rsidR="00F57367" w:rsidRPr="007C0EA4" w:rsidRDefault="00F57367" w:rsidP="00B327B8">
      <w:pPr>
        <w:spacing w:after="0" w:line="240" w:lineRule="auto"/>
        <w:jc w:val="both"/>
        <w:rPr>
          <w:rFonts w:ascii="Times New Roman" w:hAnsi="Times New Roman" w:cs="Times New Roman"/>
          <w:b/>
          <w:sz w:val="28"/>
          <w:szCs w:val="28"/>
        </w:rPr>
      </w:pPr>
      <w:r w:rsidRPr="007C0EA4">
        <w:rPr>
          <w:rFonts w:ascii="Times New Roman" w:hAnsi="Times New Roman" w:cs="Times New Roman"/>
          <w:b/>
          <w:sz w:val="28"/>
          <w:szCs w:val="28"/>
        </w:rPr>
        <w:t>4. Termin wykonania zamówienia.</w:t>
      </w:r>
    </w:p>
    <w:p w14:paraId="14594A2E" w14:textId="77777777" w:rsidR="00F57367" w:rsidRPr="007C0EA4" w:rsidRDefault="00F57367" w:rsidP="00B327B8">
      <w:pPr>
        <w:spacing w:after="0" w:line="240" w:lineRule="auto"/>
        <w:jc w:val="both"/>
        <w:rPr>
          <w:rFonts w:ascii="Times New Roman" w:hAnsi="Times New Roman" w:cs="Times New Roman"/>
        </w:rPr>
      </w:pPr>
    </w:p>
    <w:p w14:paraId="407F723F" w14:textId="69C34C75" w:rsidR="00F57367" w:rsidRPr="007C0EA4" w:rsidRDefault="00F57367" w:rsidP="00B327B8">
      <w:pPr>
        <w:spacing w:after="0" w:line="240" w:lineRule="auto"/>
        <w:jc w:val="both"/>
        <w:rPr>
          <w:rFonts w:ascii="Times New Roman" w:hAnsi="Times New Roman" w:cs="Times New Roman"/>
          <w:sz w:val="24"/>
          <w:szCs w:val="24"/>
        </w:rPr>
      </w:pPr>
      <w:r w:rsidRPr="007C0EA4">
        <w:rPr>
          <w:rFonts w:ascii="Times New Roman" w:hAnsi="Times New Roman" w:cs="Times New Roman"/>
          <w:sz w:val="24"/>
          <w:szCs w:val="24"/>
        </w:rPr>
        <w:t xml:space="preserve">Termin realizacji zamówienia: </w:t>
      </w:r>
      <w:r w:rsidR="007C0EA4" w:rsidRPr="007C0EA4">
        <w:rPr>
          <w:rFonts w:ascii="Times New Roman" w:hAnsi="Times New Roman" w:cs="Times New Roman"/>
          <w:sz w:val="24"/>
          <w:szCs w:val="24"/>
        </w:rPr>
        <w:t>6</w:t>
      </w:r>
      <w:r w:rsidR="0018289F" w:rsidRPr="007C0EA4">
        <w:rPr>
          <w:rFonts w:ascii="Times New Roman" w:hAnsi="Times New Roman" w:cs="Times New Roman"/>
          <w:sz w:val="24"/>
          <w:szCs w:val="24"/>
        </w:rPr>
        <w:t>0</w:t>
      </w:r>
      <w:r w:rsidRPr="007C0EA4">
        <w:rPr>
          <w:rFonts w:ascii="Times New Roman" w:hAnsi="Times New Roman" w:cs="Times New Roman"/>
          <w:sz w:val="24"/>
          <w:szCs w:val="24"/>
        </w:rPr>
        <w:t xml:space="preserve"> dni licząc od dnia podpisania umowy.</w:t>
      </w:r>
    </w:p>
    <w:p w14:paraId="744EA2D1" w14:textId="77777777" w:rsidR="00F57367" w:rsidRPr="007C0EA4" w:rsidRDefault="00F57367" w:rsidP="00B327B8">
      <w:pPr>
        <w:spacing w:after="0" w:line="240" w:lineRule="auto"/>
        <w:jc w:val="both"/>
        <w:rPr>
          <w:rFonts w:ascii="Times New Roman" w:hAnsi="Times New Roman" w:cs="Times New Roman"/>
        </w:rPr>
      </w:pPr>
    </w:p>
    <w:p w14:paraId="07C91428" w14:textId="77777777" w:rsidR="00F57367" w:rsidRPr="007C0EA4" w:rsidRDefault="00F57367" w:rsidP="00B327B8">
      <w:pPr>
        <w:tabs>
          <w:tab w:val="left" w:pos="567"/>
        </w:tabs>
        <w:spacing w:after="0" w:line="240" w:lineRule="auto"/>
        <w:jc w:val="both"/>
        <w:rPr>
          <w:rFonts w:ascii="Times New Roman" w:hAnsi="Times New Roman" w:cs="Times New Roman"/>
        </w:rPr>
      </w:pPr>
      <w:r w:rsidRPr="007C0EA4">
        <w:rPr>
          <w:rFonts w:ascii="Times New Roman" w:hAnsi="Times New Roman" w:cs="Times New Roman"/>
          <w:b/>
          <w:sz w:val="28"/>
          <w:szCs w:val="28"/>
        </w:rPr>
        <w:t>5. Podstawy wykluczenia, o których mowa w art. 108 ust. 1</w:t>
      </w:r>
    </w:p>
    <w:p w14:paraId="4816E91F" w14:textId="77777777" w:rsidR="00F57367" w:rsidRPr="007C0EA4" w:rsidRDefault="00F57367" w:rsidP="00B327B8">
      <w:pPr>
        <w:spacing w:after="0" w:line="240" w:lineRule="auto"/>
        <w:jc w:val="both"/>
        <w:rPr>
          <w:rFonts w:ascii="Times New Roman" w:hAnsi="Times New Roman" w:cs="Times New Roman"/>
        </w:rPr>
      </w:pPr>
    </w:p>
    <w:p w14:paraId="31FA12A5" w14:textId="77777777" w:rsidR="00F57367" w:rsidRPr="0018289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7C0EA4">
        <w:rPr>
          <w:rFonts w:ascii="Times New Roman" w:hAnsi="Times New Roman" w:cs="Times New Roman"/>
          <w:sz w:val="24"/>
          <w:szCs w:val="24"/>
          <w:lang w:eastAsia="pl-PL"/>
        </w:rPr>
        <w:t xml:space="preserve">Z postępowania o udzielenie </w:t>
      </w:r>
      <w:r w:rsidRPr="0018289F">
        <w:rPr>
          <w:rFonts w:ascii="Times New Roman" w:hAnsi="Times New Roman" w:cs="Times New Roman"/>
          <w:sz w:val="24"/>
          <w:szCs w:val="24"/>
          <w:lang w:eastAsia="pl-PL"/>
        </w:rPr>
        <w:t>zamówienia wyklucza się Wykonawcę:</w:t>
      </w:r>
    </w:p>
    <w:p w14:paraId="61AA0940" w14:textId="77777777" w:rsidR="00F57367" w:rsidRPr="0018289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18289F">
        <w:rPr>
          <w:rFonts w:ascii="Times New Roman" w:hAnsi="Times New Roman" w:cs="Times New Roman"/>
          <w:sz w:val="24"/>
          <w:szCs w:val="24"/>
          <w:lang w:eastAsia="pl-PL"/>
        </w:rPr>
        <w:t>1) będącego osobą fizyczną, którego prawomocnie skazano za przestępstwo:</w:t>
      </w:r>
    </w:p>
    <w:p w14:paraId="5331B6C3"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18289F">
        <w:rPr>
          <w:rFonts w:ascii="Times New Roman" w:hAnsi="Times New Roman" w:cs="Times New Roman"/>
          <w:sz w:val="24"/>
          <w:szCs w:val="24"/>
          <w:lang w:eastAsia="pl-PL"/>
        </w:rPr>
        <w:t>a) udziału w zorganizowanej grupie przestępczej albo związku mającym na celu popełnienie przestępstwa lub przestępstwa skarbowego</w:t>
      </w:r>
      <w:r w:rsidRPr="009529FA">
        <w:rPr>
          <w:rFonts w:ascii="Times New Roman" w:hAnsi="Times New Roman" w:cs="Times New Roman"/>
          <w:sz w:val="24"/>
          <w:szCs w:val="24"/>
          <w:lang w:eastAsia="pl-PL"/>
        </w:rPr>
        <w:t>, o którym mowa w art. 258 Kodeksu karnego,</w:t>
      </w:r>
    </w:p>
    <w:p w14:paraId="353D40DD" w14:textId="77777777" w:rsidR="00F5736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b) handlu ludźmi, o którym mowa w art. 189a Kodeksu karnego,</w:t>
      </w:r>
    </w:p>
    <w:p w14:paraId="33AECDCD" w14:textId="1F6125FC" w:rsidR="007A0D8F" w:rsidRPr="007A0D8F" w:rsidRDefault="007A0D8F" w:rsidP="007A0D8F">
      <w:pPr>
        <w:autoSpaceDE w:val="0"/>
        <w:autoSpaceDN w:val="0"/>
        <w:adjustRightInd w:val="0"/>
        <w:spacing w:after="0" w:line="240" w:lineRule="auto"/>
        <w:jc w:val="both"/>
        <w:rPr>
          <w:rFonts w:ascii="Times New Roman" w:eastAsia="Times New Roman" w:hAnsi="Times New Roman" w:cs="Times New Roman"/>
          <w:sz w:val="24"/>
          <w:szCs w:val="24"/>
          <w:lang w:eastAsia="ar-SA"/>
        </w:rPr>
      </w:pPr>
      <w:r w:rsidRPr="007A0D8F">
        <w:rPr>
          <w:rFonts w:ascii="Times New Roman" w:eastAsia="Times New Roman" w:hAnsi="Times New Roman" w:cs="Times New Roman"/>
          <w:sz w:val="24"/>
          <w:szCs w:val="24"/>
          <w:lang w:eastAsia="pl-PL"/>
        </w:rPr>
        <w:t xml:space="preserve">c) </w:t>
      </w:r>
      <w:r w:rsidRPr="007A0D8F">
        <w:rPr>
          <w:rFonts w:ascii="Times New Roman" w:eastAsia="Times New Roman" w:hAnsi="Times New Roman" w:cs="Times New Roman"/>
          <w:sz w:val="24"/>
          <w:szCs w:val="24"/>
          <w:lang w:eastAsia="ar-SA"/>
        </w:rPr>
        <w:t xml:space="preserve">o którym mowa w art. 228-230a, art. 250a Kodeksu karnego, w art. 46-48 ustawy z dnia 25 czerwca 2010 r. o sporcie (Dz.U. z 2020 r. poz. 1133 oraz z 2021 r. poz. 2054) lub w art. 54 ust. 1-4 ustawy z dnia 12 maja 2011 r. o refundacji leków, środków spożywczych specjalnego przeznaczenia żywieniowego oraz wyrobów medycznych (Dz.U. z 2021 r. poz. 523, 1292, 1559 i 2054), </w:t>
      </w:r>
    </w:p>
    <w:p w14:paraId="130B93E1"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d)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E34CACC"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e) o charakterze terrorystycznym, o którym mowa w art. 115 § 20 Kodeksu karnego, lub mające na celu popełnienie tego przestępstwa,</w:t>
      </w:r>
    </w:p>
    <w:p w14:paraId="0A54C676"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lastRenderedPageBreak/>
        <w:t>f) powierzenia wykonywania pracy małoletniemu cudzoziemcowi, o którym mowa w art. 9 ust. 2 ustawy z dnia 15 czerwca 2012 r. o skutkach powierzania wykonywania pracy cudzoziemcom przebywającym wbrew przepisom na terytorium Rzeczypospolitej Polskiej (Dz. U. poz. 769),</w:t>
      </w:r>
    </w:p>
    <w:p w14:paraId="714E41E1"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g) przeciwko obrotowi gospodarczemu, o których mowa w art. 296-307 Kodeksu karnego, przestępstwo oszustwa, o którym mowa w art. 286 Kodeksu karnego, przestępstwo przeciwko</w:t>
      </w:r>
    </w:p>
    <w:p w14:paraId="62424A99"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wiarygodności dokumentów, o których mowa w art. 270-277d Kodeksu karnego,                          lub przestępstwo skarbowe,</w:t>
      </w:r>
    </w:p>
    <w:p w14:paraId="2434C526"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h) o którym mowa w art. 9 ust. 1 i 3 lub art. 10 ustawy z dnia 15 czerwca 2012 r. o skutkach powierzania wykonywania pracy cudzoziemcom przebywającym wbrew przepisom na terytorium Rzeczypospolitej Polskiej</w:t>
      </w:r>
    </w:p>
    <w:p w14:paraId="177BF60F"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 lub za odpowiedni czyn zabroniony określony w przepisach prawa obcego;</w:t>
      </w:r>
    </w:p>
    <w:p w14:paraId="099B5A38"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7E0D5BC"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77745A65"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4) wobec którego prawomocnie orzeczono zakaz ubiegania się o zamówienia publiczne;</w:t>
      </w:r>
    </w:p>
    <w:p w14:paraId="45BCD15F" w14:textId="53672378"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5) 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77B90CF0"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9529FA">
        <w:rPr>
          <w:rFonts w:ascii="Times New Roman" w:hAnsi="Times New Roman" w:cs="Times New Roman"/>
          <w:sz w:val="24"/>
          <w:szCs w:val="24"/>
          <w:lang w:eastAsia="pl-PL"/>
        </w:rPr>
        <w:t>6) jeżeli, w przypadkach, o których mowa w art. 85 ust. 1,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13254D1" w14:textId="77777777" w:rsidR="00F57367" w:rsidRPr="009529FA"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52EC92B1" w14:textId="77777777" w:rsidR="00F57367" w:rsidRPr="009529FA" w:rsidRDefault="00F57367" w:rsidP="00B327B8">
      <w:pPr>
        <w:spacing w:after="0" w:line="240" w:lineRule="auto"/>
        <w:jc w:val="both"/>
        <w:rPr>
          <w:rStyle w:val="markedcontent"/>
          <w:rFonts w:ascii="Times New Roman" w:hAnsi="Times New Roman" w:cs="Times New Roman"/>
          <w:sz w:val="24"/>
          <w:szCs w:val="24"/>
        </w:rPr>
      </w:pPr>
      <w:r w:rsidRPr="009529FA">
        <w:rPr>
          <w:rStyle w:val="markedcontent"/>
          <w:rFonts w:ascii="Times New Roman" w:hAnsi="Times New Roman" w:cs="Times New Roman"/>
          <w:sz w:val="24"/>
          <w:szCs w:val="24"/>
        </w:rPr>
        <w:t>Podstawy wykluczenia, o których mowa w art. 7 ust. 1 ustawy z dnia 13 kwietnia 2022r.                         (Dz. U. z</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2022r., poz. 835) o szczególnych rozwiązaniach w zakresie przeciwdziałania wspieraniu agresji na</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Ukrainę oraz służących ochronie bezpieczeństwa narodowego:</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Zgodnie z art. 7 ust. 1 ustawą z 13.04.2022r. o szczególnych rozwiązaniach w zakresie</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przeciwdziałania wspieraniu agresji na Ukrainę oraz służących ochronie bezpieczeństwa narodowego</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(Dz. U. z 2022r., poz. 835), Zamawiający wykluczy:</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1) wykonawcę oraz uczestnika konkursu wymienionego w wykazach określonych                           w rozporządzeniu</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765/2006 i rozporządzeniu 269/2014 albo wpisanego na listę na podstawie decyzji w sprawie</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wpisu na listę rozstrzygającej o zastosowaniu środka, o którym mowa                 w art. 1 pkt 3 ustawy;</w:t>
      </w:r>
    </w:p>
    <w:p w14:paraId="58C4760D" w14:textId="77777777" w:rsidR="00F57367" w:rsidRPr="009529FA" w:rsidRDefault="00F57367" w:rsidP="00B327B8">
      <w:pPr>
        <w:spacing w:after="0" w:line="240" w:lineRule="auto"/>
        <w:jc w:val="both"/>
        <w:rPr>
          <w:rStyle w:val="markedcontent"/>
          <w:rFonts w:ascii="Times New Roman" w:hAnsi="Times New Roman" w:cs="Times New Roman"/>
          <w:sz w:val="24"/>
          <w:szCs w:val="24"/>
        </w:rPr>
      </w:pPr>
      <w:r w:rsidRPr="009529FA">
        <w:rPr>
          <w:rStyle w:val="markedcontent"/>
          <w:rFonts w:ascii="Times New Roman" w:hAnsi="Times New Roman" w:cs="Times New Roman"/>
          <w:sz w:val="24"/>
          <w:szCs w:val="24"/>
        </w:rPr>
        <w:lastRenderedPageBreak/>
        <w:t>2) wykonawcę oraz uczestnika konkursu, którego beneficjentem rzeczywistym w rozumieniu</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ustawy z dnia 1 marca 2018r. o przeciwdziałaniu praniu pieniędzy oraz finansowaniu terroryzmu</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(Dz. U. z 2022r. poz. 593 i 655) jest osoba wymieniona w wykazach określonych w</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rozporządzeniu 765/2006 i rozporządzeniu 269/2014 albo wpisana na listę lub będąca takim</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beneficjentem rzeczywistym od dnia 24 lutego 2022r., o ile została wpisana na listę na</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podstawie decyzji w sprawie wpisu na listę rozstrzygającej o zastosowaniu środka, o którym</w:t>
      </w:r>
      <w:r w:rsidRPr="009529FA">
        <w:rPr>
          <w:rFonts w:ascii="Times New Roman" w:hAnsi="Times New Roman" w:cs="Times New Roman"/>
          <w:sz w:val="24"/>
          <w:szCs w:val="24"/>
        </w:rPr>
        <w:br/>
      </w:r>
      <w:r w:rsidRPr="009529FA">
        <w:rPr>
          <w:rStyle w:val="markedcontent"/>
          <w:rFonts w:ascii="Times New Roman" w:hAnsi="Times New Roman" w:cs="Times New Roman"/>
          <w:sz w:val="24"/>
          <w:szCs w:val="24"/>
        </w:rPr>
        <w:t>mowa w art. 1 pkt 3 ustawy;</w:t>
      </w:r>
    </w:p>
    <w:p w14:paraId="03F1C431" w14:textId="77777777" w:rsidR="00F57367" w:rsidRPr="009529FA" w:rsidRDefault="00F57367" w:rsidP="00B327B8">
      <w:pPr>
        <w:spacing w:after="0" w:line="240" w:lineRule="auto"/>
        <w:jc w:val="both"/>
        <w:rPr>
          <w:rFonts w:ascii="Times New Roman" w:hAnsi="Times New Roman" w:cs="Times New Roman"/>
          <w:sz w:val="24"/>
          <w:szCs w:val="24"/>
        </w:rPr>
      </w:pPr>
      <w:r w:rsidRPr="009529FA">
        <w:rPr>
          <w:rStyle w:val="markedcontent"/>
          <w:rFonts w:ascii="Times New Roman" w:hAnsi="Times New Roman" w:cs="Times New Roman"/>
          <w:sz w:val="24"/>
          <w:szCs w:val="24"/>
        </w:rPr>
        <w:t>3) wykonawcę oraz uczestnika konkursu, którego jednostką dominującą w rozumieniu art. 3 ust. 1</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pkt 37 ustawy z dnia 29 września 1994r. o rachunkowości</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(Dz. U. z 2021r. poz. 217, 2105 i</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2106), jest podmiot wymieniony w wykazach określonych w rozporządzeniu 765/2006 i</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rozporządzeniu 269/2014 albo wpisany na listę lub będący taką jednostką dominującą od dnia</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24 lutego 2022r., o ile został wpisany na listę na podstawie decyzji w sprawie wpisu na listę</w:t>
      </w:r>
      <w:r w:rsidRPr="009529FA">
        <w:rPr>
          <w:rFonts w:ascii="Times New Roman" w:hAnsi="Times New Roman" w:cs="Times New Roman"/>
          <w:sz w:val="24"/>
          <w:szCs w:val="24"/>
        </w:rPr>
        <w:t xml:space="preserve"> </w:t>
      </w:r>
      <w:r w:rsidRPr="009529FA">
        <w:rPr>
          <w:rStyle w:val="markedcontent"/>
          <w:rFonts w:ascii="Times New Roman" w:hAnsi="Times New Roman" w:cs="Times New Roman"/>
          <w:sz w:val="24"/>
          <w:szCs w:val="24"/>
        </w:rPr>
        <w:t>rozstrzygającej o zastosowaniu środka, o którym mowa w art. 1 pkt 3 ustawy”.</w:t>
      </w:r>
    </w:p>
    <w:p w14:paraId="6D003BC1" w14:textId="77777777" w:rsidR="00F57367" w:rsidRPr="009529FA" w:rsidRDefault="00F57367" w:rsidP="00B327B8">
      <w:pPr>
        <w:spacing w:after="0" w:line="240" w:lineRule="auto"/>
        <w:jc w:val="both"/>
        <w:rPr>
          <w:rFonts w:ascii="Times New Roman" w:hAnsi="Times New Roman" w:cs="Times New Roman"/>
          <w:b/>
          <w:sz w:val="32"/>
          <w:szCs w:val="32"/>
        </w:rPr>
      </w:pPr>
    </w:p>
    <w:p w14:paraId="3D013E8B" w14:textId="3F5AA06C"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6. Podstawy wykluczenia, o których mowa w art. 109 ust. 1,</w:t>
      </w:r>
      <w:r w:rsidR="00EB0269">
        <w:rPr>
          <w:rFonts w:ascii="Times New Roman" w:hAnsi="Times New Roman" w:cs="Times New Roman"/>
          <w:b/>
          <w:bCs/>
          <w:sz w:val="28"/>
          <w:szCs w:val="28"/>
          <w:lang w:eastAsia="pl-PL"/>
        </w:rPr>
        <w:t xml:space="preserve"> </w:t>
      </w:r>
      <w:r w:rsidRPr="00F57367">
        <w:rPr>
          <w:rFonts w:ascii="Times New Roman" w:hAnsi="Times New Roman" w:cs="Times New Roman"/>
          <w:b/>
          <w:bCs/>
          <w:sz w:val="28"/>
          <w:szCs w:val="28"/>
          <w:lang w:eastAsia="pl-PL"/>
        </w:rPr>
        <w:t>jeżeli zamawiający je przewiduje.</w:t>
      </w:r>
    </w:p>
    <w:p w14:paraId="73C935D5" w14:textId="77777777" w:rsidR="00F57367" w:rsidRPr="00F57367" w:rsidRDefault="00F57367" w:rsidP="00B327B8">
      <w:pPr>
        <w:autoSpaceDE w:val="0"/>
        <w:autoSpaceDN w:val="0"/>
        <w:adjustRightInd w:val="0"/>
        <w:spacing w:after="0" w:line="240" w:lineRule="auto"/>
        <w:rPr>
          <w:rFonts w:ascii="Times New Roman" w:hAnsi="Times New Roman" w:cs="Times New Roman"/>
          <w:lang w:eastAsia="pl-PL"/>
        </w:rPr>
      </w:pPr>
    </w:p>
    <w:p w14:paraId="09231655" w14:textId="77777777" w:rsidR="00F57367" w:rsidRPr="00EB0269" w:rsidRDefault="00F57367" w:rsidP="00B327B8">
      <w:pPr>
        <w:autoSpaceDE w:val="0"/>
        <w:autoSpaceDN w:val="0"/>
        <w:adjustRightInd w:val="0"/>
        <w:spacing w:after="0" w:line="240" w:lineRule="auto"/>
        <w:jc w:val="both"/>
        <w:rPr>
          <w:rFonts w:ascii="Times New Roman" w:hAnsi="Times New Roman" w:cs="Times New Roman"/>
          <w:sz w:val="24"/>
          <w:szCs w:val="24"/>
        </w:rPr>
      </w:pPr>
      <w:r w:rsidRPr="00EB0269">
        <w:rPr>
          <w:rFonts w:ascii="Times New Roman" w:hAnsi="Times New Roman" w:cs="Times New Roman"/>
          <w:sz w:val="24"/>
          <w:szCs w:val="24"/>
        </w:rPr>
        <w:t xml:space="preserve">l. Zamawiający wykluczy z postępowania Wykonawców, wobec których zachodzą podstawy wykluczenia, o których mowa w art. 109 ust. l pkt 4 ustawy Pzp, tj. Zamawiający wykluczy               z postępowania Wykonawcę: </w:t>
      </w:r>
    </w:p>
    <w:p w14:paraId="221C685D" w14:textId="77777777" w:rsidR="00F57367" w:rsidRPr="00EB0269" w:rsidRDefault="00F57367" w:rsidP="00B327B8">
      <w:pPr>
        <w:autoSpaceDE w:val="0"/>
        <w:autoSpaceDN w:val="0"/>
        <w:adjustRightInd w:val="0"/>
        <w:spacing w:after="0" w:line="240" w:lineRule="auto"/>
        <w:jc w:val="both"/>
        <w:rPr>
          <w:rFonts w:ascii="Times New Roman" w:hAnsi="Times New Roman" w:cs="Times New Roman"/>
          <w:sz w:val="24"/>
          <w:szCs w:val="24"/>
        </w:rPr>
      </w:pPr>
      <w:r w:rsidRPr="00EB0269">
        <w:rPr>
          <w:rFonts w:ascii="Times New Roman" w:hAnsi="Times New Roman" w:cs="Times New Roman"/>
          <w:sz w:val="24"/>
          <w:szCs w:val="24"/>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p>
    <w:p w14:paraId="36DC7514" w14:textId="77777777" w:rsidR="00F57367" w:rsidRPr="00EB0269" w:rsidRDefault="00F57367" w:rsidP="00B327B8">
      <w:pPr>
        <w:autoSpaceDE w:val="0"/>
        <w:autoSpaceDN w:val="0"/>
        <w:adjustRightInd w:val="0"/>
        <w:spacing w:after="0" w:line="240" w:lineRule="auto"/>
        <w:jc w:val="both"/>
        <w:rPr>
          <w:rFonts w:ascii="Times New Roman" w:hAnsi="Times New Roman" w:cs="Times New Roman"/>
          <w:sz w:val="24"/>
          <w:szCs w:val="24"/>
        </w:rPr>
      </w:pPr>
      <w:r w:rsidRPr="00EB0269">
        <w:rPr>
          <w:rFonts w:ascii="Times New Roman" w:hAnsi="Times New Roman" w:cs="Times New Roman"/>
          <w:sz w:val="24"/>
          <w:szCs w:val="24"/>
        </w:rPr>
        <w:t>2. Wykonawca może zostać wykluczony przez Zamawiającego na każdym etapie postępowania o udzielenie zamówienia.</w:t>
      </w:r>
    </w:p>
    <w:p w14:paraId="42844A12" w14:textId="77777777" w:rsidR="00F57367" w:rsidRPr="00EB0269" w:rsidRDefault="00F57367" w:rsidP="00B327B8">
      <w:pPr>
        <w:autoSpaceDE w:val="0"/>
        <w:autoSpaceDN w:val="0"/>
        <w:adjustRightInd w:val="0"/>
        <w:spacing w:after="0" w:line="240" w:lineRule="auto"/>
        <w:jc w:val="both"/>
        <w:rPr>
          <w:rFonts w:ascii="Times New Roman" w:hAnsi="Times New Roman" w:cs="Times New Roman"/>
          <w:sz w:val="24"/>
          <w:szCs w:val="24"/>
        </w:rPr>
      </w:pPr>
    </w:p>
    <w:p w14:paraId="487EE37D" w14:textId="77777777" w:rsidR="00EB0269" w:rsidRDefault="00F57367" w:rsidP="00B327B8">
      <w:pPr>
        <w:autoSpaceDE w:val="0"/>
        <w:autoSpaceDN w:val="0"/>
        <w:adjustRightInd w:val="0"/>
        <w:spacing w:after="0" w:line="240" w:lineRule="auto"/>
        <w:jc w:val="both"/>
        <w:rPr>
          <w:rStyle w:val="markedcontent"/>
          <w:rFonts w:ascii="Times New Roman" w:hAnsi="Times New Roman" w:cs="Times New Roman"/>
          <w:sz w:val="24"/>
          <w:szCs w:val="24"/>
        </w:rPr>
      </w:pPr>
      <w:r w:rsidRPr="00EB0269">
        <w:rPr>
          <w:rStyle w:val="markedcontent"/>
          <w:rFonts w:ascii="Times New Roman" w:hAnsi="Times New Roman" w:cs="Times New Roman"/>
          <w:sz w:val="24"/>
          <w:szCs w:val="24"/>
        </w:rPr>
        <w:t>3. Podstawy wykluczenia, o których mowa w art. 7 ust. 1 ustawy z dnia 13 kwietnia 2022r. (Dz. U. z</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2022r., poz. 835) o szczególnych rozwiązaniach w zakresie przeciwdziałania wspieraniu agresji na</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Ukrainę oraz służących ochronie bezpieczeństwa narodowego:</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Zgodnie z art. 7 ust. 1 ustawą z 13.04.2022r. o szczególnych rozwiązaniach w zakresie</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przeciwdziałania wspieraniu agresji na Ukrainę oraz służących ochronie bezpieczeństwa narodowego</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(Dz. U. z 2022r., poz. 835), Zamawiający wykluczy:</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1) wykonawcę oraz uczestnika konkursu wymienionego w wykazach określonych                           w rozporządzeniu</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765/2006 i rozporządzeniu 269/2014 albo wpisanego na listę na podstawie decyzji w sprawie</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wpisu na listę rozstrzygającej o zastosowaniu środka, o którym mowa                 w art. 1 pkt 3 ustawy;</w:t>
      </w:r>
    </w:p>
    <w:p w14:paraId="5D33ED62" w14:textId="77777777" w:rsidR="00EB0269" w:rsidRDefault="00F57367" w:rsidP="00B327B8">
      <w:pPr>
        <w:autoSpaceDE w:val="0"/>
        <w:autoSpaceDN w:val="0"/>
        <w:adjustRightInd w:val="0"/>
        <w:spacing w:after="0" w:line="240" w:lineRule="auto"/>
        <w:jc w:val="both"/>
        <w:rPr>
          <w:rStyle w:val="markedcontent"/>
          <w:rFonts w:ascii="Times New Roman" w:hAnsi="Times New Roman" w:cs="Times New Roman"/>
          <w:sz w:val="24"/>
          <w:szCs w:val="24"/>
        </w:rPr>
      </w:pPr>
      <w:r w:rsidRPr="00EB0269">
        <w:rPr>
          <w:rStyle w:val="markedcontent"/>
          <w:rFonts w:ascii="Times New Roman" w:hAnsi="Times New Roman" w:cs="Times New Roman"/>
          <w:sz w:val="24"/>
          <w:szCs w:val="24"/>
        </w:rPr>
        <w:t>2) wykonawcę oraz uczestnika konkursu, którego beneficjentem rzeczywistym w rozumieniu</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ustawy z dnia 1 marca 2018r. o przeciwdziałaniu praniu pieniędzy oraz finansowaniu terroryzmu</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(Dz. U. z 2022r. poz. 593 i 655) jest osoba wymieniona w wykazach określonych w</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rozporządzeniu 765/2006 i rozporządzeniu 269/2014 albo wpisana na listę lub będąca takim</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beneficjentem rzeczywistym od dnia 24 lutego 2022r., o ile została wpisana na listę na</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podstawie decyzji w sprawie wpisu na listę rozstrzygającej o zastosowaniu środka, o którym</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mowa w art. 1 pkt 3 ustawy;</w:t>
      </w:r>
    </w:p>
    <w:p w14:paraId="681A6B27" w14:textId="2C26B001" w:rsidR="00F57367" w:rsidRPr="00EB0269" w:rsidRDefault="00F57367" w:rsidP="00B327B8">
      <w:pPr>
        <w:autoSpaceDE w:val="0"/>
        <w:autoSpaceDN w:val="0"/>
        <w:adjustRightInd w:val="0"/>
        <w:spacing w:after="0" w:line="240" w:lineRule="auto"/>
        <w:jc w:val="both"/>
        <w:rPr>
          <w:rFonts w:ascii="Times New Roman" w:hAnsi="Times New Roman" w:cs="Times New Roman"/>
          <w:sz w:val="24"/>
          <w:szCs w:val="24"/>
        </w:rPr>
      </w:pPr>
      <w:r w:rsidRPr="00EB0269">
        <w:rPr>
          <w:rStyle w:val="markedcontent"/>
          <w:rFonts w:ascii="Times New Roman" w:hAnsi="Times New Roman" w:cs="Times New Roman"/>
          <w:sz w:val="24"/>
          <w:szCs w:val="24"/>
        </w:rPr>
        <w:t>3) wykonawcę oraz uczestnika konkursu, którego jednostką dominującą w rozumieniu art. 3 ust. 1</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pkt 37 ustawy z dnia 29 września 1994r. o rachunkowości</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(Dz. U. z 2021r. poz. 217, 2105 i</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2106), jest podmiot wymieniony w wykazach określonych w rozporządzeniu 765/2006 i</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lastRenderedPageBreak/>
        <w:t>rozporządzeniu 269/2014 albo wpisany na listę lub będący taką jednostką dominującą od dnia</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24 lutego 2022r., o ile został wpisany na listę na podstawie decyzji w sprawie wpisu na listę</w:t>
      </w:r>
      <w:r w:rsidRPr="00EB0269">
        <w:rPr>
          <w:rFonts w:ascii="Times New Roman" w:hAnsi="Times New Roman" w:cs="Times New Roman"/>
          <w:sz w:val="24"/>
          <w:szCs w:val="24"/>
        </w:rPr>
        <w:t xml:space="preserve"> </w:t>
      </w:r>
      <w:r w:rsidRPr="00EB0269">
        <w:rPr>
          <w:rStyle w:val="markedcontent"/>
          <w:rFonts w:ascii="Times New Roman" w:hAnsi="Times New Roman" w:cs="Times New Roman"/>
          <w:sz w:val="24"/>
          <w:szCs w:val="24"/>
        </w:rPr>
        <w:t>rozstrzygającej o zastosowaniu środka, o którym mowa w art. 1 pkt 3 ustawy”.</w:t>
      </w:r>
      <w:r w:rsidRPr="00EB0269">
        <w:rPr>
          <w:rFonts w:ascii="Times New Roman" w:hAnsi="Times New Roman" w:cs="Times New Roman"/>
          <w:sz w:val="24"/>
          <w:szCs w:val="24"/>
        </w:rPr>
        <w:br/>
      </w:r>
      <w:r w:rsidRPr="00EB0269">
        <w:rPr>
          <w:rStyle w:val="markedcontent"/>
          <w:rFonts w:ascii="Times New Roman" w:hAnsi="Times New Roman" w:cs="Times New Roman"/>
          <w:sz w:val="24"/>
          <w:szCs w:val="24"/>
        </w:rPr>
        <w:t>Do Wykonawcy podlegającego wykluczeniu w tym zakresie, stosuje się art. 7 ust. 3 ww. ustawy.</w:t>
      </w:r>
    </w:p>
    <w:p w14:paraId="588DB678" w14:textId="77777777" w:rsidR="00F57367" w:rsidRPr="00F57367" w:rsidRDefault="00F57367" w:rsidP="00B327B8">
      <w:pPr>
        <w:autoSpaceDE w:val="0"/>
        <w:autoSpaceDN w:val="0"/>
        <w:adjustRightInd w:val="0"/>
        <w:spacing w:after="0" w:line="240" w:lineRule="auto"/>
        <w:rPr>
          <w:rFonts w:ascii="Times New Roman" w:hAnsi="Times New Roman" w:cs="Times New Roman"/>
          <w:lang w:eastAsia="pl-PL"/>
        </w:rPr>
      </w:pPr>
    </w:p>
    <w:p w14:paraId="4F9E0ABC"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7. Informacja o warunkach udziału w postępowaniu, jeżeli zamawiający             je przewiduje.</w:t>
      </w:r>
    </w:p>
    <w:p w14:paraId="7D0EB2C6" w14:textId="77777777" w:rsidR="00F57367" w:rsidRPr="00F57367" w:rsidRDefault="00F57367" w:rsidP="00B327B8">
      <w:pPr>
        <w:spacing w:after="0" w:line="240" w:lineRule="auto"/>
        <w:jc w:val="both"/>
        <w:rPr>
          <w:rFonts w:ascii="Times New Roman" w:hAnsi="Times New Roman" w:cs="Times New Roman"/>
        </w:rPr>
      </w:pPr>
    </w:p>
    <w:p w14:paraId="37ED4606"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2B4EE7">
        <w:rPr>
          <w:rFonts w:ascii="Times New Roman" w:hAnsi="Times New Roman" w:cs="Times New Roman"/>
          <w:sz w:val="24"/>
          <w:szCs w:val="24"/>
          <w:lang w:eastAsia="pl-PL"/>
        </w:rPr>
        <w:t>O udzielenie niniejszego zamówienia publicznego ubiegać się mogą Wykonawcy, którzy spełniają warunki udziału w postępowaniu, w szczególności dotyczące:</w:t>
      </w:r>
    </w:p>
    <w:p w14:paraId="24A423D5"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b/>
          <w:bCs/>
          <w:i/>
          <w:iCs/>
          <w:sz w:val="24"/>
          <w:szCs w:val="24"/>
          <w:lang w:eastAsia="pl-PL"/>
        </w:rPr>
      </w:pPr>
      <w:r w:rsidRPr="002B4EE7">
        <w:rPr>
          <w:rFonts w:ascii="Times New Roman" w:hAnsi="Times New Roman" w:cs="Times New Roman"/>
          <w:b/>
          <w:bCs/>
          <w:i/>
          <w:iCs/>
          <w:sz w:val="24"/>
          <w:szCs w:val="24"/>
          <w:lang w:eastAsia="pl-PL"/>
        </w:rPr>
        <w:t>1) zdolności do występowania w obrocie gospodarczym;</w:t>
      </w:r>
    </w:p>
    <w:p w14:paraId="47FF5914"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2B4EE7">
        <w:rPr>
          <w:rFonts w:ascii="Times New Roman" w:hAnsi="Times New Roman" w:cs="Times New Roman"/>
          <w:sz w:val="24"/>
          <w:szCs w:val="24"/>
          <w:lang w:eastAsia="pl-PL"/>
        </w:rPr>
        <w:t>Zamawiający nie precyzuje w tym zakresie żadnych wymagań, których spełnianie Wykonawca zobowiązany jest wykazać w sposób szczególny,</w:t>
      </w:r>
    </w:p>
    <w:p w14:paraId="2A091EAC"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3AEA6E1F" w14:textId="30B2504D" w:rsidR="00F57367" w:rsidRPr="002B4EE7" w:rsidRDefault="00F57367" w:rsidP="00B327B8">
      <w:pPr>
        <w:autoSpaceDE w:val="0"/>
        <w:autoSpaceDN w:val="0"/>
        <w:adjustRightInd w:val="0"/>
        <w:spacing w:after="0" w:line="240" w:lineRule="auto"/>
        <w:jc w:val="both"/>
        <w:rPr>
          <w:rFonts w:ascii="Times New Roman" w:hAnsi="Times New Roman" w:cs="Times New Roman"/>
          <w:b/>
          <w:bCs/>
          <w:i/>
          <w:iCs/>
          <w:sz w:val="24"/>
          <w:szCs w:val="24"/>
          <w:lang w:eastAsia="pl-PL"/>
        </w:rPr>
      </w:pPr>
      <w:r w:rsidRPr="002B4EE7">
        <w:rPr>
          <w:rFonts w:ascii="Times New Roman" w:hAnsi="Times New Roman" w:cs="Times New Roman"/>
          <w:b/>
          <w:bCs/>
          <w:i/>
          <w:iCs/>
          <w:sz w:val="24"/>
          <w:szCs w:val="24"/>
          <w:lang w:eastAsia="pl-PL"/>
        </w:rPr>
        <w:t>2) uprawnień do prowadzenia określonej działalności gospodarczej lub zawodowej,</w:t>
      </w:r>
      <w:r w:rsidR="00EB3574">
        <w:rPr>
          <w:rFonts w:ascii="Times New Roman" w:hAnsi="Times New Roman" w:cs="Times New Roman"/>
          <w:b/>
          <w:bCs/>
          <w:i/>
          <w:iCs/>
          <w:sz w:val="24"/>
          <w:szCs w:val="24"/>
          <w:lang w:eastAsia="pl-PL"/>
        </w:rPr>
        <w:t xml:space="preserve"> </w:t>
      </w:r>
      <w:r w:rsidRPr="002B4EE7">
        <w:rPr>
          <w:rFonts w:ascii="Times New Roman" w:hAnsi="Times New Roman" w:cs="Times New Roman"/>
          <w:b/>
          <w:bCs/>
          <w:i/>
          <w:iCs/>
          <w:sz w:val="24"/>
          <w:szCs w:val="24"/>
          <w:lang w:eastAsia="pl-PL"/>
        </w:rPr>
        <w:t>o ile wynika to z odrębnych przepisów.</w:t>
      </w:r>
    </w:p>
    <w:p w14:paraId="4E8F7999"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2B4EE7">
        <w:rPr>
          <w:rFonts w:ascii="Times New Roman" w:hAnsi="Times New Roman" w:cs="Times New Roman"/>
          <w:sz w:val="24"/>
          <w:szCs w:val="24"/>
          <w:lang w:eastAsia="pl-PL"/>
        </w:rPr>
        <w:t>Zamawiający nie precyzuje w tym zakresie żadnych wymagań, których spełnianie Wykonawca zobowiązany jest wykazać w sposób szczególny.</w:t>
      </w:r>
    </w:p>
    <w:p w14:paraId="7138B05B"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26D281BB"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b/>
          <w:bCs/>
          <w:i/>
          <w:iCs/>
          <w:sz w:val="24"/>
          <w:szCs w:val="24"/>
          <w:lang w:eastAsia="pl-PL"/>
        </w:rPr>
      </w:pPr>
      <w:r w:rsidRPr="002B4EE7">
        <w:rPr>
          <w:rFonts w:ascii="Times New Roman" w:hAnsi="Times New Roman" w:cs="Times New Roman"/>
          <w:b/>
          <w:bCs/>
          <w:i/>
          <w:iCs/>
          <w:sz w:val="24"/>
          <w:szCs w:val="24"/>
          <w:lang w:eastAsia="pl-PL"/>
        </w:rPr>
        <w:t>3) sytuacji ekonomicznej lub finansowej;</w:t>
      </w:r>
    </w:p>
    <w:p w14:paraId="74C7A159" w14:textId="77777777" w:rsidR="00F57367" w:rsidRPr="002B4EE7" w:rsidRDefault="00F57367" w:rsidP="00B327B8">
      <w:pPr>
        <w:pBdr>
          <w:top w:val="nil"/>
          <w:left w:val="nil"/>
          <w:bottom w:val="nil"/>
          <w:right w:val="nil"/>
          <w:between w:val="nil"/>
        </w:pBdr>
        <w:spacing w:after="0" w:line="240" w:lineRule="auto"/>
        <w:ind w:right="20"/>
        <w:jc w:val="both"/>
        <w:rPr>
          <w:rFonts w:ascii="Times New Roman" w:hAnsi="Times New Roman" w:cs="Times New Roman"/>
          <w:iCs/>
          <w:sz w:val="24"/>
          <w:szCs w:val="24"/>
        </w:rPr>
      </w:pPr>
      <w:r w:rsidRPr="002B4EE7">
        <w:rPr>
          <w:rFonts w:ascii="Times New Roman" w:eastAsia="Arial" w:hAnsi="Times New Roman" w:cs="Times New Roman"/>
          <w:iCs/>
          <w:sz w:val="24"/>
          <w:szCs w:val="24"/>
        </w:rPr>
        <w:t xml:space="preserve">Opis sposobu </w:t>
      </w:r>
      <w:r w:rsidRPr="002B4EE7">
        <w:rPr>
          <w:rFonts w:ascii="Times New Roman" w:hAnsi="Times New Roman" w:cs="Times New Roman"/>
          <w:iCs/>
          <w:sz w:val="24"/>
          <w:szCs w:val="24"/>
        </w:rPr>
        <w:t>dokonywania oceny spełniania tego warunku:</w:t>
      </w:r>
    </w:p>
    <w:p w14:paraId="2985B8F0"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2B4EE7">
        <w:rPr>
          <w:rFonts w:ascii="Times New Roman" w:hAnsi="Times New Roman" w:cs="Times New Roman"/>
          <w:sz w:val="24"/>
          <w:szCs w:val="24"/>
          <w:lang w:eastAsia="pl-PL"/>
        </w:rPr>
        <w:t>Zamawiający nie precyzuje w tym zakresie żadnych wymagań, których spełnianie Wykonawca zobowiązany jest wykazać w sposób szczególny.</w:t>
      </w:r>
    </w:p>
    <w:p w14:paraId="0A148E5B"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51A5F141" w14:textId="77777777" w:rsidR="00F57367" w:rsidRPr="002B4EE7" w:rsidRDefault="00F57367" w:rsidP="00B327B8">
      <w:pPr>
        <w:autoSpaceDE w:val="0"/>
        <w:autoSpaceDN w:val="0"/>
        <w:adjustRightInd w:val="0"/>
        <w:spacing w:after="0" w:line="240" w:lineRule="auto"/>
        <w:jc w:val="both"/>
        <w:rPr>
          <w:rFonts w:ascii="Times New Roman" w:hAnsi="Times New Roman" w:cs="Times New Roman"/>
          <w:b/>
          <w:bCs/>
          <w:i/>
          <w:iCs/>
          <w:sz w:val="24"/>
          <w:szCs w:val="24"/>
          <w:lang w:eastAsia="pl-PL"/>
        </w:rPr>
      </w:pPr>
      <w:r w:rsidRPr="002B4EE7">
        <w:rPr>
          <w:rFonts w:ascii="Times New Roman" w:hAnsi="Times New Roman" w:cs="Times New Roman"/>
          <w:b/>
          <w:bCs/>
          <w:i/>
          <w:iCs/>
          <w:sz w:val="24"/>
          <w:szCs w:val="24"/>
          <w:lang w:eastAsia="pl-PL"/>
        </w:rPr>
        <w:t>4) zdolności technicznej lub zawodowej:</w:t>
      </w:r>
    </w:p>
    <w:p w14:paraId="66252D4B" w14:textId="4D3C8ED8" w:rsidR="00F57367" w:rsidRPr="00283C48"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2B4EE7">
        <w:rPr>
          <w:rFonts w:ascii="Times New Roman" w:hAnsi="Times New Roman" w:cs="Times New Roman"/>
          <w:sz w:val="24"/>
          <w:szCs w:val="24"/>
          <w:lang w:eastAsia="pl-PL"/>
        </w:rPr>
        <w:t xml:space="preserve">Weryfikacja spełnienia tego warunku dokonywana jest w oparciu o dotychczas realizowane </w:t>
      </w:r>
      <w:r w:rsidRPr="00283C48">
        <w:rPr>
          <w:rFonts w:ascii="Times New Roman" w:hAnsi="Times New Roman" w:cs="Times New Roman"/>
          <w:sz w:val="24"/>
          <w:szCs w:val="24"/>
          <w:lang w:eastAsia="pl-PL"/>
        </w:rPr>
        <w:t>zamówienia.</w:t>
      </w:r>
    </w:p>
    <w:p w14:paraId="3B47788D" w14:textId="77777777" w:rsidR="00F57367" w:rsidRPr="00283C48" w:rsidRDefault="00F57367" w:rsidP="00B327B8">
      <w:pPr>
        <w:spacing w:after="0" w:line="240" w:lineRule="auto"/>
        <w:jc w:val="both"/>
        <w:rPr>
          <w:rFonts w:ascii="Times New Roman" w:hAnsi="Times New Roman" w:cs="Times New Roman"/>
          <w:sz w:val="24"/>
          <w:szCs w:val="24"/>
        </w:rPr>
      </w:pPr>
      <w:r w:rsidRPr="00283C48">
        <w:rPr>
          <w:rFonts w:ascii="Times New Roman" w:hAnsi="Times New Roman" w:cs="Times New Roman"/>
          <w:sz w:val="24"/>
          <w:szCs w:val="24"/>
          <w:lang w:eastAsia="pl-PL"/>
        </w:rPr>
        <w:t>Wykonawca w celu potwierdzenia, że:</w:t>
      </w:r>
    </w:p>
    <w:p w14:paraId="3FE89F0D" w14:textId="77777777" w:rsidR="00F57367" w:rsidRPr="00283C48" w:rsidRDefault="00F57367" w:rsidP="00B327B8">
      <w:pPr>
        <w:tabs>
          <w:tab w:val="left" w:pos="567"/>
        </w:tabs>
        <w:spacing w:after="0" w:line="240" w:lineRule="auto"/>
        <w:jc w:val="both"/>
        <w:rPr>
          <w:rFonts w:ascii="Times New Roman" w:hAnsi="Times New Roman" w:cs="Times New Roman"/>
          <w:b/>
          <w:sz w:val="24"/>
          <w:szCs w:val="24"/>
        </w:rPr>
      </w:pPr>
      <w:r w:rsidRPr="00283C48">
        <w:rPr>
          <w:rFonts w:ascii="Times New Roman" w:hAnsi="Times New Roman" w:cs="Times New Roman"/>
          <w:sz w:val="24"/>
          <w:szCs w:val="24"/>
          <w:lang w:eastAsia="pl-PL"/>
        </w:rPr>
        <w:t xml:space="preserve">a) spełnia warunek dotyczący zdolności technicznej zobowiązany jest wykazać, że w okresie ostatnich trzech lat zrealizował dostawy polegające na: </w:t>
      </w:r>
    </w:p>
    <w:p w14:paraId="5A2A89CA" w14:textId="77777777" w:rsidR="00F57367" w:rsidRPr="00283C48" w:rsidRDefault="00F57367" w:rsidP="00B327B8">
      <w:pPr>
        <w:spacing w:after="0" w:line="240" w:lineRule="auto"/>
        <w:jc w:val="both"/>
        <w:rPr>
          <w:rFonts w:ascii="Times New Roman" w:hAnsi="Times New Roman" w:cs="Times New Roman"/>
          <w:b/>
          <w:bCs/>
          <w:sz w:val="24"/>
          <w:szCs w:val="24"/>
        </w:rPr>
      </w:pPr>
      <w:r w:rsidRPr="00283C48">
        <w:rPr>
          <w:rFonts w:ascii="Times New Roman" w:hAnsi="Times New Roman" w:cs="Times New Roman"/>
          <w:b/>
          <w:bCs/>
          <w:sz w:val="24"/>
          <w:szCs w:val="24"/>
        </w:rPr>
        <w:t>- minimum 2 dostawach obejmujących dostawę oprogramowania lub sprzętu związanego z cyberbezpieczeństwem o wartości minimum 100.000,00 zł brutto.</w:t>
      </w:r>
    </w:p>
    <w:p w14:paraId="2CF502F2" w14:textId="77777777" w:rsidR="00F57367" w:rsidRPr="00283C48" w:rsidRDefault="00F57367" w:rsidP="00B327B8">
      <w:pPr>
        <w:tabs>
          <w:tab w:val="left" w:pos="567"/>
        </w:tabs>
        <w:spacing w:after="0" w:line="240" w:lineRule="auto"/>
        <w:jc w:val="both"/>
        <w:rPr>
          <w:rFonts w:ascii="Times New Roman" w:hAnsi="Times New Roman" w:cs="Times New Roman"/>
          <w:lang w:eastAsia="pl-PL"/>
        </w:rPr>
      </w:pPr>
    </w:p>
    <w:p w14:paraId="4E7EBB5B" w14:textId="77777777" w:rsidR="00F57367" w:rsidRPr="00283C48"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283C48">
        <w:rPr>
          <w:rFonts w:ascii="Times New Roman" w:hAnsi="Times New Roman" w:cs="Times New Roman"/>
          <w:b/>
          <w:bCs/>
          <w:sz w:val="28"/>
          <w:szCs w:val="28"/>
          <w:lang w:eastAsia="pl-PL"/>
        </w:rPr>
        <w:t>8. Informacja o podmiotowych środkach dowodowych, jeżeli zamawiający będzie wymagał ich złożenia.</w:t>
      </w:r>
    </w:p>
    <w:p w14:paraId="6EE669CC" w14:textId="77777777" w:rsidR="00F57367" w:rsidRPr="00283C48" w:rsidRDefault="00F57367" w:rsidP="00B327B8">
      <w:pPr>
        <w:autoSpaceDE w:val="0"/>
        <w:autoSpaceDN w:val="0"/>
        <w:adjustRightInd w:val="0"/>
        <w:spacing w:after="0" w:line="240" w:lineRule="auto"/>
        <w:jc w:val="both"/>
        <w:rPr>
          <w:rFonts w:ascii="Times New Roman" w:hAnsi="Times New Roman" w:cs="Times New Roman"/>
          <w:lang w:eastAsia="pl-PL"/>
        </w:rPr>
      </w:pPr>
    </w:p>
    <w:p w14:paraId="1875ABDA" w14:textId="77777777" w:rsidR="00F57367" w:rsidRPr="00F57367" w:rsidRDefault="00F57367" w:rsidP="00B327B8">
      <w:pPr>
        <w:pStyle w:val="Tekstpodstawowy2"/>
        <w:spacing w:after="0" w:line="240" w:lineRule="auto"/>
        <w:jc w:val="both"/>
        <w:rPr>
          <w:iCs/>
        </w:rPr>
      </w:pPr>
      <w:r w:rsidRPr="00283C48">
        <w:rPr>
          <w:iCs/>
        </w:rPr>
        <w:t xml:space="preserve">1. Zamawiający będzie żądał </w:t>
      </w:r>
      <w:r w:rsidRPr="00F57367">
        <w:rPr>
          <w:iCs/>
        </w:rPr>
        <w:t xml:space="preserve">podmiotowych środków dowodowych na potwierdzenie spełniania warunków udziału w postępowaniu. </w:t>
      </w:r>
    </w:p>
    <w:p w14:paraId="754E7DAB" w14:textId="77777777" w:rsidR="00F57367" w:rsidRPr="00F57367" w:rsidRDefault="00F57367" w:rsidP="00B327B8">
      <w:pPr>
        <w:pStyle w:val="Tekstpodstawowy2"/>
        <w:spacing w:after="0" w:line="240" w:lineRule="auto"/>
        <w:jc w:val="both"/>
        <w:rPr>
          <w:b/>
          <w:iCs/>
        </w:rPr>
      </w:pPr>
    </w:p>
    <w:p w14:paraId="5F380128" w14:textId="1ED452E1" w:rsidR="00F57367" w:rsidRPr="00F57367" w:rsidRDefault="00F57367" w:rsidP="00B327B8">
      <w:pPr>
        <w:pStyle w:val="Tekstpodstawowy2"/>
        <w:spacing w:after="0" w:line="240" w:lineRule="auto"/>
        <w:jc w:val="both"/>
      </w:pPr>
      <w:r w:rsidRPr="00F57367">
        <w:t>2. Oświadczenie, o którym mowa w art. 125 ust. 1 ustawy Pzp nie jest podmiotowym środkiem dowodowym i stanowi dowód potwierdzający brak podstaw wykluczenia  i spełnianie warunków udziału w postępowaniu na dzień składania ofert tymczasowo zastępujący wymagane przez Zamawiającego podmiotowe środki dowodowe.</w:t>
      </w:r>
    </w:p>
    <w:p w14:paraId="02913513" w14:textId="77777777" w:rsidR="00F57367" w:rsidRPr="00F57367" w:rsidRDefault="00F57367" w:rsidP="00B327B8">
      <w:pPr>
        <w:pStyle w:val="Tekstpodstawowy2"/>
        <w:spacing w:after="0" w:line="240" w:lineRule="auto"/>
        <w:jc w:val="both"/>
      </w:pPr>
    </w:p>
    <w:p w14:paraId="17ADCFB4" w14:textId="77777777" w:rsidR="00F57367" w:rsidRPr="00F57367" w:rsidRDefault="00F57367" w:rsidP="00B327B8">
      <w:pPr>
        <w:pStyle w:val="Tekstpodstawowy2"/>
        <w:spacing w:after="0" w:line="240" w:lineRule="auto"/>
        <w:jc w:val="both"/>
        <w:rPr>
          <w:bCs/>
        </w:rPr>
      </w:pPr>
      <w:r w:rsidRPr="00F57367">
        <w:lastRenderedPageBreak/>
        <w:t xml:space="preserve">3. Oświadczenie, o którym mowa w pkt 8.2. Wykonawca zobowiązany jest  złożyć, zgodnie ze wzorem, który stanowi </w:t>
      </w:r>
      <w:r w:rsidRPr="00F57367">
        <w:rPr>
          <w:bCs/>
        </w:rPr>
        <w:t xml:space="preserve">załącznik nr 2 do SWZ </w:t>
      </w:r>
      <w:r w:rsidRPr="00F57367">
        <w:rPr>
          <w:shd w:val="clear" w:color="auto" w:fill="FFFFFF"/>
        </w:rPr>
        <w:t>w formie elektronicznej lub w postaci elektronicznej opatrzonej podpisem zaufanym lub podpisem osobistym.</w:t>
      </w:r>
    </w:p>
    <w:p w14:paraId="0205EFE8" w14:textId="77777777" w:rsidR="00F57367" w:rsidRPr="00F57367" w:rsidRDefault="00F57367" w:rsidP="00B327B8">
      <w:pPr>
        <w:pStyle w:val="Tekstpodstawowy2"/>
        <w:spacing w:after="0" w:line="240" w:lineRule="auto"/>
        <w:jc w:val="both"/>
        <w:rPr>
          <w:iCs/>
        </w:rPr>
      </w:pPr>
    </w:p>
    <w:p w14:paraId="38D154A6" w14:textId="77777777" w:rsidR="00F57367" w:rsidRPr="00F57367" w:rsidRDefault="00F57367" w:rsidP="00B327B8">
      <w:pPr>
        <w:pStyle w:val="Tekstpodstawowy2"/>
        <w:spacing w:after="0" w:line="240" w:lineRule="auto"/>
        <w:jc w:val="both"/>
        <w:rPr>
          <w:b/>
          <w:iCs/>
        </w:rPr>
      </w:pPr>
      <w:r w:rsidRPr="00F57367">
        <w:rPr>
          <w:iCs/>
        </w:rPr>
        <w:t>4. Jeżeli jest to niezbędne do zapewnienia odpowiedniego przebiegu postępowania                             o udzielenie zamówienia, Zamawiający może na każdym etapie postępowania wezwać Wykonawców do złożenia wszystkich lub niektórych podmiotowych środków dowodowych, aktualnych na dzień ich złożenia</w:t>
      </w:r>
    </w:p>
    <w:p w14:paraId="51A93514" w14:textId="77777777" w:rsidR="00F57367" w:rsidRPr="00F57367" w:rsidRDefault="00F57367" w:rsidP="00B327B8">
      <w:pPr>
        <w:pStyle w:val="Tekstpodstawowy2"/>
        <w:spacing w:after="0" w:line="240" w:lineRule="auto"/>
        <w:jc w:val="both"/>
        <w:rPr>
          <w:iCs/>
        </w:rPr>
      </w:pPr>
    </w:p>
    <w:p w14:paraId="636629C3" w14:textId="77777777" w:rsidR="00F57367" w:rsidRPr="00F57367" w:rsidRDefault="00F57367" w:rsidP="00B327B8">
      <w:pPr>
        <w:pStyle w:val="Tekstpodstawowy2"/>
        <w:spacing w:after="0" w:line="240" w:lineRule="auto"/>
        <w:jc w:val="both"/>
        <w:rPr>
          <w:b/>
          <w:iCs/>
        </w:rPr>
      </w:pPr>
      <w:r w:rsidRPr="00F57367">
        <w:rPr>
          <w:iCs/>
        </w:rPr>
        <w:t>5. Jeżeli zachodzą uzasadnione podstawy do uznania, że złożone uprzednio podmiotowe środki dowodowe nie są już aktualne, zamawiający może w każdym czasie wezwać wykonawcę lub wykonawców do złożenia wszystkich lub niektórych podmiotowych środków dowodowych, aktualnych na dzień ich złożenia.</w:t>
      </w:r>
    </w:p>
    <w:p w14:paraId="615D1473" w14:textId="77777777" w:rsidR="00F57367" w:rsidRPr="00F57367" w:rsidRDefault="00F57367" w:rsidP="00B327B8">
      <w:pPr>
        <w:pStyle w:val="Tekstpodstawowy2"/>
        <w:spacing w:after="0" w:line="240" w:lineRule="auto"/>
        <w:jc w:val="both"/>
        <w:rPr>
          <w:iCs/>
        </w:rPr>
      </w:pPr>
    </w:p>
    <w:p w14:paraId="4AE66E39" w14:textId="77777777" w:rsidR="00F57367" w:rsidRPr="00F57367" w:rsidRDefault="00F57367" w:rsidP="00B327B8">
      <w:pPr>
        <w:pStyle w:val="Tekstpodstawowy2"/>
        <w:spacing w:after="0" w:line="240" w:lineRule="auto"/>
        <w:jc w:val="both"/>
        <w:rPr>
          <w:b/>
          <w:iCs/>
        </w:rPr>
      </w:pPr>
      <w:r w:rsidRPr="00F57367">
        <w:rPr>
          <w:iCs/>
        </w:rPr>
        <w:t>6. W celu potwierdzenia braku podstaw wykluczenia z udziału w postępowaniu o udzielenie zamówienia Wykonawca składa oświadczenie o aktualności informacji zawartych                         w oświadczeniu, o którym mowa w art. 125 ust. 1 ustawy Pzp.</w:t>
      </w:r>
    </w:p>
    <w:p w14:paraId="051F5082" w14:textId="77777777" w:rsidR="00F57367" w:rsidRPr="00077E22"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shd w:val="clear" w:color="auto" w:fill="FFFFFF"/>
        </w:rPr>
      </w:pPr>
      <w:r w:rsidRPr="00F57367">
        <w:rPr>
          <w:rFonts w:ascii="Times New Roman" w:hAnsi="Times New Roman"/>
          <w:sz w:val="24"/>
          <w:szCs w:val="24"/>
        </w:rPr>
        <w:t xml:space="preserve">7. </w:t>
      </w:r>
      <w:bookmarkStart w:id="0" w:name="_Hlk73524270"/>
      <w:r w:rsidRPr="00F57367">
        <w:rPr>
          <w:rFonts w:ascii="Times New Roman" w:hAnsi="Times New Roman"/>
          <w:sz w:val="24"/>
          <w:szCs w:val="24"/>
        </w:rPr>
        <w:t xml:space="preserve">Zamawiający wezwie </w:t>
      </w:r>
      <w:r w:rsidRPr="00F57367">
        <w:rPr>
          <w:rFonts w:ascii="Times New Roman" w:hAnsi="Times New Roman"/>
          <w:sz w:val="24"/>
          <w:szCs w:val="24"/>
          <w:shd w:val="clear" w:color="auto" w:fill="FFFFFF"/>
        </w:rPr>
        <w:t xml:space="preserve">wykonawcę, którego oferta została najwyżej oceniona, do złożenia   w </w:t>
      </w:r>
      <w:r w:rsidRPr="00077E22">
        <w:rPr>
          <w:rFonts w:ascii="Times New Roman" w:hAnsi="Times New Roman"/>
          <w:sz w:val="24"/>
          <w:szCs w:val="24"/>
          <w:shd w:val="clear" w:color="auto" w:fill="FFFFFF"/>
        </w:rPr>
        <w:t>wyznaczonym terminie (nie krótszym niż 5 dni od dnia wezwania) następujących podmiotowych środków dowodowych (aktualnych na dzień złożenia):</w:t>
      </w:r>
    </w:p>
    <w:p w14:paraId="1D604FDD" w14:textId="77777777" w:rsidR="00F57367" w:rsidRPr="003B168D" w:rsidRDefault="00F57367" w:rsidP="00B327B8">
      <w:pPr>
        <w:pStyle w:val="Kolorowalistaakcent11"/>
        <w:numPr>
          <w:ilvl w:val="1"/>
          <w:numId w:val="187"/>
        </w:numPr>
        <w:autoSpaceDE w:val="0"/>
        <w:autoSpaceDN w:val="0"/>
        <w:adjustRightInd w:val="0"/>
        <w:spacing w:before="0" w:after="0" w:line="240" w:lineRule="auto"/>
        <w:rPr>
          <w:rFonts w:ascii="Times New Roman" w:hAnsi="Times New Roman"/>
          <w:bCs/>
          <w:sz w:val="24"/>
          <w:szCs w:val="24"/>
        </w:rPr>
      </w:pPr>
      <w:r w:rsidRPr="003B168D">
        <w:rPr>
          <w:rFonts w:ascii="Times New Roman" w:hAnsi="Times New Roman"/>
          <w:bCs/>
          <w:sz w:val="24"/>
          <w:szCs w:val="24"/>
        </w:rPr>
        <w:t>W celu potwierdzenia spełniania warunków udziału w postępowaniu:</w:t>
      </w:r>
    </w:p>
    <w:p w14:paraId="12E49373" w14:textId="49EAAD45" w:rsidR="00F57367" w:rsidRPr="00077E22" w:rsidRDefault="00F57367" w:rsidP="00B327B8">
      <w:pPr>
        <w:autoSpaceDE w:val="0"/>
        <w:autoSpaceDN w:val="0"/>
        <w:adjustRightInd w:val="0"/>
        <w:spacing w:after="0" w:line="240" w:lineRule="auto"/>
        <w:contextualSpacing/>
        <w:jc w:val="both"/>
        <w:rPr>
          <w:rFonts w:ascii="Times New Roman" w:hAnsi="Times New Roman" w:cs="Times New Roman"/>
          <w:color w:val="FF0000"/>
          <w:sz w:val="24"/>
          <w:szCs w:val="24"/>
        </w:rPr>
      </w:pPr>
      <w:bookmarkStart w:id="1" w:name="_Hlk73525094"/>
      <w:bookmarkEnd w:id="0"/>
      <w:r w:rsidRPr="003B168D">
        <w:rPr>
          <w:rFonts w:ascii="Times New Roman" w:hAnsi="Times New Roman" w:cs="Times New Roman"/>
          <w:sz w:val="24"/>
          <w:szCs w:val="24"/>
        </w:rPr>
        <w:t xml:space="preserve">7.1.1 </w:t>
      </w:r>
      <w:r w:rsidR="003B168D" w:rsidRPr="003B168D">
        <w:rPr>
          <w:rFonts w:ascii="Times New Roman" w:hAnsi="Times New Roman" w:cs="Times New Roman"/>
          <w:sz w:val="24"/>
          <w:szCs w:val="24"/>
        </w:rPr>
        <w:t>wykaz dostaw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zostały wykonane lub są wykonywane, oraz załączeniem dowodów określających, czy te dostawy  zostały wykonane lub</w:t>
      </w:r>
      <w:r w:rsidR="00882315">
        <w:rPr>
          <w:rFonts w:ascii="Times New Roman" w:hAnsi="Times New Roman" w:cs="Times New Roman"/>
          <w:color w:val="FF0000"/>
          <w:sz w:val="24"/>
          <w:szCs w:val="24"/>
        </w:rPr>
        <w:t xml:space="preserve"> </w:t>
      </w:r>
      <w:r w:rsidR="003B168D" w:rsidRPr="003B168D">
        <w:rPr>
          <w:rFonts w:ascii="Times New Roman" w:hAnsi="Times New Roman" w:cs="Times New Roman"/>
          <w:sz w:val="24"/>
          <w:szCs w:val="24"/>
        </w:rPr>
        <w:t xml:space="preserve">są wykonywane należycie, przy czym dowodami, o których mowa, są referencje bądź inne dokumenty sporządzone przez podmiot, na rzecz którego dostawy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w:t>
      </w:r>
      <w:r w:rsidR="003B168D" w:rsidRPr="00882315">
        <w:rPr>
          <w:rFonts w:ascii="Times New Roman" w:hAnsi="Times New Roman" w:cs="Times New Roman"/>
          <w:sz w:val="24"/>
          <w:szCs w:val="24"/>
        </w:rPr>
        <w:t>potwierdzające ich należyte wykonywanie powinny być wystawione w okresie ostatnich 3 miesięcy</w:t>
      </w:r>
      <w:r w:rsidR="00882315" w:rsidRPr="00882315">
        <w:rPr>
          <w:rFonts w:ascii="Times New Roman" w:hAnsi="Times New Roman" w:cs="Times New Roman"/>
          <w:sz w:val="24"/>
          <w:szCs w:val="24"/>
        </w:rPr>
        <w:t xml:space="preserve">. </w:t>
      </w:r>
      <w:r w:rsidRPr="00882315">
        <w:rPr>
          <w:rFonts w:ascii="Times New Roman" w:hAnsi="Times New Roman" w:cs="Times New Roman"/>
          <w:b/>
          <w:bCs/>
          <w:sz w:val="24"/>
          <w:szCs w:val="24"/>
        </w:rPr>
        <w:t>Wzór oświadczenia stanowi załącznik nr 7 do SWZ.</w:t>
      </w:r>
    </w:p>
    <w:p w14:paraId="2BAAD38D" w14:textId="77777777" w:rsidR="00F57367" w:rsidRPr="00077E22" w:rsidRDefault="00F57367" w:rsidP="00B327B8">
      <w:pPr>
        <w:pStyle w:val="Kolorowalistaakcent11"/>
        <w:numPr>
          <w:ilvl w:val="1"/>
          <w:numId w:val="188"/>
        </w:numPr>
        <w:autoSpaceDE w:val="0"/>
        <w:autoSpaceDN w:val="0"/>
        <w:adjustRightInd w:val="0"/>
        <w:spacing w:before="0" w:after="0" w:line="240" w:lineRule="auto"/>
        <w:rPr>
          <w:rFonts w:ascii="Times New Roman" w:hAnsi="Times New Roman"/>
          <w:bCs/>
          <w:sz w:val="24"/>
          <w:szCs w:val="24"/>
        </w:rPr>
      </w:pPr>
      <w:r w:rsidRPr="00077E22">
        <w:rPr>
          <w:rFonts w:ascii="Times New Roman" w:hAnsi="Times New Roman"/>
          <w:bCs/>
          <w:sz w:val="24"/>
          <w:szCs w:val="24"/>
        </w:rPr>
        <w:t>W celu potwierdzenia braku podstaw do wykluczenia z udziału w postępowaniu:</w:t>
      </w:r>
    </w:p>
    <w:p w14:paraId="53829326" w14:textId="77777777" w:rsidR="00F57367" w:rsidRPr="00F57367" w:rsidRDefault="00F57367" w:rsidP="00B327B8">
      <w:pPr>
        <w:pStyle w:val="Kolorowalistaakcent11"/>
        <w:numPr>
          <w:ilvl w:val="2"/>
          <w:numId w:val="189"/>
        </w:numPr>
        <w:autoSpaceDE w:val="0"/>
        <w:autoSpaceDN w:val="0"/>
        <w:adjustRightInd w:val="0"/>
        <w:spacing w:before="0" w:after="0" w:line="240" w:lineRule="auto"/>
        <w:rPr>
          <w:rFonts w:ascii="Times New Roman" w:hAnsi="Times New Roman"/>
          <w:sz w:val="24"/>
          <w:szCs w:val="24"/>
        </w:rPr>
      </w:pPr>
      <w:r w:rsidRPr="00077E22">
        <w:rPr>
          <w:rFonts w:ascii="Times New Roman" w:hAnsi="Times New Roman"/>
          <w:sz w:val="24"/>
          <w:szCs w:val="24"/>
        </w:rPr>
        <w:t xml:space="preserve">oświadczenie wykonawcy, w zakresie </w:t>
      </w:r>
      <w:r w:rsidRPr="00F57367">
        <w:rPr>
          <w:rFonts w:ascii="Times New Roman" w:hAnsi="Times New Roman"/>
          <w:sz w:val="24"/>
          <w:szCs w:val="24"/>
        </w:rPr>
        <w:t xml:space="preserve">art. 108 ust. 1 pkt 5 ustawy, o braku przynależności do tej samej grupy kapitałowej w rozumieniu ustawy z dnia 16 lutego 2007 r. o ochronie konkurencji i konsumentów (Dz. U. z 2020 r. poz. 1076 i 1086),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kapitałowej. </w:t>
      </w:r>
      <w:r w:rsidRPr="00F57367">
        <w:rPr>
          <w:rFonts w:ascii="Times New Roman" w:hAnsi="Times New Roman"/>
          <w:b/>
          <w:bCs/>
          <w:sz w:val="24"/>
          <w:szCs w:val="24"/>
        </w:rPr>
        <w:t>Wzór oświadczenia stanowi załącznik nr 4 do SWZ.</w:t>
      </w:r>
    </w:p>
    <w:p w14:paraId="53540B38" w14:textId="77777777" w:rsidR="00F57367" w:rsidRPr="00F57367" w:rsidRDefault="00F57367" w:rsidP="00B327B8">
      <w:pPr>
        <w:pStyle w:val="Kolorowalistaakcent11"/>
        <w:numPr>
          <w:ilvl w:val="2"/>
          <w:numId w:val="189"/>
        </w:numPr>
        <w:autoSpaceDE w:val="0"/>
        <w:autoSpaceDN w:val="0"/>
        <w:adjustRightInd w:val="0"/>
        <w:spacing w:before="0" w:after="0" w:line="240" w:lineRule="auto"/>
        <w:rPr>
          <w:rFonts w:ascii="Times New Roman" w:hAnsi="Times New Roman"/>
          <w:sz w:val="24"/>
          <w:szCs w:val="24"/>
        </w:rPr>
      </w:pPr>
      <w:r w:rsidRPr="00F57367">
        <w:rPr>
          <w:rFonts w:ascii="Times New Roman" w:hAnsi="Times New Roman"/>
          <w:sz w:val="24"/>
          <w:szCs w:val="24"/>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bookmarkEnd w:id="1"/>
    <w:p w14:paraId="5A3F4B31" w14:textId="77777777" w:rsidR="00F57367" w:rsidRPr="00D10867" w:rsidRDefault="00F57367" w:rsidP="00B327B8">
      <w:pPr>
        <w:pStyle w:val="Kolorowalistaakcent11"/>
        <w:autoSpaceDE w:val="0"/>
        <w:autoSpaceDN w:val="0"/>
        <w:adjustRightInd w:val="0"/>
        <w:spacing w:before="0" w:after="0" w:line="240" w:lineRule="auto"/>
        <w:rPr>
          <w:rFonts w:ascii="Times New Roman" w:hAnsi="Times New Roman"/>
          <w:sz w:val="24"/>
          <w:szCs w:val="24"/>
        </w:rPr>
      </w:pPr>
    </w:p>
    <w:p w14:paraId="49348D90" w14:textId="77777777" w:rsidR="00F57367" w:rsidRPr="00D10867" w:rsidRDefault="00F57367" w:rsidP="00B327B8">
      <w:pPr>
        <w:pStyle w:val="Akapitzlist"/>
        <w:ind w:left="0"/>
        <w:jc w:val="both"/>
        <w:rPr>
          <w:rFonts w:ascii="Times New Roman" w:hAnsi="Times New Roman" w:cs="Times New Roman"/>
          <w:sz w:val="24"/>
          <w:szCs w:val="24"/>
        </w:rPr>
      </w:pPr>
      <w:r w:rsidRPr="00D10867">
        <w:rPr>
          <w:rFonts w:ascii="Times New Roman" w:hAnsi="Times New Roman" w:cs="Times New Roman"/>
          <w:sz w:val="24"/>
          <w:szCs w:val="24"/>
        </w:rPr>
        <w:t>8. Jeżeli Wykonawca ma siedzibę lub miejsce zamieszkania poza terytorium Rzeczypospolitej Polskiej, zamiast dokumentu, o których mowa w pkt 7.2.2, składa dokument lub dokumenty wystawione w kraju, w którym wykonawca ma siedzibę lub miejsce zamieszkania lub miejsce zamieszkania ma osoba, której dotyczy informacja albo dokument, potwierdzające odpowiednio, że nie otwarto jego likwidacji ani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 o którym mowa powyżej, powinien być wystawiony nie wcześniej niż 3 miesiące przed upływem terminu składania ofert.</w:t>
      </w:r>
    </w:p>
    <w:p w14:paraId="0027A356" w14:textId="77777777" w:rsidR="00F57367" w:rsidRPr="00D10867" w:rsidRDefault="00F57367" w:rsidP="00B327B8">
      <w:pPr>
        <w:pStyle w:val="Akapitzlist"/>
        <w:ind w:left="0"/>
        <w:jc w:val="both"/>
        <w:rPr>
          <w:rFonts w:ascii="Times New Roman" w:hAnsi="Times New Roman" w:cs="Times New Roman"/>
          <w:sz w:val="24"/>
          <w:szCs w:val="24"/>
        </w:rPr>
      </w:pPr>
    </w:p>
    <w:p w14:paraId="0BB1BB70" w14:textId="77777777" w:rsidR="00F57367" w:rsidRPr="00D10867" w:rsidRDefault="00F57367" w:rsidP="00B327B8">
      <w:pPr>
        <w:pStyle w:val="Akapitzlist"/>
        <w:ind w:left="0"/>
        <w:jc w:val="both"/>
        <w:rPr>
          <w:rFonts w:ascii="Times New Roman" w:hAnsi="Times New Roman" w:cs="Times New Roman"/>
          <w:sz w:val="24"/>
          <w:szCs w:val="24"/>
        </w:rPr>
      </w:pPr>
      <w:r w:rsidRPr="00D10867">
        <w:rPr>
          <w:rFonts w:ascii="Times New Roman" w:hAnsi="Times New Roman" w:cs="Times New Roman"/>
          <w:sz w:val="24"/>
          <w:szCs w:val="24"/>
        </w:rPr>
        <w:t>9. Jeżeli w kraju, w którym Wykonawca ma siedzibę lub miejsce zamieszkania, nie wydaje się dokumentów, o których mowa w pkt 7.2.2,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w:t>
      </w:r>
    </w:p>
    <w:p w14:paraId="3C707D13" w14:textId="77777777" w:rsidR="00F57367" w:rsidRPr="00D10867" w:rsidRDefault="00F57367" w:rsidP="00B327B8">
      <w:pPr>
        <w:pStyle w:val="Akapitzlist"/>
        <w:ind w:left="220"/>
        <w:jc w:val="both"/>
        <w:rPr>
          <w:rFonts w:ascii="Times New Roman" w:hAnsi="Times New Roman" w:cs="Times New Roman"/>
          <w:sz w:val="24"/>
          <w:szCs w:val="24"/>
        </w:rPr>
      </w:pPr>
    </w:p>
    <w:p w14:paraId="427B0B66" w14:textId="77777777" w:rsidR="00F57367" w:rsidRPr="00D10867" w:rsidRDefault="00F57367" w:rsidP="00B327B8">
      <w:pPr>
        <w:pStyle w:val="Akapitzlist"/>
        <w:ind w:left="0"/>
        <w:jc w:val="both"/>
        <w:rPr>
          <w:rFonts w:ascii="Times New Roman" w:hAnsi="Times New Roman" w:cs="Times New Roman"/>
          <w:sz w:val="24"/>
          <w:szCs w:val="24"/>
        </w:rPr>
      </w:pPr>
      <w:r w:rsidRPr="00D10867">
        <w:rPr>
          <w:rFonts w:ascii="Times New Roman" w:hAnsi="Times New Roman" w:cs="Times New Roman"/>
          <w:sz w:val="24"/>
          <w:szCs w:val="24"/>
        </w:rPr>
        <w:t>10. Zamawiający nie wzywa do złożenia podmiotowych środków dowodowych, jeżeli:</w:t>
      </w:r>
    </w:p>
    <w:p w14:paraId="057119E1" w14:textId="77777777" w:rsidR="00F57367" w:rsidRPr="00D10867" w:rsidRDefault="00F57367" w:rsidP="00B327B8">
      <w:pPr>
        <w:pStyle w:val="Akapitzlist"/>
        <w:ind w:left="0"/>
        <w:jc w:val="both"/>
        <w:rPr>
          <w:rFonts w:ascii="Times New Roman" w:hAnsi="Times New Roman" w:cs="Times New Roman"/>
          <w:sz w:val="24"/>
          <w:szCs w:val="24"/>
        </w:rPr>
      </w:pPr>
      <w:r w:rsidRPr="00D10867">
        <w:rPr>
          <w:rFonts w:ascii="Times New Roman" w:hAnsi="Times New Roman" w:cs="Times New Roman"/>
          <w:sz w:val="24"/>
          <w:szCs w:val="24"/>
        </w:rPr>
        <w:t>1)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p.z.p dane umożliwiające dostęp do tych środków;</w:t>
      </w:r>
    </w:p>
    <w:p w14:paraId="5EFA8DB3" w14:textId="77777777" w:rsidR="00F57367" w:rsidRPr="00D10867" w:rsidRDefault="00F57367" w:rsidP="00B327B8">
      <w:pPr>
        <w:pStyle w:val="Akapitzlist"/>
        <w:ind w:left="0"/>
        <w:jc w:val="both"/>
        <w:rPr>
          <w:rFonts w:ascii="Times New Roman" w:hAnsi="Times New Roman" w:cs="Times New Roman"/>
          <w:sz w:val="24"/>
          <w:szCs w:val="24"/>
        </w:rPr>
      </w:pPr>
      <w:r w:rsidRPr="00D10867">
        <w:rPr>
          <w:rFonts w:ascii="Times New Roman" w:hAnsi="Times New Roman" w:cs="Times New Roman"/>
          <w:sz w:val="24"/>
          <w:szCs w:val="24"/>
        </w:rPr>
        <w:t>2) podmiotowym środkiem dowodowym jest oświadczenie, którego treść odpowiada zakresowi oświadczenia, o którym mowa w art. 125 ust. 1.</w:t>
      </w:r>
    </w:p>
    <w:p w14:paraId="4D1AF860" w14:textId="77777777" w:rsidR="00F57367" w:rsidRPr="00D10867" w:rsidRDefault="00F57367" w:rsidP="00B327B8">
      <w:pPr>
        <w:pStyle w:val="Akapitzlist"/>
        <w:ind w:left="882" w:hanging="434"/>
        <w:jc w:val="both"/>
        <w:rPr>
          <w:rFonts w:ascii="Times New Roman" w:hAnsi="Times New Roman" w:cs="Times New Roman"/>
          <w:sz w:val="24"/>
          <w:szCs w:val="24"/>
        </w:rPr>
      </w:pPr>
    </w:p>
    <w:p w14:paraId="1EB74761" w14:textId="77777777" w:rsidR="00F57367" w:rsidRPr="00D10867" w:rsidRDefault="00F57367" w:rsidP="00B327B8">
      <w:pPr>
        <w:spacing w:after="0" w:line="240" w:lineRule="auto"/>
        <w:jc w:val="both"/>
        <w:rPr>
          <w:rFonts w:ascii="Times New Roman" w:hAnsi="Times New Roman" w:cs="Times New Roman"/>
          <w:sz w:val="24"/>
          <w:szCs w:val="24"/>
        </w:rPr>
      </w:pPr>
      <w:r w:rsidRPr="00D10867">
        <w:rPr>
          <w:rFonts w:ascii="Times New Roman" w:hAnsi="Times New Roman" w:cs="Times New Roman"/>
          <w:sz w:val="24"/>
          <w:szCs w:val="24"/>
        </w:rPr>
        <w:t>11. Wykonawca nie jest zobowiązany do złożenia podmiotowych środków dowodowych, które zamawiający posiada, jeżeli wykonawca wskaże te środki oraz potwierdzi ich prawidłowość   i aktualność.</w:t>
      </w:r>
    </w:p>
    <w:p w14:paraId="783A192B" w14:textId="77777777" w:rsidR="00F57367" w:rsidRPr="00D10867" w:rsidRDefault="00F57367" w:rsidP="00B327B8">
      <w:pPr>
        <w:spacing w:after="0" w:line="240" w:lineRule="auto"/>
        <w:ind w:left="254" w:hanging="254"/>
        <w:jc w:val="both"/>
        <w:rPr>
          <w:rFonts w:ascii="Times New Roman" w:hAnsi="Times New Roman" w:cs="Times New Roman"/>
          <w:sz w:val="24"/>
          <w:szCs w:val="24"/>
        </w:rPr>
      </w:pPr>
    </w:p>
    <w:p w14:paraId="67E48B04" w14:textId="77777777" w:rsidR="00F57367" w:rsidRPr="00D10867" w:rsidRDefault="00F57367" w:rsidP="00B327B8">
      <w:pPr>
        <w:spacing w:after="0" w:line="240" w:lineRule="auto"/>
        <w:jc w:val="both"/>
        <w:rPr>
          <w:rFonts w:ascii="Times New Roman" w:hAnsi="Times New Roman" w:cs="Times New Roman"/>
          <w:sz w:val="24"/>
          <w:szCs w:val="24"/>
        </w:rPr>
      </w:pPr>
      <w:r w:rsidRPr="00D10867">
        <w:rPr>
          <w:rFonts w:ascii="Times New Roman" w:hAnsi="Times New Roman" w:cs="Times New Roman"/>
          <w:sz w:val="24"/>
          <w:szCs w:val="24"/>
        </w:rPr>
        <w:t>12. W zakresie nieuregulowanym ustawą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45B61728" w14:textId="77777777" w:rsidR="00F57367" w:rsidRPr="00D10867" w:rsidRDefault="00F57367" w:rsidP="00B327B8">
      <w:pPr>
        <w:spacing w:after="0" w:line="240" w:lineRule="auto"/>
        <w:ind w:left="254" w:hanging="254"/>
        <w:jc w:val="both"/>
        <w:rPr>
          <w:rFonts w:ascii="Times New Roman" w:hAnsi="Times New Roman" w:cs="Times New Roman"/>
          <w:sz w:val="24"/>
          <w:szCs w:val="24"/>
        </w:rPr>
      </w:pPr>
    </w:p>
    <w:p w14:paraId="75A33949" w14:textId="77777777" w:rsidR="00F57367" w:rsidRPr="00D10867" w:rsidRDefault="00F57367" w:rsidP="00B327B8">
      <w:pPr>
        <w:pStyle w:val="Kolorowalistaakcent11"/>
        <w:autoSpaceDE w:val="0"/>
        <w:autoSpaceDN w:val="0"/>
        <w:adjustRightInd w:val="0"/>
        <w:spacing w:before="0" w:after="0" w:line="240" w:lineRule="auto"/>
        <w:ind w:left="2" w:hanging="2"/>
        <w:rPr>
          <w:rFonts w:ascii="Times New Roman" w:hAnsi="Times New Roman"/>
          <w:sz w:val="24"/>
          <w:szCs w:val="24"/>
        </w:rPr>
      </w:pPr>
      <w:r w:rsidRPr="00D10867">
        <w:rPr>
          <w:rFonts w:ascii="Times New Roman" w:hAnsi="Times New Roman"/>
          <w:sz w:val="24"/>
          <w:szCs w:val="24"/>
        </w:rPr>
        <w:t xml:space="preserve">13. Jeżeli wykonawca nie złożył podmiotowych środków dowodowych lub są one niekompletne lub zawierają błędy, zamawiający wezwie wykonawcę odpowiednio do ich złożenia, poprawienia lub uzupełnienia w wyznaczonym terminie, chyba że oferta wykonawcy </w:t>
      </w:r>
      <w:r w:rsidRPr="00D10867">
        <w:rPr>
          <w:rFonts w:ascii="Times New Roman" w:hAnsi="Times New Roman"/>
          <w:sz w:val="24"/>
          <w:szCs w:val="24"/>
        </w:rPr>
        <w:lastRenderedPageBreak/>
        <w:t>podlega odrzuceniu bez względu na ich złożenie, uzupełnienie lub poprawienie lub zachodzą przesłanki unieważnienia postępowania.</w:t>
      </w:r>
    </w:p>
    <w:p w14:paraId="11D9AAF8" w14:textId="77777777" w:rsidR="00F57367" w:rsidRPr="00D108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rPr>
      </w:pPr>
    </w:p>
    <w:p w14:paraId="6680B2E6" w14:textId="77777777" w:rsidR="00F57367" w:rsidRPr="00D10867" w:rsidRDefault="00F57367" w:rsidP="00B327B8">
      <w:pPr>
        <w:pStyle w:val="Kolorowalistaakcent11"/>
        <w:autoSpaceDE w:val="0"/>
        <w:autoSpaceDN w:val="0"/>
        <w:adjustRightInd w:val="0"/>
        <w:spacing w:before="0" w:after="0" w:line="240" w:lineRule="auto"/>
        <w:ind w:left="2"/>
        <w:rPr>
          <w:rFonts w:ascii="Times New Roman" w:hAnsi="Times New Roman"/>
          <w:sz w:val="24"/>
          <w:szCs w:val="24"/>
        </w:rPr>
      </w:pPr>
      <w:r w:rsidRPr="00D10867">
        <w:rPr>
          <w:rFonts w:ascii="Times New Roman" w:hAnsi="Times New Roman"/>
          <w:sz w:val="24"/>
          <w:szCs w:val="24"/>
        </w:rPr>
        <w:t>14. Złożenie, uzupełnienie lub poprawienie podmiotowych środków dowodowych nie może służyć potwierdzeniu spełniania kryteriów selekcji.</w:t>
      </w:r>
    </w:p>
    <w:p w14:paraId="725C1458" w14:textId="77777777" w:rsidR="00F57367" w:rsidRPr="00D108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rPr>
      </w:pPr>
    </w:p>
    <w:p w14:paraId="5185584C" w14:textId="77777777" w:rsidR="00F57367" w:rsidRPr="00D10867" w:rsidRDefault="00F57367" w:rsidP="00B327B8">
      <w:pPr>
        <w:pStyle w:val="Kolorowalistaakcent11"/>
        <w:autoSpaceDE w:val="0"/>
        <w:autoSpaceDN w:val="0"/>
        <w:adjustRightInd w:val="0"/>
        <w:spacing w:before="0" w:after="0" w:line="240" w:lineRule="auto"/>
        <w:ind w:left="2" w:hanging="2"/>
        <w:rPr>
          <w:rFonts w:ascii="Times New Roman" w:hAnsi="Times New Roman"/>
          <w:sz w:val="24"/>
          <w:szCs w:val="24"/>
        </w:rPr>
      </w:pPr>
      <w:r w:rsidRPr="00D10867">
        <w:rPr>
          <w:rFonts w:ascii="Times New Roman" w:hAnsi="Times New Roman"/>
          <w:sz w:val="24"/>
          <w:szCs w:val="24"/>
        </w:rPr>
        <w:t>15. Zamawiający może żądać od wykonawców wyjaśnień dotyczących treści złożonych podmiotowych środków dowodowych.</w:t>
      </w:r>
    </w:p>
    <w:p w14:paraId="03993DD8" w14:textId="77777777" w:rsidR="00F57367" w:rsidRPr="00D108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rPr>
      </w:pPr>
    </w:p>
    <w:p w14:paraId="28E63FF7" w14:textId="77777777" w:rsidR="00F57367" w:rsidRPr="00D10867" w:rsidRDefault="00F57367" w:rsidP="00B327B8">
      <w:pPr>
        <w:pStyle w:val="Kolorowalistaakcent11"/>
        <w:autoSpaceDE w:val="0"/>
        <w:autoSpaceDN w:val="0"/>
        <w:adjustRightInd w:val="0"/>
        <w:spacing w:before="0" w:after="0" w:line="240" w:lineRule="auto"/>
        <w:ind w:left="2"/>
        <w:rPr>
          <w:rFonts w:ascii="Times New Roman" w:hAnsi="Times New Roman"/>
          <w:sz w:val="24"/>
          <w:szCs w:val="24"/>
        </w:rPr>
      </w:pPr>
      <w:r w:rsidRPr="00D10867">
        <w:rPr>
          <w:rFonts w:ascii="Times New Roman" w:hAnsi="Times New Roman"/>
          <w:sz w:val="24"/>
          <w:szCs w:val="24"/>
        </w:rPr>
        <w:t>16. Jeżeli złożone przez wykonawcę podmiotowe środki dowodowe budzą wątpliwości zamawiającego, może on zwrócić się bezpośrednio do podmiotu, który jest w posiadaniu informacji lub dokumentów istotnych w tym zakresie dla oceny spełniania przez wykonawcę warunków udziału w postępowaniu, kryteriów selekcji lub braku podstaw wykluczenia,                   o przedstawienie takich informacji lub dokumentów.</w:t>
      </w:r>
    </w:p>
    <w:p w14:paraId="2430BEEC" w14:textId="77777777" w:rsidR="00F57367" w:rsidRPr="00D108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shd w:val="clear" w:color="auto" w:fill="FFFFFF"/>
        </w:rPr>
      </w:pPr>
    </w:p>
    <w:p w14:paraId="7D19358D" w14:textId="77777777" w:rsidR="00F57367" w:rsidRPr="00D108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shd w:val="clear" w:color="auto" w:fill="FFFFFF"/>
        </w:rPr>
      </w:pPr>
      <w:r w:rsidRPr="00D10867">
        <w:rPr>
          <w:rFonts w:ascii="Times New Roman" w:hAnsi="Times New Roman"/>
          <w:sz w:val="24"/>
          <w:szCs w:val="24"/>
          <w:shd w:val="clear" w:color="auto" w:fill="FFFFFF"/>
        </w:rPr>
        <w:t xml:space="preserve">17. </w:t>
      </w:r>
      <w:r w:rsidRPr="00D10867">
        <w:rPr>
          <w:rFonts w:ascii="Times New Roman" w:hAnsi="Times New Roman"/>
          <w:sz w:val="24"/>
          <w:szCs w:val="24"/>
        </w:rPr>
        <w:t>Podmiotowe środki dowodowe</w:t>
      </w:r>
      <w:r w:rsidRPr="00D10867">
        <w:rPr>
          <w:rFonts w:ascii="Times New Roman" w:hAnsi="Times New Roman"/>
          <w:sz w:val="24"/>
          <w:szCs w:val="24"/>
          <w:shd w:val="clear" w:color="auto" w:fill="FFFFFF"/>
        </w:rPr>
        <w:t xml:space="preserve"> sporządza się w postaci elektronicznej, w formatach danych określonych w przepisach wydanych na podstawie art. 18 ustawy z dnia 17 lutego 2005 r. o informatyzacji działalności podmiotów realizujących zadania publiczne (Dz. U.                  z 2020 r. poz. 346, 568, 695, 1517 i 2320), z zastrzeżeniem formatów, o których mowa w art. 66 ust. 1 ustawy, z uwzględnieniem rodzaju przekazywanych danych.</w:t>
      </w:r>
    </w:p>
    <w:p w14:paraId="4B286FE9" w14:textId="77777777" w:rsidR="00F57367" w:rsidRPr="00D108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shd w:val="clear" w:color="auto" w:fill="FFFFFF"/>
        </w:rPr>
      </w:pPr>
    </w:p>
    <w:p w14:paraId="695A2A10" w14:textId="77777777" w:rsidR="00F57367" w:rsidRPr="00F57367" w:rsidRDefault="00F57367" w:rsidP="00B327B8">
      <w:pPr>
        <w:pStyle w:val="Kolorowalistaakcent11"/>
        <w:autoSpaceDE w:val="0"/>
        <w:autoSpaceDN w:val="0"/>
        <w:adjustRightInd w:val="0"/>
        <w:spacing w:before="0" w:after="0" w:line="240" w:lineRule="auto"/>
        <w:ind w:left="523" w:hangingChars="218" w:hanging="523"/>
        <w:rPr>
          <w:rFonts w:ascii="Times New Roman" w:hAnsi="Times New Roman"/>
          <w:sz w:val="24"/>
          <w:szCs w:val="24"/>
        </w:rPr>
      </w:pPr>
      <w:r w:rsidRPr="00F57367">
        <w:rPr>
          <w:rFonts w:ascii="Times New Roman" w:hAnsi="Times New Roman"/>
          <w:sz w:val="24"/>
          <w:szCs w:val="24"/>
          <w:shd w:val="clear" w:color="auto" w:fill="FFFFFF"/>
        </w:rPr>
        <w:t xml:space="preserve">18. </w:t>
      </w:r>
      <w:r w:rsidRPr="00F57367">
        <w:rPr>
          <w:rFonts w:ascii="Times New Roman" w:hAnsi="Times New Roman"/>
          <w:sz w:val="24"/>
          <w:szCs w:val="24"/>
        </w:rPr>
        <w:t>Podmiotowe środki dowodowe</w:t>
      </w:r>
      <w:r w:rsidRPr="00F57367">
        <w:rPr>
          <w:rFonts w:ascii="Times New Roman" w:hAnsi="Times New Roman"/>
          <w:sz w:val="24"/>
          <w:szCs w:val="24"/>
          <w:shd w:val="clear" w:color="auto" w:fill="FFFFFF"/>
        </w:rPr>
        <w:t xml:space="preserve"> przekazuje się:</w:t>
      </w:r>
    </w:p>
    <w:p w14:paraId="430CA1A5"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shd w:val="clear" w:color="auto" w:fill="FFFFFF"/>
        </w:rPr>
      </w:pPr>
      <w:r w:rsidRPr="00F57367">
        <w:rPr>
          <w:rFonts w:ascii="Times New Roman" w:hAnsi="Times New Roman"/>
          <w:sz w:val="24"/>
          <w:szCs w:val="24"/>
        </w:rPr>
        <w:t>a) w przypadku gdy zostały wystawione jako dokument elektroniczny przez upoważnione podmioty inne niż wykonawca, wykonawca wspólnie ubiegający się o udzielenie zamówienia, podmiot udostępniający zasoby - przekazuje się ten dokument elektroniczny;</w:t>
      </w:r>
    </w:p>
    <w:p w14:paraId="56A21E1E" w14:textId="77777777" w:rsidR="00F57367" w:rsidRPr="00F57367" w:rsidRDefault="00F57367" w:rsidP="00B327B8">
      <w:pPr>
        <w:pStyle w:val="Kolorowalistaakcent11"/>
        <w:autoSpaceDE w:val="0"/>
        <w:autoSpaceDN w:val="0"/>
        <w:adjustRightInd w:val="0"/>
        <w:spacing w:before="0" w:after="0" w:line="240" w:lineRule="auto"/>
        <w:ind w:left="0"/>
        <w:rPr>
          <w:rStyle w:val="alb"/>
          <w:rFonts w:ascii="Times New Roman" w:hAnsi="Times New Roman"/>
          <w:sz w:val="24"/>
          <w:szCs w:val="24"/>
        </w:rPr>
      </w:pPr>
      <w:r w:rsidRPr="00F57367">
        <w:rPr>
          <w:rFonts w:ascii="Times New Roman" w:hAnsi="Times New Roman"/>
          <w:sz w:val="24"/>
          <w:szCs w:val="24"/>
        </w:rPr>
        <w:t>b) w przypadku gdy zostały wystawione jako dokument w postaci papierowej przez upoważnione podmioty inne niż wykonawca, wykonawca wspólnie ubiegający się                           o udzielenie zamówienia, podmiot udostępniający zasoby - przekazuje się cyfrowe odwzorowanie tego dokumentu opatrzone kwalifikowanym podpisem elektronicznym, podpisem zaufanym lub podpisem osobistym, poświadczające zgodność cyfrowego odwzorowania z dokumentem w postaci papierowej.</w:t>
      </w:r>
      <w:r w:rsidRPr="00F57367">
        <w:rPr>
          <w:rStyle w:val="alb"/>
          <w:rFonts w:ascii="Times New Roman" w:hAnsi="Times New Roman"/>
          <w:sz w:val="24"/>
          <w:szCs w:val="24"/>
        </w:rPr>
        <w:t> </w:t>
      </w:r>
    </w:p>
    <w:p w14:paraId="246A434F"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rPr>
        <w:t>Poświadczenia zgodności cyfrowego odwzorowania z dokumentem w postaci papierowej dokonuje odpowiednio wykonawca, wykonawca wspólnie ubiegający się o udzielenie zamówienia, podmiot udostępniający zasoby lub podwykonawca,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1BA50272"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rPr>
        <w:t>c) w przypadku, gdy nie zostały wystawione przez upoważnione podmioty inne niż wykonawca, wykonawca wspólnie ubiegający się o udzielenie zamówienia, podmiot udostępniający zasoby - przekazuje się je w postaci elektronicznej i opatruje się kwalifikowanym podpisem elektronicznym, podpisem zaufanym lub podpisem osobistym.</w:t>
      </w:r>
    </w:p>
    <w:p w14:paraId="245B939A" w14:textId="77777777" w:rsidR="00F57367" w:rsidRPr="00F57367" w:rsidRDefault="00F57367" w:rsidP="00B327B8">
      <w:pPr>
        <w:pStyle w:val="Kolorowalistaakcent11"/>
        <w:autoSpaceDE w:val="0"/>
        <w:autoSpaceDN w:val="0"/>
        <w:adjustRightInd w:val="0"/>
        <w:spacing w:before="0" w:after="0" w:line="240" w:lineRule="auto"/>
        <w:ind w:left="0"/>
        <w:rPr>
          <w:rStyle w:val="alb"/>
          <w:rFonts w:ascii="Times New Roman" w:hAnsi="Times New Roman"/>
          <w:sz w:val="24"/>
          <w:szCs w:val="24"/>
        </w:rPr>
      </w:pPr>
      <w:r w:rsidRPr="00F57367">
        <w:rPr>
          <w:rFonts w:ascii="Times New Roman" w:hAnsi="Times New Roman"/>
          <w:sz w:val="24"/>
          <w:szCs w:val="24"/>
        </w:rPr>
        <w:t xml:space="preserve">d) w przypadku gdy nie zostały </w:t>
      </w:r>
      <w:r w:rsidRPr="00F57367">
        <w:rPr>
          <w:rFonts w:ascii="Times New Roman" w:hAnsi="Times New Roman"/>
          <w:sz w:val="24"/>
          <w:szCs w:val="24"/>
          <w:shd w:val="clear" w:color="auto" w:fill="FFFFFF"/>
        </w:rPr>
        <w:t xml:space="preserve">wystawione </w:t>
      </w:r>
      <w:r w:rsidRPr="00F57367">
        <w:rPr>
          <w:rFonts w:ascii="Times New Roman" w:hAnsi="Times New Roman"/>
          <w:sz w:val="24"/>
          <w:szCs w:val="24"/>
        </w:rPr>
        <w:t xml:space="preserve">przez upoważnione podmioty inne niż wykonawca, wykonawca wspólnie ubiegający się o udzielenie zamówienia, podmiot udostępniający zasoby a sporządzono je </w:t>
      </w:r>
      <w:r w:rsidRPr="00F57367">
        <w:rPr>
          <w:rFonts w:ascii="Times New Roman" w:hAnsi="Times New Roman"/>
          <w:sz w:val="24"/>
          <w:szCs w:val="24"/>
          <w:shd w:val="clear" w:color="auto" w:fill="FFFFFF"/>
        </w:rPr>
        <w:t xml:space="preserve">jako dokument w postaci papierowej i opatrzono własnoręcznym podpisem </w:t>
      </w:r>
      <w:r w:rsidRPr="00F57367">
        <w:rPr>
          <w:rFonts w:ascii="Times New Roman" w:hAnsi="Times New Roman"/>
          <w:sz w:val="24"/>
          <w:szCs w:val="24"/>
        </w:rPr>
        <w:t xml:space="preserve">- przekazuje się cyfrowe odwzorowanie tego dokumentu opatrzone kwalifikowanym podpisem </w:t>
      </w:r>
      <w:r w:rsidRPr="00F57367">
        <w:rPr>
          <w:rFonts w:ascii="Times New Roman" w:hAnsi="Times New Roman"/>
          <w:sz w:val="24"/>
          <w:szCs w:val="24"/>
        </w:rPr>
        <w:lastRenderedPageBreak/>
        <w:t>elektronicznym, podpisem zaufanym lub podpisem osobistym, poświadczające zgodność cyfrowego odwzorowania z dokumentem w postaci papierowej.</w:t>
      </w:r>
      <w:r w:rsidRPr="00F57367">
        <w:rPr>
          <w:rStyle w:val="alb"/>
          <w:rFonts w:ascii="Times New Roman" w:hAnsi="Times New Roman"/>
          <w:sz w:val="24"/>
          <w:szCs w:val="24"/>
        </w:rPr>
        <w:t> </w:t>
      </w:r>
    </w:p>
    <w:p w14:paraId="683A39A8"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rPr>
        <w:t>Poświadczenia zgodności cyfrowego odwzorowania z dokumentem w postaci papierowej dokonuje odpowiednio wykonawca, wykonawca wspólnie ubiegający się o udzielenie zamówienia, podmiot udostępniający zasoby, w zakresie podmiotowych środków dowodowych, które każdego z nich dotyczą. Poświadczenia zgodności cyfrowego odwzorowania z dokumentem w postaci papierowej może dokonać również notariusz. Przez cyfrowe odwzorowanie należy rozumieć dokument elektroniczny będący kopią elektroniczną treści zapisanej w postaci papierowej, umożliwiający zapoznanie się z tą treścią i jej zrozumienie, bez konieczności bezpośredniego dostępu do oryginału.</w:t>
      </w:r>
    </w:p>
    <w:p w14:paraId="1CC2E383" w14:textId="77777777" w:rsidR="00F57367" w:rsidRPr="00F57367" w:rsidRDefault="00F57367" w:rsidP="00B327B8">
      <w:pPr>
        <w:pStyle w:val="Kolorowalistaakcent11"/>
        <w:autoSpaceDE w:val="0"/>
        <w:autoSpaceDN w:val="0"/>
        <w:adjustRightInd w:val="0"/>
        <w:spacing w:before="0" w:after="0" w:line="240" w:lineRule="auto"/>
        <w:ind w:leftChars="300" w:left="660"/>
        <w:rPr>
          <w:rFonts w:ascii="Times New Roman" w:hAnsi="Times New Roman"/>
          <w:i/>
          <w:iCs/>
          <w:sz w:val="24"/>
          <w:szCs w:val="24"/>
        </w:rPr>
      </w:pPr>
    </w:p>
    <w:p w14:paraId="7B9EC744"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rPr>
        <w:t>19.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154F8221" w14:textId="77777777" w:rsidR="00F57367" w:rsidRPr="00F57367" w:rsidRDefault="00F57367" w:rsidP="00B327B8">
      <w:pPr>
        <w:pStyle w:val="Akapitzlist"/>
        <w:rPr>
          <w:rFonts w:ascii="Times New Roman" w:hAnsi="Times New Roman" w:cs="Times New Roman"/>
        </w:rPr>
      </w:pPr>
    </w:p>
    <w:p w14:paraId="263FDA5F"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shd w:val="clear" w:color="auto" w:fill="FFFFFF"/>
        </w:rPr>
        <w:t xml:space="preserve">20. W przypadku gdy oświadczenia lub </w:t>
      </w:r>
      <w:r w:rsidRPr="00F57367">
        <w:rPr>
          <w:rFonts w:ascii="Times New Roman" w:hAnsi="Times New Roman"/>
          <w:sz w:val="24"/>
          <w:szCs w:val="24"/>
        </w:rPr>
        <w:t>podmiotowe środki dowodowe</w:t>
      </w:r>
      <w:r w:rsidRPr="00F57367">
        <w:rPr>
          <w:rFonts w:ascii="Times New Roman" w:hAnsi="Times New Roman"/>
          <w:sz w:val="24"/>
          <w:szCs w:val="24"/>
          <w:shd w:val="clear" w:color="auto" w:fill="FFFFFF"/>
        </w:rPr>
        <w:t xml:space="preserve"> zawierają informacje stanowiące tajemnicę przedsiębiorstwa w rozumieniu przepisów ustawy z dnia 16 kwietnia 1993 r. o zwalczaniu nieuczciwej konkurencji (Dz. U. z 2020 r. poz. 1913), wykonawca, w celu utrzymania w poufności tych informacji, przekazuje je w wydzielonym i odpowiednio oznaczonym pliku.</w:t>
      </w:r>
    </w:p>
    <w:p w14:paraId="7AA932B1" w14:textId="77777777" w:rsidR="00F57367" w:rsidRPr="00F57367" w:rsidRDefault="00F57367" w:rsidP="00B327B8">
      <w:pPr>
        <w:pStyle w:val="Akapitzlist"/>
        <w:rPr>
          <w:rFonts w:ascii="Times New Roman" w:hAnsi="Times New Roman" w:cs="Times New Roman"/>
        </w:rPr>
      </w:pPr>
    </w:p>
    <w:p w14:paraId="480ABBBE"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sz w:val="24"/>
          <w:szCs w:val="24"/>
        </w:rPr>
        <w:t>21. Podmiotowe środki dowodowe</w:t>
      </w:r>
      <w:r w:rsidRPr="00F57367">
        <w:rPr>
          <w:rFonts w:ascii="Times New Roman" w:hAnsi="Times New Roman"/>
          <w:sz w:val="24"/>
          <w:szCs w:val="24"/>
          <w:shd w:val="clear" w:color="auto" w:fill="FFFFFF"/>
        </w:rPr>
        <w:t xml:space="preserve"> sporządzone w języku obcym przekazuje się wraz                       z tłumaczeniem na język polski.</w:t>
      </w:r>
    </w:p>
    <w:p w14:paraId="5ED14336" w14:textId="77777777" w:rsidR="00F57367" w:rsidRPr="00AE5ED7" w:rsidRDefault="00F57367" w:rsidP="00B327B8">
      <w:pPr>
        <w:pStyle w:val="Akapitzlist"/>
        <w:rPr>
          <w:rFonts w:ascii="Times New Roman" w:hAnsi="Times New Roman" w:cs="Times New Roman"/>
          <w:sz w:val="24"/>
          <w:szCs w:val="24"/>
        </w:rPr>
      </w:pPr>
    </w:p>
    <w:p w14:paraId="1D0C4AA2" w14:textId="77777777" w:rsidR="00F57367" w:rsidRPr="00AE5ED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AE5ED7">
        <w:rPr>
          <w:rFonts w:ascii="Times New Roman" w:hAnsi="Times New Roman"/>
          <w:sz w:val="24"/>
          <w:szCs w:val="24"/>
          <w:shd w:val="clear" w:color="auto" w:fill="FFFFFF"/>
        </w:rPr>
        <w:t>22. Dokumenty elektroniczne muszą spełniać łącznie następujące wymagania:</w:t>
      </w:r>
    </w:p>
    <w:p w14:paraId="7B97DE6C" w14:textId="036A9BD8" w:rsidR="00F57367" w:rsidRPr="00AE5ED7" w:rsidRDefault="00F57367" w:rsidP="00B327B8">
      <w:pPr>
        <w:shd w:val="clear" w:color="auto" w:fill="FFFFFF"/>
        <w:spacing w:after="0" w:line="240" w:lineRule="auto"/>
        <w:contextualSpacing/>
        <w:jc w:val="both"/>
        <w:rPr>
          <w:rFonts w:ascii="Times New Roman" w:hAnsi="Times New Roman" w:cs="Times New Roman"/>
          <w:sz w:val="24"/>
          <w:szCs w:val="24"/>
        </w:rPr>
      </w:pPr>
      <w:r w:rsidRPr="00AE5ED7">
        <w:rPr>
          <w:rFonts w:ascii="Times New Roman" w:hAnsi="Times New Roman" w:cs="Times New Roman"/>
          <w:sz w:val="24"/>
          <w:szCs w:val="24"/>
        </w:rPr>
        <w:t xml:space="preserve">1) są utrwalone w sposób umożliwiający ich wielokrotne odczytanie, zapisanie i powielenie,  </w:t>
      </w:r>
      <w:r w:rsidR="003C19C5">
        <w:rPr>
          <w:rFonts w:ascii="Times New Roman" w:hAnsi="Times New Roman" w:cs="Times New Roman"/>
          <w:sz w:val="24"/>
          <w:szCs w:val="24"/>
        </w:rPr>
        <w:t xml:space="preserve">             </w:t>
      </w:r>
      <w:r w:rsidRPr="00AE5ED7">
        <w:rPr>
          <w:rFonts w:ascii="Times New Roman" w:hAnsi="Times New Roman" w:cs="Times New Roman"/>
          <w:sz w:val="24"/>
          <w:szCs w:val="24"/>
        </w:rPr>
        <w:t>a także przekazanie przy użyciu środków komunikacji elektronicznej lub na informatycznym nośniku danych;</w:t>
      </w:r>
    </w:p>
    <w:p w14:paraId="0C3CD092" w14:textId="77777777" w:rsidR="00F57367" w:rsidRPr="00AE5ED7" w:rsidRDefault="00F57367" w:rsidP="00B327B8">
      <w:pPr>
        <w:shd w:val="clear" w:color="auto" w:fill="FFFFFF"/>
        <w:spacing w:after="0" w:line="240" w:lineRule="auto"/>
        <w:contextualSpacing/>
        <w:jc w:val="both"/>
        <w:rPr>
          <w:rFonts w:ascii="Times New Roman" w:hAnsi="Times New Roman" w:cs="Times New Roman"/>
          <w:sz w:val="24"/>
          <w:szCs w:val="24"/>
        </w:rPr>
      </w:pPr>
      <w:r w:rsidRPr="00AE5ED7">
        <w:rPr>
          <w:rFonts w:ascii="Times New Roman" w:hAnsi="Times New Roman" w:cs="Times New Roman"/>
          <w:sz w:val="24"/>
          <w:szCs w:val="24"/>
        </w:rPr>
        <w:t>2) umożliwiają prezentację treści w postaci elektronicznej, w szczególności przez wyświetlenie tej treści na monitorze ekranowym;</w:t>
      </w:r>
    </w:p>
    <w:p w14:paraId="141A23EB" w14:textId="77777777" w:rsidR="00F57367" w:rsidRPr="00AE5ED7" w:rsidRDefault="00F57367" w:rsidP="00B327B8">
      <w:pPr>
        <w:shd w:val="clear" w:color="auto" w:fill="FFFFFF"/>
        <w:spacing w:after="0" w:line="240" w:lineRule="auto"/>
        <w:contextualSpacing/>
        <w:jc w:val="both"/>
        <w:rPr>
          <w:rFonts w:ascii="Times New Roman" w:hAnsi="Times New Roman" w:cs="Times New Roman"/>
          <w:sz w:val="24"/>
          <w:szCs w:val="24"/>
        </w:rPr>
      </w:pPr>
      <w:r w:rsidRPr="00AE5ED7">
        <w:rPr>
          <w:rFonts w:ascii="Times New Roman" w:hAnsi="Times New Roman" w:cs="Times New Roman"/>
          <w:sz w:val="24"/>
          <w:szCs w:val="24"/>
        </w:rPr>
        <w:t>3) umożliwiają prezentację treści w postaci papierowej, w szczególności za pomocą wydruku;</w:t>
      </w:r>
    </w:p>
    <w:p w14:paraId="49E0AEA9" w14:textId="77777777" w:rsidR="00F57367" w:rsidRPr="00AE5ED7" w:rsidRDefault="00F57367" w:rsidP="00B327B8">
      <w:pPr>
        <w:shd w:val="clear" w:color="auto" w:fill="FFFFFF"/>
        <w:spacing w:after="0" w:line="240" w:lineRule="auto"/>
        <w:contextualSpacing/>
        <w:jc w:val="both"/>
        <w:rPr>
          <w:rFonts w:ascii="Times New Roman" w:hAnsi="Times New Roman" w:cs="Times New Roman"/>
          <w:sz w:val="24"/>
          <w:szCs w:val="24"/>
        </w:rPr>
      </w:pPr>
      <w:r w:rsidRPr="00AE5ED7">
        <w:rPr>
          <w:rFonts w:ascii="Times New Roman" w:hAnsi="Times New Roman" w:cs="Times New Roman"/>
          <w:sz w:val="24"/>
          <w:szCs w:val="24"/>
        </w:rPr>
        <w:t>4) zawierają dane w układzie niepozostawiającym wątpliwości co do treści i kontekstu zapisanych informacji.</w:t>
      </w:r>
    </w:p>
    <w:p w14:paraId="4B995D64" w14:textId="77777777" w:rsidR="00F57367" w:rsidRPr="00AE5ED7" w:rsidRDefault="00F57367" w:rsidP="00B327B8">
      <w:pPr>
        <w:spacing w:after="0" w:line="240" w:lineRule="auto"/>
        <w:jc w:val="both"/>
        <w:rPr>
          <w:rFonts w:ascii="Times New Roman" w:hAnsi="Times New Roman" w:cs="Times New Roman"/>
          <w:b/>
          <w:sz w:val="24"/>
          <w:szCs w:val="24"/>
        </w:rPr>
      </w:pPr>
    </w:p>
    <w:p w14:paraId="55A0908E" w14:textId="77777777" w:rsidR="00F57367" w:rsidRPr="00F57367" w:rsidRDefault="00F57367" w:rsidP="00B327B8">
      <w:pPr>
        <w:spacing w:after="0" w:line="240" w:lineRule="auto"/>
        <w:ind w:left="720" w:hanging="720"/>
        <w:jc w:val="both"/>
        <w:rPr>
          <w:rFonts w:ascii="Times New Roman" w:hAnsi="Times New Roman" w:cs="Times New Roman"/>
          <w:b/>
          <w:iCs/>
          <w:sz w:val="28"/>
          <w:szCs w:val="28"/>
        </w:rPr>
      </w:pPr>
      <w:r w:rsidRPr="00F57367">
        <w:rPr>
          <w:rFonts w:ascii="Times New Roman" w:hAnsi="Times New Roman" w:cs="Times New Roman"/>
          <w:b/>
          <w:sz w:val="28"/>
          <w:szCs w:val="28"/>
        </w:rPr>
        <w:t>9. Udostępnienie zasobów</w:t>
      </w:r>
    </w:p>
    <w:p w14:paraId="0BD67F84" w14:textId="77777777" w:rsidR="00F57367" w:rsidRPr="00F57367" w:rsidRDefault="00F57367" w:rsidP="00B327B8">
      <w:pPr>
        <w:pStyle w:val="Tekstpodstawowy2"/>
        <w:spacing w:after="0" w:line="240" w:lineRule="auto"/>
        <w:jc w:val="both"/>
      </w:pPr>
    </w:p>
    <w:p w14:paraId="3EE69BF5" w14:textId="35EABED1" w:rsidR="00F57367" w:rsidRPr="00F57367" w:rsidRDefault="00F57367" w:rsidP="00B327B8">
      <w:pPr>
        <w:pStyle w:val="Tekstpodstawowy2"/>
        <w:spacing w:after="0" w:line="240" w:lineRule="auto"/>
        <w:jc w:val="both"/>
        <w:rPr>
          <w:b/>
          <w:bCs/>
        </w:rPr>
      </w:pPr>
      <w:r w:rsidRPr="00F57367">
        <w:t xml:space="preserve">1. Wykonawca może w celu potwierdzenia spełniania warunków udziału w postępowaniu, </w:t>
      </w:r>
      <w:r w:rsidR="003C19C5">
        <w:t xml:space="preserve">                </w:t>
      </w:r>
      <w:r w:rsidRPr="00F57367">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 stosunków prawnych .</w:t>
      </w:r>
    </w:p>
    <w:p w14:paraId="2FF9D7E7" w14:textId="77777777" w:rsidR="00F57367" w:rsidRPr="00F57367" w:rsidRDefault="00F57367" w:rsidP="00B327B8">
      <w:pPr>
        <w:pStyle w:val="Tekstpodstawowy2"/>
        <w:spacing w:after="0" w:line="240" w:lineRule="auto"/>
        <w:jc w:val="both"/>
        <w:rPr>
          <w:b/>
          <w:bCs/>
        </w:rPr>
      </w:pPr>
      <w:r w:rsidRPr="00F57367">
        <w:t xml:space="preserve">2. W odniesieniu do warunków dotyczących wykształcenia, kwalifikacji zawodowych lub doświadczenia, Wykonawcy mogą polegać na zdolnościach podmiotów udostępniających zasoby, jeśli podmioty te wykonają roboty budowlane, do realizacji których te zdolności są wymagane. </w:t>
      </w:r>
    </w:p>
    <w:p w14:paraId="1EDC80DA" w14:textId="77777777" w:rsidR="00F57367" w:rsidRPr="00F57367" w:rsidRDefault="00F57367" w:rsidP="00B327B8">
      <w:pPr>
        <w:pStyle w:val="Tekstpodstawowy2"/>
        <w:spacing w:after="0" w:line="240" w:lineRule="auto"/>
        <w:jc w:val="both"/>
        <w:rPr>
          <w:b/>
          <w:bCs/>
        </w:rPr>
      </w:pPr>
      <w:r w:rsidRPr="00F57367">
        <w:lastRenderedPageBreak/>
        <w:t xml:space="preserve">3.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0C47ED10" w14:textId="77777777" w:rsidR="00F57367" w:rsidRPr="00F57367" w:rsidRDefault="00F57367" w:rsidP="00B327B8">
      <w:pPr>
        <w:spacing w:after="0" w:line="240" w:lineRule="auto"/>
        <w:jc w:val="both"/>
        <w:rPr>
          <w:rFonts w:ascii="Times New Roman" w:eastAsia="Verdana" w:hAnsi="Times New Roman" w:cs="Times New Roman"/>
        </w:rPr>
      </w:pPr>
      <w:r w:rsidRPr="00F57367">
        <w:rPr>
          <w:rFonts w:ascii="Times New Roman" w:hAnsi="Times New Roman" w:cs="Times New Roman"/>
        </w:rPr>
        <w:t xml:space="preserve">4. </w:t>
      </w:r>
      <w:r w:rsidRPr="00F57367">
        <w:rPr>
          <w:rFonts w:ascii="Times New Roman" w:eastAsia="Verdana" w:hAnsi="Times New Roman" w:cs="Times New Roman"/>
        </w:rPr>
        <w:t xml:space="preserve">Zobowiązanie podmiotu udostępniającego zasoby, o którym mowa w pkt 3, potwierdza, że stosunek łączący Wykonawcę z podmiotami udostępniającymi zasoby gwarantuje rzeczywisty dostęp do tych zasobów oraz określa w szczególności: </w:t>
      </w:r>
    </w:p>
    <w:p w14:paraId="3E5E2553" w14:textId="77777777" w:rsidR="00F57367" w:rsidRPr="00F57367" w:rsidRDefault="00F57367" w:rsidP="00B327B8">
      <w:pPr>
        <w:pStyle w:val="Akapitzlist"/>
        <w:ind w:left="0"/>
        <w:jc w:val="both"/>
        <w:rPr>
          <w:rFonts w:ascii="Times New Roman" w:eastAsia="Verdana" w:hAnsi="Times New Roman" w:cs="Times New Roman"/>
        </w:rPr>
      </w:pPr>
      <w:r w:rsidRPr="00F57367">
        <w:rPr>
          <w:rFonts w:ascii="Times New Roman" w:eastAsia="Verdana" w:hAnsi="Times New Roman" w:cs="Times New Roman"/>
        </w:rPr>
        <w:t>1) zakres dostępnych Wykonawcy zasobów podmiotu udostępniającego zasoby;</w:t>
      </w:r>
    </w:p>
    <w:p w14:paraId="3CCAC8EE" w14:textId="77777777" w:rsidR="00F57367" w:rsidRPr="00F57367" w:rsidRDefault="00F57367" w:rsidP="00B327B8">
      <w:pPr>
        <w:pStyle w:val="Akapitzlist"/>
        <w:ind w:left="0"/>
        <w:jc w:val="both"/>
        <w:rPr>
          <w:rFonts w:ascii="Times New Roman" w:eastAsia="Verdana" w:hAnsi="Times New Roman" w:cs="Times New Roman"/>
        </w:rPr>
      </w:pPr>
      <w:r w:rsidRPr="00F57367">
        <w:rPr>
          <w:rFonts w:ascii="Times New Roman" w:eastAsia="Verdana" w:hAnsi="Times New Roman" w:cs="Times New Roman"/>
        </w:rPr>
        <w:t>2) sposób i okres udostępnienia Wykonawcy i wykorzystania przez niego zasobów podmiotu udostępniającego te zasoby przy wykonywaniu zamówienia;</w:t>
      </w:r>
    </w:p>
    <w:p w14:paraId="4A8B1BE4" w14:textId="77777777" w:rsidR="00F57367" w:rsidRPr="00F57367" w:rsidRDefault="00F57367" w:rsidP="00B327B8">
      <w:pPr>
        <w:pStyle w:val="Tekstpodstawowy2"/>
        <w:suppressAutoHyphens w:val="0"/>
        <w:spacing w:after="0" w:line="240" w:lineRule="auto"/>
        <w:jc w:val="both"/>
        <w:rPr>
          <w:rFonts w:eastAsia="Verdana"/>
        </w:rPr>
      </w:pPr>
      <w:r w:rsidRPr="00F57367">
        <w:rPr>
          <w:rFonts w:eastAsia="Verdana"/>
        </w:rPr>
        <w:t>3)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55B9D3F7" w14:textId="77777777" w:rsidR="00F57367" w:rsidRPr="00F57367" w:rsidRDefault="00F57367" w:rsidP="00B327B8">
      <w:pPr>
        <w:pStyle w:val="Tekstpodstawowy2"/>
        <w:spacing w:after="0" w:line="240" w:lineRule="auto"/>
        <w:jc w:val="both"/>
        <w:rPr>
          <w:b/>
          <w:bCs/>
        </w:rPr>
      </w:pPr>
      <w:r w:rsidRPr="00F57367">
        <w:t xml:space="preserve">5. Zamawiający oceni, czy udostępniane Wykonawcy przez podmioty udostępniające zasoby zdolności techniczne lub zawodowe lub ich sytuacja finansowa lub ekonomiczna, pozwalają na wykazanie przez Wykonawcę spełniania warunków udziału w postępowaniu, </w:t>
      </w:r>
      <w:r w:rsidRPr="00F57367">
        <w:rPr>
          <w:rFonts w:eastAsia="Verdana"/>
        </w:rPr>
        <w:t>a także bada, czy nie zachodzą wobec tego podmiotu podstawy wykluczenia, które zostały przewidziany względem wykonawcy</w:t>
      </w:r>
      <w:r w:rsidRPr="00F57367">
        <w:t xml:space="preserve">. </w:t>
      </w:r>
    </w:p>
    <w:p w14:paraId="55059846" w14:textId="5BDF602F" w:rsidR="00F57367" w:rsidRPr="00F57367" w:rsidRDefault="00F57367" w:rsidP="00B327B8">
      <w:pPr>
        <w:pStyle w:val="Tekstpodstawowy2"/>
        <w:spacing w:after="0" w:line="240" w:lineRule="auto"/>
        <w:jc w:val="both"/>
        <w:rPr>
          <w:rFonts w:eastAsia="Verdana"/>
          <w:b/>
          <w:bCs/>
        </w:rPr>
      </w:pPr>
      <w:r w:rsidRPr="00F57367">
        <w:t xml:space="preserve">6. </w:t>
      </w:r>
      <w:r w:rsidRPr="00F57367">
        <w:rPr>
          <w:rFonts w:eastAsia="Verdana"/>
        </w:rPr>
        <w:t xml:space="preserve">Podmiot, który zobowiązał się do udostępnienia zasobów, odpowiada solidarnie </w:t>
      </w:r>
      <w:r w:rsidR="00DA2BD9">
        <w:rPr>
          <w:rFonts w:eastAsia="Verdana"/>
        </w:rPr>
        <w:t xml:space="preserve">                                </w:t>
      </w:r>
      <w:r w:rsidRPr="00F57367">
        <w:rPr>
          <w:rFonts w:eastAsia="Verdana"/>
        </w:rPr>
        <w:t>z Wykonawcą, który polega na jego sytuacji finansowej lub ekonomicznej, za szkodę poniesioną przez Zamawiającego powstałą w skutek nieudostępnienia tych zasobów, chyba że za nieudostępnienie zasobów podmiot ten nie ponosi winy.</w:t>
      </w:r>
    </w:p>
    <w:p w14:paraId="52AFA4B3" w14:textId="77777777" w:rsidR="00F57367" w:rsidRPr="00F57367" w:rsidRDefault="00F57367" w:rsidP="00B327B8">
      <w:pPr>
        <w:pStyle w:val="Tekstpodstawowy2"/>
        <w:spacing w:after="0" w:line="240" w:lineRule="auto"/>
        <w:jc w:val="both"/>
        <w:rPr>
          <w:b/>
          <w:bCs/>
        </w:rPr>
      </w:pPr>
      <w:r w:rsidRPr="00F57367">
        <w:t xml:space="preserve">7. Jeżeli zdolności techniczne lub zawodowe lub sytuacja ekonomiczna lub finansowa, podmiotu </w:t>
      </w:r>
      <w:r w:rsidRPr="00F57367">
        <w:rPr>
          <w:rFonts w:eastAsia="Verdana"/>
        </w:rPr>
        <w:t>udostępniającego zasoby</w:t>
      </w:r>
      <w:r w:rsidRPr="00F57367">
        <w:t xml:space="preserve"> nie potwierdzają spełnienia przez Wykonawcę warunków udziału w postępowaniu lub zachodzą wobec tego podmiotu podstawy wykluczenia, Zamawiający zażąda, aby Wykonawca w terminie określonym przez Zamawiającego:</w:t>
      </w:r>
    </w:p>
    <w:p w14:paraId="374E36C0" w14:textId="77777777" w:rsidR="00F57367" w:rsidRPr="00F57367" w:rsidRDefault="00F57367" w:rsidP="00B327B8">
      <w:pPr>
        <w:pStyle w:val="Tekstpodstawowy2"/>
        <w:tabs>
          <w:tab w:val="left" w:pos="1134"/>
        </w:tabs>
        <w:spacing w:after="0" w:line="240" w:lineRule="auto"/>
        <w:jc w:val="both"/>
        <w:rPr>
          <w:b/>
        </w:rPr>
      </w:pPr>
      <w:r w:rsidRPr="00F57367">
        <w:t xml:space="preserve">a) </w:t>
      </w:r>
      <w:r w:rsidRPr="00F57367">
        <w:rPr>
          <w:iCs/>
        </w:rPr>
        <w:t>zastąpił ten podmiot innym podmiotem lub podmiotami albo</w:t>
      </w:r>
    </w:p>
    <w:p w14:paraId="4E9747C7" w14:textId="77777777" w:rsidR="00F57367" w:rsidRPr="00F57367" w:rsidRDefault="00F57367" w:rsidP="00B327B8">
      <w:pPr>
        <w:pStyle w:val="Tekstpodstawowy2"/>
        <w:tabs>
          <w:tab w:val="left" w:pos="1134"/>
        </w:tabs>
        <w:spacing w:after="0" w:line="240" w:lineRule="auto"/>
        <w:jc w:val="both"/>
        <w:rPr>
          <w:rFonts w:eastAsia="Verdana"/>
          <w:b/>
          <w:bCs/>
        </w:rPr>
      </w:pPr>
      <w:r w:rsidRPr="00F57367">
        <w:t>b)</w:t>
      </w:r>
      <w:r w:rsidRPr="00F57367">
        <w:rPr>
          <w:rFonts w:eastAsia="Verdana"/>
        </w:rPr>
        <w:t xml:space="preserve"> wykazał, że samodzielnie spełnia warunki udziału w postępowaniu.</w:t>
      </w:r>
    </w:p>
    <w:p w14:paraId="1CA989F1" w14:textId="3FA98CB7" w:rsidR="00F57367" w:rsidRPr="00F57367" w:rsidRDefault="00F57367" w:rsidP="00B327B8">
      <w:pPr>
        <w:pStyle w:val="Tekstpodstawowy2"/>
        <w:spacing w:after="0" w:line="240" w:lineRule="auto"/>
        <w:jc w:val="both"/>
        <w:rPr>
          <w:b/>
          <w:iCs/>
        </w:rPr>
      </w:pPr>
      <w:r w:rsidRPr="00F57367">
        <w:t xml:space="preserve">8. </w:t>
      </w:r>
      <w:r w:rsidRPr="00F57367">
        <w:rPr>
          <w:iCs/>
        </w:rPr>
        <w:t xml:space="preserve">Wykonawca nie może, po upływie terminu składania ofert, powoływać się na zdolności lub sytuację podmiotów udostępniających zasoby, jeżeli na etapie składnia ofert nie polegał on </w:t>
      </w:r>
      <w:r w:rsidR="00DA2BD9">
        <w:rPr>
          <w:iCs/>
        </w:rPr>
        <w:t xml:space="preserve">                </w:t>
      </w:r>
      <w:r w:rsidRPr="00F57367">
        <w:rPr>
          <w:iCs/>
        </w:rPr>
        <w:t xml:space="preserve">w danym zakresie na zdolnościach lub sytuacji podmiotów udostępniających zasoby. </w:t>
      </w:r>
    </w:p>
    <w:p w14:paraId="2F1DA490" w14:textId="77777777" w:rsidR="00F57367" w:rsidRPr="00F57367" w:rsidRDefault="00F57367" w:rsidP="00B327B8">
      <w:pPr>
        <w:pStyle w:val="Tekstpodstawowy2"/>
        <w:spacing w:after="0" w:line="240" w:lineRule="auto"/>
        <w:jc w:val="both"/>
        <w:rPr>
          <w:b/>
          <w:bCs/>
        </w:rPr>
      </w:pPr>
      <w:r w:rsidRPr="00F57367">
        <w:t xml:space="preserve">9. Wykonawca, w przypadku polegania na zdolnościach lub sytuacji podmiotów udostępniających zasoby, przedstawia oświadczenie, o którym mowa w pkt.8.2.  podmiotu udostępniającego zasoby, potwierdzające brak podstaw wykluczenia tego podmiotu oraz spełnianie warunków udziału w postępowaniu w zakresie, w jakim wykonawca powołuje się na jego zasoby.   </w:t>
      </w:r>
    </w:p>
    <w:p w14:paraId="1F3F0321" w14:textId="77777777" w:rsidR="00F57367" w:rsidRPr="00F57367" w:rsidRDefault="00F57367" w:rsidP="00B327B8">
      <w:pPr>
        <w:pStyle w:val="Tekstpodstawowy2"/>
        <w:spacing w:after="0" w:line="240" w:lineRule="auto"/>
        <w:jc w:val="both"/>
        <w:rPr>
          <w:b/>
          <w:bCs/>
        </w:rPr>
      </w:pPr>
      <w:r w:rsidRPr="00F57367">
        <w:t>Oświadczenia podmiotów udostępniających zasoby powinny  być złożone w formie elektronicznej, lub w postaci elektronicznej opatrzonej podpisem zaufanym lub podpisem osobistym  w zakresie w jakim potwierdzają okoliczności, o których mowa w treści art. 273 ust. 1 ustawy Pzp. Należy je przesłać zgodnie z zasadami określonymi w pkt. 11.</w:t>
      </w:r>
    </w:p>
    <w:p w14:paraId="4F67C228" w14:textId="229AA4FC" w:rsidR="00F57367" w:rsidRPr="00F57367" w:rsidRDefault="00F57367" w:rsidP="00B327B8">
      <w:pPr>
        <w:pStyle w:val="Tekstpodstawowy2"/>
        <w:spacing w:after="0" w:line="240" w:lineRule="auto"/>
        <w:jc w:val="both"/>
        <w:rPr>
          <w:b/>
          <w:bCs/>
          <w:iCs/>
        </w:rPr>
      </w:pPr>
      <w:r w:rsidRPr="00F57367">
        <w:rPr>
          <w:iCs/>
        </w:rPr>
        <w:t xml:space="preserve">Wykonawca, który powołuje się na zasoby innych podmiotów, w celu wykazania braku istnienia wobec nich podstaw wykluczenia oraz spełniania, w zakresie, w jakim powołuje się na ich zasoby, warunki udziału w postępowaniu zamieszcza informacje o tych podmiotach </w:t>
      </w:r>
      <w:r w:rsidR="00DA2BD9">
        <w:rPr>
          <w:iCs/>
        </w:rPr>
        <w:t xml:space="preserve">               </w:t>
      </w:r>
      <w:r w:rsidRPr="00F57367">
        <w:rPr>
          <w:iCs/>
        </w:rPr>
        <w:t>w oświadczeniu, o którym mowa w pkt. 8.2.</w:t>
      </w:r>
    </w:p>
    <w:p w14:paraId="5A906912" w14:textId="77777777" w:rsidR="00F57367" w:rsidRPr="00F57367" w:rsidRDefault="00F57367" w:rsidP="00B327B8">
      <w:pPr>
        <w:pStyle w:val="Tekstpodstawowy2"/>
        <w:spacing w:after="0" w:line="240" w:lineRule="auto"/>
        <w:rPr>
          <w:b/>
          <w:iCs/>
        </w:rPr>
      </w:pPr>
      <w:r w:rsidRPr="00F57367">
        <w:t xml:space="preserve">10. </w:t>
      </w:r>
      <w:r w:rsidRPr="00F57367">
        <w:rPr>
          <w:iCs/>
        </w:rPr>
        <w:t xml:space="preserve">Na wezwanie zamawiającego Wykonawca, który polega na zdolnościach lub sytuacji podmiotów udostępniających zasoby na zasadach określonych w art. 118 ustawy Pzp, </w:t>
      </w:r>
      <w:r w:rsidRPr="00F57367">
        <w:rPr>
          <w:iCs/>
        </w:rPr>
        <w:lastRenderedPageBreak/>
        <w:t>zobowiązany jest do przedstawienia w odniesieniu do tych podmiotów podmiotowych środków dowodowych, o których mowa w pkt. 8.6 potwierdzających, że nie zachodzą wobec tych podmiotów podstawy do wykluczenia z postępowania.</w:t>
      </w:r>
    </w:p>
    <w:p w14:paraId="711BD0FF" w14:textId="77777777" w:rsidR="00F57367" w:rsidRPr="00F57367" w:rsidRDefault="00F57367" w:rsidP="00B327B8">
      <w:pPr>
        <w:spacing w:after="0" w:line="240" w:lineRule="auto"/>
        <w:jc w:val="both"/>
        <w:rPr>
          <w:rFonts w:ascii="Times New Roman" w:hAnsi="Times New Roman" w:cs="Times New Roman"/>
          <w:b/>
        </w:rPr>
      </w:pPr>
    </w:p>
    <w:p w14:paraId="532DB155" w14:textId="77777777" w:rsidR="00F57367" w:rsidRPr="00F57367" w:rsidRDefault="00F57367" w:rsidP="00B327B8">
      <w:pPr>
        <w:spacing w:after="0" w:line="240" w:lineRule="auto"/>
        <w:jc w:val="both"/>
        <w:rPr>
          <w:rFonts w:ascii="Times New Roman" w:hAnsi="Times New Roman" w:cs="Times New Roman"/>
          <w:b/>
          <w:iCs/>
          <w:sz w:val="28"/>
          <w:szCs w:val="28"/>
        </w:rPr>
      </w:pPr>
      <w:r w:rsidRPr="00F57367">
        <w:rPr>
          <w:rFonts w:ascii="Times New Roman" w:hAnsi="Times New Roman" w:cs="Times New Roman"/>
          <w:b/>
          <w:sz w:val="28"/>
          <w:szCs w:val="28"/>
        </w:rPr>
        <w:t>10. Informacja dla wykonawców wspólnie ubiegających się o udzielenie zamówienia.</w:t>
      </w:r>
    </w:p>
    <w:p w14:paraId="1AF8FCE5" w14:textId="77777777" w:rsidR="00F57367" w:rsidRPr="00F57367" w:rsidRDefault="00F57367" w:rsidP="00B327B8">
      <w:pPr>
        <w:spacing w:after="0" w:line="240" w:lineRule="auto"/>
        <w:jc w:val="both"/>
        <w:rPr>
          <w:rFonts w:ascii="Times New Roman" w:hAnsi="Times New Roman" w:cs="Times New Roman"/>
          <w:b/>
        </w:rPr>
      </w:pPr>
    </w:p>
    <w:p w14:paraId="5D0AB010" w14:textId="77777777" w:rsidR="00F57367" w:rsidRPr="00F57367" w:rsidRDefault="00F57367" w:rsidP="00B327B8">
      <w:pPr>
        <w:pStyle w:val="Tekstpodstawowy2"/>
        <w:spacing w:after="0" w:line="240" w:lineRule="auto"/>
        <w:jc w:val="both"/>
        <w:rPr>
          <w:b/>
          <w:iCs/>
        </w:rPr>
      </w:pPr>
      <w:r w:rsidRPr="00F57367">
        <w:t>1. Wykonawcy mogą wspólnie ubiegać się o udzielenie zamówienia. W takim przypadku Wykonawcy ustanawiają pełnomocnika do reprezentowania ich w postępowaniu o udzielenie zamówienia albo reprezentowania w postępowaniu i zawarcia umowy w sprawie zamówienia publicznego.</w:t>
      </w:r>
    </w:p>
    <w:p w14:paraId="7E112B9A" w14:textId="362CF352" w:rsidR="00F57367" w:rsidRPr="00F57367" w:rsidRDefault="00F57367" w:rsidP="00B327B8">
      <w:pPr>
        <w:pStyle w:val="Tekstpodstawowy2"/>
        <w:spacing w:after="0" w:line="240" w:lineRule="auto"/>
        <w:jc w:val="both"/>
        <w:rPr>
          <w:b/>
          <w:bCs/>
        </w:rPr>
      </w:pPr>
      <w:r w:rsidRPr="00F57367">
        <w:t xml:space="preserve">2. W przypadku Wykonawców wspólnie ubiegających się o udzielenie zamówienia, żaden </w:t>
      </w:r>
      <w:r w:rsidR="00B8548B">
        <w:t xml:space="preserve">                 </w:t>
      </w:r>
      <w:r w:rsidRPr="00F57367">
        <w:t xml:space="preserve">z nich nie może podlegać wykluczeniu na podstawie art. 108 ust. 1 ustawy Pzp, </w:t>
      </w:r>
      <w:r w:rsidR="00B8548B">
        <w:t xml:space="preserve">                                    </w:t>
      </w:r>
      <w:r w:rsidRPr="00F57367">
        <w:t>oraz w przypadkach, o których mowa w pkt 6 SWZ, natomiast spełnianie warunków udziału</w:t>
      </w:r>
      <w:r w:rsidR="00B8548B">
        <w:t xml:space="preserve">             </w:t>
      </w:r>
      <w:r w:rsidRPr="00F57367">
        <w:t xml:space="preserve"> w postępowaniu Wykonawcy wykazują zgodnie z pkt 7 SWZ.</w:t>
      </w:r>
    </w:p>
    <w:p w14:paraId="73C2B252" w14:textId="68025F22" w:rsidR="00F57367" w:rsidRPr="00F57367" w:rsidRDefault="00F57367" w:rsidP="00B327B8">
      <w:pPr>
        <w:pStyle w:val="Tekstpodstawowy2"/>
        <w:spacing w:after="0" w:line="240" w:lineRule="auto"/>
        <w:jc w:val="both"/>
        <w:rPr>
          <w:b/>
          <w:bCs/>
        </w:rPr>
      </w:pPr>
      <w:r w:rsidRPr="00F57367">
        <w:t xml:space="preserve">3. W przypadku wspólnego ubiegania się o zamówienie przez Wykonawców, oświadczenie, </w:t>
      </w:r>
      <w:r w:rsidR="00B8548B">
        <w:t xml:space="preserve">             </w:t>
      </w:r>
      <w:r w:rsidRPr="00F57367">
        <w:t xml:space="preserve">o którym mowa w pkt. 8.2 SWZ składa każdy z Wykonawców wspólnie ubiegających się </w:t>
      </w:r>
      <w:r w:rsidR="00B8548B">
        <w:t xml:space="preserve">                  </w:t>
      </w:r>
      <w:r w:rsidRPr="00F57367">
        <w:t>o zamówienie. Oświadczenia te potwierdzają brak podstaw wykluczenia oraz spełnianie warunków udziału w postępowaniu w zakresie, w jakim każdy z wykonawców wykazuje spełnianie warunków udziału w postępowaniu.</w:t>
      </w:r>
      <w:r w:rsidRPr="00F57367">
        <w:tab/>
      </w:r>
    </w:p>
    <w:p w14:paraId="0F3FEBE7" w14:textId="77777777" w:rsidR="00F57367" w:rsidRPr="00F57367" w:rsidRDefault="00F57367" w:rsidP="00B327B8">
      <w:pPr>
        <w:pStyle w:val="Tekstpodstawowy2"/>
        <w:spacing w:after="0" w:line="240" w:lineRule="auto"/>
        <w:jc w:val="both"/>
        <w:rPr>
          <w:b/>
        </w:rPr>
      </w:pPr>
      <w:r w:rsidRPr="00F57367">
        <w:t>4. W przypadku, gdy spełnienie warunku opisanego:</w:t>
      </w:r>
    </w:p>
    <w:p w14:paraId="2249B6FD" w14:textId="0C1A4360" w:rsidR="00F57367" w:rsidRPr="00F57367" w:rsidRDefault="00F57367" w:rsidP="00B327B8">
      <w:pPr>
        <w:pStyle w:val="Tekstpodstawowy2"/>
        <w:spacing w:after="0" w:line="240" w:lineRule="auto"/>
        <w:jc w:val="both"/>
        <w:rPr>
          <w:b/>
        </w:rPr>
      </w:pPr>
      <w:r w:rsidRPr="00F57367">
        <w:t xml:space="preserve">1) w pkt. 7.4) SWZ wykazuje co najmniej jeden z wykonawców wspólnie ubiegających się </w:t>
      </w:r>
      <w:r w:rsidR="00B8548B">
        <w:t xml:space="preserve">               </w:t>
      </w:r>
      <w:r w:rsidRPr="00F57367">
        <w:t>o udzielenie zamówienia</w:t>
      </w:r>
    </w:p>
    <w:p w14:paraId="00FDD8FD" w14:textId="34444A09" w:rsidR="00F57367" w:rsidRPr="00F57367" w:rsidRDefault="00F57367" w:rsidP="00B327B8">
      <w:pPr>
        <w:pStyle w:val="Tekstpodstawowy2"/>
        <w:spacing w:after="0" w:line="240" w:lineRule="auto"/>
        <w:jc w:val="both"/>
        <w:rPr>
          <w:b/>
        </w:rPr>
      </w:pPr>
      <w:r w:rsidRPr="00F57367">
        <w:t xml:space="preserve">2) w pkt. 7.4)  SWZ wykonawcy wykazują poprzez poleganie na zdolnościach tych </w:t>
      </w:r>
      <w:r w:rsidR="00B8548B">
        <w:t xml:space="preserve">                                </w:t>
      </w:r>
      <w:r w:rsidRPr="00F57367">
        <w:t>z wykonawców, którzy wykonają roboty budowlane lub usługi, do realizacji których te zdolności są wymagane</w:t>
      </w:r>
    </w:p>
    <w:p w14:paraId="257A038E" w14:textId="77777777" w:rsidR="00F57367" w:rsidRPr="00F57367" w:rsidRDefault="00F57367" w:rsidP="00B327B8">
      <w:pPr>
        <w:pStyle w:val="Tekstpodstawowy2"/>
        <w:suppressAutoHyphens w:val="0"/>
        <w:spacing w:after="0" w:line="240" w:lineRule="auto"/>
        <w:jc w:val="both"/>
        <w:rPr>
          <w:b/>
        </w:rPr>
      </w:pPr>
      <w:r w:rsidRPr="00F57367">
        <w:t>- wykonawcy wspólnie ubiegający się o udzielenie zamówienia  oświadczają, które roboty budowlane, dostawy lub usługi wykonają poszczególni wykonawcy.</w:t>
      </w:r>
    </w:p>
    <w:p w14:paraId="54E7276B" w14:textId="77777777" w:rsidR="00F57367" w:rsidRPr="00F57367" w:rsidRDefault="00F57367" w:rsidP="00B327B8">
      <w:pPr>
        <w:pStyle w:val="Tekstpodstawowy2"/>
        <w:spacing w:after="0" w:line="240" w:lineRule="auto"/>
        <w:jc w:val="both"/>
        <w:rPr>
          <w:b/>
          <w:iCs/>
        </w:rPr>
      </w:pPr>
      <w:r w:rsidRPr="00F57367">
        <w:rPr>
          <w:iCs/>
        </w:rPr>
        <w:t>5. W przypadku wspólnego ubiegania się o zamówienie przez Wykonawców są  oni zobowiązani na wezwanie Zamawiającego złożyć aktualne na dzień złożenia podmiotowe środki dowodowe, o których mowa w pkt 8 SWZ, przy czym:</w:t>
      </w:r>
    </w:p>
    <w:p w14:paraId="42E00821" w14:textId="77777777" w:rsidR="00F57367" w:rsidRPr="00F57367" w:rsidRDefault="00F57367" w:rsidP="00B327B8">
      <w:pPr>
        <w:pStyle w:val="Tekstpodstawowy2"/>
        <w:spacing w:after="0" w:line="240" w:lineRule="auto"/>
        <w:jc w:val="both"/>
        <w:rPr>
          <w:b/>
          <w:bCs/>
          <w:iCs/>
        </w:rPr>
      </w:pPr>
      <w:r w:rsidRPr="00F57367">
        <w:rPr>
          <w:iCs/>
        </w:rPr>
        <w:t>1) podmiotowe środki dowodowe o których mowa w pkt 8.7. SWZ składa odpowiednio Wykonawca/Wykonawcy, który/którzy wykazuje/ą spełnianie warunku, w zakresie i na zasadach opisanych w pkt 7 SWZ;</w:t>
      </w:r>
    </w:p>
    <w:p w14:paraId="27A4AA77" w14:textId="77777777" w:rsidR="00F57367" w:rsidRPr="00F57367" w:rsidRDefault="00F57367" w:rsidP="00B327B8">
      <w:pPr>
        <w:pStyle w:val="Tekstpodstawowy2"/>
        <w:spacing w:after="0" w:line="240" w:lineRule="auto"/>
        <w:jc w:val="both"/>
        <w:rPr>
          <w:iCs/>
        </w:rPr>
      </w:pPr>
      <w:r w:rsidRPr="00F57367">
        <w:rPr>
          <w:iCs/>
        </w:rPr>
        <w:t>2) dokumenty i oświadczenia o których mowa w pkt 8.6. SWZ składa każdy z nich.</w:t>
      </w:r>
    </w:p>
    <w:p w14:paraId="732C4DDA" w14:textId="77777777" w:rsidR="00F57367" w:rsidRPr="00F57367" w:rsidRDefault="00F57367" w:rsidP="00B327B8">
      <w:pPr>
        <w:pStyle w:val="Tekstpodstawowy2"/>
        <w:spacing w:after="0" w:line="240" w:lineRule="auto"/>
        <w:jc w:val="both"/>
        <w:rPr>
          <w:iCs/>
        </w:rPr>
      </w:pPr>
    </w:p>
    <w:p w14:paraId="05B38DFF"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11. Informacje o środkach komunikacji elektronicznej, przy użyciu których zamawiający będzie komunikował się z wykonawcami, oraz informacje                  o wymaganiach technicznych i organizacyjnych sporządzania, wysyłania                i odbierania korespondencji elektronicznej</w:t>
      </w:r>
      <w:r w:rsidRPr="00F57367">
        <w:rPr>
          <w:rFonts w:ascii="Times New Roman" w:hAnsi="Times New Roman" w:cs="Times New Roman"/>
          <w:lang w:eastAsia="pl-PL"/>
        </w:rPr>
        <w:t>.</w:t>
      </w:r>
    </w:p>
    <w:p w14:paraId="545B3565"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4A1C41A7"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 xml:space="preserve">W postępowaniu o udzielenie zamówienia publicznego komunikacja między Zamawiającym a wykonawcami odbywa się przy użyciu Platformy e-Zamówienia, która jest dostępna pod adresem </w:t>
      </w:r>
      <w:hyperlink r:id="rId8" w:history="1">
        <w:r w:rsidRPr="00F57367">
          <w:rPr>
            <w:rStyle w:val="Hipercze"/>
            <w:rFonts w:ascii="Times New Roman" w:hAnsi="Times New Roman" w:cs="Times New Roman"/>
            <w:b/>
            <w:bCs/>
            <w:color w:val="auto"/>
            <w:lang w:val="pl-PL"/>
          </w:rPr>
          <w:t>https://ezamowienia.gov.pl</w:t>
        </w:r>
      </w:hyperlink>
      <w:r w:rsidRPr="00F57367">
        <w:rPr>
          <w:rFonts w:ascii="Times New Roman" w:hAnsi="Times New Roman" w:cs="Times New Roman"/>
          <w:color w:val="auto"/>
          <w:lang w:val="pl-PL"/>
        </w:rPr>
        <w:t>.</w:t>
      </w:r>
    </w:p>
    <w:p w14:paraId="390F74F7"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210704A5" w14:textId="77777777" w:rsid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Korzystanie z Platformy e-Zamówienia jest bezpłatne.</w:t>
      </w:r>
    </w:p>
    <w:p w14:paraId="7DFD0D88" w14:textId="3146762E" w:rsidR="00DE2ADB" w:rsidRPr="00321B6B" w:rsidRDefault="00DE2ADB" w:rsidP="00724220">
      <w:pPr>
        <w:rPr>
          <w:rFonts w:ascii="Times New Roman" w:hAnsi="Times New Roman"/>
          <w:kern w:val="2"/>
          <w:sz w:val="24"/>
          <w14:ligatures w14:val="standardContextual"/>
        </w:rPr>
      </w:pPr>
      <w:r w:rsidRPr="00321B6B">
        <w:rPr>
          <w:rFonts w:ascii="Times New Roman" w:hAnsi="Times New Roman" w:cs="Times New Roman"/>
          <w:b/>
          <w:bCs/>
        </w:rPr>
        <w:lastRenderedPageBreak/>
        <w:t>ID postępowania</w:t>
      </w:r>
      <w:r w:rsidRPr="00321B6B">
        <w:rPr>
          <w:rFonts w:ascii="Times New Roman" w:hAnsi="Times New Roman" w:cs="Times New Roman"/>
        </w:rPr>
        <w:t>:</w:t>
      </w:r>
      <w:r w:rsidR="00724220" w:rsidRPr="00321B6B">
        <w:rPr>
          <w:rFonts w:ascii="Times New Roman" w:hAnsi="Times New Roman" w:cs="Times New Roman"/>
        </w:rPr>
        <w:t xml:space="preserve"> </w:t>
      </w:r>
      <w:r w:rsidR="00321B6B" w:rsidRPr="00321B6B">
        <w:rPr>
          <w:rFonts w:ascii="Times New Roman" w:hAnsi="Times New Roman"/>
          <w:b/>
          <w:bCs/>
          <w:kern w:val="2"/>
          <w:sz w:val="24"/>
          <w14:ligatures w14:val="standardContextual"/>
        </w:rPr>
        <w:t>ocds-148610-44db5c3b-62a8-46da-b329-72100b7a3b53</w:t>
      </w:r>
    </w:p>
    <w:p w14:paraId="1FB28807" w14:textId="77777777" w:rsidR="00F57367" w:rsidRPr="00F57367" w:rsidRDefault="00F57367" w:rsidP="00B327B8">
      <w:pPr>
        <w:spacing w:after="0" w:line="240" w:lineRule="auto"/>
        <w:rPr>
          <w:rFonts w:ascii="Times New Roman" w:hAnsi="Times New Roman" w:cs="Times New Roman"/>
        </w:rPr>
      </w:pPr>
    </w:p>
    <w:p w14:paraId="1F192BC4" w14:textId="77777777" w:rsidR="00F57367" w:rsidRPr="00F57367" w:rsidRDefault="00F57367" w:rsidP="00B327B8">
      <w:pPr>
        <w:pStyle w:val="Default"/>
        <w:jc w:val="both"/>
        <w:rPr>
          <w:rFonts w:ascii="Times New Roman" w:hAnsi="Times New Roman" w:cs="Times New Roman"/>
          <w:color w:val="auto"/>
          <w:lang w:val="pl-PL"/>
        </w:rPr>
      </w:pPr>
      <w:r w:rsidRPr="00F57367">
        <w:rPr>
          <w:rFonts w:ascii="Times New Roman" w:hAnsi="Times New Roman" w:cs="Times New Roman"/>
          <w:color w:val="auto"/>
          <w:lang w:val="pl-PL"/>
        </w:rPr>
        <w:t>Postępowanie można wyszukać również ze strony głównej Platformy e-Zamówienia (przycisk „Przeglądaj postępowania/konkursy”).</w:t>
      </w:r>
    </w:p>
    <w:p w14:paraId="23B0D306"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color w:val="FF0000"/>
          <w:lang w:eastAsia="pl-PL"/>
        </w:rPr>
      </w:pPr>
    </w:p>
    <w:p w14:paraId="519C5855" w14:textId="03658568"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75F595D5"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69820E3A"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Przeglądanie i pobieranie publicznej treści dokumentacji postępowania nie wymaga posiadania konta na Platformie e-Zamówienia ani logowania.</w:t>
      </w:r>
    </w:p>
    <w:p w14:paraId="3D68BF08"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color w:val="FF0000"/>
          <w:lang w:eastAsia="pl-PL"/>
        </w:rPr>
      </w:pPr>
    </w:p>
    <w:p w14:paraId="76756853"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113030DD" w14:textId="188D008D" w:rsidR="00F57367" w:rsidRPr="00F57367" w:rsidRDefault="00F57367" w:rsidP="00B327B8">
      <w:pPr>
        <w:pStyle w:val="Default"/>
        <w:jc w:val="both"/>
        <w:rPr>
          <w:rFonts w:ascii="Times New Roman" w:hAnsi="Times New Roman" w:cs="Times New Roman"/>
          <w:color w:val="auto"/>
          <w:lang w:val="pl-PL"/>
        </w:rPr>
      </w:pPr>
      <w:r w:rsidRPr="00F57367">
        <w:rPr>
          <w:rFonts w:ascii="Times New Roman" w:hAnsi="Times New Roman" w:cs="Times New Roman"/>
          <w:color w:val="auto"/>
          <w:lang w:val="pl-PL"/>
        </w:rPr>
        <w:t>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w:t>
      </w:r>
      <w:r w:rsidR="008778A2">
        <w:rPr>
          <w:rFonts w:ascii="Times New Roman" w:hAnsi="Times New Roman" w:cs="Times New Roman"/>
          <w:color w:val="auto"/>
          <w:lang w:val="pl-PL"/>
        </w:rPr>
        <w:t xml:space="preserve"> </w:t>
      </w:r>
      <w:r w:rsidRPr="00F57367">
        <w:rPr>
          <w:rFonts w:ascii="Times New Roman" w:hAnsi="Times New Roman" w:cs="Times New Roman"/>
          <w:color w:val="auto"/>
          <w:lang w:val="pl-PL"/>
        </w:rPr>
        <w:t xml:space="preserve">o udzielenie zamówienia/podmiotu udostępniającego zasoby, podpisem zewnętrznym lub wewnętrznym. </w:t>
      </w:r>
      <w:r w:rsidR="008778A2">
        <w:rPr>
          <w:rFonts w:ascii="Times New Roman" w:hAnsi="Times New Roman" w:cs="Times New Roman"/>
          <w:color w:val="auto"/>
          <w:lang w:val="pl-PL"/>
        </w:rPr>
        <w:t xml:space="preserve"> </w:t>
      </w:r>
      <w:r w:rsidRPr="00F57367">
        <w:rPr>
          <w:rFonts w:ascii="Times New Roman" w:hAnsi="Times New Roman" w:cs="Times New Roman"/>
          <w:color w:val="auto"/>
          <w:lang w:val="pl-PL"/>
        </w:rPr>
        <w:t>W zależności od rodzaju podpisu i jego typu (zewnętrzny, wewnętrzny) dodaje się do przesyłanej wiadomości uprzednio podpisane dokumenty wraz z wygenerowanym plikiem podpisu (typ zewnętrzny) lub dokument z wszytym podpisem (typ wewnętrzny).</w:t>
      </w:r>
    </w:p>
    <w:p w14:paraId="00CF59BE" w14:textId="77777777" w:rsidR="00F57367" w:rsidRPr="00F57367" w:rsidRDefault="00F57367" w:rsidP="00B327B8">
      <w:pPr>
        <w:pStyle w:val="Default"/>
        <w:jc w:val="both"/>
        <w:rPr>
          <w:rFonts w:ascii="Times New Roman" w:hAnsi="Times New Roman" w:cs="Times New Roman"/>
          <w:color w:val="auto"/>
          <w:lang w:val="pl-PL"/>
        </w:rPr>
      </w:pPr>
    </w:p>
    <w:p w14:paraId="2DB27E21"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39D82FE"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3CB728CC"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Wszystkie wysłane i odebrane w postępowaniu przez wykonawcę wiadomości widoczne są po zalogowaniu w podglądzie postępowania w zakładce „Komunikacja”.</w:t>
      </w:r>
    </w:p>
    <w:p w14:paraId="59A4E61F"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261D2AD9"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Maksymalny rozmiar plików przesyłanych za pośrednictwem „Formularzy do komunikacji” wynosi 150 MB (wielkość ta dotyczy plików przesyłanych jako załączniki do jednego formularza).</w:t>
      </w:r>
    </w:p>
    <w:p w14:paraId="48019CC6"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00E83EE3"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Minimalne wymagania techniczne dotyczące sprzętu używanego w celu korzystania z usług Platformy e-Zamówienia oraz informacje dotyczące specyfikacji połączenia określa Regulamin Platformy e-Zamówienia.</w:t>
      </w:r>
    </w:p>
    <w:p w14:paraId="55FF746A"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4421FB65"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lastRenderedPageBreak/>
        <w:t>W przypadku problemów technicznych i awarii związanych z funkcjonowaniem Platformy             e-Zamówienia użytkownicy mogą skorzystać ze wsparcia technicznego dostępnego poprzez formularz udostępniony na stronie internetowej https://ezamowienia.gov.pl w zakładce „Zgłoś problem”.</w:t>
      </w:r>
    </w:p>
    <w:p w14:paraId="66B63951"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color w:val="FF0000"/>
          <w:lang w:eastAsia="pl-PL"/>
        </w:rPr>
      </w:pPr>
    </w:p>
    <w:p w14:paraId="77C1BA47" w14:textId="34066732"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Sposób sporządzenia dokumentów elektronicznych lub dokumentów elektronicznych będących kopią elektroniczną treści zapisanej w postaci papierowej (cyfrowe odwzorowania) musi być zgodny z wymaganiami określonymi w rozporządzeniu Prezesa Rady Ministrów</w:t>
      </w:r>
      <w:r w:rsidR="00B465D1">
        <w:rPr>
          <w:rFonts w:ascii="Times New Roman" w:hAnsi="Times New Roman" w:cs="Times New Roman"/>
          <w:color w:val="auto"/>
          <w:lang w:val="pl-PL"/>
        </w:rPr>
        <w:t xml:space="preserve"> </w:t>
      </w:r>
      <w:r w:rsidRPr="00F57367">
        <w:rPr>
          <w:rFonts w:ascii="Times New Roman" w:hAnsi="Times New Roman" w:cs="Times New Roman"/>
          <w:color w:val="auto"/>
          <w:lang w:val="pl-PL"/>
        </w:rPr>
        <w:t>w sprawie wymagań dla dokumentów elektronicznych.</w:t>
      </w:r>
    </w:p>
    <w:p w14:paraId="5E143E89"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49AFFAA4"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 xml:space="preserve">Dokumenty elektroniczne, o których mowa w § 2 ust. 1 rozporządzenia Prezesa Rady Ministrów w sprawie wymagań dla dokumentów elektronicznych, </w:t>
      </w:r>
      <w:r w:rsidRPr="00F57367">
        <w:rPr>
          <w:rFonts w:ascii="Times New Roman" w:hAnsi="Times New Roman" w:cs="Times New Roman"/>
          <w:b/>
          <w:bCs/>
          <w:color w:val="auto"/>
          <w:lang w:val="pl-PL"/>
        </w:rPr>
        <w:t>sporządza się w postaci elektronicznej</w:t>
      </w:r>
      <w:r w:rsidRPr="00F57367">
        <w:rPr>
          <w:rFonts w:ascii="Times New Roman" w:hAnsi="Times New Roman" w:cs="Times New Roman"/>
          <w:color w:val="auto"/>
          <w:lang w:val="pl-PL"/>
        </w:rPr>
        <w:t xml:space="preserve">, w formatach danych określonych w przepisach rozporządzenia Rady Ministrów w sprawie Krajowych Ram Interoperacyjności, z uwzględnieniem rodzaju przekazywanych danych i przekazuje się jako załączniki. </w:t>
      </w:r>
    </w:p>
    <w:p w14:paraId="7F2F3C7E" w14:textId="77777777" w:rsidR="00F57367" w:rsidRPr="00F57367" w:rsidRDefault="00F57367" w:rsidP="00B327B8">
      <w:pPr>
        <w:pStyle w:val="Default"/>
        <w:jc w:val="both"/>
        <w:rPr>
          <w:rFonts w:ascii="Times New Roman" w:hAnsi="Times New Roman" w:cs="Times New Roman"/>
          <w:color w:val="auto"/>
          <w:lang w:val="pl-PL"/>
        </w:rPr>
      </w:pPr>
      <w:r w:rsidRPr="00F57367">
        <w:rPr>
          <w:rFonts w:ascii="Times New Roman" w:hAnsi="Times New Roman" w:cs="Times New Roman"/>
          <w:color w:val="auto"/>
          <w:lang w:val="pl-PL"/>
        </w:rPr>
        <w:t>W przypadku formatów, o których mowa w art. 66 ust. 1 ustawy Pzp, ww. regulacje nie będą miały bezpośredniego zastosowania.</w:t>
      </w:r>
    </w:p>
    <w:p w14:paraId="5230A296"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p>
    <w:p w14:paraId="2EDA353A"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 xml:space="preserve">Informacje, oświadczenia lub dokumenty, inne niż wymienione w § 2 ust. 1 rozporządzenia Prezesa Rady Ministrów w sprawie wymagań dla dokumentów elektronicznych, przekazywane w postępowaniu </w:t>
      </w:r>
      <w:r w:rsidRPr="00F57367">
        <w:rPr>
          <w:rFonts w:ascii="Times New Roman" w:hAnsi="Times New Roman" w:cs="Times New Roman"/>
          <w:b/>
          <w:bCs/>
          <w:color w:val="auto"/>
          <w:lang w:val="pl-PL"/>
        </w:rPr>
        <w:t>sporządza się w postaci elektronicznej</w:t>
      </w:r>
      <w:r w:rsidRPr="00F57367">
        <w:rPr>
          <w:rFonts w:ascii="Times New Roman" w:hAnsi="Times New Roman" w:cs="Times New Roman"/>
          <w:color w:val="auto"/>
          <w:lang w:val="pl-PL"/>
        </w:rPr>
        <w:t>:</w:t>
      </w:r>
    </w:p>
    <w:p w14:paraId="0438B8A8" w14:textId="77777777" w:rsidR="00F57367" w:rsidRPr="00F57367" w:rsidRDefault="00F57367" w:rsidP="00B327B8">
      <w:pPr>
        <w:pStyle w:val="Default"/>
        <w:numPr>
          <w:ilvl w:val="0"/>
          <w:numId w:val="194"/>
        </w:numPr>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w formatach danych określonych w przepisach rozporządzenia Rady Ministrów w sprawie Krajowych Ram Interoperacyjności (i przekazuje się jako załącznik), lub</w:t>
      </w:r>
    </w:p>
    <w:p w14:paraId="0F10BC8E" w14:textId="77777777" w:rsidR="00F57367" w:rsidRPr="00F57367" w:rsidRDefault="00F57367" w:rsidP="00B327B8">
      <w:pPr>
        <w:pStyle w:val="Default"/>
        <w:numPr>
          <w:ilvl w:val="0"/>
          <w:numId w:val="194"/>
        </w:numPr>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jako tekst wpisany bezpośrednio do wiadomości przekazywanej przy użyciu środków komunikacji elektronicznej (np. w treści wiadomości e-mail lub w treści „Formularza do komunikacji”).</w:t>
      </w:r>
    </w:p>
    <w:p w14:paraId="101E5DEB" w14:textId="77777777" w:rsidR="00F57367" w:rsidRPr="00F57367" w:rsidRDefault="00F57367" w:rsidP="00B327B8">
      <w:pPr>
        <w:pStyle w:val="Default"/>
        <w:suppressAutoHyphens/>
        <w:autoSpaceDN/>
        <w:adjustRightInd/>
        <w:ind w:left="720"/>
        <w:jc w:val="both"/>
        <w:rPr>
          <w:rFonts w:ascii="Times New Roman" w:hAnsi="Times New Roman" w:cs="Times New Roman"/>
          <w:color w:val="auto"/>
          <w:lang w:val="pl-PL"/>
        </w:rPr>
      </w:pPr>
    </w:p>
    <w:p w14:paraId="7805BB09"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0EE55118" w14:textId="77777777" w:rsidR="00F57367" w:rsidRPr="00F57367" w:rsidRDefault="00F57367" w:rsidP="00B327B8">
      <w:pPr>
        <w:spacing w:after="0" w:line="240" w:lineRule="auto"/>
        <w:jc w:val="both"/>
        <w:rPr>
          <w:rFonts w:ascii="Times New Roman" w:hAnsi="Times New Roman" w:cs="Times New Roman"/>
          <w:b/>
          <w:sz w:val="28"/>
          <w:szCs w:val="28"/>
        </w:rPr>
      </w:pPr>
    </w:p>
    <w:p w14:paraId="0E64ACE9" w14:textId="77777777" w:rsidR="00F57367" w:rsidRPr="00F57367" w:rsidRDefault="00F57367" w:rsidP="00B327B8">
      <w:pPr>
        <w:spacing w:after="0" w:line="240" w:lineRule="auto"/>
        <w:jc w:val="both"/>
        <w:rPr>
          <w:rFonts w:ascii="Times New Roman" w:hAnsi="Times New Roman" w:cs="Times New Roman"/>
          <w:b/>
          <w:sz w:val="28"/>
          <w:szCs w:val="28"/>
        </w:rPr>
      </w:pPr>
      <w:r w:rsidRPr="00F57367">
        <w:rPr>
          <w:rFonts w:ascii="Times New Roman" w:hAnsi="Times New Roman" w:cs="Times New Roman"/>
          <w:b/>
          <w:sz w:val="28"/>
          <w:szCs w:val="28"/>
        </w:rPr>
        <w:t xml:space="preserve">12. </w:t>
      </w:r>
      <w:r w:rsidRPr="00F57367">
        <w:rPr>
          <w:rFonts w:ascii="Times New Roman" w:hAnsi="Times New Roman" w:cs="Times New Roman"/>
          <w:b/>
          <w:bCs/>
          <w:sz w:val="28"/>
          <w:szCs w:val="28"/>
          <w:lang w:eastAsia="pl-PL"/>
        </w:rPr>
        <w:t>Informacje o sposobie komunikowania się zamawiającego                                    z wykonawcami w inny sposób niż</w:t>
      </w:r>
      <w:r w:rsidRPr="00F57367">
        <w:rPr>
          <w:rFonts w:ascii="Times New Roman" w:hAnsi="Times New Roman" w:cs="Times New Roman"/>
          <w:b/>
          <w:sz w:val="28"/>
          <w:szCs w:val="28"/>
        </w:rPr>
        <w:t xml:space="preserve"> </w:t>
      </w:r>
      <w:r w:rsidRPr="00F57367">
        <w:rPr>
          <w:rFonts w:ascii="Times New Roman" w:hAnsi="Times New Roman" w:cs="Times New Roman"/>
          <w:b/>
          <w:bCs/>
          <w:sz w:val="28"/>
          <w:szCs w:val="28"/>
          <w:lang w:eastAsia="pl-PL"/>
        </w:rPr>
        <w:t>przy użyciu środków komunikacji elektronicznej w przypadku zaistnienia jednej z sytuacji</w:t>
      </w:r>
      <w:r w:rsidRPr="00F57367">
        <w:rPr>
          <w:rFonts w:ascii="Times New Roman" w:hAnsi="Times New Roman" w:cs="Times New Roman"/>
          <w:b/>
          <w:sz w:val="28"/>
          <w:szCs w:val="28"/>
        </w:rPr>
        <w:t xml:space="preserve"> </w:t>
      </w:r>
      <w:r w:rsidRPr="00F57367">
        <w:rPr>
          <w:rFonts w:ascii="Times New Roman" w:hAnsi="Times New Roman" w:cs="Times New Roman"/>
          <w:b/>
          <w:bCs/>
          <w:sz w:val="28"/>
          <w:szCs w:val="28"/>
          <w:lang w:eastAsia="pl-PL"/>
        </w:rPr>
        <w:t>określonych                      w art. 65 ust. 1, art. 66 i art. 69</w:t>
      </w:r>
    </w:p>
    <w:p w14:paraId="474A1A0C" w14:textId="77777777" w:rsidR="00F57367" w:rsidRPr="00F57367" w:rsidRDefault="00F57367" w:rsidP="00B327B8">
      <w:pPr>
        <w:spacing w:after="0" w:line="240" w:lineRule="auto"/>
        <w:jc w:val="both"/>
        <w:rPr>
          <w:rFonts w:ascii="Times New Roman" w:hAnsi="Times New Roman" w:cs="Times New Roman"/>
          <w:lang w:eastAsia="pl-PL"/>
        </w:rPr>
      </w:pPr>
    </w:p>
    <w:p w14:paraId="00D60911"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 xml:space="preserve">W szczególnie uzasadnionych przypadkach uniemożliwiających komunikację wykonawcy             i Zamawiającego za pośrednictwem Platformy e-Zamówienia, Zamawiający dopuszcza komunikację za pomocą poczty elektronicznej na adres e-mail: </w:t>
      </w:r>
    </w:p>
    <w:p w14:paraId="2E268853"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przetargi@bierawa.pl</w:t>
      </w:r>
    </w:p>
    <w:p w14:paraId="1748A602" w14:textId="77777777" w:rsidR="00F57367" w:rsidRPr="00F57367" w:rsidRDefault="00F57367" w:rsidP="00B327B8">
      <w:pPr>
        <w:pStyle w:val="Default"/>
        <w:suppressAutoHyphens/>
        <w:autoSpaceDN/>
        <w:adjustRightInd/>
        <w:jc w:val="both"/>
        <w:rPr>
          <w:rFonts w:ascii="Times New Roman" w:hAnsi="Times New Roman" w:cs="Times New Roman"/>
          <w:color w:val="auto"/>
          <w:lang w:val="pl-PL"/>
        </w:rPr>
      </w:pPr>
      <w:r w:rsidRPr="00F57367">
        <w:rPr>
          <w:rFonts w:ascii="Times New Roman" w:hAnsi="Times New Roman" w:cs="Times New Roman"/>
          <w:color w:val="auto"/>
          <w:lang w:val="pl-PL"/>
        </w:rPr>
        <w:t>(nie dotyczy składania ofert).</w:t>
      </w:r>
    </w:p>
    <w:p w14:paraId="59154F23" w14:textId="77777777" w:rsidR="00F57367" w:rsidRDefault="00F57367" w:rsidP="00B327B8">
      <w:pPr>
        <w:spacing w:after="0" w:line="240" w:lineRule="auto"/>
        <w:jc w:val="both"/>
        <w:rPr>
          <w:rFonts w:ascii="Times New Roman" w:hAnsi="Times New Roman" w:cs="Times New Roman"/>
          <w:b/>
        </w:rPr>
      </w:pPr>
    </w:p>
    <w:p w14:paraId="61C6B837" w14:textId="77777777" w:rsidR="00B465D1" w:rsidRDefault="00B465D1" w:rsidP="00B327B8">
      <w:pPr>
        <w:spacing w:after="0" w:line="240" w:lineRule="auto"/>
        <w:jc w:val="both"/>
        <w:rPr>
          <w:rFonts w:ascii="Times New Roman" w:hAnsi="Times New Roman" w:cs="Times New Roman"/>
          <w:b/>
        </w:rPr>
      </w:pPr>
    </w:p>
    <w:p w14:paraId="2189E0F3" w14:textId="77777777" w:rsidR="00F57367" w:rsidRPr="00F57367" w:rsidRDefault="00F57367" w:rsidP="00B327B8">
      <w:pPr>
        <w:spacing w:after="0" w:line="240" w:lineRule="auto"/>
        <w:jc w:val="both"/>
        <w:rPr>
          <w:rFonts w:ascii="Times New Roman" w:hAnsi="Times New Roman" w:cs="Times New Roman"/>
          <w:b/>
          <w:sz w:val="28"/>
          <w:szCs w:val="28"/>
        </w:rPr>
      </w:pPr>
      <w:r w:rsidRPr="00F57367">
        <w:rPr>
          <w:rFonts w:ascii="Times New Roman" w:hAnsi="Times New Roman" w:cs="Times New Roman"/>
          <w:b/>
          <w:sz w:val="28"/>
          <w:szCs w:val="28"/>
        </w:rPr>
        <w:lastRenderedPageBreak/>
        <w:t>13. Wskazanie osób uprawnionych do komunikowania się w wykonawcami:</w:t>
      </w:r>
    </w:p>
    <w:p w14:paraId="4187835F" w14:textId="77777777" w:rsidR="00F57367" w:rsidRPr="00F57367" w:rsidRDefault="00F57367" w:rsidP="00B327B8">
      <w:pPr>
        <w:spacing w:after="0" w:line="240" w:lineRule="auto"/>
        <w:jc w:val="both"/>
        <w:rPr>
          <w:rFonts w:ascii="Times New Roman" w:hAnsi="Times New Roman" w:cs="Times New Roman"/>
        </w:rPr>
      </w:pPr>
    </w:p>
    <w:p w14:paraId="06C7BD17" w14:textId="77777777" w:rsidR="00F57367" w:rsidRPr="00CD3AE7" w:rsidRDefault="00F57367" w:rsidP="00B327B8">
      <w:pPr>
        <w:spacing w:after="0" w:line="240" w:lineRule="auto"/>
        <w:jc w:val="both"/>
        <w:rPr>
          <w:rFonts w:ascii="Times New Roman" w:hAnsi="Times New Roman" w:cs="Times New Roman"/>
          <w:sz w:val="24"/>
          <w:szCs w:val="24"/>
        </w:rPr>
      </w:pPr>
      <w:r w:rsidRPr="00CD3AE7">
        <w:rPr>
          <w:rFonts w:ascii="Times New Roman" w:hAnsi="Times New Roman" w:cs="Times New Roman"/>
          <w:sz w:val="24"/>
          <w:szCs w:val="24"/>
        </w:rPr>
        <w:t>Zamawiający wyznacza następujące osoby do kontaktu z wykonawcami:</w:t>
      </w:r>
    </w:p>
    <w:p w14:paraId="37ADCC36" w14:textId="77777777" w:rsidR="00F57367" w:rsidRPr="00CD3AE7" w:rsidRDefault="00F57367" w:rsidP="00B327B8">
      <w:pPr>
        <w:spacing w:after="0" w:line="240" w:lineRule="auto"/>
        <w:jc w:val="both"/>
        <w:rPr>
          <w:rFonts w:ascii="Times New Roman" w:hAnsi="Times New Roman" w:cs="Times New Roman"/>
          <w:sz w:val="24"/>
          <w:szCs w:val="24"/>
        </w:rPr>
      </w:pPr>
      <w:r w:rsidRPr="00CD3AE7">
        <w:rPr>
          <w:rFonts w:ascii="Times New Roman" w:hAnsi="Times New Roman" w:cs="Times New Roman"/>
          <w:sz w:val="24"/>
          <w:szCs w:val="24"/>
        </w:rPr>
        <w:t>W sprawach proceduralnych:</w:t>
      </w:r>
    </w:p>
    <w:p w14:paraId="217FF794" w14:textId="77777777" w:rsidR="00F57367" w:rsidRPr="00CD3AE7" w:rsidRDefault="00F57367" w:rsidP="00B327B8">
      <w:pPr>
        <w:spacing w:after="0" w:line="240" w:lineRule="auto"/>
        <w:jc w:val="both"/>
        <w:rPr>
          <w:rFonts w:ascii="Times New Roman" w:hAnsi="Times New Roman" w:cs="Times New Roman"/>
          <w:sz w:val="24"/>
          <w:szCs w:val="24"/>
        </w:rPr>
      </w:pPr>
      <w:r w:rsidRPr="00CD3AE7">
        <w:rPr>
          <w:rFonts w:ascii="Times New Roman" w:hAnsi="Times New Roman" w:cs="Times New Roman"/>
          <w:sz w:val="24"/>
          <w:szCs w:val="24"/>
        </w:rPr>
        <w:t>Adrian Zygmund – tel. 77 4872163, e-mail: przetargi@bierawa.pl</w:t>
      </w:r>
    </w:p>
    <w:p w14:paraId="4549B8F0" w14:textId="77777777" w:rsidR="00F57367" w:rsidRPr="00CD3AE7" w:rsidRDefault="00F57367" w:rsidP="00B327B8">
      <w:pPr>
        <w:spacing w:after="0" w:line="240" w:lineRule="auto"/>
        <w:jc w:val="both"/>
        <w:rPr>
          <w:rFonts w:ascii="Times New Roman" w:hAnsi="Times New Roman" w:cs="Times New Roman"/>
          <w:sz w:val="24"/>
          <w:szCs w:val="24"/>
        </w:rPr>
      </w:pPr>
      <w:r w:rsidRPr="00CD3AE7">
        <w:rPr>
          <w:rFonts w:ascii="Times New Roman" w:hAnsi="Times New Roman" w:cs="Times New Roman"/>
          <w:sz w:val="24"/>
          <w:szCs w:val="24"/>
        </w:rPr>
        <w:t>W sprawach merytorycznych:</w:t>
      </w:r>
    </w:p>
    <w:p w14:paraId="3848B6AA" w14:textId="77777777" w:rsidR="00F57367" w:rsidRPr="00CD3AE7" w:rsidRDefault="00F57367" w:rsidP="00B327B8">
      <w:pPr>
        <w:spacing w:after="0" w:line="240" w:lineRule="auto"/>
        <w:jc w:val="both"/>
        <w:rPr>
          <w:rFonts w:ascii="Times New Roman" w:hAnsi="Times New Roman" w:cs="Times New Roman"/>
          <w:sz w:val="24"/>
          <w:szCs w:val="24"/>
        </w:rPr>
      </w:pPr>
      <w:r w:rsidRPr="00CD3AE7">
        <w:rPr>
          <w:rFonts w:ascii="Times New Roman" w:hAnsi="Times New Roman" w:cs="Times New Roman"/>
          <w:sz w:val="24"/>
          <w:szCs w:val="24"/>
        </w:rPr>
        <w:t>Artur Pawlaczyk – tel. 77 4872266 wew. 106</w:t>
      </w:r>
    </w:p>
    <w:p w14:paraId="58946BAD" w14:textId="77777777" w:rsidR="00F57367" w:rsidRPr="00F57367" w:rsidRDefault="00F57367" w:rsidP="00B327B8">
      <w:pPr>
        <w:spacing w:after="0" w:line="240" w:lineRule="auto"/>
        <w:jc w:val="both"/>
        <w:rPr>
          <w:rFonts w:ascii="Times New Roman" w:hAnsi="Times New Roman" w:cs="Times New Roman"/>
        </w:rPr>
      </w:pPr>
    </w:p>
    <w:p w14:paraId="50F3B678" w14:textId="77777777" w:rsidR="00F57367" w:rsidRPr="00B10642" w:rsidRDefault="00F57367" w:rsidP="00B327B8">
      <w:pPr>
        <w:tabs>
          <w:tab w:val="left" w:pos="0"/>
        </w:tabs>
        <w:spacing w:after="0" w:line="240" w:lineRule="auto"/>
        <w:jc w:val="both"/>
        <w:rPr>
          <w:rFonts w:ascii="Times New Roman" w:hAnsi="Times New Roman" w:cs="Times New Roman"/>
          <w:b/>
          <w:sz w:val="28"/>
          <w:szCs w:val="28"/>
        </w:rPr>
      </w:pPr>
      <w:r w:rsidRPr="00B10642">
        <w:rPr>
          <w:rFonts w:ascii="Times New Roman" w:hAnsi="Times New Roman" w:cs="Times New Roman"/>
          <w:b/>
          <w:sz w:val="28"/>
          <w:szCs w:val="28"/>
        </w:rPr>
        <w:t>14. Termin związania z ofertą.</w:t>
      </w:r>
    </w:p>
    <w:p w14:paraId="30AC05A4" w14:textId="77777777" w:rsidR="00F57367" w:rsidRPr="00B10642" w:rsidRDefault="00F57367" w:rsidP="00B327B8">
      <w:pPr>
        <w:tabs>
          <w:tab w:val="left" w:pos="0"/>
        </w:tabs>
        <w:spacing w:after="0" w:line="240" w:lineRule="auto"/>
        <w:jc w:val="both"/>
        <w:rPr>
          <w:rFonts w:ascii="Times New Roman" w:hAnsi="Times New Roman" w:cs="Times New Roman"/>
          <w:bCs/>
        </w:rPr>
      </w:pPr>
    </w:p>
    <w:p w14:paraId="52613B92" w14:textId="555F66A5" w:rsidR="00F57367" w:rsidRPr="00B10642" w:rsidRDefault="00F57367" w:rsidP="00B327B8">
      <w:pPr>
        <w:tabs>
          <w:tab w:val="left" w:pos="0"/>
        </w:tabs>
        <w:spacing w:after="0" w:line="240" w:lineRule="auto"/>
        <w:jc w:val="both"/>
        <w:rPr>
          <w:rFonts w:ascii="Times New Roman" w:hAnsi="Times New Roman" w:cs="Times New Roman"/>
          <w:bCs/>
          <w:sz w:val="24"/>
          <w:szCs w:val="24"/>
        </w:rPr>
      </w:pPr>
      <w:r w:rsidRPr="00B10642">
        <w:rPr>
          <w:rFonts w:ascii="Times New Roman" w:hAnsi="Times New Roman" w:cs="Times New Roman"/>
          <w:bCs/>
          <w:sz w:val="24"/>
          <w:szCs w:val="24"/>
        </w:rPr>
        <w:t xml:space="preserve">Do dnia </w:t>
      </w:r>
      <w:r w:rsidR="00B10642" w:rsidRPr="00B10642">
        <w:rPr>
          <w:rFonts w:ascii="Times New Roman" w:hAnsi="Times New Roman" w:cs="Times New Roman"/>
          <w:bCs/>
          <w:sz w:val="24"/>
          <w:szCs w:val="24"/>
        </w:rPr>
        <w:t>25</w:t>
      </w:r>
      <w:r w:rsidRPr="00B10642">
        <w:rPr>
          <w:rFonts w:ascii="Times New Roman" w:hAnsi="Times New Roman" w:cs="Times New Roman"/>
          <w:bCs/>
          <w:sz w:val="24"/>
          <w:szCs w:val="24"/>
        </w:rPr>
        <w:t>.</w:t>
      </w:r>
      <w:r w:rsidR="00B10642" w:rsidRPr="00B10642">
        <w:rPr>
          <w:rFonts w:ascii="Times New Roman" w:hAnsi="Times New Roman" w:cs="Times New Roman"/>
          <w:bCs/>
          <w:sz w:val="24"/>
          <w:szCs w:val="24"/>
        </w:rPr>
        <w:t>03</w:t>
      </w:r>
      <w:r w:rsidRPr="00B10642">
        <w:rPr>
          <w:rFonts w:ascii="Times New Roman" w:hAnsi="Times New Roman" w:cs="Times New Roman"/>
          <w:bCs/>
          <w:sz w:val="24"/>
          <w:szCs w:val="24"/>
        </w:rPr>
        <w:t>.202</w:t>
      </w:r>
      <w:r w:rsidR="00AF4DAD" w:rsidRPr="00B10642">
        <w:rPr>
          <w:rFonts w:ascii="Times New Roman" w:hAnsi="Times New Roman" w:cs="Times New Roman"/>
          <w:bCs/>
          <w:sz w:val="24"/>
          <w:szCs w:val="24"/>
        </w:rPr>
        <w:t>6</w:t>
      </w:r>
      <w:r w:rsidRPr="00B10642">
        <w:rPr>
          <w:rFonts w:ascii="Times New Roman" w:hAnsi="Times New Roman" w:cs="Times New Roman"/>
          <w:bCs/>
          <w:sz w:val="24"/>
          <w:szCs w:val="24"/>
        </w:rPr>
        <w:t xml:space="preserve"> r.</w:t>
      </w:r>
    </w:p>
    <w:p w14:paraId="77372574" w14:textId="77777777" w:rsidR="00F57367" w:rsidRPr="00B10642" w:rsidRDefault="00F57367" w:rsidP="00B327B8">
      <w:pPr>
        <w:tabs>
          <w:tab w:val="left" w:pos="0"/>
        </w:tabs>
        <w:spacing w:after="0" w:line="240" w:lineRule="auto"/>
        <w:jc w:val="both"/>
        <w:rPr>
          <w:rFonts w:ascii="Times New Roman" w:hAnsi="Times New Roman" w:cs="Times New Roman"/>
          <w:bCs/>
        </w:rPr>
      </w:pPr>
    </w:p>
    <w:p w14:paraId="707F7193" w14:textId="09B1145F" w:rsidR="00C427B8" w:rsidRPr="00B10642" w:rsidRDefault="00F57367" w:rsidP="00B327B8">
      <w:pPr>
        <w:tabs>
          <w:tab w:val="left" w:pos="567"/>
        </w:tabs>
        <w:spacing w:after="0" w:line="240" w:lineRule="auto"/>
        <w:jc w:val="both"/>
        <w:rPr>
          <w:rFonts w:ascii="Times New Roman" w:hAnsi="Times New Roman" w:cs="Times New Roman"/>
          <w:b/>
          <w:sz w:val="28"/>
          <w:szCs w:val="28"/>
        </w:rPr>
      </w:pPr>
      <w:r w:rsidRPr="00B10642">
        <w:rPr>
          <w:rFonts w:ascii="Times New Roman" w:hAnsi="Times New Roman" w:cs="Times New Roman"/>
          <w:b/>
          <w:sz w:val="28"/>
          <w:szCs w:val="28"/>
        </w:rPr>
        <w:t xml:space="preserve">15. </w:t>
      </w:r>
      <w:r w:rsidR="00C427B8" w:rsidRPr="00B10642">
        <w:rPr>
          <w:rFonts w:ascii="Times New Roman" w:hAnsi="Times New Roman" w:cs="Times New Roman"/>
          <w:b/>
          <w:sz w:val="28"/>
          <w:szCs w:val="28"/>
        </w:rPr>
        <w:t>Przedmiotowe środki dowodowe.</w:t>
      </w:r>
    </w:p>
    <w:p w14:paraId="62395D81" w14:textId="77777777" w:rsidR="00C427B8" w:rsidRPr="00B10642" w:rsidRDefault="00C427B8" w:rsidP="00B327B8">
      <w:pPr>
        <w:tabs>
          <w:tab w:val="left" w:pos="567"/>
        </w:tabs>
        <w:spacing w:after="0" w:line="240" w:lineRule="auto"/>
        <w:jc w:val="both"/>
        <w:rPr>
          <w:rFonts w:ascii="Times New Roman" w:hAnsi="Times New Roman" w:cs="Times New Roman"/>
          <w:b/>
          <w:sz w:val="28"/>
          <w:szCs w:val="28"/>
        </w:rPr>
      </w:pPr>
    </w:p>
    <w:p w14:paraId="51B7410C" w14:textId="77777777" w:rsidR="00C427B8" w:rsidRPr="007140A3" w:rsidRDefault="00C427B8" w:rsidP="00C427B8">
      <w:pPr>
        <w:spacing w:after="0" w:line="240" w:lineRule="auto"/>
        <w:jc w:val="both"/>
        <w:rPr>
          <w:rFonts w:ascii="Times New Roman" w:hAnsi="Times New Roman" w:cs="Times New Roman"/>
          <w:kern w:val="2"/>
          <w:sz w:val="24"/>
          <w:szCs w:val="24"/>
          <w14:ligatures w14:val="standardContextual"/>
        </w:rPr>
      </w:pPr>
      <w:r w:rsidRPr="00B10642">
        <w:rPr>
          <w:rFonts w:ascii="Times New Roman" w:hAnsi="Times New Roman" w:cs="Times New Roman"/>
          <w:kern w:val="2"/>
          <w:sz w:val="24"/>
          <w:szCs w:val="24"/>
          <w14:ligatures w14:val="standardContextual"/>
        </w:rPr>
        <w:t xml:space="preserve">Z godnie z art. 106 </w:t>
      </w:r>
      <w:r w:rsidRPr="007140A3">
        <w:rPr>
          <w:rFonts w:ascii="Times New Roman" w:hAnsi="Times New Roman" w:cs="Times New Roman"/>
          <w:kern w:val="2"/>
          <w:sz w:val="24"/>
          <w:szCs w:val="24"/>
          <w14:ligatures w14:val="standardContextual"/>
        </w:rPr>
        <w:t>ustawy PZP, Zamawiający wymaga złożenia wraz z ofertą przedmiotowych środków dowodowych środków dowodowych w zakresie potwierdzenia, że oferowane dostawy spełniają wymagania Zamawiającego co do przedmiotu zamówienia.</w:t>
      </w:r>
    </w:p>
    <w:p w14:paraId="7E4759D3" w14:textId="77777777" w:rsidR="00C427B8" w:rsidRPr="007140A3" w:rsidRDefault="00C427B8" w:rsidP="00C427B8">
      <w:pPr>
        <w:spacing w:after="0" w:line="240" w:lineRule="auto"/>
        <w:jc w:val="both"/>
        <w:rPr>
          <w:rFonts w:ascii="Times New Roman" w:hAnsi="Times New Roman" w:cs="Times New Roman"/>
          <w:b/>
          <w:bCs/>
          <w:kern w:val="2"/>
          <w:sz w:val="24"/>
          <w:szCs w:val="24"/>
          <w14:ligatures w14:val="standardContextual"/>
        </w:rPr>
      </w:pPr>
    </w:p>
    <w:tbl>
      <w:tblPr>
        <w:tblStyle w:val="Tabela-Siatka"/>
        <w:tblW w:w="9067" w:type="dxa"/>
        <w:tblLook w:val="04A0" w:firstRow="1" w:lastRow="0" w:firstColumn="1" w:lastColumn="0" w:noHBand="0" w:noVBand="1"/>
      </w:tblPr>
      <w:tblGrid>
        <w:gridCol w:w="570"/>
        <w:gridCol w:w="3121"/>
        <w:gridCol w:w="5376"/>
      </w:tblGrid>
      <w:tr w:rsidR="007140A3" w:rsidRPr="007140A3" w14:paraId="7E29C1C5" w14:textId="77777777" w:rsidTr="00332341">
        <w:tc>
          <w:tcPr>
            <w:tcW w:w="570" w:type="dxa"/>
            <w:shd w:val="clear" w:color="auto" w:fill="D9E2F3" w:themeFill="accent1" w:themeFillTint="33"/>
          </w:tcPr>
          <w:p w14:paraId="124DE625" w14:textId="77777777" w:rsidR="00C427B8" w:rsidRPr="007140A3" w:rsidRDefault="00C427B8" w:rsidP="00C427B8">
            <w:pPr>
              <w:snapToGrid w:val="0"/>
              <w:spacing w:after="120"/>
              <w:jc w:val="center"/>
              <w:rPr>
                <w:rFonts w:ascii="Times New Roman" w:hAnsi="Times New Roman"/>
                <w:b/>
              </w:rPr>
            </w:pPr>
            <w:r w:rsidRPr="007140A3">
              <w:rPr>
                <w:rFonts w:ascii="Times New Roman" w:hAnsi="Times New Roman"/>
                <w:b/>
              </w:rPr>
              <w:t>Lp.</w:t>
            </w:r>
          </w:p>
        </w:tc>
        <w:tc>
          <w:tcPr>
            <w:tcW w:w="3121" w:type="dxa"/>
            <w:shd w:val="clear" w:color="auto" w:fill="D9E2F3" w:themeFill="accent1" w:themeFillTint="33"/>
          </w:tcPr>
          <w:p w14:paraId="5182E1E5" w14:textId="77777777" w:rsidR="00C427B8" w:rsidRPr="007140A3" w:rsidRDefault="00C427B8" w:rsidP="00C427B8">
            <w:pPr>
              <w:snapToGrid w:val="0"/>
              <w:spacing w:after="120"/>
              <w:jc w:val="center"/>
              <w:rPr>
                <w:rFonts w:ascii="Times New Roman" w:hAnsi="Times New Roman"/>
                <w:b/>
              </w:rPr>
            </w:pPr>
            <w:r w:rsidRPr="007140A3">
              <w:rPr>
                <w:rFonts w:ascii="Times New Roman" w:hAnsi="Times New Roman"/>
                <w:b/>
              </w:rPr>
              <w:t>POZYCJA</w:t>
            </w:r>
          </w:p>
        </w:tc>
        <w:tc>
          <w:tcPr>
            <w:tcW w:w="5376" w:type="dxa"/>
            <w:shd w:val="clear" w:color="auto" w:fill="D9E2F3" w:themeFill="accent1" w:themeFillTint="33"/>
          </w:tcPr>
          <w:p w14:paraId="252100D5" w14:textId="77777777" w:rsidR="00C427B8" w:rsidRPr="007140A3" w:rsidRDefault="00C427B8" w:rsidP="00C427B8">
            <w:pPr>
              <w:jc w:val="center"/>
              <w:rPr>
                <w:rFonts w:ascii="Times New Roman" w:hAnsi="Times New Roman"/>
                <w:b/>
                <w:bCs/>
              </w:rPr>
            </w:pPr>
            <w:r w:rsidRPr="007140A3">
              <w:rPr>
                <w:rFonts w:ascii="Times New Roman" w:hAnsi="Times New Roman"/>
                <w:b/>
                <w:bCs/>
              </w:rPr>
              <w:t>Wykaz wymaganych przedmiotowych środków dowodowych</w:t>
            </w:r>
          </w:p>
        </w:tc>
      </w:tr>
      <w:tr w:rsidR="007140A3" w:rsidRPr="007140A3" w14:paraId="188CA428" w14:textId="77777777" w:rsidTr="00332341">
        <w:tc>
          <w:tcPr>
            <w:tcW w:w="570" w:type="dxa"/>
          </w:tcPr>
          <w:p w14:paraId="22FB8CF7" w14:textId="77777777" w:rsidR="00C427B8" w:rsidRPr="00F53601" w:rsidRDefault="00C427B8" w:rsidP="00C427B8">
            <w:pPr>
              <w:snapToGrid w:val="0"/>
              <w:spacing w:after="120"/>
              <w:jc w:val="center"/>
              <w:rPr>
                <w:rFonts w:ascii="Times New Roman" w:hAnsi="Times New Roman"/>
                <w:b/>
              </w:rPr>
            </w:pPr>
            <w:r w:rsidRPr="00F53601">
              <w:rPr>
                <w:rFonts w:ascii="Times New Roman" w:hAnsi="Times New Roman"/>
                <w:b/>
              </w:rPr>
              <w:t>1</w:t>
            </w:r>
          </w:p>
        </w:tc>
        <w:tc>
          <w:tcPr>
            <w:tcW w:w="3121" w:type="dxa"/>
          </w:tcPr>
          <w:p w14:paraId="275BB6E0" w14:textId="1AD6F0C9" w:rsidR="00C427B8" w:rsidRPr="00F53601" w:rsidRDefault="00F53601" w:rsidP="00C427B8">
            <w:pPr>
              <w:snapToGrid w:val="0"/>
              <w:spacing w:after="120"/>
              <w:rPr>
                <w:rFonts w:ascii="Times New Roman" w:hAnsi="Times New Roman"/>
                <w:b/>
                <w:bCs/>
              </w:rPr>
            </w:pPr>
            <w:r w:rsidRPr="00F53601">
              <w:rPr>
                <w:rFonts w:ascii="Times New Roman" w:hAnsi="Times New Roman"/>
                <w:b/>
                <w:lang w:eastAsia="pl-PL"/>
              </w:rPr>
              <w:t>Oprogramowanie do badania podatności</w:t>
            </w:r>
          </w:p>
        </w:tc>
        <w:tc>
          <w:tcPr>
            <w:tcW w:w="5376" w:type="dxa"/>
          </w:tcPr>
          <w:p w14:paraId="2F0880BA" w14:textId="743F252D" w:rsidR="00112C2A" w:rsidRPr="00F53601" w:rsidRDefault="00112C2A" w:rsidP="00C427B8">
            <w:pPr>
              <w:numPr>
                <w:ilvl w:val="0"/>
                <w:numId w:val="241"/>
              </w:numPr>
              <w:spacing w:line="0" w:lineRule="atLeast"/>
              <w:contextualSpacing/>
              <w:rPr>
                <w:rFonts w:ascii="Times New Roman" w:hAnsi="Times New Roman"/>
              </w:rPr>
            </w:pPr>
            <w:r w:rsidRPr="00F53601">
              <w:rPr>
                <w:rFonts w:ascii="Times New Roman" w:hAnsi="Times New Roman"/>
              </w:rPr>
              <w:t>Oświadczanie Producenta lub Autoryzowanego Dystrybutora producenta świadczącego wsparcie techniczne o gotowości świadczenia na rzecz Zamawiającego wymaganego serwisu (zawierające: adres strony internetowej serwisu i numer infolinii telefonicznej)</w:t>
            </w:r>
          </w:p>
          <w:p w14:paraId="6CF65344" w14:textId="04487202" w:rsidR="00C427B8" w:rsidRDefault="00C427B8" w:rsidP="00112C2A">
            <w:pPr>
              <w:numPr>
                <w:ilvl w:val="0"/>
                <w:numId w:val="241"/>
              </w:numPr>
              <w:spacing w:line="0" w:lineRule="atLeast"/>
              <w:contextualSpacing/>
              <w:rPr>
                <w:rFonts w:ascii="Times New Roman" w:hAnsi="Times New Roman"/>
              </w:rPr>
            </w:pPr>
            <w:r w:rsidRPr="00F53601">
              <w:rPr>
                <w:rFonts w:ascii="Times New Roman" w:hAnsi="Times New Roman"/>
              </w:rPr>
              <w:t>Certyfikat ISO 9001 oraz 27001 autoryzowanego</w:t>
            </w:r>
            <w:r w:rsidR="00482480">
              <w:rPr>
                <w:rFonts w:ascii="Times New Roman" w:hAnsi="Times New Roman"/>
              </w:rPr>
              <w:t xml:space="preserve"> </w:t>
            </w:r>
            <w:r w:rsidRPr="00F53601">
              <w:rPr>
                <w:rFonts w:ascii="Times New Roman" w:hAnsi="Times New Roman"/>
              </w:rPr>
              <w:t>podmiotu serwisującego</w:t>
            </w:r>
          </w:p>
          <w:p w14:paraId="56DCECA3" w14:textId="77777777" w:rsidR="00EC6A6B" w:rsidRDefault="00EC6A6B" w:rsidP="00112C2A">
            <w:pPr>
              <w:numPr>
                <w:ilvl w:val="0"/>
                <w:numId w:val="241"/>
              </w:numPr>
              <w:spacing w:line="0" w:lineRule="atLeast"/>
              <w:contextualSpacing/>
              <w:rPr>
                <w:rFonts w:ascii="Times New Roman" w:hAnsi="Times New Roman"/>
              </w:rPr>
            </w:pPr>
            <w:r w:rsidRPr="00EC6A6B">
              <w:rPr>
                <w:rFonts w:ascii="Times New Roman" w:hAnsi="Times New Roman"/>
              </w:rPr>
              <w:t>Certyfikat inżynierski potwierdzony przez Producenta dla min. dwóch osób w zakresie produtków: EDR/XDR oraz skaner podatności</w:t>
            </w:r>
          </w:p>
          <w:p w14:paraId="40E12671" w14:textId="746F164F" w:rsidR="00F513A0" w:rsidRPr="00F513A0" w:rsidRDefault="00F513A0" w:rsidP="00112C2A">
            <w:pPr>
              <w:numPr>
                <w:ilvl w:val="0"/>
                <w:numId w:val="241"/>
              </w:numPr>
              <w:spacing w:line="0" w:lineRule="atLeast"/>
              <w:contextualSpacing/>
              <w:rPr>
                <w:rFonts w:ascii="Times New Roman" w:hAnsi="Times New Roman"/>
              </w:rPr>
            </w:pPr>
            <w:r w:rsidRPr="00F513A0">
              <w:rPr>
                <w:rFonts w:ascii="Times New Roman" w:eastAsia="Calibri" w:hAnsi="Times New Roman"/>
              </w:rPr>
              <w:t>Certyfikat potwierdzający posiadany status partnerski, potwierdzony przez Producenta rozwiązania</w:t>
            </w:r>
          </w:p>
        </w:tc>
      </w:tr>
      <w:tr w:rsidR="007140A3" w:rsidRPr="007140A3" w14:paraId="4069580A" w14:textId="77777777" w:rsidTr="00332341">
        <w:tc>
          <w:tcPr>
            <w:tcW w:w="570" w:type="dxa"/>
          </w:tcPr>
          <w:p w14:paraId="6682439B" w14:textId="77777777" w:rsidR="00C427B8" w:rsidRPr="00277897" w:rsidRDefault="00C427B8" w:rsidP="00C427B8">
            <w:pPr>
              <w:snapToGrid w:val="0"/>
              <w:spacing w:after="120"/>
              <w:jc w:val="center"/>
              <w:rPr>
                <w:rFonts w:ascii="Times New Roman" w:hAnsi="Times New Roman"/>
                <w:b/>
              </w:rPr>
            </w:pPr>
            <w:r w:rsidRPr="00277897">
              <w:rPr>
                <w:rFonts w:ascii="Times New Roman" w:hAnsi="Times New Roman"/>
                <w:b/>
              </w:rPr>
              <w:t>2</w:t>
            </w:r>
          </w:p>
        </w:tc>
        <w:tc>
          <w:tcPr>
            <w:tcW w:w="3121" w:type="dxa"/>
          </w:tcPr>
          <w:p w14:paraId="7877A0B3" w14:textId="77777777" w:rsidR="00277897" w:rsidRPr="00277897" w:rsidRDefault="00277897" w:rsidP="00277897">
            <w:pPr>
              <w:suppressAutoHyphens/>
              <w:autoSpaceDN w:val="0"/>
              <w:spacing w:line="276" w:lineRule="auto"/>
              <w:textAlignment w:val="baseline"/>
              <w:rPr>
                <w:rFonts w:ascii="Times New Roman" w:hAnsi="Times New Roman"/>
                <w:b/>
                <w:lang w:eastAsia="pl-PL"/>
              </w:rPr>
            </w:pPr>
            <w:r w:rsidRPr="00277897">
              <w:rPr>
                <w:rFonts w:ascii="Times New Roman" w:hAnsi="Times New Roman"/>
                <w:b/>
                <w:lang w:eastAsia="pl-PL"/>
              </w:rPr>
              <w:t xml:space="preserve">Serwer do cyberbezpieczeństwa </w:t>
            </w:r>
          </w:p>
          <w:p w14:paraId="2E68908A" w14:textId="205CDEDA" w:rsidR="00C427B8" w:rsidRPr="00277897" w:rsidRDefault="00277897" w:rsidP="00277897">
            <w:pPr>
              <w:snapToGrid w:val="0"/>
              <w:spacing w:after="120"/>
              <w:rPr>
                <w:rFonts w:ascii="Times New Roman" w:hAnsi="Times New Roman"/>
                <w:b/>
                <w:bCs/>
              </w:rPr>
            </w:pPr>
            <w:r w:rsidRPr="00277897">
              <w:rPr>
                <w:rFonts w:ascii="Times New Roman" w:hAnsi="Times New Roman"/>
                <w:b/>
                <w:lang w:eastAsia="pl-PL"/>
              </w:rPr>
              <w:t>na potrzeby HA</w:t>
            </w:r>
          </w:p>
        </w:tc>
        <w:tc>
          <w:tcPr>
            <w:tcW w:w="5376" w:type="dxa"/>
          </w:tcPr>
          <w:p w14:paraId="6D78C2B3" w14:textId="27F9A8A9" w:rsidR="00061172" w:rsidRDefault="00061172" w:rsidP="00C427B8">
            <w:pPr>
              <w:numPr>
                <w:ilvl w:val="0"/>
                <w:numId w:val="162"/>
              </w:numPr>
              <w:spacing w:line="0" w:lineRule="atLeast"/>
              <w:contextualSpacing/>
              <w:rPr>
                <w:rFonts w:ascii="Times New Roman" w:hAnsi="Times New Roman"/>
              </w:rPr>
            </w:pPr>
            <w:r w:rsidRPr="00061172">
              <w:rPr>
                <w:rFonts w:ascii="Times New Roman" w:hAnsi="Times New Roman"/>
              </w:rPr>
              <w:t>Firma serwisująca musi posiadać ISO 9001:2015 oraz ISO-27001 na świadczenie usług serwisowych oraz posiadać autoryzacje producenta urządzeń – dokumenty potwierdzające należy załączyć do oferty.</w:t>
            </w:r>
          </w:p>
          <w:p w14:paraId="35A17AB8" w14:textId="17F55FF9" w:rsidR="00BD4960" w:rsidRPr="00BD4960" w:rsidRDefault="00971370" w:rsidP="00332341">
            <w:pPr>
              <w:numPr>
                <w:ilvl w:val="0"/>
                <w:numId w:val="162"/>
              </w:numPr>
              <w:spacing w:line="0" w:lineRule="atLeast"/>
              <w:contextualSpacing/>
              <w:rPr>
                <w:rFonts w:ascii="Times New Roman" w:hAnsi="Times New Roman"/>
              </w:rPr>
            </w:pPr>
            <w:r>
              <w:rPr>
                <w:rFonts w:ascii="Times New Roman" w:hAnsi="Times New Roman"/>
              </w:rPr>
              <w:t>W</w:t>
            </w:r>
            <w:r w:rsidR="00BD4960" w:rsidRPr="00BD4960">
              <w:rPr>
                <w:rFonts w:ascii="Times New Roman" w:hAnsi="Times New Roman"/>
              </w:rPr>
              <w:t xml:space="preserve">ydruk ze strony internetowej </w:t>
            </w:r>
            <w:hyperlink r:id="rId9" w:history="1">
              <w:r w:rsidR="00BD4960" w:rsidRPr="00BD4960">
                <w:rPr>
                  <w:rStyle w:val="Hipercze"/>
                  <w:rFonts w:ascii="Times New Roman" w:hAnsi="Times New Roman"/>
                  <w:color w:val="auto"/>
                </w:rPr>
                <w:t>www.epeat.net</w:t>
              </w:r>
            </w:hyperlink>
            <w:r w:rsidR="00BD4960" w:rsidRPr="00BD4960">
              <w:rPr>
                <w:rFonts w:ascii="Times New Roman" w:hAnsi="Times New Roman"/>
              </w:rPr>
              <w:t xml:space="preserve"> potwierdzający spełnienie normy co najmniej Epeat Silver, dla kraju, w którym produkt będzie użytkowany, według normy wprowadzonej w 2019 roku</w:t>
            </w:r>
          </w:p>
          <w:p w14:paraId="4E56DB08" w14:textId="0479F188" w:rsidR="00332341" w:rsidRPr="00332341" w:rsidRDefault="00332341" w:rsidP="00332341">
            <w:pPr>
              <w:numPr>
                <w:ilvl w:val="0"/>
                <w:numId w:val="162"/>
              </w:numPr>
              <w:spacing w:line="0" w:lineRule="atLeast"/>
              <w:contextualSpacing/>
              <w:rPr>
                <w:rFonts w:ascii="Times New Roman" w:hAnsi="Times New Roman"/>
              </w:rPr>
            </w:pPr>
            <w:r w:rsidRPr="00332341">
              <w:rPr>
                <w:rFonts w:ascii="Times New Roman" w:hAnsi="Times New Roman"/>
                <w:color w:val="000000"/>
              </w:rPr>
              <w:lastRenderedPageBreak/>
              <w:t>Oferowany serwer musi znajdować się na liście Windows Server Catalog i posiadać status „Certified for Windows” dla systemów Microsoft Windows Server 2022, Microsoft Windows Server 2025</w:t>
            </w:r>
            <w:r w:rsidR="0020478A">
              <w:rPr>
                <w:rFonts w:ascii="Times New Roman" w:hAnsi="Times New Roman"/>
                <w:color w:val="000000"/>
              </w:rPr>
              <w:t xml:space="preserve"> – załączyć wydruk ze strony.</w:t>
            </w:r>
          </w:p>
          <w:p w14:paraId="71FE35F8" w14:textId="76ECD871" w:rsidR="00C427B8" w:rsidRPr="00AF4DAD" w:rsidRDefault="00C427B8" w:rsidP="00C427B8">
            <w:pPr>
              <w:spacing w:line="0" w:lineRule="atLeast"/>
              <w:ind w:left="720"/>
              <w:contextualSpacing/>
              <w:rPr>
                <w:rFonts w:ascii="Times New Roman" w:hAnsi="Times New Roman"/>
                <w:color w:val="EE0000"/>
              </w:rPr>
            </w:pPr>
          </w:p>
        </w:tc>
      </w:tr>
    </w:tbl>
    <w:p w14:paraId="3E0A03E7" w14:textId="77777777" w:rsidR="00C427B8" w:rsidRPr="00C427B8" w:rsidRDefault="00C427B8" w:rsidP="00C427B8">
      <w:pPr>
        <w:spacing w:after="120" w:line="240" w:lineRule="auto"/>
        <w:ind w:left="284"/>
        <w:jc w:val="both"/>
        <w:rPr>
          <w:rFonts w:ascii="Times New Roman" w:hAnsi="Times New Roman" w:cs="Times New Roman"/>
          <w:b/>
          <w:bCs/>
          <w:color w:val="FF0000"/>
          <w:kern w:val="2"/>
          <w:sz w:val="24"/>
          <w:szCs w:val="24"/>
          <w14:ligatures w14:val="standardContextual"/>
        </w:rPr>
      </w:pPr>
    </w:p>
    <w:p w14:paraId="21447D4D" w14:textId="77777777" w:rsidR="00C427B8" w:rsidRPr="0033794C" w:rsidRDefault="00C427B8" w:rsidP="00C427B8">
      <w:pPr>
        <w:spacing w:after="120" w:line="240" w:lineRule="auto"/>
        <w:jc w:val="both"/>
        <w:rPr>
          <w:rFonts w:ascii="Times New Roman" w:hAnsi="Times New Roman" w:cs="Times New Roman"/>
          <w:b/>
          <w:kern w:val="2"/>
          <w:sz w:val="24"/>
          <w:szCs w:val="24"/>
          <w14:ligatures w14:val="standardContextual"/>
        </w:rPr>
      </w:pPr>
      <w:r w:rsidRPr="0033794C">
        <w:rPr>
          <w:rFonts w:ascii="Times New Roman" w:hAnsi="Times New Roman" w:cs="Times New Roman"/>
          <w:kern w:val="2"/>
          <w:sz w:val="24"/>
          <w:szCs w:val="24"/>
          <w14:ligatures w14:val="standardContextual"/>
        </w:rPr>
        <w:t xml:space="preserve">Jeżeli Wykonawca </w:t>
      </w:r>
      <w:r w:rsidRPr="0033794C">
        <w:rPr>
          <w:rFonts w:ascii="Times New Roman" w:hAnsi="Times New Roman" w:cs="Times New Roman"/>
          <w:b/>
          <w:kern w:val="2"/>
          <w:sz w:val="24"/>
          <w:szCs w:val="24"/>
          <w14:ligatures w14:val="standardContextual"/>
        </w:rPr>
        <w:t>nie złoży</w:t>
      </w:r>
      <w:r w:rsidRPr="0033794C">
        <w:rPr>
          <w:rFonts w:ascii="Times New Roman" w:hAnsi="Times New Roman" w:cs="Times New Roman"/>
          <w:kern w:val="2"/>
          <w:sz w:val="24"/>
          <w:szCs w:val="24"/>
          <w14:ligatures w14:val="standardContextual"/>
        </w:rPr>
        <w:t xml:space="preserve"> ww. dokumentów lub złożone dokumenty </w:t>
      </w:r>
      <w:r w:rsidRPr="0033794C">
        <w:rPr>
          <w:rFonts w:ascii="Times New Roman" w:hAnsi="Times New Roman" w:cs="Times New Roman"/>
          <w:b/>
          <w:kern w:val="2"/>
          <w:sz w:val="24"/>
          <w:szCs w:val="24"/>
          <w14:ligatures w14:val="standardContextual"/>
        </w:rPr>
        <w:t>będą niekompletne</w:t>
      </w:r>
      <w:r w:rsidRPr="0033794C">
        <w:rPr>
          <w:rFonts w:ascii="Times New Roman" w:hAnsi="Times New Roman" w:cs="Times New Roman"/>
          <w:kern w:val="2"/>
          <w:sz w:val="24"/>
          <w:szCs w:val="24"/>
          <w14:ligatures w14:val="standardContextual"/>
        </w:rPr>
        <w:t xml:space="preserve">, Zamawiający </w:t>
      </w:r>
      <w:r w:rsidRPr="0033794C">
        <w:rPr>
          <w:rFonts w:ascii="Times New Roman" w:hAnsi="Times New Roman" w:cs="Times New Roman"/>
          <w:b/>
          <w:kern w:val="2"/>
          <w:sz w:val="24"/>
          <w:szCs w:val="24"/>
          <w14:ligatures w14:val="standardContextual"/>
        </w:rPr>
        <w:t>będzie wzywał</w:t>
      </w:r>
      <w:r w:rsidRPr="0033794C">
        <w:rPr>
          <w:rFonts w:ascii="Times New Roman" w:hAnsi="Times New Roman" w:cs="Times New Roman"/>
          <w:kern w:val="2"/>
          <w:sz w:val="24"/>
          <w:szCs w:val="24"/>
          <w14:ligatures w14:val="standardContextual"/>
        </w:rPr>
        <w:t xml:space="preserve"> </w:t>
      </w:r>
      <w:r w:rsidRPr="0033794C">
        <w:rPr>
          <w:rFonts w:ascii="Times New Roman" w:hAnsi="Times New Roman" w:cs="Times New Roman"/>
          <w:b/>
          <w:kern w:val="2"/>
          <w:sz w:val="24"/>
          <w:szCs w:val="24"/>
          <w14:ligatures w14:val="standardContextual"/>
        </w:rPr>
        <w:t>do ich złożenia/uzupełnienia).</w:t>
      </w:r>
    </w:p>
    <w:p w14:paraId="5B87B848" w14:textId="77777777" w:rsidR="00C427B8" w:rsidRPr="00507044" w:rsidRDefault="00C427B8" w:rsidP="00C427B8">
      <w:pPr>
        <w:spacing w:after="120" w:line="240" w:lineRule="auto"/>
        <w:jc w:val="both"/>
        <w:rPr>
          <w:rFonts w:ascii="Times New Roman" w:hAnsi="Times New Roman" w:cs="Times New Roman"/>
          <w:kern w:val="2"/>
          <w:sz w:val="24"/>
          <w:szCs w:val="24"/>
          <w14:ligatures w14:val="standardContextual"/>
        </w:rPr>
      </w:pPr>
      <w:r w:rsidRPr="0033794C">
        <w:rPr>
          <w:rFonts w:ascii="Times New Roman" w:hAnsi="Times New Roman" w:cs="Times New Roman"/>
          <w:kern w:val="2"/>
          <w:sz w:val="24"/>
          <w:szCs w:val="24"/>
          <w14:ligatures w14:val="standardContextual"/>
        </w:rPr>
        <w:t xml:space="preserve">W przypadku zastosowania materiałów, urządzeń, wyrobów lub rozwiązań równoważnych, Wykonawca zobowiązany jest do ich wskazania w ofercie oraz do złożenia wraz z ofertą kart technicznych lub innych </w:t>
      </w:r>
      <w:r w:rsidRPr="00514F58">
        <w:rPr>
          <w:rFonts w:ascii="Times New Roman" w:hAnsi="Times New Roman" w:cs="Times New Roman"/>
          <w:kern w:val="2"/>
          <w:sz w:val="24"/>
          <w:szCs w:val="24"/>
          <w14:ligatures w14:val="standardContextual"/>
        </w:rPr>
        <w:t xml:space="preserve">dokumentów potwierdzających, że oferowane rozwiązania równoważne </w:t>
      </w:r>
      <w:r w:rsidRPr="00507044">
        <w:rPr>
          <w:rFonts w:ascii="Times New Roman" w:hAnsi="Times New Roman" w:cs="Times New Roman"/>
          <w:kern w:val="2"/>
          <w:sz w:val="24"/>
          <w:szCs w:val="24"/>
          <w14:ligatures w14:val="standardContextual"/>
        </w:rPr>
        <w:t xml:space="preserve">spełniają wymagania Zamawiającego opisane w przedmiocie zamówienia. </w:t>
      </w:r>
    </w:p>
    <w:p w14:paraId="00B57CAC" w14:textId="77777777" w:rsidR="00C427B8" w:rsidRPr="00507044" w:rsidRDefault="00C427B8" w:rsidP="00C427B8">
      <w:pPr>
        <w:spacing w:after="120" w:line="240" w:lineRule="auto"/>
        <w:jc w:val="both"/>
        <w:rPr>
          <w:rFonts w:ascii="Times New Roman" w:hAnsi="Times New Roman" w:cs="Times New Roman"/>
          <w:b/>
          <w:kern w:val="2"/>
          <w:sz w:val="24"/>
          <w:szCs w:val="24"/>
          <w14:ligatures w14:val="standardContextual"/>
        </w:rPr>
      </w:pPr>
      <w:r w:rsidRPr="00507044">
        <w:rPr>
          <w:rFonts w:ascii="Times New Roman" w:hAnsi="Times New Roman" w:cs="Times New Roman"/>
          <w:kern w:val="2"/>
          <w:sz w:val="24"/>
          <w:szCs w:val="24"/>
          <w14:ligatures w14:val="standardContextual"/>
        </w:rPr>
        <w:t xml:space="preserve">Jeżeli Wykonawca </w:t>
      </w:r>
      <w:r w:rsidRPr="00507044">
        <w:rPr>
          <w:rFonts w:ascii="Times New Roman" w:hAnsi="Times New Roman" w:cs="Times New Roman"/>
          <w:b/>
          <w:kern w:val="2"/>
          <w:sz w:val="24"/>
          <w:szCs w:val="24"/>
          <w14:ligatures w14:val="standardContextual"/>
        </w:rPr>
        <w:t>nie złoży</w:t>
      </w:r>
      <w:r w:rsidRPr="00507044">
        <w:rPr>
          <w:rFonts w:ascii="Times New Roman" w:hAnsi="Times New Roman" w:cs="Times New Roman"/>
          <w:kern w:val="2"/>
          <w:sz w:val="24"/>
          <w:szCs w:val="24"/>
          <w14:ligatures w14:val="standardContextual"/>
        </w:rPr>
        <w:t xml:space="preserve"> ww. dokumentów lub złożone dokumenty </w:t>
      </w:r>
      <w:r w:rsidRPr="00507044">
        <w:rPr>
          <w:rFonts w:ascii="Times New Roman" w:hAnsi="Times New Roman" w:cs="Times New Roman"/>
          <w:b/>
          <w:kern w:val="2"/>
          <w:sz w:val="24"/>
          <w:szCs w:val="24"/>
          <w14:ligatures w14:val="standardContextual"/>
        </w:rPr>
        <w:t>będą niekompletne</w:t>
      </w:r>
      <w:r w:rsidRPr="00507044">
        <w:rPr>
          <w:rFonts w:ascii="Times New Roman" w:hAnsi="Times New Roman" w:cs="Times New Roman"/>
          <w:kern w:val="2"/>
          <w:sz w:val="24"/>
          <w:szCs w:val="24"/>
          <w14:ligatures w14:val="standardContextual"/>
        </w:rPr>
        <w:t xml:space="preserve"> (nie potwierdzając w ten sposób równoważności oferty w zakresie opisanym w opisie przedmiotu zamówienia, Zamawiający </w:t>
      </w:r>
      <w:r w:rsidRPr="00507044">
        <w:rPr>
          <w:rFonts w:ascii="Times New Roman" w:hAnsi="Times New Roman" w:cs="Times New Roman"/>
          <w:b/>
          <w:kern w:val="2"/>
          <w:sz w:val="24"/>
          <w:szCs w:val="24"/>
          <w14:ligatures w14:val="standardContextual"/>
        </w:rPr>
        <w:t>będzie wzywał</w:t>
      </w:r>
      <w:r w:rsidRPr="00507044">
        <w:rPr>
          <w:rFonts w:ascii="Times New Roman" w:hAnsi="Times New Roman" w:cs="Times New Roman"/>
          <w:kern w:val="2"/>
          <w:sz w:val="24"/>
          <w:szCs w:val="24"/>
          <w14:ligatures w14:val="standardContextual"/>
        </w:rPr>
        <w:t xml:space="preserve"> </w:t>
      </w:r>
      <w:r w:rsidRPr="00507044">
        <w:rPr>
          <w:rFonts w:ascii="Times New Roman" w:hAnsi="Times New Roman" w:cs="Times New Roman"/>
          <w:b/>
          <w:kern w:val="2"/>
          <w:sz w:val="24"/>
          <w:szCs w:val="24"/>
          <w14:ligatures w14:val="standardContextual"/>
        </w:rPr>
        <w:t>do ich złożenia/uzupełnienia).</w:t>
      </w:r>
    </w:p>
    <w:p w14:paraId="4D7C9625" w14:textId="77777777" w:rsidR="00C427B8" w:rsidRPr="00507044" w:rsidRDefault="00C427B8" w:rsidP="00C427B8">
      <w:pPr>
        <w:spacing w:after="120" w:line="240" w:lineRule="auto"/>
        <w:jc w:val="both"/>
        <w:rPr>
          <w:rFonts w:ascii="Times New Roman" w:hAnsi="Times New Roman" w:cs="Times New Roman"/>
          <w:kern w:val="2"/>
          <w:sz w:val="24"/>
          <w:szCs w:val="24"/>
          <w14:ligatures w14:val="standardContextual"/>
        </w:rPr>
      </w:pPr>
      <w:r w:rsidRPr="00507044">
        <w:rPr>
          <w:rFonts w:ascii="Times New Roman" w:hAnsi="Times New Roman" w:cs="Times New Roman"/>
          <w:kern w:val="2"/>
          <w:sz w:val="24"/>
          <w:szCs w:val="24"/>
          <w14:ligatures w14:val="standardContextual"/>
        </w:rPr>
        <w:t>W przypadku, gdy Wykonawca nie złoży w ofercie takich dokumentów, to rozumie się przez to, że do kalkulacji ceny oferty ujęto materiały i rozwiązania o parametrach nie niższych niż zaproponowane w opisie przedmiotu zamówienia.</w:t>
      </w:r>
    </w:p>
    <w:p w14:paraId="17D22219" w14:textId="77777777" w:rsidR="00C427B8" w:rsidRDefault="00C427B8" w:rsidP="00B327B8">
      <w:pPr>
        <w:tabs>
          <w:tab w:val="left" w:pos="567"/>
        </w:tabs>
        <w:spacing w:after="0" w:line="240" w:lineRule="auto"/>
        <w:jc w:val="both"/>
        <w:rPr>
          <w:rFonts w:ascii="Times New Roman" w:hAnsi="Times New Roman" w:cs="Times New Roman"/>
          <w:b/>
          <w:sz w:val="28"/>
          <w:szCs w:val="28"/>
        </w:rPr>
      </w:pPr>
    </w:p>
    <w:p w14:paraId="19A4D60B" w14:textId="1711859A" w:rsidR="00F57367" w:rsidRDefault="00C427B8" w:rsidP="00B327B8">
      <w:pPr>
        <w:tabs>
          <w:tab w:val="left" w:pos="567"/>
        </w:tabs>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16. </w:t>
      </w:r>
      <w:r w:rsidR="00F57367" w:rsidRPr="009A6D3A">
        <w:rPr>
          <w:rFonts w:ascii="Times New Roman" w:hAnsi="Times New Roman" w:cs="Times New Roman"/>
          <w:b/>
          <w:sz w:val="28"/>
          <w:szCs w:val="28"/>
        </w:rPr>
        <w:t>Opis sposobu przygotowania oferty.</w:t>
      </w:r>
    </w:p>
    <w:p w14:paraId="63B4240F" w14:textId="77777777" w:rsidR="00F57367" w:rsidRPr="009A6D3A" w:rsidRDefault="00F57367" w:rsidP="00B327B8">
      <w:pPr>
        <w:spacing w:after="0" w:line="240" w:lineRule="auto"/>
        <w:jc w:val="both"/>
        <w:outlineLvl w:val="0"/>
        <w:rPr>
          <w:rFonts w:ascii="Times New Roman" w:hAnsi="Times New Roman" w:cs="Times New Roman"/>
        </w:rPr>
      </w:pPr>
    </w:p>
    <w:p w14:paraId="10D838E8" w14:textId="77777777" w:rsidR="00F57367" w:rsidRPr="009A6D3A"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rPr>
      </w:pPr>
      <w:r w:rsidRPr="009A6D3A">
        <w:rPr>
          <w:rFonts w:ascii="Times New Roman" w:hAnsi="Times New Roman" w:cs="Times New Roman"/>
          <w:bCs/>
          <w:sz w:val="24"/>
          <w:szCs w:val="24"/>
        </w:rPr>
        <w:t xml:space="preserve">Każdy Wykonawca może złożyć jedną ofertę. Złożenie więcej niż jednej oferty spowoduje odrzucenie wszystkich ofert złożonych przez Wykonawcę. Zamawiający nie przewiduje możliwości złożenia ofert wariantowych. </w:t>
      </w:r>
    </w:p>
    <w:p w14:paraId="520BCD82" w14:textId="77777777" w:rsidR="00F57367" w:rsidRPr="009A6D3A" w:rsidRDefault="00F57367" w:rsidP="00B327B8">
      <w:pPr>
        <w:pStyle w:val="Default"/>
        <w:numPr>
          <w:ilvl w:val="0"/>
          <w:numId w:val="177"/>
        </w:numPr>
        <w:suppressAutoHyphens/>
        <w:autoSpaceDN/>
        <w:adjustRightInd/>
        <w:jc w:val="both"/>
        <w:rPr>
          <w:rFonts w:ascii="Times New Roman" w:hAnsi="Times New Roman" w:cs="Times New Roman"/>
          <w:color w:val="auto"/>
          <w:lang w:val="pl-PL"/>
        </w:rPr>
      </w:pPr>
      <w:r w:rsidRPr="009A6D3A">
        <w:rPr>
          <w:rFonts w:ascii="Times New Roman" w:hAnsi="Times New Roman" w:cs="Times New Roman"/>
          <w:color w:val="auto"/>
          <w:lang w:val="pl-PL"/>
        </w:rPr>
        <w:t>Oferta musi być sporządzona w języku polskim.</w:t>
      </w:r>
    </w:p>
    <w:p w14:paraId="29D7DB08" w14:textId="3BD16EB5" w:rsidR="00F57367" w:rsidRPr="009A6D3A"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sz w:val="24"/>
          <w:szCs w:val="24"/>
        </w:rPr>
      </w:pPr>
      <w:r w:rsidRPr="009A6D3A">
        <w:rPr>
          <w:rFonts w:ascii="Times New Roman" w:hAnsi="Times New Roman" w:cs="Times New Roman"/>
          <w:bCs/>
          <w:sz w:val="24"/>
          <w:szCs w:val="24"/>
        </w:rPr>
        <w:t xml:space="preserve">Ofertę </w:t>
      </w:r>
      <w:r w:rsidRPr="009A6D3A">
        <w:rPr>
          <w:rFonts w:ascii="Times New Roman" w:hAnsi="Times New Roman" w:cs="Times New Roman"/>
          <w:sz w:val="24"/>
          <w:szCs w:val="24"/>
          <w:shd w:val="clear" w:color="auto" w:fill="FFFFFF"/>
        </w:rPr>
        <w:t xml:space="preserve">składa się, pod rygorem nieważności, w formie elektronicznej lub w postaci elektronicznej opatrzonej podpisem zaufanym lub podpisem osobistym w formatach danych określonych w przepisach wydanych na podstawie art. 18 ustawy z dnia 17 lutego 2005 r. o informatyzacji działalności podmiotów realizujących zadania publiczne (Dz. U. z 2020 r. poz. 346, 568, 695, 1517 i 2320), z zastrzeżeniem formatów, o których mowa  </w:t>
      </w:r>
      <w:r w:rsidR="0061342A">
        <w:rPr>
          <w:rFonts w:ascii="Times New Roman" w:hAnsi="Times New Roman" w:cs="Times New Roman"/>
          <w:sz w:val="24"/>
          <w:szCs w:val="24"/>
          <w:shd w:val="clear" w:color="auto" w:fill="FFFFFF"/>
        </w:rPr>
        <w:t xml:space="preserve">              </w:t>
      </w:r>
      <w:r w:rsidRPr="009A6D3A">
        <w:rPr>
          <w:rFonts w:ascii="Times New Roman" w:hAnsi="Times New Roman" w:cs="Times New Roman"/>
          <w:sz w:val="24"/>
          <w:szCs w:val="24"/>
          <w:shd w:val="clear" w:color="auto" w:fill="FFFFFF"/>
        </w:rPr>
        <w:t>w art. 66 ust. 1 ustawy, z uwzględnieniem rodzaju przekazywanych danych.</w:t>
      </w:r>
    </w:p>
    <w:p w14:paraId="58FA7D79" w14:textId="77777777" w:rsidR="00F57367" w:rsidRPr="009A6D3A"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Sposób złożenia oferty opisano w ust. 16 swz.</w:t>
      </w:r>
    </w:p>
    <w:p w14:paraId="1CAC744F" w14:textId="77777777" w:rsidR="00F57367" w:rsidRPr="009A6D3A" w:rsidRDefault="00F57367" w:rsidP="00B327B8">
      <w:pPr>
        <w:pStyle w:val="Tekstpodstawowy2"/>
        <w:numPr>
          <w:ilvl w:val="0"/>
          <w:numId w:val="177"/>
        </w:numPr>
        <w:spacing w:after="0" w:line="240" w:lineRule="auto"/>
        <w:rPr>
          <w:iCs/>
        </w:rPr>
      </w:pPr>
      <w:r w:rsidRPr="009A6D3A">
        <w:rPr>
          <w:iCs/>
        </w:rPr>
        <w:t>Zamawiający nie dopuszcza składania ofert częściowych.</w:t>
      </w:r>
    </w:p>
    <w:p w14:paraId="1EF6BD03" w14:textId="77777777" w:rsidR="00F57367" w:rsidRPr="009A6D3A" w:rsidRDefault="00F57367" w:rsidP="00B327B8">
      <w:pPr>
        <w:pStyle w:val="Tekstpodstawowy2"/>
        <w:numPr>
          <w:ilvl w:val="0"/>
          <w:numId w:val="177"/>
        </w:numPr>
        <w:spacing w:after="0" w:line="240" w:lineRule="auto"/>
        <w:rPr>
          <w:iCs/>
        </w:rPr>
      </w:pPr>
      <w:r w:rsidRPr="009A6D3A">
        <w:rPr>
          <w:iCs/>
        </w:rPr>
        <w:t>Zamawiający nie dopuszcza składania ofert wariantowych</w:t>
      </w:r>
      <w:r w:rsidRPr="009A6D3A">
        <w:rPr>
          <w:i/>
        </w:rPr>
        <w:t xml:space="preserve"> .</w:t>
      </w:r>
    </w:p>
    <w:p w14:paraId="7ABDEC69" w14:textId="77777777" w:rsidR="00F57367" w:rsidRPr="009A6D3A"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rPr>
      </w:pPr>
      <w:r w:rsidRPr="009A6D3A">
        <w:rPr>
          <w:rFonts w:ascii="Times New Roman" w:hAnsi="Times New Roman" w:cs="Times New Roman"/>
          <w:bCs/>
          <w:sz w:val="24"/>
          <w:szCs w:val="24"/>
        </w:rPr>
        <w:t>Oferta musi zawierać następujące oświadczenia i dokumenty:</w:t>
      </w:r>
    </w:p>
    <w:p w14:paraId="63236D8E" w14:textId="55276B01" w:rsidR="00F57367" w:rsidRPr="009A6D3A" w:rsidRDefault="00F57367" w:rsidP="00B327B8">
      <w:pPr>
        <w:pStyle w:val="Akapitzlist"/>
        <w:widowControl w:val="0"/>
        <w:numPr>
          <w:ilvl w:val="0"/>
          <w:numId w:val="178"/>
        </w:numPr>
        <w:tabs>
          <w:tab w:val="clear" w:pos="425"/>
          <w:tab w:val="left" w:pos="720"/>
        </w:tabs>
        <w:suppressAutoHyphens/>
        <w:ind w:left="705" w:hanging="225"/>
        <w:jc w:val="both"/>
        <w:textAlignment w:val="baseline"/>
        <w:outlineLvl w:val="3"/>
        <w:rPr>
          <w:rFonts w:ascii="Times New Roman" w:hAnsi="Times New Roman" w:cs="Times New Roman"/>
          <w:bCs/>
          <w:sz w:val="24"/>
          <w:szCs w:val="24"/>
        </w:rPr>
      </w:pPr>
      <w:r w:rsidRPr="009A6D3A">
        <w:rPr>
          <w:rFonts w:ascii="Times New Roman" w:hAnsi="Times New Roman" w:cs="Times New Roman"/>
          <w:bCs/>
          <w:sz w:val="24"/>
          <w:szCs w:val="24"/>
        </w:rPr>
        <w:t xml:space="preserve">Formularz ofertowy, stanowiący Załącznik nr 1 do SWZ </w:t>
      </w:r>
      <w:r w:rsidR="00DB2278">
        <w:rPr>
          <w:rFonts w:ascii="Times New Roman" w:hAnsi="Times New Roman" w:cs="Times New Roman"/>
          <w:bCs/>
          <w:sz w:val="24"/>
          <w:szCs w:val="24"/>
        </w:rPr>
        <w:t xml:space="preserve"> wraz z załącznikiem nr 1</w:t>
      </w:r>
    </w:p>
    <w:p w14:paraId="612ED2B3" w14:textId="77777777" w:rsidR="00F57367" w:rsidRPr="009A6D3A" w:rsidRDefault="00F57367" w:rsidP="00B327B8">
      <w:pPr>
        <w:pStyle w:val="Akapitzlist"/>
        <w:widowControl w:val="0"/>
        <w:numPr>
          <w:ilvl w:val="0"/>
          <w:numId w:val="178"/>
        </w:numPr>
        <w:tabs>
          <w:tab w:val="clear" w:pos="425"/>
          <w:tab w:val="left" w:pos="720"/>
        </w:tabs>
        <w:suppressAutoHyphens/>
        <w:ind w:left="70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Oświadczenie (oświadczenia) z art. 125 ust. 1 ustawy Pzp – </w:t>
      </w:r>
      <w:r w:rsidRPr="009A6D3A">
        <w:rPr>
          <w:rFonts w:ascii="Times New Roman" w:hAnsi="Times New Roman" w:cs="Times New Roman"/>
          <w:i/>
          <w:iCs/>
          <w:sz w:val="24"/>
          <w:szCs w:val="24"/>
        </w:rPr>
        <w:t>załącznik nr 2 lub 3 SWZ</w:t>
      </w:r>
    </w:p>
    <w:p w14:paraId="5C560F5E" w14:textId="77777777" w:rsidR="00F57367" w:rsidRPr="009A6D3A" w:rsidRDefault="00F57367" w:rsidP="00B327B8">
      <w:pPr>
        <w:pStyle w:val="Akapitzlist"/>
        <w:widowControl w:val="0"/>
        <w:numPr>
          <w:ilvl w:val="0"/>
          <w:numId w:val="178"/>
        </w:numPr>
        <w:tabs>
          <w:tab w:val="clear" w:pos="425"/>
          <w:tab w:val="left" w:pos="720"/>
        </w:tabs>
        <w:suppressAutoHyphens/>
        <w:ind w:left="70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Oświadczenie wykonawców wspólnie ubiegających się o udzielenie zamówienia, o których mowa w art. 117 ust. 4 ustawy Pzp – </w:t>
      </w:r>
      <w:r w:rsidRPr="009A6D3A">
        <w:rPr>
          <w:rFonts w:ascii="Times New Roman" w:hAnsi="Times New Roman" w:cs="Times New Roman"/>
          <w:i/>
          <w:iCs/>
          <w:sz w:val="24"/>
          <w:szCs w:val="24"/>
        </w:rPr>
        <w:t>załącznik nr 5 SWZ</w:t>
      </w:r>
    </w:p>
    <w:p w14:paraId="6C986A07" w14:textId="77777777" w:rsidR="00F57367" w:rsidRPr="009A6D3A" w:rsidRDefault="00F57367" w:rsidP="00B327B8">
      <w:pPr>
        <w:pStyle w:val="Akapitzlist"/>
        <w:widowControl w:val="0"/>
        <w:numPr>
          <w:ilvl w:val="0"/>
          <w:numId w:val="178"/>
        </w:numPr>
        <w:tabs>
          <w:tab w:val="clear" w:pos="425"/>
          <w:tab w:val="left" w:pos="720"/>
        </w:tabs>
        <w:suppressAutoHyphens/>
        <w:ind w:left="70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Zobowiązanie podmiotu udostępniającego zasoby lub inne dokumenty </w:t>
      </w:r>
      <w:r w:rsidRPr="009A6D3A">
        <w:rPr>
          <w:rFonts w:ascii="Times New Roman" w:hAnsi="Times New Roman" w:cs="Times New Roman"/>
          <w:i/>
          <w:sz w:val="24"/>
          <w:szCs w:val="24"/>
        </w:rPr>
        <w:t xml:space="preserve">(jeżeli dotyczy) – załącznik nr 6 SWZ </w:t>
      </w:r>
      <w:r w:rsidRPr="009A6D3A">
        <w:rPr>
          <w:rFonts w:ascii="Times New Roman" w:hAnsi="Times New Roman" w:cs="Times New Roman"/>
          <w:iCs/>
          <w:sz w:val="24"/>
          <w:szCs w:val="24"/>
        </w:rPr>
        <w:t>wraz z pełnomocnictwami, jeżeli</w:t>
      </w:r>
      <w:r w:rsidRPr="009A6D3A">
        <w:rPr>
          <w:rFonts w:ascii="Times New Roman" w:hAnsi="Times New Roman" w:cs="Times New Roman"/>
          <w:i/>
          <w:sz w:val="24"/>
          <w:szCs w:val="24"/>
        </w:rPr>
        <w:t xml:space="preserve"> </w:t>
      </w:r>
      <w:r w:rsidRPr="009A6D3A">
        <w:rPr>
          <w:rFonts w:ascii="Times New Roman" w:hAnsi="Times New Roman" w:cs="Times New Roman"/>
          <w:iCs/>
          <w:sz w:val="24"/>
          <w:szCs w:val="24"/>
        </w:rPr>
        <w:t>prawo do podpisania danego zobowiązania nie wynika z dokumentów, o których mowa w pkt. 15.6.5 SWZ</w:t>
      </w:r>
    </w:p>
    <w:p w14:paraId="2E28896D" w14:textId="77777777" w:rsidR="00F57367" w:rsidRPr="009A6D3A" w:rsidRDefault="00F57367" w:rsidP="00B327B8">
      <w:pPr>
        <w:pStyle w:val="Akapitzlist"/>
        <w:widowControl w:val="0"/>
        <w:numPr>
          <w:ilvl w:val="0"/>
          <w:numId w:val="178"/>
        </w:numPr>
        <w:tabs>
          <w:tab w:val="clear" w:pos="425"/>
          <w:tab w:val="left" w:pos="720"/>
        </w:tabs>
        <w:suppressAutoHyphens/>
        <w:ind w:left="70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Potwierdzenie umocowania do działania w imieniu wykonawcy lub podmiotu </w:t>
      </w:r>
      <w:r w:rsidRPr="009A6D3A">
        <w:rPr>
          <w:rFonts w:ascii="Times New Roman" w:hAnsi="Times New Roman" w:cs="Times New Roman"/>
          <w:sz w:val="24"/>
          <w:szCs w:val="24"/>
        </w:rPr>
        <w:lastRenderedPageBreak/>
        <w:t>udostępniającego zasoby:</w:t>
      </w:r>
    </w:p>
    <w:p w14:paraId="642CF03D" w14:textId="77777777" w:rsidR="00F57367" w:rsidRPr="009A6D3A" w:rsidRDefault="00F57367" w:rsidP="00B327B8">
      <w:pPr>
        <w:pStyle w:val="Akapitzlist"/>
        <w:widowControl w:val="0"/>
        <w:numPr>
          <w:ilvl w:val="0"/>
          <w:numId w:val="179"/>
        </w:numPr>
        <w:tabs>
          <w:tab w:val="clear" w:pos="425"/>
        </w:tabs>
        <w:suppressAutoHyphens/>
        <w:ind w:left="94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zamawiający w celu potwierdzenia, że osoba działająca w imieniu wykonawcy </w:t>
      </w:r>
      <w:bookmarkStart w:id="2" w:name="_Hlk61243161"/>
      <w:r w:rsidRPr="009A6D3A">
        <w:rPr>
          <w:rFonts w:ascii="Times New Roman" w:hAnsi="Times New Roman" w:cs="Times New Roman"/>
          <w:sz w:val="24"/>
          <w:szCs w:val="24"/>
        </w:rPr>
        <w:t>lub podmiotu udostępniającego zasoby</w:t>
      </w:r>
      <w:bookmarkEnd w:id="2"/>
      <w:r w:rsidRPr="009A6D3A">
        <w:rPr>
          <w:rFonts w:ascii="Times New Roman" w:hAnsi="Times New Roman" w:cs="Times New Roman"/>
          <w:sz w:val="24"/>
          <w:szCs w:val="24"/>
        </w:rPr>
        <w:t xml:space="preserve"> jest umocowana do jego reprezentowania, żąda złożenia wraz z ofertą odpisu lub informacji z Krajowego Rejestru Sądowego, Centralnej Ewidencji i Informacji o Działalności Gospodarczej lub innego właściwego rejestru;</w:t>
      </w:r>
    </w:p>
    <w:p w14:paraId="2B09459A" w14:textId="77777777" w:rsidR="00F57367" w:rsidRPr="009A6D3A" w:rsidRDefault="00F57367" w:rsidP="00B327B8">
      <w:pPr>
        <w:pStyle w:val="Akapitzlist"/>
        <w:widowControl w:val="0"/>
        <w:numPr>
          <w:ilvl w:val="0"/>
          <w:numId w:val="179"/>
        </w:numPr>
        <w:tabs>
          <w:tab w:val="clear" w:pos="425"/>
        </w:tabs>
        <w:suppressAutoHyphens/>
        <w:ind w:left="94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wykonawca lub podmiot udostępniający zasoby nie jest zobowiązany do złożenia dokumentów, o których mowa w lit a), jeżeli zamawiający może je uzyskać za pomocą bezpłatnych i ogólnodostępnych baz danych, o ile wykonawca wskazał dane umożliwiające dostęp do tych dokumentów.</w:t>
      </w:r>
    </w:p>
    <w:p w14:paraId="1DBFFEF0" w14:textId="77777777" w:rsidR="00F57367" w:rsidRPr="009A6D3A" w:rsidRDefault="00F57367" w:rsidP="00B327B8">
      <w:pPr>
        <w:pStyle w:val="Akapitzlist"/>
        <w:widowControl w:val="0"/>
        <w:numPr>
          <w:ilvl w:val="0"/>
          <w:numId w:val="179"/>
        </w:numPr>
        <w:tabs>
          <w:tab w:val="clear" w:pos="425"/>
        </w:tabs>
        <w:suppressAutoHyphens/>
        <w:ind w:left="94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jeżeli w imieniu wykonawcy lub podmiotu udostępniającego zasoby działa osoba, której umocowanie do jego reprezentowania nie wynika z dokumentów, o których mowa w lit a), zamawiający żąda od wykonawcy lub podmiotu udostępniającego zasoby złożenia wraz z ofertą pełnomocnictwa lub innego dokumentu potwierdzającego umocowanie do reprezentowania wykonawcy. </w:t>
      </w:r>
    </w:p>
    <w:p w14:paraId="69A3F66E" w14:textId="77777777" w:rsidR="00F57367" w:rsidRPr="00D12DAF" w:rsidRDefault="00F57367" w:rsidP="00B327B8">
      <w:pPr>
        <w:pStyle w:val="Akapitzlist"/>
        <w:widowControl w:val="0"/>
        <w:numPr>
          <w:ilvl w:val="0"/>
          <w:numId w:val="178"/>
        </w:numPr>
        <w:tabs>
          <w:tab w:val="clear" w:pos="425"/>
        </w:tabs>
        <w:suppressAutoHyphens/>
        <w:ind w:left="705" w:hanging="225"/>
        <w:jc w:val="both"/>
        <w:textAlignment w:val="baseline"/>
        <w:outlineLvl w:val="3"/>
        <w:rPr>
          <w:rFonts w:ascii="Times New Roman" w:hAnsi="Times New Roman" w:cs="Times New Roman"/>
          <w:sz w:val="24"/>
          <w:szCs w:val="24"/>
        </w:rPr>
      </w:pPr>
      <w:r w:rsidRPr="009A6D3A">
        <w:rPr>
          <w:rFonts w:ascii="Times New Roman" w:hAnsi="Times New Roman" w:cs="Times New Roman"/>
          <w:sz w:val="24"/>
          <w:szCs w:val="24"/>
        </w:rPr>
        <w:t xml:space="preserve">Pełnomocnictwo </w:t>
      </w:r>
      <w:r w:rsidRPr="009A6D3A">
        <w:rPr>
          <w:rFonts w:ascii="Times New Roman" w:hAnsi="Times New Roman" w:cs="Times New Roman"/>
          <w:sz w:val="24"/>
          <w:szCs w:val="24"/>
          <w:shd w:val="clear" w:color="auto" w:fill="FFFFFF"/>
        </w:rPr>
        <w:t>do reprezentowania wykonawców wspólnie ubiegających się                      o udzielenie zamówienia  w postępowaniu o udzielenie zamówienia albo do reprezentowania ich w postępowaniu i zawarcia umowy w sprawie zamówienia publicznego</w:t>
      </w:r>
      <w:r w:rsidRPr="009A6D3A">
        <w:rPr>
          <w:rFonts w:ascii="Times New Roman" w:hAnsi="Times New Roman" w:cs="Times New Roman"/>
          <w:sz w:val="24"/>
          <w:szCs w:val="24"/>
        </w:rPr>
        <w:t xml:space="preserve"> </w:t>
      </w:r>
      <w:r w:rsidRPr="009A6D3A">
        <w:rPr>
          <w:rFonts w:ascii="Times New Roman" w:hAnsi="Times New Roman" w:cs="Times New Roman"/>
          <w:i/>
          <w:sz w:val="24"/>
          <w:szCs w:val="24"/>
        </w:rPr>
        <w:t>(jeżeli dotyczy)</w:t>
      </w:r>
    </w:p>
    <w:p w14:paraId="421E290C" w14:textId="43DF0714" w:rsidR="00D12DAF" w:rsidRPr="009A6D3A" w:rsidRDefault="00D12DAF" w:rsidP="00B327B8">
      <w:pPr>
        <w:pStyle w:val="Akapitzlist"/>
        <w:widowControl w:val="0"/>
        <w:numPr>
          <w:ilvl w:val="0"/>
          <w:numId w:val="178"/>
        </w:numPr>
        <w:tabs>
          <w:tab w:val="clear" w:pos="425"/>
        </w:tabs>
        <w:suppressAutoHyphens/>
        <w:ind w:left="705" w:hanging="225"/>
        <w:jc w:val="both"/>
        <w:textAlignment w:val="baseline"/>
        <w:outlineLvl w:val="3"/>
        <w:rPr>
          <w:rFonts w:ascii="Times New Roman" w:hAnsi="Times New Roman" w:cs="Times New Roman"/>
          <w:sz w:val="24"/>
          <w:szCs w:val="24"/>
        </w:rPr>
      </w:pPr>
      <w:r>
        <w:rPr>
          <w:rFonts w:ascii="Times New Roman" w:hAnsi="Times New Roman" w:cs="Times New Roman"/>
          <w:i/>
          <w:sz w:val="24"/>
          <w:szCs w:val="24"/>
        </w:rPr>
        <w:t xml:space="preserve"> </w:t>
      </w:r>
      <w:r>
        <w:rPr>
          <w:rFonts w:ascii="Times New Roman" w:hAnsi="Times New Roman" w:cs="Times New Roman"/>
          <w:iCs/>
          <w:sz w:val="24"/>
          <w:szCs w:val="24"/>
        </w:rPr>
        <w:t>Przedmiotowe środki dowodowe.</w:t>
      </w:r>
    </w:p>
    <w:p w14:paraId="5231D179" w14:textId="541C03B4" w:rsidR="00F57367" w:rsidRPr="00361C3D"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rPr>
      </w:pPr>
      <w:r w:rsidRPr="009A6D3A">
        <w:rPr>
          <w:rFonts w:ascii="Times New Roman" w:hAnsi="Times New Roman" w:cs="Times New Roman"/>
          <w:sz w:val="24"/>
          <w:szCs w:val="24"/>
        </w:rPr>
        <w:t xml:space="preserve">Pełnomocnictwa o których mowa wyżej w pkt 5) lit c) i pkt 6) </w:t>
      </w:r>
      <w:r w:rsidRPr="009A6D3A">
        <w:rPr>
          <w:rFonts w:ascii="Times New Roman" w:hAnsi="Times New Roman" w:cs="Times New Roman"/>
          <w:sz w:val="24"/>
          <w:szCs w:val="24"/>
          <w:shd w:val="clear" w:color="auto" w:fill="FFFFFF"/>
        </w:rPr>
        <w:t xml:space="preserve">składa się, pod rygorem nieważności w formie elektronicznej lub w postaci elektronicznej opatrzonej podpisem zaufanym lub podpisem osobistym lub w formie elektronicznej kopii poświadczonej za zgodność notarialnie - w formatach </w:t>
      </w:r>
      <w:r w:rsidRPr="00361C3D">
        <w:rPr>
          <w:rFonts w:ascii="Times New Roman" w:hAnsi="Times New Roman" w:cs="Times New Roman"/>
          <w:sz w:val="24"/>
          <w:szCs w:val="24"/>
          <w:shd w:val="clear" w:color="auto" w:fill="FFFFFF"/>
        </w:rPr>
        <w:t>danych określonych w przepisach wydanych na podstawie art. 18 ustawy z dnia 17 lutego 2005 r. o informatyzacji działalności podmiotów realizujących zadania publiczne (Dz. U. z 2020 r. poz. 346, 568, 695, 1517              i 2320), z zastrzeżeniem formatów, o których mowa w art. 66 ust. 1 ustawy, z uwzględnieniem rodzaju przekazywanych danych.</w:t>
      </w:r>
    </w:p>
    <w:p w14:paraId="5C3DDDEE" w14:textId="77777777" w:rsidR="00F57367" w:rsidRPr="00361C3D"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rPr>
      </w:pPr>
      <w:r w:rsidRPr="00361C3D">
        <w:rPr>
          <w:rFonts w:ascii="Times New Roman" w:hAnsi="Times New Roman" w:cs="Times New Roman"/>
          <w:bCs/>
          <w:sz w:val="24"/>
          <w:szCs w:val="24"/>
        </w:rPr>
        <w:t>Wykonawca w ofercie może zastrzec informacje stanowiące tajemnicę przedsiębiorstwa w rozumieniu ustawy z dnia 16 kwietnia 1993 r. o zwalczaniu nieuczciwej konkurencji (tekst jedn. Dz. U. 2018 poz. 419, ze zm.). Zamawiający nie ujawni informacji stanowiących tajemnicę przedsiębiorstwa w rozumieniu przepisów o zwalczaniu nieuczciwej konkurencji, jeżeli wykonawca, nie później niż w terminie składania ofert, zastrzegł, że nie mogą być one udostępniane oraz wykazał, iż zastrzeżone informacje stanowią tajemnicę przedsiębiorstwa.</w:t>
      </w:r>
    </w:p>
    <w:p w14:paraId="4C77DE88" w14:textId="77777777" w:rsidR="00F57367" w:rsidRPr="00361C3D"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u w:val="single"/>
        </w:rPr>
      </w:pPr>
      <w:r w:rsidRPr="00361C3D">
        <w:rPr>
          <w:rFonts w:ascii="Times New Roman" w:eastAsia="Calibri" w:hAnsi="Times New Roman" w:cs="Times New Roman"/>
          <w:sz w:val="24"/>
          <w:szCs w:val="24"/>
          <w:u w:val="single"/>
        </w:rPr>
        <w:t>Wykonawca w szczególności nie może zastrzec w ofercie informacji:</w:t>
      </w:r>
    </w:p>
    <w:p w14:paraId="2DA0F6E7" w14:textId="77777777" w:rsidR="00F57367" w:rsidRPr="00361C3D" w:rsidRDefault="00F57367" w:rsidP="00B327B8">
      <w:pPr>
        <w:pStyle w:val="Akapitzlist"/>
        <w:widowControl w:val="0"/>
        <w:numPr>
          <w:ilvl w:val="0"/>
          <w:numId w:val="180"/>
        </w:numPr>
        <w:tabs>
          <w:tab w:val="left" w:pos="845"/>
        </w:tabs>
        <w:suppressAutoHyphens/>
        <w:jc w:val="both"/>
        <w:textAlignment w:val="baseline"/>
        <w:rPr>
          <w:rFonts w:ascii="Times New Roman" w:eastAsia="Calibri" w:hAnsi="Times New Roman" w:cs="Times New Roman"/>
          <w:sz w:val="24"/>
          <w:szCs w:val="24"/>
        </w:rPr>
      </w:pPr>
      <w:r w:rsidRPr="00361C3D">
        <w:rPr>
          <w:rFonts w:ascii="Times New Roman" w:eastAsia="Calibri" w:hAnsi="Times New Roman" w:cs="Times New Roman"/>
          <w:sz w:val="24"/>
          <w:szCs w:val="24"/>
        </w:rPr>
        <w:t>odczytywanych podczas otwarcia ofert, o których mowa w art. 86 ust. 4 ustawy Pzp,</w:t>
      </w:r>
    </w:p>
    <w:p w14:paraId="132CBA30" w14:textId="77777777" w:rsidR="00F57367" w:rsidRPr="00361C3D" w:rsidRDefault="00F57367" w:rsidP="00B327B8">
      <w:pPr>
        <w:pStyle w:val="Akapitzlist"/>
        <w:widowControl w:val="0"/>
        <w:numPr>
          <w:ilvl w:val="0"/>
          <w:numId w:val="180"/>
        </w:numPr>
        <w:tabs>
          <w:tab w:val="left" w:pos="845"/>
        </w:tabs>
        <w:suppressAutoHyphens/>
        <w:jc w:val="both"/>
        <w:textAlignment w:val="baseline"/>
        <w:rPr>
          <w:rFonts w:ascii="Times New Roman" w:eastAsia="Calibri" w:hAnsi="Times New Roman" w:cs="Times New Roman"/>
          <w:sz w:val="24"/>
          <w:szCs w:val="24"/>
        </w:rPr>
      </w:pPr>
      <w:r w:rsidRPr="00361C3D">
        <w:rPr>
          <w:rFonts w:ascii="Times New Roman" w:eastAsia="Calibri" w:hAnsi="Times New Roman" w:cs="Times New Roman"/>
          <w:sz w:val="24"/>
          <w:szCs w:val="24"/>
        </w:rPr>
        <w:t>które są jawne na mocy odrębnych przepisów,</w:t>
      </w:r>
    </w:p>
    <w:p w14:paraId="35EF74BE" w14:textId="77777777" w:rsidR="00F57367" w:rsidRPr="00361C3D" w:rsidRDefault="00F57367" w:rsidP="00B327B8">
      <w:pPr>
        <w:pStyle w:val="Akapitzlist"/>
        <w:widowControl w:val="0"/>
        <w:numPr>
          <w:ilvl w:val="0"/>
          <w:numId w:val="180"/>
        </w:numPr>
        <w:tabs>
          <w:tab w:val="left" w:pos="845"/>
        </w:tabs>
        <w:suppressAutoHyphens/>
        <w:jc w:val="both"/>
        <w:textAlignment w:val="baseline"/>
        <w:rPr>
          <w:rFonts w:ascii="Times New Roman" w:eastAsia="Calibri" w:hAnsi="Times New Roman" w:cs="Times New Roman"/>
          <w:sz w:val="24"/>
          <w:szCs w:val="24"/>
        </w:rPr>
      </w:pPr>
      <w:r w:rsidRPr="00361C3D">
        <w:rPr>
          <w:rFonts w:ascii="Times New Roman" w:eastAsia="Calibri" w:hAnsi="Times New Roman" w:cs="Times New Roman"/>
          <w:sz w:val="24"/>
          <w:szCs w:val="24"/>
        </w:rPr>
        <w:t>ceny jednostkowej stanowiącej podstawę wyliczenia ceny oferty.</w:t>
      </w:r>
    </w:p>
    <w:p w14:paraId="3E5E646E" w14:textId="77777777" w:rsidR="00F57367" w:rsidRPr="00361C3D" w:rsidRDefault="00F57367" w:rsidP="00B327B8">
      <w:pPr>
        <w:pStyle w:val="Akapitzlist"/>
        <w:widowControl w:val="0"/>
        <w:numPr>
          <w:ilvl w:val="0"/>
          <w:numId w:val="177"/>
        </w:numPr>
        <w:tabs>
          <w:tab w:val="left" w:pos="425"/>
        </w:tabs>
        <w:suppressAutoHyphens/>
        <w:jc w:val="both"/>
        <w:textAlignment w:val="baseline"/>
        <w:outlineLvl w:val="3"/>
        <w:rPr>
          <w:rFonts w:ascii="Times New Roman" w:hAnsi="Times New Roman" w:cs="Times New Roman"/>
          <w:bCs/>
          <w:sz w:val="24"/>
          <w:szCs w:val="24"/>
        </w:rPr>
      </w:pPr>
      <w:r w:rsidRPr="00361C3D">
        <w:rPr>
          <w:rFonts w:ascii="Times New Roman" w:hAnsi="Times New Roman" w:cs="Times New Roman"/>
          <w:bCs/>
          <w:sz w:val="24"/>
          <w:szCs w:val="24"/>
        </w:rPr>
        <w:t>Wszelkie informacje stanowiące tajemnicę przedsiębiorstwa w rozumieniu ustawy z dnia 16 kwietnia 1993 r. o zwalczaniu nieuczciwej konkurencji (tekst jedn. z 2019 r. poz. 1010 ze zm.), które Wykonawca zastrzeże jako tajemnicę przedsiębiorstwa, powinny zostać złożone w odpowiednio wydzielonym i oznaczonym pliku.</w:t>
      </w:r>
    </w:p>
    <w:p w14:paraId="463FADC5" w14:textId="77777777" w:rsidR="00F57367" w:rsidRDefault="00F57367" w:rsidP="00B327B8">
      <w:pPr>
        <w:pStyle w:val="Akapitzlist"/>
        <w:widowControl w:val="0"/>
        <w:suppressAutoHyphens/>
        <w:ind w:left="425"/>
        <w:jc w:val="both"/>
        <w:textAlignment w:val="baseline"/>
        <w:outlineLvl w:val="3"/>
        <w:rPr>
          <w:rFonts w:ascii="Times New Roman" w:hAnsi="Times New Roman" w:cs="Times New Roman"/>
          <w:bCs/>
          <w:color w:val="0070C0"/>
        </w:rPr>
      </w:pPr>
    </w:p>
    <w:p w14:paraId="012535D8" w14:textId="77777777" w:rsidR="00CC2BDB" w:rsidRDefault="00CC2BDB" w:rsidP="00B327B8">
      <w:pPr>
        <w:pStyle w:val="Akapitzlist"/>
        <w:widowControl w:val="0"/>
        <w:suppressAutoHyphens/>
        <w:ind w:left="425"/>
        <w:jc w:val="both"/>
        <w:textAlignment w:val="baseline"/>
        <w:outlineLvl w:val="3"/>
        <w:rPr>
          <w:rFonts w:ascii="Times New Roman" w:hAnsi="Times New Roman" w:cs="Times New Roman"/>
          <w:bCs/>
          <w:color w:val="0070C0"/>
        </w:rPr>
      </w:pPr>
    </w:p>
    <w:p w14:paraId="15D52F6D" w14:textId="77777777" w:rsidR="00CC2BDB" w:rsidRDefault="00CC2BDB" w:rsidP="00B327B8">
      <w:pPr>
        <w:pStyle w:val="Akapitzlist"/>
        <w:widowControl w:val="0"/>
        <w:suppressAutoHyphens/>
        <w:ind w:left="425"/>
        <w:jc w:val="both"/>
        <w:textAlignment w:val="baseline"/>
        <w:outlineLvl w:val="3"/>
        <w:rPr>
          <w:rFonts w:ascii="Times New Roman" w:hAnsi="Times New Roman" w:cs="Times New Roman"/>
          <w:bCs/>
          <w:color w:val="0070C0"/>
        </w:rPr>
      </w:pPr>
    </w:p>
    <w:p w14:paraId="5C394FD2" w14:textId="77777777" w:rsidR="00CC2BDB" w:rsidRPr="00F57367" w:rsidRDefault="00CC2BDB" w:rsidP="00B327B8">
      <w:pPr>
        <w:pStyle w:val="Akapitzlist"/>
        <w:widowControl w:val="0"/>
        <w:suppressAutoHyphens/>
        <w:ind w:left="425"/>
        <w:jc w:val="both"/>
        <w:textAlignment w:val="baseline"/>
        <w:outlineLvl w:val="3"/>
        <w:rPr>
          <w:rFonts w:ascii="Times New Roman" w:hAnsi="Times New Roman" w:cs="Times New Roman"/>
          <w:bCs/>
          <w:color w:val="0070C0"/>
        </w:rPr>
      </w:pPr>
    </w:p>
    <w:p w14:paraId="13FA484B" w14:textId="4B4DEC2B" w:rsidR="00F57367" w:rsidRPr="00F57367" w:rsidRDefault="00F57367" w:rsidP="00B327B8">
      <w:pPr>
        <w:tabs>
          <w:tab w:val="left" w:pos="567"/>
        </w:tabs>
        <w:spacing w:after="0" w:line="240" w:lineRule="auto"/>
        <w:jc w:val="both"/>
        <w:rPr>
          <w:rFonts w:ascii="Times New Roman" w:hAnsi="Times New Roman" w:cs="Times New Roman"/>
          <w:b/>
          <w:sz w:val="28"/>
          <w:szCs w:val="28"/>
        </w:rPr>
      </w:pPr>
      <w:r w:rsidRPr="00F57367">
        <w:rPr>
          <w:rFonts w:ascii="Times New Roman" w:hAnsi="Times New Roman" w:cs="Times New Roman"/>
          <w:b/>
          <w:sz w:val="28"/>
          <w:szCs w:val="28"/>
        </w:rPr>
        <w:lastRenderedPageBreak/>
        <w:t>1</w:t>
      </w:r>
      <w:r w:rsidR="00C867A8">
        <w:rPr>
          <w:rFonts w:ascii="Times New Roman" w:hAnsi="Times New Roman" w:cs="Times New Roman"/>
          <w:b/>
          <w:sz w:val="28"/>
          <w:szCs w:val="28"/>
        </w:rPr>
        <w:t>7</w:t>
      </w:r>
      <w:r w:rsidRPr="00F57367">
        <w:rPr>
          <w:rFonts w:ascii="Times New Roman" w:hAnsi="Times New Roman" w:cs="Times New Roman"/>
          <w:b/>
          <w:sz w:val="28"/>
          <w:szCs w:val="28"/>
        </w:rPr>
        <w:t>. Sposób oraz termin składania ofert.</w:t>
      </w:r>
    </w:p>
    <w:p w14:paraId="03B4240A" w14:textId="77777777" w:rsidR="00F57367" w:rsidRPr="00F57367" w:rsidRDefault="00F57367" w:rsidP="00B327B8">
      <w:pPr>
        <w:spacing w:after="0" w:line="240" w:lineRule="auto"/>
        <w:jc w:val="both"/>
        <w:outlineLvl w:val="0"/>
        <w:rPr>
          <w:rFonts w:ascii="Times New Roman" w:hAnsi="Times New Roman" w:cs="Times New Roman"/>
        </w:rPr>
      </w:pPr>
    </w:p>
    <w:p w14:paraId="30D74F5A" w14:textId="7A9DBD7F"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 xml:space="preserve">Wykonawca składa ofertę za pośrednictwem zakładki „Oferty/wnioski”, widocznej </w:t>
      </w:r>
      <w:r w:rsidR="00093869">
        <w:rPr>
          <w:rFonts w:ascii="Times New Roman" w:hAnsi="Times New Roman" w:cs="Times New Roman"/>
          <w:lang w:val="pl-PL"/>
        </w:rPr>
        <w:t xml:space="preserve">                             </w:t>
      </w:r>
      <w:r w:rsidRPr="00F57367">
        <w:rPr>
          <w:rFonts w:ascii="Times New Roman" w:hAnsi="Times New Roman" w:cs="Times New Roman"/>
          <w:lang w:val="pl-PL"/>
        </w:rPr>
        <w:t>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w:t>
      </w:r>
    </w:p>
    <w:p w14:paraId="4F0C009E" w14:textId="793CDAB6"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 xml:space="preserve">Wykonawca dodaje wybrany z dysku i uprzednio podpisany „Formularz oferty” w pierwszym polu („Wypełniony formularz oferty”). </w:t>
      </w:r>
      <w:r w:rsidRPr="00F57367">
        <w:rPr>
          <w:rFonts w:ascii="Times New Roman" w:hAnsi="Times New Roman" w:cs="Times New Roman"/>
          <w:b/>
          <w:bCs/>
          <w:lang w:val="pl-PL"/>
        </w:rPr>
        <w:t>UWAGA: Zamawiający nie korzysta z interaktywnego Formularza ofert Platformy e-Zamówienia i zaleca złożenie Formularz</w:t>
      </w:r>
      <w:r w:rsidR="00093869">
        <w:rPr>
          <w:rFonts w:ascii="Times New Roman" w:hAnsi="Times New Roman" w:cs="Times New Roman"/>
          <w:b/>
          <w:bCs/>
          <w:lang w:val="pl-PL"/>
        </w:rPr>
        <w:t xml:space="preserve">                </w:t>
      </w:r>
      <w:r w:rsidRPr="00F57367">
        <w:rPr>
          <w:rFonts w:ascii="Times New Roman" w:hAnsi="Times New Roman" w:cs="Times New Roman"/>
          <w:b/>
          <w:bCs/>
          <w:lang w:val="pl-PL"/>
        </w:rPr>
        <w:t>a oferty zgodnego ze wzorem stanowiącym załącznik nr 1 do SWZ. W przypadku, gdy Wykonawca nie korzysta z przygotowanego przez Zamawiającego wzoru, w treści oferty należy zamieścić wszystkie informacje wymagane w Formularzu Ofertowym.</w:t>
      </w:r>
      <w:r w:rsidRPr="00F57367">
        <w:rPr>
          <w:rFonts w:ascii="Times New Roman" w:hAnsi="Times New Roman" w:cs="Times New Roman"/>
          <w:lang w:val="pl-PL"/>
        </w:rPr>
        <w:t xml:space="preserve"> </w:t>
      </w:r>
    </w:p>
    <w:p w14:paraId="1A808DD5"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50CDF573"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W kolejnym polu („Załączniki i inne dokumenty przedstawione w ofercie przez Wykonawcę”) wykonawca dodaje pozostałe pliki stanowiące ofertę lub składane wraz z ofertą.</w:t>
      </w:r>
    </w:p>
    <w:p w14:paraId="084E2B27"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39DA19A3" w14:textId="0B9F0A62"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 xml:space="preserve">Jeżeli wraz z ofertą składane są dokumenty zawierające tajemnicę przedsiębiorstwa wykonawca, w celu utrzymania w poufności tych informacji, przekazuje je w wydzielonym </w:t>
      </w:r>
      <w:r w:rsidR="00093869">
        <w:rPr>
          <w:rFonts w:ascii="Times New Roman" w:hAnsi="Times New Roman" w:cs="Times New Roman"/>
          <w:lang w:val="pl-PL"/>
        </w:rPr>
        <w:t xml:space="preserve">                 </w:t>
      </w:r>
      <w:r w:rsidRPr="00F57367">
        <w:rPr>
          <w:rFonts w:ascii="Times New Roman" w:hAnsi="Times New Roman" w:cs="Times New Roman"/>
          <w:lang w:val="pl-PL"/>
        </w:rPr>
        <w:t xml:space="preserve">i odpowiednio oznaczonym pliku, wraz z jednoczesnym zaznaczeniem w nazwie pliku „Dokument stanowiący tajemnicę przedsiębiorstwa”. Zarówno załącznik stanowiący tajemnicę przedsiębiorstwa jak i uzasadnienie zastrzeżenia tajemnicy przedsiębiorstwa należy dodać </w:t>
      </w:r>
      <w:r w:rsidR="00093869">
        <w:rPr>
          <w:rFonts w:ascii="Times New Roman" w:hAnsi="Times New Roman" w:cs="Times New Roman"/>
          <w:lang w:val="pl-PL"/>
        </w:rPr>
        <w:t xml:space="preserve">                 </w:t>
      </w:r>
      <w:r w:rsidRPr="00F57367">
        <w:rPr>
          <w:rFonts w:ascii="Times New Roman" w:hAnsi="Times New Roman" w:cs="Times New Roman"/>
          <w:lang w:val="pl-PL"/>
        </w:rPr>
        <w:t>w polu „Załączniki i inne dokumenty przedstawione w ofercie przez Wykonawcę”.</w:t>
      </w:r>
    </w:p>
    <w:p w14:paraId="7F164AF7"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1546F43F"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Formularz ofertowy podpisuje się kwalifikowanym podpisem elektronicznym, podpisem zaufanym lub podpisem osobistym. Rekomendowanym wariantem podpisu jest typ wewnętrzny. Podpis formularza ofertowego wariantem podpisu w typie zewnętrznym również jest możliwy, tylko w tym przypadku, powstały oddzielny plik podpisu dla tego formularza należy załączyć w polu „Załączniki i inne dokumenty przedstawione w ofercie przez Wykonawcę”.</w:t>
      </w:r>
    </w:p>
    <w:p w14:paraId="5E14DAF1"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61204962" w14:textId="678B8D2C" w:rsidR="00F57367" w:rsidRPr="00F57367" w:rsidRDefault="00F57367" w:rsidP="00B327B8">
      <w:pPr>
        <w:pStyle w:val="Default"/>
        <w:jc w:val="both"/>
        <w:rPr>
          <w:rFonts w:ascii="Times New Roman" w:hAnsi="Times New Roman" w:cs="Times New Roman"/>
          <w:lang w:val="pl-PL"/>
        </w:rPr>
      </w:pPr>
      <w:r w:rsidRPr="00F57367">
        <w:rPr>
          <w:rFonts w:ascii="Times New Roman" w:hAnsi="Times New Roman" w:cs="Times New Roman"/>
          <w:lang w:val="pl-PL"/>
        </w:rPr>
        <w:t xml:space="preserve">Pozostałe dokumenty wchodzące w skład oferty lub składane wraz z ofertą, które są zgodne </w:t>
      </w:r>
      <w:r w:rsidR="00093869">
        <w:rPr>
          <w:rFonts w:ascii="Times New Roman" w:hAnsi="Times New Roman" w:cs="Times New Roman"/>
          <w:lang w:val="pl-PL"/>
        </w:rPr>
        <w:t xml:space="preserve">               </w:t>
      </w:r>
      <w:r w:rsidRPr="00F57367">
        <w:rPr>
          <w:rFonts w:ascii="Times New Roman" w:hAnsi="Times New Roman" w:cs="Times New Roman"/>
          <w:lang w:val="pl-PL"/>
        </w:rPr>
        <w:t>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w:t>
      </w:r>
      <w:r w:rsidR="00093869">
        <w:rPr>
          <w:rFonts w:ascii="Times New Roman" w:hAnsi="Times New Roman" w:cs="Times New Roman"/>
          <w:lang w:val="pl-PL"/>
        </w:rPr>
        <w:t xml:space="preserve">             </w:t>
      </w:r>
      <w:r w:rsidRPr="00F57367">
        <w:rPr>
          <w:rFonts w:ascii="Times New Roman" w:hAnsi="Times New Roman" w:cs="Times New Roman"/>
          <w:lang w:val="pl-PL"/>
        </w:rPr>
        <w:t xml:space="preserve"> i jego typu (zewnętrzny, wewnętrzny) w polu „Załączniki i inne dokumenty przedstawione </w:t>
      </w:r>
      <w:r w:rsidR="00093869">
        <w:rPr>
          <w:rFonts w:ascii="Times New Roman" w:hAnsi="Times New Roman" w:cs="Times New Roman"/>
          <w:lang w:val="pl-PL"/>
        </w:rPr>
        <w:t xml:space="preserve">                  </w:t>
      </w:r>
      <w:r w:rsidRPr="00F57367">
        <w:rPr>
          <w:rFonts w:ascii="Times New Roman" w:hAnsi="Times New Roman" w:cs="Times New Roman"/>
          <w:lang w:val="pl-PL"/>
        </w:rPr>
        <w:t xml:space="preserve">w ofercie przez Wykonawcę” dodaje się uprzednio podpisane dokumenty wraz </w:t>
      </w:r>
      <w:r w:rsidR="00093869">
        <w:rPr>
          <w:rFonts w:ascii="Times New Roman" w:hAnsi="Times New Roman" w:cs="Times New Roman"/>
          <w:lang w:val="pl-PL"/>
        </w:rPr>
        <w:t xml:space="preserve">                                          </w:t>
      </w:r>
      <w:r w:rsidRPr="00F57367">
        <w:rPr>
          <w:rFonts w:ascii="Times New Roman" w:hAnsi="Times New Roman" w:cs="Times New Roman"/>
          <w:lang w:val="pl-PL"/>
        </w:rPr>
        <w:t>z wygenerowanym plikiem podpisu (typ zewnętrzny) lub dokument z wszytym podpisem (typ wewnętrzny).</w:t>
      </w:r>
    </w:p>
    <w:p w14:paraId="2EAC1BC7" w14:textId="5F1A11F7" w:rsidR="00F57367" w:rsidRPr="00F57367" w:rsidRDefault="00F57367" w:rsidP="00B327B8">
      <w:pPr>
        <w:pStyle w:val="Default"/>
        <w:jc w:val="both"/>
        <w:rPr>
          <w:rFonts w:ascii="Times New Roman" w:hAnsi="Times New Roman" w:cs="Times New Roman"/>
          <w:lang w:val="pl-PL"/>
        </w:rPr>
      </w:pPr>
      <w:r w:rsidRPr="00F57367">
        <w:rPr>
          <w:rFonts w:ascii="Times New Roman" w:hAnsi="Times New Roman" w:cs="Times New Roman"/>
          <w:lang w:val="pl-PL"/>
        </w:rPr>
        <w:t xml:space="preserve">W przypadku przekazywania dokumentu elektronicznego w formacie poddającym dane kompresji, opatrzenie pliku zawierającego skompresowane dokumenty kwalifikowanym podpisem elektronicznym, podpisem zaufanym lub podpisem osobistym, jest równoznaczne </w:t>
      </w:r>
      <w:r w:rsidR="00093869">
        <w:rPr>
          <w:rFonts w:ascii="Times New Roman" w:hAnsi="Times New Roman" w:cs="Times New Roman"/>
          <w:lang w:val="pl-PL"/>
        </w:rPr>
        <w:t xml:space="preserve">               </w:t>
      </w:r>
      <w:r w:rsidRPr="00F57367">
        <w:rPr>
          <w:rFonts w:ascii="Times New Roman" w:hAnsi="Times New Roman" w:cs="Times New Roman"/>
          <w:lang w:val="pl-PL"/>
        </w:rPr>
        <w:t>z opatrzeniem wszystkich dokumentów zawartych w tym pliku odpowiednio kwalifikowanym podpisem elektronicznym, podpisem zaufanym lub podpisem osobistym.</w:t>
      </w:r>
    </w:p>
    <w:p w14:paraId="1BB27FB5"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29D9F123"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lastRenderedPageBreak/>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29048FE7"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2F114FA2"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Oferta może być złożona tylko do upływu terminu składania ofert.</w:t>
      </w:r>
    </w:p>
    <w:p w14:paraId="4628D4F7"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277EDCC7" w14:textId="77777777" w:rsidR="00F57367" w:rsidRPr="00FA2F14" w:rsidRDefault="00F57367" w:rsidP="00B327B8">
      <w:pPr>
        <w:pStyle w:val="Default"/>
        <w:suppressAutoHyphens/>
        <w:autoSpaceDN/>
        <w:adjustRightInd/>
        <w:jc w:val="both"/>
        <w:rPr>
          <w:rFonts w:ascii="Times New Roman" w:hAnsi="Times New Roman" w:cs="Times New Roman"/>
          <w:lang w:val="pl-PL"/>
        </w:rPr>
      </w:pPr>
      <w:r w:rsidRPr="00FA2F14">
        <w:rPr>
          <w:rFonts w:ascii="Times New Roman" w:hAnsi="Times New Roman" w:cs="Times New Roman"/>
          <w:lang w:val="pl-PL"/>
        </w:rPr>
        <w:t>Wykonawca może przed upływem terminu składania ofert wycofać ofertę. Wykonawca wycofuje ofertę w zakładce „Oferty/wnioski” używając przycisku „Wycofaj ofertę”.</w:t>
      </w:r>
    </w:p>
    <w:p w14:paraId="48E877FD" w14:textId="77777777" w:rsidR="00F57367" w:rsidRPr="00FA2F14" w:rsidRDefault="00F57367" w:rsidP="00B327B8">
      <w:pPr>
        <w:pStyle w:val="Default"/>
        <w:suppressAutoHyphens/>
        <w:autoSpaceDN/>
        <w:adjustRightInd/>
        <w:jc w:val="both"/>
        <w:rPr>
          <w:rFonts w:ascii="Times New Roman" w:hAnsi="Times New Roman" w:cs="Times New Roman"/>
          <w:lang w:val="pl-PL"/>
        </w:rPr>
      </w:pPr>
    </w:p>
    <w:p w14:paraId="194FF982" w14:textId="77777777" w:rsidR="00F57367" w:rsidRPr="00201641" w:rsidRDefault="00F57367" w:rsidP="00B327B8">
      <w:pPr>
        <w:pStyle w:val="Default"/>
        <w:suppressAutoHyphens/>
        <w:autoSpaceDN/>
        <w:adjustRightInd/>
        <w:jc w:val="both"/>
        <w:rPr>
          <w:rFonts w:ascii="Times New Roman" w:hAnsi="Times New Roman" w:cs="Times New Roman"/>
          <w:color w:val="auto"/>
          <w:lang w:val="pl-PL"/>
        </w:rPr>
      </w:pPr>
      <w:r w:rsidRPr="00201641">
        <w:rPr>
          <w:rFonts w:ascii="Times New Roman" w:hAnsi="Times New Roman" w:cs="Times New Roman"/>
          <w:color w:val="auto"/>
          <w:lang w:val="pl-PL"/>
        </w:rPr>
        <w:t>Maksymalny łączny rozmiar plików stanowiących ofertę lub składanych wraz z ofertą to             250 MB</w:t>
      </w:r>
    </w:p>
    <w:p w14:paraId="2A05B0D5" w14:textId="77777777" w:rsidR="00FA2F14" w:rsidRPr="00201641" w:rsidRDefault="00FA2F14" w:rsidP="00B327B8">
      <w:pPr>
        <w:pStyle w:val="Default"/>
        <w:suppressAutoHyphens/>
        <w:autoSpaceDN/>
        <w:adjustRightInd/>
        <w:jc w:val="both"/>
        <w:rPr>
          <w:rFonts w:ascii="Times New Roman" w:hAnsi="Times New Roman" w:cs="Times New Roman"/>
          <w:color w:val="auto"/>
          <w:lang w:val="pl-PL"/>
        </w:rPr>
      </w:pPr>
    </w:p>
    <w:p w14:paraId="2C23A67A" w14:textId="7CAEBDC0" w:rsidR="00F57367" w:rsidRPr="00C92F0E" w:rsidRDefault="00F57367" w:rsidP="00B327B8">
      <w:pPr>
        <w:autoSpaceDE w:val="0"/>
        <w:autoSpaceDN w:val="0"/>
        <w:adjustRightInd w:val="0"/>
        <w:spacing w:after="0" w:line="240" w:lineRule="auto"/>
        <w:jc w:val="both"/>
        <w:rPr>
          <w:rFonts w:ascii="Times New Roman" w:hAnsi="Times New Roman" w:cs="Times New Roman"/>
          <w:b/>
          <w:bCs/>
          <w:sz w:val="24"/>
          <w:szCs w:val="24"/>
        </w:rPr>
      </w:pPr>
      <w:r w:rsidRPr="00C92F0E">
        <w:rPr>
          <w:rFonts w:ascii="Times New Roman" w:hAnsi="Times New Roman" w:cs="Times New Roman"/>
          <w:sz w:val="24"/>
          <w:szCs w:val="24"/>
        </w:rPr>
        <w:t xml:space="preserve">Ofertę wraz z wymaganymi załącznikami należy złożyć </w:t>
      </w:r>
      <w:r w:rsidRPr="00C92F0E">
        <w:rPr>
          <w:rFonts w:ascii="Times New Roman" w:hAnsi="Times New Roman" w:cs="Times New Roman"/>
          <w:b/>
          <w:bCs/>
          <w:sz w:val="24"/>
          <w:szCs w:val="24"/>
        </w:rPr>
        <w:t xml:space="preserve">za pośrednictwem Platformy </w:t>
      </w:r>
      <w:r w:rsidR="00FA2F14" w:rsidRPr="00C92F0E">
        <w:rPr>
          <w:rFonts w:ascii="Times New Roman" w:hAnsi="Times New Roman" w:cs="Times New Roman"/>
          <w:b/>
          <w:bCs/>
          <w:sz w:val="24"/>
          <w:szCs w:val="24"/>
        </w:rPr>
        <w:t xml:space="preserve">                     </w:t>
      </w:r>
      <w:r w:rsidRPr="00C92F0E">
        <w:rPr>
          <w:rFonts w:ascii="Times New Roman" w:hAnsi="Times New Roman" w:cs="Times New Roman"/>
          <w:b/>
          <w:bCs/>
          <w:sz w:val="24"/>
          <w:szCs w:val="24"/>
        </w:rPr>
        <w:t>e-Zamówienia</w:t>
      </w:r>
      <w:r w:rsidRPr="00C92F0E">
        <w:rPr>
          <w:rFonts w:ascii="Times New Roman" w:hAnsi="Times New Roman" w:cs="Times New Roman"/>
          <w:sz w:val="24"/>
          <w:szCs w:val="24"/>
        </w:rPr>
        <w:t>:</w:t>
      </w:r>
    </w:p>
    <w:p w14:paraId="65254728" w14:textId="1BF38CA9" w:rsidR="00F57367" w:rsidRPr="00C92F0E" w:rsidRDefault="00F57367" w:rsidP="00B327B8">
      <w:pPr>
        <w:spacing w:after="0" w:line="240" w:lineRule="auto"/>
        <w:jc w:val="both"/>
        <w:outlineLvl w:val="0"/>
        <w:rPr>
          <w:rFonts w:ascii="Times New Roman" w:hAnsi="Times New Roman" w:cs="Times New Roman"/>
          <w:b/>
          <w:bCs/>
          <w:sz w:val="24"/>
          <w:szCs w:val="24"/>
          <w:lang w:eastAsia="pl-PL"/>
        </w:rPr>
      </w:pPr>
      <w:r w:rsidRPr="00C92F0E">
        <w:rPr>
          <w:rFonts w:ascii="Times New Roman" w:hAnsi="Times New Roman" w:cs="Times New Roman"/>
          <w:b/>
          <w:bCs/>
          <w:sz w:val="24"/>
          <w:szCs w:val="24"/>
          <w:lang w:eastAsia="pl-PL"/>
        </w:rPr>
        <w:t xml:space="preserve">Termin składania ofert do dnia </w:t>
      </w:r>
      <w:r w:rsidR="008622C1" w:rsidRPr="00C92F0E">
        <w:rPr>
          <w:rFonts w:ascii="Times New Roman" w:hAnsi="Times New Roman" w:cs="Times New Roman"/>
          <w:b/>
          <w:bCs/>
          <w:sz w:val="24"/>
          <w:szCs w:val="24"/>
          <w:lang w:eastAsia="pl-PL"/>
        </w:rPr>
        <w:t>2</w:t>
      </w:r>
      <w:r w:rsidR="00F31CEC">
        <w:rPr>
          <w:rFonts w:ascii="Times New Roman" w:hAnsi="Times New Roman" w:cs="Times New Roman"/>
          <w:b/>
          <w:bCs/>
          <w:sz w:val="24"/>
          <w:szCs w:val="24"/>
          <w:lang w:eastAsia="pl-PL"/>
        </w:rPr>
        <w:t>0</w:t>
      </w:r>
      <w:r w:rsidRPr="00C92F0E">
        <w:rPr>
          <w:rFonts w:ascii="Times New Roman" w:hAnsi="Times New Roman" w:cs="Times New Roman"/>
          <w:b/>
          <w:bCs/>
          <w:sz w:val="24"/>
          <w:szCs w:val="24"/>
          <w:lang w:eastAsia="pl-PL"/>
        </w:rPr>
        <w:t>.</w:t>
      </w:r>
      <w:r w:rsidR="00201641" w:rsidRPr="00C92F0E">
        <w:rPr>
          <w:rFonts w:ascii="Times New Roman" w:hAnsi="Times New Roman" w:cs="Times New Roman"/>
          <w:b/>
          <w:bCs/>
          <w:sz w:val="24"/>
          <w:szCs w:val="24"/>
          <w:lang w:eastAsia="pl-PL"/>
        </w:rPr>
        <w:t>02</w:t>
      </w:r>
      <w:r w:rsidRPr="00C92F0E">
        <w:rPr>
          <w:rFonts w:ascii="Times New Roman" w:hAnsi="Times New Roman" w:cs="Times New Roman"/>
          <w:b/>
          <w:bCs/>
          <w:sz w:val="24"/>
          <w:szCs w:val="24"/>
          <w:lang w:eastAsia="pl-PL"/>
        </w:rPr>
        <w:t>.202</w:t>
      </w:r>
      <w:r w:rsidR="00DD2EE7" w:rsidRPr="00C92F0E">
        <w:rPr>
          <w:rFonts w:ascii="Times New Roman" w:hAnsi="Times New Roman" w:cs="Times New Roman"/>
          <w:b/>
          <w:bCs/>
          <w:sz w:val="24"/>
          <w:szCs w:val="24"/>
          <w:lang w:eastAsia="pl-PL"/>
        </w:rPr>
        <w:t>6</w:t>
      </w:r>
      <w:r w:rsidRPr="00C92F0E">
        <w:rPr>
          <w:rFonts w:ascii="Times New Roman" w:hAnsi="Times New Roman" w:cs="Times New Roman"/>
          <w:b/>
          <w:bCs/>
          <w:sz w:val="24"/>
          <w:szCs w:val="24"/>
          <w:lang w:eastAsia="pl-PL"/>
        </w:rPr>
        <w:t xml:space="preserve"> r., godz.11:00</w:t>
      </w:r>
    </w:p>
    <w:p w14:paraId="6227A5C4" w14:textId="77777777" w:rsidR="00F57367" w:rsidRPr="00C92F0E" w:rsidRDefault="00F57367" w:rsidP="00B327B8">
      <w:pPr>
        <w:spacing w:after="0" w:line="240" w:lineRule="auto"/>
        <w:jc w:val="both"/>
        <w:outlineLvl w:val="0"/>
        <w:rPr>
          <w:rFonts w:ascii="Times New Roman" w:hAnsi="Times New Roman" w:cs="Times New Roman"/>
          <w:b/>
          <w:bCs/>
        </w:rPr>
      </w:pPr>
    </w:p>
    <w:p w14:paraId="260F410C" w14:textId="0BF77129" w:rsidR="00F57367" w:rsidRPr="00C92F0E" w:rsidRDefault="00F57367" w:rsidP="00B327B8">
      <w:pPr>
        <w:spacing w:after="0" w:line="240" w:lineRule="auto"/>
        <w:jc w:val="both"/>
        <w:outlineLvl w:val="0"/>
        <w:rPr>
          <w:rFonts w:ascii="Times New Roman" w:hAnsi="Times New Roman" w:cs="Times New Roman"/>
        </w:rPr>
      </w:pPr>
      <w:r w:rsidRPr="00C92F0E">
        <w:rPr>
          <w:rFonts w:ascii="Times New Roman" w:hAnsi="Times New Roman" w:cs="Times New Roman"/>
          <w:b/>
          <w:sz w:val="28"/>
          <w:szCs w:val="28"/>
        </w:rPr>
        <w:t>1</w:t>
      </w:r>
      <w:r w:rsidR="00C867A8" w:rsidRPr="00C92F0E">
        <w:rPr>
          <w:rFonts w:ascii="Times New Roman" w:hAnsi="Times New Roman" w:cs="Times New Roman"/>
          <w:b/>
          <w:sz w:val="28"/>
          <w:szCs w:val="28"/>
        </w:rPr>
        <w:t>8</w:t>
      </w:r>
      <w:r w:rsidRPr="00C92F0E">
        <w:rPr>
          <w:rFonts w:ascii="Times New Roman" w:hAnsi="Times New Roman" w:cs="Times New Roman"/>
          <w:b/>
          <w:sz w:val="28"/>
          <w:szCs w:val="28"/>
        </w:rPr>
        <w:t>. Termin otwarcia ofert.</w:t>
      </w:r>
    </w:p>
    <w:p w14:paraId="323F31F7" w14:textId="77777777" w:rsidR="00F57367" w:rsidRPr="00C92F0E" w:rsidRDefault="00F57367" w:rsidP="00B327B8">
      <w:pPr>
        <w:spacing w:after="0" w:line="240" w:lineRule="auto"/>
        <w:jc w:val="both"/>
        <w:outlineLvl w:val="0"/>
        <w:rPr>
          <w:rFonts w:ascii="Times New Roman" w:hAnsi="Times New Roman" w:cs="Times New Roman"/>
        </w:rPr>
      </w:pPr>
    </w:p>
    <w:p w14:paraId="3D6CAAF2" w14:textId="5606622D" w:rsidR="00F57367" w:rsidRPr="00C92F0E" w:rsidRDefault="00F57367" w:rsidP="00B327B8">
      <w:pPr>
        <w:autoSpaceDE w:val="0"/>
        <w:autoSpaceDN w:val="0"/>
        <w:adjustRightInd w:val="0"/>
        <w:spacing w:after="0" w:line="240" w:lineRule="auto"/>
        <w:jc w:val="both"/>
        <w:rPr>
          <w:rFonts w:ascii="Times New Roman" w:hAnsi="Times New Roman" w:cs="Times New Roman"/>
          <w:b/>
          <w:bCs/>
          <w:sz w:val="24"/>
          <w:szCs w:val="24"/>
          <w:lang w:eastAsia="pl-PL"/>
        </w:rPr>
      </w:pPr>
      <w:r w:rsidRPr="00C92F0E">
        <w:rPr>
          <w:rFonts w:ascii="Times New Roman" w:hAnsi="Times New Roman" w:cs="Times New Roman"/>
          <w:b/>
          <w:bCs/>
          <w:sz w:val="24"/>
          <w:szCs w:val="24"/>
          <w:lang w:eastAsia="pl-PL"/>
        </w:rPr>
        <w:t xml:space="preserve">Otwarcie ofert nastąpi w dniu </w:t>
      </w:r>
      <w:r w:rsidR="008622C1" w:rsidRPr="00C92F0E">
        <w:rPr>
          <w:rFonts w:ascii="Times New Roman" w:hAnsi="Times New Roman" w:cs="Times New Roman"/>
          <w:b/>
          <w:bCs/>
          <w:sz w:val="24"/>
          <w:szCs w:val="24"/>
          <w:lang w:eastAsia="pl-PL"/>
        </w:rPr>
        <w:t>2</w:t>
      </w:r>
      <w:r w:rsidR="00F31CEC">
        <w:rPr>
          <w:rFonts w:ascii="Times New Roman" w:hAnsi="Times New Roman" w:cs="Times New Roman"/>
          <w:b/>
          <w:bCs/>
          <w:sz w:val="24"/>
          <w:szCs w:val="24"/>
          <w:lang w:eastAsia="pl-PL"/>
        </w:rPr>
        <w:t>0</w:t>
      </w:r>
      <w:r w:rsidRPr="00C92F0E">
        <w:rPr>
          <w:rFonts w:ascii="Times New Roman" w:hAnsi="Times New Roman" w:cs="Times New Roman"/>
          <w:b/>
          <w:bCs/>
          <w:sz w:val="24"/>
          <w:szCs w:val="24"/>
          <w:lang w:eastAsia="pl-PL"/>
        </w:rPr>
        <w:t>.</w:t>
      </w:r>
      <w:r w:rsidR="00201641" w:rsidRPr="00C92F0E">
        <w:rPr>
          <w:rFonts w:ascii="Times New Roman" w:hAnsi="Times New Roman" w:cs="Times New Roman"/>
          <w:b/>
          <w:bCs/>
          <w:sz w:val="24"/>
          <w:szCs w:val="24"/>
          <w:lang w:eastAsia="pl-PL"/>
        </w:rPr>
        <w:t>02</w:t>
      </w:r>
      <w:r w:rsidRPr="00C92F0E">
        <w:rPr>
          <w:rFonts w:ascii="Times New Roman" w:hAnsi="Times New Roman" w:cs="Times New Roman"/>
          <w:b/>
          <w:bCs/>
          <w:sz w:val="24"/>
          <w:szCs w:val="24"/>
          <w:lang w:eastAsia="pl-PL"/>
        </w:rPr>
        <w:t>.202</w:t>
      </w:r>
      <w:r w:rsidR="00201641" w:rsidRPr="00C92F0E">
        <w:rPr>
          <w:rFonts w:ascii="Times New Roman" w:hAnsi="Times New Roman" w:cs="Times New Roman"/>
          <w:b/>
          <w:bCs/>
          <w:sz w:val="24"/>
          <w:szCs w:val="24"/>
          <w:lang w:eastAsia="pl-PL"/>
        </w:rPr>
        <w:t>6</w:t>
      </w:r>
      <w:r w:rsidRPr="00C92F0E">
        <w:rPr>
          <w:rFonts w:ascii="Times New Roman" w:hAnsi="Times New Roman" w:cs="Times New Roman"/>
          <w:b/>
          <w:bCs/>
          <w:sz w:val="24"/>
          <w:szCs w:val="24"/>
          <w:lang w:eastAsia="pl-PL"/>
        </w:rPr>
        <w:t xml:space="preserve"> r. o godzinie 11:30</w:t>
      </w:r>
    </w:p>
    <w:p w14:paraId="0CE6D411" w14:textId="77777777" w:rsidR="00F57367" w:rsidRPr="00C92F0E" w:rsidRDefault="00F57367" w:rsidP="00B327B8">
      <w:pPr>
        <w:autoSpaceDE w:val="0"/>
        <w:autoSpaceDN w:val="0"/>
        <w:adjustRightInd w:val="0"/>
        <w:spacing w:after="0" w:line="240" w:lineRule="auto"/>
        <w:jc w:val="both"/>
        <w:rPr>
          <w:rFonts w:ascii="Times New Roman" w:hAnsi="Times New Roman" w:cs="Times New Roman"/>
          <w:lang w:eastAsia="pl-PL"/>
        </w:rPr>
      </w:pPr>
    </w:p>
    <w:p w14:paraId="0E6254F7"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C92F0E">
        <w:rPr>
          <w:rFonts w:ascii="Times New Roman" w:hAnsi="Times New Roman" w:cs="Times New Roman"/>
          <w:color w:val="auto"/>
          <w:lang w:val="pl-PL"/>
        </w:rPr>
        <w:t xml:space="preserve">Zamawiający, najpóźniej przed otwarciem ofert, udostępni </w:t>
      </w:r>
      <w:r w:rsidRPr="00F57367">
        <w:rPr>
          <w:rFonts w:ascii="Times New Roman" w:hAnsi="Times New Roman" w:cs="Times New Roman"/>
          <w:color w:val="auto"/>
          <w:lang w:val="pl-PL"/>
        </w:rPr>
        <w:t>na stronie internetowej prowadzonego postępowania informację o kwocie, jaką zamierza przeznaczyć na sfinansowanie zamówienia</w:t>
      </w:r>
      <w:r w:rsidRPr="00F57367">
        <w:rPr>
          <w:rFonts w:ascii="Times New Roman" w:hAnsi="Times New Roman" w:cs="Times New Roman"/>
          <w:lang w:val="pl-PL"/>
        </w:rPr>
        <w:t>.</w:t>
      </w:r>
    </w:p>
    <w:p w14:paraId="6D623177" w14:textId="77777777" w:rsidR="00F57367" w:rsidRPr="00F57367" w:rsidRDefault="00F57367" w:rsidP="00B327B8">
      <w:pPr>
        <w:pStyle w:val="Default"/>
        <w:suppressAutoHyphens/>
        <w:autoSpaceDN/>
        <w:adjustRightInd/>
        <w:jc w:val="both"/>
        <w:rPr>
          <w:rFonts w:ascii="Times New Roman" w:hAnsi="Times New Roman" w:cs="Times New Roman"/>
          <w:lang w:val="pl-PL"/>
        </w:rPr>
      </w:pPr>
    </w:p>
    <w:p w14:paraId="6B1082BC"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 xml:space="preserve">Niezwłocznie po otwarciu ofert Zamawiający udostępni na stronie internetowej prowadzonego postępowania informacje o: </w:t>
      </w:r>
    </w:p>
    <w:p w14:paraId="737464B3" w14:textId="77777777" w:rsidR="00F57367" w:rsidRPr="00F57367" w:rsidRDefault="00F57367" w:rsidP="00B327B8">
      <w:pPr>
        <w:pStyle w:val="Default"/>
        <w:jc w:val="both"/>
        <w:rPr>
          <w:rFonts w:ascii="Times New Roman" w:hAnsi="Times New Roman" w:cs="Times New Roman"/>
          <w:lang w:val="pl-PL"/>
        </w:rPr>
      </w:pPr>
      <w:r w:rsidRPr="00F57367">
        <w:rPr>
          <w:rFonts w:ascii="Times New Roman" w:hAnsi="Times New Roman" w:cs="Times New Roman"/>
          <w:lang w:val="pl-PL"/>
        </w:rPr>
        <w:t xml:space="preserve">- nazwach albo imionach i nazwiskach oraz siedzibach lub miejscach prowadzonej działalności gospodarczej albo miejscach zamieszkania wykonawców, których oferty zostały otwarte; </w:t>
      </w:r>
    </w:p>
    <w:p w14:paraId="5348115A" w14:textId="77777777" w:rsidR="00F57367" w:rsidRPr="00F57367" w:rsidRDefault="00F57367" w:rsidP="00B327B8">
      <w:pPr>
        <w:pStyle w:val="Default"/>
        <w:jc w:val="both"/>
        <w:rPr>
          <w:rFonts w:ascii="Times New Roman" w:hAnsi="Times New Roman" w:cs="Times New Roman"/>
          <w:lang w:val="pl-PL"/>
        </w:rPr>
      </w:pPr>
      <w:r w:rsidRPr="00F57367">
        <w:rPr>
          <w:rFonts w:ascii="Times New Roman" w:hAnsi="Times New Roman" w:cs="Times New Roman"/>
          <w:lang w:val="pl-PL"/>
        </w:rPr>
        <w:t>- cenach lub kosztach zawartych w ofertach.</w:t>
      </w:r>
    </w:p>
    <w:p w14:paraId="0ECE79F2" w14:textId="77777777" w:rsidR="00F57367" w:rsidRPr="00F57367" w:rsidRDefault="00F57367" w:rsidP="00B327B8">
      <w:pPr>
        <w:pStyle w:val="Default"/>
        <w:jc w:val="both"/>
        <w:rPr>
          <w:rFonts w:ascii="Times New Roman" w:hAnsi="Times New Roman" w:cs="Times New Roman"/>
          <w:lang w:val="pl-PL"/>
        </w:rPr>
      </w:pPr>
    </w:p>
    <w:p w14:paraId="222900FF" w14:textId="77777777" w:rsidR="00F57367" w:rsidRPr="00F57367" w:rsidRDefault="00F57367" w:rsidP="00B327B8">
      <w:pPr>
        <w:pStyle w:val="Default"/>
        <w:suppressAutoHyphens/>
        <w:autoSpaceDN/>
        <w:adjustRightInd/>
        <w:jc w:val="both"/>
        <w:rPr>
          <w:rFonts w:ascii="Times New Roman" w:hAnsi="Times New Roman" w:cs="Times New Roman"/>
          <w:lang w:val="pl-PL"/>
        </w:rPr>
      </w:pPr>
      <w:r w:rsidRPr="00F57367">
        <w:rPr>
          <w:rFonts w:ascii="Times New Roman" w:hAnsi="Times New Roman" w:cs="Times New Roman"/>
          <w:lang w:val="pl-PL"/>
        </w:rPr>
        <w:t>W przypadku wystąpienia awarii systemu teleinformatycznego, która spowoduje brak możliwości otwarcia ofert w terminie określonym przez Zamawiającego, otwarcie ofert nastąpi niezwłocznie po usunięciu awarii.</w:t>
      </w:r>
    </w:p>
    <w:p w14:paraId="34748957" w14:textId="77777777" w:rsidR="008F20D8" w:rsidRPr="00F57367" w:rsidRDefault="008F20D8" w:rsidP="00B327B8">
      <w:pPr>
        <w:spacing w:after="0" w:line="240" w:lineRule="auto"/>
        <w:jc w:val="both"/>
        <w:rPr>
          <w:rFonts w:ascii="Times New Roman" w:hAnsi="Times New Roman" w:cs="Times New Roman"/>
          <w:b/>
        </w:rPr>
      </w:pPr>
    </w:p>
    <w:p w14:paraId="26BBBB53" w14:textId="20257A45" w:rsidR="00F57367" w:rsidRPr="00F57367" w:rsidRDefault="00F57367" w:rsidP="00B327B8">
      <w:pPr>
        <w:spacing w:after="0" w:line="240" w:lineRule="auto"/>
        <w:jc w:val="both"/>
        <w:rPr>
          <w:rFonts w:ascii="Times New Roman" w:hAnsi="Times New Roman" w:cs="Times New Roman"/>
        </w:rPr>
      </w:pPr>
      <w:r w:rsidRPr="00F57367">
        <w:rPr>
          <w:rFonts w:ascii="Times New Roman" w:hAnsi="Times New Roman" w:cs="Times New Roman"/>
          <w:b/>
          <w:sz w:val="28"/>
          <w:szCs w:val="28"/>
        </w:rPr>
        <w:t>1</w:t>
      </w:r>
      <w:r w:rsidR="00C867A8">
        <w:rPr>
          <w:rFonts w:ascii="Times New Roman" w:hAnsi="Times New Roman" w:cs="Times New Roman"/>
          <w:b/>
          <w:sz w:val="28"/>
          <w:szCs w:val="28"/>
        </w:rPr>
        <w:t>9</w:t>
      </w:r>
      <w:r w:rsidRPr="00F57367">
        <w:rPr>
          <w:rFonts w:ascii="Times New Roman" w:hAnsi="Times New Roman" w:cs="Times New Roman"/>
          <w:b/>
          <w:sz w:val="28"/>
          <w:szCs w:val="28"/>
        </w:rPr>
        <w:t>. Sposób obliczenia ceny.</w:t>
      </w:r>
    </w:p>
    <w:p w14:paraId="0B0E2151" w14:textId="77777777" w:rsidR="00F57367" w:rsidRPr="00597920" w:rsidRDefault="00F57367" w:rsidP="00B327B8">
      <w:pPr>
        <w:spacing w:after="0" w:line="240" w:lineRule="auto"/>
        <w:jc w:val="both"/>
        <w:rPr>
          <w:rFonts w:ascii="Times New Roman" w:hAnsi="Times New Roman" w:cs="Times New Roman"/>
          <w:sz w:val="24"/>
          <w:szCs w:val="24"/>
        </w:rPr>
      </w:pPr>
    </w:p>
    <w:p w14:paraId="3820E2D0" w14:textId="77777777" w:rsidR="00F57367" w:rsidRPr="00831CE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831CE3">
        <w:rPr>
          <w:rFonts w:ascii="Times New Roman" w:hAnsi="Times New Roman" w:cs="Times New Roman"/>
          <w:sz w:val="24"/>
          <w:szCs w:val="24"/>
          <w:lang w:eastAsia="pl-PL"/>
        </w:rPr>
        <w:t>1. W ofercie należy podać cenę w rozumieniu art. 3 ust. 1 pkt 1 i ust. 2 ustawy z dnia 9 maja 2014 r. o informowaniu o cenach towarów i usług (Dz. U. z 2019 r., poz. 178).</w:t>
      </w:r>
    </w:p>
    <w:p w14:paraId="396480D7" w14:textId="5FAF8AD3" w:rsidR="00BF6149" w:rsidRPr="006F542F" w:rsidRDefault="00F57367" w:rsidP="00B327B8">
      <w:pPr>
        <w:autoSpaceDE w:val="0"/>
        <w:autoSpaceDN w:val="0"/>
        <w:adjustRightInd w:val="0"/>
        <w:spacing w:after="0" w:line="240" w:lineRule="auto"/>
        <w:jc w:val="both"/>
        <w:rPr>
          <w:rFonts w:ascii="Times New Roman" w:hAnsi="Times New Roman" w:cs="Times New Roman"/>
          <w:sz w:val="24"/>
          <w:szCs w:val="24"/>
        </w:rPr>
      </w:pPr>
      <w:r w:rsidRPr="00831CE3">
        <w:rPr>
          <w:rFonts w:ascii="Times New Roman" w:hAnsi="Times New Roman" w:cs="Times New Roman"/>
          <w:sz w:val="24"/>
          <w:szCs w:val="24"/>
        </w:rPr>
        <w:t xml:space="preserve">2. Wykonawca określi cenę oferty brutto, która stanowić będzie wynagrodzenie ryczałtowe za </w:t>
      </w:r>
      <w:r w:rsidRPr="006F542F">
        <w:rPr>
          <w:rFonts w:ascii="Times New Roman" w:hAnsi="Times New Roman" w:cs="Times New Roman"/>
          <w:sz w:val="24"/>
          <w:szCs w:val="24"/>
        </w:rPr>
        <w:t>realizację całego przedmiotu zamówienia, podając ją w zapisie liczbowym i słownie                        z dokładnością do grosza (do dwóch miejsc po przecinku).</w:t>
      </w:r>
    </w:p>
    <w:p w14:paraId="7C442AFC" w14:textId="4516B6D6" w:rsidR="00BF6149" w:rsidRPr="006F542F" w:rsidRDefault="00BF6149" w:rsidP="00BF6149">
      <w:pPr>
        <w:autoSpaceDE w:val="0"/>
        <w:autoSpaceDN w:val="0"/>
        <w:adjustRightInd w:val="0"/>
        <w:spacing w:after="0" w:line="240" w:lineRule="auto"/>
        <w:jc w:val="both"/>
        <w:rPr>
          <w:rFonts w:ascii="Times New Roman" w:hAnsi="Times New Roman" w:cs="Times New Roman"/>
          <w:sz w:val="24"/>
          <w:szCs w:val="24"/>
          <w:lang w:eastAsia="pl-PL"/>
        </w:rPr>
      </w:pPr>
      <w:r w:rsidRPr="006F542F">
        <w:rPr>
          <w:rFonts w:ascii="Times New Roman" w:hAnsi="Times New Roman" w:cs="Times New Roman"/>
          <w:sz w:val="24"/>
          <w:szCs w:val="24"/>
          <w:lang w:eastAsia="pl-PL"/>
        </w:rPr>
        <w:t xml:space="preserve">3. </w:t>
      </w:r>
      <w:r w:rsidRPr="006F542F">
        <w:rPr>
          <w:rFonts w:ascii="Times New Roman" w:hAnsi="Times New Roman" w:cs="Times New Roman"/>
          <w:bCs/>
          <w:sz w:val="24"/>
          <w:szCs w:val="24"/>
        </w:rPr>
        <w:t xml:space="preserve">Cenę oferty wykonawca oblicza w </w:t>
      </w:r>
      <w:r w:rsidRPr="006F542F">
        <w:rPr>
          <w:rFonts w:ascii="Times New Roman" w:hAnsi="Times New Roman" w:cs="Times New Roman"/>
          <w:b/>
          <w:sz w:val="24"/>
          <w:szCs w:val="24"/>
        </w:rPr>
        <w:t>załączniku do formularza ofertowego nr 1</w:t>
      </w:r>
      <w:r w:rsidRPr="006F542F">
        <w:rPr>
          <w:rFonts w:ascii="Times New Roman" w:hAnsi="Times New Roman" w:cs="Times New Roman"/>
          <w:bCs/>
          <w:sz w:val="24"/>
          <w:szCs w:val="24"/>
        </w:rPr>
        <w:t>, w której musi uwzględnić wszystkie koszty związane z wykonaniem przedmiotu zamówienia, wraz z jego dostarczeniem i rozładunkiem w siedzibie Zamawiającego</w:t>
      </w:r>
      <w:r w:rsidRPr="006F542F">
        <w:rPr>
          <w:rFonts w:ascii="Times New Roman" w:hAnsi="Times New Roman" w:cs="Times New Roman"/>
          <w:sz w:val="24"/>
          <w:szCs w:val="24"/>
        </w:rPr>
        <w:t>, montażem, konfiguracją oraz wdrożeniem</w:t>
      </w:r>
      <w:r w:rsidRPr="006F542F">
        <w:rPr>
          <w:rFonts w:ascii="Times New Roman" w:hAnsi="Times New Roman" w:cs="Times New Roman"/>
          <w:bCs/>
          <w:sz w:val="24"/>
          <w:szCs w:val="24"/>
        </w:rPr>
        <w:t xml:space="preserve">. </w:t>
      </w:r>
    </w:p>
    <w:p w14:paraId="67CAA9CA" w14:textId="40790AE8" w:rsidR="00F57367" w:rsidRPr="006F542F" w:rsidRDefault="006F542F" w:rsidP="00B327B8">
      <w:pPr>
        <w:autoSpaceDE w:val="0"/>
        <w:autoSpaceDN w:val="0"/>
        <w:adjustRightInd w:val="0"/>
        <w:spacing w:after="0" w:line="240" w:lineRule="auto"/>
        <w:jc w:val="both"/>
        <w:rPr>
          <w:rFonts w:ascii="Times New Roman" w:hAnsi="Times New Roman" w:cs="Times New Roman"/>
          <w:sz w:val="24"/>
          <w:szCs w:val="24"/>
          <w:lang w:eastAsia="pl-PL"/>
        </w:rPr>
      </w:pPr>
      <w:r w:rsidRPr="006F542F">
        <w:rPr>
          <w:rFonts w:ascii="Times New Roman" w:hAnsi="Times New Roman" w:cs="Times New Roman"/>
          <w:sz w:val="24"/>
          <w:szCs w:val="24"/>
          <w:lang w:eastAsia="pl-PL"/>
        </w:rPr>
        <w:lastRenderedPageBreak/>
        <w:t>4</w:t>
      </w:r>
      <w:r w:rsidR="00F57367" w:rsidRPr="006F542F">
        <w:rPr>
          <w:rFonts w:ascii="Times New Roman" w:hAnsi="Times New Roman" w:cs="Times New Roman"/>
          <w:sz w:val="24"/>
          <w:szCs w:val="24"/>
          <w:lang w:eastAsia="pl-PL"/>
        </w:rPr>
        <w:t>. Wykonawca, dokonując kalkulacji ceny jest zobowiązany do przestrzegania zasad uczciwej konkurencji z zastrzeżeniem, iż cena lub koszt lub ich istotne części składowe nie mogą być rażąco niskie w stosunku do przedmiotu zamówienia. Konsekwencją złożenia oferty z rażąco niską ceną lub kosztem jest jej odrzucenie – zgodnie z art. 226 ust. 1 pkt 8 w związku                         z art. 224 ustawy.</w:t>
      </w:r>
    </w:p>
    <w:p w14:paraId="64E0A81C" w14:textId="7D0EE482" w:rsidR="00F57367" w:rsidRPr="006F542F" w:rsidRDefault="006F542F" w:rsidP="00B327B8">
      <w:pPr>
        <w:autoSpaceDE w:val="0"/>
        <w:autoSpaceDN w:val="0"/>
        <w:adjustRightInd w:val="0"/>
        <w:spacing w:after="0" w:line="240" w:lineRule="auto"/>
        <w:jc w:val="both"/>
        <w:rPr>
          <w:rFonts w:ascii="Times New Roman" w:hAnsi="Times New Roman" w:cs="Times New Roman"/>
          <w:sz w:val="24"/>
          <w:szCs w:val="24"/>
          <w:lang w:eastAsia="pl-PL"/>
        </w:rPr>
      </w:pPr>
      <w:r w:rsidRPr="006F542F">
        <w:rPr>
          <w:rFonts w:ascii="Times New Roman" w:hAnsi="Times New Roman" w:cs="Times New Roman"/>
          <w:sz w:val="24"/>
          <w:szCs w:val="24"/>
          <w:lang w:eastAsia="pl-PL"/>
        </w:rPr>
        <w:t>5</w:t>
      </w:r>
      <w:r w:rsidR="00F57367" w:rsidRPr="006F542F">
        <w:rPr>
          <w:rFonts w:ascii="Times New Roman" w:hAnsi="Times New Roman" w:cs="Times New Roman"/>
          <w:sz w:val="24"/>
          <w:szCs w:val="24"/>
          <w:lang w:eastAsia="pl-PL"/>
        </w:rPr>
        <w:t>. Wykonawca w przedstawionej ofercie winien zaoferować cenę kompletną, jednoznaczną                i ostateczną. Ewentualne upusty oferowane przez Wykonawcę winny być uwzględnione                  w cenie oferty.</w:t>
      </w:r>
    </w:p>
    <w:p w14:paraId="199E326F" w14:textId="107BD2A1" w:rsidR="00F57367" w:rsidRPr="006F542F" w:rsidRDefault="006F542F" w:rsidP="00B327B8">
      <w:pPr>
        <w:autoSpaceDE w:val="0"/>
        <w:autoSpaceDN w:val="0"/>
        <w:adjustRightInd w:val="0"/>
        <w:spacing w:after="0" w:line="240"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6</w:t>
      </w:r>
      <w:r w:rsidR="00F57367" w:rsidRPr="006F542F">
        <w:rPr>
          <w:rFonts w:ascii="Times New Roman" w:hAnsi="Times New Roman" w:cs="Times New Roman"/>
          <w:sz w:val="24"/>
          <w:szCs w:val="24"/>
          <w:lang w:eastAsia="pl-PL"/>
        </w:rPr>
        <w:t>. Cena oferty musi obejmować wyrażoną w jednostkach pieniężnych i podlegającą zapłacie przez Zamawiającego wartość wszystkich zobowiązań Wykonawcy związanych z wykonaniem przedmiotu zamówienia.</w:t>
      </w:r>
    </w:p>
    <w:p w14:paraId="65019441" w14:textId="7A9EC1F3" w:rsidR="00F57367" w:rsidRPr="004931CF" w:rsidRDefault="006F542F" w:rsidP="00B327B8">
      <w:pPr>
        <w:autoSpaceDE w:val="0"/>
        <w:autoSpaceDN w:val="0"/>
        <w:adjustRightInd w:val="0"/>
        <w:spacing w:after="0" w:line="240" w:lineRule="auto"/>
        <w:jc w:val="both"/>
        <w:rPr>
          <w:rFonts w:ascii="Times New Roman" w:hAnsi="Times New Roman" w:cs="Times New Roman"/>
          <w:sz w:val="24"/>
          <w:szCs w:val="24"/>
          <w:lang w:eastAsia="pl-PL"/>
        </w:rPr>
      </w:pPr>
      <w:r w:rsidRPr="006F542F">
        <w:rPr>
          <w:rFonts w:ascii="Times New Roman" w:hAnsi="Times New Roman" w:cs="Times New Roman"/>
          <w:sz w:val="24"/>
          <w:szCs w:val="24"/>
          <w:lang w:eastAsia="pl-PL"/>
        </w:rPr>
        <w:t>7</w:t>
      </w:r>
      <w:r w:rsidR="00F57367" w:rsidRPr="006F542F">
        <w:rPr>
          <w:rFonts w:ascii="Times New Roman" w:hAnsi="Times New Roman" w:cs="Times New Roman"/>
          <w:sz w:val="24"/>
          <w:szCs w:val="24"/>
          <w:lang w:eastAsia="pl-PL"/>
        </w:rPr>
        <w:t xml:space="preserve">. Każdy z Wykonawców może zaproponować tylko jedną cenę za realizację przedmiotu zamówienia. Zaoferowana cena za realizację przedmiotu zamówienia jest ceną ryczałtową                i nie podlega zmianie w trakcie realizacji zamówienia, z wyjątkiem przypadków opisanych      w </w:t>
      </w:r>
      <w:r w:rsidR="00F57367" w:rsidRPr="004931CF">
        <w:rPr>
          <w:rFonts w:ascii="Times New Roman" w:hAnsi="Times New Roman" w:cs="Times New Roman"/>
          <w:sz w:val="24"/>
          <w:szCs w:val="24"/>
          <w:lang w:eastAsia="pl-PL"/>
        </w:rPr>
        <w:t>umowie w sprawie zamówienia publicznego.</w:t>
      </w:r>
    </w:p>
    <w:p w14:paraId="08A169D8" w14:textId="4AC6FECD" w:rsidR="00F57367" w:rsidRPr="004931CF" w:rsidRDefault="004931CF" w:rsidP="00B327B8">
      <w:pPr>
        <w:autoSpaceDE w:val="0"/>
        <w:autoSpaceDN w:val="0"/>
        <w:adjustRightInd w:val="0"/>
        <w:spacing w:after="0" w:line="240" w:lineRule="auto"/>
        <w:jc w:val="both"/>
        <w:rPr>
          <w:rFonts w:ascii="Times New Roman" w:hAnsi="Times New Roman" w:cs="Times New Roman"/>
          <w:sz w:val="24"/>
          <w:szCs w:val="24"/>
          <w:lang w:eastAsia="pl-PL"/>
        </w:rPr>
      </w:pPr>
      <w:r>
        <w:rPr>
          <w:rFonts w:ascii="Times New Roman" w:hAnsi="Times New Roman" w:cs="Times New Roman"/>
          <w:sz w:val="24"/>
          <w:szCs w:val="24"/>
          <w:lang w:eastAsia="pl-PL"/>
        </w:rPr>
        <w:t>8</w:t>
      </w:r>
      <w:r w:rsidR="00F57367" w:rsidRPr="004931CF">
        <w:rPr>
          <w:rFonts w:ascii="Times New Roman" w:hAnsi="Times New Roman" w:cs="Times New Roman"/>
          <w:sz w:val="24"/>
          <w:szCs w:val="24"/>
          <w:lang w:eastAsia="pl-PL"/>
        </w:rPr>
        <w:t>. Zgodnie z treścią art. 225 ustawy jeżeli zostanie złożona oferta, której wybór prowadziłby</w:t>
      </w:r>
    </w:p>
    <w:p w14:paraId="155D2B97" w14:textId="77777777" w:rsidR="004931CF" w:rsidRPr="004931C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931CF">
        <w:rPr>
          <w:rFonts w:ascii="Times New Roman" w:hAnsi="Times New Roman" w:cs="Times New Roman"/>
          <w:sz w:val="24"/>
          <w:szCs w:val="24"/>
          <w:lang w:eastAsia="pl-PL"/>
        </w:rPr>
        <w:t xml:space="preserve">do powstania u Zamawiającego obowiązku podatkowego zgodnie z ustawą z dnia 11 marca 2004 r. o podatku od towarów i usług (Dz. U. z 2020 r. poz. 106, z późn. zmianami), dla celów zastosowania kryterium ceny lub kosztu Zamawiający doliczy do przedstawionej w tej ofercie ceny kwotę podatku od towarów i usług, którą miałby obowiązek rozliczyć.                       </w:t>
      </w:r>
    </w:p>
    <w:p w14:paraId="336629FC" w14:textId="1BC2A5BE" w:rsidR="00F57367" w:rsidRPr="004931C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931CF">
        <w:rPr>
          <w:rFonts w:ascii="Times New Roman" w:hAnsi="Times New Roman" w:cs="Times New Roman"/>
          <w:sz w:val="24"/>
          <w:szCs w:val="24"/>
          <w:lang w:eastAsia="pl-PL"/>
        </w:rPr>
        <w:t>W złożonej ofercie Wykonawca ma obowiązek:</w:t>
      </w:r>
    </w:p>
    <w:p w14:paraId="716569F5" w14:textId="77777777" w:rsidR="00F57367" w:rsidRPr="004931C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931CF">
        <w:rPr>
          <w:rFonts w:ascii="Times New Roman" w:hAnsi="Times New Roman" w:cs="Times New Roman"/>
          <w:sz w:val="24"/>
          <w:szCs w:val="24"/>
          <w:lang w:eastAsia="pl-PL"/>
        </w:rPr>
        <w:t>1) poinformowania Zamawiającego, że wybór jego oferty będzie prowadził do powstania                u Zamawiającego obowiązku podatkowego;</w:t>
      </w:r>
    </w:p>
    <w:p w14:paraId="5A9ECBCC" w14:textId="77777777" w:rsidR="00F57367" w:rsidRPr="004C5A7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931CF">
        <w:rPr>
          <w:rFonts w:ascii="Times New Roman" w:hAnsi="Times New Roman" w:cs="Times New Roman"/>
          <w:sz w:val="24"/>
          <w:szCs w:val="24"/>
          <w:lang w:eastAsia="pl-PL"/>
        </w:rPr>
        <w:t xml:space="preserve">2) wskazania nazwy (rodzaju) towaru lub usługi, których dostawa lub świadczenie będą prowadziły </w:t>
      </w:r>
      <w:r w:rsidRPr="004C5A7F">
        <w:rPr>
          <w:rFonts w:ascii="Times New Roman" w:hAnsi="Times New Roman" w:cs="Times New Roman"/>
          <w:sz w:val="24"/>
          <w:szCs w:val="24"/>
          <w:lang w:eastAsia="pl-PL"/>
        </w:rPr>
        <w:t>do powstania obowiązku podatkowego;</w:t>
      </w:r>
    </w:p>
    <w:p w14:paraId="18FD2B40" w14:textId="77777777" w:rsidR="00F57367" w:rsidRPr="004C5A7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C5A7F">
        <w:rPr>
          <w:rFonts w:ascii="Times New Roman" w:hAnsi="Times New Roman" w:cs="Times New Roman"/>
          <w:sz w:val="24"/>
          <w:szCs w:val="24"/>
          <w:lang w:eastAsia="pl-PL"/>
        </w:rPr>
        <w:t>3) wskazania wartości towaru lub usługi objętego obowiązkiem podatkowym Zamawiającego, bez kwoty podatku;</w:t>
      </w:r>
    </w:p>
    <w:p w14:paraId="4370FD6F" w14:textId="77777777" w:rsidR="00F57367" w:rsidRPr="004C5A7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C5A7F">
        <w:rPr>
          <w:rFonts w:ascii="Times New Roman" w:hAnsi="Times New Roman" w:cs="Times New Roman"/>
          <w:sz w:val="24"/>
          <w:szCs w:val="24"/>
          <w:lang w:eastAsia="pl-PL"/>
        </w:rPr>
        <w:t>4) wskazania stawki podatku od towarów i usług, która zgodnie z wiedzą Wykonawcy, będzie miała zastosowanie.</w:t>
      </w:r>
    </w:p>
    <w:p w14:paraId="60B7543A" w14:textId="607B8AB6" w:rsidR="00F57367" w:rsidRPr="004C5A7F" w:rsidRDefault="004C5A7F" w:rsidP="00B327B8">
      <w:pPr>
        <w:autoSpaceDE w:val="0"/>
        <w:autoSpaceDN w:val="0"/>
        <w:adjustRightInd w:val="0"/>
        <w:spacing w:after="0" w:line="240" w:lineRule="auto"/>
        <w:jc w:val="both"/>
        <w:rPr>
          <w:rFonts w:ascii="Times New Roman" w:hAnsi="Times New Roman" w:cs="Times New Roman"/>
          <w:sz w:val="24"/>
          <w:szCs w:val="24"/>
          <w:lang w:eastAsia="pl-PL"/>
        </w:rPr>
      </w:pPr>
      <w:r w:rsidRPr="004C5A7F">
        <w:rPr>
          <w:rFonts w:ascii="Times New Roman" w:hAnsi="Times New Roman" w:cs="Times New Roman"/>
          <w:sz w:val="24"/>
          <w:szCs w:val="24"/>
          <w:lang w:eastAsia="pl-PL"/>
        </w:rPr>
        <w:t>9</w:t>
      </w:r>
      <w:r w:rsidR="00F57367" w:rsidRPr="004C5A7F">
        <w:rPr>
          <w:rFonts w:ascii="Times New Roman" w:hAnsi="Times New Roman" w:cs="Times New Roman"/>
          <w:sz w:val="24"/>
          <w:szCs w:val="24"/>
          <w:lang w:eastAsia="pl-PL"/>
        </w:rPr>
        <w:t>. Podana w ofercie cena musi być wyrażona w złotych polskich (PLN).</w:t>
      </w:r>
    </w:p>
    <w:p w14:paraId="74272B28" w14:textId="5D67B5D3" w:rsidR="00F57367" w:rsidRPr="004C5A7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C5A7F">
        <w:rPr>
          <w:rFonts w:ascii="Times New Roman" w:hAnsi="Times New Roman" w:cs="Times New Roman"/>
          <w:sz w:val="24"/>
          <w:szCs w:val="24"/>
          <w:lang w:eastAsia="pl-PL"/>
        </w:rPr>
        <w:t>1</w:t>
      </w:r>
      <w:r w:rsidR="004C5A7F" w:rsidRPr="004C5A7F">
        <w:rPr>
          <w:rFonts w:ascii="Times New Roman" w:hAnsi="Times New Roman" w:cs="Times New Roman"/>
          <w:sz w:val="24"/>
          <w:szCs w:val="24"/>
          <w:lang w:eastAsia="pl-PL"/>
        </w:rPr>
        <w:t>0</w:t>
      </w:r>
      <w:r w:rsidRPr="004C5A7F">
        <w:rPr>
          <w:rFonts w:ascii="Times New Roman" w:hAnsi="Times New Roman" w:cs="Times New Roman"/>
          <w:sz w:val="24"/>
          <w:szCs w:val="24"/>
          <w:lang w:eastAsia="pl-PL"/>
        </w:rPr>
        <w:t>. Rozliczenia między Zamawiającym a Wykonawcą będą prowadzone w złotych polskich (PLN) – nie dopuszcza się rozliczenia w walutach obcych.</w:t>
      </w:r>
    </w:p>
    <w:p w14:paraId="1DAF8190" w14:textId="0789D86A" w:rsidR="00F57367" w:rsidRPr="004C5A7F"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4C5A7F">
        <w:rPr>
          <w:rFonts w:ascii="Times New Roman" w:hAnsi="Times New Roman" w:cs="Times New Roman"/>
          <w:sz w:val="24"/>
          <w:szCs w:val="24"/>
          <w:lang w:eastAsia="pl-PL"/>
        </w:rPr>
        <w:t>1</w:t>
      </w:r>
      <w:r w:rsidR="004C5A7F" w:rsidRPr="004C5A7F">
        <w:rPr>
          <w:rFonts w:ascii="Times New Roman" w:hAnsi="Times New Roman" w:cs="Times New Roman"/>
          <w:sz w:val="24"/>
          <w:szCs w:val="24"/>
          <w:lang w:eastAsia="pl-PL"/>
        </w:rPr>
        <w:t>1</w:t>
      </w:r>
      <w:r w:rsidRPr="004C5A7F">
        <w:rPr>
          <w:rFonts w:ascii="Times New Roman" w:hAnsi="Times New Roman" w:cs="Times New Roman"/>
          <w:sz w:val="24"/>
          <w:szCs w:val="24"/>
          <w:lang w:eastAsia="pl-PL"/>
        </w:rPr>
        <w:t xml:space="preserve">. Prawidłowe ustalenie stawki podatku VAT należy do obowiązków Wykonawcy zgodnie  z przepisami ustawy z dnia 11 marca 2004 r. o podatku od towarów i usług (Dz. U. z 2020 r., poz. 106 z późn. zmianami). </w:t>
      </w:r>
    </w:p>
    <w:p w14:paraId="710A37AB" w14:textId="088263F3" w:rsidR="00F57367" w:rsidRPr="004C5A7F" w:rsidRDefault="00F57367" w:rsidP="00B327B8">
      <w:pPr>
        <w:autoSpaceDE w:val="0"/>
        <w:autoSpaceDN w:val="0"/>
        <w:adjustRightInd w:val="0"/>
        <w:spacing w:after="0" w:line="240" w:lineRule="auto"/>
        <w:rPr>
          <w:rFonts w:ascii="Times New Roman" w:hAnsi="Times New Roman" w:cs="Times New Roman"/>
          <w:sz w:val="24"/>
          <w:szCs w:val="24"/>
          <w:lang w:eastAsia="pl-PL"/>
        </w:rPr>
      </w:pPr>
      <w:r w:rsidRPr="004C5A7F">
        <w:rPr>
          <w:rFonts w:ascii="Times New Roman" w:hAnsi="Times New Roman" w:cs="Times New Roman"/>
          <w:sz w:val="24"/>
          <w:szCs w:val="24"/>
          <w:lang w:eastAsia="pl-PL"/>
        </w:rPr>
        <w:t>1</w:t>
      </w:r>
      <w:r w:rsidR="004C5A7F" w:rsidRPr="004C5A7F">
        <w:rPr>
          <w:rFonts w:ascii="Times New Roman" w:hAnsi="Times New Roman" w:cs="Times New Roman"/>
          <w:sz w:val="24"/>
          <w:szCs w:val="24"/>
          <w:lang w:eastAsia="pl-PL"/>
        </w:rPr>
        <w:t>2</w:t>
      </w:r>
      <w:r w:rsidRPr="004C5A7F">
        <w:rPr>
          <w:rFonts w:ascii="Times New Roman" w:hAnsi="Times New Roman" w:cs="Times New Roman"/>
          <w:sz w:val="24"/>
          <w:szCs w:val="24"/>
          <w:lang w:eastAsia="pl-PL"/>
        </w:rPr>
        <w:t>. Cena ta musi zawierać wszystkie koszty związane z realizacją zadania.</w:t>
      </w:r>
    </w:p>
    <w:p w14:paraId="30068A77" w14:textId="14F9BF76" w:rsidR="00F57367" w:rsidRPr="004C5A7F" w:rsidRDefault="00F57367" w:rsidP="00B327B8">
      <w:pPr>
        <w:spacing w:after="0" w:line="240" w:lineRule="auto"/>
        <w:jc w:val="both"/>
        <w:rPr>
          <w:rFonts w:ascii="Times New Roman" w:hAnsi="Times New Roman" w:cs="Times New Roman"/>
          <w:sz w:val="24"/>
          <w:szCs w:val="24"/>
        </w:rPr>
      </w:pPr>
      <w:r w:rsidRPr="004C5A7F">
        <w:rPr>
          <w:rFonts w:ascii="Times New Roman" w:hAnsi="Times New Roman" w:cs="Times New Roman"/>
          <w:sz w:val="24"/>
          <w:szCs w:val="24"/>
          <w:lang w:eastAsia="pl-PL"/>
        </w:rPr>
        <w:t>1</w:t>
      </w:r>
      <w:r w:rsidR="004C5A7F" w:rsidRPr="004C5A7F">
        <w:rPr>
          <w:rFonts w:ascii="Times New Roman" w:hAnsi="Times New Roman" w:cs="Times New Roman"/>
          <w:sz w:val="24"/>
          <w:szCs w:val="24"/>
          <w:lang w:eastAsia="pl-PL"/>
        </w:rPr>
        <w:t>3</w:t>
      </w:r>
      <w:r w:rsidRPr="004C5A7F">
        <w:rPr>
          <w:rFonts w:ascii="Times New Roman" w:hAnsi="Times New Roman" w:cs="Times New Roman"/>
          <w:sz w:val="24"/>
          <w:szCs w:val="24"/>
          <w:lang w:eastAsia="pl-PL"/>
        </w:rPr>
        <w:t>. Oferowana cena jest obowiązująca w całym okresie ważności oferty.</w:t>
      </w:r>
    </w:p>
    <w:p w14:paraId="050AFA48" w14:textId="77777777" w:rsidR="00C867A8" w:rsidRPr="00597920" w:rsidRDefault="00C867A8" w:rsidP="00B327B8">
      <w:pPr>
        <w:spacing w:after="0" w:line="240" w:lineRule="auto"/>
        <w:jc w:val="both"/>
        <w:rPr>
          <w:rFonts w:ascii="Times New Roman" w:hAnsi="Times New Roman" w:cs="Times New Roman"/>
          <w:b/>
          <w:sz w:val="24"/>
          <w:szCs w:val="24"/>
        </w:rPr>
      </w:pPr>
    </w:p>
    <w:p w14:paraId="01C07663" w14:textId="1F6E0067" w:rsidR="00F57367" w:rsidRPr="00F57367" w:rsidRDefault="00C867A8" w:rsidP="00B327B8">
      <w:pPr>
        <w:autoSpaceDE w:val="0"/>
        <w:autoSpaceDN w:val="0"/>
        <w:adjustRightInd w:val="0"/>
        <w:spacing w:after="0" w:line="240" w:lineRule="auto"/>
        <w:jc w:val="both"/>
        <w:rPr>
          <w:rFonts w:ascii="Times New Roman" w:hAnsi="Times New Roman" w:cs="Times New Roman"/>
          <w:b/>
          <w:bCs/>
          <w:sz w:val="28"/>
          <w:szCs w:val="28"/>
          <w:lang w:eastAsia="pl-PL"/>
        </w:rPr>
      </w:pPr>
      <w:r>
        <w:rPr>
          <w:rFonts w:ascii="Times New Roman" w:hAnsi="Times New Roman" w:cs="Times New Roman"/>
          <w:b/>
          <w:bCs/>
          <w:sz w:val="28"/>
          <w:szCs w:val="28"/>
          <w:lang w:eastAsia="pl-PL"/>
        </w:rPr>
        <w:t>20</w:t>
      </w:r>
      <w:r w:rsidR="00F57367" w:rsidRPr="00F57367">
        <w:rPr>
          <w:rFonts w:ascii="Times New Roman" w:hAnsi="Times New Roman" w:cs="Times New Roman"/>
          <w:b/>
          <w:bCs/>
          <w:sz w:val="28"/>
          <w:szCs w:val="28"/>
          <w:lang w:eastAsia="pl-PL"/>
        </w:rPr>
        <w:t>. Wymagania dotyczące wadium, w tym jego kwotę, jeżeli zamawiający przewiduje obowiązek wniesienia wadium.</w:t>
      </w:r>
    </w:p>
    <w:p w14:paraId="4F8A7261"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0D52D8D9" w14:textId="77777777" w:rsidR="00F57367" w:rsidRPr="00F57367" w:rsidRDefault="00F57367" w:rsidP="00B327B8">
      <w:pPr>
        <w:pStyle w:val="Kolorowalistaakcent11"/>
        <w:tabs>
          <w:tab w:val="left" w:pos="480"/>
        </w:tabs>
        <w:spacing w:before="0" w:after="0" w:line="240" w:lineRule="auto"/>
        <w:ind w:left="0"/>
        <w:rPr>
          <w:rFonts w:ascii="Times New Roman" w:hAnsi="Times New Roman"/>
          <w:sz w:val="24"/>
          <w:szCs w:val="24"/>
        </w:rPr>
      </w:pPr>
      <w:r w:rsidRPr="00F57367">
        <w:rPr>
          <w:rFonts w:ascii="Times New Roman" w:hAnsi="Times New Roman"/>
          <w:sz w:val="24"/>
          <w:szCs w:val="24"/>
        </w:rPr>
        <w:t>Zamawiający nie przewiduje wniesienie wadium.</w:t>
      </w:r>
    </w:p>
    <w:p w14:paraId="3E55ACA3" w14:textId="77777777" w:rsidR="00F57367" w:rsidRPr="00F57367" w:rsidRDefault="00F57367" w:rsidP="00B327B8">
      <w:pPr>
        <w:spacing w:after="0" w:line="240" w:lineRule="auto"/>
        <w:jc w:val="both"/>
        <w:rPr>
          <w:rFonts w:ascii="Times New Roman" w:hAnsi="Times New Roman" w:cs="Times New Roman"/>
          <w:b/>
        </w:rPr>
      </w:pPr>
    </w:p>
    <w:p w14:paraId="77CCBEB4" w14:textId="403F694D" w:rsidR="00F57367" w:rsidRPr="00F57367" w:rsidRDefault="00F57367" w:rsidP="00B327B8">
      <w:pPr>
        <w:spacing w:after="0" w:line="240" w:lineRule="auto"/>
        <w:jc w:val="both"/>
        <w:rPr>
          <w:rFonts w:ascii="Times New Roman" w:hAnsi="Times New Roman" w:cs="Times New Roman"/>
        </w:rPr>
      </w:pPr>
      <w:r w:rsidRPr="00F57367">
        <w:rPr>
          <w:rFonts w:ascii="Times New Roman" w:hAnsi="Times New Roman" w:cs="Times New Roman"/>
          <w:b/>
          <w:sz w:val="28"/>
          <w:szCs w:val="28"/>
        </w:rPr>
        <w:t>2</w:t>
      </w:r>
      <w:r w:rsidR="00C07780">
        <w:rPr>
          <w:rFonts w:ascii="Times New Roman" w:hAnsi="Times New Roman" w:cs="Times New Roman"/>
          <w:b/>
          <w:sz w:val="28"/>
          <w:szCs w:val="28"/>
        </w:rPr>
        <w:t>1</w:t>
      </w:r>
      <w:r w:rsidRPr="00F57367">
        <w:rPr>
          <w:rFonts w:ascii="Times New Roman" w:hAnsi="Times New Roman" w:cs="Times New Roman"/>
          <w:b/>
          <w:sz w:val="28"/>
          <w:szCs w:val="28"/>
        </w:rPr>
        <w:t>. Opis kryteriów oceny ofert, wraz z podaniem wag tych kryteriów,                     i sposobu oceny ofert.</w:t>
      </w:r>
    </w:p>
    <w:p w14:paraId="04BD0943" w14:textId="77777777" w:rsidR="00F57367" w:rsidRPr="00030554" w:rsidRDefault="00F57367" w:rsidP="00B327B8">
      <w:pPr>
        <w:spacing w:after="0" w:line="240" w:lineRule="auto"/>
        <w:jc w:val="both"/>
        <w:rPr>
          <w:rFonts w:ascii="Times New Roman" w:hAnsi="Times New Roman" w:cs="Times New Roman"/>
          <w:sz w:val="24"/>
          <w:szCs w:val="24"/>
        </w:rPr>
      </w:pPr>
    </w:p>
    <w:p w14:paraId="63190B35" w14:textId="77777777" w:rsidR="00F57367" w:rsidRPr="00030554" w:rsidRDefault="00F57367" w:rsidP="00B327B8">
      <w:pPr>
        <w:spacing w:after="0" w:line="240" w:lineRule="auto"/>
        <w:jc w:val="both"/>
        <w:rPr>
          <w:rFonts w:ascii="Times New Roman" w:hAnsi="Times New Roman" w:cs="Times New Roman"/>
          <w:sz w:val="24"/>
          <w:szCs w:val="24"/>
        </w:rPr>
      </w:pPr>
      <w:r w:rsidRPr="00030554">
        <w:rPr>
          <w:rFonts w:ascii="Times New Roman" w:hAnsi="Times New Roman" w:cs="Times New Roman"/>
          <w:sz w:val="24"/>
          <w:szCs w:val="24"/>
        </w:rPr>
        <w:t>Oferty zostaną ocenione przez Zamawiającego w oparciu o następujące kryteria i ich znaczenie:</w:t>
      </w:r>
    </w:p>
    <w:p w14:paraId="52CFCF1D" w14:textId="77777777" w:rsidR="00F57367" w:rsidRPr="00030554" w:rsidRDefault="00F57367" w:rsidP="00B327B8">
      <w:pPr>
        <w:spacing w:after="0" w:line="240" w:lineRule="auto"/>
        <w:jc w:val="both"/>
        <w:rPr>
          <w:rFonts w:ascii="Times New Roman" w:hAnsi="Times New Roman" w:cs="Times New Roman"/>
          <w:sz w:val="24"/>
          <w:szCs w:val="24"/>
        </w:rPr>
      </w:pPr>
    </w:p>
    <w:p w14:paraId="094963BB" w14:textId="390B5AA4" w:rsidR="00F57367" w:rsidRPr="00030554" w:rsidRDefault="00F57367" w:rsidP="00B327B8">
      <w:pPr>
        <w:spacing w:after="0" w:line="240" w:lineRule="auto"/>
        <w:jc w:val="both"/>
        <w:rPr>
          <w:rFonts w:ascii="Times New Roman" w:hAnsi="Times New Roman" w:cs="Times New Roman"/>
          <w:sz w:val="24"/>
          <w:szCs w:val="24"/>
        </w:rPr>
      </w:pPr>
      <w:r w:rsidRPr="00030554">
        <w:rPr>
          <w:rFonts w:ascii="Times New Roman" w:hAnsi="Times New Roman" w:cs="Times New Roman"/>
          <w:sz w:val="24"/>
          <w:szCs w:val="24"/>
        </w:rPr>
        <w:t>a) cena</w:t>
      </w:r>
      <w:r w:rsidRPr="00030554">
        <w:rPr>
          <w:rFonts w:ascii="Times New Roman" w:hAnsi="Times New Roman" w:cs="Times New Roman"/>
          <w:sz w:val="24"/>
          <w:szCs w:val="24"/>
        </w:rPr>
        <w:tab/>
        <w:t xml:space="preserve">znaczenie procentowe: 60 %      </w:t>
      </w:r>
      <w:r w:rsidR="00030554" w:rsidRPr="00030554">
        <w:rPr>
          <w:rFonts w:ascii="Times New Roman" w:hAnsi="Times New Roman" w:cs="Times New Roman"/>
          <w:sz w:val="24"/>
          <w:szCs w:val="24"/>
        </w:rPr>
        <w:t xml:space="preserve">      </w:t>
      </w:r>
      <w:r w:rsidRPr="00030554">
        <w:rPr>
          <w:rFonts w:ascii="Times New Roman" w:hAnsi="Times New Roman" w:cs="Times New Roman"/>
          <w:sz w:val="24"/>
          <w:szCs w:val="24"/>
        </w:rPr>
        <w:t>maksymalna ilość punktów 60 pkt</w:t>
      </w:r>
    </w:p>
    <w:p w14:paraId="5F83A864" w14:textId="3140F5C4" w:rsidR="00F57367" w:rsidRPr="00030554" w:rsidRDefault="00F57367" w:rsidP="00B327B8">
      <w:pPr>
        <w:spacing w:after="0" w:line="240" w:lineRule="auto"/>
        <w:jc w:val="both"/>
        <w:rPr>
          <w:rFonts w:ascii="Times New Roman" w:hAnsi="Times New Roman" w:cs="Times New Roman"/>
          <w:sz w:val="24"/>
          <w:szCs w:val="24"/>
        </w:rPr>
      </w:pPr>
      <w:r w:rsidRPr="00030554">
        <w:rPr>
          <w:rFonts w:ascii="Times New Roman" w:hAnsi="Times New Roman" w:cs="Times New Roman"/>
          <w:sz w:val="24"/>
          <w:szCs w:val="24"/>
        </w:rPr>
        <w:t xml:space="preserve">b) </w:t>
      </w:r>
      <w:r w:rsidR="00030554" w:rsidRPr="00030554">
        <w:rPr>
          <w:rFonts w:ascii="Times New Roman" w:hAnsi="Times New Roman" w:cs="Times New Roman"/>
          <w:sz w:val="24"/>
          <w:szCs w:val="24"/>
        </w:rPr>
        <w:t>rękojmia</w:t>
      </w:r>
      <w:r w:rsidRPr="00030554">
        <w:rPr>
          <w:rFonts w:ascii="Times New Roman" w:hAnsi="Times New Roman" w:cs="Times New Roman"/>
          <w:sz w:val="24"/>
          <w:szCs w:val="24"/>
        </w:rPr>
        <w:t xml:space="preserve">  znaczenie procentowe: 40 %      maksymalna ilość punktów 40 pkt</w:t>
      </w:r>
    </w:p>
    <w:p w14:paraId="58DFEBA7" w14:textId="77777777" w:rsidR="00F57367" w:rsidRPr="00030554" w:rsidRDefault="00F57367" w:rsidP="00B327B8">
      <w:pPr>
        <w:spacing w:after="0" w:line="240" w:lineRule="auto"/>
        <w:jc w:val="both"/>
        <w:rPr>
          <w:rFonts w:ascii="Times New Roman" w:hAnsi="Times New Roman" w:cs="Times New Roman"/>
          <w:sz w:val="24"/>
          <w:szCs w:val="24"/>
        </w:rPr>
      </w:pPr>
    </w:p>
    <w:p w14:paraId="21605204" w14:textId="77777777" w:rsidR="00F57367" w:rsidRPr="00030554" w:rsidRDefault="00F57367" w:rsidP="00B327B8">
      <w:pPr>
        <w:spacing w:after="0" w:line="240" w:lineRule="auto"/>
        <w:jc w:val="both"/>
        <w:rPr>
          <w:rFonts w:ascii="Times New Roman" w:hAnsi="Times New Roman" w:cs="Times New Roman"/>
          <w:sz w:val="24"/>
          <w:szCs w:val="24"/>
        </w:rPr>
      </w:pPr>
      <w:r w:rsidRPr="00030554">
        <w:rPr>
          <w:rFonts w:ascii="Times New Roman" w:hAnsi="Times New Roman" w:cs="Times New Roman"/>
          <w:sz w:val="24"/>
          <w:szCs w:val="24"/>
        </w:rPr>
        <w:t>Oferty oceniane będą punktowo.</w:t>
      </w:r>
    </w:p>
    <w:p w14:paraId="74A5ECA6" w14:textId="77777777" w:rsidR="00030554" w:rsidRPr="00827A0E" w:rsidRDefault="00030554" w:rsidP="00B327B8">
      <w:pPr>
        <w:spacing w:after="0" w:line="240" w:lineRule="auto"/>
        <w:jc w:val="both"/>
        <w:rPr>
          <w:rFonts w:ascii="Times New Roman" w:hAnsi="Times New Roman" w:cs="Times New Roman"/>
          <w:b/>
          <w:sz w:val="24"/>
          <w:szCs w:val="24"/>
        </w:rPr>
      </w:pPr>
    </w:p>
    <w:p w14:paraId="6B378EF0" w14:textId="77777777" w:rsidR="00F57367" w:rsidRPr="00827A0E" w:rsidRDefault="00F57367" w:rsidP="00B327B8">
      <w:pPr>
        <w:spacing w:after="0" w:line="240" w:lineRule="auto"/>
        <w:jc w:val="both"/>
        <w:rPr>
          <w:rFonts w:ascii="Times New Roman" w:hAnsi="Times New Roman" w:cs="Times New Roman"/>
          <w:b/>
          <w:sz w:val="24"/>
          <w:szCs w:val="24"/>
        </w:rPr>
      </w:pPr>
      <w:r w:rsidRPr="00827A0E">
        <w:rPr>
          <w:rFonts w:ascii="Times New Roman" w:hAnsi="Times New Roman" w:cs="Times New Roman"/>
          <w:b/>
          <w:sz w:val="24"/>
          <w:szCs w:val="24"/>
        </w:rPr>
        <w:t>Zasady oceny kryterium - cena</w:t>
      </w:r>
    </w:p>
    <w:p w14:paraId="4D736B39" w14:textId="77777777" w:rsidR="00F57367" w:rsidRPr="00827A0E" w:rsidRDefault="00F57367" w:rsidP="00B327B8">
      <w:pPr>
        <w:spacing w:after="0" w:line="240" w:lineRule="auto"/>
        <w:jc w:val="both"/>
        <w:rPr>
          <w:rFonts w:ascii="Times New Roman" w:hAnsi="Times New Roman" w:cs="Times New Roman"/>
          <w:sz w:val="24"/>
          <w:szCs w:val="24"/>
        </w:rPr>
      </w:pPr>
    </w:p>
    <w:p w14:paraId="5FE5420C" w14:textId="77777777" w:rsidR="00F57367" w:rsidRPr="00827A0E" w:rsidRDefault="00F57367" w:rsidP="00B327B8">
      <w:pPr>
        <w:spacing w:after="0" w:line="240" w:lineRule="auto"/>
        <w:ind w:left="567" w:hanging="567"/>
        <w:jc w:val="both"/>
        <w:rPr>
          <w:rFonts w:ascii="Times New Roman" w:hAnsi="Times New Roman" w:cs="Times New Roman"/>
          <w:sz w:val="24"/>
          <w:szCs w:val="24"/>
        </w:rPr>
      </w:pPr>
      <w:r w:rsidRPr="00827A0E">
        <w:rPr>
          <w:rFonts w:ascii="Times New Roman" w:hAnsi="Times New Roman" w:cs="Times New Roman"/>
          <w:sz w:val="24"/>
          <w:szCs w:val="24"/>
        </w:rPr>
        <w:t>C = [Najniższa cena spośród wszystkich ważnych i nieodrzuconych ofert /cenę oferty badanej] x 60</w:t>
      </w:r>
    </w:p>
    <w:p w14:paraId="7923A61D" w14:textId="77777777" w:rsidR="00F57367" w:rsidRPr="00827A0E" w:rsidRDefault="00F57367" w:rsidP="00B327B8">
      <w:pPr>
        <w:spacing w:after="0" w:line="240" w:lineRule="auto"/>
        <w:jc w:val="both"/>
        <w:rPr>
          <w:rFonts w:ascii="Times New Roman" w:hAnsi="Times New Roman" w:cs="Times New Roman"/>
          <w:sz w:val="24"/>
          <w:szCs w:val="24"/>
        </w:rPr>
      </w:pPr>
      <w:r w:rsidRPr="00827A0E">
        <w:rPr>
          <w:rFonts w:ascii="Times New Roman" w:hAnsi="Times New Roman" w:cs="Times New Roman"/>
          <w:sz w:val="24"/>
          <w:szCs w:val="24"/>
        </w:rPr>
        <w:t>C – liczba punktów jakie otrzyma oferta</w:t>
      </w:r>
    </w:p>
    <w:p w14:paraId="67A8ABFB" w14:textId="77777777" w:rsidR="00F57367" w:rsidRPr="00827A0E" w:rsidRDefault="00F57367" w:rsidP="00B327B8">
      <w:pPr>
        <w:spacing w:after="0" w:line="240" w:lineRule="auto"/>
        <w:jc w:val="both"/>
        <w:rPr>
          <w:rFonts w:ascii="Times New Roman" w:hAnsi="Times New Roman" w:cs="Times New Roman"/>
          <w:sz w:val="24"/>
          <w:szCs w:val="24"/>
        </w:rPr>
      </w:pPr>
    </w:p>
    <w:p w14:paraId="4CDAA95B" w14:textId="5CAA5FB3" w:rsidR="00F57367" w:rsidRPr="00827A0E" w:rsidRDefault="00F57367" w:rsidP="00B327B8">
      <w:pPr>
        <w:spacing w:after="0" w:line="240" w:lineRule="auto"/>
        <w:jc w:val="both"/>
        <w:rPr>
          <w:rFonts w:ascii="Times New Roman" w:hAnsi="Times New Roman" w:cs="Times New Roman"/>
          <w:b/>
          <w:sz w:val="24"/>
          <w:szCs w:val="24"/>
        </w:rPr>
      </w:pPr>
      <w:r w:rsidRPr="00827A0E">
        <w:rPr>
          <w:rFonts w:ascii="Times New Roman" w:hAnsi="Times New Roman" w:cs="Times New Roman"/>
          <w:b/>
          <w:sz w:val="24"/>
          <w:szCs w:val="24"/>
        </w:rPr>
        <w:t xml:space="preserve">Zasady oceny kryterium - </w:t>
      </w:r>
      <w:r w:rsidR="00302510" w:rsidRPr="00827A0E">
        <w:rPr>
          <w:rFonts w:ascii="Times New Roman" w:hAnsi="Times New Roman" w:cs="Times New Roman"/>
          <w:b/>
          <w:sz w:val="24"/>
          <w:szCs w:val="24"/>
        </w:rPr>
        <w:t>rękojmia</w:t>
      </w:r>
    </w:p>
    <w:p w14:paraId="3DA77D60" w14:textId="162EA477" w:rsidR="00F57367" w:rsidRPr="00827A0E" w:rsidRDefault="00F57367" w:rsidP="00B327B8">
      <w:pPr>
        <w:spacing w:after="0" w:line="240" w:lineRule="auto"/>
        <w:jc w:val="both"/>
        <w:rPr>
          <w:rFonts w:ascii="Times New Roman" w:hAnsi="Times New Roman" w:cs="Times New Roman"/>
          <w:sz w:val="24"/>
          <w:szCs w:val="24"/>
        </w:rPr>
      </w:pPr>
      <w:r w:rsidRPr="00827A0E">
        <w:rPr>
          <w:rFonts w:ascii="Times New Roman" w:hAnsi="Times New Roman" w:cs="Times New Roman"/>
          <w:sz w:val="24"/>
          <w:szCs w:val="24"/>
        </w:rPr>
        <w:t xml:space="preserve">Wymagany przez Zamawiającego minimalny okres </w:t>
      </w:r>
      <w:r w:rsidR="00697C81" w:rsidRPr="00827A0E">
        <w:rPr>
          <w:rFonts w:ascii="Times New Roman" w:hAnsi="Times New Roman" w:cs="Times New Roman"/>
          <w:sz w:val="24"/>
          <w:szCs w:val="24"/>
        </w:rPr>
        <w:t>rękojmi</w:t>
      </w:r>
      <w:r w:rsidR="006312BA" w:rsidRPr="00827A0E">
        <w:rPr>
          <w:rFonts w:ascii="Times New Roman" w:hAnsi="Times New Roman" w:cs="Times New Roman"/>
          <w:sz w:val="24"/>
          <w:szCs w:val="24"/>
        </w:rPr>
        <w:t xml:space="preserve"> na cały przedmiot zamówienia          </w:t>
      </w:r>
      <w:r w:rsidRPr="00827A0E">
        <w:rPr>
          <w:rFonts w:ascii="Times New Roman" w:hAnsi="Times New Roman" w:cs="Times New Roman"/>
          <w:sz w:val="24"/>
          <w:szCs w:val="24"/>
        </w:rPr>
        <w:t xml:space="preserve">  </w:t>
      </w:r>
      <w:r w:rsidR="00697C81" w:rsidRPr="00827A0E">
        <w:rPr>
          <w:rFonts w:ascii="Times New Roman" w:hAnsi="Times New Roman" w:cs="Times New Roman"/>
          <w:sz w:val="24"/>
          <w:szCs w:val="24"/>
        </w:rPr>
        <w:t>24</w:t>
      </w:r>
      <w:r w:rsidRPr="00827A0E">
        <w:rPr>
          <w:rFonts w:ascii="Times New Roman" w:hAnsi="Times New Roman" w:cs="Times New Roman"/>
          <w:sz w:val="24"/>
          <w:szCs w:val="24"/>
        </w:rPr>
        <w:t xml:space="preserve"> miesi</w:t>
      </w:r>
      <w:r w:rsidR="006312BA" w:rsidRPr="00827A0E">
        <w:rPr>
          <w:rFonts w:ascii="Times New Roman" w:hAnsi="Times New Roman" w:cs="Times New Roman"/>
          <w:sz w:val="24"/>
          <w:szCs w:val="24"/>
        </w:rPr>
        <w:t>ą</w:t>
      </w:r>
      <w:r w:rsidRPr="00827A0E">
        <w:rPr>
          <w:rFonts w:ascii="Times New Roman" w:hAnsi="Times New Roman" w:cs="Times New Roman"/>
          <w:sz w:val="24"/>
          <w:szCs w:val="24"/>
        </w:rPr>
        <w:t>c</w:t>
      </w:r>
      <w:r w:rsidR="00697C81" w:rsidRPr="00827A0E">
        <w:rPr>
          <w:rFonts w:ascii="Times New Roman" w:hAnsi="Times New Roman" w:cs="Times New Roman"/>
          <w:sz w:val="24"/>
          <w:szCs w:val="24"/>
        </w:rPr>
        <w:t>e</w:t>
      </w:r>
      <w:r w:rsidRPr="00827A0E">
        <w:rPr>
          <w:rFonts w:ascii="Times New Roman" w:hAnsi="Times New Roman" w:cs="Times New Roman"/>
          <w:sz w:val="24"/>
          <w:szCs w:val="24"/>
        </w:rPr>
        <w:t>.</w:t>
      </w:r>
    </w:p>
    <w:p w14:paraId="5D81AE1B" w14:textId="77777777" w:rsidR="00F57367" w:rsidRPr="00827A0E" w:rsidRDefault="00F57367" w:rsidP="00B327B8">
      <w:pPr>
        <w:spacing w:after="0" w:line="240" w:lineRule="auto"/>
        <w:jc w:val="both"/>
        <w:rPr>
          <w:rFonts w:ascii="Times New Roman" w:hAnsi="Times New Roman" w:cs="Times New Roman"/>
          <w:sz w:val="24"/>
          <w:szCs w:val="24"/>
        </w:rPr>
      </w:pPr>
      <w:r w:rsidRPr="00827A0E">
        <w:rPr>
          <w:rFonts w:ascii="Times New Roman" w:hAnsi="Times New Roman" w:cs="Times New Roman"/>
          <w:sz w:val="24"/>
          <w:szCs w:val="24"/>
        </w:rPr>
        <w:t>Zamawiający przyzna ofertom punktację w tym kryterium zgodnie z poniższym zapisem:</w:t>
      </w:r>
    </w:p>
    <w:p w14:paraId="530120AB" w14:textId="21AA62A1" w:rsidR="00F57367" w:rsidRPr="00827A0E" w:rsidRDefault="00F57367" w:rsidP="00B327B8">
      <w:pPr>
        <w:spacing w:after="0" w:line="240" w:lineRule="auto"/>
        <w:jc w:val="both"/>
        <w:rPr>
          <w:rFonts w:ascii="Times New Roman" w:hAnsi="Times New Roman" w:cs="Times New Roman"/>
          <w:sz w:val="24"/>
          <w:szCs w:val="24"/>
        </w:rPr>
      </w:pPr>
      <w:r w:rsidRPr="00827A0E">
        <w:rPr>
          <w:rFonts w:ascii="Times New Roman" w:hAnsi="Times New Roman" w:cs="Times New Roman"/>
          <w:sz w:val="24"/>
          <w:szCs w:val="24"/>
        </w:rPr>
        <w:t xml:space="preserve">- </w:t>
      </w:r>
      <w:r w:rsidR="00B3021C" w:rsidRPr="00827A0E">
        <w:rPr>
          <w:rFonts w:ascii="Times New Roman" w:hAnsi="Times New Roman" w:cs="Times New Roman"/>
          <w:sz w:val="24"/>
          <w:szCs w:val="24"/>
        </w:rPr>
        <w:t>udzielenie rękojmi na cały przedmiot zamówienia: 24 m-ce</w:t>
      </w:r>
      <w:r w:rsidR="0081232D" w:rsidRPr="00827A0E">
        <w:rPr>
          <w:rFonts w:ascii="Times New Roman" w:hAnsi="Times New Roman" w:cs="Times New Roman"/>
          <w:sz w:val="24"/>
          <w:szCs w:val="24"/>
        </w:rPr>
        <w:t xml:space="preserve">    </w:t>
      </w:r>
      <w:r w:rsidR="00B3021C" w:rsidRPr="00827A0E">
        <w:rPr>
          <w:rFonts w:ascii="Times New Roman" w:hAnsi="Times New Roman" w:cs="Times New Roman"/>
          <w:sz w:val="24"/>
          <w:szCs w:val="24"/>
        </w:rPr>
        <w:t xml:space="preserve"> </w:t>
      </w:r>
      <w:r w:rsidR="0081232D" w:rsidRPr="00827A0E">
        <w:rPr>
          <w:rFonts w:ascii="Times New Roman" w:hAnsi="Times New Roman" w:cs="Times New Roman"/>
          <w:sz w:val="24"/>
          <w:szCs w:val="24"/>
        </w:rPr>
        <w:t xml:space="preserve">R </w:t>
      </w:r>
      <w:r w:rsidR="00B3021C" w:rsidRPr="00827A0E">
        <w:rPr>
          <w:rFonts w:ascii="Times New Roman" w:hAnsi="Times New Roman" w:cs="Times New Roman"/>
          <w:sz w:val="24"/>
          <w:szCs w:val="24"/>
        </w:rPr>
        <w:t xml:space="preserve">–   0 pkt </w:t>
      </w:r>
    </w:p>
    <w:p w14:paraId="1A305572" w14:textId="5C38729F" w:rsidR="00B3021C" w:rsidRPr="00827A0E" w:rsidRDefault="00B3021C" w:rsidP="00B327B8">
      <w:pPr>
        <w:spacing w:after="0" w:line="240" w:lineRule="auto"/>
        <w:jc w:val="both"/>
        <w:rPr>
          <w:rFonts w:ascii="Times New Roman" w:hAnsi="Times New Roman" w:cs="Times New Roman"/>
          <w:sz w:val="24"/>
          <w:szCs w:val="24"/>
        </w:rPr>
      </w:pPr>
      <w:r w:rsidRPr="00827A0E">
        <w:rPr>
          <w:rFonts w:ascii="Times New Roman" w:hAnsi="Times New Roman" w:cs="Times New Roman"/>
          <w:sz w:val="24"/>
          <w:szCs w:val="24"/>
        </w:rPr>
        <w:t xml:space="preserve">- udzielenie rękojmi na cały przedmiot zamówienia: 36 m-cy </w:t>
      </w:r>
      <w:r w:rsidR="0081232D" w:rsidRPr="00827A0E">
        <w:rPr>
          <w:rFonts w:ascii="Times New Roman" w:hAnsi="Times New Roman" w:cs="Times New Roman"/>
          <w:sz w:val="24"/>
          <w:szCs w:val="24"/>
        </w:rPr>
        <w:t xml:space="preserve">    R </w:t>
      </w:r>
      <w:r w:rsidRPr="00827A0E">
        <w:rPr>
          <w:rFonts w:ascii="Times New Roman" w:hAnsi="Times New Roman" w:cs="Times New Roman"/>
          <w:sz w:val="24"/>
          <w:szCs w:val="24"/>
        </w:rPr>
        <w:t>– 40 pkt</w:t>
      </w:r>
    </w:p>
    <w:p w14:paraId="0E5AB555" w14:textId="77777777" w:rsidR="0038109C" w:rsidRPr="00827A0E" w:rsidRDefault="0038109C" w:rsidP="00931B0D">
      <w:pPr>
        <w:spacing w:after="0" w:line="240" w:lineRule="auto"/>
        <w:jc w:val="both"/>
        <w:rPr>
          <w:rFonts w:ascii="Times New Roman" w:hAnsi="Times New Roman" w:cs="Times New Roman"/>
          <w:sz w:val="24"/>
          <w:szCs w:val="24"/>
        </w:rPr>
      </w:pPr>
    </w:p>
    <w:p w14:paraId="6F892AC1" w14:textId="355C12AC" w:rsidR="00931B0D" w:rsidRPr="00827A0E" w:rsidRDefault="00931B0D" w:rsidP="00931B0D">
      <w:pPr>
        <w:snapToGrid w:val="0"/>
        <w:spacing w:after="0" w:line="240" w:lineRule="auto"/>
        <w:jc w:val="both"/>
        <w:rPr>
          <w:rFonts w:ascii="Times New Roman" w:hAnsi="Times New Roman" w:cs="Times New Roman"/>
          <w:kern w:val="2"/>
          <w:sz w:val="24"/>
          <w:szCs w:val="24"/>
          <w14:ligatures w14:val="standardContextual"/>
        </w:rPr>
      </w:pPr>
      <w:r w:rsidRPr="00827A0E">
        <w:rPr>
          <w:rFonts w:ascii="Times New Roman" w:hAnsi="Times New Roman" w:cs="Times New Roman"/>
          <w:kern w:val="2"/>
          <w:sz w:val="24"/>
          <w:szCs w:val="24"/>
          <w14:ligatures w14:val="standardContextual"/>
        </w:rPr>
        <w:t>Okres rękojmi na cały przedmiot zamówienia liczony będzie od dnia podpisania protokołu zdawczo – odbiorczego.</w:t>
      </w:r>
    </w:p>
    <w:p w14:paraId="7C3A331C" w14:textId="5BAC94E4" w:rsidR="00931B0D" w:rsidRPr="00827A0E" w:rsidRDefault="00931B0D" w:rsidP="00931B0D">
      <w:pPr>
        <w:snapToGrid w:val="0"/>
        <w:spacing w:after="0" w:line="240" w:lineRule="auto"/>
        <w:jc w:val="both"/>
        <w:rPr>
          <w:rFonts w:ascii="Times New Roman" w:hAnsi="Times New Roman" w:cs="Times New Roman"/>
          <w:kern w:val="2"/>
          <w:sz w:val="24"/>
          <w:szCs w:val="24"/>
          <w14:ligatures w14:val="standardContextual"/>
        </w:rPr>
      </w:pPr>
      <w:r w:rsidRPr="00827A0E">
        <w:rPr>
          <w:rFonts w:ascii="Times New Roman" w:hAnsi="Times New Roman" w:cs="Times New Roman"/>
          <w:kern w:val="2"/>
          <w:sz w:val="24"/>
          <w:szCs w:val="24"/>
          <w14:ligatures w14:val="standardContextual"/>
        </w:rPr>
        <w:t>Wykonawca musi udzielić minimum 24 miesięcznej rękojmi na cały przedmiot zamówienia.</w:t>
      </w:r>
    </w:p>
    <w:p w14:paraId="5FC7A2E5" w14:textId="4A40041F" w:rsidR="00931B0D" w:rsidRPr="00827A0E" w:rsidRDefault="00931B0D" w:rsidP="00931B0D">
      <w:pPr>
        <w:snapToGrid w:val="0"/>
        <w:spacing w:after="0" w:line="240" w:lineRule="auto"/>
        <w:jc w:val="both"/>
        <w:rPr>
          <w:rFonts w:ascii="Times New Roman" w:hAnsi="Times New Roman" w:cs="Times New Roman"/>
          <w:kern w:val="2"/>
          <w:sz w:val="24"/>
          <w:szCs w:val="24"/>
          <w14:ligatures w14:val="standardContextual"/>
        </w:rPr>
      </w:pPr>
      <w:r w:rsidRPr="00827A0E">
        <w:rPr>
          <w:rFonts w:ascii="Times New Roman" w:hAnsi="Times New Roman" w:cs="Times New Roman"/>
          <w:kern w:val="2"/>
          <w:sz w:val="24"/>
          <w:szCs w:val="24"/>
          <w14:ligatures w14:val="standardContextual"/>
        </w:rPr>
        <w:t>Jeżeli Wykonawca wskaże okres dłuższy niż 36 miesięcy do oceny oferty zamawiający przyjmie 36 miesięcy.</w:t>
      </w:r>
    </w:p>
    <w:p w14:paraId="08C1106C" w14:textId="16D5C317" w:rsidR="00931B0D" w:rsidRPr="00827A0E" w:rsidRDefault="00931B0D" w:rsidP="00931B0D">
      <w:pPr>
        <w:snapToGrid w:val="0"/>
        <w:spacing w:after="0" w:line="240" w:lineRule="auto"/>
        <w:jc w:val="both"/>
        <w:rPr>
          <w:rFonts w:ascii="Times New Roman" w:hAnsi="Times New Roman" w:cs="Times New Roman"/>
          <w:kern w:val="2"/>
          <w:sz w:val="24"/>
          <w:szCs w:val="24"/>
          <w14:ligatures w14:val="standardContextual"/>
        </w:rPr>
      </w:pPr>
      <w:r w:rsidRPr="00827A0E">
        <w:rPr>
          <w:rFonts w:ascii="Times New Roman" w:hAnsi="Times New Roman" w:cs="Times New Roman"/>
          <w:kern w:val="2"/>
          <w:sz w:val="24"/>
          <w:szCs w:val="24"/>
          <w14:ligatures w14:val="standardContextual"/>
        </w:rPr>
        <w:t>Ocena ofert w powyższych kryteriach odbywać się będzie na podstawie informacji podanych przez Wykonawcę w formularzu ofertowym.</w:t>
      </w:r>
    </w:p>
    <w:p w14:paraId="0374EEDA" w14:textId="77777777" w:rsidR="0038109C" w:rsidRPr="00827A0E" w:rsidRDefault="0038109C" w:rsidP="00B327B8">
      <w:pPr>
        <w:spacing w:after="0" w:line="240" w:lineRule="auto"/>
        <w:jc w:val="both"/>
        <w:rPr>
          <w:rFonts w:ascii="Times New Roman" w:hAnsi="Times New Roman" w:cs="Times New Roman"/>
          <w:b/>
          <w:sz w:val="24"/>
          <w:szCs w:val="24"/>
        </w:rPr>
      </w:pPr>
    </w:p>
    <w:p w14:paraId="0911E5CF" w14:textId="48EB3C4B" w:rsidR="00F57367" w:rsidRPr="00827A0E" w:rsidRDefault="00F57367" w:rsidP="00B327B8">
      <w:pPr>
        <w:spacing w:after="0" w:line="240" w:lineRule="auto"/>
        <w:jc w:val="both"/>
        <w:rPr>
          <w:rFonts w:ascii="Times New Roman" w:hAnsi="Times New Roman" w:cs="Times New Roman"/>
          <w:bCs/>
          <w:sz w:val="24"/>
          <w:szCs w:val="24"/>
        </w:rPr>
      </w:pPr>
      <w:r w:rsidRPr="00827A0E">
        <w:rPr>
          <w:rFonts w:ascii="Times New Roman" w:hAnsi="Times New Roman" w:cs="Times New Roman"/>
          <w:bCs/>
          <w:sz w:val="24"/>
          <w:szCs w:val="24"/>
        </w:rPr>
        <w:t>Przy obliczaniu punktów, Zamawiający zastosuje zaokrąglenie do dwóch miejsc po przecinku według zasady, że trzecia cyfra po przecinku od 5 w górę powoduje zaokrąglenie drugiej cyfry po przecinku w górę o 1. Jeśli trzecia cyfra po przecinku jest mniejsza niż 5, to druga cyfra po przecinku nie ulegnie zmianie.</w:t>
      </w:r>
    </w:p>
    <w:p w14:paraId="20D7B5CD" w14:textId="77777777" w:rsidR="0081232D" w:rsidRPr="00827A0E" w:rsidRDefault="0081232D" w:rsidP="00B327B8">
      <w:pPr>
        <w:pStyle w:val="Tekstpodstawowy"/>
        <w:spacing w:after="0" w:line="240" w:lineRule="auto"/>
        <w:rPr>
          <w:rFonts w:ascii="Times New Roman" w:hAnsi="Times New Roman" w:cs="Times New Roman"/>
          <w:b/>
          <w:color w:val="auto"/>
          <w:sz w:val="24"/>
          <w:szCs w:val="24"/>
          <w:lang w:val="pl-PL"/>
        </w:rPr>
      </w:pPr>
    </w:p>
    <w:p w14:paraId="0EA9EDE0" w14:textId="403DE06E" w:rsidR="00F57367" w:rsidRPr="00827A0E" w:rsidRDefault="00F57367" w:rsidP="00B327B8">
      <w:pPr>
        <w:pStyle w:val="Tekstpodstawowy"/>
        <w:spacing w:after="0" w:line="240" w:lineRule="auto"/>
        <w:rPr>
          <w:rFonts w:ascii="Times New Roman" w:hAnsi="Times New Roman" w:cs="Times New Roman"/>
          <w:bCs/>
          <w:color w:val="auto"/>
          <w:sz w:val="24"/>
          <w:szCs w:val="24"/>
          <w:lang w:val="pl-PL"/>
        </w:rPr>
      </w:pPr>
      <w:r w:rsidRPr="00827A0E">
        <w:rPr>
          <w:rFonts w:ascii="Times New Roman" w:hAnsi="Times New Roman" w:cs="Times New Roman"/>
          <w:bCs/>
          <w:color w:val="auto"/>
          <w:sz w:val="24"/>
          <w:szCs w:val="24"/>
          <w:lang w:val="pl-PL"/>
        </w:rPr>
        <w:t>Zamawiający uzna za najkorzystniejszą ofertę Wykonawcy, która otrzyma największą liczbę punków wyliczoną zgodnie ze wzorem:</w:t>
      </w:r>
    </w:p>
    <w:p w14:paraId="28175C47" w14:textId="55D424C7" w:rsidR="00F57367" w:rsidRPr="00827A0E" w:rsidRDefault="00F57367" w:rsidP="00B327B8">
      <w:pPr>
        <w:pStyle w:val="Tekstpodstawowy"/>
        <w:spacing w:after="0" w:line="240" w:lineRule="auto"/>
        <w:rPr>
          <w:rFonts w:ascii="Times New Roman" w:hAnsi="Times New Roman" w:cs="Times New Roman"/>
          <w:b/>
          <w:color w:val="auto"/>
          <w:sz w:val="24"/>
          <w:szCs w:val="24"/>
          <w:lang w:val="pl-PL"/>
        </w:rPr>
      </w:pPr>
      <w:r w:rsidRPr="00827A0E">
        <w:rPr>
          <w:rFonts w:ascii="Times New Roman" w:hAnsi="Times New Roman" w:cs="Times New Roman"/>
          <w:b/>
          <w:color w:val="auto"/>
          <w:sz w:val="24"/>
          <w:szCs w:val="24"/>
          <w:lang w:val="pl-PL"/>
        </w:rPr>
        <w:t xml:space="preserve">W = C+ </w:t>
      </w:r>
      <w:r w:rsidR="0081232D" w:rsidRPr="00827A0E">
        <w:rPr>
          <w:rFonts w:ascii="Times New Roman" w:hAnsi="Times New Roman" w:cs="Times New Roman"/>
          <w:b/>
          <w:color w:val="auto"/>
          <w:sz w:val="24"/>
          <w:szCs w:val="24"/>
          <w:lang w:val="pl-PL"/>
        </w:rPr>
        <w:t>R</w:t>
      </w:r>
    </w:p>
    <w:p w14:paraId="233BE896" w14:textId="77777777" w:rsidR="00F57367" w:rsidRPr="00827A0E" w:rsidRDefault="00F57367" w:rsidP="00B327B8">
      <w:pPr>
        <w:pStyle w:val="Tekstpodstawowy"/>
        <w:spacing w:after="0" w:line="240" w:lineRule="auto"/>
        <w:rPr>
          <w:rFonts w:ascii="Times New Roman" w:hAnsi="Times New Roman" w:cs="Times New Roman"/>
          <w:bCs/>
          <w:color w:val="auto"/>
          <w:sz w:val="24"/>
          <w:szCs w:val="24"/>
          <w:lang w:val="pl-PL"/>
        </w:rPr>
      </w:pPr>
      <w:r w:rsidRPr="00827A0E">
        <w:rPr>
          <w:rFonts w:ascii="Times New Roman" w:hAnsi="Times New Roman" w:cs="Times New Roman"/>
          <w:bCs/>
          <w:color w:val="auto"/>
          <w:sz w:val="24"/>
          <w:szCs w:val="24"/>
          <w:lang w:val="pl-PL"/>
        </w:rPr>
        <w:t xml:space="preserve">gdzie: </w:t>
      </w:r>
      <w:r w:rsidRPr="00827A0E">
        <w:rPr>
          <w:rFonts w:ascii="Times New Roman" w:hAnsi="Times New Roman" w:cs="Times New Roman"/>
          <w:bCs/>
          <w:color w:val="auto"/>
          <w:sz w:val="24"/>
          <w:szCs w:val="24"/>
          <w:lang w:val="pl-PL"/>
        </w:rPr>
        <w:tab/>
        <w:t>W –  łączna ilość punktów dla ocenianej oferty</w:t>
      </w:r>
    </w:p>
    <w:p w14:paraId="4C567F55" w14:textId="77777777" w:rsidR="00F57367" w:rsidRPr="00827A0E" w:rsidRDefault="00F57367" w:rsidP="00B327B8">
      <w:pPr>
        <w:pStyle w:val="Tekstpodstawowy"/>
        <w:spacing w:after="0" w:line="240" w:lineRule="auto"/>
        <w:rPr>
          <w:rFonts w:ascii="Times New Roman" w:hAnsi="Times New Roman" w:cs="Times New Roman"/>
          <w:bCs/>
          <w:color w:val="auto"/>
          <w:sz w:val="24"/>
          <w:szCs w:val="24"/>
          <w:lang w:val="pl-PL"/>
        </w:rPr>
      </w:pPr>
      <w:r w:rsidRPr="00827A0E">
        <w:rPr>
          <w:rFonts w:ascii="Times New Roman" w:hAnsi="Times New Roman" w:cs="Times New Roman"/>
          <w:bCs/>
          <w:color w:val="auto"/>
          <w:sz w:val="24"/>
          <w:szCs w:val="24"/>
          <w:lang w:val="pl-PL"/>
        </w:rPr>
        <w:t xml:space="preserve">            C  –   liczba punktów przyznana ofercie ocenianej w kryterium cena</w:t>
      </w:r>
    </w:p>
    <w:p w14:paraId="2D5FCC9A" w14:textId="770E08C2" w:rsidR="00F57367" w:rsidRPr="00827A0E" w:rsidRDefault="00F57367" w:rsidP="00B327B8">
      <w:pPr>
        <w:pStyle w:val="Tekstpodstawowy"/>
        <w:spacing w:after="0" w:line="240" w:lineRule="auto"/>
        <w:ind w:right="-353"/>
        <w:rPr>
          <w:rFonts w:ascii="Times New Roman" w:hAnsi="Times New Roman" w:cs="Times New Roman"/>
          <w:bCs/>
          <w:color w:val="auto"/>
          <w:sz w:val="24"/>
          <w:szCs w:val="24"/>
          <w:lang w:val="pl-PL"/>
        </w:rPr>
      </w:pPr>
      <w:r w:rsidRPr="00827A0E">
        <w:rPr>
          <w:rFonts w:ascii="Times New Roman" w:hAnsi="Times New Roman" w:cs="Times New Roman"/>
          <w:bCs/>
          <w:color w:val="auto"/>
          <w:sz w:val="24"/>
          <w:szCs w:val="24"/>
          <w:lang w:val="pl-PL"/>
        </w:rPr>
        <w:t xml:space="preserve">            </w:t>
      </w:r>
      <w:r w:rsidR="0081232D" w:rsidRPr="00827A0E">
        <w:rPr>
          <w:rFonts w:ascii="Times New Roman" w:hAnsi="Times New Roman" w:cs="Times New Roman"/>
          <w:bCs/>
          <w:color w:val="auto"/>
          <w:sz w:val="24"/>
          <w:szCs w:val="24"/>
          <w:lang w:val="pl-PL"/>
        </w:rPr>
        <w:t>R</w:t>
      </w:r>
      <w:r w:rsidRPr="00827A0E">
        <w:rPr>
          <w:rFonts w:ascii="Times New Roman" w:hAnsi="Times New Roman" w:cs="Times New Roman"/>
          <w:bCs/>
          <w:color w:val="auto"/>
          <w:sz w:val="24"/>
          <w:szCs w:val="24"/>
          <w:lang w:val="pl-PL"/>
        </w:rPr>
        <w:t xml:space="preserve"> –    liczba punktów przyznana ofercie ocenianej w kryterium </w:t>
      </w:r>
      <w:r w:rsidR="0081232D" w:rsidRPr="00827A0E">
        <w:rPr>
          <w:rFonts w:ascii="Times New Roman" w:hAnsi="Times New Roman" w:cs="Times New Roman"/>
          <w:bCs/>
          <w:color w:val="auto"/>
          <w:sz w:val="24"/>
          <w:szCs w:val="24"/>
          <w:lang w:val="pl-PL"/>
        </w:rPr>
        <w:t>rękojmia</w:t>
      </w:r>
      <w:r w:rsidR="00B55B04" w:rsidRPr="00827A0E">
        <w:rPr>
          <w:rFonts w:ascii="Times New Roman" w:hAnsi="Times New Roman" w:cs="Times New Roman"/>
          <w:bCs/>
          <w:color w:val="auto"/>
          <w:sz w:val="24"/>
          <w:szCs w:val="24"/>
          <w:lang w:val="pl-PL"/>
        </w:rPr>
        <w:t>.</w:t>
      </w:r>
    </w:p>
    <w:p w14:paraId="05A03B9E" w14:textId="77777777" w:rsidR="00B55B04" w:rsidRPr="00827A0E" w:rsidRDefault="00B55B04" w:rsidP="00B327B8">
      <w:pPr>
        <w:pStyle w:val="Tekstpodstawowy"/>
        <w:spacing w:after="0" w:line="240" w:lineRule="auto"/>
        <w:ind w:right="-353"/>
        <w:rPr>
          <w:rFonts w:ascii="Times New Roman" w:hAnsi="Times New Roman" w:cs="Times New Roman"/>
          <w:bCs/>
          <w:color w:val="auto"/>
          <w:sz w:val="24"/>
          <w:szCs w:val="24"/>
          <w:lang w:val="pl-PL"/>
        </w:rPr>
      </w:pPr>
    </w:p>
    <w:p w14:paraId="57B272CA" w14:textId="65AECB85" w:rsidR="00F57367" w:rsidRPr="00F57367" w:rsidRDefault="00F57367" w:rsidP="00B327B8">
      <w:pPr>
        <w:tabs>
          <w:tab w:val="left" w:pos="284"/>
        </w:tabs>
        <w:spacing w:after="0" w:line="240" w:lineRule="auto"/>
        <w:ind w:left="426" w:hanging="426"/>
        <w:jc w:val="both"/>
        <w:rPr>
          <w:rFonts w:ascii="Times New Roman" w:hAnsi="Times New Roman" w:cs="Times New Roman"/>
          <w:b/>
          <w:sz w:val="28"/>
          <w:szCs w:val="28"/>
        </w:rPr>
      </w:pPr>
      <w:r w:rsidRPr="00827A0E">
        <w:rPr>
          <w:rFonts w:ascii="Times New Roman" w:hAnsi="Times New Roman" w:cs="Times New Roman"/>
          <w:b/>
          <w:sz w:val="28"/>
          <w:szCs w:val="28"/>
        </w:rPr>
        <w:t>2</w:t>
      </w:r>
      <w:r w:rsidR="00A44CD3" w:rsidRPr="00827A0E">
        <w:rPr>
          <w:rFonts w:ascii="Times New Roman" w:hAnsi="Times New Roman" w:cs="Times New Roman"/>
          <w:b/>
          <w:sz w:val="28"/>
          <w:szCs w:val="28"/>
        </w:rPr>
        <w:t>2</w:t>
      </w:r>
      <w:r w:rsidRPr="00827A0E">
        <w:rPr>
          <w:rFonts w:ascii="Times New Roman" w:hAnsi="Times New Roman" w:cs="Times New Roman"/>
          <w:b/>
          <w:sz w:val="28"/>
          <w:szCs w:val="28"/>
        </w:rPr>
        <w:t xml:space="preserve">. </w:t>
      </w:r>
      <w:r w:rsidRPr="00827A0E">
        <w:rPr>
          <w:rFonts w:ascii="Times New Roman" w:hAnsi="Times New Roman" w:cs="Times New Roman"/>
          <w:b/>
          <w:bCs/>
          <w:sz w:val="28"/>
          <w:szCs w:val="28"/>
          <w:lang w:eastAsia="pl-PL"/>
        </w:rPr>
        <w:t xml:space="preserve">Informacje o formalnościach, jakie muszą zostać dopełnione po wyborze oferty w celu zawarcia umowy w sprawie </w:t>
      </w:r>
      <w:r w:rsidRPr="00F57367">
        <w:rPr>
          <w:rFonts w:ascii="Times New Roman" w:hAnsi="Times New Roman" w:cs="Times New Roman"/>
          <w:b/>
          <w:bCs/>
          <w:sz w:val="28"/>
          <w:szCs w:val="28"/>
          <w:lang w:eastAsia="pl-PL"/>
        </w:rPr>
        <w:t>zamówienia publicznego</w:t>
      </w:r>
    </w:p>
    <w:p w14:paraId="73EA8F4A"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0887F6E8"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EB4093">
        <w:rPr>
          <w:rFonts w:ascii="Times New Roman" w:hAnsi="Times New Roman" w:cs="Times New Roman"/>
          <w:sz w:val="24"/>
          <w:szCs w:val="24"/>
          <w:lang w:eastAsia="pl-PL"/>
        </w:rPr>
        <w:t>Zamawiający zawiera umowę w sprawie zamówienia publicznego w terminie nie krótszym niż 5 dni od dnia przesłania zawiadomienia o wyborze najkorzystniejszej oferty.</w:t>
      </w:r>
    </w:p>
    <w:p w14:paraId="6317E0D8"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2619B203"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EB4093">
        <w:rPr>
          <w:rFonts w:ascii="Times New Roman" w:hAnsi="Times New Roman" w:cs="Times New Roman"/>
          <w:sz w:val="24"/>
          <w:szCs w:val="24"/>
          <w:lang w:eastAsia="pl-PL"/>
        </w:rPr>
        <w:lastRenderedPageBreak/>
        <w:t>Zamawiający może zawrzeć umowę w sprawie zamówienia publicznego przed upływem terminu, o którym mowa w ust. 1, jeżeli w postępowaniu o udzielenie zamówienia prowadzonym w trybie podstawowym złożono tylko jedną ofertę.</w:t>
      </w:r>
    </w:p>
    <w:p w14:paraId="42CED403"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13A85667"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EB4093">
        <w:rPr>
          <w:rFonts w:ascii="Times New Roman" w:hAnsi="Times New Roman" w:cs="Times New Roman"/>
          <w:sz w:val="24"/>
          <w:szCs w:val="24"/>
          <w:lang w:eastAsia="pl-PL"/>
        </w:rPr>
        <w:t>Wykonawca, którego oferta zostanie uznana za najkorzystniejszą, będzie zobowiązany przed podpisaniem umowy do wniesienia zabezpieczenia należytego wykonania umowy (jeżeli jego wniesienie było wymagane) w wysokości i formie określonej w SWZ.</w:t>
      </w:r>
    </w:p>
    <w:p w14:paraId="3C0762B1"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0261FFC3"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EB4093">
        <w:rPr>
          <w:rFonts w:ascii="Times New Roman" w:hAnsi="Times New Roman" w:cs="Times New Roman"/>
          <w:sz w:val="24"/>
          <w:szCs w:val="24"/>
          <w:lang w:eastAsia="pl-PL"/>
        </w:rPr>
        <w:t>W przypadku wyboru oferty złożonej przez Wykonawców wspólnie ubiegających się                        o udzielenie zamówienia Zamawiający zastrzega sobie prawo żądania przed zawarciem umowy w sprawie zamówienia publicznego umowy regulującej współpracę tych Wykonawców.</w:t>
      </w:r>
    </w:p>
    <w:p w14:paraId="049D9F0E"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2DEB8CF1" w14:textId="77777777" w:rsidR="00F57367" w:rsidRPr="00EB4093"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EB4093">
        <w:rPr>
          <w:rFonts w:ascii="Times New Roman" w:hAnsi="Times New Roman" w:cs="Times New Roman"/>
          <w:sz w:val="24"/>
          <w:szCs w:val="24"/>
          <w:lang w:eastAsia="pl-PL"/>
        </w:rPr>
        <w:t>Wykonawca będzie zobowiązany do podpisania umowy w miejscu i terminie wskazanym przez Zamawiającego.</w:t>
      </w:r>
    </w:p>
    <w:p w14:paraId="408AD481"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29073716" w14:textId="2B60345A" w:rsidR="00F57367" w:rsidRPr="00557355" w:rsidRDefault="00F57367" w:rsidP="00B327B8">
      <w:pPr>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sz w:val="28"/>
          <w:szCs w:val="28"/>
        </w:rPr>
        <w:t>2</w:t>
      </w:r>
      <w:r w:rsidR="00A44CD3">
        <w:rPr>
          <w:rFonts w:ascii="Times New Roman" w:hAnsi="Times New Roman" w:cs="Times New Roman"/>
          <w:b/>
          <w:sz w:val="28"/>
          <w:szCs w:val="28"/>
        </w:rPr>
        <w:t>3</w:t>
      </w:r>
      <w:r w:rsidRPr="00F57367">
        <w:rPr>
          <w:rFonts w:ascii="Times New Roman" w:hAnsi="Times New Roman" w:cs="Times New Roman"/>
          <w:b/>
          <w:sz w:val="28"/>
          <w:szCs w:val="28"/>
        </w:rPr>
        <w:t xml:space="preserve">. </w:t>
      </w:r>
      <w:r w:rsidRPr="00F57367">
        <w:rPr>
          <w:rFonts w:ascii="Times New Roman" w:hAnsi="Times New Roman" w:cs="Times New Roman"/>
          <w:b/>
          <w:bCs/>
          <w:sz w:val="28"/>
          <w:szCs w:val="28"/>
          <w:lang w:eastAsia="pl-PL"/>
        </w:rPr>
        <w:t xml:space="preserve">Projektowane postanowienia umowy w sprawie zamówienia publicznego, </w:t>
      </w:r>
      <w:r w:rsidRPr="00557355">
        <w:rPr>
          <w:rFonts w:ascii="Times New Roman" w:hAnsi="Times New Roman" w:cs="Times New Roman"/>
          <w:b/>
          <w:bCs/>
          <w:sz w:val="28"/>
          <w:szCs w:val="28"/>
          <w:lang w:eastAsia="pl-PL"/>
        </w:rPr>
        <w:t>które zostaną wprowadzone do treści tej umowy.</w:t>
      </w:r>
    </w:p>
    <w:p w14:paraId="14D91D76" w14:textId="77777777" w:rsidR="00F57367" w:rsidRPr="00557355" w:rsidRDefault="00F57367" w:rsidP="00B327B8">
      <w:pPr>
        <w:spacing w:after="0" w:line="240" w:lineRule="auto"/>
        <w:jc w:val="both"/>
        <w:rPr>
          <w:rFonts w:ascii="Times New Roman" w:hAnsi="Times New Roman" w:cs="Times New Roman"/>
        </w:rPr>
      </w:pPr>
    </w:p>
    <w:p w14:paraId="684C02DE" w14:textId="77777777" w:rsidR="00F57367" w:rsidRPr="00557355"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557355">
        <w:rPr>
          <w:rFonts w:ascii="Times New Roman" w:hAnsi="Times New Roman" w:cs="Times New Roman"/>
          <w:sz w:val="24"/>
          <w:szCs w:val="24"/>
          <w:lang w:eastAsia="pl-PL"/>
        </w:rPr>
        <w:t>Wybrany wykonawca jest zobowiązany do zawarcia umowy w sprawie zamówienia publicznego na warunkach określonych we Wzorze umowy, stanowiącym załącznik nr 9               do niniejszej SWZ.</w:t>
      </w:r>
    </w:p>
    <w:p w14:paraId="4716F808" w14:textId="77777777" w:rsidR="00F57367" w:rsidRPr="00557355"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557355">
        <w:rPr>
          <w:rFonts w:ascii="Times New Roman" w:hAnsi="Times New Roman" w:cs="Times New Roman"/>
          <w:sz w:val="24"/>
          <w:szCs w:val="24"/>
          <w:lang w:eastAsia="pl-PL"/>
        </w:rPr>
        <w:t>Zamawiający przewiduje możliwość zmiany zawartej umowy w zakresie uregulowanym                w art. 455 Pzp oraz wskazanym we Wzorze umowy, stanowiącym Załącznik Nr 9 do SWZ. Zmiana umowy wymaga dla swej ważności, pod rygorem nieważności, zachowania formy pisemnej.</w:t>
      </w:r>
    </w:p>
    <w:p w14:paraId="062C0EC9" w14:textId="77777777" w:rsidR="00B363F2" w:rsidRPr="006A7838" w:rsidRDefault="00B363F2" w:rsidP="00B363F2">
      <w:pPr>
        <w:snapToGrid w:val="0"/>
        <w:spacing w:after="0" w:line="240" w:lineRule="auto"/>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przewiduje możliwość zmian postanowień umowy w przypadku: </w:t>
      </w:r>
    </w:p>
    <w:p w14:paraId="633FF694" w14:textId="77777777" w:rsidR="00B363F2" w:rsidRDefault="00B363F2" w:rsidP="00B363F2">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zmian w obowiązujących przepisach prawa, powodujących konieczność dokonania zmian w umowie, </w:t>
      </w:r>
    </w:p>
    <w:p w14:paraId="27E3897F" w14:textId="77777777" w:rsidR="00B363F2" w:rsidRDefault="00B363F2" w:rsidP="00B363F2">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 zakresie obowiązującej stawki podatku VAT, w przypadku zmian powszechnie obowiązującego prawa w tym zakresie, </w:t>
      </w:r>
    </w:p>
    <w:p w14:paraId="5F1E9F08" w14:textId="77777777" w:rsidR="00B363F2" w:rsidRDefault="00B363F2" w:rsidP="00B363F2">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 przypadku dokonania określonych czynności lub ich zaniechania przez organy administracji państwowej, w tym organy administracji rządowej, samorządowej, jak również organów i podmiotów, których działalność wymaga wydania jakiejkolwiek decyzji o charakterze administracyjnym w trakcie wykonywania przedmiotu niniejszej umowy (zmiana terminu wykonania o czas trwania przeszkody); </w:t>
      </w:r>
    </w:p>
    <w:p w14:paraId="34C7E434" w14:textId="77777777" w:rsidR="00B363F2" w:rsidRDefault="00B363F2" w:rsidP="00B363F2">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zaistnienia siły wyższej rozumianej jako zdarzenia pozostające poza kontrolą każdej ze stron, których strony nie mogły przewidzieć ani im zapobiec, i które zakłócają lub uniemożliwiają realizację Umowy, takie zdarzenia obejmują w szczególności: wojny, rewolucje, pożary, powodzie, działania terrorystyczne, zakłócenia spowodowane wprowadzeniem zabezpieczeń antyterrorystycznych (zmiana terminu wykonania o czas trwania przeszkody); </w:t>
      </w:r>
    </w:p>
    <w:p w14:paraId="738A60C0" w14:textId="77777777" w:rsidR="00B363F2" w:rsidRDefault="00B363F2" w:rsidP="00B363F2">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wykazania przez Wykonawcę, iż zaoferowany sprzęt został wycofany ze sprzedaży lub zaprzestano jego produkcji, brak jest dostępu do niego na rynku polskim (potwierdzone przez producenta lub przedstawiciela handlowego na rynku polskim). Wykonawca musi wykazać, że dochował należytej staranności i posiadał zapewnienie o dostępności oferowanego urządzenia podczas składania oferty w postępowaniu Zamawiający dopuszcza możliwość zaoferowania i dostarczenia </w:t>
      </w:r>
      <w:r w:rsidRPr="00AD271A">
        <w:rPr>
          <w:rFonts w:ascii="Times New Roman" w:eastAsia="Times New Roman" w:hAnsi="Times New Roman" w:cs="Times New Roman"/>
          <w:sz w:val="24"/>
          <w:szCs w:val="24"/>
        </w:rPr>
        <w:lastRenderedPageBreak/>
        <w:t xml:space="preserve">innego sprzętu pod warunkiem, że funkcjonalność i wydajność sprzętu nie będzie gorsza niż sprzętu zaoferowanego, a cena urządzenia nie ulegnie zmianie. Wykonawca musi uzyskać zgodę Zamawiającego na zmianę oferowanego sprzętu.  </w:t>
      </w:r>
    </w:p>
    <w:p w14:paraId="1EAE98FE" w14:textId="79B3E911" w:rsidR="00B363F2" w:rsidRDefault="00B363F2" w:rsidP="00B363F2">
      <w:pPr>
        <w:suppressAutoHyphens/>
        <w:snapToGrid w:val="0"/>
        <w:spacing w:after="0" w:line="240" w:lineRule="auto"/>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opisanych przypadkach zmianie ulec mogą odpowiednio zakres rzeczowy przedmiotu zamówienia, cena umowy brutto, termin wykonania przedmiotu zamówienia, termin płatności, zasady rozliczeń (o ile zmiana zasad rozliczeń nie spowoduje konieczności zapłaty Wykonawcy odsetek lub wynagrodzenia w większej kwocie), sposób realizacji przedmiotu zamówienia, w tym zmiana materiałów lub technologii wykonania zamówienia. </w:t>
      </w:r>
    </w:p>
    <w:p w14:paraId="2B3009D6" w14:textId="6E0DD6A9" w:rsidR="00B363F2" w:rsidRDefault="00B363F2" w:rsidP="00B363F2">
      <w:pPr>
        <w:suppressAutoHyphens/>
        <w:snapToGrid w:val="0"/>
        <w:spacing w:after="0" w:line="240" w:lineRule="auto"/>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Wszystkie powyższe postanowienia stanowią katalog zmian, na które Zamawiający może wyrazić zgodę. Nie stanowią jednocześnie zobowiązania do wyrażenia takiej zgody.  </w:t>
      </w:r>
    </w:p>
    <w:p w14:paraId="6CF62E1B" w14:textId="35F6C7D0" w:rsidR="00B363F2" w:rsidRPr="006A7838" w:rsidRDefault="00B363F2" w:rsidP="00B363F2">
      <w:pPr>
        <w:suppressAutoHyphens/>
        <w:snapToGrid w:val="0"/>
        <w:spacing w:after="0" w:line="240" w:lineRule="auto"/>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Nie stanowi zmiany umowy w rozumieniu art. 455 ustawy Prawo zamówień publicznych: </w:t>
      </w:r>
    </w:p>
    <w:p w14:paraId="3B53BA12" w14:textId="77777777" w:rsidR="00B363F2" w:rsidRDefault="00B363F2" w:rsidP="00B363F2">
      <w:pPr>
        <w:pStyle w:val="Akapitzlist"/>
        <w:numPr>
          <w:ilvl w:val="0"/>
          <w:numId w:val="219"/>
        </w:numPr>
        <w:suppressAutoHyphens/>
        <w:snapToGrid w:val="0"/>
        <w:ind w:right="-1"/>
        <w:rPr>
          <w:rFonts w:ascii="Times New Roman" w:eastAsia="Times New Roman" w:hAnsi="Times New Roman" w:cs="Times New Roman"/>
          <w:sz w:val="24"/>
          <w:szCs w:val="24"/>
        </w:rPr>
      </w:pPr>
      <w:r w:rsidRPr="00D06926">
        <w:rPr>
          <w:rFonts w:ascii="Times New Roman" w:eastAsia="Times New Roman" w:hAnsi="Times New Roman" w:cs="Times New Roman"/>
          <w:sz w:val="24"/>
          <w:szCs w:val="24"/>
        </w:rPr>
        <w:t xml:space="preserve">zmiany danych teleadresowych, </w:t>
      </w:r>
    </w:p>
    <w:p w14:paraId="16160C8C" w14:textId="77777777" w:rsidR="00B363F2" w:rsidRDefault="00B363F2" w:rsidP="00B363F2">
      <w:pPr>
        <w:pStyle w:val="Akapitzlist"/>
        <w:numPr>
          <w:ilvl w:val="0"/>
          <w:numId w:val="219"/>
        </w:numPr>
        <w:suppressAutoHyphens/>
        <w:snapToGrid w:val="0"/>
        <w:ind w:right="-1"/>
        <w:rPr>
          <w:rFonts w:ascii="Times New Roman" w:eastAsia="Times New Roman" w:hAnsi="Times New Roman" w:cs="Times New Roman"/>
          <w:sz w:val="24"/>
          <w:szCs w:val="24"/>
        </w:rPr>
      </w:pPr>
      <w:r w:rsidRPr="00D06926">
        <w:rPr>
          <w:rFonts w:ascii="Times New Roman" w:eastAsia="Times New Roman" w:hAnsi="Times New Roman" w:cs="Times New Roman"/>
          <w:sz w:val="24"/>
          <w:szCs w:val="24"/>
        </w:rPr>
        <w:t xml:space="preserve">zmiana danych związanych z obsługą administracyjno-organizacyjną Umowy; </w:t>
      </w:r>
    </w:p>
    <w:p w14:paraId="66EC1FB0" w14:textId="49D0982E" w:rsidR="00B363F2" w:rsidRDefault="00B363F2" w:rsidP="00B363F2">
      <w:pPr>
        <w:snapToGrid w:val="0"/>
        <w:spacing w:after="0" w:line="240" w:lineRule="auto"/>
        <w:jc w:val="both"/>
        <w:rPr>
          <w:rFonts w:ascii="Times New Roman" w:eastAsia="Cambria" w:hAnsi="Times New Roman" w:cs="Times New Roman"/>
          <w:b/>
          <w:sz w:val="24"/>
          <w:szCs w:val="24"/>
        </w:rPr>
      </w:pPr>
      <w:r w:rsidRPr="006A7838">
        <w:rPr>
          <w:rFonts w:ascii="Times New Roman" w:eastAsia="Times New Roman" w:hAnsi="Times New Roman" w:cs="Times New Roman"/>
          <w:sz w:val="24"/>
          <w:szCs w:val="24"/>
        </w:rPr>
        <w:t>Strona, która występuje z propozycją zmiany umowy, w oparciu o przedstawiony powyżej katalog zmian umowy zobowiązana jest do sporządzenia i uzasadnienia wniosku o taką zmianę. Wszelkie zmiany umowy dla swej ważności wymagają formy pisemnej w postaci aneksu do umowy.</w:t>
      </w:r>
      <w:r w:rsidRPr="006A7838">
        <w:rPr>
          <w:rFonts w:ascii="Times New Roman" w:eastAsia="Cambria" w:hAnsi="Times New Roman" w:cs="Times New Roman"/>
          <w:b/>
          <w:sz w:val="24"/>
          <w:szCs w:val="24"/>
        </w:rPr>
        <w:t xml:space="preserve"> </w:t>
      </w:r>
    </w:p>
    <w:p w14:paraId="6C0B3CE5" w14:textId="77777777" w:rsidR="00B363F2" w:rsidRPr="00F57367" w:rsidRDefault="00B363F2" w:rsidP="00B327B8">
      <w:pPr>
        <w:spacing w:after="0" w:line="240" w:lineRule="auto"/>
        <w:jc w:val="both"/>
        <w:rPr>
          <w:rFonts w:ascii="Times New Roman" w:hAnsi="Times New Roman" w:cs="Times New Roman"/>
          <w:b/>
          <w:sz w:val="28"/>
          <w:szCs w:val="28"/>
        </w:rPr>
      </w:pPr>
    </w:p>
    <w:p w14:paraId="45CF0D94" w14:textId="39589A00"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2</w:t>
      </w:r>
      <w:r w:rsidR="00A44CD3">
        <w:rPr>
          <w:rFonts w:ascii="Times New Roman" w:hAnsi="Times New Roman" w:cs="Times New Roman"/>
          <w:b/>
          <w:bCs/>
          <w:sz w:val="28"/>
          <w:szCs w:val="28"/>
          <w:lang w:eastAsia="pl-PL"/>
        </w:rPr>
        <w:t>4</w:t>
      </w:r>
      <w:r w:rsidRPr="00F57367">
        <w:rPr>
          <w:rFonts w:ascii="Times New Roman" w:hAnsi="Times New Roman" w:cs="Times New Roman"/>
          <w:b/>
          <w:bCs/>
          <w:sz w:val="28"/>
          <w:szCs w:val="28"/>
          <w:lang w:eastAsia="pl-PL"/>
        </w:rPr>
        <w:t>. Informacje dotyczące zabezpieczenia należytego wykonania umowy, jeżeli zamawiający je przewiduje.</w:t>
      </w:r>
    </w:p>
    <w:p w14:paraId="3348B4C4" w14:textId="77777777" w:rsidR="00F57367" w:rsidRPr="00F57367" w:rsidRDefault="00F57367" w:rsidP="00B327B8">
      <w:pPr>
        <w:spacing w:after="0" w:line="240" w:lineRule="auto"/>
        <w:jc w:val="both"/>
        <w:rPr>
          <w:rFonts w:ascii="Times New Roman" w:hAnsi="Times New Roman" w:cs="Times New Roman"/>
        </w:rPr>
      </w:pPr>
    </w:p>
    <w:p w14:paraId="074BA06B" w14:textId="77777777" w:rsidR="00F57367" w:rsidRPr="00F57367" w:rsidRDefault="00F57367" w:rsidP="00B327B8">
      <w:pPr>
        <w:pStyle w:val="Kolorowalistaakcent11"/>
        <w:autoSpaceDE w:val="0"/>
        <w:autoSpaceDN w:val="0"/>
        <w:adjustRightInd w:val="0"/>
        <w:spacing w:before="0" w:after="0" w:line="240" w:lineRule="auto"/>
        <w:ind w:left="0"/>
        <w:rPr>
          <w:rFonts w:ascii="Times New Roman" w:hAnsi="Times New Roman"/>
          <w:sz w:val="24"/>
          <w:szCs w:val="24"/>
        </w:rPr>
      </w:pPr>
      <w:r w:rsidRPr="00F57367">
        <w:rPr>
          <w:rFonts w:ascii="Times New Roman" w:hAnsi="Times New Roman"/>
          <w:bCs/>
          <w:sz w:val="24"/>
          <w:szCs w:val="24"/>
        </w:rPr>
        <w:t>Zamawiający nie przewiduje wniesienia zabezpieczenia należytego wykonania umowy.</w:t>
      </w:r>
    </w:p>
    <w:p w14:paraId="7B55DAD8" w14:textId="77777777" w:rsidR="00F57367" w:rsidRPr="00F57367" w:rsidRDefault="00F57367" w:rsidP="00B327B8">
      <w:pPr>
        <w:spacing w:after="0" w:line="240" w:lineRule="auto"/>
        <w:jc w:val="both"/>
        <w:rPr>
          <w:rFonts w:ascii="Times New Roman" w:hAnsi="Times New Roman" w:cs="Times New Roman"/>
        </w:rPr>
      </w:pPr>
    </w:p>
    <w:p w14:paraId="27B99698" w14:textId="2B5C9F48" w:rsidR="00F57367" w:rsidRPr="00F57367" w:rsidRDefault="00F57367" w:rsidP="00B327B8">
      <w:pPr>
        <w:tabs>
          <w:tab w:val="left" w:pos="1701"/>
        </w:tabs>
        <w:spacing w:after="0" w:line="240" w:lineRule="auto"/>
        <w:ind w:left="1701" w:hanging="1701"/>
        <w:jc w:val="both"/>
        <w:rPr>
          <w:rFonts w:ascii="Times New Roman" w:hAnsi="Times New Roman" w:cs="Times New Roman"/>
          <w:b/>
          <w:sz w:val="28"/>
          <w:szCs w:val="28"/>
        </w:rPr>
      </w:pPr>
      <w:r w:rsidRPr="00F57367">
        <w:rPr>
          <w:rFonts w:ascii="Times New Roman" w:hAnsi="Times New Roman" w:cs="Times New Roman"/>
          <w:b/>
          <w:sz w:val="28"/>
          <w:szCs w:val="28"/>
        </w:rPr>
        <w:t>2</w:t>
      </w:r>
      <w:r w:rsidR="00A44CD3">
        <w:rPr>
          <w:rFonts w:ascii="Times New Roman" w:hAnsi="Times New Roman" w:cs="Times New Roman"/>
          <w:b/>
          <w:sz w:val="28"/>
          <w:szCs w:val="28"/>
        </w:rPr>
        <w:t>5</w:t>
      </w:r>
      <w:r w:rsidRPr="00F57367">
        <w:rPr>
          <w:rFonts w:ascii="Times New Roman" w:hAnsi="Times New Roman" w:cs="Times New Roman"/>
          <w:b/>
          <w:sz w:val="28"/>
          <w:szCs w:val="28"/>
        </w:rPr>
        <w:t xml:space="preserve">. </w:t>
      </w:r>
      <w:r w:rsidRPr="00F57367">
        <w:rPr>
          <w:rFonts w:ascii="Times New Roman" w:hAnsi="Times New Roman" w:cs="Times New Roman"/>
          <w:b/>
          <w:bCs/>
          <w:sz w:val="28"/>
          <w:szCs w:val="28"/>
          <w:lang w:eastAsia="pl-PL"/>
        </w:rPr>
        <w:t>Pouczenie o środkach ochrony prawnej przysługujących wykonawcy.</w:t>
      </w:r>
    </w:p>
    <w:p w14:paraId="15D2FE18" w14:textId="77777777" w:rsidR="00F57367" w:rsidRPr="00F57367" w:rsidRDefault="00F57367" w:rsidP="00B327B8">
      <w:pPr>
        <w:spacing w:after="0" w:line="240" w:lineRule="auto"/>
        <w:jc w:val="both"/>
        <w:rPr>
          <w:rFonts w:ascii="Times New Roman" w:hAnsi="Times New Roman" w:cs="Times New Roman"/>
        </w:rPr>
      </w:pPr>
    </w:p>
    <w:p w14:paraId="5A6A8D06"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 xml:space="preserve">1. Wykonawcy, a także innemu podmiotowi, jeżeli ma lub miał interes w uzyskaniu zamówienia oraz poniósł lub może ponieść szkodę w wyniku naruszenia przez Zamawiającego przepisów ustawy Pzp, przysługują środki ochrony prawnej określone w Dziale </w:t>
      </w:r>
      <w:r w:rsidRPr="00F55913">
        <w:rPr>
          <w:rFonts w:ascii="Times New Roman" w:hAnsi="Times New Roman" w:cs="Times New Roman"/>
          <w:sz w:val="24"/>
          <w:szCs w:val="24"/>
        </w:rPr>
        <w:t>IX</w:t>
      </w:r>
      <w:r w:rsidRPr="00F55913">
        <w:rPr>
          <w:rFonts w:ascii="Times New Roman" w:hAnsi="Times New Roman" w:cs="Times New Roman"/>
          <w:spacing w:val="4"/>
          <w:sz w:val="24"/>
          <w:szCs w:val="24"/>
        </w:rPr>
        <w:t xml:space="preserve"> ustawy Pzp. Środki ochrony prawnej wobec ogłoszenia </w:t>
      </w:r>
      <w:r w:rsidRPr="00F55913">
        <w:rPr>
          <w:rFonts w:ascii="Times New Roman" w:hAnsi="Times New Roman" w:cs="Times New Roman"/>
          <w:sz w:val="24"/>
          <w:szCs w:val="24"/>
        </w:rPr>
        <w:t xml:space="preserve">wszczynającego postępowanie o udzielenie zamówienia oraz dokumentów zamówienia </w:t>
      </w:r>
      <w:r w:rsidRPr="00F55913">
        <w:rPr>
          <w:rFonts w:ascii="Times New Roman" w:hAnsi="Times New Roman" w:cs="Times New Roman"/>
          <w:spacing w:val="4"/>
          <w:sz w:val="24"/>
          <w:szCs w:val="24"/>
        </w:rPr>
        <w:t xml:space="preserve"> przysługują również organizacjom wpisanym na listę, o której mowa w art. </w:t>
      </w:r>
      <w:r w:rsidRPr="00F55913">
        <w:rPr>
          <w:rFonts w:ascii="Times New Roman" w:hAnsi="Times New Roman" w:cs="Times New Roman"/>
          <w:sz w:val="24"/>
          <w:szCs w:val="24"/>
        </w:rPr>
        <w:t>469</w:t>
      </w:r>
      <w:r w:rsidRPr="00F55913">
        <w:rPr>
          <w:rFonts w:ascii="Times New Roman" w:hAnsi="Times New Roman" w:cs="Times New Roman"/>
          <w:spacing w:val="4"/>
          <w:sz w:val="24"/>
          <w:szCs w:val="24"/>
        </w:rPr>
        <w:t xml:space="preserve"> pkt </w:t>
      </w:r>
      <w:r w:rsidRPr="00F55913">
        <w:rPr>
          <w:rFonts w:ascii="Times New Roman" w:hAnsi="Times New Roman" w:cs="Times New Roman"/>
          <w:sz w:val="24"/>
          <w:szCs w:val="24"/>
        </w:rPr>
        <w:t>1</w:t>
      </w:r>
      <w:r w:rsidRPr="00F55913">
        <w:rPr>
          <w:rFonts w:ascii="Times New Roman" w:hAnsi="Times New Roman" w:cs="Times New Roman"/>
          <w:spacing w:val="4"/>
          <w:sz w:val="24"/>
          <w:szCs w:val="24"/>
        </w:rPr>
        <w:t>5 ustawy Pzp</w:t>
      </w:r>
      <w:r w:rsidRPr="00F55913">
        <w:rPr>
          <w:rFonts w:ascii="Times New Roman" w:hAnsi="Times New Roman" w:cs="Times New Roman"/>
          <w:sz w:val="24"/>
          <w:szCs w:val="24"/>
        </w:rPr>
        <w:t xml:space="preserve"> oraz Rzecznikowi Małych i Średnich Przedsiębiorców.</w:t>
      </w:r>
    </w:p>
    <w:p w14:paraId="44B102C2" w14:textId="77777777" w:rsidR="00F57367" w:rsidRPr="00F55913" w:rsidRDefault="00F57367" w:rsidP="00B327B8">
      <w:pPr>
        <w:spacing w:after="0" w:line="240" w:lineRule="auto"/>
        <w:ind w:left="720" w:hanging="720"/>
        <w:jc w:val="both"/>
        <w:rPr>
          <w:rFonts w:ascii="Times New Roman" w:hAnsi="Times New Roman" w:cs="Times New Roman"/>
          <w:sz w:val="24"/>
          <w:szCs w:val="24"/>
        </w:rPr>
      </w:pPr>
      <w:r w:rsidRPr="00F55913">
        <w:rPr>
          <w:rFonts w:ascii="Times New Roman" w:hAnsi="Times New Roman" w:cs="Times New Roman"/>
          <w:spacing w:val="4"/>
          <w:sz w:val="24"/>
          <w:szCs w:val="24"/>
        </w:rPr>
        <w:t>2. Odwołanie przysługuje na:</w:t>
      </w:r>
    </w:p>
    <w:p w14:paraId="55C3B5AD" w14:textId="77777777" w:rsidR="00F57367" w:rsidRPr="00F55913" w:rsidRDefault="00F57367" w:rsidP="00B327B8">
      <w:pPr>
        <w:pStyle w:val="Akapitzlist"/>
        <w:numPr>
          <w:ilvl w:val="0"/>
          <w:numId w:val="192"/>
        </w:numPr>
        <w:ind w:left="1134"/>
        <w:jc w:val="both"/>
        <w:rPr>
          <w:rFonts w:ascii="Times New Roman" w:hAnsi="Times New Roman" w:cs="Times New Roman"/>
          <w:spacing w:val="4"/>
          <w:sz w:val="24"/>
          <w:szCs w:val="24"/>
        </w:rPr>
      </w:pPr>
      <w:r w:rsidRPr="00F55913">
        <w:rPr>
          <w:rFonts w:ascii="Times New Roman" w:hAnsi="Times New Roman" w:cs="Times New Roman"/>
          <w:sz w:val="24"/>
          <w:szCs w:val="24"/>
        </w:rPr>
        <w:t>niezgodną z przepisami ustawy Pzp czynność Zamawiającego, podjętą w postępowaniu o udzielenie zamówienia w tym na projektowane postanowienie umowy;</w:t>
      </w:r>
    </w:p>
    <w:p w14:paraId="501D8896" w14:textId="77777777" w:rsidR="00F57367" w:rsidRPr="00F55913" w:rsidRDefault="00F57367" w:rsidP="00B327B8">
      <w:pPr>
        <w:pStyle w:val="Akapitzlist"/>
        <w:numPr>
          <w:ilvl w:val="0"/>
          <w:numId w:val="192"/>
        </w:numPr>
        <w:ind w:left="1134"/>
        <w:jc w:val="both"/>
        <w:rPr>
          <w:rFonts w:ascii="Times New Roman" w:hAnsi="Times New Roman" w:cs="Times New Roman"/>
          <w:sz w:val="24"/>
          <w:szCs w:val="24"/>
        </w:rPr>
      </w:pPr>
      <w:r w:rsidRPr="00F55913">
        <w:rPr>
          <w:rFonts w:ascii="Times New Roman" w:hAnsi="Times New Roman" w:cs="Times New Roman"/>
          <w:sz w:val="24"/>
          <w:szCs w:val="24"/>
        </w:rPr>
        <w:t>zaniechanie czynności w postępowaniu o udzielenie zamówienia, do której Zamawiający był obowiązany na podstawie ustawy Pzp;</w:t>
      </w:r>
    </w:p>
    <w:p w14:paraId="180DBB0F" w14:textId="77777777" w:rsidR="00F57367" w:rsidRPr="00F55913" w:rsidRDefault="00F57367" w:rsidP="00B327B8">
      <w:pPr>
        <w:spacing w:after="0" w:line="240" w:lineRule="auto"/>
        <w:ind w:left="720" w:hanging="720"/>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3. Odwołanie zawiera:</w:t>
      </w:r>
    </w:p>
    <w:p w14:paraId="61CDFCBF"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imię i nazwisko albo nazwę, miejsce zamieszkania albo siedzibę, numer telefonu oraz adres poczty elektronicznej Odwołującego oraz imię i nazwisko przedstawiciela (przedstawicieli);</w:t>
      </w:r>
    </w:p>
    <w:p w14:paraId="36662479"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nazwę i siedzibę Zamawiającego, numer telefonu oraz adres poczty elektronicznej Zamawiającego;</w:t>
      </w:r>
    </w:p>
    <w:p w14:paraId="0791FDD1"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numer PESEL lub NIP odwołującego będącego osobą fizyczną, jeżeli jest on obowiązany do jego posiadania albo posiada go nie mając takiego obowiązku;</w:t>
      </w:r>
    </w:p>
    <w:p w14:paraId="06C2F5D3"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lastRenderedPageBreak/>
        <w:t>numer w Krajowym Rejestrze Sądowym, a w przypadku jego braku – numer w innym właściwym rejestrze, ewidencji lub NIP Odwołującego nie będącą osobą fizyczną, który nie ma obowiązku wpisu we właściwym rejestrze lub ewidencji, jeżeli jest on obowiązany do jego posiadania;</w:t>
      </w:r>
    </w:p>
    <w:p w14:paraId="005D4A4A"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określenie przedmiotu zamówienia;</w:t>
      </w:r>
    </w:p>
    <w:p w14:paraId="15F7B9EC"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wskazanie numeru publikacji w Biuletynie Zamówień Publicznych;</w:t>
      </w:r>
    </w:p>
    <w:p w14:paraId="5BA45FB0"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wskazanie czynności lub zaniechania czynności Zamawiającego, której zarzuca się niezgodność z przepisami ustawy;</w:t>
      </w:r>
    </w:p>
    <w:p w14:paraId="4BF7B9AF"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zwięzłe przedstawienie zarzutów;</w:t>
      </w:r>
    </w:p>
    <w:p w14:paraId="799B5D51"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żądanie co do sposobu rozstrzygnięcia odwołania;</w:t>
      </w:r>
    </w:p>
    <w:p w14:paraId="5857D819"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 xml:space="preserve">wskazanie okoliczności faktycznych i prawnych uzasadniających wniesienie odwołania oraz dowodów na poparcie przytoczonych okoliczności; </w:t>
      </w:r>
    </w:p>
    <w:p w14:paraId="3D0A11AC"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podpis Odwołującego albo jego przedstawiciela lub przedstawicieli;</w:t>
      </w:r>
    </w:p>
    <w:p w14:paraId="4654BE1D" w14:textId="77777777" w:rsidR="00F57367" w:rsidRPr="00F55913" w:rsidRDefault="00F57367" w:rsidP="00B327B8">
      <w:pPr>
        <w:numPr>
          <w:ilvl w:val="0"/>
          <w:numId w:val="190"/>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wykaz załączników.</w:t>
      </w:r>
    </w:p>
    <w:p w14:paraId="3C0E3514" w14:textId="77777777" w:rsidR="00F57367" w:rsidRPr="00F55913" w:rsidRDefault="00F57367" w:rsidP="00B327B8">
      <w:pPr>
        <w:tabs>
          <w:tab w:val="left" w:pos="709"/>
        </w:tabs>
        <w:spacing w:after="0" w:line="240" w:lineRule="auto"/>
        <w:ind w:left="709" w:hanging="709"/>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4. Do odwołania dołącza się:</w:t>
      </w:r>
    </w:p>
    <w:p w14:paraId="0817123E" w14:textId="77777777" w:rsidR="00F57367" w:rsidRPr="00F55913" w:rsidRDefault="00F57367" w:rsidP="00B327B8">
      <w:pPr>
        <w:numPr>
          <w:ilvl w:val="0"/>
          <w:numId w:val="191"/>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dowód uiszczenia wpisu od odwołania w wymaganej wysokości;</w:t>
      </w:r>
    </w:p>
    <w:p w14:paraId="78237D0E" w14:textId="77777777" w:rsidR="00F57367" w:rsidRPr="00F55913" w:rsidRDefault="00F57367" w:rsidP="00B327B8">
      <w:pPr>
        <w:numPr>
          <w:ilvl w:val="0"/>
          <w:numId w:val="191"/>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dowód przekazania odpowiednio odwołania albo jego kopii Zamawiającemu;</w:t>
      </w:r>
    </w:p>
    <w:p w14:paraId="04818C8F" w14:textId="77777777" w:rsidR="00F57367" w:rsidRPr="00F55913" w:rsidRDefault="00F57367" w:rsidP="00B327B8">
      <w:pPr>
        <w:numPr>
          <w:ilvl w:val="0"/>
          <w:numId w:val="191"/>
        </w:numPr>
        <w:tabs>
          <w:tab w:val="left" w:pos="1134"/>
        </w:tabs>
        <w:spacing w:after="0" w:line="240" w:lineRule="auto"/>
        <w:ind w:left="1134" w:hanging="425"/>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dokument potwierdzający umocowanie do reprezentowania Odwołującego.</w:t>
      </w:r>
    </w:p>
    <w:p w14:paraId="78F9F0D5" w14:textId="77777777" w:rsidR="00F57367" w:rsidRPr="00F55913" w:rsidRDefault="00F57367" w:rsidP="00B327B8">
      <w:pPr>
        <w:spacing w:after="0" w:line="240" w:lineRule="auto"/>
        <w:ind w:left="720" w:hanging="720"/>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 xml:space="preserve">5. Odwołanie wnosi się do Prezesa Izby w formie pisemnej albo w formie elektronicznej albo w postaci elektronicznej opatrzonej podpisem zaufanym. </w:t>
      </w:r>
    </w:p>
    <w:p w14:paraId="27992600"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6. Odwołujący przekazuje Zamawiającemu odwołanie wniesione w formie elektronicznej albo w 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r w:rsidRPr="00F55913">
        <w:rPr>
          <w:rFonts w:ascii="Times New Roman" w:hAnsi="Times New Roman" w:cs="Times New Roman"/>
          <w:sz w:val="24"/>
          <w:szCs w:val="24"/>
        </w:rPr>
        <w:t xml:space="preserve"> </w:t>
      </w:r>
      <w:r w:rsidRPr="00F55913">
        <w:rPr>
          <w:rFonts w:ascii="Times New Roman" w:hAnsi="Times New Roman" w:cs="Times New Roman"/>
          <w:spacing w:val="4"/>
          <w:sz w:val="24"/>
          <w:szCs w:val="24"/>
        </w:rPr>
        <w:t>Kopię odwołania Zamawiającemu należy przesłać za pośrednictwem Platformy. Po zalogowaniu do Platformy i zgłoszeniu do postępowania należy w zakładce „Postępowania”, wybrać „Moje postępowania” a następnie wybrać niniejsze postępowanie oraz korzystając z zakładki „Pytania/informacje”, polecenie „Nowe/wysłane” i następnie „Dodaj pytanie/ komentarz” przekazać treść odwołania lub załączyć pliki.</w:t>
      </w:r>
    </w:p>
    <w:p w14:paraId="395382FA" w14:textId="77777777" w:rsidR="00F57367" w:rsidRPr="00F55913" w:rsidRDefault="00F57367" w:rsidP="00B327B8">
      <w:pPr>
        <w:spacing w:after="0" w:line="240" w:lineRule="auto"/>
        <w:ind w:left="720" w:hanging="720"/>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7. Terminy wniesienia odwołania:</w:t>
      </w:r>
    </w:p>
    <w:p w14:paraId="53D47468" w14:textId="77777777" w:rsidR="00F57367" w:rsidRPr="00F55913" w:rsidRDefault="00F57367" w:rsidP="00B327B8">
      <w:pPr>
        <w:tabs>
          <w:tab w:val="left" w:pos="0"/>
        </w:tabs>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1)</w:t>
      </w:r>
      <w:r w:rsidRPr="00F55913">
        <w:rPr>
          <w:rFonts w:ascii="Times New Roman" w:hAnsi="Times New Roman" w:cs="Times New Roman"/>
          <w:sz w:val="24"/>
          <w:szCs w:val="24"/>
        </w:rPr>
        <w:t xml:space="preserve"> </w:t>
      </w:r>
      <w:r w:rsidRPr="00F55913">
        <w:rPr>
          <w:rFonts w:ascii="Times New Roman" w:hAnsi="Times New Roman" w:cs="Times New Roman"/>
          <w:spacing w:val="4"/>
          <w:sz w:val="24"/>
          <w:szCs w:val="24"/>
        </w:rPr>
        <w:t xml:space="preserve">Odwołanie wnosi się w terminie </w:t>
      </w:r>
      <w:r w:rsidRPr="00F55913">
        <w:rPr>
          <w:rFonts w:ascii="Times New Roman" w:hAnsi="Times New Roman" w:cs="Times New Roman"/>
          <w:sz w:val="24"/>
          <w:szCs w:val="24"/>
        </w:rPr>
        <w:t>5</w:t>
      </w:r>
      <w:r w:rsidRPr="00F55913">
        <w:rPr>
          <w:rFonts w:ascii="Times New Roman" w:hAnsi="Times New Roman" w:cs="Times New Roman"/>
          <w:spacing w:val="4"/>
          <w:sz w:val="24"/>
          <w:szCs w:val="24"/>
        </w:rPr>
        <w:t xml:space="preserve"> dni od dnia prze</w:t>
      </w:r>
      <w:r w:rsidRPr="00F55913">
        <w:rPr>
          <w:rFonts w:ascii="Times New Roman" w:hAnsi="Times New Roman" w:cs="Times New Roman"/>
          <w:sz w:val="24"/>
          <w:szCs w:val="24"/>
        </w:rPr>
        <w:t>kazania</w:t>
      </w:r>
      <w:r w:rsidRPr="00F55913">
        <w:rPr>
          <w:rFonts w:ascii="Times New Roman" w:hAnsi="Times New Roman" w:cs="Times New Roman"/>
          <w:spacing w:val="4"/>
          <w:sz w:val="24"/>
          <w:szCs w:val="24"/>
        </w:rPr>
        <w:t xml:space="preserve"> informacji o czynności </w:t>
      </w:r>
      <w:r w:rsidRPr="00F55913">
        <w:rPr>
          <w:rFonts w:ascii="Times New Roman" w:hAnsi="Times New Roman" w:cs="Times New Roman"/>
          <w:sz w:val="24"/>
          <w:szCs w:val="24"/>
        </w:rPr>
        <w:t>Z</w:t>
      </w:r>
      <w:r w:rsidRPr="00F55913">
        <w:rPr>
          <w:rFonts w:ascii="Times New Roman" w:hAnsi="Times New Roman" w:cs="Times New Roman"/>
          <w:spacing w:val="4"/>
          <w:sz w:val="24"/>
          <w:szCs w:val="24"/>
        </w:rPr>
        <w:t xml:space="preserve">amawiającego stanowiącej podstawę jego wniesienia – jeżeli </w:t>
      </w:r>
      <w:r w:rsidRPr="00F55913">
        <w:rPr>
          <w:rFonts w:ascii="Times New Roman" w:hAnsi="Times New Roman" w:cs="Times New Roman"/>
          <w:sz w:val="24"/>
          <w:szCs w:val="24"/>
        </w:rPr>
        <w:t xml:space="preserve">informacja została przekazana przy użyciu środków komunikacji elektronicznej; </w:t>
      </w:r>
      <w:r w:rsidRPr="00F55913">
        <w:rPr>
          <w:rFonts w:ascii="Times New Roman" w:hAnsi="Times New Roman" w:cs="Times New Roman"/>
          <w:spacing w:val="4"/>
          <w:sz w:val="24"/>
          <w:szCs w:val="24"/>
        </w:rPr>
        <w:t xml:space="preserve"> albo w terminie 1</w:t>
      </w:r>
      <w:r w:rsidRPr="00F55913">
        <w:rPr>
          <w:rFonts w:ascii="Times New Roman" w:hAnsi="Times New Roman" w:cs="Times New Roman"/>
          <w:sz w:val="24"/>
          <w:szCs w:val="24"/>
        </w:rPr>
        <w:t>0</w:t>
      </w:r>
      <w:r w:rsidRPr="00F55913">
        <w:rPr>
          <w:rFonts w:ascii="Times New Roman" w:hAnsi="Times New Roman" w:cs="Times New Roman"/>
          <w:spacing w:val="4"/>
          <w:sz w:val="24"/>
          <w:szCs w:val="24"/>
        </w:rPr>
        <w:t xml:space="preserve"> dni – jeżeli zostały przesłane w inny sposób.</w:t>
      </w:r>
    </w:p>
    <w:p w14:paraId="18828D7B" w14:textId="77777777" w:rsidR="00F57367" w:rsidRPr="00F55913" w:rsidRDefault="00F57367" w:rsidP="00B327B8">
      <w:pPr>
        <w:tabs>
          <w:tab w:val="left" w:pos="0"/>
        </w:tabs>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2) Odwołanie wobec treści ogłoszenia wszczynającego postępowanie o udzielenie zamówienia lub wobec treści dokumentów zamówienia , wnosi się w terminie 5 dni od dnia zamieszczenia  ogłoszenia w Biuletynie Zamówień Publicznych  lub dokumentów zamówienia  na stronie internetowej.</w:t>
      </w:r>
    </w:p>
    <w:p w14:paraId="637A5709" w14:textId="77777777" w:rsidR="00F57367" w:rsidRPr="00F55913" w:rsidRDefault="00F57367" w:rsidP="00B327B8">
      <w:pPr>
        <w:tabs>
          <w:tab w:val="left" w:pos="0"/>
        </w:tabs>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4) Odwołanie wobec czynności innych niż określone w pkt.7 1) i 7 2)  wnosi się w terminie 5 dni od dnia, w którym powzięto lub przy zachowaniu należytej staranności można było powziąć wiadomość o okolicznościach stanowiących podstawę jego wniesienia.</w:t>
      </w:r>
    </w:p>
    <w:p w14:paraId="6769ECAD" w14:textId="77777777" w:rsidR="00F57367" w:rsidRPr="00F55913" w:rsidRDefault="00F57367" w:rsidP="00B327B8">
      <w:pPr>
        <w:tabs>
          <w:tab w:val="left" w:pos="0"/>
        </w:tabs>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5) Jeżeli Zamawiający nie przesłał Wykonawcy zawiadomienia o wyborze oferty najkorzystniejszej odwołanie wnosi się nie później niż w terminie:</w:t>
      </w:r>
    </w:p>
    <w:p w14:paraId="65A9A514"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lastRenderedPageBreak/>
        <w:t>a) 15</w:t>
      </w:r>
      <w:r w:rsidRPr="00F55913">
        <w:rPr>
          <w:rFonts w:ascii="Times New Roman" w:hAnsi="Times New Roman" w:cs="Times New Roman"/>
          <w:spacing w:val="4"/>
          <w:sz w:val="24"/>
          <w:szCs w:val="24"/>
        </w:rPr>
        <w:tab/>
        <w:t xml:space="preserve"> dni od dnia zamieszczenia w Biuletynie Zamówień Publicznych ogłoszenia o wyniku postępowania </w:t>
      </w:r>
    </w:p>
    <w:p w14:paraId="382ED040"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b) miesiąc</w:t>
      </w:r>
      <w:r w:rsidRPr="00F55913">
        <w:rPr>
          <w:rFonts w:ascii="Times New Roman" w:hAnsi="Times New Roman" w:cs="Times New Roman"/>
          <w:sz w:val="24"/>
          <w:szCs w:val="24"/>
        </w:rPr>
        <w:t>a</w:t>
      </w:r>
      <w:r w:rsidRPr="00F55913">
        <w:rPr>
          <w:rFonts w:ascii="Times New Roman" w:hAnsi="Times New Roman" w:cs="Times New Roman"/>
          <w:spacing w:val="4"/>
          <w:sz w:val="24"/>
          <w:szCs w:val="24"/>
        </w:rPr>
        <w:t xml:space="preserve"> od dnia zawarcia umowy, jeżeli Zamawiający nie </w:t>
      </w:r>
      <w:r w:rsidRPr="00F55913">
        <w:rPr>
          <w:rFonts w:ascii="Times New Roman" w:hAnsi="Times New Roman" w:cs="Times New Roman"/>
          <w:sz w:val="24"/>
          <w:szCs w:val="24"/>
        </w:rPr>
        <w:t xml:space="preserve">zamieścił </w:t>
      </w:r>
      <w:r w:rsidRPr="00F55913">
        <w:rPr>
          <w:rFonts w:ascii="Times New Roman" w:hAnsi="Times New Roman" w:cs="Times New Roman"/>
          <w:spacing w:val="4"/>
          <w:sz w:val="24"/>
          <w:szCs w:val="24"/>
        </w:rPr>
        <w:t xml:space="preserve">w </w:t>
      </w:r>
      <w:r w:rsidRPr="00F55913">
        <w:rPr>
          <w:rFonts w:ascii="Times New Roman" w:hAnsi="Times New Roman" w:cs="Times New Roman"/>
          <w:sz w:val="24"/>
          <w:szCs w:val="24"/>
        </w:rPr>
        <w:t xml:space="preserve">Biuletynie Zamówień Publicznych ogłoszenia o wyniku postępowania </w:t>
      </w:r>
      <w:r w:rsidRPr="00F55913">
        <w:rPr>
          <w:rFonts w:ascii="Times New Roman" w:hAnsi="Times New Roman" w:cs="Times New Roman"/>
          <w:spacing w:val="4"/>
          <w:sz w:val="24"/>
          <w:szCs w:val="24"/>
        </w:rPr>
        <w:t>.</w:t>
      </w:r>
    </w:p>
    <w:p w14:paraId="76F7F4DF" w14:textId="77777777" w:rsidR="00F57367" w:rsidRPr="00F55913" w:rsidRDefault="00F57367" w:rsidP="00B327B8">
      <w:pPr>
        <w:spacing w:after="0" w:line="240" w:lineRule="auto"/>
        <w:ind w:left="720" w:hanging="720"/>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8. Szczegółowe zasady postępowania po wniesieniu odwołania, określają stosowne przepisy Działu IX ustawy Pzp.</w:t>
      </w:r>
    </w:p>
    <w:p w14:paraId="217A161C"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9. Na orzeczenie Krajowej Izby Odwoławczej oraz postanowienie Prezesa Izby, stronom oraz uczestnikom postępowania odwoławczego przysługuje skarga do sądu.</w:t>
      </w:r>
    </w:p>
    <w:p w14:paraId="63AEF6D4"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 xml:space="preserve">10. Skargę wnosi się do </w:t>
      </w:r>
      <w:r w:rsidRPr="00F55913">
        <w:rPr>
          <w:rFonts w:ascii="Times New Roman" w:hAnsi="Times New Roman" w:cs="Times New Roman"/>
          <w:sz w:val="24"/>
          <w:szCs w:val="24"/>
        </w:rPr>
        <w:t>S</w:t>
      </w:r>
      <w:r w:rsidRPr="00F55913">
        <w:rPr>
          <w:rFonts w:ascii="Times New Roman" w:hAnsi="Times New Roman" w:cs="Times New Roman"/>
          <w:spacing w:val="4"/>
          <w:sz w:val="24"/>
          <w:szCs w:val="24"/>
        </w:rPr>
        <w:t xml:space="preserve">ądu </w:t>
      </w:r>
      <w:r w:rsidRPr="00F55913">
        <w:rPr>
          <w:rFonts w:ascii="Times New Roman" w:hAnsi="Times New Roman" w:cs="Times New Roman"/>
          <w:sz w:val="24"/>
          <w:szCs w:val="24"/>
        </w:rPr>
        <w:t>O</w:t>
      </w:r>
      <w:r w:rsidRPr="00F55913">
        <w:rPr>
          <w:rFonts w:ascii="Times New Roman" w:hAnsi="Times New Roman" w:cs="Times New Roman"/>
          <w:spacing w:val="4"/>
          <w:sz w:val="24"/>
          <w:szCs w:val="24"/>
        </w:rPr>
        <w:t xml:space="preserve">kręgowego </w:t>
      </w:r>
      <w:r w:rsidRPr="00F55913">
        <w:rPr>
          <w:rFonts w:ascii="Times New Roman" w:hAnsi="Times New Roman" w:cs="Times New Roman"/>
          <w:sz w:val="24"/>
          <w:szCs w:val="24"/>
        </w:rPr>
        <w:t>w Warszawie - sądu zamówień publicznych</w:t>
      </w:r>
      <w:r w:rsidRPr="00F55913">
        <w:rPr>
          <w:rFonts w:ascii="Times New Roman" w:hAnsi="Times New Roman" w:cs="Times New Roman"/>
          <w:spacing w:val="4"/>
          <w:sz w:val="24"/>
          <w:szCs w:val="24"/>
        </w:rPr>
        <w:t xml:space="preserve">, za pośrednictwem Prezesa Krajowej Izby Odwoławczej  w terminie </w:t>
      </w:r>
      <w:r w:rsidRPr="00F55913">
        <w:rPr>
          <w:rFonts w:ascii="Times New Roman" w:hAnsi="Times New Roman" w:cs="Times New Roman"/>
          <w:sz w:val="24"/>
          <w:szCs w:val="24"/>
        </w:rPr>
        <w:t>14</w:t>
      </w:r>
      <w:r w:rsidRPr="00F55913">
        <w:rPr>
          <w:rFonts w:ascii="Times New Roman" w:hAnsi="Times New Roman" w:cs="Times New Roman"/>
          <w:spacing w:val="4"/>
          <w:sz w:val="24"/>
          <w:szCs w:val="24"/>
        </w:rPr>
        <w:t xml:space="preserve"> dni od dnia doręczenia orzeczenia Krajowej Izby Odwoławczej, przesyłając jednocześnie jej odpis przeciwnikowi skargi. Złożenie skargi w placówce pocztowej operatora wyznaczonego w rozumieniu ustawy Prawo pocztowe jest równoznaczne z jej wniesieniem.</w:t>
      </w:r>
    </w:p>
    <w:p w14:paraId="4A4007DE" w14:textId="77777777" w:rsidR="00F57367" w:rsidRPr="00F55913" w:rsidRDefault="00F57367" w:rsidP="00B327B8">
      <w:pPr>
        <w:spacing w:after="0" w:line="240" w:lineRule="auto"/>
        <w:jc w:val="both"/>
        <w:rPr>
          <w:rFonts w:ascii="Times New Roman" w:hAnsi="Times New Roman" w:cs="Times New Roman"/>
          <w:spacing w:val="4"/>
          <w:sz w:val="24"/>
          <w:szCs w:val="24"/>
        </w:rPr>
      </w:pPr>
      <w:r w:rsidRPr="00F55913">
        <w:rPr>
          <w:rFonts w:ascii="Times New Roman" w:hAnsi="Times New Roman" w:cs="Times New Roman"/>
          <w:spacing w:val="4"/>
          <w:sz w:val="24"/>
          <w:szCs w:val="24"/>
        </w:rPr>
        <w:t>11. Na zasadach określonych w art. 590 ustawy Pzp od wyroku sądu lub postanowienia kończącego postępowanie w sprawie przysługuje skarga kasacyjna do Sądu Najwyższego.</w:t>
      </w:r>
    </w:p>
    <w:p w14:paraId="157ABC39"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p>
    <w:p w14:paraId="209391C1" w14:textId="013FAB86"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2</w:t>
      </w:r>
      <w:r w:rsidR="00A44CD3">
        <w:rPr>
          <w:rFonts w:ascii="Times New Roman" w:hAnsi="Times New Roman" w:cs="Times New Roman"/>
          <w:b/>
          <w:bCs/>
          <w:sz w:val="28"/>
          <w:szCs w:val="28"/>
          <w:lang w:eastAsia="pl-PL"/>
        </w:rPr>
        <w:t>6</w:t>
      </w:r>
      <w:r w:rsidRPr="00F57367">
        <w:rPr>
          <w:rFonts w:ascii="Times New Roman" w:hAnsi="Times New Roman" w:cs="Times New Roman"/>
          <w:b/>
          <w:bCs/>
          <w:sz w:val="28"/>
          <w:szCs w:val="28"/>
          <w:lang w:eastAsia="pl-PL"/>
        </w:rPr>
        <w:t>. Wymagania w zakresie zatrudnienia na podstawie stosunku pracy,             w okolicznościach, o których mowa w art. 95.</w:t>
      </w:r>
    </w:p>
    <w:p w14:paraId="584B51AF"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342BC57F" w14:textId="77777777" w:rsidR="00C14158" w:rsidRPr="00C14158" w:rsidRDefault="00C14158" w:rsidP="00C14158">
      <w:pPr>
        <w:autoSpaceDE w:val="0"/>
        <w:autoSpaceDN w:val="0"/>
        <w:adjustRightInd w:val="0"/>
        <w:spacing w:after="0" w:line="240" w:lineRule="auto"/>
        <w:jc w:val="both"/>
        <w:rPr>
          <w:rFonts w:ascii="Times New Roman" w:hAnsi="Times New Roman" w:cs="Times New Roman"/>
          <w:sz w:val="24"/>
          <w:szCs w:val="24"/>
          <w:lang w:eastAsia="pl-PL"/>
        </w:rPr>
      </w:pPr>
      <w:r w:rsidRPr="00C14158">
        <w:rPr>
          <w:rFonts w:ascii="Times New Roman" w:hAnsi="Times New Roman" w:cs="Times New Roman"/>
          <w:sz w:val="24"/>
          <w:szCs w:val="24"/>
          <w:lang w:eastAsia="pl-PL"/>
        </w:rPr>
        <w:t>Zamawiający nie przewiduje takich wymagań.</w:t>
      </w:r>
    </w:p>
    <w:p w14:paraId="681C8A1A"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29EAF119" w14:textId="62A31554"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2</w:t>
      </w:r>
      <w:r w:rsidR="00A44CD3">
        <w:rPr>
          <w:rFonts w:ascii="Times New Roman" w:hAnsi="Times New Roman" w:cs="Times New Roman"/>
          <w:b/>
          <w:bCs/>
          <w:sz w:val="28"/>
          <w:szCs w:val="28"/>
          <w:lang w:eastAsia="pl-PL"/>
        </w:rPr>
        <w:t>7</w:t>
      </w:r>
      <w:r w:rsidRPr="00F57367">
        <w:rPr>
          <w:rFonts w:ascii="Times New Roman" w:hAnsi="Times New Roman" w:cs="Times New Roman"/>
          <w:b/>
          <w:bCs/>
          <w:sz w:val="28"/>
          <w:szCs w:val="28"/>
          <w:lang w:eastAsia="pl-PL"/>
        </w:rPr>
        <w:t>. Wymagania w zakresie zatrudnienia osób, o których mowa w art. 96 ust. 2 pkt 2, jeżeli zamawiający przewiduje takie wymagania.</w:t>
      </w:r>
    </w:p>
    <w:p w14:paraId="353003E8"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0E129B20" w14:textId="77777777" w:rsidR="00F57367" w:rsidRPr="00C14158"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C14158">
        <w:rPr>
          <w:rFonts w:ascii="Times New Roman" w:hAnsi="Times New Roman" w:cs="Times New Roman"/>
          <w:sz w:val="24"/>
          <w:szCs w:val="24"/>
          <w:lang w:eastAsia="pl-PL"/>
        </w:rPr>
        <w:t>Zamawiający nie przewiduje takich wymagań.</w:t>
      </w:r>
    </w:p>
    <w:p w14:paraId="7AD5C4CE"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75EC1D27" w14:textId="3D71DB9B"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2</w:t>
      </w:r>
      <w:r w:rsidR="00A44CD3">
        <w:rPr>
          <w:rFonts w:ascii="Times New Roman" w:hAnsi="Times New Roman" w:cs="Times New Roman"/>
          <w:b/>
          <w:bCs/>
          <w:sz w:val="28"/>
          <w:szCs w:val="28"/>
          <w:lang w:eastAsia="pl-PL"/>
        </w:rPr>
        <w:t>8</w:t>
      </w:r>
      <w:r w:rsidRPr="00F57367">
        <w:rPr>
          <w:rFonts w:ascii="Times New Roman" w:hAnsi="Times New Roman" w:cs="Times New Roman"/>
          <w:b/>
          <w:bCs/>
          <w:sz w:val="28"/>
          <w:szCs w:val="28"/>
          <w:lang w:eastAsia="pl-PL"/>
        </w:rPr>
        <w:t>. Informację o zastrzeżeniu możliwości ubiegania się o udzielenie zamówienia wyłącznie przez wykonawców, o których mowa w art. 94, jeżeli zamawiający przewiduje takie wymagania.</w:t>
      </w:r>
    </w:p>
    <w:p w14:paraId="7E2746FE" w14:textId="77777777" w:rsidR="00F57367" w:rsidRPr="000D4D2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p>
    <w:p w14:paraId="43DB78C8" w14:textId="77777777" w:rsidR="00F57367" w:rsidRPr="000D4D2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0D4D2E">
        <w:rPr>
          <w:rFonts w:ascii="Times New Roman" w:hAnsi="Times New Roman" w:cs="Times New Roman"/>
          <w:sz w:val="24"/>
          <w:szCs w:val="24"/>
          <w:lang w:eastAsia="pl-PL"/>
        </w:rPr>
        <w:t>Zamawiający nie przewiduje takich wymagań.</w:t>
      </w:r>
    </w:p>
    <w:p w14:paraId="55B569E5"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2BAC5CD8" w14:textId="044DD993"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2</w:t>
      </w:r>
      <w:r w:rsidR="00A44CD3">
        <w:rPr>
          <w:rFonts w:ascii="Times New Roman" w:hAnsi="Times New Roman" w:cs="Times New Roman"/>
          <w:b/>
          <w:bCs/>
          <w:sz w:val="28"/>
          <w:szCs w:val="28"/>
          <w:lang w:eastAsia="pl-PL"/>
        </w:rPr>
        <w:t>9</w:t>
      </w:r>
      <w:r w:rsidRPr="00F57367">
        <w:rPr>
          <w:rFonts w:ascii="Times New Roman" w:hAnsi="Times New Roman" w:cs="Times New Roman"/>
          <w:b/>
          <w:bCs/>
          <w:sz w:val="28"/>
          <w:szCs w:val="28"/>
          <w:lang w:eastAsia="pl-PL"/>
        </w:rPr>
        <w:t>. Informację o przewidywanych zamówieniach, o których mowa                        w art. 214 ust. 1 pkt 7 i 8, jeżeli zamawiający przewiduje udzielenie takich zamówień.</w:t>
      </w:r>
    </w:p>
    <w:p w14:paraId="0E729E77"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5E360675" w14:textId="77777777" w:rsidR="00F57367" w:rsidRPr="000D4D2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0D4D2E">
        <w:rPr>
          <w:rFonts w:ascii="Times New Roman" w:hAnsi="Times New Roman" w:cs="Times New Roman"/>
          <w:sz w:val="24"/>
          <w:szCs w:val="24"/>
          <w:lang w:eastAsia="pl-PL"/>
        </w:rPr>
        <w:t>Zamawiający nie przewiduje udzielania takich zamówień.</w:t>
      </w:r>
    </w:p>
    <w:p w14:paraId="4EA4B954" w14:textId="183CBB88" w:rsidR="00F57367" w:rsidRPr="00F57367" w:rsidRDefault="00A44CD3" w:rsidP="00B327B8">
      <w:pPr>
        <w:autoSpaceDE w:val="0"/>
        <w:autoSpaceDN w:val="0"/>
        <w:adjustRightInd w:val="0"/>
        <w:spacing w:after="0" w:line="240" w:lineRule="auto"/>
        <w:jc w:val="both"/>
        <w:rPr>
          <w:rFonts w:ascii="Times New Roman" w:hAnsi="Times New Roman" w:cs="Times New Roman"/>
          <w:b/>
          <w:bCs/>
          <w:sz w:val="28"/>
          <w:szCs w:val="28"/>
          <w:lang w:eastAsia="pl-PL"/>
        </w:rPr>
      </w:pPr>
      <w:r>
        <w:rPr>
          <w:rFonts w:ascii="Times New Roman" w:hAnsi="Times New Roman" w:cs="Times New Roman"/>
          <w:b/>
          <w:bCs/>
          <w:sz w:val="28"/>
          <w:szCs w:val="28"/>
          <w:lang w:eastAsia="pl-PL"/>
        </w:rPr>
        <w:t>30</w:t>
      </w:r>
      <w:r w:rsidR="00F57367" w:rsidRPr="00F57367">
        <w:rPr>
          <w:rFonts w:ascii="Times New Roman" w:hAnsi="Times New Roman" w:cs="Times New Roman"/>
          <w:b/>
          <w:bCs/>
          <w:sz w:val="28"/>
          <w:szCs w:val="28"/>
          <w:lang w:eastAsia="pl-PL"/>
        </w:rPr>
        <w:t>. Informacje dotyczące przeprowadzenia przez wykonawcę wizji lokalnej lub sprawdzenia przez niego dokumentów niezbędnych do realizacji zamówienia, o których mowa w art. 131 ust. 2, jeżeli zamawiający przewiduje możliwość albo wymaga złożenia oferty po odbyciu wizji lokalnej lub sprawdzeniu tych dokumentów.</w:t>
      </w:r>
    </w:p>
    <w:p w14:paraId="20669D6A"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1BB1B371" w14:textId="77777777" w:rsidR="00F57367" w:rsidRPr="007222C2"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7222C2">
        <w:rPr>
          <w:rFonts w:ascii="Times New Roman" w:hAnsi="Times New Roman" w:cs="Times New Roman"/>
          <w:sz w:val="24"/>
          <w:szCs w:val="24"/>
          <w:lang w:eastAsia="pl-PL"/>
        </w:rPr>
        <w:t>Zamawiający nie przewiduje możliwości ani nie wymaga złożenia oferty po odbyciu wizji lokalnej lub sprawdzeniu dokumentów.</w:t>
      </w:r>
    </w:p>
    <w:p w14:paraId="59C558E2" w14:textId="44F0E3DB"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lastRenderedPageBreak/>
        <w:t>3</w:t>
      </w:r>
      <w:r w:rsidR="00A44CD3">
        <w:rPr>
          <w:rFonts w:ascii="Times New Roman" w:hAnsi="Times New Roman" w:cs="Times New Roman"/>
          <w:b/>
          <w:bCs/>
          <w:sz w:val="28"/>
          <w:szCs w:val="28"/>
          <w:lang w:eastAsia="pl-PL"/>
        </w:rPr>
        <w:t>1</w:t>
      </w:r>
      <w:r w:rsidRPr="00F57367">
        <w:rPr>
          <w:rFonts w:ascii="Times New Roman" w:hAnsi="Times New Roman" w:cs="Times New Roman"/>
          <w:b/>
          <w:bCs/>
          <w:sz w:val="28"/>
          <w:szCs w:val="28"/>
          <w:lang w:eastAsia="pl-PL"/>
        </w:rPr>
        <w:t>. Informacje dotyczące walut obcych, w jakich mogą być prowadzone rozliczenia między zamawiającym a wykonawcą, jeżeli zamawiający przewiduje rozliczenia w walutach obcych.</w:t>
      </w:r>
    </w:p>
    <w:p w14:paraId="02EFBDE2"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42542A2B" w14:textId="77777777" w:rsidR="00F57367" w:rsidRPr="0058280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58280E">
        <w:rPr>
          <w:rFonts w:ascii="Times New Roman" w:hAnsi="Times New Roman" w:cs="Times New Roman"/>
          <w:sz w:val="24"/>
          <w:szCs w:val="24"/>
          <w:lang w:eastAsia="pl-PL"/>
        </w:rPr>
        <w:t>Zamawiający nie przewiduje rozliczenia w walutach obcych.</w:t>
      </w:r>
    </w:p>
    <w:p w14:paraId="31E28DC3"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5B655006" w14:textId="17B775C4"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3</w:t>
      </w:r>
      <w:r w:rsidR="00A44CD3">
        <w:rPr>
          <w:rFonts w:ascii="Times New Roman" w:hAnsi="Times New Roman" w:cs="Times New Roman"/>
          <w:b/>
          <w:bCs/>
          <w:sz w:val="28"/>
          <w:szCs w:val="28"/>
          <w:lang w:eastAsia="pl-PL"/>
        </w:rPr>
        <w:t>2</w:t>
      </w:r>
      <w:r w:rsidRPr="00F57367">
        <w:rPr>
          <w:rFonts w:ascii="Times New Roman" w:hAnsi="Times New Roman" w:cs="Times New Roman"/>
          <w:b/>
          <w:bCs/>
          <w:sz w:val="28"/>
          <w:szCs w:val="28"/>
          <w:lang w:eastAsia="pl-PL"/>
        </w:rPr>
        <w:t>. Informacje dotyczące zwrotu kosztów udziału w postępowaniu, jeżeli zamawiający przewiduje ich zwrot.</w:t>
      </w:r>
    </w:p>
    <w:p w14:paraId="58BBDC61"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3A026C26" w14:textId="77777777" w:rsidR="00F57367" w:rsidRPr="0058280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58280E">
        <w:rPr>
          <w:rFonts w:ascii="Times New Roman" w:hAnsi="Times New Roman" w:cs="Times New Roman"/>
          <w:sz w:val="24"/>
          <w:szCs w:val="24"/>
          <w:lang w:eastAsia="pl-PL"/>
        </w:rPr>
        <w:t>Zamawiający nie przewiduje zwrotu kosztów udziału w postępowaniu.</w:t>
      </w:r>
    </w:p>
    <w:p w14:paraId="09FBD1C3"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1CAAE528" w14:textId="12A715F9"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3</w:t>
      </w:r>
      <w:r w:rsidR="00A44CD3">
        <w:rPr>
          <w:rFonts w:ascii="Times New Roman" w:hAnsi="Times New Roman" w:cs="Times New Roman"/>
          <w:b/>
          <w:bCs/>
          <w:sz w:val="28"/>
          <w:szCs w:val="28"/>
          <w:lang w:eastAsia="pl-PL"/>
        </w:rPr>
        <w:t>3</w:t>
      </w:r>
      <w:r w:rsidRPr="00F57367">
        <w:rPr>
          <w:rFonts w:ascii="Times New Roman" w:hAnsi="Times New Roman" w:cs="Times New Roman"/>
          <w:b/>
          <w:bCs/>
          <w:sz w:val="28"/>
          <w:szCs w:val="28"/>
          <w:lang w:eastAsia="pl-PL"/>
        </w:rPr>
        <w:t>. Informację o obowiązku osobistego wykonania przez wykonawcę kluczowych zadań, jeżeli zamawiający dokonuje takiego zastrzeżenia zgodnie z art. 60 i art. 121.</w:t>
      </w:r>
    </w:p>
    <w:p w14:paraId="6325F5AA"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424E5532"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r w:rsidRPr="0058280E">
        <w:rPr>
          <w:rFonts w:ascii="Times New Roman" w:hAnsi="Times New Roman" w:cs="Times New Roman"/>
          <w:sz w:val="24"/>
          <w:szCs w:val="24"/>
          <w:lang w:eastAsia="pl-PL"/>
        </w:rPr>
        <w:t>Zamawiający nie dokonuje takiego zastrzeżenia.</w:t>
      </w:r>
    </w:p>
    <w:p w14:paraId="52274238"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47243D21" w14:textId="159A9E30"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3</w:t>
      </w:r>
      <w:r w:rsidR="00A44CD3">
        <w:rPr>
          <w:rFonts w:ascii="Times New Roman" w:hAnsi="Times New Roman" w:cs="Times New Roman"/>
          <w:b/>
          <w:bCs/>
          <w:sz w:val="28"/>
          <w:szCs w:val="28"/>
          <w:lang w:eastAsia="pl-PL"/>
        </w:rPr>
        <w:t>4</w:t>
      </w:r>
      <w:r w:rsidRPr="00F57367">
        <w:rPr>
          <w:rFonts w:ascii="Times New Roman" w:hAnsi="Times New Roman" w:cs="Times New Roman"/>
          <w:b/>
          <w:bCs/>
          <w:sz w:val="28"/>
          <w:szCs w:val="28"/>
          <w:lang w:eastAsia="pl-PL"/>
        </w:rPr>
        <w:t>. Maksymalną liczbę wykonawców, z którymi zamawiający zawrze umowę ramową, jeżeli zamawiający przewiduje zawarcie umowy ramowej.</w:t>
      </w:r>
    </w:p>
    <w:p w14:paraId="5449EC36" w14:textId="77777777" w:rsidR="00F57367" w:rsidRPr="00F57367" w:rsidRDefault="00F57367" w:rsidP="00B327B8">
      <w:pPr>
        <w:spacing w:after="0" w:line="240" w:lineRule="auto"/>
        <w:jc w:val="both"/>
        <w:rPr>
          <w:rFonts w:ascii="Times New Roman" w:hAnsi="Times New Roman" w:cs="Times New Roman"/>
          <w:lang w:eastAsia="pl-PL"/>
        </w:rPr>
      </w:pPr>
    </w:p>
    <w:p w14:paraId="32F7A990" w14:textId="77777777" w:rsidR="00F57367" w:rsidRPr="0058280E" w:rsidRDefault="00F57367" w:rsidP="00B327B8">
      <w:pPr>
        <w:spacing w:after="0" w:line="240" w:lineRule="auto"/>
        <w:jc w:val="both"/>
        <w:rPr>
          <w:rFonts w:ascii="Times New Roman" w:hAnsi="Times New Roman" w:cs="Times New Roman"/>
          <w:sz w:val="24"/>
          <w:szCs w:val="24"/>
        </w:rPr>
      </w:pPr>
      <w:r w:rsidRPr="0058280E">
        <w:rPr>
          <w:rFonts w:ascii="Times New Roman" w:hAnsi="Times New Roman" w:cs="Times New Roman"/>
          <w:sz w:val="24"/>
          <w:szCs w:val="24"/>
          <w:lang w:eastAsia="pl-PL"/>
        </w:rPr>
        <w:t>Zamawiający nie przewiduje zawarcia umowy ramowej.</w:t>
      </w:r>
    </w:p>
    <w:p w14:paraId="6230B9E6" w14:textId="77777777" w:rsidR="00F57367" w:rsidRPr="00F57367" w:rsidRDefault="00F57367" w:rsidP="00B327B8">
      <w:pPr>
        <w:spacing w:after="0" w:line="240" w:lineRule="auto"/>
        <w:jc w:val="both"/>
        <w:rPr>
          <w:rFonts w:ascii="Times New Roman" w:hAnsi="Times New Roman" w:cs="Times New Roman"/>
        </w:rPr>
      </w:pPr>
    </w:p>
    <w:p w14:paraId="02589C6D" w14:textId="631D1263" w:rsidR="00F57367" w:rsidRPr="00F57367" w:rsidRDefault="00F57367" w:rsidP="00B327B8">
      <w:pPr>
        <w:autoSpaceDE w:val="0"/>
        <w:autoSpaceDN w:val="0"/>
        <w:adjustRightInd w:val="0"/>
        <w:spacing w:after="0" w:line="240" w:lineRule="auto"/>
        <w:jc w:val="both"/>
        <w:rPr>
          <w:rFonts w:ascii="Times New Roman" w:hAnsi="Times New Roman" w:cs="Times New Roman"/>
          <w:b/>
          <w:bCs/>
          <w:sz w:val="28"/>
          <w:szCs w:val="28"/>
          <w:lang w:eastAsia="pl-PL"/>
        </w:rPr>
      </w:pPr>
      <w:r w:rsidRPr="00F57367">
        <w:rPr>
          <w:rFonts w:ascii="Times New Roman" w:hAnsi="Times New Roman" w:cs="Times New Roman"/>
          <w:b/>
          <w:bCs/>
          <w:sz w:val="28"/>
          <w:szCs w:val="28"/>
          <w:lang w:eastAsia="pl-PL"/>
        </w:rPr>
        <w:t>3</w:t>
      </w:r>
      <w:r w:rsidR="00A44CD3">
        <w:rPr>
          <w:rFonts w:ascii="Times New Roman" w:hAnsi="Times New Roman" w:cs="Times New Roman"/>
          <w:b/>
          <w:bCs/>
          <w:sz w:val="28"/>
          <w:szCs w:val="28"/>
          <w:lang w:eastAsia="pl-PL"/>
        </w:rPr>
        <w:t>5</w:t>
      </w:r>
      <w:r w:rsidRPr="00F57367">
        <w:rPr>
          <w:rFonts w:ascii="Times New Roman" w:hAnsi="Times New Roman" w:cs="Times New Roman"/>
          <w:b/>
          <w:bCs/>
          <w:sz w:val="28"/>
          <w:szCs w:val="28"/>
          <w:lang w:eastAsia="pl-PL"/>
        </w:rPr>
        <w:t>. Informację o przewidywanym wyborze najkorzystniejszej oferty                     z zastosowaniem aukcji elektronicznej wraz z informacjami, o których mowa w art. 230, jeżeli zamawiający przewiduje aukcję elektroniczną.</w:t>
      </w:r>
    </w:p>
    <w:p w14:paraId="1C75BC58" w14:textId="77777777" w:rsidR="00F57367" w:rsidRPr="00F57367" w:rsidRDefault="00F57367" w:rsidP="00B327B8">
      <w:pPr>
        <w:autoSpaceDE w:val="0"/>
        <w:autoSpaceDN w:val="0"/>
        <w:adjustRightInd w:val="0"/>
        <w:spacing w:after="0" w:line="240" w:lineRule="auto"/>
        <w:jc w:val="both"/>
        <w:rPr>
          <w:rFonts w:ascii="Times New Roman" w:hAnsi="Times New Roman" w:cs="Times New Roman"/>
          <w:lang w:eastAsia="pl-PL"/>
        </w:rPr>
      </w:pPr>
    </w:p>
    <w:p w14:paraId="6BC73F08" w14:textId="77777777" w:rsidR="00F57367" w:rsidRPr="0058280E" w:rsidRDefault="00F57367" w:rsidP="00B327B8">
      <w:pPr>
        <w:autoSpaceDE w:val="0"/>
        <w:autoSpaceDN w:val="0"/>
        <w:adjustRightInd w:val="0"/>
        <w:spacing w:after="0" w:line="240" w:lineRule="auto"/>
        <w:jc w:val="both"/>
        <w:rPr>
          <w:rFonts w:ascii="Times New Roman" w:hAnsi="Times New Roman" w:cs="Times New Roman"/>
          <w:sz w:val="24"/>
          <w:szCs w:val="24"/>
          <w:lang w:eastAsia="pl-PL"/>
        </w:rPr>
      </w:pPr>
      <w:r w:rsidRPr="0058280E">
        <w:rPr>
          <w:rFonts w:ascii="Times New Roman" w:hAnsi="Times New Roman" w:cs="Times New Roman"/>
          <w:sz w:val="24"/>
          <w:szCs w:val="24"/>
          <w:lang w:eastAsia="pl-PL"/>
        </w:rPr>
        <w:t>Zamawiający nie przewiduje aukcji elektronicznej.</w:t>
      </w:r>
    </w:p>
    <w:p w14:paraId="55C9F630" w14:textId="77777777" w:rsidR="00F57367" w:rsidRPr="00F57367" w:rsidRDefault="00F57367" w:rsidP="00B327B8">
      <w:pPr>
        <w:spacing w:after="0" w:line="240" w:lineRule="auto"/>
        <w:jc w:val="both"/>
        <w:rPr>
          <w:rFonts w:ascii="Times New Roman" w:hAnsi="Times New Roman" w:cs="Times New Roman"/>
        </w:rPr>
      </w:pPr>
    </w:p>
    <w:p w14:paraId="3FF67903" w14:textId="48794CAD" w:rsidR="00F57367" w:rsidRPr="00F57367" w:rsidRDefault="00F57367" w:rsidP="00B327B8">
      <w:pPr>
        <w:keepNext/>
        <w:tabs>
          <w:tab w:val="left" w:pos="993"/>
        </w:tabs>
        <w:spacing w:after="0" w:line="240" w:lineRule="auto"/>
        <w:jc w:val="both"/>
        <w:outlineLvl w:val="1"/>
        <w:rPr>
          <w:rFonts w:ascii="Times New Roman" w:hAnsi="Times New Roman" w:cs="Times New Roman"/>
          <w:bCs/>
          <w:iCs/>
          <w:sz w:val="28"/>
          <w:szCs w:val="28"/>
        </w:rPr>
      </w:pPr>
      <w:r w:rsidRPr="00F57367">
        <w:rPr>
          <w:rFonts w:ascii="Times New Roman" w:hAnsi="Times New Roman" w:cs="Times New Roman"/>
          <w:b/>
          <w:sz w:val="28"/>
          <w:szCs w:val="28"/>
        </w:rPr>
        <w:t>3</w:t>
      </w:r>
      <w:r w:rsidR="00A44CD3">
        <w:rPr>
          <w:rFonts w:ascii="Times New Roman" w:hAnsi="Times New Roman" w:cs="Times New Roman"/>
          <w:b/>
          <w:sz w:val="28"/>
          <w:szCs w:val="28"/>
        </w:rPr>
        <w:t>6</w:t>
      </w:r>
      <w:r w:rsidRPr="00F57367">
        <w:rPr>
          <w:rFonts w:ascii="Times New Roman" w:hAnsi="Times New Roman" w:cs="Times New Roman"/>
          <w:b/>
          <w:sz w:val="28"/>
          <w:szCs w:val="28"/>
        </w:rPr>
        <w:t xml:space="preserve">. </w:t>
      </w:r>
      <w:r w:rsidRPr="00F57367">
        <w:rPr>
          <w:rFonts w:ascii="Times New Roman" w:hAnsi="Times New Roman" w:cs="Times New Roman"/>
          <w:b/>
          <w:bCs/>
          <w:iCs/>
          <w:sz w:val="28"/>
          <w:szCs w:val="28"/>
        </w:rPr>
        <w:t>Klauzula informacyjna z art. 13 RODO w celu związanym                                 z postępowaniem o udzielenie zamówienia publicznego</w:t>
      </w:r>
      <w:r w:rsidRPr="00F57367">
        <w:rPr>
          <w:rFonts w:ascii="Times New Roman" w:hAnsi="Times New Roman" w:cs="Times New Roman"/>
          <w:bCs/>
          <w:iCs/>
          <w:sz w:val="28"/>
          <w:szCs w:val="28"/>
        </w:rPr>
        <w:t>.</w:t>
      </w:r>
    </w:p>
    <w:p w14:paraId="6D8D3F4E" w14:textId="77777777" w:rsidR="00F57367" w:rsidRPr="00F57367" w:rsidRDefault="00F57367" w:rsidP="00B327B8">
      <w:pPr>
        <w:spacing w:after="0" w:line="240" w:lineRule="auto"/>
        <w:jc w:val="both"/>
        <w:rPr>
          <w:rFonts w:ascii="Times New Roman" w:hAnsi="Times New Roman" w:cs="Times New Roman"/>
          <w:b/>
          <w:sz w:val="28"/>
          <w:szCs w:val="28"/>
        </w:rPr>
      </w:pPr>
    </w:p>
    <w:p w14:paraId="5EC27DA8" w14:textId="77777777" w:rsidR="00F57367" w:rsidRPr="00F57367" w:rsidRDefault="00F57367" w:rsidP="00B327B8">
      <w:pPr>
        <w:pStyle w:val="NormalnyWeb"/>
        <w:spacing w:before="0" w:beforeAutospacing="0" w:after="0" w:afterAutospacing="0"/>
        <w:jc w:val="both"/>
      </w:pPr>
      <w:r w:rsidRPr="00F57367">
        <w:t>Zgodnie z art. 13 ust. 1 i ust. 2 rozporządzenia Parlamentu Europejskiego i Rady (UE) 2016/679 z 27 kwietnia 2016 r. w sprawie ochrony osób fizycznych w związku z przetwarzaniem danych osobowych i w sprawie swobodnego przepływu takich danych oraz uchylenia dyrektywy 95/46/WE (RODO), informujemy:</w:t>
      </w:r>
    </w:p>
    <w:p w14:paraId="665B8CA4" w14:textId="77777777" w:rsidR="00F57367" w:rsidRPr="00F57367" w:rsidRDefault="00F57367" w:rsidP="00B327B8">
      <w:pPr>
        <w:pStyle w:val="NormalnyWeb"/>
        <w:spacing w:before="0" w:beforeAutospacing="0" w:after="0" w:afterAutospacing="0"/>
        <w:jc w:val="both"/>
      </w:pPr>
      <w:r w:rsidRPr="00F57367">
        <w:t>1. Administratorem Pani/Pana danych osobowych jest Wójt Gminy Bierawa z siedzibą                    w Bierawie, ul. Wojska Polskiego 12, 47-240 Bierawa,  adres e-mail: ug@bierawa.pl, telefon: 77 4872 266;</w:t>
      </w:r>
    </w:p>
    <w:p w14:paraId="612F5E05" w14:textId="77777777" w:rsidR="00F57367" w:rsidRPr="00F57367" w:rsidRDefault="00F57367" w:rsidP="00B327B8">
      <w:pPr>
        <w:pStyle w:val="NormalnyWeb"/>
        <w:spacing w:before="0" w:beforeAutospacing="0" w:after="0" w:afterAutospacing="0"/>
        <w:jc w:val="both"/>
      </w:pPr>
      <w:r w:rsidRPr="00F57367">
        <w:t>2. Z Inspektorem Ochrony Danych w Gminie Bierawa można kontaktować się na adres korespondencyjny: ul. Wojska Polskiego 12, 47-240 Bierawa lub adres e-mail: ug@bierawa.pl;</w:t>
      </w:r>
    </w:p>
    <w:p w14:paraId="7136DBFA" w14:textId="77777777" w:rsidR="00F57367" w:rsidRPr="00F57367" w:rsidRDefault="00F57367" w:rsidP="00B327B8">
      <w:pPr>
        <w:pStyle w:val="NormalnyWeb"/>
        <w:spacing w:before="0" w:beforeAutospacing="0" w:after="0" w:afterAutospacing="0"/>
        <w:jc w:val="both"/>
      </w:pPr>
      <w:r w:rsidRPr="00F57367">
        <w:t>3. Przetwarzanie Pani/Pana danych osobowych będzie się odbywać na podstawie art. 6 ust. 1 lit. b, c i e unijnego rozporządzenia RODO w celu realizacji zadań własnych lub zleconych Gminie Bierawa, wynikających ze szczegółowych przepisów prawa;</w:t>
      </w:r>
    </w:p>
    <w:p w14:paraId="60A1F0D1" w14:textId="77777777" w:rsidR="00F57367" w:rsidRPr="00F57367" w:rsidRDefault="00F57367" w:rsidP="00B327B8">
      <w:pPr>
        <w:pStyle w:val="NormalnyWeb"/>
        <w:spacing w:before="0" w:beforeAutospacing="0" w:after="0" w:afterAutospacing="0"/>
        <w:jc w:val="both"/>
      </w:pPr>
      <w:r w:rsidRPr="00F57367">
        <w:t>4. Pani/Pana dane osobowe będą przechowywane przez okres wskazany w przepisach                   o archiwizacji;</w:t>
      </w:r>
    </w:p>
    <w:p w14:paraId="3FA06A73" w14:textId="77777777" w:rsidR="00F57367" w:rsidRPr="00F57367" w:rsidRDefault="00F57367" w:rsidP="00B327B8">
      <w:pPr>
        <w:pStyle w:val="NormalnyWeb"/>
        <w:spacing w:before="0" w:beforeAutospacing="0" w:after="0" w:afterAutospacing="0"/>
        <w:jc w:val="both"/>
      </w:pPr>
      <w:r w:rsidRPr="00F57367">
        <w:lastRenderedPageBreak/>
        <w:t>5. Przysługuje Pani/Pan prawo dostępu do treści swoich danych osobowych, do ich sprostowania, ograniczenia ich przetwarzania, do przenoszenia danych oraz wniesienia sprzeciwu wobec ich przetwarzania;</w:t>
      </w:r>
    </w:p>
    <w:p w14:paraId="0820A688" w14:textId="77777777" w:rsidR="00F57367" w:rsidRPr="00F57367" w:rsidRDefault="00F57367" w:rsidP="00B327B8">
      <w:pPr>
        <w:pStyle w:val="NormalnyWeb"/>
        <w:spacing w:before="0" w:beforeAutospacing="0" w:after="0" w:afterAutospacing="0"/>
        <w:jc w:val="both"/>
      </w:pPr>
      <w:r w:rsidRPr="00F57367">
        <w:t>6. Przysługuje Pani/Panu prawo wniesienia skargi do organu nadzorczego, jeśli Pani/Pana zdaniem, przetwarzanie danych osobowych Pani/Pana narusza przepisy unijnego rozporządzenia RODO;</w:t>
      </w:r>
    </w:p>
    <w:p w14:paraId="67A16055" w14:textId="77777777" w:rsidR="00F57367" w:rsidRPr="00F57367" w:rsidRDefault="00F57367" w:rsidP="00B327B8">
      <w:pPr>
        <w:pStyle w:val="NormalnyWeb"/>
        <w:spacing w:before="0" w:beforeAutospacing="0" w:after="0" w:afterAutospacing="0"/>
        <w:jc w:val="both"/>
      </w:pPr>
      <w:r w:rsidRPr="00F57367">
        <w:t>7. Podanie przez Panią/Pana danych osobowych jest wymogiem ustawowym lub umownym, a w szczególnych przypadkach ich podanie jest warunkiem zawarcia umowy;</w:t>
      </w:r>
    </w:p>
    <w:p w14:paraId="34F98E2C" w14:textId="77777777" w:rsidR="00F57367" w:rsidRPr="00F57367" w:rsidRDefault="00F57367" w:rsidP="00B327B8">
      <w:pPr>
        <w:pStyle w:val="NormalnyWeb"/>
        <w:spacing w:before="0" w:beforeAutospacing="0" w:after="0" w:afterAutospacing="0"/>
        <w:jc w:val="both"/>
      </w:pPr>
      <w:r w:rsidRPr="00F57367">
        <w:t>8. Pani/Pana dane osobowe mogą być udostępniane innym odbiorcom lub kategoriom odbiorców danych osobowych, w uzasadnionych przypadkach i na podstawie odpowiednich przepisów prawa, umów powierzenia lub stosownych upoważnień;</w:t>
      </w:r>
    </w:p>
    <w:p w14:paraId="64CFFA09" w14:textId="77777777" w:rsidR="00F57367" w:rsidRPr="00F57367" w:rsidRDefault="00F57367" w:rsidP="00B327B8">
      <w:pPr>
        <w:pStyle w:val="NormalnyWeb"/>
        <w:spacing w:before="0" w:beforeAutospacing="0" w:after="0" w:afterAutospacing="0"/>
        <w:jc w:val="both"/>
      </w:pPr>
      <w:r w:rsidRPr="00F57367">
        <w:t>9. Pani/Pana dane osobowe nie będą przetwarzane w sposób zautomatyzowany i nie będą profilowane.</w:t>
      </w:r>
    </w:p>
    <w:p w14:paraId="19B8131F" w14:textId="77777777" w:rsidR="00F57367" w:rsidRPr="00F57367" w:rsidRDefault="00F57367" w:rsidP="00B327B8">
      <w:pPr>
        <w:pStyle w:val="NormalnyWeb"/>
        <w:spacing w:before="0" w:beforeAutospacing="0" w:after="0" w:afterAutospacing="0"/>
        <w:jc w:val="both"/>
      </w:pPr>
      <w:r w:rsidRPr="00F57367">
        <w:t>O szczegółach podstawy gromadzenia danych osobowych i ewentualnym obowiązku lub dobrowolności ich podania oraz potencjalnych konsekwencjach niepodania danych informowani będą Państwo przez pracowników merytorycznych Urzędu Gminy.</w:t>
      </w:r>
    </w:p>
    <w:p w14:paraId="45C25CA9" w14:textId="77777777" w:rsidR="00F57367" w:rsidRPr="00F57367" w:rsidRDefault="00F57367" w:rsidP="00B327B8">
      <w:pPr>
        <w:pStyle w:val="Tekstpodstawowy"/>
        <w:suppressAutoHyphens w:val="0"/>
        <w:spacing w:after="0" w:line="240" w:lineRule="auto"/>
        <w:rPr>
          <w:rFonts w:ascii="Times New Roman" w:hAnsi="Times New Roman" w:cs="Times New Roman"/>
          <w:b/>
          <w:sz w:val="24"/>
          <w:szCs w:val="24"/>
          <w:lang w:val="pl-PL"/>
        </w:rPr>
      </w:pPr>
    </w:p>
    <w:p w14:paraId="0995CB11" w14:textId="77777777" w:rsidR="00F57367" w:rsidRPr="00F57367" w:rsidRDefault="00F57367" w:rsidP="00B327B8">
      <w:pPr>
        <w:pStyle w:val="Tekstpodstawowy"/>
        <w:suppressAutoHyphens w:val="0"/>
        <w:spacing w:after="0" w:line="240" w:lineRule="auto"/>
        <w:rPr>
          <w:rFonts w:ascii="Times New Roman" w:hAnsi="Times New Roman" w:cs="Times New Roman"/>
          <w:b/>
          <w:sz w:val="24"/>
          <w:szCs w:val="24"/>
          <w:lang w:val="pl-PL"/>
        </w:rPr>
      </w:pPr>
    </w:p>
    <w:p w14:paraId="529C108F" w14:textId="77777777" w:rsidR="00F57367" w:rsidRPr="00072FDF" w:rsidRDefault="00F57367" w:rsidP="00B327B8">
      <w:pPr>
        <w:spacing w:after="0" w:line="240" w:lineRule="auto"/>
        <w:jc w:val="both"/>
        <w:rPr>
          <w:rFonts w:ascii="Times New Roman" w:hAnsi="Times New Roman" w:cs="Times New Roman"/>
          <w:sz w:val="24"/>
          <w:szCs w:val="24"/>
        </w:rPr>
      </w:pPr>
      <w:r w:rsidRPr="00072FDF">
        <w:rPr>
          <w:rFonts w:ascii="Times New Roman" w:hAnsi="Times New Roman" w:cs="Times New Roman"/>
          <w:sz w:val="24"/>
          <w:szCs w:val="24"/>
        </w:rPr>
        <w:t>Niniejszą SWZ stanowią:</w:t>
      </w:r>
    </w:p>
    <w:p w14:paraId="48341F6E" w14:textId="77777777" w:rsidR="00F57367" w:rsidRPr="00072FDF" w:rsidRDefault="00F57367" w:rsidP="00B327B8">
      <w:pPr>
        <w:spacing w:after="0" w:line="240" w:lineRule="auto"/>
        <w:jc w:val="both"/>
        <w:rPr>
          <w:rFonts w:ascii="Times New Roman" w:hAnsi="Times New Roman" w:cs="Times New Roman"/>
          <w:sz w:val="24"/>
          <w:szCs w:val="24"/>
        </w:rPr>
      </w:pPr>
      <w:r w:rsidRPr="00072FDF">
        <w:rPr>
          <w:rFonts w:ascii="Times New Roman" w:hAnsi="Times New Roman" w:cs="Times New Roman"/>
          <w:sz w:val="24"/>
          <w:szCs w:val="24"/>
        </w:rPr>
        <w:t>Druk SWZ wraz z załącznikami:</w:t>
      </w:r>
    </w:p>
    <w:p w14:paraId="12A6A4DE" w14:textId="77777777" w:rsidR="00F57367" w:rsidRPr="008B0C0D" w:rsidRDefault="00F57367" w:rsidP="00B327B8">
      <w:pPr>
        <w:spacing w:after="0" w:line="240" w:lineRule="auto"/>
        <w:jc w:val="both"/>
        <w:rPr>
          <w:rFonts w:ascii="Times New Roman" w:hAnsi="Times New Roman" w:cs="Times New Roman"/>
          <w:sz w:val="24"/>
          <w:szCs w:val="24"/>
        </w:rPr>
      </w:pPr>
      <w:r w:rsidRPr="008B0C0D">
        <w:rPr>
          <w:rFonts w:ascii="Times New Roman" w:hAnsi="Times New Roman" w:cs="Times New Roman"/>
          <w:sz w:val="24"/>
          <w:szCs w:val="24"/>
        </w:rPr>
        <w:t>- zał. nr 1 Formularz ofertowy</w:t>
      </w:r>
    </w:p>
    <w:p w14:paraId="1E0F8D53" w14:textId="77777777" w:rsidR="00F57367" w:rsidRPr="008B0C0D" w:rsidRDefault="00F57367" w:rsidP="00B327B8">
      <w:pPr>
        <w:autoSpaceDE w:val="0"/>
        <w:autoSpaceDN w:val="0"/>
        <w:adjustRightInd w:val="0"/>
        <w:spacing w:after="0" w:line="240" w:lineRule="auto"/>
        <w:rPr>
          <w:rFonts w:ascii="Times New Roman" w:hAnsi="Times New Roman" w:cs="Times New Roman"/>
          <w:b/>
          <w:bCs/>
          <w:sz w:val="24"/>
          <w:szCs w:val="24"/>
        </w:rPr>
      </w:pPr>
      <w:r w:rsidRPr="008B0C0D">
        <w:rPr>
          <w:rFonts w:ascii="Times New Roman" w:hAnsi="Times New Roman" w:cs="Times New Roman"/>
          <w:sz w:val="24"/>
          <w:szCs w:val="24"/>
        </w:rPr>
        <w:t>- zał. nr 2 Oświadczenie Wykonawcy składane na podstawie art. 125 ust. 1 ustawy Prawo zamówień publicznych</w:t>
      </w:r>
    </w:p>
    <w:p w14:paraId="55AD773A" w14:textId="77777777" w:rsidR="00F57367" w:rsidRPr="008B0C0D" w:rsidRDefault="00F57367" w:rsidP="00B327B8">
      <w:pPr>
        <w:spacing w:after="0" w:line="240" w:lineRule="auto"/>
        <w:ind w:right="-533"/>
        <w:rPr>
          <w:rFonts w:ascii="Times New Roman" w:hAnsi="Times New Roman" w:cs="Times New Roman"/>
          <w:sz w:val="24"/>
          <w:szCs w:val="24"/>
        </w:rPr>
      </w:pPr>
      <w:r w:rsidRPr="008B0C0D">
        <w:rPr>
          <w:rFonts w:ascii="Times New Roman" w:hAnsi="Times New Roman" w:cs="Times New Roman"/>
          <w:sz w:val="24"/>
          <w:szCs w:val="24"/>
        </w:rPr>
        <w:t>- zał. nr 3 Oświadczenie Podmiotu udostępniającego zasoby składane na podstawie art. 125 ust. 1 ustawy Prawo zamówień publicznych</w:t>
      </w:r>
    </w:p>
    <w:p w14:paraId="7AC3D03F" w14:textId="77777777" w:rsidR="00F57367" w:rsidRPr="008B0C0D" w:rsidRDefault="00F57367" w:rsidP="00B327B8">
      <w:pPr>
        <w:autoSpaceDE w:val="0"/>
        <w:autoSpaceDN w:val="0"/>
        <w:adjustRightInd w:val="0"/>
        <w:spacing w:after="0" w:line="240" w:lineRule="auto"/>
        <w:rPr>
          <w:rFonts w:ascii="Times New Roman" w:hAnsi="Times New Roman" w:cs="Times New Roman"/>
          <w:bCs/>
          <w:sz w:val="24"/>
          <w:szCs w:val="24"/>
        </w:rPr>
      </w:pPr>
      <w:r w:rsidRPr="008B0C0D">
        <w:rPr>
          <w:rFonts w:ascii="Times New Roman" w:hAnsi="Times New Roman" w:cs="Times New Roman"/>
          <w:sz w:val="24"/>
          <w:szCs w:val="24"/>
        </w:rPr>
        <w:t xml:space="preserve">- zał. nr 4 </w:t>
      </w:r>
      <w:r w:rsidRPr="008B0C0D">
        <w:rPr>
          <w:rFonts w:ascii="Times New Roman" w:hAnsi="Times New Roman" w:cs="Times New Roman"/>
          <w:bCs/>
          <w:sz w:val="24"/>
          <w:szCs w:val="24"/>
        </w:rPr>
        <w:t>Oświadczenie o przynależności lub braku przynależności do tej samej grupy kapitałowej</w:t>
      </w:r>
    </w:p>
    <w:p w14:paraId="4518FB78" w14:textId="77777777" w:rsidR="00F57367" w:rsidRPr="008B0C0D" w:rsidRDefault="00F57367" w:rsidP="00B327B8">
      <w:pPr>
        <w:autoSpaceDE w:val="0"/>
        <w:autoSpaceDN w:val="0"/>
        <w:adjustRightInd w:val="0"/>
        <w:spacing w:after="0" w:line="240" w:lineRule="auto"/>
        <w:rPr>
          <w:rFonts w:ascii="Times New Roman" w:hAnsi="Times New Roman" w:cs="Times New Roman"/>
          <w:bCs/>
          <w:sz w:val="24"/>
          <w:szCs w:val="24"/>
        </w:rPr>
      </w:pPr>
      <w:r w:rsidRPr="008B0C0D">
        <w:rPr>
          <w:rFonts w:ascii="Times New Roman" w:hAnsi="Times New Roman" w:cs="Times New Roman"/>
          <w:sz w:val="24"/>
          <w:szCs w:val="24"/>
        </w:rPr>
        <w:t xml:space="preserve">- zał. nr 5 </w:t>
      </w:r>
      <w:r w:rsidRPr="008B0C0D">
        <w:rPr>
          <w:rFonts w:ascii="Times New Roman" w:hAnsi="Times New Roman" w:cs="Times New Roman"/>
          <w:bCs/>
          <w:sz w:val="24"/>
          <w:szCs w:val="24"/>
        </w:rPr>
        <w:t>Oświadczenie wykonawców wspólnie ubiegających się o udzielenie zamówienia</w:t>
      </w:r>
    </w:p>
    <w:p w14:paraId="6A740AB9" w14:textId="77777777" w:rsidR="00F57367" w:rsidRPr="008B0C0D" w:rsidRDefault="00F57367" w:rsidP="00B327B8">
      <w:pPr>
        <w:autoSpaceDE w:val="0"/>
        <w:autoSpaceDN w:val="0"/>
        <w:adjustRightInd w:val="0"/>
        <w:spacing w:after="0" w:line="240" w:lineRule="auto"/>
        <w:rPr>
          <w:rFonts w:ascii="Times New Roman" w:hAnsi="Times New Roman" w:cs="Times New Roman"/>
          <w:bCs/>
          <w:sz w:val="24"/>
          <w:szCs w:val="24"/>
        </w:rPr>
      </w:pPr>
      <w:r w:rsidRPr="008B0C0D">
        <w:rPr>
          <w:rFonts w:ascii="Times New Roman" w:hAnsi="Times New Roman" w:cs="Times New Roman"/>
          <w:sz w:val="24"/>
          <w:szCs w:val="24"/>
        </w:rPr>
        <w:t xml:space="preserve">- zał. nr 6 </w:t>
      </w:r>
      <w:r w:rsidRPr="008B0C0D">
        <w:rPr>
          <w:rFonts w:ascii="Times New Roman" w:hAnsi="Times New Roman" w:cs="Times New Roman"/>
          <w:bCs/>
          <w:sz w:val="24"/>
          <w:szCs w:val="24"/>
        </w:rPr>
        <w:t>Zobowiązanie podmiotu trzeciego</w:t>
      </w:r>
    </w:p>
    <w:p w14:paraId="00CC5D23" w14:textId="5FD6267D" w:rsidR="00F57367" w:rsidRPr="008B0C0D" w:rsidRDefault="00F57367" w:rsidP="00B327B8">
      <w:pPr>
        <w:spacing w:after="0" w:line="240" w:lineRule="auto"/>
        <w:jc w:val="both"/>
        <w:rPr>
          <w:rFonts w:ascii="Times New Roman" w:hAnsi="Times New Roman" w:cs="Times New Roman"/>
          <w:sz w:val="24"/>
          <w:szCs w:val="24"/>
        </w:rPr>
      </w:pPr>
      <w:r w:rsidRPr="008B0C0D">
        <w:rPr>
          <w:rFonts w:ascii="Times New Roman" w:hAnsi="Times New Roman" w:cs="Times New Roman"/>
          <w:sz w:val="24"/>
          <w:szCs w:val="24"/>
        </w:rPr>
        <w:t xml:space="preserve">- zał. nr 7 Wykaz wykonanych w okresie ostatnich </w:t>
      </w:r>
      <w:r w:rsidR="00CF0B18">
        <w:rPr>
          <w:rFonts w:ascii="Times New Roman" w:hAnsi="Times New Roman" w:cs="Times New Roman"/>
          <w:sz w:val="24"/>
          <w:szCs w:val="24"/>
        </w:rPr>
        <w:t>trzech</w:t>
      </w:r>
      <w:r w:rsidRPr="008B0C0D">
        <w:rPr>
          <w:rFonts w:ascii="Times New Roman" w:hAnsi="Times New Roman" w:cs="Times New Roman"/>
          <w:sz w:val="24"/>
          <w:szCs w:val="24"/>
        </w:rPr>
        <w:t xml:space="preserve"> lat </w:t>
      </w:r>
      <w:r w:rsidR="00CF0B18">
        <w:rPr>
          <w:rFonts w:ascii="Times New Roman" w:hAnsi="Times New Roman" w:cs="Times New Roman"/>
          <w:sz w:val="24"/>
          <w:szCs w:val="24"/>
        </w:rPr>
        <w:t>dostaw</w:t>
      </w:r>
    </w:p>
    <w:p w14:paraId="3B1DB9D8" w14:textId="09C5DE93" w:rsidR="00F57367" w:rsidRPr="008B0C0D" w:rsidRDefault="00F57367" w:rsidP="00B327B8">
      <w:pPr>
        <w:tabs>
          <w:tab w:val="left" w:pos="720"/>
        </w:tabs>
        <w:spacing w:after="0" w:line="240" w:lineRule="auto"/>
        <w:rPr>
          <w:rFonts w:ascii="Times New Roman" w:hAnsi="Times New Roman" w:cs="Times New Roman"/>
          <w:sz w:val="24"/>
          <w:szCs w:val="24"/>
        </w:rPr>
      </w:pPr>
      <w:r w:rsidRPr="008B0C0D">
        <w:rPr>
          <w:rFonts w:ascii="Times New Roman" w:hAnsi="Times New Roman" w:cs="Times New Roman"/>
          <w:sz w:val="24"/>
          <w:szCs w:val="24"/>
        </w:rPr>
        <w:t xml:space="preserve">- zał. nr 8 </w:t>
      </w:r>
      <w:r w:rsidR="008B0C0D" w:rsidRPr="008B0C0D">
        <w:rPr>
          <w:rFonts w:ascii="Times New Roman" w:hAnsi="Times New Roman" w:cs="Times New Roman"/>
          <w:sz w:val="24"/>
          <w:szCs w:val="24"/>
        </w:rPr>
        <w:t>Opis przedmiotu zamówienia</w:t>
      </w:r>
    </w:p>
    <w:p w14:paraId="7E6F5ACC" w14:textId="77777777" w:rsidR="00F57367" w:rsidRPr="008B0C0D" w:rsidRDefault="00F57367" w:rsidP="00B327B8">
      <w:pPr>
        <w:spacing w:after="0" w:line="240" w:lineRule="auto"/>
        <w:rPr>
          <w:rFonts w:ascii="Times New Roman" w:hAnsi="Times New Roman" w:cs="Times New Roman"/>
          <w:sz w:val="24"/>
          <w:szCs w:val="24"/>
        </w:rPr>
      </w:pPr>
      <w:r w:rsidRPr="008B0C0D">
        <w:rPr>
          <w:rFonts w:ascii="Times New Roman" w:hAnsi="Times New Roman" w:cs="Times New Roman"/>
          <w:sz w:val="24"/>
          <w:szCs w:val="24"/>
        </w:rPr>
        <w:t>- zał. nr 9 Wzór umowy</w:t>
      </w:r>
    </w:p>
    <w:p w14:paraId="7B137812" w14:textId="77777777" w:rsidR="00F57367" w:rsidRPr="00F57367" w:rsidRDefault="00F57367" w:rsidP="00B327B8">
      <w:pPr>
        <w:spacing w:after="0" w:line="240" w:lineRule="auto"/>
        <w:ind w:firstLine="708"/>
        <w:jc w:val="both"/>
        <w:rPr>
          <w:rFonts w:ascii="Times New Roman" w:hAnsi="Times New Roman" w:cs="Times New Roman"/>
        </w:rPr>
      </w:pPr>
    </w:p>
    <w:p w14:paraId="34F254B5" w14:textId="77777777" w:rsidR="00F57367" w:rsidRPr="00F57367" w:rsidRDefault="00F57367" w:rsidP="00B327B8">
      <w:pPr>
        <w:spacing w:after="0" w:line="240" w:lineRule="auto"/>
        <w:ind w:firstLine="708"/>
        <w:jc w:val="both"/>
        <w:rPr>
          <w:rFonts w:ascii="Times New Roman" w:hAnsi="Times New Roman" w:cs="Times New Roman"/>
        </w:rPr>
      </w:pPr>
    </w:p>
    <w:p w14:paraId="4FA87B7F" w14:textId="77777777" w:rsidR="00F57367" w:rsidRPr="00F57367" w:rsidRDefault="00F57367" w:rsidP="00B327B8">
      <w:pPr>
        <w:spacing w:after="0" w:line="240" w:lineRule="auto"/>
        <w:ind w:firstLine="708"/>
        <w:jc w:val="both"/>
        <w:rPr>
          <w:rFonts w:ascii="Times New Roman" w:hAnsi="Times New Roman" w:cs="Times New Roman"/>
        </w:rPr>
      </w:pPr>
    </w:p>
    <w:p w14:paraId="0D968584" w14:textId="77777777" w:rsidR="00F57367" w:rsidRDefault="00F57367" w:rsidP="00B327B8">
      <w:pPr>
        <w:spacing w:after="0" w:line="240" w:lineRule="auto"/>
        <w:ind w:firstLine="708"/>
        <w:jc w:val="both"/>
        <w:rPr>
          <w:rFonts w:ascii="Times New Roman" w:hAnsi="Times New Roman" w:cs="Times New Roman"/>
        </w:rPr>
      </w:pPr>
    </w:p>
    <w:p w14:paraId="6B086E5B" w14:textId="77777777" w:rsidR="00CF0B18" w:rsidRDefault="00CF0B18" w:rsidP="00B327B8">
      <w:pPr>
        <w:spacing w:after="0" w:line="240" w:lineRule="auto"/>
        <w:ind w:firstLine="708"/>
        <w:jc w:val="both"/>
        <w:rPr>
          <w:rFonts w:ascii="Times New Roman" w:hAnsi="Times New Roman" w:cs="Times New Roman"/>
        </w:rPr>
      </w:pPr>
    </w:p>
    <w:p w14:paraId="3A54ED56" w14:textId="77777777" w:rsidR="00CF0B18" w:rsidRDefault="00CF0B18" w:rsidP="00B327B8">
      <w:pPr>
        <w:spacing w:after="0" w:line="240" w:lineRule="auto"/>
        <w:ind w:firstLine="708"/>
        <w:jc w:val="both"/>
        <w:rPr>
          <w:rFonts w:ascii="Times New Roman" w:hAnsi="Times New Roman" w:cs="Times New Roman"/>
        </w:rPr>
      </w:pPr>
    </w:p>
    <w:p w14:paraId="1552F581" w14:textId="77777777" w:rsidR="00CF0B18" w:rsidRDefault="00CF0B18" w:rsidP="00B327B8">
      <w:pPr>
        <w:spacing w:after="0" w:line="240" w:lineRule="auto"/>
        <w:ind w:firstLine="708"/>
        <w:jc w:val="both"/>
        <w:rPr>
          <w:rFonts w:ascii="Times New Roman" w:hAnsi="Times New Roman" w:cs="Times New Roman"/>
        </w:rPr>
      </w:pPr>
    </w:p>
    <w:p w14:paraId="032BCF87" w14:textId="77777777" w:rsidR="00CF0B18" w:rsidRDefault="00CF0B18" w:rsidP="00B327B8">
      <w:pPr>
        <w:spacing w:after="0" w:line="240" w:lineRule="auto"/>
        <w:ind w:firstLine="708"/>
        <w:jc w:val="both"/>
        <w:rPr>
          <w:rFonts w:ascii="Times New Roman" w:hAnsi="Times New Roman" w:cs="Times New Roman"/>
        </w:rPr>
      </w:pPr>
    </w:p>
    <w:p w14:paraId="1CB57EBF" w14:textId="77777777" w:rsidR="00CF0B18" w:rsidRDefault="00CF0B18" w:rsidP="00B327B8">
      <w:pPr>
        <w:spacing w:after="0" w:line="240" w:lineRule="auto"/>
        <w:ind w:firstLine="708"/>
        <w:jc w:val="both"/>
        <w:rPr>
          <w:rFonts w:ascii="Times New Roman" w:hAnsi="Times New Roman" w:cs="Times New Roman"/>
        </w:rPr>
      </w:pPr>
    </w:p>
    <w:p w14:paraId="297A7E93" w14:textId="77777777" w:rsidR="00CF0B18" w:rsidRDefault="00CF0B18" w:rsidP="00B327B8">
      <w:pPr>
        <w:spacing w:after="0" w:line="240" w:lineRule="auto"/>
        <w:ind w:firstLine="708"/>
        <w:jc w:val="both"/>
        <w:rPr>
          <w:rFonts w:ascii="Times New Roman" w:hAnsi="Times New Roman" w:cs="Times New Roman"/>
        </w:rPr>
      </w:pPr>
    </w:p>
    <w:p w14:paraId="2427608C" w14:textId="77777777" w:rsidR="00CF0B18" w:rsidRDefault="00CF0B18" w:rsidP="00B327B8">
      <w:pPr>
        <w:spacing w:after="0" w:line="240" w:lineRule="auto"/>
        <w:ind w:firstLine="708"/>
        <w:jc w:val="both"/>
        <w:rPr>
          <w:rFonts w:ascii="Times New Roman" w:hAnsi="Times New Roman" w:cs="Times New Roman"/>
        </w:rPr>
      </w:pPr>
    </w:p>
    <w:p w14:paraId="0B338813" w14:textId="77777777" w:rsidR="00CF0B18" w:rsidRDefault="00CF0B18" w:rsidP="00B327B8">
      <w:pPr>
        <w:spacing w:after="0" w:line="240" w:lineRule="auto"/>
        <w:ind w:firstLine="708"/>
        <w:jc w:val="both"/>
        <w:rPr>
          <w:rFonts w:ascii="Times New Roman" w:hAnsi="Times New Roman" w:cs="Times New Roman"/>
        </w:rPr>
      </w:pPr>
    </w:p>
    <w:p w14:paraId="0B3F17BF" w14:textId="77777777" w:rsidR="00CF0B18" w:rsidRDefault="00CF0B18" w:rsidP="00B327B8">
      <w:pPr>
        <w:spacing w:after="0" w:line="240" w:lineRule="auto"/>
        <w:ind w:firstLine="708"/>
        <w:jc w:val="both"/>
        <w:rPr>
          <w:rFonts w:ascii="Times New Roman" w:hAnsi="Times New Roman" w:cs="Times New Roman"/>
        </w:rPr>
      </w:pPr>
    </w:p>
    <w:p w14:paraId="2AA7A291" w14:textId="77777777" w:rsidR="00CF0B18" w:rsidRPr="00F57367" w:rsidRDefault="00CF0B18" w:rsidP="00B327B8">
      <w:pPr>
        <w:spacing w:after="0" w:line="240" w:lineRule="auto"/>
        <w:ind w:firstLine="708"/>
        <w:jc w:val="both"/>
        <w:rPr>
          <w:rFonts w:ascii="Times New Roman" w:hAnsi="Times New Roman" w:cs="Times New Roman"/>
        </w:rPr>
      </w:pPr>
    </w:p>
    <w:p w14:paraId="628CCC47" w14:textId="77777777" w:rsidR="00F57367" w:rsidRPr="00F57367" w:rsidRDefault="00F57367" w:rsidP="00B327B8">
      <w:pPr>
        <w:spacing w:after="0" w:line="240" w:lineRule="auto"/>
        <w:ind w:firstLine="708"/>
        <w:jc w:val="both"/>
        <w:rPr>
          <w:rFonts w:ascii="Times New Roman" w:hAnsi="Times New Roman" w:cs="Times New Roman"/>
        </w:rPr>
      </w:pPr>
    </w:p>
    <w:p w14:paraId="4E85A9E4" w14:textId="77777777" w:rsidR="00F57367" w:rsidRPr="00F57367" w:rsidRDefault="00F57367" w:rsidP="00F57367">
      <w:pPr>
        <w:ind w:firstLine="708"/>
        <w:jc w:val="both"/>
        <w:rPr>
          <w:rFonts w:ascii="Times New Roman" w:hAnsi="Times New Roman" w:cs="Times New Roman"/>
        </w:rPr>
      </w:pPr>
    </w:p>
    <w:p w14:paraId="3969CD85" w14:textId="7E4C80EC" w:rsidR="00F57367" w:rsidRPr="008B6C8E" w:rsidRDefault="00F57367" w:rsidP="008B6C8E">
      <w:pPr>
        <w:spacing w:after="0" w:line="240" w:lineRule="auto"/>
        <w:jc w:val="right"/>
        <w:rPr>
          <w:rFonts w:ascii="Times New Roman" w:hAnsi="Times New Roman" w:cs="Times New Roman"/>
          <w:sz w:val="24"/>
          <w:szCs w:val="24"/>
        </w:rPr>
      </w:pPr>
      <w:r w:rsidRPr="00F57367">
        <w:rPr>
          <w:rFonts w:ascii="Times New Roman" w:hAnsi="Times New Roman" w:cs="Times New Roman"/>
        </w:rPr>
        <w:lastRenderedPageBreak/>
        <w:t xml:space="preserve">                                                                            </w:t>
      </w:r>
      <w:r w:rsidRPr="008B6C8E">
        <w:rPr>
          <w:rFonts w:ascii="Times New Roman" w:hAnsi="Times New Roman" w:cs="Times New Roman"/>
          <w:sz w:val="24"/>
          <w:szCs w:val="24"/>
        </w:rPr>
        <w:t xml:space="preserve">Załącznik do SWZ nr 1 </w:t>
      </w:r>
    </w:p>
    <w:p w14:paraId="2AFE3133" w14:textId="77777777" w:rsidR="00F57367" w:rsidRPr="008B6C8E" w:rsidRDefault="00F57367" w:rsidP="008B6C8E">
      <w:pPr>
        <w:spacing w:after="0" w:line="240" w:lineRule="auto"/>
        <w:rPr>
          <w:rFonts w:ascii="Times New Roman" w:hAnsi="Times New Roman" w:cs="Times New Roman"/>
          <w:sz w:val="24"/>
          <w:szCs w:val="24"/>
        </w:rPr>
      </w:pPr>
    </w:p>
    <w:p w14:paraId="74B228BF" w14:textId="77777777" w:rsidR="00F57367" w:rsidRPr="008B6C8E" w:rsidRDefault="00F57367" w:rsidP="008B6C8E">
      <w:pPr>
        <w:spacing w:after="0" w:line="240" w:lineRule="auto"/>
        <w:rPr>
          <w:rFonts w:ascii="Times New Roman" w:hAnsi="Times New Roman" w:cs="Times New Roman"/>
          <w:sz w:val="24"/>
          <w:szCs w:val="24"/>
        </w:rPr>
      </w:pPr>
    </w:p>
    <w:p w14:paraId="71D22291" w14:textId="77777777" w:rsidR="00F57367" w:rsidRPr="008B6C8E" w:rsidRDefault="00F57367" w:rsidP="008B6C8E">
      <w:pPr>
        <w:spacing w:after="0" w:line="240" w:lineRule="auto"/>
        <w:jc w:val="right"/>
        <w:rPr>
          <w:rFonts w:ascii="Times New Roman" w:hAnsi="Times New Roman" w:cs="Times New Roman"/>
          <w:sz w:val="24"/>
          <w:szCs w:val="24"/>
        </w:rPr>
      </w:pPr>
      <w:r w:rsidRPr="008B6C8E">
        <w:rPr>
          <w:rFonts w:ascii="Times New Roman" w:hAnsi="Times New Roman" w:cs="Times New Roman"/>
          <w:sz w:val="24"/>
          <w:szCs w:val="24"/>
        </w:rPr>
        <w:t>miejscowość, data …………………………….</w:t>
      </w:r>
    </w:p>
    <w:p w14:paraId="25850632" w14:textId="77777777" w:rsidR="00F57367" w:rsidRPr="00F57367" w:rsidRDefault="00F57367" w:rsidP="00F57367">
      <w:pPr>
        <w:rPr>
          <w:rFonts w:ascii="Times New Roman" w:hAnsi="Times New Roman" w:cs="Times New Roman"/>
          <w:sz w:val="16"/>
          <w:szCs w:val="16"/>
        </w:rPr>
      </w:pPr>
    </w:p>
    <w:p w14:paraId="7B4B66D4" w14:textId="77777777" w:rsidR="00F57367" w:rsidRPr="00F57367" w:rsidRDefault="00F57367" w:rsidP="00F57367">
      <w:pPr>
        <w:rPr>
          <w:rFonts w:ascii="Times New Roman" w:hAnsi="Times New Roman" w:cs="Times New Roman"/>
          <w:sz w:val="16"/>
          <w:szCs w:val="16"/>
        </w:rPr>
      </w:pPr>
    </w:p>
    <w:p w14:paraId="16B4DBD6" w14:textId="77777777" w:rsidR="00F57367" w:rsidRPr="00F57367" w:rsidRDefault="00F57367" w:rsidP="00F57367">
      <w:pPr>
        <w:jc w:val="center"/>
        <w:rPr>
          <w:rFonts w:ascii="Times New Roman" w:hAnsi="Times New Roman" w:cs="Times New Roman"/>
          <w:b/>
        </w:rPr>
      </w:pPr>
      <w:r w:rsidRPr="00F57367">
        <w:rPr>
          <w:rFonts w:ascii="Times New Roman" w:hAnsi="Times New Roman" w:cs="Times New Roman"/>
          <w:b/>
        </w:rPr>
        <w:t>FORMULARZ OFERTOWY</w:t>
      </w:r>
    </w:p>
    <w:p w14:paraId="33626E4B" w14:textId="77777777" w:rsidR="00F57367" w:rsidRPr="008B6C8E" w:rsidRDefault="00F57367" w:rsidP="008B6C8E">
      <w:pPr>
        <w:spacing w:after="0" w:line="240" w:lineRule="auto"/>
        <w:rPr>
          <w:rFonts w:ascii="Times New Roman" w:hAnsi="Times New Roman" w:cs="Times New Roman"/>
          <w:b/>
          <w:sz w:val="24"/>
          <w:szCs w:val="24"/>
        </w:rPr>
      </w:pPr>
    </w:p>
    <w:p w14:paraId="622E0D02" w14:textId="77777777" w:rsidR="00F57367" w:rsidRPr="008B6C8E" w:rsidRDefault="00F57367" w:rsidP="008B6C8E">
      <w:pPr>
        <w:spacing w:after="0" w:line="240" w:lineRule="auto"/>
        <w:rPr>
          <w:rFonts w:ascii="Times New Roman" w:hAnsi="Times New Roman" w:cs="Times New Roman"/>
          <w:b/>
          <w:sz w:val="24"/>
          <w:szCs w:val="24"/>
        </w:rPr>
      </w:pPr>
      <w:r w:rsidRPr="008B6C8E">
        <w:rPr>
          <w:rFonts w:ascii="Times New Roman" w:hAnsi="Times New Roman" w:cs="Times New Roman"/>
          <w:b/>
          <w:sz w:val="24"/>
          <w:szCs w:val="24"/>
        </w:rPr>
        <w:t>Dane wykonawcy:</w:t>
      </w:r>
    </w:p>
    <w:p w14:paraId="1BB5F6CC" w14:textId="77777777" w:rsidR="00F57367" w:rsidRPr="008B6C8E" w:rsidRDefault="00F57367" w:rsidP="008B6C8E">
      <w:pPr>
        <w:spacing w:after="0" w:line="240" w:lineRule="auto"/>
        <w:rPr>
          <w:rFonts w:ascii="Times New Roman" w:hAnsi="Times New Roman" w:cs="Times New Roman"/>
          <w:sz w:val="24"/>
          <w:szCs w:val="24"/>
        </w:rPr>
      </w:pPr>
    </w:p>
    <w:p w14:paraId="2EC9A742"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Nazwa:</w:t>
      </w:r>
      <w:r w:rsidRPr="008B6C8E">
        <w:rPr>
          <w:rFonts w:ascii="Times New Roman" w:hAnsi="Times New Roman" w:cs="Times New Roman"/>
          <w:sz w:val="24"/>
          <w:szCs w:val="24"/>
        </w:rPr>
        <w:tab/>
        <w:t>……………………………………………………………………</w:t>
      </w:r>
    </w:p>
    <w:p w14:paraId="09225CD5"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ab/>
      </w:r>
      <w:r w:rsidRPr="008B6C8E">
        <w:rPr>
          <w:rFonts w:ascii="Times New Roman" w:hAnsi="Times New Roman" w:cs="Times New Roman"/>
          <w:sz w:val="24"/>
          <w:szCs w:val="24"/>
        </w:rPr>
        <w:tab/>
        <w:t>……………………………………………………………………</w:t>
      </w:r>
    </w:p>
    <w:p w14:paraId="0650004B"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Siedziba</w:t>
      </w:r>
      <w:r w:rsidRPr="008B6C8E">
        <w:rPr>
          <w:rFonts w:ascii="Times New Roman" w:hAnsi="Times New Roman" w:cs="Times New Roman"/>
          <w:sz w:val="24"/>
          <w:szCs w:val="24"/>
        </w:rPr>
        <w:tab/>
        <w:t>……………………………………………………………………</w:t>
      </w:r>
    </w:p>
    <w:p w14:paraId="4627F777"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ab/>
      </w:r>
      <w:r w:rsidRPr="008B6C8E">
        <w:rPr>
          <w:rFonts w:ascii="Times New Roman" w:hAnsi="Times New Roman" w:cs="Times New Roman"/>
          <w:sz w:val="24"/>
          <w:szCs w:val="24"/>
        </w:rPr>
        <w:tab/>
        <w:t>……………………………………………………………………</w:t>
      </w:r>
    </w:p>
    <w:p w14:paraId="064D6F3E"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ab/>
      </w:r>
      <w:r w:rsidRPr="008B6C8E">
        <w:rPr>
          <w:rFonts w:ascii="Times New Roman" w:hAnsi="Times New Roman" w:cs="Times New Roman"/>
          <w:sz w:val="24"/>
          <w:szCs w:val="24"/>
        </w:rPr>
        <w:tab/>
        <w:t>……………………………………………………………………</w:t>
      </w:r>
    </w:p>
    <w:p w14:paraId="63B15D49"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e-mail</w:t>
      </w:r>
      <w:r w:rsidRPr="008B6C8E">
        <w:rPr>
          <w:rFonts w:ascii="Times New Roman" w:hAnsi="Times New Roman" w:cs="Times New Roman"/>
          <w:sz w:val="24"/>
          <w:szCs w:val="24"/>
        </w:rPr>
        <w:tab/>
      </w:r>
      <w:r w:rsidRPr="008B6C8E">
        <w:rPr>
          <w:rFonts w:ascii="Times New Roman" w:hAnsi="Times New Roman" w:cs="Times New Roman"/>
          <w:sz w:val="24"/>
          <w:szCs w:val="24"/>
        </w:rPr>
        <w:tab/>
        <w:t>……………………………………………………………………</w:t>
      </w:r>
    </w:p>
    <w:p w14:paraId="2654A977"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telefon</w:t>
      </w:r>
      <w:r w:rsidRPr="008B6C8E">
        <w:rPr>
          <w:rFonts w:ascii="Times New Roman" w:hAnsi="Times New Roman" w:cs="Times New Roman"/>
          <w:sz w:val="24"/>
          <w:szCs w:val="24"/>
        </w:rPr>
        <w:tab/>
      </w:r>
      <w:r w:rsidRPr="008B6C8E">
        <w:rPr>
          <w:rFonts w:ascii="Times New Roman" w:hAnsi="Times New Roman" w:cs="Times New Roman"/>
          <w:sz w:val="24"/>
          <w:szCs w:val="24"/>
        </w:rPr>
        <w:tab/>
        <w:t>……………………………………………………………………</w:t>
      </w:r>
    </w:p>
    <w:p w14:paraId="18F5FBF2"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Numer REGON………………………………………………………………….</w:t>
      </w:r>
    </w:p>
    <w:p w14:paraId="2FCF31DB" w14:textId="77777777" w:rsidR="00F57367" w:rsidRPr="008B6C8E" w:rsidRDefault="00F57367" w:rsidP="008B6C8E">
      <w:pPr>
        <w:spacing w:after="0" w:line="240" w:lineRule="auto"/>
        <w:rPr>
          <w:rFonts w:ascii="Times New Roman" w:hAnsi="Times New Roman" w:cs="Times New Roman"/>
          <w:sz w:val="24"/>
          <w:szCs w:val="24"/>
        </w:rPr>
      </w:pPr>
      <w:r w:rsidRPr="008B6C8E">
        <w:rPr>
          <w:rFonts w:ascii="Times New Roman" w:hAnsi="Times New Roman" w:cs="Times New Roman"/>
          <w:sz w:val="24"/>
          <w:szCs w:val="24"/>
        </w:rPr>
        <w:t>Numer NIP</w:t>
      </w:r>
      <w:r w:rsidRPr="008B6C8E">
        <w:rPr>
          <w:rFonts w:ascii="Times New Roman" w:hAnsi="Times New Roman" w:cs="Times New Roman"/>
          <w:sz w:val="24"/>
          <w:szCs w:val="24"/>
        </w:rPr>
        <w:tab/>
        <w:t>……………………………………………………………………</w:t>
      </w:r>
    </w:p>
    <w:p w14:paraId="3AB86837" w14:textId="77777777" w:rsidR="00F57367" w:rsidRPr="008B6C8E" w:rsidRDefault="00F57367" w:rsidP="008B6C8E">
      <w:pPr>
        <w:spacing w:after="0" w:line="240" w:lineRule="auto"/>
        <w:jc w:val="both"/>
        <w:rPr>
          <w:rFonts w:ascii="Times New Roman" w:hAnsi="Times New Roman" w:cs="Times New Roman"/>
          <w:sz w:val="24"/>
          <w:szCs w:val="24"/>
        </w:rPr>
      </w:pPr>
    </w:p>
    <w:p w14:paraId="4F82CEA9" w14:textId="77777777" w:rsidR="00F57367" w:rsidRPr="008B6C8E" w:rsidRDefault="00F57367" w:rsidP="008B6C8E">
      <w:pPr>
        <w:spacing w:after="0" w:line="240" w:lineRule="auto"/>
        <w:jc w:val="both"/>
        <w:rPr>
          <w:rFonts w:ascii="Times New Roman" w:hAnsi="Times New Roman" w:cs="Times New Roman"/>
          <w:sz w:val="24"/>
          <w:szCs w:val="24"/>
        </w:rPr>
      </w:pPr>
    </w:p>
    <w:p w14:paraId="683F0A93" w14:textId="0BEC8CA9" w:rsidR="00F57367" w:rsidRPr="008B6C8E" w:rsidRDefault="00F57367" w:rsidP="008B6C8E">
      <w:pPr>
        <w:spacing w:after="0" w:line="240" w:lineRule="auto"/>
        <w:jc w:val="both"/>
        <w:rPr>
          <w:rFonts w:ascii="Times New Roman" w:hAnsi="Times New Roman" w:cs="Times New Roman"/>
          <w:b/>
          <w:bCs/>
          <w:sz w:val="24"/>
          <w:szCs w:val="24"/>
          <w:lang w:eastAsia="pl-PL"/>
        </w:rPr>
      </w:pPr>
      <w:r w:rsidRPr="008B6C8E">
        <w:rPr>
          <w:rFonts w:ascii="Times New Roman" w:hAnsi="Times New Roman" w:cs="Times New Roman"/>
          <w:b/>
          <w:bCs/>
          <w:sz w:val="24"/>
          <w:szCs w:val="24"/>
        </w:rPr>
        <w:t>Oferta na zadanie</w:t>
      </w:r>
      <w:r w:rsidRPr="008B6C8E">
        <w:rPr>
          <w:rFonts w:ascii="Times New Roman" w:hAnsi="Times New Roman" w:cs="Times New Roman"/>
          <w:sz w:val="24"/>
          <w:szCs w:val="24"/>
        </w:rPr>
        <w:t xml:space="preserve"> </w:t>
      </w:r>
      <w:r w:rsidRPr="008B6C8E">
        <w:rPr>
          <w:rFonts w:ascii="Times New Roman" w:hAnsi="Times New Roman" w:cs="Times New Roman"/>
          <w:b/>
          <w:bCs/>
          <w:sz w:val="24"/>
          <w:szCs w:val="24"/>
        </w:rPr>
        <w:t>„</w:t>
      </w:r>
      <w:r w:rsidRPr="008B6C8E">
        <w:rPr>
          <w:rFonts w:ascii="Times New Roman" w:hAnsi="Times New Roman" w:cs="Times New Roman"/>
          <w:b/>
          <w:bCs/>
          <w:sz w:val="24"/>
          <w:szCs w:val="24"/>
          <w:lang w:eastAsia="pl-PL"/>
        </w:rPr>
        <w:t xml:space="preserve">Cyberbezpieczny Samorząd w Gminie Bierawa - dostawa </w:t>
      </w:r>
      <w:r w:rsidR="0098592F">
        <w:rPr>
          <w:rFonts w:ascii="Times New Roman" w:hAnsi="Times New Roman" w:cs="Times New Roman"/>
          <w:b/>
          <w:bCs/>
          <w:sz w:val="24"/>
          <w:szCs w:val="24"/>
          <w:lang w:eastAsia="pl-PL"/>
        </w:rPr>
        <w:t>systemów cyberbezpieczeństwa</w:t>
      </w:r>
      <w:r w:rsidRPr="008B6C8E">
        <w:rPr>
          <w:rFonts w:ascii="Times New Roman" w:hAnsi="Times New Roman" w:cs="Times New Roman"/>
          <w:b/>
          <w:bCs/>
          <w:sz w:val="24"/>
          <w:szCs w:val="24"/>
          <w:lang w:eastAsia="pl-PL"/>
        </w:rPr>
        <w:t>”.</w:t>
      </w:r>
    </w:p>
    <w:p w14:paraId="558599CB" w14:textId="77777777" w:rsidR="00F57367" w:rsidRPr="008B6C8E" w:rsidRDefault="00F57367" w:rsidP="008B6C8E">
      <w:pPr>
        <w:spacing w:after="0" w:line="240" w:lineRule="auto"/>
        <w:rPr>
          <w:rFonts w:ascii="Times New Roman" w:hAnsi="Times New Roman" w:cs="Times New Roman"/>
          <w:b/>
          <w:sz w:val="24"/>
          <w:szCs w:val="24"/>
        </w:rPr>
      </w:pPr>
    </w:p>
    <w:p w14:paraId="0169EC46" w14:textId="77777777" w:rsidR="00F57367" w:rsidRPr="008B6C8E" w:rsidRDefault="00F57367" w:rsidP="00F2558E">
      <w:pPr>
        <w:spacing w:after="0" w:line="360" w:lineRule="auto"/>
        <w:rPr>
          <w:rFonts w:ascii="Times New Roman" w:hAnsi="Times New Roman" w:cs="Times New Roman"/>
          <w:b/>
          <w:sz w:val="24"/>
          <w:szCs w:val="24"/>
        </w:rPr>
      </w:pPr>
      <w:r w:rsidRPr="008B6C8E">
        <w:rPr>
          <w:rFonts w:ascii="Times New Roman" w:hAnsi="Times New Roman" w:cs="Times New Roman"/>
          <w:b/>
          <w:sz w:val="24"/>
          <w:szCs w:val="24"/>
        </w:rPr>
        <w:t>Oferujemy wykonanie przedmiotu zamówienia za cenę ryczałtową:</w:t>
      </w:r>
    </w:p>
    <w:p w14:paraId="5799DFA4" w14:textId="77777777" w:rsidR="00F57367" w:rsidRPr="008B6C8E" w:rsidRDefault="00F57367" w:rsidP="00F2558E">
      <w:pPr>
        <w:spacing w:after="0" w:line="360" w:lineRule="auto"/>
        <w:jc w:val="both"/>
        <w:rPr>
          <w:rFonts w:ascii="Times New Roman" w:hAnsi="Times New Roman" w:cs="Times New Roman"/>
          <w:b/>
          <w:sz w:val="24"/>
          <w:szCs w:val="24"/>
        </w:rPr>
      </w:pPr>
      <w:r w:rsidRPr="008B6C8E">
        <w:rPr>
          <w:rFonts w:ascii="Times New Roman" w:hAnsi="Times New Roman" w:cs="Times New Roman"/>
          <w:b/>
          <w:sz w:val="24"/>
          <w:szCs w:val="24"/>
        </w:rPr>
        <w:t>netto …………………………… zł,</w:t>
      </w:r>
    </w:p>
    <w:p w14:paraId="452588D8" w14:textId="77777777" w:rsidR="00F57367" w:rsidRPr="008B6C8E" w:rsidRDefault="00F57367" w:rsidP="00F2558E">
      <w:pPr>
        <w:spacing w:after="0" w:line="360" w:lineRule="auto"/>
        <w:jc w:val="both"/>
        <w:rPr>
          <w:rFonts w:ascii="Times New Roman" w:hAnsi="Times New Roman" w:cs="Times New Roman"/>
          <w:b/>
          <w:sz w:val="24"/>
          <w:szCs w:val="24"/>
        </w:rPr>
      </w:pPr>
      <w:r w:rsidRPr="008B6C8E">
        <w:rPr>
          <w:rFonts w:ascii="Times New Roman" w:hAnsi="Times New Roman" w:cs="Times New Roman"/>
          <w:b/>
          <w:sz w:val="24"/>
          <w:szCs w:val="24"/>
        </w:rPr>
        <w:t>podatek VAT ……%</w:t>
      </w:r>
    </w:p>
    <w:p w14:paraId="4BFFABD9" w14:textId="77777777" w:rsidR="00F57367" w:rsidRPr="008B6C8E" w:rsidRDefault="00F57367" w:rsidP="00F2558E">
      <w:pPr>
        <w:spacing w:after="0" w:line="360" w:lineRule="auto"/>
        <w:jc w:val="both"/>
        <w:rPr>
          <w:rFonts w:ascii="Times New Roman" w:hAnsi="Times New Roman" w:cs="Times New Roman"/>
          <w:b/>
          <w:sz w:val="24"/>
          <w:szCs w:val="24"/>
        </w:rPr>
      </w:pPr>
      <w:r w:rsidRPr="008B6C8E">
        <w:rPr>
          <w:rFonts w:ascii="Times New Roman" w:hAnsi="Times New Roman" w:cs="Times New Roman"/>
          <w:b/>
          <w:sz w:val="24"/>
          <w:szCs w:val="24"/>
        </w:rPr>
        <w:t>brutto …………………………... zł, (słownie: ……………………………………………..</w:t>
      </w:r>
    </w:p>
    <w:p w14:paraId="2A707475" w14:textId="77777777" w:rsidR="00F57367" w:rsidRPr="008B6C8E" w:rsidRDefault="00F57367" w:rsidP="00F2558E">
      <w:pPr>
        <w:spacing w:after="0" w:line="360" w:lineRule="auto"/>
        <w:jc w:val="both"/>
        <w:rPr>
          <w:rFonts w:ascii="Times New Roman" w:hAnsi="Times New Roman" w:cs="Times New Roman"/>
          <w:b/>
          <w:sz w:val="24"/>
          <w:szCs w:val="24"/>
        </w:rPr>
      </w:pPr>
      <w:r w:rsidRPr="008B6C8E">
        <w:rPr>
          <w:rFonts w:ascii="Times New Roman" w:hAnsi="Times New Roman" w:cs="Times New Roman"/>
          <w:b/>
          <w:sz w:val="24"/>
          <w:szCs w:val="24"/>
        </w:rPr>
        <w:t>…………………………………………………………………………………………………),</w:t>
      </w:r>
    </w:p>
    <w:p w14:paraId="37307110" w14:textId="77777777" w:rsidR="00F57367" w:rsidRPr="008B6C8E" w:rsidRDefault="00F57367" w:rsidP="008B6C8E">
      <w:pPr>
        <w:spacing w:after="0" w:line="240" w:lineRule="auto"/>
        <w:jc w:val="both"/>
        <w:rPr>
          <w:rFonts w:ascii="Times New Roman" w:hAnsi="Times New Roman" w:cs="Times New Roman"/>
          <w:sz w:val="24"/>
          <w:szCs w:val="24"/>
        </w:rPr>
      </w:pPr>
    </w:p>
    <w:p w14:paraId="586E545E" w14:textId="6D413265" w:rsidR="00F57367" w:rsidRPr="008B6C8E" w:rsidRDefault="00F57367" w:rsidP="008B6C8E">
      <w:pPr>
        <w:spacing w:after="0" w:line="240" w:lineRule="auto"/>
        <w:jc w:val="both"/>
        <w:rPr>
          <w:rFonts w:ascii="Times New Roman" w:hAnsi="Times New Roman" w:cs="Times New Roman"/>
          <w:b/>
          <w:i/>
          <w:sz w:val="24"/>
          <w:szCs w:val="24"/>
        </w:rPr>
      </w:pPr>
      <w:r w:rsidRPr="008B6C8E">
        <w:rPr>
          <w:rFonts w:ascii="Times New Roman" w:hAnsi="Times New Roman" w:cs="Times New Roman"/>
          <w:b/>
          <w:i/>
          <w:sz w:val="24"/>
          <w:szCs w:val="24"/>
        </w:rPr>
        <w:t xml:space="preserve">Okres </w:t>
      </w:r>
      <w:r w:rsidR="008B6C8E" w:rsidRPr="008B6C8E">
        <w:rPr>
          <w:rFonts w:ascii="Times New Roman" w:hAnsi="Times New Roman" w:cs="Times New Roman"/>
          <w:b/>
          <w:i/>
          <w:sz w:val="24"/>
          <w:szCs w:val="24"/>
        </w:rPr>
        <w:t>rękojmi</w:t>
      </w:r>
      <w:r w:rsidRPr="008B6C8E">
        <w:rPr>
          <w:rFonts w:ascii="Times New Roman" w:hAnsi="Times New Roman" w:cs="Times New Roman"/>
          <w:b/>
          <w:i/>
          <w:sz w:val="24"/>
          <w:szCs w:val="24"/>
        </w:rPr>
        <w:t>:  …….….  miesięcy</w:t>
      </w:r>
    </w:p>
    <w:p w14:paraId="1BA78706" w14:textId="77777777" w:rsidR="00F57367" w:rsidRPr="008B6C8E" w:rsidRDefault="00F57367" w:rsidP="008B6C8E">
      <w:pPr>
        <w:pStyle w:val="Akapitzlist"/>
        <w:ind w:left="567" w:right="-68" w:hanging="207"/>
        <w:rPr>
          <w:rFonts w:ascii="Times New Roman" w:hAnsi="Times New Roman" w:cs="Times New Roman"/>
          <w:sz w:val="24"/>
          <w:szCs w:val="24"/>
        </w:rPr>
      </w:pPr>
    </w:p>
    <w:p w14:paraId="04F3A1BD" w14:textId="733248E4" w:rsidR="00F57367" w:rsidRPr="00460B15" w:rsidRDefault="00F57367" w:rsidP="008B6C8E">
      <w:pPr>
        <w:spacing w:after="0" w:line="240" w:lineRule="auto"/>
        <w:jc w:val="both"/>
        <w:rPr>
          <w:rFonts w:ascii="Times New Roman" w:hAnsi="Times New Roman" w:cs="Times New Roman"/>
          <w:sz w:val="24"/>
          <w:szCs w:val="24"/>
        </w:rPr>
      </w:pPr>
      <w:r w:rsidRPr="008B6C8E">
        <w:rPr>
          <w:rFonts w:ascii="Times New Roman" w:hAnsi="Times New Roman" w:cs="Times New Roman"/>
          <w:sz w:val="24"/>
          <w:szCs w:val="24"/>
        </w:rPr>
        <w:t xml:space="preserve">Termin </w:t>
      </w:r>
      <w:r w:rsidRPr="00460B15">
        <w:rPr>
          <w:rFonts w:ascii="Times New Roman" w:hAnsi="Times New Roman" w:cs="Times New Roman"/>
          <w:sz w:val="24"/>
          <w:szCs w:val="24"/>
        </w:rPr>
        <w:t xml:space="preserve">wykonania zamówienia: </w:t>
      </w:r>
      <w:r w:rsidR="00460B15" w:rsidRPr="00460B15">
        <w:rPr>
          <w:rFonts w:ascii="Times New Roman" w:hAnsi="Times New Roman" w:cs="Times New Roman"/>
          <w:sz w:val="24"/>
          <w:szCs w:val="24"/>
        </w:rPr>
        <w:t>6</w:t>
      </w:r>
      <w:r w:rsidR="008B6C8E" w:rsidRPr="00460B15">
        <w:rPr>
          <w:rFonts w:ascii="Times New Roman" w:hAnsi="Times New Roman" w:cs="Times New Roman"/>
          <w:sz w:val="24"/>
          <w:szCs w:val="24"/>
        </w:rPr>
        <w:t>0 dni od podpisania umowy</w:t>
      </w:r>
    </w:p>
    <w:p w14:paraId="119077C0" w14:textId="77777777" w:rsidR="00F57367" w:rsidRPr="00460B15" w:rsidRDefault="00F57367" w:rsidP="008B6C8E">
      <w:pPr>
        <w:spacing w:after="0" w:line="240" w:lineRule="auto"/>
        <w:jc w:val="both"/>
        <w:rPr>
          <w:rFonts w:ascii="Times New Roman" w:hAnsi="Times New Roman" w:cs="Times New Roman"/>
          <w:sz w:val="24"/>
          <w:szCs w:val="24"/>
        </w:rPr>
      </w:pPr>
    </w:p>
    <w:p w14:paraId="6E4EBB0B" w14:textId="77777777" w:rsidR="00F57367" w:rsidRPr="008B6C8E" w:rsidRDefault="00F57367" w:rsidP="008B6C8E">
      <w:pPr>
        <w:spacing w:after="0" w:line="240" w:lineRule="auto"/>
        <w:jc w:val="both"/>
        <w:rPr>
          <w:rFonts w:ascii="Times New Roman" w:hAnsi="Times New Roman" w:cs="Times New Roman"/>
          <w:sz w:val="24"/>
          <w:szCs w:val="24"/>
        </w:rPr>
      </w:pPr>
      <w:r w:rsidRPr="00460B15">
        <w:rPr>
          <w:rFonts w:ascii="Times New Roman" w:hAnsi="Times New Roman" w:cs="Times New Roman"/>
          <w:sz w:val="24"/>
          <w:szCs w:val="24"/>
        </w:rPr>
        <w:t xml:space="preserve">Warunki płatności – zgodnie z warunkami </w:t>
      </w:r>
      <w:r w:rsidRPr="008B6C8E">
        <w:rPr>
          <w:rFonts w:ascii="Times New Roman" w:hAnsi="Times New Roman" w:cs="Times New Roman"/>
          <w:sz w:val="24"/>
          <w:szCs w:val="24"/>
        </w:rPr>
        <w:t>określonymi we wzorze umowy.</w:t>
      </w:r>
    </w:p>
    <w:p w14:paraId="5D6A7AF9" w14:textId="77777777" w:rsidR="00F57367" w:rsidRPr="008B6C8E" w:rsidRDefault="00F57367" w:rsidP="008B6C8E">
      <w:pPr>
        <w:autoSpaceDN w:val="0"/>
        <w:adjustRightInd w:val="0"/>
        <w:spacing w:after="0" w:line="240" w:lineRule="auto"/>
        <w:rPr>
          <w:rFonts w:ascii="Times New Roman" w:hAnsi="Times New Roman" w:cs="Times New Roman"/>
          <w:sz w:val="24"/>
          <w:szCs w:val="24"/>
        </w:rPr>
      </w:pPr>
    </w:p>
    <w:p w14:paraId="58FC8489" w14:textId="77777777" w:rsidR="00F57367" w:rsidRPr="008B6C8E" w:rsidRDefault="00F57367" w:rsidP="008B6C8E">
      <w:pPr>
        <w:autoSpaceDN w:val="0"/>
        <w:adjustRightInd w:val="0"/>
        <w:spacing w:after="0" w:line="240" w:lineRule="auto"/>
        <w:rPr>
          <w:rFonts w:ascii="Times New Roman" w:hAnsi="Times New Roman" w:cs="Times New Roman"/>
          <w:sz w:val="24"/>
          <w:szCs w:val="24"/>
        </w:rPr>
      </w:pPr>
      <w:r w:rsidRPr="008B6C8E">
        <w:rPr>
          <w:rFonts w:ascii="Times New Roman" w:hAnsi="Times New Roman" w:cs="Times New Roman"/>
          <w:sz w:val="24"/>
          <w:szCs w:val="24"/>
        </w:rPr>
        <w:t xml:space="preserve">Jestem/jesteśmy </w:t>
      </w:r>
      <w:r w:rsidRPr="008B6C8E">
        <w:rPr>
          <w:rFonts w:ascii="Times New Roman" w:hAnsi="Times New Roman" w:cs="Times New Roman"/>
          <w:i/>
          <w:sz w:val="24"/>
          <w:szCs w:val="24"/>
        </w:rPr>
        <w:t>(zaznaczyć właściwe X)</w:t>
      </w:r>
      <w:r w:rsidRPr="008B6C8E">
        <w:rPr>
          <w:rFonts w:ascii="Times New Roman" w:hAnsi="Times New Roman" w:cs="Times New Roman"/>
          <w:sz w:val="24"/>
          <w:szCs w:val="24"/>
        </w:rPr>
        <w:t>:</w:t>
      </w:r>
    </w:p>
    <w:p w14:paraId="6A75730E" w14:textId="77777777" w:rsidR="00F57367" w:rsidRPr="008B6C8E" w:rsidRDefault="00F57367" w:rsidP="008B6C8E">
      <w:pPr>
        <w:autoSpaceDN w:val="0"/>
        <w:adjustRightInd w:val="0"/>
        <w:spacing w:after="0" w:line="240" w:lineRule="auto"/>
        <w:ind w:left="709"/>
        <w:rPr>
          <w:rFonts w:ascii="Times New Roman" w:hAnsi="Times New Roman" w:cs="Times New Roman"/>
          <w:sz w:val="24"/>
          <w:szCs w:val="24"/>
        </w:rPr>
      </w:pPr>
      <w:r w:rsidRPr="008B6C8E">
        <w:rPr>
          <w:rFonts w:ascii="Times New Roman" w:hAnsi="Times New Roman" w:cs="Times New Roman"/>
          <w:b/>
          <w:bCs/>
          <w:sz w:val="24"/>
          <w:szCs w:val="24"/>
        </w:rPr>
        <w:fldChar w:fldCharType="begin">
          <w:ffData>
            <w:name w:val=""/>
            <w:enabled/>
            <w:calcOnExit w:val="0"/>
            <w:checkBox>
              <w:sizeAuto/>
              <w:default w:val="0"/>
              <w:checked w:val="0"/>
            </w:checkBox>
          </w:ffData>
        </w:fldChar>
      </w:r>
      <w:r w:rsidRPr="008B6C8E">
        <w:rPr>
          <w:rFonts w:ascii="Times New Roman" w:hAnsi="Times New Roman" w:cs="Times New Roman"/>
          <w:b/>
          <w:bCs/>
          <w:sz w:val="24"/>
          <w:szCs w:val="24"/>
        </w:rPr>
        <w:instrText>FORMCHECKBOX</w:instrText>
      </w:r>
      <w:r w:rsidRPr="008B6C8E">
        <w:rPr>
          <w:rFonts w:ascii="Times New Roman" w:hAnsi="Times New Roman" w:cs="Times New Roman"/>
          <w:b/>
          <w:bCs/>
          <w:sz w:val="24"/>
          <w:szCs w:val="24"/>
        </w:rPr>
      </w:r>
      <w:r w:rsidRPr="008B6C8E">
        <w:rPr>
          <w:rFonts w:ascii="Times New Roman" w:hAnsi="Times New Roman" w:cs="Times New Roman"/>
          <w:b/>
          <w:bCs/>
          <w:sz w:val="24"/>
          <w:szCs w:val="24"/>
        </w:rPr>
        <w:fldChar w:fldCharType="separate"/>
      </w:r>
      <w:r w:rsidRPr="008B6C8E">
        <w:rPr>
          <w:rFonts w:ascii="Times New Roman" w:hAnsi="Times New Roman" w:cs="Times New Roman"/>
          <w:b/>
          <w:bCs/>
          <w:sz w:val="24"/>
          <w:szCs w:val="24"/>
        </w:rPr>
        <w:fldChar w:fldCharType="end"/>
      </w:r>
      <w:r w:rsidRPr="008B6C8E">
        <w:rPr>
          <w:rFonts w:ascii="Times New Roman" w:hAnsi="Times New Roman" w:cs="Times New Roman"/>
          <w:b/>
          <w:iCs/>
          <w:sz w:val="24"/>
          <w:szCs w:val="24"/>
        </w:rPr>
        <w:t xml:space="preserve">  </w:t>
      </w:r>
      <w:r w:rsidRPr="008B6C8E">
        <w:rPr>
          <w:rFonts w:ascii="Times New Roman" w:hAnsi="Times New Roman" w:cs="Times New Roman"/>
          <w:sz w:val="24"/>
          <w:szCs w:val="24"/>
        </w:rPr>
        <w:t xml:space="preserve"> mikroprzedsiębiorstwem,</w:t>
      </w:r>
    </w:p>
    <w:p w14:paraId="36CBC085" w14:textId="77777777" w:rsidR="00F57367" w:rsidRPr="008B6C8E" w:rsidRDefault="00F57367" w:rsidP="008B6C8E">
      <w:pPr>
        <w:autoSpaceDN w:val="0"/>
        <w:adjustRightInd w:val="0"/>
        <w:spacing w:after="0" w:line="240" w:lineRule="auto"/>
        <w:ind w:left="709"/>
        <w:rPr>
          <w:rFonts w:ascii="Times New Roman" w:hAnsi="Times New Roman" w:cs="Times New Roman"/>
          <w:sz w:val="24"/>
          <w:szCs w:val="24"/>
        </w:rPr>
      </w:pPr>
      <w:r w:rsidRPr="008B6C8E">
        <w:rPr>
          <w:rFonts w:ascii="Times New Roman" w:hAnsi="Times New Roman" w:cs="Times New Roman"/>
          <w:b/>
          <w:bCs/>
          <w:sz w:val="24"/>
          <w:szCs w:val="24"/>
        </w:rPr>
        <w:fldChar w:fldCharType="begin">
          <w:ffData>
            <w:name w:val=""/>
            <w:enabled/>
            <w:calcOnExit w:val="0"/>
            <w:checkBox>
              <w:sizeAuto/>
              <w:default w:val="0"/>
              <w:checked w:val="0"/>
            </w:checkBox>
          </w:ffData>
        </w:fldChar>
      </w:r>
      <w:r w:rsidRPr="008B6C8E">
        <w:rPr>
          <w:rFonts w:ascii="Times New Roman" w:hAnsi="Times New Roman" w:cs="Times New Roman"/>
          <w:b/>
          <w:bCs/>
          <w:sz w:val="24"/>
          <w:szCs w:val="24"/>
        </w:rPr>
        <w:instrText>FORMCHECKBOX</w:instrText>
      </w:r>
      <w:r w:rsidRPr="008B6C8E">
        <w:rPr>
          <w:rFonts w:ascii="Times New Roman" w:hAnsi="Times New Roman" w:cs="Times New Roman"/>
          <w:b/>
          <w:bCs/>
          <w:sz w:val="24"/>
          <w:szCs w:val="24"/>
        </w:rPr>
      </w:r>
      <w:r w:rsidRPr="008B6C8E">
        <w:rPr>
          <w:rFonts w:ascii="Times New Roman" w:hAnsi="Times New Roman" w:cs="Times New Roman"/>
          <w:b/>
          <w:bCs/>
          <w:sz w:val="24"/>
          <w:szCs w:val="24"/>
        </w:rPr>
        <w:fldChar w:fldCharType="separate"/>
      </w:r>
      <w:r w:rsidRPr="008B6C8E">
        <w:rPr>
          <w:rFonts w:ascii="Times New Roman" w:hAnsi="Times New Roman" w:cs="Times New Roman"/>
          <w:b/>
          <w:bCs/>
          <w:sz w:val="24"/>
          <w:szCs w:val="24"/>
        </w:rPr>
        <w:fldChar w:fldCharType="end"/>
      </w:r>
      <w:r w:rsidRPr="008B6C8E">
        <w:rPr>
          <w:rFonts w:ascii="Times New Roman" w:hAnsi="Times New Roman" w:cs="Times New Roman"/>
          <w:b/>
          <w:iCs/>
          <w:sz w:val="24"/>
          <w:szCs w:val="24"/>
        </w:rPr>
        <w:t xml:space="preserve">  </w:t>
      </w:r>
      <w:r w:rsidRPr="008B6C8E">
        <w:rPr>
          <w:rFonts w:ascii="Times New Roman" w:hAnsi="Times New Roman" w:cs="Times New Roman"/>
          <w:sz w:val="24"/>
          <w:szCs w:val="24"/>
        </w:rPr>
        <w:t xml:space="preserve"> małym przedsiębiorstwem,</w:t>
      </w:r>
    </w:p>
    <w:p w14:paraId="41A57F64" w14:textId="77777777" w:rsidR="00F57367" w:rsidRPr="008B6C8E" w:rsidRDefault="00F57367" w:rsidP="008B6C8E">
      <w:pPr>
        <w:autoSpaceDN w:val="0"/>
        <w:adjustRightInd w:val="0"/>
        <w:spacing w:after="0" w:line="240" w:lineRule="auto"/>
        <w:ind w:left="709"/>
        <w:rPr>
          <w:rFonts w:ascii="Times New Roman" w:hAnsi="Times New Roman" w:cs="Times New Roman"/>
          <w:sz w:val="24"/>
          <w:szCs w:val="24"/>
        </w:rPr>
      </w:pPr>
      <w:r w:rsidRPr="008B6C8E">
        <w:rPr>
          <w:rFonts w:ascii="Times New Roman" w:hAnsi="Times New Roman" w:cs="Times New Roman"/>
          <w:b/>
          <w:bCs/>
          <w:sz w:val="24"/>
          <w:szCs w:val="24"/>
        </w:rPr>
        <w:fldChar w:fldCharType="begin">
          <w:ffData>
            <w:name w:val=""/>
            <w:enabled/>
            <w:calcOnExit w:val="0"/>
            <w:checkBox>
              <w:sizeAuto/>
              <w:default w:val="0"/>
              <w:checked w:val="0"/>
            </w:checkBox>
          </w:ffData>
        </w:fldChar>
      </w:r>
      <w:r w:rsidRPr="008B6C8E">
        <w:rPr>
          <w:rFonts w:ascii="Times New Roman" w:hAnsi="Times New Roman" w:cs="Times New Roman"/>
          <w:b/>
          <w:bCs/>
          <w:sz w:val="24"/>
          <w:szCs w:val="24"/>
        </w:rPr>
        <w:instrText>FORMCHECKBOX</w:instrText>
      </w:r>
      <w:r w:rsidRPr="008B6C8E">
        <w:rPr>
          <w:rFonts w:ascii="Times New Roman" w:hAnsi="Times New Roman" w:cs="Times New Roman"/>
          <w:b/>
          <w:bCs/>
          <w:sz w:val="24"/>
          <w:szCs w:val="24"/>
        </w:rPr>
      </w:r>
      <w:r w:rsidRPr="008B6C8E">
        <w:rPr>
          <w:rFonts w:ascii="Times New Roman" w:hAnsi="Times New Roman" w:cs="Times New Roman"/>
          <w:b/>
          <w:bCs/>
          <w:sz w:val="24"/>
          <w:szCs w:val="24"/>
        </w:rPr>
        <w:fldChar w:fldCharType="separate"/>
      </w:r>
      <w:r w:rsidRPr="008B6C8E">
        <w:rPr>
          <w:rFonts w:ascii="Times New Roman" w:hAnsi="Times New Roman" w:cs="Times New Roman"/>
          <w:b/>
          <w:bCs/>
          <w:sz w:val="24"/>
          <w:szCs w:val="24"/>
        </w:rPr>
        <w:fldChar w:fldCharType="end"/>
      </w:r>
      <w:r w:rsidRPr="008B6C8E">
        <w:rPr>
          <w:rFonts w:ascii="Times New Roman" w:hAnsi="Times New Roman" w:cs="Times New Roman"/>
          <w:b/>
          <w:iCs/>
          <w:sz w:val="24"/>
          <w:szCs w:val="24"/>
        </w:rPr>
        <w:t xml:space="preserve">  </w:t>
      </w:r>
      <w:r w:rsidRPr="008B6C8E">
        <w:rPr>
          <w:rFonts w:ascii="Times New Roman" w:hAnsi="Times New Roman" w:cs="Times New Roman"/>
          <w:sz w:val="24"/>
          <w:szCs w:val="24"/>
        </w:rPr>
        <w:t xml:space="preserve"> średnim przedsiębiorstwem</w:t>
      </w:r>
    </w:p>
    <w:p w14:paraId="0514E757" w14:textId="77777777" w:rsidR="00F57367" w:rsidRDefault="00F57367" w:rsidP="008B6C8E">
      <w:pPr>
        <w:autoSpaceDN w:val="0"/>
        <w:adjustRightInd w:val="0"/>
        <w:spacing w:after="0" w:line="240" w:lineRule="auto"/>
        <w:rPr>
          <w:rFonts w:ascii="Times New Roman" w:hAnsi="Times New Roman" w:cs="Times New Roman"/>
          <w:i/>
          <w:iCs/>
          <w:sz w:val="24"/>
          <w:szCs w:val="24"/>
        </w:rPr>
      </w:pPr>
    </w:p>
    <w:p w14:paraId="7E0139BC" w14:textId="77777777" w:rsidR="00B231F8" w:rsidRDefault="00B231F8" w:rsidP="008B6C8E">
      <w:pPr>
        <w:autoSpaceDN w:val="0"/>
        <w:adjustRightInd w:val="0"/>
        <w:spacing w:after="0" w:line="240" w:lineRule="auto"/>
        <w:rPr>
          <w:rFonts w:ascii="Times New Roman" w:hAnsi="Times New Roman" w:cs="Times New Roman"/>
          <w:i/>
          <w:iCs/>
          <w:sz w:val="24"/>
          <w:szCs w:val="24"/>
        </w:rPr>
      </w:pPr>
    </w:p>
    <w:p w14:paraId="72E13AA8" w14:textId="77777777" w:rsidR="00B231F8" w:rsidRDefault="00B231F8" w:rsidP="008B6C8E">
      <w:pPr>
        <w:autoSpaceDN w:val="0"/>
        <w:adjustRightInd w:val="0"/>
        <w:spacing w:after="0" w:line="240" w:lineRule="auto"/>
        <w:rPr>
          <w:rFonts w:ascii="Times New Roman" w:hAnsi="Times New Roman" w:cs="Times New Roman"/>
          <w:i/>
          <w:iCs/>
          <w:sz w:val="24"/>
          <w:szCs w:val="24"/>
        </w:rPr>
      </w:pPr>
    </w:p>
    <w:p w14:paraId="6CE30EA8" w14:textId="77777777" w:rsidR="00512194" w:rsidRPr="008B6C8E" w:rsidRDefault="00512194" w:rsidP="008B6C8E">
      <w:pPr>
        <w:autoSpaceDN w:val="0"/>
        <w:adjustRightInd w:val="0"/>
        <w:spacing w:after="0" w:line="240" w:lineRule="auto"/>
        <w:rPr>
          <w:rFonts w:ascii="Times New Roman" w:hAnsi="Times New Roman" w:cs="Times New Roman"/>
          <w:i/>
          <w:iCs/>
          <w:sz w:val="24"/>
          <w:szCs w:val="24"/>
        </w:rPr>
      </w:pPr>
    </w:p>
    <w:p w14:paraId="0DFB9713" w14:textId="77777777" w:rsidR="00F57367" w:rsidRPr="008B6C8E" w:rsidRDefault="00F57367" w:rsidP="008B6C8E">
      <w:pPr>
        <w:autoSpaceDN w:val="0"/>
        <w:adjustRightInd w:val="0"/>
        <w:spacing w:after="0" w:line="240" w:lineRule="auto"/>
        <w:rPr>
          <w:rFonts w:ascii="Times New Roman" w:hAnsi="Times New Roman" w:cs="Times New Roman"/>
          <w:i/>
          <w:iCs/>
          <w:sz w:val="24"/>
          <w:szCs w:val="24"/>
        </w:rPr>
      </w:pPr>
      <w:r w:rsidRPr="008B6C8E">
        <w:rPr>
          <w:rFonts w:ascii="Times New Roman" w:hAnsi="Times New Roman" w:cs="Times New Roman"/>
          <w:i/>
          <w:iCs/>
          <w:sz w:val="24"/>
          <w:szCs w:val="24"/>
        </w:rPr>
        <w:lastRenderedPageBreak/>
        <w:t>UWAGA:</w:t>
      </w:r>
    </w:p>
    <w:p w14:paraId="07DF7CA9" w14:textId="77777777" w:rsidR="00F57367" w:rsidRPr="00B231F8" w:rsidRDefault="00F57367" w:rsidP="008B6C8E">
      <w:pPr>
        <w:autoSpaceDN w:val="0"/>
        <w:adjustRightInd w:val="0"/>
        <w:spacing w:after="0" w:line="240" w:lineRule="auto"/>
        <w:ind w:left="720" w:hanging="720"/>
        <w:jc w:val="both"/>
        <w:rPr>
          <w:rFonts w:ascii="Times New Roman" w:hAnsi="Times New Roman" w:cs="Times New Roman"/>
          <w:i/>
          <w:iCs/>
          <w:sz w:val="20"/>
          <w:szCs w:val="20"/>
        </w:rPr>
      </w:pPr>
      <w:r w:rsidRPr="00B231F8">
        <w:rPr>
          <w:rFonts w:ascii="Times New Roman" w:hAnsi="Times New Roman" w:cs="Times New Roman"/>
          <w:i/>
          <w:iCs/>
          <w:sz w:val="20"/>
          <w:szCs w:val="20"/>
        </w:rPr>
        <w:t xml:space="preserve">- </w:t>
      </w:r>
      <w:r w:rsidRPr="00B231F8">
        <w:rPr>
          <w:rFonts w:ascii="Times New Roman" w:hAnsi="Times New Roman" w:cs="Times New Roman"/>
          <w:i/>
          <w:iCs/>
          <w:sz w:val="20"/>
          <w:szCs w:val="20"/>
        </w:rPr>
        <w:tab/>
        <w:t>Mikroprzedsiębiorstwo to przedsiębiorstwo zatrudniające mniej niż 10 pracowników, którego roczny obrót oraz/lub całkowity bilans roczny nie przekracza 2 milionów euro.</w:t>
      </w:r>
    </w:p>
    <w:p w14:paraId="23BE212F" w14:textId="77777777" w:rsidR="00F57367" w:rsidRPr="00B231F8" w:rsidRDefault="00F57367" w:rsidP="008B6C8E">
      <w:pPr>
        <w:autoSpaceDN w:val="0"/>
        <w:adjustRightInd w:val="0"/>
        <w:spacing w:after="0" w:line="240" w:lineRule="auto"/>
        <w:ind w:left="720" w:hanging="720"/>
        <w:jc w:val="both"/>
        <w:rPr>
          <w:rFonts w:ascii="Times New Roman" w:hAnsi="Times New Roman" w:cs="Times New Roman"/>
          <w:i/>
          <w:iCs/>
          <w:sz w:val="20"/>
          <w:szCs w:val="20"/>
        </w:rPr>
      </w:pPr>
      <w:r w:rsidRPr="00B231F8">
        <w:rPr>
          <w:rFonts w:ascii="Times New Roman" w:hAnsi="Times New Roman" w:cs="Times New Roman"/>
          <w:i/>
          <w:iCs/>
          <w:sz w:val="20"/>
          <w:szCs w:val="20"/>
        </w:rPr>
        <w:t>-</w:t>
      </w:r>
      <w:r w:rsidRPr="00B231F8">
        <w:rPr>
          <w:rFonts w:ascii="Times New Roman" w:hAnsi="Times New Roman" w:cs="Times New Roman"/>
          <w:i/>
          <w:iCs/>
          <w:sz w:val="20"/>
          <w:szCs w:val="20"/>
        </w:rPr>
        <w:tab/>
        <w:t>Małe przedsiębiorstwo to przedsiębiorstwo zatrudniające mniej niż 50 pracowników, którego roczny obrót oraz/lub całkowity bilans roczny nie przekracza 10 milionów euro.</w:t>
      </w:r>
    </w:p>
    <w:p w14:paraId="500BCDFB" w14:textId="77777777" w:rsidR="00F57367" w:rsidRPr="00B231F8" w:rsidRDefault="00F57367" w:rsidP="008B6C8E">
      <w:pPr>
        <w:autoSpaceDN w:val="0"/>
        <w:adjustRightInd w:val="0"/>
        <w:spacing w:after="0" w:line="240" w:lineRule="auto"/>
        <w:ind w:left="720" w:hanging="720"/>
        <w:jc w:val="both"/>
        <w:rPr>
          <w:rFonts w:ascii="Times New Roman" w:hAnsi="Times New Roman" w:cs="Times New Roman"/>
          <w:i/>
          <w:iCs/>
          <w:sz w:val="20"/>
          <w:szCs w:val="20"/>
        </w:rPr>
      </w:pPr>
      <w:r w:rsidRPr="00B231F8">
        <w:rPr>
          <w:rFonts w:ascii="Times New Roman" w:hAnsi="Times New Roman" w:cs="Times New Roman"/>
          <w:i/>
          <w:iCs/>
          <w:sz w:val="20"/>
          <w:szCs w:val="20"/>
        </w:rPr>
        <w:t>-</w:t>
      </w:r>
      <w:r w:rsidRPr="00B231F8">
        <w:rPr>
          <w:rFonts w:ascii="Times New Roman" w:hAnsi="Times New Roman" w:cs="Times New Roman"/>
          <w:i/>
          <w:iCs/>
          <w:sz w:val="20"/>
          <w:szCs w:val="20"/>
        </w:rPr>
        <w:tab/>
        <w:t>Średnie przedsiębiorstwo to przedsiębiorstwo zatrudniające mniej niż 250 pracowników, którego roczny obrót nie przekracza 50 milionów euro lub całkowity bilans roczny nie przekracza 43 milionów euro.</w:t>
      </w:r>
    </w:p>
    <w:p w14:paraId="6FEA0214" w14:textId="77777777" w:rsidR="00F57367" w:rsidRPr="008B6C8E" w:rsidRDefault="00F57367" w:rsidP="008B6C8E">
      <w:pPr>
        <w:spacing w:after="0" w:line="240" w:lineRule="auto"/>
        <w:jc w:val="both"/>
        <w:rPr>
          <w:rFonts w:ascii="Times New Roman" w:hAnsi="Times New Roman" w:cs="Times New Roman"/>
          <w:sz w:val="24"/>
          <w:szCs w:val="24"/>
        </w:rPr>
      </w:pPr>
    </w:p>
    <w:p w14:paraId="7F5EA8AE" w14:textId="77777777" w:rsidR="00F57367" w:rsidRPr="008B6C8E" w:rsidRDefault="00F57367" w:rsidP="008B6C8E">
      <w:pPr>
        <w:spacing w:after="0" w:line="240" w:lineRule="auto"/>
        <w:jc w:val="both"/>
        <w:rPr>
          <w:rFonts w:ascii="Times New Roman" w:hAnsi="Times New Roman" w:cs="Times New Roman"/>
          <w:bCs/>
          <w:sz w:val="24"/>
          <w:szCs w:val="24"/>
        </w:rPr>
      </w:pPr>
      <w:r w:rsidRPr="008B6C8E">
        <w:rPr>
          <w:rFonts w:ascii="Times New Roman" w:hAnsi="Times New Roman" w:cs="Times New Roman"/>
          <w:bCs/>
          <w:sz w:val="24"/>
          <w:szCs w:val="24"/>
        </w:rPr>
        <w:t xml:space="preserve">Oświadczam, że złożona oferta: </w:t>
      </w:r>
    </w:p>
    <w:p w14:paraId="6D7A1F4F" w14:textId="77777777" w:rsidR="00F57367" w:rsidRPr="008B6C8E" w:rsidRDefault="00F57367" w:rsidP="008B6C8E">
      <w:pPr>
        <w:widowControl w:val="0"/>
        <w:overflowPunct w:val="0"/>
        <w:autoSpaceDE w:val="0"/>
        <w:autoSpaceDN w:val="0"/>
        <w:adjustRightInd w:val="0"/>
        <w:spacing w:after="0" w:line="240" w:lineRule="auto"/>
        <w:ind w:right="20"/>
        <w:jc w:val="both"/>
        <w:rPr>
          <w:rFonts w:ascii="Times New Roman" w:hAnsi="Times New Roman" w:cs="Times New Roman"/>
          <w:sz w:val="24"/>
          <w:szCs w:val="24"/>
        </w:rPr>
      </w:pPr>
      <w:r w:rsidRPr="008B6C8E">
        <w:rPr>
          <w:rFonts w:ascii="Times New Roman" w:hAnsi="Times New Roman" w:cs="Times New Roman"/>
          <w:b/>
          <w:bCs/>
          <w:sz w:val="24"/>
          <w:szCs w:val="24"/>
        </w:rPr>
        <w:fldChar w:fldCharType="begin">
          <w:ffData>
            <w:name w:val="CheckBox1"/>
            <w:enabled/>
            <w:calcOnExit w:val="0"/>
            <w:checkBox>
              <w:sizeAuto/>
              <w:default w:val="0"/>
              <w:checked w:val="0"/>
            </w:checkBox>
          </w:ffData>
        </w:fldChar>
      </w:r>
      <w:bookmarkStart w:id="3" w:name="CheckBox1"/>
      <w:r w:rsidRPr="008B6C8E">
        <w:rPr>
          <w:rFonts w:ascii="Times New Roman" w:hAnsi="Times New Roman" w:cs="Times New Roman"/>
          <w:b/>
          <w:bCs/>
          <w:sz w:val="24"/>
          <w:szCs w:val="24"/>
        </w:rPr>
        <w:instrText>FORMCHECKBOX</w:instrText>
      </w:r>
      <w:r w:rsidRPr="008B6C8E">
        <w:rPr>
          <w:rFonts w:ascii="Times New Roman" w:hAnsi="Times New Roman" w:cs="Times New Roman"/>
          <w:b/>
          <w:bCs/>
          <w:sz w:val="24"/>
          <w:szCs w:val="24"/>
        </w:rPr>
      </w:r>
      <w:r w:rsidRPr="008B6C8E">
        <w:rPr>
          <w:rFonts w:ascii="Times New Roman" w:hAnsi="Times New Roman" w:cs="Times New Roman"/>
          <w:b/>
          <w:bCs/>
          <w:sz w:val="24"/>
          <w:szCs w:val="24"/>
        </w:rPr>
        <w:fldChar w:fldCharType="separate"/>
      </w:r>
      <w:r w:rsidRPr="008B6C8E">
        <w:rPr>
          <w:rFonts w:ascii="Times New Roman" w:hAnsi="Times New Roman" w:cs="Times New Roman"/>
          <w:b/>
          <w:bCs/>
          <w:sz w:val="24"/>
          <w:szCs w:val="24"/>
        </w:rPr>
        <w:fldChar w:fldCharType="end"/>
      </w:r>
      <w:bookmarkEnd w:id="3"/>
      <w:r w:rsidRPr="008B6C8E">
        <w:rPr>
          <w:rFonts w:ascii="Times New Roman" w:hAnsi="Times New Roman" w:cs="Times New Roman"/>
          <w:b/>
          <w:bCs/>
          <w:sz w:val="24"/>
          <w:szCs w:val="24"/>
        </w:rPr>
        <w:t xml:space="preserve">nie prowadzi </w:t>
      </w:r>
      <w:r w:rsidRPr="008B6C8E">
        <w:rPr>
          <w:rFonts w:ascii="Times New Roman" w:hAnsi="Times New Roman" w:cs="Times New Roman"/>
          <w:sz w:val="24"/>
          <w:szCs w:val="24"/>
        </w:rPr>
        <w:t>do powstania u zamawiającego obowiązku podatkowego zgodnie</w:t>
      </w:r>
      <w:r w:rsidRPr="008B6C8E">
        <w:rPr>
          <w:rFonts w:ascii="Times New Roman" w:hAnsi="Times New Roman" w:cs="Times New Roman"/>
          <w:b/>
          <w:bCs/>
          <w:sz w:val="24"/>
          <w:szCs w:val="24"/>
        </w:rPr>
        <w:t xml:space="preserve">                            </w:t>
      </w:r>
      <w:r w:rsidRPr="008B6C8E">
        <w:rPr>
          <w:rFonts w:ascii="Times New Roman" w:hAnsi="Times New Roman" w:cs="Times New Roman"/>
          <w:sz w:val="24"/>
          <w:szCs w:val="24"/>
        </w:rPr>
        <w:t>z przepisami o podatku od towarów i usług;</w:t>
      </w:r>
    </w:p>
    <w:p w14:paraId="010FFC89" w14:textId="77777777" w:rsidR="00F57367" w:rsidRPr="008B6C8E" w:rsidRDefault="00F57367" w:rsidP="008B6C8E">
      <w:pPr>
        <w:widowControl w:val="0"/>
        <w:overflowPunct w:val="0"/>
        <w:autoSpaceDE w:val="0"/>
        <w:autoSpaceDN w:val="0"/>
        <w:adjustRightInd w:val="0"/>
        <w:spacing w:after="0" w:line="240" w:lineRule="auto"/>
        <w:ind w:right="20"/>
        <w:jc w:val="both"/>
        <w:rPr>
          <w:rFonts w:ascii="Times New Roman" w:hAnsi="Times New Roman" w:cs="Times New Roman"/>
          <w:sz w:val="24"/>
          <w:szCs w:val="24"/>
        </w:rPr>
      </w:pPr>
      <w:r w:rsidRPr="008B6C8E">
        <w:rPr>
          <w:rFonts w:ascii="Times New Roman" w:hAnsi="Times New Roman" w:cs="Times New Roman"/>
          <w:b/>
          <w:bCs/>
          <w:sz w:val="24"/>
          <w:szCs w:val="24"/>
        </w:rPr>
        <w:fldChar w:fldCharType="begin">
          <w:ffData>
            <w:name w:val="CheckBox2"/>
            <w:enabled/>
            <w:calcOnExit w:val="0"/>
            <w:checkBox>
              <w:sizeAuto/>
              <w:default w:val="0"/>
              <w:checked w:val="0"/>
            </w:checkBox>
          </w:ffData>
        </w:fldChar>
      </w:r>
      <w:bookmarkStart w:id="4" w:name="CheckBox2"/>
      <w:r w:rsidRPr="008B6C8E">
        <w:rPr>
          <w:rFonts w:ascii="Times New Roman" w:hAnsi="Times New Roman" w:cs="Times New Roman"/>
          <w:b/>
          <w:bCs/>
          <w:sz w:val="24"/>
          <w:szCs w:val="24"/>
        </w:rPr>
        <w:instrText>FORMCHECKBOX</w:instrText>
      </w:r>
      <w:r w:rsidRPr="008B6C8E">
        <w:rPr>
          <w:rFonts w:ascii="Times New Roman" w:hAnsi="Times New Roman" w:cs="Times New Roman"/>
          <w:b/>
          <w:bCs/>
          <w:sz w:val="24"/>
          <w:szCs w:val="24"/>
        </w:rPr>
      </w:r>
      <w:r w:rsidRPr="008B6C8E">
        <w:rPr>
          <w:rFonts w:ascii="Times New Roman" w:hAnsi="Times New Roman" w:cs="Times New Roman"/>
          <w:b/>
          <w:bCs/>
          <w:sz w:val="24"/>
          <w:szCs w:val="24"/>
        </w:rPr>
        <w:fldChar w:fldCharType="separate"/>
      </w:r>
      <w:r w:rsidRPr="008B6C8E">
        <w:rPr>
          <w:rFonts w:ascii="Times New Roman" w:hAnsi="Times New Roman" w:cs="Times New Roman"/>
          <w:b/>
          <w:bCs/>
          <w:sz w:val="24"/>
          <w:szCs w:val="24"/>
        </w:rPr>
        <w:fldChar w:fldCharType="end"/>
      </w:r>
      <w:bookmarkEnd w:id="4"/>
      <w:r w:rsidRPr="008B6C8E">
        <w:rPr>
          <w:rFonts w:ascii="Times New Roman" w:hAnsi="Times New Roman" w:cs="Times New Roman"/>
          <w:b/>
          <w:bCs/>
          <w:sz w:val="24"/>
          <w:szCs w:val="24"/>
        </w:rPr>
        <w:t xml:space="preserve">prowadzi </w:t>
      </w:r>
      <w:r w:rsidRPr="008B6C8E">
        <w:rPr>
          <w:rFonts w:ascii="Times New Roman" w:hAnsi="Times New Roman" w:cs="Times New Roman"/>
          <w:sz w:val="24"/>
          <w:szCs w:val="24"/>
        </w:rPr>
        <w:t>do powstania u zamawiającego obowiązku podatkowego zgodnie z przepisami</w:t>
      </w:r>
      <w:r w:rsidRPr="008B6C8E">
        <w:rPr>
          <w:rFonts w:ascii="Times New Roman" w:hAnsi="Times New Roman" w:cs="Times New Roman"/>
          <w:b/>
          <w:bCs/>
          <w:sz w:val="24"/>
          <w:szCs w:val="24"/>
        </w:rPr>
        <w:t xml:space="preserve">  </w:t>
      </w:r>
      <w:r w:rsidRPr="008B6C8E">
        <w:rPr>
          <w:rFonts w:ascii="Times New Roman" w:hAnsi="Times New Roman" w:cs="Times New Roman"/>
          <w:sz w:val="24"/>
          <w:szCs w:val="24"/>
        </w:rPr>
        <w:t>o podatku od towarów i usług, jednocześnie wskazując nazwę (rodzaj) towaru lub usługi, których dostawa lub świadczenie będzie prowadzić do jego powstania, oraz wskazując ich wartość bez kwoty podatku.</w:t>
      </w:r>
    </w:p>
    <w:p w14:paraId="5D57B75C" w14:textId="77777777" w:rsidR="00F57367" w:rsidRPr="00F57367" w:rsidRDefault="00F57367" w:rsidP="00F57367">
      <w:pPr>
        <w:widowControl w:val="0"/>
        <w:autoSpaceDE w:val="0"/>
        <w:autoSpaceDN w:val="0"/>
        <w:adjustRightInd w:val="0"/>
        <w:ind w:leftChars="200" w:left="440"/>
        <w:rPr>
          <w:rFonts w:ascii="Times New Roman" w:hAnsi="Times New Roman" w:cs="Times New Roman"/>
        </w:rPr>
      </w:pPr>
    </w:p>
    <w:tbl>
      <w:tblPr>
        <w:tblW w:w="0" w:type="auto"/>
        <w:tblInd w:w="446" w:type="dxa"/>
        <w:tblLayout w:type="fixed"/>
        <w:tblCellMar>
          <w:left w:w="0" w:type="dxa"/>
          <w:right w:w="0" w:type="dxa"/>
        </w:tblCellMar>
        <w:tblLook w:val="0000" w:firstRow="0" w:lastRow="0" w:firstColumn="0" w:lastColumn="0" w:noHBand="0" w:noVBand="0"/>
      </w:tblPr>
      <w:tblGrid>
        <w:gridCol w:w="1064"/>
        <w:gridCol w:w="4240"/>
        <w:gridCol w:w="3400"/>
      </w:tblGrid>
      <w:tr w:rsidR="00F57367" w:rsidRPr="00F57367" w14:paraId="006B4141" w14:textId="77777777" w:rsidTr="00DB45B6">
        <w:trPr>
          <w:trHeight w:val="288"/>
        </w:trPr>
        <w:tc>
          <w:tcPr>
            <w:tcW w:w="1064" w:type="dxa"/>
            <w:tcBorders>
              <w:top w:val="single" w:sz="8" w:space="0" w:color="auto"/>
              <w:left w:val="single" w:sz="8" w:space="0" w:color="auto"/>
              <w:bottom w:val="nil"/>
              <w:right w:val="single" w:sz="8" w:space="0" w:color="auto"/>
            </w:tcBorders>
            <w:vAlign w:val="bottom"/>
          </w:tcPr>
          <w:p w14:paraId="092228FB" w14:textId="77777777" w:rsidR="00F57367" w:rsidRPr="00F57367" w:rsidRDefault="00F57367" w:rsidP="00DB45B6">
            <w:pPr>
              <w:widowControl w:val="0"/>
              <w:autoSpaceDE w:val="0"/>
              <w:autoSpaceDN w:val="0"/>
              <w:adjustRightInd w:val="0"/>
              <w:rPr>
                <w:rFonts w:ascii="Times New Roman" w:hAnsi="Times New Roman" w:cs="Times New Roman"/>
              </w:rPr>
            </w:pPr>
            <w:r w:rsidRPr="00F57367">
              <w:rPr>
                <w:rFonts w:ascii="Times New Roman" w:hAnsi="Times New Roman" w:cs="Times New Roman"/>
              </w:rPr>
              <w:t>Lp.</w:t>
            </w:r>
          </w:p>
        </w:tc>
        <w:tc>
          <w:tcPr>
            <w:tcW w:w="4240" w:type="dxa"/>
            <w:tcBorders>
              <w:top w:val="single" w:sz="8" w:space="0" w:color="auto"/>
              <w:left w:val="nil"/>
              <w:bottom w:val="nil"/>
              <w:right w:val="single" w:sz="8" w:space="0" w:color="auto"/>
            </w:tcBorders>
            <w:vAlign w:val="bottom"/>
          </w:tcPr>
          <w:p w14:paraId="7E8ADAFB"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r w:rsidRPr="00F57367">
              <w:rPr>
                <w:rFonts w:ascii="Times New Roman" w:hAnsi="Times New Roman" w:cs="Times New Roman"/>
              </w:rPr>
              <w:t>Nazwa (rodzaj) towaru lub usługi</w:t>
            </w:r>
          </w:p>
        </w:tc>
        <w:tc>
          <w:tcPr>
            <w:tcW w:w="3400" w:type="dxa"/>
            <w:tcBorders>
              <w:top w:val="single" w:sz="8" w:space="0" w:color="auto"/>
              <w:left w:val="nil"/>
              <w:bottom w:val="nil"/>
              <w:right w:val="single" w:sz="8" w:space="0" w:color="auto"/>
            </w:tcBorders>
            <w:vAlign w:val="bottom"/>
          </w:tcPr>
          <w:p w14:paraId="2FFFB90F"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r w:rsidRPr="00F57367">
              <w:rPr>
                <w:rFonts w:ascii="Times New Roman" w:hAnsi="Times New Roman" w:cs="Times New Roman"/>
              </w:rPr>
              <w:t>Wartość bez kwoty podatku</w:t>
            </w:r>
          </w:p>
        </w:tc>
      </w:tr>
      <w:tr w:rsidR="00F57367" w:rsidRPr="00F57367" w14:paraId="0315D906" w14:textId="77777777" w:rsidTr="00DB45B6">
        <w:trPr>
          <w:trHeight w:val="60"/>
        </w:trPr>
        <w:tc>
          <w:tcPr>
            <w:tcW w:w="1064" w:type="dxa"/>
            <w:tcBorders>
              <w:top w:val="nil"/>
              <w:left w:val="single" w:sz="8" w:space="0" w:color="auto"/>
              <w:bottom w:val="single" w:sz="8" w:space="0" w:color="auto"/>
              <w:right w:val="single" w:sz="8" w:space="0" w:color="auto"/>
            </w:tcBorders>
            <w:vAlign w:val="bottom"/>
          </w:tcPr>
          <w:p w14:paraId="2DB3150F" w14:textId="77777777" w:rsidR="00F57367" w:rsidRPr="00F57367" w:rsidRDefault="00F57367" w:rsidP="00DB45B6">
            <w:pPr>
              <w:widowControl w:val="0"/>
              <w:autoSpaceDE w:val="0"/>
              <w:autoSpaceDN w:val="0"/>
              <w:adjustRightInd w:val="0"/>
              <w:rPr>
                <w:rFonts w:ascii="Times New Roman" w:hAnsi="Times New Roman" w:cs="Times New Roman"/>
              </w:rPr>
            </w:pPr>
          </w:p>
        </w:tc>
        <w:tc>
          <w:tcPr>
            <w:tcW w:w="4240" w:type="dxa"/>
            <w:tcBorders>
              <w:top w:val="nil"/>
              <w:left w:val="nil"/>
              <w:bottom w:val="single" w:sz="8" w:space="0" w:color="auto"/>
              <w:right w:val="single" w:sz="8" w:space="0" w:color="auto"/>
            </w:tcBorders>
            <w:vAlign w:val="bottom"/>
          </w:tcPr>
          <w:p w14:paraId="4A3BAE00"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c>
          <w:tcPr>
            <w:tcW w:w="3400" w:type="dxa"/>
            <w:tcBorders>
              <w:top w:val="nil"/>
              <w:left w:val="nil"/>
              <w:bottom w:val="single" w:sz="8" w:space="0" w:color="auto"/>
              <w:right w:val="single" w:sz="8" w:space="0" w:color="auto"/>
            </w:tcBorders>
            <w:vAlign w:val="bottom"/>
          </w:tcPr>
          <w:p w14:paraId="6E8F1B43"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r>
      <w:tr w:rsidR="00F57367" w:rsidRPr="00F57367" w14:paraId="43A14AC3" w14:textId="77777777" w:rsidTr="00DB45B6">
        <w:trPr>
          <w:trHeight w:val="232"/>
        </w:trPr>
        <w:tc>
          <w:tcPr>
            <w:tcW w:w="1064" w:type="dxa"/>
            <w:tcBorders>
              <w:top w:val="nil"/>
              <w:left w:val="single" w:sz="8" w:space="0" w:color="auto"/>
              <w:bottom w:val="single" w:sz="8" w:space="0" w:color="auto"/>
              <w:right w:val="single" w:sz="8" w:space="0" w:color="auto"/>
            </w:tcBorders>
            <w:vAlign w:val="bottom"/>
          </w:tcPr>
          <w:p w14:paraId="78335C12"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c>
          <w:tcPr>
            <w:tcW w:w="4240" w:type="dxa"/>
            <w:tcBorders>
              <w:top w:val="nil"/>
              <w:left w:val="nil"/>
              <w:bottom w:val="single" w:sz="8" w:space="0" w:color="auto"/>
              <w:right w:val="single" w:sz="8" w:space="0" w:color="auto"/>
            </w:tcBorders>
            <w:vAlign w:val="bottom"/>
          </w:tcPr>
          <w:p w14:paraId="656014C7"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c>
          <w:tcPr>
            <w:tcW w:w="3400" w:type="dxa"/>
            <w:tcBorders>
              <w:top w:val="nil"/>
              <w:left w:val="nil"/>
              <w:bottom w:val="single" w:sz="8" w:space="0" w:color="auto"/>
              <w:right w:val="single" w:sz="8" w:space="0" w:color="auto"/>
            </w:tcBorders>
            <w:vAlign w:val="bottom"/>
          </w:tcPr>
          <w:p w14:paraId="3209F8FA"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r>
      <w:tr w:rsidR="00F57367" w:rsidRPr="00F57367" w14:paraId="35271371" w14:textId="77777777" w:rsidTr="00DB45B6">
        <w:trPr>
          <w:trHeight w:val="234"/>
        </w:trPr>
        <w:tc>
          <w:tcPr>
            <w:tcW w:w="1064" w:type="dxa"/>
            <w:tcBorders>
              <w:top w:val="nil"/>
              <w:left w:val="single" w:sz="8" w:space="0" w:color="auto"/>
              <w:bottom w:val="single" w:sz="8" w:space="0" w:color="auto"/>
              <w:right w:val="single" w:sz="8" w:space="0" w:color="auto"/>
            </w:tcBorders>
            <w:vAlign w:val="bottom"/>
          </w:tcPr>
          <w:p w14:paraId="1DBE00AB"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c>
          <w:tcPr>
            <w:tcW w:w="4240" w:type="dxa"/>
            <w:tcBorders>
              <w:top w:val="nil"/>
              <w:left w:val="nil"/>
              <w:bottom w:val="single" w:sz="8" w:space="0" w:color="auto"/>
              <w:right w:val="single" w:sz="8" w:space="0" w:color="auto"/>
            </w:tcBorders>
            <w:vAlign w:val="bottom"/>
          </w:tcPr>
          <w:p w14:paraId="1D2C7431"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c>
          <w:tcPr>
            <w:tcW w:w="3400" w:type="dxa"/>
            <w:tcBorders>
              <w:top w:val="nil"/>
              <w:left w:val="nil"/>
              <w:bottom w:val="single" w:sz="8" w:space="0" w:color="auto"/>
              <w:right w:val="single" w:sz="8" w:space="0" w:color="auto"/>
            </w:tcBorders>
            <w:vAlign w:val="bottom"/>
          </w:tcPr>
          <w:p w14:paraId="4D724DFF" w14:textId="77777777" w:rsidR="00F57367" w:rsidRPr="00F57367" w:rsidRDefault="00F57367" w:rsidP="00DB45B6">
            <w:pPr>
              <w:widowControl w:val="0"/>
              <w:autoSpaceDE w:val="0"/>
              <w:autoSpaceDN w:val="0"/>
              <w:adjustRightInd w:val="0"/>
              <w:ind w:leftChars="200" w:left="440"/>
              <w:rPr>
                <w:rFonts w:ascii="Times New Roman" w:hAnsi="Times New Roman" w:cs="Times New Roman"/>
              </w:rPr>
            </w:pPr>
          </w:p>
        </w:tc>
      </w:tr>
    </w:tbl>
    <w:p w14:paraId="3721ADCB" w14:textId="77777777" w:rsidR="00F57367" w:rsidRPr="00F57367" w:rsidRDefault="00F57367" w:rsidP="00F57367">
      <w:pPr>
        <w:jc w:val="both"/>
        <w:rPr>
          <w:rFonts w:ascii="Times New Roman" w:hAnsi="Times New Roman" w:cs="Times New Roman"/>
        </w:rPr>
      </w:pPr>
    </w:p>
    <w:p w14:paraId="22151320" w14:textId="77777777" w:rsidR="00F57367" w:rsidRPr="00FF38BC" w:rsidRDefault="00F57367" w:rsidP="00F57367">
      <w:pPr>
        <w:autoSpaceDE w:val="0"/>
        <w:autoSpaceDN w:val="0"/>
        <w:adjustRightInd w:val="0"/>
        <w:jc w:val="both"/>
        <w:rPr>
          <w:rFonts w:ascii="Times New Roman" w:eastAsia="Calibri" w:hAnsi="Times New Roman" w:cs="Times New Roman"/>
          <w:b/>
          <w:sz w:val="24"/>
          <w:szCs w:val="24"/>
          <w:lang w:eastAsia="pl-PL"/>
        </w:rPr>
      </w:pPr>
      <w:r w:rsidRPr="00FF38BC">
        <w:rPr>
          <w:rFonts w:ascii="Times New Roman" w:eastAsia="Calibri" w:hAnsi="Times New Roman" w:cs="Times New Roman"/>
          <w:b/>
          <w:sz w:val="24"/>
          <w:szCs w:val="24"/>
          <w:lang w:eastAsia="pl-PL"/>
        </w:rPr>
        <w:t>Niżej wymienioną część/zakres zamówienia, wykonywać będą w moim imieniu podwykonawcy:</w:t>
      </w:r>
    </w:p>
    <w:p w14:paraId="1D8B65F4" w14:textId="77777777" w:rsidR="00F57367" w:rsidRPr="00F57367" w:rsidRDefault="00F57367" w:rsidP="00F57367">
      <w:pPr>
        <w:autoSpaceDE w:val="0"/>
        <w:autoSpaceDN w:val="0"/>
        <w:adjustRightInd w:val="0"/>
        <w:rPr>
          <w:rFonts w:ascii="Times New Roman" w:eastAsia="Calibri" w:hAnsi="Times New Roman" w:cs="Times New Roman"/>
          <w:lang w:eastAsia="pl-PL"/>
        </w:rPr>
      </w:pPr>
    </w:p>
    <w:tbl>
      <w:tblPr>
        <w:tblW w:w="0" w:type="auto"/>
        <w:tblInd w:w="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36"/>
        <w:gridCol w:w="4136"/>
      </w:tblGrid>
      <w:tr w:rsidR="00F57367" w:rsidRPr="00F57367" w14:paraId="05440D44" w14:textId="77777777" w:rsidTr="00DB45B6">
        <w:trPr>
          <w:trHeight w:val="393"/>
        </w:trPr>
        <w:tc>
          <w:tcPr>
            <w:tcW w:w="3836" w:type="dxa"/>
          </w:tcPr>
          <w:p w14:paraId="07D30561" w14:textId="77777777" w:rsidR="00F57367" w:rsidRPr="00F57367" w:rsidRDefault="00F57367" w:rsidP="00DB45B6">
            <w:pPr>
              <w:autoSpaceDE w:val="0"/>
              <w:autoSpaceDN w:val="0"/>
              <w:adjustRightInd w:val="0"/>
              <w:rPr>
                <w:rFonts w:ascii="Times New Roman" w:eastAsia="Calibri" w:hAnsi="Times New Roman" w:cs="Times New Roman"/>
                <w:b/>
                <w:lang w:eastAsia="pl-PL"/>
              </w:rPr>
            </w:pPr>
            <w:r w:rsidRPr="00F57367">
              <w:rPr>
                <w:rFonts w:ascii="Times New Roman" w:eastAsia="Calibri" w:hAnsi="Times New Roman" w:cs="Times New Roman"/>
                <w:b/>
                <w:lang w:eastAsia="pl-PL"/>
              </w:rPr>
              <w:t>1. Część/zakres zamówienia</w:t>
            </w:r>
          </w:p>
          <w:p w14:paraId="45821582" w14:textId="77777777" w:rsidR="00F57367" w:rsidRPr="00F57367" w:rsidRDefault="00F57367" w:rsidP="00DB45B6">
            <w:pPr>
              <w:autoSpaceDE w:val="0"/>
              <w:autoSpaceDN w:val="0"/>
              <w:adjustRightInd w:val="0"/>
              <w:rPr>
                <w:rFonts w:ascii="Times New Roman" w:eastAsia="Calibri" w:hAnsi="Times New Roman" w:cs="Times New Roman"/>
                <w:b/>
                <w:lang w:eastAsia="pl-PL"/>
              </w:rPr>
            </w:pPr>
          </w:p>
        </w:tc>
        <w:tc>
          <w:tcPr>
            <w:tcW w:w="4136" w:type="dxa"/>
          </w:tcPr>
          <w:p w14:paraId="2A7FE9B4" w14:textId="77777777" w:rsidR="00F57367" w:rsidRPr="00F57367" w:rsidRDefault="00F57367" w:rsidP="00DB45B6">
            <w:pPr>
              <w:rPr>
                <w:rFonts w:ascii="Times New Roman" w:eastAsia="Calibri" w:hAnsi="Times New Roman" w:cs="Times New Roman"/>
                <w:b/>
                <w:lang w:eastAsia="pl-PL"/>
              </w:rPr>
            </w:pPr>
            <w:r w:rsidRPr="00F57367">
              <w:rPr>
                <w:rFonts w:ascii="Times New Roman" w:eastAsia="Calibri" w:hAnsi="Times New Roman" w:cs="Times New Roman"/>
                <w:b/>
                <w:lang w:eastAsia="pl-PL"/>
              </w:rPr>
              <w:t>2. Nazwa (firma) podwykonawcy**</w:t>
            </w:r>
          </w:p>
          <w:p w14:paraId="08357131" w14:textId="77777777" w:rsidR="00F57367" w:rsidRPr="00F57367" w:rsidRDefault="00F57367" w:rsidP="00DB45B6">
            <w:pPr>
              <w:autoSpaceDE w:val="0"/>
              <w:autoSpaceDN w:val="0"/>
              <w:adjustRightInd w:val="0"/>
              <w:rPr>
                <w:rFonts w:ascii="Times New Roman" w:eastAsia="Calibri" w:hAnsi="Times New Roman" w:cs="Times New Roman"/>
                <w:b/>
                <w:lang w:eastAsia="pl-PL"/>
              </w:rPr>
            </w:pPr>
          </w:p>
        </w:tc>
      </w:tr>
      <w:tr w:rsidR="00F57367" w:rsidRPr="00F57367" w14:paraId="58B5067E" w14:textId="77777777" w:rsidTr="00DB45B6">
        <w:trPr>
          <w:trHeight w:val="393"/>
        </w:trPr>
        <w:tc>
          <w:tcPr>
            <w:tcW w:w="3836" w:type="dxa"/>
          </w:tcPr>
          <w:p w14:paraId="1EBDA07A" w14:textId="77777777" w:rsidR="00F57367" w:rsidRPr="00F57367" w:rsidRDefault="00F57367" w:rsidP="00DB45B6">
            <w:pPr>
              <w:autoSpaceDE w:val="0"/>
              <w:autoSpaceDN w:val="0"/>
              <w:adjustRightInd w:val="0"/>
              <w:rPr>
                <w:rFonts w:ascii="Times New Roman" w:eastAsia="Calibri" w:hAnsi="Times New Roman" w:cs="Times New Roman"/>
                <w:lang w:eastAsia="pl-PL"/>
              </w:rPr>
            </w:pPr>
          </w:p>
          <w:p w14:paraId="6BC239B1" w14:textId="77777777" w:rsidR="00F57367" w:rsidRPr="00F57367" w:rsidRDefault="00F57367" w:rsidP="00DB45B6">
            <w:pPr>
              <w:autoSpaceDE w:val="0"/>
              <w:autoSpaceDN w:val="0"/>
              <w:adjustRightInd w:val="0"/>
              <w:rPr>
                <w:rFonts w:ascii="Times New Roman" w:eastAsia="Calibri" w:hAnsi="Times New Roman" w:cs="Times New Roman"/>
                <w:lang w:eastAsia="pl-PL"/>
              </w:rPr>
            </w:pPr>
          </w:p>
        </w:tc>
        <w:tc>
          <w:tcPr>
            <w:tcW w:w="4136" w:type="dxa"/>
          </w:tcPr>
          <w:p w14:paraId="152C1F2F" w14:textId="77777777" w:rsidR="00F57367" w:rsidRPr="00F57367" w:rsidRDefault="00F57367" w:rsidP="00DB45B6">
            <w:pPr>
              <w:rPr>
                <w:rFonts w:ascii="Times New Roman" w:eastAsia="Calibri" w:hAnsi="Times New Roman" w:cs="Times New Roman"/>
                <w:lang w:eastAsia="pl-PL"/>
              </w:rPr>
            </w:pPr>
          </w:p>
        </w:tc>
      </w:tr>
      <w:tr w:rsidR="00F57367" w:rsidRPr="00F57367" w14:paraId="4551D451" w14:textId="77777777" w:rsidTr="00DB45B6">
        <w:trPr>
          <w:trHeight w:val="393"/>
        </w:trPr>
        <w:tc>
          <w:tcPr>
            <w:tcW w:w="3836" w:type="dxa"/>
          </w:tcPr>
          <w:p w14:paraId="33C7075C" w14:textId="77777777" w:rsidR="00F57367" w:rsidRPr="00F57367" w:rsidRDefault="00F57367" w:rsidP="00DB45B6">
            <w:pPr>
              <w:autoSpaceDE w:val="0"/>
              <w:autoSpaceDN w:val="0"/>
              <w:adjustRightInd w:val="0"/>
              <w:rPr>
                <w:rFonts w:ascii="Times New Roman" w:eastAsia="Calibri" w:hAnsi="Times New Roman" w:cs="Times New Roman"/>
                <w:lang w:eastAsia="pl-PL"/>
              </w:rPr>
            </w:pPr>
          </w:p>
          <w:p w14:paraId="75722A5D" w14:textId="77777777" w:rsidR="00F57367" w:rsidRPr="00F57367" w:rsidRDefault="00F57367" w:rsidP="00DB45B6">
            <w:pPr>
              <w:autoSpaceDE w:val="0"/>
              <w:autoSpaceDN w:val="0"/>
              <w:adjustRightInd w:val="0"/>
              <w:rPr>
                <w:rFonts w:ascii="Times New Roman" w:eastAsia="Calibri" w:hAnsi="Times New Roman" w:cs="Times New Roman"/>
                <w:lang w:eastAsia="pl-PL"/>
              </w:rPr>
            </w:pPr>
          </w:p>
        </w:tc>
        <w:tc>
          <w:tcPr>
            <w:tcW w:w="4136" w:type="dxa"/>
          </w:tcPr>
          <w:p w14:paraId="37D018BD" w14:textId="77777777" w:rsidR="00F57367" w:rsidRPr="00F57367" w:rsidRDefault="00F57367" w:rsidP="00DB45B6">
            <w:pPr>
              <w:rPr>
                <w:rFonts w:ascii="Times New Roman" w:eastAsia="Calibri" w:hAnsi="Times New Roman" w:cs="Times New Roman"/>
                <w:lang w:eastAsia="pl-PL"/>
              </w:rPr>
            </w:pPr>
          </w:p>
        </w:tc>
      </w:tr>
    </w:tbl>
    <w:p w14:paraId="28EA1CFE" w14:textId="77777777" w:rsidR="00F57367" w:rsidRPr="00B20618" w:rsidRDefault="00F57367" w:rsidP="00F57367">
      <w:pPr>
        <w:tabs>
          <w:tab w:val="left" w:pos="284"/>
        </w:tabs>
        <w:jc w:val="both"/>
        <w:rPr>
          <w:rFonts w:ascii="Times New Roman" w:hAnsi="Times New Roman" w:cs="Times New Roman"/>
          <w:bCs/>
          <w:sz w:val="24"/>
          <w:szCs w:val="24"/>
        </w:rPr>
      </w:pPr>
      <w:r w:rsidRPr="00B20618">
        <w:rPr>
          <w:rFonts w:ascii="Times New Roman" w:hAnsi="Times New Roman" w:cs="Times New Roman"/>
          <w:bCs/>
          <w:sz w:val="24"/>
          <w:szCs w:val="24"/>
        </w:rPr>
        <w:t>Poleganie na zasobach innych podmiotów:</w:t>
      </w:r>
    </w:p>
    <w:p w14:paraId="38670661" w14:textId="01E05267" w:rsidR="00F57367" w:rsidRPr="00B20618" w:rsidRDefault="00F57367" w:rsidP="00F57367">
      <w:pPr>
        <w:tabs>
          <w:tab w:val="left" w:pos="284"/>
        </w:tabs>
        <w:jc w:val="both"/>
        <w:rPr>
          <w:rFonts w:ascii="Times New Roman" w:hAnsi="Times New Roman" w:cs="Times New Roman"/>
          <w:bCs/>
          <w:sz w:val="24"/>
          <w:szCs w:val="24"/>
        </w:rPr>
      </w:pPr>
      <w:r w:rsidRPr="00B20618">
        <w:rPr>
          <w:rFonts w:ascii="Times New Roman" w:hAnsi="Times New Roman" w:cs="Times New Roman"/>
          <w:bCs/>
          <w:sz w:val="24"/>
          <w:szCs w:val="24"/>
        </w:rPr>
        <w:t xml:space="preserve">Oświadczam/Oświadczamy*, iż w celu spełnienia warunku udziału w niniejszym postępowaniu o udzielenie zamówienia, polegam na zdolnościach technicznych lub zawodowych lub sytuacji finansowej lub ekonomicznej innych podmiotów udostępniających te zasoby zgodnie z przepisami </w:t>
      </w:r>
      <w:r w:rsidRPr="00B20618">
        <w:rPr>
          <w:rFonts w:ascii="Times New Roman" w:hAnsi="Times New Roman" w:cs="Times New Roman"/>
          <w:bCs/>
          <w:i/>
          <w:sz w:val="24"/>
          <w:szCs w:val="24"/>
        </w:rPr>
        <w:t>art. 118 ustawy pzp</w:t>
      </w:r>
      <w:r w:rsidRPr="00B20618">
        <w:rPr>
          <w:rFonts w:ascii="Times New Roman" w:hAnsi="Times New Roman" w:cs="Times New Roman"/>
          <w:bCs/>
          <w:sz w:val="24"/>
          <w:szCs w:val="24"/>
        </w:rPr>
        <w:t>. (należy zaznaczyć odpowiedni kwadrat):</w:t>
      </w:r>
    </w:p>
    <w:p w14:paraId="636C835D" w14:textId="77777777" w:rsidR="00F57367" w:rsidRPr="00F57367" w:rsidRDefault="00F57367" w:rsidP="00F57367">
      <w:pPr>
        <w:tabs>
          <w:tab w:val="left" w:pos="284"/>
        </w:tabs>
        <w:jc w:val="both"/>
        <w:rPr>
          <w:rFonts w:ascii="Times New Roman" w:hAnsi="Times New Roman" w:cs="Times New Roman"/>
        </w:rPr>
      </w:pPr>
    </w:p>
    <w:p w14:paraId="54F8759A" w14:textId="77777777" w:rsidR="00F57367" w:rsidRPr="00F57367" w:rsidRDefault="00F57367" w:rsidP="00F57367">
      <w:pPr>
        <w:ind w:left="491"/>
        <w:jc w:val="both"/>
        <w:rPr>
          <w:rFonts w:ascii="Times New Roman" w:hAnsi="Times New Roman" w:cs="Times New Roman"/>
          <w:bCs/>
        </w:rPr>
      </w:pPr>
      <w:r w:rsidRPr="00F57367">
        <w:rPr>
          <w:rFonts w:ascii="Times New Roman" w:hAnsi="Times New Roman" w:cs="Times New Roman"/>
          <w:bCs/>
          <w:lang w:val="en-GB"/>
        </w:rPr>
        <w:fldChar w:fldCharType="begin">
          <w:ffData>
            <w:name w:val=""/>
            <w:enabled/>
            <w:calcOnExit w:val="0"/>
            <w:checkBox>
              <w:sizeAuto/>
              <w:default w:val="0"/>
              <w:checked w:val="0"/>
            </w:checkBox>
          </w:ffData>
        </w:fldChar>
      </w:r>
      <w:r w:rsidRPr="00F57367">
        <w:rPr>
          <w:rFonts w:ascii="Times New Roman" w:hAnsi="Times New Roman" w:cs="Times New Roman"/>
          <w:bCs/>
        </w:rPr>
        <w:instrText xml:space="preserve"> FORMCHECKBOX </w:instrText>
      </w:r>
      <w:r w:rsidRPr="00F57367">
        <w:rPr>
          <w:rFonts w:ascii="Times New Roman" w:hAnsi="Times New Roman" w:cs="Times New Roman"/>
          <w:bCs/>
          <w:lang w:val="en-GB"/>
        </w:rPr>
      </w:r>
      <w:r w:rsidRPr="00F57367">
        <w:rPr>
          <w:rFonts w:ascii="Times New Roman" w:hAnsi="Times New Roman" w:cs="Times New Roman"/>
          <w:bCs/>
          <w:lang w:val="en-GB"/>
        </w:rPr>
        <w:fldChar w:fldCharType="separate"/>
      </w:r>
      <w:r w:rsidRPr="00F57367">
        <w:rPr>
          <w:rFonts w:ascii="Times New Roman" w:hAnsi="Times New Roman" w:cs="Times New Roman"/>
          <w:bCs/>
          <w:lang w:val="en-GB"/>
        </w:rPr>
        <w:fldChar w:fldCharType="end"/>
      </w:r>
      <w:r w:rsidRPr="00F57367">
        <w:rPr>
          <w:rFonts w:ascii="Times New Roman" w:hAnsi="Times New Roman" w:cs="Times New Roman"/>
          <w:bCs/>
        </w:rPr>
        <w:t xml:space="preserve">   </w:t>
      </w:r>
      <w:r w:rsidRPr="00F57367">
        <w:rPr>
          <w:rFonts w:ascii="Times New Roman" w:hAnsi="Times New Roman" w:cs="Times New Roman"/>
        </w:rPr>
        <w:t xml:space="preserve">TAK         </w:t>
      </w:r>
      <w:r w:rsidRPr="00F57367">
        <w:rPr>
          <w:rFonts w:ascii="Times New Roman" w:hAnsi="Times New Roman" w:cs="Times New Roman"/>
          <w:bCs/>
          <w:lang w:val="en-GB"/>
        </w:rPr>
        <w:fldChar w:fldCharType="begin">
          <w:ffData>
            <w:name w:val=""/>
            <w:enabled/>
            <w:calcOnExit w:val="0"/>
            <w:checkBox>
              <w:sizeAuto/>
              <w:default w:val="0"/>
              <w:checked w:val="0"/>
            </w:checkBox>
          </w:ffData>
        </w:fldChar>
      </w:r>
      <w:r w:rsidRPr="00F57367">
        <w:rPr>
          <w:rFonts w:ascii="Times New Roman" w:hAnsi="Times New Roman" w:cs="Times New Roman"/>
          <w:bCs/>
        </w:rPr>
        <w:instrText xml:space="preserve"> FORMCHECKBOX </w:instrText>
      </w:r>
      <w:r w:rsidRPr="00F57367">
        <w:rPr>
          <w:rFonts w:ascii="Times New Roman" w:hAnsi="Times New Roman" w:cs="Times New Roman"/>
          <w:bCs/>
          <w:lang w:val="en-GB"/>
        </w:rPr>
      </w:r>
      <w:r w:rsidRPr="00F57367">
        <w:rPr>
          <w:rFonts w:ascii="Times New Roman" w:hAnsi="Times New Roman" w:cs="Times New Roman"/>
          <w:bCs/>
          <w:lang w:val="en-GB"/>
        </w:rPr>
        <w:fldChar w:fldCharType="separate"/>
      </w:r>
      <w:r w:rsidRPr="00F57367">
        <w:rPr>
          <w:rFonts w:ascii="Times New Roman" w:hAnsi="Times New Roman" w:cs="Times New Roman"/>
          <w:bCs/>
          <w:lang w:val="en-GB"/>
        </w:rPr>
        <w:fldChar w:fldCharType="end"/>
      </w:r>
      <w:r w:rsidRPr="00F57367">
        <w:rPr>
          <w:rFonts w:ascii="Times New Roman" w:hAnsi="Times New Roman" w:cs="Times New Roman"/>
          <w:bCs/>
        </w:rPr>
        <w:t xml:space="preserve">   NIE</w:t>
      </w:r>
    </w:p>
    <w:p w14:paraId="40925BE3" w14:textId="77777777" w:rsidR="00F57367" w:rsidRPr="00B00CEE" w:rsidRDefault="00F57367" w:rsidP="00F57367">
      <w:pPr>
        <w:jc w:val="both"/>
        <w:rPr>
          <w:rFonts w:ascii="Times New Roman" w:hAnsi="Times New Roman" w:cs="Times New Roman"/>
          <w:b/>
          <w:sz w:val="24"/>
          <w:szCs w:val="24"/>
        </w:rPr>
      </w:pPr>
      <w:r w:rsidRPr="00B00CEE">
        <w:rPr>
          <w:rFonts w:ascii="Times New Roman" w:hAnsi="Times New Roman" w:cs="Times New Roman"/>
          <w:b/>
          <w:sz w:val="24"/>
          <w:szCs w:val="24"/>
          <w:u w:val="single"/>
        </w:rPr>
        <w:lastRenderedPageBreak/>
        <w:t>Uwaga:</w:t>
      </w:r>
      <w:r w:rsidRPr="00B00CEE">
        <w:rPr>
          <w:rFonts w:ascii="Times New Roman" w:hAnsi="Times New Roman" w:cs="Times New Roman"/>
          <w:b/>
          <w:sz w:val="24"/>
          <w:szCs w:val="24"/>
        </w:rPr>
        <w:t xml:space="preserve"> </w:t>
      </w:r>
    </w:p>
    <w:p w14:paraId="49DBD780" w14:textId="77777777" w:rsidR="00F57367" w:rsidRPr="00B00CEE" w:rsidRDefault="00F57367" w:rsidP="00F57367">
      <w:pPr>
        <w:jc w:val="both"/>
        <w:rPr>
          <w:rFonts w:ascii="Times New Roman" w:hAnsi="Times New Roman" w:cs="Times New Roman"/>
          <w:sz w:val="24"/>
          <w:szCs w:val="24"/>
        </w:rPr>
      </w:pPr>
      <w:r w:rsidRPr="00B00CEE">
        <w:rPr>
          <w:rFonts w:ascii="Times New Roman" w:hAnsi="Times New Roman" w:cs="Times New Roman"/>
          <w:sz w:val="24"/>
          <w:szCs w:val="24"/>
        </w:rPr>
        <w:t>- W przypadku, gdy wykonawca nie wypełni niniejszych danych lub zaznaczy „NIE”, zamawiający uzna, iż wykonawca nie polega na zdolnościach technicznych lub zawodowych lub sytuacji finansowej lub ekonomicznej innych podmiotów w celu spełnienia warunku udziału w niniejszym postępowaniu o udzielenie zamówienia.</w:t>
      </w:r>
    </w:p>
    <w:p w14:paraId="11E720A5" w14:textId="77777777" w:rsidR="00F57367" w:rsidRPr="00B00CEE" w:rsidRDefault="00F57367" w:rsidP="00F57367">
      <w:pPr>
        <w:jc w:val="both"/>
        <w:rPr>
          <w:rFonts w:ascii="Times New Roman" w:hAnsi="Times New Roman" w:cs="Times New Roman"/>
          <w:color w:val="000000"/>
          <w:sz w:val="24"/>
          <w:szCs w:val="24"/>
        </w:rPr>
      </w:pPr>
      <w:r w:rsidRPr="00B00CEE">
        <w:rPr>
          <w:rFonts w:ascii="Times New Roman" w:hAnsi="Times New Roman" w:cs="Times New Roman"/>
          <w:sz w:val="24"/>
          <w:szCs w:val="24"/>
        </w:rPr>
        <w:t xml:space="preserve">- W przypadku, gdy wykonawca zaznaczy „TAK”, do formularza oferty należy dołączyć zobowiązanie podmiotu udostępniającego wykonawcy zasoby na potrzeby  realizacji zamówienia - </w:t>
      </w:r>
      <w:r w:rsidRPr="00B00CEE">
        <w:rPr>
          <w:rFonts w:ascii="Times New Roman" w:hAnsi="Times New Roman" w:cs="Times New Roman"/>
          <w:color w:val="000000"/>
          <w:sz w:val="24"/>
          <w:szCs w:val="24"/>
        </w:rPr>
        <w:t xml:space="preserve">wg wzoru </w:t>
      </w:r>
      <w:r w:rsidRPr="00B00CEE">
        <w:rPr>
          <w:rFonts w:ascii="Times New Roman" w:hAnsi="Times New Roman" w:cs="Times New Roman"/>
          <w:sz w:val="24"/>
          <w:szCs w:val="24"/>
        </w:rPr>
        <w:t>stanowiącego załącznik nr 6 do SWZ.</w:t>
      </w:r>
    </w:p>
    <w:p w14:paraId="6ADC16EE" w14:textId="77777777" w:rsidR="00F57367" w:rsidRPr="00B00CEE" w:rsidRDefault="00F57367" w:rsidP="00F57367">
      <w:pPr>
        <w:rPr>
          <w:rFonts w:ascii="Times New Roman" w:hAnsi="Times New Roman" w:cs="Times New Roman"/>
          <w:b/>
          <w:bCs/>
          <w:sz w:val="24"/>
          <w:szCs w:val="24"/>
        </w:rPr>
      </w:pPr>
      <w:r w:rsidRPr="00B00CEE">
        <w:rPr>
          <w:rFonts w:ascii="Times New Roman" w:hAnsi="Times New Roman" w:cs="Times New Roman"/>
          <w:b/>
          <w:bCs/>
          <w:sz w:val="24"/>
          <w:szCs w:val="24"/>
        </w:rPr>
        <w:t>Niniejszym oświadczamy, że:</w:t>
      </w:r>
    </w:p>
    <w:p w14:paraId="1868A31F"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sz w:val="24"/>
          <w:szCs w:val="24"/>
        </w:rPr>
        <w:t>Zapoznałem się z warunkami zamówienia i przyjmuję je bez zastrzeżeń.</w:t>
      </w:r>
    </w:p>
    <w:p w14:paraId="01469D14"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sz w:val="24"/>
          <w:szCs w:val="24"/>
        </w:rPr>
        <w:t>Zapoznałem się z postanowieniami załączonego do SWZ wzoru umowy załącznik           nr 9 do SWZ i przyjmuję go bez zastrzeżeń.</w:t>
      </w:r>
    </w:p>
    <w:p w14:paraId="0D04C051"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sz w:val="24"/>
          <w:szCs w:val="24"/>
        </w:rPr>
        <w:t>Przedmiot oferty jest zgodny z przedmiotem zamówienia.</w:t>
      </w:r>
    </w:p>
    <w:p w14:paraId="0A5291D0"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sz w:val="24"/>
          <w:szCs w:val="24"/>
        </w:rPr>
        <w:t>Jestem związany niniejszą ofertą przez okres 30 dni, licząc od dnia składania ofert podanego w SWZ.</w:t>
      </w:r>
    </w:p>
    <w:p w14:paraId="1CB081E3"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bCs/>
          <w:iCs/>
          <w:sz w:val="24"/>
          <w:szCs w:val="24"/>
        </w:rPr>
        <w:t>Akceptuję/emy zasady korzystania z systemu e-zamówienia wskazane w Instrukcji użytkownika i SWZ).</w:t>
      </w:r>
    </w:p>
    <w:p w14:paraId="3A73AED4"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bCs/>
          <w:sz w:val="24"/>
          <w:szCs w:val="24"/>
        </w:rPr>
        <w:t>Wszystkie załączone do oferty dokumenty i złożone oświadczenia opisują stan faktyczny i prawny, aktualny na dzień składania ofert (art. 297 kk).</w:t>
      </w:r>
    </w:p>
    <w:p w14:paraId="0306D68B" w14:textId="77777777" w:rsidR="00F57367" w:rsidRPr="00B00CEE" w:rsidRDefault="00F57367" w:rsidP="00F57367">
      <w:pPr>
        <w:numPr>
          <w:ilvl w:val="0"/>
          <w:numId w:val="174"/>
        </w:numPr>
        <w:tabs>
          <w:tab w:val="left" w:pos="720"/>
        </w:tabs>
        <w:suppressAutoHyphens/>
        <w:spacing w:after="0" w:line="240" w:lineRule="auto"/>
        <w:jc w:val="both"/>
        <w:rPr>
          <w:rFonts w:ascii="Times New Roman" w:hAnsi="Times New Roman" w:cs="Times New Roman"/>
          <w:sz w:val="24"/>
          <w:szCs w:val="24"/>
        </w:rPr>
      </w:pPr>
      <w:r w:rsidRPr="00B00CEE">
        <w:rPr>
          <w:rFonts w:ascii="Times New Roman" w:hAnsi="Times New Roman" w:cs="Times New Roman"/>
          <w:iCs/>
          <w:sz w:val="24"/>
          <w:szCs w:val="24"/>
        </w:rPr>
        <w:t>Powyższa cena zawierają wszystkie koszty, jakie ponosi Zamawiający w przypadku wyboru niniejszej oferty.</w:t>
      </w:r>
    </w:p>
    <w:p w14:paraId="38615449" w14:textId="77777777" w:rsidR="00F57367" w:rsidRPr="00B00CEE" w:rsidRDefault="00F57367" w:rsidP="00F57367">
      <w:pPr>
        <w:rPr>
          <w:rFonts w:ascii="Times New Roman" w:hAnsi="Times New Roman" w:cs="Times New Roman"/>
          <w:sz w:val="24"/>
          <w:szCs w:val="24"/>
        </w:rPr>
      </w:pPr>
    </w:p>
    <w:p w14:paraId="08EB3A6F" w14:textId="77777777" w:rsidR="00F57367" w:rsidRPr="00B00CEE" w:rsidRDefault="00F57367" w:rsidP="00F57367">
      <w:pPr>
        <w:rPr>
          <w:rFonts w:ascii="Times New Roman" w:hAnsi="Times New Roman" w:cs="Times New Roman"/>
          <w:sz w:val="24"/>
          <w:szCs w:val="24"/>
        </w:rPr>
      </w:pPr>
      <w:r w:rsidRPr="00B00CEE">
        <w:rPr>
          <w:rFonts w:ascii="Times New Roman" w:hAnsi="Times New Roman" w:cs="Times New Roman"/>
          <w:sz w:val="24"/>
          <w:szCs w:val="24"/>
        </w:rPr>
        <w:t>Załączniki do oferty, stanowiącymi jej integralną część są:</w:t>
      </w:r>
    </w:p>
    <w:p w14:paraId="432D6A7F" w14:textId="77777777" w:rsidR="00F57367" w:rsidRPr="00B00CEE" w:rsidRDefault="00F57367" w:rsidP="00F57367">
      <w:pPr>
        <w:numPr>
          <w:ilvl w:val="0"/>
          <w:numId w:val="173"/>
        </w:numPr>
        <w:tabs>
          <w:tab w:val="left" w:pos="720"/>
        </w:tabs>
        <w:suppressAutoHyphens/>
        <w:spacing w:after="0" w:line="360" w:lineRule="auto"/>
        <w:ind w:left="714" w:hanging="357"/>
        <w:rPr>
          <w:rFonts w:ascii="Times New Roman" w:hAnsi="Times New Roman" w:cs="Times New Roman"/>
          <w:sz w:val="24"/>
          <w:szCs w:val="24"/>
        </w:rPr>
      </w:pPr>
      <w:r w:rsidRPr="00B00CEE">
        <w:rPr>
          <w:rFonts w:ascii="Times New Roman" w:hAnsi="Times New Roman" w:cs="Times New Roman"/>
          <w:sz w:val="24"/>
          <w:szCs w:val="24"/>
        </w:rPr>
        <w:t>……………………………………………………………………………</w:t>
      </w:r>
    </w:p>
    <w:p w14:paraId="405B707D" w14:textId="77777777" w:rsidR="00F57367" w:rsidRPr="00B00CEE" w:rsidRDefault="00F57367" w:rsidP="00F57367">
      <w:pPr>
        <w:numPr>
          <w:ilvl w:val="0"/>
          <w:numId w:val="173"/>
        </w:numPr>
        <w:tabs>
          <w:tab w:val="left" w:pos="720"/>
        </w:tabs>
        <w:suppressAutoHyphens/>
        <w:spacing w:after="0" w:line="360" w:lineRule="auto"/>
        <w:ind w:left="714" w:hanging="357"/>
        <w:rPr>
          <w:rFonts w:ascii="Times New Roman" w:hAnsi="Times New Roman" w:cs="Times New Roman"/>
          <w:sz w:val="24"/>
          <w:szCs w:val="24"/>
        </w:rPr>
      </w:pPr>
      <w:r w:rsidRPr="00B00CEE">
        <w:rPr>
          <w:rFonts w:ascii="Times New Roman" w:hAnsi="Times New Roman" w:cs="Times New Roman"/>
          <w:sz w:val="24"/>
          <w:szCs w:val="24"/>
        </w:rPr>
        <w:t>……………………………………………………………………………</w:t>
      </w:r>
    </w:p>
    <w:p w14:paraId="0EF749E6" w14:textId="77777777" w:rsidR="00F57367" w:rsidRPr="00B00CEE" w:rsidRDefault="00F57367" w:rsidP="00F57367">
      <w:pPr>
        <w:numPr>
          <w:ilvl w:val="0"/>
          <w:numId w:val="173"/>
        </w:numPr>
        <w:tabs>
          <w:tab w:val="left" w:pos="720"/>
        </w:tabs>
        <w:suppressAutoHyphens/>
        <w:spacing w:after="0" w:line="360" w:lineRule="auto"/>
        <w:ind w:left="714" w:hanging="357"/>
        <w:rPr>
          <w:rFonts w:ascii="Times New Roman" w:hAnsi="Times New Roman" w:cs="Times New Roman"/>
          <w:sz w:val="24"/>
          <w:szCs w:val="24"/>
        </w:rPr>
      </w:pPr>
      <w:r w:rsidRPr="00B00CEE">
        <w:rPr>
          <w:rFonts w:ascii="Times New Roman" w:hAnsi="Times New Roman" w:cs="Times New Roman"/>
          <w:sz w:val="24"/>
          <w:szCs w:val="24"/>
        </w:rPr>
        <w:t xml:space="preserve">…………………………………………………………………………… </w:t>
      </w:r>
    </w:p>
    <w:p w14:paraId="3FDAB1E7" w14:textId="77777777" w:rsidR="00F57367" w:rsidRPr="00B00CEE" w:rsidRDefault="00F57367" w:rsidP="00F57367">
      <w:pPr>
        <w:numPr>
          <w:ilvl w:val="0"/>
          <w:numId w:val="173"/>
        </w:numPr>
        <w:tabs>
          <w:tab w:val="left" w:pos="720"/>
        </w:tabs>
        <w:suppressAutoHyphens/>
        <w:spacing w:after="0" w:line="360" w:lineRule="auto"/>
        <w:ind w:left="714" w:hanging="357"/>
        <w:rPr>
          <w:rFonts w:ascii="Times New Roman" w:hAnsi="Times New Roman" w:cs="Times New Roman"/>
          <w:sz w:val="24"/>
          <w:szCs w:val="24"/>
        </w:rPr>
      </w:pPr>
      <w:r w:rsidRPr="00B00CEE">
        <w:rPr>
          <w:rFonts w:ascii="Times New Roman" w:hAnsi="Times New Roman" w:cs="Times New Roman"/>
          <w:sz w:val="24"/>
          <w:szCs w:val="24"/>
        </w:rPr>
        <w:t>……………………………………………………………………………</w:t>
      </w:r>
    </w:p>
    <w:p w14:paraId="43E7D158" w14:textId="77777777" w:rsidR="00F57367" w:rsidRPr="00B00CEE" w:rsidRDefault="00F57367" w:rsidP="00F57367">
      <w:pPr>
        <w:pStyle w:val="Tekstpodstawowywcity21"/>
        <w:spacing w:after="0" w:line="240" w:lineRule="auto"/>
        <w:ind w:left="0"/>
        <w:jc w:val="both"/>
      </w:pPr>
    </w:p>
    <w:p w14:paraId="2F57026C" w14:textId="77777777" w:rsidR="00F57367" w:rsidRPr="00B00CEE" w:rsidRDefault="00F57367" w:rsidP="00F57367">
      <w:pPr>
        <w:pStyle w:val="Tekstpodstawowywcity21"/>
        <w:spacing w:after="0" w:line="240" w:lineRule="auto"/>
        <w:ind w:left="0"/>
        <w:jc w:val="both"/>
      </w:pPr>
      <w:r w:rsidRPr="00B00CEE">
        <w:t>Osobą /osobami/ do kontaktów z Zamawiającym, odpowiedzialnymi za wykonanie zobowiązań umowy jest/są</w:t>
      </w:r>
    </w:p>
    <w:p w14:paraId="3804C0D4" w14:textId="77777777" w:rsidR="00F57367" w:rsidRPr="00B00CEE" w:rsidRDefault="00F57367" w:rsidP="00F57367">
      <w:pPr>
        <w:pStyle w:val="Tekstpodstawowywcity21"/>
        <w:spacing w:after="0" w:line="240" w:lineRule="auto"/>
        <w:ind w:left="0"/>
      </w:pPr>
      <w:r w:rsidRPr="00B00CEE">
        <w:t>-   ............................................................................................................................................</w:t>
      </w:r>
    </w:p>
    <w:p w14:paraId="29664575" w14:textId="77777777" w:rsidR="00F57367" w:rsidRPr="00B00CEE" w:rsidRDefault="00F57367" w:rsidP="00F57367">
      <w:pPr>
        <w:pStyle w:val="Tekstpodstawowywcity21"/>
        <w:spacing w:after="0" w:line="240" w:lineRule="auto"/>
        <w:ind w:left="0"/>
      </w:pPr>
      <w:r w:rsidRPr="00B00CEE">
        <w:t>telefon kontaktowy:................................................................................................................</w:t>
      </w:r>
    </w:p>
    <w:p w14:paraId="53835512" w14:textId="77777777" w:rsidR="00F57367" w:rsidRPr="00F57367" w:rsidRDefault="00F57367" w:rsidP="00F57367">
      <w:pPr>
        <w:keepNext/>
        <w:jc w:val="both"/>
        <w:rPr>
          <w:rFonts w:ascii="Times New Roman" w:hAnsi="Times New Roman" w:cs="Times New Roman"/>
          <w:bCs/>
          <w:iCs/>
          <w:lang w:val="x-none" w:eastAsia="x-none"/>
        </w:rPr>
      </w:pPr>
      <w:r w:rsidRPr="00F57367">
        <w:rPr>
          <w:rFonts w:ascii="Times New Roman" w:hAnsi="Times New Roman" w:cs="Times New Roman"/>
          <w:bCs/>
          <w:iCs/>
          <w:lang w:val="x-none" w:eastAsia="x-none"/>
        </w:rPr>
        <w:lastRenderedPageBreak/>
        <w:t>Oświadczenie wykonawcy w zakresie wypełnienia obowiązków informacyjnych przewidzianych w art. 13 lub art. 14 RODO.</w:t>
      </w:r>
    </w:p>
    <w:p w14:paraId="70637CE3" w14:textId="77777777" w:rsidR="00F57367" w:rsidRPr="00F57367" w:rsidRDefault="00F57367" w:rsidP="00F57367">
      <w:pPr>
        <w:keepNext/>
        <w:jc w:val="both"/>
        <w:rPr>
          <w:rFonts w:ascii="Times New Roman" w:hAnsi="Times New Roman" w:cs="Times New Roman"/>
          <w:b/>
          <w:bCs/>
          <w:iCs/>
          <w:u w:val="single"/>
          <w:lang w:eastAsia="x-none"/>
        </w:rPr>
      </w:pPr>
      <w:r w:rsidRPr="00F57367">
        <w:rPr>
          <w:rFonts w:ascii="Times New Roman" w:hAnsi="Times New Roman" w:cs="Times New Roman"/>
          <w:b/>
          <w:bCs/>
          <w:iCs/>
          <w:u w:val="single"/>
          <w:lang w:val="x-none" w:eastAsia="x-none"/>
        </w:rPr>
        <w:t>Oświadczam, że wypełniłem obowiązki informacyjne przewidziane w art. 13 lub art. 14 RODO</w:t>
      </w:r>
      <w:r w:rsidRPr="00F57367">
        <w:rPr>
          <w:rStyle w:val="Odwoanieprzypisudolnego"/>
          <w:rFonts w:ascii="Times New Roman" w:hAnsi="Times New Roman" w:cs="Times New Roman"/>
          <w:b/>
          <w:bCs/>
          <w:iCs/>
          <w:u w:val="single"/>
          <w:lang w:val="x-none" w:eastAsia="x-none"/>
        </w:rPr>
        <w:footnoteReference w:id="1"/>
      </w:r>
      <w:r w:rsidRPr="00F57367">
        <w:rPr>
          <w:rFonts w:ascii="Times New Roman" w:hAnsi="Times New Roman" w:cs="Times New Roman"/>
          <w:b/>
          <w:bCs/>
          <w:iCs/>
          <w:u w:val="single"/>
          <w:lang w:val="x-none" w:eastAsia="x-none"/>
        </w:rPr>
        <w:t xml:space="preserve">  wobec osób fizycznych, od których dane osobowe bezpośrednio lub pośrednio pozyskałem w celu ubiegania się o udzielenie zamówienia publicznego w niniejszym postępowaniu.**</w:t>
      </w:r>
      <w:r w:rsidRPr="00F57367">
        <w:rPr>
          <w:rFonts w:ascii="Times New Roman" w:hAnsi="Times New Roman" w:cs="Times New Roman"/>
          <w:b/>
          <w:bCs/>
          <w:iCs/>
          <w:u w:val="single"/>
          <w:lang w:eastAsia="x-none"/>
        </w:rPr>
        <w:t xml:space="preserve">* </w:t>
      </w:r>
      <w:r w:rsidRPr="00F57367">
        <w:rPr>
          <w:rFonts w:ascii="Times New Roman" w:hAnsi="Times New Roman" w:cs="Times New Roman"/>
        </w:rPr>
        <w:t xml:space="preserve">                                          </w:t>
      </w:r>
    </w:p>
    <w:p w14:paraId="33BAF924" w14:textId="77777777" w:rsidR="00F57367" w:rsidRPr="00F57367" w:rsidRDefault="00F57367" w:rsidP="00F57367">
      <w:pPr>
        <w:rPr>
          <w:rFonts w:ascii="Times New Roman" w:hAnsi="Times New Roman" w:cs="Times New Roman"/>
          <w:sz w:val="16"/>
          <w:szCs w:val="16"/>
        </w:rPr>
      </w:pPr>
    </w:p>
    <w:p w14:paraId="26F4AA7A"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UWAGA:</w:t>
      </w:r>
    </w:p>
    <w:p w14:paraId="133CE057"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1. Zamawiający zaleca przed podpisaniem, zapisanie dokumentu w formacie .pdf</w:t>
      </w:r>
    </w:p>
    <w:p w14:paraId="2177312A"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2. Dokument należy wypełnić i podpisać kwalifikowalnym podpisem elektronicznym lub podpisem zaufanym lub podpisem osobistym.</w:t>
      </w:r>
    </w:p>
    <w:p w14:paraId="74A5DDA3" w14:textId="77777777" w:rsidR="00F57367" w:rsidRPr="00F57367" w:rsidRDefault="00F57367" w:rsidP="00F57367">
      <w:pPr>
        <w:rPr>
          <w:rFonts w:ascii="Times New Roman" w:eastAsia="Calibri" w:hAnsi="Times New Roman" w:cs="Times New Roman"/>
          <w:b/>
          <w:bCs/>
          <w:sz w:val="20"/>
          <w:szCs w:val="20"/>
          <w:u w:val="single"/>
          <w:lang w:eastAsia="pl-PL"/>
        </w:rPr>
      </w:pPr>
      <w:r w:rsidRPr="00F57367">
        <w:rPr>
          <w:rFonts w:ascii="Times New Roman" w:eastAsia="Calibri" w:hAnsi="Times New Roman" w:cs="Times New Roman"/>
          <w:b/>
          <w:bCs/>
          <w:sz w:val="20"/>
          <w:szCs w:val="20"/>
          <w:u w:val="single"/>
          <w:lang w:eastAsia="pl-PL"/>
        </w:rPr>
        <w:t>* Niepotrzebne skreślić</w:t>
      </w:r>
    </w:p>
    <w:p w14:paraId="1A34BE10" w14:textId="77777777" w:rsidR="00F57367" w:rsidRPr="00F57367" w:rsidRDefault="00F57367" w:rsidP="00F57367">
      <w:pPr>
        <w:rPr>
          <w:rFonts w:ascii="Times New Roman" w:eastAsia="Calibri" w:hAnsi="Times New Roman" w:cs="Times New Roman"/>
          <w:b/>
          <w:bCs/>
          <w:sz w:val="20"/>
          <w:szCs w:val="20"/>
          <w:u w:val="single"/>
          <w:lang w:eastAsia="pl-PL"/>
        </w:rPr>
      </w:pPr>
      <w:r w:rsidRPr="00F57367">
        <w:rPr>
          <w:rFonts w:ascii="Times New Roman" w:eastAsia="Calibri" w:hAnsi="Times New Roman" w:cs="Times New Roman"/>
          <w:b/>
          <w:bCs/>
          <w:sz w:val="20"/>
          <w:szCs w:val="20"/>
          <w:u w:val="single"/>
          <w:lang w:eastAsia="pl-PL"/>
        </w:rPr>
        <w:t>** Nazwę (firmę) podwykonawcy należy podać wyłącznie wówczas, gdy Wykonawca powołuje się na zasoby podwykonawcy</w:t>
      </w:r>
    </w:p>
    <w:p w14:paraId="746C2B6C" w14:textId="77777777" w:rsidR="00F57367" w:rsidRPr="00F57367" w:rsidRDefault="00F57367" w:rsidP="00F57367">
      <w:pPr>
        <w:pStyle w:val="Akapitzlist"/>
        <w:ind w:left="0"/>
        <w:jc w:val="both"/>
        <w:rPr>
          <w:rFonts w:ascii="Times New Roman" w:hAnsi="Times New Roman" w:cs="Times New Roman"/>
          <w:sz w:val="20"/>
          <w:szCs w:val="20"/>
        </w:rPr>
      </w:pPr>
      <w:r w:rsidRPr="00F57367">
        <w:rPr>
          <w:rFonts w:ascii="Times New Roman" w:hAnsi="Times New Roman" w:cs="Times New Roman"/>
          <w:b/>
          <w:sz w:val="20"/>
          <w:szCs w:val="20"/>
        </w:rPr>
        <w:t>***Wyjaśnienie:</w:t>
      </w:r>
      <w:r w:rsidRPr="00F57367">
        <w:rPr>
          <w:rFonts w:ascii="Times New Roman" w:hAnsi="Times New Roman" w:cs="Times New Roman"/>
          <w:sz w:val="20"/>
          <w:szCs w:val="20"/>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14:paraId="61745354" w14:textId="77777777" w:rsidR="008E515A" w:rsidRDefault="008E515A" w:rsidP="00F57367">
      <w:pPr>
        <w:jc w:val="right"/>
        <w:rPr>
          <w:rFonts w:ascii="Times New Roman" w:hAnsi="Times New Roman" w:cs="Times New Roman"/>
        </w:rPr>
      </w:pPr>
    </w:p>
    <w:p w14:paraId="0F93CD34" w14:textId="77777777" w:rsidR="008E515A" w:rsidRDefault="008E515A" w:rsidP="00F57367">
      <w:pPr>
        <w:jc w:val="right"/>
        <w:rPr>
          <w:rFonts w:ascii="Times New Roman" w:hAnsi="Times New Roman" w:cs="Times New Roman"/>
        </w:rPr>
      </w:pPr>
    </w:p>
    <w:p w14:paraId="4A68EE84" w14:textId="77777777" w:rsidR="008E515A" w:rsidRDefault="008E515A" w:rsidP="00F57367">
      <w:pPr>
        <w:jc w:val="right"/>
        <w:rPr>
          <w:rFonts w:ascii="Times New Roman" w:hAnsi="Times New Roman" w:cs="Times New Roman"/>
        </w:rPr>
      </w:pPr>
    </w:p>
    <w:p w14:paraId="44B9B045" w14:textId="77777777" w:rsidR="008E515A" w:rsidRDefault="008E515A" w:rsidP="00F57367">
      <w:pPr>
        <w:jc w:val="right"/>
        <w:rPr>
          <w:rFonts w:ascii="Times New Roman" w:hAnsi="Times New Roman" w:cs="Times New Roman"/>
        </w:rPr>
      </w:pPr>
    </w:p>
    <w:p w14:paraId="41BC0757" w14:textId="77777777" w:rsidR="008E515A" w:rsidRDefault="008E515A" w:rsidP="00F57367">
      <w:pPr>
        <w:jc w:val="right"/>
        <w:rPr>
          <w:rFonts w:ascii="Times New Roman" w:hAnsi="Times New Roman" w:cs="Times New Roman"/>
        </w:rPr>
      </w:pPr>
    </w:p>
    <w:p w14:paraId="7126870B" w14:textId="77777777" w:rsidR="008E515A" w:rsidRDefault="008E515A" w:rsidP="00F57367">
      <w:pPr>
        <w:jc w:val="right"/>
        <w:rPr>
          <w:rFonts w:ascii="Times New Roman" w:hAnsi="Times New Roman" w:cs="Times New Roman"/>
        </w:rPr>
      </w:pPr>
    </w:p>
    <w:p w14:paraId="19B45437" w14:textId="77777777" w:rsidR="008E515A" w:rsidRDefault="008E515A" w:rsidP="00F57367">
      <w:pPr>
        <w:jc w:val="right"/>
        <w:rPr>
          <w:rFonts w:ascii="Times New Roman" w:hAnsi="Times New Roman" w:cs="Times New Roman"/>
        </w:rPr>
      </w:pPr>
    </w:p>
    <w:p w14:paraId="0E24AC9F" w14:textId="77777777" w:rsidR="008E515A" w:rsidRDefault="008E515A" w:rsidP="00F57367">
      <w:pPr>
        <w:jc w:val="right"/>
        <w:rPr>
          <w:rFonts w:ascii="Times New Roman" w:hAnsi="Times New Roman" w:cs="Times New Roman"/>
        </w:rPr>
      </w:pPr>
    </w:p>
    <w:p w14:paraId="66FDB7E1" w14:textId="77777777" w:rsidR="008E515A" w:rsidRDefault="008E515A" w:rsidP="00F57367">
      <w:pPr>
        <w:jc w:val="right"/>
        <w:rPr>
          <w:rFonts w:ascii="Times New Roman" w:hAnsi="Times New Roman" w:cs="Times New Roman"/>
        </w:rPr>
      </w:pPr>
    </w:p>
    <w:p w14:paraId="1E41B4A4" w14:textId="77777777" w:rsidR="008E515A" w:rsidRDefault="008E515A" w:rsidP="00F57367">
      <w:pPr>
        <w:jc w:val="right"/>
        <w:rPr>
          <w:rFonts w:ascii="Times New Roman" w:hAnsi="Times New Roman" w:cs="Times New Roman"/>
        </w:rPr>
      </w:pPr>
    </w:p>
    <w:p w14:paraId="13FF1753" w14:textId="77777777" w:rsidR="008E515A" w:rsidRDefault="008E515A" w:rsidP="00F57367">
      <w:pPr>
        <w:jc w:val="right"/>
        <w:rPr>
          <w:rFonts w:ascii="Times New Roman" w:hAnsi="Times New Roman" w:cs="Times New Roman"/>
        </w:rPr>
      </w:pPr>
    </w:p>
    <w:p w14:paraId="5F46B1F3" w14:textId="77777777" w:rsidR="008E515A" w:rsidRDefault="008E515A" w:rsidP="00F57367">
      <w:pPr>
        <w:jc w:val="right"/>
        <w:rPr>
          <w:rFonts w:ascii="Times New Roman" w:hAnsi="Times New Roman" w:cs="Times New Roman"/>
        </w:rPr>
      </w:pPr>
    </w:p>
    <w:p w14:paraId="5F05867A" w14:textId="77777777" w:rsidR="008E515A" w:rsidRDefault="008E515A" w:rsidP="00F57367">
      <w:pPr>
        <w:jc w:val="right"/>
        <w:rPr>
          <w:rFonts w:ascii="Times New Roman" w:hAnsi="Times New Roman" w:cs="Times New Roman"/>
        </w:rPr>
      </w:pPr>
    </w:p>
    <w:p w14:paraId="3EFFF791" w14:textId="77777777" w:rsidR="008E515A" w:rsidRDefault="008E515A" w:rsidP="00F57367">
      <w:pPr>
        <w:jc w:val="right"/>
        <w:rPr>
          <w:rFonts w:ascii="Times New Roman" w:hAnsi="Times New Roman" w:cs="Times New Roman"/>
        </w:rPr>
      </w:pPr>
    </w:p>
    <w:p w14:paraId="4F4A6BAA" w14:textId="77777777" w:rsidR="008E515A" w:rsidRDefault="008E515A" w:rsidP="00F57367">
      <w:pPr>
        <w:jc w:val="right"/>
        <w:rPr>
          <w:rFonts w:ascii="Times New Roman" w:hAnsi="Times New Roman" w:cs="Times New Roman"/>
        </w:rPr>
      </w:pPr>
    </w:p>
    <w:p w14:paraId="2E817842" w14:textId="77777777" w:rsidR="008E515A" w:rsidRDefault="008E515A" w:rsidP="00F57367">
      <w:pPr>
        <w:jc w:val="right"/>
        <w:rPr>
          <w:rFonts w:ascii="Times New Roman" w:hAnsi="Times New Roman" w:cs="Times New Roman"/>
        </w:rPr>
      </w:pPr>
    </w:p>
    <w:p w14:paraId="1AB0469D" w14:textId="11B25336" w:rsidR="00156EEE" w:rsidRDefault="00156EEE" w:rsidP="00156EEE">
      <w:pPr>
        <w:snapToGrid w:val="0"/>
        <w:spacing w:after="120" w:line="264" w:lineRule="auto"/>
        <w:jc w:val="right"/>
        <w:rPr>
          <w:rFonts w:ascii="Times New Roman" w:eastAsia="Times New Roman" w:hAnsi="Times New Roman" w:cs="Times New Roman"/>
          <w:b/>
          <w:sz w:val="24"/>
          <w:szCs w:val="24"/>
        </w:rPr>
      </w:pPr>
      <w:r w:rsidRPr="00156EEE">
        <w:rPr>
          <w:rFonts w:ascii="Times New Roman" w:eastAsia="Times New Roman" w:hAnsi="Times New Roman" w:cs="Times New Roman"/>
          <w:b/>
          <w:sz w:val="24"/>
          <w:szCs w:val="24"/>
        </w:rPr>
        <w:lastRenderedPageBreak/>
        <w:t>Załącznik nr 1 do formularza oferty</w:t>
      </w:r>
    </w:p>
    <w:p w14:paraId="3E10D39E" w14:textId="77777777" w:rsidR="00156EEE" w:rsidRPr="00156EEE" w:rsidRDefault="00156EEE" w:rsidP="00156EEE">
      <w:pPr>
        <w:snapToGrid w:val="0"/>
        <w:spacing w:after="120" w:line="264" w:lineRule="auto"/>
        <w:jc w:val="right"/>
        <w:rPr>
          <w:rFonts w:ascii="Times New Roman" w:eastAsia="Times New Roman" w:hAnsi="Times New Roman" w:cs="Times New Roman"/>
          <w:b/>
          <w:sz w:val="24"/>
          <w:szCs w:val="24"/>
        </w:rPr>
      </w:pPr>
    </w:p>
    <w:p w14:paraId="47E1FC72" w14:textId="7E298A6C" w:rsidR="00156EEE" w:rsidRDefault="00156EEE" w:rsidP="00156EEE">
      <w:pPr>
        <w:snapToGrid w:val="0"/>
        <w:spacing w:after="120" w:line="264" w:lineRule="auto"/>
        <w:jc w:val="center"/>
        <w:rPr>
          <w:rFonts w:ascii="Times New Roman" w:eastAsia="Times New Roman" w:hAnsi="Times New Roman" w:cs="Times New Roman"/>
          <w:b/>
          <w:sz w:val="24"/>
          <w:szCs w:val="24"/>
        </w:rPr>
      </w:pPr>
      <w:r w:rsidRPr="00156EEE">
        <w:rPr>
          <w:rFonts w:ascii="Times New Roman" w:eastAsia="Times New Roman" w:hAnsi="Times New Roman" w:cs="Times New Roman"/>
          <w:b/>
          <w:sz w:val="24"/>
          <w:szCs w:val="24"/>
        </w:rPr>
        <w:t>KALKULACJA CENOWA OFERTY</w:t>
      </w:r>
    </w:p>
    <w:p w14:paraId="77B7E7F3" w14:textId="77777777" w:rsidR="00156EEE" w:rsidRPr="00156EEE" w:rsidRDefault="00156EEE" w:rsidP="00156EEE">
      <w:pPr>
        <w:snapToGrid w:val="0"/>
        <w:spacing w:after="120" w:line="264" w:lineRule="auto"/>
        <w:jc w:val="center"/>
        <w:rPr>
          <w:rFonts w:ascii="Times New Roman" w:eastAsia="Times New Roman" w:hAnsi="Times New Roman" w:cs="Times New Roman"/>
          <w:b/>
          <w:sz w:val="24"/>
          <w:szCs w:val="24"/>
        </w:rPr>
      </w:pPr>
    </w:p>
    <w:p w14:paraId="439E8B10" w14:textId="4F810B8B" w:rsidR="00156EEE" w:rsidRPr="00156EEE" w:rsidRDefault="00156EEE" w:rsidP="00156EEE">
      <w:pPr>
        <w:snapToGrid w:val="0"/>
        <w:spacing w:after="120" w:line="264" w:lineRule="auto"/>
        <w:ind w:left="-567"/>
        <w:jc w:val="center"/>
        <w:rPr>
          <w:rFonts w:ascii="Times New Roman" w:eastAsia="Times New Roman" w:hAnsi="Times New Roman" w:cs="Times New Roman"/>
          <w:sz w:val="24"/>
          <w:szCs w:val="24"/>
        </w:rPr>
      </w:pPr>
      <w:r w:rsidRPr="00156EEE">
        <w:rPr>
          <w:rFonts w:ascii="Times New Roman" w:hAnsi="Times New Roman" w:cs="Times New Roman"/>
          <w:b/>
          <w:bCs/>
          <w:sz w:val="24"/>
          <w:szCs w:val="24"/>
        </w:rPr>
        <w:t>„</w:t>
      </w:r>
      <w:r w:rsidR="003165FF" w:rsidRPr="008B6C8E">
        <w:rPr>
          <w:rFonts w:ascii="Times New Roman" w:hAnsi="Times New Roman" w:cs="Times New Roman"/>
          <w:b/>
          <w:bCs/>
          <w:sz w:val="24"/>
          <w:szCs w:val="24"/>
          <w:lang w:eastAsia="pl-PL"/>
        </w:rPr>
        <w:t xml:space="preserve">Cyberbezpieczny Samorząd w Gminie Bierawa - dostawa </w:t>
      </w:r>
      <w:r w:rsidR="003165FF">
        <w:rPr>
          <w:rFonts w:ascii="Times New Roman" w:hAnsi="Times New Roman" w:cs="Times New Roman"/>
          <w:b/>
          <w:bCs/>
          <w:sz w:val="24"/>
          <w:szCs w:val="24"/>
          <w:lang w:eastAsia="pl-PL"/>
        </w:rPr>
        <w:t>systemów cyberbezpieczeństwa</w:t>
      </w:r>
      <w:r w:rsidRPr="00156EEE">
        <w:rPr>
          <w:rFonts w:ascii="Times New Roman" w:hAnsi="Times New Roman" w:cs="Times New Roman"/>
          <w:b/>
          <w:bCs/>
          <w:sz w:val="24"/>
          <w:szCs w:val="24"/>
          <w:lang w:eastAsia="pl-PL"/>
        </w:rPr>
        <w:t>”.</w:t>
      </w:r>
    </w:p>
    <w:p w14:paraId="0CCA96D8" w14:textId="77777777" w:rsidR="00156EEE" w:rsidRPr="00156EEE" w:rsidRDefault="00156EEE" w:rsidP="00156EEE">
      <w:pPr>
        <w:snapToGrid w:val="0"/>
        <w:spacing w:after="120" w:line="264" w:lineRule="auto"/>
        <w:jc w:val="center"/>
        <w:rPr>
          <w:rFonts w:ascii="Calibri" w:eastAsia="Times New Roman" w:hAnsi="Calibri" w:cs="Calibri"/>
          <w:b/>
          <w:sz w:val="20"/>
          <w:szCs w:val="20"/>
        </w:rPr>
      </w:pPr>
    </w:p>
    <w:tbl>
      <w:tblPr>
        <w:tblStyle w:val="Tabela-Siatka"/>
        <w:tblW w:w="0" w:type="auto"/>
        <w:tblLook w:val="04A0" w:firstRow="1" w:lastRow="0" w:firstColumn="1" w:lastColumn="0" w:noHBand="0" w:noVBand="1"/>
      </w:tblPr>
      <w:tblGrid>
        <w:gridCol w:w="463"/>
        <w:gridCol w:w="2874"/>
        <w:gridCol w:w="2334"/>
        <w:gridCol w:w="1594"/>
        <w:gridCol w:w="1797"/>
      </w:tblGrid>
      <w:tr w:rsidR="00156EEE" w:rsidRPr="00156EEE" w14:paraId="79DF87A4" w14:textId="77777777" w:rsidTr="006C2FAB">
        <w:tc>
          <w:tcPr>
            <w:tcW w:w="463" w:type="dxa"/>
            <w:shd w:val="clear" w:color="auto" w:fill="DEEAF6"/>
          </w:tcPr>
          <w:p w14:paraId="530986A7"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Lp.</w:t>
            </w:r>
          </w:p>
        </w:tc>
        <w:tc>
          <w:tcPr>
            <w:tcW w:w="2874" w:type="dxa"/>
            <w:shd w:val="clear" w:color="auto" w:fill="DEEAF6"/>
          </w:tcPr>
          <w:p w14:paraId="2F7F98A0"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POZYCJA</w:t>
            </w:r>
          </w:p>
        </w:tc>
        <w:tc>
          <w:tcPr>
            <w:tcW w:w="2334" w:type="dxa"/>
            <w:shd w:val="clear" w:color="auto" w:fill="DEEAF6"/>
          </w:tcPr>
          <w:p w14:paraId="4D0EF170"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Produkt</w:t>
            </w:r>
          </w:p>
        </w:tc>
        <w:tc>
          <w:tcPr>
            <w:tcW w:w="1594" w:type="dxa"/>
            <w:shd w:val="clear" w:color="auto" w:fill="DEEAF6"/>
          </w:tcPr>
          <w:p w14:paraId="5151422F"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CENA NETTO</w:t>
            </w:r>
          </w:p>
        </w:tc>
        <w:tc>
          <w:tcPr>
            <w:tcW w:w="1797" w:type="dxa"/>
            <w:shd w:val="clear" w:color="auto" w:fill="DEEAF6"/>
          </w:tcPr>
          <w:p w14:paraId="3564DF83"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CENA BRUTTO</w:t>
            </w:r>
          </w:p>
        </w:tc>
      </w:tr>
      <w:tr w:rsidR="00156EEE" w:rsidRPr="00156EEE" w14:paraId="78CAF48A" w14:textId="77777777" w:rsidTr="006C2FAB">
        <w:tc>
          <w:tcPr>
            <w:tcW w:w="463" w:type="dxa"/>
          </w:tcPr>
          <w:p w14:paraId="0F63A3BB"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1</w:t>
            </w:r>
          </w:p>
        </w:tc>
        <w:tc>
          <w:tcPr>
            <w:tcW w:w="2874" w:type="dxa"/>
          </w:tcPr>
          <w:p w14:paraId="64ABACB3" w14:textId="5EF0CE87" w:rsidR="00F7363F" w:rsidRPr="00966B76" w:rsidRDefault="002F3E47" w:rsidP="00F7363F">
            <w:pPr>
              <w:suppressAutoHyphens/>
              <w:autoSpaceDN w:val="0"/>
              <w:spacing w:line="276" w:lineRule="auto"/>
              <w:jc w:val="both"/>
              <w:textAlignment w:val="baseline"/>
              <w:rPr>
                <w:rFonts w:asciiTheme="minorHAnsi" w:hAnsiTheme="minorHAnsi" w:cstheme="minorHAnsi"/>
                <w:b/>
                <w:sz w:val="20"/>
                <w:szCs w:val="20"/>
                <w:lang w:eastAsia="pl-PL"/>
              </w:rPr>
            </w:pPr>
            <w:r w:rsidRPr="00966B76">
              <w:rPr>
                <w:rFonts w:asciiTheme="minorHAnsi" w:hAnsiTheme="minorHAnsi" w:cstheme="minorHAnsi"/>
                <w:b/>
                <w:sz w:val="20"/>
                <w:szCs w:val="20"/>
                <w:lang w:eastAsia="pl-PL"/>
              </w:rPr>
              <w:t>Biblioteka taśmowa – 1 szt.</w:t>
            </w:r>
          </w:p>
          <w:p w14:paraId="44A80C8F" w14:textId="3567A82E" w:rsidR="00156EEE" w:rsidRPr="00966B76" w:rsidRDefault="00156EEE" w:rsidP="00156EEE">
            <w:pPr>
              <w:rPr>
                <w:rFonts w:cs="Calibri"/>
                <w:sz w:val="20"/>
                <w:szCs w:val="20"/>
                <w:lang w:eastAsia="pl-PL"/>
              </w:rPr>
            </w:pPr>
          </w:p>
        </w:tc>
        <w:tc>
          <w:tcPr>
            <w:tcW w:w="2334" w:type="dxa"/>
          </w:tcPr>
          <w:p w14:paraId="7DF6ACC7"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Producent: ....</w:t>
            </w:r>
          </w:p>
          <w:p w14:paraId="7B4F3E88"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Nazwa:  ....</w:t>
            </w:r>
          </w:p>
        </w:tc>
        <w:tc>
          <w:tcPr>
            <w:tcW w:w="1594" w:type="dxa"/>
          </w:tcPr>
          <w:p w14:paraId="2A1EEB82" w14:textId="77777777" w:rsidR="00156EEE" w:rsidRPr="00156EEE" w:rsidRDefault="00156EEE" w:rsidP="00156EEE">
            <w:pPr>
              <w:snapToGrid w:val="0"/>
              <w:spacing w:after="120" w:line="264" w:lineRule="auto"/>
              <w:rPr>
                <w:rFonts w:cs="Calibri"/>
                <w:b/>
                <w:sz w:val="20"/>
                <w:szCs w:val="20"/>
              </w:rPr>
            </w:pPr>
          </w:p>
        </w:tc>
        <w:tc>
          <w:tcPr>
            <w:tcW w:w="1797" w:type="dxa"/>
          </w:tcPr>
          <w:p w14:paraId="7F3D96B1" w14:textId="77777777" w:rsidR="00156EEE" w:rsidRPr="00156EEE" w:rsidRDefault="00156EEE" w:rsidP="00156EEE">
            <w:pPr>
              <w:snapToGrid w:val="0"/>
              <w:spacing w:after="120" w:line="264" w:lineRule="auto"/>
              <w:rPr>
                <w:rFonts w:cs="Calibri"/>
                <w:b/>
                <w:sz w:val="20"/>
                <w:szCs w:val="20"/>
              </w:rPr>
            </w:pPr>
          </w:p>
        </w:tc>
      </w:tr>
      <w:tr w:rsidR="00156EEE" w:rsidRPr="00156EEE" w14:paraId="466E5764" w14:textId="77777777" w:rsidTr="006C2FAB">
        <w:tc>
          <w:tcPr>
            <w:tcW w:w="463" w:type="dxa"/>
          </w:tcPr>
          <w:p w14:paraId="1D14563C"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2</w:t>
            </w:r>
          </w:p>
        </w:tc>
        <w:tc>
          <w:tcPr>
            <w:tcW w:w="2874" w:type="dxa"/>
          </w:tcPr>
          <w:p w14:paraId="24722E3C" w14:textId="2AB88C59" w:rsidR="00F7363F" w:rsidRPr="00966B76" w:rsidRDefault="00F7363F" w:rsidP="00F7363F">
            <w:pPr>
              <w:suppressAutoHyphens/>
              <w:autoSpaceDN w:val="0"/>
              <w:spacing w:line="276" w:lineRule="auto"/>
              <w:jc w:val="both"/>
              <w:textAlignment w:val="baseline"/>
              <w:rPr>
                <w:rFonts w:asciiTheme="minorHAnsi" w:hAnsiTheme="minorHAnsi" w:cstheme="minorHAnsi"/>
                <w:b/>
                <w:sz w:val="20"/>
                <w:szCs w:val="20"/>
                <w:lang w:eastAsia="pl-PL"/>
              </w:rPr>
            </w:pPr>
            <w:r w:rsidRPr="00966B76">
              <w:rPr>
                <w:rFonts w:asciiTheme="minorHAnsi" w:hAnsiTheme="minorHAnsi" w:cstheme="minorHAnsi"/>
                <w:b/>
                <w:sz w:val="20"/>
                <w:szCs w:val="20"/>
                <w:lang w:eastAsia="pl-PL"/>
              </w:rPr>
              <w:t>Oprogramowanie do badania podatności – 5 szt. licencji dla hostów</w:t>
            </w:r>
          </w:p>
          <w:p w14:paraId="2E0D1295" w14:textId="315852ED" w:rsidR="00156EEE" w:rsidRPr="00966B76" w:rsidRDefault="00156EEE" w:rsidP="00156EEE">
            <w:pPr>
              <w:snapToGrid w:val="0"/>
              <w:spacing w:after="120" w:line="264" w:lineRule="auto"/>
              <w:rPr>
                <w:rFonts w:cs="Calibri"/>
                <w:sz w:val="20"/>
                <w:szCs w:val="20"/>
              </w:rPr>
            </w:pPr>
          </w:p>
        </w:tc>
        <w:tc>
          <w:tcPr>
            <w:tcW w:w="2334" w:type="dxa"/>
          </w:tcPr>
          <w:p w14:paraId="793CEDF1" w14:textId="77777777" w:rsidR="00F7363F" w:rsidRPr="00966B76" w:rsidRDefault="00F7363F" w:rsidP="00F7363F">
            <w:pPr>
              <w:snapToGrid w:val="0"/>
              <w:spacing w:after="120" w:line="264" w:lineRule="auto"/>
              <w:rPr>
                <w:rFonts w:cs="Calibri"/>
                <w:b/>
                <w:sz w:val="20"/>
                <w:szCs w:val="20"/>
              </w:rPr>
            </w:pPr>
            <w:r w:rsidRPr="00966B76">
              <w:rPr>
                <w:rFonts w:cs="Calibri"/>
                <w:b/>
                <w:sz w:val="20"/>
                <w:szCs w:val="20"/>
              </w:rPr>
              <w:t>Producent: ....</w:t>
            </w:r>
          </w:p>
          <w:p w14:paraId="1D003DA9" w14:textId="318123DF" w:rsidR="00156EEE" w:rsidRPr="00966B76" w:rsidRDefault="00F7363F" w:rsidP="00F7363F">
            <w:pPr>
              <w:snapToGrid w:val="0"/>
              <w:spacing w:after="120" w:line="264" w:lineRule="auto"/>
              <w:rPr>
                <w:rFonts w:cs="Calibri"/>
                <w:b/>
                <w:sz w:val="20"/>
                <w:szCs w:val="20"/>
              </w:rPr>
            </w:pPr>
            <w:r w:rsidRPr="00966B76">
              <w:rPr>
                <w:rFonts w:cs="Calibri"/>
                <w:b/>
                <w:sz w:val="20"/>
                <w:szCs w:val="20"/>
              </w:rPr>
              <w:t>Nazwa licencji:  ....</w:t>
            </w:r>
          </w:p>
        </w:tc>
        <w:tc>
          <w:tcPr>
            <w:tcW w:w="1594" w:type="dxa"/>
          </w:tcPr>
          <w:p w14:paraId="2D4A387D" w14:textId="77777777" w:rsidR="00156EEE" w:rsidRPr="00156EEE" w:rsidRDefault="00156EEE" w:rsidP="00156EEE">
            <w:pPr>
              <w:snapToGrid w:val="0"/>
              <w:spacing w:after="120" w:line="264" w:lineRule="auto"/>
              <w:rPr>
                <w:rFonts w:cs="Calibri"/>
                <w:b/>
                <w:sz w:val="20"/>
                <w:szCs w:val="20"/>
              </w:rPr>
            </w:pPr>
          </w:p>
        </w:tc>
        <w:tc>
          <w:tcPr>
            <w:tcW w:w="1797" w:type="dxa"/>
          </w:tcPr>
          <w:p w14:paraId="1365E0D0" w14:textId="77777777" w:rsidR="00156EEE" w:rsidRPr="00156EEE" w:rsidRDefault="00156EEE" w:rsidP="00156EEE">
            <w:pPr>
              <w:snapToGrid w:val="0"/>
              <w:spacing w:after="120" w:line="264" w:lineRule="auto"/>
              <w:rPr>
                <w:rFonts w:cs="Calibri"/>
                <w:b/>
                <w:sz w:val="20"/>
                <w:szCs w:val="20"/>
              </w:rPr>
            </w:pPr>
          </w:p>
        </w:tc>
      </w:tr>
      <w:tr w:rsidR="00156EEE" w:rsidRPr="00156EEE" w14:paraId="4CFA9602" w14:textId="77777777" w:rsidTr="006C2FAB">
        <w:tc>
          <w:tcPr>
            <w:tcW w:w="463" w:type="dxa"/>
          </w:tcPr>
          <w:p w14:paraId="121B6A47"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3</w:t>
            </w:r>
          </w:p>
        </w:tc>
        <w:tc>
          <w:tcPr>
            <w:tcW w:w="2874" w:type="dxa"/>
          </w:tcPr>
          <w:p w14:paraId="21C776B0" w14:textId="77777777" w:rsidR="00714043" w:rsidRPr="00966B76" w:rsidRDefault="00714043" w:rsidP="00714043">
            <w:pPr>
              <w:suppressAutoHyphens/>
              <w:autoSpaceDN w:val="0"/>
              <w:spacing w:line="276" w:lineRule="auto"/>
              <w:textAlignment w:val="baseline"/>
              <w:rPr>
                <w:rFonts w:asciiTheme="minorHAnsi" w:hAnsiTheme="minorHAnsi" w:cstheme="minorHAnsi"/>
                <w:b/>
                <w:sz w:val="20"/>
                <w:szCs w:val="20"/>
                <w:lang w:eastAsia="pl-PL"/>
              </w:rPr>
            </w:pPr>
            <w:r w:rsidRPr="00966B76">
              <w:rPr>
                <w:rFonts w:asciiTheme="minorHAnsi" w:hAnsiTheme="minorHAnsi" w:cstheme="minorHAnsi"/>
                <w:b/>
                <w:sz w:val="20"/>
                <w:szCs w:val="20"/>
                <w:lang w:eastAsia="pl-PL"/>
              </w:rPr>
              <w:t xml:space="preserve">Oprogramowanie do zarządzania zasobami IT </w:t>
            </w:r>
          </w:p>
          <w:p w14:paraId="1E7E2CEC" w14:textId="0A34AC6D" w:rsidR="00714043" w:rsidRPr="00966B76" w:rsidRDefault="00714043" w:rsidP="00714043">
            <w:pPr>
              <w:suppressAutoHyphens/>
              <w:autoSpaceDN w:val="0"/>
              <w:spacing w:line="276" w:lineRule="auto"/>
              <w:textAlignment w:val="baseline"/>
              <w:rPr>
                <w:rFonts w:asciiTheme="minorHAnsi" w:hAnsiTheme="minorHAnsi" w:cstheme="minorHAnsi"/>
                <w:b/>
                <w:sz w:val="20"/>
                <w:szCs w:val="20"/>
                <w:lang w:eastAsia="pl-PL"/>
              </w:rPr>
            </w:pPr>
            <w:r w:rsidRPr="00966B76">
              <w:rPr>
                <w:rFonts w:asciiTheme="minorHAnsi" w:hAnsiTheme="minorHAnsi" w:cstheme="minorHAnsi"/>
                <w:b/>
                <w:sz w:val="20"/>
                <w:szCs w:val="20"/>
                <w:lang w:eastAsia="pl-PL"/>
              </w:rPr>
              <w:t>– 35 licencji</w:t>
            </w:r>
          </w:p>
          <w:p w14:paraId="74B418B1" w14:textId="77E4C59E" w:rsidR="00156EEE" w:rsidRPr="00966B76" w:rsidRDefault="00156EEE" w:rsidP="00156EEE">
            <w:pPr>
              <w:snapToGrid w:val="0"/>
              <w:spacing w:after="120" w:line="264" w:lineRule="auto"/>
              <w:rPr>
                <w:rFonts w:cs="Calibri"/>
                <w:sz w:val="20"/>
                <w:szCs w:val="20"/>
              </w:rPr>
            </w:pPr>
          </w:p>
        </w:tc>
        <w:tc>
          <w:tcPr>
            <w:tcW w:w="2334" w:type="dxa"/>
          </w:tcPr>
          <w:p w14:paraId="3C2436C9"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Producent: ....</w:t>
            </w:r>
          </w:p>
          <w:p w14:paraId="545699DB"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Nazwa licencji:  ....</w:t>
            </w:r>
          </w:p>
        </w:tc>
        <w:tc>
          <w:tcPr>
            <w:tcW w:w="1594" w:type="dxa"/>
          </w:tcPr>
          <w:p w14:paraId="1959426C" w14:textId="77777777" w:rsidR="00156EEE" w:rsidRPr="00156EEE" w:rsidRDefault="00156EEE" w:rsidP="00156EEE">
            <w:pPr>
              <w:snapToGrid w:val="0"/>
              <w:spacing w:after="120" w:line="264" w:lineRule="auto"/>
              <w:rPr>
                <w:rFonts w:cs="Calibri"/>
                <w:b/>
                <w:sz w:val="20"/>
                <w:szCs w:val="20"/>
              </w:rPr>
            </w:pPr>
          </w:p>
        </w:tc>
        <w:tc>
          <w:tcPr>
            <w:tcW w:w="1797" w:type="dxa"/>
          </w:tcPr>
          <w:p w14:paraId="1055F73D" w14:textId="77777777" w:rsidR="00156EEE" w:rsidRPr="00156EEE" w:rsidRDefault="00156EEE" w:rsidP="00156EEE">
            <w:pPr>
              <w:snapToGrid w:val="0"/>
              <w:spacing w:after="120" w:line="264" w:lineRule="auto"/>
              <w:rPr>
                <w:rFonts w:cs="Calibri"/>
                <w:b/>
                <w:sz w:val="20"/>
                <w:szCs w:val="20"/>
              </w:rPr>
            </w:pPr>
          </w:p>
        </w:tc>
      </w:tr>
      <w:tr w:rsidR="00156EEE" w:rsidRPr="00156EEE" w14:paraId="435FA9A8" w14:textId="77777777" w:rsidTr="006C2FAB">
        <w:tc>
          <w:tcPr>
            <w:tcW w:w="463" w:type="dxa"/>
          </w:tcPr>
          <w:p w14:paraId="4459A311" w14:textId="77777777" w:rsidR="00156EEE" w:rsidRPr="00156EEE" w:rsidRDefault="00156EEE" w:rsidP="00156EEE">
            <w:pPr>
              <w:snapToGrid w:val="0"/>
              <w:spacing w:after="120" w:line="264" w:lineRule="auto"/>
              <w:jc w:val="center"/>
              <w:rPr>
                <w:rFonts w:cs="Calibri"/>
                <w:b/>
                <w:sz w:val="20"/>
                <w:szCs w:val="20"/>
              </w:rPr>
            </w:pPr>
            <w:r w:rsidRPr="00156EEE">
              <w:rPr>
                <w:rFonts w:cs="Calibri"/>
                <w:b/>
                <w:sz w:val="20"/>
                <w:szCs w:val="20"/>
              </w:rPr>
              <w:t>4</w:t>
            </w:r>
          </w:p>
        </w:tc>
        <w:tc>
          <w:tcPr>
            <w:tcW w:w="2874" w:type="dxa"/>
          </w:tcPr>
          <w:p w14:paraId="79CED9CF" w14:textId="77777777" w:rsidR="00343E39" w:rsidRPr="00966B76" w:rsidRDefault="00343E39" w:rsidP="00343E39">
            <w:pPr>
              <w:suppressAutoHyphens/>
              <w:autoSpaceDN w:val="0"/>
              <w:spacing w:line="276" w:lineRule="auto"/>
              <w:textAlignment w:val="baseline"/>
              <w:rPr>
                <w:rFonts w:cstheme="minorHAnsi"/>
                <w:b/>
                <w:sz w:val="20"/>
                <w:szCs w:val="20"/>
                <w:lang w:eastAsia="pl-PL"/>
              </w:rPr>
            </w:pPr>
            <w:r w:rsidRPr="00966B76">
              <w:rPr>
                <w:rFonts w:cstheme="minorHAnsi"/>
                <w:b/>
                <w:sz w:val="20"/>
                <w:szCs w:val="20"/>
                <w:lang w:eastAsia="pl-PL"/>
              </w:rPr>
              <w:t xml:space="preserve">Serwer do cyberbezpieczeństwa </w:t>
            </w:r>
          </w:p>
          <w:p w14:paraId="0C95D713" w14:textId="2D7EF020" w:rsidR="00343E39" w:rsidRPr="00966B76" w:rsidRDefault="00343E39" w:rsidP="00343E39">
            <w:pPr>
              <w:suppressAutoHyphens/>
              <w:autoSpaceDN w:val="0"/>
              <w:spacing w:line="276" w:lineRule="auto"/>
              <w:textAlignment w:val="baseline"/>
              <w:rPr>
                <w:rFonts w:cstheme="minorHAnsi"/>
                <w:b/>
                <w:sz w:val="20"/>
                <w:szCs w:val="20"/>
                <w:lang w:eastAsia="pl-PL"/>
              </w:rPr>
            </w:pPr>
            <w:r w:rsidRPr="00966B76">
              <w:rPr>
                <w:rFonts w:cstheme="minorHAnsi"/>
                <w:b/>
                <w:sz w:val="20"/>
                <w:szCs w:val="20"/>
                <w:lang w:eastAsia="pl-PL"/>
              </w:rPr>
              <w:t>na potrzeby HA – 1 szt.</w:t>
            </w:r>
          </w:p>
          <w:p w14:paraId="2E6489E9" w14:textId="7EBBFAEA" w:rsidR="00156EEE" w:rsidRPr="00966B76" w:rsidRDefault="00156EEE" w:rsidP="00156EEE">
            <w:pPr>
              <w:snapToGrid w:val="0"/>
              <w:spacing w:after="120" w:line="264" w:lineRule="auto"/>
              <w:rPr>
                <w:rFonts w:cs="Calibri"/>
                <w:sz w:val="20"/>
                <w:szCs w:val="20"/>
              </w:rPr>
            </w:pPr>
          </w:p>
        </w:tc>
        <w:tc>
          <w:tcPr>
            <w:tcW w:w="2334" w:type="dxa"/>
          </w:tcPr>
          <w:p w14:paraId="58A5DAF9" w14:textId="77777777" w:rsidR="0010055E" w:rsidRPr="00966B76" w:rsidRDefault="0010055E" w:rsidP="0010055E">
            <w:pPr>
              <w:snapToGrid w:val="0"/>
              <w:spacing w:after="120" w:line="264" w:lineRule="auto"/>
              <w:rPr>
                <w:rFonts w:cs="Calibri"/>
                <w:b/>
                <w:sz w:val="20"/>
                <w:szCs w:val="20"/>
              </w:rPr>
            </w:pPr>
            <w:r w:rsidRPr="00966B76">
              <w:rPr>
                <w:rFonts w:cs="Calibri"/>
                <w:b/>
                <w:sz w:val="20"/>
                <w:szCs w:val="20"/>
              </w:rPr>
              <w:t>Producent: ....</w:t>
            </w:r>
          </w:p>
          <w:p w14:paraId="6CC92CB2" w14:textId="6DCE6390" w:rsidR="00156EEE" w:rsidRPr="00966B76" w:rsidRDefault="0010055E" w:rsidP="0010055E">
            <w:pPr>
              <w:snapToGrid w:val="0"/>
              <w:spacing w:after="120" w:line="264" w:lineRule="auto"/>
              <w:rPr>
                <w:rFonts w:cs="Calibri"/>
                <w:b/>
                <w:sz w:val="20"/>
                <w:szCs w:val="20"/>
              </w:rPr>
            </w:pPr>
            <w:r w:rsidRPr="00966B76">
              <w:rPr>
                <w:rFonts w:cs="Calibri"/>
                <w:b/>
                <w:sz w:val="20"/>
                <w:szCs w:val="20"/>
              </w:rPr>
              <w:t>Nazwa licencji:  ....</w:t>
            </w:r>
          </w:p>
        </w:tc>
        <w:tc>
          <w:tcPr>
            <w:tcW w:w="1594" w:type="dxa"/>
          </w:tcPr>
          <w:p w14:paraId="7CC4911C" w14:textId="77777777" w:rsidR="00156EEE" w:rsidRPr="00156EEE" w:rsidRDefault="00156EEE" w:rsidP="00156EEE">
            <w:pPr>
              <w:snapToGrid w:val="0"/>
              <w:spacing w:after="120" w:line="264" w:lineRule="auto"/>
              <w:rPr>
                <w:rFonts w:cs="Calibri"/>
                <w:b/>
                <w:sz w:val="20"/>
                <w:szCs w:val="20"/>
              </w:rPr>
            </w:pPr>
          </w:p>
        </w:tc>
        <w:tc>
          <w:tcPr>
            <w:tcW w:w="1797" w:type="dxa"/>
          </w:tcPr>
          <w:p w14:paraId="1BFFE778" w14:textId="77777777" w:rsidR="00156EEE" w:rsidRPr="00156EEE" w:rsidRDefault="00156EEE" w:rsidP="00156EEE">
            <w:pPr>
              <w:snapToGrid w:val="0"/>
              <w:spacing w:after="120" w:line="264" w:lineRule="auto"/>
              <w:rPr>
                <w:rFonts w:cs="Calibri"/>
                <w:b/>
                <w:sz w:val="20"/>
                <w:szCs w:val="20"/>
              </w:rPr>
            </w:pPr>
          </w:p>
        </w:tc>
      </w:tr>
      <w:tr w:rsidR="00156EEE" w:rsidRPr="00156EEE" w14:paraId="26EE79AC" w14:textId="77777777" w:rsidTr="006C2FAB">
        <w:tc>
          <w:tcPr>
            <w:tcW w:w="463" w:type="dxa"/>
          </w:tcPr>
          <w:p w14:paraId="6D097991" w14:textId="1EB73FF3" w:rsidR="00156EEE" w:rsidRPr="00156EEE" w:rsidRDefault="00AF1BAE" w:rsidP="00156EEE">
            <w:pPr>
              <w:snapToGrid w:val="0"/>
              <w:spacing w:after="120" w:line="264" w:lineRule="auto"/>
              <w:jc w:val="center"/>
              <w:rPr>
                <w:rFonts w:cs="Calibri"/>
                <w:b/>
                <w:sz w:val="20"/>
                <w:szCs w:val="20"/>
              </w:rPr>
            </w:pPr>
            <w:r>
              <w:rPr>
                <w:rFonts w:cs="Calibri"/>
                <w:b/>
                <w:sz w:val="20"/>
                <w:szCs w:val="20"/>
              </w:rPr>
              <w:t>5</w:t>
            </w:r>
          </w:p>
        </w:tc>
        <w:tc>
          <w:tcPr>
            <w:tcW w:w="2874" w:type="dxa"/>
          </w:tcPr>
          <w:p w14:paraId="1F899641" w14:textId="26A44D72" w:rsidR="00156EEE" w:rsidRPr="00966B76" w:rsidRDefault="00AF1BAE" w:rsidP="00156EEE">
            <w:pPr>
              <w:snapToGrid w:val="0"/>
              <w:spacing w:after="120" w:line="264" w:lineRule="auto"/>
              <w:rPr>
                <w:rFonts w:cs="Calibri"/>
                <w:b/>
                <w:bCs/>
                <w:sz w:val="20"/>
                <w:szCs w:val="20"/>
              </w:rPr>
            </w:pPr>
            <w:r w:rsidRPr="00966B76">
              <w:rPr>
                <w:rFonts w:cs="Calibri"/>
                <w:b/>
                <w:bCs/>
                <w:sz w:val="20"/>
                <w:szCs w:val="20"/>
              </w:rPr>
              <w:t>Zasilacz awaryjny UPS – 1 szt.</w:t>
            </w:r>
          </w:p>
        </w:tc>
        <w:tc>
          <w:tcPr>
            <w:tcW w:w="2334" w:type="dxa"/>
          </w:tcPr>
          <w:p w14:paraId="7C5608B6"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Producent: ....</w:t>
            </w:r>
          </w:p>
          <w:p w14:paraId="0B992ACD" w14:textId="77777777" w:rsidR="00156EEE" w:rsidRPr="00966B76" w:rsidRDefault="00156EEE" w:rsidP="00156EEE">
            <w:pPr>
              <w:snapToGrid w:val="0"/>
              <w:spacing w:after="120" w:line="264" w:lineRule="auto"/>
              <w:rPr>
                <w:rFonts w:cs="Calibri"/>
                <w:b/>
                <w:sz w:val="20"/>
                <w:szCs w:val="20"/>
              </w:rPr>
            </w:pPr>
            <w:r w:rsidRPr="00966B76">
              <w:rPr>
                <w:rFonts w:cs="Calibri"/>
                <w:b/>
                <w:sz w:val="20"/>
                <w:szCs w:val="20"/>
              </w:rPr>
              <w:t>Model:  ....</w:t>
            </w:r>
          </w:p>
        </w:tc>
        <w:tc>
          <w:tcPr>
            <w:tcW w:w="1594" w:type="dxa"/>
          </w:tcPr>
          <w:p w14:paraId="0E0BB78B" w14:textId="77777777" w:rsidR="00156EEE" w:rsidRPr="00156EEE" w:rsidRDefault="00156EEE" w:rsidP="00156EEE">
            <w:pPr>
              <w:snapToGrid w:val="0"/>
              <w:spacing w:after="120" w:line="264" w:lineRule="auto"/>
              <w:rPr>
                <w:rFonts w:cs="Calibri"/>
                <w:b/>
                <w:sz w:val="20"/>
                <w:szCs w:val="20"/>
              </w:rPr>
            </w:pPr>
          </w:p>
        </w:tc>
        <w:tc>
          <w:tcPr>
            <w:tcW w:w="1797" w:type="dxa"/>
          </w:tcPr>
          <w:p w14:paraId="728D0465" w14:textId="77777777" w:rsidR="00156EEE" w:rsidRPr="00156EEE" w:rsidRDefault="00156EEE" w:rsidP="00156EEE">
            <w:pPr>
              <w:snapToGrid w:val="0"/>
              <w:spacing w:after="120" w:line="264" w:lineRule="auto"/>
              <w:rPr>
                <w:rFonts w:cs="Calibri"/>
                <w:b/>
                <w:sz w:val="20"/>
                <w:szCs w:val="20"/>
              </w:rPr>
            </w:pPr>
          </w:p>
        </w:tc>
      </w:tr>
      <w:tr w:rsidR="00156EEE" w:rsidRPr="00156EEE" w14:paraId="5333C8B2" w14:textId="77777777" w:rsidTr="006C2FAB">
        <w:tc>
          <w:tcPr>
            <w:tcW w:w="463" w:type="dxa"/>
          </w:tcPr>
          <w:p w14:paraId="6E7FC57B" w14:textId="7366012E" w:rsidR="00156EEE" w:rsidRPr="00156EEE" w:rsidRDefault="00AF1BAE" w:rsidP="00156EEE">
            <w:pPr>
              <w:snapToGrid w:val="0"/>
              <w:spacing w:after="120" w:line="264" w:lineRule="auto"/>
              <w:jc w:val="center"/>
              <w:rPr>
                <w:rFonts w:cs="Calibri"/>
                <w:b/>
                <w:sz w:val="20"/>
                <w:szCs w:val="20"/>
              </w:rPr>
            </w:pPr>
            <w:r>
              <w:rPr>
                <w:rFonts w:cs="Calibri"/>
                <w:b/>
                <w:sz w:val="20"/>
                <w:szCs w:val="20"/>
              </w:rPr>
              <w:t>6</w:t>
            </w:r>
          </w:p>
        </w:tc>
        <w:tc>
          <w:tcPr>
            <w:tcW w:w="2874" w:type="dxa"/>
          </w:tcPr>
          <w:p w14:paraId="29756843" w14:textId="2451F472" w:rsidR="006C2FAB" w:rsidRPr="00966B76" w:rsidRDefault="006C2FAB" w:rsidP="006C2FAB">
            <w:pPr>
              <w:suppressAutoHyphens/>
              <w:autoSpaceDN w:val="0"/>
              <w:spacing w:line="276" w:lineRule="auto"/>
              <w:textAlignment w:val="baseline"/>
              <w:rPr>
                <w:rFonts w:asciiTheme="minorHAnsi" w:hAnsiTheme="minorHAnsi" w:cstheme="minorHAnsi"/>
                <w:b/>
                <w:sz w:val="20"/>
                <w:szCs w:val="20"/>
                <w:lang w:eastAsia="pl-PL"/>
              </w:rPr>
            </w:pPr>
            <w:r w:rsidRPr="00966B76">
              <w:rPr>
                <w:rFonts w:asciiTheme="minorHAnsi" w:hAnsiTheme="minorHAnsi" w:cstheme="minorHAnsi"/>
                <w:b/>
                <w:sz w:val="20"/>
                <w:szCs w:val="20"/>
                <w:lang w:eastAsia="pl-PL"/>
              </w:rPr>
              <w:t>Oprogramowanie do zarządzania systemem bezpieczeństwa informacji – 1 szt. licencji</w:t>
            </w:r>
          </w:p>
          <w:p w14:paraId="36C7F88B" w14:textId="183E4F50" w:rsidR="00156EEE" w:rsidRPr="00966B76" w:rsidRDefault="00156EEE" w:rsidP="00156EEE">
            <w:pPr>
              <w:snapToGrid w:val="0"/>
              <w:spacing w:after="120" w:line="264" w:lineRule="auto"/>
              <w:rPr>
                <w:rFonts w:cs="Calibri"/>
                <w:b/>
                <w:bCs/>
                <w:sz w:val="20"/>
                <w:szCs w:val="20"/>
              </w:rPr>
            </w:pPr>
          </w:p>
        </w:tc>
        <w:tc>
          <w:tcPr>
            <w:tcW w:w="2334" w:type="dxa"/>
          </w:tcPr>
          <w:p w14:paraId="5643BEF9" w14:textId="77777777" w:rsidR="00966B76" w:rsidRPr="00966B76" w:rsidRDefault="00966B76" w:rsidP="00966B76">
            <w:pPr>
              <w:snapToGrid w:val="0"/>
              <w:spacing w:after="120" w:line="264" w:lineRule="auto"/>
              <w:rPr>
                <w:rFonts w:cs="Calibri"/>
                <w:b/>
                <w:sz w:val="20"/>
                <w:szCs w:val="20"/>
              </w:rPr>
            </w:pPr>
            <w:r w:rsidRPr="00966B76">
              <w:rPr>
                <w:rFonts w:cs="Calibri"/>
                <w:b/>
                <w:sz w:val="20"/>
                <w:szCs w:val="20"/>
              </w:rPr>
              <w:t>Producent: ....</w:t>
            </w:r>
          </w:p>
          <w:p w14:paraId="233263B1" w14:textId="00023000" w:rsidR="00156EEE" w:rsidRPr="00966B76" w:rsidRDefault="00966B76" w:rsidP="00966B76">
            <w:pPr>
              <w:snapToGrid w:val="0"/>
              <w:spacing w:after="120" w:line="264" w:lineRule="auto"/>
              <w:rPr>
                <w:rFonts w:cs="Calibri"/>
                <w:bCs/>
                <w:sz w:val="20"/>
                <w:szCs w:val="20"/>
              </w:rPr>
            </w:pPr>
            <w:r w:rsidRPr="00966B76">
              <w:rPr>
                <w:rFonts w:cs="Calibri"/>
                <w:b/>
                <w:sz w:val="20"/>
                <w:szCs w:val="20"/>
              </w:rPr>
              <w:t>Nazwa licencji:  ....</w:t>
            </w:r>
          </w:p>
        </w:tc>
        <w:tc>
          <w:tcPr>
            <w:tcW w:w="1594" w:type="dxa"/>
          </w:tcPr>
          <w:p w14:paraId="5F27490D" w14:textId="77777777" w:rsidR="00156EEE" w:rsidRPr="00156EEE" w:rsidRDefault="00156EEE" w:rsidP="00156EEE">
            <w:pPr>
              <w:snapToGrid w:val="0"/>
              <w:spacing w:after="120" w:line="264" w:lineRule="auto"/>
              <w:rPr>
                <w:rFonts w:cs="Calibri"/>
                <w:b/>
                <w:sz w:val="20"/>
                <w:szCs w:val="20"/>
              </w:rPr>
            </w:pPr>
          </w:p>
        </w:tc>
        <w:tc>
          <w:tcPr>
            <w:tcW w:w="1797" w:type="dxa"/>
          </w:tcPr>
          <w:p w14:paraId="012A6A11" w14:textId="77777777" w:rsidR="00156EEE" w:rsidRPr="00156EEE" w:rsidRDefault="00156EEE" w:rsidP="00156EEE">
            <w:pPr>
              <w:snapToGrid w:val="0"/>
              <w:spacing w:after="120" w:line="264" w:lineRule="auto"/>
              <w:rPr>
                <w:rFonts w:cs="Calibri"/>
                <w:b/>
                <w:sz w:val="20"/>
                <w:szCs w:val="20"/>
              </w:rPr>
            </w:pPr>
          </w:p>
        </w:tc>
      </w:tr>
      <w:tr w:rsidR="00156EEE" w:rsidRPr="00156EEE" w14:paraId="7B2760D6" w14:textId="77777777" w:rsidTr="006C2FAB">
        <w:tc>
          <w:tcPr>
            <w:tcW w:w="3337" w:type="dxa"/>
            <w:gridSpan w:val="2"/>
            <w:shd w:val="clear" w:color="auto" w:fill="DEEAF6"/>
          </w:tcPr>
          <w:p w14:paraId="04A72930" w14:textId="77777777" w:rsidR="00156EEE" w:rsidRPr="00156EEE" w:rsidRDefault="00156EEE" w:rsidP="00156EEE">
            <w:pPr>
              <w:snapToGrid w:val="0"/>
              <w:spacing w:after="120" w:line="264" w:lineRule="auto"/>
              <w:jc w:val="right"/>
              <w:rPr>
                <w:rFonts w:cs="Calibri"/>
                <w:b/>
              </w:rPr>
            </w:pPr>
            <w:r w:rsidRPr="00156EEE">
              <w:rPr>
                <w:rFonts w:cs="Calibri"/>
                <w:b/>
              </w:rPr>
              <w:t>SUMA:</w:t>
            </w:r>
          </w:p>
        </w:tc>
        <w:tc>
          <w:tcPr>
            <w:tcW w:w="2334" w:type="dxa"/>
            <w:shd w:val="clear" w:color="auto" w:fill="DEEAF6"/>
          </w:tcPr>
          <w:p w14:paraId="1BE3D12F" w14:textId="77777777" w:rsidR="00156EEE" w:rsidRPr="00156EEE" w:rsidRDefault="00156EEE" w:rsidP="00156EEE">
            <w:pPr>
              <w:snapToGrid w:val="0"/>
              <w:spacing w:after="120" w:line="264" w:lineRule="auto"/>
              <w:rPr>
                <w:rFonts w:cs="Calibri"/>
                <w:b/>
              </w:rPr>
            </w:pPr>
          </w:p>
        </w:tc>
        <w:tc>
          <w:tcPr>
            <w:tcW w:w="1594" w:type="dxa"/>
            <w:shd w:val="clear" w:color="auto" w:fill="DEEAF6"/>
          </w:tcPr>
          <w:p w14:paraId="0DDCBB23" w14:textId="77777777" w:rsidR="00156EEE" w:rsidRPr="00156EEE" w:rsidRDefault="00156EEE" w:rsidP="00156EEE">
            <w:pPr>
              <w:snapToGrid w:val="0"/>
              <w:spacing w:after="120" w:line="264" w:lineRule="auto"/>
              <w:rPr>
                <w:rFonts w:cs="Calibri"/>
                <w:b/>
              </w:rPr>
            </w:pPr>
          </w:p>
        </w:tc>
        <w:tc>
          <w:tcPr>
            <w:tcW w:w="1797" w:type="dxa"/>
            <w:shd w:val="clear" w:color="auto" w:fill="DEEAF6"/>
          </w:tcPr>
          <w:p w14:paraId="6803F6FE" w14:textId="77777777" w:rsidR="00156EEE" w:rsidRPr="00156EEE" w:rsidRDefault="00156EEE" w:rsidP="00156EEE">
            <w:pPr>
              <w:snapToGrid w:val="0"/>
              <w:spacing w:after="120" w:line="264" w:lineRule="auto"/>
              <w:rPr>
                <w:rFonts w:cs="Calibri"/>
                <w:b/>
              </w:rPr>
            </w:pPr>
          </w:p>
        </w:tc>
      </w:tr>
    </w:tbl>
    <w:p w14:paraId="30BAE788" w14:textId="77777777" w:rsidR="00156EEE" w:rsidRPr="00156EEE" w:rsidRDefault="00156EEE" w:rsidP="00156EEE">
      <w:pPr>
        <w:snapToGrid w:val="0"/>
        <w:spacing w:after="120" w:line="264" w:lineRule="auto"/>
        <w:rPr>
          <w:rFonts w:ascii="Calibri" w:eastAsia="Times New Roman" w:hAnsi="Calibri" w:cs="Calibri"/>
          <w:b/>
          <w:i/>
          <w:iCs/>
          <w:sz w:val="20"/>
          <w:szCs w:val="20"/>
        </w:rPr>
      </w:pPr>
      <w:r w:rsidRPr="00156EEE">
        <w:rPr>
          <w:rFonts w:ascii="Calibri" w:eastAsia="Times New Roman" w:hAnsi="Calibri" w:cs="Calibri"/>
          <w:b/>
          <w:i/>
          <w:iCs/>
          <w:sz w:val="20"/>
          <w:szCs w:val="20"/>
        </w:rPr>
        <w:t>*Niepotrzebne skreślić</w:t>
      </w:r>
    </w:p>
    <w:p w14:paraId="0D511491" w14:textId="77777777" w:rsidR="00156EEE" w:rsidRDefault="00156EEE" w:rsidP="00156EEE">
      <w:pPr>
        <w:snapToGrid w:val="0"/>
        <w:spacing w:after="120" w:line="264" w:lineRule="auto"/>
        <w:jc w:val="center"/>
        <w:rPr>
          <w:rFonts w:ascii="Calibri" w:eastAsia="Times New Roman" w:hAnsi="Calibri" w:cs="Calibri"/>
          <w:b/>
          <w:sz w:val="20"/>
          <w:szCs w:val="20"/>
        </w:rPr>
      </w:pPr>
    </w:p>
    <w:p w14:paraId="208BCFB3" w14:textId="77777777" w:rsidR="001C0E3C" w:rsidRPr="00156EEE" w:rsidRDefault="001C0E3C" w:rsidP="00156EEE">
      <w:pPr>
        <w:snapToGrid w:val="0"/>
        <w:spacing w:after="120" w:line="264" w:lineRule="auto"/>
        <w:jc w:val="center"/>
        <w:rPr>
          <w:rFonts w:ascii="Calibri" w:eastAsia="Times New Roman" w:hAnsi="Calibri" w:cs="Calibri"/>
          <w:b/>
          <w:sz w:val="20"/>
          <w:szCs w:val="20"/>
        </w:rPr>
      </w:pPr>
    </w:p>
    <w:p w14:paraId="7A8EAF14" w14:textId="77777777" w:rsidR="00156EEE" w:rsidRPr="00156EEE" w:rsidRDefault="00156EEE" w:rsidP="00156EEE">
      <w:pPr>
        <w:snapToGrid w:val="0"/>
        <w:spacing w:after="120" w:line="264" w:lineRule="auto"/>
        <w:jc w:val="center"/>
        <w:rPr>
          <w:rFonts w:ascii="Calibri" w:eastAsia="Times New Roman" w:hAnsi="Calibri" w:cs="Calibri"/>
          <w:b/>
          <w:sz w:val="20"/>
          <w:szCs w:val="20"/>
        </w:rPr>
      </w:pPr>
    </w:p>
    <w:p w14:paraId="7ECDA4DE" w14:textId="77777777" w:rsidR="001C0E3C" w:rsidRPr="00F57367" w:rsidRDefault="001C0E3C" w:rsidP="001C0E3C">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UWAGA:</w:t>
      </w:r>
    </w:p>
    <w:p w14:paraId="135C5A73" w14:textId="7C0B795F" w:rsidR="001C0E3C" w:rsidRPr="00F57367" w:rsidRDefault="001C0E3C" w:rsidP="001C0E3C">
      <w:pPr>
        <w:pStyle w:val="rozdzia"/>
        <w:spacing w:after="0" w:line="240" w:lineRule="auto"/>
        <w:rPr>
          <w:rFonts w:ascii="Times New Roman" w:hAnsi="Times New Roman" w:cs="Times New Roman"/>
          <w:b w:val="0"/>
          <w:bCs/>
          <w:color w:val="auto"/>
          <w:sz w:val="20"/>
          <w:u w:val="none"/>
        </w:rPr>
      </w:pPr>
      <w:r>
        <w:rPr>
          <w:rFonts w:ascii="Times New Roman" w:hAnsi="Times New Roman" w:cs="Times New Roman"/>
          <w:b w:val="0"/>
          <w:bCs/>
          <w:color w:val="auto"/>
          <w:sz w:val="20"/>
          <w:u w:val="none"/>
        </w:rPr>
        <w:t>1</w:t>
      </w:r>
      <w:r w:rsidRPr="00F57367">
        <w:rPr>
          <w:rFonts w:ascii="Times New Roman" w:hAnsi="Times New Roman" w:cs="Times New Roman"/>
          <w:b w:val="0"/>
          <w:bCs/>
          <w:color w:val="auto"/>
          <w:sz w:val="20"/>
          <w:u w:val="none"/>
        </w:rPr>
        <w:t>. Zamawiający zaleca przed podpisaniem, zapisanie dokumentu w formacie .pdf</w:t>
      </w:r>
    </w:p>
    <w:p w14:paraId="5906AD9D" w14:textId="54988AEB" w:rsidR="001C0E3C" w:rsidRPr="00F57367" w:rsidRDefault="001C0E3C" w:rsidP="001C0E3C">
      <w:pPr>
        <w:pStyle w:val="rozdzia"/>
        <w:spacing w:after="0" w:line="240" w:lineRule="auto"/>
        <w:rPr>
          <w:rFonts w:ascii="Times New Roman" w:hAnsi="Times New Roman" w:cs="Times New Roman"/>
          <w:b w:val="0"/>
          <w:bCs/>
          <w:color w:val="auto"/>
          <w:sz w:val="20"/>
          <w:u w:val="none"/>
        </w:rPr>
      </w:pPr>
      <w:r>
        <w:rPr>
          <w:rFonts w:ascii="Times New Roman" w:hAnsi="Times New Roman" w:cs="Times New Roman"/>
          <w:b w:val="0"/>
          <w:bCs/>
          <w:color w:val="auto"/>
          <w:sz w:val="20"/>
          <w:u w:val="none"/>
        </w:rPr>
        <w:t>2</w:t>
      </w:r>
      <w:r w:rsidRPr="00F57367">
        <w:rPr>
          <w:rFonts w:ascii="Times New Roman" w:hAnsi="Times New Roman" w:cs="Times New Roman"/>
          <w:b w:val="0"/>
          <w:bCs/>
          <w:color w:val="auto"/>
          <w:sz w:val="20"/>
          <w:u w:val="none"/>
        </w:rPr>
        <w:t>. Dokument należy wypełnić i podpisać kwalifikowalnym podpisem elektronicznym lub podpisem zaufanym lub podpisem osobistym.</w:t>
      </w:r>
    </w:p>
    <w:p w14:paraId="3EF04F1A" w14:textId="77777777" w:rsidR="00156EEE" w:rsidRDefault="00156EEE" w:rsidP="00F57367">
      <w:pPr>
        <w:jc w:val="right"/>
        <w:rPr>
          <w:rFonts w:ascii="Times New Roman" w:hAnsi="Times New Roman" w:cs="Times New Roman"/>
          <w:sz w:val="24"/>
          <w:szCs w:val="24"/>
        </w:rPr>
      </w:pPr>
    </w:p>
    <w:p w14:paraId="74CAD69A" w14:textId="1CACF49C" w:rsidR="00F57367" w:rsidRPr="008E515A" w:rsidRDefault="00F57367" w:rsidP="00F57367">
      <w:pPr>
        <w:jc w:val="right"/>
        <w:rPr>
          <w:rFonts w:ascii="Times New Roman" w:hAnsi="Times New Roman" w:cs="Times New Roman"/>
          <w:sz w:val="24"/>
          <w:szCs w:val="24"/>
        </w:rPr>
      </w:pPr>
      <w:r w:rsidRPr="008E515A">
        <w:rPr>
          <w:rFonts w:ascii="Times New Roman" w:hAnsi="Times New Roman" w:cs="Times New Roman"/>
          <w:sz w:val="24"/>
          <w:szCs w:val="24"/>
        </w:rPr>
        <w:lastRenderedPageBreak/>
        <w:t>Załącznik do SWZ nr 2</w:t>
      </w:r>
    </w:p>
    <w:p w14:paraId="2497C244" w14:textId="77777777" w:rsidR="00F57367" w:rsidRPr="008E515A" w:rsidRDefault="00F57367" w:rsidP="00F57367">
      <w:pPr>
        <w:rPr>
          <w:rFonts w:ascii="Times New Roman" w:hAnsi="Times New Roman" w:cs="Times New Roman"/>
          <w:sz w:val="24"/>
          <w:szCs w:val="24"/>
        </w:rPr>
      </w:pPr>
    </w:p>
    <w:p w14:paraId="6D0468F7" w14:textId="77777777" w:rsidR="00F57367" w:rsidRPr="008E515A" w:rsidRDefault="00F57367" w:rsidP="00F57367">
      <w:pPr>
        <w:autoSpaceDE w:val="0"/>
        <w:autoSpaceDN w:val="0"/>
        <w:adjustRightInd w:val="0"/>
        <w:jc w:val="center"/>
        <w:rPr>
          <w:rFonts w:ascii="Times New Roman" w:hAnsi="Times New Roman" w:cs="Times New Roman"/>
          <w:b/>
          <w:bCs/>
          <w:sz w:val="24"/>
          <w:szCs w:val="24"/>
        </w:rPr>
      </w:pPr>
      <w:r w:rsidRPr="008E515A">
        <w:rPr>
          <w:rFonts w:ascii="Times New Roman" w:hAnsi="Times New Roman" w:cs="Times New Roman"/>
          <w:b/>
          <w:bCs/>
          <w:sz w:val="24"/>
          <w:szCs w:val="24"/>
        </w:rPr>
        <w:t>Oświadczenie Wykonawcy</w:t>
      </w:r>
    </w:p>
    <w:p w14:paraId="5D3BC9C2" w14:textId="77777777" w:rsidR="00F57367" w:rsidRPr="008E515A" w:rsidRDefault="00F57367" w:rsidP="00F57367">
      <w:pPr>
        <w:autoSpaceDE w:val="0"/>
        <w:autoSpaceDN w:val="0"/>
        <w:adjustRightInd w:val="0"/>
        <w:jc w:val="center"/>
        <w:rPr>
          <w:rFonts w:ascii="Times New Roman" w:hAnsi="Times New Roman" w:cs="Times New Roman"/>
          <w:b/>
          <w:bCs/>
          <w:sz w:val="24"/>
          <w:szCs w:val="24"/>
        </w:rPr>
      </w:pPr>
      <w:r w:rsidRPr="008E515A">
        <w:rPr>
          <w:rFonts w:ascii="Times New Roman" w:hAnsi="Times New Roman" w:cs="Times New Roman"/>
          <w:b/>
          <w:bCs/>
          <w:sz w:val="24"/>
          <w:szCs w:val="24"/>
        </w:rPr>
        <w:t>składane na podstawie art. 125 ust. 1 ustawy Prawo zamówień publicznych</w:t>
      </w:r>
    </w:p>
    <w:p w14:paraId="59B80565" w14:textId="77777777" w:rsidR="00F57367" w:rsidRPr="008E515A" w:rsidRDefault="00F57367" w:rsidP="00F57367">
      <w:pPr>
        <w:rPr>
          <w:rFonts w:ascii="Times New Roman" w:hAnsi="Times New Roman" w:cs="Times New Roman"/>
          <w:sz w:val="24"/>
          <w:szCs w:val="24"/>
        </w:rPr>
      </w:pPr>
    </w:p>
    <w:p w14:paraId="03B3DF71" w14:textId="77777777" w:rsidR="00F57367" w:rsidRPr="008E515A" w:rsidRDefault="00F57367" w:rsidP="008E515A">
      <w:pPr>
        <w:autoSpaceDE w:val="0"/>
        <w:autoSpaceDN w:val="0"/>
        <w:adjustRightInd w:val="0"/>
        <w:spacing w:after="0" w:line="240" w:lineRule="auto"/>
        <w:rPr>
          <w:rFonts w:ascii="Times New Roman" w:hAnsi="Times New Roman" w:cs="Times New Roman"/>
          <w:b/>
          <w:bCs/>
          <w:sz w:val="24"/>
          <w:szCs w:val="24"/>
        </w:rPr>
      </w:pPr>
      <w:r w:rsidRPr="008E515A">
        <w:rPr>
          <w:rFonts w:ascii="Times New Roman" w:hAnsi="Times New Roman" w:cs="Times New Roman"/>
          <w:b/>
          <w:bCs/>
          <w:sz w:val="24"/>
          <w:szCs w:val="24"/>
        </w:rPr>
        <w:t>Wykonawca:</w:t>
      </w:r>
    </w:p>
    <w:p w14:paraId="268FAD2C"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w:t>
      </w:r>
    </w:p>
    <w:p w14:paraId="70F33085"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w:t>
      </w:r>
    </w:p>
    <w:p w14:paraId="3C995FB8"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w:t>
      </w:r>
    </w:p>
    <w:p w14:paraId="62F9E3FE"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w:t>
      </w:r>
    </w:p>
    <w:p w14:paraId="27AC726C"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i/>
          <w:iCs/>
          <w:sz w:val="24"/>
          <w:szCs w:val="24"/>
        </w:rPr>
        <w:t>(pełna nazwa/firma, adres, w zależności od podmiotu: NIP/PESEL, KRS/CEiDG)</w:t>
      </w:r>
    </w:p>
    <w:p w14:paraId="1DAE6956"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p>
    <w:p w14:paraId="470BC263"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reprezentowany przez:</w:t>
      </w:r>
    </w:p>
    <w:p w14:paraId="292D2802" w14:textId="77777777" w:rsidR="00F57367" w:rsidRPr="008E515A" w:rsidRDefault="00F57367" w:rsidP="008E515A">
      <w:pPr>
        <w:autoSpaceDE w:val="0"/>
        <w:autoSpaceDN w:val="0"/>
        <w:adjustRightInd w:val="0"/>
        <w:spacing w:after="0" w:line="240" w:lineRule="auto"/>
        <w:rPr>
          <w:rFonts w:ascii="Times New Roman" w:hAnsi="Times New Roman" w:cs="Times New Roman"/>
          <w:sz w:val="24"/>
          <w:szCs w:val="24"/>
        </w:rPr>
      </w:pPr>
      <w:r w:rsidRPr="008E515A">
        <w:rPr>
          <w:rFonts w:ascii="Times New Roman" w:hAnsi="Times New Roman" w:cs="Times New Roman"/>
          <w:sz w:val="24"/>
          <w:szCs w:val="24"/>
        </w:rPr>
        <w:t>………………………………………………………</w:t>
      </w:r>
    </w:p>
    <w:p w14:paraId="4464989D" w14:textId="77777777" w:rsidR="00F57367" w:rsidRPr="008E515A" w:rsidRDefault="00F57367" w:rsidP="008E515A">
      <w:pPr>
        <w:autoSpaceDE w:val="0"/>
        <w:autoSpaceDN w:val="0"/>
        <w:adjustRightInd w:val="0"/>
        <w:spacing w:after="0" w:line="240" w:lineRule="auto"/>
        <w:rPr>
          <w:rFonts w:ascii="Times New Roman" w:hAnsi="Times New Roman" w:cs="Times New Roman"/>
          <w:i/>
          <w:iCs/>
          <w:sz w:val="24"/>
          <w:szCs w:val="24"/>
        </w:rPr>
      </w:pPr>
      <w:r w:rsidRPr="008E515A">
        <w:rPr>
          <w:rFonts w:ascii="Times New Roman" w:hAnsi="Times New Roman" w:cs="Times New Roman"/>
          <w:i/>
          <w:iCs/>
          <w:sz w:val="24"/>
          <w:szCs w:val="24"/>
        </w:rPr>
        <w:t xml:space="preserve"> (imię, nazwisko, stanowisko/podstawa do reprezentacji)</w:t>
      </w:r>
    </w:p>
    <w:p w14:paraId="623F883D" w14:textId="77777777" w:rsidR="00F57367" w:rsidRPr="008E515A" w:rsidRDefault="00F57367" w:rsidP="00F57367">
      <w:pPr>
        <w:autoSpaceDE w:val="0"/>
        <w:autoSpaceDN w:val="0"/>
        <w:adjustRightInd w:val="0"/>
        <w:rPr>
          <w:rFonts w:ascii="Times New Roman" w:hAnsi="Times New Roman" w:cs="Times New Roman"/>
          <w:sz w:val="24"/>
          <w:szCs w:val="24"/>
        </w:rPr>
      </w:pPr>
    </w:p>
    <w:p w14:paraId="3A5A77C2" w14:textId="668F30FB" w:rsidR="00F57367" w:rsidRPr="008E515A" w:rsidRDefault="00F57367" w:rsidP="00F57367">
      <w:pPr>
        <w:jc w:val="both"/>
        <w:rPr>
          <w:rFonts w:ascii="Times New Roman" w:hAnsi="Times New Roman" w:cs="Times New Roman"/>
          <w:b/>
          <w:bCs/>
          <w:sz w:val="24"/>
          <w:szCs w:val="24"/>
          <w:lang w:eastAsia="pl-PL"/>
        </w:rPr>
      </w:pPr>
      <w:r w:rsidRPr="008E515A">
        <w:rPr>
          <w:rFonts w:ascii="Times New Roman" w:hAnsi="Times New Roman" w:cs="Times New Roman"/>
          <w:sz w:val="24"/>
          <w:szCs w:val="24"/>
        </w:rPr>
        <w:t xml:space="preserve">Na potrzeby postępowania o udzielenie zamówienia publicznego </w:t>
      </w:r>
      <w:r w:rsidRPr="008E515A">
        <w:rPr>
          <w:rFonts w:ascii="Times New Roman" w:hAnsi="Times New Roman" w:cs="Times New Roman"/>
          <w:b/>
          <w:bCs/>
          <w:sz w:val="24"/>
          <w:szCs w:val="24"/>
        </w:rPr>
        <w:t>„</w:t>
      </w:r>
      <w:r w:rsidR="00B757E7" w:rsidRPr="008B6C8E">
        <w:rPr>
          <w:rFonts w:ascii="Times New Roman" w:hAnsi="Times New Roman" w:cs="Times New Roman"/>
          <w:b/>
          <w:bCs/>
          <w:sz w:val="24"/>
          <w:szCs w:val="24"/>
          <w:lang w:eastAsia="pl-PL"/>
        </w:rPr>
        <w:t xml:space="preserve">Cyberbezpieczny Samorząd w Gminie Bierawa - dostawa </w:t>
      </w:r>
      <w:r w:rsidR="00B757E7">
        <w:rPr>
          <w:rFonts w:ascii="Times New Roman" w:hAnsi="Times New Roman" w:cs="Times New Roman"/>
          <w:b/>
          <w:bCs/>
          <w:sz w:val="24"/>
          <w:szCs w:val="24"/>
          <w:lang w:eastAsia="pl-PL"/>
        </w:rPr>
        <w:t>systemów cyberbezpieczeństwa</w:t>
      </w:r>
      <w:r w:rsidRPr="008E515A">
        <w:rPr>
          <w:rFonts w:ascii="Times New Roman" w:hAnsi="Times New Roman" w:cs="Times New Roman"/>
          <w:b/>
          <w:bCs/>
          <w:sz w:val="24"/>
          <w:szCs w:val="24"/>
        </w:rPr>
        <w:t xml:space="preserve">” </w:t>
      </w:r>
      <w:r w:rsidRPr="008E515A">
        <w:rPr>
          <w:rFonts w:ascii="Times New Roman" w:hAnsi="Times New Roman" w:cs="Times New Roman"/>
          <w:sz w:val="24"/>
          <w:szCs w:val="24"/>
        </w:rPr>
        <w:t>prowadzonego przez Gminę Bierawa, oświadczam,  co następuje:</w:t>
      </w:r>
    </w:p>
    <w:p w14:paraId="3BB12106" w14:textId="77777777" w:rsidR="00F57367" w:rsidRPr="008E515A" w:rsidRDefault="00F57367" w:rsidP="00F57367">
      <w:pPr>
        <w:jc w:val="right"/>
        <w:rPr>
          <w:rFonts w:ascii="Times New Roman" w:hAnsi="Times New Roman" w:cs="Times New Roman"/>
          <w:sz w:val="24"/>
          <w:szCs w:val="24"/>
        </w:rPr>
      </w:pPr>
    </w:p>
    <w:p w14:paraId="154CAAF7" w14:textId="77777777" w:rsidR="00F57367" w:rsidRPr="008E515A" w:rsidRDefault="00F57367" w:rsidP="00F57367">
      <w:pPr>
        <w:rPr>
          <w:rFonts w:ascii="Times New Roman" w:hAnsi="Times New Roman" w:cs="Times New Roman"/>
          <w:b/>
          <w:bCs/>
          <w:sz w:val="24"/>
          <w:szCs w:val="24"/>
        </w:rPr>
      </w:pPr>
      <w:r w:rsidRPr="008E515A">
        <w:rPr>
          <w:rFonts w:ascii="Times New Roman" w:hAnsi="Times New Roman" w:cs="Times New Roman"/>
          <w:b/>
          <w:bCs/>
          <w:sz w:val="24"/>
          <w:szCs w:val="24"/>
        </w:rPr>
        <w:t>Oświadczenie dotyczące wykonawcy:</w:t>
      </w:r>
    </w:p>
    <w:p w14:paraId="394779A8" w14:textId="77777777" w:rsidR="00F57367" w:rsidRPr="008E515A" w:rsidRDefault="00F57367" w:rsidP="00F57367">
      <w:pPr>
        <w:pStyle w:val="Akapitzlist"/>
        <w:widowControl w:val="0"/>
        <w:numPr>
          <w:ilvl w:val="0"/>
          <w:numId w:val="182"/>
        </w:numPr>
        <w:suppressAutoHyphens/>
        <w:ind w:left="426"/>
        <w:contextualSpacing/>
        <w:jc w:val="both"/>
        <w:textAlignment w:val="baseline"/>
        <w:rPr>
          <w:rFonts w:ascii="Times New Roman" w:hAnsi="Times New Roman" w:cs="Times New Roman"/>
          <w:sz w:val="24"/>
          <w:szCs w:val="24"/>
        </w:rPr>
      </w:pPr>
      <w:r w:rsidRPr="008E515A">
        <w:rPr>
          <w:rFonts w:ascii="Times New Roman" w:hAnsi="Times New Roman" w:cs="Times New Roman"/>
          <w:sz w:val="24"/>
          <w:szCs w:val="24"/>
        </w:rPr>
        <w:t>Oświadczam, że nie podlegam wykluczeniu z postępowania na podstawie art. 108 ust 1 ustawy Pzp.</w:t>
      </w:r>
    </w:p>
    <w:p w14:paraId="0612F727" w14:textId="77777777" w:rsidR="00F57367" w:rsidRPr="008E515A" w:rsidRDefault="00F57367" w:rsidP="00F57367">
      <w:pPr>
        <w:pStyle w:val="Akapitzlist"/>
        <w:widowControl w:val="0"/>
        <w:numPr>
          <w:ilvl w:val="0"/>
          <w:numId w:val="182"/>
        </w:numPr>
        <w:suppressAutoHyphens/>
        <w:ind w:left="426"/>
        <w:contextualSpacing/>
        <w:jc w:val="both"/>
        <w:textAlignment w:val="baseline"/>
        <w:rPr>
          <w:rFonts w:ascii="Times New Roman" w:hAnsi="Times New Roman" w:cs="Times New Roman"/>
          <w:sz w:val="24"/>
          <w:szCs w:val="24"/>
        </w:rPr>
      </w:pPr>
      <w:r w:rsidRPr="008E515A">
        <w:rPr>
          <w:rFonts w:ascii="Times New Roman" w:hAnsi="Times New Roman" w:cs="Times New Roman"/>
          <w:sz w:val="24"/>
          <w:szCs w:val="24"/>
        </w:rPr>
        <w:t>Oświadczam, że nie podlegam wykluczeniu z postępowania na podstawie art. 109 ust. 1 pkt 4 ustawy Pzp.</w:t>
      </w:r>
    </w:p>
    <w:p w14:paraId="20A053D5" w14:textId="77777777" w:rsidR="00F57367" w:rsidRPr="008E515A" w:rsidRDefault="00F57367" w:rsidP="00F57367">
      <w:pPr>
        <w:pStyle w:val="Akapitzlist"/>
        <w:widowControl w:val="0"/>
        <w:numPr>
          <w:ilvl w:val="0"/>
          <w:numId w:val="182"/>
        </w:numPr>
        <w:suppressAutoHyphens/>
        <w:ind w:left="426"/>
        <w:contextualSpacing/>
        <w:jc w:val="both"/>
        <w:textAlignment w:val="baseline"/>
        <w:rPr>
          <w:rFonts w:ascii="Times New Roman" w:hAnsi="Times New Roman" w:cs="Times New Roman"/>
          <w:sz w:val="24"/>
          <w:szCs w:val="24"/>
        </w:rPr>
      </w:pPr>
      <w:r w:rsidRPr="008E515A">
        <w:rPr>
          <w:rFonts w:ascii="Times New Roman" w:hAnsi="Times New Roman" w:cs="Times New Roman"/>
          <w:sz w:val="24"/>
          <w:szCs w:val="24"/>
        </w:rPr>
        <w:t xml:space="preserve">oraz wskazuję, że dokumenty na potwierdzenie tych faktów, o których mowa                   znajdują się w formie elektronicznej pod następującymi adresami internetowymi ogólnodostępnych i bezpłatnych baz danych </w:t>
      </w:r>
      <w:r w:rsidRPr="008E515A">
        <w:rPr>
          <w:rFonts w:ascii="Times New Roman" w:hAnsi="Times New Roman" w:cs="Times New Roman"/>
          <w:i/>
          <w:sz w:val="24"/>
          <w:szCs w:val="24"/>
        </w:rPr>
        <w:t>(należy zaznaczyć):</w:t>
      </w:r>
    </w:p>
    <w:p w14:paraId="41BCE2DA" w14:textId="0F903FCC" w:rsidR="00F57367" w:rsidRPr="008E515A" w:rsidRDefault="00F57367" w:rsidP="00F57367">
      <w:pPr>
        <w:pStyle w:val="Akapitzlist"/>
        <w:ind w:left="426"/>
        <w:rPr>
          <w:rFonts w:ascii="Times New Roman" w:hAnsi="Times New Roman" w:cs="Times New Roman"/>
          <w:sz w:val="24"/>
          <w:szCs w:val="24"/>
        </w:rPr>
      </w:pPr>
      <w:r w:rsidRPr="008E515A">
        <w:rPr>
          <w:rFonts w:ascii="Times New Roman" w:hAnsi="Times New Roman" w:cs="Times New Roman"/>
          <w:b/>
          <w:bCs/>
          <w:sz w:val="24"/>
          <w:szCs w:val="24"/>
          <w:lang w:val="en-GB"/>
        </w:rPr>
        <w:fldChar w:fldCharType="begin">
          <w:ffData>
            <w:name w:val=""/>
            <w:enabled/>
            <w:calcOnExit w:val="0"/>
            <w:checkBox>
              <w:sizeAuto/>
              <w:default w:val="0"/>
              <w:checked w:val="0"/>
            </w:checkBox>
          </w:ffData>
        </w:fldChar>
      </w:r>
      <w:r w:rsidRPr="008E515A">
        <w:rPr>
          <w:rFonts w:ascii="Times New Roman" w:hAnsi="Times New Roman" w:cs="Times New Roman"/>
          <w:b/>
          <w:bCs/>
          <w:sz w:val="24"/>
          <w:szCs w:val="24"/>
        </w:rPr>
        <w:instrText xml:space="preserve"> FORMCHECKBOX </w:instrText>
      </w:r>
      <w:r w:rsidRPr="008E515A">
        <w:rPr>
          <w:rFonts w:ascii="Times New Roman" w:hAnsi="Times New Roman" w:cs="Times New Roman"/>
          <w:b/>
          <w:bCs/>
          <w:sz w:val="24"/>
          <w:szCs w:val="24"/>
          <w:lang w:val="en-GB"/>
        </w:rPr>
      </w:r>
      <w:r w:rsidRPr="008E515A">
        <w:rPr>
          <w:rFonts w:ascii="Times New Roman" w:hAnsi="Times New Roman" w:cs="Times New Roman"/>
          <w:b/>
          <w:bCs/>
          <w:sz w:val="24"/>
          <w:szCs w:val="24"/>
          <w:lang w:val="en-GB"/>
        </w:rPr>
        <w:fldChar w:fldCharType="separate"/>
      </w:r>
      <w:r w:rsidRPr="008E515A">
        <w:rPr>
          <w:rFonts w:ascii="Times New Roman" w:hAnsi="Times New Roman" w:cs="Times New Roman"/>
          <w:b/>
          <w:bCs/>
          <w:sz w:val="24"/>
          <w:szCs w:val="24"/>
          <w:lang w:val="en-GB"/>
        </w:rPr>
        <w:fldChar w:fldCharType="end"/>
      </w:r>
      <w:r w:rsidRPr="008E515A">
        <w:rPr>
          <w:rFonts w:ascii="Times New Roman" w:hAnsi="Times New Roman" w:cs="Times New Roman"/>
          <w:b/>
          <w:bCs/>
          <w:sz w:val="24"/>
          <w:szCs w:val="24"/>
        </w:rPr>
        <w:t xml:space="preserve">    </w:t>
      </w:r>
      <w:r w:rsidRPr="00873CB2">
        <w:rPr>
          <w:rFonts w:ascii="Times New Roman" w:hAnsi="Times New Roman" w:cs="Times New Roman"/>
          <w:sz w:val="24"/>
          <w:szCs w:val="24"/>
        </w:rPr>
        <w:t>https://prod.ceidg.gov.pl</w:t>
      </w:r>
      <w:r w:rsidRPr="008E515A">
        <w:rPr>
          <w:rFonts w:ascii="Times New Roman" w:hAnsi="Times New Roman" w:cs="Times New Roman"/>
          <w:sz w:val="24"/>
          <w:szCs w:val="24"/>
        </w:rPr>
        <w:t xml:space="preserve">          </w:t>
      </w:r>
      <w:r w:rsidRPr="008E515A">
        <w:rPr>
          <w:rFonts w:ascii="Times New Roman" w:hAnsi="Times New Roman" w:cs="Times New Roman"/>
          <w:b/>
          <w:bCs/>
          <w:sz w:val="24"/>
          <w:szCs w:val="24"/>
          <w:lang w:val="en-GB"/>
        </w:rPr>
        <w:fldChar w:fldCharType="begin">
          <w:ffData>
            <w:name w:val=""/>
            <w:enabled/>
            <w:calcOnExit w:val="0"/>
            <w:checkBox>
              <w:sizeAuto/>
              <w:default w:val="0"/>
              <w:checked w:val="0"/>
            </w:checkBox>
          </w:ffData>
        </w:fldChar>
      </w:r>
      <w:r w:rsidRPr="008E515A">
        <w:rPr>
          <w:rFonts w:ascii="Times New Roman" w:hAnsi="Times New Roman" w:cs="Times New Roman"/>
          <w:b/>
          <w:bCs/>
          <w:sz w:val="24"/>
          <w:szCs w:val="24"/>
        </w:rPr>
        <w:instrText xml:space="preserve"> FORMCHECKBOX </w:instrText>
      </w:r>
      <w:r w:rsidRPr="008E515A">
        <w:rPr>
          <w:rFonts w:ascii="Times New Roman" w:hAnsi="Times New Roman" w:cs="Times New Roman"/>
          <w:b/>
          <w:bCs/>
          <w:sz w:val="24"/>
          <w:szCs w:val="24"/>
          <w:lang w:val="en-GB"/>
        </w:rPr>
      </w:r>
      <w:r w:rsidRPr="008E515A">
        <w:rPr>
          <w:rFonts w:ascii="Times New Roman" w:hAnsi="Times New Roman" w:cs="Times New Roman"/>
          <w:b/>
          <w:bCs/>
          <w:sz w:val="24"/>
          <w:szCs w:val="24"/>
          <w:lang w:val="en-GB"/>
        </w:rPr>
        <w:fldChar w:fldCharType="separate"/>
      </w:r>
      <w:r w:rsidRPr="008E515A">
        <w:rPr>
          <w:rFonts w:ascii="Times New Roman" w:hAnsi="Times New Roman" w:cs="Times New Roman"/>
          <w:b/>
          <w:bCs/>
          <w:sz w:val="24"/>
          <w:szCs w:val="24"/>
          <w:lang w:val="en-GB"/>
        </w:rPr>
        <w:fldChar w:fldCharType="end"/>
      </w:r>
      <w:r w:rsidRPr="008E515A">
        <w:rPr>
          <w:rFonts w:ascii="Times New Roman" w:hAnsi="Times New Roman" w:cs="Times New Roman"/>
          <w:b/>
          <w:bCs/>
          <w:sz w:val="24"/>
          <w:szCs w:val="24"/>
        </w:rPr>
        <w:t xml:space="preserve">    </w:t>
      </w:r>
      <w:r w:rsidRPr="00873CB2">
        <w:rPr>
          <w:rFonts w:ascii="Times New Roman" w:hAnsi="Times New Roman" w:cs="Times New Roman"/>
          <w:sz w:val="24"/>
          <w:szCs w:val="24"/>
        </w:rPr>
        <w:t>https://ems.ms.gov.pl</w:t>
      </w:r>
    </w:p>
    <w:p w14:paraId="0657A22F" w14:textId="77777777" w:rsidR="00F57367" w:rsidRPr="008E515A" w:rsidRDefault="00F57367" w:rsidP="00F57367">
      <w:pPr>
        <w:keepNext/>
        <w:keepLines/>
        <w:contextualSpacing/>
        <w:jc w:val="both"/>
        <w:rPr>
          <w:rFonts w:ascii="Times New Roman" w:hAnsi="Times New Roman" w:cs="Times New Roman"/>
          <w:b/>
          <w:bCs/>
          <w:spacing w:val="-1"/>
          <w:sz w:val="24"/>
          <w:szCs w:val="24"/>
        </w:rPr>
      </w:pPr>
      <w:r w:rsidRPr="008E515A">
        <w:rPr>
          <w:rFonts w:ascii="Times New Roman" w:hAnsi="Times New Roman" w:cs="Times New Roman"/>
          <w:sz w:val="24"/>
          <w:szCs w:val="24"/>
        </w:rPr>
        <w:t xml:space="preserve">4. Oświadczam, że </w:t>
      </w:r>
      <w:r w:rsidRPr="008E515A">
        <w:rPr>
          <w:rFonts w:ascii="Times New Roman" w:hAnsi="Times New Roman" w:cs="Times New Roman"/>
          <w:b/>
          <w:bCs/>
          <w:spacing w:val="-1"/>
          <w:sz w:val="24"/>
          <w:szCs w:val="24"/>
        </w:rPr>
        <w:t xml:space="preserve"> </w:t>
      </w:r>
      <w:r w:rsidRPr="008E515A">
        <w:rPr>
          <w:rStyle w:val="markedcontent"/>
          <w:rFonts w:ascii="Times New Roman" w:hAnsi="Times New Roman" w:cs="Times New Roman"/>
          <w:sz w:val="24"/>
          <w:szCs w:val="24"/>
        </w:rPr>
        <w:t>nie podlegam wykluczeniu z postępowania na podstawie art. 7 ust. 1 ustawy z dnia 13 kwietnia 2022r. (Dz. U. z 2022r., poz. 835) o szczególnych rozwiązaniach w zakresie przeciwdziałania wspieraniu agresji na Ukrainę oraz służących ochronie bezpieczeństwa narodowego.</w:t>
      </w:r>
    </w:p>
    <w:p w14:paraId="3ECAB7D4" w14:textId="77777777" w:rsidR="00FF0B96" w:rsidRPr="00FF0B96" w:rsidRDefault="00FF0B96" w:rsidP="00FF0B96">
      <w:pPr>
        <w:jc w:val="both"/>
        <w:rPr>
          <w:rFonts w:ascii="Times New Roman" w:hAnsi="Times New Roman" w:cs="Times New Roman"/>
          <w:b/>
          <w:bCs/>
          <w:sz w:val="24"/>
          <w:szCs w:val="24"/>
        </w:rPr>
      </w:pPr>
      <w:r w:rsidRPr="00FF0B96">
        <w:rPr>
          <w:rFonts w:ascii="Times New Roman" w:hAnsi="Times New Roman" w:cs="Times New Roman"/>
          <w:sz w:val="24"/>
          <w:szCs w:val="24"/>
        </w:rPr>
        <w:t>5. Oświadczam, że spełniam warunki udziału w postępowaniu określone przez Zamawiającego w specyfikacji warunków zamówienia.</w:t>
      </w:r>
    </w:p>
    <w:p w14:paraId="6D4E6F58" w14:textId="77777777" w:rsidR="00F57367" w:rsidRPr="008E515A" w:rsidRDefault="00F57367" w:rsidP="00F57367">
      <w:pPr>
        <w:jc w:val="both"/>
        <w:rPr>
          <w:rFonts w:ascii="Times New Roman" w:hAnsi="Times New Roman" w:cs="Times New Roman"/>
          <w:sz w:val="24"/>
          <w:szCs w:val="24"/>
        </w:rPr>
      </w:pPr>
    </w:p>
    <w:p w14:paraId="7512875D" w14:textId="77777777" w:rsidR="00F57367" w:rsidRPr="008E515A" w:rsidRDefault="00F57367" w:rsidP="00F57367">
      <w:pPr>
        <w:jc w:val="both"/>
        <w:rPr>
          <w:rFonts w:ascii="Times New Roman" w:hAnsi="Times New Roman" w:cs="Times New Roman"/>
          <w:sz w:val="24"/>
          <w:szCs w:val="24"/>
        </w:rPr>
      </w:pPr>
      <w:r w:rsidRPr="008E515A">
        <w:rPr>
          <w:rFonts w:ascii="Times New Roman" w:hAnsi="Times New Roman" w:cs="Times New Roman"/>
          <w:sz w:val="24"/>
          <w:szCs w:val="24"/>
        </w:rPr>
        <w:t xml:space="preserve">Oświadczam, że zachodzą w stosunku do mnie podstawy wykluczenia z postępowania na podstawie art. …………. ustawy Pzp </w:t>
      </w:r>
      <w:r w:rsidRPr="008E515A">
        <w:rPr>
          <w:rFonts w:ascii="Times New Roman" w:hAnsi="Times New Roman" w:cs="Times New Roman"/>
          <w:i/>
          <w:sz w:val="24"/>
          <w:szCs w:val="24"/>
        </w:rPr>
        <w:t>(podać mającą zastosowanie podstawę wykluczenia spośród wymienionych w art. 108 ust. 1 pkt 1, 2, 5 lub art. 109 ust. 1 pkt 2-5 i 7-10 ustawy Pzp).</w:t>
      </w:r>
      <w:r w:rsidRPr="008E515A">
        <w:rPr>
          <w:rFonts w:ascii="Times New Roman" w:hAnsi="Times New Roman" w:cs="Times New Roman"/>
          <w:sz w:val="24"/>
          <w:szCs w:val="24"/>
        </w:rPr>
        <w:t xml:space="preserve"> </w:t>
      </w:r>
      <w:r w:rsidRPr="008E515A">
        <w:rPr>
          <w:rFonts w:ascii="Times New Roman" w:hAnsi="Times New Roman" w:cs="Times New Roman"/>
          <w:sz w:val="24"/>
          <w:szCs w:val="24"/>
        </w:rPr>
        <w:lastRenderedPageBreak/>
        <w:t xml:space="preserve">Jednocześnie oświadczam, że w związku z ww. okolicznością, na podstawie art. 110 ust. 2 ustawy Pzp podjąłem następujące środki naprawcze:  </w:t>
      </w:r>
    </w:p>
    <w:p w14:paraId="62DFF97D" w14:textId="77777777" w:rsidR="00F57367" w:rsidRPr="008E515A" w:rsidRDefault="00F57367" w:rsidP="00F57367">
      <w:pPr>
        <w:jc w:val="both"/>
        <w:rPr>
          <w:rFonts w:ascii="Times New Roman" w:hAnsi="Times New Roman" w:cs="Times New Roman"/>
          <w:sz w:val="24"/>
          <w:szCs w:val="24"/>
        </w:rPr>
      </w:pPr>
      <w:r w:rsidRPr="008E515A">
        <w:rPr>
          <w:rFonts w:ascii="Times New Roman" w:hAnsi="Times New Roman" w:cs="Times New Roman"/>
          <w:sz w:val="24"/>
          <w:szCs w:val="24"/>
        </w:rPr>
        <w:t>…………………………………………………………………………………………..…………………...........…………………………………………………………………………………………………………………………………………..…………………………………………</w:t>
      </w:r>
    </w:p>
    <w:p w14:paraId="4573103E" w14:textId="77777777" w:rsidR="00F57367" w:rsidRPr="008E515A" w:rsidRDefault="00F57367" w:rsidP="00F57367">
      <w:pPr>
        <w:jc w:val="both"/>
        <w:rPr>
          <w:rFonts w:ascii="Times New Roman" w:hAnsi="Times New Roman" w:cs="Times New Roman"/>
          <w:color w:val="FF0000"/>
          <w:sz w:val="24"/>
          <w:szCs w:val="24"/>
        </w:rPr>
      </w:pPr>
    </w:p>
    <w:p w14:paraId="6A430093" w14:textId="77777777" w:rsidR="00F57367" w:rsidRPr="008E515A" w:rsidRDefault="00F57367" w:rsidP="00F57367">
      <w:pPr>
        <w:jc w:val="both"/>
        <w:rPr>
          <w:rFonts w:ascii="Times New Roman" w:hAnsi="Times New Roman" w:cs="Times New Roman"/>
          <w:color w:val="FF0000"/>
          <w:sz w:val="24"/>
          <w:szCs w:val="24"/>
        </w:rPr>
      </w:pPr>
    </w:p>
    <w:p w14:paraId="2779F061" w14:textId="77777777" w:rsidR="00F57367" w:rsidRPr="008E515A" w:rsidRDefault="00F57367" w:rsidP="00F57367">
      <w:pPr>
        <w:pStyle w:val="Zwykytekst"/>
        <w:suppressAutoHyphens/>
        <w:spacing w:before="120" w:after="120" w:line="312" w:lineRule="auto"/>
        <w:jc w:val="both"/>
        <w:rPr>
          <w:rFonts w:ascii="Times New Roman" w:hAnsi="Times New Roman"/>
          <w:spacing w:val="4"/>
          <w:sz w:val="24"/>
          <w:szCs w:val="24"/>
        </w:rPr>
      </w:pPr>
      <w:r w:rsidRPr="008E515A">
        <w:rPr>
          <w:rFonts w:ascii="Times New Roman" w:hAnsi="Times New Roman"/>
          <w:sz w:val="24"/>
          <w:szCs w:val="24"/>
        </w:rPr>
        <w:t>Oświadczam, że w celu potwierdzenia spełniania warunków udziału w postępowaniu określonych przez Zamawiającego, polegam na zdolnościach następujących podmiotów udostępniających zasoby………………………………………………………………………..,  w następującym zakresie: ……………………………………………………………………….</w:t>
      </w:r>
    </w:p>
    <w:p w14:paraId="0C077F13" w14:textId="77777777" w:rsidR="00F57367" w:rsidRPr="008E515A" w:rsidRDefault="00F57367" w:rsidP="00F57367">
      <w:pPr>
        <w:jc w:val="both"/>
        <w:rPr>
          <w:rFonts w:ascii="Times New Roman" w:hAnsi="Times New Roman" w:cs="Times New Roman"/>
          <w:b/>
          <w:bCs/>
          <w:sz w:val="24"/>
          <w:szCs w:val="24"/>
        </w:rPr>
      </w:pPr>
    </w:p>
    <w:p w14:paraId="16A2BA78" w14:textId="77777777" w:rsidR="00F57367" w:rsidRPr="008E515A" w:rsidRDefault="00F57367" w:rsidP="00F57367">
      <w:pPr>
        <w:jc w:val="both"/>
        <w:rPr>
          <w:rFonts w:ascii="Times New Roman" w:hAnsi="Times New Roman" w:cs="Times New Roman"/>
          <w:b/>
          <w:bCs/>
          <w:sz w:val="24"/>
          <w:szCs w:val="24"/>
        </w:rPr>
      </w:pPr>
      <w:r w:rsidRPr="008E515A">
        <w:rPr>
          <w:rFonts w:ascii="Times New Roman" w:hAnsi="Times New Roman" w:cs="Times New Roman"/>
          <w:b/>
          <w:bCs/>
          <w:sz w:val="24"/>
          <w:szCs w:val="24"/>
        </w:rPr>
        <w:t>Oświadczenie dotyczące podanych informacji:</w:t>
      </w:r>
    </w:p>
    <w:p w14:paraId="7BD85AC4" w14:textId="77777777" w:rsidR="00F57367" w:rsidRPr="008E515A" w:rsidRDefault="00F57367" w:rsidP="00F57367">
      <w:pPr>
        <w:jc w:val="both"/>
        <w:rPr>
          <w:rFonts w:ascii="Times New Roman" w:hAnsi="Times New Roman" w:cs="Times New Roman"/>
          <w:sz w:val="24"/>
          <w:szCs w:val="24"/>
        </w:rPr>
      </w:pPr>
    </w:p>
    <w:p w14:paraId="361F14DA" w14:textId="77777777" w:rsidR="00F57367" w:rsidRPr="008E515A" w:rsidRDefault="00F57367" w:rsidP="00F57367">
      <w:pPr>
        <w:jc w:val="both"/>
        <w:rPr>
          <w:rFonts w:ascii="Times New Roman" w:hAnsi="Times New Roman" w:cs="Times New Roman"/>
          <w:sz w:val="24"/>
          <w:szCs w:val="24"/>
        </w:rPr>
      </w:pPr>
      <w:r w:rsidRPr="008E515A">
        <w:rPr>
          <w:rFonts w:ascii="Times New Roman" w:hAnsi="Times New Roman" w:cs="Times New Roman"/>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p w14:paraId="616FCE94"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1954E660"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6916A5D9"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24E55FC8"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0E984F5B"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0429056B"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34C1858E"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7F2D6E73"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0CF33821"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69BCF153"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1082E4DB"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08926806" w14:textId="77777777" w:rsidR="00F57367" w:rsidRPr="00F57367" w:rsidRDefault="00F57367" w:rsidP="00F57367">
      <w:pPr>
        <w:pStyle w:val="rozdzia"/>
        <w:spacing w:after="0" w:line="240" w:lineRule="auto"/>
        <w:rPr>
          <w:rFonts w:ascii="Times New Roman" w:hAnsi="Times New Roman" w:cs="Times New Roman"/>
          <w:color w:val="auto"/>
          <w:sz w:val="24"/>
          <w:szCs w:val="24"/>
        </w:rPr>
      </w:pPr>
    </w:p>
    <w:p w14:paraId="73AD6613"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UWAGA:</w:t>
      </w:r>
    </w:p>
    <w:p w14:paraId="5E31D412"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1. W przypadku Wykonawców wspólnie ubiegających się o udzielenie zamówienia wymóg złożenia niniejszego oświadczenia dotyczy każdego z wykonawców</w:t>
      </w:r>
    </w:p>
    <w:p w14:paraId="38A1A968"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2. Zamawiający zaleca przed podpisaniem, zapisanie dokumentu w formacie .pdf</w:t>
      </w:r>
    </w:p>
    <w:p w14:paraId="2CECBFB7" w14:textId="77777777" w:rsidR="00F57367" w:rsidRPr="00F57367" w:rsidRDefault="00F57367" w:rsidP="00F57367">
      <w:pPr>
        <w:pStyle w:val="rozdzia"/>
        <w:spacing w:after="0" w:line="240" w:lineRule="auto"/>
        <w:rPr>
          <w:rFonts w:ascii="Times New Roman" w:hAnsi="Times New Roman" w:cs="Times New Roman"/>
          <w:b w:val="0"/>
          <w:bCs/>
          <w:color w:val="auto"/>
          <w:sz w:val="20"/>
          <w:u w:val="none"/>
        </w:rPr>
      </w:pPr>
      <w:r w:rsidRPr="00F57367">
        <w:rPr>
          <w:rFonts w:ascii="Times New Roman" w:hAnsi="Times New Roman" w:cs="Times New Roman"/>
          <w:b w:val="0"/>
          <w:bCs/>
          <w:color w:val="auto"/>
          <w:sz w:val="20"/>
          <w:u w:val="none"/>
        </w:rPr>
        <w:t>3. Dokument należy wypełnić i podpisać kwalifikowalnym podpisem elektronicznym lub podpisem zaufanym lub podpisem osobistym.</w:t>
      </w:r>
    </w:p>
    <w:p w14:paraId="1183AD85" w14:textId="77777777" w:rsidR="00F57367" w:rsidRPr="00F57367" w:rsidRDefault="00F57367" w:rsidP="00F57367">
      <w:pPr>
        <w:rPr>
          <w:rFonts w:ascii="Times New Roman" w:hAnsi="Times New Roman" w:cs="Times New Roman"/>
          <w:bCs/>
          <w:sz w:val="20"/>
          <w:szCs w:val="20"/>
        </w:rPr>
      </w:pPr>
    </w:p>
    <w:p w14:paraId="03A47939" w14:textId="77777777" w:rsidR="00F57367" w:rsidRPr="00F57367" w:rsidRDefault="00F57367" w:rsidP="00F57367">
      <w:pPr>
        <w:jc w:val="right"/>
        <w:rPr>
          <w:rFonts w:ascii="Times New Roman" w:hAnsi="Times New Roman" w:cs="Times New Roman"/>
        </w:rPr>
      </w:pPr>
    </w:p>
    <w:p w14:paraId="57CB3222" w14:textId="77777777" w:rsidR="00F57367" w:rsidRPr="00F57367" w:rsidRDefault="00F57367" w:rsidP="00F57367">
      <w:pPr>
        <w:jc w:val="right"/>
        <w:rPr>
          <w:rFonts w:ascii="Times New Roman" w:hAnsi="Times New Roman" w:cs="Times New Roman"/>
        </w:rPr>
      </w:pPr>
    </w:p>
    <w:p w14:paraId="294F258F" w14:textId="77777777" w:rsidR="00F57367" w:rsidRPr="00F57367" w:rsidRDefault="00F57367" w:rsidP="00F57367">
      <w:pPr>
        <w:jc w:val="right"/>
        <w:rPr>
          <w:rFonts w:ascii="Times New Roman" w:hAnsi="Times New Roman" w:cs="Times New Roman"/>
        </w:rPr>
      </w:pPr>
    </w:p>
    <w:p w14:paraId="4BF6AA16" w14:textId="77777777"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lastRenderedPageBreak/>
        <w:t>Załącznik do SWZ nr 3</w:t>
      </w:r>
    </w:p>
    <w:p w14:paraId="50E7E3B6"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6B178F29"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Oświadczenie Podmiotu udostępniającego zasoby</w:t>
      </w:r>
    </w:p>
    <w:p w14:paraId="01DC1421"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składane na podstawie art. 125 ust. 1 ustawy Prawo zamówień publicznych</w:t>
      </w:r>
    </w:p>
    <w:p w14:paraId="72FCEFC1"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6C86C10A"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Podmiot udostępniający zasoby:</w:t>
      </w:r>
    </w:p>
    <w:p w14:paraId="08A88C34"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45176C33"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2E9EBB0B"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1A7A58A9"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62A7FFB1"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i/>
          <w:iCs/>
          <w:sz w:val="24"/>
          <w:szCs w:val="24"/>
          <w:lang w:eastAsia="ar-SA"/>
        </w:rPr>
        <w:t>(pełna nazwa/firma, adres, w zależności od podmiotu: NIP/PESEL, KRS/CEiDG)</w:t>
      </w:r>
    </w:p>
    <w:p w14:paraId="62092142"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sz w:val="24"/>
          <w:szCs w:val="24"/>
          <w:lang w:eastAsia="ar-SA"/>
        </w:rPr>
      </w:pPr>
    </w:p>
    <w:p w14:paraId="134DD9C4"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reprezentowany przez:</w:t>
      </w:r>
    </w:p>
    <w:p w14:paraId="2CA7E030"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3F505CD1"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i/>
          <w:iCs/>
          <w:sz w:val="24"/>
          <w:szCs w:val="24"/>
          <w:lang w:eastAsia="ar-SA"/>
        </w:rPr>
      </w:pPr>
      <w:r w:rsidRPr="00655CE0">
        <w:rPr>
          <w:rFonts w:ascii="Times New Roman" w:eastAsia="Times New Roman" w:hAnsi="Times New Roman" w:cs="Times New Roman"/>
          <w:i/>
          <w:iCs/>
          <w:sz w:val="24"/>
          <w:szCs w:val="24"/>
          <w:lang w:eastAsia="ar-SA"/>
        </w:rPr>
        <w:t xml:space="preserve"> (imię, nazwisko, stanowisko/podstawa do reprezentacji)</w:t>
      </w:r>
    </w:p>
    <w:p w14:paraId="09058D6E"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sz w:val="24"/>
          <w:szCs w:val="24"/>
          <w:lang w:eastAsia="ar-SA"/>
        </w:rPr>
      </w:pPr>
    </w:p>
    <w:p w14:paraId="350F5DB9" w14:textId="255CED41" w:rsidR="00655CE0" w:rsidRPr="00655CE0" w:rsidRDefault="00655CE0" w:rsidP="00655CE0">
      <w:pPr>
        <w:suppressAutoHyphens/>
        <w:spacing w:after="0" w:line="240" w:lineRule="auto"/>
        <w:jc w:val="both"/>
        <w:rPr>
          <w:rFonts w:ascii="Times New Roman" w:eastAsia="Times New Roman" w:hAnsi="Times New Roman" w:cs="Times New Roman"/>
          <w:b/>
          <w:bCs/>
          <w:sz w:val="24"/>
          <w:szCs w:val="24"/>
          <w:lang w:eastAsia="pl-PL"/>
        </w:rPr>
      </w:pPr>
      <w:r w:rsidRPr="00655CE0">
        <w:rPr>
          <w:rFonts w:ascii="Times New Roman" w:eastAsia="Times New Roman" w:hAnsi="Times New Roman" w:cs="Times New Roman"/>
          <w:sz w:val="24"/>
          <w:szCs w:val="24"/>
          <w:lang w:eastAsia="ar-SA"/>
        </w:rPr>
        <w:t xml:space="preserve">Na potrzeby postępowania o udzielenie zamówienia publicznego </w:t>
      </w:r>
      <w:r w:rsidRPr="00655CE0">
        <w:rPr>
          <w:rFonts w:ascii="Times New Roman" w:eastAsia="Times New Roman" w:hAnsi="Times New Roman" w:cs="Times New Roman"/>
          <w:b/>
          <w:bCs/>
          <w:sz w:val="24"/>
          <w:szCs w:val="24"/>
          <w:lang w:eastAsia="ar-SA"/>
        </w:rPr>
        <w:t>„</w:t>
      </w:r>
      <w:r w:rsidR="00DE5B28" w:rsidRPr="008B6C8E">
        <w:rPr>
          <w:rFonts w:ascii="Times New Roman" w:hAnsi="Times New Roman" w:cs="Times New Roman"/>
          <w:b/>
          <w:bCs/>
          <w:sz w:val="24"/>
          <w:szCs w:val="24"/>
          <w:lang w:eastAsia="pl-PL"/>
        </w:rPr>
        <w:t xml:space="preserve">Cyberbezpieczny Samorząd w Gminie Bierawa - dostawa </w:t>
      </w:r>
      <w:r w:rsidR="00DE5B28">
        <w:rPr>
          <w:rFonts w:ascii="Times New Roman" w:hAnsi="Times New Roman" w:cs="Times New Roman"/>
          <w:b/>
          <w:bCs/>
          <w:sz w:val="24"/>
          <w:szCs w:val="24"/>
          <w:lang w:eastAsia="pl-PL"/>
        </w:rPr>
        <w:t>systemów cyberbezpieczeństwa</w:t>
      </w:r>
      <w:r w:rsidRPr="00655CE0">
        <w:rPr>
          <w:rFonts w:ascii="Times New Roman" w:eastAsia="Times New Roman" w:hAnsi="Times New Roman" w:cs="Times New Roman"/>
          <w:b/>
          <w:bCs/>
          <w:sz w:val="24"/>
          <w:szCs w:val="24"/>
          <w:lang w:eastAsia="ar-SA"/>
        </w:rPr>
        <w:t>”</w:t>
      </w:r>
      <w:r w:rsidRPr="00655CE0">
        <w:rPr>
          <w:rFonts w:ascii="Times New Roman" w:eastAsia="Times New Roman" w:hAnsi="Times New Roman" w:cs="Times New Roman"/>
          <w:sz w:val="24"/>
          <w:szCs w:val="24"/>
          <w:lang w:eastAsia="ar-SA"/>
        </w:rPr>
        <w:t xml:space="preserve"> prowadzonego przez Gminę Bierawa, oświadczam,  co następuje:</w:t>
      </w:r>
    </w:p>
    <w:p w14:paraId="298B54DB" w14:textId="77777777" w:rsidR="00655CE0" w:rsidRP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1. Oświadczam, że spełniam warunki udziału w postępowaniu określone w moim (naszym) Zobowiązaniu* lub innym podmiotowym środku dowodowym* potwierdzającym,                          że Wykonawca realizując zamówienie, będzie dysponował moimi (naszymi) zasobami.</w:t>
      </w:r>
    </w:p>
    <w:p w14:paraId="61431672" w14:textId="77777777" w:rsidR="00655CE0" w:rsidRPr="00655CE0" w:rsidRDefault="00655CE0" w:rsidP="00655CE0">
      <w:pPr>
        <w:suppressAutoHyphens/>
        <w:spacing w:after="0" w:line="240" w:lineRule="auto"/>
        <w:jc w:val="both"/>
        <w:rPr>
          <w:rFonts w:ascii="Times New Roman" w:eastAsia="Times New Roman" w:hAnsi="Times New Roman" w:cs="Times New Roman"/>
          <w:sz w:val="20"/>
          <w:szCs w:val="20"/>
          <w:lang w:eastAsia="ar-SA"/>
        </w:rPr>
      </w:pPr>
      <w:r w:rsidRPr="00655CE0">
        <w:rPr>
          <w:rFonts w:ascii="Times New Roman" w:eastAsia="Times New Roman" w:hAnsi="Times New Roman" w:cs="Times New Roman"/>
          <w:sz w:val="20"/>
          <w:szCs w:val="20"/>
          <w:lang w:eastAsia="ar-SA"/>
        </w:rPr>
        <w:t>* niepotrzebne skreślić</w:t>
      </w:r>
    </w:p>
    <w:p w14:paraId="65C0F8CA" w14:textId="77777777" w:rsidR="00655CE0" w:rsidRPr="00655CE0" w:rsidRDefault="00655CE0" w:rsidP="00655CE0">
      <w:pPr>
        <w:widowControl w:val="0"/>
        <w:suppressAutoHyphens/>
        <w:spacing w:after="0" w:line="240" w:lineRule="auto"/>
        <w:contextualSpacing/>
        <w:jc w:val="both"/>
        <w:textAlignment w:val="baseline"/>
        <w:rPr>
          <w:rFonts w:ascii="Times New Roman" w:eastAsia="Times New Roman" w:hAnsi="Times New Roman" w:cs="Times New Roman"/>
          <w:sz w:val="24"/>
          <w:szCs w:val="24"/>
          <w:lang w:eastAsia="pl-PL"/>
        </w:rPr>
      </w:pPr>
      <w:r w:rsidRPr="00655CE0">
        <w:rPr>
          <w:rFonts w:ascii="Times New Roman" w:eastAsia="Times New Roman" w:hAnsi="Times New Roman" w:cs="Times New Roman"/>
          <w:sz w:val="24"/>
          <w:szCs w:val="24"/>
          <w:lang w:eastAsia="pl-PL"/>
        </w:rPr>
        <w:t>2. Oświadczam, że nie podlegam wykluczeniu z postępowania na podstawie art. 108 ust 1 ustawy Pzp.</w:t>
      </w:r>
    </w:p>
    <w:p w14:paraId="3715545F" w14:textId="77777777" w:rsidR="00655CE0" w:rsidRPr="00655CE0" w:rsidRDefault="00655CE0" w:rsidP="00655CE0">
      <w:pPr>
        <w:widowControl w:val="0"/>
        <w:suppressAutoHyphens/>
        <w:spacing w:after="0" w:line="240" w:lineRule="auto"/>
        <w:contextualSpacing/>
        <w:jc w:val="both"/>
        <w:textAlignment w:val="baseline"/>
        <w:rPr>
          <w:rFonts w:ascii="Times New Roman" w:eastAsia="Times New Roman" w:hAnsi="Times New Roman" w:cs="Times New Roman"/>
          <w:sz w:val="24"/>
          <w:szCs w:val="24"/>
          <w:lang w:eastAsia="pl-PL"/>
        </w:rPr>
      </w:pPr>
      <w:r w:rsidRPr="00655CE0">
        <w:rPr>
          <w:rFonts w:ascii="Times New Roman" w:eastAsia="Times New Roman" w:hAnsi="Times New Roman" w:cs="Times New Roman"/>
          <w:sz w:val="24"/>
          <w:szCs w:val="24"/>
          <w:lang w:eastAsia="pl-PL"/>
        </w:rPr>
        <w:t>3. Oświadczam, że nie podlegam wykluczeniu z postępowania na podstawie art. 109 ust. 1  pkt 4 ustawy Pzp.</w:t>
      </w:r>
    </w:p>
    <w:p w14:paraId="48528512" w14:textId="77777777" w:rsidR="00655CE0" w:rsidRPr="00655CE0" w:rsidRDefault="00655CE0" w:rsidP="00655CE0">
      <w:pPr>
        <w:widowControl w:val="0"/>
        <w:suppressAutoHyphens/>
        <w:spacing w:after="0" w:line="240" w:lineRule="auto"/>
        <w:contextualSpacing/>
        <w:jc w:val="both"/>
        <w:textAlignment w:val="baseline"/>
        <w:rPr>
          <w:rFonts w:ascii="Times New Roman" w:eastAsia="Times New Roman" w:hAnsi="Times New Roman" w:cs="Times New Roman"/>
          <w:sz w:val="24"/>
          <w:szCs w:val="24"/>
          <w:lang w:eastAsia="pl-PL"/>
        </w:rPr>
      </w:pPr>
      <w:r w:rsidRPr="00655CE0">
        <w:rPr>
          <w:rFonts w:ascii="Times New Roman" w:eastAsia="Times New Roman" w:hAnsi="Times New Roman" w:cs="Times New Roman"/>
          <w:sz w:val="24"/>
          <w:szCs w:val="24"/>
          <w:lang w:eastAsia="pl-PL"/>
        </w:rPr>
        <w:t xml:space="preserve">4. oraz wskazuję, że dokumenty na potwierdzenie tych faktów, o których mowa                   znajdują się w formie elektronicznej pod następującymi adresami internetowymi ogólnodostępnych i bezpłatnych baz danych </w:t>
      </w:r>
      <w:r w:rsidRPr="00655CE0">
        <w:rPr>
          <w:rFonts w:ascii="Times New Roman" w:eastAsia="Times New Roman" w:hAnsi="Times New Roman" w:cs="Times New Roman"/>
          <w:i/>
          <w:sz w:val="24"/>
          <w:szCs w:val="24"/>
          <w:lang w:eastAsia="pl-PL"/>
        </w:rPr>
        <w:t>(należy zaznaczyć):</w:t>
      </w:r>
    </w:p>
    <w:p w14:paraId="20C7E519" w14:textId="77777777" w:rsidR="00655CE0" w:rsidRPr="00655CE0" w:rsidRDefault="00655CE0" w:rsidP="00655CE0">
      <w:pPr>
        <w:spacing w:after="0" w:line="240" w:lineRule="auto"/>
        <w:ind w:left="426"/>
        <w:rPr>
          <w:rFonts w:ascii="Times New Roman" w:eastAsia="Times New Roman" w:hAnsi="Times New Roman" w:cs="Times New Roman"/>
          <w:sz w:val="24"/>
          <w:szCs w:val="24"/>
          <w:lang w:eastAsia="pl-PL"/>
        </w:rPr>
      </w:pPr>
      <w:r w:rsidRPr="00655CE0">
        <w:rPr>
          <w:rFonts w:ascii="Times New Roman" w:eastAsia="Times New Roman" w:hAnsi="Times New Roman" w:cs="Times New Roman"/>
          <w:b/>
          <w:bCs/>
          <w:sz w:val="24"/>
          <w:szCs w:val="24"/>
          <w:lang w:val="en-GB" w:eastAsia="pl-PL"/>
        </w:rPr>
        <w:fldChar w:fldCharType="begin">
          <w:ffData>
            <w:name w:val=""/>
            <w:enabled/>
            <w:calcOnExit w:val="0"/>
            <w:checkBox>
              <w:sizeAuto/>
              <w:default w:val="0"/>
              <w:checked w:val="0"/>
            </w:checkBox>
          </w:ffData>
        </w:fldChar>
      </w:r>
      <w:r w:rsidRPr="00655CE0">
        <w:rPr>
          <w:rFonts w:ascii="Times New Roman" w:eastAsia="Times New Roman" w:hAnsi="Times New Roman" w:cs="Times New Roman"/>
          <w:b/>
          <w:bCs/>
          <w:sz w:val="24"/>
          <w:szCs w:val="24"/>
          <w:lang w:eastAsia="pl-PL"/>
        </w:rPr>
        <w:instrText xml:space="preserve"> FORMCHECKBOX </w:instrText>
      </w:r>
      <w:r w:rsidRPr="00655CE0">
        <w:rPr>
          <w:rFonts w:ascii="Times New Roman" w:eastAsia="Times New Roman" w:hAnsi="Times New Roman" w:cs="Times New Roman"/>
          <w:b/>
          <w:bCs/>
          <w:sz w:val="24"/>
          <w:szCs w:val="24"/>
          <w:lang w:val="en-GB" w:eastAsia="pl-PL"/>
        </w:rPr>
      </w:r>
      <w:r w:rsidRPr="00655CE0">
        <w:rPr>
          <w:rFonts w:ascii="Times New Roman" w:eastAsia="Times New Roman" w:hAnsi="Times New Roman" w:cs="Times New Roman"/>
          <w:b/>
          <w:bCs/>
          <w:sz w:val="24"/>
          <w:szCs w:val="24"/>
          <w:lang w:val="en-GB" w:eastAsia="pl-PL"/>
        </w:rPr>
        <w:fldChar w:fldCharType="separate"/>
      </w:r>
      <w:r w:rsidRPr="00655CE0">
        <w:rPr>
          <w:rFonts w:ascii="Times New Roman" w:eastAsia="Times New Roman" w:hAnsi="Times New Roman" w:cs="Times New Roman"/>
          <w:b/>
          <w:bCs/>
          <w:sz w:val="24"/>
          <w:szCs w:val="24"/>
          <w:lang w:val="en-GB" w:eastAsia="pl-PL"/>
        </w:rPr>
        <w:fldChar w:fldCharType="end"/>
      </w:r>
      <w:r w:rsidRPr="00655CE0">
        <w:rPr>
          <w:rFonts w:ascii="Times New Roman" w:eastAsia="Times New Roman" w:hAnsi="Times New Roman" w:cs="Times New Roman"/>
          <w:b/>
          <w:bCs/>
          <w:sz w:val="24"/>
          <w:szCs w:val="24"/>
          <w:lang w:eastAsia="pl-PL"/>
        </w:rPr>
        <w:t xml:space="preserve">    </w:t>
      </w:r>
      <w:hyperlink r:id="rId10" w:history="1">
        <w:r w:rsidRPr="00655CE0">
          <w:rPr>
            <w:rFonts w:ascii="Times New Roman" w:eastAsia="Times New Roman" w:hAnsi="Times New Roman" w:cs="Times New Roman"/>
            <w:sz w:val="24"/>
            <w:szCs w:val="24"/>
            <w:u w:val="single"/>
            <w:lang w:eastAsia="pl-PL"/>
          </w:rPr>
          <w:t>https://prod.ceidg.gov.pl</w:t>
        </w:r>
      </w:hyperlink>
      <w:r w:rsidRPr="00655CE0">
        <w:rPr>
          <w:rFonts w:ascii="Times New Roman" w:eastAsia="Times New Roman" w:hAnsi="Times New Roman" w:cs="Times New Roman"/>
          <w:sz w:val="24"/>
          <w:szCs w:val="24"/>
          <w:lang w:eastAsia="pl-PL"/>
        </w:rPr>
        <w:t xml:space="preserve">          </w:t>
      </w:r>
      <w:r w:rsidRPr="00655CE0">
        <w:rPr>
          <w:rFonts w:ascii="Times New Roman" w:eastAsia="Times New Roman" w:hAnsi="Times New Roman" w:cs="Times New Roman"/>
          <w:b/>
          <w:bCs/>
          <w:sz w:val="24"/>
          <w:szCs w:val="24"/>
          <w:lang w:val="en-GB" w:eastAsia="pl-PL"/>
        </w:rPr>
        <w:fldChar w:fldCharType="begin">
          <w:ffData>
            <w:name w:val=""/>
            <w:enabled/>
            <w:calcOnExit w:val="0"/>
            <w:checkBox>
              <w:sizeAuto/>
              <w:default w:val="0"/>
              <w:checked w:val="0"/>
            </w:checkBox>
          </w:ffData>
        </w:fldChar>
      </w:r>
      <w:r w:rsidRPr="00655CE0">
        <w:rPr>
          <w:rFonts w:ascii="Times New Roman" w:eastAsia="Times New Roman" w:hAnsi="Times New Roman" w:cs="Times New Roman"/>
          <w:b/>
          <w:bCs/>
          <w:sz w:val="24"/>
          <w:szCs w:val="24"/>
          <w:lang w:eastAsia="pl-PL"/>
        </w:rPr>
        <w:instrText xml:space="preserve"> FORMCHECKBOX </w:instrText>
      </w:r>
      <w:r w:rsidRPr="00655CE0">
        <w:rPr>
          <w:rFonts w:ascii="Times New Roman" w:eastAsia="Times New Roman" w:hAnsi="Times New Roman" w:cs="Times New Roman"/>
          <w:b/>
          <w:bCs/>
          <w:sz w:val="24"/>
          <w:szCs w:val="24"/>
          <w:lang w:val="en-GB" w:eastAsia="pl-PL"/>
        </w:rPr>
      </w:r>
      <w:r w:rsidRPr="00655CE0">
        <w:rPr>
          <w:rFonts w:ascii="Times New Roman" w:eastAsia="Times New Roman" w:hAnsi="Times New Roman" w:cs="Times New Roman"/>
          <w:b/>
          <w:bCs/>
          <w:sz w:val="24"/>
          <w:szCs w:val="24"/>
          <w:lang w:val="en-GB" w:eastAsia="pl-PL"/>
        </w:rPr>
        <w:fldChar w:fldCharType="separate"/>
      </w:r>
      <w:r w:rsidRPr="00655CE0">
        <w:rPr>
          <w:rFonts w:ascii="Times New Roman" w:eastAsia="Times New Roman" w:hAnsi="Times New Roman" w:cs="Times New Roman"/>
          <w:b/>
          <w:bCs/>
          <w:sz w:val="24"/>
          <w:szCs w:val="24"/>
          <w:lang w:val="en-GB" w:eastAsia="pl-PL"/>
        </w:rPr>
        <w:fldChar w:fldCharType="end"/>
      </w:r>
      <w:r w:rsidRPr="00655CE0">
        <w:rPr>
          <w:rFonts w:ascii="Times New Roman" w:eastAsia="Times New Roman" w:hAnsi="Times New Roman" w:cs="Times New Roman"/>
          <w:b/>
          <w:bCs/>
          <w:sz w:val="24"/>
          <w:szCs w:val="24"/>
          <w:lang w:eastAsia="pl-PL"/>
        </w:rPr>
        <w:t xml:space="preserve">    </w:t>
      </w:r>
      <w:hyperlink r:id="rId11" w:history="1">
        <w:r w:rsidRPr="00655CE0">
          <w:rPr>
            <w:rFonts w:ascii="Times New Roman" w:eastAsia="Times New Roman" w:hAnsi="Times New Roman" w:cs="Times New Roman"/>
            <w:sz w:val="24"/>
            <w:szCs w:val="24"/>
            <w:u w:val="single"/>
            <w:lang w:eastAsia="pl-PL"/>
          </w:rPr>
          <w:t>https://ems.ms.gov.pl</w:t>
        </w:r>
      </w:hyperlink>
    </w:p>
    <w:p w14:paraId="2FACB697" w14:textId="77777777" w:rsidR="00655CE0" w:rsidRPr="00655CE0" w:rsidRDefault="00655CE0" w:rsidP="00655CE0">
      <w:pPr>
        <w:spacing w:after="0" w:line="240" w:lineRule="auto"/>
        <w:jc w:val="both"/>
        <w:rPr>
          <w:rFonts w:ascii="Times New Roman" w:eastAsia="Times New Roman" w:hAnsi="Times New Roman" w:cs="Times New Roman"/>
          <w:sz w:val="24"/>
          <w:szCs w:val="24"/>
          <w:lang w:eastAsia="pl-PL"/>
        </w:rPr>
      </w:pPr>
      <w:r w:rsidRPr="00655CE0">
        <w:rPr>
          <w:rFonts w:ascii="Times New Roman" w:eastAsia="Times New Roman" w:hAnsi="Times New Roman" w:cs="Times New Roman"/>
          <w:sz w:val="24"/>
          <w:szCs w:val="24"/>
          <w:lang w:eastAsia="pl-PL"/>
        </w:rPr>
        <w:t xml:space="preserve">5. Oświadczam, że </w:t>
      </w:r>
      <w:r w:rsidRPr="00655CE0">
        <w:rPr>
          <w:rFonts w:ascii="Times New Roman" w:eastAsia="Times New Roman" w:hAnsi="Times New Roman" w:cs="Times New Roman"/>
          <w:b/>
          <w:bCs/>
          <w:spacing w:val="-1"/>
          <w:sz w:val="24"/>
          <w:szCs w:val="24"/>
          <w:lang w:eastAsia="pl-PL"/>
        </w:rPr>
        <w:t xml:space="preserve"> </w:t>
      </w:r>
      <w:r w:rsidRPr="00655CE0">
        <w:rPr>
          <w:rFonts w:ascii="Times New Roman" w:eastAsia="Times New Roman" w:hAnsi="Times New Roman" w:cs="Times New Roman"/>
          <w:sz w:val="24"/>
          <w:szCs w:val="24"/>
          <w:lang w:eastAsia="pl-PL"/>
        </w:rPr>
        <w:t>nie podlegam wykluczeniu z postępowania na podstawie art. 7 ust. 1 ustawy z dnia 13 kwietnia 2022r. (Dz. U. z 2022r., poz. 835) o szczególnych rozwiązaniach w zakresie przeciwdziałania wspieraniu agresji na Ukrainę oraz służących ochronie bezpieczeństwa narodowego</w:t>
      </w:r>
    </w:p>
    <w:p w14:paraId="0FE595C7" w14:textId="77777777" w:rsidR="00655CE0" w:rsidRPr="00655CE0" w:rsidRDefault="00655CE0" w:rsidP="00655CE0">
      <w:pPr>
        <w:suppressAutoHyphens/>
        <w:spacing w:after="0" w:line="240" w:lineRule="auto"/>
        <w:jc w:val="both"/>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Oświadczenie dotyczące podanych informacji:</w:t>
      </w:r>
    </w:p>
    <w:p w14:paraId="75AF9B60" w14:textId="77777777" w:rsidR="00655CE0" w:rsidRP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Oświadczam, że wszystkie informacje podane w powyższych oświadczeniach są aktualne                 i zgodne z prawdą oraz zostały przedstawione z pełną świadomością konsekwencji wprowadzenia zamawiającego w błąd przy przedstawianiu informacji.</w:t>
      </w:r>
    </w:p>
    <w:p w14:paraId="6CE8B8E5"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p>
    <w:p w14:paraId="370A0F52"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UWAGA:</w:t>
      </w:r>
    </w:p>
    <w:p w14:paraId="17FA8672" w14:textId="77777777" w:rsidR="00655CE0" w:rsidRPr="00655CE0" w:rsidRDefault="00655CE0" w:rsidP="00655CE0">
      <w:pPr>
        <w:numPr>
          <w:ilvl w:val="0"/>
          <w:numId w:val="181"/>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Zamawiający zaleca przed podpisaniem, zapisanie dokumentu w formacie .pdf</w:t>
      </w:r>
    </w:p>
    <w:p w14:paraId="01048C19" w14:textId="77777777" w:rsidR="00655CE0" w:rsidRPr="00655CE0" w:rsidRDefault="00655CE0" w:rsidP="00655CE0">
      <w:pPr>
        <w:numPr>
          <w:ilvl w:val="0"/>
          <w:numId w:val="181"/>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Dokument należy wypełnić i podpisać kwalifikowalnym podpisem elektronicznym lub podpisem zaufanym lub podpisem osobistym.</w:t>
      </w:r>
    </w:p>
    <w:p w14:paraId="267F55E7" w14:textId="77777777" w:rsid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p>
    <w:p w14:paraId="38083CC9" w14:textId="77777777" w:rsidR="0068513D" w:rsidRPr="00655CE0" w:rsidRDefault="0068513D" w:rsidP="00655CE0">
      <w:pPr>
        <w:suppressAutoHyphens/>
        <w:spacing w:after="0" w:line="240" w:lineRule="auto"/>
        <w:jc w:val="right"/>
        <w:rPr>
          <w:rFonts w:ascii="Times New Roman" w:eastAsia="Times New Roman" w:hAnsi="Times New Roman" w:cs="Times New Roman"/>
          <w:sz w:val="24"/>
          <w:szCs w:val="24"/>
          <w:lang w:eastAsia="ar-SA"/>
        </w:rPr>
      </w:pPr>
    </w:p>
    <w:p w14:paraId="7E0F48F2" w14:textId="77777777"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lastRenderedPageBreak/>
        <w:t>Załącznik do SWZ nr 4</w:t>
      </w:r>
    </w:p>
    <w:p w14:paraId="2B6E62F0" w14:textId="77777777" w:rsidR="00655CE0" w:rsidRPr="00655CE0" w:rsidRDefault="00655CE0" w:rsidP="00655CE0">
      <w:pPr>
        <w:suppressAutoHyphens/>
        <w:spacing w:after="0" w:line="240" w:lineRule="auto"/>
        <w:jc w:val="center"/>
        <w:rPr>
          <w:rFonts w:ascii="Times New Roman" w:eastAsia="Times New Roman" w:hAnsi="Times New Roman" w:cs="Times New Roman"/>
          <w:sz w:val="24"/>
          <w:szCs w:val="24"/>
          <w:lang w:eastAsia="ar-SA"/>
        </w:rPr>
      </w:pPr>
    </w:p>
    <w:p w14:paraId="44D66C86"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OŚWIADCZENIE</w:t>
      </w:r>
    </w:p>
    <w:p w14:paraId="710E3AA0"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sz w:val="24"/>
          <w:szCs w:val="24"/>
          <w:lang w:eastAsia="ar-SA"/>
        </w:rPr>
      </w:pPr>
    </w:p>
    <w:p w14:paraId="49EC062F"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o przynależności lub braku przynależności do grupy kapitałowej</w:t>
      </w:r>
    </w:p>
    <w:p w14:paraId="7EB60EDD" w14:textId="77777777" w:rsidR="00655CE0" w:rsidRPr="00655CE0" w:rsidRDefault="00655CE0" w:rsidP="00655CE0">
      <w:pPr>
        <w:widowControl w:val="0"/>
        <w:suppressAutoHyphens/>
        <w:autoSpaceDE w:val="0"/>
        <w:autoSpaceDN w:val="0"/>
        <w:adjustRightInd w:val="0"/>
        <w:spacing w:after="0" w:line="240" w:lineRule="auto"/>
        <w:jc w:val="center"/>
        <w:rPr>
          <w:rFonts w:ascii="Arial" w:eastAsia="Times New Roman" w:hAnsi="Arial" w:cs="Arial"/>
          <w:sz w:val="24"/>
          <w:szCs w:val="24"/>
          <w:lang w:eastAsia="ar-SA"/>
        </w:rPr>
      </w:pPr>
    </w:p>
    <w:p w14:paraId="296533AA" w14:textId="77777777" w:rsidR="00655CE0" w:rsidRPr="00655CE0" w:rsidRDefault="00655CE0" w:rsidP="00655CE0">
      <w:pPr>
        <w:widowControl w:val="0"/>
        <w:suppressAutoHyphens/>
        <w:autoSpaceDE w:val="0"/>
        <w:autoSpaceDN w:val="0"/>
        <w:adjustRightInd w:val="0"/>
        <w:spacing w:after="0" w:line="122" w:lineRule="exact"/>
        <w:rPr>
          <w:rFonts w:ascii="Arial" w:eastAsia="Times New Roman" w:hAnsi="Arial" w:cs="Arial"/>
          <w:lang w:eastAsia="ar-SA"/>
        </w:rPr>
      </w:pPr>
    </w:p>
    <w:p w14:paraId="2A7BD282" w14:textId="499534FE" w:rsidR="00655CE0" w:rsidRPr="00655CE0" w:rsidRDefault="00655CE0" w:rsidP="00655CE0">
      <w:pPr>
        <w:suppressAutoHyphens/>
        <w:spacing w:after="0" w:line="240" w:lineRule="auto"/>
        <w:jc w:val="both"/>
        <w:rPr>
          <w:rFonts w:ascii="Times New Roman" w:eastAsia="Times New Roman" w:hAnsi="Times New Roman" w:cs="Times New Roman"/>
          <w:b/>
          <w:bCs/>
          <w:sz w:val="24"/>
          <w:szCs w:val="24"/>
          <w:lang w:eastAsia="pl-PL"/>
        </w:rPr>
      </w:pPr>
      <w:r w:rsidRPr="00655CE0">
        <w:rPr>
          <w:rFonts w:ascii="Times New Roman" w:eastAsia="Times New Roman" w:hAnsi="Times New Roman" w:cs="Times New Roman"/>
          <w:sz w:val="24"/>
          <w:szCs w:val="24"/>
          <w:lang w:eastAsia="ar-SA"/>
        </w:rPr>
        <w:t xml:space="preserve">Składając ofertę w postępowaniu o udzielnie zamówienia publicznego prowadzonym przez Gminę Bierawa, którego przedmiotem jest </w:t>
      </w:r>
      <w:r w:rsidRPr="00655CE0">
        <w:rPr>
          <w:rFonts w:ascii="Times New Roman" w:eastAsia="Times New Roman" w:hAnsi="Times New Roman" w:cs="Times New Roman"/>
          <w:b/>
          <w:bCs/>
          <w:sz w:val="24"/>
          <w:szCs w:val="24"/>
          <w:lang w:eastAsia="ar-SA"/>
        </w:rPr>
        <w:t>„</w:t>
      </w:r>
      <w:r w:rsidR="0068513D" w:rsidRPr="008B6C8E">
        <w:rPr>
          <w:rFonts w:ascii="Times New Roman" w:hAnsi="Times New Roman" w:cs="Times New Roman"/>
          <w:b/>
          <w:bCs/>
          <w:sz w:val="24"/>
          <w:szCs w:val="24"/>
          <w:lang w:eastAsia="pl-PL"/>
        </w:rPr>
        <w:t xml:space="preserve">Cyberbezpieczny Samorząd w Gminie Bierawa - dostawa </w:t>
      </w:r>
      <w:r w:rsidR="0068513D">
        <w:rPr>
          <w:rFonts w:ascii="Times New Roman" w:hAnsi="Times New Roman" w:cs="Times New Roman"/>
          <w:b/>
          <w:bCs/>
          <w:sz w:val="24"/>
          <w:szCs w:val="24"/>
          <w:lang w:eastAsia="pl-PL"/>
        </w:rPr>
        <w:t>systemów cyberbezpieczeństwa</w:t>
      </w:r>
      <w:r w:rsidRPr="00655CE0">
        <w:rPr>
          <w:rFonts w:ascii="Times New Roman" w:eastAsia="Times New Roman" w:hAnsi="Times New Roman" w:cs="Times New Roman"/>
          <w:b/>
          <w:bCs/>
          <w:sz w:val="24"/>
          <w:szCs w:val="24"/>
          <w:lang w:eastAsia="ar-SA"/>
        </w:rPr>
        <w:t>”</w:t>
      </w:r>
    </w:p>
    <w:p w14:paraId="6B477F38"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ja /my* niżej podpisany /i* …………………………………………………………………………………</w:t>
      </w:r>
    </w:p>
    <w:p w14:paraId="30E877D0"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reprezentując Wykonawcę*: …………………………………………………………………………………</w:t>
      </w:r>
    </w:p>
    <w:p w14:paraId="614932C3"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sz w:val="24"/>
          <w:szCs w:val="24"/>
          <w:lang w:eastAsia="ar-SA"/>
        </w:rPr>
        <w:t xml:space="preserve">oświadczam/my*, że Wykonawca </w:t>
      </w:r>
      <w:r w:rsidRPr="00655CE0">
        <w:rPr>
          <w:rFonts w:ascii="Times New Roman" w:eastAsia="Times New Roman" w:hAnsi="Times New Roman" w:cs="Times New Roman"/>
          <w:b/>
          <w:bCs/>
          <w:sz w:val="24"/>
          <w:szCs w:val="24"/>
          <w:lang w:eastAsia="ar-SA"/>
        </w:rPr>
        <w:t>(należy zaznaczyć właściwy kwadrat):</w:t>
      </w:r>
    </w:p>
    <w:p w14:paraId="502D58A0" w14:textId="77777777" w:rsidR="00655CE0" w:rsidRPr="00655CE0" w:rsidRDefault="00655CE0" w:rsidP="00655CE0">
      <w:pPr>
        <w:widowControl w:val="0"/>
        <w:suppressAutoHyphens/>
        <w:overflowPunct w:val="0"/>
        <w:autoSpaceDE w:val="0"/>
        <w:autoSpaceDN w:val="0"/>
        <w:adjustRightInd w:val="0"/>
        <w:spacing w:after="0" w:line="236" w:lineRule="auto"/>
        <w:ind w:right="-2"/>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 xml:space="preserve">oświadczamy, że </w:t>
      </w:r>
      <w:r w:rsidRPr="00655CE0">
        <w:rPr>
          <w:rFonts w:ascii="Times New Roman" w:eastAsia="Times New Roman" w:hAnsi="Times New Roman" w:cs="Times New Roman"/>
          <w:b/>
          <w:bCs/>
          <w:sz w:val="24"/>
          <w:szCs w:val="24"/>
          <w:lang w:eastAsia="ar-SA"/>
        </w:rPr>
        <w:t>*</w:t>
      </w:r>
      <w:r w:rsidRPr="00655CE0">
        <w:rPr>
          <w:rFonts w:ascii="Times New Roman" w:eastAsia="Times New Roman" w:hAnsi="Times New Roman" w:cs="Times New Roman"/>
          <w:sz w:val="24"/>
          <w:szCs w:val="24"/>
          <w:lang w:eastAsia="ar-SA"/>
        </w:rPr>
        <w:t>:</w:t>
      </w:r>
    </w:p>
    <w:p w14:paraId="76ADE0A4" w14:textId="77777777" w:rsidR="00655CE0" w:rsidRPr="00655CE0" w:rsidRDefault="00655CE0" w:rsidP="00655CE0">
      <w:pPr>
        <w:widowControl w:val="0"/>
        <w:suppressAutoHyphens/>
        <w:autoSpaceDE w:val="0"/>
        <w:autoSpaceDN w:val="0"/>
        <w:adjustRightInd w:val="0"/>
        <w:spacing w:after="0" w:line="129" w:lineRule="exact"/>
        <w:jc w:val="both"/>
        <w:rPr>
          <w:rFonts w:ascii="Times New Roman" w:eastAsia="Times New Roman" w:hAnsi="Times New Roman" w:cs="Times New Roman"/>
          <w:sz w:val="24"/>
          <w:szCs w:val="24"/>
          <w:lang w:eastAsia="ar-SA"/>
        </w:rPr>
      </w:pPr>
    </w:p>
    <w:p w14:paraId="078FF0B6" w14:textId="088E73E0"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fldChar w:fldCharType="begin">
          <w:ffData>
            <w:name w:val="Wybór1"/>
            <w:enabled/>
            <w:calcOnExit w:val="0"/>
            <w:checkBox>
              <w:sizeAuto/>
              <w:default w:val="0"/>
              <w:checked w:val="0"/>
            </w:checkBox>
          </w:ffData>
        </w:fldChar>
      </w:r>
      <w:r w:rsidRPr="00655CE0">
        <w:rPr>
          <w:rFonts w:ascii="Times New Roman" w:eastAsia="Times New Roman" w:hAnsi="Times New Roman" w:cs="Times New Roman"/>
          <w:sz w:val="24"/>
          <w:szCs w:val="24"/>
          <w:lang w:eastAsia="ar-SA"/>
        </w:rPr>
        <w:instrText xml:space="preserve"> FORMCHECKBOX </w:instrText>
      </w:r>
      <w:r w:rsidRPr="00655CE0">
        <w:rPr>
          <w:rFonts w:ascii="Times New Roman" w:eastAsia="Times New Roman" w:hAnsi="Times New Roman" w:cs="Times New Roman"/>
          <w:sz w:val="24"/>
          <w:szCs w:val="24"/>
          <w:lang w:eastAsia="ar-SA"/>
        </w:rPr>
      </w:r>
      <w:r w:rsidRPr="00655CE0">
        <w:rPr>
          <w:rFonts w:ascii="Times New Roman" w:eastAsia="Times New Roman" w:hAnsi="Times New Roman" w:cs="Times New Roman"/>
          <w:sz w:val="24"/>
          <w:szCs w:val="24"/>
          <w:lang w:eastAsia="ar-SA"/>
        </w:rPr>
        <w:fldChar w:fldCharType="separate"/>
      </w:r>
      <w:r w:rsidRPr="00655CE0">
        <w:rPr>
          <w:rFonts w:ascii="Times New Roman" w:eastAsia="Times New Roman" w:hAnsi="Times New Roman" w:cs="Times New Roman"/>
          <w:sz w:val="24"/>
          <w:szCs w:val="24"/>
          <w:lang w:eastAsia="ar-SA"/>
        </w:rPr>
        <w:fldChar w:fldCharType="end"/>
      </w:r>
      <w:r w:rsidRPr="00655CE0">
        <w:rPr>
          <w:rFonts w:ascii="Times New Roman" w:eastAsia="Times New Roman" w:hAnsi="Times New Roman" w:cs="Times New Roman"/>
          <w:sz w:val="24"/>
          <w:szCs w:val="24"/>
          <w:lang w:eastAsia="ar-SA"/>
        </w:rPr>
        <w:t xml:space="preserve"> </w:t>
      </w:r>
      <w:r w:rsidRPr="00655CE0">
        <w:rPr>
          <w:rFonts w:ascii="Times New Roman" w:eastAsia="Times New Roman" w:hAnsi="Times New Roman" w:cs="Times New Roman"/>
          <w:b/>
          <w:bCs/>
          <w:sz w:val="24"/>
          <w:szCs w:val="24"/>
          <w:lang w:eastAsia="ar-SA"/>
        </w:rPr>
        <w:t xml:space="preserve">nie należy </w:t>
      </w:r>
      <w:r w:rsidRPr="00655CE0">
        <w:rPr>
          <w:rFonts w:ascii="Times New Roman" w:eastAsia="Times New Roman" w:hAnsi="Times New Roman" w:cs="Times New Roman"/>
          <w:sz w:val="24"/>
          <w:szCs w:val="24"/>
          <w:lang w:eastAsia="ar-SA"/>
        </w:rPr>
        <w:t xml:space="preserve">do tej samej grupy kapitałowej, w rozumieniu ustawy z dnia 16 lutego 2007 r. o ochronie konkurencji i konsumentów (t. j. Dz. U. z 2020 r. poz. 1076 z późn. zm.)                  </w:t>
      </w:r>
      <w:r w:rsidR="0068513D">
        <w:rPr>
          <w:rFonts w:ascii="Times New Roman" w:eastAsia="Times New Roman" w:hAnsi="Times New Roman" w:cs="Times New Roman"/>
          <w:sz w:val="24"/>
          <w:szCs w:val="24"/>
          <w:lang w:eastAsia="ar-SA"/>
        </w:rPr>
        <w:t xml:space="preserve">            </w:t>
      </w:r>
      <w:r w:rsidRPr="00655CE0">
        <w:rPr>
          <w:rFonts w:ascii="Times New Roman" w:eastAsia="Times New Roman" w:hAnsi="Times New Roman" w:cs="Times New Roman"/>
          <w:sz w:val="24"/>
          <w:szCs w:val="24"/>
          <w:lang w:eastAsia="ar-SA"/>
        </w:rPr>
        <w:t xml:space="preserve">     w stosunku do Wykonawców, którzy złożyli odrębne oferty w niniejszym postępowaniu                   o udzielenie zamówienia publicznego.</w:t>
      </w:r>
    </w:p>
    <w:p w14:paraId="381236C8"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b/>
          <w:bCs/>
          <w:sz w:val="24"/>
          <w:szCs w:val="24"/>
          <w:lang w:eastAsia="ar-SA"/>
        </w:rPr>
        <w:fldChar w:fldCharType="begin">
          <w:ffData>
            <w:name w:val="Wybór2"/>
            <w:enabled/>
            <w:calcOnExit w:val="0"/>
            <w:checkBox>
              <w:sizeAuto/>
              <w:default w:val="0"/>
              <w:checked w:val="0"/>
            </w:checkBox>
          </w:ffData>
        </w:fldChar>
      </w:r>
      <w:r w:rsidRPr="00655CE0">
        <w:rPr>
          <w:rFonts w:ascii="Times New Roman" w:eastAsia="Times New Roman" w:hAnsi="Times New Roman" w:cs="Times New Roman"/>
          <w:b/>
          <w:bCs/>
          <w:sz w:val="24"/>
          <w:szCs w:val="24"/>
          <w:lang w:eastAsia="ar-SA"/>
        </w:rPr>
        <w:instrText xml:space="preserve"> FORMCHECKBOX </w:instrText>
      </w:r>
      <w:r w:rsidRPr="00655CE0">
        <w:rPr>
          <w:rFonts w:ascii="Times New Roman" w:eastAsia="Times New Roman" w:hAnsi="Times New Roman" w:cs="Times New Roman"/>
          <w:b/>
          <w:bCs/>
          <w:sz w:val="24"/>
          <w:szCs w:val="24"/>
          <w:lang w:eastAsia="ar-SA"/>
        </w:rPr>
      </w:r>
      <w:r w:rsidRPr="00655CE0">
        <w:rPr>
          <w:rFonts w:ascii="Times New Roman" w:eastAsia="Times New Roman" w:hAnsi="Times New Roman" w:cs="Times New Roman"/>
          <w:b/>
          <w:bCs/>
          <w:sz w:val="24"/>
          <w:szCs w:val="24"/>
          <w:lang w:eastAsia="ar-SA"/>
        </w:rPr>
        <w:fldChar w:fldCharType="separate"/>
      </w:r>
      <w:r w:rsidRPr="00655CE0">
        <w:rPr>
          <w:rFonts w:ascii="Times New Roman" w:eastAsia="Times New Roman" w:hAnsi="Times New Roman" w:cs="Times New Roman"/>
          <w:b/>
          <w:bCs/>
          <w:sz w:val="24"/>
          <w:szCs w:val="24"/>
          <w:lang w:eastAsia="ar-SA"/>
        </w:rPr>
        <w:fldChar w:fldCharType="end"/>
      </w:r>
      <w:r w:rsidRPr="00655CE0">
        <w:rPr>
          <w:rFonts w:ascii="Times New Roman" w:eastAsia="Times New Roman" w:hAnsi="Times New Roman" w:cs="Times New Roman"/>
          <w:b/>
          <w:bCs/>
          <w:sz w:val="24"/>
          <w:szCs w:val="24"/>
          <w:lang w:eastAsia="ar-SA"/>
        </w:rPr>
        <w:t xml:space="preserve"> należy </w:t>
      </w:r>
      <w:r w:rsidRPr="00655CE0">
        <w:rPr>
          <w:rFonts w:ascii="Times New Roman" w:eastAsia="Times New Roman" w:hAnsi="Times New Roman" w:cs="Times New Roman"/>
          <w:sz w:val="24"/>
          <w:szCs w:val="24"/>
          <w:lang w:eastAsia="ar-SA"/>
        </w:rPr>
        <w:t>do tej samej grupy kapitałowej, w rozumieniu ustawy z dnia 16 lutego 2007 r.               o ochronie konkurencji i konsumentów (t. j. Dz. U. z 2020 r. poz. 1076 z późn. zm.), z innym Wykonawcą, który złożył odrębną ofertę w niniejszym postępowaniu o udzielenie zamówienia publicznego:</w:t>
      </w:r>
    </w:p>
    <w:p w14:paraId="2DCC6721"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1)………………………………………………………………………………………………</w:t>
      </w:r>
    </w:p>
    <w:p w14:paraId="159D39FA"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2)………………………………………………………………………………………………</w:t>
      </w:r>
    </w:p>
    <w:p w14:paraId="03787CBD" w14:textId="77777777" w:rsidR="00655CE0" w:rsidRPr="00655CE0" w:rsidRDefault="00655CE0" w:rsidP="00655CE0">
      <w:pPr>
        <w:widowControl w:val="0"/>
        <w:suppressAutoHyphens/>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Jednocześnie przekładam następujące dokumenty lub informacje potwierdzające przygotowanie oferty niezależnie od innego Wykonawcy należącego do tej samej grupy kapitałowej:</w:t>
      </w:r>
    </w:p>
    <w:p w14:paraId="40561642"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1)………………………………………………………………………………………………</w:t>
      </w:r>
    </w:p>
    <w:p w14:paraId="41A0B346"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2)………………………………………………………………………………………………</w:t>
      </w:r>
    </w:p>
    <w:p w14:paraId="22452970"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b/>
          <w:bCs/>
          <w:sz w:val="20"/>
          <w:szCs w:val="24"/>
          <w:lang w:eastAsia="ar-SA"/>
        </w:rPr>
      </w:pPr>
      <w:r w:rsidRPr="00655CE0">
        <w:rPr>
          <w:rFonts w:ascii="Times New Roman" w:eastAsia="Times New Roman" w:hAnsi="Times New Roman" w:cs="Times New Roman"/>
          <w:color w:val="000000"/>
          <w:sz w:val="20"/>
          <w:szCs w:val="20"/>
          <w:lang w:eastAsia="ar-SA"/>
        </w:rPr>
        <w:t xml:space="preserve"> </w:t>
      </w:r>
      <w:r w:rsidRPr="00655CE0">
        <w:rPr>
          <w:rFonts w:ascii="Times New Roman" w:eastAsia="Times New Roman" w:hAnsi="Times New Roman" w:cs="Times New Roman"/>
          <w:b/>
          <w:bCs/>
          <w:sz w:val="20"/>
          <w:szCs w:val="24"/>
          <w:lang w:eastAsia="ar-SA"/>
        </w:rPr>
        <w:t>UWAGA:</w:t>
      </w:r>
    </w:p>
    <w:p w14:paraId="52537791"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1. Zamawiający zaleca przed podpisaniem, zapisanie dokumentu w formacie .pdf</w:t>
      </w:r>
    </w:p>
    <w:p w14:paraId="671ED342"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2. Dokument należy wypełnić i podpisać kwalifikowalnym podpisem elektronicznym lub podpisem zaufanym lub podpisem osobistym.</w:t>
      </w:r>
    </w:p>
    <w:p w14:paraId="249B8629" w14:textId="77777777" w:rsidR="00655CE0" w:rsidRPr="00655CE0" w:rsidRDefault="00655CE0" w:rsidP="00655CE0">
      <w:pPr>
        <w:suppressAutoHyphens/>
        <w:autoSpaceDE w:val="0"/>
        <w:autoSpaceDN w:val="0"/>
        <w:adjustRightInd w:val="0"/>
        <w:spacing w:after="0" w:line="360" w:lineRule="auto"/>
        <w:jc w:val="both"/>
        <w:rPr>
          <w:rFonts w:ascii="Times New Roman" w:eastAsia="Times New Roman" w:hAnsi="Times New Roman" w:cs="Times New Roman"/>
          <w:sz w:val="16"/>
          <w:szCs w:val="24"/>
          <w:lang w:eastAsia="ar-SA"/>
        </w:rPr>
      </w:pPr>
      <w:r w:rsidRPr="00655CE0">
        <w:rPr>
          <w:rFonts w:ascii="Times New Roman" w:eastAsia="Times New Roman" w:hAnsi="Times New Roman" w:cs="Times New Roman"/>
          <w:sz w:val="16"/>
          <w:szCs w:val="24"/>
          <w:lang w:eastAsia="ar-SA"/>
        </w:rPr>
        <w:t>* Ni</w:t>
      </w:r>
      <w:r w:rsidRPr="00655CE0">
        <w:rPr>
          <w:rFonts w:ascii="Times New Roman" w:eastAsia="Times New Roman" w:hAnsi="Times New Roman" w:cs="Times New Roman"/>
          <w:iCs/>
          <w:sz w:val="16"/>
          <w:szCs w:val="24"/>
          <w:lang w:eastAsia="ar-SA"/>
        </w:rPr>
        <w:t>epotrzebne skreślić lub pominąć.</w:t>
      </w:r>
    </w:p>
    <w:p w14:paraId="56354341" w14:textId="77777777" w:rsid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p>
    <w:p w14:paraId="52FEDE90" w14:textId="77777777" w:rsidR="007C372D" w:rsidRDefault="007C372D" w:rsidP="00655CE0">
      <w:pPr>
        <w:suppressAutoHyphens/>
        <w:spacing w:after="0" w:line="240" w:lineRule="auto"/>
        <w:jc w:val="right"/>
        <w:rPr>
          <w:rFonts w:ascii="Times New Roman" w:eastAsia="Times New Roman" w:hAnsi="Times New Roman" w:cs="Times New Roman"/>
          <w:sz w:val="24"/>
          <w:szCs w:val="24"/>
          <w:lang w:eastAsia="ar-SA"/>
        </w:rPr>
      </w:pPr>
    </w:p>
    <w:p w14:paraId="7D769E0B" w14:textId="094C6657"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lastRenderedPageBreak/>
        <w:t>Załącznik do SWZ nr 5</w:t>
      </w:r>
    </w:p>
    <w:p w14:paraId="4A9A1351"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13E3E611"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color w:val="000000"/>
          <w:sz w:val="24"/>
          <w:szCs w:val="24"/>
          <w:lang w:eastAsia="ar-SA"/>
        </w:rPr>
      </w:pPr>
      <w:r w:rsidRPr="00655CE0">
        <w:rPr>
          <w:rFonts w:ascii="Times New Roman" w:eastAsia="Times New Roman" w:hAnsi="Times New Roman" w:cs="Times New Roman"/>
          <w:b/>
          <w:bCs/>
          <w:color w:val="000000"/>
          <w:sz w:val="24"/>
          <w:szCs w:val="24"/>
          <w:lang w:eastAsia="ar-SA"/>
        </w:rPr>
        <w:t xml:space="preserve">Oświadczenie </w:t>
      </w:r>
    </w:p>
    <w:p w14:paraId="28FDD346" w14:textId="77777777" w:rsidR="00655CE0" w:rsidRPr="00655CE0" w:rsidRDefault="00655CE0" w:rsidP="00655CE0">
      <w:pPr>
        <w:suppressAutoHyphens/>
        <w:autoSpaceDE w:val="0"/>
        <w:autoSpaceDN w:val="0"/>
        <w:adjustRightInd w:val="0"/>
        <w:spacing w:after="0" w:line="240" w:lineRule="auto"/>
        <w:jc w:val="center"/>
        <w:rPr>
          <w:rFonts w:ascii="Times New Roman" w:eastAsia="Times New Roman" w:hAnsi="Times New Roman" w:cs="Times New Roman"/>
          <w:b/>
          <w:bCs/>
          <w:color w:val="000000"/>
          <w:sz w:val="24"/>
          <w:szCs w:val="24"/>
          <w:lang w:eastAsia="ar-SA"/>
        </w:rPr>
      </w:pPr>
      <w:r w:rsidRPr="00655CE0">
        <w:rPr>
          <w:rFonts w:ascii="Times New Roman" w:eastAsia="Times New Roman" w:hAnsi="Times New Roman" w:cs="Times New Roman"/>
          <w:b/>
          <w:bCs/>
          <w:color w:val="000000"/>
          <w:sz w:val="24"/>
          <w:szCs w:val="24"/>
          <w:lang w:eastAsia="ar-SA"/>
        </w:rPr>
        <w:t>składane na podstawie art. 117 ust. 4 ustawy Prawo zamówień publicznych</w:t>
      </w:r>
    </w:p>
    <w:p w14:paraId="2C9EE7A4"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672955CB" w14:textId="77777777" w:rsidR="00655CE0" w:rsidRPr="00655CE0" w:rsidRDefault="00655CE0" w:rsidP="00655CE0">
      <w:pPr>
        <w:suppressAutoHyphens/>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Podmioty w imieniu których składane jest oświadczenie</w:t>
      </w:r>
    </w:p>
    <w:p w14:paraId="37CD3712"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56C67DB6"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17D19699"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5E8B1923"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19503E57"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i/>
          <w:iCs/>
          <w:color w:val="000000"/>
          <w:sz w:val="24"/>
          <w:szCs w:val="24"/>
          <w:lang w:eastAsia="ar-SA"/>
        </w:rPr>
      </w:pPr>
      <w:r w:rsidRPr="00655CE0">
        <w:rPr>
          <w:rFonts w:ascii="Times New Roman" w:eastAsia="Times New Roman" w:hAnsi="Times New Roman" w:cs="Times New Roman"/>
          <w:i/>
          <w:iCs/>
          <w:color w:val="000000"/>
          <w:sz w:val="24"/>
          <w:szCs w:val="24"/>
          <w:lang w:eastAsia="ar-SA"/>
        </w:rPr>
        <w:t>(pełna nazwa/firma, adres, w zależności od podmiotu: NIP/PESEL, KRS/CEiDG)</w:t>
      </w:r>
    </w:p>
    <w:p w14:paraId="3674554A"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27F8CEE0"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0F253CCC"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229A1449"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i/>
          <w:iCs/>
          <w:color w:val="000000"/>
          <w:sz w:val="24"/>
          <w:szCs w:val="24"/>
          <w:lang w:eastAsia="ar-SA"/>
        </w:rPr>
        <w:t>(pełna nazwa/firma, adres, w zależności od podmiotu: NIP/PESEL, KRS/CEiDG)</w:t>
      </w:r>
    </w:p>
    <w:p w14:paraId="0C08F483"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4"/>
          <w:szCs w:val="24"/>
          <w:lang w:eastAsia="ar-SA"/>
        </w:rPr>
      </w:pPr>
    </w:p>
    <w:p w14:paraId="4E98FDB6"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reprezentowane przez:</w:t>
      </w:r>
    </w:p>
    <w:p w14:paraId="5E4A0AD4"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598E4D71"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i/>
          <w:iCs/>
          <w:color w:val="000000"/>
          <w:sz w:val="24"/>
          <w:szCs w:val="24"/>
          <w:lang w:eastAsia="ar-SA"/>
        </w:rPr>
      </w:pPr>
      <w:r w:rsidRPr="00655CE0">
        <w:rPr>
          <w:rFonts w:ascii="Times New Roman" w:eastAsia="Times New Roman" w:hAnsi="Times New Roman" w:cs="Times New Roman"/>
          <w:i/>
          <w:iCs/>
          <w:color w:val="000000"/>
          <w:sz w:val="24"/>
          <w:szCs w:val="24"/>
          <w:lang w:eastAsia="ar-SA"/>
        </w:rPr>
        <w:t xml:space="preserve"> (imię, nazwisko, stanowisko/podstawa do reprezentacji)</w:t>
      </w:r>
    </w:p>
    <w:p w14:paraId="433DCD81"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sz w:val="24"/>
          <w:szCs w:val="24"/>
          <w:lang w:eastAsia="ar-SA"/>
        </w:rPr>
      </w:pPr>
    </w:p>
    <w:p w14:paraId="3501A575" w14:textId="441848BE" w:rsidR="00655CE0" w:rsidRPr="00655CE0" w:rsidRDefault="00655CE0" w:rsidP="00655CE0">
      <w:pPr>
        <w:suppressAutoHyphens/>
        <w:spacing w:after="0" w:line="240" w:lineRule="auto"/>
        <w:jc w:val="both"/>
        <w:rPr>
          <w:rFonts w:ascii="Times New Roman" w:eastAsia="Times New Roman" w:hAnsi="Times New Roman" w:cs="Times New Roman"/>
          <w:b/>
          <w:bCs/>
          <w:sz w:val="24"/>
          <w:szCs w:val="24"/>
          <w:lang w:eastAsia="pl-PL"/>
        </w:rPr>
      </w:pPr>
      <w:r w:rsidRPr="00655CE0">
        <w:rPr>
          <w:rFonts w:ascii="Times New Roman" w:eastAsia="Times New Roman" w:hAnsi="Times New Roman" w:cs="Times New Roman"/>
          <w:sz w:val="24"/>
          <w:szCs w:val="24"/>
          <w:lang w:eastAsia="ar-SA"/>
        </w:rPr>
        <w:t xml:space="preserve">Na potrzeby postępowania o udzielenie zamówienia publicznego </w:t>
      </w:r>
      <w:r w:rsidRPr="00655CE0">
        <w:rPr>
          <w:rFonts w:ascii="Times New Roman" w:eastAsia="Times New Roman" w:hAnsi="Times New Roman" w:cs="Times New Roman"/>
          <w:b/>
          <w:bCs/>
          <w:sz w:val="24"/>
          <w:szCs w:val="24"/>
          <w:lang w:eastAsia="ar-SA"/>
        </w:rPr>
        <w:t>„</w:t>
      </w:r>
      <w:r w:rsidR="0068513D" w:rsidRPr="008B6C8E">
        <w:rPr>
          <w:rFonts w:ascii="Times New Roman" w:hAnsi="Times New Roman" w:cs="Times New Roman"/>
          <w:b/>
          <w:bCs/>
          <w:sz w:val="24"/>
          <w:szCs w:val="24"/>
          <w:lang w:eastAsia="pl-PL"/>
        </w:rPr>
        <w:t xml:space="preserve">Cyberbezpieczny Samorząd w Gminie Bierawa - dostawa </w:t>
      </w:r>
      <w:r w:rsidR="0068513D">
        <w:rPr>
          <w:rFonts w:ascii="Times New Roman" w:hAnsi="Times New Roman" w:cs="Times New Roman"/>
          <w:b/>
          <w:bCs/>
          <w:sz w:val="24"/>
          <w:szCs w:val="24"/>
          <w:lang w:eastAsia="pl-PL"/>
        </w:rPr>
        <w:t>systemów cyberbezpieczeństwa</w:t>
      </w:r>
      <w:r w:rsidRPr="00655CE0">
        <w:rPr>
          <w:rFonts w:ascii="Times New Roman" w:eastAsia="Times New Roman" w:hAnsi="Times New Roman" w:cs="Times New Roman"/>
          <w:b/>
          <w:bCs/>
          <w:sz w:val="24"/>
          <w:szCs w:val="24"/>
          <w:lang w:eastAsia="ar-SA"/>
        </w:rPr>
        <w:t>”</w:t>
      </w:r>
      <w:r w:rsidRPr="00655CE0">
        <w:rPr>
          <w:rFonts w:ascii="Times New Roman" w:eastAsia="Times New Roman" w:hAnsi="Times New Roman" w:cs="Times New Roman"/>
          <w:sz w:val="24"/>
          <w:szCs w:val="24"/>
          <w:lang w:eastAsia="ar-SA"/>
        </w:rPr>
        <w:t xml:space="preserve"> prowadzonego przez Gminę Bierawa, działając jako pełnomocnik podmiotów, w imieniu których składane jest oświadczenie oświadczam, że:</w:t>
      </w:r>
    </w:p>
    <w:p w14:paraId="1B3539F2"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63FCB47B" w14:textId="77777777" w:rsidR="00655CE0" w:rsidRPr="00655CE0" w:rsidRDefault="00655CE0" w:rsidP="00655CE0">
      <w:pPr>
        <w:suppressAutoHyphens/>
        <w:spacing w:after="0" w:line="240" w:lineRule="auto"/>
        <w:ind w:right="4244"/>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Wykonawca:</w:t>
      </w:r>
    </w:p>
    <w:p w14:paraId="70A4BC08" w14:textId="77777777" w:rsidR="00655CE0" w:rsidRPr="00655CE0" w:rsidRDefault="00655CE0" w:rsidP="00655CE0">
      <w:pPr>
        <w:suppressAutoHyphens/>
        <w:spacing w:after="0" w:line="240" w:lineRule="auto"/>
        <w:ind w:right="-3"/>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7ACE6794" w14:textId="77777777" w:rsidR="00655CE0" w:rsidRPr="00655CE0" w:rsidRDefault="00655CE0" w:rsidP="00655CE0">
      <w:pPr>
        <w:suppressAutoHyphens/>
        <w:spacing w:after="0" w:line="240" w:lineRule="auto"/>
        <w:ind w:right="-3"/>
        <w:rPr>
          <w:rFonts w:ascii="Times New Roman" w:eastAsia="Times New Roman" w:hAnsi="Times New Roman" w:cs="Times New Roman"/>
          <w:i/>
          <w:sz w:val="24"/>
          <w:szCs w:val="24"/>
          <w:lang w:eastAsia="ar-SA"/>
        </w:rPr>
      </w:pPr>
    </w:p>
    <w:p w14:paraId="5B688F87" w14:textId="77777777" w:rsidR="00655CE0" w:rsidRPr="00655CE0" w:rsidRDefault="00655CE0" w:rsidP="00655CE0">
      <w:pPr>
        <w:suppressAutoHyphens/>
        <w:spacing w:after="0" w:line="240" w:lineRule="auto"/>
        <w:ind w:right="-6"/>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i/>
          <w:sz w:val="24"/>
          <w:szCs w:val="24"/>
          <w:lang w:eastAsia="ar-SA"/>
        </w:rPr>
        <w:t>Wykona następujący zakres świadczenia wynikającego z umowy o zamówienie publiczne:</w:t>
      </w:r>
    </w:p>
    <w:p w14:paraId="55570422" w14:textId="77777777" w:rsidR="00655CE0" w:rsidRPr="00655CE0" w:rsidRDefault="00655CE0" w:rsidP="00655CE0">
      <w:pPr>
        <w:suppressAutoHyphens/>
        <w:spacing w:after="0" w:line="240" w:lineRule="auto"/>
        <w:ind w:right="-6"/>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sz w:val="24"/>
          <w:szCs w:val="24"/>
          <w:lang w:eastAsia="ar-SA"/>
        </w:rPr>
        <w:t>…………………………………………………..…..………… ………………………….</w:t>
      </w:r>
      <w:r w:rsidRPr="00655CE0">
        <w:rPr>
          <w:rFonts w:ascii="Times New Roman" w:eastAsia="Times New Roman" w:hAnsi="Times New Roman" w:cs="Times New Roman"/>
          <w:i/>
          <w:sz w:val="24"/>
          <w:szCs w:val="24"/>
          <w:lang w:eastAsia="ar-SA"/>
        </w:rPr>
        <w:t xml:space="preserve"> </w:t>
      </w:r>
    </w:p>
    <w:p w14:paraId="0646813E" w14:textId="77777777" w:rsidR="00655CE0" w:rsidRPr="00655CE0" w:rsidRDefault="00655CE0" w:rsidP="00655CE0">
      <w:pPr>
        <w:suppressAutoHyphens/>
        <w:spacing w:after="0" w:line="240" w:lineRule="auto"/>
        <w:ind w:right="-6"/>
        <w:rPr>
          <w:rFonts w:ascii="Times New Roman" w:eastAsia="Times New Roman" w:hAnsi="Times New Roman" w:cs="Times New Roman"/>
          <w:i/>
          <w:sz w:val="16"/>
          <w:szCs w:val="16"/>
          <w:lang w:eastAsia="ar-SA"/>
        </w:rPr>
      </w:pPr>
    </w:p>
    <w:p w14:paraId="59D8E8C9" w14:textId="77777777" w:rsidR="00655CE0" w:rsidRPr="00655CE0" w:rsidRDefault="00655CE0" w:rsidP="00655CE0">
      <w:pPr>
        <w:suppressAutoHyphens/>
        <w:spacing w:after="0" w:line="240" w:lineRule="auto"/>
        <w:ind w:right="4244"/>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Wykonawca:</w:t>
      </w:r>
    </w:p>
    <w:p w14:paraId="716748E0" w14:textId="77777777" w:rsidR="00655CE0" w:rsidRPr="00655CE0" w:rsidRDefault="00655CE0" w:rsidP="00655CE0">
      <w:pPr>
        <w:suppressAutoHyphens/>
        <w:spacing w:after="0" w:line="240" w:lineRule="auto"/>
        <w:ind w:right="-3"/>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p w14:paraId="22639BC2" w14:textId="77777777" w:rsidR="00655CE0" w:rsidRPr="00655CE0" w:rsidRDefault="00655CE0" w:rsidP="00655CE0">
      <w:pPr>
        <w:suppressAutoHyphens/>
        <w:spacing w:after="0" w:line="240" w:lineRule="auto"/>
        <w:ind w:right="-3"/>
        <w:rPr>
          <w:rFonts w:ascii="Times New Roman" w:eastAsia="Times New Roman" w:hAnsi="Times New Roman" w:cs="Times New Roman"/>
          <w:i/>
          <w:sz w:val="16"/>
          <w:szCs w:val="16"/>
          <w:lang w:eastAsia="ar-SA"/>
        </w:rPr>
      </w:pPr>
    </w:p>
    <w:p w14:paraId="625B27FB" w14:textId="77777777" w:rsidR="00655CE0" w:rsidRPr="00655CE0" w:rsidRDefault="00655CE0" w:rsidP="00655CE0">
      <w:pPr>
        <w:suppressAutoHyphens/>
        <w:spacing w:after="0" w:line="240" w:lineRule="auto"/>
        <w:ind w:right="-6"/>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i/>
          <w:sz w:val="24"/>
          <w:szCs w:val="24"/>
          <w:lang w:eastAsia="ar-SA"/>
        </w:rPr>
        <w:t>Wykona następujący zakres świadczenia wynikającego z umowy o zamówienie publiczne:</w:t>
      </w:r>
    </w:p>
    <w:p w14:paraId="5E19C576" w14:textId="77777777" w:rsidR="00655CE0" w:rsidRPr="00655CE0" w:rsidRDefault="00655CE0" w:rsidP="00655CE0">
      <w:pPr>
        <w:suppressAutoHyphens/>
        <w:spacing w:after="0" w:line="240" w:lineRule="auto"/>
        <w:ind w:right="-6"/>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sz w:val="24"/>
          <w:szCs w:val="24"/>
          <w:lang w:eastAsia="ar-SA"/>
        </w:rPr>
        <w:t>…………………………………………………..…..………… ………………………….</w:t>
      </w:r>
      <w:r w:rsidRPr="00655CE0">
        <w:rPr>
          <w:rFonts w:ascii="Times New Roman" w:eastAsia="Times New Roman" w:hAnsi="Times New Roman" w:cs="Times New Roman"/>
          <w:i/>
          <w:sz w:val="24"/>
          <w:szCs w:val="24"/>
          <w:lang w:eastAsia="ar-SA"/>
        </w:rPr>
        <w:t xml:space="preserve"> </w:t>
      </w:r>
    </w:p>
    <w:p w14:paraId="1DB934AF" w14:textId="77777777" w:rsidR="00655CE0" w:rsidRPr="00655CE0" w:rsidRDefault="00655CE0" w:rsidP="00655CE0">
      <w:pPr>
        <w:suppressAutoHyphens/>
        <w:spacing w:after="0" w:line="240" w:lineRule="auto"/>
        <w:ind w:right="-6"/>
        <w:rPr>
          <w:rFonts w:ascii="Times New Roman" w:eastAsia="Times New Roman" w:hAnsi="Times New Roman" w:cs="Times New Roman"/>
          <w:iCs/>
          <w:sz w:val="16"/>
          <w:szCs w:val="16"/>
          <w:lang w:eastAsia="ar-SA"/>
        </w:rPr>
      </w:pPr>
    </w:p>
    <w:p w14:paraId="6526D7DE" w14:textId="77777777" w:rsidR="00655CE0" w:rsidRP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Oświadczam, że wszystkie informacje podane w powyższych oświadczeniach są aktualne                       i zgodne z prawdą.</w:t>
      </w:r>
    </w:p>
    <w:p w14:paraId="1E3445A1"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p>
    <w:p w14:paraId="3918FB4E"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UWAGA:</w:t>
      </w:r>
    </w:p>
    <w:p w14:paraId="0E6DC3E5" w14:textId="77777777" w:rsidR="00655CE0" w:rsidRPr="00655CE0" w:rsidRDefault="00655CE0" w:rsidP="00655CE0">
      <w:pPr>
        <w:numPr>
          <w:ilvl w:val="0"/>
          <w:numId w:val="183"/>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Zamawiający zaleca przed podpisaniem, zapisanie dokumentu w formacie .pdf</w:t>
      </w:r>
    </w:p>
    <w:p w14:paraId="2400D287" w14:textId="77777777" w:rsidR="00655CE0" w:rsidRPr="00655CE0" w:rsidRDefault="00655CE0" w:rsidP="00655CE0">
      <w:pPr>
        <w:numPr>
          <w:ilvl w:val="0"/>
          <w:numId w:val="183"/>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 xml:space="preserve">Dokument należy wypełnić i podpisać kwalifikowalnym podpisem elektronicznym lub podpisem zaufanym lub podpisem osobistym </w:t>
      </w:r>
    </w:p>
    <w:p w14:paraId="271B1EA1" w14:textId="77777777" w:rsidR="000F770C" w:rsidRDefault="000F770C" w:rsidP="00655CE0">
      <w:pPr>
        <w:suppressAutoHyphens/>
        <w:spacing w:after="0" w:line="240" w:lineRule="auto"/>
        <w:jc w:val="right"/>
        <w:rPr>
          <w:rFonts w:ascii="Times New Roman" w:eastAsia="Times New Roman" w:hAnsi="Times New Roman" w:cs="Times New Roman"/>
          <w:sz w:val="24"/>
          <w:szCs w:val="24"/>
          <w:lang w:eastAsia="ar-SA"/>
        </w:rPr>
      </w:pPr>
    </w:p>
    <w:p w14:paraId="4E995092" w14:textId="548C580F"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lastRenderedPageBreak/>
        <w:t>Załącznik do SWZ nr 6</w:t>
      </w:r>
    </w:p>
    <w:p w14:paraId="6AB4CE79"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3561E534"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07A2CF4A" w14:textId="77777777" w:rsidR="00655CE0" w:rsidRPr="00655CE0" w:rsidRDefault="00655CE0" w:rsidP="00655CE0">
      <w:pPr>
        <w:suppressAutoHyphens/>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Zobowiązanie</w:t>
      </w:r>
    </w:p>
    <w:p w14:paraId="0BF703BB" w14:textId="77777777" w:rsidR="00655CE0" w:rsidRPr="00655CE0" w:rsidRDefault="00655CE0" w:rsidP="00655CE0">
      <w:pPr>
        <w:suppressAutoHyphens/>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podmiotu udostępniającego wykonawcy, zasoby na potrzeby realizacji zamówienia</w:t>
      </w:r>
    </w:p>
    <w:p w14:paraId="1E56D91A" w14:textId="77777777" w:rsidR="00655CE0" w:rsidRPr="00655CE0" w:rsidRDefault="00655CE0" w:rsidP="00655CE0">
      <w:pPr>
        <w:suppressAutoHyphens/>
        <w:spacing w:after="0" w:line="240" w:lineRule="auto"/>
        <w:jc w:val="center"/>
        <w:rPr>
          <w:rFonts w:ascii="Times New Roman" w:eastAsia="Times New Roman" w:hAnsi="Times New Roman" w:cs="Times New Roman"/>
          <w:b/>
          <w:bCs/>
          <w:sz w:val="24"/>
          <w:szCs w:val="24"/>
          <w:lang w:eastAsia="ar-SA"/>
        </w:rPr>
      </w:pPr>
      <w:r w:rsidRPr="00655CE0">
        <w:rPr>
          <w:rFonts w:ascii="Times New Roman" w:eastAsia="Times New Roman" w:hAnsi="Times New Roman" w:cs="Times New Roman"/>
          <w:b/>
          <w:bCs/>
          <w:sz w:val="24"/>
          <w:szCs w:val="24"/>
          <w:lang w:eastAsia="ar-SA"/>
        </w:rPr>
        <w:t xml:space="preserve"> (art. 118 ust. 3 i 4 ustawy Pzp)</w:t>
      </w:r>
    </w:p>
    <w:p w14:paraId="04D38ED2" w14:textId="77777777" w:rsidR="00655CE0" w:rsidRPr="00655CE0" w:rsidRDefault="00655CE0" w:rsidP="00655CE0">
      <w:pPr>
        <w:suppressAutoHyphens/>
        <w:spacing w:after="0" w:line="240" w:lineRule="auto"/>
        <w:jc w:val="center"/>
        <w:rPr>
          <w:rFonts w:ascii="Times New Roman" w:eastAsia="Times New Roman" w:hAnsi="Times New Roman" w:cs="Times New Roman"/>
          <w:b/>
          <w:sz w:val="24"/>
          <w:szCs w:val="24"/>
          <w:lang w:eastAsia="ar-SA"/>
        </w:rPr>
      </w:pPr>
    </w:p>
    <w:p w14:paraId="431AAFA2" w14:textId="77777777" w:rsidR="00655CE0" w:rsidRPr="00655CE0" w:rsidRDefault="00655CE0" w:rsidP="00655CE0">
      <w:pPr>
        <w:suppressAutoHyphens/>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Ja niżej podpisany </w:t>
      </w:r>
      <w:r w:rsidRPr="00655CE0">
        <w:rPr>
          <w:rFonts w:ascii="Times New Roman" w:eastAsia="Times New Roman" w:hAnsi="Times New Roman" w:cs="Times New Roman"/>
          <w:bCs/>
          <w:sz w:val="24"/>
          <w:szCs w:val="24"/>
          <w:lang w:eastAsia="ar-SA"/>
        </w:rPr>
        <w:t>…………………………………………………………………………………………………</w:t>
      </w:r>
    </w:p>
    <w:p w14:paraId="71D0AD2B" w14:textId="77777777" w:rsidR="00655CE0" w:rsidRPr="00655CE0" w:rsidRDefault="00655CE0" w:rsidP="00655CE0">
      <w:pPr>
        <w:suppressAutoHyphens/>
        <w:spacing w:after="0" w:line="240" w:lineRule="auto"/>
        <w:jc w:val="both"/>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sz w:val="24"/>
          <w:szCs w:val="24"/>
          <w:lang w:eastAsia="ar-SA"/>
        </w:rPr>
        <w:t xml:space="preserve">                                            </w:t>
      </w:r>
      <w:r w:rsidRPr="00655CE0">
        <w:rPr>
          <w:rFonts w:ascii="Times New Roman" w:eastAsia="Times New Roman" w:hAnsi="Times New Roman" w:cs="Times New Roman"/>
          <w:i/>
          <w:sz w:val="24"/>
          <w:szCs w:val="24"/>
          <w:lang w:eastAsia="ar-SA"/>
        </w:rPr>
        <w:t xml:space="preserve">    ( nazwa podmiotu udostępniającego zasoby wykonawcy ) </w:t>
      </w:r>
    </w:p>
    <w:p w14:paraId="6D904A39" w14:textId="77777777" w:rsidR="00655CE0" w:rsidRPr="00655CE0" w:rsidRDefault="00655CE0" w:rsidP="00655CE0">
      <w:pPr>
        <w:suppressAutoHyphens/>
        <w:spacing w:after="0" w:line="240" w:lineRule="auto"/>
        <w:jc w:val="both"/>
        <w:rPr>
          <w:rFonts w:ascii="Times New Roman" w:eastAsia="Times New Roman" w:hAnsi="Times New Roman" w:cs="Times New Roman"/>
          <w:b/>
          <w:i/>
          <w:sz w:val="24"/>
          <w:szCs w:val="24"/>
          <w:lang w:eastAsia="ar-SA"/>
        </w:rPr>
      </w:pPr>
    </w:p>
    <w:p w14:paraId="537C536F" w14:textId="77777777" w:rsidR="00655CE0" w:rsidRPr="00655CE0" w:rsidRDefault="00655CE0" w:rsidP="00655CE0">
      <w:pPr>
        <w:suppressAutoHyphens/>
        <w:spacing w:after="0" w:line="240" w:lineRule="auto"/>
        <w:jc w:val="both"/>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zobowiązuje się do oddania swoich zasobów: </w:t>
      </w:r>
    </w:p>
    <w:p w14:paraId="6399A45C" w14:textId="77777777" w:rsidR="00655CE0" w:rsidRPr="00655CE0" w:rsidRDefault="00655CE0" w:rsidP="00655CE0">
      <w:pPr>
        <w:suppressAutoHyphens/>
        <w:spacing w:after="0" w:line="240" w:lineRule="auto"/>
        <w:jc w:val="both"/>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w:t>
      </w:r>
    </w:p>
    <w:p w14:paraId="184351DD" w14:textId="77777777" w:rsidR="00655CE0" w:rsidRPr="00655CE0" w:rsidRDefault="00655CE0" w:rsidP="00655CE0">
      <w:p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w:t>
      </w:r>
    </w:p>
    <w:p w14:paraId="69A84919" w14:textId="77777777" w:rsidR="00655CE0" w:rsidRPr="00655CE0" w:rsidRDefault="00655CE0" w:rsidP="00655CE0">
      <w:pPr>
        <w:suppressAutoHyphens/>
        <w:spacing w:after="0" w:line="240" w:lineRule="auto"/>
        <w:jc w:val="both"/>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i/>
          <w:sz w:val="24"/>
          <w:szCs w:val="24"/>
          <w:lang w:eastAsia="ar-SA"/>
        </w:rPr>
        <w:t>(określenie zasobu - zdolności techniczne lub zawodowe, sytuacja finansowa                                  lub ekonomiczna, wykształcenie, kwalifikacje zawodowe, doświadczenie)</w:t>
      </w:r>
    </w:p>
    <w:p w14:paraId="78093EA9" w14:textId="77777777" w:rsidR="00655CE0" w:rsidRPr="00655CE0" w:rsidRDefault="00655CE0" w:rsidP="00655CE0">
      <w:pPr>
        <w:suppressAutoHyphens/>
        <w:spacing w:after="0" w:line="240" w:lineRule="auto"/>
        <w:rPr>
          <w:rFonts w:ascii="Times New Roman" w:eastAsia="Times New Roman" w:hAnsi="Times New Roman" w:cs="Times New Roman"/>
          <w:i/>
          <w:sz w:val="24"/>
          <w:szCs w:val="24"/>
          <w:lang w:eastAsia="ar-SA"/>
        </w:rPr>
      </w:pPr>
    </w:p>
    <w:p w14:paraId="15B5DFE5" w14:textId="77777777" w:rsidR="00655CE0" w:rsidRPr="00655CE0" w:rsidRDefault="00655CE0" w:rsidP="00655CE0">
      <w:pPr>
        <w:suppressAutoHyphens/>
        <w:spacing w:after="0" w:line="240" w:lineRule="auto"/>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b/>
          <w:sz w:val="24"/>
          <w:szCs w:val="24"/>
          <w:lang w:eastAsia="ar-SA"/>
        </w:rPr>
        <w:t>do dyspozycji wykonawcy</w:t>
      </w:r>
      <w:r w:rsidRPr="00655CE0">
        <w:rPr>
          <w:rFonts w:ascii="Times New Roman" w:eastAsia="Times New Roman" w:hAnsi="Times New Roman" w:cs="Times New Roman"/>
          <w:i/>
          <w:sz w:val="24"/>
          <w:szCs w:val="24"/>
          <w:lang w:eastAsia="ar-SA"/>
        </w:rPr>
        <w:t xml:space="preserve"> ……………………………………………………………………………</w:t>
      </w:r>
    </w:p>
    <w:p w14:paraId="7D5B0976" w14:textId="77777777" w:rsidR="00655CE0" w:rsidRPr="00655CE0" w:rsidRDefault="00655CE0" w:rsidP="00655CE0">
      <w:pPr>
        <w:suppressAutoHyphens/>
        <w:spacing w:after="0" w:line="240" w:lineRule="auto"/>
        <w:rPr>
          <w:rFonts w:ascii="Times New Roman" w:eastAsia="Times New Roman" w:hAnsi="Times New Roman" w:cs="Times New Roman"/>
          <w:i/>
          <w:sz w:val="24"/>
          <w:szCs w:val="24"/>
          <w:lang w:eastAsia="ar-SA"/>
        </w:rPr>
      </w:pPr>
      <w:r w:rsidRPr="00655CE0">
        <w:rPr>
          <w:rFonts w:ascii="Times New Roman" w:eastAsia="Times New Roman" w:hAnsi="Times New Roman" w:cs="Times New Roman"/>
          <w:i/>
          <w:sz w:val="24"/>
          <w:szCs w:val="24"/>
          <w:lang w:eastAsia="ar-SA"/>
        </w:rPr>
        <w:t xml:space="preserve">                                                                                   (nazwa wykonawcy) </w:t>
      </w:r>
    </w:p>
    <w:p w14:paraId="2886F9B1" w14:textId="77777777" w:rsidR="00655CE0" w:rsidRPr="00655CE0" w:rsidRDefault="00655CE0" w:rsidP="00655CE0">
      <w:pPr>
        <w:suppressAutoHyphens/>
        <w:spacing w:after="0" w:line="240" w:lineRule="auto"/>
        <w:rPr>
          <w:rFonts w:ascii="Times New Roman" w:eastAsia="Times New Roman" w:hAnsi="Times New Roman" w:cs="Times New Roman"/>
          <w:i/>
          <w:sz w:val="24"/>
          <w:szCs w:val="24"/>
          <w:lang w:eastAsia="ar-SA"/>
        </w:rPr>
      </w:pPr>
    </w:p>
    <w:p w14:paraId="5D25BEA9" w14:textId="0B046284" w:rsidR="00655CE0" w:rsidRPr="00655CE0" w:rsidRDefault="00655CE0" w:rsidP="00655CE0">
      <w:pPr>
        <w:suppressAutoHyphens/>
        <w:spacing w:after="0" w:line="240" w:lineRule="auto"/>
        <w:jc w:val="both"/>
        <w:rPr>
          <w:rFonts w:ascii="Times New Roman" w:eastAsia="Times New Roman" w:hAnsi="Times New Roman" w:cs="Times New Roman"/>
          <w:b/>
          <w:bCs/>
          <w:sz w:val="24"/>
          <w:szCs w:val="24"/>
          <w:lang w:eastAsia="pl-PL"/>
        </w:rPr>
      </w:pPr>
      <w:r w:rsidRPr="00655CE0">
        <w:rPr>
          <w:rFonts w:ascii="Times New Roman" w:eastAsia="Times New Roman" w:hAnsi="Times New Roman" w:cs="Times New Roman"/>
          <w:sz w:val="24"/>
          <w:szCs w:val="24"/>
          <w:lang w:eastAsia="ar-SA"/>
        </w:rPr>
        <w:t xml:space="preserve">przy wykonywaniu  na rzecz Gminy Bierawa zamówienia pn.: </w:t>
      </w:r>
      <w:r w:rsidRPr="00655CE0">
        <w:rPr>
          <w:rFonts w:ascii="Times New Roman" w:eastAsia="Times New Roman" w:hAnsi="Times New Roman" w:cs="Times New Roman"/>
          <w:b/>
          <w:bCs/>
          <w:sz w:val="24"/>
          <w:szCs w:val="24"/>
          <w:lang w:eastAsia="ar-SA"/>
        </w:rPr>
        <w:t>„</w:t>
      </w:r>
      <w:r w:rsidR="000F770C" w:rsidRPr="008B6C8E">
        <w:rPr>
          <w:rFonts w:ascii="Times New Roman" w:hAnsi="Times New Roman" w:cs="Times New Roman"/>
          <w:b/>
          <w:bCs/>
          <w:sz w:val="24"/>
          <w:szCs w:val="24"/>
          <w:lang w:eastAsia="pl-PL"/>
        </w:rPr>
        <w:t xml:space="preserve">Cyberbezpieczny Samorząd w Gminie Bierawa - dostawa </w:t>
      </w:r>
      <w:r w:rsidR="000F770C">
        <w:rPr>
          <w:rFonts w:ascii="Times New Roman" w:hAnsi="Times New Roman" w:cs="Times New Roman"/>
          <w:b/>
          <w:bCs/>
          <w:sz w:val="24"/>
          <w:szCs w:val="24"/>
          <w:lang w:eastAsia="pl-PL"/>
        </w:rPr>
        <w:t>systemów cyberbezpieczeństwa</w:t>
      </w:r>
      <w:r w:rsidRPr="00655CE0">
        <w:rPr>
          <w:rFonts w:ascii="Times New Roman" w:eastAsia="Times New Roman" w:hAnsi="Times New Roman" w:cs="Times New Roman"/>
          <w:b/>
          <w:bCs/>
          <w:sz w:val="24"/>
          <w:szCs w:val="24"/>
          <w:lang w:eastAsia="pl-PL"/>
        </w:rPr>
        <w:t>”.</w:t>
      </w:r>
    </w:p>
    <w:p w14:paraId="0C103E8D" w14:textId="77777777" w:rsidR="00655CE0" w:rsidRPr="00655CE0" w:rsidRDefault="00655CE0" w:rsidP="00655CE0">
      <w:pPr>
        <w:suppressAutoHyphens/>
        <w:spacing w:after="0" w:line="240" w:lineRule="auto"/>
        <w:jc w:val="both"/>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oświadczam, że:</w:t>
      </w:r>
    </w:p>
    <w:p w14:paraId="663C62F0"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 xml:space="preserve"> udostępniam wykonawcy wyżej wymienione zasoby, w następującym zakresie: …………………………………………………………………………………….……</w:t>
      </w:r>
    </w:p>
    <w:p w14:paraId="35AC8879"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sposób i okres udostępnienia oraz wykorzystania  udostępnionych wykonawcy zasobów będzie następujący : …………………………………………………………..…………….</w:t>
      </w:r>
    </w:p>
    <w:p w14:paraId="36FC6A64"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 xml:space="preserve">jako podmiot udostępniający zdolności w postaci wykształcenia,  kwalifikacji zawodowych lub doświadczenia </w:t>
      </w:r>
      <w:r w:rsidRPr="00655CE0">
        <w:rPr>
          <w:rFonts w:ascii="Times New Roman" w:eastAsia="Times New Roman" w:hAnsi="Times New Roman" w:cs="Times New Roman"/>
          <w:bCs/>
          <w:sz w:val="24"/>
          <w:szCs w:val="24"/>
          <w:u w:val="single"/>
          <w:lang w:eastAsia="ar-SA"/>
        </w:rPr>
        <w:t>będę realizował</w:t>
      </w:r>
      <w:r w:rsidRPr="00655CE0">
        <w:rPr>
          <w:rFonts w:ascii="Times New Roman" w:eastAsia="Times New Roman" w:hAnsi="Times New Roman" w:cs="Times New Roman"/>
          <w:bCs/>
          <w:sz w:val="24"/>
          <w:szCs w:val="24"/>
          <w:lang w:eastAsia="ar-SA"/>
        </w:rPr>
        <w:t xml:space="preserve"> roboty budowlane lub usługi, których wskazane zdolności dotyczą.</w:t>
      </w:r>
    </w:p>
    <w:p w14:paraId="0C8A4F67"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zakres mojego udziału przy realizacji zamówienia będzie polegał na: ………………………………………………………………………………………..…</w:t>
      </w:r>
    </w:p>
    <w:p w14:paraId="3114EA6D"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charakter stosunku łączącego mnie z wykonawcą będzie następujący: ………………………………………………………………………………………….</w:t>
      </w:r>
    </w:p>
    <w:p w14:paraId="0A72206E" w14:textId="77777777" w:rsidR="00655CE0" w:rsidRPr="00655CE0" w:rsidRDefault="00655CE0" w:rsidP="00655CE0">
      <w:pPr>
        <w:numPr>
          <w:ilvl w:val="0"/>
          <w:numId w:val="184"/>
        </w:numPr>
        <w:suppressAutoHyphens/>
        <w:spacing w:after="0" w:line="240" w:lineRule="auto"/>
        <w:rPr>
          <w:rFonts w:ascii="Times New Roman" w:eastAsia="Times New Roman" w:hAnsi="Times New Roman" w:cs="Times New Roman"/>
          <w:bCs/>
          <w:sz w:val="24"/>
          <w:szCs w:val="24"/>
          <w:lang w:eastAsia="ar-SA"/>
        </w:rPr>
      </w:pPr>
      <w:r w:rsidRPr="00655CE0">
        <w:rPr>
          <w:rFonts w:ascii="Times New Roman" w:eastAsia="Times New Roman" w:hAnsi="Times New Roman" w:cs="Times New Roman"/>
          <w:bCs/>
          <w:sz w:val="24"/>
          <w:szCs w:val="24"/>
          <w:lang w:eastAsia="ar-SA"/>
        </w:rPr>
        <w:t>okres mojego udziału przy wykonywaniu zamówienia będzie następujący: ………………………………………………………………………………………….</w:t>
      </w:r>
    </w:p>
    <w:p w14:paraId="5752E4B7" w14:textId="77777777" w:rsidR="00655CE0" w:rsidRPr="00655CE0" w:rsidRDefault="00655CE0" w:rsidP="00655CE0">
      <w:pPr>
        <w:suppressAutoHyphens/>
        <w:spacing w:after="0" w:line="240" w:lineRule="auto"/>
        <w:jc w:val="both"/>
        <w:rPr>
          <w:rFonts w:ascii="Times New Roman" w:eastAsia="Times New Roman" w:hAnsi="Times New Roman" w:cs="Times New Roman"/>
          <w:i/>
          <w:sz w:val="20"/>
          <w:szCs w:val="20"/>
          <w:lang w:eastAsia="ar-SA"/>
        </w:rPr>
      </w:pPr>
      <w:r w:rsidRPr="00655CE0">
        <w:rPr>
          <w:rFonts w:ascii="Times New Roman" w:eastAsia="Times New Roman" w:hAnsi="Times New Roman" w:cs="Times New Roman"/>
          <w:i/>
          <w:sz w:val="20"/>
          <w:szCs w:val="20"/>
          <w:lang w:eastAsia="ar-SA"/>
        </w:rPr>
        <w:t>Zamawiający informuje, iż zgodnie z przepisami ustawy Prawo zamówień publicznych, zamiast niniejszego załącznika wykonawca może do oferty załączyć inny podmiotowy środek dowodowy potwierdzający, że wykonawca realizując zamówienie, będzie dysponował niezbędnymi zasobami tych podmiotów. [art. 118 ust 3 ustawy pzp]</w:t>
      </w:r>
    </w:p>
    <w:p w14:paraId="221D28A2"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sz w:val="24"/>
          <w:szCs w:val="24"/>
          <w:lang w:eastAsia="ar-SA"/>
        </w:rPr>
      </w:pPr>
    </w:p>
    <w:p w14:paraId="53AC94C2" w14:textId="77777777" w:rsidR="00655CE0" w:rsidRPr="00655CE0" w:rsidRDefault="00655CE0" w:rsidP="00655CE0">
      <w:pPr>
        <w:suppressAutoHyphens/>
        <w:spacing w:after="0" w:line="240" w:lineRule="auto"/>
        <w:rPr>
          <w:rFonts w:ascii="Times New Roman" w:eastAsia="Times New Roman" w:hAnsi="Times New Roman" w:cs="Times New Roman"/>
          <w:sz w:val="24"/>
          <w:szCs w:val="24"/>
          <w:lang w:eastAsia="ar-SA"/>
        </w:rPr>
      </w:pPr>
    </w:p>
    <w:p w14:paraId="1ED3C260"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p>
    <w:p w14:paraId="3CD4A5EE"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1. Zamawiający zaleca przed podpisaniem, zapisanie dokumentu w formacie .pdf</w:t>
      </w:r>
    </w:p>
    <w:p w14:paraId="44EE791F"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2. Dokument należy wypełnić i podpisać kwalifikowalnym podpisem elektronicznym lub podpisem zaufanym lub podpisem osobistym przez podmiot/osobę udostępniający/ącą zasoby</w:t>
      </w:r>
    </w:p>
    <w:p w14:paraId="0BA9760D" w14:textId="77777777" w:rsidR="00655CE0" w:rsidRPr="00655CE0" w:rsidRDefault="00655CE0" w:rsidP="00655CE0">
      <w:pPr>
        <w:tabs>
          <w:tab w:val="left" w:pos="0"/>
        </w:tabs>
        <w:spacing w:after="0" w:line="240" w:lineRule="auto"/>
        <w:rPr>
          <w:rFonts w:ascii="Times New Roman" w:eastAsia="SimSun" w:hAnsi="Times New Roman" w:cs="Times New Roman"/>
          <w:bCs/>
          <w:spacing w:val="8"/>
          <w:sz w:val="20"/>
          <w:szCs w:val="20"/>
          <w:lang w:eastAsia="pl-PL"/>
        </w:rPr>
      </w:pPr>
    </w:p>
    <w:p w14:paraId="7F2297C0" w14:textId="77777777"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p>
    <w:p w14:paraId="6C5E9DA2" w14:textId="77777777" w:rsidR="007236D8" w:rsidRDefault="007236D8" w:rsidP="00655CE0">
      <w:pPr>
        <w:suppressAutoHyphens/>
        <w:spacing w:after="0" w:line="240" w:lineRule="auto"/>
        <w:jc w:val="right"/>
        <w:rPr>
          <w:rFonts w:ascii="Times New Roman" w:eastAsia="Times New Roman" w:hAnsi="Times New Roman" w:cs="Times New Roman"/>
          <w:sz w:val="24"/>
          <w:szCs w:val="24"/>
          <w:lang w:eastAsia="ar-SA"/>
        </w:rPr>
      </w:pPr>
    </w:p>
    <w:p w14:paraId="6D24A871" w14:textId="484724E1" w:rsidR="00655CE0" w:rsidRPr="00655CE0" w:rsidRDefault="00655CE0" w:rsidP="00655CE0">
      <w:pPr>
        <w:suppressAutoHyphens/>
        <w:spacing w:after="0" w:line="240" w:lineRule="auto"/>
        <w:jc w:val="right"/>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lastRenderedPageBreak/>
        <w:t>Załącznik do SWZ nr 7</w:t>
      </w:r>
    </w:p>
    <w:p w14:paraId="325EF575"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7FFB4D76"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66D79E67" w14:textId="77777777" w:rsidR="00655CE0" w:rsidRPr="00655CE0" w:rsidRDefault="00655CE0" w:rsidP="00655CE0">
      <w:pPr>
        <w:suppressAutoHyphens/>
        <w:spacing w:after="0" w:line="240" w:lineRule="auto"/>
        <w:rPr>
          <w:rFonts w:ascii="Times New Roman" w:eastAsia="Times New Roman" w:hAnsi="Times New Roman" w:cs="Times New Roman"/>
          <w:sz w:val="16"/>
          <w:szCs w:val="16"/>
          <w:lang w:eastAsia="ar-SA"/>
        </w:rPr>
      </w:pPr>
    </w:p>
    <w:p w14:paraId="78E4BD0A" w14:textId="77777777" w:rsidR="00655CE0" w:rsidRPr="00655CE0" w:rsidRDefault="00655CE0" w:rsidP="00655CE0">
      <w:pPr>
        <w:suppressAutoHyphens/>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Wykaz wykonanych w okresie ostatnich trzech lat dostaw </w:t>
      </w:r>
    </w:p>
    <w:p w14:paraId="7A3530D9" w14:textId="77777777" w:rsidR="00655CE0" w:rsidRPr="00655CE0" w:rsidRDefault="00655CE0" w:rsidP="00655CE0">
      <w:pPr>
        <w:suppressAutoHyphens/>
        <w:spacing w:after="0" w:line="240" w:lineRule="auto"/>
        <w:jc w:val="center"/>
        <w:rPr>
          <w:rFonts w:ascii="Times New Roman" w:eastAsia="Times New Roman" w:hAnsi="Times New Roman" w:cs="Times New Roman"/>
          <w:b/>
          <w:color w:val="FF0000"/>
          <w:sz w:val="20"/>
          <w:szCs w:val="20"/>
          <w:lang w:eastAsia="ar-SA"/>
        </w:rPr>
      </w:pPr>
      <w:r w:rsidRPr="00655CE0">
        <w:rPr>
          <w:rFonts w:ascii="Times New Roman" w:eastAsia="Times New Roman" w:hAnsi="Times New Roman" w:cs="Tahoma"/>
          <w:color w:val="FF0000"/>
          <w:sz w:val="20"/>
          <w:szCs w:val="20"/>
          <w:lang w:eastAsia="pl-PL"/>
        </w:rPr>
        <w:t>(nie wymagany na etapie składania ofert)</w:t>
      </w:r>
    </w:p>
    <w:p w14:paraId="659FFDB9" w14:textId="77777777" w:rsidR="00655CE0" w:rsidRPr="00655CE0" w:rsidRDefault="00655CE0" w:rsidP="00655CE0">
      <w:pPr>
        <w:suppressAutoHyphens/>
        <w:spacing w:after="0" w:line="240" w:lineRule="auto"/>
        <w:jc w:val="center"/>
        <w:rPr>
          <w:rFonts w:ascii="Times New Roman" w:eastAsia="Times New Roman" w:hAnsi="Times New Roman" w:cs="Times New Roman"/>
          <w:b/>
          <w:sz w:val="24"/>
          <w:szCs w:val="24"/>
          <w:lang w:eastAsia="ar-SA"/>
        </w:rPr>
      </w:pPr>
    </w:p>
    <w:p w14:paraId="45D59D04"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b/>
          <w:bCs/>
          <w:color w:val="000000"/>
          <w:sz w:val="24"/>
          <w:szCs w:val="24"/>
          <w:lang w:eastAsia="ar-SA"/>
        </w:rPr>
      </w:pPr>
      <w:r w:rsidRPr="00655CE0">
        <w:rPr>
          <w:rFonts w:ascii="Times New Roman" w:eastAsia="Times New Roman" w:hAnsi="Times New Roman" w:cs="Times New Roman"/>
          <w:b/>
          <w:bCs/>
          <w:color w:val="000000"/>
          <w:sz w:val="24"/>
          <w:szCs w:val="24"/>
          <w:lang w:eastAsia="ar-SA"/>
        </w:rPr>
        <w:t>Wykonawca:</w:t>
      </w:r>
    </w:p>
    <w:p w14:paraId="2EF57121"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1901CE31"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754FE10C"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147992DB"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17039B07"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i/>
          <w:iCs/>
          <w:color w:val="000000"/>
          <w:sz w:val="24"/>
          <w:szCs w:val="24"/>
          <w:lang w:eastAsia="ar-SA"/>
        </w:rPr>
        <w:t>(pełna nazwa/firma, adres, w zależności od podmiotu: NIP/PESEL, KRS/CEiDG)</w:t>
      </w:r>
    </w:p>
    <w:p w14:paraId="005F0941"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4"/>
          <w:szCs w:val="24"/>
          <w:lang w:eastAsia="ar-SA"/>
        </w:rPr>
      </w:pPr>
    </w:p>
    <w:p w14:paraId="58F2AE72"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reprezentowany przez:</w:t>
      </w:r>
    </w:p>
    <w:p w14:paraId="711B2F38"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3AEF5D79"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w:t>
      </w:r>
    </w:p>
    <w:p w14:paraId="0BE1B49D"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i/>
          <w:iCs/>
          <w:color w:val="000000"/>
          <w:sz w:val="24"/>
          <w:szCs w:val="24"/>
          <w:lang w:eastAsia="ar-SA"/>
        </w:rPr>
      </w:pPr>
      <w:r w:rsidRPr="00655CE0">
        <w:rPr>
          <w:rFonts w:ascii="Times New Roman" w:eastAsia="Times New Roman" w:hAnsi="Times New Roman" w:cs="Times New Roman"/>
          <w:i/>
          <w:iCs/>
          <w:color w:val="000000"/>
          <w:sz w:val="24"/>
          <w:szCs w:val="24"/>
          <w:lang w:eastAsia="ar-SA"/>
        </w:rPr>
        <w:t>(imię, nazwisko, stanowisko/podstawa do reprezentacji)</w:t>
      </w:r>
    </w:p>
    <w:p w14:paraId="6CDAB3B7"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4"/>
          <w:szCs w:val="24"/>
          <w:lang w:eastAsia="ar-SA"/>
        </w:rPr>
      </w:pPr>
    </w:p>
    <w:p w14:paraId="1D2D54AA" w14:textId="77777777" w:rsidR="00655CE0" w:rsidRPr="00655CE0" w:rsidRDefault="00655CE0" w:rsidP="00655CE0">
      <w:pPr>
        <w:suppressAutoHyphens/>
        <w:autoSpaceDE w:val="0"/>
        <w:autoSpaceDN w:val="0"/>
        <w:adjustRightInd w:val="0"/>
        <w:spacing w:after="0" w:line="360" w:lineRule="auto"/>
        <w:rPr>
          <w:rFonts w:ascii="Times New Roman" w:eastAsia="Times New Roman" w:hAnsi="Times New Roman" w:cs="Times New Roman"/>
          <w:color w:val="000000"/>
          <w:sz w:val="24"/>
          <w:szCs w:val="24"/>
          <w:lang w:eastAsia="ar-SA"/>
        </w:rPr>
      </w:pPr>
      <w:r w:rsidRPr="00655CE0">
        <w:rPr>
          <w:rFonts w:ascii="Times New Roman" w:eastAsia="Times New Roman" w:hAnsi="Times New Roman" w:cs="Times New Roman"/>
          <w:color w:val="000000"/>
          <w:sz w:val="24"/>
          <w:szCs w:val="24"/>
          <w:lang w:eastAsia="ar-SA"/>
        </w:rPr>
        <w:t>składając ofertę na:</w:t>
      </w:r>
    </w:p>
    <w:p w14:paraId="6F15C7DC" w14:textId="10A6F9AB" w:rsid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b/>
          <w:bCs/>
          <w:sz w:val="24"/>
          <w:szCs w:val="24"/>
          <w:lang w:eastAsia="ar-SA"/>
        </w:rPr>
        <w:t>„</w:t>
      </w:r>
      <w:r w:rsidR="007236D8" w:rsidRPr="008B6C8E">
        <w:rPr>
          <w:rFonts w:ascii="Times New Roman" w:hAnsi="Times New Roman" w:cs="Times New Roman"/>
          <w:b/>
          <w:bCs/>
          <w:sz w:val="24"/>
          <w:szCs w:val="24"/>
          <w:lang w:eastAsia="pl-PL"/>
        </w:rPr>
        <w:t xml:space="preserve">Cyberbezpieczny Samorząd w Gminie Bierawa - dostawa </w:t>
      </w:r>
      <w:r w:rsidR="007236D8">
        <w:rPr>
          <w:rFonts w:ascii="Times New Roman" w:hAnsi="Times New Roman" w:cs="Times New Roman"/>
          <w:b/>
          <w:bCs/>
          <w:sz w:val="24"/>
          <w:szCs w:val="24"/>
          <w:lang w:eastAsia="pl-PL"/>
        </w:rPr>
        <w:t>systemów cyberbezpieczeństwa</w:t>
      </w:r>
      <w:r w:rsidRPr="00655CE0">
        <w:rPr>
          <w:rFonts w:ascii="Times New Roman" w:eastAsia="Times New Roman" w:hAnsi="Times New Roman" w:cs="Times New Roman"/>
          <w:b/>
          <w:bCs/>
          <w:sz w:val="24"/>
          <w:szCs w:val="24"/>
          <w:lang w:eastAsia="ar-SA"/>
        </w:rPr>
        <w:t>”</w:t>
      </w:r>
      <w:r w:rsidRPr="00655CE0">
        <w:rPr>
          <w:rFonts w:ascii="Times New Roman" w:eastAsia="Times New Roman" w:hAnsi="Times New Roman" w:cs="Times New Roman"/>
          <w:sz w:val="24"/>
          <w:szCs w:val="24"/>
          <w:lang w:eastAsia="ar-SA"/>
        </w:rPr>
        <w:t xml:space="preserve"> przedkładam/y następujący wykaz wykonanych dostaw:</w:t>
      </w:r>
    </w:p>
    <w:p w14:paraId="1B7AAAC6" w14:textId="77777777" w:rsidR="00067B7E" w:rsidRPr="00655CE0" w:rsidRDefault="00067B7E" w:rsidP="00655CE0">
      <w:pPr>
        <w:suppressAutoHyphens/>
        <w:spacing w:after="0" w:line="240" w:lineRule="auto"/>
        <w:jc w:val="both"/>
        <w:rPr>
          <w:rFonts w:ascii="Times New Roman" w:eastAsia="Times New Roman" w:hAnsi="Times New Roman" w:cs="Times New Roman"/>
          <w:b/>
          <w:bCs/>
          <w:sz w:val="24"/>
          <w:szCs w:val="24"/>
          <w:lang w:eastAsia="pl-PL"/>
        </w:rPr>
      </w:pPr>
    </w:p>
    <w:tbl>
      <w:tblPr>
        <w:tblW w:w="10207" w:type="dxa"/>
        <w:tblInd w:w="-601" w:type="dxa"/>
        <w:tblLayout w:type="fixed"/>
        <w:tblLook w:val="0000" w:firstRow="0" w:lastRow="0" w:firstColumn="0" w:lastColumn="0" w:noHBand="0" w:noVBand="0"/>
      </w:tblPr>
      <w:tblGrid>
        <w:gridCol w:w="570"/>
        <w:gridCol w:w="2974"/>
        <w:gridCol w:w="1843"/>
        <w:gridCol w:w="2126"/>
        <w:gridCol w:w="2694"/>
      </w:tblGrid>
      <w:tr w:rsidR="00655CE0" w:rsidRPr="00655CE0" w14:paraId="61FAD02B" w14:textId="77777777" w:rsidTr="00DB45B6">
        <w:tc>
          <w:tcPr>
            <w:tcW w:w="570" w:type="dxa"/>
            <w:tcBorders>
              <w:top w:val="single" w:sz="4" w:space="0" w:color="000000"/>
              <w:left w:val="single" w:sz="4" w:space="0" w:color="000000"/>
              <w:bottom w:val="single" w:sz="4" w:space="0" w:color="000000"/>
            </w:tcBorders>
          </w:tcPr>
          <w:p w14:paraId="31A1356A"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Lp.</w:t>
            </w:r>
          </w:p>
          <w:p w14:paraId="108AEBF7" w14:textId="77777777" w:rsidR="00655CE0" w:rsidRPr="00655CE0" w:rsidRDefault="00655CE0" w:rsidP="00655CE0">
            <w:pPr>
              <w:suppressAutoHyphens/>
              <w:spacing w:after="0" w:line="240" w:lineRule="auto"/>
              <w:jc w:val="center"/>
              <w:rPr>
                <w:rFonts w:ascii="Times New Roman" w:eastAsia="Times New Roman" w:hAnsi="Times New Roman" w:cs="Times New Roman"/>
                <w:b/>
                <w:sz w:val="24"/>
                <w:szCs w:val="24"/>
                <w:lang w:eastAsia="ar-SA"/>
              </w:rPr>
            </w:pPr>
          </w:p>
        </w:tc>
        <w:tc>
          <w:tcPr>
            <w:tcW w:w="2974" w:type="dxa"/>
            <w:tcBorders>
              <w:top w:val="single" w:sz="4" w:space="0" w:color="000000"/>
              <w:left w:val="single" w:sz="4" w:space="0" w:color="000000"/>
              <w:bottom w:val="single" w:sz="4" w:space="0" w:color="000000"/>
              <w:right w:val="single" w:sz="4" w:space="0" w:color="auto"/>
            </w:tcBorders>
          </w:tcPr>
          <w:p w14:paraId="3C8B2F02"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Rodzaj robót - zakres rzeczowy robót, </w:t>
            </w:r>
          </w:p>
          <w:p w14:paraId="4297361E"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miejsce wykonania robót</w:t>
            </w:r>
          </w:p>
          <w:p w14:paraId="3E04074C"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p>
        </w:tc>
        <w:tc>
          <w:tcPr>
            <w:tcW w:w="1843" w:type="dxa"/>
            <w:tcBorders>
              <w:top w:val="single" w:sz="4" w:space="0" w:color="000000"/>
              <w:left w:val="single" w:sz="4" w:space="0" w:color="000000"/>
              <w:bottom w:val="single" w:sz="4" w:space="0" w:color="000000"/>
              <w:right w:val="single" w:sz="4" w:space="0" w:color="auto"/>
            </w:tcBorders>
          </w:tcPr>
          <w:p w14:paraId="3B98C5C0" w14:textId="34FE7ED4" w:rsidR="00655CE0" w:rsidRPr="00655CE0" w:rsidRDefault="00655CE0" w:rsidP="00655CE0">
            <w:pPr>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Wartość wykonanych </w:t>
            </w:r>
            <w:r w:rsidR="00E32219">
              <w:rPr>
                <w:rFonts w:ascii="Times New Roman" w:eastAsia="Times New Roman" w:hAnsi="Times New Roman" w:cs="Times New Roman"/>
                <w:b/>
                <w:sz w:val="24"/>
                <w:szCs w:val="24"/>
                <w:lang w:eastAsia="ar-SA"/>
              </w:rPr>
              <w:t>dostaw</w:t>
            </w:r>
          </w:p>
        </w:tc>
        <w:tc>
          <w:tcPr>
            <w:tcW w:w="2126" w:type="dxa"/>
            <w:tcBorders>
              <w:top w:val="single" w:sz="4" w:space="0" w:color="000000"/>
              <w:left w:val="single" w:sz="4" w:space="0" w:color="000000"/>
              <w:bottom w:val="single" w:sz="4" w:space="0" w:color="000000"/>
            </w:tcBorders>
          </w:tcPr>
          <w:p w14:paraId="6EE73A1A"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 xml:space="preserve">Data wykonania </w:t>
            </w:r>
          </w:p>
          <w:p w14:paraId="37ACF21B"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(data rozpoczęcia                 i zakończenia)</w:t>
            </w:r>
          </w:p>
        </w:tc>
        <w:tc>
          <w:tcPr>
            <w:tcW w:w="2694" w:type="dxa"/>
            <w:tcBorders>
              <w:top w:val="single" w:sz="4" w:space="0" w:color="000000"/>
              <w:left w:val="single" w:sz="4" w:space="0" w:color="000000"/>
              <w:bottom w:val="single" w:sz="4" w:space="0" w:color="000000"/>
              <w:right w:val="single" w:sz="4" w:space="0" w:color="000000"/>
            </w:tcBorders>
          </w:tcPr>
          <w:p w14:paraId="00D0B6A0" w14:textId="77777777" w:rsidR="00655CE0" w:rsidRPr="00655CE0" w:rsidRDefault="00655CE0" w:rsidP="00655CE0">
            <w:pPr>
              <w:suppressAutoHyphens/>
              <w:snapToGrid w:val="0"/>
              <w:spacing w:after="0" w:line="240" w:lineRule="auto"/>
              <w:jc w:val="center"/>
              <w:rPr>
                <w:rFonts w:ascii="Times New Roman" w:eastAsia="Times New Roman" w:hAnsi="Times New Roman" w:cs="Times New Roman"/>
                <w:b/>
                <w:sz w:val="24"/>
                <w:szCs w:val="24"/>
                <w:lang w:eastAsia="ar-SA"/>
              </w:rPr>
            </w:pPr>
            <w:r w:rsidRPr="00655CE0">
              <w:rPr>
                <w:rFonts w:ascii="Times New Roman" w:eastAsia="Times New Roman" w:hAnsi="Times New Roman" w:cs="Times New Roman"/>
                <w:b/>
                <w:sz w:val="24"/>
                <w:szCs w:val="24"/>
                <w:lang w:eastAsia="ar-SA"/>
              </w:rPr>
              <w:t>Podmiot, na rzecz którego roboty te zostały wykonane</w:t>
            </w:r>
          </w:p>
        </w:tc>
      </w:tr>
      <w:tr w:rsidR="00655CE0" w:rsidRPr="00655CE0" w14:paraId="63D23533" w14:textId="77777777" w:rsidTr="00DB45B6">
        <w:tc>
          <w:tcPr>
            <w:tcW w:w="570" w:type="dxa"/>
            <w:tcBorders>
              <w:left w:val="single" w:sz="4" w:space="0" w:color="000000"/>
              <w:bottom w:val="single" w:sz="4" w:space="0" w:color="000000"/>
            </w:tcBorders>
          </w:tcPr>
          <w:p w14:paraId="6E10FCBA"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1.</w:t>
            </w:r>
          </w:p>
        </w:tc>
        <w:tc>
          <w:tcPr>
            <w:tcW w:w="2974" w:type="dxa"/>
            <w:tcBorders>
              <w:left w:val="single" w:sz="4" w:space="0" w:color="000000"/>
              <w:bottom w:val="single" w:sz="4" w:space="0" w:color="000000"/>
              <w:right w:val="single" w:sz="4" w:space="0" w:color="auto"/>
            </w:tcBorders>
          </w:tcPr>
          <w:p w14:paraId="1CBC6196"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01F86E45"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32AAF814"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63FBD4C8"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4F1EF25E"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1843" w:type="dxa"/>
            <w:tcBorders>
              <w:left w:val="single" w:sz="4" w:space="0" w:color="000000"/>
              <w:bottom w:val="single" w:sz="4" w:space="0" w:color="000000"/>
              <w:right w:val="single" w:sz="4" w:space="0" w:color="auto"/>
            </w:tcBorders>
          </w:tcPr>
          <w:p w14:paraId="7144E7B2" w14:textId="77777777" w:rsidR="00655CE0" w:rsidRPr="00655CE0" w:rsidRDefault="00655CE0" w:rsidP="00655CE0">
            <w:pPr>
              <w:spacing w:after="0" w:line="240" w:lineRule="auto"/>
              <w:rPr>
                <w:rFonts w:ascii="Times New Roman" w:eastAsia="Times New Roman" w:hAnsi="Times New Roman" w:cs="Times New Roman"/>
                <w:sz w:val="24"/>
                <w:szCs w:val="24"/>
                <w:lang w:eastAsia="ar-SA"/>
              </w:rPr>
            </w:pPr>
          </w:p>
          <w:p w14:paraId="7B7998E9" w14:textId="77777777" w:rsidR="00655CE0" w:rsidRPr="00655CE0" w:rsidRDefault="00655CE0" w:rsidP="00655CE0">
            <w:pPr>
              <w:spacing w:after="0" w:line="240" w:lineRule="auto"/>
              <w:rPr>
                <w:rFonts w:ascii="Times New Roman" w:eastAsia="Times New Roman" w:hAnsi="Times New Roman" w:cs="Times New Roman"/>
                <w:sz w:val="24"/>
                <w:szCs w:val="24"/>
                <w:lang w:eastAsia="ar-SA"/>
              </w:rPr>
            </w:pPr>
          </w:p>
          <w:p w14:paraId="02EC2F97"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126" w:type="dxa"/>
            <w:tcBorders>
              <w:left w:val="single" w:sz="4" w:space="0" w:color="000000"/>
              <w:bottom w:val="single" w:sz="4" w:space="0" w:color="000000"/>
            </w:tcBorders>
          </w:tcPr>
          <w:p w14:paraId="39EA5A98"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694" w:type="dxa"/>
            <w:tcBorders>
              <w:left w:val="single" w:sz="4" w:space="0" w:color="000000"/>
              <w:bottom w:val="single" w:sz="4" w:space="0" w:color="000000"/>
              <w:right w:val="single" w:sz="4" w:space="0" w:color="000000"/>
            </w:tcBorders>
          </w:tcPr>
          <w:p w14:paraId="6EA24F89"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r>
      <w:tr w:rsidR="00655CE0" w:rsidRPr="00655CE0" w14:paraId="074634CF" w14:textId="77777777" w:rsidTr="00DB45B6">
        <w:tc>
          <w:tcPr>
            <w:tcW w:w="570" w:type="dxa"/>
            <w:tcBorders>
              <w:left w:val="single" w:sz="4" w:space="0" w:color="000000"/>
              <w:bottom w:val="single" w:sz="4" w:space="0" w:color="000000"/>
            </w:tcBorders>
          </w:tcPr>
          <w:p w14:paraId="124FDE3D"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2.</w:t>
            </w:r>
          </w:p>
        </w:tc>
        <w:tc>
          <w:tcPr>
            <w:tcW w:w="2974" w:type="dxa"/>
            <w:tcBorders>
              <w:left w:val="single" w:sz="4" w:space="0" w:color="000000"/>
              <w:bottom w:val="single" w:sz="4" w:space="0" w:color="000000"/>
              <w:right w:val="single" w:sz="4" w:space="0" w:color="auto"/>
            </w:tcBorders>
          </w:tcPr>
          <w:p w14:paraId="1D0D958A"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2D2E9EA2"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70887BF9"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3F08F877"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p w14:paraId="5630D48E"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1843" w:type="dxa"/>
            <w:tcBorders>
              <w:left w:val="single" w:sz="4" w:space="0" w:color="000000"/>
              <w:bottom w:val="single" w:sz="4" w:space="0" w:color="000000"/>
              <w:right w:val="single" w:sz="4" w:space="0" w:color="auto"/>
            </w:tcBorders>
          </w:tcPr>
          <w:p w14:paraId="2A5737EF" w14:textId="77777777" w:rsidR="00655CE0" w:rsidRPr="00655CE0" w:rsidRDefault="00655CE0" w:rsidP="00655CE0">
            <w:pPr>
              <w:spacing w:after="0" w:line="240" w:lineRule="auto"/>
              <w:rPr>
                <w:rFonts w:ascii="Times New Roman" w:eastAsia="Times New Roman" w:hAnsi="Times New Roman" w:cs="Times New Roman"/>
                <w:sz w:val="24"/>
                <w:szCs w:val="24"/>
                <w:lang w:eastAsia="ar-SA"/>
              </w:rPr>
            </w:pPr>
          </w:p>
          <w:p w14:paraId="6F099853" w14:textId="77777777" w:rsidR="00655CE0" w:rsidRPr="00655CE0" w:rsidRDefault="00655CE0" w:rsidP="00655CE0">
            <w:pPr>
              <w:spacing w:after="0" w:line="240" w:lineRule="auto"/>
              <w:rPr>
                <w:rFonts w:ascii="Times New Roman" w:eastAsia="Times New Roman" w:hAnsi="Times New Roman" w:cs="Times New Roman"/>
                <w:sz w:val="24"/>
                <w:szCs w:val="24"/>
                <w:lang w:eastAsia="ar-SA"/>
              </w:rPr>
            </w:pPr>
          </w:p>
          <w:p w14:paraId="5E259373"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126" w:type="dxa"/>
            <w:tcBorders>
              <w:left w:val="single" w:sz="4" w:space="0" w:color="000000"/>
              <w:bottom w:val="single" w:sz="4" w:space="0" w:color="000000"/>
            </w:tcBorders>
          </w:tcPr>
          <w:p w14:paraId="629680D0"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694" w:type="dxa"/>
            <w:tcBorders>
              <w:left w:val="single" w:sz="4" w:space="0" w:color="000000"/>
              <w:bottom w:val="single" w:sz="4" w:space="0" w:color="000000"/>
              <w:right w:val="single" w:sz="4" w:space="0" w:color="000000"/>
            </w:tcBorders>
          </w:tcPr>
          <w:p w14:paraId="42D883D4"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r>
      <w:tr w:rsidR="00655CE0" w:rsidRPr="00655CE0" w14:paraId="3114B879" w14:textId="77777777" w:rsidTr="00DB45B6">
        <w:tc>
          <w:tcPr>
            <w:tcW w:w="570" w:type="dxa"/>
            <w:tcBorders>
              <w:left w:val="single" w:sz="4" w:space="0" w:color="000000"/>
              <w:bottom w:val="single" w:sz="4" w:space="0" w:color="000000"/>
            </w:tcBorders>
          </w:tcPr>
          <w:p w14:paraId="2B64A60B"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w:t>
            </w:r>
          </w:p>
        </w:tc>
        <w:tc>
          <w:tcPr>
            <w:tcW w:w="2974" w:type="dxa"/>
            <w:tcBorders>
              <w:left w:val="single" w:sz="4" w:space="0" w:color="000000"/>
              <w:bottom w:val="single" w:sz="4" w:space="0" w:color="000000"/>
              <w:right w:val="single" w:sz="4" w:space="0" w:color="auto"/>
            </w:tcBorders>
          </w:tcPr>
          <w:p w14:paraId="4F42BA5A"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1843" w:type="dxa"/>
            <w:tcBorders>
              <w:left w:val="single" w:sz="4" w:space="0" w:color="000000"/>
              <w:bottom w:val="single" w:sz="4" w:space="0" w:color="000000"/>
              <w:right w:val="single" w:sz="4" w:space="0" w:color="auto"/>
            </w:tcBorders>
          </w:tcPr>
          <w:p w14:paraId="4DF3FE0A"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126" w:type="dxa"/>
            <w:tcBorders>
              <w:left w:val="single" w:sz="4" w:space="0" w:color="000000"/>
              <w:bottom w:val="single" w:sz="4" w:space="0" w:color="000000"/>
            </w:tcBorders>
          </w:tcPr>
          <w:p w14:paraId="24659C54"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c>
          <w:tcPr>
            <w:tcW w:w="2694" w:type="dxa"/>
            <w:tcBorders>
              <w:left w:val="single" w:sz="4" w:space="0" w:color="000000"/>
              <w:bottom w:val="single" w:sz="4" w:space="0" w:color="000000"/>
              <w:right w:val="single" w:sz="4" w:space="0" w:color="000000"/>
            </w:tcBorders>
          </w:tcPr>
          <w:p w14:paraId="692AFC0F" w14:textId="77777777" w:rsidR="00655CE0" w:rsidRPr="00655CE0" w:rsidRDefault="00655CE0" w:rsidP="00655CE0">
            <w:pPr>
              <w:suppressAutoHyphens/>
              <w:snapToGrid w:val="0"/>
              <w:spacing w:after="0" w:line="240" w:lineRule="auto"/>
              <w:jc w:val="both"/>
              <w:rPr>
                <w:rFonts w:ascii="Times New Roman" w:eastAsia="Times New Roman" w:hAnsi="Times New Roman" w:cs="Times New Roman"/>
                <w:sz w:val="24"/>
                <w:szCs w:val="24"/>
                <w:lang w:eastAsia="ar-SA"/>
              </w:rPr>
            </w:pPr>
          </w:p>
        </w:tc>
      </w:tr>
    </w:tbl>
    <w:p w14:paraId="02F5B874" w14:textId="77777777" w:rsidR="00655CE0" w:rsidRP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p>
    <w:p w14:paraId="27B1D9FD" w14:textId="77777777" w:rsidR="00655CE0" w:rsidRPr="00655CE0" w:rsidRDefault="00655CE0" w:rsidP="00655CE0">
      <w:pPr>
        <w:suppressAutoHyphens/>
        <w:spacing w:after="0" w:line="240" w:lineRule="auto"/>
        <w:jc w:val="both"/>
        <w:rPr>
          <w:rFonts w:ascii="Times New Roman" w:eastAsia="Times New Roman" w:hAnsi="Times New Roman" w:cs="Times New Roman"/>
          <w:sz w:val="24"/>
          <w:szCs w:val="24"/>
          <w:lang w:eastAsia="ar-SA"/>
        </w:rPr>
      </w:pPr>
      <w:r w:rsidRPr="00655CE0">
        <w:rPr>
          <w:rFonts w:ascii="Times New Roman" w:eastAsia="Times New Roman" w:hAnsi="Times New Roman" w:cs="Times New Roman"/>
          <w:sz w:val="24"/>
          <w:szCs w:val="24"/>
          <w:lang w:eastAsia="ar-SA"/>
        </w:rPr>
        <w:t>Uwaga: należy dołączyć dowody potwierdzające, że dostawy te zostały wykonane należycie.</w:t>
      </w:r>
    </w:p>
    <w:p w14:paraId="6D0479F4"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0"/>
          <w:szCs w:val="20"/>
          <w:lang w:eastAsia="ar-SA"/>
        </w:rPr>
      </w:pPr>
    </w:p>
    <w:p w14:paraId="5FC77B93" w14:textId="77777777" w:rsidR="00655CE0" w:rsidRPr="00655CE0" w:rsidRDefault="00655CE0" w:rsidP="00655CE0">
      <w:pPr>
        <w:suppressAutoHyphens/>
        <w:autoSpaceDE w:val="0"/>
        <w:autoSpaceDN w:val="0"/>
        <w:adjustRightInd w:val="0"/>
        <w:spacing w:after="0" w:line="240" w:lineRule="auto"/>
        <w:rPr>
          <w:rFonts w:ascii="Times New Roman" w:eastAsia="Times New Roman" w:hAnsi="Times New Roman" w:cs="Times New Roman"/>
          <w:color w:val="000000"/>
          <w:sz w:val="20"/>
          <w:szCs w:val="20"/>
          <w:lang w:eastAsia="ar-SA"/>
        </w:rPr>
      </w:pPr>
    </w:p>
    <w:p w14:paraId="02DCB303" w14:textId="77777777" w:rsidR="00655CE0" w:rsidRPr="00655CE0" w:rsidRDefault="00655CE0" w:rsidP="00655CE0">
      <w:pPr>
        <w:numPr>
          <w:ilvl w:val="0"/>
          <w:numId w:val="185"/>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Zamawiający zaleca przed podpisaniem, zapisanie dokumentu w formacie .pdf</w:t>
      </w:r>
    </w:p>
    <w:p w14:paraId="67CC3030" w14:textId="77777777" w:rsidR="00655CE0" w:rsidRDefault="00655CE0" w:rsidP="00655CE0">
      <w:pPr>
        <w:numPr>
          <w:ilvl w:val="0"/>
          <w:numId w:val="185"/>
        </w:numPr>
        <w:tabs>
          <w:tab w:val="left" w:pos="0"/>
        </w:tabs>
        <w:suppressAutoHyphens/>
        <w:spacing w:after="0" w:line="240" w:lineRule="auto"/>
        <w:rPr>
          <w:rFonts w:ascii="Times New Roman" w:eastAsia="SimSun" w:hAnsi="Times New Roman" w:cs="Times New Roman"/>
          <w:bCs/>
          <w:spacing w:val="8"/>
          <w:sz w:val="20"/>
          <w:szCs w:val="20"/>
          <w:lang w:eastAsia="pl-PL"/>
        </w:rPr>
      </w:pPr>
      <w:r w:rsidRPr="00655CE0">
        <w:rPr>
          <w:rFonts w:ascii="Times New Roman" w:eastAsia="SimSun" w:hAnsi="Times New Roman" w:cs="Times New Roman"/>
          <w:bCs/>
          <w:spacing w:val="8"/>
          <w:sz w:val="20"/>
          <w:szCs w:val="20"/>
          <w:lang w:eastAsia="pl-PL"/>
        </w:rPr>
        <w:t xml:space="preserve">Dokument należy wypełnić i podpisać kwalifikowalnym podpisem elektronicznym lub podpisem zaufanym lub podpisem osobistym </w:t>
      </w:r>
    </w:p>
    <w:p w14:paraId="1FB84B5D" w14:textId="20423BC3" w:rsidR="00F57367" w:rsidRPr="00225171" w:rsidRDefault="00F57367" w:rsidP="00F57367">
      <w:pPr>
        <w:jc w:val="right"/>
        <w:rPr>
          <w:rFonts w:ascii="Times New Roman" w:hAnsi="Times New Roman" w:cs="Times New Roman"/>
          <w:bCs/>
          <w:sz w:val="24"/>
          <w:szCs w:val="24"/>
        </w:rPr>
      </w:pPr>
      <w:r w:rsidRPr="00225171">
        <w:rPr>
          <w:rFonts w:ascii="Times New Roman" w:hAnsi="Times New Roman" w:cs="Times New Roman"/>
          <w:bCs/>
          <w:sz w:val="24"/>
          <w:szCs w:val="24"/>
        </w:rPr>
        <w:lastRenderedPageBreak/>
        <w:t xml:space="preserve">Załącznik do SWZ nr  9   </w:t>
      </w:r>
    </w:p>
    <w:p w14:paraId="7C2FF4B1" w14:textId="77777777" w:rsidR="00F57367" w:rsidRPr="00225171" w:rsidRDefault="00F57367" w:rsidP="00F57367">
      <w:pPr>
        <w:pStyle w:val="Podtytu"/>
        <w:rPr>
          <w:rFonts w:ascii="Times New Roman" w:hAnsi="Times New Roman" w:cs="Times New Roman"/>
          <w:sz w:val="24"/>
          <w:szCs w:val="24"/>
          <w:u w:val="single"/>
        </w:rPr>
      </w:pPr>
      <w:r w:rsidRPr="00225171">
        <w:rPr>
          <w:rFonts w:ascii="Times New Roman" w:hAnsi="Times New Roman" w:cs="Times New Roman"/>
          <w:sz w:val="24"/>
          <w:szCs w:val="24"/>
          <w:u w:val="single"/>
        </w:rPr>
        <w:t>Wzór umowy</w:t>
      </w:r>
    </w:p>
    <w:p w14:paraId="56CB1632" w14:textId="77777777" w:rsidR="00F57367" w:rsidRPr="00225171" w:rsidRDefault="00F57367" w:rsidP="00F57367">
      <w:pPr>
        <w:pStyle w:val="Podtytu"/>
        <w:jc w:val="left"/>
        <w:rPr>
          <w:rFonts w:ascii="Times New Roman" w:hAnsi="Times New Roman" w:cs="Times New Roman"/>
          <w:sz w:val="24"/>
          <w:szCs w:val="24"/>
          <w:u w:val="single"/>
        </w:rPr>
      </w:pPr>
    </w:p>
    <w:p w14:paraId="219D0E4B" w14:textId="77777777" w:rsidR="006A7838" w:rsidRPr="00225171" w:rsidRDefault="006A7838" w:rsidP="00F57367">
      <w:pPr>
        <w:pStyle w:val="Podtytu"/>
        <w:spacing w:before="0"/>
        <w:jc w:val="both"/>
        <w:rPr>
          <w:rFonts w:ascii="Times New Roman" w:hAnsi="Times New Roman" w:cs="Times New Roman"/>
          <w:b w:val="0"/>
          <w:sz w:val="24"/>
          <w:szCs w:val="24"/>
        </w:rPr>
      </w:pPr>
    </w:p>
    <w:p w14:paraId="0DFE5549" w14:textId="77777777" w:rsidR="00DF3A00" w:rsidRPr="00225171" w:rsidRDefault="00DF3A00" w:rsidP="00DF3A00">
      <w:pPr>
        <w:pStyle w:val="Podtytu"/>
        <w:spacing w:before="0"/>
        <w:jc w:val="both"/>
        <w:rPr>
          <w:rFonts w:ascii="Times New Roman" w:hAnsi="Times New Roman" w:cs="Times New Roman"/>
          <w:b w:val="0"/>
          <w:sz w:val="24"/>
          <w:szCs w:val="24"/>
        </w:rPr>
      </w:pPr>
      <w:r w:rsidRPr="00225171">
        <w:rPr>
          <w:rFonts w:ascii="Times New Roman" w:hAnsi="Times New Roman" w:cs="Times New Roman"/>
          <w:b w:val="0"/>
          <w:sz w:val="24"/>
          <w:szCs w:val="24"/>
        </w:rPr>
        <w:t>Zawarta w........................w dniu....................... pomiędzy Gminą Bierawa, mającą siedzibę                        w Urzędzie Gminy Bierawa przy  ul. Wojska Polskiego 12, 47-240 Bierawa zwaną dalej w tekście umowy  Zamawiającym,</w:t>
      </w:r>
    </w:p>
    <w:p w14:paraId="711A8EF5" w14:textId="77777777" w:rsidR="00DF3A00" w:rsidRPr="00225171" w:rsidRDefault="00DF3A00" w:rsidP="00DF3A00">
      <w:pPr>
        <w:pStyle w:val="Podtytu"/>
        <w:spacing w:before="0"/>
        <w:jc w:val="left"/>
        <w:rPr>
          <w:rFonts w:ascii="Times New Roman" w:hAnsi="Times New Roman" w:cs="Times New Roman"/>
          <w:b w:val="0"/>
          <w:sz w:val="24"/>
          <w:szCs w:val="24"/>
        </w:rPr>
      </w:pPr>
      <w:r w:rsidRPr="00225171">
        <w:rPr>
          <w:rFonts w:ascii="Times New Roman" w:hAnsi="Times New Roman" w:cs="Times New Roman"/>
          <w:b w:val="0"/>
          <w:sz w:val="24"/>
          <w:szCs w:val="24"/>
        </w:rPr>
        <w:t>reprezentowaną przez:</w:t>
      </w:r>
    </w:p>
    <w:p w14:paraId="0F472291" w14:textId="0D4FA19F" w:rsidR="00DF3A00" w:rsidRPr="00225171" w:rsidRDefault="00DF3A00" w:rsidP="00DF3A00">
      <w:pPr>
        <w:pStyle w:val="Tekstpodstawowy"/>
        <w:rPr>
          <w:rFonts w:ascii="Times New Roman" w:hAnsi="Times New Roman" w:cs="Times New Roman"/>
          <w:color w:val="auto"/>
          <w:sz w:val="24"/>
          <w:szCs w:val="24"/>
          <w:lang w:val="pl-PL" w:eastAsia="ar-SA"/>
        </w:rPr>
      </w:pPr>
      <w:r w:rsidRPr="00225171">
        <w:rPr>
          <w:rFonts w:ascii="Times New Roman" w:hAnsi="Times New Roman" w:cs="Times New Roman"/>
          <w:color w:val="auto"/>
          <w:sz w:val="24"/>
          <w:szCs w:val="24"/>
          <w:lang w:val="pl-PL" w:eastAsia="ar-SA"/>
        </w:rPr>
        <w:t>…………………..</w:t>
      </w:r>
    </w:p>
    <w:p w14:paraId="796F44A3" w14:textId="3CA92085" w:rsidR="00DF3A00" w:rsidRPr="00225171" w:rsidRDefault="00DF3A00" w:rsidP="00DF3A00">
      <w:pPr>
        <w:pStyle w:val="Tekstpodstawowy"/>
        <w:rPr>
          <w:rFonts w:ascii="Times New Roman" w:hAnsi="Times New Roman" w:cs="Times New Roman"/>
          <w:color w:val="auto"/>
          <w:sz w:val="24"/>
          <w:szCs w:val="24"/>
          <w:lang w:val="pl-PL" w:eastAsia="ar-SA"/>
        </w:rPr>
      </w:pPr>
      <w:r w:rsidRPr="00225171">
        <w:rPr>
          <w:rFonts w:ascii="Times New Roman" w:hAnsi="Times New Roman" w:cs="Times New Roman"/>
          <w:color w:val="auto"/>
          <w:sz w:val="24"/>
          <w:szCs w:val="24"/>
          <w:lang w:val="pl-PL" w:eastAsia="ar-SA"/>
        </w:rPr>
        <w:t>a</w:t>
      </w:r>
    </w:p>
    <w:p w14:paraId="189318EA" w14:textId="77777777" w:rsidR="006A7838" w:rsidRPr="006A7838" w:rsidRDefault="006A7838" w:rsidP="006A7838">
      <w:pPr>
        <w:widowControl w:val="0"/>
        <w:shd w:val="clear" w:color="auto" w:fill="FFFFFF"/>
        <w:suppressAutoHyphens/>
        <w:autoSpaceDE w:val="0"/>
        <w:snapToGrid w:val="0"/>
        <w:spacing w:after="120" w:line="264" w:lineRule="auto"/>
        <w:ind w:left="24"/>
        <w:jc w:val="both"/>
        <w:rPr>
          <w:rFonts w:ascii="Times New Roman" w:eastAsia="Times New Roman" w:hAnsi="Times New Roman" w:cs="Times New Roman"/>
          <w:sz w:val="24"/>
          <w:szCs w:val="24"/>
          <w:lang w:eastAsia="pl-PL"/>
        </w:rPr>
      </w:pPr>
      <w:r w:rsidRPr="006A7838">
        <w:rPr>
          <w:rFonts w:ascii="Times New Roman" w:eastAsia="Times New Roman" w:hAnsi="Times New Roman" w:cs="Times New Roman"/>
          <w:sz w:val="24"/>
          <w:szCs w:val="24"/>
          <w:lang w:eastAsia="pl-PL"/>
        </w:rPr>
        <w:t>…………… z siedzibą w ………….., KRS: …….., NIP ……….., zwanym dalej: „Wykonawcą”, reprezentowaną przez:</w:t>
      </w:r>
    </w:p>
    <w:p w14:paraId="138C5C35" w14:textId="77777777" w:rsidR="00DF3A00" w:rsidRPr="00225171" w:rsidRDefault="00DF3A00" w:rsidP="00DF3A00">
      <w:pPr>
        <w:pStyle w:val="Tekstpodstawowy"/>
        <w:rPr>
          <w:rFonts w:ascii="Times New Roman" w:hAnsi="Times New Roman" w:cs="Times New Roman"/>
          <w:color w:val="auto"/>
          <w:sz w:val="24"/>
          <w:szCs w:val="24"/>
          <w:lang w:val="pl-PL" w:eastAsia="ar-SA"/>
        </w:rPr>
      </w:pPr>
      <w:r w:rsidRPr="00225171">
        <w:rPr>
          <w:rFonts w:ascii="Times New Roman" w:hAnsi="Times New Roman" w:cs="Times New Roman"/>
          <w:color w:val="auto"/>
          <w:sz w:val="24"/>
          <w:szCs w:val="24"/>
          <w:lang w:val="pl-PL" w:eastAsia="ar-SA"/>
        </w:rPr>
        <w:t>…………………..</w:t>
      </w:r>
    </w:p>
    <w:p w14:paraId="416D8A83" w14:textId="700494B2" w:rsidR="006A7838" w:rsidRPr="006A7838" w:rsidRDefault="006A7838" w:rsidP="006A7838">
      <w:pPr>
        <w:snapToGrid w:val="0"/>
        <w:spacing w:after="120" w:line="264" w:lineRule="auto"/>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łącznie zwanymi „STRONAMI”. Zgodnie z wynikiem przeprowadzonego postępowania o udzielenie zamówienia publicznego w trybie podstawowym bez przeprowadzenia negocjacji, art. 275 pkt 1 ustawy z dnia 11 września 2019 r. Prawo zamówień publicznych (t.j. Dz. U z 202</w:t>
      </w:r>
      <w:r w:rsidR="00225171">
        <w:rPr>
          <w:rFonts w:ascii="Times New Roman" w:eastAsia="Times New Roman" w:hAnsi="Times New Roman" w:cs="Times New Roman"/>
          <w:sz w:val="24"/>
          <w:szCs w:val="24"/>
        </w:rPr>
        <w:t>4</w:t>
      </w:r>
      <w:r w:rsidRPr="006A7838">
        <w:rPr>
          <w:rFonts w:ascii="Times New Roman" w:eastAsia="Times New Roman" w:hAnsi="Times New Roman" w:cs="Times New Roman"/>
          <w:sz w:val="24"/>
          <w:szCs w:val="24"/>
        </w:rPr>
        <w:t xml:space="preserve"> r. poz.</w:t>
      </w:r>
      <w:r w:rsidR="00225171">
        <w:rPr>
          <w:rFonts w:ascii="Times New Roman" w:eastAsia="Times New Roman" w:hAnsi="Times New Roman" w:cs="Times New Roman"/>
          <w:sz w:val="24"/>
          <w:szCs w:val="24"/>
        </w:rPr>
        <w:t>1320</w:t>
      </w:r>
      <w:r w:rsidR="0019127E">
        <w:rPr>
          <w:rFonts w:ascii="Times New Roman" w:eastAsia="Times New Roman" w:hAnsi="Times New Roman" w:cs="Times New Roman"/>
          <w:sz w:val="24"/>
          <w:szCs w:val="24"/>
        </w:rPr>
        <w:t xml:space="preserve"> ze zm.</w:t>
      </w:r>
      <w:r w:rsidR="00225171">
        <w:rPr>
          <w:rFonts w:ascii="Times New Roman" w:eastAsia="Times New Roman" w:hAnsi="Times New Roman" w:cs="Times New Roman"/>
          <w:sz w:val="24"/>
          <w:szCs w:val="24"/>
        </w:rPr>
        <w:t>)</w:t>
      </w:r>
      <w:r w:rsidRPr="006A7838">
        <w:rPr>
          <w:rFonts w:ascii="Times New Roman" w:eastAsia="Times New Roman" w:hAnsi="Times New Roman" w:cs="Times New Roman"/>
          <w:sz w:val="24"/>
          <w:szCs w:val="24"/>
        </w:rPr>
        <w:t xml:space="preserve">, (nr referencyjny postepowania: </w:t>
      </w:r>
      <w:r w:rsidR="00225171">
        <w:rPr>
          <w:rFonts w:ascii="Times New Roman" w:eastAsia="Times New Roman" w:hAnsi="Times New Roman" w:cs="Times New Roman"/>
          <w:sz w:val="24"/>
          <w:szCs w:val="24"/>
        </w:rPr>
        <w:t>IRZP.271.</w:t>
      </w:r>
      <w:r w:rsidR="0019127E">
        <w:rPr>
          <w:rFonts w:ascii="Times New Roman" w:eastAsia="Times New Roman" w:hAnsi="Times New Roman" w:cs="Times New Roman"/>
          <w:sz w:val="24"/>
          <w:szCs w:val="24"/>
        </w:rPr>
        <w:t>3</w:t>
      </w:r>
      <w:r w:rsidR="00225171">
        <w:rPr>
          <w:rFonts w:ascii="Times New Roman" w:eastAsia="Times New Roman" w:hAnsi="Times New Roman" w:cs="Times New Roman"/>
          <w:sz w:val="24"/>
          <w:szCs w:val="24"/>
        </w:rPr>
        <w:t>.202</w:t>
      </w:r>
      <w:r w:rsidR="0019127E">
        <w:rPr>
          <w:rFonts w:ascii="Times New Roman" w:eastAsia="Times New Roman" w:hAnsi="Times New Roman" w:cs="Times New Roman"/>
          <w:sz w:val="24"/>
          <w:szCs w:val="24"/>
        </w:rPr>
        <w:t>6</w:t>
      </w:r>
      <w:r w:rsidRPr="006A7838">
        <w:rPr>
          <w:rFonts w:ascii="Times New Roman" w:eastAsia="Times New Roman" w:hAnsi="Times New Roman" w:cs="Times New Roman"/>
          <w:sz w:val="24"/>
          <w:szCs w:val="24"/>
        </w:rPr>
        <w:t xml:space="preserve">), strony zawierają umowę następującej treści: </w:t>
      </w:r>
    </w:p>
    <w:p w14:paraId="22679FFB" w14:textId="77777777" w:rsidR="006A7838" w:rsidRPr="006A7838" w:rsidRDefault="006A7838" w:rsidP="006A7838">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1 </w:t>
      </w:r>
    </w:p>
    <w:p w14:paraId="7C71123B" w14:textId="77777777" w:rsidR="006A7838" w:rsidRDefault="006A7838" w:rsidP="006A7838">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Oświadczenia Stron </w:t>
      </w:r>
    </w:p>
    <w:p w14:paraId="2358794F" w14:textId="77777777" w:rsidR="006A7838" w:rsidRPr="006A7838" w:rsidRDefault="006A7838" w:rsidP="006A7838">
      <w:pPr>
        <w:keepNext/>
        <w:keepLines/>
        <w:spacing w:after="0" w:line="240" w:lineRule="auto"/>
        <w:jc w:val="center"/>
        <w:outlineLvl w:val="0"/>
        <w:rPr>
          <w:rFonts w:ascii="Times New Roman" w:eastAsia="MS Gothic" w:hAnsi="Times New Roman" w:cs="Times New Roman"/>
          <w:b/>
          <w:bCs/>
          <w:sz w:val="24"/>
          <w:szCs w:val="24"/>
        </w:rPr>
      </w:pPr>
    </w:p>
    <w:p w14:paraId="18D56E87" w14:textId="77777777" w:rsidR="006A7838" w:rsidRPr="006A7838" w:rsidRDefault="006A7838" w:rsidP="006A7838">
      <w:pPr>
        <w:numPr>
          <w:ilvl w:val="0"/>
          <w:numId w:val="202"/>
        </w:numPr>
        <w:snapToGrid w:val="0"/>
        <w:spacing w:after="0" w:line="240" w:lineRule="auto"/>
        <w:ind w:left="426" w:hanging="426"/>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informuje, iż zamówienie współfinansowane jest z Programu </w:t>
      </w:r>
      <w:r w:rsidRPr="006A7838">
        <w:rPr>
          <w:rFonts w:ascii="Times New Roman" w:eastAsia="Times New Roman" w:hAnsi="Times New Roman" w:cs="Times New Roman"/>
          <w:b/>
          <w:bCs/>
          <w:sz w:val="24"/>
          <w:szCs w:val="24"/>
        </w:rPr>
        <w:t>„Cyberbezpieczny samorząd”,</w:t>
      </w:r>
      <w:r w:rsidRPr="006A7838">
        <w:rPr>
          <w:rFonts w:ascii="Times New Roman" w:eastAsia="Times New Roman" w:hAnsi="Times New Roman" w:cs="Times New Roman"/>
          <w:sz w:val="24"/>
          <w:szCs w:val="24"/>
        </w:rPr>
        <w:t xml:space="preserve"> w ramach środków z FUNDUSZY EUROPEJSKICH NA ROZWÓJ CYFROWY 2021-2027 (FERC) Priorytet II: Zaawansowane usługi cyfrowe, Działanie 2.2. – Wzmocnienie krajowego systemu cyberbezpieczeństwa.</w:t>
      </w:r>
    </w:p>
    <w:p w14:paraId="4EFDE5B8" w14:textId="77777777" w:rsidR="006A7838" w:rsidRPr="006A7838" w:rsidRDefault="006A7838" w:rsidP="006A7838">
      <w:pPr>
        <w:numPr>
          <w:ilvl w:val="0"/>
          <w:numId w:val="202"/>
        </w:numPr>
        <w:snapToGrid w:val="0"/>
        <w:spacing w:after="0" w:line="240" w:lineRule="auto"/>
        <w:ind w:left="426" w:hanging="426"/>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oświadcza, iż zapoznał się z warunkami wykonania przedmiotu umowy i nie zgłasza do nich uwag oraz zobowiązuje się do wykonania umowy zgodnie z tymi warunkami. </w:t>
      </w:r>
    </w:p>
    <w:p w14:paraId="7D6291EA" w14:textId="77777777" w:rsidR="006A7838" w:rsidRPr="006A7838" w:rsidRDefault="006A7838" w:rsidP="006A7838">
      <w:pPr>
        <w:numPr>
          <w:ilvl w:val="0"/>
          <w:numId w:val="202"/>
        </w:numPr>
        <w:snapToGrid w:val="0"/>
        <w:spacing w:after="0" w:line="240" w:lineRule="auto"/>
        <w:ind w:left="426" w:hanging="426"/>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oświadcza, iż posiada niezbędną wiedzę i doświadczenie do realizacji przedmiotu umowy. Wykonawca zobowiązuje się do realizacji umowy z dołożeniem najwyższej staranności zgodnie z obowiązującymi przepisami i normami, treścią umowy oraz uzgodnieniami dokonanymi w trakcie realizacji umowy. </w:t>
      </w:r>
    </w:p>
    <w:p w14:paraId="4984C88D" w14:textId="77777777" w:rsidR="006A7838" w:rsidRPr="006A7838" w:rsidRDefault="006A7838" w:rsidP="006A7838">
      <w:pPr>
        <w:numPr>
          <w:ilvl w:val="0"/>
          <w:numId w:val="202"/>
        </w:numPr>
        <w:snapToGrid w:val="0"/>
        <w:spacing w:after="0" w:line="240" w:lineRule="auto"/>
        <w:ind w:left="426" w:hanging="426"/>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zobowiązany jest bezzwłocznie informować o przeszkodach w należytym wykonywaniu umowy, w tym również o okolicznościach leżących po stronie Zamawiającego, które mogą mieć wpływ na wywiązanie się Wykonawcy z postanowień umowy. </w:t>
      </w:r>
    </w:p>
    <w:p w14:paraId="060E9D85" w14:textId="77777777" w:rsidR="006A7838" w:rsidRDefault="006A7838" w:rsidP="006A7838">
      <w:pPr>
        <w:numPr>
          <w:ilvl w:val="0"/>
          <w:numId w:val="202"/>
        </w:numPr>
        <w:snapToGrid w:val="0"/>
        <w:spacing w:after="0" w:line="240" w:lineRule="auto"/>
        <w:ind w:left="426" w:hanging="426"/>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oświadcza, że podczas realizacji Umowy, a także podczas korzystania ze sprzętu w zakresie i na zasadach opisanych Umową, Zamawiający nie będzie zobowiązany do nabywania żadnych usług ani uprawnień innych niż wyraźnie zdefiniowane Umową. W szczególności zobowiązanie Wykonawcy oznacza, że nie jest konieczne nabycie przez Zamawiającego żadnych dodatkowych licencji ani uprawnień poza opisanymi Umową i objętymi Wynagrodzeniem, a korzystanie ze sprzętu nie spowoduje konieczności nabycia takich licencji lub uprawnień. Wszelkie ryzyka związane z szacowaniem ilości </w:t>
      </w:r>
      <w:r w:rsidRPr="006A7838">
        <w:rPr>
          <w:rFonts w:ascii="Times New Roman" w:eastAsia="Times New Roman" w:hAnsi="Times New Roman" w:cs="Times New Roman"/>
          <w:sz w:val="24"/>
          <w:szCs w:val="24"/>
        </w:rPr>
        <w:lastRenderedPageBreak/>
        <w:t xml:space="preserve">potrzebnych licencji, poza zdefiniowanymi przez Zamawiającego lub innych uprawnień koniecznych do korzystania z Systemu zgodnie z Umową obciążają Wykonawcę.  </w:t>
      </w:r>
    </w:p>
    <w:p w14:paraId="38177A22" w14:textId="77777777" w:rsidR="000122F2" w:rsidRPr="006A7838" w:rsidRDefault="000122F2" w:rsidP="000122F2">
      <w:pPr>
        <w:snapToGrid w:val="0"/>
        <w:spacing w:after="0" w:line="240" w:lineRule="auto"/>
        <w:ind w:left="426"/>
        <w:jc w:val="both"/>
        <w:rPr>
          <w:rFonts w:ascii="Times New Roman" w:eastAsia="Times New Roman" w:hAnsi="Times New Roman" w:cs="Times New Roman"/>
          <w:sz w:val="24"/>
          <w:szCs w:val="24"/>
        </w:rPr>
      </w:pPr>
    </w:p>
    <w:p w14:paraId="79BDB80D"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2 </w:t>
      </w:r>
    </w:p>
    <w:p w14:paraId="7E4AC886" w14:textId="77777777" w:rsid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Przedmiot umowy </w:t>
      </w:r>
    </w:p>
    <w:p w14:paraId="265B3C01" w14:textId="77777777" w:rsidR="000122F2" w:rsidRPr="006A7838" w:rsidRDefault="000122F2" w:rsidP="006A7838">
      <w:pPr>
        <w:keepNext/>
        <w:keepLines/>
        <w:spacing w:after="0" w:line="276" w:lineRule="auto"/>
        <w:jc w:val="center"/>
        <w:outlineLvl w:val="0"/>
        <w:rPr>
          <w:rFonts w:ascii="Times New Roman" w:eastAsia="MS Gothic" w:hAnsi="Times New Roman" w:cs="Times New Roman"/>
          <w:b/>
          <w:bCs/>
          <w:sz w:val="24"/>
          <w:szCs w:val="24"/>
        </w:rPr>
      </w:pPr>
    </w:p>
    <w:p w14:paraId="15FBBBFC" w14:textId="1697D842" w:rsidR="006A7838" w:rsidRPr="00EA1774" w:rsidRDefault="006A7838" w:rsidP="006A7838">
      <w:pPr>
        <w:numPr>
          <w:ilvl w:val="0"/>
          <w:numId w:val="20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zleca, a Wykonawca przyjmuje do wykonania zadanie pn.: </w:t>
      </w:r>
      <w:r w:rsidR="00CD413A" w:rsidRPr="00655CE0">
        <w:rPr>
          <w:rFonts w:ascii="Times New Roman" w:eastAsia="Times New Roman" w:hAnsi="Times New Roman" w:cs="Times New Roman"/>
          <w:b/>
          <w:bCs/>
          <w:sz w:val="24"/>
          <w:szCs w:val="24"/>
          <w:lang w:eastAsia="ar-SA"/>
        </w:rPr>
        <w:t>„</w:t>
      </w:r>
      <w:r w:rsidR="00AF3879" w:rsidRPr="008B6C8E">
        <w:rPr>
          <w:rFonts w:ascii="Times New Roman" w:hAnsi="Times New Roman" w:cs="Times New Roman"/>
          <w:b/>
          <w:bCs/>
          <w:sz w:val="24"/>
          <w:szCs w:val="24"/>
          <w:lang w:eastAsia="pl-PL"/>
        </w:rPr>
        <w:t xml:space="preserve">Cyberbezpieczny Samorząd w Gminie Bierawa - dostawa </w:t>
      </w:r>
      <w:r w:rsidR="00AF3879">
        <w:rPr>
          <w:rFonts w:ascii="Times New Roman" w:hAnsi="Times New Roman" w:cs="Times New Roman"/>
          <w:b/>
          <w:bCs/>
          <w:sz w:val="24"/>
          <w:szCs w:val="24"/>
          <w:lang w:eastAsia="pl-PL"/>
        </w:rPr>
        <w:t>systemów cyberbezpieczeństwa</w:t>
      </w:r>
      <w:r w:rsidR="00CD413A" w:rsidRPr="00655CE0">
        <w:rPr>
          <w:rFonts w:ascii="Times New Roman" w:eastAsia="Times New Roman" w:hAnsi="Times New Roman" w:cs="Times New Roman"/>
          <w:b/>
          <w:bCs/>
          <w:sz w:val="24"/>
          <w:szCs w:val="24"/>
          <w:lang w:eastAsia="ar-SA"/>
        </w:rPr>
        <w:t>”</w:t>
      </w:r>
      <w:r w:rsidR="00CD413A">
        <w:rPr>
          <w:rFonts w:ascii="Times New Roman" w:eastAsia="Times New Roman" w:hAnsi="Times New Roman" w:cs="Times New Roman"/>
          <w:b/>
          <w:bCs/>
          <w:sz w:val="24"/>
          <w:szCs w:val="24"/>
        </w:rPr>
        <w:t xml:space="preserve"> </w:t>
      </w:r>
      <w:r w:rsidRPr="006A7838">
        <w:rPr>
          <w:rFonts w:ascii="Times New Roman" w:eastAsia="Times New Roman" w:hAnsi="Times New Roman" w:cs="Times New Roman"/>
          <w:sz w:val="24"/>
          <w:szCs w:val="24"/>
        </w:rPr>
        <w:t xml:space="preserve">realizowane w ramach Programu „Cyberbezpieczny Samorząd” z Funduszy Europejskich na Rozwój Cyfrowy 2021-2027 (FERC) Priorytet II: Zaawansowane usługi cyfrowe, Działanie 2.2. – Wzmocnienie krajowego systemu cyberbezpieczeństwa, zgodnie z opisem rzeczowo-ilościowym oraz parametrami technicznymi, rozmiarami, wymogami użytkowymi określonymi w opisie przedmiotu zamówienia dalej </w:t>
      </w:r>
      <w:r w:rsidRPr="00EA1774">
        <w:rPr>
          <w:rFonts w:ascii="Times New Roman" w:eastAsia="Times New Roman" w:hAnsi="Times New Roman" w:cs="Times New Roman"/>
          <w:sz w:val="24"/>
          <w:szCs w:val="24"/>
        </w:rPr>
        <w:t xml:space="preserve">zwanym „OPZ”, stanowiącym załącznik do SWZ. </w:t>
      </w:r>
    </w:p>
    <w:p w14:paraId="1E55BB85" w14:textId="77777777" w:rsidR="006A7838" w:rsidRPr="00EA1774" w:rsidRDefault="006A7838" w:rsidP="006A7838">
      <w:pPr>
        <w:numPr>
          <w:ilvl w:val="0"/>
          <w:numId w:val="204"/>
        </w:numPr>
        <w:snapToGrid w:val="0"/>
        <w:spacing w:after="0" w:line="240" w:lineRule="auto"/>
        <w:ind w:hanging="453"/>
        <w:jc w:val="both"/>
        <w:rPr>
          <w:rFonts w:ascii="Times New Roman" w:eastAsia="Times New Roman" w:hAnsi="Times New Roman" w:cs="Times New Roman"/>
          <w:sz w:val="24"/>
          <w:szCs w:val="24"/>
        </w:rPr>
      </w:pPr>
      <w:r w:rsidRPr="00EA1774">
        <w:rPr>
          <w:rFonts w:ascii="Times New Roman" w:eastAsia="Times New Roman" w:hAnsi="Times New Roman" w:cs="Times New Roman"/>
          <w:sz w:val="24"/>
          <w:szCs w:val="24"/>
        </w:rPr>
        <w:t xml:space="preserve">Wymagania ogólne w zakresie dostawy sprzętu: </w:t>
      </w:r>
    </w:p>
    <w:p w14:paraId="5A07918A" w14:textId="77777777" w:rsidR="006A7838" w:rsidRPr="00EA1774"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EA1774">
        <w:rPr>
          <w:rFonts w:ascii="Times New Roman" w:eastAsia="Times New Roman" w:hAnsi="Times New Roman" w:cs="Times New Roman"/>
          <w:sz w:val="24"/>
          <w:szCs w:val="24"/>
        </w:rPr>
        <w:t>dostarczony sprzęt musi być wolny od wad prawnych, fizycznych</w:t>
      </w:r>
      <w:r w:rsidRPr="00EA1774">
        <w:rPr>
          <w:rFonts w:ascii="Times New Roman" w:eastAsia="Calibri" w:hAnsi="Times New Roman" w:cs="Times New Roman"/>
          <w:sz w:val="24"/>
          <w:szCs w:val="24"/>
        </w:rPr>
        <w:t xml:space="preserve"> </w:t>
      </w:r>
      <w:r w:rsidRPr="00EA1774">
        <w:rPr>
          <w:rFonts w:ascii="Times New Roman" w:eastAsia="Times New Roman" w:hAnsi="Times New Roman" w:cs="Times New Roman"/>
          <w:sz w:val="24"/>
          <w:szCs w:val="24"/>
        </w:rPr>
        <w:t xml:space="preserve">konstrukcyjnych, materiałowych oraz nienoszący oznak użytkowania; </w:t>
      </w:r>
    </w:p>
    <w:p w14:paraId="6F674C1F" w14:textId="77777777" w:rsidR="006A7838" w:rsidRPr="00EA1774"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EA1774">
        <w:rPr>
          <w:rFonts w:ascii="Times New Roman" w:eastAsia="Times New Roman" w:hAnsi="Times New Roman" w:cs="Times New Roman"/>
          <w:sz w:val="24"/>
          <w:szCs w:val="24"/>
        </w:rPr>
        <w:t xml:space="preserve">dostarczony sprzęt musi być fabrycznie nowy, musi pochodzić z oficjalnego kanału sprzedaży producenta na rynek polski, pochodzić z seryjnej produkcji z uwzględnieniem opcji konfiguracyjnych przewidzianych przez producenta dla oferowanego modelu sprzętu; </w:t>
      </w:r>
    </w:p>
    <w:p w14:paraId="68E03E2A" w14:textId="3524C4F8" w:rsidR="006A7838" w:rsidRPr="00621004"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EA1774">
        <w:rPr>
          <w:rFonts w:ascii="Times New Roman" w:eastAsia="Times New Roman" w:hAnsi="Times New Roman" w:cs="Times New Roman"/>
          <w:sz w:val="24"/>
          <w:szCs w:val="24"/>
        </w:rPr>
        <w:t xml:space="preserve">niedopuszczalne są produkty prototypowe, nie dopuszcza się urządzeń długotrwale magazynowanych </w:t>
      </w:r>
      <w:r w:rsidR="00E73F47" w:rsidRPr="00EA1774">
        <w:rPr>
          <w:rFonts w:ascii="Times New Roman" w:eastAsia="Times New Roman" w:hAnsi="Times New Roman" w:cs="Times New Roman"/>
          <w:sz w:val="24"/>
          <w:szCs w:val="24"/>
        </w:rPr>
        <w:t>(rod produkcji nie starszy niż 202</w:t>
      </w:r>
      <w:r w:rsidR="00EA1774" w:rsidRPr="00EA1774">
        <w:rPr>
          <w:rFonts w:ascii="Times New Roman" w:eastAsia="Times New Roman" w:hAnsi="Times New Roman" w:cs="Times New Roman"/>
          <w:sz w:val="24"/>
          <w:szCs w:val="24"/>
        </w:rPr>
        <w:t>5</w:t>
      </w:r>
      <w:r w:rsidR="00E73F47" w:rsidRPr="00EA1774">
        <w:rPr>
          <w:rFonts w:ascii="Times New Roman" w:eastAsia="Times New Roman" w:hAnsi="Times New Roman" w:cs="Times New Roman"/>
          <w:sz w:val="24"/>
          <w:szCs w:val="24"/>
        </w:rPr>
        <w:t xml:space="preserve">) </w:t>
      </w:r>
      <w:r w:rsidRPr="00EA1774">
        <w:rPr>
          <w:rFonts w:ascii="Times New Roman" w:eastAsia="Times New Roman" w:hAnsi="Times New Roman" w:cs="Times New Roman"/>
          <w:sz w:val="24"/>
          <w:szCs w:val="24"/>
        </w:rPr>
        <w:t xml:space="preserve">oraz pochodzących z programów wyprzedażowych producenta. Urządzenia nie mogą znajdować się na liście „end-of-sale” </w:t>
      </w:r>
      <w:r w:rsidRPr="00621004">
        <w:rPr>
          <w:rFonts w:ascii="Times New Roman" w:eastAsia="Times New Roman" w:hAnsi="Times New Roman" w:cs="Times New Roman"/>
          <w:sz w:val="24"/>
          <w:szCs w:val="24"/>
        </w:rPr>
        <w:t xml:space="preserve">oraz „end-of-support” producenta; </w:t>
      </w:r>
    </w:p>
    <w:p w14:paraId="7DBDC9AA" w14:textId="77777777" w:rsidR="006A7838" w:rsidRPr="00621004"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621004">
        <w:rPr>
          <w:rFonts w:ascii="Times New Roman" w:eastAsia="Times New Roman" w:hAnsi="Times New Roman" w:cs="Times New Roman"/>
          <w:sz w:val="24"/>
          <w:szCs w:val="24"/>
        </w:rPr>
        <w:t xml:space="preserve">wykonawca zapewni dostawę sprzętu do wskazanej lokalizacji u Zamawiającego; </w:t>
      </w:r>
    </w:p>
    <w:p w14:paraId="74EE7AFC" w14:textId="77777777" w:rsidR="006A7838" w:rsidRPr="003C3A58"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621004">
        <w:rPr>
          <w:rFonts w:ascii="Times New Roman" w:eastAsia="Times New Roman" w:hAnsi="Times New Roman" w:cs="Times New Roman"/>
          <w:sz w:val="24"/>
          <w:szCs w:val="24"/>
        </w:rPr>
        <w:t>wykonawca jest odpowiedzialny za skonfigurowanie połączeń fizycznych, lo</w:t>
      </w:r>
      <w:r w:rsidRPr="003C3A58">
        <w:rPr>
          <w:rFonts w:ascii="Times New Roman" w:eastAsia="Times New Roman" w:hAnsi="Times New Roman" w:cs="Times New Roman"/>
          <w:sz w:val="24"/>
          <w:szCs w:val="24"/>
        </w:rPr>
        <w:t xml:space="preserve">gicznych, podłączenie i skonfigurowanie urządzeń do działania, pozwalające na rozpoczęcie pracy oraz dostarczenie odpowiedniej ilości kabli zasilających, połączeniowych w celu przygotowania zamawianego sprzętu do działania; </w:t>
      </w:r>
    </w:p>
    <w:p w14:paraId="7BF11C0A" w14:textId="77777777" w:rsidR="006A7838" w:rsidRPr="003C3A58" w:rsidRDefault="006A7838" w:rsidP="006A7838">
      <w:pPr>
        <w:numPr>
          <w:ilvl w:val="0"/>
          <w:numId w:val="207"/>
        </w:numPr>
        <w:suppressAutoHyphens/>
        <w:snapToGrid w:val="0"/>
        <w:spacing w:after="0" w:line="240" w:lineRule="auto"/>
        <w:ind w:left="1418" w:right="-1"/>
        <w:jc w:val="both"/>
        <w:rPr>
          <w:rFonts w:ascii="Times New Roman" w:eastAsia="Times New Roman" w:hAnsi="Times New Roman" w:cs="Times New Roman"/>
          <w:sz w:val="24"/>
          <w:szCs w:val="24"/>
        </w:rPr>
      </w:pPr>
      <w:r w:rsidRPr="003C3A58">
        <w:rPr>
          <w:rFonts w:ascii="Times New Roman" w:eastAsia="Times New Roman" w:hAnsi="Times New Roman" w:cs="Times New Roman"/>
          <w:sz w:val="24"/>
          <w:szCs w:val="24"/>
        </w:rPr>
        <w:t xml:space="preserve">wykonawca zobowiązany jest do skonfigurowania zamawianego sprzętu w uzgodnieniu z Zamawiającym. </w:t>
      </w:r>
    </w:p>
    <w:p w14:paraId="6BCDADA2" w14:textId="77777777" w:rsidR="006A7838" w:rsidRPr="007971EF" w:rsidRDefault="006A7838" w:rsidP="006A7838">
      <w:pPr>
        <w:numPr>
          <w:ilvl w:val="0"/>
          <w:numId w:val="204"/>
        </w:numPr>
        <w:snapToGrid w:val="0"/>
        <w:spacing w:after="0" w:line="240" w:lineRule="auto"/>
        <w:ind w:hanging="453"/>
        <w:jc w:val="both"/>
        <w:rPr>
          <w:rFonts w:ascii="Times New Roman" w:eastAsia="Times New Roman" w:hAnsi="Times New Roman" w:cs="Times New Roman"/>
          <w:sz w:val="24"/>
          <w:szCs w:val="24"/>
        </w:rPr>
      </w:pPr>
      <w:r w:rsidRPr="003C3A58">
        <w:rPr>
          <w:rFonts w:ascii="Times New Roman" w:eastAsia="Times New Roman" w:hAnsi="Times New Roman" w:cs="Times New Roman"/>
          <w:sz w:val="24"/>
          <w:szCs w:val="24"/>
        </w:rPr>
        <w:t xml:space="preserve">Wykonawca zobowiązuje się udzielić licencji oprogramowania w taki sposób, aby </w:t>
      </w:r>
      <w:r w:rsidRPr="007971EF">
        <w:rPr>
          <w:rFonts w:ascii="Times New Roman" w:eastAsia="Times New Roman" w:hAnsi="Times New Roman" w:cs="Times New Roman"/>
          <w:sz w:val="24"/>
          <w:szCs w:val="24"/>
        </w:rPr>
        <w:t xml:space="preserve">Zamawiający był uprawniony do korzystania z oprogramowania na następujących polach eksploatacji: </w:t>
      </w:r>
    </w:p>
    <w:p w14:paraId="4C8AFF62" w14:textId="77777777" w:rsidR="006A7838" w:rsidRPr="007971EF" w:rsidRDefault="006A7838" w:rsidP="006A7838">
      <w:pPr>
        <w:numPr>
          <w:ilvl w:val="0"/>
          <w:numId w:val="225"/>
        </w:numPr>
        <w:suppressAutoHyphens/>
        <w:snapToGrid w:val="0"/>
        <w:spacing w:after="0" w:line="240" w:lineRule="auto"/>
        <w:ind w:left="1418" w:right="-1"/>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prawo do korzystania z wszystkich funkcjonalności odsprzedawanego oprogramowania w dowolny sposób; </w:t>
      </w:r>
    </w:p>
    <w:p w14:paraId="0B744339" w14:textId="77777777" w:rsidR="006A7838" w:rsidRPr="007971EF" w:rsidRDefault="006A7838" w:rsidP="006A7838">
      <w:pPr>
        <w:numPr>
          <w:ilvl w:val="0"/>
          <w:numId w:val="225"/>
        </w:numPr>
        <w:suppressAutoHyphens/>
        <w:snapToGrid w:val="0"/>
        <w:spacing w:after="0" w:line="240" w:lineRule="auto"/>
        <w:ind w:left="1418" w:right="-1"/>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prawo do instalowania odsprzedanego oprogramowania; </w:t>
      </w:r>
    </w:p>
    <w:p w14:paraId="06439569" w14:textId="77777777" w:rsidR="006A7838" w:rsidRPr="007971EF" w:rsidRDefault="006A7838" w:rsidP="006A7838">
      <w:pPr>
        <w:numPr>
          <w:ilvl w:val="0"/>
          <w:numId w:val="225"/>
        </w:numPr>
        <w:suppressAutoHyphens/>
        <w:snapToGrid w:val="0"/>
        <w:spacing w:after="0" w:line="240" w:lineRule="auto"/>
        <w:ind w:left="1418" w:right="-1"/>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prawo do wykonywania kopii zapasowych dostarczanych przez Wykonawcę nośników oraz zainstalowanych odsprzedanych oprogramowań; </w:t>
      </w:r>
    </w:p>
    <w:p w14:paraId="69C79D5B" w14:textId="77777777" w:rsidR="006A7838" w:rsidRPr="007971EF" w:rsidRDefault="006A7838" w:rsidP="006A7838">
      <w:pPr>
        <w:numPr>
          <w:ilvl w:val="0"/>
          <w:numId w:val="225"/>
        </w:numPr>
        <w:suppressAutoHyphens/>
        <w:snapToGrid w:val="0"/>
        <w:spacing w:after="0" w:line="240" w:lineRule="auto"/>
        <w:ind w:left="1418" w:right="-1"/>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prawo do aktualizowania oprogramowania, na które udzielono licencji, poprzez zamówienie i zainstalowanie nowszych wersji oprogramowania z zachowaniem wszystkich pól eksploatacji wymienionych w niniejszej umowie; </w:t>
      </w:r>
    </w:p>
    <w:p w14:paraId="29EC9F73" w14:textId="77777777" w:rsidR="006A7838" w:rsidRPr="007971EF" w:rsidRDefault="006A7838" w:rsidP="006A7838">
      <w:pPr>
        <w:numPr>
          <w:ilvl w:val="0"/>
          <w:numId w:val="225"/>
        </w:numPr>
        <w:suppressAutoHyphens/>
        <w:snapToGrid w:val="0"/>
        <w:spacing w:after="0" w:line="240" w:lineRule="auto"/>
        <w:ind w:left="1418" w:right="-1"/>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prawo do instalowania wszelkich poprawek opublikowanych na stronach wytwórcy oprogramowania. </w:t>
      </w:r>
    </w:p>
    <w:p w14:paraId="75ADCE20" w14:textId="77777777" w:rsidR="006A7838" w:rsidRPr="007971EF" w:rsidRDefault="006A7838" w:rsidP="006A7838">
      <w:pPr>
        <w:numPr>
          <w:ilvl w:val="0"/>
          <w:numId w:val="204"/>
        </w:numPr>
        <w:snapToGrid w:val="0"/>
        <w:spacing w:after="0" w:line="240" w:lineRule="auto"/>
        <w:ind w:hanging="453"/>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lastRenderedPageBreak/>
        <w:t>Wykonawca dostarczy wszelkie niezbędne dokumenty wymagane do dostawy, takie jak np. protokoły dostawy sprzętu zawierające: ilość, typ i numer seryjny dostarczonych urządzeń. Wszystkie dokumenty załączone do dostarczonego przedmiotu zamówienia winny być sporządzone w języku polskim lub języku angielskim.</w:t>
      </w:r>
    </w:p>
    <w:p w14:paraId="27C9892D" w14:textId="77777777" w:rsidR="006A7838" w:rsidRPr="007971EF" w:rsidRDefault="006A7838" w:rsidP="006A7838">
      <w:pPr>
        <w:numPr>
          <w:ilvl w:val="0"/>
          <w:numId w:val="204"/>
        </w:numPr>
        <w:snapToGrid w:val="0"/>
        <w:spacing w:after="0" w:line="240" w:lineRule="auto"/>
        <w:ind w:hanging="453"/>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Dostarczony przedmiot umowy przechodzi na własność Zamawiającego wraz z podpisaniem protokołu odbioru przedmiotu zamówienia bez zastrzeżeń.</w:t>
      </w:r>
    </w:p>
    <w:p w14:paraId="214A5786" w14:textId="77777777" w:rsidR="00020993" w:rsidRPr="007971EF" w:rsidRDefault="00020993" w:rsidP="00020993">
      <w:pPr>
        <w:snapToGrid w:val="0"/>
        <w:spacing w:after="0" w:line="240" w:lineRule="auto"/>
        <w:ind w:left="566"/>
        <w:jc w:val="both"/>
        <w:rPr>
          <w:rFonts w:ascii="Times New Roman" w:eastAsia="Times New Roman" w:hAnsi="Times New Roman" w:cs="Times New Roman"/>
          <w:sz w:val="24"/>
          <w:szCs w:val="24"/>
        </w:rPr>
      </w:pPr>
    </w:p>
    <w:p w14:paraId="79A05E62" w14:textId="77777777" w:rsidR="006A7838" w:rsidRPr="007971EF" w:rsidRDefault="006A7838" w:rsidP="00802C93">
      <w:pPr>
        <w:keepNext/>
        <w:keepLines/>
        <w:spacing w:after="0" w:line="240" w:lineRule="auto"/>
        <w:jc w:val="center"/>
        <w:outlineLvl w:val="0"/>
        <w:rPr>
          <w:rFonts w:ascii="Times New Roman" w:eastAsia="MS Gothic" w:hAnsi="Times New Roman" w:cs="Times New Roman"/>
          <w:b/>
          <w:bCs/>
          <w:sz w:val="24"/>
          <w:szCs w:val="24"/>
        </w:rPr>
      </w:pPr>
      <w:r w:rsidRPr="007971EF">
        <w:rPr>
          <w:rFonts w:ascii="Times New Roman" w:eastAsia="MS Gothic" w:hAnsi="Times New Roman" w:cs="Times New Roman"/>
          <w:b/>
          <w:bCs/>
          <w:sz w:val="24"/>
          <w:szCs w:val="24"/>
        </w:rPr>
        <w:t xml:space="preserve">§ 3 </w:t>
      </w:r>
    </w:p>
    <w:p w14:paraId="1851CA0B" w14:textId="77777777" w:rsidR="006A7838" w:rsidRPr="007971EF" w:rsidRDefault="006A7838" w:rsidP="00802C93">
      <w:pPr>
        <w:keepNext/>
        <w:keepLines/>
        <w:spacing w:after="0" w:line="240" w:lineRule="auto"/>
        <w:jc w:val="center"/>
        <w:outlineLvl w:val="0"/>
        <w:rPr>
          <w:rFonts w:ascii="Times New Roman" w:eastAsia="MS Gothic" w:hAnsi="Times New Roman" w:cs="Times New Roman"/>
          <w:b/>
          <w:bCs/>
          <w:sz w:val="24"/>
          <w:szCs w:val="24"/>
        </w:rPr>
      </w:pPr>
      <w:r w:rsidRPr="007971EF">
        <w:rPr>
          <w:rFonts w:ascii="Times New Roman" w:eastAsia="MS Gothic" w:hAnsi="Times New Roman" w:cs="Times New Roman"/>
          <w:b/>
          <w:bCs/>
          <w:sz w:val="24"/>
          <w:szCs w:val="24"/>
        </w:rPr>
        <w:t xml:space="preserve">Zasady współpracy </w:t>
      </w:r>
    </w:p>
    <w:p w14:paraId="18F8382C" w14:textId="77777777" w:rsidR="00802C93" w:rsidRPr="007971EF" w:rsidRDefault="00802C93" w:rsidP="00802C93">
      <w:pPr>
        <w:keepNext/>
        <w:keepLines/>
        <w:spacing w:after="0" w:line="240" w:lineRule="auto"/>
        <w:jc w:val="center"/>
        <w:outlineLvl w:val="0"/>
        <w:rPr>
          <w:rFonts w:ascii="Times New Roman" w:eastAsia="MS Gothic" w:hAnsi="Times New Roman" w:cs="Times New Roman"/>
          <w:b/>
          <w:bCs/>
          <w:sz w:val="24"/>
          <w:szCs w:val="24"/>
        </w:rPr>
      </w:pPr>
    </w:p>
    <w:p w14:paraId="14C0C5F7" w14:textId="3AEAD0AF" w:rsidR="006A7838" w:rsidRPr="007971EF" w:rsidRDefault="006A7838" w:rsidP="00802C93">
      <w:pPr>
        <w:numPr>
          <w:ilvl w:val="0"/>
          <w:numId w:val="227"/>
        </w:numPr>
        <w:snapToGrid w:val="0"/>
        <w:spacing w:after="0" w:line="240" w:lineRule="auto"/>
        <w:ind w:hanging="453"/>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Wykonawca zobowiązują się do współpracy przy realizacji przedmiotu umowy. </w:t>
      </w:r>
    </w:p>
    <w:p w14:paraId="42775086" w14:textId="77777777" w:rsidR="006A7838" w:rsidRDefault="006A7838" w:rsidP="008C28BC">
      <w:pPr>
        <w:numPr>
          <w:ilvl w:val="0"/>
          <w:numId w:val="227"/>
        </w:numPr>
        <w:snapToGrid w:val="0"/>
        <w:spacing w:after="0" w:line="240" w:lineRule="auto"/>
        <w:ind w:hanging="453"/>
        <w:jc w:val="both"/>
        <w:rPr>
          <w:rFonts w:ascii="Times New Roman" w:eastAsia="Times New Roman" w:hAnsi="Times New Roman" w:cs="Times New Roman"/>
          <w:sz w:val="24"/>
          <w:szCs w:val="24"/>
        </w:rPr>
      </w:pPr>
      <w:r w:rsidRPr="007971EF">
        <w:rPr>
          <w:rFonts w:ascii="Times New Roman" w:eastAsia="Times New Roman" w:hAnsi="Times New Roman" w:cs="Times New Roman"/>
          <w:sz w:val="24"/>
          <w:szCs w:val="24"/>
        </w:rPr>
        <w:t xml:space="preserve">Współpraca Stron oraz </w:t>
      </w:r>
      <w:r w:rsidRPr="006A7838">
        <w:rPr>
          <w:rFonts w:ascii="Times New Roman" w:eastAsia="Times New Roman" w:hAnsi="Times New Roman" w:cs="Times New Roman"/>
          <w:sz w:val="24"/>
          <w:szCs w:val="24"/>
        </w:rPr>
        <w:t xml:space="preserve">wymiana informacji będzie się odbywała w granicach niezbędnych dla prawidłowego wykonania umowy, z poszanowaniem powszechnie obowiązujących przepisów prawa i ustalonych zwyczajów, zasad uczciwej konkurencji, ochrony informacji stanowiących informacje poufne każdej ze Stron oraz interesów handlowych każdej ze Stron. </w:t>
      </w:r>
    </w:p>
    <w:p w14:paraId="7658FC91" w14:textId="77777777" w:rsidR="006A7838" w:rsidRDefault="006A7838" w:rsidP="008C28BC">
      <w:pPr>
        <w:numPr>
          <w:ilvl w:val="0"/>
          <w:numId w:val="227"/>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zapewni Wykonawcy dostęp do informacji i środków technicznych w zakresie niezbędnym do realizacji przedmiotu umowy. </w:t>
      </w:r>
    </w:p>
    <w:p w14:paraId="4EDE495A" w14:textId="77777777" w:rsidR="006A7838" w:rsidRPr="008C28BC" w:rsidRDefault="006A7838" w:rsidP="008C28BC">
      <w:pPr>
        <w:numPr>
          <w:ilvl w:val="0"/>
          <w:numId w:val="227"/>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ponosi pełną odpowiedzialność wobec Zamawiającego za działania lub zaniechania pracowników Wykonawcy, osób działających w jego imieniu lub podwykonawców, jak za działania własne. </w:t>
      </w:r>
    </w:p>
    <w:p w14:paraId="622F7CC3" w14:textId="77777777" w:rsidR="00802C93" w:rsidRPr="006A7838" w:rsidRDefault="00802C93" w:rsidP="00802C93">
      <w:pPr>
        <w:snapToGrid w:val="0"/>
        <w:spacing w:after="0" w:line="240" w:lineRule="auto"/>
        <w:ind w:left="566"/>
        <w:jc w:val="both"/>
        <w:rPr>
          <w:rFonts w:ascii="Times New Roman" w:eastAsia="Times New Roman" w:hAnsi="Times New Roman" w:cs="Times New Roman"/>
          <w:sz w:val="24"/>
          <w:szCs w:val="24"/>
        </w:rPr>
      </w:pPr>
    </w:p>
    <w:p w14:paraId="40B0D325" w14:textId="77777777" w:rsidR="006A7838" w:rsidRPr="006A7838" w:rsidRDefault="006A7838" w:rsidP="00802C93">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4 </w:t>
      </w:r>
    </w:p>
    <w:p w14:paraId="5AA0F6ED" w14:textId="77777777" w:rsidR="006A7838" w:rsidRDefault="006A7838" w:rsidP="00802C93">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Termin dostawy </w:t>
      </w:r>
    </w:p>
    <w:p w14:paraId="61D8CBEA" w14:textId="77777777" w:rsidR="00802C93" w:rsidRDefault="00802C93" w:rsidP="00802C93">
      <w:pPr>
        <w:keepNext/>
        <w:keepLines/>
        <w:spacing w:after="0" w:line="240" w:lineRule="auto"/>
        <w:jc w:val="center"/>
        <w:outlineLvl w:val="0"/>
        <w:rPr>
          <w:rFonts w:ascii="Times New Roman" w:eastAsia="MS Gothic" w:hAnsi="Times New Roman" w:cs="Times New Roman"/>
          <w:b/>
          <w:bCs/>
          <w:sz w:val="24"/>
          <w:szCs w:val="24"/>
        </w:rPr>
      </w:pPr>
    </w:p>
    <w:p w14:paraId="6C2DBCAF" w14:textId="325DB301" w:rsidR="006A7838" w:rsidRPr="00A82165" w:rsidRDefault="006A7838" w:rsidP="00A532C6">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ma obowiązek dostarczyć i wnieść oraz uruchomić sprzęt w miejscu wskazanym przez Zamawiającego zgodnie z postanowieniami </w:t>
      </w:r>
      <w:r w:rsidRPr="006A7838">
        <w:rPr>
          <w:rFonts w:ascii="Times New Roman" w:eastAsia="Cambria" w:hAnsi="Times New Roman" w:cs="Times New Roman"/>
          <w:bCs/>
          <w:sz w:val="24"/>
          <w:szCs w:val="24"/>
        </w:rPr>
        <w:t xml:space="preserve">§2 umowy oraz Opisem przedmiotu </w:t>
      </w:r>
      <w:r w:rsidRPr="00A82165">
        <w:rPr>
          <w:rFonts w:ascii="Times New Roman" w:eastAsia="Cambria" w:hAnsi="Times New Roman" w:cs="Times New Roman"/>
          <w:bCs/>
          <w:sz w:val="24"/>
          <w:szCs w:val="24"/>
        </w:rPr>
        <w:t>zamówienia.</w:t>
      </w:r>
      <w:r w:rsidRPr="00A82165">
        <w:rPr>
          <w:rFonts w:ascii="Times New Roman" w:eastAsia="Times New Roman" w:hAnsi="Times New Roman" w:cs="Times New Roman"/>
          <w:sz w:val="24"/>
          <w:szCs w:val="24"/>
        </w:rPr>
        <w:t xml:space="preserve"> </w:t>
      </w:r>
    </w:p>
    <w:p w14:paraId="31AC7691" w14:textId="5AD8FE01" w:rsidR="006A7838" w:rsidRPr="00A82165" w:rsidRDefault="006A7838" w:rsidP="00A532C6">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A82165">
        <w:rPr>
          <w:rFonts w:ascii="Times New Roman" w:eastAsia="Times New Roman" w:hAnsi="Times New Roman" w:cs="Times New Roman"/>
          <w:sz w:val="24"/>
          <w:szCs w:val="24"/>
        </w:rPr>
        <w:t>Wykonawca jest zobowiązany wykonać zamówienie</w:t>
      </w:r>
      <w:r w:rsidRPr="00A82165">
        <w:rPr>
          <w:rFonts w:ascii="Times New Roman" w:eastAsia="Cambria" w:hAnsi="Times New Roman" w:cs="Times New Roman"/>
          <w:b/>
          <w:sz w:val="24"/>
          <w:szCs w:val="24"/>
        </w:rPr>
        <w:t xml:space="preserve"> </w:t>
      </w:r>
      <w:r w:rsidRPr="00A82165">
        <w:rPr>
          <w:rFonts w:ascii="Times New Roman" w:eastAsia="Times New Roman" w:hAnsi="Times New Roman" w:cs="Times New Roman"/>
          <w:sz w:val="24"/>
          <w:szCs w:val="24"/>
        </w:rPr>
        <w:t xml:space="preserve">w terminie do </w:t>
      </w:r>
      <w:r w:rsidR="007A752C" w:rsidRPr="00A82165">
        <w:rPr>
          <w:rFonts w:ascii="Times New Roman" w:eastAsia="Cambria" w:hAnsi="Times New Roman" w:cs="Times New Roman"/>
          <w:b/>
          <w:sz w:val="24"/>
          <w:szCs w:val="24"/>
        </w:rPr>
        <w:t>6</w:t>
      </w:r>
      <w:r w:rsidR="003C71C7" w:rsidRPr="00A82165">
        <w:rPr>
          <w:rFonts w:ascii="Times New Roman" w:eastAsia="Cambria" w:hAnsi="Times New Roman" w:cs="Times New Roman"/>
          <w:b/>
          <w:sz w:val="24"/>
          <w:szCs w:val="24"/>
        </w:rPr>
        <w:t>0</w:t>
      </w:r>
      <w:r w:rsidRPr="00A82165">
        <w:rPr>
          <w:rFonts w:ascii="Times New Roman" w:eastAsia="Cambria" w:hAnsi="Times New Roman" w:cs="Times New Roman"/>
          <w:b/>
          <w:sz w:val="24"/>
          <w:szCs w:val="24"/>
        </w:rPr>
        <w:t xml:space="preserve"> dni od daty podpisania umowy.</w:t>
      </w:r>
    </w:p>
    <w:p w14:paraId="404D6F38" w14:textId="77777777" w:rsidR="006A7838" w:rsidRPr="00A82165" w:rsidRDefault="006A7838" w:rsidP="003C71C7">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A82165">
        <w:rPr>
          <w:rFonts w:ascii="Times New Roman" w:eastAsia="Times New Roman" w:hAnsi="Times New Roman" w:cs="Times New Roman"/>
          <w:sz w:val="24"/>
          <w:szCs w:val="24"/>
        </w:rPr>
        <w:t>Wykonawca zobowiązuje się przeprowadzić szkolenia dla pracowników IT Zamawiającego będące przedmiotem umowy w dniach i godzinach jego pracy. Zamawiający dopuszcza możliwość przeprowadzenia szkoleń w sposób zdalny.</w:t>
      </w:r>
    </w:p>
    <w:p w14:paraId="75B08950" w14:textId="379A807B" w:rsidR="006A7838" w:rsidRPr="00A82165" w:rsidRDefault="006A7838" w:rsidP="003C71C7">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A82165">
        <w:rPr>
          <w:rFonts w:ascii="Times New Roman" w:eastAsia="Times New Roman" w:hAnsi="Times New Roman" w:cs="Times New Roman"/>
          <w:sz w:val="24"/>
          <w:szCs w:val="24"/>
        </w:rPr>
        <w:t xml:space="preserve">Dostawa, montaż, konfiguracja i wdrożenie zostaną zrealizowane w dni robocze, w godzinach pracy Zamawiającego, po uprzednim awizowaniu przez Wykonawcę na piśmie lub emailem kierowanym do siedziby Zamawiającego na adres e-mail: </w:t>
      </w:r>
      <w:r w:rsidR="003C71C7" w:rsidRPr="00A82165">
        <w:rPr>
          <w:rFonts w:ascii="Times New Roman" w:eastAsia="Times New Roman" w:hAnsi="Times New Roman" w:cs="Times New Roman"/>
          <w:sz w:val="24"/>
          <w:szCs w:val="24"/>
        </w:rPr>
        <w:t>informatyk@bierawa.pl</w:t>
      </w:r>
      <w:r w:rsidRPr="00A82165">
        <w:rPr>
          <w:rFonts w:ascii="Times New Roman" w:eastAsia="Times New Roman" w:hAnsi="Times New Roman" w:cs="Times New Roman"/>
          <w:b/>
          <w:bCs/>
          <w:sz w:val="24"/>
          <w:szCs w:val="24"/>
        </w:rPr>
        <w:t xml:space="preserve"> </w:t>
      </w:r>
      <w:r w:rsidRPr="00A82165">
        <w:rPr>
          <w:rFonts w:ascii="Times New Roman" w:eastAsia="Times New Roman" w:hAnsi="Times New Roman" w:cs="Times New Roman"/>
          <w:sz w:val="24"/>
          <w:szCs w:val="24"/>
        </w:rPr>
        <w:t>z co najmniej 3 dniowym wyprzedzeniem w stosunku do daty realizacji.</w:t>
      </w:r>
    </w:p>
    <w:p w14:paraId="1090B754" w14:textId="77777777" w:rsidR="006A7838" w:rsidRPr="00A82165" w:rsidRDefault="006A7838" w:rsidP="003C71C7">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A82165">
        <w:rPr>
          <w:rFonts w:ascii="Times New Roman" w:eastAsia="Times New Roman" w:hAnsi="Times New Roman" w:cs="Times New Roman"/>
          <w:sz w:val="24"/>
          <w:szCs w:val="24"/>
        </w:rPr>
        <w:t xml:space="preserve">Sprzęt wchodzący w zakres dostawy zostanie dostarczony Zamawiającemu w opakowaniu zabezpieczającym przed uszkodzeniem w czasie transportu. </w:t>
      </w:r>
    </w:p>
    <w:p w14:paraId="1AD5CF56" w14:textId="77777777" w:rsidR="006A7838" w:rsidRPr="00A82165" w:rsidRDefault="006A7838" w:rsidP="003C71C7">
      <w:pPr>
        <w:numPr>
          <w:ilvl w:val="0"/>
          <w:numId w:val="228"/>
        </w:numPr>
        <w:snapToGrid w:val="0"/>
        <w:spacing w:after="0" w:line="240" w:lineRule="auto"/>
        <w:ind w:hanging="453"/>
        <w:jc w:val="both"/>
        <w:rPr>
          <w:rFonts w:ascii="Times New Roman" w:eastAsia="Times New Roman" w:hAnsi="Times New Roman" w:cs="Times New Roman"/>
          <w:sz w:val="24"/>
          <w:szCs w:val="24"/>
        </w:rPr>
      </w:pPr>
      <w:r w:rsidRPr="00A82165">
        <w:rPr>
          <w:rFonts w:ascii="Times New Roman" w:eastAsia="Times New Roman" w:hAnsi="Times New Roman" w:cs="Times New Roman"/>
          <w:sz w:val="24"/>
          <w:szCs w:val="24"/>
        </w:rPr>
        <w:t xml:space="preserve">Ilekroć w umowie jest mowa o „dniach roboczych”, należy przez to rozumieć dni od poniedziałku do piątku, z wyłączeniem przypadających w dni wolne od pracy, określone w art. 1 ust. 1 ustawy z dnia 18 stycznia 1951 r. o dniach wolnych od pracy (Dz. U. z 2020 r. poz. 1920). </w:t>
      </w:r>
    </w:p>
    <w:p w14:paraId="177FC41A" w14:textId="77777777" w:rsidR="006A7838" w:rsidRPr="007A752C" w:rsidRDefault="006A7838" w:rsidP="006A7838">
      <w:pPr>
        <w:snapToGrid w:val="0"/>
        <w:spacing w:after="0" w:line="264" w:lineRule="auto"/>
        <w:ind w:right="6"/>
        <w:jc w:val="center"/>
        <w:rPr>
          <w:rFonts w:ascii="Times New Roman" w:eastAsia="Cambria" w:hAnsi="Times New Roman" w:cs="Times New Roman"/>
          <w:b/>
          <w:color w:val="EE0000"/>
          <w:sz w:val="24"/>
          <w:szCs w:val="24"/>
        </w:rPr>
      </w:pPr>
    </w:p>
    <w:p w14:paraId="1B92D338" w14:textId="77777777" w:rsidR="006A7838" w:rsidRPr="006A7838" w:rsidRDefault="006A7838" w:rsidP="00C274C8">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lastRenderedPageBreak/>
        <w:t xml:space="preserve">§ 5 </w:t>
      </w:r>
    </w:p>
    <w:p w14:paraId="6ABDC08A" w14:textId="77777777" w:rsidR="006A7838" w:rsidRPr="008E4E52" w:rsidRDefault="006A7838" w:rsidP="00C274C8">
      <w:pPr>
        <w:keepNext/>
        <w:keepLines/>
        <w:spacing w:after="0" w:line="240" w:lineRule="auto"/>
        <w:jc w:val="center"/>
        <w:outlineLvl w:val="0"/>
        <w:rPr>
          <w:rFonts w:ascii="Times New Roman" w:eastAsia="MS Gothic" w:hAnsi="Times New Roman" w:cs="Times New Roman"/>
          <w:b/>
          <w:bCs/>
          <w:sz w:val="24"/>
          <w:szCs w:val="24"/>
        </w:rPr>
      </w:pPr>
      <w:r w:rsidRPr="008E4E52">
        <w:rPr>
          <w:rFonts w:ascii="Times New Roman" w:eastAsia="MS Gothic" w:hAnsi="Times New Roman" w:cs="Times New Roman"/>
          <w:b/>
          <w:bCs/>
          <w:sz w:val="24"/>
          <w:szCs w:val="24"/>
        </w:rPr>
        <w:t xml:space="preserve">Odbiór przedmiotu umowy </w:t>
      </w:r>
    </w:p>
    <w:p w14:paraId="50632921" w14:textId="77777777" w:rsidR="00705FE1" w:rsidRPr="008E4E52" w:rsidRDefault="00705FE1" w:rsidP="00C274C8">
      <w:pPr>
        <w:keepNext/>
        <w:keepLines/>
        <w:spacing w:after="0" w:line="240" w:lineRule="auto"/>
        <w:jc w:val="center"/>
        <w:outlineLvl w:val="0"/>
        <w:rPr>
          <w:rFonts w:ascii="Times New Roman" w:eastAsia="MS Gothic" w:hAnsi="Times New Roman" w:cs="Times New Roman"/>
          <w:b/>
          <w:bCs/>
          <w:sz w:val="24"/>
          <w:szCs w:val="24"/>
        </w:rPr>
      </w:pPr>
    </w:p>
    <w:p w14:paraId="0C906CFD" w14:textId="3531AC2F"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 xml:space="preserve">Strony zgodnie postanawiają, że potwierdzeniem realizacji przedmiotu umowy będzie podpisany protokół odbioru przedmiotu zamówienia bez zastrzeżeń, stanowiący podstawę wystawienia faktury VAT, o której mowa w § 7 ust. 4. </w:t>
      </w:r>
    </w:p>
    <w:p w14:paraId="1BB1ED3F" w14:textId="77777777"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 xml:space="preserve">Podstawą zgłoszenia przez Wykonawcę gotowości do odbioru będzie faktyczne wykonanie zakresu rzeczowego przedmiotu umowy.  </w:t>
      </w:r>
    </w:p>
    <w:p w14:paraId="13E73A5E" w14:textId="77777777"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Zamawiający rozpocznie czynności odbioru w terminie do 3</w:t>
      </w:r>
      <w:r w:rsidRPr="008E4E52">
        <w:rPr>
          <w:rFonts w:ascii="Times New Roman" w:eastAsia="Times New Roman" w:hAnsi="Times New Roman" w:cs="Times New Roman"/>
          <w:sz w:val="24"/>
          <w:szCs w:val="24"/>
          <w:shd w:val="clear" w:color="auto" w:fill="FFFFFF"/>
        </w:rPr>
        <w:t xml:space="preserve"> dni roboczych</w:t>
      </w:r>
      <w:r w:rsidRPr="008E4E52">
        <w:rPr>
          <w:rFonts w:ascii="Times New Roman" w:eastAsia="Times New Roman" w:hAnsi="Times New Roman" w:cs="Times New Roman"/>
          <w:sz w:val="24"/>
          <w:szCs w:val="24"/>
        </w:rPr>
        <w:t xml:space="preserve"> od daty zgłoszenia gotowości do odbioru. </w:t>
      </w:r>
    </w:p>
    <w:p w14:paraId="0D13D845" w14:textId="67DDAA9A"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Zamawiający do przeprowadzenia odbiorów wskaże</w:t>
      </w:r>
      <w:r w:rsidR="00B4212F" w:rsidRPr="008E4E52">
        <w:rPr>
          <w:rFonts w:ascii="Times New Roman" w:eastAsia="Times New Roman" w:hAnsi="Times New Roman" w:cs="Times New Roman"/>
          <w:sz w:val="24"/>
          <w:szCs w:val="24"/>
        </w:rPr>
        <w:t xml:space="preserve"> </w:t>
      </w:r>
      <w:r w:rsidRPr="008E4E52">
        <w:rPr>
          <w:rFonts w:ascii="Times New Roman" w:eastAsia="Times New Roman" w:hAnsi="Times New Roman" w:cs="Times New Roman"/>
          <w:sz w:val="24"/>
          <w:szCs w:val="24"/>
        </w:rPr>
        <w:t>pracowników  IT Zamawiającego</w:t>
      </w:r>
      <w:r w:rsidR="00B4212F" w:rsidRPr="008E4E52">
        <w:rPr>
          <w:rFonts w:ascii="Times New Roman" w:eastAsia="Times New Roman" w:hAnsi="Times New Roman" w:cs="Times New Roman"/>
          <w:sz w:val="24"/>
          <w:szCs w:val="24"/>
        </w:rPr>
        <w:t>.</w:t>
      </w:r>
    </w:p>
    <w:p w14:paraId="005ACC76" w14:textId="77777777" w:rsidR="00B4212F"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W przypadku stwierdzenia przy odbiorze przedmiotu zamówienia uszkodzeń, zniszczeń, braków ilościowych lub jakościowych bądź innych zastrzeżeń, w tym niezgodności z opisem przedmiotu zamówienia, Zamawiający jest uprawniony do odmowy przyjęcia dostawy i podpisania protokołu odbioru przedmiotu zamówienia z wadami.</w:t>
      </w:r>
    </w:p>
    <w:p w14:paraId="72CC2BDC" w14:textId="0073B8CC"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 xml:space="preserve"> W przypadku zaistnienia okoliczności określonych w ust. 5, Wykonawca jest zobowiązany do dokonania wymiany lub uzupełnienia wadliwego przedmiotu zamówienia na wolny od wad i braków, uszkodzeń, zniszczeń lub innych zastrzeżeń, w tym niezgodności z opisem przedmiotu zamówienia, na swój koszt i ryzyko, w terminie do 4 dni od daty odmowy przyjęcia przedmiotu zamówienia przez Zamawiającego. </w:t>
      </w:r>
    </w:p>
    <w:p w14:paraId="1DBB9BD9" w14:textId="77777777"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 xml:space="preserve">W przypadku odmowy usunięcia przez Wykonawcę wad, o których mowa w ust. 5, wady zostaną usunięte w ramach wykonawstwa zastępczego na jego koszt. </w:t>
      </w:r>
    </w:p>
    <w:p w14:paraId="4156904D" w14:textId="77777777" w:rsidR="006A7838" w:rsidRPr="008E4E52" w:rsidRDefault="006A7838" w:rsidP="00B4212F">
      <w:pPr>
        <w:numPr>
          <w:ilvl w:val="0"/>
          <w:numId w:val="229"/>
        </w:numPr>
        <w:snapToGrid w:val="0"/>
        <w:spacing w:after="0" w:line="240" w:lineRule="auto"/>
        <w:ind w:hanging="453"/>
        <w:jc w:val="both"/>
        <w:rPr>
          <w:rFonts w:ascii="Times New Roman" w:eastAsia="Times New Roman" w:hAnsi="Times New Roman" w:cs="Times New Roman"/>
          <w:sz w:val="24"/>
          <w:szCs w:val="24"/>
        </w:rPr>
      </w:pPr>
      <w:r w:rsidRPr="008E4E52">
        <w:rPr>
          <w:rFonts w:ascii="Times New Roman" w:eastAsia="Times New Roman" w:hAnsi="Times New Roman" w:cs="Times New Roman"/>
          <w:sz w:val="24"/>
          <w:szCs w:val="24"/>
        </w:rPr>
        <w:t>W przypadku odmowy odbioru, o którym mowa w ust. 5, terminem wykonania zamówienia będzie data ponownego zgłoszenia przez wykonawcę gotowości do odbioru końcowego z usuniętymi wadami (nie będzie nim data pierwotnego zgłoszenia gotowości odbioru).</w:t>
      </w:r>
    </w:p>
    <w:p w14:paraId="27B6F506" w14:textId="77777777" w:rsidR="00B4212F" w:rsidRPr="008E4E52" w:rsidRDefault="00B4212F" w:rsidP="00B4212F">
      <w:pPr>
        <w:snapToGrid w:val="0"/>
        <w:spacing w:after="0" w:line="240" w:lineRule="auto"/>
        <w:ind w:left="566"/>
        <w:jc w:val="both"/>
        <w:rPr>
          <w:rFonts w:ascii="Times New Roman" w:eastAsia="Times New Roman" w:hAnsi="Times New Roman" w:cs="Times New Roman"/>
          <w:sz w:val="24"/>
          <w:szCs w:val="24"/>
        </w:rPr>
      </w:pPr>
    </w:p>
    <w:p w14:paraId="30EAA3DA" w14:textId="77777777" w:rsidR="006A7838" w:rsidRPr="006A7838" w:rsidRDefault="006A7838" w:rsidP="00C274C8">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6 </w:t>
      </w:r>
    </w:p>
    <w:p w14:paraId="349CBFC8" w14:textId="77777777" w:rsidR="006A7838" w:rsidRDefault="006A7838" w:rsidP="00C274C8">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Podwykonawcy </w:t>
      </w:r>
    </w:p>
    <w:p w14:paraId="33EA9AB0" w14:textId="77777777" w:rsidR="00981973" w:rsidRDefault="00981973" w:rsidP="00C274C8">
      <w:pPr>
        <w:keepNext/>
        <w:keepLines/>
        <w:spacing w:after="0" w:line="240" w:lineRule="auto"/>
        <w:jc w:val="center"/>
        <w:outlineLvl w:val="0"/>
        <w:rPr>
          <w:rFonts w:ascii="Times New Roman" w:eastAsia="MS Gothic" w:hAnsi="Times New Roman" w:cs="Times New Roman"/>
          <w:b/>
          <w:bCs/>
          <w:sz w:val="24"/>
          <w:szCs w:val="24"/>
        </w:rPr>
      </w:pPr>
    </w:p>
    <w:p w14:paraId="7C763079" w14:textId="1013EE6E" w:rsidR="006A7838" w:rsidRDefault="006A7838" w:rsidP="00981973">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Wykonawca będzie realizował przedmiot umowy siłami własnymi</w:t>
      </w:r>
      <w:r w:rsidRPr="006A7838">
        <w:rPr>
          <w:rFonts w:ascii="Times New Roman" w:eastAsia="Times New Roman" w:hAnsi="Times New Roman" w:cs="Times New Roman"/>
          <w:sz w:val="24"/>
          <w:szCs w:val="24"/>
          <w:vertAlign w:val="superscript"/>
        </w:rPr>
        <w:footnoteReference w:id="2"/>
      </w:r>
      <w:r w:rsidRPr="006A7838">
        <w:rPr>
          <w:rFonts w:ascii="Times New Roman" w:eastAsia="Times New Roman" w:hAnsi="Times New Roman" w:cs="Times New Roman"/>
          <w:sz w:val="24"/>
          <w:szCs w:val="24"/>
        </w:rPr>
        <w:t xml:space="preserve">. </w:t>
      </w:r>
    </w:p>
    <w:p w14:paraId="5D2E8379" w14:textId="77777777" w:rsidR="006A7838" w:rsidRDefault="006A7838" w:rsidP="00981973">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Wykonawca może wykonać przedmiot umowy przy udziale podwykonawców zawierając z nim stosowne umowy w formie pisemnej pod rygorem nieważności</w:t>
      </w:r>
      <w:r w:rsidRPr="006A7838">
        <w:rPr>
          <w:rFonts w:ascii="Times New Roman" w:eastAsia="Times New Roman" w:hAnsi="Times New Roman" w:cs="Times New Roman"/>
          <w:sz w:val="24"/>
          <w:szCs w:val="24"/>
          <w:vertAlign w:val="superscript"/>
        </w:rPr>
        <w:footnoteReference w:id="3"/>
      </w:r>
      <w:r w:rsidRPr="006A7838">
        <w:rPr>
          <w:rFonts w:ascii="Times New Roman" w:eastAsia="Times New Roman" w:hAnsi="Times New Roman" w:cs="Times New Roman"/>
          <w:sz w:val="24"/>
          <w:szCs w:val="24"/>
        </w:rPr>
        <w:t>.</w:t>
      </w:r>
    </w:p>
    <w:p w14:paraId="5C7699FD" w14:textId="77777777" w:rsidR="006A7838" w:rsidRDefault="006A7838" w:rsidP="00981973">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Określenie prac, które Wykonawca wykonywać będzie samodzielnie lub za pomocą podwykonawców oraz wybór podwykonawców, należy do Wykonawcy.</w:t>
      </w:r>
    </w:p>
    <w:p w14:paraId="4CFE615E" w14:textId="5197B5D4" w:rsidR="006A7838" w:rsidRDefault="00981973" w:rsidP="00981973">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981973">
        <w:rPr>
          <w:rFonts w:ascii="Times New Roman" w:eastAsia="Times New Roman" w:hAnsi="Times New Roman" w:cs="Times New Roman"/>
          <w:sz w:val="24"/>
          <w:szCs w:val="24"/>
        </w:rPr>
        <w:t>W</w:t>
      </w:r>
      <w:r w:rsidR="006A7838" w:rsidRPr="006A7838">
        <w:rPr>
          <w:rFonts w:ascii="Times New Roman" w:eastAsia="Times New Roman" w:hAnsi="Times New Roman" w:cs="Times New Roman"/>
          <w:sz w:val="24"/>
          <w:szCs w:val="24"/>
        </w:rPr>
        <w:t>ykonawca wykona Umowę przy udziale następujących podwykonawców: ………………...…. (wskazanie firmy, danych kontaktowych, osób reprezentujących podwykonawcę) - w zakresie:……………………………………………………</w:t>
      </w:r>
    </w:p>
    <w:p w14:paraId="55EA208C" w14:textId="77777777" w:rsidR="006A7838" w:rsidRDefault="006A7838" w:rsidP="00981973">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Jeżeli w toku postępowania o udzielenie zamówienia publicznego Wykonawca powołał się na zasadzie określonej w ustawie Prawo zamówień publicznych na zasoby innych podmiotów, celem wykazania spełnienia warunków dotyczących wykształcenia, kwalifikacji zawodowych lub doświadczenia, Wykonawca może wykonywać dostawy, </w:t>
      </w:r>
      <w:r w:rsidRPr="006A7838">
        <w:rPr>
          <w:rFonts w:ascii="Times New Roman" w:eastAsia="Times New Roman" w:hAnsi="Times New Roman" w:cs="Times New Roman"/>
          <w:sz w:val="24"/>
          <w:szCs w:val="24"/>
        </w:rPr>
        <w:lastRenderedPageBreak/>
        <w:t>do realizacji których te zdolności są wymagane, jedynie przy pomocy podmiotów, na zasoby których się powoływał, jako podwykonawców.</w:t>
      </w:r>
    </w:p>
    <w:p w14:paraId="11EF8D0E"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Zmiana albo rezygnacja z podwykonawcy będącego podmiotem, na którego zasoby Wykonawca powoływał się w toku postępowania o udzielenie zamówienia publicznego, na zasadach określonych w ustawie Prawo zamówień publicznych, w celu wykazania spełniania warunków udziału w postępowaniu jest możliwa, o ile Wykonawca wykaże Zamawiającemu, przed dopuszczeniem nowego podwykonawcy do wykonywania prac, że proponowany inny podwykonawca samodzielnie spełnia ww. warunki w stopniu nie mniejszym niż podwykonawca, na którego zasoby Wykonawca powoływał się w trakcie postępowania o udzielenie zamówienia publicznego.</w:t>
      </w:r>
    </w:p>
    <w:p w14:paraId="2E02FEAB"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Wykonawca zobowiązany jest do poinformowania Zamawiającego w formie pisemnej o każdej zmianie danych dotyczących Podwykonawców, jak również o ewentualnych nowych Podwykonawcach, którym zamierza powierzyć prace w ramach realizacji Umowy.</w:t>
      </w:r>
    </w:p>
    <w:p w14:paraId="43F0C2E2"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Informacja o zmianie danych dotyczących Podwykonawców, o których mowa w ust. 4, powinna zostać przekazana Zamawiającemu w terminie do 3 dni roboczych od zmiany danych, w celu zachowania niezakłóconej współpracy operacyjnej.</w:t>
      </w:r>
    </w:p>
    <w:p w14:paraId="06712D00"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Zamawiający jest uprawniony do odmowy współdziałania z Podwykonawcą, o udziale którego w wykonaniu Umowy nie uzyskał informacji, do czasu przekazania przez Wykonawcę niezbędnych danych.</w:t>
      </w:r>
    </w:p>
    <w:p w14:paraId="3ED804C2"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Jeżeli Wykonawca rezygnuje z posługiwania się Podwykonawcą, na zasoby którego powoływał się w toku postępowania o udzielenie zamówienia publicznego w celu wykazania spełnienia warunków udziału w postępowaniu, zobowiązany jest do wykazania Zamawiającemu, że samodzielnie spełnia warunki udziału w postępowaniu w stopniu nie mniejszym, niż Podwykonawca, z którego Wykonawca rezygnuje. Zamawiający jest uprawniony do odmowy współdziałania z Wykonawcą, który nie wykazał samodzielnego spełnienia warunków udziału w postępowaniu.</w:t>
      </w:r>
    </w:p>
    <w:p w14:paraId="003B6351" w14:textId="77777777" w:rsidR="006A7838" w:rsidRDefault="006A7838" w:rsidP="00000B57">
      <w:pPr>
        <w:numPr>
          <w:ilvl w:val="0"/>
          <w:numId w:val="230"/>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Wykonawca ponosi odpowiedzialność za działanie Podwykonawców jak za własne działania, niezależnie od podjętych przez Zamawiającego działań sprawdzających wynikających z niniejszej Umowy lub przepisów prawa.</w:t>
      </w:r>
    </w:p>
    <w:p w14:paraId="39F8E8B4" w14:textId="77777777" w:rsidR="00000B57" w:rsidRPr="006A7838" w:rsidRDefault="00000B57" w:rsidP="00000B57">
      <w:pPr>
        <w:snapToGrid w:val="0"/>
        <w:spacing w:after="0" w:line="240" w:lineRule="auto"/>
        <w:ind w:left="566"/>
        <w:jc w:val="both"/>
        <w:rPr>
          <w:rFonts w:ascii="Times New Roman" w:eastAsia="Times New Roman" w:hAnsi="Times New Roman" w:cs="Times New Roman"/>
          <w:sz w:val="24"/>
          <w:szCs w:val="24"/>
        </w:rPr>
      </w:pPr>
    </w:p>
    <w:p w14:paraId="015DCFEE"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7 </w:t>
      </w:r>
    </w:p>
    <w:p w14:paraId="06FE851A" w14:textId="77777777" w:rsid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Wynagrodzenie i płatności </w:t>
      </w:r>
    </w:p>
    <w:p w14:paraId="0F5F97AA" w14:textId="77777777" w:rsidR="00547276" w:rsidRDefault="00547276" w:rsidP="006A7838">
      <w:pPr>
        <w:keepNext/>
        <w:keepLines/>
        <w:spacing w:after="0" w:line="276" w:lineRule="auto"/>
        <w:jc w:val="center"/>
        <w:outlineLvl w:val="0"/>
        <w:rPr>
          <w:rFonts w:ascii="Times New Roman" w:eastAsia="MS Gothic" w:hAnsi="Times New Roman" w:cs="Times New Roman"/>
          <w:b/>
          <w:bCs/>
          <w:sz w:val="24"/>
          <w:szCs w:val="24"/>
        </w:rPr>
      </w:pPr>
    </w:p>
    <w:p w14:paraId="6D44FBAA" w14:textId="1ED3ACBE" w:rsidR="006A7838" w:rsidRDefault="006A7838" w:rsidP="00547276">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za realizację przedmiotu umowy otrzyma wynagrodzenie ryczałtowe netto w wysokości ………………..……PLN (słownie……………………………), do którego zostanie naliczony podatek VAT …….. %, w kwocie ……………….  PLN, co stanowi kwotę brutto ……………………….PLN (słownie ……………..). </w:t>
      </w:r>
    </w:p>
    <w:p w14:paraId="0A779748" w14:textId="77777777" w:rsidR="006A7838" w:rsidRPr="00547276" w:rsidRDefault="006A7838" w:rsidP="00547276">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Wynagrodzenie określone w ust. 1 odpowiada przedmiotowi zamówienia określonemu w </w:t>
      </w:r>
      <w:r w:rsidRPr="006A7838">
        <w:rPr>
          <w:rFonts w:ascii="Times New Roman" w:eastAsia="Cambria" w:hAnsi="Times New Roman" w:cs="Times New Roman"/>
          <w:bCs/>
          <w:sz w:val="24"/>
          <w:szCs w:val="24"/>
        </w:rPr>
        <w:t xml:space="preserve">§ 2 i obejmuje wszelkie koszty niezbędne do zrealizowania przedmiotu umowy. Niedoszacowanie, pominięcie oraz brak rozpoznania zakresu przedmiotu umowy nie może być podstawą do żądania zmiany wynagrodzenia określonego w ust. 1 niniejszego paragrafu. </w:t>
      </w:r>
    </w:p>
    <w:p w14:paraId="28F355A3" w14:textId="77777777" w:rsidR="006A7838" w:rsidRDefault="006A7838" w:rsidP="00547276">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Zamawiający nie przewiduje płatności częściowej.</w:t>
      </w:r>
    </w:p>
    <w:p w14:paraId="1A2915B3" w14:textId="77777777" w:rsidR="006A7838" w:rsidRPr="00547276" w:rsidRDefault="006A7838" w:rsidP="00547276">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Rozliczenie wykonania przedmiotu umowy nastąpi na podstawie prawidłowo wystawionej faktury VAT. Podstawą wystawienia faktury VAT będzie protokół odbioru przedmiotu zamówienia bez zastrzeżeń, o którym mowa w </w:t>
      </w:r>
      <w:r w:rsidRPr="006A7838">
        <w:rPr>
          <w:rFonts w:ascii="Times New Roman" w:eastAsia="Cambria" w:hAnsi="Times New Roman" w:cs="Times New Roman"/>
          <w:bCs/>
          <w:sz w:val="24"/>
          <w:szCs w:val="24"/>
        </w:rPr>
        <w:t xml:space="preserve">§ 5 umowy. </w:t>
      </w:r>
    </w:p>
    <w:p w14:paraId="21A1F545" w14:textId="77777777" w:rsidR="00A05831" w:rsidRDefault="006A7838" w:rsidP="00547276">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lastRenderedPageBreak/>
        <w:t xml:space="preserve">Zapłata faktury nastąpi w terminie do 30 dni kalendarzowych od daty wpływu faktury do </w:t>
      </w:r>
      <w:r w:rsidR="00547276" w:rsidRPr="00547276">
        <w:rPr>
          <w:rFonts w:ascii="Times New Roman" w:eastAsia="Times New Roman" w:hAnsi="Times New Roman" w:cs="Times New Roman"/>
          <w:sz w:val="24"/>
          <w:szCs w:val="24"/>
        </w:rPr>
        <w:t>Zamawiającego</w:t>
      </w:r>
      <w:r w:rsidRPr="006A7838">
        <w:rPr>
          <w:rFonts w:ascii="Times New Roman" w:eastAsia="Times New Roman" w:hAnsi="Times New Roman" w:cs="Times New Roman"/>
          <w:sz w:val="24"/>
          <w:szCs w:val="24"/>
        </w:rPr>
        <w:t>, na rachunek bankowy Wykonawcy, ujęty na tzw. „Białej Liście”, o którym mowa w art. 96b ust. 3 pkt 13) ustawy z dnia 11 marca 2004 r. o podatku od towarów i usług (Dz. U z 2024 r. poz. 361).</w:t>
      </w:r>
    </w:p>
    <w:p w14:paraId="4C8649E3" w14:textId="6D5A3054" w:rsidR="006A7838" w:rsidRDefault="006A7838" w:rsidP="00A05831">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 Zamawiający nie wyraża zgody na zbycie wierzytelności wynikających z wykonania umowy. </w:t>
      </w:r>
    </w:p>
    <w:p w14:paraId="56CD6BC5" w14:textId="77777777" w:rsidR="006A7838" w:rsidRDefault="006A7838" w:rsidP="00A05831">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Dane do faktury: </w:t>
      </w:r>
    </w:p>
    <w:p w14:paraId="75EACB11" w14:textId="77777777" w:rsidR="00E86833" w:rsidRPr="00E86833" w:rsidRDefault="00E86833" w:rsidP="00E86833">
      <w:pPr>
        <w:pStyle w:val="Default"/>
        <w:ind w:left="566"/>
        <w:jc w:val="both"/>
        <w:rPr>
          <w:rFonts w:ascii="Times New Roman" w:hAnsi="Times New Roman" w:cs="Times New Roman"/>
          <w:color w:val="auto"/>
          <w:lang w:val="pl-PL"/>
        </w:rPr>
      </w:pPr>
      <w:r w:rsidRPr="00E86833">
        <w:rPr>
          <w:rFonts w:ascii="Times New Roman" w:hAnsi="Times New Roman" w:cs="Times New Roman"/>
          <w:color w:val="auto"/>
          <w:lang w:val="pl-PL"/>
        </w:rPr>
        <w:t>Nabywca – Gmina Bierawa, ul. Wojska Polskiego 12, 47-240 Bierawa, NIP 7492055417.</w:t>
      </w:r>
    </w:p>
    <w:p w14:paraId="73BE8309" w14:textId="69B4727B" w:rsidR="006A7838" w:rsidRDefault="006A7838" w:rsidP="00CB7308">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zastrzega sobie prawo zakwestionowania dowolnej części zafakturowanej kwoty w przypadku stwierdzenia, że jest ona niewłaściwa lub wymaga dodatkowego sprawdzenia. </w:t>
      </w:r>
    </w:p>
    <w:p w14:paraId="6EB5D412" w14:textId="77777777" w:rsidR="006A7838" w:rsidRDefault="006A7838" w:rsidP="00EB3348">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Nieprawidłowo wystawiona faktura nie będzie stanowiła podstawy do zapłaty wynagrodzenia i zostanie zwrócona Wykonawcy. W takim przypadku, termin zapłaty należnego Wykonawcy wynagrodzenia biegnie od dnia doręczenia Zamawiającemu prawidłowo wystawionej faktury. </w:t>
      </w:r>
    </w:p>
    <w:p w14:paraId="5095B4A5" w14:textId="77777777" w:rsidR="006A7838" w:rsidRDefault="006A7838" w:rsidP="00EB3348">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przypadku zmiany ustawowej stawki VAT w trakcie realizacji umowy, Wykonawca jest zobowiązany do wystawienia faktury VAT według aktualnie obowiązującej stawki podatku VAT. </w:t>
      </w:r>
    </w:p>
    <w:p w14:paraId="26E31CC9" w14:textId="25059B7B" w:rsidR="00E86833" w:rsidRPr="00B46425" w:rsidRDefault="009A4230" w:rsidP="00EB3348">
      <w:pPr>
        <w:numPr>
          <w:ilvl w:val="0"/>
          <w:numId w:val="231"/>
        </w:numPr>
        <w:snapToGrid w:val="0"/>
        <w:spacing w:after="0" w:line="240" w:lineRule="auto"/>
        <w:ind w:hanging="453"/>
        <w:jc w:val="both"/>
        <w:rPr>
          <w:rFonts w:ascii="Times New Roman" w:eastAsia="Times New Roman" w:hAnsi="Times New Roman" w:cs="Times New Roman"/>
          <w:sz w:val="24"/>
          <w:szCs w:val="24"/>
        </w:rPr>
      </w:pPr>
      <w:r w:rsidRPr="009A4230">
        <w:rPr>
          <w:rFonts w:ascii="Times New Roman" w:hAnsi="Times New Roman" w:cs="Times New Roman"/>
          <w:sz w:val="24"/>
          <w:szCs w:val="24"/>
        </w:rPr>
        <w:t>Wraz z faktur</w:t>
      </w:r>
      <w:r>
        <w:rPr>
          <w:rFonts w:ascii="Times New Roman" w:hAnsi="Times New Roman" w:cs="Times New Roman"/>
          <w:sz w:val="24"/>
          <w:szCs w:val="24"/>
        </w:rPr>
        <w:t>ą</w:t>
      </w:r>
      <w:r w:rsidRPr="009A4230">
        <w:rPr>
          <w:rFonts w:ascii="Times New Roman" w:hAnsi="Times New Roman" w:cs="Times New Roman"/>
          <w:sz w:val="24"/>
          <w:szCs w:val="24"/>
        </w:rPr>
        <w:t xml:space="preserve"> Wykonawcy, w których występują </w:t>
      </w:r>
      <w:r w:rsidR="005E19F5">
        <w:rPr>
          <w:rFonts w:ascii="Times New Roman" w:hAnsi="Times New Roman" w:cs="Times New Roman"/>
          <w:sz w:val="24"/>
          <w:szCs w:val="24"/>
        </w:rPr>
        <w:t xml:space="preserve">realizacja przedmiotu zamówienia </w:t>
      </w:r>
      <w:r w:rsidRPr="009A4230">
        <w:rPr>
          <w:rFonts w:ascii="Times New Roman" w:hAnsi="Times New Roman" w:cs="Times New Roman"/>
          <w:sz w:val="24"/>
          <w:szCs w:val="24"/>
        </w:rPr>
        <w:t xml:space="preserve">w podwykonawstwie należy przedłożyć kopię faktury wystawioną przez podwykonawcę wraz z dowodem jej zapłaty przez Wykonawcę lub oświadczenie podwykonawcy o uregulowaniu należności przez generalnego Wykonawcę lub dyspozycję Wykonawcy </w:t>
      </w:r>
      <w:r w:rsidRPr="00B46425">
        <w:rPr>
          <w:rFonts w:ascii="Times New Roman" w:hAnsi="Times New Roman" w:cs="Times New Roman"/>
          <w:sz w:val="24"/>
          <w:szCs w:val="24"/>
        </w:rPr>
        <w:t>przekazania wartości wynagrodzenia za podwykonawstwo na rachunek wskazanego podwykonawcy.</w:t>
      </w:r>
    </w:p>
    <w:p w14:paraId="236498EC" w14:textId="77777777" w:rsidR="005546E0" w:rsidRPr="00B46425" w:rsidRDefault="005546E0" w:rsidP="00EB3348">
      <w:pPr>
        <w:snapToGrid w:val="0"/>
        <w:spacing w:after="0" w:line="240" w:lineRule="auto"/>
        <w:ind w:left="567"/>
        <w:jc w:val="both"/>
        <w:rPr>
          <w:rFonts w:ascii="Times New Roman" w:eastAsia="Times New Roman" w:hAnsi="Times New Roman" w:cs="Times New Roman"/>
          <w:sz w:val="24"/>
          <w:szCs w:val="24"/>
        </w:rPr>
      </w:pPr>
    </w:p>
    <w:p w14:paraId="1A3FEC65" w14:textId="77777777" w:rsidR="006A7838" w:rsidRPr="00B46425"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B46425">
        <w:rPr>
          <w:rFonts w:ascii="Times New Roman" w:eastAsia="MS Gothic" w:hAnsi="Times New Roman" w:cs="Times New Roman"/>
          <w:b/>
          <w:bCs/>
          <w:sz w:val="24"/>
          <w:szCs w:val="24"/>
        </w:rPr>
        <w:t xml:space="preserve"> § 8</w:t>
      </w:r>
    </w:p>
    <w:p w14:paraId="215C98FD" w14:textId="77777777" w:rsidR="006A7838" w:rsidRPr="00B46425"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B46425">
        <w:rPr>
          <w:rFonts w:ascii="Times New Roman" w:eastAsia="MS Gothic" w:hAnsi="Times New Roman" w:cs="Times New Roman"/>
          <w:b/>
          <w:bCs/>
          <w:sz w:val="24"/>
          <w:szCs w:val="24"/>
        </w:rPr>
        <w:t xml:space="preserve">Gwarancja i rękojmia </w:t>
      </w:r>
    </w:p>
    <w:p w14:paraId="742485BE" w14:textId="77777777" w:rsidR="00122591" w:rsidRPr="00B46425" w:rsidRDefault="00122591" w:rsidP="006A7838">
      <w:pPr>
        <w:keepNext/>
        <w:keepLines/>
        <w:spacing w:after="0" w:line="276" w:lineRule="auto"/>
        <w:jc w:val="center"/>
        <w:outlineLvl w:val="0"/>
        <w:rPr>
          <w:rFonts w:ascii="Times New Roman" w:eastAsia="MS Gothic" w:hAnsi="Times New Roman" w:cs="Times New Roman"/>
          <w:b/>
          <w:bCs/>
          <w:sz w:val="24"/>
          <w:szCs w:val="24"/>
        </w:rPr>
      </w:pPr>
    </w:p>
    <w:p w14:paraId="7865E185" w14:textId="470216BB" w:rsidR="006A7838" w:rsidRPr="00B46425" w:rsidRDefault="006A7838" w:rsidP="00122591">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Sprzęt objęty jest gwarancją producenta. </w:t>
      </w:r>
    </w:p>
    <w:p w14:paraId="7789B3AF" w14:textId="77777777" w:rsidR="006A7838" w:rsidRPr="00B46425" w:rsidRDefault="006A7838" w:rsidP="00122591">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Sprzęt objęty jest rękojmią nie krótszą niż </w:t>
      </w:r>
      <w:r w:rsidRPr="00B46425">
        <w:rPr>
          <w:rFonts w:ascii="Times New Roman" w:eastAsia="Times New Roman" w:hAnsi="Times New Roman" w:cs="Times New Roman"/>
          <w:b/>
          <w:bCs/>
          <w:sz w:val="24"/>
          <w:szCs w:val="24"/>
        </w:rPr>
        <w:t>………………</w:t>
      </w:r>
      <w:r w:rsidRPr="00B46425">
        <w:rPr>
          <w:rFonts w:ascii="Times New Roman" w:eastAsia="Times New Roman" w:hAnsi="Times New Roman" w:cs="Times New Roman"/>
          <w:sz w:val="24"/>
          <w:szCs w:val="24"/>
        </w:rPr>
        <w:t>(wpisać zgodnie z ofertą) od daty podpisania protokołu odbioru przedmiotu zamówienia bez zastrzeżeń przez Zamawiającego.</w:t>
      </w:r>
    </w:p>
    <w:p w14:paraId="78BF30E3"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Odpowiedzialność Wykonawcy z tytułu rękojmi za wady fizyczne dotyczy wad przedmiotu umowy istniejących w czasie dokonywania czynności odbioru oraz wad powstałych po odbiorze, z przyczyn tkwiących w przedmiocie umowy w chwili odbioru, z zastrzeżeniem, że w przypadku gdy w wykonaniu swoich obowiązków Wykonawca dostarczył uprawnionemu z rękojmi zamiast rzeczy wadliwej rzecz wolną od wad albo dokonał istotnych napraw rzeczy objętej rękojmią, termin rękojmi biegnie na nowo od chwili dostarczenia rzeczy wolnej od wad lub zwrócenia rzeczy naprawionej. Jeżeli wykonawca wymienił część rzeczy, przepis powyższy stosuje się odpowiednio do części wymienionej (klauzula rozszerzająca rękojmię na podstawie 558 § 1 kodeksu cywilnego). </w:t>
      </w:r>
    </w:p>
    <w:p w14:paraId="59C37F75"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Prawo wyboru dochodzenia roszczeń z rękojmi za wady i gwarancji jakości do każdej z wady z osobna należy do Zamawiającego. Wykonawca nie może odmówić usunięcia wad ze względu na ich koszt.  </w:t>
      </w:r>
    </w:p>
    <w:p w14:paraId="4F5C5ECB" w14:textId="77777777" w:rsidR="00027BD5"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W trakcie obowiązywania niniejszej umowy Wykonawca odpowiada za prawidłową realizację wymagań Zamawiającego dotyczących gwarancji.</w:t>
      </w:r>
    </w:p>
    <w:p w14:paraId="07A0D644" w14:textId="2FD9DEB3"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lastRenderedPageBreak/>
        <w:t xml:space="preserve"> W trakcie okresu gwarancji i rękojmi Wykonawca zobowiązany jest do świadczenia serwisu gwarancyjnego. Serwis gwarancyjny powinien być świadczony przez producenta lub serwis autoryzowany producenta. </w:t>
      </w:r>
    </w:p>
    <w:p w14:paraId="4048A208"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Wykonawca nie może odmówić wymiany towaru wadliwego na nowy, jeżeli był już on naprawiany lub gdy wada jest tego rodzaju, że nie rokuje doprowadzenia przedmiotu umowy do jakości, jaką powinien on posiadać w warunkach eksploatacji zgodnych z instrukcją obsługi. </w:t>
      </w:r>
    </w:p>
    <w:p w14:paraId="3D7CD0A4"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Wykonawca zapewnia wymianę wadliwego elementu na nowy w przypadku przekroczenia terminu naprawy, a także w przypadku 3-krotnej jego istotnej awarii. Za istotną awarię przyjmuje się każde uszkodzenie ograniczające funkcjonowanie elementu. </w:t>
      </w:r>
    </w:p>
    <w:p w14:paraId="785D0535"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Wykonawca jest zwolniony z odpowiedzialności z tytułu rękojmi, jeżeli wykaże, że wady powstały z przyczyn leżących po stronie Zamawiającego, w szczególności z powodu niezgodnego z przeznaczeniem używania rzeczy lub niewłaściwej obsługi. </w:t>
      </w:r>
    </w:p>
    <w:p w14:paraId="239DB618" w14:textId="77777777" w:rsidR="006A7838" w:rsidRPr="00B46425" w:rsidRDefault="006A7838" w:rsidP="00027BD5">
      <w:pPr>
        <w:numPr>
          <w:ilvl w:val="0"/>
          <w:numId w:val="232"/>
        </w:numPr>
        <w:snapToGrid w:val="0"/>
        <w:spacing w:after="0" w:line="240" w:lineRule="auto"/>
        <w:ind w:hanging="453"/>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 okresie rękojmi Wykonawca zapewnia:  </w:t>
      </w:r>
    </w:p>
    <w:p w14:paraId="745F89A9" w14:textId="6ACBDF8C" w:rsidR="006A7838" w:rsidRPr="00B46425" w:rsidRDefault="006A7838" w:rsidP="00027BD5">
      <w:pPr>
        <w:pStyle w:val="Akapitzlist"/>
        <w:numPr>
          <w:ilvl w:val="0"/>
          <w:numId w:val="214"/>
        </w:numPr>
        <w:suppressAutoHyphens/>
        <w:snapToGrid w:val="0"/>
        <w:ind w:right="-1"/>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nieodpłatne usuwanie zgłaszanych przez Zamawiającego usterek, </w:t>
      </w:r>
    </w:p>
    <w:p w14:paraId="10311B86" w14:textId="3B5B85A8" w:rsidR="006A7838" w:rsidRPr="00B46425" w:rsidRDefault="006A7838" w:rsidP="00027BD5">
      <w:pPr>
        <w:pStyle w:val="Akapitzlist"/>
        <w:numPr>
          <w:ilvl w:val="0"/>
          <w:numId w:val="214"/>
        </w:numPr>
        <w:suppressAutoHyphens/>
        <w:snapToGrid w:val="0"/>
        <w:ind w:right="-1"/>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 razie wystąpienia konieczności naprawy sprzętu poza siedzibą Zamawiającego: </w:t>
      </w:r>
    </w:p>
    <w:p w14:paraId="46F9925C" w14:textId="1439970F"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bezpłatny odbiór wadliwego sprzętu w terminie nieprzekraczającym 14 dni roboczych; </w:t>
      </w:r>
    </w:p>
    <w:p w14:paraId="6F70B37A" w14:textId="2249B4C8"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bezpłatną dostawę naprawionego sprzętu, w terminie nieprzekraczającym 14 dni roboczych od dnia usunięcia awarii, a w uzasadnionych przypadkach w terminie nie dłuższym niż 14 dni roboczych od dnia odebrania sprzętu z siedziby Zamawiającego; </w:t>
      </w:r>
    </w:p>
    <w:p w14:paraId="51A24A47" w14:textId="02705C01"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podjęcie czynności serwisowych w czasie nieprzekraczającym jednego dnia roboczego od momentu zgłoszenia; </w:t>
      </w:r>
    </w:p>
    <w:p w14:paraId="5A08627A" w14:textId="5DCEF5DA"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tajemnicę informacji, do której będzie miał dostęp serwis w trakcie wykonywania prac serwisowych, </w:t>
      </w:r>
    </w:p>
    <w:p w14:paraId="0EB6D69D" w14:textId="1B029CD3"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 xml:space="preserve">w przypadku niemożliwości dokonania naprawy Sprzętu w terminach wskazanych powyżej Wykonawca zobowiązuje się do dostarczenia do siedziby Zamawiającego na swój koszt Sprzętu zastępczego o porównywalnych parametrach w następnym dniu roboczym po upływie wskazanych powyżej terminów, </w:t>
      </w:r>
    </w:p>
    <w:p w14:paraId="1753F4EB" w14:textId="630800FF" w:rsidR="006A7838" w:rsidRPr="00B46425" w:rsidRDefault="006A7838" w:rsidP="00027BD5">
      <w:pPr>
        <w:pStyle w:val="Akapitzlist"/>
        <w:numPr>
          <w:ilvl w:val="1"/>
          <w:numId w:val="203"/>
        </w:numPr>
        <w:snapToGrid w:val="0"/>
        <w:jc w:val="both"/>
        <w:rPr>
          <w:rFonts w:ascii="Times New Roman" w:eastAsia="Times New Roman" w:hAnsi="Times New Roman" w:cs="Times New Roman"/>
          <w:sz w:val="24"/>
          <w:szCs w:val="24"/>
        </w:rPr>
      </w:pPr>
      <w:r w:rsidRPr="00B46425">
        <w:rPr>
          <w:rFonts w:ascii="Times New Roman" w:eastAsia="Times New Roman" w:hAnsi="Times New Roman" w:cs="Times New Roman"/>
          <w:sz w:val="24"/>
          <w:szCs w:val="24"/>
        </w:rPr>
        <w:t>w sytuacji, gdy awarii ulegnie dysk twardy i będzie podlegał wymianie, uszkodzony dysk pozostaje u Zamawiającego.</w:t>
      </w:r>
    </w:p>
    <w:p w14:paraId="10DFF6DB" w14:textId="77777777" w:rsidR="00122591" w:rsidRPr="00B46425" w:rsidRDefault="00122591" w:rsidP="00122591">
      <w:pPr>
        <w:snapToGrid w:val="0"/>
        <w:spacing w:after="0" w:line="240" w:lineRule="auto"/>
        <w:ind w:left="2268"/>
        <w:jc w:val="both"/>
        <w:rPr>
          <w:rFonts w:ascii="Times New Roman" w:eastAsia="Times New Roman" w:hAnsi="Times New Roman" w:cs="Times New Roman"/>
          <w:sz w:val="24"/>
          <w:szCs w:val="24"/>
        </w:rPr>
      </w:pPr>
    </w:p>
    <w:p w14:paraId="0AE79179" w14:textId="77777777" w:rsidR="006A7838" w:rsidRPr="00B46425"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B46425">
        <w:rPr>
          <w:rFonts w:ascii="Times New Roman" w:eastAsia="MS Gothic" w:hAnsi="Times New Roman" w:cs="Times New Roman"/>
          <w:b/>
          <w:bCs/>
          <w:sz w:val="24"/>
          <w:szCs w:val="24"/>
        </w:rPr>
        <w:t xml:space="preserve">§ 9 </w:t>
      </w:r>
    </w:p>
    <w:p w14:paraId="70C487FA" w14:textId="77777777" w:rsidR="006A7838" w:rsidRPr="00B46425"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B46425">
        <w:rPr>
          <w:rFonts w:ascii="Times New Roman" w:eastAsia="MS Gothic" w:hAnsi="Times New Roman" w:cs="Times New Roman"/>
          <w:b/>
          <w:bCs/>
          <w:sz w:val="24"/>
          <w:szCs w:val="24"/>
        </w:rPr>
        <w:t xml:space="preserve">Prawa autorskie i licencje </w:t>
      </w:r>
    </w:p>
    <w:p w14:paraId="2AEB58D5" w14:textId="77777777" w:rsidR="00FF587D" w:rsidRDefault="00FF587D" w:rsidP="006A7838">
      <w:pPr>
        <w:keepNext/>
        <w:keepLines/>
        <w:spacing w:after="0" w:line="276" w:lineRule="auto"/>
        <w:jc w:val="center"/>
        <w:outlineLvl w:val="0"/>
        <w:rPr>
          <w:rFonts w:ascii="Times New Roman" w:eastAsia="MS Gothic" w:hAnsi="Times New Roman" w:cs="Times New Roman"/>
          <w:b/>
          <w:bCs/>
          <w:sz w:val="24"/>
          <w:szCs w:val="24"/>
        </w:rPr>
      </w:pPr>
    </w:p>
    <w:p w14:paraId="3EA1646D" w14:textId="646BE5DB" w:rsidR="006A7838" w:rsidRDefault="006A7838" w:rsidP="00FF587D">
      <w:pPr>
        <w:numPr>
          <w:ilvl w:val="0"/>
          <w:numId w:val="233"/>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oświadcza, że korzystanie przez Zamawiającego z Przedmiotu Umowy zgodnie z niniejszą Umową nie narusza, ani nie będzie naruszać żadnych praw osób trzecich, w szczególności praw autorskich.  </w:t>
      </w:r>
    </w:p>
    <w:p w14:paraId="509684EF" w14:textId="77777777" w:rsidR="006A7838" w:rsidRDefault="006A7838" w:rsidP="00FF587D">
      <w:pPr>
        <w:numPr>
          <w:ilvl w:val="0"/>
          <w:numId w:val="233"/>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ramach zamówienia, Wykonawca z chwilą dostarczenia sprzętu, o którym mowa w §2 ust. 2  oraz dokonania płatności przez Zamawiającego udziela Zamawiającemu licencji na oprogramowanie objęte przedmiotem zamówienia umożliwiającej korzystanie z oprogramowania w celu określonym w umowie.  </w:t>
      </w:r>
    </w:p>
    <w:p w14:paraId="3976AEC6" w14:textId="77777777" w:rsidR="006A7838" w:rsidRDefault="006A7838" w:rsidP="00FF587D">
      <w:pPr>
        <w:numPr>
          <w:ilvl w:val="0"/>
          <w:numId w:val="233"/>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Strony potwierdzają, że wynagrodzenie określone w § 7 niniejszej Umowy obejmuje udzielenie licencji, o której mowa w ust. 1.  </w:t>
      </w:r>
    </w:p>
    <w:p w14:paraId="191BB5A1" w14:textId="77777777" w:rsidR="006A7838" w:rsidRPr="006A7838" w:rsidRDefault="006A7838" w:rsidP="00FF587D">
      <w:pPr>
        <w:numPr>
          <w:ilvl w:val="0"/>
          <w:numId w:val="233"/>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lastRenderedPageBreak/>
        <w:t xml:space="preserve">Wykonawcy z tytułu udzielenia licencji, o której mowa w ust. 1 nie przysługuje ani nie będzie przysługiwać w przyszłości, żadne dodatkowe wynagrodzenie z tytułu praw autorskich. </w:t>
      </w:r>
    </w:p>
    <w:p w14:paraId="571390D8"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10 </w:t>
      </w:r>
    </w:p>
    <w:p w14:paraId="24A88084" w14:textId="77777777" w:rsid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Kary umowne i odstąpienie od umowy </w:t>
      </w:r>
    </w:p>
    <w:p w14:paraId="7CE4189B" w14:textId="77777777" w:rsidR="00D365EA" w:rsidRDefault="00D365EA" w:rsidP="006A7838">
      <w:pPr>
        <w:keepNext/>
        <w:keepLines/>
        <w:spacing w:after="0" w:line="276" w:lineRule="auto"/>
        <w:jc w:val="center"/>
        <w:outlineLvl w:val="0"/>
        <w:rPr>
          <w:rFonts w:ascii="Times New Roman" w:eastAsia="MS Gothic" w:hAnsi="Times New Roman" w:cs="Times New Roman"/>
          <w:b/>
          <w:bCs/>
          <w:sz w:val="24"/>
          <w:szCs w:val="24"/>
        </w:rPr>
      </w:pPr>
    </w:p>
    <w:p w14:paraId="6F571DD2" w14:textId="50D52072"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razie zwłoki w wykonaniu przedmiotu umowy, Wykonawca będzie zobowiązany do zapłacenia kary umownej w wysokości 0,5 % kwoty łącznego wynagrodzenia umownego brutto, o której mowa w § 7 ust. 1 umowy, za każdy dzień zwłoki. Zwłoka będzie liczona w stosunku do terminu, o którym mowa § 4 ust. 2 niniejszej umowy. </w:t>
      </w:r>
    </w:p>
    <w:p w14:paraId="7C1FE145"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razie zwłoki w usunięciu wad, o których mowa § 5 ust. 8 umowy, Wykonawca będzie zobowiązany do zapłacenia kary umownej w wysokości 0,2% kwoty wynagrodzenia brutto, o której mowa w § 7 ust. 1, za każdy dzień zwłoki. Zwłoka będzie liczona w stosunku do terminu, o którym mowa § 4 ust. 2 niniejszej umowy. </w:t>
      </w:r>
    </w:p>
    <w:p w14:paraId="6E120821"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zapłaci Zamawiającemu kary umowne w wysokości 10 % wynagrodzenia brutto, o którym mowa w § 7 ust. 1 umowy w przypadku odstąpienia od umowy na skutek okoliczności, za które odpowiedzialność ponosi Wykonawca. </w:t>
      </w:r>
    </w:p>
    <w:p w14:paraId="44CEC1C4"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zapłaci Wykonawcy kary umowne w wysokości 10 % wynagrodzenia brutto, o którym mowa w § 7 ust. 1 umowy w przypadku odstąpienia od umowy na skutek okoliczności, za które odpowiedzialność ponosi Zamawiający. </w:t>
      </w:r>
    </w:p>
    <w:p w14:paraId="4AEC45B5"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Zamawiający może potrącić kary umowne z przysługującego Wykonawcy wynagrodzenia. W przypadku naliczenia kar umownych, o których mowa w niniejszym paragrafie, Wykonawca wyraża zgodę na potrącenie z przysługującego mu wynagrodzenia, o którym mowa   w § 7 ust. 1 umowy, naliczonych kar umownych wskazanych w nocie obciążeniowej/wezwaniu do zapłaty.</w:t>
      </w:r>
    </w:p>
    <w:p w14:paraId="653B11DC"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może na zasadach ogólnych dochodzić odszkodowania przewyższającego kary umowne. </w:t>
      </w:r>
    </w:p>
    <w:p w14:paraId="26290E59"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Strony zastrzegają możliwość kumulatywnego naliczania kar umownych z różnych tytułów. Łączna odpowiedzialność Wykonawcy z tytułu kar umownych ograniczona jest do 30% całkowitej łącznej wartości przedmiotu Umowy określonej w § 7 ust. 1 umowy. </w:t>
      </w:r>
    </w:p>
    <w:p w14:paraId="1018359D"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Oświadczenie o odstąpieniu od umowy należy złożyć drugiej stronie, w formie pisemnej, pod rygorem nieważności w terminie 14 dni od dnia spełnienia się przesłanki do odstąpienia lub powzięcia wiadomości o takiej okoliczności. Oświadczenie o odstąpieniu musi zawierać uzasadnienie. Odstąpienie staje się skuteczne z chwilą doręczenia drugiej stronie. </w:t>
      </w:r>
    </w:p>
    <w:p w14:paraId="0BCD943E"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przypadku wykonywania przedmiotu umowy niezgodnie z jej postanowieniami Zamawiający ma prawo odstąpienia od umowy po uprzednim dwukrotnym bezskutecznym wezwaniu Wykonawcy do wykonania umowy zgodnie z jej treścią.  </w:t>
      </w:r>
    </w:p>
    <w:p w14:paraId="68BCB795" w14:textId="77777777" w:rsidR="006A7838" w:rsidRDefault="006A7838" w:rsidP="00D365EA">
      <w:pPr>
        <w:numPr>
          <w:ilvl w:val="0"/>
          <w:numId w:val="234"/>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Oświadczenie o odstąpieniu od umowy składa się w formie pisemnej, pod rygorem nieważności w terminie 30 dni od dnia bezskutecznego upływu terminu wskazanego w wezwaniu, o którym mowa w ust. 9. </w:t>
      </w:r>
    </w:p>
    <w:p w14:paraId="46F8DC59" w14:textId="77777777" w:rsidR="00D365EA" w:rsidRPr="006A7838" w:rsidRDefault="00D365EA" w:rsidP="00D365EA">
      <w:pPr>
        <w:snapToGrid w:val="0"/>
        <w:spacing w:after="0" w:line="240" w:lineRule="auto"/>
        <w:ind w:left="566"/>
        <w:jc w:val="both"/>
        <w:rPr>
          <w:rFonts w:ascii="Times New Roman" w:eastAsia="Times New Roman" w:hAnsi="Times New Roman" w:cs="Times New Roman"/>
          <w:sz w:val="24"/>
          <w:szCs w:val="24"/>
        </w:rPr>
      </w:pPr>
    </w:p>
    <w:p w14:paraId="2ADBBDA6"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lastRenderedPageBreak/>
        <w:t xml:space="preserve">§ 11 </w:t>
      </w:r>
    </w:p>
    <w:p w14:paraId="4B076012" w14:textId="77777777" w:rsid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Zmiany postanowień umowy </w:t>
      </w:r>
    </w:p>
    <w:p w14:paraId="7519CC3A" w14:textId="77777777" w:rsidR="00AD271A" w:rsidRDefault="00AD271A" w:rsidP="006A7838">
      <w:pPr>
        <w:keepNext/>
        <w:keepLines/>
        <w:spacing w:after="0" w:line="276" w:lineRule="auto"/>
        <w:jc w:val="center"/>
        <w:outlineLvl w:val="0"/>
        <w:rPr>
          <w:rFonts w:ascii="Times New Roman" w:eastAsia="MS Gothic" w:hAnsi="Times New Roman" w:cs="Times New Roman"/>
          <w:b/>
          <w:bCs/>
          <w:sz w:val="24"/>
          <w:szCs w:val="24"/>
        </w:rPr>
      </w:pPr>
    </w:p>
    <w:p w14:paraId="74FD796A" w14:textId="1B04237C" w:rsidR="006A7838" w:rsidRDefault="006A7838" w:rsidP="00AD271A">
      <w:pPr>
        <w:numPr>
          <w:ilvl w:val="0"/>
          <w:numId w:val="235"/>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Wszelkie zmiany do umowy mogą być dokonywane na zasadach określonych w Ustawie z dnia 11 września 2019 r. Prawo zamówień publicznych. </w:t>
      </w:r>
    </w:p>
    <w:p w14:paraId="3B27C068" w14:textId="77777777" w:rsidR="006A7838" w:rsidRPr="006A7838" w:rsidRDefault="006A7838" w:rsidP="00AD271A">
      <w:pPr>
        <w:numPr>
          <w:ilvl w:val="0"/>
          <w:numId w:val="235"/>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przewiduje możliwość zmian postanowień umowy w przypadku: </w:t>
      </w:r>
    </w:p>
    <w:p w14:paraId="7F0D3B01" w14:textId="331D33EE" w:rsidR="006A7838" w:rsidRDefault="006A7838" w:rsidP="00AD271A">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zmian w obowiązujących przepisach prawa, powodujących konieczność dokonania zmian w umowie, </w:t>
      </w:r>
    </w:p>
    <w:p w14:paraId="399DA4C7" w14:textId="77777777" w:rsidR="006A7838" w:rsidRDefault="006A7838" w:rsidP="00AD271A">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 zakresie obowiązującej stawki podatku VAT, w przypadku zmian powszechnie obowiązującego prawa w tym zakresie, </w:t>
      </w:r>
    </w:p>
    <w:p w14:paraId="6FC7333E" w14:textId="77777777" w:rsidR="006A7838" w:rsidRDefault="006A7838" w:rsidP="00AD271A">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 przypadku dokonania określonych czynności lub ich zaniechania przez organy administracji państwowej, w tym organy administracji rządowej, samorządowej, jak również organów i podmiotów, których działalność wymaga wydania jakiejkolwiek decyzji o charakterze administracyjnym w trakcie wykonywania przedmiotu niniejszej umowy (zmiana terminu wykonania o czas trwania przeszkody); </w:t>
      </w:r>
    </w:p>
    <w:p w14:paraId="4805C044" w14:textId="77777777" w:rsidR="006A7838" w:rsidRDefault="006A7838" w:rsidP="00AD271A">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zaistnienia siły wyższej rozumianej jako zdarzenia pozostające poza kontrolą każdej ze stron, których strony nie mogły przewidzieć ani im zapobiec, i które zakłócają lub uniemożliwiają realizację Umowy, takie zdarzenia obejmują w szczególności: wojny, rewolucje, pożary, powodzie, działania terrorystyczne, zakłócenia spowodowane wprowadzeniem zabezpieczeń antyterrorystycznych (zmiana terminu wykonania o czas trwania przeszkody); </w:t>
      </w:r>
    </w:p>
    <w:p w14:paraId="1FADDC87" w14:textId="77777777" w:rsidR="006A7838" w:rsidRDefault="006A7838" w:rsidP="00AD271A">
      <w:pPr>
        <w:pStyle w:val="Akapitzlist"/>
        <w:numPr>
          <w:ilvl w:val="0"/>
          <w:numId w:val="218"/>
        </w:numPr>
        <w:suppressAutoHyphens/>
        <w:snapToGrid w:val="0"/>
        <w:ind w:right="-1"/>
        <w:rPr>
          <w:rFonts w:ascii="Times New Roman" w:eastAsia="Times New Roman" w:hAnsi="Times New Roman" w:cs="Times New Roman"/>
          <w:sz w:val="24"/>
          <w:szCs w:val="24"/>
        </w:rPr>
      </w:pPr>
      <w:r w:rsidRPr="00AD271A">
        <w:rPr>
          <w:rFonts w:ascii="Times New Roman" w:eastAsia="Times New Roman" w:hAnsi="Times New Roman" w:cs="Times New Roman"/>
          <w:sz w:val="24"/>
          <w:szCs w:val="24"/>
        </w:rPr>
        <w:t xml:space="preserve">wykazania przez Wykonawcę, iż zaoferowany sprzęt został wycofany ze sprzedaży lub zaprzestano jego produkcji, brak jest dostępu do niego na rynku polskim (potwierdzone przez producenta lub przedstawiciela handlowego na rynku polskim). Wykonawca musi wykazać, że dochował należytej staranności i posiadał zapewnienie o dostępności oferowanego urządzenia podczas składania oferty w postępowaniu Zamawiający dopuszcza możliwość zaoferowania i dostarczenia innego sprzętu pod warunkiem, że funkcjonalność i wydajność sprzętu nie będzie gorsza niż sprzętu zaoferowanego, a cena urządzenia nie ulegnie zmianie. Wykonawca musi uzyskać zgodę Zamawiającego na zmianę oferowanego sprzętu.  </w:t>
      </w:r>
    </w:p>
    <w:p w14:paraId="6BF1E921" w14:textId="0FC68236" w:rsidR="006A7838" w:rsidRDefault="00AD271A" w:rsidP="00AD271A">
      <w:pPr>
        <w:suppressAutoHyphens/>
        <w:snapToGri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6A7838" w:rsidRPr="006A7838">
        <w:rPr>
          <w:rFonts w:ascii="Times New Roman" w:eastAsia="Times New Roman" w:hAnsi="Times New Roman" w:cs="Times New Roman"/>
          <w:sz w:val="24"/>
          <w:szCs w:val="24"/>
        </w:rPr>
        <w:t xml:space="preserve">W opisanych przypadkach zmianie ulec mogą odpowiednio zakres rzeczowy przedmiotu zamówienia, cena umowy brutto, termin wykonania przedmiotu zamówienia, termin płatności, zasady rozliczeń (o ile zmiana zasad rozliczeń nie spowoduje konieczności zapłaty Wykonawcy odsetek lub wynagrodzenia w większej kwocie), sposób realizacji przedmiotu zamówienia, w tym zmiana materiałów lub technologii wykonania zamówienia. </w:t>
      </w:r>
    </w:p>
    <w:p w14:paraId="3A8978C5" w14:textId="382E449B" w:rsidR="006A7838" w:rsidRDefault="00AD271A" w:rsidP="00AD271A">
      <w:pPr>
        <w:suppressAutoHyphens/>
        <w:snapToGri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6A7838" w:rsidRPr="006A7838">
        <w:rPr>
          <w:rFonts w:ascii="Times New Roman" w:eastAsia="Times New Roman" w:hAnsi="Times New Roman" w:cs="Times New Roman"/>
          <w:sz w:val="24"/>
          <w:szCs w:val="24"/>
        </w:rPr>
        <w:t xml:space="preserve">Wszystkie powyższe postanowienia stanowią katalog zmian, na które Zamawiający może wyrazić zgodę. Nie stanowią jednocześnie zobowiązania do wyrażenia takiej zgody.  </w:t>
      </w:r>
    </w:p>
    <w:p w14:paraId="46EAF90E" w14:textId="5EBEFF2C" w:rsidR="006A7838" w:rsidRPr="006A7838" w:rsidRDefault="00AD271A" w:rsidP="00AD271A">
      <w:pPr>
        <w:suppressAutoHyphens/>
        <w:snapToGrid w:val="0"/>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sidR="006A7838" w:rsidRPr="006A7838">
        <w:rPr>
          <w:rFonts w:ascii="Times New Roman" w:eastAsia="Times New Roman" w:hAnsi="Times New Roman" w:cs="Times New Roman"/>
          <w:sz w:val="24"/>
          <w:szCs w:val="24"/>
        </w:rPr>
        <w:t xml:space="preserve">Nie stanowi zmiany umowy w rozumieniu art. 455 ustawy Prawo zamówień publicznych: </w:t>
      </w:r>
    </w:p>
    <w:p w14:paraId="3F615F9C" w14:textId="09F7ACF9" w:rsidR="006A7838" w:rsidRDefault="006A7838" w:rsidP="00D06926">
      <w:pPr>
        <w:pStyle w:val="Akapitzlist"/>
        <w:numPr>
          <w:ilvl w:val="0"/>
          <w:numId w:val="219"/>
        </w:numPr>
        <w:suppressAutoHyphens/>
        <w:snapToGrid w:val="0"/>
        <w:ind w:right="-1"/>
        <w:rPr>
          <w:rFonts w:ascii="Times New Roman" w:eastAsia="Times New Roman" w:hAnsi="Times New Roman" w:cs="Times New Roman"/>
          <w:sz w:val="24"/>
          <w:szCs w:val="24"/>
        </w:rPr>
      </w:pPr>
      <w:r w:rsidRPr="00D06926">
        <w:rPr>
          <w:rFonts w:ascii="Times New Roman" w:eastAsia="Times New Roman" w:hAnsi="Times New Roman" w:cs="Times New Roman"/>
          <w:sz w:val="24"/>
          <w:szCs w:val="24"/>
        </w:rPr>
        <w:t xml:space="preserve">zmiany danych teleadresowych, </w:t>
      </w:r>
    </w:p>
    <w:p w14:paraId="159DAF21" w14:textId="77777777" w:rsidR="006A7838" w:rsidRDefault="006A7838" w:rsidP="00D06926">
      <w:pPr>
        <w:pStyle w:val="Akapitzlist"/>
        <w:numPr>
          <w:ilvl w:val="0"/>
          <w:numId w:val="219"/>
        </w:numPr>
        <w:suppressAutoHyphens/>
        <w:snapToGrid w:val="0"/>
        <w:ind w:right="-1"/>
        <w:rPr>
          <w:rFonts w:ascii="Times New Roman" w:eastAsia="Times New Roman" w:hAnsi="Times New Roman" w:cs="Times New Roman"/>
          <w:sz w:val="24"/>
          <w:szCs w:val="24"/>
        </w:rPr>
      </w:pPr>
      <w:r w:rsidRPr="00D06926">
        <w:rPr>
          <w:rFonts w:ascii="Times New Roman" w:eastAsia="Times New Roman" w:hAnsi="Times New Roman" w:cs="Times New Roman"/>
          <w:sz w:val="24"/>
          <w:szCs w:val="24"/>
        </w:rPr>
        <w:t xml:space="preserve">zmiana danych związanych z obsługą administracyjno-organizacyjną Umowy; </w:t>
      </w:r>
    </w:p>
    <w:p w14:paraId="5D543517" w14:textId="4F53D4E7" w:rsidR="006A7838" w:rsidRDefault="00D06926" w:rsidP="00D06926">
      <w:pPr>
        <w:snapToGrid w:val="0"/>
        <w:spacing w:after="0" w:line="240" w:lineRule="auto"/>
        <w:jc w:val="both"/>
        <w:rPr>
          <w:rFonts w:ascii="Times New Roman" w:eastAsia="Cambria" w:hAnsi="Times New Roman" w:cs="Times New Roman"/>
          <w:b/>
          <w:sz w:val="24"/>
          <w:szCs w:val="24"/>
        </w:rPr>
      </w:pPr>
      <w:r>
        <w:rPr>
          <w:rFonts w:ascii="Times New Roman" w:eastAsia="Times New Roman" w:hAnsi="Times New Roman" w:cs="Times New Roman"/>
          <w:sz w:val="24"/>
          <w:szCs w:val="24"/>
        </w:rPr>
        <w:t xml:space="preserve">6. </w:t>
      </w:r>
      <w:r w:rsidR="006A7838" w:rsidRPr="006A7838">
        <w:rPr>
          <w:rFonts w:ascii="Times New Roman" w:eastAsia="Times New Roman" w:hAnsi="Times New Roman" w:cs="Times New Roman"/>
          <w:sz w:val="24"/>
          <w:szCs w:val="24"/>
        </w:rPr>
        <w:t>Strona, która występuje z propozycją zmiany umowy, w oparciu o przedstawiony powyżej katalog zmian umowy zobowiązana jest do sporządzenia i uzasadnienia wniosku o taką zmianę. Wszelkie zmiany umowy dla swej ważności wymagają formy pisemnej w postaci aneksu do umowy.</w:t>
      </w:r>
      <w:r w:rsidR="006A7838" w:rsidRPr="006A7838">
        <w:rPr>
          <w:rFonts w:ascii="Times New Roman" w:eastAsia="Cambria" w:hAnsi="Times New Roman" w:cs="Times New Roman"/>
          <w:b/>
          <w:sz w:val="24"/>
          <w:szCs w:val="24"/>
        </w:rPr>
        <w:t xml:space="preserve"> </w:t>
      </w:r>
    </w:p>
    <w:p w14:paraId="68DCA93C" w14:textId="77777777" w:rsidR="00D06926" w:rsidRPr="006A7838" w:rsidRDefault="00D06926" w:rsidP="00D06926">
      <w:pPr>
        <w:snapToGrid w:val="0"/>
        <w:spacing w:after="0" w:line="240" w:lineRule="auto"/>
        <w:jc w:val="both"/>
        <w:rPr>
          <w:rFonts w:ascii="Times New Roman" w:eastAsia="Times New Roman" w:hAnsi="Times New Roman" w:cs="Times New Roman"/>
          <w:sz w:val="24"/>
          <w:szCs w:val="24"/>
        </w:rPr>
      </w:pPr>
    </w:p>
    <w:p w14:paraId="0285A4BA"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lastRenderedPageBreak/>
        <w:t xml:space="preserve">§ 12 </w:t>
      </w:r>
    </w:p>
    <w:p w14:paraId="5C0D203A" w14:textId="77777777" w:rsid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Poufność informacji </w:t>
      </w:r>
    </w:p>
    <w:p w14:paraId="57B11979" w14:textId="77777777" w:rsidR="00C22547" w:rsidRDefault="00C22547" w:rsidP="006A7838">
      <w:pPr>
        <w:keepNext/>
        <w:keepLines/>
        <w:spacing w:after="0" w:line="276" w:lineRule="auto"/>
        <w:jc w:val="center"/>
        <w:outlineLvl w:val="0"/>
        <w:rPr>
          <w:rFonts w:ascii="Times New Roman" w:eastAsia="MS Gothic" w:hAnsi="Times New Roman" w:cs="Times New Roman"/>
          <w:b/>
          <w:bCs/>
          <w:sz w:val="24"/>
          <w:szCs w:val="24"/>
        </w:rPr>
      </w:pPr>
    </w:p>
    <w:p w14:paraId="7E9A34CC" w14:textId="704C20E1" w:rsidR="006A7838" w:rsidRDefault="006A7838" w:rsidP="00C22547">
      <w:pPr>
        <w:numPr>
          <w:ilvl w:val="0"/>
          <w:numId w:val="236"/>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 zastrzeżeniem postanowienia ust. 2 Wykonawca zobowiązuje się do zachowania w poufności wszelkich dotyczących Zamawiającego danych i informacji uzyskanych w jakikolwiek sposób (zamierzony lub przypadkowy) w związku z wykonywaniem umowy, bez względu na sposób i formę ich przekazania, nazywanych dalej łącznie „Informacjami Poufnymi”. </w:t>
      </w:r>
    </w:p>
    <w:p w14:paraId="7CE8843F" w14:textId="77777777" w:rsidR="006A7838" w:rsidRPr="006A7838" w:rsidRDefault="006A7838" w:rsidP="002C2838">
      <w:pPr>
        <w:numPr>
          <w:ilvl w:val="0"/>
          <w:numId w:val="236"/>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Obowiązku zachowania poufności, o którym mowa w ust. 1, nie stosuje się do danych i informacji: </w:t>
      </w:r>
    </w:p>
    <w:p w14:paraId="7F2654C0" w14:textId="77777777" w:rsidR="006A7838" w:rsidRPr="006A7838" w:rsidRDefault="006A7838" w:rsidP="00C22547">
      <w:pPr>
        <w:numPr>
          <w:ilvl w:val="0"/>
          <w:numId w:val="221"/>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dostępnych publicznie; </w:t>
      </w:r>
    </w:p>
    <w:p w14:paraId="7C8E514B" w14:textId="77777777" w:rsidR="006A7838" w:rsidRPr="006A7838" w:rsidRDefault="006A7838" w:rsidP="00C22547">
      <w:pPr>
        <w:numPr>
          <w:ilvl w:val="0"/>
          <w:numId w:val="221"/>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otrzymanych przez Wykonawcę zgodnie z przepisami prawa powszechnie obowiązującego, od osoby trzeciej bez obowiązku zachowania poufności; </w:t>
      </w:r>
    </w:p>
    <w:p w14:paraId="7AD19AB6" w14:textId="77777777" w:rsidR="006A7838" w:rsidRPr="006A7838" w:rsidRDefault="006A7838" w:rsidP="00C22547">
      <w:pPr>
        <w:numPr>
          <w:ilvl w:val="0"/>
          <w:numId w:val="221"/>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które w momencie ich przekazania przez Zamawiającego były już znane Wykonawcy bez obowiązku zachowania poufności; </w:t>
      </w:r>
    </w:p>
    <w:p w14:paraId="56292AAE" w14:textId="77777777" w:rsidR="006A7838" w:rsidRPr="006A7838" w:rsidRDefault="006A7838" w:rsidP="00C22547">
      <w:pPr>
        <w:numPr>
          <w:ilvl w:val="0"/>
          <w:numId w:val="221"/>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stosunku do których Wykonawca uzyskał pisemną zgodę Zamawiającego na ich ujawnienie. </w:t>
      </w:r>
    </w:p>
    <w:p w14:paraId="7EA56FD2" w14:textId="77777777" w:rsidR="002C2838" w:rsidRDefault="002C2838" w:rsidP="002C2838">
      <w:pPr>
        <w:snapToGrid w:val="0"/>
        <w:spacing w:after="0" w:line="240" w:lineRule="auto"/>
        <w:jc w:val="both"/>
        <w:rPr>
          <w:rFonts w:ascii="Times New Roman" w:eastAsia="Times New Roman" w:hAnsi="Times New Roman" w:cs="Times New Roman"/>
          <w:sz w:val="24"/>
          <w:szCs w:val="24"/>
        </w:rPr>
      </w:pPr>
    </w:p>
    <w:p w14:paraId="04574B14" w14:textId="175325FC" w:rsidR="006A7838" w:rsidRP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w:t>
      </w:r>
      <w:r w:rsidR="006A7838" w:rsidRPr="006A7838">
        <w:rPr>
          <w:rFonts w:ascii="Times New Roman" w:eastAsia="Times New Roman" w:hAnsi="Times New Roman" w:cs="Times New Roman"/>
          <w:sz w:val="24"/>
          <w:szCs w:val="24"/>
        </w:rPr>
        <w:t xml:space="preserve">W przypadku, gdy ujawnienie Informacji Poufnych przez Wykonawcę jest wymagane na podstawie przepisów prawa powszechnie obowiązującego, Wykonawca poinformuje Zamawiającego o przyczynach i zakresie ujawnionych Informacji Poufnych. Poinformowanie takie powinno nastąpić w formie pisemnej lub w formie wiadomości wysłanej na adres poczty elektronicznej Zamawiającego, chyba że takie poinformowanie Zamawiającego byłoby sprzeczne z przepisami prawa powszechnie obowiązującego. </w:t>
      </w:r>
    </w:p>
    <w:p w14:paraId="23E7E707" w14:textId="4F7A44A8" w:rsidR="006A7838" w:rsidRP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w:t>
      </w:r>
      <w:r w:rsidR="006A7838" w:rsidRPr="006A7838">
        <w:rPr>
          <w:rFonts w:ascii="Times New Roman" w:eastAsia="Times New Roman" w:hAnsi="Times New Roman" w:cs="Times New Roman"/>
          <w:sz w:val="24"/>
          <w:szCs w:val="24"/>
        </w:rPr>
        <w:t xml:space="preserve">Wykonawca zobowiązuje się do: </w:t>
      </w:r>
    </w:p>
    <w:p w14:paraId="1296CA31" w14:textId="77777777" w:rsidR="006A7838" w:rsidRPr="006A7838" w:rsidRDefault="006A7838" w:rsidP="00C22547">
      <w:pPr>
        <w:numPr>
          <w:ilvl w:val="0"/>
          <w:numId w:val="222"/>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dołożenia właściwych starań w celu zabezpieczenia Informacji Poufnych przed ich utratą, zniekształceniem oraz dostępem nieupoważnionych osób trzecich;</w:t>
      </w:r>
    </w:p>
    <w:p w14:paraId="3DD77AB0" w14:textId="77777777" w:rsidR="006A7838" w:rsidRPr="006A7838" w:rsidRDefault="006A7838" w:rsidP="00C22547">
      <w:pPr>
        <w:numPr>
          <w:ilvl w:val="0"/>
          <w:numId w:val="222"/>
        </w:numPr>
        <w:suppressAutoHyphens/>
        <w:snapToGrid w:val="0"/>
        <w:spacing w:after="0" w:line="240" w:lineRule="auto"/>
        <w:ind w:left="1418"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niewykorzystywania Informacji Poufnych w celach innych niż wykonanie umowy. </w:t>
      </w:r>
    </w:p>
    <w:p w14:paraId="0E8A9752" w14:textId="086AD512" w:rsidR="006A7838" w:rsidRP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5. </w:t>
      </w:r>
      <w:r w:rsidR="006A7838" w:rsidRPr="006A7838">
        <w:rPr>
          <w:rFonts w:ascii="Times New Roman" w:eastAsia="Times New Roman" w:hAnsi="Times New Roman" w:cs="Times New Roman"/>
          <w:sz w:val="24"/>
          <w:szCs w:val="24"/>
        </w:rPr>
        <w:t xml:space="preserve">Wykonawca zobowiązuje się do poinformowania każdej z osób, przy pomocy których wykonuje umowę i które będą miały dostęp do Informacji Poufnych, o wynikających z umowy obowiązkach w zakresie zachowania poufności, a także do skutecznego zobowiązania i egzekwowania od tych osób obowiązków w zakresie zachowania poufności. Za ewentualne naruszenia tych obowiązków przez osoby trzecie Wykonawca ponosi odpowiedzialność, jak za własne działania. </w:t>
      </w:r>
    </w:p>
    <w:p w14:paraId="75DBCF0C" w14:textId="0E2D9CEF" w:rsidR="006A7838" w:rsidRP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6. </w:t>
      </w:r>
      <w:r w:rsidR="006A7838" w:rsidRPr="006A7838">
        <w:rPr>
          <w:rFonts w:ascii="Times New Roman" w:eastAsia="Times New Roman" w:hAnsi="Times New Roman" w:cs="Times New Roman"/>
          <w:sz w:val="24"/>
          <w:szCs w:val="24"/>
        </w:rPr>
        <w:t xml:space="preserve">W przypadku utraty lub zniekształcenia Informacji Poufnych lub dostępu nieupoważnionej osoby trzeciej do Informacji Poufnych, Wykonawca bezzwłocznie podejmie odpowiednie do sytuacji działania ochronne oraz poinformuje o sytuacji Zamawiającego. Poinformowanie takie, w formie pisemnej lub w formie wiadomości wysłanej na adres poczty elektronicznej Zamawiającego, powinno opisywać okoliczności zdarzenia, zakres i skutki utraty, zniekształcenia lub ujawnienia Informacji Poufnych oraz podjęte działania ochronne. </w:t>
      </w:r>
    </w:p>
    <w:p w14:paraId="0CA2EA49" w14:textId="169BC6A7" w:rsidR="006A7838" w:rsidRP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 </w:t>
      </w:r>
      <w:r w:rsidR="006A7838" w:rsidRPr="006A7838">
        <w:rPr>
          <w:rFonts w:ascii="Times New Roman" w:eastAsia="Times New Roman" w:hAnsi="Times New Roman" w:cs="Times New Roman"/>
          <w:sz w:val="24"/>
          <w:szCs w:val="24"/>
        </w:rPr>
        <w:t xml:space="preserve">Po wykonaniu umowy oraz w przypadku rozwiązania umowy przez którąkolwiek ze Stron, Wykonawca bezzwłocznie zwróci Zamawiającemu lub komisyjnie zniszczy wszelkie Informacje Poufne. </w:t>
      </w:r>
    </w:p>
    <w:p w14:paraId="6102ADC9" w14:textId="3D3FEE89" w:rsidR="006A7838" w:rsidRDefault="002C2838" w:rsidP="002C2838">
      <w:pPr>
        <w:snapToGri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8. </w:t>
      </w:r>
      <w:r w:rsidR="006A7838" w:rsidRPr="006A7838">
        <w:rPr>
          <w:rFonts w:ascii="Times New Roman" w:eastAsia="Times New Roman" w:hAnsi="Times New Roman" w:cs="Times New Roman"/>
          <w:sz w:val="24"/>
          <w:szCs w:val="24"/>
        </w:rPr>
        <w:t xml:space="preserve">Ustanowione umową zasady zachowania poufności Informacji Poufnych, jak również przewidziane w umowie kary umowne z tytułu naruszenia zasad zachowania poufności </w:t>
      </w:r>
      <w:r w:rsidR="006A7838" w:rsidRPr="006A7838">
        <w:rPr>
          <w:rFonts w:ascii="Times New Roman" w:eastAsia="Times New Roman" w:hAnsi="Times New Roman" w:cs="Times New Roman"/>
          <w:sz w:val="24"/>
          <w:szCs w:val="24"/>
        </w:rPr>
        <w:lastRenderedPageBreak/>
        <w:t xml:space="preserve">Informacji Poufnych, obowiązują zarówno podczas wykonania umowy, jak i po jej wygaśnięciu. </w:t>
      </w:r>
    </w:p>
    <w:p w14:paraId="2E11575F" w14:textId="77777777" w:rsidR="003314C0" w:rsidRPr="006A7838" w:rsidRDefault="003314C0" w:rsidP="002C2838">
      <w:pPr>
        <w:snapToGrid w:val="0"/>
        <w:spacing w:after="0" w:line="240" w:lineRule="auto"/>
        <w:jc w:val="both"/>
        <w:rPr>
          <w:rFonts w:ascii="Times New Roman" w:eastAsia="Times New Roman" w:hAnsi="Times New Roman" w:cs="Times New Roman"/>
          <w:sz w:val="24"/>
          <w:szCs w:val="24"/>
        </w:rPr>
      </w:pPr>
    </w:p>
    <w:p w14:paraId="3ED1EBDC"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13</w:t>
      </w:r>
    </w:p>
    <w:p w14:paraId="165229B8" w14:textId="77777777" w:rsidR="006A7838" w:rsidRDefault="006A7838" w:rsidP="001F095D">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Ochrona danych osobowych </w:t>
      </w:r>
    </w:p>
    <w:p w14:paraId="7B63B80F" w14:textId="77777777" w:rsidR="001F095D" w:rsidRDefault="001F095D" w:rsidP="001F095D">
      <w:pPr>
        <w:keepNext/>
        <w:keepLines/>
        <w:spacing w:after="0" w:line="240" w:lineRule="auto"/>
        <w:jc w:val="center"/>
        <w:outlineLvl w:val="0"/>
        <w:rPr>
          <w:rFonts w:ascii="Times New Roman" w:eastAsia="MS Gothic" w:hAnsi="Times New Roman" w:cs="Times New Roman"/>
          <w:b/>
          <w:bCs/>
          <w:sz w:val="24"/>
          <w:szCs w:val="24"/>
        </w:rPr>
      </w:pPr>
    </w:p>
    <w:p w14:paraId="691746AB" w14:textId="1EC6E828" w:rsidR="006A7838" w:rsidRDefault="006A7838" w:rsidP="001F095D">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Jeżeli w trakcie realizacji umowy dojdzie do przekazania wykonawcy danych osobowych niezbędnych do realizacji zamówienia, Zamawiający będzie ich administratorem w rozumieniu art. 4 pkt 7 Rozporządzenia PE i Rady (UE) 2016/679 z dnia 27 kwietnia 2016 r. (zwane dalej „Rozporządzeniem”), a Wykonawca – podmiotem przetwarzającym te dane w rozumieniu pkt 8 tego przepisu. </w:t>
      </w:r>
    </w:p>
    <w:p w14:paraId="3CFEEB42" w14:textId="77777777" w:rsidR="006A7838" w:rsidRDefault="006A7838" w:rsidP="001F095D">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powierza Wykonawcy, w trybie art. 28 Rozporządzenia dane osobowe do przetwarzania, wyłącznie w celu wykonania przedmiotu niniejszej umowy. </w:t>
      </w:r>
    </w:p>
    <w:p w14:paraId="1A94145A" w14:textId="77777777" w:rsidR="006A7838" w:rsidRDefault="006A7838" w:rsidP="00AF284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zobowiązuje się: </w:t>
      </w:r>
    </w:p>
    <w:p w14:paraId="7BEB3CFE" w14:textId="129A4C30" w:rsidR="00AF2848" w:rsidRPr="00AF2848" w:rsidRDefault="00AF2848" w:rsidP="00AF2848">
      <w:pPr>
        <w:pStyle w:val="Akapitzlist"/>
        <w:numPr>
          <w:ilvl w:val="0"/>
          <w:numId w:val="239"/>
        </w:numPr>
        <w:suppressAutoHyphens/>
        <w:snapToGrid w:val="0"/>
        <w:ind w:right="-1"/>
        <w:rPr>
          <w:rFonts w:ascii="Times New Roman" w:eastAsia="Times New Roman" w:hAnsi="Times New Roman" w:cs="Times New Roman"/>
          <w:sz w:val="24"/>
          <w:szCs w:val="24"/>
        </w:rPr>
      </w:pPr>
      <w:r w:rsidRPr="00AF2848">
        <w:rPr>
          <w:rFonts w:ascii="Times New Roman" w:eastAsia="Times New Roman" w:hAnsi="Times New Roman" w:cs="Times New Roman"/>
          <w:sz w:val="24"/>
          <w:szCs w:val="24"/>
        </w:rPr>
        <w:t xml:space="preserve">przetwarzać powierzone mu dane osobowe zgodnie z niniejszą umową, Rozporządzeniem oraz z innymi przepisami prawa powszechnie obowiązującego, które chronią prawa osób, których dane dotyczą, </w:t>
      </w:r>
    </w:p>
    <w:p w14:paraId="0A8FE65F" w14:textId="3CCE0EB7" w:rsidR="00AF2848" w:rsidRPr="00AF2848" w:rsidRDefault="00AF2848" w:rsidP="00AF2848">
      <w:pPr>
        <w:pStyle w:val="Akapitzlist"/>
        <w:numPr>
          <w:ilvl w:val="0"/>
          <w:numId w:val="239"/>
        </w:numPr>
        <w:suppressAutoHyphens/>
        <w:snapToGrid w:val="0"/>
        <w:ind w:right="-1"/>
        <w:rPr>
          <w:rFonts w:ascii="Times New Roman" w:eastAsia="Times New Roman" w:hAnsi="Times New Roman" w:cs="Times New Roman"/>
          <w:sz w:val="24"/>
          <w:szCs w:val="24"/>
        </w:rPr>
      </w:pPr>
      <w:r w:rsidRPr="00AF2848">
        <w:rPr>
          <w:rFonts w:ascii="Times New Roman" w:eastAsia="Times New Roman" w:hAnsi="Times New Roman" w:cs="Times New Roman"/>
          <w:sz w:val="24"/>
          <w:szCs w:val="24"/>
        </w:rPr>
        <w:t xml:space="preserve">do zabezpieczenia przetwarzanych danych, poprzez stosowanie odpowiednich środków technicznych i organizacyjnych zapewniających adekwatny stopień bezpieczeństwa odpowiadający ryzyku związanym z przetwarzaniem danych osobowych, o których mowa w art. 32 Rozporządzenia, </w:t>
      </w:r>
    </w:p>
    <w:p w14:paraId="4D8574FF" w14:textId="77777777" w:rsidR="00AF2848" w:rsidRPr="006A7838" w:rsidRDefault="00AF2848" w:rsidP="00AF2848">
      <w:pPr>
        <w:numPr>
          <w:ilvl w:val="0"/>
          <w:numId w:val="239"/>
        </w:numPr>
        <w:suppressAutoHyphens/>
        <w:snapToGrid w:val="0"/>
        <w:spacing w:after="0" w:line="240" w:lineRule="auto"/>
        <w:ind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dołożyć należytej staranności przy przetwarzaniu powierzonych danych osobowych, </w:t>
      </w:r>
    </w:p>
    <w:p w14:paraId="13E6341B" w14:textId="479FA49D" w:rsidR="00AF2848" w:rsidRPr="00AF2848" w:rsidRDefault="00AF2848" w:rsidP="00AF2848">
      <w:pPr>
        <w:pStyle w:val="Akapitzlist"/>
        <w:numPr>
          <w:ilvl w:val="0"/>
          <w:numId w:val="239"/>
        </w:numPr>
        <w:suppressAutoHyphens/>
        <w:snapToGrid w:val="0"/>
        <w:ind w:right="-1"/>
        <w:rPr>
          <w:rFonts w:ascii="Times New Roman" w:eastAsia="Times New Roman" w:hAnsi="Times New Roman" w:cs="Times New Roman"/>
          <w:sz w:val="24"/>
          <w:szCs w:val="24"/>
        </w:rPr>
      </w:pPr>
      <w:r w:rsidRPr="00AF2848">
        <w:rPr>
          <w:rFonts w:ascii="Times New Roman" w:eastAsia="Times New Roman" w:hAnsi="Times New Roman" w:cs="Times New Roman"/>
          <w:sz w:val="24"/>
          <w:szCs w:val="24"/>
        </w:rPr>
        <w:t xml:space="preserve">do nadania upoważnień do przetwarzania danych osobowych wszystkim osobom, które będą przetwarzały powierzone dane w celu realizacji niniejszej umowy, </w:t>
      </w:r>
    </w:p>
    <w:p w14:paraId="01699EA5" w14:textId="77777777" w:rsidR="00AF2848" w:rsidRDefault="00AF2848" w:rsidP="00AF2848">
      <w:pPr>
        <w:numPr>
          <w:ilvl w:val="0"/>
          <w:numId w:val="239"/>
        </w:numPr>
        <w:suppressAutoHyphens/>
        <w:snapToGrid w:val="0"/>
        <w:spacing w:after="0" w:line="240" w:lineRule="auto"/>
        <w:ind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zapewnić zachowanie w tajemnicy (o której mowa w art. 28 ust 3 pkt b Rozporządzenia) przetwarzanych danych przez osoby, które upoważnia do przetwarzania danych osobowych w celu realizacji niniejszej umowy, zarówno w trakcie zatrudnienia ich w Podmiocie przetwarzającym, jak i po jego ustaniu. </w:t>
      </w:r>
    </w:p>
    <w:p w14:paraId="313EC4EA" w14:textId="65F53AF0" w:rsidR="0027640F" w:rsidRPr="00104774" w:rsidRDefault="0027640F" w:rsidP="00104774">
      <w:pPr>
        <w:pStyle w:val="Akapitzlist"/>
        <w:numPr>
          <w:ilvl w:val="0"/>
          <w:numId w:val="238"/>
        </w:numPr>
        <w:snapToGrid w:val="0"/>
        <w:ind w:hanging="424"/>
        <w:jc w:val="both"/>
        <w:rPr>
          <w:rFonts w:ascii="Times New Roman" w:eastAsia="Times New Roman" w:hAnsi="Times New Roman" w:cs="Times New Roman"/>
          <w:sz w:val="24"/>
          <w:szCs w:val="24"/>
        </w:rPr>
      </w:pPr>
      <w:r w:rsidRPr="00104774">
        <w:rPr>
          <w:rFonts w:ascii="Times New Roman" w:eastAsia="Times New Roman" w:hAnsi="Times New Roman" w:cs="Times New Roman"/>
          <w:sz w:val="24"/>
          <w:szCs w:val="24"/>
        </w:rPr>
        <w:t>Wykonawca po wykonaniu przedmiotu zamówienia, usuwa / zwraca Zamawiającemu wszelkie dane osobowe oraz usuwa wszelkie ich istniejące kopie, chyba że prawo Unii lub prawo państwa członkowskiego nakazują przechowywanie danych osobowych.</w:t>
      </w:r>
    </w:p>
    <w:p w14:paraId="7FDC0584"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pomaga Zamawiającemu w niezbędnym zakresie wywiązywać się z obowiązku odpowiadania na żądania osoby, której dane dotyczą oraz wywiązywania się z obowiązków określonych w art. 32-36 Rozporządzenia.  </w:t>
      </w:r>
    </w:p>
    <w:p w14:paraId="36CC83F4"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po stwierdzeniu naruszenia ochrony danych osobowych bez zbędnej zwłoki zgłasza je administratorowi, nie później niż w ciągu 72 godzin od stwierdzenia naruszenia. </w:t>
      </w:r>
    </w:p>
    <w:p w14:paraId="5EEEE9CD"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zgodnie z art. 28 ust. 3 pkt h) Rozporządzenia ma prawo kontroli, czy środki zastosowane przez Wykonawcę przy przetwarzaniu i zabezpieczeniu powierzonych danych osobowych spełniają postanowienia umowy, w tym zlecenia jej wykonania audytorowi. </w:t>
      </w:r>
    </w:p>
    <w:p w14:paraId="0E8C463A"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Zamawiający realizować będzie prawo kontroli w godzinach pracy Wykonawcy informując o kontroli minimum 3 dni przed planowanym jej przeprowadzeniem. </w:t>
      </w:r>
    </w:p>
    <w:p w14:paraId="366ED000"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Wykonawca zobowiązuje się do usunięcia uchybień stwierdzonych podczas kontroli w terminie nie dłuższym niż 7 dni.</w:t>
      </w:r>
    </w:p>
    <w:p w14:paraId="542E5AED" w14:textId="77777777" w:rsidR="006A7838" w:rsidRDefault="006A7838" w:rsidP="00104774">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udostępnia Zamawiającemu wszelkie informacje niezbędne do wykazania spełnienia obowiązków określonych w art. 28 Rozporządzenia. </w:t>
      </w:r>
    </w:p>
    <w:p w14:paraId="11632884" w14:textId="77777777"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lastRenderedPageBreak/>
        <w:t xml:space="preserve">Wykonawca może powierzyć dane osobowe objęte niniejszą umową do dalszego przetwarzania podwykonawcom jedynie w celu wykonania umowy po uzyskaniu uprzedniej pisemnej zgody Zamawiającego.   </w:t>
      </w:r>
    </w:p>
    <w:p w14:paraId="709D04D8" w14:textId="77777777" w:rsidR="00C417E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Podwykonawca, winien spełniać te same gwarancje i obowiązki jakie zostały nałożone na Wykonawcę. </w:t>
      </w:r>
    </w:p>
    <w:p w14:paraId="7DA7EC72" w14:textId="4D5C2F7A"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 Wykonawca ponosi pełną odpowiedzialność wobec Zamawiającego za działanie podwykonawcy w zakresie obowiązku ochrony danych. </w:t>
      </w:r>
    </w:p>
    <w:p w14:paraId="2E26CDCC" w14:textId="77777777"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zobowiązuje się do niezwłocznego poinformowania Zamawiającego o jakimkolwiek postępowaniu, w szczególności administracyjnym lub sądowym, dotyczącym przetwarzania przez Wykonawcę danych osobowych określonych w umowie, o jakiejkolwiek decyzji administracyjnej lub orzeczeniu dotyczącym przetwarzania tych danych, skierowanych do Wykonawcy, a także o wszelkich planowanych, o ile są wiadome, lub realizowanych kontrolach i inspekcjach dotyczących przetwarzania danych osobowych, w szczególności prowadzonych przez inspektorów upoważnionych przez Prezesa Urzędu Ochrony Danych Osobowych.  </w:t>
      </w:r>
    </w:p>
    <w:p w14:paraId="21B1D2AB" w14:textId="77777777"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Wykonawca zobowiązuje się do zachowania w tajemnicy wszelkich informacji, danych, materiałów, dokumentów i danych osobowych otrzymanych od Zamawiającego oraz danych uzyskanych w jakikolwiek inny sposób, zamierzony czy przypadkowy w formie ustnej, pisemnej lub elektronicznej („dane poufne”). </w:t>
      </w:r>
    </w:p>
    <w:p w14:paraId="5738008F" w14:textId="77777777" w:rsidR="00C417E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Podmiot przetwarzający oświadcza, że w związku ze zobowiązaniem do zachowania w tajemnicy danych poufnych nie będą one wykorzystywane, ujawniane ani udostępniane w innym celu niż wykonanie Umowy, chyba że konieczność ujawnienia posiadanych informacji wynika  z obowiązujących przepisów prawa lub Umowy.</w:t>
      </w:r>
    </w:p>
    <w:p w14:paraId="15B8C959" w14:textId="7196FE41"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 W przypadku, gdy wykonanie obowiązków, o których mowa w art. 15 ust. 1-3 rozporządzenia 2016/679,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 </w:t>
      </w:r>
    </w:p>
    <w:p w14:paraId="6D111ADE" w14:textId="77777777"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Skorzystanie przez osobę, której dane dotyczą, z uprawnienia do sprostowania lub uzupełnienia danych osobowych, o którym mowa w art. 16 rozporządzenia 2016/679, nie może skutkować zmianą wyniku postępowania o udzielenie zamówienia publicznego lub konkursu ani zmianą postanowień umowy w zakresie niezgodnym z ustawą. </w:t>
      </w:r>
    </w:p>
    <w:p w14:paraId="4440B80D" w14:textId="77777777" w:rsidR="006A7838" w:rsidRDefault="006A7838" w:rsidP="00C417E8">
      <w:pPr>
        <w:numPr>
          <w:ilvl w:val="0"/>
          <w:numId w:val="238"/>
        </w:numPr>
        <w:snapToGrid w:val="0"/>
        <w:spacing w:after="0" w:line="240" w:lineRule="auto"/>
        <w:ind w:hanging="45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sprawach nieuregulowanych niniejszym paragrafem, zastosowanie będą miały przepisy Kodeksu cywilnego, rozporządzenia RODO, Ustawy o ochronie danych osobowych. </w:t>
      </w:r>
    </w:p>
    <w:p w14:paraId="27827E7C" w14:textId="77777777" w:rsidR="00C417E8" w:rsidRPr="006A7838" w:rsidRDefault="00C417E8" w:rsidP="00C417E8">
      <w:pPr>
        <w:snapToGrid w:val="0"/>
        <w:spacing w:after="0" w:line="240" w:lineRule="auto"/>
        <w:ind w:left="566"/>
        <w:jc w:val="both"/>
        <w:rPr>
          <w:rFonts w:ascii="Times New Roman" w:eastAsia="Times New Roman" w:hAnsi="Times New Roman" w:cs="Times New Roman"/>
          <w:sz w:val="24"/>
          <w:szCs w:val="24"/>
        </w:rPr>
      </w:pPr>
    </w:p>
    <w:p w14:paraId="01E198E1"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 14 </w:t>
      </w:r>
    </w:p>
    <w:p w14:paraId="46B28E29"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Przedstawiciele stron </w:t>
      </w:r>
    </w:p>
    <w:p w14:paraId="0CE20FC4" w14:textId="77777777" w:rsidR="006A2129" w:rsidRDefault="006A2129" w:rsidP="003314C0">
      <w:pPr>
        <w:snapToGrid w:val="0"/>
        <w:spacing w:after="0" w:line="240" w:lineRule="auto"/>
        <w:jc w:val="both"/>
        <w:rPr>
          <w:rFonts w:ascii="Times New Roman" w:eastAsia="Times New Roman" w:hAnsi="Times New Roman" w:cs="Times New Roman"/>
          <w:sz w:val="24"/>
          <w:szCs w:val="24"/>
        </w:rPr>
      </w:pPr>
    </w:p>
    <w:p w14:paraId="4B048AFF" w14:textId="30B43856" w:rsidR="006A7838" w:rsidRPr="006A7838" w:rsidRDefault="006A7838" w:rsidP="003314C0">
      <w:pPr>
        <w:snapToGrid w:val="0"/>
        <w:spacing w:after="0" w:line="240" w:lineRule="auto"/>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Osobą upoważnioną do kontaktów: </w:t>
      </w:r>
    </w:p>
    <w:p w14:paraId="085529CA" w14:textId="654933CC" w:rsidR="006A7838" w:rsidRPr="006A7838" w:rsidRDefault="006A7838" w:rsidP="003314C0">
      <w:pPr>
        <w:snapToGrid w:val="0"/>
        <w:spacing w:after="0" w:line="240" w:lineRule="auto"/>
        <w:ind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 Wykonawcą ze strony Zamawiającego jest: …….. – ………; nr tel.: ………; e-mail: ……..; </w:t>
      </w:r>
    </w:p>
    <w:p w14:paraId="4630D2FE" w14:textId="1E46FDF1" w:rsidR="006A7838" w:rsidRDefault="006A7838" w:rsidP="003314C0">
      <w:pPr>
        <w:snapToGrid w:val="0"/>
        <w:spacing w:after="0" w:line="240" w:lineRule="auto"/>
        <w:ind w:right="-1"/>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z Zamawiającym ze strony Wykonawcy jest: ………..; nr tel.: </w:t>
      </w:r>
      <w:r w:rsidRPr="006A7838">
        <w:rPr>
          <w:rFonts w:ascii="Times New Roman" w:eastAsia="Cambria" w:hAnsi="Times New Roman" w:cs="Times New Roman"/>
          <w:bCs/>
          <w:sz w:val="24"/>
          <w:szCs w:val="24"/>
        </w:rPr>
        <w:t>…………..,</w:t>
      </w:r>
      <w:r w:rsidRPr="006A7838">
        <w:rPr>
          <w:rFonts w:ascii="Times New Roman" w:eastAsia="Cambria" w:hAnsi="Times New Roman" w:cs="Times New Roman"/>
          <w:b/>
          <w:sz w:val="24"/>
          <w:szCs w:val="24"/>
        </w:rPr>
        <w:t xml:space="preserve"> </w:t>
      </w:r>
      <w:r w:rsidRPr="006A7838">
        <w:rPr>
          <w:rFonts w:ascii="Times New Roman" w:eastAsia="Times New Roman" w:hAnsi="Times New Roman" w:cs="Times New Roman"/>
          <w:sz w:val="24"/>
          <w:szCs w:val="24"/>
        </w:rPr>
        <w:t>e-mail: ………….</w:t>
      </w:r>
    </w:p>
    <w:p w14:paraId="2899D605" w14:textId="77777777" w:rsidR="006A2129" w:rsidRPr="006A7838" w:rsidRDefault="006A2129" w:rsidP="003314C0">
      <w:pPr>
        <w:snapToGrid w:val="0"/>
        <w:spacing w:after="0" w:line="240" w:lineRule="auto"/>
        <w:ind w:right="-1"/>
        <w:rPr>
          <w:rFonts w:ascii="Times New Roman" w:eastAsia="Times New Roman" w:hAnsi="Times New Roman" w:cs="Times New Roman"/>
          <w:sz w:val="24"/>
          <w:szCs w:val="24"/>
        </w:rPr>
      </w:pPr>
    </w:p>
    <w:p w14:paraId="5A1B4558" w14:textId="77777777" w:rsidR="006A7838" w:rsidRPr="006A7838" w:rsidRDefault="006A7838" w:rsidP="006A7838">
      <w:pPr>
        <w:keepNext/>
        <w:keepLines/>
        <w:spacing w:after="0" w:line="276"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lastRenderedPageBreak/>
        <w:t xml:space="preserve">§ 15 </w:t>
      </w:r>
    </w:p>
    <w:p w14:paraId="63403076" w14:textId="77777777" w:rsidR="006A7838" w:rsidRDefault="006A7838" w:rsidP="006A2129">
      <w:pPr>
        <w:keepNext/>
        <w:keepLines/>
        <w:spacing w:after="0" w:line="240" w:lineRule="auto"/>
        <w:jc w:val="center"/>
        <w:outlineLvl w:val="0"/>
        <w:rPr>
          <w:rFonts w:ascii="Times New Roman" w:eastAsia="MS Gothic" w:hAnsi="Times New Roman" w:cs="Times New Roman"/>
          <w:b/>
          <w:bCs/>
          <w:sz w:val="24"/>
          <w:szCs w:val="24"/>
        </w:rPr>
      </w:pPr>
      <w:r w:rsidRPr="006A7838">
        <w:rPr>
          <w:rFonts w:ascii="Times New Roman" w:eastAsia="MS Gothic" w:hAnsi="Times New Roman" w:cs="Times New Roman"/>
          <w:b/>
          <w:bCs/>
          <w:sz w:val="24"/>
          <w:szCs w:val="24"/>
        </w:rPr>
        <w:t xml:space="preserve">Postanowienia końcowe </w:t>
      </w:r>
    </w:p>
    <w:p w14:paraId="4A2E8CE1" w14:textId="77777777" w:rsidR="00A900DB" w:rsidRPr="006A7838" w:rsidRDefault="00A900DB" w:rsidP="006A2129">
      <w:pPr>
        <w:keepNext/>
        <w:keepLines/>
        <w:spacing w:after="0" w:line="240" w:lineRule="auto"/>
        <w:jc w:val="center"/>
        <w:outlineLvl w:val="0"/>
        <w:rPr>
          <w:rFonts w:ascii="Times New Roman" w:eastAsia="MS Gothic" w:hAnsi="Times New Roman" w:cs="Times New Roman"/>
          <w:b/>
          <w:bCs/>
          <w:sz w:val="24"/>
          <w:szCs w:val="24"/>
        </w:rPr>
      </w:pPr>
    </w:p>
    <w:p w14:paraId="3090037F" w14:textId="77777777" w:rsidR="006A7838" w:rsidRDefault="006A7838" w:rsidP="006A2129">
      <w:pPr>
        <w:numPr>
          <w:ilvl w:val="0"/>
          <w:numId w:val="206"/>
        </w:numPr>
        <w:snapToGrid w:val="0"/>
        <w:spacing w:after="0" w:line="240" w:lineRule="auto"/>
        <w:ind w:hanging="36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Wszelkie zmiany i uzupełnienia niniejszej umowy wymagają formy pisemnej pod rygorem nieważności. </w:t>
      </w:r>
    </w:p>
    <w:p w14:paraId="1FE2F6CE" w14:textId="77777777" w:rsidR="006A7838" w:rsidRDefault="006A7838" w:rsidP="00A900DB">
      <w:pPr>
        <w:numPr>
          <w:ilvl w:val="0"/>
          <w:numId w:val="206"/>
        </w:numPr>
        <w:snapToGrid w:val="0"/>
        <w:spacing w:after="0" w:line="240" w:lineRule="auto"/>
        <w:ind w:hanging="36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 sprawach nieuregulowanych niniejszą umową stosuje się przepisy obowiązującego prawa, w szczególności Kodeksu cywilnego, Prawa zamówień publicznych.   </w:t>
      </w:r>
    </w:p>
    <w:p w14:paraId="6123043E" w14:textId="77777777" w:rsidR="006A7838" w:rsidRDefault="006A7838" w:rsidP="00A900DB">
      <w:pPr>
        <w:numPr>
          <w:ilvl w:val="0"/>
          <w:numId w:val="206"/>
        </w:numPr>
        <w:snapToGrid w:val="0"/>
        <w:spacing w:after="0" w:line="240" w:lineRule="auto"/>
        <w:ind w:hanging="36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Każda ze Stron, jeżeli uzna, iż prawidłowe wykonanie niniejszej umowy tego wymaga, może zażądać spotkania w celu wymiany informacji i podjęcia kroków zmierzających do wyeliminowania wszelkich nieprawidłowości związanych z realizacją umowy.   </w:t>
      </w:r>
    </w:p>
    <w:p w14:paraId="17669C56" w14:textId="77777777" w:rsidR="006A7838" w:rsidRDefault="006A7838" w:rsidP="00A900DB">
      <w:pPr>
        <w:numPr>
          <w:ilvl w:val="0"/>
          <w:numId w:val="206"/>
        </w:numPr>
        <w:snapToGrid w:val="0"/>
        <w:spacing w:after="0" w:line="240" w:lineRule="auto"/>
        <w:ind w:hanging="36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 xml:space="preserve">Wszelkie spory wynikające z niniejszej umowy lub powstające w związku z umową będą rozstrzygane przez sąd właściwy dla siedziby Zamawiającego.  </w:t>
      </w:r>
    </w:p>
    <w:p w14:paraId="5688529A" w14:textId="77777777" w:rsidR="006A7838" w:rsidRPr="006A7838" w:rsidRDefault="006A7838" w:rsidP="00A900DB">
      <w:pPr>
        <w:numPr>
          <w:ilvl w:val="0"/>
          <w:numId w:val="206"/>
        </w:numPr>
        <w:snapToGrid w:val="0"/>
        <w:spacing w:after="0" w:line="240" w:lineRule="auto"/>
        <w:ind w:hanging="363"/>
        <w:jc w:val="both"/>
        <w:rPr>
          <w:rFonts w:ascii="Times New Roman" w:eastAsia="Times New Roman" w:hAnsi="Times New Roman" w:cs="Times New Roman"/>
          <w:sz w:val="24"/>
          <w:szCs w:val="24"/>
        </w:rPr>
      </w:pPr>
      <w:r w:rsidRPr="006A7838">
        <w:rPr>
          <w:rFonts w:ascii="Times New Roman" w:eastAsia="Times New Roman" w:hAnsi="Times New Roman" w:cs="Times New Roman"/>
          <w:sz w:val="24"/>
          <w:szCs w:val="24"/>
        </w:rPr>
        <w:t>Umowę sporządzono w trzech jednobrzmiących egzemplarzach: dwa egzemplarze dla Zamawiającego oraz jeden egzemplarz dla Wykonawcy.</w:t>
      </w:r>
    </w:p>
    <w:p w14:paraId="4DAFEFE2" w14:textId="77777777" w:rsidR="006A7838" w:rsidRDefault="006A7838" w:rsidP="00F57367">
      <w:pPr>
        <w:pStyle w:val="Podtytu"/>
        <w:spacing w:before="0"/>
        <w:jc w:val="both"/>
        <w:rPr>
          <w:rFonts w:ascii="Times New Roman" w:hAnsi="Times New Roman" w:cs="Times New Roman"/>
          <w:b w:val="0"/>
          <w:color w:val="FF0000"/>
          <w:sz w:val="24"/>
          <w:szCs w:val="24"/>
        </w:rPr>
      </w:pPr>
    </w:p>
    <w:p w14:paraId="1D8A357E" w14:textId="77777777" w:rsidR="006A7838" w:rsidRDefault="006A7838" w:rsidP="00F57367">
      <w:pPr>
        <w:pStyle w:val="Podtytu"/>
        <w:spacing w:before="0"/>
        <w:jc w:val="both"/>
        <w:rPr>
          <w:rFonts w:ascii="Times New Roman" w:hAnsi="Times New Roman" w:cs="Times New Roman"/>
          <w:b w:val="0"/>
          <w:color w:val="FF0000"/>
          <w:sz w:val="24"/>
          <w:szCs w:val="24"/>
        </w:rPr>
      </w:pPr>
    </w:p>
    <w:p w14:paraId="0D0A731E" w14:textId="77777777" w:rsidR="006A2129" w:rsidRPr="006A2129" w:rsidRDefault="006A2129" w:rsidP="006A2129">
      <w:pPr>
        <w:pStyle w:val="Podtytu"/>
        <w:jc w:val="left"/>
        <w:rPr>
          <w:rFonts w:ascii="Times New Roman" w:hAnsi="Times New Roman" w:cs="Times New Roman"/>
          <w:sz w:val="24"/>
          <w:szCs w:val="24"/>
        </w:rPr>
      </w:pPr>
      <w:r w:rsidRPr="006A2129">
        <w:rPr>
          <w:rFonts w:ascii="Times New Roman" w:hAnsi="Times New Roman" w:cs="Times New Roman"/>
          <w:sz w:val="24"/>
          <w:szCs w:val="24"/>
        </w:rPr>
        <w:t xml:space="preserve">ZAMAWIAJĄCY:                                             </w:t>
      </w:r>
      <w:r w:rsidRPr="006A2129">
        <w:rPr>
          <w:rFonts w:ascii="Times New Roman" w:hAnsi="Times New Roman" w:cs="Times New Roman"/>
          <w:sz w:val="24"/>
          <w:szCs w:val="24"/>
        </w:rPr>
        <w:tab/>
      </w:r>
      <w:r w:rsidRPr="006A2129">
        <w:rPr>
          <w:rFonts w:ascii="Times New Roman" w:hAnsi="Times New Roman" w:cs="Times New Roman"/>
          <w:sz w:val="24"/>
          <w:szCs w:val="24"/>
        </w:rPr>
        <w:tab/>
        <w:t xml:space="preserve">                   WYKONAWCA:</w:t>
      </w:r>
    </w:p>
    <w:p w14:paraId="6E65C37C" w14:textId="77777777" w:rsidR="006A7838" w:rsidRDefault="006A7838" w:rsidP="00F57367">
      <w:pPr>
        <w:pStyle w:val="Podtytu"/>
        <w:spacing w:before="0"/>
        <w:jc w:val="both"/>
        <w:rPr>
          <w:rFonts w:ascii="Times New Roman" w:hAnsi="Times New Roman" w:cs="Times New Roman"/>
          <w:b w:val="0"/>
          <w:color w:val="FF0000"/>
          <w:sz w:val="24"/>
          <w:szCs w:val="24"/>
        </w:rPr>
      </w:pPr>
    </w:p>
    <w:p w14:paraId="6EFB427B" w14:textId="77777777" w:rsidR="006A7838" w:rsidRDefault="006A7838" w:rsidP="00F57367">
      <w:pPr>
        <w:pStyle w:val="Podtytu"/>
        <w:spacing w:before="0"/>
        <w:jc w:val="both"/>
        <w:rPr>
          <w:rFonts w:ascii="Times New Roman" w:hAnsi="Times New Roman" w:cs="Times New Roman"/>
          <w:b w:val="0"/>
          <w:color w:val="FF0000"/>
          <w:sz w:val="24"/>
          <w:szCs w:val="24"/>
        </w:rPr>
      </w:pPr>
    </w:p>
    <w:p w14:paraId="7EFD54A8" w14:textId="77777777" w:rsidR="006A7838" w:rsidRDefault="006A7838" w:rsidP="00F57367">
      <w:pPr>
        <w:pStyle w:val="Podtytu"/>
        <w:spacing w:before="0"/>
        <w:jc w:val="both"/>
        <w:rPr>
          <w:rFonts w:ascii="Times New Roman" w:hAnsi="Times New Roman" w:cs="Times New Roman"/>
          <w:b w:val="0"/>
          <w:color w:val="FF0000"/>
          <w:sz w:val="24"/>
          <w:szCs w:val="24"/>
        </w:rPr>
      </w:pPr>
    </w:p>
    <w:p w14:paraId="530B0EDC" w14:textId="77777777" w:rsidR="006A7838" w:rsidRDefault="006A7838" w:rsidP="00F57367">
      <w:pPr>
        <w:pStyle w:val="Podtytu"/>
        <w:spacing w:before="0"/>
        <w:jc w:val="both"/>
        <w:rPr>
          <w:rFonts w:ascii="Times New Roman" w:hAnsi="Times New Roman" w:cs="Times New Roman"/>
          <w:b w:val="0"/>
          <w:color w:val="FF0000"/>
          <w:sz w:val="24"/>
          <w:szCs w:val="24"/>
        </w:rPr>
      </w:pPr>
    </w:p>
    <w:sectPr w:rsidR="006A7838" w:rsidSect="00F57367">
      <w:headerReference w:type="default" r:id="rId12"/>
      <w:footerReference w:type="default" r:id="rId13"/>
      <w:pgSz w:w="11906" w:h="16838"/>
      <w:pgMar w:top="1417" w:right="1417" w:bottom="1417" w:left="1417" w:header="181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707BD8" w14:textId="77777777" w:rsidR="005D76D9" w:rsidRDefault="005D76D9" w:rsidP="00B446A9">
      <w:pPr>
        <w:spacing w:after="0" w:line="240" w:lineRule="auto"/>
      </w:pPr>
      <w:r>
        <w:separator/>
      </w:r>
    </w:p>
  </w:endnote>
  <w:endnote w:type="continuationSeparator" w:id="0">
    <w:p w14:paraId="274386E7" w14:textId="77777777" w:rsidR="005D76D9" w:rsidRDefault="005D76D9" w:rsidP="00B44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ontserrat SemiBold">
    <w:charset w:val="EE"/>
    <w:family w:val="auto"/>
    <w:pitch w:val="variable"/>
    <w:sig w:usb0="2000020F" w:usb1="00000003" w:usb2="00000000" w:usb3="00000000" w:csb0="00000197" w:csb1="00000000"/>
  </w:font>
  <w:font w:name="Montserrat Light">
    <w:charset w:val="EE"/>
    <w:family w:val="auto"/>
    <w:pitch w:val="variable"/>
    <w:sig w:usb0="2000020F" w:usb1="00000003" w:usb2="00000000" w:usb3="00000000" w:csb0="00000197" w:csb1="00000000"/>
  </w:font>
  <w:font w:name="Courier">
    <w:panose1 w:val="02070309020205020404"/>
    <w:charset w:val="00"/>
    <w:family w:val="modern"/>
    <w:pitch w:val="fixed"/>
    <w:sig w:usb0="00000003" w:usb1="00000000" w:usb2="00000000" w:usb3="00000000" w:csb0="00000001" w:csb1="00000000"/>
  </w:font>
  <w:font w:name="Bookman Old Style">
    <w:panose1 w:val="02050604050505020204"/>
    <w:charset w:val="EE"/>
    <w:family w:val="roman"/>
    <w:pitch w:val="variable"/>
    <w:sig w:usb0="00000287" w:usb1="00000000" w:usb2="00000000" w:usb3="00000000" w:csb0="0000009F" w:csb1="00000000"/>
  </w:font>
  <w:font w:name="Univers-PL">
    <w:altName w:val="Courier New"/>
    <w:charset w:val="00"/>
    <w:family w:val="swiss"/>
    <w:pitch w:val="variable"/>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8C7B8" w14:textId="77777777" w:rsidR="00EA2883" w:rsidRPr="007A7500" w:rsidRDefault="00EA2883" w:rsidP="00EA2883">
    <w:pPr>
      <w:pStyle w:val="Stopka"/>
      <w:tabs>
        <w:tab w:val="right" w:pos="9720"/>
      </w:tabs>
      <w:rPr>
        <w:rFonts w:cs="Calibri"/>
        <w:color w:val="646464"/>
        <w:sz w:val="10"/>
        <w:szCs w:val="10"/>
      </w:rPr>
    </w:pPr>
    <w:r w:rsidRPr="007A7500">
      <w:rPr>
        <w:rFonts w:cs="Calibri"/>
        <w:noProof/>
        <w:color w:val="474747"/>
        <w:sz w:val="10"/>
        <w:szCs w:val="10"/>
        <w:lang w:eastAsia="pl-PL"/>
      </w:rPr>
      <w:drawing>
        <wp:anchor distT="0" distB="0" distL="114300" distR="114300" simplePos="0" relativeHeight="251657728" behindDoc="0" locked="0" layoutInCell="1" allowOverlap="1" wp14:anchorId="3A3284E2" wp14:editId="3F209DEF">
          <wp:simplePos x="0" y="0"/>
          <wp:positionH relativeFrom="column">
            <wp:posOffset>2699385</wp:posOffset>
          </wp:positionH>
          <wp:positionV relativeFrom="paragraph">
            <wp:posOffset>206375</wp:posOffset>
          </wp:positionV>
          <wp:extent cx="3705225" cy="323215"/>
          <wp:effectExtent l="0" t="0" r="0" b="635"/>
          <wp:wrapSquare wrapText="bothSides"/>
          <wp:docPr id="22092561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000000">
      <w:rPr>
        <w:rFonts w:cs="Calibri"/>
        <w:noProof/>
        <w:sz w:val="10"/>
        <w:szCs w:val="10"/>
      </w:rPr>
      <w:pict w14:anchorId="2B8B824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5" type="#_x0000_t75" alt="" style="position:absolute;margin-left:-61.25pt;margin-top:490.05pt;width:599.6pt;height:262.45pt;z-index:-251657728;mso-wrap-edited:f;mso-width-percent:0;mso-height-percent:0;mso-position-horizontal-relative:margin;mso-position-vertical-relative:margin;mso-width-percent:0;mso-height-percent:0" o:allowincell="f">
          <v:imagedata r:id="rId2" o:title="cppc_elementy_tla"/>
          <w10:wrap anchorx="margin" anchory="margin"/>
        </v:shape>
      </w:pict>
    </w:r>
    <w:r w:rsidRPr="007A7500">
      <w:rPr>
        <w:rFonts w:cs="Calibri"/>
        <w:color w:val="646464"/>
        <w:sz w:val="10"/>
        <w:szCs w:val="10"/>
      </w:rPr>
      <w:t xml:space="preserve">CENTRUM PROJEKTÓW POLSKA CYFROWA </w:t>
    </w:r>
    <w:r w:rsidRPr="007A7500">
      <w:rPr>
        <w:rFonts w:cs="Calibri"/>
        <w:color w:val="646464"/>
        <w:sz w:val="10"/>
        <w:szCs w:val="10"/>
      </w:rPr>
      <w:br/>
      <w:t>ul. Spokojna 13A, 01-044 Warszawa | infolinia: +48 223152340 | e-mail: cppc@cppc.gov.pl</w:t>
    </w:r>
  </w:p>
  <w:p w14:paraId="13635809" w14:textId="1D8CEF8B" w:rsidR="00414870" w:rsidRDefault="0041487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3F7097" w14:textId="77777777" w:rsidR="005D76D9" w:rsidRDefault="005D76D9" w:rsidP="00B446A9">
      <w:pPr>
        <w:spacing w:after="0" w:line="240" w:lineRule="auto"/>
      </w:pPr>
      <w:r>
        <w:separator/>
      </w:r>
    </w:p>
  </w:footnote>
  <w:footnote w:type="continuationSeparator" w:id="0">
    <w:p w14:paraId="7F94D821" w14:textId="77777777" w:rsidR="005D76D9" w:rsidRDefault="005D76D9" w:rsidP="00B446A9">
      <w:pPr>
        <w:spacing w:after="0" w:line="240" w:lineRule="auto"/>
      </w:pPr>
      <w:r>
        <w:continuationSeparator/>
      </w:r>
    </w:p>
  </w:footnote>
  <w:footnote w:id="1">
    <w:p w14:paraId="1CF7A4CD" w14:textId="77777777" w:rsidR="00F57367" w:rsidRPr="00741C3D" w:rsidRDefault="00F57367" w:rsidP="00F57367">
      <w:pPr>
        <w:rPr>
          <w:sz w:val="16"/>
          <w:szCs w:val="20"/>
        </w:rPr>
      </w:pPr>
      <w:r w:rsidRPr="00115652">
        <w:rPr>
          <w:rStyle w:val="Odwoanieprzypisudolnego"/>
        </w:rPr>
        <w:footnoteRef/>
      </w:r>
      <w:r w:rsidRPr="00115652">
        <w:t xml:space="preserve"> </w:t>
      </w:r>
      <w:r w:rsidRPr="00115652">
        <w:rPr>
          <w:sz w:val="16"/>
          <w:szCs w:val="20"/>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2">
    <w:p w14:paraId="46D5C319" w14:textId="77777777" w:rsidR="006A7838" w:rsidRPr="001B3037" w:rsidRDefault="006A7838" w:rsidP="006A7838">
      <w:pPr>
        <w:pStyle w:val="Tekstprzypisudolnego"/>
        <w:rPr>
          <w:rFonts w:ascii="Times New Roman" w:hAnsi="Times New Roman"/>
        </w:rPr>
      </w:pPr>
      <w:r>
        <w:rPr>
          <w:rStyle w:val="Odwoanieprzypisudolnego"/>
        </w:rPr>
        <w:footnoteRef/>
      </w:r>
      <w:r>
        <w:t xml:space="preserve"> </w:t>
      </w:r>
      <w:r w:rsidRPr="001B3037">
        <w:rPr>
          <w:rFonts w:ascii="Times New Roman" w:hAnsi="Times New Roman"/>
        </w:rPr>
        <w:t xml:space="preserve">Zgodnie ze złożonym oświadczeniem Wykonawcy. </w:t>
      </w:r>
    </w:p>
    <w:p w14:paraId="11AA782B" w14:textId="77777777" w:rsidR="006A7838" w:rsidRPr="001B3037" w:rsidRDefault="006A7838" w:rsidP="006A7838">
      <w:pPr>
        <w:pStyle w:val="Tekstprzypisudolnego"/>
        <w:rPr>
          <w:rFonts w:ascii="Times New Roman" w:hAnsi="Times New Roman"/>
        </w:rPr>
      </w:pPr>
    </w:p>
  </w:footnote>
  <w:footnote w:id="3">
    <w:p w14:paraId="53D0B42E" w14:textId="77777777" w:rsidR="006A7838" w:rsidRPr="001B3037" w:rsidRDefault="006A7838" w:rsidP="006A7838">
      <w:pPr>
        <w:pStyle w:val="Tekstprzypisudolnego"/>
        <w:rPr>
          <w:rFonts w:ascii="Times New Roman" w:hAnsi="Times New Roman"/>
        </w:rPr>
      </w:pPr>
      <w:r w:rsidRPr="001B3037">
        <w:rPr>
          <w:rStyle w:val="Odwoanieprzypisudolnego"/>
          <w:rFonts w:ascii="Times New Roman" w:hAnsi="Times New Roman"/>
        </w:rPr>
        <w:footnoteRef/>
      </w:r>
      <w:r w:rsidRPr="001B3037">
        <w:rPr>
          <w:rFonts w:ascii="Times New Roman" w:hAnsi="Times New Roman"/>
        </w:rPr>
        <w:t xml:space="preserve"> Zgodnie ze złożonym oświadczeniem Wykonawcy. </w:t>
      </w:r>
    </w:p>
    <w:p w14:paraId="089D2926" w14:textId="77777777" w:rsidR="006A7838" w:rsidRDefault="006A7838" w:rsidP="006A7838">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12A5F" w14:textId="0C77BDE3" w:rsidR="00787EA6" w:rsidRPr="00CC4E93" w:rsidRDefault="00EA2883" w:rsidP="00CC4E93">
    <w:pPr>
      <w:jc w:val="right"/>
      <w:rPr>
        <w:rFonts w:ascii="Verdana" w:hAnsi="Verdana"/>
        <w:i/>
      </w:rPr>
    </w:pPr>
    <w:r>
      <w:rPr>
        <w:noProof/>
      </w:rPr>
      <w:drawing>
        <wp:anchor distT="0" distB="0" distL="114300" distR="114300" simplePos="0" relativeHeight="251656704" behindDoc="0" locked="0" layoutInCell="1" allowOverlap="1" wp14:anchorId="33D62801" wp14:editId="6DC4D60D">
          <wp:simplePos x="0" y="0"/>
          <wp:positionH relativeFrom="page">
            <wp:posOffset>264160</wp:posOffset>
          </wp:positionH>
          <wp:positionV relativeFrom="paragraph">
            <wp:posOffset>-981710</wp:posOffset>
          </wp:positionV>
          <wp:extent cx="2314575" cy="961390"/>
          <wp:effectExtent l="0" t="0" r="9525" b="0"/>
          <wp:wrapSquare wrapText="bothSides"/>
          <wp:docPr id="910474701"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4239098"/>
    <w:multiLevelType w:val="singleLevel"/>
    <w:tmpl w:val="84239098"/>
    <w:lvl w:ilvl="0">
      <w:start w:val="1"/>
      <w:numFmt w:val="decimal"/>
      <w:lvlText w:val="%1."/>
      <w:lvlJc w:val="left"/>
      <w:pPr>
        <w:tabs>
          <w:tab w:val="num" w:pos="425"/>
        </w:tabs>
        <w:ind w:left="425" w:hanging="425"/>
      </w:pPr>
      <w:rPr>
        <w:rFonts w:hint="default"/>
      </w:rPr>
    </w:lvl>
  </w:abstractNum>
  <w:abstractNum w:abstractNumId="1" w15:restartNumberingAfterBreak="0">
    <w:nsid w:val="974BA1D5"/>
    <w:multiLevelType w:val="singleLevel"/>
    <w:tmpl w:val="974BA1D5"/>
    <w:lvl w:ilvl="0">
      <w:start w:val="1"/>
      <w:numFmt w:val="lowerLetter"/>
      <w:lvlText w:val="%1)"/>
      <w:lvlJc w:val="left"/>
      <w:pPr>
        <w:tabs>
          <w:tab w:val="num" w:pos="425"/>
        </w:tabs>
        <w:ind w:left="425" w:hanging="425"/>
      </w:pPr>
      <w:rPr>
        <w:rFonts w:hint="default"/>
      </w:rPr>
    </w:lvl>
  </w:abstractNum>
  <w:abstractNum w:abstractNumId="2" w15:restartNumberingAfterBreak="0">
    <w:nsid w:val="9D69CD89"/>
    <w:multiLevelType w:val="singleLevel"/>
    <w:tmpl w:val="A628BB6C"/>
    <w:lvl w:ilvl="0">
      <w:start w:val="1"/>
      <w:numFmt w:val="decimal"/>
      <w:lvlText w:val="%1."/>
      <w:lvlJc w:val="left"/>
      <w:pPr>
        <w:tabs>
          <w:tab w:val="num" w:pos="425"/>
        </w:tabs>
        <w:ind w:left="425" w:hanging="425"/>
      </w:pPr>
      <w:rPr>
        <w:rFonts w:hint="default"/>
        <w:i w:val="0"/>
        <w:iCs/>
      </w:rPr>
    </w:lvl>
  </w:abstractNum>
  <w:abstractNum w:abstractNumId="3" w15:restartNumberingAfterBreak="0">
    <w:nsid w:val="B5736F70"/>
    <w:multiLevelType w:val="singleLevel"/>
    <w:tmpl w:val="B5736F70"/>
    <w:lvl w:ilvl="0">
      <w:start w:val="1"/>
      <w:numFmt w:val="lowerLetter"/>
      <w:lvlText w:val="%1)"/>
      <w:lvlJc w:val="left"/>
      <w:pPr>
        <w:tabs>
          <w:tab w:val="num" w:pos="845"/>
        </w:tabs>
        <w:ind w:left="845" w:hanging="425"/>
      </w:pPr>
      <w:rPr>
        <w:rFonts w:hint="default"/>
      </w:rPr>
    </w:lvl>
  </w:abstractNum>
  <w:abstractNum w:abstractNumId="4" w15:restartNumberingAfterBreak="0">
    <w:nsid w:val="B6DC000E"/>
    <w:multiLevelType w:val="singleLevel"/>
    <w:tmpl w:val="B6DC000E"/>
    <w:lvl w:ilvl="0">
      <w:start w:val="1"/>
      <w:numFmt w:val="lowerLetter"/>
      <w:lvlText w:val="%1)"/>
      <w:lvlJc w:val="left"/>
      <w:pPr>
        <w:tabs>
          <w:tab w:val="num" w:pos="425"/>
        </w:tabs>
        <w:ind w:left="425" w:hanging="425"/>
      </w:pPr>
      <w:rPr>
        <w:rFonts w:hint="default"/>
      </w:rPr>
    </w:lvl>
  </w:abstractNum>
  <w:abstractNum w:abstractNumId="5" w15:restartNumberingAfterBreak="0">
    <w:nsid w:val="DF773068"/>
    <w:multiLevelType w:val="singleLevel"/>
    <w:tmpl w:val="DF773068"/>
    <w:lvl w:ilvl="0">
      <w:start w:val="1"/>
      <w:numFmt w:val="decimal"/>
      <w:lvlText w:val="%1)"/>
      <w:lvlJc w:val="left"/>
      <w:pPr>
        <w:tabs>
          <w:tab w:val="num" w:pos="425"/>
        </w:tabs>
        <w:ind w:left="425" w:hanging="425"/>
      </w:pPr>
      <w:rPr>
        <w:rFonts w:hint="default"/>
      </w:rPr>
    </w:lvl>
  </w:abstractNum>
  <w:abstractNum w:abstractNumId="6" w15:restartNumberingAfterBreak="0">
    <w:nsid w:val="ED4E7025"/>
    <w:multiLevelType w:val="singleLevel"/>
    <w:tmpl w:val="ED4E7025"/>
    <w:lvl w:ilvl="0">
      <w:start w:val="1"/>
      <w:numFmt w:val="decimal"/>
      <w:lvlText w:val="%1."/>
      <w:lvlJc w:val="left"/>
      <w:pPr>
        <w:tabs>
          <w:tab w:val="num" w:pos="425"/>
        </w:tabs>
        <w:ind w:left="425" w:hanging="425"/>
      </w:pPr>
      <w:rPr>
        <w:rFonts w:hint="default"/>
      </w:rPr>
    </w:lvl>
  </w:abstractNum>
  <w:abstractNum w:abstractNumId="7" w15:restartNumberingAfterBreak="0">
    <w:nsid w:val="00000003"/>
    <w:multiLevelType w:val="singleLevel"/>
    <w:tmpl w:val="00000003"/>
    <w:name w:val="WW8Num3"/>
    <w:lvl w:ilvl="0">
      <w:start w:val="1"/>
      <w:numFmt w:val="decimal"/>
      <w:lvlText w:val="%1.2"/>
      <w:lvlJc w:val="left"/>
      <w:pPr>
        <w:tabs>
          <w:tab w:val="num" w:pos="1038"/>
        </w:tabs>
        <w:ind w:left="1038" w:hanging="681"/>
      </w:pPr>
      <w:rPr>
        <w:b/>
        <w:szCs w:val="24"/>
      </w:rPr>
    </w:lvl>
  </w:abstractNum>
  <w:abstractNum w:abstractNumId="8" w15:restartNumberingAfterBreak="0">
    <w:nsid w:val="0000001D"/>
    <w:multiLevelType w:val="singleLevel"/>
    <w:tmpl w:val="0000001D"/>
    <w:name w:val="WW8Num29"/>
    <w:lvl w:ilvl="0">
      <w:start w:val="1"/>
      <w:numFmt w:val="decimal"/>
      <w:lvlText w:val="%1."/>
      <w:lvlJc w:val="left"/>
      <w:pPr>
        <w:tabs>
          <w:tab w:val="num" w:pos="720"/>
        </w:tabs>
        <w:ind w:left="720" w:hanging="360"/>
      </w:pPr>
    </w:lvl>
  </w:abstractNum>
  <w:abstractNum w:abstractNumId="9" w15:restartNumberingAfterBreak="0">
    <w:nsid w:val="00000029"/>
    <w:multiLevelType w:val="singleLevel"/>
    <w:tmpl w:val="00000029"/>
    <w:name w:val="WW8Num41"/>
    <w:lvl w:ilvl="0">
      <w:start w:val="1"/>
      <w:numFmt w:val="decimal"/>
      <w:lvlText w:val="%1."/>
      <w:lvlJc w:val="left"/>
      <w:pPr>
        <w:tabs>
          <w:tab w:val="num" w:pos="720"/>
        </w:tabs>
        <w:ind w:left="720" w:hanging="360"/>
      </w:pPr>
    </w:lvl>
  </w:abstractNum>
  <w:abstractNum w:abstractNumId="10" w15:restartNumberingAfterBreak="0">
    <w:nsid w:val="0000003A"/>
    <w:multiLevelType w:val="multilevel"/>
    <w:tmpl w:val="0000003A"/>
    <w:name w:val="Outline"/>
    <w:lvl w:ilvl="0">
      <w:start w:val="1"/>
      <w:numFmt w:val="decimal"/>
      <w:lvlText w:val="%1."/>
      <w:lvlJc w:val="left"/>
      <w:pPr>
        <w:tabs>
          <w:tab w:val="num" w:pos="451"/>
        </w:tabs>
        <w:ind w:left="451" w:hanging="432"/>
      </w:pPr>
    </w:lvl>
    <w:lvl w:ilvl="1">
      <w:start w:val="1"/>
      <w:numFmt w:val="decimal"/>
      <w:lvlText w:val="%1.%2."/>
      <w:lvlJc w:val="left"/>
      <w:pPr>
        <w:tabs>
          <w:tab w:val="num" w:pos="595"/>
        </w:tabs>
        <w:ind w:left="595" w:hanging="576"/>
      </w:pPr>
    </w:lvl>
    <w:lvl w:ilvl="2">
      <w:start w:val="1"/>
      <w:numFmt w:val="decimal"/>
      <w:lvlText w:val="%1.%2.%3."/>
      <w:lvlJc w:val="left"/>
      <w:pPr>
        <w:tabs>
          <w:tab w:val="num" w:pos="643"/>
        </w:tabs>
        <w:ind w:left="643" w:hanging="624"/>
      </w:pPr>
    </w:lvl>
    <w:lvl w:ilvl="3">
      <w:start w:val="1"/>
      <w:numFmt w:val="decimal"/>
      <w:lvlText w:val="%1.%2.%3.%4"/>
      <w:lvlJc w:val="left"/>
      <w:pPr>
        <w:tabs>
          <w:tab w:val="num" w:pos="883"/>
        </w:tabs>
        <w:ind w:left="883" w:hanging="864"/>
      </w:pPr>
    </w:lvl>
    <w:lvl w:ilvl="4">
      <w:start w:val="1"/>
      <w:numFmt w:val="decimal"/>
      <w:lvlText w:val="%1.%2.%3.%4.%5"/>
      <w:lvlJc w:val="left"/>
      <w:pPr>
        <w:tabs>
          <w:tab w:val="num" w:pos="1027"/>
        </w:tabs>
        <w:ind w:left="1027" w:hanging="1008"/>
      </w:pPr>
    </w:lvl>
    <w:lvl w:ilvl="5">
      <w:start w:val="1"/>
      <w:numFmt w:val="decimal"/>
      <w:lvlText w:val="%1.%2.%3.%4.%5.%6"/>
      <w:lvlJc w:val="left"/>
      <w:pPr>
        <w:tabs>
          <w:tab w:val="num" w:pos="1171"/>
        </w:tabs>
        <w:ind w:left="1171" w:hanging="1152"/>
      </w:pPr>
    </w:lvl>
    <w:lvl w:ilvl="6">
      <w:start w:val="1"/>
      <w:numFmt w:val="decimal"/>
      <w:lvlText w:val="%1.%2.%3.%4.%5.%6.%7"/>
      <w:lvlJc w:val="left"/>
      <w:pPr>
        <w:tabs>
          <w:tab w:val="num" w:pos="1315"/>
        </w:tabs>
        <w:ind w:left="1315" w:hanging="1296"/>
      </w:pPr>
    </w:lvl>
    <w:lvl w:ilvl="7">
      <w:start w:val="1"/>
      <w:numFmt w:val="decimal"/>
      <w:lvlText w:val="%1.%2.%3.%4.%5.%6.%7.%8"/>
      <w:lvlJc w:val="left"/>
      <w:pPr>
        <w:tabs>
          <w:tab w:val="num" w:pos="1459"/>
        </w:tabs>
        <w:ind w:left="1459" w:hanging="1440"/>
      </w:pPr>
    </w:lvl>
    <w:lvl w:ilvl="8">
      <w:start w:val="1"/>
      <w:numFmt w:val="decimal"/>
      <w:lvlText w:val="%1.%2.%3.%4.%5.%6.%7.%8.%9"/>
      <w:lvlJc w:val="left"/>
      <w:pPr>
        <w:tabs>
          <w:tab w:val="num" w:pos="1603"/>
        </w:tabs>
        <w:ind w:left="1603" w:hanging="1584"/>
      </w:pPr>
    </w:lvl>
  </w:abstractNum>
  <w:abstractNum w:abstractNumId="11" w15:restartNumberingAfterBreak="0">
    <w:nsid w:val="005E370E"/>
    <w:multiLevelType w:val="hybridMultilevel"/>
    <w:tmpl w:val="B0A063B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06851F6"/>
    <w:multiLevelType w:val="singleLevel"/>
    <w:tmpl w:val="0415000F"/>
    <w:lvl w:ilvl="0">
      <w:start w:val="1"/>
      <w:numFmt w:val="decimal"/>
      <w:lvlText w:val="%1."/>
      <w:lvlJc w:val="left"/>
      <w:pPr>
        <w:ind w:left="720" w:hanging="360"/>
      </w:pPr>
    </w:lvl>
  </w:abstractNum>
  <w:abstractNum w:abstractNumId="13" w15:restartNumberingAfterBreak="0">
    <w:nsid w:val="00BC53A2"/>
    <w:multiLevelType w:val="multilevel"/>
    <w:tmpl w:val="A8B0F4D2"/>
    <w:lvl w:ilvl="0">
      <w:start w:val="1"/>
      <w:numFmt w:val="decimal"/>
      <w:pStyle w:val="StyleHeading1Left0cmFirstline0cm1"/>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17E76D5"/>
    <w:multiLevelType w:val="singleLevel"/>
    <w:tmpl w:val="04150001"/>
    <w:lvl w:ilvl="0">
      <w:start w:val="1"/>
      <w:numFmt w:val="bullet"/>
      <w:lvlText w:val=""/>
      <w:lvlJc w:val="left"/>
      <w:pPr>
        <w:ind w:left="720" w:hanging="360"/>
      </w:pPr>
      <w:rPr>
        <w:rFonts w:ascii="Symbol" w:hAnsi="Symbol" w:hint="default"/>
      </w:rPr>
    </w:lvl>
  </w:abstractNum>
  <w:abstractNum w:abstractNumId="15" w15:restartNumberingAfterBreak="0">
    <w:nsid w:val="01815B3F"/>
    <w:multiLevelType w:val="singleLevel"/>
    <w:tmpl w:val="04150001"/>
    <w:lvl w:ilvl="0">
      <w:start w:val="1"/>
      <w:numFmt w:val="bullet"/>
      <w:lvlText w:val=""/>
      <w:lvlJc w:val="left"/>
      <w:pPr>
        <w:ind w:left="720" w:hanging="360"/>
      </w:pPr>
      <w:rPr>
        <w:rFonts w:ascii="Symbol" w:hAnsi="Symbol" w:hint="default"/>
      </w:rPr>
    </w:lvl>
  </w:abstractNum>
  <w:abstractNum w:abstractNumId="16" w15:restartNumberingAfterBreak="0">
    <w:nsid w:val="01C177B8"/>
    <w:multiLevelType w:val="hybridMultilevel"/>
    <w:tmpl w:val="3CD665D6"/>
    <w:lvl w:ilvl="0" w:tplc="2062D486">
      <w:start w:val="1"/>
      <w:numFmt w:val="decimal"/>
      <w:lvlText w:val="%1)"/>
      <w:lvlJc w:val="left"/>
      <w:pPr>
        <w:ind w:left="926" w:hanging="360"/>
      </w:pPr>
      <w:rPr>
        <w:rFonts w:ascii="Times New Roman" w:eastAsia="Times New Roman" w:hAnsi="Times New Roman" w:cs="Times New Roman"/>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17" w15:restartNumberingAfterBreak="0">
    <w:nsid w:val="02A92CC9"/>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03810B02"/>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03AF0BA5"/>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044509D7"/>
    <w:multiLevelType w:val="multilevel"/>
    <w:tmpl w:val="044509D7"/>
    <w:lvl w:ilvl="0">
      <w:start w:val="1"/>
      <w:numFmt w:val="decimal"/>
      <w:lvlText w:val="%1."/>
      <w:lvlJc w:val="left"/>
      <w:pPr>
        <w:ind w:left="720" w:hanging="360"/>
      </w:pPr>
      <w:rPr>
        <w:b w:val="0"/>
        <w:color w:val="auto"/>
        <w:sz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48E62EC"/>
    <w:multiLevelType w:val="singleLevel"/>
    <w:tmpl w:val="04150001"/>
    <w:lvl w:ilvl="0">
      <w:start w:val="1"/>
      <w:numFmt w:val="bullet"/>
      <w:lvlText w:val=""/>
      <w:lvlJc w:val="left"/>
      <w:pPr>
        <w:ind w:left="720" w:hanging="360"/>
      </w:pPr>
      <w:rPr>
        <w:rFonts w:ascii="Symbol" w:hAnsi="Symbol" w:hint="default"/>
      </w:rPr>
    </w:lvl>
  </w:abstractNum>
  <w:abstractNum w:abstractNumId="22" w15:restartNumberingAfterBreak="0">
    <w:nsid w:val="05106306"/>
    <w:multiLevelType w:val="singleLevel"/>
    <w:tmpl w:val="0415000F"/>
    <w:lvl w:ilvl="0">
      <w:start w:val="1"/>
      <w:numFmt w:val="decimal"/>
      <w:lvlText w:val="%1."/>
      <w:lvlJc w:val="left"/>
      <w:pPr>
        <w:ind w:left="720" w:hanging="360"/>
      </w:pPr>
    </w:lvl>
  </w:abstractNum>
  <w:abstractNum w:abstractNumId="23" w15:restartNumberingAfterBreak="0">
    <w:nsid w:val="05A37EB7"/>
    <w:multiLevelType w:val="singleLevel"/>
    <w:tmpl w:val="0415000F"/>
    <w:lvl w:ilvl="0">
      <w:start w:val="1"/>
      <w:numFmt w:val="decimal"/>
      <w:lvlText w:val="%1."/>
      <w:lvlJc w:val="left"/>
      <w:pPr>
        <w:ind w:left="720" w:hanging="360"/>
      </w:pPr>
    </w:lvl>
  </w:abstractNum>
  <w:abstractNum w:abstractNumId="24" w15:restartNumberingAfterBreak="0">
    <w:nsid w:val="05E37CF6"/>
    <w:multiLevelType w:val="singleLevel"/>
    <w:tmpl w:val="0415000F"/>
    <w:lvl w:ilvl="0">
      <w:start w:val="1"/>
      <w:numFmt w:val="decimal"/>
      <w:lvlText w:val="%1."/>
      <w:lvlJc w:val="left"/>
      <w:pPr>
        <w:ind w:left="720" w:hanging="360"/>
      </w:pPr>
    </w:lvl>
  </w:abstractNum>
  <w:abstractNum w:abstractNumId="25" w15:restartNumberingAfterBreak="0">
    <w:nsid w:val="06354373"/>
    <w:multiLevelType w:val="hybridMultilevel"/>
    <w:tmpl w:val="8938AE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6744908"/>
    <w:multiLevelType w:val="singleLevel"/>
    <w:tmpl w:val="0415000F"/>
    <w:lvl w:ilvl="0">
      <w:start w:val="1"/>
      <w:numFmt w:val="decimal"/>
      <w:lvlText w:val="%1."/>
      <w:lvlJc w:val="left"/>
      <w:pPr>
        <w:ind w:left="720" w:hanging="360"/>
      </w:pPr>
    </w:lvl>
  </w:abstractNum>
  <w:abstractNum w:abstractNumId="27" w15:restartNumberingAfterBreak="0">
    <w:nsid w:val="07C54539"/>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084E4681"/>
    <w:multiLevelType w:val="singleLevel"/>
    <w:tmpl w:val="04150001"/>
    <w:lvl w:ilvl="0">
      <w:start w:val="1"/>
      <w:numFmt w:val="bullet"/>
      <w:lvlText w:val=""/>
      <w:lvlJc w:val="left"/>
      <w:pPr>
        <w:ind w:left="720" w:hanging="360"/>
      </w:pPr>
      <w:rPr>
        <w:rFonts w:ascii="Symbol" w:hAnsi="Symbol" w:hint="default"/>
      </w:rPr>
    </w:lvl>
  </w:abstractNum>
  <w:abstractNum w:abstractNumId="29" w15:restartNumberingAfterBreak="0">
    <w:nsid w:val="094600EE"/>
    <w:multiLevelType w:val="singleLevel"/>
    <w:tmpl w:val="04150001"/>
    <w:lvl w:ilvl="0">
      <w:start w:val="1"/>
      <w:numFmt w:val="bullet"/>
      <w:lvlText w:val=""/>
      <w:lvlJc w:val="left"/>
      <w:pPr>
        <w:ind w:left="720" w:hanging="360"/>
      </w:pPr>
      <w:rPr>
        <w:rFonts w:ascii="Symbol" w:hAnsi="Symbol" w:hint="default"/>
      </w:rPr>
    </w:lvl>
  </w:abstractNum>
  <w:abstractNum w:abstractNumId="30" w15:restartNumberingAfterBreak="0">
    <w:nsid w:val="0A353940"/>
    <w:multiLevelType w:val="multilevel"/>
    <w:tmpl w:val="FF4A52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AA916E5"/>
    <w:multiLevelType w:val="singleLevel"/>
    <w:tmpl w:val="04150001"/>
    <w:lvl w:ilvl="0">
      <w:start w:val="1"/>
      <w:numFmt w:val="bullet"/>
      <w:lvlText w:val=""/>
      <w:lvlJc w:val="left"/>
      <w:pPr>
        <w:ind w:left="720" w:hanging="360"/>
      </w:pPr>
      <w:rPr>
        <w:rFonts w:ascii="Symbol" w:hAnsi="Symbol" w:hint="default"/>
      </w:rPr>
    </w:lvl>
  </w:abstractNum>
  <w:abstractNum w:abstractNumId="32" w15:restartNumberingAfterBreak="0">
    <w:nsid w:val="0BE04C85"/>
    <w:multiLevelType w:val="singleLevel"/>
    <w:tmpl w:val="04150001"/>
    <w:lvl w:ilvl="0">
      <w:start w:val="1"/>
      <w:numFmt w:val="bullet"/>
      <w:lvlText w:val=""/>
      <w:lvlJc w:val="left"/>
      <w:pPr>
        <w:ind w:left="720" w:hanging="360"/>
      </w:pPr>
      <w:rPr>
        <w:rFonts w:ascii="Symbol" w:hAnsi="Symbol" w:hint="default"/>
      </w:rPr>
    </w:lvl>
  </w:abstractNum>
  <w:abstractNum w:abstractNumId="33" w15:restartNumberingAfterBreak="0">
    <w:nsid w:val="0C3338C8"/>
    <w:multiLevelType w:val="hybridMultilevel"/>
    <w:tmpl w:val="167008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0C430C04"/>
    <w:multiLevelType w:val="singleLevel"/>
    <w:tmpl w:val="04150001"/>
    <w:lvl w:ilvl="0">
      <w:start w:val="1"/>
      <w:numFmt w:val="bullet"/>
      <w:lvlText w:val=""/>
      <w:lvlJc w:val="left"/>
      <w:pPr>
        <w:ind w:left="720" w:hanging="360"/>
      </w:pPr>
      <w:rPr>
        <w:rFonts w:ascii="Symbol" w:hAnsi="Symbol" w:hint="default"/>
      </w:rPr>
    </w:lvl>
  </w:abstractNum>
  <w:abstractNum w:abstractNumId="35" w15:restartNumberingAfterBreak="0">
    <w:nsid w:val="0C5E208E"/>
    <w:multiLevelType w:val="singleLevel"/>
    <w:tmpl w:val="04150001"/>
    <w:lvl w:ilvl="0">
      <w:start w:val="1"/>
      <w:numFmt w:val="bullet"/>
      <w:lvlText w:val=""/>
      <w:lvlJc w:val="left"/>
      <w:pPr>
        <w:ind w:left="720" w:hanging="360"/>
      </w:pPr>
      <w:rPr>
        <w:rFonts w:ascii="Symbol" w:hAnsi="Symbol" w:hint="default"/>
      </w:rPr>
    </w:lvl>
  </w:abstractNum>
  <w:abstractNum w:abstractNumId="36" w15:restartNumberingAfterBreak="0">
    <w:nsid w:val="0D0E7BA5"/>
    <w:multiLevelType w:val="singleLevel"/>
    <w:tmpl w:val="04150001"/>
    <w:lvl w:ilvl="0">
      <w:start w:val="1"/>
      <w:numFmt w:val="bullet"/>
      <w:lvlText w:val=""/>
      <w:lvlJc w:val="left"/>
      <w:pPr>
        <w:ind w:left="720" w:hanging="360"/>
      </w:pPr>
      <w:rPr>
        <w:rFonts w:ascii="Symbol" w:hAnsi="Symbol" w:hint="default"/>
      </w:rPr>
    </w:lvl>
  </w:abstractNum>
  <w:abstractNum w:abstractNumId="37" w15:restartNumberingAfterBreak="0">
    <w:nsid w:val="0D8C57A2"/>
    <w:multiLevelType w:val="singleLevel"/>
    <w:tmpl w:val="0415000F"/>
    <w:lvl w:ilvl="0">
      <w:start w:val="1"/>
      <w:numFmt w:val="decimal"/>
      <w:lvlText w:val="%1."/>
      <w:lvlJc w:val="left"/>
      <w:pPr>
        <w:ind w:left="720" w:hanging="360"/>
      </w:pPr>
    </w:lvl>
  </w:abstractNum>
  <w:abstractNum w:abstractNumId="38" w15:restartNumberingAfterBreak="0">
    <w:nsid w:val="0DB1659F"/>
    <w:multiLevelType w:val="singleLevel"/>
    <w:tmpl w:val="04150001"/>
    <w:lvl w:ilvl="0">
      <w:start w:val="1"/>
      <w:numFmt w:val="bullet"/>
      <w:lvlText w:val=""/>
      <w:lvlJc w:val="left"/>
      <w:pPr>
        <w:ind w:left="720" w:hanging="360"/>
      </w:pPr>
      <w:rPr>
        <w:rFonts w:ascii="Symbol" w:hAnsi="Symbol" w:hint="default"/>
      </w:rPr>
    </w:lvl>
  </w:abstractNum>
  <w:abstractNum w:abstractNumId="39" w15:restartNumberingAfterBreak="0">
    <w:nsid w:val="0E1A216A"/>
    <w:multiLevelType w:val="singleLevel"/>
    <w:tmpl w:val="04150001"/>
    <w:lvl w:ilvl="0">
      <w:start w:val="1"/>
      <w:numFmt w:val="bullet"/>
      <w:lvlText w:val=""/>
      <w:lvlJc w:val="left"/>
      <w:pPr>
        <w:ind w:left="720" w:hanging="360"/>
      </w:pPr>
      <w:rPr>
        <w:rFonts w:ascii="Symbol" w:hAnsi="Symbol" w:hint="default"/>
      </w:rPr>
    </w:lvl>
  </w:abstractNum>
  <w:abstractNum w:abstractNumId="40" w15:restartNumberingAfterBreak="0">
    <w:nsid w:val="0E5F11DA"/>
    <w:multiLevelType w:val="hybridMultilevel"/>
    <w:tmpl w:val="F70C3D82"/>
    <w:lvl w:ilvl="0" w:tplc="4B1CC36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0EC427ED"/>
    <w:multiLevelType w:val="hybridMultilevel"/>
    <w:tmpl w:val="E61202C2"/>
    <w:lvl w:ilvl="0" w:tplc="FFFFFFFF">
      <w:start w:val="1"/>
      <w:numFmt w:val="decimal"/>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42" w15:restartNumberingAfterBreak="0">
    <w:nsid w:val="0FFC6EFF"/>
    <w:multiLevelType w:val="hybridMultilevel"/>
    <w:tmpl w:val="17046EB4"/>
    <w:lvl w:ilvl="0" w:tplc="0415000F">
      <w:start w:val="1"/>
      <w:numFmt w:val="decimal"/>
      <w:lvlText w:val="%1."/>
      <w:lvlJc w:val="left"/>
      <w:pPr>
        <w:tabs>
          <w:tab w:val="num" w:pos="2770"/>
        </w:tabs>
        <w:ind w:left="2770" w:hanging="360"/>
      </w:pPr>
    </w:lvl>
    <w:lvl w:ilvl="1" w:tplc="04150019">
      <w:start w:val="1"/>
      <w:numFmt w:val="lowerLetter"/>
      <w:lvlText w:val="%2."/>
      <w:lvlJc w:val="left"/>
      <w:pPr>
        <w:tabs>
          <w:tab w:val="num" w:pos="2520"/>
        </w:tabs>
        <w:ind w:left="2520" w:hanging="360"/>
      </w:pPr>
    </w:lvl>
    <w:lvl w:ilvl="2" w:tplc="0415001B">
      <w:start w:val="1"/>
      <w:numFmt w:val="lowerRoman"/>
      <w:lvlText w:val="%3."/>
      <w:lvlJc w:val="right"/>
      <w:pPr>
        <w:tabs>
          <w:tab w:val="num" w:pos="3240"/>
        </w:tabs>
        <w:ind w:left="3240" w:hanging="180"/>
      </w:pPr>
    </w:lvl>
    <w:lvl w:ilvl="3" w:tplc="0415000F">
      <w:start w:val="1"/>
      <w:numFmt w:val="decimal"/>
      <w:lvlText w:val="%4."/>
      <w:lvlJc w:val="left"/>
      <w:pPr>
        <w:tabs>
          <w:tab w:val="num" w:pos="3960"/>
        </w:tabs>
        <w:ind w:left="3960" w:hanging="360"/>
      </w:pPr>
    </w:lvl>
    <w:lvl w:ilvl="4" w:tplc="04150019">
      <w:start w:val="1"/>
      <w:numFmt w:val="lowerLetter"/>
      <w:lvlText w:val="%5."/>
      <w:lvlJc w:val="left"/>
      <w:pPr>
        <w:tabs>
          <w:tab w:val="num" w:pos="4680"/>
        </w:tabs>
        <w:ind w:left="4680" w:hanging="360"/>
      </w:pPr>
    </w:lvl>
    <w:lvl w:ilvl="5" w:tplc="0415001B">
      <w:start w:val="1"/>
      <w:numFmt w:val="lowerRoman"/>
      <w:lvlText w:val="%6."/>
      <w:lvlJc w:val="right"/>
      <w:pPr>
        <w:tabs>
          <w:tab w:val="num" w:pos="5400"/>
        </w:tabs>
        <w:ind w:left="5400" w:hanging="180"/>
      </w:pPr>
    </w:lvl>
    <w:lvl w:ilvl="6" w:tplc="0415000F">
      <w:start w:val="1"/>
      <w:numFmt w:val="decimal"/>
      <w:lvlText w:val="%7."/>
      <w:lvlJc w:val="left"/>
      <w:pPr>
        <w:tabs>
          <w:tab w:val="num" w:pos="6120"/>
        </w:tabs>
        <w:ind w:left="6120" w:hanging="360"/>
      </w:pPr>
    </w:lvl>
    <w:lvl w:ilvl="7" w:tplc="04150019">
      <w:start w:val="1"/>
      <w:numFmt w:val="lowerLetter"/>
      <w:lvlText w:val="%8."/>
      <w:lvlJc w:val="left"/>
      <w:pPr>
        <w:tabs>
          <w:tab w:val="num" w:pos="6840"/>
        </w:tabs>
        <w:ind w:left="6840" w:hanging="360"/>
      </w:pPr>
    </w:lvl>
    <w:lvl w:ilvl="8" w:tplc="0415001B">
      <w:start w:val="1"/>
      <w:numFmt w:val="lowerRoman"/>
      <w:lvlText w:val="%9."/>
      <w:lvlJc w:val="right"/>
      <w:pPr>
        <w:tabs>
          <w:tab w:val="num" w:pos="7560"/>
        </w:tabs>
        <w:ind w:left="7560" w:hanging="180"/>
      </w:pPr>
    </w:lvl>
  </w:abstractNum>
  <w:abstractNum w:abstractNumId="43" w15:restartNumberingAfterBreak="0">
    <w:nsid w:val="100129D9"/>
    <w:multiLevelType w:val="hybridMultilevel"/>
    <w:tmpl w:val="3C98E59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4" w15:restartNumberingAfterBreak="0">
    <w:nsid w:val="116E6B61"/>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125C02BA"/>
    <w:multiLevelType w:val="hybridMultilevel"/>
    <w:tmpl w:val="AA40E6C6"/>
    <w:lvl w:ilvl="0" w:tplc="BC1ABEEC">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BDFC0CF4">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4E58E37A">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479E0262">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BEB47AD2">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47A6FA1E">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A58B080">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B906CECE">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2BCA2AC4">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12822988"/>
    <w:multiLevelType w:val="hybridMultilevel"/>
    <w:tmpl w:val="267E1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12E45F5C"/>
    <w:multiLevelType w:val="singleLevel"/>
    <w:tmpl w:val="04150001"/>
    <w:lvl w:ilvl="0">
      <w:start w:val="1"/>
      <w:numFmt w:val="bullet"/>
      <w:lvlText w:val=""/>
      <w:lvlJc w:val="left"/>
      <w:pPr>
        <w:ind w:left="720" w:hanging="360"/>
      </w:pPr>
      <w:rPr>
        <w:rFonts w:ascii="Symbol" w:hAnsi="Symbol" w:hint="default"/>
      </w:rPr>
    </w:lvl>
  </w:abstractNum>
  <w:abstractNum w:abstractNumId="48" w15:restartNumberingAfterBreak="0">
    <w:nsid w:val="13060038"/>
    <w:multiLevelType w:val="hybridMultilevel"/>
    <w:tmpl w:val="FBEC485A"/>
    <w:lvl w:ilvl="0" w:tplc="2B24474E">
      <w:start w:val="1"/>
      <w:numFmt w:val="decimal"/>
      <w:lvlText w:val="%1)"/>
      <w:lvlJc w:val="left"/>
      <w:pPr>
        <w:ind w:left="926" w:hanging="360"/>
      </w:pPr>
      <w:rPr>
        <w:rFonts w:ascii="Times New Roman" w:eastAsia="Times New Roman" w:hAnsi="Times New Roman" w:cs="Times New Roman"/>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49" w15:restartNumberingAfterBreak="0">
    <w:nsid w:val="13A6798C"/>
    <w:multiLevelType w:val="singleLevel"/>
    <w:tmpl w:val="04150001"/>
    <w:lvl w:ilvl="0">
      <w:start w:val="1"/>
      <w:numFmt w:val="bullet"/>
      <w:lvlText w:val=""/>
      <w:lvlJc w:val="left"/>
      <w:pPr>
        <w:ind w:left="720" w:hanging="360"/>
      </w:pPr>
      <w:rPr>
        <w:rFonts w:ascii="Symbol" w:hAnsi="Symbol" w:hint="default"/>
      </w:rPr>
    </w:lvl>
  </w:abstractNum>
  <w:abstractNum w:abstractNumId="50" w15:restartNumberingAfterBreak="0">
    <w:nsid w:val="150E6857"/>
    <w:multiLevelType w:val="singleLevel"/>
    <w:tmpl w:val="04150001"/>
    <w:lvl w:ilvl="0">
      <w:start w:val="1"/>
      <w:numFmt w:val="bullet"/>
      <w:lvlText w:val=""/>
      <w:lvlJc w:val="left"/>
      <w:pPr>
        <w:ind w:left="720" w:hanging="360"/>
      </w:pPr>
      <w:rPr>
        <w:rFonts w:ascii="Symbol" w:hAnsi="Symbol" w:hint="default"/>
      </w:rPr>
    </w:lvl>
  </w:abstractNum>
  <w:abstractNum w:abstractNumId="51" w15:restartNumberingAfterBreak="0">
    <w:nsid w:val="15517A69"/>
    <w:multiLevelType w:val="hybridMultilevel"/>
    <w:tmpl w:val="3140D4A6"/>
    <w:lvl w:ilvl="0" w:tplc="0415000F">
      <w:start w:val="1"/>
      <w:numFmt w:val="decimal"/>
      <w:lvlText w:val="%1."/>
      <w:lvlJc w:val="left"/>
      <w:pPr>
        <w:ind w:left="785" w:hanging="360"/>
      </w:pPr>
    </w:lvl>
    <w:lvl w:ilvl="1" w:tplc="04150001">
      <w:start w:val="1"/>
      <w:numFmt w:val="bullet"/>
      <w:lvlText w:val=""/>
      <w:lvlJc w:val="left"/>
      <w:pPr>
        <w:ind w:left="1505" w:hanging="360"/>
      </w:pPr>
      <w:rPr>
        <w:rFonts w:ascii="Symbol" w:hAnsi="Symbol" w:hint="default"/>
      </w:rPr>
    </w:lvl>
    <w:lvl w:ilvl="2" w:tplc="0415001B">
      <w:start w:val="1"/>
      <w:numFmt w:val="lowerRoman"/>
      <w:lvlText w:val="%3."/>
      <w:lvlJc w:val="right"/>
      <w:pPr>
        <w:tabs>
          <w:tab w:val="num" w:pos="2225"/>
        </w:tabs>
        <w:ind w:left="2225" w:hanging="180"/>
      </w:pPr>
    </w:lvl>
    <w:lvl w:ilvl="3" w:tplc="0415000F">
      <w:start w:val="1"/>
      <w:numFmt w:val="decimal"/>
      <w:lvlText w:val="%4."/>
      <w:lvlJc w:val="left"/>
      <w:pPr>
        <w:tabs>
          <w:tab w:val="num" w:pos="2945"/>
        </w:tabs>
        <w:ind w:left="2945" w:hanging="360"/>
      </w:pPr>
    </w:lvl>
    <w:lvl w:ilvl="4" w:tplc="04150019">
      <w:start w:val="1"/>
      <w:numFmt w:val="lowerLetter"/>
      <w:lvlText w:val="%5."/>
      <w:lvlJc w:val="left"/>
      <w:pPr>
        <w:tabs>
          <w:tab w:val="num" w:pos="3665"/>
        </w:tabs>
        <w:ind w:left="3665" w:hanging="360"/>
      </w:pPr>
    </w:lvl>
    <w:lvl w:ilvl="5" w:tplc="0415001B">
      <w:start w:val="1"/>
      <w:numFmt w:val="lowerRoman"/>
      <w:lvlText w:val="%6."/>
      <w:lvlJc w:val="right"/>
      <w:pPr>
        <w:tabs>
          <w:tab w:val="num" w:pos="4385"/>
        </w:tabs>
        <w:ind w:left="4385" w:hanging="180"/>
      </w:pPr>
    </w:lvl>
    <w:lvl w:ilvl="6" w:tplc="0415000F">
      <w:start w:val="1"/>
      <w:numFmt w:val="decimal"/>
      <w:lvlText w:val="%7."/>
      <w:lvlJc w:val="left"/>
      <w:pPr>
        <w:tabs>
          <w:tab w:val="num" w:pos="5105"/>
        </w:tabs>
        <w:ind w:left="5105" w:hanging="360"/>
      </w:pPr>
    </w:lvl>
    <w:lvl w:ilvl="7" w:tplc="04150019">
      <w:start w:val="1"/>
      <w:numFmt w:val="lowerLetter"/>
      <w:lvlText w:val="%8."/>
      <w:lvlJc w:val="left"/>
      <w:pPr>
        <w:tabs>
          <w:tab w:val="num" w:pos="5825"/>
        </w:tabs>
        <w:ind w:left="5825" w:hanging="360"/>
      </w:pPr>
    </w:lvl>
    <w:lvl w:ilvl="8" w:tplc="0415001B">
      <w:start w:val="1"/>
      <w:numFmt w:val="lowerRoman"/>
      <w:lvlText w:val="%9."/>
      <w:lvlJc w:val="right"/>
      <w:pPr>
        <w:tabs>
          <w:tab w:val="num" w:pos="6545"/>
        </w:tabs>
        <w:ind w:left="6545" w:hanging="180"/>
      </w:pPr>
    </w:lvl>
  </w:abstractNum>
  <w:abstractNum w:abstractNumId="52" w15:restartNumberingAfterBreak="0">
    <w:nsid w:val="172F1349"/>
    <w:multiLevelType w:val="multilevel"/>
    <w:tmpl w:val="1F88FFF8"/>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bullet"/>
      <w:lvlText w:val=""/>
      <w:lvlJc w:val="left"/>
      <w:pPr>
        <w:ind w:left="1080" w:hanging="360"/>
      </w:pPr>
      <w:rPr>
        <w:rFonts w:ascii="Symbol" w:hAnsi="Symbol" w:hint="default"/>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3" w15:restartNumberingAfterBreak="0">
    <w:nsid w:val="173740F3"/>
    <w:multiLevelType w:val="singleLevel"/>
    <w:tmpl w:val="04150001"/>
    <w:lvl w:ilvl="0">
      <w:start w:val="1"/>
      <w:numFmt w:val="bullet"/>
      <w:lvlText w:val=""/>
      <w:lvlJc w:val="left"/>
      <w:pPr>
        <w:ind w:left="720" w:hanging="360"/>
      </w:pPr>
      <w:rPr>
        <w:rFonts w:ascii="Symbol" w:hAnsi="Symbol" w:hint="default"/>
      </w:rPr>
    </w:lvl>
  </w:abstractNum>
  <w:abstractNum w:abstractNumId="54" w15:restartNumberingAfterBreak="0">
    <w:nsid w:val="179A2DE1"/>
    <w:multiLevelType w:val="hybridMultilevel"/>
    <w:tmpl w:val="A178281C"/>
    <w:styleLink w:val="Zaimportowanystyl6"/>
    <w:lvl w:ilvl="0" w:tplc="FD261E00">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414D5E2">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8ACEF7C">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FC34E286">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F68ABC0">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8388BD0">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2F58AE9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C5C9D0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5CA984C">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5" w15:restartNumberingAfterBreak="0">
    <w:nsid w:val="17D8707A"/>
    <w:multiLevelType w:val="singleLevel"/>
    <w:tmpl w:val="04150001"/>
    <w:lvl w:ilvl="0">
      <w:start w:val="1"/>
      <w:numFmt w:val="bullet"/>
      <w:lvlText w:val=""/>
      <w:lvlJc w:val="left"/>
      <w:pPr>
        <w:ind w:left="720" w:hanging="360"/>
      </w:pPr>
      <w:rPr>
        <w:rFonts w:ascii="Symbol" w:hAnsi="Symbol" w:hint="default"/>
      </w:rPr>
    </w:lvl>
  </w:abstractNum>
  <w:abstractNum w:abstractNumId="56" w15:restartNumberingAfterBreak="0">
    <w:nsid w:val="186338FF"/>
    <w:multiLevelType w:val="singleLevel"/>
    <w:tmpl w:val="04150001"/>
    <w:lvl w:ilvl="0">
      <w:start w:val="1"/>
      <w:numFmt w:val="bullet"/>
      <w:lvlText w:val=""/>
      <w:lvlJc w:val="left"/>
      <w:pPr>
        <w:ind w:left="720" w:hanging="360"/>
      </w:pPr>
      <w:rPr>
        <w:rFonts w:ascii="Symbol" w:hAnsi="Symbol" w:hint="default"/>
      </w:rPr>
    </w:lvl>
  </w:abstractNum>
  <w:abstractNum w:abstractNumId="57" w15:restartNumberingAfterBreak="0">
    <w:nsid w:val="188268D8"/>
    <w:multiLevelType w:val="hybridMultilevel"/>
    <w:tmpl w:val="E140FD5E"/>
    <w:styleLink w:val="Zaimportowanystyl2"/>
    <w:lvl w:ilvl="0" w:tplc="9E92E7D4">
      <w:start w:val="1"/>
      <w:numFmt w:val="decimal"/>
      <w:pStyle w:val="StyleHeading1Justified"/>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71C27E32">
      <w:start w:val="1"/>
      <w:numFmt w:val="lowerLetter"/>
      <w:pStyle w:val="StyleHeading2Left003cmHanging102cmBefore6pt"/>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13ECA2E">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FB60467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D3F04E2E">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87AD3A6">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0322AEC2">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C7E2B1A6">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31A7A1C">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8" w15:restartNumberingAfterBreak="0">
    <w:nsid w:val="18A2441A"/>
    <w:multiLevelType w:val="hybridMultilevel"/>
    <w:tmpl w:val="522E1646"/>
    <w:lvl w:ilvl="0" w:tplc="5664CDE4">
      <w:start w:val="1"/>
      <w:numFmt w:val="decimal"/>
      <w:lvlText w:val="%1."/>
      <w:lvlJc w:val="left"/>
      <w:pPr>
        <w:tabs>
          <w:tab w:val="num" w:pos="360"/>
        </w:tabs>
        <w:ind w:left="360" w:hanging="360"/>
      </w:pPr>
      <w:rPr>
        <w:rFonts w:hint="default"/>
        <w:b w:val="0"/>
        <w:strike w:val="0"/>
        <w:dstrike w:val="0"/>
        <w:color w:val="auto"/>
      </w:rPr>
    </w:lvl>
    <w:lvl w:ilvl="1" w:tplc="EE2CBE9E">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9" w15:restartNumberingAfterBreak="0">
    <w:nsid w:val="1ADE69A3"/>
    <w:multiLevelType w:val="singleLevel"/>
    <w:tmpl w:val="04150001"/>
    <w:lvl w:ilvl="0">
      <w:start w:val="1"/>
      <w:numFmt w:val="bullet"/>
      <w:lvlText w:val=""/>
      <w:lvlJc w:val="left"/>
      <w:pPr>
        <w:ind w:left="720" w:hanging="360"/>
      </w:pPr>
      <w:rPr>
        <w:rFonts w:ascii="Symbol" w:hAnsi="Symbol" w:hint="default"/>
      </w:rPr>
    </w:lvl>
  </w:abstractNum>
  <w:abstractNum w:abstractNumId="60" w15:restartNumberingAfterBreak="0">
    <w:nsid w:val="1B263409"/>
    <w:multiLevelType w:val="singleLevel"/>
    <w:tmpl w:val="0415000F"/>
    <w:lvl w:ilvl="0">
      <w:start w:val="1"/>
      <w:numFmt w:val="decimal"/>
      <w:lvlText w:val="%1."/>
      <w:lvlJc w:val="left"/>
      <w:pPr>
        <w:ind w:left="720" w:hanging="360"/>
      </w:pPr>
    </w:lvl>
  </w:abstractNum>
  <w:abstractNum w:abstractNumId="61" w15:restartNumberingAfterBreak="0">
    <w:nsid w:val="1C465FBF"/>
    <w:multiLevelType w:val="singleLevel"/>
    <w:tmpl w:val="04150001"/>
    <w:lvl w:ilvl="0">
      <w:start w:val="1"/>
      <w:numFmt w:val="bullet"/>
      <w:lvlText w:val=""/>
      <w:lvlJc w:val="left"/>
      <w:pPr>
        <w:ind w:left="720" w:hanging="360"/>
      </w:pPr>
      <w:rPr>
        <w:rFonts w:ascii="Symbol" w:hAnsi="Symbol" w:hint="default"/>
      </w:rPr>
    </w:lvl>
  </w:abstractNum>
  <w:abstractNum w:abstractNumId="62" w15:restartNumberingAfterBreak="0">
    <w:nsid w:val="1C616954"/>
    <w:multiLevelType w:val="singleLevel"/>
    <w:tmpl w:val="04150001"/>
    <w:lvl w:ilvl="0">
      <w:start w:val="1"/>
      <w:numFmt w:val="bullet"/>
      <w:lvlText w:val=""/>
      <w:lvlJc w:val="left"/>
      <w:pPr>
        <w:ind w:left="720" w:hanging="360"/>
      </w:pPr>
      <w:rPr>
        <w:rFonts w:ascii="Symbol" w:hAnsi="Symbol" w:hint="default"/>
      </w:rPr>
    </w:lvl>
  </w:abstractNum>
  <w:abstractNum w:abstractNumId="63" w15:restartNumberingAfterBreak="0">
    <w:nsid w:val="1D7A1526"/>
    <w:multiLevelType w:val="multilevel"/>
    <w:tmpl w:val="1472CC9C"/>
    <w:lvl w:ilvl="0">
      <w:start w:val="7"/>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4" w15:restartNumberingAfterBreak="0">
    <w:nsid w:val="1F123721"/>
    <w:multiLevelType w:val="hybridMultilevel"/>
    <w:tmpl w:val="3FDE7530"/>
    <w:styleLink w:val="Zaimportowanystyl4"/>
    <w:lvl w:ilvl="0" w:tplc="0DBC619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5F0206C">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104EF108">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7C0C5BC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88C2B58">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2AD6CE52">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A1886600">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82DA48DE">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040CABA6">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5" w15:restartNumberingAfterBreak="0">
    <w:nsid w:val="1F72086D"/>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66" w15:restartNumberingAfterBreak="0">
    <w:nsid w:val="205B0584"/>
    <w:multiLevelType w:val="multilevel"/>
    <w:tmpl w:val="205B05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7" w15:restartNumberingAfterBreak="0">
    <w:nsid w:val="20A76C0C"/>
    <w:multiLevelType w:val="singleLevel"/>
    <w:tmpl w:val="04150001"/>
    <w:lvl w:ilvl="0">
      <w:start w:val="1"/>
      <w:numFmt w:val="bullet"/>
      <w:lvlText w:val=""/>
      <w:lvlJc w:val="left"/>
      <w:pPr>
        <w:ind w:left="720" w:hanging="360"/>
      </w:pPr>
      <w:rPr>
        <w:rFonts w:ascii="Symbol" w:hAnsi="Symbol" w:hint="default"/>
      </w:rPr>
    </w:lvl>
  </w:abstractNum>
  <w:abstractNum w:abstractNumId="68" w15:restartNumberingAfterBreak="0">
    <w:nsid w:val="21573DFF"/>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69" w15:restartNumberingAfterBreak="0">
    <w:nsid w:val="225009DC"/>
    <w:multiLevelType w:val="multilevel"/>
    <w:tmpl w:val="E51866BE"/>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22C04C6D"/>
    <w:multiLevelType w:val="singleLevel"/>
    <w:tmpl w:val="04150001"/>
    <w:lvl w:ilvl="0">
      <w:start w:val="1"/>
      <w:numFmt w:val="bullet"/>
      <w:lvlText w:val=""/>
      <w:lvlJc w:val="left"/>
      <w:pPr>
        <w:ind w:left="720" w:hanging="360"/>
      </w:pPr>
      <w:rPr>
        <w:rFonts w:ascii="Symbol" w:hAnsi="Symbol" w:hint="default"/>
      </w:rPr>
    </w:lvl>
  </w:abstractNum>
  <w:abstractNum w:abstractNumId="71" w15:restartNumberingAfterBreak="0">
    <w:nsid w:val="22FF3863"/>
    <w:multiLevelType w:val="multilevel"/>
    <w:tmpl w:val="DC041A82"/>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2" w15:restartNumberingAfterBreak="0">
    <w:nsid w:val="231D53A2"/>
    <w:multiLevelType w:val="singleLevel"/>
    <w:tmpl w:val="0415000F"/>
    <w:lvl w:ilvl="0">
      <w:start w:val="1"/>
      <w:numFmt w:val="decimal"/>
      <w:lvlText w:val="%1."/>
      <w:lvlJc w:val="left"/>
      <w:pPr>
        <w:ind w:left="720" w:hanging="360"/>
      </w:pPr>
    </w:lvl>
  </w:abstractNum>
  <w:abstractNum w:abstractNumId="73" w15:restartNumberingAfterBreak="0">
    <w:nsid w:val="243D6F86"/>
    <w:multiLevelType w:val="singleLevel"/>
    <w:tmpl w:val="04150001"/>
    <w:lvl w:ilvl="0">
      <w:start w:val="1"/>
      <w:numFmt w:val="bullet"/>
      <w:lvlText w:val=""/>
      <w:lvlJc w:val="left"/>
      <w:pPr>
        <w:ind w:left="720" w:hanging="360"/>
      </w:pPr>
      <w:rPr>
        <w:rFonts w:ascii="Symbol" w:hAnsi="Symbol" w:hint="default"/>
      </w:rPr>
    </w:lvl>
  </w:abstractNum>
  <w:abstractNum w:abstractNumId="74" w15:restartNumberingAfterBreak="0">
    <w:nsid w:val="24975C22"/>
    <w:multiLevelType w:val="singleLevel"/>
    <w:tmpl w:val="0415000F"/>
    <w:lvl w:ilvl="0">
      <w:start w:val="1"/>
      <w:numFmt w:val="decimal"/>
      <w:lvlText w:val="%1."/>
      <w:lvlJc w:val="left"/>
      <w:pPr>
        <w:ind w:left="720" w:hanging="360"/>
      </w:pPr>
    </w:lvl>
  </w:abstractNum>
  <w:abstractNum w:abstractNumId="75" w15:restartNumberingAfterBreak="0">
    <w:nsid w:val="24EB71D0"/>
    <w:multiLevelType w:val="hybridMultilevel"/>
    <w:tmpl w:val="02165460"/>
    <w:styleLink w:val="Zaimportowanystyl1"/>
    <w:lvl w:ilvl="0" w:tplc="7298A42E">
      <w:start w:val="1"/>
      <w:numFmt w:val="decimal"/>
      <w:lvlText w:val="%1."/>
      <w:lvlJc w:val="left"/>
      <w:pPr>
        <w:ind w:left="126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0D40B05A">
      <w:start w:val="1"/>
      <w:numFmt w:val="lowerLetter"/>
      <w:lvlText w:val="%2."/>
      <w:lvlJc w:val="left"/>
      <w:pPr>
        <w:ind w:left="16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BEA44C">
      <w:start w:val="1"/>
      <w:numFmt w:val="lowerRoman"/>
      <w:lvlText w:val="%3."/>
      <w:lvlJc w:val="left"/>
      <w:pPr>
        <w:ind w:left="234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652EF992">
      <w:start w:val="1"/>
      <w:numFmt w:val="decimal"/>
      <w:lvlText w:val="%4."/>
      <w:lvlJc w:val="left"/>
      <w:pPr>
        <w:ind w:left="30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13AC1FC4">
      <w:start w:val="1"/>
      <w:numFmt w:val="lowerLetter"/>
      <w:lvlText w:val="%5."/>
      <w:lvlJc w:val="left"/>
      <w:pPr>
        <w:ind w:left="378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E714685E">
      <w:start w:val="1"/>
      <w:numFmt w:val="lowerRoman"/>
      <w:lvlText w:val="%6."/>
      <w:lvlJc w:val="left"/>
      <w:pPr>
        <w:ind w:left="450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4EA0E832">
      <w:start w:val="1"/>
      <w:numFmt w:val="decimal"/>
      <w:lvlText w:val="%7."/>
      <w:lvlJc w:val="left"/>
      <w:pPr>
        <w:ind w:left="52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4AAACADA">
      <w:start w:val="1"/>
      <w:numFmt w:val="lowerLetter"/>
      <w:lvlText w:val="%8."/>
      <w:lvlJc w:val="left"/>
      <w:pPr>
        <w:ind w:left="594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8D8E1AEA">
      <w:start w:val="1"/>
      <w:numFmt w:val="lowerRoman"/>
      <w:lvlText w:val="%9."/>
      <w:lvlJc w:val="left"/>
      <w:pPr>
        <w:ind w:left="666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76" w15:restartNumberingAfterBreak="0">
    <w:nsid w:val="259A4D14"/>
    <w:multiLevelType w:val="singleLevel"/>
    <w:tmpl w:val="0415000F"/>
    <w:lvl w:ilvl="0">
      <w:start w:val="1"/>
      <w:numFmt w:val="decimal"/>
      <w:lvlText w:val="%1."/>
      <w:lvlJc w:val="left"/>
      <w:pPr>
        <w:ind w:left="720" w:hanging="360"/>
      </w:pPr>
    </w:lvl>
  </w:abstractNum>
  <w:abstractNum w:abstractNumId="77" w15:restartNumberingAfterBreak="0">
    <w:nsid w:val="260967E4"/>
    <w:multiLevelType w:val="multilevel"/>
    <w:tmpl w:val="C178C8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269139E6"/>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79" w15:restartNumberingAfterBreak="0">
    <w:nsid w:val="271456F0"/>
    <w:multiLevelType w:val="singleLevel"/>
    <w:tmpl w:val="271456F0"/>
    <w:lvl w:ilvl="0">
      <w:start w:val="1"/>
      <w:numFmt w:val="lowerLetter"/>
      <w:lvlText w:val="%1)"/>
      <w:lvlJc w:val="left"/>
      <w:pPr>
        <w:tabs>
          <w:tab w:val="num" w:pos="845"/>
        </w:tabs>
        <w:ind w:left="845" w:hanging="425"/>
      </w:pPr>
      <w:rPr>
        <w:rFonts w:hint="default"/>
      </w:rPr>
    </w:lvl>
  </w:abstractNum>
  <w:abstractNum w:abstractNumId="80" w15:restartNumberingAfterBreak="0">
    <w:nsid w:val="28784677"/>
    <w:multiLevelType w:val="singleLevel"/>
    <w:tmpl w:val="04150001"/>
    <w:lvl w:ilvl="0">
      <w:start w:val="1"/>
      <w:numFmt w:val="bullet"/>
      <w:lvlText w:val=""/>
      <w:lvlJc w:val="left"/>
      <w:pPr>
        <w:ind w:left="720" w:hanging="360"/>
      </w:pPr>
      <w:rPr>
        <w:rFonts w:ascii="Symbol" w:hAnsi="Symbol" w:hint="default"/>
      </w:rPr>
    </w:lvl>
  </w:abstractNum>
  <w:abstractNum w:abstractNumId="81" w15:restartNumberingAfterBreak="0">
    <w:nsid w:val="28B01261"/>
    <w:multiLevelType w:val="singleLevel"/>
    <w:tmpl w:val="0415000F"/>
    <w:lvl w:ilvl="0">
      <w:start w:val="1"/>
      <w:numFmt w:val="decimal"/>
      <w:lvlText w:val="%1."/>
      <w:lvlJc w:val="left"/>
      <w:pPr>
        <w:ind w:left="720" w:hanging="360"/>
      </w:pPr>
    </w:lvl>
  </w:abstractNum>
  <w:abstractNum w:abstractNumId="82" w15:restartNumberingAfterBreak="0">
    <w:nsid w:val="29AC5DF5"/>
    <w:multiLevelType w:val="hybridMultilevel"/>
    <w:tmpl w:val="981AB7B0"/>
    <w:lvl w:ilvl="0" w:tplc="0409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2A37332B"/>
    <w:multiLevelType w:val="singleLevel"/>
    <w:tmpl w:val="04150001"/>
    <w:lvl w:ilvl="0">
      <w:start w:val="1"/>
      <w:numFmt w:val="bullet"/>
      <w:lvlText w:val=""/>
      <w:lvlJc w:val="left"/>
      <w:pPr>
        <w:ind w:left="720" w:hanging="360"/>
      </w:pPr>
      <w:rPr>
        <w:rFonts w:ascii="Symbol" w:hAnsi="Symbol" w:hint="default"/>
      </w:rPr>
    </w:lvl>
  </w:abstractNum>
  <w:abstractNum w:abstractNumId="84" w15:restartNumberingAfterBreak="0">
    <w:nsid w:val="2A5F2CFA"/>
    <w:multiLevelType w:val="singleLevel"/>
    <w:tmpl w:val="04150001"/>
    <w:lvl w:ilvl="0">
      <w:start w:val="1"/>
      <w:numFmt w:val="bullet"/>
      <w:lvlText w:val=""/>
      <w:lvlJc w:val="left"/>
      <w:pPr>
        <w:ind w:left="720" w:hanging="360"/>
      </w:pPr>
      <w:rPr>
        <w:rFonts w:ascii="Symbol" w:hAnsi="Symbol" w:hint="default"/>
      </w:rPr>
    </w:lvl>
  </w:abstractNum>
  <w:abstractNum w:abstractNumId="85" w15:restartNumberingAfterBreak="0">
    <w:nsid w:val="2A9B2CDC"/>
    <w:multiLevelType w:val="multilevel"/>
    <w:tmpl w:val="4CE8C0D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15:restartNumberingAfterBreak="0">
    <w:nsid w:val="2B034E5F"/>
    <w:multiLevelType w:val="singleLevel"/>
    <w:tmpl w:val="04150001"/>
    <w:lvl w:ilvl="0">
      <w:start w:val="1"/>
      <w:numFmt w:val="bullet"/>
      <w:lvlText w:val=""/>
      <w:lvlJc w:val="left"/>
      <w:pPr>
        <w:ind w:left="720" w:hanging="360"/>
      </w:pPr>
      <w:rPr>
        <w:rFonts w:ascii="Symbol" w:hAnsi="Symbol" w:hint="default"/>
      </w:rPr>
    </w:lvl>
  </w:abstractNum>
  <w:abstractNum w:abstractNumId="87" w15:restartNumberingAfterBreak="0">
    <w:nsid w:val="2B300A65"/>
    <w:multiLevelType w:val="singleLevel"/>
    <w:tmpl w:val="0415000F"/>
    <w:lvl w:ilvl="0">
      <w:start w:val="1"/>
      <w:numFmt w:val="decimal"/>
      <w:lvlText w:val="%1."/>
      <w:lvlJc w:val="left"/>
      <w:pPr>
        <w:ind w:left="720" w:hanging="360"/>
      </w:pPr>
    </w:lvl>
  </w:abstractNum>
  <w:abstractNum w:abstractNumId="88" w15:restartNumberingAfterBreak="0">
    <w:nsid w:val="2B4A63C5"/>
    <w:multiLevelType w:val="hybridMultilevel"/>
    <w:tmpl w:val="871E172E"/>
    <w:styleLink w:val="Zaimportowanystyl5"/>
    <w:lvl w:ilvl="0" w:tplc="B39844DC">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11346F8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AF444BF2">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0E5C550E">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2D4332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E72CB2A">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BE6A903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D72821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852EBA8">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9" w15:restartNumberingAfterBreak="0">
    <w:nsid w:val="2B865D22"/>
    <w:multiLevelType w:val="singleLevel"/>
    <w:tmpl w:val="04150001"/>
    <w:lvl w:ilvl="0">
      <w:start w:val="1"/>
      <w:numFmt w:val="bullet"/>
      <w:lvlText w:val=""/>
      <w:lvlJc w:val="left"/>
      <w:pPr>
        <w:ind w:left="720" w:hanging="360"/>
      </w:pPr>
      <w:rPr>
        <w:rFonts w:ascii="Symbol" w:hAnsi="Symbol" w:hint="default"/>
      </w:rPr>
    </w:lvl>
  </w:abstractNum>
  <w:abstractNum w:abstractNumId="90" w15:restartNumberingAfterBreak="0">
    <w:nsid w:val="2D6F394E"/>
    <w:multiLevelType w:val="hybridMultilevel"/>
    <w:tmpl w:val="E1841248"/>
    <w:numStyleLink w:val="Zaimportowanystyl7"/>
  </w:abstractNum>
  <w:abstractNum w:abstractNumId="91" w15:restartNumberingAfterBreak="0">
    <w:nsid w:val="2D974290"/>
    <w:multiLevelType w:val="singleLevel"/>
    <w:tmpl w:val="04150001"/>
    <w:lvl w:ilvl="0">
      <w:start w:val="1"/>
      <w:numFmt w:val="bullet"/>
      <w:lvlText w:val=""/>
      <w:lvlJc w:val="left"/>
      <w:pPr>
        <w:ind w:left="720" w:hanging="360"/>
      </w:pPr>
      <w:rPr>
        <w:rFonts w:ascii="Symbol" w:hAnsi="Symbol" w:hint="default"/>
      </w:rPr>
    </w:lvl>
  </w:abstractNum>
  <w:abstractNum w:abstractNumId="92" w15:restartNumberingAfterBreak="0">
    <w:nsid w:val="2E68095B"/>
    <w:multiLevelType w:val="singleLevel"/>
    <w:tmpl w:val="04150001"/>
    <w:lvl w:ilvl="0">
      <w:start w:val="1"/>
      <w:numFmt w:val="bullet"/>
      <w:lvlText w:val=""/>
      <w:lvlJc w:val="left"/>
      <w:pPr>
        <w:ind w:left="720" w:hanging="360"/>
      </w:pPr>
      <w:rPr>
        <w:rFonts w:ascii="Symbol" w:hAnsi="Symbol" w:hint="default"/>
      </w:rPr>
    </w:lvl>
  </w:abstractNum>
  <w:abstractNum w:abstractNumId="93" w15:restartNumberingAfterBreak="0">
    <w:nsid w:val="2EE006BB"/>
    <w:multiLevelType w:val="singleLevel"/>
    <w:tmpl w:val="0415000F"/>
    <w:lvl w:ilvl="0">
      <w:start w:val="1"/>
      <w:numFmt w:val="decimal"/>
      <w:lvlText w:val="%1."/>
      <w:lvlJc w:val="left"/>
      <w:pPr>
        <w:ind w:left="720" w:hanging="360"/>
      </w:pPr>
    </w:lvl>
  </w:abstractNum>
  <w:abstractNum w:abstractNumId="94" w15:restartNumberingAfterBreak="0">
    <w:nsid w:val="2F256D09"/>
    <w:multiLevelType w:val="singleLevel"/>
    <w:tmpl w:val="04150001"/>
    <w:lvl w:ilvl="0">
      <w:start w:val="1"/>
      <w:numFmt w:val="bullet"/>
      <w:lvlText w:val=""/>
      <w:lvlJc w:val="left"/>
      <w:pPr>
        <w:ind w:left="720" w:hanging="360"/>
      </w:pPr>
      <w:rPr>
        <w:rFonts w:ascii="Symbol" w:hAnsi="Symbol" w:hint="default"/>
      </w:rPr>
    </w:lvl>
  </w:abstractNum>
  <w:abstractNum w:abstractNumId="95" w15:restartNumberingAfterBreak="0">
    <w:nsid w:val="2FEE6BD9"/>
    <w:multiLevelType w:val="hybridMultilevel"/>
    <w:tmpl w:val="E61202C2"/>
    <w:lvl w:ilvl="0" w:tplc="FFFFFFFF">
      <w:start w:val="1"/>
      <w:numFmt w:val="decimal"/>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96" w15:restartNumberingAfterBreak="0">
    <w:nsid w:val="311522A5"/>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97" w15:restartNumberingAfterBreak="0">
    <w:nsid w:val="314971B6"/>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98" w15:restartNumberingAfterBreak="0">
    <w:nsid w:val="31B1069F"/>
    <w:multiLevelType w:val="singleLevel"/>
    <w:tmpl w:val="04150001"/>
    <w:lvl w:ilvl="0">
      <w:start w:val="1"/>
      <w:numFmt w:val="bullet"/>
      <w:lvlText w:val=""/>
      <w:lvlJc w:val="left"/>
      <w:pPr>
        <w:ind w:left="720" w:hanging="360"/>
      </w:pPr>
      <w:rPr>
        <w:rFonts w:ascii="Symbol" w:hAnsi="Symbol" w:hint="default"/>
      </w:rPr>
    </w:lvl>
  </w:abstractNum>
  <w:abstractNum w:abstractNumId="99" w15:restartNumberingAfterBreak="0">
    <w:nsid w:val="31C51E04"/>
    <w:multiLevelType w:val="singleLevel"/>
    <w:tmpl w:val="0415000F"/>
    <w:lvl w:ilvl="0">
      <w:start w:val="1"/>
      <w:numFmt w:val="decimal"/>
      <w:lvlText w:val="%1."/>
      <w:lvlJc w:val="left"/>
      <w:pPr>
        <w:ind w:left="720" w:hanging="360"/>
      </w:pPr>
    </w:lvl>
  </w:abstractNum>
  <w:abstractNum w:abstractNumId="100" w15:restartNumberingAfterBreak="0">
    <w:nsid w:val="322C0C88"/>
    <w:multiLevelType w:val="singleLevel"/>
    <w:tmpl w:val="04150001"/>
    <w:lvl w:ilvl="0">
      <w:start w:val="1"/>
      <w:numFmt w:val="bullet"/>
      <w:lvlText w:val=""/>
      <w:lvlJc w:val="left"/>
      <w:pPr>
        <w:ind w:left="720" w:hanging="360"/>
      </w:pPr>
      <w:rPr>
        <w:rFonts w:ascii="Symbol" w:hAnsi="Symbol" w:hint="default"/>
      </w:rPr>
    </w:lvl>
  </w:abstractNum>
  <w:abstractNum w:abstractNumId="101" w15:restartNumberingAfterBreak="0">
    <w:nsid w:val="32436D0B"/>
    <w:multiLevelType w:val="singleLevel"/>
    <w:tmpl w:val="04150001"/>
    <w:lvl w:ilvl="0">
      <w:start w:val="1"/>
      <w:numFmt w:val="bullet"/>
      <w:lvlText w:val=""/>
      <w:lvlJc w:val="left"/>
      <w:pPr>
        <w:ind w:left="720" w:hanging="360"/>
      </w:pPr>
      <w:rPr>
        <w:rFonts w:ascii="Symbol" w:hAnsi="Symbol" w:hint="default"/>
      </w:rPr>
    </w:lvl>
  </w:abstractNum>
  <w:abstractNum w:abstractNumId="102" w15:restartNumberingAfterBreak="0">
    <w:nsid w:val="3253456B"/>
    <w:multiLevelType w:val="singleLevel"/>
    <w:tmpl w:val="04150001"/>
    <w:lvl w:ilvl="0">
      <w:start w:val="1"/>
      <w:numFmt w:val="bullet"/>
      <w:lvlText w:val=""/>
      <w:lvlJc w:val="left"/>
      <w:pPr>
        <w:ind w:left="720" w:hanging="360"/>
      </w:pPr>
      <w:rPr>
        <w:rFonts w:ascii="Symbol" w:hAnsi="Symbol" w:hint="default"/>
      </w:rPr>
    </w:lvl>
  </w:abstractNum>
  <w:abstractNum w:abstractNumId="103" w15:restartNumberingAfterBreak="0">
    <w:nsid w:val="3260473A"/>
    <w:multiLevelType w:val="singleLevel"/>
    <w:tmpl w:val="0415000F"/>
    <w:lvl w:ilvl="0">
      <w:start w:val="1"/>
      <w:numFmt w:val="decimal"/>
      <w:lvlText w:val="%1."/>
      <w:lvlJc w:val="left"/>
      <w:pPr>
        <w:ind w:left="720" w:hanging="360"/>
      </w:pPr>
    </w:lvl>
  </w:abstractNum>
  <w:abstractNum w:abstractNumId="104" w15:restartNumberingAfterBreak="0">
    <w:nsid w:val="328D052B"/>
    <w:multiLevelType w:val="singleLevel"/>
    <w:tmpl w:val="04150001"/>
    <w:lvl w:ilvl="0">
      <w:start w:val="1"/>
      <w:numFmt w:val="bullet"/>
      <w:lvlText w:val=""/>
      <w:lvlJc w:val="left"/>
      <w:pPr>
        <w:ind w:left="720" w:hanging="360"/>
      </w:pPr>
      <w:rPr>
        <w:rFonts w:ascii="Symbol" w:hAnsi="Symbol" w:hint="default"/>
      </w:rPr>
    </w:lvl>
  </w:abstractNum>
  <w:abstractNum w:abstractNumId="105" w15:restartNumberingAfterBreak="0">
    <w:nsid w:val="32D021CD"/>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06" w15:restartNumberingAfterBreak="0">
    <w:nsid w:val="32EA6B53"/>
    <w:multiLevelType w:val="singleLevel"/>
    <w:tmpl w:val="04150001"/>
    <w:lvl w:ilvl="0">
      <w:start w:val="1"/>
      <w:numFmt w:val="bullet"/>
      <w:lvlText w:val=""/>
      <w:lvlJc w:val="left"/>
      <w:pPr>
        <w:ind w:left="720" w:hanging="360"/>
      </w:pPr>
      <w:rPr>
        <w:rFonts w:ascii="Symbol" w:hAnsi="Symbol" w:hint="default"/>
      </w:rPr>
    </w:lvl>
  </w:abstractNum>
  <w:abstractNum w:abstractNumId="107" w15:restartNumberingAfterBreak="0">
    <w:nsid w:val="33336143"/>
    <w:multiLevelType w:val="hybridMultilevel"/>
    <w:tmpl w:val="E61202C2"/>
    <w:lvl w:ilvl="0" w:tplc="FFFFFFFF">
      <w:start w:val="1"/>
      <w:numFmt w:val="decimal"/>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108" w15:restartNumberingAfterBreak="0">
    <w:nsid w:val="333A07AE"/>
    <w:multiLevelType w:val="singleLevel"/>
    <w:tmpl w:val="04150001"/>
    <w:lvl w:ilvl="0">
      <w:start w:val="1"/>
      <w:numFmt w:val="bullet"/>
      <w:lvlText w:val=""/>
      <w:lvlJc w:val="left"/>
      <w:pPr>
        <w:ind w:left="720" w:hanging="360"/>
      </w:pPr>
      <w:rPr>
        <w:rFonts w:ascii="Symbol" w:hAnsi="Symbol" w:hint="default"/>
      </w:rPr>
    </w:lvl>
  </w:abstractNum>
  <w:abstractNum w:abstractNumId="109" w15:restartNumberingAfterBreak="0">
    <w:nsid w:val="33590C23"/>
    <w:multiLevelType w:val="singleLevel"/>
    <w:tmpl w:val="04150001"/>
    <w:lvl w:ilvl="0">
      <w:start w:val="1"/>
      <w:numFmt w:val="bullet"/>
      <w:lvlText w:val=""/>
      <w:lvlJc w:val="left"/>
      <w:pPr>
        <w:ind w:left="720" w:hanging="360"/>
      </w:pPr>
      <w:rPr>
        <w:rFonts w:ascii="Symbol" w:hAnsi="Symbol" w:hint="default"/>
      </w:rPr>
    </w:lvl>
  </w:abstractNum>
  <w:abstractNum w:abstractNumId="110" w15:restartNumberingAfterBreak="0">
    <w:nsid w:val="36144989"/>
    <w:multiLevelType w:val="singleLevel"/>
    <w:tmpl w:val="0415000F"/>
    <w:lvl w:ilvl="0">
      <w:start w:val="1"/>
      <w:numFmt w:val="decimal"/>
      <w:lvlText w:val="%1."/>
      <w:lvlJc w:val="left"/>
      <w:pPr>
        <w:ind w:left="720" w:hanging="360"/>
      </w:pPr>
    </w:lvl>
  </w:abstractNum>
  <w:abstractNum w:abstractNumId="111" w15:restartNumberingAfterBreak="0">
    <w:nsid w:val="366217F2"/>
    <w:multiLevelType w:val="hybridMultilevel"/>
    <w:tmpl w:val="E140FD5E"/>
    <w:numStyleLink w:val="Zaimportowanystyl2"/>
  </w:abstractNum>
  <w:abstractNum w:abstractNumId="112" w15:restartNumberingAfterBreak="0">
    <w:nsid w:val="371427A7"/>
    <w:multiLevelType w:val="hybridMultilevel"/>
    <w:tmpl w:val="DB107C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3" w15:restartNumberingAfterBreak="0">
    <w:nsid w:val="388E4C40"/>
    <w:multiLevelType w:val="singleLevel"/>
    <w:tmpl w:val="0415000F"/>
    <w:lvl w:ilvl="0">
      <w:start w:val="1"/>
      <w:numFmt w:val="decimal"/>
      <w:lvlText w:val="%1."/>
      <w:lvlJc w:val="left"/>
      <w:pPr>
        <w:ind w:left="720" w:hanging="360"/>
      </w:pPr>
    </w:lvl>
  </w:abstractNum>
  <w:abstractNum w:abstractNumId="114" w15:restartNumberingAfterBreak="0">
    <w:nsid w:val="394F5154"/>
    <w:multiLevelType w:val="hybridMultilevel"/>
    <w:tmpl w:val="57EC499A"/>
    <w:numStyleLink w:val="Zaimportowanystyl3"/>
  </w:abstractNum>
  <w:abstractNum w:abstractNumId="115" w15:restartNumberingAfterBreak="0">
    <w:nsid w:val="3AD834DC"/>
    <w:multiLevelType w:val="singleLevel"/>
    <w:tmpl w:val="04150001"/>
    <w:lvl w:ilvl="0">
      <w:start w:val="1"/>
      <w:numFmt w:val="bullet"/>
      <w:lvlText w:val=""/>
      <w:lvlJc w:val="left"/>
      <w:pPr>
        <w:ind w:left="720" w:hanging="360"/>
      </w:pPr>
      <w:rPr>
        <w:rFonts w:ascii="Symbol" w:hAnsi="Symbol" w:hint="default"/>
      </w:rPr>
    </w:lvl>
  </w:abstractNum>
  <w:abstractNum w:abstractNumId="116" w15:restartNumberingAfterBreak="0">
    <w:nsid w:val="3B4E5063"/>
    <w:multiLevelType w:val="singleLevel"/>
    <w:tmpl w:val="04150001"/>
    <w:lvl w:ilvl="0">
      <w:start w:val="1"/>
      <w:numFmt w:val="bullet"/>
      <w:lvlText w:val=""/>
      <w:lvlJc w:val="left"/>
      <w:pPr>
        <w:ind w:left="720" w:hanging="360"/>
      </w:pPr>
      <w:rPr>
        <w:rFonts w:ascii="Symbol" w:hAnsi="Symbol" w:hint="default"/>
      </w:rPr>
    </w:lvl>
  </w:abstractNum>
  <w:abstractNum w:abstractNumId="117" w15:restartNumberingAfterBreak="0">
    <w:nsid w:val="3B8B7A9C"/>
    <w:multiLevelType w:val="singleLevel"/>
    <w:tmpl w:val="0415000F"/>
    <w:lvl w:ilvl="0">
      <w:start w:val="1"/>
      <w:numFmt w:val="decimal"/>
      <w:lvlText w:val="%1."/>
      <w:lvlJc w:val="left"/>
      <w:pPr>
        <w:ind w:left="720" w:hanging="360"/>
      </w:pPr>
    </w:lvl>
  </w:abstractNum>
  <w:abstractNum w:abstractNumId="118" w15:restartNumberingAfterBreak="0">
    <w:nsid w:val="3C722FBB"/>
    <w:multiLevelType w:val="singleLevel"/>
    <w:tmpl w:val="04150001"/>
    <w:lvl w:ilvl="0">
      <w:start w:val="1"/>
      <w:numFmt w:val="bullet"/>
      <w:lvlText w:val=""/>
      <w:lvlJc w:val="left"/>
      <w:pPr>
        <w:ind w:left="720" w:hanging="360"/>
      </w:pPr>
      <w:rPr>
        <w:rFonts w:ascii="Symbol" w:hAnsi="Symbol" w:hint="default"/>
      </w:rPr>
    </w:lvl>
  </w:abstractNum>
  <w:abstractNum w:abstractNumId="119" w15:restartNumberingAfterBreak="0">
    <w:nsid w:val="3CBA719B"/>
    <w:multiLevelType w:val="singleLevel"/>
    <w:tmpl w:val="04150001"/>
    <w:lvl w:ilvl="0">
      <w:start w:val="1"/>
      <w:numFmt w:val="bullet"/>
      <w:lvlText w:val=""/>
      <w:lvlJc w:val="left"/>
      <w:pPr>
        <w:ind w:left="720" w:hanging="360"/>
      </w:pPr>
      <w:rPr>
        <w:rFonts w:ascii="Symbol" w:hAnsi="Symbol" w:hint="default"/>
      </w:rPr>
    </w:lvl>
  </w:abstractNum>
  <w:abstractNum w:abstractNumId="120" w15:restartNumberingAfterBreak="0">
    <w:nsid w:val="3D744149"/>
    <w:multiLevelType w:val="hybridMultilevel"/>
    <w:tmpl w:val="A7060E6C"/>
    <w:lvl w:ilvl="0" w:tplc="0415000F">
      <w:start w:val="1"/>
      <w:numFmt w:val="decimal"/>
      <w:lvlText w:val="%1."/>
      <w:lvlJc w:val="left"/>
      <w:pPr>
        <w:ind w:left="1286" w:hanging="360"/>
      </w:pPr>
    </w:lvl>
    <w:lvl w:ilvl="1" w:tplc="04150019" w:tentative="1">
      <w:start w:val="1"/>
      <w:numFmt w:val="lowerLetter"/>
      <w:lvlText w:val="%2."/>
      <w:lvlJc w:val="left"/>
      <w:pPr>
        <w:ind w:left="2006" w:hanging="360"/>
      </w:pPr>
    </w:lvl>
    <w:lvl w:ilvl="2" w:tplc="0415001B" w:tentative="1">
      <w:start w:val="1"/>
      <w:numFmt w:val="lowerRoman"/>
      <w:lvlText w:val="%3."/>
      <w:lvlJc w:val="right"/>
      <w:pPr>
        <w:ind w:left="2726" w:hanging="180"/>
      </w:pPr>
    </w:lvl>
    <w:lvl w:ilvl="3" w:tplc="0415000F" w:tentative="1">
      <w:start w:val="1"/>
      <w:numFmt w:val="decimal"/>
      <w:lvlText w:val="%4."/>
      <w:lvlJc w:val="left"/>
      <w:pPr>
        <w:ind w:left="3446" w:hanging="360"/>
      </w:pPr>
    </w:lvl>
    <w:lvl w:ilvl="4" w:tplc="04150019" w:tentative="1">
      <w:start w:val="1"/>
      <w:numFmt w:val="lowerLetter"/>
      <w:lvlText w:val="%5."/>
      <w:lvlJc w:val="left"/>
      <w:pPr>
        <w:ind w:left="4166" w:hanging="360"/>
      </w:pPr>
    </w:lvl>
    <w:lvl w:ilvl="5" w:tplc="0415001B" w:tentative="1">
      <w:start w:val="1"/>
      <w:numFmt w:val="lowerRoman"/>
      <w:lvlText w:val="%6."/>
      <w:lvlJc w:val="right"/>
      <w:pPr>
        <w:ind w:left="4886" w:hanging="180"/>
      </w:pPr>
    </w:lvl>
    <w:lvl w:ilvl="6" w:tplc="0415000F" w:tentative="1">
      <w:start w:val="1"/>
      <w:numFmt w:val="decimal"/>
      <w:lvlText w:val="%7."/>
      <w:lvlJc w:val="left"/>
      <w:pPr>
        <w:ind w:left="5606" w:hanging="360"/>
      </w:pPr>
    </w:lvl>
    <w:lvl w:ilvl="7" w:tplc="04150019" w:tentative="1">
      <w:start w:val="1"/>
      <w:numFmt w:val="lowerLetter"/>
      <w:lvlText w:val="%8."/>
      <w:lvlJc w:val="left"/>
      <w:pPr>
        <w:ind w:left="6326" w:hanging="360"/>
      </w:pPr>
    </w:lvl>
    <w:lvl w:ilvl="8" w:tplc="0415001B" w:tentative="1">
      <w:start w:val="1"/>
      <w:numFmt w:val="lowerRoman"/>
      <w:lvlText w:val="%9."/>
      <w:lvlJc w:val="right"/>
      <w:pPr>
        <w:ind w:left="7046" w:hanging="180"/>
      </w:pPr>
    </w:lvl>
  </w:abstractNum>
  <w:abstractNum w:abstractNumId="121" w15:restartNumberingAfterBreak="0">
    <w:nsid w:val="3E173FA5"/>
    <w:multiLevelType w:val="hybridMultilevel"/>
    <w:tmpl w:val="02165460"/>
    <w:numStyleLink w:val="Zaimportowanystyl1"/>
  </w:abstractNum>
  <w:abstractNum w:abstractNumId="122" w15:restartNumberingAfterBreak="0">
    <w:nsid w:val="3E354263"/>
    <w:multiLevelType w:val="singleLevel"/>
    <w:tmpl w:val="04150001"/>
    <w:lvl w:ilvl="0">
      <w:start w:val="1"/>
      <w:numFmt w:val="bullet"/>
      <w:lvlText w:val=""/>
      <w:lvlJc w:val="left"/>
      <w:pPr>
        <w:ind w:left="720" w:hanging="360"/>
      </w:pPr>
      <w:rPr>
        <w:rFonts w:ascii="Symbol" w:hAnsi="Symbol" w:hint="default"/>
      </w:rPr>
    </w:lvl>
  </w:abstractNum>
  <w:abstractNum w:abstractNumId="123" w15:restartNumberingAfterBreak="0">
    <w:nsid w:val="3EB0398A"/>
    <w:multiLevelType w:val="singleLevel"/>
    <w:tmpl w:val="04150001"/>
    <w:lvl w:ilvl="0">
      <w:start w:val="1"/>
      <w:numFmt w:val="bullet"/>
      <w:lvlText w:val=""/>
      <w:lvlJc w:val="left"/>
      <w:pPr>
        <w:ind w:left="720" w:hanging="360"/>
      </w:pPr>
      <w:rPr>
        <w:rFonts w:ascii="Symbol" w:hAnsi="Symbol" w:hint="default"/>
      </w:rPr>
    </w:lvl>
  </w:abstractNum>
  <w:abstractNum w:abstractNumId="124" w15:restartNumberingAfterBreak="0">
    <w:nsid w:val="3FF55099"/>
    <w:multiLevelType w:val="hybridMultilevel"/>
    <w:tmpl w:val="A7A27F7E"/>
    <w:lvl w:ilvl="0" w:tplc="83E4536E">
      <w:start w:val="1"/>
      <w:numFmt w:val="decimal"/>
      <w:lvlText w:val="%1."/>
      <w:lvlJc w:val="left"/>
      <w:pPr>
        <w:ind w:left="566"/>
      </w:pPr>
      <w:rPr>
        <w:rFonts w:ascii="Times New Roman" w:eastAsia="Times New Roman" w:hAnsi="Times New Roman" w:cs="Times New Roman"/>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25" w15:restartNumberingAfterBreak="0">
    <w:nsid w:val="402F0E86"/>
    <w:multiLevelType w:val="hybridMultilevel"/>
    <w:tmpl w:val="DF928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421D0CA8"/>
    <w:multiLevelType w:val="singleLevel"/>
    <w:tmpl w:val="0415000F"/>
    <w:lvl w:ilvl="0">
      <w:start w:val="1"/>
      <w:numFmt w:val="decimal"/>
      <w:lvlText w:val="%1."/>
      <w:lvlJc w:val="left"/>
      <w:pPr>
        <w:ind w:left="720" w:hanging="360"/>
      </w:pPr>
    </w:lvl>
  </w:abstractNum>
  <w:abstractNum w:abstractNumId="127" w15:restartNumberingAfterBreak="0">
    <w:nsid w:val="429E6DB7"/>
    <w:multiLevelType w:val="hybridMultilevel"/>
    <w:tmpl w:val="C37C2304"/>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43D21515"/>
    <w:multiLevelType w:val="singleLevel"/>
    <w:tmpl w:val="0415000F"/>
    <w:lvl w:ilvl="0">
      <w:start w:val="1"/>
      <w:numFmt w:val="decimal"/>
      <w:lvlText w:val="%1."/>
      <w:lvlJc w:val="left"/>
      <w:pPr>
        <w:ind w:left="720" w:hanging="360"/>
      </w:pPr>
    </w:lvl>
  </w:abstractNum>
  <w:abstractNum w:abstractNumId="129" w15:restartNumberingAfterBreak="0">
    <w:nsid w:val="45342A57"/>
    <w:multiLevelType w:val="singleLevel"/>
    <w:tmpl w:val="04150001"/>
    <w:lvl w:ilvl="0">
      <w:start w:val="1"/>
      <w:numFmt w:val="bullet"/>
      <w:lvlText w:val=""/>
      <w:lvlJc w:val="left"/>
      <w:pPr>
        <w:ind w:left="720" w:hanging="360"/>
      </w:pPr>
      <w:rPr>
        <w:rFonts w:ascii="Symbol" w:hAnsi="Symbol" w:hint="default"/>
      </w:rPr>
    </w:lvl>
  </w:abstractNum>
  <w:abstractNum w:abstractNumId="130" w15:restartNumberingAfterBreak="0">
    <w:nsid w:val="45C12F57"/>
    <w:multiLevelType w:val="multilevel"/>
    <w:tmpl w:val="8D022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462660A1"/>
    <w:multiLevelType w:val="singleLevel"/>
    <w:tmpl w:val="04150001"/>
    <w:lvl w:ilvl="0">
      <w:start w:val="1"/>
      <w:numFmt w:val="bullet"/>
      <w:lvlText w:val=""/>
      <w:lvlJc w:val="left"/>
      <w:pPr>
        <w:ind w:left="720" w:hanging="360"/>
      </w:pPr>
      <w:rPr>
        <w:rFonts w:ascii="Symbol" w:hAnsi="Symbol" w:hint="default"/>
      </w:rPr>
    </w:lvl>
  </w:abstractNum>
  <w:abstractNum w:abstractNumId="132" w15:restartNumberingAfterBreak="0">
    <w:nsid w:val="46DE7A83"/>
    <w:multiLevelType w:val="singleLevel"/>
    <w:tmpl w:val="04150001"/>
    <w:lvl w:ilvl="0">
      <w:start w:val="1"/>
      <w:numFmt w:val="bullet"/>
      <w:lvlText w:val=""/>
      <w:lvlJc w:val="left"/>
      <w:pPr>
        <w:ind w:left="720" w:hanging="360"/>
      </w:pPr>
      <w:rPr>
        <w:rFonts w:ascii="Symbol" w:hAnsi="Symbol" w:hint="default"/>
      </w:rPr>
    </w:lvl>
  </w:abstractNum>
  <w:abstractNum w:abstractNumId="133" w15:restartNumberingAfterBreak="0">
    <w:nsid w:val="475A1AB2"/>
    <w:multiLevelType w:val="hybridMultilevel"/>
    <w:tmpl w:val="DB2CA1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15:restartNumberingAfterBreak="0">
    <w:nsid w:val="47716D56"/>
    <w:multiLevelType w:val="singleLevel"/>
    <w:tmpl w:val="04150001"/>
    <w:lvl w:ilvl="0">
      <w:start w:val="1"/>
      <w:numFmt w:val="bullet"/>
      <w:lvlText w:val=""/>
      <w:lvlJc w:val="left"/>
      <w:pPr>
        <w:ind w:left="720" w:hanging="360"/>
      </w:pPr>
      <w:rPr>
        <w:rFonts w:ascii="Symbol" w:hAnsi="Symbol" w:hint="default"/>
      </w:rPr>
    </w:lvl>
  </w:abstractNum>
  <w:abstractNum w:abstractNumId="135" w15:restartNumberingAfterBreak="0">
    <w:nsid w:val="47B41945"/>
    <w:multiLevelType w:val="singleLevel"/>
    <w:tmpl w:val="04150001"/>
    <w:lvl w:ilvl="0">
      <w:start w:val="1"/>
      <w:numFmt w:val="bullet"/>
      <w:lvlText w:val=""/>
      <w:lvlJc w:val="left"/>
      <w:pPr>
        <w:ind w:left="720" w:hanging="360"/>
      </w:pPr>
      <w:rPr>
        <w:rFonts w:ascii="Symbol" w:hAnsi="Symbol" w:hint="default"/>
      </w:rPr>
    </w:lvl>
  </w:abstractNum>
  <w:abstractNum w:abstractNumId="136" w15:restartNumberingAfterBreak="0">
    <w:nsid w:val="485C466B"/>
    <w:multiLevelType w:val="singleLevel"/>
    <w:tmpl w:val="0415000F"/>
    <w:lvl w:ilvl="0">
      <w:start w:val="1"/>
      <w:numFmt w:val="decimal"/>
      <w:lvlText w:val="%1."/>
      <w:lvlJc w:val="left"/>
      <w:pPr>
        <w:ind w:left="720" w:hanging="360"/>
      </w:pPr>
    </w:lvl>
  </w:abstractNum>
  <w:abstractNum w:abstractNumId="137" w15:restartNumberingAfterBreak="0">
    <w:nsid w:val="48CB64F6"/>
    <w:multiLevelType w:val="hybridMultilevel"/>
    <w:tmpl w:val="D94E25C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8" w15:restartNumberingAfterBreak="0">
    <w:nsid w:val="48FA5BF1"/>
    <w:multiLevelType w:val="singleLevel"/>
    <w:tmpl w:val="0415000F"/>
    <w:lvl w:ilvl="0">
      <w:start w:val="1"/>
      <w:numFmt w:val="decimal"/>
      <w:lvlText w:val="%1."/>
      <w:lvlJc w:val="left"/>
      <w:pPr>
        <w:ind w:left="720" w:hanging="360"/>
      </w:pPr>
    </w:lvl>
  </w:abstractNum>
  <w:abstractNum w:abstractNumId="139" w15:restartNumberingAfterBreak="0">
    <w:nsid w:val="493A6F98"/>
    <w:multiLevelType w:val="multilevel"/>
    <w:tmpl w:val="E27A18F2"/>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0" w15:restartNumberingAfterBreak="0">
    <w:nsid w:val="497555F0"/>
    <w:multiLevelType w:val="singleLevel"/>
    <w:tmpl w:val="04150001"/>
    <w:lvl w:ilvl="0">
      <w:start w:val="1"/>
      <w:numFmt w:val="bullet"/>
      <w:lvlText w:val=""/>
      <w:lvlJc w:val="left"/>
      <w:pPr>
        <w:ind w:left="720" w:hanging="360"/>
      </w:pPr>
      <w:rPr>
        <w:rFonts w:ascii="Symbol" w:hAnsi="Symbol" w:hint="default"/>
      </w:rPr>
    </w:lvl>
  </w:abstractNum>
  <w:abstractNum w:abstractNumId="141" w15:restartNumberingAfterBreak="0">
    <w:nsid w:val="49A86B34"/>
    <w:multiLevelType w:val="hybridMultilevel"/>
    <w:tmpl w:val="E61202C2"/>
    <w:lvl w:ilvl="0" w:tplc="FFFFFFFF">
      <w:start w:val="1"/>
      <w:numFmt w:val="decimal"/>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142" w15:restartNumberingAfterBreak="0">
    <w:nsid w:val="49F338C8"/>
    <w:multiLevelType w:val="hybridMultilevel"/>
    <w:tmpl w:val="BED2095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3" w15:restartNumberingAfterBreak="0">
    <w:nsid w:val="4A28362B"/>
    <w:multiLevelType w:val="singleLevel"/>
    <w:tmpl w:val="0415000F"/>
    <w:lvl w:ilvl="0">
      <w:start w:val="1"/>
      <w:numFmt w:val="decimal"/>
      <w:lvlText w:val="%1."/>
      <w:lvlJc w:val="left"/>
      <w:pPr>
        <w:ind w:left="720" w:hanging="360"/>
      </w:pPr>
    </w:lvl>
  </w:abstractNum>
  <w:abstractNum w:abstractNumId="144" w15:restartNumberingAfterBreak="0">
    <w:nsid w:val="4A9577FB"/>
    <w:multiLevelType w:val="hybridMultilevel"/>
    <w:tmpl w:val="5258609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15:restartNumberingAfterBreak="0">
    <w:nsid w:val="4CE06525"/>
    <w:multiLevelType w:val="multilevel"/>
    <w:tmpl w:val="131EA31C"/>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6" w15:restartNumberingAfterBreak="0">
    <w:nsid w:val="4F400927"/>
    <w:multiLevelType w:val="singleLevel"/>
    <w:tmpl w:val="0415000F"/>
    <w:lvl w:ilvl="0">
      <w:start w:val="1"/>
      <w:numFmt w:val="decimal"/>
      <w:lvlText w:val="%1."/>
      <w:lvlJc w:val="left"/>
      <w:pPr>
        <w:ind w:left="720" w:hanging="360"/>
      </w:pPr>
    </w:lvl>
  </w:abstractNum>
  <w:abstractNum w:abstractNumId="147" w15:restartNumberingAfterBreak="0">
    <w:nsid w:val="4FE247EE"/>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48" w15:restartNumberingAfterBreak="0">
    <w:nsid w:val="507F529A"/>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49" w15:restartNumberingAfterBreak="0">
    <w:nsid w:val="50D54DAF"/>
    <w:multiLevelType w:val="singleLevel"/>
    <w:tmpl w:val="04150001"/>
    <w:lvl w:ilvl="0">
      <w:start w:val="1"/>
      <w:numFmt w:val="bullet"/>
      <w:lvlText w:val=""/>
      <w:lvlJc w:val="left"/>
      <w:pPr>
        <w:ind w:left="720" w:hanging="360"/>
      </w:pPr>
      <w:rPr>
        <w:rFonts w:ascii="Symbol" w:hAnsi="Symbol" w:hint="default"/>
      </w:rPr>
    </w:lvl>
  </w:abstractNum>
  <w:abstractNum w:abstractNumId="150" w15:restartNumberingAfterBreak="0">
    <w:nsid w:val="50DA1097"/>
    <w:multiLevelType w:val="singleLevel"/>
    <w:tmpl w:val="04150001"/>
    <w:lvl w:ilvl="0">
      <w:start w:val="1"/>
      <w:numFmt w:val="bullet"/>
      <w:lvlText w:val=""/>
      <w:lvlJc w:val="left"/>
      <w:pPr>
        <w:ind w:left="720" w:hanging="360"/>
      </w:pPr>
      <w:rPr>
        <w:rFonts w:ascii="Symbol" w:hAnsi="Symbol" w:hint="default"/>
      </w:rPr>
    </w:lvl>
  </w:abstractNum>
  <w:abstractNum w:abstractNumId="151" w15:restartNumberingAfterBreak="0">
    <w:nsid w:val="51020833"/>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52" w15:restartNumberingAfterBreak="0">
    <w:nsid w:val="51A14AE1"/>
    <w:multiLevelType w:val="singleLevel"/>
    <w:tmpl w:val="04150001"/>
    <w:lvl w:ilvl="0">
      <w:start w:val="1"/>
      <w:numFmt w:val="bullet"/>
      <w:lvlText w:val=""/>
      <w:lvlJc w:val="left"/>
      <w:pPr>
        <w:ind w:left="720" w:hanging="360"/>
      </w:pPr>
      <w:rPr>
        <w:rFonts w:ascii="Symbol" w:hAnsi="Symbol" w:hint="default"/>
      </w:rPr>
    </w:lvl>
  </w:abstractNum>
  <w:abstractNum w:abstractNumId="153" w15:restartNumberingAfterBreak="0">
    <w:nsid w:val="520F4270"/>
    <w:multiLevelType w:val="multilevel"/>
    <w:tmpl w:val="205B05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4" w15:restartNumberingAfterBreak="0">
    <w:nsid w:val="52850F82"/>
    <w:multiLevelType w:val="hybridMultilevel"/>
    <w:tmpl w:val="69B4BBAC"/>
    <w:lvl w:ilvl="0" w:tplc="1E809E10">
      <w:start w:val="1"/>
      <w:numFmt w:val="decimal"/>
      <w:lvlText w:val="%1)"/>
      <w:lvlJc w:val="left"/>
      <w:pPr>
        <w:ind w:left="525" w:hanging="450"/>
      </w:pPr>
      <w:rPr>
        <w:rFonts w:hint="default"/>
      </w:rPr>
    </w:lvl>
    <w:lvl w:ilvl="1" w:tplc="04150019" w:tentative="1">
      <w:start w:val="1"/>
      <w:numFmt w:val="lowerLetter"/>
      <w:lvlText w:val="%2."/>
      <w:lvlJc w:val="left"/>
      <w:pPr>
        <w:ind w:left="1155" w:hanging="360"/>
      </w:pPr>
    </w:lvl>
    <w:lvl w:ilvl="2" w:tplc="0415001B" w:tentative="1">
      <w:start w:val="1"/>
      <w:numFmt w:val="lowerRoman"/>
      <w:lvlText w:val="%3."/>
      <w:lvlJc w:val="right"/>
      <w:pPr>
        <w:ind w:left="1875" w:hanging="180"/>
      </w:pPr>
    </w:lvl>
    <w:lvl w:ilvl="3" w:tplc="0415000F" w:tentative="1">
      <w:start w:val="1"/>
      <w:numFmt w:val="decimal"/>
      <w:lvlText w:val="%4."/>
      <w:lvlJc w:val="left"/>
      <w:pPr>
        <w:ind w:left="2595" w:hanging="360"/>
      </w:pPr>
    </w:lvl>
    <w:lvl w:ilvl="4" w:tplc="04150019" w:tentative="1">
      <w:start w:val="1"/>
      <w:numFmt w:val="lowerLetter"/>
      <w:lvlText w:val="%5."/>
      <w:lvlJc w:val="left"/>
      <w:pPr>
        <w:ind w:left="3315" w:hanging="360"/>
      </w:pPr>
    </w:lvl>
    <w:lvl w:ilvl="5" w:tplc="0415001B" w:tentative="1">
      <w:start w:val="1"/>
      <w:numFmt w:val="lowerRoman"/>
      <w:lvlText w:val="%6."/>
      <w:lvlJc w:val="right"/>
      <w:pPr>
        <w:ind w:left="4035" w:hanging="180"/>
      </w:pPr>
    </w:lvl>
    <w:lvl w:ilvl="6" w:tplc="0415000F" w:tentative="1">
      <w:start w:val="1"/>
      <w:numFmt w:val="decimal"/>
      <w:lvlText w:val="%7."/>
      <w:lvlJc w:val="left"/>
      <w:pPr>
        <w:ind w:left="4755" w:hanging="360"/>
      </w:pPr>
    </w:lvl>
    <w:lvl w:ilvl="7" w:tplc="04150019" w:tentative="1">
      <w:start w:val="1"/>
      <w:numFmt w:val="lowerLetter"/>
      <w:lvlText w:val="%8."/>
      <w:lvlJc w:val="left"/>
      <w:pPr>
        <w:ind w:left="5475" w:hanging="360"/>
      </w:pPr>
    </w:lvl>
    <w:lvl w:ilvl="8" w:tplc="0415001B" w:tentative="1">
      <w:start w:val="1"/>
      <w:numFmt w:val="lowerRoman"/>
      <w:lvlText w:val="%9."/>
      <w:lvlJc w:val="right"/>
      <w:pPr>
        <w:ind w:left="6195" w:hanging="180"/>
      </w:pPr>
    </w:lvl>
  </w:abstractNum>
  <w:abstractNum w:abstractNumId="155" w15:restartNumberingAfterBreak="0">
    <w:nsid w:val="53220913"/>
    <w:multiLevelType w:val="singleLevel"/>
    <w:tmpl w:val="04150001"/>
    <w:lvl w:ilvl="0">
      <w:start w:val="1"/>
      <w:numFmt w:val="bullet"/>
      <w:lvlText w:val=""/>
      <w:lvlJc w:val="left"/>
      <w:pPr>
        <w:ind w:left="720" w:hanging="360"/>
      </w:pPr>
      <w:rPr>
        <w:rFonts w:ascii="Symbol" w:hAnsi="Symbol" w:hint="default"/>
      </w:rPr>
    </w:lvl>
  </w:abstractNum>
  <w:abstractNum w:abstractNumId="156" w15:restartNumberingAfterBreak="0">
    <w:nsid w:val="53B75FC8"/>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57" w15:restartNumberingAfterBreak="0">
    <w:nsid w:val="53F701EE"/>
    <w:multiLevelType w:val="singleLevel"/>
    <w:tmpl w:val="0415000F"/>
    <w:lvl w:ilvl="0">
      <w:start w:val="1"/>
      <w:numFmt w:val="decimal"/>
      <w:lvlText w:val="%1."/>
      <w:lvlJc w:val="left"/>
      <w:pPr>
        <w:ind w:left="720" w:hanging="360"/>
      </w:pPr>
    </w:lvl>
  </w:abstractNum>
  <w:abstractNum w:abstractNumId="158" w15:restartNumberingAfterBreak="0">
    <w:nsid w:val="540F03B6"/>
    <w:multiLevelType w:val="singleLevel"/>
    <w:tmpl w:val="04150001"/>
    <w:lvl w:ilvl="0">
      <w:start w:val="1"/>
      <w:numFmt w:val="bullet"/>
      <w:lvlText w:val=""/>
      <w:lvlJc w:val="left"/>
      <w:pPr>
        <w:ind w:left="720" w:hanging="360"/>
      </w:pPr>
      <w:rPr>
        <w:rFonts w:ascii="Symbol" w:hAnsi="Symbol" w:hint="default"/>
      </w:rPr>
    </w:lvl>
  </w:abstractNum>
  <w:abstractNum w:abstractNumId="159" w15:restartNumberingAfterBreak="0">
    <w:nsid w:val="54BF6A32"/>
    <w:multiLevelType w:val="singleLevel"/>
    <w:tmpl w:val="04150001"/>
    <w:lvl w:ilvl="0">
      <w:start w:val="1"/>
      <w:numFmt w:val="bullet"/>
      <w:lvlText w:val=""/>
      <w:lvlJc w:val="left"/>
      <w:pPr>
        <w:ind w:left="720" w:hanging="360"/>
      </w:pPr>
      <w:rPr>
        <w:rFonts w:ascii="Symbol" w:hAnsi="Symbol" w:hint="default"/>
      </w:rPr>
    </w:lvl>
  </w:abstractNum>
  <w:abstractNum w:abstractNumId="160" w15:restartNumberingAfterBreak="0">
    <w:nsid w:val="55EF7B0F"/>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61" w15:restartNumberingAfterBreak="0">
    <w:nsid w:val="56245EE9"/>
    <w:multiLevelType w:val="singleLevel"/>
    <w:tmpl w:val="0415000F"/>
    <w:lvl w:ilvl="0">
      <w:start w:val="1"/>
      <w:numFmt w:val="decimal"/>
      <w:lvlText w:val="%1."/>
      <w:lvlJc w:val="left"/>
      <w:pPr>
        <w:ind w:left="720" w:hanging="360"/>
      </w:pPr>
    </w:lvl>
  </w:abstractNum>
  <w:abstractNum w:abstractNumId="162" w15:restartNumberingAfterBreak="0">
    <w:nsid w:val="56C17F04"/>
    <w:multiLevelType w:val="hybridMultilevel"/>
    <w:tmpl w:val="237A6588"/>
    <w:lvl w:ilvl="0" w:tplc="0409000F">
      <w:start w:val="1"/>
      <w:numFmt w:val="decimal"/>
      <w:lvlText w:val="%1."/>
      <w:lvlJc w:val="left"/>
      <w:pPr>
        <w:ind w:left="117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63" w15:restartNumberingAfterBreak="0">
    <w:nsid w:val="5965401A"/>
    <w:multiLevelType w:val="singleLevel"/>
    <w:tmpl w:val="04150001"/>
    <w:lvl w:ilvl="0">
      <w:start w:val="1"/>
      <w:numFmt w:val="bullet"/>
      <w:lvlText w:val=""/>
      <w:lvlJc w:val="left"/>
      <w:pPr>
        <w:ind w:left="720" w:hanging="360"/>
      </w:pPr>
      <w:rPr>
        <w:rFonts w:ascii="Symbol" w:hAnsi="Symbol" w:hint="default"/>
      </w:rPr>
    </w:lvl>
  </w:abstractNum>
  <w:abstractNum w:abstractNumId="164" w15:restartNumberingAfterBreak="0">
    <w:nsid w:val="59FF5A8F"/>
    <w:multiLevelType w:val="singleLevel"/>
    <w:tmpl w:val="0415000F"/>
    <w:lvl w:ilvl="0">
      <w:start w:val="1"/>
      <w:numFmt w:val="decimal"/>
      <w:lvlText w:val="%1."/>
      <w:lvlJc w:val="left"/>
      <w:pPr>
        <w:ind w:left="720" w:hanging="360"/>
      </w:pPr>
    </w:lvl>
  </w:abstractNum>
  <w:abstractNum w:abstractNumId="165" w15:restartNumberingAfterBreak="0">
    <w:nsid w:val="5A14796E"/>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66" w15:restartNumberingAfterBreak="0">
    <w:nsid w:val="5A7F0314"/>
    <w:multiLevelType w:val="singleLevel"/>
    <w:tmpl w:val="04150001"/>
    <w:lvl w:ilvl="0">
      <w:start w:val="1"/>
      <w:numFmt w:val="bullet"/>
      <w:lvlText w:val=""/>
      <w:lvlJc w:val="left"/>
      <w:pPr>
        <w:ind w:left="720" w:hanging="360"/>
      </w:pPr>
      <w:rPr>
        <w:rFonts w:ascii="Symbol" w:hAnsi="Symbol" w:hint="default"/>
      </w:rPr>
    </w:lvl>
  </w:abstractNum>
  <w:abstractNum w:abstractNumId="167" w15:restartNumberingAfterBreak="0">
    <w:nsid w:val="5B4D741B"/>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68" w15:restartNumberingAfterBreak="0">
    <w:nsid w:val="5B6048A4"/>
    <w:multiLevelType w:val="singleLevel"/>
    <w:tmpl w:val="04150001"/>
    <w:lvl w:ilvl="0">
      <w:start w:val="1"/>
      <w:numFmt w:val="bullet"/>
      <w:lvlText w:val=""/>
      <w:lvlJc w:val="left"/>
      <w:pPr>
        <w:ind w:left="720" w:hanging="360"/>
      </w:pPr>
      <w:rPr>
        <w:rFonts w:ascii="Symbol" w:hAnsi="Symbol" w:hint="default"/>
      </w:rPr>
    </w:lvl>
  </w:abstractNum>
  <w:abstractNum w:abstractNumId="169" w15:restartNumberingAfterBreak="0">
    <w:nsid w:val="5BB150D9"/>
    <w:multiLevelType w:val="singleLevel"/>
    <w:tmpl w:val="0415000F"/>
    <w:lvl w:ilvl="0">
      <w:start w:val="1"/>
      <w:numFmt w:val="decimal"/>
      <w:lvlText w:val="%1."/>
      <w:lvlJc w:val="left"/>
      <w:pPr>
        <w:ind w:left="720" w:hanging="360"/>
      </w:pPr>
    </w:lvl>
  </w:abstractNum>
  <w:abstractNum w:abstractNumId="170" w15:restartNumberingAfterBreak="0">
    <w:nsid w:val="5BF03E19"/>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171" w15:restartNumberingAfterBreak="0">
    <w:nsid w:val="5C520968"/>
    <w:multiLevelType w:val="hybridMultilevel"/>
    <w:tmpl w:val="56F427FE"/>
    <w:lvl w:ilvl="0" w:tplc="04150017">
      <w:start w:val="1"/>
      <w:numFmt w:val="lowerLetter"/>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172" w15:restartNumberingAfterBreak="0">
    <w:nsid w:val="5CA02A57"/>
    <w:multiLevelType w:val="singleLevel"/>
    <w:tmpl w:val="0415000F"/>
    <w:lvl w:ilvl="0">
      <w:start w:val="1"/>
      <w:numFmt w:val="decimal"/>
      <w:lvlText w:val="%1."/>
      <w:lvlJc w:val="left"/>
      <w:pPr>
        <w:ind w:left="720" w:hanging="360"/>
      </w:pPr>
    </w:lvl>
  </w:abstractNum>
  <w:abstractNum w:abstractNumId="173" w15:restartNumberingAfterBreak="0">
    <w:nsid w:val="5CA33651"/>
    <w:multiLevelType w:val="multilevel"/>
    <w:tmpl w:val="FC641D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4" w15:restartNumberingAfterBreak="0">
    <w:nsid w:val="5D137874"/>
    <w:multiLevelType w:val="singleLevel"/>
    <w:tmpl w:val="04150001"/>
    <w:lvl w:ilvl="0">
      <w:start w:val="1"/>
      <w:numFmt w:val="bullet"/>
      <w:lvlText w:val=""/>
      <w:lvlJc w:val="left"/>
      <w:pPr>
        <w:ind w:left="720" w:hanging="360"/>
      </w:pPr>
      <w:rPr>
        <w:rFonts w:ascii="Symbol" w:hAnsi="Symbol" w:hint="default"/>
      </w:rPr>
    </w:lvl>
  </w:abstractNum>
  <w:abstractNum w:abstractNumId="175" w15:restartNumberingAfterBreak="0">
    <w:nsid w:val="5D9C623B"/>
    <w:multiLevelType w:val="singleLevel"/>
    <w:tmpl w:val="04150001"/>
    <w:lvl w:ilvl="0">
      <w:start w:val="1"/>
      <w:numFmt w:val="bullet"/>
      <w:lvlText w:val=""/>
      <w:lvlJc w:val="left"/>
      <w:pPr>
        <w:ind w:left="720" w:hanging="360"/>
      </w:pPr>
      <w:rPr>
        <w:rFonts w:ascii="Symbol" w:hAnsi="Symbol" w:hint="default"/>
      </w:rPr>
    </w:lvl>
  </w:abstractNum>
  <w:abstractNum w:abstractNumId="176" w15:restartNumberingAfterBreak="0">
    <w:nsid w:val="5DA01564"/>
    <w:multiLevelType w:val="singleLevel"/>
    <w:tmpl w:val="04150001"/>
    <w:lvl w:ilvl="0">
      <w:start w:val="1"/>
      <w:numFmt w:val="bullet"/>
      <w:lvlText w:val=""/>
      <w:lvlJc w:val="left"/>
      <w:pPr>
        <w:ind w:left="720" w:hanging="360"/>
      </w:pPr>
      <w:rPr>
        <w:rFonts w:ascii="Symbol" w:hAnsi="Symbol" w:hint="default"/>
      </w:rPr>
    </w:lvl>
  </w:abstractNum>
  <w:abstractNum w:abstractNumId="177" w15:restartNumberingAfterBreak="0">
    <w:nsid w:val="5E6E65A1"/>
    <w:multiLevelType w:val="singleLevel"/>
    <w:tmpl w:val="04150001"/>
    <w:lvl w:ilvl="0">
      <w:start w:val="1"/>
      <w:numFmt w:val="bullet"/>
      <w:lvlText w:val=""/>
      <w:lvlJc w:val="left"/>
      <w:pPr>
        <w:ind w:left="720" w:hanging="360"/>
      </w:pPr>
      <w:rPr>
        <w:rFonts w:ascii="Symbol" w:hAnsi="Symbol" w:hint="default"/>
      </w:rPr>
    </w:lvl>
  </w:abstractNum>
  <w:abstractNum w:abstractNumId="178" w15:restartNumberingAfterBreak="0">
    <w:nsid w:val="5FDA0794"/>
    <w:multiLevelType w:val="singleLevel"/>
    <w:tmpl w:val="0415000F"/>
    <w:lvl w:ilvl="0">
      <w:start w:val="1"/>
      <w:numFmt w:val="decimal"/>
      <w:lvlText w:val="%1."/>
      <w:lvlJc w:val="left"/>
      <w:pPr>
        <w:ind w:left="720" w:hanging="360"/>
      </w:pPr>
    </w:lvl>
  </w:abstractNum>
  <w:abstractNum w:abstractNumId="179" w15:restartNumberingAfterBreak="0">
    <w:nsid w:val="60781AC6"/>
    <w:multiLevelType w:val="singleLevel"/>
    <w:tmpl w:val="04150001"/>
    <w:lvl w:ilvl="0">
      <w:start w:val="1"/>
      <w:numFmt w:val="bullet"/>
      <w:lvlText w:val=""/>
      <w:lvlJc w:val="left"/>
      <w:pPr>
        <w:ind w:left="720" w:hanging="360"/>
      </w:pPr>
      <w:rPr>
        <w:rFonts w:ascii="Symbol" w:hAnsi="Symbol" w:hint="default"/>
      </w:rPr>
    </w:lvl>
  </w:abstractNum>
  <w:abstractNum w:abstractNumId="180" w15:restartNumberingAfterBreak="0">
    <w:nsid w:val="60E74066"/>
    <w:multiLevelType w:val="singleLevel"/>
    <w:tmpl w:val="0415000F"/>
    <w:lvl w:ilvl="0">
      <w:start w:val="1"/>
      <w:numFmt w:val="decimal"/>
      <w:lvlText w:val="%1."/>
      <w:lvlJc w:val="left"/>
      <w:pPr>
        <w:ind w:left="720" w:hanging="360"/>
      </w:pPr>
    </w:lvl>
  </w:abstractNum>
  <w:abstractNum w:abstractNumId="181" w15:restartNumberingAfterBreak="0">
    <w:nsid w:val="617F156D"/>
    <w:multiLevelType w:val="singleLevel"/>
    <w:tmpl w:val="04150001"/>
    <w:lvl w:ilvl="0">
      <w:start w:val="1"/>
      <w:numFmt w:val="bullet"/>
      <w:lvlText w:val=""/>
      <w:lvlJc w:val="left"/>
      <w:pPr>
        <w:ind w:left="720" w:hanging="360"/>
      </w:pPr>
      <w:rPr>
        <w:rFonts w:ascii="Symbol" w:hAnsi="Symbol" w:hint="default"/>
      </w:rPr>
    </w:lvl>
  </w:abstractNum>
  <w:abstractNum w:abstractNumId="182" w15:restartNumberingAfterBreak="0">
    <w:nsid w:val="618C0923"/>
    <w:multiLevelType w:val="singleLevel"/>
    <w:tmpl w:val="0415000F"/>
    <w:lvl w:ilvl="0">
      <w:start w:val="1"/>
      <w:numFmt w:val="decimal"/>
      <w:lvlText w:val="%1."/>
      <w:lvlJc w:val="left"/>
      <w:pPr>
        <w:ind w:left="720" w:hanging="360"/>
      </w:pPr>
    </w:lvl>
  </w:abstractNum>
  <w:abstractNum w:abstractNumId="183" w15:restartNumberingAfterBreak="0">
    <w:nsid w:val="61F37685"/>
    <w:multiLevelType w:val="singleLevel"/>
    <w:tmpl w:val="0415000F"/>
    <w:lvl w:ilvl="0">
      <w:start w:val="1"/>
      <w:numFmt w:val="decimal"/>
      <w:lvlText w:val="%1."/>
      <w:lvlJc w:val="left"/>
      <w:pPr>
        <w:ind w:left="720" w:hanging="360"/>
      </w:pPr>
    </w:lvl>
  </w:abstractNum>
  <w:abstractNum w:abstractNumId="184" w15:restartNumberingAfterBreak="0">
    <w:nsid w:val="61FE27C0"/>
    <w:multiLevelType w:val="singleLevel"/>
    <w:tmpl w:val="04150001"/>
    <w:lvl w:ilvl="0">
      <w:start w:val="1"/>
      <w:numFmt w:val="bullet"/>
      <w:lvlText w:val=""/>
      <w:lvlJc w:val="left"/>
      <w:pPr>
        <w:ind w:left="720" w:hanging="360"/>
      </w:pPr>
      <w:rPr>
        <w:rFonts w:ascii="Symbol" w:hAnsi="Symbol" w:hint="default"/>
      </w:rPr>
    </w:lvl>
  </w:abstractNum>
  <w:abstractNum w:abstractNumId="185" w15:restartNumberingAfterBreak="0">
    <w:nsid w:val="6205317C"/>
    <w:multiLevelType w:val="multilevel"/>
    <w:tmpl w:val="620531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6" w15:restartNumberingAfterBreak="0">
    <w:nsid w:val="629D5D69"/>
    <w:multiLevelType w:val="singleLevel"/>
    <w:tmpl w:val="04150001"/>
    <w:lvl w:ilvl="0">
      <w:start w:val="1"/>
      <w:numFmt w:val="bullet"/>
      <w:lvlText w:val=""/>
      <w:lvlJc w:val="left"/>
      <w:pPr>
        <w:ind w:left="720" w:hanging="360"/>
      </w:pPr>
      <w:rPr>
        <w:rFonts w:ascii="Symbol" w:hAnsi="Symbol" w:hint="default"/>
      </w:rPr>
    </w:lvl>
  </w:abstractNum>
  <w:abstractNum w:abstractNumId="187" w15:restartNumberingAfterBreak="0">
    <w:nsid w:val="62C60DB3"/>
    <w:multiLevelType w:val="singleLevel"/>
    <w:tmpl w:val="0415000F"/>
    <w:lvl w:ilvl="0">
      <w:start w:val="1"/>
      <w:numFmt w:val="decimal"/>
      <w:lvlText w:val="%1."/>
      <w:lvlJc w:val="left"/>
      <w:pPr>
        <w:ind w:left="720" w:hanging="360"/>
      </w:pPr>
    </w:lvl>
  </w:abstractNum>
  <w:abstractNum w:abstractNumId="188" w15:restartNumberingAfterBreak="0">
    <w:nsid w:val="6357533D"/>
    <w:multiLevelType w:val="multilevel"/>
    <w:tmpl w:val="2E2EFEF0"/>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9" w15:restartNumberingAfterBreak="0">
    <w:nsid w:val="63C95A63"/>
    <w:multiLevelType w:val="singleLevel"/>
    <w:tmpl w:val="04150001"/>
    <w:lvl w:ilvl="0">
      <w:start w:val="1"/>
      <w:numFmt w:val="bullet"/>
      <w:lvlText w:val=""/>
      <w:lvlJc w:val="left"/>
      <w:pPr>
        <w:ind w:left="720" w:hanging="360"/>
      </w:pPr>
      <w:rPr>
        <w:rFonts w:ascii="Symbol" w:hAnsi="Symbol" w:hint="default"/>
      </w:rPr>
    </w:lvl>
  </w:abstractNum>
  <w:abstractNum w:abstractNumId="190" w15:restartNumberingAfterBreak="0">
    <w:nsid w:val="640D1C12"/>
    <w:multiLevelType w:val="hybridMultilevel"/>
    <w:tmpl w:val="3EE0A626"/>
    <w:lvl w:ilvl="0" w:tplc="00000008">
      <w:start w:val="1"/>
      <w:numFmt w:val="decimal"/>
      <w:lvlText w:val="%1)"/>
      <w:lvlJc w:val="left"/>
      <w:pPr>
        <w:ind w:left="720" w:hanging="360"/>
      </w:pPr>
      <w:rPr>
        <w:rFonts w:ascii="Verdana" w:hAnsi="Verdana" w:cs="Verdana"/>
        <w:b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1" w15:restartNumberingAfterBreak="0">
    <w:nsid w:val="643A5669"/>
    <w:multiLevelType w:val="hybridMultilevel"/>
    <w:tmpl w:val="B45257B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2" w15:restartNumberingAfterBreak="0">
    <w:nsid w:val="65885DB2"/>
    <w:multiLevelType w:val="singleLevel"/>
    <w:tmpl w:val="04150001"/>
    <w:lvl w:ilvl="0">
      <w:start w:val="1"/>
      <w:numFmt w:val="bullet"/>
      <w:lvlText w:val=""/>
      <w:lvlJc w:val="left"/>
      <w:pPr>
        <w:ind w:left="720" w:hanging="360"/>
      </w:pPr>
      <w:rPr>
        <w:rFonts w:ascii="Symbol" w:hAnsi="Symbol" w:hint="default"/>
      </w:rPr>
    </w:lvl>
  </w:abstractNum>
  <w:abstractNum w:abstractNumId="193" w15:restartNumberingAfterBreak="0">
    <w:nsid w:val="659A1AA8"/>
    <w:multiLevelType w:val="hybridMultilevel"/>
    <w:tmpl w:val="3FDE7530"/>
    <w:numStyleLink w:val="Zaimportowanystyl4"/>
  </w:abstractNum>
  <w:abstractNum w:abstractNumId="194" w15:restartNumberingAfterBreak="0">
    <w:nsid w:val="65C22247"/>
    <w:multiLevelType w:val="multilevel"/>
    <w:tmpl w:val="8214DA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5" w15:restartNumberingAfterBreak="0">
    <w:nsid w:val="66115D37"/>
    <w:multiLevelType w:val="singleLevel"/>
    <w:tmpl w:val="04150001"/>
    <w:lvl w:ilvl="0">
      <w:start w:val="1"/>
      <w:numFmt w:val="bullet"/>
      <w:lvlText w:val=""/>
      <w:lvlJc w:val="left"/>
      <w:pPr>
        <w:ind w:left="720" w:hanging="360"/>
      </w:pPr>
      <w:rPr>
        <w:rFonts w:ascii="Symbol" w:hAnsi="Symbol" w:hint="default"/>
      </w:rPr>
    </w:lvl>
  </w:abstractNum>
  <w:abstractNum w:abstractNumId="196" w15:restartNumberingAfterBreak="0">
    <w:nsid w:val="66D36D40"/>
    <w:multiLevelType w:val="singleLevel"/>
    <w:tmpl w:val="04150001"/>
    <w:lvl w:ilvl="0">
      <w:start w:val="1"/>
      <w:numFmt w:val="bullet"/>
      <w:lvlText w:val=""/>
      <w:lvlJc w:val="left"/>
      <w:pPr>
        <w:ind w:left="720" w:hanging="360"/>
      </w:pPr>
      <w:rPr>
        <w:rFonts w:ascii="Symbol" w:hAnsi="Symbol" w:hint="default"/>
      </w:rPr>
    </w:lvl>
  </w:abstractNum>
  <w:abstractNum w:abstractNumId="197" w15:restartNumberingAfterBreak="0">
    <w:nsid w:val="68C64703"/>
    <w:multiLevelType w:val="hybridMultilevel"/>
    <w:tmpl w:val="9C4A6E14"/>
    <w:lvl w:ilvl="0" w:tplc="04090001">
      <w:start w:val="1"/>
      <w:numFmt w:val="bullet"/>
      <w:lvlText w:val=""/>
      <w:lvlJc w:val="left"/>
      <w:pPr>
        <w:ind w:left="720" w:hanging="360"/>
      </w:pPr>
      <w:rPr>
        <w:rFonts w:ascii="Symbol" w:hAnsi="Symbol" w:hint="default"/>
        <w:b w:val="0"/>
      </w:rPr>
    </w:lvl>
    <w:lvl w:ilvl="1" w:tplc="FF5C1A16">
      <w:start w:val="1"/>
      <w:numFmt w:val="decimal"/>
      <w:lvlText w:val="%2)"/>
      <w:lvlJc w:val="left"/>
      <w:pPr>
        <w:ind w:left="1440" w:hanging="360"/>
      </w:pPr>
    </w:lvl>
    <w:lvl w:ilvl="2" w:tplc="04150017">
      <w:start w:val="1"/>
      <w:numFmt w:val="lowerLetter"/>
      <w:lvlText w:val="%3)"/>
      <w:lvlJc w:val="lef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8" w15:restartNumberingAfterBreak="0">
    <w:nsid w:val="694E2317"/>
    <w:multiLevelType w:val="hybridMultilevel"/>
    <w:tmpl w:val="B0622868"/>
    <w:lvl w:ilvl="0" w:tplc="0415000F">
      <w:start w:val="1"/>
      <w:numFmt w:val="decimal"/>
      <w:lvlText w:val="%1."/>
      <w:lvlJc w:val="left"/>
      <w:pPr>
        <w:ind w:left="720" w:hanging="360"/>
      </w:pPr>
    </w:lvl>
    <w:lvl w:ilvl="1" w:tplc="633EBAFC">
      <w:numFmt w:val="bullet"/>
      <w:lvlText w:val=""/>
      <w:lvlJc w:val="left"/>
      <w:pPr>
        <w:ind w:left="1440" w:hanging="360"/>
      </w:pPr>
      <w:rPr>
        <w:rFonts w:ascii="Symbol" w:eastAsiaTheme="minorHAnsi" w:hAnsi="Symbol" w:cstheme="minorBidi"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9" w15:restartNumberingAfterBreak="0">
    <w:nsid w:val="6A03405B"/>
    <w:multiLevelType w:val="hybridMultilevel"/>
    <w:tmpl w:val="ADA8B36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0" w15:restartNumberingAfterBreak="0">
    <w:nsid w:val="6ABC6998"/>
    <w:multiLevelType w:val="singleLevel"/>
    <w:tmpl w:val="04150001"/>
    <w:lvl w:ilvl="0">
      <w:start w:val="1"/>
      <w:numFmt w:val="bullet"/>
      <w:lvlText w:val=""/>
      <w:lvlJc w:val="left"/>
      <w:pPr>
        <w:ind w:left="720" w:hanging="360"/>
      </w:pPr>
      <w:rPr>
        <w:rFonts w:ascii="Symbol" w:hAnsi="Symbol" w:hint="default"/>
      </w:rPr>
    </w:lvl>
  </w:abstractNum>
  <w:abstractNum w:abstractNumId="201" w15:restartNumberingAfterBreak="0">
    <w:nsid w:val="6C925E7B"/>
    <w:multiLevelType w:val="hybridMultilevel"/>
    <w:tmpl w:val="A178281C"/>
    <w:numStyleLink w:val="Zaimportowanystyl6"/>
  </w:abstractNum>
  <w:abstractNum w:abstractNumId="202" w15:restartNumberingAfterBreak="0">
    <w:nsid w:val="6CD74C25"/>
    <w:multiLevelType w:val="singleLevel"/>
    <w:tmpl w:val="04150001"/>
    <w:lvl w:ilvl="0">
      <w:start w:val="1"/>
      <w:numFmt w:val="bullet"/>
      <w:lvlText w:val=""/>
      <w:lvlJc w:val="left"/>
      <w:pPr>
        <w:ind w:left="720" w:hanging="360"/>
      </w:pPr>
      <w:rPr>
        <w:rFonts w:ascii="Symbol" w:hAnsi="Symbol" w:hint="default"/>
      </w:rPr>
    </w:lvl>
  </w:abstractNum>
  <w:abstractNum w:abstractNumId="203" w15:restartNumberingAfterBreak="0">
    <w:nsid w:val="6D52401D"/>
    <w:multiLevelType w:val="singleLevel"/>
    <w:tmpl w:val="04150001"/>
    <w:lvl w:ilvl="0">
      <w:start w:val="1"/>
      <w:numFmt w:val="bullet"/>
      <w:lvlText w:val=""/>
      <w:lvlJc w:val="left"/>
      <w:pPr>
        <w:ind w:left="720" w:hanging="360"/>
      </w:pPr>
      <w:rPr>
        <w:rFonts w:ascii="Symbol" w:hAnsi="Symbol" w:hint="default"/>
      </w:rPr>
    </w:lvl>
  </w:abstractNum>
  <w:abstractNum w:abstractNumId="204" w15:restartNumberingAfterBreak="0">
    <w:nsid w:val="6E3C3666"/>
    <w:multiLevelType w:val="singleLevel"/>
    <w:tmpl w:val="0415000F"/>
    <w:lvl w:ilvl="0">
      <w:start w:val="1"/>
      <w:numFmt w:val="decimal"/>
      <w:lvlText w:val="%1."/>
      <w:lvlJc w:val="left"/>
      <w:pPr>
        <w:ind w:left="720" w:hanging="360"/>
      </w:pPr>
    </w:lvl>
  </w:abstractNum>
  <w:abstractNum w:abstractNumId="205" w15:restartNumberingAfterBreak="0">
    <w:nsid w:val="6F0C72E3"/>
    <w:multiLevelType w:val="hybridMultilevel"/>
    <w:tmpl w:val="5C86F1D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06" w15:restartNumberingAfterBreak="0">
    <w:nsid w:val="6F223242"/>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07" w15:restartNumberingAfterBreak="0">
    <w:nsid w:val="71162034"/>
    <w:multiLevelType w:val="hybridMultilevel"/>
    <w:tmpl w:val="35C6731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8" w15:restartNumberingAfterBreak="0">
    <w:nsid w:val="71BA40AB"/>
    <w:multiLevelType w:val="singleLevel"/>
    <w:tmpl w:val="04150001"/>
    <w:lvl w:ilvl="0">
      <w:start w:val="1"/>
      <w:numFmt w:val="bullet"/>
      <w:lvlText w:val=""/>
      <w:lvlJc w:val="left"/>
      <w:pPr>
        <w:ind w:left="720" w:hanging="360"/>
      </w:pPr>
      <w:rPr>
        <w:rFonts w:ascii="Symbol" w:hAnsi="Symbol" w:hint="default"/>
      </w:rPr>
    </w:lvl>
  </w:abstractNum>
  <w:abstractNum w:abstractNumId="209" w15:restartNumberingAfterBreak="0">
    <w:nsid w:val="71E65C2B"/>
    <w:multiLevelType w:val="hybridMultilevel"/>
    <w:tmpl w:val="57EC499A"/>
    <w:styleLink w:val="Zaimportowanystyl3"/>
    <w:lvl w:ilvl="0" w:tplc="042697FE">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8E62C12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744D45C">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688659C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7534D6A6">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4990A330">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046C23F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87E011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554EF068">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0" w15:restartNumberingAfterBreak="0">
    <w:nsid w:val="72DA5C98"/>
    <w:multiLevelType w:val="multilevel"/>
    <w:tmpl w:val="0A3AA444"/>
    <w:lvl w:ilvl="0">
      <w:start w:val="1"/>
      <w:numFmt w:val="decimal"/>
      <w:lvlText w:val="%1."/>
      <w:lvlJc w:val="left"/>
      <w:pPr>
        <w:ind w:left="360" w:hanging="360"/>
      </w:pPr>
      <w:rPr>
        <w:rFonts w:hint="default"/>
        <w:b w:val="0"/>
      </w:rPr>
    </w:lvl>
    <w:lvl w:ilvl="1">
      <w:start w:val="1"/>
      <w:numFmt w:val="decimal"/>
      <w:lvlText w:val="%1.%2."/>
      <w:lvlJc w:val="left"/>
      <w:pPr>
        <w:ind w:left="792" w:hanging="432"/>
      </w:pPr>
      <w:rPr>
        <w:rFonts w:hint="default"/>
        <w:b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b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1" w15:restartNumberingAfterBreak="0">
    <w:nsid w:val="73677F77"/>
    <w:multiLevelType w:val="singleLevel"/>
    <w:tmpl w:val="04150001"/>
    <w:lvl w:ilvl="0">
      <w:start w:val="1"/>
      <w:numFmt w:val="bullet"/>
      <w:lvlText w:val=""/>
      <w:lvlJc w:val="left"/>
      <w:pPr>
        <w:ind w:left="720" w:hanging="360"/>
      </w:pPr>
      <w:rPr>
        <w:rFonts w:ascii="Symbol" w:hAnsi="Symbol" w:hint="default"/>
      </w:rPr>
    </w:lvl>
  </w:abstractNum>
  <w:abstractNum w:abstractNumId="212" w15:restartNumberingAfterBreak="0">
    <w:nsid w:val="737B17E2"/>
    <w:multiLevelType w:val="hybridMultilevel"/>
    <w:tmpl w:val="E1841248"/>
    <w:styleLink w:val="Zaimportowanystyl7"/>
    <w:lvl w:ilvl="0" w:tplc="ABC64D74">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ADEA65A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7F30C58C">
      <w:start w:val="1"/>
      <w:numFmt w:val="lowerRoman"/>
      <w:lvlText w:val="%3."/>
      <w:lvlJc w:val="left"/>
      <w:pPr>
        <w:ind w:left="2160" w:hanging="292"/>
      </w:pPr>
      <w:rPr>
        <w:rFonts w:hAnsi="Arial Unicode MS"/>
        <w:caps w:val="0"/>
        <w:smallCaps w:val="0"/>
        <w:strike w:val="0"/>
        <w:dstrike w:val="0"/>
        <w:outline w:val="0"/>
        <w:emboss w:val="0"/>
        <w:imprint w:val="0"/>
        <w:spacing w:val="0"/>
        <w:w w:val="100"/>
        <w:kern w:val="0"/>
        <w:position w:val="0"/>
        <w:highlight w:val="none"/>
        <w:vertAlign w:val="baseline"/>
      </w:rPr>
    </w:lvl>
    <w:lvl w:ilvl="3" w:tplc="32DA4544">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BEE01A7C">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3960684">
      <w:start w:val="1"/>
      <w:numFmt w:val="lowerRoman"/>
      <w:lvlText w:val="%6."/>
      <w:lvlJc w:val="left"/>
      <w:pPr>
        <w:ind w:left="4320" w:hanging="292"/>
      </w:pPr>
      <w:rPr>
        <w:rFonts w:hAnsi="Arial Unicode MS"/>
        <w:caps w:val="0"/>
        <w:smallCaps w:val="0"/>
        <w:strike w:val="0"/>
        <w:dstrike w:val="0"/>
        <w:outline w:val="0"/>
        <w:emboss w:val="0"/>
        <w:imprint w:val="0"/>
        <w:spacing w:val="0"/>
        <w:w w:val="100"/>
        <w:kern w:val="0"/>
        <w:position w:val="0"/>
        <w:highlight w:val="none"/>
        <w:vertAlign w:val="baseline"/>
      </w:rPr>
    </w:lvl>
    <w:lvl w:ilvl="6" w:tplc="456A55A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BA5CDEBC">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695AF804">
      <w:start w:val="1"/>
      <w:numFmt w:val="lowerRoman"/>
      <w:lvlText w:val="%9."/>
      <w:lvlJc w:val="left"/>
      <w:pPr>
        <w:ind w:left="6480" w:hanging="29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3" w15:restartNumberingAfterBreak="0">
    <w:nsid w:val="73A37AF9"/>
    <w:multiLevelType w:val="singleLevel"/>
    <w:tmpl w:val="04150001"/>
    <w:lvl w:ilvl="0">
      <w:start w:val="1"/>
      <w:numFmt w:val="bullet"/>
      <w:lvlText w:val=""/>
      <w:lvlJc w:val="left"/>
      <w:pPr>
        <w:ind w:left="720" w:hanging="360"/>
      </w:pPr>
      <w:rPr>
        <w:rFonts w:ascii="Symbol" w:hAnsi="Symbol" w:hint="default"/>
      </w:rPr>
    </w:lvl>
  </w:abstractNum>
  <w:abstractNum w:abstractNumId="214" w15:restartNumberingAfterBreak="0">
    <w:nsid w:val="74A76E5F"/>
    <w:multiLevelType w:val="multilevel"/>
    <w:tmpl w:val="74A76E5F"/>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5" w15:restartNumberingAfterBreak="0">
    <w:nsid w:val="75B911A4"/>
    <w:multiLevelType w:val="singleLevel"/>
    <w:tmpl w:val="0415000F"/>
    <w:lvl w:ilvl="0">
      <w:start w:val="1"/>
      <w:numFmt w:val="decimal"/>
      <w:lvlText w:val="%1."/>
      <w:lvlJc w:val="left"/>
      <w:pPr>
        <w:ind w:left="720" w:hanging="360"/>
      </w:pPr>
    </w:lvl>
  </w:abstractNum>
  <w:abstractNum w:abstractNumId="216" w15:restartNumberingAfterBreak="0">
    <w:nsid w:val="75BD16ED"/>
    <w:multiLevelType w:val="multilevel"/>
    <w:tmpl w:val="205B05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7" w15:restartNumberingAfterBreak="0">
    <w:nsid w:val="770C591B"/>
    <w:multiLevelType w:val="singleLevel"/>
    <w:tmpl w:val="0415000F"/>
    <w:lvl w:ilvl="0">
      <w:start w:val="1"/>
      <w:numFmt w:val="decimal"/>
      <w:lvlText w:val="%1."/>
      <w:lvlJc w:val="left"/>
      <w:pPr>
        <w:ind w:left="720" w:hanging="360"/>
      </w:pPr>
    </w:lvl>
  </w:abstractNum>
  <w:abstractNum w:abstractNumId="218" w15:restartNumberingAfterBreak="0">
    <w:nsid w:val="772D5B5F"/>
    <w:multiLevelType w:val="hybridMultilevel"/>
    <w:tmpl w:val="E61202C2"/>
    <w:lvl w:ilvl="0" w:tplc="FFFFFFFF">
      <w:start w:val="1"/>
      <w:numFmt w:val="decimal"/>
      <w:lvlText w:val="%1)"/>
      <w:lvlJc w:val="left"/>
      <w:pPr>
        <w:ind w:left="926" w:hanging="360"/>
      </w:pPr>
      <w:rPr>
        <w:rFonts w:hint="default"/>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219" w15:restartNumberingAfterBreak="0">
    <w:nsid w:val="774A35E6"/>
    <w:multiLevelType w:val="hybridMultilevel"/>
    <w:tmpl w:val="871E172E"/>
    <w:numStyleLink w:val="Zaimportowanystyl5"/>
  </w:abstractNum>
  <w:abstractNum w:abstractNumId="220" w15:restartNumberingAfterBreak="0">
    <w:nsid w:val="775548BF"/>
    <w:multiLevelType w:val="singleLevel"/>
    <w:tmpl w:val="0415000F"/>
    <w:lvl w:ilvl="0">
      <w:start w:val="1"/>
      <w:numFmt w:val="decimal"/>
      <w:lvlText w:val="%1."/>
      <w:lvlJc w:val="left"/>
      <w:pPr>
        <w:ind w:left="720" w:hanging="360"/>
      </w:pPr>
    </w:lvl>
  </w:abstractNum>
  <w:abstractNum w:abstractNumId="221" w15:restartNumberingAfterBreak="0">
    <w:nsid w:val="775C6806"/>
    <w:multiLevelType w:val="multilevel"/>
    <w:tmpl w:val="DC461F6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2" w15:restartNumberingAfterBreak="0">
    <w:nsid w:val="777463B0"/>
    <w:multiLevelType w:val="singleLevel"/>
    <w:tmpl w:val="04150001"/>
    <w:lvl w:ilvl="0">
      <w:start w:val="1"/>
      <w:numFmt w:val="bullet"/>
      <w:lvlText w:val=""/>
      <w:lvlJc w:val="left"/>
      <w:pPr>
        <w:ind w:left="720" w:hanging="360"/>
      </w:pPr>
      <w:rPr>
        <w:rFonts w:ascii="Symbol" w:hAnsi="Symbol" w:hint="default"/>
      </w:rPr>
    </w:lvl>
  </w:abstractNum>
  <w:abstractNum w:abstractNumId="223" w15:restartNumberingAfterBreak="0">
    <w:nsid w:val="78A930E7"/>
    <w:multiLevelType w:val="singleLevel"/>
    <w:tmpl w:val="04150001"/>
    <w:lvl w:ilvl="0">
      <w:start w:val="1"/>
      <w:numFmt w:val="bullet"/>
      <w:lvlText w:val=""/>
      <w:lvlJc w:val="left"/>
      <w:pPr>
        <w:ind w:left="720" w:hanging="360"/>
      </w:pPr>
      <w:rPr>
        <w:rFonts w:ascii="Symbol" w:hAnsi="Symbol" w:hint="default"/>
      </w:rPr>
    </w:lvl>
  </w:abstractNum>
  <w:abstractNum w:abstractNumId="224" w15:restartNumberingAfterBreak="0">
    <w:nsid w:val="78BA4C19"/>
    <w:multiLevelType w:val="singleLevel"/>
    <w:tmpl w:val="0415000F"/>
    <w:lvl w:ilvl="0">
      <w:start w:val="1"/>
      <w:numFmt w:val="decimal"/>
      <w:lvlText w:val="%1."/>
      <w:lvlJc w:val="left"/>
      <w:pPr>
        <w:ind w:left="720" w:hanging="360"/>
      </w:pPr>
    </w:lvl>
  </w:abstractNum>
  <w:abstractNum w:abstractNumId="225" w15:restartNumberingAfterBreak="0">
    <w:nsid w:val="7A0323BE"/>
    <w:multiLevelType w:val="singleLevel"/>
    <w:tmpl w:val="0415000F"/>
    <w:lvl w:ilvl="0">
      <w:start w:val="1"/>
      <w:numFmt w:val="decimal"/>
      <w:lvlText w:val="%1."/>
      <w:lvlJc w:val="left"/>
      <w:pPr>
        <w:ind w:left="720" w:hanging="360"/>
      </w:pPr>
    </w:lvl>
  </w:abstractNum>
  <w:abstractNum w:abstractNumId="226" w15:restartNumberingAfterBreak="0">
    <w:nsid w:val="7A207884"/>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27" w15:restartNumberingAfterBreak="0">
    <w:nsid w:val="7A794631"/>
    <w:multiLevelType w:val="hybridMultilevel"/>
    <w:tmpl w:val="0E1CAED8"/>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28" w15:restartNumberingAfterBreak="0">
    <w:nsid w:val="7B2B6539"/>
    <w:multiLevelType w:val="singleLevel"/>
    <w:tmpl w:val="04150001"/>
    <w:lvl w:ilvl="0">
      <w:start w:val="1"/>
      <w:numFmt w:val="bullet"/>
      <w:lvlText w:val=""/>
      <w:lvlJc w:val="left"/>
      <w:pPr>
        <w:ind w:left="720" w:hanging="360"/>
      </w:pPr>
      <w:rPr>
        <w:rFonts w:ascii="Symbol" w:hAnsi="Symbol" w:hint="default"/>
      </w:rPr>
    </w:lvl>
  </w:abstractNum>
  <w:abstractNum w:abstractNumId="229" w15:restartNumberingAfterBreak="0">
    <w:nsid w:val="7B8318E2"/>
    <w:multiLevelType w:val="hybridMultilevel"/>
    <w:tmpl w:val="EF400994"/>
    <w:lvl w:ilvl="0" w:tplc="C96A5CE0">
      <w:start w:val="1"/>
      <w:numFmt w:val="decimal"/>
      <w:lvlText w:val="%1)"/>
      <w:lvlJc w:val="left"/>
      <w:pPr>
        <w:ind w:left="926" w:hanging="360"/>
      </w:pPr>
      <w:rPr>
        <w:rFonts w:ascii="Times New Roman" w:eastAsia="Times New Roman" w:hAnsi="Times New Roman" w:cs="Times New Roman"/>
      </w:rPr>
    </w:lvl>
    <w:lvl w:ilvl="1" w:tplc="FFFFFFFF" w:tentative="1">
      <w:start w:val="1"/>
      <w:numFmt w:val="lowerLetter"/>
      <w:lvlText w:val="%2."/>
      <w:lvlJc w:val="left"/>
      <w:pPr>
        <w:ind w:left="1646" w:hanging="360"/>
      </w:pPr>
    </w:lvl>
    <w:lvl w:ilvl="2" w:tplc="FFFFFFFF" w:tentative="1">
      <w:start w:val="1"/>
      <w:numFmt w:val="lowerRoman"/>
      <w:lvlText w:val="%3."/>
      <w:lvlJc w:val="right"/>
      <w:pPr>
        <w:ind w:left="2366" w:hanging="180"/>
      </w:pPr>
    </w:lvl>
    <w:lvl w:ilvl="3" w:tplc="FFFFFFFF" w:tentative="1">
      <w:start w:val="1"/>
      <w:numFmt w:val="decimal"/>
      <w:lvlText w:val="%4."/>
      <w:lvlJc w:val="left"/>
      <w:pPr>
        <w:ind w:left="3086" w:hanging="360"/>
      </w:pPr>
    </w:lvl>
    <w:lvl w:ilvl="4" w:tplc="FFFFFFFF" w:tentative="1">
      <w:start w:val="1"/>
      <w:numFmt w:val="lowerLetter"/>
      <w:lvlText w:val="%5."/>
      <w:lvlJc w:val="left"/>
      <w:pPr>
        <w:ind w:left="3806" w:hanging="360"/>
      </w:pPr>
    </w:lvl>
    <w:lvl w:ilvl="5" w:tplc="FFFFFFFF" w:tentative="1">
      <w:start w:val="1"/>
      <w:numFmt w:val="lowerRoman"/>
      <w:lvlText w:val="%6."/>
      <w:lvlJc w:val="right"/>
      <w:pPr>
        <w:ind w:left="4526" w:hanging="180"/>
      </w:pPr>
    </w:lvl>
    <w:lvl w:ilvl="6" w:tplc="FFFFFFFF" w:tentative="1">
      <w:start w:val="1"/>
      <w:numFmt w:val="decimal"/>
      <w:lvlText w:val="%7."/>
      <w:lvlJc w:val="left"/>
      <w:pPr>
        <w:ind w:left="5246" w:hanging="360"/>
      </w:pPr>
    </w:lvl>
    <w:lvl w:ilvl="7" w:tplc="FFFFFFFF" w:tentative="1">
      <w:start w:val="1"/>
      <w:numFmt w:val="lowerLetter"/>
      <w:lvlText w:val="%8."/>
      <w:lvlJc w:val="left"/>
      <w:pPr>
        <w:ind w:left="5966" w:hanging="360"/>
      </w:pPr>
    </w:lvl>
    <w:lvl w:ilvl="8" w:tplc="FFFFFFFF" w:tentative="1">
      <w:start w:val="1"/>
      <w:numFmt w:val="lowerRoman"/>
      <w:lvlText w:val="%9."/>
      <w:lvlJc w:val="right"/>
      <w:pPr>
        <w:ind w:left="6686" w:hanging="180"/>
      </w:pPr>
    </w:lvl>
  </w:abstractNum>
  <w:abstractNum w:abstractNumId="230" w15:restartNumberingAfterBreak="0">
    <w:nsid w:val="7BA11AED"/>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31" w15:restartNumberingAfterBreak="0">
    <w:nsid w:val="7BE55D21"/>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32" w15:restartNumberingAfterBreak="0">
    <w:nsid w:val="7C29108D"/>
    <w:multiLevelType w:val="hybridMultilevel"/>
    <w:tmpl w:val="0E58AFCA"/>
    <w:lvl w:ilvl="0" w:tplc="511C265C">
      <w:start w:val="1"/>
      <w:numFmt w:val="decimal"/>
      <w:lvlText w:val="%1)"/>
      <w:lvlJc w:val="left"/>
      <w:pPr>
        <w:ind w:left="473" w:hanging="360"/>
      </w:pPr>
      <w:rPr>
        <w:rFonts w:hint="default"/>
      </w:rPr>
    </w:lvl>
    <w:lvl w:ilvl="1" w:tplc="04150019" w:tentative="1">
      <w:start w:val="1"/>
      <w:numFmt w:val="lowerLetter"/>
      <w:lvlText w:val="%2."/>
      <w:lvlJc w:val="left"/>
      <w:pPr>
        <w:ind w:left="1193" w:hanging="360"/>
      </w:pPr>
    </w:lvl>
    <w:lvl w:ilvl="2" w:tplc="0415001B" w:tentative="1">
      <w:start w:val="1"/>
      <w:numFmt w:val="lowerRoman"/>
      <w:lvlText w:val="%3."/>
      <w:lvlJc w:val="right"/>
      <w:pPr>
        <w:ind w:left="1913" w:hanging="180"/>
      </w:pPr>
    </w:lvl>
    <w:lvl w:ilvl="3" w:tplc="0415000F" w:tentative="1">
      <w:start w:val="1"/>
      <w:numFmt w:val="decimal"/>
      <w:lvlText w:val="%4."/>
      <w:lvlJc w:val="left"/>
      <w:pPr>
        <w:ind w:left="2633" w:hanging="360"/>
      </w:pPr>
    </w:lvl>
    <w:lvl w:ilvl="4" w:tplc="04150019" w:tentative="1">
      <w:start w:val="1"/>
      <w:numFmt w:val="lowerLetter"/>
      <w:lvlText w:val="%5."/>
      <w:lvlJc w:val="left"/>
      <w:pPr>
        <w:ind w:left="3353" w:hanging="360"/>
      </w:pPr>
    </w:lvl>
    <w:lvl w:ilvl="5" w:tplc="0415001B" w:tentative="1">
      <w:start w:val="1"/>
      <w:numFmt w:val="lowerRoman"/>
      <w:lvlText w:val="%6."/>
      <w:lvlJc w:val="right"/>
      <w:pPr>
        <w:ind w:left="4073" w:hanging="180"/>
      </w:pPr>
    </w:lvl>
    <w:lvl w:ilvl="6" w:tplc="0415000F" w:tentative="1">
      <w:start w:val="1"/>
      <w:numFmt w:val="decimal"/>
      <w:lvlText w:val="%7."/>
      <w:lvlJc w:val="left"/>
      <w:pPr>
        <w:ind w:left="4793" w:hanging="360"/>
      </w:pPr>
    </w:lvl>
    <w:lvl w:ilvl="7" w:tplc="04150019" w:tentative="1">
      <w:start w:val="1"/>
      <w:numFmt w:val="lowerLetter"/>
      <w:lvlText w:val="%8."/>
      <w:lvlJc w:val="left"/>
      <w:pPr>
        <w:ind w:left="5513" w:hanging="360"/>
      </w:pPr>
    </w:lvl>
    <w:lvl w:ilvl="8" w:tplc="0415001B" w:tentative="1">
      <w:start w:val="1"/>
      <w:numFmt w:val="lowerRoman"/>
      <w:lvlText w:val="%9."/>
      <w:lvlJc w:val="right"/>
      <w:pPr>
        <w:ind w:left="6233" w:hanging="180"/>
      </w:pPr>
    </w:lvl>
  </w:abstractNum>
  <w:abstractNum w:abstractNumId="233" w15:restartNumberingAfterBreak="0">
    <w:nsid w:val="7C3A051C"/>
    <w:multiLevelType w:val="singleLevel"/>
    <w:tmpl w:val="04150001"/>
    <w:lvl w:ilvl="0">
      <w:start w:val="1"/>
      <w:numFmt w:val="bullet"/>
      <w:lvlText w:val=""/>
      <w:lvlJc w:val="left"/>
      <w:pPr>
        <w:ind w:left="720" w:hanging="360"/>
      </w:pPr>
      <w:rPr>
        <w:rFonts w:ascii="Symbol" w:hAnsi="Symbol" w:hint="default"/>
      </w:rPr>
    </w:lvl>
  </w:abstractNum>
  <w:abstractNum w:abstractNumId="234" w15:restartNumberingAfterBreak="0">
    <w:nsid w:val="7C6D47AD"/>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35" w15:restartNumberingAfterBreak="0">
    <w:nsid w:val="7CAE013A"/>
    <w:multiLevelType w:val="singleLevel"/>
    <w:tmpl w:val="04150001"/>
    <w:lvl w:ilvl="0">
      <w:start w:val="1"/>
      <w:numFmt w:val="bullet"/>
      <w:lvlText w:val=""/>
      <w:lvlJc w:val="left"/>
      <w:pPr>
        <w:ind w:left="720" w:hanging="360"/>
      </w:pPr>
      <w:rPr>
        <w:rFonts w:ascii="Symbol" w:hAnsi="Symbol" w:hint="default"/>
      </w:rPr>
    </w:lvl>
  </w:abstractNum>
  <w:abstractNum w:abstractNumId="236" w15:restartNumberingAfterBreak="0">
    <w:nsid w:val="7CAE7D9B"/>
    <w:multiLevelType w:val="hybridMultilevel"/>
    <w:tmpl w:val="AA40E6C6"/>
    <w:lvl w:ilvl="0" w:tplc="FFFFFFFF">
      <w:start w:val="1"/>
      <w:numFmt w:val="decimal"/>
      <w:lvlText w:val="%1."/>
      <w:lvlJc w:val="left"/>
      <w:pPr>
        <w:ind w:left="566"/>
      </w:pPr>
      <w:rPr>
        <w:rFonts w:ascii="Times New Roman" w:eastAsia="Cambria" w:hAnsi="Times New Roman" w:cs="Times New Roman" w:hint="default"/>
        <w:b w:val="0"/>
        <w:bCs w:val="0"/>
        <w:i w:val="0"/>
        <w:strike w:val="0"/>
        <w:dstrike w:val="0"/>
        <w:color w:val="000000"/>
        <w:sz w:val="22"/>
        <w:szCs w:val="22"/>
        <w:u w:val="none" w:color="000000"/>
        <w:bdr w:val="none" w:sz="0" w:space="0" w:color="auto"/>
        <w:shd w:val="clear" w:color="auto" w:fill="auto"/>
        <w:vertAlign w:val="baseline"/>
      </w:rPr>
    </w:lvl>
    <w:lvl w:ilvl="1" w:tplc="FFFFFFFF">
      <w:start w:val="1"/>
      <w:numFmt w:val="lowerLetter"/>
      <w:lvlText w:val="%2"/>
      <w:lvlJc w:val="left"/>
      <w:pPr>
        <w:ind w:left="10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2" w:tplc="FFFFFFFF">
      <w:start w:val="1"/>
      <w:numFmt w:val="lowerRoman"/>
      <w:lvlText w:val="%3"/>
      <w:lvlJc w:val="left"/>
      <w:pPr>
        <w:ind w:left="18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3" w:tplc="FFFFFFFF">
      <w:start w:val="1"/>
      <w:numFmt w:val="decimal"/>
      <w:lvlText w:val="%4"/>
      <w:lvlJc w:val="left"/>
      <w:pPr>
        <w:ind w:left="25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4" w:tplc="FFFFFFFF">
      <w:start w:val="1"/>
      <w:numFmt w:val="lowerLetter"/>
      <w:lvlText w:val="%5"/>
      <w:lvlJc w:val="left"/>
      <w:pPr>
        <w:ind w:left="324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5" w:tplc="FFFFFFFF">
      <w:start w:val="1"/>
      <w:numFmt w:val="lowerRoman"/>
      <w:lvlText w:val="%6"/>
      <w:lvlJc w:val="left"/>
      <w:pPr>
        <w:ind w:left="396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6" w:tplc="FFFFFFFF">
      <w:start w:val="1"/>
      <w:numFmt w:val="decimal"/>
      <w:lvlText w:val="%7"/>
      <w:lvlJc w:val="left"/>
      <w:pPr>
        <w:ind w:left="468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7" w:tplc="FFFFFFFF">
      <w:start w:val="1"/>
      <w:numFmt w:val="lowerLetter"/>
      <w:lvlText w:val="%8"/>
      <w:lvlJc w:val="left"/>
      <w:pPr>
        <w:ind w:left="540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lvl w:ilvl="8" w:tplc="FFFFFFFF">
      <w:start w:val="1"/>
      <w:numFmt w:val="lowerRoman"/>
      <w:lvlText w:val="%9"/>
      <w:lvlJc w:val="left"/>
      <w:pPr>
        <w:ind w:left="6120"/>
      </w:pPr>
      <w:rPr>
        <w:rFonts w:ascii="Cambria" w:eastAsia="Cambria" w:hAnsi="Cambria" w:cs="Cambria"/>
        <w:b/>
        <w:bCs/>
        <w:i w:val="0"/>
        <w:strike w:val="0"/>
        <w:dstrike w:val="0"/>
        <w:color w:val="000000"/>
        <w:sz w:val="22"/>
        <w:szCs w:val="22"/>
        <w:u w:val="none" w:color="000000"/>
        <w:bdr w:val="none" w:sz="0" w:space="0" w:color="auto"/>
        <w:shd w:val="clear" w:color="auto" w:fill="auto"/>
        <w:vertAlign w:val="baseline"/>
      </w:rPr>
    </w:lvl>
  </w:abstractNum>
  <w:abstractNum w:abstractNumId="237" w15:restartNumberingAfterBreak="0">
    <w:nsid w:val="7CEA6D33"/>
    <w:multiLevelType w:val="singleLevel"/>
    <w:tmpl w:val="04150001"/>
    <w:lvl w:ilvl="0">
      <w:start w:val="1"/>
      <w:numFmt w:val="bullet"/>
      <w:lvlText w:val=""/>
      <w:lvlJc w:val="left"/>
      <w:pPr>
        <w:ind w:left="720" w:hanging="360"/>
      </w:pPr>
      <w:rPr>
        <w:rFonts w:ascii="Symbol" w:hAnsi="Symbol" w:hint="default"/>
      </w:rPr>
    </w:lvl>
  </w:abstractNum>
  <w:abstractNum w:abstractNumId="238" w15:restartNumberingAfterBreak="0">
    <w:nsid w:val="7E321F08"/>
    <w:multiLevelType w:val="singleLevel"/>
    <w:tmpl w:val="0415000F"/>
    <w:lvl w:ilvl="0">
      <w:start w:val="1"/>
      <w:numFmt w:val="decimal"/>
      <w:lvlText w:val="%1."/>
      <w:lvlJc w:val="left"/>
      <w:pPr>
        <w:ind w:left="720" w:hanging="360"/>
      </w:pPr>
    </w:lvl>
  </w:abstractNum>
  <w:abstractNum w:abstractNumId="239" w15:restartNumberingAfterBreak="0">
    <w:nsid w:val="7EC76C7C"/>
    <w:multiLevelType w:val="hybridMultilevel"/>
    <w:tmpl w:val="2948F30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0" w15:restartNumberingAfterBreak="0">
    <w:nsid w:val="7F6771BB"/>
    <w:multiLevelType w:val="hybridMultilevel"/>
    <w:tmpl w:val="00BA2D32"/>
    <w:lvl w:ilvl="0" w:tplc="31A042FC">
      <w:start w:val="1"/>
      <w:numFmt w:val="decimal"/>
      <w:lvlText w:val="%1"/>
      <w:lvlJc w:val="left"/>
      <w:pPr>
        <w:ind w:left="36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18E2FF4">
      <w:start w:val="1"/>
      <w:numFmt w:val="lowerLetter"/>
      <w:lvlText w:val="%2)"/>
      <w:lvlJc w:val="left"/>
      <w:pPr>
        <w:ind w:left="99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4600C5F8">
      <w:start w:val="1"/>
      <w:numFmt w:val="lowerRoman"/>
      <w:lvlText w:val="%3"/>
      <w:lvlJc w:val="left"/>
      <w:pPr>
        <w:ind w:left="178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29CAC16">
      <w:start w:val="1"/>
      <w:numFmt w:val="decimal"/>
      <w:lvlText w:val="%4"/>
      <w:lvlJc w:val="left"/>
      <w:pPr>
        <w:ind w:left="250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3FEA79AE">
      <w:start w:val="1"/>
      <w:numFmt w:val="lowerLetter"/>
      <w:lvlText w:val="%5"/>
      <w:lvlJc w:val="left"/>
      <w:pPr>
        <w:ind w:left="322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C92E912">
      <w:start w:val="1"/>
      <w:numFmt w:val="lowerRoman"/>
      <w:lvlText w:val="%6"/>
      <w:lvlJc w:val="left"/>
      <w:pPr>
        <w:ind w:left="394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0712A62C">
      <w:start w:val="1"/>
      <w:numFmt w:val="decimal"/>
      <w:lvlText w:val="%7"/>
      <w:lvlJc w:val="left"/>
      <w:pPr>
        <w:ind w:left="466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56A1474">
      <w:start w:val="1"/>
      <w:numFmt w:val="lowerLetter"/>
      <w:lvlText w:val="%8"/>
      <w:lvlJc w:val="left"/>
      <w:pPr>
        <w:ind w:left="538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4D6AC66">
      <w:start w:val="1"/>
      <w:numFmt w:val="lowerRoman"/>
      <w:lvlText w:val="%9"/>
      <w:lvlJc w:val="left"/>
      <w:pPr>
        <w:ind w:left="6108"/>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41" w15:restartNumberingAfterBreak="0">
    <w:nsid w:val="7F7D2731"/>
    <w:multiLevelType w:val="singleLevel"/>
    <w:tmpl w:val="04150001"/>
    <w:lvl w:ilvl="0">
      <w:start w:val="1"/>
      <w:numFmt w:val="bullet"/>
      <w:lvlText w:val=""/>
      <w:lvlJc w:val="left"/>
      <w:pPr>
        <w:ind w:left="720" w:hanging="360"/>
      </w:pPr>
      <w:rPr>
        <w:rFonts w:ascii="Symbol" w:hAnsi="Symbol" w:hint="default"/>
      </w:rPr>
    </w:lvl>
  </w:abstractNum>
  <w:abstractNum w:abstractNumId="242" w15:restartNumberingAfterBreak="0">
    <w:nsid w:val="7FD85EBD"/>
    <w:multiLevelType w:val="singleLevel"/>
    <w:tmpl w:val="04150001"/>
    <w:lvl w:ilvl="0">
      <w:start w:val="1"/>
      <w:numFmt w:val="bullet"/>
      <w:lvlText w:val=""/>
      <w:lvlJc w:val="left"/>
      <w:pPr>
        <w:ind w:left="720" w:hanging="360"/>
      </w:pPr>
      <w:rPr>
        <w:rFonts w:ascii="Symbol" w:hAnsi="Symbol" w:hint="default"/>
      </w:rPr>
    </w:lvl>
  </w:abstractNum>
  <w:num w:numId="1" w16cid:durableId="1996493717">
    <w:abstractNumId w:val="13"/>
  </w:num>
  <w:num w:numId="2" w16cid:durableId="1621187309">
    <w:abstractNumId w:val="75"/>
  </w:num>
  <w:num w:numId="3" w16cid:durableId="913201526">
    <w:abstractNumId w:val="121"/>
  </w:num>
  <w:num w:numId="4" w16cid:durableId="871844151">
    <w:abstractNumId w:val="57"/>
  </w:num>
  <w:num w:numId="5" w16cid:durableId="2009554965">
    <w:abstractNumId w:val="111"/>
  </w:num>
  <w:num w:numId="6" w16cid:durableId="1955205426">
    <w:abstractNumId w:val="209"/>
  </w:num>
  <w:num w:numId="7" w16cid:durableId="1000347844">
    <w:abstractNumId w:val="114"/>
  </w:num>
  <w:num w:numId="8" w16cid:durableId="1194805253">
    <w:abstractNumId w:val="64"/>
  </w:num>
  <w:num w:numId="9" w16cid:durableId="527182824">
    <w:abstractNumId w:val="193"/>
  </w:num>
  <w:num w:numId="10" w16cid:durableId="476070332">
    <w:abstractNumId w:val="88"/>
  </w:num>
  <w:num w:numId="11" w16cid:durableId="780878907">
    <w:abstractNumId w:val="219"/>
  </w:num>
  <w:num w:numId="12" w16cid:durableId="790590428">
    <w:abstractNumId w:val="54"/>
  </w:num>
  <w:num w:numId="13" w16cid:durableId="1167163034">
    <w:abstractNumId w:val="201"/>
  </w:num>
  <w:num w:numId="14" w16cid:durableId="1219248287">
    <w:abstractNumId w:val="212"/>
  </w:num>
  <w:num w:numId="15" w16cid:durableId="1632520384">
    <w:abstractNumId w:val="90"/>
  </w:num>
  <w:num w:numId="16" w16cid:durableId="399060790">
    <w:abstractNumId w:val="30"/>
  </w:num>
  <w:num w:numId="17" w16cid:durableId="789280061">
    <w:abstractNumId w:val="221"/>
  </w:num>
  <w:num w:numId="18" w16cid:durableId="1735348887">
    <w:abstractNumId w:val="115"/>
  </w:num>
  <w:num w:numId="19" w16cid:durableId="627591181">
    <w:abstractNumId w:val="196"/>
  </w:num>
  <w:num w:numId="20" w16cid:durableId="692075000">
    <w:abstractNumId w:val="213"/>
  </w:num>
  <w:num w:numId="21" w16cid:durableId="709888857">
    <w:abstractNumId w:val="220"/>
  </w:num>
  <w:num w:numId="22" w16cid:durableId="2035497894">
    <w:abstractNumId w:val="24"/>
  </w:num>
  <w:num w:numId="23" w16cid:durableId="301011127">
    <w:abstractNumId w:val="106"/>
  </w:num>
  <w:num w:numId="24" w16cid:durableId="2049408366">
    <w:abstractNumId w:val="102"/>
  </w:num>
  <w:num w:numId="25" w16cid:durableId="1419332687">
    <w:abstractNumId w:val="61"/>
  </w:num>
  <w:num w:numId="26" w16cid:durableId="854810689">
    <w:abstractNumId w:val="103"/>
  </w:num>
  <w:num w:numId="27" w16cid:durableId="311182080">
    <w:abstractNumId w:val="110"/>
  </w:num>
  <w:num w:numId="28" w16cid:durableId="1766342219">
    <w:abstractNumId w:val="22"/>
  </w:num>
  <w:num w:numId="29" w16cid:durableId="1763605940">
    <w:abstractNumId w:val="118"/>
  </w:num>
  <w:num w:numId="30" w16cid:durableId="617034019">
    <w:abstractNumId w:val="15"/>
  </w:num>
  <w:num w:numId="31" w16cid:durableId="1010715202">
    <w:abstractNumId w:val="35"/>
  </w:num>
  <w:num w:numId="32" w16cid:durableId="1401752780">
    <w:abstractNumId w:val="202"/>
  </w:num>
  <w:num w:numId="33" w16cid:durableId="1058165828">
    <w:abstractNumId w:val="235"/>
  </w:num>
  <w:num w:numId="34" w16cid:durableId="55513475">
    <w:abstractNumId w:val="50"/>
  </w:num>
  <w:num w:numId="35" w16cid:durableId="168717968">
    <w:abstractNumId w:val="119"/>
  </w:num>
  <w:num w:numId="36" w16cid:durableId="1890457712">
    <w:abstractNumId w:val="101"/>
  </w:num>
  <w:num w:numId="37" w16cid:durableId="283077099">
    <w:abstractNumId w:val="32"/>
  </w:num>
  <w:num w:numId="38" w16cid:durableId="1518421950">
    <w:abstractNumId w:val="113"/>
  </w:num>
  <w:num w:numId="39" w16cid:durableId="1339650259">
    <w:abstractNumId w:val="62"/>
  </w:num>
  <w:num w:numId="40" w16cid:durableId="1560559379">
    <w:abstractNumId w:val="80"/>
  </w:num>
  <w:num w:numId="41" w16cid:durableId="547258100">
    <w:abstractNumId w:val="29"/>
  </w:num>
  <w:num w:numId="42" w16cid:durableId="1270091366">
    <w:abstractNumId w:val="228"/>
  </w:num>
  <w:num w:numId="43" w16cid:durableId="305664942">
    <w:abstractNumId w:val="83"/>
  </w:num>
  <w:num w:numId="44" w16cid:durableId="395321784">
    <w:abstractNumId w:val="189"/>
  </w:num>
  <w:num w:numId="45" w16cid:durableId="2136097462">
    <w:abstractNumId w:val="98"/>
  </w:num>
  <w:num w:numId="46" w16cid:durableId="136999187">
    <w:abstractNumId w:val="21"/>
  </w:num>
  <w:num w:numId="47" w16cid:durableId="1092625460">
    <w:abstractNumId w:val="70"/>
  </w:num>
  <w:num w:numId="48" w16cid:durableId="2061784333">
    <w:abstractNumId w:val="14"/>
  </w:num>
  <w:num w:numId="49" w16cid:durableId="1121462136">
    <w:abstractNumId w:val="168"/>
  </w:num>
  <w:num w:numId="50" w16cid:durableId="1196622239">
    <w:abstractNumId w:val="89"/>
  </w:num>
  <w:num w:numId="51" w16cid:durableId="118837516">
    <w:abstractNumId w:val="73"/>
  </w:num>
  <w:num w:numId="52" w16cid:durableId="826167987">
    <w:abstractNumId w:val="192"/>
  </w:num>
  <w:num w:numId="53" w16cid:durableId="1310747117">
    <w:abstractNumId w:val="84"/>
  </w:num>
  <w:num w:numId="54" w16cid:durableId="456218893">
    <w:abstractNumId w:val="37"/>
  </w:num>
  <w:num w:numId="55" w16cid:durableId="1956591558">
    <w:abstractNumId w:val="143"/>
  </w:num>
  <w:num w:numId="56" w16cid:durableId="598296219">
    <w:abstractNumId w:val="26"/>
  </w:num>
  <w:num w:numId="57" w16cid:durableId="1744449100">
    <w:abstractNumId w:val="146"/>
  </w:num>
  <w:num w:numId="58" w16cid:durableId="1132140749">
    <w:abstractNumId w:val="81"/>
  </w:num>
  <w:num w:numId="59" w16cid:durableId="1272321839">
    <w:abstractNumId w:val="23"/>
  </w:num>
  <w:num w:numId="60" w16cid:durableId="960963296">
    <w:abstractNumId w:val="224"/>
  </w:num>
  <w:num w:numId="61" w16cid:durableId="977299783">
    <w:abstractNumId w:val="117"/>
  </w:num>
  <w:num w:numId="62" w16cid:durableId="912736379">
    <w:abstractNumId w:val="28"/>
  </w:num>
  <w:num w:numId="63" w16cid:durableId="1441299202">
    <w:abstractNumId w:val="241"/>
  </w:num>
  <w:num w:numId="64" w16cid:durableId="1989359399">
    <w:abstractNumId w:val="195"/>
  </w:num>
  <w:num w:numId="65" w16cid:durableId="724304011">
    <w:abstractNumId w:val="12"/>
  </w:num>
  <w:num w:numId="66" w16cid:durableId="1432165477">
    <w:abstractNumId w:val="182"/>
  </w:num>
  <w:num w:numId="67" w16cid:durableId="2094621518">
    <w:abstractNumId w:val="128"/>
  </w:num>
  <w:num w:numId="68" w16cid:durableId="292440436">
    <w:abstractNumId w:val="72"/>
  </w:num>
  <w:num w:numId="69" w16cid:durableId="695927608">
    <w:abstractNumId w:val="99"/>
  </w:num>
  <w:num w:numId="70" w16cid:durableId="1816022810">
    <w:abstractNumId w:val="163"/>
  </w:num>
  <w:num w:numId="71" w16cid:durableId="1217164820">
    <w:abstractNumId w:val="93"/>
  </w:num>
  <w:num w:numId="72" w16cid:durableId="1749689014">
    <w:abstractNumId w:val="187"/>
  </w:num>
  <w:num w:numId="73" w16cid:durableId="429938185">
    <w:abstractNumId w:val="164"/>
  </w:num>
  <w:num w:numId="74" w16cid:durableId="657418085">
    <w:abstractNumId w:val="138"/>
  </w:num>
  <w:num w:numId="75" w16cid:durableId="687147572">
    <w:abstractNumId w:val="60"/>
  </w:num>
  <w:num w:numId="76" w16cid:durableId="743533986">
    <w:abstractNumId w:val="87"/>
  </w:num>
  <w:num w:numId="77" w16cid:durableId="1890654398">
    <w:abstractNumId w:val="215"/>
  </w:num>
  <w:num w:numId="78" w16cid:durableId="13264271">
    <w:abstractNumId w:val="238"/>
  </w:num>
  <w:num w:numId="79" w16cid:durableId="618952664">
    <w:abstractNumId w:val="204"/>
  </w:num>
  <w:num w:numId="80" w16cid:durableId="1224608619">
    <w:abstractNumId w:val="136"/>
  </w:num>
  <w:num w:numId="81" w16cid:durableId="1655331067">
    <w:abstractNumId w:val="178"/>
  </w:num>
  <w:num w:numId="82" w16cid:durableId="72362387">
    <w:abstractNumId w:val="91"/>
  </w:num>
  <w:num w:numId="83" w16cid:durableId="185365247">
    <w:abstractNumId w:val="211"/>
  </w:num>
  <w:num w:numId="84" w16cid:durableId="1401052409">
    <w:abstractNumId w:val="227"/>
  </w:num>
  <w:num w:numId="85" w16cid:durableId="1162820079">
    <w:abstractNumId w:val="112"/>
  </w:num>
  <w:num w:numId="86" w16cid:durableId="1398287803">
    <w:abstractNumId w:val="207"/>
  </w:num>
  <w:num w:numId="87" w16cid:durableId="546529695">
    <w:abstractNumId w:val="137"/>
  </w:num>
  <w:num w:numId="88" w16cid:durableId="2042777472">
    <w:abstractNumId w:val="133"/>
  </w:num>
  <w:num w:numId="89" w16cid:durableId="1297879960">
    <w:abstractNumId w:val="25"/>
  </w:num>
  <w:num w:numId="90" w16cid:durableId="339357672">
    <w:abstractNumId w:val="46"/>
  </w:num>
  <w:num w:numId="91" w16cid:durableId="2029678849">
    <w:abstractNumId w:val="125"/>
  </w:num>
  <w:num w:numId="92" w16cid:durableId="903491807">
    <w:abstractNumId w:val="82"/>
  </w:num>
  <w:num w:numId="93" w16cid:durableId="1826697155">
    <w:abstractNumId w:val="191"/>
  </w:num>
  <w:num w:numId="94" w16cid:durableId="222832680">
    <w:abstractNumId w:val="11"/>
  </w:num>
  <w:num w:numId="95" w16cid:durableId="295263298">
    <w:abstractNumId w:val="175"/>
  </w:num>
  <w:num w:numId="96" w16cid:durableId="1838299675">
    <w:abstractNumId w:val="34"/>
  </w:num>
  <w:num w:numId="97" w16cid:durableId="608320790">
    <w:abstractNumId w:val="92"/>
  </w:num>
  <w:num w:numId="98" w16cid:durableId="621229281">
    <w:abstractNumId w:val="155"/>
  </w:num>
  <w:num w:numId="99" w16cid:durableId="643237808">
    <w:abstractNumId w:val="74"/>
  </w:num>
  <w:num w:numId="100" w16cid:durableId="2103136056">
    <w:abstractNumId w:val="108"/>
  </w:num>
  <w:num w:numId="101" w16cid:durableId="2037152113">
    <w:abstractNumId w:val="149"/>
  </w:num>
  <w:num w:numId="102" w16cid:durableId="795178086">
    <w:abstractNumId w:val="186"/>
  </w:num>
  <w:num w:numId="103" w16cid:durableId="844516961">
    <w:abstractNumId w:val="53"/>
  </w:num>
  <w:num w:numId="104" w16cid:durableId="870386617">
    <w:abstractNumId w:val="177"/>
  </w:num>
  <w:num w:numId="105" w16cid:durableId="1385107187">
    <w:abstractNumId w:val="129"/>
  </w:num>
  <w:num w:numId="106" w16cid:durableId="477915312">
    <w:abstractNumId w:val="174"/>
  </w:num>
  <w:num w:numId="107" w16cid:durableId="940259615">
    <w:abstractNumId w:val="203"/>
  </w:num>
  <w:num w:numId="108" w16cid:durableId="1745028300">
    <w:abstractNumId w:val="39"/>
  </w:num>
  <w:num w:numId="109" w16cid:durableId="355275815">
    <w:abstractNumId w:val="233"/>
  </w:num>
  <w:num w:numId="110" w16cid:durableId="1691829763">
    <w:abstractNumId w:val="123"/>
  </w:num>
  <w:num w:numId="111" w16cid:durableId="844251819">
    <w:abstractNumId w:val="152"/>
  </w:num>
  <w:num w:numId="112" w16cid:durableId="949508168">
    <w:abstractNumId w:val="237"/>
  </w:num>
  <w:num w:numId="113" w16cid:durableId="1530990388">
    <w:abstractNumId w:val="122"/>
  </w:num>
  <w:num w:numId="114" w16cid:durableId="1950353856">
    <w:abstractNumId w:val="159"/>
  </w:num>
  <w:num w:numId="115" w16cid:durableId="1953198385">
    <w:abstractNumId w:val="158"/>
  </w:num>
  <w:num w:numId="116" w16cid:durableId="2094349027">
    <w:abstractNumId w:val="134"/>
  </w:num>
  <w:num w:numId="117" w16cid:durableId="707873230">
    <w:abstractNumId w:val="131"/>
  </w:num>
  <w:num w:numId="118" w16cid:durableId="1531843783">
    <w:abstractNumId w:val="59"/>
  </w:num>
  <w:num w:numId="119" w16cid:durableId="33776498">
    <w:abstractNumId w:val="47"/>
  </w:num>
  <w:num w:numId="120" w16cid:durableId="7290667">
    <w:abstractNumId w:val="109"/>
  </w:num>
  <w:num w:numId="121" w16cid:durableId="1286699552">
    <w:abstractNumId w:val="132"/>
  </w:num>
  <w:num w:numId="122" w16cid:durableId="412777023">
    <w:abstractNumId w:val="104"/>
  </w:num>
  <w:num w:numId="123" w16cid:durableId="891232214">
    <w:abstractNumId w:val="49"/>
  </w:num>
  <w:num w:numId="124" w16cid:durableId="1646466130">
    <w:abstractNumId w:val="208"/>
  </w:num>
  <w:num w:numId="125" w16cid:durableId="737745504">
    <w:abstractNumId w:val="172"/>
  </w:num>
  <w:num w:numId="126" w16cid:durableId="385689095">
    <w:abstractNumId w:val="242"/>
  </w:num>
  <w:num w:numId="127" w16cid:durableId="928082424">
    <w:abstractNumId w:val="181"/>
  </w:num>
  <w:num w:numId="128" w16cid:durableId="725304291">
    <w:abstractNumId w:val="223"/>
  </w:num>
  <w:num w:numId="129" w16cid:durableId="2039551071">
    <w:abstractNumId w:val="31"/>
  </w:num>
  <w:num w:numId="130" w16cid:durableId="1367098755">
    <w:abstractNumId w:val="140"/>
  </w:num>
  <w:num w:numId="131" w16cid:durableId="827134185">
    <w:abstractNumId w:val="166"/>
  </w:num>
  <w:num w:numId="132" w16cid:durableId="1780948436">
    <w:abstractNumId w:val="222"/>
  </w:num>
  <w:num w:numId="133" w16cid:durableId="49697718">
    <w:abstractNumId w:val="86"/>
  </w:num>
  <w:num w:numId="134" w16cid:durableId="1247436">
    <w:abstractNumId w:val="200"/>
  </w:num>
  <w:num w:numId="135" w16cid:durableId="127819340">
    <w:abstractNumId w:val="67"/>
  </w:num>
  <w:num w:numId="136" w16cid:durableId="1053189127">
    <w:abstractNumId w:val="184"/>
  </w:num>
  <w:num w:numId="137" w16cid:durableId="629477138">
    <w:abstractNumId w:val="179"/>
  </w:num>
  <w:num w:numId="138" w16cid:durableId="1187020256">
    <w:abstractNumId w:val="150"/>
  </w:num>
  <w:num w:numId="139" w16cid:durableId="63450683">
    <w:abstractNumId w:val="94"/>
  </w:num>
  <w:num w:numId="140" w16cid:durableId="301540269">
    <w:abstractNumId w:val="225"/>
  </w:num>
  <w:num w:numId="141" w16cid:durableId="1661158138">
    <w:abstractNumId w:val="169"/>
  </w:num>
  <w:num w:numId="142" w16cid:durableId="998997795">
    <w:abstractNumId w:val="55"/>
  </w:num>
  <w:num w:numId="143" w16cid:durableId="947005289">
    <w:abstractNumId w:val="135"/>
  </w:num>
  <w:num w:numId="144" w16cid:durableId="61686944">
    <w:abstractNumId w:val="180"/>
  </w:num>
  <w:num w:numId="145" w16cid:durableId="816457173">
    <w:abstractNumId w:val="194"/>
  </w:num>
  <w:num w:numId="146" w16cid:durableId="228267865">
    <w:abstractNumId w:val="69"/>
  </w:num>
  <w:num w:numId="147" w16cid:durableId="2058356703">
    <w:abstractNumId w:val="188"/>
  </w:num>
  <w:num w:numId="148" w16cid:durableId="1376662710">
    <w:abstractNumId w:val="85"/>
  </w:num>
  <w:num w:numId="149" w16cid:durableId="506942537">
    <w:abstractNumId w:val="157"/>
  </w:num>
  <w:num w:numId="150" w16cid:durableId="1663125059">
    <w:abstractNumId w:val="161"/>
  </w:num>
  <w:num w:numId="151" w16cid:durableId="1418672782">
    <w:abstractNumId w:val="126"/>
  </w:num>
  <w:num w:numId="152" w16cid:durableId="941960212">
    <w:abstractNumId w:val="76"/>
  </w:num>
  <w:num w:numId="153" w16cid:durableId="1460613049">
    <w:abstractNumId w:val="36"/>
  </w:num>
  <w:num w:numId="154" w16cid:durableId="1073623404">
    <w:abstractNumId w:val="176"/>
  </w:num>
  <w:num w:numId="155" w16cid:durableId="1610970306">
    <w:abstractNumId w:val="116"/>
  </w:num>
  <w:num w:numId="156" w16cid:durableId="926767495">
    <w:abstractNumId w:val="100"/>
  </w:num>
  <w:num w:numId="157" w16cid:durableId="467473763">
    <w:abstractNumId w:val="56"/>
  </w:num>
  <w:num w:numId="158" w16cid:durableId="1717194940">
    <w:abstractNumId w:val="38"/>
  </w:num>
  <w:num w:numId="159" w16cid:durableId="1893925197">
    <w:abstractNumId w:val="183"/>
  </w:num>
  <w:num w:numId="160" w16cid:durableId="1472594646">
    <w:abstractNumId w:val="217"/>
  </w:num>
  <w:num w:numId="161" w16cid:durableId="974985912">
    <w:abstractNumId w:val="142"/>
  </w:num>
  <w:num w:numId="162" w16cid:durableId="1534994833">
    <w:abstractNumId w:val="199"/>
  </w:num>
  <w:num w:numId="163" w16cid:durableId="171528971">
    <w:abstractNumId w:val="42"/>
  </w:num>
  <w:num w:numId="164" w16cid:durableId="2012023810">
    <w:abstractNumId w:val="71"/>
  </w:num>
  <w:num w:numId="165" w16cid:durableId="1390498407">
    <w:abstractNumId w:val="52"/>
  </w:num>
  <w:num w:numId="166" w16cid:durableId="2111274445">
    <w:abstractNumId w:val="162"/>
  </w:num>
  <w:num w:numId="167" w16cid:durableId="1139689976">
    <w:abstractNumId w:val="5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16cid:durableId="2083790649">
    <w:abstractNumId w:val="43"/>
  </w:num>
  <w:num w:numId="169" w16cid:durableId="34239838">
    <w:abstractNumId w:val="205"/>
  </w:num>
  <w:num w:numId="170" w16cid:durableId="231698111">
    <w:abstractNumId w:val="130"/>
  </w:num>
  <w:num w:numId="171" w16cid:durableId="245966176">
    <w:abstractNumId w:val="173"/>
  </w:num>
  <w:num w:numId="172" w16cid:durableId="521016877">
    <w:abstractNumId w:val="7"/>
  </w:num>
  <w:num w:numId="173" w16cid:durableId="1608154362">
    <w:abstractNumId w:val="8"/>
  </w:num>
  <w:num w:numId="174" w16cid:durableId="1293706045">
    <w:abstractNumId w:val="9"/>
  </w:num>
  <w:num w:numId="175" w16cid:durableId="1936744707">
    <w:abstractNumId w:val="10"/>
  </w:num>
  <w:num w:numId="176" w16cid:durableId="1772507327">
    <w:abstractNumId w:val="58"/>
  </w:num>
  <w:num w:numId="177" w16cid:durableId="1835877497">
    <w:abstractNumId w:val="6"/>
  </w:num>
  <w:num w:numId="178" w16cid:durableId="698437038">
    <w:abstractNumId w:val="5"/>
  </w:num>
  <w:num w:numId="179" w16cid:durableId="1482235939">
    <w:abstractNumId w:val="4"/>
  </w:num>
  <w:num w:numId="180" w16cid:durableId="566113303">
    <w:abstractNumId w:val="3"/>
  </w:num>
  <w:num w:numId="181" w16cid:durableId="206530766">
    <w:abstractNumId w:val="185"/>
  </w:num>
  <w:num w:numId="182" w16cid:durableId="621420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16cid:durableId="1657999047">
    <w:abstractNumId w:val="66"/>
  </w:num>
  <w:num w:numId="184" w16cid:durableId="298809297">
    <w:abstractNumId w:val="2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5" w16cid:durableId="1852837712">
    <w:abstractNumId w:val="153"/>
  </w:num>
  <w:num w:numId="186" w16cid:durableId="797334924">
    <w:abstractNumId w:val="216"/>
  </w:num>
  <w:num w:numId="187" w16cid:durableId="509220778">
    <w:abstractNumId w:val="145"/>
  </w:num>
  <w:num w:numId="188" w16cid:durableId="86731033">
    <w:abstractNumId w:val="139"/>
  </w:num>
  <w:num w:numId="189" w16cid:durableId="697464291">
    <w:abstractNumId w:val="63"/>
  </w:num>
  <w:num w:numId="190" w16cid:durableId="1165897572">
    <w:abstractNumId w:val="127"/>
  </w:num>
  <w:num w:numId="191" w16cid:durableId="1406800983">
    <w:abstractNumId w:val="190"/>
  </w:num>
  <w:num w:numId="192" w16cid:durableId="1972443815">
    <w:abstractNumId w:val="154"/>
  </w:num>
  <w:num w:numId="193" w16cid:durableId="502822697">
    <w:abstractNumId w:val="33"/>
  </w:num>
  <w:num w:numId="194" w16cid:durableId="884214082">
    <w:abstractNumId w:val="144"/>
  </w:num>
  <w:num w:numId="195" w16cid:durableId="1649549072">
    <w:abstractNumId w:val="0"/>
  </w:num>
  <w:num w:numId="196" w16cid:durableId="1585381378">
    <w:abstractNumId w:val="79"/>
  </w:num>
  <w:num w:numId="197" w16cid:durableId="34696495">
    <w:abstractNumId w:val="2"/>
  </w:num>
  <w:num w:numId="198" w16cid:durableId="1864322125">
    <w:abstractNumId w:val="1"/>
  </w:num>
  <w:num w:numId="199" w16cid:durableId="2060281707">
    <w:abstractNumId w:val="197"/>
  </w:num>
  <w:num w:numId="200" w16cid:durableId="1023480983">
    <w:abstractNumId w:val="210"/>
  </w:num>
  <w:num w:numId="201" w16cid:durableId="807473350">
    <w:abstractNumId w:val="77"/>
  </w:num>
  <w:num w:numId="202" w16cid:durableId="252903733">
    <w:abstractNumId w:val="45"/>
  </w:num>
  <w:num w:numId="203" w16cid:durableId="1204712975">
    <w:abstractNumId w:val="240"/>
  </w:num>
  <w:num w:numId="204" w16cid:durableId="1650868353">
    <w:abstractNumId w:val="19"/>
  </w:num>
  <w:num w:numId="205" w16cid:durableId="1391995835">
    <w:abstractNumId w:val="124"/>
  </w:num>
  <w:num w:numId="206" w16cid:durableId="1196771350">
    <w:abstractNumId w:val="147"/>
  </w:num>
  <w:num w:numId="207" w16cid:durableId="99764101">
    <w:abstractNumId w:val="107"/>
  </w:num>
  <w:num w:numId="208" w16cid:durableId="1495949231">
    <w:abstractNumId w:val="78"/>
  </w:num>
  <w:num w:numId="209" w16cid:durableId="959340157">
    <w:abstractNumId w:val="156"/>
  </w:num>
  <w:num w:numId="210" w16cid:durableId="449935686">
    <w:abstractNumId w:val="171"/>
  </w:num>
  <w:num w:numId="211" w16cid:durableId="1558083279">
    <w:abstractNumId w:val="27"/>
  </w:num>
  <w:num w:numId="212" w16cid:durableId="817723091">
    <w:abstractNumId w:val="160"/>
  </w:num>
  <w:num w:numId="213" w16cid:durableId="1829175632">
    <w:abstractNumId w:val="105"/>
  </w:num>
  <w:num w:numId="214" w16cid:durableId="265424010">
    <w:abstractNumId w:val="48"/>
  </w:num>
  <w:num w:numId="215" w16cid:durableId="62919649">
    <w:abstractNumId w:val="170"/>
  </w:num>
  <w:num w:numId="216" w16cid:durableId="1589075802">
    <w:abstractNumId w:val="96"/>
  </w:num>
  <w:num w:numId="217" w16cid:durableId="1176193669">
    <w:abstractNumId w:val="165"/>
  </w:num>
  <w:num w:numId="218" w16cid:durableId="1318418297">
    <w:abstractNumId w:val="229"/>
  </w:num>
  <w:num w:numId="219" w16cid:durableId="328027620">
    <w:abstractNumId w:val="16"/>
  </w:num>
  <w:num w:numId="220" w16cid:durableId="1697080329">
    <w:abstractNumId w:val="17"/>
  </w:num>
  <w:num w:numId="221" w16cid:durableId="1901671863">
    <w:abstractNumId w:val="41"/>
  </w:num>
  <w:num w:numId="222" w16cid:durableId="2146197807">
    <w:abstractNumId w:val="141"/>
  </w:num>
  <w:num w:numId="223" w16cid:durableId="726294973">
    <w:abstractNumId w:val="95"/>
  </w:num>
  <w:num w:numId="224" w16cid:durableId="1916012884">
    <w:abstractNumId w:val="236"/>
  </w:num>
  <w:num w:numId="225" w16cid:durableId="298076959">
    <w:abstractNumId w:val="218"/>
  </w:num>
  <w:num w:numId="226" w16cid:durableId="1584947271">
    <w:abstractNumId w:val="120"/>
  </w:num>
  <w:num w:numId="227" w16cid:durableId="242683803">
    <w:abstractNumId w:val="167"/>
  </w:num>
  <w:num w:numId="228" w16cid:durableId="1575971810">
    <w:abstractNumId w:val="65"/>
  </w:num>
  <w:num w:numId="229" w16cid:durableId="617561960">
    <w:abstractNumId w:val="226"/>
  </w:num>
  <w:num w:numId="230" w16cid:durableId="855004821">
    <w:abstractNumId w:val="68"/>
  </w:num>
  <w:num w:numId="231" w16cid:durableId="815415370">
    <w:abstractNumId w:val="97"/>
  </w:num>
  <w:num w:numId="232" w16cid:durableId="2098790998">
    <w:abstractNumId w:val="234"/>
  </w:num>
  <w:num w:numId="233" w16cid:durableId="750354174">
    <w:abstractNumId w:val="230"/>
  </w:num>
  <w:num w:numId="234" w16cid:durableId="1941445834">
    <w:abstractNumId w:val="231"/>
  </w:num>
  <w:num w:numId="235" w16cid:durableId="1148715828">
    <w:abstractNumId w:val="44"/>
  </w:num>
  <w:num w:numId="236" w16cid:durableId="361443859">
    <w:abstractNumId w:val="148"/>
  </w:num>
  <w:num w:numId="237" w16cid:durableId="2117096531">
    <w:abstractNumId w:val="18"/>
  </w:num>
  <w:num w:numId="238" w16cid:durableId="936518067">
    <w:abstractNumId w:val="151"/>
  </w:num>
  <w:num w:numId="239" w16cid:durableId="1183932559">
    <w:abstractNumId w:val="232"/>
  </w:num>
  <w:num w:numId="240" w16cid:durableId="1549295483">
    <w:abstractNumId w:val="206"/>
  </w:num>
  <w:num w:numId="241" w16cid:durableId="1025516992">
    <w:abstractNumId w:val="239"/>
  </w:num>
  <w:num w:numId="242" w16cid:durableId="524290232">
    <w:abstractNumId w:val="198"/>
  </w:num>
  <w:num w:numId="243" w16cid:durableId="1876917724">
    <w:abstractNumId w:val="40"/>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formatting="1" w:enforcement="0"/>
  <w:defaultTabStop w:val="851"/>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1D5E"/>
    <w:rsid w:val="00000B57"/>
    <w:rsid w:val="00003809"/>
    <w:rsid w:val="000043C4"/>
    <w:rsid w:val="000122F2"/>
    <w:rsid w:val="00020993"/>
    <w:rsid w:val="00023278"/>
    <w:rsid w:val="00027BD5"/>
    <w:rsid w:val="00030554"/>
    <w:rsid w:val="00032179"/>
    <w:rsid w:val="00035D95"/>
    <w:rsid w:val="000375CF"/>
    <w:rsid w:val="00042EA8"/>
    <w:rsid w:val="00044A33"/>
    <w:rsid w:val="00045D49"/>
    <w:rsid w:val="0005157B"/>
    <w:rsid w:val="00054779"/>
    <w:rsid w:val="00061127"/>
    <w:rsid w:val="00061172"/>
    <w:rsid w:val="00067B7E"/>
    <w:rsid w:val="00072FDF"/>
    <w:rsid w:val="0007589A"/>
    <w:rsid w:val="00077E22"/>
    <w:rsid w:val="000865A2"/>
    <w:rsid w:val="000906DE"/>
    <w:rsid w:val="00093869"/>
    <w:rsid w:val="000A191F"/>
    <w:rsid w:val="000A247F"/>
    <w:rsid w:val="000A65E2"/>
    <w:rsid w:val="000C062F"/>
    <w:rsid w:val="000C5FC1"/>
    <w:rsid w:val="000C616D"/>
    <w:rsid w:val="000D2A32"/>
    <w:rsid w:val="000D2B06"/>
    <w:rsid w:val="000D4D2E"/>
    <w:rsid w:val="000F770C"/>
    <w:rsid w:val="0010055E"/>
    <w:rsid w:val="00104774"/>
    <w:rsid w:val="00111AC3"/>
    <w:rsid w:val="00111BDA"/>
    <w:rsid w:val="00112C2A"/>
    <w:rsid w:val="00116D7E"/>
    <w:rsid w:val="001171CC"/>
    <w:rsid w:val="00122591"/>
    <w:rsid w:val="0012516B"/>
    <w:rsid w:val="001302E2"/>
    <w:rsid w:val="00130D80"/>
    <w:rsid w:val="00144AC4"/>
    <w:rsid w:val="001562BC"/>
    <w:rsid w:val="00156EEE"/>
    <w:rsid w:val="00161673"/>
    <w:rsid w:val="00171AD0"/>
    <w:rsid w:val="0018289F"/>
    <w:rsid w:val="001852AF"/>
    <w:rsid w:val="00186DC5"/>
    <w:rsid w:val="00186FEC"/>
    <w:rsid w:val="0019127E"/>
    <w:rsid w:val="00193DA9"/>
    <w:rsid w:val="001970DF"/>
    <w:rsid w:val="00197F79"/>
    <w:rsid w:val="001A5AF1"/>
    <w:rsid w:val="001C0E2B"/>
    <w:rsid w:val="001C0E3C"/>
    <w:rsid w:val="001C47EA"/>
    <w:rsid w:val="001C5D25"/>
    <w:rsid w:val="001C7C83"/>
    <w:rsid w:val="001D08CD"/>
    <w:rsid w:val="001D1D0A"/>
    <w:rsid w:val="001D4E3F"/>
    <w:rsid w:val="001D59E6"/>
    <w:rsid w:val="001D5E4E"/>
    <w:rsid w:val="001E4FB4"/>
    <w:rsid w:val="001E6FDA"/>
    <w:rsid w:val="001F095D"/>
    <w:rsid w:val="001F3364"/>
    <w:rsid w:val="00201641"/>
    <w:rsid w:val="0020478A"/>
    <w:rsid w:val="00206FF3"/>
    <w:rsid w:val="00217BE3"/>
    <w:rsid w:val="00225171"/>
    <w:rsid w:val="002359EC"/>
    <w:rsid w:val="002369C9"/>
    <w:rsid w:val="00240DCC"/>
    <w:rsid w:val="00242D1E"/>
    <w:rsid w:val="0024573A"/>
    <w:rsid w:val="002626E1"/>
    <w:rsid w:val="00266531"/>
    <w:rsid w:val="002665E9"/>
    <w:rsid w:val="002669F3"/>
    <w:rsid w:val="00275717"/>
    <w:rsid w:val="00275821"/>
    <w:rsid w:val="0027640F"/>
    <w:rsid w:val="00277897"/>
    <w:rsid w:val="0028178C"/>
    <w:rsid w:val="00283C48"/>
    <w:rsid w:val="00284D06"/>
    <w:rsid w:val="00292AD4"/>
    <w:rsid w:val="00295FBD"/>
    <w:rsid w:val="00297BF3"/>
    <w:rsid w:val="002A1255"/>
    <w:rsid w:val="002A562E"/>
    <w:rsid w:val="002B2A7A"/>
    <w:rsid w:val="002B2FDA"/>
    <w:rsid w:val="002B4EE7"/>
    <w:rsid w:val="002B6ACB"/>
    <w:rsid w:val="002C2838"/>
    <w:rsid w:val="002C61D8"/>
    <w:rsid w:val="002D3F50"/>
    <w:rsid w:val="002E3A04"/>
    <w:rsid w:val="002F031B"/>
    <w:rsid w:val="002F3E47"/>
    <w:rsid w:val="002F4772"/>
    <w:rsid w:val="00302510"/>
    <w:rsid w:val="00312B5A"/>
    <w:rsid w:val="003165FF"/>
    <w:rsid w:val="00320226"/>
    <w:rsid w:val="0032031C"/>
    <w:rsid w:val="00321B6B"/>
    <w:rsid w:val="003258E1"/>
    <w:rsid w:val="00330B32"/>
    <w:rsid w:val="003314C0"/>
    <w:rsid w:val="00332341"/>
    <w:rsid w:val="003344A6"/>
    <w:rsid w:val="0033794C"/>
    <w:rsid w:val="00343E39"/>
    <w:rsid w:val="003502E1"/>
    <w:rsid w:val="00355E22"/>
    <w:rsid w:val="00357396"/>
    <w:rsid w:val="00361C3D"/>
    <w:rsid w:val="00362B78"/>
    <w:rsid w:val="00362EEB"/>
    <w:rsid w:val="00365888"/>
    <w:rsid w:val="00377173"/>
    <w:rsid w:val="0037754B"/>
    <w:rsid w:val="0038109C"/>
    <w:rsid w:val="003830C2"/>
    <w:rsid w:val="003869BD"/>
    <w:rsid w:val="00387DCB"/>
    <w:rsid w:val="003911E7"/>
    <w:rsid w:val="003A00D7"/>
    <w:rsid w:val="003B168D"/>
    <w:rsid w:val="003C12F4"/>
    <w:rsid w:val="003C19C5"/>
    <w:rsid w:val="003C3A58"/>
    <w:rsid w:val="003C71C7"/>
    <w:rsid w:val="003D05AF"/>
    <w:rsid w:val="003F1A93"/>
    <w:rsid w:val="003F6188"/>
    <w:rsid w:val="003F67D4"/>
    <w:rsid w:val="004108BA"/>
    <w:rsid w:val="00413426"/>
    <w:rsid w:val="00414870"/>
    <w:rsid w:val="00415FCC"/>
    <w:rsid w:val="00424D89"/>
    <w:rsid w:val="00432D70"/>
    <w:rsid w:val="00457442"/>
    <w:rsid w:val="00460B15"/>
    <w:rsid w:val="004628B5"/>
    <w:rsid w:val="00466CE3"/>
    <w:rsid w:val="0047263B"/>
    <w:rsid w:val="00476621"/>
    <w:rsid w:val="00482480"/>
    <w:rsid w:val="00482E26"/>
    <w:rsid w:val="004846E2"/>
    <w:rsid w:val="00491B16"/>
    <w:rsid w:val="004922B6"/>
    <w:rsid w:val="004931CF"/>
    <w:rsid w:val="004B0406"/>
    <w:rsid w:val="004B5A71"/>
    <w:rsid w:val="004C3FF9"/>
    <w:rsid w:val="004C5A7F"/>
    <w:rsid w:val="004D7175"/>
    <w:rsid w:val="004E2DAC"/>
    <w:rsid w:val="004E7695"/>
    <w:rsid w:val="004F3C8A"/>
    <w:rsid w:val="0050139B"/>
    <w:rsid w:val="00502DE0"/>
    <w:rsid w:val="005046D8"/>
    <w:rsid w:val="00507044"/>
    <w:rsid w:val="00512194"/>
    <w:rsid w:val="00514F58"/>
    <w:rsid w:val="005227EA"/>
    <w:rsid w:val="00527F54"/>
    <w:rsid w:val="00532D07"/>
    <w:rsid w:val="00547276"/>
    <w:rsid w:val="00547998"/>
    <w:rsid w:val="005546E0"/>
    <w:rsid w:val="00557355"/>
    <w:rsid w:val="00565DB4"/>
    <w:rsid w:val="00566733"/>
    <w:rsid w:val="005675A7"/>
    <w:rsid w:val="00574682"/>
    <w:rsid w:val="00577C0D"/>
    <w:rsid w:val="0058280E"/>
    <w:rsid w:val="00585010"/>
    <w:rsid w:val="00587A85"/>
    <w:rsid w:val="00597920"/>
    <w:rsid w:val="005A01B2"/>
    <w:rsid w:val="005A0E02"/>
    <w:rsid w:val="005A3082"/>
    <w:rsid w:val="005A4767"/>
    <w:rsid w:val="005A5F51"/>
    <w:rsid w:val="005D1AEF"/>
    <w:rsid w:val="005D76D9"/>
    <w:rsid w:val="005E0805"/>
    <w:rsid w:val="005E19F5"/>
    <w:rsid w:val="005E2D59"/>
    <w:rsid w:val="005E3D69"/>
    <w:rsid w:val="005E76FA"/>
    <w:rsid w:val="005F0CE2"/>
    <w:rsid w:val="0060554A"/>
    <w:rsid w:val="006114EB"/>
    <w:rsid w:val="0061342A"/>
    <w:rsid w:val="00621004"/>
    <w:rsid w:val="00627593"/>
    <w:rsid w:val="00627DA5"/>
    <w:rsid w:val="006312BA"/>
    <w:rsid w:val="00631D50"/>
    <w:rsid w:val="00644FF4"/>
    <w:rsid w:val="00645C0F"/>
    <w:rsid w:val="00646088"/>
    <w:rsid w:val="00654492"/>
    <w:rsid w:val="00655CE0"/>
    <w:rsid w:val="006625DF"/>
    <w:rsid w:val="006763AE"/>
    <w:rsid w:val="0068178F"/>
    <w:rsid w:val="00683C5F"/>
    <w:rsid w:val="0068513D"/>
    <w:rsid w:val="00691782"/>
    <w:rsid w:val="00697C81"/>
    <w:rsid w:val="006A2129"/>
    <w:rsid w:val="006A4331"/>
    <w:rsid w:val="006A7838"/>
    <w:rsid w:val="006B3F3A"/>
    <w:rsid w:val="006B60E5"/>
    <w:rsid w:val="006C2FAB"/>
    <w:rsid w:val="006D4135"/>
    <w:rsid w:val="006D4502"/>
    <w:rsid w:val="006D4C1E"/>
    <w:rsid w:val="006E159A"/>
    <w:rsid w:val="006E1D39"/>
    <w:rsid w:val="006E34B4"/>
    <w:rsid w:val="006F0779"/>
    <w:rsid w:val="006F163A"/>
    <w:rsid w:val="006F1690"/>
    <w:rsid w:val="006F3934"/>
    <w:rsid w:val="006F3CC8"/>
    <w:rsid w:val="006F542F"/>
    <w:rsid w:val="00705FE1"/>
    <w:rsid w:val="00707ADE"/>
    <w:rsid w:val="00714043"/>
    <w:rsid w:val="007140A3"/>
    <w:rsid w:val="007218D2"/>
    <w:rsid w:val="007222C2"/>
    <w:rsid w:val="007236D8"/>
    <w:rsid w:val="00724002"/>
    <w:rsid w:val="00724220"/>
    <w:rsid w:val="00736E22"/>
    <w:rsid w:val="007423B0"/>
    <w:rsid w:val="00742C1E"/>
    <w:rsid w:val="00770BC4"/>
    <w:rsid w:val="00780F8D"/>
    <w:rsid w:val="00781A6C"/>
    <w:rsid w:val="00787EA6"/>
    <w:rsid w:val="007931C5"/>
    <w:rsid w:val="00795C24"/>
    <w:rsid w:val="007971EF"/>
    <w:rsid w:val="007A056B"/>
    <w:rsid w:val="007A0D8F"/>
    <w:rsid w:val="007A3122"/>
    <w:rsid w:val="007A752C"/>
    <w:rsid w:val="007B0F88"/>
    <w:rsid w:val="007B2A5C"/>
    <w:rsid w:val="007C0EA4"/>
    <w:rsid w:val="007C372D"/>
    <w:rsid w:val="007D7E8F"/>
    <w:rsid w:val="007E0457"/>
    <w:rsid w:val="007E233F"/>
    <w:rsid w:val="00802C93"/>
    <w:rsid w:val="00810184"/>
    <w:rsid w:val="00811214"/>
    <w:rsid w:val="0081232D"/>
    <w:rsid w:val="00816370"/>
    <w:rsid w:val="008223B0"/>
    <w:rsid w:val="00827A0E"/>
    <w:rsid w:val="00831CE3"/>
    <w:rsid w:val="00833E30"/>
    <w:rsid w:val="00835973"/>
    <w:rsid w:val="00846D22"/>
    <w:rsid w:val="008619CA"/>
    <w:rsid w:val="008622C1"/>
    <w:rsid w:val="00863ACB"/>
    <w:rsid w:val="0086690E"/>
    <w:rsid w:val="00873CB2"/>
    <w:rsid w:val="008778A2"/>
    <w:rsid w:val="00882315"/>
    <w:rsid w:val="008A2436"/>
    <w:rsid w:val="008A42A8"/>
    <w:rsid w:val="008A5D75"/>
    <w:rsid w:val="008B0C0D"/>
    <w:rsid w:val="008B6C8E"/>
    <w:rsid w:val="008C28BC"/>
    <w:rsid w:val="008C7C00"/>
    <w:rsid w:val="008D045C"/>
    <w:rsid w:val="008D07D6"/>
    <w:rsid w:val="008D68B4"/>
    <w:rsid w:val="008D7966"/>
    <w:rsid w:val="008E29CC"/>
    <w:rsid w:val="008E4E52"/>
    <w:rsid w:val="008E515A"/>
    <w:rsid w:val="008F20D8"/>
    <w:rsid w:val="008F4CC1"/>
    <w:rsid w:val="00900CC6"/>
    <w:rsid w:val="00904178"/>
    <w:rsid w:val="009130F7"/>
    <w:rsid w:val="00931354"/>
    <w:rsid w:val="00931B0D"/>
    <w:rsid w:val="009343E6"/>
    <w:rsid w:val="00945C7E"/>
    <w:rsid w:val="009529FA"/>
    <w:rsid w:val="00955E74"/>
    <w:rsid w:val="00961805"/>
    <w:rsid w:val="00964AE9"/>
    <w:rsid w:val="00966B76"/>
    <w:rsid w:val="009710BE"/>
    <w:rsid w:val="00971370"/>
    <w:rsid w:val="009813FC"/>
    <w:rsid w:val="00981973"/>
    <w:rsid w:val="00981FC8"/>
    <w:rsid w:val="0098592F"/>
    <w:rsid w:val="009905ED"/>
    <w:rsid w:val="009925A3"/>
    <w:rsid w:val="009939D3"/>
    <w:rsid w:val="009A21D8"/>
    <w:rsid w:val="009A4230"/>
    <w:rsid w:val="009A6D3A"/>
    <w:rsid w:val="009B1FEF"/>
    <w:rsid w:val="009C18CC"/>
    <w:rsid w:val="009C2F33"/>
    <w:rsid w:val="009C44E7"/>
    <w:rsid w:val="009D30AD"/>
    <w:rsid w:val="009D35A7"/>
    <w:rsid w:val="009E6DAD"/>
    <w:rsid w:val="00A05831"/>
    <w:rsid w:val="00A10ECC"/>
    <w:rsid w:val="00A1186D"/>
    <w:rsid w:val="00A1471D"/>
    <w:rsid w:val="00A1534C"/>
    <w:rsid w:val="00A2355D"/>
    <w:rsid w:val="00A244C3"/>
    <w:rsid w:val="00A247D4"/>
    <w:rsid w:val="00A32916"/>
    <w:rsid w:val="00A401EC"/>
    <w:rsid w:val="00A403A5"/>
    <w:rsid w:val="00A422B8"/>
    <w:rsid w:val="00A44CD3"/>
    <w:rsid w:val="00A51A2A"/>
    <w:rsid w:val="00A532C6"/>
    <w:rsid w:val="00A53B59"/>
    <w:rsid w:val="00A55053"/>
    <w:rsid w:val="00A56158"/>
    <w:rsid w:val="00A57742"/>
    <w:rsid w:val="00A71D78"/>
    <w:rsid w:val="00A82165"/>
    <w:rsid w:val="00A83553"/>
    <w:rsid w:val="00A87707"/>
    <w:rsid w:val="00A900DB"/>
    <w:rsid w:val="00AA5F9A"/>
    <w:rsid w:val="00AB19A7"/>
    <w:rsid w:val="00AB5E2E"/>
    <w:rsid w:val="00AB5E53"/>
    <w:rsid w:val="00AC5BD5"/>
    <w:rsid w:val="00AC6527"/>
    <w:rsid w:val="00AC69FB"/>
    <w:rsid w:val="00AD1505"/>
    <w:rsid w:val="00AD1D5E"/>
    <w:rsid w:val="00AD271A"/>
    <w:rsid w:val="00AD4EDF"/>
    <w:rsid w:val="00AE5ED7"/>
    <w:rsid w:val="00AF1BAE"/>
    <w:rsid w:val="00AF2848"/>
    <w:rsid w:val="00AF3879"/>
    <w:rsid w:val="00AF3FDB"/>
    <w:rsid w:val="00AF4545"/>
    <w:rsid w:val="00AF4DAD"/>
    <w:rsid w:val="00B00CEE"/>
    <w:rsid w:val="00B039C7"/>
    <w:rsid w:val="00B0497B"/>
    <w:rsid w:val="00B10642"/>
    <w:rsid w:val="00B13580"/>
    <w:rsid w:val="00B20618"/>
    <w:rsid w:val="00B231F8"/>
    <w:rsid w:val="00B3021C"/>
    <w:rsid w:val="00B327B8"/>
    <w:rsid w:val="00B32FA6"/>
    <w:rsid w:val="00B363F2"/>
    <w:rsid w:val="00B36F4E"/>
    <w:rsid w:val="00B4212F"/>
    <w:rsid w:val="00B446A9"/>
    <w:rsid w:val="00B46425"/>
    <w:rsid w:val="00B465D1"/>
    <w:rsid w:val="00B55B04"/>
    <w:rsid w:val="00B65CA5"/>
    <w:rsid w:val="00B70ECF"/>
    <w:rsid w:val="00B74215"/>
    <w:rsid w:val="00B757E7"/>
    <w:rsid w:val="00B80D4C"/>
    <w:rsid w:val="00B8548B"/>
    <w:rsid w:val="00B86133"/>
    <w:rsid w:val="00B86AA1"/>
    <w:rsid w:val="00B870EB"/>
    <w:rsid w:val="00BB35A5"/>
    <w:rsid w:val="00BB43D4"/>
    <w:rsid w:val="00BB50F9"/>
    <w:rsid w:val="00BC0672"/>
    <w:rsid w:val="00BC1C11"/>
    <w:rsid w:val="00BC3D55"/>
    <w:rsid w:val="00BD4960"/>
    <w:rsid w:val="00BE35A7"/>
    <w:rsid w:val="00BE68F0"/>
    <w:rsid w:val="00BF6149"/>
    <w:rsid w:val="00C00B38"/>
    <w:rsid w:val="00C02506"/>
    <w:rsid w:val="00C043EA"/>
    <w:rsid w:val="00C06172"/>
    <w:rsid w:val="00C07780"/>
    <w:rsid w:val="00C14158"/>
    <w:rsid w:val="00C22547"/>
    <w:rsid w:val="00C274C8"/>
    <w:rsid w:val="00C34DDB"/>
    <w:rsid w:val="00C40CA1"/>
    <w:rsid w:val="00C417E8"/>
    <w:rsid w:val="00C427B8"/>
    <w:rsid w:val="00C439DF"/>
    <w:rsid w:val="00C4731B"/>
    <w:rsid w:val="00C5339E"/>
    <w:rsid w:val="00C534B1"/>
    <w:rsid w:val="00C535E9"/>
    <w:rsid w:val="00C61983"/>
    <w:rsid w:val="00C753CC"/>
    <w:rsid w:val="00C7592C"/>
    <w:rsid w:val="00C827CF"/>
    <w:rsid w:val="00C867A8"/>
    <w:rsid w:val="00C911A5"/>
    <w:rsid w:val="00C92F0E"/>
    <w:rsid w:val="00CB20E0"/>
    <w:rsid w:val="00CB4C77"/>
    <w:rsid w:val="00CB4D18"/>
    <w:rsid w:val="00CC16AB"/>
    <w:rsid w:val="00CC2BDB"/>
    <w:rsid w:val="00CC4E93"/>
    <w:rsid w:val="00CC4F00"/>
    <w:rsid w:val="00CD22CB"/>
    <w:rsid w:val="00CD2581"/>
    <w:rsid w:val="00CD3778"/>
    <w:rsid w:val="00CD3AE7"/>
    <w:rsid w:val="00CD413A"/>
    <w:rsid w:val="00CD5204"/>
    <w:rsid w:val="00CE5D25"/>
    <w:rsid w:val="00CF0B18"/>
    <w:rsid w:val="00CF206F"/>
    <w:rsid w:val="00CF5582"/>
    <w:rsid w:val="00D02E4D"/>
    <w:rsid w:val="00D06926"/>
    <w:rsid w:val="00D10867"/>
    <w:rsid w:val="00D1118F"/>
    <w:rsid w:val="00D11647"/>
    <w:rsid w:val="00D118E4"/>
    <w:rsid w:val="00D12DAF"/>
    <w:rsid w:val="00D13F04"/>
    <w:rsid w:val="00D16F0C"/>
    <w:rsid w:val="00D21F86"/>
    <w:rsid w:val="00D365EA"/>
    <w:rsid w:val="00D46857"/>
    <w:rsid w:val="00D52705"/>
    <w:rsid w:val="00D538D2"/>
    <w:rsid w:val="00D555C8"/>
    <w:rsid w:val="00D65EE1"/>
    <w:rsid w:val="00D84E4C"/>
    <w:rsid w:val="00D8642F"/>
    <w:rsid w:val="00DA2BD9"/>
    <w:rsid w:val="00DA4942"/>
    <w:rsid w:val="00DB2278"/>
    <w:rsid w:val="00DB400B"/>
    <w:rsid w:val="00DD2EE7"/>
    <w:rsid w:val="00DD3B2C"/>
    <w:rsid w:val="00DE2ADB"/>
    <w:rsid w:val="00DE5A5C"/>
    <w:rsid w:val="00DE5B28"/>
    <w:rsid w:val="00DF19FA"/>
    <w:rsid w:val="00DF3A00"/>
    <w:rsid w:val="00DF57A3"/>
    <w:rsid w:val="00DF7D0F"/>
    <w:rsid w:val="00E1462A"/>
    <w:rsid w:val="00E16834"/>
    <w:rsid w:val="00E22428"/>
    <w:rsid w:val="00E233ED"/>
    <w:rsid w:val="00E32219"/>
    <w:rsid w:val="00E544DC"/>
    <w:rsid w:val="00E5484A"/>
    <w:rsid w:val="00E605B2"/>
    <w:rsid w:val="00E6570E"/>
    <w:rsid w:val="00E725A9"/>
    <w:rsid w:val="00E73F47"/>
    <w:rsid w:val="00E745C4"/>
    <w:rsid w:val="00E821EF"/>
    <w:rsid w:val="00E85CB4"/>
    <w:rsid w:val="00E86833"/>
    <w:rsid w:val="00E87382"/>
    <w:rsid w:val="00E952E0"/>
    <w:rsid w:val="00E957E1"/>
    <w:rsid w:val="00EA1774"/>
    <w:rsid w:val="00EA2883"/>
    <w:rsid w:val="00EA348A"/>
    <w:rsid w:val="00EB0269"/>
    <w:rsid w:val="00EB027E"/>
    <w:rsid w:val="00EB3348"/>
    <w:rsid w:val="00EB3574"/>
    <w:rsid w:val="00EB4093"/>
    <w:rsid w:val="00EB583A"/>
    <w:rsid w:val="00EC676F"/>
    <w:rsid w:val="00EC6A6B"/>
    <w:rsid w:val="00ED4628"/>
    <w:rsid w:val="00EE08A5"/>
    <w:rsid w:val="00EE1D7F"/>
    <w:rsid w:val="00EE329B"/>
    <w:rsid w:val="00EF10B8"/>
    <w:rsid w:val="00EF14A2"/>
    <w:rsid w:val="00EF3BA3"/>
    <w:rsid w:val="00F2558E"/>
    <w:rsid w:val="00F31CEC"/>
    <w:rsid w:val="00F44329"/>
    <w:rsid w:val="00F513A0"/>
    <w:rsid w:val="00F53601"/>
    <w:rsid w:val="00F5510C"/>
    <w:rsid w:val="00F55913"/>
    <w:rsid w:val="00F57367"/>
    <w:rsid w:val="00F5792C"/>
    <w:rsid w:val="00F57B57"/>
    <w:rsid w:val="00F61C9A"/>
    <w:rsid w:val="00F63853"/>
    <w:rsid w:val="00F678FB"/>
    <w:rsid w:val="00F7363F"/>
    <w:rsid w:val="00F821A1"/>
    <w:rsid w:val="00F923B6"/>
    <w:rsid w:val="00F93E09"/>
    <w:rsid w:val="00FA2F14"/>
    <w:rsid w:val="00FA55AF"/>
    <w:rsid w:val="00FA730C"/>
    <w:rsid w:val="00FB08A1"/>
    <w:rsid w:val="00FC2D98"/>
    <w:rsid w:val="00FD4B1C"/>
    <w:rsid w:val="00FD5157"/>
    <w:rsid w:val="00FD7D1C"/>
    <w:rsid w:val="00FE0CD5"/>
    <w:rsid w:val="00FE6636"/>
    <w:rsid w:val="00FF0B68"/>
    <w:rsid w:val="00FF0B96"/>
    <w:rsid w:val="00FF0F0C"/>
    <w:rsid w:val="00FF38BC"/>
    <w:rsid w:val="00FF45E2"/>
    <w:rsid w:val="00FF587D"/>
    <w:rsid w:val="00FF689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5C24FF"/>
  <w15:chartTrackingRefBased/>
  <w15:docId w15:val="{00665646-9704-4980-8348-9AF0B1762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qFormat/>
    <w:rsid w:val="00A55053"/>
    <w:pPr>
      <w:keepNext/>
      <w:keepLines/>
      <w:spacing w:before="360" w:after="360" w:line="276" w:lineRule="auto"/>
      <w:outlineLvl w:val="0"/>
    </w:pPr>
    <w:rPr>
      <w:rFonts w:ascii="Times New Roman" w:eastAsiaTheme="majorEastAsia" w:hAnsi="Times New Roman" w:cstheme="majorBidi"/>
      <w:b/>
      <w:bCs/>
      <w:sz w:val="28"/>
      <w:szCs w:val="28"/>
    </w:rPr>
  </w:style>
  <w:style w:type="paragraph" w:styleId="Nagwek2">
    <w:name w:val="heading 2"/>
    <w:basedOn w:val="Normalny"/>
    <w:next w:val="Normalny"/>
    <w:link w:val="Nagwek2Znak"/>
    <w:unhideWhenUsed/>
    <w:qFormat/>
    <w:rsid w:val="00A55053"/>
    <w:pPr>
      <w:keepNext/>
      <w:keepLines/>
      <w:spacing w:before="360" w:after="360" w:line="276" w:lineRule="auto"/>
      <w:outlineLvl w:val="1"/>
    </w:pPr>
    <w:rPr>
      <w:rFonts w:ascii="Calibri" w:eastAsiaTheme="majorEastAsia" w:hAnsi="Calibri" w:cstheme="majorBidi"/>
      <w:b/>
      <w:sz w:val="24"/>
      <w:szCs w:val="26"/>
    </w:rPr>
  </w:style>
  <w:style w:type="paragraph" w:styleId="Nagwek3">
    <w:name w:val="heading 3"/>
    <w:basedOn w:val="Normalny"/>
    <w:next w:val="Normalny"/>
    <w:link w:val="Nagwek3Znak"/>
    <w:qFormat/>
    <w:rsid w:val="00F57367"/>
    <w:pPr>
      <w:keepNext/>
      <w:suppressAutoHyphens/>
      <w:spacing w:before="240" w:after="60" w:line="240" w:lineRule="auto"/>
      <w:outlineLvl w:val="2"/>
    </w:pPr>
    <w:rPr>
      <w:rFonts w:ascii="Arial" w:eastAsia="Times New Roman" w:hAnsi="Arial" w:cs="Arial"/>
      <w:b/>
      <w:bCs/>
      <w:sz w:val="26"/>
      <w:szCs w:val="26"/>
      <w:lang w:eastAsia="ar-SA"/>
    </w:rPr>
  </w:style>
  <w:style w:type="paragraph" w:styleId="Nagwek4">
    <w:name w:val="heading 4"/>
    <w:basedOn w:val="Normalny"/>
    <w:next w:val="Normalny"/>
    <w:link w:val="Nagwek4Znak"/>
    <w:qFormat/>
    <w:rsid w:val="00F57367"/>
    <w:pPr>
      <w:keepNext/>
      <w:widowControl w:val="0"/>
      <w:suppressAutoHyphens/>
      <w:spacing w:after="0" w:line="240" w:lineRule="auto"/>
      <w:outlineLvl w:val="3"/>
    </w:pPr>
    <w:rPr>
      <w:rFonts w:ascii="Times New Roman" w:eastAsia="Times New Roman" w:hAnsi="Times New Roman" w:cs="Times New Roman"/>
      <w:b/>
      <w:bCs/>
      <w:sz w:val="24"/>
      <w:szCs w:val="24"/>
      <w:lang w:eastAsia="ar-SA"/>
    </w:rPr>
  </w:style>
  <w:style w:type="paragraph" w:styleId="Nagwek5">
    <w:name w:val="heading 5"/>
    <w:basedOn w:val="Normalny"/>
    <w:next w:val="Normalny"/>
    <w:link w:val="Nagwek5Znak"/>
    <w:qFormat/>
    <w:rsid w:val="00F57367"/>
    <w:pPr>
      <w:suppressAutoHyphens/>
      <w:spacing w:before="240" w:after="60" w:line="240" w:lineRule="auto"/>
      <w:outlineLvl w:val="4"/>
    </w:pPr>
    <w:rPr>
      <w:rFonts w:ascii="Times New Roman" w:eastAsia="Times New Roman" w:hAnsi="Times New Roman" w:cs="Times New Roman"/>
      <w:b/>
      <w:bCs/>
      <w:i/>
      <w:iCs/>
      <w:sz w:val="26"/>
      <w:szCs w:val="26"/>
      <w:lang w:eastAsia="ar-SA"/>
    </w:rPr>
  </w:style>
  <w:style w:type="paragraph" w:styleId="Nagwek6">
    <w:name w:val="heading 6"/>
    <w:basedOn w:val="Normalny"/>
    <w:next w:val="Normalny"/>
    <w:link w:val="Nagwek6Znak"/>
    <w:unhideWhenUsed/>
    <w:qFormat/>
    <w:rsid w:val="00161673"/>
    <w:pPr>
      <w:keepNext/>
      <w:keepLines/>
      <w:spacing w:before="40" w:after="0"/>
      <w:outlineLvl w:val="5"/>
    </w:pPr>
    <w:rPr>
      <w:rFonts w:asciiTheme="majorHAnsi" w:eastAsiaTheme="majorEastAsia" w:hAnsiTheme="majorHAnsi" w:cstheme="majorBidi"/>
      <w:color w:val="1F3763" w:themeColor="accent1" w:themeShade="7F"/>
    </w:rPr>
  </w:style>
  <w:style w:type="paragraph" w:styleId="Nagwek7">
    <w:name w:val="heading 7"/>
    <w:basedOn w:val="Normalny"/>
    <w:next w:val="Normalny"/>
    <w:link w:val="Nagwek7Znak"/>
    <w:qFormat/>
    <w:rsid w:val="00F57367"/>
    <w:pPr>
      <w:suppressAutoHyphens/>
      <w:spacing w:before="240" w:after="60" w:line="240" w:lineRule="auto"/>
      <w:outlineLvl w:val="6"/>
    </w:pPr>
    <w:rPr>
      <w:rFonts w:ascii="Times New Roman" w:eastAsia="Times New Roman" w:hAnsi="Times New Roman" w:cs="Times New Roman"/>
      <w:sz w:val="24"/>
      <w:szCs w:val="24"/>
      <w:lang w:eastAsia="ar-SA"/>
    </w:rPr>
  </w:style>
  <w:style w:type="paragraph" w:styleId="Nagwek8">
    <w:name w:val="heading 8"/>
    <w:basedOn w:val="Normalny"/>
    <w:next w:val="Normalny"/>
    <w:link w:val="Nagwek8Znak"/>
    <w:qFormat/>
    <w:rsid w:val="00F57367"/>
    <w:pPr>
      <w:keepNext/>
      <w:suppressAutoHyphens/>
      <w:spacing w:before="120" w:after="0" w:line="240" w:lineRule="auto"/>
      <w:jc w:val="center"/>
      <w:outlineLvl w:val="7"/>
    </w:pPr>
    <w:rPr>
      <w:rFonts w:ascii="Times New Roman" w:eastAsia="Times New Roman" w:hAnsi="Times New Roman" w:cs="Times New Roman"/>
      <w:b/>
      <w:bCs/>
      <w:spacing w:val="-7"/>
      <w:sz w:val="44"/>
      <w:szCs w:val="24"/>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B446A9"/>
    <w:pPr>
      <w:tabs>
        <w:tab w:val="center" w:pos="4536"/>
        <w:tab w:val="right" w:pos="9072"/>
      </w:tabs>
      <w:spacing w:after="0" w:line="240" w:lineRule="auto"/>
    </w:pPr>
  </w:style>
  <w:style w:type="character" w:customStyle="1" w:styleId="NagwekZnak">
    <w:name w:val="Nagłówek Znak"/>
    <w:basedOn w:val="Domylnaczcionkaakapitu"/>
    <w:link w:val="Nagwek"/>
    <w:uiPriority w:val="99"/>
    <w:qFormat/>
    <w:rsid w:val="00B446A9"/>
  </w:style>
  <w:style w:type="paragraph" w:styleId="Stopka">
    <w:name w:val="footer"/>
    <w:basedOn w:val="Normalny"/>
    <w:link w:val="StopkaZnak"/>
    <w:unhideWhenUsed/>
    <w:rsid w:val="00B446A9"/>
    <w:pPr>
      <w:tabs>
        <w:tab w:val="center" w:pos="4536"/>
        <w:tab w:val="right" w:pos="9072"/>
      </w:tabs>
      <w:spacing w:after="0" w:line="240" w:lineRule="auto"/>
    </w:pPr>
  </w:style>
  <w:style w:type="character" w:customStyle="1" w:styleId="StopkaZnak">
    <w:name w:val="Stopka Znak"/>
    <w:basedOn w:val="Domylnaczcionkaakapitu"/>
    <w:link w:val="Stopka"/>
    <w:uiPriority w:val="99"/>
    <w:qFormat/>
    <w:rsid w:val="00B446A9"/>
  </w:style>
  <w:style w:type="character" w:styleId="Hipercze">
    <w:name w:val="Hyperlink"/>
    <w:uiPriority w:val="99"/>
    <w:unhideWhenUsed/>
    <w:qFormat/>
    <w:rsid w:val="00E745C4"/>
    <w:rPr>
      <w:color w:val="0000FF"/>
      <w:u w:val="single"/>
    </w:rPr>
  </w:style>
  <w:style w:type="paragraph" w:styleId="Akapitzlist">
    <w:name w:val="List Paragraph"/>
    <w:aliases w:val="L1,Numerowanie,List Paragraph,normalny tekst,BulletC,Wyliczanie,Obiekt,Akapit z listą31,Bullets,Preambuła,Wypunktowanie,CW_Lista,Akapit z listą siwz,Podsis rysunku,Akapit z listą numerowaną,Akapit z listą3,Normal2,List Paragraph1,lp1,lp11"/>
    <w:basedOn w:val="Normalny"/>
    <w:link w:val="AkapitzlistZnak"/>
    <w:uiPriority w:val="34"/>
    <w:qFormat/>
    <w:rsid w:val="005E2D59"/>
    <w:pPr>
      <w:spacing w:after="0" w:line="240" w:lineRule="auto"/>
      <w:ind w:left="720"/>
    </w:pPr>
    <w:rPr>
      <w:rFonts w:ascii="Calibri" w:hAnsi="Calibri" w:cs="Calibri"/>
    </w:rPr>
  </w:style>
  <w:style w:type="paragraph" w:styleId="Tekstprzypisudolnego">
    <w:name w:val="footnote text"/>
    <w:basedOn w:val="Normalny"/>
    <w:link w:val="TekstprzypisudolnegoZnak"/>
    <w:uiPriority w:val="99"/>
    <w:unhideWhenUsed/>
    <w:qFormat/>
    <w:rsid w:val="002369C9"/>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qFormat/>
    <w:rsid w:val="002369C9"/>
    <w:rPr>
      <w:sz w:val="20"/>
      <w:szCs w:val="20"/>
    </w:rPr>
  </w:style>
  <w:style w:type="character" w:styleId="Odwoanieprzypisudolnego">
    <w:name w:val="footnote reference"/>
    <w:basedOn w:val="Domylnaczcionkaakapitu"/>
    <w:unhideWhenUsed/>
    <w:qFormat/>
    <w:rsid w:val="002369C9"/>
    <w:rPr>
      <w:vertAlign w:val="superscript"/>
    </w:rPr>
  </w:style>
  <w:style w:type="character" w:customStyle="1" w:styleId="Nagwek1Znak">
    <w:name w:val="Nagłówek 1 Znak"/>
    <w:basedOn w:val="Domylnaczcionkaakapitu"/>
    <w:link w:val="Nagwek1"/>
    <w:uiPriority w:val="9"/>
    <w:qFormat/>
    <w:rsid w:val="00A55053"/>
    <w:rPr>
      <w:rFonts w:ascii="Times New Roman" w:eastAsiaTheme="majorEastAsia" w:hAnsi="Times New Roman" w:cstheme="majorBidi"/>
      <w:b/>
      <w:bCs/>
      <w:sz w:val="28"/>
      <w:szCs w:val="28"/>
    </w:rPr>
  </w:style>
  <w:style w:type="character" w:customStyle="1" w:styleId="Nagwek2Znak">
    <w:name w:val="Nagłówek 2 Znak"/>
    <w:basedOn w:val="Domylnaczcionkaakapitu"/>
    <w:link w:val="Nagwek2"/>
    <w:uiPriority w:val="9"/>
    <w:qFormat/>
    <w:rsid w:val="00A55053"/>
    <w:rPr>
      <w:rFonts w:ascii="Calibri" w:eastAsiaTheme="majorEastAsia" w:hAnsi="Calibri" w:cstheme="majorBidi"/>
      <w:b/>
      <w:sz w:val="24"/>
      <w:szCs w:val="26"/>
    </w:rPr>
  </w:style>
  <w:style w:type="paragraph" w:styleId="Mapadokumentu">
    <w:name w:val="Document Map"/>
    <w:aliases w:val="Plan dokumentu"/>
    <w:basedOn w:val="Normalny"/>
    <w:link w:val="MapadokumentuZnak"/>
    <w:semiHidden/>
    <w:rsid w:val="00A55053"/>
    <w:pPr>
      <w:shd w:val="clear" w:color="auto" w:fill="000080"/>
      <w:spacing w:before="360" w:after="360" w:line="360" w:lineRule="auto"/>
    </w:pPr>
    <w:rPr>
      <w:rFonts w:ascii="Tahoma" w:eastAsia="Times New Roman" w:hAnsi="Tahoma" w:cs="Tahoma"/>
      <w:sz w:val="20"/>
      <w:szCs w:val="20"/>
    </w:rPr>
  </w:style>
  <w:style w:type="character" w:customStyle="1" w:styleId="MapadokumentuZnak">
    <w:name w:val="Mapa dokumentu Znak"/>
    <w:aliases w:val="Plan dokumentu Znak"/>
    <w:basedOn w:val="Domylnaczcionkaakapitu"/>
    <w:link w:val="Mapadokumentu"/>
    <w:semiHidden/>
    <w:rsid w:val="00A55053"/>
    <w:rPr>
      <w:rFonts w:ascii="Tahoma" w:eastAsia="Times New Roman" w:hAnsi="Tahoma" w:cs="Tahoma"/>
      <w:sz w:val="20"/>
      <w:szCs w:val="20"/>
      <w:shd w:val="clear" w:color="auto" w:fill="000080"/>
    </w:rPr>
  </w:style>
  <w:style w:type="paragraph" w:styleId="Tekstdymka">
    <w:name w:val="Balloon Text"/>
    <w:basedOn w:val="Normalny"/>
    <w:link w:val="TekstdymkaZnak"/>
    <w:semiHidden/>
    <w:rsid w:val="00A55053"/>
    <w:pPr>
      <w:spacing w:before="360" w:after="360" w:line="360" w:lineRule="auto"/>
    </w:pPr>
    <w:rPr>
      <w:rFonts w:ascii="Tahoma" w:eastAsia="Times New Roman" w:hAnsi="Tahoma" w:cs="Tahoma"/>
      <w:sz w:val="16"/>
      <w:szCs w:val="16"/>
    </w:rPr>
  </w:style>
  <w:style w:type="character" w:customStyle="1" w:styleId="TekstdymkaZnak">
    <w:name w:val="Tekst dymka Znak"/>
    <w:basedOn w:val="Domylnaczcionkaakapitu"/>
    <w:link w:val="Tekstdymka"/>
    <w:semiHidden/>
    <w:rsid w:val="00A55053"/>
    <w:rPr>
      <w:rFonts w:ascii="Tahoma" w:eastAsia="Times New Roman" w:hAnsi="Tahoma" w:cs="Tahoma"/>
      <w:sz w:val="16"/>
      <w:szCs w:val="16"/>
    </w:rPr>
  </w:style>
  <w:style w:type="character" w:styleId="Numerstrony">
    <w:name w:val="page number"/>
    <w:basedOn w:val="Domylnaczcionkaakapitu"/>
    <w:rsid w:val="00A55053"/>
  </w:style>
  <w:style w:type="character" w:styleId="Pogrubienie">
    <w:name w:val="Strong"/>
    <w:uiPriority w:val="22"/>
    <w:qFormat/>
    <w:rsid w:val="00A55053"/>
    <w:rPr>
      <w:b/>
      <w:bCs/>
    </w:rPr>
  </w:style>
  <w:style w:type="table" w:styleId="Tabela-Siatka">
    <w:name w:val="Table Grid"/>
    <w:basedOn w:val="Standardowy"/>
    <w:rsid w:val="00A55053"/>
    <w:pPr>
      <w:spacing w:after="0" w:line="240" w:lineRule="auto"/>
    </w:pPr>
    <w:rPr>
      <w:rFonts w:ascii="Calibri" w:eastAsia="Times New Roman"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semiHidden/>
    <w:unhideWhenUsed/>
    <w:rsid w:val="00A55053"/>
    <w:rPr>
      <w:sz w:val="16"/>
      <w:szCs w:val="16"/>
    </w:rPr>
  </w:style>
  <w:style w:type="paragraph" w:styleId="Tekstkomentarza">
    <w:name w:val="annotation text"/>
    <w:basedOn w:val="Normalny"/>
    <w:link w:val="TekstkomentarzaZnak"/>
    <w:unhideWhenUsed/>
    <w:rsid w:val="00A55053"/>
    <w:pPr>
      <w:spacing w:before="360" w:after="360" w:line="360" w:lineRule="auto"/>
    </w:pPr>
    <w:rPr>
      <w:rFonts w:ascii="Calibri" w:eastAsia="Times New Roman" w:hAnsi="Calibri" w:cs="Times New Roman"/>
      <w:sz w:val="20"/>
      <w:szCs w:val="20"/>
    </w:rPr>
  </w:style>
  <w:style w:type="character" w:customStyle="1" w:styleId="TekstkomentarzaZnak">
    <w:name w:val="Tekst komentarza Znak"/>
    <w:basedOn w:val="Domylnaczcionkaakapitu"/>
    <w:link w:val="Tekstkomentarza"/>
    <w:rsid w:val="00A55053"/>
    <w:rPr>
      <w:rFonts w:ascii="Calibri" w:eastAsia="Times New Roman" w:hAnsi="Calibri" w:cs="Times New Roman"/>
      <w:sz w:val="20"/>
      <w:szCs w:val="20"/>
    </w:rPr>
  </w:style>
  <w:style w:type="paragraph" w:styleId="Tematkomentarza">
    <w:name w:val="annotation subject"/>
    <w:basedOn w:val="Tekstkomentarza"/>
    <w:next w:val="Tekstkomentarza"/>
    <w:link w:val="TematkomentarzaZnak"/>
    <w:semiHidden/>
    <w:unhideWhenUsed/>
    <w:rsid w:val="00A55053"/>
    <w:rPr>
      <w:b/>
      <w:bCs/>
    </w:rPr>
  </w:style>
  <w:style w:type="character" w:customStyle="1" w:styleId="TematkomentarzaZnak">
    <w:name w:val="Temat komentarza Znak"/>
    <w:basedOn w:val="TekstkomentarzaZnak"/>
    <w:link w:val="Tematkomentarza"/>
    <w:semiHidden/>
    <w:rsid w:val="00A55053"/>
    <w:rPr>
      <w:rFonts w:ascii="Calibri" w:eastAsia="Times New Roman" w:hAnsi="Calibri" w:cs="Times New Roman"/>
      <w:b/>
      <w:bCs/>
      <w:sz w:val="20"/>
      <w:szCs w:val="20"/>
    </w:rPr>
  </w:style>
  <w:style w:type="paragraph" w:styleId="Poprawka">
    <w:name w:val="Revision"/>
    <w:hidden/>
    <w:uiPriority w:val="99"/>
    <w:semiHidden/>
    <w:rsid w:val="00A55053"/>
    <w:pPr>
      <w:spacing w:after="0" w:line="240" w:lineRule="auto"/>
    </w:pPr>
    <w:rPr>
      <w:rFonts w:ascii="Calibri" w:eastAsia="Times New Roman" w:hAnsi="Calibri" w:cs="Times New Roman"/>
      <w:sz w:val="24"/>
      <w:szCs w:val="24"/>
      <w:lang w:eastAsia="pl-PL"/>
    </w:rPr>
  </w:style>
  <w:style w:type="character" w:styleId="Tekstzastpczy">
    <w:name w:val="Placeholder Text"/>
    <w:basedOn w:val="Domylnaczcionkaakapitu"/>
    <w:uiPriority w:val="99"/>
    <w:semiHidden/>
    <w:rsid w:val="00A55053"/>
    <w:rPr>
      <w:color w:val="808080"/>
    </w:rPr>
  </w:style>
  <w:style w:type="character" w:styleId="UyteHipercze">
    <w:name w:val="FollowedHyperlink"/>
    <w:basedOn w:val="Domylnaczcionkaakapitu"/>
    <w:semiHidden/>
    <w:unhideWhenUsed/>
    <w:rsid w:val="00A55053"/>
    <w:rPr>
      <w:color w:val="954F72" w:themeColor="followedHyperlink"/>
      <w:u w:val="single"/>
    </w:rPr>
  </w:style>
  <w:style w:type="paragraph" w:customStyle="1" w:styleId="Tekstprzypisudolnego1">
    <w:name w:val="Tekst przypisu dolnego1"/>
    <w:basedOn w:val="Normalny"/>
    <w:next w:val="Tekstprzypisudolnego"/>
    <w:uiPriority w:val="99"/>
    <w:semiHidden/>
    <w:unhideWhenUsed/>
    <w:rsid w:val="00A55053"/>
    <w:pPr>
      <w:spacing w:after="0" w:line="240" w:lineRule="auto"/>
    </w:pPr>
    <w:rPr>
      <w:rFonts w:ascii="Calibri" w:eastAsia="Times New Roman" w:hAnsi="Calibri" w:cs="Times New Roman"/>
      <w:sz w:val="20"/>
      <w:szCs w:val="20"/>
    </w:rPr>
  </w:style>
  <w:style w:type="table" w:customStyle="1" w:styleId="Tabela-Siatka1">
    <w:name w:val="Tabela - Siatka1"/>
    <w:basedOn w:val="Standardowy"/>
    <w:next w:val="Tabela-Siatka"/>
    <w:uiPriority w:val="59"/>
    <w:rsid w:val="00A55053"/>
    <w:pPr>
      <w:spacing w:after="0" w:line="240" w:lineRule="auto"/>
    </w:pPr>
    <w:rPr>
      <w:rFonts w:ascii="Calibri" w:eastAsia="Calibri" w:hAnsi="Calibri"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1">
    <w:name w:val="Tekst przypisu dolnego Znak1"/>
    <w:basedOn w:val="Domylnaczcionkaakapitu"/>
    <w:semiHidden/>
    <w:rsid w:val="00A55053"/>
    <w:rPr>
      <w:sz w:val="20"/>
      <w:szCs w:val="20"/>
    </w:rPr>
  </w:style>
  <w:style w:type="numbering" w:customStyle="1" w:styleId="Zaimportowanystyl1">
    <w:name w:val="Zaimportowany styl 1"/>
    <w:rsid w:val="00A55053"/>
    <w:pPr>
      <w:numPr>
        <w:numId w:val="2"/>
      </w:numPr>
    </w:pPr>
  </w:style>
  <w:style w:type="numbering" w:customStyle="1" w:styleId="Zaimportowanystyl2">
    <w:name w:val="Zaimportowany styl 2"/>
    <w:rsid w:val="00A55053"/>
    <w:pPr>
      <w:numPr>
        <w:numId w:val="4"/>
      </w:numPr>
    </w:pPr>
  </w:style>
  <w:style w:type="numbering" w:customStyle="1" w:styleId="Zaimportowanystyl3">
    <w:name w:val="Zaimportowany styl 3"/>
    <w:rsid w:val="00A55053"/>
    <w:pPr>
      <w:numPr>
        <w:numId w:val="6"/>
      </w:numPr>
    </w:pPr>
  </w:style>
  <w:style w:type="numbering" w:customStyle="1" w:styleId="Zaimportowanystyl4">
    <w:name w:val="Zaimportowany styl 4"/>
    <w:rsid w:val="00A55053"/>
    <w:pPr>
      <w:numPr>
        <w:numId w:val="8"/>
      </w:numPr>
    </w:pPr>
  </w:style>
  <w:style w:type="numbering" w:customStyle="1" w:styleId="Zaimportowanystyl5">
    <w:name w:val="Zaimportowany styl 5"/>
    <w:rsid w:val="00A55053"/>
    <w:pPr>
      <w:numPr>
        <w:numId w:val="10"/>
      </w:numPr>
    </w:pPr>
  </w:style>
  <w:style w:type="numbering" w:customStyle="1" w:styleId="Zaimportowanystyl6">
    <w:name w:val="Zaimportowany styl 6"/>
    <w:rsid w:val="00A55053"/>
    <w:pPr>
      <w:numPr>
        <w:numId w:val="12"/>
      </w:numPr>
    </w:pPr>
  </w:style>
  <w:style w:type="numbering" w:customStyle="1" w:styleId="Zaimportowanystyl7">
    <w:name w:val="Zaimportowany styl 7"/>
    <w:rsid w:val="00A55053"/>
    <w:pPr>
      <w:numPr>
        <w:numId w:val="14"/>
      </w:numPr>
    </w:pPr>
  </w:style>
  <w:style w:type="character" w:customStyle="1" w:styleId="TytuZnak">
    <w:name w:val="Tytuł Znak"/>
    <w:basedOn w:val="Domylnaczcionkaakapitu"/>
    <w:link w:val="Tytu"/>
    <w:uiPriority w:val="10"/>
    <w:qFormat/>
    <w:rsid w:val="00A55053"/>
    <w:rPr>
      <w:rFonts w:asciiTheme="majorHAnsi" w:eastAsiaTheme="majorEastAsia" w:hAnsiTheme="majorHAnsi" w:cstheme="majorBidi"/>
      <w:color w:val="000000" w:themeColor="text1" w:themeShade="BF"/>
      <w:spacing w:val="-10"/>
      <w:kern w:val="2"/>
      <w:sz w:val="56"/>
      <w:szCs w:val="56"/>
      <w:lang w:val="en-US"/>
    </w:rPr>
  </w:style>
  <w:style w:type="character" w:customStyle="1" w:styleId="BIGTITLEChar">
    <w:name w:val="BIG TITLE Char"/>
    <w:basedOn w:val="Domylnaczcionkaakapitu"/>
    <w:link w:val="BIGTITLE"/>
    <w:qFormat/>
    <w:rsid w:val="00A55053"/>
    <w:rPr>
      <w:rFonts w:ascii="Montserrat SemiBold" w:hAnsi="Montserrat SemiBold"/>
      <w:b/>
      <w:caps/>
      <w:color w:val="404040"/>
      <w:sz w:val="52"/>
      <w:szCs w:val="48"/>
      <w:lang w:val="en-US"/>
      <w14:textFill>
        <w14:solidFill>
          <w14:srgbClr w14:val="404040">
            <w14:lumMod w14:val="75000"/>
          </w14:srgbClr>
        </w14:solidFill>
      </w14:textFill>
    </w:rPr>
  </w:style>
  <w:style w:type="character" w:customStyle="1" w:styleId="CytatZnak">
    <w:name w:val="Cytat Znak"/>
    <w:basedOn w:val="Domylnaczcionkaakapitu"/>
    <w:link w:val="Cytat"/>
    <w:uiPriority w:val="29"/>
    <w:qFormat/>
    <w:rsid w:val="00A55053"/>
    <w:rPr>
      <w:rFonts w:ascii="Montserrat Light" w:hAnsi="Montserrat Light"/>
      <w:i/>
      <w:iCs/>
      <w:color w:val="000000" w:themeColor="text1"/>
      <w:sz w:val="16"/>
      <w:lang w:val="en-US"/>
      <w14:textFill>
        <w14:solidFill>
          <w14:schemeClr w14:val="tx1">
            <w14:lumMod w14:val="75000"/>
            <w14:lumOff w14:val="25000"/>
            <w14:lumMod w14:val="75000"/>
          </w14:schemeClr>
        </w14:solidFill>
      </w14:textFill>
    </w:rPr>
  </w:style>
  <w:style w:type="character" w:customStyle="1" w:styleId="CytatintensywnyZnak">
    <w:name w:val="Cytat intensywny Znak"/>
    <w:basedOn w:val="Domylnaczcionkaakapitu"/>
    <w:link w:val="Cytatintensywny"/>
    <w:uiPriority w:val="30"/>
    <w:qFormat/>
    <w:rsid w:val="00A55053"/>
    <w:rPr>
      <w:rFonts w:ascii="Montserrat Light" w:hAnsi="Montserrat Light"/>
      <w:i/>
      <w:iCs/>
      <w:color w:val="4472C4" w:themeColor="accent1"/>
      <w:sz w:val="16"/>
      <w:lang w:val="en-US"/>
    </w:rPr>
  </w:style>
  <w:style w:type="character" w:customStyle="1" w:styleId="czeinternetowe">
    <w:name w:val="Łącze internetowe"/>
    <w:basedOn w:val="Domylnaczcionkaakapitu"/>
    <w:uiPriority w:val="99"/>
    <w:unhideWhenUsed/>
    <w:rsid w:val="00A55053"/>
    <w:rPr>
      <w:color w:val="0563C1" w:themeColor="hyperlink"/>
      <w:u w:val="single"/>
    </w:rPr>
  </w:style>
  <w:style w:type="character" w:customStyle="1" w:styleId="Nierozpoznanawzmianka1">
    <w:name w:val="Nierozpoznana wzmianka1"/>
    <w:basedOn w:val="Domylnaczcionkaakapitu"/>
    <w:uiPriority w:val="99"/>
    <w:semiHidden/>
    <w:unhideWhenUsed/>
    <w:qFormat/>
    <w:rsid w:val="00A55053"/>
    <w:rPr>
      <w:color w:val="605E5C"/>
      <w:shd w:val="clear" w:color="auto" w:fill="E1DFDD"/>
    </w:rPr>
  </w:style>
  <w:style w:type="paragraph" w:styleId="Tekstpodstawowy">
    <w:name w:val="Body Text"/>
    <w:basedOn w:val="Normalny"/>
    <w:link w:val="TekstpodstawowyZnak"/>
    <w:qFormat/>
    <w:rsid w:val="00A55053"/>
    <w:pPr>
      <w:suppressAutoHyphens/>
      <w:spacing w:after="140" w:line="276" w:lineRule="auto"/>
    </w:pPr>
    <w:rPr>
      <w:rFonts w:ascii="Montserrat Light" w:eastAsia="Calibri" w:hAnsi="Montserrat Light"/>
      <w:color w:val="000000" w:themeColor="text1" w:themeShade="BF"/>
      <w:sz w:val="16"/>
      <w:lang w:val="en-US"/>
    </w:rPr>
  </w:style>
  <w:style w:type="character" w:customStyle="1" w:styleId="TekstpodstawowyZnak">
    <w:name w:val="Tekst podstawowy Znak"/>
    <w:basedOn w:val="Domylnaczcionkaakapitu"/>
    <w:link w:val="Tekstpodstawowy"/>
    <w:rsid w:val="00A55053"/>
    <w:rPr>
      <w:rFonts w:ascii="Montserrat Light" w:eastAsia="Calibri" w:hAnsi="Montserrat Light"/>
      <w:color w:val="000000" w:themeColor="text1" w:themeShade="BF"/>
      <w:sz w:val="16"/>
      <w:lang w:val="en-US"/>
    </w:rPr>
  </w:style>
  <w:style w:type="paragraph" w:styleId="Lista">
    <w:name w:val="List"/>
    <w:basedOn w:val="Tekstpodstawowy"/>
    <w:rsid w:val="00A55053"/>
    <w:rPr>
      <w:rFonts w:cs="Arial"/>
    </w:rPr>
  </w:style>
  <w:style w:type="paragraph" w:styleId="Legenda">
    <w:name w:val="caption"/>
    <w:basedOn w:val="Normalny"/>
    <w:qFormat/>
    <w:rsid w:val="00A55053"/>
    <w:pPr>
      <w:suppressLineNumbers/>
      <w:suppressAutoHyphens/>
      <w:spacing w:before="120" w:after="120" w:line="276" w:lineRule="auto"/>
    </w:pPr>
    <w:rPr>
      <w:rFonts w:ascii="Montserrat Light" w:eastAsia="Calibri" w:hAnsi="Montserrat Light" w:cs="Arial"/>
      <w:i/>
      <w:iCs/>
      <w:color w:val="000000" w:themeColor="text1" w:themeShade="BF"/>
      <w:sz w:val="24"/>
      <w:szCs w:val="24"/>
      <w:lang w:val="en-US"/>
    </w:rPr>
  </w:style>
  <w:style w:type="paragraph" w:customStyle="1" w:styleId="Indeks">
    <w:name w:val="Indeks"/>
    <w:basedOn w:val="Normalny"/>
    <w:qFormat/>
    <w:rsid w:val="00A55053"/>
    <w:pPr>
      <w:suppressLineNumbers/>
      <w:suppressAutoHyphens/>
      <w:spacing w:after="0" w:line="276" w:lineRule="auto"/>
    </w:pPr>
    <w:rPr>
      <w:rFonts w:ascii="Montserrat Light" w:eastAsia="Calibri" w:hAnsi="Montserrat Light" w:cs="Arial"/>
      <w:color w:val="000000" w:themeColor="text1" w:themeShade="BF"/>
      <w:sz w:val="16"/>
      <w:lang w:val="en-US"/>
    </w:rPr>
  </w:style>
  <w:style w:type="paragraph" w:styleId="Tytu">
    <w:name w:val="Title"/>
    <w:basedOn w:val="Normalny"/>
    <w:next w:val="Normalny"/>
    <w:link w:val="TytuZnak"/>
    <w:qFormat/>
    <w:rsid w:val="00A55053"/>
    <w:pPr>
      <w:suppressAutoHyphens/>
      <w:spacing w:after="0" w:line="240" w:lineRule="auto"/>
      <w:contextualSpacing/>
    </w:pPr>
    <w:rPr>
      <w:rFonts w:asciiTheme="majorHAnsi" w:eastAsiaTheme="majorEastAsia" w:hAnsiTheme="majorHAnsi" w:cstheme="majorBidi"/>
      <w:color w:val="000000" w:themeColor="text1" w:themeShade="BF"/>
      <w:spacing w:val="-10"/>
      <w:kern w:val="2"/>
      <w:sz w:val="56"/>
      <w:szCs w:val="56"/>
      <w:lang w:val="en-US"/>
    </w:rPr>
  </w:style>
  <w:style w:type="character" w:customStyle="1" w:styleId="TytuZnak1">
    <w:name w:val="Tytuł Znak1"/>
    <w:basedOn w:val="Domylnaczcionkaakapitu"/>
    <w:rsid w:val="00A55053"/>
    <w:rPr>
      <w:rFonts w:asciiTheme="majorHAnsi" w:eastAsiaTheme="majorEastAsia" w:hAnsiTheme="majorHAnsi" w:cstheme="majorBidi"/>
      <w:spacing w:val="-10"/>
      <w:kern w:val="28"/>
      <w:sz w:val="56"/>
      <w:szCs w:val="56"/>
    </w:rPr>
  </w:style>
  <w:style w:type="paragraph" w:customStyle="1" w:styleId="BIGTITLE">
    <w:name w:val="BIG TITLE"/>
    <w:basedOn w:val="Normalny"/>
    <w:link w:val="BIGTITLEChar"/>
    <w:qFormat/>
    <w:rsid w:val="00A55053"/>
    <w:pPr>
      <w:suppressAutoHyphens/>
      <w:spacing w:after="0" w:line="276" w:lineRule="auto"/>
    </w:pPr>
    <w:rPr>
      <w:rFonts w:ascii="Montserrat SemiBold" w:hAnsi="Montserrat SemiBold"/>
      <w:b/>
      <w:caps/>
      <w:color w:val="404040"/>
      <w:sz w:val="52"/>
      <w:szCs w:val="48"/>
      <w:lang w:val="en-US"/>
      <w14:textFill>
        <w14:solidFill>
          <w14:srgbClr w14:val="404040">
            <w14:lumMod w14:val="75000"/>
          </w14:srgbClr>
        </w14:solidFill>
      </w14:textFill>
    </w:rPr>
  </w:style>
  <w:style w:type="paragraph" w:styleId="Bezodstpw">
    <w:name w:val="No Spacing"/>
    <w:uiPriority w:val="1"/>
    <w:qFormat/>
    <w:rsid w:val="00A55053"/>
    <w:pPr>
      <w:suppressAutoHyphens/>
      <w:spacing w:after="0" w:line="276" w:lineRule="auto"/>
    </w:pPr>
    <w:rPr>
      <w:rFonts w:ascii="Montserrat Light" w:eastAsia="Calibri" w:hAnsi="Montserrat Light"/>
      <w:color w:val="000000" w:themeColor="text1"/>
      <w:sz w:val="20"/>
      <w:szCs w:val="20"/>
      <w:lang w:val="en-US"/>
    </w:rPr>
  </w:style>
  <w:style w:type="paragraph" w:styleId="Cytat">
    <w:name w:val="Quote"/>
    <w:basedOn w:val="Normalny"/>
    <w:next w:val="Normalny"/>
    <w:link w:val="CytatZnak"/>
    <w:uiPriority w:val="29"/>
    <w:qFormat/>
    <w:rsid w:val="00A55053"/>
    <w:pPr>
      <w:suppressAutoHyphens/>
      <w:spacing w:before="200" w:line="276" w:lineRule="auto"/>
      <w:ind w:left="864" w:right="864"/>
      <w:jc w:val="center"/>
    </w:pPr>
    <w:rPr>
      <w:rFonts w:ascii="Montserrat Light" w:hAnsi="Montserrat Light"/>
      <w:i/>
      <w:iCs/>
      <w:color w:val="000000" w:themeColor="text1"/>
      <w:sz w:val="16"/>
      <w:lang w:val="en-US"/>
      <w14:textFill>
        <w14:solidFill>
          <w14:schemeClr w14:val="tx1">
            <w14:lumMod w14:val="75000"/>
            <w14:lumOff w14:val="25000"/>
            <w14:lumMod w14:val="75000"/>
          </w14:schemeClr>
        </w14:solidFill>
      </w14:textFill>
    </w:rPr>
  </w:style>
  <w:style w:type="character" w:customStyle="1" w:styleId="CytatZnak1">
    <w:name w:val="Cytat Znak1"/>
    <w:basedOn w:val="Domylnaczcionkaakapitu"/>
    <w:uiPriority w:val="29"/>
    <w:rsid w:val="00A55053"/>
    <w:rPr>
      <w:i/>
      <w:iCs/>
      <w:color w:val="404040" w:themeColor="text1" w:themeTint="BF"/>
    </w:rPr>
  </w:style>
  <w:style w:type="paragraph" w:styleId="Cytatintensywny">
    <w:name w:val="Intense Quote"/>
    <w:basedOn w:val="Normalny"/>
    <w:next w:val="Normalny"/>
    <w:link w:val="CytatintensywnyZnak"/>
    <w:uiPriority w:val="30"/>
    <w:qFormat/>
    <w:rsid w:val="00A55053"/>
    <w:pPr>
      <w:pBdr>
        <w:top w:val="single" w:sz="4" w:space="10" w:color="4472C4"/>
        <w:bottom w:val="single" w:sz="4" w:space="10" w:color="4472C4"/>
      </w:pBdr>
      <w:suppressAutoHyphens/>
      <w:spacing w:before="360" w:after="360" w:line="276" w:lineRule="auto"/>
      <w:ind w:left="864" w:right="864"/>
      <w:jc w:val="center"/>
    </w:pPr>
    <w:rPr>
      <w:rFonts w:ascii="Montserrat Light" w:hAnsi="Montserrat Light"/>
      <w:i/>
      <w:iCs/>
      <w:color w:val="4472C4" w:themeColor="accent1"/>
      <w:sz w:val="16"/>
      <w:lang w:val="en-US"/>
    </w:rPr>
  </w:style>
  <w:style w:type="character" w:customStyle="1" w:styleId="CytatintensywnyZnak1">
    <w:name w:val="Cytat intensywny Znak1"/>
    <w:basedOn w:val="Domylnaczcionkaakapitu"/>
    <w:uiPriority w:val="30"/>
    <w:rsid w:val="00A55053"/>
    <w:rPr>
      <w:i/>
      <w:iCs/>
      <w:color w:val="4472C4" w:themeColor="accent1"/>
    </w:rPr>
  </w:style>
  <w:style w:type="paragraph" w:customStyle="1" w:styleId="Gwkaistopka">
    <w:name w:val="Główka i stopka"/>
    <w:basedOn w:val="Normalny"/>
    <w:qFormat/>
    <w:rsid w:val="00A55053"/>
    <w:pPr>
      <w:suppressAutoHyphens/>
      <w:spacing w:after="0" w:line="276" w:lineRule="auto"/>
    </w:pPr>
    <w:rPr>
      <w:rFonts w:ascii="Montserrat Light" w:eastAsia="Calibri" w:hAnsi="Montserrat Light"/>
      <w:color w:val="000000" w:themeColor="text1" w:themeShade="BF"/>
      <w:sz w:val="16"/>
      <w:lang w:val="en-US"/>
    </w:rPr>
  </w:style>
  <w:style w:type="paragraph" w:customStyle="1" w:styleId="listitem">
    <w:name w:val="listitem"/>
    <w:basedOn w:val="Normalny"/>
    <w:rsid w:val="00A5505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ormalnyWeb">
    <w:name w:val="Normal (Web)"/>
    <w:basedOn w:val="Normalny"/>
    <w:unhideWhenUsed/>
    <w:qFormat/>
    <w:rsid w:val="00A55053"/>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Default">
    <w:name w:val="Default"/>
    <w:rsid w:val="00A55053"/>
    <w:pPr>
      <w:autoSpaceDE w:val="0"/>
      <w:autoSpaceDN w:val="0"/>
      <w:adjustRightInd w:val="0"/>
      <w:spacing w:after="0" w:line="240" w:lineRule="auto"/>
    </w:pPr>
    <w:rPr>
      <w:rFonts w:ascii="Arial" w:hAnsi="Arial" w:cs="Arial"/>
      <w:color w:val="000000"/>
      <w:sz w:val="24"/>
      <w:szCs w:val="24"/>
      <w:lang w:val="en-US"/>
    </w:rPr>
  </w:style>
  <w:style w:type="paragraph" w:styleId="Nagwekspisutreci">
    <w:name w:val="TOC Heading"/>
    <w:basedOn w:val="Nagwek1"/>
    <w:next w:val="Normalny"/>
    <w:uiPriority w:val="39"/>
    <w:unhideWhenUsed/>
    <w:qFormat/>
    <w:rsid w:val="00A55053"/>
    <w:pPr>
      <w:spacing w:before="480" w:after="0"/>
      <w:outlineLvl w:val="9"/>
    </w:pPr>
    <w:rPr>
      <w:rFonts w:asciiTheme="majorHAnsi" w:hAnsiTheme="majorHAnsi"/>
      <w:color w:val="2F5496" w:themeColor="accent1" w:themeShade="BF"/>
      <w:lang w:eastAsia="pl-PL"/>
    </w:rPr>
  </w:style>
  <w:style w:type="paragraph" w:styleId="Spistreci1">
    <w:name w:val="toc 1"/>
    <w:basedOn w:val="Normalny"/>
    <w:next w:val="Normalny"/>
    <w:autoRedefine/>
    <w:uiPriority w:val="39"/>
    <w:unhideWhenUsed/>
    <w:rsid w:val="00A55053"/>
    <w:pPr>
      <w:spacing w:before="120" w:after="120" w:line="360" w:lineRule="auto"/>
    </w:pPr>
    <w:rPr>
      <w:rFonts w:eastAsia="Times New Roman" w:cstheme="minorHAnsi"/>
      <w:b/>
      <w:bCs/>
      <w:caps/>
      <w:sz w:val="20"/>
      <w:szCs w:val="20"/>
    </w:rPr>
  </w:style>
  <w:style w:type="paragraph" w:styleId="Spistreci2">
    <w:name w:val="toc 2"/>
    <w:basedOn w:val="Normalny"/>
    <w:next w:val="Normalny"/>
    <w:autoRedefine/>
    <w:semiHidden/>
    <w:unhideWhenUsed/>
    <w:rsid w:val="00A55053"/>
    <w:pPr>
      <w:spacing w:after="0" w:line="360" w:lineRule="auto"/>
      <w:ind w:left="240"/>
    </w:pPr>
    <w:rPr>
      <w:rFonts w:eastAsia="Times New Roman" w:cstheme="minorHAnsi"/>
      <w:smallCaps/>
      <w:sz w:val="20"/>
      <w:szCs w:val="20"/>
    </w:rPr>
  </w:style>
  <w:style w:type="paragraph" w:styleId="Spistreci3">
    <w:name w:val="toc 3"/>
    <w:basedOn w:val="Normalny"/>
    <w:next w:val="Normalny"/>
    <w:autoRedefine/>
    <w:semiHidden/>
    <w:unhideWhenUsed/>
    <w:rsid w:val="00A55053"/>
    <w:pPr>
      <w:spacing w:after="0" w:line="360" w:lineRule="auto"/>
      <w:ind w:left="480"/>
    </w:pPr>
    <w:rPr>
      <w:rFonts w:eastAsia="Times New Roman" w:cstheme="minorHAnsi"/>
      <w:i/>
      <w:iCs/>
      <w:sz w:val="20"/>
      <w:szCs w:val="20"/>
    </w:rPr>
  </w:style>
  <w:style w:type="paragraph" w:styleId="Spistreci4">
    <w:name w:val="toc 4"/>
    <w:basedOn w:val="Normalny"/>
    <w:next w:val="Normalny"/>
    <w:autoRedefine/>
    <w:semiHidden/>
    <w:unhideWhenUsed/>
    <w:rsid w:val="00A55053"/>
    <w:pPr>
      <w:spacing w:after="0" w:line="360" w:lineRule="auto"/>
      <w:ind w:left="720"/>
    </w:pPr>
    <w:rPr>
      <w:rFonts w:eastAsia="Times New Roman" w:cstheme="minorHAnsi"/>
      <w:sz w:val="18"/>
      <w:szCs w:val="18"/>
    </w:rPr>
  </w:style>
  <w:style w:type="paragraph" w:styleId="Spistreci5">
    <w:name w:val="toc 5"/>
    <w:basedOn w:val="Normalny"/>
    <w:next w:val="Normalny"/>
    <w:autoRedefine/>
    <w:semiHidden/>
    <w:unhideWhenUsed/>
    <w:rsid w:val="00A55053"/>
    <w:pPr>
      <w:spacing w:after="0" w:line="360" w:lineRule="auto"/>
      <w:ind w:left="960"/>
    </w:pPr>
    <w:rPr>
      <w:rFonts w:eastAsia="Times New Roman" w:cstheme="minorHAnsi"/>
      <w:sz w:val="18"/>
      <w:szCs w:val="18"/>
    </w:rPr>
  </w:style>
  <w:style w:type="paragraph" w:styleId="Spistreci6">
    <w:name w:val="toc 6"/>
    <w:basedOn w:val="Normalny"/>
    <w:next w:val="Normalny"/>
    <w:autoRedefine/>
    <w:semiHidden/>
    <w:unhideWhenUsed/>
    <w:rsid w:val="00A55053"/>
    <w:pPr>
      <w:spacing w:after="0" w:line="360" w:lineRule="auto"/>
      <w:ind w:left="1200"/>
    </w:pPr>
    <w:rPr>
      <w:rFonts w:eastAsia="Times New Roman" w:cstheme="minorHAnsi"/>
      <w:sz w:val="18"/>
      <w:szCs w:val="18"/>
    </w:rPr>
  </w:style>
  <w:style w:type="paragraph" w:styleId="Spistreci7">
    <w:name w:val="toc 7"/>
    <w:basedOn w:val="Normalny"/>
    <w:next w:val="Normalny"/>
    <w:autoRedefine/>
    <w:semiHidden/>
    <w:unhideWhenUsed/>
    <w:rsid w:val="00A55053"/>
    <w:pPr>
      <w:spacing w:after="0" w:line="360" w:lineRule="auto"/>
      <w:ind w:left="1440"/>
    </w:pPr>
    <w:rPr>
      <w:rFonts w:eastAsia="Times New Roman" w:cstheme="minorHAnsi"/>
      <w:sz w:val="18"/>
      <w:szCs w:val="18"/>
    </w:rPr>
  </w:style>
  <w:style w:type="paragraph" w:styleId="Spistreci8">
    <w:name w:val="toc 8"/>
    <w:basedOn w:val="Normalny"/>
    <w:next w:val="Normalny"/>
    <w:autoRedefine/>
    <w:semiHidden/>
    <w:unhideWhenUsed/>
    <w:rsid w:val="00A55053"/>
    <w:pPr>
      <w:spacing w:after="0" w:line="360" w:lineRule="auto"/>
      <w:ind w:left="1680"/>
    </w:pPr>
    <w:rPr>
      <w:rFonts w:eastAsia="Times New Roman" w:cstheme="minorHAnsi"/>
      <w:sz w:val="18"/>
      <w:szCs w:val="18"/>
    </w:rPr>
  </w:style>
  <w:style w:type="paragraph" w:styleId="Spistreci9">
    <w:name w:val="toc 9"/>
    <w:basedOn w:val="Normalny"/>
    <w:next w:val="Normalny"/>
    <w:autoRedefine/>
    <w:semiHidden/>
    <w:unhideWhenUsed/>
    <w:rsid w:val="00A55053"/>
    <w:pPr>
      <w:spacing w:after="0" w:line="360" w:lineRule="auto"/>
      <w:ind w:left="1920"/>
    </w:pPr>
    <w:rPr>
      <w:rFonts w:eastAsia="Times New Roman" w:cstheme="minorHAnsi"/>
      <w:sz w:val="18"/>
      <w:szCs w:val="18"/>
    </w:rPr>
  </w:style>
  <w:style w:type="table" w:customStyle="1" w:styleId="TableNormal">
    <w:name w:val="Table Normal"/>
    <w:uiPriority w:val="2"/>
    <w:semiHidden/>
    <w:unhideWhenUsed/>
    <w:qFormat/>
    <w:rsid w:val="00A5505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ny"/>
    <w:uiPriority w:val="1"/>
    <w:qFormat/>
    <w:rsid w:val="00A55053"/>
    <w:pPr>
      <w:widowControl w:val="0"/>
      <w:autoSpaceDE w:val="0"/>
      <w:autoSpaceDN w:val="0"/>
      <w:spacing w:before="73" w:after="0" w:line="240" w:lineRule="auto"/>
      <w:ind w:left="74"/>
    </w:pPr>
    <w:rPr>
      <w:rFonts w:ascii="Times New Roman" w:eastAsia="Times New Roman" w:hAnsi="Times New Roman" w:cs="Times New Roman"/>
    </w:rPr>
  </w:style>
  <w:style w:type="character" w:customStyle="1" w:styleId="Nagwek6Znak">
    <w:name w:val="Nagłówek 6 Znak"/>
    <w:basedOn w:val="Domylnaczcionkaakapitu"/>
    <w:link w:val="Nagwek6"/>
    <w:uiPriority w:val="9"/>
    <w:semiHidden/>
    <w:rsid w:val="00161673"/>
    <w:rPr>
      <w:rFonts w:asciiTheme="majorHAnsi" w:eastAsiaTheme="majorEastAsia" w:hAnsiTheme="majorHAnsi" w:cstheme="majorBidi"/>
      <w:color w:val="1F3763" w:themeColor="accent1" w:themeShade="7F"/>
    </w:rPr>
  </w:style>
  <w:style w:type="character" w:customStyle="1" w:styleId="AkapitzlistZnak">
    <w:name w:val="Akapit z listą Znak"/>
    <w:aliases w:val="L1 Znak,Numerowanie Znak,List Paragraph Znak,normalny tekst Znak,BulletC Znak,Wyliczanie Znak,Obiekt Znak,Akapit z listą31 Znak,Bullets Znak,Preambuła Znak,Wypunktowanie Znak,CW_Lista Znak,Akapit z listą siwz Znak,Podsis rysunku Znak"/>
    <w:basedOn w:val="Domylnaczcionkaakapitu"/>
    <w:link w:val="Akapitzlist"/>
    <w:uiPriority w:val="34"/>
    <w:qFormat/>
    <w:locked/>
    <w:rsid w:val="00B74215"/>
    <w:rPr>
      <w:rFonts w:ascii="Calibri" w:hAnsi="Calibri" w:cs="Calibri"/>
    </w:rPr>
  </w:style>
  <w:style w:type="character" w:customStyle="1" w:styleId="apple-style-span">
    <w:name w:val="apple-style-span"/>
    <w:basedOn w:val="Domylnaczcionkaakapitu"/>
    <w:rsid w:val="00275821"/>
  </w:style>
  <w:style w:type="character" w:customStyle="1" w:styleId="apple-tab-span">
    <w:name w:val="apple-tab-span"/>
    <w:basedOn w:val="Domylnaczcionkaakapitu"/>
    <w:rsid w:val="00D84E4C"/>
  </w:style>
  <w:style w:type="character" w:customStyle="1" w:styleId="Nagwek3Znak">
    <w:name w:val="Nagłówek 3 Znak"/>
    <w:basedOn w:val="Domylnaczcionkaakapitu"/>
    <w:link w:val="Nagwek3"/>
    <w:rsid w:val="00F57367"/>
    <w:rPr>
      <w:rFonts w:ascii="Arial" w:eastAsia="Times New Roman" w:hAnsi="Arial" w:cs="Arial"/>
      <w:b/>
      <w:bCs/>
      <w:sz w:val="26"/>
      <w:szCs w:val="26"/>
      <w:lang w:eastAsia="ar-SA"/>
    </w:rPr>
  </w:style>
  <w:style w:type="character" w:customStyle="1" w:styleId="Nagwek4Znak">
    <w:name w:val="Nagłówek 4 Znak"/>
    <w:basedOn w:val="Domylnaczcionkaakapitu"/>
    <w:link w:val="Nagwek4"/>
    <w:rsid w:val="00F57367"/>
    <w:rPr>
      <w:rFonts w:ascii="Times New Roman" w:eastAsia="Times New Roman" w:hAnsi="Times New Roman" w:cs="Times New Roman"/>
      <w:b/>
      <w:bCs/>
      <w:sz w:val="24"/>
      <w:szCs w:val="24"/>
      <w:lang w:eastAsia="ar-SA"/>
    </w:rPr>
  </w:style>
  <w:style w:type="character" w:customStyle="1" w:styleId="Nagwek5Znak">
    <w:name w:val="Nagłówek 5 Znak"/>
    <w:basedOn w:val="Domylnaczcionkaakapitu"/>
    <w:link w:val="Nagwek5"/>
    <w:rsid w:val="00F57367"/>
    <w:rPr>
      <w:rFonts w:ascii="Times New Roman" w:eastAsia="Times New Roman" w:hAnsi="Times New Roman" w:cs="Times New Roman"/>
      <w:b/>
      <w:bCs/>
      <w:i/>
      <w:iCs/>
      <w:sz w:val="26"/>
      <w:szCs w:val="26"/>
      <w:lang w:eastAsia="ar-SA"/>
    </w:rPr>
  </w:style>
  <w:style w:type="character" w:customStyle="1" w:styleId="Nagwek7Znak">
    <w:name w:val="Nagłówek 7 Znak"/>
    <w:basedOn w:val="Domylnaczcionkaakapitu"/>
    <w:link w:val="Nagwek7"/>
    <w:rsid w:val="00F57367"/>
    <w:rPr>
      <w:rFonts w:ascii="Times New Roman" w:eastAsia="Times New Roman" w:hAnsi="Times New Roman" w:cs="Times New Roman"/>
      <w:sz w:val="24"/>
      <w:szCs w:val="24"/>
      <w:lang w:eastAsia="ar-SA"/>
    </w:rPr>
  </w:style>
  <w:style w:type="character" w:customStyle="1" w:styleId="Nagwek8Znak">
    <w:name w:val="Nagłówek 8 Znak"/>
    <w:basedOn w:val="Domylnaczcionkaakapitu"/>
    <w:link w:val="Nagwek8"/>
    <w:rsid w:val="00F57367"/>
    <w:rPr>
      <w:rFonts w:ascii="Times New Roman" w:eastAsia="Times New Roman" w:hAnsi="Times New Roman" w:cs="Times New Roman"/>
      <w:b/>
      <w:bCs/>
      <w:spacing w:val="-7"/>
      <w:sz w:val="44"/>
      <w:szCs w:val="24"/>
      <w:lang w:eastAsia="ar-SA"/>
    </w:rPr>
  </w:style>
  <w:style w:type="character" w:customStyle="1" w:styleId="WW8Num3z0">
    <w:name w:val="WW8Num3z0"/>
    <w:rsid w:val="00F57367"/>
    <w:rPr>
      <w:b/>
      <w:szCs w:val="24"/>
    </w:rPr>
  </w:style>
  <w:style w:type="character" w:customStyle="1" w:styleId="WW8Num11z2">
    <w:name w:val="WW8Num11z2"/>
    <w:rsid w:val="00F57367"/>
    <w:rPr>
      <w:rFonts w:ascii="Wingdings" w:hAnsi="Wingdings"/>
    </w:rPr>
  </w:style>
  <w:style w:type="character" w:customStyle="1" w:styleId="WW8Num11z3">
    <w:name w:val="WW8Num11z3"/>
    <w:rsid w:val="00F57367"/>
    <w:rPr>
      <w:rFonts w:ascii="Symbol" w:hAnsi="Symbol"/>
    </w:rPr>
  </w:style>
  <w:style w:type="character" w:customStyle="1" w:styleId="WW8Num11z4">
    <w:name w:val="WW8Num11z4"/>
    <w:rsid w:val="00F57367"/>
    <w:rPr>
      <w:rFonts w:ascii="Courier New" w:hAnsi="Courier New" w:cs="Courier New"/>
    </w:rPr>
  </w:style>
  <w:style w:type="character" w:customStyle="1" w:styleId="WW8Num13z0">
    <w:name w:val="WW8Num13z0"/>
    <w:rsid w:val="00F57367"/>
    <w:rPr>
      <w:rFonts w:ascii="Symbol" w:hAnsi="Symbol"/>
    </w:rPr>
  </w:style>
  <w:style w:type="character" w:customStyle="1" w:styleId="WW8Num13z1">
    <w:name w:val="WW8Num13z1"/>
    <w:rsid w:val="00F57367"/>
    <w:rPr>
      <w:rFonts w:ascii="Courier New" w:hAnsi="Courier New"/>
    </w:rPr>
  </w:style>
  <w:style w:type="character" w:customStyle="1" w:styleId="WW8Num13z2">
    <w:name w:val="WW8Num13z2"/>
    <w:rsid w:val="00F57367"/>
    <w:rPr>
      <w:rFonts w:ascii="Wingdings" w:hAnsi="Wingdings"/>
    </w:rPr>
  </w:style>
  <w:style w:type="character" w:customStyle="1" w:styleId="WW8Num18z0">
    <w:name w:val="WW8Num18z0"/>
    <w:rsid w:val="00F57367"/>
    <w:rPr>
      <w:rFonts w:ascii="Times New Roman" w:hAnsi="Times New Roman"/>
    </w:rPr>
  </w:style>
  <w:style w:type="character" w:customStyle="1" w:styleId="WW8Num36z0">
    <w:name w:val="WW8Num36z0"/>
    <w:rsid w:val="00F57367"/>
    <w:rPr>
      <w:rFonts w:ascii="Symbol" w:hAnsi="Symbol"/>
    </w:rPr>
  </w:style>
  <w:style w:type="character" w:customStyle="1" w:styleId="WW8Num36z1">
    <w:name w:val="WW8Num36z1"/>
    <w:rsid w:val="00F57367"/>
    <w:rPr>
      <w:rFonts w:ascii="Courier New" w:hAnsi="Courier New"/>
    </w:rPr>
  </w:style>
  <w:style w:type="character" w:customStyle="1" w:styleId="WW8Num36z2">
    <w:name w:val="WW8Num36z2"/>
    <w:rsid w:val="00F57367"/>
    <w:rPr>
      <w:rFonts w:ascii="Wingdings" w:hAnsi="Wingdings"/>
    </w:rPr>
  </w:style>
  <w:style w:type="character" w:customStyle="1" w:styleId="WW8Num43z0">
    <w:name w:val="WW8Num43z0"/>
    <w:rsid w:val="00F57367"/>
    <w:rPr>
      <w:rFonts w:ascii="Symbol" w:hAnsi="Symbol"/>
    </w:rPr>
  </w:style>
  <w:style w:type="character" w:customStyle="1" w:styleId="Absatz-Standardschriftart">
    <w:name w:val="Absatz-Standardschriftart"/>
    <w:rsid w:val="00F57367"/>
  </w:style>
  <w:style w:type="character" w:customStyle="1" w:styleId="WW8Num6z0">
    <w:name w:val="WW8Num6z0"/>
    <w:rsid w:val="00F57367"/>
    <w:rPr>
      <w:b/>
      <w:szCs w:val="24"/>
    </w:rPr>
  </w:style>
  <w:style w:type="character" w:customStyle="1" w:styleId="WW8Num14z1">
    <w:name w:val="WW8Num14z1"/>
    <w:rsid w:val="00F57367"/>
    <w:rPr>
      <w:rFonts w:ascii="Courier New" w:hAnsi="Courier New" w:cs="Courier New"/>
    </w:rPr>
  </w:style>
  <w:style w:type="character" w:customStyle="1" w:styleId="WW8Num14z2">
    <w:name w:val="WW8Num14z2"/>
    <w:rsid w:val="00F57367"/>
    <w:rPr>
      <w:rFonts w:ascii="Wingdings" w:hAnsi="Wingdings"/>
    </w:rPr>
  </w:style>
  <w:style w:type="character" w:customStyle="1" w:styleId="WW8Num14z3">
    <w:name w:val="WW8Num14z3"/>
    <w:rsid w:val="00F57367"/>
    <w:rPr>
      <w:rFonts w:ascii="Symbol" w:hAnsi="Symbol"/>
    </w:rPr>
  </w:style>
  <w:style w:type="character" w:customStyle="1" w:styleId="WW8Num21z2">
    <w:name w:val="WW8Num21z2"/>
    <w:rsid w:val="00F57367"/>
    <w:rPr>
      <w:rFonts w:ascii="Wingdings" w:hAnsi="Wingdings"/>
    </w:rPr>
  </w:style>
  <w:style w:type="character" w:customStyle="1" w:styleId="WW8Num21z3">
    <w:name w:val="WW8Num21z3"/>
    <w:rsid w:val="00F57367"/>
    <w:rPr>
      <w:rFonts w:ascii="Symbol" w:hAnsi="Symbol"/>
    </w:rPr>
  </w:style>
  <w:style w:type="character" w:customStyle="1" w:styleId="WW8Num21z4">
    <w:name w:val="WW8Num21z4"/>
    <w:rsid w:val="00F57367"/>
    <w:rPr>
      <w:rFonts w:ascii="Courier New" w:hAnsi="Courier New" w:cs="Courier New"/>
    </w:rPr>
  </w:style>
  <w:style w:type="character" w:customStyle="1" w:styleId="WW8Num23z0">
    <w:name w:val="WW8Num23z0"/>
    <w:rsid w:val="00F57367"/>
    <w:rPr>
      <w:rFonts w:ascii="Symbol" w:hAnsi="Symbol"/>
    </w:rPr>
  </w:style>
  <w:style w:type="character" w:customStyle="1" w:styleId="WW8Num23z1">
    <w:name w:val="WW8Num23z1"/>
    <w:rsid w:val="00F57367"/>
    <w:rPr>
      <w:rFonts w:ascii="Courier New" w:hAnsi="Courier New"/>
    </w:rPr>
  </w:style>
  <w:style w:type="character" w:customStyle="1" w:styleId="WW8Num23z2">
    <w:name w:val="WW8Num23z2"/>
    <w:rsid w:val="00F57367"/>
    <w:rPr>
      <w:rFonts w:ascii="Wingdings" w:hAnsi="Wingdings"/>
    </w:rPr>
  </w:style>
  <w:style w:type="character" w:customStyle="1" w:styleId="WW8Num30z0">
    <w:name w:val="WW8Num30z0"/>
    <w:rsid w:val="00F57367"/>
    <w:rPr>
      <w:rFonts w:ascii="Times New Roman" w:hAnsi="Times New Roman"/>
    </w:rPr>
  </w:style>
  <w:style w:type="character" w:customStyle="1" w:styleId="WW8Num36z3">
    <w:name w:val="WW8Num36z3"/>
    <w:rsid w:val="00F57367"/>
    <w:rPr>
      <w:rFonts w:ascii="Symbol" w:hAnsi="Symbol"/>
    </w:rPr>
  </w:style>
  <w:style w:type="character" w:customStyle="1" w:styleId="WW8Num36z4">
    <w:name w:val="WW8Num36z4"/>
    <w:rsid w:val="00F57367"/>
    <w:rPr>
      <w:rFonts w:ascii="Courier New" w:hAnsi="Courier New" w:cs="Courier New"/>
    </w:rPr>
  </w:style>
  <w:style w:type="character" w:customStyle="1" w:styleId="WW8Num62z0">
    <w:name w:val="WW8Num62z0"/>
    <w:rsid w:val="00F57367"/>
    <w:rPr>
      <w:b/>
    </w:rPr>
  </w:style>
  <w:style w:type="character" w:customStyle="1" w:styleId="WW8Num63z0">
    <w:name w:val="WW8Num63z0"/>
    <w:rsid w:val="00F57367"/>
    <w:rPr>
      <w:color w:val="000000"/>
    </w:rPr>
  </w:style>
  <w:style w:type="character" w:customStyle="1" w:styleId="WW8Num64z0">
    <w:name w:val="WW8Num64z0"/>
    <w:rsid w:val="00F57367"/>
    <w:rPr>
      <w:rFonts w:ascii="Symbol" w:hAnsi="Symbol"/>
    </w:rPr>
  </w:style>
  <w:style w:type="character" w:customStyle="1" w:styleId="WW8Num64z1">
    <w:name w:val="WW8Num64z1"/>
    <w:rsid w:val="00F57367"/>
    <w:rPr>
      <w:rFonts w:ascii="Courier New" w:hAnsi="Courier New"/>
    </w:rPr>
  </w:style>
  <w:style w:type="character" w:customStyle="1" w:styleId="WW8Num64z2">
    <w:name w:val="WW8Num64z2"/>
    <w:rsid w:val="00F57367"/>
    <w:rPr>
      <w:rFonts w:ascii="Wingdings" w:hAnsi="Wingdings"/>
    </w:rPr>
  </w:style>
  <w:style w:type="character" w:customStyle="1" w:styleId="WW8Num71z1">
    <w:name w:val="WW8Num71z1"/>
    <w:rsid w:val="00F57367"/>
    <w:rPr>
      <w:rFonts w:ascii="Arial" w:hAnsi="Arial"/>
      <w:b/>
      <w:i w:val="0"/>
      <w:sz w:val="28"/>
      <w:szCs w:val="28"/>
    </w:rPr>
  </w:style>
  <w:style w:type="character" w:customStyle="1" w:styleId="WW8Num73z1">
    <w:name w:val="WW8Num73z1"/>
    <w:rsid w:val="00F57367"/>
    <w:rPr>
      <w:b/>
      <w:i w:val="0"/>
      <w:sz w:val="28"/>
      <w:szCs w:val="28"/>
    </w:rPr>
  </w:style>
  <w:style w:type="character" w:customStyle="1" w:styleId="WW8NumSt46z0">
    <w:name w:val="WW8NumSt46z0"/>
    <w:rsid w:val="00F57367"/>
    <w:rPr>
      <w:rFonts w:ascii="Symbol" w:hAnsi="Symbol"/>
    </w:rPr>
  </w:style>
  <w:style w:type="character" w:customStyle="1" w:styleId="Domylnaczcionkaakapitu1">
    <w:name w:val="Domyślna czcionka akapitu1"/>
    <w:rsid w:val="00F57367"/>
  </w:style>
  <w:style w:type="character" w:customStyle="1" w:styleId="Znakinumeracji">
    <w:name w:val="Znaki numeracji"/>
    <w:rsid w:val="00F57367"/>
  </w:style>
  <w:style w:type="paragraph" w:customStyle="1" w:styleId="Nagwek10">
    <w:name w:val="Nagłówek1"/>
    <w:basedOn w:val="Normalny"/>
    <w:next w:val="Tekstpodstawowy"/>
    <w:rsid w:val="00F57367"/>
    <w:pPr>
      <w:keepNext/>
      <w:suppressAutoHyphens/>
      <w:spacing w:before="240" w:after="120" w:line="240" w:lineRule="auto"/>
    </w:pPr>
    <w:rPr>
      <w:rFonts w:ascii="Arial" w:eastAsia="Tahoma" w:hAnsi="Arial" w:cs="Tahoma"/>
      <w:sz w:val="28"/>
      <w:szCs w:val="28"/>
      <w:lang w:eastAsia="ar-SA"/>
    </w:rPr>
  </w:style>
  <w:style w:type="paragraph" w:styleId="Adresnakopercie">
    <w:name w:val="envelope address"/>
    <w:basedOn w:val="Normalny"/>
    <w:rsid w:val="00F57367"/>
    <w:pPr>
      <w:suppressAutoHyphens/>
      <w:spacing w:after="0" w:line="240" w:lineRule="auto"/>
      <w:ind w:left="2880"/>
    </w:pPr>
    <w:rPr>
      <w:rFonts w:ascii="Times New Roman" w:eastAsia="Times New Roman" w:hAnsi="Times New Roman" w:cs="Arial"/>
      <w:b/>
      <w:i/>
      <w:sz w:val="40"/>
      <w:szCs w:val="40"/>
      <w:lang w:eastAsia="ar-SA"/>
    </w:rPr>
  </w:style>
  <w:style w:type="paragraph" w:styleId="Adreszwrotnynakopercie">
    <w:name w:val="envelope return"/>
    <w:basedOn w:val="Normalny"/>
    <w:rsid w:val="00F57367"/>
    <w:pPr>
      <w:suppressAutoHyphens/>
      <w:spacing w:after="0" w:line="240" w:lineRule="auto"/>
    </w:pPr>
    <w:rPr>
      <w:rFonts w:ascii="Arial" w:eastAsia="Times New Roman" w:hAnsi="Arial" w:cs="Arial"/>
      <w:sz w:val="20"/>
      <w:szCs w:val="20"/>
      <w:lang w:eastAsia="ar-SA"/>
    </w:rPr>
  </w:style>
  <w:style w:type="paragraph" w:customStyle="1" w:styleId="Tekstpodstawowy21">
    <w:name w:val="Tekst podstawowy 21"/>
    <w:basedOn w:val="Normalny"/>
    <w:rsid w:val="00F57367"/>
    <w:pPr>
      <w:widowControl w:val="0"/>
      <w:suppressAutoHyphens/>
      <w:spacing w:after="0" w:line="240" w:lineRule="auto"/>
      <w:jc w:val="both"/>
    </w:pPr>
    <w:rPr>
      <w:rFonts w:ascii="Arial" w:eastAsia="Times New Roman" w:hAnsi="Arial" w:cs="Times New Roman"/>
      <w:sz w:val="24"/>
      <w:szCs w:val="24"/>
      <w:lang w:eastAsia="ar-SA"/>
    </w:rPr>
  </w:style>
  <w:style w:type="paragraph" w:customStyle="1" w:styleId="Nagwekwykazurde1">
    <w:name w:val="Nagłówek wykazu źródeł1"/>
    <w:basedOn w:val="Normalny"/>
    <w:next w:val="Normalny"/>
    <w:rsid w:val="00F57367"/>
    <w:pPr>
      <w:widowControl w:val="0"/>
      <w:tabs>
        <w:tab w:val="right" w:pos="9360"/>
      </w:tabs>
      <w:suppressAutoHyphens/>
      <w:spacing w:after="0" w:line="240" w:lineRule="auto"/>
    </w:pPr>
    <w:rPr>
      <w:rFonts w:ascii="Courier" w:eastAsia="Times New Roman" w:hAnsi="Courier" w:cs="Times New Roman"/>
      <w:sz w:val="20"/>
      <w:szCs w:val="20"/>
      <w:lang w:val="en-US" w:eastAsia="ar-SA"/>
    </w:rPr>
  </w:style>
  <w:style w:type="paragraph" w:customStyle="1" w:styleId="Tekstpodstawowywcity21">
    <w:name w:val="Tekst podstawowy wcięty 21"/>
    <w:basedOn w:val="Normalny"/>
    <w:rsid w:val="00F57367"/>
    <w:pPr>
      <w:suppressAutoHyphens/>
      <w:spacing w:after="120" w:line="480" w:lineRule="auto"/>
      <w:ind w:left="283"/>
    </w:pPr>
    <w:rPr>
      <w:rFonts w:ascii="Times New Roman" w:eastAsia="Times New Roman" w:hAnsi="Times New Roman" w:cs="Times New Roman"/>
      <w:sz w:val="24"/>
      <w:szCs w:val="24"/>
      <w:lang w:eastAsia="ar-SA"/>
    </w:rPr>
  </w:style>
  <w:style w:type="paragraph" w:styleId="Tekstpodstawowywcity">
    <w:name w:val="Body Text Indent"/>
    <w:basedOn w:val="Normalny"/>
    <w:link w:val="TekstpodstawowywcityZnak"/>
    <w:rsid w:val="00F57367"/>
    <w:pPr>
      <w:suppressAutoHyphens/>
      <w:spacing w:after="120" w:line="240" w:lineRule="auto"/>
      <w:ind w:left="283"/>
    </w:pPr>
    <w:rPr>
      <w:rFonts w:ascii="Times New Roman" w:eastAsia="Times New Roman" w:hAnsi="Times New Roman" w:cs="Times New Roman"/>
      <w:sz w:val="24"/>
      <w:szCs w:val="24"/>
      <w:lang w:eastAsia="ar-SA"/>
    </w:rPr>
  </w:style>
  <w:style w:type="character" w:customStyle="1" w:styleId="TekstpodstawowywcityZnak">
    <w:name w:val="Tekst podstawowy wcięty Znak"/>
    <w:basedOn w:val="Domylnaczcionkaakapitu"/>
    <w:link w:val="Tekstpodstawowywcity"/>
    <w:rsid w:val="00F57367"/>
    <w:rPr>
      <w:rFonts w:ascii="Times New Roman" w:eastAsia="Times New Roman" w:hAnsi="Times New Roman" w:cs="Times New Roman"/>
      <w:sz w:val="24"/>
      <w:szCs w:val="24"/>
      <w:lang w:eastAsia="ar-SA"/>
    </w:rPr>
  </w:style>
  <w:style w:type="paragraph" w:customStyle="1" w:styleId="Tekstpodstawowy31">
    <w:name w:val="Tekst podstawowy 31"/>
    <w:basedOn w:val="Normalny"/>
    <w:rsid w:val="00F57367"/>
    <w:pPr>
      <w:suppressAutoHyphens/>
      <w:spacing w:after="120" w:line="240" w:lineRule="auto"/>
    </w:pPr>
    <w:rPr>
      <w:rFonts w:ascii="Times New Roman" w:eastAsia="Times New Roman" w:hAnsi="Times New Roman" w:cs="Times New Roman"/>
      <w:sz w:val="16"/>
      <w:szCs w:val="16"/>
      <w:lang w:eastAsia="ar-SA"/>
    </w:rPr>
  </w:style>
  <w:style w:type="paragraph" w:styleId="Podtytu">
    <w:name w:val="Subtitle"/>
    <w:basedOn w:val="Normalny"/>
    <w:next w:val="Tekstpodstawowy"/>
    <w:link w:val="PodtytuZnak"/>
    <w:qFormat/>
    <w:rsid w:val="00F57367"/>
    <w:pPr>
      <w:widowControl w:val="0"/>
      <w:suppressAutoHyphens/>
      <w:autoSpaceDE w:val="0"/>
      <w:spacing w:before="120" w:after="0" w:line="240" w:lineRule="auto"/>
      <w:jc w:val="center"/>
    </w:pPr>
    <w:rPr>
      <w:rFonts w:ascii="Arial" w:eastAsia="Times New Roman" w:hAnsi="Arial" w:cs="Arial"/>
      <w:b/>
      <w:bCs/>
      <w:spacing w:val="-6"/>
      <w:sz w:val="36"/>
      <w:szCs w:val="33"/>
      <w:lang w:eastAsia="ar-SA"/>
    </w:rPr>
  </w:style>
  <w:style w:type="character" w:customStyle="1" w:styleId="PodtytuZnak">
    <w:name w:val="Podtytuł Znak"/>
    <w:basedOn w:val="Domylnaczcionkaakapitu"/>
    <w:link w:val="Podtytu"/>
    <w:rsid w:val="00F57367"/>
    <w:rPr>
      <w:rFonts w:ascii="Arial" w:eastAsia="Times New Roman" w:hAnsi="Arial" w:cs="Arial"/>
      <w:b/>
      <w:bCs/>
      <w:spacing w:val="-6"/>
      <w:sz w:val="36"/>
      <w:szCs w:val="33"/>
      <w:lang w:eastAsia="ar-SA"/>
    </w:rPr>
  </w:style>
  <w:style w:type="paragraph" w:customStyle="1" w:styleId="Nagwekstronynieparzystej">
    <w:name w:val="Nagłówek strony nieparzystej"/>
    <w:basedOn w:val="Normalny"/>
    <w:next w:val="Nagwek"/>
    <w:rsid w:val="00F57367"/>
    <w:pPr>
      <w:widowControl w:val="0"/>
      <w:tabs>
        <w:tab w:val="center" w:pos="4536"/>
        <w:tab w:val="right" w:pos="9072"/>
      </w:tabs>
      <w:suppressAutoHyphens/>
      <w:autoSpaceDE w:val="0"/>
      <w:spacing w:after="0" w:line="240" w:lineRule="auto"/>
      <w:jc w:val="both"/>
    </w:pPr>
    <w:rPr>
      <w:rFonts w:ascii="Times New Roman" w:eastAsia="Times New Roman" w:hAnsi="Times New Roman" w:cs="Times New Roman"/>
      <w:sz w:val="24"/>
      <w:szCs w:val="20"/>
      <w:lang w:eastAsia="ar-SA"/>
    </w:rPr>
  </w:style>
  <w:style w:type="paragraph" w:customStyle="1" w:styleId="StyleHeading1Justified">
    <w:name w:val="Style Heading 1 + Justified"/>
    <w:basedOn w:val="Nagwek1"/>
    <w:rsid w:val="00F57367"/>
    <w:pPr>
      <w:keepLines w:val="0"/>
      <w:widowControl w:val="0"/>
      <w:numPr>
        <w:numId w:val="4"/>
      </w:numPr>
      <w:suppressAutoHyphens/>
      <w:autoSpaceDE w:val="0"/>
      <w:spacing w:before="240" w:after="60" w:line="240" w:lineRule="auto"/>
      <w:ind w:left="432"/>
      <w:jc w:val="both"/>
    </w:pPr>
    <w:rPr>
      <w:rFonts w:ascii="Arial" w:eastAsia="Times New Roman" w:hAnsi="Arial" w:cs="Times New Roman"/>
      <w:kern w:val="1"/>
      <w:sz w:val="32"/>
      <w:szCs w:val="20"/>
      <w:lang w:eastAsia="ar-SA"/>
    </w:rPr>
  </w:style>
  <w:style w:type="paragraph" w:customStyle="1" w:styleId="StyleHeading2Left003cmHanging102cmBefore6pt">
    <w:name w:val="Style Heading 2 + Left:  003 cm Hanging:  102 cm Before:  6 pt..."/>
    <w:basedOn w:val="Nagwek2"/>
    <w:rsid w:val="00F57367"/>
    <w:pPr>
      <w:keepLines w:val="0"/>
      <w:widowControl w:val="0"/>
      <w:numPr>
        <w:ilvl w:val="1"/>
        <w:numId w:val="4"/>
      </w:numPr>
      <w:shd w:val="clear" w:color="auto" w:fill="FFFFFF"/>
      <w:suppressAutoHyphens/>
      <w:autoSpaceDE w:val="0"/>
      <w:spacing w:before="120" w:after="0" w:line="240" w:lineRule="auto"/>
      <w:jc w:val="both"/>
    </w:pPr>
    <w:rPr>
      <w:rFonts w:ascii="Arial" w:eastAsia="Times New Roman" w:hAnsi="Arial" w:cs="Times New Roman"/>
      <w:bCs/>
      <w:sz w:val="28"/>
      <w:szCs w:val="20"/>
      <w:lang w:eastAsia="ar-SA"/>
    </w:rPr>
  </w:style>
  <w:style w:type="paragraph" w:customStyle="1" w:styleId="StyleHeading3After3pt">
    <w:name w:val="Style Heading 3 + After:  3 pt"/>
    <w:basedOn w:val="Nagwek3"/>
    <w:rsid w:val="00F57367"/>
    <w:pPr>
      <w:widowControl w:val="0"/>
      <w:autoSpaceDE w:val="0"/>
      <w:jc w:val="both"/>
    </w:pPr>
    <w:rPr>
      <w:rFonts w:cs="Times New Roman"/>
      <w:sz w:val="24"/>
      <w:szCs w:val="20"/>
    </w:rPr>
  </w:style>
  <w:style w:type="paragraph" w:customStyle="1" w:styleId="StyleHeading2Left0cmFirstline0cm1">
    <w:name w:val="Style Heading 2 + Left:  0 cm First line:  0 cm1"/>
    <w:basedOn w:val="Normalny"/>
    <w:rsid w:val="00F57367"/>
    <w:pPr>
      <w:widowControl w:val="0"/>
      <w:suppressAutoHyphens/>
      <w:autoSpaceDE w:val="0"/>
      <w:spacing w:after="0" w:line="240" w:lineRule="auto"/>
      <w:jc w:val="both"/>
    </w:pPr>
    <w:rPr>
      <w:rFonts w:ascii="Times New Roman" w:eastAsia="Times New Roman" w:hAnsi="Times New Roman" w:cs="Times New Roman"/>
      <w:sz w:val="24"/>
      <w:szCs w:val="20"/>
      <w:lang w:eastAsia="ar-SA"/>
    </w:rPr>
  </w:style>
  <w:style w:type="paragraph" w:customStyle="1" w:styleId="StyleHeading2Justified">
    <w:name w:val="Style Heading 2 + Justified"/>
    <w:basedOn w:val="Nagwek2"/>
    <w:rsid w:val="00F57367"/>
    <w:pPr>
      <w:keepLines w:val="0"/>
      <w:widowControl w:val="0"/>
      <w:tabs>
        <w:tab w:val="left" w:pos="576"/>
      </w:tabs>
      <w:suppressAutoHyphens/>
      <w:autoSpaceDE w:val="0"/>
      <w:spacing w:before="240" w:after="60" w:line="240" w:lineRule="auto"/>
      <w:ind w:left="576" w:hanging="576"/>
      <w:jc w:val="both"/>
    </w:pPr>
    <w:rPr>
      <w:rFonts w:ascii="Arial" w:eastAsia="Times New Roman" w:hAnsi="Arial" w:cs="Times New Roman"/>
      <w:bCs/>
      <w:sz w:val="28"/>
      <w:szCs w:val="20"/>
      <w:lang w:eastAsia="ar-SA"/>
    </w:rPr>
  </w:style>
  <w:style w:type="paragraph" w:customStyle="1" w:styleId="StyleHeading3JustifiedAfter3pt">
    <w:name w:val="Style Heading 3 + Justified After:  3 pt"/>
    <w:basedOn w:val="Nagwek3"/>
    <w:rsid w:val="00F57367"/>
    <w:pPr>
      <w:widowControl w:val="0"/>
      <w:tabs>
        <w:tab w:val="left" w:pos="624"/>
      </w:tabs>
      <w:autoSpaceDE w:val="0"/>
      <w:ind w:left="720" w:hanging="720"/>
      <w:jc w:val="both"/>
    </w:pPr>
    <w:rPr>
      <w:rFonts w:cs="Times New Roman"/>
      <w:sz w:val="24"/>
      <w:szCs w:val="20"/>
    </w:rPr>
  </w:style>
  <w:style w:type="paragraph" w:customStyle="1" w:styleId="number">
    <w:name w:val="number"/>
    <w:basedOn w:val="Tekstpodstawowy"/>
    <w:rsid w:val="00F57367"/>
    <w:pPr>
      <w:widowControl w:val="0"/>
      <w:shd w:val="clear" w:color="auto" w:fill="FFFFFF"/>
      <w:autoSpaceDE w:val="0"/>
      <w:spacing w:before="120" w:after="0" w:line="274" w:lineRule="exact"/>
      <w:jc w:val="both"/>
    </w:pPr>
    <w:rPr>
      <w:rFonts w:ascii="Times New Roman" w:eastAsia="Times New Roman" w:hAnsi="Times New Roman" w:cs="Times New Roman"/>
      <w:color w:val="000000"/>
      <w:w w:val="102"/>
      <w:sz w:val="24"/>
      <w:szCs w:val="24"/>
      <w:lang w:val="x-none" w:eastAsia="ar-SA"/>
    </w:rPr>
  </w:style>
  <w:style w:type="paragraph" w:customStyle="1" w:styleId="NAGOWEK2">
    <w:name w:val="NAGŁOWEK 2"/>
    <w:basedOn w:val="Nagwek2"/>
    <w:rsid w:val="00F57367"/>
    <w:pPr>
      <w:keepLines w:val="0"/>
      <w:suppressAutoHyphens/>
      <w:spacing w:before="240" w:after="60" w:line="240" w:lineRule="auto"/>
    </w:pPr>
    <w:rPr>
      <w:rFonts w:ascii="Arial" w:eastAsia="Times New Roman" w:hAnsi="Arial" w:cs="Times New Roman"/>
      <w:bCs/>
      <w:sz w:val="28"/>
      <w:szCs w:val="28"/>
      <w:lang w:eastAsia="ar-SA"/>
    </w:rPr>
  </w:style>
  <w:style w:type="paragraph" w:customStyle="1" w:styleId="Tyt">
    <w:name w:val="Tyt"/>
    <w:basedOn w:val="Normalny"/>
    <w:rsid w:val="00F57367"/>
    <w:pPr>
      <w:widowControl w:val="0"/>
      <w:shd w:val="clear" w:color="auto" w:fill="FFFFFF"/>
      <w:suppressAutoHyphens/>
      <w:autoSpaceDE w:val="0"/>
      <w:spacing w:after="0" w:line="240" w:lineRule="auto"/>
      <w:jc w:val="center"/>
    </w:pPr>
    <w:rPr>
      <w:rFonts w:ascii="Arial" w:eastAsia="Times New Roman" w:hAnsi="Arial" w:cs="Arial"/>
      <w:b/>
      <w:bCs/>
      <w:sz w:val="36"/>
      <w:szCs w:val="36"/>
      <w:lang w:eastAsia="ar-SA"/>
    </w:rPr>
  </w:style>
  <w:style w:type="paragraph" w:customStyle="1" w:styleId="N3">
    <w:name w:val="N3"/>
    <w:basedOn w:val="Normalny"/>
    <w:rsid w:val="00F57367"/>
    <w:pPr>
      <w:suppressAutoHyphens/>
      <w:spacing w:after="0" w:line="240" w:lineRule="auto"/>
      <w:ind w:left="709" w:hanging="709"/>
      <w:jc w:val="both"/>
    </w:pPr>
    <w:rPr>
      <w:rFonts w:ascii="Times New Roman" w:eastAsia="Times New Roman" w:hAnsi="Times New Roman" w:cs="Times New Roman"/>
      <w:sz w:val="24"/>
      <w:szCs w:val="24"/>
      <w:lang w:eastAsia="ar-SA"/>
    </w:rPr>
  </w:style>
  <w:style w:type="paragraph" w:customStyle="1" w:styleId="Normal1">
    <w:name w:val="Normal1"/>
    <w:basedOn w:val="Normalny"/>
    <w:rsid w:val="00F57367"/>
    <w:pPr>
      <w:widowControl w:val="0"/>
      <w:suppressAutoHyphens/>
      <w:autoSpaceDE w:val="0"/>
      <w:spacing w:after="0" w:line="240" w:lineRule="auto"/>
      <w:jc w:val="both"/>
    </w:pPr>
    <w:rPr>
      <w:rFonts w:ascii="Times New Roman" w:eastAsia="Times New Roman" w:hAnsi="Times New Roman" w:cs="Times New Roman"/>
      <w:sz w:val="20"/>
      <w:szCs w:val="20"/>
      <w:lang w:eastAsia="ar-SA"/>
    </w:rPr>
  </w:style>
  <w:style w:type="paragraph" w:customStyle="1" w:styleId="StyleHeading1Left0cmFirstline0cm1">
    <w:name w:val="Style Heading 1 + Left:  0 cm First line:  0 cm1"/>
    <w:basedOn w:val="Normalny"/>
    <w:rsid w:val="00F57367"/>
    <w:pPr>
      <w:widowControl w:val="0"/>
      <w:numPr>
        <w:numId w:val="1"/>
      </w:numPr>
      <w:suppressAutoHyphens/>
      <w:autoSpaceDE w:val="0"/>
      <w:spacing w:before="120" w:after="0" w:line="240" w:lineRule="auto"/>
      <w:ind w:left="-357" w:firstLine="0"/>
      <w:jc w:val="both"/>
    </w:pPr>
    <w:rPr>
      <w:rFonts w:ascii="Times New Roman" w:eastAsia="Times New Roman" w:hAnsi="Times New Roman" w:cs="Times New Roman"/>
      <w:sz w:val="24"/>
      <w:szCs w:val="24"/>
      <w:lang w:eastAsia="ar-SA"/>
    </w:rPr>
  </w:style>
  <w:style w:type="paragraph" w:customStyle="1" w:styleId="Nagwek11">
    <w:name w:val="Nagłówek 11"/>
    <w:basedOn w:val="Normal1"/>
    <w:next w:val="Normal1"/>
    <w:rsid w:val="00F57367"/>
    <w:pPr>
      <w:keepNext/>
      <w:tabs>
        <w:tab w:val="left" w:pos="432"/>
      </w:tabs>
      <w:spacing w:before="240" w:after="60"/>
    </w:pPr>
    <w:rPr>
      <w:rFonts w:ascii="Arial" w:eastAsia="Arial" w:hAnsi="Arial"/>
      <w:b/>
      <w:color w:val="000000"/>
      <w:kern w:val="1"/>
      <w:sz w:val="32"/>
    </w:rPr>
  </w:style>
  <w:style w:type="paragraph" w:customStyle="1" w:styleId="tekstost">
    <w:name w:val="tekst ost"/>
    <w:basedOn w:val="Normalny"/>
    <w:rsid w:val="00F57367"/>
    <w:pPr>
      <w:suppressAutoHyphens/>
      <w:overflowPunct w:val="0"/>
      <w:autoSpaceDE w:val="0"/>
      <w:spacing w:after="0" w:line="240" w:lineRule="auto"/>
      <w:jc w:val="both"/>
      <w:textAlignment w:val="baseline"/>
    </w:pPr>
    <w:rPr>
      <w:rFonts w:ascii="Times New Roman" w:eastAsia="Times New Roman" w:hAnsi="Times New Roman" w:cs="Times New Roman"/>
      <w:sz w:val="20"/>
      <w:szCs w:val="20"/>
      <w:lang w:eastAsia="ar-SA"/>
    </w:rPr>
  </w:style>
  <w:style w:type="paragraph" w:customStyle="1" w:styleId="StylIwony">
    <w:name w:val="Styl Iwony"/>
    <w:basedOn w:val="Normalny"/>
    <w:rsid w:val="00F57367"/>
    <w:pPr>
      <w:suppressAutoHyphens/>
      <w:overflowPunct w:val="0"/>
      <w:autoSpaceDE w:val="0"/>
      <w:spacing w:before="120" w:after="120" w:line="240" w:lineRule="auto"/>
      <w:jc w:val="both"/>
      <w:textAlignment w:val="baseline"/>
    </w:pPr>
    <w:rPr>
      <w:rFonts w:ascii="Bookman Old Style" w:eastAsia="Times New Roman" w:hAnsi="Bookman Old Style" w:cs="Times New Roman"/>
      <w:sz w:val="24"/>
      <w:szCs w:val="20"/>
      <w:lang w:eastAsia="ar-SA"/>
    </w:rPr>
  </w:style>
  <w:style w:type="paragraph" w:customStyle="1" w:styleId="Zawartotabeli">
    <w:name w:val="Zawartość tabeli"/>
    <w:basedOn w:val="Normalny"/>
    <w:rsid w:val="00F57367"/>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gwektabeli">
    <w:name w:val="Nagłówek tabeli"/>
    <w:basedOn w:val="Zawartotabeli"/>
    <w:rsid w:val="00F57367"/>
    <w:pPr>
      <w:jc w:val="center"/>
    </w:pPr>
    <w:rPr>
      <w:b/>
      <w:bCs/>
      <w:i/>
      <w:iCs/>
    </w:rPr>
  </w:style>
  <w:style w:type="paragraph" w:customStyle="1" w:styleId="Tekstpodstawowy22">
    <w:name w:val="Tekst podstawowy 22"/>
    <w:basedOn w:val="Normalny"/>
    <w:rsid w:val="00F57367"/>
    <w:pPr>
      <w:tabs>
        <w:tab w:val="left" w:pos="4360"/>
      </w:tabs>
      <w:overflowPunct w:val="0"/>
      <w:autoSpaceDE w:val="0"/>
      <w:autoSpaceDN w:val="0"/>
      <w:adjustRightInd w:val="0"/>
      <w:spacing w:after="0" w:line="240" w:lineRule="auto"/>
      <w:ind w:left="426"/>
    </w:pPr>
    <w:rPr>
      <w:rFonts w:ascii="Arial" w:eastAsia="Times New Roman" w:hAnsi="Arial" w:cs="Times New Roman"/>
      <w:sz w:val="28"/>
      <w:szCs w:val="20"/>
      <w:lang w:eastAsia="pl-PL"/>
    </w:rPr>
  </w:style>
  <w:style w:type="paragraph" w:customStyle="1" w:styleId="ProPublico">
    <w:name w:val="ProPublico"/>
    <w:rsid w:val="00F57367"/>
    <w:pPr>
      <w:spacing w:after="0" w:line="360" w:lineRule="auto"/>
    </w:pPr>
    <w:rPr>
      <w:rFonts w:ascii="Arial" w:eastAsia="Times New Roman" w:hAnsi="Arial" w:cs="Times New Roman"/>
      <w:noProof/>
      <w:szCs w:val="20"/>
      <w:lang w:eastAsia="pl-PL"/>
    </w:rPr>
  </w:style>
  <w:style w:type="paragraph" w:customStyle="1" w:styleId="pkt">
    <w:name w:val="pkt"/>
    <w:basedOn w:val="Normalny"/>
    <w:rsid w:val="00F57367"/>
    <w:pPr>
      <w:suppressAutoHyphens/>
      <w:autoSpaceDE w:val="0"/>
      <w:spacing w:before="60" w:after="60" w:line="240" w:lineRule="auto"/>
      <w:ind w:left="851" w:hanging="295"/>
      <w:jc w:val="both"/>
    </w:pPr>
    <w:rPr>
      <w:rFonts w:ascii="Univers-PL" w:eastAsia="Times New Roman" w:hAnsi="Univers-PL" w:cs="Univers-PL"/>
      <w:sz w:val="19"/>
      <w:szCs w:val="19"/>
      <w:lang w:eastAsia="ar-SA"/>
    </w:rPr>
  </w:style>
  <w:style w:type="paragraph" w:customStyle="1" w:styleId="ZnakZnak1">
    <w:name w:val="Znak Znak1"/>
    <w:basedOn w:val="Normalny"/>
    <w:rsid w:val="00F57367"/>
    <w:pPr>
      <w:spacing w:after="0" w:line="240" w:lineRule="auto"/>
    </w:pPr>
    <w:rPr>
      <w:rFonts w:ascii="Arial" w:eastAsia="Times New Roman" w:hAnsi="Arial" w:cs="Arial"/>
      <w:sz w:val="24"/>
      <w:szCs w:val="24"/>
      <w:lang w:eastAsia="pl-PL"/>
    </w:rPr>
  </w:style>
  <w:style w:type="paragraph" w:styleId="Tekstpodstawowy2">
    <w:name w:val="Body Text 2"/>
    <w:basedOn w:val="Normalny"/>
    <w:link w:val="Tekstpodstawowy2Znak"/>
    <w:rsid w:val="00F57367"/>
    <w:pPr>
      <w:suppressAutoHyphens/>
      <w:spacing w:after="120" w:line="480" w:lineRule="auto"/>
    </w:pPr>
    <w:rPr>
      <w:rFonts w:ascii="Times New Roman" w:eastAsia="Times New Roman" w:hAnsi="Times New Roman" w:cs="Times New Roman"/>
      <w:sz w:val="24"/>
      <w:szCs w:val="24"/>
      <w:lang w:eastAsia="ar-SA"/>
    </w:rPr>
  </w:style>
  <w:style w:type="character" w:customStyle="1" w:styleId="Tekstpodstawowy2Znak">
    <w:name w:val="Tekst podstawowy 2 Znak"/>
    <w:basedOn w:val="Domylnaczcionkaakapitu"/>
    <w:link w:val="Tekstpodstawowy2"/>
    <w:rsid w:val="00F57367"/>
    <w:rPr>
      <w:rFonts w:ascii="Times New Roman" w:eastAsia="Times New Roman" w:hAnsi="Times New Roman" w:cs="Times New Roman"/>
      <w:sz w:val="24"/>
      <w:szCs w:val="24"/>
      <w:lang w:eastAsia="ar-SA"/>
    </w:rPr>
  </w:style>
  <w:style w:type="paragraph" w:customStyle="1" w:styleId="clearfix">
    <w:name w:val="clearfix"/>
    <w:basedOn w:val="Normalny"/>
    <w:rsid w:val="00F57367"/>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floatcolleft">
    <w:name w:val="floatcol_left"/>
    <w:basedOn w:val="Domylnaczcionkaakapitu"/>
    <w:rsid w:val="00F57367"/>
  </w:style>
  <w:style w:type="character" w:customStyle="1" w:styleId="floatcolright">
    <w:name w:val="floatcol_right"/>
    <w:basedOn w:val="Domylnaczcionkaakapitu"/>
    <w:rsid w:val="00F57367"/>
  </w:style>
  <w:style w:type="paragraph" w:styleId="Tekstpodstawowy3">
    <w:name w:val="Body Text 3"/>
    <w:basedOn w:val="Normalny"/>
    <w:link w:val="Tekstpodstawowy3Znak"/>
    <w:rsid w:val="00F57367"/>
    <w:pPr>
      <w:spacing w:after="120" w:line="240" w:lineRule="auto"/>
    </w:pPr>
    <w:rPr>
      <w:rFonts w:ascii="Times New Roman" w:eastAsia="Times New Roman" w:hAnsi="Times New Roman" w:cs="Times New Roman"/>
      <w:sz w:val="16"/>
      <w:szCs w:val="16"/>
      <w:lang w:eastAsia="pl-PL"/>
    </w:rPr>
  </w:style>
  <w:style w:type="character" w:customStyle="1" w:styleId="Tekstpodstawowy3Znak">
    <w:name w:val="Tekst podstawowy 3 Znak"/>
    <w:basedOn w:val="Domylnaczcionkaakapitu"/>
    <w:link w:val="Tekstpodstawowy3"/>
    <w:rsid w:val="00F57367"/>
    <w:rPr>
      <w:rFonts w:ascii="Times New Roman" w:eastAsia="Times New Roman" w:hAnsi="Times New Roman" w:cs="Times New Roman"/>
      <w:sz w:val="16"/>
      <w:szCs w:val="16"/>
      <w:lang w:eastAsia="pl-PL"/>
    </w:rPr>
  </w:style>
  <w:style w:type="character" w:customStyle="1" w:styleId="text">
    <w:name w:val="text"/>
    <w:basedOn w:val="Domylnaczcionkaakapitu"/>
    <w:rsid w:val="00F57367"/>
  </w:style>
  <w:style w:type="paragraph" w:styleId="Tekstprzypisukocowego">
    <w:name w:val="endnote text"/>
    <w:basedOn w:val="Normalny"/>
    <w:link w:val="TekstprzypisukocowegoZnak"/>
    <w:semiHidden/>
    <w:rsid w:val="00F57367"/>
    <w:pPr>
      <w:suppressAutoHyphens/>
      <w:spacing w:after="0" w:line="240" w:lineRule="auto"/>
    </w:pPr>
    <w:rPr>
      <w:rFonts w:ascii="Times New Roman" w:eastAsia="Times New Roman" w:hAnsi="Times New Roman" w:cs="Times New Roman"/>
      <w:sz w:val="20"/>
      <w:szCs w:val="20"/>
      <w:lang w:eastAsia="ar-SA"/>
    </w:rPr>
  </w:style>
  <w:style w:type="character" w:customStyle="1" w:styleId="TekstprzypisukocowegoZnak">
    <w:name w:val="Tekst przypisu końcowego Znak"/>
    <w:basedOn w:val="Domylnaczcionkaakapitu"/>
    <w:link w:val="Tekstprzypisukocowego"/>
    <w:semiHidden/>
    <w:rsid w:val="00F57367"/>
    <w:rPr>
      <w:rFonts w:ascii="Times New Roman" w:eastAsia="Times New Roman" w:hAnsi="Times New Roman" w:cs="Times New Roman"/>
      <w:sz w:val="20"/>
      <w:szCs w:val="20"/>
      <w:lang w:eastAsia="ar-SA"/>
    </w:rPr>
  </w:style>
  <w:style w:type="character" w:styleId="Odwoanieprzypisukocowego">
    <w:name w:val="endnote reference"/>
    <w:semiHidden/>
    <w:rsid w:val="00F57367"/>
    <w:rPr>
      <w:vertAlign w:val="superscript"/>
    </w:rPr>
  </w:style>
  <w:style w:type="character" w:customStyle="1" w:styleId="text2">
    <w:name w:val="text2"/>
    <w:basedOn w:val="Domylnaczcionkaakapitu"/>
    <w:rsid w:val="00F57367"/>
  </w:style>
  <w:style w:type="paragraph" w:customStyle="1" w:styleId="1txt">
    <w:name w:val="1.txt"/>
    <w:rsid w:val="00F57367"/>
    <w:pPr>
      <w:tabs>
        <w:tab w:val="right" w:leader="dot" w:pos="9072"/>
      </w:tabs>
      <w:autoSpaceDE w:val="0"/>
      <w:autoSpaceDN w:val="0"/>
      <w:spacing w:after="0" w:line="271" w:lineRule="atLeast"/>
      <w:ind w:left="284" w:hanging="284"/>
      <w:jc w:val="both"/>
    </w:pPr>
    <w:rPr>
      <w:rFonts w:ascii="Times New Roman" w:eastAsia="Times New Roman" w:hAnsi="Times New Roman" w:cs="Times New Roman"/>
      <w:lang w:eastAsia="pl-PL"/>
    </w:rPr>
  </w:style>
  <w:style w:type="paragraph" w:styleId="Zwykytekst">
    <w:name w:val="Plain Text"/>
    <w:basedOn w:val="Normalny"/>
    <w:link w:val="ZwykytekstZnak"/>
    <w:rsid w:val="00F57367"/>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rsid w:val="00F57367"/>
    <w:rPr>
      <w:rFonts w:ascii="Courier New" w:eastAsia="Times New Roman" w:hAnsi="Courier New" w:cs="Times New Roman"/>
      <w:sz w:val="20"/>
      <w:szCs w:val="20"/>
      <w:lang w:eastAsia="pl-PL"/>
    </w:rPr>
  </w:style>
  <w:style w:type="character" w:styleId="Nierozpoznanawzmianka">
    <w:name w:val="Unresolved Mention"/>
    <w:uiPriority w:val="99"/>
    <w:semiHidden/>
    <w:unhideWhenUsed/>
    <w:rsid w:val="00F57367"/>
    <w:rPr>
      <w:color w:val="605E5C"/>
      <w:shd w:val="clear" w:color="auto" w:fill="E1DFDD"/>
    </w:rPr>
  </w:style>
  <w:style w:type="paragraph" w:customStyle="1" w:styleId="Kolorowalistaakcent11">
    <w:name w:val="Kolorowa lista — akcent 11"/>
    <w:basedOn w:val="Normalny"/>
    <w:uiPriority w:val="99"/>
    <w:qFormat/>
    <w:rsid w:val="00F57367"/>
    <w:pPr>
      <w:spacing w:before="20" w:after="40" w:line="252" w:lineRule="auto"/>
      <w:ind w:left="720"/>
      <w:contextualSpacing/>
      <w:jc w:val="both"/>
    </w:pPr>
    <w:rPr>
      <w:rFonts w:ascii="Calibri" w:eastAsia="SimSun" w:hAnsi="Calibri" w:cs="Times New Roman"/>
      <w:sz w:val="20"/>
      <w:szCs w:val="20"/>
      <w:lang w:eastAsia="zh-CN"/>
    </w:rPr>
  </w:style>
  <w:style w:type="character" w:customStyle="1" w:styleId="alb">
    <w:name w:val="a_lb"/>
    <w:rsid w:val="00F57367"/>
    <w:rPr>
      <w:rFonts w:cs="Times New Roman"/>
    </w:rPr>
  </w:style>
  <w:style w:type="paragraph" w:customStyle="1" w:styleId="rozdzia">
    <w:name w:val="rozdział"/>
    <w:basedOn w:val="Normalny"/>
    <w:rsid w:val="00F57367"/>
    <w:pPr>
      <w:tabs>
        <w:tab w:val="left" w:pos="0"/>
      </w:tabs>
      <w:spacing w:after="200" w:line="276" w:lineRule="auto"/>
    </w:pPr>
    <w:rPr>
      <w:rFonts w:ascii="Cambria" w:eastAsia="SimSun" w:hAnsi="Cambria" w:cs="Tahoma"/>
      <w:b/>
      <w:color w:val="FF0000"/>
      <w:spacing w:val="8"/>
      <w:sz w:val="16"/>
      <w:szCs w:val="20"/>
      <w:u w:val="single"/>
      <w:lang w:eastAsia="pl-PL"/>
    </w:rPr>
  </w:style>
  <w:style w:type="character" w:styleId="Wyrnieniedelikatne">
    <w:name w:val="Subtle Emphasis"/>
    <w:uiPriority w:val="19"/>
    <w:qFormat/>
    <w:rsid w:val="00F57367"/>
    <w:rPr>
      <w:i/>
      <w:iCs/>
      <w:color w:val="808080"/>
    </w:rPr>
  </w:style>
  <w:style w:type="paragraph" w:customStyle="1" w:styleId="Zwykytekst1">
    <w:name w:val="Zwykły tekst1"/>
    <w:basedOn w:val="Normalny"/>
    <w:rsid w:val="00F57367"/>
    <w:pPr>
      <w:suppressAutoHyphens/>
      <w:spacing w:after="0" w:line="240" w:lineRule="auto"/>
    </w:pPr>
    <w:rPr>
      <w:rFonts w:ascii="Courier New" w:eastAsia="Times New Roman" w:hAnsi="Courier New" w:cs="Courier New"/>
      <w:sz w:val="20"/>
      <w:szCs w:val="20"/>
      <w:lang w:eastAsia="ar-SA"/>
    </w:rPr>
  </w:style>
  <w:style w:type="character" w:customStyle="1" w:styleId="markedcontent">
    <w:name w:val="markedcontent"/>
    <w:rsid w:val="00F57367"/>
  </w:style>
  <w:style w:type="character" w:customStyle="1" w:styleId="Normalny1">
    <w:name w:val="Normalny1"/>
    <w:basedOn w:val="Domylnaczcionkaakapitu"/>
    <w:rsid w:val="00F573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1259835">
      <w:bodyDiv w:val="1"/>
      <w:marLeft w:val="0"/>
      <w:marRight w:val="0"/>
      <w:marTop w:val="0"/>
      <w:marBottom w:val="0"/>
      <w:divBdr>
        <w:top w:val="none" w:sz="0" w:space="0" w:color="auto"/>
        <w:left w:val="none" w:sz="0" w:space="0" w:color="auto"/>
        <w:bottom w:val="none" w:sz="0" w:space="0" w:color="auto"/>
        <w:right w:val="none" w:sz="0" w:space="0" w:color="auto"/>
      </w:divBdr>
      <w:divsChild>
        <w:div w:id="1298536177">
          <w:marLeft w:val="0"/>
          <w:marRight w:val="0"/>
          <w:marTop w:val="0"/>
          <w:marBottom w:val="0"/>
          <w:divBdr>
            <w:top w:val="none" w:sz="0" w:space="0" w:color="auto"/>
            <w:left w:val="none" w:sz="0" w:space="0" w:color="auto"/>
            <w:bottom w:val="none" w:sz="0" w:space="0" w:color="auto"/>
            <w:right w:val="none" w:sz="0" w:space="0" w:color="auto"/>
          </w:divBdr>
        </w:div>
        <w:div w:id="456917020">
          <w:marLeft w:val="0"/>
          <w:marRight w:val="0"/>
          <w:marTop w:val="0"/>
          <w:marBottom w:val="0"/>
          <w:divBdr>
            <w:top w:val="none" w:sz="0" w:space="0" w:color="auto"/>
            <w:left w:val="none" w:sz="0" w:space="0" w:color="auto"/>
            <w:bottom w:val="none" w:sz="0" w:space="0" w:color="auto"/>
            <w:right w:val="none" w:sz="0" w:space="0" w:color="auto"/>
          </w:divBdr>
        </w:div>
        <w:div w:id="1195464557">
          <w:marLeft w:val="0"/>
          <w:marRight w:val="0"/>
          <w:marTop w:val="0"/>
          <w:marBottom w:val="0"/>
          <w:divBdr>
            <w:top w:val="none" w:sz="0" w:space="0" w:color="auto"/>
            <w:left w:val="none" w:sz="0" w:space="0" w:color="auto"/>
            <w:bottom w:val="none" w:sz="0" w:space="0" w:color="auto"/>
            <w:right w:val="none" w:sz="0" w:space="0" w:color="auto"/>
          </w:divBdr>
        </w:div>
        <w:div w:id="423838889">
          <w:marLeft w:val="0"/>
          <w:marRight w:val="0"/>
          <w:marTop w:val="0"/>
          <w:marBottom w:val="0"/>
          <w:divBdr>
            <w:top w:val="none" w:sz="0" w:space="0" w:color="auto"/>
            <w:left w:val="none" w:sz="0" w:space="0" w:color="auto"/>
            <w:bottom w:val="none" w:sz="0" w:space="0" w:color="auto"/>
            <w:right w:val="none" w:sz="0" w:space="0" w:color="auto"/>
          </w:divBdr>
        </w:div>
        <w:div w:id="292909455">
          <w:marLeft w:val="0"/>
          <w:marRight w:val="0"/>
          <w:marTop w:val="0"/>
          <w:marBottom w:val="0"/>
          <w:divBdr>
            <w:top w:val="none" w:sz="0" w:space="0" w:color="auto"/>
            <w:left w:val="none" w:sz="0" w:space="0" w:color="auto"/>
            <w:bottom w:val="none" w:sz="0" w:space="0" w:color="auto"/>
            <w:right w:val="none" w:sz="0" w:space="0" w:color="auto"/>
          </w:divBdr>
        </w:div>
        <w:div w:id="839857670">
          <w:marLeft w:val="0"/>
          <w:marRight w:val="0"/>
          <w:marTop w:val="0"/>
          <w:marBottom w:val="0"/>
          <w:divBdr>
            <w:top w:val="none" w:sz="0" w:space="0" w:color="auto"/>
            <w:left w:val="none" w:sz="0" w:space="0" w:color="auto"/>
            <w:bottom w:val="none" w:sz="0" w:space="0" w:color="auto"/>
            <w:right w:val="none" w:sz="0" w:space="0" w:color="auto"/>
          </w:divBdr>
        </w:div>
      </w:divsChild>
    </w:div>
    <w:div w:id="430201429">
      <w:bodyDiv w:val="1"/>
      <w:marLeft w:val="0"/>
      <w:marRight w:val="0"/>
      <w:marTop w:val="0"/>
      <w:marBottom w:val="0"/>
      <w:divBdr>
        <w:top w:val="none" w:sz="0" w:space="0" w:color="auto"/>
        <w:left w:val="none" w:sz="0" w:space="0" w:color="auto"/>
        <w:bottom w:val="none" w:sz="0" w:space="0" w:color="auto"/>
        <w:right w:val="none" w:sz="0" w:space="0" w:color="auto"/>
      </w:divBdr>
    </w:div>
    <w:div w:id="449251266">
      <w:bodyDiv w:val="1"/>
      <w:marLeft w:val="0"/>
      <w:marRight w:val="0"/>
      <w:marTop w:val="0"/>
      <w:marBottom w:val="0"/>
      <w:divBdr>
        <w:top w:val="none" w:sz="0" w:space="0" w:color="auto"/>
        <w:left w:val="none" w:sz="0" w:space="0" w:color="auto"/>
        <w:bottom w:val="none" w:sz="0" w:space="0" w:color="auto"/>
        <w:right w:val="none" w:sz="0" w:space="0" w:color="auto"/>
      </w:divBdr>
    </w:div>
    <w:div w:id="1111826284">
      <w:bodyDiv w:val="1"/>
      <w:marLeft w:val="0"/>
      <w:marRight w:val="0"/>
      <w:marTop w:val="0"/>
      <w:marBottom w:val="0"/>
      <w:divBdr>
        <w:top w:val="none" w:sz="0" w:space="0" w:color="auto"/>
        <w:left w:val="none" w:sz="0" w:space="0" w:color="auto"/>
        <w:bottom w:val="none" w:sz="0" w:space="0" w:color="auto"/>
        <w:right w:val="none" w:sz="0" w:space="0" w:color="auto"/>
      </w:divBdr>
    </w:div>
    <w:div w:id="1766732298">
      <w:bodyDiv w:val="1"/>
      <w:marLeft w:val="0"/>
      <w:marRight w:val="0"/>
      <w:marTop w:val="0"/>
      <w:marBottom w:val="0"/>
      <w:divBdr>
        <w:top w:val="none" w:sz="0" w:space="0" w:color="auto"/>
        <w:left w:val="none" w:sz="0" w:space="0" w:color="auto"/>
        <w:bottom w:val="none" w:sz="0" w:space="0" w:color="auto"/>
        <w:right w:val="none" w:sz="0" w:space="0" w:color="auto"/>
      </w:divBdr>
    </w:div>
    <w:div w:id="1874078172">
      <w:bodyDiv w:val="1"/>
      <w:marLeft w:val="0"/>
      <w:marRight w:val="0"/>
      <w:marTop w:val="0"/>
      <w:marBottom w:val="0"/>
      <w:divBdr>
        <w:top w:val="none" w:sz="0" w:space="0" w:color="auto"/>
        <w:left w:val="none" w:sz="0" w:space="0" w:color="auto"/>
        <w:bottom w:val="none" w:sz="0" w:space="0" w:color="auto"/>
        <w:right w:val="none" w:sz="0" w:space="0" w:color="auto"/>
      </w:divBdr>
    </w:div>
    <w:div w:id="1880820904">
      <w:bodyDiv w:val="1"/>
      <w:marLeft w:val="0"/>
      <w:marRight w:val="0"/>
      <w:marTop w:val="0"/>
      <w:marBottom w:val="0"/>
      <w:divBdr>
        <w:top w:val="none" w:sz="0" w:space="0" w:color="auto"/>
        <w:left w:val="none" w:sz="0" w:space="0" w:color="auto"/>
        <w:bottom w:val="none" w:sz="0" w:space="0" w:color="auto"/>
        <w:right w:val="none" w:sz="0" w:space="0" w:color="auto"/>
      </w:divBdr>
    </w:div>
    <w:div w:id="1924337033">
      <w:bodyDiv w:val="1"/>
      <w:marLeft w:val="0"/>
      <w:marRight w:val="0"/>
      <w:marTop w:val="0"/>
      <w:marBottom w:val="0"/>
      <w:divBdr>
        <w:top w:val="none" w:sz="0" w:space="0" w:color="auto"/>
        <w:left w:val="none" w:sz="0" w:space="0" w:color="auto"/>
        <w:bottom w:val="none" w:sz="0" w:space="0" w:color="auto"/>
        <w:right w:val="none" w:sz="0" w:space="0" w:color="auto"/>
      </w:divBdr>
    </w:div>
    <w:div w:id="1995600890">
      <w:bodyDiv w:val="1"/>
      <w:marLeft w:val="0"/>
      <w:marRight w:val="0"/>
      <w:marTop w:val="0"/>
      <w:marBottom w:val="0"/>
      <w:divBdr>
        <w:top w:val="none" w:sz="0" w:space="0" w:color="auto"/>
        <w:left w:val="none" w:sz="0" w:space="0" w:color="auto"/>
        <w:bottom w:val="none" w:sz="0" w:space="0" w:color="auto"/>
        <w:right w:val="none" w:sz="0" w:space="0" w:color="auto"/>
      </w:divBdr>
    </w:div>
    <w:div w:id="2032488693">
      <w:bodyDiv w:val="1"/>
      <w:marLeft w:val="0"/>
      <w:marRight w:val="0"/>
      <w:marTop w:val="0"/>
      <w:marBottom w:val="0"/>
      <w:divBdr>
        <w:top w:val="none" w:sz="0" w:space="0" w:color="auto"/>
        <w:left w:val="none" w:sz="0" w:space="0" w:color="auto"/>
        <w:bottom w:val="none" w:sz="0" w:space="0" w:color="auto"/>
        <w:right w:val="none" w:sz="0" w:space="0" w:color="auto"/>
      </w:divBdr>
    </w:div>
    <w:div w:id="2042850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ms.ms.gov.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prod.ceidg.gov.pl" TargetMode="External"/><Relationship Id="rId4" Type="http://schemas.openxmlformats.org/officeDocument/2006/relationships/settings" Target="settings.xml"/><Relationship Id="rId9" Type="http://schemas.openxmlformats.org/officeDocument/2006/relationships/hyperlink" Target="http://www.epeat.net"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D74270-F19A-45F3-B3C2-1CBC44AEA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596</TotalTime>
  <Pages>53</Pages>
  <Words>18610</Words>
  <Characters>111664</Characters>
  <Application>Microsoft Office Word</Application>
  <DocSecurity>0</DocSecurity>
  <Lines>930</Lines>
  <Paragraphs>260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130014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Adrian Zygmund</cp:lastModifiedBy>
  <cp:revision>288</cp:revision>
  <cp:lastPrinted>2026-02-12T06:03:00Z</cp:lastPrinted>
  <dcterms:created xsi:type="dcterms:W3CDTF">2024-11-04T14:26:00Z</dcterms:created>
  <dcterms:modified xsi:type="dcterms:W3CDTF">2026-02-12T08:24:00Z</dcterms:modified>
</cp:coreProperties>
</file>