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4E68" w:rsidRDefault="00ED1EAB">
      <w:pPr>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 xml:space="preserve">                                                                                          Załącznik nr 6 do SWZ </w:t>
      </w:r>
    </w:p>
    <w:p w:rsidR="00C74E68" w:rsidRDefault="00ED1EAB">
      <w:pPr>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Znak postępowania: ZP.271.1.</w:t>
      </w:r>
      <w:r w:rsidR="00600E46">
        <w:rPr>
          <w:rFonts w:ascii="Arial" w:eastAsia="Times New Roman" w:hAnsi="Arial" w:cs="Arial"/>
          <w:bCs/>
          <w:sz w:val="24"/>
          <w:szCs w:val="24"/>
          <w:lang w:eastAsia="pl-PL"/>
        </w:rPr>
        <w:t>1</w:t>
      </w:r>
      <w:r>
        <w:rPr>
          <w:rFonts w:ascii="Arial" w:eastAsia="Times New Roman" w:hAnsi="Arial" w:cs="Arial"/>
          <w:bCs/>
          <w:sz w:val="24"/>
          <w:szCs w:val="24"/>
          <w:lang w:eastAsia="pl-PL"/>
        </w:rPr>
        <w:t>.202</w:t>
      </w:r>
      <w:r w:rsidR="00600E46">
        <w:rPr>
          <w:rFonts w:ascii="Arial" w:eastAsia="Times New Roman" w:hAnsi="Arial" w:cs="Arial"/>
          <w:bCs/>
          <w:sz w:val="24"/>
          <w:szCs w:val="24"/>
          <w:lang w:eastAsia="pl-PL"/>
        </w:rPr>
        <w:t>6</w:t>
      </w:r>
    </w:p>
    <w:p w:rsidR="00C74E68" w:rsidRDefault="00C74E68">
      <w:pPr>
        <w:spacing w:after="0" w:line="240" w:lineRule="auto"/>
        <w:jc w:val="both"/>
        <w:rPr>
          <w:rFonts w:ascii="Arial" w:eastAsia="Times New Roman" w:hAnsi="Arial" w:cs="Arial"/>
          <w:bCs/>
          <w:sz w:val="24"/>
          <w:szCs w:val="24"/>
          <w:lang w:eastAsia="pl-PL"/>
        </w:rPr>
      </w:pPr>
    </w:p>
    <w:p w:rsidR="00C74E68" w:rsidRDefault="00ED1EAB">
      <w:pPr>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Projekt umowy - dla części ……………. / - Umowa nr ………………………</w:t>
      </w:r>
    </w:p>
    <w:p w:rsidR="00C74E68" w:rsidRDefault="00C74E68">
      <w:pPr>
        <w:spacing w:after="0" w:line="240" w:lineRule="auto"/>
        <w:jc w:val="both"/>
        <w:rPr>
          <w:rFonts w:ascii="Arial" w:eastAsia="Calibri" w:hAnsi="Arial" w:cs="Arial"/>
          <w:sz w:val="24"/>
          <w:szCs w:val="24"/>
          <w:lang w:eastAsia="pl-PL"/>
        </w:rPr>
      </w:pPr>
    </w:p>
    <w:p w:rsidR="00C74E68" w:rsidRDefault="00ED1EAB">
      <w:pPr>
        <w:spacing w:after="0" w:line="240" w:lineRule="auto"/>
        <w:jc w:val="both"/>
        <w:rPr>
          <w:rFonts w:ascii="Arial" w:eastAsia="Times New Roman" w:hAnsi="Arial" w:cs="Arial"/>
          <w:b/>
          <w:sz w:val="24"/>
          <w:szCs w:val="24"/>
          <w:lang w:eastAsia="pl-PL"/>
        </w:rPr>
      </w:pPr>
      <w:r>
        <w:rPr>
          <w:rFonts w:ascii="Arial" w:eastAsia="Calibri" w:hAnsi="Arial" w:cs="Arial"/>
          <w:sz w:val="24"/>
          <w:szCs w:val="24"/>
          <w:lang w:eastAsia="pl-PL"/>
        </w:rPr>
        <w:t>Umowa zawarta w Wieliczce w dniu…………. 2025 r. pomiędzy:</w:t>
      </w:r>
    </w:p>
    <w:p w:rsidR="00C74E68" w:rsidRDefault="00C74E68">
      <w:pPr>
        <w:spacing w:after="0" w:line="240" w:lineRule="auto"/>
        <w:jc w:val="both"/>
        <w:rPr>
          <w:rFonts w:ascii="Arial" w:eastAsia="Times New Roman" w:hAnsi="Arial" w:cs="Arial"/>
          <w:b/>
          <w:sz w:val="24"/>
          <w:szCs w:val="24"/>
          <w:lang w:eastAsia="pl-PL"/>
        </w:rPr>
      </w:pPr>
    </w:p>
    <w:p w:rsidR="00C74E68" w:rsidRDefault="00ED1EAB">
      <w:pPr>
        <w:spacing w:after="0" w:line="240" w:lineRule="auto"/>
        <w:jc w:val="both"/>
        <w:rPr>
          <w:b/>
          <w:bCs/>
        </w:rPr>
      </w:pPr>
      <w:r>
        <w:rPr>
          <w:rFonts w:ascii="Arial" w:eastAsia="Times New Roman" w:hAnsi="Arial" w:cs="Arial"/>
          <w:b/>
          <w:bCs/>
          <w:kern w:val="2"/>
          <w:sz w:val="24"/>
          <w:szCs w:val="24"/>
          <w:lang w:eastAsia="zh-CN"/>
        </w:rPr>
        <w:t>Powiatem Wielickim - Powiatowym Centrum Pomocy Rodzinie w Wieliczce,</w:t>
      </w:r>
    </w:p>
    <w:p w:rsidR="00C74E68" w:rsidRDefault="00ED1EAB">
      <w:pPr>
        <w:spacing w:after="0" w:line="240" w:lineRule="auto"/>
        <w:contextualSpacing/>
        <w:jc w:val="both"/>
        <w:rPr>
          <w:rFonts w:ascii="Arial" w:eastAsia="Times New Roman" w:hAnsi="Arial" w:cs="Arial"/>
          <w:bCs/>
          <w:sz w:val="24"/>
          <w:szCs w:val="24"/>
          <w:lang w:eastAsia="pl-PL"/>
        </w:rPr>
      </w:pPr>
      <w:r>
        <w:rPr>
          <w:rFonts w:ascii="Arial" w:eastAsia="Times New Roman" w:hAnsi="Arial" w:cs="Arial"/>
          <w:sz w:val="24"/>
          <w:szCs w:val="24"/>
          <w:lang w:eastAsia="pl-PL"/>
        </w:rPr>
        <w:t xml:space="preserve">ul. </w:t>
      </w:r>
      <w:proofErr w:type="spellStart"/>
      <w:r>
        <w:rPr>
          <w:rFonts w:ascii="Arial" w:eastAsia="Times New Roman" w:hAnsi="Arial" w:cs="Arial"/>
          <w:sz w:val="24"/>
          <w:szCs w:val="24"/>
          <w:lang w:eastAsia="pl-PL"/>
        </w:rPr>
        <w:t>Niepołomska</w:t>
      </w:r>
      <w:proofErr w:type="spellEnd"/>
      <w:r>
        <w:rPr>
          <w:rFonts w:ascii="Arial" w:eastAsia="Times New Roman" w:hAnsi="Arial" w:cs="Arial"/>
          <w:sz w:val="24"/>
          <w:szCs w:val="24"/>
          <w:lang w:eastAsia="pl-PL"/>
        </w:rPr>
        <w:t xml:space="preserve"> 26/G, 32-020 Wieliczka, NIP </w:t>
      </w:r>
      <w:r>
        <w:rPr>
          <w:rFonts w:ascii="Arial" w:eastAsia="Calibri" w:hAnsi="Arial" w:cs="Arial"/>
          <w:sz w:val="24"/>
          <w:szCs w:val="24"/>
        </w:rPr>
        <w:t>6831784220,</w:t>
      </w:r>
      <w:r>
        <w:rPr>
          <w:rFonts w:ascii="Arial" w:eastAsia="Times New Roman" w:hAnsi="Arial" w:cs="Arial"/>
          <w:bCs/>
          <w:sz w:val="24"/>
          <w:szCs w:val="24"/>
          <w:lang w:eastAsia="pl-PL"/>
        </w:rPr>
        <w:t xml:space="preserve"> REGON:</w:t>
      </w:r>
      <w:r>
        <w:rPr>
          <w:rFonts w:ascii="Arial" w:eastAsia="Calibri" w:hAnsi="Arial" w:cs="Arial"/>
          <w:sz w:val="24"/>
          <w:szCs w:val="24"/>
        </w:rPr>
        <w:t xml:space="preserve"> 351623150</w:t>
      </w:r>
      <w:r>
        <w:rPr>
          <w:rFonts w:eastAsia="Calibri" w:cs="Times New Roman"/>
        </w:rPr>
        <w:t xml:space="preserve"> </w:t>
      </w:r>
    </w:p>
    <w:p w:rsidR="00C74E68" w:rsidRDefault="00ED1EAB">
      <w:pPr>
        <w:spacing w:after="0" w:line="240" w:lineRule="auto"/>
        <w:jc w:val="both"/>
        <w:rPr>
          <w:rFonts w:ascii="Arial" w:eastAsia="SimSun" w:hAnsi="Arial" w:cs="Arial"/>
          <w:kern w:val="2"/>
          <w:sz w:val="24"/>
          <w:szCs w:val="24"/>
          <w:lang w:eastAsia="hi-IN" w:bidi="hi-IN"/>
        </w:rPr>
      </w:pPr>
      <w:r>
        <w:rPr>
          <w:rFonts w:ascii="Arial" w:eastAsia="Times New Roman" w:hAnsi="Arial" w:cs="Arial"/>
          <w:kern w:val="2"/>
          <w:sz w:val="24"/>
          <w:szCs w:val="24"/>
          <w:lang w:eastAsia="zh-CN"/>
        </w:rPr>
        <w:t>reprezentowanym przez:</w:t>
      </w:r>
      <w:r>
        <w:rPr>
          <w:rFonts w:ascii="Arial" w:eastAsia="SimSun" w:hAnsi="Arial" w:cs="Arial"/>
          <w:kern w:val="2"/>
          <w:sz w:val="24"/>
          <w:szCs w:val="24"/>
          <w:lang w:eastAsia="hi-IN" w:bidi="hi-IN"/>
        </w:rPr>
        <w:t xml:space="preserve"> </w:t>
      </w:r>
    </w:p>
    <w:p w:rsidR="00C74E68" w:rsidRDefault="00ED1EAB">
      <w:pPr>
        <w:spacing w:after="0" w:line="240" w:lineRule="auto"/>
        <w:jc w:val="both"/>
        <w:rPr>
          <w:rFonts w:ascii="Arial" w:eastAsia="Times New Roman" w:hAnsi="Arial" w:cs="Arial"/>
          <w:kern w:val="2"/>
          <w:sz w:val="24"/>
          <w:szCs w:val="24"/>
          <w:lang w:eastAsia="zh-CN"/>
        </w:rPr>
      </w:pPr>
      <w:r>
        <w:rPr>
          <w:rFonts w:ascii="Arial" w:eastAsia="Times New Roman" w:hAnsi="Arial" w:cs="Arial"/>
          <w:kern w:val="2"/>
          <w:sz w:val="24"/>
          <w:szCs w:val="24"/>
          <w:lang w:eastAsia="zh-CN"/>
        </w:rPr>
        <w:t>Annę Marzec – Dyrektora Powiatowego Centrum Pomocy Rodzinie w Wieliczce</w:t>
      </w:r>
    </w:p>
    <w:p w:rsidR="00C74E68" w:rsidRDefault="00ED1EAB">
      <w:pPr>
        <w:spacing w:after="0" w:line="240" w:lineRule="auto"/>
        <w:jc w:val="both"/>
        <w:rPr>
          <w:rFonts w:ascii="Arial" w:eastAsia="Times New Roman" w:hAnsi="Arial" w:cs="Arial"/>
          <w:kern w:val="2"/>
          <w:sz w:val="24"/>
          <w:szCs w:val="24"/>
          <w:lang w:eastAsia="zh-CN"/>
        </w:rPr>
      </w:pPr>
      <w:r>
        <w:rPr>
          <w:rFonts w:ascii="Arial" w:eastAsia="Times New Roman" w:hAnsi="Arial" w:cs="Arial"/>
          <w:kern w:val="2"/>
          <w:sz w:val="24"/>
          <w:szCs w:val="24"/>
          <w:lang w:eastAsia="zh-CN"/>
        </w:rPr>
        <w:t>przy kontrasygnacie Głównego Księgowego - Moniki Buczyńskiej,</w:t>
      </w:r>
    </w:p>
    <w:p w:rsidR="00C74E68" w:rsidRDefault="00ED1EAB">
      <w:pPr>
        <w:spacing w:after="0" w:line="240" w:lineRule="auto"/>
        <w:jc w:val="both"/>
        <w:rPr>
          <w:rFonts w:ascii="Arial" w:eastAsia="Times New Roman" w:hAnsi="Arial" w:cs="Arial"/>
          <w:bCs/>
          <w:sz w:val="24"/>
          <w:szCs w:val="24"/>
          <w:lang w:eastAsia="pl-PL"/>
        </w:rPr>
      </w:pPr>
      <w:r>
        <w:rPr>
          <w:rFonts w:ascii="Arial" w:eastAsia="Times New Roman" w:hAnsi="Arial" w:cs="Arial"/>
          <w:sz w:val="24"/>
          <w:szCs w:val="24"/>
          <w:lang w:eastAsia="pl-PL"/>
        </w:rPr>
        <w:t xml:space="preserve">zwanym dalej </w:t>
      </w:r>
      <w:r>
        <w:rPr>
          <w:rFonts w:ascii="Arial" w:eastAsia="Times New Roman" w:hAnsi="Arial" w:cs="Arial"/>
          <w:bCs/>
          <w:sz w:val="24"/>
          <w:szCs w:val="24"/>
          <w:lang w:eastAsia="pl-PL"/>
        </w:rPr>
        <w:t>„Zamawiającym”</w:t>
      </w:r>
    </w:p>
    <w:p w:rsidR="00C74E68" w:rsidRDefault="00ED1EAB">
      <w:pPr>
        <w:spacing w:after="0" w:line="240" w:lineRule="auto"/>
        <w:jc w:val="both"/>
        <w:rPr>
          <w:rFonts w:ascii="Arial" w:eastAsia="Times New Roman" w:hAnsi="Arial" w:cs="Arial"/>
          <w:bCs/>
          <w:kern w:val="2"/>
          <w:sz w:val="24"/>
          <w:szCs w:val="24"/>
          <w:lang w:eastAsia="zh-CN"/>
        </w:rPr>
      </w:pPr>
      <w:r>
        <w:rPr>
          <w:rFonts w:ascii="Arial" w:eastAsia="Times New Roman" w:hAnsi="Arial" w:cs="Arial"/>
          <w:bCs/>
          <w:kern w:val="2"/>
          <w:sz w:val="24"/>
          <w:szCs w:val="24"/>
          <w:lang w:eastAsia="zh-CN"/>
        </w:rPr>
        <w:t xml:space="preserve">a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 (w przypadku spółek prawa handlowego)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 zarejestrowanym/ą w Sądzie Rejonowym w .............................., Wydział ......... Gospodarczy Krajowego Rejestru Sądowego pod numerem KRS ..............................., kapitał zakładowy w wysokości ………… (dotyczy spółki z o.o. i spółki akcyjnej), opłacony w części/w całości (dotyczy spółki akcyjnej), posiadającym REGON: ............................ i NIP: .............................., reprezentowanym przez: ..................... </w:t>
      </w:r>
    </w:p>
    <w:p w:rsidR="00C74E68" w:rsidRDefault="00C74E68">
      <w:pPr>
        <w:spacing w:after="0" w:line="240" w:lineRule="auto"/>
        <w:jc w:val="both"/>
        <w:rPr>
          <w:rFonts w:ascii="Arial" w:eastAsia="Calibri" w:hAnsi="Arial" w:cs="Arial"/>
          <w:sz w:val="24"/>
          <w:szCs w:val="24"/>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 (w przypadku osoby fizycznej prowadzącej działalność gospodarczą)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 prowadzącym/ą działalność gospodarczą pod nazwą …………………………… na podstawie wpisu do Centralnej Ewidencji i Informacji </w:t>
      </w:r>
      <w:r>
        <w:rPr>
          <w:rFonts w:ascii="Arial" w:eastAsia="Calibri" w:hAnsi="Arial" w:cs="Arial"/>
          <w:sz w:val="24"/>
          <w:szCs w:val="24"/>
        </w:rPr>
        <w:br/>
        <w:t xml:space="preserve">o Działalności Gospodarczej prowadzonej przez Ministra Gospodarki, zamieszkałym/ą………………………………………………. legitymującym/ą się dowodem osobistym (seria i numer) ......................, posiadającym/ą REGON: .............................. i NIP: .............................., PESEL ………………………. </w:t>
      </w:r>
    </w:p>
    <w:p w:rsidR="00C74E68" w:rsidRDefault="00C74E68">
      <w:pPr>
        <w:spacing w:after="0" w:line="240" w:lineRule="auto"/>
        <w:jc w:val="both"/>
        <w:rPr>
          <w:rFonts w:ascii="Arial" w:eastAsia="Calibri" w:hAnsi="Arial" w:cs="Arial"/>
          <w:sz w:val="24"/>
          <w:szCs w:val="24"/>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(w przypadku spółki cywilnej)</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1. ………………………….... prowadzącym/ą działalność gospodarczą pod nazwą …………………………zamieszkałym/ą ………………………………………, legitymującym/ą się dowodem osobistym (seria i numer) .................................., PESEL....................... wpisanym/ą do Centralnej Ewidencji i Informacji </w:t>
      </w:r>
      <w:r>
        <w:rPr>
          <w:rFonts w:ascii="Arial" w:eastAsia="Calibri" w:hAnsi="Arial" w:cs="Arial"/>
          <w:sz w:val="24"/>
          <w:szCs w:val="24"/>
        </w:rPr>
        <w:br/>
        <w:t xml:space="preserve">o Działalności Gospodarczej prowadzonej przez Ministra Gospodarki,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2. ……………………………. prowadzącym/ą działalność gospodarczą pod nazwą …………………………… zamieszkałym/ą ……………………………………, legitymującym/ą się dowodem osobistym (seria i numer) ....................................., PESEL....................... wpisanym/ą do Centralnej Ewidencji i Informacji o Działalności Gospodarczej prowadzonej przez Ministra Gospodarki prowadzącymi działalność gospodarczą w formie spółki cywilnej pod nazwą ……………………………………. posiadającym/ą REGON……………………i NIP……………………….</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lastRenderedPageBreak/>
        <w:t xml:space="preserve">- (w przypadku wykonawców wspólnie ubiegających się o udzielenie zamówienia, na przykład w ramach konsorcjum) (w przypadku spółki prawa handlowego) </w:t>
      </w:r>
    </w:p>
    <w:p w:rsidR="00C74E68" w:rsidRDefault="00ED1EAB">
      <w:pPr>
        <w:spacing w:after="0" w:line="240" w:lineRule="auto"/>
        <w:jc w:val="both"/>
        <w:rPr>
          <w:rFonts w:ascii="Arial" w:eastAsia="Calibri" w:hAnsi="Arial" w:cs="Arial"/>
          <w:color w:val="FF0000"/>
          <w:sz w:val="24"/>
          <w:szCs w:val="24"/>
        </w:rPr>
      </w:pPr>
      <w:r>
        <w:rPr>
          <w:rFonts w:ascii="Arial" w:eastAsia="Calibri" w:hAnsi="Arial" w:cs="Arial"/>
          <w:sz w:val="24"/>
          <w:szCs w:val="24"/>
        </w:rPr>
        <w:t xml:space="preserve">1. ..................................... zarejestrowanym/ą w Sądzie Rejonowym </w:t>
      </w:r>
      <w:r>
        <w:rPr>
          <w:rFonts w:ascii="Arial" w:eastAsia="Calibri" w:hAnsi="Arial" w:cs="Arial"/>
          <w:sz w:val="24"/>
          <w:szCs w:val="24"/>
        </w:rPr>
        <w:br/>
        <w:t xml:space="preserve">w .............................., Wydział .................. Gospodarczy Krajowego Rejestru Sądowego pod numerem KRS ..............................., kapitał zakładowy </w:t>
      </w:r>
      <w:r>
        <w:rPr>
          <w:rFonts w:ascii="Arial" w:eastAsia="Calibri" w:hAnsi="Arial" w:cs="Arial"/>
          <w:sz w:val="24"/>
          <w:szCs w:val="24"/>
        </w:rPr>
        <w:br/>
        <w:t xml:space="preserve">w wysokości ………………. (dotyczy spółki z o.o. i spółki akcyjnej), opłacony </w:t>
      </w:r>
      <w:r>
        <w:rPr>
          <w:rFonts w:ascii="Arial" w:eastAsia="Calibri" w:hAnsi="Arial" w:cs="Arial"/>
          <w:sz w:val="24"/>
          <w:szCs w:val="24"/>
        </w:rPr>
        <w:br/>
        <w:t xml:space="preserve">w całości/w części (dotyczy spółki akcyjnej), posiadającym REGON: .............................. i NIP: .........., reprezentowanym przez: ........................ lub </w:t>
      </w:r>
      <w:r>
        <w:rPr>
          <w:rFonts w:ascii="Arial" w:eastAsia="Calibri" w:hAnsi="Arial" w:cs="Arial"/>
          <w:sz w:val="24"/>
          <w:szCs w:val="24"/>
        </w:rPr>
        <w:br/>
        <w:t xml:space="preserve">(w przypadku osoby fizycznej prowadzącej działalność gospodarczą)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2. ………………………, prowadzącym/ą działalność gospodarczą pod nazwą …………………………. zamieszkałym/ą………………………legitymującym/ą się dowodem osobistym (seria i numer) ......................., wpisanym/ą do Centralnej Ewidencji i Informacji o Działalności Gospodarczej prowadzonej przez Ministra Gospodarki, posiadającym REGON: .............................. i NIP: .............................., PESEL ………………………. reprezentowanymi przez pełnomocnika do reprezentowania ich w postępowaniu o udzielenie zamówienia publicznego, na podstawie pełnomocnictwa nr ……. z dnia: ………………………… (Lider Konsorcjum), reprezentowanego przez: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1) ……………………………………………….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2)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(w przypadku osoby fizycznej nieprowadzącej działalności gospodarczej)</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zamieszkałym/ą ………………………………………, legitymującym/ą się dowodem osobistym (seria i numer) …..............................., PESEL .......................</w:t>
      </w:r>
    </w:p>
    <w:p w:rsidR="00C74E68" w:rsidRDefault="00ED1EAB">
      <w:pPr>
        <w:spacing w:after="0" w:line="240" w:lineRule="auto"/>
        <w:jc w:val="both"/>
        <w:rPr>
          <w:rFonts w:ascii="Arial" w:eastAsia="Calibri" w:hAnsi="Arial" w:cs="Arial"/>
          <w:sz w:val="24"/>
          <w:szCs w:val="24"/>
          <w:lang w:eastAsia="pl-PL"/>
        </w:rPr>
      </w:pPr>
      <w:r>
        <w:rPr>
          <w:rFonts w:ascii="Arial" w:eastAsia="Calibri" w:hAnsi="Arial" w:cs="Arial"/>
          <w:sz w:val="24"/>
          <w:szCs w:val="24"/>
          <w:lang w:eastAsia="pl-PL"/>
        </w:rPr>
        <w:t xml:space="preserve">zwanym dalej „Wykonawcą”. </w:t>
      </w:r>
    </w:p>
    <w:p w:rsidR="00C74E68" w:rsidRDefault="00C74E68">
      <w:pPr>
        <w:spacing w:after="0" w:line="240" w:lineRule="auto"/>
        <w:jc w:val="both"/>
        <w:rPr>
          <w:rFonts w:ascii="Arial" w:eastAsia="Calibri" w:hAnsi="Arial" w:cs="Arial"/>
          <w:sz w:val="24"/>
          <w:szCs w:val="24"/>
          <w:lang w:eastAsia="pl-PL"/>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W wyniku przeprowadzenia postępowania o udzielenie zamówienia publicznego </w:t>
      </w:r>
      <w:r>
        <w:rPr>
          <w:rFonts w:ascii="Arial" w:eastAsia="Calibri" w:hAnsi="Arial" w:cs="Arial"/>
          <w:sz w:val="24"/>
          <w:szCs w:val="24"/>
        </w:rPr>
        <w:br/>
        <w:t xml:space="preserve">w trybie podstawowym bez przeprowadzenia negocjacji, o którym mowa w art. 275 pkt 1) ustawy z dnia 11 września 2019 r. Prawo zamówień publicznych </w:t>
      </w:r>
      <w:r>
        <w:rPr>
          <w:rFonts w:ascii="Arial" w:eastAsia="Calibri" w:hAnsi="Arial" w:cs="Arial"/>
          <w:sz w:val="24"/>
          <w:szCs w:val="24"/>
        </w:rPr>
        <w:br/>
        <w:t xml:space="preserve">(t. j. Dz. U. 2024, poz. 1320 z </w:t>
      </w:r>
      <w:proofErr w:type="spellStart"/>
      <w:r>
        <w:rPr>
          <w:rFonts w:ascii="Arial" w:eastAsia="Calibri" w:hAnsi="Arial" w:cs="Arial"/>
          <w:sz w:val="24"/>
          <w:szCs w:val="24"/>
        </w:rPr>
        <w:t>późn</w:t>
      </w:r>
      <w:proofErr w:type="spellEnd"/>
      <w:r>
        <w:rPr>
          <w:rFonts w:ascii="Arial" w:eastAsia="Calibri" w:hAnsi="Arial" w:cs="Arial"/>
          <w:sz w:val="24"/>
          <w:szCs w:val="24"/>
        </w:rPr>
        <w:t xml:space="preserve">. </w:t>
      </w:r>
      <w:proofErr w:type="spellStart"/>
      <w:r>
        <w:rPr>
          <w:rFonts w:ascii="Arial" w:eastAsia="Calibri" w:hAnsi="Arial" w:cs="Arial"/>
          <w:sz w:val="24"/>
          <w:szCs w:val="24"/>
        </w:rPr>
        <w:t>zm</w:t>
      </w:r>
      <w:proofErr w:type="spellEnd"/>
      <w:r>
        <w:rPr>
          <w:rFonts w:ascii="Arial" w:eastAsia="Calibri" w:hAnsi="Arial" w:cs="Arial"/>
          <w:sz w:val="24"/>
          <w:szCs w:val="24"/>
        </w:rPr>
        <w:t xml:space="preserve">) – zwaną dalej </w:t>
      </w:r>
      <w:proofErr w:type="spellStart"/>
      <w:r>
        <w:rPr>
          <w:rFonts w:ascii="Arial" w:eastAsia="Calibri" w:hAnsi="Arial" w:cs="Arial"/>
          <w:sz w:val="24"/>
          <w:szCs w:val="24"/>
        </w:rPr>
        <w:t>Pzp</w:t>
      </w:r>
      <w:proofErr w:type="spellEnd"/>
      <w:r>
        <w:rPr>
          <w:rFonts w:ascii="Arial" w:eastAsia="Calibri" w:hAnsi="Arial" w:cs="Arial"/>
          <w:sz w:val="24"/>
          <w:szCs w:val="24"/>
        </w:rPr>
        <w:t xml:space="preserve"> </w:t>
      </w:r>
      <w:r>
        <w:rPr>
          <w:rFonts w:ascii="Arial" w:eastAsia="Calibri" w:hAnsi="Arial" w:cs="Arial"/>
          <w:sz w:val="24"/>
          <w:szCs w:val="24"/>
          <w:lang w:eastAsia="pl-PL"/>
        </w:rPr>
        <w:t>na usługi społeczne pn.: „Świadczenie usług poradnictwa specjalistycznego</w:t>
      </w:r>
      <w:r>
        <w:rPr>
          <w:rFonts w:ascii="Arial" w:eastAsia="Calibri" w:hAnsi="Arial" w:cs="Arial"/>
          <w:sz w:val="24"/>
          <w:szCs w:val="24"/>
        </w:rPr>
        <w:t xml:space="preserve">  przez Ośrodek Interwencji Kryzysowej </w:t>
      </w:r>
      <w:r>
        <w:rPr>
          <w:rFonts w:ascii="Arial" w:eastAsia="Times New Roman" w:hAnsi="Arial" w:cs="Arial"/>
          <w:bCs/>
          <w:sz w:val="24"/>
          <w:szCs w:val="24"/>
          <w:lang w:eastAsia="pl-PL"/>
        </w:rPr>
        <w:t xml:space="preserve"> Powiatowego Centrum Pomocy Rodzinie w Wieliczce oraz  </w:t>
      </w:r>
      <w:proofErr w:type="spellStart"/>
      <w:r>
        <w:rPr>
          <w:rFonts w:ascii="Arial" w:eastAsia="Times New Roman" w:hAnsi="Arial" w:cs="Arial"/>
          <w:bCs/>
          <w:sz w:val="24"/>
          <w:szCs w:val="24"/>
          <w:lang w:eastAsia="pl-PL"/>
        </w:rPr>
        <w:t>superwizji</w:t>
      </w:r>
      <w:proofErr w:type="spellEnd"/>
      <w:r>
        <w:rPr>
          <w:rFonts w:ascii="Arial" w:eastAsia="Times New Roman" w:hAnsi="Arial" w:cs="Arial"/>
          <w:bCs/>
          <w:sz w:val="24"/>
          <w:szCs w:val="24"/>
          <w:lang w:eastAsia="pl-PL"/>
        </w:rPr>
        <w:t xml:space="preserve"> dla pracowników OIK</w:t>
      </w:r>
      <w:r>
        <w:rPr>
          <w:rFonts w:ascii="Arial" w:eastAsia="Calibri" w:hAnsi="Arial" w:cs="Arial"/>
          <w:sz w:val="24"/>
          <w:szCs w:val="24"/>
        </w:rPr>
        <w:t>”, zwanym dalej OIK</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Strony zawierają umowę następującej treści:</w:t>
      </w:r>
    </w:p>
    <w:p w:rsidR="00C74E68" w:rsidRDefault="00ED1EAB">
      <w:pPr>
        <w:spacing w:after="0" w:line="240" w:lineRule="auto"/>
        <w:jc w:val="both"/>
        <w:rPr>
          <w:rFonts w:ascii="Arial" w:eastAsia="Times New Roman" w:hAnsi="Arial" w:cs="Arial"/>
          <w:b/>
          <w:sz w:val="24"/>
          <w:szCs w:val="24"/>
          <w:lang w:eastAsia="pl-PL"/>
        </w:rPr>
      </w:pPr>
      <w:bookmarkStart w:id="0" w:name="_Hlk108980198"/>
      <w:r>
        <w:rPr>
          <w:rFonts w:ascii="Arial" w:eastAsia="Times New Roman" w:hAnsi="Arial" w:cs="Arial"/>
          <w:b/>
          <w:sz w:val="24"/>
          <w:szCs w:val="24"/>
          <w:lang w:eastAsia="pl-PL"/>
        </w:rPr>
        <w:t xml:space="preserve">                                          </w:t>
      </w:r>
    </w:p>
    <w:p w:rsidR="00C74E68" w:rsidRDefault="00ED1EAB">
      <w:pPr>
        <w:spacing w:after="0" w:line="240" w:lineRule="auto"/>
        <w:ind w:left="2832" w:firstLine="708"/>
        <w:jc w:val="both"/>
        <w:rPr>
          <w:rFonts w:ascii="Arial" w:eastAsia="Times New Roman" w:hAnsi="Arial" w:cs="Arial"/>
          <w:b/>
          <w:sz w:val="24"/>
          <w:szCs w:val="24"/>
          <w:lang w:eastAsia="pl-PL"/>
        </w:rPr>
      </w:pPr>
      <w:r>
        <w:rPr>
          <w:rFonts w:ascii="Arial" w:eastAsia="Times New Roman" w:hAnsi="Arial" w:cs="Arial"/>
          <w:b/>
          <w:sz w:val="24"/>
          <w:szCs w:val="24"/>
          <w:lang w:eastAsia="pl-PL"/>
        </w:rPr>
        <w:t xml:space="preserve"> §</w:t>
      </w:r>
      <w:bookmarkEnd w:id="0"/>
      <w:r>
        <w:rPr>
          <w:rFonts w:ascii="Arial" w:eastAsia="Times New Roman" w:hAnsi="Arial" w:cs="Arial"/>
          <w:b/>
          <w:sz w:val="24"/>
          <w:szCs w:val="24"/>
          <w:lang w:eastAsia="pl-PL"/>
        </w:rPr>
        <w:t>1 Przedmiot umowy</w:t>
      </w:r>
    </w:p>
    <w:p w:rsidR="00C74E68" w:rsidRDefault="00ED1EAB">
      <w:pPr>
        <w:numPr>
          <w:ilvl w:val="0"/>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Przedmiotem umowy jest</w:t>
      </w:r>
      <w:r>
        <w:rPr>
          <w:rStyle w:val="Zakotwiczenieprzypisudolnego"/>
          <w:rFonts w:ascii="Arial" w:eastAsia="Times New Roman" w:hAnsi="Arial" w:cs="Arial"/>
          <w:bCs/>
          <w:kern w:val="2"/>
          <w:sz w:val="24"/>
          <w:szCs w:val="24"/>
          <w:lang w:eastAsia="pl-PL" w:bidi="hi-IN"/>
        </w:rPr>
        <w:footnoteReference w:id="1"/>
      </w:r>
      <w:r>
        <w:rPr>
          <w:rFonts w:ascii="Arial" w:eastAsia="Times New Roman" w:hAnsi="Arial" w:cs="Arial"/>
          <w:bCs/>
          <w:kern w:val="2"/>
          <w:sz w:val="24"/>
          <w:szCs w:val="24"/>
          <w:lang w:eastAsia="pl-PL" w:bidi="hi-IN"/>
        </w:rPr>
        <w:t>:</w:t>
      </w:r>
    </w:p>
    <w:p w:rsidR="00C74E68" w:rsidRDefault="00ED1EAB">
      <w:pPr>
        <w:numPr>
          <w:ilvl w:val="1"/>
          <w:numId w:val="13"/>
        </w:numPr>
        <w:spacing w:after="0" w:line="240" w:lineRule="auto"/>
        <w:jc w:val="both"/>
        <w:textAlignment w:val="baseline"/>
        <w:rPr>
          <w:rFonts w:ascii="Arial" w:eastAsia="Times New Roman" w:hAnsi="Arial" w:cs="Arial"/>
          <w:sz w:val="24"/>
          <w:szCs w:val="24"/>
          <w:lang w:eastAsia="pl-PL"/>
        </w:rPr>
      </w:pPr>
      <w:r>
        <w:rPr>
          <w:rFonts w:ascii="Arial" w:eastAsia="Times New Roman" w:hAnsi="Arial" w:cs="Arial"/>
          <w:kern w:val="2"/>
          <w:sz w:val="24"/>
          <w:szCs w:val="24"/>
          <w:lang w:eastAsia="pl-PL" w:bidi="hi-IN"/>
        </w:rPr>
        <w:t>dla części I: świadczenie usługi terapii rodzinnej</w:t>
      </w:r>
    </w:p>
    <w:p w:rsidR="00C74E68" w:rsidRDefault="00ED1EAB">
      <w:pPr>
        <w:numPr>
          <w:ilvl w:val="1"/>
          <w:numId w:val="13"/>
        </w:numPr>
        <w:spacing w:after="0" w:line="240" w:lineRule="auto"/>
        <w:jc w:val="both"/>
        <w:textAlignment w:val="baseline"/>
        <w:rPr>
          <w:rFonts w:ascii="Arial" w:eastAsia="Times New Roman" w:hAnsi="Arial" w:cs="Arial"/>
          <w:sz w:val="24"/>
          <w:szCs w:val="24"/>
          <w:lang w:eastAsia="pl-PL"/>
        </w:rPr>
      </w:pPr>
      <w:bookmarkStart w:id="1" w:name="_Hlk188523877"/>
      <w:r>
        <w:rPr>
          <w:rFonts w:ascii="Arial" w:eastAsia="Times New Roman" w:hAnsi="Arial" w:cs="Arial"/>
          <w:kern w:val="2"/>
          <w:sz w:val="24"/>
          <w:szCs w:val="24"/>
          <w:lang w:eastAsia="pl-PL" w:bidi="hi-IN"/>
        </w:rPr>
        <w:t xml:space="preserve">dla części II: świadczenie usługi </w:t>
      </w:r>
      <w:proofErr w:type="spellStart"/>
      <w:r>
        <w:rPr>
          <w:rFonts w:ascii="Arial" w:eastAsia="Times New Roman" w:hAnsi="Arial" w:cs="Arial"/>
          <w:kern w:val="2"/>
          <w:sz w:val="24"/>
          <w:szCs w:val="24"/>
          <w:lang w:eastAsia="pl-PL" w:bidi="hi-IN"/>
        </w:rPr>
        <w:t>superwizji</w:t>
      </w:r>
      <w:proofErr w:type="spellEnd"/>
      <w:r>
        <w:rPr>
          <w:rFonts w:ascii="Arial" w:eastAsia="Times New Roman" w:hAnsi="Arial" w:cs="Arial"/>
          <w:kern w:val="2"/>
          <w:sz w:val="24"/>
          <w:szCs w:val="24"/>
          <w:lang w:eastAsia="pl-PL" w:bidi="hi-IN"/>
        </w:rPr>
        <w:t xml:space="preserve"> dla pracowników OIK</w:t>
      </w:r>
      <w:bookmarkEnd w:id="1"/>
    </w:p>
    <w:p w:rsidR="00C74E68" w:rsidRDefault="00600E46">
      <w:pPr>
        <w:numPr>
          <w:ilvl w:val="1"/>
          <w:numId w:val="13"/>
        </w:numPr>
        <w:spacing w:after="0" w:line="240" w:lineRule="auto"/>
        <w:jc w:val="both"/>
        <w:textAlignment w:val="baseline"/>
        <w:rPr>
          <w:rFonts w:ascii="Arial" w:eastAsia="Times New Roman" w:hAnsi="Arial" w:cs="Arial"/>
          <w:sz w:val="24"/>
          <w:szCs w:val="24"/>
          <w:lang w:eastAsia="pl-PL"/>
        </w:rPr>
      </w:pPr>
      <w:r>
        <w:rPr>
          <w:rFonts w:ascii="Arial" w:eastAsia="Times New Roman" w:hAnsi="Arial" w:cs="Arial"/>
          <w:kern w:val="2"/>
          <w:sz w:val="24"/>
          <w:szCs w:val="24"/>
          <w:lang w:eastAsia="pl-PL" w:bidi="hi-IN"/>
        </w:rPr>
        <w:t xml:space="preserve">dla części </w:t>
      </w:r>
      <w:r w:rsidR="00ED1EAB">
        <w:rPr>
          <w:rFonts w:ascii="Arial" w:eastAsia="Times New Roman" w:hAnsi="Arial" w:cs="Arial"/>
          <w:kern w:val="2"/>
          <w:sz w:val="24"/>
          <w:szCs w:val="24"/>
          <w:lang w:eastAsia="pl-PL" w:bidi="hi-IN"/>
        </w:rPr>
        <w:t xml:space="preserve">III: świadczenie usługi </w:t>
      </w:r>
      <w:proofErr w:type="spellStart"/>
      <w:r w:rsidR="00ED1EAB">
        <w:rPr>
          <w:rFonts w:ascii="Arial" w:eastAsia="Times New Roman" w:hAnsi="Arial" w:cs="Arial"/>
          <w:kern w:val="2"/>
          <w:sz w:val="24"/>
          <w:szCs w:val="24"/>
          <w:lang w:eastAsia="pl-PL" w:bidi="hi-IN"/>
        </w:rPr>
        <w:t>superwizji</w:t>
      </w:r>
      <w:proofErr w:type="spellEnd"/>
      <w:r w:rsidR="00ED1EAB">
        <w:rPr>
          <w:rFonts w:ascii="Arial" w:eastAsia="Times New Roman" w:hAnsi="Arial" w:cs="Arial"/>
          <w:kern w:val="2"/>
          <w:sz w:val="24"/>
          <w:szCs w:val="24"/>
          <w:lang w:eastAsia="pl-PL" w:bidi="hi-IN"/>
        </w:rPr>
        <w:t xml:space="preserve"> dla pracowników OIK</w:t>
      </w:r>
    </w:p>
    <w:p w:rsidR="00C74E68" w:rsidRPr="00600E46" w:rsidRDefault="00ED1EAB">
      <w:pPr>
        <w:numPr>
          <w:ilvl w:val="1"/>
          <w:numId w:val="13"/>
        </w:numPr>
        <w:spacing w:after="0" w:line="240" w:lineRule="auto"/>
        <w:jc w:val="both"/>
        <w:textAlignment w:val="baseline"/>
        <w:rPr>
          <w:rFonts w:ascii="Arial" w:eastAsia="Times New Roman" w:hAnsi="Arial" w:cs="Arial"/>
          <w:sz w:val="24"/>
          <w:szCs w:val="24"/>
          <w:lang w:eastAsia="pl-PL"/>
        </w:rPr>
      </w:pPr>
      <w:r>
        <w:rPr>
          <w:rFonts w:ascii="Arial" w:eastAsia="Times New Roman" w:hAnsi="Arial" w:cs="Arial"/>
          <w:kern w:val="2"/>
          <w:sz w:val="24"/>
          <w:szCs w:val="24"/>
          <w:lang w:eastAsia="pl-PL" w:bidi="hi-IN"/>
        </w:rPr>
        <w:t xml:space="preserve">dla części </w:t>
      </w:r>
      <w:r w:rsidR="00600E46">
        <w:rPr>
          <w:rFonts w:ascii="Arial" w:eastAsia="Times New Roman" w:hAnsi="Arial" w:cs="Arial"/>
          <w:kern w:val="2"/>
          <w:sz w:val="24"/>
          <w:szCs w:val="24"/>
          <w:lang w:eastAsia="pl-PL" w:bidi="hi-IN"/>
        </w:rPr>
        <w:t>IV</w:t>
      </w:r>
      <w:r>
        <w:rPr>
          <w:rFonts w:ascii="Arial" w:eastAsia="Times New Roman" w:hAnsi="Arial" w:cs="Arial"/>
          <w:kern w:val="2"/>
          <w:sz w:val="24"/>
          <w:szCs w:val="24"/>
          <w:lang w:eastAsia="pl-PL" w:bidi="hi-IN"/>
        </w:rPr>
        <w:t xml:space="preserve">: świadczenie usługi </w:t>
      </w:r>
      <w:proofErr w:type="spellStart"/>
      <w:r>
        <w:rPr>
          <w:rFonts w:ascii="Arial" w:eastAsia="Times New Roman" w:hAnsi="Arial" w:cs="Arial"/>
          <w:kern w:val="2"/>
          <w:sz w:val="24"/>
          <w:szCs w:val="24"/>
          <w:lang w:eastAsia="pl-PL" w:bidi="hi-IN"/>
        </w:rPr>
        <w:t>superwizji</w:t>
      </w:r>
      <w:proofErr w:type="spellEnd"/>
      <w:r>
        <w:rPr>
          <w:rFonts w:ascii="Arial" w:eastAsia="Times New Roman" w:hAnsi="Arial" w:cs="Arial"/>
          <w:kern w:val="2"/>
          <w:sz w:val="24"/>
          <w:szCs w:val="24"/>
          <w:lang w:eastAsia="pl-PL" w:bidi="hi-IN"/>
        </w:rPr>
        <w:t xml:space="preserve"> dla pracowników OIK</w:t>
      </w:r>
    </w:p>
    <w:p w:rsidR="00600E46" w:rsidRDefault="00600E46">
      <w:pPr>
        <w:numPr>
          <w:ilvl w:val="1"/>
          <w:numId w:val="13"/>
        </w:numPr>
        <w:spacing w:after="0" w:line="240" w:lineRule="auto"/>
        <w:jc w:val="both"/>
        <w:textAlignment w:val="baseline"/>
        <w:rPr>
          <w:rFonts w:ascii="Arial" w:eastAsia="Times New Roman" w:hAnsi="Arial" w:cs="Arial"/>
          <w:sz w:val="24"/>
          <w:szCs w:val="24"/>
          <w:lang w:eastAsia="pl-PL"/>
        </w:rPr>
      </w:pPr>
      <w:r>
        <w:rPr>
          <w:rFonts w:ascii="Arial" w:eastAsia="Times New Roman" w:hAnsi="Arial" w:cs="Arial"/>
          <w:kern w:val="2"/>
          <w:sz w:val="24"/>
          <w:szCs w:val="24"/>
          <w:lang w:eastAsia="pl-PL" w:bidi="hi-IN"/>
        </w:rPr>
        <w:t xml:space="preserve">dla części V: świadczenie usług </w:t>
      </w:r>
      <w:proofErr w:type="spellStart"/>
      <w:r>
        <w:rPr>
          <w:rFonts w:ascii="Arial" w:eastAsia="Times New Roman" w:hAnsi="Arial" w:cs="Arial"/>
          <w:kern w:val="2"/>
          <w:sz w:val="24"/>
          <w:szCs w:val="24"/>
          <w:lang w:eastAsia="pl-PL" w:bidi="hi-IN"/>
        </w:rPr>
        <w:t>superwizji</w:t>
      </w:r>
      <w:proofErr w:type="spellEnd"/>
      <w:r>
        <w:rPr>
          <w:rFonts w:ascii="Arial" w:eastAsia="Times New Roman" w:hAnsi="Arial" w:cs="Arial"/>
          <w:kern w:val="2"/>
          <w:sz w:val="24"/>
          <w:szCs w:val="24"/>
          <w:lang w:eastAsia="pl-PL" w:bidi="hi-IN"/>
        </w:rPr>
        <w:t xml:space="preserve"> dla działu pieczy zastępczej</w:t>
      </w:r>
    </w:p>
    <w:p w:rsidR="00C74E68" w:rsidRDefault="00ED1EAB">
      <w:pPr>
        <w:spacing w:after="0" w:line="240" w:lineRule="auto"/>
        <w:jc w:val="both"/>
        <w:textAlignment w:val="baseline"/>
        <w:rPr>
          <w:rFonts w:ascii="Arial" w:eastAsia="Times New Roman" w:hAnsi="Arial" w:cs="Arial"/>
          <w:sz w:val="24"/>
          <w:szCs w:val="24"/>
          <w:lang w:eastAsia="pl-PL"/>
        </w:rPr>
      </w:pPr>
      <w:r>
        <w:rPr>
          <w:rFonts w:ascii="Arial" w:eastAsia="Times New Roman" w:hAnsi="Arial" w:cs="Arial"/>
          <w:sz w:val="24"/>
          <w:szCs w:val="24"/>
          <w:lang w:eastAsia="pl-PL"/>
        </w:rPr>
        <w:t>- zgodnie z wymaganiami zawartymi w Opisie przedmiotu zamówienia, stanowiącym załącznik nr 7 do niniejszej umowy.</w:t>
      </w:r>
    </w:p>
    <w:p w:rsidR="00C74E68" w:rsidRDefault="00ED1EAB">
      <w:pPr>
        <w:numPr>
          <w:ilvl w:val="0"/>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lastRenderedPageBreak/>
        <w:t xml:space="preserve">Przedmiot umowy obejmuje także: </w:t>
      </w:r>
    </w:p>
    <w:p w:rsidR="00C74E68" w:rsidRDefault="00ED1EAB">
      <w:pPr>
        <w:numPr>
          <w:ilvl w:val="1"/>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 xml:space="preserve">prowadzenie dokumentacji odbytych konsultacji w teczkach klientów OIK zgodnie z przyjętymi procedurami, </w:t>
      </w:r>
    </w:p>
    <w:p w:rsidR="00C74E68" w:rsidRDefault="00ED1EAB">
      <w:pPr>
        <w:numPr>
          <w:ilvl w:val="1"/>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współpracę z pracownikami innych komórek organizacyjnych Powiatowego Centrum Pomocy Rodzinie w Wieliczce, zwanym dalej PCPR,</w:t>
      </w:r>
    </w:p>
    <w:p w:rsidR="00C74E68" w:rsidRDefault="00ED1EAB">
      <w:pPr>
        <w:numPr>
          <w:ilvl w:val="1"/>
          <w:numId w:val="13"/>
        </w:numPr>
        <w:spacing w:after="0" w:line="240" w:lineRule="auto"/>
        <w:jc w:val="both"/>
        <w:textAlignment w:val="baseline"/>
        <w:rPr>
          <w:rFonts w:ascii="Arial" w:eastAsia="Times New Roman" w:hAnsi="Arial" w:cs="Arial"/>
          <w:kern w:val="2"/>
          <w:sz w:val="24"/>
          <w:szCs w:val="24"/>
          <w:lang w:eastAsia="pl-PL" w:bidi="hi-IN"/>
        </w:rPr>
      </w:pPr>
      <w:r>
        <w:rPr>
          <w:rFonts w:ascii="Arial" w:eastAsia="Times New Roman" w:hAnsi="Arial" w:cs="Arial"/>
          <w:bCs/>
          <w:kern w:val="2"/>
          <w:sz w:val="24"/>
          <w:szCs w:val="24"/>
          <w:lang w:eastAsia="pl-PL" w:bidi="hi-IN"/>
        </w:rPr>
        <w:t>współpracę z Sądem, Policją, służbą zdrowia, strażami, ośrodkami pomocy społecznej i innymi organizacjami pomocy społecznej, zgodnie z obowiązującymi przepisami praw (</w:t>
      </w:r>
      <w:r>
        <w:t>Wyłącznie dla części 1-6)</w:t>
      </w:r>
    </w:p>
    <w:p w:rsidR="00C74E68" w:rsidRDefault="00ED1EAB">
      <w:pPr>
        <w:numPr>
          <w:ilvl w:val="0"/>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 xml:space="preserve">Maksymalna liczba godzin świadczenia usługi w okresie realizacji umowy wynosi: ……… w tym: w wymiarze miesięcznym średnio …….  godzin; </w:t>
      </w:r>
    </w:p>
    <w:p w:rsidR="00C74E68" w:rsidRDefault="00ED1EAB">
      <w:pPr>
        <w:numPr>
          <w:ilvl w:val="0"/>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 xml:space="preserve">Ilość godzin świadczenia usługi może ulec zmianie w okresie trwania umowy. W przypadku mniejszej ilości godzin Zamawiający zastrzega sobie prawo do niewykorzystania wszystkich godzin wskazanych w Opisie Przedmiotu Zamówienia dla danej części. </w:t>
      </w:r>
    </w:p>
    <w:p w:rsidR="00C74E68" w:rsidRDefault="00ED1EAB">
      <w:pPr>
        <w:numPr>
          <w:ilvl w:val="0"/>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W takim przypadku Zamawiający zapłaci za faktycznie zrealizowaną liczbę godzin. Wykonawcy nie przysługuje roszczenie zlecenia pełnej liczby godzin określonej w Opisie Przedmiotu Zamówienia dla danej części.</w:t>
      </w:r>
    </w:p>
    <w:p w:rsidR="00C74E68" w:rsidRDefault="00ED1EAB">
      <w:pPr>
        <w:numPr>
          <w:ilvl w:val="0"/>
          <w:numId w:val="13"/>
        </w:numPr>
        <w:spacing w:after="0" w:line="240" w:lineRule="auto"/>
        <w:jc w:val="both"/>
        <w:textAlignment w:val="baseline"/>
        <w:rPr>
          <w:rFonts w:ascii="Arial" w:eastAsia="Times New Roman" w:hAnsi="Arial" w:cs="Arial"/>
          <w:strike/>
          <w:kern w:val="2"/>
          <w:sz w:val="24"/>
          <w:szCs w:val="24"/>
          <w:lang w:eastAsia="pl-PL" w:bidi="hi-IN"/>
        </w:rPr>
      </w:pPr>
      <w:r>
        <w:rPr>
          <w:rFonts w:ascii="Arial" w:eastAsia="Times New Roman" w:hAnsi="Arial" w:cs="Arial"/>
          <w:bCs/>
          <w:kern w:val="2"/>
          <w:sz w:val="24"/>
          <w:szCs w:val="24"/>
          <w:lang w:eastAsia="pl-PL" w:bidi="hi-IN"/>
        </w:rPr>
        <w:t xml:space="preserve">Przedmiot umowy świadczony będzie: stacjonarnie w budynku OIK pod adresem ul. </w:t>
      </w:r>
      <w:proofErr w:type="spellStart"/>
      <w:r>
        <w:rPr>
          <w:rFonts w:ascii="Arial" w:eastAsia="Times New Roman" w:hAnsi="Arial" w:cs="Arial"/>
          <w:bCs/>
          <w:kern w:val="2"/>
          <w:sz w:val="24"/>
          <w:szCs w:val="24"/>
          <w:lang w:eastAsia="pl-PL" w:bidi="hi-IN"/>
        </w:rPr>
        <w:t>Niepołomska</w:t>
      </w:r>
      <w:proofErr w:type="spellEnd"/>
      <w:r>
        <w:rPr>
          <w:rFonts w:ascii="Arial" w:eastAsia="Times New Roman" w:hAnsi="Arial" w:cs="Arial"/>
          <w:bCs/>
          <w:kern w:val="2"/>
          <w:sz w:val="24"/>
          <w:szCs w:val="24"/>
          <w:lang w:eastAsia="pl-PL" w:bidi="hi-IN"/>
        </w:rPr>
        <w:t xml:space="preserve"> 26/G, 32-020 Wieliczka</w:t>
      </w:r>
      <w:r>
        <w:rPr>
          <w:rFonts w:ascii="Arial" w:eastAsia="Times New Roman" w:hAnsi="Arial" w:cs="Arial"/>
          <w:kern w:val="2"/>
          <w:sz w:val="24"/>
          <w:szCs w:val="24"/>
          <w:lang w:eastAsia="pl-PL" w:bidi="hi-IN"/>
        </w:rPr>
        <w:t>, zgodnie z harmonogramem</w:t>
      </w:r>
      <w:r w:rsidR="00D900E2">
        <w:rPr>
          <w:rFonts w:ascii="Arial" w:eastAsia="Times New Roman" w:hAnsi="Arial" w:cs="Arial"/>
          <w:kern w:val="2"/>
          <w:sz w:val="24"/>
          <w:szCs w:val="24"/>
          <w:lang w:eastAsia="pl-PL" w:bidi="hi-IN"/>
        </w:rPr>
        <w:t>, zawierającym godziny i daty realizacji usługi,</w:t>
      </w:r>
      <w:r>
        <w:rPr>
          <w:rFonts w:ascii="Arial" w:eastAsia="Times New Roman" w:hAnsi="Arial" w:cs="Arial"/>
          <w:kern w:val="2"/>
          <w:sz w:val="24"/>
          <w:szCs w:val="24"/>
          <w:lang w:eastAsia="pl-PL" w:bidi="hi-IN"/>
        </w:rPr>
        <w:t xml:space="preserve"> uzgodnionym</w:t>
      </w:r>
      <w:r w:rsidR="00D900E2">
        <w:rPr>
          <w:rFonts w:ascii="Arial" w:eastAsia="Times New Roman" w:hAnsi="Arial" w:cs="Arial"/>
          <w:kern w:val="2"/>
          <w:sz w:val="24"/>
          <w:szCs w:val="24"/>
          <w:lang w:eastAsia="pl-PL" w:bidi="hi-IN"/>
        </w:rPr>
        <w:t xml:space="preserve"> z Kierownikiem OIK</w:t>
      </w:r>
      <w:r>
        <w:rPr>
          <w:rFonts w:ascii="Arial" w:eastAsia="Times New Roman" w:hAnsi="Arial" w:cs="Arial"/>
          <w:kern w:val="2"/>
          <w:sz w:val="24"/>
          <w:szCs w:val="24"/>
          <w:lang w:eastAsia="pl-PL" w:bidi="hi-IN"/>
        </w:rPr>
        <w:t xml:space="preserve"> przed podpisaniem umowy z Zamawiającym.</w:t>
      </w:r>
    </w:p>
    <w:p w:rsidR="00C74E68" w:rsidRDefault="00ED1EAB">
      <w:pPr>
        <w:numPr>
          <w:ilvl w:val="0"/>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Wykonawca wykona przedmiot zamówienia w oparciu o zakres określony w załączniku nr 7 do umowy (odpowiednio dla danej części zamówienia).</w:t>
      </w:r>
    </w:p>
    <w:p w:rsidR="00C74E68" w:rsidRDefault="00ED1EAB">
      <w:pPr>
        <w:numPr>
          <w:ilvl w:val="0"/>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 xml:space="preserve"> Zapewnienie dostępności dla osób ze szczególnymi potrzebami w realizacji przedmiotu umowy, należy do obowiązków Zamawiającego.</w:t>
      </w:r>
    </w:p>
    <w:p w:rsidR="00C74E68" w:rsidRDefault="00ED1EAB">
      <w:pPr>
        <w:numPr>
          <w:ilvl w:val="0"/>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W przypadku zaistnienia szczególnych potrzeb wśród klientów lub pracowników OIK, dla których Wykonawca będzie świadczył   usługę, Zamawiający w porozumieniu z Wykonawcą, dostosuje wówczas wykonanie przedmiotu umowy w taki sposób, aby był zgodny z ustawą z dnia 19 lipca 2019 r. o zapewnieniu dostępności osobom ze szczególnymi potrzebami (t. j. Dz. U. z 2024 r. poz. 1411 z późn.zm.)</w:t>
      </w:r>
    </w:p>
    <w:p w:rsidR="00C74E68" w:rsidRDefault="00C74E68">
      <w:pPr>
        <w:spacing w:after="0" w:line="240" w:lineRule="auto"/>
        <w:ind w:left="720"/>
        <w:jc w:val="both"/>
        <w:textAlignment w:val="baseline"/>
        <w:rPr>
          <w:rFonts w:ascii="Arial" w:eastAsia="Times New Roman" w:hAnsi="Arial" w:cs="Arial"/>
          <w:bCs/>
          <w:kern w:val="2"/>
          <w:sz w:val="24"/>
          <w:szCs w:val="24"/>
          <w:highlight w:val="yellow"/>
          <w:lang w:eastAsia="pl-PL" w:bidi="hi-IN"/>
        </w:rPr>
      </w:pPr>
      <w:bookmarkStart w:id="2" w:name="_Hlk107343011"/>
      <w:bookmarkEnd w:id="2"/>
    </w:p>
    <w:p w:rsidR="00C74E68" w:rsidRDefault="00C74E68">
      <w:pPr>
        <w:tabs>
          <w:tab w:val="left" w:pos="-284"/>
        </w:tabs>
        <w:spacing w:after="0" w:line="240" w:lineRule="auto"/>
        <w:jc w:val="both"/>
        <w:rPr>
          <w:rFonts w:ascii="Arial" w:eastAsia="Times New Roman" w:hAnsi="Arial" w:cs="Arial"/>
          <w:b/>
          <w:sz w:val="24"/>
          <w:szCs w:val="24"/>
          <w:lang w:eastAsia="pl-PL"/>
        </w:rPr>
      </w:pPr>
    </w:p>
    <w:p w:rsidR="00C74E68" w:rsidRDefault="00ED1EAB">
      <w:pPr>
        <w:tabs>
          <w:tab w:val="left" w:pos="-284"/>
        </w:tabs>
        <w:spacing w:after="0" w:line="240" w:lineRule="auto"/>
        <w:jc w:val="both"/>
        <w:rPr>
          <w:rFonts w:ascii="Arial" w:eastAsia="Times New Roman" w:hAnsi="Arial" w:cs="Arial"/>
          <w:b/>
          <w:sz w:val="24"/>
          <w:szCs w:val="24"/>
          <w:lang w:eastAsia="pl-PL"/>
        </w:rPr>
      </w:pPr>
      <w:r>
        <w:rPr>
          <w:rFonts w:ascii="Arial" w:eastAsia="Times New Roman" w:hAnsi="Arial" w:cs="Arial"/>
          <w:b/>
          <w:sz w:val="24"/>
          <w:szCs w:val="24"/>
          <w:lang w:eastAsia="pl-PL"/>
        </w:rPr>
        <w:t xml:space="preserve">                                             § 2 Oświadczenia Wykonawcy</w:t>
      </w:r>
    </w:p>
    <w:p w:rsidR="00C74E68" w:rsidRDefault="00ED1EAB">
      <w:pPr>
        <w:tabs>
          <w:tab w:val="left" w:pos="-284"/>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Wykonawca oświadcza, że:</w:t>
      </w:r>
    </w:p>
    <w:p w:rsidR="00C74E68" w:rsidRDefault="00ED1EAB">
      <w:pPr>
        <w:numPr>
          <w:ilvl w:val="0"/>
          <w:numId w:val="23"/>
        </w:numPr>
        <w:tabs>
          <w:tab w:val="left" w:pos="-284"/>
        </w:tabs>
        <w:spacing w:after="0" w:line="240" w:lineRule="auto"/>
        <w:jc w:val="both"/>
        <w:textAlignment w:val="baseline"/>
        <w:rPr>
          <w:rFonts w:ascii="Arial" w:eastAsia="Times New Roman" w:hAnsi="Arial" w:cs="Arial"/>
          <w:kern w:val="2"/>
          <w:sz w:val="24"/>
          <w:szCs w:val="24"/>
          <w:lang w:eastAsia="pl-PL" w:bidi="hi-IN"/>
        </w:rPr>
      </w:pPr>
      <w:r>
        <w:rPr>
          <w:rFonts w:ascii="Arial" w:eastAsia="Times New Roman" w:hAnsi="Arial" w:cs="Arial"/>
          <w:kern w:val="2"/>
          <w:sz w:val="24"/>
          <w:szCs w:val="24"/>
          <w:lang w:eastAsia="pl-PL" w:bidi="hi-IN"/>
        </w:rPr>
        <w:t>osoba (specjalista) świadcząca usługę posiada kwalifikacje określone przez Zamawiającego w Specyfikacji Warunków Zamówienia oraz spełnia wymagania niezbędne do wykonywania powierzonych czynności w OIK</w:t>
      </w:r>
      <w:r w:rsidR="00600E46">
        <w:rPr>
          <w:rFonts w:ascii="Arial" w:eastAsia="Times New Roman" w:hAnsi="Arial" w:cs="Arial"/>
          <w:kern w:val="2"/>
          <w:sz w:val="24"/>
          <w:szCs w:val="24"/>
          <w:lang w:eastAsia="pl-PL" w:bidi="hi-IN"/>
        </w:rPr>
        <w:t xml:space="preserve"> i PCPR</w:t>
      </w:r>
      <w:r>
        <w:rPr>
          <w:rFonts w:ascii="Arial" w:eastAsia="Times New Roman" w:hAnsi="Arial" w:cs="Arial"/>
          <w:kern w:val="2"/>
          <w:sz w:val="24"/>
          <w:szCs w:val="24"/>
          <w:lang w:eastAsia="pl-PL" w:bidi="hi-IN"/>
        </w:rPr>
        <w:t>.</w:t>
      </w:r>
    </w:p>
    <w:p w:rsidR="00C74E68" w:rsidRDefault="00ED1EAB">
      <w:pPr>
        <w:numPr>
          <w:ilvl w:val="0"/>
          <w:numId w:val="23"/>
        </w:numPr>
        <w:tabs>
          <w:tab w:val="left" w:pos="-284"/>
        </w:tabs>
        <w:spacing w:after="0" w:line="240" w:lineRule="auto"/>
        <w:jc w:val="both"/>
        <w:textAlignment w:val="baseline"/>
        <w:rPr>
          <w:rFonts w:ascii="Arial" w:eastAsia="Times New Roman" w:hAnsi="Arial" w:cs="Arial"/>
          <w:kern w:val="2"/>
          <w:sz w:val="24"/>
          <w:szCs w:val="24"/>
          <w:lang w:eastAsia="pl-PL" w:bidi="hi-IN"/>
        </w:rPr>
      </w:pPr>
      <w:r>
        <w:rPr>
          <w:rFonts w:ascii="Arial" w:eastAsia="Times New Roman" w:hAnsi="Arial" w:cs="Arial"/>
          <w:kern w:val="2"/>
          <w:sz w:val="24"/>
          <w:szCs w:val="24"/>
          <w:lang w:eastAsia="pl-PL" w:bidi="hi-IN"/>
        </w:rPr>
        <w:t xml:space="preserve">przedmiot umowy wykona z należytą starannością oraz zgodnie </w:t>
      </w:r>
      <w:r>
        <w:rPr>
          <w:rFonts w:ascii="Arial" w:eastAsia="Times New Roman" w:hAnsi="Arial" w:cs="Arial"/>
          <w:kern w:val="2"/>
          <w:sz w:val="24"/>
          <w:szCs w:val="24"/>
          <w:lang w:eastAsia="pl-PL" w:bidi="hi-IN"/>
        </w:rPr>
        <w:br/>
        <w:t xml:space="preserve">z obowiązującymi przepisami prawa w tym zakresie, </w:t>
      </w:r>
    </w:p>
    <w:p w:rsidR="00C74E68" w:rsidRDefault="00ED1EAB">
      <w:pPr>
        <w:numPr>
          <w:ilvl w:val="0"/>
          <w:numId w:val="23"/>
        </w:numPr>
        <w:tabs>
          <w:tab w:val="left" w:pos="-284"/>
        </w:tabs>
        <w:spacing w:after="0" w:line="240" w:lineRule="auto"/>
        <w:jc w:val="both"/>
        <w:textAlignment w:val="baseline"/>
        <w:rPr>
          <w:rFonts w:ascii="Arial" w:eastAsia="Times New Roman" w:hAnsi="Arial" w:cs="Arial"/>
          <w:kern w:val="2"/>
          <w:sz w:val="24"/>
          <w:szCs w:val="24"/>
          <w:lang w:eastAsia="pl-PL" w:bidi="hi-IN"/>
        </w:rPr>
      </w:pPr>
      <w:r>
        <w:rPr>
          <w:rFonts w:ascii="Arial" w:eastAsia="Calibri" w:hAnsi="Arial" w:cs="Arial"/>
          <w:sz w:val="24"/>
          <w:szCs w:val="24"/>
        </w:rPr>
        <w:t xml:space="preserve">w </w:t>
      </w:r>
      <w:r>
        <w:rPr>
          <w:rFonts w:ascii="Arial" w:eastAsia="Times New Roman" w:hAnsi="Arial" w:cs="Arial"/>
          <w:kern w:val="2"/>
          <w:sz w:val="24"/>
          <w:szCs w:val="24"/>
          <w:lang w:eastAsia="pl-PL" w:bidi="hi-IN"/>
        </w:rPr>
        <w:t>okresie świadczenia usługi, nie zaproponuje klientowi/pracownikowi OIK</w:t>
      </w:r>
      <w:r w:rsidR="00600E46">
        <w:rPr>
          <w:rFonts w:ascii="Arial" w:eastAsia="Times New Roman" w:hAnsi="Arial" w:cs="Arial"/>
          <w:kern w:val="2"/>
          <w:sz w:val="24"/>
          <w:szCs w:val="24"/>
          <w:lang w:eastAsia="pl-PL" w:bidi="hi-IN"/>
        </w:rPr>
        <w:t xml:space="preserve"> i PCPR</w:t>
      </w:r>
      <w:r>
        <w:rPr>
          <w:rFonts w:ascii="Arial" w:eastAsia="Times New Roman" w:hAnsi="Arial" w:cs="Arial"/>
          <w:kern w:val="2"/>
          <w:sz w:val="24"/>
          <w:szCs w:val="24"/>
          <w:lang w:eastAsia="pl-PL" w:bidi="hi-IN"/>
        </w:rPr>
        <w:t xml:space="preserve"> świadczenia formy pomocy, jaką świadczy w ramach niniejszej umowy - odpłatnie,</w:t>
      </w:r>
    </w:p>
    <w:p w:rsidR="00C74E68" w:rsidRDefault="00ED1EAB">
      <w:pPr>
        <w:numPr>
          <w:ilvl w:val="0"/>
          <w:numId w:val="23"/>
        </w:numPr>
        <w:tabs>
          <w:tab w:val="left" w:pos="-284"/>
        </w:tabs>
        <w:spacing w:after="0" w:line="240" w:lineRule="auto"/>
        <w:jc w:val="both"/>
        <w:textAlignment w:val="baseline"/>
        <w:rPr>
          <w:rFonts w:ascii="Arial" w:eastAsia="Times New Roman" w:hAnsi="Arial" w:cs="Arial"/>
          <w:kern w:val="2"/>
          <w:sz w:val="24"/>
          <w:szCs w:val="24"/>
          <w:lang w:eastAsia="pl-PL" w:bidi="hi-IN"/>
        </w:rPr>
      </w:pPr>
      <w:r>
        <w:rPr>
          <w:rFonts w:ascii="Arial" w:eastAsia="Times New Roman" w:hAnsi="Arial" w:cs="Arial"/>
          <w:bCs/>
          <w:kern w:val="2"/>
          <w:sz w:val="24"/>
          <w:szCs w:val="24"/>
          <w:lang w:eastAsia="pl-PL" w:bidi="hi-IN"/>
        </w:rPr>
        <w:t xml:space="preserve">podmiot trzeci ............. (nazwa podmiotu trzeciego), na którego zasoby Wykonawca powoływał się, na zasadach określonych w art. 118 ust. 1 </w:t>
      </w:r>
      <w:proofErr w:type="spellStart"/>
      <w:r>
        <w:rPr>
          <w:rFonts w:ascii="Arial" w:eastAsia="Times New Roman" w:hAnsi="Arial" w:cs="Arial"/>
          <w:bCs/>
          <w:kern w:val="2"/>
          <w:sz w:val="24"/>
          <w:szCs w:val="24"/>
          <w:lang w:eastAsia="pl-PL" w:bidi="hi-IN"/>
        </w:rPr>
        <w:t>Pzp</w:t>
      </w:r>
      <w:proofErr w:type="spellEnd"/>
      <w:r>
        <w:rPr>
          <w:rFonts w:ascii="Arial" w:eastAsia="Times New Roman" w:hAnsi="Arial" w:cs="Arial"/>
          <w:bCs/>
          <w:kern w:val="2"/>
          <w:sz w:val="24"/>
          <w:szCs w:val="24"/>
          <w:lang w:eastAsia="pl-PL" w:bidi="hi-IN"/>
        </w:rPr>
        <w:t xml:space="preserve">, w </w:t>
      </w:r>
      <w:r>
        <w:rPr>
          <w:rFonts w:ascii="Arial" w:eastAsia="Times New Roman" w:hAnsi="Arial" w:cs="Arial"/>
          <w:bCs/>
          <w:kern w:val="2"/>
          <w:sz w:val="24"/>
          <w:szCs w:val="24"/>
          <w:lang w:eastAsia="pl-PL" w:bidi="hi-IN"/>
        </w:rPr>
        <w:lastRenderedPageBreak/>
        <w:t xml:space="preserve">celu wykazania spełnienia warunków udziału </w:t>
      </w:r>
      <w:r>
        <w:rPr>
          <w:rFonts w:ascii="Arial" w:eastAsia="Times New Roman" w:hAnsi="Arial" w:cs="Arial"/>
          <w:bCs/>
          <w:kern w:val="2"/>
          <w:sz w:val="24"/>
          <w:szCs w:val="24"/>
          <w:lang w:eastAsia="pl-PL" w:bidi="hi-IN"/>
        </w:rPr>
        <w:br/>
        <w:t>w postępowaniu (tj. zdolnościach technicznych lub zawodowych), będzie realizował przedmiot umowy w zakresie następującej części (zakresie) zamówienia .......................* ( jeżeli dotyczy)</w:t>
      </w:r>
    </w:p>
    <w:p w:rsidR="00C74E68" w:rsidRDefault="00C74E68">
      <w:pPr>
        <w:tabs>
          <w:tab w:val="left" w:pos="-284"/>
        </w:tabs>
        <w:spacing w:after="0" w:line="240" w:lineRule="auto"/>
        <w:jc w:val="both"/>
        <w:textAlignment w:val="baseline"/>
        <w:rPr>
          <w:rFonts w:ascii="Arial" w:eastAsia="Times New Roman" w:hAnsi="Arial" w:cs="Arial"/>
          <w:b/>
          <w:kern w:val="2"/>
          <w:sz w:val="24"/>
          <w:szCs w:val="24"/>
          <w:lang w:eastAsia="pl-PL" w:bidi="hi-IN"/>
        </w:rPr>
      </w:pPr>
    </w:p>
    <w:p w:rsidR="00C74E68" w:rsidRDefault="00ED1EAB">
      <w:pPr>
        <w:tabs>
          <w:tab w:val="left" w:pos="-284"/>
        </w:tabs>
        <w:spacing w:after="0" w:line="240" w:lineRule="auto"/>
        <w:jc w:val="both"/>
        <w:textAlignment w:val="baseline"/>
        <w:rPr>
          <w:rFonts w:ascii="Arial" w:eastAsia="Times New Roman" w:hAnsi="Arial" w:cs="Arial"/>
          <w:b/>
          <w:bCs/>
          <w:sz w:val="24"/>
          <w:szCs w:val="24"/>
          <w:lang w:eastAsia="pl-PL"/>
        </w:rPr>
      </w:pPr>
      <w:r>
        <w:rPr>
          <w:rFonts w:ascii="Arial" w:eastAsia="Times New Roman" w:hAnsi="Arial" w:cs="Arial"/>
          <w:b/>
          <w:kern w:val="2"/>
          <w:sz w:val="24"/>
          <w:szCs w:val="24"/>
          <w:lang w:eastAsia="pl-PL" w:bidi="hi-IN"/>
        </w:rPr>
        <w:t xml:space="preserve">                                   </w:t>
      </w:r>
      <w:bookmarkStart w:id="3" w:name="_Hlk188967228"/>
      <w:r>
        <w:rPr>
          <w:rFonts w:ascii="Arial" w:eastAsia="Times New Roman" w:hAnsi="Arial" w:cs="Arial"/>
          <w:b/>
          <w:kern w:val="2"/>
          <w:sz w:val="24"/>
          <w:szCs w:val="24"/>
          <w:lang w:eastAsia="pl-PL" w:bidi="hi-IN"/>
        </w:rPr>
        <w:t>§</w:t>
      </w:r>
      <w:bookmarkEnd w:id="3"/>
      <w:r>
        <w:rPr>
          <w:rFonts w:ascii="Arial" w:eastAsia="Times New Roman" w:hAnsi="Arial" w:cs="Arial"/>
          <w:b/>
          <w:kern w:val="2"/>
          <w:sz w:val="24"/>
          <w:szCs w:val="24"/>
          <w:lang w:eastAsia="pl-PL" w:bidi="hi-IN"/>
        </w:rPr>
        <w:t>3</w:t>
      </w:r>
      <w:r>
        <w:rPr>
          <w:rFonts w:ascii="Arial" w:eastAsia="Times New Roman" w:hAnsi="Arial" w:cs="Arial"/>
          <w:b/>
          <w:bCs/>
          <w:sz w:val="24"/>
          <w:szCs w:val="24"/>
          <w:lang w:eastAsia="pl-PL"/>
        </w:rPr>
        <w:t xml:space="preserve"> Termin realizacji przedmiotu umowy</w:t>
      </w:r>
    </w:p>
    <w:p w:rsidR="00C74E68" w:rsidRDefault="00C74E68">
      <w:pPr>
        <w:tabs>
          <w:tab w:val="left" w:pos="-284"/>
        </w:tabs>
        <w:spacing w:after="0" w:line="240" w:lineRule="auto"/>
        <w:jc w:val="both"/>
        <w:textAlignment w:val="baseline"/>
        <w:rPr>
          <w:rFonts w:ascii="Arial" w:eastAsia="Times New Roman" w:hAnsi="Arial" w:cs="Arial"/>
          <w:b/>
          <w:bCs/>
          <w:sz w:val="24"/>
          <w:szCs w:val="24"/>
          <w:lang w:eastAsia="pl-PL"/>
        </w:rPr>
      </w:pPr>
    </w:p>
    <w:p w:rsidR="00C74E68" w:rsidRDefault="00ED1EAB">
      <w:pPr>
        <w:tabs>
          <w:tab w:val="left" w:pos="-284"/>
        </w:tabs>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 xml:space="preserve">Przedmiot umowy wykonywany będzie: dla części ………….- do dnia 31.12.2026 r. </w:t>
      </w:r>
    </w:p>
    <w:p w:rsidR="00C74E68" w:rsidRDefault="00C74E68">
      <w:pPr>
        <w:tabs>
          <w:tab w:val="left" w:pos="191"/>
        </w:tabs>
        <w:spacing w:after="0" w:line="240" w:lineRule="auto"/>
        <w:jc w:val="both"/>
        <w:rPr>
          <w:rFonts w:ascii="Arial" w:eastAsia="Times New Roman" w:hAnsi="Arial" w:cs="Arial"/>
          <w:b/>
          <w:sz w:val="24"/>
          <w:szCs w:val="24"/>
          <w:lang w:eastAsia="pl-PL"/>
        </w:rPr>
      </w:pPr>
    </w:p>
    <w:p w:rsidR="00C74E68" w:rsidRDefault="00C74E68">
      <w:pPr>
        <w:tabs>
          <w:tab w:val="left" w:pos="191"/>
        </w:tabs>
        <w:spacing w:after="0" w:line="240" w:lineRule="auto"/>
        <w:ind w:left="-11"/>
        <w:jc w:val="both"/>
        <w:rPr>
          <w:rFonts w:ascii="Arial" w:eastAsia="Times New Roman" w:hAnsi="Arial" w:cs="Arial"/>
          <w:b/>
          <w:sz w:val="24"/>
          <w:szCs w:val="24"/>
          <w:lang w:eastAsia="pl-PL"/>
        </w:rPr>
      </w:pPr>
    </w:p>
    <w:p w:rsidR="00C74E68" w:rsidRDefault="00ED1EAB">
      <w:pPr>
        <w:tabs>
          <w:tab w:val="left" w:pos="191"/>
        </w:tabs>
        <w:spacing w:after="0" w:line="240" w:lineRule="auto"/>
        <w:ind w:left="-11"/>
        <w:jc w:val="both"/>
        <w:rPr>
          <w:rFonts w:ascii="Arial" w:eastAsia="Times New Roman" w:hAnsi="Arial" w:cs="Arial"/>
          <w:b/>
          <w:sz w:val="24"/>
          <w:szCs w:val="24"/>
          <w:lang w:eastAsia="pl-PL"/>
        </w:rPr>
      </w:pPr>
      <w:r>
        <w:rPr>
          <w:rFonts w:ascii="Arial" w:eastAsia="Times New Roman" w:hAnsi="Arial" w:cs="Arial"/>
          <w:b/>
          <w:sz w:val="24"/>
          <w:szCs w:val="24"/>
          <w:lang w:eastAsia="pl-PL"/>
        </w:rPr>
        <w:t xml:space="preserve">                                              § 4 Wynagrodzenie</w:t>
      </w:r>
    </w:p>
    <w:p w:rsidR="00C74E68" w:rsidRDefault="00C74E68">
      <w:pPr>
        <w:tabs>
          <w:tab w:val="left" w:pos="191"/>
        </w:tabs>
        <w:spacing w:after="0" w:line="240" w:lineRule="auto"/>
        <w:ind w:left="-11"/>
        <w:jc w:val="both"/>
        <w:rPr>
          <w:rFonts w:ascii="Arial" w:eastAsia="Times New Roman" w:hAnsi="Arial" w:cs="Arial"/>
          <w:b/>
          <w:sz w:val="24"/>
          <w:szCs w:val="24"/>
          <w:lang w:eastAsia="pl-PL"/>
        </w:rPr>
      </w:pP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Za wykonanie przedmiotu umowy określonego w § 1  umowy strony ustalają cenę</w:t>
      </w:r>
      <w:bookmarkStart w:id="4" w:name="_Hlk104142775"/>
      <w:r>
        <w:rPr>
          <w:rFonts w:ascii="Arial" w:eastAsia="Times New Roman" w:hAnsi="Arial" w:cs="Arial"/>
          <w:sz w:val="24"/>
          <w:szCs w:val="24"/>
          <w:lang w:eastAsia="pl-PL"/>
        </w:rPr>
        <w:t xml:space="preserve"> za każdą jedną rozpoczętą godzinę realizacji usługi </w:t>
      </w:r>
      <w:bookmarkEnd w:id="4"/>
      <w:r>
        <w:rPr>
          <w:rFonts w:ascii="Arial" w:eastAsia="Times New Roman" w:hAnsi="Arial" w:cs="Arial"/>
          <w:sz w:val="24"/>
          <w:szCs w:val="24"/>
          <w:lang w:eastAsia="pl-PL"/>
        </w:rPr>
        <w:t xml:space="preserve">w wysokości …………………………………. zł brutto (słownie: …………) </w:t>
      </w:r>
      <w:r>
        <w:rPr>
          <w:rFonts w:ascii="Arial" w:eastAsia="Times New Roman" w:hAnsi="Arial" w:cs="Arial"/>
          <w:sz w:val="24"/>
          <w:szCs w:val="24"/>
          <w:lang w:eastAsia="pl-PL"/>
        </w:rPr>
        <w:br/>
        <w:t>w tym podatek VAT wg. stawki ……% lub (zwolnienie) w kwocie ……………………. zł.</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Maksymalne wynagrodzenie za realizację przedmiotu umowy nie może przekroczyć kwoty w wysokości: ........................................... zł brutto (słownie: ……………....   złotych), </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Wynagrodzenie należne Wykonawcy płatne będzie miesięcznie i stanowić będzie iloczyn ceny za jedną godzinę realizacji usługi oraz ilości wypracowanych godzin w danym miesiącu, przy czym suma płatności częściowych nie może przekroczyć maksymalnej kwoty, o której mowa  </w:t>
      </w:r>
      <w:r>
        <w:rPr>
          <w:rFonts w:ascii="Arial" w:eastAsia="Times New Roman" w:hAnsi="Arial" w:cs="Arial"/>
          <w:sz w:val="24"/>
          <w:szCs w:val="24"/>
          <w:lang w:eastAsia="pl-PL"/>
        </w:rPr>
        <w:br/>
        <w:t>w ust. 2.</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Verdana" w:hAnsi="Arial" w:cs="Arial"/>
          <w:bCs/>
          <w:color w:val="000000" w:themeColor="text1"/>
          <w:sz w:val="24"/>
          <w:szCs w:val="24"/>
        </w:rPr>
        <w:t>Wszelkie obciążenia związane z rozliczeniem obowiązkowych przewidzianych przepisami prawa składek i podatków związanych z prowadzeniem działalności gospodarczej ponosi Wykonawca.</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Wynagrodzenie, o którym mowa w ust. 1 i ust. 2 obejmuje wszystkie koszty związane z wykonaniem przedmiotu umowy, w tym uwzględnia również wysokość ewentualnych składek z tytułu ubezpieczeń społecznych, składek na fundusz pracy oraz składek na Pracownicze Plany Kapitałowe jakie Zamawiający będzie zobowiązany ponieść w związku z realizacją umowy przez Wykonawcę. Każdorazowo Zamawiający potrąci równowartość tych obciążeń z wynagrodzenia przysługującego Wykonawcy. Wykonawca wraz z zawarciem umowy zobowiązany jest  powiadomić Zamawiającego o konieczności odprowadzenia składek z tytułu ubezpieczeń społecznych, składek na fundusz pracy oraz składek na Pracownicze Plany Kapitałowe albo braku takiej konieczności oraz każdorazowo o zmianie w konieczności odprowadzenia ww. składek albo braku takiej konieczności (stosowne oświadczenie zawiera załącznik nr 6 do niniejszej umowy).</w:t>
      </w:r>
    </w:p>
    <w:p w:rsidR="00C74E68" w:rsidRDefault="00ED1EAB">
      <w:pPr>
        <w:numPr>
          <w:ilvl w:val="1"/>
          <w:numId w:val="2"/>
        </w:numPr>
        <w:spacing w:after="0" w:line="240" w:lineRule="auto"/>
        <w:jc w:val="both"/>
        <w:rPr>
          <w:rFonts w:ascii="Arial" w:eastAsia="Times New Roman" w:hAnsi="Arial" w:cs="Arial"/>
          <w:lang w:eastAsia="pl-PL"/>
        </w:rPr>
      </w:pPr>
      <w:r>
        <w:rPr>
          <w:rFonts w:ascii="Verdana" w:hAnsi="Verdana" w:cs="Arial"/>
        </w:rPr>
        <w:t xml:space="preserve">Wykonawca zobowiązuje się do przedłożenia oświadczenia o braku wykonania usługi, o której mowa w </w:t>
      </w:r>
      <w:r>
        <w:rPr>
          <w:rFonts w:ascii="Verdana" w:hAnsi="Verdana" w:cs="Calibri"/>
        </w:rPr>
        <w:t>§</w:t>
      </w:r>
      <w:r>
        <w:rPr>
          <w:rFonts w:ascii="Verdana" w:hAnsi="Verdana" w:cs="Arial"/>
        </w:rPr>
        <w:t xml:space="preserve"> 1 jeżeli usługa w danym miesiącu nie była wykonywana, w terminie do 7 dnia następnego miesiąca , którego wzór stanowi </w:t>
      </w:r>
      <w:r>
        <w:rPr>
          <w:rFonts w:ascii="Verdana" w:hAnsi="Verdana" w:cs="Arial"/>
          <w:bCs/>
        </w:rPr>
        <w:t>załącznik nr 11</w:t>
      </w:r>
      <w:r>
        <w:rPr>
          <w:rFonts w:ascii="Verdana" w:hAnsi="Verdana" w:cs="Arial"/>
        </w:rPr>
        <w:t xml:space="preserve"> do umowy.</w:t>
      </w:r>
    </w:p>
    <w:p w:rsidR="00C74E68" w:rsidRDefault="00ED1EAB">
      <w:pPr>
        <w:numPr>
          <w:ilvl w:val="1"/>
          <w:numId w:val="2"/>
        </w:numPr>
        <w:spacing w:after="0" w:line="240" w:lineRule="auto"/>
        <w:jc w:val="both"/>
        <w:rPr>
          <w:rFonts w:ascii="Arial" w:eastAsia="Times New Roman" w:hAnsi="Arial" w:cs="Arial"/>
          <w:lang w:eastAsia="pl-PL"/>
        </w:rPr>
      </w:pPr>
      <w:r>
        <w:rPr>
          <w:rFonts w:ascii="Verdana" w:hAnsi="Verdana" w:cs="Tahoma"/>
        </w:rPr>
        <w:lastRenderedPageBreak/>
        <w:t>Każdorazowo podstawą do wystawienia rachunku/faktury będzie zatwierdzony przez Zleceniodawcę protokół, który stanowi załącznik nr 10 do niniejszej umowy.</w:t>
      </w:r>
    </w:p>
    <w:p w:rsidR="00C74E68" w:rsidRDefault="00ED1EAB">
      <w:pPr>
        <w:numPr>
          <w:ilvl w:val="1"/>
          <w:numId w:val="2"/>
        </w:numPr>
        <w:spacing w:after="0" w:line="240" w:lineRule="auto"/>
        <w:jc w:val="both"/>
        <w:rPr>
          <w:rFonts w:ascii="Arial" w:eastAsia="Times New Roman" w:hAnsi="Arial" w:cs="Arial"/>
          <w:strike/>
          <w:sz w:val="24"/>
          <w:szCs w:val="24"/>
          <w:lang w:eastAsia="pl-PL"/>
        </w:rPr>
      </w:pPr>
      <w:bookmarkStart w:id="5" w:name="_Hlk109216784"/>
      <w:bookmarkEnd w:id="5"/>
      <w:r>
        <w:rPr>
          <w:rFonts w:ascii="Arial" w:eastAsia="Times New Roman" w:hAnsi="Arial" w:cs="Arial"/>
          <w:b/>
          <w:bCs/>
          <w:sz w:val="24"/>
          <w:szCs w:val="24"/>
          <w:lang w:eastAsia="pl-PL"/>
        </w:rPr>
        <w:t xml:space="preserve">Protokół, </w:t>
      </w:r>
      <w:r>
        <w:rPr>
          <w:rFonts w:ascii="Arial" w:eastAsia="Times New Roman" w:hAnsi="Arial" w:cs="Arial"/>
          <w:sz w:val="24"/>
          <w:szCs w:val="24"/>
          <w:lang w:eastAsia="pl-PL"/>
        </w:rPr>
        <w:t>zostanie sporządzony po przedstawieniu Kierownikowi OIK</w:t>
      </w:r>
      <w:r w:rsidR="00600E46">
        <w:rPr>
          <w:rFonts w:ascii="Arial" w:eastAsia="Times New Roman" w:hAnsi="Arial" w:cs="Arial"/>
          <w:sz w:val="24"/>
          <w:szCs w:val="24"/>
          <w:lang w:eastAsia="pl-PL"/>
        </w:rPr>
        <w:t>/Kierownikowi PCPR</w:t>
      </w:r>
      <w:r>
        <w:rPr>
          <w:rFonts w:ascii="Arial" w:eastAsia="Times New Roman" w:hAnsi="Arial" w:cs="Arial"/>
          <w:sz w:val="24"/>
          <w:szCs w:val="24"/>
          <w:lang w:eastAsia="pl-PL"/>
        </w:rPr>
        <w:t xml:space="preserve">, a w przypadku jego nieobecności </w:t>
      </w:r>
      <w:r w:rsidR="00805BC4">
        <w:rPr>
          <w:rFonts w:ascii="Arial" w:eastAsia="Times New Roman" w:hAnsi="Arial" w:cs="Arial"/>
          <w:sz w:val="24"/>
          <w:szCs w:val="24"/>
          <w:lang w:eastAsia="pl-PL"/>
        </w:rPr>
        <w:t>osobie upoważnionej</w:t>
      </w:r>
      <w:r>
        <w:rPr>
          <w:rFonts w:ascii="Arial" w:eastAsia="Times New Roman" w:hAnsi="Arial" w:cs="Arial"/>
          <w:sz w:val="24"/>
          <w:szCs w:val="24"/>
          <w:lang w:eastAsia="pl-PL"/>
        </w:rPr>
        <w:t xml:space="preserve"> uzupełnionych dokumentów </w:t>
      </w:r>
      <w:r>
        <w:rPr>
          <w:rFonts w:ascii="Verdana" w:hAnsi="Verdana" w:cs="Tahoma"/>
          <w:sz w:val="20"/>
          <w:szCs w:val="20"/>
        </w:rPr>
        <w:t xml:space="preserve"> </w:t>
      </w:r>
      <w:r>
        <w:rPr>
          <w:rFonts w:ascii="Verdana" w:hAnsi="Verdana" w:cs="Tahoma"/>
        </w:rPr>
        <w:t>potwierdzających wykonanie umo</w:t>
      </w:r>
      <w:r>
        <w:rPr>
          <w:rFonts w:ascii="Verdana" w:hAnsi="Verdana" w:cs="Tahoma"/>
          <w:sz w:val="20"/>
          <w:szCs w:val="20"/>
        </w:rPr>
        <w:t xml:space="preserve">wy: </w:t>
      </w:r>
      <w:r>
        <w:rPr>
          <w:rFonts w:ascii="Verdana" w:hAnsi="Verdana" w:cs="Tahoma"/>
        </w:rPr>
        <w:t>potwierdzenia</w:t>
      </w:r>
      <w:r>
        <w:rPr>
          <w:rFonts w:ascii="Verdana" w:hAnsi="Verdana" w:cs="Tahoma"/>
          <w:sz w:val="20"/>
          <w:szCs w:val="20"/>
        </w:rPr>
        <w:t xml:space="preserve"> </w:t>
      </w:r>
      <w:r>
        <w:rPr>
          <w:rFonts w:ascii="Arial" w:eastAsia="Times New Roman" w:hAnsi="Arial" w:cs="Arial"/>
          <w:sz w:val="24"/>
          <w:szCs w:val="24"/>
          <w:lang w:eastAsia="pl-PL"/>
        </w:rPr>
        <w:t>odbytych konsultacji oraz zrealizowanych godzin, który stanowi załącznik nr 1 do umowy.</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Dokumentację, o której mowa w ust. 8 należy złożyć najpóźniej w terminie do 7 dni po zakończeniu danego miesiąca, w którym usługa była świadczona. </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W przypadku braku dokumentacji określonej w ust. 8, Zamawiający odmówi podpisania protokołu odbioru.</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Zamawiający zobowiązany jest do zaakceptowania dokumentów, o których mowa w ust. 8 bądź wniesienia do nich uwag w terminie 2 dni roboczych od daty otrzymania kompletu niezbędnych dokumentów od Wykonawcy, dotyczących realizacji usługi w danym miesiącu kalendarzowym. W przypadku stwierdzenia braków, niezgodności lub innych uchybień Zamawiający wezwie Wykonawcę pisemnie lub za pośrednictwem poczty elektronicznej lub osobiście do usunięcia nieprawidłowości.</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W przypadku wystąpienia nieprawidłowości w wykonaniu przedmiotu umowy, skutkujących brakiem zatwierdzenia protokołu, </w:t>
      </w:r>
      <w:r>
        <w:rPr>
          <w:rFonts w:ascii="Arial" w:eastAsia="Calibri" w:hAnsi="Arial" w:cs="Arial"/>
          <w:sz w:val="24"/>
          <w:szCs w:val="24"/>
        </w:rPr>
        <w:t xml:space="preserve">o którym mowa </w:t>
      </w:r>
      <w:r>
        <w:rPr>
          <w:rFonts w:ascii="Arial" w:eastAsia="Calibri" w:hAnsi="Arial" w:cs="Arial"/>
          <w:sz w:val="24"/>
          <w:szCs w:val="24"/>
        </w:rPr>
        <w:br/>
        <w:t xml:space="preserve">w ust. 8 w tym braków w dokumentacji przedstawionej Zamawiającemu, Wykonawca zobowiązany jest do usunięcia tych nieprawidłowości </w:t>
      </w:r>
      <w:r>
        <w:rPr>
          <w:rFonts w:ascii="Arial" w:eastAsia="Calibri" w:hAnsi="Arial" w:cs="Arial"/>
          <w:sz w:val="24"/>
          <w:szCs w:val="24"/>
        </w:rPr>
        <w:br/>
        <w:t>w terminie 3 dni roboczych pod rygorem utraty prawa do wynagrodzenia.</w:t>
      </w:r>
    </w:p>
    <w:p w:rsidR="00C74E68" w:rsidRDefault="00ED1EAB">
      <w:pPr>
        <w:numPr>
          <w:ilvl w:val="1"/>
          <w:numId w:val="2"/>
        </w:numPr>
        <w:spacing w:after="0" w:line="240" w:lineRule="auto"/>
        <w:jc w:val="both"/>
        <w:rPr>
          <w:rFonts w:ascii="Arial" w:eastAsia="Times New Roman" w:hAnsi="Arial" w:cs="Arial"/>
          <w:lang w:eastAsia="pl-PL"/>
        </w:rPr>
      </w:pPr>
      <w:r>
        <w:rPr>
          <w:rFonts w:ascii="Verdana" w:eastAsia="Verdana" w:hAnsi="Verdana" w:cs="Verdana"/>
        </w:rPr>
        <w:t xml:space="preserve">Podstawą wypłaty wynagrodzenia będą przedłożone przez Wykonawcę </w:t>
      </w:r>
      <w:r>
        <w:rPr>
          <w:rFonts w:ascii="Verdana" w:eastAsia="Verdana" w:hAnsi="Verdana" w:cs="Verdana"/>
        </w:rPr>
        <w:br/>
        <w:t>i zatwierdzone przez Zamawiającego następujące dokumenty:</w:t>
      </w:r>
    </w:p>
    <w:p w:rsidR="00C74E68" w:rsidRDefault="00ED1EAB">
      <w:pPr>
        <w:pStyle w:val="Akapitzlist"/>
        <w:widowControl w:val="0"/>
        <w:numPr>
          <w:ilvl w:val="0"/>
          <w:numId w:val="29"/>
        </w:numPr>
        <w:spacing w:after="0" w:line="240" w:lineRule="auto"/>
        <w:jc w:val="both"/>
        <w:rPr>
          <w:rFonts w:ascii="Verdana" w:eastAsia="Verdana" w:hAnsi="Verdana" w:cs="Verdana"/>
        </w:rPr>
      </w:pPr>
      <w:r>
        <w:rPr>
          <w:rFonts w:ascii="Verdana" w:eastAsia="Verdana" w:hAnsi="Verdana" w:cs="Verdana"/>
        </w:rPr>
        <w:t xml:space="preserve">prawidłowo </w:t>
      </w:r>
      <w:r>
        <w:rPr>
          <w:rFonts w:ascii="Verdana" w:eastAsia="Verdana" w:hAnsi="Verdana" w:cs="Verdana"/>
          <w:color w:val="000000" w:themeColor="text1"/>
        </w:rPr>
        <w:t>sporządzony/a rachunek/faktura,</w:t>
      </w:r>
    </w:p>
    <w:p w:rsidR="00C74E68" w:rsidRDefault="00ED1EAB">
      <w:pPr>
        <w:pStyle w:val="Akapitzlist"/>
        <w:widowControl w:val="0"/>
        <w:numPr>
          <w:ilvl w:val="0"/>
          <w:numId w:val="29"/>
        </w:numPr>
        <w:spacing w:after="0" w:line="240" w:lineRule="auto"/>
        <w:jc w:val="both"/>
        <w:rPr>
          <w:rFonts w:ascii="Verdana" w:eastAsia="Verdana" w:hAnsi="Verdana" w:cs="Verdana"/>
        </w:rPr>
      </w:pPr>
      <w:r>
        <w:rPr>
          <w:rFonts w:ascii="Verdana" w:eastAsia="Verdana" w:hAnsi="Verdana" w:cs="Verdana"/>
        </w:rPr>
        <w:t>protokół z realizacji usługi w danym miesiącu podpisany przez osobę dokonującą weryfikacji wykonania umowy i zatwierdzony przez Zamawiającego lub osobę przez niego upoważnioną.</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Zamawiający nie dopuszcza możliwości wystawienia jednego/jednej rachunku/faktury VAT za kilka miesięcy realizacji usługi z uwagi na obowiązek racjonalnego gospodarowania środkami finansowymi.</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Zapłata zostanie dokonana w terminie do 14 dni od dnia dostarczenia prawidłowo wystawionej faktury   przelewem na rachunek bankowy Wykonawcy nr: ………………………….</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Za termin złożenia rachunku/faktury  przyjmuje się datę jego/je wpływu do PCPR w Wieliczce.</w:t>
      </w:r>
    </w:p>
    <w:p w:rsidR="00C74E68" w:rsidRDefault="00ED1EAB">
      <w:pPr>
        <w:pStyle w:val="Akapitzlist"/>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Za dzień zapłaty uważany będzie dzień obciążenia rachunku bankowego Zamawiającego.</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hAnsi="Arial" w:cs="Arial"/>
          <w:sz w:val="24"/>
          <w:szCs w:val="24"/>
        </w:rPr>
        <w:t xml:space="preserve">Zastrzega się, iż w kontekście obowiązujących regulacji podatkowych rachunek bankowy podawany przez Wykonawcę na potrzeby rozliczania wynagrodzenia umownego wskazywany w umowie i następnie widniejący na składanych w ramach niniejszej umowy fakturach winien stanowić rachunek znajdujący się w Wykazie Podatników VAT (tzw. Białej Liście Podatników VAT) prowadzonym przez Szefa Krajowej Administracji Skarbowej (niniejsze zastrzeżenie odnosi się do Wykonawców będących podatnikami podatku </w:t>
      </w:r>
      <w:r>
        <w:rPr>
          <w:rFonts w:ascii="Arial" w:hAnsi="Arial" w:cs="Arial"/>
          <w:sz w:val="24"/>
          <w:szCs w:val="24"/>
        </w:rPr>
        <w:lastRenderedPageBreak/>
        <w:t>VAT). Wypełnienie powyższego wymogu będzie podlegać weryfikacji ze strony Zamawiającego, a podawane do rozliczeń rachunki bankowe nie spełniające przedmiotowego warunku nie będą akceptowane przez Zamawiającego.</w:t>
      </w:r>
    </w:p>
    <w:p w:rsidR="00C74E68" w:rsidRDefault="00ED1EAB">
      <w:pPr>
        <w:numPr>
          <w:ilvl w:val="1"/>
          <w:numId w:val="2"/>
        </w:numPr>
        <w:spacing w:after="0" w:line="240" w:lineRule="auto"/>
        <w:jc w:val="both"/>
        <w:rPr>
          <w:rFonts w:ascii="Arial" w:eastAsia="Times New Roman" w:hAnsi="Arial" w:cs="Arial"/>
          <w:sz w:val="24"/>
          <w:szCs w:val="24"/>
          <w:lang w:eastAsia="pl-PL"/>
        </w:rPr>
      </w:pPr>
      <w:bookmarkStart w:id="6" w:name="_Hlk109216890"/>
      <w:bookmarkStart w:id="7" w:name="_Hlk109216958"/>
      <w:bookmarkEnd w:id="6"/>
      <w:r>
        <w:rPr>
          <w:rFonts w:ascii="Arial" w:hAnsi="Arial" w:cs="Arial"/>
          <w:sz w:val="24"/>
          <w:szCs w:val="24"/>
        </w:rPr>
        <w:t>Zmiana rachunku bankowego Wykonawcy, o którym mowa w ust.  11 może nastąpić na podstawie pisemnego oświadczenia Wykonawcy i wymaga sporządzenia aneksu do umowy. Zastrzega się, iż zmieniony (nowy) rachunek bankowy musi spełniać warunek określony w ust. 18 zdanie pierwsze, co będzie podlegać weryfikacji zgodnie z zapisem ust. 18 zdanie drugie.</w:t>
      </w:r>
      <w:bookmarkEnd w:id="7"/>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W przypadku rachunku wystawionego przez osobę fizyczną musi on zawierać co najmniej: dane identyfikacyjne Wykonawcy i Zamawiającego, kolejny numer rachunku, treść pozwalającą zidentyfikować usługę oraz okres jej realizacji, ilość godzin, kwotę brutto, wyliczane składki na ubezpieczenie społeczne finansowane ze środków Wykonawcy, koszty uzyskania przychodu, podstawę opodatkowania, podatek dochodowy, składki na ubezpieczenie zdrowotne (w tym podlegające odliczeniu), podatek do Urzędu Skarbowego, kwotę do wypłaty, informację o numerze konta oraz podpis Wykonawcy.</w:t>
      </w:r>
    </w:p>
    <w:p w:rsidR="00C74E68" w:rsidRDefault="00ED1EAB">
      <w:pPr>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Rachunek/faktura VAT wystawiony/a przez Wykonawcę, oprócz elementów wymaganych przepisami prawa, musi zawierać treść pozwalającą zidentyfikować przedmiot umowy, okres jej realizacji, ilość godzin </w:t>
      </w:r>
      <w:r>
        <w:rPr>
          <w:rFonts w:ascii="Arial" w:eastAsia="Times New Roman" w:hAnsi="Arial" w:cs="Arial"/>
          <w:sz w:val="24"/>
          <w:szCs w:val="24"/>
          <w:lang w:eastAsia="pl-PL"/>
        </w:rPr>
        <w:br/>
        <w:t>oraz nr niniejszej umowy.</w:t>
      </w:r>
    </w:p>
    <w:p w:rsidR="00C74E68" w:rsidRDefault="00ED1EAB">
      <w:pPr>
        <w:pStyle w:val="Akapitzlist"/>
        <w:numPr>
          <w:ilvl w:val="1"/>
          <w:numId w:val="2"/>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Rachunek/faktura VAT musi zostać wystawiony/a w następujący sposób:</w:t>
      </w:r>
    </w:p>
    <w:p w:rsidR="00C74E68" w:rsidRDefault="00ED1EAB">
      <w:pPr>
        <w:spacing w:after="0" w:line="240" w:lineRule="auto"/>
        <w:ind w:left="737"/>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jako </w:t>
      </w:r>
      <w:r>
        <w:rPr>
          <w:rFonts w:ascii="Arial" w:eastAsia="Times New Roman" w:hAnsi="Arial" w:cs="Arial"/>
          <w:b/>
          <w:bCs/>
          <w:sz w:val="24"/>
          <w:szCs w:val="24"/>
          <w:lang w:eastAsia="pl-PL"/>
        </w:rPr>
        <w:t xml:space="preserve">nabywcę </w:t>
      </w:r>
      <w:r>
        <w:rPr>
          <w:rFonts w:ascii="Arial" w:eastAsia="Times New Roman" w:hAnsi="Arial" w:cs="Arial"/>
          <w:sz w:val="24"/>
          <w:szCs w:val="24"/>
          <w:lang w:eastAsia="pl-PL"/>
        </w:rPr>
        <w:t>wskazuje się:</w:t>
      </w:r>
    </w:p>
    <w:p w:rsidR="00C74E68" w:rsidRDefault="00ED1EAB">
      <w:pPr>
        <w:spacing w:after="0" w:line="240" w:lineRule="auto"/>
        <w:ind w:left="737"/>
        <w:rPr>
          <w:rFonts w:ascii="Arial" w:eastAsia="Times New Roman" w:hAnsi="Arial" w:cs="Arial"/>
          <w:sz w:val="24"/>
          <w:szCs w:val="24"/>
          <w:lang w:eastAsia="pl-PL"/>
        </w:rPr>
      </w:pPr>
      <w:r>
        <w:rPr>
          <w:rFonts w:ascii="Arial" w:eastAsia="Times New Roman" w:hAnsi="Arial" w:cs="Arial"/>
          <w:sz w:val="24"/>
          <w:szCs w:val="24"/>
          <w:lang w:eastAsia="pl-PL"/>
        </w:rPr>
        <w:t xml:space="preserve">Powiat Wielicki, </w:t>
      </w:r>
      <w:r>
        <w:rPr>
          <w:rFonts w:ascii="Arial" w:eastAsia="Times New Roman" w:hAnsi="Arial" w:cs="Arial"/>
          <w:sz w:val="24"/>
          <w:szCs w:val="24"/>
          <w:lang w:eastAsia="pl-PL"/>
        </w:rPr>
        <w:br/>
        <w:t>Rynek Górny 2, 32-020 Wieliczka,</w:t>
      </w:r>
      <w:r>
        <w:rPr>
          <w:rFonts w:ascii="Arial" w:eastAsia="Times New Roman" w:hAnsi="Arial" w:cs="Arial"/>
          <w:sz w:val="24"/>
          <w:szCs w:val="24"/>
          <w:lang w:eastAsia="pl-PL"/>
        </w:rPr>
        <w:br/>
        <w:t xml:space="preserve">NIP: 683-17- 42-730, </w:t>
      </w:r>
    </w:p>
    <w:p w:rsidR="00C74E68" w:rsidRDefault="00ED1EAB">
      <w:pPr>
        <w:spacing w:after="0" w:line="240" w:lineRule="auto"/>
        <w:ind w:left="737"/>
        <w:rPr>
          <w:rFonts w:ascii="Arial" w:eastAsia="Times New Roman" w:hAnsi="Arial" w:cs="Arial"/>
          <w:b/>
          <w:bCs/>
          <w:sz w:val="24"/>
          <w:szCs w:val="24"/>
          <w:lang w:eastAsia="pl-PL"/>
        </w:rPr>
      </w:pPr>
      <w:r>
        <w:rPr>
          <w:rFonts w:ascii="Arial" w:eastAsia="Times New Roman" w:hAnsi="Arial" w:cs="Arial"/>
          <w:sz w:val="24"/>
          <w:szCs w:val="24"/>
          <w:lang w:eastAsia="pl-PL"/>
        </w:rPr>
        <w:t xml:space="preserve">a jako </w:t>
      </w:r>
      <w:r>
        <w:rPr>
          <w:rFonts w:ascii="Arial" w:eastAsia="Times New Roman" w:hAnsi="Arial" w:cs="Arial"/>
          <w:b/>
          <w:bCs/>
          <w:sz w:val="24"/>
          <w:szCs w:val="24"/>
          <w:lang w:eastAsia="pl-PL"/>
        </w:rPr>
        <w:t>odbiorcę wskazuje się:</w:t>
      </w:r>
    </w:p>
    <w:p w:rsidR="00C74E68" w:rsidRDefault="00ED1EAB">
      <w:pPr>
        <w:spacing w:after="0" w:line="240" w:lineRule="auto"/>
        <w:ind w:left="737"/>
        <w:rPr>
          <w:rFonts w:ascii="Arial" w:eastAsia="Times New Roman" w:hAnsi="Arial" w:cs="Arial"/>
          <w:sz w:val="24"/>
          <w:szCs w:val="24"/>
          <w:lang w:eastAsia="pl-PL"/>
        </w:rPr>
      </w:pPr>
      <w:r>
        <w:rPr>
          <w:rFonts w:ascii="Arial" w:eastAsia="Times New Roman" w:hAnsi="Arial" w:cs="Arial"/>
          <w:sz w:val="24"/>
          <w:szCs w:val="24"/>
          <w:lang w:eastAsia="pl-PL"/>
        </w:rPr>
        <w:t xml:space="preserve">Powiatowe Centrum Pomocy Rodzinie w Wieliczce, </w:t>
      </w:r>
      <w:r>
        <w:rPr>
          <w:rFonts w:ascii="Arial" w:eastAsia="Times New Roman" w:hAnsi="Arial" w:cs="Arial"/>
          <w:sz w:val="24"/>
          <w:szCs w:val="24"/>
          <w:lang w:eastAsia="pl-PL"/>
        </w:rPr>
        <w:br/>
        <w:t xml:space="preserve">ul. </w:t>
      </w:r>
      <w:proofErr w:type="spellStart"/>
      <w:r>
        <w:rPr>
          <w:rFonts w:ascii="Arial" w:eastAsia="Times New Roman" w:hAnsi="Arial" w:cs="Arial"/>
          <w:sz w:val="24"/>
          <w:szCs w:val="24"/>
          <w:lang w:eastAsia="pl-PL"/>
        </w:rPr>
        <w:t>Niepołomska</w:t>
      </w:r>
      <w:proofErr w:type="spellEnd"/>
      <w:r>
        <w:rPr>
          <w:rFonts w:ascii="Arial" w:eastAsia="Times New Roman" w:hAnsi="Arial" w:cs="Arial"/>
          <w:sz w:val="24"/>
          <w:szCs w:val="24"/>
          <w:lang w:eastAsia="pl-PL"/>
        </w:rPr>
        <w:t xml:space="preserve"> 26/G 32-020 Wieliczka, </w:t>
      </w:r>
    </w:p>
    <w:p w:rsidR="00C74E68" w:rsidRDefault="00ED1EAB">
      <w:pPr>
        <w:spacing w:after="0" w:line="240" w:lineRule="auto"/>
        <w:ind w:left="737"/>
        <w:rPr>
          <w:rFonts w:ascii="Arial" w:eastAsia="Times New Roman" w:hAnsi="Arial" w:cs="Arial"/>
          <w:sz w:val="24"/>
          <w:szCs w:val="24"/>
          <w:lang w:eastAsia="pl-PL"/>
        </w:rPr>
      </w:pPr>
      <w:r>
        <w:rPr>
          <w:rFonts w:ascii="Arial" w:eastAsia="Times New Roman" w:hAnsi="Arial" w:cs="Arial"/>
          <w:sz w:val="24"/>
          <w:szCs w:val="24"/>
          <w:lang w:eastAsia="pl-PL"/>
        </w:rPr>
        <w:t>NIP: 683-17-84-220</w:t>
      </w:r>
    </w:p>
    <w:p w:rsidR="00C74E68" w:rsidRDefault="00ED1EAB">
      <w:pPr>
        <w:spacing w:after="0" w:line="240" w:lineRule="auto"/>
        <w:ind w:left="426"/>
        <w:jc w:val="both"/>
        <w:rPr>
          <w:rFonts w:ascii="Arial" w:eastAsia="Times New Roman" w:hAnsi="Arial" w:cs="Arial"/>
          <w:sz w:val="24"/>
          <w:szCs w:val="24"/>
          <w:lang w:eastAsia="pl-PL"/>
        </w:rPr>
      </w:pPr>
      <w:r>
        <w:rPr>
          <w:rFonts w:ascii="Arial" w:eastAsia="Times New Roman" w:hAnsi="Arial" w:cs="Arial"/>
          <w:sz w:val="24"/>
          <w:szCs w:val="24"/>
          <w:lang w:eastAsia="pl-PL"/>
        </w:rPr>
        <w:t>Rachunek/faktura VAT wystawiony/e bezpodstawnie lub nieprawidłowo zostaną zwrócone Wykonawcy. Termin płatności rozpoczyna swój bieg od dnia doręczenia Zamawiającemu  prawidłowo wystawionej faktury.</w:t>
      </w:r>
    </w:p>
    <w:p w:rsidR="00C74E68" w:rsidRDefault="00ED1EAB">
      <w:pPr>
        <w:pStyle w:val="Akapitzlist"/>
        <w:numPr>
          <w:ilvl w:val="1"/>
          <w:numId w:val="2"/>
        </w:numPr>
        <w:spacing w:after="0" w:line="240" w:lineRule="auto"/>
        <w:jc w:val="both"/>
        <w:textAlignment w:val="baseline"/>
        <w:rPr>
          <w:rFonts w:ascii="Arial" w:eastAsia="Times New Roman" w:hAnsi="Arial" w:cs="Arial"/>
          <w:sz w:val="24"/>
          <w:szCs w:val="24"/>
          <w:lang w:eastAsia="pl-PL"/>
        </w:rPr>
      </w:pPr>
      <w:r>
        <w:rPr>
          <w:rFonts w:ascii="Arial" w:eastAsia="Times New Roman" w:hAnsi="Arial" w:cs="Arial"/>
          <w:kern w:val="2"/>
          <w:sz w:val="24"/>
          <w:szCs w:val="24"/>
          <w:lang w:eastAsia="pl-PL" w:bidi="hi-IN"/>
        </w:rPr>
        <w:t xml:space="preserve">Za nieterminowe płatności rachunku/faktury VAT Wykonawca ma prawo naliczyć odsetki ustawowe za opóźnienie. </w:t>
      </w:r>
    </w:p>
    <w:p w:rsidR="00C74E68" w:rsidRDefault="00ED1EAB">
      <w:pPr>
        <w:pStyle w:val="Akapitzlist"/>
        <w:numPr>
          <w:ilvl w:val="1"/>
          <w:numId w:val="2"/>
        </w:numPr>
        <w:spacing w:after="0" w:line="240" w:lineRule="auto"/>
        <w:jc w:val="both"/>
        <w:textAlignment w:val="baseline"/>
        <w:rPr>
          <w:rFonts w:ascii="Arial" w:eastAsia="Times New Roman" w:hAnsi="Arial" w:cs="Arial"/>
          <w:sz w:val="24"/>
          <w:szCs w:val="24"/>
          <w:lang w:eastAsia="pl-PL"/>
        </w:rPr>
      </w:pPr>
      <w:r>
        <w:rPr>
          <w:rFonts w:ascii="Arial" w:eastAsia="Times New Roman" w:hAnsi="Arial" w:cs="Arial"/>
          <w:kern w:val="2"/>
          <w:sz w:val="24"/>
          <w:szCs w:val="24"/>
          <w:lang w:eastAsia="pl-PL" w:bidi="hi-IN"/>
        </w:rPr>
        <w:t xml:space="preserve">Zamawiający oświadcza, że posiada konto podmiotu na Platformie Elektronicznego Fakturowania (dalej Platforma lub PEF) korzystając w tym zakresie z usług firmy </w:t>
      </w:r>
      <w:proofErr w:type="spellStart"/>
      <w:r>
        <w:rPr>
          <w:rFonts w:ascii="Arial" w:eastAsia="Times New Roman" w:hAnsi="Arial" w:cs="Arial"/>
          <w:b/>
          <w:bCs/>
          <w:kern w:val="2"/>
          <w:sz w:val="24"/>
          <w:szCs w:val="24"/>
          <w:lang w:eastAsia="pl-PL" w:bidi="hi-IN"/>
        </w:rPr>
        <w:t>PEFexpert</w:t>
      </w:r>
      <w:proofErr w:type="spellEnd"/>
      <w:r>
        <w:rPr>
          <w:rFonts w:ascii="Arial" w:eastAsia="Times New Roman" w:hAnsi="Arial" w:cs="Arial"/>
          <w:kern w:val="2"/>
          <w:sz w:val="24"/>
          <w:szCs w:val="24"/>
          <w:lang w:eastAsia="pl-PL" w:bidi="hi-IN"/>
        </w:rPr>
        <w:t xml:space="preserve">. Dane identyfikujące zamawiającego na Platformie: PEPPOL </w:t>
      </w:r>
      <w:r>
        <w:rPr>
          <w:rFonts w:ascii="Arial" w:eastAsia="Times New Roman" w:hAnsi="Arial" w:cs="Arial"/>
          <w:b/>
          <w:bCs/>
          <w:kern w:val="2"/>
          <w:sz w:val="24"/>
          <w:szCs w:val="24"/>
          <w:lang w:eastAsia="pl-PL" w:bidi="hi-IN"/>
        </w:rPr>
        <w:t>683-17-84-220</w:t>
      </w:r>
      <w:r>
        <w:rPr>
          <w:rFonts w:ascii="Arial" w:eastAsia="Times New Roman" w:hAnsi="Arial" w:cs="Arial"/>
          <w:kern w:val="2"/>
          <w:sz w:val="24"/>
          <w:szCs w:val="24"/>
          <w:lang w:eastAsia="pl-PL" w:bidi="hi-IN"/>
        </w:rPr>
        <w:t>. Do Platformy można się dostać za pośrednictwemstroninternetowych:</w:t>
      </w:r>
      <w:hyperlink r:id="rId9">
        <w:r>
          <w:rPr>
            <w:rStyle w:val="czeinternetowe"/>
            <w:rFonts w:ascii="Arial" w:eastAsia="Times New Roman" w:hAnsi="Arial" w:cs="Arial"/>
            <w:kern w:val="2"/>
            <w:sz w:val="24"/>
            <w:szCs w:val="24"/>
            <w:lang w:eastAsia="pl-PL" w:bidi="hi-IN"/>
          </w:rPr>
          <w:t>https://brokerpefexpert.efaktura.gov.pl</w:t>
        </w:r>
      </w:hyperlink>
      <w:r>
        <w:rPr>
          <w:rFonts w:ascii="Arial" w:eastAsia="Times New Roman" w:hAnsi="Arial" w:cs="Arial"/>
          <w:kern w:val="2"/>
          <w:sz w:val="24"/>
          <w:szCs w:val="24"/>
          <w:lang w:eastAsia="pl-PL" w:bidi="hi-IN"/>
        </w:rPr>
        <w:t>.</w:t>
      </w:r>
    </w:p>
    <w:p w:rsidR="00C74E68" w:rsidRDefault="00C74E68">
      <w:pPr>
        <w:spacing w:after="0" w:line="240" w:lineRule="auto"/>
        <w:jc w:val="both"/>
        <w:rPr>
          <w:rFonts w:ascii="Arial" w:eastAsia="Times New Roman" w:hAnsi="Arial" w:cs="Arial"/>
          <w:b/>
          <w:sz w:val="24"/>
          <w:szCs w:val="24"/>
          <w:lang w:eastAsia="pl-PL"/>
        </w:rPr>
      </w:pPr>
    </w:p>
    <w:p w:rsidR="00C74E68" w:rsidRDefault="00ED1EAB">
      <w:pPr>
        <w:spacing w:after="0" w:line="240" w:lineRule="auto"/>
        <w:jc w:val="both"/>
        <w:rPr>
          <w:rFonts w:ascii="Arial" w:eastAsia="Times New Roman" w:hAnsi="Arial" w:cs="Arial"/>
          <w:b/>
          <w:sz w:val="24"/>
          <w:szCs w:val="24"/>
          <w:lang w:eastAsia="pl-PL"/>
        </w:rPr>
      </w:pPr>
      <w:bookmarkStart w:id="8" w:name="_Hlk109030889"/>
      <w:r>
        <w:rPr>
          <w:rFonts w:ascii="Arial" w:eastAsia="Times New Roman" w:hAnsi="Arial" w:cs="Arial"/>
          <w:b/>
          <w:sz w:val="24"/>
          <w:szCs w:val="24"/>
          <w:lang w:eastAsia="pl-PL"/>
        </w:rPr>
        <w:t xml:space="preserve">                                                 </w:t>
      </w:r>
    </w:p>
    <w:p w:rsidR="00600E46" w:rsidRDefault="00ED1EAB">
      <w:pPr>
        <w:spacing w:after="0" w:line="240" w:lineRule="auto"/>
        <w:ind w:left="2124" w:firstLine="708"/>
        <w:jc w:val="both"/>
        <w:rPr>
          <w:rFonts w:ascii="Arial" w:eastAsia="Times New Roman" w:hAnsi="Arial" w:cs="Arial"/>
          <w:b/>
          <w:sz w:val="24"/>
          <w:szCs w:val="24"/>
          <w:lang w:eastAsia="pl-PL"/>
        </w:rPr>
      </w:pPr>
      <w:r>
        <w:rPr>
          <w:rFonts w:ascii="Arial" w:eastAsia="Times New Roman" w:hAnsi="Arial" w:cs="Arial"/>
          <w:b/>
          <w:sz w:val="24"/>
          <w:szCs w:val="24"/>
          <w:lang w:eastAsia="pl-PL"/>
        </w:rPr>
        <w:t xml:space="preserve"> </w:t>
      </w:r>
    </w:p>
    <w:p w:rsidR="00600E46" w:rsidRDefault="00600E46">
      <w:pPr>
        <w:spacing w:after="0" w:line="240" w:lineRule="auto"/>
        <w:ind w:left="2124" w:firstLine="708"/>
        <w:jc w:val="both"/>
        <w:rPr>
          <w:rFonts w:ascii="Arial" w:eastAsia="Times New Roman" w:hAnsi="Arial" w:cs="Arial"/>
          <w:b/>
          <w:sz w:val="24"/>
          <w:szCs w:val="24"/>
          <w:lang w:eastAsia="pl-PL"/>
        </w:rPr>
      </w:pPr>
    </w:p>
    <w:p w:rsidR="00C74E68" w:rsidRDefault="00ED1EAB">
      <w:pPr>
        <w:spacing w:after="0" w:line="240" w:lineRule="auto"/>
        <w:ind w:left="2124" w:firstLine="708"/>
        <w:jc w:val="both"/>
        <w:rPr>
          <w:rFonts w:ascii="Arial" w:eastAsia="Times New Roman" w:hAnsi="Arial" w:cs="Arial"/>
          <w:b/>
          <w:sz w:val="24"/>
          <w:szCs w:val="24"/>
          <w:lang w:eastAsia="pl-PL"/>
        </w:rPr>
      </w:pPr>
      <w:r>
        <w:rPr>
          <w:rFonts w:ascii="Arial" w:eastAsia="Times New Roman" w:hAnsi="Arial" w:cs="Arial"/>
          <w:b/>
          <w:sz w:val="24"/>
          <w:szCs w:val="24"/>
          <w:lang w:eastAsia="pl-PL"/>
        </w:rPr>
        <w:lastRenderedPageBreak/>
        <w:t>§</w:t>
      </w:r>
      <w:bookmarkEnd w:id="8"/>
      <w:r>
        <w:rPr>
          <w:rFonts w:ascii="Arial" w:eastAsia="Times New Roman" w:hAnsi="Arial" w:cs="Arial"/>
          <w:b/>
          <w:sz w:val="24"/>
          <w:szCs w:val="24"/>
          <w:lang w:eastAsia="pl-PL"/>
        </w:rPr>
        <w:t xml:space="preserve"> 5 </w:t>
      </w:r>
      <w:bookmarkStart w:id="9" w:name="_Hlk107693835"/>
      <w:r>
        <w:rPr>
          <w:rFonts w:ascii="Arial" w:eastAsia="Times New Roman" w:hAnsi="Arial" w:cs="Arial"/>
          <w:b/>
          <w:sz w:val="24"/>
          <w:szCs w:val="24"/>
          <w:lang w:eastAsia="pl-PL"/>
        </w:rPr>
        <w:t>Zmiana wynagrodzenia</w:t>
      </w:r>
    </w:p>
    <w:p w:rsidR="00C74E68" w:rsidRDefault="00ED1EAB">
      <w:pPr>
        <w:pStyle w:val="Akapitzlist"/>
        <w:numPr>
          <w:ilvl w:val="0"/>
          <w:numId w:val="30"/>
        </w:numPr>
        <w:spacing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Strony przewidują dodatkowo zmianę wysokości wynagrodzenia umownego w przypadku zmiany:</w:t>
      </w:r>
    </w:p>
    <w:p w:rsidR="00C74E68" w:rsidRDefault="00ED1EAB">
      <w:pPr>
        <w:pStyle w:val="Akapitzlist"/>
        <w:numPr>
          <w:ilvl w:val="1"/>
          <w:numId w:val="30"/>
        </w:numPr>
        <w:spacing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 xml:space="preserve">stawki podatku od towarów i usług oraz podatku akcyzowego, </w:t>
      </w:r>
    </w:p>
    <w:p w:rsidR="00C74E68" w:rsidRDefault="00ED1EAB">
      <w:pPr>
        <w:pStyle w:val="Akapitzlist"/>
        <w:numPr>
          <w:ilvl w:val="1"/>
          <w:numId w:val="30"/>
        </w:numPr>
        <w:spacing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 xml:space="preserve">wysokości minimalnego wynagrodzenia za pracę albo wysokości minimalnej stawki godzinowej, ustalonych na podstawie ustawy z dnia 10 października 2002 r. o minimalnym wynagrodzeniu za pracę, </w:t>
      </w:r>
    </w:p>
    <w:p w:rsidR="00C74E68" w:rsidRDefault="00ED1EAB">
      <w:pPr>
        <w:pStyle w:val="Akapitzlist"/>
        <w:numPr>
          <w:ilvl w:val="1"/>
          <w:numId w:val="30"/>
        </w:numPr>
        <w:spacing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 xml:space="preserve">zasad podlegania ubezpieczeniom społecznym lub ubezpieczeniu zdrowotnemu lub wysokości stawki składki na ubezpieczenia społeczne lub ubezpieczenie zdrowotne, </w:t>
      </w:r>
    </w:p>
    <w:p w:rsidR="00C74E68" w:rsidRDefault="00ED1EAB">
      <w:pPr>
        <w:pStyle w:val="Akapitzlist"/>
        <w:numPr>
          <w:ilvl w:val="1"/>
          <w:numId w:val="30"/>
        </w:numPr>
        <w:spacing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zasad gromadzenia i wysokości wpłat do pracowniczych planów kapitałowych, o których mowa w ustawie z dnia 4 października 2018 r. o pracowniczych planach kapitałowych (Dz. U. z 2024 r. poz. 427),</w:t>
      </w:r>
    </w:p>
    <w:p w:rsidR="00C74E68" w:rsidRDefault="00ED1EAB">
      <w:pPr>
        <w:pStyle w:val="Akapitzlist"/>
        <w:spacing w:after="0" w:line="240" w:lineRule="auto"/>
        <w:jc w:val="both"/>
        <w:rPr>
          <w:rFonts w:ascii="Arial" w:hAnsi="Arial" w:cs="Arial"/>
          <w:sz w:val="24"/>
          <w:szCs w:val="24"/>
        </w:rPr>
      </w:pPr>
      <w:r>
        <w:rPr>
          <w:rFonts w:ascii="Arial" w:hAnsi="Arial" w:cs="Arial"/>
          <w:sz w:val="24"/>
          <w:szCs w:val="24"/>
        </w:rPr>
        <w:t>- jeżeli zmiany te będą miały wpływ na koszty wykonania przedmiotu Umowy, a proponowana zmiana wynagrodzenia zostanie zgłoszona przez Wykonawcę w terminie 30 dni od daty wejścia w życie przepisów dokonujących tych zmian zgodnie z ust. 6.</w:t>
      </w:r>
    </w:p>
    <w:p w:rsidR="00C74E68" w:rsidRDefault="00ED1EAB">
      <w:pPr>
        <w:pStyle w:val="Akapitzlist"/>
        <w:numPr>
          <w:ilvl w:val="0"/>
          <w:numId w:val="30"/>
        </w:numPr>
        <w:spacing w:after="0" w:line="240" w:lineRule="auto"/>
        <w:jc w:val="both"/>
        <w:rPr>
          <w:rFonts w:ascii="Arial" w:hAnsi="Arial" w:cs="Arial"/>
          <w:sz w:val="24"/>
          <w:szCs w:val="24"/>
        </w:rPr>
      </w:pPr>
      <w:r>
        <w:rPr>
          <w:rFonts w:ascii="Arial" w:hAnsi="Arial" w:cs="Arial"/>
          <w:sz w:val="24"/>
          <w:szCs w:val="24"/>
        </w:rPr>
        <w:t>Koszt wykonania Umowy, o którym mowa w par. 4 ust. 2 ulegnie zwiększeniu o udokumentowaną przez Wykonawcę kwotę rzeczywiście poniesionych kosztów wynikających ze zmiany ww. przepisów. Ciężar udowodnienia poniesionych kosztów leży po stronie Wykonawcy. Zmiana wynagrodzenia nastąpi od dnia wejścia w życie przepisów wprowadzających zmiany ww. przepisów.</w:t>
      </w:r>
    </w:p>
    <w:p w:rsidR="00C74E68" w:rsidRDefault="00ED1EAB">
      <w:pPr>
        <w:pStyle w:val="Akapitzlist"/>
        <w:numPr>
          <w:ilvl w:val="0"/>
          <w:numId w:val="30"/>
        </w:numPr>
        <w:spacing w:after="0" w:line="240" w:lineRule="auto"/>
        <w:jc w:val="both"/>
        <w:rPr>
          <w:rFonts w:ascii="Arial" w:hAnsi="Arial" w:cs="Arial"/>
          <w:sz w:val="24"/>
          <w:szCs w:val="24"/>
        </w:rPr>
      </w:pPr>
      <w:r>
        <w:rPr>
          <w:rFonts w:ascii="Arial" w:hAnsi="Arial" w:cs="Arial"/>
          <w:sz w:val="24"/>
          <w:szCs w:val="24"/>
        </w:rPr>
        <w:t xml:space="preserve">Ponadto Strony ustaliły, że ustalone wynagrodzenie będzie waloryzowane o wskaźnik cen towarów i usług konsumpcyjnych (kwartał do poprzedniego kwartału) ogłaszany w komunikacie Prezesa Głównego Urzędu Statystycznego (dalej jako „Wskaźnik waloryzacji”), przy łącznym spełnieniu następujących postanowień: </w:t>
      </w:r>
    </w:p>
    <w:p w:rsidR="00C74E68" w:rsidRDefault="00ED1EAB">
      <w:pPr>
        <w:pStyle w:val="Akapitzlist"/>
        <w:numPr>
          <w:ilvl w:val="1"/>
          <w:numId w:val="30"/>
        </w:numPr>
        <w:spacing w:after="0" w:line="240" w:lineRule="auto"/>
        <w:jc w:val="both"/>
        <w:rPr>
          <w:rFonts w:ascii="Arial" w:hAnsi="Arial" w:cs="Arial"/>
          <w:sz w:val="24"/>
          <w:szCs w:val="24"/>
        </w:rPr>
      </w:pPr>
      <w:r>
        <w:rPr>
          <w:rFonts w:ascii="Arial" w:hAnsi="Arial" w:cs="Arial"/>
          <w:sz w:val="24"/>
          <w:szCs w:val="24"/>
        </w:rPr>
        <w:t>każda ze Stron Umowy jest uprawniona do żądania zmiany wysokości wynagrodzenia, przy czym waloryzacja nastąpi na wniosek Strony,  przy czym</w:t>
      </w:r>
    </w:p>
    <w:p w:rsidR="00C74E68" w:rsidRDefault="00ED1EAB">
      <w:pPr>
        <w:pStyle w:val="Akapitzlist"/>
        <w:numPr>
          <w:ilvl w:val="1"/>
          <w:numId w:val="30"/>
        </w:numPr>
        <w:spacing w:after="0" w:line="240" w:lineRule="auto"/>
        <w:jc w:val="both"/>
        <w:rPr>
          <w:rFonts w:ascii="Arial" w:hAnsi="Arial" w:cs="Arial"/>
          <w:sz w:val="24"/>
          <w:szCs w:val="24"/>
        </w:rPr>
      </w:pPr>
      <w:r>
        <w:rPr>
          <w:rFonts w:ascii="Arial" w:hAnsi="Arial" w:cs="Arial"/>
          <w:sz w:val="24"/>
          <w:szCs w:val="24"/>
        </w:rPr>
        <w:t xml:space="preserve">Strona może wystąpić z wnioskiem o pierwszą waloryzację po 3 miesiącach od podpisania Umowy oraz przy wzroście lub obniżeniu Wskaźnika określonego powyżej, o co najmniej 2% za ostatni kwartał poprzedzający złożenie wniosku o waloryzację; w przypadku wzrostu lub obniżenia wskaźnika.  Waloryzacja będzie polegała odpowiednio na wzroście lub obniżeniu wynagrodzenia za usługi realizowane po dniu złożenia wniosku o wartość procentową Wskaźnika waloryzacji, przy czym </w:t>
      </w:r>
    </w:p>
    <w:p w:rsidR="00C74E68" w:rsidRDefault="00ED1EAB">
      <w:pPr>
        <w:pStyle w:val="Akapitzlist"/>
        <w:numPr>
          <w:ilvl w:val="1"/>
          <w:numId w:val="30"/>
        </w:numPr>
        <w:spacing w:after="0" w:line="240" w:lineRule="auto"/>
        <w:jc w:val="both"/>
        <w:rPr>
          <w:rFonts w:ascii="Arial" w:hAnsi="Arial" w:cs="Arial"/>
          <w:sz w:val="24"/>
          <w:szCs w:val="24"/>
        </w:rPr>
      </w:pPr>
      <w:r>
        <w:rPr>
          <w:rFonts w:ascii="Arial" w:hAnsi="Arial" w:cs="Arial"/>
          <w:sz w:val="24"/>
          <w:szCs w:val="24"/>
        </w:rPr>
        <w:t xml:space="preserve">Strona może wystąpić z wnioskiem o każdą kolejną waloryzację nie wcześniej niż po upływie 6 miesięcy od poprzedniej waloryzacji oraz przy wzroście lub obniżeniu Wskaźnika waloryzacji o co najmniej 2%, obliczonego na podstawie średniej Wskaźników waloryzacji za 2 ostatnie kwartały poprzedzające złożenie wniosku o waloryzację; w przypadku wzrostu lub obniżenia Wskaźnika waloryzacji waloryzacja będzie polegała odpowiednio na wzroście lub obniżeniu wynagrodzenia za usługi realizowane po dniu złożenia wniosku o Wskaźnik waloryzacji obliczony </w:t>
      </w:r>
      <w:r>
        <w:rPr>
          <w:rFonts w:ascii="Arial" w:hAnsi="Arial" w:cs="Arial"/>
          <w:sz w:val="24"/>
          <w:szCs w:val="24"/>
        </w:rPr>
        <w:lastRenderedPageBreak/>
        <w:t>na podstawie średniej Wskaźników waloryzacji za 2 ostatnie kwartały poprzedzające złożenie wniosku o waloryzację, przy czym</w:t>
      </w:r>
    </w:p>
    <w:p w:rsidR="00C74E68" w:rsidRDefault="00ED1EAB">
      <w:pPr>
        <w:pStyle w:val="Akapitzlist"/>
        <w:numPr>
          <w:ilvl w:val="1"/>
          <w:numId w:val="30"/>
        </w:numPr>
        <w:spacing w:after="0" w:line="240" w:lineRule="auto"/>
        <w:jc w:val="both"/>
        <w:rPr>
          <w:rFonts w:ascii="Arial" w:hAnsi="Arial" w:cs="Arial"/>
          <w:sz w:val="24"/>
          <w:szCs w:val="24"/>
        </w:rPr>
      </w:pPr>
      <w:r>
        <w:rPr>
          <w:rFonts w:ascii="Arial" w:hAnsi="Arial" w:cs="Arial"/>
          <w:sz w:val="24"/>
          <w:szCs w:val="24"/>
        </w:rPr>
        <w:t>waloryzacja nie dotyczy usług zrealizowanych przed datą złożenia wniosku przez którąkolwiek ze Stron, przy czym</w:t>
      </w:r>
    </w:p>
    <w:p w:rsidR="00C74E68" w:rsidRDefault="00ED1EAB">
      <w:pPr>
        <w:pStyle w:val="Akapitzlist"/>
        <w:numPr>
          <w:ilvl w:val="1"/>
          <w:numId w:val="30"/>
        </w:numPr>
        <w:spacing w:after="0" w:line="240" w:lineRule="auto"/>
        <w:jc w:val="both"/>
        <w:rPr>
          <w:rFonts w:ascii="Arial" w:hAnsi="Arial" w:cs="Arial"/>
          <w:sz w:val="24"/>
          <w:szCs w:val="24"/>
        </w:rPr>
      </w:pPr>
      <w:r>
        <w:rPr>
          <w:rFonts w:ascii="Arial" w:hAnsi="Arial" w:cs="Arial"/>
          <w:sz w:val="24"/>
          <w:szCs w:val="24"/>
        </w:rPr>
        <w:t>w przypadku likwidacji Wskaźnika waloryzacji lub zmiany podmiotu, który urzędowo go ustala, mechanizm, o którym mowa powyżej, stosuje się odpowiednio do wskaźnika i podmiotu, który zgodnie z odpowiednimi przepisami prawa zastąpi dotychczasowy Wskaźnik lub podmiot, przy czym</w:t>
      </w:r>
    </w:p>
    <w:p w:rsidR="00C74E68" w:rsidRDefault="00ED1EAB">
      <w:pPr>
        <w:pStyle w:val="Akapitzlist"/>
        <w:numPr>
          <w:ilvl w:val="1"/>
          <w:numId w:val="30"/>
        </w:numPr>
        <w:spacing w:after="0" w:line="240" w:lineRule="auto"/>
        <w:jc w:val="both"/>
        <w:rPr>
          <w:rFonts w:ascii="Arial" w:hAnsi="Arial" w:cs="Arial"/>
          <w:sz w:val="24"/>
          <w:szCs w:val="24"/>
        </w:rPr>
      </w:pPr>
      <w:r>
        <w:rPr>
          <w:rFonts w:ascii="Arial" w:hAnsi="Arial" w:cs="Arial"/>
          <w:sz w:val="24"/>
          <w:szCs w:val="24"/>
        </w:rPr>
        <w:t>maksymalna wartość zmiany wynagrodzenia brutto, jaką dopuszcza Zamawiający w efekcie zastosowania niniejszych postanowień, nie przekroczy 10% wynagrodzenia brutto Wykonawcy, ustalonego w dniu zawarcia Umowy.</w:t>
      </w:r>
    </w:p>
    <w:p w:rsidR="00C74E68" w:rsidRDefault="00ED1EAB">
      <w:pPr>
        <w:pStyle w:val="Akapitzlist"/>
        <w:numPr>
          <w:ilvl w:val="0"/>
          <w:numId w:val="30"/>
        </w:numPr>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Jeżeli wynagrodzenie Wykonawcy zostało zmienione w trybie wskazanym w ust. 3 Wykonawca zobowiązany jest do zmiany wynagrodzenia przysługującego Podwykonawcy, z którym zawarł umowę na okres co najmniej 6 miesięcy. W każdym przypadku zmiany Umowy, o której mowa w ust. 3 Wykonawca w terminie 30 dni przedłoży Zamawiającemu oświadczenie o dokonaniu odpowiedniej zmiany w umowie z Podwykonawcą, jeżeli przy wykonywaniu Umowy korzysta z usług Podwykonawców.</w:t>
      </w:r>
    </w:p>
    <w:p w:rsidR="00C74E68" w:rsidRDefault="00ED1EAB">
      <w:pPr>
        <w:pStyle w:val="Akapitzlist"/>
        <w:numPr>
          <w:ilvl w:val="0"/>
          <w:numId w:val="30"/>
        </w:numPr>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Inicjatorem zmian może być Zamawiający lub Wykonawca poprzez pisemne wystąpienie w okresie obowiązywania Umowy zawierające opis proponowanych zmian i ich uzasadnienie.</w:t>
      </w:r>
    </w:p>
    <w:p w:rsidR="00C74E68" w:rsidRDefault="00ED1EAB">
      <w:pPr>
        <w:pStyle w:val="Akapitzlist"/>
        <w:numPr>
          <w:ilvl w:val="0"/>
          <w:numId w:val="30"/>
        </w:numPr>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Każda ze stron może w terminie 30 dni od otrzymania wniosku o zmianę, o którym mowa w ust. 5, zwrócić się do strony wnioskującej o jego uzupełnienie, poprzez przekazanie dodatkowych wyjaśnień, informacji lub dokumentów (np. zażądać oryginałów do wglądu lub kopii potwierdzonych za zgodność z oryginałami).</w:t>
      </w:r>
    </w:p>
    <w:p w:rsidR="00C74E68" w:rsidRDefault="00ED1EAB">
      <w:pPr>
        <w:pStyle w:val="Akapitzlist"/>
        <w:numPr>
          <w:ilvl w:val="0"/>
          <w:numId w:val="30"/>
        </w:numPr>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Zamawiający w terminie 30 dni od otrzymania kompletnego wniosku zajmie wobec niego pisemne stanowisko. Za dzień przekazania stanowiska uznaje się dzień jego wysłania na adres właściwy dla doręczeń pism dla Wykonawcy.</w:t>
      </w:r>
    </w:p>
    <w:p w:rsidR="00C74E68" w:rsidRDefault="00ED1EAB">
      <w:pPr>
        <w:pStyle w:val="Akapitzlist"/>
        <w:numPr>
          <w:ilvl w:val="0"/>
          <w:numId w:val="30"/>
        </w:numPr>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W przypadku zmniejszenia liczby godzin Zamawiający dopuszcza zmniejszenie maksymalnej wartości zamówienia o której mowa w  § 4 ust. 2 niniejszej umowy.</w:t>
      </w:r>
    </w:p>
    <w:p w:rsidR="00C74E68" w:rsidRDefault="00ED1EAB">
      <w:pPr>
        <w:pStyle w:val="Akapitzlist"/>
        <w:numPr>
          <w:ilvl w:val="0"/>
          <w:numId w:val="30"/>
        </w:numPr>
        <w:spacing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Zmiany i uzupełnienia dotyczące Umowy, za wyjątkiem tych wyraźnie określonych w Umowie, wymagają formy pisemnej pod rygorem nieważności.</w:t>
      </w:r>
      <w:bookmarkEnd w:id="9"/>
    </w:p>
    <w:p w:rsidR="00C74E68" w:rsidRDefault="00C74E68">
      <w:pPr>
        <w:spacing w:after="0" w:line="240" w:lineRule="auto"/>
        <w:jc w:val="both"/>
        <w:rPr>
          <w:rFonts w:ascii="Arial" w:eastAsia="Times New Roman" w:hAnsi="Arial" w:cs="Arial"/>
          <w:b/>
          <w:sz w:val="24"/>
          <w:szCs w:val="24"/>
          <w:lang w:eastAsia="pl-PL"/>
        </w:rPr>
      </w:pPr>
    </w:p>
    <w:p w:rsidR="00C74E68" w:rsidRDefault="00C74E68">
      <w:pPr>
        <w:spacing w:after="0" w:line="240" w:lineRule="auto"/>
        <w:ind w:left="720"/>
        <w:jc w:val="both"/>
        <w:textAlignment w:val="baseline"/>
        <w:rPr>
          <w:rFonts w:ascii="Arial" w:eastAsia="Times New Roman" w:hAnsi="Arial" w:cs="Arial"/>
          <w:sz w:val="24"/>
          <w:szCs w:val="24"/>
          <w:highlight w:val="yellow"/>
          <w:lang w:eastAsia="zh-CN"/>
        </w:rPr>
      </w:pPr>
    </w:p>
    <w:p w:rsidR="00C74E68" w:rsidRDefault="00ED1EAB">
      <w:pPr>
        <w:tabs>
          <w:tab w:val="left" w:pos="191"/>
        </w:tabs>
        <w:spacing w:after="0" w:line="240" w:lineRule="auto"/>
        <w:ind w:left="-11"/>
        <w:jc w:val="both"/>
        <w:rPr>
          <w:rFonts w:ascii="Arial" w:eastAsia="Times New Roman" w:hAnsi="Arial" w:cs="Arial"/>
          <w:b/>
          <w:sz w:val="24"/>
          <w:szCs w:val="24"/>
          <w:lang w:eastAsia="pl-PL"/>
        </w:rPr>
      </w:pPr>
      <w:r>
        <w:rPr>
          <w:rFonts w:ascii="Arial" w:eastAsia="Times New Roman" w:hAnsi="Arial" w:cs="Arial"/>
          <w:b/>
          <w:sz w:val="24"/>
          <w:szCs w:val="24"/>
          <w:lang w:eastAsia="pl-PL"/>
        </w:rPr>
        <w:t xml:space="preserve">                                       § 6 Uprawnienia Zamawiającego</w:t>
      </w:r>
    </w:p>
    <w:p w:rsidR="00C74E68" w:rsidRDefault="00ED1EAB">
      <w:pPr>
        <w:numPr>
          <w:ilvl w:val="0"/>
          <w:numId w:val="14"/>
        </w:numPr>
        <w:tabs>
          <w:tab w:val="left" w:pos="191"/>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 xml:space="preserve">Zamawiający zastrzega sobie możliwość przeprowadzenia kontroli </w:t>
      </w:r>
      <w:r>
        <w:rPr>
          <w:rFonts w:ascii="Arial" w:eastAsia="Times New Roman" w:hAnsi="Arial" w:cs="Arial"/>
          <w:kern w:val="2"/>
          <w:sz w:val="24"/>
          <w:szCs w:val="24"/>
          <w:lang w:eastAsia="pl-PL" w:bidi="hi-IN"/>
        </w:rPr>
        <w:br/>
        <w:t xml:space="preserve">w miejscu realizacji usługi. </w:t>
      </w:r>
    </w:p>
    <w:p w:rsidR="00C74E68" w:rsidRDefault="00ED1EAB">
      <w:pPr>
        <w:numPr>
          <w:ilvl w:val="0"/>
          <w:numId w:val="14"/>
        </w:numPr>
        <w:tabs>
          <w:tab w:val="left" w:pos="191"/>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Prawo do przeprowadzenia kontroli przysługuje upoważnionym pracownikom reprezentującym Zamawiającego.</w:t>
      </w:r>
    </w:p>
    <w:p w:rsidR="00C74E68" w:rsidRDefault="00ED1EAB">
      <w:pPr>
        <w:numPr>
          <w:ilvl w:val="0"/>
          <w:numId w:val="14"/>
        </w:numPr>
        <w:tabs>
          <w:tab w:val="left" w:pos="191"/>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W trakcie kontroli zarówno Zamawiający, jak i podmioty określone w ust. 2 mają w szczególności prawo do:</w:t>
      </w:r>
    </w:p>
    <w:p w:rsidR="00C74E68" w:rsidRDefault="00ED1EAB">
      <w:pPr>
        <w:numPr>
          <w:ilvl w:val="0"/>
          <w:numId w:val="15"/>
        </w:numPr>
        <w:tabs>
          <w:tab w:val="left" w:pos="191"/>
        </w:tabs>
        <w:spacing w:after="0" w:line="240" w:lineRule="auto"/>
        <w:ind w:left="1134"/>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lastRenderedPageBreak/>
        <w:t xml:space="preserve">wglądu oraz tworzenia kopii i odpisów dokumentów związanych </w:t>
      </w:r>
      <w:r>
        <w:rPr>
          <w:rFonts w:ascii="Arial" w:eastAsia="Times New Roman" w:hAnsi="Arial" w:cs="Arial"/>
          <w:kern w:val="2"/>
          <w:sz w:val="24"/>
          <w:szCs w:val="24"/>
          <w:lang w:eastAsia="pl-PL" w:bidi="hi-IN"/>
        </w:rPr>
        <w:br/>
        <w:t>z zakresem umowy - w zakresie dotyczącym kontroli (z zachowaniem przepisów o tajemnicy chronionej prawem),</w:t>
      </w:r>
    </w:p>
    <w:p w:rsidR="00C74E68" w:rsidRDefault="00ED1EAB">
      <w:pPr>
        <w:numPr>
          <w:ilvl w:val="0"/>
          <w:numId w:val="15"/>
        </w:numPr>
        <w:tabs>
          <w:tab w:val="left" w:pos="191"/>
        </w:tabs>
        <w:spacing w:after="0" w:line="240" w:lineRule="auto"/>
        <w:ind w:left="1134"/>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 xml:space="preserve">żądania ustnych i pisemnych wyjaśnień od Wykonawcy w sprawach dotyczących przedmiotu kontroli (w przypadku odmowy wykonania tych czynności kontrolujący sporządza adnotację, którą zamieszcza </w:t>
      </w:r>
      <w:r>
        <w:rPr>
          <w:rFonts w:ascii="Arial" w:eastAsia="Times New Roman" w:hAnsi="Arial" w:cs="Arial"/>
          <w:kern w:val="2"/>
          <w:sz w:val="24"/>
          <w:szCs w:val="24"/>
          <w:lang w:eastAsia="pl-PL" w:bidi="hi-IN"/>
        </w:rPr>
        <w:br/>
        <w:t>w informacji pokontrolnej kierowanej do Zamawiającego i/lub Wykonawcy),</w:t>
      </w:r>
    </w:p>
    <w:p w:rsidR="00C74E68" w:rsidRDefault="00ED1EAB">
      <w:pPr>
        <w:numPr>
          <w:ilvl w:val="0"/>
          <w:numId w:val="15"/>
        </w:numPr>
        <w:tabs>
          <w:tab w:val="left" w:pos="191"/>
        </w:tabs>
        <w:spacing w:after="0" w:line="240" w:lineRule="auto"/>
        <w:ind w:left="1134"/>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zabezpieczania materiałów dowodowych,</w:t>
      </w:r>
    </w:p>
    <w:p w:rsidR="00C74E68" w:rsidRDefault="00ED1EAB">
      <w:pPr>
        <w:numPr>
          <w:ilvl w:val="0"/>
          <w:numId w:val="15"/>
        </w:numPr>
        <w:tabs>
          <w:tab w:val="left" w:pos="191"/>
        </w:tabs>
        <w:spacing w:after="0" w:line="240" w:lineRule="auto"/>
        <w:ind w:left="1134"/>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żądania odpisów, zestawień i wyciągów z badanych dokumentów, których prawdziwość potwierdza Wykonawca,</w:t>
      </w:r>
    </w:p>
    <w:p w:rsidR="00C74E68" w:rsidRDefault="00ED1EAB">
      <w:pPr>
        <w:numPr>
          <w:ilvl w:val="0"/>
          <w:numId w:val="15"/>
        </w:numPr>
        <w:tabs>
          <w:tab w:val="left" w:pos="191"/>
        </w:tabs>
        <w:spacing w:after="0" w:line="240" w:lineRule="auto"/>
        <w:ind w:left="1134"/>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sprawdzania przebiegu określonych czynności w zakresie dotyczącym kontroli,</w:t>
      </w:r>
    </w:p>
    <w:p w:rsidR="00C74E68" w:rsidRDefault="00ED1EAB">
      <w:pPr>
        <w:numPr>
          <w:ilvl w:val="0"/>
          <w:numId w:val="15"/>
        </w:numPr>
        <w:tabs>
          <w:tab w:val="left" w:pos="191"/>
        </w:tabs>
        <w:spacing w:after="0" w:line="240" w:lineRule="auto"/>
        <w:ind w:left="1134"/>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sporządzania adnotacji na skontrolowanych dokumentach,</w:t>
      </w:r>
    </w:p>
    <w:p w:rsidR="00C74E68" w:rsidRDefault="00ED1EAB">
      <w:pPr>
        <w:numPr>
          <w:ilvl w:val="0"/>
          <w:numId w:val="15"/>
        </w:numPr>
        <w:tabs>
          <w:tab w:val="left" w:pos="191"/>
        </w:tabs>
        <w:spacing w:after="0" w:line="240" w:lineRule="auto"/>
        <w:ind w:left="1134"/>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przyjmowania oświadczeń.</w:t>
      </w:r>
    </w:p>
    <w:p w:rsidR="00C74E68" w:rsidRDefault="00C74E68">
      <w:pPr>
        <w:tabs>
          <w:tab w:val="left" w:pos="191"/>
        </w:tabs>
        <w:spacing w:after="0" w:line="240" w:lineRule="auto"/>
        <w:ind w:left="-11"/>
        <w:jc w:val="both"/>
        <w:rPr>
          <w:rFonts w:ascii="Arial" w:eastAsia="Times New Roman" w:hAnsi="Arial" w:cs="Arial"/>
          <w:b/>
          <w:sz w:val="24"/>
          <w:szCs w:val="24"/>
          <w:lang w:eastAsia="pl-PL"/>
        </w:rPr>
      </w:pPr>
    </w:p>
    <w:p w:rsidR="00C74E68" w:rsidRDefault="00ED1EAB">
      <w:pPr>
        <w:tabs>
          <w:tab w:val="left" w:pos="191"/>
        </w:tabs>
        <w:spacing w:after="0" w:line="240" w:lineRule="auto"/>
        <w:ind w:left="-11"/>
        <w:jc w:val="both"/>
        <w:rPr>
          <w:rFonts w:ascii="Arial" w:eastAsia="Times New Roman" w:hAnsi="Arial" w:cs="Arial"/>
          <w:b/>
          <w:sz w:val="24"/>
          <w:szCs w:val="24"/>
          <w:lang w:eastAsia="pl-PL"/>
        </w:rPr>
      </w:pPr>
      <w:r>
        <w:rPr>
          <w:rFonts w:ascii="Arial" w:eastAsia="Times New Roman" w:hAnsi="Arial" w:cs="Arial"/>
          <w:b/>
          <w:sz w:val="24"/>
          <w:szCs w:val="24"/>
          <w:lang w:eastAsia="pl-PL"/>
        </w:rPr>
        <w:t xml:space="preserve">                                                          § 7 Kary umowne</w:t>
      </w:r>
    </w:p>
    <w:p w:rsidR="00C74E68" w:rsidRDefault="00ED1EAB">
      <w:pPr>
        <w:numPr>
          <w:ilvl w:val="0"/>
          <w:numId w:val="16"/>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 xml:space="preserve">Wykonawca zapłaci na rzecz Zamawiającego kary umowne w poniższych przypadkach i wysokościach: </w:t>
      </w:r>
    </w:p>
    <w:p w:rsidR="00C74E68" w:rsidRDefault="00ED1EAB">
      <w:pPr>
        <w:numPr>
          <w:ilvl w:val="0"/>
          <w:numId w:val="17"/>
        </w:numPr>
        <w:spacing w:after="0" w:line="240" w:lineRule="auto"/>
        <w:jc w:val="both"/>
        <w:textAlignment w:val="baseline"/>
        <w:rPr>
          <w:rFonts w:ascii="Arial" w:eastAsia="Times New Roman" w:hAnsi="Arial" w:cs="Arial"/>
          <w:kern w:val="2"/>
          <w:sz w:val="24"/>
          <w:szCs w:val="24"/>
          <w:lang w:eastAsia="ar-SA" w:bidi="hi-IN"/>
        </w:rPr>
      </w:pPr>
      <w:r>
        <w:rPr>
          <w:rFonts w:ascii="Arial" w:eastAsia="Times New Roman" w:hAnsi="Arial" w:cs="Arial"/>
          <w:kern w:val="2"/>
          <w:sz w:val="24"/>
          <w:szCs w:val="24"/>
          <w:lang w:eastAsia="ar-SA" w:bidi="hi-IN"/>
        </w:rPr>
        <w:t>za odstąpienie od umowy przez Zamawiającego z przyczyn, za które ponosi odpowiedzialność Wykonawca – w wysokości 10% wynagrodzenia brutto, o którym mowa w § 4 ust. 2 umowy,</w:t>
      </w:r>
    </w:p>
    <w:p w:rsidR="00C74E68" w:rsidRDefault="00ED1EAB">
      <w:pPr>
        <w:numPr>
          <w:ilvl w:val="0"/>
          <w:numId w:val="17"/>
        </w:numPr>
        <w:spacing w:after="0" w:line="240" w:lineRule="auto"/>
        <w:jc w:val="both"/>
        <w:textAlignment w:val="baseline"/>
        <w:rPr>
          <w:rFonts w:ascii="Arial" w:eastAsia="Times New Roman" w:hAnsi="Arial" w:cs="Arial"/>
          <w:kern w:val="2"/>
          <w:sz w:val="24"/>
          <w:szCs w:val="24"/>
          <w:lang w:eastAsia="ar-SA" w:bidi="hi-IN"/>
        </w:rPr>
      </w:pPr>
      <w:r>
        <w:rPr>
          <w:rFonts w:ascii="Arial" w:eastAsia="Times New Roman" w:hAnsi="Arial" w:cs="Arial"/>
          <w:kern w:val="2"/>
          <w:sz w:val="24"/>
          <w:szCs w:val="24"/>
          <w:lang w:eastAsia="ar-SA" w:bidi="hi-IN"/>
        </w:rPr>
        <w:t>za odstąpienie od umowy przez Wykonawcę z przyczyn, za które ponosi odpowiedzialność Wykonawca – w wysokości 10% wynagrodzenia brutto, o którym mowa w § 4 ust. 2 umowy,</w:t>
      </w:r>
    </w:p>
    <w:p w:rsidR="00C74E68" w:rsidRDefault="00ED1EAB">
      <w:pPr>
        <w:numPr>
          <w:ilvl w:val="0"/>
          <w:numId w:val="16"/>
        </w:numPr>
        <w:spacing w:after="0" w:line="240" w:lineRule="auto"/>
        <w:jc w:val="both"/>
        <w:textAlignment w:val="baseline"/>
        <w:rPr>
          <w:rFonts w:ascii="Arial" w:eastAsia="Times New Roman" w:hAnsi="Arial" w:cs="Arial"/>
          <w:kern w:val="2"/>
          <w:sz w:val="24"/>
          <w:szCs w:val="24"/>
          <w:lang w:eastAsia="ar-SA" w:bidi="hi-IN"/>
        </w:rPr>
      </w:pPr>
      <w:r>
        <w:rPr>
          <w:rFonts w:ascii="Arial" w:eastAsia="Times New Roman" w:hAnsi="Arial" w:cs="Arial"/>
          <w:kern w:val="2"/>
          <w:sz w:val="24"/>
          <w:szCs w:val="24"/>
          <w:lang w:eastAsia="ar-SA" w:bidi="hi-IN"/>
        </w:rPr>
        <w:t xml:space="preserve">Łączna wysokość kar umownych nie może przekroczyć 20% wartości wynagrodzenia brutto, o którym mowa w § 4 ust. 2 umowy. </w:t>
      </w:r>
    </w:p>
    <w:p w:rsidR="00C74E68" w:rsidRDefault="00ED1EAB">
      <w:pPr>
        <w:numPr>
          <w:ilvl w:val="0"/>
          <w:numId w:val="16"/>
        </w:numPr>
        <w:spacing w:after="0" w:line="240" w:lineRule="auto"/>
        <w:jc w:val="both"/>
        <w:textAlignment w:val="baseline"/>
        <w:rPr>
          <w:rFonts w:ascii="Arial" w:eastAsia="Times New Roman" w:hAnsi="Arial" w:cs="Arial"/>
          <w:kern w:val="2"/>
          <w:sz w:val="24"/>
          <w:szCs w:val="24"/>
          <w:lang w:eastAsia="ar-SA" w:bidi="hi-IN"/>
        </w:rPr>
      </w:pPr>
      <w:r>
        <w:rPr>
          <w:rFonts w:ascii="Arial" w:eastAsia="Times New Roman" w:hAnsi="Arial" w:cs="Arial"/>
          <w:kern w:val="2"/>
          <w:sz w:val="24"/>
          <w:szCs w:val="24"/>
          <w:lang w:eastAsia="ar-SA" w:bidi="hi-IN"/>
        </w:rPr>
        <w:t>Zamawiający ma prawo dochodzić odszkodowania uzupełniającego od Wykonawcy na zasadach określonych w Kodeksie cywilnym, jeżeli szkoda przewyższy wysokość zastrzeżonych kar umownych.</w:t>
      </w:r>
    </w:p>
    <w:p w:rsidR="00C74E68" w:rsidRDefault="00C74E68">
      <w:pPr>
        <w:tabs>
          <w:tab w:val="left" w:pos="426"/>
        </w:tabs>
        <w:spacing w:after="0" w:line="240" w:lineRule="auto"/>
        <w:ind w:left="777"/>
        <w:jc w:val="both"/>
        <w:rPr>
          <w:rFonts w:ascii="Arial" w:eastAsia="Times New Roman" w:hAnsi="Arial" w:cs="Arial"/>
          <w:color w:val="000000"/>
          <w:sz w:val="24"/>
          <w:szCs w:val="24"/>
          <w:lang w:eastAsia="pl-PL"/>
        </w:rPr>
      </w:pPr>
      <w:bookmarkStart w:id="10" w:name="_Hlk109217238"/>
      <w:bookmarkEnd w:id="10"/>
    </w:p>
    <w:p w:rsidR="00C74E68" w:rsidRDefault="00C74E68">
      <w:pPr>
        <w:spacing w:after="0" w:line="240" w:lineRule="auto"/>
        <w:jc w:val="both"/>
        <w:textAlignment w:val="baseline"/>
        <w:rPr>
          <w:rFonts w:ascii="Arial" w:eastAsia="Times New Roman" w:hAnsi="Arial" w:cs="Arial"/>
          <w:kern w:val="2"/>
          <w:sz w:val="24"/>
          <w:szCs w:val="24"/>
          <w:lang w:eastAsia="ar-SA" w:bidi="hi-IN"/>
        </w:rPr>
      </w:pPr>
    </w:p>
    <w:p w:rsidR="00C74E68" w:rsidRDefault="00ED1EAB">
      <w:pPr>
        <w:tabs>
          <w:tab w:val="left" w:pos="191"/>
        </w:tabs>
        <w:spacing w:after="0" w:line="240" w:lineRule="auto"/>
        <w:jc w:val="both"/>
        <w:textAlignment w:val="baseline"/>
        <w:rPr>
          <w:rFonts w:ascii="Arial" w:eastAsia="Times New Roman" w:hAnsi="Arial" w:cs="Arial"/>
          <w:b/>
          <w:sz w:val="24"/>
          <w:szCs w:val="24"/>
          <w:lang w:eastAsia="ar-SA"/>
        </w:rPr>
      </w:pPr>
      <w:r>
        <w:rPr>
          <w:rFonts w:ascii="Arial" w:eastAsia="Times New Roman" w:hAnsi="Arial" w:cs="Arial"/>
          <w:b/>
          <w:kern w:val="2"/>
          <w:sz w:val="24"/>
          <w:szCs w:val="24"/>
          <w:lang w:eastAsia="pl-PL" w:bidi="hi-IN"/>
        </w:rPr>
        <w:t xml:space="preserve">                                     § 8 </w:t>
      </w:r>
      <w:r>
        <w:rPr>
          <w:rFonts w:ascii="Arial" w:eastAsia="Times New Roman" w:hAnsi="Arial" w:cs="Arial"/>
          <w:b/>
          <w:sz w:val="24"/>
          <w:szCs w:val="24"/>
          <w:lang w:eastAsia="ar-SA"/>
        </w:rPr>
        <w:t>Umowne prawo odstąpienia od umowy</w:t>
      </w:r>
    </w:p>
    <w:p w:rsidR="00C74E68" w:rsidRDefault="00ED1EAB">
      <w:pPr>
        <w:numPr>
          <w:ilvl w:val="0"/>
          <w:numId w:val="18"/>
        </w:numPr>
        <w:tabs>
          <w:tab w:val="left" w:pos="191"/>
        </w:tabs>
        <w:spacing w:after="0" w:line="240" w:lineRule="auto"/>
        <w:jc w:val="both"/>
        <w:textAlignment w:val="baseline"/>
        <w:rPr>
          <w:rFonts w:ascii="Arial" w:eastAsia="Times New Roman" w:hAnsi="Arial" w:cs="Arial"/>
          <w:bCs/>
          <w:kern w:val="2"/>
          <w:sz w:val="24"/>
          <w:szCs w:val="24"/>
          <w:lang w:eastAsia="pl-PL" w:bidi="hi-IN"/>
        </w:rPr>
      </w:pPr>
      <w:bookmarkStart w:id="11" w:name="_GoBack"/>
      <w:bookmarkEnd w:id="11"/>
      <w:r>
        <w:rPr>
          <w:rFonts w:ascii="Arial" w:eastAsia="Times New Roman" w:hAnsi="Arial" w:cs="Arial"/>
          <w:bCs/>
          <w:kern w:val="2"/>
          <w:sz w:val="24"/>
          <w:szCs w:val="24"/>
          <w:lang w:eastAsia="pl-PL" w:bidi="hi-IN"/>
        </w:rPr>
        <w:t>Poza przypadkami przewidzianymi w Kodeksie cywilnym, Zamawiającemu przysługuje prawo odstąpienia od umowy bez wyznaczania terminu w przypadku zakończenia lub zawieszenia prowadzenia działalności gospodarczej albo przystąpienia do procedury likwidacji Wykonawcy,</w:t>
      </w:r>
    </w:p>
    <w:p w:rsidR="00C74E68" w:rsidRDefault="00ED1EAB">
      <w:pPr>
        <w:numPr>
          <w:ilvl w:val="0"/>
          <w:numId w:val="18"/>
        </w:numPr>
        <w:tabs>
          <w:tab w:val="left" w:pos="191"/>
        </w:tabs>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 xml:space="preserve">Oświadczenie o odstąpieniu od umowy w przypadku, o których mowa </w:t>
      </w:r>
      <w:r>
        <w:rPr>
          <w:rFonts w:ascii="Arial" w:eastAsia="Times New Roman" w:hAnsi="Arial" w:cs="Arial"/>
          <w:bCs/>
          <w:kern w:val="2"/>
          <w:sz w:val="24"/>
          <w:szCs w:val="24"/>
          <w:lang w:eastAsia="pl-PL" w:bidi="hi-IN"/>
        </w:rPr>
        <w:br/>
        <w:t xml:space="preserve">w ust. 1, powinno nastąpić w formie pisemnej pod rygorem nieważności, </w:t>
      </w:r>
      <w:r>
        <w:rPr>
          <w:rFonts w:ascii="Arial" w:eastAsia="Times New Roman" w:hAnsi="Arial" w:cs="Arial"/>
          <w:bCs/>
          <w:kern w:val="2"/>
          <w:sz w:val="24"/>
          <w:szCs w:val="24"/>
          <w:lang w:eastAsia="pl-PL" w:bidi="hi-IN"/>
        </w:rPr>
        <w:br/>
        <w:t>z podaniem przyczyny odstąpienia w terminie do 7 dni od daty powzięcia przez Zamawiającego wiadomości o tej przyczynie.</w:t>
      </w:r>
    </w:p>
    <w:p w:rsidR="00C74E68" w:rsidRDefault="00ED1EAB">
      <w:pPr>
        <w:numPr>
          <w:ilvl w:val="0"/>
          <w:numId w:val="18"/>
        </w:numPr>
        <w:tabs>
          <w:tab w:val="left" w:pos="191"/>
        </w:tabs>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 xml:space="preserve">Na mocy </w:t>
      </w:r>
      <w:proofErr w:type="spellStart"/>
      <w:r>
        <w:rPr>
          <w:rFonts w:ascii="Arial" w:eastAsia="Times New Roman" w:hAnsi="Arial" w:cs="Arial"/>
          <w:bCs/>
          <w:kern w:val="2"/>
          <w:sz w:val="24"/>
          <w:szCs w:val="24"/>
          <w:lang w:eastAsia="pl-PL" w:bidi="hi-IN"/>
        </w:rPr>
        <w:t>Pzp</w:t>
      </w:r>
      <w:proofErr w:type="spellEnd"/>
      <w:r>
        <w:rPr>
          <w:rFonts w:ascii="Arial" w:eastAsia="Times New Roman" w:hAnsi="Arial" w:cs="Arial"/>
          <w:bCs/>
          <w:kern w:val="2"/>
          <w:sz w:val="24"/>
          <w:szCs w:val="24"/>
          <w:lang w:eastAsia="pl-PL" w:bidi="hi-IN"/>
        </w:rPr>
        <w:t xml:space="preserve"> Zamawiający może w razie wystąpienia istotnej zmiany okoliczności powodującej, że wykonanie umowy nie leży w interesie publicznym, czego nie można było przewidzieć w chwili zawarcia umowy lub dalsze wykonywanie umowy może zagrozić podstawowemu bezpieczeństwu państwa lub bezpieczeństwu publicznemu, odstąpić od umowy w terminie </w:t>
      </w:r>
      <w:r>
        <w:rPr>
          <w:rFonts w:ascii="Arial" w:eastAsia="Times New Roman" w:hAnsi="Arial" w:cs="Arial"/>
          <w:bCs/>
          <w:kern w:val="2"/>
          <w:sz w:val="24"/>
          <w:szCs w:val="24"/>
          <w:lang w:eastAsia="pl-PL" w:bidi="hi-IN"/>
        </w:rPr>
        <w:lastRenderedPageBreak/>
        <w:t>30 dni od powzięcia wiadomości o powyższych okolicznościach. W takim przypadku Wykonawca może żądać jedynie wynagrodzenia należnego mu z tytułu wykonania części umowy.</w:t>
      </w:r>
    </w:p>
    <w:p w:rsidR="00C74E68" w:rsidRDefault="00C74E68">
      <w:pPr>
        <w:tabs>
          <w:tab w:val="left" w:pos="191"/>
        </w:tabs>
        <w:spacing w:after="0" w:line="240" w:lineRule="auto"/>
        <w:jc w:val="both"/>
        <w:textAlignment w:val="baseline"/>
        <w:rPr>
          <w:rFonts w:ascii="Arial" w:eastAsia="Times New Roman" w:hAnsi="Arial" w:cs="Arial"/>
          <w:bCs/>
          <w:kern w:val="2"/>
          <w:sz w:val="24"/>
          <w:szCs w:val="24"/>
          <w:highlight w:val="cyan"/>
          <w:lang w:eastAsia="pl-PL" w:bidi="hi-IN"/>
        </w:rPr>
      </w:pPr>
    </w:p>
    <w:p w:rsidR="00C74E68" w:rsidRDefault="00ED1EAB">
      <w:pPr>
        <w:spacing w:after="0" w:line="240" w:lineRule="auto"/>
        <w:jc w:val="both"/>
        <w:rPr>
          <w:rFonts w:ascii="Arial" w:eastAsia="Times New Roman" w:hAnsi="Arial" w:cs="Arial"/>
          <w:b/>
          <w:sz w:val="24"/>
          <w:szCs w:val="24"/>
          <w:lang w:eastAsia="pl-PL"/>
        </w:rPr>
      </w:pPr>
      <w:r>
        <w:rPr>
          <w:rFonts w:ascii="Arial" w:eastAsia="Times New Roman" w:hAnsi="Arial" w:cs="Arial"/>
          <w:b/>
          <w:sz w:val="24"/>
          <w:szCs w:val="24"/>
          <w:lang w:eastAsia="pl-PL"/>
        </w:rPr>
        <w:t xml:space="preserve">                                                             </w:t>
      </w:r>
    </w:p>
    <w:p w:rsidR="00C74E68" w:rsidRDefault="00ED1EAB">
      <w:pPr>
        <w:spacing w:after="0" w:line="240" w:lineRule="auto"/>
        <w:jc w:val="both"/>
        <w:rPr>
          <w:rFonts w:ascii="Arial" w:eastAsia="Times New Roman" w:hAnsi="Arial" w:cs="Arial"/>
          <w:b/>
          <w:sz w:val="24"/>
          <w:szCs w:val="24"/>
          <w:lang w:eastAsia="ar-SA"/>
        </w:rPr>
      </w:pPr>
      <w:r>
        <w:rPr>
          <w:rFonts w:ascii="Arial" w:eastAsia="Times New Roman" w:hAnsi="Arial" w:cs="Arial"/>
          <w:b/>
          <w:sz w:val="24"/>
          <w:szCs w:val="24"/>
          <w:lang w:eastAsia="pl-PL"/>
        </w:rPr>
        <w:t xml:space="preserve">                                                       §9 </w:t>
      </w:r>
      <w:r>
        <w:rPr>
          <w:rFonts w:ascii="Arial" w:eastAsia="Times New Roman" w:hAnsi="Arial" w:cs="Arial"/>
          <w:b/>
          <w:sz w:val="24"/>
          <w:szCs w:val="24"/>
          <w:lang w:eastAsia="ar-SA"/>
        </w:rPr>
        <w:t>Zmiany umowy</w:t>
      </w:r>
    </w:p>
    <w:p w:rsidR="00C74E68" w:rsidRDefault="00ED1EAB">
      <w:pPr>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 xml:space="preserve">Wszelkie zmiany i uzupełnienia treści niniejszej umowy, wymagają aneksu zaakceptowanego przez strony i sporządzonego z zachowaniem formy pisemnej pod rygorem nieważności. Zamawiający poza możliwością zmiany na podstawie art. 455 </w:t>
      </w:r>
      <w:proofErr w:type="spellStart"/>
      <w:r>
        <w:rPr>
          <w:rFonts w:ascii="Arial" w:eastAsia="Times New Roman" w:hAnsi="Arial" w:cs="Arial"/>
          <w:sz w:val="24"/>
          <w:szCs w:val="24"/>
          <w:lang w:eastAsia="ar-SA"/>
        </w:rPr>
        <w:t>Pzp</w:t>
      </w:r>
      <w:proofErr w:type="spellEnd"/>
      <w:r>
        <w:rPr>
          <w:rFonts w:ascii="Arial" w:eastAsia="Times New Roman" w:hAnsi="Arial" w:cs="Arial"/>
          <w:sz w:val="24"/>
          <w:szCs w:val="24"/>
          <w:lang w:eastAsia="ar-SA"/>
        </w:rPr>
        <w:t>. przewiduje również możliwość dokonania zmiany postanowień umowy w następujących przypadkach:</w:t>
      </w:r>
    </w:p>
    <w:p w:rsidR="00C74E68" w:rsidRDefault="00ED1EAB">
      <w:pPr>
        <w:numPr>
          <w:ilvl w:val="0"/>
          <w:numId w:val="19"/>
        </w:numPr>
        <w:tabs>
          <w:tab w:val="left" w:pos="426"/>
        </w:tabs>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zmiany wynagrodzenia należnego Wykonawcy w przypadkach, </w:t>
      </w:r>
      <w:r>
        <w:rPr>
          <w:rFonts w:ascii="Arial" w:eastAsia="Times New Roman" w:hAnsi="Arial" w:cs="Arial"/>
          <w:sz w:val="24"/>
          <w:szCs w:val="24"/>
          <w:lang w:eastAsia="pl-PL"/>
        </w:rPr>
        <w:br/>
        <w:t>o których mowa w § 5 umowy,</w:t>
      </w:r>
    </w:p>
    <w:p w:rsidR="00C74E68" w:rsidRDefault="00ED1EAB">
      <w:pPr>
        <w:numPr>
          <w:ilvl w:val="0"/>
          <w:numId w:val="19"/>
        </w:numPr>
        <w:tabs>
          <w:tab w:val="left" w:pos="426"/>
        </w:tabs>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w przypadku zmian obowiązujących przepisów prawnych, jeżeli  w wyniku tych zmian konieczne będzie dostosowanie treści umowy do aktualnego stanu prawnego,</w:t>
      </w:r>
    </w:p>
    <w:p w:rsidR="00C74E68" w:rsidRDefault="00ED1EAB">
      <w:pPr>
        <w:numPr>
          <w:ilvl w:val="0"/>
          <w:numId w:val="19"/>
        </w:numPr>
        <w:tabs>
          <w:tab w:val="left" w:pos="426"/>
        </w:tabs>
        <w:spacing w:after="0" w:line="240" w:lineRule="auto"/>
        <w:jc w:val="both"/>
        <w:rPr>
          <w:rFonts w:ascii="Arial" w:eastAsia="Times New Roman" w:hAnsi="Arial" w:cs="Arial"/>
          <w:sz w:val="24"/>
          <w:szCs w:val="24"/>
          <w:lang w:eastAsia="pl-PL"/>
        </w:rPr>
      </w:pPr>
      <w:bookmarkStart w:id="12" w:name="_Hlk107694290"/>
      <w:r>
        <w:rPr>
          <w:rFonts w:ascii="Arial" w:eastAsia="Times New Roman" w:hAnsi="Arial" w:cs="Arial"/>
          <w:sz w:val="24"/>
          <w:szCs w:val="24"/>
          <w:lang w:eastAsia="pl-PL"/>
        </w:rPr>
        <w:t xml:space="preserve">zmiany osoby skierowanej przez Wykonawcę do świadczenia usługi spowodowanej nieprzewidzianymi zdarzeniami losowymi, po uzyskaniu zgody zamawiającego. </w:t>
      </w:r>
      <w:bookmarkEnd w:id="12"/>
    </w:p>
    <w:p w:rsidR="00C74E68" w:rsidRDefault="00ED1EAB">
      <w:pPr>
        <w:numPr>
          <w:ilvl w:val="0"/>
          <w:numId w:val="19"/>
        </w:numPr>
        <w:tabs>
          <w:tab w:val="left" w:pos="426"/>
        </w:tabs>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zmiany Podwykonawcy wskazanego w ofercie na innego Podwykonawcę, powierzenie Podwykonawcy(om) innej części zamówienia niż wskazana w ofercie Wykonawcy oraz wprowadzenie Podwykonawcy w przypadku, gdy oferta Wykonawcy nie zawierała wskazania części, którą na etapie realizacji zamówienia zamierza on powierzyć Podwykonawcy - za uprzednią zgodą Zamawiającego,</w:t>
      </w:r>
    </w:p>
    <w:p w:rsidR="00C74E68" w:rsidRDefault="00ED1EAB">
      <w:pPr>
        <w:numPr>
          <w:ilvl w:val="0"/>
          <w:numId w:val="19"/>
        </w:numPr>
        <w:tabs>
          <w:tab w:val="left" w:pos="426"/>
        </w:tabs>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zmiany rachunku bankowego Wykonawcy,</w:t>
      </w:r>
    </w:p>
    <w:p w:rsidR="00C74E68" w:rsidRDefault="00ED1EAB">
      <w:pPr>
        <w:numPr>
          <w:ilvl w:val="0"/>
          <w:numId w:val="19"/>
        </w:numPr>
        <w:tabs>
          <w:tab w:val="left" w:pos="426"/>
        </w:tabs>
        <w:spacing w:after="0" w:line="240" w:lineRule="auto"/>
        <w:jc w:val="both"/>
        <w:rPr>
          <w:rFonts w:ascii="Arial" w:eastAsia="Times New Roman" w:hAnsi="Arial" w:cs="Arial"/>
          <w:lang w:eastAsia="pl-PL"/>
        </w:rPr>
      </w:pPr>
      <w:r>
        <w:rPr>
          <w:rStyle w:val="markedcontent"/>
          <w:rFonts w:ascii="Verdana" w:hAnsi="Verdana" w:cs="Arial"/>
        </w:rPr>
        <w:t xml:space="preserve">zmiany sposobu wystawiania faktur oraz wszelkich zmian związanych z </w:t>
      </w:r>
      <w:proofErr w:type="spellStart"/>
      <w:r>
        <w:rPr>
          <w:rStyle w:val="markedcontent"/>
          <w:rFonts w:ascii="Verdana" w:hAnsi="Verdana" w:cs="Arial"/>
        </w:rPr>
        <w:t>KSeF</w:t>
      </w:r>
      <w:proofErr w:type="spellEnd"/>
      <w:r>
        <w:rPr>
          <w:rStyle w:val="markedcontent"/>
          <w:rFonts w:ascii="Verdana" w:hAnsi="Verdana" w:cs="Arial"/>
        </w:rPr>
        <w:t>.</w:t>
      </w:r>
    </w:p>
    <w:p w:rsidR="00C74E68" w:rsidRDefault="00C74E68">
      <w:pPr>
        <w:tabs>
          <w:tab w:val="left" w:pos="284"/>
        </w:tabs>
        <w:spacing w:after="0" w:line="240" w:lineRule="auto"/>
        <w:jc w:val="both"/>
        <w:rPr>
          <w:rFonts w:ascii="Arial" w:eastAsia="Times New Roman" w:hAnsi="Arial" w:cs="Arial"/>
          <w:b/>
          <w:sz w:val="24"/>
          <w:szCs w:val="24"/>
          <w:lang w:eastAsia="pl-PL"/>
        </w:rPr>
      </w:pPr>
    </w:p>
    <w:p w:rsidR="00C74E68" w:rsidRDefault="00C74E68">
      <w:pPr>
        <w:tabs>
          <w:tab w:val="left" w:pos="284"/>
        </w:tabs>
        <w:spacing w:after="0" w:line="240" w:lineRule="auto"/>
        <w:jc w:val="both"/>
        <w:rPr>
          <w:rFonts w:ascii="Arial" w:eastAsia="Times New Roman" w:hAnsi="Arial" w:cs="Arial"/>
          <w:b/>
          <w:sz w:val="24"/>
          <w:szCs w:val="24"/>
          <w:lang w:eastAsia="pl-PL"/>
        </w:rPr>
      </w:pPr>
    </w:p>
    <w:p w:rsidR="00C74E68" w:rsidRDefault="00C74E68">
      <w:pPr>
        <w:tabs>
          <w:tab w:val="left" w:pos="284"/>
        </w:tabs>
        <w:spacing w:after="0" w:line="240" w:lineRule="auto"/>
        <w:jc w:val="both"/>
        <w:rPr>
          <w:rFonts w:ascii="Arial" w:eastAsia="Times New Roman" w:hAnsi="Arial" w:cs="Arial"/>
          <w:b/>
          <w:sz w:val="24"/>
          <w:szCs w:val="24"/>
          <w:lang w:eastAsia="pl-PL"/>
        </w:rPr>
      </w:pPr>
    </w:p>
    <w:p w:rsidR="00C74E68" w:rsidRDefault="00ED1EAB">
      <w:pPr>
        <w:tabs>
          <w:tab w:val="left" w:pos="284"/>
        </w:tabs>
        <w:spacing w:after="0" w:line="240" w:lineRule="auto"/>
        <w:jc w:val="both"/>
        <w:rPr>
          <w:rFonts w:ascii="Arial" w:eastAsia="Times New Roman" w:hAnsi="Arial" w:cs="Arial"/>
          <w:b/>
          <w:sz w:val="24"/>
          <w:szCs w:val="24"/>
          <w:lang w:eastAsia="pl-PL"/>
        </w:rPr>
      </w:pPr>
      <w:r>
        <w:rPr>
          <w:rFonts w:ascii="Arial" w:eastAsia="Times New Roman" w:hAnsi="Arial" w:cs="Arial"/>
          <w:b/>
          <w:sz w:val="24"/>
          <w:szCs w:val="24"/>
          <w:lang w:eastAsia="pl-PL"/>
        </w:rPr>
        <w:t xml:space="preserve">                                             </w:t>
      </w:r>
    </w:p>
    <w:p w:rsidR="00C74E68" w:rsidRDefault="00ED1EAB">
      <w:pPr>
        <w:tabs>
          <w:tab w:val="left" w:pos="284"/>
        </w:tabs>
        <w:spacing w:after="0" w:line="240" w:lineRule="auto"/>
        <w:jc w:val="both"/>
        <w:rPr>
          <w:rFonts w:ascii="Arial" w:eastAsia="Times New Roman" w:hAnsi="Arial" w:cs="Arial"/>
          <w:b/>
          <w:sz w:val="24"/>
          <w:szCs w:val="24"/>
          <w:lang w:eastAsia="pl-PL"/>
        </w:rPr>
      </w:pPr>
      <w:r>
        <w:rPr>
          <w:rFonts w:ascii="Arial" w:eastAsia="Times New Roman" w:hAnsi="Arial" w:cs="Arial"/>
          <w:b/>
          <w:sz w:val="24"/>
          <w:szCs w:val="24"/>
          <w:lang w:eastAsia="pl-PL"/>
        </w:rPr>
        <w:tab/>
      </w:r>
      <w:r>
        <w:rPr>
          <w:rFonts w:ascii="Arial" w:eastAsia="Times New Roman" w:hAnsi="Arial" w:cs="Arial"/>
          <w:b/>
          <w:sz w:val="24"/>
          <w:szCs w:val="24"/>
          <w:lang w:eastAsia="pl-PL"/>
        </w:rPr>
        <w:tab/>
      </w:r>
      <w:r>
        <w:rPr>
          <w:rFonts w:ascii="Arial" w:eastAsia="Times New Roman" w:hAnsi="Arial" w:cs="Arial"/>
          <w:b/>
          <w:sz w:val="24"/>
          <w:szCs w:val="24"/>
          <w:lang w:eastAsia="pl-PL"/>
        </w:rPr>
        <w:tab/>
      </w:r>
      <w:r>
        <w:rPr>
          <w:rFonts w:ascii="Arial" w:eastAsia="Times New Roman" w:hAnsi="Arial" w:cs="Arial"/>
          <w:b/>
          <w:sz w:val="24"/>
          <w:szCs w:val="24"/>
          <w:lang w:eastAsia="pl-PL"/>
        </w:rPr>
        <w:tab/>
      </w:r>
      <w:r>
        <w:rPr>
          <w:rFonts w:ascii="Arial" w:eastAsia="Times New Roman" w:hAnsi="Arial" w:cs="Arial"/>
          <w:b/>
          <w:sz w:val="24"/>
          <w:szCs w:val="24"/>
          <w:lang w:eastAsia="pl-PL"/>
        </w:rPr>
        <w:tab/>
        <w:t>§ 10 Informacje dodatkowe</w:t>
      </w:r>
    </w:p>
    <w:p w:rsidR="00C74E68" w:rsidRDefault="00ED1EAB">
      <w:pPr>
        <w:numPr>
          <w:ilvl w:val="0"/>
          <w:numId w:val="20"/>
        </w:numPr>
        <w:tabs>
          <w:tab w:val="left" w:pos="284"/>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 xml:space="preserve">Wykonawca będący przedsiębiorcą składa oświadczenie, przyjmowane </w:t>
      </w:r>
      <w:r>
        <w:rPr>
          <w:rFonts w:ascii="Arial" w:eastAsia="Times New Roman" w:hAnsi="Arial" w:cs="Arial"/>
          <w:kern w:val="2"/>
          <w:sz w:val="24"/>
          <w:szCs w:val="24"/>
          <w:lang w:eastAsia="pl-PL" w:bidi="hi-IN"/>
        </w:rPr>
        <w:br/>
        <w:t>w celu ustalenia obowiązku stosowania minimalnej stawki godzinowej. Wzór oświadczenia stanowi załącznik nr 9 do umowy</w:t>
      </w:r>
      <w:r>
        <w:rPr>
          <w:rFonts w:ascii="Arial" w:eastAsia="Times New Roman" w:hAnsi="Arial" w:cs="Arial"/>
          <w:kern w:val="2"/>
          <w:sz w:val="24"/>
          <w:szCs w:val="24"/>
          <w:u w:val="single"/>
          <w:lang w:eastAsia="pl-PL" w:bidi="hi-IN"/>
        </w:rPr>
        <w:t>.</w:t>
      </w:r>
    </w:p>
    <w:p w:rsidR="00C74E68" w:rsidRDefault="00ED1EAB">
      <w:pPr>
        <w:numPr>
          <w:ilvl w:val="0"/>
          <w:numId w:val="20"/>
        </w:numPr>
        <w:tabs>
          <w:tab w:val="left" w:pos="284"/>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Jeżeli w wyniku realizacji umowy powstaną utwory objęte prawem autorskim, Wykonawca zobowiązuje się do zawarcia z Zamawiającym odrębnej umowy przeniesienia autorskich praw majątkowych do utworów wytworzonych w ramach realizacji przedmiotu umowy, z jednoczesnym udzieleniem licencji na korzystanie z wyżej wymienionych utworów. Umowa, o której mowa w zdaniu pierwszym, jest zawierana na pisemny wniosek Zamawiającego,</w:t>
      </w:r>
    </w:p>
    <w:p w:rsidR="00C74E68" w:rsidRDefault="00ED1EAB">
      <w:pPr>
        <w:numPr>
          <w:ilvl w:val="0"/>
          <w:numId w:val="20"/>
        </w:numPr>
        <w:tabs>
          <w:tab w:val="left" w:pos="284"/>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 xml:space="preserve">Wykonawca prowadzący działalność gospodarczą zobowiązuje się do zawarcia odrębnej umowy z Zamawiającym dotyczącej powierzenia, powierzonych do przetwarzania danych osobowych, w imieniu i na rzecz administratora danych osobowych, w związku z realizacją niniejszego zamówienia. Zawarta umowa będzie zawierać postanowienia określające </w:t>
      </w:r>
      <w:r>
        <w:rPr>
          <w:rFonts w:ascii="Arial" w:eastAsia="Times New Roman" w:hAnsi="Arial" w:cs="Arial"/>
          <w:kern w:val="2"/>
          <w:sz w:val="24"/>
          <w:szCs w:val="24"/>
          <w:lang w:eastAsia="pl-PL" w:bidi="hi-IN"/>
        </w:rPr>
        <w:lastRenderedPageBreak/>
        <w:t xml:space="preserve">warunki przetwarzania danych osobowych nie gorsze niż określone </w:t>
      </w:r>
      <w:r>
        <w:rPr>
          <w:rFonts w:ascii="Arial" w:eastAsia="Times New Roman" w:hAnsi="Arial" w:cs="Arial"/>
          <w:kern w:val="2"/>
          <w:sz w:val="24"/>
          <w:szCs w:val="24"/>
          <w:lang w:eastAsia="pl-PL" w:bidi="hi-IN"/>
        </w:rPr>
        <w:br/>
        <w:t xml:space="preserve">w Zasadach przetwarzania danych osobowych znajdujących się </w:t>
      </w:r>
      <w:r>
        <w:rPr>
          <w:rFonts w:ascii="Arial" w:eastAsia="Times New Roman" w:hAnsi="Arial" w:cs="Arial"/>
          <w:kern w:val="2"/>
          <w:sz w:val="24"/>
          <w:szCs w:val="24"/>
          <w:lang w:eastAsia="pl-PL" w:bidi="hi-IN"/>
        </w:rPr>
        <w:br/>
        <w:t>w zawartej umowie.</w:t>
      </w:r>
    </w:p>
    <w:p w:rsidR="00C74E68" w:rsidRDefault="00C74E68">
      <w:pPr>
        <w:tabs>
          <w:tab w:val="left" w:pos="284"/>
        </w:tabs>
        <w:spacing w:after="0" w:line="240" w:lineRule="auto"/>
        <w:jc w:val="both"/>
        <w:rPr>
          <w:rFonts w:ascii="Arial" w:eastAsia="Times New Roman" w:hAnsi="Arial" w:cs="Arial"/>
          <w:b/>
          <w:lang w:eastAsia="pl-PL"/>
        </w:rPr>
      </w:pPr>
    </w:p>
    <w:p w:rsidR="00C74E68" w:rsidRDefault="00ED1EAB">
      <w:pPr>
        <w:tabs>
          <w:tab w:val="left" w:pos="284"/>
        </w:tabs>
        <w:spacing w:after="0" w:line="240" w:lineRule="auto"/>
        <w:jc w:val="both"/>
        <w:rPr>
          <w:rFonts w:ascii="Arial" w:eastAsia="Times New Roman" w:hAnsi="Arial" w:cs="Arial"/>
          <w:b/>
          <w:sz w:val="24"/>
          <w:szCs w:val="24"/>
          <w:lang w:eastAsia="pl-PL"/>
        </w:rPr>
      </w:pPr>
      <w:r>
        <w:rPr>
          <w:rFonts w:ascii="Arial" w:eastAsia="Times New Roman" w:hAnsi="Arial" w:cs="Arial"/>
          <w:b/>
          <w:sz w:val="24"/>
          <w:szCs w:val="24"/>
          <w:lang w:eastAsia="pl-PL"/>
        </w:rPr>
        <w:t xml:space="preserve">                                             §11 Postanowienia końcowe</w:t>
      </w:r>
    </w:p>
    <w:p w:rsidR="00C74E68" w:rsidRDefault="00ED1EAB">
      <w:pPr>
        <w:numPr>
          <w:ilvl w:val="0"/>
          <w:numId w:val="21"/>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Strony obowiązane są do wzajemnego współdziałania przy wykonywaniu umowy w celu należytej realizacji zamówienia.</w:t>
      </w:r>
    </w:p>
    <w:p w:rsidR="00C74E68" w:rsidRDefault="00ED1EAB">
      <w:pPr>
        <w:numPr>
          <w:ilvl w:val="0"/>
          <w:numId w:val="21"/>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Strony wskazują osoby uprawnione do kontaktów w trakcie realizacji niniejszej umowy:</w:t>
      </w:r>
    </w:p>
    <w:p w:rsidR="00C74E68" w:rsidRDefault="00ED1EAB">
      <w:pPr>
        <w:numPr>
          <w:ilvl w:val="1"/>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 xml:space="preserve">ze strony Zamawiającego: ………………………, telefon: …………, </w:t>
      </w:r>
      <w:r>
        <w:rPr>
          <w:rFonts w:ascii="Arial" w:eastAsia="Times New Roman" w:hAnsi="Arial" w:cs="Arial"/>
          <w:bCs/>
          <w:kern w:val="2"/>
          <w:sz w:val="24"/>
          <w:szCs w:val="24"/>
          <w:lang w:eastAsia="pl-PL" w:bidi="hi-IN"/>
        </w:rPr>
        <w:br/>
        <w:t>e-mail: ……………………….</w:t>
      </w:r>
    </w:p>
    <w:p w:rsidR="00C74E68" w:rsidRDefault="00ED1EAB">
      <w:pPr>
        <w:numPr>
          <w:ilvl w:val="1"/>
          <w:numId w:val="13"/>
        </w:numPr>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 xml:space="preserve">ze strony Wykonawcy: …………………………, telefon: ……………, </w:t>
      </w:r>
      <w:r>
        <w:rPr>
          <w:rFonts w:ascii="Arial" w:eastAsia="Times New Roman" w:hAnsi="Arial" w:cs="Arial"/>
          <w:bCs/>
          <w:kern w:val="2"/>
          <w:sz w:val="24"/>
          <w:szCs w:val="24"/>
          <w:lang w:eastAsia="pl-PL" w:bidi="hi-IN"/>
        </w:rPr>
        <w:br/>
        <w:t>e-mail: ……………………….</w:t>
      </w:r>
    </w:p>
    <w:p w:rsidR="00C74E68" w:rsidRDefault="00C74E68">
      <w:pPr>
        <w:tabs>
          <w:tab w:val="left" w:pos="284"/>
        </w:tabs>
        <w:spacing w:after="0" w:line="240" w:lineRule="auto"/>
        <w:ind w:left="720"/>
        <w:jc w:val="both"/>
        <w:textAlignment w:val="baseline"/>
        <w:rPr>
          <w:rFonts w:ascii="Arial" w:eastAsia="Times New Roman" w:hAnsi="Arial" w:cs="Arial"/>
          <w:bCs/>
          <w:kern w:val="2"/>
          <w:sz w:val="24"/>
          <w:szCs w:val="24"/>
          <w:lang w:eastAsia="pl-PL" w:bidi="hi-IN"/>
        </w:rPr>
      </w:pPr>
    </w:p>
    <w:p w:rsidR="00C74E68" w:rsidRDefault="00ED1EAB">
      <w:pPr>
        <w:numPr>
          <w:ilvl w:val="0"/>
          <w:numId w:val="21"/>
        </w:numPr>
        <w:tabs>
          <w:tab w:val="left" w:pos="284"/>
        </w:tabs>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Strony zgodnie postanawiają, że Wykonawca nie może bez pisemnej uprzedniej zgody Zamawiającego przenieść ani zbyć wierzytelności wynikającej z niniejszej umowy na osobę trzecią.</w:t>
      </w:r>
    </w:p>
    <w:p w:rsidR="00C74E68" w:rsidRDefault="00ED1EAB">
      <w:pPr>
        <w:numPr>
          <w:ilvl w:val="0"/>
          <w:numId w:val="21"/>
        </w:numPr>
        <w:tabs>
          <w:tab w:val="left" w:pos="284"/>
        </w:tabs>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W sprawach nieuregulowanych niniejszą umową mają zastosowanie odpowiednie przepisy ustawy Prawo zamówień publicznych wraz z aktami wykonawczymi, Kodeksu cywilnego, a także inne przepisy prawa właściwe dla przedmiotu niniejszej umowy.</w:t>
      </w:r>
    </w:p>
    <w:p w:rsidR="00C74E68" w:rsidRDefault="00ED1EAB">
      <w:pPr>
        <w:numPr>
          <w:ilvl w:val="0"/>
          <w:numId w:val="21"/>
        </w:numPr>
        <w:tabs>
          <w:tab w:val="left" w:pos="284"/>
        </w:tabs>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 xml:space="preserve">Ewentualne spory wynikłe w związku z realizacją przedmiotu umowy strony zobowiązują się rozwiązywać w drodze wspólnych negocjacji, </w:t>
      </w:r>
      <w:r>
        <w:rPr>
          <w:rFonts w:ascii="Arial" w:eastAsia="Times New Roman" w:hAnsi="Arial" w:cs="Arial"/>
          <w:bCs/>
          <w:kern w:val="2"/>
          <w:sz w:val="24"/>
          <w:szCs w:val="24"/>
          <w:lang w:eastAsia="pl-PL" w:bidi="hi-IN"/>
        </w:rPr>
        <w:br/>
        <w:t>a w przypadku niemożności ustalenia kompromisu będą rozstrzygane przez sąd właściwy miejscowo dla siedziby Zamawiającego.</w:t>
      </w:r>
    </w:p>
    <w:p w:rsidR="00C74E68" w:rsidRDefault="00ED1EAB">
      <w:pPr>
        <w:numPr>
          <w:ilvl w:val="0"/>
          <w:numId w:val="21"/>
        </w:numPr>
        <w:tabs>
          <w:tab w:val="left" w:pos="284"/>
        </w:tabs>
        <w:spacing w:after="0" w:line="240" w:lineRule="auto"/>
        <w:jc w:val="both"/>
        <w:textAlignment w:val="baseline"/>
        <w:rPr>
          <w:rFonts w:ascii="Arial" w:eastAsia="Times New Roman" w:hAnsi="Arial" w:cs="Arial"/>
          <w:bCs/>
          <w:kern w:val="2"/>
          <w:sz w:val="24"/>
          <w:szCs w:val="24"/>
          <w:lang w:eastAsia="pl-PL" w:bidi="hi-IN"/>
        </w:rPr>
      </w:pPr>
      <w:r>
        <w:rPr>
          <w:rFonts w:ascii="Arial" w:eastAsia="Times New Roman" w:hAnsi="Arial" w:cs="Arial"/>
          <w:bCs/>
          <w:kern w:val="2"/>
          <w:sz w:val="24"/>
          <w:szCs w:val="24"/>
          <w:lang w:eastAsia="pl-PL" w:bidi="hi-IN"/>
        </w:rPr>
        <w:t>Z tytułu niniejszej umowy wykonawca nie nabywa żadnych uprawnień pracowniczych wynikających z Kodeksu Pracy.</w:t>
      </w:r>
    </w:p>
    <w:p w:rsidR="00C74E68" w:rsidRDefault="00ED1EAB">
      <w:pPr>
        <w:numPr>
          <w:ilvl w:val="0"/>
          <w:numId w:val="21"/>
        </w:numPr>
        <w:tabs>
          <w:tab w:val="left" w:pos="284"/>
        </w:tabs>
        <w:spacing w:after="0" w:line="240" w:lineRule="auto"/>
        <w:jc w:val="both"/>
        <w:textAlignment w:val="baseline"/>
        <w:rPr>
          <w:rFonts w:ascii="Arial" w:eastAsia="Times New Roman" w:hAnsi="Arial" w:cs="Arial"/>
          <w:bCs/>
          <w:color w:val="FF0000"/>
          <w:kern w:val="2"/>
          <w:sz w:val="24"/>
          <w:szCs w:val="24"/>
          <w:lang w:eastAsia="pl-PL" w:bidi="hi-IN"/>
        </w:rPr>
      </w:pPr>
      <w:r>
        <w:rPr>
          <w:rFonts w:ascii="Arial" w:eastAsia="Times New Roman" w:hAnsi="Arial" w:cs="Arial"/>
          <w:bCs/>
          <w:kern w:val="2"/>
          <w:sz w:val="24"/>
          <w:szCs w:val="24"/>
          <w:lang w:eastAsia="pl-PL" w:bidi="hi-IN"/>
        </w:rPr>
        <w:t>Umowę sporządzono w trzech jednobrzmiących egzemplarzach, jeden dla Wykonawcy i dwa dla Zamawiającego</w:t>
      </w:r>
      <w:r>
        <w:rPr>
          <w:rFonts w:ascii="Arial" w:eastAsia="Times New Roman" w:hAnsi="Arial" w:cs="Arial"/>
          <w:color w:val="FF0000"/>
          <w:kern w:val="2"/>
          <w:sz w:val="24"/>
          <w:szCs w:val="24"/>
          <w:lang w:eastAsia="pl-PL" w:bidi="hi-IN"/>
        </w:rPr>
        <w:t xml:space="preserve">. </w:t>
      </w:r>
    </w:p>
    <w:p w:rsidR="00C74E68" w:rsidRDefault="00ED1EAB">
      <w:pPr>
        <w:numPr>
          <w:ilvl w:val="0"/>
          <w:numId w:val="21"/>
        </w:numPr>
        <w:tabs>
          <w:tab w:val="left" w:pos="284"/>
        </w:tabs>
        <w:spacing w:after="0" w:line="240" w:lineRule="auto"/>
        <w:jc w:val="both"/>
        <w:textAlignment w:val="baseline"/>
        <w:rPr>
          <w:rFonts w:ascii="Arial" w:eastAsia="Times New Roman" w:hAnsi="Arial" w:cs="Arial"/>
          <w:bCs/>
          <w:color w:val="FF0000"/>
          <w:kern w:val="2"/>
          <w:sz w:val="24"/>
          <w:szCs w:val="24"/>
          <w:lang w:eastAsia="pl-PL" w:bidi="hi-IN"/>
        </w:rPr>
      </w:pPr>
      <w:r>
        <w:rPr>
          <w:rFonts w:ascii="Arial" w:eastAsia="Times New Roman" w:hAnsi="Arial" w:cs="Arial"/>
          <w:kern w:val="2"/>
          <w:sz w:val="24"/>
          <w:szCs w:val="24"/>
          <w:lang w:eastAsia="pl-PL" w:bidi="hi-IN"/>
        </w:rPr>
        <w:t>Strony dopuszczają podpisanie umowy elektronicznie.</w:t>
      </w:r>
    </w:p>
    <w:p w:rsidR="00C74E68" w:rsidRDefault="00C74E68">
      <w:pPr>
        <w:tabs>
          <w:tab w:val="left" w:pos="191"/>
        </w:tabs>
        <w:spacing w:after="0" w:line="240" w:lineRule="auto"/>
        <w:jc w:val="both"/>
        <w:textAlignment w:val="baseline"/>
        <w:rPr>
          <w:rFonts w:ascii="Arial" w:eastAsia="Times New Roman" w:hAnsi="Arial" w:cs="Arial"/>
          <w:b/>
          <w:kern w:val="2"/>
          <w:sz w:val="24"/>
          <w:szCs w:val="24"/>
          <w:lang w:eastAsia="pl-PL" w:bidi="hi-IN"/>
        </w:rPr>
      </w:pPr>
    </w:p>
    <w:p w:rsidR="00C74E68" w:rsidRDefault="00ED1EAB">
      <w:pPr>
        <w:tabs>
          <w:tab w:val="left" w:pos="191"/>
          <w:tab w:val="center" w:pos="4323"/>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b/>
          <w:kern w:val="2"/>
          <w:sz w:val="24"/>
          <w:szCs w:val="24"/>
          <w:lang w:eastAsia="pl-PL" w:bidi="hi-IN"/>
        </w:rPr>
        <w:t xml:space="preserve">        </w:t>
      </w:r>
      <w:r>
        <w:rPr>
          <w:rFonts w:ascii="Arial" w:eastAsia="Times New Roman" w:hAnsi="Arial" w:cs="Arial"/>
          <w:b/>
          <w:kern w:val="2"/>
          <w:sz w:val="24"/>
          <w:szCs w:val="24"/>
          <w:lang w:eastAsia="pl-PL" w:bidi="hi-IN"/>
        </w:rPr>
        <w:tab/>
      </w:r>
    </w:p>
    <w:p w:rsidR="00C74E68" w:rsidRDefault="00ED1EAB">
      <w:pPr>
        <w:tabs>
          <w:tab w:val="left" w:pos="191"/>
          <w:tab w:val="center" w:pos="4323"/>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b/>
          <w:kern w:val="2"/>
          <w:sz w:val="24"/>
          <w:szCs w:val="24"/>
          <w:lang w:eastAsia="pl-PL" w:bidi="hi-IN"/>
        </w:rPr>
        <w:tab/>
      </w:r>
      <w:r>
        <w:rPr>
          <w:rFonts w:ascii="Arial" w:eastAsia="Times New Roman" w:hAnsi="Arial" w:cs="Arial"/>
          <w:b/>
          <w:kern w:val="2"/>
          <w:sz w:val="24"/>
          <w:szCs w:val="24"/>
          <w:lang w:eastAsia="pl-PL" w:bidi="hi-IN"/>
        </w:rPr>
        <w:tab/>
        <w:t xml:space="preserve">   §12 </w:t>
      </w:r>
    </w:p>
    <w:p w:rsidR="00C74E68" w:rsidRDefault="00ED1EAB">
      <w:pPr>
        <w:tabs>
          <w:tab w:val="left" w:pos="191"/>
          <w:tab w:val="center" w:pos="4323"/>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b/>
          <w:sz w:val="24"/>
          <w:szCs w:val="24"/>
          <w:lang w:eastAsia="ar-SA"/>
        </w:rPr>
        <w:t>Klauzula o przetwarzaniu danych osobowych przez zamawiającego</w:t>
      </w:r>
    </w:p>
    <w:p w:rsidR="00C74E68" w:rsidRDefault="00ED1EAB">
      <w:pPr>
        <w:numPr>
          <w:ilvl w:val="0"/>
          <w:numId w:val="22"/>
        </w:numPr>
        <w:tabs>
          <w:tab w:val="left" w:pos="191"/>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 xml:space="preserve">Administratorem danych osobowych wykonawcy jest Powiatowe Centrum Pomocy Rodzinie w Wieliczce – szczegółowe informacje dotyczące przetwarzania danych osobowych znajdują się w załączniku nr 2 do niniejszej umowy. </w:t>
      </w:r>
    </w:p>
    <w:p w:rsidR="00C74E68" w:rsidRDefault="00ED1EAB">
      <w:pPr>
        <w:numPr>
          <w:ilvl w:val="0"/>
          <w:numId w:val="22"/>
        </w:numPr>
        <w:tabs>
          <w:tab w:val="left" w:pos="191"/>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bCs/>
          <w:kern w:val="2"/>
          <w:sz w:val="24"/>
          <w:szCs w:val="24"/>
          <w:lang w:eastAsia="pl-PL" w:bidi="hi-IN"/>
        </w:rPr>
        <w:t>Wykonawca</w:t>
      </w:r>
      <w:r>
        <w:rPr>
          <w:rFonts w:ascii="Arial" w:eastAsia="Times New Roman" w:hAnsi="Arial" w:cs="Arial"/>
          <w:kern w:val="2"/>
          <w:sz w:val="24"/>
          <w:szCs w:val="24"/>
          <w:lang w:eastAsia="pl-PL" w:bidi="hi-IN"/>
        </w:rPr>
        <w:t xml:space="preserve"> oświadcza, że zobowiązuje się do zachowania w tajemnicy danych osobowych oraz sposobów ich zabezpieczenia, do których będzie miał dostęp w związku z prawidłową realizacją przedmiotu umowy oraz zgodnie z poleceniami Administratora, a także zgłaszania faktu naruszenia bądź zagrożenia zabezpieczeń danych osobowych.</w:t>
      </w:r>
    </w:p>
    <w:p w:rsidR="00C74E68" w:rsidRDefault="00ED1EAB">
      <w:pPr>
        <w:numPr>
          <w:ilvl w:val="0"/>
          <w:numId w:val="22"/>
        </w:numPr>
        <w:tabs>
          <w:tab w:val="left" w:pos="191"/>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bCs/>
          <w:kern w:val="2"/>
          <w:sz w:val="24"/>
          <w:szCs w:val="24"/>
          <w:lang w:eastAsia="pl-PL" w:bidi="hi-IN"/>
        </w:rPr>
        <w:t>Wykonawca</w:t>
      </w:r>
      <w:r>
        <w:rPr>
          <w:rFonts w:ascii="Arial" w:eastAsia="Times New Roman" w:hAnsi="Arial" w:cs="Arial"/>
          <w:kern w:val="2"/>
          <w:sz w:val="24"/>
          <w:szCs w:val="24"/>
          <w:lang w:eastAsia="pl-PL" w:bidi="hi-IN"/>
        </w:rPr>
        <w:t xml:space="preserve"> zobowiązuje się przestrzegać wszelkich procedur i polityk bezpieczeństwa danych osobowych, obowiązujących u zamawiającego oraz zobowiązuje się do zapewnienia ochrony przetwarzanych danych osobowych.</w:t>
      </w:r>
    </w:p>
    <w:p w:rsidR="00C74E68" w:rsidRDefault="00ED1EAB">
      <w:pPr>
        <w:numPr>
          <w:ilvl w:val="0"/>
          <w:numId w:val="22"/>
        </w:numPr>
        <w:tabs>
          <w:tab w:val="left" w:pos="191"/>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lastRenderedPageBreak/>
        <w:t xml:space="preserve">Wykonawca, będący osobą fizyczną, może przetwarzać dane osobowe wyłącznie na polecenie Zamawiającego i zgodnie z wydanym upoważnieniem stanowiącym załącznik nr 3 do niniejszej umowy. Upoważnienie obowiązuje do momentu zakończenia umowy bądź do momentu jego odwołania – wzór odwołania stanowi załącznik nr 4 do niniejszej umowy. </w:t>
      </w:r>
    </w:p>
    <w:p w:rsidR="00C74E68" w:rsidRDefault="00ED1EAB">
      <w:pPr>
        <w:numPr>
          <w:ilvl w:val="0"/>
          <w:numId w:val="22"/>
        </w:numPr>
        <w:tabs>
          <w:tab w:val="left" w:pos="191"/>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kern w:val="2"/>
          <w:sz w:val="24"/>
          <w:szCs w:val="24"/>
          <w:lang w:eastAsia="pl-PL" w:bidi="hi-IN"/>
        </w:rPr>
        <w:t xml:space="preserve">Wykonawca prowadzący działalność gospodarczą, przetwarza dane osobowe powierzone przez Zamawiającego, na zasadach wynikających </w:t>
      </w:r>
      <w:r>
        <w:rPr>
          <w:rFonts w:ascii="Arial" w:eastAsia="Times New Roman" w:hAnsi="Arial" w:cs="Arial"/>
          <w:kern w:val="2"/>
          <w:sz w:val="24"/>
          <w:szCs w:val="24"/>
          <w:lang w:eastAsia="pl-PL" w:bidi="hi-IN"/>
        </w:rPr>
        <w:br/>
        <w:t xml:space="preserve">z art. 28 RODO. Szczegółowy cel i zakres powierzenia przetwarzania danych osobowych, opisany został w odrębnej umowie, stanowiącej załącznik nr 5, którą Wykonawca zobowiązany jest zawrzeć. </w:t>
      </w:r>
    </w:p>
    <w:p w:rsidR="00C74E68" w:rsidRDefault="00ED1EAB">
      <w:pPr>
        <w:numPr>
          <w:ilvl w:val="0"/>
          <w:numId w:val="22"/>
        </w:numPr>
        <w:tabs>
          <w:tab w:val="left" w:pos="191"/>
        </w:tabs>
        <w:spacing w:after="0" w:line="240" w:lineRule="auto"/>
        <w:jc w:val="both"/>
        <w:textAlignment w:val="baseline"/>
        <w:rPr>
          <w:rFonts w:ascii="Arial" w:eastAsia="Times New Roman" w:hAnsi="Arial" w:cs="Arial"/>
          <w:b/>
          <w:kern w:val="2"/>
          <w:sz w:val="24"/>
          <w:szCs w:val="24"/>
          <w:lang w:eastAsia="pl-PL" w:bidi="hi-IN"/>
        </w:rPr>
      </w:pPr>
      <w:r>
        <w:rPr>
          <w:rFonts w:ascii="Arial" w:eastAsia="Times New Roman" w:hAnsi="Arial" w:cs="Arial"/>
          <w:bCs/>
          <w:kern w:val="2"/>
          <w:sz w:val="24"/>
          <w:szCs w:val="24"/>
          <w:lang w:eastAsia="pl-PL" w:bidi="hi-IN"/>
        </w:rPr>
        <w:t>Wykonawca</w:t>
      </w:r>
      <w:r>
        <w:rPr>
          <w:rFonts w:ascii="Arial" w:eastAsia="Times New Roman" w:hAnsi="Arial" w:cs="Arial"/>
          <w:kern w:val="2"/>
          <w:sz w:val="24"/>
          <w:szCs w:val="24"/>
          <w:lang w:eastAsia="pl-PL" w:bidi="hi-IN"/>
        </w:rPr>
        <w:t xml:space="preserve"> oświadcza, że ma świadomość, że naruszenie zasad ochrony danych osobowych może stanowić podstawę do wcześniejszego rozwiązania niniejszej umowy oraz skutkować odpowiedzialnością na gruncie powszechnie obowiązujących przepisów prawa. W szczególności </w:t>
      </w:r>
      <w:r>
        <w:rPr>
          <w:rFonts w:ascii="Arial" w:eastAsia="Times New Roman" w:hAnsi="Arial" w:cs="Arial"/>
          <w:bCs/>
          <w:kern w:val="2"/>
          <w:sz w:val="24"/>
          <w:szCs w:val="24"/>
          <w:lang w:eastAsia="pl-PL" w:bidi="hi-IN"/>
        </w:rPr>
        <w:t>wykonawca</w:t>
      </w:r>
      <w:r>
        <w:rPr>
          <w:rFonts w:ascii="Arial" w:eastAsia="Times New Roman" w:hAnsi="Arial" w:cs="Arial"/>
          <w:kern w:val="2"/>
          <w:sz w:val="24"/>
          <w:szCs w:val="24"/>
          <w:lang w:eastAsia="pl-PL" w:bidi="hi-IN"/>
        </w:rPr>
        <w:t xml:space="preserve"> zobowiązany będzie do zwrotu Zamawiający wszelkich kwot </w:t>
      </w:r>
      <w:r>
        <w:rPr>
          <w:rFonts w:ascii="Arial" w:eastAsia="Times New Roman" w:hAnsi="Arial" w:cs="Arial"/>
          <w:kern w:val="2"/>
          <w:sz w:val="24"/>
          <w:szCs w:val="24"/>
          <w:lang w:eastAsia="pl-PL" w:bidi="hi-IN"/>
        </w:rPr>
        <w:br/>
        <w:t xml:space="preserve">i kosztów sądowych zasądzonych od Zamawiającego oraz kwot kar administracyjnych, nałożonych na Zamawiającego w związku </w:t>
      </w:r>
      <w:r>
        <w:rPr>
          <w:rFonts w:ascii="Arial" w:eastAsia="Times New Roman" w:hAnsi="Arial" w:cs="Arial"/>
          <w:kern w:val="2"/>
          <w:sz w:val="24"/>
          <w:szCs w:val="24"/>
          <w:lang w:eastAsia="pl-PL" w:bidi="hi-IN"/>
        </w:rPr>
        <w:br/>
        <w:t xml:space="preserve">z naruszeniem przez wykonawcę zapisów ust. 1 lub ust. 2. </w:t>
      </w:r>
    </w:p>
    <w:p w:rsidR="00C74E68" w:rsidRDefault="00C74E68">
      <w:pPr>
        <w:spacing w:after="0" w:line="240" w:lineRule="auto"/>
        <w:jc w:val="both"/>
        <w:rPr>
          <w:rFonts w:ascii="Arial" w:eastAsia="Times New Roman" w:hAnsi="Arial" w:cs="Arial"/>
          <w:b/>
          <w:sz w:val="24"/>
          <w:szCs w:val="24"/>
          <w:lang w:eastAsia="pl-PL"/>
        </w:rPr>
      </w:pPr>
    </w:p>
    <w:p w:rsidR="00C74E68" w:rsidRDefault="00ED1EAB">
      <w:pPr>
        <w:spacing w:after="0" w:line="240" w:lineRule="auto"/>
        <w:jc w:val="both"/>
        <w:rPr>
          <w:rFonts w:ascii="Arial" w:eastAsia="Times New Roman" w:hAnsi="Arial" w:cs="Arial"/>
          <w:b/>
          <w:bCs/>
          <w:sz w:val="24"/>
          <w:szCs w:val="24"/>
          <w:lang w:eastAsia="pl-PL"/>
        </w:rPr>
      </w:pPr>
      <w:r>
        <w:rPr>
          <w:rFonts w:ascii="Arial" w:eastAsia="Times New Roman" w:hAnsi="Arial" w:cs="Arial"/>
          <w:b/>
          <w:sz w:val="24"/>
          <w:szCs w:val="24"/>
          <w:lang w:eastAsia="pl-PL"/>
        </w:rPr>
        <w:t>Zamawiający</w:t>
      </w:r>
      <w:r>
        <w:rPr>
          <w:rFonts w:ascii="Arial" w:eastAsia="Times New Roman" w:hAnsi="Arial" w:cs="Arial"/>
          <w:b/>
          <w:bCs/>
          <w:sz w:val="24"/>
          <w:szCs w:val="24"/>
          <w:lang w:eastAsia="pl-PL"/>
        </w:rPr>
        <w:tab/>
      </w:r>
      <w:r>
        <w:rPr>
          <w:rFonts w:ascii="Arial" w:eastAsia="Times New Roman" w:hAnsi="Arial" w:cs="Arial"/>
          <w:b/>
          <w:bCs/>
          <w:sz w:val="24"/>
          <w:szCs w:val="24"/>
          <w:lang w:eastAsia="pl-PL"/>
        </w:rPr>
        <w:tab/>
      </w:r>
      <w:r>
        <w:rPr>
          <w:rFonts w:ascii="Arial" w:eastAsia="Times New Roman" w:hAnsi="Arial" w:cs="Arial"/>
          <w:b/>
          <w:bCs/>
          <w:sz w:val="24"/>
          <w:szCs w:val="24"/>
          <w:lang w:eastAsia="pl-PL"/>
        </w:rPr>
        <w:tab/>
      </w:r>
      <w:r>
        <w:rPr>
          <w:rFonts w:ascii="Arial" w:eastAsia="Times New Roman" w:hAnsi="Arial" w:cs="Arial"/>
          <w:b/>
          <w:bCs/>
          <w:sz w:val="24"/>
          <w:szCs w:val="24"/>
          <w:lang w:eastAsia="pl-PL"/>
        </w:rPr>
        <w:tab/>
      </w:r>
      <w:r>
        <w:rPr>
          <w:rFonts w:ascii="Arial" w:eastAsia="Times New Roman" w:hAnsi="Arial" w:cs="Arial"/>
          <w:b/>
          <w:bCs/>
          <w:sz w:val="24"/>
          <w:szCs w:val="24"/>
          <w:lang w:eastAsia="pl-PL"/>
        </w:rPr>
        <w:tab/>
      </w:r>
      <w:r>
        <w:rPr>
          <w:rFonts w:ascii="Arial" w:eastAsia="Times New Roman" w:hAnsi="Arial" w:cs="Arial"/>
          <w:b/>
          <w:bCs/>
          <w:sz w:val="24"/>
          <w:szCs w:val="24"/>
          <w:lang w:eastAsia="pl-PL"/>
        </w:rPr>
        <w:tab/>
      </w:r>
      <w:r>
        <w:rPr>
          <w:rFonts w:ascii="Arial" w:eastAsia="Times New Roman" w:hAnsi="Arial" w:cs="Arial"/>
          <w:b/>
          <w:bCs/>
          <w:sz w:val="24"/>
          <w:szCs w:val="24"/>
          <w:lang w:eastAsia="pl-PL"/>
        </w:rPr>
        <w:tab/>
        <w:t xml:space="preserve">     Wykonawca</w:t>
      </w:r>
    </w:p>
    <w:p w:rsidR="00C74E68" w:rsidRDefault="00C74E68">
      <w:pPr>
        <w:spacing w:after="0" w:line="240" w:lineRule="auto"/>
        <w:contextualSpacing/>
        <w:jc w:val="both"/>
        <w:rPr>
          <w:rFonts w:ascii="Arial" w:eastAsia="Times New Roman" w:hAnsi="Arial" w:cs="Arial"/>
          <w:sz w:val="24"/>
          <w:szCs w:val="24"/>
          <w:lang w:eastAsia="pl-PL"/>
        </w:rPr>
      </w:pPr>
    </w:p>
    <w:p w:rsidR="00C74E68" w:rsidRDefault="00C74E68">
      <w:pPr>
        <w:spacing w:after="0" w:line="240" w:lineRule="auto"/>
        <w:contextualSpacing/>
        <w:jc w:val="both"/>
        <w:rPr>
          <w:rFonts w:ascii="Arial" w:eastAsia="Times New Roman" w:hAnsi="Arial" w:cs="Arial"/>
          <w:sz w:val="24"/>
          <w:szCs w:val="24"/>
          <w:lang w:eastAsia="pl-PL"/>
        </w:rPr>
      </w:pPr>
    </w:p>
    <w:p w:rsidR="00C74E68" w:rsidRDefault="00C74E68">
      <w:pPr>
        <w:spacing w:after="0" w:line="240" w:lineRule="auto"/>
        <w:contextualSpacing/>
        <w:jc w:val="both"/>
        <w:rPr>
          <w:rFonts w:ascii="Arial" w:eastAsia="Times New Roman" w:hAnsi="Arial" w:cs="Arial"/>
          <w:sz w:val="24"/>
          <w:szCs w:val="24"/>
          <w:lang w:eastAsia="pl-PL"/>
        </w:rPr>
      </w:pPr>
    </w:p>
    <w:p w:rsidR="00C74E68" w:rsidRDefault="00C74E68">
      <w:pPr>
        <w:spacing w:after="0" w:line="240" w:lineRule="auto"/>
        <w:contextualSpacing/>
        <w:jc w:val="both"/>
        <w:rPr>
          <w:rFonts w:ascii="Arial" w:eastAsia="Times New Roman" w:hAnsi="Arial" w:cs="Arial"/>
          <w:sz w:val="24"/>
          <w:szCs w:val="24"/>
          <w:lang w:eastAsia="pl-PL"/>
        </w:rPr>
      </w:pPr>
    </w:p>
    <w:p w:rsidR="00C74E68" w:rsidRDefault="00ED1EAB">
      <w:pPr>
        <w:spacing w:after="0" w:line="240" w:lineRule="auto"/>
        <w:contextualSpacing/>
        <w:jc w:val="both"/>
        <w:rPr>
          <w:rFonts w:ascii="Arial" w:eastAsia="Times New Roman" w:hAnsi="Arial" w:cs="Arial"/>
          <w:sz w:val="24"/>
          <w:szCs w:val="24"/>
          <w:lang w:eastAsia="pl-PL"/>
        </w:rPr>
      </w:pPr>
      <w:r>
        <w:rPr>
          <w:rFonts w:ascii="Arial" w:eastAsia="Times New Roman" w:hAnsi="Arial" w:cs="Arial"/>
          <w:sz w:val="24"/>
          <w:szCs w:val="24"/>
          <w:lang w:eastAsia="pl-PL"/>
        </w:rPr>
        <w:t>Załączniki:</w:t>
      </w:r>
    </w:p>
    <w:p w:rsidR="00C74E68" w:rsidRDefault="00ED1EAB">
      <w:pPr>
        <w:pStyle w:val="Akapitzlist"/>
        <w:numPr>
          <w:ilvl w:val="0"/>
          <w:numId w:val="28"/>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Potwierdzenie odbytych konsultacji i zrealizowanych godzin – wzór</w:t>
      </w:r>
    </w:p>
    <w:p w:rsidR="00C74E68" w:rsidRDefault="00ED1EAB">
      <w:pPr>
        <w:pStyle w:val="Akapitzlist"/>
        <w:widowControl w:val="0"/>
        <w:numPr>
          <w:ilvl w:val="0"/>
          <w:numId w:val="28"/>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Klauzula Informacyjna </w:t>
      </w:r>
    </w:p>
    <w:p w:rsidR="00C74E68" w:rsidRDefault="00ED1EAB">
      <w:pPr>
        <w:pStyle w:val="Akapitzlist"/>
        <w:widowControl w:val="0"/>
        <w:numPr>
          <w:ilvl w:val="0"/>
          <w:numId w:val="28"/>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Upoważnienie do przetwarzania danych osobowych</w:t>
      </w:r>
    </w:p>
    <w:p w:rsidR="00C74E68" w:rsidRDefault="00ED1EAB">
      <w:pPr>
        <w:pStyle w:val="Akapitzlist"/>
        <w:widowControl w:val="0"/>
        <w:numPr>
          <w:ilvl w:val="0"/>
          <w:numId w:val="28"/>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Odwołanie upoważnienia do przetwarzania danych osobowych</w:t>
      </w:r>
    </w:p>
    <w:p w:rsidR="00C74E68" w:rsidRDefault="00ED1EAB">
      <w:pPr>
        <w:pStyle w:val="Akapitzlist"/>
        <w:widowControl w:val="0"/>
        <w:numPr>
          <w:ilvl w:val="0"/>
          <w:numId w:val="28"/>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Umowa powierzenia przetwarzania danych osobowych</w:t>
      </w:r>
    </w:p>
    <w:p w:rsidR="00C74E68" w:rsidRDefault="00ED1EAB">
      <w:pPr>
        <w:pStyle w:val="Akapitzlist"/>
        <w:widowControl w:val="0"/>
        <w:numPr>
          <w:ilvl w:val="0"/>
          <w:numId w:val="28"/>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Oświadczenie dla celów podatkowych i ubezpieczenia </w:t>
      </w:r>
      <w:proofErr w:type="spellStart"/>
      <w:r>
        <w:rPr>
          <w:rFonts w:ascii="Arial" w:eastAsia="Times New Roman" w:hAnsi="Arial" w:cs="Arial"/>
          <w:sz w:val="24"/>
          <w:szCs w:val="24"/>
          <w:lang w:eastAsia="pl-PL"/>
        </w:rPr>
        <w:t>zus</w:t>
      </w:r>
      <w:proofErr w:type="spellEnd"/>
      <w:r>
        <w:rPr>
          <w:rFonts w:ascii="Arial" w:eastAsia="Times New Roman" w:hAnsi="Arial" w:cs="Arial"/>
          <w:sz w:val="24"/>
          <w:szCs w:val="24"/>
          <w:lang w:eastAsia="pl-PL"/>
        </w:rPr>
        <w:t xml:space="preserve"> do umowy zlecenia/dzieło</w:t>
      </w:r>
    </w:p>
    <w:p w:rsidR="00C74E68" w:rsidRDefault="00ED1EAB">
      <w:pPr>
        <w:pStyle w:val="Akapitzlist"/>
        <w:widowControl w:val="0"/>
        <w:numPr>
          <w:ilvl w:val="0"/>
          <w:numId w:val="28"/>
        </w:numPr>
        <w:spacing w:after="0" w:line="240" w:lineRule="auto"/>
        <w:jc w:val="both"/>
        <w:rPr>
          <w:rFonts w:ascii="Arial" w:eastAsia="Times New Roman" w:hAnsi="Arial" w:cs="Arial"/>
          <w:sz w:val="24"/>
          <w:szCs w:val="24"/>
          <w:lang w:eastAsia="pl-PL"/>
        </w:rPr>
      </w:pPr>
      <w:r>
        <w:rPr>
          <w:rFonts w:ascii="Arial" w:eastAsia="Times New Roman" w:hAnsi="Arial" w:cs="Arial"/>
          <w:bCs/>
          <w:sz w:val="24"/>
          <w:szCs w:val="24"/>
          <w:lang w:eastAsia="pl-PL"/>
        </w:rPr>
        <w:t>Opis przedmiotu zamówienia</w:t>
      </w:r>
    </w:p>
    <w:p w:rsidR="00C74E68" w:rsidRDefault="00ED1EAB">
      <w:pPr>
        <w:pStyle w:val="Akapitzlist"/>
        <w:widowControl w:val="0"/>
        <w:numPr>
          <w:ilvl w:val="0"/>
          <w:numId w:val="28"/>
        </w:numPr>
        <w:spacing w:after="0" w:line="240" w:lineRule="auto"/>
        <w:jc w:val="both"/>
        <w:rPr>
          <w:rFonts w:ascii="Arial" w:eastAsia="Times New Roman" w:hAnsi="Arial" w:cs="Arial"/>
          <w:sz w:val="24"/>
          <w:szCs w:val="24"/>
          <w:lang w:eastAsia="pl-PL"/>
        </w:rPr>
      </w:pPr>
      <w:r>
        <w:rPr>
          <w:rFonts w:ascii="Arial" w:eastAsia="Times New Roman" w:hAnsi="Arial" w:cs="Arial"/>
          <w:bCs/>
          <w:sz w:val="24"/>
          <w:szCs w:val="24"/>
          <w:lang w:eastAsia="pl-PL"/>
        </w:rPr>
        <w:t>Oświadczenie o właściwym identyfikatorze podatkowym</w:t>
      </w:r>
    </w:p>
    <w:p w:rsidR="00C74E68" w:rsidRDefault="00ED1EAB">
      <w:pPr>
        <w:pStyle w:val="Akapitzlist"/>
        <w:widowControl w:val="0"/>
        <w:numPr>
          <w:ilvl w:val="0"/>
          <w:numId w:val="28"/>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Oświadczenie przyjmowane w celu ustalenia obowiązku stosowania minimalnej stawki godzinowej.</w:t>
      </w:r>
    </w:p>
    <w:p w:rsidR="00C74E68" w:rsidRDefault="00ED1EAB">
      <w:pPr>
        <w:pStyle w:val="Akapitzlist"/>
        <w:widowControl w:val="0"/>
        <w:numPr>
          <w:ilvl w:val="0"/>
          <w:numId w:val="28"/>
        </w:num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Wzór protokołu odbioru.</w:t>
      </w:r>
    </w:p>
    <w:p w:rsidR="00C74E68" w:rsidRDefault="00ED1EAB">
      <w:pPr>
        <w:widowControl w:val="0"/>
        <w:spacing w:after="0" w:line="240" w:lineRule="auto"/>
        <w:jc w:val="both"/>
        <w:rPr>
          <w:rFonts w:ascii="Verdana" w:hAnsi="Verdana"/>
        </w:rPr>
      </w:pPr>
      <w:r>
        <w:rPr>
          <w:rFonts w:ascii="Verdana" w:hAnsi="Verdana"/>
        </w:rPr>
        <w:t>11.Oświadczenie o niezrealizowaniu godzin</w:t>
      </w:r>
    </w:p>
    <w:p w:rsidR="00C74E68" w:rsidRDefault="00ED1EAB">
      <w:pPr>
        <w:widowControl w:val="0"/>
        <w:spacing w:after="0" w:line="240" w:lineRule="auto"/>
        <w:jc w:val="both"/>
        <w:rPr>
          <w:rFonts w:ascii="Verdana" w:eastAsia="Times New Roman" w:hAnsi="Verdana" w:cs="Arial"/>
          <w:sz w:val="24"/>
          <w:szCs w:val="24"/>
          <w:lang w:eastAsia="pl-PL"/>
        </w:rPr>
      </w:pPr>
      <w:r>
        <w:br w:type="page"/>
      </w:r>
    </w:p>
    <w:p w:rsidR="00C74E68" w:rsidRDefault="00ED1EAB">
      <w:pPr>
        <w:widowControl w:val="0"/>
        <w:spacing w:after="0" w:line="240" w:lineRule="auto"/>
        <w:jc w:val="both"/>
        <w:rPr>
          <w:rFonts w:ascii="Arial" w:eastAsia="Times New Roman" w:hAnsi="Arial" w:cs="Arial"/>
          <w:b/>
          <w:sz w:val="24"/>
          <w:szCs w:val="24"/>
          <w:lang w:eastAsia="pl-PL"/>
        </w:rPr>
      </w:pPr>
      <w:r>
        <w:rPr>
          <w:rFonts w:ascii="Arial" w:eastAsia="Times New Roman" w:hAnsi="Arial" w:cs="Arial"/>
          <w:b/>
          <w:sz w:val="24"/>
          <w:szCs w:val="24"/>
          <w:lang w:eastAsia="pl-PL"/>
        </w:rPr>
        <w:lastRenderedPageBreak/>
        <w:t>Załącznik nr 1</w:t>
      </w:r>
    </w:p>
    <w:p w:rsidR="00C74E68" w:rsidRDefault="00C74E68">
      <w:pPr>
        <w:spacing w:after="0" w:line="240" w:lineRule="auto"/>
        <w:ind w:right="-1"/>
        <w:jc w:val="both"/>
        <w:rPr>
          <w:rFonts w:ascii="Arial" w:eastAsia="Verdana" w:hAnsi="Arial" w:cs="Arial"/>
          <w:sz w:val="24"/>
          <w:szCs w:val="24"/>
          <w:lang w:eastAsia="pl-PL"/>
        </w:rPr>
      </w:pPr>
    </w:p>
    <w:p w:rsidR="00C74E68" w:rsidRDefault="00ED1EAB">
      <w:pPr>
        <w:spacing w:after="0" w:line="240" w:lineRule="auto"/>
        <w:ind w:right="-1"/>
        <w:jc w:val="both"/>
        <w:rPr>
          <w:rFonts w:ascii="Arial" w:eastAsia="Times New Roman" w:hAnsi="Arial" w:cs="Arial"/>
          <w:sz w:val="24"/>
          <w:szCs w:val="24"/>
          <w:lang w:eastAsia="pl-PL"/>
        </w:rPr>
      </w:pPr>
      <w:r>
        <w:rPr>
          <w:rFonts w:ascii="Arial" w:eastAsia="Verdana" w:hAnsi="Arial" w:cs="Arial"/>
          <w:sz w:val="24"/>
          <w:szCs w:val="24"/>
          <w:lang w:eastAsia="pl-PL"/>
        </w:rPr>
        <w:t>…………………………………………</w:t>
      </w:r>
      <w:r>
        <w:rPr>
          <w:rFonts w:ascii="Arial" w:eastAsia="Times New Roman" w:hAnsi="Arial" w:cs="Arial"/>
          <w:sz w:val="24"/>
          <w:szCs w:val="24"/>
          <w:lang w:eastAsia="pl-PL"/>
        </w:rPr>
        <w:t>..</w:t>
      </w:r>
    </w:p>
    <w:p w:rsidR="00C74E68" w:rsidRDefault="00ED1EAB">
      <w:pPr>
        <w:spacing w:after="0" w:line="240" w:lineRule="auto"/>
        <w:ind w:right="-1"/>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(imię i nazwisko)           </w:t>
      </w:r>
      <w:r>
        <w:rPr>
          <w:rFonts w:ascii="Arial" w:eastAsia="Times New Roman" w:hAnsi="Arial" w:cs="Arial"/>
          <w:sz w:val="24"/>
          <w:szCs w:val="24"/>
          <w:lang w:eastAsia="pl-PL"/>
        </w:rPr>
        <w:tab/>
      </w:r>
    </w:p>
    <w:p w:rsidR="00C74E68" w:rsidRDefault="00ED1EAB">
      <w:pPr>
        <w:spacing w:after="0" w:line="240" w:lineRule="auto"/>
        <w:ind w:right="-1"/>
        <w:jc w:val="both"/>
        <w:rPr>
          <w:rFonts w:ascii="Arial" w:eastAsia="Times New Roman" w:hAnsi="Arial" w:cs="Arial"/>
          <w:sz w:val="24"/>
          <w:szCs w:val="24"/>
          <w:lang w:eastAsia="pl-PL"/>
        </w:rPr>
      </w:pPr>
      <w:r>
        <w:rPr>
          <w:rFonts w:ascii="Arial" w:eastAsia="Times New Roman" w:hAnsi="Arial" w:cs="Arial"/>
          <w:sz w:val="24"/>
          <w:szCs w:val="24"/>
          <w:lang w:eastAsia="pl-PL"/>
        </w:rPr>
        <w:tab/>
      </w:r>
      <w:r>
        <w:rPr>
          <w:rFonts w:ascii="Arial" w:eastAsia="Times New Roman" w:hAnsi="Arial" w:cs="Arial"/>
          <w:sz w:val="24"/>
          <w:szCs w:val="24"/>
          <w:lang w:eastAsia="pl-PL"/>
        </w:rPr>
        <w:tab/>
      </w:r>
      <w:r>
        <w:rPr>
          <w:rFonts w:ascii="Arial" w:eastAsia="Times New Roman" w:hAnsi="Arial" w:cs="Arial"/>
          <w:sz w:val="24"/>
          <w:szCs w:val="24"/>
          <w:lang w:eastAsia="pl-PL"/>
        </w:rPr>
        <w:tab/>
      </w:r>
      <w:r>
        <w:rPr>
          <w:rFonts w:ascii="Arial" w:eastAsia="Times New Roman" w:hAnsi="Arial" w:cs="Arial"/>
          <w:sz w:val="24"/>
          <w:szCs w:val="24"/>
          <w:lang w:eastAsia="pl-PL"/>
        </w:rPr>
        <w:tab/>
      </w:r>
      <w:r>
        <w:rPr>
          <w:rFonts w:ascii="Arial" w:eastAsia="Verdana" w:hAnsi="Arial" w:cs="Arial"/>
          <w:sz w:val="24"/>
          <w:szCs w:val="24"/>
          <w:lang w:eastAsia="pl-PL"/>
        </w:rPr>
        <w:t xml:space="preserve"> </w:t>
      </w:r>
    </w:p>
    <w:p w:rsidR="00C74E68" w:rsidRDefault="00ED1EAB">
      <w:pPr>
        <w:spacing w:after="0" w:line="240" w:lineRule="auto"/>
        <w:ind w:right="-1"/>
        <w:jc w:val="both"/>
        <w:rPr>
          <w:rFonts w:ascii="Arial" w:eastAsia="Times New Roman" w:hAnsi="Arial" w:cs="Arial"/>
          <w:sz w:val="24"/>
          <w:szCs w:val="24"/>
          <w:lang w:eastAsia="pl-PL"/>
        </w:rPr>
      </w:pPr>
      <w:r>
        <w:rPr>
          <w:rFonts w:ascii="Arial" w:eastAsia="Times New Roman" w:hAnsi="Arial" w:cs="Arial"/>
          <w:sz w:val="24"/>
          <w:szCs w:val="24"/>
          <w:lang w:eastAsia="pl-PL"/>
        </w:rPr>
        <w:t>Potwierdzenie odbytych konsultacji oraz zrealizowanych godzin</w:t>
      </w:r>
      <w:r>
        <w:rPr>
          <w:rFonts w:ascii="Arial" w:eastAsia="Times New Roman" w:hAnsi="Arial" w:cs="Arial"/>
          <w:sz w:val="24"/>
          <w:szCs w:val="24"/>
          <w:lang w:eastAsia="pl-PL"/>
        </w:rPr>
        <w:tab/>
      </w:r>
    </w:p>
    <w:tbl>
      <w:tblPr>
        <w:tblW w:w="9600" w:type="dxa"/>
        <w:tblInd w:w="109" w:type="dxa"/>
        <w:tblLayout w:type="fixed"/>
        <w:tblCellMar>
          <w:top w:w="55" w:type="dxa"/>
          <w:left w:w="55" w:type="dxa"/>
          <w:bottom w:w="55" w:type="dxa"/>
          <w:right w:w="55" w:type="dxa"/>
        </w:tblCellMar>
        <w:tblLook w:val="0000" w:firstRow="0" w:lastRow="0" w:firstColumn="0" w:lastColumn="0" w:noHBand="0" w:noVBand="0"/>
      </w:tblPr>
      <w:tblGrid>
        <w:gridCol w:w="1250"/>
        <w:gridCol w:w="1320"/>
        <w:gridCol w:w="4295"/>
        <w:gridCol w:w="2735"/>
      </w:tblGrid>
      <w:tr w:rsidR="00C74E68">
        <w:trPr>
          <w:trHeight w:val="738"/>
        </w:trPr>
        <w:tc>
          <w:tcPr>
            <w:tcW w:w="2569" w:type="dxa"/>
            <w:gridSpan w:val="2"/>
            <w:tcBorders>
              <w:top w:val="single" w:sz="12" w:space="0" w:color="000000"/>
              <w:left w:val="single" w:sz="12" w:space="0" w:color="000000"/>
              <w:bottom w:val="single" w:sz="12" w:space="0" w:color="000000"/>
              <w:right w:val="single" w:sz="12" w:space="0" w:color="000000"/>
            </w:tcBorders>
            <w:shd w:val="clear" w:color="auto" w:fill="auto"/>
          </w:tcPr>
          <w:p w:rsidR="00C74E68" w:rsidRDefault="00ED1EAB">
            <w:pPr>
              <w:widowControl w:val="0"/>
              <w:suppressLineNumbers/>
              <w:spacing w:after="0" w:line="240" w:lineRule="auto"/>
              <w:ind w:right="-1"/>
              <w:jc w:val="both"/>
              <w:rPr>
                <w:rFonts w:ascii="Arial" w:eastAsia="SimSun" w:hAnsi="Arial" w:cs="Arial"/>
                <w:kern w:val="2"/>
                <w:sz w:val="24"/>
                <w:szCs w:val="24"/>
                <w:lang w:eastAsia="hi-IN" w:bidi="hi-IN"/>
              </w:rPr>
            </w:pPr>
            <w:r>
              <w:rPr>
                <w:rFonts w:ascii="Arial" w:eastAsia="SimSun" w:hAnsi="Arial" w:cs="Arial"/>
                <w:kern w:val="2"/>
                <w:sz w:val="24"/>
                <w:szCs w:val="24"/>
                <w:lang w:eastAsia="hi-IN" w:bidi="hi-IN"/>
              </w:rPr>
              <w:t>HARMONOGRAM PRACY W MIESIĄCU</w:t>
            </w:r>
          </w:p>
        </w:tc>
        <w:tc>
          <w:tcPr>
            <w:tcW w:w="7030" w:type="dxa"/>
            <w:gridSpan w:val="2"/>
            <w:tcBorders>
              <w:top w:val="single" w:sz="12" w:space="0" w:color="000000"/>
              <w:left w:val="single" w:sz="12" w:space="0" w:color="000000"/>
              <w:bottom w:val="single" w:sz="12" w:space="0" w:color="000000"/>
              <w:right w:val="single" w:sz="12" w:space="0" w:color="000000"/>
            </w:tcBorders>
            <w:shd w:val="clear" w:color="auto" w:fill="auto"/>
          </w:tcPr>
          <w:p w:rsidR="00C74E68" w:rsidRDefault="00ED1EAB">
            <w:pPr>
              <w:widowControl w:val="0"/>
              <w:suppressLineNumbers/>
              <w:spacing w:after="0" w:line="240" w:lineRule="auto"/>
              <w:ind w:right="-1"/>
              <w:jc w:val="both"/>
              <w:rPr>
                <w:rFonts w:ascii="Arial" w:eastAsia="SimSun" w:hAnsi="Arial" w:cs="Arial"/>
                <w:kern w:val="2"/>
                <w:sz w:val="24"/>
                <w:szCs w:val="24"/>
                <w:lang w:eastAsia="hi-IN" w:bidi="hi-IN"/>
              </w:rPr>
            </w:pPr>
            <w:r>
              <w:rPr>
                <w:rFonts w:ascii="Arial" w:eastAsia="SimSun" w:hAnsi="Arial" w:cs="Arial"/>
                <w:kern w:val="2"/>
                <w:sz w:val="24"/>
                <w:szCs w:val="24"/>
                <w:lang w:eastAsia="hi-IN" w:bidi="hi-IN"/>
              </w:rPr>
              <w:t>KARTA WYKONANIA USŁUG W MIESIĄCU</w:t>
            </w: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tc>
      </w:tr>
      <w:tr w:rsidR="00C74E68">
        <w:tc>
          <w:tcPr>
            <w:tcW w:w="1249"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ED1EAB">
            <w:pPr>
              <w:widowControl w:val="0"/>
              <w:suppressLineNumbers/>
              <w:spacing w:after="0" w:line="240" w:lineRule="auto"/>
              <w:ind w:right="-1"/>
              <w:jc w:val="both"/>
              <w:rPr>
                <w:rFonts w:ascii="Arial" w:eastAsia="SimSun" w:hAnsi="Arial" w:cs="Arial"/>
                <w:kern w:val="2"/>
                <w:sz w:val="24"/>
                <w:szCs w:val="24"/>
                <w:lang w:eastAsia="hi-IN" w:bidi="hi-IN"/>
              </w:rPr>
            </w:pPr>
            <w:r>
              <w:rPr>
                <w:rFonts w:ascii="Arial" w:eastAsia="SimSun" w:hAnsi="Arial" w:cs="Arial"/>
                <w:kern w:val="2"/>
                <w:sz w:val="24"/>
                <w:szCs w:val="24"/>
                <w:lang w:eastAsia="hi-IN" w:bidi="hi-IN"/>
              </w:rPr>
              <w:t>DATA</w:t>
            </w:r>
          </w:p>
        </w:tc>
        <w:tc>
          <w:tcPr>
            <w:tcW w:w="1320"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ED1EAB">
            <w:pPr>
              <w:widowControl w:val="0"/>
              <w:suppressLineNumbers/>
              <w:spacing w:after="0" w:line="240" w:lineRule="auto"/>
              <w:ind w:right="-1"/>
              <w:jc w:val="both"/>
              <w:rPr>
                <w:rFonts w:ascii="Arial" w:eastAsia="SimSun" w:hAnsi="Arial" w:cs="Arial"/>
                <w:kern w:val="2"/>
                <w:sz w:val="24"/>
                <w:szCs w:val="24"/>
                <w:lang w:eastAsia="hi-IN" w:bidi="hi-IN"/>
              </w:rPr>
            </w:pPr>
            <w:r>
              <w:rPr>
                <w:rFonts w:ascii="Arial" w:eastAsia="SimSun" w:hAnsi="Arial" w:cs="Arial"/>
                <w:kern w:val="2"/>
                <w:sz w:val="24"/>
                <w:szCs w:val="24"/>
                <w:lang w:eastAsia="hi-IN" w:bidi="hi-IN"/>
              </w:rPr>
              <w:t>GODZINY</w:t>
            </w:r>
          </w:p>
        </w:tc>
        <w:tc>
          <w:tcPr>
            <w:tcW w:w="429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ED1EAB">
            <w:pPr>
              <w:widowControl w:val="0"/>
              <w:suppressLineNumbers/>
              <w:spacing w:after="0" w:line="240" w:lineRule="auto"/>
              <w:ind w:right="-1"/>
              <w:jc w:val="both"/>
              <w:rPr>
                <w:rFonts w:ascii="Arial" w:eastAsia="SimSun" w:hAnsi="Arial" w:cs="Arial"/>
                <w:kern w:val="2"/>
                <w:sz w:val="24"/>
                <w:szCs w:val="24"/>
                <w:lang w:eastAsia="hi-IN" w:bidi="hi-IN"/>
              </w:rPr>
            </w:pPr>
            <w:r>
              <w:rPr>
                <w:rFonts w:ascii="Arial" w:eastAsia="SimSun" w:hAnsi="Arial" w:cs="Arial"/>
                <w:kern w:val="2"/>
                <w:sz w:val="24"/>
                <w:szCs w:val="24"/>
                <w:lang w:eastAsia="hi-IN" w:bidi="hi-IN"/>
              </w:rPr>
              <w:t>DANE KLIENTA</w:t>
            </w:r>
          </w:p>
        </w:tc>
        <w:tc>
          <w:tcPr>
            <w:tcW w:w="273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ED1EAB">
            <w:pPr>
              <w:widowControl w:val="0"/>
              <w:suppressLineNumbers/>
              <w:spacing w:after="0" w:line="240" w:lineRule="auto"/>
              <w:ind w:right="-1"/>
              <w:jc w:val="both"/>
              <w:rPr>
                <w:rFonts w:ascii="Arial" w:eastAsia="SimSun" w:hAnsi="Arial" w:cs="Arial"/>
                <w:kern w:val="2"/>
                <w:sz w:val="24"/>
                <w:szCs w:val="24"/>
                <w:lang w:eastAsia="hi-IN" w:bidi="hi-IN"/>
              </w:rPr>
            </w:pPr>
            <w:r>
              <w:rPr>
                <w:rFonts w:ascii="Arial" w:eastAsia="SimSun" w:hAnsi="Arial" w:cs="Arial"/>
                <w:kern w:val="2"/>
                <w:sz w:val="24"/>
                <w:szCs w:val="24"/>
                <w:lang w:eastAsia="hi-IN" w:bidi="hi-IN"/>
              </w:rPr>
              <w:t>POTWIERDZENIE WYKONANIA PRZEZ KLIENTA</w:t>
            </w:r>
          </w:p>
        </w:tc>
      </w:tr>
      <w:tr w:rsidR="00C74E68">
        <w:tc>
          <w:tcPr>
            <w:tcW w:w="1249"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c>
          <w:tcPr>
            <w:tcW w:w="1320"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c>
          <w:tcPr>
            <w:tcW w:w="429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tc>
        <w:tc>
          <w:tcPr>
            <w:tcW w:w="273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r>
      <w:tr w:rsidR="00C74E68">
        <w:tc>
          <w:tcPr>
            <w:tcW w:w="1249"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c>
          <w:tcPr>
            <w:tcW w:w="1320"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c>
          <w:tcPr>
            <w:tcW w:w="429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tc>
        <w:tc>
          <w:tcPr>
            <w:tcW w:w="273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r>
      <w:tr w:rsidR="00C74E68">
        <w:tc>
          <w:tcPr>
            <w:tcW w:w="1249"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c>
          <w:tcPr>
            <w:tcW w:w="1320"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c>
          <w:tcPr>
            <w:tcW w:w="429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tc>
        <w:tc>
          <w:tcPr>
            <w:tcW w:w="273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r>
      <w:tr w:rsidR="00C74E68">
        <w:tc>
          <w:tcPr>
            <w:tcW w:w="1249"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c>
          <w:tcPr>
            <w:tcW w:w="1320"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c>
          <w:tcPr>
            <w:tcW w:w="429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tc>
        <w:tc>
          <w:tcPr>
            <w:tcW w:w="273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r>
      <w:tr w:rsidR="00C74E68">
        <w:tc>
          <w:tcPr>
            <w:tcW w:w="1249"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c>
          <w:tcPr>
            <w:tcW w:w="1320"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c>
          <w:tcPr>
            <w:tcW w:w="429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p w:rsidR="00C74E68" w:rsidRDefault="00C74E68">
            <w:pPr>
              <w:widowControl w:val="0"/>
              <w:suppressLineNumbers/>
              <w:spacing w:after="0" w:line="240" w:lineRule="auto"/>
              <w:ind w:right="-1"/>
              <w:jc w:val="both"/>
              <w:rPr>
                <w:rFonts w:ascii="Arial" w:eastAsia="SimSun" w:hAnsi="Arial" w:cs="Arial"/>
                <w:kern w:val="2"/>
                <w:sz w:val="24"/>
                <w:szCs w:val="24"/>
                <w:lang w:eastAsia="hi-IN" w:bidi="hi-IN"/>
              </w:rPr>
            </w:pPr>
          </w:p>
        </w:tc>
        <w:tc>
          <w:tcPr>
            <w:tcW w:w="2735" w:type="dxa"/>
            <w:tcBorders>
              <w:top w:val="single" w:sz="12" w:space="0" w:color="000000"/>
              <w:left w:val="single" w:sz="12" w:space="0" w:color="000000"/>
              <w:bottom w:val="single" w:sz="12" w:space="0" w:color="000000"/>
              <w:right w:val="single" w:sz="12" w:space="0" w:color="000000"/>
            </w:tcBorders>
            <w:shd w:val="clear" w:color="auto" w:fill="auto"/>
          </w:tcPr>
          <w:p w:rsidR="00C74E68" w:rsidRDefault="00C74E68">
            <w:pPr>
              <w:widowControl w:val="0"/>
              <w:suppressLineNumbers/>
              <w:snapToGrid w:val="0"/>
              <w:spacing w:after="0" w:line="240" w:lineRule="auto"/>
              <w:ind w:right="-1"/>
              <w:jc w:val="both"/>
              <w:rPr>
                <w:rFonts w:ascii="Arial" w:eastAsia="SimSun" w:hAnsi="Arial" w:cs="Arial"/>
                <w:kern w:val="2"/>
                <w:sz w:val="24"/>
                <w:szCs w:val="24"/>
                <w:lang w:eastAsia="hi-IN" w:bidi="hi-IN"/>
              </w:rPr>
            </w:pPr>
          </w:p>
        </w:tc>
      </w:tr>
    </w:tbl>
    <w:p w:rsidR="00C74E68" w:rsidRDefault="00ED1EAB">
      <w:pPr>
        <w:spacing w:after="0" w:line="240" w:lineRule="auto"/>
        <w:jc w:val="both"/>
        <w:rPr>
          <w:rFonts w:ascii="Arial" w:eastAsia="Times New Roman" w:hAnsi="Arial" w:cs="Arial"/>
          <w:b/>
          <w:sz w:val="24"/>
          <w:szCs w:val="24"/>
          <w:lang w:eastAsia="pl-PL"/>
        </w:rPr>
      </w:pPr>
      <w:r>
        <w:br w:type="page"/>
      </w:r>
      <w:r>
        <w:rPr>
          <w:rFonts w:ascii="Arial" w:eastAsia="Times New Roman" w:hAnsi="Arial" w:cs="Arial"/>
          <w:b/>
          <w:sz w:val="24"/>
          <w:szCs w:val="24"/>
          <w:lang w:eastAsia="pl-PL"/>
        </w:rPr>
        <w:lastRenderedPageBreak/>
        <w:t>Załącznik nr 2</w:t>
      </w:r>
    </w:p>
    <w:p w:rsidR="00C74E68" w:rsidRDefault="00ED1EAB">
      <w:pPr>
        <w:shd w:val="clear" w:color="auto" w:fill="FFFFFF"/>
        <w:spacing w:after="0" w:line="240" w:lineRule="auto"/>
        <w:jc w:val="both"/>
        <w:rPr>
          <w:rFonts w:ascii="Arial" w:eastAsia="Times New Roman" w:hAnsi="Arial" w:cs="Arial"/>
          <w:bCs/>
          <w:sz w:val="24"/>
          <w:szCs w:val="24"/>
          <w:lang w:eastAsia="ar-SA"/>
        </w:rPr>
      </w:pPr>
      <w:r>
        <w:rPr>
          <w:rFonts w:ascii="Arial" w:eastAsia="Times New Roman" w:hAnsi="Arial" w:cs="Arial"/>
          <w:bCs/>
          <w:sz w:val="24"/>
          <w:szCs w:val="24"/>
          <w:lang w:eastAsia="ar-SA"/>
        </w:rPr>
        <w:t>KLAUZULA INFORMACYJNA</w:t>
      </w:r>
    </w:p>
    <w:p w:rsidR="00C74E68" w:rsidRDefault="00ED1EAB">
      <w:pPr>
        <w:spacing w:after="0" w:line="240" w:lineRule="auto"/>
        <w:jc w:val="both"/>
        <w:rPr>
          <w:rFonts w:ascii="Arial" w:eastAsia="Arial" w:hAnsi="Arial" w:cs="Arial"/>
          <w:b/>
          <w:bCs/>
          <w:sz w:val="24"/>
          <w:szCs w:val="24"/>
        </w:rPr>
      </w:pPr>
      <w:r>
        <w:rPr>
          <w:rFonts w:ascii="Arial" w:hAnsi="Arial"/>
          <w:b/>
          <w:bCs/>
          <w:sz w:val="24"/>
          <w:szCs w:val="24"/>
        </w:rPr>
        <w:t>Znak postępowania: ZP.271.1.1.2025</w:t>
      </w:r>
    </w:p>
    <w:p w:rsidR="00C74E68" w:rsidRDefault="00C74E68">
      <w:pPr>
        <w:shd w:val="clear" w:color="auto" w:fill="FFFFFF"/>
        <w:spacing w:after="0" w:line="240" w:lineRule="auto"/>
        <w:jc w:val="both"/>
        <w:rPr>
          <w:rFonts w:ascii="Arial" w:eastAsia="Times New Roman" w:hAnsi="Arial" w:cs="Arial"/>
          <w:sz w:val="24"/>
          <w:szCs w:val="24"/>
          <w:lang w:eastAsia="ar-SA"/>
        </w:rPr>
      </w:pP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 xml:space="preserve">Zgodnie z art. 13 ust. 1 i 2 oraz art. 14 ust. 1 i 2 Rozporządzenia Parlamentu Europejskiego i Rady Unii Europejskiej 2016/679 z dnia 27 kwietnia 2016 r. </w:t>
      </w:r>
      <w:r>
        <w:rPr>
          <w:rFonts w:ascii="Arial" w:eastAsia="Times New Roman" w:hAnsi="Arial" w:cs="Arial"/>
          <w:sz w:val="24"/>
          <w:szCs w:val="24"/>
          <w:lang w:eastAsia="ar-SA"/>
        </w:rPr>
        <w:br/>
        <w:t>w sprawie ochrony osób fizycznych w związku z przetwarzaniem danych osobowych i w sprawie swobodnego przepływu takich danych oraz uchylenia dyrektywy 95/46/WE (dalej: „Rozporządzenie ogólne”), informujemy, iż:</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b/>
          <w:bCs/>
          <w:sz w:val="24"/>
          <w:szCs w:val="24"/>
          <w:lang w:eastAsia="ar-SA"/>
        </w:rPr>
        <w:t>I. ADMINISTRATOR DANYCH</w:t>
      </w:r>
    </w:p>
    <w:p w:rsidR="00C74E68" w:rsidRDefault="00ED1EAB">
      <w:pPr>
        <w:shd w:val="clear" w:color="auto" w:fill="FFFFFF"/>
        <w:spacing w:after="0" w:line="240" w:lineRule="auto"/>
        <w:jc w:val="both"/>
        <w:rPr>
          <w:rFonts w:ascii="Arial" w:eastAsia="Calibri" w:hAnsi="Arial" w:cs="Arial"/>
          <w:sz w:val="24"/>
          <w:szCs w:val="24"/>
          <w:u w:val="single"/>
        </w:rPr>
      </w:pPr>
      <w:r>
        <w:rPr>
          <w:rFonts w:ascii="Arial" w:eastAsia="Calibri" w:hAnsi="Arial" w:cs="Arial"/>
          <w:sz w:val="24"/>
          <w:szCs w:val="24"/>
        </w:rPr>
        <w:t xml:space="preserve">Administratorem danych osobowych jest Powiatowe Centrum Pomocy Rodzinie w Wieliczce, reprezentowane przez Dyrektora. Z Administratorem można się kontaktować pisemnie, za pomocą poczty tradycyjnej pod adresem: Powiatowe Centrum Pomocy Rodzinie w Wieliczce, ul. </w:t>
      </w:r>
      <w:proofErr w:type="spellStart"/>
      <w:r>
        <w:rPr>
          <w:rFonts w:ascii="Arial" w:eastAsia="Calibri" w:hAnsi="Arial" w:cs="Arial"/>
          <w:sz w:val="24"/>
          <w:szCs w:val="24"/>
        </w:rPr>
        <w:t>Niepołomska</w:t>
      </w:r>
      <w:proofErr w:type="spellEnd"/>
      <w:r>
        <w:rPr>
          <w:rFonts w:ascii="Arial" w:eastAsia="Calibri" w:hAnsi="Arial" w:cs="Arial"/>
          <w:sz w:val="24"/>
          <w:szCs w:val="24"/>
        </w:rPr>
        <w:t xml:space="preserve"> 26/G, 32-020 Wieliczka lub poprzez email: </w:t>
      </w:r>
      <w:hyperlink r:id="rId10">
        <w:r>
          <w:rPr>
            <w:rFonts w:ascii="Arial" w:eastAsia="Calibri" w:hAnsi="Arial" w:cs="Arial"/>
            <w:sz w:val="24"/>
            <w:szCs w:val="24"/>
            <w:u w:val="single"/>
          </w:rPr>
          <w:t>pcpr@powiatwielicki.pl</w:t>
        </w:r>
      </w:hyperlink>
      <w:r>
        <w:rPr>
          <w:rFonts w:ascii="Arial" w:eastAsia="Calibri" w:hAnsi="Arial" w:cs="Arial"/>
          <w:sz w:val="24"/>
          <w:szCs w:val="24"/>
        </w:rPr>
        <w:t xml:space="preserve">. </w:t>
      </w:r>
    </w:p>
    <w:p w:rsidR="00C74E68" w:rsidRDefault="00ED1EAB">
      <w:pPr>
        <w:shd w:val="clear" w:color="auto" w:fill="FFFFFF"/>
        <w:spacing w:after="0" w:line="240" w:lineRule="auto"/>
        <w:jc w:val="both"/>
        <w:rPr>
          <w:rFonts w:ascii="Arial" w:eastAsia="Times New Roman" w:hAnsi="Arial" w:cs="Arial"/>
          <w:sz w:val="24"/>
          <w:szCs w:val="24"/>
          <w:lang w:eastAsia="zh-CN"/>
        </w:rPr>
      </w:pPr>
      <w:r>
        <w:rPr>
          <w:rFonts w:ascii="Arial" w:eastAsia="Times New Roman" w:hAnsi="Arial" w:cs="Arial"/>
          <w:b/>
          <w:bCs/>
          <w:sz w:val="24"/>
          <w:szCs w:val="24"/>
          <w:lang w:eastAsia="ar-SA"/>
        </w:rPr>
        <w:t>II. INSPEKTOR OCHRONY DANYCH</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 xml:space="preserve">Administrator wyznaczył Inspektora Ochrony Danych, z którym można się kontaktować pod adresem siedziby Administratora lub pod adresem e-mail: </w:t>
      </w:r>
      <w:hyperlink r:id="rId11">
        <w:r>
          <w:rPr>
            <w:rFonts w:ascii="Arial" w:eastAsia="Times New Roman" w:hAnsi="Arial" w:cs="Arial"/>
            <w:sz w:val="24"/>
            <w:szCs w:val="24"/>
            <w:u w:val="single"/>
            <w:lang w:eastAsia="ar-SA"/>
          </w:rPr>
          <w:t>iod@iods.pl</w:t>
        </w:r>
      </w:hyperlink>
      <w:r>
        <w:rPr>
          <w:rFonts w:ascii="Arial" w:eastAsia="Times New Roman" w:hAnsi="Arial" w:cs="Arial"/>
          <w:sz w:val="24"/>
          <w:szCs w:val="24"/>
          <w:lang w:eastAsia="ar-SA"/>
        </w:rPr>
        <w:t xml:space="preserve">. </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b/>
          <w:bCs/>
          <w:sz w:val="24"/>
          <w:szCs w:val="24"/>
          <w:lang w:eastAsia="ar-SA"/>
        </w:rPr>
        <w:t>III. PODSTAWA PRAWNA I CELE PRZETWARZANIA DANYCH OSOBOWYCH</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Pani/Pana dane osobowe będą przetwarzane w celu:</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 zawarcia i realizacji umowy, w tym w celu niezbędnego kontaktu podczas realizacji umowy (art. 6 ust. 1 lit. b Rozporządzenia ogólnego),</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 xml:space="preserve">- realizacji prawnych obowiązków Administratora, w tym obowiązków księgowo-rachunkowych, archiwizacyjnych (art. 6 ust. 1 lit. c Rozporządzenia ogólnego). </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 xml:space="preserve">- ewentualnego dochodzenia, ustalenia roszczeń lub obrony przed roszczeniami (art. 6 ust. 1 lit. f Rozporządzenia ogólnego).  </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b/>
          <w:bCs/>
          <w:sz w:val="24"/>
          <w:szCs w:val="24"/>
          <w:lang w:eastAsia="ar-SA"/>
        </w:rPr>
        <w:t>IV. ODBIORCY DANYCH OSOBOWYCH</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 xml:space="preserve">Odbiorcą Pani/Pana danych będą wyłącznie podmioty uprawnione na podstawie przepisów prawa, takie jak Administracja Skarbowa, ZUS, Państwowa Inspekcja Pracy. </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b/>
          <w:bCs/>
          <w:sz w:val="24"/>
          <w:szCs w:val="24"/>
          <w:lang w:eastAsia="ar-SA"/>
        </w:rPr>
        <w:t>V. OKRES PRZECHOWYWANIA DANYCH OSOBOWYCH</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Pani/ Pana dane będą przechowywane przez okres 5 lat od momentu zakończenia współpracy.</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b/>
          <w:bCs/>
          <w:sz w:val="24"/>
          <w:szCs w:val="24"/>
          <w:lang w:eastAsia="ar-SA"/>
        </w:rPr>
        <w:t>VI. INFORMACJE O WYMOGU/DOBROWOLNOŚCI PODANIA DANYCH ORAZ KONSEKWENCJI NIEPODANIA DANYCH OSOBOWYCH</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 xml:space="preserve">Podanie danych osobowych jest niezbędne do zawarcia i realizacji umowy, </w:t>
      </w:r>
      <w:r>
        <w:rPr>
          <w:rFonts w:ascii="Arial" w:eastAsia="Times New Roman" w:hAnsi="Arial" w:cs="Arial"/>
          <w:sz w:val="24"/>
          <w:szCs w:val="24"/>
          <w:lang w:eastAsia="ar-SA"/>
        </w:rPr>
        <w:br/>
        <w:t xml:space="preserve">a konsekwencją ich niepodania będzie niemożność zawarcia umowy. </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b/>
          <w:bCs/>
          <w:sz w:val="24"/>
          <w:szCs w:val="24"/>
          <w:lang w:eastAsia="ar-SA"/>
        </w:rPr>
        <w:t>VII. PRAWA OSÓB, KTÓRYCH DANE DOTYCZĄ</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 xml:space="preserve">W związku z przetwarzaniem Pani/Pana danych osobowych posiada Pani/Pan </w:t>
      </w:r>
      <w:proofErr w:type="spellStart"/>
      <w:r>
        <w:rPr>
          <w:rFonts w:ascii="Arial" w:eastAsia="Times New Roman" w:hAnsi="Arial" w:cs="Arial"/>
          <w:sz w:val="24"/>
          <w:szCs w:val="24"/>
          <w:lang w:eastAsia="ar-SA"/>
        </w:rPr>
        <w:t>prawodo</w:t>
      </w:r>
      <w:proofErr w:type="spellEnd"/>
      <w:r>
        <w:rPr>
          <w:rFonts w:ascii="Arial" w:eastAsia="Times New Roman" w:hAnsi="Arial" w:cs="Arial"/>
          <w:sz w:val="24"/>
          <w:szCs w:val="24"/>
          <w:lang w:eastAsia="ar-SA"/>
        </w:rPr>
        <w:t>:</w:t>
      </w:r>
      <w:r>
        <w:rPr>
          <w:rFonts w:ascii="Arial" w:eastAsia="Times New Roman" w:hAnsi="Arial" w:cs="Arial"/>
          <w:sz w:val="24"/>
          <w:szCs w:val="24"/>
          <w:lang w:eastAsia="ar-SA"/>
        </w:rPr>
        <w:br/>
        <w:t>1) dostępu do treści swoich danych osobowych,</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2) prawo do sprostowania danych, jeżeli dane przetwarzane przez Administratora są nieprawidłowe lub niekompletne,</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lastRenderedPageBreak/>
        <w:t>3) usunięcia lub ograniczenia przetwarzania danych osobowych – w sytuacji gdy przetwarzanie odbywa się na podstawie udzielonej Administratorowi zgody,</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4) wniesienie sprzeciwu wobec przetwarzania danych na podstawie uzasadnionego interesu Administratora lub wobec przetwarzania w celu marketingu bezpośredniego,</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5) cofnięcia zgody w dowolnym momencie bez wpływu na zgodność z prawem przetwarzania, którego dokonano na podstawie zgody przed jej cofnięciem – jeżeli przetwarzanie odbywa się na podstawie udzielonej Administratorowi zgody,</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 w przypadkach i na warunkach określonych w Rozporządzeniu ogólnym. Prawa wymienione powyżej można zrealizować poprzez kontakt z Inspektorem Ochrony Danych lub poprzez kontakt z Administratorem Danych.</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b/>
          <w:bCs/>
          <w:sz w:val="24"/>
          <w:szCs w:val="24"/>
          <w:lang w:eastAsia="ar-SA"/>
        </w:rPr>
        <w:t>VIII. PRAWO WNIESIENIA SKARGI DO ORGANU NADZORCZEGO</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Posiada Pani/Pan prawo wniesienia skargi do Prezesa Urzędu Ochrony Danych Osobowych, gdy uzasadnione jest, że Pana/Pani dane osobowe przetwarzane są przez administratora niezgodnie z przepisami Rozporządzenia ogólnego.</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b/>
          <w:bCs/>
          <w:sz w:val="24"/>
          <w:szCs w:val="24"/>
          <w:lang w:eastAsia="ar-SA"/>
        </w:rPr>
        <w:t>IX. ZAUTOMATYZOWANE PODEJMOWANIE DECYZJI W TYM PROFILOWANIE</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 xml:space="preserve">Pani/Pana dane osobowe nie będą przetwarzane w sposób zautomatyzowany, </w:t>
      </w:r>
      <w:r>
        <w:rPr>
          <w:rFonts w:ascii="Arial" w:eastAsia="Times New Roman" w:hAnsi="Arial" w:cs="Arial"/>
          <w:sz w:val="24"/>
          <w:szCs w:val="24"/>
          <w:lang w:eastAsia="ar-SA"/>
        </w:rPr>
        <w:br/>
        <w:t>w tym w formie profilowania.</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b/>
          <w:bCs/>
          <w:sz w:val="24"/>
          <w:szCs w:val="24"/>
          <w:lang w:eastAsia="ar-SA"/>
        </w:rPr>
        <w:t>X. PRZEKAZYWANIE DANYCH OSOBOWYCH DO PAŃSTWA TRZECIEGO LUB ORGANIZACJI MIĘDZYNARODOWEJ</w:t>
      </w:r>
    </w:p>
    <w:p w:rsidR="00C74E68" w:rsidRDefault="00ED1EAB">
      <w:pPr>
        <w:shd w:val="clear" w:color="auto" w:fill="FFFFFF"/>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t>Pani/Pana dane osobowe nie będą przekazywane do państwa trzeciego lub organizacji międzynarodowej.</w:t>
      </w:r>
    </w:p>
    <w:p w:rsidR="00C74E68" w:rsidRDefault="00C74E68">
      <w:pPr>
        <w:shd w:val="clear" w:color="auto" w:fill="FFFFFF"/>
        <w:spacing w:after="0" w:line="240" w:lineRule="auto"/>
        <w:jc w:val="both"/>
        <w:rPr>
          <w:rFonts w:ascii="Arial" w:eastAsia="Times New Roman" w:hAnsi="Arial" w:cs="Arial"/>
          <w:b/>
          <w:bCs/>
          <w:sz w:val="24"/>
          <w:szCs w:val="24"/>
          <w:lang w:eastAsia="ar-SA"/>
        </w:rPr>
      </w:pPr>
    </w:p>
    <w:p w:rsidR="00C74E68" w:rsidRDefault="00C74E68">
      <w:pPr>
        <w:spacing w:after="0" w:line="240" w:lineRule="auto"/>
        <w:jc w:val="both"/>
        <w:rPr>
          <w:rFonts w:ascii="Arial" w:eastAsia="Times New Roman" w:hAnsi="Arial" w:cs="Arial"/>
          <w:sz w:val="24"/>
          <w:szCs w:val="24"/>
          <w:lang w:eastAsia="pl-PL"/>
        </w:rPr>
      </w:pPr>
    </w:p>
    <w:p w:rsidR="00C74E68" w:rsidRDefault="00C74E68">
      <w:pPr>
        <w:spacing w:after="0" w:line="240" w:lineRule="auto"/>
        <w:jc w:val="both"/>
        <w:rPr>
          <w:rFonts w:ascii="Arial" w:eastAsia="Times New Roman" w:hAnsi="Arial" w:cs="Arial"/>
          <w:sz w:val="24"/>
          <w:szCs w:val="24"/>
          <w:lang w:eastAsia="pl-PL"/>
        </w:rPr>
      </w:pPr>
    </w:p>
    <w:p w:rsidR="00C74E68" w:rsidRDefault="00C74E68">
      <w:pPr>
        <w:spacing w:after="0" w:line="240" w:lineRule="auto"/>
        <w:jc w:val="both"/>
        <w:rPr>
          <w:rFonts w:ascii="Arial" w:eastAsia="Times New Roman" w:hAnsi="Arial" w:cs="Arial"/>
          <w:sz w:val="24"/>
          <w:szCs w:val="24"/>
          <w:lang w:eastAsia="pl-PL"/>
        </w:rPr>
      </w:pPr>
    </w:p>
    <w:p w:rsidR="00C74E68" w:rsidRDefault="00C74E68">
      <w:pPr>
        <w:spacing w:after="0" w:line="240" w:lineRule="auto"/>
        <w:jc w:val="both"/>
        <w:rPr>
          <w:rFonts w:ascii="Arial" w:eastAsia="Calibri" w:hAnsi="Arial" w:cs="Arial"/>
          <w:b/>
          <w:sz w:val="24"/>
          <w:szCs w:val="24"/>
        </w:rPr>
      </w:pPr>
    </w:p>
    <w:p w:rsidR="00C74E68" w:rsidRDefault="00C74E68">
      <w:pPr>
        <w:spacing w:after="0" w:line="240" w:lineRule="auto"/>
        <w:jc w:val="both"/>
        <w:rPr>
          <w:rFonts w:ascii="Arial" w:eastAsia="Calibri" w:hAnsi="Arial" w:cs="Arial"/>
          <w:b/>
          <w:sz w:val="24"/>
          <w:szCs w:val="24"/>
        </w:rPr>
      </w:pPr>
    </w:p>
    <w:p w:rsidR="00C74E68" w:rsidRDefault="00C74E68">
      <w:pPr>
        <w:spacing w:after="0" w:line="240" w:lineRule="auto"/>
        <w:jc w:val="both"/>
        <w:rPr>
          <w:rFonts w:ascii="Arial" w:eastAsia="Times New Roman" w:hAnsi="Arial" w:cs="Arial"/>
          <w:sz w:val="24"/>
          <w:szCs w:val="24"/>
          <w:lang w:eastAsia="pl-PL"/>
        </w:rPr>
      </w:pPr>
    </w:p>
    <w:p w:rsidR="00C74E68" w:rsidRDefault="00C74E68">
      <w:pPr>
        <w:spacing w:after="0" w:line="240" w:lineRule="auto"/>
        <w:jc w:val="both"/>
        <w:rPr>
          <w:rFonts w:ascii="Arial" w:eastAsia="Times New Roman" w:hAnsi="Arial" w:cs="Arial"/>
          <w:sz w:val="24"/>
          <w:szCs w:val="24"/>
          <w:lang w:eastAsia="pl-PL"/>
        </w:rPr>
      </w:pPr>
    </w:p>
    <w:p w:rsidR="00C74E68" w:rsidRDefault="00C74E68">
      <w:pPr>
        <w:spacing w:after="0" w:line="240" w:lineRule="auto"/>
        <w:jc w:val="both"/>
        <w:rPr>
          <w:rFonts w:ascii="Arial" w:eastAsia="Times New Roman" w:hAnsi="Arial" w:cs="Arial"/>
          <w:sz w:val="24"/>
          <w:szCs w:val="24"/>
          <w:lang w:eastAsia="pl-PL"/>
        </w:rPr>
      </w:pPr>
    </w:p>
    <w:p w:rsidR="00C74E68" w:rsidRDefault="00C74E68">
      <w:pPr>
        <w:spacing w:after="0" w:line="240" w:lineRule="auto"/>
        <w:jc w:val="both"/>
        <w:rPr>
          <w:rFonts w:ascii="Arial" w:eastAsia="Times New Roman" w:hAnsi="Arial" w:cs="Arial"/>
          <w:sz w:val="24"/>
          <w:szCs w:val="24"/>
          <w:lang w:eastAsia="pl-PL"/>
        </w:rPr>
      </w:pPr>
    </w:p>
    <w:p w:rsidR="00C74E68" w:rsidRDefault="00ED1EAB">
      <w:p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br/>
      </w:r>
      <w:r>
        <w:rPr>
          <w:rFonts w:ascii="Arial" w:eastAsia="Times New Roman" w:hAnsi="Arial" w:cs="Arial"/>
          <w:sz w:val="24"/>
          <w:szCs w:val="24"/>
          <w:lang w:eastAsia="pl-PL"/>
        </w:rPr>
        <w:br/>
      </w:r>
      <w:r>
        <w:rPr>
          <w:rFonts w:ascii="Arial" w:eastAsia="Times New Roman" w:hAnsi="Arial" w:cs="Arial"/>
          <w:sz w:val="24"/>
          <w:szCs w:val="24"/>
          <w:lang w:eastAsia="pl-PL"/>
        </w:rPr>
        <w:br/>
      </w:r>
      <w:r>
        <w:rPr>
          <w:rFonts w:ascii="Arial" w:eastAsia="Times New Roman" w:hAnsi="Arial" w:cs="Arial"/>
          <w:sz w:val="24"/>
          <w:szCs w:val="24"/>
          <w:lang w:eastAsia="pl-PL"/>
        </w:rPr>
        <w:br/>
      </w:r>
      <w:r>
        <w:rPr>
          <w:rFonts w:ascii="Arial" w:eastAsia="Times New Roman" w:hAnsi="Arial" w:cs="Arial"/>
          <w:sz w:val="24"/>
          <w:szCs w:val="24"/>
          <w:lang w:eastAsia="pl-PL"/>
        </w:rPr>
        <w:br/>
      </w:r>
      <w:r>
        <w:rPr>
          <w:rFonts w:ascii="Arial" w:eastAsia="Times New Roman" w:hAnsi="Arial" w:cs="Arial"/>
          <w:sz w:val="24"/>
          <w:szCs w:val="24"/>
          <w:lang w:eastAsia="pl-PL"/>
        </w:rPr>
        <w:br/>
      </w:r>
      <w:r>
        <w:rPr>
          <w:rFonts w:ascii="Arial" w:eastAsia="Times New Roman" w:hAnsi="Arial" w:cs="Arial"/>
          <w:sz w:val="24"/>
          <w:szCs w:val="24"/>
          <w:lang w:eastAsia="pl-PL"/>
        </w:rPr>
        <w:br/>
      </w:r>
    </w:p>
    <w:p w:rsidR="00C74E68" w:rsidRDefault="00C74E68">
      <w:pPr>
        <w:spacing w:after="0" w:line="240" w:lineRule="auto"/>
        <w:jc w:val="both"/>
        <w:rPr>
          <w:rFonts w:ascii="Arial" w:eastAsia="Times New Roman" w:hAnsi="Arial" w:cs="Arial"/>
          <w:sz w:val="24"/>
          <w:szCs w:val="24"/>
          <w:lang w:eastAsia="pl-PL"/>
        </w:rPr>
      </w:pPr>
    </w:p>
    <w:p w:rsidR="00C74E68" w:rsidRDefault="00C74E68">
      <w:pPr>
        <w:spacing w:after="0" w:line="240" w:lineRule="auto"/>
        <w:jc w:val="both"/>
        <w:rPr>
          <w:rFonts w:ascii="Arial" w:eastAsia="Times New Roman" w:hAnsi="Arial" w:cs="Arial"/>
          <w:sz w:val="24"/>
          <w:szCs w:val="24"/>
          <w:lang w:eastAsia="pl-PL"/>
        </w:rPr>
      </w:pPr>
    </w:p>
    <w:p w:rsidR="00C74E68" w:rsidRDefault="00C74E68">
      <w:pPr>
        <w:spacing w:after="0" w:line="240" w:lineRule="auto"/>
        <w:jc w:val="both"/>
        <w:rPr>
          <w:rFonts w:ascii="Arial" w:eastAsia="Times New Roman" w:hAnsi="Arial" w:cs="Arial"/>
          <w:sz w:val="24"/>
          <w:szCs w:val="24"/>
          <w:lang w:eastAsia="pl-PL"/>
        </w:rPr>
      </w:pPr>
    </w:p>
    <w:p w:rsidR="00C74E68" w:rsidRDefault="00C74E68">
      <w:pPr>
        <w:spacing w:after="0" w:line="240" w:lineRule="auto"/>
        <w:jc w:val="both"/>
        <w:rPr>
          <w:rFonts w:ascii="Arial" w:eastAsia="Times New Roman" w:hAnsi="Arial" w:cs="Arial"/>
          <w:sz w:val="24"/>
          <w:szCs w:val="24"/>
          <w:lang w:eastAsia="pl-PL"/>
        </w:rPr>
      </w:pPr>
    </w:p>
    <w:p w:rsidR="00C74E68" w:rsidRDefault="00C74E68">
      <w:pPr>
        <w:spacing w:after="0" w:line="240" w:lineRule="auto"/>
        <w:jc w:val="both"/>
        <w:rPr>
          <w:rFonts w:ascii="Arial" w:eastAsia="Times New Roman" w:hAnsi="Arial" w:cs="Arial"/>
          <w:sz w:val="24"/>
          <w:szCs w:val="24"/>
          <w:lang w:eastAsia="pl-PL"/>
        </w:rPr>
      </w:pPr>
    </w:p>
    <w:p w:rsidR="00C74E68" w:rsidRDefault="00ED1EAB">
      <w:pPr>
        <w:spacing w:after="0" w:line="240" w:lineRule="auto"/>
        <w:jc w:val="both"/>
        <w:rPr>
          <w:rFonts w:ascii="Arial" w:eastAsia="Times New Roman" w:hAnsi="Arial" w:cs="Arial"/>
          <w:b/>
          <w:bCs/>
          <w:sz w:val="24"/>
          <w:szCs w:val="24"/>
          <w:lang w:eastAsia="pl-PL"/>
        </w:rPr>
      </w:pPr>
      <w:r>
        <w:rPr>
          <w:rFonts w:ascii="Arial" w:eastAsia="Times New Roman" w:hAnsi="Arial" w:cs="Arial"/>
          <w:b/>
          <w:bCs/>
          <w:sz w:val="24"/>
          <w:szCs w:val="24"/>
          <w:lang w:eastAsia="pl-PL"/>
        </w:rPr>
        <w:lastRenderedPageBreak/>
        <w:t>Załącznik nr 3</w:t>
      </w:r>
    </w:p>
    <w:p w:rsidR="00C74E68" w:rsidRDefault="00ED1EAB">
      <w:p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Upoważnienie do przetwarzania danych osobowych</w:t>
      </w:r>
    </w:p>
    <w:p w:rsidR="00C74E68" w:rsidRDefault="00ED1EAB">
      <w:pPr>
        <w:spacing w:after="0" w:line="240" w:lineRule="auto"/>
        <w:jc w:val="both"/>
        <w:rPr>
          <w:rFonts w:ascii="Arial" w:eastAsia="Arial" w:hAnsi="Arial" w:cs="Arial"/>
          <w:b/>
          <w:bCs/>
          <w:sz w:val="24"/>
          <w:szCs w:val="24"/>
        </w:rPr>
      </w:pPr>
      <w:r>
        <w:rPr>
          <w:rFonts w:ascii="Arial" w:hAnsi="Arial"/>
          <w:b/>
          <w:bCs/>
          <w:sz w:val="24"/>
          <w:szCs w:val="24"/>
        </w:rPr>
        <w:t>Znak postępowania: ZP.271.1.1.2025</w:t>
      </w:r>
    </w:p>
    <w:p w:rsidR="00C74E68" w:rsidRDefault="00C74E68">
      <w:pPr>
        <w:spacing w:after="0" w:line="240" w:lineRule="auto"/>
        <w:jc w:val="both"/>
        <w:rPr>
          <w:rFonts w:ascii="Arial" w:eastAsia="Calibri" w:hAnsi="Arial" w:cs="Arial"/>
          <w:sz w:val="24"/>
          <w:szCs w:val="24"/>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UPOWAŻNIENIE Nr______ DO PRZETWARZANIA DANYCH OSOBOWYCH</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Z dniem ……………….  r., na podstawie art. 29 w związku z art. 28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upoważniam Pana/Panią*………………..do przetwarzania danych osobowych  _____________________________________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Upoważnienie wygasa z chwilą ustania Pana/</w:t>
      </w:r>
      <w:r>
        <w:rPr>
          <w:rFonts w:ascii="Arial" w:eastAsia="Calibri" w:hAnsi="Arial" w:cs="Arial"/>
          <w:strike/>
          <w:sz w:val="24"/>
          <w:szCs w:val="24"/>
        </w:rPr>
        <w:t>Pani</w:t>
      </w:r>
      <w:r>
        <w:rPr>
          <w:rFonts w:ascii="Arial" w:eastAsia="Calibri" w:hAnsi="Arial" w:cs="Arial"/>
          <w:sz w:val="24"/>
          <w:szCs w:val="24"/>
        </w:rPr>
        <w:t xml:space="preserve">* stosunku prawnego </w:t>
      </w:r>
      <w:r>
        <w:rPr>
          <w:rFonts w:ascii="Arial" w:eastAsia="Calibri" w:hAnsi="Arial" w:cs="Arial"/>
          <w:sz w:val="24"/>
          <w:szCs w:val="24"/>
        </w:rPr>
        <w:br/>
        <w:t xml:space="preserve">z Powiatem Wielickim - Powiatowym Centrum Pomocy Rodzinie </w:t>
      </w:r>
      <w:r>
        <w:rPr>
          <w:rFonts w:ascii="Arial" w:eastAsia="Calibri" w:hAnsi="Arial" w:cs="Arial"/>
          <w:sz w:val="24"/>
          <w:szCs w:val="24"/>
        </w:rPr>
        <w:br/>
        <w:t xml:space="preserve">w Wieliczce, ul. </w:t>
      </w:r>
      <w:proofErr w:type="spellStart"/>
      <w:r>
        <w:rPr>
          <w:rFonts w:ascii="Arial" w:eastAsia="Calibri" w:hAnsi="Arial" w:cs="Arial"/>
          <w:sz w:val="24"/>
          <w:szCs w:val="24"/>
        </w:rPr>
        <w:t>Niepołomska</w:t>
      </w:r>
      <w:proofErr w:type="spellEnd"/>
      <w:r>
        <w:rPr>
          <w:rFonts w:ascii="Arial" w:eastAsia="Calibri" w:hAnsi="Arial" w:cs="Arial"/>
          <w:sz w:val="24"/>
          <w:szCs w:val="24"/>
        </w:rPr>
        <w:t xml:space="preserve"> 26/G, 32-020 Wieliczka, w ramach postępowania </w:t>
      </w:r>
      <w:proofErr w:type="spellStart"/>
      <w:r>
        <w:rPr>
          <w:rFonts w:ascii="Arial" w:eastAsia="Calibri" w:hAnsi="Arial" w:cs="Arial"/>
          <w:sz w:val="24"/>
          <w:szCs w:val="24"/>
        </w:rPr>
        <w:t>pn</w:t>
      </w:r>
      <w:proofErr w:type="spellEnd"/>
      <w:r>
        <w:rPr>
          <w:rFonts w:ascii="Arial" w:eastAsia="Calibri" w:hAnsi="Arial" w:cs="Arial"/>
          <w:sz w:val="24"/>
          <w:szCs w:val="24"/>
        </w:rPr>
        <w:t>:</w:t>
      </w:r>
    </w:p>
    <w:p w:rsidR="00C74E68" w:rsidRDefault="00ED1EAB">
      <w:pPr>
        <w:pStyle w:val="Bezodstpw"/>
        <w:jc w:val="both"/>
        <w:rPr>
          <w:rFonts w:ascii="Arial" w:eastAsia="Arial" w:hAnsi="Arial" w:cs="Arial"/>
          <w:b/>
          <w:bCs/>
          <w:sz w:val="24"/>
          <w:szCs w:val="24"/>
        </w:rPr>
      </w:pPr>
      <w:r>
        <w:rPr>
          <w:rFonts w:ascii="Arial" w:hAnsi="Arial"/>
          <w:b/>
          <w:bCs/>
          <w:sz w:val="24"/>
          <w:szCs w:val="24"/>
        </w:rPr>
        <w:t>„Świadczenie usług poradnictwa specjalistycznego  przez Ośrodek Interwencji Kryzysowej  Powiatowego Centrum Pomocy Rodzinie w Wieliczce”</w:t>
      </w:r>
    </w:p>
    <w:p w:rsidR="00C74E68" w:rsidRDefault="00C74E68">
      <w:pPr>
        <w:spacing w:after="0" w:line="240" w:lineRule="auto"/>
        <w:jc w:val="both"/>
        <w:rPr>
          <w:rFonts w:ascii="Arial" w:eastAsia="Calibri" w:hAnsi="Arial" w:cs="Arial"/>
          <w:sz w:val="24"/>
          <w:szCs w:val="24"/>
        </w:rPr>
      </w:pPr>
    </w:p>
    <w:p w:rsidR="00C74E68" w:rsidRDefault="00C74E68">
      <w:pPr>
        <w:spacing w:after="0" w:line="240" w:lineRule="auto"/>
        <w:jc w:val="both"/>
        <w:rPr>
          <w:rFonts w:ascii="Arial" w:eastAsia="Calibri" w:hAnsi="Arial" w:cs="Arial"/>
          <w:sz w:val="24"/>
          <w:szCs w:val="24"/>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_____________________________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Czytelny podpis osoby upoważnionej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do wydawania i odwoływania upoważnień. </w:t>
      </w:r>
    </w:p>
    <w:p w:rsidR="00C74E68" w:rsidRDefault="00C74E68">
      <w:pPr>
        <w:spacing w:after="0" w:line="240" w:lineRule="auto"/>
        <w:jc w:val="both"/>
        <w:rPr>
          <w:rFonts w:ascii="Arial" w:eastAsia="Calibri" w:hAnsi="Arial" w:cs="Arial"/>
          <w:sz w:val="24"/>
          <w:szCs w:val="24"/>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Upoważnienie otrzymałem</w:t>
      </w:r>
    </w:p>
    <w:p w:rsidR="00C74E68" w:rsidRDefault="00C74E68">
      <w:pPr>
        <w:spacing w:after="0" w:line="240" w:lineRule="auto"/>
        <w:jc w:val="both"/>
        <w:rPr>
          <w:rFonts w:ascii="Arial" w:eastAsia="Calibri" w:hAnsi="Arial" w:cs="Arial"/>
          <w:sz w:val="24"/>
          <w:szCs w:val="24"/>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___________________________</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miejscowość, data, podpis</w:t>
      </w:r>
    </w:p>
    <w:p w:rsidR="00C74E68" w:rsidRDefault="00C74E68">
      <w:pPr>
        <w:spacing w:after="0" w:line="240" w:lineRule="auto"/>
        <w:jc w:val="both"/>
        <w:rPr>
          <w:rFonts w:ascii="Arial" w:eastAsia="Calibri" w:hAnsi="Arial" w:cs="Arial"/>
          <w:sz w:val="24"/>
          <w:szCs w:val="24"/>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Oświadczam, że zapoznałem(</w:t>
      </w:r>
      <w:proofErr w:type="spellStart"/>
      <w:r>
        <w:rPr>
          <w:rFonts w:ascii="Arial" w:eastAsia="Calibri" w:hAnsi="Arial" w:cs="Arial"/>
          <w:sz w:val="24"/>
          <w:szCs w:val="24"/>
        </w:rPr>
        <w:t>am</w:t>
      </w:r>
      <w:proofErr w:type="spellEnd"/>
      <w:r>
        <w:rPr>
          <w:rFonts w:ascii="Arial" w:eastAsia="Calibri" w:hAnsi="Arial" w:cs="Arial"/>
          <w:sz w:val="24"/>
          <w:szCs w:val="24"/>
        </w:rPr>
        <w:t xml:space="preserve">) się z przepisami  dotyczącymi ochrony danych osobowych, a także z obowiązującymi w ……, opisem technicznych i organizacyjnych środków zapewniających ochronę </w:t>
      </w:r>
      <w:r>
        <w:rPr>
          <w:rFonts w:ascii="Arial" w:eastAsia="Calibri" w:hAnsi="Arial" w:cs="Arial"/>
          <w:sz w:val="24"/>
          <w:szCs w:val="24"/>
        </w:rPr>
        <w:br/>
        <w:t xml:space="preserve">i bezpieczeństwo przetwarzania danych osobowych i zobowiązuję się do przestrzegania zasad przetwarzania danych osobowych określonych w tych dokumentach. </w:t>
      </w:r>
    </w:p>
    <w:p w:rsidR="00C74E68" w:rsidRDefault="00C74E68">
      <w:pPr>
        <w:spacing w:after="0" w:line="240" w:lineRule="auto"/>
        <w:jc w:val="both"/>
        <w:rPr>
          <w:rFonts w:ascii="Arial" w:eastAsia="Calibri" w:hAnsi="Arial" w:cs="Arial"/>
          <w:sz w:val="24"/>
          <w:szCs w:val="24"/>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Zobowiązuję się do zachowania w tajemnicy przetwarzanych danych osobowych, z którymi zapoznałem(</w:t>
      </w:r>
      <w:proofErr w:type="spellStart"/>
      <w:r>
        <w:rPr>
          <w:rFonts w:ascii="Arial" w:eastAsia="Calibri" w:hAnsi="Arial" w:cs="Arial"/>
          <w:sz w:val="24"/>
          <w:szCs w:val="24"/>
        </w:rPr>
        <w:t>am</w:t>
      </w:r>
      <w:proofErr w:type="spellEnd"/>
      <w:r>
        <w:rPr>
          <w:rFonts w:ascii="Arial" w:eastAsia="Calibri" w:hAnsi="Arial" w:cs="Arial"/>
          <w:sz w:val="24"/>
          <w:szCs w:val="24"/>
        </w:rPr>
        <w:t xml:space="preserve">) się oraz sposobów ich zabezpieczania, zarówno </w:t>
      </w:r>
      <w:r>
        <w:rPr>
          <w:rFonts w:ascii="Arial" w:eastAsia="Calibri" w:hAnsi="Arial" w:cs="Arial"/>
          <w:sz w:val="24"/>
          <w:szCs w:val="24"/>
        </w:rPr>
        <w:br/>
        <w:t>w okresie trwania umowy jak również po ustania stosunku prawnego łączącego mnie z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t xml:space="preserve">_________________________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Czytelny podpis osoby składającej oświadczenie </w:t>
      </w:r>
    </w:p>
    <w:p w:rsidR="00C74E68" w:rsidRDefault="00ED1EAB">
      <w:pPr>
        <w:shd w:val="clear" w:color="auto" w:fill="FFFFFF"/>
        <w:spacing w:before="211"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*niepotrzebne skreślić</w:t>
      </w:r>
    </w:p>
    <w:p w:rsidR="00C74E68" w:rsidRDefault="00C74E68">
      <w:pPr>
        <w:spacing w:after="0" w:line="240" w:lineRule="auto"/>
        <w:jc w:val="both"/>
        <w:rPr>
          <w:rFonts w:ascii="Arial" w:eastAsia="Times New Roman" w:hAnsi="Arial" w:cs="Arial"/>
          <w:b/>
          <w:bCs/>
          <w:sz w:val="24"/>
          <w:szCs w:val="24"/>
          <w:lang w:eastAsia="pl-PL"/>
        </w:rPr>
      </w:pPr>
    </w:p>
    <w:p w:rsidR="00C74E68" w:rsidRDefault="00ED1EAB">
      <w:pPr>
        <w:spacing w:after="0" w:line="240" w:lineRule="auto"/>
        <w:jc w:val="both"/>
        <w:rPr>
          <w:rFonts w:ascii="Arial" w:eastAsia="Times New Roman" w:hAnsi="Arial" w:cs="Arial"/>
          <w:b/>
          <w:bCs/>
          <w:sz w:val="24"/>
          <w:szCs w:val="24"/>
          <w:lang w:eastAsia="pl-PL"/>
        </w:rPr>
      </w:pPr>
      <w:r>
        <w:rPr>
          <w:rFonts w:ascii="Arial" w:eastAsia="Times New Roman" w:hAnsi="Arial" w:cs="Arial"/>
          <w:b/>
          <w:bCs/>
          <w:sz w:val="24"/>
          <w:szCs w:val="24"/>
          <w:lang w:eastAsia="pl-PL"/>
        </w:rPr>
        <w:lastRenderedPageBreak/>
        <w:t>Załącznik nr 4</w:t>
      </w:r>
    </w:p>
    <w:p w:rsidR="00C74E68" w:rsidRDefault="00ED1EAB">
      <w:pPr>
        <w:spacing w:after="0" w:line="240" w:lineRule="auto"/>
        <w:jc w:val="both"/>
        <w:rPr>
          <w:rFonts w:ascii="Arial" w:eastAsia="Arial" w:hAnsi="Arial" w:cs="Arial"/>
          <w:b/>
          <w:bCs/>
          <w:sz w:val="24"/>
          <w:szCs w:val="24"/>
        </w:rPr>
      </w:pPr>
      <w:r>
        <w:rPr>
          <w:rFonts w:ascii="Arial" w:hAnsi="Arial"/>
          <w:b/>
          <w:bCs/>
          <w:sz w:val="24"/>
          <w:szCs w:val="24"/>
        </w:rPr>
        <w:t>Znak postępowania: ZP.271.1.5.2025</w:t>
      </w:r>
    </w:p>
    <w:p w:rsidR="00C74E68" w:rsidRDefault="00C74E68">
      <w:pPr>
        <w:spacing w:after="0" w:line="240" w:lineRule="auto"/>
        <w:jc w:val="both"/>
        <w:rPr>
          <w:rFonts w:ascii="Arial" w:eastAsia="Times New Roman" w:hAnsi="Arial" w:cs="Arial"/>
          <w:b/>
          <w:bCs/>
          <w:sz w:val="24"/>
          <w:szCs w:val="24"/>
          <w:lang w:eastAsia="pl-PL"/>
        </w:rPr>
      </w:pPr>
    </w:p>
    <w:p w:rsidR="00C74E68" w:rsidRDefault="00ED1EAB">
      <w:p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Wzór odwołania upoważnienia do przetwarzania danych osobowych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ODWOŁANIE UPOWAŻNIENIA Nr ______ DO PRZETWARZANIA DANYCH OSOBOWYCH</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Z dniem ________________________ r., na podstawie art. 29 w związku z art. 28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odwołuję upoważnienie Pana/Pani</w:t>
      </w:r>
      <w:r>
        <w:rPr>
          <w:rFonts w:ascii="Arial" w:eastAsia="Calibri" w:hAnsi="Arial" w:cs="Arial"/>
          <w:b/>
          <w:bCs/>
          <w:sz w:val="24"/>
          <w:szCs w:val="24"/>
        </w:rPr>
        <w:t xml:space="preserve">* </w:t>
      </w:r>
      <w:r>
        <w:rPr>
          <w:rFonts w:ascii="Arial" w:eastAsia="Calibri" w:hAnsi="Arial" w:cs="Arial"/>
          <w:sz w:val="24"/>
          <w:szCs w:val="24"/>
        </w:rPr>
        <w:t xml:space="preserve">_____________________________________ nr _____________________ do przetwarzania danych osobowych wydane w dniu________________________ </w:t>
      </w:r>
    </w:p>
    <w:p w:rsidR="00C74E68" w:rsidRDefault="00C74E68">
      <w:pPr>
        <w:spacing w:after="0" w:line="240" w:lineRule="auto"/>
        <w:jc w:val="both"/>
        <w:rPr>
          <w:rFonts w:ascii="Arial" w:eastAsia="Calibri" w:hAnsi="Arial" w:cs="Arial"/>
          <w:sz w:val="24"/>
          <w:szCs w:val="24"/>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_______________________________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Czytelny podpis osoby, upoważnionej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do wydawania i odwoływania upoważnień. </w:t>
      </w:r>
    </w:p>
    <w:p w:rsidR="00C74E68" w:rsidRDefault="00C74E68">
      <w:pPr>
        <w:spacing w:after="0" w:line="240" w:lineRule="auto"/>
        <w:jc w:val="both"/>
        <w:rPr>
          <w:rFonts w:ascii="Arial" w:eastAsia="Calibri" w:hAnsi="Arial" w:cs="Arial"/>
          <w:sz w:val="24"/>
          <w:szCs w:val="24"/>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Upoważnienie otrzymałem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___________________________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miejscowość, data, podpis </w:t>
      </w:r>
    </w:p>
    <w:p w:rsidR="00C74E68" w:rsidRDefault="00ED1EAB">
      <w:pPr>
        <w:shd w:val="clear" w:color="auto" w:fill="FFFFFF"/>
        <w:spacing w:before="211"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*niepotrzebne skreślić</w:t>
      </w: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ED1EAB">
      <w:pPr>
        <w:spacing w:after="0" w:line="240" w:lineRule="auto"/>
        <w:jc w:val="both"/>
        <w:rPr>
          <w:rFonts w:ascii="Arial" w:eastAsia="Times New Roman" w:hAnsi="Arial" w:cs="Arial"/>
          <w:b/>
          <w:bCs/>
          <w:sz w:val="24"/>
          <w:szCs w:val="24"/>
          <w:lang w:eastAsia="pl-PL"/>
        </w:rPr>
      </w:pPr>
      <w:r>
        <w:rPr>
          <w:rFonts w:ascii="Arial" w:eastAsia="Times New Roman" w:hAnsi="Arial" w:cs="Arial"/>
          <w:b/>
          <w:bCs/>
          <w:sz w:val="24"/>
          <w:szCs w:val="24"/>
          <w:lang w:eastAsia="pl-PL"/>
        </w:rPr>
        <w:lastRenderedPageBreak/>
        <w:t>Załącznik nr 5</w:t>
      </w:r>
    </w:p>
    <w:p w:rsidR="00C74E68" w:rsidRDefault="00ED1EAB">
      <w:pPr>
        <w:spacing w:after="0" w:line="240" w:lineRule="auto"/>
        <w:jc w:val="both"/>
        <w:rPr>
          <w:rFonts w:ascii="Arial" w:eastAsia="Arial" w:hAnsi="Arial" w:cs="Arial"/>
          <w:b/>
          <w:bCs/>
          <w:sz w:val="24"/>
          <w:szCs w:val="24"/>
        </w:rPr>
      </w:pPr>
      <w:r>
        <w:rPr>
          <w:rFonts w:ascii="Arial" w:hAnsi="Arial"/>
          <w:b/>
          <w:bCs/>
          <w:sz w:val="24"/>
          <w:szCs w:val="24"/>
        </w:rPr>
        <w:t>Znak postępowania: ZP.271.1.51.2025</w:t>
      </w:r>
    </w:p>
    <w:p w:rsidR="00C74E68" w:rsidRDefault="00ED1EAB">
      <w:pPr>
        <w:spacing w:after="0" w:line="240" w:lineRule="auto"/>
        <w:jc w:val="both"/>
        <w:rPr>
          <w:rFonts w:ascii="Arial" w:eastAsia="Times New Roman" w:hAnsi="Arial" w:cs="Arial"/>
          <w:b/>
          <w:bCs/>
          <w:sz w:val="24"/>
          <w:szCs w:val="24"/>
          <w:lang w:eastAsia="pl-PL"/>
        </w:rPr>
      </w:pPr>
      <w:r>
        <w:rPr>
          <w:rFonts w:ascii="Arial" w:eastAsia="Times New Roman" w:hAnsi="Arial" w:cs="Arial"/>
          <w:b/>
          <w:bCs/>
          <w:sz w:val="24"/>
          <w:szCs w:val="24"/>
          <w:lang w:eastAsia="pl-PL"/>
        </w:rPr>
        <w:t xml:space="preserve"> </w:t>
      </w:r>
    </w:p>
    <w:p w:rsidR="00C74E68" w:rsidRDefault="00ED1EAB">
      <w:pPr>
        <w:spacing w:after="0" w:line="240" w:lineRule="auto"/>
        <w:jc w:val="both"/>
        <w:rPr>
          <w:rFonts w:ascii="Arial" w:eastAsia="Times New Roman" w:hAnsi="Arial" w:cs="Arial"/>
          <w:b/>
          <w:bCs/>
          <w:sz w:val="24"/>
          <w:szCs w:val="24"/>
          <w:lang w:eastAsia="pl-PL"/>
        </w:rPr>
      </w:pPr>
      <w:r>
        <w:rPr>
          <w:rFonts w:ascii="Arial" w:eastAsia="Calibri" w:hAnsi="Arial" w:cs="Arial"/>
          <w:b/>
          <w:bCs/>
          <w:sz w:val="24"/>
          <w:szCs w:val="24"/>
        </w:rPr>
        <w:t>Umowa powierzenia przetwarzania danych osobowych</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zawarta w dniu ………………. r. w Wieliczce pomiędzy: </w:t>
      </w:r>
    </w:p>
    <w:p w:rsidR="00C74E68" w:rsidRDefault="00ED1EAB">
      <w:pPr>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 xml:space="preserve">Powiatowym Centrum Pomocy Rodzinie w Wieliczce, z siedzibą: ul. </w:t>
      </w:r>
      <w:proofErr w:type="spellStart"/>
      <w:r>
        <w:rPr>
          <w:rFonts w:ascii="Arial" w:eastAsia="Times New Roman" w:hAnsi="Arial" w:cs="Arial"/>
          <w:bCs/>
          <w:sz w:val="24"/>
          <w:szCs w:val="24"/>
          <w:lang w:eastAsia="pl-PL"/>
        </w:rPr>
        <w:t>Niepołomska</w:t>
      </w:r>
      <w:proofErr w:type="spellEnd"/>
      <w:r>
        <w:rPr>
          <w:rFonts w:ascii="Arial" w:eastAsia="Times New Roman" w:hAnsi="Arial" w:cs="Arial"/>
          <w:bCs/>
          <w:sz w:val="24"/>
          <w:szCs w:val="24"/>
          <w:lang w:eastAsia="pl-PL"/>
        </w:rPr>
        <w:t xml:space="preserve"> 26/G, 32-020 Wieliczka, reprezentowanym przez Dyrektora – Annę Marzec, </w:t>
      </w:r>
    </w:p>
    <w:p w:rsidR="00C74E68" w:rsidRDefault="00ED1EAB">
      <w:pPr>
        <w:spacing w:after="0" w:line="240" w:lineRule="auto"/>
        <w:jc w:val="both"/>
        <w:rPr>
          <w:rFonts w:ascii="Arial" w:eastAsia="Calibri" w:hAnsi="Arial" w:cs="Arial"/>
          <w:bCs/>
          <w:sz w:val="24"/>
          <w:szCs w:val="24"/>
        </w:rPr>
      </w:pPr>
      <w:r>
        <w:rPr>
          <w:rFonts w:ascii="Arial" w:eastAsia="Calibri" w:hAnsi="Arial" w:cs="Arial"/>
          <w:bCs/>
          <w:sz w:val="24"/>
          <w:szCs w:val="24"/>
        </w:rPr>
        <w:t>zwanym dalej – Zamawiającym/Administratorem</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a</w:t>
      </w:r>
    </w:p>
    <w:p w:rsidR="00C74E68" w:rsidRDefault="00ED1EAB">
      <w:pPr>
        <w:spacing w:after="0" w:line="240" w:lineRule="auto"/>
        <w:jc w:val="both"/>
        <w:rPr>
          <w:rFonts w:ascii="Arial" w:eastAsia="Times New Roman" w:hAnsi="Arial" w:cs="Arial"/>
          <w:kern w:val="2"/>
          <w:sz w:val="24"/>
          <w:szCs w:val="24"/>
          <w:lang w:eastAsia="zh-CN"/>
        </w:rPr>
      </w:pPr>
      <w:r>
        <w:rPr>
          <w:rFonts w:ascii="Arial" w:eastAsia="Times New Roman" w:hAnsi="Arial" w:cs="Arial"/>
          <w:kern w:val="2"/>
          <w:sz w:val="24"/>
          <w:szCs w:val="24"/>
          <w:lang w:eastAsia="zh-CN"/>
        </w:rPr>
        <w:t>…………………………………………  zwaną dalej „Przetwarzającym”,</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zwanymi dalej łącznie „Stronami”, o następującej treści: </w:t>
      </w:r>
    </w:p>
    <w:p w:rsidR="00C74E68" w:rsidRDefault="00ED1EAB">
      <w:pPr>
        <w:widowControl w:val="0"/>
        <w:spacing w:after="0" w:line="240" w:lineRule="auto"/>
        <w:jc w:val="both"/>
        <w:textAlignment w:val="baseline"/>
        <w:rPr>
          <w:rFonts w:ascii="Arial" w:eastAsia="Andale Sans UI" w:hAnsi="Arial" w:cs="Arial"/>
          <w:b/>
          <w:bCs/>
          <w:kern w:val="2"/>
          <w:sz w:val="24"/>
          <w:szCs w:val="24"/>
          <w:lang w:eastAsia="pl-PL"/>
        </w:rPr>
      </w:pPr>
      <w:r>
        <w:rPr>
          <w:rFonts w:ascii="Arial" w:eastAsia="Andale Sans UI" w:hAnsi="Arial" w:cs="Arial"/>
          <w:b/>
          <w:bCs/>
          <w:kern w:val="2"/>
          <w:sz w:val="24"/>
          <w:szCs w:val="24"/>
          <w:lang w:eastAsia="pl-PL"/>
        </w:rPr>
        <w:t>§ 1. Definicje</w:t>
      </w:r>
    </w:p>
    <w:p w:rsidR="00C74E68" w:rsidRDefault="00ED1EAB">
      <w:pPr>
        <w:widowControl w:val="0"/>
        <w:spacing w:after="0" w:line="240" w:lineRule="auto"/>
        <w:jc w:val="both"/>
        <w:textAlignment w:val="baseline"/>
        <w:rPr>
          <w:rFonts w:ascii="Arial" w:eastAsia="Andale Sans UI" w:hAnsi="Arial" w:cs="Arial"/>
          <w:bCs/>
          <w:kern w:val="2"/>
          <w:sz w:val="24"/>
          <w:szCs w:val="24"/>
          <w:lang w:eastAsia="pl-PL"/>
        </w:rPr>
      </w:pPr>
      <w:r>
        <w:rPr>
          <w:rFonts w:ascii="Arial" w:eastAsia="Andale Sans UI" w:hAnsi="Arial" w:cs="Arial"/>
          <w:bCs/>
          <w:kern w:val="2"/>
          <w:sz w:val="24"/>
          <w:szCs w:val="24"/>
          <w:lang w:eastAsia="pl-PL"/>
        </w:rPr>
        <w:t>Dla potrzeb realizacji niniejszej Umowy przyjmuje się następujące definicje:</w:t>
      </w:r>
    </w:p>
    <w:p w:rsidR="00C74E68" w:rsidRDefault="00ED1EAB">
      <w:pPr>
        <w:widowControl w:val="0"/>
        <w:numPr>
          <w:ilvl w:val="0"/>
          <w:numId w:val="11"/>
        </w:numPr>
        <w:spacing w:after="0" w:line="240" w:lineRule="auto"/>
        <w:ind w:left="426"/>
        <w:jc w:val="both"/>
        <w:textAlignment w:val="baseline"/>
        <w:rPr>
          <w:rFonts w:ascii="Arial" w:eastAsia="Andale Sans UI" w:hAnsi="Arial" w:cs="Arial"/>
          <w:kern w:val="2"/>
          <w:sz w:val="24"/>
          <w:szCs w:val="24"/>
          <w:lang w:eastAsia="pl-PL" w:bidi="hi-IN"/>
        </w:rPr>
      </w:pPr>
      <w:r>
        <w:rPr>
          <w:rFonts w:ascii="Arial" w:eastAsia="Andale Sans UI" w:hAnsi="Arial" w:cs="Arial"/>
          <w:kern w:val="2"/>
          <w:sz w:val="24"/>
          <w:szCs w:val="24"/>
          <w:lang w:eastAsia="pl-PL" w:bidi="hi-IN"/>
        </w:rPr>
        <w:t>Przetwarzający – podmiot, któremu powierzono przetwarzanie danych osobowych;</w:t>
      </w:r>
    </w:p>
    <w:p w:rsidR="00C74E68" w:rsidRDefault="00ED1EAB">
      <w:pPr>
        <w:widowControl w:val="0"/>
        <w:numPr>
          <w:ilvl w:val="0"/>
          <w:numId w:val="11"/>
        </w:numPr>
        <w:spacing w:after="0" w:line="240" w:lineRule="auto"/>
        <w:ind w:left="426"/>
        <w:jc w:val="both"/>
        <w:textAlignment w:val="baseline"/>
        <w:rPr>
          <w:rFonts w:ascii="Arial" w:eastAsia="Andale Sans UI" w:hAnsi="Arial" w:cs="Arial"/>
          <w:kern w:val="2"/>
          <w:sz w:val="24"/>
          <w:szCs w:val="24"/>
          <w:lang w:eastAsia="pl-PL" w:bidi="hi-IN"/>
        </w:rPr>
      </w:pPr>
      <w:r>
        <w:rPr>
          <w:rFonts w:ascii="Arial" w:eastAsia="Andale Sans UI" w:hAnsi="Arial" w:cs="Arial"/>
          <w:kern w:val="2"/>
          <w:sz w:val="24"/>
          <w:szCs w:val="24"/>
          <w:lang w:eastAsia="pl-PL" w:bidi="hi-IN"/>
        </w:rPr>
        <w:t>Zamawiający – podmiot,  będącą Administratorem, do zawierania umów powierzenia;</w:t>
      </w:r>
    </w:p>
    <w:p w:rsidR="00C74E68" w:rsidRDefault="00ED1EAB">
      <w:pPr>
        <w:widowControl w:val="0"/>
        <w:numPr>
          <w:ilvl w:val="0"/>
          <w:numId w:val="11"/>
        </w:numPr>
        <w:spacing w:after="0" w:line="240" w:lineRule="auto"/>
        <w:ind w:left="426"/>
        <w:jc w:val="both"/>
        <w:textAlignment w:val="baseline"/>
        <w:rPr>
          <w:rFonts w:ascii="Arial" w:eastAsia="Andale Sans UI" w:hAnsi="Arial" w:cs="Arial"/>
          <w:kern w:val="2"/>
          <w:sz w:val="24"/>
          <w:szCs w:val="24"/>
          <w:lang w:eastAsia="pl-PL" w:bidi="hi-IN"/>
        </w:rPr>
      </w:pPr>
      <w:r>
        <w:rPr>
          <w:rFonts w:ascii="Arial" w:eastAsia="Andale Sans UI" w:hAnsi="Arial" w:cs="Arial"/>
          <w:kern w:val="2"/>
          <w:sz w:val="24"/>
          <w:szCs w:val="24"/>
          <w:lang w:eastAsia="pl-PL" w:bidi="hi-IN"/>
        </w:rPr>
        <w:t xml:space="preserve">Administrator – organ, podmiot, osoba, jednostka, która decyduje o celach </w:t>
      </w:r>
      <w:r>
        <w:rPr>
          <w:rFonts w:ascii="Arial" w:eastAsia="Andale Sans UI" w:hAnsi="Arial" w:cs="Arial"/>
          <w:kern w:val="2"/>
          <w:sz w:val="24"/>
          <w:szCs w:val="24"/>
          <w:lang w:eastAsia="pl-PL" w:bidi="hi-IN"/>
        </w:rPr>
        <w:br/>
        <w:t>i środkach przetwarzania danych;</w:t>
      </w:r>
    </w:p>
    <w:p w:rsidR="00C74E68" w:rsidRDefault="00ED1EAB">
      <w:pPr>
        <w:widowControl w:val="0"/>
        <w:numPr>
          <w:ilvl w:val="0"/>
          <w:numId w:val="11"/>
        </w:numPr>
        <w:spacing w:after="0" w:line="240" w:lineRule="auto"/>
        <w:ind w:left="426"/>
        <w:jc w:val="both"/>
        <w:textAlignment w:val="baseline"/>
        <w:rPr>
          <w:rFonts w:ascii="Arial" w:eastAsia="Andale Sans UI" w:hAnsi="Arial" w:cs="Arial"/>
          <w:kern w:val="2"/>
          <w:sz w:val="24"/>
          <w:szCs w:val="24"/>
          <w:lang w:eastAsia="pl-PL" w:bidi="hi-IN"/>
        </w:rPr>
      </w:pPr>
      <w:r>
        <w:rPr>
          <w:rFonts w:ascii="Arial" w:eastAsia="Andale Sans UI" w:hAnsi="Arial" w:cs="Arial"/>
          <w:kern w:val="2"/>
          <w:sz w:val="24"/>
          <w:szCs w:val="24"/>
          <w:lang w:eastAsia="pl-PL" w:bidi="hi-IN"/>
        </w:rPr>
        <w:t>Przetwarzanie danych - jakiekolwiek operacje wykonywane na danych osobowych, takie jak zbieranie, utrwalanie, przechowywanie, opracowywanie, zmienianie, udostępnianie i usuwanie, a zwłaszcza te, które wykonuje się w Systemie Informatycznym;</w:t>
      </w:r>
    </w:p>
    <w:p w:rsidR="00C74E68" w:rsidRDefault="00ED1EAB">
      <w:pPr>
        <w:widowControl w:val="0"/>
        <w:numPr>
          <w:ilvl w:val="0"/>
          <w:numId w:val="11"/>
        </w:numPr>
        <w:spacing w:after="0" w:line="240" w:lineRule="auto"/>
        <w:ind w:left="426"/>
        <w:jc w:val="both"/>
        <w:textAlignment w:val="baseline"/>
        <w:rPr>
          <w:rFonts w:ascii="Arial" w:eastAsia="Andale Sans UI" w:hAnsi="Arial" w:cs="Arial"/>
          <w:kern w:val="2"/>
          <w:sz w:val="24"/>
          <w:szCs w:val="24"/>
          <w:lang w:eastAsia="pl-PL" w:bidi="hi-IN"/>
        </w:rPr>
      </w:pPr>
      <w:r>
        <w:rPr>
          <w:rFonts w:ascii="Arial" w:eastAsia="Andale Sans UI" w:hAnsi="Arial" w:cs="Arial"/>
          <w:kern w:val="2"/>
          <w:sz w:val="24"/>
          <w:szCs w:val="24"/>
          <w:lang w:eastAsia="pl-PL" w:bidi="hi-IN"/>
        </w:rPr>
        <w:t xml:space="preserve">RODO - Rozporządzenie Parlamentu Europejskiego i Rady (UE) 2016/679 </w:t>
      </w:r>
      <w:r>
        <w:rPr>
          <w:rFonts w:ascii="Arial" w:eastAsia="Andale Sans UI" w:hAnsi="Arial" w:cs="Arial"/>
          <w:kern w:val="2"/>
          <w:sz w:val="24"/>
          <w:szCs w:val="24"/>
          <w:lang w:eastAsia="pl-PL" w:bidi="hi-IN"/>
        </w:rPr>
        <w:br/>
        <w:t xml:space="preserve">z dnia 27 kwietnia 2016 r. w sprawie ochrony osób fizycznych w związku </w:t>
      </w:r>
      <w:r>
        <w:rPr>
          <w:rFonts w:ascii="Arial" w:eastAsia="Andale Sans UI" w:hAnsi="Arial" w:cs="Arial"/>
          <w:kern w:val="2"/>
          <w:sz w:val="24"/>
          <w:szCs w:val="24"/>
          <w:lang w:eastAsia="pl-PL" w:bidi="hi-IN"/>
        </w:rPr>
        <w:br/>
        <w:t xml:space="preserve">z przetwarzaniem danych osobowych i w sprawie swobodnego przepływu takich danych oraz uchylenia dyrektywy 95/46/WE (ogólne rozporządzenie </w:t>
      </w:r>
      <w:r>
        <w:rPr>
          <w:rFonts w:ascii="Arial" w:eastAsia="Andale Sans UI" w:hAnsi="Arial" w:cs="Arial"/>
          <w:kern w:val="2"/>
          <w:sz w:val="24"/>
          <w:szCs w:val="24"/>
          <w:lang w:eastAsia="pl-PL" w:bidi="hi-IN"/>
        </w:rPr>
        <w:br/>
        <w:t>o ochronie danych);</w:t>
      </w:r>
    </w:p>
    <w:p w:rsidR="00C74E68" w:rsidRDefault="00ED1EAB">
      <w:pPr>
        <w:widowControl w:val="0"/>
        <w:numPr>
          <w:ilvl w:val="0"/>
          <w:numId w:val="11"/>
        </w:numPr>
        <w:spacing w:after="0" w:line="240" w:lineRule="auto"/>
        <w:ind w:left="426"/>
        <w:jc w:val="both"/>
        <w:textAlignment w:val="baseline"/>
        <w:rPr>
          <w:rFonts w:ascii="Arial" w:eastAsia="Andale Sans UI" w:hAnsi="Arial" w:cs="Arial"/>
          <w:kern w:val="2"/>
          <w:sz w:val="24"/>
          <w:szCs w:val="24"/>
          <w:lang w:eastAsia="pl-PL" w:bidi="hi-IN"/>
        </w:rPr>
      </w:pPr>
      <w:r>
        <w:rPr>
          <w:rFonts w:ascii="Arial" w:eastAsia="Andale Sans UI" w:hAnsi="Arial" w:cs="Arial"/>
          <w:kern w:val="2"/>
          <w:sz w:val="24"/>
          <w:szCs w:val="24"/>
          <w:lang w:eastAsia="pl-PL" w:bidi="hi-IN"/>
        </w:rPr>
        <w:t>Podwykonawca przetwarzający - podmiot, któremu Przetwarzający powierzył w całości lub częściowo przetwarzanie danych;</w:t>
      </w:r>
    </w:p>
    <w:p w:rsidR="00C74E68" w:rsidRDefault="00ED1EAB">
      <w:pPr>
        <w:widowControl w:val="0"/>
        <w:numPr>
          <w:ilvl w:val="0"/>
          <w:numId w:val="11"/>
        </w:numPr>
        <w:spacing w:after="0" w:line="240" w:lineRule="auto"/>
        <w:ind w:left="426"/>
        <w:jc w:val="both"/>
        <w:textAlignment w:val="baseline"/>
        <w:rPr>
          <w:rFonts w:ascii="Arial" w:eastAsia="Andale Sans UI" w:hAnsi="Arial" w:cs="Arial"/>
          <w:kern w:val="2"/>
          <w:sz w:val="24"/>
          <w:szCs w:val="24"/>
          <w:lang w:eastAsia="pl-PL" w:bidi="hi-IN"/>
        </w:rPr>
      </w:pPr>
      <w:r>
        <w:rPr>
          <w:rFonts w:ascii="Arial" w:eastAsia="Andale Sans UI" w:hAnsi="Arial" w:cs="Arial"/>
          <w:kern w:val="2"/>
          <w:sz w:val="24"/>
          <w:szCs w:val="24"/>
          <w:lang w:eastAsia="pl-PL" w:bidi="hi-IN"/>
        </w:rPr>
        <w:t>Umowa główna - umowa o świadczenie usług specjalistycznego poradnictwa w ramach Ośrodka Interwencji Kryzysowej, zawarta pomiędzy Zamawiającym i Przetwarzającym</w:t>
      </w:r>
    </w:p>
    <w:p w:rsidR="00C74E68" w:rsidRDefault="00ED1EAB">
      <w:pPr>
        <w:spacing w:after="0" w:line="240" w:lineRule="auto"/>
        <w:jc w:val="both"/>
        <w:rPr>
          <w:rFonts w:ascii="Arial" w:eastAsia="Calibri" w:hAnsi="Arial" w:cs="Arial"/>
          <w:sz w:val="24"/>
          <w:szCs w:val="24"/>
        </w:rPr>
      </w:pPr>
      <w:r>
        <w:rPr>
          <w:rFonts w:ascii="Arial" w:eastAsia="Calibri" w:hAnsi="Arial" w:cs="Arial"/>
          <w:b/>
          <w:bCs/>
          <w:sz w:val="24"/>
          <w:szCs w:val="24"/>
        </w:rPr>
        <w:t>§ 2</w:t>
      </w:r>
      <w:r>
        <w:rPr>
          <w:rFonts w:ascii="Arial" w:eastAsia="Calibri" w:hAnsi="Arial" w:cs="Arial"/>
          <w:sz w:val="24"/>
          <w:szCs w:val="24"/>
        </w:rPr>
        <w:t xml:space="preserve">. </w:t>
      </w:r>
      <w:r>
        <w:rPr>
          <w:rFonts w:ascii="Arial" w:eastAsia="Calibri" w:hAnsi="Arial" w:cs="Arial"/>
          <w:b/>
          <w:bCs/>
          <w:sz w:val="24"/>
          <w:szCs w:val="24"/>
        </w:rPr>
        <w:t>Powierzenie przetwarzania danych osobowych</w:t>
      </w:r>
    </w:p>
    <w:p w:rsidR="00C74E68" w:rsidRDefault="00ED1EAB">
      <w:pPr>
        <w:spacing w:after="0" w:line="240" w:lineRule="auto"/>
        <w:ind w:left="288" w:hanging="288"/>
        <w:jc w:val="both"/>
        <w:rPr>
          <w:rFonts w:ascii="Arial" w:eastAsia="Calibri" w:hAnsi="Arial" w:cs="Arial"/>
          <w:sz w:val="24"/>
          <w:szCs w:val="24"/>
        </w:rPr>
      </w:pPr>
      <w:r>
        <w:rPr>
          <w:rFonts w:ascii="Arial" w:eastAsia="Calibri" w:hAnsi="Arial" w:cs="Arial"/>
          <w:sz w:val="24"/>
          <w:szCs w:val="24"/>
        </w:rPr>
        <w:t>1. W związku z realizacją Umowy Głównej  , Zamawiający powierza Przetwarzającemu, w trybie art. 28 RODO, przetwarzanie danych osobowych, o których mowa w § 3 ust. 1 zwanych dalej „</w:t>
      </w:r>
      <w:r>
        <w:rPr>
          <w:rFonts w:ascii="Arial" w:eastAsia="Calibri" w:hAnsi="Arial" w:cs="Arial"/>
          <w:b/>
          <w:sz w:val="24"/>
          <w:szCs w:val="24"/>
        </w:rPr>
        <w:t>Danymi osobowymi powierzonymi do przetwarzania</w:t>
      </w:r>
      <w:r>
        <w:rPr>
          <w:rFonts w:ascii="Arial" w:eastAsia="Calibri" w:hAnsi="Arial" w:cs="Arial"/>
          <w:sz w:val="24"/>
          <w:szCs w:val="24"/>
        </w:rPr>
        <w:t xml:space="preserve">” na zasadach określonych Umową Powierzenia oraz w celu prawidłowej realizacji Umowy, </w:t>
      </w:r>
      <w:r>
        <w:rPr>
          <w:rFonts w:ascii="Arial" w:eastAsia="MinionPro-Regular" w:hAnsi="Arial" w:cs="Arial"/>
          <w:sz w:val="24"/>
          <w:szCs w:val="24"/>
        </w:rPr>
        <w:t>dążąc tym samym do takiego uregulowania zasad przetwarzania danych osobowych, aby odpowiadały one w pełni postanowieniom RODO</w:t>
      </w:r>
      <w:r>
        <w:rPr>
          <w:rFonts w:ascii="Arial" w:eastAsia="Calibri" w:hAnsi="Arial" w:cs="Arial"/>
          <w:sz w:val="24"/>
          <w:szCs w:val="24"/>
        </w:rPr>
        <w:t>.</w:t>
      </w:r>
    </w:p>
    <w:p w:rsidR="00C74E68" w:rsidRDefault="00ED1EAB">
      <w:pPr>
        <w:spacing w:after="0" w:line="240" w:lineRule="auto"/>
        <w:ind w:left="288" w:hanging="288"/>
        <w:jc w:val="both"/>
        <w:rPr>
          <w:rFonts w:ascii="Arial" w:eastAsia="Calibri" w:hAnsi="Arial" w:cs="Arial"/>
          <w:sz w:val="24"/>
          <w:szCs w:val="24"/>
        </w:rPr>
      </w:pPr>
      <w:r>
        <w:rPr>
          <w:rFonts w:ascii="Arial" w:eastAsia="Calibri" w:hAnsi="Arial" w:cs="Arial"/>
          <w:sz w:val="24"/>
          <w:szCs w:val="24"/>
        </w:rPr>
        <w:t xml:space="preserve">2. </w:t>
      </w:r>
      <w:r>
        <w:rPr>
          <w:rFonts w:ascii="Arial" w:eastAsia="MinionPro-Regular" w:hAnsi="Arial" w:cs="Arial"/>
          <w:sz w:val="24"/>
          <w:szCs w:val="24"/>
        </w:rPr>
        <w:t>Celem Umowy Powierzenia jest ustalenie warunków, na jakich Przetwarzający wykonuje operacje przetwarzania danych osobowych w imieniu Zamawiającego;</w:t>
      </w:r>
    </w:p>
    <w:p w:rsidR="00C74E68" w:rsidRDefault="00ED1EAB">
      <w:pPr>
        <w:spacing w:after="0" w:line="240" w:lineRule="auto"/>
        <w:ind w:left="312" w:hanging="312"/>
        <w:jc w:val="both"/>
        <w:rPr>
          <w:rFonts w:ascii="Arial" w:eastAsia="Calibri" w:hAnsi="Arial" w:cs="Arial"/>
          <w:sz w:val="24"/>
          <w:szCs w:val="24"/>
        </w:rPr>
      </w:pPr>
      <w:r>
        <w:rPr>
          <w:rFonts w:ascii="Arial" w:eastAsia="Calibri" w:hAnsi="Arial" w:cs="Arial"/>
          <w:sz w:val="24"/>
          <w:szCs w:val="24"/>
        </w:rPr>
        <w:lastRenderedPageBreak/>
        <w:t>2.</w:t>
      </w:r>
      <w:r>
        <w:rPr>
          <w:rFonts w:ascii="Arial" w:eastAsia="Calibri" w:hAnsi="Arial" w:cs="Arial"/>
          <w:sz w:val="24"/>
          <w:szCs w:val="24"/>
        </w:rPr>
        <w:tab/>
        <w:t>Przetwarzający oświadcza, że profesjonalnie zajmuje się działalnością objętą zakresem Umowy Powierzenia oraz gwarantuje, że ma odpowiednią wiedzę, wiarygodność i zasoby dla jej realizacji.</w:t>
      </w:r>
    </w:p>
    <w:p w:rsidR="00C74E68" w:rsidRDefault="00ED1EAB">
      <w:pPr>
        <w:spacing w:after="0" w:line="240" w:lineRule="auto"/>
        <w:jc w:val="both"/>
        <w:rPr>
          <w:rFonts w:ascii="Arial" w:eastAsia="Calibri" w:hAnsi="Arial" w:cs="Arial"/>
          <w:b/>
          <w:sz w:val="24"/>
          <w:szCs w:val="24"/>
        </w:rPr>
      </w:pPr>
      <w:r>
        <w:rPr>
          <w:rFonts w:ascii="Arial" w:eastAsia="Calibri" w:hAnsi="Arial" w:cs="Arial"/>
          <w:b/>
          <w:bCs/>
          <w:sz w:val="24"/>
          <w:szCs w:val="24"/>
        </w:rPr>
        <w:t xml:space="preserve">§ 3. Zakres </w:t>
      </w:r>
      <w:r>
        <w:rPr>
          <w:rFonts w:ascii="Arial" w:eastAsia="Calibri" w:hAnsi="Arial" w:cs="Arial"/>
          <w:b/>
          <w:sz w:val="24"/>
          <w:szCs w:val="24"/>
        </w:rPr>
        <w:t>Danych osobowych powierzonych do przetwarzania</w:t>
      </w:r>
    </w:p>
    <w:p w:rsidR="00C74E68" w:rsidRDefault="00ED1EAB">
      <w:pPr>
        <w:widowControl w:val="0"/>
        <w:numPr>
          <w:ilvl w:val="0"/>
          <w:numId w:val="12"/>
        </w:numPr>
        <w:tabs>
          <w:tab w:val="left" w:pos="426"/>
        </w:tabs>
        <w:spacing w:after="0" w:line="240" w:lineRule="auto"/>
        <w:ind w:left="284" w:hanging="284"/>
        <w:jc w:val="both"/>
        <w:textAlignment w:val="baseline"/>
        <w:rPr>
          <w:rFonts w:ascii="Arial" w:eastAsia="Andale Sans UI" w:hAnsi="Arial" w:cs="Arial"/>
          <w:kern w:val="2"/>
          <w:sz w:val="24"/>
          <w:szCs w:val="24"/>
          <w:lang w:eastAsia="pl-PL"/>
        </w:rPr>
      </w:pPr>
      <w:r>
        <w:rPr>
          <w:rFonts w:ascii="Arial" w:eastAsia="Times New Roman" w:hAnsi="Arial" w:cs="Arial"/>
          <w:sz w:val="24"/>
          <w:szCs w:val="24"/>
          <w:lang w:eastAsia="pl-PL"/>
        </w:rPr>
        <w:t>Dane osobowe powierzone do przetwarzania obejmują:</w:t>
      </w:r>
    </w:p>
    <w:p w:rsidR="00C74E68" w:rsidRDefault="00ED1EAB">
      <w:pPr>
        <w:widowControl w:val="0"/>
        <w:tabs>
          <w:tab w:val="left" w:pos="426"/>
        </w:tabs>
        <w:spacing w:after="0" w:line="240" w:lineRule="auto"/>
        <w:ind w:left="284"/>
        <w:jc w:val="both"/>
        <w:textAlignment w:val="baseline"/>
        <w:rPr>
          <w:rFonts w:ascii="Arial" w:eastAsia="Times New Roman" w:hAnsi="Arial" w:cs="Arial"/>
          <w:sz w:val="24"/>
          <w:szCs w:val="24"/>
          <w:lang w:eastAsia="pl-PL"/>
        </w:rPr>
      </w:pPr>
      <w:r>
        <w:rPr>
          <w:rFonts w:ascii="Arial" w:eastAsia="Times New Roman" w:hAnsi="Arial" w:cs="Arial"/>
          <w:sz w:val="24"/>
          <w:szCs w:val="24"/>
          <w:lang w:eastAsia="pl-PL"/>
        </w:rPr>
        <w:t>- dane klientów Ośrodka Interwencji Kryzysowej w zakresie: imię, nazwisko, PESEL, dane kontaktowe, dane dotyczące stanu zdrowia, sytuacji socjalnej, diagnozy psychologicznej.</w:t>
      </w:r>
    </w:p>
    <w:p w:rsidR="00C74E68" w:rsidRDefault="00ED1EAB">
      <w:pPr>
        <w:widowControl w:val="0"/>
        <w:tabs>
          <w:tab w:val="left" w:pos="426"/>
        </w:tabs>
        <w:spacing w:after="0" w:line="240" w:lineRule="auto"/>
        <w:jc w:val="both"/>
        <w:textAlignment w:val="baseline"/>
        <w:rPr>
          <w:rFonts w:ascii="Arial" w:eastAsia="Times New Roman" w:hAnsi="Arial" w:cs="Arial"/>
          <w:sz w:val="24"/>
          <w:szCs w:val="24"/>
          <w:lang w:eastAsia="pl-PL"/>
        </w:rPr>
      </w:pPr>
      <w:r>
        <w:rPr>
          <w:rFonts w:ascii="Arial" w:eastAsia="Times New Roman" w:hAnsi="Arial" w:cs="Arial"/>
          <w:sz w:val="24"/>
          <w:szCs w:val="24"/>
          <w:lang w:eastAsia="pl-PL"/>
        </w:rPr>
        <w:t>2. Dane osobowe powierzone do przetwarzania będą przetwarzane przy wykorzystaniu systemów informatycznych oraz w wersji tradycyjnej (papierowej).</w:t>
      </w:r>
    </w:p>
    <w:p w:rsidR="00C74E68" w:rsidRDefault="00ED1EAB">
      <w:pPr>
        <w:spacing w:after="0" w:line="240" w:lineRule="auto"/>
        <w:ind w:left="312" w:hanging="312"/>
        <w:jc w:val="both"/>
        <w:rPr>
          <w:rFonts w:ascii="Arial" w:eastAsia="Calibri" w:hAnsi="Arial" w:cs="Arial"/>
          <w:sz w:val="24"/>
          <w:szCs w:val="24"/>
        </w:rPr>
      </w:pPr>
      <w:r>
        <w:rPr>
          <w:rFonts w:ascii="Arial" w:eastAsia="Calibri" w:hAnsi="Arial" w:cs="Arial"/>
          <w:sz w:val="24"/>
          <w:szCs w:val="24"/>
        </w:rPr>
        <w:t>3. Przetwarzający uprawniony jest do wykonywania na Danych osobowych powierzonych do przetwarzania jedynie takich operacji, które są niezbędne do wykonywania przedmiotu Umowy.</w:t>
      </w:r>
    </w:p>
    <w:p w:rsidR="00C74E68" w:rsidRDefault="00ED1EAB">
      <w:pPr>
        <w:spacing w:after="0" w:line="240" w:lineRule="auto"/>
        <w:jc w:val="both"/>
        <w:rPr>
          <w:rFonts w:ascii="Arial" w:eastAsia="Calibri" w:hAnsi="Arial" w:cs="Arial"/>
          <w:sz w:val="24"/>
          <w:szCs w:val="24"/>
        </w:rPr>
      </w:pPr>
      <w:r>
        <w:rPr>
          <w:rFonts w:ascii="Arial" w:eastAsia="Calibri" w:hAnsi="Arial" w:cs="Arial"/>
          <w:b/>
          <w:bCs/>
          <w:sz w:val="24"/>
          <w:szCs w:val="24"/>
        </w:rPr>
        <w:t>§ 4</w:t>
      </w:r>
      <w:r>
        <w:rPr>
          <w:rFonts w:ascii="Arial" w:eastAsia="Calibri" w:hAnsi="Arial" w:cs="Arial"/>
          <w:sz w:val="24"/>
          <w:szCs w:val="24"/>
        </w:rPr>
        <w:t xml:space="preserve">. </w:t>
      </w:r>
      <w:r>
        <w:rPr>
          <w:rFonts w:ascii="Arial" w:eastAsia="Calibri" w:hAnsi="Arial" w:cs="Arial"/>
          <w:b/>
          <w:bCs/>
          <w:sz w:val="24"/>
          <w:szCs w:val="24"/>
        </w:rPr>
        <w:t>Sposób wykonania Umowy</w:t>
      </w:r>
    </w:p>
    <w:p w:rsidR="00C74E68" w:rsidRDefault="00ED1EAB">
      <w:pPr>
        <w:numPr>
          <w:ilvl w:val="0"/>
          <w:numId w:val="3"/>
        </w:numPr>
        <w:spacing w:after="0" w:line="240" w:lineRule="auto"/>
        <w:ind w:left="284" w:hanging="284"/>
        <w:jc w:val="both"/>
        <w:rPr>
          <w:rFonts w:ascii="Arial" w:eastAsia="Times New Roman" w:hAnsi="Arial" w:cs="Arial"/>
          <w:kern w:val="2"/>
          <w:sz w:val="24"/>
          <w:szCs w:val="24"/>
          <w:lang w:eastAsia="pl-PL" w:bidi="hi-IN"/>
        </w:rPr>
      </w:pPr>
      <w:r>
        <w:rPr>
          <w:rFonts w:ascii="Arial" w:eastAsia="Times New Roman" w:hAnsi="Arial" w:cs="Arial"/>
          <w:kern w:val="2"/>
          <w:sz w:val="24"/>
          <w:szCs w:val="24"/>
          <w:lang w:eastAsia="pl-PL" w:bidi="hi-IN"/>
        </w:rPr>
        <w:t xml:space="preserve">Przetwarzający w każdym przypadku będzie dokonywał przetwarzania Danych osobowych powierzonych do przetwarzania wyłącznie zgodnie z niniejszą umową, dobrymi praktykami, RODO oraz z innymi przepisami prawa powszechnie obowiązującego w dziedzinie ochrony danych osobowych. Strony przez „przepisy prawa” rozumieją wszelkie akty prawa krajowego </w:t>
      </w:r>
      <w:r>
        <w:rPr>
          <w:rFonts w:ascii="Arial" w:eastAsia="Times New Roman" w:hAnsi="Arial" w:cs="Arial"/>
          <w:kern w:val="2"/>
          <w:sz w:val="24"/>
          <w:szCs w:val="24"/>
          <w:lang w:eastAsia="pl-PL" w:bidi="hi-IN"/>
        </w:rPr>
        <w:br/>
        <w:t xml:space="preserve">i europejskiego obowiązujące Zamawiającego i Przetwarzającego teraz lub </w:t>
      </w:r>
      <w:r>
        <w:rPr>
          <w:rFonts w:ascii="Arial" w:eastAsia="Times New Roman" w:hAnsi="Arial" w:cs="Arial"/>
          <w:kern w:val="2"/>
          <w:sz w:val="24"/>
          <w:szCs w:val="24"/>
          <w:lang w:eastAsia="pl-PL" w:bidi="hi-IN"/>
        </w:rPr>
        <w:br/>
        <w:t xml:space="preserve">w przyszłości, z uwzględnieniem ich ewentualnych zmian, które nastąpią </w:t>
      </w:r>
      <w:r>
        <w:rPr>
          <w:rFonts w:ascii="Arial" w:eastAsia="Times New Roman" w:hAnsi="Arial" w:cs="Arial"/>
          <w:kern w:val="2"/>
          <w:sz w:val="24"/>
          <w:szCs w:val="24"/>
          <w:lang w:eastAsia="pl-PL" w:bidi="hi-IN"/>
        </w:rPr>
        <w:br/>
        <w:t>w okresie obowiązywania niniejszej Umowy.</w:t>
      </w:r>
    </w:p>
    <w:p w:rsidR="00C74E68" w:rsidRDefault="00ED1EAB">
      <w:pPr>
        <w:numPr>
          <w:ilvl w:val="0"/>
          <w:numId w:val="3"/>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 xml:space="preserve">Przetwarzający oświadcza, iż prowadzi rejestr kategorii czynności przetwarzania oraz stosuje środki bezpieczeństwa, które należycie zabezpieczają przetwarzanie danych osobowych zgodnie z RODO. Przetwarzający zobowiązuje się, przy przetwarzaniu powierzonych danych osobowych, do ich zabezpieczenia poprzez podjęcie środków technicznych </w:t>
      </w:r>
      <w:r>
        <w:rPr>
          <w:rFonts w:ascii="Arial" w:eastAsia="Calibri" w:hAnsi="Arial" w:cs="Arial"/>
          <w:sz w:val="24"/>
          <w:szCs w:val="24"/>
        </w:rPr>
        <w:br/>
        <w:t xml:space="preserve">i organizacyjnych, o których mowa w art. 32 ust. 1 RODO, zapewniających adekwatny stopień bezpieczeństwa odpowiadający ryzyku związanym </w:t>
      </w:r>
      <w:r>
        <w:rPr>
          <w:rFonts w:ascii="Arial" w:eastAsia="Calibri" w:hAnsi="Arial" w:cs="Arial"/>
          <w:sz w:val="24"/>
          <w:szCs w:val="24"/>
        </w:rPr>
        <w:br/>
        <w:t xml:space="preserve">z przetwarzaniem danych osobowych, zgodnie z art. 32 ust. 2 RODO. </w:t>
      </w:r>
    </w:p>
    <w:p w:rsidR="00C74E68" w:rsidRDefault="00ED1EAB">
      <w:pPr>
        <w:numPr>
          <w:ilvl w:val="0"/>
          <w:numId w:val="3"/>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Do przetwarzania Danych osobowych powierzonych do przetwarzania Przetwarzający dopuści jedynie osoby, które mają nadane upoważnienia do przetwarzania danych osobowych w związku z realizacją Umowy oraz zostały zobowiązane do przestrzegania zasad ochrony danych osobowych, w tym do zachowania poufności Danych osobowych powierzonych do przetwarzania.</w:t>
      </w:r>
    </w:p>
    <w:p w:rsidR="00C74E68" w:rsidRDefault="00ED1EAB">
      <w:pPr>
        <w:numPr>
          <w:ilvl w:val="0"/>
          <w:numId w:val="3"/>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Przetwarzający zobowiązuje się zapewnić zachowanie w tajemnicy (o której mowa w art. 28 ust 3 pkt b RODO) przetwarzanych danych przez osoby, które upoważnia do przetwarzania danych osobowych w celu realizacji Umowy Głównej, zarówno w trakcie zatrudnienia, jak i po jego ustaniu.</w:t>
      </w:r>
    </w:p>
    <w:p w:rsidR="00C74E68" w:rsidRDefault="00ED1EAB">
      <w:pPr>
        <w:spacing w:after="0" w:line="240" w:lineRule="auto"/>
        <w:jc w:val="both"/>
        <w:rPr>
          <w:rFonts w:ascii="Arial" w:eastAsia="Calibri" w:hAnsi="Arial" w:cs="Arial"/>
          <w:b/>
          <w:sz w:val="24"/>
          <w:szCs w:val="24"/>
        </w:rPr>
      </w:pPr>
      <w:r>
        <w:rPr>
          <w:rFonts w:ascii="Arial" w:eastAsia="Calibri" w:hAnsi="Arial" w:cs="Arial"/>
          <w:b/>
          <w:sz w:val="24"/>
          <w:szCs w:val="24"/>
        </w:rPr>
        <w:t>§ 5. Szczegółowe obowiązki Przetwarzającego</w:t>
      </w:r>
    </w:p>
    <w:p w:rsidR="00C74E68" w:rsidRDefault="00ED1EAB">
      <w:pPr>
        <w:numPr>
          <w:ilvl w:val="0"/>
          <w:numId w:val="9"/>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Przetwarzający będzie prowadził ewidencję osób upoważnionych do przetwarzania danych osobowych w tym mających dostęp do systemów informatycznych, w których przetwarzane są Dane osobowe powierzone do przetwarzania.</w:t>
      </w:r>
    </w:p>
    <w:p w:rsidR="00C74E68" w:rsidRDefault="00ED1EAB">
      <w:pPr>
        <w:numPr>
          <w:ilvl w:val="0"/>
          <w:numId w:val="9"/>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 xml:space="preserve">Przetwarzający zobowiązuje się nie ujawniać osobom nieupoważnionym informacji o Danych osobowych powierzonych do przetwarzania, zwłaszcza </w:t>
      </w:r>
      <w:r>
        <w:rPr>
          <w:rFonts w:ascii="Arial" w:eastAsia="Calibri" w:hAnsi="Arial" w:cs="Arial"/>
          <w:sz w:val="24"/>
          <w:szCs w:val="24"/>
        </w:rPr>
        <w:br/>
      </w:r>
      <w:r>
        <w:rPr>
          <w:rFonts w:ascii="Arial" w:eastAsia="Calibri" w:hAnsi="Arial" w:cs="Arial"/>
          <w:sz w:val="24"/>
          <w:szCs w:val="24"/>
        </w:rPr>
        <w:lastRenderedPageBreak/>
        <w:t>o środkach ochrony i zabezpieczeniach stosowanych w odniesieniu do Danych osobowych powierzonych do przetwarzania przez niego lub Zamawiającego.</w:t>
      </w:r>
    </w:p>
    <w:p w:rsidR="00C74E68" w:rsidRDefault="00ED1EAB">
      <w:pPr>
        <w:numPr>
          <w:ilvl w:val="0"/>
          <w:numId w:val="9"/>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Przetwarzający zobowiązany jest niezwłocznie zastosować się do zaleceń Zamawiającego dotyczących przetwarzania Danych osobowych powierzonych do przetwarzania, zwłaszcza dotyczących ich zabezpieczenia.</w:t>
      </w:r>
    </w:p>
    <w:p w:rsidR="00C74E68" w:rsidRDefault="00ED1EAB">
      <w:pPr>
        <w:numPr>
          <w:ilvl w:val="0"/>
          <w:numId w:val="9"/>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 xml:space="preserve">W miarę możliwości Przetwarzający udzieli pomocy Zamawiającemu w zakresie niezbędnym do odpowiadania na żądania osoby, której dane dotyczą oraz wywiązywania się z obowiązków określonych w art. 32-36 RODO. </w:t>
      </w:r>
    </w:p>
    <w:p w:rsidR="00C74E68" w:rsidRDefault="00ED1EAB">
      <w:pPr>
        <w:numPr>
          <w:ilvl w:val="0"/>
          <w:numId w:val="9"/>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Przetwarzający zobowiązuje się do:</w:t>
      </w:r>
    </w:p>
    <w:p w:rsidR="00C74E68" w:rsidRDefault="00ED1EAB">
      <w:pPr>
        <w:numPr>
          <w:ilvl w:val="0"/>
          <w:numId w:val="4"/>
        </w:numPr>
        <w:spacing w:after="0" w:line="240" w:lineRule="auto"/>
        <w:ind w:left="567" w:hanging="283"/>
        <w:jc w:val="both"/>
        <w:rPr>
          <w:rFonts w:ascii="Arial" w:eastAsia="Calibri" w:hAnsi="Arial" w:cs="Arial"/>
          <w:sz w:val="24"/>
          <w:szCs w:val="24"/>
        </w:rPr>
      </w:pPr>
      <w:r>
        <w:rPr>
          <w:rFonts w:ascii="Arial" w:eastAsia="Calibri" w:hAnsi="Arial" w:cs="Arial"/>
          <w:sz w:val="24"/>
          <w:szCs w:val="24"/>
        </w:rPr>
        <w:t>udzielenia Zamawiającemu, na każde jego żądanie, wszelkich informacji niezbędnych do wykazania spełnienia obowiązków Przetwarzającego wynikających z przepisów prawa, w terminie do 5 dni od dnia przyjęcia żądania;</w:t>
      </w:r>
    </w:p>
    <w:p w:rsidR="00C74E68" w:rsidRDefault="00ED1EAB">
      <w:pPr>
        <w:numPr>
          <w:ilvl w:val="0"/>
          <w:numId w:val="4"/>
        </w:numPr>
        <w:spacing w:after="0" w:line="240" w:lineRule="auto"/>
        <w:ind w:left="567" w:hanging="284"/>
        <w:jc w:val="both"/>
        <w:rPr>
          <w:rFonts w:ascii="Arial" w:eastAsia="Calibri" w:hAnsi="Arial" w:cs="Arial"/>
          <w:sz w:val="24"/>
          <w:szCs w:val="24"/>
        </w:rPr>
      </w:pPr>
      <w:r>
        <w:rPr>
          <w:rFonts w:ascii="Arial" w:eastAsia="Calibri" w:hAnsi="Arial" w:cs="Arial"/>
          <w:sz w:val="24"/>
          <w:szCs w:val="24"/>
        </w:rPr>
        <w:t>niezwłocznego, skutecznego poinformowania Zamawiającego o:</w:t>
      </w:r>
    </w:p>
    <w:p w:rsidR="00C74E68" w:rsidRDefault="00ED1EAB">
      <w:pPr>
        <w:numPr>
          <w:ilvl w:val="0"/>
          <w:numId w:val="5"/>
        </w:numPr>
        <w:spacing w:after="0" w:line="240" w:lineRule="auto"/>
        <w:jc w:val="both"/>
        <w:rPr>
          <w:rFonts w:ascii="Arial" w:eastAsia="Calibri" w:hAnsi="Arial" w:cs="Arial"/>
          <w:sz w:val="24"/>
          <w:szCs w:val="24"/>
        </w:rPr>
      </w:pPr>
      <w:r>
        <w:rPr>
          <w:rFonts w:ascii="Arial" w:eastAsia="Calibri" w:hAnsi="Arial" w:cs="Arial"/>
          <w:sz w:val="24"/>
          <w:szCs w:val="24"/>
        </w:rPr>
        <w:t xml:space="preserve">każdym przypadku naruszenia ochrony Danych osobowych powierzonych do przetwarzania, tj. wszelkich sytuacjach stanowiących naruszenie przepisów prawa lub niniejszej Umowy, zwłaszcza mogących skutkować odpowiedzialnością Zamawiającego lub Podmiotu przetwarzającego na podstawie przepisów prawa, nie później jednak niż w ciągu 24 godzin od stwierdzenia danego zdarzenia. Powiadomienie powinno zawierać informacje niezbędne Zamawiającemu do zgłoszenia naruszenia ochrony danych organowi nadzorczemu, o którym mowa </w:t>
      </w:r>
      <w:r>
        <w:rPr>
          <w:rFonts w:ascii="Arial" w:eastAsia="Calibri" w:hAnsi="Arial" w:cs="Arial"/>
          <w:sz w:val="24"/>
          <w:szCs w:val="24"/>
        </w:rPr>
        <w:br/>
        <w:t xml:space="preserve">w art. 33 ust. 3 RODO. Powiadomienie powinno odbywać się na adres siedziby Zamawiającego lub adres e-mail: </w:t>
      </w:r>
      <w:hyperlink r:id="rId12">
        <w:r>
          <w:rPr>
            <w:rFonts w:ascii="Arial" w:eastAsia="Calibri" w:hAnsi="Arial" w:cs="Arial"/>
            <w:sz w:val="24"/>
            <w:szCs w:val="24"/>
          </w:rPr>
          <w:t>sekretariat@pcpr-wieliczka.pl</w:t>
        </w:r>
      </w:hyperlink>
      <w:r>
        <w:rPr>
          <w:rFonts w:ascii="Arial" w:eastAsia="Calibri" w:hAnsi="Arial" w:cs="Arial"/>
          <w:sz w:val="24"/>
          <w:szCs w:val="24"/>
        </w:rPr>
        <w:t xml:space="preserve">,  </w:t>
      </w:r>
    </w:p>
    <w:p w:rsidR="00C74E68" w:rsidRDefault="00ED1EAB">
      <w:pPr>
        <w:numPr>
          <w:ilvl w:val="0"/>
          <w:numId w:val="5"/>
        </w:numPr>
        <w:spacing w:after="0" w:line="240" w:lineRule="auto"/>
        <w:ind w:left="851"/>
        <w:jc w:val="both"/>
        <w:rPr>
          <w:rFonts w:ascii="Arial" w:eastAsia="Calibri" w:hAnsi="Arial" w:cs="Arial"/>
          <w:sz w:val="24"/>
          <w:szCs w:val="24"/>
        </w:rPr>
      </w:pPr>
      <w:r>
        <w:rPr>
          <w:rFonts w:ascii="Arial" w:eastAsia="Calibri" w:hAnsi="Arial" w:cs="Arial"/>
          <w:sz w:val="24"/>
          <w:szCs w:val="24"/>
        </w:rPr>
        <w:t xml:space="preserve">każdym prawnie umocowanym żądaniu udostępnienia Danych osobowych powierzonych do przetwarzania właściwemu organowi państwa, </w:t>
      </w:r>
    </w:p>
    <w:p w:rsidR="00C74E68" w:rsidRDefault="00ED1EAB">
      <w:pPr>
        <w:numPr>
          <w:ilvl w:val="0"/>
          <w:numId w:val="5"/>
        </w:numPr>
        <w:spacing w:after="0" w:line="240" w:lineRule="auto"/>
        <w:ind w:left="851"/>
        <w:jc w:val="both"/>
        <w:rPr>
          <w:rFonts w:ascii="Arial" w:eastAsia="Calibri" w:hAnsi="Arial" w:cs="Arial"/>
          <w:sz w:val="24"/>
          <w:szCs w:val="24"/>
        </w:rPr>
      </w:pPr>
      <w:r>
        <w:rPr>
          <w:rFonts w:ascii="Arial" w:eastAsia="Calibri" w:hAnsi="Arial" w:cs="Arial"/>
          <w:sz w:val="24"/>
          <w:szCs w:val="24"/>
        </w:rPr>
        <w:t xml:space="preserve">każdym żądaniu otrzymanym bezpośrednio od osoby, której dane przetwarza, </w:t>
      </w:r>
      <w:r>
        <w:rPr>
          <w:rFonts w:ascii="Arial" w:eastAsia="Calibri" w:hAnsi="Arial" w:cs="Arial"/>
          <w:sz w:val="24"/>
          <w:szCs w:val="24"/>
        </w:rPr>
        <w:br/>
        <w:t>w zakresie przetwarzania jej danych osobowych, powstrzymując się jednocześnie od odpowiedzi na żądanie, chyba, że zostanie do tego upoważniony przez Zamawiającego,</w:t>
      </w:r>
    </w:p>
    <w:p w:rsidR="00C74E68" w:rsidRDefault="00ED1EAB">
      <w:pPr>
        <w:numPr>
          <w:ilvl w:val="0"/>
          <w:numId w:val="5"/>
        </w:numPr>
        <w:spacing w:after="0" w:line="240" w:lineRule="auto"/>
        <w:ind w:left="851"/>
        <w:jc w:val="both"/>
        <w:rPr>
          <w:rFonts w:ascii="Arial" w:eastAsia="Calibri" w:hAnsi="Arial" w:cs="Arial"/>
          <w:sz w:val="24"/>
          <w:szCs w:val="24"/>
        </w:rPr>
      </w:pPr>
      <w:r>
        <w:rPr>
          <w:rFonts w:ascii="Arial" w:eastAsia="Calibri" w:hAnsi="Arial" w:cs="Arial"/>
          <w:sz w:val="24"/>
          <w:szCs w:val="24"/>
        </w:rPr>
        <w:t xml:space="preserve">jakimkolwiek postępowaniu, w szczególności administracyjnym lub sądowym, dotyczącym przetwarzania przez Przetwarzającego Danych osobowych powierzonych do przetwarzania, o jakiejkolwiek decyzji administracyjnej lub orzeczeniu dotyczącym przetwarzania tych danych, skierowanych do Przetwarzającego,  a także o wszelkich planowanych, </w:t>
      </w:r>
      <w:r>
        <w:rPr>
          <w:rFonts w:ascii="Arial" w:eastAsia="Calibri" w:hAnsi="Arial" w:cs="Arial"/>
          <w:sz w:val="24"/>
          <w:szCs w:val="24"/>
        </w:rPr>
        <w:br/>
        <w:t xml:space="preserve">o ile są wiadome, lub realizowanych kontrolach i inspekcjach dotyczących przetwarzania w Podmiocie przetwarzającym tych danych osobowych, w szczególności prowadzonych przez kontrolujących upoważnionych przez Prezesa Urzędu Ochrony Danych Osobowych. </w:t>
      </w:r>
      <w:bookmarkStart w:id="13" w:name="_Hlk498770061"/>
    </w:p>
    <w:p w:rsidR="00C74E68" w:rsidRDefault="00ED1EAB">
      <w:pPr>
        <w:spacing w:after="0" w:line="240" w:lineRule="auto"/>
        <w:jc w:val="both"/>
        <w:rPr>
          <w:rFonts w:ascii="Arial" w:eastAsia="Calibri" w:hAnsi="Arial" w:cs="Arial"/>
          <w:b/>
          <w:sz w:val="24"/>
          <w:szCs w:val="24"/>
        </w:rPr>
      </w:pPr>
      <w:r>
        <w:rPr>
          <w:rFonts w:ascii="Arial" w:eastAsia="Calibri" w:hAnsi="Arial" w:cs="Arial"/>
          <w:b/>
          <w:sz w:val="24"/>
          <w:szCs w:val="24"/>
        </w:rPr>
        <w:t>§ 6. Prawo kontroli</w:t>
      </w:r>
    </w:p>
    <w:p w:rsidR="00C74E68" w:rsidRDefault="00ED1EAB">
      <w:pPr>
        <w:numPr>
          <w:ilvl w:val="0"/>
          <w:numId w:val="6"/>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 xml:space="preserve">Przetwarzający umożliwi upoważnionym pracownikom Zamawiającego lub innym upoważnionym przez niego osobom dokonanie (w godzinach pracy Przetwarzającego) sprawdzenia zasad przetwarzania Danych osobowych </w:t>
      </w:r>
      <w:r>
        <w:rPr>
          <w:rFonts w:ascii="Arial" w:eastAsia="Calibri" w:hAnsi="Arial" w:cs="Arial"/>
          <w:sz w:val="24"/>
          <w:szCs w:val="24"/>
        </w:rPr>
        <w:lastRenderedPageBreak/>
        <w:t>powierzonych do przetwarzania, pod kątem zgodności przetwarzania z przepisami prawa oraz postanowieniami Umowy Powierzenia.</w:t>
      </w:r>
    </w:p>
    <w:p w:rsidR="00C74E68" w:rsidRDefault="00ED1EAB">
      <w:pPr>
        <w:numPr>
          <w:ilvl w:val="0"/>
          <w:numId w:val="6"/>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 xml:space="preserve">Przetwarzający ma obowiązek współdziałać z pracownikami Zamawiającego </w:t>
      </w:r>
      <w:r>
        <w:rPr>
          <w:rFonts w:ascii="Arial" w:eastAsia="Calibri" w:hAnsi="Arial" w:cs="Arial"/>
          <w:sz w:val="24"/>
          <w:szCs w:val="24"/>
        </w:rPr>
        <w:br/>
        <w:t>w czynnościach sprawdzających, o których mowa w ust. 1.</w:t>
      </w:r>
    </w:p>
    <w:p w:rsidR="00C74E68" w:rsidRDefault="00ED1EAB">
      <w:pPr>
        <w:numPr>
          <w:ilvl w:val="0"/>
          <w:numId w:val="6"/>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Przetwarzający udostępnia Zamawiającemu wszelkie informacje niezbędne do wykazania spełnienia obowiązków określonych w art. 28 RODO oraz umożliwi pracownikom Zamawiającego lub innym upoważnionym przez niego osobom wstępu do pomieszczeń, w których przetwarzane są Dane osobowe powierzone do przetwarzania oraz żądania od Przetwarzającego udzielania informacji dotyczących przebiegu przetwarzania tych danych osobowych.</w:t>
      </w:r>
    </w:p>
    <w:p w:rsidR="00C74E68" w:rsidRDefault="00ED1EAB">
      <w:pPr>
        <w:numPr>
          <w:ilvl w:val="0"/>
          <w:numId w:val="6"/>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Zamawiający zobowiązuje się poinformować Przetwarzającego o zamiarze przeprowadzenia kontroli w formie pisemnej lub elektronicznej na przynajmniej 5 dni roboczych przed planowanym terminem takiego sprawdzenia. Zamawiający dołoży starań, aby czynności wykonywane w ramach kontroli nie zakłócały działalności Przetwarzającego.</w:t>
      </w:r>
    </w:p>
    <w:p w:rsidR="00C74E68" w:rsidRDefault="00ED1EAB">
      <w:pPr>
        <w:numPr>
          <w:ilvl w:val="0"/>
          <w:numId w:val="6"/>
        </w:numPr>
        <w:spacing w:after="0" w:line="240" w:lineRule="auto"/>
        <w:ind w:left="284" w:hanging="284"/>
        <w:jc w:val="both"/>
        <w:rPr>
          <w:rFonts w:ascii="Arial" w:eastAsia="Calibri" w:hAnsi="Arial" w:cs="Arial"/>
          <w:sz w:val="24"/>
          <w:szCs w:val="24"/>
        </w:rPr>
      </w:pPr>
      <w:r>
        <w:rPr>
          <w:rFonts w:ascii="Arial" w:eastAsia="Calibri" w:hAnsi="Arial" w:cs="Arial"/>
          <w:sz w:val="24"/>
          <w:szCs w:val="24"/>
        </w:rPr>
        <w:t>Na zakończenie kontroli, o których mowa w ust. 1, przedstawiciel Zamawiającego sporządzi protokół, który podpisują przedstawiciele stron. Przetwarzający może wnieść zastrzeżenia do protokołu w ciągu 3 dni roboczych od daty jego podpisania przez strony. Przetwarzający zobowiązuje się dostosować do zaleceń pokontrolnych mających na celu usunięcie uchybień i poprawę bezpieczeństwa przetwarzania Danych osobowych powierzonych do przetwarzania w terminie wyznaczonym przez Zamawiającego.</w:t>
      </w:r>
    </w:p>
    <w:p w:rsidR="00C74E68" w:rsidRDefault="00ED1EAB">
      <w:pPr>
        <w:numPr>
          <w:ilvl w:val="0"/>
          <w:numId w:val="6"/>
        </w:numPr>
        <w:spacing w:after="0" w:line="240" w:lineRule="auto"/>
        <w:ind w:left="284" w:hanging="284"/>
        <w:jc w:val="both"/>
        <w:rPr>
          <w:rFonts w:ascii="Arial" w:eastAsia="Calibri" w:hAnsi="Arial" w:cs="Arial"/>
          <w:b/>
          <w:sz w:val="24"/>
          <w:szCs w:val="24"/>
        </w:rPr>
      </w:pPr>
      <w:r>
        <w:rPr>
          <w:rFonts w:ascii="Arial" w:eastAsia="Calibri" w:hAnsi="Arial" w:cs="Arial"/>
          <w:sz w:val="24"/>
          <w:szCs w:val="24"/>
        </w:rPr>
        <w:t>W przypadku powzięcia przez Zamawiającego wiadomości o rażącym naruszeniu przez Przetwarzającego obowiązków wynikających z RODO, innych przepisów prawa powszechnie obowiązującego dotyczącego ochrony danych osobowych lub z Umowy Powierzenia, Przetwarzający umożliwi Zamawiającemu, jego pracownikom lub podmiotom przez niego upoważnionym dokonanie niezapowiedzianej kontroli lub audytu, w celu i na zasadach określonych w 1-5 powyżej.</w:t>
      </w:r>
    </w:p>
    <w:p w:rsidR="00C74E68" w:rsidRDefault="00ED1EAB">
      <w:pPr>
        <w:spacing w:after="0" w:line="240" w:lineRule="auto"/>
        <w:ind w:left="363" w:hanging="408"/>
        <w:jc w:val="both"/>
        <w:rPr>
          <w:rFonts w:ascii="Arial" w:eastAsia="Calibri" w:hAnsi="Arial" w:cs="Arial"/>
          <w:b/>
          <w:sz w:val="24"/>
          <w:szCs w:val="24"/>
        </w:rPr>
      </w:pPr>
      <w:r>
        <w:rPr>
          <w:rFonts w:ascii="Arial" w:eastAsia="Calibri" w:hAnsi="Arial" w:cs="Arial"/>
          <w:b/>
          <w:sz w:val="24"/>
          <w:szCs w:val="24"/>
        </w:rPr>
        <w:t>§ 7</w:t>
      </w:r>
      <w:bookmarkEnd w:id="13"/>
      <w:r>
        <w:rPr>
          <w:rFonts w:ascii="Arial" w:eastAsia="Calibri" w:hAnsi="Arial" w:cs="Arial"/>
          <w:b/>
          <w:sz w:val="24"/>
          <w:szCs w:val="24"/>
        </w:rPr>
        <w:t>. Dalsze powierzenie danych do przetwarzania</w:t>
      </w:r>
    </w:p>
    <w:p w:rsidR="00C74E68" w:rsidRDefault="00ED1EAB">
      <w:pPr>
        <w:numPr>
          <w:ilvl w:val="1"/>
          <w:numId w:val="4"/>
        </w:numPr>
        <w:spacing w:after="0" w:line="240" w:lineRule="auto"/>
        <w:ind w:left="284" w:hanging="284"/>
        <w:jc w:val="both"/>
        <w:rPr>
          <w:rFonts w:ascii="Arial" w:eastAsia="Calibri" w:hAnsi="Arial" w:cs="Arial"/>
          <w:kern w:val="2"/>
          <w:sz w:val="24"/>
          <w:szCs w:val="24"/>
          <w:lang w:eastAsia="pl-PL" w:bidi="hi-IN"/>
        </w:rPr>
      </w:pPr>
      <w:r>
        <w:rPr>
          <w:rFonts w:ascii="Arial" w:eastAsia="Times New Roman" w:hAnsi="Arial" w:cs="Arial"/>
          <w:kern w:val="2"/>
          <w:sz w:val="24"/>
          <w:szCs w:val="24"/>
          <w:lang w:eastAsia="pl-PL" w:bidi="hi-IN"/>
        </w:rPr>
        <w:t xml:space="preserve">Przetwarzający może powierzyć Dane osobowe powierzone do przetwarzania do dalszego przetwarzania </w:t>
      </w:r>
      <w:r>
        <w:rPr>
          <w:rFonts w:ascii="Arial" w:eastAsia="Calibri" w:hAnsi="Arial" w:cs="Arial"/>
          <w:kern w:val="2"/>
          <w:sz w:val="24"/>
          <w:szCs w:val="24"/>
          <w:lang w:eastAsia="pl-PL" w:bidi="hi-IN"/>
        </w:rPr>
        <w:t>innemu przetwarzającemu</w:t>
      </w:r>
      <w:r>
        <w:rPr>
          <w:rFonts w:ascii="Arial" w:eastAsia="Times New Roman" w:hAnsi="Arial" w:cs="Arial"/>
          <w:kern w:val="2"/>
          <w:sz w:val="24"/>
          <w:szCs w:val="24"/>
          <w:lang w:eastAsia="pl-PL" w:bidi="hi-IN"/>
        </w:rPr>
        <w:t xml:space="preserve"> jedynie w celu wykonania umowy po uzyskaniu uprzedniej pisemnej zgody Zamawiającego.  </w:t>
      </w:r>
    </w:p>
    <w:p w:rsidR="00C74E68" w:rsidRDefault="00ED1EAB">
      <w:pPr>
        <w:numPr>
          <w:ilvl w:val="1"/>
          <w:numId w:val="4"/>
        </w:numPr>
        <w:spacing w:after="0" w:line="240" w:lineRule="auto"/>
        <w:ind w:left="284" w:hanging="284"/>
        <w:jc w:val="both"/>
        <w:rPr>
          <w:rFonts w:ascii="Arial" w:eastAsia="Calibri" w:hAnsi="Arial" w:cs="Arial"/>
          <w:kern w:val="2"/>
          <w:sz w:val="24"/>
          <w:szCs w:val="24"/>
          <w:lang w:eastAsia="pl-PL" w:bidi="hi-IN"/>
        </w:rPr>
      </w:pPr>
      <w:r>
        <w:rPr>
          <w:rFonts w:ascii="Arial" w:eastAsia="Times New Roman" w:hAnsi="Arial" w:cs="Arial"/>
          <w:kern w:val="2"/>
          <w:sz w:val="24"/>
          <w:szCs w:val="24"/>
          <w:lang w:eastAsia="pl-PL" w:bidi="hi-IN"/>
        </w:rPr>
        <w:t xml:space="preserve">Dalszy przetwarzający winien spełniać te same gwarancje i obowiązki jakie zostały nałożone na Przetwarzającego w Umowie Powierzenia. </w:t>
      </w:r>
    </w:p>
    <w:p w:rsidR="00C74E68" w:rsidRDefault="00ED1EAB">
      <w:pPr>
        <w:numPr>
          <w:ilvl w:val="1"/>
          <w:numId w:val="4"/>
        </w:numPr>
        <w:spacing w:after="0" w:line="240" w:lineRule="auto"/>
        <w:ind w:left="284" w:hanging="284"/>
        <w:jc w:val="both"/>
        <w:rPr>
          <w:rFonts w:ascii="Arial" w:eastAsia="Calibri" w:hAnsi="Arial" w:cs="Arial"/>
          <w:kern w:val="2"/>
          <w:sz w:val="24"/>
          <w:szCs w:val="24"/>
          <w:lang w:eastAsia="pl-PL" w:bidi="hi-IN"/>
        </w:rPr>
      </w:pPr>
      <w:r>
        <w:rPr>
          <w:rFonts w:ascii="Arial" w:eastAsia="Times New Roman" w:hAnsi="Arial" w:cs="Arial"/>
          <w:kern w:val="2"/>
          <w:sz w:val="24"/>
          <w:szCs w:val="24"/>
          <w:lang w:eastAsia="pl-PL" w:bidi="hi-IN"/>
        </w:rPr>
        <w:t xml:space="preserve">Przetwarzający </w:t>
      </w:r>
      <w:r>
        <w:rPr>
          <w:rFonts w:ascii="Arial" w:eastAsia="Calibri" w:hAnsi="Arial" w:cs="Arial"/>
          <w:kern w:val="2"/>
          <w:sz w:val="24"/>
          <w:szCs w:val="24"/>
          <w:lang w:eastAsia="pl-PL" w:bidi="hi-IN"/>
        </w:rPr>
        <w:t>ponosi pełną odpowiedzialność wobec Zamawiającego za niewywiązanie się z obowiązków spoczywających na innym przetwarzającym</w:t>
      </w:r>
    </w:p>
    <w:p w:rsidR="00C74E68" w:rsidRDefault="00ED1EAB">
      <w:pPr>
        <w:spacing w:after="0" w:line="240" w:lineRule="auto"/>
        <w:jc w:val="both"/>
        <w:rPr>
          <w:rFonts w:ascii="Arial" w:eastAsia="Calibri" w:hAnsi="Arial" w:cs="Arial"/>
          <w:sz w:val="24"/>
          <w:szCs w:val="24"/>
        </w:rPr>
      </w:pPr>
      <w:r>
        <w:rPr>
          <w:rFonts w:ascii="Arial" w:eastAsia="Calibri" w:hAnsi="Arial" w:cs="Arial"/>
          <w:b/>
          <w:bCs/>
          <w:sz w:val="24"/>
          <w:szCs w:val="24"/>
        </w:rPr>
        <w:t>§ 8</w:t>
      </w:r>
      <w:r>
        <w:rPr>
          <w:rFonts w:ascii="Arial" w:eastAsia="Calibri" w:hAnsi="Arial" w:cs="Arial"/>
          <w:sz w:val="24"/>
          <w:szCs w:val="24"/>
        </w:rPr>
        <w:t xml:space="preserve">. </w:t>
      </w:r>
      <w:r>
        <w:rPr>
          <w:rFonts w:ascii="Arial" w:eastAsia="Calibri" w:hAnsi="Arial" w:cs="Arial"/>
          <w:b/>
          <w:bCs/>
          <w:sz w:val="24"/>
          <w:szCs w:val="24"/>
        </w:rPr>
        <w:t xml:space="preserve">Odpowiedzialność </w:t>
      </w:r>
      <w:r>
        <w:rPr>
          <w:rFonts w:ascii="Arial" w:eastAsia="Calibri" w:hAnsi="Arial" w:cs="Arial"/>
          <w:b/>
          <w:sz w:val="24"/>
          <w:szCs w:val="24"/>
        </w:rPr>
        <w:t>Przetwarzającego</w:t>
      </w:r>
    </w:p>
    <w:p w:rsidR="00C74E68" w:rsidRDefault="00ED1EAB">
      <w:pPr>
        <w:spacing w:after="0" w:line="240" w:lineRule="auto"/>
        <w:ind w:left="290"/>
        <w:jc w:val="both"/>
        <w:rPr>
          <w:rFonts w:ascii="Arial" w:eastAsia="Calibri" w:hAnsi="Arial" w:cs="Arial"/>
          <w:sz w:val="24"/>
          <w:szCs w:val="24"/>
        </w:rPr>
      </w:pPr>
      <w:r>
        <w:rPr>
          <w:rFonts w:ascii="Arial" w:eastAsia="Calibri" w:hAnsi="Arial" w:cs="Arial"/>
          <w:sz w:val="24"/>
          <w:szCs w:val="24"/>
        </w:rPr>
        <w:t xml:space="preserve">Przetwarzający ponosi pełną odpowiedzialność za wszelkie szkody, które powstaną wobec Zamawiającego lub innych podmiotów i osób, w wyniku przetwarzania Danych osobowych powierzonych do przetwarzania niezgodnie z przepisami prawa oraz Umową Powierzenia. W szczególności obowiązek naprawienia szkody przez Przetwarzającego dotyczy wszelkich szkód </w:t>
      </w:r>
      <w:r>
        <w:rPr>
          <w:rFonts w:ascii="Arial" w:eastAsia="Calibri" w:hAnsi="Arial" w:cs="Arial"/>
          <w:sz w:val="24"/>
          <w:szCs w:val="24"/>
        </w:rPr>
        <w:br/>
        <w:t xml:space="preserve">(z wyłączeniem utraconych korzyści), jakie poniesie Zamawiający, </w:t>
      </w:r>
      <w:r>
        <w:rPr>
          <w:rFonts w:ascii="Arial" w:eastAsia="Calibri" w:hAnsi="Arial" w:cs="Arial"/>
          <w:sz w:val="24"/>
          <w:szCs w:val="24"/>
        </w:rPr>
        <w:br/>
      </w:r>
      <w:r>
        <w:rPr>
          <w:rFonts w:ascii="Arial" w:eastAsia="Calibri" w:hAnsi="Arial" w:cs="Arial"/>
          <w:sz w:val="24"/>
          <w:szCs w:val="24"/>
        </w:rPr>
        <w:lastRenderedPageBreak/>
        <w:t>w szczególności pokrycia kosztów nałożonych kar, grzywien czy odszkodowań wynikających z orzeczeń właściwych organów.</w:t>
      </w:r>
      <w:bookmarkStart w:id="14" w:name="_Hlk498774951"/>
      <w:bookmarkStart w:id="15" w:name="_Hlk498775239"/>
    </w:p>
    <w:p w:rsidR="00C74E68" w:rsidRDefault="00ED1EAB">
      <w:pPr>
        <w:spacing w:after="0" w:line="240" w:lineRule="auto"/>
        <w:jc w:val="both"/>
        <w:rPr>
          <w:rFonts w:ascii="Arial" w:eastAsia="Calibri" w:hAnsi="Arial" w:cs="Arial"/>
          <w:sz w:val="24"/>
          <w:szCs w:val="24"/>
        </w:rPr>
      </w:pPr>
      <w:r>
        <w:rPr>
          <w:rFonts w:ascii="Arial" w:eastAsia="Calibri" w:hAnsi="Arial" w:cs="Arial"/>
          <w:b/>
          <w:bCs/>
          <w:sz w:val="24"/>
          <w:szCs w:val="24"/>
        </w:rPr>
        <w:t xml:space="preserve">§ </w:t>
      </w:r>
      <w:bookmarkEnd w:id="14"/>
      <w:r>
        <w:rPr>
          <w:rFonts w:ascii="Arial" w:eastAsia="Calibri" w:hAnsi="Arial" w:cs="Arial"/>
          <w:b/>
          <w:bCs/>
          <w:sz w:val="24"/>
          <w:szCs w:val="24"/>
        </w:rPr>
        <w:t>9. Okres obowiązywania Umowy Powierzenia i warunki zakończenia współpracy</w:t>
      </w:r>
      <w:bookmarkEnd w:id="15"/>
    </w:p>
    <w:p w:rsidR="00C74E68" w:rsidRDefault="00ED1EAB">
      <w:pPr>
        <w:numPr>
          <w:ilvl w:val="0"/>
          <w:numId w:val="7"/>
        </w:numPr>
        <w:spacing w:after="0" w:line="240" w:lineRule="auto"/>
        <w:ind w:left="426" w:hanging="426"/>
        <w:jc w:val="both"/>
        <w:rPr>
          <w:rFonts w:ascii="Arial" w:eastAsia="Calibri" w:hAnsi="Arial" w:cs="Arial"/>
          <w:sz w:val="24"/>
          <w:szCs w:val="24"/>
        </w:rPr>
      </w:pPr>
      <w:r>
        <w:rPr>
          <w:rFonts w:ascii="Arial" w:eastAsia="Calibri" w:hAnsi="Arial" w:cs="Arial"/>
          <w:sz w:val="24"/>
          <w:szCs w:val="24"/>
        </w:rPr>
        <w:t>Umowa Powierzenia zostaje zawarta na czas zawarcia Umowy Głównej.</w:t>
      </w:r>
    </w:p>
    <w:p w:rsidR="00C74E68" w:rsidRDefault="00ED1EAB">
      <w:pPr>
        <w:numPr>
          <w:ilvl w:val="0"/>
          <w:numId w:val="7"/>
        </w:numPr>
        <w:spacing w:after="0" w:line="240" w:lineRule="auto"/>
        <w:ind w:left="426" w:hanging="426"/>
        <w:jc w:val="both"/>
        <w:rPr>
          <w:rFonts w:ascii="Arial" w:eastAsia="Calibri" w:hAnsi="Arial" w:cs="Arial"/>
          <w:sz w:val="24"/>
          <w:szCs w:val="24"/>
        </w:rPr>
      </w:pPr>
      <w:r>
        <w:rPr>
          <w:rFonts w:ascii="Arial" w:eastAsia="Calibri" w:hAnsi="Arial" w:cs="Arial"/>
          <w:sz w:val="24"/>
          <w:szCs w:val="24"/>
        </w:rPr>
        <w:t xml:space="preserve">Zamawiający ma prawo rozwiązać Umowę Powierzenia ze skutkiem natychmiastowym, gdy Przetwarzający: </w:t>
      </w:r>
    </w:p>
    <w:p w:rsidR="00C74E68" w:rsidRDefault="00ED1EAB">
      <w:pPr>
        <w:numPr>
          <w:ilvl w:val="0"/>
          <w:numId w:val="10"/>
        </w:numPr>
        <w:spacing w:after="0" w:line="240" w:lineRule="auto"/>
        <w:ind w:left="851" w:hanging="284"/>
        <w:jc w:val="both"/>
        <w:rPr>
          <w:rFonts w:ascii="Arial" w:eastAsia="Calibri" w:hAnsi="Arial" w:cs="Arial"/>
          <w:sz w:val="24"/>
          <w:szCs w:val="24"/>
        </w:rPr>
      </w:pPr>
      <w:r>
        <w:rPr>
          <w:rFonts w:ascii="Arial" w:eastAsia="Calibri" w:hAnsi="Arial" w:cs="Arial"/>
          <w:sz w:val="24"/>
          <w:szCs w:val="24"/>
        </w:rPr>
        <w:t xml:space="preserve">przetwarza lub wykorzystuje Dane osobowe powierzone do przetwarzania w sposób niezgodny z Umową Powierzenia, </w:t>
      </w:r>
    </w:p>
    <w:p w:rsidR="00C74E68" w:rsidRDefault="00ED1EAB">
      <w:pPr>
        <w:numPr>
          <w:ilvl w:val="0"/>
          <w:numId w:val="10"/>
        </w:numPr>
        <w:spacing w:after="0" w:line="240" w:lineRule="auto"/>
        <w:ind w:left="851" w:hanging="284"/>
        <w:jc w:val="both"/>
        <w:rPr>
          <w:rFonts w:ascii="Arial" w:eastAsia="Calibri" w:hAnsi="Arial" w:cs="Arial"/>
          <w:sz w:val="24"/>
          <w:szCs w:val="24"/>
        </w:rPr>
      </w:pPr>
      <w:r>
        <w:rPr>
          <w:rFonts w:ascii="Arial" w:eastAsia="Calibri" w:hAnsi="Arial" w:cs="Arial"/>
          <w:sz w:val="24"/>
          <w:szCs w:val="24"/>
        </w:rPr>
        <w:t xml:space="preserve">powierzył przetwarzanie Danych osobowych powierzonych do przetwarzania dalszym podmiotom bez zgody Zamawiającego, </w:t>
      </w:r>
    </w:p>
    <w:p w:rsidR="00C74E68" w:rsidRDefault="00ED1EAB">
      <w:pPr>
        <w:numPr>
          <w:ilvl w:val="0"/>
          <w:numId w:val="10"/>
        </w:numPr>
        <w:spacing w:after="0" w:line="240" w:lineRule="auto"/>
        <w:ind w:left="851" w:hanging="284"/>
        <w:jc w:val="both"/>
        <w:rPr>
          <w:rFonts w:ascii="Arial" w:eastAsia="Calibri" w:hAnsi="Arial" w:cs="Arial"/>
          <w:sz w:val="24"/>
          <w:szCs w:val="24"/>
        </w:rPr>
      </w:pPr>
      <w:r>
        <w:rPr>
          <w:rFonts w:ascii="Arial" w:eastAsia="Calibri" w:hAnsi="Arial" w:cs="Arial"/>
          <w:sz w:val="24"/>
          <w:szCs w:val="24"/>
        </w:rPr>
        <w:t>jeśli w wyniku kontroli przeprowadzonej przez uprawniony organ zostanie stwierdzone, że Przetwarzający przetwarza Dane osobowe powierzone do przetwarzania z naruszeniem przepisów prawa,</w:t>
      </w:r>
    </w:p>
    <w:p w:rsidR="00C74E68" w:rsidRDefault="00ED1EAB">
      <w:pPr>
        <w:numPr>
          <w:ilvl w:val="0"/>
          <w:numId w:val="10"/>
        </w:numPr>
        <w:spacing w:after="0" w:line="240" w:lineRule="auto"/>
        <w:ind w:left="851" w:hanging="284"/>
        <w:jc w:val="both"/>
        <w:rPr>
          <w:rFonts w:ascii="Arial" w:eastAsia="Calibri" w:hAnsi="Arial" w:cs="Arial"/>
          <w:sz w:val="24"/>
          <w:szCs w:val="24"/>
        </w:rPr>
      </w:pPr>
      <w:r>
        <w:rPr>
          <w:rFonts w:ascii="Arial" w:eastAsia="Calibri" w:hAnsi="Arial" w:cs="Arial"/>
          <w:sz w:val="24"/>
          <w:szCs w:val="24"/>
        </w:rPr>
        <w:t>w wyznaczonym terminie nie zaprzestanie niewłaściwego przetwarzania Danych osobowych powierzonych do przetwarzania lub nie usunie uchybień, pomimo stwierdzonych podczas kontroli nieprawidłowości,</w:t>
      </w:r>
    </w:p>
    <w:p w:rsidR="00C74E68" w:rsidRDefault="00ED1EAB">
      <w:pPr>
        <w:numPr>
          <w:ilvl w:val="0"/>
          <w:numId w:val="10"/>
        </w:numPr>
        <w:spacing w:after="0" w:line="240" w:lineRule="auto"/>
        <w:ind w:left="851" w:hanging="284"/>
        <w:jc w:val="both"/>
        <w:rPr>
          <w:rFonts w:ascii="Arial" w:eastAsia="Calibri" w:hAnsi="Arial" w:cs="Arial"/>
          <w:sz w:val="24"/>
          <w:szCs w:val="24"/>
        </w:rPr>
      </w:pPr>
      <w:r>
        <w:rPr>
          <w:rFonts w:ascii="Arial" w:eastAsia="Calibri" w:hAnsi="Arial" w:cs="Arial"/>
          <w:sz w:val="24"/>
          <w:szCs w:val="24"/>
        </w:rPr>
        <w:t xml:space="preserve">zawiadomi o swojej niezdolności do dalszego wykonywania Umowy Powierzenia, </w:t>
      </w:r>
      <w:r>
        <w:rPr>
          <w:rFonts w:ascii="Arial" w:eastAsia="Calibri" w:hAnsi="Arial" w:cs="Arial"/>
          <w:sz w:val="24"/>
          <w:szCs w:val="24"/>
        </w:rPr>
        <w:br/>
        <w:t>a w szczególności niespełniania wymagań określonych w § 4.</w:t>
      </w:r>
    </w:p>
    <w:p w:rsidR="00C74E68" w:rsidRDefault="00ED1EAB">
      <w:pPr>
        <w:numPr>
          <w:ilvl w:val="0"/>
          <w:numId w:val="7"/>
        </w:numPr>
        <w:spacing w:after="0" w:line="240" w:lineRule="auto"/>
        <w:ind w:left="426" w:hanging="426"/>
        <w:jc w:val="both"/>
        <w:rPr>
          <w:rFonts w:ascii="Arial" w:eastAsia="Calibri" w:hAnsi="Arial" w:cs="Arial"/>
          <w:sz w:val="24"/>
          <w:szCs w:val="24"/>
        </w:rPr>
      </w:pPr>
      <w:r>
        <w:rPr>
          <w:rFonts w:ascii="Arial" w:eastAsia="Calibri" w:hAnsi="Arial" w:cs="Arial"/>
          <w:sz w:val="24"/>
          <w:szCs w:val="24"/>
        </w:rPr>
        <w:t xml:space="preserve">Rozwiązanie niniejszej umowy przez Zamawiającego uprawnia go do natychmiastowego wypowiedzenia Umowy Głównej. </w:t>
      </w:r>
    </w:p>
    <w:p w:rsidR="00C74E68" w:rsidRDefault="00ED1EAB">
      <w:pPr>
        <w:numPr>
          <w:ilvl w:val="0"/>
          <w:numId w:val="7"/>
        </w:numPr>
        <w:spacing w:after="0" w:line="240" w:lineRule="auto"/>
        <w:ind w:left="425" w:hanging="425"/>
        <w:jc w:val="both"/>
        <w:rPr>
          <w:rFonts w:ascii="Arial" w:eastAsia="Times New Roman" w:hAnsi="Arial" w:cs="Arial"/>
          <w:kern w:val="2"/>
          <w:sz w:val="24"/>
          <w:szCs w:val="24"/>
          <w:lang w:eastAsia="pl-PL" w:bidi="hi-IN"/>
        </w:rPr>
      </w:pPr>
      <w:r>
        <w:rPr>
          <w:rFonts w:ascii="Arial" w:eastAsia="Times New Roman" w:hAnsi="Arial" w:cs="Arial"/>
          <w:kern w:val="2"/>
          <w:sz w:val="24"/>
          <w:szCs w:val="24"/>
          <w:lang w:eastAsia="pl-PL" w:bidi="hi-IN"/>
        </w:rPr>
        <w:t xml:space="preserve">Po zakończeniu przetwarzania Danych osobowych powierzonych do przetwarzania na podstawie Umowy Powierzenia, Przetwarzający niezwłocznie </w:t>
      </w:r>
      <w:r>
        <w:rPr>
          <w:rFonts w:ascii="Arial" w:eastAsia="Times New Roman" w:hAnsi="Arial" w:cs="Arial"/>
          <w:b/>
          <w:kern w:val="2"/>
          <w:sz w:val="24"/>
          <w:szCs w:val="24"/>
          <w:lang w:eastAsia="pl-PL" w:bidi="hi-IN"/>
        </w:rPr>
        <w:t xml:space="preserve">zwróci </w:t>
      </w:r>
      <w:r>
        <w:rPr>
          <w:rFonts w:ascii="Arial" w:eastAsia="Times New Roman" w:hAnsi="Arial" w:cs="Arial"/>
          <w:kern w:val="2"/>
          <w:sz w:val="24"/>
          <w:szCs w:val="24"/>
          <w:lang w:eastAsia="pl-PL" w:bidi="hi-IN"/>
        </w:rPr>
        <w:t xml:space="preserve">Zamawiającemu </w:t>
      </w:r>
      <w:r>
        <w:rPr>
          <w:rFonts w:ascii="Arial" w:eastAsia="Calibri" w:hAnsi="Arial" w:cs="Arial"/>
          <w:kern w:val="2"/>
          <w:sz w:val="24"/>
          <w:szCs w:val="24"/>
          <w:lang w:eastAsia="pl-PL" w:bidi="hi-IN"/>
        </w:rPr>
        <w:t xml:space="preserve"> </w:t>
      </w:r>
      <w:r>
        <w:rPr>
          <w:rFonts w:ascii="Arial" w:eastAsia="Times New Roman" w:hAnsi="Arial" w:cs="Arial"/>
          <w:kern w:val="2"/>
          <w:sz w:val="24"/>
          <w:szCs w:val="24"/>
          <w:lang w:eastAsia="pl-PL" w:bidi="hi-IN"/>
        </w:rPr>
        <w:t xml:space="preserve">wszelkie materiały (w tym nośniki) </w:t>
      </w:r>
      <w:r>
        <w:rPr>
          <w:rFonts w:ascii="Arial" w:eastAsia="Times New Roman" w:hAnsi="Arial" w:cs="Arial"/>
          <w:kern w:val="2"/>
          <w:sz w:val="24"/>
          <w:szCs w:val="24"/>
          <w:lang w:eastAsia="pl-PL" w:bidi="hi-IN"/>
        </w:rPr>
        <w:br/>
        <w:t xml:space="preserve">z Danymi osobowymi powierzonymi do przetwarzania, które pozostają </w:t>
      </w:r>
      <w:r>
        <w:rPr>
          <w:rFonts w:ascii="Arial" w:eastAsia="Times New Roman" w:hAnsi="Arial" w:cs="Arial"/>
          <w:kern w:val="2"/>
          <w:sz w:val="24"/>
          <w:szCs w:val="24"/>
          <w:lang w:eastAsia="pl-PL" w:bidi="hi-IN"/>
        </w:rPr>
        <w:br/>
        <w:t xml:space="preserve">w dyspozycji jego i podwykonawców oraz </w:t>
      </w:r>
      <w:r>
        <w:rPr>
          <w:rFonts w:ascii="Arial" w:eastAsia="Times New Roman" w:hAnsi="Arial" w:cs="Arial"/>
          <w:b/>
          <w:kern w:val="2"/>
          <w:sz w:val="24"/>
          <w:szCs w:val="24"/>
          <w:lang w:eastAsia="pl-PL" w:bidi="hi-IN"/>
        </w:rPr>
        <w:t>podejmie stosowne działania</w:t>
      </w:r>
      <w:r>
        <w:rPr>
          <w:rFonts w:ascii="Arial" w:eastAsia="Times New Roman" w:hAnsi="Arial" w:cs="Arial"/>
          <w:kern w:val="2"/>
          <w:sz w:val="24"/>
          <w:szCs w:val="24"/>
          <w:lang w:eastAsia="pl-PL" w:bidi="hi-IN"/>
        </w:rPr>
        <w:t xml:space="preserve">, mające na celu wyeliminowanie możliwości dalszego przetwarzania tych danych osobowych, w tym </w:t>
      </w:r>
      <w:r>
        <w:rPr>
          <w:rFonts w:ascii="Arial" w:eastAsia="Times New Roman" w:hAnsi="Arial" w:cs="Arial"/>
          <w:b/>
          <w:kern w:val="2"/>
          <w:sz w:val="24"/>
          <w:szCs w:val="24"/>
          <w:lang w:eastAsia="pl-PL" w:bidi="hi-IN"/>
        </w:rPr>
        <w:t>usunie</w:t>
      </w:r>
      <w:r>
        <w:rPr>
          <w:rFonts w:ascii="Arial" w:eastAsia="Times New Roman" w:hAnsi="Arial" w:cs="Arial"/>
          <w:kern w:val="2"/>
          <w:sz w:val="24"/>
          <w:szCs w:val="24"/>
          <w:lang w:eastAsia="pl-PL" w:bidi="hi-IN"/>
        </w:rPr>
        <w:t xml:space="preserve"> Dane osobowe powierzone do przetwarzania w sposób uniemożliwiający ich odtworzenie  z wszelkich posiadanych przez siebie i podwykonawców nośników informacji (w tym </w:t>
      </w:r>
      <w:r>
        <w:rPr>
          <w:rFonts w:ascii="Arial" w:eastAsia="Times New Roman" w:hAnsi="Arial" w:cs="Arial"/>
          <w:kern w:val="2"/>
          <w:sz w:val="24"/>
          <w:szCs w:val="24"/>
          <w:lang w:eastAsia="pl-PL" w:bidi="hi-IN"/>
        </w:rPr>
        <w:br/>
        <w:t>z kopii zapasowych),</w:t>
      </w:r>
    </w:p>
    <w:p w:rsidR="00C74E68" w:rsidRDefault="00ED1EAB">
      <w:pPr>
        <w:numPr>
          <w:ilvl w:val="0"/>
          <w:numId w:val="7"/>
        </w:numPr>
        <w:spacing w:after="0" w:line="240" w:lineRule="auto"/>
        <w:ind w:left="425" w:hanging="425"/>
        <w:jc w:val="both"/>
        <w:rPr>
          <w:rFonts w:ascii="Arial" w:eastAsia="Times New Roman" w:hAnsi="Arial" w:cs="Arial"/>
          <w:kern w:val="2"/>
          <w:sz w:val="24"/>
          <w:szCs w:val="24"/>
          <w:lang w:eastAsia="pl-PL" w:bidi="hi-IN"/>
        </w:rPr>
      </w:pPr>
      <w:r>
        <w:rPr>
          <w:rFonts w:ascii="Arial" w:eastAsia="Times New Roman" w:hAnsi="Arial" w:cs="Arial"/>
          <w:kern w:val="2"/>
          <w:sz w:val="24"/>
          <w:szCs w:val="24"/>
          <w:lang w:eastAsia="pl-PL" w:bidi="hi-IN"/>
        </w:rPr>
        <w:t>Jeżeli właściwe przepisy prawa nakazują przechowywanie danych osobowych przez Przetwarzającego lub dalszego przetwarzającego – mają oni prawo przechowywać Dane osobowe powierzone do przetwarzania przez okres wskazany w tych przepisach oraz wyłącznie w zakresie koniecznym do wykonania obowiązku prawnego.</w:t>
      </w:r>
    </w:p>
    <w:p w:rsidR="00C74E68" w:rsidRDefault="00ED1EAB">
      <w:pPr>
        <w:numPr>
          <w:ilvl w:val="0"/>
          <w:numId w:val="7"/>
        </w:numPr>
        <w:spacing w:after="0" w:line="240" w:lineRule="auto"/>
        <w:ind w:left="425" w:hanging="425"/>
        <w:jc w:val="both"/>
        <w:rPr>
          <w:rFonts w:ascii="Arial" w:eastAsia="Times New Roman" w:hAnsi="Arial" w:cs="Arial"/>
          <w:kern w:val="2"/>
          <w:sz w:val="24"/>
          <w:szCs w:val="24"/>
          <w:lang w:eastAsia="pl-PL" w:bidi="hi-IN"/>
        </w:rPr>
      </w:pPr>
      <w:r>
        <w:rPr>
          <w:rFonts w:ascii="Arial" w:eastAsia="Times New Roman" w:hAnsi="Arial" w:cs="Arial"/>
          <w:kern w:val="2"/>
          <w:sz w:val="24"/>
          <w:szCs w:val="24"/>
          <w:lang w:eastAsia="pl-PL" w:bidi="hi-IN"/>
        </w:rPr>
        <w:t>Przetwarzający zobowiązuje się do niezwłocznego przekazania Zamawiającemu, na jego pisemne żądanie (dozwolona forma elektroniczna), protokołu z dokonania powyższych czynności.</w:t>
      </w:r>
    </w:p>
    <w:p w:rsidR="00C74E68" w:rsidRDefault="00ED1EAB">
      <w:pPr>
        <w:numPr>
          <w:ilvl w:val="0"/>
          <w:numId w:val="7"/>
        </w:numPr>
        <w:spacing w:after="0" w:line="240" w:lineRule="auto"/>
        <w:ind w:left="426" w:hanging="426"/>
        <w:jc w:val="both"/>
        <w:rPr>
          <w:rFonts w:ascii="Arial" w:eastAsia="Calibri" w:hAnsi="Arial" w:cs="Arial"/>
          <w:sz w:val="24"/>
          <w:szCs w:val="24"/>
        </w:rPr>
      </w:pPr>
      <w:r>
        <w:rPr>
          <w:rFonts w:ascii="Arial" w:eastAsia="Calibri" w:hAnsi="Arial" w:cs="Arial"/>
          <w:sz w:val="24"/>
          <w:szCs w:val="24"/>
        </w:rPr>
        <w:t>W przypadku wypowiedzenia Umowy Powierzenia, Przetwarzający zobowiązany jest do wykonania działań przewidzianych w sytuacji zakończenia przetwarzania Danych osobowych powierzonych do przetwarzania.</w:t>
      </w:r>
    </w:p>
    <w:p w:rsidR="00C74E68" w:rsidRDefault="00ED1EAB">
      <w:pPr>
        <w:spacing w:after="0" w:line="240" w:lineRule="auto"/>
        <w:jc w:val="both"/>
        <w:rPr>
          <w:rFonts w:ascii="Arial" w:eastAsia="Calibri" w:hAnsi="Arial" w:cs="Arial"/>
          <w:b/>
          <w:sz w:val="24"/>
          <w:szCs w:val="24"/>
        </w:rPr>
      </w:pPr>
      <w:r>
        <w:rPr>
          <w:rFonts w:ascii="Arial" w:eastAsia="Calibri" w:hAnsi="Arial" w:cs="Arial"/>
          <w:b/>
          <w:sz w:val="24"/>
          <w:szCs w:val="24"/>
        </w:rPr>
        <w:t>§ 10. Postanowienia końcowe</w:t>
      </w:r>
    </w:p>
    <w:p w:rsidR="00C74E68" w:rsidRDefault="00ED1EAB">
      <w:pPr>
        <w:numPr>
          <w:ilvl w:val="0"/>
          <w:numId w:val="8"/>
        </w:numPr>
        <w:spacing w:after="0" w:line="240" w:lineRule="auto"/>
        <w:ind w:left="567" w:hanging="567"/>
        <w:jc w:val="both"/>
        <w:rPr>
          <w:rFonts w:ascii="Arial" w:eastAsia="Calibri" w:hAnsi="Arial" w:cs="Arial"/>
          <w:sz w:val="24"/>
          <w:szCs w:val="24"/>
        </w:rPr>
      </w:pPr>
      <w:r>
        <w:rPr>
          <w:rFonts w:ascii="Arial" w:eastAsia="Calibri" w:hAnsi="Arial" w:cs="Arial"/>
          <w:sz w:val="24"/>
          <w:szCs w:val="24"/>
        </w:rPr>
        <w:lastRenderedPageBreak/>
        <w:t>W sprawach nieuregulowanych Umową Powierzenia zastosowanie znajdują odpowiednie przepisy Kodeksu Cywilnego oraz RODO, a także inne przepisy prawne dotyczące ochrony danych osobowych.</w:t>
      </w:r>
    </w:p>
    <w:p w:rsidR="00C74E68" w:rsidRDefault="00ED1EAB">
      <w:pPr>
        <w:numPr>
          <w:ilvl w:val="0"/>
          <w:numId w:val="8"/>
        </w:numPr>
        <w:spacing w:after="0" w:line="240" w:lineRule="auto"/>
        <w:ind w:left="567" w:hanging="567"/>
        <w:jc w:val="both"/>
        <w:rPr>
          <w:rFonts w:ascii="Arial" w:eastAsia="Calibri" w:hAnsi="Arial" w:cs="Arial"/>
          <w:sz w:val="24"/>
          <w:szCs w:val="24"/>
        </w:rPr>
      </w:pPr>
      <w:r>
        <w:rPr>
          <w:rFonts w:ascii="Arial" w:eastAsia="Calibri" w:hAnsi="Arial" w:cs="Arial"/>
          <w:sz w:val="24"/>
          <w:szCs w:val="24"/>
        </w:rPr>
        <w:t>Wszelkie zmiany niniejszej Umowy wymagają formy pisemnej pod rygorem nieważności.</w:t>
      </w:r>
    </w:p>
    <w:p w:rsidR="00C74E68" w:rsidRDefault="00ED1EAB">
      <w:pPr>
        <w:numPr>
          <w:ilvl w:val="0"/>
          <w:numId w:val="8"/>
        </w:numPr>
        <w:spacing w:after="0" w:line="240" w:lineRule="auto"/>
        <w:ind w:left="567" w:hanging="567"/>
        <w:jc w:val="both"/>
        <w:rPr>
          <w:rFonts w:ascii="Arial" w:eastAsia="Calibri" w:hAnsi="Arial" w:cs="Arial"/>
          <w:sz w:val="24"/>
          <w:szCs w:val="24"/>
        </w:rPr>
      </w:pPr>
      <w:r>
        <w:rPr>
          <w:rFonts w:ascii="Arial" w:eastAsia="Calibri" w:hAnsi="Arial" w:cs="Arial"/>
          <w:sz w:val="24"/>
          <w:szCs w:val="24"/>
        </w:rPr>
        <w:t xml:space="preserve">Wszystkie spory, nieporozumienia czy roszczenia wynikłe lub powstałe </w:t>
      </w:r>
      <w:r>
        <w:rPr>
          <w:rFonts w:ascii="Arial" w:eastAsia="Calibri" w:hAnsi="Arial" w:cs="Arial"/>
          <w:sz w:val="24"/>
          <w:szCs w:val="24"/>
        </w:rPr>
        <w:br/>
        <w:t>w związku z wykonywaniem przedmiotu niniejszej Umowy, Strony będą starały się rozwiązać polubownie. Gdy polubowne rozstrzygnięcie nie zostanie osiągnięte, wszelkie spory wynikające z niniejszej Umowy będą rozstrzygane przez sąd powszechny właściwy miejscowo dla siedziby Zamawiającego.</w:t>
      </w:r>
    </w:p>
    <w:p w:rsidR="00C74E68" w:rsidRDefault="00ED1EAB">
      <w:pPr>
        <w:numPr>
          <w:ilvl w:val="0"/>
          <w:numId w:val="8"/>
        </w:numPr>
        <w:spacing w:after="0" w:line="240" w:lineRule="auto"/>
        <w:ind w:left="567" w:hanging="567"/>
        <w:jc w:val="both"/>
        <w:rPr>
          <w:rFonts w:ascii="Arial" w:eastAsia="Calibri" w:hAnsi="Arial" w:cs="Arial"/>
          <w:sz w:val="24"/>
          <w:szCs w:val="24"/>
        </w:rPr>
      </w:pPr>
      <w:r>
        <w:rPr>
          <w:rFonts w:ascii="Arial" w:eastAsia="Calibri" w:hAnsi="Arial" w:cs="Arial"/>
          <w:sz w:val="24"/>
          <w:szCs w:val="24"/>
        </w:rPr>
        <w:t>Umowę sporządzono w dwóch egzemplarzach, po jednym dla każdej ze Stron.</w:t>
      </w:r>
    </w:p>
    <w:p w:rsidR="00C74E68" w:rsidRDefault="00C74E68">
      <w:pPr>
        <w:spacing w:after="0" w:line="240" w:lineRule="auto"/>
        <w:jc w:val="both"/>
        <w:rPr>
          <w:rFonts w:ascii="Arial" w:eastAsia="Calibri" w:hAnsi="Arial" w:cs="Arial"/>
          <w:sz w:val="24"/>
          <w:szCs w:val="24"/>
        </w:rPr>
      </w:pP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 </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t xml:space="preserve">…..…........................................... </w:t>
      </w:r>
    </w:p>
    <w:p w:rsidR="00C74E68" w:rsidRDefault="00ED1EAB">
      <w:pPr>
        <w:spacing w:after="0" w:line="240" w:lineRule="auto"/>
        <w:jc w:val="both"/>
        <w:rPr>
          <w:rFonts w:ascii="Arial" w:eastAsia="Calibri" w:hAnsi="Arial" w:cs="Arial"/>
          <w:sz w:val="24"/>
          <w:szCs w:val="24"/>
        </w:rPr>
      </w:pPr>
      <w:r>
        <w:rPr>
          <w:rFonts w:ascii="Arial" w:eastAsia="Calibri" w:hAnsi="Arial" w:cs="Arial"/>
          <w:sz w:val="24"/>
          <w:szCs w:val="24"/>
        </w:rPr>
        <w:t xml:space="preserve">      (podpis Administratora)</w:t>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r>
      <w:r>
        <w:rPr>
          <w:rFonts w:ascii="Arial" w:eastAsia="Calibri" w:hAnsi="Arial" w:cs="Arial"/>
          <w:sz w:val="24"/>
          <w:szCs w:val="24"/>
        </w:rPr>
        <w:tab/>
        <w:t>(podpis Przetwarzającego)</w:t>
      </w: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C74E68">
      <w:pPr>
        <w:spacing w:after="0" w:line="240" w:lineRule="auto"/>
        <w:jc w:val="both"/>
        <w:rPr>
          <w:rFonts w:ascii="Arial" w:eastAsia="Times New Roman" w:hAnsi="Arial" w:cs="Arial"/>
          <w:b/>
          <w:bCs/>
          <w:sz w:val="24"/>
          <w:szCs w:val="24"/>
          <w:lang w:eastAsia="pl-PL"/>
        </w:rPr>
      </w:pPr>
    </w:p>
    <w:p w:rsidR="00C74E68" w:rsidRDefault="00ED1EAB">
      <w:pPr>
        <w:spacing w:after="0" w:line="240" w:lineRule="auto"/>
        <w:jc w:val="both"/>
        <w:rPr>
          <w:rFonts w:ascii="Arial" w:eastAsia="Times New Roman" w:hAnsi="Arial" w:cs="Arial"/>
          <w:b/>
          <w:bCs/>
          <w:sz w:val="24"/>
          <w:szCs w:val="24"/>
          <w:lang w:eastAsia="pl-PL"/>
        </w:rPr>
      </w:pPr>
      <w:r>
        <w:rPr>
          <w:rFonts w:ascii="Arial" w:eastAsia="Times New Roman" w:hAnsi="Arial" w:cs="Arial"/>
          <w:b/>
          <w:bCs/>
          <w:sz w:val="24"/>
          <w:szCs w:val="24"/>
          <w:lang w:eastAsia="pl-PL"/>
        </w:rPr>
        <w:lastRenderedPageBreak/>
        <w:t>Załącznik nr 6</w:t>
      </w:r>
    </w:p>
    <w:p w:rsidR="00C74E68" w:rsidRDefault="00ED1EAB">
      <w:pPr>
        <w:spacing w:after="0" w:line="240" w:lineRule="auto"/>
        <w:jc w:val="both"/>
        <w:rPr>
          <w:rFonts w:ascii="Arial" w:eastAsia="Times New Roman" w:hAnsi="Arial" w:cs="Arial"/>
          <w:bCs/>
          <w:sz w:val="24"/>
          <w:szCs w:val="24"/>
        </w:rPr>
      </w:pPr>
      <w:r>
        <w:rPr>
          <w:rFonts w:ascii="Arial" w:eastAsia="Times New Roman" w:hAnsi="Arial" w:cs="Arial"/>
          <w:bCs/>
          <w:sz w:val="24"/>
          <w:szCs w:val="24"/>
        </w:rPr>
        <w:t>OŚWIADCZENIE DLA CELÓW PODATKOWYCH I UBEZPIECZENIA ZUS</w:t>
      </w:r>
    </w:p>
    <w:p w:rsidR="00C74E68" w:rsidRDefault="00ED1EAB">
      <w:pPr>
        <w:spacing w:after="0" w:line="240" w:lineRule="auto"/>
        <w:jc w:val="both"/>
        <w:rPr>
          <w:rFonts w:ascii="Arial" w:eastAsia="Times New Roman" w:hAnsi="Arial" w:cs="Arial"/>
          <w:bCs/>
          <w:sz w:val="24"/>
          <w:szCs w:val="24"/>
        </w:rPr>
      </w:pPr>
      <w:r>
        <w:rPr>
          <w:rFonts w:ascii="Arial" w:eastAsia="Times New Roman" w:hAnsi="Arial" w:cs="Arial"/>
          <w:bCs/>
          <w:sz w:val="24"/>
          <w:szCs w:val="24"/>
        </w:rPr>
        <w:t>DO UMOWY ZLECENIA</w:t>
      </w:r>
    </w:p>
    <w:p w:rsidR="00C74E68" w:rsidRDefault="00ED1EAB">
      <w:pPr>
        <w:spacing w:after="0" w:line="240" w:lineRule="auto"/>
        <w:jc w:val="both"/>
        <w:rPr>
          <w:rFonts w:ascii="Arial" w:eastAsia="Times New Roman" w:hAnsi="Arial" w:cs="Arial"/>
          <w:bCs/>
          <w:sz w:val="24"/>
          <w:szCs w:val="24"/>
        </w:rPr>
      </w:pPr>
      <w:r>
        <w:rPr>
          <w:rFonts w:ascii="Arial" w:eastAsia="Times New Roman" w:hAnsi="Arial" w:cs="Arial"/>
          <w:bCs/>
          <w:sz w:val="24"/>
          <w:szCs w:val="24"/>
        </w:rPr>
        <w:t>do umowy zlecenia nr ….........................................  z dnia …...........................</w:t>
      </w:r>
    </w:p>
    <w:p w:rsidR="00C74E68" w:rsidRDefault="00C74E68">
      <w:pPr>
        <w:spacing w:after="0" w:line="240" w:lineRule="auto"/>
        <w:jc w:val="both"/>
        <w:rPr>
          <w:rFonts w:ascii="Arial" w:eastAsia="Times New Roman" w:hAnsi="Arial" w:cs="Arial"/>
          <w:sz w:val="24"/>
          <w:szCs w:val="24"/>
        </w:rPr>
      </w:pP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Nazwisko ……………………………………</w:t>
      </w:r>
      <w:r>
        <w:rPr>
          <w:rFonts w:ascii="Arial" w:eastAsia="Times New Roman" w:hAnsi="Arial" w:cs="Arial"/>
          <w:sz w:val="24"/>
          <w:szCs w:val="24"/>
        </w:rPr>
        <w:br/>
        <w:t>Imiona ………………………………………</w:t>
      </w:r>
      <w:r>
        <w:rPr>
          <w:rFonts w:ascii="Arial" w:eastAsia="Times New Roman" w:hAnsi="Arial" w:cs="Arial"/>
          <w:sz w:val="24"/>
          <w:szCs w:val="24"/>
        </w:rPr>
        <w:tab/>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Data urodzenia…………………………………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Miejsce urodzenia...........................................</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Nazwisko rodowe ............................................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Obywatelstwo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Imiona rodziców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PESEL: ……………….….....................…....…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Numer paszportu lub dowodu osobistego ………………...…………………………</w:t>
      </w:r>
      <w:r>
        <w:rPr>
          <w:rFonts w:ascii="Arial" w:eastAsia="Times New Roman" w:hAnsi="Arial" w:cs="Arial"/>
          <w:sz w:val="24"/>
          <w:szCs w:val="24"/>
        </w:rPr>
        <w:tab/>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Adres zameldowania: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Adres </w:t>
      </w:r>
      <w:r>
        <w:rPr>
          <w:rFonts w:ascii="Arial" w:eastAsia="Times New Roman" w:hAnsi="Arial" w:cs="Arial"/>
          <w:sz w:val="24"/>
          <w:szCs w:val="24"/>
        </w:rPr>
        <w:tab/>
        <w:t xml:space="preserve">zamieszkania na cele podatkowe: ……………………………………………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Numer kontaktowy: ........................................................... </w:t>
      </w:r>
      <w:r>
        <w:rPr>
          <w:rFonts w:ascii="Arial" w:eastAsia="Times New Roman" w:hAnsi="Arial" w:cs="Arial"/>
          <w:sz w:val="24"/>
          <w:szCs w:val="24"/>
        </w:rPr>
        <w:tab/>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Numer konta bankowego: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Urząd </w:t>
      </w:r>
      <w:r>
        <w:rPr>
          <w:rFonts w:ascii="Arial" w:eastAsia="Times New Roman" w:hAnsi="Arial" w:cs="Arial"/>
          <w:sz w:val="24"/>
          <w:szCs w:val="24"/>
        </w:rPr>
        <w:tab/>
        <w:t>Skarbowy (właściwy do przekazania rocznej informacji o dochodach i pobranych zaliczkach na podatek dochodowy) ……………………………………………………………………………………</w:t>
      </w:r>
      <w:r>
        <w:rPr>
          <w:rFonts w:ascii="Arial" w:eastAsia="Times New Roman" w:hAnsi="Arial" w:cs="Arial"/>
          <w:sz w:val="24"/>
          <w:szCs w:val="24"/>
        </w:rPr>
        <w:tab/>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Oddział NFZ: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Jako Zleceniobiorca/Wykonawca umowy oświadczam, że:</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1. Nie jestem/Jestem* jednocześnie zatrudniona/</w:t>
      </w:r>
      <w:proofErr w:type="spellStart"/>
      <w:r>
        <w:rPr>
          <w:rFonts w:ascii="Arial" w:eastAsia="Times New Roman" w:hAnsi="Arial" w:cs="Arial"/>
          <w:sz w:val="24"/>
          <w:szCs w:val="24"/>
        </w:rPr>
        <w:t>ny</w:t>
      </w:r>
      <w:proofErr w:type="spellEnd"/>
      <w:r>
        <w:rPr>
          <w:rFonts w:ascii="Arial" w:eastAsia="Times New Roman" w:hAnsi="Arial" w:cs="Arial"/>
          <w:sz w:val="24"/>
          <w:szCs w:val="24"/>
        </w:rPr>
        <w:t xml:space="preserve"> na podstawie umowy o pracę lub równorzędnej </w:t>
      </w:r>
      <w:r>
        <w:rPr>
          <w:rFonts w:ascii="Arial" w:eastAsia="Times New Roman" w:hAnsi="Arial" w:cs="Arial"/>
          <w:sz w:val="24"/>
          <w:szCs w:val="24"/>
        </w:rPr>
        <w:br/>
        <w:t>w o kresie od ………………………. do …………………………, a moje wynagrodzenie ze stosunku pracy w kwocie brutto wynosi:</w:t>
      </w:r>
    </w:p>
    <w:p w:rsidR="00C74E68" w:rsidRDefault="00ED1EAB">
      <w:pPr>
        <w:spacing w:after="0" w:line="240" w:lineRule="auto"/>
        <w:ind w:firstLine="720"/>
        <w:jc w:val="both"/>
        <w:rPr>
          <w:rFonts w:ascii="Arial" w:eastAsia="Times New Roman" w:hAnsi="Arial" w:cs="Arial"/>
          <w:sz w:val="24"/>
          <w:szCs w:val="24"/>
        </w:rPr>
      </w:pPr>
      <w:r>
        <w:rPr>
          <w:rFonts w:ascii="Arial" w:eastAsia="Times New Roman" w:hAnsi="Arial" w:cs="Arial"/>
          <w:sz w:val="24"/>
          <w:szCs w:val="24"/>
        </w:rPr>
        <w:t>□ co najmniej minimalne wynagrodzenie tj. ……….. zł brutto miesięcznie,</w:t>
      </w:r>
    </w:p>
    <w:p w:rsidR="00C74E68" w:rsidRDefault="00ED1EAB">
      <w:pPr>
        <w:spacing w:after="0" w:line="240" w:lineRule="auto"/>
        <w:ind w:firstLine="720"/>
        <w:jc w:val="both"/>
        <w:rPr>
          <w:rFonts w:ascii="Arial" w:eastAsia="Times New Roman" w:hAnsi="Arial" w:cs="Arial"/>
          <w:sz w:val="24"/>
          <w:szCs w:val="24"/>
        </w:rPr>
      </w:pPr>
      <w:r>
        <w:rPr>
          <w:rFonts w:ascii="Arial" w:eastAsia="Times New Roman" w:hAnsi="Arial" w:cs="Arial"/>
          <w:sz w:val="24"/>
          <w:szCs w:val="24"/>
        </w:rPr>
        <w:t>□ mniej niż minimalne wynagrodzenie tj. …………… zł brutto miesięcznie.</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W czasie wykonywania umowy zlecenie, której dotyczy oświadczenie nie przebywam/przebywam* na urlopie bezpłatnym/wychowawczym/macierzyńskim przyznanym w okresie </w:t>
      </w:r>
      <w:r>
        <w:rPr>
          <w:rFonts w:ascii="Arial" w:eastAsia="Times New Roman" w:hAnsi="Arial" w:cs="Arial"/>
          <w:sz w:val="24"/>
          <w:szCs w:val="24"/>
        </w:rPr>
        <w:br/>
        <w:t>od …………………………. do ………………………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2. Nie jestem/Jestem* jednocześnie już ubezpieczona/</w:t>
      </w:r>
      <w:proofErr w:type="spellStart"/>
      <w:r>
        <w:rPr>
          <w:rFonts w:ascii="Arial" w:eastAsia="Times New Roman" w:hAnsi="Arial" w:cs="Arial"/>
          <w:sz w:val="24"/>
          <w:szCs w:val="24"/>
        </w:rPr>
        <w:t>ny</w:t>
      </w:r>
      <w:proofErr w:type="spellEnd"/>
      <w:r>
        <w:rPr>
          <w:rFonts w:ascii="Arial" w:eastAsia="Times New Roman" w:hAnsi="Arial" w:cs="Arial"/>
          <w:sz w:val="24"/>
          <w:szCs w:val="24"/>
        </w:rPr>
        <w:t xml:space="preserve"> (ubezpieczenie emerytalne i rentowe) jako osoba wykonująca pracę nakładczą; umowę zlecenia lub agencyjną w okresie od ………………………. do …………………………, wynagrodzenie z tej umowy wynosi </w:t>
      </w:r>
    </w:p>
    <w:p w:rsidR="00C74E68" w:rsidRDefault="00ED1EAB">
      <w:pPr>
        <w:spacing w:after="0" w:line="240" w:lineRule="auto"/>
        <w:ind w:firstLine="720"/>
        <w:jc w:val="both"/>
        <w:rPr>
          <w:rFonts w:ascii="Arial" w:eastAsia="Times New Roman" w:hAnsi="Arial" w:cs="Arial"/>
          <w:sz w:val="24"/>
          <w:szCs w:val="24"/>
        </w:rPr>
      </w:pPr>
      <w:r>
        <w:rPr>
          <w:rFonts w:ascii="Arial" w:eastAsia="Times New Roman" w:hAnsi="Arial" w:cs="Arial"/>
          <w:sz w:val="24"/>
          <w:szCs w:val="24"/>
        </w:rPr>
        <w:t>□ co najmniej minimalne wynagrodzenie tj. ……… zł brutto miesięcznie,</w:t>
      </w:r>
    </w:p>
    <w:p w:rsidR="00C74E68" w:rsidRDefault="00ED1EAB">
      <w:pPr>
        <w:spacing w:after="0" w:line="240" w:lineRule="auto"/>
        <w:ind w:firstLine="720"/>
        <w:jc w:val="both"/>
        <w:rPr>
          <w:rFonts w:ascii="Arial" w:eastAsia="Times New Roman" w:hAnsi="Arial" w:cs="Arial"/>
          <w:sz w:val="24"/>
          <w:szCs w:val="24"/>
        </w:rPr>
      </w:pPr>
      <w:r>
        <w:rPr>
          <w:rFonts w:ascii="Arial" w:eastAsia="Times New Roman" w:hAnsi="Arial" w:cs="Arial"/>
          <w:sz w:val="24"/>
          <w:szCs w:val="24"/>
        </w:rPr>
        <w:t>□ mniej niż minimalne wynagrodzenie tj. ……….. zł brutto miesięcznie.</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3. Nie jestem/Jestem* już ubezpieczona/</w:t>
      </w:r>
      <w:proofErr w:type="spellStart"/>
      <w:r>
        <w:rPr>
          <w:rFonts w:ascii="Arial" w:eastAsia="Times New Roman" w:hAnsi="Arial" w:cs="Arial"/>
          <w:sz w:val="24"/>
          <w:szCs w:val="24"/>
        </w:rPr>
        <w:t>ny</w:t>
      </w:r>
      <w:proofErr w:type="spellEnd"/>
      <w:r>
        <w:rPr>
          <w:rFonts w:ascii="Arial" w:eastAsia="Times New Roman" w:hAnsi="Arial" w:cs="Arial"/>
          <w:sz w:val="24"/>
          <w:szCs w:val="24"/>
        </w:rPr>
        <w:t xml:space="preserve"> (ubezpieczenie emerytalne i rentowe) z innych tytułów niż w pkt 1 i 2 (działalność gospodarcza, KRUS) ...............................................................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4.  Prowadzę / Nie prowadzę pozarolniczą działalności gospodarczej na własne nazwisko, od której:</w:t>
      </w:r>
    </w:p>
    <w:p w:rsidR="00C74E68" w:rsidRDefault="00ED1EAB">
      <w:pPr>
        <w:numPr>
          <w:ilvl w:val="0"/>
          <w:numId w:val="24"/>
        </w:numPr>
        <w:spacing w:after="0" w:line="240" w:lineRule="auto"/>
        <w:contextualSpacing/>
        <w:jc w:val="both"/>
        <w:rPr>
          <w:rFonts w:ascii="Arial" w:eastAsia="Times New Roman" w:hAnsi="Arial" w:cs="Arial"/>
          <w:kern w:val="2"/>
          <w:sz w:val="24"/>
          <w:szCs w:val="24"/>
          <w:lang w:eastAsia="pl-PL" w:bidi="hi-IN"/>
        </w:rPr>
      </w:pPr>
      <w:r>
        <w:rPr>
          <w:noProof/>
          <w:lang w:eastAsia="pl-PL"/>
        </w:rPr>
        <w:lastRenderedPageBreak/>
        <mc:AlternateContent>
          <mc:Choice Requires="wps">
            <w:drawing>
              <wp:anchor distT="6350" distB="6350" distL="6350" distR="6350" simplePos="0" relativeHeight="2" behindDoc="0" locked="0" layoutInCell="0" allowOverlap="1">
                <wp:simplePos x="0" y="0"/>
                <wp:positionH relativeFrom="column">
                  <wp:posOffset>942975</wp:posOffset>
                </wp:positionH>
                <wp:positionV relativeFrom="paragraph">
                  <wp:posOffset>187960</wp:posOffset>
                </wp:positionV>
                <wp:extent cx="161925" cy="161925"/>
                <wp:effectExtent l="6350" t="6350" r="6350" b="6350"/>
                <wp:wrapNone/>
                <wp:docPr id="1" name="Prostokąt 2"/>
                <wp:cNvGraphicFramePr/>
                <a:graphic xmlns:a="http://schemas.openxmlformats.org/drawingml/2006/main">
                  <a:graphicData uri="http://schemas.microsoft.com/office/word/2010/wordprocessingShape">
                    <wps:wsp>
                      <wps:cNvSpPr/>
                      <wps:spPr>
                        <a:xfrm>
                          <a:off x="0" y="0"/>
                          <a:ext cx="162000" cy="162000"/>
                        </a:xfrm>
                        <a:prstGeom prst="rect">
                          <a:avLst/>
                        </a:prstGeom>
                        <a:solidFill>
                          <a:srgbClr val="FFFFFF"/>
                        </a:solidFill>
                        <a:ln w="12600">
                          <a:solidFill>
                            <a:srgbClr val="4472C4"/>
                          </a:solidFill>
                          <a:round/>
                        </a:ln>
                      </wps:spPr>
                      <wps:style>
                        <a:lnRef idx="0">
                          <a:scrgbClr r="0" g="0" b="0"/>
                        </a:lnRef>
                        <a:fillRef idx="0">
                          <a:scrgbClr r="0" g="0" b="0"/>
                        </a:fillRef>
                        <a:effectRef idx="0">
                          <a:scrgbClr r="0" g="0" b="0"/>
                        </a:effectRef>
                        <a:fontRef idx="minor"/>
                      </wps:style>
                      <wps:bodyPr/>
                    </wps:wsp>
                  </a:graphicData>
                </a:graphic>
              </wp:anchor>
            </w:drawing>
          </mc:Choice>
          <mc:Fallback xmlns:w15="http://schemas.microsoft.com/office/word/2012/wordml">
            <w:pict>
              <v:rect id="shape_0" ID="Prostokąt 2" path="m0,0l-2147483645,0l-2147483645,-2147483646l0,-2147483646xe" fillcolor="white" stroked="t" o:allowincell="f" style="position:absolute;margin-left:74.25pt;margin-top:14.8pt;width:12.7pt;height:12.7pt;mso-wrap-style:none;v-text-anchor:middle">
                <v:fill o:detectmouseclick="t" type="solid" color2="black"/>
                <v:stroke color="#4472c4" weight="12600" joinstyle="round" endcap="flat"/>
                <w10:wrap type="none"/>
              </v:rect>
            </w:pict>
          </mc:Fallback>
        </mc:AlternateContent>
      </w:r>
      <w:r>
        <w:rPr>
          <w:noProof/>
          <w:lang w:eastAsia="pl-PL"/>
        </w:rPr>
        <mc:AlternateContent>
          <mc:Choice Requires="wps">
            <w:drawing>
              <wp:anchor distT="6350" distB="6350" distL="6350" distR="6350" simplePos="0" relativeHeight="3" behindDoc="0" locked="0" layoutInCell="0" allowOverlap="1">
                <wp:simplePos x="0" y="0"/>
                <wp:positionH relativeFrom="column">
                  <wp:posOffset>2276475</wp:posOffset>
                </wp:positionH>
                <wp:positionV relativeFrom="paragraph">
                  <wp:posOffset>187960</wp:posOffset>
                </wp:positionV>
                <wp:extent cx="161925" cy="161925"/>
                <wp:effectExtent l="6350" t="6350" r="6350" b="6350"/>
                <wp:wrapNone/>
                <wp:docPr id="2" name="Prostokąt 3"/>
                <wp:cNvGraphicFramePr/>
                <a:graphic xmlns:a="http://schemas.openxmlformats.org/drawingml/2006/main">
                  <a:graphicData uri="http://schemas.microsoft.com/office/word/2010/wordprocessingShape">
                    <wps:wsp>
                      <wps:cNvSpPr/>
                      <wps:spPr>
                        <a:xfrm>
                          <a:off x="0" y="0"/>
                          <a:ext cx="162000" cy="162000"/>
                        </a:xfrm>
                        <a:prstGeom prst="rect">
                          <a:avLst/>
                        </a:prstGeom>
                        <a:solidFill>
                          <a:srgbClr val="FFFFFF"/>
                        </a:solidFill>
                        <a:ln w="12600">
                          <a:solidFill>
                            <a:srgbClr val="4472C4"/>
                          </a:solidFill>
                          <a:round/>
                        </a:ln>
                      </wps:spPr>
                      <wps:style>
                        <a:lnRef idx="0">
                          <a:scrgbClr r="0" g="0" b="0"/>
                        </a:lnRef>
                        <a:fillRef idx="0">
                          <a:scrgbClr r="0" g="0" b="0"/>
                        </a:fillRef>
                        <a:effectRef idx="0">
                          <a:scrgbClr r="0" g="0" b="0"/>
                        </a:effectRef>
                        <a:fontRef idx="minor"/>
                      </wps:style>
                      <wps:bodyPr/>
                    </wps:wsp>
                  </a:graphicData>
                </a:graphic>
              </wp:anchor>
            </w:drawing>
          </mc:Choice>
          <mc:Fallback xmlns:w15="http://schemas.microsoft.com/office/word/2012/wordml">
            <w:pict>
              <v:rect id="shape_0" ID="Prostokąt 3" path="m0,0l-2147483645,0l-2147483645,-2147483646l0,-2147483646xe" fillcolor="white" stroked="t" o:allowincell="f" style="position:absolute;margin-left:179.25pt;margin-top:14.8pt;width:12.7pt;height:12.7pt;mso-wrap-style:none;v-text-anchor:middle">
                <v:fill o:detectmouseclick="t" type="solid" color2="black"/>
                <v:stroke color="#4472c4" weight="12600" joinstyle="round" endcap="flat"/>
                <w10:wrap type="none"/>
              </v:rect>
            </w:pict>
          </mc:Fallback>
        </mc:AlternateContent>
      </w:r>
      <w:r>
        <w:rPr>
          <w:rFonts w:ascii="Arial" w:eastAsia="Times New Roman" w:hAnsi="Arial" w:cs="Arial"/>
          <w:kern w:val="2"/>
          <w:sz w:val="24"/>
          <w:szCs w:val="24"/>
          <w:lang w:eastAsia="pl-PL" w:bidi="hi-IN"/>
        </w:rPr>
        <w:t xml:space="preserve">jestem ubezpieczony z tytułu prowadzenia działalności gospodarczej i opłacam  składki ZUS            standardowe              preferencyjne </w:t>
      </w:r>
    </w:p>
    <w:p w:rsidR="00C74E68" w:rsidRDefault="00ED1EAB">
      <w:pPr>
        <w:numPr>
          <w:ilvl w:val="0"/>
          <w:numId w:val="24"/>
        </w:numPr>
        <w:spacing w:after="0" w:line="240" w:lineRule="auto"/>
        <w:contextualSpacing/>
        <w:jc w:val="both"/>
        <w:rPr>
          <w:rFonts w:ascii="Arial" w:eastAsia="Times New Roman" w:hAnsi="Arial" w:cs="Arial"/>
          <w:kern w:val="2"/>
          <w:sz w:val="24"/>
          <w:szCs w:val="24"/>
          <w:lang w:eastAsia="pl-PL" w:bidi="hi-IN"/>
        </w:rPr>
      </w:pPr>
      <w:r>
        <w:rPr>
          <w:rFonts w:ascii="Arial" w:eastAsia="Times New Roman" w:hAnsi="Arial" w:cs="Arial"/>
          <w:kern w:val="2"/>
          <w:sz w:val="24"/>
          <w:szCs w:val="24"/>
          <w:lang w:eastAsia="pl-PL" w:bidi="hi-IN"/>
        </w:rPr>
        <w:t xml:space="preserve"> korzystam/ nie korzystam z ulgi na start i w związku z tym nie płacę składek ZUS przez okres od...................... do......................    </w:t>
      </w:r>
    </w:p>
    <w:p w:rsidR="00C74E68" w:rsidRDefault="00ED1EAB">
      <w:pPr>
        <w:spacing w:after="0" w:line="240" w:lineRule="auto"/>
        <w:ind w:left="825"/>
        <w:jc w:val="both"/>
        <w:textAlignment w:val="baseline"/>
        <w:rPr>
          <w:rFonts w:ascii="Arial" w:eastAsia="Times New Roman" w:hAnsi="Arial" w:cs="Arial"/>
          <w:kern w:val="2"/>
          <w:sz w:val="24"/>
          <w:szCs w:val="24"/>
          <w:lang w:eastAsia="pl-PL" w:bidi="hi-IN"/>
        </w:rPr>
      </w:pPr>
      <w:r>
        <w:rPr>
          <w:rFonts w:ascii="Arial" w:eastAsia="Times New Roman" w:hAnsi="Arial" w:cs="Arial"/>
          <w:kern w:val="2"/>
          <w:sz w:val="24"/>
          <w:szCs w:val="24"/>
          <w:lang w:eastAsia="pl-PL" w:bidi="hi-IN"/>
        </w:rPr>
        <w:t xml:space="preserve">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5. Nie jestem/Jestem* emerytem lub rencistą – nr decyzji ZUS i data jego przyznania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6. Nie posiadam/Posiadam* orzeczenie o lekkim/umiarkowanym/znacznym* stopniu niepełnosprawności wydane na okres od ………………..……… do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7. Nie jestem/Jestem* uczniem lub studentem**.</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8. Nie jestem/Jestem* zarejestrowana/</w:t>
      </w:r>
      <w:proofErr w:type="spellStart"/>
      <w:r>
        <w:rPr>
          <w:rFonts w:ascii="Arial" w:eastAsia="Times New Roman" w:hAnsi="Arial" w:cs="Arial"/>
          <w:sz w:val="24"/>
          <w:szCs w:val="24"/>
        </w:rPr>
        <w:t>ny</w:t>
      </w:r>
      <w:proofErr w:type="spellEnd"/>
      <w:r>
        <w:rPr>
          <w:rFonts w:ascii="Arial" w:eastAsia="Times New Roman" w:hAnsi="Arial" w:cs="Arial"/>
          <w:sz w:val="24"/>
          <w:szCs w:val="24"/>
        </w:rPr>
        <w:t xml:space="preserve"> jako osoba bezrobotna.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9. Nie jestem/Jestem* objęta/ty ubezpieczeniem społecznym z innego tytułu.</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Zgodnie z powyższym oświadczeniem z tytułu wykonywania tej umowy:</w:t>
      </w:r>
    </w:p>
    <w:p w:rsidR="00C74E68" w:rsidRDefault="00ED1EAB">
      <w:pPr>
        <w:spacing w:after="0" w:line="240" w:lineRule="auto"/>
        <w:ind w:firstLine="720"/>
        <w:jc w:val="both"/>
        <w:rPr>
          <w:rFonts w:ascii="Arial" w:eastAsia="Times New Roman" w:hAnsi="Arial" w:cs="Arial"/>
          <w:sz w:val="24"/>
          <w:szCs w:val="24"/>
        </w:rPr>
      </w:pPr>
      <w:r>
        <w:rPr>
          <w:rFonts w:ascii="Arial" w:eastAsia="Times New Roman" w:hAnsi="Arial" w:cs="Arial"/>
          <w:sz w:val="24"/>
          <w:szCs w:val="24"/>
        </w:rPr>
        <w:t>□ chcę/ nie chcę* być objęta/ty dobrowolnym ubezpieczeniem chorobowym,</w:t>
      </w:r>
    </w:p>
    <w:p w:rsidR="00C74E68" w:rsidRDefault="00ED1EAB">
      <w:pPr>
        <w:spacing w:after="0" w:line="240" w:lineRule="auto"/>
        <w:ind w:firstLine="720"/>
        <w:jc w:val="both"/>
        <w:rPr>
          <w:rFonts w:ascii="Arial" w:eastAsia="Times New Roman" w:hAnsi="Arial" w:cs="Arial"/>
          <w:sz w:val="24"/>
          <w:szCs w:val="24"/>
        </w:rPr>
      </w:pPr>
      <w:r>
        <w:rPr>
          <w:rFonts w:ascii="Arial" w:eastAsia="Times New Roman" w:hAnsi="Arial" w:cs="Arial"/>
          <w:sz w:val="24"/>
          <w:szCs w:val="24"/>
        </w:rPr>
        <w:t>□ chcę/ nie chcę* być objęta/ty dobrowolnym ubezpieczeniem emerytalnym i rentowym.</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10. Nie chcę/Chcę*, aby moje przychody zostały objęte zwolnieniem z PIT.</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11. Posiadam/Nie posiadam* certyfikat rezydencji podatkowej wydany na okres od ……………............. do …………………………</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12. Limit kosztów autorskich zastosowanych w bieżącym roku przekracza/nie przekracza* ograniczenia rocznego. Dotychczas zastosowano ……………………………………………………....</w:t>
      </w:r>
    </w:p>
    <w:p w:rsidR="00C74E68" w:rsidRDefault="00C74E68">
      <w:pPr>
        <w:spacing w:after="0" w:line="240" w:lineRule="auto"/>
        <w:jc w:val="both"/>
        <w:rPr>
          <w:rFonts w:ascii="Arial" w:eastAsia="Times New Roman" w:hAnsi="Arial" w:cs="Arial"/>
          <w:sz w:val="24"/>
          <w:szCs w:val="24"/>
        </w:rPr>
      </w:pP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w:t>
      </w:r>
      <w:r>
        <w:rPr>
          <w:rFonts w:ascii="Arial" w:eastAsia="Times New Roman" w:hAnsi="Arial" w:cs="Arial"/>
          <w:sz w:val="24"/>
          <w:szCs w:val="24"/>
        </w:rPr>
        <w:tab/>
        <w:t xml:space="preserve"> </w:t>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t xml:space="preserve">   (podpis wykonawcy)</w:t>
      </w:r>
    </w:p>
    <w:p w:rsidR="00C74E68" w:rsidRDefault="00C74E68">
      <w:pPr>
        <w:spacing w:after="0" w:line="240" w:lineRule="auto"/>
        <w:jc w:val="both"/>
        <w:rPr>
          <w:rFonts w:ascii="Arial" w:eastAsia="Times New Roman" w:hAnsi="Arial" w:cs="Arial"/>
          <w:sz w:val="24"/>
          <w:szCs w:val="24"/>
        </w:rPr>
      </w:pPr>
    </w:p>
    <w:p w:rsidR="00C74E68" w:rsidRDefault="00C74E68">
      <w:pPr>
        <w:spacing w:after="0" w:line="240" w:lineRule="auto"/>
        <w:jc w:val="both"/>
        <w:rPr>
          <w:rFonts w:ascii="Arial" w:eastAsia="Times New Roman" w:hAnsi="Arial" w:cs="Arial"/>
          <w:sz w:val="24"/>
          <w:szCs w:val="24"/>
        </w:rPr>
      </w:pP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Wyrażam zgodę na przetwarzanie moich danych osobowych dla potrzeb niezbędnych do zawarcia i realizacji umowy cywilnoprawnej zgodnie z Rozporządzeniem Parlamentu Europejskiego i Rady (UE) 2016/679 z dnia 27 kwietnia 2016 r. w sprawie ochrony osób fizycznych w związku </w:t>
      </w:r>
      <w:r>
        <w:rPr>
          <w:rFonts w:ascii="Arial" w:eastAsia="Times New Roman" w:hAnsi="Arial" w:cs="Arial"/>
          <w:sz w:val="24"/>
          <w:szCs w:val="24"/>
        </w:rPr>
        <w:br/>
        <w:t>z przetwarzaniem danych osobowych i w sprawie swobodnego przepływu takich danych oraz uchylenia dyrektywy 95/46/WE (ogólne rozporządzenie o ochronie danych).</w:t>
      </w:r>
    </w:p>
    <w:p w:rsidR="00C74E68" w:rsidRDefault="00C74E68">
      <w:pPr>
        <w:spacing w:after="0" w:line="240" w:lineRule="auto"/>
        <w:jc w:val="both"/>
        <w:rPr>
          <w:rFonts w:ascii="Arial" w:eastAsia="Times New Roman" w:hAnsi="Arial" w:cs="Arial"/>
          <w:sz w:val="24"/>
          <w:szCs w:val="24"/>
        </w:rPr>
      </w:pP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w:t>
      </w:r>
      <w:r>
        <w:rPr>
          <w:rFonts w:ascii="Arial" w:eastAsia="Times New Roman" w:hAnsi="Arial" w:cs="Arial"/>
          <w:sz w:val="24"/>
          <w:szCs w:val="24"/>
        </w:rPr>
        <w:tab/>
        <w:t xml:space="preserve"> </w:t>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br/>
        <w:t>(podpis wykonawcy)</w:t>
      </w:r>
    </w:p>
    <w:p w:rsidR="00C74E68" w:rsidRDefault="00C74E68">
      <w:pPr>
        <w:spacing w:after="0" w:line="240" w:lineRule="auto"/>
        <w:jc w:val="both"/>
        <w:rPr>
          <w:rFonts w:ascii="Arial" w:eastAsia="Times New Roman" w:hAnsi="Arial" w:cs="Arial"/>
          <w:sz w:val="24"/>
          <w:szCs w:val="24"/>
        </w:rPr>
      </w:pPr>
    </w:p>
    <w:p w:rsidR="00C74E68" w:rsidRDefault="00ED1EAB">
      <w:pPr>
        <w:spacing w:after="0" w:line="240" w:lineRule="auto"/>
        <w:ind w:firstLine="570"/>
        <w:jc w:val="both"/>
        <w:rPr>
          <w:rFonts w:ascii="Arial" w:eastAsia="Times New Roman" w:hAnsi="Arial" w:cs="Arial"/>
          <w:sz w:val="24"/>
          <w:szCs w:val="24"/>
        </w:rPr>
      </w:pPr>
      <w:r>
        <w:rPr>
          <w:rFonts w:ascii="Arial" w:eastAsia="Times New Roman" w:hAnsi="Arial" w:cs="Arial"/>
          <w:sz w:val="24"/>
          <w:szCs w:val="24"/>
        </w:rPr>
        <w:t>Oświadczam, że wszystkie informacje są zgodne z stanem faktycznym i prawnym oraz że jest mi znana odpowiedzialność karna za podanie informacji niezgodnych z prawdą lub ich zatajenie.</w:t>
      </w:r>
    </w:p>
    <w:p w:rsidR="00C74E68" w:rsidRDefault="00ED1EAB">
      <w:pPr>
        <w:spacing w:after="0" w:line="240" w:lineRule="auto"/>
        <w:ind w:firstLine="555"/>
        <w:jc w:val="both"/>
        <w:rPr>
          <w:rFonts w:ascii="Arial" w:eastAsia="Times New Roman" w:hAnsi="Arial" w:cs="Arial"/>
          <w:sz w:val="24"/>
          <w:szCs w:val="24"/>
        </w:rPr>
      </w:pPr>
      <w:r>
        <w:rPr>
          <w:rFonts w:ascii="Arial" w:eastAsia="Times New Roman" w:hAnsi="Arial" w:cs="Arial"/>
          <w:sz w:val="24"/>
          <w:szCs w:val="24"/>
        </w:rPr>
        <w:t xml:space="preserve">O wszelkich zmianach dotyczących podanych informacji zobowiązuję się powiadomić płatnika na piśmie w terminie 5 dni od daty wystąpienia zmian. W </w:t>
      </w:r>
      <w:r>
        <w:rPr>
          <w:rFonts w:ascii="Arial" w:eastAsia="Times New Roman" w:hAnsi="Arial" w:cs="Arial"/>
          <w:sz w:val="24"/>
          <w:szCs w:val="24"/>
        </w:rPr>
        <w:lastRenderedPageBreak/>
        <w:t>przypadku podania błędnych informacji, a także w razie nieprzekazania informacji o zmianie danych które mają wpływ na opłacanie składek zobowiązuję się zwrócić płatnikowi opłacone przez niego do ZUS składki na ubezpieczenia społeczne finansowane ze środków ubezpieczonego oraz odsetki od całego powstałego zadłużenia.</w:t>
      </w:r>
    </w:p>
    <w:p w:rsidR="00C74E68" w:rsidRDefault="00ED1EAB">
      <w:pPr>
        <w:spacing w:after="0" w:line="240" w:lineRule="auto"/>
        <w:ind w:firstLine="555"/>
        <w:jc w:val="both"/>
        <w:rPr>
          <w:rFonts w:ascii="Arial" w:eastAsia="Times New Roman" w:hAnsi="Arial" w:cs="Arial"/>
          <w:sz w:val="24"/>
          <w:szCs w:val="24"/>
        </w:rPr>
      </w:pPr>
      <w:r>
        <w:rPr>
          <w:rFonts w:ascii="Arial" w:eastAsia="Times New Roman" w:hAnsi="Arial" w:cs="Arial"/>
          <w:sz w:val="24"/>
          <w:szCs w:val="24"/>
        </w:rPr>
        <w:t>Oświadczam, że znane mi są zasady podlegania obowiązkowemu ubezpieczeniu społecznemu w tym z tytułu zbiegów do ubezpieczenia określone w ustawie z dnia 13.10.1998 r. o systemie ubezpieczeń społecznych (t. j. Dz. U. z 2021 r. poz. 423 ze zm.)</w:t>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p>
    <w:p w:rsidR="00C74E68" w:rsidRDefault="00ED1EAB">
      <w:pPr>
        <w:spacing w:after="0" w:line="240" w:lineRule="auto"/>
        <w:jc w:val="both"/>
        <w:rPr>
          <w:rFonts w:ascii="Arial" w:eastAsia="Times New Roman" w:hAnsi="Arial" w:cs="Arial"/>
          <w:sz w:val="24"/>
          <w:szCs w:val="24"/>
        </w:rPr>
      </w:pPr>
      <w:r>
        <w:rPr>
          <w:rFonts w:ascii="Arial" w:eastAsia="Times New Roman" w:hAnsi="Arial" w:cs="Arial"/>
          <w:sz w:val="24"/>
          <w:szCs w:val="24"/>
        </w:rPr>
        <w:t>..…...……................…………………......</w:t>
      </w:r>
      <w:r>
        <w:rPr>
          <w:rFonts w:ascii="Arial" w:eastAsia="Times New Roman" w:hAnsi="Arial" w:cs="Arial"/>
          <w:sz w:val="24"/>
          <w:szCs w:val="24"/>
        </w:rPr>
        <w:tab/>
        <w:t xml:space="preserve"> </w:t>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r>
      <w:r>
        <w:rPr>
          <w:rFonts w:ascii="Arial" w:eastAsia="Times New Roman" w:hAnsi="Arial" w:cs="Arial"/>
          <w:sz w:val="24"/>
          <w:szCs w:val="24"/>
        </w:rPr>
        <w:tab/>
        <w:t xml:space="preserve">    (podpis wykonawcy)</w:t>
      </w:r>
    </w:p>
    <w:p w:rsidR="00C74E68" w:rsidRDefault="00C74E68">
      <w:pPr>
        <w:spacing w:after="0" w:line="240" w:lineRule="auto"/>
        <w:jc w:val="both"/>
        <w:rPr>
          <w:rFonts w:ascii="Arial" w:eastAsia="Times New Roman" w:hAnsi="Arial" w:cs="Arial"/>
          <w:sz w:val="24"/>
          <w:szCs w:val="24"/>
        </w:rPr>
      </w:pPr>
    </w:p>
    <w:p w:rsidR="00C74E68" w:rsidRDefault="00C74E68">
      <w:pPr>
        <w:spacing w:after="0" w:line="240" w:lineRule="auto"/>
        <w:jc w:val="both"/>
        <w:rPr>
          <w:rFonts w:ascii="Times New Roman" w:eastAsia="Times New Roman" w:hAnsi="Times New Roman" w:cs="Times New Roman"/>
        </w:rPr>
      </w:pPr>
    </w:p>
    <w:p w:rsidR="00C74E68" w:rsidRDefault="00ED1EAB">
      <w:pPr>
        <w:spacing w:after="0" w:line="240" w:lineRule="auto"/>
        <w:jc w:val="both"/>
        <w:rPr>
          <w:rFonts w:ascii="Times New Roman" w:eastAsia="Times New Roman" w:hAnsi="Times New Roman" w:cs="Times New Roman"/>
        </w:rPr>
        <w:sectPr w:rsidR="00C74E68">
          <w:headerReference w:type="default" r:id="rId13"/>
          <w:footerReference w:type="default" r:id="rId14"/>
          <w:pgSz w:w="12240" w:h="15840"/>
          <w:pgMar w:top="1440" w:right="1797" w:bottom="1440" w:left="1797" w:header="425" w:footer="709" w:gutter="0"/>
          <w:cols w:space="708"/>
          <w:formProt w:val="0"/>
          <w:docGrid w:linePitch="240" w:charSpace="1638"/>
        </w:sectPr>
      </w:pPr>
      <w:r>
        <w:br w:type="page"/>
      </w:r>
    </w:p>
    <w:p w:rsidR="00C74E68" w:rsidRDefault="00ED1EAB">
      <w:pPr>
        <w:spacing w:after="0" w:line="240" w:lineRule="auto"/>
        <w:jc w:val="both"/>
        <w:rPr>
          <w:rFonts w:ascii="Arial" w:eastAsia="Times New Roman" w:hAnsi="Arial" w:cs="Arial"/>
          <w:b/>
          <w:bCs/>
          <w:sz w:val="24"/>
          <w:szCs w:val="24"/>
          <w:lang w:eastAsia="pl-PL"/>
        </w:rPr>
      </w:pPr>
      <w:r>
        <w:rPr>
          <w:rFonts w:ascii="Arial" w:eastAsia="Times New Roman" w:hAnsi="Arial" w:cs="Arial"/>
          <w:b/>
          <w:bCs/>
          <w:sz w:val="24"/>
          <w:szCs w:val="24"/>
          <w:lang w:eastAsia="pl-PL"/>
        </w:rPr>
        <w:lastRenderedPageBreak/>
        <w:t xml:space="preserve">Załącznik nr 7 do umowy </w:t>
      </w:r>
    </w:p>
    <w:p w:rsidR="00C74E68" w:rsidRDefault="00C74E68">
      <w:pPr>
        <w:spacing w:after="0" w:line="240" w:lineRule="auto"/>
        <w:jc w:val="both"/>
        <w:rPr>
          <w:rFonts w:ascii="Arial" w:eastAsia="Times New Roman" w:hAnsi="Arial" w:cs="Arial"/>
          <w:sz w:val="24"/>
          <w:szCs w:val="24"/>
          <w:lang w:eastAsia="pl-PL"/>
        </w:rPr>
      </w:pPr>
    </w:p>
    <w:p w:rsidR="00C74E68" w:rsidRDefault="00ED1EAB">
      <w:p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OPIS PRZEDMIOTU ZAMÓWIENIA:</w:t>
      </w:r>
    </w:p>
    <w:p w:rsidR="00C74E68" w:rsidRDefault="00ED1EAB">
      <w:pPr>
        <w:pStyle w:val="Bezodstpw"/>
        <w:jc w:val="both"/>
        <w:rPr>
          <w:rFonts w:ascii="Arial" w:eastAsia="Arial" w:hAnsi="Arial" w:cs="Arial"/>
          <w:b/>
          <w:bCs/>
          <w:sz w:val="24"/>
          <w:szCs w:val="24"/>
        </w:rPr>
      </w:pPr>
      <w:r>
        <w:rPr>
          <w:rFonts w:ascii="Arial" w:hAnsi="Arial"/>
          <w:b/>
          <w:bCs/>
          <w:sz w:val="24"/>
          <w:szCs w:val="24"/>
        </w:rPr>
        <w:t>„Świadczenie usług poradnictwa specjalistycznego  przez Ośrodek Interwencji Kryzysowej  Powiatowego Centrum Pomocy Rodzinie w Wieliczce”</w:t>
      </w:r>
    </w:p>
    <w:p w:rsidR="00C74E68" w:rsidRDefault="00C74E68">
      <w:pPr>
        <w:spacing w:after="0" w:line="240" w:lineRule="auto"/>
        <w:jc w:val="both"/>
        <w:rPr>
          <w:rFonts w:ascii="Arial" w:eastAsia="Times New Roman" w:hAnsi="Arial" w:cs="Arial"/>
          <w:sz w:val="24"/>
          <w:szCs w:val="24"/>
          <w:lang w:eastAsia="pl-PL"/>
        </w:rPr>
      </w:pPr>
    </w:p>
    <w:p w:rsidR="00C74E68" w:rsidRDefault="00ED1EAB">
      <w:pPr>
        <w:spacing w:after="0" w:line="240" w:lineRule="auto"/>
        <w:jc w:val="both"/>
        <w:textAlignment w:val="baseline"/>
        <w:rPr>
          <w:rFonts w:ascii="Arial" w:eastAsia="Times New Roman" w:hAnsi="Arial" w:cs="Arial"/>
          <w:kern w:val="2"/>
          <w:sz w:val="24"/>
          <w:szCs w:val="24"/>
          <w:lang w:eastAsia="pl-PL" w:bidi="hi-IN"/>
        </w:rPr>
      </w:pPr>
      <w:r>
        <w:rPr>
          <w:rFonts w:ascii="Arial" w:eastAsia="Times New Roman" w:hAnsi="Arial" w:cs="Arial"/>
          <w:kern w:val="2"/>
          <w:sz w:val="24"/>
          <w:szCs w:val="24"/>
          <w:lang w:eastAsia="pl-PL" w:bidi="hi-IN"/>
        </w:rPr>
        <w:t xml:space="preserve">DLA CZĘŚCI: …….  ZAMÓWIENIA PN.: ………………………..………….  </w:t>
      </w:r>
    </w:p>
    <w:p w:rsidR="00C74E68" w:rsidRDefault="00C74E68">
      <w:pPr>
        <w:spacing w:after="0" w:line="240" w:lineRule="auto"/>
        <w:jc w:val="both"/>
        <w:textAlignment w:val="baseline"/>
        <w:rPr>
          <w:rFonts w:ascii="Arial" w:eastAsia="Times New Roman" w:hAnsi="Arial" w:cs="Arial"/>
          <w:b/>
          <w:kern w:val="2"/>
          <w:sz w:val="24"/>
          <w:szCs w:val="24"/>
          <w:lang w:eastAsia="pl-PL" w:bidi="hi-IN"/>
        </w:rPr>
      </w:pPr>
    </w:p>
    <w:tbl>
      <w:tblPr>
        <w:tblW w:w="9639" w:type="dxa"/>
        <w:tblInd w:w="109" w:type="dxa"/>
        <w:tblLayout w:type="fixed"/>
        <w:tblLook w:val="04A0" w:firstRow="1" w:lastRow="0" w:firstColumn="1" w:lastColumn="0" w:noHBand="0" w:noVBand="1"/>
      </w:tblPr>
      <w:tblGrid>
        <w:gridCol w:w="738"/>
        <w:gridCol w:w="1956"/>
        <w:gridCol w:w="6945"/>
      </w:tblGrid>
      <w:tr w:rsidR="00C74E68">
        <w:trPr>
          <w:trHeight w:val="861"/>
        </w:trPr>
        <w:tc>
          <w:tcPr>
            <w:tcW w:w="738" w:type="dxa"/>
            <w:tcBorders>
              <w:top w:val="single" w:sz="4" w:space="0" w:color="000000"/>
              <w:left w:val="single" w:sz="4" w:space="0" w:color="000000"/>
              <w:bottom w:val="single" w:sz="4" w:space="0" w:color="000000"/>
            </w:tcBorders>
            <w:shd w:val="clear" w:color="auto" w:fill="FFFFFF"/>
          </w:tcPr>
          <w:p w:rsidR="00C74E68" w:rsidRDefault="00ED1EAB">
            <w:pPr>
              <w:widowControl w:val="0"/>
              <w:snapToGrid w:val="0"/>
              <w:spacing w:after="0" w:line="240" w:lineRule="auto"/>
              <w:jc w:val="both"/>
              <w:rPr>
                <w:rFonts w:ascii="Arial" w:eastAsia="Calibri" w:hAnsi="Arial" w:cs="Arial"/>
                <w:bCs/>
                <w:sz w:val="24"/>
                <w:szCs w:val="24"/>
                <w:lang w:eastAsia="pl-PL"/>
              </w:rPr>
            </w:pPr>
            <w:r>
              <w:rPr>
                <w:rFonts w:ascii="Arial" w:eastAsia="Calibri" w:hAnsi="Arial" w:cs="Arial"/>
                <w:bCs/>
                <w:sz w:val="24"/>
                <w:szCs w:val="24"/>
                <w:lang w:eastAsia="pl-PL"/>
              </w:rPr>
              <w:t>Lp.</w:t>
            </w:r>
          </w:p>
        </w:tc>
        <w:tc>
          <w:tcPr>
            <w:tcW w:w="1956" w:type="dxa"/>
            <w:tcBorders>
              <w:top w:val="single" w:sz="4" w:space="0" w:color="000000"/>
              <w:left w:val="single" w:sz="4" w:space="0" w:color="000000"/>
              <w:bottom w:val="single" w:sz="4" w:space="0" w:color="000000"/>
            </w:tcBorders>
            <w:shd w:val="clear" w:color="auto" w:fill="FFFFFF"/>
          </w:tcPr>
          <w:p w:rsidR="00C74E68" w:rsidRDefault="00ED1EAB">
            <w:pPr>
              <w:widowControl w:val="0"/>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Nazwa komponentu</w:t>
            </w:r>
          </w:p>
        </w:tc>
        <w:tc>
          <w:tcPr>
            <w:tcW w:w="6945" w:type="dxa"/>
            <w:tcBorders>
              <w:top w:val="single" w:sz="4" w:space="0" w:color="000000"/>
              <w:left w:val="single" w:sz="4" w:space="0" w:color="000000"/>
              <w:bottom w:val="single" w:sz="4" w:space="0" w:color="000000"/>
              <w:right w:val="single" w:sz="4" w:space="0" w:color="000000"/>
            </w:tcBorders>
            <w:shd w:val="clear" w:color="auto" w:fill="FFFFFF"/>
          </w:tcPr>
          <w:p w:rsidR="00C74E68" w:rsidRDefault="00ED1EAB">
            <w:pPr>
              <w:widowControl w:val="0"/>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Szczegółowy opis</w:t>
            </w:r>
          </w:p>
        </w:tc>
      </w:tr>
      <w:tr w:rsidR="00C74E68">
        <w:tc>
          <w:tcPr>
            <w:tcW w:w="738" w:type="dxa"/>
            <w:tcBorders>
              <w:top w:val="single" w:sz="4" w:space="0" w:color="000000"/>
              <w:left w:val="single" w:sz="4" w:space="0" w:color="000000"/>
              <w:bottom w:val="single" w:sz="4" w:space="0" w:color="000000"/>
            </w:tcBorders>
          </w:tcPr>
          <w:p w:rsidR="00C74E68" w:rsidRDefault="00ED1EAB">
            <w:pPr>
              <w:widowControl w:val="0"/>
              <w:snapToGrid w:val="0"/>
              <w:spacing w:after="0" w:line="240" w:lineRule="auto"/>
              <w:jc w:val="both"/>
              <w:rPr>
                <w:rFonts w:ascii="Arial" w:eastAsia="Calibri" w:hAnsi="Arial" w:cs="Arial"/>
                <w:sz w:val="24"/>
                <w:szCs w:val="24"/>
                <w:lang w:eastAsia="pl-PL"/>
              </w:rPr>
            </w:pPr>
            <w:r>
              <w:rPr>
                <w:rFonts w:ascii="Arial" w:eastAsia="Calibri" w:hAnsi="Arial" w:cs="Arial"/>
                <w:sz w:val="24"/>
                <w:szCs w:val="24"/>
                <w:lang w:eastAsia="pl-PL"/>
              </w:rPr>
              <w:t>1</w:t>
            </w:r>
          </w:p>
        </w:tc>
        <w:tc>
          <w:tcPr>
            <w:tcW w:w="1956" w:type="dxa"/>
            <w:tcBorders>
              <w:top w:val="single" w:sz="4" w:space="0" w:color="000000"/>
              <w:left w:val="single" w:sz="4" w:space="0" w:color="000000"/>
              <w:bottom w:val="single" w:sz="4" w:space="0" w:color="000000"/>
            </w:tcBorders>
          </w:tcPr>
          <w:p w:rsidR="00C74E68" w:rsidRDefault="00ED1EAB">
            <w:pPr>
              <w:widowControl w:val="0"/>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pl-PL"/>
              </w:rPr>
              <w:t>Termin realizacji umowy</w:t>
            </w:r>
          </w:p>
        </w:tc>
        <w:tc>
          <w:tcPr>
            <w:tcW w:w="6945" w:type="dxa"/>
            <w:tcBorders>
              <w:top w:val="single" w:sz="4" w:space="0" w:color="000000"/>
              <w:left w:val="single" w:sz="4" w:space="0" w:color="000000"/>
              <w:bottom w:val="single" w:sz="4" w:space="0" w:color="000000"/>
              <w:right w:val="single" w:sz="4" w:space="0" w:color="000000"/>
            </w:tcBorders>
          </w:tcPr>
          <w:p w:rsidR="00C74E68" w:rsidRDefault="00C74E68">
            <w:pPr>
              <w:widowControl w:val="0"/>
              <w:spacing w:after="0" w:line="240" w:lineRule="auto"/>
              <w:ind w:left="928"/>
              <w:contextualSpacing/>
              <w:jc w:val="both"/>
              <w:rPr>
                <w:rFonts w:ascii="Arial" w:eastAsia="Times New Roman" w:hAnsi="Arial" w:cs="Arial"/>
                <w:kern w:val="2"/>
                <w:sz w:val="24"/>
                <w:szCs w:val="24"/>
                <w:lang w:eastAsia="pl-PL" w:bidi="hi-IN"/>
              </w:rPr>
            </w:pPr>
          </w:p>
        </w:tc>
      </w:tr>
      <w:tr w:rsidR="00C74E68">
        <w:tc>
          <w:tcPr>
            <w:tcW w:w="738" w:type="dxa"/>
            <w:tcBorders>
              <w:top w:val="single" w:sz="4" w:space="0" w:color="000000"/>
              <w:left w:val="single" w:sz="4" w:space="0" w:color="000000"/>
              <w:bottom w:val="single" w:sz="4" w:space="0" w:color="000000"/>
            </w:tcBorders>
          </w:tcPr>
          <w:p w:rsidR="00C74E68" w:rsidRDefault="00ED1EAB">
            <w:pPr>
              <w:widowControl w:val="0"/>
              <w:snapToGrid w:val="0"/>
              <w:spacing w:after="0" w:line="240" w:lineRule="auto"/>
              <w:jc w:val="both"/>
              <w:rPr>
                <w:rFonts w:ascii="Arial" w:eastAsia="Calibri" w:hAnsi="Arial" w:cs="Arial"/>
                <w:sz w:val="24"/>
                <w:szCs w:val="24"/>
                <w:lang w:eastAsia="pl-PL"/>
              </w:rPr>
            </w:pPr>
            <w:r>
              <w:rPr>
                <w:rFonts w:ascii="Arial" w:eastAsia="Calibri" w:hAnsi="Arial" w:cs="Arial"/>
                <w:sz w:val="24"/>
                <w:szCs w:val="24"/>
                <w:lang w:eastAsia="pl-PL"/>
              </w:rPr>
              <w:t>2</w:t>
            </w:r>
          </w:p>
        </w:tc>
        <w:tc>
          <w:tcPr>
            <w:tcW w:w="1956" w:type="dxa"/>
            <w:tcBorders>
              <w:top w:val="single" w:sz="4" w:space="0" w:color="000000"/>
              <w:left w:val="single" w:sz="4" w:space="0" w:color="000000"/>
              <w:bottom w:val="single" w:sz="4" w:space="0" w:color="000000"/>
            </w:tcBorders>
          </w:tcPr>
          <w:p w:rsidR="00C74E68" w:rsidRDefault="00ED1EAB">
            <w:pPr>
              <w:widowControl w:val="0"/>
              <w:spacing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pl-PL"/>
              </w:rPr>
              <w:t>Ilość godzin</w:t>
            </w:r>
          </w:p>
        </w:tc>
        <w:tc>
          <w:tcPr>
            <w:tcW w:w="6945" w:type="dxa"/>
            <w:tcBorders>
              <w:top w:val="single" w:sz="4" w:space="0" w:color="000000"/>
              <w:left w:val="single" w:sz="4" w:space="0" w:color="000000"/>
              <w:bottom w:val="single" w:sz="4" w:space="0" w:color="000000"/>
              <w:right w:val="single" w:sz="4" w:space="0" w:color="000000"/>
            </w:tcBorders>
          </w:tcPr>
          <w:p w:rsidR="00C74E68" w:rsidRDefault="00C74E68">
            <w:pPr>
              <w:widowControl w:val="0"/>
              <w:spacing w:after="0" w:line="240" w:lineRule="auto"/>
              <w:ind w:left="928"/>
              <w:contextualSpacing/>
              <w:jc w:val="both"/>
              <w:rPr>
                <w:rFonts w:ascii="Arial" w:eastAsia="Times New Roman" w:hAnsi="Arial" w:cs="Arial"/>
                <w:kern w:val="2"/>
                <w:sz w:val="24"/>
                <w:szCs w:val="24"/>
                <w:lang w:eastAsia="ar-SA" w:bidi="hi-IN"/>
              </w:rPr>
            </w:pPr>
          </w:p>
        </w:tc>
      </w:tr>
      <w:tr w:rsidR="00C74E68">
        <w:trPr>
          <w:trHeight w:val="811"/>
        </w:trPr>
        <w:tc>
          <w:tcPr>
            <w:tcW w:w="738" w:type="dxa"/>
            <w:tcBorders>
              <w:top w:val="single" w:sz="4" w:space="0" w:color="000000"/>
              <w:left w:val="single" w:sz="4" w:space="0" w:color="000000"/>
              <w:bottom w:val="single" w:sz="4" w:space="0" w:color="000000"/>
            </w:tcBorders>
          </w:tcPr>
          <w:p w:rsidR="00C74E68" w:rsidRDefault="00ED1EAB">
            <w:pPr>
              <w:widowControl w:val="0"/>
              <w:snapToGrid w:val="0"/>
              <w:spacing w:after="0" w:line="240" w:lineRule="auto"/>
              <w:jc w:val="both"/>
              <w:rPr>
                <w:rFonts w:ascii="Arial" w:eastAsia="Calibri" w:hAnsi="Arial" w:cs="Arial"/>
                <w:sz w:val="24"/>
                <w:szCs w:val="24"/>
                <w:lang w:eastAsia="pl-PL"/>
              </w:rPr>
            </w:pPr>
            <w:r>
              <w:rPr>
                <w:rFonts w:ascii="Arial" w:eastAsia="Calibri" w:hAnsi="Arial" w:cs="Arial"/>
                <w:sz w:val="24"/>
                <w:szCs w:val="24"/>
                <w:lang w:eastAsia="pl-PL"/>
              </w:rPr>
              <w:t>3</w:t>
            </w:r>
          </w:p>
        </w:tc>
        <w:tc>
          <w:tcPr>
            <w:tcW w:w="1956" w:type="dxa"/>
            <w:tcBorders>
              <w:top w:val="single" w:sz="4" w:space="0" w:color="000000"/>
              <w:left w:val="single" w:sz="4" w:space="0" w:color="000000"/>
              <w:bottom w:val="single" w:sz="4" w:space="0" w:color="000000"/>
            </w:tcBorders>
          </w:tcPr>
          <w:p w:rsidR="00C74E68" w:rsidRDefault="00ED1EAB">
            <w:pPr>
              <w:widowControl w:val="0"/>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Miejsce świadczenia usług</w:t>
            </w:r>
          </w:p>
        </w:tc>
        <w:tc>
          <w:tcPr>
            <w:tcW w:w="6945" w:type="dxa"/>
            <w:tcBorders>
              <w:top w:val="single" w:sz="4" w:space="0" w:color="000000"/>
              <w:left w:val="single" w:sz="4" w:space="0" w:color="000000"/>
              <w:bottom w:val="single" w:sz="4" w:space="0" w:color="000000"/>
              <w:right w:val="single" w:sz="4" w:space="0" w:color="000000"/>
            </w:tcBorders>
          </w:tcPr>
          <w:p w:rsidR="00C74E68" w:rsidRDefault="00C74E68">
            <w:pPr>
              <w:widowControl w:val="0"/>
              <w:spacing w:after="0" w:line="240" w:lineRule="auto"/>
              <w:ind w:left="777"/>
              <w:jc w:val="both"/>
              <w:textAlignment w:val="baseline"/>
              <w:rPr>
                <w:rFonts w:ascii="Arial" w:eastAsia="Times New Roman" w:hAnsi="Arial" w:cs="Arial"/>
                <w:kern w:val="2"/>
                <w:sz w:val="24"/>
                <w:szCs w:val="24"/>
                <w:lang w:eastAsia="pl-PL" w:bidi="hi-IN"/>
              </w:rPr>
            </w:pPr>
          </w:p>
        </w:tc>
      </w:tr>
      <w:tr w:rsidR="00C74E68">
        <w:tc>
          <w:tcPr>
            <w:tcW w:w="738" w:type="dxa"/>
            <w:tcBorders>
              <w:top w:val="single" w:sz="4" w:space="0" w:color="000000"/>
              <w:left w:val="single" w:sz="4" w:space="0" w:color="000000"/>
              <w:bottom w:val="single" w:sz="4" w:space="0" w:color="000000"/>
            </w:tcBorders>
          </w:tcPr>
          <w:p w:rsidR="00C74E68" w:rsidRDefault="00ED1EAB">
            <w:pPr>
              <w:widowControl w:val="0"/>
              <w:snapToGrid w:val="0"/>
              <w:spacing w:after="0" w:line="240" w:lineRule="auto"/>
              <w:jc w:val="both"/>
              <w:rPr>
                <w:rFonts w:ascii="Arial" w:eastAsia="Calibri" w:hAnsi="Arial" w:cs="Arial"/>
                <w:sz w:val="24"/>
                <w:szCs w:val="24"/>
                <w:lang w:val="en-US" w:eastAsia="pl-PL"/>
              </w:rPr>
            </w:pPr>
            <w:r>
              <w:rPr>
                <w:rFonts w:ascii="Arial" w:eastAsia="Calibri" w:hAnsi="Arial" w:cs="Arial"/>
                <w:sz w:val="24"/>
                <w:szCs w:val="24"/>
                <w:lang w:val="en-US" w:eastAsia="pl-PL"/>
              </w:rPr>
              <w:t>4</w:t>
            </w:r>
          </w:p>
        </w:tc>
        <w:tc>
          <w:tcPr>
            <w:tcW w:w="1956" w:type="dxa"/>
            <w:tcBorders>
              <w:top w:val="single" w:sz="4" w:space="0" w:color="000000"/>
              <w:left w:val="single" w:sz="4" w:space="0" w:color="000000"/>
              <w:bottom w:val="single" w:sz="4" w:space="0" w:color="000000"/>
            </w:tcBorders>
          </w:tcPr>
          <w:p w:rsidR="00C74E68" w:rsidRDefault="00ED1EAB">
            <w:pPr>
              <w:widowControl w:val="0"/>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Przedmiot zamówienia</w:t>
            </w:r>
          </w:p>
        </w:tc>
        <w:tc>
          <w:tcPr>
            <w:tcW w:w="6945" w:type="dxa"/>
            <w:tcBorders>
              <w:top w:val="single" w:sz="4" w:space="0" w:color="000000"/>
              <w:left w:val="single" w:sz="4" w:space="0" w:color="000000"/>
              <w:bottom w:val="single" w:sz="4" w:space="0" w:color="000000"/>
              <w:right w:val="single" w:sz="4" w:space="0" w:color="000000"/>
            </w:tcBorders>
          </w:tcPr>
          <w:p w:rsidR="00C74E68" w:rsidRDefault="00C74E68">
            <w:pPr>
              <w:widowControl w:val="0"/>
              <w:spacing w:after="0" w:line="240" w:lineRule="auto"/>
              <w:ind w:left="928"/>
              <w:contextualSpacing/>
              <w:jc w:val="both"/>
              <w:rPr>
                <w:rFonts w:ascii="Arial" w:eastAsia="Times New Roman" w:hAnsi="Arial" w:cs="Arial"/>
                <w:kern w:val="2"/>
                <w:sz w:val="24"/>
                <w:szCs w:val="24"/>
                <w:lang w:eastAsia="pl-PL" w:bidi="hi-IN"/>
              </w:rPr>
            </w:pPr>
          </w:p>
        </w:tc>
      </w:tr>
    </w:tbl>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ED1EAB">
      <w:pPr>
        <w:spacing w:after="0" w:line="240" w:lineRule="auto"/>
        <w:jc w:val="both"/>
        <w:rPr>
          <w:rFonts w:ascii="Arial" w:eastAsia="Times New Roman" w:hAnsi="Arial" w:cs="Arial"/>
          <w:bCs/>
          <w:lang w:eastAsia="pl-PL"/>
        </w:rPr>
      </w:pPr>
      <w:r>
        <w:rPr>
          <w:rFonts w:ascii="Arial" w:eastAsia="Times New Roman" w:hAnsi="Arial" w:cs="Arial"/>
          <w:bCs/>
          <w:lang w:eastAsia="pl-PL"/>
        </w:rPr>
        <w:t xml:space="preserve">Załącznik zostanie uzupełniony odrębnie dla każdej części zamówienia, zgodnie </w:t>
      </w:r>
      <w:r>
        <w:rPr>
          <w:rFonts w:ascii="Arial" w:eastAsia="Times New Roman" w:hAnsi="Arial" w:cs="Arial"/>
          <w:bCs/>
          <w:lang w:eastAsia="pl-PL"/>
        </w:rPr>
        <w:br/>
        <w:t>z treścią SWZ.</w:t>
      </w: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ind w:left="720"/>
        <w:jc w:val="both"/>
        <w:textAlignment w:val="baseline"/>
        <w:rPr>
          <w:rFonts w:ascii="Arial" w:eastAsia="Times New Roman" w:hAnsi="Arial" w:cs="Arial"/>
          <w:b/>
          <w:kern w:val="2"/>
          <w:sz w:val="24"/>
          <w:szCs w:val="24"/>
          <w:lang w:eastAsia="pl-PL" w:bidi="hi-IN"/>
        </w:rPr>
      </w:pPr>
    </w:p>
    <w:p w:rsidR="00C74E68" w:rsidRDefault="00C74E68">
      <w:pPr>
        <w:spacing w:after="0" w:line="240" w:lineRule="auto"/>
        <w:jc w:val="both"/>
        <w:rPr>
          <w:rFonts w:ascii="Arial" w:eastAsia="Times New Roman" w:hAnsi="Arial" w:cs="Arial"/>
          <w:sz w:val="24"/>
          <w:szCs w:val="24"/>
          <w:lang w:eastAsia="pl-PL"/>
        </w:rPr>
      </w:pPr>
    </w:p>
    <w:tbl>
      <w:tblPr>
        <w:tblW w:w="12849" w:type="dxa"/>
        <w:tblLayout w:type="fixed"/>
        <w:tblLook w:val="0000" w:firstRow="0" w:lastRow="0" w:firstColumn="0" w:lastColumn="0" w:noHBand="0" w:noVBand="0"/>
      </w:tblPr>
      <w:tblGrid>
        <w:gridCol w:w="9322"/>
        <w:gridCol w:w="3527"/>
      </w:tblGrid>
      <w:tr w:rsidR="00C74E68">
        <w:trPr>
          <w:trHeight w:val="552"/>
        </w:trPr>
        <w:tc>
          <w:tcPr>
            <w:tcW w:w="9321" w:type="dxa"/>
          </w:tcPr>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C74E68">
            <w:pPr>
              <w:widowControl w:val="0"/>
              <w:spacing w:after="0" w:line="240" w:lineRule="auto"/>
              <w:jc w:val="both"/>
              <w:rPr>
                <w:rFonts w:ascii="Arial" w:eastAsia="Times New Roman" w:hAnsi="Arial" w:cs="Arial"/>
                <w:b/>
                <w:bCs/>
                <w:sz w:val="24"/>
                <w:szCs w:val="24"/>
                <w:lang w:eastAsia="pl-PL"/>
              </w:rPr>
            </w:pPr>
          </w:p>
          <w:p w:rsidR="00C74E68" w:rsidRDefault="00ED1EAB">
            <w:pPr>
              <w:widowControl w:val="0"/>
              <w:spacing w:after="0" w:line="240" w:lineRule="auto"/>
              <w:jc w:val="both"/>
              <w:rPr>
                <w:rFonts w:ascii="Arial" w:eastAsia="Times New Roman" w:hAnsi="Arial" w:cs="Arial"/>
                <w:b/>
                <w:bCs/>
                <w:sz w:val="24"/>
                <w:szCs w:val="24"/>
                <w:lang w:eastAsia="pl-PL"/>
              </w:rPr>
            </w:pPr>
            <w:r>
              <w:rPr>
                <w:rFonts w:ascii="Arial" w:eastAsia="Times New Roman" w:hAnsi="Arial" w:cs="Arial"/>
                <w:b/>
                <w:bCs/>
                <w:sz w:val="24"/>
                <w:szCs w:val="24"/>
                <w:lang w:eastAsia="pl-PL"/>
              </w:rPr>
              <w:t>Załącznik nr 8</w:t>
            </w:r>
          </w:p>
          <w:p w:rsidR="00C74E68" w:rsidRDefault="00ED1EAB">
            <w:pPr>
              <w:widowControl w:val="0"/>
              <w:tabs>
                <w:tab w:val="right" w:leader="dot" w:pos="9639"/>
              </w:tabs>
              <w:spacing w:after="0" w:line="240" w:lineRule="auto"/>
              <w:ind w:left="5760"/>
              <w:jc w:val="both"/>
              <w:rPr>
                <w:rFonts w:ascii="Arial" w:eastAsia="Arial Unicode MS" w:hAnsi="Arial" w:cs="Arial"/>
                <w:sz w:val="24"/>
                <w:szCs w:val="24"/>
              </w:rPr>
            </w:pPr>
            <w:r>
              <w:rPr>
                <w:rFonts w:ascii="Arial" w:eastAsia="Arial Unicode MS" w:hAnsi="Arial" w:cs="Arial"/>
                <w:sz w:val="24"/>
                <w:szCs w:val="24"/>
              </w:rPr>
              <w:t>Wieliczka,</w:t>
            </w:r>
          </w:p>
          <w:p w:rsidR="00C74E68" w:rsidRDefault="00ED1EAB">
            <w:pPr>
              <w:widowControl w:val="0"/>
              <w:tabs>
                <w:tab w:val="left" w:leader="dot" w:pos="5760"/>
              </w:tabs>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w:t>
            </w:r>
          </w:p>
          <w:p w:rsidR="00C74E68" w:rsidRDefault="00ED1EAB">
            <w:pPr>
              <w:widowControl w:val="0"/>
              <w:spacing w:after="0" w:line="240" w:lineRule="auto"/>
              <w:ind w:left="709" w:right="3877"/>
              <w:jc w:val="both"/>
              <w:rPr>
                <w:rFonts w:ascii="Arial" w:eastAsia="Arial Unicode MS" w:hAnsi="Arial" w:cs="Arial"/>
                <w:sz w:val="24"/>
                <w:szCs w:val="24"/>
                <w:lang w:eastAsia="pl-PL"/>
              </w:rPr>
            </w:pPr>
            <w:r>
              <w:rPr>
                <w:rFonts w:ascii="Arial" w:eastAsia="Arial Unicode MS" w:hAnsi="Arial" w:cs="Arial"/>
                <w:sz w:val="24"/>
                <w:szCs w:val="24"/>
                <w:lang w:eastAsia="pl-PL"/>
              </w:rPr>
              <w:t xml:space="preserve">    (imię i nazwisko)</w:t>
            </w:r>
          </w:p>
          <w:p w:rsidR="00C74E68" w:rsidRDefault="00C74E68">
            <w:pPr>
              <w:widowControl w:val="0"/>
              <w:spacing w:after="0" w:line="240" w:lineRule="auto"/>
              <w:ind w:left="709" w:right="3877"/>
              <w:jc w:val="both"/>
              <w:rPr>
                <w:rFonts w:ascii="Arial" w:eastAsia="Arial Unicode MS" w:hAnsi="Arial" w:cs="Arial"/>
                <w:sz w:val="24"/>
                <w:szCs w:val="24"/>
                <w:lang w:eastAsia="pl-PL"/>
              </w:rPr>
            </w:pPr>
          </w:p>
          <w:p w:rsidR="00C74E68" w:rsidRDefault="00ED1EAB">
            <w:pPr>
              <w:widowControl w:val="0"/>
              <w:tabs>
                <w:tab w:val="left" w:leader="dot" w:pos="5760"/>
              </w:tabs>
              <w:spacing w:after="24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w:t>
            </w:r>
          </w:p>
          <w:p w:rsidR="00C74E68" w:rsidRDefault="00ED1EAB">
            <w:pPr>
              <w:widowControl w:val="0"/>
              <w:tabs>
                <w:tab w:val="left" w:leader="dot" w:pos="5760"/>
              </w:tabs>
              <w:spacing w:after="24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w:t>
            </w:r>
          </w:p>
          <w:p w:rsidR="00C74E68" w:rsidRDefault="00ED1EAB">
            <w:pPr>
              <w:widowControl w:val="0"/>
              <w:spacing w:after="0" w:line="240" w:lineRule="auto"/>
              <w:ind w:right="3877" w:firstLine="709"/>
              <w:jc w:val="both"/>
              <w:rPr>
                <w:rFonts w:ascii="Arial" w:eastAsia="Arial Unicode MS" w:hAnsi="Arial" w:cs="Arial"/>
                <w:sz w:val="24"/>
                <w:szCs w:val="24"/>
                <w:lang w:eastAsia="pl-PL"/>
              </w:rPr>
            </w:pPr>
            <w:r>
              <w:rPr>
                <w:rFonts w:ascii="Arial" w:eastAsia="Arial Unicode MS" w:hAnsi="Arial" w:cs="Arial"/>
                <w:sz w:val="24"/>
                <w:szCs w:val="24"/>
                <w:lang w:eastAsia="pl-PL"/>
              </w:rPr>
              <w:t xml:space="preserve"> (adres zamieszkania)</w:t>
            </w:r>
          </w:p>
          <w:p w:rsidR="00C74E68" w:rsidRDefault="00ED1EAB">
            <w:pPr>
              <w:widowControl w:val="0"/>
              <w:spacing w:after="120" w:line="240" w:lineRule="auto"/>
              <w:ind w:left="4320"/>
              <w:jc w:val="both"/>
              <w:rPr>
                <w:rFonts w:ascii="Arial" w:eastAsia="Arial Unicode MS" w:hAnsi="Arial" w:cs="Arial"/>
                <w:b/>
                <w:sz w:val="24"/>
                <w:szCs w:val="24"/>
              </w:rPr>
            </w:pPr>
            <w:r>
              <w:rPr>
                <w:rFonts w:ascii="Arial" w:eastAsia="Arial Unicode MS" w:hAnsi="Arial" w:cs="Arial"/>
                <w:b/>
                <w:sz w:val="24"/>
                <w:szCs w:val="24"/>
              </w:rPr>
              <w:t>Powiatowe Centrum Pomocy Rodzinie</w:t>
            </w:r>
          </w:p>
          <w:p w:rsidR="00C74E68" w:rsidRDefault="00ED1EAB">
            <w:pPr>
              <w:widowControl w:val="0"/>
              <w:tabs>
                <w:tab w:val="left" w:pos="2835"/>
              </w:tabs>
              <w:spacing w:after="0" w:line="240" w:lineRule="auto"/>
              <w:ind w:left="4320"/>
              <w:jc w:val="both"/>
              <w:rPr>
                <w:rFonts w:ascii="Arial" w:eastAsia="Arial Unicode MS" w:hAnsi="Arial" w:cs="Arial"/>
                <w:sz w:val="24"/>
                <w:szCs w:val="24"/>
              </w:rPr>
            </w:pPr>
            <w:r>
              <w:rPr>
                <w:rFonts w:ascii="Arial" w:eastAsia="Arial Unicode MS" w:hAnsi="Arial" w:cs="Arial"/>
                <w:sz w:val="24"/>
                <w:szCs w:val="24"/>
              </w:rPr>
              <w:t xml:space="preserve">ul. </w:t>
            </w:r>
            <w:proofErr w:type="spellStart"/>
            <w:r>
              <w:rPr>
                <w:rFonts w:ascii="Arial" w:eastAsia="Arial Unicode MS" w:hAnsi="Arial" w:cs="Arial"/>
                <w:sz w:val="24"/>
                <w:szCs w:val="24"/>
              </w:rPr>
              <w:t>Niepołomska</w:t>
            </w:r>
            <w:proofErr w:type="spellEnd"/>
            <w:r>
              <w:rPr>
                <w:rFonts w:ascii="Arial" w:eastAsia="Arial Unicode MS" w:hAnsi="Arial" w:cs="Arial"/>
                <w:sz w:val="24"/>
                <w:szCs w:val="24"/>
              </w:rPr>
              <w:t xml:space="preserve"> 26 G, 32-020 Wieliczka</w:t>
            </w:r>
          </w:p>
          <w:p w:rsidR="00C74E68" w:rsidRDefault="00C74E68">
            <w:pPr>
              <w:widowControl w:val="0"/>
              <w:tabs>
                <w:tab w:val="left" w:pos="2025"/>
              </w:tabs>
              <w:spacing w:after="0" w:line="240" w:lineRule="auto"/>
              <w:jc w:val="both"/>
              <w:rPr>
                <w:rFonts w:ascii="Arial" w:eastAsia="Arial Unicode MS" w:hAnsi="Arial" w:cs="Arial"/>
                <w:sz w:val="24"/>
                <w:szCs w:val="24"/>
                <w:lang w:eastAsia="pl-PL"/>
              </w:rPr>
            </w:pPr>
          </w:p>
          <w:p w:rsidR="00C74E68" w:rsidRDefault="00C74E68">
            <w:pPr>
              <w:widowControl w:val="0"/>
              <w:tabs>
                <w:tab w:val="left" w:pos="2025"/>
              </w:tabs>
              <w:spacing w:after="0" w:line="240" w:lineRule="auto"/>
              <w:jc w:val="both"/>
              <w:rPr>
                <w:rFonts w:ascii="Arial" w:eastAsia="Arial Unicode MS" w:hAnsi="Arial" w:cs="Arial"/>
                <w:sz w:val="24"/>
                <w:szCs w:val="24"/>
                <w:lang w:eastAsia="pl-PL"/>
              </w:rPr>
            </w:pPr>
          </w:p>
          <w:p w:rsidR="00C74E68" w:rsidRDefault="00C74E68">
            <w:pPr>
              <w:widowControl w:val="0"/>
              <w:tabs>
                <w:tab w:val="left" w:pos="2025"/>
              </w:tabs>
              <w:spacing w:after="0" w:line="240" w:lineRule="auto"/>
              <w:jc w:val="both"/>
              <w:rPr>
                <w:rFonts w:ascii="Arial" w:eastAsia="Arial Unicode MS" w:hAnsi="Arial" w:cs="Arial"/>
                <w:sz w:val="24"/>
                <w:szCs w:val="24"/>
                <w:lang w:eastAsia="pl-PL"/>
              </w:rPr>
            </w:pPr>
          </w:p>
          <w:p w:rsidR="00C74E68" w:rsidRDefault="00C74E68">
            <w:pPr>
              <w:widowControl w:val="0"/>
              <w:tabs>
                <w:tab w:val="left" w:pos="2025"/>
              </w:tabs>
              <w:spacing w:after="0" w:line="240" w:lineRule="auto"/>
              <w:jc w:val="both"/>
              <w:rPr>
                <w:rFonts w:ascii="Arial" w:eastAsia="Arial Unicode MS" w:hAnsi="Arial" w:cs="Arial"/>
                <w:sz w:val="24"/>
                <w:szCs w:val="24"/>
                <w:lang w:eastAsia="pl-PL"/>
              </w:rPr>
            </w:pPr>
          </w:p>
          <w:p w:rsidR="00C74E68" w:rsidRDefault="00ED1EAB">
            <w:pPr>
              <w:widowControl w:val="0"/>
              <w:spacing w:after="0" w:line="240" w:lineRule="auto"/>
              <w:jc w:val="both"/>
              <w:rPr>
                <w:rFonts w:ascii="Arial" w:eastAsia="Arial Unicode MS" w:hAnsi="Arial" w:cs="Arial"/>
                <w:b/>
                <w:sz w:val="24"/>
                <w:szCs w:val="24"/>
                <w:lang w:eastAsia="pl-PL"/>
              </w:rPr>
            </w:pPr>
            <w:r>
              <w:rPr>
                <w:rFonts w:ascii="Arial" w:eastAsia="Arial Unicode MS" w:hAnsi="Arial" w:cs="Arial"/>
                <w:b/>
                <w:sz w:val="24"/>
                <w:szCs w:val="24"/>
                <w:lang w:eastAsia="pl-PL"/>
              </w:rPr>
              <w:t>OŚWIADCZENIE</w:t>
            </w:r>
          </w:p>
          <w:p w:rsidR="00C74E68" w:rsidRDefault="00ED1EAB">
            <w:pPr>
              <w:widowControl w:val="0"/>
              <w:spacing w:after="0" w:line="240" w:lineRule="auto"/>
              <w:jc w:val="both"/>
              <w:rPr>
                <w:rFonts w:ascii="Arial" w:eastAsia="Arial Unicode MS" w:hAnsi="Arial" w:cs="Arial"/>
                <w:b/>
                <w:sz w:val="24"/>
                <w:szCs w:val="24"/>
                <w:lang w:eastAsia="pl-PL"/>
              </w:rPr>
            </w:pPr>
            <w:r>
              <w:rPr>
                <w:rFonts w:ascii="Arial" w:eastAsia="Arial Unicode MS" w:hAnsi="Arial" w:cs="Arial"/>
                <w:b/>
                <w:sz w:val="24"/>
                <w:szCs w:val="24"/>
                <w:lang w:eastAsia="pl-PL"/>
              </w:rPr>
              <w:t>o właściwym identyfikatorze podatkowym</w:t>
            </w:r>
          </w:p>
          <w:p w:rsidR="00C74E68" w:rsidRDefault="00ED1EAB">
            <w:pPr>
              <w:widowControl w:val="0"/>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Zgodnie z art. 11 ust 1 ustawy z dnia 13 października 1995 o zasadach ewidencji</w:t>
            </w:r>
            <w:r>
              <w:rPr>
                <w:rFonts w:ascii="Arial" w:eastAsia="Arial Unicode MS" w:hAnsi="Arial" w:cs="Arial"/>
                <w:sz w:val="24"/>
                <w:szCs w:val="24"/>
                <w:lang w:eastAsia="pl-PL"/>
              </w:rPr>
              <w:br/>
              <w:t>i identyfikacji podatników i płatników podatnicy są obowiązani podawać właściwy identyfikator podatkowy na dokumentach związanych z wykonywaniem zobowiązań podatkowych:</w:t>
            </w:r>
          </w:p>
          <w:p w:rsidR="00C74E68" w:rsidRDefault="00ED1EAB">
            <w:pPr>
              <w:widowControl w:val="0"/>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1. Numer Identyfikacji Podatkowej (</w:t>
            </w:r>
            <w:r>
              <w:rPr>
                <w:rFonts w:ascii="Arial" w:eastAsia="Arial Unicode MS" w:hAnsi="Arial" w:cs="Arial"/>
                <w:b/>
                <w:bCs/>
                <w:sz w:val="24"/>
                <w:szCs w:val="24"/>
                <w:lang w:eastAsia="pl-PL"/>
              </w:rPr>
              <w:t>NIP</w:t>
            </w:r>
            <w:r>
              <w:rPr>
                <w:rFonts w:ascii="Arial" w:eastAsia="Arial Unicode MS" w:hAnsi="Arial" w:cs="Arial"/>
                <w:sz w:val="24"/>
                <w:szCs w:val="24"/>
                <w:lang w:eastAsia="pl-PL"/>
              </w:rPr>
              <w:t>) jest identyfikatorem podatkowym do celów podatkowych dla osób:</w:t>
            </w:r>
          </w:p>
          <w:p w:rsidR="00C74E68" w:rsidRDefault="00ED1EAB">
            <w:pPr>
              <w:widowControl w:val="0"/>
              <w:numPr>
                <w:ilvl w:val="0"/>
                <w:numId w:val="25"/>
              </w:numPr>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prowadzących działalność gospodarczą,</w:t>
            </w:r>
          </w:p>
          <w:p w:rsidR="00C74E68" w:rsidRDefault="00ED1EAB">
            <w:pPr>
              <w:widowControl w:val="0"/>
              <w:numPr>
                <w:ilvl w:val="0"/>
                <w:numId w:val="25"/>
              </w:numPr>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będących zarejestrowanymi podatnikami podatku od towarów i usług,</w:t>
            </w:r>
          </w:p>
          <w:p w:rsidR="00C74E68" w:rsidRDefault="00ED1EAB">
            <w:pPr>
              <w:widowControl w:val="0"/>
              <w:numPr>
                <w:ilvl w:val="0"/>
                <w:numId w:val="25"/>
              </w:numPr>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będących płatnikiem podatków,</w:t>
            </w:r>
          </w:p>
          <w:p w:rsidR="00C74E68" w:rsidRDefault="00ED1EAB">
            <w:pPr>
              <w:widowControl w:val="0"/>
              <w:numPr>
                <w:ilvl w:val="0"/>
                <w:numId w:val="25"/>
              </w:numPr>
              <w:spacing w:afterAutospacing="1"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będących płatnikami składek na ubezpieczenia społeczne oraz ubezpieczenia zdrowotne.</w:t>
            </w:r>
          </w:p>
          <w:p w:rsidR="00C74E68" w:rsidRDefault="00ED1EAB">
            <w:pPr>
              <w:widowControl w:val="0"/>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2. Numer</w:t>
            </w:r>
            <w:r>
              <w:rPr>
                <w:rFonts w:ascii="Arial" w:eastAsia="Arial Unicode MS" w:hAnsi="Arial" w:cs="Arial"/>
                <w:b/>
                <w:bCs/>
                <w:sz w:val="24"/>
                <w:szCs w:val="24"/>
                <w:lang w:eastAsia="pl-PL"/>
              </w:rPr>
              <w:t xml:space="preserve"> PESEL</w:t>
            </w:r>
            <w:r>
              <w:rPr>
                <w:rFonts w:ascii="Arial" w:eastAsia="Arial Unicode MS" w:hAnsi="Arial" w:cs="Arial"/>
                <w:sz w:val="24"/>
                <w:szCs w:val="24"/>
                <w:lang w:eastAsia="pl-PL"/>
              </w:rPr>
              <w:t xml:space="preserve"> jest identyfikatorem do celów podatkowych dla osób:</w:t>
            </w:r>
          </w:p>
          <w:p w:rsidR="00C74E68" w:rsidRDefault="00ED1EAB">
            <w:pPr>
              <w:widowControl w:val="0"/>
              <w:numPr>
                <w:ilvl w:val="0"/>
                <w:numId w:val="26"/>
              </w:numPr>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nieprowadzących działalności gospodarczej,</w:t>
            </w:r>
          </w:p>
          <w:p w:rsidR="00C74E68" w:rsidRDefault="00ED1EAB">
            <w:pPr>
              <w:widowControl w:val="0"/>
              <w:numPr>
                <w:ilvl w:val="0"/>
                <w:numId w:val="26"/>
              </w:numPr>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niebędących zarejestrowanymi podatnikami podatku od towarów i usług,</w:t>
            </w:r>
          </w:p>
          <w:p w:rsidR="00C74E68" w:rsidRDefault="00ED1EAB">
            <w:pPr>
              <w:widowControl w:val="0"/>
              <w:numPr>
                <w:ilvl w:val="0"/>
                <w:numId w:val="26"/>
              </w:numPr>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niebędących płatnikami podatków,</w:t>
            </w:r>
          </w:p>
          <w:p w:rsidR="00C74E68" w:rsidRDefault="00ED1EAB">
            <w:pPr>
              <w:widowControl w:val="0"/>
              <w:numPr>
                <w:ilvl w:val="0"/>
                <w:numId w:val="26"/>
              </w:numPr>
              <w:spacing w:afterAutospacing="1"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niebędących płatnikami składek na ubezpieczenia społeczne oraz ubezpieczenia zdrowotne.</w:t>
            </w:r>
          </w:p>
          <w:p w:rsidR="00C74E68" w:rsidRDefault="00ED1EAB">
            <w:pPr>
              <w:widowControl w:val="0"/>
              <w:spacing w:after="0" w:line="240" w:lineRule="auto"/>
              <w:jc w:val="both"/>
              <w:rPr>
                <w:rFonts w:ascii="Arial" w:eastAsia="Arial Unicode MS" w:hAnsi="Arial" w:cs="Arial"/>
                <w:b/>
                <w:sz w:val="24"/>
                <w:szCs w:val="24"/>
              </w:rPr>
            </w:pPr>
            <w:r>
              <w:rPr>
                <w:rFonts w:ascii="Arial" w:eastAsia="Arial Unicode MS" w:hAnsi="Arial" w:cs="Arial"/>
                <w:b/>
                <w:sz w:val="24"/>
                <w:szCs w:val="24"/>
              </w:rPr>
              <w:t>Niniejszym oświadczam,</w:t>
            </w:r>
          </w:p>
          <w:p w:rsidR="00C74E68" w:rsidRDefault="00ED1EAB">
            <w:pPr>
              <w:widowControl w:val="0"/>
              <w:spacing w:after="0" w:line="240" w:lineRule="auto"/>
              <w:jc w:val="both"/>
              <w:rPr>
                <w:rFonts w:ascii="Arial" w:eastAsia="Arial Unicode MS" w:hAnsi="Arial" w:cs="Arial"/>
                <w:b/>
                <w:sz w:val="24"/>
                <w:szCs w:val="24"/>
              </w:rPr>
            </w:pPr>
            <w:r>
              <w:rPr>
                <w:rFonts w:ascii="Arial" w:eastAsia="Arial Unicode MS" w:hAnsi="Arial" w:cs="Arial"/>
                <w:b/>
                <w:sz w:val="24"/>
                <w:szCs w:val="24"/>
              </w:rPr>
              <w:t>iż właściwym dla mnie identyfikatorem podatkowym jest numer *PESEL/*NIP:</w:t>
            </w:r>
          </w:p>
          <w:p w:rsidR="00C74E68" w:rsidRDefault="00C74E68">
            <w:pPr>
              <w:widowControl w:val="0"/>
              <w:spacing w:after="0" w:line="240" w:lineRule="auto"/>
              <w:jc w:val="both"/>
              <w:rPr>
                <w:rFonts w:ascii="Arial" w:eastAsia="Arial Unicode MS" w:hAnsi="Arial" w:cs="Arial"/>
                <w:sz w:val="24"/>
                <w:szCs w:val="24"/>
                <w:lang w:eastAsia="pl-PL"/>
              </w:rPr>
            </w:pPr>
          </w:p>
          <w:p w:rsidR="00C74E68" w:rsidRDefault="00C74E68">
            <w:pPr>
              <w:widowControl w:val="0"/>
              <w:tabs>
                <w:tab w:val="center" w:leader="dot" w:pos="3969"/>
              </w:tabs>
              <w:spacing w:after="0" w:line="240" w:lineRule="auto"/>
              <w:jc w:val="both"/>
              <w:rPr>
                <w:rFonts w:ascii="Arial" w:eastAsia="Arial Unicode MS" w:hAnsi="Arial" w:cs="Arial"/>
                <w:sz w:val="24"/>
                <w:szCs w:val="24"/>
                <w:lang w:eastAsia="pl-PL"/>
              </w:rPr>
            </w:pPr>
          </w:p>
          <w:p w:rsidR="00C74E68" w:rsidRDefault="00ED1EAB">
            <w:pPr>
              <w:widowControl w:val="0"/>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Numer PESEL*</w:t>
            </w:r>
          </w:p>
          <w:p w:rsidR="00C74E68" w:rsidRDefault="00C74E68">
            <w:pPr>
              <w:widowControl w:val="0"/>
              <w:spacing w:after="0" w:line="240" w:lineRule="auto"/>
              <w:jc w:val="both"/>
              <w:rPr>
                <w:rFonts w:ascii="Arial" w:eastAsia="Arial Unicode MS" w:hAnsi="Arial" w:cs="Arial"/>
                <w:sz w:val="24"/>
                <w:szCs w:val="24"/>
                <w:lang w:eastAsia="pl-PL"/>
              </w:rPr>
            </w:pPr>
          </w:p>
          <w:p w:rsidR="00C74E68" w:rsidRDefault="00C74E68">
            <w:pPr>
              <w:widowControl w:val="0"/>
              <w:tabs>
                <w:tab w:val="center" w:leader="dot" w:pos="3969"/>
              </w:tabs>
              <w:spacing w:after="0" w:line="240" w:lineRule="auto"/>
              <w:jc w:val="both"/>
              <w:rPr>
                <w:rFonts w:ascii="Arial" w:eastAsia="Arial Unicode MS" w:hAnsi="Arial" w:cs="Arial"/>
                <w:sz w:val="24"/>
                <w:szCs w:val="24"/>
                <w:lang w:eastAsia="pl-PL"/>
              </w:rPr>
            </w:pPr>
          </w:p>
          <w:p w:rsidR="00C74E68" w:rsidRDefault="00ED1EAB">
            <w:pPr>
              <w:widowControl w:val="0"/>
              <w:tabs>
                <w:tab w:val="left" w:pos="2025"/>
              </w:tabs>
              <w:spacing w:after="0" w:line="240" w:lineRule="auto"/>
              <w:jc w:val="both"/>
              <w:rPr>
                <w:rFonts w:ascii="Arial" w:eastAsia="Arial Unicode MS" w:hAnsi="Arial" w:cs="Arial"/>
                <w:sz w:val="24"/>
                <w:szCs w:val="24"/>
                <w:lang w:eastAsia="pl-PL"/>
              </w:rPr>
            </w:pPr>
            <w:r>
              <w:rPr>
                <w:rFonts w:ascii="Arial" w:eastAsia="Arial Unicode MS" w:hAnsi="Arial" w:cs="Arial"/>
                <w:sz w:val="24"/>
                <w:szCs w:val="24"/>
                <w:lang w:eastAsia="pl-PL"/>
              </w:rPr>
              <w:t>NIP*</w:t>
            </w:r>
          </w:p>
          <w:p w:rsidR="00C74E68" w:rsidRDefault="00C74E68">
            <w:pPr>
              <w:widowControl w:val="0"/>
              <w:spacing w:after="0" w:line="240" w:lineRule="auto"/>
              <w:jc w:val="both"/>
              <w:rPr>
                <w:rFonts w:ascii="Arial" w:eastAsia="Arial Unicode MS" w:hAnsi="Arial" w:cs="Arial"/>
                <w:sz w:val="24"/>
                <w:szCs w:val="24"/>
              </w:rPr>
            </w:pPr>
          </w:p>
          <w:p w:rsidR="00C74E68" w:rsidRDefault="00C74E68">
            <w:pPr>
              <w:widowControl w:val="0"/>
              <w:spacing w:after="0" w:line="240" w:lineRule="auto"/>
              <w:jc w:val="both"/>
              <w:rPr>
                <w:rFonts w:ascii="Arial" w:eastAsia="Arial Unicode MS" w:hAnsi="Arial" w:cs="Arial"/>
                <w:sz w:val="24"/>
                <w:szCs w:val="24"/>
              </w:rPr>
            </w:pPr>
          </w:p>
          <w:p w:rsidR="00C74E68" w:rsidRDefault="00ED1EAB">
            <w:pPr>
              <w:widowControl w:val="0"/>
              <w:spacing w:after="0" w:line="240" w:lineRule="auto"/>
              <w:jc w:val="both"/>
              <w:rPr>
                <w:rFonts w:ascii="Arial" w:eastAsia="Arial Unicode MS" w:hAnsi="Arial" w:cs="Arial"/>
                <w:sz w:val="24"/>
                <w:szCs w:val="24"/>
              </w:rPr>
            </w:pPr>
            <w:r>
              <w:rPr>
                <w:rFonts w:ascii="Arial" w:eastAsia="Arial Unicode MS" w:hAnsi="Arial" w:cs="Arial"/>
                <w:sz w:val="24"/>
                <w:szCs w:val="24"/>
              </w:rPr>
              <w:t>Oświadczam, że dane zawarte w niniejszym oświadczeniu są zgodne ze stanem prawnym</w:t>
            </w:r>
            <w:r>
              <w:rPr>
                <w:rFonts w:ascii="Arial" w:eastAsia="Arial Unicode MS" w:hAnsi="Arial" w:cs="Arial"/>
                <w:sz w:val="24"/>
                <w:szCs w:val="24"/>
              </w:rPr>
              <w:br/>
            </w:r>
            <w:r>
              <w:rPr>
                <w:rFonts w:ascii="Arial" w:eastAsia="Arial Unicode MS" w:hAnsi="Arial" w:cs="Arial"/>
                <w:sz w:val="24"/>
                <w:szCs w:val="24"/>
              </w:rPr>
              <w:lastRenderedPageBreak/>
              <w:t>i faktycznym. W przypadku zmian zobowiązuję się do niezwłocznego złożenia zaktualizowanego oświadczenia.</w:t>
            </w:r>
          </w:p>
          <w:p w:rsidR="00C74E68" w:rsidRDefault="00ED1EAB">
            <w:pPr>
              <w:widowControl w:val="0"/>
              <w:spacing w:after="0" w:line="240" w:lineRule="auto"/>
              <w:jc w:val="both"/>
              <w:rPr>
                <w:rFonts w:ascii="Arial" w:eastAsia="Arial Unicode MS" w:hAnsi="Arial" w:cs="Arial"/>
                <w:sz w:val="24"/>
                <w:szCs w:val="24"/>
              </w:rPr>
            </w:pPr>
            <w:r>
              <w:rPr>
                <w:rFonts w:ascii="Arial" w:eastAsia="Arial Unicode MS" w:hAnsi="Arial" w:cs="Arial"/>
                <w:sz w:val="24"/>
                <w:szCs w:val="24"/>
              </w:rPr>
              <w:t>Jestem świadomy(-a) odpowiedzialności karnej za zeznanie nieprawdy lub zatajenie prawdy.</w:t>
            </w:r>
          </w:p>
          <w:p w:rsidR="00C74E68" w:rsidRDefault="00C74E68">
            <w:pPr>
              <w:widowControl w:val="0"/>
              <w:spacing w:after="0" w:line="240" w:lineRule="auto"/>
              <w:jc w:val="both"/>
              <w:rPr>
                <w:rFonts w:ascii="Arial" w:eastAsia="Arial Unicode MS" w:hAnsi="Arial" w:cs="Arial"/>
                <w:sz w:val="24"/>
                <w:szCs w:val="24"/>
              </w:rPr>
            </w:pPr>
          </w:p>
          <w:p w:rsidR="00C74E68" w:rsidRDefault="00C74E68">
            <w:pPr>
              <w:widowControl w:val="0"/>
              <w:spacing w:after="0" w:line="240" w:lineRule="auto"/>
              <w:jc w:val="both"/>
              <w:rPr>
                <w:rFonts w:ascii="Arial" w:eastAsia="Arial Unicode MS" w:hAnsi="Arial" w:cs="Arial"/>
                <w:sz w:val="24"/>
                <w:szCs w:val="24"/>
              </w:rPr>
            </w:pPr>
          </w:p>
          <w:p w:rsidR="00C74E68" w:rsidRDefault="00C74E68">
            <w:pPr>
              <w:widowControl w:val="0"/>
              <w:tabs>
                <w:tab w:val="right" w:leader="dot" w:pos="5103"/>
              </w:tabs>
              <w:spacing w:after="0" w:line="240" w:lineRule="auto"/>
              <w:jc w:val="both"/>
              <w:rPr>
                <w:rFonts w:ascii="Arial" w:eastAsia="Arial Unicode MS" w:hAnsi="Arial" w:cs="Arial"/>
                <w:sz w:val="24"/>
                <w:szCs w:val="24"/>
              </w:rPr>
            </w:pPr>
          </w:p>
          <w:p w:rsidR="00C74E68" w:rsidRDefault="00ED1EAB">
            <w:pPr>
              <w:widowControl w:val="0"/>
              <w:spacing w:after="0" w:line="240" w:lineRule="auto"/>
              <w:ind w:left="4500"/>
              <w:jc w:val="both"/>
              <w:rPr>
                <w:rFonts w:ascii="Arial" w:eastAsia="Arial Unicode MS" w:hAnsi="Arial" w:cs="Arial"/>
                <w:sz w:val="24"/>
                <w:szCs w:val="24"/>
              </w:rPr>
            </w:pPr>
            <w:r>
              <w:rPr>
                <w:rFonts w:ascii="Arial" w:eastAsia="Arial Unicode MS" w:hAnsi="Arial" w:cs="Arial"/>
                <w:sz w:val="24"/>
                <w:szCs w:val="24"/>
              </w:rPr>
              <w:t>imię i nazwisko (czytelny podpis)</w:t>
            </w:r>
          </w:p>
          <w:p w:rsidR="00C74E68" w:rsidRDefault="00ED1EAB">
            <w:pPr>
              <w:widowControl w:val="0"/>
              <w:spacing w:after="200" w:line="240" w:lineRule="auto"/>
              <w:jc w:val="both"/>
              <w:rPr>
                <w:rFonts w:ascii="Arial" w:eastAsia="Arial Unicode MS" w:hAnsi="Arial" w:cs="Arial"/>
                <w:sz w:val="24"/>
                <w:szCs w:val="24"/>
              </w:rPr>
            </w:pPr>
            <w:r>
              <w:rPr>
                <w:rFonts w:ascii="Arial" w:eastAsia="Arial Unicode MS" w:hAnsi="Arial" w:cs="Arial"/>
                <w:sz w:val="24"/>
                <w:szCs w:val="24"/>
              </w:rPr>
              <w:t>* niewłaściwe skreślić</w:t>
            </w:r>
          </w:p>
          <w:p w:rsidR="00C74E68" w:rsidRDefault="00C74E68">
            <w:pPr>
              <w:widowControl w:val="0"/>
              <w:tabs>
                <w:tab w:val="right" w:leader="dot" w:pos="9639"/>
              </w:tabs>
              <w:spacing w:after="0" w:line="240" w:lineRule="auto"/>
              <w:jc w:val="both"/>
              <w:rPr>
                <w:rFonts w:ascii="Arial" w:eastAsia="Times New Roman" w:hAnsi="Arial" w:cs="Arial"/>
                <w:sz w:val="24"/>
                <w:szCs w:val="24"/>
                <w:lang w:eastAsia="pl-PL"/>
              </w:rPr>
            </w:pPr>
          </w:p>
        </w:tc>
        <w:tc>
          <w:tcPr>
            <w:tcW w:w="3527" w:type="dxa"/>
          </w:tcPr>
          <w:p w:rsidR="00C74E68" w:rsidRDefault="00C74E68">
            <w:pPr>
              <w:widowControl w:val="0"/>
              <w:spacing w:after="0" w:line="240" w:lineRule="auto"/>
              <w:jc w:val="both"/>
              <w:rPr>
                <w:rFonts w:ascii="Arial" w:eastAsia="Times New Roman" w:hAnsi="Arial" w:cs="Arial"/>
                <w:sz w:val="24"/>
                <w:szCs w:val="24"/>
                <w:lang w:eastAsia="pl-PL"/>
              </w:rPr>
            </w:pPr>
          </w:p>
        </w:tc>
      </w:tr>
      <w:tr w:rsidR="00C74E68">
        <w:trPr>
          <w:trHeight w:val="437"/>
        </w:trPr>
        <w:tc>
          <w:tcPr>
            <w:tcW w:w="9321" w:type="dxa"/>
          </w:tcPr>
          <w:p w:rsidR="00C74E68" w:rsidRDefault="00C74E68">
            <w:pPr>
              <w:widowControl w:val="0"/>
              <w:tabs>
                <w:tab w:val="left" w:leader="dot" w:pos="5760"/>
              </w:tabs>
              <w:spacing w:after="0" w:line="240" w:lineRule="auto"/>
              <w:jc w:val="both"/>
              <w:rPr>
                <w:rFonts w:ascii="Arial" w:eastAsia="Times New Roman" w:hAnsi="Arial" w:cs="Arial"/>
                <w:sz w:val="24"/>
                <w:szCs w:val="24"/>
                <w:lang w:eastAsia="ar-SA"/>
              </w:rPr>
            </w:pPr>
          </w:p>
          <w:p w:rsidR="00C74E68" w:rsidRDefault="00C74E68">
            <w:pPr>
              <w:widowControl w:val="0"/>
              <w:spacing w:after="0" w:line="240" w:lineRule="auto"/>
              <w:ind w:right="3877"/>
              <w:jc w:val="both"/>
              <w:rPr>
                <w:rFonts w:ascii="Arial" w:eastAsia="Times New Roman" w:hAnsi="Arial" w:cs="Arial"/>
                <w:sz w:val="24"/>
                <w:szCs w:val="24"/>
                <w:lang w:eastAsia="ar-SA"/>
              </w:rPr>
            </w:pPr>
          </w:p>
          <w:p w:rsidR="00C74E68" w:rsidRDefault="00C74E68">
            <w:pPr>
              <w:widowControl w:val="0"/>
              <w:tabs>
                <w:tab w:val="left" w:pos="2025"/>
              </w:tabs>
              <w:spacing w:after="0" w:line="240" w:lineRule="auto"/>
              <w:jc w:val="both"/>
              <w:rPr>
                <w:rFonts w:ascii="Arial" w:eastAsia="Times New Roman" w:hAnsi="Arial" w:cs="Arial"/>
                <w:sz w:val="24"/>
                <w:szCs w:val="24"/>
                <w:lang w:eastAsia="ar-SA"/>
              </w:rPr>
            </w:pPr>
          </w:p>
          <w:p w:rsidR="00C74E68" w:rsidRDefault="00C74E68">
            <w:pPr>
              <w:widowControl w:val="0"/>
              <w:spacing w:after="0" w:line="240" w:lineRule="auto"/>
              <w:jc w:val="both"/>
              <w:rPr>
                <w:rFonts w:ascii="Arial" w:eastAsia="Times New Roman" w:hAnsi="Arial" w:cs="Arial"/>
                <w:sz w:val="24"/>
                <w:szCs w:val="24"/>
                <w:lang w:eastAsia="ar-SA"/>
              </w:rPr>
            </w:pPr>
          </w:p>
          <w:p w:rsidR="00C74E68" w:rsidRDefault="00C74E68">
            <w:pPr>
              <w:widowControl w:val="0"/>
              <w:spacing w:after="0" w:line="240" w:lineRule="auto"/>
              <w:jc w:val="both"/>
              <w:rPr>
                <w:rFonts w:ascii="Arial" w:eastAsia="Times New Roman" w:hAnsi="Arial" w:cs="Arial"/>
                <w:sz w:val="24"/>
                <w:szCs w:val="24"/>
                <w:lang w:eastAsia="ar-SA"/>
              </w:rPr>
            </w:pPr>
          </w:p>
          <w:p w:rsidR="00C74E68" w:rsidRDefault="00C74E68">
            <w:pPr>
              <w:widowControl w:val="0"/>
              <w:spacing w:after="0" w:line="240" w:lineRule="auto"/>
              <w:jc w:val="both"/>
              <w:rPr>
                <w:rFonts w:ascii="Arial" w:eastAsia="Times New Roman" w:hAnsi="Arial" w:cs="Arial"/>
                <w:sz w:val="24"/>
                <w:szCs w:val="24"/>
                <w:lang w:eastAsia="pl-PL"/>
              </w:rPr>
            </w:pPr>
          </w:p>
        </w:tc>
        <w:tc>
          <w:tcPr>
            <w:tcW w:w="3527" w:type="dxa"/>
          </w:tcPr>
          <w:p w:rsidR="00C74E68" w:rsidRDefault="00C74E68">
            <w:pPr>
              <w:widowControl w:val="0"/>
              <w:spacing w:after="0" w:line="240" w:lineRule="auto"/>
              <w:jc w:val="both"/>
              <w:rPr>
                <w:rFonts w:ascii="Arial" w:eastAsia="Times New Roman" w:hAnsi="Arial" w:cs="Arial"/>
                <w:sz w:val="24"/>
                <w:szCs w:val="24"/>
                <w:lang w:eastAsia="pl-PL"/>
              </w:rPr>
            </w:pPr>
          </w:p>
        </w:tc>
      </w:tr>
      <w:tr w:rsidR="00C74E68">
        <w:trPr>
          <w:trHeight w:val="319"/>
        </w:trPr>
        <w:tc>
          <w:tcPr>
            <w:tcW w:w="12848" w:type="dxa"/>
            <w:gridSpan w:val="2"/>
          </w:tcPr>
          <w:p w:rsidR="00C74E68" w:rsidRDefault="00C74E68">
            <w:pPr>
              <w:widowControl w:val="0"/>
              <w:spacing w:after="0" w:line="240" w:lineRule="auto"/>
              <w:jc w:val="both"/>
              <w:rPr>
                <w:rFonts w:ascii="Arial" w:eastAsia="Times New Roman" w:hAnsi="Arial" w:cs="Arial"/>
                <w:sz w:val="24"/>
                <w:szCs w:val="24"/>
                <w:lang w:eastAsia="pl-PL"/>
              </w:rPr>
            </w:pPr>
          </w:p>
        </w:tc>
      </w:tr>
      <w:tr w:rsidR="00C74E68">
        <w:trPr>
          <w:trHeight w:val="320"/>
        </w:trPr>
        <w:tc>
          <w:tcPr>
            <w:tcW w:w="12848" w:type="dxa"/>
            <w:gridSpan w:val="2"/>
          </w:tcPr>
          <w:p w:rsidR="00C74E68" w:rsidRDefault="00C74E68">
            <w:pPr>
              <w:widowControl w:val="0"/>
              <w:spacing w:after="0" w:line="240" w:lineRule="auto"/>
              <w:jc w:val="both"/>
              <w:rPr>
                <w:rFonts w:ascii="Arial" w:eastAsia="Times New Roman" w:hAnsi="Arial" w:cs="Arial"/>
                <w:sz w:val="24"/>
                <w:szCs w:val="24"/>
                <w:lang w:eastAsia="pl-PL"/>
              </w:rPr>
            </w:pPr>
          </w:p>
        </w:tc>
      </w:tr>
    </w:tbl>
    <w:p w:rsidR="00C74E68" w:rsidRDefault="00C74E68">
      <w:pPr>
        <w:spacing w:before="100" w:after="0" w:line="240" w:lineRule="auto"/>
        <w:jc w:val="both"/>
        <w:rPr>
          <w:rFonts w:ascii="Arial" w:eastAsia="Times New Roman" w:hAnsi="Arial" w:cs="Arial"/>
          <w:sz w:val="24"/>
          <w:szCs w:val="24"/>
          <w:lang w:eastAsia="ar-SA"/>
        </w:rPr>
      </w:pPr>
    </w:p>
    <w:p w:rsidR="00C74E68" w:rsidRDefault="00ED1EAB">
      <w:pPr>
        <w:spacing w:before="100"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ar-SA"/>
        </w:rPr>
        <w:br/>
      </w:r>
      <w:r>
        <w:rPr>
          <w:rFonts w:ascii="Arial" w:eastAsia="Times New Roman" w:hAnsi="Arial" w:cs="Arial"/>
          <w:sz w:val="24"/>
          <w:szCs w:val="24"/>
          <w:lang w:eastAsia="ar-SA"/>
        </w:rPr>
        <w:br/>
      </w:r>
      <w:r>
        <w:rPr>
          <w:rFonts w:ascii="Arial" w:eastAsia="Times New Roman" w:hAnsi="Arial" w:cs="Arial"/>
          <w:sz w:val="24"/>
          <w:szCs w:val="24"/>
          <w:lang w:eastAsia="ar-SA"/>
        </w:rPr>
        <w:br/>
      </w:r>
      <w:r>
        <w:rPr>
          <w:rFonts w:ascii="Arial" w:eastAsia="Times New Roman" w:hAnsi="Arial" w:cs="Arial"/>
          <w:sz w:val="24"/>
          <w:szCs w:val="24"/>
          <w:lang w:eastAsia="ar-SA"/>
        </w:rPr>
        <w:br/>
      </w:r>
      <w:r>
        <w:rPr>
          <w:rFonts w:ascii="Arial" w:eastAsia="Times New Roman" w:hAnsi="Arial" w:cs="Arial"/>
          <w:sz w:val="24"/>
          <w:szCs w:val="24"/>
          <w:lang w:eastAsia="ar-SA"/>
        </w:rPr>
        <w:br/>
      </w:r>
      <w:r>
        <w:rPr>
          <w:rFonts w:ascii="Arial" w:eastAsia="Times New Roman" w:hAnsi="Arial" w:cs="Arial"/>
          <w:sz w:val="24"/>
          <w:szCs w:val="24"/>
          <w:lang w:eastAsia="ar-SA"/>
        </w:rPr>
        <w:br/>
      </w:r>
      <w:r>
        <w:rPr>
          <w:rFonts w:ascii="Arial" w:eastAsia="Times New Roman" w:hAnsi="Arial" w:cs="Arial"/>
          <w:sz w:val="24"/>
          <w:szCs w:val="24"/>
          <w:lang w:eastAsia="ar-SA"/>
        </w:rPr>
        <w:br/>
      </w:r>
      <w:r>
        <w:rPr>
          <w:rFonts w:ascii="Arial" w:eastAsia="Times New Roman" w:hAnsi="Arial" w:cs="Arial"/>
          <w:sz w:val="24"/>
          <w:szCs w:val="24"/>
          <w:lang w:eastAsia="ar-SA"/>
        </w:rPr>
        <w:br/>
      </w:r>
      <w:r>
        <w:rPr>
          <w:rFonts w:ascii="Arial" w:eastAsia="Times New Roman" w:hAnsi="Arial" w:cs="Arial"/>
          <w:sz w:val="24"/>
          <w:szCs w:val="24"/>
          <w:lang w:eastAsia="ar-SA"/>
        </w:rPr>
        <w:br/>
      </w:r>
      <w:r>
        <w:rPr>
          <w:rFonts w:ascii="Arial" w:eastAsia="Times New Roman" w:hAnsi="Arial" w:cs="Arial"/>
          <w:sz w:val="24"/>
          <w:szCs w:val="24"/>
          <w:lang w:eastAsia="ar-SA"/>
        </w:rPr>
        <w:br/>
      </w:r>
      <w:r>
        <w:rPr>
          <w:rFonts w:ascii="Arial" w:eastAsia="Times New Roman" w:hAnsi="Arial" w:cs="Arial"/>
          <w:sz w:val="24"/>
          <w:szCs w:val="24"/>
          <w:lang w:eastAsia="ar-SA"/>
        </w:rPr>
        <w:br/>
      </w:r>
      <w:r>
        <w:rPr>
          <w:rFonts w:ascii="Arial" w:eastAsia="Times New Roman" w:hAnsi="Arial" w:cs="Arial"/>
          <w:sz w:val="24"/>
          <w:szCs w:val="24"/>
          <w:lang w:eastAsia="ar-SA"/>
        </w:rPr>
        <w:br/>
      </w:r>
    </w:p>
    <w:p w:rsidR="00C74E68" w:rsidRDefault="00C74E68">
      <w:pPr>
        <w:spacing w:before="100" w:after="0" w:line="240" w:lineRule="auto"/>
        <w:jc w:val="both"/>
        <w:rPr>
          <w:rFonts w:ascii="Arial" w:eastAsia="Times New Roman" w:hAnsi="Arial" w:cs="Arial"/>
          <w:sz w:val="24"/>
          <w:szCs w:val="24"/>
          <w:lang w:eastAsia="ar-SA"/>
        </w:rPr>
      </w:pPr>
    </w:p>
    <w:p w:rsidR="00C74E68" w:rsidRDefault="00ED1EAB">
      <w:pPr>
        <w:spacing w:before="100" w:after="0" w:line="240" w:lineRule="auto"/>
        <w:jc w:val="both"/>
        <w:rPr>
          <w:rFonts w:ascii="Arial" w:eastAsia="Times New Roman" w:hAnsi="Arial" w:cs="Arial"/>
          <w:b/>
          <w:bCs/>
          <w:sz w:val="24"/>
          <w:szCs w:val="24"/>
          <w:lang w:eastAsia="ar-SA"/>
        </w:rPr>
      </w:pPr>
      <w:r>
        <w:rPr>
          <w:rFonts w:ascii="Arial" w:eastAsia="Times New Roman" w:hAnsi="Arial" w:cs="Arial"/>
          <w:sz w:val="24"/>
          <w:szCs w:val="24"/>
          <w:lang w:eastAsia="ar-SA"/>
        </w:rPr>
        <w:br/>
      </w: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ED1EAB">
      <w:pPr>
        <w:spacing w:before="100" w:after="0" w:line="240" w:lineRule="auto"/>
        <w:jc w:val="both"/>
        <w:rPr>
          <w:rFonts w:ascii="Arial" w:eastAsia="Times New Roman" w:hAnsi="Arial" w:cs="Arial"/>
          <w:b/>
          <w:bCs/>
          <w:sz w:val="24"/>
          <w:szCs w:val="24"/>
          <w:lang w:eastAsia="ar-SA"/>
        </w:rPr>
      </w:pPr>
      <w:r>
        <w:rPr>
          <w:rFonts w:ascii="Arial" w:eastAsia="Times New Roman" w:hAnsi="Arial" w:cs="Arial"/>
          <w:b/>
          <w:bCs/>
          <w:sz w:val="24"/>
          <w:szCs w:val="24"/>
          <w:lang w:eastAsia="ar-SA"/>
        </w:rPr>
        <w:lastRenderedPageBreak/>
        <w:t xml:space="preserve">Załącznik nr 9 </w:t>
      </w:r>
    </w:p>
    <w:p w:rsidR="00C74E68" w:rsidRDefault="00C74E68">
      <w:pPr>
        <w:spacing w:before="100" w:after="0" w:line="240" w:lineRule="auto"/>
        <w:jc w:val="both"/>
        <w:rPr>
          <w:rFonts w:ascii="Arial" w:eastAsia="Times New Roman" w:hAnsi="Arial" w:cs="Arial"/>
          <w:b/>
          <w:bCs/>
          <w:sz w:val="24"/>
          <w:szCs w:val="24"/>
          <w:lang w:eastAsia="pl-PL"/>
        </w:rPr>
      </w:pPr>
    </w:p>
    <w:p w:rsidR="00C74E68" w:rsidRDefault="00ED1EAB">
      <w:pPr>
        <w:spacing w:after="0" w:line="240" w:lineRule="auto"/>
        <w:jc w:val="both"/>
        <w:rPr>
          <w:rFonts w:ascii="Verdana" w:eastAsia="Times New Roman" w:hAnsi="Verdana" w:cs="Times New Roman"/>
          <w:b/>
          <w:bCs/>
          <w:color w:val="000000"/>
          <w:sz w:val="24"/>
          <w:szCs w:val="24"/>
          <w:lang w:eastAsia="pl-PL"/>
        </w:rPr>
      </w:pPr>
      <w:r>
        <w:rPr>
          <w:rFonts w:ascii="Verdana" w:eastAsia="Times New Roman" w:hAnsi="Verdana" w:cs="Times New Roman"/>
          <w:b/>
          <w:bCs/>
          <w:color w:val="000000"/>
          <w:sz w:val="24"/>
          <w:szCs w:val="24"/>
          <w:lang w:eastAsia="pl-PL"/>
        </w:rPr>
        <w:t>OŚWIADCZENIE</w:t>
      </w:r>
      <w:r>
        <w:rPr>
          <w:rFonts w:ascii="Verdana" w:eastAsia="Times New Roman" w:hAnsi="Verdana" w:cs="Times New Roman"/>
          <w:b/>
          <w:bCs/>
          <w:color w:val="000000"/>
          <w:sz w:val="24"/>
          <w:szCs w:val="24"/>
          <w:lang w:eastAsia="pl-PL"/>
        </w:rPr>
        <w:br/>
        <w:t>Zleceniobiorcy w celu ustalenia obowiązku stosowania minimalnej stawki godzinowej</w:t>
      </w:r>
    </w:p>
    <w:p w:rsidR="00C74E68" w:rsidRDefault="00ED1EAB">
      <w:pPr>
        <w:spacing w:after="0" w:line="240" w:lineRule="auto"/>
        <w:jc w:val="both"/>
        <w:rPr>
          <w:rFonts w:ascii="Verdana" w:eastAsia="Times New Roman" w:hAnsi="Verdana" w:cs="Times New Roman"/>
          <w:color w:val="000000"/>
          <w:sz w:val="24"/>
          <w:szCs w:val="24"/>
          <w:lang w:eastAsia="pl-PL"/>
        </w:rPr>
      </w:pPr>
      <w:r>
        <w:rPr>
          <w:rFonts w:ascii="Verdana" w:eastAsia="Times New Roman" w:hAnsi="Verdana" w:cs="Times New Roman"/>
          <w:b/>
          <w:bCs/>
          <w:color w:val="000000"/>
          <w:sz w:val="24"/>
          <w:szCs w:val="24"/>
          <w:lang w:eastAsia="pl-PL"/>
        </w:rPr>
        <w:br/>
      </w:r>
      <w:r>
        <w:rPr>
          <w:rFonts w:ascii="Verdana" w:eastAsia="Times New Roman" w:hAnsi="Verdana" w:cs="Times New Roman"/>
          <w:i/>
          <w:iCs/>
          <w:color w:val="000000"/>
          <w:lang w:eastAsia="pl-PL"/>
        </w:rPr>
        <w:t>Nazwa Firmy</w:t>
      </w:r>
      <w:r>
        <w:rPr>
          <w:rFonts w:ascii="Verdana" w:eastAsia="Times New Roman" w:hAnsi="Verdana" w:cs="Times New Roman"/>
          <w:i/>
          <w:iCs/>
          <w:color w:val="000000"/>
          <w:lang w:eastAsia="pl-PL"/>
        </w:rPr>
        <w:br/>
        <w:t>…………………………………………………………………………………………………………………………………………</w:t>
      </w:r>
      <w:r>
        <w:rPr>
          <w:rFonts w:ascii="Verdana" w:eastAsia="Times New Roman" w:hAnsi="Verdana" w:cs="Times New Roman"/>
          <w:i/>
          <w:iCs/>
          <w:color w:val="000000"/>
          <w:lang w:eastAsia="pl-PL"/>
        </w:rPr>
        <w:br/>
        <w:t>Adres</w:t>
      </w:r>
      <w:r>
        <w:rPr>
          <w:rFonts w:ascii="Verdana" w:eastAsia="Times New Roman" w:hAnsi="Verdana" w:cs="Times New Roman"/>
          <w:i/>
          <w:iCs/>
          <w:color w:val="000000"/>
          <w:lang w:eastAsia="pl-PL"/>
        </w:rPr>
        <w:br/>
        <w:t>……………………………………………………………………………………………………………………………………………</w:t>
      </w:r>
      <w:r>
        <w:rPr>
          <w:rFonts w:ascii="Verdana" w:eastAsia="Times New Roman" w:hAnsi="Verdana" w:cs="Times New Roman"/>
          <w:i/>
          <w:iCs/>
          <w:color w:val="000000"/>
          <w:lang w:eastAsia="pl-PL"/>
        </w:rPr>
        <w:br/>
        <w:t>NIP</w:t>
      </w:r>
      <w:r>
        <w:rPr>
          <w:rFonts w:ascii="Verdana" w:eastAsia="Times New Roman" w:hAnsi="Verdana" w:cs="Times New Roman"/>
          <w:i/>
          <w:iCs/>
          <w:color w:val="000000"/>
          <w:lang w:eastAsia="pl-PL"/>
        </w:rPr>
        <w:br/>
        <w:t>……………………………………………………………………………………………………………………………………………</w:t>
      </w:r>
    </w:p>
    <w:p w:rsidR="00C74E68" w:rsidRDefault="00ED1EAB">
      <w:pPr>
        <w:numPr>
          <w:ilvl w:val="0"/>
          <w:numId w:val="27"/>
        </w:numPr>
        <w:spacing w:after="0" w:line="240" w:lineRule="auto"/>
        <w:ind w:left="426"/>
        <w:jc w:val="both"/>
        <w:rPr>
          <w:rFonts w:ascii="Verdana" w:eastAsia="Times New Roman" w:hAnsi="Verdana" w:cs="Times New Roman"/>
          <w:szCs w:val="24"/>
          <w:lang w:eastAsia="pl-PL"/>
        </w:rPr>
      </w:pPr>
      <w:r>
        <w:rPr>
          <w:rFonts w:ascii="Verdana" w:eastAsia="Times New Roman" w:hAnsi="Verdana" w:cs="Times New Roman"/>
          <w:color w:val="000000"/>
          <w:szCs w:val="24"/>
          <w:lang w:eastAsia="pl-PL"/>
        </w:rPr>
        <w:t>Mając na względzie, iż na podstawie umowy, o której mowa w art. 734 k.c.</w:t>
      </w:r>
      <w:r>
        <w:rPr>
          <w:rFonts w:ascii="Verdana" w:eastAsia="Times New Roman" w:hAnsi="Verdana" w:cs="Times New Roman"/>
          <w:color w:val="000000"/>
          <w:szCs w:val="24"/>
          <w:lang w:eastAsia="pl-PL"/>
        </w:rPr>
        <w:br/>
        <w:t xml:space="preserve">lub w art. 750 </w:t>
      </w:r>
      <w:proofErr w:type="spellStart"/>
      <w:r>
        <w:rPr>
          <w:rFonts w:ascii="Verdana" w:eastAsia="Times New Roman" w:hAnsi="Verdana" w:cs="Times New Roman"/>
          <w:color w:val="000000"/>
          <w:szCs w:val="24"/>
          <w:lang w:eastAsia="pl-PL"/>
        </w:rPr>
        <w:t>k.c</w:t>
      </w:r>
      <w:proofErr w:type="spellEnd"/>
      <w:r>
        <w:rPr>
          <w:rFonts w:ascii="Verdana" w:eastAsia="Times New Roman" w:hAnsi="Verdana" w:cs="Times New Roman"/>
          <w:color w:val="000000"/>
          <w:szCs w:val="24"/>
          <w:lang w:eastAsia="pl-PL"/>
        </w:rPr>
        <w:t xml:space="preserve">, będę świadczyć usługi /zlecenie (*) na rzecz </w:t>
      </w:r>
      <w:r>
        <w:rPr>
          <w:rFonts w:ascii="Verdana" w:eastAsia="Times New Roman" w:hAnsi="Verdana" w:cs="Times New Roman"/>
          <w:szCs w:val="24"/>
          <w:lang w:eastAsia="pl-PL"/>
        </w:rPr>
        <w:t>Powiatu Wielickiego - Powiatowego Centrum Pomocy Rodzinie w Wieliczce</w:t>
      </w:r>
      <w:r>
        <w:rPr>
          <w:rFonts w:ascii="Verdana" w:eastAsia="Times New Roman" w:hAnsi="Verdana" w:cs="Times New Roman"/>
          <w:color w:val="FF0000"/>
          <w:szCs w:val="24"/>
          <w:lang w:eastAsia="pl-PL"/>
        </w:rPr>
        <w:t>,</w:t>
      </w:r>
      <w:r>
        <w:rPr>
          <w:rFonts w:ascii="Verdana" w:eastAsia="Times New Roman" w:hAnsi="Verdana" w:cs="Times New Roman"/>
          <w:color w:val="FF0000"/>
          <w:szCs w:val="24"/>
          <w:lang w:eastAsia="pl-PL"/>
        </w:rPr>
        <w:br/>
      </w:r>
      <w:r>
        <w:rPr>
          <w:rFonts w:ascii="Verdana" w:eastAsia="Times New Roman" w:hAnsi="Verdana" w:cs="Times New Roman"/>
          <w:color w:val="000000"/>
          <w:szCs w:val="24"/>
          <w:lang w:eastAsia="pl-PL"/>
        </w:rPr>
        <w:t>oświadczam, że umowę o świadczenie usługi /umowę zlecenia(*) wykonuję jako osoba fizyczna prowadząca działalność gospodarczą.</w:t>
      </w:r>
    </w:p>
    <w:p w:rsidR="00C74E68" w:rsidRDefault="00ED1EAB">
      <w:pPr>
        <w:numPr>
          <w:ilvl w:val="0"/>
          <w:numId w:val="27"/>
        </w:numPr>
        <w:spacing w:after="0" w:line="240" w:lineRule="auto"/>
        <w:ind w:left="426"/>
        <w:jc w:val="both"/>
        <w:rPr>
          <w:rFonts w:ascii="Verdana" w:eastAsia="Times New Roman" w:hAnsi="Verdana" w:cs="Times New Roman"/>
          <w:szCs w:val="24"/>
          <w:lang w:eastAsia="pl-PL"/>
        </w:rPr>
      </w:pPr>
      <w:r>
        <w:rPr>
          <w:rFonts w:ascii="Verdana" w:eastAsia="Times New Roman" w:hAnsi="Verdana" w:cs="Times New Roman"/>
          <w:color w:val="000000"/>
          <w:szCs w:val="24"/>
          <w:lang w:eastAsia="pl-PL"/>
        </w:rPr>
        <w:t>Z tytułu prowadzonej działalności gospodarczej podlegam ubezpieczeniu</w:t>
      </w:r>
      <w:r>
        <w:rPr>
          <w:rFonts w:ascii="Verdana" w:eastAsia="Times New Roman" w:hAnsi="Verdana" w:cs="Times New Roman"/>
          <w:color w:val="000000"/>
          <w:szCs w:val="24"/>
          <w:lang w:eastAsia="pl-PL"/>
        </w:rPr>
        <w:br/>
        <w:t>społecznemu osób prowadzących działalność gospodarczą oraz ich rodzin.</w:t>
      </w:r>
    </w:p>
    <w:p w:rsidR="00C74E68" w:rsidRDefault="00ED1EAB">
      <w:pPr>
        <w:numPr>
          <w:ilvl w:val="0"/>
          <w:numId w:val="27"/>
        </w:numPr>
        <w:spacing w:after="0" w:line="240" w:lineRule="auto"/>
        <w:ind w:left="426"/>
        <w:jc w:val="both"/>
        <w:rPr>
          <w:rFonts w:ascii="Verdana" w:eastAsia="Times New Roman" w:hAnsi="Verdana" w:cs="Times New Roman"/>
          <w:sz w:val="28"/>
          <w:szCs w:val="24"/>
          <w:lang w:eastAsia="pl-PL"/>
        </w:rPr>
      </w:pPr>
      <w:r>
        <w:rPr>
          <w:rFonts w:ascii="Verdana" w:eastAsia="Times New Roman" w:hAnsi="Verdana" w:cs="Times New Roman"/>
          <w:color w:val="000000"/>
          <w:szCs w:val="24"/>
          <w:lang w:eastAsia="pl-PL"/>
        </w:rPr>
        <w:t>Ponadto oświadczam, że:</w:t>
      </w:r>
    </w:p>
    <w:p w:rsidR="00C74E68" w:rsidRDefault="00ED1EAB">
      <w:pPr>
        <w:spacing w:after="0" w:line="240" w:lineRule="auto"/>
        <w:ind w:left="426"/>
        <w:jc w:val="both"/>
        <w:rPr>
          <w:rFonts w:ascii="Verdana" w:eastAsia="Times New Roman" w:hAnsi="Verdana" w:cs="Times New Roman"/>
          <w:i/>
          <w:iCs/>
          <w:color w:val="000000"/>
          <w:sz w:val="20"/>
          <w:lang w:eastAsia="pl-PL"/>
        </w:rPr>
      </w:pPr>
      <w:r>
        <w:rPr>
          <w:rFonts w:ascii="Verdana" w:eastAsia="Times New Roman" w:hAnsi="Verdana" w:cs="Times New Roman"/>
          <w:color w:val="000000"/>
          <w:sz w:val="20"/>
          <w:lang w:eastAsia="pl-PL"/>
        </w:rPr>
        <w:t>(</w:t>
      </w:r>
      <w:r>
        <w:rPr>
          <w:rFonts w:ascii="Verdana" w:eastAsia="Times New Roman" w:hAnsi="Verdana" w:cs="Times New Roman"/>
          <w:i/>
          <w:iCs/>
          <w:color w:val="000000"/>
          <w:sz w:val="20"/>
          <w:lang w:eastAsia="pl-PL"/>
        </w:rPr>
        <w:t>proszę o podanie niżej zamieszczonych informacji poprzez wstawienie znaku „X” po prawej stronie obok prawidłowej odpowiedzi).</w:t>
      </w:r>
    </w:p>
    <w:tbl>
      <w:tblPr>
        <w:tblW w:w="9781" w:type="dxa"/>
        <w:jc w:val="right"/>
        <w:tblLayout w:type="fixed"/>
        <w:tblLook w:val="04A0" w:firstRow="1" w:lastRow="0" w:firstColumn="1" w:lastColumn="0" w:noHBand="0" w:noVBand="1"/>
      </w:tblPr>
      <w:tblGrid>
        <w:gridCol w:w="2943"/>
        <w:gridCol w:w="5387"/>
        <w:gridCol w:w="1451"/>
      </w:tblGrid>
      <w:tr w:rsidR="00C74E68">
        <w:trPr>
          <w:trHeight w:val="1491"/>
          <w:jc w:val="right"/>
        </w:trPr>
        <w:tc>
          <w:tcPr>
            <w:tcW w:w="2943" w:type="dxa"/>
            <w:tcBorders>
              <w:top w:val="single" w:sz="4" w:space="0" w:color="000000"/>
              <w:left w:val="single" w:sz="4" w:space="0" w:color="000000"/>
              <w:bottom w:val="single" w:sz="4" w:space="0" w:color="000000"/>
              <w:right w:val="single" w:sz="4" w:space="0" w:color="000000"/>
            </w:tcBorders>
            <w:shd w:val="clear" w:color="auto" w:fill="auto"/>
          </w:tcPr>
          <w:p w:rsidR="00C74E68" w:rsidRDefault="00ED1EAB">
            <w:pPr>
              <w:widowControl w:val="0"/>
              <w:spacing w:after="200" w:line="240" w:lineRule="auto"/>
              <w:jc w:val="both"/>
              <w:rPr>
                <w:rFonts w:ascii="Verdana" w:eastAsia="Calibri" w:hAnsi="Verdana" w:cs="Tahoma"/>
                <w:sz w:val="20"/>
                <w:szCs w:val="20"/>
                <w:lang w:eastAsia="hi-IN" w:bidi="hi-IN"/>
              </w:rPr>
            </w:pPr>
            <w:r>
              <w:rPr>
                <w:rFonts w:ascii="Verdana" w:eastAsia="Times New Roman" w:hAnsi="Verdana" w:cs="Tahoma"/>
                <w:sz w:val="20"/>
                <w:szCs w:val="20"/>
                <w:lang w:eastAsia="hi-IN" w:bidi="hi-IN"/>
              </w:rPr>
              <w:t>Oświadczenie dotyczące miejsca rejestracji pozarolniczej działalności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Pr>
          <w:p w:rsidR="00C74E68" w:rsidRDefault="00ED1EAB">
            <w:pPr>
              <w:widowControl w:val="0"/>
              <w:spacing w:after="200" w:line="240" w:lineRule="auto"/>
              <w:jc w:val="both"/>
              <w:rPr>
                <w:rFonts w:ascii="Verdana" w:eastAsia="Calibri" w:hAnsi="Verdana" w:cs="Tahoma"/>
                <w:sz w:val="20"/>
                <w:szCs w:val="20"/>
                <w:lang w:eastAsia="hi-IN" w:bidi="hi-IN"/>
              </w:rPr>
            </w:pPr>
            <w:r>
              <w:rPr>
                <w:rFonts w:ascii="Verdana" w:eastAsia="Times New Roman" w:hAnsi="Verdana" w:cs="Tahoma"/>
                <w:sz w:val="20"/>
                <w:szCs w:val="20"/>
                <w:lang w:eastAsia="hi-IN" w:bidi="hi-IN"/>
              </w:rPr>
              <w:t>Jestem osobą fizyczną i wykonuję działalność gospodarczą zarejestrowaną w Rzeczypospolitej Polskiej albo w państwie niebędącym państwem członkowskim Unii Europejskiej lub państwem Europejskiego Obszaru Gospodarczego</w:t>
            </w:r>
          </w:p>
        </w:tc>
        <w:tc>
          <w:tcPr>
            <w:tcW w:w="1451" w:type="dxa"/>
            <w:tcBorders>
              <w:top w:val="single" w:sz="4" w:space="0" w:color="000000"/>
              <w:left w:val="single" w:sz="4" w:space="0" w:color="000000"/>
              <w:bottom w:val="single" w:sz="4" w:space="0" w:color="000000"/>
              <w:right w:val="single" w:sz="4" w:space="0" w:color="000000"/>
            </w:tcBorders>
            <w:shd w:val="clear" w:color="auto" w:fill="auto"/>
          </w:tcPr>
          <w:p w:rsidR="00C74E68" w:rsidRDefault="00C74E68">
            <w:pPr>
              <w:widowControl w:val="0"/>
              <w:spacing w:after="200" w:line="240" w:lineRule="auto"/>
              <w:jc w:val="both"/>
              <w:rPr>
                <w:rFonts w:ascii="Verdana" w:eastAsia="Times New Roman" w:hAnsi="Verdana" w:cs="Tahoma"/>
                <w:sz w:val="20"/>
                <w:szCs w:val="20"/>
                <w:lang w:eastAsia="hi-IN" w:bidi="hi-IN"/>
              </w:rPr>
            </w:pPr>
          </w:p>
        </w:tc>
      </w:tr>
      <w:tr w:rsidR="00C74E68">
        <w:trPr>
          <w:jc w:val="right"/>
        </w:trPr>
        <w:tc>
          <w:tcPr>
            <w:tcW w:w="2943" w:type="dxa"/>
            <w:vMerge w:val="restart"/>
            <w:tcBorders>
              <w:top w:val="single" w:sz="4" w:space="0" w:color="000000"/>
              <w:left w:val="single" w:sz="4" w:space="0" w:color="000000"/>
              <w:bottom w:val="single" w:sz="4" w:space="0" w:color="000000"/>
              <w:right w:val="single" w:sz="4" w:space="0" w:color="000000"/>
            </w:tcBorders>
            <w:shd w:val="clear" w:color="auto" w:fill="auto"/>
          </w:tcPr>
          <w:p w:rsidR="00C74E68" w:rsidRDefault="00ED1EAB">
            <w:pPr>
              <w:widowControl w:val="0"/>
              <w:spacing w:after="200" w:line="240" w:lineRule="auto"/>
              <w:jc w:val="both"/>
              <w:rPr>
                <w:rFonts w:ascii="Verdana" w:eastAsia="Calibri" w:hAnsi="Verdana" w:cs="Tahoma"/>
                <w:sz w:val="20"/>
                <w:szCs w:val="20"/>
                <w:lang w:eastAsia="hi-IN" w:bidi="hi-IN"/>
              </w:rPr>
            </w:pPr>
            <w:r>
              <w:rPr>
                <w:rFonts w:ascii="Verdana" w:eastAsia="Times New Roman" w:hAnsi="Verdana" w:cs="Tahoma"/>
                <w:sz w:val="20"/>
                <w:szCs w:val="20"/>
                <w:lang w:eastAsia="hi-IN" w:bidi="hi-IN"/>
              </w:rPr>
              <w:t>Oświadczenie dotyczące zatrudniania pracowników</w:t>
            </w:r>
          </w:p>
        </w:tc>
        <w:tc>
          <w:tcPr>
            <w:tcW w:w="5387" w:type="dxa"/>
            <w:tcBorders>
              <w:top w:val="single" w:sz="4" w:space="0" w:color="000000"/>
              <w:left w:val="single" w:sz="4" w:space="0" w:color="000000"/>
              <w:bottom w:val="single" w:sz="4" w:space="0" w:color="000000"/>
              <w:right w:val="single" w:sz="4" w:space="0" w:color="000000"/>
            </w:tcBorders>
            <w:shd w:val="clear" w:color="auto" w:fill="auto"/>
          </w:tcPr>
          <w:p w:rsidR="00C74E68" w:rsidRDefault="00ED1EAB">
            <w:pPr>
              <w:widowControl w:val="0"/>
              <w:spacing w:after="200" w:line="240" w:lineRule="auto"/>
              <w:jc w:val="both"/>
              <w:rPr>
                <w:rFonts w:ascii="Verdana" w:eastAsia="Calibri" w:hAnsi="Verdana" w:cs="Tahoma"/>
                <w:sz w:val="20"/>
                <w:szCs w:val="20"/>
                <w:lang w:eastAsia="hi-IN" w:bidi="hi-IN"/>
              </w:rPr>
            </w:pPr>
            <w:r>
              <w:rPr>
                <w:rFonts w:ascii="Verdana" w:eastAsia="Times New Roman" w:hAnsi="Verdana" w:cs="Tahoma"/>
                <w:sz w:val="20"/>
                <w:szCs w:val="20"/>
                <w:lang w:eastAsia="hi-IN" w:bidi="hi-IN"/>
              </w:rPr>
              <w:t>Na dzień składania niniejszego oświadczenia nie zatrudniam pracowników.</w:t>
            </w:r>
          </w:p>
        </w:tc>
        <w:tc>
          <w:tcPr>
            <w:tcW w:w="1451" w:type="dxa"/>
            <w:tcBorders>
              <w:top w:val="single" w:sz="4" w:space="0" w:color="000000"/>
              <w:left w:val="single" w:sz="4" w:space="0" w:color="000000"/>
              <w:bottom w:val="single" w:sz="4" w:space="0" w:color="000000"/>
              <w:right w:val="single" w:sz="4" w:space="0" w:color="000000"/>
            </w:tcBorders>
            <w:shd w:val="clear" w:color="auto" w:fill="auto"/>
          </w:tcPr>
          <w:p w:rsidR="00C74E68" w:rsidRDefault="00C74E68">
            <w:pPr>
              <w:widowControl w:val="0"/>
              <w:spacing w:after="200" w:line="240" w:lineRule="auto"/>
              <w:jc w:val="both"/>
              <w:rPr>
                <w:rFonts w:ascii="Verdana" w:eastAsia="Times New Roman" w:hAnsi="Verdana" w:cs="Tahoma"/>
                <w:sz w:val="20"/>
                <w:szCs w:val="20"/>
                <w:lang w:eastAsia="hi-IN" w:bidi="hi-IN"/>
              </w:rPr>
            </w:pPr>
          </w:p>
        </w:tc>
      </w:tr>
      <w:tr w:rsidR="00C74E68">
        <w:trPr>
          <w:jc w:val="right"/>
        </w:trPr>
        <w:tc>
          <w:tcPr>
            <w:tcW w:w="2943" w:type="dxa"/>
            <w:vMerge/>
            <w:tcBorders>
              <w:top w:val="single" w:sz="4" w:space="0" w:color="000000"/>
              <w:left w:val="single" w:sz="4" w:space="0" w:color="000000"/>
              <w:bottom w:val="single" w:sz="4" w:space="0" w:color="000000"/>
              <w:right w:val="single" w:sz="4" w:space="0" w:color="000000"/>
            </w:tcBorders>
            <w:shd w:val="clear" w:color="auto" w:fill="auto"/>
          </w:tcPr>
          <w:p w:rsidR="00C74E68" w:rsidRDefault="00C74E68">
            <w:pPr>
              <w:widowControl w:val="0"/>
              <w:spacing w:after="200" w:line="240" w:lineRule="auto"/>
              <w:jc w:val="both"/>
              <w:rPr>
                <w:rFonts w:ascii="Verdana" w:eastAsia="Times New Roman" w:hAnsi="Verdana" w:cs="Tahoma"/>
                <w:sz w:val="20"/>
                <w:szCs w:val="20"/>
                <w:lang w:eastAsia="hi-IN" w:bidi="hi-IN"/>
              </w:rPr>
            </w:pPr>
          </w:p>
        </w:tc>
        <w:tc>
          <w:tcPr>
            <w:tcW w:w="5387" w:type="dxa"/>
            <w:tcBorders>
              <w:top w:val="single" w:sz="4" w:space="0" w:color="000000"/>
              <w:left w:val="single" w:sz="4" w:space="0" w:color="000000"/>
              <w:bottom w:val="single" w:sz="4" w:space="0" w:color="000000"/>
              <w:right w:val="single" w:sz="4" w:space="0" w:color="000000"/>
            </w:tcBorders>
            <w:shd w:val="clear" w:color="auto" w:fill="auto"/>
          </w:tcPr>
          <w:p w:rsidR="00C74E68" w:rsidRDefault="00ED1EAB">
            <w:pPr>
              <w:widowControl w:val="0"/>
              <w:spacing w:after="200" w:line="240" w:lineRule="auto"/>
              <w:jc w:val="both"/>
              <w:rPr>
                <w:rFonts w:ascii="Verdana" w:eastAsia="Calibri" w:hAnsi="Verdana" w:cs="Tahoma"/>
                <w:sz w:val="20"/>
                <w:szCs w:val="20"/>
                <w:lang w:eastAsia="hi-IN" w:bidi="hi-IN"/>
              </w:rPr>
            </w:pPr>
            <w:r>
              <w:rPr>
                <w:rFonts w:ascii="Verdana" w:eastAsia="Times New Roman" w:hAnsi="Verdana" w:cs="Tahoma"/>
                <w:sz w:val="20"/>
                <w:szCs w:val="20"/>
                <w:lang w:eastAsia="hi-IN" w:bidi="hi-IN"/>
              </w:rPr>
              <w:t>Zatrudniam pracowników. Na dzień składania niniejszego oświadczenia zatrudniam pracowników w okresie od .................... do ....................</w:t>
            </w:r>
          </w:p>
        </w:tc>
        <w:tc>
          <w:tcPr>
            <w:tcW w:w="1451" w:type="dxa"/>
            <w:tcBorders>
              <w:top w:val="single" w:sz="4" w:space="0" w:color="000000"/>
              <w:left w:val="single" w:sz="4" w:space="0" w:color="000000"/>
              <w:bottom w:val="single" w:sz="4" w:space="0" w:color="000000"/>
              <w:right w:val="single" w:sz="4" w:space="0" w:color="000000"/>
            </w:tcBorders>
            <w:shd w:val="clear" w:color="auto" w:fill="auto"/>
          </w:tcPr>
          <w:p w:rsidR="00C74E68" w:rsidRDefault="00C74E68">
            <w:pPr>
              <w:widowControl w:val="0"/>
              <w:spacing w:after="200" w:line="240" w:lineRule="auto"/>
              <w:jc w:val="both"/>
              <w:rPr>
                <w:rFonts w:ascii="Verdana" w:eastAsia="Times New Roman" w:hAnsi="Verdana" w:cs="Tahoma"/>
                <w:sz w:val="20"/>
                <w:szCs w:val="20"/>
                <w:lang w:eastAsia="hi-IN" w:bidi="hi-IN"/>
              </w:rPr>
            </w:pPr>
          </w:p>
        </w:tc>
      </w:tr>
      <w:tr w:rsidR="00C74E68">
        <w:trPr>
          <w:jc w:val="right"/>
        </w:trPr>
        <w:tc>
          <w:tcPr>
            <w:tcW w:w="2943" w:type="dxa"/>
            <w:vMerge w:val="restart"/>
            <w:tcBorders>
              <w:top w:val="single" w:sz="4" w:space="0" w:color="000000"/>
              <w:left w:val="single" w:sz="4" w:space="0" w:color="000000"/>
              <w:bottom w:val="single" w:sz="4" w:space="0" w:color="000000"/>
              <w:right w:val="single" w:sz="4" w:space="0" w:color="000000"/>
            </w:tcBorders>
            <w:shd w:val="clear" w:color="auto" w:fill="auto"/>
          </w:tcPr>
          <w:p w:rsidR="00C74E68" w:rsidRDefault="00ED1EAB">
            <w:pPr>
              <w:widowControl w:val="0"/>
              <w:spacing w:after="200" w:line="240" w:lineRule="auto"/>
              <w:jc w:val="both"/>
              <w:rPr>
                <w:rFonts w:ascii="Verdana" w:eastAsia="Calibri" w:hAnsi="Verdana" w:cs="Tahoma"/>
                <w:sz w:val="20"/>
                <w:szCs w:val="20"/>
                <w:lang w:eastAsia="hi-IN" w:bidi="hi-IN"/>
              </w:rPr>
            </w:pPr>
            <w:r>
              <w:rPr>
                <w:rFonts w:ascii="Verdana" w:eastAsia="Times New Roman" w:hAnsi="Verdana" w:cs="Tahoma"/>
                <w:sz w:val="20"/>
                <w:szCs w:val="20"/>
                <w:lang w:eastAsia="hi-IN" w:bidi="hi-IN"/>
              </w:rPr>
              <w:t>Oświadczenie dotyczące zawartych umów ze zleceniobiorcami</w:t>
            </w:r>
          </w:p>
        </w:tc>
        <w:tc>
          <w:tcPr>
            <w:tcW w:w="5387" w:type="dxa"/>
            <w:tcBorders>
              <w:top w:val="single" w:sz="4" w:space="0" w:color="000000"/>
              <w:left w:val="single" w:sz="4" w:space="0" w:color="000000"/>
              <w:bottom w:val="single" w:sz="4" w:space="0" w:color="000000"/>
              <w:right w:val="single" w:sz="4" w:space="0" w:color="000000"/>
            </w:tcBorders>
            <w:shd w:val="clear" w:color="auto" w:fill="auto"/>
          </w:tcPr>
          <w:p w:rsidR="00C74E68" w:rsidRDefault="00ED1EAB">
            <w:pPr>
              <w:widowControl w:val="0"/>
              <w:spacing w:after="200" w:line="240" w:lineRule="auto"/>
              <w:jc w:val="both"/>
              <w:rPr>
                <w:rFonts w:ascii="Verdana" w:eastAsia="Calibri" w:hAnsi="Verdana" w:cs="Tahoma"/>
                <w:sz w:val="20"/>
                <w:szCs w:val="20"/>
                <w:lang w:eastAsia="hi-IN" w:bidi="hi-IN"/>
              </w:rPr>
            </w:pPr>
            <w:r>
              <w:rPr>
                <w:rFonts w:ascii="Verdana" w:eastAsia="Times New Roman" w:hAnsi="Verdana" w:cs="Tahoma"/>
                <w:sz w:val="20"/>
                <w:szCs w:val="20"/>
                <w:lang w:eastAsia="hi-IN" w:bidi="hi-IN"/>
              </w:rPr>
              <w:t>Na dzień składania niniejszego oświadczenia nie mam zawartych umów ze zleceniobiorcami.</w:t>
            </w:r>
          </w:p>
        </w:tc>
        <w:tc>
          <w:tcPr>
            <w:tcW w:w="1451" w:type="dxa"/>
            <w:tcBorders>
              <w:top w:val="single" w:sz="4" w:space="0" w:color="000000"/>
              <w:left w:val="single" w:sz="4" w:space="0" w:color="000000"/>
              <w:bottom w:val="single" w:sz="4" w:space="0" w:color="000000"/>
              <w:right w:val="single" w:sz="4" w:space="0" w:color="000000"/>
            </w:tcBorders>
            <w:shd w:val="clear" w:color="auto" w:fill="auto"/>
          </w:tcPr>
          <w:p w:rsidR="00C74E68" w:rsidRDefault="00C74E68">
            <w:pPr>
              <w:widowControl w:val="0"/>
              <w:spacing w:after="200" w:line="240" w:lineRule="auto"/>
              <w:jc w:val="both"/>
              <w:rPr>
                <w:rFonts w:ascii="Verdana" w:eastAsia="Times New Roman" w:hAnsi="Verdana" w:cs="Tahoma"/>
                <w:sz w:val="20"/>
                <w:szCs w:val="20"/>
                <w:lang w:eastAsia="hi-IN" w:bidi="hi-IN"/>
              </w:rPr>
            </w:pPr>
          </w:p>
        </w:tc>
      </w:tr>
      <w:tr w:rsidR="00C74E68">
        <w:trPr>
          <w:jc w:val="right"/>
        </w:trPr>
        <w:tc>
          <w:tcPr>
            <w:tcW w:w="2943" w:type="dxa"/>
            <w:vMerge/>
            <w:tcBorders>
              <w:top w:val="single" w:sz="4" w:space="0" w:color="000000"/>
              <w:left w:val="single" w:sz="4" w:space="0" w:color="000000"/>
              <w:bottom w:val="single" w:sz="4" w:space="0" w:color="000000"/>
              <w:right w:val="single" w:sz="4" w:space="0" w:color="000000"/>
            </w:tcBorders>
            <w:shd w:val="clear" w:color="auto" w:fill="auto"/>
          </w:tcPr>
          <w:p w:rsidR="00C74E68" w:rsidRDefault="00C74E68">
            <w:pPr>
              <w:widowControl w:val="0"/>
              <w:spacing w:after="200" w:line="240" w:lineRule="auto"/>
              <w:jc w:val="both"/>
              <w:rPr>
                <w:rFonts w:ascii="Verdana" w:eastAsia="Times New Roman" w:hAnsi="Verdana" w:cs="Tahoma"/>
                <w:b/>
                <w:bCs/>
                <w:sz w:val="20"/>
                <w:szCs w:val="20"/>
                <w:lang w:eastAsia="hi-IN" w:bidi="hi-IN"/>
              </w:rPr>
            </w:pPr>
          </w:p>
        </w:tc>
        <w:tc>
          <w:tcPr>
            <w:tcW w:w="5387" w:type="dxa"/>
            <w:tcBorders>
              <w:top w:val="single" w:sz="4" w:space="0" w:color="000000"/>
              <w:left w:val="single" w:sz="4" w:space="0" w:color="000000"/>
              <w:bottom w:val="single" w:sz="4" w:space="0" w:color="000000"/>
              <w:right w:val="single" w:sz="4" w:space="0" w:color="000000"/>
            </w:tcBorders>
            <w:shd w:val="clear" w:color="auto" w:fill="auto"/>
          </w:tcPr>
          <w:p w:rsidR="00C74E68" w:rsidRDefault="00ED1EAB">
            <w:pPr>
              <w:widowControl w:val="0"/>
              <w:spacing w:after="200" w:line="240" w:lineRule="auto"/>
              <w:jc w:val="both"/>
              <w:rPr>
                <w:rFonts w:ascii="Verdana" w:eastAsia="Calibri" w:hAnsi="Verdana" w:cs="Tahoma"/>
                <w:sz w:val="20"/>
                <w:szCs w:val="20"/>
                <w:lang w:eastAsia="hi-IN" w:bidi="hi-IN"/>
              </w:rPr>
            </w:pPr>
            <w:r>
              <w:rPr>
                <w:rFonts w:ascii="Verdana" w:eastAsia="Times New Roman" w:hAnsi="Verdana" w:cs="Tahoma"/>
                <w:sz w:val="20"/>
                <w:szCs w:val="20"/>
                <w:lang w:eastAsia="hi-IN" w:bidi="hi-IN"/>
              </w:rPr>
              <w:t>Mam zawarte umowy ze zleceniobiorcami. Na dzień składania niniejszego oświadczenia mam zawarte umowy ze zleceniobiorcami na okres</w:t>
            </w:r>
            <w:r>
              <w:rPr>
                <w:rFonts w:ascii="Verdana" w:eastAsia="Times New Roman" w:hAnsi="Verdana" w:cs="Tahoma"/>
                <w:sz w:val="20"/>
                <w:szCs w:val="20"/>
                <w:lang w:eastAsia="hi-IN" w:bidi="hi-IN"/>
              </w:rPr>
              <w:br/>
              <w:t>od .................... do ....................</w:t>
            </w:r>
          </w:p>
        </w:tc>
        <w:tc>
          <w:tcPr>
            <w:tcW w:w="1451" w:type="dxa"/>
            <w:tcBorders>
              <w:top w:val="single" w:sz="4" w:space="0" w:color="000000"/>
              <w:left w:val="single" w:sz="4" w:space="0" w:color="000000"/>
              <w:bottom w:val="single" w:sz="4" w:space="0" w:color="000000"/>
              <w:right w:val="single" w:sz="4" w:space="0" w:color="000000"/>
            </w:tcBorders>
            <w:shd w:val="clear" w:color="auto" w:fill="auto"/>
          </w:tcPr>
          <w:p w:rsidR="00C74E68" w:rsidRDefault="00C74E68">
            <w:pPr>
              <w:widowControl w:val="0"/>
              <w:spacing w:after="200" w:line="240" w:lineRule="auto"/>
              <w:jc w:val="both"/>
              <w:rPr>
                <w:rFonts w:ascii="Verdana" w:eastAsia="Times New Roman" w:hAnsi="Verdana" w:cs="Tahoma"/>
                <w:sz w:val="20"/>
                <w:szCs w:val="20"/>
                <w:lang w:eastAsia="hi-IN" w:bidi="hi-IN"/>
              </w:rPr>
            </w:pPr>
          </w:p>
        </w:tc>
      </w:tr>
    </w:tbl>
    <w:p w:rsidR="00C74E68" w:rsidRDefault="00C74E68">
      <w:pPr>
        <w:spacing w:after="0" w:line="240" w:lineRule="auto"/>
        <w:ind w:left="426"/>
        <w:jc w:val="both"/>
        <w:rPr>
          <w:rFonts w:ascii="Verdana" w:eastAsia="Times New Roman" w:hAnsi="Verdana" w:cs="Times New Roman"/>
          <w:szCs w:val="24"/>
          <w:lang w:eastAsia="pl-PL"/>
        </w:rPr>
      </w:pPr>
    </w:p>
    <w:p w:rsidR="00C74E68" w:rsidRDefault="00C74E68">
      <w:pPr>
        <w:spacing w:after="0" w:line="240" w:lineRule="auto"/>
        <w:ind w:left="426"/>
        <w:jc w:val="both"/>
        <w:rPr>
          <w:rFonts w:ascii="Verdana" w:eastAsia="Times New Roman" w:hAnsi="Verdana" w:cs="Times New Roman"/>
          <w:szCs w:val="24"/>
          <w:lang w:eastAsia="pl-PL"/>
        </w:rPr>
      </w:pPr>
    </w:p>
    <w:p w:rsidR="00C74E68" w:rsidRDefault="00ED1EAB">
      <w:pPr>
        <w:spacing w:after="0" w:line="240" w:lineRule="auto"/>
        <w:ind w:firstLine="709"/>
        <w:jc w:val="both"/>
        <w:rPr>
          <w:rFonts w:ascii="Verdana" w:eastAsia="Times New Roman" w:hAnsi="Verdana" w:cs="Times New Roman"/>
          <w:b/>
          <w:bCs/>
          <w:color w:val="000000"/>
          <w:sz w:val="20"/>
          <w:szCs w:val="20"/>
          <w:lang w:eastAsia="pl-PL"/>
        </w:rPr>
      </w:pPr>
      <w:r>
        <w:rPr>
          <w:rFonts w:ascii="Verdana" w:eastAsia="Times New Roman" w:hAnsi="Verdana" w:cs="Times New Roman"/>
          <w:b/>
          <w:bCs/>
          <w:color w:val="000000"/>
          <w:sz w:val="20"/>
          <w:szCs w:val="20"/>
          <w:lang w:eastAsia="pl-PL"/>
        </w:rPr>
        <w:t xml:space="preserve">Oświadczam, że o wszelkich zmianach dotyczących treści powyższego oświadczenia uprzedzę Zleceniodawcę na piśmie w terminie 5 dni od dnia wystąpienia tych zmian. W przypadku podania błędnych informacji, a także w razie nie przekazania informacji o zmianie danych, które mają wpływ na opłacanie składek, zobowiązuję się zwrócić Płatnikowi opłacone przez niego do </w:t>
      </w:r>
      <w:r>
        <w:rPr>
          <w:rFonts w:ascii="Verdana" w:eastAsia="Times New Roman" w:hAnsi="Verdana" w:cs="Times New Roman"/>
          <w:b/>
          <w:bCs/>
          <w:color w:val="000000"/>
          <w:sz w:val="20"/>
          <w:szCs w:val="20"/>
          <w:lang w:eastAsia="pl-PL"/>
        </w:rPr>
        <w:lastRenderedPageBreak/>
        <w:t>ZUS-u składki na ubezpieczenie społeczne (emerytalne, rentowe) finansowane ze środków ubezpieczonego oraz odsetki od całego powstałego zadłużenia.</w:t>
      </w:r>
    </w:p>
    <w:p w:rsidR="00C74E68" w:rsidRDefault="00ED1EAB">
      <w:pPr>
        <w:spacing w:after="0" w:line="240" w:lineRule="auto"/>
        <w:jc w:val="both"/>
        <w:rPr>
          <w:rFonts w:ascii="Verdana" w:eastAsia="Times New Roman" w:hAnsi="Verdana" w:cs="Times New Roman"/>
          <w:color w:val="000000"/>
          <w:sz w:val="24"/>
          <w:szCs w:val="24"/>
          <w:lang w:eastAsia="pl-PL"/>
        </w:rPr>
      </w:pPr>
      <w:r>
        <w:rPr>
          <w:rFonts w:ascii="Verdana" w:eastAsia="Times New Roman" w:hAnsi="Verdana" w:cs="Times New Roman"/>
          <w:b/>
          <w:bCs/>
          <w:color w:val="000000"/>
          <w:sz w:val="20"/>
          <w:szCs w:val="20"/>
          <w:lang w:eastAsia="pl-PL"/>
        </w:rPr>
        <w:br/>
      </w:r>
    </w:p>
    <w:p w:rsidR="00C74E68" w:rsidRDefault="00ED1EAB">
      <w:pPr>
        <w:spacing w:after="0" w:line="240" w:lineRule="auto"/>
        <w:jc w:val="both"/>
        <w:rPr>
          <w:rFonts w:ascii="Verdana" w:eastAsia="Times New Roman" w:hAnsi="Verdana" w:cs="Times New Roman"/>
          <w:color w:val="000000"/>
          <w:szCs w:val="24"/>
          <w:lang w:eastAsia="pl-PL"/>
        </w:rPr>
      </w:pPr>
      <w:r>
        <w:rPr>
          <w:rFonts w:ascii="Verdana" w:eastAsia="Times New Roman" w:hAnsi="Verdana" w:cs="Times New Roman"/>
          <w:color w:val="000000"/>
          <w:szCs w:val="24"/>
          <w:lang w:eastAsia="pl-PL"/>
        </w:rPr>
        <w:t>.................................................</w:t>
      </w:r>
    </w:p>
    <w:p w:rsidR="00C74E68" w:rsidRDefault="00ED1EAB">
      <w:pPr>
        <w:spacing w:after="0" w:line="240" w:lineRule="auto"/>
        <w:jc w:val="both"/>
        <w:rPr>
          <w:rFonts w:ascii="Verdana" w:eastAsia="Times New Roman" w:hAnsi="Verdana" w:cs="Times New Roman"/>
          <w:i/>
          <w:color w:val="000000"/>
          <w:szCs w:val="24"/>
          <w:lang w:eastAsia="pl-PL"/>
        </w:rPr>
      </w:pPr>
      <w:r>
        <w:rPr>
          <w:rFonts w:ascii="Verdana" w:eastAsia="Times New Roman" w:hAnsi="Verdana" w:cs="Times New Roman"/>
          <w:i/>
          <w:color w:val="000000"/>
          <w:szCs w:val="24"/>
          <w:lang w:eastAsia="pl-PL"/>
        </w:rPr>
        <w:t>(data i podpis zleceniobiorcy)</w:t>
      </w:r>
      <w:r>
        <w:rPr>
          <w:rFonts w:ascii="Verdana" w:eastAsia="Times New Roman" w:hAnsi="Verdana" w:cs="Times New Roman"/>
          <w:i/>
          <w:color w:val="000000"/>
          <w:szCs w:val="24"/>
          <w:lang w:eastAsia="pl-PL"/>
        </w:rPr>
        <w:tab/>
      </w:r>
    </w:p>
    <w:p w:rsidR="00C74E68" w:rsidRDefault="00ED1EAB">
      <w:pPr>
        <w:spacing w:after="0" w:line="240" w:lineRule="auto"/>
        <w:jc w:val="both"/>
        <w:rPr>
          <w:rFonts w:ascii="Verdana" w:eastAsia="Times New Roman" w:hAnsi="Verdana" w:cs="Times New Roman"/>
          <w:bCs/>
          <w:color w:val="000000"/>
          <w:sz w:val="20"/>
          <w:szCs w:val="20"/>
          <w:lang w:eastAsia="pl-PL"/>
        </w:rPr>
      </w:pPr>
      <w:r>
        <w:rPr>
          <w:rFonts w:ascii="Verdana" w:eastAsia="Times New Roman" w:hAnsi="Verdana" w:cs="Times New Roman"/>
          <w:color w:val="000000"/>
          <w:sz w:val="24"/>
          <w:szCs w:val="24"/>
          <w:lang w:eastAsia="pl-PL"/>
        </w:rPr>
        <w:br/>
      </w:r>
    </w:p>
    <w:p w:rsidR="00C74E68" w:rsidRDefault="00ED1EAB">
      <w:pPr>
        <w:spacing w:after="0" w:line="240" w:lineRule="auto"/>
        <w:jc w:val="both"/>
        <w:rPr>
          <w:rFonts w:ascii="Verdana" w:eastAsia="Times New Roman" w:hAnsi="Verdana" w:cs="Tahoma"/>
          <w:b/>
          <w:bCs/>
          <w:sz w:val="24"/>
          <w:szCs w:val="24"/>
          <w:lang w:eastAsia="pl-PL" w:bidi="hi-IN"/>
        </w:rPr>
      </w:pPr>
      <w:r>
        <w:rPr>
          <w:rFonts w:ascii="Verdana" w:eastAsia="Times New Roman" w:hAnsi="Verdana" w:cs="Times New Roman"/>
          <w:bCs/>
          <w:color w:val="000000"/>
          <w:sz w:val="20"/>
          <w:szCs w:val="20"/>
          <w:lang w:eastAsia="pl-PL"/>
        </w:rPr>
        <w:t>(*) Niepotrzebne skreślić</w:t>
      </w:r>
    </w:p>
    <w:p w:rsidR="00C74E68" w:rsidRDefault="00C74E68">
      <w:pPr>
        <w:spacing w:after="0" w:line="240" w:lineRule="auto"/>
        <w:jc w:val="both"/>
        <w:rPr>
          <w:rFonts w:ascii="Verdana" w:eastAsia="Times New Roman" w:hAnsi="Verdana" w:cs="Tahoma"/>
          <w:b/>
          <w:bCs/>
          <w:sz w:val="24"/>
          <w:szCs w:val="24"/>
          <w:lang w:eastAsia="pl-PL" w:bidi="hi-IN"/>
        </w:rPr>
      </w:pPr>
    </w:p>
    <w:p w:rsidR="00C74E68" w:rsidRDefault="00C74E68">
      <w:pPr>
        <w:spacing w:after="0" w:line="240" w:lineRule="auto"/>
        <w:jc w:val="both"/>
        <w:rPr>
          <w:rFonts w:ascii="Verdana" w:eastAsia="Times New Roman" w:hAnsi="Verdana" w:cs="Times New Roman"/>
          <w:bCs/>
          <w:kern w:val="2"/>
          <w:sz w:val="20"/>
          <w:szCs w:val="20"/>
          <w:lang w:eastAsia="pl-PL" w:bidi="hi-IN"/>
        </w:rPr>
      </w:pPr>
    </w:p>
    <w:p w:rsidR="00C74E68" w:rsidRDefault="00C74E68">
      <w:pPr>
        <w:spacing w:after="0" w:line="240" w:lineRule="auto"/>
        <w:jc w:val="both"/>
        <w:rPr>
          <w:rFonts w:ascii="Verdana" w:eastAsia="Times New Roman" w:hAnsi="Verdana" w:cs="Times New Roman"/>
          <w:bCs/>
          <w:kern w:val="2"/>
          <w:sz w:val="20"/>
          <w:szCs w:val="20"/>
          <w:lang w:eastAsia="pl-PL" w:bidi="hi-IN"/>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C74E68">
      <w:pPr>
        <w:spacing w:before="100" w:after="0" w:line="240" w:lineRule="auto"/>
        <w:jc w:val="both"/>
        <w:rPr>
          <w:rFonts w:ascii="Arial" w:eastAsia="Times New Roman" w:hAnsi="Arial" w:cs="Arial"/>
          <w:b/>
          <w:bCs/>
          <w:sz w:val="24"/>
          <w:szCs w:val="24"/>
          <w:lang w:eastAsia="ar-SA"/>
        </w:rPr>
      </w:pPr>
    </w:p>
    <w:p w:rsidR="00C74E68" w:rsidRDefault="00ED1EAB">
      <w:pPr>
        <w:spacing w:before="100" w:after="0" w:line="240" w:lineRule="auto"/>
        <w:jc w:val="both"/>
        <w:rPr>
          <w:rFonts w:ascii="Arial" w:eastAsia="Times New Roman" w:hAnsi="Arial" w:cs="Arial"/>
          <w:b/>
          <w:bCs/>
          <w:sz w:val="24"/>
          <w:szCs w:val="24"/>
          <w:lang w:eastAsia="ar-SA"/>
        </w:rPr>
      </w:pPr>
      <w:r>
        <w:rPr>
          <w:rFonts w:ascii="Arial" w:eastAsia="Times New Roman" w:hAnsi="Arial" w:cs="Arial"/>
          <w:b/>
          <w:bCs/>
          <w:sz w:val="24"/>
          <w:szCs w:val="24"/>
          <w:lang w:eastAsia="ar-SA"/>
        </w:rPr>
        <w:t xml:space="preserve">Załącznik nr 10 </w:t>
      </w:r>
    </w:p>
    <w:p w:rsidR="00C74E68" w:rsidRDefault="00C74E68">
      <w:pPr>
        <w:spacing w:after="0" w:line="240" w:lineRule="auto"/>
        <w:jc w:val="both"/>
        <w:rPr>
          <w:rFonts w:ascii="Arial" w:eastAsia="Calibri" w:hAnsi="Arial" w:cs="Arial"/>
          <w:kern w:val="2"/>
          <w:sz w:val="24"/>
          <w:szCs w:val="24"/>
        </w:rPr>
      </w:pPr>
    </w:p>
    <w:p w:rsidR="00C74E68" w:rsidRDefault="00ED1EAB">
      <w:pPr>
        <w:keepNext/>
        <w:spacing w:after="0" w:line="240" w:lineRule="auto"/>
        <w:jc w:val="both"/>
        <w:outlineLvl w:val="0"/>
        <w:rPr>
          <w:rFonts w:ascii="Arial" w:eastAsia="Times New Roman" w:hAnsi="Arial" w:cs="Arial"/>
          <w:bCs/>
          <w:sz w:val="24"/>
          <w:szCs w:val="24"/>
          <w:lang w:eastAsia="pl-PL"/>
        </w:rPr>
      </w:pPr>
      <w:r>
        <w:rPr>
          <w:rFonts w:ascii="Arial" w:eastAsia="Times New Roman" w:hAnsi="Arial" w:cs="Arial"/>
          <w:bCs/>
          <w:sz w:val="24"/>
          <w:szCs w:val="24"/>
          <w:lang w:eastAsia="pl-PL"/>
        </w:rPr>
        <w:t>Protokół nr. …………..</w:t>
      </w:r>
    </w:p>
    <w:p w:rsidR="00C74E68" w:rsidRDefault="00ED1EAB">
      <w:pPr>
        <w:keepNext/>
        <w:spacing w:after="0" w:line="240" w:lineRule="auto"/>
        <w:jc w:val="both"/>
        <w:outlineLvl w:val="0"/>
        <w:rPr>
          <w:rFonts w:ascii="Arial" w:eastAsia="Times New Roman" w:hAnsi="Arial" w:cs="Arial"/>
          <w:bCs/>
          <w:sz w:val="24"/>
          <w:szCs w:val="24"/>
          <w:lang w:eastAsia="pl-PL"/>
        </w:rPr>
      </w:pPr>
      <w:r>
        <w:rPr>
          <w:rFonts w:ascii="Arial" w:eastAsia="Times New Roman" w:hAnsi="Arial" w:cs="Arial"/>
          <w:bCs/>
          <w:sz w:val="24"/>
          <w:szCs w:val="24"/>
          <w:lang w:eastAsia="pl-PL"/>
        </w:rPr>
        <w:br/>
        <w:t>z dnia ……………………………</w:t>
      </w:r>
    </w:p>
    <w:p w:rsidR="00C74E68" w:rsidRDefault="00ED1EAB">
      <w:pPr>
        <w:keepNext/>
        <w:spacing w:after="0" w:line="240" w:lineRule="auto"/>
        <w:jc w:val="both"/>
        <w:outlineLvl w:val="0"/>
        <w:rPr>
          <w:rFonts w:ascii="Arial" w:eastAsia="Times New Roman" w:hAnsi="Arial" w:cs="Arial"/>
          <w:bCs/>
          <w:sz w:val="24"/>
          <w:szCs w:val="24"/>
          <w:lang w:eastAsia="pl-PL"/>
        </w:rPr>
      </w:pPr>
      <w:r>
        <w:rPr>
          <w:rFonts w:ascii="Arial" w:eastAsia="Times New Roman" w:hAnsi="Arial" w:cs="Arial"/>
          <w:bCs/>
          <w:sz w:val="24"/>
          <w:szCs w:val="24"/>
          <w:lang w:eastAsia="pl-PL"/>
        </w:rPr>
        <w:br/>
        <w:t>dotyczy umowy nr ……………  z dnia …………….  Roku</w:t>
      </w:r>
    </w:p>
    <w:p w:rsidR="00C74E68" w:rsidRDefault="00ED1EAB">
      <w:pPr>
        <w:keepNext/>
        <w:spacing w:after="0" w:line="240" w:lineRule="auto"/>
        <w:jc w:val="both"/>
        <w:outlineLvl w:val="0"/>
        <w:rPr>
          <w:rFonts w:ascii="Arial" w:eastAsia="Times New Roman" w:hAnsi="Arial" w:cs="Arial"/>
          <w:bCs/>
          <w:sz w:val="24"/>
          <w:szCs w:val="24"/>
          <w:lang w:eastAsia="pl-PL"/>
        </w:rPr>
      </w:pPr>
      <w:r>
        <w:rPr>
          <w:rFonts w:ascii="Arial" w:eastAsia="Times New Roman" w:hAnsi="Arial" w:cs="Arial"/>
          <w:bCs/>
          <w:sz w:val="24"/>
          <w:szCs w:val="24"/>
          <w:lang w:eastAsia="pl-PL"/>
        </w:rPr>
        <w:br/>
      </w:r>
    </w:p>
    <w:p w:rsidR="00C74E68" w:rsidRDefault="00ED1EAB">
      <w:pPr>
        <w:spacing w:after="0" w:line="240" w:lineRule="auto"/>
        <w:jc w:val="both"/>
        <w:rPr>
          <w:rFonts w:ascii="Arial" w:eastAsia="Times New Roman" w:hAnsi="Arial" w:cs="Arial"/>
          <w:bCs/>
          <w:sz w:val="24"/>
          <w:szCs w:val="24"/>
          <w:lang w:eastAsia="pl-PL"/>
        </w:rPr>
      </w:pPr>
      <w:r>
        <w:rPr>
          <w:rFonts w:ascii="Arial" w:eastAsia="Times New Roman" w:hAnsi="Arial" w:cs="Arial"/>
          <w:bCs/>
          <w:sz w:val="24"/>
          <w:szCs w:val="24"/>
          <w:lang w:eastAsia="pl-PL"/>
        </w:rPr>
        <w:t xml:space="preserve">Przedmiot zamówienia: </w:t>
      </w:r>
    </w:p>
    <w:p w:rsidR="00C74E68" w:rsidRDefault="00ED1EAB">
      <w:pPr>
        <w:pStyle w:val="Bezodstpw"/>
        <w:jc w:val="both"/>
        <w:rPr>
          <w:rFonts w:ascii="Arial" w:eastAsia="Arial" w:hAnsi="Arial" w:cs="Arial"/>
          <w:b/>
          <w:bCs/>
          <w:sz w:val="24"/>
          <w:szCs w:val="24"/>
        </w:rPr>
      </w:pPr>
      <w:r>
        <w:rPr>
          <w:rFonts w:ascii="Arial" w:hAnsi="Arial"/>
          <w:b/>
          <w:bCs/>
          <w:sz w:val="24"/>
          <w:szCs w:val="24"/>
        </w:rPr>
        <w:t>„Świadczenie usług poradnictwa specjalistycznego  przez Ośrodek Interwencji Kryzysowej  Powiatowego Centrum Pomocy Rodzinie w Wieliczce”</w:t>
      </w:r>
    </w:p>
    <w:p w:rsidR="00C74E68" w:rsidRDefault="00C74E68">
      <w:pPr>
        <w:spacing w:after="0" w:line="240" w:lineRule="auto"/>
        <w:jc w:val="both"/>
        <w:rPr>
          <w:rFonts w:ascii="Arial" w:eastAsia="Times New Roman" w:hAnsi="Arial" w:cs="Arial"/>
          <w:b/>
          <w:kern w:val="2"/>
          <w:sz w:val="24"/>
          <w:szCs w:val="24"/>
          <w:lang w:eastAsia="zh-CN"/>
        </w:rPr>
      </w:pPr>
    </w:p>
    <w:tbl>
      <w:tblPr>
        <w:tblW w:w="9425" w:type="dxa"/>
        <w:tblInd w:w="-69" w:type="dxa"/>
        <w:tblLayout w:type="fixed"/>
        <w:tblCellMar>
          <w:left w:w="70" w:type="dxa"/>
          <w:right w:w="70" w:type="dxa"/>
        </w:tblCellMar>
        <w:tblLook w:val="04A0" w:firstRow="1" w:lastRow="0" w:firstColumn="1" w:lastColumn="0" w:noHBand="0" w:noVBand="1"/>
      </w:tblPr>
      <w:tblGrid>
        <w:gridCol w:w="425"/>
        <w:gridCol w:w="160"/>
        <w:gridCol w:w="433"/>
        <w:gridCol w:w="3407"/>
        <w:gridCol w:w="5000"/>
      </w:tblGrid>
      <w:tr w:rsidR="00C74E68">
        <w:tc>
          <w:tcPr>
            <w:tcW w:w="425" w:type="dxa"/>
            <w:shd w:val="clear" w:color="auto" w:fill="auto"/>
          </w:tcPr>
          <w:p w:rsidR="00C74E68" w:rsidRDefault="00ED1EAB">
            <w:pPr>
              <w:widowControl w:val="0"/>
              <w:snapToGrid w:val="0"/>
              <w:spacing w:before="40"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pl-PL"/>
              </w:rPr>
              <w:t>1)</w:t>
            </w:r>
          </w:p>
        </w:tc>
        <w:tc>
          <w:tcPr>
            <w:tcW w:w="4000" w:type="dxa"/>
            <w:gridSpan w:val="3"/>
            <w:shd w:val="clear" w:color="auto" w:fill="auto"/>
          </w:tcPr>
          <w:p w:rsidR="00C74E68" w:rsidRDefault="00ED1EAB">
            <w:pPr>
              <w:widowControl w:val="0"/>
              <w:snapToGrid w:val="0"/>
              <w:spacing w:before="40" w:after="0" w:line="240" w:lineRule="auto"/>
              <w:jc w:val="both"/>
              <w:rPr>
                <w:rFonts w:ascii="Arial" w:eastAsia="Times New Roman" w:hAnsi="Arial" w:cs="Arial"/>
                <w:sz w:val="24"/>
                <w:szCs w:val="24"/>
                <w:lang w:eastAsia="ar-SA"/>
              </w:rPr>
            </w:pPr>
            <w:r>
              <w:rPr>
                <w:rFonts w:ascii="Arial" w:eastAsia="Times New Roman" w:hAnsi="Arial" w:cs="Arial"/>
                <w:sz w:val="24"/>
                <w:szCs w:val="24"/>
                <w:lang w:eastAsia="pl-PL"/>
              </w:rPr>
              <w:t>Data przeprowadzenia odbioru:</w:t>
            </w:r>
          </w:p>
        </w:tc>
        <w:tc>
          <w:tcPr>
            <w:tcW w:w="4999" w:type="dxa"/>
            <w:tcBorders>
              <w:bottom w:val="single" w:sz="8" w:space="0" w:color="000000"/>
            </w:tcBorders>
            <w:shd w:val="clear" w:color="auto" w:fill="auto"/>
          </w:tcPr>
          <w:p w:rsidR="00C74E68" w:rsidRDefault="00C74E68">
            <w:pPr>
              <w:widowControl w:val="0"/>
              <w:snapToGrid w:val="0"/>
              <w:spacing w:before="40" w:after="0" w:line="240" w:lineRule="auto"/>
              <w:jc w:val="both"/>
              <w:rPr>
                <w:rFonts w:ascii="Arial" w:eastAsia="Times New Roman" w:hAnsi="Arial" w:cs="Arial"/>
                <w:sz w:val="24"/>
                <w:szCs w:val="24"/>
                <w:lang w:eastAsia="pl-PL"/>
              </w:rPr>
            </w:pPr>
          </w:p>
        </w:tc>
      </w:tr>
      <w:tr w:rsidR="00C74E68">
        <w:tc>
          <w:tcPr>
            <w:tcW w:w="425" w:type="dxa"/>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2)</w:t>
            </w:r>
          </w:p>
        </w:tc>
        <w:tc>
          <w:tcPr>
            <w:tcW w:w="4000" w:type="dxa"/>
            <w:gridSpan w:val="3"/>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Miejsce przeprowadzenia odbioru:</w:t>
            </w:r>
          </w:p>
        </w:tc>
        <w:tc>
          <w:tcPr>
            <w:tcW w:w="4999" w:type="dxa"/>
            <w:tcBorders>
              <w:top w:val="single" w:sz="8" w:space="0" w:color="000000"/>
              <w:bottom w:val="single" w:sz="8" w:space="0" w:color="000000"/>
            </w:tcBorders>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pl-PL"/>
              </w:rPr>
            </w:pPr>
            <w:r>
              <w:rPr>
                <w:rFonts w:ascii="Arial" w:eastAsia="Times New Roman" w:hAnsi="Arial" w:cs="Arial"/>
                <w:sz w:val="24"/>
                <w:szCs w:val="24"/>
                <w:lang w:eastAsia="pl-PL"/>
              </w:rPr>
              <w:t xml:space="preserve">32-020 Wieliczka, ul. </w:t>
            </w:r>
            <w:proofErr w:type="spellStart"/>
            <w:r>
              <w:rPr>
                <w:rFonts w:ascii="Arial" w:eastAsia="Times New Roman" w:hAnsi="Arial" w:cs="Arial"/>
                <w:sz w:val="24"/>
                <w:szCs w:val="24"/>
                <w:lang w:eastAsia="pl-PL"/>
              </w:rPr>
              <w:t>Niepołomska</w:t>
            </w:r>
            <w:proofErr w:type="spellEnd"/>
            <w:r>
              <w:rPr>
                <w:rFonts w:ascii="Arial" w:eastAsia="Times New Roman" w:hAnsi="Arial" w:cs="Arial"/>
                <w:sz w:val="24"/>
                <w:szCs w:val="24"/>
                <w:lang w:eastAsia="pl-PL"/>
              </w:rPr>
              <w:t xml:space="preserve"> 26/G</w:t>
            </w:r>
          </w:p>
        </w:tc>
      </w:tr>
      <w:tr w:rsidR="00C74E68">
        <w:tc>
          <w:tcPr>
            <w:tcW w:w="425" w:type="dxa"/>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3)</w:t>
            </w:r>
          </w:p>
        </w:tc>
        <w:tc>
          <w:tcPr>
            <w:tcW w:w="4000" w:type="dxa"/>
            <w:gridSpan w:val="3"/>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Wykonawca</w:t>
            </w:r>
          </w:p>
        </w:tc>
        <w:tc>
          <w:tcPr>
            <w:tcW w:w="4999" w:type="dxa"/>
            <w:tcBorders>
              <w:top w:val="single" w:sz="8" w:space="0" w:color="000000"/>
              <w:bottom w:val="single" w:sz="8" w:space="0" w:color="000000"/>
            </w:tcBorders>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pl-PL"/>
              </w:rPr>
            </w:pPr>
          </w:p>
        </w:tc>
      </w:tr>
      <w:tr w:rsidR="00C74E68">
        <w:tc>
          <w:tcPr>
            <w:tcW w:w="425" w:type="dxa"/>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ar-SA"/>
              </w:rPr>
            </w:pPr>
          </w:p>
        </w:tc>
        <w:tc>
          <w:tcPr>
            <w:tcW w:w="4000" w:type="dxa"/>
            <w:gridSpan w:val="3"/>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ar-SA"/>
              </w:rPr>
            </w:pPr>
          </w:p>
        </w:tc>
        <w:tc>
          <w:tcPr>
            <w:tcW w:w="4999" w:type="dxa"/>
            <w:tcBorders>
              <w:top w:val="single" w:sz="8" w:space="0" w:color="000000"/>
              <w:bottom w:val="single" w:sz="8" w:space="0" w:color="000000"/>
            </w:tcBorders>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pl-PL"/>
              </w:rPr>
            </w:pPr>
          </w:p>
        </w:tc>
      </w:tr>
      <w:tr w:rsidR="00C74E68">
        <w:tc>
          <w:tcPr>
            <w:tcW w:w="425" w:type="dxa"/>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4)</w:t>
            </w:r>
          </w:p>
        </w:tc>
        <w:tc>
          <w:tcPr>
            <w:tcW w:w="4000" w:type="dxa"/>
            <w:gridSpan w:val="3"/>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Osoby uczestniczące:</w:t>
            </w:r>
          </w:p>
        </w:tc>
        <w:tc>
          <w:tcPr>
            <w:tcW w:w="4999" w:type="dxa"/>
            <w:tcBorders>
              <w:top w:val="single" w:sz="8" w:space="0" w:color="000000"/>
            </w:tcBorders>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ar-SA"/>
              </w:rPr>
            </w:pPr>
          </w:p>
        </w:tc>
      </w:tr>
      <w:tr w:rsidR="00C74E68">
        <w:tc>
          <w:tcPr>
            <w:tcW w:w="425" w:type="dxa"/>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ar-SA"/>
              </w:rPr>
            </w:pPr>
          </w:p>
        </w:tc>
        <w:tc>
          <w:tcPr>
            <w:tcW w:w="593" w:type="dxa"/>
            <w:gridSpan w:val="2"/>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ar-SA"/>
              </w:rPr>
            </w:pPr>
          </w:p>
        </w:tc>
        <w:tc>
          <w:tcPr>
            <w:tcW w:w="3407" w:type="dxa"/>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pl-PL"/>
              </w:rPr>
            </w:pPr>
            <w:r>
              <w:rPr>
                <w:rFonts w:ascii="Arial" w:eastAsia="Times New Roman" w:hAnsi="Arial" w:cs="Arial"/>
                <w:sz w:val="24"/>
                <w:szCs w:val="24"/>
                <w:lang w:eastAsia="pl-PL"/>
              </w:rPr>
              <w:t>Przedstawiciel</w:t>
            </w:r>
          </w:p>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Zamawiającego:</w:t>
            </w:r>
          </w:p>
        </w:tc>
        <w:tc>
          <w:tcPr>
            <w:tcW w:w="4999" w:type="dxa"/>
            <w:tcBorders>
              <w:top w:val="single" w:sz="8" w:space="0" w:color="000000"/>
              <w:bottom w:val="single" w:sz="8" w:space="0" w:color="000000"/>
            </w:tcBorders>
            <w:shd w:val="clear" w:color="auto" w:fill="auto"/>
          </w:tcPr>
          <w:p w:rsidR="00C74E68" w:rsidRDefault="00C74E68">
            <w:pPr>
              <w:widowControl w:val="0"/>
              <w:snapToGrid w:val="0"/>
              <w:spacing w:before="40" w:after="0" w:line="240" w:lineRule="auto"/>
              <w:jc w:val="both"/>
              <w:rPr>
                <w:rFonts w:ascii="Arial" w:eastAsia="Times New Roman" w:hAnsi="Arial" w:cs="Arial"/>
                <w:sz w:val="24"/>
                <w:szCs w:val="24"/>
                <w:lang w:eastAsia="pl-PL"/>
              </w:rPr>
            </w:pPr>
          </w:p>
        </w:tc>
      </w:tr>
      <w:tr w:rsidR="00C74E68">
        <w:tc>
          <w:tcPr>
            <w:tcW w:w="425" w:type="dxa"/>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ar-SA"/>
              </w:rPr>
            </w:pPr>
          </w:p>
        </w:tc>
        <w:tc>
          <w:tcPr>
            <w:tcW w:w="593" w:type="dxa"/>
            <w:gridSpan w:val="2"/>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ar-SA"/>
              </w:rPr>
            </w:pPr>
          </w:p>
        </w:tc>
        <w:tc>
          <w:tcPr>
            <w:tcW w:w="3407" w:type="dxa"/>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Wykonawca:</w:t>
            </w:r>
          </w:p>
        </w:tc>
        <w:tc>
          <w:tcPr>
            <w:tcW w:w="4999" w:type="dxa"/>
            <w:tcBorders>
              <w:top w:val="single" w:sz="8" w:space="0" w:color="000000"/>
              <w:bottom w:val="single" w:sz="8" w:space="0" w:color="000000"/>
            </w:tcBorders>
            <w:shd w:val="clear" w:color="auto" w:fill="auto"/>
          </w:tcPr>
          <w:p w:rsidR="00C74E68" w:rsidRDefault="00C74E68">
            <w:pPr>
              <w:widowControl w:val="0"/>
              <w:snapToGrid w:val="0"/>
              <w:spacing w:before="40" w:after="0" w:line="240" w:lineRule="auto"/>
              <w:ind w:right="1009"/>
              <w:jc w:val="both"/>
              <w:rPr>
                <w:rFonts w:ascii="Arial" w:eastAsia="Times New Roman" w:hAnsi="Arial" w:cs="Arial"/>
                <w:sz w:val="24"/>
                <w:szCs w:val="24"/>
                <w:lang w:eastAsia="pl-PL"/>
              </w:rPr>
            </w:pPr>
          </w:p>
        </w:tc>
      </w:tr>
      <w:tr w:rsidR="00C74E68">
        <w:tc>
          <w:tcPr>
            <w:tcW w:w="425" w:type="dxa"/>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5)</w:t>
            </w:r>
          </w:p>
        </w:tc>
        <w:tc>
          <w:tcPr>
            <w:tcW w:w="8999" w:type="dxa"/>
            <w:gridSpan w:val="4"/>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Przeprowadzone czynności odbiorcze:</w:t>
            </w:r>
          </w:p>
          <w:p w:rsidR="00C74E68" w:rsidRDefault="00C74E68">
            <w:pPr>
              <w:widowControl w:val="0"/>
              <w:snapToGrid w:val="0"/>
              <w:spacing w:before="40" w:after="0" w:line="240" w:lineRule="auto"/>
              <w:ind w:left="38"/>
              <w:jc w:val="both"/>
              <w:rPr>
                <w:rFonts w:ascii="Arial" w:eastAsia="Times New Roman" w:hAnsi="Arial" w:cs="Arial"/>
                <w:sz w:val="24"/>
                <w:szCs w:val="24"/>
                <w:lang w:eastAsia="pl-PL"/>
              </w:rPr>
            </w:pPr>
          </w:p>
          <w:p w:rsidR="00C74E68" w:rsidRDefault="00ED1EAB">
            <w:pPr>
              <w:widowControl w:val="0"/>
              <w:snapToGrid w:val="0"/>
              <w:spacing w:before="40" w:after="0" w:line="240" w:lineRule="auto"/>
              <w:ind w:left="38"/>
              <w:jc w:val="both"/>
              <w:rPr>
                <w:rFonts w:ascii="Arial" w:eastAsia="Times New Roman" w:hAnsi="Arial" w:cs="Arial"/>
                <w:sz w:val="24"/>
                <w:szCs w:val="24"/>
                <w:lang w:eastAsia="pl-PL"/>
              </w:rPr>
            </w:pPr>
            <w:r>
              <w:rPr>
                <w:rFonts w:ascii="Arial" w:eastAsia="Times New Roman" w:hAnsi="Arial" w:cs="Arial"/>
                <w:sz w:val="24"/>
                <w:szCs w:val="24"/>
                <w:lang w:eastAsia="pl-PL"/>
              </w:rPr>
              <w:t>Przedmiotem odbioru ilościowego są:</w:t>
            </w:r>
          </w:p>
          <w:p w:rsidR="00C74E68" w:rsidRDefault="00ED1EAB">
            <w:pPr>
              <w:widowControl w:val="0"/>
              <w:snapToGrid w:val="0"/>
              <w:spacing w:before="40" w:after="0" w:line="240" w:lineRule="auto"/>
              <w:ind w:left="38"/>
              <w:jc w:val="both"/>
              <w:rPr>
                <w:rFonts w:ascii="Arial" w:eastAsia="Times New Roman" w:hAnsi="Arial" w:cs="Arial"/>
                <w:bCs/>
                <w:sz w:val="24"/>
                <w:szCs w:val="24"/>
                <w:lang w:eastAsia="pl-PL"/>
              </w:rPr>
            </w:pPr>
            <w:r>
              <w:rPr>
                <w:rFonts w:ascii="Arial" w:eastAsia="Times New Roman" w:hAnsi="Arial" w:cs="Arial"/>
                <w:bCs/>
                <w:sz w:val="24"/>
                <w:szCs w:val="24"/>
                <w:lang w:eastAsia="pl-PL"/>
              </w:rPr>
              <w:t>Weryfikacja złożonego harmonogramu;</w:t>
            </w:r>
          </w:p>
          <w:p w:rsidR="00C74E68" w:rsidRDefault="00ED1EAB">
            <w:pPr>
              <w:widowControl w:val="0"/>
              <w:snapToGrid w:val="0"/>
              <w:spacing w:before="40" w:after="0" w:line="240" w:lineRule="auto"/>
              <w:ind w:left="38"/>
              <w:jc w:val="both"/>
              <w:rPr>
                <w:rFonts w:ascii="Arial" w:eastAsia="Times New Roman" w:hAnsi="Arial" w:cs="Arial"/>
                <w:bCs/>
                <w:sz w:val="24"/>
                <w:szCs w:val="24"/>
                <w:lang w:eastAsia="pl-PL"/>
              </w:rPr>
            </w:pPr>
            <w:r>
              <w:rPr>
                <w:rFonts w:ascii="Arial" w:eastAsia="Times New Roman" w:hAnsi="Arial" w:cs="Arial"/>
                <w:bCs/>
                <w:sz w:val="24"/>
                <w:szCs w:val="24"/>
                <w:lang w:eastAsia="pl-PL"/>
              </w:rPr>
              <w:t>Weryfikacja dokumentów klientów</w:t>
            </w:r>
          </w:p>
          <w:p w:rsidR="00C74E68" w:rsidRDefault="00ED1EAB">
            <w:pPr>
              <w:widowControl w:val="0"/>
              <w:snapToGrid w:val="0"/>
              <w:spacing w:before="40" w:after="0" w:line="240" w:lineRule="auto"/>
              <w:ind w:left="38"/>
              <w:jc w:val="both"/>
              <w:rPr>
                <w:rFonts w:ascii="Arial" w:eastAsia="Times New Roman" w:hAnsi="Arial" w:cs="Arial"/>
                <w:sz w:val="24"/>
                <w:szCs w:val="24"/>
                <w:lang w:eastAsia="pl-PL"/>
              </w:rPr>
            </w:pPr>
            <w:r>
              <w:rPr>
                <w:rFonts w:ascii="Arial" w:eastAsia="Times New Roman" w:hAnsi="Arial" w:cs="Arial"/>
                <w:sz w:val="24"/>
                <w:szCs w:val="24"/>
                <w:lang w:eastAsia="pl-PL"/>
              </w:rPr>
              <w:t>Przeprowadzono weryfikację złożonych dokumentów oraz sprawdzono ich zgodność.</w:t>
            </w:r>
          </w:p>
          <w:p w:rsidR="00C74E68" w:rsidRDefault="00ED1EAB">
            <w:pPr>
              <w:widowControl w:val="0"/>
              <w:snapToGrid w:val="0"/>
              <w:spacing w:before="40" w:after="0" w:line="240" w:lineRule="auto"/>
              <w:ind w:left="38"/>
              <w:jc w:val="both"/>
              <w:rPr>
                <w:rFonts w:ascii="Arial" w:eastAsia="Times New Roman" w:hAnsi="Arial" w:cs="Arial"/>
                <w:sz w:val="24"/>
                <w:szCs w:val="24"/>
                <w:lang w:eastAsia="pl-PL"/>
              </w:rPr>
            </w:pPr>
            <w:r>
              <w:rPr>
                <w:rFonts w:ascii="Arial" w:eastAsia="Times New Roman" w:hAnsi="Arial" w:cs="Arial"/>
                <w:sz w:val="24"/>
                <w:szCs w:val="24"/>
                <w:lang w:eastAsia="pl-PL"/>
              </w:rPr>
              <w:t>W miesiącu……………………………   przepracowano łącznie ……………………… godzin.</w:t>
            </w:r>
          </w:p>
          <w:p w:rsidR="00C74E68" w:rsidRDefault="00C74E68">
            <w:pPr>
              <w:widowControl w:val="0"/>
              <w:snapToGrid w:val="0"/>
              <w:spacing w:before="40" w:after="0" w:line="240" w:lineRule="auto"/>
              <w:ind w:left="38"/>
              <w:jc w:val="both"/>
              <w:rPr>
                <w:rFonts w:ascii="Arial" w:eastAsia="Times New Roman" w:hAnsi="Arial" w:cs="Arial"/>
                <w:sz w:val="24"/>
                <w:szCs w:val="24"/>
                <w:lang w:eastAsia="pl-PL"/>
              </w:rPr>
            </w:pPr>
          </w:p>
        </w:tc>
      </w:tr>
      <w:tr w:rsidR="00C74E68">
        <w:tc>
          <w:tcPr>
            <w:tcW w:w="425" w:type="dxa"/>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6)</w:t>
            </w:r>
          </w:p>
        </w:tc>
        <w:tc>
          <w:tcPr>
            <w:tcW w:w="8999" w:type="dxa"/>
            <w:gridSpan w:val="4"/>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Ujawnione braki lub inne nieprawidłowości:</w:t>
            </w:r>
          </w:p>
        </w:tc>
      </w:tr>
      <w:tr w:rsidR="00C74E68">
        <w:trPr>
          <w:cantSplit/>
        </w:trPr>
        <w:tc>
          <w:tcPr>
            <w:tcW w:w="425" w:type="dxa"/>
            <w:shd w:val="clear" w:color="auto" w:fill="auto"/>
          </w:tcPr>
          <w:p w:rsidR="00C74E68" w:rsidRDefault="00C74E68">
            <w:pPr>
              <w:widowControl w:val="0"/>
              <w:snapToGrid w:val="0"/>
              <w:spacing w:before="40" w:after="0" w:line="240" w:lineRule="auto"/>
              <w:jc w:val="both"/>
              <w:rPr>
                <w:rFonts w:ascii="Arial" w:eastAsia="Times New Roman" w:hAnsi="Arial" w:cs="Arial"/>
                <w:sz w:val="24"/>
                <w:szCs w:val="24"/>
                <w:lang w:eastAsia="pl-PL"/>
              </w:rPr>
            </w:pPr>
          </w:p>
          <w:p w:rsidR="00C74E68" w:rsidRDefault="00C74E68">
            <w:pPr>
              <w:widowControl w:val="0"/>
              <w:snapToGrid w:val="0"/>
              <w:spacing w:before="40" w:after="0" w:line="240" w:lineRule="auto"/>
              <w:ind w:left="38"/>
              <w:jc w:val="both"/>
              <w:rPr>
                <w:rFonts w:ascii="Arial" w:eastAsia="Times New Roman" w:hAnsi="Arial" w:cs="Arial"/>
                <w:sz w:val="24"/>
                <w:szCs w:val="24"/>
                <w:lang w:eastAsia="ar-SA"/>
              </w:rPr>
            </w:pPr>
          </w:p>
        </w:tc>
        <w:tc>
          <w:tcPr>
            <w:tcW w:w="160" w:type="dxa"/>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ar-SA"/>
              </w:rPr>
            </w:pPr>
          </w:p>
        </w:tc>
        <w:tc>
          <w:tcPr>
            <w:tcW w:w="8839" w:type="dxa"/>
            <w:gridSpan w:val="3"/>
            <w:tcBorders>
              <w:top w:val="single" w:sz="8" w:space="0" w:color="000000"/>
              <w:bottom w:val="single" w:sz="8" w:space="0" w:color="000000"/>
            </w:tcBorders>
            <w:shd w:val="clear" w:color="auto" w:fill="auto"/>
          </w:tcPr>
          <w:p w:rsidR="00C74E68" w:rsidRDefault="00C74E68">
            <w:pPr>
              <w:widowControl w:val="0"/>
              <w:snapToGrid w:val="0"/>
              <w:spacing w:before="40" w:after="0" w:line="240" w:lineRule="auto"/>
              <w:jc w:val="both"/>
              <w:rPr>
                <w:rFonts w:ascii="Arial" w:eastAsia="Times New Roman" w:hAnsi="Arial" w:cs="Arial"/>
                <w:sz w:val="24"/>
                <w:szCs w:val="24"/>
                <w:lang w:eastAsia="ar-SA"/>
              </w:rPr>
            </w:pPr>
          </w:p>
          <w:p w:rsidR="00C74E68" w:rsidRDefault="00C74E68">
            <w:pPr>
              <w:widowControl w:val="0"/>
              <w:snapToGrid w:val="0"/>
              <w:spacing w:before="40" w:after="0" w:line="240" w:lineRule="auto"/>
              <w:jc w:val="both"/>
              <w:rPr>
                <w:rFonts w:ascii="Arial" w:eastAsia="Times New Roman" w:hAnsi="Arial" w:cs="Arial"/>
                <w:sz w:val="24"/>
                <w:szCs w:val="24"/>
                <w:lang w:eastAsia="ar-SA"/>
              </w:rPr>
            </w:pPr>
          </w:p>
        </w:tc>
      </w:tr>
      <w:tr w:rsidR="00C74E68">
        <w:trPr>
          <w:cantSplit/>
        </w:trPr>
        <w:tc>
          <w:tcPr>
            <w:tcW w:w="425" w:type="dxa"/>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7)</w:t>
            </w:r>
          </w:p>
        </w:tc>
        <w:tc>
          <w:tcPr>
            <w:tcW w:w="8999" w:type="dxa"/>
            <w:gridSpan w:val="4"/>
            <w:shd w:val="clear" w:color="auto" w:fill="auto"/>
          </w:tcPr>
          <w:p w:rsidR="00C74E68" w:rsidRDefault="00ED1EAB">
            <w:pPr>
              <w:widowControl w:val="0"/>
              <w:snapToGrid w:val="0"/>
              <w:spacing w:before="40" w:after="0" w:line="240" w:lineRule="auto"/>
              <w:ind w:left="38"/>
              <w:jc w:val="both"/>
              <w:rPr>
                <w:rFonts w:ascii="Arial" w:eastAsia="Times New Roman" w:hAnsi="Arial" w:cs="Arial"/>
                <w:sz w:val="24"/>
                <w:szCs w:val="24"/>
                <w:lang w:eastAsia="ar-SA"/>
              </w:rPr>
            </w:pPr>
            <w:r>
              <w:rPr>
                <w:rFonts w:ascii="Arial" w:eastAsia="Times New Roman" w:hAnsi="Arial" w:cs="Arial"/>
                <w:sz w:val="24"/>
                <w:szCs w:val="24"/>
                <w:lang w:eastAsia="pl-PL"/>
              </w:rPr>
              <w:t>Wnioski dot. usunięcia ujawnionych braków lub innych nieprawidłowości bądź informacja o braku zastrzeżeń</w:t>
            </w:r>
          </w:p>
        </w:tc>
      </w:tr>
      <w:tr w:rsidR="00C74E68">
        <w:tc>
          <w:tcPr>
            <w:tcW w:w="425" w:type="dxa"/>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ar-SA"/>
              </w:rPr>
            </w:pPr>
          </w:p>
        </w:tc>
        <w:tc>
          <w:tcPr>
            <w:tcW w:w="160" w:type="dxa"/>
            <w:shd w:val="clear" w:color="auto" w:fill="auto"/>
          </w:tcPr>
          <w:p w:rsidR="00C74E68" w:rsidRDefault="00C74E68">
            <w:pPr>
              <w:widowControl w:val="0"/>
              <w:snapToGrid w:val="0"/>
              <w:spacing w:before="40" w:after="0" w:line="240" w:lineRule="auto"/>
              <w:ind w:left="38"/>
              <w:jc w:val="both"/>
              <w:rPr>
                <w:rFonts w:ascii="Arial" w:eastAsia="Times New Roman" w:hAnsi="Arial" w:cs="Arial"/>
                <w:sz w:val="24"/>
                <w:szCs w:val="24"/>
                <w:lang w:eastAsia="ar-SA"/>
              </w:rPr>
            </w:pPr>
          </w:p>
        </w:tc>
        <w:tc>
          <w:tcPr>
            <w:tcW w:w="8839" w:type="dxa"/>
            <w:gridSpan w:val="3"/>
            <w:tcBorders>
              <w:top w:val="single" w:sz="8" w:space="0" w:color="000000"/>
              <w:bottom w:val="single" w:sz="8" w:space="0" w:color="000000"/>
            </w:tcBorders>
            <w:shd w:val="clear" w:color="auto" w:fill="auto"/>
          </w:tcPr>
          <w:p w:rsidR="00C74E68" w:rsidRDefault="00C74E68">
            <w:pPr>
              <w:widowControl w:val="0"/>
              <w:snapToGrid w:val="0"/>
              <w:spacing w:before="40" w:after="0" w:line="240" w:lineRule="auto"/>
              <w:jc w:val="both"/>
              <w:rPr>
                <w:rFonts w:ascii="Arial" w:eastAsia="Times New Roman" w:hAnsi="Arial" w:cs="Arial"/>
                <w:sz w:val="24"/>
                <w:szCs w:val="24"/>
                <w:lang w:eastAsia="ar-SA"/>
              </w:rPr>
            </w:pPr>
          </w:p>
          <w:p w:rsidR="00C74E68" w:rsidRDefault="00C74E68">
            <w:pPr>
              <w:widowControl w:val="0"/>
              <w:snapToGrid w:val="0"/>
              <w:spacing w:before="40" w:after="0" w:line="240" w:lineRule="auto"/>
              <w:jc w:val="both"/>
              <w:rPr>
                <w:rFonts w:ascii="Arial" w:eastAsia="Times New Roman" w:hAnsi="Arial" w:cs="Arial"/>
                <w:sz w:val="24"/>
                <w:szCs w:val="24"/>
                <w:lang w:eastAsia="ar-SA"/>
              </w:rPr>
            </w:pPr>
          </w:p>
        </w:tc>
      </w:tr>
    </w:tbl>
    <w:p w:rsidR="00C74E68" w:rsidRDefault="00ED1EAB">
      <w:pPr>
        <w:spacing w:after="0" w:line="240" w:lineRule="auto"/>
        <w:jc w:val="both"/>
        <w:rPr>
          <w:rFonts w:ascii="Arial" w:eastAsia="Times New Roman" w:hAnsi="Arial" w:cs="Arial"/>
          <w:sz w:val="24"/>
          <w:szCs w:val="24"/>
          <w:lang w:eastAsia="pl-PL"/>
        </w:rPr>
      </w:pPr>
      <w:r>
        <w:rPr>
          <w:rFonts w:ascii="Arial" w:eastAsia="Times New Roman" w:hAnsi="Arial" w:cs="Arial"/>
          <w:sz w:val="24"/>
          <w:szCs w:val="24"/>
          <w:lang w:eastAsia="pl-PL"/>
        </w:rPr>
        <w:t>8) Protokół sporządzono w dwóch jednobrzmiących egzemplarzach, jeden dla wykonawcy i jeden dla Zamawiającego.</w:t>
      </w:r>
    </w:p>
    <w:p w:rsidR="00C74E68" w:rsidRDefault="00C74E68">
      <w:pPr>
        <w:spacing w:after="0" w:line="240" w:lineRule="auto"/>
        <w:jc w:val="both"/>
        <w:rPr>
          <w:rFonts w:ascii="Arial" w:eastAsia="Times New Roman" w:hAnsi="Arial" w:cs="Arial"/>
          <w:sz w:val="24"/>
          <w:szCs w:val="24"/>
          <w:lang w:eastAsia="pl-PL"/>
        </w:rPr>
      </w:pPr>
    </w:p>
    <w:p w:rsidR="00C74E68" w:rsidRDefault="00ED1EAB">
      <w:pPr>
        <w:spacing w:after="0" w:line="240" w:lineRule="auto"/>
        <w:ind w:left="38"/>
        <w:jc w:val="both"/>
        <w:rPr>
          <w:rFonts w:ascii="Arial" w:eastAsia="Times New Roman" w:hAnsi="Arial" w:cs="Arial"/>
          <w:sz w:val="24"/>
          <w:szCs w:val="24"/>
          <w:lang w:eastAsia="pl-PL"/>
        </w:rPr>
      </w:pPr>
      <w:r>
        <w:rPr>
          <w:rFonts w:ascii="Arial" w:eastAsia="Times New Roman" w:hAnsi="Arial" w:cs="Arial"/>
          <w:sz w:val="24"/>
          <w:szCs w:val="24"/>
          <w:lang w:eastAsia="pl-PL"/>
        </w:rPr>
        <w:t>WYKONAWCA</w:t>
      </w:r>
      <w:r>
        <w:rPr>
          <w:rFonts w:ascii="Arial" w:eastAsia="Times New Roman" w:hAnsi="Arial" w:cs="Arial"/>
          <w:sz w:val="24"/>
          <w:szCs w:val="24"/>
          <w:lang w:eastAsia="pl-PL"/>
        </w:rPr>
        <w:tab/>
      </w:r>
      <w:r>
        <w:rPr>
          <w:rFonts w:ascii="Arial" w:eastAsia="Times New Roman" w:hAnsi="Arial" w:cs="Arial"/>
          <w:sz w:val="24"/>
          <w:szCs w:val="24"/>
          <w:lang w:eastAsia="pl-PL"/>
        </w:rPr>
        <w:tab/>
      </w:r>
      <w:r>
        <w:rPr>
          <w:rFonts w:ascii="Arial" w:eastAsia="Times New Roman" w:hAnsi="Arial" w:cs="Arial"/>
          <w:sz w:val="24"/>
          <w:szCs w:val="24"/>
          <w:lang w:eastAsia="pl-PL"/>
        </w:rPr>
        <w:tab/>
      </w:r>
      <w:r>
        <w:rPr>
          <w:rFonts w:ascii="Arial" w:eastAsia="Times New Roman" w:hAnsi="Arial" w:cs="Arial"/>
          <w:sz w:val="24"/>
          <w:szCs w:val="24"/>
          <w:lang w:eastAsia="pl-PL"/>
        </w:rPr>
        <w:tab/>
      </w:r>
      <w:r>
        <w:rPr>
          <w:rFonts w:ascii="Arial" w:eastAsia="Times New Roman" w:hAnsi="Arial" w:cs="Arial"/>
          <w:sz w:val="24"/>
          <w:szCs w:val="24"/>
          <w:lang w:eastAsia="pl-PL"/>
        </w:rPr>
        <w:tab/>
      </w:r>
      <w:r>
        <w:rPr>
          <w:rFonts w:ascii="Arial" w:eastAsia="Times New Roman" w:hAnsi="Arial" w:cs="Arial"/>
          <w:sz w:val="24"/>
          <w:szCs w:val="24"/>
          <w:lang w:eastAsia="pl-PL"/>
        </w:rPr>
        <w:tab/>
        <w:t>ZAMAWIAJĄCY</w:t>
      </w:r>
    </w:p>
    <w:p w:rsidR="00C74E68" w:rsidRDefault="00C74E68">
      <w:pPr>
        <w:spacing w:after="0" w:line="240" w:lineRule="auto"/>
        <w:ind w:left="38"/>
        <w:jc w:val="both"/>
        <w:rPr>
          <w:rFonts w:ascii="Arial" w:eastAsia="Times New Roman" w:hAnsi="Arial" w:cs="Arial"/>
          <w:sz w:val="24"/>
          <w:szCs w:val="24"/>
          <w:lang w:eastAsia="pl-PL"/>
        </w:rPr>
      </w:pPr>
    </w:p>
    <w:p w:rsidR="00C74E68" w:rsidRDefault="00C74E68">
      <w:pPr>
        <w:spacing w:after="0" w:line="240" w:lineRule="auto"/>
        <w:ind w:left="38"/>
        <w:jc w:val="both"/>
        <w:rPr>
          <w:rFonts w:ascii="Arial" w:eastAsia="Times New Roman" w:hAnsi="Arial" w:cs="Arial"/>
          <w:sz w:val="24"/>
          <w:szCs w:val="24"/>
          <w:lang w:eastAsia="pl-PL"/>
        </w:rPr>
      </w:pPr>
    </w:p>
    <w:p w:rsidR="00C74E68" w:rsidRDefault="00C74E68">
      <w:pPr>
        <w:spacing w:after="0" w:line="240" w:lineRule="auto"/>
        <w:ind w:left="38"/>
        <w:jc w:val="both"/>
        <w:rPr>
          <w:rFonts w:ascii="Arial" w:eastAsia="Times New Roman" w:hAnsi="Arial" w:cs="Arial"/>
          <w:sz w:val="24"/>
          <w:szCs w:val="24"/>
          <w:lang w:eastAsia="pl-PL"/>
        </w:rPr>
      </w:pPr>
    </w:p>
    <w:p w:rsidR="00C74E68" w:rsidRDefault="00ED1EAB">
      <w:pPr>
        <w:spacing w:before="100" w:after="0" w:line="240" w:lineRule="auto"/>
        <w:jc w:val="both"/>
        <w:rPr>
          <w:rFonts w:ascii="Arial" w:eastAsia="Times New Roman" w:hAnsi="Arial" w:cs="Arial"/>
          <w:b/>
          <w:bCs/>
          <w:sz w:val="24"/>
          <w:szCs w:val="24"/>
          <w:lang w:eastAsia="ar-SA"/>
        </w:rPr>
      </w:pPr>
      <w:r>
        <w:rPr>
          <w:rFonts w:ascii="Arial" w:eastAsia="Times New Roman" w:hAnsi="Arial" w:cs="Arial"/>
          <w:b/>
          <w:bCs/>
          <w:sz w:val="24"/>
          <w:szCs w:val="24"/>
          <w:lang w:eastAsia="ar-SA"/>
        </w:rPr>
        <w:lastRenderedPageBreak/>
        <w:t xml:space="preserve">Załącznik nr 11 </w:t>
      </w:r>
    </w:p>
    <w:p w:rsidR="00C74E68" w:rsidRDefault="00C74E68">
      <w:pPr>
        <w:spacing w:after="0" w:line="240" w:lineRule="auto"/>
        <w:jc w:val="both"/>
        <w:rPr>
          <w:rFonts w:ascii="Arial" w:eastAsia="Calibri" w:hAnsi="Arial" w:cs="Arial"/>
          <w:kern w:val="2"/>
          <w:sz w:val="24"/>
          <w:szCs w:val="24"/>
        </w:rPr>
      </w:pPr>
    </w:p>
    <w:p w:rsidR="00C74E68" w:rsidRDefault="00ED1EAB">
      <w:pPr>
        <w:keepNext/>
        <w:spacing w:after="0" w:line="240" w:lineRule="auto"/>
        <w:jc w:val="both"/>
        <w:outlineLvl w:val="0"/>
        <w:rPr>
          <w:rFonts w:ascii="Arial" w:eastAsia="Times New Roman" w:hAnsi="Arial" w:cs="Arial"/>
          <w:bCs/>
          <w:sz w:val="24"/>
          <w:szCs w:val="24"/>
          <w:lang w:eastAsia="pl-PL"/>
        </w:rPr>
      </w:pPr>
      <w:r>
        <w:rPr>
          <w:rFonts w:ascii="Arial" w:eastAsia="Times New Roman" w:hAnsi="Arial" w:cs="Arial"/>
          <w:bCs/>
          <w:sz w:val="24"/>
          <w:szCs w:val="24"/>
          <w:lang w:eastAsia="pl-PL"/>
        </w:rPr>
        <w:t>dotyczy umowy nr ……………  z dnia …………….  roku</w:t>
      </w:r>
    </w:p>
    <w:p w:rsidR="00C74E68" w:rsidRDefault="00C74E68">
      <w:pPr>
        <w:keepNext/>
        <w:spacing w:after="0" w:line="240" w:lineRule="auto"/>
        <w:jc w:val="both"/>
        <w:outlineLvl w:val="0"/>
        <w:rPr>
          <w:rFonts w:ascii="Arial" w:eastAsia="Times New Roman" w:hAnsi="Arial" w:cs="Arial"/>
          <w:bCs/>
          <w:sz w:val="24"/>
          <w:szCs w:val="24"/>
          <w:lang w:eastAsia="pl-PL"/>
        </w:rPr>
      </w:pPr>
    </w:p>
    <w:p w:rsidR="00C74E68" w:rsidRDefault="00C74E68">
      <w:pPr>
        <w:keepNext/>
        <w:spacing w:after="0" w:line="240" w:lineRule="auto"/>
        <w:jc w:val="center"/>
        <w:outlineLvl w:val="0"/>
        <w:rPr>
          <w:rFonts w:ascii="Arial" w:eastAsia="Times New Roman" w:hAnsi="Arial" w:cs="Arial"/>
          <w:b/>
          <w:bCs/>
          <w:sz w:val="24"/>
          <w:szCs w:val="24"/>
          <w:lang w:eastAsia="pl-PL"/>
        </w:rPr>
      </w:pPr>
    </w:p>
    <w:p w:rsidR="00C74E68" w:rsidRDefault="00ED1EAB">
      <w:pPr>
        <w:keepNext/>
        <w:spacing w:after="0" w:line="240" w:lineRule="auto"/>
        <w:jc w:val="center"/>
        <w:outlineLvl w:val="0"/>
        <w:rPr>
          <w:rFonts w:ascii="Arial" w:eastAsia="Times New Roman" w:hAnsi="Arial" w:cs="Arial"/>
          <w:b/>
          <w:bCs/>
          <w:sz w:val="24"/>
          <w:szCs w:val="24"/>
          <w:lang w:eastAsia="pl-PL"/>
        </w:rPr>
      </w:pPr>
      <w:r>
        <w:rPr>
          <w:rFonts w:ascii="Arial" w:eastAsia="Times New Roman" w:hAnsi="Arial" w:cs="Arial"/>
          <w:b/>
          <w:bCs/>
          <w:sz w:val="24"/>
          <w:szCs w:val="24"/>
          <w:lang w:eastAsia="pl-PL"/>
        </w:rPr>
        <w:t>Oświadczenie o braku realizacji usługi</w:t>
      </w:r>
    </w:p>
    <w:p w:rsidR="00C74E68" w:rsidRDefault="00C74E68">
      <w:pPr>
        <w:keepNext/>
        <w:spacing w:after="0" w:line="240" w:lineRule="auto"/>
        <w:jc w:val="both"/>
        <w:outlineLvl w:val="0"/>
        <w:rPr>
          <w:rFonts w:ascii="Arial" w:eastAsia="Times New Roman" w:hAnsi="Arial" w:cs="Arial"/>
          <w:bCs/>
          <w:sz w:val="24"/>
          <w:szCs w:val="24"/>
          <w:lang w:eastAsia="pl-PL"/>
        </w:rPr>
      </w:pPr>
    </w:p>
    <w:p w:rsidR="00C74E68" w:rsidRDefault="00ED1EAB">
      <w:pPr>
        <w:keepNext/>
        <w:spacing w:after="0" w:line="240" w:lineRule="auto"/>
        <w:jc w:val="both"/>
        <w:outlineLvl w:val="0"/>
        <w:rPr>
          <w:rFonts w:ascii="Arial" w:eastAsia="Times New Roman" w:hAnsi="Arial" w:cs="Arial"/>
          <w:bCs/>
          <w:sz w:val="24"/>
          <w:szCs w:val="24"/>
          <w:lang w:eastAsia="pl-PL"/>
        </w:rPr>
      </w:pPr>
      <w:r>
        <w:rPr>
          <w:rFonts w:ascii="Arial" w:eastAsia="Times New Roman" w:hAnsi="Arial" w:cs="Arial"/>
          <w:bCs/>
          <w:sz w:val="24"/>
          <w:szCs w:val="24"/>
          <w:lang w:eastAsia="pl-PL"/>
        </w:rPr>
        <w:br/>
        <w:t xml:space="preserve">Przedmiot zamówienia: </w:t>
      </w:r>
    </w:p>
    <w:p w:rsidR="00C74E68" w:rsidRDefault="00ED1EAB">
      <w:pPr>
        <w:pStyle w:val="Bezodstpw"/>
        <w:jc w:val="both"/>
        <w:rPr>
          <w:rFonts w:ascii="Arial" w:eastAsia="Arial" w:hAnsi="Arial" w:cs="Arial"/>
          <w:b/>
          <w:bCs/>
          <w:sz w:val="24"/>
          <w:szCs w:val="24"/>
        </w:rPr>
      </w:pPr>
      <w:r>
        <w:rPr>
          <w:rFonts w:ascii="Arial" w:hAnsi="Arial"/>
          <w:b/>
          <w:bCs/>
          <w:sz w:val="24"/>
          <w:szCs w:val="24"/>
        </w:rPr>
        <w:t>„Świadczenie usług poradnictwa specjalistycznego  przez Ośrodek Interwencji Kryzysowej  Powiatowego Centrum Pomocy Rodzinie w Wieliczce”</w:t>
      </w:r>
    </w:p>
    <w:p w:rsidR="00C74E68" w:rsidRDefault="00C74E68">
      <w:pPr>
        <w:spacing w:after="0" w:line="240" w:lineRule="auto"/>
        <w:jc w:val="both"/>
        <w:rPr>
          <w:rFonts w:ascii="Arial" w:eastAsia="Times New Roman" w:hAnsi="Arial" w:cs="Arial"/>
          <w:b/>
          <w:kern w:val="2"/>
          <w:sz w:val="24"/>
          <w:szCs w:val="24"/>
          <w:lang w:eastAsia="zh-CN"/>
        </w:rPr>
      </w:pPr>
    </w:p>
    <w:p w:rsidR="00C74E68" w:rsidRDefault="00C74E68">
      <w:pPr>
        <w:spacing w:after="0" w:line="240" w:lineRule="auto"/>
        <w:ind w:left="38"/>
        <w:jc w:val="both"/>
        <w:rPr>
          <w:rFonts w:ascii="Arial" w:eastAsia="Times New Roman" w:hAnsi="Arial" w:cs="Arial"/>
          <w:sz w:val="24"/>
          <w:szCs w:val="24"/>
          <w:lang w:eastAsia="pl-PL"/>
        </w:rPr>
      </w:pPr>
    </w:p>
    <w:p w:rsidR="00C74E68" w:rsidRDefault="00ED1EAB">
      <w:pPr>
        <w:spacing w:after="0" w:line="240" w:lineRule="auto"/>
        <w:jc w:val="both"/>
        <w:rPr>
          <w:rFonts w:ascii="Arial" w:eastAsia="Calibri" w:hAnsi="Arial" w:cs="Arial"/>
          <w:b/>
          <w:bCs/>
          <w:kern w:val="2"/>
          <w:sz w:val="24"/>
          <w:szCs w:val="24"/>
        </w:rPr>
      </w:pPr>
      <w:r>
        <w:rPr>
          <w:rFonts w:ascii="Arial" w:eastAsia="Calibri" w:hAnsi="Arial" w:cs="Arial"/>
          <w:b/>
          <w:bCs/>
          <w:kern w:val="2"/>
          <w:sz w:val="24"/>
          <w:szCs w:val="24"/>
        </w:rPr>
        <w:t>Oświadczam, że w miesiącu ……………..2026 roku usługa nie była realizowana.</w:t>
      </w:r>
    </w:p>
    <w:p w:rsidR="00C74E68" w:rsidRDefault="00C74E68">
      <w:pPr>
        <w:spacing w:after="0" w:line="240" w:lineRule="auto"/>
        <w:jc w:val="both"/>
        <w:rPr>
          <w:rFonts w:ascii="Arial" w:eastAsia="Times New Roman" w:hAnsi="Arial" w:cs="Arial"/>
          <w:bCs/>
          <w:sz w:val="24"/>
          <w:szCs w:val="24"/>
          <w:lang w:eastAsia="pl-PL"/>
        </w:rPr>
      </w:pPr>
    </w:p>
    <w:p w:rsidR="00C74E68" w:rsidRDefault="00C74E68">
      <w:pPr>
        <w:spacing w:after="0" w:line="240" w:lineRule="auto"/>
        <w:jc w:val="both"/>
        <w:rPr>
          <w:rFonts w:ascii="Arial" w:eastAsia="Times New Roman" w:hAnsi="Arial" w:cs="Arial"/>
          <w:bCs/>
          <w:sz w:val="24"/>
          <w:szCs w:val="24"/>
          <w:lang w:eastAsia="pl-PL"/>
        </w:rPr>
      </w:pPr>
    </w:p>
    <w:p w:rsidR="00C74E68" w:rsidRDefault="00ED1EAB">
      <w:pPr>
        <w:spacing w:after="0" w:line="240" w:lineRule="auto"/>
        <w:jc w:val="both"/>
        <w:rPr>
          <w:rFonts w:ascii="Verdana" w:eastAsia="Times New Roman" w:hAnsi="Verdana" w:cs="Times New Roman"/>
          <w:color w:val="000000"/>
          <w:szCs w:val="24"/>
          <w:lang w:eastAsia="pl-PL"/>
        </w:rPr>
      </w:pPr>
      <w:r>
        <w:rPr>
          <w:rFonts w:ascii="Arial" w:eastAsia="Times New Roman" w:hAnsi="Arial" w:cs="Arial"/>
          <w:bCs/>
          <w:sz w:val="24"/>
          <w:szCs w:val="24"/>
          <w:lang w:eastAsia="pl-PL"/>
        </w:rPr>
        <w:tab/>
      </w:r>
      <w:r>
        <w:rPr>
          <w:rFonts w:ascii="Arial" w:eastAsia="Times New Roman" w:hAnsi="Arial" w:cs="Arial"/>
          <w:bCs/>
          <w:sz w:val="24"/>
          <w:szCs w:val="24"/>
          <w:lang w:eastAsia="pl-PL"/>
        </w:rPr>
        <w:tab/>
      </w:r>
      <w:r>
        <w:rPr>
          <w:rFonts w:ascii="Arial" w:eastAsia="Times New Roman" w:hAnsi="Arial" w:cs="Arial"/>
          <w:bCs/>
          <w:sz w:val="24"/>
          <w:szCs w:val="24"/>
          <w:lang w:eastAsia="pl-PL"/>
        </w:rPr>
        <w:tab/>
      </w:r>
      <w:r>
        <w:rPr>
          <w:rFonts w:ascii="Arial" w:eastAsia="Times New Roman" w:hAnsi="Arial" w:cs="Arial"/>
          <w:bCs/>
          <w:sz w:val="24"/>
          <w:szCs w:val="24"/>
          <w:lang w:eastAsia="pl-PL"/>
        </w:rPr>
        <w:tab/>
      </w:r>
      <w:r>
        <w:rPr>
          <w:rFonts w:ascii="Arial" w:eastAsia="Times New Roman" w:hAnsi="Arial" w:cs="Arial"/>
          <w:bCs/>
          <w:sz w:val="24"/>
          <w:szCs w:val="24"/>
          <w:lang w:eastAsia="pl-PL"/>
        </w:rPr>
        <w:tab/>
      </w:r>
      <w:r>
        <w:rPr>
          <w:rFonts w:ascii="Arial" w:eastAsia="Times New Roman" w:hAnsi="Arial" w:cs="Arial"/>
          <w:bCs/>
          <w:sz w:val="24"/>
          <w:szCs w:val="24"/>
          <w:lang w:eastAsia="pl-PL"/>
        </w:rPr>
        <w:tab/>
      </w:r>
      <w:r>
        <w:rPr>
          <w:rFonts w:ascii="Arial" w:eastAsia="Times New Roman" w:hAnsi="Arial" w:cs="Arial"/>
          <w:bCs/>
          <w:sz w:val="24"/>
          <w:szCs w:val="24"/>
          <w:lang w:eastAsia="pl-PL"/>
        </w:rPr>
        <w:tab/>
      </w:r>
      <w:r>
        <w:rPr>
          <w:rFonts w:ascii="Arial" w:eastAsia="Times New Roman" w:hAnsi="Arial" w:cs="Arial"/>
          <w:bCs/>
          <w:sz w:val="24"/>
          <w:szCs w:val="24"/>
          <w:lang w:eastAsia="pl-PL"/>
        </w:rPr>
        <w:tab/>
      </w:r>
      <w:r>
        <w:rPr>
          <w:rFonts w:ascii="Verdana" w:eastAsia="Times New Roman" w:hAnsi="Verdana" w:cs="Times New Roman"/>
          <w:color w:val="000000"/>
          <w:szCs w:val="24"/>
          <w:lang w:eastAsia="pl-PL"/>
        </w:rPr>
        <w:t>.................................................</w:t>
      </w:r>
    </w:p>
    <w:p w:rsidR="00C74E68" w:rsidRDefault="00ED1EAB">
      <w:pPr>
        <w:spacing w:after="0" w:line="240" w:lineRule="auto"/>
        <w:jc w:val="both"/>
        <w:rPr>
          <w:rFonts w:ascii="Verdana" w:eastAsia="Times New Roman" w:hAnsi="Verdana" w:cs="Times New Roman"/>
          <w:i/>
          <w:color w:val="000000"/>
          <w:szCs w:val="24"/>
          <w:lang w:eastAsia="pl-PL"/>
        </w:rPr>
      </w:pPr>
      <w:r>
        <w:rPr>
          <w:rFonts w:ascii="Verdana" w:eastAsia="Times New Roman" w:hAnsi="Verdana" w:cs="Times New Roman"/>
          <w:i/>
          <w:color w:val="000000"/>
          <w:szCs w:val="24"/>
          <w:lang w:eastAsia="pl-PL"/>
        </w:rPr>
        <w:t xml:space="preserve">             (data i podpis zleceniobiorcy)</w:t>
      </w:r>
      <w:r>
        <w:rPr>
          <w:rFonts w:ascii="Verdana" w:eastAsia="Times New Roman" w:hAnsi="Verdana" w:cs="Times New Roman"/>
          <w:i/>
          <w:color w:val="000000"/>
          <w:szCs w:val="24"/>
          <w:lang w:eastAsia="pl-PL"/>
        </w:rPr>
        <w:tab/>
      </w:r>
    </w:p>
    <w:p w:rsidR="00C74E68" w:rsidRDefault="00C74E68">
      <w:pPr>
        <w:rPr>
          <w:rFonts w:ascii="Arial" w:eastAsia="Times New Roman" w:hAnsi="Arial" w:cs="Arial"/>
          <w:bCs/>
          <w:sz w:val="24"/>
          <w:szCs w:val="24"/>
          <w:lang w:eastAsia="pl-PL"/>
        </w:rPr>
      </w:pPr>
    </w:p>
    <w:sectPr w:rsidR="00C74E68">
      <w:headerReference w:type="default" r:id="rId15"/>
      <w:footerReference w:type="default" r:id="rId16"/>
      <w:pgSz w:w="11906" w:h="16838"/>
      <w:pgMar w:top="1417" w:right="1417" w:bottom="1417" w:left="1417" w:header="283" w:footer="708" w:gutter="0"/>
      <w:cols w:space="708"/>
      <w:formProt w:val="0"/>
      <w:docGrid w:linePitch="360" w:charSpace="819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3A4A" w:rsidRDefault="00F13A4A">
      <w:pPr>
        <w:spacing w:after="0" w:line="240" w:lineRule="auto"/>
      </w:pPr>
      <w:r>
        <w:separator/>
      </w:r>
    </w:p>
  </w:endnote>
  <w:endnote w:type="continuationSeparator" w:id="0">
    <w:p w:rsidR="00F13A4A" w:rsidRDefault="00F13A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Andale Sans UI">
    <w:panose1 w:val="00000000000000000000"/>
    <w:charset w:val="00"/>
    <w:family w:val="roman"/>
    <w:notTrueType/>
    <w:pitch w:val="default"/>
  </w:font>
  <w:font w:name="MinionPro-Regular">
    <w:panose1 w:val="00000000000000000000"/>
    <w:charset w:val="00"/>
    <w:family w:val="roman"/>
    <w:notTrueType/>
    <w:pitch w:val="default"/>
  </w:font>
  <w:font w:name="Liberation Serif">
    <w:altName w:val="Times New Roman"/>
    <w:charset w:val="EE"/>
    <w:family w:val="roman"/>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1137656"/>
      <w:docPartObj>
        <w:docPartGallery w:val="Page Numbers (Bottom of Page)"/>
        <w:docPartUnique/>
      </w:docPartObj>
    </w:sdtPr>
    <w:sdtEndPr/>
    <w:sdtContent>
      <w:p w:rsidR="008771D7" w:rsidRDefault="008771D7">
        <w:pPr>
          <w:pStyle w:val="Stopka"/>
          <w:jc w:val="right"/>
          <w:rPr>
            <w:rFonts w:ascii="Arial" w:hAnsi="Arial" w:cs="Arial"/>
            <w:sz w:val="24"/>
            <w:szCs w:val="24"/>
          </w:rPr>
        </w:pPr>
        <w:r>
          <w:rPr>
            <w:rFonts w:ascii="Arial" w:hAnsi="Arial" w:cs="Arial"/>
            <w:sz w:val="24"/>
            <w:szCs w:val="24"/>
          </w:rPr>
          <w:fldChar w:fldCharType="begin"/>
        </w:r>
        <w:r>
          <w:rPr>
            <w:rFonts w:ascii="Arial" w:hAnsi="Arial" w:cs="Arial"/>
            <w:sz w:val="24"/>
            <w:szCs w:val="24"/>
          </w:rPr>
          <w:instrText xml:space="preserve"> PAGE </w:instrText>
        </w:r>
        <w:r>
          <w:rPr>
            <w:rFonts w:ascii="Arial" w:hAnsi="Arial" w:cs="Arial"/>
            <w:sz w:val="24"/>
            <w:szCs w:val="24"/>
          </w:rPr>
          <w:fldChar w:fldCharType="separate"/>
        </w:r>
        <w:r w:rsidR="00600E46">
          <w:rPr>
            <w:rFonts w:ascii="Arial" w:hAnsi="Arial" w:cs="Arial"/>
            <w:noProof/>
            <w:sz w:val="24"/>
            <w:szCs w:val="24"/>
          </w:rPr>
          <w:t>1</w:t>
        </w:r>
        <w:r>
          <w:rPr>
            <w:rFonts w:ascii="Arial" w:hAnsi="Arial" w:cs="Arial"/>
            <w:sz w:val="24"/>
            <w:szCs w:val="24"/>
          </w:rPr>
          <w:fldChar w:fldCharType="end"/>
        </w:r>
      </w:p>
    </w:sdtContent>
  </w:sdt>
  <w:p w:rsidR="008771D7" w:rsidRDefault="008771D7">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5322648"/>
      <w:docPartObj>
        <w:docPartGallery w:val="Page Numbers (Bottom of Page)"/>
        <w:docPartUnique/>
      </w:docPartObj>
    </w:sdtPr>
    <w:sdtEndPr/>
    <w:sdtContent>
      <w:p w:rsidR="008771D7" w:rsidRDefault="008771D7">
        <w:pPr>
          <w:pStyle w:val="Stopka"/>
          <w:jc w:val="right"/>
          <w:rPr>
            <w:rFonts w:ascii="Arial" w:hAnsi="Arial" w:cs="Arial"/>
            <w:sz w:val="24"/>
            <w:szCs w:val="24"/>
          </w:rPr>
        </w:pPr>
        <w:r>
          <w:rPr>
            <w:rFonts w:ascii="Arial" w:hAnsi="Arial" w:cs="Arial"/>
            <w:sz w:val="24"/>
            <w:szCs w:val="24"/>
          </w:rPr>
          <w:fldChar w:fldCharType="begin"/>
        </w:r>
        <w:r>
          <w:rPr>
            <w:rFonts w:ascii="Arial" w:hAnsi="Arial" w:cs="Arial"/>
            <w:sz w:val="24"/>
            <w:szCs w:val="24"/>
          </w:rPr>
          <w:instrText xml:space="preserve"> PAGE </w:instrText>
        </w:r>
        <w:r>
          <w:rPr>
            <w:rFonts w:ascii="Arial" w:hAnsi="Arial" w:cs="Arial"/>
            <w:sz w:val="24"/>
            <w:szCs w:val="24"/>
          </w:rPr>
          <w:fldChar w:fldCharType="separate"/>
        </w:r>
        <w:r w:rsidR="00600E46">
          <w:rPr>
            <w:rFonts w:ascii="Arial" w:hAnsi="Arial" w:cs="Arial"/>
            <w:noProof/>
            <w:sz w:val="24"/>
            <w:szCs w:val="24"/>
          </w:rPr>
          <w:t>28</w:t>
        </w:r>
        <w:r>
          <w:rPr>
            <w:rFonts w:ascii="Arial" w:hAnsi="Arial" w:cs="Arial"/>
            <w:sz w:val="24"/>
            <w:szCs w:val="24"/>
          </w:rPr>
          <w:fldChar w:fldCharType="end"/>
        </w:r>
      </w:p>
    </w:sdtContent>
  </w:sdt>
  <w:p w:rsidR="008771D7" w:rsidRDefault="008771D7">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3A4A" w:rsidRDefault="00F13A4A">
      <w:pPr>
        <w:rPr>
          <w:sz w:val="12"/>
        </w:rPr>
      </w:pPr>
      <w:r>
        <w:separator/>
      </w:r>
    </w:p>
  </w:footnote>
  <w:footnote w:type="continuationSeparator" w:id="0">
    <w:p w:rsidR="00F13A4A" w:rsidRDefault="00F13A4A">
      <w:pPr>
        <w:rPr>
          <w:sz w:val="12"/>
        </w:rPr>
      </w:pPr>
      <w:r>
        <w:continuationSeparator/>
      </w:r>
    </w:p>
  </w:footnote>
  <w:footnote w:id="1">
    <w:p w:rsidR="008771D7" w:rsidRDefault="008771D7">
      <w:pPr>
        <w:spacing w:after="0" w:line="240" w:lineRule="atLeast"/>
        <w:rPr>
          <w:rFonts w:ascii="Arial" w:eastAsia="Times New Roman" w:hAnsi="Arial" w:cs="Arial"/>
          <w:sz w:val="20"/>
          <w:szCs w:val="20"/>
        </w:rPr>
      </w:pPr>
      <w:r>
        <w:rPr>
          <w:rStyle w:val="Znakiprzypiswdolnych"/>
        </w:rPr>
        <w:footnoteRef/>
      </w:r>
      <w:r>
        <w:t xml:space="preserve"> </w:t>
      </w:r>
      <w:r>
        <w:rPr>
          <w:rFonts w:ascii="Arial" w:eastAsia="Calibri" w:hAnsi="Arial" w:cs="Arial"/>
          <w:sz w:val="20"/>
          <w:szCs w:val="20"/>
        </w:rPr>
        <w:t>zapis zostanie dostosowany odpowiednio do danej części przedmiotu umowy</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71D7" w:rsidRDefault="008771D7">
    <w:pPr>
      <w:tabs>
        <w:tab w:val="center" w:pos="4536"/>
        <w:tab w:val="right" w:pos="9072"/>
      </w:tabs>
      <w:ind w:left="-709"/>
      <w:jc w:val="right"/>
      <w:rPr>
        <w:rFonts w:ascii="Liberation Serif" w:eastAsia="Liberation Serif" w:hAnsi="Liberation Serif" w:cs="Liberation Serif"/>
        <w:color w:val="000000"/>
      </w:rPr>
    </w:pPr>
  </w:p>
  <w:p w:rsidR="008771D7" w:rsidRDefault="008771D7">
    <w:pPr>
      <w:ind w:left="-426"/>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71D7" w:rsidRDefault="008771D7">
    <w:pPr>
      <w:tabs>
        <w:tab w:val="center" w:pos="4536"/>
        <w:tab w:val="right" w:pos="9072"/>
      </w:tabs>
      <w:rPr>
        <w:rFonts w:ascii="Liberation Serif" w:eastAsia="Liberation Serif" w:hAnsi="Liberation Serif" w:cs="Liberation Serif"/>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90228"/>
    <w:multiLevelType w:val="multilevel"/>
    <w:tmpl w:val="DBA851EE"/>
    <w:lvl w:ilvl="0">
      <w:start w:val="1"/>
      <w:numFmt w:val="lowerLetter"/>
      <w:lvlText w:val="%1)"/>
      <w:lvlJc w:val="left"/>
      <w:pPr>
        <w:tabs>
          <w:tab w:val="num" w:pos="0"/>
        </w:tabs>
        <w:ind w:left="927" w:hanging="360"/>
      </w:pPr>
      <w:rPr>
        <w:rFonts w:ascii="Arial" w:eastAsia="Times New Roman" w:hAnsi="Arial" w:cs="Arial"/>
      </w:r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1">
    <w:nsid w:val="10780766"/>
    <w:multiLevelType w:val="multilevel"/>
    <w:tmpl w:val="E5AC9EAE"/>
    <w:lvl w:ilvl="0">
      <w:start w:val="1"/>
      <w:numFmt w:val="decimal"/>
      <w:lvlText w:val="%1."/>
      <w:lvlJc w:val="left"/>
      <w:pPr>
        <w:tabs>
          <w:tab w:val="num" w:pos="360"/>
        </w:tabs>
        <w:ind w:left="360" w:hanging="360"/>
      </w:pPr>
    </w:lvl>
    <w:lvl w:ilvl="1">
      <w:start w:val="1"/>
      <w:numFmt w:val="decimal"/>
      <w:lvlText w:val="%2."/>
      <w:lvlJc w:val="left"/>
      <w:pPr>
        <w:tabs>
          <w:tab w:val="num" w:pos="360"/>
        </w:tabs>
        <w:ind w:left="360" w:hanging="360"/>
      </w:pPr>
      <w:rPr>
        <w:strike w:val="0"/>
        <w:dstrike w:val="0"/>
        <w:color w:val="auto"/>
        <w:u w:val="none"/>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nsid w:val="13C10125"/>
    <w:multiLevelType w:val="multilevel"/>
    <w:tmpl w:val="33E8B0A4"/>
    <w:lvl w:ilvl="0">
      <w:start w:val="1"/>
      <w:numFmt w:val="decimal"/>
      <w:lvlText w:val="%1."/>
      <w:lvlJc w:val="left"/>
      <w:pPr>
        <w:tabs>
          <w:tab w:val="num" w:pos="0"/>
        </w:tabs>
        <w:ind w:left="360" w:hanging="360"/>
      </w:pPr>
      <w:rPr>
        <w:b w:val="0"/>
        <w:bCs/>
        <w:color w:val="auto"/>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
    <w:nsid w:val="1ACF2D04"/>
    <w:multiLevelType w:val="multilevel"/>
    <w:tmpl w:val="5714F614"/>
    <w:lvl w:ilvl="0">
      <w:start w:val="1"/>
      <w:numFmt w:val="decimal"/>
      <w:lvlText w:val="%1)"/>
      <w:lvlJc w:val="left"/>
      <w:pPr>
        <w:tabs>
          <w:tab w:val="num" w:pos="0"/>
        </w:tabs>
        <w:ind w:left="1429"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nsid w:val="1BDD15B2"/>
    <w:multiLevelType w:val="multilevel"/>
    <w:tmpl w:val="ECB6C5C2"/>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5">
    <w:nsid w:val="22C7743A"/>
    <w:multiLevelType w:val="multilevel"/>
    <w:tmpl w:val="5A606BE6"/>
    <w:lvl w:ilvl="0">
      <w:start w:val="1"/>
      <w:numFmt w:val="lowerLetter"/>
      <w:lvlText w:val="%1)"/>
      <w:lvlJc w:val="left"/>
      <w:pPr>
        <w:tabs>
          <w:tab w:val="num" w:pos="0"/>
        </w:tabs>
        <w:ind w:left="825" w:hanging="360"/>
      </w:pPr>
    </w:lvl>
    <w:lvl w:ilvl="1">
      <w:start w:val="1"/>
      <w:numFmt w:val="lowerLetter"/>
      <w:lvlText w:val="%2."/>
      <w:lvlJc w:val="left"/>
      <w:pPr>
        <w:tabs>
          <w:tab w:val="num" w:pos="0"/>
        </w:tabs>
        <w:ind w:left="1545" w:hanging="360"/>
      </w:pPr>
    </w:lvl>
    <w:lvl w:ilvl="2">
      <w:start w:val="1"/>
      <w:numFmt w:val="lowerRoman"/>
      <w:lvlText w:val="%3."/>
      <w:lvlJc w:val="right"/>
      <w:pPr>
        <w:tabs>
          <w:tab w:val="num" w:pos="0"/>
        </w:tabs>
        <w:ind w:left="2265" w:hanging="180"/>
      </w:pPr>
    </w:lvl>
    <w:lvl w:ilvl="3">
      <w:start w:val="1"/>
      <w:numFmt w:val="decimal"/>
      <w:lvlText w:val="%4."/>
      <w:lvlJc w:val="left"/>
      <w:pPr>
        <w:tabs>
          <w:tab w:val="num" w:pos="0"/>
        </w:tabs>
        <w:ind w:left="2985" w:hanging="360"/>
      </w:pPr>
    </w:lvl>
    <w:lvl w:ilvl="4">
      <w:start w:val="1"/>
      <w:numFmt w:val="lowerLetter"/>
      <w:lvlText w:val="%5."/>
      <w:lvlJc w:val="left"/>
      <w:pPr>
        <w:tabs>
          <w:tab w:val="num" w:pos="0"/>
        </w:tabs>
        <w:ind w:left="3705" w:hanging="360"/>
      </w:pPr>
    </w:lvl>
    <w:lvl w:ilvl="5">
      <w:start w:val="1"/>
      <w:numFmt w:val="lowerRoman"/>
      <w:lvlText w:val="%6."/>
      <w:lvlJc w:val="right"/>
      <w:pPr>
        <w:tabs>
          <w:tab w:val="num" w:pos="0"/>
        </w:tabs>
        <w:ind w:left="4425" w:hanging="180"/>
      </w:pPr>
    </w:lvl>
    <w:lvl w:ilvl="6">
      <w:start w:val="1"/>
      <w:numFmt w:val="decimal"/>
      <w:lvlText w:val="%7."/>
      <w:lvlJc w:val="left"/>
      <w:pPr>
        <w:tabs>
          <w:tab w:val="num" w:pos="0"/>
        </w:tabs>
        <w:ind w:left="5145" w:hanging="360"/>
      </w:pPr>
    </w:lvl>
    <w:lvl w:ilvl="7">
      <w:start w:val="1"/>
      <w:numFmt w:val="lowerLetter"/>
      <w:lvlText w:val="%8."/>
      <w:lvlJc w:val="left"/>
      <w:pPr>
        <w:tabs>
          <w:tab w:val="num" w:pos="0"/>
        </w:tabs>
        <w:ind w:left="5865" w:hanging="360"/>
      </w:pPr>
    </w:lvl>
    <w:lvl w:ilvl="8">
      <w:start w:val="1"/>
      <w:numFmt w:val="lowerRoman"/>
      <w:lvlText w:val="%9."/>
      <w:lvlJc w:val="right"/>
      <w:pPr>
        <w:tabs>
          <w:tab w:val="num" w:pos="0"/>
        </w:tabs>
        <w:ind w:left="6585" w:hanging="180"/>
      </w:pPr>
    </w:lvl>
  </w:abstractNum>
  <w:abstractNum w:abstractNumId="6">
    <w:nsid w:val="23AD5AEC"/>
    <w:multiLevelType w:val="multilevel"/>
    <w:tmpl w:val="9ED6EB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nsid w:val="2B3E15B0"/>
    <w:multiLevelType w:val="multilevel"/>
    <w:tmpl w:val="684A405E"/>
    <w:lvl w:ilvl="0">
      <w:start w:val="1"/>
      <w:numFmt w:val="decimal"/>
      <w:lvlText w:val="%1."/>
      <w:lvlJc w:val="left"/>
      <w:pPr>
        <w:tabs>
          <w:tab w:val="num" w:pos="-218"/>
        </w:tabs>
        <w:ind w:left="502" w:hanging="360"/>
      </w:pPr>
      <w:rPr>
        <w:b w:val="0"/>
        <w:bCs/>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8">
    <w:nsid w:val="33DA7DDB"/>
    <w:multiLevelType w:val="multilevel"/>
    <w:tmpl w:val="1D521346"/>
    <w:lvl w:ilvl="0">
      <w:start w:val="1"/>
      <w:numFmt w:val="decimal"/>
      <w:lvlText w:val="%1."/>
      <w:lvlJc w:val="left"/>
      <w:pPr>
        <w:tabs>
          <w:tab w:val="num" w:pos="0"/>
        </w:tabs>
        <w:ind w:left="360" w:hanging="360"/>
      </w:pPr>
      <w:rPr>
        <w:rFonts w:ascii="Arial" w:hAnsi="Arial" w:cs="Arial"/>
        <w:b w:val="0"/>
        <w:bCs/>
        <w:strike w:val="0"/>
        <w:dstrike w:val="0"/>
        <w:color w:val="auto"/>
        <w:sz w:val="24"/>
        <w:szCs w:val="24"/>
        <w:u w:val="none"/>
      </w:rPr>
    </w:lvl>
    <w:lvl w:ilvl="1">
      <w:start w:val="1"/>
      <w:numFmt w:val="decimal"/>
      <w:lvlText w:val="%2)"/>
      <w:lvlJc w:val="left"/>
      <w:pPr>
        <w:tabs>
          <w:tab w:val="num" w:pos="0"/>
        </w:tabs>
        <w:ind w:left="465" w:hanging="465"/>
      </w:pPr>
      <w:rPr>
        <w:rFonts w:ascii="Arial" w:eastAsia="Times New Roman" w:hAnsi="Arial" w:cs="Arial"/>
      </w:rPr>
    </w:lvl>
    <w:lvl w:ilvl="2">
      <w:start w:val="1"/>
      <w:numFmt w:val="decimal"/>
      <w:lvlText w:val="%1.%2.%3"/>
      <w:lvlJc w:val="left"/>
      <w:pPr>
        <w:tabs>
          <w:tab w:val="num" w:pos="0"/>
        </w:tabs>
        <w:ind w:left="1416" w:hanging="720"/>
      </w:pPr>
    </w:lvl>
    <w:lvl w:ilvl="3">
      <w:start w:val="1"/>
      <w:numFmt w:val="decimal"/>
      <w:lvlText w:val="%1.%2.%3.%4"/>
      <w:lvlJc w:val="left"/>
      <w:pPr>
        <w:tabs>
          <w:tab w:val="num" w:pos="0"/>
        </w:tabs>
        <w:ind w:left="2124" w:hanging="1080"/>
      </w:pPr>
    </w:lvl>
    <w:lvl w:ilvl="4">
      <w:start w:val="1"/>
      <w:numFmt w:val="decimal"/>
      <w:lvlText w:val="%1.%2.%3.%4.%5"/>
      <w:lvlJc w:val="left"/>
      <w:pPr>
        <w:tabs>
          <w:tab w:val="num" w:pos="0"/>
        </w:tabs>
        <w:ind w:left="2472" w:hanging="1080"/>
      </w:pPr>
    </w:lvl>
    <w:lvl w:ilvl="5">
      <w:start w:val="1"/>
      <w:numFmt w:val="decimal"/>
      <w:lvlText w:val="%1.%2.%3.%4.%5.%6"/>
      <w:lvlJc w:val="left"/>
      <w:pPr>
        <w:tabs>
          <w:tab w:val="num" w:pos="0"/>
        </w:tabs>
        <w:ind w:left="3180" w:hanging="1440"/>
      </w:pPr>
    </w:lvl>
    <w:lvl w:ilvl="6">
      <w:start w:val="1"/>
      <w:numFmt w:val="decimal"/>
      <w:lvlText w:val="%1.%2.%3.%4.%5.%6.%7"/>
      <w:lvlJc w:val="left"/>
      <w:pPr>
        <w:tabs>
          <w:tab w:val="num" w:pos="0"/>
        </w:tabs>
        <w:ind w:left="3528" w:hanging="1440"/>
      </w:pPr>
    </w:lvl>
    <w:lvl w:ilvl="7">
      <w:start w:val="1"/>
      <w:numFmt w:val="decimal"/>
      <w:lvlText w:val="%1.%2.%3.%4.%5.%6.%7.%8"/>
      <w:lvlJc w:val="left"/>
      <w:pPr>
        <w:tabs>
          <w:tab w:val="num" w:pos="0"/>
        </w:tabs>
        <w:ind w:left="4236" w:hanging="1800"/>
      </w:pPr>
    </w:lvl>
    <w:lvl w:ilvl="8">
      <w:start w:val="1"/>
      <w:numFmt w:val="decimal"/>
      <w:lvlText w:val="%1.%2.%3.%4.%5.%6.%7.%8.%9"/>
      <w:lvlJc w:val="left"/>
      <w:pPr>
        <w:tabs>
          <w:tab w:val="num" w:pos="0"/>
        </w:tabs>
        <w:ind w:left="4584" w:hanging="1800"/>
      </w:pPr>
    </w:lvl>
  </w:abstractNum>
  <w:abstractNum w:abstractNumId="9">
    <w:nsid w:val="34FC6577"/>
    <w:multiLevelType w:val="multilevel"/>
    <w:tmpl w:val="BB64973A"/>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0">
    <w:nsid w:val="374B0065"/>
    <w:multiLevelType w:val="multilevel"/>
    <w:tmpl w:val="B5AC3F1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1">
    <w:nsid w:val="389A3668"/>
    <w:multiLevelType w:val="multilevel"/>
    <w:tmpl w:val="031A6FFA"/>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2">
    <w:nsid w:val="3AB90F09"/>
    <w:multiLevelType w:val="multilevel"/>
    <w:tmpl w:val="0CA2F9CC"/>
    <w:lvl w:ilvl="0">
      <w:start w:val="1"/>
      <w:numFmt w:val="decimal"/>
      <w:lvlText w:val="%1."/>
      <w:lvlJc w:val="left"/>
      <w:pPr>
        <w:tabs>
          <w:tab w:val="num" w:pos="0"/>
        </w:tabs>
        <w:ind w:left="1429"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nsid w:val="48D72B3B"/>
    <w:multiLevelType w:val="multilevel"/>
    <w:tmpl w:val="5BA65FF8"/>
    <w:lvl w:ilvl="0">
      <w:start w:val="1"/>
      <w:numFmt w:val="decimal"/>
      <w:lvlText w:val="%1."/>
      <w:lvlJc w:val="left"/>
      <w:pPr>
        <w:tabs>
          <w:tab w:val="num" w:pos="0"/>
        </w:tabs>
        <w:ind w:left="1429"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nsid w:val="4AB0195E"/>
    <w:multiLevelType w:val="multilevel"/>
    <w:tmpl w:val="A984D5FC"/>
    <w:lvl w:ilvl="0">
      <w:start w:val="1"/>
      <w:numFmt w:val="decimal"/>
      <w:lvlText w:val="%1)"/>
      <w:lvlJc w:val="left"/>
      <w:pPr>
        <w:tabs>
          <w:tab w:val="num" w:pos="0"/>
        </w:tabs>
        <w:ind w:left="644" w:hanging="360"/>
      </w:pPr>
      <w:rPr>
        <w:b w:val="0"/>
        <w:bCs/>
      </w:rPr>
    </w:lvl>
    <w:lvl w:ilvl="1">
      <w:start w:val="1"/>
      <w:numFmt w:val="lowerLetter"/>
      <w:lvlText w:val="%2."/>
      <w:lvlJc w:val="left"/>
      <w:pPr>
        <w:tabs>
          <w:tab w:val="num" w:pos="0"/>
        </w:tabs>
        <w:ind w:left="1364" w:hanging="360"/>
      </w:pPr>
    </w:lvl>
    <w:lvl w:ilvl="2">
      <w:start w:val="1"/>
      <w:numFmt w:val="lowerRoman"/>
      <w:lvlText w:val="%3."/>
      <w:lvlJc w:val="right"/>
      <w:pPr>
        <w:tabs>
          <w:tab w:val="num" w:pos="0"/>
        </w:tabs>
        <w:ind w:left="2084" w:hanging="180"/>
      </w:pPr>
    </w:lvl>
    <w:lvl w:ilvl="3">
      <w:start w:val="1"/>
      <w:numFmt w:val="decimal"/>
      <w:lvlText w:val="%4."/>
      <w:lvlJc w:val="left"/>
      <w:pPr>
        <w:tabs>
          <w:tab w:val="num" w:pos="0"/>
        </w:tabs>
        <w:ind w:left="2804" w:hanging="360"/>
      </w:pPr>
    </w:lvl>
    <w:lvl w:ilvl="4">
      <w:start w:val="1"/>
      <w:numFmt w:val="lowerLetter"/>
      <w:lvlText w:val="%5."/>
      <w:lvlJc w:val="left"/>
      <w:pPr>
        <w:tabs>
          <w:tab w:val="num" w:pos="0"/>
        </w:tabs>
        <w:ind w:left="3524" w:hanging="360"/>
      </w:pPr>
    </w:lvl>
    <w:lvl w:ilvl="5">
      <w:start w:val="1"/>
      <w:numFmt w:val="lowerRoman"/>
      <w:lvlText w:val="%6."/>
      <w:lvlJc w:val="right"/>
      <w:pPr>
        <w:tabs>
          <w:tab w:val="num" w:pos="0"/>
        </w:tabs>
        <w:ind w:left="4244" w:hanging="180"/>
      </w:pPr>
    </w:lvl>
    <w:lvl w:ilvl="6">
      <w:start w:val="1"/>
      <w:numFmt w:val="decimal"/>
      <w:lvlText w:val="%7."/>
      <w:lvlJc w:val="left"/>
      <w:pPr>
        <w:tabs>
          <w:tab w:val="num" w:pos="0"/>
        </w:tabs>
        <w:ind w:left="4964" w:hanging="360"/>
      </w:pPr>
    </w:lvl>
    <w:lvl w:ilvl="7">
      <w:start w:val="1"/>
      <w:numFmt w:val="lowerLetter"/>
      <w:lvlText w:val="%8."/>
      <w:lvlJc w:val="left"/>
      <w:pPr>
        <w:tabs>
          <w:tab w:val="num" w:pos="0"/>
        </w:tabs>
        <w:ind w:left="5684" w:hanging="360"/>
      </w:pPr>
    </w:lvl>
    <w:lvl w:ilvl="8">
      <w:start w:val="1"/>
      <w:numFmt w:val="lowerRoman"/>
      <w:lvlText w:val="%9."/>
      <w:lvlJc w:val="right"/>
      <w:pPr>
        <w:tabs>
          <w:tab w:val="num" w:pos="0"/>
        </w:tabs>
        <w:ind w:left="6404" w:hanging="180"/>
      </w:pPr>
    </w:lvl>
  </w:abstractNum>
  <w:abstractNum w:abstractNumId="15">
    <w:nsid w:val="51876C06"/>
    <w:multiLevelType w:val="multilevel"/>
    <w:tmpl w:val="E6DAFAF4"/>
    <w:lvl w:ilvl="0">
      <w:start w:val="1"/>
      <w:numFmt w:val="decimal"/>
      <w:lvlText w:val="%1)"/>
      <w:lvlJc w:val="left"/>
      <w:pPr>
        <w:tabs>
          <w:tab w:val="num" w:pos="0"/>
        </w:tabs>
        <w:ind w:left="1429" w:hanging="360"/>
      </w:pPr>
    </w:lvl>
    <w:lvl w:ilvl="1">
      <w:start w:val="1"/>
      <w:numFmt w:val="decimal"/>
      <w:lvlText w:val="%2."/>
      <w:lvlJc w:val="left"/>
      <w:pPr>
        <w:tabs>
          <w:tab w:val="num" w:pos="0"/>
        </w:tabs>
        <w:ind w:left="2494" w:hanging="705"/>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16">
    <w:nsid w:val="558F1809"/>
    <w:multiLevelType w:val="multilevel"/>
    <w:tmpl w:val="A1A232CC"/>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7">
    <w:nsid w:val="583373AC"/>
    <w:multiLevelType w:val="multilevel"/>
    <w:tmpl w:val="9E9062DE"/>
    <w:lvl w:ilvl="0">
      <w:start w:val="1"/>
      <w:numFmt w:val="decimal"/>
      <w:lvlText w:val="%1."/>
      <w:lvlJc w:val="left"/>
      <w:pPr>
        <w:tabs>
          <w:tab w:val="num" w:pos="0"/>
        </w:tabs>
        <w:ind w:left="360" w:hanging="360"/>
      </w:pPr>
      <w:rPr>
        <w:b w:val="0"/>
        <w:bCs/>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8">
    <w:nsid w:val="60696546"/>
    <w:multiLevelType w:val="multilevel"/>
    <w:tmpl w:val="11A8CD44"/>
    <w:lvl w:ilvl="0">
      <w:start w:val="1"/>
      <w:numFmt w:val="decimal"/>
      <w:lvlText w:val="%1."/>
      <w:lvlJc w:val="left"/>
      <w:pPr>
        <w:tabs>
          <w:tab w:val="num" w:pos="0"/>
        </w:tabs>
        <w:ind w:left="0" w:firstLine="0"/>
      </w:pPr>
      <w:rPr>
        <w:rFonts w:cs="Calibri"/>
        <w:b/>
        <w:i/>
        <w:sz w:val="18"/>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19">
    <w:nsid w:val="6608062A"/>
    <w:multiLevelType w:val="multilevel"/>
    <w:tmpl w:val="3E6AE132"/>
    <w:lvl w:ilvl="0">
      <w:start w:val="1"/>
      <w:numFmt w:val="decimal"/>
      <w:lvlText w:val="%1)"/>
      <w:lvlJc w:val="left"/>
      <w:pPr>
        <w:tabs>
          <w:tab w:val="num" w:pos="0"/>
        </w:tabs>
        <w:ind w:left="502" w:hanging="360"/>
      </w:pPr>
    </w:lvl>
    <w:lvl w:ilvl="1">
      <w:start w:val="1"/>
      <w:numFmt w:val="lowerLetter"/>
      <w:lvlText w:val="%2."/>
      <w:lvlJc w:val="left"/>
      <w:pPr>
        <w:tabs>
          <w:tab w:val="num" w:pos="0"/>
        </w:tabs>
        <w:ind w:left="1222" w:hanging="360"/>
      </w:pPr>
    </w:lvl>
    <w:lvl w:ilvl="2">
      <w:start w:val="1"/>
      <w:numFmt w:val="lowerRoman"/>
      <w:lvlText w:val="%3."/>
      <w:lvlJc w:val="right"/>
      <w:pPr>
        <w:tabs>
          <w:tab w:val="num" w:pos="0"/>
        </w:tabs>
        <w:ind w:left="1942" w:hanging="180"/>
      </w:pPr>
    </w:lvl>
    <w:lvl w:ilvl="3">
      <w:start w:val="1"/>
      <w:numFmt w:val="decimal"/>
      <w:lvlText w:val="%4."/>
      <w:lvlJc w:val="left"/>
      <w:pPr>
        <w:tabs>
          <w:tab w:val="num" w:pos="0"/>
        </w:tabs>
        <w:ind w:left="2662" w:hanging="360"/>
      </w:pPr>
    </w:lvl>
    <w:lvl w:ilvl="4">
      <w:start w:val="1"/>
      <w:numFmt w:val="lowerLetter"/>
      <w:lvlText w:val="%5."/>
      <w:lvlJc w:val="left"/>
      <w:pPr>
        <w:tabs>
          <w:tab w:val="num" w:pos="0"/>
        </w:tabs>
        <w:ind w:left="3382" w:hanging="360"/>
      </w:pPr>
    </w:lvl>
    <w:lvl w:ilvl="5">
      <w:start w:val="1"/>
      <w:numFmt w:val="lowerRoman"/>
      <w:lvlText w:val="%6."/>
      <w:lvlJc w:val="right"/>
      <w:pPr>
        <w:tabs>
          <w:tab w:val="num" w:pos="0"/>
        </w:tabs>
        <w:ind w:left="4102" w:hanging="180"/>
      </w:pPr>
    </w:lvl>
    <w:lvl w:ilvl="6">
      <w:start w:val="1"/>
      <w:numFmt w:val="decimal"/>
      <w:lvlText w:val="%7."/>
      <w:lvlJc w:val="left"/>
      <w:pPr>
        <w:tabs>
          <w:tab w:val="num" w:pos="0"/>
        </w:tabs>
        <w:ind w:left="4822" w:hanging="360"/>
      </w:pPr>
    </w:lvl>
    <w:lvl w:ilvl="7">
      <w:start w:val="1"/>
      <w:numFmt w:val="lowerLetter"/>
      <w:lvlText w:val="%8."/>
      <w:lvlJc w:val="left"/>
      <w:pPr>
        <w:tabs>
          <w:tab w:val="num" w:pos="0"/>
        </w:tabs>
        <w:ind w:left="5542" w:hanging="360"/>
      </w:pPr>
    </w:lvl>
    <w:lvl w:ilvl="8">
      <w:start w:val="1"/>
      <w:numFmt w:val="lowerRoman"/>
      <w:lvlText w:val="%9."/>
      <w:lvlJc w:val="right"/>
      <w:pPr>
        <w:tabs>
          <w:tab w:val="num" w:pos="0"/>
        </w:tabs>
        <w:ind w:left="6262" w:hanging="180"/>
      </w:pPr>
    </w:lvl>
  </w:abstractNum>
  <w:abstractNum w:abstractNumId="20">
    <w:nsid w:val="683574E4"/>
    <w:multiLevelType w:val="multilevel"/>
    <w:tmpl w:val="599C19B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nsid w:val="68CD5610"/>
    <w:multiLevelType w:val="multilevel"/>
    <w:tmpl w:val="CF466DBE"/>
    <w:lvl w:ilvl="0">
      <w:start w:val="1"/>
      <w:numFmt w:val="decimal"/>
      <w:lvlText w:val="%1."/>
      <w:lvlJc w:val="left"/>
      <w:pPr>
        <w:tabs>
          <w:tab w:val="num" w:pos="0"/>
        </w:tabs>
        <w:ind w:left="360" w:hanging="360"/>
      </w:pPr>
      <w:rPr>
        <w:b w:val="0"/>
        <w:bCs/>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2">
    <w:nsid w:val="6E126CD2"/>
    <w:multiLevelType w:val="multilevel"/>
    <w:tmpl w:val="F21E1A2C"/>
    <w:lvl w:ilvl="0">
      <w:start w:val="1"/>
      <w:numFmt w:val="decimal"/>
      <w:lvlText w:val="%1."/>
      <w:lvlJc w:val="left"/>
      <w:pPr>
        <w:tabs>
          <w:tab w:val="num" w:pos="-142"/>
        </w:tabs>
        <w:ind w:left="360" w:hanging="360"/>
      </w:pPr>
    </w:lvl>
    <w:lvl w:ilvl="1">
      <w:start w:val="1"/>
      <w:numFmt w:val="decimal"/>
      <w:lvlText w:val="%2)"/>
      <w:lvlJc w:val="left"/>
      <w:pPr>
        <w:tabs>
          <w:tab w:val="num" w:pos="-142"/>
        </w:tabs>
        <w:ind w:left="733" w:hanging="384"/>
      </w:pPr>
    </w:lvl>
    <w:lvl w:ilvl="2">
      <w:start w:val="1"/>
      <w:numFmt w:val="lowerRoman"/>
      <w:lvlText w:val="%3."/>
      <w:lvlJc w:val="right"/>
      <w:pPr>
        <w:tabs>
          <w:tab w:val="num" w:pos="-142"/>
        </w:tabs>
        <w:ind w:left="1800" w:hanging="180"/>
      </w:pPr>
    </w:lvl>
    <w:lvl w:ilvl="3">
      <w:start w:val="1"/>
      <w:numFmt w:val="decimal"/>
      <w:lvlText w:val="%4."/>
      <w:lvlJc w:val="left"/>
      <w:pPr>
        <w:tabs>
          <w:tab w:val="num" w:pos="-142"/>
        </w:tabs>
        <w:ind w:left="2520" w:hanging="360"/>
      </w:pPr>
    </w:lvl>
    <w:lvl w:ilvl="4">
      <w:start w:val="1"/>
      <w:numFmt w:val="lowerLetter"/>
      <w:lvlText w:val="%5."/>
      <w:lvlJc w:val="left"/>
      <w:pPr>
        <w:tabs>
          <w:tab w:val="num" w:pos="-142"/>
        </w:tabs>
        <w:ind w:left="3240" w:hanging="360"/>
      </w:pPr>
    </w:lvl>
    <w:lvl w:ilvl="5">
      <w:start w:val="1"/>
      <w:numFmt w:val="lowerRoman"/>
      <w:lvlText w:val="%6."/>
      <w:lvlJc w:val="right"/>
      <w:pPr>
        <w:tabs>
          <w:tab w:val="num" w:pos="-142"/>
        </w:tabs>
        <w:ind w:left="3960" w:hanging="180"/>
      </w:pPr>
    </w:lvl>
    <w:lvl w:ilvl="6">
      <w:start w:val="1"/>
      <w:numFmt w:val="decimal"/>
      <w:lvlText w:val="%7."/>
      <w:lvlJc w:val="left"/>
      <w:pPr>
        <w:tabs>
          <w:tab w:val="num" w:pos="-142"/>
        </w:tabs>
        <w:ind w:left="4680" w:hanging="360"/>
      </w:pPr>
    </w:lvl>
    <w:lvl w:ilvl="7">
      <w:start w:val="1"/>
      <w:numFmt w:val="lowerLetter"/>
      <w:lvlText w:val="%8."/>
      <w:lvlJc w:val="left"/>
      <w:pPr>
        <w:tabs>
          <w:tab w:val="num" w:pos="-142"/>
        </w:tabs>
        <w:ind w:left="5400" w:hanging="360"/>
      </w:pPr>
    </w:lvl>
    <w:lvl w:ilvl="8">
      <w:start w:val="1"/>
      <w:numFmt w:val="lowerRoman"/>
      <w:lvlText w:val="%9."/>
      <w:lvlJc w:val="right"/>
      <w:pPr>
        <w:tabs>
          <w:tab w:val="num" w:pos="-142"/>
        </w:tabs>
        <w:ind w:left="6120" w:hanging="180"/>
      </w:pPr>
    </w:lvl>
  </w:abstractNum>
  <w:abstractNum w:abstractNumId="23">
    <w:nsid w:val="6E904E91"/>
    <w:multiLevelType w:val="multilevel"/>
    <w:tmpl w:val="91F88020"/>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4">
    <w:nsid w:val="73FD7185"/>
    <w:multiLevelType w:val="multilevel"/>
    <w:tmpl w:val="7F6CC65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5">
    <w:nsid w:val="76C0689C"/>
    <w:multiLevelType w:val="multilevel"/>
    <w:tmpl w:val="CDEEC8C4"/>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6">
    <w:nsid w:val="78F40AEA"/>
    <w:multiLevelType w:val="multilevel"/>
    <w:tmpl w:val="D7849230"/>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27">
    <w:nsid w:val="7C8C4A97"/>
    <w:multiLevelType w:val="multilevel"/>
    <w:tmpl w:val="70D86D3E"/>
    <w:lvl w:ilvl="0">
      <w:start w:val="1"/>
      <w:numFmt w:val="decimal"/>
      <w:lvlText w:val="%1."/>
      <w:lvlJc w:val="left"/>
      <w:pPr>
        <w:tabs>
          <w:tab w:val="num" w:pos="0"/>
        </w:tabs>
        <w:ind w:left="360" w:hanging="360"/>
      </w:pPr>
      <w:rPr>
        <w:b w:val="0"/>
        <w:bCs/>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28">
    <w:nsid w:val="7CAD4B19"/>
    <w:multiLevelType w:val="multilevel"/>
    <w:tmpl w:val="8C5C2234"/>
    <w:lvl w:ilvl="0">
      <w:start w:val="1"/>
      <w:numFmt w:val="decimal"/>
      <w:lvlText w:val="%1."/>
      <w:lvlJc w:val="left"/>
      <w:pPr>
        <w:tabs>
          <w:tab w:val="num" w:pos="0"/>
        </w:tabs>
        <w:ind w:left="1429"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9">
    <w:nsid w:val="7F216FA2"/>
    <w:multiLevelType w:val="multilevel"/>
    <w:tmpl w:val="ED542E8C"/>
    <w:lvl w:ilvl="0">
      <w:start w:val="1"/>
      <w:numFmt w:val="decimal"/>
      <w:lvlText w:val="%1."/>
      <w:lvlJc w:val="left"/>
      <w:pPr>
        <w:tabs>
          <w:tab w:val="num" w:pos="0"/>
        </w:tabs>
        <w:ind w:left="360" w:hanging="360"/>
      </w:pPr>
      <w:rPr>
        <w:b w:val="0"/>
        <w:bCs/>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num w:numId="1">
    <w:abstractNumId w:val="10"/>
  </w:num>
  <w:num w:numId="2">
    <w:abstractNumId w:val="1"/>
  </w:num>
  <w:num w:numId="3">
    <w:abstractNumId w:val="26"/>
  </w:num>
  <w:num w:numId="4">
    <w:abstractNumId w:val="15"/>
  </w:num>
  <w:num w:numId="5">
    <w:abstractNumId w:val="0"/>
  </w:num>
  <w:num w:numId="6">
    <w:abstractNumId w:val="9"/>
  </w:num>
  <w:num w:numId="7">
    <w:abstractNumId w:val="28"/>
  </w:num>
  <w:num w:numId="8">
    <w:abstractNumId w:val="12"/>
  </w:num>
  <w:num w:numId="9">
    <w:abstractNumId w:val="13"/>
  </w:num>
  <w:num w:numId="10">
    <w:abstractNumId w:val="3"/>
  </w:num>
  <w:num w:numId="11">
    <w:abstractNumId w:val="23"/>
  </w:num>
  <w:num w:numId="12">
    <w:abstractNumId w:val="18"/>
  </w:num>
  <w:num w:numId="13">
    <w:abstractNumId w:val="8"/>
  </w:num>
  <w:num w:numId="14">
    <w:abstractNumId w:val="21"/>
  </w:num>
  <w:num w:numId="15">
    <w:abstractNumId w:val="14"/>
  </w:num>
  <w:num w:numId="16">
    <w:abstractNumId w:val="17"/>
  </w:num>
  <w:num w:numId="17">
    <w:abstractNumId w:val="4"/>
  </w:num>
  <w:num w:numId="18">
    <w:abstractNumId w:val="7"/>
  </w:num>
  <w:num w:numId="19">
    <w:abstractNumId w:val="19"/>
  </w:num>
  <w:num w:numId="20">
    <w:abstractNumId w:val="29"/>
  </w:num>
  <w:num w:numId="21">
    <w:abstractNumId w:val="2"/>
  </w:num>
  <w:num w:numId="22">
    <w:abstractNumId w:val="27"/>
  </w:num>
  <w:num w:numId="23">
    <w:abstractNumId w:val="11"/>
  </w:num>
  <w:num w:numId="24">
    <w:abstractNumId w:val="5"/>
  </w:num>
  <w:num w:numId="25">
    <w:abstractNumId w:val="25"/>
  </w:num>
  <w:num w:numId="26">
    <w:abstractNumId w:val="16"/>
  </w:num>
  <w:num w:numId="27">
    <w:abstractNumId w:val="6"/>
  </w:num>
  <w:num w:numId="28">
    <w:abstractNumId w:val="24"/>
  </w:num>
  <w:num w:numId="29">
    <w:abstractNumId w:val="20"/>
  </w:num>
  <w:num w:numId="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4E68"/>
    <w:rsid w:val="00290A7D"/>
    <w:rsid w:val="00600E46"/>
    <w:rsid w:val="006172DD"/>
    <w:rsid w:val="0066412A"/>
    <w:rsid w:val="006A39F4"/>
    <w:rsid w:val="00805BC4"/>
    <w:rsid w:val="008771D7"/>
    <w:rsid w:val="00C74E68"/>
    <w:rsid w:val="00D900E2"/>
    <w:rsid w:val="00DD275B"/>
    <w:rsid w:val="00ED1EAB"/>
    <w:rsid w:val="00F13A4A"/>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E2E96"/>
    <w:pPr>
      <w:spacing w:after="160" w:line="259"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StopkaZnak">
    <w:name w:val="Stopka Znak"/>
    <w:basedOn w:val="Domylnaczcionkaakapitu"/>
    <w:link w:val="Stopka"/>
    <w:uiPriority w:val="99"/>
    <w:qFormat/>
    <w:rsid w:val="00962CE8"/>
    <w:rPr>
      <w:rFonts w:eastAsia="Times New Roman"/>
      <w:lang w:eastAsia="pl-PL"/>
    </w:rPr>
  </w:style>
  <w:style w:type="character" w:customStyle="1" w:styleId="TekstprzypisudolnegoZnak">
    <w:name w:val="Tekst przypisu dolnego Znak"/>
    <w:basedOn w:val="Domylnaczcionkaakapitu"/>
    <w:link w:val="Tekstprzypisudolnego"/>
    <w:uiPriority w:val="99"/>
    <w:semiHidden/>
    <w:qFormat/>
    <w:rsid w:val="00962CE8"/>
    <w:rPr>
      <w:rFonts w:eastAsia="Times New Roman"/>
      <w:sz w:val="20"/>
      <w:szCs w:val="20"/>
      <w:lang w:eastAsia="pl-PL"/>
    </w:rPr>
  </w:style>
  <w:style w:type="character" w:customStyle="1" w:styleId="Zakotwiczenieprzypisudolnego">
    <w:name w:val="Zakotwiczenie przypisu dolnego"/>
    <w:rPr>
      <w:vertAlign w:val="superscript"/>
    </w:rPr>
  </w:style>
  <w:style w:type="character" w:customStyle="1" w:styleId="FootnoteCharacters">
    <w:name w:val="Footnote Characters"/>
    <w:basedOn w:val="Domylnaczcionkaakapitu"/>
    <w:uiPriority w:val="99"/>
    <w:semiHidden/>
    <w:unhideWhenUsed/>
    <w:qFormat/>
    <w:rsid w:val="00962CE8"/>
    <w:rPr>
      <w:vertAlign w:val="superscript"/>
    </w:rPr>
  </w:style>
  <w:style w:type="character" w:customStyle="1" w:styleId="czeinternetowe">
    <w:name w:val="Łącze internetowe"/>
    <w:basedOn w:val="Domylnaczcionkaakapitu"/>
    <w:uiPriority w:val="99"/>
    <w:unhideWhenUsed/>
    <w:rsid w:val="00EE44C2"/>
    <w:rPr>
      <w:color w:val="0563C1" w:themeColor="hyperlink"/>
      <w:u w:val="single"/>
    </w:rPr>
  </w:style>
  <w:style w:type="character" w:customStyle="1" w:styleId="UnresolvedMention">
    <w:name w:val="Unresolved Mention"/>
    <w:basedOn w:val="Domylnaczcionkaakapitu"/>
    <w:uiPriority w:val="99"/>
    <w:semiHidden/>
    <w:unhideWhenUsed/>
    <w:qFormat/>
    <w:rsid w:val="00EE44C2"/>
    <w:rPr>
      <w:color w:val="605E5C"/>
      <w:shd w:val="clear" w:color="auto" w:fill="E1DFDD"/>
    </w:rPr>
  </w:style>
  <w:style w:type="character" w:customStyle="1" w:styleId="NagwekZnak">
    <w:name w:val="Nagłówek Znak"/>
    <w:basedOn w:val="Domylnaczcionkaakapitu"/>
    <w:link w:val="Nagwek"/>
    <w:uiPriority w:val="99"/>
    <w:qFormat/>
    <w:rsid w:val="00F95ED0"/>
  </w:style>
  <w:style w:type="character" w:styleId="Odwoaniedokomentarza">
    <w:name w:val="annotation reference"/>
    <w:basedOn w:val="Domylnaczcionkaakapitu"/>
    <w:uiPriority w:val="99"/>
    <w:semiHidden/>
    <w:unhideWhenUsed/>
    <w:qFormat/>
    <w:rsid w:val="005509BF"/>
    <w:rPr>
      <w:sz w:val="16"/>
      <w:szCs w:val="16"/>
    </w:rPr>
  </w:style>
  <w:style w:type="character" w:customStyle="1" w:styleId="TekstkomentarzaZnak">
    <w:name w:val="Tekst komentarza Znak"/>
    <w:basedOn w:val="Domylnaczcionkaakapitu"/>
    <w:link w:val="Tekstkomentarza"/>
    <w:uiPriority w:val="99"/>
    <w:semiHidden/>
    <w:qFormat/>
    <w:rsid w:val="005509BF"/>
    <w:rPr>
      <w:sz w:val="20"/>
      <w:szCs w:val="20"/>
    </w:rPr>
  </w:style>
  <w:style w:type="character" w:customStyle="1" w:styleId="TematkomentarzaZnak">
    <w:name w:val="Temat komentarza Znak"/>
    <w:basedOn w:val="TekstkomentarzaZnak"/>
    <w:link w:val="Tematkomentarza"/>
    <w:uiPriority w:val="99"/>
    <w:semiHidden/>
    <w:qFormat/>
    <w:rsid w:val="005509BF"/>
    <w:rPr>
      <w:b/>
      <w:bCs/>
      <w:sz w:val="20"/>
      <w:szCs w:val="20"/>
    </w:rPr>
  </w:style>
  <w:style w:type="character" w:customStyle="1" w:styleId="TekstdymkaZnak">
    <w:name w:val="Tekst dymka Znak"/>
    <w:basedOn w:val="Domylnaczcionkaakapitu"/>
    <w:link w:val="Tekstdymka"/>
    <w:uiPriority w:val="99"/>
    <w:semiHidden/>
    <w:qFormat/>
    <w:rsid w:val="005509BF"/>
    <w:rPr>
      <w:rFonts w:ascii="Tahoma" w:hAnsi="Tahoma" w:cs="Tahoma"/>
      <w:sz w:val="16"/>
      <w:szCs w:val="16"/>
    </w:rPr>
  </w:style>
  <w:style w:type="character" w:customStyle="1" w:styleId="Znakiprzypiswdolnych">
    <w:name w:val="Znaki przypisów dolnych"/>
    <w:qFormat/>
  </w:style>
  <w:style w:type="character" w:customStyle="1" w:styleId="Numeracjawierszy">
    <w:name w:val="Numeracja wierszy"/>
  </w:style>
  <w:style w:type="character" w:customStyle="1" w:styleId="Zakotwiczenieprzypisukocowego">
    <w:name w:val="Zakotwiczenie przypisu końcowego"/>
    <w:rPr>
      <w:vertAlign w:val="superscript"/>
    </w:rPr>
  </w:style>
  <w:style w:type="character" w:customStyle="1" w:styleId="Znakiprzypiswkocowych">
    <w:name w:val="Znaki przypisów końcowych"/>
    <w:qFormat/>
  </w:style>
  <w:style w:type="character" w:customStyle="1" w:styleId="markedcontent">
    <w:name w:val="markedcontent"/>
    <w:qFormat/>
    <w:rsid w:val="00DB63C2"/>
  </w:style>
  <w:style w:type="paragraph" w:styleId="Nagwek">
    <w:name w:val="header"/>
    <w:basedOn w:val="Normalny"/>
    <w:next w:val="Tekstpodstawowy"/>
    <w:link w:val="NagwekZnak"/>
    <w:uiPriority w:val="99"/>
    <w:unhideWhenUsed/>
    <w:rsid w:val="00F95ED0"/>
    <w:pPr>
      <w:tabs>
        <w:tab w:val="center" w:pos="4536"/>
        <w:tab w:val="right" w:pos="9072"/>
      </w:tabs>
      <w:spacing w:after="0" w:line="240" w:lineRule="auto"/>
    </w:pPr>
  </w:style>
  <w:style w:type="paragraph" w:styleId="Tekstpodstawowy">
    <w:name w:val="Body Text"/>
    <w:basedOn w:val="Normalny"/>
    <w:pPr>
      <w:spacing w:after="140" w:line="276" w:lineRule="auto"/>
    </w:pPr>
  </w:style>
  <w:style w:type="paragraph" w:styleId="Lista">
    <w:name w:val="List"/>
    <w:basedOn w:val="Tekstpodstawowy"/>
    <w:rPr>
      <w:rFonts w:cs="Arial Unicode MS"/>
    </w:rPr>
  </w:style>
  <w:style w:type="paragraph" w:styleId="Legenda">
    <w:name w:val="caption"/>
    <w:basedOn w:val="Normalny"/>
    <w:qFormat/>
    <w:pPr>
      <w:suppressLineNumbers/>
      <w:spacing w:before="120" w:after="120"/>
    </w:pPr>
    <w:rPr>
      <w:rFonts w:cs="Arial Unicode MS"/>
      <w:i/>
      <w:iCs/>
      <w:sz w:val="24"/>
      <w:szCs w:val="24"/>
    </w:rPr>
  </w:style>
  <w:style w:type="paragraph" w:customStyle="1" w:styleId="Indeks">
    <w:name w:val="Indeks"/>
    <w:basedOn w:val="Normalny"/>
    <w:qFormat/>
    <w:pPr>
      <w:suppressLineNumbers/>
    </w:pPr>
    <w:rPr>
      <w:rFonts w:cs="Arial Unicode MS"/>
    </w:rPr>
  </w:style>
  <w:style w:type="paragraph" w:customStyle="1" w:styleId="Gwkaistopka">
    <w:name w:val="Główka i stopka"/>
    <w:basedOn w:val="Normalny"/>
    <w:qFormat/>
  </w:style>
  <w:style w:type="paragraph" w:styleId="Stopka">
    <w:name w:val="footer"/>
    <w:basedOn w:val="Normalny"/>
    <w:link w:val="StopkaZnak"/>
    <w:uiPriority w:val="99"/>
    <w:unhideWhenUsed/>
    <w:rsid w:val="00962CE8"/>
    <w:pPr>
      <w:tabs>
        <w:tab w:val="center" w:pos="4536"/>
        <w:tab w:val="right" w:pos="9072"/>
      </w:tabs>
      <w:spacing w:after="0" w:line="240" w:lineRule="auto"/>
    </w:pPr>
    <w:rPr>
      <w:rFonts w:eastAsia="Times New Roman"/>
      <w:lang w:eastAsia="pl-PL"/>
    </w:rPr>
  </w:style>
  <w:style w:type="paragraph" w:styleId="Tekstprzypisudolnego">
    <w:name w:val="footnote text"/>
    <w:basedOn w:val="Normalny"/>
    <w:link w:val="TekstprzypisudolnegoZnak"/>
    <w:uiPriority w:val="99"/>
    <w:semiHidden/>
    <w:unhideWhenUsed/>
    <w:rsid w:val="00962CE8"/>
    <w:pPr>
      <w:spacing w:after="0" w:line="240" w:lineRule="auto"/>
    </w:pPr>
    <w:rPr>
      <w:rFonts w:eastAsia="Times New Roman"/>
      <w:sz w:val="20"/>
      <w:szCs w:val="20"/>
      <w:lang w:eastAsia="pl-PL"/>
    </w:rPr>
  </w:style>
  <w:style w:type="paragraph" w:styleId="Akapitzlist">
    <w:name w:val="List Paragraph"/>
    <w:basedOn w:val="Normalny"/>
    <w:uiPriority w:val="34"/>
    <w:qFormat/>
    <w:rsid w:val="00772FFB"/>
    <w:pPr>
      <w:ind w:left="720"/>
      <w:contextualSpacing/>
    </w:pPr>
  </w:style>
  <w:style w:type="paragraph" w:customStyle="1" w:styleId="Default">
    <w:name w:val="Default"/>
    <w:qFormat/>
    <w:rsid w:val="003B69F0"/>
    <w:rPr>
      <w:rFonts w:ascii="Cambria" w:eastAsia="Calibri" w:hAnsi="Cambria" w:cs="Cambria"/>
      <w:color w:val="000000"/>
      <w:sz w:val="24"/>
      <w:szCs w:val="24"/>
    </w:rPr>
  </w:style>
  <w:style w:type="paragraph" w:styleId="Bezodstpw">
    <w:name w:val="No Spacing"/>
    <w:uiPriority w:val="1"/>
    <w:qFormat/>
    <w:rsid w:val="009D74A5"/>
    <w:rPr>
      <w:rFonts w:ascii="Calibri" w:eastAsia="Arial Unicode MS" w:hAnsi="Calibri" w:cs="Arial Unicode MS"/>
      <w:color w:val="000000"/>
      <w:u w:color="000000"/>
      <w:lang w:eastAsia="pl-PL"/>
    </w:rPr>
  </w:style>
  <w:style w:type="paragraph" w:styleId="Tekstkomentarza">
    <w:name w:val="annotation text"/>
    <w:basedOn w:val="Normalny"/>
    <w:link w:val="TekstkomentarzaZnak"/>
    <w:uiPriority w:val="99"/>
    <w:semiHidden/>
    <w:unhideWhenUsed/>
    <w:qFormat/>
    <w:rsid w:val="005509BF"/>
    <w:pPr>
      <w:spacing w:line="240" w:lineRule="auto"/>
    </w:pPr>
    <w:rPr>
      <w:sz w:val="20"/>
      <w:szCs w:val="20"/>
    </w:rPr>
  </w:style>
  <w:style w:type="paragraph" w:styleId="Tematkomentarza">
    <w:name w:val="annotation subject"/>
    <w:basedOn w:val="Tekstkomentarza"/>
    <w:next w:val="Tekstkomentarza"/>
    <w:link w:val="TematkomentarzaZnak"/>
    <w:uiPriority w:val="99"/>
    <w:semiHidden/>
    <w:unhideWhenUsed/>
    <w:qFormat/>
    <w:rsid w:val="005509BF"/>
    <w:rPr>
      <w:b/>
      <w:bCs/>
    </w:rPr>
  </w:style>
  <w:style w:type="paragraph" w:styleId="Tekstdymka">
    <w:name w:val="Balloon Text"/>
    <w:basedOn w:val="Normalny"/>
    <w:link w:val="TekstdymkaZnak"/>
    <w:uiPriority w:val="99"/>
    <w:semiHidden/>
    <w:unhideWhenUsed/>
    <w:qFormat/>
    <w:rsid w:val="005509BF"/>
    <w:pPr>
      <w:spacing w:after="0" w:line="240" w:lineRule="auto"/>
    </w:pPr>
    <w:rPr>
      <w:rFonts w:ascii="Tahoma" w:hAnsi="Tahoma" w:cs="Tahoma"/>
      <w:sz w:val="16"/>
      <w:szCs w:val="16"/>
    </w:rPr>
  </w:style>
  <w:style w:type="table" w:styleId="Tabela-Siatka">
    <w:name w:val="Table Grid"/>
    <w:basedOn w:val="Standardowy"/>
    <w:uiPriority w:val="59"/>
    <w:rsid w:val="00962CE8"/>
    <w:rPr>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E2E96"/>
    <w:pPr>
      <w:spacing w:after="160" w:line="259" w:lineRule="auto"/>
    </w:p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StopkaZnak">
    <w:name w:val="Stopka Znak"/>
    <w:basedOn w:val="Domylnaczcionkaakapitu"/>
    <w:link w:val="Stopka"/>
    <w:uiPriority w:val="99"/>
    <w:qFormat/>
    <w:rsid w:val="00962CE8"/>
    <w:rPr>
      <w:rFonts w:eastAsia="Times New Roman"/>
      <w:lang w:eastAsia="pl-PL"/>
    </w:rPr>
  </w:style>
  <w:style w:type="character" w:customStyle="1" w:styleId="TekstprzypisudolnegoZnak">
    <w:name w:val="Tekst przypisu dolnego Znak"/>
    <w:basedOn w:val="Domylnaczcionkaakapitu"/>
    <w:link w:val="Tekstprzypisudolnego"/>
    <w:uiPriority w:val="99"/>
    <w:semiHidden/>
    <w:qFormat/>
    <w:rsid w:val="00962CE8"/>
    <w:rPr>
      <w:rFonts w:eastAsia="Times New Roman"/>
      <w:sz w:val="20"/>
      <w:szCs w:val="20"/>
      <w:lang w:eastAsia="pl-PL"/>
    </w:rPr>
  </w:style>
  <w:style w:type="character" w:customStyle="1" w:styleId="Zakotwiczenieprzypisudolnego">
    <w:name w:val="Zakotwiczenie przypisu dolnego"/>
    <w:rPr>
      <w:vertAlign w:val="superscript"/>
    </w:rPr>
  </w:style>
  <w:style w:type="character" w:customStyle="1" w:styleId="FootnoteCharacters">
    <w:name w:val="Footnote Characters"/>
    <w:basedOn w:val="Domylnaczcionkaakapitu"/>
    <w:uiPriority w:val="99"/>
    <w:semiHidden/>
    <w:unhideWhenUsed/>
    <w:qFormat/>
    <w:rsid w:val="00962CE8"/>
    <w:rPr>
      <w:vertAlign w:val="superscript"/>
    </w:rPr>
  </w:style>
  <w:style w:type="character" w:customStyle="1" w:styleId="czeinternetowe">
    <w:name w:val="Łącze internetowe"/>
    <w:basedOn w:val="Domylnaczcionkaakapitu"/>
    <w:uiPriority w:val="99"/>
    <w:unhideWhenUsed/>
    <w:rsid w:val="00EE44C2"/>
    <w:rPr>
      <w:color w:val="0563C1" w:themeColor="hyperlink"/>
      <w:u w:val="single"/>
    </w:rPr>
  </w:style>
  <w:style w:type="character" w:customStyle="1" w:styleId="UnresolvedMention">
    <w:name w:val="Unresolved Mention"/>
    <w:basedOn w:val="Domylnaczcionkaakapitu"/>
    <w:uiPriority w:val="99"/>
    <w:semiHidden/>
    <w:unhideWhenUsed/>
    <w:qFormat/>
    <w:rsid w:val="00EE44C2"/>
    <w:rPr>
      <w:color w:val="605E5C"/>
      <w:shd w:val="clear" w:color="auto" w:fill="E1DFDD"/>
    </w:rPr>
  </w:style>
  <w:style w:type="character" w:customStyle="1" w:styleId="NagwekZnak">
    <w:name w:val="Nagłówek Znak"/>
    <w:basedOn w:val="Domylnaczcionkaakapitu"/>
    <w:link w:val="Nagwek"/>
    <w:uiPriority w:val="99"/>
    <w:qFormat/>
    <w:rsid w:val="00F95ED0"/>
  </w:style>
  <w:style w:type="character" w:styleId="Odwoaniedokomentarza">
    <w:name w:val="annotation reference"/>
    <w:basedOn w:val="Domylnaczcionkaakapitu"/>
    <w:uiPriority w:val="99"/>
    <w:semiHidden/>
    <w:unhideWhenUsed/>
    <w:qFormat/>
    <w:rsid w:val="005509BF"/>
    <w:rPr>
      <w:sz w:val="16"/>
      <w:szCs w:val="16"/>
    </w:rPr>
  </w:style>
  <w:style w:type="character" w:customStyle="1" w:styleId="TekstkomentarzaZnak">
    <w:name w:val="Tekst komentarza Znak"/>
    <w:basedOn w:val="Domylnaczcionkaakapitu"/>
    <w:link w:val="Tekstkomentarza"/>
    <w:uiPriority w:val="99"/>
    <w:semiHidden/>
    <w:qFormat/>
    <w:rsid w:val="005509BF"/>
    <w:rPr>
      <w:sz w:val="20"/>
      <w:szCs w:val="20"/>
    </w:rPr>
  </w:style>
  <w:style w:type="character" w:customStyle="1" w:styleId="TematkomentarzaZnak">
    <w:name w:val="Temat komentarza Znak"/>
    <w:basedOn w:val="TekstkomentarzaZnak"/>
    <w:link w:val="Tematkomentarza"/>
    <w:uiPriority w:val="99"/>
    <w:semiHidden/>
    <w:qFormat/>
    <w:rsid w:val="005509BF"/>
    <w:rPr>
      <w:b/>
      <w:bCs/>
      <w:sz w:val="20"/>
      <w:szCs w:val="20"/>
    </w:rPr>
  </w:style>
  <w:style w:type="character" w:customStyle="1" w:styleId="TekstdymkaZnak">
    <w:name w:val="Tekst dymka Znak"/>
    <w:basedOn w:val="Domylnaczcionkaakapitu"/>
    <w:link w:val="Tekstdymka"/>
    <w:uiPriority w:val="99"/>
    <w:semiHidden/>
    <w:qFormat/>
    <w:rsid w:val="005509BF"/>
    <w:rPr>
      <w:rFonts w:ascii="Tahoma" w:hAnsi="Tahoma" w:cs="Tahoma"/>
      <w:sz w:val="16"/>
      <w:szCs w:val="16"/>
    </w:rPr>
  </w:style>
  <w:style w:type="character" w:customStyle="1" w:styleId="Znakiprzypiswdolnych">
    <w:name w:val="Znaki przypisów dolnych"/>
    <w:qFormat/>
  </w:style>
  <w:style w:type="character" w:customStyle="1" w:styleId="Numeracjawierszy">
    <w:name w:val="Numeracja wierszy"/>
  </w:style>
  <w:style w:type="character" w:customStyle="1" w:styleId="Zakotwiczenieprzypisukocowego">
    <w:name w:val="Zakotwiczenie przypisu końcowego"/>
    <w:rPr>
      <w:vertAlign w:val="superscript"/>
    </w:rPr>
  </w:style>
  <w:style w:type="character" w:customStyle="1" w:styleId="Znakiprzypiswkocowych">
    <w:name w:val="Znaki przypisów końcowych"/>
    <w:qFormat/>
  </w:style>
  <w:style w:type="character" w:customStyle="1" w:styleId="markedcontent">
    <w:name w:val="markedcontent"/>
    <w:qFormat/>
    <w:rsid w:val="00DB63C2"/>
  </w:style>
  <w:style w:type="paragraph" w:styleId="Nagwek">
    <w:name w:val="header"/>
    <w:basedOn w:val="Normalny"/>
    <w:next w:val="Tekstpodstawowy"/>
    <w:link w:val="NagwekZnak"/>
    <w:uiPriority w:val="99"/>
    <w:unhideWhenUsed/>
    <w:rsid w:val="00F95ED0"/>
    <w:pPr>
      <w:tabs>
        <w:tab w:val="center" w:pos="4536"/>
        <w:tab w:val="right" w:pos="9072"/>
      </w:tabs>
      <w:spacing w:after="0" w:line="240" w:lineRule="auto"/>
    </w:pPr>
  </w:style>
  <w:style w:type="paragraph" w:styleId="Tekstpodstawowy">
    <w:name w:val="Body Text"/>
    <w:basedOn w:val="Normalny"/>
    <w:pPr>
      <w:spacing w:after="140" w:line="276" w:lineRule="auto"/>
    </w:pPr>
  </w:style>
  <w:style w:type="paragraph" w:styleId="Lista">
    <w:name w:val="List"/>
    <w:basedOn w:val="Tekstpodstawowy"/>
    <w:rPr>
      <w:rFonts w:cs="Arial Unicode MS"/>
    </w:rPr>
  </w:style>
  <w:style w:type="paragraph" w:styleId="Legenda">
    <w:name w:val="caption"/>
    <w:basedOn w:val="Normalny"/>
    <w:qFormat/>
    <w:pPr>
      <w:suppressLineNumbers/>
      <w:spacing w:before="120" w:after="120"/>
    </w:pPr>
    <w:rPr>
      <w:rFonts w:cs="Arial Unicode MS"/>
      <w:i/>
      <w:iCs/>
      <w:sz w:val="24"/>
      <w:szCs w:val="24"/>
    </w:rPr>
  </w:style>
  <w:style w:type="paragraph" w:customStyle="1" w:styleId="Indeks">
    <w:name w:val="Indeks"/>
    <w:basedOn w:val="Normalny"/>
    <w:qFormat/>
    <w:pPr>
      <w:suppressLineNumbers/>
    </w:pPr>
    <w:rPr>
      <w:rFonts w:cs="Arial Unicode MS"/>
    </w:rPr>
  </w:style>
  <w:style w:type="paragraph" w:customStyle="1" w:styleId="Gwkaistopka">
    <w:name w:val="Główka i stopka"/>
    <w:basedOn w:val="Normalny"/>
    <w:qFormat/>
  </w:style>
  <w:style w:type="paragraph" w:styleId="Stopka">
    <w:name w:val="footer"/>
    <w:basedOn w:val="Normalny"/>
    <w:link w:val="StopkaZnak"/>
    <w:uiPriority w:val="99"/>
    <w:unhideWhenUsed/>
    <w:rsid w:val="00962CE8"/>
    <w:pPr>
      <w:tabs>
        <w:tab w:val="center" w:pos="4536"/>
        <w:tab w:val="right" w:pos="9072"/>
      </w:tabs>
      <w:spacing w:after="0" w:line="240" w:lineRule="auto"/>
    </w:pPr>
    <w:rPr>
      <w:rFonts w:eastAsia="Times New Roman"/>
      <w:lang w:eastAsia="pl-PL"/>
    </w:rPr>
  </w:style>
  <w:style w:type="paragraph" w:styleId="Tekstprzypisudolnego">
    <w:name w:val="footnote text"/>
    <w:basedOn w:val="Normalny"/>
    <w:link w:val="TekstprzypisudolnegoZnak"/>
    <w:uiPriority w:val="99"/>
    <w:semiHidden/>
    <w:unhideWhenUsed/>
    <w:rsid w:val="00962CE8"/>
    <w:pPr>
      <w:spacing w:after="0" w:line="240" w:lineRule="auto"/>
    </w:pPr>
    <w:rPr>
      <w:rFonts w:eastAsia="Times New Roman"/>
      <w:sz w:val="20"/>
      <w:szCs w:val="20"/>
      <w:lang w:eastAsia="pl-PL"/>
    </w:rPr>
  </w:style>
  <w:style w:type="paragraph" w:styleId="Akapitzlist">
    <w:name w:val="List Paragraph"/>
    <w:basedOn w:val="Normalny"/>
    <w:uiPriority w:val="34"/>
    <w:qFormat/>
    <w:rsid w:val="00772FFB"/>
    <w:pPr>
      <w:ind w:left="720"/>
      <w:contextualSpacing/>
    </w:pPr>
  </w:style>
  <w:style w:type="paragraph" w:customStyle="1" w:styleId="Default">
    <w:name w:val="Default"/>
    <w:qFormat/>
    <w:rsid w:val="003B69F0"/>
    <w:rPr>
      <w:rFonts w:ascii="Cambria" w:eastAsia="Calibri" w:hAnsi="Cambria" w:cs="Cambria"/>
      <w:color w:val="000000"/>
      <w:sz w:val="24"/>
      <w:szCs w:val="24"/>
    </w:rPr>
  </w:style>
  <w:style w:type="paragraph" w:styleId="Bezodstpw">
    <w:name w:val="No Spacing"/>
    <w:uiPriority w:val="1"/>
    <w:qFormat/>
    <w:rsid w:val="009D74A5"/>
    <w:rPr>
      <w:rFonts w:ascii="Calibri" w:eastAsia="Arial Unicode MS" w:hAnsi="Calibri" w:cs="Arial Unicode MS"/>
      <w:color w:val="000000"/>
      <w:u w:color="000000"/>
      <w:lang w:eastAsia="pl-PL"/>
    </w:rPr>
  </w:style>
  <w:style w:type="paragraph" w:styleId="Tekstkomentarza">
    <w:name w:val="annotation text"/>
    <w:basedOn w:val="Normalny"/>
    <w:link w:val="TekstkomentarzaZnak"/>
    <w:uiPriority w:val="99"/>
    <w:semiHidden/>
    <w:unhideWhenUsed/>
    <w:qFormat/>
    <w:rsid w:val="005509BF"/>
    <w:pPr>
      <w:spacing w:line="240" w:lineRule="auto"/>
    </w:pPr>
    <w:rPr>
      <w:sz w:val="20"/>
      <w:szCs w:val="20"/>
    </w:rPr>
  </w:style>
  <w:style w:type="paragraph" w:styleId="Tematkomentarza">
    <w:name w:val="annotation subject"/>
    <w:basedOn w:val="Tekstkomentarza"/>
    <w:next w:val="Tekstkomentarza"/>
    <w:link w:val="TematkomentarzaZnak"/>
    <w:uiPriority w:val="99"/>
    <w:semiHidden/>
    <w:unhideWhenUsed/>
    <w:qFormat/>
    <w:rsid w:val="005509BF"/>
    <w:rPr>
      <w:b/>
      <w:bCs/>
    </w:rPr>
  </w:style>
  <w:style w:type="paragraph" w:styleId="Tekstdymka">
    <w:name w:val="Balloon Text"/>
    <w:basedOn w:val="Normalny"/>
    <w:link w:val="TekstdymkaZnak"/>
    <w:uiPriority w:val="99"/>
    <w:semiHidden/>
    <w:unhideWhenUsed/>
    <w:qFormat/>
    <w:rsid w:val="005509BF"/>
    <w:pPr>
      <w:spacing w:after="0" w:line="240" w:lineRule="auto"/>
    </w:pPr>
    <w:rPr>
      <w:rFonts w:ascii="Tahoma" w:hAnsi="Tahoma" w:cs="Tahoma"/>
      <w:sz w:val="16"/>
      <w:szCs w:val="16"/>
    </w:rPr>
  </w:style>
  <w:style w:type="table" w:styleId="Tabela-Siatka">
    <w:name w:val="Table Grid"/>
    <w:basedOn w:val="Standardowy"/>
    <w:uiPriority w:val="59"/>
    <w:rsid w:val="00962CE8"/>
    <w:rPr>
      <w:sz w:val="20"/>
      <w:szCs w:val="20"/>
      <w:lang w:eastAsia="pl-P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ekretariat@pcpr-wieliczka.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iod@iods.p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mailto:pcpr@powiatwielicki.pl" TargetMode="External"/><Relationship Id="rId4" Type="http://schemas.microsoft.com/office/2007/relationships/stylesWithEffects" Target="stylesWithEffects.xml"/><Relationship Id="rId9" Type="http://schemas.openxmlformats.org/officeDocument/2006/relationships/hyperlink" Target="https://brokerpefexpert.efaktura.gov.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9DCC25-FB85-417E-9919-3238BF6BB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33</Pages>
  <Words>8943</Words>
  <Characters>53663</Characters>
  <Application>Microsoft Office Word</Application>
  <DocSecurity>0</DocSecurity>
  <Lines>447</Lines>
  <Paragraphs>124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62482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Kasia</dc:creator>
  <cp:lastModifiedBy>Aneta Kaczor</cp:lastModifiedBy>
  <cp:revision>7</cp:revision>
  <dcterms:created xsi:type="dcterms:W3CDTF">2025-12-01T07:47:00Z</dcterms:created>
  <dcterms:modified xsi:type="dcterms:W3CDTF">2026-02-10T09:11:00Z</dcterms:modified>
  <dc:language>pl-PL</dc:language>
</cp:coreProperties>
</file>