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6D8A" w:rsidRDefault="00B3080E" w:rsidP="009C6D8A">
      <w:pPr>
        <w:pStyle w:val="Nagwek"/>
        <w:tabs>
          <w:tab w:val="clear" w:pos="9072"/>
          <w:tab w:val="right" w:pos="10065"/>
        </w:tabs>
        <w:jc w:val="center"/>
        <w:rPr>
          <w:rFonts w:eastAsia="Calibri"/>
          <w:sz w:val="22"/>
          <w:szCs w:val="22"/>
          <w:u w:val="single"/>
          <w:bdr w:val="none" w:sz="0" w:space="0" w:color="auto"/>
        </w:rPr>
      </w:pPr>
      <w:r>
        <w:rPr>
          <w:rFonts w:eastAsia="Calibri"/>
          <w:noProof/>
          <w:sz w:val="22"/>
          <w:szCs w:val="22"/>
          <w:u w:val="single"/>
          <w:bdr w:val="none" w:sz="0" w:space="0" w:color="auto"/>
        </w:rPr>
        <w:drawing>
          <wp:inline distT="0" distB="0" distL="0" distR="0" wp14:anchorId="36431D81">
            <wp:extent cx="6847840" cy="68580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784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C6D8A" w:rsidRDefault="009C6D8A" w:rsidP="00FA115F">
      <w:pPr>
        <w:pStyle w:val="Domylne"/>
        <w:spacing w:before="0" w:line="240" w:lineRule="auto"/>
        <w:jc w:val="right"/>
        <w:rPr>
          <w:rFonts w:ascii="Arial" w:hAnsi="Arial"/>
        </w:rPr>
      </w:pPr>
    </w:p>
    <w:p w:rsidR="009C6D8A" w:rsidRDefault="009C6D8A" w:rsidP="00FA115F">
      <w:pPr>
        <w:pStyle w:val="Domylne"/>
        <w:spacing w:before="0" w:line="240" w:lineRule="auto"/>
        <w:jc w:val="right"/>
        <w:rPr>
          <w:rFonts w:ascii="Arial" w:hAnsi="Arial"/>
        </w:rPr>
      </w:pPr>
    </w:p>
    <w:p w:rsidR="009C6D8A" w:rsidRDefault="009C6D8A" w:rsidP="00FA115F">
      <w:pPr>
        <w:pStyle w:val="Domylne"/>
        <w:spacing w:before="0" w:line="240" w:lineRule="auto"/>
        <w:jc w:val="right"/>
        <w:rPr>
          <w:rFonts w:ascii="Arial" w:hAnsi="Arial"/>
        </w:rPr>
      </w:pPr>
    </w:p>
    <w:p w:rsidR="009C6D8A" w:rsidRDefault="009C6D8A" w:rsidP="009C6D8A">
      <w:pPr>
        <w:pStyle w:val="Domylne"/>
        <w:spacing w:before="0" w:line="240" w:lineRule="auto"/>
        <w:rPr>
          <w:rFonts w:ascii="Arial" w:hAnsi="Arial"/>
        </w:rPr>
      </w:pPr>
    </w:p>
    <w:p w:rsidR="00416222" w:rsidRPr="005F089C" w:rsidRDefault="00416222" w:rsidP="00FA115F">
      <w:pPr>
        <w:pStyle w:val="Domylne"/>
        <w:spacing w:before="0" w:line="240" w:lineRule="auto"/>
        <w:jc w:val="right"/>
        <w:rPr>
          <w:rFonts w:ascii="Arial" w:hAnsi="Arial"/>
        </w:rPr>
      </w:pPr>
      <w:r w:rsidRPr="005F089C">
        <w:rPr>
          <w:rFonts w:ascii="Arial" w:hAnsi="Arial"/>
        </w:rPr>
        <w:t>Świdnik, dnia</w:t>
      </w:r>
      <w:r w:rsidR="00532796">
        <w:rPr>
          <w:rFonts w:ascii="Arial" w:hAnsi="Arial"/>
        </w:rPr>
        <w:t xml:space="preserve"> 03</w:t>
      </w:r>
      <w:r w:rsidR="00233177">
        <w:rPr>
          <w:rFonts w:ascii="Arial" w:hAnsi="Arial"/>
        </w:rPr>
        <w:t>.</w:t>
      </w:r>
      <w:r w:rsidR="00B3080E">
        <w:rPr>
          <w:rFonts w:ascii="Arial" w:hAnsi="Arial"/>
        </w:rPr>
        <w:t>0</w:t>
      </w:r>
      <w:r w:rsidR="00532796">
        <w:rPr>
          <w:rFonts w:ascii="Arial" w:hAnsi="Arial"/>
        </w:rPr>
        <w:t>3</w:t>
      </w:r>
      <w:r w:rsidRPr="005F089C">
        <w:rPr>
          <w:rFonts w:ascii="Arial" w:hAnsi="Arial"/>
        </w:rPr>
        <w:t>.202</w:t>
      </w:r>
      <w:r w:rsidR="00A4275F">
        <w:rPr>
          <w:rFonts w:ascii="Arial" w:hAnsi="Arial"/>
        </w:rPr>
        <w:t>6</w:t>
      </w:r>
      <w:r w:rsidRPr="005F089C">
        <w:rPr>
          <w:rFonts w:ascii="Arial" w:hAnsi="Arial"/>
        </w:rPr>
        <w:t>r.</w:t>
      </w:r>
    </w:p>
    <w:p w:rsidR="00416222" w:rsidRPr="005F089C" w:rsidRDefault="00416222" w:rsidP="00FA115F">
      <w:pPr>
        <w:pStyle w:val="Domylne"/>
        <w:spacing w:before="0" w:line="240" w:lineRule="auto"/>
        <w:rPr>
          <w:rFonts w:ascii="Arial" w:hAnsi="Arial"/>
        </w:rPr>
      </w:pPr>
      <w:r w:rsidRPr="005F089C">
        <w:rPr>
          <w:rFonts w:ascii="Arial" w:hAnsi="Arial"/>
        </w:rPr>
        <w:t>RIZP 271.</w:t>
      </w:r>
      <w:r w:rsidR="001539BC">
        <w:rPr>
          <w:rFonts w:ascii="Arial" w:hAnsi="Arial"/>
        </w:rPr>
        <w:t>5</w:t>
      </w:r>
      <w:r w:rsidRPr="005F089C">
        <w:rPr>
          <w:rFonts w:ascii="Arial" w:hAnsi="Arial"/>
        </w:rPr>
        <w:t>.202</w:t>
      </w:r>
      <w:r w:rsidR="00B3080E">
        <w:rPr>
          <w:rFonts w:ascii="Arial" w:hAnsi="Arial"/>
        </w:rPr>
        <w:t>6</w:t>
      </w:r>
    </w:p>
    <w:p w:rsidR="00416222" w:rsidRPr="005F089C" w:rsidRDefault="00416222" w:rsidP="00FA115F">
      <w:pPr>
        <w:pStyle w:val="Domylne"/>
        <w:spacing w:before="0" w:line="240" w:lineRule="auto"/>
        <w:rPr>
          <w:rFonts w:ascii="Arial" w:hAnsi="Arial"/>
        </w:rPr>
      </w:pPr>
    </w:p>
    <w:p w:rsidR="002B6ABF" w:rsidRDefault="002B6ABF" w:rsidP="0057061F">
      <w:pPr>
        <w:pStyle w:val="Domylne"/>
        <w:spacing w:before="0" w:line="240" w:lineRule="auto"/>
        <w:jc w:val="both"/>
        <w:rPr>
          <w:rFonts w:ascii="Arial" w:eastAsia="Arial" w:hAnsi="Arial" w:cs="Arial"/>
          <w:bCs/>
        </w:rPr>
      </w:pPr>
    </w:p>
    <w:p w:rsidR="001539BC" w:rsidRPr="001539BC" w:rsidRDefault="001539BC" w:rsidP="0057061F">
      <w:pPr>
        <w:pStyle w:val="Domylne"/>
        <w:spacing w:before="0" w:line="240" w:lineRule="auto"/>
        <w:jc w:val="both"/>
        <w:rPr>
          <w:rFonts w:ascii="Times New Roman" w:eastAsia="Arial" w:hAnsi="Times New Roman" w:cs="Times New Roman"/>
          <w:b/>
          <w:bCs/>
        </w:rPr>
      </w:pPr>
      <w:r w:rsidRPr="001539BC">
        <w:rPr>
          <w:rFonts w:ascii="Times New Roman" w:eastAsia="Arial" w:hAnsi="Times New Roman" w:cs="Times New Roman"/>
          <w:bCs/>
        </w:rPr>
        <w:t xml:space="preserve">Dotyczy postepowania: </w:t>
      </w:r>
      <w:r w:rsidRPr="001539BC">
        <w:rPr>
          <w:rFonts w:ascii="Times New Roman" w:eastAsia="Arial" w:hAnsi="Times New Roman" w:cs="Times New Roman"/>
          <w:b/>
          <w:bCs/>
        </w:rPr>
        <w:t xml:space="preserve">Przeprowadzenie szkoleń dla administratorów IT w ramach projektu pn. „Zwiększenie </w:t>
      </w:r>
      <w:proofErr w:type="spellStart"/>
      <w:r w:rsidRPr="001539BC">
        <w:rPr>
          <w:rFonts w:ascii="Times New Roman" w:eastAsia="Arial" w:hAnsi="Times New Roman" w:cs="Times New Roman"/>
          <w:b/>
          <w:bCs/>
        </w:rPr>
        <w:t>cyberbezpieczeństwa</w:t>
      </w:r>
      <w:proofErr w:type="spellEnd"/>
      <w:r w:rsidRPr="001539BC">
        <w:rPr>
          <w:rFonts w:ascii="Times New Roman" w:eastAsia="Arial" w:hAnsi="Times New Roman" w:cs="Times New Roman"/>
          <w:b/>
          <w:bCs/>
        </w:rPr>
        <w:t xml:space="preserve"> Gminy miejskiej Świdnik” (dotychczasowy nr </w:t>
      </w:r>
      <w:r w:rsidR="003B2C12">
        <w:rPr>
          <w:rFonts w:ascii="Times New Roman" w:eastAsia="Arial" w:hAnsi="Times New Roman" w:cs="Times New Roman"/>
          <w:b/>
          <w:bCs/>
        </w:rPr>
        <w:t>referencyjny</w:t>
      </w:r>
      <w:r w:rsidRPr="001539BC">
        <w:rPr>
          <w:rFonts w:ascii="Times New Roman" w:eastAsia="Arial" w:hAnsi="Times New Roman" w:cs="Times New Roman"/>
          <w:b/>
          <w:bCs/>
        </w:rPr>
        <w:t xml:space="preserve"> RIZP 271.2.2026)</w:t>
      </w:r>
    </w:p>
    <w:p w:rsidR="001539BC" w:rsidRDefault="001539BC" w:rsidP="0057061F">
      <w:pPr>
        <w:pStyle w:val="Domylne"/>
        <w:spacing w:before="0" w:line="240" w:lineRule="auto"/>
        <w:jc w:val="both"/>
        <w:rPr>
          <w:rFonts w:ascii="Arial" w:eastAsia="Arial" w:hAnsi="Arial" w:cs="Arial"/>
          <w:bCs/>
        </w:rPr>
      </w:pPr>
    </w:p>
    <w:p w:rsidR="001539BC" w:rsidRDefault="001539BC" w:rsidP="0057061F">
      <w:pPr>
        <w:pStyle w:val="Domylne"/>
        <w:spacing w:before="0" w:line="240" w:lineRule="auto"/>
        <w:jc w:val="both"/>
        <w:rPr>
          <w:rFonts w:ascii="Arial" w:eastAsia="Arial" w:hAnsi="Arial" w:cs="Arial"/>
          <w:bCs/>
        </w:rPr>
      </w:pPr>
    </w:p>
    <w:p w:rsidR="001539BC" w:rsidRDefault="001539BC" w:rsidP="0057061F">
      <w:pPr>
        <w:pStyle w:val="Domylne"/>
        <w:spacing w:before="0" w:line="240" w:lineRule="auto"/>
        <w:jc w:val="both"/>
        <w:rPr>
          <w:rFonts w:ascii="Arial" w:eastAsia="Arial" w:hAnsi="Arial" w:cs="Arial"/>
          <w:bCs/>
        </w:rPr>
      </w:pPr>
    </w:p>
    <w:p w:rsidR="001539BC" w:rsidRDefault="001539BC" w:rsidP="0057061F">
      <w:pPr>
        <w:pStyle w:val="Domylne"/>
        <w:spacing w:before="0" w:line="240" w:lineRule="auto"/>
        <w:jc w:val="both"/>
        <w:rPr>
          <w:rFonts w:ascii="Arial" w:eastAsia="Arial" w:hAnsi="Arial" w:cs="Arial"/>
          <w:bCs/>
        </w:rPr>
      </w:pPr>
    </w:p>
    <w:p w:rsidR="002B6ABF" w:rsidRPr="005F089C" w:rsidRDefault="002B6ABF" w:rsidP="002B6ABF">
      <w:pPr>
        <w:jc w:val="center"/>
        <w:rPr>
          <w:b/>
        </w:rPr>
      </w:pPr>
      <w:r w:rsidRPr="005F089C">
        <w:rPr>
          <w:b/>
        </w:rPr>
        <w:t xml:space="preserve">Zmiana SWZ </w:t>
      </w:r>
    </w:p>
    <w:p w:rsidR="002B6ABF" w:rsidRPr="005F089C" w:rsidRDefault="002B6ABF" w:rsidP="002B6ABF">
      <w:pPr>
        <w:jc w:val="center"/>
        <w:rPr>
          <w:b/>
        </w:rPr>
      </w:pPr>
    </w:p>
    <w:p w:rsidR="002B6ABF" w:rsidRDefault="002B6ABF" w:rsidP="002B6ABF">
      <w:pPr>
        <w:jc w:val="both"/>
      </w:pPr>
      <w:r w:rsidRPr="005F089C">
        <w:t xml:space="preserve">Działając na podstawie art. </w:t>
      </w:r>
      <w:r w:rsidR="00017755">
        <w:t>286</w:t>
      </w:r>
      <w:r w:rsidRPr="005F089C">
        <w:t xml:space="preserve"> ust.1 ustawy </w:t>
      </w:r>
      <w:r w:rsidRPr="005F089C">
        <w:rPr>
          <w:rFonts w:eastAsia="Cambria"/>
        </w:rPr>
        <w:t>z dnia 11 września 2019 - Prawo zamówień publicznych (t j. Dz. U. z 202</w:t>
      </w:r>
      <w:r w:rsidR="00FB48EF">
        <w:rPr>
          <w:rFonts w:eastAsia="Cambria"/>
        </w:rPr>
        <w:t>4</w:t>
      </w:r>
      <w:r w:rsidRPr="005F089C">
        <w:rPr>
          <w:rFonts w:eastAsia="Cambria"/>
        </w:rPr>
        <w:t xml:space="preserve"> r. poz. </w:t>
      </w:r>
      <w:r w:rsidR="00FB48EF">
        <w:rPr>
          <w:rFonts w:eastAsia="Cambria"/>
        </w:rPr>
        <w:t>1320</w:t>
      </w:r>
      <w:r w:rsidRPr="005F089C">
        <w:rPr>
          <w:rFonts w:eastAsia="Cambria"/>
        </w:rPr>
        <w:t xml:space="preserve"> z </w:t>
      </w:r>
      <w:proofErr w:type="spellStart"/>
      <w:r w:rsidRPr="005F089C">
        <w:rPr>
          <w:rFonts w:eastAsia="Cambria"/>
        </w:rPr>
        <w:t>póź</w:t>
      </w:r>
      <w:proofErr w:type="spellEnd"/>
      <w:r w:rsidRPr="005F089C">
        <w:rPr>
          <w:rFonts w:eastAsia="Cambria"/>
        </w:rPr>
        <w:t xml:space="preserve">. </w:t>
      </w:r>
      <w:proofErr w:type="spellStart"/>
      <w:r w:rsidRPr="005F089C">
        <w:rPr>
          <w:rFonts w:eastAsia="Cambria"/>
        </w:rPr>
        <w:t>zm</w:t>
      </w:r>
      <w:proofErr w:type="spellEnd"/>
      <w:r w:rsidRPr="005F089C">
        <w:rPr>
          <w:rFonts w:eastAsia="Cambria"/>
        </w:rPr>
        <w:t>)</w:t>
      </w:r>
      <w:r w:rsidRPr="005F089C">
        <w:rPr>
          <w:rFonts w:ascii="Cambria" w:eastAsia="Cambria" w:hAnsi="Cambria" w:cs="Cambria"/>
          <w:szCs w:val="20"/>
        </w:rPr>
        <w:t xml:space="preserve"> </w:t>
      </w:r>
      <w:r w:rsidRPr="005F089C">
        <w:rPr>
          <w:sz w:val="28"/>
        </w:rPr>
        <w:t xml:space="preserve"> </w:t>
      </w:r>
      <w:r w:rsidRPr="005F089C">
        <w:t xml:space="preserve">zmienia się specyfikację warunków zamówienia </w:t>
      </w:r>
      <w:r w:rsidR="00FB48EF">
        <w:br/>
      </w:r>
      <w:r w:rsidRPr="005F089C">
        <w:t>w następujący sposób:</w:t>
      </w:r>
    </w:p>
    <w:p w:rsidR="002B6ABF" w:rsidRDefault="002B6ABF" w:rsidP="002B6ABF">
      <w:pPr>
        <w:jc w:val="both"/>
      </w:pPr>
    </w:p>
    <w:p w:rsidR="00070A7F" w:rsidRPr="005F089C" w:rsidRDefault="00070A7F" w:rsidP="002B6ABF">
      <w:pPr>
        <w:jc w:val="both"/>
      </w:pPr>
    </w:p>
    <w:p w:rsidR="00B3080E" w:rsidRDefault="00532796" w:rsidP="00532796">
      <w:pPr>
        <w:pStyle w:val="Akapitzlist"/>
        <w:ind w:left="0"/>
        <w:jc w:val="both"/>
      </w:pPr>
      <w:r>
        <w:t>We wszystkich dokumentach zamówienia zmienia się błędnie wpisany n</w:t>
      </w:r>
      <w:r w:rsidR="001539BC">
        <w:t>umer</w:t>
      </w:r>
      <w:r>
        <w:t xml:space="preserve"> </w:t>
      </w:r>
      <w:r w:rsidR="003B2C12">
        <w:t>referencyjny</w:t>
      </w:r>
      <w:r>
        <w:t xml:space="preserve"> </w:t>
      </w:r>
      <w:r w:rsidR="001539BC">
        <w:t xml:space="preserve">postępowania </w:t>
      </w:r>
      <w:r>
        <w:t xml:space="preserve">RIZP 271.2.2026 na nr RIZP 271.5.2026. </w:t>
      </w:r>
      <w:r w:rsidR="001539BC">
        <w:t>Pozostała treść dokumentów pozostaje bez zmian.</w:t>
      </w:r>
      <w:bookmarkStart w:id="0" w:name="_GoBack"/>
      <w:bookmarkEnd w:id="0"/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B3080E" w:rsidRDefault="00B3080E" w:rsidP="00B3080E">
      <w:pPr>
        <w:pStyle w:val="Akapitzlist"/>
        <w:jc w:val="both"/>
      </w:pPr>
    </w:p>
    <w:p w:rsidR="00192F97" w:rsidRDefault="00192F97" w:rsidP="00192F97">
      <w:pPr>
        <w:jc w:val="both"/>
        <w:rPr>
          <w:rFonts w:ascii="Cambria" w:hAnsi="Cambria"/>
          <w:b/>
          <w:sz w:val="20"/>
          <w:szCs w:val="20"/>
        </w:rPr>
      </w:pPr>
    </w:p>
    <w:sectPr w:rsidR="00192F97">
      <w:headerReference w:type="default" r:id="rId8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39C3" w:rsidRDefault="00E539C3">
      <w:r>
        <w:separator/>
      </w:r>
    </w:p>
  </w:endnote>
  <w:endnote w:type="continuationSeparator" w:id="0">
    <w:p w:rsidR="00E539C3" w:rsidRDefault="00E53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39C3" w:rsidRDefault="00E539C3">
      <w:r>
        <w:separator/>
      </w:r>
    </w:p>
  </w:footnote>
  <w:footnote w:type="continuationSeparator" w:id="0">
    <w:p w:rsidR="00E539C3" w:rsidRDefault="00E539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1A69" w:rsidRDefault="00E539C3" w:rsidP="00AA1A69">
    <w:pPr>
      <w:pStyle w:val="Nagwek"/>
      <w:jc w:val="center"/>
    </w:pPr>
  </w:p>
  <w:p w:rsidR="009E7A76" w:rsidRDefault="00E539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multilevel"/>
    <w:tmpl w:val="5AB2E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pacing w:val="-2"/>
        <w:sz w:val="24"/>
        <w:szCs w:val="24"/>
        <w:shd w:val="clear" w:color="auto" w:fill="FFFFFF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  <w:b w:val="0"/>
        <w:bCs/>
        <w:color w:val="auto"/>
        <w:spacing w:val="-2"/>
        <w:sz w:val="24"/>
        <w:szCs w:val="24"/>
        <w:shd w:val="clear" w:color="auto" w:fill="FFFFFF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0"/>
    <w:multiLevelType w:val="multilevel"/>
    <w:tmpl w:val="0000001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  <w:color w:val="0000FF"/>
        <w:sz w:val="24"/>
        <w:szCs w:val="24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  <w:color w:val="0000FF"/>
        <w:sz w:val="24"/>
        <w:szCs w:val="24"/>
      </w:rPr>
    </w:lvl>
  </w:abstractNum>
  <w:abstractNum w:abstractNumId="2" w15:restartNumberingAfterBreak="0">
    <w:nsid w:val="00000011"/>
    <w:multiLevelType w:val="multilevel"/>
    <w:tmpl w:val="E60CE552"/>
    <w:name w:val="WW8Num17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12"/>
    <w:multiLevelType w:val="multilevel"/>
    <w:tmpl w:val="88803CEC"/>
    <w:name w:val="WW8Num18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 w:val="0"/>
        <w:bCs w:val="0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 w:cs="Arial"/>
        <w:b w:val="0"/>
        <w:bCs w:val="0"/>
        <w:sz w:val="24"/>
        <w:szCs w:val="24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 w:cs="Arial"/>
        <w:b w:val="0"/>
        <w:bCs w:val="0"/>
        <w:sz w:val="24"/>
        <w:szCs w:val="24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 w:cs="Arial"/>
        <w:b w:val="0"/>
        <w:bCs w:val="0"/>
        <w:sz w:val="24"/>
        <w:szCs w:val="24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 w:cs="Arial"/>
        <w:b w:val="0"/>
        <w:bCs w:val="0"/>
        <w:sz w:val="24"/>
        <w:szCs w:val="24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 w:cs="Arial"/>
        <w:b w:val="0"/>
        <w:bCs w:val="0"/>
        <w:sz w:val="24"/>
        <w:szCs w:val="24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 w:cs="Arial"/>
        <w:b w:val="0"/>
        <w:bCs w:val="0"/>
        <w:sz w:val="24"/>
        <w:szCs w:val="24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 w:cs="Arial"/>
        <w:b w:val="0"/>
        <w:bCs w:val="0"/>
        <w:sz w:val="24"/>
        <w:szCs w:val="24"/>
      </w:rPr>
    </w:lvl>
  </w:abstractNum>
  <w:abstractNum w:abstractNumId="5" w15:restartNumberingAfterBreak="0">
    <w:nsid w:val="00000014"/>
    <w:multiLevelType w:val="multilevel"/>
    <w:tmpl w:val="00000014"/>
    <w:name w:val="WW8Num20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 w:val="0"/>
        <w:bCs w:val="0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 w:cs="Arial"/>
        <w:b w:val="0"/>
        <w:bCs w:val="0"/>
        <w:sz w:val="24"/>
        <w:szCs w:val="24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 w:cs="Arial"/>
        <w:b w:val="0"/>
        <w:bCs w:val="0"/>
        <w:sz w:val="24"/>
        <w:szCs w:val="24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 w:cs="Arial"/>
        <w:b w:val="0"/>
        <w:bCs w:val="0"/>
        <w:sz w:val="24"/>
        <w:szCs w:val="24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 w:cs="Arial"/>
        <w:b w:val="0"/>
        <w:bCs w:val="0"/>
        <w:sz w:val="24"/>
        <w:szCs w:val="24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 w:cs="Arial"/>
        <w:b w:val="0"/>
        <w:bCs w:val="0"/>
        <w:sz w:val="24"/>
        <w:szCs w:val="24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 w:cs="Arial"/>
        <w:b w:val="0"/>
        <w:bCs w:val="0"/>
        <w:sz w:val="24"/>
        <w:szCs w:val="24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 w:cs="Arial"/>
        <w:b w:val="0"/>
        <w:bCs w:val="0"/>
        <w:sz w:val="24"/>
        <w:szCs w:val="24"/>
      </w:rPr>
    </w:lvl>
  </w:abstractNum>
  <w:abstractNum w:abstractNumId="6" w15:restartNumberingAfterBreak="0">
    <w:nsid w:val="04DE7801"/>
    <w:multiLevelType w:val="hybridMultilevel"/>
    <w:tmpl w:val="28A239AE"/>
    <w:lvl w:ilvl="0" w:tplc="9C200CB0">
      <w:start w:val="1"/>
      <w:numFmt w:val="decimal"/>
      <w:lvlText w:val="%1)"/>
      <w:lvlJc w:val="left"/>
      <w:pPr>
        <w:ind w:left="180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3A618F"/>
    <w:multiLevelType w:val="hybridMultilevel"/>
    <w:tmpl w:val="F500C79A"/>
    <w:lvl w:ilvl="0" w:tplc="76D09352">
      <w:start w:val="1"/>
      <w:numFmt w:val="decimal"/>
      <w:lvlText w:val="%1)"/>
      <w:lvlJc w:val="left"/>
      <w:pPr>
        <w:ind w:left="180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890E9C"/>
    <w:multiLevelType w:val="hybridMultilevel"/>
    <w:tmpl w:val="D0086FD8"/>
    <w:lvl w:ilvl="0" w:tplc="32786FD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9FD42E5C">
      <w:start w:val="1"/>
      <w:numFmt w:val="decimal"/>
      <w:lvlText w:val="%2)"/>
      <w:lvlJc w:val="left"/>
      <w:pPr>
        <w:ind w:left="1364" w:hanging="360"/>
      </w:pPr>
      <w:rPr>
        <w:rFonts w:hint="default"/>
        <w:color w:val="000000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0E6D1BBA"/>
    <w:multiLevelType w:val="hybridMultilevel"/>
    <w:tmpl w:val="6DC0FD12"/>
    <w:lvl w:ilvl="0" w:tplc="672C5DD4">
      <w:start w:val="1"/>
      <w:numFmt w:val="decimal"/>
      <w:lvlText w:val="%1)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6C2C4398">
      <w:start w:val="1"/>
      <w:numFmt w:val="decimal"/>
      <w:lvlText w:val="%2)"/>
      <w:lvlJc w:val="left"/>
      <w:pPr>
        <w:ind w:left="1800" w:hanging="360"/>
      </w:pPr>
      <w:rPr>
        <w:rFonts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01E7843"/>
    <w:multiLevelType w:val="hybridMultilevel"/>
    <w:tmpl w:val="12A8FB0C"/>
    <w:lvl w:ilvl="0" w:tplc="A87AD2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25624CA"/>
    <w:multiLevelType w:val="hybridMultilevel"/>
    <w:tmpl w:val="9FF29366"/>
    <w:lvl w:ilvl="0" w:tplc="8BCED236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sz w:val="24"/>
      </w:rPr>
    </w:lvl>
    <w:lvl w:ilvl="1" w:tplc="21122648">
      <w:start w:val="1"/>
      <w:numFmt w:val="decimal"/>
      <w:lvlText w:val="%2)"/>
      <w:lvlJc w:val="left"/>
      <w:pPr>
        <w:ind w:left="1364" w:hanging="360"/>
      </w:pPr>
      <w:rPr>
        <w:rFonts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ADB0479"/>
    <w:multiLevelType w:val="multilevel"/>
    <w:tmpl w:val="ADA41C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0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960" w:hanging="180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760" w:hanging="2520"/>
      </w:pPr>
    </w:lvl>
  </w:abstractNum>
  <w:abstractNum w:abstractNumId="13" w15:restartNumberingAfterBreak="0">
    <w:nsid w:val="285324AB"/>
    <w:multiLevelType w:val="multilevel"/>
    <w:tmpl w:val="ADA41C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0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960" w:hanging="180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760" w:hanging="2520"/>
      </w:pPr>
    </w:lvl>
  </w:abstractNum>
  <w:abstractNum w:abstractNumId="14" w15:restartNumberingAfterBreak="0">
    <w:nsid w:val="2FD06C9C"/>
    <w:multiLevelType w:val="hybridMultilevel"/>
    <w:tmpl w:val="21B8F4BC"/>
    <w:lvl w:ilvl="0" w:tplc="40C08072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sz w:val="24"/>
        <w:szCs w:val="24"/>
      </w:rPr>
    </w:lvl>
    <w:lvl w:ilvl="1" w:tplc="672C5DD4">
      <w:start w:val="1"/>
      <w:numFmt w:val="decimal"/>
      <w:lvlText w:val="%2)"/>
      <w:lvlJc w:val="left"/>
      <w:pPr>
        <w:ind w:left="1364" w:hanging="360"/>
      </w:pPr>
      <w:rPr>
        <w:rFonts w:hint="default"/>
        <w:color w:val="000000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66B4BB5"/>
    <w:multiLevelType w:val="multilevel"/>
    <w:tmpl w:val="1CBA91F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Arial" w:hAnsi="Arial" w:cs="Arial" w:hint="default"/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eastAsia="Times New Roman" w:cs="Times New Roman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6" w15:restartNumberingAfterBreak="0">
    <w:nsid w:val="48D85927"/>
    <w:multiLevelType w:val="hybridMultilevel"/>
    <w:tmpl w:val="59466D68"/>
    <w:lvl w:ilvl="0" w:tplc="1A0821B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19E6218"/>
    <w:multiLevelType w:val="hybridMultilevel"/>
    <w:tmpl w:val="2DAA3B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7492F"/>
    <w:multiLevelType w:val="hybridMultilevel"/>
    <w:tmpl w:val="409E652C"/>
    <w:lvl w:ilvl="0" w:tplc="C9AC5CBE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E826F3D"/>
    <w:multiLevelType w:val="hybridMultilevel"/>
    <w:tmpl w:val="185275D2"/>
    <w:lvl w:ilvl="0" w:tplc="37AC3A90">
      <w:start w:val="1"/>
      <w:numFmt w:val="bullet"/>
      <w:lvlText w:val="-"/>
      <w:lvlJc w:val="left"/>
      <w:pPr>
        <w:ind w:left="1800" w:hanging="360"/>
      </w:pPr>
      <w:rPr>
        <w:rFonts w:ascii="Times New Roman" w:eastAsia="Arial Unicode MS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5F187398"/>
    <w:multiLevelType w:val="multilevel"/>
    <w:tmpl w:val="5CB03A6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A35A03"/>
    <w:multiLevelType w:val="multilevel"/>
    <w:tmpl w:val="ADA41C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0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960" w:hanging="180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760" w:hanging="2520"/>
      </w:pPr>
    </w:lvl>
  </w:abstractNum>
  <w:abstractNum w:abstractNumId="22" w15:restartNumberingAfterBreak="0">
    <w:nsid w:val="6BCF2BA8"/>
    <w:multiLevelType w:val="hybridMultilevel"/>
    <w:tmpl w:val="F24A9522"/>
    <w:lvl w:ilvl="0" w:tplc="002E37D2">
      <w:start w:val="1"/>
      <w:numFmt w:val="decimal"/>
      <w:lvlText w:val="%1)"/>
      <w:lvlJc w:val="left"/>
      <w:pPr>
        <w:ind w:left="1069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1"/>
    <w:lvlOverride w:ilvl="0">
      <w:startOverride w:val="1"/>
    </w:lvlOverride>
    <w:lvlOverride w:ilvl="1">
      <w:startOverride w:val="1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16"/>
  </w:num>
  <w:num w:numId="4">
    <w:abstractNumId w:val="19"/>
  </w:num>
  <w:num w:numId="5">
    <w:abstractNumId w:val="8"/>
  </w:num>
  <w:num w:numId="6">
    <w:abstractNumId w:val="11"/>
  </w:num>
  <w:num w:numId="7">
    <w:abstractNumId w:val="9"/>
  </w:num>
  <w:num w:numId="8">
    <w:abstractNumId w:val="22"/>
  </w:num>
  <w:num w:numId="9">
    <w:abstractNumId w:val="7"/>
  </w:num>
  <w:num w:numId="10">
    <w:abstractNumId w:val="6"/>
  </w:num>
  <w:num w:numId="11">
    <w:abstractNumId w:val="15"/>
  </w:num>
  <w:num w:numId="12">
    <w:abstractNumId w:val="0"/>
  </w:num>
  <w:num w:numId="13">
    <w:abstractNumId w:val="14"/>
  </w:num>
  <w:num w:numId="14">
    <w:abstractNumId w:val="1"/>
  </w:num>
  <w:num w:numId="15">
    <w:abstractNumId w:val="2"/>
  </w:num>
  <w:num w:numId="16">
    <w:abstractNumId w:val="3"/>
  </w:num>
  <w:num w:numId="17">
    <w:abstractNumId w:val="4"/>
  </w:num>
  <w:num w:numId="18">
    <w:abstractNumId w:val="5"/>
  </w:num>
  <w:num w:numId="19">
    <w:abstractNumId w:val="18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7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222"/>
    <w:rsid w:val="0000665A"/>
    <w:rsid w:val="00017755"/>
    <w:rsid w:val="00026022"/>
    <w:rsid w:val="00026DFF"/>
    <w:rsid w:val="00070994"/>
    <w:rsid w:val="00070A7F"/>
    <w:rsid w:val="000908E9"/>
    <w:rsid w:val="000B110A"/>
    <w:rsid w:val="000B1E35"/>
    <w:rsid w:val="000D55C5"/>
    <w:rsid w:val="00116FDD"/>
    <w:rsid w:val="00122055"/>
    <w:rsid w:val="00122AF0"/>
    <w:rsid w:val="00132390"/>
    <w:rsid w:val="0014625A"/>
    <w:rsid w:val="001539BC"/>
    <w:rsid w:val="00165828"/>
    <w:rsid w:val="001724C3"/>
    <w:rsid w:val="00192F97"/>
    <w:rsid w:val="001A5E54"/>
    <w:rsid w:val="001C5008"/>
    <w:rsid w:val="001C502A"/>
    <w:rsid w:val="001D1888"/>
    <w:rsid w:val="00233177"/>
    <w:rsid w:val="002450A1"/>
    <w:rsid w:val="00250DE5"/>
    <w:rsid w:val="00250FD6"/>
    <w:rsid w:val="0027569B"/>
    <w:rsid w:val="002801C6"/>
    <w:rsid w:val="002903E1"/>
    <w:rsid w:val="002B6ABF"/>
    <w:rsid w:val="00302AFF"/>
    <w:rsid w:val="00305868"/>
    <w:rsid w:val="0031651B"/>
    <w:rsid w:val="0033621E"/>
    <w:rsid w:val="003460A9"/>
    <w:rsid w:val="003769EB"/>
    <w:rsid w:val="003A2713"/>
    <w:rsid w:val="003B2C12"/>
    <w:rsid w:val="003C71AC"/>
    <w:rsid w:val="00416222"/>
    <w:rsid w:val="00454D91"/>
    <w:rsid w:val="004633C5"/>
    <w:rsid w:val="00493387"/>
    <w:rsid w:val="004A128E"/>
    <w:rsid w:val="004F18BB"/>
    <w:rsid w:val="00513E28"/>
    <w:rsid w:val="005146B9"/>
    <w:rsid w:val="00515E66"/>
    <w:rsid w:val="00532796"/>
    <w:rsid w:val="00541C8C"/>
    <w:rsid w:val="00544550"/>
    <w:rsid w:val="00567C0E"/>
    <w:rsid w:val="0057061F"/>
    <w:rsid w:val="005729C0"/>
    <w:rsid w:val="00573E3C"/>
    <w:rsid w:val="005921C0"/>
    <w:rsid w:val="0059231E"/>
    <w:rsid w:val="00597FF5"/>
    <w:rsid w:val="0062322B"/>
    <w:rsid w:val="00623CEF"/>
    <w:rsid w:val="00650771"/>
    <w:rsid w:val="00666BB9"/>
    <w:rsid w:val="00695511"/>
    <w:rsid w:val="00696BA2"/>
    <w:rsid w:val="006A70CA"/>
    <w:rsid w:val="006B0678"/>
    <w:rsid w:val="006B43BD"/>
    <w:rsid w:val="00702005"/>
    <w:rsid w:val="00705EC5"/>
    <w:rsid w:val="00706110"/>
    <w:rsid w:val="007140CB"/>
    <w:rsid w:val="00753424"/>
    <w:rsid w:val="00755949"/>
    <w:rsid w:val="00761861"/>
    <w:rsid w:val="00770358"/>
    <w:rsid w:val="007C092F"/>
    <w:rsid w:val="007F4F53"/>
    <w:rsid w:val="008075FE"/>
    <w:rsid w:val="0083598F"/>
    <w:rsid w:val="00856BDF"/>
    <w:rsid w:val="00873215"/>
    <w:rsid w:val="008D5111"/>
    <w:rsid w:val="009021DE"/>
    <w:rsid w:val="00921D6B"/>
    <w:rsid w:val="00931015"/>
    <w:rsid w:val="009322EF"/>
    <w:rsid w:val="009723EE"/>
    <w:rsid w:val="00976AD8"/>
    <w:rsid w:val="0098216F"/>
    <w:rsid w:val="009C6D8A"/>
    <w:rsid w:val="009E667A"/>
    <w:rsid w:val="009F546B"/>
    <w:rsid w:val="009F7B85"/>
    <w:rsid w:val="00A0098C"/>
    <w:rsid w:val="00A12707"/>
    <w:rsid w:val="00A143E3"/>
    <w:rsid w:val="00A33B1C"/>
    <w:rsid w:val="00A4275F"/>
    <w:rsid w:val="00A53AC1"/>
    <w:rsid w:val="00A66758"/>
    <w:rsid w:val="00A676A1"/>
    <w:rsid w:val="00A77831"/>
    <w:rsid w:val="00AC038B"/>
    <w:rsid w:val="00AD3EA8"/>
    <w:rsid w:val="00AE466F"/>
    <w:rsid w:val="00B0420F"/>
    <w:rsid w:val="00B2621F"/>
    <w:rsid w:val="00B3080E"/>
    <w:rsid w:val="00B40EDA"/>
    <w:rsid w:val="00B5784B"/>
    <w:rsid w:val="00BC5C27"/>
    <w:rsid w:val="00BD2638"/>
    <w:rsid w:val="00BF1C2D"/>
    <w:rsid w:val="00C60B9B"/>
    <w:rsid w:val="00C96F61"/>
    <w:rsid w:val="00C97592"/>
    <w:rsid w:val="00CA65DF"/>
    <w:rsid w:val="00CB341A"/>
    <w:rsid w:val="00CC4E35"/>
    <w:rsid w:val="00CE297D"/>
    <w:rsid w:val="00CF18EC"/>
    <w:rsid w:val="00D242B9"/>
    <w:rsid w:val="00D629DD"/>
    <w:rsid w:val="00DC63A6"/>
    <w:rsid w:val="00DF3BD4"/>
    <w:rsid w:val="00DF7F9F"/>
    <w:rsid w:val="00E2757B"/>
    <w:rsid w:val="00E447DA"/>
    <w:rsid w:val="00E44987"/>
    <w:rsid w:val="00E539C3"/>
    <w:rsid w:val="00E56F52"/>
    <w:rsid w:val="00E664E6"/>
    <w:rsid w:val="00EA0EB8"/>
    <w:rsid w:val="00EA3B3D"/>
    <w:rsid w:val="00EE5A05"/>
    <w:rsid w:val="00F278C9"/>
    <w:rsid w:val="00FA115F"/>
    <w:rsid w:val="00FB48EF"/>
    <w:rsid w:val="00FC2251"/>
    <w:rsid w:val="00FE1C16"/>
    <w:rsid w:val="00FE3467"/>
    <w:rsid w:val="00FF3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F553C"/>
  <w15:chartTrackingRefBased/>
  <w15:docId w15:val="{D5BDC0CE-8857-4FFA-A926-75D21B7A6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41622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mylne">
    <w:name w:val="Domyślne"/>
    <w:rsid w:val="00416222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  <w:style w:type="paragraph" w:styleId="Akapitzlist">
    <w:name w:val="List Paragraph"/>
    <w:basedOn w:val="Normalny"/>
    <w:uiPriority w:val="34"/>
    <w:qFormat/>
    <w:rsid w:val="00416222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41622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416222"/>
    <w:rPr>
      <w:rFonts w:ascii="Times New Roman" w:eastAsia="Arial Unicode MS" w:hAnsi="Times New Roman" w:cs="Times New Roman"/>
      <w:sz w:val="24"/>
      <w:szCs w:val="24"/>
      <w:bdr w:val="nil"/>
    </w:rPr>
  </w:style>
  <w:style w:type="character" w:styleId="Tekstzastpczy">
    <w:name w:val="Placeholder Text"/>
    <w:basedOn w:val="Domylnaczcionkaakapitu"/>
    <w:uiPriority w:val="99"/>
    <w:semiHidden/>
    <w:rsid w:val="00017755"/>
    <w:rPr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7703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70358"/>
    <w:rPr>
      <w:rFonts w:ascii="Times New Roman" w:eastAsia="Arial Unicode MS" w:hAnsi="Times New Roman" w:cs="Times New Roman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49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96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Nowakowski</dc:creator>
  <cp:keywords/>
  <dc:description/>
  <cp:lastModifiedBy>Krzysztof Nowakowski</cp:lastModifiedBy>
  <cp:revision>11</cp:revision>
  <cp:lastPrinted>2026-03-03T11:03:00Z</cp:lastPrinted>
  <dcterms:created xsi:type="dcterms:W3CDTF">2026-02-12T07:25:00Z</dcterms:created>
  <dcterms:modified xsi:type="dcterms:W3CDTF">2026-03-03T11:04:00Z</dcterms:modified>
</cp:coreProperties>
</file>