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3EE40A" w14:textId="4A993698" w:rsidR="00622425" w:rsidRDefault="003737F4">
      <w:pPr>
        <w:spacing w:after="0"/>
        <w:jc w:val="both"/>
        <w:rPr>
          <w:rFonts w:ascii="Calibri" w:hAnsi="Calibri"/>
          <w:sz w:val="20"/>
          <w:szCs w:val="20"/>
        </w:rPr>
      </w:pPr>
      <w:r>
        <w:rPr>
          <w:sz w:val="20"/>
          <w:szCs w:val="20"/>
        </w:rPr>
        <w:t xml:space="preserve">Załącznik nr </w:t>
      </w:r>
      <w:r w:rsidR="005E4E86">
        <w:rPr>
          <w:sz w:val="20"/>
          <w:szCs w:val="20"/>
        </w:rPr>
        <w:t>7 do SWZ</w:t>
      </w:r>
      <w:r>
        <w:rPr>
          <w:sz w:val="20"/>
          <w:szCs w:val="20"/>
        </w:rPr>
        <w:t xml:space="preserve"> </w:t>
      </w:r>
      <w:r>
        <w:rPr>
          <w:sz w:val="20"/>
          <w:szCs w:val="20"/>
        </w:rPr>
        <w:tab/>
      </w:r>
      <w:r>
        <w:rPr>
          <w:sz w:val="20"/>
          <w:szCs w:val="20"/>
        </w:rPr>
        <w:tab/>
      </w:r>
      <w:r>
        <w:rPr>
          <w:sz w:val="20"/>
          <w:szCs w:val="20"/>
        </w:rPr>
        <w:tab/>
      </w:r>
      <w:r>
        <w:rPr>
          <w:sz w:val="20"/>
          <w:szCs w:val="20"/>
        </w:rPr>
        <w:tab/>
      </w:r>
      <w:r>
        <w:rPr>
          <w:sz w:val="20"/>
          <w:szCs w:val="20"/>
        </w:rPr>
        <w:tab/>
      </w:r>
      <w:r>
        <w:rPr>
          <w:rFonts w:eastAsia="Times New Roman" w:cs="Times New Roman"/>
          <w:sz w:val="20"/>
          <w:szCs w:val="20"/>
          <w:lang w:eastAsia="pl-PL"/>
        </w:rPr>
        <w:tab/>
      </w:r>
      <w:r>
        <w:rPr>
          <w:rFonts w:eastAsia="Times New Roman" w:cs="Times New Roman"/>
          <w:sz w:val="20"/>
          <w:szCs w:val="20"/>
          <w:lang w:eastAsia="pl-PL"/>
        </w:rPr>
        <w:tab/>
      </w:r>
      <w:r>
        <w:rPr>
          <w:rFonts w:eastAsia="Times New Roman" w:cs="Times New Roman"/>
          <w:sz w:val="20"/>
          <w:szCs w:val="20"/>
          <w:lang w:eastAsia="pl-PL"/>
        </w:rPr>
        <w:tab/>
      </w:r>
      <w:r>
        <w:rPr>
          <w:rFonts w:eastAsia="Times New Roman" w:cs="Times New Roman"/>
          <w:sz w:val="20"/>
          <w:szCs w:val="20"/>
          <w:lang w:eastAsia="pl-PL"/>
        </w:rPr>
        <w:tab/>
      </w:r>
      <w:r>
        <w:rPr>
          <w:rFonts w:eastAsia="Times New Roman" w:cs="Times New Roman"/>
          <w:sz w:val="20"/>
          <w:szCs w:val="20"/>
          <w:lang w:eastAsia="pl-PL"/>
        </w:rPr>
        <w:tab/>
      </w:r>
      <w:r>
        <w:rPr>
          <w:rFonts w:eastAsia="Times New Roman" w:cs="Times New Roman"/>
          <w:sz w:val="20"/>
          <w:szCs w:val="20"/>
          <w:lang w:eastAsia="pl-PL"/>
        </w:rPr>
        <w:tab/>
      </w:r>
    </w:p>
    <w:p w14:paraId="68BF38DC" w14:textId="6A2E2ED8" w:rsidR="00622425" w:rsidRDefault="003737F4">
      <w:pPr>
        <w:spacing w:after="0" w:line="240" w:lineRule="auto"/>
        <w:jc w:val="both"/>
      </w:pPr>
      <w:r>
        <w:rPr>
          <w:rFonts w:eastAsia="Times New Roman" w:cs="Times New Roman"/>
          <w:sz w:val="20"/>
          <w:szCs w:val="20"/>
          <w:lang w:eastAsia="pl-PL"/>
        </w:rPr>
        <w:t xml:space="preserve">Numer postępowania: </w:t>
      </w:r>
      <w:r w:rsidR="005E4E86">
        <w:rPr>
          <w:rFonts w:eastAsia="Times New Roman" w:cs="Times New Roman"/>
          <w:sz w:val="20"/>
          <w:szCs w:val="20"/>
          <w:lang w:eastAsia="pl-PL"/>
        </w:rPr>
        <w:t>5/SMRS/26</w:t>
      </w:r>
      <w:r>
        <w:rPr>
          <w:rFonts w:eastAsia="Times New Roman" w:cs="Times New Roman"/>
          <w:sz w:val="20"/>
          <w:szCs w:val="20"/>
          <w:lang w:eastAsia="pl-PL"/>
        </w:rPr>
        <w:t xml:space="preserve"> na usługę w zakresie świadczenia transportu sanitarnego - zespołu ratownictwa specjalistycznego typu "S" dla Szpitala Miejskiego w Rudzie Śląskiej Sp. z o.o.</w:t>
      </w:r>
    </w:p>
    <w:p w14:paraId="0AF538FA" w14:textId="77777777" w:rsidR="00622425" w:rsidRDefault="00622425">
      <w:pPr>
        <w:suppressAutoHyphens/>
        <w:spacing w:after="0" w:line="240" w:lineRule="auto"/>
        <w:jc w:val="center"/>
        <w:rPr>
          <w:rFonts w:ascii="Calibri" w:eastAsia="Times New Roman" w:hAnsi="Calibri" w:cs="Calibri"/>
          <w:b/>
          <w:lang w:eastAsia="zh-CN"/>
        </w:rPr>
      </w:pPr>
    </w:p>
    <w:p w14:paraId="7C977541" w14:textId="77777777" w:rsidR="00622425" w:rsidRDefault="003737F4">
      <w:pPr>
        <w:suppressAutoHyphens/>
        <w:spacing w:after="0" w:line="240" w:lineRule="auto"/>
        <w:jc w:val="center"/>
        <w:rPr>
          <w:rFonts w:ascii="Times New Roman" w:eastAsia="Times New Roman" w:hAnsi="Times New Roman" w:cs="Times New Roman"/>
          <w:sz w:val="20"/>
          <w:szCs w:val="20"/>
          <w:lang w:eastAsia="zh-CN"/>
        </w:rPr>
      </w:pPr>
      <w:r>
        <w:rPr>
          <w:rFonts w:eastAsia="Times New Roman" w:cs="Calibri"/>
          <w:b/>
          <w:lang w:eastAsia="zh-CN"/>
        </w:rPr>
        <w:t xml:space="preserve">Projektowane postanowienia umowy, </w:t>
      </w:r>
    </w:p>
    <w:p w14:paraId="597A45C8" w14:textId="77777777" w:rsidR="00622425" w:rsidRDefault="003737F4">
      <w:pPr>
        <w:suppressAutoHyphens/>
        <w:spacing w:after="0" w:line="240" w:lineRule="auto"/>
        <w:jc w:val="center"/>
        <w:rPr>
          <w:rFonts w:ascii="Times New Roman" w:eastAsia="Times New Roman" w:hAnsi="Times New Roman" w:cs="Times New Roman"/>
          <w:sz w:val="20"/>
          <w:szCs w:val="20"/>
          <w:lang w:eastAsia="zh-CN"/>
        </w:rPr>
      </w:pPr>
      <w:r>
        <w:rPr>
          <w:rFonts w:eastAsia="Times New Roman" w:cs="Calibri"/>
          <w:b/>
          <w:lang w:eastAsia="zh-CN"/>
        </w:rPr>
        <w:t>które zostaną wprowadzone do treści umowy w sprawie zamówienia</w:t>
      </w:r>
    </w:p>
    <w:p w14:paraId="42D3FD92" w14:textId="77777777" w:rsidR="00622425" w:rsidRDefault="00622425">
      <w:pPr>
        <w:suppressAutoHyphens/>
        <w:spacing w:after="0" w:line="240" w:lineRule="auto"/>
        <w:jc w:val="center"/>
        <w:textAlignment w:val="baseline"/>
        <w:rPr>
          <w:rFonts w:ascii="Calibri" w:eastAsia="Times New Roman" w:hAnsi="Calibri" w:cs="Calibri"/>
          <w:b/>
          <w:bCs/>
          <w:lang w:eastAsia="zh-CN"/>
        </w:rPr>
      </w:pPr>
    </w:p>
    <w:p w14:paraId="59B3A3CD" w14:textId="77777777" w:rsidR="00622425" w:rsidRDefault="003737F4">
      <w:pPr>
        <w:suppressAutoHyphens/>
        <w:spacing w:after="0" w:line="240" w:lineRule="auto"/>
        <w:jc w:val="center"/>
        <w:textAlignment w:val="baseline"/>
        <w:rPr>
          <w:rFonts w:ascii="Calibri" w:eastAsia="Times New Roman" w:hAnsi="Calibri" w:cs="Calibri"/>
          <w:b/>
          <w:bCs/>
          <w:lang w:eastAsia="zh-CN"/>
        </w:rPr>
      </w:pPr>
      <w:r>
        <w:rPr>
          <w:rFonts w:eastAsia="Times New Roman" w:cs="Calibri"/>
          <w:b/>
          <w:bCs/>
          <w:lang w:eastAsia="zh-CN"/>
        </w:rPr>
        <w:t>WZÓR UMOWY NR ………</w:t>
      </w:r>
      <w:r>
        <w:rPr>
          <w:rFonts w:eastAsia="Times New Roman" w:cs="Calibri"/>
          <w:b/>
          <w:bCs/>
          <w:lang w:eastAsia="zh-CN"/>
        </w:rPr>
        <w:br/>
        <w:t xml:space="preserve">na usługę w zakresie świadczenia transportu sanitarnego - zespołu ratownictwa specjalistycznego typu "S"                dla Szpitala Miejskiego w Rudzie Śląskiej Sp. z o.o. w Rudzie Śląskiej Sp. z o.o. </w:t>
      </w:r>
    </w:p>
    <w:p w14:paraId="5B9FE08A" w14:textId="77777777" w:rsidR="00622425" w:rsidRDefault="00622425">
      <w:pPr>
        <w:suppressAutoHyphens/>
        <w:spacing w:after="0" w:line="240" w:lineRule="auto"/>
        <w:jc w:val="center"/>
        <w:textAlignment w:val="baseline"/>
        <w:rPr>
          <w:rFonts w:ascii="Calibri" w:eastAsia="Times New Roman" w:hAnsi="Calibri" w:cs="Calibri"/>
          <w:b/>
          <w:bCs/>
          <w:lang w:eastAsia="zh-CN"/>
        </w:rPr>
      </w:pPr>
    </w:p>
    <w:p w14:paraId="1F75EBA5" w14:textId="77777777" w:rsidR="00622425" w:rsidRDefault="003737F4">
      <w:pPr>
        <w:suppressAutoHyphens/>
        <w:spacing w:after="0" w:line="240" w:lineRule="auto"/>
        <w:jc w:val="center"/>
        <w:textAlignment w:val="baseline"/>
        <w:rPr>
          <w:rFonts w:ascii="Times New Roman" w:eastAsia="Times New Roman" w:hAnsi="Times New Roman" w:cs="Times New Roman"/>
          <w:sz w:val="20"/>
          <w:szCs w:val="20"/>
          <w:lang w:eastAsia="zh-CN"/>
        </w:rPr>
      </w:pPr>
      <w:r>
        <w:rPr>
          <w:rFonts w:eastAsia="Times New Roman" w:cs="Calibri"/>
          <w:b/>
          <w:bCs/>
          <w:lang w:eastAsia="zh-CN"/>
        </w:rPr>
        <w:t xml:space="preserve"> zawarta dnia................ r. w Rudzie Śląskiej</w:t>
      </w:r>
    </w:p>
    <w:p w14:paraId="09DDE6CC" w14:textId="77777777" w:rsidR="00622425" w:rsidRDefault="00622425">
      <w:pPr>
        <w:suppressAutoHyphens/>
        <w:spacing w:after="0" w:line="240" w:lineRule="auto"/>
        <w:textAlignment w:val="baseline"/>
        <w:rPr>
          <w:rFonts w:ascii="Calibri" w:eastAsia="Times New Roman" w:hAnsi="Calibri" w:cs="Calibri"/>
          <w:b/>
          <w:bCs/>
          <w:lang w:eastAsia="zh-CN"/>
        </w:rPr>
      </w:pPr>
    </w:p>
    <w:p w14:paraId="20EBC906" w14:textId="77777777" w:rsidR="00622425" w:rsidRDefault="003737F4">
      <w:pPr>
        <w:suppressAutoHyphens/>
        <w:spacing w:after="0" w:line="240" w:lineRule="auto"/>
        <w:textAlignment w:val="baseline"/>
        <w:rPr>
          <w:rFonts w:ascii="Times New Roman" w:eastAsia="Times New Roman" w:hAnsi="Times New Roman" w:cs="Times New Roman"/>
          <w:sz w:val="20"/>
          <w:szCs w:val="20"/>
          <w:lang w:eastAsia="zh-CN"/>
        </w:rPr>
      </w:pPr>
      <w:r>
        <w:rPr>
          <w:rFonts w:eastAsia="Times New Roman" w:cs="Calibri"/>
          <w:bCs/>
          <w:lang w:eastAsia="zh-CN"/>
        </w:rPr>
        <w:t>pomiędzy:</w:t>
      </w:r>
    </w:p>
    <w:p w14:paraId="108BA567" w14:textId="77777777" w:rsidR="00622425" w:rsidRDefault="00622425">
      <w:pPr>
        <w:suppressAutoHyphens/>
        <w:spacing w:after="0" w:line="240" w:lineRule="auto"/>
        <w:textAlignment w:val="baseline"/>
        <w:rPr>
          <w:rFonts w:ascii="Calibri" w:eastAsia="Times New Roman" w:hAnsi="Calibri" w:cs="Calibri"/>
          <w:bCs/>
          <w:lang w:eastAsia="zh-CN"/>
        </w:rPr>
      </w:pPr>
    </w:p>
    <w:p w14:paraId="58551910" w14:textId="28F5C581" w:rsidR="00622425" w:rsidRDefault="003737F4">
      <w:pPr>
        <w:suppressAutoHyphens/>
        <w:spacing w:after="0" w:line="240" w:lineRule="auto"/>
        <w:jc w:val="both"/>
        <w:textAlignment w:val="baseline"/>
        <w:rPr>
          <w:rFonts w:ascii="Times New Roman" w:eastAsia="Times New Roman" w:hAnsi="Times New Roman" w:cs="Times New Roman"/>
          <w:sz w:val="20"/>
          <w:szCs w:val="20"/>
          <w:lang w:eastAsia="zh-CN"/>
        </w:rPr>
      </w:pPr>
      <w:r>
        <w:rPr>
          <w:rFonts w:eastAsia="Times New Roman" w:cs="Calibri"/>
          <w:b/>
          <w:bCs/>
          <w:lang w:eastAsia="zh-CN"/>
        </w:rPr>
        <w:t xml:space="preserve">Szpitalem Miejskim w </w:t>
      </w:r>
      <w:r>
        <w:rPr>
          <w:rFonts w:eastAsia="Times New Roman" w:cs="Calibri"/>
          <w:b/>
          <w:lang w:eastAsia="zh-CN"/>
        </w:rPr>
        <w:t>Rudzie Śląskiej</w:t>
      </w:r>
      <w:r>
        <w:rPr>
          <w:rFonts w:eastAsia="Times New Roman" w:cs="Calibri"/>
          <w:b/>
          <w:bCs/>
          <w:lang w:eastAsia="zh-CN"/>
        </w:rPr>
        <w:t xml:space="preserve"> Spółką z ograniczoną odpowiedzialnością </w:t>
      </w:r>
      <w:r>
        <w:rPr>
          <w:rFonts w:eastAsia="Times New Roman" w:cs="Calibri"/>
          <w:lang w:eastAsia="zh-CN"/>
        </w:rPr>
        <w:t xml:space="preserve">z siedzibą w Rudzie Śląskiej                              (41-703) przy ul. Wincentego Lipa 2, wpisaną do rejestru przedsiębiorców Krajowego Rejestru Sądowego prowadzonego przez Sąd Rejonowy w Gliwicach Wydział X Gospodarczy KRS 0000346868, NIP: 6412490985, REGON: 241468653, o kapitale zakładowym </w:t>
      </w:r>
      <w:r w:rsidR="00E52ADC">
        <w:rPr>
          <w:rFonts w:eastAsia="Times New Roman" w:cs="Calibri"/>
          <w:lang w:eastAsia="zh-CN"/>
        </w:rPr>
        <w:t xml:space="preserve">65 583 </w:t>
      </w:r>
      <w:r>
        <w:rPr>
          <w:rFonts w:eastAsia="Times New Roman" w:cs="Calibri"/>
          <w:lang w:eastAsia="zh-CN"/>
        </w:rPr>
        <w:t>000,00 zł reprezentowaną przez:</w:t>
      </w:r>
    </w:p>
    <w:p w14:paraId="53AF60F0" w14:textId="77777777" w:rsidR="00622425" w:rsidRDefault="003737F4">
      <w:pPr>
        <w:suppressAutoHyphens/>
        <w:spacing w:after="0" w:line="240" w:lineRule="auto"/>
        <w:textAlignment w:val="baseline"/>
        <w:rPr>
          <w:rFonts w:ascii="Times New Roman" w:eastAsia="Times New Roman" w:hAnsi="Times New Roman" w:cs="Times New Roman"/>
          <w:sz w:val="20"/>
          <w:szCs w:val="20"/>
          <w:lang w:eastAsia="zh-CN"/>
        </w:rPr>
      </w:pPr>
      <w:r>
        <w:rPr>
          <w:rFonts w:eastAsia="Times New Roman" w:cs="Calibri"/>
          <w:lang w:eastAsia="zh-CN"/>
        </w:rPr>
        <w:t>……………………………………………………</w:t>
      </w:r>
    </w:p>
    <w:p w14:paraId="0A26C722" w14:textId="77777777" w:rsidR="00622425" w:rsidRDefault="00622425">
      <w:pPr>
        <w:suppressAutoHyphens/>
        <w:spacing w:after="0" w:line="240" w:lineRule="auto"/>
        <w:textAlignment w:val="baseline"/>
        <w:rPr>
          <w:rFonts w:ascii="Calibri" w:eastAsia="Times New Roman" w:hAnsi="Calibri" w:cs="Calibri"/>
          <w:lang w:eastAsia="zh-CN"/>
        </w:rPr>
      </w:pPr>
    </w:p>
    <w:p w14:paraId="0CB22511" w14:textId="77777777" w:rsidR="00622425" w:rsidRDefault="003737F4">
      <w:pPr>
        <w:suppressAutoHyphens/>
        <w:spacing w:after="0" w:line="240" w:lineRule="auto"/>
        <w:textAlignment w:val="baseline"/>
        <w:rPr>
          <w:rFonts w:ascii="Times New Roman" w:eastAsia="Times New Roman" w:hAnsi="Times New Roman" w:cs="Times New Roman"/>
          <w:sz w:val="20"/>
          <w:szCs w:val="20"/>
          <w:lang w:eastAsia="zh-CN"/>
        </w:rPr>
      </w:pPr>
      <w:r>
        <w:rPr>
          <w:rFonts w:eastAsia="Times New Roman" w:cs="Calibri"/>
          <w:lang w:eastAsia="zh-CN"/>
        </w:rPr>
        <w:t>zwaną dalej Zamawiającym</w:t>
      </w:r>
    </w:p>
    <w:p w14:paraId="2944BC1E" w14:textId="77777777" w:rsidR="00622425" w:rsidRDefault="00622425">
      <w:pPr>
        <w:suppressAutoHyphens/>
        <w:spacing w:after="0" w:line="240" w:lineRule="auto"/>
        <w:textAlignment w:val="baseline"/>
        <w:rPr>
          <w:rFonts w:ascii="Calibri" w:eastAsia="Times New Roman" w:hAnsi="Calibri" w:cs="Calibri"/>
          <w:lang w:eastAsia="zh-CN"/>
        </w:rPr>
      </w:pPr>
    </w:p>
    <w:p w14:paraId="4CF1948D" w14:textId="77777777" w:rsidR="00622425" w:rsidRDefault="003737F4">
      <w:pPr>
        <w:suppressAutoHyphens/>
        <w:spacing w:after="0" w:line="240" w:lineRule="auto"/>
        <w:textAlignment w:val="baseline"/>
        <w:rPr>
          <w:rFonts w:ascii="Times New Roman" w:eastAsia="Times New Roman" w:hAnsi="Times New Roman" w:cs="Times New Roman"/>
          <w:sz w:val="20"/>
          <w:szCs w:val="20"/>
          <w:lang w:eastAsia="zh-CN"/>
        </w:rPr>
      </w:pPr>
      <w:r>
        <w:rPr>
          <w:rFonts w:eastAsia="Times New Roman" w:cs="Calibri"/>
          <w:lang w:eastAsia="zh-CN"/>
        </w:rPr>
        <w:t>a</w:t>
      </w:r>
    </w:p>
    <w:p w14:paraId="6ADCD444" w14:textId="77777777" w:rsidR="00622425" w:rsidRDefault="003737F4">
      <w:pPr>
        <w:suppressAutoHyphens/>
        <w:spacing w:after="0" w:line="240" w:lineRule="auto"/>
        <w:textAlignment w:val="baseline"/>
        <w:rPr>
          <w:rFonts w:ascii="Times New Roman" w:eastAsia="Times New Roman" w:hAnsi="Times New Roman" w:cs="Times New Roman"/>
          <w:sz w:val="24"/>
          <w:szCs w:val="20"/>
          <w:lang w:eastAsia="zh-CN"/>
        </w:rPr>
      </w:pPr>
      <w:r>
        <w:rPr>
          <w:rFonts w:eastAsia="Times New Roman" w:cs="Calibri"/>
          <w:lang w:eastAsia="zh-CN"/>
        </w:rPr>
        <w:t xml:space="preserve">......................................................................................................... z siedzibą </w:t>
      </w:r>
    </w:p>
    <w:p w14:paraId="34C815E3" w14:textId="77777777" w:rsidR="00622425" w:rsidRDefault="003737F4">
      <w:pPr>
        <w:suppressAutoHyphens/>
        <w:spacing w:after="0" w:line="240" w:lineRule="auto"/>
        <w:textAlignment w:val="baseline"/>
        <w:rPr>
          <w:rFonts w:ascii="Times New Roman" w:eastAsia="Times New Roman" w:hAnsi="Times New Roman" w:cs="Times New Roman"/>
          <w:sz w:val="24"/>
          <w:szCs w:val="20"/>
          <w:lang w:eastAsia="zh-CN"/>
        </w:rPr>
      </w:pPr>
      <w:r>
        <w:rPr>
          <w:rFonts w:eastAsia="Times New Roman" w:cs="Calibri"/>
          <w:lang w:eastAsia="zh-CN"/>
        </w:rPr>
        <w:t>w ................................ przy ul. ........................................................................ wpisaną w:</w:t>
      </w:r>
    </w:p>
    <w:p w14:paraId="7AFC6F91" w14:textId="77777777" w:rsidR="00622425" w:rsidRDefault="003737F4">
      <w:pPr>
        <w:numPr>
          <w:ilvl w:val="0"/>
          <w:numId w:val="3"/>
        </w:numPr>
        <w:tabs>
          <w:tab w:val="left" w:pos="0"/>
        </w:tabs>
        <w:suppressAutoHyphens/>
        <w:spacing w:after="0" w:line="240" w:lineRule="auto"/>
        <w:textAlignment w:val="baseline"/>
        <w:rPr>
          <w:rFonts w:ascii="Times New Roman" w:eastAsia="Times New Roman" w:hAnsi="Times New Roman" w:cs="Times New Roman"/>
          <w:sz w:val="24"/>
          <w:szCs w:val="20"/>
          <w:lang w:eastAsia="zh-CN"/>
        </w:rPr>
      </w:pPr>
      <w:r>
        <w:rPr>
          <w:rFonts w:eastAsia="Times New Roman" w:cs="Calibri"/>
          <w:lang w:eastAsia="zh-CN"/>
        </w:rPr>
        <w:t>Centralnej Ewidencji i Informacji o Działalności Gospodarczej Rzeczypospolitej Polskiej,</w:t>
      </w:r>
    </w:p>
    <w:p w14:paraId="4151002B" w14:textId="77777777" w:rsidR="00622425" w:rsidRDefault="003737F4">
      <w:pPr>
        <w:numPr>
          <w:ilvl w:val="0"/>
          <w:numId w:val="3"/>
        </w:numPr>
        <w:tabs>
          <w:tab w:val="left" w:pos="0"/>
        </w:tabs>
        <w:suppressAutoHyphens/>
        <w:spacing w:after="0" w:line="240" w:lineRule="auto"/>
        <w:textAlignment w:val="baseline"/>
        <w:rPr>
          <w:rFonts w:ascii="Times New Roman" w:eastAsia="Times New Roman" w:hAnsi="Times New Roman" w:cs="Times New Roman"/>
          <w:sz w:val="24"/>
          <w:szCs w:val="20"/>
          <w:lang w:eastAsia="zh-CN"/>
        </w:rPr>
      </w:pPr>
      <w:r>
        <w:rPr>
          <w:rFonts w:eastAsia="Times New Roman" w:cs="Calibri"/>
          <w:lang w:eastAsia="zh-CN"/>
        </w:rPr>
        <w:t xml:space="preserve">Krajowym Rejestrze Sądowym w Sądzie Rejonowym </w:t>
      </w:r>
    </w:p>
    <w:p w14:paraId="5B803A13" w14:textId="77777777" w:rsidR="00622425" w:rsidRDefault="003737F4">
      <w:pPr>
        <w:suppressAutoHyphens/>
        <w:spacing w:after="0" w:line="240" w:lineRule="auto"/>
        <w:textAlignment w:val="baseline"/>
        <w:rPr>
          <w:rFonts w:ascii="Calibri" w:eastAsia="Times New Roman" w:hAnsi="Calibri" w:cs="Calibri"/>
          <w:lang w:eastAsia="zh-CN"/>
        </w:rPr>
      </w:pPr>
      <w:r>
        <w:rPr>
          <w:rFonts w:eastAsia="Times New Roman" w:cs="Calibri"/>
          <w:lang w:eastAsia="zh-CN"/>
        </w:rPr>
        <w:t xml:space="preserve">w .................................................................... pod nr ................... </w:t>
      </w:r>
      <w:r>
        <w:rPr>
          <w:rStyle w:val="Zakotwiczenieprzypisudolnego"/>
          <w:rFonts w:eastAsia="Times New Roman" w:cs="Calibri"/>
          <w:lang w:eastAsia="zh-CN"/>
        </w:rPr>
        <w:footnoteReference w:id="1"/>
      </w:r>
    </w:p>
    <w:p w14:paraId="6140DD8A" w14:textId="77777777" w:rsidR="00622425" w:rsidRDefault="003737F4">
      <w:pPr>
        <w:suppressAutoHyphens/>
        <w:spacing w:after="0" w:line="240" w:lineRule="auto"/>
        <w:textAlignment w:val="baseline"/>
        <w:rPr>
          <w:rFonts w:ascii="Times New Roman" w:eastAsia="Times New Roman" w:hAnsi="Times New Roman" w:cs="Times New Roman"/>
          <w:sz w:val="24"/>
          <w:szCs w:val="20"/>
          <w:lang w:eastAsia="zh-CN"/>
        </w:rPr>
      </w:pPr>
      <w:r>
        <w:rPr>
          <w:rFonts w:eastAsia="Times New Roman" w:cs="Calibri"/>
          <w:lang w:eastAsia="zh-CN"/>
        </w:rPr>
        <w:t>reprezentowanym przez:</w:t>
      </w:r>
    </w:p>
    <w:p w14:paraId="107FF3E4" w14:textId="77777777" w:rsidR="00622425" w:rsidRDefault="003737F4">
      <w:pPr>
        <w:suppressAutoHyphens/>
        <w:spacing w:after="0" w:line="240" w:lineRule="auto"/>
        <w:textAlignment w:val="baseline"/>
        <w:rPr>
          <w:rFonts w:ascii="Times New Roman" w:eastAsia="Times New Roman" w:hAnsi="Times New Roman" w:cs="Times New Roman"/>
          <w:sz w:val="24"/>
          <w:szCs w:val="20"/>
          <w:lang w:eastAsia="zh-CN"/>
        </w:rPr>
      </w:pPr>
      <w:r>
        <w:rPr>
          <w:rFonts w:eastAsia="Times New Roman" w:cs="Calibri"/>
          <w:lang w:eastAsia="zh-CN"/>
        </w:rPr>
        <w:t>.....................................................................................................................</w:t>
      </w:r>
    </w:p>
    <w:p w14:paraId="17BC35DE" w14:textId="77777777" w:rsidR="00622425" w:rsidRDefault="003737F4">
      <w:pPr>
        <w:suppressAutoHyphens/>
        <w:spacing w:after="0" w:line="240" w:lineRule="auto"/>
        <w:textAlignment w:val="baseline"/>
        <w:rPr>
          <w:rFonts w:ascii="Times New Roman" w:eastAsia="Times New Roman" w:hAnsi="Times New Roman" w:cs="Times New Roman"/>
          <w:sz w:val="20"/>
          <w:szCs w:val="20"/>
          <w:lang w:eastAsia="zh-CN"/>
        </w:rPr>
      </w:pPr>
      <w:r>
        <w:rPr>
          <w:rFonts w:eastAsia="Times New Roman" w:cs="Calibri"/>
          <w:lang w:eastAsia="zh-CN"/>
        </w:rPr>
        <w:t>......................................................................................................................</w:t>
      </w:r>
    </w:p>
    <w:p w14:paraId="2A6B366E" w14:textId="77777777" w:rsidR="00622425" w:rsidRDefault="003737F4">
      <w:pPr>
        <w:suppressAutoHyphens/>
        <w:spacing w:after="0" w:line="240" w:lineRule="auto"/>
        <w:textAlignment w:val="baseline"/>
        <w:rPr>
          <w:rFonts w:ascii="Times New Roman" w:eastAsia="Times New Roman" w:hAnsi="Times New Roman" w:cs="Times New Roman"/>
          <w:sz w:val="20"/>
          <w:szCs w:val="20"/>
          <w:lang w:eastAsia="zh-CN"/>
        </w:rPr>
      </w:pPr>
      <w:r>
        <w:rPr>
          <w:rFonts w:eastAsia="Times New Roman" w:cs="Calibri"/>
          <w:lang w:eastAsia="zh-CN"/>
        </w:rPr>
        <w:t>zwanym dalej Wykonawcą</w:t>
      </w:r>
    </w:p>
    <w:p w14:paraId="6E13D6F3" w14:textId="77777777" w:rsidR="00622425" w:rsidRDefault="00622425">
      <w:pPr>
        <w:suppressAutoHyphens/>
        <w:spacing w:after="0" w:line="240" w:lineRule="auto"/>
        <w:jc w:val="both"/>
        <w:rPr>
          <w:rFonts w:ascii="Calibri" w:eastAsia="Times New Roman" w:hAnsi="Calibri" w:cs="Calibri"/>
          <w:lang w:eastAsia="zh-CN"/>
        </w:rPr>
      </w:pPr>
    </w:p>
    <w:p w14:paraId="0A2A22F0" w14:textId="77777777" w:rsidR="00622425" w:rsidRDefault="003737F4">
      <w:pPr>
        <w:suppressAutoHyphens/>
        <w:spacing w:after="0" w:line="240" w:lineRule="auto"/>
        <w:jc w:val="both"/>
        <w:rPr>
          <w:rFonts w:ascii="Times New Roman" w:eastAsia="Times New Roman" w:hAnsi="Times New Roman" w:cs="Times New Roman"/>
          <w:sz w:val="24"/>
          <w:szCs w:val="20"/>
          <w:lang w:eastAsia="zh-CN"/>
        </w:rPr>
      </w:pPr>
      <w:r>
        <w:rPr>
          <w:rFonts w:eastAsia="Times New Roman" w:cs="Calibri"/>
          <w:lang w:eastAsia="zh-CN"/>
        </w:rPr>
        <w:t>Strony umowy  zgodnie postanowiły, co następuje:</w:t>
      </w:r>
    </w:p>
    <w:p w14:paraId="0D8B1201" w14:textId="77777777" w:rsidR="00622425" w:rsidRDefault="00622425">
      <w:pPr>
        <w:suppressAutoHyphens/>
        <w:spacing w:after="0" w:line="240" w:lineRule="auto"/>
        <w:jc w:val="both"/>
        <w:rPr>
          <w:rFonts w:ascii="Calibri" w:eastAsia="Times New Roman" w:hAnsi="Calibri" w:cs="Calibri"/>
          <w:lang w:eastAsia="zh-CN"/>
        </w:rPr>
      </w:pPr>
    </w:p>
    <w:p w14:paraId="2B3E6869" w14:textId="77777777" w:rsidR="00622425" w:rsidRDefault="003737F4">
      <w:pPr>
        <w:suppressAutoHyphens/>
        <w:spacing w:after="0" w:line="276" w:lineRule="auto"/>
        <w:jc w:val="both"/>
        <w:textAlignment w:val="baseline"/>
        <w:rPr>
          <w:rFonts w:ascii="Times New Roman" w:eastAsia="Times New Roman" w:hAnsi="Times New Roman" w:cs="Times New Roman"/>
          <w:sz w:val="20"/>
          <w:szCs w:val="20"/>
          <w:lang w:eastAsia="zh-CN"/>
        </w:rPr>
      </w:pPr>
      <w:r>
        <w:rPr>
          <w:rFonts w:eastAsia="Times New Roman" w:cs="Calibri"/>
          <w:i/>
          <w:lang w:eastAsia="zh-CN"/>
        </w:rPr>
        <w:t>W przypadku udzielenia zamówienia wykonawcom, którzy wspólnie ubiegali się o jego udzielenie, powyżej zostaną wpisane dane wszystkich tych wykonawców oraz dane ich pełnomocnika do zawarcia umowy, a powyższe zapisy zostaną uzupełnione o następujące:</w:t>
      </w:r>
    </w:p>
    <w:p w14:paraId="143858E4" w14:textId="77777777" w:rsidR="00622425" w:rsidRDefault="003737F4">
      <w:pPr>
        <w:numPr>
          <w:ilvl w:val="0"/>
          <w:numId w:val="1"/>
        </w:numPr>
        <w:suppressAutoHyphens/>
        <w:spacing w:after="0" w:line="276" w:lineRule="auto"/>
        <w:ind w:left="426"/>
        <w:jc w:val="both"/>
        <w:textAlignment w:val="baseline"/>
        <w:rPr>
          <w:rFonts w:ascii="Times New Roman" w:eastAsia="Times New Roman" w:hAnsi="Times New Roman" w:cs="Times New Roman"/>
          <w:sz w:val="20"/>
          <w:szCs w:val="20"/>
          <w:lang w:eastAsia="zh-CN"/>
        </w:rPr>
      </w:pPr>
      <w:r>
        <w:rPr>
          <w:rFonts w:eastAsia="Times New Roman" w:cs="Calibri"/>
          <w:i/>
          <w:lang w:eastAsia="zh-CN"/>
        </w:rPr>
        <w:t>Wykonawcy wspólnie ubiegający się o udzielenie zamówienia publicznego, którym udzielono niniejszego zamówienia ponoszą solidarną odpowiedzialność za wykonanie umowy.</w:t>
      </w:r>
    </w:p>
    <w:p w14:paraId="50B6E703" w14:textId="77777777" w:rsidR="00622425" w:rsidRDefault="003737F4">
      <w:pPr>
        <w:numPr>
          <w:ilvl w:val="0"/>
          <w:numId w:val="1"/>
        </w:numPr>
        <w:suppressAutoHyphens/>
        <w:spacing w:after="0" w:line="276" w:lineRule="auto"/>
        <w:ind w:left="426"/>
        <w:jc w:val="both"/>
        <w:textAlignment w:val="baseline"/>
        <w:rPr>
          <w:rFonts w:ascii="Times New Roman" w:eastAsia="Times New Roman" w:hAnsi="Times New Roman" w:cs="Times New Roman"/>
          <w:sz w:val="20"/>
          <w:szCs w:val="20"/>
          <w:lang w:eastAsia="zh-CN"/>
        </w:rPr>
      </w:pPr>
      <w:r>
        <w:rPr>
          <w:rFonts w:eastAsia="Times New Roman" w:cs="Calibri"/>
          <w:i/>
          <w:lang w:eastAsia="zh-CN"/>
        </w:rPr>
        <w:t xml:space="preserve">Pełnomocnik Konsorcjum oświadcza, że posiada ważne pełnomocnictwo do zaciągania zobowiązań w imieniu wszystkich wykonawców realizujących wspólnie umowę. </w:t>
      </w:r>
    </w:p>
    <w:p w14:paraId="13C9432C" w14:textId="77777777" w:rsidR="00622425" w:rsidRDefault="00622425">
      <w:pPr>
        <w:suppressAutoHyphens/>
        <w:spacing w:after="0" w:line="276" w:lineRule="auto"/>
        <w:jc w:val="both"/>
        <w:textAlignment w:val="baseline"/>
        <w:rPr>
          <w:rFonts w:ascii="Calibri" w:eastAsia="Times New Roman" w:hAnsi="Calibri" w:cs="Calibri"/>
          <w:i/>
          <w:lang w:eastAsia="zh-CN"/>
        </w:rPr>
      </w:pPr>
    </w:p>
    <w:p w14:paraId="1CECD013" w14:textId="7BF56996" w:rsidR="005F5FE2" w:rsidRPr="007F7B06" w:rsidRDefault="003737F4" w:rsidP="005F5FE2">
      <w:pPr>
        <w:overflowPunct w:val="0"/>
        <w:autoSpaceDE w:val="0"/>
        <w:autoSpaceDN w:val="0"/>
        <w:adjustRightInd w:val="0"/>
        <w:spacing w:after="0" w:line="240" w:lineRule="auto"/>
        <w:jc w:val="both"/>
        <w:textAlignment w:val="baseline"/>
        <w:rPr>
          <w:rFonts w:eastAsia="Times New Roman" w:cstheme="minorHAnsi"/>
          <w:lang w:eastAsia="pl-PL"/>
        </w:rPr>
      </w:pPr>
      <w:r>
        <w:rPr>
          <w:rFonts w:eastAsia="Calibri" w:cs="Calibri"/>
          <w:lang w:eastAsia="pl-PL"/>
        </w:rPr>
        <w:t xml:space="preserve">W wyniku przeprowadzonego postępowania o udzielenie zamówienia publicznego w trybie podstawowym                          bez przeprowadzania negocjacji nr </w:t>
      </w:r>
      <w:r w:rsidR="005E4E86">
        <w:rPr>
          <w:rFonts w:eastAsia="Calibri" w:cs="Calibri"/>
          <w:lang w:eastAsia="pl-PL"/>
        </w:rPr>
        <w:t>5/SMRS/26</w:t>
      </w:r>
      <w:r>
        <w:rPr>
          <w:rFonts w:eastAsia="Calibri" w:cs="Calibri"/>
          <w:lang w:eastAsia="pl-PL"/>
        </w:rPr>
        <w:t xml:space="preserve"> </w:t>
      </w:r>
      <w:r w:rsidR="005F5FE2" w:rsidRPr="007F7B06">
        <w:rPr>
          <w:rFonts w:eastAsia="Times New Roman" w:cstheme="minorHAnsi"/>
          <w:lang w:eastAsia="pl-PL"/>
        </w:rPr>
        <w:t>zgodnie z ustawą z dnia 11 września 2019 r. Prawo zamówień publicznych</w:t>
      </w:r>
      <w:r w:rsidR="005F5FE2">
        <w:rPr>
          <w:rFonts w:eastAsia="Times New Roman" w:cstheme="minorHAnsi"/>
          <w:lang w:eastAsia="pl-PL"/>
        </w:rPr>
        <w:t xml:space="preserve"> </w:t>
      </w:r>
      <w:r w:rsidR="005F5FE2" w:rsidRPr="007F7B06">
        <w:rPr>
          <w:rFonts w:eastAsia="Times New Roman" w:cstheme="minorHAnsi"/>
          <w:lang w:eastAsia="pl-PL"/>
        </w:rPr>
        <w:t>(</w:t>
      </w:r>
      <w:proofErr w:type="spellStart"/>
      <w:r w:rsidR="005F5FE2" w:rsidRPr="007F7B06">
        <w:rPr>
          <w:rFonts w:eastAsia="Times New Roman" w:cstheme="minorHAnsi"/>
          <w:lang w:eastAsia="pl-PL"/>
        </w:rPr>
        <w:t>t.j</w:t>
      </w:r>
      <w:proofErr w:type="spellEnd"/>
      <w:r w:rsidR="005F5FE2" w:rsidRPr="007F7B06">
        <w:rPr>
          <w:rFonts w:eastAsia="Times New Roman" w:cstheme="minorHAnsi"/>
          <w:lang w:eastAsia="pl-PL"/>
        </w:rPr>
        <w:t>. Dz. U. z 202</w:t>
      </w:r>
      <w:r w:rsidR="00E52ADC">
        <w:rPr>
          <w:rFonts w:eastAsia="Times New Roman" w:cstheme="minorHAnsi"/>
          <w:lang w:eastAsia="pl-PL"/>
        </w:rPr>
        <w:t>4</w:t>
      </w:r>
      <w:r w:rsidR="005F5FE2" w:rsidRPr="007F7B06">
        <w:rPr>
          <w:rFonts w:eastAsia="Times New Roman" w:cstheme="minorHAnsi"/>
          <w:lang w:eastAsia="pl-PL"/>
        </w:rPr>
        <w:t xml:space="preserve"> r. poz. </w:t>
      </w:r>
      <w:r w:rsidR="00E52ADC">
        <w:rPr>
          <w:rFonts w:eastAsia="Times New Roman" w:cstheme="minorHAnsi"/>
          <w:lang w:eastAsia="pl-PL"/>
        </w:rPr>
        <w:t xml:space="preserve"> 1320</w:t>
      </w:r>
      <w:r w:rsidR="005F5FE2" w:rsidRPr="007F7B06">
        <w:rPr>
          <w:rFonts w:eastAsia="Times New Roman" w:cstheme="minorHAnsi"/>
          <w:lang w:eastAsia="pl-PL"/>
        </w:rPr>
        <w:t xml:space="preserve"> z </w:t>
      </w:r>
      <w:proofErr w:type="spellStart"/>
      <w:r w:rsidR="005F5FE2" w:rsidRPr="007F7B06">
        <w:rPr>
          <w:rFonts w:eastAsia="Times New Roman" w:cstheme="minorHAnsi"/>
          <w:lang w:eastAsia="pl-PL"/>
        </w:rPr>
        <w:t>późn</w:t>
      </w:r>
      <w:proofErr w:type="spellEnd"/>
      <w:r w:rsidR="005F5FE2" w:rsidRPr="007F7B06">
        <w:rPr>
          <w:rFonts w:eastAsia="Times New Roman" w:cstheme="minorHAnsi"/>
          <w:lang w:eastAsia="pl-PL"/>
        </w:rPr>
        <w:t>. zm.).</w:t>
      </w:r>
    </w:p>
    <w:p w14:paraId="2B22A3BC" w14:textId="43F72F69" w:rsidR="00622425" w:rsidRDefault="00622425">
      <w:pPr>
        <w:spacing w:after="0" w:line="240" w:lineRule="auto"/>
        <w:jc w:val="both"/>
        <w:textAlignment w:val="baseline"/>
      </w:pPr>
    </w:p>
    <w:p w14:paraId="6419EB80" w14:textId="77777777" w:rsidR="00622425" w:rsidRDefault="00622425" w:rsidP="00917110">
      <w:pPr>
        <w:suppressAutoHyphens/>
        <w:spacing w:after="0" w:line="240" w:lineRule="auto"/>
        <w:textAlignment w:val="baseline"/>
        <w:rPr>
          <w:rFonts w:ascii="Calibri" w:eastAsia="Times New Roman" w:hAnsi="Calibri" w:cs="Calibri"/>
          <w:b/>
          <w:lang w:eastAsia="zh-CN"/>
        </w:rPr>
      </w:pPr>
    </w:p>
    <w:p w14:paraId="3A1BCFB0" w14:textId="77777777" w:rsidR="00917110" w:rsidRDefault="00917110" w:rsidP="00917110">
      <w:pPr>
        <w:suppressAutoHyphens/>
        <w:spacing w:after="0" w:line="240" w:lineRule="auto"/>
        <w:textAlignment w:val="baseline"/>
        <w:rPr>
          <w:rFonts w:ascii="Calibri" w:eastAsia="Times New Roman" w:hAnsi="Calibri" w:cs="Calibri"/>
          <w:b/>
          <w:lang w:eastAsia="zh-CN"/>
        </w:rPr>
      </w:pPr>
    </w:p>
    <w:p w14:paraId="516C780C" w14:textId="77777777" w:rsidR="00622425" w:rsidRDefault="003737F4">
      <w:pPr>
        <w:suppressAutoHyphens/>
        <w:spacing w:after="0" w:line="240" w:lineRule="auto"/>
        <w:jc w:val="center"/>
        <w:textAlignment w:val="baseline"/>
        <w:rPr>
          <w:rFonts w:ascii="Times New Roman" w:eastAsia="Times New Roman" w:hAnsi="Times New Roman" w:cs="Times New Roman"/>
          <w:color w:val="000000" w:themeColor="text1"/>
          <w:sz w:val="20"/>
          <w:szCs w:val="20"/>
          <w:lang w:eastAsia="zh-CN"/>
        </w:rPr>
      </w:pPr>
      <w:r>
        <w:rPr>
          <w:rFonts w:eastAsia="Times New Roman" w:cs="Calibri"/>
          <w:b/>
          <w:color w:val="000000" w:themeColor="text1"/>
          <w:lang w:eastAsia="zh-CN"/>
        </w:rPr>
        <w:lastRenderedPageBreak/>
        <w:t>§1</w:t>
      </w:r>
    </w:p>
    <w:p w14:paraId="2C196163" w14:textId="77777777" w:rsidR="005F5FE2" w:rsidRPr="00C87C91" w:rsidRDefault="005F5FE2" w:rsidP="009224DB">
      <w:pPr>
        <w:numPr>
          <w:ilvl w:val="0"/>
          <w:numId w:val="30"/>
        </w:numPr>
        <w:tabs>
          <w:tab w:val="clear" w:pos="360"/>
          <w:tab w:val="num" w:pos="927"/>
        </w:tabs>
        <w:suppressAutoHyphens/>
        <w:overflowPunct w:val="0"/>
        <w:autoSpaceDE w:val="0"/>
        <w:autoSpaceDN w:val="0"/>
        <w:adjustRightInd w:val="0"/>
        <w:spacing w:after="0" w:line="240" w:lineRule="auto"/>
        <w:ind w:left="357" w:hanging="357"/>
        <w:jc w:val="both"/>
        <w:textAlignment w:val="baseline"/>
        <w:rPr>
          <w:rFonts w:ascii="Calibri" w:eastAsia="Times New Roman" w:hAnsi="Calibri" w:cs="Calibri"/>
          <w:color w:val="0D0D0D" w:themeColor="text1" w:themeTint="F2"/>
          <w:lang w:eastAsia="zh-CN"/>
        </w:rPr>
      </w:pPr>
      <w:r w:rsidRPr="007F7B06">
        <w:rPr>
          <w:rFonts w:ascii="Calibri" w:eastAsia="Times New Roman" w:hAnsi="Calibri" w:cs="Calibri"/>
          <w:lang w:eastAsia="zh-CN"/>
        </w:rPr>
        <w:t>Wy</w:t>
      </w:r>
      <w:r w:rsidRPr="00C87C91">
        <w:rPr>
          <w:rFonts w:ascii="Calibri" w:eastAsia="Times New Roman" w:hAnsi="Calibri" w:cs="Calibri"/>
          <w:color w:val="0D0D0D" w:themeColor="text1" w:themeTint="F2"/>
          <w:lang w:eastAsia="zh-CN"/>
        </w:rPr>
        <w:t>konawca oświadcza, że posiada doświadczenie, wiedzę i potencjał w zakresie wykonania przedmiotu zamówienia.</w:t>
      </w:r>
    </w:p>
    <w:p w14:paraId="64B9E396" w14:textId="1E6FF9F2" w:rsidR="005F5FE2" w:rsidRPr="00C87C91" w:rsidRDefault="005F5FE2" w:rsidP="009224DB">
      <w:pPr>
        <w:numPr>
          <w:ilvl w:val="0"/>
          <w:numId w:val="30"/>
        </w:numPr>
        <w:spacing w:after="0" w:line="240" w:lineRule="auto"/>
        <w:jc w:val="both"/>
        <w:rPr>
          <w:rFonts w:cstheme="minorHAnsi"/>
          <w:color w:val="0D0D0D" w:themeColor="text1" w:themeTint="F2"/>
        </w:rPr>
      </w:pPr>
      <w:r w:rsidRPr="00C87C91">
        <w:rPr>
          <w:rFonts w:cstheme="minorHAnsi"/>
          <w:color w:val="0D0D0D" w:themeColor="text1" w:themeTint="F2"/>
        </w:rPr>
        <w:t>Wykonawca oświadcza, że w dniu podpisania umowy nie podlega wykluczeniu z postępowania na postawie        art. 108 ust. 1</w:t>
      </w:r>
      <w:r w:rsidR="00283997" w:rsidRPr="00C87C91">
        <w:rPr>
          <w:rFonts w:cstheme="minorHAnsi"/>
          <w:color w:val="0D0D0D" w:themeColor="text1" w:themeTint="F2"/>
        </w:rPr>
        <w:t xml:space="preserve"> oraz</w:t>
      </w:r>
      <w:r w:rsidRPr="00C87C91">
        <w:rPr>
          <w:rFonts w:cstheme="minorHAnsi"/>
          <w:color w:val="0D0D0D" w:themeColor="text1" w:themeTint="F2"/>
        </w:rPr>
        <w:t xml:space="preserve"> </w:t>
      </w:r>
      <w:r w:rsidR="00283997" w:rsidRPr="00C87C91">
        <w:rPr>
          <w:rFonts w:cstheme="minorHAnsi"/>
          <w:color w:val="0D0D0D" w:themeColor="text1" w:themeTint="F2"/>
        </w:rPr>
        <w:t>art. 109 ust. 1 pkt  5,  7,  8</w:t>
      </w:r>
      <w:r w:rsidR="00A436B3" w:rsidRPr="00C87C91">
        <w:rPr>
          <w:rFonts w:cstheme="minorHAnsi"/>
          <w:color w:val="0D0D0D" w:themeColor="text1" w:themeTint="F2"/>
        </w:rPr>
        <w:t xml:space="preserve"> </w:t>
      </w:r>
      <w:r w:rsidRPr="00C87C91">
        <w:rPr>
          <w:rFonts w:cstheme="minorHAnsi"/>
          <w:color w:val="0D0D0D" w:themeColor="text1" w:themeTint="F2"/>
        </w:rPr>
        <w:t>ustawy z dnia 11 września 2019 r. Prawo zamówień publicznych oraz na podstawie art. 7 ust. 1</w:t>
      </w:r>
      <w:r w:rsidR="00A436B3" w:rsidRPr="00C87C91">
        <w:rPr>
          <w:rFonts w:cstheme="minorHAnsi"/>
          <w:color w:val="0D0D0D" w:themeColor="text1" w:themeTint="F2"/>
        </w:rPr>
        <w:t xml:space="preserve"> </w:t>
      </w:r>
      <w:r w:rsidRPr="00C87C91">
        <w:rPr>
          <w:rFonts w:cstheme="minorHAnsi"/>
          <w:color w:val="0D0D0D" w:themeColor="text1" w:themeTint="F2"/>
        </w:rPr>
        <w:t xml:space="preserve">pkt 1 – 3 ustawy z dnia 13 kwietnia 2022 r. o szczególnych rozwiązaniach </w:t>
      </w:r>
      <w:r w:rsidRPr="00C87C91">
        <w:rPr>
          <w:rFonts w:cstheme="minorHAnsi"/>
          <w:color w:val="0D0D0D" w:themeColor="text1" w:themeTint="F2"/>
        </w:rPr>
        <w:br/>
        <w:t>w zakresie przeciwdziałania wspieraniu agresji na Ukrainę oraz służących ochronie bezpieczeństwa narodowego (</w:t>
      </w:r>
      <w:proofErr w:type="spellStart"/>
      <w:r w:rsidRPr="00C87C91">
        <w:rPr>
          <w:rFonts w:cstheme="minorHAnsi"/>
          <w:color w:val="0D0D0D" w:themeColor="text1" w:themeTint="F2"/>
        </w:rPr>
        <w:t>t.j</w:t>
      </w:r>
      <w:proofErr w:type="spellEnd"/>
      <w:r w:rsidRPr="00C87C91">
        <w:rPr>
          <w:rFonts w:cstheme="minorHAnsi"/>
          <w:color w:val="0D0D0D" w:themeColor="text1" w:themeTint="F2"/>
        </w:rPr>
        <w:t>. Dz.U. z 202</w:t>
      </w:r>
      <w:r w:rsidR="00E52ADC" w:rsidRPr="00C87C91">
        <w:rPr>
          <w:rFonts w:cstheme="minorHAnsi"/>
          <w:color w:val="0D0D0D" w:themeColor="text1" w:themeTint="F2"/>
        </w:rPr>
        <w:t>5</w:t>
      </w:r>
      <w:r w:rsidRPr="00C87C91">
        <w:rPr>
          <w:rFonts w:cstheme="minorHAnsi"/>
          <w:color w:val="0D0D0D" w:themeColor="text1" w:themeTint="F2"/>
        </w:rPr>
        <w:t xml:space="preserve"> r., poz. </w:t>
      </w:r>
      <w:r w:rsidR="004A2A59" w:rsidRPr="00C87C91">
        <w:rPr>
          <w:rFonts w:cstheme="minorHAnsi"/>
          <w:color w:val="0D0D0D" w:themeColor="text1" w:themeTint="F2"/>
        </w:rPr>
        <w:t>5</w:t>
      </w:r>
      <w:r w:rsidR="00A436B3" w:rsidRPr="00C87C91">
        <w:rPr>
          <w:rFonts w:cstheme="minorHAnsi"/>
          <w:color w:val="0D0D0D" w:themeColor="text1" w:themeTint="F2"/>
        </w:rPr>
        <w:t>1</w:t>
      </w:r>
      <w:r w:rsidR="004A2A59" w:rsidRPr="00C87C91">
        <w:rPr>
          <w:rFonts w:cstheme="minorHAnsi"/>
          <w:color w:val="0D0D0D" w:themeColor="text1" w:themeTint="F2"/>
        </w:rPr>
        <w:t>4</w:t>
      </w:r>
      <w:r w:rsidRPr="00C87C91">
        <w:rPr>
          <w:rFonts w:cstheme="minorHAnsi"/>
          <w:color w:val="0D0D0D" w:themeColor="text1" w:themeTint="F2"/>
        </w:rPr>
        <w:t xml:space="preserve">). </w:t>
      </w:r>
    </w:p>
    <w:p w14:paraId="4A5CDC6A" w14:textId="0A1FC16E" w:rsidR="005F5FE2" w:rsidRPr="00C87C91" w:rsidRDefault="005F5FE2" w:rsidP="009224DB">
      <w:pPr>
        <w:numPr>
          <w:ilvl w:val="0"/>
          <w:numId w:val="30"/>
        </w:numPr>
        <w:tabs>
          <w:tab w:val="clear" w:pos="360"/>
          <w:tab w:val="num" w:pos="927"/>
        </w:tabs>
        <w:suppressAutoHyphens/>
        <w:overflowPunct w:val="0"/>
        <w:autoSpaceDE w:val="0"/>
        <w:autoSpaceDN w:val="0"/>
        <w:adjustRightInd w:val="0"/>
        <w:spacing w:after="0" w:line="240" w:lineRule="auto"/>
        <w:ind w:left="357" w:hanging="357"/>
        <w:jc w:val="both"/>
        <w:textAlignment w:val="baseline"/>
        <w:rPr>
          <w:rFonts w:ascii="Calibri" w:eastAsia="Times New Roman" w:hAnsi="Calibri" w:cs="Calibri"/>
          <w:color w:val="0D0D0D" w:themeColor="text1" w:themeTint="F2"/>
          <w:lang w:eastAsia="zh-CN"/>
        </w:rPr>
      </w:pPr>
      <w:r w:rsidRPr="00C87C91">
        <w:rPr>
          <w:rFonts w:ascii="Calibri" w:eastAsia="Times New Roman" w:hAnsi="Calibri" w:cs="Calibri"/>
          <w:color w:val="0D0D0D" w:themeColor="text1" w:themeTint="F2"/>
          <w:lang w:eastAsia="zh-CN"/>
        </w:rPr>
        <w:t>Wykonawca oświadcza, że zajmuje się czynnościami wchodzącymi w zakres niniejszej umowy w ramach zawodowego charakteru jego działalności.</w:t>
      </w:r>
    </w:p>
    <w:p w14:paraId="6780B010" w14:textId="77777777" w:rsidR="005F5FE2" w:rsidRPr="007F7B06" w:rsidRDefault="005F5FE2" w:rsidP="009224DB">
      <w:pPr>
        <w:numPr>
          <w:ilvl w:val="0"/>
          <w:numId w:val="30"/>
        </w:numPr>
        <w:tabs>
          <w:tab w:val="clear" w:pos="360"/>
          <w:tab w:val="num" w:pos="927"/>
        </w:tabs>
        <w:suppressAutoHyphens/>
        <w:overflowPunct w:val="0"/>
        <w:autoSpaceDE w:val="0"/>
        <w:autoSpaceDN w:val="0"/>
        <w:adjustRightInd w:val="0"/>
        <w:spacing w:after="0" w:line="240" w:lineRule="auto"/>
        <w:ind w:left="357" w:hanging="357"/>
        <w:jc w:val="both"/>
        <w:textAlignment w:val="baseline"/>
        <w:rPr>
          <w:rFonts w:ascii="Calibri" w:eastAsia="Times New Roman" w:hAnsi="Calibri" w:cs="Calibri"/>
          <w:lang w:eastAsia="zh-CN"/>
        </w:rPr>
      </w:pPr>
      <w:r w:rsidRPr="00C87C91">
        <w:rPr>
          <w:rFonts w:ascii="Calibri" w:eastAsia="Times New Roman" w:hAnsi="Calibri" w:cs="Calibri"/>
          <w:color w:val="0D0D0D" w:themeColor="text1" w:themeTint="F2"/>
          <w:spacing w:val="-3"/>
          <w:lang w:eastAsia="zh-CN"/>
        </w:rPr>
        <w:t xml:space="preserve">Wykonawca zobowiązuje się wykonać powierzone mu </w:t>
      </w:r>
      <w:r w:rsidRPr="007F7B06">
        <w:rPr>
          <w:rFonts w:ascii="Calibri" w:eastAsia="Times New Roman" w:hAnsi="Calibri" w:cs="Calibri"/>
          <w:spacing w:val="-3"/>
          <w:lang w:eastAsia="zh-CN"/>
        </w:rPr>
        <w:t>zadanie z zachowaniem należytej staranności.</w:t>
      </w:r>
    </w:p>
    <w:p w14:paraId="4EEF42AF" w14:textId="77777777" w:rsidR="005F5FE2" w:rsidRPr="007F7B06" w:rsidRDefault="005F5FE2" w:rsidP="009224DB">
      <w:pPr>
        <w:numPr>
          <w:ilvl w:val="0"/>
          <w:numId w:val="30"/>
        </w:numPr>
        <w:tabs>
          <w:tab w:val="clear" w:pos="360"/>
          <w:tab w:val="num" w:pos="927"/>
        </w:tabs>
        <w:suppressAutoHyphens/>
        <w:overflowPunct w:val="0"/>
        <w:autoSpaceDE w:val="0"/>
        <w:autoSpaceDN w:val="0"/>
        <w:adjustRightInd w:val="0"/>
        <w:spacing w:after="0" w:line="240" w:lineRule="auto"/>
        <w:ind w:left="357" w:hanging="357"/>
        <w:jc w:val="both"/>
        <w:textAlignment w:val="baseline"/>
        <w:rPr>
          <w:rFonts w:ascii="Calibri" w:eastAsia="Times New Roman" w:hAnsi="Calibri" w:cs="Calibri"/>
          <w:lang w:eastAsia="zh-CN"/>
        </w:rPr>
      </w:pPr>
      <w:r w:rsidRPr="007F7B06">
        <w:rPr>
          <w:rFonts w:ascii="Calibri" w:eastAsia="Times New Roman" w:hAnsi="Calibri" w:cs="Calibri"/>
          <w:spacing w:val="-3"/>
          <w:lang w:eastAsia="zh-CN"/>
        </w:rPr>
        <w:t>Wykonawca ponosi odpowiedzialność za wykonanie zadań przewidzianych niniejszą umową oraz przepisami prawa obowiązującego w tym zakresie.</w:t>
      </w:r>
    </w:p>
    <w:p w14:paraId="4BDE0A7E" w14:textId="77777777" w:rsidR="005F5FE2" w:rsidRPr="007F7B06" w:rsidRDefault="005F5FE2" w:rsidP="009224DB">
      <w:pPr>
        <w:numPr>
          <w:ilvl w:val="0"/>
          <w:numId w:val="30"/>
        </w:numPr>
        <w:tabs>
          <w:tab w:val="clear" w:pos="360"/>
          <w:tab w:val="num" w:pos="927"/>
        </w:tabs>
        <w:suppressAutoHyphens/>
        <w:overflowPunct w:val="0"/>
        <w:autoSpaceDE w:val="0"/>
        <w:autoSpaceDN w:val="0"/>
        <w:adjustRightInd w:val="0"/>
        <w:spacing w:after="0" w:line="240" w:lineRule="auto"/>
        <w:ind w:left="357" w:hanging="357"/>
        <w:jc w:val="both"/>
        <w:textAlignment w:val="baseline"/>
        <w:rPr>
          <w:rFonts w:ascii="Calibri" w:eastAsia="Times New Roman" w:hAnsi="Calibri" w:cs="Calibri"/>
          <w:lang w:eastAsia="zh-CN"/>
        </w:rPr>
      </w:pPr>
      <w:r w:rsidRPr="007F7B06">
        <w:rPr>
          <w:rFonts w:ascii="Calibri" w:eastAsia="Times New Roman" w:hAnsi="Calibri" w:cs="Calibri"/>
          <w:lang w:eastAsia="zh-CN"/>
        </w:rPr>
        <w:t>Wykonawca ponosi pełną odpowiedzialność wobec Zamawiającego za części przedmiotu Umowy,                                     które wykonuje przy pomocy podwykonawców, odpowiadając za ich działania i zaniechania jak za własne,                      w tym również za dotrzymanie terminów wykonania przedmiotu Umowy.</w:t>
      </w:r>
    </w:p>
    <w:p w14:paraId="2045523A" w14:textId="77777777" w:rsidR="005F5FE2" w:rsidRPr="007F7B06" w:rsidRDefault="005F5FE2" w:rsidP="009224DB">
      <w:pPr>
        <w:numPr>
          <w:ilvl w:val="0"/>
          <w:numId w:val="30"/>
        </w:numPr>
        <w:tabs>
          <w:tab w:val="clear" w:pos="360"/>
          <w:tab w:val="num" w:pos="927"/>
        </w:tabs>
        <w:suppressAutoHyphens/>
        <w:overflowPunct w:val="0"/>
        <w:autoSpaceDE w:val="0"/>
        <w:autoSpaceDN w:val="0"/>
        <w:adjustRightInd w:val="0"/>
        <w:spacing w:after="0" w:line="240" w:lineRule="auto"/>
        <w:ind w:left="357" w:hanging="357"/>
        <w:jc w:val="both"/>
        <w:textAlignment w:val="baseline"/>
        <w:rPr>
          <w:rFonts w:ascii="Calibri" w:eastAsia="Times New Roman" w:hAnsi="Calibri" w:cs="Calibri"/>
          <w:lang w:eastAsia="zh-CN"/>
        </w:rPr>
      </w:pPr>
      <w:r w:rsidRPr="007F7B06">
        <w:rPr>
          <w:rFonts w:ascii="Calibri" w:eastAsia="Times New Roman" w:hAnsi="Calibri" w:cs="Calibri"/>
          <w:lang w:eastAsia="zh-CN"/>
        </w:rPr>
        <w:t>Wykonawca ponosi pełną odpowiedzialność wobec Zamawiającego za ewentualne straty i szkody wynikłe            w związku z wykonywanymi pracami przez podwykonawców.</w:t>
      </w:r>
    </w:p>
    <w:p w14:paraId="1E70355E" w14:textId="77777777" w:rsidR="005F5FE2" w:rsidRPr="007F7B06" w:rsidRDefault="005F5FE2" w:rsidP="009224DB">
      <w:pPr>
        <w:numPr>
          <w:ilvl w:val="0"/>
          <w:numId w:val="30"/>
        </w:numPr>
        <w:tabs>
          <w:tab w:val="clear" w:pos="360"/>
          <w:tab w:val="num" w:pos="927"/>
        </w:tabs>
        <w:suppressAutoHyphens/>
        <w:overflowPunct w:val="0"/>
        <w:autoSpaceDE w:val="0"/>
        <w:autoSpaceDN w:val="0"/>
        <w:adjustRightInd w:val="0"/>
        <w:spacing w:after="0" w:line="240" w:lineRule="auto"/>
        <w:ind w:left="357" w:hanging="357"/>
        <w:jc w:val="both"/>
        <w:textAlignment w:val="baseline"/>
        <w:rPr>
          <w:rFonts w:ascii="Calibri" w:eastAsia="Times New Roman" w:hAnsi="Calibri" w:cs="Calibri"/>
          <w:lang w:eastAsia="zh-CN"/>
        </w:rPr>
      </w:pPr>
      <w:r w:rsidRPr="007F7B06">
        <w:rPr>
          <w:rFonts w:ascii="Calibri" w:eastAsia="Times New Roman" w:hAnsi="Calibri" w:cs="Calibri"/>
          <w:lang w:eastAsia="zh-CN"/>
        </w:rPr>
        <w:t>Wykonawca ponosi wszelką odpowiedzialność za zapłatę wynagrodzenia należnego podwykonawcy.</w:t>
      </w:r>
    </w:p>
    <w:p w14:paraId="51BC16C3" w14:textId="77777777" w:rsidR="005F5FE2" w:rsidRDefault="005F5FE2" w:rsidP="009224DB">
      <w:pPr>
        <w:numPr>
          <w:ilvl w:val="0"/>
          <w:numId w:val="30"/>
        </w:numPr>
        <w:tabs>
          <w:tab w:val="clear" w:pos="360"/>
          <w:tab w:val="num" w:pos="927"/>
        </w:tabs>
        <w:suppressAutoHyphens/>
        <w:overflowPunct w:val="0"/>
        <w:autoSpaceDE w:val="0"/>
        <w:autoSpaceDN w:val="0"/>
        <w:adjustRightInd w:val="0"/>
        <w:spacing w:after="0" w:line="240" w:lineRule="auto"/>
        <w:ind w:left="357" w:hanging="357"/>
        <w:jc w:val="both"/>
        <w:textAlignment w:val="baseline"/>
        <w:rPr>
          <w:rFonts w:ascii="Calibri" w:eastAsia="Times New Roman" w:hAnsi="Calibri" w:cs="Calibri"/>
          <w:lang w:eastAsia="zh-CN"/>
        </w:rPr>
      </w:pPr>
      <w:r w:rsidRPr="007F7B06">
        <w:rPr>
          <w:rFonts w:ascii="Calibri" w:eastAsia="Times New Roman" w:hAnsi="Calibri" w:cs="Calibri"/>
          <w:lang w:eastAsia="zh-CN"/>
        </w:rPr>
        <w:t>Zapisy ust. 6 – 8 będą miały zastosowanie tylko i wyłącznie w przypadku realizacji części przedmiotu Umowy przez podwykonawców.</w:t>
      </w:r>
    </w:p>
    <w:p w14:paraId="78E02264" w14:textId="77777777" w:rsidR="00622425" w:rsidRDefault="00622425">
      <w:pPr>
        <w:suppressAutoHyphens/>
        <w:spacing w:after="0" w:line="240" w:lineRule="auto"/>
        <w:textAlignment w:val="baseline"/>
        <w:rPr>
          <w:rFonts w:ascii="Calibri" w:eastAsia="Times New Roman" w:hAnsi="Calibri" w:cs="Calibri"/>
          <w:b/>
          <w:lang w:eastAsia="zh-CN"/>
        </w:rPr>
      </w:pPr>
    </w:p>
    <w:p w14:paraId="49945721" w14:textId="77777777" w:rsidR="00622425" w:rsidRDefault="003737F4">
      <w:pPr>
        <w:suppressAutoHyphens/>
        <w:spacing w:after="0" w:line="240" w:lineRule="auto"/>
        <w:jc w:val="center"/>
        <w:textAlignment w:val="baseline"/>
        <w:rPr>
          <w:rFonts w:ascii="Times New Roman" w:eastAsia="Times New Roman" w:hAnsi="Times New Roman" w:cs="Times New Roman"/>
          <w:color w:val="000000" w:themeColor="text1"/>
          <w:sz w:val="20"/>
          <w:szCs w:val="20"/>
          <w:lang w:eastAsia="zh-CN"/>
        </w:rPr>
      </w:pPr>
      <w:r>
        <w:rPr>
          <w:rFonts w:ascii="Arial Narrow" w:eastAsia="Arial Narrow" w:hAnsi="Arial Narrow" w:cs="Arial Narrow"/>
          <w:b/>
          <w:color w:val="000000" w:themeColor="text1"/>
          <w:lang w:eastAsia="zh-CN"/>
        </w:rPr>
        <w:t>§</w:t>
      </w:r>
      <w:r>
        <w:rPr>
          <w:rFonts w:eastAsia="Times New Roman" w:cs="Calibri"/>
          <w:b/>
          <w:color w:val="000000" w:themeColor="text1"/>
          <w:lang w:eastAsia="zh-CN"/>
        </w:rPr>
        <w:t xml:space="preserve"> 2</w:t>
      </w:r>
    </w:p>
    <w:p w14:paraId="5ADF701E" w14:textId="77777777" w:rsidR="00622425" w:rsidRDefault="003737F4" w:rsidP="009224DB">
      <w:pPr>
        <w:numPr>
          <w:ilvl w:val="0"/>
          <w:numId w:val="12"/>
        </w:numPr>
        <w:suppressAutoHyphens/>
        <w:spacing w:after="0" w:line="240" w:lineRule="auto"/>
        <w:jc w:val="both"/>
        <w:textAlignment w:val="baseline"/>
      </w:pPr>
      <w:r>
        <w:rPr>
          <w:rFonts w:eastAsia="Times New Roman" w:cs="Calibri"/>
          <w:lang w:eastAsia="zh-CN"/>
        </w:rPr>
        <w:t>Świadczenie</w:t>
      </w:r>
      <w:r>
        <w:rPr>
          <w:rFonts w:eastAsia="Times New Roman" w:cs="Times New Roman"/>
          <w:lang w:eastAsia="ar-SA"/>
        </w:rPr>
        <w:t xml:space="preserve"> usług obejmuje zapewnienie: </w:t>
      </w:r>
    </w:p>
    <w:p w14:paraId="48DD14A7" w14:textId="63A3989B" w:rsidR="00622425" w:rsidRDefault="003737F4" w:rsidP="009224DB">
      <w:pPr>
        <w:numPr>
          <w:ilvl w:val="0"/>
          <w:numId w:val="9"/>
        </w:numPr>
        <w:suppressAutoHyphens/>
        <w:spacing w:after="0" w:line="240" w:lineRule="auto"/>
        <w:jc w:val="both"/>
        <w:textAlignment w:val="baseline"/>
        <w:rPr>
          <w:rFonts w:ascii="Calibri" w:eastAsia="Times New Roman" w:hAnsi="Calibri" w:cs="Times New Roman"/>
          <w:color w:val="000000" w:themeColor="text1"/>
          <w:lang w:eastAsia="ar-SA"/>
        </w:rPr>
      </w:pPr>
      <w:r>
        <w:rPr>
          <w:rFonts w:eastAsia="Times New Roman" w:cs="Times New Roman"/>
          <w:color w:val="000000" w:themeColor="text1"/>
          <w:lang w:eastAsia="ar-SA"/>
        </w:rPr>
        <w:t>środka transportu sanitarnego, z uwzględnieniem wskazań medycznych i ciągłości postępowania                         oraz w przypadkach uzasadnionych medycznie – dostępu do opieki lekarskiej porównywalnej z udzielaną przez specjalistyczny zespół ratownictwa medycznego zgodnie z § 4 ust. 1 pkt 7 Rozporządzenia                             Ministra Zdrowia z dnia 22 listopada 2013 r. w sprawie świadczeń gwarantowanych z zakresu lecznictwa szpitalnego (tekst jednolity Dz. U. z 202</w:t>
      </w:r>
      <w:r w:rsidR="000A5D0F">
        <w:rPr>
          <w:rFonts w:eastAsia="Times New Roman" w:cs="Times New Roman"/>
          <w:color w:val="000000" w:themeColor="text1"/>
          <w:lang w:eastAsia="ar-SA"/>
        </w:rPr>
        <w:t>3</w:t>
      </w:r>
      <w:r>
        <w:rPr>
          <w:rFonts w:eastAsia="Times New Roman" w:cs="Times New Roman"/>
          <w:color w:val="000000" w:themeColor="text1"/>
          <w:lang w:eastAsia="ar-SA"/>
        </w:rPr>
        <w:t xml:space="preserve"> r., poz. </w:t>
      </w:r>
      <w:r w:rsidR="000A5D0F">
        <w:rPr>
          <w:rFonts w:eastAsia="Times New Roman" w:cs="Times New Roman"/>
          <w:color w:val="000000" w:themeColor="text1"/>
          <w:lang w:eastAsia="ar-SA"/>
        </w:rPr>
        <w:t>870</w:t>
      </w:r>
      <w:r>
        <w:rPr>
          <w:rFonts w:eastAsia="Times New Roman" w:cs="Times New Roman"/>
          <w:color w:val="000000" w:themeColor="text1"/>
          <w:lang w:eastAsia="ar-SA"/>
        </w:rPr>
        <w:t xml:space="preserve"> z </w:t>
      </w:r>
      <w:proofErr w:type="spellStart"/>
      <w:r>
        <w:rPr>
          <w:rFonts w:eastAsia="Times New Roman" w:cs="Times New Roman"/>
          <w:color w:val="000000" w:themeColor="text1"/>
          <w:lang w:eastAsia="ar-SA"/>
        </w:rPr>
        <w:t>póżn</w:t>
      </w:r>
      <w:proofErr w:type="spellEnd"/>
      <w:r>
        <w:rPr>
          <w:rFonts w:eastAsia="Times New Roman" w:cs="Times New Roman"/>
          <w:color w:val="000000" w:themeColor="text1"/>
          <w:lang w:eastAsia="ar-SA"/>
        </w:rPr>
        <w:t>. zm.),</w:t>
      </w:r>
    </w:p>
    <w:p w14:paraId="646E17C4" w14:textId="03637413" w:rsidR="00622425" w:rsidRDefault="003737F4" w:rsidP="009224DB">
      <w:pPr>
        <w:numPr>
          <w:ilvl w:val="0"/>
          <w:numId w:val="9"/>
        </w:numPr>
        <w:suppressAutoHyphens/>
        <w:spacing w:after="0" w:line="240" w:lineRule="auto"/>
        <w:jc w:val="both"/>
        <w:textAlignment w:val="baseline"/>
        <w:rPr>
          <w:rFonts w:ascii="Calibri" w:eastAsia="Times New Roman" w:hAnsi="Calibri" w:cs="Times New Roman"/>
          <w:lang w:eastAsia="ar-SA"/>
        </w:rPr>
      </w:pPr>
      <w:r>
        <w:rPr>
          <w:rFonts w:eastAsia="Times New Roman" w:cs="Times New Roman"/>
          <w:lang w:eastAsia="ar-SA"/>
        </w:rPr>
        <w:t xml:space="preserve">ambulansu sanitarnego typu „S” odpowiadającego pod względem technicznym warunkom określonym                         w obowiązujących przepisach prawa, w szczególności w Rozporządzeniu Ministra Infrastruktury </w:t>
      </w:r>
      <w:r>
        <w:rPr>
          <w:rFonts w:eastAsia="Times New Roman" w:cs="Times New Roman"/>
          <w:lang w:eastAsia="ar-SA"/>
        </w:rPr>
        <w:br/>
        <w:t>z dnia 31 grudnia 2002 r. w sprawie warunków technicznych pojazdów oraz zakresu ich niezbędnego wyposażenia (tekst jednolity Dz. U. z 20</w:t>
      </w:r>
      <w:r w:rsidR="005E76AF">
        <w:rPr>
          <w:rFonts w:eastAsia="Times New Roman" w:cs="Times New Roman"/>
          <w:lang w:eastAsia="ar-SA"/>
        </w:rPr>
        <w:t>24</w:t>
      </w:r>
      <w:r>
        <w:rPr>
          <w:rFonts w:eastAsia="Times New Roman" w:cs="Times New Roman"/>
          <w:lang w:eastAsia="ar-SA"/>
        </w:rPr>
        <w:t xml:space="preserve"> r., poz. </w:t>
      </w:r>
      <w:r w:rsidR="005E76AF">
        <w:rPr>
          <w:rFonts w:eastAsia="Times New Roman" w:cs="Times New Roman"/>
          <w:lang w:eastAsia="ar-SA"/>
        </w:rPr>
        <w:t>502</w:t>
      </w:r>
      <w:r>
        <w:rPr>
          <w:rFonts w:eastAsia="Times New Roman" w:cs="Times New Roman"/>
          <w:lang w:eastAsia="ar-SA"/>
        </w:rPr>
        <w:t xml:space="preserve"> z </w:t>
      </w:r>
      <w:proofErr w:type="spellStart"/>
      <w:r>
        <w:rPr>
          <w:rFonts w:eastAsia="Times New Roman" w:cs="Times New Roman"/>
          <w:lang w:eastAsia="ar-SA"/>
        </w:rPr>
        <w:t>późn</w:t>
      </w:r>
      <w:proofErr w:type="spellEnd"/>
      <w:r>
        <w:rPr>
          <w:rFonts w:eastAsia="Times New Roman" w:cs="Times New Roman"/>
          <w:lang w:eastAsia="ar-SA"/>
        </w:rPr>
        <w:t>. zm.) oraz art. 36 ust. 2 ustawy                                             z dnia 8 września 2006 r. o Państwowym Ratownictwie Medycznym (tekst jednolity Dz. U. z 202</w:t>
      </w:r>
      <w:r w:rsidR="005E76AF">
        <w:rPr>
          <w:rFonts w:eastAsia="Times New Roman" w:cs="Times New Roman"/>
          <w:lang w:eastAsia="ar-SA"/>
        </w:rPr>
        <w:t>5</w:t>
      </w:r>
      <w:r>
        <w:rPr>
          <w:rFonts w:eastAsia="Times New Roman" w:cs="Times New Roman"/>
          <w:lang w:eastAsia="ar-SA"/>
        </w:rPr>
        <w:t xml:space="preserve"> r.,                         poz.</w:t>
      </w:r>
      <w:r w:rsidR="000A5D0F">
        <w:rPr>
          <w:rFonts w:eastAsia="Times New Roman" w:cs="Times New Roman"/>
          <w:lang w:eastAsia="ar-SA"/>
        </w:rPr>
        <w:t xml:space="preserve"> </w:t>
      </w:r>
      <w:r w:rsidR="005E76AF">
        <w:rPr>
          <w:rFonts w:eastAsia="Times New Roman" w:cs="Times New Roman"/>
          <w:lang w:eastAsia="ar-SA"/>
        </w:rPr>
        <w:t>91</w:t>
      </w:r>
      <w:r>
        <w:rPr>
          <w:rFonts w:eastAsia="Times New Roman" w:cs="Times New Roman"/>
          <w:lang w:eastAsia="ar-SA"/>
        </w:rPr>
        <w:t xml:space="preserve"> z </w:t>
      </w:r>
      <w:proofErr w:type="spellStart"/>
      <w:r>
        <w:rPr>
          <w:rFonts w:eastAsia="Times New Roman" w:cs="Times New Roman"/>
          <w:lang w:eastAsia="ar-SA"/>
        </w:rPr>
        <w:t>późn</w:t>
      </w:r>
      <w:proofErr w:type="spellEnd"/>
      <w:r>
        <w:rPr>
          <w:rFonts w:eastAsia="Times New Roman" w:cs="Times New Roman"/>
          <w:lang w:eastAsia="ar-SA"/>
        </w:rPr>
        <w:t>. zm.),</w:t>
      </w:r>
    </w:p>
    <w:p w14:paraId="6E92B6E2" w14:textId="78B914CF" w:rsidR="00622425" w:rsidRDefault="003737F4" w:rsidP="009224DB">
      <w:pPr>
        <w:numPr>
          <w:ilvl w:val="0"/>
          <w:numId w:val="9"/>
        </w:numPr>
        <w:suppressAutoHyphens/>
        <w:spacing w:after="0" w:line="240" w:lineRule="auto"/>
        <w:jc w:val="both"/>
        <w:textAlignment w:val="baseline"/>
        <w:rPr>
          <w:rFonts w:ascii="Calibri" w:eastAsia="Times New Roman" w:hAnsi="Calibri" w:cs="Times New Roman"/>
          <w:lang w:eastAsia="ar-SA"/>
        </w:rPr>
      </w:pPr>
      <w:r>
        <w:rPr>
          <w:rFonts w:eastAsia="Times New Roman" w:cs="Times New Roman"/>
          <w:lang w:eastAsia="ar-SA"/>
        </w:rPr>
        <w:t>zespołu specjalistycznego zgodnie z ustawą z dnia 8 września 2006 r. o Państwowym Ratownictwie Medycznym (tekst jednolity Dz. U. z 202</w:t>
      </w:r>
      <w:r w:rsidR="0028689F">
        <w:rPr>
          <w:rFonts w:eastAsia="Times New Roman" w:cs="Times New Roman"/>
          <w:lang w:eastAsia="ar-SA"/>
        </w:rPr>
        <w:t xml:space="preserve">5 </w:t>
      </w:r>
      <w:r>
        <w:rPr>
          <w:rFonts w:eastAsia="Times New Roman" w:cs="Times New Roman"/>
          <w:lang w:eastAsia="ar-SA"/>
        </w:rPr>
        <w:t xml:space="preserve">r., poz. </w:t>
      </w:r>
      <w:r w:rsidR="0028689F">
        <w:rPr>
          <w:rFonts w:eastAsia="Times New Roman" w:cs="Times New Roman"/>
          <w:lang w:eastAsia="ar-SA"/>
        </w:rPr>
        <w:t xml:space="preserve">91 </w:t>
      </w:r>
      <w:r>
        <w:rPr>
          <w:rFonts w:eastAsia="Times New Roman" w:cs="Times New Roman"/>
          <w:lang w:eastAsia="ar-SA"/>
        </w:rPr>
        <w:t xml:space="preserve">z </w:t>
      </w:r>
      <w:proofErr w:type="spellStart"/>
      <w:r>
        <w:rPr>
          <w:rFonts w:eastAsia="Times New Roman" w:cs="Times New Roman"/>
          <w:lang w:eastAsia="ar-SA"/>
        </w:rPr>
        <w:t>późn</w:t>
      </w:r>
      <w:proofErr w:type="spellEnd"/>
      <w:r>
        <w:rPr>
          <w:rFonts w:eastAsia="Times New Roman" w:cs="Times New Roman"/>
          <w:lang w:eastAsia="ar-SA"/>
        </w:rPr>
        <w:t>. zm.).</w:t>
      </w:r>
    </w:p>
    <w:p w14:paraId="0D7EDF89" w14:textId="77777777" w:rsidR="00622425" w:rsidRDefault="003737F4" w:rsidP="009224DB">
      <w:pPr>
        <w:numPr>
          <w:ilvl w:val="0"/>
          <w:numId w:val="12"/>
        </w:numPr>
        <w:suppressAutoHyphens/>
        <w:spacing w:after="0" w:line="240" w:lineRule="auto"/>
        <w:jc w:val="both"/>
        <w:textAlignment w:val="baseline"/>
        <w:rPr>
          <w:rFonts w:ascii="Calibri" w:eastAsia="Times New Roman" w:hAnsi="Calibri" w:cs="Times New Roman"/>
          <w:lang w:eastAsia="ar-SA"/>
        </w:rPr>
      </w:pPr>
      <w:r>
        <w:rPr>
          <w:rFonts w:eastAsia="Times New Roman" w:cs="Times New Roman"/>
          <w:lang w:eastAsia="ar-SA"/>
        </w:rPr>
        <w:t xml:space="preserve">Wykonawca zapewni oznakowanie pojazdów sanitarnych zgodnie z obowiązującymi przepisami prawa. </w:t>
      </w:r>
    </w:p>
    <w:p w14:paraId="57523FBE" w14:textId="77777777" w:rsidR="00622425" w:rsidRDefault="003737F4" w:rsidP="009224DB">
      <w:pPr>
        <w:numPr>
          <w:ilvl w:val="0"/>
          <w:numId w:val="12"/>
        </w:numPr>
        <w:suppressAutoHyphens/>
        <w:spacing w:after="0" w:line="240" w:lineRule="auto"/>
        <w:jc w:val="both"/>
        <w:textAlignment w:val="baseline"/>
        <w:rPr>
          <w:rFonts w:ascii="Calibri" w:eastAsia="Times New Roman" w:hAnsi="Calibri" w:cs="Times New Roman"/>
          <w:lang w:eastAsia="ar-SA"/>
        </w:rPr>
      </w:pPr>
      <w:r>
        <w:rPr>
          <w:rFonts w:eastAsia="Times New Roman" w:cs="Times New Roman"/>
          <w:lang w:eastAsia="ar-SA"/>
        </w:rPr>
        <w:t>Strony ustalają, że:</w:t>
      </w:r>
    </w:p>
    <w:p w14:paraId="096445FA" w14:textId="77777777" w:rsidR="00622425" w:rsidRDefault="003737F4" w:rsidP="009224DB">
      <w:pPr>
        <w:pStyle w:val="Akapitzlist"/>
        <w:numPr>
          <w:ilvl w:val="0"/>
          <w:numId w:val="13"/>
        </w:numPr>
        <w:jc w:val="both"/>
      </w:pPr>
      <w:r>
        <w:rPr>
          <w:rFonts w:ascii="Calibri" w:hAnsi="Calibri"/>
          <w:sz w:val="22"/>
          <w:szCs w:val="22"/>
          <w:lang w:eastAsia="ar-SA"/>
        </w:rPr>
        <w:t xml:space="preserve">szacunkowa ilość godzin  transportu sanitarnego w okresie trwania umowy wynosi: </w:t>
      </w:r>
      <w:r>
        <w:rPr>
          <w:rFonts w:ascii="Calibri" w:hAnsi="Calibri"/>
          <w:b/>
          <w:bCs/>
          <w:sz w:val="22"/>
          <w:szCs w:val="22"/>
          <w:lang w:eastAsia="ar-SA"/>
        </w:rPr>
        <w:t>1 100 godz.;</w:t>
      </w:r>
    </w:p>
    <w:p w14:paraId="66DD3526" w14:textId="6284865B" w:rsidR="00622425" w:rsidRDefault="003737F4" w:rsidP="009224DB">
      <w:pPr>
        <w:pStyle w:val="Akapitzlist"/>
        <w:numPr>
          <w:ilvl w:val="0"/>
          <w:numId w:val="13"/>
        </w:numPr>
        <w:jc w:val="both"/>
      </w:pPr>
      <w:r>
        <w:rPr>
          <w:rFonts w:ascii="Calibri" w:hAnsi="Calibri"/>
          <w:sz w:val="22"/>
          <w:szCs w:val="22"/>
          <w:lang w:eastAsia="ar-SA"/>
        </w:rPr>
        <w:t xml:space="preserve">szacunkowa ilość kilometrów transportu sanitarnego w okresie trwania umowy wynosi: </w:t>
      </w:r>
      <w:r>
        <w:rPr>
          <w:rFonts w:ascii="Calibri" w:hAnsi="Calibri"/>
          <w:sz w:val="22"/>
          <w:szCs w:val="22"/>
          <w:lang w:eastAsia="ar-SA"/>
        </w:rPr>
        <w:br/>
      </w:r>
      <w:r w:rsidR="0028689F">
        <w:rPr>
          <w:rFonts w:ascii="Calibri" w:hAnsi="Calibri"/>
          <w:b/>
          <w:bCs/>
          <w:sz w:val="22"/>
          <w:szCs w:val="22"/>
          <w:lang w:eastAsia="ar-SA"/>
        </w:rPr>
        <w:t>21</w:t>
      </w:r>
      <w:r>
        <w:rPr>
          <w:rFonts w:ascii="Calibri" w:hAnsi="Calibri"/>
          <w:b/>
          <w:sz w:val="22"/>
          <w:szCs w:val="22"/>
          <w:lang w:eastAsia="ar-SA"/>
        </w:rPr>
        <w:t xml:space="preserve"> 000</w:t>
      </w:r>
      <w:r>
        <w:rPr>
          <w:rFonts w:ascii="Calibri" w:hAnsi="Calibri"/>
          <w:b/>
          <w:bCs/>
          <w:sz w:val="22"/>
          <w:szCs w:val="22"/>
          <w:lang w:eastAsia="ar-SA"/>
        </w:rPr>
        <w:t xml:space="preserve"> km.</w:t>
      </w:r>
    </w:p>
    <w:p w14:paraId="4F4CEEE3" w14:textId="77777777" w:rsidR="00622425" w:rsidRDefault="003737F4" w:rsidP="009224DB">
      <w:pPr>
        <w:numPr>
          <w:ilvl w:val="0"/>
          <w:numId w:val="12"/>
        </w:numPr>
        <w:tabs>
          <w:tab w:val="left" w:pos="735"/>
        </w:tabs>
        <w:suppressAutoHyphens/>
        <w:spacing w:after="0" w:line="240" w:lineRule="auto"/>
        <w:jc w:val="both"/>
        <w:textAlignment w:val="baseline"/>
        <w:rPr>
          <w:rFonts w:ascii="Calibri" w:eastAsia="Times New Roman" w:hAnsi="Calibri" w:cs="Times New Roman"/>
          <w:lang w:eastAsia="ar-SA"/>
        </w:rPr>
      </w:pPr>
      <w:r>
        <w:rPr>
          <w:rFonts w:eastAsia="Times New Roman" w:cs="Times New Roman"/>
          <w:lang w:eastAsia="ar-SA"/>
        </w:rPr>
        <w:t xml:space="preserve">Usługi będą świadczone całodobowo we wszystkie dni tygodnia, w tym święta i dni wolne od pracy.               Wykonawca świadom jest okoliczności, iż świadczenie usług na podstawie niniejszej umowy może wymagać zaangażowania w tym samym czasie więcej niż jednego zespołu i ambulansu, o których mowa w ust. 1. </w:t>
      </w:r>
      <w:bookmarkStart w:id="0" w:name="_Hlk526322337"/>
      <w:bookmarkEnd w:id="0"/>
    </w:p>
    <w:p w14:paraId="55754C83" w14:textId="77777777" w:rsidR="00622425" w:rsidRDefault="003737F4" w:rsidP="009224DB">
      <w:pPr>
        <w:numPr>
          <w:ilvl w:val="0"/>
          <w:numId w:val="12"/>
        </w:numPr>
        <w:tabs>
          <w:tab w:val="left" w:pos="735"/>
        </w:tabs>
        <w:suppressAutoHyphens/>
        <w:spacing w:after="0" w:line="240" w:lineRule="auto"/>
        <w:jc w:val="both"/>
        <w:textAlignment w:val="baseline"/>
        <w:rPr>
          <w:rFonts w:ascii="Calibri" w:eastAsia="Times New Roman" w:hAnsi="Calibri" w:cs="Times New Roman"/>
          <w:lang w:eastAsia="ar-SA"/>
        </w:rPr>
      </w:pPr>
      <w:r>
        <w:rPr>
          <w:rFonts w:eastAsia="Times New Roman" w:cs="Times New Roman"/>
          <w:kern w:val="2"/>
          <w:lang w:eastAsia="ar-SA"/>
        </w:rPr>
        <w:t>Zamawiający zastrzega a Wykonawca przyjmuje, że:</w:t>
      </w:r>
    </w:p>
    <w:p w14:paraId="10051376" w14:textId="77777777" w:rsidR="00622425" w:rsidRDefault="003737F4" w:rsidP="009224DB">
      <w:pPr>
        <w:pStyle w:val="Akapitzlist"/>
        <w:numPr>
          <w:ilvl w:val="0"/>
          <w:numId w:val="10"/>
        </w:numPr>
        <w:jc w:val="both"/>
        <w:rPr>
          <w:rFonts w:ascii="Calibri" w:hAnsi="Calibri"/>
          <w:sz w:val="22"/>
          <w:szCs w:val="22"/>
          <w:lang w:eastAsia="ar-SA"/>
        </w:rPr>
      </w:pPr>
      <w:r>
        <w:rPr>
          <w:rFonts w:ascii="Calibri" w:hAnsi="Calibri"/>
          <w:sz w:val="22"/>
          <w:szCs w:val="22"/>
          <w:lang w:eastAsia="ar-SA"/>
        </w:rPr>
        <w:t>Punktem wyjściowym do naliczania ilości kilometrów są jednostki Szpitala Miejskiego w Rudzie Śląskiej                   Sp. z o.o., zlokalizowane przy ul. Wincentego Lipa 2, ul. Głównej 11 lub inne lokalizacje wskazane w zleceniu transportu. Dojazd do punktu wyjściowego i powrót do bazy Wykonawcy po wykonaniu transportu.</w:t>
      </w:r>
    </w:p>
    <w:p w14:paraId="0E8E7921" w14:textId="77777777" w:rsidR="000A5D0F" w:rsidRDefault="000A5D0F" w:rsidP="000A5D0F">
      <w:pPr>
        <w:jc w:val="both"/>
        <w:rPr>
          <w:rFonts w:ascii="Calibri" w:hAnsi="Calibri"/>
          <w:lang w:eastAsia="ar-SA"/>
        </w:rPr>
      </w:pPr>
    </w:p>
    <w:p w14:paraId="6058A92A" w14:textId="77777777" w:rsidR="000A5D0F" w:rsidRPr="000A5D0F" w:rsidRDefault="000A5D0F" w:rsidP="000A5D0F">
      <w:pPr>
        <w:jc w:val="both"/>
        <w:rPr>
          <w:rFonts w:ascii="Calibri" w:hAnsi="Calibri"/>
          <w:lang w:eastAsia="ar-SA"/>
        </w:rPr>
      </w:pPr>
    </w:p>
    <w:p w14:paraId="2DC84F7D" w14:textId="6A9787D2" w:rsidR="00622425" w:rsidRDefault="003737F4" w:rsidP="009224DB">
      <w:pPr>
        <w:numPr>
          <w:ilvl w:val="0"/>
          <w:numId w:val="10"/>
        </w:numPr>
        <w:suppressAutoHyphens/>
        <w:spacing w:after="0" w:line="240" w:lineRule="auto"/>
        <w:jc w:val="both"/>
        <w:textAlignment w:val="baseline"/>
        <w:rPr>
          <w:rFonts w:ascii="Calibri" w:eastAsia="Times New Roman" w:hAnsi="Calibri" w:cs="Times New Roman"/>
          <w:lang w:eastAsia="ar-SA"/>
        </w:rPr>
      </w:pPr>
      <w:r>
        <w:rPr>
          <w:rFonts w:eastAsia="Times New Roman" w:cs="Times New Roman"/>
          <w:lang w:eastAsia="ar-SA"/>
        </w:rPr>
        <w:lastRenderedPageBreak/>
        <w:t>Orientacyjny wykaz odległości (w kilometrach) pomiędzy jednostkami Zamawiającego zlokalizowanymi              przy ul. Wincentego Lipa 2; przy ul. Główn</w:t>
      </w:r>
      <w:r w:rsidR="00DE31A7">
        <w:rPr>
          <w:rFonts w:eastAsia="Times New Roman" w:cs="Times New Roman"/>
          <w:lang w:eastAsia="ar-SA"/>
        </w:rPr>
        <w:t>ej</w:t>
      </w:r>
      <w:r>
        <w:rPr>
          <w:rFonts w:eastAsia="Times New Roman" w:cs="Times New Roman"/>
          <w:lang w:eastAsia="ar-SA"/>
        </w:rPr>
        <w:t xml:space="preserve"> 11, a poszczególnymi miastami, do których najczęściej wykonywane są transporty chorych ze Szpitala Miejskiego w Rudzie Śląskiej Sp. z o.o. stanowi                               załącznik nr 2 do umowy. </w:t>
      </w:r>
    </w:p>
    <w:p w14:paraId="789E3C08" w14:textId="77777777" w:rsidR="00622425" w:rsidRDefault="003737F4" w:rsidP="009224DB">
      <w:pPr>
        <w:numPr>
          <w:ilvl w:val="0"/>
          <w:numId w:val="10"/>
        </w:numPr>
        <w:suppressAutoHyphens/>
        <w:spacing w:after="0" w:line="240" w:lineRule="auto"/>
        <w:jc w:val="both"/>
        <w:textAlignment w:val="baseline"/>
        <w:rPr>
          <w:rFonts w:ascii="Calibri" w:eastAsia="Times New Roman" w:hAnsi="Calibri" w:cs="Times New Roman"/>
          <w:lang w:eastAsia="ar-SA"/>
        </w:rPr>
      </w:pPr>
      <w:r>
        <w:rPr>
          <w:rFonts w:eastAsia="Times New Roman" w:cs="Times New Roman"/>
          <w:lang w:eastAsia="ar-SA"/>
        </w:rPr>
        <w:t>Usługa transportowa wykonywana jest na trasie wskazanej w zleceniu na transport sanitarny i liczona                         od momentu przybycia zespołu do miejsca wezwania do czasu powrotu do miejsca wezwania,                             natomiast w przypadku pozostawienia pacjenta w innej jednostce organizacyjnej Zamawiającego                         lub innym podmiocie leczniczym, lub innym miejscu wskazanym przez Zamawiającego w zleceniu                       na transport sanitarny do wykonanej usługi dolicza się trasę i czas dojazdu do stacji Wykonawcy.</w:t>
      </w:r>
      <w:bookmarkStart w:id="1" w:name="_Hlk88468479"/>
      <w:bookmarkEnd w:id="1"/>
    </w:p>
    <w:p w14:paraId="69720600" w14:textId="77777777" w:rsidR="00622425" w:rsidRDefault="003737F4" w:rsidP="009224DB">
      <w:pPr>
        <w:numPr>
          <w:ilvl w:val="0"/>
          <w:numId w:val="12"/>
        </w:numPr>
        <w:tabs>
          <w:tab w:val="left" w:pos="735"/>
        </w:tabs>
        <w:suppressAutoHyphens/>
        <w:spacing w:after="0" w:line="240" w:lineRule="auto"/>
        <w:jc w:val="both"/>
        <w:textAlignment w:val="baseline"/>
        <w:rPr>
          <w:rFonts w:ascii="Calibri" w:eastAsia="Times New Roman" w:hAnsi="Calibri" w:cs="Times New Roman"/>
          <w:lang w:eastAsia="ar-SA"/>
        </w:rPr>
      </w:pPr>
      <w:r>
        <w:rPr>
          <w:rFonts w:eastAsia="Times New Roman" w:cs="Times New Roman"/>
          <w:lang w:eastAsia="ar-SA"/>
        </w:rPr>
        <w:t>Zamawiający zastrzega sobie prawo weryfikacji faktur pod względem tras i czasu przejazdu.  Transport należy wykonać na trasie najkorzystniejszej dla zdrowia pacjenta.</w:t>
      </w:r>
    </w:p>
    <w:p w14:paraId="565D1B05" w14:textId="77777777" w:rsidR="00622425" w:rsidRDefault="003737F4" w:rsidP="009224DB">
      <w:pPr>
        <w:numPr>
          <w:ilvl w:val="0"/>
          <w:numId w:val="12"/>
        </w:numPr>
        <w:tabs>
          <w:tab w:val="left" w:pos="735"/>
        </w:tabs>
        <w:suppressAutoHyphens/>
        <w:spacing w:after="0" w:line="240" w:lineRule="auto"/>
        <w:jc w:val="both"/>
        <w:textAlignment w:val="baseline"/>
        <w:rPr>
          <w:rFonts w:ascii="Calibri" w:eastAsia="Times New Roman" w:hAnsi="Calibri" w:cs="Times New Roman"/>
          <w:lang w:eastAsia="ar-SA"/>
        </w:rPr>
      </w:pPr>
      <w:r>
        <w:rPr>
          <w:rFonts w:eastAsia="Times New Roman" w:cs="Times New Roman"/>
          <w:lang w:eastAsia="ar-SA"/>
        </w:rPr>
        <w:t xml:space="preserve">W przypadku gdy wykonanie usługi transportowej nie może nastąpić z przyczyn niezależnych                                                 od Zamawiającego (zgon pacjenta, nagłe pogorszenie stanu zdrowia uniemożliwiające transport),                                           a Wykonawca dostarczył środek transportu – sytuację tę należy traktować jak zlecenie przez Zamawiającego transportu na trasie ze Szpitala do bazy Wykonawcy. </w:t>
      </w:r>
    </w:p>
    <w:p w14:paraId="4CE273AB" w14:textId="77777777" w:rsidR="00622425" w:rsidRDefault="003737F4" w:rsidP="009224DB">
      <w:pPr>
        <w:numPr>
          <w:ilvl w:val="0"/>
          <w:numId w:val="12"/>
        </w:numPr>
        <w:tabs>
          <w:tab w:val="left" w:pos="735"/>
        </w:tabs>
        <w:suppressAutoHyphens/>
        <w:spacing w:after="0" w:line="240" w:lineRule="auto"/>
        <w:jc w:val="both"/>
        <w:textAlignment w:val="baseline"/>
        <w:rPr>
          <w:rFonts w:ascii="Calibri" w:eastAsia="Times New Roman" w:hAnsi="Calibri" w:cs="Times New Roman"/>
          <w:lang w:eastAsia="ar-SA"/>
        </w:rPr>
      </w:pPr>
      <w:r>
        <w:rPr>
          <w:rFonts w:eastAsia="Times New Roman" w:cs="Times New Roman"/>
          <w:lang w:eastAsia="ar-SA"/>
        </w:rPr>
        <w:t>Wykonawca przed wykonaniem usługi transportowej będzie potwierdzał (podpis, pieczątka, data, czas: godzina, minuta) na kopii „zlecenia na transport sanitarny”, że pacjent został zabrany ze Szpitala w celu przewiezienia do miejsca zgodnie z informacją na zleceniu.</w:t>
      </w:r>
    </w:p>
    <w:p w14:paraId="267C53B2" w14:textId="77777777" w:rsidR="00622425" w:rsidRDefault="003737F4" w:rsidP="009224DB">
      <w:pPr>
        <w:numPr>
          <w:ilvl w:val="0"/>
          <w:numId w:val="12"/>
        </w:numPr>
        <w:tabs>
          <w:tab w:val="left" w:pos="735"/>
        </w:tabs>
        <w:suppressAutoHyphens/>
        <w:spacing w:after="0" w:line="240" w:lineRule="auto"/>
        <w:jc w:val="both"/>
        <w:textAlignment w:val="baseline"/>
        <w:rPr>
          <w:rFonts w:ascii="Calibri" w:eastAsia="Times New Roman" w:hAnsi="Calibri" w:cs="Times New Roman"/>
          <w:color w:val="FF0000"/>
          <w:lang w:eastAsia="ar-SA"/>
        </w:rPr>
      </w:pPr>
      <w:r>
        <w:rPr>
          <w:rFonts w:eastAsia="Times New Roman" w:cs="Times New Roman"/>
          <w:kern w:val="2"/>
          <w:lang w:eastAsia="ar-SA"/>
        </w:rPr>
        <w:t>Wykonawca jest zobowiązany do posiadania 24 – godzinnej łączności stacjonarnej.</w:t>
      </w:r>
    </w:p>
    <w:p w14:paraId="0AA38EB6" w14:textId="77777777" w:rsidR="00622425" w:rsidRDefault="003737F4" w:rsidP="009224DB">
      <w:pPr>
        <w:numPr>
          <w:ilvl w:val="0"/>
          <w:numId w:val="12"/>
        </w:numPr>
        <w:tabs>
          <w:tab w:val="left" w:pos="735"/>
        </w:tabs>
        <w:suppressAutoHyphens/>
        <w:spacing w:after="0" w:line="240" w:lineRule="auto"/>
        <w:jc w:val="both"/>
        <w:textAlignment w:val="baseline"/>
        <w:rPr>
          <w:rFonts w:ascii="Calibri" w:eastAsia="Times New Roman" w:hAnsi="Calibri" w:cs="Times New Roman"/>
          <w:color w:val="FF0000"/>
          <w:lang w:eastAsia="ar-SA"/>
        </w:rPr>
      </w:pPr>
      <w:r>
        <w:rPr>
          <w:rFonts w:eastAsia="Times New Roman" w:cs="Times New Roman"/>
          <w:kern w:val="2"/>
          <w:lang w:eastAsia="ar-SA"/>
        </w:rPr>
        <w:t>Wykonawca jest zobowiązany w ramach transportu sanitarnego do dyspozycyjności przez całą dobę.</w:t>
      </w:r>
    </w:p>
    <w:p w14:paraId="3FA694B0" w14:textId="7CC85A93" w:rsidR="00622425" w:rsidRDefault="003737F4" w:rsidP="009224DB">
      <w:pPr>
        <w:numPr>
          <w:ilvl w:val="0"/>
          <w:numId w:val="12"/>
        </w:numPr>
        <w:tabs>
          <w:tab w:val="left" w:pos="735"/>
        </w:tabs>
        <w:suppressAutoHyphens/>
        <w:spacing w:after="0" w:line="240" w:lineRule="auto"/>
        <w:jc w:val="both"/>
        <w:textAlignment w:val="baseline"/>
        <w:rPr>
          <w:rFonts w:ascii="Calibri" w:eastAsia="Times New Roman" w:hAnsi="Calibri" w:cs="Times New Roman"/>
          <w:lang w:eastAsia="ar-SA"/>
        </w:rPr>
      </w:pPr>
      <w:r>
        <w:rPr>
          <w:rFonts w:eastAsia="Times New Roman" w:cs="Times New Roman"/>
          <w:lang w:eastAsia="ar-SA"/>
        </w:rPr>
        <w:t>Wykonawca musi posiadać wymagane uprawnienia na prowadzenie działalności gospodarczej w zakresie wykonywania usług transportu</w:t>
      </w:r>
      <w:r w:rsidR="004B4FC8">
        <w:rPr>
          <w:rFonts w:eastAsia="Times New Roman" w:cs="Times New Roman"/>
          <w:lang w:eastAsia="ar-SA"/>
        </w:rPr>
        <w:t xml:space="preserve"> objętych niniejszą umową.  </w:t>
      </w:r>
    </w:p>
    <w:p w14:paraId="74A30318" w14:textId="11223394" w:rsidR="00622425" w:rsidRDefault="003737F4" w:rsidP="009224DB">
      <w:pPr>
        <w:numPr>
          <w:ilvl w:val="0"/>
          <w:numId w:val="12"/>
        </w:numPr>
        <w:tabs>
          <w:tab w:val="left" w:pos="735"/>
        </w:tabs>
        <w:suppressAutoHyphens/>
        <w:spacing w:after="0" w:line="240" w:lineRule="auto"/>
        <w:jc w:val="both"/>
        <w:textAlignment w:val="baseline"/>
        <w:rPr>
          <w:rFonts w:ascii="Calibri" w:eastAsia="Times New Roman" w:hAnsi="Calibri" w:cs="Times New Roman"/>
          <w:color w:val="FF0000"/>
          <w:lang w:eastAsia="ar-SA"/>
        </w:rPr>
      </w:pPr>
      <w:r>
        <w:rPr>
          <w:rFonts w:eastAsia="Times New Roman" w:cs="Times New Roman"/>
          <w:lang w:eastAsia="ar-SA"/>
        </w:rPr>
        <w:t>Wykonawca musi posiadać zezwolenie Ministra Spraw Wewnętrznych na używanie pojazdów samochodowych jako uprzywilejowanych w ruchu drogowym w przypadku wykorzystywania tych pojazdów w związku                                    z ratowaniem życia lub zdrowia ludzkiego (tj. używanie sygnałów dźwiękowych i świetlnych dla pojazdów uprzywilejowanych), zgodnie z przepisami ustawy z dnia 20 czerwca 1997 r. Prawo o Ruchu Drogowym                                                 (</w:t>
      </w:r>
      <w:proofErr w:type="spellStart"/>
      <w:r>
        <w:rPr>
          <w:rFonts w:eastAsia="Times New Roman" w:cs="Times New Roman"/>
          <w:lang w:eastAsia="ar-SA"/>
        </w:rPr>
        <w:t>t.j</w:t>
      </w:r>
      <w:proofErr w:type="spellEnd"/>
      <w:r>
        <w:rPr>
          <w:rFonts w:eastAsia="Times New Roman" w:cs="Times New Roman"/>
          <w:lang w:eastAsia="ar-SA"/>
        </w:rPr>
        <w:t>. Dz. U. z 202</w:t>
      </w:r>
      <w:r w:rsidR="009224DB">
        <w:rPr>
          <w:rFonts w:eastAsia="Times New Roman" w:cs="Times New Roman"/>
          <w:lang w:eastAsia="ar-SA"/>
        </w:rPr>
        <w:t>4</w:t>
      </w:r>
      <w:r>
        <w:rPr>
          <w:rFonts w:eastAsia="Times New Roman" w:cs="Times New Roman"/>
          <w:lang w:eastAsia="ar-SA"/>
        </w:rPr>
        <w:t xml:space="preserve"> r. poz. </w:t>
      </w:r>
      <w:r w:rsidR="009224DB">
        <w:rPr>
          <w:rFonts w:eastAsia="Times New Roman" w:cs="Times New Roman"/>
          <w:lang w:eastAsia="ar-SA"/>
        </w:rPr>
        <w:t>1251</w:t>
      </w:r>
      <w:r w:rsidR="000A5D0F">
        <w:rPr>
          <w:rFonts w:eastAsia="Times New Roman" w:cs="Times New Roman"/>
          <w:lang w:eastAsia="ar-SA"/>
        </w:rPr>
        <w:t xml:space="preserve"> </w:t>
      </w:r>
      <w:r>
        <w:rPr>
          <w:rFonts w:eastAsia="Times New Roman" w:cs="Times New Roman"/>
          <w:lang w:eastAsia="ar-SA"/>
        </w:rPr>
        <w:t xml:space="preserve">z </w:t>
      </w:r>
      <w:proofErr w:type="spellStart"/>
      <w:r>
        <w:rPr>
          <w:rFonts w:eastAsia="Times New Roman" w:cs="Times New Roman"/>
          <w:lang w:eastAsia="ar-SA"/>
        </w:rPr>
        <w:t>późn</w:t>
      </w:r>
      <w:proofErr w:type="spellEnd"/>
      <w:r>
        <w:rPr>
          <w:rFonts w:eastAsia="Times New Roman" w:cs="Times New Roman"/>
          <w:lang w:eastAsia="ar-SA"/>
        </w:rPr>
        <w:t>. zm.).</w:t>
      </w:r>
    </w:p>
    <w:p w14:paraId="2CBAA3C9" w14:textId="77777777" w:rsidR="00622425" w:rsidRDefault="003737F4" w:rsidP="009224DB">
      <w:pPr>
        <w:numPr>
          <w:ilvl w:val="0"/>
          <w:numId w:val="12"/>
        </w:numPr>
        <w:tabs>
          <w:tab w:val="left" w:pos="735"/>
        </w:tabs>
        <w:suppressAutoHyphens/>
        <w:spacing w:after="0" w:line="240" w:lineRule="auto"/>
        <w:jc w:val="both"/>
        <w:textAlignment w:val="baseline"/>
        <w:rPr>
          <w:rFonts w:ascii="Calibri" w:eastAsia="Times New Roman" w:hAnsi="Calibri" w:cs="Times New Roman"/>
          <w:color w:val="FF0000"/>
          <w:lang w:eastAsia="ar-SA"/>
        </w:rPr>
      </w:pPr>
      <w:r>
        <w:rPr>
          <w:rFonts w:eastAsia="Times New Roman" w:cs="Times New Roman"/>
          <w:lang w:eastAsia="pl-PL"/>
        </w:rPr>
        <w:t>Wykonawca zobowiązany będzie do utrzymania środków transportu sanitarnego w należytym stanie technicznym, czystości oraz do prowadzenia regularnej dezynfekcji ich wnętrza i wyposażenia.                                       Czynności te muszą być odnotowane w sposób umożliwiający ich weryfikację przez Zamawiającego.</w:t>
      </w:r>
    </w:p>
    <w:p w14:paraId="0F2A176F" w14:textId="77777777" w:rsidR="00622425" w:rsidRDefault="003737F4" w:rsidP="009224DB">
      <w:pPr>
        <w:numPr>
          <w:ilvl w:val="0"/>
          <w:numId w:val="12"/>
        </w:numPr>
        <w:tabs>
          <w:tab w:val="left" w:pos="735"/>
        </w:tabs>
        <w:suppressAutoHyphens/>
        <w:spacing w:after="0" w:line="240" w:lineRule="auto"/>
        <w:jc w:val="both"/>
        <w:textAlignment w:val="baseline"/>
        <w:rPr>
          <w:rFonts w:ascii="Calibri" w:eastAsia="Times New Roman" w:hAnsi="Calibri" w:cs="Times New Roman"/>
          <w:color w:val="FF0000"/>
          <w:lang w:eastAsia="ar-SA"/>
        </w:rPr>
      </w:pPr>
      <w:r>
        <w:rPr>
          <w:rFonts w:eastAsia="Times New Roman" w:cs="Times New Roman"/>
          <w:lang w:eastAsia="pl-PL"/>
        </w:rPr>
        <w:t>Wykonawca zobowiązany jest do wykonywania usług transportu sanitarnego:</w:t>
      </w:r>
    </w:p>
    <w:p w14:paraId="5CD1C6C1" w14:textId="77777777" w:rsidR="00622425" w:rsidRDefault="003737F4" w:rsidP="009224DB">
      <w:pPr>
        <w:numPr>
          <w:ilvl w:val="0"/>
          <w:numId w:val="11"/>
        </w:numPr>
        <w:suppressAutoHyphens/>
        <w:spacing w:after="0" w:line="240" w:lineRule="auto"/>
        <w:jc w:val="both"/>
        <w:textAlignment w:val="baseline"/>
        <w:rPr>
          <w:rFonts w:ascii="Calibri" w:eastAsia="Times New Roman" w:hAnsi="Calibri" w:cs="Times New Roman"/>
          <w:lang w:eastAsia="pl-PL"/>
        </w:rPr>
      </w:pPr>
      <w:r>
        <w:rPr>
          <w:rFonts w:eastAsia="Times New Roman" w:cs="Times New Roman"/>
          <w:lang w:eastAsia="pl-PL"/>
        </w:rPr>
        <w:t>zgodnie z obowiązującymi przepisami prawa,</w:t>
      </w:r>
    </w:p>
    <w:p w14:paraId="76C2B440" w14:textId="77777777" w:rsidR="00622425" w:rsidRDefault="003737F4" w:rsidP="009224DB">
      <w:pPr>
        <w:numPr>
          <w:ilvl w:val="0"/>
          <w:numId w:val="11"/>
        </w:numPr>
        <w:suppressAutoHyphens/>
        <w:spacing w:after="0" w:line="240" w:lineRule="auto"/>
        <w:jc w:val="both"/>
        <w:textAlignment w:val="baseline"/>
        <w:rPr>
          <w:rFonts w:ascii="Calibri" w:eastAsia="Times New Roman" w:hAnsi="Calibri" w:cs="Times New Roman"/>
          <w:lang w:eastAsia="pl-PL"/>
        </w:rPr>
      </w:pPr>
      <w:r>
        <w:rPr>
          <w:rFonts w:eastAsia="Times New Roman" w:cs="Times New Roman"/>
          <w:lang w:eastAsia="pl-PL"/>
        </w:rPr>
        <w:t>z poszanowaniem intymności i godności pacjenta, zapewniając opiekę właściwą dla stanu zdrowia pacjenta,</w:t>
      </w:r>
    </w:p>
    <w:p w14:paraId="2689E8CC" w14:textId="55A9451E" w:rsidR="00622425" w:rsidRDefault="003737F4" w:rsidP="009224DB">
      <w:pPr>
        <w:numPr>
          <w:ilvl w:val="0"/>
          <w:numId w:val="11"/>
        </w:numPr>
        <w:suppressAutoHyphens/>
        <w:spacing w:after="0" w:line="240" w:lineRule="auto"/>
        <w:jc w:val="both"/>
        <w:textAlignment w:val="baseline"/>
        <w:rPr>
          <w:rFonts w:ascii="Calibri" w:eastAsia="Times New Roman" w:hAnsi="Calibri" w:cs="Times New Roman"/>
          <w:lang w:eastAsia="pl-PL"/>
        </w:rPr>
      </w:pPr>
      <w:r>
        <w:rPr>
          <w:rFonts w:eastAsia="Times New Roman" w:cs="Times New Roman"/>
          <w:lang w:eastAsia="pl-PL"/>
        </w:rPr>
        <w:t>przez personel medyczny w składzie osobowym zgodnie z obowiązującymi przepisami prawa                                   w tym zgodnie z ustawą z dnia 8 września 2006 r. o Państwowym Ratownictwie Medycznym                                          (</w:t>
      </w:r>
      <w:proofErr w:type="spellStart"/>
      <w:r>
        <w:rPr>
          <w:rFonts w:eastAsia="Times New Roman" w:cs="Times New Roman"/>
          <w:lang w:eastAsia="pl-PL"/>
        </w:rPr>
        <w:t>t.j</w:t>
      </w:r>
      <w:proofErr w:type="spellEnd"/>
      <w:r>
        <w:rPr>
          <w:rFonts w:eastAsia="Times New Roman" w:cs="Times New Roman"/>
          <w:lang w:eastAsia="pl-PL"/>
        </w:rPr>
        <w:t>. Dz. U. z 202</w:t>
      </w:r>
      <w:r w:rsidR="009224DB">
        <w:rPr>
          <w:rFonts w:eastAsia="Times New Roman" w:cs="Times New Roman"/>
          <w:lang w:eastAsia="pl-PL"/>
        </w:rPr>
        <w:t>5</w:t>
      </w:r>
      <w:r w:rsidR="000A5D0F">
        <w:rPr>
          <w:rFonts w:eastAsia="Times New Roman" w:cs="Times New Roman"/>
          <w:lang w:eastAsia="pl-PL"/>
        </w:rPr>
        <w:t xml:space="preserve"> </w:t>
      </w:r>
      <w:r>
        <w:rPr>
          <w:rFonts w:eastAsia="Times New Roman" w:cs="Times New Roman"/>
          <w:lang w:eastAsia="pl-PL"/>
        </w:rPr>
        <w:t xml:space="preserve">r. poz. </w:t>
      </w:r>
      <w:r w:rsidR="009224DB">
        <w:rPr>
          <w:rFonts w:eastAsia="Times New Roman" w:cs="Times New Roman"/>
          <w:lang w:eastAsia="pl-PL"/>
        </w:rPr>
        <w:t>91</w:t>
      </w:r>
      <w:r>
        <w:rPr>
          <w:rFonts w:eastAsia="Times New Roman" w:cs="Times New Roman"/>
          <w:lang w:eastAsia="pl-PL"/>
        </w:rPr>
        <w:t xml:space="preserve"> z </w:t>
      </w:r>
      <w:proofErr w:type="spellStart"/>
      <w:r>
        <w:rPr>
          <w:rFonts w:eastAsia="Times New Roman" w:cs="Times New Roman"/>
          <w:lang w:eastAsia="pl-PL"/>
        </w:rPr>
        <w:t>póź</w:t>
      </w:r>
      <w:r w:rsidR="009224DB">
        <w:rPr>
          <w:rFonts w:eastAsia="Times New Roman" w:cs="Times New Roman"/>
          <w:lang w:eastAsia="pl-PL"/>
        </w:rPr>
        <w:t>n</w:t>
      </w:r>
      <w:proofErr w:type="spellEnd"/>
      <w:r w:rsidR="009224DB">
        <w:rPr>
          <w:rFonts w:eastAsia="Times New Roman" w:cs="Times New Roman"/>
          <w:lang w:eastAsia="pl-PL"/>
        </w:rPr>
        <w:t>.</w:t>
      </w:r>
      <w:r>
        <w:rPr>
          <w:rFonts w:eastAsia="Times New Roman" w:cs="Times New Roman"/>
          <w:lang w:eastAsia="pl-PL"/>
        </w:rPr>
        <w:t xml:space="preserve"> zm.)</w:t>
      </w:r>
      <w:r w:rsidR="00C25B9A">
        <w:rPr>
          <w:rFonts w:eastAsia="Times New Roman" w:cs="Times New Roman"/>
          <w:lang w:eastAsia="pl-PL"/>
        </w:rPr>
        <w:t>,</w:t>
      </w:r>
    </w:p>
    <w:p w14:paraId="13B4A32B" w14:textId="77777777" w:rsidR="00622425" w:rsidRDefault="003737F4" w:rsidP="009224DB">
      <w:pPr>
        <w:numPr>
          <w:ilvl w:val="0"/>
          <w:numId w:val="11"/>
        </w:numPr>
        <w:suppressAutoHyphens/>
        <w:spacing w:after="0" w:line="240" w:lineRule="auto"/>
        <w:jc w:val="both"/>
        <w:textAlignment w:val="baseline"/>
        <w:rPr>
          <w:rFonts w:ascii="Calibri" w:eastAsia="Times New Roman" w:hAnsi="Calibri" w:cs="Times New Roman"/>
          <w:lang w:eastAsia="pl-PL"/>
        </w:rPr>
      </w:pPr>
      <w:r>
        <w:rPr>
          <w:rFonts w:eastAsia="Times New Roman" w:cs="Times New Roman"/>
          <w:lang w:eastAsia="pl-PL"/>
        </w:rPr>
        <w:t>specjalistycznymi środkami transportu sanitarnego spełniającymi cechy techniczne i jakościowe określone w obowiązujących przepisach prawa,</w:t>
      </w:r>
    </w:p>
    <w:p w14:paraId="13E45FEC" w14:textId="77777777" w:rsidR="00622425" w:rsidRDefault="003737F4" w:rsidP="009224DB">
      <w:pPr>
        <w:numPr>
          <w:ilvl w:val="0"/>
          <w:numId w:val="11"/>
        </w:numPr>
        <w:suppressAutoHyphens/>
        <w:spacing w:after="0" w:line="240" w:lineRule="auto"/>
        <w:jc w:val="both"/>
        <w:textAlignment w:val="baseline"/>
        <w:rPr>
          <w:rFonts w:ascii="Calibri" w:eastAsia="Times New Roman" w:hAnsi="Calibri" w:cs="Times New Roman"/>
          <w:lang w:eastAsia="pl-PL"/>
        </w:rPr>
      </w:pPr>
      <w:r>
        <w:rPr>
          <w:rFonts w:eastAsia="Times New Roman" w:cs="Times New Roman"/>
          <w:lang w:eastAsia="pl-PL"/>
        </w:rPr>
        <w:t>ponosząc pełną odpowiedzialność za powierzonych pacjentów.</w:t>
      </w:r>
    </w:p>
    <w:p w14:paraId="3B409629" w14:textId="77777777" w:rsidR="00622425" w:rsidRDefault="003737F4" w:rsidP="009224DB">
      <w:pPr>
        <w:numPr>
          <w:ilvl w:val="0"/>
          <w:numId w:val="12"/>
        </w:numPr>
        <w:tabs>
          <w:tab w:val="left" w:pos="735"/>
        </w:tabs>
        <w:suppressAutoHyphens/>
        <w:spacing w:after="0" w:line="240" w:lineRule="auto"/>
        <w:jc w:val="both"/>
        <w:textAlignment w:val="baseline"/>
        <w:rPr>
          <w:rFonts w:ascii="Calibri" w:eastAsia="Times New Roman" w:hAnsi="Calibri" w:cs="Times New Roman"/>
          <w:color w:val="000000" w:themeColor="text1"/>
          <w:lang w:eastAsia="ar-SA"/>
        </w:rPr>
      </w:pPr>
      <w:r>
        <w:rPr>
          <w:rFonts w:eastAsia="Times New Roman" w:cs="Times New Roman"/>
          <w:color w:val="000000" w:themeColor="text1"/>
          <w:lang w:eastAsia="ar-SA"/>
        </w:rPr>
        <w:t xml:space="preserve">W przypadku wystąpienia awarii pojazdu Wykonawca zobowiązuje się na własny koszt zapewnić pojazd zastępczy do zachowania ciągłości świadczenia usługi lub na własny koszt zlecić usługę innemu podmiotowi, który zapewni realizację usługi zgodnie z zasadami przewidzianymi w SWZ oraz w niniejszej umowie. </w:t>
      </w:r>
    </w:p>
    <w:p w14:paraId="37CD69ED" w14:textId="77777777" w:rsidR="00622425" w:rsidRDefault="003737F4" w:rsidP="009224DB">
      <w:pPr>
        <w:numPr>
          <w:ilvl w:val="0"/>
          <w:numId w:val="12"/>
        </w:numPr>
        <w:tabs>
          <w:tab w:val="left" w:pos="735"/>
        </w:tabs>
        <w:suppressAutoHyphens/>
        <w:spacing w:after="0" w:line="240" w:lineRule="auto"/>
        <w:jc w:val="both"/>
        <w:textAlignment w:val="baseline"/>
        <w:rPr>
          <w:rFonts w:ascii="Calibri" w:eastAsia="Times New Roman" w:hAnsi="Calibri" w:cs="Times New Roman"/>
          <w:color w:val="000000" w:themeColor="text1"/>
          <w:lang w:eastAsia="ar-SA"/>
        </w:rPr>
      </w:pPr>
      <w:r>
        <w:rPr>
          <w:rFonts w:eastAsia="Times New Roman" w:cs="Times New Roman"/>
          <w:color w:val="000000" w:themeColor="text1"/>
          <w:lang w:eastAsia="ar-SA"/>
        </w:rPr>
        <w:t>W przypadku gdy Wykonawca nie może wykonać świadczenia zgodnie z postanowieniami umowy, z przyczyn leżących po stronie Wykonawcy, Zamawiający zastrzega sobie prawo do:</w:t>
      </w:r>
    </w:p>
    <w:p w14:paraId="34263784" w14:textId="3E13A2A3" w:rsidR="00D34713" w:rsidRPr="00D34713" w:rsidRDefault="003737F4" w:rsidP="009224DB">
      <w:pPr>
        <w:pStyle w:val="Akapitzlist"/>
        <w:numPr>
          <w:ilvl w:val="0"/>
          <w:numId w:val="14"/>
        </w:numPr>
        <w:jc w:val="both"/>
        <w:rPr>
          <w:rFonts w:asciiTheme="minorHAnsi" w:hAnsiTheme="minorHAnsi" w:cstheme="minorHAnsi"/>
          <w:color w:val="000000" w:themeColor="text1"/>
          <w:sz w:val="22"/>
          <w:szCs w:val="22"/>
          <w:lang w:eastAsia="ar-SA"/>
        </w:rPr>
      </w:pPr>
      <w:r w:rsidRPr="00D34713">
        <w:rPr>
          <w:rFonts w:asciiTheme="minorHAnsi" w:hAnsiTheme="minorHAnsi" w:cstheme="minorHAnsi"/>
          <w:color w:val="000000" w:themeColor="text1"/>
          <w:sz w:val="22"/>
          <w:szCs w:val="22"/>
          <w:lang w:eastAsia="ar-SA"/>
        </w:rPr>
        <w:t xml:space="preserve">zamówienia </w:t>
      </w:r>
      <w:r w:rsidR="00D34713" w:rsidRPr="00D34713">
        <w:rPr>
          <w:rFonts w:asciiTheme="minorHAnsi" w:hAnsiTheme="minorHAnsi" w:cstheme="minorHAnsi"/>
          <w:color w:val="000000" w:themeColor="text1"/>
          <w:sz w:val="22"/>
          <w:szCs w:val="22"/>
          <w:lang w:eastAsia="ar-SA"/>
        </w:rPr>
        <w:t>transportu zastępczego spełniającego wymagania umowy, na koszt i ryzyko Wykonawcy. Zamawiający będzie uprawniony do obciążenia Wykonawcy różnicą w cenie za wykonanie usługi zastępczej;</w:t>
      </w:r>
    </w:p>
    <w:p w14:paraId="787C75EC" w14:textId="26E5582B" w:rsidR="00622425" w:rsidRPr="00D34713" w:rsidRDefault="003737F4" w:rsidP="009224DB">
      <w:pPr>
        <w:pStyle w:val="Akapitzlist"/>
        <w:numPr>
          <w:ilvl w:val="0"/>
          <w:numId w:val="14"/>
        </w:numPr>
        <w:jc w:val="both"/>
        <w:rPr>
          <w:rFonts w:ascii="Calibri" w:hAnsi="Calibri"/>
          <w:color w:val="000000" w:themeColor="text1"/>
          <w:sz w:val="22"/>
          <w:szCs w:val="22"/>
          <w:lang w:eastAsia="ar-SA"/>
        </w:rPr>
      </w:pPr>
      <w:r w:rsidRPr="00D34713">
        <w:rPr>
          <w:rFonts w:ascii="Calibri" w:hAnsi="Calibri"/>
          <w:color w:val="000000" w:themeColor="text1"/>
          <w:sz w:val="22"/>
          <w:szCs w:val="22"/>
          <w:lang w:eastAsia="ar-SA"/>
        </w:rPr>
        <w:t>żądania od Wykonawcy zlecenia usługi na własny koszt innemu podmiotowi, który zapewni realizacje usługi zgodnie z zasadami przewidzianymi w SWZ oraz w umowie. Przy czym Wykonawca zobowiązany jest na każde żądanie Zamawiającego udokumentować podjęcie działań zmierzających do zlecenia usługi transportowej innemu podmiotowi.</w:t>
      </w:r>
    </w:p>
    <w:p w14:paraId="59C4E860" w14:textId="77777777" w:rsidR="00622425" w:rsidRDefault="003737F4" w:rsidP="009224DB">
      <w:pPr>
        <w:numPr>
          <w:ilvl w:val="0"/>
          <w:numId w:val="12"/>
        </w:numPr>
        <w:tabs>
          <w:tab w:val="left" w:pos="735"/>
        </w:tabs>
        <w:suppressAutoHyphens/>
        <w:spacing w:after="0" w:line="240" w:lineRule="auto"/>
        <w:jc w:val="both"/>
        <w:textAlignment w:val="baseline"/>
        <w:rPr>
          <w:rFonts w:ascii="Calibri" w:eastAsia="Times New Roman" w:hAnsi="Calibri" w:cs="Times New Roman"/>
          <w:lang w:eastAsia="ar-SA"/>
        </w:rPr>
      </w:pPr>
      <w:r>
        <w:rPr>
          <w:rFonts w:eastAsia="Times New Roman" w:cs="Times New Roman"/>
          <w:lang w:eastAsia="ar-SA"/>
        </w:rPr>
        <w:t>Wykonawca zobowiązany jest do zapewnienia środków łączności służących do stałej komunikacji pomiędzy Wykonawcą a Zamawiającym.</w:t>
      </w:r>
    </w:p>
    <w:p w14:paraId="72139EA3" w14:textId="77777777" w:rsidR="00622425" w:rsidRDefault="003737F4" w:rsidP="009224DB">
      <w:pPr>
        <w:numPr>
          <w:ilvl w:val="0"/>
          <w:numId w:val="12"/>
        </w:numPr>
        <w:tabs>
          <w:tab w:val="left" w:pos="735"/>
        </w:tabs>
        <w:suppressAutoHyphens/>
        <w:spacing w:after="0" w:line="240" w:lineRule="auto"/>
        <w:jc w:val="both"/>
        <w:textAlignment w:val="baseline"/>
        <w:rPr>
          <w:rFonts w:ascii="Calibri" w:eastAsia="Times New Roman" w:hAnsi="Calibri" w:cs="Times New Roman"/>
          <w:lang w:eastAsia="ar-SA"/>
        </w:rPr>
      </w:pPr>
      <w:r>
        <w:rPr>
          <w:lang w:eastAsia="ar-SA"/>
        </w:rPr>
        <w:lastRenderedPageBreak/>
        <w:t xml:space="preserve">Wykonawca ma obowiązek wykonywać zlecone usługi transportu terminowo i bez usterek, ponosząc pełną odpowiedzialność za powierzonych pacjentów lub materiały. </w:t>
      </w:r>
    </w:p>
    <w:p w14:paraId="75B9C567" w14:textId="1B377EF8" w:rsidR="00622425" w:rsidRPr="000A5D0F" w:rsidRDefault="003737F4" w:rsidP="009224DB">
      <w:pPr>
        <w:numPr>
          <w:ilvl w:val="0"/>
          <w:numId w:val="12"/>
        </w:numPr>
        <w:tabs>
          <w:tab w:val="left" w:pos="735"/>
        </w:tabs>
        <w:suppressAutoHyphens/>
        <w:spacing w:after="0" w:line="240" w:lineRule="auto"/>
        <w:jc w:val="both"/>
        <w:textAlignment w:val="baseline"/>
        <w:rPr>
          <w:lang w:eastAsia="ar-SA"/>
        </w:rPr>
      </w:pPr>
      <w:r w:rsidRPr="000A5D0F">
        <w:rPr>
          <w:lang w:eastAsia="ar-SA"/>
        </w:rPr>
        <w:t>Wykonawca zobowiązuje się do posiadania druków zleceń na przewóz, które zostaną przekazane w ilości                                4 000 sztuk Zamawiającemu w dniu zawarcia umowy zgodnie z załącznikiem nr 3 do umowy.</w:t>
      </w:r>
      <w:r w:rsidR="000A5D0F" w:rsidRPr="000A5D0F">
        <w:rPr>
          <w:lang w:eastAsia="ar-SA"/>
        </w:rPr>
        <w:t xml:space="preserve"> </w:t>
      </w:r>
      <w:r w:rsidR="000A5D0F">
        <w:rPr>
          <w:lang w:eastAsia="ar-SA"/>
        </w:rPr>
        <w:t xml:space="preserve">                                    </w:t>
      </w:r>
      <w:r w:rsidR="000A5D0F" w:rsidRPr="000A5D0F">
        <w:rPr>
          <w:lang w:eastAsia="ar-SA"/>
        </w:rPr>
        <w:t xml:space="preserve">Wykonawca dodatkowo zobowiązany będzie do dostarczenia druków w wyznaczonym terminie w przypadku zapotrzebowania zgłaszanego przez Zamawiającego. </w:t>
      </w:r>
    </w:p>
    <w:p w14:paraId="72D6F9B9" w14:textId="77777777" w:rsidR="00622425" w:rsidRDefault="003737F4" w:rsidP="009224DB">
      <w:pPr>
        <w:numPr>
          <w:ilvl w:val="0"/>
          <w:numId w:val="12"/>
        </w:numPr>
        <w:tabs>
          <w:tab w:val="left" w:pos="735"/>
        </w:tabs>
        <w:suppressAutoHyphens/>
        <w:spacing w:after="0" w:line="240" w:lineRule="auto"/>
        <w:jc w:val="both"/>
        <w:textAlignment w:val="baseline"/>
        <w:rPr>
          <w:rFonts w:ascii="Calibri" w:eastAsia="Times New Roman" w:hAnsi="Calibri" w:cs="Times New Roman"/>
          <w:lang w:eastAsia="pl-PL"/>
        </w:rPr>
      </w:pPr>
      <w:r>
        <w:rPr>
          <w:rFonts w:eastAsia="Times New Roman" w:cs="Times New Roman"/>
          <w:kern w:val="2"/>
          <w:lang w:eastAsia="ar-SA"/>
        </w:rPr>
        <w:t xml:space="preserve">Kierowca jest zobowiązany do posiadania uprawnień do kierowania pojazdami uprzywilejowanymi. </w:t>
      </w:r>
    </w:p>
    <w:p w14:paraId="3C373168" w14:textId="77777777" w:rsidR="00622425" w:rsidRDefault="003737F4" w:rsidP="009224DB">
      <w:pPr>
        <w:numPr>
          <w:ilvl w:val="0"/>
          <w:numId w:val="12"/>
        </w:numPr>
        <w:tabs>
          <w:tab w:val="left" w:pos="735"/>
        </w:tabs>
        <w:suppressAutoHyphens/>
        <w:spacing w:after="0" w:line="240" w:lineRule="auto"/>
        <w:jc w:val="both"/>
        <w:textAlignment w:val="baseline"/>
        <w:rPr>
          <w:rFonts w:ascii="Calibri" w:eastAsia="Times New Roman" w:hAnsi="Calibri" w:cs="Times New Roman"/>
          <w:lang w:eastAsia="pl-PL"/>
        </w:rPr>
      </w:pPr>
      <w:r>
        <w:rPr>
          <w:rFonts w:eastAsia="Times New Roman" w:cs="Times New Roman"/>
          <w:lang w:eastAsia="pl-PL"/>
        </w:rPr>
        <w:t xml:space="preserve">Każdy pojazd, który służy do wykonywania usługi transportu powinien posiadać wyposażenie zgodnie                                     z obowiązującymi przepisami prawa. </w:t>
      </w:r>
    </w:p>
    <w:p w14:paraId="2C6F3EB8" w14:textId="77777777" w:rsidR="00622425" w:rsidRDefault="003737F4" w:rsidP="009224DB">
      <w:pPr>
        <w:numPr>
          <w:ilvl w:val="0"/>
          <w:numId w:val="12"/>
        </w:numPr>
        <w:tabs>
          <w:tab w:val="left" w:pos="735"/>
        </w:tabs>
        <w:suppressAutoHyphens/>
        <w:spacing w:after="0" w:line="240" w:lineRule="auto"/>
        <w:jc w:val="both"/>
        <w:textAlignment w:val="baseline"/>
        <w:rPr>
          <w:rFonts w:ascii="Calibri" w:eastAsia="Times New Roman" w:hAnsi="Calibri" w:cs="Times New Roman"/>
          <w:lang w:eastAsia="pl-PL"/>
        </w:rPr>
      </w:pPr>
      <w:r>
        <w:rPr>
          <w:rFonts w:eastAsia="Times New Roman" w:cs="Times New Roman"/>
          <w:lang w:eastAsia="pl-PL"/>
        </w:rPr>
        <w:t>Każdy pojazd, który służy do wykonywania usługi transportu powinien posiadać aktualne dopuszczające                         do ruchu badania techniczne, aktualna polisę OC, ubezpieczenie NNW oraz pozytywną opinię sanitarną.</w:t>
      </w:r>
    </w:p>
    <w:p w14:paraId="3E411DA7" w14:textId="0F944597" w:rsidR="00622425" w:rsidRPr="000A5D0F" w:rsidRDefault="003737F4" w:rsidP="009224DB">
      <w:pPr>
        <w:numPr>
          <w:ilvl w:val="0"/>
          <w:numId w:val="12"/>
        </w:numPr>
        <w:tabs>
          <w:tab w:val="left" w:pos="735"/>
        </w:tabs>
        <w:suppressAutoHyphens/>
        <w:spacing w:after="0" w:line="240" w:lineRule="auto"/>
        <w:jc w:val="both"/>
        <w:textAlignment w:val="baseline"/>
        <w:rPr>
          <w:rFonts w:ascii="Calibri" w:eastAsia="Times New Roman" w:hAnsi="Calibri" w:cs="Times New Roman"/>
          <w:lang w:eastAsia="pl-PL"/>
        </w:rPr>
      </w:pPr>
      <w:r>
        <w:rPr>
          <w:rFonts w:eastAsia="Times New Roman" w:cs="Times New Roman"/>
          <w:lang w:eastAsia="ar-SA"/>
        </w:rPr>
        <w:t>Zamawiający będzie przekazywał zlecenia telefonicznie tylko i wyłącznie pod wskazany, stacjonarny numer telefonu ................ lub ................... Osobą koordynującą transport</w:t>
      </w:r>
      <w:r w:rsidR="00DC4D19">
        <w:rPr>
          <w:rFonts w:eastAsia="Times New Roman" w:cs="Times New Roman"/>
          <w:lang w:eastAsia="ar-SA"/>
        </w:rPr>
        <w:t>y zespołów</w:t>
      </w:r>
      <w:r>
        <w:rPr>
          <w:rFonts w:eastAsia="Times New Roman" w:cs="Times New Roman"/>
          <w:lang w:eastAsia="ar-SA"/>
        </w:rPr>
        <w:t xml:space="preserve"> po stronie Wykonawcy będzie wskazany imiennie </w:t>
      </w:r>
      <w:r w:rsidR="00DC4D19">
        <w:rPr>
          <w:rFonts w:eastAsia="Times New Roman" w:cs="Times New Roman"/>
          <w:lang w:eastAsia="ar-SA"/>
        </w:rPr>
        <w:t>Pan/Pani</w:t>
      </w:r>
      <w:r>
        <w:rPr>
          <w:rFonts w:eastAsia="Times New Roman" w:cs="Times New Roman"/>
          <w:lang w:eastAsia="ar-SA"/>
        </w:rPr>
        <w:t xml:space="preserve"> ............</w:t>
      </w:r>
      <w:r w:rsidR="00DC4D19">
        <w:rPr>
          <w:rFonts w:eastAsia="Times New Roman" w:cs="Times New Roman"/>
          <w:lang w:eastAsia="ar-SA"/>
        </w:rPr>
        <w:t>...............................</w:t>
      </w:r>
      <w:r>
        <w:rPr>
          <w:rFonts w:eastAsia="Times New Roman" w:cs="Times New Roman"/>
          <w:lang w:eastAsia="ar-SA"/>
        </w:rPr>
        <w:t xml:space="preserve">.............. </w:t>
      </w:r>
    </w:p>
    <w:p w14:paraId="631B6862" w14:textId="77777777" w:rsidR="00622425" w:rsidRDefault="003737F4" w:rsidP="009224DB">
      <w:pPr>
        <w:numPr>
          <w:ilvl w:val="0"/>
          <w:numId w:val="12"/>
        </w:numPr>
        <w:tabs>
          <w:tab w:val="left" w:pos="735"/>
        </w:tabs>
        <w:suppressAutoHyphens/>
        <w:spacing w:after="0" w:line="240" w:lineRule="auto"/>
        <w:jc w:val="both"/>
        <w:textAlignment w:val="baseline"/>
        <w:rPr>
          <w:rFonts w:eastAsia="Times New Roman" w:cstheme="minorHAnsi"/>
          <w:lang w:eastAsia="ar-SA"/>
        </w:rPr>
      </w:pPr>
      <w:r>
        <w:rPr>
          <w:rFonts w:eastAsia="Times New Roman" w:cstheme="minorHAnsi"/>
          <w:lang w:eastAsia="ar-SA"/>
        </w:rPr>
        <w:t xml:space="preserve">Kontakt telefoniczny  z Zamawiającym: </w:t>
      </w:r>
    </w:p>
    <w:p w14:paraId="2D8053D7" w14:textId="77777777" w:rsidR="00622425" w:rsidRDefault="003737F4" w:rsidP="009224DB">
      <w:pPr>
        <w:pStyle w:val="Akapitzlist"/>
        <w:numPr>
          <w:ilvl w:val="0"/>
          <w:numId w:val="15"/>
        </w:numPr>
        <w:jc w:val="both"/>
        <w:rPr>
          <w:rFonts w:asciiTheme="minorHAnsi" w:hAnsiTheme="minorHAnsi" w:cstheme="minorHAnsi"/>
          <w:sz w:val="22"/>
          <w:szCs w:val="22"/>
          <w:lang w:eastAsia="ar-SA"/>
        </w:rPr>
      </w:pPr>
      <w:r>
        <w:rPr>
          <w:rFonts w:asciiTheme="minorHAnsi" w:hAnsiTheme="minorHAnsi" w:cstheme="minorHAnsi"/>
          <w:sz w:val="22"/>
          <w:szCs w:val="22"/>
          <w:lang w:eastAsia="ar-SA"/>
        </w:rPr>
        <w:t>Szpital Miejski w Rudzie Śląskiej Sp. z o.o., jednostka przy ul. Wincentego Lipa 2 - Izba  Przyjęć                                tel. 32 344 07 30</w:t>
      </w:r>
    </w:p>
    <w:p w14:paraId="2F1D2996" w14:textId="77777777" w:rsidR="00622425" w:rsidRDefault="003737F4" w:rsidP="009224DB">
      <w:pPr>
        <w:pStyle w:val="Akapitzlist"/>
        <w:numPr>
          <w:ilvl w:val="0"/>
          <w:numId w:val="15"/>
        </w:numPr>
        <w:jc w:val="both"/>
        <w:rPr>
          <w:rFonts w:asciiTheme="minorHAnsi" w:hAnsiTheme="minorHAnsi" w:cstheme="minorHAnsi"/>
          <w:sz w:val="22"/>
          <w:szCs w:val="22"/>
          <w:lang w:eastAsia="ar-SA"/>
        </w:rPr>
      </w:pPr>
      <w:r>
        <w:rPr>
          <w:rFonts w:asciiTheme="minorHAnsi" w:hAnsiTheme="minorHAnsi" w:cstheme="minorHAnsi"/>
          <w:sz w:val="22"/>
          <w:szCs w:val="22"/>
          <w:lang w:eastAsia="ar-SA"/>
        </w:rPr>
        <w:t>Szpital Miejski w Rudzie Śląskiej Sp. z o.o., jednostka przy ul. Głównej 11 – Punkt Przyjęć                                tel. 32 344 08 67.</w:t>
      </w:r>
    </w:p>
    <w:p w14:paraId="1658DD3C" w14:textId="77777777" w:rsidR="006E0AA9" w:rsidRPr="006E0AA9" w:rsidRDefault="006E0AA9" w:rsidP="009224DB">
      <w:pPr>
        <w:numPr>
          <w:ilvl w:val="0"/>
          <w:numId w:val="12"/>
        </w:numPr>
        <w:tabs>
          <w:tab w:val="left" w:pos="735"/>
        </w:tabs>
        <w:suppressAutoHyphens/>
        <w:spacing w:after="0" w:line="240" w:lineRule="auto"/>
        <w:jc w:val="both"/>
        <w:textAlignment w:val="baseline"/>
      </w:pPr>
      <w:r>
        <w:rPr>
          <w:rFonts w:ascii="Calibri" w:hAnsi="Calibri" w:cs="Calibri"/>
        </w:rPr>
        <w:t xml:space="preserve">Wykonawca ponosi pełną odpowiedzialność za ogólną i techniczną kontrolę nad wykonaniem usługi </w:t>
      </w:r>
      <w:r w:rsidRPr="006E0AA9">
        <w:rPr>
          <w:rFonts w:eastAsia="Times New Roman" w:cstheme="minorHAnsi"/>
          <w:lang w:eastAsia="ar-SA"/>
        </w:rPr>
        <w:t>transportu</w:t>
      </w:r>
      <w:r>
        <w:rPr>
          <w:rFonts w:ascii="Calibri" w:hAnsi="Calibri" w:cs="Calibri"/>
        </w:rPr>
        <w:t xml:space="preserve">. </w:t>
      </w:r>
    </w:p>
    <w:p w14:paraId="6A2C0476" w14:textId="331320AC" w:rsidR="006E0AA9" w:rsidRPr="006E0AA9" w:rsidRDefault="006E0AA9" w:rsidP="009224DB">
      <w:pPr>
        <w:numPr>
          <w:ilvl w:val="0"/>
          <w:numId w:val="12"/>
        </w:numPr>
        <w:tabs>
          <w:tab w:val="left" w:pos="735"/>
        </w:tabs>
        <w:suppressAutoHyphens/>
        <w:spacing w:after="0" w:line="240" w:lineRule="auto"/>
        <w:jc w:val="both"/>
        <w:textAlignment w:val="baseline"/>
      </w:pPr>
      <w:r w:rsidRPr="006E0AA9">
        <w:rPr>
          <w:rFonts w:ascii="Calibri" w:eastAsia="Calibri" w:hAnsi="Calibri" w:cs="Calibri"/>
        </w:rPr>
        <w:t>Wykonawca zobowiązuje się do niezwłocznego informowania Zamawiającego o trudnościach w realizacji umowy,  w szczególności o zamiarze zaprzestania jej realizacji.</w:t>
      </w:r>
    </w:p>
    <w:p w14:paraId="35B40F84" w14:textId="77777777" w:rsidR="006E0AA9" w:rsidRPr="006E0AA9" w:rsidRDefault="006E0AA9" w:rsidP="009224DB">
      <w:pPr>
        <w:numPr>
          <w:ilvl w:val="0"/>
          <w:numId w:val="12"/>
        </w:numPr>
        <w:tabs>
          <w:tab w:val="left" w:pos="735"/>
        </w:tabs>
        <w:suppressAutoHyphens/>
        <w:spacing w:after="0" w:line="240" w:lineRule="auto"/>
        <w:jc w:val="both"/>
        <w:textAlignment w:val="baseline"/>
      </w:pPr>
      <w:r w:rsidRPr="006E0AA9">
        <w:rPr>
          <w:rFonts w:ascii="Calibri" w:eastAsia="Calibri" w:hAnsi="Calibri" w:cs="Calibri"/>
        </w:rPr>
        <w:t>Wykonawca ponosi pełną odpowiedzialność za nadzór nad zatrudnionym personelem oraz dopełnienie wszelkich prawnych zobowiązań związanych z zatrudnieniem personelu.</w:t>
      </w:r>
    </w:p>
    <w:p w14:paraId="57C3FCF7" w14:textId="77777777" w:rsidR="006E0AA9" w:rsidRPr="006E0AA9" w:rsidRDefault="006E0AA9" w:rsidP="009224DB">
      <w:pPr>
        <w:numPr>
          <w:ilvl w:val="0"/>
          <w:numId w:val="12"/>
        </w:numPr>
        <w:tabs>
          <w:tab w:val="left" w:pos="735"/>
        </w:tabs>
        <w:suppressAutoHyphens/>
        <w:spacing w:after="0" w:line="240" w:lineRule="auto"/>
        <w:jc w:val="both"/>
        <w:textAlignment w:val="baseline"/>
      </w:pPr>
      <w:r w:rsidRPr="006E0AA9">
        <w:rPr>
          <w:rFonts w:ascii="Calibri" w:eastAsia="Calibri" w:hAnsi="Calibri" w:cs="Calibri"/>
        </w:rPr>
        <w:t>Zamawiający będzie, na ile jest to niezbędne, współpracować z Wykonawcą przy dostarczaniu informacji, których Wykonawca może zażądać w celu prawidłowej realizacji umowy.</w:t>
      </w:r>
    </w:p>
    <w:p w14:paraId="14CC6A8C" w14:textId="17B8E4FF" w:rsidR="006E0AA9" w:rsidRPr="00DC4D19" w:rsidRDefault="006E0AA9" w:rsidP="009224DB">
      <w:pPr>
        <w:numPr>
          <w:ilvl w:val="0"/>
          <w:numId w:val="12"/>
        </w:numPr>
        <w:tabs>
          <w:tab w:val="left" w:pos="735"/>
        </w:tabs>
        <w:suppressAutoHyphens/>
        <w:spacing w:after="0" w:line="240" w:lineRule="auto"/>
        <w:jc w:val="both"/>
        <w:textAlignment w:val="baseline"/>
      </w:pPr>
      <w:bookmarkStart w:id="2" w:name="_Hlk61199928"/>
      <w:r w:rsidRPr="006E0AA9">
        <w:rPr>
          <w:rFonts w:cstheme="minorHAnsi"/>
        </w:rPr>
        <w:t xml:space="preserve">Strony zobowiązują są współdziałać przy wykonaniu niniejszej umowy, w celu należytej realizacji zamówienia, w </w:t>
      </w:r>
      <w:r w:rsidRPr="00DC4D19">
        <w:rPr>
          <w:rFonts w:cstheme="minorHAnsi"/>
        </w:rPr>
        <w:t>szczególności strony zobowiązane są do wzajemnego informowania się o przebiegu umowy, zgłaszaniu wątpliwości i problemów, a także winny wspólnie podejmować decyzję, niezbędną  dla prawidłowej realizacji zobowiązania.</w:t>
      </w:r>
      <w:bookmarkEnd w:id="2"/>
    </w:p>
    <w:p w14:paraId="54A8909F" w14:textId="77777777" w:rsidR="009224DB" w:rsidRPr="00F61EB7" w:rsidRDefault="009224DB" w:rsidP="009224DB">
      <w:pPr>
        <w:pStyle w:val="Akapitzlist"/>
        <w:numPr>
          <w:ilvl w:val="0"/>
          <w:numId w:val="12"/>
        </w:numPr>
        <w:jc w:val="both"/>
        <w:rPr>
          <w:rFonts w:asciiTheme="minorHAnsi" w:hAnsiTheme="minorHAnsi"/>
          <w:color w:val="0D0D0D"/>
          <w:sz w:val="22"/>
          <w:szCs w:val="22"/>
          <w:lang w:eastAsia="pl-PL"/>
        </w:rPr>
      </w:pPr>
      <w:r w:rsidRPr="00F61EB7">
        <w:rPr>
          <w:rFonts w:asciiTheme="minorHAnsi" w:hAnsiTheme="minorHAnsi"/>
          <w:color w:val="0D0D0D"/>
          <w:sz w:val="22"/>
          <w:szCs w:val="22"/>
          <w:lang w:eastAsia="pl-PL"/>
        </w:rPr>
        <w:t>W związku z wdrożeniem u Zamawiającego procedury ochrony danych sygnalisty oraz zgłaszania naruszeń prawa, Zamawiający informuje, iż informacje dotyczące zgłoszeń znajdują się na stronie</w:t>
      </w:r>
      <w:r>
        <w:rPr>
          <w:rFonts w:asciiTheme="minorHAnsi" w:hAnsiTheme="minorHAnsi"/>
          <w:color w:val="0D0D0D"/>
          <w:sz w:val="22"/>
          <w:szCs w:val="22"/>
          <w:lang w:eastAsia="pl-PL"/>
        </w:rPr>
        <w:t xml:space="preserve"> </w:t>
      </w:r>
      <w:hyperlink r:id="rId8" w:history="1">
        <w:r w:rsidRPr="00966AA2">
          <w:rPr>
            <w:rStyle w:val="Hipercze"/>
            <w:rFonts w:asciiTheme="minorHAnsi" w:hAnsiTheme="minorHAnsi"/>
            <w:sz w:val="22"/>
            <w:szCs w:val="22"/>
            <w:lang w:eastAsia="pl-PL"/>
          </w:rPr>
          <w:t>https://szpitalruda.pl/dla-pracownikow/</w:t>
        </w:r>
      </w:hyperlink>
      <w:r w:rsidRPr="00F61EB7">
        <w:rPr>
          <w:rFonts w:asciiTheme="minorHAnsi" w:hAnsiTheme="minorHAnsi"/>
          <w:color w:val="0D0D0D"/>
          <w:sz w:val="22"/>
          <w:szCs w:val="22"/>
          <w:lang w:eastAsia="pl-PL"/>
        </w:rPr>
        <w:t>.</w:t>
      </w:r>
      <w:r>
        <w:rPr>
          <w:rFonts w:asciiTheme="minorHAnsi" w:hAnsiTheme="minorHAnsi"/>
          <w:color w:val="0D0D0D"/>
          <w:sz w:val="22"/>
          <w:szCs w:val="22"/>
          <w:lang w:eastAsia="pl-PL"/>
        </w:rPr>
        <w:t xml:space="preserve"> </w:t>
      </w:r>
    </w:p>
    <w:p w14:paraId="374775E1" w14:textId="77777777" w:rsidR="009224DB" w:rsidRPr="006E0AA9" w:rsidRDefault="009224DB" w:rsidP="009224DB">
      <w:pPr>
        <w:tabs>
          <w:tab w:val="left" w:pos="735"/>
        </w:tabs>
        <w:suppressAutoHyphens/>
        <w:spacing w:after="0" w:line="240" w:lineRule="auto"/>
        <w:ind w:left="360"/>
        <w:jc w:val="both"/>
        <w:textAlignment w:val="baseline"/>
      </w:pPr>
    </w:p>
    <w:p w14:paraId="1DD3D13A" w14:textId="77777777" w:rsidR="00622425" w:rsidRDefault="00622425">
      <w:pPr>
        <w:suppressAutoHyphens/>
        <w:spacing w:after="0" w:line="240" w:lineRule="auto"/>
        <w:textAlignment w:val="baseline"/>
        <w:rPr>
          <w:rFonts w:ascii="Arial Narrow" w:eastAsia="Arial Narrow" w:hAnsi="Arial Narrow" w:cs="Arial Narrow"/>
          <w:b/>
          <w:color w:val="000000" w:themeColor="text1"/>
          <w:lang w:eastAsia="zh-CN"/>
        </w:rPr>
      </w:pPr>
    </w:p>
    <w:p w14:paraId="620E5837" w14:textId="77777777" w:rsidR="00622425" w:rsidRDefault="003737F4">
      <w:pPr>
        <w:suppressAutoHyphens/>
        <w:spacing w:after="0" w:line="240" w:lineRule="auto"/>
        <w:jc w:val="center"/>
        <w:textAlignment w:val="baseline"/>
        <w:rPr>
          <w:rFonts w:ascii="Times New Roman" w:eastAsia="Times New Roman" w:hAnsi="Times New Roman" w:cs="Times New Roman"/>
          <w:color w:val="000000" w:themeColor="text1"/>
          <w:lang w:eastAsia="zh-CN"/>
        </w:rPr>
      </w:pPr>
      <w:r>
        <w:rPr>
          <w:rFonts w:ascii="Arial Narrow" w:eastAsia="Arial Narrow" w:hAnsi="Arial Narrow" w:cs="Arial Narrow"/>
          <w:b/>
          <w:color w:val="000000" w:themeColor="text1"/>
          <w:lang w:eastAsia="zh-CN"/>
        </w:rPr>
        <w:t>§</w:t>
      </w:r>
      <w:r>
        <w:rPr>
          <w:rFonts w:eastAsia="Times New Roman" w:cs="Calibri"/>
          <w:b/>
          <w:color w:val="000000" w:themeColor="text1"/>
          <w:lang w:eastAsia="zh-CN"/>
        </w:rPr>
        <w:t xml:space="preserve"> 3</w:t>
      </w:r>
    </w:p>
    <w:p w14:paraId="5B5B0E05" w14:textId="3F349155" w:rsidR="00622425" w:rsidRDefault="003737F4" w:rsidP="009224DB">
      <w:pPr>
        <w:numPr>
          <w:ilvl w:val="0"/>
          <w:numId w:val="41"/>
        </w:numPr>
        <w:tabs>
          <w:tab w:val="left" w:pos="360"/>
        </w:tabs>
        <w:spacing w:after="0" w:line="240" w:lineRule="auto"/>
        <w:ind w:left="284" w:hanging="284"/>
        <w:jc w:val="both"/>
        <w:rPr>
          <w:rFonts w:ascii="Times New Roman" w:eastAsia="Times New Roman" w:hAnsi="Times New Roman" w:cs="Times New Roman"/>
          <w:lang w:eastAsia="zh-CN"/>
        </w:rPr>
      </w:pPr>
      <w:r>
        <w:rPr>
          <w:rFonts w:eastAsia="Times New Roman" w:cs="Times New Roman"/>
          <w:lang w:eastAsia="ar-SA"/>
        </w:rPr>
        <w:t xml:space="preserve">Wykonawca </w:t>
      </w:r>
      <w:r>
        <w:rPr>
          <w:lang w:eastAsia="ar-SA"/>
        </w:rPr>
        <w:t xml:space="preserve">oświadcza, że do realizacji zamówienia, posiada wymagane prawem uprawnienia,                                       aktualne badania techniczne, specjalistyczny sprzęt i wykwalifikowaną załogę. Wykonawca zobowiązany jest przedstawić aktualne badania techniczne pojazdów na każde wezwanie Zamawiającego. </w:t>
      </w:r>
      <w:r w:rsidR="00D34713" w:rsidRPr="00D34713">
        <w:rPr>
          <w:rFonts w:ascii="Calibri" w:eastAsia="Times New Roman" w:hAnsi="Calibri" w:cs="Calibri"/>
          <w:color w:val="000000"/>
          <w:highlight w:val="white"/>
          <w:lang w:eastAsia="pl-PL"/>
        </w:rPr>
        <w:t xml:space="preserve">Każdy pojazd, </w:t>
      </w:r>
      <w:r w:rsidR="00D34713">
        <w:rPr>
          <w:rFonts w:ascii="Calibri" w:eastAsia="Times New Roman" w:hAnsi="Calibri" w:cs="Calibri"/>
          <w:color w:val="000000"/>
          <w:highlight w:val="white"/>
          <w:lang w:eastAsia="pl-PL"/>
        </w:rPr>
        <w:t xml:space="preserve">                             </w:t>
      </w:r>
      <w:r w:rsidR="00D34713" w:rsidRPr="00D34713">
        <w:rPr>
          <w:rFonts w:ascii="Calibri" w:eastAsia="Times New Roman" w:hAnsi="Calibri" w:cs="Calibri"/>
          <w:color w:val="000000"/>
          <w:highlight w:val="white"/>
          <w:lang w:eastAsia="pl-PL"/>
        </w:rPr>
        <w:t xml:space="preserve">który służy do wykonywania usługi transportu powinien posiadać wyposażenie zgodnie z obowiązującymi przepisami prawa. </w:t>
      </w:r>
    </w:p>
    <w:p w14:paraId="4F35C010" w14:textId="77777777" w:rsidR="00622425" w:rsidRPr="00D34713" w:rsidRDefault="003737F4" w:rsidP="009224DB">
      <w:pPr>
        <w:numPr>
          <w:ilvl w:val="0"/>
          <w:numId w:val="41"/>
        </w:numPr>
        <w:tabs>
          <w:tab w:val="left" w:pos="360"/>
        </w:tabs>
        <w:spacing w:after="0" w:line="240" w:lineRule="auto"/>
        <w:ind w:left="284" w:hanging="284"/>
        <w:jc w:val="both"/>
        <w:rPr>
          <w:rFonts w:ascii="Times New Roman" w:eastAsia="Times New Roman" w:hAnsi="Times New Roman" w:cs="Times New Roman"/>
          <w:lang w:eastAsia="zh-CN"/>
        </w:rPr>
      </w:pPr>
      <w:r>
        <w:rPr>
          <w:lang w:eastAsia="ar-SA"/>
        </w:rPr>
        <w:t>Wykonawca oświadcza, że środki transportu i łączności, oraz aparatura i sprzęt medyczny stosowane                                do wykonania usług są w pełni sprawne z ważnym badaniem diagnostycznym i dopuszczone do użytkowania zgodnie z obowiązującymi przepisami.</w:t>
      </w:r>
    </w:p>
    <w:p w14:paraId="5C161561" w14:textId="77777777" w:rsidR="00622425" w:rsidRPr="00D34713" w:rsidRDefault="003737F4" w:rsidP="009224DB">
      <w:pPr>
        <w:numPr>
          <w:ilvl w:val="0"/>
          <w:numId w:val="41"/>
        </w:numPr>
        <w:tabs>
          <w:tab w:val="left" w:pos="360"/>
        </w:tabs>
        <w:spacing w:after="0" w:line="240" w:lineRule="auto"/>
        <w:ind w:left="284" w:hanging="284"/>
        <w:jc w:val="both"/>
        <w:rPr>
          <w:rFonts w:ascii="Times New Roman" w:eastAsia="Times New Roman" w:hAnsi="Times New Roman" w:cs="Times New Roman"/>
          <w:lang w:eastAsia="zh-CN"/>
        </w:rPr>
      </w:pPr>
      <w:r w:rsidRPr="00D34713">
        <w:rPr>
          <w:rFonts w:eastAsia="Times New Roman" w:cs="Times New Roman"/>
          <w:lang w:eastAsia="ar-SA"/>
        </w:rPr>
        <w:t xml:space="preserve">Wykonawca ponosi pełną odpowiedzialność za powierzonego pacjenta, materiały oraz sprzęt będący własnością Zamawiającego w czasie świadczenia. </w:t>
      </w:r>
    </w:p>
    <w:p w14:paraId="563F15D6" w14:textId="77777777" w:rsidR="00622425" w:rsidRPr="00D34713" w:rsidRDefault="003737F4" w:rsidP="009224DB">
      <w:pPr>
        <w:numPr>
          <w:ilvl w:val="0"/>
          <w:numId w:val="41"/>
        </w:numPr>
        <w:tabs>
          <w:tab w:val="left" w:pos="360"/>
        </w:tabs>
        <w:spacing w:after="0" w:line="240" w:lineRule="auto"/>
        <w:ind w:left="284" w:hanging="284"/>
        <w:jc w:val="both"/>
        <w:rPr>
          <w:rFonts w:ascii="Times New Roman" w:eastAsia="Times New Roman" w:hAnsi="Times New Roman" w:cs="Times New Roman"/>
          <w:lang w:eastAsia="zh-CN"/>
        </w:rPr>
      </w:pPr>
      <w:r w:rsidRPr="00D34713">
        <w:rPr>
          <w:rFonts w:eastAsia="Times New Roman" w:cs="Times New Roman"/>
          <w:lang w:eastAsia="ar-SA"/>
        </w:rPr>
        <w:t>Wykonawca ponosi odpowiedzialność za wszelkie szkody osobowe i rzeczowe wyrządzone komukolwiek przy wykonywaniu  transportu sanitarnego.</w:t>
      </w:r>
    </w:p>
    <w:p w14:paraId="4D358649" w14:textId="77777777" w:rsidR="00622425" w:rsidRPr="00CF59DE" w:rsidRDefault="003737F4" w:rsidP="009224DB">
      <w:pPr>
        <w:numPr>
          <w:ilvl w:val="0"/>
          <w:numId w:val="41"/>
        </w:numPr>
        <w:tabs>
          <w:tab w:val="left" w:pos="360"/>
        </w:tabs>
        <w:spacing w:after="0" w:line="240" w:lineRule="auto"/>
        <w:ind w:left="284" w:hanging="284"/>
        <w:jc w:val="both"/>
        <w:rPr>
          <w:rFonts w:ascii="Times New Roman" w:eastAsia="Times New Roman" w:hAnsi="Times New Roman" w:cs="Times New Roman"/>
          <w:lang w:eastAsia="zh-CN"/>
        </w:rPr>
      </w:pPr>
      <w:r>
        <w:rPr>
          <w:lang w:eastAsia="ar-SA"/>
        </w:rPr>
        <w:t xml:space="preserve">Wykonawca zobowiązuje się do przestrzegania obowiązujących przepisów sanitarnych, prowadzonej regularnej </w:t>
      </w:r>
      <w:r w:rsidRPr="00D34713">
        <w:rPr>
          <w:color w:val="000000" w:themeColor="text1"/>
          <w:lang w:eastAsia="ar-SA"/>
        </w:rPr>
        <w:t xml:space="preserve">dezynfekcji ich wnętrza oraz wyposażenia i z tego tytułu ponosić będzie pełną odpowiedzialność przed służbami </w:t>
      </w:r>
      <w:proofErr w:type="spellStart"/>
      <w:r w:rsidRPr="00D34713">
        <w:rPr>
          <w:color w:val="000000" w:themeColor="text1"/>
          <w:lang w:eastAsia="ar-SA"/>
        </w:rPr>
        <w:t>sanitarno</w:t>
      </w:r>
      <w:proofErr w:type="spellEnd"/>
      <w:r w:rsidRPr="00D34713">
        <w:rPr>
          <w:color w:val="000000" w:themeColor="text1"/>
          <w:lang w:eastAsia="ar-SA"/>
        </w:rPr>
        <w:t xml:space="preserve"> – epidemiologicznymi.</w:t>
      </w:r>
    </w:p>
    <w:p w14:paraId="44CBA767" w14:textId="77777777" w:rsidR="00CF59DE" w:rsidRDefault="00CF59DE" w:rsidP="00CF59DE">
      <w:pPr>
        <w:tabs>
          <w:tab w:val="left" w:pos="360"/>
        </w:tabs>
        <w:spacing w:after="0" w:line="240" w:lineRule="auto"/>
        <w:jc w:val="both"/>
        <w:rPr>
          <w:color w:val="000000" w:themeColor="text1"/>
          <w:lang w:eastAsia="ar-SA"/>
        </w:rPr>
      </w:pPr>
    </w:p>
    <w:p w14:paraId="1E531A6D" w14:textId="77777777" w:rsidR="00CF59DE" w:rsidRDefault="00CF59DE" w:rsidP="00CF59DE">
      <w:pPr>
        <w:tabs>
          <w:tab w:val="left" w:pos="360"/>
        </w:tabs>
        <w:spacing w:after="0" w:line="240" w:lineRule="auto"/>
        <w:jc w:val="both"/>
        <w:rPr>
          <w:color w:val="000000" w:themeColor="text1"/>
          <w:lang w:eastAsia="ar-SA"/>
        </w:rPr>
      </w:pPr>
    </w:p>
    <w:p w14:paraId="5706AFAC" w14:textId="77777777" w:rsidR="00CF59DE" w:rsidRPr="00D34713" w:rsidRDefault="00CF59DE" w:rsidP="00CF59DE">
      <w:pPr>
        <w:tabs>
          <w:tab w:val="left" w:pos="360"/>
        </w:tabs>
        <w:spacing w:after="0" w:line="240" w:lineRule="auto"/>
        <w:jc w:val="both"/>
        <w:rPr>
          <w:rFonts w:ascii="Times New Roman" w:eastAsia="Times New Roman" w:hAnsi="Times New Roman" w:cs="Times New Roman"/>
          <w:lang w:eastAsia="zh-CN"/>
        </w:rPr>
      </w:pPr>
    </w:p>
    <w:p w14:paraId="3C06B6FA" w14:textId="392D7B86" w:rsidR="00D34713" w:rsidRPr="009224DB" w:rsidRDefault="003737F4" w:rsidP="009224DB">
      <w:pPr>
        <w:numPr>
          <w:ilvl w:val="0"/>
          <w:numId w:val="41"/>
        </w:numPr>
        <w:tabs>
          <w:tab w:val="left" w:pos="360"/>
        </w:tabs>
        <w:spacing w:after="0" w:line="240" w:lineRule="auto"/>
        <w:ind w:left="284" w:hanging="284"/>
        <w:jc w:val="both"/>
        <w:rPr>
          <w:rFonts w:ascii="Times New Roman" w:eastAsia="Times New Roman" w:hAnsi="Times New Roman" w:cs="Times New Roman"/>
          <w:lang w:eastAsia="zh-CN"/>
        </w:rPr>
      </w:pPr>
      <w:r w:rsidRPr="00D34713">
        <w:rPr>
          <w:rFonts w:eastAsia="Times New Roman" w:cs="Times New Roman"/>
          <w:color w:val="000000"/>
          <w:lang w:eastAsia="pl-PL"/>
        </w:rPr>
        <w:lastRenderedPageBreak/>
        <w:t xml:space="preserve">Zamawiający </w:t>
      </w:r>
      <w:r w:rsidRPr="00D34713">
        <w:rPr>
          <w:rFonts w:eastAsia="Times New Roman" w:cs="Times New Roman"/>
          <w:lang w:eastAsia="pl-PL"/>
        </w:rPr>
        <w:t xml:space="preserve">zastrzega prawo przeprowadzenia kontroli sposobu wykonania niniejszej umowy przez NFZ                      na zasadach określonych w ustawie z dnia 27 sierpnia 2004 r. o świadczeniach opieki zdrowotnej finansowanych ze środków publicznych (tekst jednolity </w:t>
      </w:r>
      <w:r w:rsidRPr="00D34713">
        <w:rPr>
          <w:rFonts w:eastAsia="Times New Roman" w:cs="Times New Roman"/>
          <w:shd w:val="clear" w:color="auto" w:fill="FFFFFF"/>
          <w:lang w:eastAsia="pl-PL"/>
        </w:rPr>
        <w:t>Dz.U. z 20</w:t>
      </w:r>
      <w:r w:rsidR="000A5D0F" w:rsidRPr="00D34713">
        <w:rPr>
          <w:rFonts w:eastAsia="Times New Roman" w:cs="Times New Roman"/>
          <w:shd w:val="clear" w:color="auto" w:fill="FFFFFF"/>
          <w:lang w:eastAsia="pl-PL"/>
        </w:rPr>
        <w:t>2</w:t>
      </w:r>
      <w:r w:rsidR="009224DB">
        <w:rPr>
          <w:rFonts w:eastAsia="Times New Roman" w:cs="Times New Roman"/>
          <w:shd w:val="clear" w:color="auto" w:fill="FFFFFF"/>
          <w:lang w:eastAsia="pl-PL"/>
        </w:rPr>
        <w:t>5</w:t>
      </w:r>
      <w:r w:rsidR="000A5D0F" w:rsidRPr="00D34713">
        <w:rPr>
          <w:rFonts w:eastAsia="Times New Roman" w:cs="Times New Roman"/>
          <w:shd w:val="clear" w:color="auto" w:fill="FFFFFF"/>
          <w:lang w:eastAsia="pl-PL"/>
        </w:rPr>
        <w:t xml:space="preserve"> r.</w:t>
      </w:r>
      <w:r w:rsidRPr="00D34713">
        <w:rPr>
          <w:rFonts w:eastAsia="Times New Roman" w:cs="Times New Roman"/>
          <w:shd w:val="clear" w:color="auto" w:fill="FFFFFF"/>
          <w:lang w:eastAsia="pl-PL"/>
        </w:rPr>
        <w:t xml:space="preserve">, poz. </w:t>
      </w:r>
      <w:r w:rsidR="009224DB">
        <w:rPr>
          <w:rFonts w:eastAsia="Times New Roman" w:cs="Times New Roman"/>
          <w:shd w:val="clear" w:color="auto" w:fill="FFFFFF"/>
          <w:lang w:eastAsia="pl-PL"/>
        </w:rPr>
        <w:t xml:space="preserve">1461 </w:t>
      </w:r>
      <w:r w:rsidRPr="00D34713">
        <w:rPr>
          <w:rFonts w:eastAsia="Times New Roman" w:cs="Times New Roman"/>
          <w:shd w:val="clear" w:color="auto" w:fill="FFFFFF"/>
          <w:lang w:eastAsia="pl-PL"/>
        </w:rPr>
        <w:t xml:space="preserve">z </w:t>
      </w:r>
      <w:proofErr w:type="spellStart"/>
      <w:r w:rsidRPr="00D34713">
        <w:rPr>
          <w:rFonts w:eastAsia="Times New Roman" w:cs="Times New Roman"/>
          <w:shd w:val="clear" w:color="auto" w:fill="FFFFFF"/>
          <w:lang w:eastAsia="pl-PL"/>
        </w:rPr>
        <w:t>późn</w:t>
      </w:r>
      <w:proofErr w:type="spellEnd"/>
      <w:r w:rsidRPr="00D34713">
        <w:rPr>
          <w:rFonts w:eastAsia="Times New Roman" w:cs="Times New Roman"/>
          <w:shd w:val="clear" w:color="auto" w:fill="FFFFFF"/>
          <w:lang w:eastAsia="pl-PL"/>
        </w:rPr>
        <w:t xml:space="preserve">. zm. ) </w:t>
      </w:r>
      <w:r w:rsidRPr="00D34713">
        <w:rPr>
          <w:rFonts w:eastAsia="Times New Roman" w:cs="Times New Roman"/>
          <w:lang w:eastAsia="pl-PL"/>
        </w:rPr>
        <w:t>w zakresie wynikającym z umowy zawartej przez Zamawiającego z oddziałem NFZ.</w:t>
      </w:r>
    </w:p>
    <w:p w14:paraId="1ABA300D" w14:textId="77777777" w:rsidR="00622425" w:rsidRPr="00D34713" w:rsidRDefault="003737F4" w:rsidP="009224DB">
      <w:pPr>
        <w:numPr>
          <w:ilvl w:val="0"/>
          <w:numId w:val="41"/>
        </w:numPr>
        <w:tabs>
          <w:tab w:val="left" w:pos="360"/>
        </w:tabs>
        <w:spacing w:after="0" w:line="240" w:lineRule="auto"/>
        <w:ind w:left="284" w:hanging="284"/>
        <w:jc w:val="both"/>
        <w:rPr>
          <w:rFonts w:ascii="Times New Roman" w:eastAsia="Times New Roman" w:hAnsi="Times New Roman" w:cs="Times New Roman"/>
          <w:lang w:eastAsia="zh-CN"/>
        </w:rPr>
      </w:pPr>
      <w:r w:rsidRPr="00D34713">
        <w:rPr>
          <w:rFonts w:cs="Calibri"/>
          <w:lang w:eastAsia="zh-CN"/>
        </w:rPr>
        <w:t>Wykonawca</w:t>
      </w:r>
      <w:r w:rsidRPr="00D34713">
        <w:rPr>
          <w:rFonts w:cs="Calibri"/>
          <w:iCs/>
          <w:lang w:eastAsia="zh-CN"/>
        </w:rPr>
        <w:t xml:space="preserve"> </w:t>
      </w:r>
      <w:r w:rsidRPr="00D34713">
        <w:rPr>
          <w:rFonts w:cs="Calibri"/>
          <w:lang w:eastAsia="zh-CN"/>
        </w:rPr>
        <w:t xml:space="preserve">zobowiązany jest do wpisania umowy do Portalu Świadczeniodawcy z uwzględnieniem potencjału wykonawczego przeznaczonego do realizacji umowy, przez które rozumie się zasoby wykazane w załączniku                nr 4 do niniejszej umowy - „Harmonogram- zasoby” – numer umowy z NFZ Zamawiającego: 121/212090. Wykonawca zobowiązany jest do bieżącego aktualizowania danych o swoim potencjale wykonawczym przeznaczonym do realizacji umowy. </w:t>
      </w:r>
      <w:r w:rsidRPr="00D34713">
        <w:rPr>
          <w:rFonts w:eastAsia="Calibri" w:cs="Calibri"/>
        </w:rPr>
        <w:t xml:space="preserve">Zmiany, będą zgłaszane do Portalu Świadczeń najpóźniej w dniu poprzedzającym ich wystąpienie, albo w przypadkach losowych niezwłocznie po ich powstaniu. </w:t>
      </w:r>
    </w:p>
    <w:p w14:paraId="73D2117A" w14:textId="77777777" w:rsidR="00622425" w:rsidRDefault="003737F4" w:rsidP="009224DB">
      <w:pPr>
        <w:numPr>
          <w:ilvl w:val="0"/>
          <w:numId w:val="16"/>
        </w:numPr>
        <w:suppressAutoHyphens/>
        <w:spacing w:after="0" w:line="240" w:lineRule="auto"/>
        <w:ind w:left="357" w:hanging="357"/>
        <w:jc w:val="both"/>
        <w:textAlignment w:val="baseline"/>
        <w:rPr>
          <w:rFonts w:ascii="Calibri" w:eastAsia="Times New Roman" w:hAnsi="Calibri" w:cs="Times New Roman"/>
          <w:lang w:eastAsia="pl-PL"/>
        </w:rPr>
      </w:pPr>
      <w:r>
        <w:rPr>
          <w:rFonts w:eastAsia="Times New Roman" w:cs="Times New Roman"/>
          <w:lang w:eastAsia="pl-PL"/>
        </w:rPr>
        <w:t>Wykonawca</w:t>
      </w:r>
      <w:r>
        <w:rPr>
          <w:rFonts w:eastAsia="Times New Roman" w:cs="Times New Roman"/>
          <w:iCs/>
          <w:lang w:eastAsia="pl-PL"/>
        </w:rPr>
        <w:t xml:space="preserve"> </w:t>
      </w:r>
      <w:r>
        <w:rPr>
          <w:rFonts w:eastAsia="Times New Roman" w:cs="Times New Roman"/>
          <w:lang w:eastAsia="pl-PL"/>
        </w:rPr>
        <w:t xml:space="preserve">zobowiązany jest do przedstawienia wydruku z Portalu Świadczeniodawcy, który będzie potwierdzał fakt wpisu do portalu. </w:t>
      </w:r>
    </w:p>
    <w:p w14:paraId="5CF55C58" w14:textId="77777777" w:rsidR="00622425" w:rsidRDefault="003737F4" w:rsidP="009224DB">
      <w:pPr>
        <w:numPr>
          <w:ilvl w:val="0"/>
          <w:numId w:val="16"/>
        </w:numPr>
        <w:suppressAutoHyphens/>
        <w:spacing w:after="0" w:line="240" w:lineRule="auto"/>
        <w:ind w:left="357" w:hanging="357"/>
        <w:jc w:val="both"/>
        <w:textAlignment w:val="baseline"/>
        <w:rPr>
          <w:rFonts w:ascii="Calibri" w:eastAsia="Times New Roman" w:hAnsi="Calibri" w:cs="Times New Roman"/>
          <w:lang w:eastAsia="pl-PL"/>
        </w:rPr>
      </w:pPr>
      <w:r>
        <w:rPr>
          <w:rFonts w:eastAsia="Times New Roman" w:cs="Times New Roman"/>
          <w:lang w:eastAsia="pl-PL"/>
        </w:rPr>
        <w:t>Wykonawca</w:t>
      </w:r>
      <w:r>
        <w:rPr>
          <w:rFonts w:eastAsia="Times New Roman" w:cs="Times New Roman"/>
          <w:iCs/>
          <w:color w:val="000000"/>
          <w:lang w:eastAsia="pl-PL"/>
        </w:rPr>
        <w:t xml:space="preserve"> </w:t>
      </w:r>
      <w:r>
        <w:rPr>
          <w:rFonts w:eastAsia="Times New Roman" w:cs="Times New Roman"/>
          <w:lang w:eastAsia="pl-PL"/>
        </w:rPr>
        <w:t>wyraża zgodę na przeprowadzenie przez personel Zamawiającego kontroli spełniania warunków realizacji transportu opisanych w niniejszej Umowie i innych przewidzianych przepisami powszechnie obowiązującymi.</w:t>
      </w:r>
    </w:p>
    <w:p w14:paraId="68D8F563" w14:textId="4D21F64A" w:rsidR="00622425" w:rsidRPr="000A5D0F" w:rsidRDefault="003737F4" w:rsidP="009224DB">
      <w:pPr>
        <w:numPr>
          <w:ilvl w:val="0"/>
          <w:numId w:val="16"/>
        </w:numPr>
        <w:suppressAutoHyphens/>
        <w:spacing w:after="0" w:line="240" w:lineRule="auto"/>
        <w:ind w:left="357" w:hanging="357"/>
        <w:jc w:val="both"/>
        <w:textAlignment w:val="baseline"/>
        <w:rPr>
          <w:rFonts w:ascii="Calibri" w:eastAsia="Times New Roman" w:hAnsi="Calibri" w:cs="Times New Roman"/>
          <w:lang w:eastAsia="pl-PL"/>
        </w:rPr>
      </w:pPr>
      <w:r>
        <w:rPr>
          <w:rFonts w:eastAsia="Times New Roman" w:cs="Times New Roman"/>
          <w:lang w:eastAsia="pl-PL"/>
        </w:rPr>
        <w:t>Wykonawca jest wpisany do Rejestru Podmiotów Wykonujących Działalność Leczniczą prowadzonego przez Wojewodę Śląskiego pod numerem księgi rejestrowej ............................</w:t>
      </w:r>
    </w:p>
    <w:p w14:paraId="664ACE8C" w14:textId="77777777" w:rsidR="00622425" w:rsidRDefault="00622425">
      <w:pPr>
        <w:suppressAutoHyphens/>
        <w:spacing w:after="0" w:line="240" w:lineRule="auto"/>
        <w:jc w:val="both"/>
        <w:textAlignment w:val="baseline"/>
        <w:rPr>
          <w:rFonts w:ascii="Calibri" w:eastAsia="Times New Roman" w:hAnsi="Calibri" w:cs="Times New Roman"/>
          <w:lang w:eastAsia="pl-PL"/>
        </w:rPr>
      </w:pPr>
    </w:p>
    <w:p w14:paraId="5EE2CD2A" w14:textId="77777777" w:rsidR="00622425" w:rsidRDefault="003737F4">
      <w:pPr>
        <w:suppressAutoHyphens/>
        <w:spacing w:after="0" w:line="240" w:lineRule="auto"/>
        <w:jc w:val="center"/>
        <w:textAlignment w:val="baseline"/>
        <w:rPr>
          <w:rFonts w:ascii="Calibri" w:eastAsia="Times New Roman" w:hAnsi="Calibri" w:cs="Calibri"/>
          <w:b/>
          <w:color w:val="000000" w:themeColor="text1"/>
          <w:lang w:eastAsia="zh-CN"/>
        </w:rPr>
      </w:pPr>
      <w:r>
        <w:rPr>
          <w:rFonts w:ascii="Arial Narrow" w:eastAsia="Arial Narrow" w:hAnsi="Arial Narrow" w:cs="Arial Narrow"/>
          <w:b/>
          <w:color w:val="000000" w:themeColor="text1"/>
          <w:lang w:eastAsia="zh-CN"/>
        </w:rPr>
        <w:t>§</w:t>
      </w:r>
      <w:r>
        <w:rPr>
          <w:rFonts w:eastAsia="Times New Roman" w:cs="Calibri"/>
          <w:b/>
          <w:color w:val="000000" w:themeColor="text1"/>
          <w:lang w:eastAsia="zh-CN"/>
        </w:rPr>
        <w:t xml:space="preserve"> 4</w:t>
      </w:r>
    </w:p>
    <w:p w14:paraId="3DE5AB36" w14:textId="77777777" w:rsidR="00622425" w:rsidRDefault="003737F4" w:rsidP="009224DB">
      <w:pPr>
        <w:numPr>
          <w:ilvl w:val="0"/>
          <w:numId w:val="17"/>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Pr>
          <w:rFonts w:eastAsia="Times New Roman" w:cs="Times New Roman"/>
          <w:lang w:eastAsia="ar-SA"/>
        </w:rPr>
        <w:t>Maksymalna wartość zamówienia wynosi: ............ zł brutto (słownie: ........)  w tym .......... zł netto                                oraz  podatek od towarów i usług według obowiązującej stawki ……% w wysokości …………złotych.</w:t>
      </w:r>
    </w:p>
    <w:p w14:paraId="2EE60020" w14:textId="77777777" w:rsidR="00622425" w:rsidRDefault="003737F4" w:rsidP="009224DB">
      <w:pPr>
        <w:numPr>
          <w:ilvl w:val="0"/>
          <w:numId w:val="17"/>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Pr>
          <w:rFonts w:eastAsia="Times New Roman" w:cs="Times New Roman"/>
          <w:lang w:eastAsia="ar-SA"/>
        </w:rPr>
        <w:t>Uzgodnione ceny jednostkowe netto przedmiotu zam</w:t>
      </w:r>
      <w:r>
        <w:rPr>
          <w:rFonts w:ascii="Times New Roman" w:eastAsia="Times New Roman" w:hAnsi="Times New Roman" w:cs="Times New Roman"/>
          <w:lang w:eastAsia="ar-SA"/>
        </w:rPr>
        <w:t>ó</w:t>
      </w:r>
      <w:r>
        <w:rPr>
          <w:rFonts w:eastAsia="Times New Roman" w:cs="Times New Roman"/>
          <w:lang w:eastAsia="ar-SA"/>
        </w:rPr>
        <w:t>wienia zawiera za</w:t>
      </w:r>
      <w:r>
        <w:rPr>
          <w:rFonts w:ascii="Times New Roman" w:eastAsia="Times New Roman" w:hAnsi="Times New Roman" w:cs="Times New Roman"/>
          <w:lang w:eastAsia="ar-SA"/>
        </w:rPr>
        <w:t>łą</w:t>
      </w:r>
      <w:r>
        <w:rPr>
          <w:rFonts w:eastAsia="Times New Roman" w:cs="Times New Roman"/>
          <w:lang w:eastAsia="ar-SA"/>
        </w:rPr>
        <w:t xml:space="preserve">cznik nr 1 do umowy. </w:t>
      </w:r>
    </w:p>
    <w:p w14:paraId="489F865E" w14:textId="77777777" w:rsidR="00622425" w:rsidRDefault="003737F4" w:rsidP="009224DB">
      <w:pPr>
        <w:numPr>
          <w:ilvl w:val="0"/>
          <w:numId w:val="17"/>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Pr>
          <w:rFonts w:eastAsia="Times New Roman" w:cs="Times New Roman"/>
          <w:lang w:eastAsia="ar-SA"/>
        </w:rPr>
        <w:t xml:space="preserve">Cena zawiera wszystkie koszty związane z wykonywaniem przedmiotowej usługi w tym: wszystkie koszty związane z realizacją zlecenia, łącznie z podatkiem od towarów i usług VAT oraz kosztami wynagrodzenia personelu, materiałów, sprzętu medycznego, kosztami paliwa i eksploatacji pojazdów, ubezpieczeń OC i NNW i innych kosztów związanych z realizacją usługi transportowej.  </w:t>
      </w:r>
    </w:p>
    <w:p w14:paraId="2AF2AD93" w14:textId="77777777" w:rsidR="00622425" w:rsidRDefault="003737F4" w:rsidP="009224DB">
      <w:pPr>
        <w:numPr>
          <w:ilvl w:val="0"/>
          <w:numId w:val="17"/>
        </w:numPr>
        <w:tabs>
          <w:tab w:val="clear" w:pos="720"/>
          <w:tab w:val="left" w:pos="426"/>
        </w:tabs>
        <w:suppressAutoHyphens/>
        <w:spacing w:after="0" w:line="240" w:lineRule="auto"/>
        <w:ind w:left="426"/>
        <w:jc w:val="both"/>
        <w:textAlignment w:val="baseline"/>
        <w:rPr>
          <w:rFonts w:ascii="Calibri" w:eastAsia="Times New Roman" w:hAnsi="Calibri" w:cs="Times New Roman"/>
          <w:color w:val="000000"/>
          <w:lang w:eastAsia="ar-SA"/>
        </w:rPr>
      </w:pPr>
      <w:r>
        <w:rPr>
          <w:rFonts w:eastAsia="Times New Roman" w:cs="Times New Roman"/>
          <w:color w:val="000000"/>
          <w:lang w:eastAsia="ar-SA"/>
        </w:rPr>
        <w:t xml:space="preserve">Wykonawca gwarantuje niepodwyższenie cen jednostkowych netto przez cały okres obowiązywania umowy, za wyjątkiem przypadków określonych w niniejszej umowie. </w:t>
      </w:r>
    </w:p>
    <w:p w14:paraId="3AF9A9AF" w14:textId="77777777" w:rsidR="00622425" w:rsidRDefault="003737F4" w:rsidP="009224DB">
      <w:pPr>
        <w:numPr>
          <w:ilvl w:val="0"/>
          <w:numId w:val="17"/>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Pr>
          <w:rFonts w:eastAsia="Times New Roman" w:cs="Times New Roman"/>
          <w:lang w:eastAsia="ar-SA"/>
        </w:rPr>
        <w:t>Obniżenie cen jednostkowych netto przez Wykonawcę może nastąpić w każdym czasie.</w:t>
      </w:r>
    </w:p>
    <w:p w14:paraId="16EF6AC7" w14:textId="77777777" w:rsidR="00622425" w:rsidRDefault="003737F4" w:rsidP="009224DB">
      <w:pPr>
        <w:numPr>
          <w:ilvl w:val="0"/>
          <w:numId w:val="17"/>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Pr>
          <w:rFonts w:eastAsia="Times New Roman" w:cs="Times New Roman"/>
          <w:lang w:eastAsia="ar-SA"/>
        </w:rPr>
        <w:t>Strony ustalają:  rozliczenie  za wykonane  usługi  odbywać się będzie w okresach rozliczeniowych miesięcznych (miesiąc kalendarzowy).</w:t>
      </w:r>
    </w:p>
    <w:p w14:paraId="79E023B7" w14:textId="11374078" w:rsidR="00622425" w:rsidRDefault="003737F4" w:rsidP="009224DB">
      <w:pPr>
        <w:numPr>
          <w:ilvl w:val="0"/>
          <w:numId w:val="17"/>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Pr>
          <w:rFonts w:eastAsia="Times New Roman" w:cs="Times New Roman"/>
          <w:lang w:eastAsia="ar-SA"/>
        </w:rPr>
        <w:t>Wykonawcy przysługuje wynagrodzenie w wysokości wynikającej z bieżąco realizowanych cząstkowych zleceń i w kwotach zgodnych z wystawionymi fakturami VAT dla realizowanych usług transportu</w:t>
      </w:r>
      <w:r w:rsidR="00787AD8">
        <w:rPr>
          <w:rFonts w:eastAsia="Times New Roman" w:cs="Times New Roman"/>
          <w:lang w:eastAsia="ar-SA"/>
        </w:rPr>
        <w:t xml:space="preserve">. </w:t>
      </w:r>
    </w:p>
    <w:p w14:paraId="26C71200" w14:textId="520FF690" w:rsidR="00622425" w:rsidRDefault="003737F4" w:rsidP="009224DB">
      <w:pPr>
        <w:numPr>
          <w:ilvl w:val="0"/>
          <w:numId w:val="17"/>
        </w:numPr>
        <w:tabs>
          <w:tab w:val="clear" w:pos="720"/>
          <w:tab w:val="left" w:pos="426"/>
        </w:tabs>
        <w:suppressAutoHyphens/>
        <w:spacing w:after="0" w:line="240" w:lineRule="auto"/>
        <w:ind w:left="426"/>
        <w:jc w:val="both"/>
        <w:textAlignment w:val="baseline"/>
      </w:pPr>
      <w:r>
        <w:rPr>
          <w:rFonts w:eastAsia="Times New Roman" w:cs="Calibri"/>
          <w:lang w:eastAsia="zh-CN"/>
        </w:rPr>
        <w:t>Zamawiający zobowiązany jest do zapłaty należności za wykonanie usług wg ceny określonej w formularzu ofertowym stanowiącym załącznik nr 1 do niniejszej umowy, płatn</w:t>
      </w:r>
      <w:r w:rsidR="00D233CD">
        <w:rPr>
          <w:rFonts w:eastAsia="Times New Roman" w:cs="Calibri"/>
          <w:lang w:eastAsia="zh-CN"/>
        </w:rPr>
        <w:t>ej</w:t>
      </w:r>
      <w:r>
        <w:rPr>
          <w:rFonts w:eastAsia="Times New Roman" w:cs="Calibri"/>
          <w:lang w:eastAsia="zh-CN"/>
        </w:rPr>
        <w:t xml:space="preserve"> w terminie 30 dni od daty doręczenia prawidłowo pod względem merytorycznym i formalnym wraz ze wskazaniem numeru umowy faktury Zamawiającemu lub przesłanej na adres e-mail: </w:t>
      </w:r>
      <w:hyperlink>
        <w:r>
          <w:rPr>
            <w:rStyle w:val="ListLabel43"/>
            <w:rFonts w:eastAsiaTheme="minorHAnsi"/>
          </w:rPr>
          <w:t>e-faktury@szpitalruda.pl</w:t>
        </w:r>
      </w:hyperlink>
      <w:r w:rsidR="000A5D0F" w:rsidRPr="000A5D0F">
        <w:t xml:space="preserve"> </w:t>
      </w:r>
      <w:r w:rsidR="000A5D0F" w:rsidRPr="000A5D0F">
        <w:rPr>
          <w:rFonts w:eastAsia="Times New Roman" w:cs="Calibri"/>
          <w:lang w:eastAsia="zh-CN"/>
        </w:rPr>
        <w:t xml:space="preserve">bądź dostarczonej w sposób wskazany w § </w:t>
      </w:r>
      <w:r w:rsidR="000A5D0F">
        <w:rPr>
          <w:rFonts w:eastAsia="Times New Roman" w:cs="Calibri"/>
          <w:lang w:eastAsia="zh-CN"/>
        </w:rPr>
        <w:t>4</w:t>
      </w:r>
      <w:r w:rsidR="000A5D0F" w:rsidRPr="000A5D0F">
        <w:rPr>
          <w:rFonts w:eastAsia="Times New Roman" w:cs="Calibri"/>
          <w:lang w:eastAsia="zh-CN"/>
        </w:rPr>
        <w:t xml:space="preserve"> ust. 1</w:t>
      </w:r>
      <w:r w:rsidR="000A5D0F">
        <w:rPr>
          <w:rFonts w:eastAsia="Times New Roman" w:cs="Calibri"/>
          <w:lang w:eastAsia="zh-CN"/>
        </w:rPr>
        <w:t>3.</w:t>
      </w:r>
    </w:p>
    <w:p w14:paraId="3E0A60D8" w14:textId="77777777" w:rsidR="00622425" w:rsidRDefault="003737F4" w:rsidP="009224DB">
      <w:pPr>
        <w:numPr>
          <w:ilvl w:val="0"/>
          <w:numId w:val="17"/>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Pr>
          <w:rFonts w:eastAsia="Times New Roman" w:cs="Calibri"/>
          <w:color w:val="000000" w:themeColor="text1"/>
          <w:lang w:eastAsia="zh-CN"/>
        </w:rPr>
        <w:t>Wykonawca wystawi fakturę do szóstego dnia miesiąca następującego po miesiącu wykonania usługi transportowej. Datą wykonania usługi jest ostatni dzień okresu rozliczeniowego.</w:t>
      </w:r>
      <w:r>
        <w:t xml:space="preserve"> </w:t>
      </w:r>
      <w:r>
        <w:rPr>
          <w:rFonts w:eastAsia="Times New Roman" w:cs="Calibri"/>
          <w:color w:val="000000" w:themeColor="text1"/>
          <w:lang w:eastAsia="zh-CN"/>
        </w:rPr>
        <w:t>Faktura winna być opisana stosownym numerem umowy.</w:t>
      </w:r>
    </w:p>
    <w:p w14:paraId="2F3205F4" w14:textId="77777777" w:rsidR="00622425" w:rsidRDefault="003737F4" w:rsidP="009224DB">
      <w:pPr>
        <w:numPr>
          <w:ilvl w:val="0"/>
          <w:numId w:val="17"/>
        </w:numPr>
        <w:suppressAutoHyphens/>
        <w:spacing w:after="0" w:line="240" w:lineRule="auto"/>
        <w:ind w:left="357" w:hanging="357"/>
        <w:jc w:val="both"/>
        <w:textAlignment w:val="baseline"/>
        <w:rPr>
          <w:rFonts w:ascii="Calibri" w:eastAsia="Times New Roman" w:hAnsi="Calibri" w:cs="Times New Roman"/>
          <w:lang w:eastAsia="ar-SA"/>
        </w:rPr>
      </w:pPr>
      <w:r>
        <w:rPr>
          <w:rFonts w:eastAsia="Times New Roman" w:cs="Times New Roman"/>
          <w:lang w:eastAsia="ar-SA"/>
        </w:rPr>
        <w:t>Wykonawca do każdej faktury zobowiązany jest dołączyć dla potwierdzenia wykonanych usług podpisane przez sporządzającego wykazy sporządzone odrębnie dla każdego miejsca przewozu zawierające odnośnie każdej usługi:</w:t>
      </w:r>
    </w:p>
    <w:p w14:paraId="2D1B200F" w14:textId="77777777" w:rsidR="00622425" w:rsidRDefault="003737F4" w:rsidP="009224DB">
      <w:pPr>
        <w:pStyle w:val="Akapitzlist"/>
        <w:numPr>
          <w:ilvl w:val="0"/>
          <w:numId w:val="18"/>
        </w:numPr>
        <w:jc w:val="both"/>
        <w:rPr>
          <w:rFonts w:asciiTheme="minorHAnsi" w:hAnsiTheme="minorHAnsi" w:cstheme="minorHAnsi"/>
          <w:sz w:val="22"/>
          <w:szCs w:val="22"/>
          <w:lang w:eastAsia="ar-SA"/>
        </w:rPr>
      </w:pPr>
      <w:r>
        <w:rPr>
          <w:rFonts w:asciiTheme="minorHAnsi" w:hAnsiTheme="minorHAnsi" w:cstheme="minorHAnsi"/>
          <w:color w:val="000000"/>
          <w:sz w:val="22"/>
          <w:szCs w:val="22"/>
          <w:lang w:eastAsia="ar-SA"/>
        </w:rPr>
        <w:t>daty usługi,</w:t>
      </w:r>
    </w:p>
    <w:p w14:paraId="04A99EB1" w14:textId="77777777" w:rsidR="00622425" w:rsidRDefault="003737F4" w:rsidP="009224DB">
      <w:pPr>
        <w:pStyle w:val="Akapitzlist"/>
        <w:numPr>
          <w:ilvl w:val="0"/>
          <w:numId w:val="18"/>
        </w:numPr>
        <w:jc w:val="both"/>
        <w:rPr>
          <w:rFonts w:asciiTheme="minorHAnsi" w:hAnsiTheme="minorHAnsi" w:cstheme="minorHAnsi"/>
          <w:sz w:val="22"/>
          <w:szCs w:val="22"/>
          <w:lang w:eastAsia="ar-SA"/>
        </w:rPr>
      </w:pPr>
      <w:r>
        <w:rPr>
          <w:rFonts w:asciiTheme="minorHAnsi" w:hAnsiTheme="minorHAnsi" w:cstheme="minorHAnsi"/>
          <w:color w:val="000000"/>
          <w:sz w:val="22"/>
          <w:szCs w:val="22"/>
          <w:lang w:eastAsia="ar-SA"/>
        </w:rPr>
        <w:t xml:space="preserve"> trasy przewozu,</w:t>
      </w:r>
    </w:p>
    <w:p w14:paraId="7A39AB76" w14:textId="77777777" w:rsidR="00622425" w:rsidRDefault="003737F4" w:rsidP="009224DB">
      <w:pPr>
        <w:pStyle w:val="Akapitzlist"/>
        <w:numPr>
          <w:ilvl w:val="0"/>
          <w:numId w:val="18"/>
        </w:numPr>
        <w:jc w:val="both"/>
        <w:rPr>
          <w:rFonts w:asciiTheme="minorHAnsi" w:hAnsiTheme="minorHAnsi" w:cstheme="minorHAnsi"/>
          <w:sz w:val="22"/>
          <w:szCs w:val="22"/>
          <w:lang w:eastAsia="ar-SA"/>
        </w:rPr>
      </w:pPr>
      <w:r>
        <w:rPr>
          <w:rFonts w:asciiTheme="minorHAnsi" w:hAnsiTheme="minorHAnsi" w:cstheme="minorHAnsi"/>
          <w:color w:val="000000"/>
          <w:sz w:val="22"/>
          <w:szCs w:val="22"/>
          <w:lang w:eastAsia="ar-SA"/>
        </w:rPr>
        <w:t>ilości kilometrów,</w:t>
      </w:r>
    </w:p>
    <w:p w14:paraId="1173D2CB" w14:textId="77777777" w:rsidR="00622425" w:rsidRDefault="003737F4" w:rsidP="009224DB">
      <w:pPr>
        <w:pStyle w:val="Akapitzlist"/>
        <w:numPr>
          <w:ilvl w:val="0"/>
          <w:numId w:val="18"/>
        </w:numPr>
        <w:jc w:val="both"/>
        <w:rPr>
          <w:rFonts w:asciiTheme="minorHAnsi" w:hAnsiTheme="minorHAnsi" w:cstheme="minorHAnsi"/>
          <w:sz w:val="22"/>
          <w:szCs w:val="22"/>
          <w:lang w:eastAsia="ar-SA"/>
        </w:rPr>
      </w:pPr>
      <w:r>
        <w:rPr>
          <w:rFonts w:asciiTheme="minorHAnsi" w:hAnsiTheme="minorHAnsi" w:cstheme="minorHAnsi"/>
          <w:color w:val="000000"/>
          <w:sz w:val="22"/>
          <w:szCs w:val="22"/>
          <w:lang w:eastAsia="ar-SA"/>
        </w:rPr>
        <w:t>czasu trwania usługi,</w:t>
      </w:r>
    </w:p>
    <w:p w14:paraId="236A7237" w14:textId="77777777" w:rsidR="00622425" w:rsidRDefault="003737F4" w:rsidP="009224DB">
      <w:pPr>
        <w:pStyle w:val="Akapitzlist"/>
        <w:numPr>
          <w:ilvl w:val="0"/>
          <w:numId w:val="18"/>
        </w:numPr>
        <w:jc w:val="both"/>
        <w:rPr>
          <w:rFonts w:asciiTheme="minorHAnsi" w:hAnsiTheme="minorHAnsi" w:cstheme="minorHAnsi"/>
          <w:sz w:val="22"/>
          <w:szCs w:val="22"/>
          <w:lang w:eastAsia="ar-SA"/>
        </w:rPr>
      </w:pPr>
      <w:r>
        <w:rPr>
          <w:rFonts w:asciiTheme="minorHAnsi" w:hAnsiTheme="minorHAnsi" w:cstheme="minorHAnsi"/>
          <w:color w:val="000000"/>
          <w:sz w:val="22"/>
          <w:szCs w:val="22"/>
          <w:lang w:eastAsia="ar-SA"/>
        </w:rPr>
        <w:t>imienia i nazwiska oraz PESEL pacjenta,</w:t>
      </w:r>
    </w:p>
    <w:p w14:paraId="45AC71DC" w14:textId="77777777" w:rsidR="00622425" w:rsidRPr="00A70D0B" w:rsidRDefault="003737F4" w:rsidP="009224DB">
      <w:pPr>
        <w:pStyle w:val="Akapitzlist"/>
        <w:numPr>
          <w:ilvl w:val="0"/>
          <w:numId w:val="18"/>
        </w:numPr>
        <w:jc w:val="both"/>
        <w:rPr>
          <w:rFonts w:asciiTheme="minorHAnsi" w:hAnsiTheme="minorHAnsi" w:cstheme="minorHAnsi"/>
          <w:sz w:val="22"/>
          <w:szCs w:val="22"/>
          <w:lang w:eastAsia="ar-SA"/>
        </w:rPr>
      </w:pPr>
      <w:r>
        <w:rPr>
          <w:rFonts w:asciiTheme="minorHAnsi" w:hAnsiTheme="minorHAnsi" w:cstheme="minorHAnsi"/>
          <w:color w:val="000000"/>
          <w:sz w:val="22"/>
          <w:szCs w:val="22"/>
          <w:lang w:eastAsia="ar-SA"/>
        </w:rPr>
        <w:t>nazwisko osoby zlecającej,</w:t>
      </w:r>
    </w:p>
    <w:p w14:paraId="7F1937B9" w14:textId="77777777" w:rsidR="00A70D0B" w:rsidRDefault="00A70D0B" w:rsidP="00A70D0B">
      <w:pPr>
        <w:jc w:val="both"/>
        <w:rPr>
          <w:rFonts w:cstheme="minorHAnsi"/>
          <w:lang w:eastAsia="ar-SA"/>
        </w:rPr>
      </w:pPr>
    </w:p>
    <w:p w14:paraId="02150F08" w14:textId="77777777" w:rsidR="00A70D0B" w:rsidRPr="00A70D0B" w:rsidRDefault="00A70D0B" w:rsidP="00A70D0B">
      <w:pPr>
        <w:jc w:val="both"/>
        <w:rPr>
          <w:rFonts w:cstheme="minorHAnsi"/>
          <w:lang w:eastAsia="ar-SA"/>
        </w:rPr>
      </w:pPr>
    </w:p>
    <w:p w14:paraId="0398E283" w14:textId="77777777" w:rsidR="00622425" w:rsidRPr="00D233CD" w:rsidRDefault="003737F4" w:rsidP="009224DB">
      <w:pPr>
        <w:pStyle w:val="Akapitzlist"/>
        <w:numPr>
          <w:ilvl w:val="0"/>
          <w:numId w:val="18"/>
        </w:numPr>
        <w:jc w:val="both"/>
        <w:rPr>
          <w:rFonts w:asciiTheme="minorHAnsi" w:hAnsiTheme="minorHAnsi" w:cstheme="minorHAnsi"/>
          <w:sz w:val="22"/>
          <w:szCs w:val="22"/>
          <w:lang w:eastAsia="ar-SA"/>
        </w:rPr>
      </w:pPr>
      <w:r>
        <w:rPr>
          <w:rFonts w:asciiTheme="minorHAnsi" w:hAnsiTheme="minorHAnsi" w:cstheme="minorHAnsi"/>
          <w:color w:val="000000"/>
          <w:sz w:val="22"/>
          <w:szCs w:val="22"/>
          <w:lang w:eastAsia="ar-SA"/>
        </w:rPr>
        <w:lastRenderedPageBreak/>
        <w:t xml:space="preserve">potwierdzona godzina przybycia do miejsca rozpoczęcia transportu i godzina zakończenia transportu                       (w przypadku zakończenia transportu w innej jednostce organizacyjnej Udzielającemu zamówienia                             lub innym podmiocie leczniczym, lub innym miejscu wskazanym przez Udzielającego zamówienia                                     </w:t>
      </w:r>
      <w:r w:rsidRPr="00D233CD">
        <w:rPr>
          <w:rFonts w:asciiTheme="minorHAnsi" w:hAnsiTheme="minorHAnsi" w:cstheme="minorHAnsi"/>
          <w:color w:val="000000"/>
          <w:sz w:val="22"/>
          <w:szCs w:val="22"/>
          <w:lang w:eastAsia="ar-SA"/>
        </w:rPr>
        <w:t>z doliczeniem trasy i czasu dojazdu do stacji Przyjmującego zamówienie),</w:t>
      </w:r>
    </w:p>
    <w:p w14:paraId="6A3461E5" w14:textId="77777777" w:rsidR="00D233CD" w:rsidRPr="00D233CD" w:rsidRDefault="003737F4" w:rsidP="009224DB">
      <w:pPr>
        <w:pStyle w:val="Akapitzlist"/>
        <w:numPr>
          <w:ilvl w:val="0"/>
          <w:numId w:val="18"/>
        </w:numPr>
        <w:jc w:val="both"/>
        <w:rPr>
          <w:rFonts w:asciiTheme="minorHAnsi" w:hAnsiTheme="minorHAnsi" w:cstheme="minorHAnsi"/>
          <w:sz w:val="22"/>
          <w:szCs w:val="22"/>
          <w:lang w:eastAsia="ar-SA"/>
        </w:rPr>
      </w:pPr>
      <w:r w:rsidRPr="00D233CD">
        <w:rPr>
          <w:rFonts w:asciiTheme="minorHAnsi" w:hAnsiTheme="minorHAnsi" w:cstheme="minorHAnsi"/>
          <w:color w:val="000000"/>
          <w:sz w:val="22"/>
          <w:szCs w:val="22"/>
          <w:lang w:eastAsia="ar-SA"/>
        </w:rPr>
        <w:t>czytelny podpis osoby odbierającej pacjenta na zleceniu Zamawiająceg</w:t>
      </w:r>
      <w:r w:rsidR="00D233CD" w:rsidRPr="00D233CD">
        <w:rPr>
          <w:rFonts w:asciiTheme="minorHAnsi" w:hAnsiTheme="minorHAnsi" w:cstheme="minorHAnsi"/>
          <w:color w:val="000000"/>
          <w:sz w:val="22"/>
          <w:szCs w:val="22"/>
          <w:lang w:eastAsia="ar-SA"/>
        </w:rPr>
        <w:t>o</w:t>
      </w:r>
    </w:p>
    <w:p w14:paraId="1B366A0C" w14:textId="080EDCD2" w:rsidR="00622425" w:rsidRPr="00D233CD" w:rsidRDefault="00D233CD" w:rsidP="00D233CD">
      <w:pPr>
        <w:spacing w:after="0"/>
        <w:ind w:left="357"/>
        <w:jc w:val="both"/>
        <w:rPr>
          <w:rFonts w:cstheme="minorHAnsi"/>
          <w:lang w:eastAsia="ar-SA"/>
        </w:rPr>
      </w:pPr>
      <w:r>
        <w:rPr>
          <w:rFonts w:cstheme="minorHAnsi"/>
          <w:color w:val="000000"/>
          <w:lang w:eastAsia="ar-SA"/>
        </w:rPr>
        <w:t>Zamawiający informuje, iż w</w:t>
      </w:r>
      <w:r w:rsidRPr="00D233CD">
        <w:rPr>
          <w:rFonts w:cstheme="minorHAnsi"/>
          <w:color w:val="000000"/>
          <w:lang w:eastAsia="ar-SA"/>
        </w:rPr>
        <w:t xml:space="preserve"> przypadku wejścia przepisów, o których mowa w ust. 14 powyższe dokumenty należy dostarczyć Zamawiającemu do Działu </w:t>
      </w:r>
      <w:proofErr w:type="spellStart"/>
      <w:r w:rsidRPr="00D233CD">
        <w:rPr>
          <w:rFonts w:cstheme="minorHAnsi"/>
          <w:color w:val="000000"/>
          <w:lang w:eastAsia="ar-SA"/>
        </w:rPr>
        <w:t>Administracyjno</w:t>
      </w:r>
      <w:proofErr w:type="spellEnd"/>
      <w:r w:rsidRPr="00D233CD">
        <w:rPr>
          <w:rFonts w:cstheme="minorHAnsi"/>
          <w:color w:val="000000"/>
          <w:lang w:eastAsia="ar-SA"/>
        </w:rPr>
        <w:t xml:space="preserve"> - Gospodarczego w wersji papierowej.</w:t>
      </w:r>
    </w:p>
    <w:p w14:paraId="118F1984" w14:textId="77777777" w:rsidR="00622425" w:rsidRPr="000A5D0F" w:rsidRDefault="003737F4" w:rsidP="00D233CD">
      <w:pPr>
        <w:numPr>
          <w:ilvl w:val="0"/>
          <w:numId w:val="17"/>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Pr>
          <w:rFonts w:eastAsia="Times New Roman" w:cs="Times New Roman"/>
          <w:lang w:eastAsia="ar-SA"/>
        </w:rPr>
        <w:t>Zapłata nastąpi przelewem na rachunek bankowy Wykonawcy wskazany na fakturze.</w:t>
      </w:r>
    </w:p>
    <w:p w14:paraId="6C69E5C6" w14:textId="0C1E1083" w:rsidR="000A5D0F" w:rsidRPr="00D34713" w:rsidRDefault="000A5D0F" w:rsidP="00D233CD">
      <w:pPr>
        <w:numPr>
          <w:ilvl w:val="0"/>
          <w:numId w:val="17"/>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sidRPr="000A5D0F">
        <w:rPr>
          <w:rFonts w:ascii="Calibri" w:hAnsi="Calibri" w:cs="Calibri"/>
        </w:rPr>
        <w:t>Wykonawca zobowiązuje się, że podawany na stosownej fakturze VAT numer rachunku bankowego będzie rachunkiem ujawnionym w wykazie podmiotów prowadzonym przez Szefa Krajowej Administracji Skarbowej (na tzw. „białej liście”). Zamawiający może odmówić zapłaty na rachunek nie ujawniony w ww. wykazie podmiotów, a Wykonawca nie będzie uprawniony do dochodzenia odsetek. Wykonawca ponosi odpowiedzialność odszkodowawczą względem Zamawiającego w przypadku: podania na fakturze rachunku bankowego nieujawnionego w ww. wykazie podmiotów i uiszczenia przez Zamawiającego płatności na taki rachunek.</w:t>
      </w:r>
    </w:p>
    <w:p w14:paraId="280F2D80" w14:textId="14B2F1CF" w:rsidR="000A5D0F" w:rsidRDefault="000A5D0F" w:rsidP="009224DB">
      <w:pPr>
        <w:numPr>
          <w:ilvl w:val="0"/>
          <w:numId w:val="17"/>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sidRPr="000A5D0F">
        <w:rPr>
          <w:rFonts w:ascii="Calibri" w:eastAsia="Times New Roman" w:hAnsi="Calibri" w:cs="Times New Roman"/>
          <w:lang w:eastAsia="ar-SA"/>
        </w:rPr>
        <w:t>Wykonawca ma możliwość przesłania drogą elektroniczną ustrukturyzowanej faktury elektronicznej</w:t>
      </w:r>
      <w:r>
        <w:rPr>
          <w:rFonts w:ascii="Calibri" w:eastAsia="Times New Roman" w:hAnsi="Calibri" w:cs="Times New Roman"/>
          <w:lang w:eastAsia="ar-SA"/>
        </w:rPr>
        <w:t xml:space="preserve">                            </w:t>
      </w:r>
      <w:r w:rsidRPr="000A5D0F">
        <w:rPr>
          <w:rFonts w:ascii="Calibri" w:eastAsia="Times New Roman" w:hAnsi="Calibri" w:cs="Times New Roman"/>
          <w:lang w:eastAsia="ar-SA"/>
        </w:rPr>
        <w:t xml:space="preserve">w rozumieniu ustawy z dnia 9 listopada 2018 r. o elektronicznym fakturowaniu w zamówieniach publicznych, koncesjach na roboty budowlane lub usługi oraz partnerstwie publiczno-prywatnym  (tj. Dz. U. z 2020 r. </w:t>
      </w:r>
      <w:r w:rsidRPr="000A5D0F">
        <w:rPr>
          <w:rFonts w:ascii="Calibri" w:eastAsia="Times New Roman" w:hAnsi="Calibri" w:cs="Times New Roman"/>
          <w:lang w:eastAsia="ar-SA"/>
        </w:rPr>
        <w:br/>
        <w:t xml:space="preserve">poz. 1666 z </w:t>
      </w:r>
      <w:proofErr w:type="spellStart"/>
      <w:r w:rsidRPr="000A5D0F">
        <w:rPr>
          <w:rFonts w:ascii="Calibri" w:eastAsia="Times New Roman" w:hAnsi="Calibri" w:cs="Times New Roman"/>
          <w:lang w:eastAsia="ar-SA"/>
        </w:rPr>
        <w:t>późn</w:t>
      </w:r>
      <w:proofErr w:type="spellEnd"/>
      <w:r w:rsidRPr="000A5D0F">
        <w:rPr>
          <w:rFonts w:ascii="Calibri" w:eastAsia="Times New Roman" w:hAnsi="Calibri" w:cs="Times New Roman"/>
          <w:lang w:eastAsia="ar-SA"/>
        </w:rPr>
        <w:t xml:space="preserve">. zm.). W przypadku wyboru możliwości przesłania ustrukturyzowanej faktury elektronicznej Wykonawca będzie korzystał z platformy, o której mowa w tej ustawie (Platforma Elektronicznego Fakturowania na stronie internetowej </w:t>
      </w:r>
      <w:hyperlink r:id="rId9" w:history="1">
        <w:r w:rsidRPr="000A5D0F">
          <w:rPr>
            <w:rFonts w:ascii="Calibri" w:eastAsia="Times New Roman" w:hAnsi="Calibri" w:cs="Times New Roman"/>
            <w:u w:val="single"/>
            <w:lang w:eastAsia="ar-SA"/>
          </w:rPr>
          <w:t>https://efaktura.gov.pl</w:t>
        </w:r>
      </w:hyperlink>
      <w:r w:rsidRPr="000A5D0F">
        <w:rPr>
          <w:rFonts w:ascii="Calibri" w:eastAsia="Times New Roman" w:hAnsi="Calibri" w:cs="Times New Roman"/>
          <w:lang w:eastAsia="ar-SA"/>
        </w:rPr>
        <w:t>).</w:t>
      </w:r>
    </w:p>
    <w:p w14:paraId="5F0CDC99" w14:textId="77777777" w:rsidR="00D233CD" w:rsidRPr="00673C42" w:rsidRDefault="00D233CD" w:rsidP="00D233CD">
      <w:pPr>
        <w:numPr>
          <w:ilvl w:val="0"/>
          <w:numId w:val="17"/>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sidRPr="00673C42">
        <w:rPr>
          <w:rFonts w:cstheme="minorHAnsi"/>
        </w:rPr>
        <w:t>Wykonawca zobowiązany jest do wystawiania faktur wyłącznie za pośrednictwem Krajowego Systemu e-Faktur (</w:t>
      </w:r>
      <w:proofErr w:type="spellStart"/>
      <w:r w:rsidRPr="00673C42">
        <w:rPr>
          <w:rFonts w:cstheme="minorHAnsi"/>
        </w:rPr>
        <w:t>KSeF</w:t>
      </w:r>
      <w:proofErr w:type="spellEnd"/>
      <w:r w:rsidRPr="00673C42">
        <w:rPr>
          <w:rFonts w:cstheme="minorHAnsi"/>
        </w:rPr>
        <w:t xml:space="preserve">) od dnia, w którym – zgodnie z obowiązującymi przepisami prawa – powstanie wobec niego obowiązek wystawiania </w:t>
      </w:r>
      <w:r w:rsidRPr="00673C42">
        <w:rPr>
          <w:rFonts w:cstheme="minorHAnsi"/>
          <w:color w:val="000000"/>
        </w:rPr>
        <w:t>ustrukturyzowanych faktur za pośrednictwem systemu</w:t>
      </w:r>
      <w:r w:rsidRPr="00673C42">
        <w:rPr>
          <w:rFonts w:cstheme="minorHAnsi"/>
        </w:rPr>
        <w:t xml:space="preserve"> </w:t>
      </w:r>
      <w:proofErr w:type="spellStart"/>
      <w:r w:rsidRPr="00673C42">
        <w:rPr>
          <w:rFonts w:cstheme="minorHAnsi"/>
        </w:rPr>
        <w:t>KSeF</w:t>
      </w:r>
      <w:proofErr w:type="spellEnd"/>
      <w:r w:rsidRPr="00673C42">
        <w:rPr>
          <w:rFonts w:cstheme="minorHAnsi"/>
        </w:rPr>
        <w:t xml:space="preserve">. Od tego dnia Zamawiający </w:t>
      </w:r>
      <w:r>
        <w:rPr>
          <w:rFonts w:cstheme="minorHAnsi"/>
        </w:rPr>
        <w:t xml:space="preserve">                     </w:t>
      </w:r>
      <w:r w:rsidRPr="00673C42">
        <w:rPr>
          <w:rFonts w:cstheme="minorHAnsi"/>
        </w:rPr>
        <w:t>nie będzie przyjmował faktur wystawionych z naruszeniem obowiązujących w tym zakresie przepisów.</w:t>
      </w:r>
    </w:p>
    <w:p w14:paraId="5789DDBF" w14:textId="67531156" w:rsidR="00D233CD" w:rsidRPr="00D233CD" w:rsidRDefault="00D233CD" w:rsidP="00D233CD">
      <w:pPr>
        <w:numPr>
          <w:ilvl w:val="0"/>
          <w:numId w:val="17"/>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sidRPr="00673C42">
        <w:rPr>
          <w:rFonts w:cstheme="minorHAnsi"/>
        </w:rPr>
        <w:t xml:space="preserve">Z dniem powstania wobec danego Wykonawcy obowiązku wystawiania faktur za pośrednictwem </w:t>
      </w:r>
      <w:proofErr w:type="spellStart"/>
      <w:r w:rsidRPr="00673C42">
        <w:rPr>
          <w:rFonts w:cstheme="minorHAnsi"/>
        </w:rPr>
        <w:t>KSeF</w:t>
      </w:r>
      <w:proofErr w:type="spellEnd"/>
      <w:r w:rsidRPr="00673C42">
        <w:rPr>
          <w:rFonts w:cstheme="minorHAnsi"/>
        </w:rPr>
        <w:t xml:space="preserve">, postanowienia dotyczące dostarczania/przesyłania faktur, o których mowa w § 4 ust. </w:t>
      </w:r>
      <w:r>
        <w:rPr>
          <w:rFonts w:cstheme="minorHAnsi"/>
        </w:rPr>
        <w:t>8</w:t>
      </w:r>
      <w:r w:rsidRPr="00673C42">
        <w:rPr>
          <w:rFonts w:cstheme="minorHAnsi"/>
        </w:rPr>
        <w:t xml:space="preserve"> oraz 13 niniejszej</w:t>
      </w:r>
      <w:r w:rsidRPr="003222CB">
        <w:rPr>
          <w:rFonts w:cstheme="minorHAnsi"/>
        </w:rPr>
        <w:t xml:space="preserve"> umowy, nie mają do niego zastosowania.</w:t>
      </w:r>
    </w:p>
    <w:p w14:paraId="29552066" w14:textId="77777777" w:rsidR="000A5D0F" w:rsidRPr="000A5D0F" w:rsidRDefault="000A5D0F" w:rsidP="009224DB">
      <w:pPr>
        <w:numPr>
          <w:ilvl w:val="0"/>
          <w:numId w:val="17"/>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sidRPr="000A5D0F">
        <w:rPr>
          <w:rFonts w:ascii="Calibri" w:hAnsi="Calibri"/>
        </w:rPr>
        <w:t>Zwłoka w zapłacie należności za wykonanie usługi nie upoważnia Wykonawcy do wstrzymania od dalszej realizacji umowy chyba, że zwłoka w zapłacie należności przekracza 30 dni.</w:t>
      </w:r>
    </w:p>
    <w:p w14:paraId="41C8B375" w14:textId="77777777" w:rsidR="000A5D0F" w:rsidRPr="000A5D0F" w:rsidRDefault="000A5D0F" w:rsidP="009224DB">
      <w:pPr>
        <w:numPr>
          <w:ilvl w:val="0"/>
          <w:numId w:val="17"/>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sidRPr="000A5D0F">
        <w:rPr>
          <w:rFonts w:ascii="Calibri" w:hAnsi="Calibri" w:cs="Arial"/>
        </w:rPr>
        <w:t>J</w:t>
      </w:r>
      <w:r w:rsidRPr="000A5D0F">
        <w:rPr>
          <w:rFonts w:ascii="Calibri" w:hAnsi="Calibri"/>
          <w:bCs/>
        </w:rPr>
        <w:t xml:space="preserve">ako dzień zapłaty faktury przyjmuje się datę obciążenia rachunku bankowego Zamawiającego. </w:t>
      </w:r>
    </w:p>
    <w:p w14:paraId="4B997781" w14:textId="5434DE25" w:rsidR="000A5D0F" w:rsidRPr="000A5D0F" w:rsidRDefault="000A5D0F" w:rsidP="009224DB">
      <w:pPr>
        <w:numPr>
          <w:ilvl w:val="0"/>
          <w:numId w:val="17"/>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sidRPr="000A5D0F">
        <w:rPr>
          <w:rFonts w:ascii="Calibri" w:hAnsi="Calibri"/>
          <w:bCs/>
        </w:rPr>
        <w:t xml:space="preserve">Jeżeli dzień zapłaty wypada w sobotę lub dzień wolny od pracy (tj. dni ustawowo wolne od pracy), </w:t>
      </w:r>
      <w:r>
        <w:rPr>
          <w:rFonts w:ascii="Calibri" w:hAnsi="Calibri"/>
          <w:bCs/>
        </w:rPr>
        <w:t xml:space="preserve">                                  </w:t>
      </w:r>
      <w:r w:rsidRPr="000A5D0F">
        <w:rPr>
          <w:rFonts w:ascii="Calibri" w:hAnsi="Calibri"/>
          <w:bCs/>
        </w:rPr>
        <w:t>to wymagalność przesuwa się na najbliższy dzień roboczy.</w:t>
      </w:r>
    </w:p>
    <w:p w14:paraId="598A6E32" w14:textId="77777777" w:rsidR="000A5D0F" w:rsidRPr="000A5D0F" w:rsidRDefault="000A5D0F" w:rsidP="009224DB">
      <w:pPr>
        <w:numPr>
          <w:ilvl w:val="0"/>
          <w:numId w:val="17"/>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sidRPr="000A5D0F">
        <w:rPr>
          <w:rFonts w:ascii="Calibri" w:hAnsi="Calibri"/>
        </w:rPr>
        <w:t>Zamawiający oświadcza, że jest podatnikiem podatku VAT o numerze NIP: 6412490985.</w:t>
      </w:r>
    </w:p>
    <w:p w14:paraId="4495D1A9" w14:textId="77777777" w:rsidR="00622425" w:rsidRDefault="00622425">
      <w:pPr>
        <w:suppressAutoHyphens/>
        <w:spacing w:after="0" w:line="240" w:lineRule="auto"/>
        <w:jc w:val="center"/>
        <w:textAlignment w:val="baseline"/>
        <w:rPr>
          <w:rFonts w:ascii="Calibri" w:eastAsia="Times New Roman" w:hAnsi="Calibri" w:cs="Calibri"/>
          <w:b/>
          <w:color w:val="000000" w:themeColor="text1"/>
          <w:lang w:eastAsia="zh-CN"/>
        </w:rPr>
      </w:pPr>
    </w:p>
    <w:p w14:paraId="42992420" w14:textId="77777777" w:rsidR="00622425" w:rsidRDefault="00622425">
      <w:pPr>
        <w:suppressAutoHyphens/>
        <w:spacing w:after="0" w:line="240" w:lineRule="auto"/>
        <w:jc w:val="center"/>
        <w:textAlignment w:val="baseline"/>
        <w:rPr>
          <w:rFonts w:ascii="Calibri" w:eastAsia="Times New Roman" w:hAnsi="Calibri" w:cs="Calibri"/>
          <w:b/>
          <w:color w:val="000000" w:themeColor="text1"/>
          <w:lang w:eastAsia="zh-CN"/>
        </w:rPr>
      </w:pPr>
    </w:p>
    <w:p w14:paraId="080BB067" w14:textId="77777777" w:rsidR="00622425" w:rsidRDefault="003737F4">
      <w:pPr>
        <w:suppressAutoHyphens/>
        <w:spacing w:after="0" w:line="240" w:lineRule="auto"/>
        <w:jc w:val="center"/>
        <w:textAlignment w:val="baseline"/>
        <w:rPr>
          <w:rFonts w:ascii="Calibri" w:eastAsia="Times New Roman" w:hAnsi="Calibri" w:cs="Calibri"/>
          <w:b/>
          <w:color w:val="000000" w:themeColor="text1"/>
          <w:lang w:eastAsia="zh-CN"/>
        </w:rPr>
      </w:pPr>
      <w:r>
        <w:rPr>
          <w:rFonts w:ascii="Arial Narrow" w:eastAsia="Arial Narrow" w:hAnsi="Arial Narrow" w:cs="Arial Narrow"/>
          <w:b/>
          <w:color w:val="000000" w:themeColor="text1"/>
          <w:lang w:eastAsia="zh-CN"/>
        </w:rPr>
        <w:t>§</w:t>
      </w:r>
      <w:r>
        <w:rPr>
          <w:rFonts w:eastAsia="Times New Roman" w:cs="Calibri"/>
          <w:b/>
          <w:color w:val="000000" w:themeColor="text1"/>
          <w:lang w:eastAsia="zh-CN"/>
        </w:rPr>
        <w:t xml:space="preserve"> 5</w:t>
      </w:r>
    </w:p>
    <w:p w14:paraId="437B0B8D" w14:textId="77777777" w:rsidR="00622425" w:rsidRDefault="003737F4" w:rsidP="009224DB">
      <w:pPr>
        <w:numPr>
          <w:ilvl w:val="0"/>
          <w:numId w:val="19"/>
        </w:numPr>
        <w:suppressAutoHyphens/>
        <w:spacing w:after="0" w:line="240" w:lineRule="auto"/>
        <w:jc w:val="both"/>
        <w:textAlignment w:val="baseline"/>
        <w:rPr>
          <w:rFonts w:ascii="Calibri" w:eastAsia="Times New Roman" w:hAnsi="Calibri" w:cs="Times New Roman"/>
          <w:color w:val="000000" w:themeColor="text1"/>
          <w:lang w:eastAsia="ar-SA"/>
        </w:rPr>
      </w:pPr>
      <w:r>
        <w:rPr>
          <w:rFonts w:eastAsia="Times New Roman" w:cs="Times New Roman"/>
          <w:lang w:eastAsia="ar-SA"/>
        </w:rPr>
        <w:t xml:space="preserve">Umowa zostaje zawarta na czas oznaczony </w:t>
      </w:r>
      <w:r>
        <w:rPr>
          <w:rFonts w:eastAsia="Times New Roman" w:cs="Times New Roman"/>
          <w:b/>
          <w:bCs/>
          <w:lang w:eastAsia="ar-SA"/>
        </w:rPr>
        <w:t>od dnia ................. r. do dnia ................. r.</w:t>
      </w:r>
      <w:r>
        <w:rPr>
          <w:rFonts w:eastAsia="Times New Roman" w:cs="Times New Roman"/>
          <w:lang w:eastAsia="ar-SA"/>
        </w:rPr>
        <w:t xml:space="preserve">                                                                     (tj. na okres 24 miesięcy) lub do wyczerpania maksymalnej </w:t>
      </w:r>
      <w:r>
        <w:rPr>
          <w:rFonts w:eastAsia="Times New Roman" w:cs="Times New Roman"/>
          <w:color w:val="000000" w:themeColor="text1"/>
          <w:lang w:eastAsia="ar-SA"/>
        </w:rPr>
        <w:t>wartości zamówienia, o której mowa w § 4 ust. 1.</w:t>
      </w:r>
    </w:p>
    <w:p w14:paraId="6276F989" w14:textId="77777777" w:rsidR="00622425" w:rsidRDefault="003737F4" w:rsidP="009224DB">
      <w:pPr>
        <w:numPr>
          <w:ilvl w:val="0"/>
          <w:numId w:val="19"/>
        </w:numPr>
        <w:suppressAutoHyphens/>
        <w:spacing w:after="0" w:line="240" w:lineRule="auto"/>
        <w:jc w:val="both"/>
        <w:textAlignment w:val="baseline"/>
        <w:rPr>
          <w:rFonts w:ascii="Calibri" w:eastAsia="Times New Roman" w:hAnsi="Calibri" w:cs="Times New Roman"/>
          <w:lang w:eastAsia="ar-SA"/>
        </w:rPr>
      </w:pPr>
      <w:r>
        <w:rPr>
          <w:rFonts w:eastAsia="Times New Roman" w:cs="Times New Roman"/>
          <w:lang w:eastAsia="ar-SA"/>
        </w:rPr>
        <w:t>Zamawiający przewiduje możliwość przedłużenia okresu trwania umowy do czasu wyczerpania jej wartości,              nie dłużej jednak niż 12 miesięcy, w przypadku gdy, z zastrzeżeniem zapisu § 5 ust. 5 umowy, przed upływem terminu jej obowiązywania nie zostanie wyczerpana w całości wartościowo. Przedłużenie wymaga obopólnej zgody i sporządzenia aneksu w formie pisemnej pod rygorem nieważności. W przypadku odmowy zawarcia aneksu przez Wykonawcę, Wykonawca zwalnia Zamawiającego z odpowiedzialności z tytułu szkody zmniejszenia zamówienia z zastrzeżeniem § 5 ust. 5.</w:t>
      </w:r>
    </w:p>
    <w:p w14:paraId="094FEA65" w14:textId="77777777" w:rsidR="00622425" w:rsidRDefault="003737F4" w:rsidP="009224DB">
      <w:pPr>
        <w:numPr>
          <w:ilvl w:val="0"/>
          <w:numId w:val="19"/>
        </w:numPr>
        <w:suppressAutoHyphens/>
        <w:spacing w:after="0" w:line="240" w:lineRule="auto"/>
        <w:jc w:val="both"/>
        <w:textAlignment w:val="baseline"/>
        <w:rPr>
          <w:rFonts w:ascii="Calibri" w:eastAsia="Times New Roman" w:hAnsi="Calibri" w:cs="Times New Roman"/>
          <w:lang w:eastAsia="ar-SA"/>
        </w:rPr>
      </w:pPr>
      <w:r>
        <w:rPr>
          <w:rFonts w:eastAsia="Times New Roman" w:cs="Calibri"/>
          <w:lang w:eastAsia="pl-PL"/>
        </w:rPr>
        <w:t>Ilo</w:t>
      </w:r>
      <w:r>
        <w:rPr>
          <w:rFonts w:ascii="Times New Roman" w:eastAsia="Times New Roman" w:hAnsi="Times New Roman" w:cs="Times New Roman"/>
          <w:sz w:val="24"/>
          <w:szCs w:val="20"/>
          <w:lang w:eastAsia="pl-PL"/>
        </w:rPr>
        <w:t>ś</w:t>
      </w:r>
      <w:r>
        <w:rPr>
          <w:rFonts w:eastAsia="Times New Roman" w:cs="Calibri"/>
          <w:lang w:eastAsia="pl-PL"/>
        </w:rPr>
        <w:t>ci przedmiotu zamówienia podane w za</w:t>
      </w:r>
      <w:r>
        <w:rPr>
          <w:rFonts w:eastAsia="Times New Roman" w:cs="Calibri"/>
          <w:sz w:val="24"/>
          <w:szCs w:val="20"/>
          <w:lang w:eastAsia="pl-PL"/>
        </w:rPr>
        <w:t>ł</w:t>
      </w:r>
      <w:r>
        <w:rPr>
          <w:rFonts w:ascii="Times New Roman" w:eastAsia="Times New Roman" w:hAnsi="Times New Roman" w:cs="Times New Roman"/>
          <w:sz w:val="24"/>
          <w:szCs w:val="20"/>
          <w:lang w:eastAsia="pl-PL"/>
        </w:rPr>
        <w:t>ą</w:t>
      </w:r>
      <w:r>
        <w:rPr>
          <w:rFonts w:eastAsia="Times New Roman" w:cs="Calibri"/>
          <w:lang w:eastAsia="pl-PL"/>
        </w:rPr>
        <w:t>czniku nr 1 do umowy maj</w:t>
      </w:r>
      <w:r>
        <w:rPr>
          <w:rFonts w:ascii="Times New Roman" w:eastAsia="Times New Roman" w:hAnsi="Times New Roman" w:cs="Times New Roman"/>
          <w:sz w:val="24"/>
          <w:szCs w:val="20"/>
          <w:lang w:eastAsia="pl-PL"/>
        </w:rPr>
        <w:t>ą</w:t>
      </w:r>
      <w:r>
        <w:rPr>
          <w:rFonts w:eastAsia="Times New Roman" w:cs="Calibri"/>
          <w:lang w:eastAsia="pl-PL"/>
        </w:rPr>
        <w:t xml:space="preserve"> charakter szacunkowy,                         a faktyczn</w:t>
      </w:r>
      <w:r>
        <w:rPr>
          <w:rFonts w:ascii="Times New Roman" w:eastAsia="Times New Roman" w:hAnsi="Times New Roman" w:cs="Times New Roman"/>
          <w:sz w:val="24"/>
          <w:szCs w:val="20"/>
          <w:lang w:eastAsia="pl-PL"/>
        </w:rPr>
        <w:t>ą</w:t>
      </w:r>
      <w:r>
        <w:rPr>
          <w:rFonts w:eastAsia="Times New Roman" w:cs="Calibri"/>
          <w:lang w:eastAsia="pl-PL"/>
        </w:rPr>
        <w:t xml:space="preserve"> ilo</w:t>
      </w:r>
      <w:r>
        <w:rPr>
          <w:rFonts w:ascii="Times New Roman" w:eastAsia="Times New Roman" w:hAnsi="Times New Roman" w:cs="Times New Roman"/>
          <w:sz w:val="24"/>
          <w:szCs w:val="20"/>
          <w:lang w:eastAsia="pl-PL"/>
        </w:rPr>
        <w:t>ść</w:t>
      </w:r>
      <w:r>
        <w:rPr>
          <w:rFonts w:eastAsia="Times New Roman" w:cs="Calibri"/>
          <w:lang w:eastAsia="pl-PL"/>
        </w:rPr>
        <w:t xml:space="preserve"> realizowanych usług transportowych okre</w:t>
      </w:r>
      <w:r>
        <w:rPr>
          <w:rFonts w:ascii="Times New Roman" w:eastAsia="Times New Roman" w:hAnsi="Times New Roman" w:cs="Times New Roman"/>
          <w:sz w:val="24"/>
          <w:szCs w:val="20"/>
          <w:lang w:eastAsia="pl-PL"/>
        </w:rPr>
        <w:t>ś</w:t>
      </w:r>
      <w:r>
        <w:rPr>
          <w:rFonts w:eastAsia="Times New Roman" w:cs="Calibri"/>
          <w:lang w:eastAsia="pl-PL"/>
        </w:rPr>
        <w:t>l</w:t>
      </w:r>
      <w:r>
        <w:rPr>
          <w:rFonts w:ascii="Times New Roman" w:eastAsia="Times New Roman" w:hAnsi="Times New Roman" w:cs="Times New Roman"/>
          <w:sz w:val="24"/>
          <w:szCs w:val="20"/>
          <w:lang w:eastAsia="pl-PL"/>
        </w:rPr>
        <w:t>ą</w:t>
      </w:r>
      <w:r>
        <w:rPr>
          <w:rFonts w:eastAsia="Times New Roman" w:cs="Calibri"/>
          <w:lang w:eastAsia="pl-PL"/>
        </w:rPr>
        <w:t xml:space="preserve"> bie</w:t>
      </w:r>
      <w:r>
        <w:rPr>
          <w:rFonts w:ascii="Times New Roman" w:eastAsia="Times New Roman" w:hAnsi="Times New Roman" w:cs="Times New Roman"/>
          <w:sz w:val="24"/>
          <w:szCs w:val="20"/>
          <w:lang w:eastAsia="pl-PL"/>
        </w:rPr>
        <w:t>żą</w:t>
      </w:r>
      <w:r>
        <w:rPr>
          <w:rFonts w:eastAsia="Times New Roman" w:cs="Calibri"/>
          <w:lang w:eastAsia="pl-PL"/>
        </w:rPr>
        <w:t>ce potrzeby Zamawiającego.                    Podane ilości mogą ulec zmniejszeniu.</w:t>
      </w:r>
    </w:p>
    <w:p w14:paraId="0D985317" w14:textId="17B389C4" w:rsidR="005F2FEE" w:rsidRPr="00CF59DE" w:rsidRDefault="003737F4" w:rsidP="005F2FEE">
      <w:pPr>
        <w:numPr>
          <w:ilvl w:val="0"/>
          <w:numId w:val="19"/>
        </w:numPr>
        <w:suppressAutoHyphens/>
        <w:spacing w:after="0" w:line="240" w:lineRule="auto"/>
        <w:jc w:val="both"/>
        <w:textAlignment w:val="baseline"/>
        <w:rPr>
          <w:rFonts w:ascii="Calibri" w:eastAsia="Times New Roman" w:hAnsi="Calibri" w:cs="Times New Roman"/>
          <w:lang w:eastAsia="ar-SA"/>
        </w:rPr>
      </w:pPr>
      <w:r>
        <w:rPr>
          <w:rFonts w:eastAsia="Times New Roman" w:cs="Times New Roman"/>
          <w:color w:val="000000"/>
          <w:lang w:eastAsia="ar-SA"/>
        </w:rPr>
        <w:t>Zamawiający zastrzega sobie, w ramach przedmiotu umowy, prawo do żądania od Wykonawcy zwiększenia ilości transportu jednego rodzaju, kosztem odpowiedniego wartościowo zmniejszenia ilości transportu innego rodzaju (w stosunku do wielkości określonych w formularzu ofertowym) przy niezmienionej całkowitej wartości przedmiotu zamówienia.</w:t>
      </w:r>
    </w:p>
    <w:p w14:paraId="0967BC6A" w14:textId="77777777" w:rsidR="00CF59DE" w:rsidRDefault="00CF59DE" w:rsidP="00CF59DE">
      <w:pPr>
        <w:suppressAutoHyphens/>
        <w:spacing w:after="0" w:line="240" w:lineRule="auto"/>
        <w:jc w:val="both"/>
        <w:textAlignment w:val="baseline"/>
        <w:rPr>
          <w:rFonts w:eastAsia="Times New Roman" w:cs="Times New Roman"/>
          <w:color w:val="000000"/>
          <w:lang w:eastAsia="ar-SA"/>
        </w:rPr>
      </w:pPr>
    </w:p>
    <w:p w14:paraId="6D1427AF" w14:textId="77777777" w:rsidR="00CF59DE" w:rsidRPr="008838BD" w:rsidRDefault="00CF59DE" w:rsidP="00CF59DE">
      <w:pPr>
        <w:suppressAutoHyphens/>
        <w:spacing w:after="0" w:line="240" w:lineRule="auto"/>
        <w:jc w:val="both"/>
        <w:textAlignment w:val="baseline"/>
        <w:rPr>
          <w:rFonts w:ascii="Calibri" w:eastAsia="Times New Roman" w:hAnsi="Calibri" w:cs="Times New Roman"/>
          <w:lang w:eastAsia="ar-SA"/>
        </w:rPr>
      </w:pPr>
    </w:p>
    <w:p w14:paraId="25AA673D" w14:textId="0BE0F053" w:rsidR="008838BD" w:rsidRPr="00CF59DE" w:rsidRDefault="003737F4" w:rsidP="008838BD">
      <w:pPr>
        <w:numPr>
          <w:ilvl w:val="0"/>
          <w:numId w:val="19"/>
        </w:numPr>
        <w:suppressAutoHyphens/>
        <w:spacing w:after="0" w:line="240" w:lineRule="auto"/>
        <w:jc w:val="both"/>
        <w:textAlignment w:val="baseline"/>
        <w:rPr>
          <w:rFonts w:ascii="Calibri" w:eastAsia="Times New Roman" w:hAnsi="Calibri" w:cs="Times New Roman"/>
          <w:lang w:eastAsia="ar-SA"/>
        </w:rPr>
      </w:pPr>
      <w:r>
        <w:rPr>
          <w:rFonts w:eastAsia="Times New Roman" w:cs="Calibri"/>
          <w:lang w:eastAsia="pl-PL"/>
        </w:rPr>
        <w:t xml:space="preserve">Zamawiający zastrzega sobie prawo do zmniejszenia ilości objętego umową przedmiotu zamówienia                        w poszczególnych pozycjach realizowanych transportów w zależności od uzyskanych środków finansowych lub, gdy z przyczyn niezależnych od Zamawiającego, realizacja pełnej ilości transportów byłaby niecelowa. Zamawiający zobowiązuje się jednocześnie do zrealizowania co najmniej </w:t>
      </w:r>
      <w:r w:rsidR="00D536A9">
        <w:rPr>
          <w:rFonts w:eastAsia="Times New Roman" w:cs="Calibri"/>
          <w:lang w:eastAsia="pl-PL"/>
        </w:rPr>
        <w:t>70</w:t>
      </w:r>
      <w:r>
        <w:rPr>
          <w:rFonts w:eastAsia="Times New Roman" w:cs="Calibri"/>
          <w:lang w:eastAsia="pl-PL"/>
        </w:rPr>
        <w:t xml:space="preserve"> % wartości brutto umowy.</w:t>
      </w:r>
    </w:p>
    <w:p w14:paraId="7DAD022D" w14:textId="77777777" w:rsidR="00622425" w:rsidRDefault="003737F4" w:rsidP="009224DB">
      <w:pPr>
        <w:numPr>
          <w:ilvl w:val="0"/>
          <w:numId w:val="19"/>
        </w:numPr>
        <w:suppressAutoHyphens/>
        <w:spacing w:after="0" w:line="240" w:lineRule="auto"/>
        <w:jc w:val="both"/>
        <w:textAlignment w:val="baseline"/>
        <w:rPr>
          <w:rFonts w:ascii="Calibri" w:eastAsia="Times New Roman" w:hAnsi="Calibri" w:cs="Times New Roman"/>
          <w:lang w:eastAsia="ar-SA"/>
        </w:rPr>
      </w:pPr>
      <w:r>
        <w:rPr>
          <w:rFonts w:eastAsia="Times New Roman" w:cs="Calibri"/>
          <w:lang w:eastAsia="pl-PL"/>
        </w:rPr>
        <w:t>Zamawiający może zrezygnować z usługi części przedmiotu umowy. W takiej sytuacji Wykonawcy nie należy się wynagrodzenie za przedmiot umowy niezrealizowany z powodu rezygnacji Zamawiającego.  Wykonawca zrzeka się roszczeń z tytułu utraconych korzyści. Rezygnacja przez Zamawiającego z usługi części przedmiotu umowy nie wpływa na obowiązek Zamawiającego zrealizowania umowy dla zamówienia, w zakresie określonym                          w ust. 5.</w:t>
      </w:r>
    </w:p>
    <w:p w14:paraId="0FF796E4" w14:textId="77777777" w:rsidR="00D34713" w:rsidRDefault="00D34713" w:rsidP="005F2FEE">
      <w:pPr>
        <w:suppressAutoHyphens/>
        <w:spacing w:after="0" w:line="240" w:lineRule="auto"/>
        <w:textAlignment w:val="baseline"/>
        <w:rPr>
          <w:rFonts w:ascii="Arial Narrow" w:eastAsia="Arial Narrow" w:hAnsi="Arial Narrow" w:cs="Arial Narrow"/>
          <w:b/>
          <w:color w:val="000000" w:themeColor="text1"/>
          <w:lang w:eastAsia="zh-CN"/>
        </w:rPr>
      </w:pPr>
    </w:p>
    <w:p w14:paraId="634010F5" w14:textId="67BAE07C" w:rsidR="00D34713" w:rsidRPr="00CF59DE" w:rsidRDefault="003737F4" w:rsidP="00CF59DE">
      <w:pPr>
        <w:suppressAutoHyphens/>
        <w:spacing w:after="0" w:line="240" w:lineRule="auto"/>
        <w:jc w:val="center"/>
        <w:textAlignment w:val="baseline"/>
        <w:rPr>
          <w:rFonts w:ascii="Times New Roman" w:eastAsia="Times New Roman" w:hAnsi="Times New Roman" w:cs="Times New Roman"/>
          <w:color w:val="000000" w:themeColor="text1"/>
          <w:sz w:val="20"/>
          <w:szCs w:val="20"/>
          <w:lang w:eastAsia="zh-CN"/>
        </w:rPr>
      </w:pPr>
      <w:r>
        <w:rPr>
          <w:rFonts w:ascii="Arial Narrow" w:eastAsia="Arial Narrow" w:hAnsi="Arial Narrow" w:cs="Arial Narrow"/>
          <w:b/>
          <w:color w:val="000000" w:themeColor="text1"/>
          <w:lang w:eastAsia="zh-CN"/>
        </w:rPr>
        <w:t>§</w:t>
      </w:r>
      <w:r>
        <w:rPr>
          <w:rFonts w:eastAsia="Times New Roman" w:cs="Calibri"/>
          <w:b/>
          <w:color w:val="000000" w:themeColor="text1"/>
          <w:lang w:eastAsia="zh-CN"/>
        </w:rPr>
        <w:t xml:space="preserve"> 6</w:t>
      </w:r>
    </w:p>
    <w:p w14:paraId="1F5B6288" w14:textId="77777777" w:rsidR="00D34713" w:rsidRPr="00D34713" w:rsidRDefault="00D34713" w:rsidP="009224DB">
      <w:pPr>
        <w:numPr>
          <w:ilvl w:val="0"/>
          <w:numId w:val="43"/>
        </w:numPr>
        <w:tabs>
          <w:tab w:val="left" w:pos="360"/>
        </w:tabs>
        <w:suppressAutoHyphens/>
        <w:overflowPunct w:val="0"/>
        <w:autoSpaceDE w:val="0"/>
        <w:spacing w:after="0" w:line="240" w:lineRule="auto"/>
        <w:jc w:val="both"/>
        <w:textAlignment w:val="baseline"/>
        <w:rPr>
          <w:rFonts w:ascii="Times New Roman" w:eastAsia="Times New Roman" w:hAnsi="Times New Roman" w:cs="Times New Roman"/>
          <w:color w:val="000000" w:themeColor="text1"/>
          <w:sz w:val="20"/>
          <w:szCs w:val="20"/>
          <w:lang w:eastAsia="zh-CN"/>
        </w:rPr>
      </w:pPr>
      <w:r w:rsidRPr="00D34713">
        <w:rPr>
          <w:rFonts w:ascii="Calibri" w:eastAsia="Times New Roman" w:hAnsi="Calibri" w:cs="Calibri"/>
          <w:color w:val="000000" w:themeColor="text1"/>
          <w:lang w:eastAsia="zh-CN"/>
        </w:rPr>
        <w:t>Wykonawca zapewnia realizację umowy środkami transportu posiadającymi aktualny pakiet ubezpieczeń OC oraz zobowiązuje się na własny koszt zawrzeć umowy ubezpieczenia w następującym zakresie:</w:t>
      </w:r>
    </w:p>
    <w:p w14:paraId="0FDFAC43" w14:textId="77777777" w:rsidR="00D34713" w:rsidRPr="00D34713" w:rsidRDefault="00D34713" w:rsidP="009224DB">
      <w:pPr>
        <w:numPr>
          <w:ilvl w:val="0"/>
          <w:numId w:val="42"/>
        </w:numPr>
        <w:suppressAutoHyphens/>
        <w:overflowPunct w:val="0"/>
        <w:autoSpaceDE w:val="0"/>
        <w:spacing w:after="0" w:line="240" w:lineRule="auto"/>
        <w:ind w:left="714" w:hanging="357"/>
        <w:jc w:val="both"/>
        <w:textAlignment w:val="baseline"/>
        <w:rPr>
          <w:rFonts w:ascii="Times New Roman" w:eastAsia="Times New Roman" w:hAnsi="Times New Roman" w:cs="Times New Roman"/>
          <w:color w:val="000000" w:themeColor="text1"/>
          <w:sz w:val="24"/>
          <w:szCs w:val="24"/>
          <w:lang w:eastAsia="zh-CN"/>
        </w:rPr>
      </w:pPr>
      <w:r w:rsidRPr="00D34713">
        <w:rPr>
          <w:rFonts w:ascii="Calibri" w:eastAsia="Times New Roman" w:hAnsi="Calibri" w:cs="Calibri"/>
          <w:color w:val="000000" w:themeColor="text1"/>
          <w:lang w:eastAsia="zh-CN"/>
        </w:rPr>
        <w:t xml:space="preserve">od odpowiedzialności cywilnej podmiotu wykonującego działalność z sumą gwarancyjną                                                       nie niższą niż wynikająca z obowiązujących przepisów, o ile podmiot jest zobowiązany do zawarcia takiego ubezpieczenia, </w:t>
      </w:r>
    </w:p>
    <w:p w14:paraId="12E04A4E" w14:textId="77777777" w:rsidR="00D34713" w:rsidRPr="00D34713" w:rsidRDefault="00D34713" w:rsidP="009224DB">
      <w:pPr>
        <w:numPr>
          <w:ilvl w:val="0"/>
          <w:numId w:val="42"/>
        </w:numPr>
        <w:suppressAutoHyphens/>
        <w:overflowPunct w:val="0"/>
        <w:autoSpaceDE w:val="0"/>
        <w:spacing w:after="0" w:line="240" w:lineRule="auto"/>
        <w:ind w:left="714" w:hanging="357"/>
        <w:jc w:val="both"/>
        <w:textAlignment w:val="baseline"/>
        <w:rPr>
          <w:rFonts w:ascii="Times New Roman" w:eastAsia="Times New Roman" w:hAnsi="Times New Roman" w:cs="Times New Roman"/>
          <w:color w:val="000000" w:themeColor="text1"/>
          <w:sz w:val="24"/>
          <w:szCs w:val="24"/>
          <w:lang w:eastAsia="zh-CN"/>
        </w:rPr>
      </w:pPr>
      <w:r w:rsidRPr="00D34713">
        <w:rPr>
          <w:rFonts w:ascii="Calibri" w:eastAsia="Times New Roman" w:hAnsi="Calibri" w:cs="Calibri"/>
          <w:color w:val="000000" w:themeColor="text1"/>
          <w:lang w:eastAsia="zh-CN"/>
        </w:rPr>
        <w:t>obowiązkowym ubezpieczeniem posiadaczy pojazdów mechanicznych tych pojazdów, którymi będzie posługiwał się Wykonawca w realizacji przedmiotu zamówienia,</w:t>
      </w:r>
    </w:p>
    <w:p w14:paraId="418F3C25" w14:textId="77777777" w:rsidR="00D34713" w:rsidRPr="00D34713" w:rsidRDefault="00D34713" w:rsidP="009224DB">
      <w:pPr>
        <w:numPr>
          <w:ilvl w:val="0"/>
          <w:numId w:val="42"/>
        </w:numPr>
        <w:suppressAutoHyphens/>
        <w:overflowPunct w:val="0"/>
        <w:autoSpaceDE w:val="0"/>
        <w:spacing w:after="0" w:line="240" w:lineRule="auto"/>
        <w:ind w:left="714" w:hanging="357"/>
        <w:jc w:val="both"/>
        <w:textAlignment w:val="baseline"/>
        <w:rPr>
          <w:rFonts w:ascii="Calibri" w:eastAsia="Times New Roman" w:hAnsi="Calibri" w:cs="Calibri"/>
          <w:color w:val="000000" w:themeColor="text1"/>
          <w:lang w:eastAsia="zh-CN"/>
        </w:rPr>
      </w:pPr>
      <w:r w:rsidRPr="00D34713">
        <w:rPr>
          <w:rFonts w:ascii="Calibri" w:eastAsia="Times New Roman" w:hAnsi="Calibri" w:cs="Calibri"/>
          <w:color w:val="000000" w:themeColor="text1"/>
          <w:lang w:eastAsia="zh-CN"/>
        </w:rPr>
        <w:t xml:space="preserve">ubezpieczenia NNW. </w:t>
      </w:r>
    </w:p>
    <w:p w14:paraId="2F033EEB" w14:textId="76186551" w:rsidR="00D34713" w:rsidRPr="00D34713" w:rsidRDefault="00D34713" w:rsidP="009224DB">
      <w:pPr>
        <w:numPr>
          <w:ilvl w:val="0"/>
          <w:numId w:val="43"/>
        </w:numPr>
        <w:tabs>
          <w:tab w:val="left" w:pos="360"/>
          <w:tab w:val="num" w:pos="720"/>
        </w:tabs>
        <w:suppressAutoHyphens/>
        <w:overflowPunct w:val="0"/>
        <w:autoSpaceDE w:val="0"/>
        <w:spacing w:after="0" w:line="240" w:lineRule="auto"/>
        <w:ind w:left="284" w:hanging="284"/>
        <w:jc w:val="both"/>
        <w:textAlignment w:val="baseline"/>
        <w:rPr>
          <w:rFonts w:ascii="Times New Roman" w:eastAsia="Times New Roman" w:hAnsi="Times New Roman" w:cs="Times New Roman"/>
          <w:color w:val="000000" w:themeColor="text1"/>
          <w:sz w:val="24"/>
          <w:szCs w:val="24"/>
          <w:lang w:eastAsia="zh-CN"/>
        </w:rPr>
      </w:pPr>
      <w:r w:rsidRPr="00D34713">
        <w:rPr>
          <w:rFonts w:ascii="Calibri" w:eastAsia="Times New Roman" w:hAnsi="Calibri" w:cs="Calibri"/>
          <w:color w:val="000000" w:themeColor="text1"/>
          <w:lang w:eastAsia="zh-CN"/>
        </w:rPr>
        <w:t xml:space="preserve">W przypadku wygaśnięcia/rozwiązania w trakcie trwania niniejszej umowy, ochrony ubezpieczeniowej Wykonawcy w zakresie wskazanym w ust. </w:t>
      </w:r>
      <w:r w:rsidR="005B567D">
        <w:rPr>
          <w:rFonts w:ascii="Calibri" w:eastAsia="Times New Roman" w:hAnsi="Calibri" w:cs="Calibri"/>
          <w:color w:val="000000" w:themeColor="text1"/>
          <w:lang w:eastAsia="zh-CN"/>
        </w:rPr>
        <w:t>1</w:t>
      </w:r>
      <w:r w:rsidRPr="00D34713">
        <w:rPr>
          <w:rFonts w:ascii="Calibri" w:eastAsia="Times New Roman" w:hAnsi="Calibri" w:cs="Calibri"/>
          <w:color w:val="000000" w:themeColor="text1"/>
          <w:lang w:eastAsia="zh-CN"/>
        </w:rPr>
        <w:t xml:space="preserve">, Wykonawca zobowiązany jest do ich przedłużenia na dalszy okres obowiązywania umowy oraz dostarczenia kopii aktualnych polis ubezpieczeniowych określonych                                              w ust. </w:t>
      </w:r>
      <w:r w:rsidR="005B567D">
        <w:rPr>
          <w:rFonts w:ascii="Calibri" w:eastAsia="Times New Roman" w:hAnsi="Calibri" w:cs="Calibri"/>
          <w:color w:val="000000" w:themeColor="text1"/>
          <w:lang w:eastAsia="zh-CN"/>
        </w:rPr>
        <w:t>1</w:t>
      </w:r>
      <w:r w:rsidRPr="00D34713">
        <w:rPr>
          <w:rFonts w:ascii="Calibri" w:eastAsia="Times New Roman" w:hAnsi="Calibri" w:cs="Calibri"/>
          <w:color w:val="000000" w:themeColor="text1"/>
          <w:lang w:eastAsia="zh-CN"/>
        </w:rPr>
        <w:t xml:space="preserve"> na każde żądanie oraz w terminie wskazanym przez Zamawiającego. </w:t>
      </w:r>
    </w:p>
    <w:p w14:paraId="2A91914B" w14:textId="43E3853D" w:rsidR="00D34713" w:rsidRPr="00D34713" w:rsidRDefault="00D34713" w:rsidP="009224DB">
      <w:pPr>
        <w:numPr>
          <w:ilvl w:val="0"/>
          <w:numId w:val="43"/>
        </w:numPr>
        <w:tabs>
          <w:tab w:val="left" w:pos="360"/>
          <w:tab w:val="num" w:pos="720"/>
        </w:tabs>
        <w:suppressAutoHyphens/>
        <w:overflowPunct w:val="0"/>
        <w:autoSpaceDE w:val="0"/>
        <w:spacing w:after="0" w:line="240" w:lineRule="auto"/>
        <w:ind w:left="284" w:hanging="284"/>
        <w:jc w:val="both"/>
        <w:textAlignment w:val="baseline"/>
        <w:rPr>
          <w:rFonts w:ascii="Times New Roman" w:eastAsia="Times New Roman" w:hAnsi="Times New Roman" w:cs="Times New Roman"/>
          <w:color w:val="000000" w:themeColor="text1"/>
          <w:sz w:val="24"/>
          <w:szCs w:val="24"/>
          <w:lang w:eastAsia="zh-CN"/>
        </w:rPr>
      </w:pPr>
      <w:r w:rsidRPr="00D34713">
        <w:rPr>
          <w:rFonts w:ascii="Calibri" w:eastAsia="Times New Roman" w:hAnsi="Calibri" w:cs="Calibri"/>
          <w:color w:val="000000" w:themeColor="text1"/>
          <w:lang w:eastAsia="zh-CN"/>
        </w:rPr>
        <w:t xml:space="preserve">Przed zawarciem umowy Wykonawca przedłożył Zamawiającemu ważne polisy ubezpieczeniowe w zakresie                  o którym mowa w ust. </w:t>
      </w:r>
      <w:r w:rsidR="005B567D">
        <w:rPr>
          <w:rFonts w:ascii="Calibri" w:eastAsia="Times New Roman" w:hAnsi="Calibri" w:cs="Calibri"/>
          <w:color w:val="000000" w:themeColor="text1"/>
          <w:lang w:eastAsia="zh-CN"/>
        </w:rPr>
        <w:t>1</w:t>
      </w:r>
      <w:r w:rsidRPr="00D34713">
        <w:rPr>
          <w:rFonts w:ascii="Calibri" w:eastAsia="Times New Roman" w:hAnsi="Calibri" w:cs="Calibri"/>
          <w:color w:val="000000" w:themeColor="text1"/>
          <w:lang w:eastAsia="zh-CN"/>
        </w:rPr>
        <w:t xml:space="preserve"> wraz z potwierdzeniem ich opłacenia. W przypadku opłaty rozłożonej na raty Wykonawca w toku obowiązywania umowy zobowiązany jest do przedłożenia Zamawiającemu potwierdzenia płatności rat. W przypadku utraty ważności polisy w trakcie realizacji umowy Wykonawca przedłoży Zamawiającemu nową polisę wraz z dowodem jej opłacenia. W przypadku uregulowania płatności z tytułu polisy po wskazanym w polisie terminie, Wykonawca przed zawarciem umowy przedłoży Zamawiającemu oświadczenie ubezpieczyciela potwierdzające ważność polisy.</w:t>
      </w:r>
    </w:p>
    <w:p w14:paraId="2D7FAE82" w14:textId="1E81E690" w:rsidR="00D34713" w:rsidRPr="00D34713" w:rsidRDefault="00D34713" w:rsidP="009224DB">
      <w:pPr>
        <w:numPr>
          <w:ilvl w:val="0"/>
          <w:numId w:val="43"/>
        </w:numPr>
        <w:tabs>
          <w:tab w:val="left" w:pos="360"/>
          <w:tab w:val="num" w:pos="720"/>
        </w:tabs>
        <w:suppressAutoHyphens/>
        <w:overflowPunct w:val="0"/>
        <w:autoSpaceDE w:val="0"/>
        <w:spacing w:after="0" w:line="240" w:lineRule="auto"/>
        <w:ind w:left="284" w:hanging="284"/>
        <w:jc w:val="both"/>
        <w:textAlignment w:val="baseline"/>
        <w:rPr>
          <w:rFonts w:ascii="Times New Roman" w:eastAsia="Times New Roman" w:hAnsi="Times New Roman" w:cs="Times New Roman"/>
          <w:strike/>
          <w:color w:val="000000" w:themeColor="text1"/>
          <w:sz w:val="24"/>
          <w:szCs w:val="24"/>
          <w:lang w:eastAsia="zh-CN"/>
        </w:rPr>
      </w:pPr>
      <w:r w:rsidRPr="00D34713">
        <w:rPr>
          <w:rFonts w:ascii="Calibri" w:eastAsia="Times New Roman" w:hAnsi="Calibri" w:cs="Calibri"/>
          <w:color w:val="000000" w:themeColor="text1"/>
          <w:lang w:eastAsia="zh-CN"/>
        </w:rPr>
        <w:t>Wykonawca, w okresie trwania niniejszej umowy, zobowiązany jest na każde żądanie Zamawiającego</w:t>
      </w:r>
      <w:r w:rsidR="005B567D">
        <w:rPr>
          <w:rFonts w:ascii="Calibri" w:eastAsia="Times New Roman" w:hAnsi="Calibri" w:cs="Calibri"/>
          <w:color w:val="000000" w:themeColor="text1"/>
          <w:lang w:eastAsia="zh-CN"/>
        </w:rPr>
        <w:t xml:space="preserve">                              </w:t>
      </w:r>
      <w:r w:rsidRPr="00D34713">
        <w:rPr>
          <w:rFonts w:ascii="Calibri" w:eastAsia="Times New Roman" w:hAnsi="Calibri" w:cs="Calibri"/>
          <w:color w:val="000000" w:themeColor="text1"/>
          <w:lang w:eastAsia="zh-CN"/>
        </w:rPr>
        <w:t xml:space="preserve">w wyznaczonym przez niego terminie dostarczyć każdorazowo kopie polis ubezpieczeniowych o których mowa w ust. </w:t>
      </w:r>
      <w:r w:rsidR="005B567D">
        <w:rPr>
          <w:rFonts w:ascii="Calibri" w:eastAsia="Times New Roman" w:hAnsi="Calibri" w:cs="Calibri"/>
          <w:color w:val="000000" w:themeColor="text1"/>
          <w:lang w:eastAsia="zh-CN"/>
        </w:rPr>
        <w:t>1</w:t>
      </w:r>
      <w:r w:rsidRPr="00D34713">
        <w:rPr>
          <w:rFonts w:ascii="Calibri" w:eastAsia="Times New Roman" w:hAnsi="Calibri" w:cs="Calibri"/>
          <w:color w:val="000000" w:themeColor="text1"/>
          <w:lang w:eastAsia="zh-CN"/>
        </w:rPr>
        <w:t xml:space="preserve"> lub innego dokumentu potwierdzającego zawarcie umowy ubezpieczenia na każdy kolejny okres po upływie okresu ubezpieczenia w celu wykazania ciągłości posiadania ochrony ubezpieczeniowej, o której mowa w ust.</w:t>
      </w:r>
      <w:r w:rsidR="005B567D">
        <w:rPr>
          <w:rFonts w:ascii="Calibri" w:eastAsia="Times New Roman" w:hAnsi="Calibri" w:cs="Calibri"/>
          <w:color w:val="000000" w:themeColor="text1"/>
          <w:lang w:eastAsia="zh-CN"/>
        </w:rPr>
        <w:t>1</w:t>
      </w:r>
      <w:r w:rsidRPr="00D34713">
        <w:rPr>
          <w:rFonts w:ascii="Calibri" w:eastAsia="Times New Roman" w:hAnsi="Calibri" w:cs="Calibri"/>
          <w:color w:val="000000" w:themeColor="text1"/>
          <w:lang w:eastAsia="zh-CN"/>
        </w:rPr>
        <w:t xml:space="preserve">.                        </w:t>
      </w:r>
    </w:p>
    <w:p w14:paraId="4BCD300D" w14:textId="77777777" w:rsidR="00622425" w:rsidRDefault="00622425">
      <w:pPr>
        <w:suppressAutoHyphens/>
        <w:spacing w:after="0" w:line="276" w:lineRule="auto"/>
        <w:textAlignment w:val="baseline"/>
        <w:rPr>
          <w:rFonts w:ascii="Calibri" w:eastAsia="Arial Narrow" w:hAnsi="Calibri" w:cs="Calibri"/>
          <w:b/>
          <w:color w:val="000000" w:themeColor="text1"/>
          <w:lang w:eastAsia="zh-CN"/>
        </w:rPr>
      </w:pPr>
    </w:p>
    <w:p w14:paraId="19B9367F" w14:textId="77777777" w:rsidR="00622425" w:rsidRDefault="003737F4">
      <w:pPr>
        <w:suppressAutoHyphens/>
        <w:spacing w:after="0" w:line="276" w:lineRule="auto"/>
        <w:ind w:left="360"/>
        <w:jc w:val="center"/>
        <w:textAlignment w:val="baseline"/>
        <w:rPr>
          <w:rFonts w:ascii="Calibri" w:eastAsia="Times New Roman" w:hAnsi="Calibri" w:cs="Calibri"/>
          <w:b/>
          <w:color w:val="000000" w:themeColor="text1"/>
          <w:lang w:eastAsia="zh-CN"/>
        </w:rPr>
      </w:pPr>
      <w:r>
        <w:rPr>
          <w:rFonts w:eastAsia="Arial Narrow" w:cs="Calibri"/>
          <w:b/>
          <w:color w:val="000000" w:themeColor="text1"/>
          <w:lang w:eastAsia="zh-CN"/>
        </w:rPr>
        <w:t>§</w:t>
      </w:r>
      <w:r>
        <w:rPr>
          <w:rFonts w:eastAsia="Times New Roman" w:cs="Calibri"/>
          <w:b/>
          <w:color w:val="000000" w:themeColor="text1"/>
          <w:lang w:eastAsia="zh-CN"/>
        </w:rPr>
        <w:t xml:space="preserve"> 7</w:t>
      </w:r>
    </w:p>
    <w:p w14:paraId="716C5C75" w14:textId="77777777" w:rsidR="00622425" w:rsidRDefault="003737F4" w:rsidP="009224DB">
      <w:pPr>
        <w:numPr>
          <w:ilvl w:val="0"/>
          <w:numId w:val="20"/>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Pr>
          <w:rFonts w:eastAsia="Times New Roman" w:cs="Times New Roman"/>
          <w:lang w:eastAsia="ar-SA"/>
        </w:rPr>
        <w:t>Zamawiający zleca a Wykonawca zobowiązuje się do wykonania usług ambulansem sanitarnym typu „S”                        w systemie całodobowym, na zasadach określonych w § 2 umowy oraz załączniku nr 1 do umowy.</w:t>
      </w:r>
    </w:p>
    <w:p w14:paraId="6523E8CA" w14:textId="77777777" w:rsidR="00622425" w:rsidRDefault="003737F4" w:rsidP="009224DB">
      <w:pPr>
        <w:numPr>
          <w:ilvl w:val="0"/>
          <w:numId w:val="20"/>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Pr>
          <w:rFonts w:eastAsia="Times New Roman" w:cs="Times New Roman"/>
          <w:lang w:eastAsia="ar-SA"/>
        </w:rPr>
        <w:t xml:space="preserve">Zamawiający, o ile jest to możliwe, zamawia usługę transportową telefonicznie z jednodniowym wyprzedzeniem, jedynie w przypadkach nagłych Zamawiający zgłasza zapotrzebowanie na transport sanitarny w dniu realizacji. Wykonawca w momencie przyjmowania zgłoszenia transportu sanitarnego określi maksymalny czas oczekiwania na przyjazd zamawianego ambulansu sanitarnego do:  </w:t>
      </w:r>
      <w:r>
        <w:rPr>
          <w:rFonts w:eastAsia="Times New Roman" w:cs="Times New Roman"/>
          <w:b/>
          <w:bCs/>
          <w:lang w:eastAsia="ar-SA"/>
        </w:rPr>
        <w:t xml:space="preserve">……………....………minut.         </w:t>
      </w:r>
    </w:p>
    <w:p w14:paraId="2DA689FD" w14:textId="77777777" w:rsidR="00622425" w:rsidRDefault="003737F4" w:rsidP="009224DB">
      <w:pPr>
        <w:numPr>
          <w:ilvl w:val="0"/>
          <w:numId w:val="20"/>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Pr>
          <w:rFonts w:eastAsia="Times New Roman" w:cs="Times New Roman"/>
          <w:lang w:eastAsia="ar-SA"/>
        </w:rPr>
        <w:t xml:space="preserve">Godziny wykonywania usług: 24 godz./dobę 7 dni w tygodniu w zależności od potrzeb Zamawiającego. Wykonawca zobowiązany jest pozostawać w stałej, nieprzerwanej gotowości do świadczenia usług transportu objętych umową przez wszystkie dni w roku, w każdym dniu tygodnia, w dni powszechne, soboty,                          niedziele i święta. </w:t>
      </w:r>
      <w:r>
        <w:rPr>
          <w:rFonts w:eastAsia="Times New Roman" w:cs="Times New Roman"/>
          <w:b/>
          <w:bCs/>
          <w:lang w:eastAsia="ar-SA"/>
        </w:rPr>
        <w:t xml:space="preserve">         </w:t>
      </w:r>
    </w:p>
    <w:p w14:paraId="69088B5F" w14:textId="77777777" w:rsidR="00622425" w:rsidRDefault="003737F4" w:rsidP="009224DB">
      <w:pPr>
        <w:numPr>
          <w:ilvl w:val="0"/>
          <w:numId w:val="20"/>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Pr>
          <w:rFonts w:eastAsia="Times New Roman" w:cs="Times New Roman"/>
          <w:lang w:eastAsia="ar-SA"/>
        </w:rPr>
        <w:t xml:space="preserve">W przypadku gdy Wykonawca nie może wykonać świadczenia zgodnie </w:t>
      </w:r>
      <w:bookmarkStart w:id="3" w:name="_Hlk69993293"/>
      <w:r>
        <w:rPr>
          <w:rFonts w:eastAsia="Times New Roman" w:cs="Times New Roman"/>
          <w:lang w:eastAsia="ar-SA"/>
        </w:rPr>
        <w:t>z § 7 ust. 2 umowy</w:t>
      </w:r>
      <w:bookmarkEnd w:id="3"/>
      <w:r>
        <w:rPr>
          <w:rFonts w:eastAsia="Times New Roman" w:cs="Times New Roman"/>
          <w:lang w:eastAsia="ar-SA"/>
        </w:rPr>
        <w:t xml:space="preserve">, z przyczyn leżących po jego stronie, Zamawiający zastrzega sobie prawo zamówienia transportu zastępczego spełniającego                          co najmniej wymagania umowy. Wykonawca w tej sytuacji zobowiązany będzie do zwrotu Zamawiającemu wszelkich kosztów poniesionych z tego tytułu przez Zamawiającego, w tym różnicy pomiędzy ceną wynikającą z niniejszej umowy a ceną zapłaconą na rzecz podmiotu trzeciego. </w:t>
      </w:r>
    </w:p>
    <w:p w14:paraId="07D79AE6" w14:textId="77777777" w:rsidR="00622425" w:rsidRDefault="003737F4" w:rsidP="009224DB">
      <w:pPr>
        <w:numPr>
          <w:ilvl w:val="0"/>
          <w:numId w:val="20"/>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Pr>
          <w:rFonts w:eastAsia="Times New Roman" w:cs="Times New Roman"/>
          <w:lang w:eastAsia="ar-SA"/>
        </w:rPr>
        <w:lastRenderedPageBreak/>
        <w:t xml:space="preserve">Zamawiający przygotowuje </w:t>
      </w:r>
      <w:r>
        <w:rPr>
          <w:rFonts w:eastAsia="Times New Roman" w:cs="Times New Roman"/>
          <w:bCs/>
          <w:lang w:eastAsia="ar-SA"/>
        </w:rPr>
        <w:t>zlecenia na przewiezienie pacjenta</w:t>
      </w:r>
      <w:r>
        <w:rPr>
          <w:rFonts w:eastAsia="Times New Roman" w:cs="Times New Roman"/>
          <w:lang w:eastAsia="ar-SA"/>
        </w:rPr>
        <w:t xml:space="preserve"> opatrzonego podpisem i pieczątką w dwóch tożsamych egzemplarzach, jeden dla Wykonawcy, drugi dla Zamawiającego.</w:t>
      </w:r>
    </w:p>
    <w:p w14:paraId="755E25CB" w14:textId="77777777" w:rsidR="00622425" w:rsidRDefault="003737F4" w:rsidP="009224DB">
      <w:pPr>
        <w:numPr>
          <w:ilvl w:val="0"/>
          <w:numId w:val="20"/>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Pr>
          <w:rFonts w:eastAsia="Times New Roman" w:cs="Times New Roman"/>
          <w:lang w:eastAsia="ar-SA"/>
        </w:rPr>
        <w:t>Jeden egzemplarz zlecenia przekazywany jest podmiotowi go realizującemu, drugi – zawierający podpis osoby potwierdzającej przyjęcie zlecenia i odbiór pacjenta – przechowywany jest  w dokumentacji komórki zlecającej.</w:t>
      </w:r>
    </w:p>
    <w:p w14:paraId="37DCDE73" w14:textId="77777777" w:rsidR="00622425" w:rsidRDefault="003737F4" w:rsidP="009224DB">
      <w:pPr>
        <w:numPr>
          <w:ilvl w:val="0"/>
          <w:numId w:val="20"/>
        </w:numPr>
        <w:tabs>
          <w:tab w:val="clear" w:pos="720"/>
          <w:tab w:val="left" w:pos="426"/>
        </w:tabs>
        <w:suppressAutoHyphens/>
        <w:spacing w:after="0" w:line="240" w:lineRule="auto"/>
        <w:ind w:left="426"/>
        <w:jc w:val="both"/>
        <w:textAlignment w:val="baseline"/>
        <w:rPr>
          <w:rFonts w:ascii="Calibri" w:eastAsia="Times New Roman" w:hAnsi="Calibri" w:cs="Times New Roman"/>
          <w:lang w:eastAsia="ar-SA"/>
        </w:rPr>
      </w:pPr>
      <w:r>
        <w:rPr>
          <w:rFonts w:eastAsia="Times New Roman" w:cs="Times New Roman"/>
          <w:lang w:eastAsia="ar-SA"/>
        </w:rPr>
        <w:t>Koszty wynikające z ust. 4 zostaną ujęte na notach obciążających. Termin płatności wynosi 14 dni licząc                              od daty wystawienia noty księgowej Wykonawcy.</w:t>
      </w:r>
    </w:p>
    <w:p w14:paraId="2F4EA570" w14:textId="77777777" w:rsidR="00622425" w:rsidRDefault="003737F4" w:rsidP="009224DB">
      <w:pPr>
        <w:numPr>
          <w:ilvl w:val="0"/>
          <w:numId w:val="20"/>
        </w:numPr>
        <w:tabs>
          <w:tab w:val="clear" w:pos="720"/>
          <w:tab w:val="left" w:pos="426"/>
        </w:tabs>
        <w:suppressAutoHyphens/>
        <w:spacing w:after="0" w:line="240" w:lineRule="auto"/>
        <w:ind w:left="426"/>
        <w:jc w:val="both"/>
        <w:textAlignment w:val="baseline"/>
        <w:rPr>
          <w:rFonts w:ascii="Calibri" w:eastAsia="Times New Roman" w:hAnsi="Calibri" w:cs="Times New Roman"/>
          <w:color w:val="0D0D0D"/>
          <w:lang w:eastAsia="ar-SA"/>
        </w:rPr>
      </w:pPr>
      <w:r>
        <w:rPr>
          <w:rFonts w:eastAsia="Times New Roman" w:cs="Times New Roman"/>
          <w:lang w:eastAsia="ar-SA"/>
        </w:rPr>
        <w:t xml:space="preserve">Wykonawca odpowiada za wszelkie działania i zaniechania osób z których pomocą przedmiot zamówienia </w:t>
      </w:r>
      <w:r>
        <w:rPr>
          <w:rFonts w:eastAsia="Times New Roman" w:cs="Times New Roman"/>
          <w:color w:val="0D0D0D"/>
          <w:lang w:eastAsia="ar-SA"/>
        </w:rPr>
        <w:t>wykonuje, jak również osób, w którym wykonanie przedmiotu umowy powierza jak za własne działanie                   lub zaniechanie.</w:t>
      </w:r>
    </w:p>
    <w:p w14:paraId="3AB12416" w14:textId="5EA97E33" w:rsidR="00B33147" w:rsidRDefault="003737F4" w:rsidP="009224DB">
      <w:pPr>
        <w:numPr>
          <w:ilvl w:val="0"/>
          <w:numId w:val="20"/>
        </w:numPr>
        <w:tabs>
          <w:tab w:val="clear" w:pos="720"/>
          <w:tab w:val="left" w:pos="426"/>
        </w:tabs>
        <w:suppressAutoHyphens/>
        <w:spacing w:after="0" w:line="240" w:lineRule="auto"/>
        <w:ind w:left="426"/>
        <w:jc w:val="both"/>
        <w:textAlignment w:val="baseline"/>
        <w:rPr>
          <w:rFonts w:ascii="Calibri" w:eastAsia="Times New Roman" w:hAnsi="Calibri" w:cs="Times New Roman"/>
          <w:color w:val="0D0D0D"/>
          <w:lang w:eastAsia="ar-SA"/>
        </w:rPr>
      </w:pPr>
      <w:r>
        <w:rPr>
          <w:rFonts w:eastAsia="Times New Roman" w:cs="Times New Roman"/>
          <w:color w:val="0D0D0D"/>
          <w:lang w:eastAsia="pl-PL"/>
        </w:rPr>
        <w:t xml:space="preserve">Nadzór nad realizacją umowy ze strony Zamawiającego pod względem formalnym sprawuje: Dział Zamówień Publicznych, pod względem merytorycznym: Kierownik Działu </w:t>
      </w:r>
      <w:proofErr w:type="spellStart"/>
      <w:r>
        <w:rPr>
          <w:rFonts w:eastAsia="Times New Roman" w:cs="Times New Roman"/>
          <w:color w:val="0D0D0D"/>
          <w:lang w:eastAsia="pl-PL"/>
        </w:rPr>
        <w:t>Administracyjno</w:t>
      </w:r>
      <w:proofErr w:type="spellEnd"/>
      <w:r>
        <w:rPr>
          <w:rFonts w:eastAsia="Times New Roman" w:cs="Times New Roman"/>
          <w:color w:val="0D0D0D"/>
          <w:lang w:eastAsia="pl-PL"/>
        </w:rPr>
        <w:t xml:space="preserve"> – Gospodarczego                                      oraz Dyrektor ds. Medycznych. </w:t>
      </w:r>
    </w:p>
    <w:p w14:paraId="7468CFA9" w14:textId="77777777" w:rsidR="00F203CD" w:rsidRPr="00F203CD" w:rsidRDefault="00F203CD" w:rsidP="00F203CD">
      <w:pPr>
        <w:tabs>
          <w:tab w:val="left" w:pos="426"/>
        </w:tabs>
        <w:suppressAutoHyphens/>
        <w:spacing w:after="0" w:line="240" w:lineRule="auto"/>
        <w:ind w:left="426"/>
        <w:jc w:val="both"/>
        <w:textAlignment w:val="baseline"/>
        <w:rPr>
          <w:rFonts w:ascii="Calibri" w:eastAsia="Times New Roman" w:hAnsi="Calibri" w:cs="Times New Roman"/>
          <w:color w:val="0D0D0D"/>
          <w:lang w:eastAsia="ar-SA"/>
        </w:rPr>
      </w:pPr>
    </w:p>
    <w:p w14:paraId="004799BF" w14:textId="62D5AF40" w:rsidR="00622425" w:rsidRDefault="003737F4">
      <w:pPr>
        <w:suppressAutoHyphens/>
        <w:spacing w:after="0" w:line="276" w:lineRule="auto"/>
        <w:ind w:left="360"/>
        <w:jc w:val="center"/>
        <w:textAlignment w:val="baseline"/>
        <w:rPr>
          <w:rFonts w:ascii="Calibri" w:eastAsia="Times New Roman" w:hAnsi="Calibri" w:cs="Calibri"/>
          <w:b/>
          <w:color w:val="000000" w:themeColor="text1"/>
          <w:lang w:eastAsia="zh-CN"/>
        </w:rPr>
      </w:pPr>
      <w:r>
        <w:rPr>
          <w:rFonts w:ascii="Arial Narrow" w:eastAsia="Arial Narrow" w:hAnsi="Arial Narrow" w:cs="Arial Narrow"/>
          <w:b/>
          <w:color w:val="000000" w:themeColor="text1"/>
          <w:lang w:eastAsia="zh-CN"/>
        </w:rPr>
        <w:t>§</w:t>
      </w:r>
      <w:r>
        <w:rPr>
          <w:rFonts w:eastAsia="Times New Roman" w:cs="Calibri"/>
          <w:b/>
          <w:color w:val="000000" w:themeColor="text1"/>
          <w:lang w:eastAsia="zh-CN"/>
        </w:rPr>
        <w:t xml:space="preserve"> 8</w:t>
      </w:r>
    </w:p>
    <w:p w14:paraId="55E1E756" w14:textId="77777777" w:rsidR="00622425" w:rsidRDefault="003737F4" w:rsidP="009224DB">
      <w:pPr>
        <w:numPr>
          <w:ilvl w:val="0"/>
          <w:numId w:val="21"/>
        </w:numPr>
        <w:suppressAutoHyphens/>
        <w:spacing w:after="0" w:line="240" w:lineRule="auto"/>
        <w:jc w:val="both"/>
        <w:textAlignment w:val="baseline"/>
        <w:rPr>
          <w:rFonts w:ascii="Calibri" w:eastAsia="Times New Roman" w:hAnsi="Calibri" w:cs="Times New Roman"/>
          <w:lang w:eastAsia="pl-PL"/>
        </w:rPr>
      </w:pPr>
      <w:r>
        <w:rPr>
          <w:rFonts w:eastAsia="Times New Roman" w:cs="Times New Roman"/>
          <w:lang w:eastAsia="pl-PL"/>
        </w:rPr>
        <w:t>Zabezpieczenie należytego wykonania umowy w wysokości ……………….. zł (stanowiącej 1% ceny całkowitej podanej w ofercie łącznie z podatkiem VAT) wniesiono w formie ………………………..w dniu …………………………..</w:t>
      </w:r>
    </w:p>
    <w:p w14:paraId="5674BBDD" w14:textId="7610CFC0" w:rsidR="00622425" w:rsidRPr="008838BD" w:rsidRDefault="003737F4" w:rsidP="009224DB">
      <w:pPr>
        <w:numPr>
          <w:ilvl w:val="0"/>
          <w:numId w:val="21"/>
        </w:numPr>
        <w:suppressAutoHyphens/>
        <w:spacing w:after="0" w:line="240" w:lineRule="auto"/>
        <w:jc w:val="both"/>
        <w:textAlignment w:val="baseline"/>
        <w:rPr>
          <w:rFonts w:ascii="Calibri" w:eastAsia="Times New Roman" w:hAnsi="Calibri" w:cs="Times New Roman"/>
          <w:i/>
          <w:iCs/>
          <w:lang w:eastAsia="pl-PL"/>
        </w:rPr>
      </w:pPr>
      <w:r>
        <w:rPr>
          <w:rFonts w:eastAsia="Times New Roman" w:cs="Times New Roman"/>
          <w:lang w:eastAsia="pl-PL"/>
        </w:rPr>
        <w:t xml:space="preserve">Zabezpieczenie wniesione w pieniądzu Zamawiający zdeponuje na koncie </w:t>
      </w:r>
      <w:r w:rsidR="008838BD" w:rsidRPr="008838BD">
        <w:rPr>
          <w:rFonts w:eastAsia="Times New Roman" w:cs="Calibri"/>
          <w:i/>
          <w:iCs/>
          <w:color w:val="000000"/>
          <w:lang w:eastAsia="pl-PL"/>
        </w:rPr>
        <w:t xml:space="preserve">Santander Bank Polska Spółka Akcyjna </w:t>
      </w:r>
      <w:r w:rsidRPr="008838BD">
        <w:rPr>
          <w:rFonts w:eastAsia="Times New Roman" w:cs="Calibri"/>
          <w:i/>
          <w:iCs/>
          <w:color w:val="000000"/>
          <w:lang w:eastAsia="pl-PL"/>
        </w:rPr>
        <w:t xml:space="preserve">nr </w:t>
      </w:r>
      <w:r w:rsidR="008838BD" w:rsidRPr="008838BD">
        <w:rPr>
          <w:rFonts w:eastAsia="Times New Roman" w:cs="Calibri"/>
          <w:bCs/>
          <w:i/>
          <w:iCs/>
          <w:color w:val="000000"/>
          <w:lang w:eastAsia="pl-PL"/>
        </w:rPr>
        <w:t>31 1090 2037 0000 0001 6449 3636</w:t>
      </w:r>
      <w:r w:rsidRPr="008838BD">
        <w:rPr>
          <w:rFonts w:eastAsia="Times New Roman" w:cs="Calibri"/>
          <w:bCs/>
          <w:i/>
          <w:iCs/>
          <w:color w:val="000000"/>
          <w:lang w:eastAsia="pl-PL"/>
        </w:rPr>
        <w:t>.</w:t>
      </w:r>
    </w:p>
    <w:p w14:paraId="5757EB8B" w14:textId="77777777" w:rsidR="00622425" w:rsidRDefault="003737F4" w:rsidP="009224DB">
      <w:pPr>
        <w:numPr>
          <w:ilvl w:val="0"/>
          <w:numId w:val="21"/>
        </w:numPr>
        <w:suppressAutoHyphens/>
        <w:spacing w:after="0" w:line="240" w:lineRule="auto"/>
        <w:jc w:val="both"/>
        <w:textAlignment w:val="baseline"/>
        <w:rPr>
          <w:rFonts w:ascii="Calibri" w:eastAsia="Times New Roman" w:hAnsi="Calibri" w:cs="Times New Roman"/>
          <w:lang w:eastAsia="pl-PL"/>
        </w:rPr>
      </w:pPr>
      <w:r>
        <w:rPr>
          <w:rFonts w:eastAsia="Times New Roman" w:cs="Times New Roman"/>
          <w:lang w:eastAsia="pl-PL"/>
        </w:rPr>
        <w:t>Zabezpieczenie wniesione w pieniądzu Zamawiający zwróci Wykonawcy wraz z odsetkami wynikającymi                         z rachunku bankowego, na którym będzie ono przechowywane, pomniejszone o koszt prowadzenia rachunku oraz prowizji bankowej na przelew pieniędzy na rachunek Wykonawcy.</w:t>
      </w:r>
    </w:p>
    <w:p w14:paraId="62F420AA" w14:textId="3A130EA2" w:rsidR="00622425" w:rsidRDefault="003737F4" w:rsidP="009224DB">
      <w:pPr>
        <w:numPr>
          <w:ilvl w:val="0"/>
          <w:numId w:val="21"/>
        </w:numPr>
        <w:suppressAutoHyphens/>
        <w:spacing w:after="0" w:line="240" w:lineRule="auto"/>
        <w:jc w:val="both"/>
        <w:textAlignment w:val="baseline"/>
        <w:rPr>
          <w:rFonts w:ascii="Calibri" w:eastAsia="Times New Roman" w:hAnsi="Calibri" w:cs="Times New Roman"/>
          <w:color w:val="000000" w:themeColor="text1"/>
          <w:lang w:eastAsia="pl-PL"/>
        </w:rPr>
      </w:pPr>
      <w:r>
        <w:rPr>
          <w:rFonts w:eastAsia="Times New Roman" w:cs="Times New Roman"/>
          <w:color w:val="000000" w:themeColor="text1"/>
          <w:lang w:eastAsia="pl-PL"/>
        </w:rPr>
        <w:t>Zabezpieczenie zostanie zwrócone w ciągu 30 dni od dnia zakończenia realizacji umowy</w:t>
      </w:r>
      <w:r w:rsidR="00B33147">
        <w:rPr>
          <w:rFonts w:eastAsia="Times New Roman" w:cs="Times New Roman"/>
          <w:color w:val="000000" w:themeColor="text1"/>
          <w:lang w:eastAsia="pl-PL"/>
        </w:rPr>
        <w:t xml:space="preserve"> </w:t>
      </w:r>
      <w:r>
        <w:rPr>
          <w:rFonts w:eastAsia="Times New Roman" w:cs="Times New Roman"/>
          <w:bCs/>
          <w:color w:val="000000" w:themeColor="text1"/>
          <w:lang w:eastAsia="pl-PL"/>
        </w:rPr>
        <w:t>– po uznaniu jej należytego wykonania.</w:t>
      </w:r>
    </w:p>
    <w:p w14:paraId="4A960C8C" w14:textId="77777777" w:rsidR="00622425" w:rsidRDefault="003737F4" w:rsidP="009224DB">
      <w:pPr>
        <w:numPr>
          <w:ilvl w:val="0"/>
          <w:numId w:val="21"/>
        </w:numPr>
        <w:suppressAutoHyphens/>
        <w:spacing w:after="0" w:line="240" w:lineRule="auto"/>
        <w:jc w:val="both"/>
        <w:textAlignment w:val="baseline"/>
        <w:rPr>
          <w:rFonts w:ascii="Calibri" w:eastAsia="Times New Roman" w:hAnsi="Calibri" w:cs="Times New Roman"/>
          <w:lang w:eastAsia="pl-PL"/>
        </w:rPr>
      </w:pPr>
      <w:r>
        <w:rPr>
          <w:rFonts w:eastAsia="Times New Roman" w:cs="Calibri"/>
          <w:lang w:eastAsia="pl-PL"/>
        </w:rPr>
        <w:t>Zabezpieczenie należytego wykonania służy zabezpieczeniu wszelkich roszczeń Zamawiającego wobec Wykonawcy, które wynikają z umowy, w szczególności o wykonanie umowy, o naprawienie szkody                                      na skutek jej niewykonania lub nienależytego wykonania umowy, a także roszczenia o zapłatę kar umownych.</w:t>
      </w:r>
    </w:p>
    <w:p w14:paraId="48278298" w14:textId="77777777" w:rsidR="00622425" w:rsidRDefault="00622425" w:rsidP="00F203CD">
      <w:pPr>
        <w:suppressAutoHyphens/>
        <w:spacing w:after="0" w:line="276" w:lineRule="auto"/>
        <w:textAlignment w:val="baseline"/>
        <w:rPr>
          <w:rFonts w:ascii="Arial Narrow" w:eastAsia="Arial Narrow" w:hAnsi="Arial Narrow" w:cs="Arial Narrow"/>
          <w:b/>
          <w:color w:val="000000" w:themeColor="text1"/>
          <w:lang w:eastAsia="zh-CN"/>
        </w:rPr>
      </w:pPr>
    </w:p>
    <w:p w14:paraId="2EC9D943" w14:textId="77777777" w:rsidR="00622425" w:rsidRPr="00C87C91" w:rsidRDefault="003737F4">
      <w:pPr>
        <w:suppressAutoHyphens/>
        <w:spacing w:after="0" w:line="276" w:lineRule="auto"/>
        <w:ind w:left="360"/>
        <w:jc w:val="center"/>
        <w:textAlignment w:val="baseline"/>
        <w:rPr>
          <w:rFonts w:ascii="Calibri" w:eastAsia="Times New Roman" w:hAnsi="Calibri" w:cs="Calibri"/>
          <w:b/>
          <w:color w:val="0D0D0D" w:themeColor="text1" w:themeTint="F2"/>
          <w:lang w:eastAsia="zh-CN"/>
        </w:rPr>
      </w:pPr>
      <w:r w:rsidRPr="00C87C91">
        <w:rPr>
          <w:rFonts w:ascii="Arial Narrow" w:eastAsia="Arial Narrow" w:hAnsi="Arial Narrow" w:cs="Arial Narrow"/>
          <w:b/>
          <w:color w:val="0D0D0D" w:themeColor="text1" w:themeTint="F2"/>
          <w:lang w:eastAsia="zh-CN"/>
        </w:rPr>
        <w:t>§</w:t>
      </w:r>
      <w:r w:rsidRPr="00C87C91">
        <w:rPr>
          <w:rFonts w:eastAsia="Times New Roman" w:cs="Calibri"/>
          <w:b/>
          <w:color w:val="0D0D0D" w:themeColor="text1" w:themeTint="F2"/>
          <w:lang w:eastAsia="zh-CN"/>
        </w:rPr>
        <w:t xml:space="preserve"> 9</w:t>
      </w:r>
    </w:p>
    <w:p w14:paraId="4CB89BD6" w14:textId="77777777" w:rsidR="00B33147" w:rsidRPr="00C87C91" w:rsidRDefault="00B33147" w:rsidP="009224DB">
      <w:pPr>
        <w:numPr>
          <w:ilvl w:val="0"/>
          <w:numId w:val="32"/>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D0D0D" w:themeColor="text1" w:themeTint="F2"/>
          <w:lang w:eastAsia="zh-CN"/>
        </w:rPr>
      </w:pPr>
      <w:r w:rsidRPr="00C87C91">
        <w:rPr>
          <w:rFonts w:ascii="Calibri" w:eastAsia="Times New Roman" w:hAnsi="Calibri" w:cs="Calibri"/>
          <w:color w:val="0D0D0D" w:themeColor="text1" w:themeTint="F2"/>
          <w:lang w:eastAsia="zh-CN"/>
        </w:rPr>
        <w:t>Wykonawca oświadcza, iż przedmiot Umowy zostanie zrealizowany:</w:t>
      </w:r>
    </w:p>
    <w:p w14:paraId="613F4359" w14:textId="77777777" w:rsidR="00B33147" w:rsidRPr="00C87C91" w:rsidRDefault="00B33147" w:rsidP="009224DB">
      <w:pPr>
        <w:numPr>
          <w:ilvl w:val="0"/>
          <w:numId w:val="31"/>
        </w:numPr>
        <w:tabs>
          <w:tab w:val="num" w:pos="360"/>
        </w:tabs>
        <w:suppressAutoHyphens/>
        <w:overflowPunct w:val="0"/>
        <w:autoSpaceDE w:val="0"/>
        <w:autoSpaceDN w:val="0"/>
        <w:adjustRightInd w:val="0"/>
        <w:spacing w:after="0" w:line="240" w:lineRule="auto"/>
        <w:ind w:left="780"/>
        <w:jc w:val="both"/>
        <w:textAlignment w:val="baseline"/>
        <w:rPr>
          <w:rFonts w:ascii="Calibri" w:eastAsia="Times New Roman" w:hAnsi="Calibri" w:cs="Calibri"/>
          <w:color w:val="0D0D0D" w:themeColor="text1" w:themeTint="F2"/>
          <w:lang w:eastAsia="zh-CN"/>
        </w:rPr>
      </w:pPr>
      <w:r w:rsidRPr="00C87C91">
        <w:rPr>
          <w:rFonts w:ascii="Calibri" w:eastAsia="Times New Roman" w:hAnsi="Calibri" w:cs="Calibri"/>
          <w:color w:val="0D0D0D" w:themeColor="text1" w:themeTint="F2"/>
          <w:lang w:eastAsia="zh-CN"/>
        </w:rPr>
        <w:t>bez udziału podwykonawców*;</w:t>
      </w:r>
    </w:p>
    <w:p w14:paraId="530788AB" w14:textId="77777777" w:rsidR="00B33147" w:rsidRPr="00C87C91" w:rsidRDefault="00B33147" w:rsidP="009224DB">
      <w:pPr>
        <w:numPr>
          <w:ilvl w:val="0"/>
          <w:numId w:val="31"/>
        </w:numPr>
        <w:tabs>
          <w:tab w:val="num" w:pos="360"/>
        </w:tabs>
        <w:suppressAutoHyphens/>
        <w:overflowPunct w:val="0"/>
        <w:autoSpaceDE w:val="0"/>
        <w:autoSpaceDN w:val="0"/>
        <w:adjustRightInd w:val="0"/>
        <w:spacing w:after="0" w:line="240" w:lineRule="auto"/>
        <w:ind w:left="780"/>
        <w:jc w:val="both"/>
        <w:textAlignment w:val="baseline"/>
        <w:rPr>
          <w:rFonts w:ascii="Calibri" w:eastAsia="Times New Roman" w:hAnsi="Calibri" w:cs="Calibri"/>
          <w:color w:val="0D0D0D" w:themeColor="text1" w:themeTint="F2"/>
          <w:lang w:eastAsia="zh-CN"/>
        </w:rPr>
      </w:pPr>
      <w:r w:rsidRPr="00C87C91">
        <w:rPr>
          <w:rFonts w:ascii="Calibri" w:eastAsia="Times New Roman" w:hAnsi="Calibri" w:cs="Calibri"/>
          <w:color w:val="0D0D0D" w:themeColor="text1" w:themeTint="F2"/>
          <w:lang w:eastAsia="zh-CN"/>
        </w:rPr>
        <w:t>z udziałem podwykonawcy/ów*:</w:t>
      </w:r>
    </w:p>
    <w:p w14:paraId="6312F211" w14:textId="77777777" w:rsidR="00B33147" w:rsidRPr="00C87C91" w:rsidRDefault="00B33147" w:rsidP="00B33147">
      <w:pPr>
        <w:spacing w:after="0" w:line="240" w:lineRule="auto"/>
        <w:ind w:left="360"/>
        <w:jc w:val="both"/>
        <w:rPr>
          <w:rFonts w:ascii="Calibri" w:eastAsia="Times New Roman" w:hAnsi="Calibri" w:cs="Calibri"/>
          <w:color w:val="0D0D0D" w:themeColor="text1" w:themeTint="F2"/>
          <w:lang w:eastAsia="zh-CN"/>
        </w:rPr>
      </w:pPr>
      <w:r w:rsidRPr="00C87C91">
        <w:rPr>
          <w:rFonts w:ascii="Calibri" w:eastAsia="Times New Roman" w:hAnsi="Calibri" w:cs="Calibri"/>
          <w:color w:val="0D0D0D" w:themeColor="text1" w:themeTint="F2"/>
          <w:lang w:eastAsia="pl-PL"/>
        </w:rPr>
        <w:t>a)nazwa podwykonawcy/ów**: .........................................;</w:t>
      </w:r>
    </w:p>
    <w:p w14:paraId="68DD703B" w14:textId="77777777" w:rsidR="00B33147" w:rsidRPr="00C87C91" w:rsidRDefault="00B33147" w:rsidP="00B33147">
      <w:pPr>
        <w:spacing w:after="0" w:line="240" w:lineRule="auto"/>
        <w:ind w:left="360"/>
        <w:jc w:val="both"/>
        <w:rPr>
          <w:rFonts w:ascii="Calibri" w:eastAsia="Times New Roman" w:hAnsi="Calibri" w:cs="Calibri"/>
          <w:color w:val="0D0D0D" w:themeColor="text1" w:themeTint="F2"/>
          <w:lang w:eastAsia="zh-CN"/>
        </w:rPr>
      </w:pPr>
      <w:r w:rsidRPr="00C87C91">
        <w:rPr>
          <w:rFonts w:ascii="Calibri" w:eastAsia="Times New Roman" w:hAnsi="Calibri" w:cs="Calibri"/>
          <w:color w:val="0D0D0D" w:themeColor="text1" w:themeTint="F2"/>
          <w:lang w:eastAsia="pl-PL"/>
        </w:rPr>
        <w:t xml:space="preserve">b)zakres przedmiotu Umowy  powierzony podwykonawcy/om do realizacji: </w:t>
      </w:r>
    </w:p>
    <w:p w14:paraId="12278385" w14:textId="77777777" w:rsidR="00B33147" w:rsidRPr="00C87C91" w:rsidRDefault="00B33147" w:rsidP="00B33147">
      <w:pPr>
        <w:spacing w:after="0" w:line="240" w:lineRule="auto"/>
        <w:ind w:left="360"/>
        <w:jc w:val="both"/>
        <w:rPr>
          <w:rFonts w:ascii="Calibri" w:eastAsia="Times New Roman" w:hAnsi="Calibri" w:cs="Calibri"/>
          <w:color w:val="0D0D0D" w:themeColor="text1" w:themeTint="F2"/>
          <w:lang w:eastAsia="zh-CN"/>
        </w:rPr>
      </w:pPr>
      <w:r w:rsidRPr="00C87C91">
        <w:rPr>
          <w:rFonts w:ascii="Calibri" w:eastAsia="Times New Roman" w:hAnsi="Calibri" w:cs="Calibri"/>
          <w:color w:val="0D0D0D" w:themeColor="text1" w:themeTint="F2"/>
          <w:lang w:eastAsia="pl-PL"/>
        </w:rPr>
        <w:t>*) zgodnie ze złożoną ofertą Wykonawcy</w:t>
      </w:r>
    </w:p>
    <w:p w14:paraId="10ED3101" w14:textId="77777777" w:rsidR="00B33147" w:rsidRPr="00C87C91" w:rsidRDefault="00B33147" w:rsidP="00B33147">
      <w:pPr>
        <w:spacing w:after="0" w:line="240" w:lineRule="auto"/>
        <w:ind w:left="360"/>
        <w:jc w:val="both"/>
        <w:rPr>
          <w:rFonts w:ascii="Calibri" w:eastAsia="Times New Roman" w:hAnsi="Calibri" w:cs="Calibri"/>
          <w:color w:val="0D0D0D" w:themeColor="text1" w:themeTint="F2"/>
          <w:lang w:eastAsia="pl-PL"/>
        </w:rPr>
      </w:pPr>
      <w:r w:rsidRPr="00C87C91">
        <w:rPr>
          <w:rFonts w:ascii="Calibri" w:eastAsia="Times New Roman" w:hAnsi="Calibri" w:cs="Calibri"/>
          <w:color w:val="0D0D0D" w:themeColor="text1" w:themeTint="F2"/>
          <w:lang w:eastAsia="pl-PL"/>
        </w:rPr>
        <w:t>**) o ile są znani Wykonawcy</w:t>
      </w:r>
    </w:p>
    <w:p w14:paraId="7A5A8BA5" w14:textId="77777777" w:rsidR="00283997" w:rsidRPr="00C87C91" w:rsidRDefault="00283997" w:rsidP="00283997">
      <w:pPr>
        <w:numPr>
          <w:ilvl w:val="0"/>
          <w:numId w:val="32"/>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D0D0D" w:themeColor="text1" w:themeTint="F2"/>
          <w:lang w:eastAsia="pl-PL"/>
        </w:rPr>
      </w:pPr>
      <w:r w:rsidRPr="00C87C91">
        <w:rPr>
          <w:rFonts w:ascii="Calibri" w:eastAsia="Times New Roman" w:hAnsi="Calibri" w:cs="Calibri"/>
          <w:color w:val="0D0D0D" w:themeColor="text1" w:themeTint="F2"/>
          <w:lang w:eastAsia="pl-PL"/>
        </w:rPr>
        <w:t xml:space="preserve">W </w:t>
      </w:r>
      <w:r w:rsidRPr="00C87C91">
        <w:rPr>
          <w:rFonts w:ascii="Calibri" w:eastAsia="Times New Roman" w:hAnsi="Calibri" w:cs="Calibri"/>
          <w:color w:val="0D0D0D" w:themeColor="text1" w:themeTint="F2"/>
          <w:lang w:eastAsia="zh-CN"/>
        </w:rPr>
        <w:t>trakcie</w:t>
      </w:r>
      <w:r w:rsidRPr="00C87C91">
        <w:rPr>
          <w:rFonts w:ascii="Calibri" w:eastAsia="Times New Roman" w:hAnsi="Calibri" w:cs="Calibri"/>
          <w:color w:val="0D0D0D" w:themeColor="text1" w:themeTint="F2"/>
          <w:lang w:eastAsia="pl-PL"/>
        </w:rPr>
        <w:t xml:space="preserve"> realizacji umowy Wykonawca może dokonać zmiany podwykonawcy, zrezygnować z podwykonawcy bądź wprowadzić podwykonawcę w zakresie nie przewidzianym w ofercie.</w:t>
      </w:r>
    </w:p>
    <w:p w14:paraId="7EAC2595" w14:textId="7507E393" w:rsidR="00283997" w:rsidRPr="00C87C91" w:rsidRDefault="00283997" w:rsidP="00283997">
      <w:pPr>
        <w:numPr>
          <w:ilvl w:val="0"/>
          <w:numId w:val="32"/>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D0D0D" w:themeColor="text1" w:themeTint="F2"/>
          <w:lang w:eastAsia="pl-PL"/>
        </w:rPr>
      </w:pPr>
      <w:r w:rsidRPr="00C87C91">
        <w:rPr>
          <w:rFonts w:ascii="Calibri" w:eastAsia="Times New Roman" w:hAnsi="Calibri" w:cs="Calibri"/>
          <w:color w:val="0D0D0D" w:themeColor="text1" w:themeTint="F2"/>
          <w:lang w:eastAsia="pl-PL"/>
        </w:rPr>
        <w:t xml:space="preserve">Jeżeli zmiana lub rezygnacja z podwykonawcy dotyczy podmiotu, na którego zasoby Wykonawca powoływał się, na zasadach określonych w art.118 ust. 1 Ustawy Prawo zamówień publicznych (dalej </w:t>
      </w:r>
      <w:proofErr w:type="spellStart"/>
      <w:r w:rsidRPr="00C87C91">
        <w:rPr>
          <w:rFonts w:ascii="Calibri" w:eastAsia="Times New Roman" w:hAnsi="Calibri" w:cs="Calibri"/>
          <w:color w:val="0D0D0D" w:themeColor="text1" w:themeTint="F2"/>
          <w:lang w:eastAsia="pl-PL"/>
        </w:rPr>
        <w:t>Pzp</w:t>
      </w:r>
      <w:proofErr w:type="spellEnd"/>
      <w:r w:rsidRPr="00C87C91">
        <w:rPr>
          <w:rFonts w:ascii="Calibri" w:eastAsia="Times New Roman" w:hAnsi="Calibri" w:cs="Calibri"/>
          <w:color w:val="0D0D0D" w:themeColor="text1" w:themeTint="F2"/>
          <w:lang w:eastAsia="pl-PL"/>
        </w:rPr>
        <w:t>), w celu wykazania spełniania warunków udziału w postępowaniu, o których mowa w art. 112 ust. 2 pkt 4 tej ustawy, Wykonawca jest obowiązany wykazać Zamawiającemu, iż proponowany inny podwykonawca lub Wykonawca samodzielnie spełnia je w stopniu nie mniejszym niż wymagany w trakcie postępowania o udzielenie zamówienia. W tym celu zobowiązany jest przedłożyć stosowne dokumenty wymagane w postanowieniach SWZ. Ponadto nowy podwykonawca o którym wyżej mowa nie może podlegać wykluczeniu w oparciu o przesłanki zawarte w art. 108 ust. 1</w:t>
      </w:r>
      <w:r w:rsidR="00A436B3" w:rsidRPr="00C87C91">
        <w:rPr>
          <w:rFonts w:ascii="Calibri" w:eastAsia="Times New Roman" w:hAnsi="Calibri" w:cs="Calibri"/>
          <w:color w:val="0D0D0D" w:themeColor="text1" w:themeTint="F2"/>
          <w:lang w:eastAsia="pl-PL"/>
        </w:rPr>
        <w:t>;</w:t>
      </w:r>
      <w:r w:rsidRPr="00C87C91">
        <w:rPr>
          <w:rFonts w:ascii="Calibri" w:eastAsia="Times New Roman" w:hAnsi="Calibri" w:cs="Calibri"/>
          <w:color w:val="0D0D0D" w:themeColor="text1" w:themeTint="F2"/>
          <w:lang w:eastAsia="pl-PL"/>
        </w:rPr>
        <w:t xml:space="preserve"> </w:t>
      </w:r>
      <w:r w:rsidR="00A436B3" w:rsidRPr="00C87C91">
        <w:rPr>
          <w:rFonts w:ascii="Calibri" w:eastAsia="Times New Roman" w:hAnsi="Calibri" w:cs="Calibri"/>
          <w:color w:val="0D0D0D" w:themeColor="text1" w:themeTint="F2"/>
          <w:lang w:eastAsia="pl-PL"/>
        </w:rPr>
        <w:t>art. 109 ust. 1 pkt  5,  7,  8</w:t>
      </w:r>
      <w:r w:rsidRPr="00C87C91">
        <w:rPr>
          <w:rFonts w:ascii="Calibri" w:eastAsia="Times New Roman" w:hAnsi="Calibri" w:cs="Calibri"/>
          <w:color w:val="0D0D0D" w:themeColor="text1" w:themeTint="F2"/>
          <w:lang w:eastAsia="pl-PL"/>
        </w:rPr>
        <w:t xml:space="preserve"> ustawy </w:t>
      </w:r>
      <w:proofErr w:type="spellStart"/>
      <w:r w:rsidRPr="00C87C91">
        <w:rPr>
          <w:rFonts w:ascii="Calibri" w:eastAsia="Times New Roman" w:hAnsi="Calibri" w:cs="Calibri"/>
          <w:color w:val="0D0D0D" w:themeColor="text1" w:themeTint="F2"/>
          <w:lang w:eastAsia="pl-PL"/>
        </w:rPr>
        <w:t>Pzp</w:t>
      </w:r>
      <w:proofErr w:type="spellEnd"/>
      <w:r w:rsidR="00A436B3" w:rsidRPr="00C87C91">
        <w:rPr>
          <w:rFonts w:ascii="Calibri" w:eastAsia="Times New Roman" w:hAnsi="Calibri" w:cs="Calibri"/>
          <w:color w:val="0D0D0D" w:themeColor="text1" w:themeTint="F2"/>
          <w:lang w:eastAsia="pl-PL"/>
        </w:rPr>
        <w:t xml:space="preserve"> (</w:t>
      </w:r>
      <w:r w:rsidRPr="00C87C91">
        <w:rPr>
          <w:rFonts w:ascii="Calibri" w:eastAsia="Times New Roman" w:hAnsi="Calibri" w:cs="Calibri"/>
          <w:color w:val="0D0D0D" w:themeColor="text1" w:themeTint="F2"/>
          <w:lang w:eastAsia="pl-PL"/>
        </w:rPr>
        <w:t>wskazane w SWZ</w:t>
      </w:r>
      <w:r w:rsidR="00A436B3" w:rsidRPr="00C87C91">
        <w:rPr>
          <w:rFonts w:ascii="Calibri" w:eastAsia="Times New Roman" w:hAnsi="Calibri" w:cs="Calibri"/>
          <w:color w:val="0D0D0D" w:themeColor="text1" w:themeTint="F2"/>
          <w:lang w:eastAsia="pl-PL"/>
        </w:rPr>
        <w:t>)</w:t>
      </w:r>
      <w:r w:rsidRPr="00C87C91">
        <w:rPr>
          <w:rFonts w:ascii="Calibri" w:eastAsia="Times New Roman" w:hAnsi="Calibri" w:cs="Calibri"/>
          <w:color w:val="0D0D0D" w:themeColor="text1" w:themeTint="F2"/>
          <w:lang w:eastAsia="pl-PL"/>
        </w:rPr>
        <w:t xml:space="preserve"> oraz na podstawie przesłanek zawartych w art. 7 ust. 1 pkt 1-3 ustawy z dnia 13 kwietnia 2022 r. o szczególnych rozwiązaniach w zakresie przeciwdziałania wspieraniu agresji na Ukrainę oraz służących ochronie bezpieczeństwa narodowego (</w:t>
      </w:r>
      <w:proofErr w:type="spellStart"/>
      <w:r w:rsidR="00A436B3" w:rsidRPr="00C87C91">
        <w:rPr>
          <w:rFonts w:ascii="Calibri" w:eastAsia="Times New Roman" w:hAnsi="Calibri" w:cs="Calibri"/>
          <w:color w:val="0D0D0D" w:themeColor="text1" w:themeTint="F2"/>
          <w:lang w:eastAsia="pl-PL"/>
        </w:rPr>
        <w:t>tj.j</w:t>
      </w:r>
      <w:proofErr w:type="spellEnd"/>
      <w:r w:rsidR="00A436B3" w:rsidRPr="00C87C91">
        <w:rPr>
          <w:rFonts w:ascii="Calibri" w:eastAsia="Times New Roman" w:hAnsi="Calibri" w:cs="Calibri"/>
          <w:color w:val="0D0D0D" w:themeColor="text1" w:themeTint="F2"/>
          <w:lang w:eastAsia="pl-PL"/>
        </w:rPr>
        <w:t xml:space="preserve">. </w:t>
      </w:r>
      <w:r w:rsidRPr="00C87C91">
        <w:rPr>
          <w:rFonts w:ascii="Calibri" w:eastAsia="Times New Roman" w:hAnsi="Calibri" w:cs="Calibri"/>
          <w:color w:val="0D0D0D" w:themeColor="text1" w:themeTint="F2"/>
          <w:lang w:eastAsia="pl-PL"/>
        </w:rPr>
        <w:t>Dz.U. z 2025</w:t>
      </w:r>
      <w:r w:rsidR="00A436B3" w:rsidRPr="00C87C91">
        <w:rPr>
          <w:rFonts w:ascii="Calibri" w:eastAsia="Times New Roman" w:hAnsi="Calibri" w:cs="Calibri"/>
          <w:color w:val="0D0D0D" w:themeColor="text1" w:themeTint="F2"/>
          <w:lang w:eastAsia="pl-PL"/>
        </w:rPr>
        <w:t xml:space="preserve"> r.,</w:t>
      </w:r>
      <w:r w:rsidRPr="00C87C91">
        <w:rPr>
          <w:rFonts w:ascii="Calibri" w:eastAsia="Times New Roman" w:hAnsi="Calibri" w:cs="Calibri"/>
          <w:color w:val="0D0D0D" w:themeColor="text1" w:themeTint="F2"/>
          <w:lang w:eastAsia="pl-PL"/>
        </w:rPr>
        <w:t xml:space="preserve"> poz. 514</w:t>
      </w:r>
      <w:r w:rsidR="00A436B3" w:rsidRPr="00C87C91">
        <w:rPr>
          <w:rFonts w:ascii="Calibri" w:eastAsia="Times New Roman" w:hAnsi="Calibri" w:cs="Calibri"/>
          <w:color w:val="0D0D0D" w:themeColor="text1" w:themeTint="F2"/>
          <w:lang w:eastAsia="pl-PL"/>
        </w:rPr>
        <w:t>)</w:t>
      </w:r>
      <w:r w:rsidRPr="00C87C91">
        <w:rPr>
          <w:rFonts w:ascii="Calibri" w:eastAsia="Times New Roman" w:hAnsi="Calibri" w:cs="Calibri"/>
          <w:color w:val="0D0D0D" w:themeColor="text1" w:themeTint="F2"/>
          <w:lang w:eastAsia="pl-PL"/>
        </w:rPr>
        <w:t xml:space="preserve">. W tym celu Wykonawca zobowiązany jest przedłożyć stosowne dokumenty wymagane w postanowieniach SWZ (oświadczenie lub dokumenty analogiczne do tych które były składane w postępowaniu o udzielenie zamówienia publicznego). </w:t>
      </w:r>
    </w:p>
    <w:p w14:paraId="34613FA4" w14:textId="77777777" w:rsidR="00A436B3" w:rsidRPr="00C87C91" w:rsidRDefault="00A436B3" w:rsidP="00A436B3">
      <w:pPr>
        <w:suppressAutoHyphens/>
        <w:overflowPunct w:val="0"/>
        <w:autoSpaceDE w:val="0"/>
        <w:autoSpaceDN w:val="0"/>
        <w:adjustRightInd w:val="0"/>
        <w:spacing w:after="0" w:line="240" w:lineRule="auto"/>
        <w:jc w:val="both"/>
        <w:textAlignment w:val="baseline"/>
        <w:rPr>
          <w:rFonts w:ascii="Calibri" w:eastAsia="Times New Roman" w:hAnsi="Calibri" w:cs="Calibri"/>
          <w:color w:val="0D0D0D" w:themeColor="text1" w:themeTint="F2"/>
          <w:lang w:eastAsia="pl-PL"/>
        </w:rPr>
      </w:pPr>
    </w:p>
    <w:p w14:paraId="70F7DF1A" w14:textId="77777777" w:rsidR="00A436B3" w:rsidRPr="00C87C91" w:rsidRDefault="00A436B3" w:rsidP="00A436B3">
      <w:pPr>
        <w:suppressAutoHyphens/>
        <w:overflowPunct w:val="0"/>
        <w:autoSpaceDE w:val="0"/>
        <w:autoSpaceDN w:val="0"/>
        <w:adjustRightInd w:val="0"/>
        <w:spacing w:after="0" w:line="240" w:lineRule="auto"/>
        <w:jc w:val="both"/>
        <w:textAlignment w:val="baseline"/>
        <w:rPr>
          <w:rFonts w:ascii="Calibri" w:eastAsia="Times New Roman" w:hAnsi="Calibri" w:cs="Calibri"/>
          <w:color w:val="0D0D0D" w:themeColor="text1" w:themeTint="F2"/>
          <w:lang w:eastAsia="pl-PL"/>
        </w:rPr>
      </w:pPr>
    </w:p>
    <w:p w14:paraId="2D2AD405" w14:textId="77777777" w:rsidR="00283997" w:rsidRPr="00C87C91" w:rsidRDefault="00283997" w:rsidP="00A436B3">
      <w:pPr>
        <w:numPr>
          <w:ilvl w:val="0"/>
          <w:numId w:val="32"/>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D0D0D" w:themeColor="text1" w:themeTint="F2"/>
          <w:lang w:eastAsia="pl-PL"/>
        </w:rPr>
      </w:pPr>
      <w:r w:rsidRPr="00C87C91">
        <w:rPr>
          <w:rFonts w:ascii="Calibri" w:eastAsia="Times New Roman" w:hAnsi="Calibri" w:cs="Calibri"/>
          <w:color w:val="0D0D0D" w:themeColor="text1" w:themeTint="F2"/>
          <w:lang w:eastAsia="pl-PL"/>
        </w:rPr>
        <w:lastRenderedPageBreak/>
        <w:t>Wykonanie części/zakresu przedmiotu umowy w podwykonawstwie nie zwalnia Wykonawcy od odpowiedzialności i zobowiązań wynikających z warunków umowy. Wykonawca będzie odpowiedzialny za działania, uchybienia i zaniedbania podwykonawcy jak za własne działanie lub zaniechanie. W szczególności Wykonawca ponosi wobec Zamawiającego oraz osób trzecich pełną odpowiedzialność za szkody wyrządzone przez siebie oraz podwykonawcę przy wykonywaniu powierzonej mu czynności, w szczególności zgodnie z art. 415, 429, 430 i 474 Kodeksu cywilnego.</w:t>
      </w:r>
    </w:p>
    <w:p w14:paraId="5F148647" w14:textId="77777777" w:rsidR="00283997" w:rsidRPr="00C87C91" w:rsidRDefault="00283997" w:rsidP="00A436B3">
      <w:pPr>
        <w:numPr>
          <w:ilvl w:val="0"/>
          <w:numId w:val="32"/>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D0D0D" w:themeColor="text1" w:themeTint="F2"/>
          <w:lang w:eastAsia="pl-PL"/>
        </w:rPr>
      </w:pPr>
      <w:r w:rsidRPr="00C87C91">
        <w:rPr>
          <w:rFonts w:ascii="Calibri" w:eastAsia="Times New Roman" w:hAnsi="Calibri" w:cs="Calibri"/>
          <w:color w:val="0D0D0D" w:themeColor="text1" w:themeTint="F2"/>
          <w:lang w:eastAsia="pl-PL"/>
        </w:rPr>
        <w:t>W przypadku powierzenia przez Wykonawcę realizacji części przedmiotu umowy podwykonawcy, Wykonawca jest zobowiązany do dokonania we własnym zakresie zapłaty wynagrodzenia należnego podwykonawcy.</w:t>
      </w:r>
    </w:p>
    <w:p w14:paraId="3170300E" w14:textId="77777777" w:rsidR="00283997" w:rsidRPr="00C87C91" w:rsidRDefault="00283997" w:rsidP="00A436B3">
      <w:pPr>
        <w:numPr>
          <w:ilvl w:val="0"/>
          <w:numId w:val="32"/>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D0D0D" w:themeColor="text1" w:themeTint="F2"/>
          <w:lang w:eastAsia="pl-PL"/>
        </w:rPr>
      </w:pPr>
      <w:r w:rsidRPr="00C87C91">
        <w:rPr>
          <w:rFonts w:ascii="Calibri" w:eastAsia="Times New Roman" w:hAnsi="Calibri" w:cs="Calibri"/>
          <w:color w:val="0D0D0D" w:themeColor="text1" w:themeTint="F2"/>
          <w:lang w:eastAsia="pl-PL"/>
        </w:rPr>
        <w:t>Zamawiający nie wyraża zgody na podzlecenie całości ani części zakresu przedmiotu umowy przez podwykonawcę dalszemu podwykonawcy.</w:t>
      </w:r>
    </w:p>
    <w:p w14:paraId="62AF126C" w14:textId="0241115F" w:rsidR="00B33147" w:rsidRPr="004B4FC8" w:rsidRDefault="00B33147" w:rsidP="009224DB">
      <w:pPr>
        <w:numPr>
          <w:ilvl w:val="0"/>
          <w:numId w:val="32"/>
        </w:numPr>
        <w:tabs>
          <w:tab w:val="num" w:pos="360"/>
        </w:tabs>
        <w:suppressAutoHyphens/>
        <w:overflowPunct w:val="0"/>
        <w:autoSpaceDE w:val="0"/>
        <w:autoSpaceDN w:val="0"/>
        <w:adjustRightInd w:val="0"/>
        <w:spacing w:after="0" w:line="240" w:lineRule="auto"/>
        <w:jc w:val="both"/>
        <w:textAlignment w:val="baseline"/>
        <w:rPr>
          <w:rFonts w:ascii="Calibri" w:eastAsia="Times New Roman" w:hAnsi="Calibri" w:cs="Calibri"/>
          <w:color w:val="EE0000"/>
          <w:lang w:eastAsia="zh-CN"/>
        </w:rPr>
      </w:pPr>
      <w:r w:rsidRPr="00C87C91">
        <w:rPr>
          <w:rFonts w:ascii="Calibri" w:eastAsia="Times New Roman" w:hAnsi="Calibri" w:cs="Calibri"/>
          <w:color w:val="0D0D0D" w:themeColor="text1" w:themeTint="F2"/>
          <w:lang w:eastAsia="zh-CN"/>
        </w:rPr>
        <w:t>Wykonawca, którego wynagrodzenie zostanie zmienione zgodnie z postanowieniami §</w:t>
      </w:r>
      <w:r w:rsidR="007F1CBF" w:rsidRPr="00C87C91">
        <w:rPr>
          <w:rFonts w:ascii="Calibri" w:eastAsia="Times New Roman" w:hAnsi="Calibri" w:cs="Calibri"/>
          <w:color w:val="0D0D0D" w:themeColor="text1" w:themeTint="F2"/>
          <w:lang w:eastAsia="zh-CN"/>
        </w:rPr>
        <w:t>10</w:t>
      </w:r>
      <w:r w:rsidRPr="00C87C91">
        <w:rPr>
          <w:rFonts w:ascii="Calibri" w:eastAsia="Times New Roman" w:hAnsi="Calibri" w:cs="Calibri"/>
          <w:color w:val="0D0D0D" w:themeColor="text1" w:themeTint="F2"/>
          <w:lang w:eastAsia="zh-CN"/>
        </w:rPr>
        <w:t xml:space="preserve"> niniejszej Umowy, zobowiązany jest do zmiany wynagrodzenia przysługującego podwykonawcy, z którym zawarł umowę,                                w zakresie odpowiadającym zmianom cen materiałów lub kosztów dotyczących zobowiązania podwykonawcy, w przypadkach określonych w ustawie Prawo zamówień publicznych.</w:t>
      </w:r>
    </w:p>
    <w:p w14:paraId="740F190E" w14:textId="77777777" w:rsidR="007F1CBF" w:rsidRPr="00AB2136" w:rsidRDefault="007F1CBF" w:rsidP="007F1CBF">
      <w:pPr>
        <w:suppressAutoHyphens/>
        <w:overflowPunct w:val="0"/>
        <w:autoSpaceDE w:val="0"/>
        <w:autoSpaceDN w:val="0"/>
        <w:adjustRightInd w:val="0"/>
        <w:spacing w:after="0" w:line="240" w:lineRule="auto"/>
        <w:ind w:left="360"/>
        <w:jc w:val="both"/>
        <w:textAlignment w:val="baseline"/>
        <w:rPr>
          <w:rFonts w:ascii="Calibri" w:eastAsia="Times New Roman" w:hAnsi="Calibri" w:cs="Calibri"/>
          <w:lang w:eastAsia="zh-CN"/>
        </w:rPr>
      </w:pPr>
    </w:p>
    <w:p w14:paraId="3125EA9C" w14:textId="0FA3F79C" w:rsidR="007F1CBF" w:rsidRDefault="007F1CBF" w:rsidP="007F1CBF">
      <w:pPr>
        <w:suppressAutoHyphens/>
        <w:spacing w:after="0" w:line="240" w:lineRule="auto"/>
        <w:jc w:val="center"/>
        <w:textAlignment w:val="baseline"/>
        <w:rPr>
          <w:rFonts w:ascii="Calibri" w:eastAsia="Times New Roman" w:hAnsi="Calibri" w:cs="Times New Roman"/>
          <w:b/>
          <w:bCs/>
          <w:color w:val="000000"/>
          <w:lang w:eastAsia="ar-SA"/>
        </w:rPr>
      </w:pPr>
      <w:r>
        <w:rPr>
          <w:rFonts w:eastAsia="Times New Roman" w:cs="Times New Roman"/>
          <w:b/>
          <w:bCs/>
          <w:color w:val="000000"/>
          <w:lang w:eastAsia="ar-SA"/>
        </w:rPr>
        <w:t>§ 10</w:t>
      </w:r>
    </w:p>
    <w:p w14:paraId="16A63F36" w14:textId="77777777" w:rsidR="007F1CBF" w:rsidRPr="00217788" w:rsidRDefault="007F1CBF" w:rsidP="007F1CBF">
      <w:pPr>
        <w:numPr>
          <w:ilvl w:val="0"/>
          <w:numId w:val="33"/>
        </w:numPr>
        <w:suppressAutoHyphens/>
        <w:overflowPunct w:val="0"/>
        <w:autoSpaceDE w:val="0"/>
        <w:autoSpaceDN w:val="0"/>
        <w:adjustRightInd w:val="0"/>
        <w:spacing w:after="0" w:line="240" w:lineRule="auto"/>
        <w:jc w:val="both"/>
        <w:textAlignment w:val="baseline"/>
        <w:rPr>
          <w:rFonts w:ascii="Calibri" w:eastAsia="Times New Roman" w:hAnsi="Calibri" w:cs="Calibri"/>
          <w:b/>
          <w:color w:val="000000"/>
          <w:lang w:eastAsia="pl-PL"/>
        </w:rPr>
      </w:pPr>
      <w:r w:rsidRPr="00217788">
        <w:rPr>
          <w:rFonts w:ascii="Calibri" w:eastAsia="Times New Roman" w:hAnsi="Calibri" w:cs="Calibri"/>
          <w:color w:val="000000"/>
          <w:lang w:eastAsia="ar-SA"/>
        </w:rPr>
        <w:t>Strony ustalają następujące</w:t>
      </w:r>
      <w:r w:rsidRPr="00217788">
        <w:rPr>
          <w:rFonts w:ascii="Calibri" w:eastAsia="Calibri" w:hAnsi="Calibri" w:cs="Calibri"/>
          <w:color w:val="000000"/>
        </w:rPr>
        <w:t xml:space="preserve"> zasady wprowadzania zmian wysokości wynagrodzenia Wykonawcy,                    określonego w załączniku nr 1 do niniejszej umowy, które związane jest ze zmianą ceny materiałów lub kosztów związanych z realizacją zamówienia:</w:t>
      </w:r>
    </w:p>
    <w:p w14:paraId="02D3BA9C" w14:textId="77777777" w:rsidR="007F1CBF" w:rsidRPr="00217788" w:rsidRDefault="007F1CBF" w:rsidP="007F1CBF">
      <w:pPr>
        <w:numPr>
          <w:ilvl w:val="0"/>
          <w:numId w:val="35"/>
        </w:numPr>
        <w:suppressAutoHyphens/>
        <w:overflowPunct w:val="0"/>
        <w:autoSpaceDE w:val="0"/>
        <w:autoSpaceDN w:val="0"/>
        <w:adjustRightInd w:val="0"/>
        <w:spacing w:after="0" w:line="240" w:lineRule="auto"/>
        <w:jc w:val="both"/>
        <w:textAlignment w:val="baseline"/>
        <w:rPr>
          <w:rFonts w:ascii="Calibri" w:eastAsia="Times New Roman" w:hAnsi="Calibri" w:cs="Calibri"/>
          <w:b/>
          <w:color w:val="000000"/>
          <w:lang w:eastAsia="pl-PL"/>
        </w:rPr>
      </w:pPr>
      <w:r w:rsidRPr="00217788">
        <w:rPr>
          <w:rFonts w:ascii="Calibri" w:eastAsia="Times New Roman" w:hAnsi="Calibri" w:cs="Calibri"/>
          <w:color w:val="000000"/>
          <w:lang w:eastAsia="pl-PL"/>
        </w:rPr>
        <w:t>ustalone wynagrodzenie będzie waloryzowane nie wcześniej niż po upływie 6 miesięcy obowiązywania Umowy o wartość kwartalną wskaźnika cen towarów i usług konsumpcyjnych, publikowanego                                w Komunikacie Prezesa Głównego Urzędu Statystycznego aktualnego na dzień złożenia wniosku, o którym mowa w ust. 2 pkt 1;</w:t>
      </w:r>
    </w:p>
    <w:p w14:paraId="0FAAAACC" w14:textId="77777777" w:rsidR="007F1CBF" w:rsidRPr="00217788" w:rsidRDefault="007F1CBF" w:rsidP="007F1CBF">
      <w:pPr>
        <w:numPr>
          <w:ilvl w:val="0"/>
          <w:numId w:val="35"/>
        </w:numPr>
        <w:suppressAutoHyphens/>
        <w:overflowPunct w:val="0"/>
        <w:autoSpaceDE w:val="0"/>
        <w:autoSpaceDN w:val="0"/>
        <w:adjustRightInd w:val="0"/>
        <w:spacing w:after="0" w:line="240" w:lineRule="auto"/>
        <w:jc w:val="both"/>
        <w:textAlignment w:val="baseline"/>
        <w:rPr>
          <w:rFonts w:ascii="Calibri" w:eastAsia="Times New Roman" w:hAnsi="Calibri" w:cs="Calibri"/>
          <w:b/>
          <w:color w:val="000000"/>
          <w:lang w:eastAsia="pl-PL"/>
        </w:rPr>
      </w:pPr>
      <w:r w:rsidRPr="00217788">
        <w:rPr>
          <w:rFonts w:ascii="Calibri" w:eastAsia="Times New Roman" w:hAnsi="Calibri" w:cs="Calibri"/>
          <w:color w:val="000000"/>
          <w:lang w:eastAsia="pl-PL"/>
        </w:rPr>
        <w:t>waloryzacji podlega kwota ujęta w prawidłowo wystawionych fakturach za okres podlegający waloryzacji w danym okresie;</w:t>
      </w:r>
    </w:p>
    <w:p w14:paraId="21670976" w14:textId="77777777" w:rsidR="007F1CBF" w:rsidRPr="00217788" w:rsidRDefault="007F1CBF" w:rsidP="007F1CBF">
      <w:pPr>
        <w:numPr>
          <w:ilvl w:val="0"/>
          <w:numId w:val="35"/>
        </w:numPr>
        <w:suppressAutoHyphens/>
        <w:overflowPunct w:val="0"/>
        <w:autoSpaceDE w:val="0"/>
        <w:autoSpaceDN w:val="0"/>
        <w:adjustRightInd w:val="0"/>
        <w:spacing w:after="0" w:line="240" w:lineRule="auto"/>
        <w:jc w:val="both"/>
        <w:textAlignment w:val="baseline"/>
        <w:rPr>
          <w:rFonts w:ascii="Calibri" w:eastAsia="Times New Roman" w:hAnsi="Calibri" w:cs="Calibri"/>
          <w:b/>
          <w:color w:val="000000"/>
          <w:lang w:eastAsia="pl-PL"/>
        </w:rPr>
      </w:pPr>
      <w:r w:rsidRPr="00217788">
        <w:rPr>
          <w:rFonts w:ascii="Calibri" w:eastAsia="Times New Roman" w:hAnsi="Calibri" w:cs="Calibri"/>
          <w:color w:val="000000"/>
          <w:lang w:eastAsia="ar-SA"/>
        </w:rPr>
        <w:t>przez zmianę ceny materiałów lub kosztów rozumie się wzrost odpowiednio cen lub kosztów,                                         jak i ich obniżenie, względem ceny lub kosztu przyjętych w celu ustalenia wynagrodzenia Wykonawcy zawartego w ofercie, przedłożonych przez Wykonawcę przed zawarciem umowy, w postaci kalkulacji cenowych;</w:t>
      </w:r>
    </w:p>
    <w:p w14:paraId="08E2CAF0" w14:textId="77777777" w:rsidR="007F1CBF" w:rsidRPr="00217788" w:rsidRDefault="007F1CBF" w:rsidP="007F1CBF">
      <w:pPr>
        <w:numPr>
          <w:ilvl w:val="0"/>
          <w:numId w:val="35"/>
        </w:numPr>
        <w:suppressAutoHyphens/>
        <w:overflowPunct w:val="0"/>
        <w:autoSpaceDE w:val="0"/>
        <w:autoSpaceDN w:val="0"/>
        <w:adjustRightInd w:val="0"/>
        <w:spacing w:after="0" w:line="240" w:lineRule="auto"/>
        <w:jc w:val="both"/>
        <w:textAlignment w:val="baseline"/>
        <w:rPr>
          <w:rFonts w:ascii="Calibri" w:eastAsia="Times New Roman" w:hAnsi="Calibri" w:cs="Calibri"/>
          <w:b/>
          <w:color w:val="000000"/>
          <w:lang w:eastAsia="pl-PL"/>
        </w:rPr>
      </w:pPr>
      <w:r w:rsidRPr="00217788">
        <w:rPr>
          <w:rFonts w:ascii="Calibri" w:eastAsia="Times New Roman" w:hAnsi="Calibri" w:cs="Calibri"/>
          <w:color w:val="000000"/>
          <w:lang w:eastAsia="ar-SA"/>
        </w:rPr>
        <w:t>wzrost wynagrodzenia na podstawie wskaźnika cen towarów i usług, o którym mowa w ust. 1 może obejmować tylko zmianę cen i materiałów i kosztów związanych z realizacją zamówienia w zakresie               usług objętych przedmiotem zamówienia, które powinny zostać wykazane przez Wykonawcę.                          Strony poniosą koszty wzrostu wynagrodzenia  w równych częściach (tj. po 50%);</w:t>
      </w:r>
    </w:p>
    <w:p w14:paraId="7F900F35" w14:textId="77777777" w:rsidR="007F1CBF" w:rsidRPr="00217788" w:rsidRDefault="007F1CBF" w:rsidP="007F1CBF">
      <w:pPr>
        <w:numPr>
          <w:ilvl w:val="0"/>
          <w:numId w:val="35"/>
        </w:numPr>
        <w:suppressAutoHyphens/>
        <w:overflowPunct w:val="0"/>
        <w:autoSpaceDE w:val="0"/>
        <w:autoSpaceDN w:val="0"/>
        <w:adjustRightInd w:val="0"/>
        <w:spacing w:after="0" w:line="240" w:lineRule="auto"/>
        <w:jc w:val="both"/>
        <w:textAlignment w:val="baseline"/>
        <w:rPr>
          <w:rFonts w:ascii="Calibri" w:eastAsia="Times New Roman" w:hAnsi="Calibri" w:cs="Calibri"/>
          <w:b/>
          <w:color w:val="000000"/>
          <w:lang w:eastAsia="pl-PL"/>
        </w:rPr>
      </w:pPr>
      <w:r w:rsidRPr="00217788">
        <w:rPr>
          <w:rFonts w:ascii="Calibri" w:eastAsia="SimSun" w:hAnsi="Calibri" w:cs="Calibri"/>
          <w:color w:val="000000"/>
          <w:kern w:val="1"/>
          <w:lang w:eastAsia="hi-IN" w:bidi="hi-IN"/>
        </w:rPr>
        <w:t>zmiana wynagrodzenia odnosić się będzie do tej części przedmiotu umowy, która jeszcze nie została zrealizowana (działa na przyszłość od momentu dokonania zamiany).</w:t>
      </w:r>
    </w:p>
    <w:p w14:paraId="54A46308" w14:textId="77777777" w:rsidR="007F1CBF" w:rsidRPr="00217788" w:rsidRDefault="007F1CBF" w:rsidP="007F1CBF">
      <w:pPr>
        <w:numPr>
          <w:ilvl w:val="0"/>
          <w:numId w:val="34"/>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00000"/>
          <w:lang w:eastAsia="pl-PL"/>
        </w:rPr>
      </w:pPr>
      <w:r w:rsidRPr="00217788">
        <w:rPr>
          <w:rFonts w:ascii="Calibri" w:eastAsia="SimSun" w:hAnsi="Calibri" w:cs="Calibri"/>
          <w:color w:val="000000"/>
          <w:kern w:val="1"/>
          <w:lang w:eastAsia="hi-IN" w:bidi="hi-IN"/>
        </w:rPr>
        <w:t>W powyższym przypadku Wynagrodzenie należne Wykonawcy zostanie zmienione:</w:t>
      </w:r>
    </w:p>
    <w:p w14:paraId="75A3A608" w14:textId="0DD7CB9A" w:rsidR="007F1CBF" w:rsidRPr="007F1CBF" w:rsidRDefault="007F1CBF" w:rsidP="007F1CBF">
      <w:pPr>
        <w:numPr>
          <w:ilvl w:val="0"/>
          <w:numId w:val="36"/>
        </w:numPr>
        <w:suppressAutoHyphens/>
        <w:overflowPunct w:val="0"/>
        <w:autoSpaceDE w:val="0"/>
        <w:autoSpaceDN w:val="0"/>
        <w:adjustRightInd w:val="0"/>
        <w:spacing w:after="0" w:line="240" w:lineRule="auto"/>
        <w:jc w:val="both"/>
        <w:textAlignment w:val="baseline"/>
        <w:rPr>
          <w:rFonts w:ascii="Calibri" w:eastAsia="Times New Roman" w:hAnsi="Calibri" w:cs="Calibri"/>
          <w:strike/>
          <w:color w:val="000000"/>
          <w:lang w:eastAsia="pl-PL"/>
        </w:rPr>
      </w:pPr>
      <w:r w:rsidRPr="00217788">
        <w:rPr>
          <w:rFonts w:ascii="Calibri" w:eastAsia="Times New Roman" w:hAnsi="Calibri" w:cs="Calibri"/>
          <w:color w:val="000000"/>
          <w:lang w:eastAsia="zh-CN"/>
        </w:rPr>
        <w:t>na pisemny wniosek Wykonawcy o podwyższenie wynagrodzenia w związku z powyższymi zmianami. Wniosek Wykonawcy powinien zostać złożony w siedzibie Zamawiającego nie wcześniej niż po upływie          6 miesięcy obowiązywania Umowy, z tym że zmiana wynagrodzenia nastąpi począwszy od kolejnego miesiąca, w którym został złożony ww. wniosek i może dotyczyć wyłącznie okresu, po złożeniu wniosku przez Wykonawcę. We wniosku należy wskazać: kwotę, o którą ma ulec zmianie wynagrodzenie Wykonawcy oraz całkowite wynagrodzenie Wykonawcy po zmianie, ustalonego na podstawie aktualnego wskaźnika cen towarów i usług konsumpcyjnych publikowanego w Komunikacie Prezesa Głównego Urzędu Statystycznego.</w:t>
      </w:r>
      <w:r w:rsidRPr="00217788">
        <w:rPr>
          <w:rFonts w:ascii="Calibri" w:eastAsia="SimSun" w:hAnsi="Calibri" w:cs="Calibri"/>
          <w:color w:val="000000"/>
          <w:lang w:eastAsia="hi-IN"/>
        </w:rPr>
        <w:t xml:space="preserve"> Do wniosku należy dołączyć kalkulację oraz dokumenty rzeczowe i finansowe potwierdzające zasadność dokonania zmiany. Zmiana wynagrodzenia może nastąpić wyłącznie,             </w:t>
      </w:r>
      <w:r>
        <w:rPr>
          <w:rFonts w:ascii="Calibri" w:eastAsia="SimSun" w:hAnsi="Calibri" w:cs="Calibri"/>
          <w:color w:val="000000"/>
          <w:lang w:eastAsia="hi-IN"/>
        </w:rPr>
        <w:t xml:space="preserve">              </w:t>
      </w:r>
      <w:r w:rsidRPr="00217788">
        <w:rPr>
          <w:rFonts w:ascii="Calibri" w:eastAsia="SimSun" w:hAnsi="Calibri" w:cs="Calibri"/>
          <w:color w:val="000000"/>
          <w:lang w:eastAsia="hi-IN"/>
        </w:rPr>
        <w:t xml:space="preserve">   jeżeli zmiany te będą miały wpływ na koszty wykonania zamówienia przez Wykonawcę. </w:t>
      </w:r>
      <w:r>
        <w:rPr>
          <w:rFonts w:ascii="Calibri" w:eastAsia="SimSun" w:hAnsi="Calibri" w:cs="Calibri"/>
          <w:color w:val="000000"/>
          <w:lang w:eastAsia="hi-IN"/>
        </w:rPr>
        <w:t xml:space="preserve">                                              </w:t>
      </w:r>
      <w:r w:rsidRPr="00217788">
        <w:rPr>
          <w:rFonts w:ascii="Calibri" w:eastAsia="SimSun" w:hAnsi="Calibri" w:cs="Calibri"/>
          <w:color w:val="000000"/>
          <w:lang w:eastAsia="hi-IN"/>
        </w:rPr>
        <w:t xml:space="preserve">Ciężar dowodu w tym zakresie obciąża Wykonawcę. </w:t>
      </w:r>
      <w:r w:rsidRPr="00217788">
        <w:rPr>
          <w:rFonts w:ascii="Calibri" w:eastAsia="Times New Roman" w:hAnsi="Calibri" w:cs="Calibri"/>
          <w:color w:val="000000"/>
          <w:lang w:eastAsia="zh-CN"/>
        </w:rPr>
        <w:t>Wynagrodzenie zostanie podwyższone przez Zamawiającego</w:t>
      </w:r>
      <w:r>
        <w:rPr>
          <w:rFonts w:ascii="Calibri" w:eastAsia="Times New Roman" w:hAnsi="Calibri" w:cs="Calibri"/>
          <w:color w:val="000000"/>
          <w:lang w:eastAsia="zh-CN"/>
        </w:rPr>
        <w:t xml:space="preserve"> </w:t>
      </w:r>
      <w:r w:rsidRPr="00217788">
        <w:rPr>
          <w:rFonts w:ascii="Calibri" w:eastAsia="Times New Roman" w:hAnsi="Calibri" w:cs="Calibri"/>
          <w:color w:val="000000"/>
          <w:lang w:eastAsia="zh-CN"/>
        </w:rPr>
        <w:t>w drodze aneksu zawartego w formie pisemnej pod rygorem nieważności;</w:t>
      </w:r>
    </w:p>
    <w:p w14:paraId="22256935" w14:textId="77777777" w:rsidR="007F1CBF" w:rsidRPr="00217788" w:rsidRDefault="007F1CBF" w:rsidP="007F1CBF">
      <w:pPr>
        <w:numPr>
          <w:ilvl w:val="0"/>
          <w:numId w:val="36"/>
        </w:numPr>
        <w:suppressAutoHyphens/>
        <w:overflowPunct w:val="0"/>
        <w:autoSpaceDE w:val="0"/>
        <w:autoSpaceDN w:val="0"/>
        <w:adjustRightInd w:val="0"/>
        <w:spacing w:after="0" w:line="240" w:lineRule="auto"/>
        <w:jc w:val="both"/>
        <w:textAlignment w:val="baseline"/>
        <w:rPr>
          <w:rFonts w:ascii="Calibri" w:eastAsia="Times New Roman" w:hAnsi="Calibri" w:cs="Calibri"/>
          <w:strike/>
          <w:color w:val="000000"/>
          <w:lang w:eastAsia="pl-PL"/>
        </w:rPr>
      </w:pPr>
      <w:r w:rsidRPr="00217788">
        <w:rPr>
          <w:rFonts w:ascii="Calibri" w:eastAsia="Times New Roman" w:hAnsi="Calibri" w:cs="Calibri"/>
          <w:color w:val="000000"/>
          <w:lang w:eastAsia="pl-PL"/>
        </w:rPr>
        <w:t xml:space="preserve">na pisemny wniosek Zamawiającego o obniżenie wynagrodzenia w związku z powyższymi zmianami. Wniosek Zamawiającego opierać się będzie na uaktualnionej kalkulacji cenowej złożonej przez Wykonawcę. W przypadku, gdy Wykonawca nie przedstawi takiej kalkulacji, Zamawiający złoży wniosek o obniżenie wynagrodzenia w oparciu o własne wyliczenia. Wynagrodzenie zostanie obniżone przez Zamawiającego </w:t>
      </w:r>
      <w:r>
        <w:rPr>
          <w:rFonts w:ascii="Calibri" w:eastAsia="Times New Roman" w:hAnsi="Calibri" w:cs="Calibri"/>
          <w:color w:val="000000"/>
          <w:lang w:eastAsia="pl-PL"/>
        </w:rPr>
        <w:t xml:space="preserve">              </w:t>
      </w:r>
      <w:r w:rsidRPr="00217788">
        <w:rPr>
          <w:rFonts w:ascii="Calibri" w:eastAsia="Times New Roman" w:hAnsi="Calibri" w:cs="Calibri"/>
          <w:color w:val="000000"/>
          <w:lang w:eastAsia="pl-PL"/>
        </w:rPr>
        <w:t>w drodze aneksu zawartego w formie pisemnej pod rygorem nieważności licząc od dnia złożenia wniosku.</w:t>
      </w:r>
    </w:p>
    <w:p w14:paraId="1041EA1A" w14:textId="77777777" w:rsidR="007F1CBF" w:rsidRPr="00217788" w:rsidRDefault="007F1CBF" w:rsidP="007F1CBF">
      <w:pPr>
        <w:numPr>
          <w:ilvl w:val="0"/>
          <w:numId w:val="34"/>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00000"/>
          <w:lang w:eastAsia="pl-PL"/>
        </w:rPr>
      </w:pPr>
      <w:r w:rsidRPr="00217788">
        <w:rPr>
          <w:rFonts w:ascii="Calibri" w:eastAsia="Times New Roman" w:hAnsi="Calibri" w:cs="Calibri"/>
          <w:color w:val="000000"/>
          <w:lang w:eastAsia="pl-PL"/>
        </w:rPr>
        <w:lastRenderedPageBreak/>
        <w:t xml:space="preserve">Strony zgodnie postanawiają, iż w związku z waloryzacją o której mowa w niniejszym paragrafie,                   </w:t>
      </w:r>
      <w:r>
        <w:rPr>
          <w:rFonts w:ascii="Calibri" w:eastAsia="Times New Roman" w:hAnsi="Calibri" w:cs="Calibri"/>
          <w:color w:val="000000"/>
          <w:lang w:eastAsia="pl-PL"/>
        </w:rPr>
        <w:t xml:space="preserve">       </w:t>
      </w:r>
      <w:r w:rsidRPr="00217788">
        <w:rPr>
          <w:rFonts w:ascii="Calibri" w:eastAsia="Times New Roman" w:hAnsi="Calibri" w:cs="Calibri"/>
          <w:color w:val="000000"/>
          <w:lang w:eastAsia="pl-PL"/>
        </w:rPr>
        <w:t>wartość Umowy o której mowa w §</w:t>
      </w:r>
      <w:r>
        <w:rPr>
          <w:rFonts w:ascii="Calibri" w:eastAsia="Times New Roman" w:hAnsi="Calibri" w:cs="Calibri"/>
          <w:color w:val="000000"/>
          <w:lang w:eastAsia="pl-PL"/>
        </w:rPr>
        <w:t xml:space="preserve">4 </w:t>
      </w:r>
      <w:r w:rsidRPr="00217788">
        <w:rPr>
          <w:rFonts w:ascii="Calibri" w:eastAsia="Times New Roman" w:hAnsi="Calibri" w:cs="Calibri"/>
          <w:color w:val="000000"/>
          <w:lang w:eastAsia="pl-PL"/>
        </w:rPr>
        <w:t>ust. 1 umowy nie ulegnie zmianie</w:t>
      </w:r>
      <w:r w:rsidRPr="00217788">
        <w:rPr>
          <w:rFonts w:ascii="Calibri" w:eastAsia="Times New Roman" w:hAnsi="Calibri" w:cs="Calibri"/>
          <w:i/>
          <w:iCs/>
          <w:color w:val="000000"/>
          <w:lang w:eastAsia="pl-PL"/>
        </w:rPr>
        <w:t xml:space="preserve">, </w:t>
      </w:r>
      <w:r w:rsidRPr="00217788">
        <w:rPr>
          <w:rFonts w:ascii="Calibri" w:eastAsia="Times New Roman" w:hAnsi="Calibri" w:cs="Calibri"/>
          <w:color w:val="000000"/>
          <w:lang w:eastAsia="pl-PL"/>
        </w:rPr>
        <w:t>zmiana będzie dotyczyć  jedynie cen jednostkowych.</w:t>
      </w:r>
    </w:p>
    <w:p w14:paraId="4BBEA4BC" w14:textId="77777777" w:rsidR="007F1CBF" w:rsidRPr="00217788" w:rsidRDefault="007F1CBF" w:rsidP="007F1CBF">
      <w:pPr>
        <w:numPr>
          <w:ilvl w:val="0"/>
          <w:numId w:val="34"/>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00000"/>
          <w:lang w:eastAsia="pl-PL"/>
        </w:rPr>
      </w:pPr>
      <w:r w:rsidRPr="00217788">
        <w:rPr>
          <w:rFonts w:ascii="Calibri" w:eastAsia="Times New Roman" w:hAnsi="Calibri" w:cs="Calibri"/>
          <w:color w:val="000000"/>
          <w:lang w:eastAsia="pl-PL"/>
        </w:rPr>
        <w:t xml:space="preserve">Wykonawca nie będzie uprawniony do zmian wynagrodzenia jeżeli wskaźnik wzrostu cen towarów i usług                   o którym mowa w ust. 1 nie przekroczy 10%.  </w:t>
      </w:r>
    </w:p>
    <w:p w14:paraId="6BC2B076" w14:textId="77777777" w:rsidR="007F1CBF" w:rsidRPr="00217788" w:rsidRDefault="007F1CBF" w:rsidP="007F1CBF">
      <w:pPr>
        <w:numPr>
          <w:ilvl w:val="0"/>
          <w:numId w:val="34"/>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00000"/>
          <w:lang w:eastAsia="pl-PL"/>
        </w:rPr>
      </w:pPr>
      <w:r w:rsidRPr="00217788">
        <w:rPr>
          <w:rFonts w:ascii="Calibri" w:eastAsia="Times New Roman" w:hAnsi="Calibri" w:cs="Calibri"/>
          <w:color w:val="000000"/>
          <w:lang w:eastAsia="pl-PL"/>
        </w:rPr>
        <w:t xml:space="preserve">Łączna wartość korekt wynikająca z waloryzacji nie przekroczy 20% poszczególnych cen jednostkowych określonych w niniejszej umowie. </w:t>
      </w:r>
    </w:p>
    <w:p w14:paraId="26F89BD9" w14:textId="77777777" w:rsidR="007F1CBF" w:rsidRPr="00217788" w:rsidRDefault="007F1CBF" w:rsidP="007F1CBF">
      <w:pPr>
        <w:numPr>
          <w:ilvl w:val="0"/>
          <w:numId w:val="34"/>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00000"/>
          <w:lang w:eastAsia="pl-PL"/>
        </w:rPr>
      </w:pPr>
      <w:r w:rsidRPr="00217788">
        <w:rPr>
          <w:rFonts w:ascii="Calibri" w:eastAsia="Times New Roman" w:hAnsi="Calibri" w:cs="Calibri"/>
          <w:color w:val="000000"/>
          <w:lang w:eastAsia="pl-PL"/>
        </w:rPr>
        <w:t>Przez łączną wartość korekt, o których mowa w ust. 5 należy rozumieć wartość wzrostu lub spadku wynagrodzenia Wykonawcy wynikającą z waloryzacji.</w:t>
      </w:r>
    </w:p>
    <w:p w14:paraId="2A7FACC6" w14:textId="77777777" w:rsidR="007F1CBF" w:rsidRPr="00800C00" w:rsidRDefault="007F1CBF" w:rsidP="007F1CBF">
      <w:pPr>
        <w:numPr>
          <w:ilvl w:val="0"/>
          <w:numId w:val="34"/>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00000"/>
          <w:lang w:eastAsia="pl-PL"/>
        </w:rPr>
      </w:pPr>
      <w:r w:rsidRPr="00217788">
        <w:rPr>
          <w:rFonts w:ascii="Calibri" w:eastAsia="Times New Roman" w:hAnsi="Calibri" w:cs="Calibri"/>
          <w:color w:val="000000"/>
          <w:lang w:eastAsia="pl-PL"/>
        </w:rPr>
        <w:t xml:space="preserve">Postanowień umownych w zakresie waloryzacji nie stosuje się od chwili osiągnięcia limitu, o którym mowa               w ust. 5. </w:t>
      </w:r>
    </w:p>
    <w:p w14:paraId="7F13F2B4" w14:textId="216AB691" w:rsidR="007F1CBF" w:rsidRPr="00217788" w:rsidRDefault="007F1CBF" w:rsidP="007F1CBF">
      <w:pPr>
        <w:numPr>
          <w:ilvl w:val="0"/>
          <w:numId w:val="34"/>
        </w:numPr>
        <w:suppressAutoHyphens/>
        <w:overflowPunct w:val="0"/>
        <w:autoSpaceDE w:val="0"/>
        <w:autoSpaceDN w:val="0"/>
        <w:adjustRightInd w:val="0"/>
        <w:spacing w:after="0" w:line="240" w:lineRule="auto"/>
        <w:jc w:val="both"/>
        <w:textAlignment w:val="baseline"/>
        <w:rPr>
          <w:rFonts w:ascii="Calibri" w:eastAsia="Times New Roman" w:hAnsi="Calibri" w:cs="Calibri"/>
          <w:color w:val="000000"/>
          <w:lang w:eastAsia="pl-PL"/>
        </w:rPr>
      </w:pPr>
      <w:r w:rsidRPr="00217788">
        <w:rPr>
          <w:rFonts w:ascii="Calibri" w:eastAsia="Times New Roman" w:hAnsi="Calibri" w:cs="Calibri"/>
          <w:color w:val="000000"/>
          <w:lang w:eastAsia="ar-SA"/>
        </w:rPr>
        <w:t>Wykonawca, którego wynagrodzenie zostało zmienione zgodnie z §</w:t>
      </w:r>
      <w:r>
        <w:rPr>
          <w:rFonts w:ascii="Calibri" w:eastAsia="Times New Roman" w:hAnsi="Calibri" w:cs="Calibri"/>
          <w:color w:val="000000"/>
          <w:lang w:eastAsia="ar-SA"/>
        </w:rPr>
        <w:t>10</w:t>
      </w:r>
      <w:r w:rsidRPr="00217788">
        <w:rPr>
          <w:rFonts w:ascii="Calibri" w:eastAsia="Times New Roman" w:hAnsi="Calibri" w:cs="Calibri"/>
          <w:color w:val="000000"/>
          <w:lang w:eastAsia="ar-SA"/>
        </w:rPr>
        <w:t xml:space="preserve"> niniejszej umowy, zobowiązany jest </w:t>
      </w:r>
      <w:r>
        <w:rPr>
          <w:rFonts w:ascii="Calibri" w:eastAsia="Times New Roman" w:hAnsi="Calibri" w:cs="Calibri"/>
          <w:color w:val="000000"/>
          <w:lang w:eastAsia="ar-SA"/>
        </w:rPr>
        <w:t xml:space="preserve">               </w:t>
      </w:r>
      <w:r w:rsidRPr="00217788">
        <w:rPr>
          <w:rFonts w:ascii="Calibri" w:eastAsia="Times New Roman" w:hAnsi="Calibri" w:cs="Calibri"/>
          <w:color w:val="000000"/>
          <w:lang w:eastAsia="ar-SA"/>
        </w:rPr>
        <w:t>do zmiany wynagrodzenia przysługującego podwykonawcy, z którym zawarł umowę, w zakresie odpowiadającym powyższym zmianom dotyczących zobowiązania podwykonawcy, jeżeli łącznie spełnione są następujące warunki:</w:t>
      </w:r>
    </w:p>
    <w:p w14:paraId="3B52EE3C" w14:textId="77777777" w:rsidR="007F1CBF" w:rsidRPr="00217788" w:rsidRDefault="007F1CBF" w:rsidP="007F1CBF">
      <w:pPr>
        <w:suppressAutoHyphens/>
        <w:spacing w:after="0" w:line="240" w:lineRule="auto"/>
        <w:ind w:left="360"/>
        <w:jc w:val="both"/>
        <w:rPr>
          <w:rFonts w:ascii="Calibri" w:eastAsia="Times New Roman" w:hAnsi="Calibri" w:cs="Calibri"/>
          <w:color w:val="000000"/>
          <w:lang w:eastAsia="ar-SA"/>
        </w:rPr>
      </w:pPr>
      <w:r w:rsidRPr="00217788">
        <w:rPr>
          <w:rFonts w:ascii="Calibri" w:eastAsia="Times New Roman" w:hAnsi="Calibri" w:cs="Calibri"/>
          <w:color w:val="000000"/>
          <w:lang w:eastAsia="ar-SA"/>
        </w:rPr>
        <w:t>1) przedmiotem umowy są usługi;</w:t>
      </w:r>
    </w:p>
    <w:p w14:paraId="778A3D99" w14:textId="77777777" w:rsidR="007F1CBF" w:rsidRPr="000A0A32" w:rsidRDefault="007F1CBF" w:rsidP="007F1CBF">
      <w:pPr>
        <w:suppressAutoHyphens/>
        <w:spacing w:after="0" w:line="240" w:lineRule="auto"/>
        <w:ind w:left="360"/>
        <w:jc w:val="both"/>
        <w:rPr>
          <w:rFonts w:ascii="Calibri" w:eastAsia="Times New Roman" w:hAnsi="Calibri" w:cs="Calibri"/>
          <w:lang w:eastAsia="ar-SA"/>
        </w:rPr>
      </w:pPr>
      <w:r w:rsidRPr="000A0A32">
        <w:rPr>
          <w:rFonts w:ascii="Calibri" w:eastAsia="Times New Roman" w:hAnsi="Calibri" w:cs="Calibri"/>
          <w:lang w:eastAsia="ar-SA"/>
        </w:rPr>
        <w:t>2) okres obowiązywania umowy przekracza 6 miesięcy.</w:t>
      </w:r>
    </w:p>
    <w:p w14:paraId="0D6A1391" w14:textId="34A34D05" w:rsidR="007F1CBF" w:rsidRPr="000A0A32" w:rsidRDefault="007F1CBF" w:rsidP="007F1CBF">
      <w:pPr>
        <w:numPr>
          <w:ilvl w:val="0"/>
          <w:numId w:val="34"/>
        </w:numPr>
        <w:suppressAutoHyphens/>
        <w:overflowPunct w:val="0"/>
        <w:autoSpaceDE w:val="0"/>
        <w:autoSpaceDN w:val="0"/>
        <w:adjustRightInd w:val="0"/>
        <w:spacing w:after="0" w:line="240" w:lineRule="auto"/>
        <w:jc w:val="both"/>
        <w:textAlignment w:val="baseline"/>
        <w:rPr>
          <w:rFonts w:ascii="Calibri" w:eastAsia="Times New Roman" w:hAnsi="Calibri" w:cs="Calibri"/>
          <w:lang w:eastAsia="ar-SA"/>
        </w:rPr>
      </w:pPr>
      <w:r w:rsidRPr="000A0A32">
        <w:rPr>
          <w:rFonts w:eastAsia="Times New Roman" w:cs="Calibri"/>
          <w:lang w:eastAsia="ar-SA"/>
        </w:rPr>
        <w:t xml:space="preserve">W przypadku przedłużenia okresu trwania umowy o którym mowa w §5 ust. 2 ustala się, iż zapisy  </w:t>
      </w:r>
      <w:r>
        <w:rPr>
          <w:rFonts w:eastAsia="Times New Roman" w:cs="Calibri"/>
          <w:lang w:eastAsia="ar-SA"/>
        </w:rPr>
        <w:t xml:space="preserve">                                      </w:t>
      </w:r>
      <w:r w:rsidRPr="000A0A32">
        <w:rPr>
          <w:rFonts w:eastAsia="Times New Roman" w:cs="Calibri"/>
          <w:lang w:eastAsia="ar-SA"/>
        </w:rPr>
        <w:t>w §</w:t>
      </w:r>
      <w:r>
        <w:rPr>
          <w:rFonts w:eastAsia="Times New Roman" w:cs="Calibri"/>
          <w:lang w:eastAsia="ar-SA"/>
        </w:rPr>
        <w:t>10</w:t>
      </w:r>
      <w:r w:rsidRPr="000A0A32">
        <w:rPr>
          <w:rFonts w:eastAsia="Times New Roman" w:cs="Calibri"/>
          <w:lang w:eastAsia="ar-SA"/>
        </w:rPr>
        <w:t xml:space="preserve"> stosuje się </w:t>
      </w:r>
      <w:r w:rsidRPr="000A0A32">
        <w:rPr>
          <w:rFonts w:ascii="Calibri" w:eastAsia="Times New Roman" w:hAnsi="Calibri" w:cs="Calibri"/>
          <w:lang w:eastAsia="ar-SA"/>
        </w:rPr>
        <w:t>odpowiednio</w:t>
      </w:r>
      <w:r w:rsidRPr="000A0A32">
        <w:rPr>
          <w:rFonts w:eastAsia="Times New Roman" w:cs="Calibri"/>
          <w:lang w:eastAsia="ar-SA"/>
        </w:rPr>
        <w:t xml:space="preserve">. </w:t>
      </w:r>
    </w:p>
    <w:p w14:paraId="397D5441" w14:textId="77777777" w:rsidR="007F1CBF" w:rsidRDefault="007F1CBF" w:rsidP="007F1CBF">
      <w:pPr>
        <w:suppressAutoHyphens/>
        <w:spacing w:after="0" w:line="240" w:lineRule="auto"/>
        <w:textAlignment w:val="baseline"/>
        <w:rPr>
          <w:rFonts w:eastAsia="Times New Roman" w:cs="Calibri"/>
          <w:b/>
          <w:lang w:eastAsia="zh-CN"/>
        </w:rPr>
      </w:pPr>
    </w:p>
    <w:p w14:paraId="18160C65" w14:textId="1FDD87B1" w:rsidR="007F1CBF" w:rsidRPr="00107223" w:rsidRDefault="007F1CBF" w:rsidP="007F1CBF">
      <w:pPr>
        <w:suppressAutoHyphens/>
        <w:overflowPunct w:val="0"/>
        <w:autoSpaceDE w:val="0"/>
        <w:spacing w:after="0" w:line="360" w:lineRule="auto"/>
        <w:jc w:val="center"/>
        <w:textAlignment w:val="baseline"/>
        <w:rPr>
          <w:rFonts w:ascii="Calibri" w:eastAsia="Times New Roman" w:hAnsi="Calibri" w:cs="Calibri"/>
          <w:b/>
          <w:bCs/>
          <w:color w:val="000000"/>
          <w:lang w:eastAsia="zh-CN"/>
        </w:rPr>
      </w:pPr>
      <w:r w:rsidRPr="00107223">
        <w:rPr>
          <w:rFonts w:ascii="Arial Narrow" w:eastAsia="Arial Narrow" w:hAnsi="Arial Narrow" w:cs="Arial Narrow"/>
          <w:b/>
          <w:bCs/>
          <w:color w:val="000000"/>
          <w:lang w:eastAsia="zh-CN"/>
        </w:rPr>
        <w:t>§</w:t>
      </w:r>
      <w:r w:rsidRPr="00107223">
        <w:rPr>
          <w:rFonts w:ascii="Calibri" w:eastAsia="Times New Roman" w:hAnsi="Calibri" w:cs="Calibri"/>
          <w:b/>
          <w:bCs/>
          <w:color w:val="000000"/>
          <w:lang w:eastAsia="zh-CN"/>
        </w:rPr>
        <w:t xml:space="preserve"> </w:t>
      </w:r>
      <w:r>
        <w:rPr>
          <w:rFonts w:ascii="Calibri" w:eastAsia="Times New Roman" w:hAnsi="Calibri" w:cs="Calibri"/>
          <w:b/>
          <w:bCs/>
          <w:color w:val="000000"/>
          <w:lang w:eastAsia="zh-CN"/>
        </w:rPr>
        <w:t>11</w:t>
      </w:r>
    </w:p>
    <w:p w14:paraId="20E63CCF" w14:textId="4A49058B" w:rsidR="007F1CBF" w:rsidRPr="00107223" w:rsidRDefault="007F1CBF" w:rsidP="007F1CBF">
      <w:pPr>
        <w:numPr>
          <w:ilvl w:val="0"/>
          <w:numId w:val="46"/>
        </w:numPr>
        <w:suppressAutoHyphens/>
        <w:overflowPunct w:val="0"/>
        <w:autoSpaceDE w:val="0"/>
        <w:spacing w:after="0" w:line="240" w:lineRule="auto"/>
        <w:ind w:left="357" w:hanging="357"/>
        <w:jc w:val="both"/>
        <w:textAlignment w:val="baseline"/>
        <w:rPr>
          <w:rFonts w:ascii="Times New Roman" w:eastAsia="Times New Roman" w:hAnsi="Times New Roman" w:cs="Times New Roman"/>
          <w:color w:val="000000"/>
          <w:sz w:val="24"/>
          <w:szCs w:val="24"/>
          <w:lang w:val="x-none" w:eastAsia="zh-CN"/>
        </w:rPr>
      </w:pPr>
      <w:r w:rsidRPr="00107223">
        <w:rPr>
          <w:rFonts w:ascii="Calibri" w:eastAsia="Times New Roman" w:hAnsi="Calibri" w:cs="Calibri"/>
          <w:color w:val="000000"/>
          <w:lang w:val="x-none" w:eastAsia="zh-CN"/>
        </w:rPr>
        <w:t xml:space="preserve">Zamawiający wymaga, aby w ramach realizacji umowy czynności bezpośrednio związane z wykonaniem przedmiotu </w:t>
      </w:r>
      <w:r w:rsidRPr="00107223">
        <w:rPr>
          <w:rFonts w:ascii="Calibri" w:eastAsia="Times New Roman" w:hAnsi="Calibri" w:cs="Calibri"/>
          <w:color w:val="000000"/>
          <w:lang w:eastAsia="zh-CN"/>
        </w:rPr>
        <w:t>umowy</w:t>
      </w:r>
      <w:r>
        <w:rPr>
          <w:rFonts w:ascii="Calibri" w:eastAsia="Times New Roman" w:hAnsi="Calibri" w:cs="Calibri"/>
          <w:color w:val="000000"/>
          <w:lang w:eastAsia="zh-CN"/>
        </w:rPr>
        <w:t xml:space="preserve"> (tj.</w:t>
      </w:r>
      <w:r w:rsidRPr="007F1CBF">
        <w:t xml:space="preserve"> </w:t>
      </w:r>
      <w:r w:rsidRPr="007F1CBF">
        <w:rPr>
          <w:rFonts w:ascii="Calibri" w:eastAsia="Times New Roman" w:hAnsi="Calibri" w:cs="Calibri"/>
          <w:color w:val="000000"/>
          <w:lang w:eastAsia="zh-CN"/>
        </w:rPr>
        <w:t>osoby koordynujące prace zespołów ratownictwa</w:t>
      </w:r>
      <w:r>
        <w:rPr>
          <w:rFonts w:ascii="Calibri" w:eastAsia="Times New Roman" w:hAnsi="Calibri" w:cs="Calibri"/>
          <w:color w:val="000000"/>
          <w:lang w:eastAsia="zh-CN"/>
        </w:rPr>
        <w:t xml:space="preserve">) </w:t>
      </w:r>
      <w:r w:rsidRPr="00107223">
        <w:rPr>
          <w:rFonts w:ascii="Calibri" w:eastAsia="Times New Roman" w:hAnsi="Calibri" w:cs="Calibri"/>
          <w:color w:val="000000"/>
          <w:lang w:val="x-none" w:eastAsia="zh-CN"/>
        </w:rPr>
        <w:t>były wykonywane</w:t>
      </w:r>
      <w:r>
        <w:rPr>
          <w:rFonts w:ascii="Calibri" w:eastAsia="Times New Roman" w:hAnsi="Calibri" w:cs="Calibri"/>
          <w:color w:val="000000"/>
          <w:lang w:val="x-none" w:eastAsia="zh-CN"/>
        </w:rPr>
        <w:t xml:space="preserve"> </w:t>
      </w:r>
      <w:r w:rsidRPr="00107223">
        <w:rPr>
          <w:rFonts w:ascii="Calibri" w:eastAsia="Times New Roman" w:hAnsi="Calibri" w:cs="Calibri"/>
          <w:color w:val="000000"/>
          <w:lang w:val="x-none" w:eastAsia="zh-CN"/>
        </w:rPr>
        <w:t>przez osoby zatrudnione na umowę o pracę w rozumieniu przepisów ustawy</w:t>
      </w:r>
      <w:r w:rsidRPr="00107223">
        <w:rPr>
          <w:rFonts w:ascii="Calibri" w:eastAsia="Times New Roman" w:hAnsi="Calibri" w:cs="Calibri"/>
          <w:color w:val="000000"/>
          <w:lang w:eastAsia="zh-CN"/>
        </w:rPr>
        <w:t xml:space="preserve"> </w:t>
      </w:r>
      <w:r w:rsidRPr="00107223">
        <w:rPr>
          <w:rFonts w:ascii="Calibri" w:eastAsia="Times New Roman" w:hAnsi="Calibri" w:cs="Calibri"/>
          <w:color w:val="000000"/>
          <w:lang w:val="x-none" w:eastAsia="zh-CN"/>
        </w:rPr>
        <w:t>z dnia 26 czerwca 1974 r. Kodeks pracy</w:t>
      </w:r>
      <w:r>
        <w:rPr>
          <w:rFonts w:ascii="Calibri" w:eastAsia="Times New Roman" w:hAnsi="Calibri" w:cs="Calibri"/>
          <w:color w:val="000000"/>
          <w:lang w:val="x-none" w:eastAsia="zh-CN"/>
        </w:rPr>
        <w:t xml:space="preserve">                    </w:t>
      </w:r>
      <w:r w:rsidRPr="00107223">
        <w:rPr>
          <w:rFonts w:ascii="Calibri" w:eastAsia="Times New Roman" w:hAnsi="Calibri" w:cs="Calibri"/>
          <w:color w:val="000000"/>
          <w:lang w:val="x-none" w:eastAsia="zh-CN"/>
        </w:rPr>
        <w:t xml:space="preserve"> (</w:t>
      </w:r>
      <w:proofErr w:type="spellStart"/>
      <w:r w:rsidRPr="00107223">
        <w:rPr>
          <w:rFonts w:ascii="Calibri" w:eastAsia="Times New Roman" w:hAnsi="Calibri" w:cs="Calibri"/>
          <w:color w:val="000000"/>
          <w:lang w:val="x-none" w:eastAsia="zh-CN"/>
        </w:rPr>
        <w:t>t.j</w:t>
      </w:r>
      <w:proofErr w:type="spellEnd"/>
      <w:r w:rsidRPr="00107223">
        <w:rPr>
          <w:rFonts w:ascii="Calibri" w:eastAsia="Times New Roman" w:hAnsi="Calibri" w:cs="Calibri"/>
          <w:color w:val="000000"/>
          <w:lang w:val="x-none" w:eastAsia="zh-CN"/>
        </w:rPr>
        <w:t>. Dz.U. z 202</w:t>
      </w:r>
      <w:r>
        <w:rPr>
          <w:rFonts w:ascii="Calibri" w:eastAsia="Times New Roman" w:hAnsi="Calibri" w:cs="Calibri"/>
          <w:color w:val="000000"/>
          <w:lang w:eastAsia="zh-CN"/>
        </w:rPr>
        <w:t>5</w:t>
      </w:r>
      <w:r w:rsidRPr="00107223">
        <w:rPr>
          <w:rFonts w:ascii="Calibri" w:eastAsia="Times New Roman" w:hAnsi="Calibri" w:cs="Calibri"/>
          <w:color w:val="000000"/>
          <w:lang w:val="x-none" w:eastAsia="zh-CN"/>
        </w:rPr>
        <w:t xml:space="preserve"> </w:t>
      </w:r>
      <w:r w:rsidRPr="00107223">
        <w:rPr>
          <w:rFonts w:ascii="Calibri" w:eastAsia="Times New Roman" w:hAnsi="Calibri" w:cs="Calibri"/>
          <w:color w:val="000000"/>
          <w:lang w:eastAsia="zh-CN"/>
        </w:rPr>
        <w:t xml:space="preserve">r. </w:t>
      </w:r>
      <w:r w:rsidRPr="00107223">
        <w:rPr>
          <w:rFonts w:ascii="Calibri" w:eastAsia="Times New Roman" w:hAnsi="Calibri" w:cs="Calibri"/>
          <w:color w:val="000000"/>
          <w:lang w:val="x-none" w:eastAsia="zh-CN"/>
        </w:rPr>
        <w:t>poz.</w:t>
      </w:r>
      <w:r w:rsidRPr="00107223">
        <w:rPr>
          <w:rFonts w:ascii="Calibri" w:eastAsia="Times New Roman" w:hAnsi="Calibri" w:cs="Calibri"/>
          <w:color w:val="000000"/>
          <w:lang w:eastAsia="zh-CN"/>
        </w:rPr>
        <w:t xml:space="preserve"> </w:t>
      </w:r>
      <w:r>
        <w:rPr>
          <w:rFonts w:ascii="Calibri" w:eastAsia="Times New Roman" w:hAnsi="Calibri" w:cs="Calibri"/>
          <w:color w:val="000000"/>
          <w:lang w:eastAsia="zh-CN"/>
        </w:rPr>
        <w:t xml:space="preserve">277 z </w:t>
      </w:r>
      <w:proofErr w:type="spellStart"/>
      <w:r>
        <w:rPr>
          <w:rFonts w:ascii="Calibri" w:eastAsia="Times New Roman" w:hAnsi="Calibri" w:cs="Calibri"/>
          <w:color w:val="000000"/>
          <w:lang w:eastAsia="zh-CN"/>
        </w:rPr>
        <w:t>późn</w:t>
      </w:r>
      <w:proofErr w:type="spellEnd"/>
      <w:r>
        <w:rPr>
          <w:rFonts w:ascii="Calibri" w:eastAsia="Times New Roman" w:hAnsi="Calibri" w:cs="Calibri"/>
          <w:color w:val="000000"/>
          <w:lang w:eastAsia="zh-CN"/>
        </w:rPr>
        <w:t>. zm.</w:t>
      </w:r>
      <w:r w:rsidRPr="00107223">
        <w:rPr>
          <w:rFonts w:ascii="Calibri" w:eastAsia="Times New Roman" w:hAnsi="Calibri" w:cs="Calibri"/>
          <w:color w:val="000000"/>
          <w:lang w:val="x-none" w:eastAsia="zh-CN"/>
        </w:rPr>
        <w:t>), niezależnie od tego,</w:t>
      </w:r>
      <w:r>
        <w:rPr>
          <w:rFonts w:ascii="Calibri" w:eastAsia="Times New Roman" w:hAnsi="Calibri" w:cs="Calibri"/>
          <w:color w:val="000000"/>
          <w:lang w:val="x-none" w:eastAsia="zh-CN"/>
        </w:rPr>
        <w:t xml:space="preserve"> </w:t>
      </w:r>
      <w:r w:rsidRPr="00107223">
        <w:rPr>
          <w:rFonts w:ascii="Calibri" w:eastAsia="Times New Roman" w:hAnsi="Calibri" w:cs="Calibri"/>
          <w:color w:val="000000"/>
          <w:lang w:val="x-none" w:eastAsia="zh-CN"/>
        </w:rPr>
        <w:t>czy pracę te będzie wykonywał Wykonawca, podwykonawca lub dalszy podwykonawca</w:t>
      </w:r>
      <w:r w:rsidRPr="00107223">
        <w:rPr>
          <w:rFonts w:ascii="Calibri" w:eastAsia="Times New Roman" w:hAnsi="Calibri" w:cs="Calibri"/>
          <w:color w:val="000000"/>
          <w:lang w:eastAsia="zh-CN"/>
        </w:rPr>
        <w:t xml:space="preserve">. </w:t>
      </w:r>
    </w:p>
    <w:p w14:paraId="3BB79AEE" w14:textId="77777777" w:rsidR="007F1CBF" w:rsidRPr="00107223" w:rsidRDefault="007F1CBF" w:rsidP="007F1CBF">
      <w:pPr>
        <w:numPr>
          <w:ilvl w:val="0"/>
          <w:numId w:val="46"/>
        </w:numPr>
        <w:suppressAutoHyphens/>
        <w:overflowPunct w:val="0"/>
        <w:autoSpaceDE w:val="0"/>
        <w:spacing w:after="0" w:line="240" w:lineRule="auto"/>
        <w:ind w:left="357" w:hanging="357"/>
        <w:jc w:val="both"/>
        <w:textAlignment w:val="baseline"/>
        <w:rPr>
          <w:rFonts w:ascii="Times New Roman" w:eastAsia="Times New Roman" w:hAnsi="Times New Roman" w:cs="Times New Roman"/>
          <w:color w:val="000000"/>
          <w:sz w:val="24"/>
          <w:szCs w:val="24"/>
          <w:lang w:val="x-none" w:eastAsia="zh-CN"/>
        </w:rPr>
      </w:pPr>
      <w:r w:rsidRPr="00107223">
        <w:rPr>
          <w:rFonts w:ascii="Calibri" w:eastAsia="Times New Roman" w:hAnsi="Calibri" w:cs="Calibri"/>
          <w:color w:val="000000"/>
          <w:lang w:eastAsia="zh-CN"/>
        </w:rPr>
        <w:t xml:space="preserve">Przed zawarciem umowy Wykonawca przedłożył Zamawiającemu oświadczenie, że czynności o których mowa w ust. 1 będą wykonywane przez osoby zatrudnione przez niego na podstawie umowy o pracę.   W przypadku wskazania w ofercie podwykonawców, którzy w ramach realizacji swojej części będą wykonywali czynności </w:t>
      </w:r>
      <w:r>
        <w:rPr>
          <w:rFonts w:ascii="Calibri" w:eastAsia="Times New Roman" w:hAnsi="Calibri" w:cs="Calibri"/>
          <w:color w:val="000000"/>
          <w:lang w:eastAsia="zh-CN"/>
        </w:rPr>
        <w:t xml:space="preserve">                 </w:t>
      </w:r>
      <w:r w:rsidRPr="00107223">
        <w:rPr>
          <w:rFonts w:ascii="Calibri" w:eastAsia="Times New Roman" w:hAnsi="Calibri" w:cs="Calibri"/>
          <w:color w:val="000000"/>
          <w:lang w:eastAsia="zh-CN"/>
        </w:rPr>
        <w:t>o których mowa w ust. 1 Wykonawca składa Zamawiającemu oświadczenie (w formie odrębnego dokumentu lub bezpośrednio w umowie podwykonawczej) od wskazanych podwykonawców, że czynności o których mowa w ust. 1 będą wykonywane przez osoby zatrudnione przez podwykonawców na podstawie umowy o pracę. W przypadku wskazania w ofercie części zamówienia jaka zostanie powierzona</w:t>
      </w:r>
      <w:r>
        <w:rPr>
          <w:rFonts w:ascii="Calibri" w:eastAsia="Times New Roman" w:hAnsi="Calibri" w:cs="Calibri"/>
          <w:color w:val="000000"/>
          <w:lang w:eastAsia="zh-CN"/>
        </w:rPr>
        <w:t xml:space="preserve"> </w:t>
      </w:r>
      <w:r w:rsidRPr="00107223">
        <w:rPr>
          <w:rFonts w:ascii="Calibri" w:eastAsia="Times New Roman" w:hAnsi="Calibri" w:cs="Calibri"/>
          <w:color w:val="000000"/>
          <w:lang w:eastAsia="zh-CN"/>
        </w:rPr>
        <w:t>do realizacji w podwykonawstwie wówczas nie później niż z dniem zawarcia umowy o podwykonawstwo Wykonawca składa Zamawiającemu oświadczenie (w formie odrębnego dokumentu lub bezpośrednio</w:t>
      </w:r>
      <w:r>
        <w:rPr>
          <w:rFonts w:ascii="Calibri" w:eastAsia="Times New Roman" w:hAnsi="Calibri" w:cs="Calibri"/>
          <w:color w:val="000000"/>
          <w:lang w:eastAsia="zh-CN"/>
        </w:rPr>
        <w:t xml:space="preserve"> </w:t>
      </w:r>
      <w:r w:rsidRPr="00107223">
        <w:rPr>
          <w:rFonts w:ascii="Calibri" w:eastAsia="Times New Roman" w:hAnsi="Calibri" w:cs="Calibri"/>
          <w:color w:val="000000"/>
          <w:lang w:eastAsia="zh-CN"/>
        </w:rPr>
        <w:t xml:space="preserve">w umowie podwykonawczej) podwykonawcy lub dalszego podwykonawcy, że w ramach realizacji swojej części czynności o których mowa </w:t>
      </w:r>
      <w:r>
        <w:rPr>
          <w:rFonts w:ascii="Calibri" w:eastAsia="Times New Roman" w:hAnsi="Calibri" w:cs="Calibri"/>
          <w:color w:val="000000"/>
          <w:lang w:eastAsia="zh-CN"/>
        </w:rPr>
        <w:t xml:space="preserve">             </w:t>
      </w:r>
      <w:r w:rsidRPr="00107223">
        <w:rPr>
          <w:rFonts w:ascii="Calibri" w:eastAsia="Times New Roman" w:hAnsi="Calibri" w:cs="Calibri"/>
          <w:color w:val="000000"/>
          <w:lang w:eastAsia="zh-CN"/>
        </w:rPr>
        <w:t xml:space="preserve">w ust. 1, będą wykonywane przez osoby zatrudnione przez podwykonawcę lub dalszego podwykonawcę </w:t>
      </w:r>
      <w:r>
        <w:rPr>
          <w:rFonts w:ascii="Calibri" w:eastAsia="Times New Roman" w:hAnsi="Calibri" w:cs="Calibri"/>
          <w:color w:val="000000"/>
          <w:lang w:eastAsia="zh-CN"/>
        </w:rPr>
        <w:t xml:space="preserve">                            </w:t>
      </w:r>
      <w:r w:rsidRPr="00107223">
        <w:rPr>
          <w:rFonts w:ascii="Calibri" w:eastAsia="Times New Roman" w:hAnsi="Calibri" w:cs="Calibri"/>
          <w:color w:val="000000"/>
          <w:lang w:eastAsia="zh-CN"/>
        </w:rPr>
        <w:t>na podstawie umowy o pracę.</w:t>
      </w:r>
    </w:p>
    <w:p w14:paraId="0DBF6C1D" w14:textId="77777777" w:rsidR="007F1CBF" w:rsidRPr="00107223" w:rsidRDefault="007F1CBF" w:rsidP="007F1CBF">
      <w:pPr>
        <w:numPr>
          <w:ilvl w:val="0"/>
          <w:numId w:val="46"/>
        </w:numPr>
        <w:suppressAutoHyphens/>
        <w:overflowPunct w:val="0"/>
        <w:autoSpaceDE w:val="0"/>
        <w:spacing w:after="0" w:line="240" w:lineRule="auto"/>
        <w:ind w:left="357" w:hanging="357"/>
        <w:jc w:val="both"/>
        <w:textAlignment w:val="baseline"/>
        <w:rPr>
          <w:rFonts w:ascii="Times New Roman" w:eastAsia="Times New Roman" w:hAnsi="Times New Roman" w:cs="Times New Roman"/>
          <w:color w:val="4472C4"/>
          <w:sz w:val="24"/>
          <w:szCs w:val="24"/>
          <w:lang w:val="x-none" w:eastAsia="zh-CN"/>
        </w:rPr>
      </w:pPr>
      <w:r w:rsidRPr="00107223">
        <w:rPr>
          <w:rFonts w:ascii="Calibri" w:eastAsia="Segoe UI" w:hAnsi="Calibri" w:cs="Calibri"/>
          <w:kern w:val="3"/>
          <w:lang w:bidi="en-US"/>
        </w:rPr>
        <w:t xml:space="preserve">W trakcie realizacji umowy Zamawiający uprawniony jest do wykonywania czynności kontrolnych wobec Wykonawcy odnośnie spełniania przez Wykonawcę lub podwykonawcę lub dalszego podwykonawcę wymogu zatrudnienia na podstawie umowy o pracę osób wykonujących wskazane w ust. 1 czynności.                      Zamawiający uprawniony jest w szczególności do: </w:t>
      </w:r>
    </w:p>
    <w:p w14:paraId="03A34B3D" w14:textId="77777777" w:rsidR="007F1CBF" w:rsidRPr="00107223" w:rsidRDefault="007F1CBF" w:rsidP="007F1CBF">
      <w:pPr>
        <w:widowControl w:val="0"/>
        <w:numPr>
          <w:ilvl w:val="1"/>
          <w:numId w:val="44"/>
        </w:numPr>
        <w:tabs>
          <w:tab w:val="left" w:pos="851"/>
        </w:tabs>
        <w:suppressAutoHyphens/>
        <w:overflowPunct w:val="0"/>
        <w:autoSpaceDE w:val="0"/>
        <w:autoSpaceDN w:val="0"/>
        <w:adjustRightInd w:val="0"/>
        <w:spacing w:after="0" w:line="240" w:lineRule="auto"/>
        <w:ind w:left="851" w:hanging="425"/>
        <w:jc w:val="both"/>
        <w:textAlignment w:val="baseline"/>
        <w:rPr>
          <w:rFonts w:ascii="Calibri" w:eastAsia="Segoe UI" w:hAnsi="Calibri" w:cs="Calibri"/>
          <w:kern w:val="3"/>
          <w:lang w:bidi="en-US"/>
        </w:rPr>
      </w:pPr>
      <w:r w:rsidRPr="00107223">
        <w:rPr>
          <w:rFonts w:ascii="Calibri" w:eastAsia="Segoe UI" w:hAnsi="Calibri" w:cs="Calibri"/>
          <w:kern w:val="3"/>
          <w:lang w:bidi="en-US"/>
        </w:rPr>
        <w:t>żądania oświadczeń i dokumentów w zakresie potwierdzenia spełniania ww. wymogów i dokonywania ich oceny,</w:t>
      </w:r>
    </w:p>
    <w:p w14:paraId="2A8A0734" w14:textId="77777777" w:rsidR="007F1CBF" w:rsidRPr="00107223" w:rsidRDefault="007F1CBF" w:rsidP="007F1CBF">
      <w:pPr>
        <w:widowControl w:val="0"/>
        <w:numPr>
          <w:ilvl w:val="1"/>
          <w:numId w:val="44"/>
        </w:numPr>
        <w:tabs>
          <w:tab w:val="left" w:pos="851"/>
        </w:tabs>
        <w:suppressAutoHyphens/>
        <w:overflowPunct w:val="0"/>
        <w:autoSpaceDE w:val="0"/>
        <w:autoSpaceDN w:val="0"/>
        <w:adjustRightInd w:val="0"/>
        <w:spacing w:after="0" w:line="240" w:lineRule="auto"/>
        <w:ind w:left="851" w:hanging="425"/>
        <w:jc w:val="both"/>
        <w:textAlignment w:val="baseline"/>
        <w:rPr>
          <w:rFonts w:ascii="Calibri" w:eastAsia="Segoe UI" w:hAnsi="Calibri" w:cs="Calibri"/>
          <w:kern w:val="3"/>
          <w:lang w:bidi="en-US"/>
        </w:rPr>
      </w:pPr>
      <w:r w:rsidRPr="00107223">
        <w:rPr>
          <w:rFonts w:ascii="Calibri" w:eastAsia="Segoe UI" w:hAnsi="Calibri" w:cs="Calibri"/>
          <w:kern w:val="3"/>
          <w:lang w:bidi="en-US"/>
        </w:rPr>
        <w:t>żądania wyjaśnień w przypadku wątpliwości w zakresie potwierdzenia spełniania ww. wymogów,</w:t>
      </w:r>
    </w:p>
    <w:p w14:paraId="0C431788" w14:textId="77777777" w:rsidR="007F1CBF" w:rsidRPr="00107223" w:rsidRDefault="007F1CBF" w:rsidP="007F1CBF">
      <w:pPr>
        <w:widowControl w:val="0"/>
        <w:numPr>
          <w:ilvl w:val="1"/>
          <w:numId w:val="44"/>
        </w:numPr>
        <w:tabs>
          <w:tab w:val="left" w:pos="851"/>
        </w:tabs>
        <w:suppressAutoHyphens/>
        <w:overflowPunct w:val="0"/>
        <w:autoSpaceDE w:val="0"/>
        <w:autoSpaceDN w:val="0"/>
        <w:adjustRightInd w:val="0"/>
        <w:spacing w:after="0" w:line="240" w:lineRule="auto"/>
        <w:ind w:left="426"/>
        <w:jc w:val="both"/>
        <w:textAlignment w:val="baseline"/>
        <w:rPr>
          <w:rFonts w:ascii="Calibri" w:eastAsia="Segoe UI" w:hAnsi="Calibri" w:cs="Calibri"/>
          <w:kern w:val="3"/>
          <w:lang w:bidi="en-US"/>
        </w:rPr>
      </w:pPr>
      <w:r w:rsidRPr="00107223">
        <w:rPr>
          <w:rFonts w:ascii="Calibri" w:eastAsia="Segoe UI" w:hAnsi="Calibri" w:cs="Calibri"/>
          <w:kern w:val="3"/>
          <w:lang w:bidi="en-US"/>
        </w:rPr>
        <w:t>przeprowadzania kontroli na miejscu wykonywania świadczenia,</w:t>
      </w:r>
    </w:p>
    <w:p w14:paraId="04EA7462" w14:textId="77777777" w:rsidR="007F1CBF" w:rsidRPr="00107223" w:rsidRDefault="007F1CBF" w:rsidP="007F1CBF">
      <w:pPr>
        <w:widowControl w:val="0"/>
        <w:numPr>
          <w:ilvl w:val="1"/>
          <w:numId w:val="44"/>
        </w:numPr>
        <w:tabs>
          <w:tab w:val="left" w:pos="851"/>
        </w:tabs>
        <w:suppressAutoHyphens/>
        <w:overflowPunct w:val="0"/>
        <w:autoSpaceDE w:val="0"/>
        <w:autoSpaceDN w:val="0"/>
        <w:adjustRightInd w:val="0"/>
        <w:spacing w:after="0" w:line="240" w:lineRule="auto"/>
        <w:ind w:left="851" w:hanging="425"/>
        <w:jc w:val="both"/>
        <w:textAlignment w:val="baseline"/>
        <w:rPr>
          <w:rFonts w:ascii="Calibri" w:eastAsia="Segoe UI" w:hAnsi="Calibri" w:cs="Calibri"/>
          <w:kern w:val="3"/>
          <w:lang w:bidi="en-US"/>
        </w:rPr>
      </w:pPr>
      <w:r w:rsidRPr="00107223">
        <w:rPr>
          <w:rFonts w:ascii="Calibri" w:eastAsia="Segoe UI" w:hAnsi="Calibri" w:cs="Calibri"/>
          <w:kern w:val="3"/>
          <w:lang w:bidi="en-US"/>
        </w:rPr>
        <w:t>zwrócenia się do Państwowej Inspekcji Pracy, o przeprowadzenie u Wykonawcy lub podwykonawcy kontroli.</w:t>
      </w:r>
    </w:p>
    <w:p w14:paraId="317F7B04" w14:textId="77777777" w:rsidR="007F1CBF" w:rsidRPr="00107223" w:rsidRDefault="007F1CBF" w:rsidP="007F1CBF">
      <w:pPr>
        <w:numPr>
          <w:ilvl w:val="0"/>
          <w:numId w:val="46"/>
        </w:numPr>
        <w:suppressAutoHyphens/>
        <w:overflowPunct w:val="0"/>
        <w:autoSpaceDE w:val="0"/>
        <w:spacing w:after="0" w:line="240" w:lineRule="auto"/>
        <w:ind w:left="357" w:hanging="357"/>
        <w:jc w:val="both"/>
        <w:textAlignment w:val="baseline"/>
        <w:rPr>
          <w:rFonts w:ascii="Calibri" w:eastAsia="Segoe UI" w:hAnsi="Calibri" w:cs="Calibri"/>
          <w:kern w:val="3"/>
          <w:lang w:bidi="en-US"/>
        </w:rPr>
      </w:pPr>
      <w:r w:rsidRPr="00107223">
        <w:rPr>
          <w:rFonts w:ascii="Calibri" w:eastAsia="Times New Roman" w:hAnsi="Calibri" w:cs="Calibri"/>
          <w:lang w:eastAsia="zh-CN"/>
        </w:rPr>
        <w:t>W trakcie realizacji umowy na każde wezwanie Zamawiającego w </w:t>
      </w:r>
      <w:r w:rsidRPr="00107223">
        <w:rPr>
          <w:rFonts w:ascii="Calibri" w:eastAsia="Segoe UI" w:hAnsi="Calibri" w:cs="Calibri"/>
          <w:kern w:val="3"/>
          <w:lang w:bidi="en-US"/>
        </w:rPr>
        <w:t> wyznaczonym w tym wezwaniu terminie, Wykonawca przedłoży Zamawiającemu w szczególności dokumenty wybrane spośród wskazanych poniżej,                    w celu weryfikacji zatrudnienia przez Wykonawcę lub podwykonawcę, na podstawie umowy o pracę, osób wykonujących wskazane przez Zamawiających czynności (wskazane w ust. 1), w zakresie realizacji zamówienia:</w:t>
      </w:r>
    </w:p>
    <w:p w14:paraId="029F10C3" w14:textId="77777777" w:rsidR="007F1CBF" w:rsidRPr="00107223" w:rsidRDefault="007F1CBF" w:rsidP="007F1CBF">
      <w:pPr>
        <w:widowControl w:val="0"/>
        <w:numPr>
          <w:ilvl w:val="1"/>
          <w:numId w:val="45"/>
        </w:numPr>
        <w:tabs>
          <w:tab w:val="left" w:pos="851"/>
        </w:tabs>
        <w:suppressAutoHyphens/>
        <w:overflowPunct w:val="0"/>
        <w:autoSpaceDE w:val="0"/>
        <w:autoSpaceDN w:val="0"/>
        <w:adjustRightInd w:val="0"/>
        <w:spacing w:after="0" w:line="240" w:lineRule="auto"/>
        <w:ind w:left="426"/>
        <w:jc w:val="both"/>
        <w:textAlignment w:val="baseline"/>
        <w:rPr>
          <w:rFonts w:ascii="Calibri" w:eastAsia="Segoe UI" w:hAnsi="Calibri" w:cs="Calibri"/>
          <w:kern w:val="3"/>
          <w:lang w:bidi="en-US"/>
        </w:rPr>
      </w:pPr>
      <w:r w:rsidRPr="00107223">
        <w:rPr>
          <w:rFonts w:ascii="Calibri" w:eastAsia="Segoe UI" w:hAnsi="Calibri" w:cs="Calibri"/>
          <w:kern w:val="3"/>
          <w:lang w:bidi="en-US"/>
        </w:rPr>
        <w:t xml:space="preserve">oświadczenie zatrudnionego pracownika, </w:t>
      </w:r>
    </w:p>
    <w:p w14:paraId="2B52C72F" w14:textId="77777777" w:rsidR="007F1CBF" w:rsidRPr="00107223" w:rsidRDefault="007F1CBF" w:rsidP="007F1CBF">
      <w:pPr>
        <w:widowControl w:val="0"/>
        <w:numPr>
          <w:ilvl w:val="1"/>
          <w:numId w:val="45"/>
        </w:numPr>
        <w:tabs>
          <w:tab w:val="left" w:pos="851"/>
        </w:tabs>
        <w:suppressAutoHyphens/>
        <w:overflowPunct w:val="0"/>
        <w:autoSpaceDE w:val="0"/>
        <w:autoSpaceDN w:val="0"/>
        <w:adjustRightInd w:val="0"/>
        <w:spacing w:after="0" w:line="240" w:lineRule="auto"/>
        <w:ind w:left="851" w:hanging="425"/>
        <w:jc w:val="both"/>
        <w:textAlignment w:val="baseline"/>
        <w:rPr>
          <w:rFonts w:ascii="Calibri" w:eastAsia="Segoe UI" w:hAnsi="Calibri" w:cs="Calibri"/>
          <w:kern w:val="3"/>
          <w:lang w:bidi="en-US"/>
        </w:rPr>
      </w:pPr>
      <w:r w:rsidRPr="00107223">
        <w:rPr>
          <w:rFonts w:ascii="Calibri" w:eastAsia="Segoe UI" w:hAnsi="Calibri" w:cs="Calibri"/>
          <w:kern w:val="3"/>
          <w:lang w:bidi="en-US"/>
        </w:rPr>
        <w:lastRenderedPageBreak/>
        <w:t>oświadczenie Wykonawcy, podwykonawcy o zatrudnieniu pracownika na podstawie umowy o pracę,</w:t>
      </w:r>
    </w:p>
    <w:p w14:paraId="21B00E5A" w14:textId="77777777" w:rsidR="007F1CBF" w:rsidRPr="00107223" w:rsidRDefault="007F1CBF" w:rsidP="007F1CBF">
      <w:pPr>
        <w:widowControl w:val="0"/>
        <w:numPr>
          <w:ilvl w:val="1"/>
          <w:numId w:val="45"/>
        </w:numPr>
        <w:tabs>
          <w:tab w:val="left" w:pos="851"/>
        </w:tabs>
        <w:suppressAutoHyphens/>
        <w:overflowPunct w:val="0"/>
        <w:autoSpaceDE w:val="0"/>
        <w:autoSpaceDN w:val="0"/>
        <w:adjustRightInd w:val="0"/>
        <w:spacing w:after="0" w:line="240" w:lineRule="auto"/>
        <w:ind w:left="426"/>
        <w:jc w:val="both"/>
        <w:textAlignment w:val="baseline"/>
        <w:rPr>
          <w:rFonts w:ascii="Calibri" w:eastAsia="Segoe UI" w:hAnsi="Calibri" w:cs="Calibri"/>
          <w:kern w:val="3"/>
          <w:lang w:bidi="en-US"/>
        </w:rPr>
      </w:pPr>
      <w:r w:rsidRPr="00107223">
        <w:rPr>
          <w:rFonts w:ascii="Calibri" w:eastAsia="Segoe UI" w:hAnsi="Calibri" w:cs="Calibri"/>
          <w:kern w:val="3"/>
          <w:lang w:bidi="en-US"/>
        </w:rPr>
        <w:t>poświadczoną za zgodność z oryginałem kopii umowy o pracę zatrudnionego pracownika,</w:t>
      </w:r>
    </w:p>
    <w:p w14:paraId="7A23469E" w14:textId="77777777" w:rsidR="007F1CBF" w:rsidRPr="00107223" w:rsidRDefault="007F1CBF" w:rsidP="007F1CBF">
      <w:pPr>
        <w:widowControl w:val="0"/>
        <w:numPr>
          <w:ilvl w:val="1"/>
          <w:numId w:val="45"/>
        </w:numPr>
        <w:tabs>
          <w:tab w:val="left" w:pos="851"/>
        </w:tabs>
        <w:suppressAutoHyphens/>
        <w:overflowPunct w:val="0"/>
        <w:autoSpaceDE w:val="0"/>
        <w:autoSpaceDN w:val="0"/>
        <w:adjustRightInd w:val="0"/>
        <w:spacing w:after="0" w:line="240" w:lineRule="auto"/>
        <w:ind w:left="426"/>
        <w:jc w:val="both"/>
        <w:textAlignment w:val="baseline"/>
        <w:rPr>
          <w:rFonts w:ascii="Calibri" w:eastAsia="Segoe UI" w:hAnsi="Calibri" w:cs="Calibri"/>
          <w:kern w:val="3"/>
          <w:lang w:bidi="en-US"/>
        </w:rPr>
      </w:pPr>
      <w:r w:rsidRPr="00107223">
        <w:rPr>
          <w:rFonts w:ascii="Calibri" w:eastAsia="Segoe UI" w:hAnsi="Calibri" w:cs="Calibri"/>
          <w:kern w:val="3"/>
          <w:lang w:bidi="en-US"/>
        </w:rPr>
        <w:t xml:space="preserve">inne dokumenty, </w:t>
      </w:r>
    </w:p>
    <w:p w14:paraId="365916E2" w14:textId="77777777" w:rsidR="007F1CBF" w:rsidRPr="00107223" w:rsidRDefault="007F1CBF" w:rsidP="007F1CBF">
      <w:pPr>
        <w:widowControl w:val="0"/>
        <w:tabs>
          <w:tab w:val="left" w:pos="851"/>
        </w:tabs>
        <w:suppressAutoHyphens/>
        <w:overflowPunct w:val="0"/>
        <w:autoSpaceDE w:val="0"/>
        <w:autoSpaceDN w:val="0"/>
        <w:spacing w:after="0" w:line="240" w:lineRule="auto"/>
        <w:ind w:left="425"/>
        <w:jc w:val="both"/>
        <w:textAlignment w:val="baseline"/>
        <w:rPr>
          <w:rFonts w:ascii="Calibri" w:eastAsia="Segoe UI" w:hAnsi="Calibri" w:cs="Calibri"/>
          <w:kern w:val="3"/>
          <w:lang w:bidi="en-US"/>
        </w:rPr>
      </w:pPr>
      <w:r w:rsidRPr="00107223">
        <w:rPr>
          <w:rFonts w:ascii="Calibri" w:eastAsia="Segoe UI" w:hAnsi="Calibri" w:cs="Calibri"/>
          <w:kern w:val="3"/>
          <w:lang w:bidi="en-US"/>
        </w:rPr>
        <w:t xml:space="preserve">- </w:t>
      </w:r>
      <w:r w:rsidRPr="00107223">
        <w:rPr>
          <w:rFonts w:ascii="Calibri" w:eastAsia="Times New Roman" w:hAnsi="Calibri" w:cs="Calibri"/>
          <w:lang w:eastAsia="zh-CN"/>
        </w:rPr>
        <w:t>zawierające informacje, w tym dane osobowe, niezbędne do weryfikacji zatrudnienia na podstawie umowy</w:t>
      </w:r>
      <w:r>
        <w:rPr>
          <w:rFonts w:ascii="Calibri" w:eastAsia="Times New Roman" w:hAnsi="Calibri" w:cs="Calibri"/>
          <w:lang w:eastAsia="zh-CN"/>
        </w:rPr>
        <w:t xml:space="preserve">     </w:t>
      </w:r>
      <w:r w:rsidRPr="00107223">
        <w:rPr>
          <w:rFonts w:ascii="Calibri" w:eastAsia="Times New Roman" w:hAnsi="Calibri" w:cs="Calibri"/>
          <w:lang w:eastAsia="zh-CN"/>
        </w:rPr>
        <w:t xml:space="preserve"> o pracę, w szczególności imię i nazwisko zatrudnionego pracownika, datę zawarcia umowy o pracę, rodzaj umowy o pracę i zakres obowiązków pracownika (niezbędne do zidentyfikowania i weryfikacji</w:t>
      </w:r>
      <w:r w:rsidRPr="00107223">
        <w:rPr>
          <w:rFonts w:ascii="Calibri" w:eastAsia="Segoe UI" w:hAnsi="Calibri" w:cs="Calibri"/>
          <w:kern w:val="3"/>
          <w:lang w:bidi="en-US"/>
        </w:rPr>
        <w:t>). Kopia umowy powinna zostać zanonimizowana w sposób zapewniający ochronę danych osobowych pracowników, zgodnie z przepisami ustawy o ochronie danych osobowych oraz przepisami rozporządzenia Parlamentu Europejskiego i Rady *UE) 2016/679 z dnia 27 kwietnia 2016 w sprawie ochrony osób fizycznych w związku z przetwarzaniem danych osobowych i w sprawie swobodnego przepływu takich danych oraz uchylenia dyrektywy 95/46/WE (dalej: RODO), tj. w szczególności bez adresów, nr PESEL pracowników.</w:t>
      </w:r>
    </w:p>
    <w:p w14:paraId="12CF9CC5" w14:textId="77777777" w:rsidR="007F1CBF" w:rsidRPr="00AA0AF8" w:rsidRDefault="007F1CBF" w:rsidP="007F1CBF">
      <w:pPr>
        <w:numPr>
          <w:ilvl w:val="0"/>
          <w:numId w:val="46"/>
        </w:numPr>
        <w:suppressAutoHyphens/>
        <w:overflowPunct w:val="0"/>
        <w:autoSpaceDE w:val="0"/>
        <w:spacing w:after="0" w:line="240" w:lineRule="auto"/>
        <w:ind w:left="357" w:hanging="357"/>
        <w:jc w:val="both"/>
        <w:textAlignment w:val="baseline"/>
        <w:rPr>
          <w:rFonts w:ascii="Calibri" w:eastAsia="Times New Roman" w:hAnsi="Calibri" w:cs="Calibri"/>
          <w:bCs/>
          <w:lang w:eastAsia="pl-PL"/>
        </w:rPr>
      </w:pPr>
      <w:r w:rsidRPr="00107223">
        <w:rPr>
          <w:rFonts w:ascii="Calibri" w:eastAsia="Times New Roman" w:hAnsi="Calibri" w:cs="Calibri"/>
          <w:lang w:eastAsia="zh-CN"/>
        </w:rPr>
        <w:t>Na Wykonawcy ciąży obowiązek zapewnienia aby również podwykonawcy spełniali wszystkie wymogi                      w odniesieniu do zatrudniania na podstawie umowy o pracę wykonujących wskazane w ust. 1 czynności                              i dokumenty o których mowa w niniejszym paragrafie.</w:t>
      </w:r>
    </w:p>
    <w:p w14:paraId="5FDE7492" w14:textId="77777777" w:rsidR="00F203CD" w:rsidRDefault="00F203CD" w:rsidP="00CF59DE">
      <w:pPr>
        <w:suppressAutoHyphens/>
        <w:spacing w:after="0" w:line="240" w:lineRule="auto"/>
        <w:jc w:val="both"/>
        <w:textAlignment w:val="baseline"/>
        <w:rPr>
          <w:rFonts w:ascii="Calibri" w:eastAsia="Times New Roman" w:hAnsi="Calibri" w:cs="Calibri"/>
          <w:lang w:eastAsia="pl-PL"/>
        </w:rPr>
      </w:pPr>
    </w:p>
    <w:p w14:paraId="5C13D799" w14:textId="77777777" w:rsidR="00622425" w:rsidRDefault="00622425" w:rsidP="00267BF9">
      <w:pPr>
        <w:suppressAutoHyphens/>
        <w:spacing w:after="0" w:line="240" w:lineRule="auto"/>
        <w:textAlignment w:val="baseline"/>
        <w:rPr>
          <w:rFonts w:ascii="Arial Narrow" w:eastAsia="Arial Narrow" w:hAnsi="Arial Narrow" w:cs="Arial Narrow"/>
          <w:b/>
          <w:lang w:eastAsia="zh-CN"/>
        </w:rPr>
      </w:pPr>
    </w:p>
    <w:p w14:paraId="0042ED71" w14:textId="5E371467" w:rsidR="00622425" w:rsidRDefault="003737F4">
      <w:pPr>
        <w:suppressAutoHyphens/>
        <w:spacing w:after="0" w:line="240" w:lineRule="auto"/>
        <w:jc w:val="center"/>
        <w:textAlignment w:val="baseline"/>
        <w:rPr>
          <w:rFonts w:ascii="Calibri" w:eastAsia="Times New Roman" w:hAnsi="Calibri" w:cs="Calibri"/>
          <w:b/>
          <w:lang w:eastAsia="zh-CN"/>
        </w:rPr>
      </w:pPr>
      <w:r>
        <w:rPr>
          <w:rFonts w:ascii="Arial Narrow" w:eastAsia="Arial Narrow" w:hAnsi="Arial Narrow" w:cs="Arial Narrow"/>
          <w:b/>
          <w:lang w:eastAsia="zh-CN"/>
        </w:rPr>
        <w:t>§</w:t>
      </w:r>
      <w:r>
        <w:rPr>
          <w:rFonts w:eastAsia="Times New Roman" w:cs="Calibri"/>
          <w:b/>
          <w:lang w:eastAsia="zh-CN"/>
        </w:rPr>
        <w:t>1</w:t>
      </w:r>
      <w:r w:rsidR="00A21128">
        <w:rPr>
          <w:rFonts w:eastAsia="Times New Roman" w:cs="Calibri"/>
          <w:b/>
          <w:lang w:eastAsia="zh-CN"/>
        </w:rPr>
        <w:t>2</w:t>
      </w:r>
    </w:p>
    <w:p w14:paraId="229BA7E6" w14:textId="77777777" w:rsidR="00622425" w:rsidRDefault="003737F4" w:rsidP="009224DB">
      <w:pPr>
        <w:numPr>
          <w:ilvl w:val="0"/>
          <w:numId w:val="22"/>
        </w:numPr>
        <w:tabs>
          <w:tab w:val="clear" w:pos="720"/>
          <w:tab w:val="left" w:pos="284"/>
        </w:tabs>
        <w:suppressAutoHyphens/>
        <w:spacing w:after="0" w:line="240" w:lineRule="auto"/>
        <w:ind w:left="284" w:hanging="284"/>
        <w:textAlignment w:val="baseline"/>
        <w:rPr>
          <w:rFonts w:ascii="Calibri" w:eastAsia="Times New Roman" w:hAnsi="Calibri" w:cs="Times New Roman"/>
          <w:lang w:eastAsia="pl-PL"/>
        </w:rPr>
      </w:pPr>
      <w:r>
        <w:rPr>
          <w:rFonts w:eastAsia="Times New Roman" w:cs="Times New Roman"/>
          <w:lang w:eastAsia="pl-PL"/>
        </w:rPr>
        <w:t>Zamawiający przewiduje możliwość dokonania zmiany zawartej umowy w przypadku:</w:t>
      </w:r>
    </w:p>
    <w:p w14:paraId="49C6F15B" w14:textId="2C2CB586" w:rsidR="00E9745A" w:rsidRPr="00E9745A" w:rsidRDefault="00E9745A" w:rsidP="00E9745A">
      <w:pPr>
        <w:pStyle w:val="Akapitzlist"/>
        <w:numPr>
          <w:ilvl w:val="0"/>
          <w:numId w:val="23"/>
        </w:numPr>
        <w:rPr>
          <w:rFonts w:ascii="Calibri" w:hAnsi="Calibri"/>
          <w:sz w:val="22"/>
          <w:szCs w:val="22"/>
          <w:lang w:eastAsia="pl-PL"/>
        </w:rPr>
      </w:pPr>
      <w:r w:rsidRPr="00E9745A">
        <w:rPr>
          <w:rFonts w:ascii="Calibri" w:hAnsi="Calibri"/>
          <w:sz w:val="22"/>
          <w:szCs w:val="22"/>
          <w:lang w:eastAsia="pl-PL"/>
        </w:rPr>
        <w:t xml:space="preserve">zmiany osób, o których mowa w § </w:t>
      </w:r>
      <w:r>
        <w:rPr>
          <w:rFonts w:ascii="Calibri" w:hAnsi="Calibri"/>
          <w:sz w:val="22"/>
          <w:szCs w:val="22"/>
          <w:lang w:eastAsia="pl-PL"/>
        </w:rPr>
        <w:t>2</w:t>
      </w:r>
      <w:r w:rsidRPr="00E9745A">
        <w:rPr>
          <w:rFonts w:ascii="Calibri" w:hAnsi="Calibri"/>
          <w:sz w:val="22"/>
          <w:szCs w:val="22"/>
          <w:lang w:eastAsia="pl-PL"/>
        </w:rPr>
        <w:t xml:space="preserve"> ust. </w:t>
      </w:r>
      <w:r>
        <w:rPr>
          <w:rFonts w:ascii="Calibri" w:hAnsi="Calibri"/>
          <w:sz w:val="22"/>
          <w:szCs w:val="22"/>
          <w:lang w:eastAsia="pl-PL"/>
        </w:rPr>
        <w:t>23</w:t>
      </w:r>
      <w:r w:rsidRPr="00E9745A">
        <w:rPr>
          <w:rFonts w:ascii="Calibri" w:hAnsi="Calibri"/>
          <w:sz w:val="22"/>
          <w:szCs w:val="22"/>
          <w:lang w:eastAsia="pl-PL"/>
        </w:rPr>
        <w:t xml:space="preserve"> umowy,</w:t>
      </w:r>
    </w:p>
    <w:p w14:paraId="4884DD99" w14:textId="6D6DCB1B" w:rsidR="00622425" w:rsidRDefault="003737F4" w:rsidP="009224DB">
      <w:pPr>
        <w:numPr>
          <w:ilvl w:val="0"/>
          <w:numId w:val="23"/>
        </w:numPr>
        <w:suppressAutoHyphens/>
        <w:spacing w:after="0" w:line="240" w:lineRule="auto"/>
        <w:ind w:right="-1"/>
        <w:jc w:val="both"/>
        <w:textAlignment w:val="baseline"/>
        <w:rPr>
          <w:rFonts w:ascii="Calibri" w:eastAsia="Times New Roman" w:hAnsi="Calibri" w:cs="Times New Roman"/>
          <w:lang w:eastAsia="pl-PL"/>
        </w:rPr>
      </w:pPr>
      <w:r>
        <w:rPr>
          <w:rFonts w:eastAsia="Times New Roman" w:cs="Times New Roman"/>
          <w:lang w:eastAsia="pl-PL"/>
        </w:rPr>
        <w:t>zmiany jakości usługi polepszającą lub zastępującą daną usługę bez utraty jakości lub interesu Zamawiającego,</w:t>
      </w:r>
    </w:p>
    <w:p w14:paraId="2C3623E7" w14:textId="77777777" w:rsidR="00622425" w:rsidRDefault="003737F4" w:rsidP="009224DB">
      <w:pPr>
        <w:numPr>
          <w:ilvl w:val="0"/>
          <w:numId w:val="23"/>
        </w:numPr>
        <w:shd w:val="clear" w:color="auto" w:fill="FFFFFF"/>
        <w:suppressAutoHyphens/>
        <w:spacing w:after="0" w:line="240" w:lineRule="auto"/>
        <w:jc w:val="both"/>
        <w:textAlignment w:val="baseline"/>
        <w:rPr>
          <w:rFonts w:ascii="Calibri" w:eastAsia="Times New Roman" w:hAnsi="Calibri" w:cs="Times New Roman"/>
          <w:lang w:eastAsia="ar-SA"/>
        </w:rPr>
      </w:pPr>
      <w:r>
        <w:rPr>
          <w:rFonts w:eastAsia="Times New Roman" w:cs="Times New Roman"/>
          <w:lang w:eastAsia="ar-SA"/>
        </w:rPr>
        <w:t>ograniczenia zakresu usługi objętej niniejszą umową w przypadku stwierdzenia braku konieczności wykonywania części zamówienia,</w:t>
      </w:r>
    </w:p>
    <w:p w14:paraId="340C2F48" w14:textId="77777777" w:rsidR="00622425" w:rsidRDefault="003737F4" w:rsidP="009224DB">
      <w:pPr>
        <w:numPr>
          <w:ilvl w:val="0"/>
          <w:numId w:val="23"/>
        </w:numPr>
        <w:shd w:val="clear" w:color="auto" w:fill="FFFFFF"/>
        <w:suppressAutoHyphens/>
        <w:spacing w:after="0" w:line="240" w:lineRule="auto"/>
        <w:jc w:val="both"/>
        <w:textAlignment w:val="baseline"/>
        <w:rPr>
          <w:rFonts w:ascii="Calibri" w:eastAsia="Times New Roman" w:hAnsi="Calibri" w:cs="Times New Roman"/>
          <w:lang w:eastAsia="ar-SA"/>
        </w:rPr>
      </w:pPr>
      <w:r>
        <w:rPr>
          <w:rFonts w:eastAsia="Times New Roman" w:cs="Times New Roman"/>
          <w:lang w:eastAsia="ar-SA"/>
        </w:rPr>
        <w:t>sposobu wykonania przedmiotu zamówienia z uwagi na uzasadnione zmiany proponowane przez Zamawiającego lub Wykonawcę, jeżeli zmiany te są korzystne dla Zamawiającego,</w:t>
      </w:r>
    </w:p>
    <w:p w14:paraId="527EB93E" w14:textId="77777777" w:rsidR="00622425" w:rsidRDefault="003737F4" w:rsidP="009224DB">
      <w:pPr>
        <w:numPr>
          <w:ilvl w:val="0"/>
          <w:numId w:val="23"/>
        </w:numPr>
        <w:suppressAutoHyphens/>
        <w:spacing w:after="0" w:line="240" w:lineRule="auto"/>
        <w:ind w:right="-1"/>
        <w:jc w:val="both"/>
        <w:textAlignment w:val="baseline"/>
        <w:rPr>
          <w:rFonts w:ascii="Calibri" w:eastAsia="Times New Roman" w:hAnsi="Calibri" w:cs="Times New Roman"/>
          <w:lang w:eastAsia="pl-PL"/>
        </w:rPr>
      </w:pPr>
      <w:r>
        <w:rPr>
          <w:rFonts w:eastAsia="Times New Roman" w:cs="Times New Roman"/>
          <w:lang w:eastAsia="pl-PL"/>
        </w:rPr>
        <w:t>konieczność zmiany miejsca realizacji przedmiotu zamówienia,</w:t>
      </w:r>
    </w:p>
    <w:p w14:paraId="6295626D" w14:textId="77777777" w:rsidR="00622425" w:rsidRDefault="003737F4" w:rsidP="009224DB">
      <w:pPr>
        <w:numPr>
          <w:ilvl w:val="0"/>
          <w:numId w:val="23"/>
        </w:numPr>
        <w:suppressAutoHyphens/>
        <w:spacing w:after="0" w:line="240" w:lineRule="auto"/>
        <w:ind w:right="-1"/>
        <w:jc w:val="both"/>
        <w:textAlignment w:val="baseline"/>
        <w:rPr>
          <w:rFonts w:ascii="Calibri" w:eastAsia="Times New Roman" w:hAnsi="Calibri" w:cs="Times New Roman"/>
          <w:lang w:eastAsia="pl-PL"/>
        </w:rPr>
      </w:pPr>
      <w:r>
        <w:rPr>
          <w:rFonts w:eastAsia="Times New Roman" w:cs="Times New Roman"/>
          <w:lang w:eastAsia="pl-PL"/>
        </w:rPr>
        <w:t>zmiany adresowe Stron,</w:t>
      </w:r>
    </w:p>
    <w:p w14:paraId="17EDE6D0" w14:textId="77777777" w:rsidR="00622425" w:rsidRDefault="003737F4" w:rsidP="009224DB">
      <w:pPr>
        <w:numPr>
          <w:ilvl w:val="0"/>
          <w:numId w:val="23"/>
        </w:numPr>
        <w:suppressAutoHyphens/>
        <w:spacing w:after="0" w:line="240" w:lineRule="auto"/>
        <w:ind w:right="-1"/>
        <w:jc w:val="both"/>
        <w:textAlignment w:val="baseline"/>
        <w:rPr>
          <w:rFonts w:ascii="Calibri" w:eastAsia="Times New Roman" w:hAnsi="Calibri" w:cs="Times New Roman"/>
          <w:lang w:eastAsia="pl-PL"/>
        </w:rPr>
      </w:pPr>
      <w:r>
        <w:rPr>
          <w:rFonts w:eastAsia="Times New Roman" w:cs="Times New Roman"/>
          <w:lang w:eastAsia="pl-PL"/>
        </w:rPr>
        <w:t xml:space="preserve">zmiany przepisów obowiązujących w dniu zawarcia umowy, </w:t>
      </w:r>
      <w:r>
        <w:rPr>
          <w:rFonts w:eastAsia="Times New Roman" w:cs="TimesNewRomanPSMT"/>
          <w:lang w:eastAsia="pl-PL"/>
        </w:rPr>
        <w:t>mających wpływ na realizację niniejszej umowy,</w:t>
      </w:r>
    </w:p>
    <w:p w14:paraId="1CBC6CAB" w14:textId="77777777" w:rsidR="00622425" w:rsidRDefault="003737F4" w:rsidP="009224DB">
      <w:pPr>
        <w:numPr>
          <w:ilvl w:val="0"/>
          <w:numId w:val="23"/>
        </w:numPr>
        <w:suppressAutoHyphens/>
        <w:spacing w:after="0" w:line="240" w:lineRule="auto"/>
        <w:ind w:right="-1"/>
        <w:jc w:val="both"/>
        <w:textAlignment w:val="baseline"/>
        <w:rPr>
          <w:rFonts w:ascii="Calibri" w:eastAsia="Times New Roman" w:hAnsi="Calibri" w:cs="Times New Roman"/>
          <w:lang w:eastAsia="pl-PL"/>
        </w:rPr>
      </w:pPr>
      <w:r>
        <w:rPr>
          <w:rFonts w:eastAsia="Times New Roman" w:cs="Times New Roman"/>
          <w:lang w:eastAsia="pl-PL"/>
        </w:rPr>
        <w:t>siły wyższej - rozumianej jako wystąpienie zdarzenia nadzwyczajnego, zewnętrznego, niemożliwego                    do przewidzenia i zapobieżenia, którego nie dało się uniknąć nawet przy zachowaniu najwyższej staranności a które uniemożliwia Wykonawcy wykonanie jego zobowiązania w całości lub części. W razie wystąpienia siły wyższej Strony umowy zobowiązane są dołożyć wszelkich starań w celu ograniczenia do minimum opóźnienia w wykonywaniu swoich zobowiązań umownych, powstałego na skutek działania siły wyższej,</w:t>
      </w:r>
    </w:p>
    <w:p w14:paraId="1BC20DCF" w14:textId="77777777" w:rsidR="00A21128" w:rsidRDefault="00A21128" w:rsidP="00A21128">
      <w:pPr>
        <w:numPr>
          <w:ilvl w:val="0"/>
          <w:numId w:val="26"/>
        </w:numPr>
        <w:suppressAutoHyphens/>
        <w:spacing w:after="0" w:line="240" w:lineRule="auto"/>
        <w:ind w:right="-1"/>
        <w:jc w:val="both"/>
        <w:textAlignment w:val="baseline"/>
        <w:rPr>
          <w:rFonts w:ascii="Calibri" w:eastAsia="Times New Roman" w:hAnsi="Calibri" w:cs="Times New Roman"/>
          <w:lang w:eastAsia="pl-PL"/>
        </w:rPr>
      </w:pPr>
      <w:r>
        <w:rPr>
          <w:rFonts w:eastAsia="Times New Roman" w:cs="Times New Roman"/>
          <w:lang w:eastAsia="pl-PL"/>
        </w:rPr>
        <w:t>Strony</w:t>
      </w:r>
      <w:r>
        <w:rPr>
          <w:rFonts w:eastAsia="Arial" w:cs="Calibri"/>
          <w:lang w:eastAsia="pl-PL"/>
        </w:rPr>
        <w:t xml:space="preserve"> dopuszczają zmianę wysokości wynagrodzenia należnego Wykonawcy na mocy niniejszej umowy  przypadku wprowadzenia zmian w:</w:t>
      </w:r>
    </w:p>
    <w:p w14:paraId="7E98835B" w14:textId="77777777" w:rsidR="00A21128" w:rsidRDefault="00A21128" w:rsidP="00A21128">
      <w:pPr>
        <w:numPr>
          <w:ilvl w:val="0"/>
          <w:numId w:val="24"/>
        </w:numPr>
        <w:tabs>
          <w:tab w:val="left" w:pos="709"/>
        </w:tabs>
        <w:suppressAutoHyphens/>
        <w:spacing w:after="0" w:line="240" w:lineRule="auto"/>
        <w:jc w:val="both"/>
        <w:textAlignment w:val="baseline"/>
        <w:rPr>
          <w:rFonts w:ascii="Calibri" w:eastAsia="Arial" w:hAnsi="Calibri" w:cs="Calibri"/>
          <w:lang w:eastAsia="pl-PL"/>
        </w:rPr>
      </w:pPr>
      <w:r>
        <w:rPr>
          <w:rFonts w:eastAsia="Arial" w:cs="Calibri"/>
          <w:lang w:eastAsia="pl-PL"/>
        </w:rPr>
        <w:t>stawce podatku od towarów i usług,</w:t>
      </w:r>
    </w:p>
    <w:p w14:paraId="3BF42D00" w14:textId="77777777" w:rsidR="00A21128" w:rsidRDefault="00A21128" w:rsidP="00A21128">
      <w:pPr>
        <w:numPr>
          <w:ilvl w:val="0"/>
          <w:numId w:val="24"/>
        </w:numPr>
        <w:tabs>
          <w:tab w:val="left" w:pos="709"/>
        </w:tabs>
        <w:suppressAutoHyphens/>
        <w:spacing w:after="0" w:line="240" w:lineRule="auto"/>
        <w:jc w:val="both"/>
        <w:textAlignment w:val="baseline"/>
        <w:rPr>
          <w:rFonts w:ascii="Calibri" w:eastAsia="Arial" w:hAnsi="Calibri" w:cs="Calibri"/>
          <w:lang w:eastAsia="pl-PL"/>
        </w:rPr>
      </w:pPr>
      <w:r>
        <w:rPr>
          <w:rFonts w:eastAsia="Arial" w:cs="Calibri"/>
          <w:lang w:eastAsia="pl-PL"/>
        </w:rPr>
        <w:t>wysokości minimalnego wynagrodzenia za pracę ustalonego na podstawie art. 2 ust. 3-5 ustawy                             z dnia 10 października 2002 r. o minimalnym wynagrodzeniu za pracę (tekst jednolity Dz. U. z 2024 r.,                      poz. 1773);</w:t>
      </w:r>
    </w:p>
    <w:p w14:paraId="216F250E" w14:textId="77777777" w:rsidR="00A21128" w:rsidRDefault="00A21128" w:rsidP="00A21128">
      <w:pPr>
        <w:numPr>
          <w:ilvl w:val="0"/>
          <w:numId w:val="24"/>
        </w:numPr>
        <w:tabs>
          <w:tab w:val="left" w:pos="709"/>
        </w:tabs>
        <w:suppressAutoHyphens/>
        <w:spacing w:after="0" w:line="240" w:lineRule="auto"/>
        <w:jc w:val="both"/>
        <w:textAlignment w:val="baseline"/>
        <w:rPr>
          <w:rFonts w:ascii="Calibri" w:eastAsia="Arial" w:hAnsi="Calibri" w:cs="Calibri"/>
          <w:lang w:eastAsia="pl-PL"/>
        </w:rPr>
      </w:pPr>
      <w:r>
        <w:rPr>
          <w:rFonts w:eastAsia="Arial" w:cs="Calibri"/>
          <w:lang w:eastAsia="pl-PL"/>
        </w:rPr>
        <w:t>zasadach podlegania ubezpieczeniom społecznym lub ubezpieczeniu zdrowotnemu lub wysokości stawki składki na ubezpieczenia społeczne lub zdrowotne;</w:t>
      </w:r>
    </w:p>
    <w:p w14:paraId="0D7916CE" w14:textId="29C8CB4C" w:rsidR="00A21128" w:rsidRPr="00A21128" w:rsidRDefault="00A21128" w:rsidP="00A21128">
      <w:pPr>
        <w:numPr>
          <w:ilvl w:val="0"/>
          <w:numId w:val="24"/>
        </w:numPr>
        <w:tabs>
          <w:tab w:val="left" w:pos="709"/>
        </w:tabs>
        <w:suppressAutoHyphens/>
        <w:spacing w:after="0" w:line="240" w:lineRule="auto"/>
        <w:jc w:val="both"/>
        <w:textAlignment w:val="baseline"/>
        <w:rPr>
          <w:rFonts w:ascii="Calibri" w:eastAsia="Arial" w:hAnsi="Calibri" w:cs="Calibri"/>
          <w:lang w:eastAsia="pl-PL"/>
        </w:rPr>
      </w:pPr>
      <w:r>
        <w:rPr>
          <w:rFonts w:eastAsia="Times New Roman" w:cs="Calibri"/>
          <w:lang w:eastAsia="pl-PL"/>
        </w:rPr>
        <w:t xml:space="preserve">zasadach gromadzenia i wysokości wpłat do pracowniczych planów kapitałowych, o których mowa                   w ustawie z dnia 4 października 2018 r. o pracowniczych planach kapitałowych, </w:t>
      </w:r>
      <w:r>
        <w:rPr>
          <w:rFonts w:eastAsia="Arial" w:cs="Calibri"/>
          <w:lang w:eastAsia="pl-PL"/>
        </w:rPr>
        <w:t xml:space="preserve">o ile zmiany te będą miały wpływ na koszty wykonania Zamówienia przez Wykonawcę. </w:t>
      </w:r>
    </w:p>
    <w:p w14:paraId="796C8C7D" w14:textId="77777777" w:rsidR="00A21128" w:rsidRDefault="00A21128" w:rsidP="00A21128">
      <w:pPr>
        <w:numPr>
          <w:ilvl w:val="0"/>
          <w:numId w:val="26"/>
        </w:numPr>
        <w:suppressAutoHyphens/>
        <w:spacing w:after="0" w:line="240" w:lineRule="auto"/>
        <w:ind w:right="-1"/>
        <w:jc w:val="both"/>
        <w:textAlignment w:val="baseline"/>
        <w:rPr>
          <w:rFonts w:ascii="Calibri" w:eastAsia="Arial" w:hAnsi="Calibri" w:cs="Calibri"/>
          <w:lang w:eastAsia="pl-PL"/>
        </w:rPr>
      </w:pPr>
      <w:r>
        <w:rPr>
          <w:rFonts w:eastAsia="Arial" w:cs="Calibri"/>
          <w:lang w:eastAsia="pl-PL"/>
        </w:rPr>
        <w:t>W przypadku wprowadzenia zmian w stawce podatku od towarów i usług wynagrodzenie należne Wykonawcy zgodnie z umową zostanie podwyższone lub obniżone. Z</w:t>
      </w:r>
      <w:r>
        <w:rPr>
          <w:rFonts w:eastAsia="Times New Roman" w:cs="Calibri"/>
          <w:lang w:eastAsia="pl-PL"/>
        </w:rPr>
        <w:t xml:space="preserve">miany wynagrodzenia Wykonawcy, w następstwie zmiany stawki podatku od towarów i usług - będącej skutkiem działań organów państwowych, tj. ustawowa zmiana obowiązującej stawki podatku od towarów i usług lub wprowadzenie nowego podatku.                                              W takim przypadku cena jednostkowa netto nie ulegnie zmianie, cena jednostkowa brutto zostanie wyliczona, na podstawie nowych przepisów oraz maksymalna wartość zamówienia brutto pozostanie bez zmian.                     Zmiana wynagrodzenia odnosić się będzie do części przedmiotu umowy niezrealizowanej, po dniu wejścia                      w życie przepisów zmieniających lub wprowadzających stawkę podatku od towarów i usług VAT oraz do części </w:t>
      </w:r>
      <w:r>
        <w:rPr>
          <w:rFonts w:eastAsia="Times New Roman" w:cs="Calibri"/>
          <w:lang w:eastAsia="pl-PL"/>
        </w:rPr>
        <w:lastRenderedPageBreak/>
        <w:t>przedmiotu umowy, do której zastosowanie znajdzie zmiana stawki podatku od towarów i usług VAT                               lub wprowadzenie nowego podatku. W przypadku zaistnienia opisanej sytuacji po wejściu w życie przepisów będących przyczyna waloryzacji, Wykonawca zwróci się do Zamawiającego z wnioskiem o dokonanie odpowiedniej zmiany wynagrodzenia wskazując kwotę, o którą wynagrodzenie Wykonawcy ma ulec zmianie, wraz z wyliczeniem całkowitej kwoty oraz wskaże datę, od której nastąpiła bądź nastąpi zmiana wysokości kosztów wykonania umowy uzasadniająca zmianę wysokości wynagrodzenia należytego Wykonawcy.                  Zmiana stawki podatku VAT nie dotyczy Wykonawców, którzy nie są płatnikami podatku VAT.                           Maksymalna wartość zamówienia brutto pozostaje bez zmian.</w:t>
      </w:r>
    </w:p>
    <w:p w14:paraId="54568554" w14:textId="7C378C92" w:rsidR="00A21128" w:rsidRDefault="00A21128" w:rsidP="00A21128">
      <w:pPr>
        <w:numPr>
          <w:ilvl w:val="0"/>
          <w:numId w:val="26"/>
        </w:numPr>
        <w:suppressAutoHyphens/>
        <w:spacing w:after="0" w:line="240" w:lineRule="auto"/>
        <w:ind w:right="-1"/>
        <w:jc w:val="both"/>
        <w:textAlignment w:val="baseline"/>
        <w:rPr>
          <w:rFonts w:ascii="Calibri" w:eastAsia="Arial" w:hAnsi="Calibri" w:cs="Calibri"/>
          <w:lang w:eastAsia="pl-PL"/>
        </w:rPr>
      </w:pPr>
      <w:r>
        <w:rPr>
          <w:rFonts w:eastAsia="Times New Roman" w:cs="Calibri"/>
          <w:lang w:eastAsia="pl-PL"/>
        </w:rPr>
        <w:t xml:space="preserve">W przypadkach określonych w ust. 2 pkt 2-4 zmiany wynagrodzenia mogą nastąpić wyłącznie, jeżeli zmiany te będą miały wpływ na koszty wykonania zamówienia przez Wykonawcę. Zmiana ta jest możliwa                                           po 12 miesiącach od dnia zawarcia umowy i jest możliwa wyłącznie w stosunku do niewykonanej części umowy                    w przypadku udowodnienia przez Wykonawcę, że wskazana zmiana ma wpływ na koszty wykonania umowy. </w:t>
      </w:r>
    </w:p>
    <w:p w14:paraId="1645D357" w14:textId="77777777" w:rsidR="00A21128" w:rsidRDefault="00A21128" w:rsidP="00A21128">
      <w:pPr>
        <w:numPr>
          <w:ilvl w:val="0"/>
          <w:numId w:val="26"/>
        </w:numPr>
        <w:suppressAutoHyphens/>
        <w:spacing w:after="0" w:line="240" w:lineRule="auto"/>
        <w:ind w:right="-1"/>
        <w:jc w:val="both"/>
        <w:textAlignment w:val="baseline"/>
        <w:rPr>
          <w:rFonts w:ascii="Calibri" w:eastAsia="Arial" w:hAnsi="Calibri" w:cs="Calibri"/>
          <w:lang w:eastAsia="pl-PL"/>
        </w:rPr>
      </w:pPr>
      <w:bookmarkStart w:id="4" w:name="_Hlk44661087"/>
      <w:r>
        <w:rPr>
          <w:rFonts w:eastAsia="Times New Roman" w:cs="Calibri"/>
          <w:color w:val="000000"/>
          <w:lang w:eastAsia="pl-PL"/>
        </w:rPr>
        <w:t>Zamawiający wymaga, aby Wykonawca przedłożył w tym celu szczegółową kalkulację wraz z załączeniem dowodów w postaci między innymi kopii umów o pracę i/lub umów cywilnoprawnych (zgodnie z „RODO”</w:t>
      </w:r>
      <w:r>
        <w:rPr>
          <w:rFonts w:eastAsia="Times New Roman" w:cs="Calibri"/>
          <w:lang w:eastAsia="pl-PL"/>
        </w:rPr>
        <w:t xml:space="preserve"> wobec osób fizycznych, od których dane osobowe bezpośrednio lub pośrednio zostały pozyskane w związku z realizacją umowy). </w:t>
      </w:r>
      <w:bookmarkEnd w:id="4"/>
      <w:r>
        <w:rPr>
          <w:rFonts w:eastAsia="Times New Roman" w:cs="Calibri"/>
          <w:lang w:eastAsia="pl-PL"/>
        </w:rPr>
        <w:t>Ciężar dowodu zasadności dokonania waloryzacji wynagrodzenia spoczywa na Wykonawcy. Maksymalna wartość zamówienia brutto pozostaje bez zmian</w:t>
      </w:r>
      <w:r>
        <w:rPr>
          <w:rFonts w:eastAsia="Times New Roman" w:cs="Times New Roman"/>
          <w:lang w:eastAsia="pl-PL"/>
        </w:rPr>
        <w:t xml:space="preserve">. </w:t>
      </w:r>
    </w:p>
    <w:p w14:paraId="0FC972B2" w14:textId="77777777" w:rsidR="00A21128" w:rsidRDefault="00A21128" w:rsidP="00A21128">
      <w:pPr>
        <w:numPr>
          <w:ilvl w:val="0"/>
          <w:numId w:val="26"/>
        </w:numPr>
        <w:suppressAutoHyphens/>
        <w:spacing w:after="0" w:line="240" w:lineRule="auto"/>
        <w:ind w:right="-1"/>
        <w:jc w:val="both"/>
        <w:textAlignment w:val="baseline"/>
        <w:rPr>
          <w:rFonts w:ascii="Calibri" w:eastAsia="Arial" w:hAnsi="Calibri" w:cs="Calibri"/>
          <w:lang w:eastAsia="pl-PL"/>
        </w:rPr>
      </w:pPr>
      <w:r>
        <w:rPr>
          <w:rFonts w:eastAsia="Times New Roman" w:cs="Calibri"/>
          <w:bCs/>
          <w:lang w:eastAsia="pl-PL"/>
        </w:rPr>
        <w:t>Procedura wprowadzania zmian przez wnioskodawcę innych niż określone w ust. 3 – 4;</w:t>
      </w:r>
    </w:p>
    <w:p w14:paraId="3E41D215" w14:textId="77777777" w:rsidR="00A21128" w:rsidRDefault="00A21128" w:rsidP="00A21128">
      <w:pPr>
        <w:numPr>
          <w:ilvl w:val="0"/>
          <w:numId w:val="25"/>
        </w:numPr>
        <w:tabs>
          <w:tab w:val="left" w:pos="720"/>
        </w:tabs>
        <w:suppressAutoHyphens/>
        <w:spacing w:after="0" w:line="240" w:lineRule="auto"/>
        <w:textAlignment w:val="baseline"/>
        <w:rPr>
          <w:rFonts w:ascii="Calibri" w:eastAsia="Times New Roman" w:hAnsi="Calibri" w:cs="Calibri"/>
          <w:lang w:eastAsia="pl-PL"/>
        </w:rPr>
      </w:pPr>
      <w:r>
        <w:rPr>
          <w:rFonts w:eastAsia="Times New Roman" w:cs="Calibri"/>
          <w:lang w:eastAsia="pl-PL"/>
        </w:rPr>
        <w:t>Opis proponowanej zmiany;</w:t>
      </w:r>
    </w:p>
    <w:p w14:paraId="7E254B0A" w14:textId="77777777" w:rsidR="00A21128" w:rsidRDefault="00A21128" w:rsidP="00A21128">
      <w:pPr>
        <w:numPr>
          <w:ilvl w:val="0"/>
          <w:numId w:val="25"/>
        </w:numPr>
        <w:tabs>
          <w:tab w:val="left" w:pos="720"/>
          <w:tab w:val="left" w:pos="851"/>
        </w:tabs>
        <w:suppressAutoHyphens/>
        <w:spacing w:after="0" w:line="240" w:lineRule="auto"/>
        <w:textAlignment w:val="baseline"/>
        <w:rPr>
          <w:rFonts w:ascii="Calibri" w:eastAsia="Times New Roman" w:hAnsi="Calibri" w:cs="Calibri"/>
          <w:lang w:eastAsia="pl-PL"/>
        </w:rPr>
      </w:pPr>
      <w:r>
        <w:rPr>
          <w:rFonts w:eastAsia="Times New Roman" w:cs="Calibri"/>
          <w:lang w:eastAsia="pl-PL"/>
        </w:rPr>
        <w:t>Termin wprowadzenia zmian;</w:t>
      </w:r>
    </w:p>
    <w:p w14:paraId="77BCAF8C" w14:textId="77777777" w:rsidR="00A21128" w:rsidRDefault="00A21128" w:rsidP="00A21128">
      <w:pPr>
        <w:numPr>
          <w:ilvl w:val="0"/>
          <w:numId w:val="25"/>
        </w:numPr>
        <w:tabs>
          <w:tab w:val="left" w:pos="720"/>
          <w:tab w:val="left" w:pos="851"/>
        </w:tabs>
        <w:suppressAutoHyphens/>
        <w:spacing w:after="0" w:line="240" w:lineRule="auto"/>
        <w:textAlignment w:val="baseline"/>
        <w:rPr>
          <w:rFonts w:ascii="Calibri" w:eastAsia="Times New Roman" w:hAnsi="Calibri" w:cs="Calibri"/>
          <w:lang w:eastAsia="pl-PL"/>
        </w:rPr>
      </w:pPr>
      <w:r>
        <w:rPr>
          <w:rFonts w:eastAsia="Times New Roman" w:cs="Calibri"/>
          <w:lang w:eastAsia="pl-PL"/>
        </w:rPr>
        <w:t>Należy podać, w jaki sposób i dlaczego zmiana jest konieczna dla wykonania umowy.</w:t>
      </w:r>
    </w:p>
    <w:p w14:paraId="34A98A1F" w14:textId="40147DEA" w:rsidR="006C6957" w:rsidRPr="006C6957" w:rsidRDefault="006C6957" w:rsidP="00A21128">
      <w:pPr>
        <w:numPr>
          <w:ilvl w:val="0"/>
          <w:numId w:val="27"/>
        </w:numPr>
        <w:suppressAutoHyphens/>
        <w:spacing w:after="0" w:line="240" w:lineRule="auto"/>
        <w:jc w:val="both"/>
        <w:textAlignment w:val="baseline"/>
        <w:rPr>
          <w:rFonts w:ascii="Calibri" w:eastAsia="Times New Roman" w:hAnsi="Calibri" w:cs="Calibri"/>
          <w:lang w:eastAsia="pl-PL"/>
        </w:rPr>
      </w:pPr>
      <w:r w:rsidRPr="006C6957">
        <w:rPr>
          <w:rFonts w:ascii="Calibri" w:eastAsia="Times New Roman" w:hAnsi="Calibri" w:cs="Calibri"/>
          <w:lang w:eastAsia="pl-PL"/>
        </w:rPr>
        <w:t>Zmian</w:t>
      </w:r>
      <w:r>
        <w:rPr>
          <w:rFonts w:ascii="Calibri" w:eastAsia="Times New Roman" w:hAnsi="Calibri" w:cs="Calibri"/>
          <w:lang w:eastAsia="pl-PL"/>
        </w:rPr>
        <w:t>a</w:t>
      </w:r>
      <w:r w:rsidRPr="006C6957">
        <w:rPr>
          <w:rFonts w:ascii="Calibri" w:eastAsia="Times New Roman" w:hAnsi="Calibri" w:cs="Calibri"/>
          <w:lang w:eastAsia="pl-PL"/>
        </w:rPr>
        <w:t xml:space="preserve"> określon</w:t>
      </w:r>
      <w:r>
        <w:rPr>
          <w:rFonts w:ascii="Calibri" w:eastAsia="Times New Roman" w:hAnsi="Calibri" w:cs="Calibri"/>
          <w:lang w:eastAsia="pl-PL"/>
        </w:rPr>
        <w:t>a</w:t>
      </w:r>
      <w:r w:rsidRPr="006C6957">
        <w:rPr>
          <w:rFonts w:ascii="Calibri" w:eastAsia="Times New Roman" w:hAnsi="Calibri" w:cs="Calibri"/>
          <w:lang w:eastAsia="pl-PL"/>
        </w:rPr>
        <w:t xml:space="preserve"> w ust. 1 w pun</w:t>
      </w:r>
      <w:r>
        <w:rPr>
          <w:rFonts w:ascii="Calibri" w:eastAsia="Times New Roman" w:hAnsi="Calibri" w:cs="Calibri"/>
          <w:lang w:eastAsia="pl-PL"/>
        </w:rPr>
        <w:t>kcie</w:t>
      </w:r>
      <w:r w:rsidRPr="006C6957">
        <w:rPr>
          <w:rFonts w:ascii="Calibri" w:eastAsia="Times New Roman" w:hAnsi="Calibri" w:cs="Calibri"/>
          <w:lang w:eastAsia="pl-PL"/>
        </w:rPr>
        <w:t xml:space="preserve"> 1) nie wymaga zawarcia aneksu, a jedynie niezwłocznego pisemnego zawiadomienia drugiej Strony pod rygorem nieważności</w:t>
      </w:r>
      <w:r>
        <w:rPr>
          <w:rFonts w:ascii="Calibri" w:eastAsia="Times New Roman" w:hAnsi="Calibri" w:cs="Calibri"/>
          <w:lang w:eastAsia="pl-PL"/>
        </w:rPr>
        <w:t xml:space="preserve">. </w:t>
      </w:r>
    </w:p>
    <w:p w14:paraId="1CA783E0" w14:textId="631EEE51" w:rsidR="00A21128" w:rsidRDefault="00A21128" w:rsidP="00A21128">
      <w:pPr>
        <w:numPr>
          <w:ilvl w:val="0"/>
          <w:numId w:val="27"/>
        </w:numPr>
        <w:suppressAutoHyphens/>
        <w:spacing w:after="0" w:line="240" w:lineRule="auto"/>
        <w:jc w:val="both"/>
        <w:textAlignment w:val="baseline"/>
        <w:rPr>
          <w:rFonts w:ascii="Calibri" w:eastAsia="Times New Roman" w:hAnsi="Calibri" w:cs="Calibri"/>
          <w:lang w:eastAsia="pl-PL"/>
        </w:rPr>
      </w:pPr>
      <w:r>
        <w:rPr>
          <w:rFonts w:eastAsia="Times New Roman" w:cs="Calibri"/>
          <w:lang w:eastAsia="pl-PL"/>
        </w:rPr>
        <w:t xml:space="preserve">Wniosek o zmianę </w:t>
      </w:r>
      <w:r>
        <w:rPr>
          <w:rFonts w:eastAsia="Times New Roman" w:cs="Calibri"/>
          <w:bCs/>
          <w:lang w:eastAsia="pl-PL"/>
        </w:rPr>
        <w:t xml:space="preserve">inną niż określoną w ust. 3 – 4 </w:t>
      </w:r>
      <w:r>
        <w:rPr>
          <w:rFonts w:eastAsia="Times New Roman" w:cs="Calibri"/>
          <w:lang w:eastAsia="pl-PL"/>
        </w:rPr>
        <w:t xml:space="preserve">składany przez Wykonawcę musi wpłynąć </w:t>
      </w:r>
      <w:r>
        <w:rPr>
          <w:rFonts w:eastAsia="Times New Roman" w:cs="Calibri"/>
          <w:color w:val="000000"/>
          <w:lang w:eastAsia="pl-PL"/>
        </w:rPr>
        <w:t xml:space="preserve">do Zamawiającego, </w:t>
      </w:r>
      <w:r>
        <w:rPr>
          <w:rFonts w:eastAsia="Times New Roman" w:cs="Calibri"/>
          <w:lang w:eastAsia="pl-PL"/>
        </w:rPr>
        <w:t>co najmniej na 21 dni przed planowanym wprowadzeniem zmian, pisemnie do Zamawiającego.</w:t>
      </w:r>
    </w:p>
    <w:p w14:paraId="617ADF25" w14:textId="77777777" w:rsidR="00A21128" w:rsidRDefault="00A21128" w:rsidP="00A21128">
      <w:pPr>
        <w:numPr>
          <w:ilvl w:val="0"/>
          <w:numId w:val="27"/>
        </w:numPr>
        <w:suppressAutoHyphens/>
        <w:spacing w:after="0" w:line="240" w:lineRule="auto"/>
        <w:jc w:val="both"/>
        <w:textAlignment w:val="baseline"/>
        <w:rPr>
          <w:rFonts w:ascii="Calibri" w:eastAsia="Times New Roman" w:hAnsi="Calibri" w:cs="Calibri"/>
          <w:lang w:eastAsia="pl-PL"/>
        </w:rPr>
      </w:pPr>
      <w:r>
        <w:rPr>
          <w:rFonts w:eastAsia="Times New Roman" w:cs="Calibri"/>
          <w:lang w:eastAsia="pl-PL"/>
        </w:rPr>
        <w:t>Wszelkie zmiany umowy dokonane w sposób zgodny z ustawą z dnia z dnia 11 września 2019 r. –                                  Prawo zamówień publicznych wymagają dla swej ważności zachowania formy pisemnej (aneksu do umowy).</w:t>
      </w:r>
    </w:p>
    <w:p w14:paraId="72D97447" w14:textId="77777777" w:rsidR="00622425" w:rsidRDefault="00622425">
      <w:pPr>
        <w:suppressAutoHyphens/>
        <w:spacing w:after="0" w:line="240" w:lineRule="auto"/>
        <w:ind w:left="360"/>
        <w:jc w:val="both"/>
        <w:textAlignment w:val="baseline"/>
        <w:rPr>
          <w:rFonts w:ascii="Calibri" w:eastAsia="Times New Roman" w:hAnsi="Calibri" w:cs="Calibri"/>
          <w:color w:val="FF0000"/>
          <w:lang w:eastAsia="pl-PL"/>
        </w:rPr>
      </w:pPr>
    </w:p>
    <w:p w14:paraId="1B4EABD3" w14:textId="77777777" w:rsidR="00622425" w:rsidRDefault="003737F4">
      <w:pPr>
        <w:suppressAutoHyphens/>
        <w:spacing w:after="0" w:line="360" w:lineRule="auto"/>
        <w:jc w:val="center"/>
        <w:textAlignment w:val="baseline"/>
        <w:rPr>
          <w:rFonts w:ascii="Calibri" w:eastAsia="Times New Roman" w:hAnsi="Calibri" w:cs="Times New Roman"/>
          <w:b/>
          <w:lang w:eastAsia="ar-SA"/>
        </w:rPr>
      </w:pPr>
      <w:r>
        <w:rPr>
          <w:rFonts w:ascii="Arial Narrow" w:eastAsia="Arial Narrow" w:hAnsi="Arial Narrow" w:cs="Arial Narrow"/>
          <w:b/>
          <w:lang w:eastAsia="ar-SA"/>
        </w:rPr>
        <w:t>§</w:t>
      </w:r>
      <w:r>
        <w:rPr>
          <w:rFonts w:eastAsia="Times New Roman" w:cs="Times New Roman"/>
          <w:b/>
          <w:lang w:eastAsia="ar-SA"/>
        </w:rPr>
        <w:t xml:space="preserve"> 12</w:t>
      </w:r>
    </w:p>
    <w:p w14:paraId="349DF50A" w14:textId="77777777" w:rsidR="0063798C" w:rsidRPr="005A471D" w:rsidRDefault="0063798C" w:rsidP="009224DB">
      <w:pPr>
        <w:numPr>
          <w:ilvl w:val="0"/>
          <w:numId w:val="38"/>
        </w:numPr>
        <w:suppressAutoHyphens/>
        <w:overflowPunct w:val="0"/>
        <w:autoSpaceDE w:val="0"/>
        <w:autoSpaceDN w:val="0"/>
        <w:adjustRightInd w:val="0"/>
        <w:spacing w:after="0" w:line="240" w:lineRule="auto"/>
        <w:ind w:left="284" w:hanging="284"/>
        <w:jc w:val="both"/>
        <w:textAlignment w:val="baseline"/>
        <w:rPr>
          <w:rFonts w:ascii="Calibri" w:eastAsia="Times New Roman" w:hAnsi="Calibri" w:cs="Calibri"/>
          <w:color w:val="000000" w:themeColor="text1"/>
          <w:lang w:eastAsia="pl-PL"/>
        </w:rPr>
      </w:pPr>
      <w:r w:rsidRPr="005A471D">
        <w:rPr>
          <w:rFonts w:ascii="Calibri" w:eastAsia="Times New Roman" w:hAnsi="Calibri" w:cs="Calibri"/>
          <w:color w:val="000000" w:themeColor="text1"/>
          <w:lang w:eastAsia="pl-PL"/>
        </w:rPr>
        <w:t>Zamawiającemu przysługuje prawo wypowiedzenia umowy w całości lub w części ze skutkiem natychmiastowym w przypadku:</w:t>
      </w:r>
    </w:p>
    <w:p w14:paraId="2ACE44E5" w14:textId="77777777" w:rsidR="0063798C" w:rsidRPr="005A471D" w:rsidRDefault="0063798C" w:rsidP="009224DB">
      <w:pPr>
        <w:numPr>
          <w:ilvl w:val="0"/>
          <w:numId w:val="37"/>
        </w:numPr>
        <w:suppressAutoHyphens/>
        <w:overflowPunct w:val="0"/>
        <w:autoSpaceDE w:val="0"/>
        <w:autoSpaceDN w:val="0"/>
        <w:adjustRightInd w:val="0"/>
        <w:spacing w:after="0" w:line="240" w:lineRule="auto"/>
        <w:ind w:left="567" w:hanging="283"/>
        <w:jc w:val="both"/>
        <w:textAlignment w:val="baseline"/>
        <w:rPr>
          <w:rFonts w:ascii="Calibri" w:eastAsia="Times New Roman" w:hAnsi="Calibri" w:cs="Calibri"/>
          <w:color w:val="000000" w:themeColor="text1"/>
          <w:lang w:eastAsia="pl-PL"/>
        </w:rPr>
      </w:pPr>
      <w:r w:rsidRPr="005A471D">
        <w:rPr>
          <w:rFonts w:ascii="Calibri" w:eastAsia="Times New Roman" w:hAnsi="Calibri" w:cs="Calibri"/>
          <w:color w:val="000000" w:themeColor="text1"/>
          <w:lang w:eastAsia="pl-PL"/>
        </w:rPr>
        <w:t>ogłoszenia likwidacji lub rozwiązania firmy Wykonawcy lub wszczęcia postępowania egzekucyjnego przeciwko Wykonawcy, wydania nakazu zajęcia majątku Wykonawcy,</w:t>
      </w:r>
    </w:p>
    <w:p w14:paraId="4635CAE0" w14:textId="77777777" w:rsidR="0063798C" w:rsidRPr="005A471D" w:rsidRDefault="0063798C" w:rsidP="009224DB">
      <w:pPr>
        <w:numPr>
          <w:ilvl w:val="0"/>
          <w:numId w:val="37"/>
        </w:numPr>
        <w:suppressAutoHyphens/>
        <w:overflowPunct w:val="0"/>
        <w:autoSpaceDE w:val="0"/>
        <w:autoSpaceDN w:val="0"/>
        <w:adjustRightInd w:val="0"/>
        <w:spacing w:after="0" w:line="240" w:lineRule="auto"/>
        <w:ind w:left="567" w:hanging="283"/>
        <w:jc w:val="both"/>
        <w:textAlignment w:val="baseline"/>
        <w:rPr>
          <w:rFonts w:ascii="Calibri" w:eastAsia="Times New Roman" w:hAnsi="Calibri" w:cs="Calibri"/>
          <w:color w:val="000000" w:themeColor="text1"/>
          <w:lang w:eastAsia="pl-PL"/>
        </w:rPr>
      </w:pPr>
      <w:r w:rsidRPr="005A471D">
        <w:rPr>
          <w:rFonts w:ascii="Calibri" w:eastAsia="Times New Roman" w:hAnsi="Calibri" w:cs="Calibri"/>
          <w:color w:val="000000" w:themeColor="text1"/>
          <w:lang w:eastAsia="pl-PL"/>
        </w:rPr>
        <w:t xml:space="preserve">jeżeli Wykonawca nie rozpoczął realizacji przedmiotu umowy bez uzasadnionych przyczyn </w:t>
      </w:r>
      <w:r w:rsidRPr="005A471D">
        <w:rPr>
          <w:rFonts w:ascii="Calibri" w:eastAsia="Times New Roman" w:hAnsi="Calibri" w:cs="Calibri"/>
          <w:color w:val="000000" w:themeColor="text1"/>
          <w:lang w:eastAsia="pl-PL"/>
        </w:rPr>
        <w:br/>
        <w:t>oraz nie kontynuuje jej pomimo wezwania Zamawiającego złożonego na piśmie,</w:t>
      </w:r>
    </w:p>
    <w:p w14:paraId="18B4CA5F" w14:textId="77777777" w:rsidR="0063798C" w:rsidRPr="005A471D" w:rsidRDefault="0063798C" w:rsidP="009224DB">
      <w:pPr>
        <w:numPr>
          <w:ilvl w:val="0"/>
          <w:numId w:val="37"/>
        </w:numPr>
        <w:suppressAutoHyphens/>
        <w:overflowPunct w:val="0"/>
        <w:autoSpaceDE w:val="0"/>
        <w:autoSpaceDN w:val="0"/>
        <w:adjustRightInd w:val="0"/>
        <w:spacing w:after="0" w:line="240" w:lineRule="auto"/>
        <w:ind w:left="567" w:hanging="283"/>
        <w:jc w:val="both"/>
        <w:textAlignment w:val="baseline"/>
        <w:rPr>
          <w:rFonts w:ascii="Calibri" w:eastAsia="Times New Roman" w:hAnsi="Calibri" w:cs="Calibri"/>
          <w:color w:val="000000" w:themeColor="text1"/>
          <w:lang w:eastAsia="pl-PL"/>
        </w:rPr>
      </w:pPr>
      <w:r w:rsidRPr="005A471D">
        <w:rPr>
          <w:rFonts w:ascii="Calibri" w:eastAsia="Times New Roman" w:hAnsi="Calibri" w:cs="Calibri"/>
          <w:color w:val="000000" w:themeColor="text1"/>
          <w:lang w:eastAsia="pl-PL"/>
        </w:rPr>
        <w:t>niewykonywania, nienależytego wykonania przedmiotu umowy;</w:t>
      </w:r>
    </w:p>
    <w:p w14:paraId="6AC44D90" w14:textId="77777777" w:rsidR="0063798C" w:rsidRPr="005A471D" w:rsidRDefault="0063798C" w:rsidP="009224DB">
      <w:pPr>
        <w:widowControl w:val="0"/>
        <w:numPr>
          <w:ilvl w:val="0"/>
          <w:numId w:val="37"/>
        </w:numPr>
        <w:suppressAutoHyphens/>
        <w:overflowPunct w:val="0"/>
        <w:autoSpaceDE w:val="0"/>
        <w:autoSpaceDN w:val="0"/>
        <w:adjustRightInd w:val="0"/>
        <w:spacing w:after="0" w:line="240" w:lineRule="auto"/>
        <w:ind w:left="567" w:hanging="283"/>
        <w:jc w:val="both"/>
        <w:textAlignment w:val="baseline"/>
        <w:rPr>
          <w:rFonts w:ascii="Calibri" w:eastAsia="Times New Roman" w:hAnsi="Calibri" w:cs="Calibri"/>
          <w:color w:val="000000" w:themeColor="text1"/>
          <w:lang w:eastAsia="pl-PL"/>
        </w:rPr>
      </w:pPr>
      <w:r w:rsidRPr="005A471D">
        <w:rPr>
          <w:rFonts w:ascii="Calibri" w:eastAsia="Times New Roman" w:hAnsi="Calibri" w:cs="Calibri"/>
          <w:color w:val="000000" w:themeColor="text1"/>
          <w:lang w:eastAsia="pl-PL"/>
        </w:rPr>
        <w:t xml:space="preserve">w przypadku trzykrotnej uzasadnionej reklamacji usługi. </w:t>
      </w:r>
    </w:p>
    <w:p w14:paraId="07E09037" w14:textId="7A68930B" w:rsidR="0063798C" w:rsidRPr="005B78DA" w:rsidRDefault="0063798C" w:rsidP="009224DB">
      <w:pPr>
        <w:numPr>
          <w:ilvl w:val="0"/>
          <w:numId w:val="38"/>
        </w:numPr>
        <w:overflowPunct w:val="0"/>
        <w:autoSpaceDE w:val="0"/>
        <w:autoSpaceDN w:val="0"/>
        <w:adjustRightInd w:val="0"/>
        <w:spacing w:after="0" w:line="240" w:lineRule="auto"/>
        <w:ind w:left="284" w:hanging="284"/>
        <w:jc w:val="both"/>
        <w:textAlignment w:val="baseline"/>
        <w:rPr>
          <w:rFonts w:eastAsia="Times New Roman" w:cstheme="minorHAnsi"/>
          <w:color w:val="000000"/>
          <w:lang w:eastAsia="pl-PL"/>
        </w:rPr>
      </w:pPr>
      <w:r w:rsidRPr="005B78DA">
        <w:rPr>
          <w:rFonts w:eastAsia="Times New Roman" w:cstheme="minorHAnsi"/>
          <w:lang w:eastAsia="pl-PL"/>
        </w:rPr>
        <w:t xml:space="preserve">Zamawiającemu służy prawo </w:t>
      </w:r>
      <w:r w:rsidRPr="005B78DA">
        <w:rPr>
          <w:rFonts w:eastAsia="Times New Roman" w:cstheme="minorHAnsi"/>
          <w:color w:val="000000"/>
          <w:lang w:eastAsia="pl-PL"/>
        </w:rPr>
        <w:t xml:space="preserve">wypowiedzenia umowy </w:t>
      </w:r>
      <w:r w:rsidRPr="005B78DA">
        <w:rPr>
          <w:rFonts w:eastAsia="Times New Roman" w:cstheme="minorHAnsi"/>
          <w:lang w:eastAsia="pl-PL"/>
        </w:rPr>
        <w:t xml:space="preserve">o ile Wykonawca narusza postanowienia umowy, </w:t>
      </w:r>
      <w:r>
        <w:rPr>
          <w:rFonts w:eastAsia="Times New Roman" w:cstheme="minorHAnsi"/>
          <w:lang w:eastAsia="pl-PL"/>
        </w:rPr>
        <w:t xml:space="preserve">                             </w:t>
      </w:r>
      <w:r w:rsidRPr="005B78DA">
        <w:rPr>
          <w:rFonts w:eastAsia="Times New Roman" w:cstheme="minorHAnsi"/>
          <w:lang w:eastAsia="pl-PL"/>
        </w:rPr>
        <w:t xml:space="preserve">w sytuacjach innych niż opisane w ust. 1 powyżej, w sposób rażący lub uporczywy. Zamawiający – w przypadku realizacji wyżej wskazanego prawa </w:t>
      </w:r>
      <w:r w:rsidRPr="005B78DA">
        <w:rPr>
          <w:rFonts w:eastAsia="Times New Roman" w:cstheme="minorHAnsi"/>
          <w:color w:val="000000"/>
          <w:lang w:eastAsia="pl-PL"/>
        </w:rPr>
        <w:t xml:space="preserve">wypowiedzenia umowy dokonuje tej czynności </w:t>
      </w:r>
      <w:r w:rsidRPr="005B78DA">
        <w:rPr>
          <w:rFonts w:eastAsia="Times New Roman" w:cstheme="minorHAnsi"/>
          <w:lang w:eastAsia="pl-PL"/>
        </w:rPr>
        <w:t xml:space="preserve">za jednotygodniowym uprzedzeniem w formie pisemnej pod rygorem nieważności, wskazując w nim podstawę wypowiedzenia Umowy oraz uzasadniające je okoliczności faktyczne. W sytuacji rażącego lub uporczywego naruszania postanowień umowy, przed złożeniem oświadczenia woli o </w:t>
      </w:r>
      <w:r w:rsidRPr="005B78DA">
        <w:rPr>
          <w:rFonts w:eastAsia="Times New Roman" w:cstheme="minorHAnsi"/>
          <w:color w:val="000000"/>
          <w:lang w:eastAsia="pl-PL"/>
        </w:rPr>
        <w:t>wypowiedzeniu umowy</w:t>
      </w:r>
      <w:r w:rsidRPr="005B78DA">
        <w:rPr>
          <w:rFonts w:eastAsia="Times New Roman" w:cstheme="minorHAnsi"/>
          <w:lang w:eastAsia="pl-PL"/>
        </w:rPr>
        <w:t>, Zamawiający wezwie Wykonawcę do przywrócenia stanu zgodnego z umową.</w:t>
      </w:r>
    </w:p>
    <w:p w14:paraId="4D094E0B" w14:textId="77777777" w:rsidR="0063798C" w:rsidRPr="005B78DA" w:rsidRDefault="0063798C" w:rsidP="009224DB">
      <w:pPr>
        <w:numPr>
          <w:ilvl w:val="0"/>
          <w:numId w:val="38"/>
        </w:numPr>
        <w:overflowPunct w:val="0"/>
        <w:autoSpaceDE w:val="0"/>
        <w:autoSpaceDN w:val="0"/>
        <w:adjustRightInd w:val="0"/>
        <w:spacing w:after="0" w:line="240" w:lineRule="auto"/>
        <w:ind w:left="284" w:hanging="284"/>
        <w:jc w:val="both"/>
        <w:textAlignment w:val="baseline"/>
        <w:rPr>
          <w:rFonts w:eastAsia="Times New Roman" w:cstheme="minorHAnsi"/>
          <w:color w:val="000000"/>
          <w:lang w:eastAsia="pl-PL"/>
        </w:rPr>
      </w:pPr>
      <w:r w:rsidRPr="005B78DA">
        <w:rPr>
          <w:rFonts w:eastAsia="Times New Roman" w:cstheme="minorHAnsi"/>
          <w:lang w:eastAsia="pl-PL"/>
        </w:rPr>
        <w:t xml:space="preserve">Wypowiedzenie umowy ze skutkiem natychmiastowym nastąpi w formie pisemnej pod rygorem nieważności takiego oświadczenia i powinno zawierać odpowiednie uzasadnienie. </w:t>
      </w:r>
    </w:p>
    <w:p w14:paraId="7903E172" w14:textId="77777777" w:rsidR="0063798C" w:rsidRPr="005B78DA" w:rsidRDefault="0063798C" w:rsidP="009224DB">
      <w:pPr>
        <w:widowControl w:val="0"/>
        <w:numPr>
          <w:ilvl w:val="0"/>
          <w:numId w:val="38"/>
        </w:numPr>
        <w:overflowPunct w:val="0"/>
        <w:autoSpaceDE w:val="0"/>
        <w:autoSpaceDN w:val="0"/>
        <w:adjustRightInd w:val="0"/>
        <w:spacing w:after="0" w:line="240" w:lineRule="auto"/>
        <w:ind w:left="284" w:hanging="284"/>
        <w:jc w:val="both"/>
        <w:textAlignment w:val="baseline"/>
        <w:rPr>
          <w:rFonts w:eastAsia="Times New Roman" w:cstheme="minorHAnsi"/>
          <w:lang w:eastAsia="pl-PL"/>
        </w:rPr>
      </w:pPr>
      <w:r w:rsidRPr="005B78DA">
        <w:rPr>
          <w:rFonts w:eastAsia="Times New Roman" w:cstheme="minorHAnsi"/>
          <w:lang w:eastAsia="pl-PL"/>
        </w:rPr>
        <w:t>Zamawiający może odstąpić od umowy:</w:t>
      </w:r>
    </w:p>
    <w:p w14:paraId="24ECD05F" w14:textId="3E37AAE8" w:rsidR="0063798C" w:rsidRDefault="0063798C" w:rsidP="009224DB">
      <w:pPr>
        <w:widowControl w:val="0"/>
        <w:numPr>
          <w:ilvl w:val="0"/>
          <w:numId w:val="39"/>
        </w:numPr>
        <w:overflowPunct w:val="0"/>
        <w:autoSpaceDE w:val="0"/>
        <w:autoSpaceDN w:val="0"/>
        <w:adjustRightInd w:val="0"/>
        <w:spacing w:after="0" w:line="240" w:lineRule="auto"/>
        <w:contextualSpacing/>
        <w:jc w:val="both"/>
        <w:textAlignment w:val="baseline"/>
        <w:rPr>
          <w:rFonts w:eastAsia="Times New Roman" w:cstheme="minorHAnsi"/>
          <w:lang w:eastAsia="pl-PL"/>
        </w:rPr>
      </w:pPr>
      <w:r w:rsidRPr="005B78DA">
        <w:rPr>
          <w:rFonts w:eastAsia="Times New Roman" w:cstheme="minorHAnsi"/>
          <w:lang w:eastAsia="pl-PL"/>
        </w:rPr>
        <w:t xml:space="preserve">w terminie 30 dni od dnia powzięcia wiadomości o zaistnieniu istotnej zmiany okoliczności powodującej, </w:t>
      </w:r>
      <w:r>
        <w:rPr>
          <w:rFonts w:eastAsia="Times New Roman" w:cstheme="minorHAnsi"/>
          <w:lang w:eastAsia="pl-PL"/>
        </w:rPr>
        <w:t xml:space="preserve">              </w:t>
      </w:r>
      <w:r w:rsidRPr="005B78DA">
        <w:rPr>
          <w:rFonts w:eastAsia="Times New Roman" w:cstheme="minorHAnsi"/>
          <w:lang w:eastAsia="pl-PL"/>
        </w:rPr>
        <w:t>że wykonanie umowy nie leży w interesie publicznym, czego nie można było przewidzieć w chwili zawarcia umowy, lub dalsze wykonywanie umowy może zagrozić podstawowemu interesowi bezpieczeństwa państwa lub bezpieczeństwu publicznemu;</w:t>
      </w:r>
    </w:p>
    <w:p w14:paraId="5FE74B3F" w14:textId="77777777" w:rsidR="000736F1" w:rsidRDefault="000736F1" w:rsidP="000736F1">
      <w:pPr>
        <w:widowControl w:val="0"/>
        <w:overflowPunct w:val="0"/>
        <w:autoSpaceDE w:val="0"/>
        <w:autoSpaceDN w:val="0"/>
        <w:adjustRightInd w:val="0"/>
        <w:spacing w:after="0" w:line="240" w:lineRule="auto"/>
        <w:contextualSpacing/>
        <w:jc w:val="both"/>
        <w:textAlignment w:val="baseline"/>
        <w:rPr>
          <w:rFonts w:eastAsia="Times New Roman" w:cstheme="minorHAnsi"/>
          <w:lang w:eastAsia="pl-PL"/>
        </w:rPr>
      </w:pPr>
    </w:p>
    <w:p w14:paraId="4935C834" w14:textId="77777777" w:rsidR="000736F1" w:rsidRDefault="000736F1" w:rsidP="000736F1">
      <w:pPr>
        <w:widowControl w:val="0"/>
        <w:overflowPunct w:val="0"/>
        <w:autoSpaceDE w:val="0"/>
        <w:autoSpaceDN w:val="0"/>
        <w:adjustRightInd w:val="0"/>
        <w:spacing w:after="0" w:line="240" w:lineRule="auto"/>
        <w:contextualSpacing/>
        <w:jc w:val="both"/>
        <w:textAlignment w:val="baseline"/>
        <w:rPr>
          <w:rFonts w:eastAsia="Times New Roman" w:cstheme="minorHAnsi"/>
          <w:lang w:eastAsia="pl-PL"/>
        </w:rPr>
      </w:pPr>
    </w:p>
    <w:p w14:paraId="686CC46A" w14:textId="77777777" w:rsidR="000736F1" w:rsidRPr="005B78DA" w:rsidRDefault="000736F1" w:rsidP="000736F1">
      <w:pPr>
        <w:widowControl w:val="0"/>
        <w:overflowPunct w:val="0"/>
        <w:autoSpaceDE w:val="0"/>
        <w:autoSpaceDN w:val="0"/>
        <w:adjustRightInd w:val="0"/>
        <w:spacing w:after="0" w:line="240" w:lineRule="auto"/>
        <w:contextualSpacing/>
        <w:jc w:val="both"/>
        <w:textAlignment w:val="baseline"/>
        <w:rPr>
          <w:rFonts w:eastAsia="Times New Roman" w:cstheme="minorHAnsi"/>
          <w:lang w:eastAsia="pl-PL"/>
        </w:rPr>
      </w:pPr>
    </w:p>
    <w:p w14:paraId="2C028D07" w14:textId="77777777" w:rsidR="0063798C" w:rsidRPr="005B78DA" w:rsidRDefault="0063798C" w:rsidP="009224DB">
      <w:pPr>
        <w:widowControl w:val="0"/>
        <w:numPr>
          <w:ilvl w:val="0"/>
          <w:numId w:val="39"/>
        </w:numPr>
        <w:overflowPunct w:val="0"/>
        <w:autoSpaceDE w:val="0"/>
        <w:autoSpaceDN w:val="0"/>
        <w:adjustRightInd w:val="0"/>
        <w:spacing w:after="0" w:line="240" w:lineRule="auto"/>
        <w:contextualSpacing/>
        <w:jc w:val="both"/>
        <w:textAlignment w:val="baseline"/>
        <w:rPr>
          <w:rFonts w:eastAsia="Times New Roman" w:cstheme="minorHAnsi"/>
          <w:lang w:eastAsia="pl-PL"/>
        </w:rPr>
      </w:pPr>
      <w:r w:rsidRPr="005B78DA">
        <w:rPr>
          <w:rFonts w:eastAsia="Times New Roman" w:cstheme="minorHAnsi"/>
          <w:lang w:eastAsia="pl-PL"/>
        </w:rPr>
        <w:t>jeżeli zachodzi co najmniej jedna z następujących okoliczności:</w:t>
      </w:r>
    </w:p>
    <w:p w14:paraId="3AF84F89" w14:textId="0A50A2FE" w:rsidR="003D3783" w:rsidRPr="000736F1" w:rsidRDefault="0063798C" w:rsidP="003D3783">
      <w:pPr>
        <w:widowControl w:val="0"/>
        <w:numPr>
          <w:ilvl w:val="0"/>
          <w:numId w:val="40"/>
        </w:numPr>
        <w:overflowPunct w:val="0"/>
        <w:autoSpaceDE w:val="0"/>
        <w:autoSpaceDN w:val="0"/>
        <w:adjustRightInd w:val="0"/>
        <w:spacing w:after="0" w:line="240" w:lineRule="auto"/>
        <w:contextualSpacing/>
        <w:jc w:val="both"/>
        <w:textAlignment w:val="baseline"/>
        <w:rPr>
          <w:rFonts w:eastAsia="Times New Roman" w:cstheme="minorHAnsi"/>
          <w:lang w:eastAsia="pl-PL"/>
        </w:rPr>
      </w:pPr>
      <w:r w:rsidRPr="005B78DA">
        <w:rPr>
          <w:rFonts w:eastAsia="Times New Roman" w:cstheme="minorHAnsi"/>
          <w:lang w:eastAsia="pl-PL"/>
        </w:rPr>
        <w:t>dokonano zmiany umowy z naruszeniem art. 454 i art. 455 ustawy PZP, Zamawiający w tej okoliczności odstępuje od umowy w części, której zmiana dotyczy.</w:t>
      </w:r>
    </w:p>
    <w:p w14:paraId="78E8658B" w14:textId="0E27B3BC" w:rsidR="00283997" w:rsidRPr="003D3783" w:rsidRDefault="0063798C" w:rsidP="0063798C">
      <w:pPr>
        <w:widowControl w:val="0"/>
        <w:numPr>
          <w:ilvl w:val="0"/>
          <w:numId w:val="40"/>
        </w:numPr>
        <w:overflowPunct w:val="0"/>
        <w:autoSpaceDE w:val="0"/>
        <w:autoSpaceDN w:val="0"/>
        <w:adjustRightInd w:val="0"/>
        <w:spacing w:after="0" w:line="240" w:lineRule="auto"/>
        <w:contextualSpacing/>
        <w:jc w:val="both"/>
        <w:textAlignment w:val="baseline"/>
        <w:rPr>
          <w:rFonts w:eastAsia="Times New Roman" w:cstheme="minorHAnsi"/>
          <w:lang w:eastAsia="pl-PL"/>
        </w:rPr>
      </w:pPr>
      <w:r w:rsidRPr="00C87C91">
        <w:rPr>
          <w:rFonts w:eastAsia="Times New Roman" w:cstheme="minorHAnsi"/>
          <w:color w:val="0D0D0D" w:themeColor="text1" w:themeTint="F2"/>
          <w:lang w:eastAsia="pl-PL"/>
        </w:rPr>
        <w:t xml:space="preserve">Wykonawca w chwili zawarcia umowy podlegał wykluczeniu na podstawie art. 108 ust. 1; </w:t>
      </w:r>
      <w:r w:rsidR="003D3783" w:rsidRPr="00C87C91">
        <w:rPr>
          <w:rFonts w:eastAsia="Times New Roman" w:cstheme="minorHAnsi"/>
          <w:color w:val="0D0D0D" w:themeColor="text1" w:themeTint="F2"/>
          <w:lang w:eastAsia="pl-PL"/>
        </w:rPr>
        <w:t xml:space="preserve">art. 109 ust. 1 pkt  5,  7,  8 ustawy Prawo zamówień publicznych; </w:t>
      </w:r>
      <w:r w:rsidRPr="00C87C91">
        <w:rPr>
          <w:rFonts w:eastAsia="Times New Roman" w:cstheme="minorHAnsi"/>
          <w:color w:val="0D0D0D" w:themeColor="text1" w:themeTint="F2"/>
          <w:lang w:eastAsia="pl-PL"/>
        </w:rPr>
        <w:t>7 ustawy</w:t>
      </w:r>
      <w:r w:rsidR="003D3783" w:rsidRPr="00C87C91">
        <w:rPr>
          <w:rFonts w:eastAsia="Times New Roman" w:cstheme="minorHAnsi"/>
          <w:color w:val="0D0D0D" w:themeColor="text1" w:themeTint="F2"/>
          <w:lang w:eastAsia="pl-PL"/>
        </w:rPr>
        <w:t xml:space="preserve"> </w:t>
      </w:r>
      <w:r w:rsidRPr="00C87C91">
        <w:rPr>
          <w:rFonts w:eastAsia="Times New Roman" w:cstheme="minorHAnsi"/>
          <w:color w:val="0D0D0D" w:themeColor="text1" w:themeTint="F2"/>
          <w:lang w:eastAsia="pl-PL"/>
        </w:rPr>
        <w:t xml:space="preserve"> z dnia 11 września 2019 r. Prawo zamówień publicznych oraz na podstawie art. 7 ust. 1 pkt 1 – 3 ustawy</w:t>
      </w:r>
      <w:r w:rsidR="003D3783" w:rsidRPr="00C87C91">
        <w:rPr>
          <w:rFonts w:eastAsia="Times New Roman" w:cstheme="minorHAnsi"/>
          <w:color w:val="0D0D0D" w:themeColor="text1" w:themeTint="F2"/>
          <w:lang w:eastAsia="pl-PL"/>
        </w:rPr>
        <w:t xml:space="preserve"> </w:t>
      </w:r>
      <w:r w:rsidRPr="00C87C91">
        <w:rPr>
          <w:rFonts w:eastAsia="Times New Roman" w:cstheme="minorHAnsi"/>
          <w:color w:val="0D0D0D" w:themeColor="text1" w:themeTint="F2"/>
          <w:lang w:eastAsia="pl-PL"/>
        </w:rPr>
        <w:t xml:space="preserve">z dnia 13 kwietnia 2022 r. o szczególnych rozwiązaniach w zakresie przeciwdziałania wspieraniu agresji na Ukrainę oraz służących </w:t>
      </w:r>
      <w:r w:rsidRPr="005B78DA">
        <w:rPr>
          <w:rFonts w:eastAsia="Times New Roman" w:cstheme="minorHAnsi"/>
          <w:lang w:eastAsia="pl-PL"/>
        </w:rPr>
        <w:t>ochronie bezpieczeństwa narodowego (</w:t>
      </w:r>
      <w:proofErr w:type="spellStart"/>
      <w:r w:rsidRPr="005B78DA">
        <w:rPr>
          <w:rFonts w:eastAsia="Times New Roman" w:cstheme="minorHAnsi"/>
          <w:lang w:eastAsia="pl-PL"/>
        </w:rPr>
        <w:t>t.j</w:t>
      </w:r>
      <w:proofErr w:type="spellEnd"/>
      <w:r w:rsidRPr="005B78DA">
        <w:rPr>
          <w:rFonts w:eastAsia="Times New Roman" w:cstheme="minorHAnsi"/>
          <w:lang w:eastAsia="pl-PL"/>
        </w:rPr>
        <w:t>. Dz.U. z 202</w:t>
      </w:r>
      <w:r w:rsidR="00283997">
        <w:rPr>
          <w:rFonts w:eastAsia="Times New Roman" w:cstheme="minorHAnsi"/>
          <w:lang w:eastAsia="pl-PL"/>
        </w:rPr>
        <w:t>5</w:t>
      </w:r>
      <w:r w:rsidRPr="005B78DA">
        <w:rPr>
          <w:rFonts w:eastAsia="Times New Roman" w:cstheme="minorHAnsi"/>
          <w:lang w:eastAsia="pl-PL"/>
        </w:rPr>
        <w:t xml:space="preserve"> r., poz.</w:t>
      </w:r>
      <w:r w:rsidR="00283997">
        <w:rPr>
          <w:rFonts w:eastAsia="Times New Roman" w:cstheme="minorHAnsi"/>
          <w:lang w:eastAsia="pl-PL"/>
        </w:rPr>
        <w:t xml:space="preserve"> 514</w:t>
      </w:r>
      <w:r w:rsidRPr="005B78DA">
        <w:rPr>
          <w:rFonts w:eastAsia="Times New Roman" w:cstheme="minorHAnsi"/>
          <w:lang w:eastAsia="pl-PL"/>
        </w:rPr>
        <w:t>)</w:t>
      </w:r>
      <w:r>
        <w:rPr>
          <w:rFonts w:eastAsia="Times New Roman" w:cstheme="minorHAnsi"/>
          <w:lang w:eastAsia="pl-PL"/>
        </w:rPr>
        <w:t xml:space="preserve">. </w:t>
      </w:r>
    </w:p>
    <w:p w14:paraId="4752D953" w14:textId="77777777" w:rsidR="0063798C" w:rsidRPr="005B78DA" w:rsidRDefault="0063798C" w:rsidP="009224DB">
      <w:pPr>
        <w:widowControl w:val="0"/>
        <w:numPr>
          <w:ilvl w:val="0"/>
          <w:numId w:val="38"/>
        </w:numPr>
        <w:overflowPunct w:val="0"/>
        <w:autoSpaceDE w:val="0"/>
        <w:autoSpaceDN w:val="0"/>
        <w:adjustRightInd w:val="0"/>
        <w:spacing w:after="0" w:line="240" w:lineRule="auto"/>
        <w:ind w:left="284" w:hanging="284"/>
        <w:jc w:val="both"/>
        <w:textAlignment w:val="baseline"/>
        <w:rPr>
          <w:rFonts w:eastAsia="Times New Roman" w:cstheme="minorHAnsi"/>
          <w:lang w:eastAsia="pl-PL"/>
        </w:rPr>
      </w:pPr>
      <w:r w:rsidRPr="005B78DA">
        <w:rPr>
          <w:rFonts w:eastAsia="Times New Roman" w:cstheme="minorHAnsi"/>
          <w:lang w:eastAsia="pl-PL"/>
        </w:rPr>
        <w:t>W przypadkach, o których mowa w ust. 4 niniejszego paragrafu, Wykonawca może żądać wyłącznie wynagrodzenia należnego z tytułu wykonania części umowy.</w:t>
      </w:r>
    </w:p>
    <w:p w14:paraId="589F1DD4" w14:textId="77777777" w:rsidR="00622425" w:rsidRPr="00F203CD" w:rsidRDefault="00622425">
      <w:pPr>
        <w:suppressAutoHyphens/>
        <w:spacing w:after="0" w:line="240" w:lineRule="auto"/>
        <w:jc w:val="center"/>
        <w:textAlignment w:val="baseline"/>
        <w:rPr>
          <w:rFonts w:ascii="Arial Narrow" w:eastAsia="Arial Narrow" w:hAnsi="Arial Narrow" w:cs="Arial Narrow"/>
          <w:b/>
          <w:color w:val="FF0000"/>
          <w:lang w:eastAsia="zh-CN"/>
        </w:rPr>
      </w:pPr>
    </w:p>
    <w:p w14:paraId="6B483E42" w14:textId="77777777" w:rsidR="00622425" w:rsidRPr="00917110" w:rsidRDefault="003737F4">
      <w:pPr>
        <w:suppressAutoHyphens/>
        <w:spacing w:after="0" w:line="240" w:lineRule="auto"/>
        <w:jc w:val="center"/>
        <w:textAlignment w:val="baseline"/>
        <w:rPr>
          <w:rFonts w:ascii="Times New Roman" w:eastAsia="Times New Roman" w:hAnsi="Times New Roman" w:cs="Times New Roman"/>
          <w:lang w:eastAsia="zh-CN"/>
        </w:rPr>
      </w:pPr>
      <w:r w:rsidRPr="00917110">
        <w:rPr>
          <w:rFonts w:ascii="Arial Narrow" w:eastAsia="Arial Narrow" w:hAnsi="Arial Narrow" w:cs="Arial Narrow"/>
          <w:b/>
          <w:lang w:eastAsia="zh-CN"/>
        </w:rPr>
        <w:t>§</w:t>
      </w:r>
      <w:r w:rsidRPr="00917110">
        <w:rPr>
          <w:rFonts w:eastAsia="Times New Roman" w:cs="Calibri"/>
          <w:b/>
          <w:lang w:eastAsia="zh-CN"/>
        </w:rPr>
        <w:t xml:space="preserve"> 13</w:t>
      </w:r>
    </w:p>
    <w:p w14:paraId="4D894790" w14:textId="77777777" w:rsidR="00622425" w:rsidRPr="00917110" w:rsidRDefault="003737F4" w:rsidP="000A0A32">
      <w:pPr>
        <w:numPr>
          <w:ilvl w:val="0"/>
          <w:numId w:val="7"/>
        </w:numPr>
        <w:suppressAutoHyphens/>
        <w:spacing w:after="0" w:line="240" w:lineRule="auto"/>
        <w:jc w:val="both"/>
        <w:textAlignment w:val="baseline"/>
        <w:rPr>
          <w:rFonts w:ascii="Times New Roman" w:eastAsia="Times New Roman" w:hAnsi="Times New Roman" w:cs="Times New Roman"/>
          <w:lang w:eastAsia="zh-CN"/>
        </w:rPr>
      </w:pPr>
      <w:r w:rsidRPr="00917110">
        <w:rPr>
          <w:rFonts w:eastAsia="Times New Roman" w:cs="Calibri"/>
          <w:lang w:eastAsia="zh-CN"/>
        </w:rPr>
        <w:t>Strony ustalają odpowiedzialność odszkodowawczą w formie kar umownych z następujących tytułów                         i w podanych wysokościach:</w:t>
      </w:r>
    </w:p>
    <w:p w14:paraId="268B3435" w14:textId="77777777" w:rsidR="00622425" w:rsidRPr="00917110" w:rsidRDefault="003737F4" w:rsidP="000A0A32">
      <w:pPr>
        <w:numPr>
          <w:ilvl w:val="0"/>
          <w:numId w:val="5"/>
        </w:numPr>
        <w:suppressAutoHyphens/>
        <w:spacing w:after="0" w:line="240" w:lineRule="auto"/>
        <w:jc w:val="both"/>
        <w:textAlignment w:val="baseline"/>
        <w:rPr>
          <w:rFonts w:ascii="Times New Roman" w:eastAsia="Times New Roman" w:hAnsi="Times New Roman" w:cs="Times New Roman"/>
          <w:lang w:eastAsia="zh-CN"/>
        </w:rPr>
      </w:pPr>
      <w:r w:rsidRPr="00917110">
        <w:rPr>
          <w:rFonts w:eastAsia="Calibri" w:cs="Calibri"/>
          <w:lang w:eastAsia="zh-CN"/>
        </w:rPr>
        <w:t xml:space="preserve"> </w:t>
      </w:r>
      <w:r w:rsidRPr="00917110">
        <w:rPr>
          <w:rFonts w:eastAsia="Times New Roman" w:cs="Calibri"/>
          <w:lang w:eastAsia="zh-CN"/>
        </w:rPr>
        <w:t xml:space="preserve">Zamawiający może nałożyć na Wykonawcę kary umowne: </w:t>
      </w:r>
    </w:p>
    <w:p w14:paraId="455EA760" w14:textId="77777777" w:rsidR="00622425" w:rsidRPr="00917110" w:rsidRDefault="003737F4" w:rsidP="000A0A32">
      <w:pPr>
        <w:pStyle w:val="Akapitzlist"/>
        <w:numPr>
          <w:ilvl w:val="0"/>
          <w:numId w:val="8"/>
        </w:numPr>
        <w:jc w:val="both"/>
        <w:rPr>
          <w:sz w:val="22"/>
          <w:szCs w:val="22"/>
        </w:rPr>
      </w:pPr>
      <w:r w:rsidRPr="00917110">
        <w:rPr>
          <w:rFonts w:ascii="Calibri" w:hAnsi="Calibri" w:cs="Calibri"/>
          <w:sz w:val="22"/>
          <w:szCs w:val="22"/>
        </w:rPr>
        <w:t>za stwierdzenie braku realizacji usługi lub umyślnego nienależytego wykonania umowy w wysokości 2%</w:t>
      </w:r>
      <w:r w:rsidRPr="00917110">
        <w:rPr>
          <w:rFonts w:ascii="Calibri" w:hAnsi="Calibri" w:cs="Calibri"/>
          <w:bCs/>
          <w:sz w:val="22"/>
          <w:szCs w:val="22"/>
        </w:rPr>
        <w:t xml:space="preserve"> </w:t>
      </w:r>
      <w:r w:rsidRPr="00917110">
        <w:rPr>
          <w:rFonts w:ascii="Calibri" w:hAnsi="Calibri" w:cs="Calibri"/>
          <w:sz w:val="22"/>
          <w:szCs w:val="22"/>
        </w:rPr>
        <w:t>wynagrodzenia brutto Wykonawcy za miesiąc poprzedni a w pierwszym miesiącu obowiązywania umowy w kwocie 600,00 zł za każdy taki przypadek;</w:t>
      </w:r>
    </w:p>
    <w:p w14:paraId="45718449" w14:textId="6E6798C3" w:rsidR="007261FC" w:rsidRPr="007261FC" w:rsidRDefault="007B797B" w:rsidP="007261FC">
      <w:pPr>
        <w:numPr>
          <w:ilvl w:val="0"/>
          <w:numId w:val="8"/>
        </w:numPr>
        <w:spacing w:after="0" w:line="240" w:lineRule="auto"/>
        <w:jc w:val="both"/>
        <w:rPr>
          <w:rFonts w:ascii="Calibri" w:hAnsi="Calibri" w:cs="Calibri"/>
          <w:color w:val="000000" w:themeColor="text1"/>
        </w:rPr>
      </w:pPr>
      <w:r w:rsidRPr="00351AF6">
        <w:rPr>
          <w:rFonts w:ascii="Calibri" w:hAnsi="Calibri" w:cs="Calibri"/>
          <w:color w:val="000000" w:themeColor="text1"/>
        </w:rPr>
        <w:t>za nie dostarczenie przez Wykonawcę we wskazanym przez Zamawiającego terminie kopii nowych umów ubezpieczenia</w:t>
      </w:r>
      <w:r w:rsidR="000736F1">
        <w:rPr>
          <w:rFonts w:ascii="Calibri" w:hAnsi="Calibri" w:cs="Calibri"/>
          <w:color w:val="000000" w:themeColor="text1"/>
        </w:rPr>
        <w:t xml:space="preserve"> wraz z dowodem ich opłacenia</w:t>
      </w:r>
      <w:r w:rsidRPr="00351AF6">
        <w:rPr>
          <w:rFonts w:ascii="Calibri" w:hAnsi="Calibri" w:cs="Calibri"/>
          <w:color w:val="000000" w:themeColor="text1"/>
        </w:rPr>
        <w:t xml:space="preserve">, o </w:t>
      </w:r>
      <w:r w:rsidRPr="00114917">
        <w:rPr>
          <w:rFonts w:ascii="Calibri" w:hAnsi="Calibri" w:cs="Calibri"/>
        </w:rPr>
        <w:t xml:space="preserve">których mowa w §6 ust. </w:t>
      </w:r>
      <w:r w:rsidR="00917110" w:rsidRPr="00114917">
        <w:rPr>
          <w:rFonts w:ascii="Calibri" w:hAnsi="Calibri" w:cs="Calibri"/>
        </w:rPr>
        <w:t>1</w:t>
      </w:r>
      <w:r w:rsidRPr="00114917">
        <w:rPr>
          <w:rFonts w:ascii="Calibri" w:hAnsi="Calibri" w:cs="Calibri"/>
        </w:rPr>
        <w:t xml:space="preserve"> umowy w wysokości </w:t>
      </w:r>
      <w:r w:rsidR="007261FC" w:rsidRPr="007261FC">
        <w:rPr>
          <w:rFonts w:ascii="Calibri" w:hAnsi="Calibri" w:cs="Calibri"/>
          <w:color w:val="000000" w:themeColor="text1"/>
        </w:rPr>
        <w:t>100,00 zł za każdy dzień zwłoki,</w:t>
      </w:r>
    </w:p>
    <w:p w14:paraId="5E35BF7F" w14:textId="06C062C2" w:rsidR="00274523" w:rsidRDefault="00274523" w:rsidP="0040178B">
      <w:pPr>
        <w:numPr>
          <w:ilvl w:val="0"/>
          <w:numId w:val="8"/>
        </w:numPr>
        <w:spacing w:after="0" w:line="240" w:lineRule="auto"/>
        <w:jc w:val="both"/>
        <w:rPr>
          <w:rFonts w:ascii="Calibri" w:hAnsi="Calibri" w:cs="Calibri"/>
          <w:color w:val="000000" w:themeColor="text1"/>
        </w:rPr>
      </w:pPr>
      <w:r>
        <w:rPr>
          <w:rFonts w:ascii="Calibri" w:hAnsi="Calibri" w:cs="Calibri"/>
          <w:color w:val="000000" w:themeColor="text1"/>
        </w:rPr>
        <w:t xml:space="preserve">za </w:t>
      </w:r>
      <w:r w:rsidRPr="00274523">
        <w:rPr>
          <w:rFonts w:ascii="Calibri" w:hAnsi="Calibri" w:cs="Calibri"/>
          <w:color w:val="000000" w:themeColor="text1"/>
        </w:rPr>
        <w:t xml:space="preserve">nieprzedłożenie Zamawiającemu na każde jego wezwanie w ramach czynności kontrolnych </w:t>
      </w:r>
      <w:r>
        <w:rPr>
          <w:rFonts w:ascii="Calibri" w:hAnsi="Calibri" w:cs="Calibri"/>
          <w:color w:val="000000" w:themeColor="text1"/>
        </w:rPr>
        <w:t xml:space="preserve">                            </w:t>
      </w:r>
      <w:r w:rsidRPr="00274523">
        <w:rPr>
          <w:rFonts w:ascii="Calibri" w:hAnsi="Calibri" w:cs="Calibri"/>
          <w:color w:val="000000" w:themeColor="text1"/>
        </w:rPr>
        <w:t xml:space="preserve">w wyznaczonym terminie dokumentów, o których mowa w § </w:t>
      </w:r>
      <w:r>
        <w:rPr>
          <w:rFonts w:ascii="Calibri" w:hAnsi="Calibri" w:cs="Calibri"/>
          <w:color w:val="000000" w:themeColor="text1"/>
        </w:rPr>
        <w:t>11</w:t>
      </w:r>
      <w:r w:rsidRPr="00274523">
        <w:rPr>
          <w:rFonts w:ascii="Calibri" w:hAnsi="Calibri" w:cs="Calibri"/>
          <w:color w:val="000000" w:themeColor="text1"/>
        </w:rPr>
        <w:t xml:space="preserve"> ust. </w:t>
      </w:r>
      <w:r>
        <w:rPr>
          <w:rFonts w:ascii="Calibri" w:hAnsi="Calibri" w:cs="Calibri"/>
          <w:color w:val="000000" w:themeColor="text1"/>
        </w:rPr>
        <w:t>3</w:t>
      </w:r>
      <w:r w:rsidRPr="00274523">
        <w:rPr>
          <w:rFonts w:ascii="Calibri" w:hAnsi="Calibri" w:cs="Calibri"/>
          <w:color w:val="000000" w:themeColor="text1"/>
        </w:rPr>
        <w:t xml:space="preserve"> dla osób zatrudnionych </w:t>
      </w:r>
      <w:r>
        <w:rPr>
          <w:rFonts w:ascii="Calibri" w:hAnsi="Calibri" w:cs="Calibri"/>
          <w:color w:val="000000" w:themeColor="text1"/>
        </w:rPr>
        <w:t xml:space="preserve">                            </w:t>
      </w:r>
      <w:r w:rsidRPr="00274523">
        <w:rPr>
          <w:rFonts w:ascii="Calibri" w:hAnsi="Calibri" w:cs="Calibri"/>
          <w:color w:val="000000" w:themeColor="text1"/>
        </w:rPr>
        <w:t xml:space="preserve">na umowę o pracę przez Wykonawcę lub podwykonawcę - w wysokości </w:t>
      </w:r>
      <w:r w:rsidR="007261FC">
        <w:rPr>
          <w:rFonts w:ascii="Calibri" w:hAnsi="Calibri" w:cs="Calibri"/>
          <w:color w:val="000000" w:themeColor="text1"/>
        </w:rPr>
        <w:t>1</w:t>
      </w:r>
      <w:r w:rsidRPr="00274523">
        <w:rPr>
          <w:rFonts w:ascii="Calibri" w:hAnsi="Calibri" w:cs="Calibri"/>
          <w:color w:val="000000" w:themeColor="text1"/>
        </w:rPr>
        <w:t>00,00 zł za każdy dzień zwłoki</w:t>
      </w:r>
      <w:r>
        <w:rPr>
          <w:rFonts w:ascii="Calibri" w:hAnsi="Calibri" w:cs="Calibri"/>
          <w:color w:val="000000" w:themeColor="text1"/>
        </w:rPr>
        <w:t>,</w:t>
      </w:r>
    </w:p>
    <w:p w14:paraId="2E45EB34" w14:textId="5E6AC0A2" w:rsidR="00274523" w:rsidRPr="00274523" w:rsidRDefault="00274523" w:rsidP="00274523">
      <w:pPr>
        <w:numPr>
          <w:ilvl w:val="0"/>
          <w:numId w:val="8"/>
        </w:numPr>
        <w:spacing w:after="0" w:line="240" w:lineRule="auto"/>
        <w:jc w:val="both"/>
        <w:rPr>
          <w:rFonts w:ascii="Calibri" w:hAnsi="Calibri" w:cs="Calibri"/>
          <w:color w:val="000000" w:themeColor="text1"/>
        </w:rPr>
      </w:pPr>
      <w:r w:rsidRPr="0040178B">
        <w:rPr>
          <w:rFonts w:ascii="Calibri" w:hAnsi="Calibri" w:cs="Calibri"/>
          <w:color w:val="000000" w:themeColor="text1"/>
        </w:rPr>
        <w:t>kiedy Wykonawca lub podwykonawca powierzy wykonywanie czynności o których mowa w §</w:t>
      </w:r>
      <w:r>
        <w:rPr>
          <w:rFonts w:ascii="Calibri" w:hAnsi="Calibri" w:cs="Calibri"/>
          <w:color w:val="000000" w:themeColor="text1"/>
        </w:rPr>
        <w:t>11</w:t>
      </w:r>
      <w:r w:rsidRPr="0040178B">
        <w:rPr>
          <w:rFonts w:ascii="Calibri" w:hAnsi="Calibri" w:cs="Calibri"/>
          <w:color w:val="000000" w:themeColor="text1"/>
        </w:rPr>
        <w:t xml:space="preserve"> ust. 1 niniejszej umowy osobie niezatrudnionej na umowę o pracę w wysokości 500,00 zł  –   za każdy taki przypadek;</w:t>
      </w:r>
    </w:p>
    <w:p w14:paraId="6EE16C21" w14:textId="59F337A9" w:rsidR="007B797B" w:rsidRPr="007B797B" w:rsidRDefault="007B797B" w:rsidP="007B797B">
      <w:pPr>
        <w:pStyle w:val="Akapitzlist"/>
        <w:numPr>
          <w:ilvl w:val="0"/>
          <w:numId w:val="8"/>
        </w:numPr>
        <w:overflowPunct w:val="0"/>
        <w:autoSpaceDE w:val="0"/>
        <w:contextualSpacing/>
        <w:jc w:val="both"/>
        <w:rPr>
          <w:rFonts w:ascii="Calibri" w:eastAsiaTheme="minorHAnsi" w:hAnsi="Calibri" w:cstheme="minorBidi"/>
          <w:color w:val="000000" w:themeColor="text1"/>
          <w:sz w:val="22"/>
          <w:szCs w:val="22"/>
          <w:lang w:eastAsia="en-US"/>
        </w:rPr>
      </w:pPr>
      <w:r>
        <w:rPr>
          <w:rFonts w:ascii="Calibri" w:eastAsiaTheme="minorHAnsi" w:hAnsi="Calibri" w:cstheme="minorBidi"/>
          <w:color w:val="000000" w:themeColor="text1"/>
          <w:sz w:val="22"/>
          <w:szCs w:val="22"/>
          <w:lang w:eastAsia="en-US"/>
        </w:rPr>
        <w:t>w</w:t>
      </w:r>
      <w:r w:rsidRPr="00E66103">
        <w:rPr>
          <w:rFonts w:ascii="Calibri" w:eastAsiaTheme="minorHAnsi" w:hAnsi="Calibri" w:cstheme="minorBidi"/>
          <w:color w:val="000000" w:themeColor="text1"/>
          <w:sz w:val="22"/>
          <w:szCs w:val="22"/>
          <w:lang w:eastAsia="en-US"/>
        </w:rPr>
        <w:t xml:space="preserve"> przypadku braku zapłaty lub nieterminowej zapłaty wynagrodzenia należnego podwykonawcom                z tytułu zmiany wysokości wynagrodzenia należnego Wykonawcy, spowodowanej zmianą ceny materiałów lub kosztów związanych z realizacją zamówienia, o której mowa w § </w:t>
      </w:r>
      <w:r w:rsidR="00751024">
        <w:rPr>
          <w:rFonts w:ascii="Calibri" w:eastAsiaTheme="minorHAnsi" w:hAnsi="Calibri" w:cstheme="minorBidi"/>
          <w:color w:val="000000" w:themeColor="text1"/>
          <w:sz w:val="22"/>
          <w:szCs w:val="22"/>
          <w:lang w:eastAsia="en-US"/>
        </w:rPr>
        <w:t>10</w:t>
      </w:r>
      <w:r w:rsidRPr="00E66103">
        <w:rPr>
          <w:rFonts w:ascii="Calibri" w:eastAsiaTheme="minorHAnsi" w:hAnsi="Calibri" w:cstheme="minorBidi"/>
          <w:color w:val="000000" w:themeColor="text1"/>
          <w:sz w:val="22"/>
          <w:szCs w:val="22"/>
          <w:lang w:eastAsia="en-US"/>
        </w:rPr>
        <w:t xml:space="preserve"> niniejszej umowy                      w wysokości 3 % wartości brutto umowy o której mowa w § </w:t>
      </w:r>
      <w:r w:rsidR="00751024">
        <w:rPr>
          <w:rFonts w:ascii="Calibri" w:eastAsiaTheme="minorHAnsi" w:hAnsi="Calibri" w:cstheme="minorBidi"/>
          <w:color w:val="000000" w:themeColor="text1"/>
          <w:sz w:val="22"/>
          <w:szCs w:val="22"/>
          <w:lang w:eastAsia="en-US"/>
        </w:rPr>
        <w:t>4</w:t>
      </w:r>
      <w:r w:rsidRPr="00E66103">
        <w:rPr>
          <w:rFonts w:ascii="Calibri" w:eastAsiaTheme="minorHAnsi" w:hAnsi="Calibri" w:cstheme="minorBidi"/>
          <w:color w:val="000000" w:themeColor="text1"/>
          <w:sz w:val="22"/>
          <w:szCs w:val="22"/>
          <w:lang w:eastAsia="en-US"/>
        </w:rPr>
        <w:t xml:space="preserve"> ust. 1 niniejszej umowy. </w:t>
      </w:r>
    </w:p>
    <w:p w14:paraId="1EBB8C75" w14:textId="02494DF2" w:rsidR="007B797B" w:rsidRPr="00751024" w:rsidRDefault="003737F4" w:rsidP="007B797B">
      <w:pPr>
        <w:numPr>
          <w:ilvl w:val="0"/>
          <w:numId w:val="8"/>
        </w:numPr>
        <w:suppressAutoHyphens/>
        <w:spacing w:after="0" w:line="240" w:lineRule="auto"/>
        <w:jc w:val="both"/>
        <w:textAlignment w:val="baseline"/>
        <w:rPr>
          <w:rFonts w:ascii="Calibri" w:hAnsi="Calibri"/>
        </w:rPr>
      </w:pPr>
      <w:r w:rsidRPr="00751024">
        <w:t>odstąpienia lub wypowiedzenia umowy przez Zamawiającego z przyczyn leżących po stronie Wykonawcy w wysokości 10 % wartości brutto niezrealizowanej części umowy;</w:t>
      </w:r>
    </w:p>
    <w:p w14:paraId="5F5D425C" w14:textId="77777777" w:rsidR="00622425" w:rsidRPr="00751024" w:rsidRDefault="003737F4" w:rsidP="000A0A32">
      <w:pPr>
        <w:numPr>
          <w:ilvl w:val="0"/>
          <w:numId w:val="8"/>
        </w:numPr>
        <w:suppressAutoHyphens/>
        <w:spacing w:after="0" w:line="240" w:lineRule="auto"/>
        <w:jc w:val="both"/>
        <w:textAlignment w:val="baseline"/>
        <w:rPr>
          <w:rFonts w:ascii="Calibri" w:hAnsi="Calibri"/>
        </w:rPr>
      </w:pPr>
      <w:r w:rsidRPr="00751024">
        <w:t>odstąpienia od umowy przez Wykonawcę w wysokości 10 % wartości brutto niezrealizowanej części umowy.</w:t>
      </w:r>
    </w:p>
    <w:p w14:paraId="17C7A2BC" w14:textId="77777777" w:rsidR="00622425" w:rsidRPr="00751024" w:rsidRDefault="003737F4" w:rsidP="000A0A32">
      <w:pPr>
        <w:numPr>
          <w:ilvl w:val="0"/>
          <w:numId w:val="7"/>
        </w:numPr>
        <w:suppressAutoHyphens/>
        <w:spacing w:after="0" w:line="240" w:lineRule="auto"/>
        <w:jc w:val="both"/>
        <w:textAlignment w:val="baseline"/>
        <w:rPr>
          <w:rFonts w:ascii="Times New Roman" w:eastAsia="Times New Roman" w:hAnsi="Times New Roman" w:cs="Times New Roman"/>
          <w:sz w:val="20"/>
          <w:szCs w:val="20"/>
          <w:lang w:eastAsia="zh-CN"/>
        </w:rPr>
      </w:pPr>
      <w:r w:rsidRPr="00751024">
        <w:rPr>
          <w:rFonts w:eastAsia="Times New Roman" w:cs="Calibri"/>
          <w:lang w:eastAsia="zh-CN"/>
        </w:rPr>
        <w:t>Łączna maksymalna wysokość naliczonych kar umownych przewidzianych w niniejszym paragrafie nie przekroczy 20% wartości umowy brutto, o której mowa w § 4 ust. 1.</w:t>
      </w:r>
      <w:r w:rsidRPr="00751024">
        <w:rPr>
          <w:rFonts w:eastAsia="Times New Roman" w:cs="Calibri"/>
          <w:sz w:val="16"/>
          <w:szCs w:val="16"/>
          <w:lang w:eastAsia="zh-CN"/>
        </w:rPr>
        <w:t xml:space="preserve"> </w:t>
      </w:r>
    </w:p>
    <w:p w14:paraId="60BABB92" w14:textId="77777777" w:rsidR="00622425" w:rsidRPr="00751024" w:rsidRDefault="003737F4" w:rsidP="000A0A32">
      <w:pPr>
        <w:numPr>
          <w:ilvl w:val="0"/>
          <w:numId w:val="7"/>
        </w:numPr>
        <w:suppressAutoHyphens/>
        <w:spacing w:after="0" w:line="240" w:lineRule="auto"/>
        <w:jc w:val="both"/>
        <w:textAlignment w:val="baseline"/>
        <w:rPr>
          <w:rFonts w:ascii="Times New Roman" w:eastAsia="Times New Roman" w:hAnsi="Times New Roman" w:cs="Times New Roman"/>
          <w:sz w:val="20"/>
          <w:szCs w:val="20"/>
          <w:lang w:eastAsia="zh-CN"/>
        </w:rPr>
      </w:pPr>
      <w:r w:rsidRPr="00751024">
        <w:rPr>
          <w:rFonts w:eastAsia="Times New Roman" w:cs="Calibri"/>
          <w:lang w:eastAsia="zh-CN"/>
        </w:rPr>
        <w:t xml:space="preserve">Zamawiający może potrącić naliczone kary umowne ze swoich zobowiązań wobec Wykonawcy,  na co przez podpisanie niniejszej umowy wyraża zgodę Wykonawca. </w:t>
      </w:r>
      <w:r w:rsidRPr="00751024">
        <w:rPr>
          <w:rFonts w:eastAsia="Times New Roman" w:cs="Calibri"/>
          <w:iCs/>
          <w:lang w:eastAsia="zh-CN"/>
        </w:rPr>
        <w:t>Naliczenie przez Zamawiającego kary umownej następuje przez sporządzenie noty księgowej wraz z pisemnym uzasadnieniem oraz terminem zapłaty.</w:t>
      </w:r>
    </w:p>
    <w:p w14:paraId="76BAAF7F" w14:textId="77777777" w:rsidR="00622425" w:rsidRPr="00751024" w:rsidRDefault="003737F4" w:rsidP="000A0A32">
      <w:pPr>
        <w:numPr>
          <w:ilvl w:val="0"/>
          <w:numId w:val="7"/>
        </w:numPr>
        <w:suppressAutoHyphens/>
        <w:spacing w:after="0" w:line="240" w:lineRule="auto"/>
        <w:jc w:val="both"/>
        <w:textAlignment w:val="baseline"/>
        <w:rPr>
          <w:rFonts w:ascii="Times New Roman" w:eastAsia="Times New Roman" w:hAnsi="Times New Roman" w:cs="Times New Roman"/>
          <w:sz w:val="20"/>
          <w:szCs w:val="20"/>
          <w:lang w:eastAsia="zh-CN"/>
        </w:rPr>
      </w:pPr>
      <w:r w:rsidRPr="00751024">
        <w:rPr>
          <w:rFonts w:eastAsia="Times New Roman" w:cs="Calibri"/>
          <w:iCs/>
          <w:lang w:eastAsia="zh-CN"/>
        </w:rPr>
        <w:t>Termin płatności noty księgowej wynosi 14 dni licząc od daty dostarczenia noty Wykonawcy. Zapłata nastąpi       na rachunek bankowy wskazany na nocie. Za datę płatności uznaje się dzień uznania rachunku bankowego Zamawiającego.</w:t>
      </w:r>
    </w:p>
    <w:p w14:paraId="72EB84B5" w14:textId="77777777" w:rsidR="00622425" w:rsidRPr="00751024" w:rsidRDefault="003737F4" w:rsidP="000A0A32">
      <w:pPr>
        <w:numPr>
          <w:ilvl w:val="0"/>
          <w:numId w:val="7"/>
        </w:numPr>
        <w:suppressAutoHyphens/>
        <w:spacing w:after="0" w:line="240" w:lineRule="auto"/>
        <w:jc w:val="both"/>
        <w:textAlignment w:val="baseline"/>
        <w:rPr>
          <w:rFonts w:ascii="Times New Roman" w:eastAsia="Times New Roman" w:hAnsi="Times New Roman" w:cs="Times New Roman"/>
          <w:sz w:val="20"/>
          <w:szCs w:val="20"/>
          <w:lang w:eastAsia="zh-CN"/>
        </w:rPr>
      </w:pPr>
      <w:r w:rsidRPr="00751024">
        <w:rPr>
          <w:rFonts w:eastAsia="Times New Roman" w:cs="Calibri"/>
          <w:lang w:eastAsia="zh-CN"/>
        </w:rPr>
        <w:t>Zamawiający zastrzega sobie prawo dochodzenia odszkodowania uzupełniającego do wysokości poniesionej szkody.</w:t>
      </w:r>
    </w:p>
    <w:p w14:paraId="045BB427" w14:textId="77777777" w:rsidR="00622425" w:rsidRDefault="00622425">
      <w:pPr>
        <w:suppressAutoHyphens/>
        <w:spacing w:after="0" w:line="240" w:lineRule="auto"/>
        <w:textAlignment w:val="baseline"/>
        <w:rPr>
          <w:rFonts w:ascii="Calibri" w:eastAsia="Times New Roman" w:hAnsi="Calibri" w:cs="Calibri"/>
          <w:b/>
          <w:color w:val="000000" w:themeColor="text1"/>
          <w:lang w:eastAsia="zh-CN"/>
        </w:rPr>
      </w:pPr>
    </w:p>
    <w:p w14:paraId="548F0327" w14:textId="77777777" w:rsidR="00C9756F" w:rsidRDefault="00C9756F">
      <w:pPr>
        <w:suppressAutoHyphens/>
        <w:spacing w:after="0" w:line="240" w:lineRule="auto"/>
        <w:jc w:val="center"/>
        <w:textAlignment w:val="baseline"/>
        <w:rPr>
          <w:rFonts w:eastAsia="Times New Roman" w:cs="Calibri"/>
          <w:b/>
          <w:color w:val="000000" w:themeColor="text1"/>
          <w:lang w:eastAsia="zh-CN"/>
        </w:rPr>
      </w:pPr>
    </w:p>
    <w:p w14:paraId="6D3749BC" w14:textId="77777777" w:rsidR="00C9756F" w:rsidRDefault="00C9756F">
      <w:pPr>
        <w:suppressAutoHyphens/>
        <w:spacing w:after="0" w:line="240" w:lineRule="auto"/>
        <w:jc w:val="center"/>
        <w:textAlignment w:val="baseline"/>
        <w:rPr>
          <w:rFonts w:eastAsia="Times New Roman" w:cs="Calibri"/>
          <w:b/>
          <w:color w:val="000000" w:themeColor="text1"/>
          <w:lang w:eastAsia="zh-CN"/>
        </w:rPr>
      </w:pPr>
    </w:p>
    <w:p w14:paraId="199D5EB5" w14:textId="77777777" w:rsidR="00C9756F" w:rsidRDefault="00C9756F">
      <w:pPr>
        <w:suppressAutoHyphens/>
        <w:spacing w:after="0" w:line="240" w:lineRule="auto"/>
        <w:jc w:val="center"/>
        <w:textAlignment w:val="baseline"/>
        <w:rPr>
          <w:rFonts w:eastAsia="Times New Roman" w:cs="Calibri"/>
          <w:b/>
          <w:color w:val="000000" w:themeColor="text1"/>
          <w:lang w:eastAsia="zh-CN"/>
        </w:rPr>
      </w:pPr>
    </w:p>
    <w:p w14:paraId="7985F2BF" w14:textId="77777777" w:rsidR="005E4E86" w:rsidRDefault="005E4E86">
      <w:pPr>
        <w:suppressAutoHyphens/>
        <w:spacing w:after="0" w:line="240" w:lineRule="auto"/>
        <w:jc w:val="center"/>
        <w:textAlignment w:val="baseline"/>
        <w:rPr>
          <w:rFonts w:eastAsia="Times New Roman" w:cs="Calibri"/>
          <w:b/>
          <w:color w:val="000000" w:themeColor="text1"/>
          <w:lang w:eastAsia="zh-CN"/>
        </w:rPr>
      </w:pPr>
    </w:p>
    <w:p w14:paraId="4F979550" w14:textId="77777777" w:rsidR="00C9756F" w:rsidRDefault="00C9756F">
      <w:pPr>
        <w:suppressAutoHyphens/>
        <w:spacing w:after="0" w:line="240" w:lineRule="auto"/>
        <w:jc w:val="center"/>
        <w:textAlignment w:val="baseline"/>
        <w:rPr>
          <w:rFonts w:eastAsia="Times New Roman" w:cs="Calibri"/>
          <w:b/>
          <w:color w:val="000000" w:themeColor="text1"/>
          <w:lang w:eastAsia="zh-CN"/>
        </w:rPr>
      </w:pPr>
    </w:p>
    <w:p w14:paraId="3DCF8D7E" w14:textId="77777777" w:rsidR="00C9756F" w:rsidRDefault="00C9756F" w:rsidP="001568D2">
      <w:pPr>
        <w:suppressAutoHyphens/>
        <w:spacing w:after="0" w:line="240" w:lineRule="auto"/>
        <w:textAlignment w:val="baseline"/>
        <w:rPr>
          <w:rFonts w:eastAsia="Times New Roman" w:cs="Calibri"/>
          <w:b/>
          <w:color w:val="000000" w:themeColor="text1"/>
          <w:lang w:eastAsia="zh-CN"/>
        </w:rPr>
      </w:pPr>
    </w:p>
    <w:p w14:paraId="4D1AE8D3" w14:textId="37010953" w:rsidR="00622425" w:rsidRDefault="003737F4">
      <w:pPr>
        <w:suppressAutoHyphens/>
        <w:spacing w:after="0" w:line="240" w:lineRule="auto"/>
        <w:jc w:val="center"/>
        <w:textAlignment w:val="baseline"/>
        <w:rPr>
          <w:rFonts w:ascii="Calibri" w:eastAsia="Times New Roman" w:hAnsi="Calibri" w:cs="Calibri"/>
          <w:b/>
          <w:color w:val="000000" w:themeColor="text1"/>
          <w:lang w:eastAsia="zh-CN"/>
        </w:rPr>
      </w:pPr>
      <w:r>
        <w:rPr>
          <w:rFonts w:eastAsia="Times New Roman" w:cs="Calibri"/>
          <w:b/>
          <w:color w:val="000000" w:themeColor="text1"/>
          <w:lang w:eastAsia="zh-CN"/>
        </w:rPr>
        <w:lastRenderedPageBreak/>
        <w:t>§ 14</w:t>
      </w:r>
    </w:p>
    <w:p w14:paraId="1C62CA62" w14:textId="77777777" w:rsidR="00622425" w:rsidRDefault="00622425">
      <w:pPr>
        <w:suppressAutoHyphens/>
        <w:spacing w:after="0" w:line="240" w:lineRule="auto"/>
        <w:ind w:left="357"/>
        <w:jc w:val="both"/>
        <w:textAlignment w:val="baseline"/>
        <w:rPr>
          <w:rFonts w:ascii="Calibri" w:eastAsia="Times New Roman" w:hAnsi="Calibri" w:cs="Calibri"/>
          <w:lang w:eastAsia="ar-SA"/>
        </w:rPr>
      </w:pPr>
    </w:p>
    <w:p w14:paraId="14FAE261" w14:textId="77777777" w:rsidR="00622425" w:rsidRDefault="003737F4" w:rsidP="009224DB">
      <w:pPr>
        <w:numPr>
          <w:ilvl w:val="0"/>
          <w:numId w:val="28"/>
        </w:numPr>
        <w:suppressAutoHyphens/>
        <w:spacing w:after="0" w:line="240" w:lineRule="auto"/>
        <w:jc w:val="both"/>
        <w:textAlignment w:val="baseline"/>
        <w:rPr>
          <w:rFonts w:ascii="Calibri" w:eastAsia="Times New Roman" w:hAnsi="Calibri" w:cs="Calibri"/>
          <w:color w:val="000000"/>
          <w:lang w:eastAsia="pl-PL"/>
        </w:rPr>
      </w:pPr>
      <w:r>
        <w:rPr>
          <w:rFonts w:eastAsia="Times New Roman" w:cs="Calibri"/>
          <w:color w:val="000000"/>
          <w:lang w:eastAsia="ar-SA"/>
        </w:rPr>
        <w:t xml:space="preserve">Strony ustalają, że zgodnie z art. 26 </w:t>
      </w:r>
      <w:r>
        <w:rPr>
          <w:rFonts w:eastAsia="Times New Roman" w:cs="Calibri"/>
          <w:color w:val="000000"/>
        </w:rPr>
        <w:t xml:space="preserve">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r>
        <w:rPr>
          <w:rFonts w:eastAsia="Times New Roman" w:cs="Calibri"/>
          <w:color w:val="000000"/>
          <w:lang w:eastAsia="ar-SA"/>
        </w:rPr>
        <w:t xml:space="preserve">dalej „RODO”, są odrębnymi administratorami danych oraz: </w:t>
      </w:r>
    </w:p>
    <w:p w14:paraId="702BD944" w14:textId="244D170C" w:rsidR="00F203CD" w:rsidRPr="00C9756F" w:rsidRDefault="003737F4" w:rsidP="00C9756F">
      <w:pPr>
        <w:numPr>
          <w:ilvl w:val="0"/>
          <w:numId w:val="29"/>
        </w:numPr>
        <w:suppressAutoHyphens/>
        <w:spacing w:after="0" w:line="240" w:lineRule="auto"/>
        <w:jc w:val="both"/>
        <w:textAlignment w:val="baseline"/>
        <w:rPr>
          <w:rFonts w:ascii="Calibri" w:eastAsia="Times New Roman" w:hAnsi="Calibri" w:cs="Calibri"/>
          <w:color w:val="000000"/>
          <w:lang w:eastAsia="pl-PL"/>
        </w:rPr>
      </w:pPr>
      <w:r>
        <w:rPr>
          <w:rFonts w:eastAsia="Times New Roman" w:cs="Calibri"/>
          <w:color w:val="000000"/>
          <w:lang w:eastAsia="ar-SA"/>
        </w:rPr>
        <w:t>każdy administrator samodzielnie wypełnia obowiązki określone rozporządzeniem, w tym wobec osób właścicieli danych.</w:t>
      </w:r>
    </w:p>
    <w:p w14:paraId="5283314D" w14:textId="5D3AE8E8" w:rsidR="00622425" w:rsidRDefault="003737F4">
      <w:pPr>
        <w:spacing w:after="0" w:line="360" w:lineRule="auto"/>
        <w:jc w:val="center"/>
        <w:textAlignment w:val="baseline"/>
        <w:rPr>
          <w:rFonts w:ascii="Calibri" w:eastAsia="Times New Roman" w:hAnsi="Calibri" w:cs="Times New Roman"/>
          <w:b/>
          <w:bCs/>
          <w:color w:val="000000"/>
          <w:lang w:eastAsia="pl-PL"/>
        </w:rPr>
      </w:pPr>
      <w:r>
        <w:rPr>
          <w:rFonts w:ascii="Arial Narrow" w:eastAsia="Arial Narrow" w:hAnsi="Arial Narrow" w:cs="Arial Narrow"/>
          <w:b/>
          <w:bCs/>
          <w:color w:val="000000"/>
          <w:lang w:eastAsia="pl-PL"/>
        </w:rPr>
        <w:t>§</w:t>
      </w:r>
      <w:r>
        <w:rPr>
          <w:rFonts w:eastAsia="Times New Roman" w:cs="Times New Roman"/>
          <w:b/>
          <w:bCs/>
          <w:color w:val="000000"/>
          <w:lang w:eastAsia="pl-PL"/>
        </w:rPr>
        <w:t xml:space="preserve"> 15                                                                                      </w:t>
      </w:r>
    </w:p>
    <w:p w14:paraId="0E0748F1" w14:textId="77777777" w:rsidR="00622425" w:rsidRDefault="003737F4">
      <w:pPr>
        <w:suppressAutoHyphens/>
        <w:spacing w:after="0" w:line="240" w:lineRule="auto"/>
        <w:ind w:right="3"/>
        <w:jc w:val="both"/>
        <w:textAlignment w:val="baseline"/>
        <w:rPr>
          <w:rFonts w:ascii="Times New Roman" w:eastAsia="Times New Roman" w:hAnsi="Times New Roman" w:cs="Times New Roman"/>
          <w:color w:val="000000" w:themeColor="text1"/>
          <w:sz w:val="20"/>
          <w:szCs w:val="20"/>
          <w:lang w:eastAsia="zh-CN"/>
        </w:rPr>
      </w:pPr>
      <w:r>
        <w:rPr>
          <w:rFonts w:eastAsia="Times New Roman" w:cs="Calibri"/>
          <w:color w:val="000000" w:themeColor="text1"/>
          <w:lang w:eastAsia="zh-CN"/>
        </w:rPr>
        <w:t xml:space="preserve">Cesja wierzytelności Wykonawcy wynikających z niniejszej umowy lub przyjęcie przez Wykonawcę poręczenia, faktoringu, zastawu lub innej o podobnym skutku tych wierzytelności przez osoby trzecie – bez uprzedniej pisemnej zgody Zamawiającego – jest nieważne. </w:t>
      </w:r>
    </w:p>
    <w:p w14:paraId="5844A0FB" w14:textId="77777777" w:rsidR="00622425" w:rsidRDefault="00622425">
      <w:pPr>
        <w:suppressAutoHyphens/>
        <w:spacing w:after="0" w:line="240" w:lineRule="auto"/>
        <w:jc w:val="center"/>
        <w:textAlignment w:val="baseline"/>
        <w:rPr>
          <w:rFonts w:ascii="Calibri" w:eastAsia="Times New Roman" w:hAnsi="Calibri" w:cs="Calibri"/>
          <w:b/>
          <w:color w:val="000000" w:themeColor="text1"/>
          <w:lang w:eastAsia="zh-CN"/>
        </w:rPr>
      </w:pPr>
    </w:p>
    <w:p w14:paraId="5BE090F4" w14:textId="77777777" w:rsidR="00622425" w:rsidRDefault="003737F4">
      <w:pPr>
        <w:suppressAutoHyphens/>
        <w:spacing w:after="0" w:line="240" w:lineRule="auto"/>
        <w:jc w:val="center"/>
        <w:textAlignment w:val="baseline"/>
        <w:rPr>
          <w:rFonts w:ascii="Times New Roman" w:eastAsia="Times New Roman" w:hAnsi="Times New Roman" w:cs="Times New Roman"/>
          <w:color w:val="000000" w:themeColor="text1"/>
          <w:sz w:val="20"/>
          <w:szCs w:val="20"/>
          <w:lang w:eastAsia="zh-CN"/>
        </w:rPr>
      </w:pPr>
      <w:r>
        <w:rPr>
          <w:rFonts w:eastAsia="Times New Roman" w:cs="Calibri"/>
          <w:b/>
          <w:color w:val="000000" w:themeColor="text1"/>
          <w:lang w:eastAsia="zh-CN"/>
        </w:rPr>
        <w:t>§ 16</w:t>
      </w:r>
    </w:p>
    <w:p w14:paraId="5125BD54" w14:textId="77777777" w:rsidR="00622425" w:rsidRDefault="003737F4">
      <w:pPr>
        <w:suppressAutoHyphens/>
        <w:spacing w:after="0" w:line="240" w:lineRule="auto"/>
        <w:jc w:val="both"/>
        <w:textAlignment w:val="baseline"/>
        <w:rPr>
          <w:rFonts w:ascii="Times New Roman" w:eastAsia="Times New Roman" w:hAnsi="Times New Roman" w:cs="Times New Roman"/>
          <w:sz w:val="20"/>
          <w:szCs w:val="20"/>
          <w:lang w:eastAsia="zh-CN"/>
        </w:rPr>
      </w:pPr>
      <w:r>
        <w:rPr>
          <w:rFonts w:eastAsia="Times New Roman" w:cs="Calibri"/>
          <w:color w:val="000000" w:themeColor="text1"/>
          <w:lang w:eastAsia="zh-CN"/>
        </w:rPr>
        <w:t>Zmiana niniejszej umowy wymaga formy pisemnej pod rygorem niewa</w:t>
      </w:r>
      <w:r>
        <w:rPr>
          <w:rFonts w:ascii="Times New Roman" w:eastAsia="Times New Roman" w:hAnsi="Times New Roman" w:cs="Times New Roman"/>
          <w:color w:val="000000" w:themeColor="text1"/>
          <w:lang w:eastAsia="zh-CN"/>
        </w:rPr>
        <w:t>ż</w:t>
      </w:r>
      <w:r>
        <w:rPr>
          <w:rFonts w:eastAsia="Times New Roman" w:cs="Calibri"/>
          <w:color w:val="000000" w:themeColor="text1"/>
          <w:lang w:eastAsia="zh-CN"/>
        </w:rPr>
        <w:t>no</w:t>
      </w:r>
      <w:r>
        <w:rPr>
          <w:rFonts w:ascii="Times New Roman" w:eastAsia="Times New Roman" w:hAnsi="Times New Roman" w:cs="Times New Roman"/>
          <w:color w:val="000000" w:themeColor="text1"/>
          <w:lang w:eastAsia="zh-CN"/>
        </w:rPr>
        <w:t>ś</w:t>
      </w:r>
      <w:r>
        <w:rPr>
          <w:rFonts w:eastAsia="Times New Roman" w:cs="Calibri"/>
          <w:color w:val="000000" w:themeColor="text1"/>
          <w:lang w:eastAsia="zh-CN"/>
        </w:rPr>
        <w:t xml:space="preserve">ci. Rozwiązanie niniejszej umowy                        za zgodą obu stron, jak również odstąpienie od niej albo wypowiedzenie wymaga </w:t>
      </w:r>
      <w:r>
        <w:rPr>
          <w:rFonts w:eastAsia="Times New Roman" w:cs="Calibri"/>
          <w:lang w:eastAsia="zh-CN"/>
        </w:rPr>
        <w:t>zachowania formy pisemnej.</w:t>
      </w:r>
    </w:p>
    <w:p w14:paraId="2FDD0D71" w14:textId="77777777" w:rsidR="00622425" w:rsidRDefault="00622425">
      <w:pPr>
        <w:suppressAutoHyphens/>
        <w:spacing w:after="0" w:line="240" w:lineRule="auto"/>
        <w:jc w:val="center"/>
        <w:textAlignment w:val="baseline"/>
        <w:rPr>
          <w:rFonts w:ascii="Arial Narrow" w:eastAsia="Arial Narrow" w:hAnsi="Arial Narrow" w:cs="Arial Narrow"/>
          <w:b/>
          <w:lang w:eastAsia="zh-CN"/>
        </w:rPr>
      </w:pPr>
    </w:p>
    <w:p w14:paraId="4E597E4B" w14:textId="77777777" w:rsidR="00622425" w:rsidRDefault="003737F4">
      <w:pPr>
        <w:suppressAutoHyphens/>
        <w:spacing w:after="0" w:line="240" w:lineRule="auto"/>
        <w:jc w:val="center"/>
        <w:textAlignment w:val="baseline"/>
        <w:rPr>
          <w:rFonts w:ascii="Times New Roman" w:eastAsia="Times New Roman" w:hAnsi="Times New Roman" w:cs="Times New Roman"/>
          <w:sz w:val="20"/>
          <w:szCs w:val="20"/>
          <w:lang w:eastAsia="zh-CN"/>
        </w:rPr>
      </w:pPr>
      <w:r>
        <w:rPr>
          <w:rFonts w:ascii="Arial Narrow" w:eastAsia="Arial Narrow" w:hAnsi="Arial Narrow" w:cs="Arial Narrow"/>
          <w:b/>
          <w:lang w:eastAsia="zh-CN"/>
        </w:rPr>
        <w:t>§</w:t>
      </w:r>
      <w:r>
        <w:rPr>
          <w:rFonts w:eastAsia="Times New Roman" w:cs="Calibri"/>
          <w:b/>
          <w:lang w:eastAsia="zh-CN"/>
        </w:rPr>
        <w:t xml:space="preserve"> 17</w:t>
      </w:r>
    </w:p>
    <w:p w14:paraId="5A4EDFB5" w14:textId="77777777" w:rsidR="00622425" w:rsidRDefault="003737F4">
      <w:pPr>
        <w:numPr>
          <w:ilvl w:val="0"/>
          <w:numId w:val="2"/>
        </w:numPr>
        <w:suppressAutoHyphens/>
        <w:spacing w:after="0" w:line="240" w:lineRule="auto"/>
        <w:ind w:left="357" w:hanging="357"/>
        <w:jc w:val="both"/>
        <w:textAlignment w:val="baseline"/>
        <w:rPr>
          <w:rFonts w:ascii="Times New Roman" w:eastAsia="Times New Roman" w:hAnsi="Times New Roman" w:cs="Times New Roman"/>
          <w:sz w:val="20"/>
          <w:szCs w:val="20"/>
          <w:lang w:eastAsia="zh-CN"/>
        </w:rPr>
      </w:pPr>
      <w:r>
        <w:rPr>
          <w:rFonts w:eastAsia="Times New Roman" w:cs="Calibri"/>
          <w:lang w:eastAsia="zh-CN"/>
        </w:rPr>
        <w:t>Wszelkie spory wynikające z realizacji zapisów niniejszej umowy będą w pierwszej kolejności rozstrzygane                     na drodze polubownej poprzez przeprowadzenie stosownego, ustawowego postępowania mediacyjnego przed organem (sądem) właściwym według miejsca siedziby Zamawiającego.</w:t>
      </w:r>
    </w:p>
    <w:p w14:paraId="1EE90224" w14:textId="77777777" w:rsidR="00622425" w:rsidRDefault="003737F4">
      <w:pPr>
        <w:numPr>
          <w:ilvl w:val="0"/>
          <w:numId w:val="2"/>
        </w:numPr>
        <w:suppressAutoHyphens/>
        <w:spacing w:after="0" w:line="240" w:lineRule="auto"/>
        <w:ind w:left="357" w:hanging="357"/>
        <w:jc w:val="both"/>
        <w:textAlignment w:val="baseline"/>
        <w:rPr>
          <w:rFonts w:ascii="Times New Roman" w:eastAsia="Times New Roman" w:hAnsi="Times New Roman" w:cs="Times New Roman"/>
          <w:sz w:val="20"/>
          <w:szCs w:val="20"/>
          <w:lang w:eastAsia="zh-CN"/>
        </w:rPr>
      </w:pPr>
      <w:r>
        <w:rPr>
          <w:rFonts w:eastAsia="Times New Roman" w:cs="Calibri"/>
          <w:lang w:eastAsia="zh-CN"/>
        </w:rPr>
        <w:t>Spory, które nie zostaną rozstrzygnięte w drodze postępowania mediacyjnego, o którym mowa w ust. 1,             będą ostatecznie rozstrzygane przez sądy powszechne właściwe dla siedziby Zamawiającego.</w:t>
      </w:r>
    </w:p>
    <w:p w14:paraId="6C03DB51" w14:textId="77777777" w:rsidR="00622425" w:rsidRDefault="00622425">
      <w:pPr>
        <w:suppressAutoHyphens/>
        <w:spacing w:after="0" w:line="240" w:lineRule="auto"/>
        <w:jc w:val="center"/>
        <w:textAlignment w:val="baseline"/>
        <w:rPr>
          <w:rFonts w:ascii="Arial Narrow" w:eastAsia="Arial Narrow" w:hAnsi="Arial Narrow" w:cs="Arial Narrow"/>
          <w:b/>
          <w:lang w:eastAsia="zh-CN"/>
        </w:rPr>
      </w:pPr>
    </w:p>
    <w:p w14:paraId="6B01B420" w14:textId="77777777" w:rsidR="00622425" w:rsidRDefault="003737F4">
      <w:pPr>
        <w:suppressAutoHyphens/>
        <w:spacing w:after="0" w:line="240" w:lineRule="auto"/>
        <w:jc w:val="center"/>
        <w:textAlignment w:val="baseline"/>
        <w:rPr>
          <w:rFonts w:ascii="Times New Roman" w:eastAsia="Times New Roman" w:hAnsi="Times New Roman" w:cs="Times New Roman"/>
          <w:sz w:val="20"/>
          <w:szCs w:val="20"/>
          <w:lang w:eastAsia="zh-CN"/>
        </w:rPr>
      </w:pPr>
      <w:r>
        <w:rPr>
          <w:rFonts w:ascii="Arial Narrow" w:eastAsia="Arial Narrow" w:hAnsi="Arial Narrow" w:cs="Arial Narrow"/>
          <w:b/>
          <w:lang w:eastAsia="zh-CN"/>
        </w:rPr>
        <w:t>§</w:t>
      </w:r>
      <w:r>
        <w:rPr>
          <w:rFonts w:eastAsia="Times New Roman" w:cs="Calibri"/>
          <w:b/>
          <w:lang w:eastAsia="zh-CN"/>
        </w:rPr>
        <w:t xml:space="preserve"> 18</w:t>
      </w:r>
    </w:p>
    <w:p w14:paraId="3B6819A6" w14:textId="77777777" w:rsidR="00622425" w:rsidRDefault="003737F4">
      <w:pPr>
        <w:numPr>
          <w:ilvl w:val="0"/>
          <w:numId w:val="4"/>
        </w:numPr>
        <w:suppressAutoHyphens/>
        <w:spacing w:after="0" w:line="240" w:lineRule="auto"/>
        <w:ind w:left="357" w:hanging="357"/>
        <w:jc w:val="both"/>
        <w:textAlignment w:val="baseline"/>
        <w:rPr>
          <w:rFonts w:ascii="Times New Roman" w:eastAsia="Times New Roman" w:hAnsi="Times New Roman" w:cs="Times New Roman"/>
          <w:sz w:val="20"/>
          <w:szCs w:val="20"/>
          <w:lang w:eastAsia="zh-CN"/>
        </w:rPr>
      </w:pPr>
      <w:r>
        <w:rPr>
          <w:rFonts w:eastAsia="Times New Roman" w:cs="Calibri"/>
          <w:lang w:eastAsia="zh-CN"/>
        </w:rPr>
        <w:t>Jeśli jedno lub więcej postanowień niniejszej umowy zostanie unieważnione przez właściwy organ lub sąd,         nie będzie miało to wpływu na ważność innych postanowień. W takim przypadku nieważne postanowienia zastąpione zostaną uzgodnionymi przez strony postanowieniami odbiegającymi w najmniejszym stopniu                     od pierwotnych.</w:t>
      </w:r>
    </w:p>
    <w:p w14:paraId="23ACD00B" w14:textId="77777777" w:rsidR="00622425" w:rsidRDefault="003737F4">
      <w:pPr>
        <w:numPr>
          <w:ilvl w:val="0"/>
          <w:numId w:val="4"/>
        </w:numPr>
        <w:suppressAutoHyphens/>
        <w:spacing w:after="0" w:line="240" w:lineRule="auto"/>
        <w:ind w:left="357" w:hanging="357"/>
        <w:jc w:val="both"/>
        <w:textAlignment w:val="baseline"/>
        <w:rPr>
          <w:rFonts w:ascii="Times New Roman" w:eastAsia="Times New Roman" w:hAnsi="Times New Roman" w:cs="Times New Roman"/>
          <w:sz w:val="20"/>
          <w:szCs w:val="20"/>
          <w:lang w:eastAsia="zh-CN"/>
        </w:rPr>
      </w:pPr>
      <w:r>
        <w:rPr>
          <w:rFonts w:eastAsia="Times New Roman" w:cs="Calibri"/>
          <w:lang w:eastAsia="zh-CN"/>
        </w:rPr>
        <w:t>W przypadku unieważnienia całej umowy przez właściwy organ lub sąd, strony będą traktowały taką umowę                      za rozwiązaną, ze wszystkimi skutkami i konsekwencjami dla dalszego postępowania. W takim przypadku Wykonawca może żądać wyłącznie wynagrodzenia należnego z tytułu wykonania części umowy.</w:t>
      </w:r>
    </w:p>
    <w:p w14:paraId="37B60E90" w14:textId="77777777" w:rsidR="00622425" w:rsidRDefault="00622425">
      <w:pPr>
        <w:suppressAutoHyphens/>
        <w:spacing w:after="0" w:line="240" w:lineRule="auto"/>
        <w:jc w:val="center"/>
        <w:textAlignment w:val="baseline"/>
        <w:rPr>
          <w:rFonts w:ascii="Calibri" w:eastAsia="Times New Roman" w:hAnsi="Calibri" w:cs="Calibri"/>
          <w:b/>
          <w:lang w:eastAsia="zh-CN"/>
        </w:rPr>
      </w:pPr>
    </w:p>
    <w:p w14:paraId="5E59789C" w14:textId="77777777" w:rsidR="00622425" w:rsidRDefault="003737F4">
      <w:pPr>
        <w:suppressAutoHyphens/>
        <w:spacing w:after="0" w:line="240" w:lineRule="auto"/>
        <w:jc w:val="center"/>
        <w:textAlignment w:val="baseline"/>
        <w:rPr>
          <w:rFonts w:ascii="Times New Roman" w:eastAsia="Times New Roman" w:hAnsi="Times New Roman" w:cs="Times New Roman"/>
          <w:sz w:val="20"/>
          <w:szCs w:val="20"/>
          <w:lang w:eastAsia="zh-CN"/>
        </w:rPr>
      </w:pPr>
      <w:r>
        <w:rPr>
          <w:rFonts w:eastAsia="Times New Roman" w:cs="Calibri"/>
          <w:b/>
          <w:lang w:eastAsia="zh-CN"/>
        </w:rPr>
        <w:t>§ 19</w:t>
      </w:r>
    </w:p>
    <w:p w14:paraId="2974F1C2" w14:textId="2E76A249" w:rsidR="00622425" w:rsidRDefault="003737F4" w:rsidP="000A0A32">
      <w:pPr>
        <w:numPr>
          <w:ilvl w:val="0"/>
          <w:numId w:val="6"/>
        </w:numPr>
        <w:suppressAutoHyphens/>
        <w:spacing w:after="0" w:line="240" w:lineRule="auto"/>
        <w:jc w:val="both"/>
        <w:textAlignment w:val="baseline"/>
        <w:rPr>
          <w:rFonts w:ascii="Times New Roman" w:eastAsia="Times New Roman" w:hAnsi="Times New Roman" w:cs="Times New Roman"/>
          <w:sz w:val="20"/>
          <w:szCs w:val="20"/>
          <w:lang w:eastAsia="zh-CN"/>
        </w:rPr>
      </w:pPr>
      <w:r>
        <w:rPr>
          <w:rFonts w:eastAsia="Times New Roman" w:cs="Calibri"/>
          <w:lang w:eastAsia="zh-CN"/>
        </w:rPr>
        <w:t>W sprawach nieuregulowanych niniejszą umową mają zastosowanie odpowiednie przepisy Kodeksu cywilnego, przepisy ustawy z dnia 11 września 2019 r. Prawo zamówień publicznych</w:t>
      </w:r>
      <w:bookmarkStart w:id="5" w:name="_Hlk37957204"/>
      <w:r w:rsidR="00876948">
        <w:rPr>
          <w:rFonts w:eastAsia="Times New Roman" w:cs="Calibri"/>
          <w:lang w:eastAsia="zh-CN"/>
        </w:rPr>
        <w:t xml:space="preserve">. </w:t>
      </w:r>
      <w:r>
        <w:rPr>
          <w:rFonts w:eastAsia="Times New Roman" w:cs="Calibri"/>
          <w:lang w:eastAsia="zh-CN"/>
        </w:rPr>
        <w:t xml:space="preserve"> </w:t>
      </w:r>
    </w:p>
    <w:p w14:paraId="066B6756" w14:textId="77777777" w:rsidR="00622425" w:rsidRDefault="003737F4" w:rsidP="000A0A32">
      <w:pPr>
        <w:numPr>
          <w:ilvl w:val="0"/>
          <w:numId w:val="6"/>
        </w:numPr>
        <w:suppressAutoHyphens/>
        <w:spacing w:after="0" w:line="240" w:lineRule="auto"/>
        <w:jc w:val="both"/>
        <w:textAlignment w:val="baseline"/>
        <w:rPr>
          <w:rFonts w:ascii="Times New Roman" w:eastAsia="Times New Roman" w:hAnsi="Times New Roman" w:cs="Times New Roman"/>
          <w:sz w:val="20"/>
          <w:szCs w:val="20"/>
          <w:lang w:eastAsia="zh-CN"/>
        </w:rPr>
      </w:pPr>
      <w:r>
        <w:rPr>
          <w:rFonts w:eastAsia="Times New Roman" w:cs="Calibri"/>
          <w:lang w:eastAsia="zh-CN"/>
        </w:rPr>
        <w:t>Wykonawca oświadcza, że posiada/nie posiada status dużego przedsiębiorcy w rozumieniu przepisów     ustawy z dnia 8 marca 2013 r. o przeciwdziałaniu nadmiernym opóźnieniom w transakcjach handlowych,                                             a niniejsze oświadczenie składane jest zgodnie z wymogiem wynikającym z art. 4 c) tej ustawy.</w:t>
      </w:r>
    </w:p>
    <w:bookmarkEnd w:id="5"/>
    <w:p w14:paraId="0D933C60" w14:textId="4AC6F2D6" w:rsidR="00C87C91" w:rsidRDefault="003737F4" w:rsidP="001568D2">
      <w:pPr>
        <w:numPr>
          <w:ilvl w:val="0"/>
          <w:numId w:val="6"/>
        </w:numPr>
        <w:suppressAutoHyphens/>
        <w:spacing w:after="0" w:line="240" w:lineRule="auto"/>
        <w:jc w:val="both"/>
        <w:textAlignment w:val="baseline"/>
        <w:rPr>
          <w:rFonts w:ascii="Times New Roman" w:eastAsia="Times New Roman" w:hAnsi="Times New Roman" w:cs="Times New Roman"/>
          <w:color w:val="000000" w:themeColor="text1"/>
          <w:sz w:val="20"/>
          <w:szCs w:val="20"/>
          <w:lang w:eastAsia="zh-CN"/>
        </w:rPr>
      </w:pPr>
      <w:r>
        <w:rPr>
          <w:rFonts w:eastAsia="Times New Roman" w:cs="Calibri"/>
          <w:color w:val="000000" w:themeColor="text1"/>
          <w:lang w:eastAsia="zh-CN"/>
        </w:rPr>
        <w:t>Zamawiający oświadcza, że posiada status dużego przedsiębiorcy w rozumieniu przepisów ustawy                                 z dnia 8 marca 2013 r. o przeciwdziałaniu nadmiernym opóźnieniom w transakcjach handlowych,                                        a niniejsze oświadczenie składane jest zgodnie z wymogiem wynikającym z art. 4 c) tej ustawy.</w:t>
      </w:r>
      <w:bookmarkStart w:id="6" w:name="_Hlk71266668"/>
      <w:bookmarkEnd w:id="6"/>
    </w:p>
    <w:p w14:paraId="4B3A1B08" w14:textId="77777777" w:rsidR="001568D2" w:rsidRPr="001568D2" w:rsidRDefault="001568D2" w:rsidP="001568D2">
      <w:pPr>
        <w:suppressAutoHyphens/>
        <w:spacing w:after="0" w:line="240" w:lineRule="auto"/>
        <w:jc w:val="both"/>
        <w:textAlignment w:val="baseline"/>
        <w:rPr>
          <w:rFonts w:ascii="Times New Roman" w:eastAsia="Times New Roman" w:hAnsi="Times New Roman" w:cs="Times New Roman"/>
          <w:color w:val="000000" w:themeColor="text1"/>
          <w:sz w:val="20"/>
          <w:szCs w:val="20"/>
          <w:lang w:eastAsia="zh-CN"/>
        </w:rPr>
      </w:pPr>
    </w:p>
    <w:p w14:paraId="1F45B185" w14:textId="77777777" w:rsidR="00622425" w:rsidRDefault="003737F4">
      <w:pPr>
        <w:suppressAutoHyphens/>
        <w:spacing w:after="0" w:line="240" w:lineRule="auto"/>
        <w:jc w:val="center"/>
        <w:textAlignment w:val="baseline"/>
        <w:rPr>
          <w:rFonts w:ascii="Times New Roman" w:eastAsia="Times New Roman" w:hAnsi="Times New Roman" w:cs="Times New Roman"/>
          <w:color w:val="000000" w:themeColor="text1"/>
          <w:sz w:val="20"/>
          <w:szCs w:val="20"/>
          <w:lang w:eastAsia="zh-CN"/>
        </w:rPr>
      </w:pPr>
      <w:r>
        <w:rPr>
          <w:rFonts w:ascii="Arial Narrow" w:eastAsia="Arial Narrow" w:hAnsi="Arial Narrow" w:cs="Arial Narrow"/>
          <w:b/>
          <w:color w:val="000000" w:themeColor="text1"/>
          <w:lang w:eastAsia="zh-CN"/>
        </w:rPr>
        <w:t>§</w:t>
      </w:r>
      <w:r>
        <w:rPr>
          <w:rFonts w:eastAsia="Times New Roman" w:cs="Calibri"/>
          <w:b/>
          <w:color w:val="000000" w:themeColor="text1"/>
          <w:lang w:eastAsia="zh-CN"/>
        </w:rPr>
        <w:t xml:space="preserve"> 20</w:t>
      </w:r>
    </w:p>
    <w:p w14:paraId="4FB80844" w14:textId="77777777" w:rsidR="00622425" w:rsidRDefault="003737F4">
      <w:pPr>
        <w:suppressAutoHyphens/>
        <w:spacing w:after="0" w:line="240" w:lineRule="auto"/>
        <w:textAlignment w:val="baseline"/>
        <w:rPr>
          <w:rFonts w:ascii="Calibri" w:eastAsia="Times New Roman" w:hAnsi="Calibri" w:cs="Times New Roman"/>
          <w:lang w:eastAsia="ar-SA"/>
        </w:rPr>
      </w:pPr>
      <w:r>
        <w:rPr>
          <w:rFonts w:eastAsia="Times New Roman" w:cs="Times New Roman"/>
          <w:lang w:eastAsia="ar-SA"/>
        </w:rPr>
        <w:t>Integraln</w:t>
      </w:r>
      <w:r>
        <w:rPr>
          <w:rFonts w:ascii="Times New Roman" w:eastAsia="Times New Roman" w:hAnsi="Times New Roman" w:cs="Times New Roman"/>
          <w:lang w:eastAsia="ar-SA"/>
        </w:rPr>
        <w:t>ą</w:t>
      </w:r>
      <w:r>
        <w:rPr>
          <w:rFonts w:eastAsia="Times New Roman" w:cs="Times New Roman"/>
          <w:lang w:eastAsia="ar-SA"/>
        </w:rPr>
        <w:t xml:space="preserve"> cz</w:t>
      </w:r>
      <w:r>
        <w:rPr>
          <w:rFonts w:ascii="Times New Roman" w:eastAsia="Times New Roman" w:hAnsi="Times New Roman" w:cs="Times New Roman"/>
          <w:lang w:eastAsia="ar-SA"/>
        </w:rPr>
        <w:t>ęść</w:t>
      </w:r>
      <w:r>
        <w:rPr>
          <w:rFonts w:eastAsia="Times New Roman" w:cs="Times New Roman"/>
          <w:lang w:eastAsia="ar-SA"/>
        </w:rPr>
        <w:t xml:space="preserve"> umowy stanowi</w:t>
      </w:r>
      <w:r>
        <w:rPr>
          <w:rFonts w:ascii="Times New Roman" w:eastAsia="Times New Roman" w:hAnsi="Times New Roman" w:cs="Times New Roman"/>
          <w:lang w:eastAsia="ar-SA"/>
        </w:rPr>
        <w:t>ą</w:t>
      </w:r>
      <w:r>
        <w:rPr>
          <w:rFonts w:eastAsia="Times New Roman" w:cs="Times New Roman"/>
          <w:lang w:eastAsia="ar-SA"/>
        </w:rPr>
        <w:t>:</w:t>
      </w:r>
    </w:p>
    <w:p w14:paraId="62220772" w14:textId="77777777" w:rsidR="00622425" w:rsidRDefault="003737F4">
      <w:pPr>
        <w:suppressAutoHyphens/>
        <w:spacing w:after="0" w:line="240" w:lineRule="auto"/>
        <w:jc w:val="both"/>
        <w:textAlignment w:val="baseline"/>
        <w:rPr>
          <w:rFonts w:ascii="Calibri" w:eastAsia="Times New Roman" w:hAnsi="Calibri" w:cs="Times New Roman"/>
          <w:lang w:eastAsia="ar-SA"/>
        </w:rPr>
      </w:pPr>
      <w:r>
        <w:rPr>
          <w:rFonts w:eastAsia="Times New Roman" w:cs="Times New Roman"/>
          <w:lang w:eastAsia="ar-SA"/>
        </w:rPr>
        <w:t>Za</w:t>
      </w:r>
      <w:r>
        <w:rPr>
          <w:rFonts w:ascii="Times New Roman" w:eastAsia="Times New Roman" w:hAnsi="Times New Roman" w:cs="Times New Roman"/>
          <w:lang w:eastAsia="ar-SA"/>
        </w:rPr>
        <w:t>łą</w:t>
      </w:r>
      <w:r>
        <w:rPr>
          <w:rFonts w:eastAsia="Times New Roman" w:cs="Times New Roman"/>
          <w:lang w:eastAsia="ar-SA"/>
        </w:rPr>
        <w:t>cznik nr 1 – Formularz ofertowy</w:t>
      </w:r>
    </w:p>
    <w:p w14:paraId="4E848C16" w14:textId="77777777" w:rsidR="00622425" w:rsidRDefault="003737F4">
      <w:pPr>
        <w:suppressAutoHyphens/>
        <w:spacing w:after="0" w:line="240" w:lineRule="auto"/>
        <w:jc w:val="both"/>
        <w:textAlignment w:val="baseline"/>
        <w:rPr>
          <w:rFonts w:ascii="Calibri" w:eastAsia="Times New Roman" w:hAnsi="Calibri" w:cs="Times New Roman"/>
          <w:lang w:eastAsia="ar-SA"/>
        </w:rPr>
      </w:pPr>
      <w:r>
        <w:rPr>
          <w:rFonts w:eastAsia="Times New Roman" w:cs="Times New Roman"/>
          <w:lang w:eastAsia="ar-SA"/>
        </w:rPr>
        <w:t xml:space="preserve">Załącznik nr 2 – Orientacyjny wykaz odległości dla Szpitala Miejskiego w Rudzie Śląskiej Sp. z o.o. </w:t>
      </w:r>
    </w:p>
    <w:p w14:paraId="4DFF0281" w14:textId="77777777" w:rsidR="00622425" w:rsidRDefault="003737F4">
      <w:pPr>
        <w:suppressAutoHyphens/>
        <w:spacing w:after="0" w:line="240" w:lineRule="auto"/>
        <w:jc w:val="both"/>
        <w:textAlignment w:val="baseline"/>
        <w:rPr>
          <w:rFonts w:ascii="Calibri" w:eastAsia="Times New Roman" w:hAnsi="Calibri" w:cs="Times New Roman"/>
          <w:color w:val="FF0000"/>
          <w:lang w:eastAsia="ar-SA"/>
        </w:rPr>
      </w:pPr>
      <w:r>
        <w:rPr>
          <w:rFonts w:eastAsia="Times New Roman" w:cs="Times New Roman"/>
          <w:lang w:eastAsia="ar-SA"/>
        </w:rPr>
        <w:t>Załącznik nr 3 – Zlecenie na transport sanitarny</w:t>
      </w:r>
    </w:p>
    <w:p w14:paraId="4B0FF8E3" w14:textId="77777777" w:rsidR="00622425" w:rsidRDefault="003737F4">
      <w:pPr>
        <w:suppressAutoHyphens/>
        <w:spacing w:after="0" w:line="240" w:lineRule="auto"/>
        <w:jc w:val="both"/>
        <w:textAlignment w:val="baseline"/>
        <w:rPr>
          <w:rFonts w:ascii="Calibri" w:eastAsia="Times New Roman" w:hAnsi="Calibri" w:cs="Times New Roman"/>
          <w:iCs/>
          <w:color w:val="000000"/>
          <w:lang w:eastAsia="ar-SA"/>
        </w:rPr>
      </w:pPr>
      <w:r>
        <w:rPr>
          <w:rFonts w:eastAsia="Times New Roman" w:cs="Times New Roman"/>
          <w:lang w:eastAsia="ar-SA"/>
        </w:rPr>
        <w:t xml:space="preserve">Załącznik nr 4 – </w:t>
      </w:r>
      <w:r>
        <w:rPr>
          <w:rFonts w:cs="Calibri"/>
          <w:lang w:eastAsia="zh-CN"/>
        </w:rPr>
        <w:t>Harmonogram-zasoby</w:t>
      </w:r>
    </w:p>
    <w:p w14:paraId="1156A8E1" w14:textId="77777777" w:rsidR="00C9756F" w:rsidRDefault="00C9756F" w:rsidP="00C87C91">
      <w:pPr>
        <w:suppressAutoHyphens/>
        <w:spacing w:after="0" w:line="240" w:lineRule="auto"/>
        <w:textAlignment w:val="baseline"/>
        <w:rPr>
          <w:rFonts w:ascii="Calibri" w:eastAsia="Times New Roman" w:hAnsi="Calibri" w:cs="Calibri"/>
          <w:b/>
          <w:strike/>
          <w:color w:val="FF0000"/>
          <w:lang w:eastAsia="zh-CN"/>
        </w:rPr>
      </w:pPr>
    </w:p>
    <w:p w14:paraId="504FDAD9" w14:textId="77777777" w:rsidR="00C9756F" w:rsidRDefault="00C9756F">
      <w:pPr>
        <w:suppressAutoHyphens/>
        <w:spacing w:after="0" w:line="240" w:lineRule="auto"/>
        <w:jc w:val="center"/>
        <w:textAlignment w:val="baseline"/>
        <w:rPr>
          <w:rFonts w:ascii="Calibri" w:eastAsia="Times New Roman" w:hAnsi="Calibri" w:cs="Calibri"/>
          <w:b/>
          <w:strike/>
          <w:color w:val="FF0000"/>
          <w:lang w:eastAsia="zh-CN"/>
        </w:rPr>
      </w:pPr>
    </w:p>
    <w:p w14:paraId="21D351F7" w14:textId="77777777" w:rsidR="001568D2" w:rsidRDefault="001568D2">
      <w:pPr>
        <w:suppressAutoHyphens/>
        <w:spacing w:after="0" w:line="240" w:lineRule="auto"/>
        <w:jc w:val="center"/>
        <w:textAlignment w:val="baseline"/>
        <w:rPr>
          <w:rFonts w:ascii="Calibri" w:eastAsia="Times New Roman" w:hAnsi="Calibri" w:cs="Calibri"/>
          <w:b/>
          <w:strike/>
          <w:color w:val="FF0000"/>
          <w:lang w:eastAsia="zh-CN"/>
        </w:rPr>
      </w:pPr>
    </w:p>
    <w:p w14:paraId="5FA0E46E" w14:textId="77777777" w:rsidR="001568D2" w:rsidRDefault="001568D2">
      <w:pPr>
        <w:suppressAutoHyphens/>
        <w:spacing w:after="0" w:line="240" w:lineRule="auto"/>
        <w:jc w:val="center"/>
        <w:textAlignment w:val="baseline"/>
        <w:rPr>
          <w:rFonts w:ascii="Calibri" w:eastAsia="Times New Roman" w:hAnsi="Calibri" w:cs="Calibri"/>
          <w:b/>
          <w:strike/>
          <w:color w:val="FF0000"/>
          <w:lang w:eastAsia="zh-CN"/>
        </w:rPr>
      </w:pPr>
    </w:p>
    <w:p w14:paraId="4CB325A1" w14:textId="77777777" w:rsidR="001568D2" w:rsidRDefault="001568D2">
      <w:pPr>
        <w:suppressAutoHyphens/>
        <w:spacing w:after="0" w:line="240" w:lineRule="auto"/>
        <w:jc w:val="center"/>
        <w:textAlignment w:val="baseline"/>
        <w:rPr>
          <w:rFonts w:ascii="Calibri" w:eastAsia="Times New Roman" w:hAnsi="Calibri" w:cs="Calibri"/>
          <w:b/>
          <w:strike/>
          <w:color w:val="FF0000"/>
          <w:lang w:eastAsia="zh-CN"/>
        </w:rPr>
      </w:pPr>
    </w:p>
    <w:p w14:paraId="0D85C5B2" w14:textId="77777777" w:rsidR="001568D2" w:rsidRDefault="001568D2">
      <w:pPr>
        <w:suppressAutoHyphens/>
        <w:spacing w:after="0" w:line="240" w:lineRule="auto"/>
        <w:jc w:val="center"/>
        <w:textAlignment w:val="baseline"/>
        <w:rPr>
          <w:rFonts w:ascii="Calibri" w:eastAsia="Times New Roman" w:hAnsi="Calibri" w:cs="Calibri"/>
          <w:b/>
          <w:strike/>
          <w:color w:val="FF0000"/>
          <w:lang w:eastAsia="zh-CN"/>
        </w:rPr>
      </w:pPr>
    </w:p>
    <w:p w14:paraId="31D47E96" w14:textId="77777777" w:rsidR="00622425" w:rsidRDefault="003737F4">
      <w:pPr>
        <w:suppressAutoHyphens/>
        <w:spacing w:after="0" w:line="240" w:lineRule="auto"/>
        <w:jc w:val="center"/>
        <w:textAlignment w:val="baseline"/>
        <w:rPr>
          <w:rFonts w:ascii="Times New Roman" w:eastAsia="Times New Roman" w:hAnsi="Times New Roman" w:cs="Times New Roman"/>
          <w:sz w:val="20"/>
          <w:szCs w:val="20"/>
          <w:lang w:eastAsia="zh-CN"/>
        </w:rPr>
      </w:pPr>
      <w:r>
        <w:rPr>
          <w:rFonts w:ascii="Arial Narrow" w:eastAsia="Arial Narrow" w:hAnsi="Arial Narrow" w:cs="Arial Narrow"/>
          <w:b/>
          <w:lang w:eastAsia="zh-CN"/>
        </w:rPr>
        <w:t>§</w:t>
      </w:r>
      <w:r>
        <w:rPr>
          <w:rFonts w:eastAsia="Times New Roman" w:cs="Calibri"/>
          <w:b/>
          <w:lang w:eastAsia="zh-CN"/>
        </w:rPr>
        <w:t xml:space="preserve"> 21</w:t>
      </w:r>
    </w:p>
    <w:p w14:paraId="400912EA" w14:textId="77777777" w:rsidR="00622425" w:rsidRDefault="003737F4">
      <w:pPr>
        <w:suppressAutoHyphens/>
        <w:spacing w:after="0" w:line="240" w:lineRule="auto"/>
        <w:jc w:val="both"/>
        <w:textAlignment w:val="baseline"/>
        <w:rPr>
          <w:rFonts w:ascii="Times New Roman" w:eastAsia="Times New Roman" w:hAnsi="Times New Roman" w:cs="Times New Roman"/>
          <w:sz w:val="20"/>
          <w:szCs w:val="20"/>
          <w:lang w:eastAsia="zh-CN"/>
        </w:rPr>
      </w:pPr>
      <w:r>
        <w:rPr>
          <w:rFonts w:eastAsia="Times New Roman" w:cs="Calibri"/>
          <w:lang w:eastAsia="zh-CN"/>
        </w:rPr>
        <w:t>Umowę sporządzono w 2-ch jednobrzmiących egzemplarzach po jednym dla każdej ze stron.</w:t>
      </w:r>
    </w:p>
    <w:p w14:paraId="37276D5B" w14:textId="77777777" w:rsidR="00622425" w:rsidRDefault="003737F4">
      <w:pPr>
        <w:suppressAutoHyphens/>
        <w:spacing w:after="0" w:line="240" w:lineRule="auto"/>
        <w:textAlignment w:val="baseline"/>
        <w:rPr>
          <w:rFonts w:ascii="Times New Roman" w:eastAsia="Times New Roman" w:hAnsi="Times New Roman" w:cs="Times New Roman"/>
          <w:sz w:val="20"/>
          <w:szCs w:val="20"/>
          <w:lang w:eastAsia="zh-CN"/>
        </w:rPr>
      </w:pPr>
      <w:r>
        <w:rPr>
          <w:rFonts w:eastAsia="Times New Roman" w:cs="Calibri"/>
          <w:b/>
          <w:lang w:eastAsia="zh-CN"/>
        </w:rPr>
        <w:tab/>
        <w:t xml:space="preserve"> </w:t>
      </w:r>
    </w:p>
    <w:p w14:paraId="7E9B076F" w14:textId="77777777" w:rsidR="00622425" w:rsidRDefault="003737F4">
      <w:pPr>
        <w:suppressAutoHyphens/>
        <w:spacing w:after="0" w:line="240" w:lineRule="auto"/>
        <w:textAlignment w:val="baseline"/>
        <w:rPr>
          <w:rFonts w:ascii="Times New Roman" w:eastAsia="Times New Roman" w:hAnsi="Times New Roman" w:cs="Times New Roman"/>
          <w:sz w:val="20"/>
          <w:szCs w:val="20"/>
          <w:lang w:eastAsia="zh-CN"/>
        </w:rPr>
      </w:pPr>
      <w:r>
        <w:rPr>
          <w:rFonts w:eastAsia="Calibri" w:cs="Calibri"/>
          <w:b/>
          <w:lang w:eastAsia="zh-CN"/>
        </w:rPr>
        <w:t xml:space="preserve">                </w:t>
      </w:r>
    </w:p>
    <w:p w14:paraId="1C792330" w14:textId="77777777" w:rsidR="00622425" w:rsidRDefault="003737F4">
      <w:pPr>
        <w:suppressAutoHyphens/>
        <w:spacing w:after="0" w:line="240" w:lineRule="auto"/>
        <w:jc w:val="center"/>
        <w:textAlignment w:val="baseline"/>
        <w:rPr>
          <w:rFonts w:ascii="Times New Roman" w:eastAsia="Times New Roman" w:hAnsi="Times New Roman" w:cs="Times New Roman"/>
          <w:sz w:val="20"/>
          <w:szCs w:val="20"/>
          <w:lang w:eastAsia="zh-CN"/>
        </w:rPr>
      </w:pPr>
      <w:r>
        <w:rPr>
          <w:rFonts w:eastAsia="Times New Roman" w:cs="Calibri"/>
          <w:b/>
          <w:lang w:eastAsia="zh-CN"/>
        </w:rPr>
        <w:t>ZAMAWIAJĄCY                                                                                                                WYKONAWCA</w:t>
      </w:r>
    </w:p>
    <w:p w14:paraId="6E47B7A2" w14:textId="77777777" w:rsidR="00622425" w:rsidRDefault="00622425"/>
    <w:sectPr w:rsidR="00622425">
      <w:headerReference w:type="default" r:id="rId10"/>
      <w:footerReference w:type="default" r:id="rId11"/>
      <w:pgSz w:w="11906" w:h="16838"/>
      <w:pgMar w:top="765" w:right="851" w:bottom="765" w:left="851" w:header="708" w:footer="708" w:gutter="0"/>
      <w:cols w:space="708"/>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1CF356" w14:textId="77777777" w:rsidR="00AF70F9" w:rsidRDefault="00AF70F9">
      <w:pPr>
        <w:spacing w:after="0" w:line="240" w:lineRule="auto"/>
      </w:pPr>
      <w:r>
        <w:separator/>
      </w:r>
    </w:p>
  </w:endnote>
  <w:endnote w:type="continuationSeparator" w:id="0">
    <w:p w14:paraId="7E15DF49" w14:textId="77777777" w:rsidR="00AF70F9" w:rsidRDefault="00AF70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EE"/>
    <w:family w:val="swiss"/>
    <w:pitch w:val="variable"/>
    <w:sig w:usb0="00000687" w:usb1="00000000" w:usb2="00000000" w:usb3="00000000" w:csb0="0000009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Palatino Linotype">
    <w:panose1 w:val="02040502050505030304"/>
    <w:charset w:val="EE"/>
    <w:family w:val="roman"/>
    <w:pitch w:val="variable"/>
    <w:sig w:usb0="E0000287" w:usb1="40000013"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Lucida Sans">
    <w:panose1 w:val="020B0602030504020204"/>
    <w:charset w:val="00"/>
    <w:family w:val="swiss"/>
    <w:pitch w:val="variable"/>
    <w:sig w:usb0="00000003" w:usb1="00000000" w:usb2="00000000" w:usb3="00000000" w:csb0="00000001"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TimesNewRomanPSMT">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1AD818" w14:textId="77777777" w:rsidR="00622425" w:rsidRDefault="00622425">
    <w:pPr>
      <w:pStyle w:val="Stopka"/>
      <w:ind w:right="360"/>
      <w:jc w:val="center"/>
      <w:rPr>
        <w:rFonts w:ascii="Calibri" w:hAnsi="Calibri" w:cs="Calibri"/>
      </w:rPr>
    </w:pPr>
  </w:p>
  <w:p w14:paraId="08E0D44F" w14:textId="77777777" w:rsidR="00622425" w:rsidRDefault="003737F4">
    <w:pPr>
      <w:pStyle w:val="Stopka"/>
      <w:ind w:right="360"/>
      <w:jc w:val="center"/>
    </w:pPr>
    <w:r>
      <w:rPr>
        <w:noProof/>
      </w:rPr>
      <mc:AlternateContent>
        <mc:Choice Requires="wps">
          <w:drawing>
            <wp:anchor distT="0" distB="0" distL="0" distR="0" simplePos="0" relativeHeight="14" behindDoc="1" locked="0" layoutInCell="1" allowOverlap="1" wp14:anchorId="2F1979DB" wp14:editId="7F648053">
              <wp:simplePos x="0" y="0"/>
              <wp:positionH relativeFrom="page">
                <wp:posOffset>7019925</wp:posOffset>
              </wp:positionH>
              <wp:positionV relativeFrom="paragraph">
                <wp:posOffset>635</wp:posOffset>
              </wp:positionV>
              <wp:extent cx="15875" cy="146050"/>
              <wp:effectExtent l="0" t="0" r="0" b="0"/>
              <wp:wrapSquare wrapText="largest"/>
              <wp:docPr id="1" name="Pole tekstowe 4"/>
              <wp:cNvGraphicFramePr/>
              <a:graphic xmlns:a="http://schemas.openxmlformats.org/drawingml/2006/main">
                <a:graphicData uri="http://schemas.microsoft.com/office/word/2010/wordprocessingShape">
                  <wps:wsp>
                    <wps:cNvSpPr/>
                    <wps:spPr>
                      <a:xfrm>
                        <a:off x="0" y="0"/>
                        <a:ext cx="15120" cy="145440"/>
                      </a:xfrm>
                      <a:prstGeom prst="rect">
                        <a:avLst/>
                      </a:prstGeom>
                      <a:solidFill>
                        <a:srgbClr val="FFFFFF"/>
                      </a:solidFill>
                      <a:ln>
                        <a:noFill/>
                      </a:ln>
                    </wps:spPr>
                    <wps:style>
                      <a:lnRef idx="0">
                        <a:scrgbClr r="0" g="0" b="0"/>
                      </a:lnRef>
                      <a:fillRef idx="0">
                        <a:scrgbClr r="0" g="0" b="0"/>
                      </a:fillRef>
                      <a:effectRef idx="0">
                        <a:scrgbClr r="0" g="0" b="0"/>
                      </a:effectRef>
                      <a:fontRef idx="minor"/>
                    </wps:style>
                    <wps:txbx>
                      <w:txbxContent>
                        <w:p w14:paraId="68F5B68C" w14:textId="77777777" w:rsidR="00622425" w:rsidRDefault="00622425">
                          <w:pPr>
                            <w:pStyle w:val="Stopka"/>
                          </w:pPr>
                        </w:p>
                      </w:txbxContent>
                    </wps:txbx>
                    <wps:bodyPr lIns="720" tIns="720" rIns="720" bIns="720">
                      <a:noAutofit/>
                    </wps:bodyPr>
                  </wps:wsp>
                </a:graphicData>
              </a:graphic>
            </wp:anchor>
          </w:drawing>
        </mc:Choice>
        <mc:Fallback>
          <w:pict>
            <v:rect w14:anchorId="2F1979DB" id="Pole tekstowe 4" o:spid="_x0000_s1026" style="position:absolute;left:0;text-align:left;margin-left:552.75pt;margin-top:.05pt;width:1.25pt;height:11.5pt;z-index:-50331646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" stroked="f">
              <v:textbox inset=".02mm,.02mm,.02mm,.02mm">
                <w:txbxContent>
                  <w:p w14:paraId="68F5B68C" w14:textId="77777777" w:rsidR="00622425" w:rsidRDefault="00622425">
                    <w:pPr>
                      <w:pStyle w:val="Stopka"/>
                    </w:pPr>
                  </w:p>
                </w:txbxContent>
              </v:textbox>
              <w10:wrap type="square" side="largest" anchorx="page"/>
            </v:rect>
          </w:pict>
        </mc:Fallback>
      </mc:AlternateContent>
    </w:r>
    <w:r>
      <w:rPr>
        <w:rFonts w:ascii="Calibri" w:hAnsi="Calibri" w:cs="Calibri"/>
      </w:rPr>
      <w:t xml:space="preserve">Strona </w:t>
    </w:r>
    <w:r>
      <w:rPr>
        <w:rStyle w:val="Numerstrony"/>
        <w:rFonts w:ascii="Calibri" w:hAnsi="Calibri" w:cs="Calibri"/>
      </w:rPr>
      <w:fldChar w:fldCharType="begin"/>
    </w:r>
    <w:r>
      <w:rPr>
        <w:rStyle w:val="Numerstrony"/>
        <w:rFonts w:ascii="Calibri" w:hAnsi="Calibri" w:cs="Calibri"/>
      </w:rPr>
      <w:instrText>PAGE</w:instrText>
    </w:r>
    <w:r>
      <w:rPr>
        <w:rStyle w:val="Numerstrony"/>
        <w:rFonts w:ascii="Calibri" w:hAnsi="Calibri" w:cs="Calibri"/>
      </w:rPr>
      <w:fldChar w:fldCharType="separate"/>
    </w:r>
    <w:r>
      <w:rPr>
        <w:rStyle w:val="Numerstrony"/>
        <w:rFonts w:ascii="Calibri" w:hAnsi="Calibri" w:cs="Calibri"/>
      </w:rPr>
      <w:t>13</w:t>
    </w:r>
    <w:r>
      <w:rPr>
        <w:rStyle w:val="Numerstrony"/>
        <w:rFonts w:ascii="Calibri" w:hAnsi="Calibri" w:cs="Calibri"/>
      </w:rPr>
      <w:fldChar w:fldCharType="end"/>
    </w:r>
    <w:r>
      <w:rPr>
        <w:rStyle w:val="Numerstrony"/>
        <w:rFonts w:ascii="Calibri" w:hAnsi="Calibri" w:cs="Calibri"/>
      </w:rPr>
      <w:t xml:space="preserve"> z </w:t>
    </w:r>
    <w:r>
      <w:rPr>
        <w:rStyle w:val="Numerstrony"/>
        <w:rFonts w:ascii="Calibri" w:hAnsi="Calibri" w:cs="Calibri"/>
      </w:rPr>
      <w:fldChar w:fldCharType="begin"/>
    </w:r>
    <w:r>
      <w:rPr>
        <w:rStyle w:val="Numerstrony"/>
        <w:rFonts w:ascii="Calibri" w:hAnsi="Calibri" w:cs="Calibri"/>
      </w:rPr>
      <w:instrText>NUMPAGES</w:instrText>
    </w:r>
    <w:r>
      <w:rPr>
        <w:rStyle w:val="Numerstrony"/>
        <w:rFonts w:ascii="Calibri" w:hAnsi="Calibri" w:cs="Calibri"/>
      </w:rPr>
      <w:fldChar w:fldCharType="separate"/>
    </w:r>
    <w:r>
      <w:rPr>
        <w:rStyle w:val="Numerstrony"/>
        <w:rFonts w:ascii="Calibri" w:hAnsi="Calibri" w:cs="Calibri"/>
      </w:rPr>
      <w:t>13</w:t>
    </w:r>
    <w:r>
      <w:rPr>
        <w:rStyle w:val="Numerstrony"/>
        <w:rFonts w:ascii="Calibri" w:hAnsi="Calibri" w:cs="Calibri"/>
      </w:rPr>
      <w:fldChar w:fldCharType="end"/>
    </w:r>
  </w:p>
  <w:p w14:paraId="343D8808" w14:textId="77777777" w:rsidR="00622425" w:rsidRDefault="00622425">
    <w:pPr>
      <w:pStyle w:val="Stopka"/>
      <w:ind w:right="36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B3135D" w14:textId="77777777" w:rsidR="00AF70F9" w:rsidRDefault="00AF70F9">
      <w:r>
        <w:separator/>
      </w:r>
    </w:p>
  </w:footnote>
  <w:footnote w:type="continuationSeparator" w:id="0">
    <w:p w14:paraId="2E9BB8B2" w14:textId="77777777" w:rsidR="00AF70F9" w:rsidRDefault="00AF70F9">
      <w:r>
        <w:continuationSeparator/>
      </w:r>
    </w:p>
  </w:footnote>
  <w:footnote w:id="1">
    <w:p w14:paraId="4D9BF214" w14:textId="77777777" w:rsidR="00622425" w:rsidRDefault="003737F4">
      <w:pPr>
        <w:pStyle w:val="Tekstprzypisudolnego"/>
      </w:pPr>
      <w:r>
        <w:rPr>
          <w:rStyle w:val="Znakiprzypiswdolnych"/>
        </w:rPr>
        <w:footnoteRef/>
      </w:r>
      <w:r>
        <w:rPr>
          <w:rFonts w:ascii="Calibri" w:eastAsia="Calibri" w:hAnsi="Calibri" w:cs="Calibri"/>
        </w:rPr>
        <w:tab/>
        <w:t xml:space="preserve"> </w:t>
      </w:r>
      <w:r>
        <w:rPr>
          <w:rFonts w:ascii="Calibri" w:hAnsi="Calibri" w:cs="Calibri"/>
        </w:rPr>
        <w:t>- niepotrzebne skreślić</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4D404" w14:textId="77777777" w:rsidR="00622425" w:rsidRDefault="00622425">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5"/>
    <w:multiLevelType w:val="multilevel"/>
    <w:tmpl w:val="B5C608D8"/>
    <w:name w:val="WW8Num5"/>
    <w:lvl w:ilvl="0">
      <w:start w:val="1"/>
      <w:numFmt w:val="decimal"/>
      <w:lvlText w:val="%1."/>
      <w:lvlJc w:val="left"/>
      <w:pPr>
        <w:tabs>
          <w:tab w:val="num" w:pos="720"/>
        </w:tabs>
        <w:ind w:left="720" w:hanging="360"/>
      </w:pPr>
      <w:rPr>
        <w:rFonts w:asciiTheme="minorHAnsi" w:hAnsiTheme="minorHAnsi" w:cstheme="minorHAnsi" w:hint="default"/>
        <w:strike w:val="0"/>
        <w:color w:val="auto"/>
        <w:sz w:val="22"/>
        <w:szCs w:val="22"/>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1" w15:restartNumberingAfterBreak="0">
    <w:nsid w:val="00000009"/>
    <w:multiLevelType w:val="singleLevel"/>
    <w:tmpl w:val="04150011"/>
    <w:lvl w:ilvl="0">
      <w:start w:val="1"/>
      <w:numFmt w:val="decimal"/>
      <w:lvlText w:val="%1)"/>
      <w:lvlJc w:val="left"/>
      <w:pPr>
        <w:ind w:left="360" w:hanging="360"/>
      </w:pPr>
      <w:rPr>
        <w:color w:val="000000"/>
        <w:sz w:val="22"/>
        <w:szCs w:val="22"/>
      </w:rPr>
    </w:lvl>
  </w:abstractNum>
  <w:abstractNum w:abstractNumId="2" w15:restartNumberingAfterBreak="0">
    <w:nsid w:val="00000016"/>
    <w:multiLevelType w:val="singleLevel"/>
    <w:tmpl w:val="00000016"/>
    <w:name w:val="WW8Num40"/>
    <w:lvl w:ilvl="0">
      <w:start w:val="1"/>
      <w:numFmt w:val="decimal"/>
      <w:lvlText w:val="%1."/>
      <w:lvlJc w:val="left"/>
      <w:pPr>
        <w:tabs>
          <w:tab w:val="num" w:pos="360"/>
        </w:tabs>
        <w:ind w:left="360" w:hanging="360"/>
      </w:pPr>
      <w:rPr>
        <w:rFonts w:ascii="Calibri" w:hAnsi="Calibri" w:cs="Calibri" w:hint="default"/>
        <w:color w:val="000000"/>
        <w:sz w:val="22"/>
        <w:szCs w:val="22"/>
      </w:rPr>
    </w:lvl>
  </w:abstractNum>
  <w:abstractNum w:abstractNumId="3" w15:restartNumberingAfterBreak="0">
    <w:nsid w:val="08165EED"/>
    <w:multiLevelType w:val="multilevel"/>
    <w:tmpl w:val="F3440C2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86E2616"/>
    <w:multiLevelType w:val="multilevel"/>
    <w:tmpl w:val="CB088BCC"/>
    <w:lvl w:ilvl="0">
      <w:start w:val="7"/>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D9302DA"/>
    <w:multiLevelType w:val="multilevel"/>
    <w:tmpl w:val="2286C7F4"/>
    <w:lvl w:ilvl="0">
      <w:start w:val="1"/>
      <w:numFmt w:val="decimal"/>
      <w:lvlText w:val="%1."/>
      <w:lvlJc w:val="left"/>
      <w:pPr>
        <w:tabs>
          <w:tab w:val="num" w:pos="360"/>
        </w:tabs>
        <w:ind w:left="360" w:hanging="360"/>
      </w:pPr>
      <w:rPr>
        <w:rFonts w:ascii="Calibri" w:hAnsi="Calibri" w:cs="Calibri"/>
        <w:color w:val="000000"/>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10897FCC"/>
    <w:multiLevelType w:val="multilevel"/>
    <w:tmpl w:val="F56E0E7E"/>
    <w:lvl w:ilvl="0">
      <w:start w:val="1"/>
      <w:numFmt w:val="decimal"/>
      <w:lvlText w:val="%1."/>
      <w:lvlJc w:val="left"/>
      <w:pPr>
        <w:tabs>
          <w:tab w:val="num" w:pos="720"/>
        </w:tabs>
        <w:ind w:left="720" w:hanging="360"/>
      </w:pPr>
      <w:rPr>
        <w:rFonts w:ascii="Calibri" w:hAnsi="Calibri" w:cs="Calibri"/>
      </w:rPr>
    </w:lvl>
    <w:lvl w:ilvl="1">
      <w:start w:val="1"/>
      <w:numFmt w:val="lowerLetter"/>
      <w:lvlText w:val="%2)"/>
      <w:lvlJc w:val="left"/>
      <w:pPr>
        <w:tabs>
          <w:tab w:val="num" w:pos="1440"/>
        </w:tabs>
        <w:ind w:left="1440" w:hanging="360"/>
      </w:pPr>
    </w:lvl>
    <w:lvl w:ilvl="2">
      <w:start w:val="4"/>
      <w:numFmt w:val="decimal"/>
      <w:lvlText w:val="%3."/>
      <w:lvlJc w:val="left"/>
      <w:pPr>
        <w:tabs>
          <w:tab w:val="num" w:pos="2340"/>
        </w:tabs>
        <w:ind w:left="234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786"/>
        </w:tabs>
        <w:ind w:left="786"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1204661C"/>
    <w:multiLevelType w:val="multilevel"/>
    <w:tmpl w:val="094E359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15:restartNumberingAfterBreak="0">
    <w:nsid w:val="135D77B8"/>
    <w:multiLevelType w:val="multilevel"/>
    <w:tmpl w:val="3CB0B720"/>
    <w:lvl w:ilvl="0">
      <w:start w:val="1"/>
      <w:numFmt w:val="bullet"/>
      <w:lvlText w:val=""/>
      <w:lvlJc w:val="left"/>
      <w:pPr>
        <w:tabs>
          <w:tab w:val="num" w:pos="784"/>
        </w:tabs>
        <w:ind w:left="784" w:hanging="360"/>
      </w:pPr>
      <w:rPr>
        <w:rFonts w:ascii="Symbol" w:hAnsi="Symbol" w:cs="Symbol" w:hint="default"/>
        <w:color w:val="auto"/>
        <w:sz w:val="24"/>
        <w:szCs w:val="2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14C27B82"/>
    <w:multiLevelType w:val="hybridMultilevel"/>
    <w:tmpl w:val="AF304522"/>
    <w:lvl w:ilvl="0" w:tplc="A58EDF3C">
      <w:start w:val="2"/>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80F2A1C"/>
    <w:multiLevelType w:val="hybridMultilevel"/>
    <w:tmpl w:val="67CC9C42"/>
    <w:lvl w:ilvl="0" w:tplc="FB6A988A">
      <w:start w:val="1"/>
      <w:numFmt w:val="decimal"/>
      <w:lvlText w:val="%1."/>
      <w:lvlJc w:val="left"/>
      <w:pPr>
        <w:tabs>
          <w:tab w:val="num" w:pos="360"/>
        </w:tabs>
        <w:ind w:left="360" w:hanging="360"/>
      </w:pPr>
      <w:rPr>
        <w:rFonts w:cs="Times New Roman" w:hint="default"/>
        <w:sz w:val="22"/>
        <w:szCs w:val="22"/>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11" w15:restartNumberingAfterBreak="0">
    <w:nsid w:val="18A2441A"/>
    <w:multiLevelType w:val="hybridMultilevel"/>
    <w:tmpl w:val="4260B242"/>
    <w:lvl w:ilvl="0" w:tplc="313076BE">
      <w:start w:val="1"/>
      <w:numFmt w:val="decimal"/>
      <w:lvlText w:val="%1."/>
      <w:lvlJc w:val="left"/>
      <w:pPr>
        <w:tabs>
          <w:tab w:val="num" w:pos="360"/>
        </w:tabs>
        <w:ind w:left="360" w:hanging="360"/>
      </w:pPr>
      <w:rPr>
        <w:rFonts w:ascii="Trebuchet MS" w:hAnsi="Trebuchet MS" w:cs="Arial" w:hint="default"/>
        <w:b w:val="0"/>
        <w:i w:val="0"/>
        <w:strike w:val="0"/>
        <w:dstrike w:val="0"/>
        <w:color w:val="auto"/>
        <w:sz w:val="20"/>
        <w:szCs w:val="20"/>
        <w:u w:val="none"/>
        <w:effect w:val="none"/>
      </w:rPr>
    </w:lvl>
    <w:lvl w:ilvl="1" w:tplc="EE2CBE9E">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2" w15:restartNumberingAfterBreak="0">
    <w:nsid w:val="1CD667A1"/>
    <w:multiLevelType w:val="hybridMultilevel"/>
    <w:tmpl w:val="9A72970E"/>
    <w:lvl w:ilvl="0" w:tplc="04150011">
      <w:start w:val="1"/>
      <w:numFmt w:val="decimal"/>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3" w15:restartNumberingAfterBreak="0">
    <w:nsid w:val="22B533A6"/>
    <w:multiLevelType w:val="multilevel"/>
    <w:tmpl w:val="635AF54A"/>
    <w:lvl w:ilvl="0">
      <w:start w:val="1"/>
      <w:numFmt w:val="decimal"/>
      <w:lvlText w:val="%1)"/>
      <w:lvlJc w:val="left"/>
      <w:pPr>
        <w:ind w:left="720" w:hanging="360"/>
      </w:pPr>
      <w:rPr>
        <w:rFonts w:ascii="Calibri" w:hAnsi="Calibri" w:cs="Calibri" w:hint="default"/>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239538C9"/>
    <w:multiLevelType w:val="multilevel"/>
    <w:tmpl w:val="724418E4"/>
    <w:lvl w:ilvl="0">
      <w:start w:val="1"/>
      <w:numFmt w:val="decimal"/>
      <w:lvlText w:val="%1)"/>
      <w:lvlJc w:val="left"/>
      <w:pPr>
        <w:tabs>
          <w:tab w:val="num" w:pos="1080"/>
        </w:tabs>
        <w:ind w:left="1080" w:hanging="360"/>
      </w:pPr>
    </w:lvl>
    <w:lvl w:ilvl="1">
      <w:start w:val="7"/>
      <w:numFmt w:val="decimal"/>
      <w:lvlText w:val="%2."/>
      <w:lvlJc w:val="left"/>
      <w:pPr>
        <w:tabs>
          <w:tab w:val="num" w:pos="360"/>
        </w:tabs>
        <w:ind w:left="360" w:hanging="360"/>
      </w:pPr>
    </w:lvl>
    <w:lvl w:ilvl="2">
      <w:start w:val="1"/>
      <w:numFmt w:val="decimal"/>
      <w:lvlText w:val="%3."/>
      <w:lvlJc w:val="left"/>
      <w:pPr>
        <w:tabs>
          <w:tab w:val="num" w:pos="360"/>
        </w:tabs>
        <w:ind w:left="36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5" w15:restartNumberingAfterBreak="0">
    <w:nsid w:val="267B6EA6"/>
    <w:multiLevelType w:val="multilevel"/>
    <w:tmpl w:val="6454513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291E2F56"/>
    <w:multiLevelType w:val="multilevel"/>
    <w:tmpl w:val="639E26E6"/>
    <w:lvl w:ilvl="0">
      <w:start w:val="1"/>
      <w:numFmt w:val="decimal"/>
      <w:lvlText w:val="%1)"/>
      <w:lvlJc w:val="left"/>
      <w:pPr>
        <w:ind w:left="717" w:hanging="360"/>
      </w:pPr>
      <w:rPr>
        <w:rFonts w:eastAsia="Times New Roman" w:cs="Calibri"/>
        <w:sz w:val="22"/>
      </w:rPr>
    </w:lvl>
    <w:lvl w:ilvl="1">
      <w:start w:val="1"/>
      <w:numFmt w:val="lowerLetter"/>
      <w:lvlText w:val="%2."/>
      <w:lvlJc w:val="left"/>
      <w:pPr>
        <w:ind w:left="1437" w:hanging="360"/>
      </w:pPr>
    </w:lvl>
    <w:lvl w:ilvl="2">
      <w:start w:val="1"/>
      <w:numFmt w:val="lowerRoman"/>
      <w:lvlText w:val="%3."/>
      <w:lvlJc w:val="right"/>
      <w:pPr>
        <w:ind w:left="2157" w:hanging="180"/>
      </w:pPr>
    </w:lvl>
    <w:lvl w:ilvl="3">
      <w:start w:val="1"/>
      <w:numFmt w:val="decimal"/>
      <w:lvlText w:val="%4."/>
      <w:lvlJc w:val="left"/>
      <w:pPr>
        <w:ind w:left="2877" w:hanging="360"/>
      </w:pPr>
    </w:lvl>
    <w:lvl w:ilvl="4">
      <w:start w:val="1"/>
      <w:numFmt w:val="lowerLetter"/>
      <w:lvlText w:val="%5."/>
      <w:lvlJc w:val="left"/>
      <w:pPr>
        <w:ind w:left="3597" w:hanging="360"/>
      </w:pPr>
    </w:lvl>
    <w:lvl w:ilvl="5">
      <w:start w:val="1"/>
      <w:numFmt w:val="lowerRoman"/>
      <w:lvlText w:val="%6."/>
      <w:lvlJc w:val="right"/>
      <w:pPr>
        <w:ind w:left="4317" w:hanging="180"/>
      </w:pPr>
    </w:lvl>
    <w:lvl w:ilvl="6">
      <w:start w:val="1"/>
      <w:numFmt w:val="decimal"/>
      <w:lvlText w:val="%7."/>
      <w:lvlJc w:val="left"/>
      <w:pPr>
        <w:ind w:left="5037" w:hanging="360"/>
      </w:pPr>
    </w:lvl>
    <w:lvl w:ilvl="7">
      <w:start w:val="1"/>
      <w:numFmt w:val="lowerLetter"/>
      <w:lvlText w:val="%8."/>
      <w:lvlJc w:val="left"/>
      <w:pPr>
        <w:ind w:left="5757" w:hanging="360"/>
      </w:pPr>
    </w:lvl>
    <w:lvl w:ilvl="8">
      <w:start w:val="1"/>
      <w:numFmt w:val="lowerRoman"/>
      <w:lvlText w:val="%9."/>
      <w:lvlJc w:val="right"/>
      <w:pPr>
        <w:ind w:left="6477" w:hanging="180"/>
      </w:pPr>
    </w:lvl>
  </w:abstractNum>
  <w:abstractNum w:abstractNumId="17" w15:restartNumberingAfterBreak="0">
    <w:nsid w:val="29B667BE"/>
    <w:multiLevelType w:val="hybridMultilevel"/>
    <w:tmpl w:val="54FE0E9A"/>
    <w:lvl w:ilvl="0" w:tplc="9FE6E846">
      <w:start w:val="1"/>
      <w:numFmt w:val="decimal"/>
      <w:lvlText w:val="%1)"/>
      <w:lvlJc w:val="left"/>
      <w:pPr>
        <w:ind w:left="720" w:hanging="360"/>
      </w:pPr>
      <w:rPr>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F6739F0"/>
    <w:multiLevelType w:val="hybridMultilevel"/>
    <w:tmpl w:val="FA0A0F14"/>
    <w:lvl w:ilvl="0" w:tplc="04150017">
      <w:start w:val="1"/>
      <w:numFmt w:val="lowerLetter"/>
      <w:lvlText w:val="%1)"/>
      <w:lvlJc w:val="left"/>
      <w:pPr>
        <w:tabs>
          <w:tab w:val="num" w:pos="360"/>
        </w:tabs>
        <w:ind w:left="360" w:hanging="360"/>
      </w:pPr>
      <w:rPr>
        <w:rFonts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19" w15:restartNumberingAfterBreak="0">
    <w:nsid w:val="32105E4F"/>
    <w:multiLevelType w:val="hybridMultilevel"/>
    <w:tmpl w:val="6BEEE774"/>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0" w15:restartNumberingAfterBreak="0">
    <w:nsid w:val="3231445B"/>
    <w:multiLevelType w:val="hybridMultilevel"/>
    <w:tmpl w:val="ED020C20"/>
    <w:lvl w:ilvl="0" w:tplc="6B62E91A">
      <w:start w:val="1"/>
      <w:numFmt w:val="decimal"/>
      <w:lvlText w:val="%1."/>
      <w:lvlJc w:val="left"/>
      <w:pPr>
        <w:ind w:left="360" w:hanging="360"/>
      </w:pPr>
      <w:rPr>
        <w:color w:val="0D0D0D" w:themeColor="text1" w:themeTint="F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3BBB33BC"/>
    <w:multiLevelType w:val="multilevel"/>
    <w:tmpl w:val="E2A47200"/>
    <w:lvl w:ilvl="0">
      <w:start w:val="1"/>
      <w:numFmt w:val="lowerLetter"/>
      <w:lvlText w:val="%1)"/>
      <w:lvlJc w:val="left"/>
      <w:pPr>
        <w:ind w:left="720" w:hanging="360"/>
      </w:pPr>
      <w:rPr>
        <w:rFonts w:ascii="Calibri" w:hAnsi="Calibri"/>
        <w:b w:val="0"/>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3C5E1B2E"/>
    <w:multiLevelType w:val="multilevel"/>
    <w:tmpl w:val="EA346C62"/>
    <w:lvl w:ilvl="0">
      <w:start w:val="1"/>
      <w:numFmt w:val="decimal"/>
      <w:lvlText w:val="%1)"/>
      <w:lvlJc w:val="left"/>
      <w:pPr>
        <w:ind w:left="720" w:hanging="360"/>
      </w:pPr>
      <w:rPr>
        <w:rFonts w:ascii="Calibri" w:hAnsi="Calibri"/>
        <w:b w:val="0"/>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3D6C27FC"/>
    <w:multiLevelType w:val="hybridMultilevel"/>
    <w:tmpl w:val="9738B950"/>
    <w:lvl w:ilvl="0" w:tplc="E4C6430E">
      <w:start w:val="1"/>
      <w:numFmt w:val="decimal"/>
      <w:lvlText w:val="%1."/>
      <w:lvlJc w:val="left"/>
      <w:rPr>
        <w:rFonts w:ascii="Calibri" w:hAnsi="Calibri" w:cs="Calibri" w:hint="default"/>
        <w:color w:val="000000"/>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F683089"/>
    <w:multiLevelType w:val="multilevel"/>
    <w:tmpl w:val="4C98FC7E"/>
    <w:lvl w:ilvl="0">
      <w:start w:val="1"/>
      <w:numFmt w:val="decimal"/>
      <w:lvlText w:val="%1)"/>
      <w:lvlJc w:val="left"/>
      <w:pPr>
        <w:ind w:left="1080" w:hanging="360"/>
      </w:pPr>
      <w:rPr>
        <w:rFonts w:ascii="Calibri" w:hAnsi="Calibri" w:cs="Calibri" w:hint="default"/>
        <w:sz w:val="22"/>
        <w:szCs w:val="22"/>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5" w15:restartNumberingAfterBreak="0">
    <w:nsid w:val="48B92F58"/>
    <w:multiLevelType w:val="multilevel"/>
    <w:tmpl w:val="25627CFC"/>
    <w:lvl w:ilvl="0">
      <w:start w:val="1"/>
      <w:numFmt w:val="decimal"/>
      <w:lvlText w:val="%1."/>
      <w:lvlJc w:val="left"/>
      <w:pPr>
        <w:ind w:left="360" w:hanging="360"/>
      </w:pPr>
      <w:rPr>
        <w:rFonts w:ascii="Arial" w:eastAsia="Times New Roman" w:hAnsi="Arial" w:cs="Arial"/>
      </w:rPr>
    </w:lvl>
    <w:lvl w:ilvl="1">
      <w:start w:val="1"/>
      <w:numFmt w:val="decimal"/>
      <w:lvlText w:val="%2)"/>
      <w:lvlJc w:val="left"/>
      <w:pPr>
        <w:ind w:left="0" w:firstLine="0"/>
      </w:pPr>
      <w:rPr>
        <w:rFonts w:ascii="Calibri" w:eastAsia="Times New Roman" w:hAnsi="Calibri" w:cs="Calibri" w:hint="default"/>
      </w:rPr>
    </w:lvl>
    <w:lvl w:ilvl="2">
      <w:start w:val="1"/>
      <w:numFmt w:val="decimal"/>
      <w:lvlText w:val="%3."/>
      <w:lvlJc w:val="left"/>
      <w:pPr>
        <w:ind w:left="0" w:firstLine="0"/>
      </w:pPr>
      <w:rPr>
        <w:rFonts w:cs="Times New Roman"/>
      </w:rPr>
    </w:lvl>
    <w:lvl w:ilvl="3">
      <w:start w:val="1"/>
      <w:numFmt w:val="decimal"/>
      <w:lvlText w:val="%4."/>
      <w:lvlJc w:val="left"/>
      <w:pPr>
        <w:ind w:left="0" w:firstLine="0"/>
      </w:pPr>
      <w:rPr>
        <w:rFonts w:cs="Times New Roman"/>
      </w:rPr>
    </w:lvl>
    <w:lvl w:ilvl="4">
      <w:start w:val="1"/>
      <w:numFmt w:val="decimal"/>
      <w:lvlText w:val="%5."/>
      <w:lvlJc w:val="left"/>
      <w:pPr>
        <w:ind w:left="0" w:firstLine="0"/>
      </w:pPr>
      <w:rPr>
        <w:rFonts w:cs="Times New Roman"/>
      </w:rPr>
    </w:lvl>
    <w:lvl w:ilvl="5">
      <w:start w:val="1"/>
      <w:numFmt w:val="decimal"/>
      <w:lvlText w:val="%6."/>
      <w:lvlJc w:val="left"/>
      <w:pPr>
        <w:ind w:left="0" w:firstLine="0"/>
      </w:pPr>
      <w:rPr>
        <w:rFonts w:cs="Times New Roman"/>
      </w:rPr>
    </w:lvl>
    <w:lvl w:ilvl="6">
      <w:start w:val="1"/>
      <w:numFmt w:val="decimal"/>
      <w:lvlText w:val="%7."/>
      <w:lvlJc w:val="left"/>
      <w:pPr>
        <w:ind w:left="0" w:firstLine="0"/>
      </w:pPr>
      <w:rPr>
        <w:rFonts w:cs="Times New Roman"/>
      </w:rPr>
    </w:lvl>
    <w:lvl w:ilvl="7">
      <w:start w:val="1"/>
      <w:numFmt w:val="decimal"/>
      <w:lvlText w:val="%8."/>
      <w:lvlJc w:val="left"/>
      <w:pPr>
        <w:ind w:left="0" w:firstLine="0"/>
      </w:pPr>
      <w:rPr>
        <w:rFonts w:cs="Times New Roman"/>
      </w:rPr>
    </w:lvl>
    <w:lvl w:ilvl="8">
      <w:start w:val="1"/>
      <w:numFmt w:val="decimal"/>
      <w:lvlText w:val="%9."/>
      <w:lvlJc w:val="left"/>
      <w:pPr>
        <w:ind w:left="0" w:firstLine="0"/>
      </w:pPr>
      <w:rPr>
        <w:rFonts w:cs="Times New Roman"/>
      </w:rPr>
    </w:lvl>
  </w:abstractNum>
  <w:abstractNum w:abstractNumId="26" w15:restartNumberingAfterBreak="0">
    <w:nsid w:val="49B43311"/>
    <w:multiLevelType w:val="multilevel"/>
    <w:tmpl w:val="A566C044"/>
    <w:lvl w:ilvl="0">
      <w:start w:val="1"/>
      <w:numFmt w:val="decimal"/>
      <w:lvlText w:val="%1."/>
      <w:lvlJc w:val="left"/>
      <w:pPr>
        <w:ind w:left="360" w:hanging="360"/>
      </w:pPr>
      <w:rPr>
        <w:rFonts w:ascii="Arial" w:eastAsia="Times New Roman" w:hAnsi="Arial" w:cs="Arial"/>
      </w:rPr>
    </w:lvl>
    <w:lvl w:ilvl="1">
      <w:start w:val="1"/>
      <w:numFmt w:val="decimal"/>
      <w:lvlText w:val="%2)"/>
      <w:lvlJc w:val="left"/>
      <w:rPr>
        <w:rFonts w:ascii="Calibri" w:eastAsia="Times New Roman" w:hAnsi="Calibri" w:cs="Calibri" w:hint="default"/>
        <w:sz w:val="22"/>
        <w:szCs w:val="22"/>
      </w:rPr>
    </w:lvl>
    <w:lvl w:ilvl="2">
      <w:start w:val="1"/>
      <w:numFmt w:val="decimal"/>
      <w:lvlText w:val="%3."/>
      <w:lvlJc w:val="left"/>
      <w:pPr>
        <w:ind w:left="0" w:firstLine="0"/>
      </w:pPr>
      <w:rPr>
        <w:rFonts w:cs="Times New Roman"/>
      </w:rPr>
    </w:lvl>
    <w:lvl w:ilvl="3">
      <w:start w:val="1"/>
      <w:numFmt w:val="decimal"/>
      <w:lvlText w:val="%4."/>
      <w:lvlJc w:val="left"/>
      <w:pPr>
        <w:ind w:left="0" w:firstLine="0"/>
      </w:pPr>
      <w:rPr>
        <w:rFonts w:cs="Times New Roman"/>
      </w:rPr>
    </w:lvl>
    <w:lvl w:ilvl="4">
      <w:start w:val="1"/>
      <w:numFmt w:val="decimal"/>
      <w:lvlText w:val="%5."/>
      <w:lvlJc w:val="left"/>
      <w:pPr>
        <w:ind w:left="0" w:firstLine="0"/>
      </w:pPr>
      <w:rPr>
        <w:rFonts w:cs="Times New Roman"/>
      </w:rPr>
    </w:lvl>
    <w:lvl w:ilvl="5">
      <w:start w:val="1"/>
      <w:numFmt w:val="decimal"/>
      <w:lvlText w:val="%6."/>
      <w:lvlJc w:val="left"/>
      <w:pPr>
        <w:ind w:left="0" w:firstLine="0"/>
      </w:pPr>
      <w:rPr>
        <w:rFonts w:cs="Times New Roman"/>
      </w:rPr>
    </w:lvl>
    <w:lvl w:ilvl="6">
      <w:start w:val="1"/>
      <w:numFmt w:val="decimal"/>
      <w:lvlText w:val="%7."/>
      <w:lvlJc w:val="left"/>
      <w:pPr>
        <w:ind w:left="0" w:firstLine="0"/>
      </w:pPr>
      <w:rPr>
        <w:rFonts w:cs="Times New Roman"/>
      </w:rPr>
    </w:lvl>
    <w:lvl w:ilvl="7">
      <w:start w:val="1"/>
      <w:numFmt w:val="decimal"/>
      <w:lvlText w:val="%8."/>
      <w:lvlJc w:val="left"/>
      <w:pPr>
        <w:ind w:left="0" w:firstLine="0"/>
      </w:pPr>
      <w:rPr>
        <w:rFonts w:cs="Times New Roman"/>
      </w:rPr>
    </w:lvl>
    <w:lvl w:ilvl="8">
      <w:start w:val="1"/>
      <w:numFmt w:val="decimal"/>
      <w:lvlText w:val="%9."/>
      <w:lvlJc w:val="left"/>
      <w:pPr>
        <w:ind w:left="0" w:firstLine="0"/>
      </w:pPr>
      <w:rPr>
        <w:rFonts w:cs="Times New Roman"/>
      </w:rPr>
    </w:lvl>
  </w:abstractNum>
  <w:abstractNum w:abstractNumId="27" w15:restartNumberingAfterBreak="0">
    <w:nsid w:val="4BA078CC"/>
    <w:multiLevelType w:val="multilevel"/>
    <w:tmpl w:val="19820E1C"/>
    <w:lvl w:ilvl="0">
      <w:start w:val="2"/>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4C7614AA"/>
    <w:multiLevelType w:val="multilevel"/>
    <w:tmpl w:val="0922D66C"/>
    <w:lvl w:ilvl="0">
      <w:start w:val="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15:restartNumberingAfterBreak="0">
    <w:nsid w:val="537D1E53"/>
    <w:multiLevelType w:val="multilevel"/>
    <w:tmpl w:val="3ADC6280"/>
    <w:lvl w:ilvl="0">
      <w:start w:val="1"/>
      <w:numFmt w:val="decimal"/>
      <w:lvlText w:val="%1)"/>
      <w:lvlJc w:val="left"/>
      <w:pPr>
        <w:ind w:left="1080" w:hanging="360"/>
      </w:pPr>
      <w:rPr>
        <w:bCs/>
        <w:color w:val="000000"/>
        <w:sz w:val="22"/>
        <w:szCs w:val="22"/>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0" w15:restartNumberingAfterBreak="0">
    <w:nsid w:val="53A05CFC"/>
    <w:multiLevelType w:val="multilevel"/>
    <w:tmpl w:val="B5C608D8"/>
    <w:lvl w:ilvl="0">
      <w:start w:val="1"/>
      <w:numFmt w:val="decimal"/>
      <w:lvlText w:val="%1."/>
      <w:lvlJc w:val="left"/>
      <w:pPr>
        <w:tabs>
          <w:tab w:val="num" w:pos="360"/>
        </w:tabs>
        <w:ind w:left="360" w:hanging="360"/>
      </w:pPr>
      <w:rPr>
        <w:rFonts w:asciiTheme="minorHAnsi" w:hAnsiTheme="minorHAnsi" w:cstheme="minorHAnsi" w:hint="default"/>
        <w:strike w:val="0"/>
        <w:color w:val="auto"/>
        <w:sz w:val="22"/>
        <w:szCs w:val="22"/>
      </w:rPr>
    </w:lvl>
    <w:lvl w:ilvl="1">
      <w:start w:val="1"/>
      <w:numFmt w:val="decimal"/>
      <w:lvlText w:val="%2."/>
      <w:lvlJc w:val="left"/>
      <w:pPr>
        <w:tabs>
          <w:tab w:val="num" w:pos="720"/>
        </w:tabs>
        <w:ind w:left="72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2160"/>
        </w:tabs>
        <w:ind w:left="2160" w:hanging="360"/>
      </w:pPr>
      <w:rPr>
        <w:rFonts w:hint="default"/>
      </w:rPr>
    </w:lvl>
    <w:lvl w:ilvl="4">
      <w:start w:val="1"/>
      <w:numFmt w:val="decimal"/>
      <w:lvlText w:val="%5."/>
      <w:lvlJc w:val="left"/>
      <w:pPr>
        <w:tabs>
          <w:tab w:val="num" w:pos="2880"/>
        </w:tabs>
        <w:ind w:left="2880" w:hanging="360"/>
      </w:pPr>
      <w:rPr>
        <w:rFonts w:hint="default"/>
      </w:rPr>
    </w:lvl>
    <w:lvl w:ilvl="5">
      <w:start w:val="1"/>
      <w:numFmt w:val="decimal"/>
      <w:lvlText w:val="%6."/>
      <w:lvlJc w:val="left"/>
      <w:pPr>
        <w:tabs>
          <w:tab w:val="num" w:pos="3600"/>
        </w:tabs>
        <w:ind w:left="3600" w:hanging="360"/>
      </w:pPr>
      <w:rPr>
        <w:rFonts w:hint="default"/>
      </w:rPr>
    </w:lvl>
    <w:lvl w:ilvl="6">
      <w:start w:val="1"/>
      <w:numFmt w:val="decimal"/>
      <w:lvlText w:val="%7."/>
      <w:lvlJc w:val="left"/>
      <w:pPr>
        <w:tabs>
          <w:tab w:val="num" w:pos="4320"/>
        </w:tabs>
        <w:ind w:left="4320" w:hanging="360"/>
      </w:pPr>
      <w:rPr>
        <w:rFonts w:hint="default"/>
      </w:rPr>
    </w:lvl>
    <w:lvl w:ilvl="7">
      <w:start w:val="1"/>
      <w:numFmt w:val="decimal"/>
      <w:lvlText w:val="%8."/>
      <w:lvlJc w:val="left"/>
      <w:pPr>
        <w:tabs>
          <w:tab w:val="num" w:pos="5040"/>
        </w:tabs>
        <w:ind w:left="5040" w:hanging="360"/>
      </w:pPr>
      <w:rPr>
        <w:rFonts w:hint="default"/>
      </w:rPr>
    </w:lvl>
    <w:lvl w:ilvl="8">
      <w:start w:val="1"/>
      <w:numFmt w:val="decimal"/>
      <w:lvlText w:val="%9."/>
      <w:lvlJc w:val="left"/>
      <w:pPr>
        <w:tabs>
          <w:tab w:val="num" w:pos="5760"/>
        </w:tabs>
        <w:ind w:left="5760" w:hanging="360"/>
      </w:pPr>
      <w:rPr>
        <w:rFonts w:hint="default"/>
      </w:rPr>
    </w:lvl>
  </w:abstractNum>
  <w:abstractNum w:abstractNumId="31" w15:restartNumberingAfterBreak="0">
    <w:nsid w:val="55381E1B"/>
    <w:multiLevelType w:val="hybridMultilevel"/>
    <w:tmpl w:val="125A82E6"/>
    <w:lvl w:ilvl="0" w:tplc="54907924">
      <w:start w:val="1"/>
      <w:numFmt w:val="decimal"/>
      <w:lvlText w:val="%1."/>
      <w:lvlJc w:val="left"/>
      <w:pPr>
        <w:ind w:left="360" w:hanging="360"/>
      </w:pPr>
      <w:rPr>
        <w:rFonts w:hint="default"/>
        <w:b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56710122"/>
    <w:multiLevelType w:val="multilevel"/>
    <w:tmpl w:val="6E16B8BE"/>
    <w:lvl w:ilvl="0">
      <w:start w:val="1"/>
      <w:numFmt w:val="decimal"/>
      <w:lvlText w:val="%1)"/>
      <w:lvlJc w:val="left"/>
      <w:pPr>
        <w:ind w:left="1068" w:hanging="360"/>
      </w:pPr>
      <w:rPr>
        <w:rFonts w:ascii="Calibri" w:hAnsi="Calibri" w:cs="Calibri"/>
        <w:sz w:val="22"/>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33" w15:restartNumberingAfterBreak="0">
    <w:nsid w:val="57F5177B"/>
    <w:multiLevelType w:val="multilevel"/>
    <w:tmpl w:val="216A306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5C9511EC"/>
    <w:multiLevelType w:val="multilevel"/>
    <w:tmpl w:val="8B301212"/>
    <w:lvl w:ilvl="0">
      <w:start w:val="1"/>
      <w:numFmt w:val="decimal"/>
      <w:lvlText w:val="1.%1"/>
      <w:lvlJc w:val="left"/>
      <w:pPr>
        <w:ind w:left="0" w:firstLine="0"/>
      </w:pPr>
      <w:rPr>
        <w:rFonts w:asciiTheme="minorHAnsi" w:hAnsiTheme="minorHAnsi" w:cstheme="minorHAnsi" w:hint="default"/>
        <w:b w:val="0"/>
        <w:bCs w:val="0"/>
        <w:sz w:val="22"/>
        <w:szCs w:val="22"/>
      </w:rPr>
    </w:lvl>
    <w:lvl w:ilvl="1">
      <w:start w:val="1"/>
      <w:numFmt w:val="lowerLetter"/>
      <w:lvlText w:val="%2."/>
      <w:lvlJc w:val="left"/>
      <w:pPr>
        <w:ind w:left="72"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5" w15:restartNumberingAfterBreak="0">
    <w:nsid w:val="5CFA19EE"/>
    <w:multiLevelType w:val="multilevel"/>
    <w:tmpl w:val="907EC570"/>
    <w:lvl w:ilvl="0">
      <w:start w:val="1"/>
      <w:numFmt w:val="decimal"/>
      <w:lvlText w:val="%1."/>
      <w:lvlJc w:val="left"/>
      <w:pPr>
        <w:ind w:left="360" w:hanging="360"/>
      </w:pPr>
      <w:rPr>
        <w:rFonts w:ascii="Calibri" w:hAnsi="Calibri" w:cs="Calibri" w:hint="default"/>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6" w15:restartNumberingAfterBreak="0">
    <w:nsid w:val="60457E79"/>
    <w:multiLevelType w:val="multilevel"/>
    <w:tmpl w:val="5AAAB102"/>
    <w:lvl w:ilvl="0">
      <w:start w:val="1"/>
      <w:numFmt w:val="bullet"/>
      <w:lvlText w:val=""/>
      <w:lvlJc w:val="left"/>
      <w:pPr>
        <w:ind w:left="644" w:hanging="360"/>
      </w:pPr>
      <w:rPr>
        <w:rFonts w:ascii="Symbol" w:hAnsi="Symbol" w:cs="Symbol" w:hint="default"/>
      </w:rPr>
    </w:lvl>
    <w:lvl w:ilvl="1">
      <w:start w:val="1"/>
      <w:numFmt w:val="bullet"/>
      <w:lvlText w:val="o"/>
      <w:lvlJc w:val="left"/>
      <w:pPr>
        <w:ind w:left="1364" w:hanging="360"/>
      </w:pPr>
      <w:rPr>
        <w:rFonts w:ascii="Courier New" w:hAnsi="Courier New" w:cs="Courier New" w:hint="default"/>
      </w:rPr>
    </w:lvl>
    <w:lvl w:ilvl="2">
      <w:start w:val="1"/>
      <w:numFmt w:val="bullet"/>
      <w:lvlText w:val=""/>
      <w:lvlJc w:val="left"/>
      <w:pPr>
        <w:ind w:left="2084" w:hanging="360"/>
      </w:pPr>
      <w:rPr>
        <w:rFonts w:ascii="Wingdings" w:hAnsi="Wingdings" w:cs="Wingdings" w:hint="default"/>
      </w:rPr>
    </w:lvl>
    <w:lvl w:ilvl="3">
      <w:start w:val="1"/>
      <w:numFmt w:val="bullet"/>
      <w:lvlText w:val=""/>
      <w:lvlJc w:val="left"/>
      <w:pPr>
        <w:ind w:left="2804" w:hanging="360"/>
      </w:pPr>
      <w:rPr>
        <w:rFonts w:ascii="Symbol" w:hAnsi="Symbol" w:cs="Symbol" w:hint="default"/>
      </w:rPr>
    </w:lvl>
    <w:lvl w:ilvl="4">
      <w:start w:val="1"/>
      <w:numFmt w:val="bullet"/>
      <w:lvlText w:val="o"/>
      <w:lvlJc w:val="left"/>
      <w:pPr>
        <w:ind w:left="3524" w:hanging="360"/>
      </w:pPr>
      <w:rPr>
        <w:rFonts w:ascii="Courier New" w:hAnsi="Courier New" w:cs="Courier New" w:hint="default"/>
      </w:rPr>
    </w:lvl>
    <w:lvl w:ilvl="5">
      <w:start w:val="1"/>
      <w:numFmt w:val="bullet"/>
      <w:lvlText w:val=""/>
      <w:lvlJc w:val="left"/>
      <w:pPr>
        <w:ind w:left="4244" w:hanging="360"/>
      </w:pPr>
      <w:rPr>
        <w:rFonts w:ascii="Wingdings" w:hAnsi="Wingdings" w:cs="Wingdings" w:hint="default"/>
      </w:rPr>
    </w:lvl>
    <w:lvl w:ilvl="6">
      <w:start w:val="1"/>
      <w:numFmt w:val="bullet"/>
      <w:lvlText w:val=""/>
      <w:lvlJc w:val="left"/>
      <w:pPr>
        <w:ind w:left="4964" w:hanging="360"/>
      </w:pPr>
      <w:rPr>
        <w:rFonts w:ascii="Symbol" w:hAnsi="Symbol" w:cs="Symbol" w:hint="default"/>
      </w:rPr>
    </w:lvl>
    <w:lvl w:ilvl="7">
      <w:start w:val="1"/>
      <w:numFmt w:val="bullet"/>
      <w:lvlText w:val="o"/>
      <w:lvlJc w:val="left"/>
      <w:pPr>
        <w:ind w:left="5684" w:hanging="360"/>
      </w:pPr>
      <w:rPr>
        <w:rFonts w:ascii="Courier New" w:hAnsi="Courier New" w:cs="Courier New" w:hint="default"/>
      </w:rPr>
    </w:lvl>
    <w:lvl w:ilvl="8">
      <w:start w:val="1"/>
      <w:numFmt w:val="bullet"/>
      <w:lvlText w:val=""/>
      <w:lvlJc w:val="left"/>
      <w:pPr>
        <w:ind w:left="6404" w:hanging="360"/>
      </w:pPr>
      <w:rPr>
        <w:rFonts w:ascii="Wingdings" w:hAnsi="Wingdings" w:cs="Wingdings" w:hint="default"/>
      </w:rPr>
    </w:lvl>
  </w:abstractNum>
  <w:abstractNum w:abstractNumId="37" w15:restartNumberingAfterBreak="0">
    <w:nsid w:val="625A5050"/>
    <w:multiLevelType w:val="multilevel"/>
    <w:tmpl w:val="C742D9D0"/>
    <w:lvl w:ilvl="0">
      <w:start w:val="1"/>
      <w:numFmt w:val="decimal"/>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38" w15:restartNumberingAfterBreak="0">
    <w:nsid w:val="675B4899"/>
    <w:multiLevelType w:val="multilevel"/>
    <w:tmpl w:val="D8327DE6"/>
    <w:lvl w:ilvl="0">
      <w:start w:val="1"/>
      <w:numFmt w:val="decimal"/>
      <w:lvlText w:val="%1."/>
      <w:lvlJc w:val="left"/>
      <w:pPr>
        <w:tabs>
          <w:tab w:val="num" w:pos="720"/>
        </w:tabs>
        <w:ind w:left="720" w:hanging="360"/>
      </w:pPr>
      <w:rPr>
        <w:rFonts w:ascii="Times New Roman" w:hAnsi="Times New Roman" w:cs="Calibri"/>
        <w:i/>
        <w:sz w:val="20"/>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9" w15:restartNumberingAfterBreak="0">
    <w:nsid w:val="69E65F7C"/>
    <w:multiLevelType w:val="multilevel"/>
    <w:tmpl w:val="1A06DA4C"/>
    <w:lvl w:ilvl="0">
      <w:start w:val="1"/>
      <w:numFmt w:val="decimal"/>
      <w:lvlText w:val="%1."/>
      <w:lvlJc w:val="left"/>
      <w:pPr>
        <w:tabs>
          <w:tab w:val="num" w:pos="360"/>
        </w:tabs>
        <w:ind w:left="360" w:hanging="360"/>
      </w:pPr>
      <w:rPr>
        <w:rFonts w:ascii="Calibri" w:hAnsi="Calibri" w:cs="Calibri" w:hint="default"/>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0" w15:restartNumberingAfterBreak="0">
    <w:nsid w:val="6B987F57"/>
    <w:multiLevelType w:val="multilevel"/>
    <w:tmpl w:val="F5AC502E"/>
    <w:lvl w:ilvl="0">
      <w:start w:val="1"/>
      <w:numFmt w:val="decimal"/>
      <w:lvlText w:val="%1."/>
      <w:lvlJc w:val="left"/>
      <w:pPr>
        <w:ind w:left="360" w:hanging="360"/>
      </w:pPr>
      <w:rPr>
        <w:rFonts w:ascii="Calibri" w:hAnsi="Calibri" w:cs="Calibri" w:hint="default"/>
        <w:iCs/>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1" w15:restartNumberingAfterBreak="0">
    <w:nsid w:val="6C5305BC"/>
    <w:multiLevelType w:val="multilevel"/>
    <w:tmpl w:val="5D8053C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2" w15:restartNumberingAfterBreak="0">
    <w:nsid w:val="74AC4297"/>
    <w:multiLevelType w:val="hybridMultilevel"/>
    <w:tmpl w:val="9D8CB5BA"/>
    <w:lvl w:ilvl="0" w:tplc="2CF2AC0A">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63C3F2D"/>
    <w:multiLevelType w:val="multilevel"/>
    <w:tmpl w:val="CD04A3CA"/>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44" w15:restartNumberingAfterBreak="0">
    <w:nsid w:val="78F53221"/>
    <w:multiLevelType w:val="multilevel"/>
    <w:tmpl w:val="FE68A12A"/>
    <w:lvl w:ilvl="0">
      <w:start w:val="1"/>
      <w:numFmt w:val="decimal"/>
      <w:lvlText w:val="%1."/>
      <w:lvlJc w:val="left"/>
      <w:pPr>
        <w:tabs>
          <w:tab w:val="num" w:pos="720"/>
        </w:tabs>
        <w:ind w:left="720" w:hanging="360"/>
      </w:pPr>
      <w:rPr>
        <w:rFonts w:ascii="Calibri" w:hAnsi="Calibri" w:cs="Calibri"/>
        <w:sz w:val="22"/>
        <w:szCs w:val="22"/>
      </w:r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7A770AE5"/>
    <w:multiLevelType w:val="multilevel"/>
    <w:tmpl w:val="6C5A3E8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6" w15:restartNumberingAfterBreak="0">
    <w:nsid w:val="7D0A46EF"/>
    <w:multiLevelType w:val="multilevel"/>
    <w:tmpl w:val="F1E6C8E8"/>
    <w:lvl w:ilvl="0">
      <w:start w:val="1"/>
      <w:numFmt w:val="decimal"/>
      <w:lvlText w:val="%1."/>
      <w:lvlJc w:val="left"/>
      <w:pPr>
        <w:ind w:left="360" w:hanging="360"/>
      </w:pPr>
      <w:rPr>
        <w:rFonts w:ascii="Times New Roman" w:hAnsi="Times New Roman" w:cs="Calibri"/>
        <w:sz w:val="20"/>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809932927">
    <w:abstractNumId w:val="38"/>
  </w:num>
  <w:num w:numId="2" w16cid:durableId="1525628509">
    <w:abstractNumId w:val="46"/>
  </w:num>
  <w:num w:numId="3" w16cid:durableId="2036810272">
    <w:abstractNumId w:val="8"/>
  </w:num>
  <w:num w:numId="4" w16cid:durableId="1731803883">
    <w:abstractNumId w:val="39"/>
  </w:num>
  <w:num w:numId="5" w16cid:durableId="1473593875">
    <w:abstractNumId w:val="34"/>
  </w:num>
  <w:num w:numId="6" w16cid:durableId="2041467219">
    <w:abstractNumId w:val="35"/>
  </w:num>
  <w:num w:numId="7" w16cid:durableId="1171800294">
    <w:abstractNumId w:val="40"/>
  </w:num>
  <w:num w:numId="8" w16cid:durableId="403188573">
    <w:abstractNumId w:val="32"/>
  </w:num>
  <w:num w:numId="9" w16cid:durableId="626280236">
    <w:abstractNumId w:val="22"/>
  </w:num>
  <w:num w:numId="10" w16cid:durableId="1466774600">
    <w:abstractNumId w:val="21"/>
  </w:num>
  <w:num w:numId="11" w16cid:durableId="27293285">
    <w:abstractNumId w:val="36"/>
  </w:num>
  <w:num w:numId="12" w16cid:durableId="1990935564">
    <w:abstractNumId w:val="5"/>
  </w:num>
  <w:num w:numId="13" w16cid:durableId="183567007">
    <w:abstractNumId w:val="24"/>
  </w:num>
  <w:num w:numId="14" w16cid:durableId="341128293">
    <w:abstractNumId w:val="41"/>
  </w:num>
  <w:num w:numId="15" w16cid:durableId="739207682">
    <w:abstractNumId w:val="29"/>
  </w:num>
  <w:num w:numId="16" w16cid:durableId="1198007609">
    <w:abstractNumId w:val="28"/>
  </w:num>
  <w:num w:numId="17" w16cid:durableId="303238249">
    <w:abstractNumId w:val="44"/>
  </w:num>
  <w:num w:numId="18" w16cid:durableId="913126916">
    <w:abstractNumId w:val="16"/>
  </w:num>
  <w:num w:numId="19" w16cid:durableId="1993486496">
    <w:abstractNumId w:val="43"/>
  </w:num>
  <w:num w:numId="20" w16cid:durableId="864319965">
    <w:abstractNumId w:val="15"/>
  </w:num>
  <w:num w:numId="21" w16cid:durableId="1851404818">
    <w:abstractNumId w:val="45"/>
  </w:num>
  <w:num w:numId="22" w16cid:durableId="1238242796">
    <w:abstractNumId w:val="6"/>
  </w:num>
  <w:num w:numId="23" w16cid:durableId="1577593685">
    <w:abstractNumId w:val="3"/>
  </w:num>
  <w:num w:numId="24" w16cid:durableId="1175726963">
    <w:abstractNumId w:val="33"/>
  </w:num>
  <w:num w:numId="25" w16cid:durableId="365568459">
    <w:abstractNumId w:val="14"/>
  </w:num>
  <w:num w:numId="26" w16cid:durableId="1912887014">
    <w:abstractNumId w:val="27"/>
  </w:num>
  <w:num w:numId="27" w16cid:durableId="1917590165">
    <w:abstractNumId w:val="4"/>
  </w:num>
  <w:num w:numId="28" w16cid:durableId="537663643">
    <w:abstractNumId w:val="7"/>
  </w:num>
  <w:num w:numId="29" w16cid:durableId="1832915277">
    <w:abstractNumId w:val="37"/>
  </w:num>
  <w:num w:numId="30" w16cid:durableId="1365904764">
    <w:abstractNumId w:val="2"/>
    <w:lvlOverride w:ilvl="0">
      <w:startOverride w:val="1"/>
    </w:lvlOverride>
  </w:num>
  <w:num w:numId="31" w16cid:durableId="1786341955">
    <w:abstractNumId w:val="1"/>
  </w:num>
  <w:num w:numId="32" w16cid:durableId="1399090153">
    <w:abstractNumId w:val="20"/>
  </w:num>
  <w:num w:numId="33" w16cid:durableId="1576478528">
    <w:abstractNumId w:val="31"/>
  </w:num>
  <w:num w:numId="34" w16cid:durableId="631595956">
    <w:abstractNumId w:val="9"/>
  </w:num>
  <w:num w:numId="35" w16cid:durableId="235674658">
    <w:abstractNumId w:val="42"/>
  </w:num>
  <w:num w:numId="36" w16cid:durableId="2063361795">
    <w:abstractNumId w:val="17"/>
  </w:num>
  <w:num w:numId="37" w16cid:durableId="1422752650">
    <w:abstractNumId w:val="18"/>
  </w:num>
  <w:num w:numId="38" w16cid:durableId="1815834087">
    <w:abstractNumId w:val="10"/>
  </w:num>
  <w:num w:numId="39" w16cid:durableId="1733773475">
    <w:abstractNumId w:val="12"/>
  </w:num>
  <w:num w:numId="40" w16cid:durableId="548105533">
    <w:abstractNumId w:val="19"/>
  </w:num>
  <w:num w:numId="41" w16cid:durableId="572352011">
    <w:abstractNumId w:val="0"/>
  </w:num>
  <w:num w:numId="42" w16cid:durableId="394133534">
    <w:abstractNumId w:val="13"/>
  </w:num>
  <w:num w:numId="43" w16cid:durableId="1958365222">
    <w:abstractNumId w:val="30"/>
  </w:num>
  <w:num w:numId="44" w16cid:durableId="144785212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5034730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777330987">
    <w:abstractNumId w:val="23"/>
  </w:num>
  <w:num w:numId="47" w16cid:durableId="53184824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2425"/>
    <w:rsid w:val="00022223"/>
    <w:rsid w:val="000736F1"/>
    <w:rsid w:val="000A0A32"/>
    <w:rsid w:val="000A5D0F"/>
    <w:rsid w:val="000E302A"/>
    <w:rsid w:val="00114917"/>
    <w:rsid w:val="00155339"/>
    <w:rsid w:val="001568D2"/>
    <w:rsid w:val="00267BF9"/>
    <w:rsid w:val="00274523"/>
    <w:rsid w:val="00283997"/>
    <w:rsid w:val="0028689F"/>
    <w:rsid w:val="003737F4"/>
    <w:rsid w:val="003D3783"/>
    <w:rsid w:val="0040178B"/>
    <w:rsid w:val="004A2A59"/>
    <w:rsid w:val="004B4FC8"/>
    <w:rsid w:val="005B567D"/>
    <w:rsid w:val="005E4E86"/>
    <w:rsid w:val="005E76AF"/>
    <w:rsid w:val="005F2FEE"/>
    <w:rsid w:val="005F5FE2"/>
    <w:rsid w:val="00622425"/>
    <w:rsid w:val="0063798C"/>
    <w:rsid w:val="00667AB5"/>
    <w:rsid w:val="006C6957"/>
    <w:rsid w:val="006E0AA9"/>
    <w:rsid w:val="007261FC"/>
    <w:rsid w:val="00751024"/>
    <w:rsid w:val="007877CD"/>
    <w:rsid w:val="00787AD8"/>
    <w:rsid w:val="007B797B"/>
    <w:rsid w:val="007F1CBF"/>
    <w:rsid w:val="00876948"/>
    <w:rsid w:val="008838BD"/>
    <w:rsid w:val="00917110"/>
    <w:rsid w:val="009224DB"/>
    <w:rsid w:val="009A4470"/>
    <w:rsid w:val="00A21128"/>
    <w:rsid w:val="00A436B3"/>
    <w:rsid w:val="00A70D0B"/>
    <w:rsid w:val="00AF70F9"/>
    <w:rsid w:val="00B03E2C"/>
    <w:rsid w:val="00B33147"/>
    <w:rsid w:val="00C25B9A"/>
    <w:rsid w:val="00C87C91"/>
    <w:rsid w:val="00C9756F"/>
    <w:rsid w:val="00CF59DE"/>
    <w:rsid w:val="00D233CD"/>
    <w:rsid w:val="00D34713"/>
    <w:rsid w:val="00D536A9"/>
    <w:rsid w:val="00DC4D19"/>
    <w:rsid w:val="00DE31A7"/>
    <w:rsid w:val="00E52ADC"/>
    <w:rsid w:val="00E9745A"/>
    <w:rsid w:val="00F203CD"/>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E0DAE6"/>
  <w15:docId w15:val="{43F5EE20-0651-41B3-AA48-F51973C1BD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A6666"/>
    <w:pPr>
      <w:spacing w:after="160" w:line="259"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qFormat/>
    <w:rsid w:val="009418E1"/>
    <w:rPr>
      <w:rFonts w:ascii="Calibri" w:hAnsi="Calibri" w:cs="Calibri"/>
      <w:color w:val="auto"/>
      <w:sz w:val="22"/>
      <w:szCs w:val="22"/>
    </w:rPr>
  </w:style>
  <w:style w:type="character" w:customStyle="1" w:styleId="WW8Num2z0">
    <w:name w:val="WW8Num2z0"/>
    <w:qFormat/>
    <w:rsid w:val="009418E1"/>
    <w:rPr>
      <w:rFonts w:ascii="Calibri" w:hAnsi="Calibri" w:cs="Calibri"/>
      <w:color w:val="000000"/>
      <w:sz w:val="22"/>
      <w:szCs w:val="22"/>
      <w:lang w:eastAsia="ar-SA"/>
    </w:rPr>
  </w:style>
  <w:style w:type="character" w:customStyle="1" w:styleId="WW8Num3z0">
    <w:name w:val="WW8Num3z0"/>
    <w:qFormat/>
    <w:rsid w:val="009418E1"/>
    <w:rPr>
      <w:rFonts w:ascii="Calibri" w:hAnsi="Calibri" w:cs="Calibri"/>
      <w:sz w:val="22"/>
      <w:szCs w:val="22"/>
    </w:rPr>
  </w:style>
  <w:style w:type="character" w:customStyle="1" w:styleId="WW8Num4z0">
    <w:name w:val="WW8Num4z0"/>
    <w:qFormat/>
    <w:rsid w:val="009418E1"/>
    <w:rPr>
      <w:rFonts w:ascii="Calibri" w:hAnsi="Calibri" w:cs="Calibri"/>
      <w:color w:val="FF0000"/>
      <w:sz w:val="22"/>
      <w:szCs w:val="22"/>
    </w:rPr>
  </w:style>
  <w:style w:type="character" w:customStyle="1" w:styleId="WW8Num5z0">
    <w:name w:val="WW8Num5z0"/>
    <w:qFormat/>
    <w:rsid w:val="009418E1"/>
    <w:rPr>
      <w:rFonts w:ascii="Calibri" w:hAnsi="Calibri" w:cs="Calibri"/>
      <w:sz w:val="22"/>
      <w:szCs w:val="22"/>
      <w:lang w:eastAsia="ar-SA"/>
    </w:rPr>
  </w:style>
  <w:style w:type="character" w:customStyle="1" w:styleId="WW8Num6z0">
    <w:name w:val="WW8Num6z0"/>
    <w:qFormat/>
    <w:rsid w:val="009418E1"/>
    <w:rPr>
      <w:rFonts w:ascii="Calibri" w:hAnsi="Calibri" w:cs="Calibri"/>
      <w:i/>
      <w:sz w:val="22"/>
      <w:szCs w:val="22"/>
    </w:rPr>
  </w:style>
  <w:style w:type="character" w:customStyle="1" w:styleId="WW8Num7z0">
    <w:name w:val="WW8Num7z0"/>
    <w:qFormat/>
    <w:rsid w:val="009418E1"/>
    <w:rPr>
      <w:rFonts w:ascii="Times New Roman" w:hAnsi="Times New Roman" w:cs="Times New Roman"/>
      <w:color w:val="auto"/>
      <w:sz w:val="22"/>
      <w:szCs w:val="22"/>
    </w:rPr>
  </w:style>
  <w:style w:type="character" w:customStyle="1" w:styleId="WW8Num8z0">
    <w:name w:val="WW8Num8z0"/>
    <w:qFormat/>
    <w:rsid w:val="009418E1"/>
    <w:rPr>
      <w:rFonts w:ascii="Calibri" w:hAnsi="Calibri" w:cs="Calibri"/>
      <w:bCs/>
      <w:color w:val="000000"/>
      <w:sz w:val="22"/>
      <w:szCs w:val="22"/>
      <w:lang w:eastAsia="ar-SA"/>
    </w:rPr>
  </w:style>
  <w:style w:type="character" w:customStyle="1" w:styleId="WW8Num9z0">
    <w:name w:val="WW8Num9z0"/>
    <w:qFormat/>
    <w:rsid w:val="009418E1"/>
    <w:rPr>
      <w:rFonts w:ascii="Calibri" w:hAnsi="Calibri" w:cs="Calibri"/>
      <w:sz w:val="22"/>
      <w:szCs w:val="22"/>
    </w:rPr>
  </w:style>
  <w:style w:type="character" w:customStyle="1" w:styleId="WW8Num10z0">
    <w:name w:val="WW8Num10z0"/>
    <w:qFormat/>
    <w:rsid w:val="009418E1"/>
    <w:rPr>
      <w:rFonts w:ascii="Arial" w:eastAsia="Times New Roman" w:hAnsi="Arial" w:cs="Arial"/>
    </w:rPr>
  </w:style>
  <w:style w:type="character" w:customStyle="1" w:styleId="WW8Num10z1">
    <w:name w:val="WW8Num10z1"/>
    <w:qFormat/>
    <w:rsid w:val="009418E1"/>
    <w:rPr>
      <w:rFonts w:ascii="Calibri" w:eastAsia="Times New Roman" w:hAnsi="Calibri" w:cs="Calibri"/>
      <w:b w:val="0"/>
      <w:kern w:val="2"/>
      <w:sz w:val="22"/>
      <w:szCs w:val="22"/>
      <w:lang w:eastAsia="zh-CN"/>
    </w:rPr>
  </w:style>
  <w:style w:type="character" w:customStyle="1" w:styleId="WW8Num10z2">
    <w:name w:val="WW8Num10z2"/>
    <w:qFormat/>
    <w:rsid w:val="009418E1"/>
    <w:rPr>
      <w:rFonts w:cs="Times New Roman"/>
    </w:rPr>
  </w:style>
  <w:style w:type="character" w:customStyle="1" w:styleId="WW8Num11z0">
    <w:name w:val="WW8Num11z0"/>
    <w:qFormat/>
    <w:rsid w:val="009418E1"/>
    <w:rPr>
      <w:rFonts w:ascii="Calibri" w:eastAsia="Lucida Sans Unicode" w:hAnsi="Calibri" w:cs="Calibri"/>
      <w:color w:val="000000"/>
      <w:sz w:val="22"/>
      <w:szCs w:val="22"/>
    </w:rPr>
  </w:style>
  <w:style w:type="character" w:customStyle="1" w:styleId="WW8Num12z0">
    <w:name w:val="WW8Num12z0"/>
    <w:qFormat/>
    <w:rsid w:val="009418E1"/>
    <w:rPr>
      <w:rFonts w:ascii="Calibri" w:hAnsi="Calibri" w:cs="Calibri"/>
      <w:iCs/>
      <w:sz w:val="16"/>
      <w:szCs w:val="22"/>
    </w:rPr>
  </w:style>
  <w:style w:type="character" w:customStyle="1" w:styleId="WW8Num13z0">
    <w:name w:val="WW8Num13z0"/>
    <w:qFormat/>
    <w:rsid w:val="009418E1"/>
  </w:style>
  <w:style w:type="character" w:customStyle="1" w:styleId="WW8Num14z0">
    <w:name w:val="WW8Num14z0"/>
    <w:qFormat/>
    <w:rsid w:val="009418E1"/>
    <w:rPr>
      <w:b w:val="0"/>
      <w:bCs w:val="0"/>
    </w:rPr>
  </w:style>
  <w:style w:type="character" w:customStyle="1" w:styleId="WW8Num15z0">
    <w:name w:val="WW8Num15z0"/>
    <w:qFormat/>
    <w:rsid w:val="009418E1"/>
    <w:rPr>
      <w:rFonts w:ascii="Calibri" w:hAnsi="Calibri" w:cs="Calibri"/>
      <w:sz w:val="22"/>
      <w:szCs w:val="22"/>
    </w:rPr>
  </w:style>
  <w:style w:type="character" w:customStyle="1" w:styleId="WW8Num16z0">
    <w:name w:val="WW8Num16z0"/>
    <w:qFormat/>
    <w:rsid w:val="009418E1"/>
    <w:rPr>
      <w:rFonts w:ascii="Calibri" w:eastAsia="Calibri" w:hAnsi="Calibri" w:cs="Calibri"/>
      <w:i w:val="0"/>
      <w:iCs/>
      <w:color w:val="auto"/>
      <w:sz w:val="22"/>
      <w:szCs w:val="22"/>
      <w:lang w:eastAsia="en-US"/>
    </w:rPr>
  </w:style>
  <w:style w:type="character" w:customStyle="1" w:styleId="WW8Num17z0">
    <w:name w:val="WW8Num17z0"/>
    <w:qFormat/>
    <w:rsid w:val="009418E1"/>
  </w:style>
  <w:style w:type="character" w:customStyle="1" w:styleId="WW8Num17z1">
    <w:name w:val="WW8Num17z1"/>
    <w:qFormat/>
    <w:rsid w:val="009418E1"/>
    <w:rPr>
      <w:rFonts w:ascii="Calibri" w:hAnsi="Calibri" w:cs="Calibri"/>
      <w:color w:val="FF0000"/>
      <w:sz w:val="22"/>
      <w:szCs w:val="22"/>
    </w:rPr>
  </w:style>
  <w:style w:type="character" w:customStyle="1" w:styleId="WW8Num17z2">
    <w:name w:val="WW8Num17z2"/>
    <w:qFormat/>
    <w:rsid w:val="009418E1"/>
  </w:style>
  <w:style w:type="character" w:customStyle="1" w:styleId="WW8Num17z3">
    <w:name w:val="WW8Num17z3"/>
    <w:qFormat/>
    <w:rsid w:val="009418E1"/>
  </w:style>
  <w:style w:type="character" w:customStyle="1" w:styleId="WW8Num17z4">
    <w:name w:val="WW8Num17z4"/>
    <w:qFormat/>
    <w:rsid w:val="009418E1"/>
  </w:style>
  <w:style w:type="character" w:customStyle="1" w:styleId="WW8Num17z5">
    <w:name w:val="WW8Num17z5"/>
    <w:qFormat/>
    <w:rsid w:val="009418E1"/>
  </w:style>
  <w:style w:type="character" w:customStyle="1" w:styleId="WW8Num17z6">
    <w:name w:val="WW8Num17z6"/>
    <w:qFormat/>
    <w:rsid w:val="009418E1"/>
  </w:style>
  <w:style w:type="character" w:customStyle="1" w:styleId="WW8Num17z7">
    <w:name w:val="WW8Num17z7"/>
    <w:qFormat/>
    <w:rsid w:val="009418E1"/>
  </w:style>
  <w:style w:type="character" w:customStyle="1" w:styleId="WW8Num17z8">
    <w:name w:val="WW8Num17z8"/>
    <w:qFormat/>
    <w:rsid w:val="009418E1"/>
  </w:style>
  <w:style w:type="character" w:customStyle="1" w:styleId="WW8Num18z0">
    <w:name w:val="WW8Num18z0"/>
    <w:qFormat/>
    <w:rsid w:val="009418E1"/>
    <w:rPr>
      <w:rFonts w:ascii="Calibri" w:hAnsi="Calibri" w:cs="Calibri"/>
      <w:sz w:val="22"/>
      <w:szCs w:val="22"/>
    </w:rPr>
  </w:style>
  <w:style w:type="character" w:customStyle="1" w:styleId="WW8Num19z0">
    <w:name w:val="WW8Num19z0"/>
    <w:qFormat/>
    <w:rsid w:val="009418E1"/>
    <w:rPr>
      <w:rFonts w:ascii="Calibri" w:hAnsi="Calibri" w:cs="Calibri"/>
      <w:sz w:val="22"/>
      <w:szCs w:val="22"/>
    </w:rPr>
  </w:style>
  <w:style w:type="character" w:customStyle="1" w:styleId="WW8Num20z0">
    <w:name w:val="WW8Num20z0"/>
    <w:qFormat/>
    <w:rsid w:val="009418E1"/>
  </w:style>
  <w:style w:type="character" w:customStyle="1" w:styleId="WW8Num21z0">
    <w:name w:val="WW8Num21z0"/>
    <w:qFormat/>
    <w:rsid w:val="009418E1"/>
    <w:rPr>
      <w:rFonts w:ascii="Calibri" w:hAnsi="Calibri" w:cs="Calibri"/>
      <w:color w:val="FF0000"/>
      <w:sz w:val="22"/>
      <w:szCs w:val="22"/>
    </w:rPr>
  </w:style>
  <w:style w:type="character" w:customStyle="1" w:styleId="WW8Num22z0">
    <w:name w:val="WW8Num22z0"/>
    <w:qFormat/>
    <w:rsid w:val="009418E1"/>
    <w:rPr>
      <w:rFonts w:ascii="Calibri" w:hAnsi="Calibri" w:cs="Calibri"/>
      <w:bCs/>
      <w:sz w:val="22"/>
      <w:szCs w:val="22"/>
    </w:rPr>
  </w:style>
  <w:style w:type="character" w:customStyle="1" w:styleId="WW8Num23z0">
    <w:name w:val="WW8Num23z0"/>
    <w:qFormat/>
    <w:rsid w:val="009418E1"/>
    <w:rPr>
      <w:rFonts w:ascii="Calibri" w:hAnsi="Calibri" w:cs="Calibri"/>
      <w:b/>
      <w:bCs/>
      <w:sz w:val="22"/>
      <w:szCs w:val="22"/>
    </w:rPr>
  </w:style>
  <w:style w:type="character" w:customStyle="1" w:styleId="WW8Num24z0">
    <w:name w:val="WW8Num24z0"/>
    <w:qFormat/>
    <w:rsid w:val="009418E1"/>
    <w:rPr>
      <w:rFonts w:ascii="Calibri" w:hAnsi="Calibri" w:cs="Palatino Linotype"/>
      <w:color w:val="C9211E"/>
      <w:sz w:val="22"/>
      <w:szCs w:val="22"/>
    </w:rPr>
  </w:style>
  <w:style w:type="character" w:customStyle="1" w:styleId="WW8Num25z0">
    <w:name w:val="WW8Num25z0"/>
    <w:qFormat/>
    <w:rsid w:val="009418E1"/>
    <w:rPr>
      <w:rFonts w:ascii="Calibri" w:eastAsia="Arial" w:hAnsi="Calibri" w:cs="Calibri"/>
      <w:sz w:val="22"/>
      <w:szCs w:val="22"/>
    </w:rPr>
  </w:style>
  <w:style w:type="character" w:customStyle="1" w:styleId="WW8Num26z0">
    <w:name w:val="WW8Num26z0"/>
    <w:qFormat/>
    <w:rsid w:val="009418E1"/>
    <w:rPr>
      <w:rFonts w:ascii="Calibri" w:eastAsia="SimSun" w:hAnsi="Calibri" w:cs="Calibri"/>
      <w:kern w:val="2"/>
      <w:sz w:val="22"/>
      <w:szCs w:val="22"/>
      <w:lang w:eastAsia="hi-IN" w:bidi="hi-IN"/>
    </w:rPr>
  </w:style>
  <w:style w:type="character" w:customStyle="1" w:styleId="WW8Num27z0">
    <w:name w:val="WW8Num27z0"/>
    <w:qFormat/>
    <w:rsid w:val="009418E1"/>
    <w:rPr>
      <w:rFonts w:ascii="Calibri" w:hAnsi="Calibri" w:cs="Calibri"/>
      <w:sz w:val="22"/>
      <w:szCs w:val="22"/>
    </w:rPr>
  </w:style>
  <w:style w:type="character" w:customStyle="1" w:styleId="WW8Num28z0">
    <w:name w:val="WW8Num28z0"/>
    <w:qFormat/>
    <w:rsid w:val="009418E1"/>
    <w:rPr>
      <w:rFonts w:ascii="Calibri" w:hAnsi="Calibri" w:cs="Calibri"/>
      <w:color w:val="auto"/>
      <w:sz w:val="22"/>
      <w:szCs w:val="22"/>
    </w:rPr>
  </w:style>
  <w:style w:type="character" w:customStyle="1" w:styleId="WW8Num29z0">
    <w:name w:val="WW8Num29z0"/>
    <w:qFormat/>
    <w:rsid w:val="009418E1"/>
    <w:rPr>
      <w:rFonts w:ascii="Calibri" w:hAnsi="Calibri" w:cs="Calibri"/>
      <w:sz w:val="22"/>
      <w:szCs w:val="22"/>
    </w:rPr>
  </w:style>
  <w:style w:type="character" w:customStyle="1" w:styleId="WW8Num30z0">
    <w:name w:val="WW8Num30z0"/>
    <w:qFormat/>
    <w:rsid w:val="009418E1"/>
    <w:rPr>
      <w:rFonts w:ascii="Calibri" w:eastAsia="Calibri" w:hAnsi="Calibri" w:cs="Calibri"/>
      <w:b w:val="0"/>
      <w:bCs/>
      <w:i w:val="0"/>
      <w:iCs/>
      <w:color w:val="FF0000"/>
      <w:sz w:val="22"/>
      <w:szCs w:val="22"/>
      <w:lang w:eastAsia="en-US"/>
    </w:rPr>
  </w:style>
  <w:style w:type="character" w:customStyle="1" w:styleId="WW8Num31z0">
    <w:name w:val="WW8Num31z0"/>
    <w:qFormat/>
    <w:rsid w:val="009418E1"/>
    <w:rPr>
      <w:rFonts w:ascii="Calibri" w:hAnsi="Calibri" w:cs="Calibri"/>
      <w:b w:val="0"/>
      <w:sz w:val="22"/>
      <w:szCs w:val="22"/>
    </w:rPr>
  </w:style>
  <w:style w:type="character" w:customStyle="1" w:styleId="WW8Num32z0">
    <w:name w:val="WW8Num32z0"/>
    <w:qFormat/>
    <w:rsid w:val="009418E1"/>
    <w:rPr>
      <w:rFonts w:ascii="Calibri" w:hAnsi="Calibri" w:cs="Calibri"/>
      <w:sz w:val="22"/>
      <w:szCs w:val="22"/>
    </w:rPr>
  </w:style>
  <w:style w:type="character" w:customStyle="1" w:styleId="WW8Num33z0">
    <w:name w:val="WW8Num33z0"/>
    <w:qFormat/>
    <w:rsid w:val="009418E1"/>
    <w:rPr>
      <w:rFonts w:ascii="Calibri" w:hAnsi="Calibri" w:cs="Calibri"/>
      <w:color w:val="000000"/>
      <w:sz w:val="22"/>
      <w:szCs w:val="22"/>
    </w:rPr>
  </w:style>
  <w:style w:type="character" w:customStyle="1" w:styleId="WW8Num34z0">
    <w:name w:val="WW8Num34z0"/>
    <w:qFormat/>
    <w:rsid w:val="009418E1"/>
    <w:rPr>
      <w:rFonts w:ascii="Calibri" w:eastAsia="Calibri" w:hAnsi="Calibri" w:cs="Calibri"/>
      <w:b w:val="0"/>
      <w:color w:val="auto"/>
      <w:sz w:val="22"/>
      <w:szCs w:val="22"/>
      <w:lang w:eastAsia="en-US"/>
    </w:rPr>
  </w:style>
  <w:style w:type="character" w:customStyle="1" w:styleId="WW8Num35z0">
    <w:name w:val="WW8Num35z0"/>
    <w:qFormat/>
    <w:rsid w:val="009418E1"/>
    <w:rPr>
      <w:rFonts w:ascii="Symbol" w:hAnsi="Symbol" w:cs="Symbol"/>
      <w:color w:val="auto"/>
      <w:sz w:val="28"/>
      <w:szCs w:val="28"/>
    </w:rPr>
  </w:style>
  <w:style w:type="character" w:customStyle="1" w:styleId="WW8Num36z0">
    <w:name w:val="WW8Num36z0"/>
    <w:qFormat/>
    <w:rsid w:val="009418E1"/>
    <w:rPr>
      <w:rFonts w:ascii="Calibri" w:hAnsi="Calibri" w:cs="Calibri"/>
      <w:sz w:val="22"/>
      <w:szCs w:val="22"/>
    </w:rPr>
  </w:style>
  <w:style w:type="character" w:customStyle="1" w:styleId="WW8Num37z0">
    <w:name w:val="WW8Num37z0"/>
    <w:qFormat/>
    <w:rsid w:val="009418E1"/>
    <w:rPr>
      <w:rFonts w:ascii="Calibri" w:hAnsi="Calibri" w:cs="Calibri"/>
      <w:color w:val="000000"/>
      <w:kern w:val="2"/>
      <w:sz w:val="22"/>
      <w:szCs w:val="22"/>
      <w:lang w:val="pl-PL" w:eastAsia="pl-PL"/>
    </w:rPr>
  </w:style>
  <w:style w:type="character" w:customStyle="1" w:styleId="WW8Num38z0">
    <w:name w:val="WW8Num38z0"/>
    <w:qFormat/>
    <w:rsid w:val="009418E1"/>
    <w:rPr>
      <w:rFonts w:ascii="Calibri" w:hAnsi="Calibri" w:cs="Calibri"/>
      <w:sz w:val="22"/>
      <w:szCs w:val="22"/>
    </w:rPr>
  </w:style>
  <w:style w:type="character" w:customStyle="1" w:styleId="WW8Num39z0">
    <w:name w:val="WW8Num39z0"/>
    <w:qFormat/>
    <w:rsid w:val="009418E1"/>
    <w:rPr>
      <w:rFonts w:ascii="Arial" w:eastAsia="Times New Roman" w:hAnsi="Arial" w:cs="Arial"/>
    </w:rPr>
  </w:style>
  <w:style w:type="character" w:customStyle="1" w:styleId="WW8Num39z1">
    <w:name w:val="WW8Num39z1"/>
    <w:qFormat/>
    <w:rsid w:val="009418E1"/>
    <w:rPr>
      <w:rFonts w:ascii="Calibri" w:eastAsia="Times New Roman" w:hAnsi="Calibri" w:cs="Calibri"/>
    </w:rPr>
  </w:style>
  <w:style w:type="character" w:customStyle="1" w:styleId="WW8Num39z2">
    <w:name w:val="WW8Num39z2"/>
    <w:qFormat/>
    <w:rsid w:val="009418E1"/>
    <w:rPr>
      <w:rFonts w:cs="Times New Roman"/>
    </w:rPr>
  </w:style>
  <w:style w:type="character" w:customStyle="1" w:styleId="WW8Num40z0">
    <w:name w:val="WW8Num40z0"/>
    <w:qFormat/>
    <w:rsid w:val="009418E1"/>
    <w:rPr>
      <w:rFonts w:ascii="Calibri" w:hAnsi="Calibri" w:cs="Calibri"/>
      <w:color w:val="000000"/>
      <w:sz w:val="22"/>
      <w:szCs w:val="22"/>
    </w:rPr>
  </w:style>
  <w:style w:type="character" w:customStyle="1" w:styleId="WW8Num41z0">
    <w:name w:val="WW8Num41z0"/>
    <w:qFormat/>
    <w:rsid w:val="009418E1"/>
    <w:rPr>
      <w:rFonts w:ascii="Calibri" w:hAnsi="Calibri" w:cs="Palatino Linotype"/>
      <w:color w:val="auto"/>
      <w:sz w:val="22"/>
      <w:szCs w:val="22"/>
    </w:rPr>
  </w:style>
  <w:style w:type="character" w:customStyle="1" w:styleId="WW8Num42z0">
    <w:name w:val="WW8Num42z0"/>
    <w:qFormat/>
    <w:rsid w:val="009418E1"/>
  </w:style>
  <w:style w:type="character" w:customStyle="1" w:styleId="WW8Num43z0">
    <w:name w:val="WW8Num43z0"/>
    <w:qFormat/>
    <w:rsid w:val="009418E1"/>
    <w:rPr>
      <w:rFonts w:ascii="Times New Roman" w:hAnsi="Times New Roman" w:cs="Times New Roman"/>
      <w:color w:val="auto"/>
      <w:sz w:val="22"/>
      <w:szCs w:val="22"/>
    </w:rPr>
  </w:style>
  <w:style w:type="character" w:customStyle="1" w:styleId="WW8Num44z0">
    <w:name w:val="WW8Num44z0"/>
    <w:qFormat/>
    <w:rsid w:val="009418E1"/>
    <w:rPr>
      <w:rFonts w:ascii="Calibri" w:hAnsi="Calibri" w:cs="Calibri"/>
      <w:b w:val="0"/>
      <w:bCs w:val="0"/>
      <w:sz w:val="22"/>
      <w:szCs w:val="22"/>
    </w:rPr>
  </w:style>
  <w:style w:type="character" w:customStyle="1" w:styleId="WW8Num44z1">
    <w:name w:val="WW8Num44z1"/>
    <w:qFormat/>
    <w:rsid w:val="009418E1"/>
  </w:style>
  <w:style w:type="character" w:customStyle="1" w:styleId="WW8Num44z2">
    <w:name w:val="WW8Num44z2"/>
    <w:qFormat/>
    <w:rsid w:val="009418E1"/>
  </w:style>
  <w:style w:type="character" w:customStyle="1" w:styleId="WW8Num44z3">
    <w:name w:val="WW8Num44z3"/>
    <w:qFormat/>
    <w:rsid w:val="009418E1"/>
  </w:style>
  <w:style w:type="character" w:customStyle="1" w:styleId="WW8Num44z4">
    <w:name w:val="WW8Num44z4"/>
    <w:qFormat/>
    <w:rsid w:val="009418E1"/>
  </w:style>
  <w:style w:type="character" w:customStyle="1" w:styleId="WW8Num44z5">
    <w:name w:val="WW8Num44z5"/>
    <w:qFormat/>
    <w:rsid w:val="009418E1"/>
  </w:style>
  <w:style w:type="character" w:customStyle="1" w:styleId="WW8Num44z6">
    <w:name w:val="WW8Num44z6"/>
    <w:qFormat/>
    <w:rsid w:val="009418E1"/>
  </w:style>
  <w:style w:type="character" w:customStyle="1" w:styleId="WW8Num44z7">
    <w:name w:val="WW8Num44z7"/>
    <w:qFormat/>
    <w:rsid w:val="009418E1"/>
  </w:style>
  <w:style w:type="character" w:customStyle="1" w:styleId="WW8Num44z8">
    <w:name w:val="WW8Num44z8"/>
    <w:qFormat/>
    <w:rsid w:val="009418E1"/>
  </w:style>
  <w:style w:type="character" w:customStyle="1" w:styleId="WW8Num45z0">
    <w:name w:val="WW8Num45z0"/>
    <w:qFormat/>
    <w:rsid w:val="009418E1"/>
    <w:rPr>
      <w:rFonts w:ascii="Calibri" w:hAnsi="Calibri" w:cs="Calibri"/>
      <w:color w:val="FF0000"/>
      <w:sz w:val="22"/>
      <w:szCs w:val="22"/>
    </w:rPr>
  </w:style>
  <w:style w:type="character" w:customStyle="1" w:styleId="WW8Num45z1">
    <w:name w:val="WW8Num45z1"/>
    <w:qFormat/>
    <w:rsid w:val="009418E1"/>
  </w:style>
  <w:style w:type="character" w:customStyle="1" w:styleId="WW8Num45z2">
    <w:name w:val="WW8Num45z2"/>
    <w:qFormat/>
    <w:rsid w:val="009418E1"/>
  </w:style>
  <w:style w:type="character" w:customStyle="1" w:styleId="WW8Num45z3">
    <w:name w:val="WW8Num45z3"/>
    <w:qFormat/>
    <w:rsid w:val="009418E1"/>
  </w:style>
  <w:style w:type="character" w:customStyle="1" w:styleId="WW8Num45z4">
    <w:name w:val="WW8Num45z4"/>
    <w:qFormat/>
    <w:rsid w:val="009418E1"/>
  </w:style>
  <w:style w:type="character" w:customStyle="1" w:styleId="WW8Num45z5">
    <w:name w:val="WW8Num45z5"/>
    <w:qFormat/>
    <w:rsid w:val="009418E1"/>
  </w:style>
  <w:style w:type="character" w:customStyle="1" w:styleId="WW8Num45z6">
    <w:name w:val="WW8Num45z6"/>
    <w:qFormat/>
    <w:rsid w:val="009418E1"/>
  </w:style>
  <w:style w:type="character" w:customStyle="1" w:styleId="WW8Num45z7">
    <w:name w:val="WW8Num45z7"/>
    <w:qFormat/>
    <w:rsid w:val="009418E1"/>
  </w:style>
  <w:style w:type="character" w:customStyle="1" w:styleId="WW8Num45z8">
    <w:name w:val="WW8Num45z8"/>
    <w:qFormat/>
    <w:rsid w:val="009418E1"/>
  </w:style>
  <w:style w:type="character" w:customStyle="1" w:styleId="WW8Num46z0">
    <w:name w:val="WW8Num46z0"/>
    <w:qFormat/>
    <w:rsid w:val="009418E1"/>
    <w:rPr>
      <w:rFonts w:ascii="Calibri" w:hAnsi="Calibri" w:cs="Calibri"/>
      <w:sz w:val="22"/>
      <w:szCs w:val="22"/>
    </w:rPr>
  </w:style>
  <w:style w:type="character" w:customStyle="1" w:styleId="WW8Num46z1">
    <w:name w:val="WW8Num46z1"/>
    <w:qFormat/>
    <w:rsid w:val="009418E1"/>
  </w:style>
  <w:style w:type="character" w:customStyle="1" w:styleId="WW8Num46z2">
    <w:name w:val="WW8Num46z2"/>
    <w:qFormat/>
    <w:rsid w:val="009418E1"/>
  </w:style>
  <w:style w:type="character" w:customStyle="1" w:styleId="WW8Num46z3">
    <w:name w:val="WW8Num46z3"/>
    <w:qFormat/>
    <w:rsid w:val="009418E1"/>
  </w:style>
  <w:style w:type="character" w:customStyle="1" w:styleId="WW8Num46z4">
    <w:name w:val="WW8Num46z4"/>
    <w:qFormat/>
    <w:rsid w:val="009418E1"/>
  </w:style>
  <w:style w:type="character" w:customStyle="1" w:styleId="WW8Num46z5">
    <w:name w:val="WW8Num46z5"/>
    <w:qFormat/>
    <w:rsid w:val="009418E1"/>
  </w:style>
  <w:style w:type="character" w:customStyle="1" w:styleId="WW8Num46z6">
    <w:name w:val="WW8Num46z6"/>
    <w:qFormat/>
    <w:rsid w:val="009418E1"/>
  </w:style>
  <w:style w:type="character" w:customStyle="1" w:styleId="WW8Num46z7">
    <w:name w:val="WW8Num46z7"/>
    <w:qFormat/>
    <w:rsid w:val="009418E1"/>
  </w:style>
  <w:style w:type="character" w:customStyle="1" w:styleId="WW8Num46z8">
    <w:name w:val="WW8Num46z8"/>
    <w:qFormat/>
    <w:rsid w:val="009418E1"/>
  </w:style>
  <w:style w:type="character" w:customStyle="1" w:styleId="WW8Num47z0">
    <w:name w:val="WW8Num47z0"/>
    <w:qFormat/>
    <w:rsid w:val="009418E1"/>
    <w:rPr>
      <w:rFonts w:ascii="Arial" w:eastAsia="Times New Roman" w:hAnsi="Arial" w:cs="Arial"/>
    </w:rPr>
  </w:style>
  <w:style w:type="character" w:customStyle="1" w:styleId="WW8Num47z1">
    <w:name w:val="WW8Num47z1"/>
    <w:qFormat/>
    <w:rsid w:val="009418E1"/>
    <w:rPr>
      <w:rFonts w:ascii="Calibri" w:eastAsia="Times New Roman" w:hAnsi="Calibri" w:cs="Calibri"/>
      <w:b w:val="0"/>
      <w:kern w:val="2"/>
      <w:sz w:val="22"/>
      <w:szCs w:val="22"/>
    </w:rPr>
  </w:style>
  <w:style w:type="character" w:customStyle="1" w:styleId="WW8Num47z2">
    <w:name w:val="WW8Num47z2"/>
    <w:qFormat/>
    <w:rsid w:val="009418E1"/>
    <w:rPr>
      <w:rFonts w:cs="Times New Roman"/>
    </w:rPr>
  </w:style>
  <w:style w:type="character" w:customStyle="1" w:styleId="WW8Num48z0">
    <w:name w:val="WW8Num48z0"/>
    <w:qFormat/>
    <w:rsid w:val="009418E1"/>
    <w:rPr>
      <w:rFonts w:ascii="Calibri" w:hAnsi="Calibri" w:cs="Calibri"/>
      <w:b w:val="0"/>
      <w:bCs w:val="0"/>
      <w:color w:val="FF0000"/>
      <w:sz w:val="22"/>
      <w:szCs w:val="22"/>
    </w:rPr>
  </w:style>
  <w:style w:type="character" w:customStyle="1" w:styleId="WW8Num48z1">
    <w:name w:val="WW8Num48z1"/>
    <w:qFormat/>
    <w:rsid w:val="009418E1"/>
  </w:style>
  <w:style w:type="character" w:customStyle="1" w:styleId="WW8Num48z2">
    <w:name w:val="WW8Num48z2"/>
    <w:qFormat/>
    <w:rsid w:val="009418E1"/>
  </w:style>
  <w:style w:type="character" w:customStyle="1" w:styleId="WW8Num48z3">
    <w:name w:val="WW8Num48z3"/>
    <w:qFormat/>
    <w:rsid w:val="009418E1"/>
  </w:style>
  <w:style w:type="character" w:customStyle="1" w:styleId="WW8Num48z4">
    <w:name w:val="WW8Num48z4"/>
    <w:qFormat/>
    <w:rsid w:val="009418E1"/>
  </w:style>
  <w:style w:type="character" w:customStyle="1" w:styleId="WW8Num48z5">
    <w:name w:val="WW8Num48z5"/>
    <w:qFormat/>
    <w:rsid w:val="009418E1"/>
  </w:style>
  <w:style w:type="character" w:customStyle="1" w:styleId="WW8Num48z6">
    <w:name w:val="WW8Num48z6"/>
    <w:qFormat/>
    <w:rsid w:val="009418E1"/>
  </w:style>
  <w:style w:type="character" w:customStyle="1" w:styleId="WW8Num48z7">
    <w:name w:val="WW8Num48z7"/>
    <w:qFormat/>
    <w:rsid w:val="009418E1"/>
  </w:style>
  <w:style w:type="character" w:customStyle="1" w:styleId="WW8Num48z8">
    <w:name w:val="WW8Num48z8"/>
    <w:qFormat/>
    <w:rsid w:val="009418E1"/>
  </w:style>
  <w:style w:type="character" w:customStyle="1" w:styleId="WW8Num49z0">
    <w:name w:val="WW8Num49z0"/>
    <w:qFormat/>
    <w:rsid w:val="009418E1"/>
    <w:rPr>
      <w:rFonts w:ascii="Calibri" w:hAnsi="Calibri" w:cs="Calibri"/>
      <w:sz w:val="22"/>
      <w:szCs w:val="22"/>
    </w:rPr>
  </w:style>
  <w:style w:type="character" w:customStyle="1" w:styleId="WW8Num49z1">
    <w:name w:val="WW8Num49z1"/>
    <w:qFormat/>
    <w:rsid w:val="009418E1"/>
  </w:style>
  <w:style w:type="character" w:customStyle="1" w:styleId="WW8Num49z2">
    <w:name w:val="WW8Num49z2"/>
    <w:qFormat/>
    <w:rsid w:val="009418E1"/>
  </w:style>
  <w:style w:type="character" w:customStyle="1" w:styleId="WW8Num49z3">
    <w:name w:val="WW8Num49z3"/>
    <w:qFormat/>
    <w:rsid w:val="009418E1"/>
  </w:style>
  <w:style w:type="character" w:customStyle="1" w:styleId="WW8Num49z4">
    <w:name w:val="WW8Num49z4"/>
    <w:qFormat/>
    <w:rsid w:val="009418E1"/>
  </w:style>
  <w:style w:type="character" w:customStyle="1" w:styleId="WW8Num49z5">
    <w:name w:val="WW8Num49z5"/>
    <w:qFormat/>
    <w:rsid w:val="009418E1"/>
  </w:style>
  <w:style w:type="character" w:customStyle="1" w:styleId="WW8Num49z6">
    <w:name w:val="WW8Num49z6"/>
    <w:qFormat/>
    <w:rsid w:val="009418E1"/>
  </w:style>
  <w:style w:type="character" w:customStyle="1" w:styleId="WW8Num49z7">
    <w:name w:val="WW8Num49z7"/>
    <w:qFormat/>
    <w:rsid w:val="009418E1"/>
  </w:style>
  <w:style w:type="character" w:customStyle="1" w:styleId="WW8Num49z8">
    <w:name w:val="WW8Num49z8"/>
    <w:qFormat/>
    <w:rsid w:val="009418E1"/>
  </w:style>
  <w:style w:type="character" w:customStyle="1" w:styleId="WW8Num50z0">
    <w:name w:val="WW8Num50z0"/>
    <w:qFormat/>
    <w:rsid w:val="009418E1"/>
    <w:rPr>
      <w:rFonts w:ascii="Calibri" w:hAnsi="Calibri" w:cs="Calibri"/>
      <w:b/>
      <w:sz w:val="22"/>
      <w:szCs w:val="22"/>
    </w:rPr>
  </w:style>
  <w:style w:type="character" w:customStyle="1" w:styleId="WW8Num50z1">
    <w:name w:val="WW8Num50z1"/>
    <w:qFormat/>
    <w:rsid w:val="009418E1"/>
  </w:style>
  <w:style w:type="character" w:customStyle="1" w:styleId="WW8Num50z2">
    <w:name w:val="WW8Num50z2"/>
    <w:qFormat/>
    <w:rsid w:val="009418E1"/>
  </w:style>
  <w:style w:type="character" w:customStyle="1" w:styleId="WW8Num50z3">
    <w:name w:val="WW8Num50z3"/>
    <w:qFormat/>
    <w:rsid w:val="009418E1"/>
  </w:style>
  <w:style w:type="character" w:customStyle="1" w:styleId="WW8Num50z4">
    <w:name w:val="WW8Num50z4"/>
    <w:qFormat/>
    <w:rsid w:val="009418E1"/>
  </w:style>
  <w:style w:type="character" w:customStyle="1" w:styleId="WW8Num50z5">
    <w:name w:val="WW8Num50z5"/>
    <w:qFormat/>
    <w:rsid w:val="009418E1"/>
  </w:style>
  <w:style w:type="character" w:customStyle="1" w:styleId="WW8Num50z6">
    <w:name w:val="WW8Num50z6"/>
    <w:qFormat/>
    <w:rsid w:val="009418E1"/>
  </w:style>
  <w:style w:type="character" w:customStyle="1" w:styleId="WW8Num50z7">
    <w:name w:val="WW8Num50z7"/>
    <w:qFormat/>
    <w:rsid w:val="009418E1"/>
  </w:style>
  <w:style w:type="character" w:customStyle="1" w:styleId="WW8Num50z8">
    <w:name w:val="WW8Num50z8"/>
    <w:qFormat/>
    <w:rsid w:val="009418E1"/>
  </w:style>
  <w:style w:type="character" w:customStyle="1" w:styleId="WW8Num51z0">
    <w:name w:val="WW8Num51z0"/>
    <w:qFormat/>
    <w:rsid w:val="009418E1"/>
    <w:rPr>
      <w:rFonts w:ascii="Calibri" w:hAnsi="Calibri" w:cs="Calibri"/>
      <w:color w:val="FF0000"/>
      <w:sz w:val="22"/>
      <w:szCs w:val="22"/>
    </w:rPr>
  </w:style>
  <w:style w:type="character" w:customStyle="1" w:styleId="WW8Num51z1">
    <w:name w:val="WW8Num51z1"/>
    <w:qFormat/>
    <w:rsid w:val="009418E1"/>
  </w:style>
  <w:style w:type="character" w:customStyle="1" w:styleId="WW8Num51z2">
    <w:name w:val="WW8Num51z2"/>
    <w:qFormat/>
    <w:rsid w:val="009418E1"/>
  </w:style>
  <w:style w:type="character" w:customStyle="1" w:styleId="WW8Num51z3">
    <w:name w:val="WW8Num51z3"/>
    <w:qFormat/>
    <w:rsid w:val="009418E1"/>
  </w:style>
  <w:style w:type="character" w:customStyle="1" w:styleId="WW8Num51z4">
    <w:name w:val="WW8Num51z4"/>
    <w:qFormat/>
    <w:rsid w:val="009418E1"/>
  </w:style>
  <w:style w:type="character" w:customStyle="1" w:styleId="WW8Num51z5">
    <w:name w:val="WW8Num51z5"/>
    <w:qFormat/>
    <w:rsid w:val="009418E1"/>
  </w:style>
  <w:style w:type="character" w:customStyle="1" w:styleId="WW8Num51z6">
    <w:name w:val="WW8Num51z6"/>
    <w:qFormat/>
    <w:rsid w:val="009418E1"/>
  </w:style>
  <w:style w:type="character" w:customStyle="1" w:styleId="WW8Num51z7">
    <w:name w:val="WW8Num51z7"/>
    <w:qFormat/>
    <w:rsid w:val="009418E1"/>
  </w:style>
  <w:style w:type="character" w:customStyle="1" w:styleId="WW8Num51z8">
    <w:name w:val="WW8Num51z8"/>
    <w:qFormat/>
    <w:rsid w:val="009418E1"/>
  </w:style>
  <w:style w:type="character" w:customStyle="1" w:styleId="WW8Num52z0">
    <w:name w:val="WW8Num52z0"/>
    <w:qFormat/>
    <w:rsid w:val="009418E1"/>
    <w:rPr>
      <w:rFonts w:ascii="Calibri" w:hAnsi="Calibri" w:cs="Calibri"/>
      <w:iCs/>
      <w:sz w:val="22"/>
      <w:szCs w:val="22"/>
    </w:rPr>
  </w:style>
  <w:style w:type="character" w:customStyle="1" w:styleId="WW8Num52z1">
    <w:name w:val="WW8Num52z1"/>
    <w:qFormat/>
    <w:rsid w:val="009418E1"/>
  </w:style>
  <w:style w:type="character" w:customStyle="1" w:styleId="WW8Num52z2">
    <w:name w:val="WW8Num52z2"/>
    <w:qFormat/>
    <w:rsid w:val="009418E1"/>
  </w:style>
  <w:style w:type="character" w:customStyle="1" w:styleId="WW8Num52z3">
    <w:name w:val="WW8Num52z3"/>
    <w:qFormat/>
    <w:rsid w:val="009418E1"/>
  </w:style>
  <w:style w:type="character" w:customStyle="1" w:styleId="WW8Num52z4">
    <w:name w:val="WW8Num52z4"/>
    <w:qFormat/>
    <w:rsid w:val="009418E1"/>
  </w:style>
  <w:style w:type="character" w:customStyle="1" w:styleId="WW8Num52z5">
    <w:name w:val="WW8Num52z5"/>
    <w:qFormat/>
    <w:rsid w:val="009418E1"/>
  </w:style>
  <w:style w:type="character" w:customStyle="1" w:styleId="WW8Num52z6">
    <w:name w:val="WW8Num52z6"/>
    <w:qFormat/>
    <w:rsid w:val="009418E1"/>
  </w:style>
  <w:style w:type="character" w:customStyle="1" w:styleId="WW8Num52z7">
    <w:name w:val="WW8Num52z7"/>
    <w:qFormat/>
    <w:rsid w:val="009418E1"/>
  </w:style>
  <w:style w:type="character" w:customStyle="1" w:styleId="WW8Num52z8">
    <w:name w:val="WW8Num52z8"/>
    <w:qFormat/>
    <w:rsid w:val="009418E1"/>
  </w:style>
  <w:style w:type="character" w:customStyle="1" w:styleId="WW8Num53z0">
    <w:name w:val="WW8Num53z0"/>
    <w:qFormat/>
    <w:rsid w:val="009418E1"/>
    <w:rPr>
      <w:rFonts w:ascii="Calibri" w:eastAsia="Calibri" w:hAnsi="Calibri" w:cs="Calibri"/>
      <w:b w:val="0"/>
      <w:bCs w:val="0"/>
      <w:color w:val="FF0000"/>
      <w:sz w:val="22"/>
      <w:szCs w:val="22"/>
      <w:lang w:eastAsia="en-US"/>
    </w:rPr>
  </w:style>
  <w:style w:type="character" w:customStyle="1" w:styleId="WW8Num53z1">
    <w:name w:val="WW8Num53z1"/>
    <w:qFormat/>
    <w:rsid w:val="009418E1"/>
  </w:style>
  <w:style w:type="character" w:customStyle="1" w:styleId="WW8Num53z2">
    <w:name w:val="WW8Num53z2"/>
    <w:qFormat/>
    <w:rsid w:val="009418E1"/>
  </w:style>
  <w:style w:type="character" w:customStyle="1" w:styleId="WW8Num53z3">
    <w:name w:val="WW8Num53z3"/>
    <w:qFormat/>
    <w:rsid w:val="009418E1"/>
  </w:style>
  <w:style w:type="character" w:customStyle="1" w:styleId="WW8Num53z4">
    <w:name w:val="WW8Num53z4"/>
    <w:qFormat/>
    <w:rsid w:val="009418E1"/>
  </w:style>
  <w:style w:type="character" w:customStyle="1" w:styleId="WW8Num53z5">
    <w:name w:val="WW8Num53z5"/>
    <w:qFormat/>
    <w:rsid w:val="009418E1"/>
  </w:style>
  <w:style w:type="character" w:customStyle="1" w:styleId="WW8Num53z6">
    <w:name w:val="WW8Num53z6"/>
    <w:qFormat/>
    <w:rsid w:val="009418E1"/>
  </w:style>
  <w:style w:type="character" w:customStyle="1" w:styleId="WW8Num53z7">
    <w:name w:val="WW8Num53z7"/>
    <w:qFormat/>
    <w:rsid w:val="009418E1"/>
  </w:style>
  <w:style w:type="character" w:customStyle="1" w:styleId="WW8Num53z8">
    <w:name w:val="WW8Num53z8"/>
    <w:qFormat/>
    <w:rsid w:val="009418E1"/>
  </w:style>
  <w:style w:type="character" w:customStyle="1" w:styleId="WW8Num54z0">
    <w:name w:val="WW8Num54z0"/>
    <w:qFormat/>
    <w:rsid w:val="009418E1"/>
    <w:rPr>
      <w:rFonts w:ascii="Arial" w:eastAsia="Times New Roman" w:hAnsi="Arial" w:cs="Arial"/>
    </w:rPr>
  </w:style>
  <w:style w:type="character" w:customStyle="1" w:styleId="WW8Num54z1">
    <w:name w:val="WW8Num54z1"/>
    <w:qFormat/>
    <w:rsid w:val="009418E1"/>
    <w:rPr>
      <w:rFonts w:ascii="Calibri" w:eastAsia="Times New Roman" w:hAnsi="Calibri" w:cs="Calibri"/>
      <w:kern w:val="2"/>
      <w:sz w:val="22"/>
      <w:szCs w:val="22"/>
    </w:rPr>
  </w:style>
  <w:style w:type="character" w:customStyle="1" w:styleId="WW8Num54z2">
    <w:name w:val="WW8Num54z2"/>
    <w:qFormat/>
    <w:rsid w:val="009418E1"/>
    <w:rPr>
      <w:rFonts w:cs="Times New Roman"/>
    </w:rPr>
  </w:style>
  <w:style w:type="character" w:customStyle="1" w:styleId="WW8Num55z0">
    <w:name w:val="WW8Num55z0"/>
    <w:qFormat/>
    <w:rsid w:val="009418E1"/>
    <w:rPr>
      <w:rFonts w:ascii="Calibri" w:hAnsi="Calibri" w:cs="Calibri"/>
      <w:kern w:val="2"/>
      <w:sz w:val="22"/>
      <w:szCs w:val="22"/>
      <w:lang w:val="pl-PL" w:eastAsia="pl-PL"/>
    </w:rPr>
  </w:style>
  <w:style w:type="character" w:customStyle="1" w:styleId="WW8Num55z1">
    <w:name w:val="WW8Num55z1"/>
    <w:qFormat/>
    <w:rsid w:val="009418E1"/>
  </w:style>
  <w:style w:type="character" w:customStyle="1" w:styleId="WW8Num55z2">
    <w:name w:val="WW8Num55z2"/>
    <w:qFormat/>
    <w:rsid w:val="009418E1"/>
  </w:style>
  <w:style w:type="character" w:customStyle="1" w:styleId="WW8Num55z3">
    <w:name w:val="WW8Num55z3"/>
    <w:qFormat/>
    <w:rsid w:val="009418E1"/>
  </w:style>
  <w:style w:type="character" w:customStyle="1" w:styleId="WW8Num55z4">
    <w:name w:val="WW8Num55z4"/>
    <w:qFormat/>
    <w:rsid w:val="009418E1"/>
  </w:style>
  <w:style w:type="character" w:customStyle="1" w:styleId="WW8Num55z5">
    <w:name w:val="WW8Num55z5"/>
    <w:qFormat/>
    <w:rsid w:val="009418E1"/>
  </w:style>
  <w:style w:type="character" w:customStyle="1" w:styleId="WW8Num55z6">
    <w:name w:val="WW8Num55z6"/>
    <w:qFormat/>
    <w:rsid w:val="009418E1"/>
  </w:style>
  <w:style w:type="character" w:customStyle="1" w:styleId="WW8Num55z7">
    <w:name w:val="WW8Num55z7"/>
    <w:qFormat/>
    <w:rsid w:val="009418E1"/>
  </w:style>
  <w:style w:type="character" w:customStyle="1" w:styleId="WW8Num55z8">
    <w:name w:val="WW8Num55z8"/>
    <w:qFormat/>
    <w:rsid w:val="009418E1"/>
  </w:style>
  <w:style w:type="character" w:customStyle="1" w:styleId="WW8Num56z0">
    <w:name w:val="WW8Num56z0"/>
    <w:qFormat/>
    <w:rsid w:val="009418E1"/>
    <w:rPr>
      <w:rFonts w:ascii="Calibri" w:hAnsi="Calibri" w:cs="Calibri"/>
      <w:color w:val="FF0000"/>
      <w:sz w:val="22"/>
      <w:szCs w:val="22"/>
    </w:rPr>
  </w:style>
  <w:style w:type="character" w:customStyle="1" w:styleId="WW8Num56z1">
    <w:name w:val="WW8Num56z1"/>
    <w:qFormat/>
    <w:rsid w:val="009418E1"/>
  </w:style>
  <w:style w:type="character" w:customStyle="1" w:styleId="WW8Num56z2">
    <w:name w:val="WW8Num56z2"/>
    <w:qFormat/>
    <w:rsid w:val="009418E1"/>
  </w:style>
  <w:style w:type="character" w:customStyle="1" w:styleId="WW8Num56z3">
    <w:name w:val="WW8Num56z3"/>
    <w:qFormat/>
    <w:rsid w:val="009418E1"/>
  </w:style>
  <w:style w:type="character" w:customStyle="1" w:styleId="WW8Num56z4">
    <w:name w:val="WW8Num56z4"/>
    <w:qFormat/>
    <w:rsid w:val="009418E1"/>
  </w:style>
  <w:style w:type="character" w:customStyle="1" w:styleId="WW8Num56z5">
    <w:name w:val="WW8Num56z5"/>
    <w:qFormat/>
    <w:rsid w:val="009418E1"/>
  </w:style>
  <w:style w:type="character" w:customStyle="1" w:styleId="WW8Num56z6">
    <w:name w:val="WW8Num56z6"/>
    <w:qFormat/>
    <w:rsid w:val="009418E1"/>
  </w:style>
  <w:style w:type="character" w:customStyle="1" w:styleId="WW8Num56z7">
    <w:name w:val="WW8Num56z7"/>
    <w:qFormat/>
    <w:rsid w:val="009418E1"/>
  </w:style>
  <w:style w:type="character" w:customStyle="1" w:styleId="WW8Num56z8">
    <w:name w:val="WW8Num56z8"/>
    <w:qFormat/>
    <w:rsid w:val="009418E1"/>
  </w:style>
  <w:style w:type="character" w:customStyle="1" w:styleId="Domylnaczcionkaakapitu2">
    <w:name w:val="Domyślna czcionka akapitu2"/>
    <w:qFormat/>
    <w:rsid w:val="009418E1"/>
  </w:style>
  <w:style w:type="character" w:customStyle="1" w:styleId="WW8Num2z1">
    <w:name w:val="WW8Num2z1"/>
    <w:qFormat/>
    <w:rsid w:val="009418E1"/>
    <w:rPr>
      <w:rFonts w:ascii="Calibri" w:eastAsia="Times New Roman" w:hAnsi="Calibri" w:cs="Times New Roman"/>
    </w:rPr>
  </w:style>
  <w:style w:type="character" w:customStyle="1" w:styleId="WW8Num2z2">
    <w:name w:val="WW8Num2z2"/>
    <w:qFormat/>
    <w:rsid w:val="009418E1"/>
  </w:style>
  <w:style w:type="character" w:customStyle="1" w:styleId="WW8Num2z3">
    <w:name w:val="WW8Num2z3"/>
    <w:qFormat/>
    <w:rsid w:val="009418E1"/>
  </w:style>
  <w:style w:type="character" w:customStyle="1" w:styleId="WW8Num2z4">
    <w:name w:val="WW8Num2z4"/>
    <w:qFormat/>
    <w:rsid w:val="009418E1"/>
  </w:style>
  <w:style w:type="character" w:customStyle="1" w:styleId="WW8Num2z5">
    <w:name w:val="WW8Num2z5"/>
    <w:qFormat/>
    <w:rsid w:val="009418E1"/>
  </w:style>
  <w:style w:type="character" w:customStyle="1" w:styleId="WW8Num2z6">
    <w:name w:val="WW8Num2z6"/>
    <w:qFormat/>
    <w:rsid w:val="009418E1"/>
  </w:style>
  <w:style w:type="character" w:customStyle="1" w:styleId="WW8Num2z7">
    <w:name w:val="WW8Num2z7"/>
    <w:qFormat/>
    <w:rsid w:val="009418E1"/>
  </w:style>
  <w:style w:type="character" w:customStyle="1" w:styleId="WW8Num2z8">
    <w:name w:val="WW8Num2z8"/>
    <w:qFormat/>
    <w:rsid w:val="009418E1"/>
  </w:style>
  <w:style w:type="character" w:customStyle="1" w:styleId="WW8Num4z1">
    <w:name w:val="WW8Num4z1"/>
    <w:qFormat/>
    <w:rsid w:val="009418E1"/>
    <w:rPr>
      <w:rFonts w:ascii="Symbol" w:hAnsi="Symbol" w:cs="Symbol"/>
    </w:rPr>
  </w:style>
  <w:style w:type="character" w:customStyle="1" w:styleId="WW8Num4z2">
    <w:name w:val="WW8Num4z2"/>
    <w:qFormat/>
    <w:rsid w:val="009418E1"/>
  </w:style>
  <w:style w:type="character" w:customStyle="1" w:styleId="WW8Num4z3">
    <w:name w:val="WW8Num4z3"/>
    <w:qFormat/>
    <w:rsid w:val="009418E1"/>
  </w:style>
  <w:style w:type="character" w:customStyle="1" w:styleId="WW8Num4z4">
    <w:name w:val="WW8Num4z4"/>
    <w:qFormat/>
    <w:rsid w:val="009418E1"/>
  </w:style>
  <w:style w:type="character" w:customStyle="1" w:styleId="WW8Num4z5">
    <w:name w:val="WW8Num4z5"/>
    <w:qFormat/>
    <w:rsid w:val="009418E1"/>
  </w:style>
  <w:style w:type="character" w:customStyle="1" w:styleId="WW8Num4z6">
    <w:name w:val="WW8Num4z6"/>
    <w:qFormat/>
    <w:rsid w:val="009418E1"/>
  </w:style>
  <w:style w:type="character" w:customStyle="1" w:styleId="WW8Num4z7">
    <w:name w:val="WW8Num4z7"/>
    <w:qFormat/>
    <w:rsid w:val="009418E1"/>
  </w:style>
  <w:style w:type="character" w:customStyle="1" w:styleId="WW8Num4z8">
    <w:name w:val="WW8Num4z8"/>
    <w:qFormat/>
    <w:rsid w:val="009418E1"/>
  </w:style>
  <w:style w:type="character" w:customStyle="1" w:styleId="WW8Num6z1">
    <w:name w:val="WW8Num6z1"/>
    <w:qFormat/>
    <w:rsid w:val="009418E1"/>
    <w:rPr>
      <w:rFonts w:ascii="Calibri" w:hAnsi="Calibri" w:cs="Times New Roman"/>
      <w:b w:val="0"/>
      <w:i w:val="0"/>
    </w:rPr>
  </w:style>
  <w:style w:type="character" w:customStyle="1" w:styleId="WW8Num6z2">
    <w:name w:val="WW8Num6z2"/>
    <w:qFormat/>
    <w:rsid w:val="009418E1"/>
  </w:style>
  <w:style w:type="character" w:customStyle="1" w:styleId="WW8Num6z3">
    <w:name w:val="WW8Num6z3"/>
    <w:qFormat/>
    <w:rsid w:val="009418E1"/>
  </w:style>
  <w:style w:type="character" w:customStyle="1" w:styleId="WW8Num6z4">
    <w:name w:val="WW8Num6z4"/>
    <w:qFormat/>
    <w:rsid w:val="009418E1"/>
  </w:style>
  <w:style w:type="character" w:customStyle="1" w:styleId="WW8Num6z5">
    <w:name w:val="WW8Num6z5"/>
    <w:qFormat/>
    <w:rsid w:val="009418E1"/>
  </w:style>
  <w:style w:type="character" w:customStyle="1" w:styleId="WW8Num6z6">
    <w:name w:val="WW8Num6z6"/>
    <w:qFormat/>
    <w:rsid w:val="009418E1"/>
  </w:style>
  <w:style w:type="character" w:customStyle="1" w:styleId="WW8Num6z7">
    <w:name w:val="WW8Num6z7"/>
    <w:qFormat/>
    <w:rsid w:val="009418E1"/>
  </w:style>
  <w:style w:type="character" w:customStyle="1" w:styleId="WW8Num6z8">
    <w:name w:val="WW8Num6z8"/>
    <w:qFormat/>
    <w:rsid w:val="009418E1"/>
  </w:style>
  <w:style w:type="character" w:customStyle="1" w:styleId="WW8Num10z3">
    <w:name w:val="WW8Num10z3"/>
    <w:qFormat/>
    <w:rsid w:val="009418E1"/>
  </w:style>
  <w:style w:type="character" w:customStyle="1" w:styleId="WW8Num10z4">
    <w:name w:val="WW8Num10z4"/>
    <w:qFormat/>
    <w:rsid w:val="009418E1"/>
  </w:style>
  <w:style w:type="character" w:customStyle="1" w:styleId="WW8Num10z5">
    <w:name w:val="WW8Num10z5"/>
    <w:qFormat/>
    <w:rsid w:val="009418E1"/>
  </w:style>
  <w:style w:type="character" w:customStyle="1" w:styleId="WW8Num10z6">
    <w:name w:val="WW8Num10z6"/>
    <w:qFormat/>
    <w:rsid w:val="009418E1"/>
  </w:style>
  <w:style w:type="character" w:customStyle="1" w:styleId="WW8Num10z7">
    <w:name w:val="WW8Num10z7"/>
    <w:qFormat/>
    <w:rsid w:val="009418E1"/>
  </w:style>
  <w:style w:type="character" w:customStyle="1" w:styleId="WW8Num10z8">
    <w:name w:val="WW8Num10z8"/>
    <w:qFormat/>
    <w:rsid w:val="009418E1"/>
  </w:style>
  <w:style w:type="character" w:customStyle="1" w:styleId="WW8Num11z1">
    <w:name w:val="WW8Num11z1"/>
    <w:qFormat/>
    <w:rsid w:val="009418E1"/>
    <w:rPr>
      <w:rFonts w:ascii="Times New Roman" w:eastAsia="Times New Roman" w:hAnsi="Times New Roman" w:cs="Times New Roman"/>
    </w:rPr>
  </w:style>
  <w:style w:type="character" w:customStyle="1" w:styleId="WW8Num11z2">
    <w:name w:val="WW8Num11z2"/>
    <w:qFormat/>
    <w:rsid w:val="009418E1"/>
  </w:style>
  <w:style w:type="character" w:customStyle="1" w:styleId="WW8Num11z3">
    <w:name w:val="WW8Num11z3"/>
    <w:qFormat/>
    <w:rsid w:val="009418E1"/>
  </w:style>
  <w:style w:type="character" w:customStyle="1" w:styleId="WW8Num11z4">
    <w:name w:val="WW8Num11z4"/>
    <w:qFormat/>
    <w:rsid w:val="009418E1"/>
  </w:style>
  <w:style w:type="character" w:customStyle="1" w:styleId="WW8Num11z5">
    <w:name w:val="WW8Num11z5"/>
    <w:qFormat/>
    <w:rsid w:val="009418E1"/>
  </w:style>
  <w:style w:type="character" w:customStyle="1" w:styleId="WW8Num11z6">
    <w:name w:val="WW8Num11z6"/>
    <w:qFormat/>
    <w:rsid w:val="009418E1"/>
  </w:style>
  <w:style w:type="character" w:customStyle="1" w:styleId="WW8Num11z7">
    <w:name w:val="WW8Num11z7"/>
    <w:qFormat/>
    <w:rsid w:val="009418E1"/>
  </w:style>
  <w:style w:type="character" w:customStyle="1" w:styleId="WW8Num11z8">
    <w:name w:val="WW8Num11z8"/>
    <w:qFormat/>
    <w:rsid w:val="009418E1"/>
  </w:style>
  <w:style w:type="character" w:customStyle="1" w:styleId="WW8Num12z1">
    <w:name w:val="WW8Num12z1"/>
    <w:qFormat/>
    <w:rsid w:val="009418E1"/>
  </w:style>
  <w:style w:type="character" w:customStyle="1" w:styleId="WW8Num12z2">
    <w:name w:val="WW8Num12z2"/>
    <w:qFormat/>
    <w:rsid w:val="009418E1"/>
  </w:style>
  <w:style w:type="character" w:customStyle="1" w:styleId="WW8Num12z3">
    <w:name w:val="WW8Num12z3"/>
    <w:qFormat/>
    <w:rsid w:val="009418E1"/>
  </w:style>
  <w:style w:type="character" w:customStyle="1" w:styleId="WW8Num12z4">
    <w:name w:val="WW8Num12z4"/>
    <w:qFormat/>
    <w:rsid w:val="009418E1"/>
  </w:style>
  <w:style w:type="character" w:customStyle="1" w:styleId="WW8Num12z5">
    <w:name w:val="WW8Num12z5"/>
    <w:qFormat/>
    <w:rsid w:val="009418E1"/>
  </w:style>
  <w:style w:type="character" w:customStyle="1" w:styleId="WW8Num12z6">
    <w:name w:val="WW8Num12z6"/>
    <w:qFormat/>
    <w:rsid w:val="009418E1"/>
  </w:style>
  <w:style w:type="character" w:customStyle="1" w:styleId="WW8Num12z7">
    <w:name w:val="WW8Num12z7"/>
    <w:qFormat/>
    <w:rsid w:val="009418E1"/>
  </w:style>
  <w:style w:type="character" w:customStyle="1" w:styleId="WW8Num12z8">
    <w:name w:val="WW8Num12z8"/>
    <w:qFormat/>
    <w:rsid w:val="009418E1"/>
  </w:style>
  <w:style w:type="character" w:customStyle="1" w:styleId="WW8Num13z1">
    <w:name w:val="WW8Num13z1"/>
    <w:qFormat/>
    <w:rsid w:val="009418E1"/>
  </w:style>
  <w:style w:type="character" w:customStyle="1" w:styleId="WW8Num13z2">
    <w:name w:val="WW8Num13z2"/>
    <w:qFormat/>
    <w:rsid w:val="009418E1"/>
  </w:style>
  <w:style w:type="character" w:customStyle="1" w:styleId="WW8Num13z3">
    <w:name w:val="WW8Num13z3"/>
    <w:qFormat/>
    <w:rsid w:val="009418E1"/>
  </w:style>
  <w:style w:type="character" w:customStyle="1" w:styleId="WW8Num13z4">
    <w:name w:val="WW8Num13z4"/>
    <w:qFormat/>
    <w:rsid w:val="009418E1"/>
  </w:style>
  <w:style w:type="character" w:customStyle="1" w:styleId="WW8Num13z5">
    <w:name w:val="WW8Num13z5"/>
    <w:qFormat/>
    <w:rsid w:val="009418E1"/>
  </w:style>
  <w:style w:type="character" w:customStyle="1" w:styleId="WW8Num13z6">
    <w:name w:val="WW8Num13z6"/>
    <w:qFormat/>
    <w:rsid w:val="009418E1"/>
  </w:style>
  <w:style w:type="character" w:customStyle="1" w:styleId="WW8Num13z7">
    <w:name w:val="WW8Num13z7"/>
    <w:qFormat/>
    <w:rsid w:val="009418E1"/>
  </w:style>
  <w:style w:type="character" w:customStyle="1" w:styleId="WW8Num13z8">
    <w:name w:val="WW8Num13z8"/>
    <w:qFormat/>
    <w:rsid w:val="009418E1"/>
  </w:style>
  <w:style w:type="character" w:customStyle="1" w:styleId="WW8Num14z1">
    <w:name w:val="WW8Num14z1"/>
    <w:qFormat/>
    <w:rsid w:val="009418E1"/>
  </w:style>
  <w:style w:type="character" w:customStyle="1" w:styleId="WW8Num14z2">
    <w:name w:val="WW8Num14z2"/>
    <w:qFormat/>
    <w:rsid w:val="009418E1"/>
  </w:style>
  <w:style w:type="character" w:customStyle="1" w:styleId="WW8Num14z3">
    <w:name w:val="WW8Num14z3"/>
    <w:qFormat/>
    <w:rsid w:val="009418E1"/>
  </w:style>
  <w:style w:type="character" w:customStyle="1" w:styleId="WW8Num14z4">
    <w:name w:val="WW8Num14z4"/>
    <w:qFormat/>
    <w:rsid w:val="009418E1"/>
  </w:style>
  <w:style w:type="character" w:customStyle="1" w:styleId="WW8Num14z5">
    <w:name w:val="WW8Num14z5"/>
    <w:qFormat/>
    <w:rsid w:val="009418E1"/>
  </w:style>
  <w:style w:type="character" w:customStyle="1" w:styleId="WW8Num14z6">
    <w:name w:val="WW8Num14z6"/>
    <w:qFormat/>
    <w:rsid w:val="009418E1"/>
  </w:style>
  <w:style w:type="character" w:customStyle="1" w:styleId="WW8Num14z7">
    <w:name w:val="WW8Num14z7"/>
    <w:qFormat/>
    <w:rsid w:val="009418E1"/>
  </w:style>
  <w:style w:type="character" w:customStyle="1" w:styleId="WW8Num14z8">
    <w:name w:val="WW8Num14z8"/>
    <w:qFormat/>
    <w:rsid w:val="009418E1"/>
  </w:style>
  <w:style w:type="character" w:customStyle="1" w:styleId="WW8Num15z1">
    <w:name w:val="WW8Num15z1"/>
    <w:qFormat/>
    <w:rsid w:val="009418E1"/>
  </w:style>
  <w:style w:type="character" w:customStyle="1" w:styleId="WW8Num15z2">
    <w:name w:val="WW8Num15z2"/>
    <w:qFormat/>
    <w:rsid w:val="009418E1"/>
  </w:style>
  <w:style w:type="character" w:customStyle="1" w:styleId="WW8Num15z3">
    <w:name w:val="WW8Num15z3"/>
    <w:qFormat/>
    <w:rsid w:val="009418E1"/>
  </w:style>
  <w:style w:type="character" w:customStyle="1" w:styleId="WW8Num15z4">
    <w:name w:val="WW8Num15z4"/>
    <w:qFormat/>
    <w:rsid w:val="009418E1"/>
  </w:style>
  <w:style w:type="character" w:customStyle="1" w:styleId="WW8Num15z5">
    <w:name w:val="WW8Num15z5"/>
    <w:qFormat/>
    <w:rsid w:val="009418E1"/>
  </w:style>
  <w:style w:type="character" w:customStyle="1" w:styleId="WW8Num15z6">
    <w:name w:val="WW8Num15z6"/>
    <w:qFormat/>
    <w:rsid w:val="009418E1"/>
  </w:style>
  <w:style w:type="character" w:customStyle="1" w:styleId="WW8Num15z7">
    <w:name w:val="WW8Num15z7"/>
    <w:qFormat/>
    <w:rsid w:val="009418E1"/>
  </w:style>
  <w:style w:type="character" w:customStyle="1" w:styleId="WW8Num15z8">
    <w:name w:val="WW8Num15z8"/>
    <w:qFormat/>
    <w:rsid w:val="009418E1"/>
  </w:style>
  <w:style w:type="character" w:customStyle="1" w:styleId="WW8Num16z1">
    <w:name w:val="WW8Num16z1"/>
    <w:qFormat/>
    <w:rsid w:val="009418E1"/>
  </w:style>
  <w:style w:type="character" w:customStyle="1" w:styleId="WW8Num16z2">
    <w:name w:val="WW8Num16z2"/>
    <w:qFormat/>
    <w:rsid w:val="009418E1"/>
  </w:style>
  <w:style w:type="character" w:customStyle="1" w:styleId="WW8Num16z3">
    <w:name w:val="WW8Num16z3"/>
    <w:qFormat/>
    <w:rsid w:val="009418E1"/>
  </w:style>
  <w:style w:type="character" w:customStyle="1" w:styleId="WW8Num16z4">
    <w:name w:val="WW8Num16z4"/>
    <w:qFormat/>
    <w:rsid w:val="009418E1"/>
  </w:style>
  <w:style w:type="character" w:customStyle="1" w:styleId="WW8Num16z5">
    <w:name w:val="WW8Num16z5"/>
    <w:qFormat/>
    <w:rsid w:val="009418E1"/>
  </w:style>
  <w:style w:type="character" w:customStyle="1" w:styleId="WW8Num16z6">
    <w:name w:val="WW8Num16z6"/>
    <w:qFormat/>
    <w:rsid w:val="009418E1"/>
  </w:style>
  <w:style w:type="character" w:customStyle="1" w:styleId="WW8Num16z7">
    <w:name w:val="WW8Num16z7"/>
    <w:qFormat/>
    <w:rsid w:val="009418E1"/>
  </w:style>
  <w:style w:type="character" w:customStyle="1" w:styleId="WW8Num16z8">
    <w:name w:val="WW8Num16z8"/>
    <w:qFormat/>
    <w:rsid w:val="009418E1"/>
  </w:style>
  <w:style w:type="character" w:customStyle="1" w:styleId="WW8Num18z1">
    <w:name w:val="WW8Num18z1"/>
    <w:qFormat/>
    <w:rsid w:val="009418E1"/>
  </w:style>
  <w:style w:type="character" w:customStyle="1" w:styleId="WW8Num18z2">
    <w:name w:val="WW8Num18z2"/>
    <w:qFormat/>
    <w:rsid w:val="009418E1"/>
  </w:style>
  <w:style w:type="character" w:customStyle="1" w:styleId="WW8Num18z3">
    <w:name w:val="WW8Num18z3"/>
    <w:qFormat/>
    <w:rsid w:val="009418E1"/>
  </w:style>
  <w:style w:type="character" w:customStyle="1" w:styleId="WW8Num18z4">
    <w:name w:val="WW8Num18z4"/>
    <w:qFormat/>
    <w:rsid w:val="009418E1"/>
  </w:style>
  <w:style w:type="character" w:customStyle="1" w:styleId="WW8Num18z5">
    <w:name w:val="WW8Num18z5"/>
    <w:qFormat/>
    <w:rsid w:val="009418E1"/>
  </w:style>
  <w:style w:type="character" w:customStyle="1" w:styleId="WW8Num18z6">
    <w:name w:val="WW8Num18z6"/>
    <w:qFormat/>
    <w:rsid w:val="009418E1"/>
  </w:style>
  <w:style w:type="character" w:customStyle="1" w:styleId="WW8Num18z7">
    <w:name w:val="WW8Num18z7"/>
    <w:qFormat/>
    <w:rsid w:val="009418E1"/>
  </w:style>
  <w:style w:type="character" w:customStyle="1" w:styleId="WW8Num18z8">
    <w:name w:val="WW8Num18z8"/>
    <w:qFormat/>
    <w:rsid w:val="009418E1"/>
  </w:style>
  <w:style w:type="character" w:customStyle="1" w:styleId="WW8Num19z1">
    <w:name w:val="WW8Num19z1"/>
    <w:qFormat/>
    <w:rsid w:val="009418E1"/>
    <w:rPr>
      <w:rFonts w:ascii="Times New Roman" w:eastAsia="Times New Roman" w:hAnsi="Times New Roman" w:cs="Times New Roman"/>
    </w:rPr>
  </w:style>
  <w:style w:type="character" w:customStyle="1" w:styleId="WW8Num19z3">
    <w:name w:val="WW8Num19z3"/>
    <w:qFormat/>
    <w:rsid w:val="009418E1"/>
  </w:style>
  <w:style w:type="character" w:customStyle="1" w:styleId="WW8Num19z4">
    <w:name w:val="WW8Num19z4"/>
    <w:qFormat/>
    <w:rsid w:val="009418E1"/>
  </w:style>
  <w:style w:type="character" w:customStyle="1" w:styleId="WW8Num19z5">
    <w:name w:val="WW8Num19z5"/>
    <w:qFormat/>
    <w:rsid w:val="009418E1"/>
  </w:style>
  <w:style w:type="character" w:customStyle="1" w:styleId="WW8Num19z6">
    <w:name w:val="WW8Num19z6"/>
    <w:qFormat/>
    <w:rsid w:val="009418E1"/>
  </w:style>
  <w:style w:type="character" w:customStyle="1" w:styleId="WW8Num19z7">
    <w:name w:val="WW8Num19z7"/>
    <w:qFormat/>
    <w:rsid w:val="009418E1"/>
  </w:style>
  <w:style w:type="character" w:customStyle="1" w:styleId="WW8Num19z8">
    <w:name w:val="WW8Num19z8"/>
    <w:qFormat/>
    <w:rsid w:val="009418E1"/>
  </w:style>
  <w:style w:type="character" w:customStyle="1" w:styleId="WW8Num20z1">
    <w:name w:val="WW8Num20z1"/>
    <w:qFormat/>
    <w:rsid w:val="009418E1"/>
  </w:style>
  <w:style w:type="character" w:customStyle="1" w:styleId="WW8Num20z2">
    <w:name w:val="WW8Num20z2"/>
    <w:qFormat/>
    <w:rsid w:val="009418E1"/>
  </w:style>
  <w:style w:type="character" w:customStyle="1" w:styleId="WW8Num20z3">
    <w:name w:val="WW8Num20z3"/>
    <w:qFormat/>
    <w:rsid w:val="009418E1"/>
  </w:style>
  <w:style w:type="character" w:customStyle="1" w:styleId="WW8Num20z4">
    <w:name w:val="WW8Num20z4"/>
    <w:qFormat/>
    <w:rsid w:val="009418E1"/>
  </w:style>
  <w:style w:type="character" w:customStyle="1" w:styleId="WW8Num20z5">
    <w:name w:val="WW8Num20z5"/>
    <w:qFormat/>
    <w:rsid w:val="009418E1"/>
  </w:style>
  <w:style w:type="character" w:customStyle="1" w:styleId="WW8Num20z6">
    <w:name w:val="WW8Num20z6"/>
    <w:qFormat/>
    <w:rsid w:val="009418E1"/>
  </w:style>
  <w:style w:type="character" w:customStyle="1" w:styleId="WW8Num20z7">
    <w:name w:val="WW8Num20z7"/>
    <w:qFormat/>
    <w:rsid w:val="009418E1"/>
  </w:style>
  <w:style w:type="character" w:customStyle="1" w:styleId="WW8Num20z8">
    <w:name w:val="WW8Num20z8"/>
    <w:qFormat/>
    <w:rsid w:val="009418E1"/>
  </w:style>
  <w:style w:type="character" w:customStyle="1" w:styleId="WW8Num21z1">
    <w:name w:val="WW8Num21z1"/>
    <w:qFormat/>
    <w:rsid w:val="009418E1"/>
    <w:rPr>
      <w:rFonts w:ascii="Calibri" w:eastAsia="Times New Roman" w:hAnsi="Calibri" w:cs="Calibri"/>
      <w:b w:val="0"/>
      <w:kern w:val="2"/>
      <w:sz w:val="22"/>
      <w:szCs w:val="22"/>
      <w:lang w:eastAsia="zh-CN"/>
    </w:rPr>
  </w:style>
  <w:style w:type="character" w:customStyle="1" w:styleId="WW8Num21z2">
    <w:name w:val="WW8Num21z2"/>
    <w:qFormat/>
    <w:rsid w:val="009418E1"/>
    <w:rPr>
      <w:rFonts w:cs="Times New Roman"/>
    </w:rPr>
  </w:style>
  <w:style w:type="character" w:customStyle="1" w:styleId="WW8Num22z1">
    <w:name w:val="WW8Num22z1"/>
    <w:qFormat/>
    <w:rsid w:val="009418E1"/>
  </w:style>
  <w:style w:type="character" w:customStyle="1" w:styleId="WW8Num22z2">
    <w:name w:val="WW8Num22z2"/>
    <w:qFormat/>
    <w:rsid w:val="009418E1"/>
  </w:style>
  <w:style w:type="character" w:customStyle="1" w:styleId="WW8Num22z3">
    <w:name w:val="WW8Num22z3"/>
    <w:qFormat/>
    <w:rsid w:val="009418E1"/>
  </w:style>
  <w:style w:type="character" w:customStyle="1" w:styleId="WW8Num22z4">
    <w:name w:val="WW8Num22z4"/>
    <w:qFormat/>
    <w:rsid w:val="009418E1"/>
  </w:style>
  <w:style w:type="character" w:customStyle="1" w:styleId="WW8Num22z5">
    <w:name w:val="WW8Num22z5"/>
    <w:qFormat/>
    <w:rsid w:val="009418E1"/>
  </w:style>
  <w:style w:type="character" w:customStyle="1" w:styleId="WW8Num22z6">
    <w:name w:val="WW8Num22z6"/>
    <w:qFormat/>
    <w:rsid w:val="009418E1"/>
  </w:style>
  <w:style w:type="character" w:customStyle="1" w:styleId="WW8Num22z7">
    <w:name w:val="WW8Num22z7"/>
    <w:qFormat/>
    <w:rsid w:val="009418E1"/>
  </w:style>
  <w:style w:type="character" w:customStyle="1" w:styleId="WW8Num22z8">
    <w:name w:val="WW8Num22z8"/>
    <w:qFormat/>
    <w:rsid w:val="009418E1"/>
  </w:style>
  <w:style w:type="character" w:customStyle="1" w:styleId="WW8Num23z1">
    <w:name w:val="WW8Num23z1"/>
    <w:qFormat/>
    <w:rsid w:val="009418E1"/>
  </w:style>
  <w:style w:type="character" w:customStyle="1" w:styleId="WW8Num23z2">
    <w:name w:val="WW8Num23z2"/>
    <w:qFormat/>
    <w:rsid w:val="009418E1"/>
  </w:style>
  <w:style w:type="character" w:customStyle="1" w:styleId="WW8Num23z3">
    <w:name w:val="WW8Num23z3"/>
    <w:qFormat/>
    <w:rsid w:val="009418E1"/>
  </w:style>
  <w:style w:type="character" w:customStyle="1" w:styleId="WW8Num23z4">
    <w:name w:val="WW8Num23z4"/>
    <w:qFormat/>
    <w:rsid w:val="009418E1"/>
  </w:style>
  <w:style w:type="character" w:customStyle="1" w:styleId="WW8Num23z5">
    <w:name w:val="WW8Num23z5"/>
    <w:qFormat/>
    <w:rsid w:val="009418E1"/>
  </w:style>
  <w:style w:type="character" w:customStyle="1" w:styleId="WW8Num23z6">
    <w:name w:val="WW8Num23z6"/>
    <w:qFormat/>
    <w:rsid w:val="009418E1"/>
  </w:style>
  <w:style w:type="character" w:customStyle="1" w:styleId="WW8Num23z7">
    <w:name w:val="WW8Num23z7"/>
    <w:qFormat/>
    <w:rsid w:val="009418E1"/>
  </w:style>
  <w:style w:type="character" w:customStyle="1" w:styleId="WW8Num23z8">
    <w:name w:val="WW8Num23z8"/>
    <w:qFormat/>
    <w:rsid w:val="009418E1"/>
  </w:style>
  <w:style w:type="character" w:customStyle="1" w:styleId="WW8Num24z1">
    <w:name w:val="WW8Num24z1"/>
    <w:qFormat/>
    <w:rsid w:val="009418E1"/>
  </w:style>
  <w:style w:type="character" w:customStyle="1" w:styleId="WW8Num24z2">
    <w:name w:val="WW8Num24z2"/>
    <w:qFormat/>
    <w:rsid w:val="009418E1"/>
  </w:style>
  <w:style w:type="character" w:customStyle="1" w:styleId="WW8Num24z3">
    <w:name w:val="WW8Num24z3"/>
    <w:qFormat/>
    <w:rsid w:val="009418E1"/>
  </w:style>
  <w:style w:type="character" w:customStyle="1" w:styleId="WW8Num24z4">
    <w:name w:val="WW8Num24z4"/>
    <w:qFormat/>
    <w:rsid w:val="009418E1"/>
  </w:style>
  <w:style w:type="character" w:customStyle="1" w:styleId="WW8Num24z5">
    <w:name w:val="WW8Num24z5"/>
    <w:qFormat/>
    <w:rsid w:val="009418E1"/>
  </w:style>
  <w:style w:type="character" w:customStyle="1" w:styleId="WW8Num24z6">
    <w:name w:val="WW8Num24z6"/>
    <w:qFormat/>
    <w:rsid w:val="009418E1"/>
  </w:style>
  <w:style w:type="character" w:customStyle="1" w:styleId="WW8Num24z7">
    <w:name w:val="WW8Num24z7"/>
    <w:qFormat/>
    <w:rsid w:val="009418E1"/>
  </w:style>
  <w:style w:type="character" w:customStyle="1" w:styleId="WW8Num24z8">
    <w:name w:val="WW8Num24z8"/>
    <w:qFormat/>
    <w:rsid w:val="009418E1"/>
  </w:style>
  <w:style w:type="character" w:customStyle="1" w:styleId="WW8Num25z1">
    <w:name w:val="WW8Num25z1"/>
    <w:qFormat/>
    <w:rsid w:val="009418E1"/>
  </w:style>
  <w:style w:type="character" w:customStyle="1" w:styleId="WW8Num25z2">
    <w:name w:val="WW8Num25z2"/>
    <w:qFormat/>
    <w:rsid w:val="009418E1"/>
  </w:style>
  <w:style w:type="character" w:customStyle="1" w:styleId="WW8Num25z3">
    <w:name w:val="WW8Num25z3"/>
    <w:qFormat/>
    <w:rsid w:val="009418E1"/>
  </w:style>
  <w:style w:type="character" w:customStyle="1" w:styleId="WW8Num25z4">
    <w:name w:val="WW8Num25z4"/>
    <w:qFormat/>
    <w:rsid w:val="009418E1"/>
  </w:style>
  <w:style w:type="character" w:customStyle="1" w:styleId="WW8Num25z5">
    <w:name w:val="WW8Num25z5"/>
    <w:qFormat/>
    <w:rsid w:val="009418E1"/>
  </w:style>
  <w:style w:type="character" w:customStyle="1" w:styleId="WW8Num25z6">
    <w:name w:val="WW8Num25z6"/>
    <w:qFormat/>
    <w:rsid w:val="009418E1"/>
  </w:style>
  <w:style w:type="character" w:customStyle="1" w:styleId="WW8Num25z7">
    <w:name w:val="WW8Num25z7"/>
    <w:qFormat/>
    <w:rsid w:val="009418E1"/>
  </w:style>
  <w:style w:type="character" w:customStyle="1" w:styleId="WW8Num25z8">
    <w:name w:val="WW8Num25z8"/>
    <w:qFormat/>
    <w:rsid w:val="009418E1"/>
  </w:style>
  <w:style w:type="character" w:customStyle="1" w:styleId="WW8Num26z1">
    <w:name w:val="WW8Num26z1"/>
    <w:qFormat/>
    <w:rsid w:val="009418E1"/>
  </w:style>
  <w:style w:type="character" w:customStyle="1" w:styleId="WW8Num26z2">
    <w:name w:val="WW8Num26z2"/>
    <w:qFormat/>
    <w:rsid w:val="009418E1"/>
  </w:style>
  <w:style w:type="character" w:customStyle="1" w:styleId="WW8Num26z3">
    <w:name w:val="WW8Num26z3"/>
    <w:qFormat/>
    <w:rsid w:val="009418E1"/>
  </w:style>
  <w:style w:type="character" w:customStyle="1" w:styleId="WW8Num26z4">
    <w:name w:val="WW8Num26z4"/>
    <w:qFormat/>
    <w:rsid w:val="009418E1"/>
  </w:style>
  <w:style w:type="character" w:customStyle="1" w:styleId="WW8Num26z5">
    <w:name w:val="WW8Num26z5"/>
    <w:qFormat/>
    <w:rsid w:val="009418E1"/>
  </w:style>
  <w:style w:type="character" w:customStyle="1" w:styleId="WW8Num26z6">
    <w:name w:val="WW8Num26z6"/>
    <w:qFormat/>
    <w:rsid w:val="009418E1"/>
  </w:style>
  <w:style w:type="character" w:customStyle="1" w:styleId="WW8Num26z7">
    <w:name w:val="WW8Num26z7"/>
    <w:qFormat/>
    <w:rsid w:val="009418E1"/>
  </w:style>
  <w:style w:type="character" w:customStyle="1" w:styleId="WW8Num26z8">
    <w:name w:val="WW8Num26z8"/>
    <w:qFormat/>
    <w:rsid w:val="009418E1"/>
  </w:style>
  <w:style w:type="character" w:customStyle="1" w:styleId="WW8Num27z1">
    <w:name w:val="WW8Num27z1"/>
    <w:qFormat/>
    <w:rsid w:val="009418E1"/>
  </w:style>
  <w:style w:type="character" w:customStyle="1" w:styleId="WW8Num27z2">
    <w:name w:val="WW8Num27z2"/>
    <w:qFormat/>
    <w:rsid w:val="009418E1"/>
  </w:style>
  <w:style w:type="character" w:customStyle="1" w:styleId="WW8Num27z3">
    <w:name w:val="WW8Num27z3"/>
    <w:qFormat/>
    <w:rsid w:val="009418E1"/>
  </w:style>
  <w:style w:type="character" w:customStyle="1" w:styleId="WW8Num27z4">
    <w:name w:val="WW8Num27z4"/>
    <w:qFormat/>
    <w:rsid w:val="009418E1"/>
  </w:style>
  <w:style w:type="character" w:customStyle="1" w:styleId="WW8Num27z5">
    <w:name w:val="WW8Num27z5"/>
    <w:qFormat/>
    <w:rsid w:val="009418E1"/>
  </w:style>
  <w:style w:type="character" w:customStyle="1" w:styleId="WW8Num27z6">
    <w:name w:val="WW8Num27z6"/>
    <w:qFormat/>
    <w:rsid w:val="009418E1"/>
  </w:style>
  <w:style w:type="character" w:customStyle="1" w:styleId="WW8Num27z7">
    <w:name w:val="WW8Num27z7"/>
    <w:qFormat/>
    <w:rsid w:val="009418E1"/>
  </w:style>
  <w:style w:type="character" w:customStyle="1" w:styleId="WW8Num27z8">
    <w:name w:val="WW8Num27z8"/>
    <w:qFormat/>
    <w:rsid w:val="009418E1"/>
  </w:style>
  <w:style w:type="character" w:customStyle="1" w:styleId="WW8Num28z1">
    <w:name w:val="WW8Num28z1"/>
    <w:qFormat/>
    <w:rsid w:val="009418E1"/>
  </w:style>
  <w:style w:type="character" w:customStyle="1" w:styleId="WW8Num28z2">
    <w:name w:val="WW8Num28z2"/>
    <w:qFormat/>
    <w:rsid w:val="009418E1"/>
  </w:style>
  <w:style w:type="character" w:customStyle="1" w:styleId="WW8Num28z3">
    <w:name w:val="WW8Num28z3"/>
    <w:qFormat/>
    <w:rsid w:val="009418E1"/>
  </w:style>
  <w:style w:type="character" w:customStyle="1" w:styleId="WW8Num28z4">
    <w:name w:val="WW8Num28z4"/>
    <w:qFormat/>
    <w:rsid w:val="009418E1"/>
  </w:style>
  <w:style w:type="character" w:customStyle="1" w:styleId="WW8Num28z5">
    <w:name w:val="WW8Num28z5"/>
    <w:qFormat/>
    <w:rsid w:val="009418E1"/>
  </w:style>
  <w:style w:type="character" w:customStyle="1" w:styleId="WW8Num28z6">
    <w:name w:val="WW8Num28z6"/>
    <w:qFormat/>
    <w:rsid w:val="009418E1"/>
  </w:style>
  <w:style w:type="character" w:customStyle="1" w:styleId="WW8Num28z7">
    <w:name w:val="WW8Num28z7"/>
    <w:qFormat/>
    <w:rsid w:val="009418E1"/>
  </w:style>
  <w:style w:type="character" w:customStyle="1" w:styleId="WW8Num28z8">
    <w:name w:val="WW8Num28z8"/>
    <w:qFormat/>
    <w:rsid w:val="009418E1"/>
  </w:style>
  <w:style w:type="character" w:customStyle="1" w:styleId="WW8Num29z1">
    <w:name w:val="WW8Num29z1"/>
    <w:qFormat/>
    <w:rsid w:val="009418E1"/>
  </w:style>
  <w:style w:type="character" w:customStyle="1" w:styleId="WW8Num29z2">
    <w:name w:val="WW8Num29z2"/>
    <w:qFormat/>
    <w:rsid w:val="009418E1"/>
  </w:style>
  <w:style w:type="character" w:customStyle="1" w:styleId="WW8Num29z3">
    <w:name w:val="WW8Num29z3"/>
    <w:qFormat/>
    <w:rsid w:val="009418E1"/>
  </w:style>
  <w:style w:type="character" w:customStyle="1" w:styleId="WW8Num29z4">
    <w:name w:val="WW8Num29z4"/>
    <w:qFormat/>
    <w:rsid w:val="009418E1"/>
  </w:style>
  <w:style w:type="character" w:customStyle="1" w:styleId="WW8Num29z5">
    <w:name w:val="WW8Num29z5"/>
    <w:qFormat/>
    <w:rsid w:val="009418E1"/>
  </w:style>
  <w:style w:type="character" w:customStyle="1" w:styleId="WW8Num29z6">
    <w:name w:val="WW8Num29z6"/>
    <w:qFormat/>
    <w:rsid w:val="009418E1"/>
  </w:style>
  <w:style w:type="character" w:customStyle="1" w:styleId="WW8Num29z7">
    <w:name w:val="WW8Num29z7"/>
    <w:qFormat/>
    <w:rsid w:val="009418E1"/>
  </w:style>
  <w:style w:type="character" w:customStyle="1" w:styleId="WW8Num29z8">
    <w:name w:val="WW8Num29z8"/>
    <w:qFormat/>
    <w:rsid w:val="009418E1"/>
  </w:style>
  <w:style w:type="character" w:customStyle="1" w:styleId="WW8Num30z1">
    <w:name w:val="WW8Num30z1"/>
    <w:qFormat/>
    <w:rsid w:val="009418E1"/>
  </w:style>
  <w:style w:type="character" w:customStyle="1" w:styleId="WW8Num30z2">
    <w:name w:val="WW8Num30z2"/>
    <w:qFormat/>
    <w:rsid w:val="009418E1"/>
  </w:style>
  <w:style w:type="character" w:customStyle="1" w:styleId="WW8Num30z3">
    <w:name w:val="WW8Num30z3"/>
    <w:qFormat/>
    <w:rsid w:val="009418E1"/>
  </w:style>
  <w:style w:type="character" w:customStyle="1" w:styleId="WW8Num30z4">
    <w:name w:val="WW8Num30z4"/>
    <w:qFormat/>
    <w:rsid w:val="009418E1"/>
  </w:style>
  <w:style w:type="character" w:customStyle="1" w:styleId="WW8Num30z5">
    <w:name w:val="WW8Num30z5"/>
    <w:qFormat/>
    <w:rsid w:val="009418E1"/>
  </w:style>
  <w:style w:type="character" w:customStyle="1" w:styleId="WW8Num30z6">
    <w:name w:val="WW8Num30z6"/>
    <w:qFormat/>
    <w:rsid w:val="009418E1"/>
  </w:style>
  <w:style w:type="character" w:customStyle="1" w:styleId="WW8Num30z7">
    <w:name w:val="WW8Num30z7"/>
    <w:qFormat/>
    <w:rsid w:val="009418E1"/>
  </w:style>
  <w:style w:type="character" w:customStyle="1" w:styleId="WW8Num30z8">
    <w:name w:val="WW8Num30z8"/>
    <w:qFormat/>
    <w:rsid w:val="009418E1"/>
  </w:style>
  <w:style w:type="character" w:customStyle="1" w:styleId="WW8Num31z1">
    <w:name w:val="WW8Num31z1"/>
    <w:qFormat/>
    <w:rsid w:val="009418E1"/>
  </w:style>
  <w:style w:type="character" w:customStyle="1" w:styleId="WW8Num31z2">
    <w:name w:val="WW8Num31z2"/>
    <w:qFormat/>
    <w:rsid w:val="009418E1"/>
  </w:style>
  <w:style w:type="character" w:customStyle="1" w:styleId="WW8Num31z3">
    <w:name w:val="WW8Num31z3"/>
    <w:qFormat/>
    <w:rsid w:val="009418E1"/>
  </w:style>
  <w:style w:type="character" w:customStyle="1" w:styleId="WW8Num31z4">
    <w:name w:val="WW8Num31z4"/>
    <w:qFormat/>
    <w:rsid w:val="009418E1"/>
  </w:style>
  <w:style w:type="character" w:customStyle="1" w:styleId="WW8Num31z5">
    <w:name w:val="WW8Num31z5"/>
    <w:qFormat/>
    <w:rsid w:val="009418E1"/>
  </w:style>
  <w:style w:type="character" w:customStyle="1" w:styleId="WW8Num31z6">
    <w:name w:val="WW8Num31z6"/>
    <w:qFormat/>
    <w:rsid w:val="009418E1"/>
  </w:style>
  <w:style w:type="character" w:customStyle="1" w:styleId="WW8Num31z7">
    <w:name w:val="WW8Num31z7"/>
    <w:qFormat/>
    <w:rsid w:val="009418E1"/>
  </w:style>
  <w:style w:type="character" w:customStyle="1" w:styleId="WW8Num31z8">
    <w:name w:val="WW8Num31z8"/>
    <w:qFormat/>
    <w:rsid w:val="009418E1"/>
  </w:style>
  <w:style w:type="character" w:customStyle="1" w:styleId="WW8Num32z1">
    <w:name w:val="WW8Num32z1"/>
    <w:qFormat/>
    <w:rsid w:val="009418E1"/>
  </w:style>
  <w:style w:type="character" w:customStyle="1" w:styleId="WW8Num32z2">
    <w:name w:val="WW8Num32z2"/>
    <w:qFormat/>
    <w:rsid w:val="009418E1"/>
  </w:style>
  <w:style w:type="character" w:customStyle="1" w:styleId="WW8Num32z3">
    <w:name w:val="WW8Num32z3"/>
    <w:qFormat/>
    <w:rsid w:val="009418E1"/>
  </w:style>
  <w:style w:type="character" w:customStyle="1" w:styleId="WW8Num32z4">
    <w:name w:val="WW8Num32z4"/>
    <w:qFormat/>
    <w:rsid w:val="009418E1"/>
  </w:style>
  <w:style w:type="character" w:customStyle="1" w:styleId="WW8Num32z5">
    <w:name w:val="WW8Num32z5"/>
    <w:qFormat/>
    <w:rsid w:val="009418E1"/>
  </w:style>
  <w:style w:type="character" w:customStyle="1" w:styleId="WW8Num32z6">
    <w:name w:val="WW8Num32z6"/>
    <w:qFormat/>
    <w:rsid w:val="009418E1"/>
  </w:style>
  <w:style w:type="character" w:customStyle="1" w:styleId="WW8Num32z7">
    <w:name w:val="WW8Num32z7"/>
    <w:qFormat/>
    <w:rsid w:val="009418E1"/>
  </w:style>
  <w:style w:type="character" w:customStyle="1" w:styleId="WW8Num32z8">
    <w:name w:val="WW8Num32z8"/>
    <w:qFormat/>
    <w:rsid w:val="009418E1"/>
  </w:style>
  <w:style w:type="character" w:customStyle="1" w:styleId="WW8Num33z1">
    <w:name w:val="WW8Num33z1"/>
    <w:qFormat/>
    <w:rsid w:val="009418E1"/>
  </w:style>
  <w:style w:type="character" w:customStyle="1" w:styleId="WW8Num33z2">
    <w:name w:val="WW8Num33z2"/>
    <w:qFormat/>
    <w:rsid w:val="009418E1"/>
  </w:style>
  <w:style w:type="character" w:customStyle="1" w:styleId="WW8Num33z3">
    <w:name w:val="WW8Num33z3"/>
    <w:qFormat/>
    <w:rsid w:val="009418E1"/>
  </w:style>
  <w:style w:type="character" w:customStyle="1" w:styleId="WW8Num33z4">
    <w:name w:val="WW8Num33z4"/>
    <w:qFormat/>
    <w:rsid w:val="009418E1"/>
  </w:style>
  <w:style w:type="character" w:customStyle="1" w:styleId="WW8Num33z5">
    <w:name w:val="WW8Num33z5"/>
    <w:qFormat/>
    <w:rsid w:val="009418E1"/>
  </w:style>
  <w:style w:type="character" w:customStyle="1" w:styleId="WW8Num33z6">
    <w:name w:val="WW8Num33z6"/>
    <w:qFormat/>
    <w:rsid w:val="009418E1"/>
  </w:style>
  <w:style w:type="character" w:customStyle="1" w:styleId="WW8Num33z7">
    <w:name w:val="WW8Num33z7"/>
    <w:qFormat/>
    <w:rsid w:val="009418E1"/>
  </w:style>
  <w:style w:type="character" w:customStyle="1" w:styleId="WW8Num33z8">
    <w:name w:val="WW8Num33z8"/>
    <w:qFormat/>
    <w:rsid w:val="009418E1"/>
  </w:style>
  <w:style w:type="character" w:customStyle="1" w:styleId="WW8Num34z1">
    <w:name w:val="WW8Num34z1"/>
    <w:qFormat/>
    <w:rsid w:val="009418E1"/>
  </w:style>
  <w:style w:type="character" w:customStyle="1" w:styleId="WW8Num34z2">
    <w:name w:val="WW8Num34z2"/>
    <w:qFormat/>
    <w:rsid w:val="009418E1"/>
  </w:style>
  <w:style w:type="character" w:customStyle="1" w:styleId="WW8Num34z3">
    <w:name w:val="WW8Num34z3"/>
    <w:qFormat/>
    <w:rsid w:val="009418E1"/>
  </w:style>
  <w:style w:type="character" w:customStyle="1" w:styleId="WW8Num34z4">
    <w:name w:val="WW8Num34z4"/>
    <w:qFormat/>
    <w:rsid w:val="009418E1"/>
  </w:style>
  <w:style w:type="character" w:customStyle="1" w:styleId="WW8Num34z5">
    <w:name w:val="WW8Num34z5"/>
    <w:qFormat/>
    <w:rsid w:val="009418E1"/>
  </w:style>
  <w:style w:type="character" w:customStyle="1" w:styleId="WW8Num34z6">
    <w:name w:val="WW8Num34z6"/>
    <w:qFormat/>
    <w:rsid w:val="009418E1"/>
  </w:style>
  <w:style w:type="character" w:customStyle="1" w:styleId="WW8Num34z7">
    <w:name w:val="WW8Num34z7"/>
    <w:qFormat/>
    <w:rsid w:val="009418E1"/>
  </w:style>
  <w:style w:type="character" w:customStyle="1" w:styleId="WW8Num34z8">
    <w:name w:val="WW8Num34z8"/>
    <w:qFormat/>
    <w:rsid w:val="009418E1"/>
  </w:style>
  <w:style w:type="character" w:customStyle="1" w:styleId="WW8Num35z1">
    <w:name w:val="WW8Num35z1"/>
    <w:qFormat/>
    <w:rsid w:val="009418E1"/>
  </w:style>
  <w:style w:type="character" w:customStyle="1" w:styleId="WW8Num35z2">
    <w:name w:val="WW8Num35z2"/>
    <w:qFormat/>
    <w:rsid w:val="009418E1"/>
  </w:style>
  <w:style w:type="character" w:customStyle="1" w:styleId="WW8Num35z3">
    <w:name w:val="WW8Num35z3"/>
    <w:qFormat/>
    <w:rsid w:val="009418E1"/>
  </w:style>
  <w:style w:type="character" w:customStyle="1" w:styleId="WW8Num35z4">
    <w:name w:val="WW8Num35z4"/>
    <w:qFormat/>
    <w:rsid w:val="009418E1"/>
  </w:style>
  <w:style w:type="character" w:customStyle="1" w:styleId="WW8Num35z5">
    <w:name w:val="WW8Num35z5"/>
    <w:qFormat/>
    <w:rsid w:val="009418E1"/>
  </w:style>
  <w:style w:type="character" w:customStyle="1" w:styleId="WW8Num35z6">
    <w:name w:val="WW8Num35z6"/>
    <w:qFormat/>
    <w:rsid w:val="009418E1"/>
  </w:style>
  <w:style w:type="character" w:customStyle="1" w:styleId="WW8Num35z7">
    <w:name w:val="WW8Num35z7"/>
    <w:qFormat/>
    <w:rsid w:val="009418E1"/>
  </w:style>
  <w:style w:type="character" w:customStyle="1" w:styleId="WW8Num35z8">
    <w:name w:val="WW8Num35z8"/>
    <w:qFormat/>
    <w:rsid w:val="009418E1"/>
  </w:style>
  <w:style w:type="character" w:customStyle="1" w:styleId="WW8Num36z1">
    <w:name w:val="WW8Num36z1"/>
    <w:qFormat/>
    <w:rsid w:val="009418E1"/>
  </w:style>
  <w:style w:type="character" w:customStyle="1" w:styleId="WW8Num36z2">
    <w:name w:val="WW8Num36z2"/>
    <w:qFormat/>
    <w:rsid w:val="009418E1"/>
  </w:style>
  <w:style w:type="character" w:customStyle="1" w:styleId="WW8Num36z3">
    <w:name w:val="WW8Num36z3"/>
    <w:qFormat/>
    <w:rsid w:val="009418E1"/>
  </w:style>
  <w:style w:type="character" w:customStyle="1" w:styleId="WW8Num36z4">
    <w:name w:val="WW8Num36z4"/>
    <w:qFormat/>
    <w:rsid w:val="009418E1"/>
  </w:style>
  <w:style w:type="character" w:customStyle="1" w:styleId="WW8Num36z5">
    <w:name w:val="WW8Num36z5"/>
    <w:qFormat/>
    <w:rsid w:val="009418E1"/>
  </w:style>
  <w:style w:type="character" w:customStyle="1" w:styleId="WW8Num36z6">
    <w:name w:val="WW8Num36z6"/>
    <w:qFormat/>
    <w:rsid w:val="009418E1"/>
  </w:style>
  <w:style w:type="character" w:customStyle="1" w:styleId="WW8Num36z7">
    <w:name w:val="WW8Num36z7"/>
    <w:qFormat/>
    <w:rsid w:val="009418E1"/>
  </w:style>
  <w:style w:type="character" w:customStyle="1" w:styleId="WW8Num36z8">
    <w:name w:val="WW8Num36z8"/>
    <w:qFormat/>
    <w:rsid w:val="009418E1"/>
  </w:style>
  <w:style w:type="character" w:customStyle="1" w:styleId="WW8Num37z1">
    <w:name w:val="WW8Num37z1"/>
    <w:qFormat/>
    <w:rsid w:val="009418E1"/>
  </w:style>
  <w:style w:type="character" w:customStyle="1" w:styleId="WW8Num37z2">
    <w:name w:val="WW8Num37z2"/>
    <w:qFormat/>
    <w:rsid w:val="009418E1"/>
  </w:style>
  <w:style w:type="character" w:customStyle="1" w:styleId="WW8Num37z3">
    <w:name w:val="WW8Num37z3"/>
    <w:qFormat/>
    <w:rsid w:val="009418E1"/>
  </w:style>
  <w:style w:type="character" w:customStyle="1" w:styleId="WW8Num37z4">
    <w:name w:val="WW8Num37z4"/>
    <w:qFormat/>
    <w:rsid w:val="009418E1"/>
  </w:style>
  <w:style w:type="character" w:customStyle="1" w:styleId="WW8Num37z5">
    <w:name w:val="WW8Num37z5"/>
    <w:qFormat/>
    <w:rsid w:val="009418E1"/>
  </w:style>
  <w:style w:type="character" w:customStyle="1" w:styleId="WW8Num37z6">
    <w:name w:val="WW8Num37z6"/>
    <w:qFormat/>
    <w:rsid w:val="009418E1"/>
  </w:style>
  <w:style w:type="character" w:customStyle="1" w:styleId="WW8Num37z7">
    <w:name w:val="WW8Num37z7"/>
    <w:qFormat/>
    <w:rsid w:val="009418E1"/>
  </w:style>
  <w:style w:type="character" w:customStyle="1" w:styleId="WW8Num37z8">
    <w:name w:val="WW8Num37z8"/>
    <w:qFormat/>
    <w:rsid w:val="009418E1"/>
  </w:style>
  <w:style w:type="character" w:customStyle="1" w:styleId="WW8Num38z1">
    <w:name w:val="WW8Num38z1"/>
    <w:qFormat/>
    <w:rsid w:val="009418E1"/>
  </w:style>
  <w:style w:type="character" w:customStyle="1" w:styleId="WW8Num38z2">
    <w:name w:val="WW8Num38z2"/>
    <w:qFormat/>
    <w:rsid w:val="009418E1"/>
  </w:style>
  <w:style w:type="character" w:customStyle="1" w:styleId="WW8Num38z3">
    <w:name w:val="WW8Num38z3"/>
    <w:qFormat/>
    <w:rsid w:val="009418E1"/>
  </w:style>
  <w:style w:type="character" w:customStyle="1" w:styleId="WW8Num38z4">
    <w:name w:val="WW8Num38z4"/>
    <w:qFormat/>
    <w:rsid w:val="009418E1"/>
  </w:style>
  <w:style w:type="character" w:customStyle="1" w:styleId="WW8Num38z5">
    <w:name w:val="WW8Num38z5"/>
    <w:qFormat/>
    <w:rsid w:val="009418E1"/>
  </w:style>
  <w:style w:type="character" w:customStyle="1" w:styleId="WW8Num38z6">
    <w:name w:val="WW8Num38z6"/>
    <w:qFormat/>
    <w:rsid w:val="009418E1"/>
  </w:style>
  <w:style w:type="character" w:customStyle="1" w:styleId="WW8Num38z7">
    <w:name w:val="WW8Num38z7"/>
    <w:qFormat/>
    <w:rsid w:val="009418E1"/>
  </w:style>
  <w:style w:type="character" w:customStyle="1" w:styleId="WW8Num38z8">
    <w:name w:val="WW8Num38z8"/>
    <w:qFormat/>
    <w:rsid w:val="009418E1"/>
  </w:style>
  <w:style w:type="character" w:customStyle="1" w:styleId="WW8Num39z3">
    <w:name w:val="WW8Num39z3"/>
    <w:qFormat/>
    <w:rsid w:val="009418E1"/>
  </w:style>
  <w:style w:type="character" w:customStyle="1" w:styleId="WW8Num39z4">
    <w:name w:val="WW8Num39z4"/>
    <w:qFormat/>
    <w:rsid w:val="009418E1"/>
  </w:style>
  <w:style w:type="character" w:customStyle="1" w:styleId="WW8Num39z5">
    <w:name w:val="WW8Num39z5"/>
    <w:qFormat/>
    <w:rsid w:val="009418E1"/>
  </w:style>
  <w:style w:type="character" w:customStyle="1" w:styleId="WW8Num39z6">
    <w:name w:val="WW8Num39z6"/>
    <w:qFormat/>
    <w:rsid w:val="009418E1"/>
  </w:style>
  <w:style w:type="character" w:customStyle="1" w:styleId="WW8Num39z7">
    <w:name w:val="WW8Num39z7"/>
    <w:qFormat/>
    <w:rsid w:val="009418E1"/>
  </w:style>
  <w:style w:type="character" w:customStyle="1" w:styleId="WW8Num39z8">
    <w:name w:val="WW8Num39z8"/>
    <w:qFormat/>
    <w:rsid w:val="009418E1"/>
  </w:style>
  <w:style w:type="character" w:customStyle="1" w:styleId="WW8Num40z1">
    <w:name w:val="WW8Num40z1"/>
    <w:qFormat/>
    <w:rsid w:val="009418E1"/>
  </w:style>
  <w:style w:type="character" w:customStyle="1" w:styleId="WW8Num40z2">
    <w:name w:val="WW8Num40z2"/>
    <w:qFormat/>
    <w:rsid w:val="009418E1"/>
  </w:style>
  <w:style w:type="character" w:customStyle="1" w:styleId="WW8Num40z3">
    <w:name w:val="WW8Num40z3"/>
    <w:qFormat/>
    <w:rsid w:val="009418E1"/>
  </w:style>
  <w:style w:type="character" w:customStyle="1" w:styleId="WW8Num40z4">
    <w:name w:val="WW8Num40z4"/>
    <w:qFormat/>
    <w:rsid w:val="009418E1"/>
  </w:style>
  <w:style w:type="character" w:customStyle="1" w:styleId="WW8Num40z5">
    <w:name w:val="WW8Num40z5"/>
    <w:qFormat/>
    <w:rsid w:val="009418E1"/>
  </w:style>
  <w:style w:type="character" w:customStyle="1" w:styleId="WW8Num40z6">
    <w:name w:val="WW8Num40z6"/>
    <w:qFormat/>
    <w:rsid w:val="009418E1"/>
  </w:style>
  <w:style w:type="character" w:customStyle="1" w:styleId="WW8Num40z7">
    <w:name w:val="WW8Num40z7"/>
    <w:qFormat/>
    <w:rsid w:val="009418E1"/>
  </w:style>
  <w:style w:type="character" w:customStyle="1" w:styleId="WW8Num40z8">
    <w:name w:val="WW8Num40z8"/>
    <w:qFormat/>
    <w:rsid w:val="009418E1"/>
  </w:style>
  <w:style w:type="character" w:customStyle="1" w:styleId="WW8Num41z1">
    <w:name w:val="WW8Num41z1"/>
    <w:qFormat/>
    <w:rsid w:val="009418E1"/>
  </w:style>
  <w:style w:type="character" w:customStyle="1" w:styleId="WW8Num41z2">
    <w:name w:val="WW8Num41z2"/>
    <w:qFormat/>
    <w:rsid w:val="009418E1"/>
  </w:style>
  <w:style w:type="character" w:customStyle="1" w:styleId="WW8Num41z3">
    <w:name w:val="WW8Num41z3"/>
    <w:qFormat/>
    <w:rsid w:val="009418E1"/>
  </w:style>
  <w:style w:type="character" w:customStyle="1" w:styleId="WW8Num41z4">
    <w:name w:val="WW8Num41z4"/>
    <w:qFormat/>
    <w:rsid w:val="009418E1"/>
  </w:style>
  <w:style w:type="character" w:customStyle="1" w:styleId="WW8Num41z5">
    <w:name w:val="WW8Num41z5"/>
    <w:qFormat/>
    <w:rsid w:val="009418E1"/>
  </w:style>
  <w:style w:type="character" w:customStyle="1" w:styleId="WW8Num41z6">
    <w:name w:val="WW8Num41z6"/>
    <w:qFormat/>
    <w:rsid w:val="009418E1"/>
  </w:style>
  <w:style w:type="character" w:customStyle="1" w:styleId="WW8Num41z7">
    <w:name w:val="WW8Num41z7"/>
    <w:qFormat/>
    <w:rsid w:val="009418E1"/>
  </w:style>
  <w:style w:type="character" w:customStyle="1" w:styleId="WW8Num41z8">
    <w:name w:val="WW8Num41z8"/>
    <w:qFormat/>
    <w:rsid w:val="009418E1"/>
  </w:style>
  <w:style w:type="character" w:customStyle="1" w:styleId="WW8Num42z1">
    <w:name w:val="WW8Num42z1"/>
    <w:qFormat/>
    <w:rsid w:val="009418E1"/>
  </w:style>
  <w:style w:type="character" w:customStyle="1" w:styleId="WW8Num42z2">
    <w:name w:val="WW8Num42z2"/>
    <w:qFormat/>
    <w:rsid w:val="009418E1"/>
  </w:style>
  <w:style w:type="character" w:customStyle="1" w:styleId="WW8Num42z3">
    <w:name w:val="WW8Num42z3"/>
    <w:qFormat/>
    <w:rsid w:val="009418E1"/>
  </w:style>
  <w:style w:type="character" w:customStyle="1" w:styleId="WW8Num42z4">
    <w:name w:val="WW8Num42z4"/>
    <w:qFormat/>
    <w:rsid w:val="009418E1"/>
  </w:style>
  <w:style w:type="character" w:customStyle="1" w:styleId="WW8Num42z5">
    <w:name w:val="WW8Num42z5"/>
    <w:qFormat/>
    <w:rsid w:val="009418E1"/>
  </w:style>
  <w:style w:type="character" w:customStyle="1" w:styleId="WW8Num42z6">
    <w:name w:val="WW8Num42z6"/>
    <w:qFormat/>
    <w:rsid w:val="009418E1"/>
  </w:style>
  <w:style w:type="character" w:customStyle="1" w:styleId="WW8Num42z7">
    <w:name w:val="WW8Num42z7"/>
    <w:qFormat/>
    <w:rsid w:val="009418E1"/>
  </w:style>
  <w:style w:type="character" w:customStyle="1" w:styleId="WW8Num42z8">
    <w:name w:val="WW8Num42z8"/>
    <w:qFormat/>
    <w:rsid w:val="009418E1"/>
  </w:style>
  <w:style w:type="character" w:customStyle="1" w:styleId="WW8Num43z1">
    <w:name w:val="WW8Num43z1"/>
    <w:qFormat/>
    <w:rsid w:val="009418E1"/>
  </w:style>
  <w:style w:type="character" w:customStyle="1" w:styleId="WW8Num43z2">
    <w:name w:val="WW8Num43z2"/>
    <w:qFormat/>
    <w:rsid w:val="009418E1"/>
  </w:style>
  <w:style w:type="character" w:customStyle="1" w:styleId="WW8Num43z3">
    <w:name w:val="WW8Num43z3"/>
    <w:qFormat/>
    <w:rsid w:val="009418E1"/>
  </w:style>
  <w:style w:type="character" w:customStyle="1" w:styleId="WW8Num43z4">
    <w:name w:val="WW8Num43z4"/>
    <w:qFormat/>
    <w:rsid w:val="009418E1"/>
  </w:style>
  <w:style w:type="character" w:customStyle="1" w:styleId="WW8Num43z5">
    <w:name w:val="WW8Num43z5"/>
    <w:qFormat/>
    <w:rsid w:val="009418E1"/>
  </w:style>
  <w:style w:type="character" w:customStyle="1" w:styleId="WW8Num43z6">
    <w:name w:val="WW8Num43z6"/>
    <w:qFormat/>
    <w:rsid w:val="009418E1"/>
  </w:style>
  <w:style w:type="character" w:customStyle="1" w:styleId="WW8Num43z7">
    <w:name w:val="WW8Num43z7"/>
    <w:qFormat/>
    <w:rsid w:val="009418E1"/>
  </w:style>
  <w:style w:type="character" w:customStyle="1" w:styleId="WW8Num43z8">
    <w:name w:val="WW8Num43z8"/>
    <w:qFormat/>
    <w:rsid w:val="009418E1"/>
  </w:style>
  <w:style w:type="character" w:customStyle="1" w:styleId="WW8Num47z3">
    <w:name w:val="WW8Num47z3"/>
    <w:qFormat/>
    <w:rsid w:val="009418E1"/>
  </w:style>
  <w:style w:type="character" w:customStyle="1" w:styleId="WW8Num47z4">
    <w:name w:val="WW8Num47z4"/>
    <w:qFormat/>
    <w:rsid w:val="009418E1"/>
  </w:style>
  <w:style w:type="character" w:customStyle="1" w:styleId="WW8Num47z5">
    <w:name w:val="WW8Num47z5"/>
    <w:qFormat/>
    <w:rsid w:val="009418E1"/>
  </w:style>
  <w:style w:type="character" w:customStyle="1" w:styleId="WW8Num47z6">
    <w:name w:val="WW8Num47z6"/>
    <w:qFormat/>
    <w:rsid w:val="009418E1"/>
  </w:style>
  <w:style w:type="character" w:customStyle="1" w:styleId="WW8Num47z7">
    <w:name w:val="WW8Num47z7"/>
    <w:qFormat/>
    <w:rsid w:val="009418E1"/>
  </w:style>
  <w:style w:type="character" w:customStyle="1" w:styleId="WW8Num47z8">
    <w:name w:val="WW8Num47z8"/>
    <w:qFormat/>
    <w:rsid w:val="009418E1"/>
  </w:style>
  <w:style w:type="character" w:customStyle="1" w:styleId="WW8Num54z3">
    <w:name w:val="WW8Num54z3"/>
    <w:qFormat/>
    <w:rsid w:val="009418E1"/>
  </w:style>
  <w:style w:type="character" w:customStyle="1" w:styleId="WW8Num54z4">
    <w:name w:val="WW8Num54z4"/>
    <w:qFormat/>
    <w:rsid w:val="009418E1"/>
  </w:style>
  <w:style w:type="character" w:customStyle="1" w:styleId="WW8Num54z5">
    <w:name w:val="WW8Num54z5"/>
    <w:qFormat/>
    <w:rsid w:val="009418E1"/>
  </w:style>
  <w:style w:type="character" w:customStyle="1" w:styleId="WW8Num54z6">
    <w:name w:val="WW8Num54z6"/>
    <w:qFormat/>
    <w:rsid w:val="009418E1"/>
  </w:style>
  <w:style w:type="character" w:customStyle="1" w:styleId="WW8Num54z7">
    <w:name w:val="WW8Num54z7"/>
    <w:qFormat/>
    <w:rsid w:val="009418E1"/>
  </w:style>
  <w:style w:type="character" w:customStyle="1" w:styleId="WW8Num54z8">
    <w:name w:val="WW8Num54z8"/>
    <w:qFormat/>
    <w:rsid w:val="009418E1"/>
  </w:style>
  <w:style w:type="character" w:customStyle="1" w:styleId="Domylnaczcionkaakapitu1">
    <w:name w:val="Domyślna czcionka akapitu1"/>
    <w:qFormat/>
    <w:rsid w:val="009418E1"/>
  </w:style>
  <w:style w:type="character" w:styleId="Numerstrony">
    <w:name w:val="page number"/>
    <w:basedOn w:val="Domylnaczcionkaakapitu1"/>
    <w:qFormat/>
    <w:rsid w:val="009418E1"/>
  </w:style>
  <w:style w:type="character" w:customStyle="1" w:styleId="Znakiprzypiswdolnych">
    <w:name w:val="Znaki przypisów dolnych"/>
    <w:qFormat/>
    <w:rsid w:val="009418E1"/>
  </w:style>
  <w:style w:type="character" w:customStyle="1" w:styleId="Odwoanieprzypisudolnego1">
    <w:name w:val="Odwołanie przypisu dolnego1"/>
    <w:qFormat/>
    <w:rsid w:val="009418E1"/>
    <w:rPr>
      <w:vertAlign w:val="superscript"/>
    </w:rPr>
  </w:style>
  <w:style w:type="character" w:customStyle="1" w:styleId="Odwoanieprzypisudolnego2">
    <w:name w:val="Odwołanie przypisu dolnego2"/>
    <w:qFormat/>
    <w:rsid w:val="009418E1"/>
    <w:rPr>
      <w:vertAlign w:val="superscript"/>
    </w:rPr>
  </w:style>
  <w:style w:type="character" w:customStyle="1" w:styleId="czeinternetowe">
    <w:name w:val="Łącze internetowe"/>
    <w:rsid w:val="009418E1"/>
    <w:rPr>
      <w:color w:val="0000FF"/>
      <w:u w:val="single"/>
    </w:rPr>
  </w:style>
  <w:style w:type="character" w:customStyle="1" w:styleId="NormalnyWebZnak">
    <w:name w:val="Normalny (Web) Znak"/>
    <w:qFormat/>
    <w:rsid w:val="009418E1"/>
    <w:rPr>
      <w:sz w:val="24"/>
      <w:szCs w:val="24"/>
    </w:rPr>
  </w:style>
  <w:style w:type="character" w:customStyle="1" w:styleId="ZwykytekstZnak">
    <w:name w:val="Zwykły tekst Znak"/>
    <w:qFormat/>
    <w:rsid w:val="009418E1"/>
    <w:rPr>
      <w:rFonts w:ascii="Courier New" w:hAnsi="Courier New" w:cs="Courier New"/>
    </w:rPr>
  </w:style>
  <w:style w:type="character" w:customStyle="1" w:styleId="ZwykytekstZnak1">
    <w:name w:val="Zwykły tekst Znak1"/>
    <w:qFormat/>
    <w:rsid w:val="009418E1"/>
    <w:rPr>
      <w:rFonts w:ascii="Courier New" w:hAnsi="Courier New" w:cs="Courier New"/>
    </w:rPr>
  </w:style>
  <w:style w:type="character" w:customStyle="1" w:styleId="AkapitzlistZnak">
    <w:name w:val="Akapit z listą Znak"/>
    <w:qFormat/>
    <w:rsid w:val="009418E1"/>
  </w:style>
  <w:style w:type="character" w:customStyle="1" w:styleId="Odwoanieprzypisudolnego3">
    <w:name w:val="Odwołanie przypisu dolnego3"/>
    <w:qFormat/>
    <w:rsid w:val="009418E1"/>
    <w:rPr>
      <w:vertAlign w:val="superscript"/>
    </w:rPr>
  </w:style>
  <w:style w:type="character" w:customStyle="1" w:styleId="Znakiprzypiswkocowych">
    <w:name w:val="Znaki przypisów końcowych"/>
    <w:qFormat/>
    <w:rsid w:val="009418E1"/>
    <w:rPr>
      <w:vertAlign w:val="superscript"/>
    </w:rPr>
  </w:style>
  <w:style w:type="character" w:customStyle="1" w:styleId="WW-Znakiprzypiswkocowych">
    <w:name w:val="WW-Znaki przypisów końcowych"/>
    <w:qFormat/>
    <w:rsid w:val="009418E1"/>
  </w:style>
  <w:style w:type="character" w:customStyle="1" w:styleId="Odwoaniedokomentarza1">
    <w:name w:val="Odwołanie do komentarza1"/>
    <w:qFormat/>
    <w:rsid w:val="009418E1"/>
    <w:rPr>
      <w:sz w:val="16"/>
      <w:szCs w:val="16"/>
    </w:rPr>
  </w:style>
  <w:style w:type="character" w:customStyle="1" w:styleId="TekstkomentarzaZnak">
    <w:name w:val="Tekst komentarza Znak"/>
    <w:qFormat/>
    <w:rsid w:val="009418E1"/>
    <w:rPr>
      <w:lang w:eastAsia="zh-CN"/>
    </w:rPr>
  </w:style>
  <w:style w:type="character" w:customStyle="1" w:styleId="TematkomentarzaZnak">
    <w:name w:val="Temat komentarza Znak"/>
    <w:qFormat/>
    <w:rsid w:val="009418E1"/>
    <w:rPr>
      <w:b/>
      <w:bCs/>
      <w:lang w:eastAsia="zh-CN"/>
    </w:rPr>
  </w:style>
  <w:style w:type="character" w:customStyle="1" w:styleId="Zakotwiczenieprzypisudolnego">
    <w:name w:val="Zakotwiczenie przypisu dolnego"/>
    <w:rPr>
      <w:vertAlign w:val="superscript"/>
    </w:rPr>
  </w:style>
  <w:style w:type="character" w:customStyle="1" w:styleId="FootnoteCharacters">
    <w:name w:val="Footnote Characters"/>
    <w:qFormat/>
    <w:rsid w:val="009418E1"/>
    <w:rPr>
      <w:vertAlign w:val="superscript"/>
    </w:rPr>
  </w:style>
  <w:style w:type="character" w:customStyle="1" w:styleId="Zakotwiczenieprzypisukocowego">
    <w:name w:val="Zakotwiczenie przypisu końcowego"/>
    <w:rPr>
      <w:vertAlign w:val="superscript"/>
    </w:rPr>
  </w:style>
  <w:style w:type="character" w:customStyle="1" w:styleId="EndnoteCharacters">
    <w:name w:val="Endnote Characters"/>
    <w:qFormat/>
    <w:rsid w:val="009418E1"/>
    <w:rPr>
      <w:vertAlign w:val="superscript"/>
    </w:rPr>
  </w:style>
  <w:style w:type="character" w:customStyle="1" w:styleId="TekstpodstawowyZnak">
    <w:name w:val="Tekst podstawowy Znak"/>
    <w:basedOn w:val="Domylnaczcionkaakapitu"/>
    <w:link w:val="Tekstpodstawowy"/>
    <w:qFormat/>
    <w:rsid w:val="009418E1"/>
    <w:rPr>
      <w:rFonts w:ascii="Times New Roman" w:eastAsia="Times New Roman" w:hAnsi="Times New Roman" w:cs="Times New Roman"/>
      <w:b/>
      <w:bCs/>
      <w:sz w:val="24"/>
      <w:szCs w:val="20"/>
      <w:lang w:eastAsia="zh-CN"/>
    </w:rPr>
  </w:style>
  <w:style w:type="character" w:customStyle="1" w:styleId="StopkaZnak">
    <w:name w:val="Stopka Znak"/>
    <w:basedOn w:val="Domylnaczcionkaakapitu"/>
    <w:link w:val="Stopka"/>
    <w:qFormat/>
    <w:rsid w:val="009418E1"/>
    <w:rPr>
      <w:rFonts w:ascii="Times New Roman" w:eastAsia="Times New Roman" w:hAnsi="Times New Roman" w:cs="Times New Roman"/>
      <w:sz w:val="20"/>
      <w:szCs w:val="20"/>
      <w:lang w:eastAsia="zh-CN"/>
    </w:rPr>
  </w:style>
  <w:style w:type="character" w:customStyle="1" w:styleId="NagwekZnak">
    <w:name w:val="Nagłówek Znak"/>
    <w:basedOn w:val="Domylnaczcionkaakapitu"/>
    <w:link w:val="Nagwek"/>
    <w:qFormat/>
    <w:rsid w:val="009418E1"/>
    <w:rPr>
      <w:rFonts w:ascii="Times New Roman" w:eastAsia="Times New Roman" w:hAnsi="Times New Roman" w:cs="Times New Roman"/>
      <w:sz w:val="20"/>
      <w:szCs w:val="20"/>
      <w:lang w:eastAsia="zh-CN"/>
    </w:rPr>
  </w:style>
  <w:style w:type="character" w:customStyle="1" w:styleId="TekstpodstawowywcityZnak">
    <w:name w:val="Tekst podstawowy wcięty Znak"/>
    <w:basedOn w:val="Domylnaczcionkaakapitu"/>
    <w:link w:val="Tekstpodstawowywcity"/>
    <w:qFormat/>
    <w:rsid w:val="009418E1"/>
    <w:rPr>
      <w:rFonts w:ascii="Times New Roman" w:eastAsia="Times New Roman" w:hAnsi="Times New Roman" w:cs="Times New Roman"/>
      <w:sz w:val="24"/>
      <w:szCs w:val="20"/>
      <w:lang w:eastAsia="zh-CN"/>
    </w:rPr>
  </w:style>
  <w:style w:type="character" w:customStyle="1" w:styleId="TekstdymkaZnak">
    <w:name w:val="Tekst dymka Znak"/>
    <w:basedOn w:val="Domylnaczcionkaakapitu"/>
    <w:link w:val="Tekstdymka"/>
    <w:qFormat/>
    <w:rsid w:val="009418E1"/>
    <w:rPr>
      <w:rFonts w:ascii="Tahoma" w:eastAsia="Times New Roman" w:hAnsi="Tahoma" w:cs="Tahoma"/>
      <w:sz w:val="16"/>
      <w:szCs w:val="16"/>
      <w:lang w:eastAsia="zh-CN"/>
    </w:rPr>
  </w:style>
  <w:style w:type="character" w:customStyle="1" w:styleId="TekstprzypisudolnegoZnak">
    <w:name w:val="Tekst przypisu dolnego Znak"/>
    <w:basedOn w:val="Domylnaczcionkaakapitu"/>
    <w:link w:val="Tekstprzypisudolnego"/>
    <w:qFormat/>
    <w:rsid w:val="009418E1"/>
    <w:rPr>
      <w:rFonts w:ascii="Times New Roman" w:eastAsia="Times New Roman" w:hAnsi="Times New Roman" w:cs="Times New Roman"/>
      <w:sz w:val="20"/>
      <w:szCs w:val="20"/>
      <w:lang w:eastAsia="zh-CN"/>
    </w:rPr>
  </w:style>
  <w:style w:type="character" w:customStyle="1" w:styleId="TekstkomentarzaZnak1">
    <w:name w:val="Tekst komentarza Znak1"/>
    <w:basedOn w:val="Domylnaczcionkaakapitu"/>
    <w:link w:val="Tekstkomentarza"/>
    <w:uiPriority w:val="99"/>
    <w:semiHidden/>
    <w:qFormat/>
    <w:rsid w:val="009418E1"/>
    <w:rPr>
      <w:rFonts w:ascii="Times New Roman" w:eastAsia="Times New Roman" w:hAnsi="Times New Roman" w:cs="Times New Roman"/>
      <w:sz w:val="20"/>
      <w:szCs w:val="20"/>
      <w:lang w:eastAsia="zh-CN"/>
    </w:rPr>
  </w:style>
  <w:style w:type="character" w:customStyle="1" w:styleId="TematkomentarzaZnak1">
    <w:name w:val="Temat komentarza Znak1"/>
    <w:basedOn w:val="TekstkomentarzaZnak1"/>
    <w:link w:val="Tematkomentarza"/>
    <w:qFormat/>
    <w:rsid w:val="009418E1"/>
    <w:rPr>
      <w:rFonts w:ascii="Times New Roman" w:eastAsia="Times New Roman" w:hAnsi="Times New Roman" w:cs="Times New Roman"/>
      <w:b/>
      <w:bCs/>
      <w:sz w:val="20"/>
      <w:szCs w:val="20"/>
      <w:lang w:eastAsia="zh-CN"/>
    </w:rPr>
  </w:style>
  <w:style w:type="character" w:styleId="Odwoaniedokomentarza">
    <w:name w:val="annotation reference"/>
    <w:uiPriority w:val="99"/>
    <w:semiHidden/>
    <w:unhideWhenUsed/>
    <w:qFormat/>
    <w:rsid w:val="009418E1"/>
    <w:rPr>
      <w:sz w:val="16"/>
      <w:szCs w:val="16"/>
    </w:rPr>
  </w:style>
  <w:style w:type="character" w:styleId="Nierozpoznanawzmianka">
    <w:name w:val="Unresolved Mention"/>
    <w:basedOn w:val="Domylnaczcionkaakapitu"/>
    <w:uiPriority w:val="99"/>
    <w:semiHidden/>
    <w:unhideWhenUsed/>
    <w:qFormat/>
    <w:rsid w:val="004D7193"/>
    <w:rPr>
      <w:color w:val="605E5C"/>
      <w:shd w:val="clear" w:color="auto" w:fill="E1DFDD"/>
    </w:rPr>
  </w:style>
  <w:style w:type="character" w:customStyle="1" w:styleId="ListLabel1">
    <w:name w:val="ListLabel 1"/>
    <w:qFormat/>
    <w:rPr>
      <w:rFonts w:ascii="Times New Roman" w:hAnsi="Times New Roman" w:cs="Calibri"/>
      <w:i/>
      <w:sz w:val="20"/>
      <w:szCs w:val="22"/>
    </w:rPr>
  </w:style>
  <w:style w:type="character" w:customStyle="1" w:styleId="ListLabel2">
    <w:name w:val="ListLabel 2"/>
    <w:qFormat/>
    <w:rPr>
      <w:rFonts w:ascii="Times New Roman" w:hAnsi="Times New Roman" w:cs="Calibri"/>
      <w:sz w:val="20"/>
      <w:szCs w:val="22"/>
    </w:rPr>
  </w:style>
  <w:style w:type="character" w:customStyle="1" w:styleId="ListLabel3">
    <w:name w:val="ListLabel 3"/>
    <w:qFormat/>
    <w:rPr>
      <w:rFonts w:ascii="Times New Roman" w:hAnsi="Times New Roman" w:cs="Symbol"/>
      <w:color w:val="auto"/>
      <w:sz w:val="24"/>
      <w:szCs w:val="28"/>
    </w:rPr>
  </w:style>
  <w:style w:type="character" w:customStyle="1" w:styleId="ListLabel4">
    <w:name w:val="ListLabel 4"/>
    <w:qFormat/>
    <w:rPr>
      <w:rFonts w:ascii="Times New Roman" w:hAnsi="Times New Roman" w:cs="Calibri"/>
      <w:sz w:val="20"/>
      <w:szCs w:val="22"/>
    </w:rPr>
  </w:style>
  <w:style w:type="character" w:customStyle="1" w:styleId="ListLabel5">
    <w:name w:val="ListLabel 5"/>
    <w:qFormat/>
    <w:rPr>
      <w:rFonts w:ascii="Times New Roman" w:hAnsi="Times New Roman" w:cs="Calibri"/>
      <w:color w:val="000000"/>
      <w:sz w:val="24"/>
      <w:szCs w:val="22"/>
    </w:rPr>
  </w:style>
  <w:style w:type="character" w:customStyle="1" w:styleId="ListLabel6">
    <w:name w:val="ListLabel 6"/>
    <w:qFormat/>
    <w:rPr>
      <w:rFonts w:ascii="Times New Roman" w:hAnsi="Times New Roman" w:cs="Calibri"/>
      <w:b w:val="0"/>
      <w:bCs w:val="0"/>
      <w:sz w:val="22"/>
      <w:szCs w:val="22"/>
    </w:rPr>
  </w:style>
  <w:style w:type="character" w:customStyle="1" w:styleId="ListLabel7">
    <w:name w:val="ListLabel 7"/>
    <w:qFormat/>
    <w:rPr>
      <w:rFonts w:ascii="Times New Roman" w:hAnsi="Times New Roman" w:cs="Calibri"/>
      <w:sz w:val="20"/>
      <w:szCs w:val="22"/>
    </w:rPr>
  </w:style>
  <w:style w:type="character" w:customStyle="1" w:styleId="ListLabel8">
    <w:name w:val="ListLabel 8"/>
    <w:qFormat/>
    <w:rPr>
      <w:rFonts w:ascii="Times New Roman" w:hAnsi="Times New Roman" w:cs="Calibri"/>
      <w:iCs/>
      <w:sz w:val="20"/>
      <w:szCs w:val="22"/>
    </w:rPr>
  </w:style>
  <w:style w:type="character" w:customStyle="1" w:styleId="ListLabel9">
    <w:name w:val="ListLabel 9"/>
    <w:qFormat/>
    <w:rPr>
      <w:rFonts w:ascii="Calibri" w:hAnsi="Calibri" w:cs="Calibri"/>
      <w:sz w:val="22"/>
    </w:rPr>
  </w:style>
  <w:style w:type="character" w:customStyle="1" w:styleId="ListLabel10">
    <w:name w:val="ListLabel 10"/>
    <w:qFormat/>
    <w:rPr>
      <w:rFonts w:ascii="Times New Roman" w:hAnsi="Times New Roman" w:cs="Calibri"/>
      <w:sz w:val="24"/>
      <w:szCs w:val="22"/>
    </w:rPr>
  </w:style>
  <w:style w:type="character" w:customStyle="1" w:styleId="ListLabel11">
    <w:name w:val="ListLabel 11"/>
    <w:qFormat/>
    <w:rPr>
      <w:rFonts w:ascii="Calibri" w:hAnsi="Calibri" w:cs="Calibri"/>
      <w:sz w:val="24"/>
      <w:szCs w:val="22"/>
    </w:rPr>
  </w:style>
  <w:style w:type="character" w:customStyle="1" w:styleId="ListLabel12">
    <w:name w:val="ListLabel 12"/>
    <w:qFormat/>
    <w:rPr>
      <w:rFonts w:ascii="Calibri" w:hAnsi="Calibri"/>
      <w:b w:val="0"/>
      <w:sz w:val="22"/>
      <w:szCs w:val="22"/>
    </w:rPr>
  </w:style>
  <w:style w:type="character" w:customStyle="1" w:styleId="ListLabel13">
    <w:name w:val="ListLabel 13"/>
    <w:qFormat/>
    <w:rPr>
      <w:rFonts w:ascii="Calibri" w:hAnsi="Calibri"/>
      <w:b w:val="0"/>
      <w:sz w:val="22"/>
      <w:szCs w:val="22"/>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rFonts w:ascii="Calibri" w:hAnsi="Calibri" w:cs="Calibri"/>
      <w:color w:val="000000"/>
      <w:sz w:val="22"/>
      <w:szCs w:val="22"/>
    </w:rPr>
  </w:style>
  <w:style w:type="character" w:customStyle="1" w:styleId="ListLabel18">
    <w:name w:val="ListLabel 18"/>
    <w:qFormat/>
    <w:rPr>
      <w:bCs/>
      <w:color w:val="000000"/>
      <w:sz w:val="22"/>
      <w:szCs w:val="22"/>
    </w:rPr>
  </w:style>
  <w:style w:type="character" w:customStyle="1" w:styleId="ListLabel19">
    <w:name w:val="ListLabel 19"/>
    <w:qFormat/>
    <w:rPr>
      <w:rFonts w:ascii="Calibri" w:hAnsi="Calibri"/>
      <w:color w:val="auto"/>
    </w:rPr>
  </w:style>
  <w:style w:type="character" w:customStyle="1" w:styleId="ListLabel20">
    <w:name w:val="ListLabel 20"/>
    <w:qFormat/>
    <w:rPr>
      <w:rFonts w:ascii="Calibri" w:hAnsi="Calibri" w:cs="Calibri"/>
      <w:sz w:val="20"/>
      <w:szCs w:val="22"/>
    </w:rPr>
  </w:style>
  <w:style w:type="character" w:customStyle="1" w:styleId="ListLabel21">
    <w:name w:val="ListLabel 21"/>
    <w:qFormat/>
    <w:rPr>
      <w:rFonts w:eastAsia="Times New Roman" w:cs="Calibri"/>
      <w:sz w:val="22"/>
    </w:rPr>
  </w:style>
  <w:style w:type="character" w:customStyle="1" w:styleId="ListLabel22">
    <w:name w:val="ListLabel 22"/>
    <w:qFormat/>
    <w:rPr>
      <w:rFonts w:ascii="Calibri" w:hAnsi="Calibri"/>
      <w:b/>
      <w:bCs w:val="0"/>
      <w:color w:val="000000"/>
    </w:rPr>
  </w:style>
  <w:style w:type="character" w:customStyle="1" w:styleId="ListLabel23">
    <w:name w:val="ListLabel 23"/>
    <w:qFormat/>
    <w:rPr>
      <w:rFonts w:ascii="Calibri" w:hAnsi="Calibri"/>
      <w:b/>
      <w:bCs w:val="0"/>
    </w:rPr>
  </w:style>
  <w:style w:type="character" w:customStyle="1" w:styleId="ListLabel24">
    <w:name w:val="ListLabel 24"/>
    <w:qFormat/>
    <w:rPr>
      <w:rFonts w:ascii="Calibri" w:hAnsi="Calibri"/>
      <w:b/>
      <w:color w:val="auto"/>
    </w:rPr>
  </w:style>
  <w:style w:type="character" w:customStyle="1" w:styleId="ListLabel25">
    <w:name w:val="ListLabel 25"/>
    <w:qFormat/>
    <w:rPr>
      <w:rFonts w:ascii="Calibri" w:hAnsi="Calibri" w:cs="Calibri"/>
    </w:rPr>
  </w:style>
  <w:style w:type="character" w:customStyle="1" w:styleId="ListLabel26">
    <w:name w:val="ListLabel 26"/>
    <w:qFormat/>
    <w:rPr>
      <w:rFonts w:cs="Times New Roman"/>
    </w:rPr>
  </w:style>
  <w:style w:type="character" w:customStyle="1" w:styleId="ListLabel27">
    <w:name w:val="ListLabel 27"/>
    <w:qFormat/>
    <w:rPr>
      <w:rFonts w:cs="Times New Roman"/>
    </w:rPr>
  </w:style>
  <w:style w:type="character" w:customStyle="1" w:styleId="ListLabel28">
    <w:name w:val="ListLabel 28"/>
    <w:qFormat/>
    <w:rPr>
      <w:rFonts w:cs="Times New Roman"/>
    </w:rPr>
  </w:style>
  <w:style w:type="character" w:customStyle="1" w:styleId="ListLabel29">
    <w:name w:val="ListLabel 29"/>
    <w:qFormat/>
    <w:rPr>
      <w:rFonts w:cs="Times New Roman"/>
    </w:rPr>
  </w:style>
  <w:style w:type="character" w:customStyle="1" w:styleId="ListLabel30">
    <w:name w:val="ListLabel 30"/>
    <w:qFormat/>
    <w:rPr>
      <w:rFonts w:cs="Times New Roman"/>
    </w:rPr>
  </w:style>
  <w:style w:type="character" w:customStyle="1" w:styleId="ListLabel31">
    <w:name w:val="ListLabel 31"/>
    <w:qFormat/>
    <w:rPr>
      <w:rFonts w:cs="Times New Roman"/>
    </w:rPr>
  </w:style>
  <w:style w:type="character" w:customStyle="1" w:styleId="ListLabel32">
    <w:name w:val="ListLabel 32"/>
    <w:qFormat/>
    <w:rPr>
      <w:rFonts w:cs="Times New Roman"/>
    </w:rPr>
  </w:style>
  <w:style w:type="character" w:customStyle="1" w:styleId="ListLabel33">
    <w:name w:val="ListLabel 33"/>
    <w:qFormat/>
    <w:rPr>
      <w:rFonts w:cs="Times New Roman"/>
    </w:rPr>
  </w:style>
  <w:style w:type="character" w:customStyle="1" w:styleId="ListLabel34">
    <w:name w:val="ListLabel 34"/>
    <w:qFormat/>
    <w:rPr>
      <w:rFonts w:ascii="Calibri" w:hAnsi="Calibri" w:cs="Times New Roman"/>
      <w:sz w:val="22"/>
      <w:szCs w:val="22"/>
    </w:rPr>
  </w:style>
  <w:style w:type="character" w:customStyle="1" w:styleId="ListLabel35">
    <w:name w:val="ListLabel 35"/>
    <w:qFormat/>
    <w:rPr>
      <w:rFonts w:cs="Times New Roman"/>
    </w:rPr>
  </w:style>
  <w:style w:type="character" w:customStyle="1" w:styleId="ListLabel36">
    <w:name w:val="ListLabel 36"/>
    <w:qFormat/>
    <w:rPr>
      <w:rFonts w:cs="Times New Roman"/>
    </w:rPr>
  </w:style>
  <w:style w:type="character" w:customStyle="1" w:styleId="ListLabel37">
    <w:name w:val="ListLabel 37"/>
    <w:qFormat/>
    <w:rPr>
      <w:rFonts w:cs="Times New Roman"/>
    </w:rPr>
  </w:style>
  <w:style w:type="character" w:customStyle="1" w:styleId="ListLabel38">
    <w:name w:val="ListLabel 38"/>
    <w:qFormat/>
    <w:rPr>
      <w:rFonts w:cs="Times New Roman"/>
    </w:rPr>
  </w:style>
  <w:style w:type="character" w:customStyle="1" w:styleId="ListLabel39">
    <w:name w:val="ListLabel 39"/>
    <w:qFormat/>
    <w:rPr>
      <w:rFonts w:cs="Times New Roman"/>
    </w:rPr>
  </w:style>
  <w:style w:type="character" w:customStyle="1" w:styleId="ListLabel40">
    <w:name w:val="ListLabel 40"/>
    <w:qFormat/>
    <w:rPr>
      <w:rFonts w:cs="Times New Roman"/>
    </w:rPr>
  </w:style>
  <w:style w:type="character" w:customStyle="1" w:styleId="ListLabel41">
    <w:name w:val="ListLabel 41"/>
    <w:qFormat/>
    <w:rPr>
      <w:rFonts w:cs="Times New Roman"/>
    </w:rPr>
  </w:style>
  <w:style w:type="character" w:customStyle="1" w:styleId="ListLabel42">
    <w:name w:val="ListLabel 42"/>
    <w:qFormat/>
    <w:rPr>
      <w:rFonts w:cs="Times New Roman"/>
    </w:rPr>
  </w:style>
  <w:style w:type="character" w:customStyle="1" w:styleId="ListLabel43">
    <w:name w:val="ListLabel 43"/>
    <w:qFormat/>
    <w:rPr>
      <w:rFonts w:ascii="Calibri" w:eastAsia="Times New Roman" w:hAnsi="Calibri" w:cs="Calibri"/>
      <w:u w:val="single"/>
      <w:lang w:eastAsia="zh-CN"/>
    </w:rPr>
  </w:style>
  <w:style w:type="character" w:customStyle="1" w:styleId="Odwiedzoneczeinternetowe">
    <w:name w:val="Odwiedzone łącze internetowe"/>
    <w:rPr>
      <w:color w:val="800000"/>
      <w:u w:val="single"/>
    </w:rPr>
  </w:style>
  <w:style w:type="character" w:customStyle="1" w:styleId="ListLabel44">
    <w:name w:val="ListLabel 44"/>
    <w:qFormat/>
    <w:rPr>
      <w:rFonts w:ascii="Calibri" w:eastAsia="Times New Roman" w:hAnsi="Calibri" w:cs="Times New Roman"/>
      <w:color w:val="000080"/>
      <w:u w:val="single"/>
      <w:lang w:eastAsia="ar-SA"/>
    </w:rPr>
  </w:style>
  <w:style w:type="paragraph" w:styleId="Nagwek">
    <w:name w:val="header"/>
    <w:basedOn w:val="Normalny"/>
    <w:next w:val="Tekstpodstawowy"/>
    <w:link w:val="NagwekZnak"/>
    <w:rsid w:val="009418E1"/>
    <w:pPr>
      <w:tabs>
        <w:tab w:val="center" w:pos="4536"/>
        <w:tab w:val="right" w:pos="9072"/>
      </w:tabs>
      <w:suppressAutoHyphens/>
      <w:spacing w:after="0" w:line="240" w:lineRule="auto"/>
      <w:textAlignment w:val="baseline"/>
    </w:pPr>
    <w:rPr>
      <w:rFonts w:ascii="Times New Roman" w:eastAsia="Times New Roman" w:hAnsi="Times New Roman" w:cs="Times New Roman"/>
      <w:sz w:val="20"/>
      <w:szCs w:val="20"/>
      <w:lang w:eastAsia="zh-CN"/>
    </w:rPr>
  </w:style>
  <w:style w:type="paragraph" w:styleId="Tekstpodstawowy">
    <w:name w:val="Body Text"/>
    <w:basedOn w:val="Normalny"/>
    <w:link w:val="TekstpodstawowyZnak"/>
    <w:rsid w:val="009418E1"/>
    <w:pPr>
      <w:suppressAutoHyphens/>
      <w:spacing w:after="0" w:line="240" w:lineRule="auto"/>
      <w:textAlignment w:val="baseline"/>
    </w:pPr>
    <w:rPr>
      <w:rFonts w:ascii="Times New Roman" w:eastAsia="Times New Roman" w:hAnsi="Times New Roman" w:cs="Times New Roman"/>
      <w:b/>
      <w:bCs/>
      <w:sz w:val="24"/>
      <w:szCs w:val="20"/>
      <w:lang w:eastAsia="zh-CN"/>
    </w:rPr>
  </w:style>
  <w:style w:type="paragraph" w:styleId="Lista">
    <w:name w:val="List"/>
    <w:basedOn w:val="Tekstpodstawowy"/>
    <w:rsid w:val="009418E1"/>
    <w:rPr>
      <w:rFonts w:cs="Lucida Sans"/>
    </w:rPr>
  </w:style>
  <w:style w:type="paragraph" w:styleId="Legenda">
    <w:name w:val="caption"/>
    <w:basedOn w:val="Normalny"/>
    <w:qFormat/>
    <w:rsid w:val="009418E1"/>
    <w:pPr>
      <w:suppressLineNumbers/>
      <w:suppressAutoHyphens/>
      <w:spacing w:before="120" w:after="120" w:line="240" w:lineRule="auto"/>
      <w:textAlignment w:val="baseline"/>
    </w:pPr>
    <w:rPr>
      <w:rFonts w:ascii="Times New Roman" w:eastAsia="Times New Roman" w:hAnsi="Times New Roman" w:cs="Lucida Sans"/>
      <w:i/>
      <w:iCs/>
      <w:sz w:val="24"/>
      <w:szCs w:val="24"/>
      <w:lang w:eastAsia="zh-CN"/>
    </w:rPr>
  </w:style>
  <w:style w:type="paragraph" w:customStyle="1" w:styleId="Indeks">
    <w:name w:val="Indeks"/>
    <w:basedOn w:val="Normalny"/>
    <w:qFormat/>
    <w:rsid w:val="009418E1"/>
    <w:pPr>
      <w:suppressLineNumbers/>
      <w:suppressAutoHyphens/>
      <w:spacing w:after="0" w:line="240" w:lineRule="auto"/>
      <w:textAlignment w:val="baseline"/>
    </w:pPr>
    <w:rPr>
      <w:rFonts w:ascii="Times New Roman" w:eastAsia="Times New Roman" w:hAnsi="Times New Roman" w:cs="Lucida Sans"/>
      <w:sz w:val="20"/>
      <w:szCs w:val="20"/>
      <w:lang w:eastAsia="zh-CN"/>
    </w:rPr>
  </w:style>
  <w:style w:type="paragraph" w:customStyle="1" w:styleId="Nagwek2">
    <w:name w:val="Nagłówek2"/>
    <w:basedOn w:val="Normalny"/>
    <w:next w:val="Tekstpodstawowy"/>
    <w:qFormat/>
    <w:rsid w:val="009418E1"/>
    <w:pPr>
      <w:keepNext/>
      <w:suppressAutoHyphens/>
      <w:spacing w:before="240" w:after="120" w:line="240" w:lineRule="auto"/>
      <w:textAlignment w:val="baseline"/>
    </w:pPr>
    <w:rPr>
      <w:rFonts w:ascii="Liberation Sans" w:eastAsia="Microsoft YaHei" w:hAnsi="Liberation Sans" w:cs="Lucida Sans"/>
      <w:sz w:val="28"/>
      <w:szCs w:val="28"/>
      <w:lang w:eastAsia="zh-CN"/>
    </w:rPr>
  </w:style>
  <w:style w:type="paragraph" w:customStyle="1" w:styleId="Nagwek1">
    <w:name w:val="Nagłówek1"/>
    <w:basedOn w:val="Normalny"/>
    <w:next w:val="Tekstpodstawowy"/>
    <w:qFormat/>
    <w:rsid w:val="009418E1"/>
    <w:pPr>
      <w:suppressAutoHyphens/>
      <w:spacing w:after="0" w:line="240" w:lineRule="auto"/>
      <w:jc w:val="center"/>
      <w:textAlignment w:val="baseline"/>
    </w:pPr>
    <w:rPr>
      <w:rFonts w:ascii="Times New Roman" w:eastAsia="Times New Roman" w:hAnsi="Times New Roman" w:cs="Times New Roman"/>
      <w:b/>
      <w:bCs/>
      <w:color w:val="000000"/>
      <w:sz w:val="24"/>
      <w:szCs w:val="20"/>
      <w:lang w:eastAsia="zh-CN"/>
    </w:rPr>
  </w:style>
  <w:style w:type="paragraph" w:customStyle="1" w:styleId="Legenda1">
    <w:name w:val="Legenda1"/>
    <w:basedOn w:val="Normalny"/>
    <w:qFormat/>
    <w:rsid w:val="009418E1"/>
    <w:pPr>
      <w:suppressLineNumbers/>
      <w:suppressAutoHyphens/>
      <w:spacing w:before="120" w:after="120" w:line="240" w:lineRule="auto"/>
      <w:textAlignment w:val="baseline"/>
    </w:pPr>
    <w:rPr>
      <w:rFonts w:ascii="Times New Roman" w:eastAsia="Times New Roman" w:hAnsi="Times New Roman" w:cs="Lucida Sans"/>
      <w:i/>
      <w:iCs/>
      <w:sz w:val="24"/>
      <w:szCs w:val="24"/>
      <w:lang w:eastAsia="zh-CN"/>
    </w:rPr>
  </w:style>
  <w:style w:type="paragraph" w:styleId="Stopka">
    <w:name w:val="footer"/>
    <w:basedOn w:val="Normalny"/>
    <w:link w:val="StopkaZnak"/>
    <w:rsid w:val="009418E1"/>
    <w:pPr>
      <w:tabs>
        <w:tab w:val="center" w:pos="4536"/>
        <w:tab w:val="right" w:pos="9072"/>
      </w:tabs>
      <w:suppressAutoHyphens/>
      <w:spacing w:after="0" w:line="240" w:lineRule="auto"/>
      <w:textAlignment w:val="baseline"/>
    </w:pPr>
    <w:rPr>
      <w:rFonts w:ascii="Times New Roman" w:eastAsia="Times New Roman" w:hAnsi="Times New Roman" w:cs="Times New Roman"/>
      <w:sz w:val="20"/>
      <w:szCs w:val="20"/>
      <w:lang w:eastAsia="zh-CN"/>
    </w:rPr>
  </w:style>
  <w:style w:type="paragraph" w:styleId="Tekstpodstawowywcity">
    <w:name w:val="Body Text Indent"/>
    <w:basedOn w:val="Normalny"/>
    <w:link w:val="TekstpodstawowywcityZnak"/>
    <w:rsid w:val="009418E1"/>
    <w:pPr>
      <w:suppressAutoHyphens/>
      <w:spacing w:after="0" w:line="240" w:lineRule="auto"/>
      <w:ind w:left="284" w:hanging="284"/>
      <w:textAlignment w:val="baseline"/>
    </w:pPr>
    <w:rPr>
      <w:rFonts w:ascii="Times New Roman" w:eastAsia="Times New Roman" w:hAnsi="Times New Roman" w:cs="Times New Roman"/>
      <w:sz w:val="24"/>
      <w:szCs w:val="20"/>
      <w:lang w:eastAsia="zh-CN"/>
    </w:rPr>
  </w:style>
  <w:style w:type="paragraph" w:customStyle="1" w:styleId="Tekstpodstawowy21">
    <w:name w:val="Tekst podstawowy 21"/>
    <w:basedOn w:val="Normalny"/>
    <w:qFormat/>
    <w:rsid w:val="009418E1"/>
    <w:pPr>
      <w:suppressAutoHyphens/>
      <w:spacing w:after="120" w:line="480" w:lineRule="auto"/>
      <w:textAlignment w:val="baseline"/>
    </w:pPr>
    <w:rPr>
      <w:rFonts w:ascii="Times New Roman" w:eastAsia="Times New Roman" w:hAnsi="Times New Roman" w:cs="Times New Roman"/>
      <w:sz w:val="20"/>
      <w:szCs w:val="20"/>
      <w:lang w:eastAsia="zh-CN"/>
    </w:rPr>
  </w:style>
  <w:style w:type="paragraph" w:customStyle="1" w:styleId="Tekstpodstawowywcity21">
    <w:name w:val="Tekst podstawowy wcięty 21"/>
    <w:basedOn w:val="Normalny"/>
    <w:qFormat/>
    <w:rsid w:val="009418E1"/>
    <w:pPr>
      <w:suppressAutoHyphens/>
      <w:spacing w:after="0" w:line="240" w:lineRule="auto"/>
      <w:ind w:left="1080" w:hanging="1080"/>
    </w:pPr>
    <w:rPr>
      <w:rFonts w:ascii="Times New Roman" w:eastAsia="Times New Roman" w:hAnsi="Times New Roman" w:cs="Times New Roman"/>
      <w:sz w:val="24"/>
      <w:szCs w:val="24"/>
      <w:lang w:eastAsia="zh-CN"/>
    </w:rPr>
  </w:style>
  <w:style w:type="paragraph" w:customStyle="1" w:styleId="Tekstpodstawowywcity31">
    <w:name w:val="Tekst podstawowy wcięty 31"/>
    <w:basedOn w:val="Normalny"/>
    <w:qFormat/>
    <w:rsid w:val="009418E1"/>
    <w:pPr>
      <w:suppressAutoHyphens/>
      <w:spacing w:after="0" w:line="240" w:lineRule="auto"/>
      <w:ind w:left="284"/>
    </w:pPr>
    <w:rPr>
      <w:rFonts w:ascii="Times New Roman" w:eastAsia="Times New Roman" w:hAnsi="Times New Roman" w:cs="Times New Roman"/>
      <w:sz w:val="24"/>
      <w:szCs w:val="24"/>
      <w:lang w:eastAsia="zh-CN"/>
    </w:rPr>
  </w:style>
  <w:style w:type="paragraph" w:customStyle="1" w:styleId="ZnakZnakZnakZnakZnakZnakZnakZnakZnakZnakZnakZnakZnakZnak">
    <w:name w:val="Znak Znak Znak Znak Znak Znak Znak Znak Znak Znak Znak Znak Znak Znak"/>
    <w:basedOn w:val="Normalny"/>
    <w:qFormat/>
    <w:rsid w:val="008E18E5"/>
    <w:pPr>
      <w:spacing w:after="0" w:line="240" w:lineRule="auto"/>
    </w:pPr>
    <w:rPr>
      <w:rFonts w:ascii="Arial" w:eastAsia="Times New Roman" w:hAnsi="Arial" w:cs="Arial"/>
      <w:sz w:val="24"/>
      <w:szCs w:val="24"/>
      <w:lang w:eastAsia="pl-PL"/>
    </w:rPr>
  </w:style>
  <w:style w:type="paragraph" w:styleId="Tekstdymka">
    <w:name w:val="Balloon Text"/>
    <w:basedOn w:val="Normalny"/>
    <w:link w:val="TekstdymkaZnak"/>
    <w:qFormat/>
    <w:rsid w:val="009418E1"/>
    <w:pPr>
      <w:suppressAutoHyphens/>
      <w:spacing w:after="0" w:line="240" w:lineRule="auto"/>
      <w:textAlignment w:val="baseline"/>
    </w:pPr>
    <w:rPr>
      <w:rFonts w:ascii="Tahoma" w:eastAsia="Times New Roman" w:hAnsi="Tahoma" w:cs="Tahoma"/>
      <w:sz w:val="16"/>
      <w:szCs w:val="16"/>
      <w:lang w:eastAsia="zh-CN"/>
    </w:rPr>
  </w:style>
  <w:style w:type="paragraph" w:customStyle="1" w:styleId="ZnakZnakZnakZnakZnakZnakZnakZnakZnakZnakZnakZnak">
    <w:name w:val="Znak Znak Znak Znak Znak Znak Znak Znak Znak Znak Znak Znak"/>
    <w:basedOn w:val="Normalny"/>
    <w:qFormat/>
    <w:rsid w:val="009418E1"/>
    <w:pPr>
      <w:suppressAutoHyphens/>
      <w:spacing w:after="0" w:line="240" w:lineRule="auto"/>
    </w:pPr>
    <w:rPr>
      <w:rFonts w:ascii="Arial" w:eastAsia="Times New Roman" w:hAnsi="Arial" w:cs="Arial"/>
      <w:sz w:val="24"/>
      <w:szCs w:val="24"/>
      <w:lang w:eastAsia="zh-CN"/>
    </w:rPr>
  </w:style>
  <w:style w:type="paragraph" w:styleId="Tekstprzypisudolnego">
    <w:name w:val="footnote text"/>
    <w:basedOn w:val="Normalny"/>
    <w:link w:val="TekstprzypisudolnegoZnak"/>
    <w:rsid w:val="009418E1"/>
    <w:pPr>
      <w:suppressLineNumbers/>
      <w:suppressAutoHyphens/>
      <w:spacing w:after="0" w:line="240" w:lineRule="auto"/>
      <w:ind w:left="283" w:hanging="283"/>
      <w:textAlignment w:val="baseline"/>
    </w:pPr>
    <w:rPr>
      <w:rFonts w:ascii="Times New Roman" w:eastAsia="Times New Roman" w:hAnsi="Times New Roman" w:cs="Times New Roman"/>
      <w:sz w:val="20"/>
      <w:szCs w:val="20"/>
      <w:lang w:eastAsia="zh-CN"/>
    </w:rPr>
  </w:style>
  <w:style w:type="paragraph" w:customStyle="1" w:styleId="ZnakZnakZnakZnakZnakZnakZnakZnakZnak">
    <w:name w:val="Znak Znak Znak Znak Znak Znak Znak Znak Znak"/>
    <w:basedOn w:val="Normalny"/>
    <w:qFormat/>
    <w:rsid w:val="009418E1"/>
    <w:pPr>
      <w:suppressAutoHyphens/>
      <w:spacing w:after="0" w:line="240" w:lineRule="auto"/>
    </w:pPr>
    <w:rPr>
      <w:rFonts w:ascii="Arial" w:eastAsia="Times New Roman" w:hAnsi="Arial" w:cs="Arial"/>
      <w:sz w:val="24"/>
      <w:szCs w:val="24"/>
      <w:lang w:eastAsia="zh-CN"/>
    </w:rPr>
  </w:style>
  <w:style w:type="paragraph" w:customStyle="1" w:styleId="ZnakZnakZnakZnakZnakZnakZnakZnakZnakZnakZnakZnakZnakZnakZnak">
    <w:name w:val="Znak Znak Znak Znak Znak Znak Znak Znak Znak Znak Znak Znak Znak Znak Znak"/>
    <w:basedOn w:val="Normalny"/>
    <w:qFormat/>
    <w:rsid w:val="009418E1"/>
    <w:pPr>
      <w:suppressAutoHyphens/>
      <w:spacing w:after="0" w:line="240" w:lineRule="auto"/>
    </w:pPr>
    <w:rPr>
      <w:rFonts w:ascii="Arial" w:eastAsia="Times New Roman" w:hAnsi="Arial" w:cs="Arial"/>
      <w:sz w:val="24"/>
      <w:szCs w:val="24"/>
      <w:lang w:eastAsia="zh-CN"/>
    </w:rPr>
  </w:style>
  <w:style w:type="paragraph" w:styleId="NormalnyWeb">
    <w:name w:val="Normal (Web)"/>
    <w:basedOn w:val="Normalny"/>
    <w:qFormat/>
    <w:rsid w:val="009418E1"/>
    <w:pPr>
      <w:suppressAutoHyphens/>
      <w:spacing w:before="100" w:after="119" w:line="240" w:lineRule="auto"/>
    </w:pPr>
    <w:rPr>
      <w:rFonts w:ascii="Times New Roman" w:eastAsia="Times New Roman" w:hAnsi="Times New Roman" w:cs="Times New Roman"/>
      <w:sz w:val="24"/>
      <w:szCs w:val="24"/>
      <w:lang w:val="x-none" w:eastAsia="zh-CN"/>
    </w:rPr>
  </w:style>
  <w:style w:type="paragraph" w:customStyle="1" w:styleId="ZnakZnakZnakZnakZnakZnakZnakZnakZnakZnakZnakZnakZnakZnakZnak1">
    <w:name w:val="Znak Znak Znak Znak Znak Znak Znak Znak Znak Znak Znak Znak Znak Znak Znak1"/>
    <w:basedOn w:val="Normalny"/>
    <w:qFormat/>
    <w:rsid w:val="009418E1"/>
    <w:pPr>
      <w:suppressAutoHyphens/>
      <w:spacing w:after="0" w:line="240" w:lineRule="auto"/>
    </w:pPr>
    <w:rPr>
      <w:rFonts w:ascii="Arial" w:eastAsia="Times New Roman" w:hAnsi="Arial" w:cs="Arial"/>
      <w:sz w:val="24"/>
      <w:szCs w:val="24"/>
      <w:lang w:eastAsia="zh-CN"/>
    </w:rPr>
  </w:style>
  <w:style w:type="paragraph" w:customStyle="1" w:styleId="Zwykytekst1">
    <w:name w:val="Zwykły tekst1"/>
    <w:basedOn w:val="Normalny"/>
    <w:qFormat/>
    <w:rsid w:val="009418E1"/>
    <w:pPr>
      <w:suppressAutoHyphens/>
      <w:spacing w:after="0" w:line="240" w:lineRule="auto"/>
    </w:pPr>
    <w:rPr>
      <w:rFonts w:ascii="Courier New" w:eastAsia="Times New Roman" w:hAnsi="Courier New" w:cs="Courier New"/>
      <w:sz w:val="20"/>
      <w:szCs w:val="20"/>
      <w:lang w:eastAsia="zh-CN"/>
    </w:rPr>
  </w:style>
  <w:style w:type="paragraph" w:customStyle="1" w:styleId="msonormalcxspnazwisko">
    <w:name w:val="msonormalcxspnazwisko"/>
    <w:basedOn w:val="Normalny"/>
    <w:qFormat/>
    <w:rsid w:val="009418E1"/>
    <w:pPr>
      <w:suppressAutoHyphens/>
      <w:spacing w:before="100" w:after="119" w:line="240" w:lineRule="auto"/>
    </w:pPr>
    <w:rPr>
      <w:rFonts w:ascii="Times New Roman" w:eastAsia="Times New Roman" w:hAnsi="Times New Roman" w:cs="Times New Roman"/>
      <w:sz w:val="24"/>
      <w:szCs w:val="24"/>
      <w:lang w:eastAsia="zh-CN"/>
    </w:rPr>
  </w:style>
  <w:style w:type="paragraph" w:customStyle="1" w:styleId="ZnakZnakZnakZnakZnakZnakZnakZnakZnakZnakZnak">
    <w:name w:val="Znak Znak Znak Znak Znak Znak Znak Znak Znak Znak Znak"/>
    <w:basedOn w:val="Normalny"/>
    <w:qFormat/>
    <w:rsid w:val="00A27426"/>
    <w:pPr>
      <w:spacing w:after="0" w:line="240" w:lineRule="auto"/>
    </w:pPr>
    <w:rPr>
      <w:rFonts w:ascii="Arial" w:eastAsia="Times New Roman" w:hAnsi="Arial" w:cs="Arial"/>
      <w:sz w:val="24"/>
      <w:szCs w:val="24"/>
      <w:lang w:eastAsia="pl-PL"/>
    </w:rPr>
  </w:style>
  <w:style w:type="paragraph" w:styleId="Akapitzlist">
    <w:name w:val="List Paragraph"/>
    <w:basedOn w:val="Normalny"/>
    <w:uiPriority w:val="34"/>
    <w:qFormat/>
    <w:rsid w:val="009418E1"/>
    <w:pPr>
      <w:suppressAutoHyphens/>
      <w:spacing w:after="0" w:line="240" w:lineRule="auto"/>
      <w:ind w:left="708"/>
      <w:textAlignment w:val="baseline"/>
    </w:pPr>
    <w:rPr>
      <w:rFonts w:ascii="Times New Roman" w:eastAsia="Times New Roman" w:hAnsi="Times New Roman" w:cs="Times New Roman"/>
      <w:sz w:val="20"/>
      <w:szCs w:val="20"/>
      <w:lang w:eastAsia="zh-CN"/>
    </w:rPr>
  </w:style>
  <w:style w:type="paragraph" w:customStyle="1" w:styleId="ZnakZnak">
    <w:name w:val="Znak Znak"/>
    <w:basedOn w:val="Normalny"/>
    <w:qFormat/>
    <w:rsid w:val="009418E1"/>
    <w:pPr>
      <w:suppressAutoHyphens/>
      <w:spacing w:after="0" w:line="240" w:lineRule="auto"/>
    </w:pPr>
    <w:rPr>
      <w:rFonts w:ascii="Arial" w:eastAsia="Times New Roman" w:hAnsi="Arial" w:cs="Arial"/>
      <w:sz w:val="24"/>
      <w:szCs w:val="24"/>
      <w:lang w:eastAsia="zh-CN"/>
    </w:rPr>
  </w:style>
  <w:style w:type="paragraph" w:customStyle="1" w:styleId="Default">
    <w:name w:val="Default"/>
    <w:qFormat/>
    <w:rsid w:val="009418E1"/>
    <w:pPr>
      <w:suppressAutoHyphens/>
    </w:pPr>
    <w:rPr>
      <w:rFonts w:ascii="Palatino Linotype" w:eastAsia="Times New Roman" w:hAnsi="Palatino Linotype" w:cs="Palatino Linotype"/>
      <w:color w:val="000000"/>
      <w:sz w:val="24"/>
      <w:szCs w:val="24"/>
      <w:lang w:eastAsia="zh-CN"/>
    </w:rPr>
  </w:style>
  <w:style w:type="paragraph" w:customStyle="1" w:styleId="pkt">
    <w:name w:val="pkt"/>
    <w:basedOn w:val="Normalny"/>
    <w:qFormat/>
    <w:rsid w:val="009418E1"/>
    <w:pPr>
      <w:tabs>
        <w:tab w:val="left" w:pos="360"/>
      </w:tabs>
      <w:suppressAutoHyphens/>
      <w:spacing w:before="60" w:after="60" w:line="240" w:lineRule="auto"/>
      <w:ind w:left="851" w:hanging="295"/>
      <w:jc w:val="both"/>
    </w:pPr>
    <w:rPr>
      <w:rFonts w:ascii="Times New Roman" w:eastAsia="Times New Roman" w:hAnsi="Times New Roman" w:cs="Times New Roman"/>
      <w:kern w:val="2"/>
      <w:sz w:val="24"/>
      <w:szCs w:val="24"/>
      <w:lang w:eastAsia="zh-CN"/>
    </w:rPr>
  </w:style>
  <w:style w:type="paragraph" w:customStyle="1" w:styleId="Standard">
    <w:name w:val="Standard"/>
    <w:qFormat/>
    <w:rsid w:val="009418E1"/>
    <w:pPr>
      <w:widowControl w:val="0"/>
      <w:suppressAutoHyphens/>
    </w:pPr>
    <w:rPr>
      <w:rFonts w:ascii="Calibri" w:eastAsia="Times New Roman" w:hAnsi="Calibri" w:cs="Tahoma"/>
      <w:color w:val="000000"/>
      <w:kern w:val="2"/>
      <w:sz w:val="24"/>
      <w:szCs w:val="24"/>
      <w:lang w:val="en-US" w:eastAsia="zh-CN"/>
    </w:rPr>
  </w:style>
  <w:style w:type="paragraph" w:customStyle="1" w:styleId="Zwykytekst2">
    <w:name w:val="Zwykły tekst2"/>
    <w:basedOn w:val="Normalny"/>
    <w:qFormat/>
    <w:rsid w:val="009418E1"/>
    <w:pPr>
      <w:suppressAutoHyphens/>
      <w:spacing w:after="0" w:line="240" w:lineRule="auto"/>
    </w:pPr>
    <w:rPr>
      <w:rFonts w:ascii="Courier New" w:eastAsia="Times New Roman" w:hAnsi="Courier New" w:cs="Courier New"/>
      <w:sz w:val="20"/>
      <w:szCs w:val="20"/>
      <w:lang w:val="x-none" w:eastAsia="zh-CN"/>
    </w:rPr>
  </w:style>
  <w:style w:type="paragraph" w:customStyle="1" w:styleId="Zawartoramki">
    <w:name w:val="Zawartość ramki"/>
    <w:basedOn w:val="Normalny"/>
    <w:qFormat/>
    <w:rsid w:val="009418E1"/>
    <w:pPr>
      <w:suppressAutoHyphens/>
      <w:spacing w:after="0" w:line="240" w:lineRule="auto"/>
      <w:textAlignment w:val="baseline"/>
    </w:pPr>
    <w:rPr>
      <w:rFonts w:ascii="Times New Roman" w:eastAsia="Times New Roman" w:hAnsi="Times New Roman" w:cs="Times New Roman"/>
      <w:sz w:val="20"/>
      <w:szCs w:val="20"/>
      <w:lang w:eastAsia="zh-CN"/>
    </w:rPr>
  </w:style>
  <w:style w:type="paragraph" w:customStyle="1" w:styleId="ZnakZnak1">
    <w:name w:val="Znak Znak1"/>
    <w:basedOn w:val="Normalny"/>
    <w:qFormat/>
    <w:rsid w:val="009418E1"/>
    <w:pPr>
      <w:spacing w:after="0" w:line="240" w:lineRule="auto"/>
    </w:pPr>
    <w:rPr>
      <w:rFonts w:ascii="Arial" w:eastAsia="Times New Roman" w:hAnsi="Arial" w:cs="Arial"/>
      <w:sz w:val="24"/>
      <w:szCs w:val="24"/>
      <w:lang w:eastAsia="zh-CN"/>
    </w:rPr>
  </w:style>
  <w:style w:type="paragraph" w:customStyle="1" w:styleId="Tekstkomentarza1">
    <w:name w:val="Tekst komentarza1"/>
    <w:basedOn w:val="Normalny"/>
    <w:qFormat/>
    <w:rsid w:val="009418E1"/>
    <w:pPr>
      <w:suppressAutoHyphens/>
      <w:spacing w:after="0" w:line="240" w:lineRule="auto"/>
      <w:textAlignment w:val="baseline"/>
    </w:pPr>
    <w:rPr>
      <w:rFonts w:ascii="Times New Roman" w:eastAsia="Times New Roman" w:hAnsi="Times New Roman" w:cs="Times New Roman"/>
      <w:sz w:val="20"/>
      <w:szCs w:val="20"/>
      <w:lang w:eastAsia="zh-CN"/>
    </w:rPr>
  </w:style>
  <w:style w:type="paragraph" w:styleId="Tekstkomentarza">
    <w:name w:val="annotation text"/>
    <w:basedOn w:val="Normalny"/>
    <w:link w:val="TekstkomentarzaZnak1"/>
    <w:uiPriority w:val="99"/>
    <w:semiHidden/>
    <w:unhideWhenUsed/>
    <w:qFormat/>
    <w:rsid w:val="009418E1"/>
    <w:pPr>
      <w:suppressAutoHyphens/>
      <w:spacing w:after="0" w:line="240" w:lineRule="auto"/>
      <w:textAlignment w:val="baseline"/>
    </w:pPr>
    <w:rPr>
      <w:rFonts w:ascii="Times New Roman" w:eastAsia="Times New Roman" w:hAnsi="Times New Roman" w:cs="Times New Roman"/>
      <w:sz w:val="20"/>
      <w:szCs w:val="20"/>
      <w:lang w:eastAsia="zh-CN"/>
    </w:rPr>
  </w:style>
  <w:style w:type="paragraph" w:styleId="Tematkomentarza">
    <w:name w:val="annotation subject"/>
    <w:basedOn w:val="Tekstkomentarza1"/>
    <w:next w:val="Tekstkomentarza1"/>
    <w:link w:val="TematkomentarzaZnak1"/>
    <w:qFormat/>
    <w:rsid w:val="009418E1"/>
    <w:rPr>
      <w:b/>
      <w:bCs/>
    </w:rPr>
  </w:style>
  <w:style w:type="numbering" w:customStyle="1" w:styleId="Bezlisty1">
    <w:name w:val="Bez listy1"/>
    <w:uiPriority w:val="99"/>
    <w:semiHidden/>
    <w:unhideWhenUsed/>
    <w:qFormat/>
    <w:rsid w:val="009418E1"/>
  </w:style>
  <w:style w:type="character" w:styleId="Hipercze">
    <w:name w:val="Hyperlink"/>
    <w:basedOn w:val="Domylnaczcionkaakapitu"/>
    <w:unhideWhenUsed/>
    <w:rsid w:val="009224D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szpitalruda.pl/dla-pracownikow/"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faktura.gov.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880979-7C45-4631-B352-C346C26D33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223</TotalTime>
  <Pages>15</Pages>
  <Words>8133</Words>
  <Characters>48803</Characters>
  <Application>Microsoft Office Word</Application>
  <DocSecurity>0</DocSecurity>
  <Lines>406</Lines>
  <Paragraphs>113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56823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Justyna Leśniak</dc:creator>
  <dc:description/>
  <cp:lastModifiedBy>Justyna 55328</cp:lastModifiedBy>
  <cp:revision>41</cp:revision>
  <cp:lastPrinted>2026-01-29T11:32:00Z</cp:lastPrinted>
  <dcterms:created xsi:type="dcterms:W3CDTF">2023-12-13T09:30:00Z</dcterms:created>
  <dcterms:modified xsi:type="dcterms:W3CDTF">2026-02-03T19:54:00Z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