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810C88" w14:textId="77777777" w:rsidR="00D4207D" w:rsidRDefault="00D4207D" w:rsidP="00D4207D">
      <w:r>
        <w:rPr>
          <w:b/>
          <w:noProof/>
          <w:sz w:val="24"/>
          <w:szCs w:val="24"/>
          <w:lang w:eastAsia="pl-PL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B67CEE7" wp14:editId="787937E0">
                <wp:simplePos x="0" y="0"/>
                <wp:positionH relativeFrom="column">
                  <wp:posOffset>3747770</wp:posOffset>
                </wp:positionH>
                <wp:positionV relativeFrom="paragraph">
                  <wp:posOffset>-738505</wp:posOffset>
                </wp:positionV>
                <wp:extent cx="2562225" cy="600075"/>
                <wp:effectExtent l="9525" t="9525" r="9525" b="9525"/>
                <wp:wrapNone/>
                <wp:docPr id="2" name="Pole tekstow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62225" cy="6000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94668B3" w14:textId="77777777" w:rsidR="00D4207D" w:rsidRDefault="00D4207D" w:rsidP="00D4207D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B67CEE7" id="_x0000_t202" coordsize="21600,21600" o:spt="202" path="m,l,21600r21600,l21600,xe">
                <v:stroke joinstyle="miter"/>
                <v:path gradientshapeok="t" o:connecttype="rect"/>
              </v:shapetype>
              <v:shape id="Pole tekstowe 2" o:spid="_x0000_s1026" type="#_x0000_t202" style="position:absolute;margin-left:295.1pt;margin-top:-58.15pt;width:201.75pt;height:47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" strokecolor="white [3212]">
                <v:textbox>
                  <w:txbxContent>
                    <w:p w14:paraId="794668B3" w14:textId="77777777" w:rsidR="00D4207D" w:rsidRDefault="00D4207D" w:rsidP="00D4207D"/>
                  </w:txbxContent>
                </v:textbox>
              </v:shape>
            </w:pict>
          </mc:Fallback>
        </mc:AlternateContent>
      </w:r>
      <w:r>
        <w:rPr>
          <w:b/>
          <w:noProof/>
          <w:sz w:val="24"/>
          <w:szCs w:val="24"/>
          <w:lang w:eastAsia="pl-PL"/>
        </w:rPr>
        <w:drawing>
          <wp:anchor distT="0" distB="0" distL="114300" distR="114300" simplePos="0" relativeHeight="251659264" behindDoc="1" locked="0" layoutInCell="1" allowOverlap="1" wp14:anchorId="5D6182E9" wp14:editId="00E80C46">
            <wp:simplePos x="0" y="0"/>
            <wp:positionH relativeFrom="column">
              <wp:posOffset>23495</wp:posOffset>
            </wp:positionH>
            <wp:positionV relativeFrom="paragraph">
              <wp:posOffset>4445</wp:posOffset>
            </wp:positionV>
            <wp:extent cx="2352675" cy="514985"/>
            <wp:effectExtent l="0" t="0" r="9525" b="0"/>
            <wp:wrapNone/>
            <wp:docPr id="1" name="Obraz 1" descr="C:\Users\Tac\Desktop\logo_ZDiTM_pozisdf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6" descr="C:\Users\Tac\Desktop\logo_ZDiTM_pozisdf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52675" cy="5149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925AB">
        <w:rPr>
          <w:b/>
          <w:sz w:val="24"/>
          <w:szCs w:val="24"/>
        </w:rPr>
        <w:tab/>
      </w:r>
      <w:r w:rsidRPr="006925AB">
        <w:rPr>
          <w:b/>
          <w:sz w:val="24"/>
          <w:szCs w:val="24"/>
        </w:rPr>
        <w:tab/>
      </w:r>
      <w:r w:rsidRPr="006925AB">
        <w:rPr>
          <w:b/>
          <w:sz w:val="24"/>
          <w:szCs w:val="24"/>
        </w:rPr>
        <w:tab/>
      </w:r>
      <w:r w:rsidRPr="006925AB">
        <w:rPr>
          <w:b/>
          <w:sz w:val="24"/>
          <w:szCs w:val="24"/>
        </w:rPr>
        <w:tab/>
      </w:r>
      <w:r w:rsidRPr="006925AB">
        <w:rPr>
          <w:b/>
          <w:sz w:val="24"/>
          <w:szCs w:val="24"/>
        </w:rPr>
        <w:tab/>
      </w:r>
      <w:r w:rsidRPr="006925AB">
        <w:rPr>
          <w:b/>
          <w:sz w:val="24"/>
          <w:szCs w:val="24"/>
        </w:rPr>
        <w:tab/>
      </w:r>
      <w:r w:rsidRPr="006925AB">
        <w:rPr>
          <w:b/>
          <w:sz w:val="24"/>
          <w:szCs w:val="24"/>
        </w:rPr>
        <w:tab/>
      </w:r>
      <w:r w:rsidRPr="006925AB">
        <w:rPr>
          <w:b/>
          <w:sz w:val="24"/>
          <w:szCs w:val="24"/>
        </w:rPr>
        <w:tab/>
      </w:r>
      <w:r w:rsidRPr="00725867">
        <w:t xml:space="preserve">  </w:t>
      </w:r>
    </w:p>
    <w:p w14:paraId="6C8A9980" w14:textId="77777777" w:rsidR="009B3524" w:rsidRDefault="009B3524" w:rsidP="009B3524">
      <w:pPr>
        <w:rPr>
          <w:rFonts w:ascii="Arial" w:hAnsi="Arial" w:cs="Arial"/>
        </w:rPr>
      </w:pPr>
    </w:p>
    <w:p w14:paraId="6BF5AA48" w14:textId="72A5F1C7" w:rsidR="009B3524" w:rsidRPr="009B3524" w:rsidRDefault="009B3524" w:rsidP="009B3524">
      <w:pPr>
        <w:spacing w:before="240" w:after="240" w:line="360" w:lineRule="auto"/>
        <w:ind w:left="851"/>
        <w:rPr>
          <w:rFonts w:ascii="Arial" w:hAnsi="Arial" w:cs="Arial"/>
          <w:sz w:val="24"/>
          <w:szCs w:val="24"/>
        </w:rPr>
      </w:pPr>
      <w:r w:rsidRPr="009B3524">
        <w:rPr>
          <w:rFonts w:ascii="Arial" w:hAnsi="Arial" w:cs="Arial"/>
          <w:color w:val="000000"/>
          <w:sz w:val="24"/>
          <w:szCs w:val="24"/>
        </w:rPr>
        <w:t>dot. DZP/</w:t>
      </w:r>
      <w:r w:rsidR="00626201">
        <w:rPr>
          <w:rFonts w:ascii="Arial" w:hAnsi="Arial" w:cs="Arial"/>
          <w:color w:val="000000"/>
          <w:sz w:val="24"/>
          <w:szCs w:val="24"/>
        </w:rPr>
        <w:t>3</w:t>
      </w:r>
      <w:r w:rsidRPr="009B3524">
        <w:rPr>
          <w:rFonts w:ascii="Arial" w:hAnsi="Arial" w:cs="Arial"/>
          <w:color w:val="000000"/>
          <w:sz w:val="24"/>
          <w:szCs w:val="24"/>
        </w:rPr>
        <w:t>/</w:t>
      </w:r>
      <w:r w:rsidR="00E76926">
        <w:rPr>
          <w:rFonts w:ascii="Arial" w:hAnsi="Arial" w:cs="Arial"/>
          <w:color w:val="000000"/>
          <w:sz w:val="24"/>
          <w:szCs w:val="24"/>
        </w:rPr>
        <w:t>T</w:t>
      </w:r>
      <w:r w:rsidRPr="009B3524">
        <w:rPr>
          <w:rFonts w:ascii="Arial" w:hAnsi="Arial" w:cs="Arial"/>
          <w:color w:val="000000"/>
          <w:sz w:val="24"/>
          <w:szCs w:val="24"/>
        </w:rPr>
        <w:t>P/202</w:t>
      </w:r>
      <w:r w:rsidR="00987507">
        <w:rPr>
          <w:rFonts w:ascii="Arial" w:hAnsi="Arial" w:cs="Arial"/>
          <w:color w:val="000000"/>
          <w:sz w:val="24"/>
          <w:szCs w:val="24"/>
        </w:rPr>
        <w:t>6</w:t>
      </w:r>
      <w:r w:rsidRPr="009B3524">
        <w:rPr>
          <w:rFonts w:ascii="Arial" w:hAnsi="Arial" w:cs="Arial"/>
          <w:color w:val="000000"/>
          <w:sz w:val="24"/>
          <w:szCs w:val="24"/>
        </w:rPr>
        <w:t xml:space="preserve">                                     </w:t>
      </w:r>
      <w:r w:rsidRPr="009B3524">
        <w:rPr>
          <w:rFonts w:ascii="Arial" w:hAnsi="Arial" w:cs="Arial"/>
          <w:sz w:val="24"/>
          <w:szCs w:val="24"/>
        </w:rPr>
        <w:t>Szczecin, dnia</w:t>
      </w:r>
      <w:r w:rsidR="00626201">
        <w:rPr>
          <w:rFonts w:ascii="Arial" w:hAnsi="Arial" w:cs="Arial"/>
          <w:sz w:val="24"/>
          <w:szCs w:val="24"/>
        </w:rPr>
        <w:t xml:space="preserve"> </w:t>
      </w:r>
      <w:r w:rsidR="00086B29">
        <w:rPr>
          <w:rFonts w:ascii="Arial" w:hAnsi="Arial" w:cs="Arial"/>
          <w:sz w:val="24"/>
          <w:szCs w:val="24"/>
        </w:rPr>
        <w:t>02</w:t>
      </w:r>
      <w:r w:rsidR="00E76926">
        <w:rPr>
          <w:rFonts w:ascii="Arial" w:hAnsi="Arial" w:cs="Arial"/>
          <w:sz w:val="24"/>
          <w:szCs w:val="24"/>
        </w:rPr>
        <w:t>.0</w:t>
      </w:r>
      <w:r w:rsidR="00086B29">
        <w:rPr>
          <w:rFonts w:ascii="Arial" w:hAnsi="Arial" w:cs="Arial"/>
          <w:sz w:val="24"/>
          <w:szCs w:val="24"/>
        </w:rPr>
        <w:t>3</w:t>
      </w:r>
      <w:r w:rsidR="000A1476">
        <w:rPr>
          <w:rFonts w:ascii="Arial" w:hAnsi="Arial" w:cs="Arial"/>
          <w:sz w:val="24"/>
          <w:szCs w:val="24"/>
        </w:rPr>
        <w:t>.202</w:t>
      </w:r>
      <w:r w:rsidR="00987507">
        <w:rPr>
          <w:rFonts w:ascii="Arial" w:hAnsi="Arial" w:cs="Arial"/>
          <w:sz w:val="24"/>
          <w:szCs w:val="24"/>
        </w:rPr>
        <w:t>6</w:t>
      </w:r>
      <w:r w:rsidRPr="009B3524">
        <w:rPr>
          <w:rFonts w:ascii="Arial" w:hAnsi="Arial" w:cs="Arial"/>
          <w:sz w:val="24"/>
          <w:szCs w:val="24"/>
        </w:rPr>
        <w:t xml:space="preserve"> r</w:t>
      </w:r>
      <w:r w:rsidR="000A1476">
        <w:rPr>
          <w:rFonts w:ascii="Arial" w:hAnsi="Arial" w:cs="Arial"/>
          <w:sz w:val="24"/>
          <w:szCs w:val="24"/>
        </w:rPr>
        <w:t>.</w:t>
      </w:r>
    </w:p>
    <w:p w14:paraId="6C843F15" w14:textId="77777777" w:rsidR="00061C5F" w:rsidRDefault="00061C5F" w:rsidP="009B3524">
      <w:pPr>
        <w:spacing w:before="240" w:after="240" w:line="360" w:lineRule="auto"/>
        <w:ind w:left="4820"/>
        <w:rPr>
          <w:rFonts w:ascii="Arial" w:hAnsi="Arial" w:cs="Arial"/>
          <w:b/>
          <w:sz w:val="24"/>
          <w:szCs w:val="24"/>
        </w:rPr>
      </w:pPr>
    </w:p>
    <w:p w14:paraId="4A927535" w14:textId="72F2ED3D" w:rsidR="009B3524" w:rsidRPr="009B3524" w:rsidRDefault="009B3524" w:rsidP="009B3524">
      <w:pPr>
        <w:spacing w:before="240" w:after="240" w:line="360" w:lineRule="auto"/>
        <w:ind w:left="4820"/>
        <w:rPr>
          <w:rFonts w:ascii="Arial" w:hAnsi="Arial" w:cs="Arial"/>
          <w:b/>
          <w:sz w:val="24"/>
          <w:szCs w:val="24"/>
        </w:rPr>
      </w:pPr>
      <w:r w:rsidRPr="009B3524">
        <w:rPr>
          <w:rFonts w:ascii="Arial" w:hAnsi="Arial" w:cs="Arial"/>
          <w:b/>
          <w:sz w:val="24"/>
          <w:szCs w:val="24"/>
        </w:rPr>
        <w:t xml:space="preserve">Wykonawcy  </w:t>
      </w:r>
    </w:p>
    <w:p w14:paraId="586C5502" w14:textId="5B4EAED3" w:rsidR="009B3524" w:rsidRPr="009B3524" w:rsidRDefault="009B3524" w:rsidP="009B3524">
      <w:pPr>
        <w:spacing w:before="240" w:after="240" w:line="360" w:lineRule="auto"/>
        <w:ind w:left="4820"/>
        <w:rPr>
          <w:rFonts w:ascii="Arial" w:hAnsi="Arial" w:cs="Arial"/>
          <w:b/>
          <w:sz w:val="24"/>
          <w:szCs w:val="24"/>
        </w:rPr>
      </w:pPr>
      <w:r w:rsidRPr="009B3524">
        <w:rPr>
          <w:rFonts w:ascii="Arial" w:hAnsi="Arial" w:cs="Arial"/>
          <w:b/>
          <w:sz w:val="24"/>
          <w:szCs w:val="24"/>
        </w:rPr>
        <w:t xml:space="preserve">uczestniczący w postępowaniu                  </w:t>
      </w:r>
    </w:p>
    <w:p w14:paraId="01AF917A" w14:textId="5EB4464F" w:rsidR="00B22782" w:rsidRDefault="009B3524" w:rsidP="00B22782">
      <w:pPr>
        <w:tabs>
          <w:tab w:val="center" w:pos="4536"/>
          <w:tab w:val="right" w:pos="9072"/>
        </w:tabs>
        <w:suppressAutoHyphens/>
        <w:spacing w:after="0" w:line="360" w:lineRule="auto"/>
        <w:jc w:val="center"/>
        <w:rPr>
          <w:rFonts w:ascii="Arial" w:hAnsi="Arial" w:cs="Arial"/>
          <w:b/>
          <w:sz w:val="24"/>
          <w:szCs w:val="24"/>
          <w:lang w:eastAsia="ar-SA"/>
        </w:rPr>
      </w:pPr>
      <w:r w:rsidRPr="009B3524">
        <w:rPr>
          <w:rFonts w:ascii="Arial" w:hAnsi="Arial" w:cs="Arial"/>
          <w:b/>
        </w:rPr>
        <w:t xml:space="preserve">     </w:t>
      </w:r>
      <w:r w:rsidR="00B22782">
        <w:rPr>
          <w:rFonts w:ascii="Arial" w:hAnsi="Arial" w:cs="Arial"/>
          <w:b/>
        </w:rPr>
        <w:t xml:space="preserve">                       </w:t>
      </w:r>
      <w:r w:rsidR="00B22782" w:rsidRPr="00036E2D">
        <w:rPr>
          <w:rFonts w:ascii="Arial" w:hAnsi="Arial" w:cs="Arial"/>
          <w:b/>
          <w:sz w:val="24"/>
          <w:szCs w:val="24"/>
          <w:lang w:eastAsia="ar-SA"/>
        </w:rPr>
        <w:t xml:space="preserve">PLATFORMA ZAMAWIAJĄCEGO </w:t>
      </w:r>
      <w:r w:rsidR="00B22782">
        <w:rPr>
          <w:rFonts w:ascii="Arial" w:hAnsi="Arial" w:cs="Arial"/>
          <w:b/>
          <w:sz w:val="24"/>
          <w:szCs w:val="24"/>
          <w:lang w:eastAsia="ar-SA"/>
        </w:rPr>
        <w:t>e-Zamówienia</w:t>
      </w:r>
    </w:p>
    <w:p w14:paraId="76B6C0C4" w14:textId="1F324C9A" w:rsidR="00B22782" w:rsidRPr="00B22782" w:rsidRDefault="00B22782" w:rsidP="00B22782">
      <w:pPr>
        <w:spacing w:before="240" w:after="240" w:line="360" w:lineRule="auto"/>
        <w:jc w:val="center"/>
        <w:rPr>
          <w:rFonts w:ascii="Arial" w:eastAsia="Times New Roman" w:hAnsi="Arial" w:cs="Arial"/>
          <w:b/>
          <w:sz w:val="24"/>
          <w:szCs w:val="24"/>
          <w:lang w:eastAsia="pl-PL"/>
        </w:rPr>
      </w:pPr>
      <w:r>
        <w:rPr>
          <w:rFonts w:ascii="Arial" w:eastAsia="Times New Roman" w:hAnsi="Arial" w:cs="Arial"/>
          <w:b/>
          <w:sz w:val="24"/>
          <w:szCs w:val="24"/>
          <w:lang w:eastAsia="pl-PL"/>
        </w:rPr>
        <w:t xml:space="preserve">                        </w:t>
      </w:r>
    </w:p>
    <w:p w14:paraId="2CB2A732" w14:textId="51F6CBCD" w:rsidR="00061C5F" w:rsidRPr="00987507" w:rsidRDefault="00F251BB" w:rsidP="00626201">
      <w:pPr>
        <w:widowControl w:val="0"/>
        <w:tabs>
          <w:tab w:val="left" w:pos="8460"/>
          <w:tab w:val="left" w:pos="8910"/>
        </w:tabs>
        <w:spacing w:after="0" w:line="360" w:lineRule="auto"/>
        <w:ind w:left="2127" w:hanging="1276"/>
        <w:jc w:val="both"/>
        <w:rPr>
          <w:rFonts w:ascii="Arial" w:hAnsi="Arial" w:cs="Arial"/>
          <w:b/>
          <w:i/>
        </w:rPr>
      </w:pPr>
      <w:r w:rsidRPr="00036E2D">
        <w:rPr>
          <w:rFonts w:ascii="Arial" w:hAnsi="Arial" w:cs="Arial"/>
          <w:sz w:val="24"/>
          <w:szCs w:val="24"/>
        </w:rPr>
        <w:t>Dotyczy:</w:t>
      </w:r>
      <w:r w:rsidR="00626201">
        <w:rPr>
          <w:rFonts w:ascii="Arial" w:hAnsi="Arial" w:cs="Arial"/>
          <w:sz w:val="24"/>
          <w:szCs w:val="24"/>
        </w:rPr>
        <w:t xml:space="preserve"> </w:t>
      </w:r>
      <w:r w:rsidRPr="00036E2D">
        <w:rPr>
          <w:rFonts w:ascii="Arial" w:hAnsi="Arial" w:cs="Arial"/>
          <w:bCs/>
          <w:sz w:val="24"/>
          <w:szCs w:val="24"/>
        </w:rPr>
        <w:t>postępowania</w:t>
      </w:r>
      <w:r w:rsidRPr="00036E2D">
        <w:rPr>
          <w:rFonts w:ascii="Arial" w:eastAsia="Times New Roman" w:hAnsi="Arial" w:cs="Arial"/>
          <w:bCs/>
          <w:iCs/>
          <w:color w:val="000000"/>
          <w:sz w:val="24"/>
          <w:szCs w:val="24"/>
          <w:lang w:eastAsia="pl-PL"/>
        </w:rPr>
        <w:t xml:space="preserve"> w trybie podstawowym </w:t>
      </w:r>
      <w:r w:rsidR="00626201">
        <w:rPr>
          <w:rFonts w:ascii="Arial" w:eastAsia="Times New Roman" w:hAnsi="Arial" w:cs="Arial"/>
          <w:bCs/>
          <w:iCs/>
          <w:color w:val="000000"/>
          <w:sz w:val="24"/>
          <w:szCs w:val="24"/>
          <w:lang w:eastAsia="pl-PL"/>
        </w:rPr>
        <w:t>bez negocjacji</w:t>
      </w:r>
      <w:r>
        <w:rPr>
          <w:rFonts w:ascii="Arial" w:eastAsia="Times New Roman" w:hAnsi="Arial" w:cs="Arial"/>
          <w:bCs/>
          <w:iCs/>
          <w:color w:val="000000"/>
          <w:sz w:val="24"/>
          <w:szCs w:val="24"/>
          <w:lang w:eastAsia="pl-PL"/>
        </w:rPr>
        <w:t xml:space="preserve"> </w:t>
      </w:r>
      <w:r w:rsidR="00626201">
        <w:rPr>
          <w:rFonts w:ascii="Arial" w:eastAsia="Times New Roman" w:hAnsi="Arial" w:cs="Arial"/>
          <w:bCs/>
          <w:iCs/>
          <w:color w:val="000000"/>
          <w:sz w:val="24"/>
          <w:szCs w:val="24"/>
          <w:lang w:eastAsia="pl-PL"/>
        </w:rPr>
        <w:br/>
      </w:r>
      <w:r w:rsidRPr="00036E2D">
        <w:rPr>
          <w:rFonts w:ascii="Arial" w:eastAsia="Times New Roman" w:hAnsi="Arial" w:cs="Arial"/>
          <w:bCs/>
          <w:iCs/>
          <w:color w:val="000000"/>
          <w:sz w:val="24"/>
          <w:szCs w:val="24"/>
          <w:lang w:eastAsia="pl-PL"/>
        </w:rPr>
        <w:t>pn</w:t>
      </w:r>
      <w:r w:rsidRPr="000D6C05">
        <w:rPr>
          <w:rFonts w:ascii="Arial" w:eastAsia="Times New Roman" w:hAnsi="Arial" w:cs="Arial"/>
          <w:bCs/>
          <w:iCs/>
          <w:color w:val="000000"/>
          <w:sz w:val="24"/>
          <w:szCs w:val="24"/>
          <w:lang w:eastAsia="pl-PL"/>
        </w:rPr>
        <w:t xml:space="preserve">.: </w:t>
      </w:r>
      <w:r w:rsidR="00626201" w:rsidRPr="00987507">
        <w:rPr>
          <w:rFonts w:ascii="Arial" w:hAnsi="Arial" w:cs="Arial"/>
          <w:b/>
          <w:bCs/>
          <w:i/>
          <w:iCs/>
          <w:sz w:val="24"/>
          <w:szCs w:val="24"/>
        </w:rPr>
        <w:t>„</w:t>
      </w:r>
      <w:r w:rsidR="00987507" w:rsidRPr="00987507">
        <w:rPr>
          <w:rFonts w:ascii="Arial" w:hAnsi="Arial" w:cs="Arial"/>
          <w:b/>
          <w:bCs/>
          <w:i/>
          <w:iCs/>
          <w:spacing w:val="-3"/>
          <w:sz w:val="24"/>
        </w:rPr>
        <w:t>Przebudowa ul. Zbójnickiej w Szczecinie. Etap II - Przebudowa ul. Zbójnickiej na odcinku od ul. Europejskiej do granicy miasta</w:t>
      </w:r>
      <w:r w:rsidR="00626201" w:rsidRPr="00987507">
        <w:rPr>
          <w:rFonts w:ascii="Arial" w:hAnsi="Arial" w:cs="Arial"/>
          <w:b/>
          <w:bCs/>
          <w:i/>
          <w:iCs/>
          <w:sz w:val="24"/>
          <w:szCs w:val="24"/>
        </w:rPr>
        <w:t>”.</w:t>
      </w:r>
      <w:r w:rsidR="00626201" w:rsidRPr="00987507">
        <w:rPr>
          <w:rFonts w:ascii="Arial" w:hAnsi="Arial" w:cs="Arial"/>
          <w:b/>
          <w:i/>
        </w:rPr>
        <w:t xml:space="preserve">        </w:t>
      </w:r>
    </w:p>
    <w:p w14:paraId="300A01C9" w14:textId="287507A2" w:rsidR="009B3524" w:rsidRPr="00061C5F" w:rsidRDefault="009315C9" w:rsidP="00061C5F">
      <w:pPr>
        <w:widowControl w:val="0"/>
        <w:tabs>
          <w:tab w:val="left" w:pos="8460"/>
          <w:tab w:val="left" w:pos="8910"/>
        </w:tabs>
        <w:spacing w:after="0" w:line="360" w:lineRule="auto"/>
        <w:ind w:left="1985" w:hanging="1134"/>
        <w:jc w:val="both"/>
        <w:rPr>
          <w:rFonts w:ascii="Arial" w:hAnsi="Arial" w:cs="Arial"/>
          <w:color w:val="000000"/>
          <w:sz w:val="24"/>
          <w:szCs w:val="24"/>
          <w:lang w:eastAsia="pl-PL"/>
        </w:rPr>
      </w:pPr>
      <w:r w:rsidRPr="00D948D6">
        <w:rPr>
          <w:b/>
          <w:i/>
        </w:rPr>
        <w:t xml:space="preserve">               </w:t>
      </w:r>
    </w:p>
    <w:p w14:paraId="19D87C41" w14:textId="7FA43608" w:rsidR="00E76926" w:rsidRPr="00E76926" w:rsidRDefault="000A1476" w:rsidP="00061C5F">
      <w:pPr>
        <w:tabs>
          <w:tab w:val="left" w:pos="1560"/>
        </w:tabs>
        <w:spacing w:after="0" w:line="360" w:lineRule="auto"/>
        <w:ind w:left="851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 w:rsidR="00B22782" w:rsidRPr="00036E2D">
        <w:rPr>
          <w:rFonts w:ascii="Arial" w:hAnsi="Arial" w:cs="Arial"/>
          <w:sz w:val="24"/>
          <w:szCs w:val="24"/>
        </w:rPr>
        <w:t>Zamawiający informuje, iż w przedmiotowym postępowaniu wpłynęł</w:t>
      </w:r>
      <w:r w:rsidR="001C1E25">
        <w:rPr>
          <w:rFonts w:ascii="Arial" w:hAnsi="Arial" w:cs="Arial"/>
          <w:sz w:val="24"/>
          <w:szCs w:val="24"/>
        </w:rPr>
        <w:t>y</w:t>
      </w:r>
      <w:r w:rsidR="00F251BB">
        <w:rPr>
          <w:rFonts w:ascii="Arial" w:hAnsi="Arial" w:cs="Arial"/>
          <w:sz w:val="24"/>
          <w:szCs w:val="24"/>
        </w:rPr>
        <w:t xml:space="preserve"> </w:t>
      </w:r>
      <w:r w:rsidR="00B22782" w:rsidRPr="00036E2D">
        <w:rPr>
          <w:rFonts w:ascii="Arial" w:hAnsi="Arial" w:cs="Arial"/>
          <w:sz w:val="24"/>
          <w:szCs w:val="24"/>
        </w:rPr>
        <w:t>pytani</w:t>
      </w:r>
      <w:r w:rsidR="001C1E25">
        <w:rPr>
          <w:rFonts w:ascii="Arial" w:hAnsi="Arial" w:cs="Arial"/>
          <w:sz w:val="24"/>
          <w:szCs w:val="24"/>
        </w:rPr>
        <w:t>a</w:t>
      </w:r>
      <w:r w:rsidR="00B22782" w:rsidRPr="00036E2D">
        <w:rPr>
          <w:rFonts w:ascii="Arial" w:hAnsi="Arial" w:cs="Arial"/>
          <w:sz w:val="24"/>
          <w:szCs w:val="24"/>
        </w:rPr>
        <w:t xml:space="preserve"> dotyczące treści </w:t>
      </w:r>
      <w:r w:rsidR="00B22782">
        <w:rPr>
          <w:rFonts w:ascii="Arial" w:hAnsi="Arial" w:cs="Arial"/>
          <w:sz w:val="24"/>
          <w:szCs w:val="24"/>
        </w:rPr>
        <w:t>SWZ</w:t>
      </w:r>
      <w:r w:rsidR="00B22782" w:rsidRPr="00036E2D">
        <w:rPr>
          <w:rFonts w:ascii="Arial" w:hAnsi="Arial" w:cs="Arial"/>
          <w:sz w:val="24"/>
          <w:szCs w:val="24"/>
        </w:rPr>
        <w:t xml:space="preserve">. Zamawiający na podstawie art. </w:t>
      </w:r>
      <w:r w:rsidR="00E76926">
        <w:rPr>
          <w:rFonts w:ascii="Arial" w:hAnsi="Arial" w:cs="Arial"/>
          <w:sz w:val="24"/>
          <w:szCs w:val="24"/>
        </w:rPr>
        <w:t>284</w:t>
      </w:r>
      <w:r w:rsidR="00B22782" w:rsidRPr="00036E2D">
        <w:rPr>
          <w:rFonts w:ascii="Arial" w:hAnsi="Arial" w:cs="Arial"/>
          <w:sz w:val="24"/>
          <w:szCs w:val="24"/>
        </w:rPr>
        <w:t xml:space="preserve"> ust. </w:t>
      </w:r>
      <w:r w:rsidR="00E76926">
        <w:rPr>
          <w:rFonts w:ascii="Arial" w:hAnsi="Arial" w:cs="Arial"/>
          <w:sz w:val="24"/>
          <w:szCs w:val="24"/>
        </w:rPr>
        <w:t>6</w:t>
      </w:r>
      <w:r w:rsidR="00B22782" w:rsidRPr="00036E2D">
        <w:rPr>
          <w:rFonts w:ascii="Arial" w:hAnsi="Arial" w:cs="Arial"/>
          <w:sz w:val="24"/>
          <w:szCs w:val="24"/>
        </w:rPr>
        <w:t xml:space="preserve"> </w:t>
      </w:r>
      <w:bookmarkStart w:id="0" w:name="_Hlk118363104"/>
      <w:r w:rsidR="00B22782" w:rsidRPr="00036E2D">
        <w:rPr>
          <w:rFonts w:ascii="Arial" w:hAnsi="Arial" w:cs="Arial"/>
          <w:sz w:val="24"/>
          <w:szCs w:val="24"/>
        </w:rPr>
        <w:t>ustawy z dnia 11 września 2019 r. Prawo zamówień publicznych (t.j. Dz. U. z 202</w:t>
      </w:r>
      <w:r w:rsidR="00B22782">
        <w:rPr>
          <w:rFonts w:ascii="Arial" w:hAnsi="Arial" w:cs="Arial"/>
          <w:sz w:val="24"/>
          <w:szCs w:val="24"/>
        </w:rPr>
        <w:t>4</w:t>
      </w:r>
      <w:r w:rsidR="00B22782" w:rsidRPr="00036E2D">
        <w:rPr>
          <w:rFonts w:ascii="Arial" w:hAnsi="Arial" w:cs="Arial"/>
          <w:sz w:val="24"/>
          <w:szCs w:val="24"/>
        </w:rPr>
        <w:t xml:space="preserve"> r., poz. </w:t>
      </w:r>
      <w:bookmarkEnd w:id="0"/>
      <w:r w:rsidR="00B22782">
        <w:rPr>
          <w:rFonts w:ascii="Arial" w:hAnsi="Arial" w:cs="Arial"/>
          <w:sz w:val="24"/>
          <w:szCs w:val="24"/>
        </w:rPr>
        <w:t>1320</w:t>
      </w:r>
      <w:r w:rsidR="001E5667">
        <w:rPr>
          <w:rFonts w:ascii="Arial" w:hAnsi="Arial" w:cs="Arial"/>
          <w:sz w:val="24"/>
          <w:szCs w:val="24"/>
        </w:rPr>
        <w:t xml:space="preserve"> ze zm.</w:t>
      </w:r>
      <w:r w:rsidR="00B22782">
        <w:rPr>
          <w:rFonts w:ascii="Arial" w:hAnsi="Arial" w:cs="Arial"/>
          <w:sz w:val="24"/>
          <w:szCs w:val="24"/>
        </w:rPr>
        <w:t xml:space="preserve">) </w:t>
      </w:r>
      <w:r w:rsidR="00B22782" w:rsidRPr="00036E2D">
        <w:rPr>
          <w:rFonts w:ascii="Arial" w:hAnsi="Arial" w:cs="Arial"/>
          <w:sz w:val="24"/>
          <w:szCs w:val="24"/>
        </w:rPr>
        <w:t xml:space="preserve">przekazuje </w:t>
      </w:r>
      <w:r w:rsidR="00B22782">
        <w:rPr>
          <w:rFonts w:ascii="Arial" w:hAnsi="Arial" w:cs="Arial"/>
          <w:sz w:val="24"/>
          <w:szCs w:val="24"/>
        </w:rPr>
        <w:t>W</w:t>
      </w:r>
      <w:r w:rsidR="00B22782" w:rsidRPr="00036E2D">
        <w:rPr>
          <w:rFonts w:ascii="Arial" w:hAnsi="Arial" w:cs="Arial"/>
          <w:sz w:val="24"/>
          <w:szCs w:val="24"/>
        </w:rPr>
        <w:t>ykonawcom treść pyta</w:t>
      </w:r>
      <w:r w:rsidR="001E5667">
        <w:rPr>
          <w:rFonts w:ascii="Arial" w:hAnsi="Arial" w:cs="Arial"/>
          <w:sz w:val="24"/>
          <w:szCs w:val="24"/>
        </w:rPr>
        <w:t>ń</w:t>
      </w:r>
      <w:r w:rsidR="00B22782" w:rsidRPr="00036E2D">
        <w:rPr>
          <w:rFonts w:ascii="Arial" w:hAnsi="Arial" w:cs="Arial"/>
          <w:sz w:val="24"/>
          <w:szCs w:val="24"/>
        </w:rPr>
        <w:t xml:space="preserve"> wraz z</w:t>
      </w:r>
      <w:r w:rsidR="00B22782">
        <w:rPr>
          <w:rFonts w:ascii="Arial" w:hAnsi="Arial" w:cs="Arial"/>
          <w:sz w:val="24"/>
          <w:szCs w:val="24"/>
        </w:rPr>
        <w:t> </w:t>
      </w:r>
      <w:r w:rsidR="00B22782" w:rsidRPr="00036E2D">
        <w:rPr>
          <w:rFonts w:ascii="Arial" w:hAnsi="Arial" w:cs="Arial"/>
          <w:sz w:val="24"/>
          <w:szCs w:val="24"/>
        </w:rPr>
        <w:t>odpowiedzi</w:t>
      </w:r>
      <w:r w:rsidR="001E5667">
        <w:rPr>
          <w:rFonts w:ascii="Arial" w:hAnsi="Arial" w:cs="Arial"/>
          <w:sz w:val="24"/>
          <w:szCs w:val="24"/>
        </w:rPr>
        <w:t>ami</w:t>
      </w:r>
      <w:r w:rsidR="00B22782" w:rsidRPr="00036E2D">
        <w:rPr>
          <w:rFonts w:ascii="Arial" w:hAnsi="Arial" w:cs="Arial"/>
          <w:sz w:val="24"/>
          <w:szCs w:val="24"/>
        </w:rPr>
        <w:t>:</w:t>
      </w:r>
    </w:p>
    <w:p w14:paraId="652EBAF3" w14:textId="77777777" w:rsidR="00987507" w:rsidRDefault="00987507" w:rsidP="00E76926">
      <w:pPr>
        <w:spacing w:after="0" w:line="360" w:lineRule="auto"/>
        <w:ind w:left="851"/>
        <w:jc w:val="both"/>
        <w:rPr>
          <w:rFonts w:ascii="Arial" w:hAnsi="Arial" w:cs="Arial"/>
          <w:b/>
          <w:sz w:val="24"/>
          <w:szCs w:val="24"/>
          <w:u w:val="single"/>
        </w:rPr>
      </w:pPr>
    </w:p>
    <w:p w14:paraId="63B1FAD0" w14:textId="387E6D2A" w:rsidR="00E76926" w:rsidRDefault="00F4089D" w:rsidP="00E76926">
      <w:pPr>
        <w:spacing w:after="0" w:line="360" w:lineRule="auto"/>
        <w:ind w:left="851"/>
        <w:jc w:val="both"/>
        <w:rPr>
          <w:rFonts w:ascii="Arial" w:hAnsi="Arial" w:cs="Arial"/>
          <w:b/>
          <w:sz w:val="24"/>
          <w:szCs w:val="24"/>
          <w:u w:val="single"/>
        </w:rPr>
      </w:pPr>
      <w:r w:rsidRPr="00DA5967">
        <w:rPr>
          <w:rFonts w:ascii="Arial" w:hAnsi="Arial" w:cs="Arial"/>
          <w:b/>
          <w:sz w:val="24"/>
          <w:szCs w:val="24"/>
          <w:u w:val="single"/>
        </w:rPr>
        <w:t xml:space="preserve">Pytanie nr </w:t>
      </w:r>
      <w:r w:rsidR="00D60C29">
        <w:rPr>
          <w:rFonts w:ascii="Arial" w:hAnsi="Arial" w:cs="Arial"/>
          <w:b/>
          <w:sz w:val="24"/>
          <w:szCs w:val="24"/>
          <w:u w:val="single"/>
        </w:rPr>
        <w:t>1</w:t>
      </w:r>
      <w:r w:rsidRPr="00DA5967">
        <w:rPr>
          <w:rFonts w:ascii="Arial" w:hAnsi="Arial" w:cs="Arial"/>
          <w:b/>
          <w:sz w:val="24"/>
          <w:szCs w:val="24"/>
          <w:u w:val="single"/>
        </w:rPr>
        <w:t>:</w:t>
      </w:r>
    </w:p>
    <w:p w14:paraId="74A0168D" w14:textId="0BA83262" w:rsidR="00D60C29" w:rsidRDefault="0013456D" w:rsidP="00B9356B">
      <w:pPr>
        <w:spacing w:after="0" w:line="360" w:lineRule="auto"/>
        <w:ind w:left="851"/>
        <w:jc w:val="both"/>
        <w:rPr>
          <w:rFonts w:ascii="Arial" w:hAnsi="Arial" w:cs="Arial"/>
          <w:b/>
          <w:sz w:val="24"/>
          <w:szCs w:val="24"/>
          <w:u w:val="single"/>
        </w:rPr>
      </w:pPr>
      <w:r w:rsidRPr="0013456D">
        <w:rPr>
          <w:rFonts w:ascii="Arial" w:hAnsi="Arial" w:cs="Arial"/>
          <w:sz w:val="24"/>
          <w:szCs w:val="24"/>
        </w:rPr>
        <w:t>Dotyczy branży sanitarnej. Prosimy o dodanie do Tabeli Elementów Rozliczeniowych pozycji na wykonanie trójnika siodłowego de400/160</w:t>
      </w:r>
      <w:r w:rsidRPr="0013456D">
        <w:rPr>
          <w:rFonts w:ascii="Arial" w:hAnsi="Arial" w:cs="Arial"/>
          <w:b/>
          <w:sz w:val="24"/>
          <w:szCs w:val="24"/>
        </w:rPr>
        <w:t>.</w:t>
      </w:r>
      <w:r w:rsidRPr="0013456D">
        <w:rPr>
          <w:rFonts w:ascii="Arial" w:hAnsi="Arial" w:cs="Arial"/>
          <w:b/>
          <w:sz w:val="24"/>
          <w:szCs w:val="24"/>
          <w:u w:val="single"/>
        </w:rPr>
        <w:t xml:space="preserve"> </w:t>
      </w:r>
      <w:r w:rsidR="00F4089D" w:rsidRPr="00DA5967">
        <w:rPr>
          <w:rFonts w:ascii="Arial" w:hAnsi="Arial" w:cs="Arial"/>
          <w:b/>
          <w:sz w:val="24"/>
          <w:szCs w:val="24"/>
          <w:u w:val="single"/>
        </w:rPr>
        <w:t xml:space="preserve">Odpowiedź na pytanie nr </w:t>
      </w:r>
      <w:r w:rsidR="00D60C29">
        <w:rPr>
          <w:rFonts w:ascii="Arial" w:hAnsi="Arial" w:cs="Arial"/>
          <w:b/>
          <w:sz w:val="24"/>
          <w:szCs w:val="24"/>
          <w:u w:val="single"/>
        </w:rPr>
        <w:t>1</w:t>
      </w:r>
      <w:r w:rsidR="00F4089D" w:rsidRPr="00DA5967">
        <w:rPr>
          <w:rFonts w:ascii="Arial" w:hAnsi="Arial" w:cs="Arial"/>
          <w:b/>
          <w:sz w:val="24"/>
          <w:szCs w:val="24"/>
          <w:u w:val="single"/>
        </w:rPr>
        <w:t>:</w:t>
      </w:r>
    </w:p>
    <w:p w14:paraId="78E008F5" w14:textId="6D759FF4" w:rsidR="00712538" w:rsidRPr="00712538" w:rsidRDefault="00712538" w:rsidP="00712538">
      <w:pPr>
        <w:spacing w:after="0" w:line="360" w:lineRule="auto"/>
        <w:ind w:left="851"/>
        <w:jc w:val="both"/>
        <w:rPr>
          <w:rFonts w:ascii="Arial" w:eastAsiaTheme="minorHAnsi" w:hAnsi="Arial" w:cs="Arial"/>
          <w:sz w:val="24"/>
          <w:szCs w:val="24"/>
        </w:rPr>
      </w:pPr>
      <w:r w:rsidRPr="00712538">
        <w:rPr>
          <w:rFonts w:ascii="Arial" w:hAnsi="Arial" w:cs="Arial"/>
          <w:sz w:val="24"/>
          <w:szCs w:val="24"/>
        </w:rPr>
        <w:t xml:space="preserve">Do postępowania </w:t>
      </w:r>
      <w:r w:rsidR="00D12187">
        <w:rPr>
          <w:rFonts w:ascii="Arial" w:hAnsi="Arial" w:cs="Arial"/>
          <w:sz w:val="24"/>
          <w:szCs w:val="24"/>
        </w:rPr>
        <w:t>załączony</w:t>
      </w:r>
      <w:r w:rsidRPr="00712538">
        <w:rPr>
          <w:rFonts w:ascii="Arial" w:hAnsi="Arial" w:cs="Arial"/>
          <w:sz w:val="24"/>
          <w:szCs w:val="24"/>
        </w:rPr>
        <w:t xml:space="preserve"> jest  przedmiar robót, który szczegółowo przedstawia asortyment/zakres  niezbędnych do wykonania prac .</w:t>
      </w:r>
    </w:p>
    <w:p w14:paraId="45C488BA" w14:textId="77777777" w:rsidR="00712538" w:rsidRPr="00712538" w:rsidRDefault="00712538" w:rsidP="00712538">
      <w:pPr>
        <w:spacing w:after="0" w:line="360" w:lineRule="auto"/>
        <w:ind w:left="851"/>
        <w:jc w:val="both"/>
        <w:rPr>
          <w:rFonts w:ascii="Arial" w:hAnsi="Arial" w:cs="Arial"/>
          <w:sz w:val="24"/>
          <w:szCs w:val="24"/>
        </w:rPr>
      </w:pPr>
      <w:r w:rsidRPr="00712538">
        <w:rPr>
          <w:rFonts w:ascii="Arial" w:hAnsi="Arial" w:cs="Arial"/>
          <w:sz w:val="24"/>
          <w:szCs w:val="24"/>
        </w:rPr>
        <w:lastRenderedPageBreak/>
        <w:t>Nie mniej jednak w celu uszczegółowienia zakresu Zamawiający dokonał modyfikacji Załącznika 1 A Tabela Elementów  rozliczeniowych – poprzez dodanie pozycji TER nr 63a, 63b.</w:t>
      </w:r>
    </w:p>
    <w:p w14:paraId="0F636629" w14:textId="23722852" w:rsidR="0085664D" w:rsidRPr="0085664D" w:rsidRDefault="00AD4FEF" w:rsidP="0085664D">
      <w:pPr>
        <w:spacing w:after="0" w:line="360" w:lineRule="auto"/>
        <w:ind w:left="851"/>
        <w:jc w:val="both"/>
        <w:rPr>
          <w:rFonts w:ascii="Arial" w:hAnsi="Arial" w:cs="Arial"/>
          <w:sz w:val="24"/>
          <w:szCs w:val="24"/>
        </w:rPr>
      </w:pPr>
      <w:r>
        <w:rPr>
          <w:noProof/>
        </w:rPr>
        <w:drawing>
          <wp:inline distT="0" distB="0" distL="0" distR="0" wp14:anchorId="387948D3" wp14:editId="221DE525">
            <wp:extent cx="5038725" cy="476250"/>
            <wp:effectExtent l="0" t="0" r="9525" b="0"/>
            <wp:docPr id="315142010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r:link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38725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449B06" w14:textId="77777777" w:rsidR="00987507" w:rsidRDefault="00987507" w:rsidP="001F5E8A">
      <w:pPr>
        <w:spacing w:after="0" w:line="360" w:lineRule="auto"/>
        <w:ind w:left="851"/>
        <w:jc w:val="both"/>
        <w:rPr>
          <w:rFonts w:ascii="Arial" w:hAnsi="Arial" w:cs="Arial"/>
          <w:b/>
          <w:sz w:val="24"/>
          <w:szCs w:val="24"/>
          <w:u w:val="single"/>
        </w:rPr>
      </w:pPr>
    </w:p>
    <w:p w14:paraId="2823CEB7" w14:textId="731106F3" w:rsidR="001F5E8A" w:rsidRDefault="001F5E8A" w:rsidP="001F5E8A">
      <w:pPr>
        <w:spacing w:after="0" w:line="360" w:lineRule="auto"/>
        <w:ind w:left="851"/>
        <w:jc w:val="both"/>
        <w:rPr>
          <w:rFonts w:ascii="Arial" w:hAnsi="Arial" w:cs="Arial"/>
          <w:b/>
          <w:sz w:val="24"/>
          <w:szCs w:val="24"/>
          <w:u w:val="single"/>
        </w:rPr>
      </w:pPr>
      <w:r w:rsidRPr="00DA5967">
        <w:rPr>
          <w:rFonts w:ascii="Arial" w:hAnsi="Arial" w:cs="Arial"/>
          <w:b/>
          <w:sz w:val="24"/>
          <w:szCs w:val="24"/>
          <w:u w:val="single"/>
        </w:rPr>
        <w:t xml:space="preserve">Pytanie nr </w:t>
      </w:r>
      <w:r>
        <w:rPr>
          <w:rFonts w:ascii="Arial" w:hAnsi="Arial" w:cs="Arial"/>
          <w:b/>
          <w:sz w:val="24"/>
          <w:szCs w:val="24"/>
          <w:u w:val="single"/>
        </w:rPr>
        <w:t>2:</w:t>
      </w:r>
    </w:p>
    <w:p w14:paraId="6078C007" w14:textId="44BC8FF8" w:rsidR="002E5457" w:rsidRPr="00825078" w:rsidRDefault="0013456D" w:rsidP="00825078">
      <w:pPr>
        <w:spacing w:after="0" w:line="360" w:lineRule="auto"/>
        <w:ind w:left="851"/>
        <w:jc w:val="both"/>
        <w:rPr>
          <w:rFonts w:ascii="Arial" w:hAnsi="Arial" w:cs="Arial"/>
          <w:b/>
          <w:sz w:val="24"/>
          <w:szCs w:val="24"/>
          <w:u w:val="single"/>
        </w:rPr>
      </w:pPr>
      <w:r w:rsidRPr="0013456D">
        <w:rPr>
          <w:rFonts w:ascii="Arial" w:hAnsi="Arial" w:cs="Arial"/>
          <w:sz w:val="24"/>
          <w:szCs w:val="24"/>
        </w:rPr>
        <w:t xml:space="preserve">Dotyczy branży sanitarnej. Prosimy o dodanie do Tabeli Elementów Rozliczeniowych pozycji na wykonanie obejmy siodłowej de315/160. </w:t>
      </w:r>
      <w:r w:rsidR="002E5457" w:rsidRPr="00825078">
        <w:rPr>
          <w:rFonts w:ascii="Arial" w:hAnsi="Arial" w:cs="Arial"/>
          <w:b/>
          <w:sz w:val="24"/>
          <w:szCs w:val="24"/>
          <w:u w:val="single"/>
        </w:rPr>
        <w:t>Odpowiedź na pytanie nr 2:</w:t>
      </w:r>
    </w:p>
    <w:p w14:paraId="51CDA051" w14:textId="3B4DE932" w:rsidR="00AD4FEF" w:rsidRPr="00AD4FEF" w:rsidRDefault="00AD4FEF" w:rsidP="00D5589B">
      <w:pPr>
        <w:spacing w:after="0" w:line="360" w:lineRule="auto"/>
        <w:ind w:left="851"/>
        <w:jc w:val="both"/>
        <w:rPr>
          <w:rFonts w:ascii="Arial" w:eastAsiaTheme="minorHAnsi" w:hAnsi="Arial" w:cs="Arial"/>
          <w:sz w:val="24"/>
          <w:szCs w:val="24"/>
        </w:rPr>
      </w:pPr>
      <w:r w:rsidRPr="00AD4FEF">
        <w:rPr>
          <w:rFonts w:ascii="Arial" w:hAnsi="Arial" w:cs="Arial"/>
          <w:sz w:val="24"/>
          <w:szCs w:val="24"/>
        </w:rPr>
        <w:t xml:space="preserve">W celu uszczegółowienia zakresu Zamawiający dokonał modyfikacji Załącznika </w:t>
      </w:r>
      <w:r>
        <w:rPr>
          <w:rFonts w:ascii="Arial" w:hAnsi="Arial" w:cs="Arial"/>
          <w:sz w:val="24"/>
          <w:szCs w:val="24"/>
        </w:rPr>
        <w:t xml:space="preserve">nr </w:t>
      </w:r>
      <w:r w:rsidRPr="00AD4FEF">
        <w:rPr>
          <w:rFonts w:ascii="Arial" w:hAnsi="Arial" w:cs="Arial"/>
          <w:sz w:val="24"/>
          <w:szCs w:val="24"/>
        </w:rPr>
        <w:t>1A Tabela Elementów  rozliczeniowych – poprzez dodanie pozycji TER nr 63a, 63b.</w:t>
      </w:r>
    </w:p>
    <w:p w14:paraId="17E0294B" w14:textId="77777777" w:rsidR="003928CC" w:rsidRPr="003928CC" w:rsidRDefault="003928CC" w:rsidP="003928CC">
      <w:pPr>
        <w:spacing w:after="0" w:line="360" w:lineRule="auto"/>
        <w:ind w:left="851"/>
        <w:jc w:val="both"/>
        <w:rPr>
          <w:rFonts w:ascii="Arial" w:hAnsi="Arial" w:cs="Arial"/>
          <w:bCs/>
          <w:sz w:val="24"/>
          <w:szCs w:val="24"/>
        </w:rPr>
      </w:pPr>
    </w:p>
    <w:p w14:paraId="757B8DA6" w14:textId="77777777" w:rsidR="00787C87" w:rsidRDefault="00787C87" w:rsidP="00DA0ADD">
      <w:pPr>
        <w:autoSpaceDE w:val="0"/>
        <w:autoSpaceDN w:val="0"/>
        <w:adjustRightInd w:val="0"/>
        <w:spacing w:after="0" w:line="360" w:lineRule="auto"/>
        <w:ind w:left="851"/>
        <w:jc w:val="both"/>
        <w:rPr>
          <w:rFonts w:ascii="Arial" w:eastAsiaTheme="minorHAnsi" w:hAnsi="Arial" w:cs="Arial"/>
          <w:b/>
          <w:bCs/>
          <w:sz w:val="24"/>
          <w:szCs w:val="24"/>
        </w:rPr>
      </w:pPr>
    </w:p>
    <w:p w14:paraId="4DC52381" w14:textId="77777777" w:rsidR="001F5E8A" w:rsidRDefault="001F5E8A" w:rsidP="00DA0ADD">
      <w:pPr>
        <w:tabs>
          <w:tab w:val="left" w:pos="938"/>
        </w:tabs>
        <w:spacing w:after="0" w:line="360" w:lineRule="auto"/>
        <w:ind w:left="868"/>
        <w:jc w:val="both"/>
        <w:rPr>
          <w:rFonts w:ascii="Arial" w:hAnsi="Arial" w:cs="Arial"/>
          <w:b/>
          <w:sz w:val="24"/>
          <w:szCs w:val="24"/>
          <w:u w:val="single"/>
        </w:rPr>
      </w:pPr>
    </w:p>
    <w:p w14:paraId="10F086D1" w14:textId="162A3B93" w:rsidR="00C01ADB" w:rsidRPr="00F251BB" w:rsidRDefault="009B3524" w:rsidP="00F251BB">
      <w:pPr>
        <w:pStyle w:val="Tekstpodstawowywcity2"/>
        <w:ind w:left="3686"/>
        <w:rPr>
          <w:rFonts w:ascii="Arial" w:hAnsi="Arial" w:cs="Arial"/>
          <w:i/>
          <w:iCs/>
          <w:sz w:val="24"/>
          <w:szCs w:val="24"/>
        </w:rPr>
      </w:pPr>
      <w:r w:rsidRPr="00D60C29">
        <w:rPr>
          <w:rFonts w:ascii="Arial" w:hAnsi="Arial" w:cs="Arial"/>
          <w:i/>
          <w:iCs/>
          <w:sz w:val="24"/>
          <w:szCs w:val="24"/>
        </w:rPr>
        <w:t>Zatwierdzone przez Kierownika Zamawiającego</w:t>
      </w:r>
    </w:p>
    <w:p w14:paraId="5F7C471C" w14:textId="77777777" w:rsidR="00C01ADB" w:rsidRDefault="00C01ADB" w:rsidP="006B7E95">
      <w:pPr>
        <w:pStyle w:val="Tekstpodstawowywcity2"/>
        <w:spacing w:after="0" w:line="240" w:lineRule="auto"/>
        <w:ind w:left="0"/>
        <w:rPr>
          <w:rFonts w:ascii="Arial" w:hAnsi="Arial" w:cs="Arial"/>
          <w:sz w:val="20"/>
          <w:szCs w:val="20"/>
        </w:rPr>
      </w:pPr>
    </w:p>
    <w:p w14:paraId="41675A8A" w14:textId="77777777" w:rsidR="00061C5F" w:rsidRDefault="00061C5F" w:rsidP="006B7E95">
      <w:pPr>
        <w:pStyle w:val="Tekstpodstawowywcity2"/>
        <w:spacing w:after="0" w:line="240" w:lineRule="auto"/>
        <w:ind w:left="0"/>
        <w:rPr>
          <w:rFonts w:ascii="Arial" w:hAnsi="Arial" w:cs="Arial"/>
          <w:sz w:val="20"/>
          <w:szCs w:val="20"/>
        </w:rPr>
      </w:pPr>
    </w:p>
    <w:p w14:paraId="3E245594" w14:textId="77777777" w:rsidR="00061C5F" w:rsidRDefault="00061C5F" w:rsidP="006B7E95">
      <w:pPr>
        <w:pStyle w:val="Tekstpodstawowywcity2"/>
        <w:spacing w:after="0" w:line="240" w:lineRule="auto"/>
        <w:ind w:left="0"/>
        <w:rPr>
          <w:rFonts w:ascii="Arial" w:hAnsi="Arial" w:cs="Arial"/>
          <w:sz w:val="20"/>
          <w:szCs w:val="20"/>
        </w:rPr>
      </w:pPr>
    </w:p>
    <w:p w14:paraId="3074A7E6" w14:textId="77777777" w:rsidR="00061C5F" w:rsidRDefault="00061C5F" w:rsidP="006B7E95">
      <w:pPr>
        <w:pStyle w:val="Tekstpodstawowywcity2"/>
        <w:spacing w:after="0" w:line="240" w:lineRule="auto"/>
        <w:ind w:left="0"/>
        <w:rPr>
          <w:rFonts w:ascii="Arial" w:hAnsi="Arial" w:cs="Arial"/>
          <w:sz w:val="20"/>
          <w:szCs w:val="20"/>
        </w:rPr>
      </w:pPr>
    </w:p>
    <w:p w14:paraId="42829F67" w14:textId="77777777" w:rsidR="00061C5F" w:rsidRDefault="00061C5F" w:rsidP="006B7E95">
      <w:pPr>
        <w:pStyle w:val="Tekstpodstawowywcity2"/>
        <w:spacing w:after="0" w:line="240" w:lineRule="auto"/>
        <w:ind w:left="0"/>
        <w:rPr>
          <w:rFonts w:ascii="Arial" w:hAnsi="Arial" w:cs="Arial"/>
          <w:sz w:val="20"/>
          <w:szCs w:val="20"/>
        </w:rPr>
      </w:pPr>
    </w:p>
    <w:p w14:paraId="6ED1E0E8" w14:textId="77777777" w:rsidR="00061C5F" w:rsidRDefault="00061C5F" w:rsidP="006B7E95">
      <w:pPr>
        <w:pStyle w:val="Tekstpodstawowywcity2"/>
        <w:spacing w:after="0" w:line="240" w:lineRule="auto"/>
        <w:ind w:left="0"/>
        <w:rPr>
          <w:rFonts w:ascii="Arial" w:hAnsi="Arial" w:cs="Arial"/>
          <w:sz w:val="20"/>
          <w:szCs w:val="20"/>
        </w:rPr>
      </w:pPr>
    </w:p>
    <w:p w14:paraId="4B9DDB8B" w14:textId="77777777" w:rsidR="00367CEB" w:rsidRDefault="00367CEB" w:rsidP="007E7C79">
      <w:pPr>
        <w:pStyle w:val="Tekstpodstawowywcity2"/>
        <w:spacing w:after="0" w:line="240" w:lineRule="auto"/>
        <w:ind w:left="851"/>
        <w:rPr>
          <w:rFonts w:ascii="Arial" w:hAnsi="Arial" w:cs="Arial"/>
        </w:rPr>
      </w:pPr>
    </w:p>
    <w:p w14:paraId="5001D16E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69BAFDA9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77BCFC23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281D7032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06E7D632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2F8CBAD6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1BCB1F9A" w14:textId="77777777" w:rsidR="000E1DFA" w:rsidRDefault="000E1DFA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301BA1DF" w14:textId="77777777" w:rsidR="000E1DFA" w:rsidRDefault="000E1DFA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24605155" w14:textId="77777777" w:rsidR="000E1DFA" w:rsidRDefault="000E1DFA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598F023D" w14:textId="77777777" w:rsidR="000E1DFA" w:rsidRDefault="000E1DFA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1CCDC3A7" w14:textId="77777777" w:rsidR="000E1DFA" w:rsidRDefault="000E1DFA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173DEF37" w14:textId="77777777" w:rsidR="000E1DFA" w:rsidRDefault="000E1DFA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5B48237F" w14:textId="77777777" w:rsidR="000E1DFA" w:rsidRDefault="000E1DFA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3EC0DCCC" w14:textId="77777777" w:rsidR="000E1DFA" w:rsidRDefault="000E1DFA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39ABC030" w14:textId="77777777" w:rsidR="000E1DFA" w:rsidRDefault="000E1DFA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4013EF09" w14:textId="77777777" w:rsidR="000E1DFA" w:rsidRDefault="000E1DFA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7D8C59E0" w14:textId="0CF8CE6D" w:rsidR="006B7E95" w:rsidRPr="00E46DB2" w:rsidRDefault="009B3524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  <w:r w:rsidRPr="00E46DB2">
        <w:rPr>
          <w:rFonts w:ascii="Arial" w:hAnsi="Arial" w:cs="Arial"/>
          <w:sz w:val="20"/>
          <w:szCs w:val="20"/>
        </w:rPr>
        <w:t xml:space="preserve">Sprawę prowadzi: </w:t>
      </w:r>
      <w:r w:rsidR="00837A5E" w:rsidRPr="00E46DB2">
        <w:rPr>
          <w:rFonts w:ascii="Arial" w:hAnsi="Arial" w:cs="Arial"/>
          <w:sz w:val="20"/>
          <w:szCs w:val="20"/>
        </w:rPr>
        <w:t>Iwona Al Sisi</w:t>
      </w:r>
      <w:r w:rsidRPr="00E46DB2">
        <w:rPr>
          <w:rFonts w:ascii="Arial" w:hAnsi="Arial" w:cs="Arial"/>
          <w:sz w:val="20"/>
          <w:szCs w:val="20"/>
        </w:rPr>
        <w:t>, tel. 91 48-00-</w:t>
      </w:r>
      <w:r w:rsidR="00563267" w:rsidRPr="00E46DB2">
        <w:rPr>
          <w:rFonts w:ascii="Arial" w:hAnsi="Arial" w:cs="Arial"/>
          <w:sz w:val="20"/>
          <w:szCs w:val="20"/>
        </w:rPr>
        <w:t>4</w:t>
      </w:r>
      <w:r w:rsidR="00837A5E" w:rsidRPr="00E46DB2">
        <w:rPr>
          <w:rFonts w:ascii="Arial" w:hAnsi="Arial" w:cs="Arial"/>
          <w:sz w:val="20"/>
          <w:szCs w:val="20"/>
        </w:rPr>
        <w:t>2</w:t>
      </w:r>
      <w:r w:rsidR="00987507">
        <w:rPr>
          <w:rFonts w:ascii="Arial" w:hAnsi="Arial" w:cs="Arial"/>
          <w:sz w:val="20"/>
          <w:szCs w:val="20"/>
        </w:rPr>
        <w:t>9</w:t>
      </w:r>
      <w:r w:rsidRPr="00E46DB2">
        <w:rPr>
          <w:rFonts w:ascii="Arial" w:hAnsi="Arial" w:cs="Arial"/>
          <w:sz w:val="20"/>
          <w:szCs w:val="20"/>
        </w:rPr>
        <w:t xml:space="preserve">         </w:t>
      </w:r>
    </w:p>
    <w:sectPr w:rsidR="006B7E95" w:rsidRPr="00E46DB2" w:rsidSect="00323608">
      <w:footerReference w:type="default" r:id="rId10"/>
      <w:pgSz w:w="11906" w:h="16838"/>
      <w:pgMar w:top="1418" w:right="1701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118A9A" w14:textId="77777777" w:rsidR="0059636E" w:rsidRDefault="0059636E">
      <w:pPr>
        <w:spacing w:after="0" w:line="240" w:lineRule="auto"/>
      </w:pPr>
      <w:r>
        <w:separator/>
      </w:r>
    </w:p>
  </w:endnote>
  <w:endnote w:type="continuationSeparator" w:id="0">
    <w:p w14:paraId="7FB062D7" w14:textId="77777777" w:rsidR="0059636E" w:rsidRDefault="0059636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1BEB3E" w14:textId="77777777" w:rsidR="00B53C59" w:rsidRPr="005E75B5" w:rsidRDefault="00D4207D" w:rsidP="00FC38E6">
    <w:pPr>
      <w:pStyle w:val="Stopka"/>
      <w:ind w:firstLine="1843"/>
      <w:rPr>
        <w:b/>
        <w:color w:val="404040"/>
      </w:rPr>
    </w:pPr>
    <w:r>
      <w:rPr>
        <w:b/>
        <w:noProof/>
        <w:color w:val="404040"/>
        <w:lang w:eastAsia="pl-PL"/>
      </w:rPr>
      <w:drawing>
        <wp:anchor distT="0" distB="0" distL="114300" distR="114300" simplePos="0" relativeHeight="251659264" behindDoc="1" locked="0" layoutInCell="1" allowOverlap="1" wp14:anchorId="637205FB" wp14:editId="285C5570">
          <wp:simplePos x="0" y="0"/>
          <wp:positionH relativeFrom="column">
            <wp:posOffset>557530</wp:posOffset>
          </wp:positionH>
          <wp:positionV relativeFrom="paragraph">
            <wp:posOffset>-13335</wp:posOffset>
          </wp:positionV>
          <wp:extent cx="409575" cy="1638300"/>
          <wp:effectExtent l="0" t="0" r="9525" b="0"/>
          <wp:wrapNone/>
          <wp:docPr id="4" name="Obraz 4" descr="kresk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" descr="kresk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09575" cy="1638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5E75B5">
      <w:rPr>
        <w:b/>
        <w:noProof/>
        <w:color w:val="404040"/>
        <w:lang w:eastAsia="pl-PL"/>
      </w:rPr>
      <w:t>Zarząd Dróg i Transportu Miejskiego</w:t>
    </w:r>
  </w:p>
  <w:p w14:paraId="471C70B5" w14:textId="77777777" w:rsidR="00B53C59" w:rsidRPr="005E75B5" w:rsidRDefault="00B53C59" w:rsidP="00FC38E6">
    <w:pPr>
      <w:pStyle w:val="Stopka"/>
      <w:ind w:firstLine="1843"/>
      <w:rPr>
        <w:color w:val="404040"/>
        <w:sz w:val="20"/>
        <w:szCs w:val="20"/>
      </w:rPr>
    </w:pPr>
  </w:p>
  <w:p w14:paraId="291C98A9" w14:textId="77777777" w:rsidR="00B53C59" w:rsidRPr="005E75B5" w:rsidRDefault="00D4207D" w:rsidP="00FC38E6">
    <w:pPr>
      <w:pStyle w:val="Stopka"/>
      <w:tabs>
        <w:tab w:val="clear" w:pos="4536"/>
        <w:tab w:val="center" w:pos="6237"/>
      </w:tabs>
      <w:ind w:firstLine="1843"/>
      <w:rPr>
        <w:color w:val="404040"/>
        <w:sz w:val="20"/>
        <w:szCs w:val="20"/>
      </w:rPr>
    </w:pPr>
    <w:r w:rsidRPr="005E75B5">
      <w:rPr>
        <w:color w:val="404040"/>
        <w:sz w:val="20"/>
        <w:szCs w:val="20"/>
      </w:rPr>
      <w:t>ul. Sebastiana Klonowica 5</w:t>
    </w:r>
  </w:p>
  <w:p w14:paraId="49195B1E" w14:textId="77777777" w:rsidR="00B53C59" w:rsidRPr="005E75B5" w:rsidRDefault="00D4207D" w:rsidP="000600F0">
    <w:pPr>
      <w:pStyle w:val="Stopka"/>
      <w:tabs>
        <w:tab w:val="clear" w:pos="4536"/>
        <w:tab w:val="left" w:pos="6237"/>
      </w:tabs>
      <w:ind w:firstLine="1843"/>
      <w:rPr>
        <w:color w:val="404040"/>
        <w:sz w:val="20"/>
        <w:szCs w:val="20"/>
      </w:rPr>
    </w:pPr>
    <w:r w:rsidRPr="005E75B5">
      <w:rPr>
        <w:color w:val="404040"/>
        <w:sz w:val="20"/>
        <w:szCs w:val="20"/>
      </w:rPr>
      <w:t>71-241 Szczecin, Polska</w:t>
    </w:r>
    <w:r>
      <w:rPr>
        <w:color w:val="404040"/>
        <w:sz w:val="20"/>
        <w:szCs w:val="20"/>
      </w:rPr>
      <w:t xml:space="preserve">                                                     </w:t>
    </w:r>
    <w:r w:rsidRPr="005E75B5">
      <w:rPr>
        <w:color w:val="404040"/>
        <w:sz w:val="20"/>
        <w:szCs w:val="20"/>
      </w:rPr>
      <w:t>e-mail: zditm@zditm.szczecin.pl</w:t>
    </w:r>
  </w:p>
  <w:p w14:paraId="6CC971ED" w14:textId="704B6BBD" w:rsidR="00B53C59" w:rsidRPr="005E75B5" w:rsidRDefault="00D4207D" w:rsidP="00A526AD">
    <w:pPr>
      <w:pStyle w:val="Stopka"/>
      <w:tabs>
        <w:tab w:val="clear" w:pos="4536"/>
        <w:tab w:val="left" w:pos="6237"/>
      </w:tabs>
      <w:ind w:firstLine="1843"/>
      <w:rPr>
        <w:color w:val="404040"/>
        <w:sz w:val="20"/>
        <w:szCs w:val="20"/>
        <w:lang w:val="en-US"/>
      </w:rPr>
    </w:pPr>
    <w:r w:rsidRPr="005E75B5">
      <w:rPr>
        <w:color w:val="404040"/>
        <w:sz w:val="20"/>
        <w:szCs w:val="20"/>
        <w:lang w:val="en-US"/>
      </w:rPr>
      <w:t xml:space="preserve">tel. 91 48 00 </w:t>
    </w:r>
    <w:r w:rsidR="00B74F35">
      <w:rPr>
        <w:color w:val="404040"/>
        <w:sz w:val="20"/>
        <w:szCs w:val="20"/>
        <w:lang w:val="en-US"/>
      </w:rPr>
      <w:t>443</w:t>
    </w:r>
    <w:r w:rsidRPr="005E75B5">
      <w:rPr>
        <w:color w:val="404040"/>
        <w:sz w:val="20"/>
        <w:szCs w:val="20"/>
        <w:lang w:val="en-US"/>
      </w:rPr>
      <w:t>, fax: 91 43 93 003</w:t>
    </w:r>
    <w:r>
      <w:rPr>
        <w:color w:val="404040"/>
        <w:sz w:val="20"/>
        <w:szCs w:val="20"/>
        <w:lang w:val="en-US"/>
      </w:rPr>
      <w:t xml:space="preserve">                                </w:t>
    </w:r>
    <w:hyperlink r:id="rId2" w:history="1">
      <w:r w:rsidRPr="00025717">
        <w:rPr>
          <w:rStyle w:val="Hipercze"/>
          <w:sz w:val="20"/>
          <w:szCs w:val="20"/>
          <w:lang w:val="en-US"/>
        </w:rPr>
        <w:t>www.zditm.szczecin.pl</w:t>
      </w:r>
    </w:hyperlink>
  </w:p>
  <w:p w14:paraId="07247DBF" w14:textId="77777777" w:rsidR="00B53C59" w:rsidRDefault="00D4207D" w:rsidP="00A526AD">
    <w:pPr>
      <w:pStyle w:val="Stopka"/>
      <w:tabs>
        <w:tab w:val="clear" w:pos="4536"/>
        <w:tab w:val="left" w:pos="6237"/>
      </w:tabs>
      <w:ind w:firstLine="1843"/>
      <w:rPr>
        <w:color w:val="404040"/>
        <w:sz w:val="20"/>
        <w:szCs w:val="20"/>
        <w:lang w:val="en-US"/>
      </w:rPr>
    </w:pPr>
    <w:r>
      <w:rPr>
        <w:color w:val="404040"/>
        <w:sz w:val="20"/>
        <w:szCs w:val="20"/>
        <w:lang w:val="en-US"/>
      </w:rPr>
      <w:t>NIP 8522596059 Regon 321165698</w:t>
    </w:r>
  </w:p>
  <w:p w14:paraId="1DF8CA8D" w14:textId="77777777" w:rsidR="00B53C59" w:rsidRPr="005E75B5" w:rsidRDefault="00B53C59" w:rsidP="002938D0">
    <w:pPr>
      <w:pStyle w:val="Stopka"/>
      <w:rPr>
        <w:sz w:val="20"/>
        <w:szCs w:val="20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BD81A8" w14:textId="77777777" w:rsidR="0059636E" w:rsidRDefault="0059636E">
      <w:pPr>
        <w:spacing w:after="0" w:line="240" w:lineRule="auto"/>
      </w:pPr>
      <w:r>
        <w:separator/>
      </w:r>
    </w:p>
  </w:footnote>
  <w:footnote w:type="continuationSeparator" w:id="0">
    <w:p w14:paraId="2A1D715B" w14:textId="77777777" w:rsidR="0059636E" w:rsidRDefault="0059636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A36B38"/>
    <w:multiLevelType w:val="hybridMultilevel"/>
    <w:tmpl w:val="68AE4F14"/>
    <w:lvl w:ilvl="0" w:tplc="E06ABEC6">
      <w:start w:val="1"/>
      <w:numFmt w:val="lowerLetter"/>
      <w:lvlText w:val="%1)"/>
      <w:lvlJc w:val="left"/>
      <w:pPr>
        <w:ind w:left="121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 w15:restartNumberingAfterBreak="0">
    <w:nsid w:val="0C6A7087"/>
    <w:multiLevelType w:val="hybridMultilevel"/>
    <w:tmpl w:val="84FE6292"/>
    <w:lvl w:ilvl="0" w:tplc="0CEE651E">
      <w:start w:val="1"/>
      <w:numFmt w:val="decimal"/>
      <w:lvlText w:val="%1)"/>
      <w:lvlJc w:val="left"/>
      <w:pPr>
        <w:ind w:left="149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214" w:hanging="360"/>
      </w:pPr>
    </w:lvl>
    <w:lvl w:ilvl="2" w:tplc="0415001B" w:tentative="1">
      <w:start w:val="1"/>
      <w:numFmt w:val="lowerRoman"/>
      <w:lvlText w:val="%3."/>
      <w:lvlJc w:val="right"/>
      <w:pPr>
        <w:ind w:left="2934" w:hanging="180"/>
      </w:pPr>
    </w:lvl>
    <w:lvl w:ilvl="3" w:tplc="0415000F" w:tentative="1">
      <w:start w:val="1"/>
      <w:numFmt w:val="decimal"/>
      <w:lvlText w:val="%4."/>
      <w:lvlJc w:val="left"/>
      <w:pPr>
        <w:ind w:left="3654" w:hanging="360"/>
      </w:pPr>
    </w:lvl>
    <w:lvl w:ilvl="4" w:tplc="04150019" w:tentative="1">
      <w:start w:val="1"/>
      <w:numFmt w:val="lowerLetter"/>
      <w:lvlText w:val="%5."/>
      <w:lvlJc w:val="left"/>
      <w:pPr>
        <w:ind w:left="4374" w:hanging="360"/>
      </w:pPr>
    </w:lvl>
    <w:lvl w:ilvl="5" w:tplc="0415001B" w:tentative="1">
      <w:start w:val="1"/>
      <w:numFmt w:val="lowerRoman"/>
      <w:lvlText w:val="%6."/>
      <w:lvlJc w:val="right"/>
      <w:pPr>
        <w:ind w:left="5094" w:hanging="180"/>
      </w:pPr>
    </w:lvl>
    <w:lvl w:ilvl="6" w:tplc="0415000F" w:tentative="1">
      <w:start w:val="1"/>
      <w:numFmt w:val="decimal"/>
      <w:lvlText w:val="%7."/>
      <w:lvlJc w:val="left"/>
      <w:pPr>
        <w:ind w:left="5814" w:hanging="360"/>
      </w:pPr>
    </w:lvl>
    <w:lvl w:ilvl="7" w:tplc="04150019" w:tentative="1">
      <w:start w:val="1"/>
      <w:numFmt w:val="lowerLetter"/>
      <w:lvlText w:val="%8."/>
      <w:lvlJc w:val="left"/>
      <w:pPr>
        <w:ind w:left="6534" w:hanging="360"/>
      </w:pPr>
    </w:lvl>
    <w:lvl w:ilvl="8" w:tplc="0415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2" w15:restartNumberingAfterBreak="0">
    <w:nsid w:val="1E997AF7"/>
    <w:multiLevelType w:val="hybridMultilevel"/>
    <w:tmpl w:val="18B66B8E"/>
    <w:lvl w:ilvl="0" w:tplc="F4B8B676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" w15:restartNumberingAfterBreak="0">
    <w:nsid w:val="264607EE"/>
    <w:multiLevelType w:val="hybridMultilevel"/>
    <w:tmpl w:val="7D1E900E"/>
    <w:lvl w:ilvl="0" w:tplc="0415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A297EA4"/>
    <w:multiLevelType w:val="hybridMultilevel"/>
    <w:tmpl w:val="114E51D8"/>
    <w:lvl w:ilvl="0" w:tplc="8EA86C7A">
      <w:start w:val="1"/>
      <w:numFmt w:val="lowerLetter"/>
      <w:lvlText w:val="%1)"/>
      <w:lvlJc w:val="left"/>
      <w:pPr>
        <w:ind w:left="121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5" w15:restartNumberingAfterBreak="0">
    <w:nsid w:val="3C460A9A"/>
    <w:multiLevelType w:val="multilevel"/>
    <w:tmpl w:val="5790C6D2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b/>
        <w:bCs/>
      </w:rPr>
    </w:lvl>
    <w:lvl w:ilvl="1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</w:lvl>
    <w:lvl w:ilvl="2">
      <w:start w:val="1"/>
      <w:numFmt w:val="decimal"/>
      <w:lvlText w:val="%3"/>
      <w:lvlJc w:val="left"/>
      <w:pPr>
        <w:tabs>
          <w:tab w:val="num" w:pos="2700"/>
        </w:tabs>
        <w:ind w:left="2700" w:hanging="360"/>
      </w:pPr>
    </w:lvl>
    <w:lvl w:ilvl="3">
      <w:start w:val="1"/>
      <w:numFmt w:val="lowerLetter"/>
      <w:lvlText w:val="%4)"/>
      <w:lvlJc w:val="left"/>
      <w:pPr>
        <w:tabs>
          <w:tab w:val="num" w:pos="3240"/>
        </w:tabs>
        <w:ind w:left="3240" w:hanging="360"/>
      </w:pPr>
    </w:lvl>
    <w:lvl w:ilvl="4">
      <w:start w:val="27"/>
      <w:numFmt w:val="lowerLetter"/>
      <w:lvlText w:val="(%5)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)"/>
      <w:lvlJc w:val="left"/>
      <w:pPr>
        <w:tabs>
          <w:tab w:val="num" w:pos="4860"/>
        </w:tabs>
        <w:ind w:left="4860" w:hanging="360"/>
      </w:pPr>
      <w:rPr>
        <w:rFonts w:ascii="Times New Roman" w:eastAsia="Times New Roman" w:hAnsi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40DC0563"/>
    <w:multiLevelType w:val="hybridMultilevel"/>
    <w:tmpl w:val="C774285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19D782F"/>
    <w:multiLevelType w:val="hybridMultilevel"/>
    <w:tmpl w:val="6158ECC8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47234C78"/>
    <w:multiLevelType w:val="hybridMultilevel"/>
    <w:tmpl w:val="DE6A317E"/>
    <w:lvl w:ilvl="0" w:tplc="F7506608">
      <w:start w:val="1"/>
      <w:numFmt w:val="decimal"/>
      <w:lvlText w:val="%1."/>
      <w:lvlJc w:val="left"/>
      <w:pPr>
        <w:ind w:left="1211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9" w15:restartNumberingAfterBreak="0">
    <w:nsid w:val="47B952A9"/>
    <w:multiLevelType w:val="hybridMultilevel"/>
    <w:tmpl w:val="A1EA2A7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8291C46"/>
    <w:multiLevelType w:val="hybridMultilevel"/>
    <w:tmpl w:val="721E6290"/>
    <w:lvl w:ilvl="0" w:tplc="B11AD69A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1" w15:restartNumberingAfterBreak="0">
    <w:nsid w:val="48BC0B04"/>
    <w:multiLevelType w:val="hybridMultilevel"/>
    <w:tmpl w:val="158CEAA4"/>
    <w:lvl w:ilvl="0" w:tplc="8438BA00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2" w15:restartNumberingAfterBreak="0">
    <w:nsid w:val="578E299E"/>
    <w:multiLevelType w:val="hybridMultilevel"/>
    <w:tmpl w:val="DDA82C06"/>
    <w:lvl w:ilvl="0" w:tplc="56C07670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11416D2"/>
    <w:multiLevelType w:val="hybridMultilevel"/>
    <w:tmpl w:val="77EAD3C6"/>
    <w:lvl w:ilvl="0" w:tplc="63981696">
      <w:start w:val="1"/>
      <w:numFmt w:val="decimal"/>
      <w:lvlText w:val="%1)"/>
      <w:lvlJc w:val="left"/>
      <w:pPr>
        <w:ind w:left="157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291" w:hanging="360"/>
      </w:pPr>
    </w:lvl>
    <w:lvl w:ilvl="2" w:tplc="0415001B" w:tentative="1">
      <w:start w:val="1"/>
      <w:numFmt w:val="lowerRoman"/>
      <w:lvlText w:val="%3."/>
      <w:lvlJc w:val="right"/>
      <w:pPr>
        <w:ind w:left="3011" w:hanging="180"/>
      </w:pPr>
    </w:lvl>
    <w:lvl w:ilvl="3" w:tplc="0415000F" w:tentative="1">
      <w:start w:val="1"/>
      <w:numFmt w:val="decimal"/>
      <w:lvlText w:val="%4."/>
      <w:lvlJc w:val="left"/>
      <w:pPr>
        <w:ind w:left="3731" w:hanging="360"/>
      </w:pPr>
    </w:lvl>
    <w:lvl w:ilvl="4" w:tplc="04150019" w:tentative="1">
      <w:start w:val="1"/>
      <w:numFmt w:val="lowerLetter"/>
      <w:lvlText w:val="%5."/>
      <w:lvlJc w:val="left"/>
      <w:pPr>
        <w:ind w:left="4451" w:hanging="360"/>
      </w:pPr>
    </w:lvl>
    <w:lvl w:ilvl="5" w:tplc="0415001B" w:tentative="1">
      <w:start w:val="1"/>
      <w:numFmt w:val="lowerRoman"/>
      <w:lvlText w:val="%6."/>
      <w:lvlJc w:val="right"/>
      <w:pPr>
        <w:ind w:left="5171" w:hanging="180"/>
      </w:pPr>
    </w:lvl>
    <w:lvl w:ilvl="6" w:tplc="0415000F" w:tentative="1">
      <w:start w:val="1"/>
      <w:numFmt w:val="decimal"/>
      <w:lvlText w:val="%7."/>
      <w:lvlJc w:val="left"/>
      <w:pPr>
        <w:ind w:left="5891" w:hanging="360"/>
      </w:pPr>
    </w:lvl>
    <w:lvl w:ilvl="7" w:tplc="04150019" w:tentative="1">
      <w:start w:val="1"/>
      <w:numFmt w:val="lowerLetter"/>
      <w:lvlText w:val="%8."/>
      <w:lvlJc w:val="left"/>
      <w:pPr>
        <w:ind w:left="6611" w:hanging="360"/>
      </w:pPr>
    </w:lvl>
    <w:lvl w:ilvl="8" w:tplc="0415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4" w15:restartNumberingAfterBreak="0">
    <w:nsid w:val="67D35C1B"/>
    <w:multiLevelType w:val="hybridMultilevel"/>
    <w:tmpl w:val="749E6B72"/>
    <w:lvl w:ilvl="0" w:tplc="5BAC3556">
      <w:start w:val="1"/>
      <w:numFmt w:val="decimal"/>
      <w:lvlText w:val="%1."/>
      <w:lvlJc w:val="left"/>
      <w:pPr>
        <w:ind w:left="405" w:hanging="360"/>
      </w:pPr>
    </w:lvl>
    <w:lvl w:ilvl="1" w:tplc="04150019">
      <w:start w:val="1"/>
      <w:numFmt w:val="lowerLetter"/>
      <w:lvlText w:val="%2."/>
      <w:lvlJc w:val="left"/>
      <w:pPr>
        <w:ind w:left="1125" w:hanging="360"/>
      </w:pPr>
    </w:lvl>
    <w:lvl w:ilvl="2" w:tplc="0415001B">
      <w:start w:val="1"/>
      <w:numFmt w:val="lowerRoman"/>
      <w:lvlText w:val="%3."/>
      <w:lvlJc w:val="right"/>
      <w:pPr>
        <w:ind w:left="1845" w:hanging="180"/>
      </w:pPr>
    </w:lvl>
    <w:lvl w:ilvl="3" w:tplc="0415000F">
      <w:start w:val="1"/>
      <w:numFmt w:val="decimal"/>
      <w:lvlText w:val="%4."/>
      <w:lvlJc w:val="left"/>
      <w:pPr>
        <w:ind w:left="2565" w:hanging="360"/>
      </w:pPr>
    </w:lvl>
    <w:lvl w:ilvl="4" w:tplc="04150019">
      <w:start w:val="1"/>
      <w:numFmt w:val="lowerLetter"/>
      <w:lvlText w:val="%5."/>
      <w:lvlJc w:val="left"/>
      <w:pPr>
        <w:ind w:left="3285" w:hanging="360"/>
      </w:pPr>
    </w:lvl>
    <w:lvl w:ilvl="5" w:tplc="0415001B">
      <w:start w:val="1"/>
      <w:numFmt w:val="lowerRoman"/>
      <w:lvlText w:val="%6."/>
      <w:lvlJc w:val="right"/>
      <w:pPr>
        <w:ind w:left="4005" w:hanging="180"/>
      </w:pPr>
    </w:lvl>
    <w:lvl w:ilvl="6" w:tplc="0415000F">
      <w:start w:val="1"/>
      <w:numFmt w:val="decimal"/>
      <w:lvlText w:val="%7."/>
      <w:lvlJc w:val="left"/>
      <w:pPr>
        <w:ind w:left="4725" w:hanging="360"/>
      </w:pPr>
    </w:lvl>
    <w:lvl w:ilvl="7" w:tplc="04150019">
      <w:start w:val="1"/>
      <w:numFmt w:val="lowerLetter"/>
      <w:lvlText w:val="%8."/>
      <w:lvlJc w:val="left"/>
      <w:pPr>
        <w:ind w:left="5445" w:hanging="360"/>
      </w:pPr>
    </w:lvl>
    <w:lvl w:ilvl="8" w:tplc="0415001B">
      <w:start w:val="1"/>
      <w:numFmt w:val="lowerRoman"/>
      <w:lvlText w:val="%9."/>
      <w:lvlJc w:val="right"/>
      <w:pPr>
        <w:ind w:left="6165" w:hanging="180"/>
      </w:pPr>
    </w:lvl>
  </w:abstractNum>
  <w:abstractNum w:abstractNumId="15" w15:restartNumberingAfterBreak="0">
    <w:nsid w:val="6BBF3E54"/>
    <w:multiLevelType w:val="hybridMultilevel"/>
    <w:tmpl w:val="9126DF5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46E7F71"/>
    <w:multiLevelType w:val="hybridMultilevel"/>
    <w:tmpl w:val="221250A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2754B5"/>
    <w:multiLevelType w:val="hybridMultilevel"/>
    <w:tmpl w:val="FC388F2A"/>
    <w:lvl w:ilvl="0" w:tplc="0415000F">
      <w:start w:val="1"/>
      <w:numFmt w:val="decimal"/>
      <w:lvlText w:val="%1."/>
      <w:lvlJc w:val="left"/>
      <w:pPr>
        <w:ind w:left="1571" w:hanging="360"/>
      </w:pPr>
    </w:lvl>
    <w:lvl w:ilvl="1" w:tplc="04150019" w:tentative="1">
      <w:start w:val="1"/>
      <w:numFmt w:val="lowerLetter"/>
      <w:lvlText w:val="%2."/>
      <w:lvlJc w:val="left"/>
      <w:pPr>
        <w:ind w:left="2291" w:hanging="360"/>
      </w:pPr>
    </w:lvl>
    <w:lvl w:ilvl="2" w:tplc="0415001B" w:tentative="1">
      <w:start w:val="1"/>
      <w:numFmt w:val="lowerRoman"/>
      <w:lvlText w:val="%3."/>
      <w:lvlJc w:val="right"/>
      <w:pPr>
        <w:ind w:left="3011" w:hanging="180"/>
      </w:pPr>
    </w:lvl>
    <w:lvl w:ilvl="3" w:tplc="0415000F" w:tentative="1">
      <w:start w:val="1"/>
      <w:numFmt w:val="decimal"/>
      <w:lvlText w:val="%4."/>
      <w:lvlJc w:val="left"/>
      <w:pPr>
        <w:ind w:left="3731" w:hanging="360"/>
      </w:pPr>
    </w:lvl>
    <w:lvl w:ilvl="4" w:tplc="04150019" w:tentative="1">
      <w:start w:val="1"/>
      <w:numFmt w:val="lowerLetter"/>
      <w:lvlText w:val="%5."/>
      <w:lvlJc w:val="left"/>
      <w:pPr>
        <w:ind w:left="4451" w:hanging="360"/>
      </w:pPr>
    </w:lvl>
    <w:lvl w:ilvl="5" w:tplc="0415001B" w:tentative="1">
      <w:start w:val="1"/>
      <w:numFmt w:val="lowerRoman"/>
      <w:lvlText w:val="%6."/>
      <w:lvlJc w:val="right"/>
      <w:pPr>
        <w:ind w:left="5171" w:hanging="180"/>
      </w:pPr>
    </w:lvl>
    <w:lvl w:ilvl="6" w:tplc="0415000F" w:tentative="1">
      <w:start w:val="1"/>
      <w:numFmt w:val="decimal"/>
      <w:lvlText w:val="%7."/>
      <w:lvlJc w:val="left"/>
      <w:pPr>
        <w:ind w:left="5891" w:hanging="360"/>
      </w:pPr>
    </w:lvl>
    <w:lvl w:ilvl="7" w:tplc="04150019" w:tentative="1">
      <w:start w:val="1"/>
      <w:numFmt w:val="lowerLetter"/>
      <w:lvlText w:val="%8."/>
      <w:lvlJc w:val="left"/>
      <w:pPr>
        <w:ind w:left="6611" w:hanging="360"/>
      </w:pPr>
    </w:lvl>
    <w:lvl w:ilvl="8" w:tplc="0415001B" w:tentative="1">
      <w:start w:val="1"/>
      <w:numFmt w:val="lowerRoman"/>
      <w:lvlText w:val="%9."/>
      <w:lvlJc w:val="right"/>
      <w:pPr>
        <w:ind w:left="7331" w:hanging="180"/>
      </w:pPr>
    </w:lvl>
  </w:abstractNum>
  <w:num w:numId="1" w16cid:durableId="1515267332">
    <w:abstractNumId w:val="4"/>
  </w:num>
  <w:num w:numId="2" w16cid:durableId="1384059756">
    <w:abstractNumId w:val="0"/>
  </w:num>
  <w:num w:numId="3" w16cid:durableId="829757714">
    <w:abstractNumId w:val="2"/>
  </w:num>
  <w:num w:numId="4" w16cid:durableId="1989363263">
    <w:abstractNumId w:val="9"/>
  </w:num>
  <w:num w:numId="5" w16cid:durableId="1669868451">
    <w:abstractNumId w:val="13"/>
  </w:num>
  <w:num w:numId="6" w16cid:durableId="1248223316">
    <w:abstractNumId w:val="15"/>
  </w:num>
  <w:num w:numId="7" w16cid:durableId="1355040213">
    <w:abstractNumId w:val="7"/>
  </w:num>
  <w:num w:numId="8" w16cid:durableId="982276381">
    <w:abstractNumId w:val="6"/>
  </w:num>
  <w:num w:numId="9" w16cid:durableId="39715100">
    <w:abstractNumId w:val="16"/>
  </w:num>
  <w:num w:numId="10" w16cid:durableId="689137645">
    <w:abstractNumId w:val="3"/>
  </w:num>
  <w:num w:numId="11" w16cid:durableId="1691566876">
    <w:abstractNumId w:val="5"/>
  </w:num>
  <w:num w:numId="12" w16cid:durableId="789786112">
    <w:abstractNumId w:val="12"/>
  </w:num>
  <w:num w:numId="13" w16cid:durableId="323511963">
    <w:abstractNumId w:val="10"/>
  </w:num>
  <w:num w:numId="14" w16cid:durableId="1340886525">
    <w:abstractNumId w:val="8"/>
  </w:num>
  <w:num w:numId="15" w16cid:durableId="53785548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650592050">
    <w:abstractNumId w:val="11"/>
  </w:num>
  <w:num w:numId="17" w16cid:durableId="1347753669">
    <w:abstractNumId w:val="17"/>
  </w:num>
  <w:num w:numId="18" w16cid:durableId="105998367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4207D"/>
    <w:rsid w:val="0000412C"/>
    <w:rsid w:val="00011F4D"/>
    <w:rsid w:val="0004026A"/>
    <w:rsid w:val="00041870"/>
    <w:rsid w:val="000440F0"/>
    <w:rsid w:val="00060F9D"/>
    <w:rsid w:val="00061C5F"/>
    <w:rsid w:val="00063BE8"/>
    <w:rsid w:val="00073BF6"/>
    <w:rsid w:val="00085ED8"/>
    <w:rsid w:val="00086B29"/>
    <w:rsid w:val="00090BA8"/>
    <w:rsid w:val="00092BC5"/>
    <w:rsid w:val="000A1476"/>
    <w:rsid w:val="000C23FF"/>
    <w:rsid w:val="000C6CD3"/>
    <w:rsid w:val="000D0680"/>
    <w:rsid w:val="000D1E49"/>
    <w:rsid w:val="000D2592"/>
    <w:rsid w:val="000E0CD9"/>
    <w:rsid w:val="000E1DFA"/>
    <w:rsid w:val="000F1D0B"/>
    <w:rsid w:val="00101EE2"/>
    <w:rsid w:val="001061CF"/>
    <w:rsid w:val="00106867"/>
    <w:rsid w:val="00111BD7"/>
    <w:rsid w:val="00122F21"/>
    <w:rsid w:val="001319D3"/>
    <w:rsid w:val="0013456D"/>
    <w:rsid w:val="00142F50"/>
    <w:rsid w:val="001432FF"/>
    <w:rsid w:val="00144761"/>
    <w:rsid w:val="00150758"/>
    <w:rsid w:val="0015431E"/>
    <w:rsid w:val="00155AD2"/>
    <w:rsid w:val="00161323"/>
    <w:rsid w:val="001620E0"/>
    <w:rsid w:val="00162FE8"/>
    <w:rsid w:val="00166E67"/>
    <w:rsid w:val="0017539B"/>
    <w:rsid w:val="00180218"/>
    <w:rsid w:val="001860B4"/>
    <w:rsid w:val="00190F60"/>
    <w:rsid w:val="001A1221"/>
    <w:rsid w:val="001A392B"/>
    <w:rsid w:val="001A452A"/>
    <w:rsid w:val="001A62D6"/>
    <w:rsid w:val="001A709C"/>
    <w:rsid w:val="001B6298"/>
    <w:rsid w:val="001C02E6"/>
    <w:rsid w:val="001C1E25"/>
    <w:rsid w:val="001D170A"/>
    <w:rsid w:val="001E1E77"/>
    <w:rsid w:val="001E398C"/>
    <w:rsid w:val="001E466A"/>
    <w:rsid w:val="001E5667"/>
    <w:rsid w:val="001F5E8A"/>
    <w:rsid w:val="00200E0C"/>
    <w:rsid w:val="00205226"/>
    <w:rsid w:val="002056DB"/>
    <w:rsid w:val="00205DF9"/>
    <w:rsid w:val="002147B1"/>
    <w:rsid w:val="00215B50"/>
    <w:rsid w:val="00225454"/>
    <w:rsid w:val="00226F56"/>
    <w:rsid w:val="00234138"/>
    <w:rsid w:val="00236256"/>
    <w:rsid w:val="002367F6"/>
    <w:rsid w:val="0023683D"/>
    <w:rsid w:val="00237FCE"/>
    <w:rsid w:val="0024318B"/>
    <w:rsid w:val="0026335B"/>
    <w:rsid w:val="00266ECC"/>
    <w:rsid w:val="002730E0"/>
    <w:rsid w:val="00273559"/>
    <w:rsid w:val="002740CF"/>
    <w:rsid w:val="00285181"/>
    <w:rsid w:val="00290EB2"/>
    <w:rsid w:val="002949D9"/>
    <w:rsid w:val="00297DE0"/>
    <w:rsid w:val="002A1F9B"/>
    <w:rsid w:val="002A2736"/>
    <w:rsid w:val="002A3EA6"/>
    <w:rsid w:val="002A6C21"/>
    <w:rsid w:val="002A7DB8"/>
    <w:rsid w:val="002B29F2"/>
    <w:rsid w:val="002B6C44"/>
    <w:rsid w:val="002D4547"/>
    <w:rsid w:val="002E26A8"/>
    <w:rsid w:val="002E306E"/>
    <w:rsid w:val="002E5457"/>
    <w:rsid w:val="002F36F0"/>
    <w:rsid w:val="002F3C78"/>
    <w:rsid w:val="003017A4"/>
    <w:rsid w:val="003026D6"/>
    <w:rsid w:val="00304F0F"/>
    <w:rsid w:val="0030596F"/>
    <w:rsid w:val="003059AE"/>
    <w:rsid w:val="00307655"/>
    <w:rsid w:val="00323608"/>
    <w:rsid w:val="00332032"/>
    <w:rsid w:val="0033232C"/>
    <w:rsid w:val="00332D4D"/>
    <w:rsid w:val="003343B1"/>
    <w:rsid w:val="0033764E"/>
    <w:rsid w:val="00342D5A"/>
    <w:rsid w:val="003536BF"/>
    <w:rsid w:val="003558D8"/>
    <w:rsid w:val="003575F2"/>
    <w:rsid w:val="00365903"/>
    <w:rsid w:val="00367CEB"/>
    <w:rsid w:val="0037208F"/>
    <w:rsid w:val="003868A3"/>
    <w:rsid w:val="00391CC7"/>
    <w:rsid w:val="003928CC"/>
    <w:rsid w:val="0039453F"/>
    <w:rsid w:val="00394B2B"/>
    <w:rsid w:val="003A317B"/>
    <w:rsid w:val="003B0169"/>
    <w:rsid w:val="003B6ADB"/>
    <w:rsid w:val="003C06BC"/>
    <w:rsid w:val="003C4C69"/>
    <w:rsid w:val="003D01EE"/>
    <w:rsid w:val="003D4F69"/>
    <w:rsid w:val="003E2AC6"/>
    <w:rsid w:val="003E6F61"/>
    <w:rsid w:val="003E75BB"/>
    <w:rsid w:val="003F07EC"/>
    <w:rsid w:val="0040075A"/>
    <w:rsid w:val="00400CCE"/>
    <w:rsid w:val="00402CBC"/>
    <w:rsid w:val="0040707A"/>
    <w:rsid w:val="004247B8"/>
    <w:rsid w:val="00443245"/>
    <w:rsid w:val="00447B4B"/>
    <w:rsid w:val="00456F54"/>
    <w:rsid w:val="004608F8"/>
    <w:rsid w:val="00465A0F"/>
    <w:rsid w:val="00466365"/>
    <w:rsid w:val="00466DDA"/>
    <w:rsid w:val="00471F32"/>
    <w:rsid w:val="0048198A"/>
    <w:rsid w:val="004862D9"/>
    <w:rsid w:val="004876DB"/>
    <w:rsid w:val="004921E9"/>
    <w:rsid w:val="00495822"/>
    <w:rsid w:val="00497E5C"/>
    <w:rsid w:val="004B0930"/>
    <w:rsid w:val="004B0A92"/>
    <w:rsid w:val="004B43C7"/>
    <w:rsid w:val="004B6966"/>
    <w:rsid w:val="004C078E"/>
    <w:rsid w:val="004C1C64"/>
    <w:rsid w:val="004C6692"/>
    <w:rsid w:val="004C7F5F"/>
    <w:rsid w:val="004D0261"/>
    <w:rsid w:val="004F256A"/>
    <w:rsid w:val="004F5D10"/>
    <w:rsid w:val="00505672"/>
    <w:rsid w:val="00512DD1"/>
    <w:rsid w:val="00523B0E"/>
    <w:rsid w:val="00534005"/>
    <w:rsid w:val="0053517E"/>
    <w:rsid w:val="00535AE8"/>
    <w:rsid w:val="00536910"/>
    <w:rsid w:val="005428BB"/>
    <w:rsid w:val="00545E05"/>
    <w:rsid w:val="005574D1"/>
    <w:rsid w:val="00563267"/>
    <w:rsid w:val="00574CC7"/>
    <w:rsid w:val="0057501C"/>
    <w:rsid w:val="00577694"/>
    <w:rsid w:val="005808ED"/>
    <w:rsid w:val="0058180B"/>
    <w:rsid w:val="00584130"/>
    <w:rsid w:val="00586C56"/>
    <w:rsid w:val="005956DA"/>
    <w:rsid w:val="0059636E"/>
    <w:rsid w:val="00597BAB"/>
    <w:rsid w:val="005A128D"/>
    <w:rsid w:val="005A2545"/>
    <w:rsid w:val="005A4053"/>
    <w:rsid w:val="005B1653"/>
    <w:rsid w:val="005C1631"/>
    <w:rsid w:val="005D07DC"/>
    <w:rsid w:val="005D1442"/>
    <w:rsid w:val="005D27E3"/>
    <w:rsid w:val="005D67C5"/>
    <w:rsid w:val="00600034"/>
    <w:rsid w:val="00604199"/>
    <w:rsid w:val="00607751"/>
    <w:rsid w:val="00616B53"/>
    <w:rsid w:val="00624D6E"/>
    <w:rsid w:val="00626201"/>
    <w:rsid w:val="00631BC0"/>
    <w:rsid w:val="00643F95"/>
    <w:rsid w:val="00646380"/>
    <w:rsid w:val="006514AF"/>
    <w:rsid w:val="006560BD"/>
    <w:rsid w:val="00656EA5"/>
    <w:rsid w:val="0066613A"/>
    <w:rsid w:val="00667EFF"/>
    <w:rsid w:val="00671A46"/>
    <w:rsid w:val="0067218E"/>
    <w:rsid w:val="0068479C"/>
    <w:rsid w:val="0069040B"/>
    <w:rsid w:val="00690838"/>
    <w:rsid w:val="00694F79"/>
    <w:rsid w:val="006976A2"/>
    <w:rsid w:val="006A06F4"/>
    <w:rsid w:val="006A2AA4"/>
    <w:rsid w:val="006A6F74"/>
    <w:rsid w:val="006B0A55"/>
    <w:rsid w:val="006B612E"/>
    <w:rsid w:val="006B7E95"/>
    <w:rsid w:val="006D0CFE"/>
    <w:rsid w:val="006D31B2"/>
    <w:rsid w:val="006D52B8"/>
    <w:rsid w:val="006F49CC"/>
    <w:rsid w:val="006F7364"/>
    <w:rsid w:val="00703C18"/>
    <w:rsid w:val="00712538"/>
    <w:rsid w:val="00715B68"/>
    <w:rsid w:val="007175FB"/>
    <w:rsid w:val="00725B51"/>
    <w:rsid w:val="00743D61"/>
    <w:rsid w:val="00750849"/>
    <w:rsid w:val="00771359"/>
    <w:rsid w:val="007774CA"/>
    <w:rsid w:val="00781A4C"/>
    <w:rsid w:val="007851E0"/>
    <w:rsid w:val="007870BA"/>
    <w:rsid w:val="00787C87"/>
    <w:rsid w:val="00792497"/>
    <w:rsid w:val="007B1153"/>
    <w:rsid w:val="007B653F"/>
    <w:rsid w:val="007B7429"/>
    <w:rsid w:val="007B7D53"/>
    <w:rsid w:val="007C0498"/>
    <w:rsid w:val="007C1215"/>
    <w:rsid w:val="007C46A4"/>
    <w:rsid w:val="007D3979"/>
    <w:rsid w:val="007D4C8A"/>
    <w:rsid w:val="007D76F4"/>
    <w:rsid w:val="007E046D"/>
    <w:rsid w:val="007E4A6D"/>
    <w:rsid w:val="007E7C42"/>
    <w:rsid w:val="007E7C79"/>
    <w:rsid w:val="00822ADE"/>
    <w:rsid w:val="00825078"/>
    <w:rsid w:val="00831612"/>
    <w:rsid w:val="00833EF0"/>
    <w:rsid w:val="00834A5E"/>
    <w:rsid w:val="00836840"/>
    <w:rsid w:val="00837A5E"/>
    <w:rsid w:val="00845761"/>
    <w:rsid w:val="008472EC"/>
    <w:rsid w:val="00851F19"/>
    <w:rsid w:val="0085664D"/>
    <w:rsid w:val="00860D11"/>
    <w:rsid w:val="00860D9E"/>
    <w:rsid w:val="00865D3B"/>
    <w:rsid w:val="008660EA"/>
    <w:rsid w:val="00871A0C"/>
    <w:rsid w:val="008722DD"/>
    <w:rsid w:val="0087264A"/>
    <w:rsid w:val="00872F50"/>
    <w:rsid w:val="00877DC0"/>
    <w:rsid w:val="00883EB2"/>
    <w:rsid w:val="00893E69"/>
    <w:rsid w:val="00894CB4"/>
    <w:rsid w:val="008979B9"/>
    <w:rsid w:val="008A32AF"/>
    <w:rsid w:val="008A5EE3"/>
    <w:rsid w:val="008C0D3A"/>
    <w:rsid w:val="008C3DC6"/>
    <w:rsid w:val="008C5FB3"/>
    <w:rsid w:val="008D5416"/>
    <w:rsid w:val="008D6E06"/>
    <w:rsid w:val="008E2D08"/>
    <w:rsid w:val="008F0CA9"/>
    <w:rsid w:val="008F2869"/>
    <w:rsid w:val="008F6DBE"/>
    <w:rsid w:val="00907038"/>
    <w:rsid w:val="00914FEB"/>
    <w:rsid w:val="00923ED7"/>
    <w:rsid w:val="009315C9"/>
    <w:rsid w:val="0093454A"/>
    <w:rsid w:val="00943F8A"/>
    <w:rsid w:val="0094776E"/>
    <w:rsid w:val="0095091A"/>
    <w:rsid w:val="0096208E"/>
    <w:rsid w:val="0096304B"/>
    <w:rsid w:val="00970614"/>
    <w:rsid w:val="00972E45"/>
    <w:rsid w:val="00974E91"/>
    <w:rsid w:val="00981F4E"/>
    <w:rsid w:val="009830E7"/>
    <w:rsid w:val="009858BE"/>
    <w:rsid w:val="00987507"/>
    <w:rsid w:val="00987974"/>
    <w:rsid w:val="00987BA5"/>
    <w:rsid w:val="00990A4A"/>
    <w:rsid w:val="009943A3"/>
    <w:rsid w:val="00996B5C"/>
    <w:rsid w:val="009A272F"/>
    <w:rsid w:val="009A44CC"/>
    <w:rsid w:val="009A4F5F"/>
    <w:rsid w:val="009B11AB"/>
    <w:rsid w:val="009B3524"/>
    <w:rsid w:val="009B669E"/>
    <w:rsid w:val="009B6E74"/>
    <w:rsid w:val="009D0394"/>
    <w:rsid w:val="009D4C09"/>
    <w:rsid w:val="009D6854"/>
    <w:rsid w:val="009E55B3"/>
    <w:rsid w:val="009E68E4"/>
    <w:rsid w:val="009F46CE"/>
    <w:rsid w:val="009F4C28"/>
    <w:rsid w:val="009F70CE"/>
    <w:rsid w:val="009F7F5A"/>
    <w:rsid w:val="00A00508"/>
    <w:rsid w:val="00A05ED0"/>
    <w:rsid w:val="00A07BB2"/>
    <w:rsid w:val="00A17E01"/>
    <w:rsid w:val="00A20837"/>
    <w:rsid w:val="00A20EE6"/>
    <w:rsid w:val="00A21733"/>
    <w:rsid w:val="00A22855"/>
    <w:rsid w:val="00A25285"/>
    <w:rsid w:val="00A30521"/>
    <w:rsid w:val="00A37DFC"/>
    <w:rsid w:val="00A43318"/>
    <w:rsid w:val="00A5079C"/>
    <w:rsid w:val="00A65226"/>
    <w:rsid w:val="00A67C4F"/>
    <w:rsid w:val="00A818AB"/>
    <w:rsid w:val="00A8389A"/>
    <w:rsid w:val="00A860CC"/>
    <w:rsid w:val="00A93E4A"/>
    <w:rsid w:val="00A967DB"/>
    <w:rsid w:val="00AA0EB4"/>
    <w:rsid w:val="00AA3B35"/>
    <w:rsid w:val="00AB5654"/>
    <w:rsid w:val="00AB5D00"/>
    <w:rsid w:val="00AC3086"/>
    <w:rsid w:val="00AC435C"/>
    <w:rsid w:val="00AC4FF4"/>
    <w:rsid w:val="00AC77BC"/>
    <w:rsid w:val="00AD003F"/>
    <w:rsid w:val="00AD4FEF"/>
    <w:rsid w:val="00AD5326"/>
    <w:rsid w:val="00AD5717"/>
    <w:rsid w:val="00AD7805"/>
    <w:rsid w:val="00AD7C2B"/>
    <w:rsid w:val="00B07C45"/>
    <w:rsid w:val="00B210ED"/>
    <w:rsid w:val="00B22782"/>
    <w:rsid w:val="00B22EE4"/>
    <w:rsid w:val="00B239AF"/>
    <w:rsid w:val="00B336E4"/>
    <w:rsid w:val="00B33791"/>
    <w:rsid w:val="00B3433D"/>
    <w:rsid w:val="00B36575"/>
    <w:rsid w:val="00B37DCA"/>
    <w:rsid w:val="00B47B54"/>
    <w:rsid w:val="00B506CF"/>
    <w:rsid w:val="00B53C59"/>
    <w:rsid w:val="00B627FF"/>
    <w:rsid w:val="00B63C3D"/>
    <w:rsid w:val="00B736F9"/>
    <w:rsid w:val="00B74F35"/>
    <w:rsid w:val="00B77E3A"/>
    <w:rsid w:val="00B82CCD"/>
    <w:rsid w:val="00B9356B"/>
    <w:rsid w:val="00B9495E"/>
    <w:rsid w:val="00BA0671"/>
    <w:rsid w:val="00BA0C8C"/>
    <w:rsid w:val="00BA2304"/>
    <w:rsid w:val="00BA53D8"/>
    <w:rsid w:val="00BE53DD"/>
    <w:rsid w:val="00BF515E"/>
    <w:rsid w:val="00BF67F2"/>
    <w:rsid w:val="00C00A3F"/>
    <w:rsid w:val="00C01252"/>
    <w:rsid w:val="00C01ADB"/>
    <w:rsid w:val="00C03FFE"/>
    <w:rsid w:val="00C13FA7"/>
    <w:rsid w:val="00C15511"/>
    <w:rsid w:val="00C15C8F"/>
    <w:rsid w:val="00C208BC"/>
    <w:rsid w:val="00C210D7"/>
    <w:rsid w:val="00C2425A"/>
    <w:rsid w:val="00C261AC"/>
    <w:rsid w:val="00C322A7"/>
    <w:rsid w:val="00C36E39"/>
    <w:rsid w:val="00C55153"/>
    <w:rsid w:val="00C573F4"/>
    <w:rsid w:val="00C660A3"/>
    <w:rsid w:val="00C704A2"/>
    <w:rsid w:val="00C73156"/>
    <w:rsid w:val="00C757E3"/>
    <w:rsid w:val="00C775CD"/>
    <w:rsid w:val="00C84BC0"/>
    <w:rsid w:val="00C84C26"/>
    <w:rsid w:val="00C93648"/>
    <w:rsid w:val="00C95AED"/>
    <w:rsid w:val="00CC2F90"/>
    <w:rsid w:val="00CD1224"/>
    <w:rsid w:val="00CD29B0"/>
    <w:rsid w:val="00CE3916"/>
    <w:rsid w:val="00CE4807"/>
    <w:rsid w:val="00CE4C1D"/>
    <w:rsid w:val="00CE5526"/>
    <w:rsid w:val="00CF249B"/>
    <w:rsid w:val="00CF46A7"/>
    <w:rsid w:val="00CF4BCE"/>
    <w:rsid w:val="00D01F46"/>
    <w:rsid w:val="00D05853"/>
    <w:rsid w:val="00D12187"/>
    <w:rsid w:val="00D303AB"/>
    <w:rsid w:val="00D325E8"/>
    <w:rsid w:val="00D32CC6"/>
    <w:rsid w:val="00D345EE"/>
    <w:rsid w:val="00D37357"/>
    <w:rsid w:val="00D4207D"/>
    <w:rsid w:val="00D50BF0"/>
    <w:rsid w:val="00D51291"/>
    <w:rsid w:val="00D512B8"/>
    <w:rsid w:val="00D5589B"/>
    <w:rsid w:val="00D57B3E"/>
    <w:rsid w:val="00D60C29"/>
    <w:rsid w:val="00D668B1"/>
    <w:rsid w:val="00D70E5E"/>
    <w:rsid w:val="00D70F26"/>
    <w:rsid w:val="00D71045"/>
    <w:rsid w:val="00D72D75"/>
    <w:rsid w:val="00D734E5"/>
    <w:rsid w:val="00D7656F"/>
    <w:rsid w:val="00D7709E"/>
    <w:rsid w:val="00D80130"/>
    <w:rsid w:val="00D85214"/>
    <w:rsid w:val="00D91BB1"/>
    <w:rsid w:val="00D92600"/>
    <w:rsid w:val="00DA0306"/>
    <w:rsid w:val="00DA0ADD"/>
    <w:rsid w:val="00DA5967"/>
    <w:rsid w:val="00DB03C0"/>
    <w:rsid w:val="00DB0B37"/>
    <w:rsid w:val="00DB109D"/>
    <w:rsid w:val="00DB115B"/>
    <w:rsid w:val="00DB4ACF"/>
    <w:rsid w:val="00DC7DBB"/>
    <w:rsid w:val="00DE4B80"/>
    <w:rsid w:val="00DF713A"/>
    <w:rsid w:val="00E17EA3"/>
    <w:rsid w:val="00E46DB2"/>
    <w:rsid w:val="00E472F7"/>
    <w:rsid w:val="00E511AC"/>
    <w:rsid w:val="00E551A4"/>
    <w:rsid w:val="00E56F3B"/>
    <w:rsid w:val="00E62EA9"/>
    <w:rsid w:val="00E632B1"/>
    <w:rsid w:val="00E66E69"/>
    <w:rsid w:val="00E76926"/>
    <w:rsid w:val="00E7766B"/>
    <w:rsid w:val="00E77696"/>
    <w:rsid w:val="00E80E5C"/>
    <w:rsid w:val="00E86A40"/>
    <w:rsid w:val="00E92F20"/>
    <w:rsid w:val="00EA503A"/>
    <w:rsid w:val="00EA5BC9"/>
    <w:rsid w:val="00EA5E4A"/>
    <w:rsid w:val="00EB3B82"/>
    <w:rsid w:val="00EB3E0C"/>
    <w:rsid w:val="00EC5D36"/>
    <w:rsid w:val="00ED155C"/>
    <w:rsid w:val="00ED3581"/>
    <w:rsid w:val="00EE469E"/>
    <w:rsid w:val="00F028D0"/>
    <w:rsid w:val="00F05A6C"/>
    <w:rsid w:val="00F07382"/>
    <w:rsid w:val="00F22F08"/>
    <w:rsid w:val="00F2443D"/>
    <w:rsid w:val="00F251BB"/>
    <w:rsid w:val="00F27511"/>
    <w:rsid w:val="00F34DBA"/>
    <w:rsid w:val="00F4089D"/>
    <w:rsid w:val="00F43177"/>
    <w:rsid w:val="00F44F41"/>
    <w:rsid w:val="00F510A6"/>
    <w:rsid w:val="00F5346A"/>
    <w:rsid w:val="00F61163"/>
    <w:rsid w:val="00F63AF5"/>
    <w:rsid w:val="00F72ECB"/>
    <w:rsid w:val="00F7505D"/>
    <w:rsid w:val="00F90298"/>
    <w:rsid w:val="00F958EF"/>
    <w:rsid w:val="00F969F7"/>
    <w:rsid w:val="00FA08D9"/>
    <w:rsid w:val="00FA3132"/>
    <w:rsid w:val="00FA5A4D"/>
    <w:rsid w:val="00FA5E79"/>
    <w:rsid w:val="00FD0F3E"/>
    <w:rsid w:val="00FD219B"/>
    <w:rsid w:val="00FD2D9F"/>
    <w:rsid w:val="00FD497D"/>
    <w:rsid w:val="00FE45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943D2D1"/>
  <w15:docId w15:val="{36CD311C-0A1E-4CB7-B7B1-F6C945E06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04199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4207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4207D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D4207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4207D"/>
    <w:rPr>
      <w:rFonts w:ascii="Calibri" w:eastAsia="Calibri" w:hAnsi="Calibri" w:cs="Times New Roman"/>
    </w:rPr>
  </w:style>
  <w:style w:type="character" w:styleId="Hipercze">
    <w:name w:val="Hyperlink"/>
    <w:uiPriority w:val="99"/>
    <w:unhideWhenUsed/>
    <w:rsid w:val="00D4207D"/>
    <w:rPr>
      <w:color w:val="0563C1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4207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4207D"/>
    <w:rPr>
      <w:rFonts w:ascii="Segoe UI" w:eastAsia="Calibri" w:hAnsi="Segoe UI" w:cs="Segoe UI"/>
      <w:sz w:val="18"/>
      <w:szCs w:val="18"/>
    </w:rPr>
  </w:style>
  <w:style w:type="paragraph" w:customStyle="1" w:styleId="remBetreff">
    <w:name w:val="rem_Betreff"/>
    <w:basedOn w:val="Normalny"/>
    <w:uiPriority w:val="99"/>
    <w:rsid w:val="00DA0306"/>
    <w:pPr>
      <w:spacing w:before="400" w:after="0" w:line="280" w:lineRule="exact"/>
    </w:pPr>
    <w:rPr>
      <w:rFonts w:ascii="Arial Narrow" w:eastAsia="Times New Roman" w:hAnsi="Arial Narrow" w:cs="Arial"/>
      <w:b/>
      <w:szCs w:val="24"/>
      <w:lang w:val="de-DE" w:eastAsia="de-DE"/>
    </w:rPr>
  </w:style>
  <w:style w:type="paragraph" w:customStyle="1" w:styleId="remcontent">
    <w:name w:val="rem_content"/>
    <w:basedOn w:val="Normalny"/>
    <w:uiPriority w:val="99"/>
    <w:rsid w:val="000D0680"/>
    <w:pPr>
      <w:spacing w:after="0" w:line="280" w:lineRule="exact"/>
    </w:pPr>
    <w:rPr>
      <w:rFonts w:ascii="Arial Narrow" w:eastAsia="Times New Roman" w:hAnsi="Arial Narrow" w:cs="Arial"/>
      <w:szCs w:val="24"/>
      <w:lang w:val="de-DE" w:eastAsia="de-DE"/>
    </w:rPr>
  </w:style>
  <w:style w:type="paragraph" w:styleId="Akapitzlist">
    <w:name w:val="List Paragraph"/>
    <w:aliases w:val="Wypunktowanie"/>
    <w:basedOn w:val="Normalny"/>
    <w:link w:val="AkapitzlistZnak"/>
    <w:uiPriority w:val="34"/>
    <w:qFormat/>
    <w:rsid w:val="00B3433D"/>
    <w:pPr>
      <w:ind w:left="720"/>
      <w:contextualSpacing/>
    </w:pPr>
  </w:style>
  <w:style w:type="paragraph" w:customStyle="1" w:styleId="Znak5">
    <w:name w:val="Znak5"/>
    <w:basedOn w:val="Normalny"/>
    <w:rsid w:val="002B6C44"/>
    <w:pPr>
      <w:spacing w:after="0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pkt">
    <w:name w:val="pkt"/>
    <w:basedOn w:val="Normalny"/>
    <w:rsid w:val="00750849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paragraph" w:styleId="Tekstpodstawowy">
    <w:name w:val="Body Text"/>
    <w:basedOn w:val="Normalny"/>
    <w:link w:val="TekstpodstawowyZnak"/>
    <w:rsid w:val="009F70CE"/>
    <w:pPr>
      <w:spacing w:after="120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F70CE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9F70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9F70CE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9F70CE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F70CE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F70CE"/>
    <w:rPr>
      <w:rFonts w:ascii="Calibri" w:eastAsia="Calibri" w:hAnsi="Calibri" w:cs="Times New Roman"/>
      <w:b/>
      <w:bCs/>
      <w:sz w:val="20"/>
      <w:szCs w:val="20"/>
    </w:rPr>
  </w:style>
  <w:style w:type="paragraph" w:styleId="Tekstpodstawowywcity2">
    <w:name w:val="Body Text Indent 2"/>
    <w:basedOn w:val="Normalny"/>
    <w:link w:val="Tekstpodstawowywcity2Znak"/>
    <w:uiPriority w:val="99"/>
    <w:semiHidden/>
    <w:unhideWhenUsed/>
    <w:rsid w:val="006B7E95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semiHidden/>
    <w:rsid w:val="006B7E95"/>
    <w:rPr>
      <w:rFonts w:ascii="Calibri" w:eastAsia="Calibri" w:hAnsi="Calibri" w:cs="Times New Roman"/>
    </w:rPr>
  </w:style>
  <w:style w:type="character" w:customStyle="1" w:styleId="AkapitzlistZnak">
    <w:name w:val="Akapit z listą Znak"/>
    <w:aliases w:val="Wypunktowanie Znak"/>
    <w:link w:val="Akapitzlist"/>
    <w:uiPriority w:val="34"/>
    <w:locked/>
    <w:rsid w:val="009B3524"/>
    <w:rPr>
      <w:rFonts w:ascii="Calibri" w:eastAsia="Calibri" w:hAnsi="Calibri" w:cs="Times New Roman"/>
    </w:rPr>
  </w:style>
  <w:style w:type="paragraph" w:customStyle="1" w:styleId="BodyText21">
    <w:name w:val="Body Text 21"/>
    <w:basedOn w:val="Normalny"/>
    <w:rsid w:val="009B3524"/>
    <w:pPr>
      <w:tabs>
        <w:tab w:val="left" w:pos="0"/>
      </w:tabs>
      <w:spacing w:after="0" w:line="240" w:lineRule="auto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162FE8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162FE8"/>
    <w:rPr>
      <w:rFonts w:ascii="Calibri" w:eastAsia="Calibri" w:hAnsi="Calibri" w:cs="Times New Roman"/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162FE8"/>
    <w:rPr>
      <w:vertAlign w:val="superscript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466365"/>
    <w:rPr>
      <w:color w:val="605E5C"/>
      <w:shd w:val="clear" w:color="auto" w:fill="E1DFDD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C01AD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8805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50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1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cid:image005.png@01DCAA25.AD6A9EF0" TargetMode="Externa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zditm.szczecin.pl" TargetMode="External"/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242</Words>
  <Characters>1458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ialsisi</cp:lastModifiedBy>
  <cp:revision>2</cp:revision>
  <cp:lastPrinted>2026-02-23T09:18:00Z</cp:lastPrinted>
  <dcterms:created xsi:type="dcterms:W3CDTF">2026-03-02T08:54:00Z</dcterms:created>
  <dcterms:modified xsi:type="dcterms:W3CDTF">2026-03-02T08:54:00Z</dcterms:modified>
</cp:coreProperties>
</file>