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1CD3DFE6"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E43BF6" w:rsidRPr="00E43BF6">
        <w:rPr>
          <w:b/>
          <w:bCs/>
          <w:i/>
          <w:iCs/>
          <w:color w:val="222222"/>
          <w:sz w:val="44"/>
          <w:szCs w:val="44"/>
          <w:shd w:val="clear" w:color="auto" w:fill="FFFFFF"/>
        </w:rPr>
        <w:t xml:space="preserve">Instalacja fotowoltaiczna na budynku </w:t>
      </w:r>
      <w:proofErr w:type="spellStart"/>
      <w:r w:rsidR="00E43BF6" w:rsidRPr="00E43BF6">
        <w:rPr>
          <w:b/>
          <w:bCs/>
          <w:i/>
          <w:iCs/>
          <w:color w:val="222222"/>
          <w:sz w:val="44"/>
          <w:szCs w:val="44"/>
          <w:shd w:val="clear" w:color="auto" w:fill="FFFFFF"/>
        </w:rPr>
        <w:t>Geo</w:t>
      </w:r>
      <w:proofErr w:type="spellEnd"/>
      <w:r w:rsidR="00E43BF6" w:rsidRPr="00E43BF6">
        <w:rPr>
          <w:b/>
          <w:bCs/>
          <w:i/>
          <w:iCs/>
          <w:color w:val="222222"/>
          <w:sz w:val="44"/>
          <w:szCs w:val="44"/>
          <w:shd w:val="clear" w:color="auto" w:fill="FFFFFF"/>
        </w:rPr>
        <w:t xml:space="preserve"> Parku Glinka</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2EB57442"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8D5CBB">
        <w:rPr>
          <w:b/>
          <w:bCs/>
          <w:sz w:val="24"/>
        </w:rPr>
        <w:t>PN/0</w:t>
      </w:r>
      <w:r w:rsidR="00691EC8">
        <w:rPr>
          <w:b/>
          <w:bCs/>
          <w:sz w:val="24"/>
        </w:rPr>
        <w:t>6</w:t>
      </w:r>
      <w:r w:rsidR="008D5CB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10C5D180" w14:textId="77777777" w:rsidR="008D5CBB" w:rsidRDefault="008D5CBB" w:rsidP="00C13EF8">
      <w:pPr>
        <w:autoSpaceDE w:val="0"/>
        <w:autoSpaceDN w:val="0"/>
        <w:spacing w:line="276" w:lineRule="auto"/>
        <w:rPr>
          <w:sz w:val="22"/>
        </w:rPr>
      </w:pPr>
    </w:p>
    <w:p w14:paraId="59B0BD20" w14:textId="77777777" w:rsidR="008D5CBB" w:rsidRDefault="008D5CBB"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3CF588B4" w:rsidR="00FA3145" w:rsidRPr="00FA3145" w:rsidRDefault="00E43BF6" w:rsidP="00FA3145">
      <w:pPr>
        <w:autoSpaceDE w:val="0"/>
        <w:autoSpaceDN w:val="0"/>
        <w:spacing w:line="276" w:lineRule="auto"/>
        <w:ind w:firstLine="7"/>
        <w:jc w:val="center"/>
        <w:rPr>
          <w:sz w:val="22"/>
        </w:rPr>
      </w:pPr>
      <w:r>
        <w:rPr>
          <w:sz w:val="22"/>
        </w:rPr>
        <w:t>19 marca</w:t>
      </w:r>
      <w:r w:rsidR="008D5CBB">
        <w:rPr>
          <w:sz w:val="22"/>
        </w:rPr>
        <w:t xml:space="preserve"> 2026</w:t>
      </w:r>
      <w:r w:rsidR="00FA3145" w:rsidRPr="00804711">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0393E62F" w14:textId="77777777" w:rsidR="008D5CBB" w:rsidRPr="008D5CBB" w:rsidRDefault="008D5CBB" w:rsidP="008D5CBB">
      <w:pPr>
        <w:spacing w:line="276" w:lineRule="auto"/>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8D5CBB" w:rsidRPr="006710ED" w14:paraId="18342A69" w14:textId="77777777" w:rsidTr="004E515E">
        <w:trPr>
          <w:tblCellSpacing w:w="0" w:type="dxa"/>
        </w:trPr>
        <w:tc>
          <w:tcPr>
            <w:tcW w:w="5000" w:type="pct"/>
            <w:gridSpan w:val="3"/>
            <w:vAlign w:val="center"/>
          </w:tcPr>
          <w:p w14:paraId="5BF23DCA" w14:textId="77777777" w:rsidR="008D5CBB" w:rsidRPr="006710ED" w:rsidRDefault="008D5CBB" w:rsidP="004E515E">
            <w:pPr>
              <w:snapToGrid w:val="0"/>
              <w:spacing w:line="276" w:lineRule="auto"/>
              <w:rPr>
                <w:b/>
                <w:bCs/>
                <w:sz w:val="22"/>
                <w:szCs w:val="22"/>
              </w:rPr>
            </w:pPr>
            <w:r w:rsidRPr="006710ED">
              <w:rPr>
                <w:b/>
                <w:bCs/>
                <w:sz w:val="22"/>
                <w:szCs w:val="22"/>
              </w:rPr>
              <w:t>Gmina Ujsoły</w:t>
            </w:r>
          </w:p>
          <w:p w14:paraId="7739485E" w14:textId="77777777" w:rsidR="008D5CBB" w:rsidRPr="006710ED" w:rsidRDefault="008D5CBB" w:rsidP="004E515E">
            <w:pPr>
              <w:snapToGrid w:val="0"/>
              <w:spacing w:line="276" w:lineRule="auto"/>
              <w:rPr>
                <w:bCs/>
                <w:sz w:val="22"/>
                <w:szCs w:val="22"/>
              </w:rPr>
            </w:pPr>
            <w:r w:rsidRPr="006710ED">
              <w:rPr>
                <w:bCs/>
                <w:sz w:val="22"/>
                <w:szCs w:val="22"/>
              </w:rPr>
              <w:t xml:space="preserve">ul. Gminna 1, </w:t>
            </w:r>
          </w:p>
          <w:p w14:paraId="6B9A441E" w14:textId="77777777" w:rsidR="008D5CBB" w:rsidRPr="006710ED" w:rsidRDefault="008D5CBB" w:rsidP="004E515E">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8D5CBB" w:rsidRPr="006710ED" w14:paraId="5D3E9D7A"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44BCD32" w14:textId="77777777" w:rsidR="008D5CBB" w:rsidRPr="006710ED" w:rsidRDefault="008D5CBB" w:rsidP="004E515E">
            <w:pPr>
              <w:spacing w:line="276" w:lineRule="auto"/>
              <w:rPr>
                <w:sz w:val="22"/>
                <w:szCs w:val="22"/>
              </w:rPr>
            </w:pPr>
            <w:r w:rsidRPr="006710ED">
              <w:rPr>
                <w:sz w:val="22"/>
                <w:szCs w:val="22"/>
              </w:rPr>
              <w:t>Telefon</w:t>
            </w:r>
          </w:p>
        </w:tc>
        <w:tc>
          <w:tcPr>
            <w:tcW w:w="0" w:type="auto"/>
            <w:vAlign w:val="center"/>
            <w:hideMark/>
          </w:tcPr>
          <w:p w14:paraId="0B0BC2D8" w14:textId="77777777" w:rsidR="008D5CBB" w:rsidRPr="006710ED" w:rsidRDefault="008D5CBB" w:rsidP="004E515E">
            <w:pPr>
              <w:spacing w:line="276" w:lineRule="auto"/>
              <w:ind w:left="130" w:hanging="18"/>
              <w:rPr>
                <w:sz w:val="22"/>
                <w:szCs w:val="22"/>
              </w:rPr>
            </w:pPr>
            <w:r w:rsidRPr="006710ED">
              <w:rPr>
                <w:bCs/>
                <w:sz w:val="22"/>
                <w:szCs w:val="22"/>
              </w:rPr>
              <w:t>+48 (033) 8647-350</w:t>
            </w:r>
          </w:p>
        </w:tc>
      </w:tr>
      <w:tr w:rsidR="008D5CBB" w:rsidRPr="006710ED" w14:paraId="39F256C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62C3653" w14:textId="77777777" w:rsidR="008D5CBB" w:rsidRPr="006710ED" w:rsidRDefault="008D5CBB" w:rsidP="004E515E">
            <w:pPr>
              <w:spacing w:line="276" w:lineRule="auto"/>
              <w:rPr>
                <w:sz w:val="22"/>
                <w:szCs w:val="22"/>
              </w:rPr>
            </w:pPr>
            <w:r w:rsidRPr="006710ED">
              <w:rPr>
                <w:sz w:val="22"/>
                <w:szCs w:val="22"/>
              </w:rPr>
              <w:t>Fax</w:t>
            </w:r>
          </w:p>
        </w:tc>
        <w:tc>
          <w:tcPr>
            <w:tcW w:w="0" w:type="auto"/>
            <w:vAlign w:val="center"/>
            <w:hideMark/>
          </w:tcPr>
          <w:p w14:paraId="292CE24C" w14:textId="77777777" w:rsidR="008D5CBB" w:rsidRPr="006710ED" w:rsidRDefault="008D5CBB" w:rsidP="004E515E">
            <w:pPr>
              <w:spacing w:line="276" w:lineRule="auto"/>
              <w:ind w:left="130" w:hanging="18"/>
              <w:rPr>
                <w:sz w:val="22"/>
                <w:szCs w:val="22"/>
              </w:rPr>
            </w:pPr>
            <w:r w:rsidRPr="006710ED">
              <w:rPr>
                <w:bCs/>
                <w:sz w:val="22"/>
                <w:szCs w:val="22"/>
              </w:rPr>
              <w:t>+48 (033) 8647-354</w:t>
            </w:r>
          </w:p>
        </w:tc>
      </w:tr>
      <w:tr w:rsidR="008D5CBB" w:rsidRPr="006710ED" w14:paraId="2654F70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0F7C99E" w14:textId="77777777" w:rsidR="008D5CBB" w:rsidRPr="006710ED" w:rsidRDefault="008D5CBB" w:rsidP="004E515E">
            <w:pPr>
              <w:spacing w:line="276" w:lineRule="auto"/>
              <w:rPr>
                <w:sz w:val="22"/>
                <w:szCs w:val="22"/>
              </w:rPr>
            </w:pPr>
            <w:r w:rsidRPr="006710ED">
              <w:rPr>
                <w:sz w:val="22"/>
                <w:szCs w:val="22"/>
              </w:rPr>
              <w:t>E-Mail</w:t>
            </w:r>
          </w:p>
        </w:tc>
        <w:tc>
          <w:tcPr>
            <w:tcW w:w="0" w:type="auto"/>
            <w:vAlign w:val="center"/>
            <w:hideMark/>
          </w:tcPr>
          <w:p w14:paraId="5CFE6426" w14:textId="77777777" w:rsidR="008D5CBB" w:rsidRPr="006710ED" w:rsidRDefault="008D5CBB" w:rsidP="004E515E">
            <w:pPr>
              <w:spacing w:line="276" w:lineRule="auto"/>
              <w:ind w:left="130" w:hanging="18"/>
              <w:rPr>
                <w:sz w:val="22"/>
                <w:szCs w:val="22"/>
              </w:rPr>
            </w:pPr>
            <w:r w:rsidRPr="006710ED">
              <w:rPr>
                <w:bCs/>
                <w:sz w:val="22"/>
                <w:szCs w:val="22"/>
                <w:lang w:val="en-US"/>
              </w:rPr>
              <w:t>ugujsoly@ujsoly.com.pl</w:t>
            </w:r>
          </w:p>
        </w:tc>
      </w:tr>
      <w:tr w:rsidR="008D5CBB" w:rsidRPr="006710ED" w14:paraId="7A8F4115"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4956644" w14:textId="77777777" w:rsidR="008D5CBB" w:rsidRPr="006710ED" w:rsidRDefault="008D5CBB" w:rsidP="004E515E">
            <w:pPr>
              <w:spacing w:line="276" w:lineRule="auto"/>
              <w:rPr>
                <w:sz w:val="22"/>
                <w:szCs w:val="22"/>
              </w:rPr>
            </w:pPr>
            <w:r w:rsidRPr="006710ED">
              <w:rPr>
                <w:sz w:val="22"/>
                <w:szCs w:val="22"/>
              </w:rPr>
              <w:t>Strona WWW</w:t>
            </w:r>
          </w:p>
        </w:tc>
        <w:tc>
          <w:tcPr>
            <w:tcW w:w="0" w:type="auto"/>
            <w:vAlign w:val="center"/>
            <w:hideMark/>
          </w:tcPr>
          <w:p w14:paraId="12810451" w14:textId="77777777" w:rsidR="008D5CBB" w:rsidRPr="006710ED" w:rsidRDefault="008D5CBB" w:rsidP="004E515E">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691EC8" w:rsidRPr="006710ED" w14:paraId="0DD8FF6C"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64C0C288" w14:textId="6F91430E" w:rsidR="00691EC8" w:rsidRPr="006710ED" w:rsidRDefault="00691EC8" w:rsidP="00691EC8">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51F3B7A4" w14:textId="027DF0AB" w:rsidR="00691EC8" w:rsidRPr="008443E0" w:rsidRDefault="00691EC8" w:rsidP="00691EC8">
            <w:pPr>
              <w:spacing w:line="276" w:lineRule="auto"/>
              <w:ind w:left="130" w:hanging="18"/>
              <w:rPr>
                <w:sz w:val="22"/>
                <w:szCs w:val="22"/>
              </w:rPr>
            </w:pPr>
            <w:r w:rsidRPr="003C3C60">
              <w:rPr>
                <w:sz w:val="22"/>
                <w:szCs w:val="22"/>
              </w:rPr>
              <w:t>AE:PL-32163-90526-DJGFF-17</w:t>
            </w:r>
          </w:p>
        </w:tc>
      </w:tr>
    </w:tbl>
    <w:p w14:paraId="58CB9AD7" w14:textId="77777777" w:rsidR="008D5CBB" w:rsidRPr="008D5CBB" w:rsidRDefault="008D5CBB" w:rsidP="008D5CBB">
      <w:pPr>
        <w:tabs>
          <w:tab w:val="left" w:pos="567"/>
        </w:tabs>
        <w:spacing w:line="276" w:lineRule="auto"/>
        <w:ind w:right="1"/>
        <w:jc w:val="both"/>
        <w:rPr>
          <w:sz w:val="22"/>
          <w:szCs w:val="22"/>
        </w:rPr>
      </w:pPr>
    </w:p>
    <w:p w14:paraId="16000452" w14:textId="77777777" w:rsidR="008D5CBB" w:rsidRPr="008D5CBB" w:rsidRDefault="008D5CBB" w:rsidP="008D5CBB">
      <w:pPr>
        <w:tabs>
          <w:tab w:val="left" w:pos="567"/>
        </w:tabs>
        <w:spacing w:line="276" w:lineRule="auto"/>
        <w:ind w:right="1"/>
        <w:jc w:val="both"/>
        <w:rPr>
          <w:sz w:val="22"/>
          <w:szCs w:val="22"/>
        </w:rPr>
      </w:pPr>
      <w:r w:rsidRPr="008D5CBB">
        <w:rPr>
          <w:sz w:val="22"/>
          <w:szCs w:val="22"/>
        </w:rPr>
        <w:t>zwana dalej „Zamawiającym”</w:t>
      </w:r>
    </w:p>
    <w:p w14:paraId="19B28BF1" w14:textId="77777777" w:rsidR="008D5CBB" w:rsidRPr="008D5CBB" w:rsidRDefault="008D5CBB" w:rsidP="008D5CBB">
      <w:pPr>
        <w:tabs>
          <w:tab w:val="left" w:pos="567"/>
        </w:tabs>
        <w:spacing w:line="276" w:lineRule="auto"/>
        <w:ind w:right="1"/>
        <w:jc w:val="both"/>
        <w:rPr>
          <w:sz w:val="22"/>
          <w:szCs w:val="22"/>
        </w:rPr>
      </w:pPr>
    </w:p>
    <w:p w14:paraId="71AF6155" w14:textId="6E492E13" w:rsidR="008D5CBB" w:rsidRPr="008D5CBB" w:rsidRDefault="008D5CBB" w:rsidP="008D5CBB">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D06E80" w:rsidRPr="00D06E80">
        <w:rPr>
          <w:b/>
          <w:iCs/>
          <w:sz w:val="22"/>
          <w:szCs w:val="22"/>
        </w:rPr>
        <w:t>https://ezamowienia.gov.pl/mp-client/search/list/ocds-148610-4cc8be47-c0dc-4fbb-b923-d763bc74a961</w:t>
      </w:r>
    </w:p>
    <w:p w14:paraId="7035F057" w14:textId="77777777" w:rsidR="008D5CBB" w:rsidRPr="008D5CBB" w:rsidRDefault="008D5CBB" w:rsidP="008D5CBB">
      <w:pPr>
        <w:spacing w:line="276" w:lineRule="auto"/>
        <w:jc w:val="both"/>
        <w:rPr>
          <w:iCs/>
          <w:color w:val="FF0000"/>
          <w:sz w:val="22"/>
          <w:szCs w:val="22"/>
        </w:rPr>
      </w:pPr>
    </w:p>
    <w:p w14:paraId="60521A30" w14:textId="327AB538" w:rsidR="008D5CBB" w:rsidRPr="008D5CBB" w:rsidRDefault="008D5CBB" w:rsidP="008D5CBB">
      <w:pPr>
        <w:spacing w:line="276" w:lineRule="auto"/>
        <w:jc w:val="both"/>
        <w:rPr>
          <w:sz w:val="22"/>
          <w:szCs w:val="22"/>
        </w:rPr>
      </w:pPr>
      <w:r w:rsidRPr="008D5CBB">
        <w:rPr>
          <w:iCs/>
          <w:sz w:val="22"/>
          <w:szCs w:val="22"/>
        </w:rPr>
        <w:t xml:space="preserve">Adres strony internetowej, na której udostępniane będą zmiany i wyjaśnienia treści SWZ oraz inne dokumenty zamówienia bezpośrednio związane z postępowaniem o udzielenie zamówienia: </w:t>
      </w:r>
      <w:r w:rsidR="00D06E80" w:rsidRPr="00D06E80">
        <w:rPr>
          <w:b/>
          <w:sz w:val="22"/>
          <w:szCs w:val="22"/>
        </w:rPr>
        <w:t>https://ezamowienia.gov.pl/mp-client/search/list/ocds-148610-4cc8be47-c0dc-4fbb-b923-d763bc74a961</w:t>
      </w:r>
    </w:p>
    <w:p w14:paraId="0F73156A" w14:textId="2C58368E" w:rsidR="008D5CBB" w:rsidRPr="008D5CBB" w:rsidRDefault="008D5CBB" w:rsidP="008D5CBB">
      <w:pPr>
        <w:spacing w:line="276" w:lineRule="auto"/>
        <w:jc w:val="both"/>
        <w:rPr>
          <w:b/>
          <w:sz w:val="22"/>
          <w:szCs w:val="22"/>
        </w:rPr>
      </w:pPr>
      <w:r w:rsidRPr="008D5CBB">
        <w:rPr>
          <w:b/>
          <w:sz w:val="22"/>
          <w:szCs w:val="22"/>
        </w:rPr>
        <w:t>http://www.bip.ujsoly.com.pl/index.php?modul=aktualnosci&amp;kat_id=23</w:t>
      </w:r>
    </w:p>
    <w:p w14:paraId="3F008E42" w14:textId="77777777" w:rsidR="00206A60" w:rsidRPr="00FA3145" w:rsidRDefault="00206A60" w:rsidP="00FA3145">
      <w:pPr>
        <w:tabs>
          <w:tab w:val="left" w:pos="142"/>
        </w:tabs>
        <w:spacing w:line="276" w:lineRule="auto"/>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7784397B" w14:textId="77777777" w:rsidR="00994A71" w:rsidRDefault="00994A71" w:rsidP="00FA3145">
      <w:pPr>
        <w:tabs>
          <w:tab w:val="left" w:pos="142"/>
        </w:tabs>
        <w:spacing w:line="276" w:lineRule="auto"/>
        <w:jc w:val="both"/>
        <w:rPr>
          <w:bCs/>
          <w:sz w:val="22"/>
        </w:rPr>
      </w:pPr>
    </w:p>
    <w:p w14:paraId="51CC6FD7" w14:textId="658B0547" w:rsidR="005825F9" w:rsidRPr="00FA3145" w:rsidRDefault="00F85297" w:rsidP="00FA3145">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65DA62DA" w14:textId="209EB6BB"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09331200-0</w:t>
      </w:r>
      <w:r>
        <w:rPr>
          <w:b/>
          <w:color w:val="000000"/>
          <w:sz w:val="22"/>
          <w:szCs w:val="22"/>
        </w:rPr>
        <w:t xml:space="preserve"> – </w:t>
      </w:r>
      <w:r w:rsidRPr="00AD47B9">
        <w:rPr>
          <w:b/>
          <w:color w:val="000000"/>
          <w:sz w:val="22"/>
          <w:szCs w:val="22"/>
        </w:rPr>
        <w:t>Słoneczne moduły fotoelektryczne</w:t>
      </w:r>
    </w:p>
    <w:p w14:paraId="060F367E" w14:textId="4E6009E0"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09332000-5 </w:t>
      </w:r>
      <w:r>
        <w:rPr>
          <w:b/>
          <w:color w:val="000000"/>
          <w:sz w:val="22"/>
          <w:szCs w:val="22"/>
        </w:rPr>
        <w:t xml:space="preserve">– </w:t>
      </w:r>
      <w:r w:rsidRPr="00AD47B9">
        <w:rPr>
          <w:b/>
          <w:color w:val="000000"/>
          <w:sz w:val="22"/>
          <w:szCs w:val="22"/>
        </w:rPr>
        <w:t>Instalacje słoneczne</w:t>
      </w:r>
    </w:p>
    <w:p w14:paraId="10AA2577" w14:textId="3A38A4D7"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45261215-4 </w:t>
      </w:r>
      <w:r>
        <w:rPr>
          <w:b/>
          <w:color w:val="000000"/>
          <w:sz w:val="22"/>
          <w:szCs w:val="22"/>
        </w:rPr>
        <w:t xml:space="preserve">– </w:t>
      </w:r>
      <w:r w:rsidRPr="00AD47B9">
        <w:rPr>
          <w:b/>
          <w:color w:val="000000"/>
          <w:sz w:val="22"/>
          <w:szCs w:val="22"/>
        </w:rPr>
        <w:t>Pokrywanie dachów panelami ogniw słonecznych</w:t>
      </w:r>
    </w:p>
    <w:p w14:paraId="6A6C07B7" w14:textId="72558042"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31422000-0 </w:t>
      </w:r>
      <w:r>
        <w:rPr>
          <w:b/>
          <w:color w:val="000000"/>
          <w:sz w:val="22"/>
          <w:szCs w:val="22"/>
        </w:rPr>
        <w:t xml:space="preserve">– </w:t>
      </w:r>
      <w:r w:rsidRPr="00AD47B9">
        <w:rPr>
          <w:b/>
          <w:color w:val="000000"/>
          <w:sz w:val="22"/>
          <w:szCs w:val="22"/>
        </w:rPr>
        <w:t>Zestawy baterii</w:t>
      </w:r>
    </w:p>
    <w:p w14:paraId="4D70EE3E" w14:textId="5C51CCEA"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45311100-1 </w:t>
      </w:r>
      <w:r>
        <w:rPr>
          <w:b/>
          <w:color w:val="000000"/>
          <w:sz w:val="22"/>
          <w:szCs w:val="22"/>
        </w:rPr>
        <w:t xml:space="preserve">– </w:t>
      </w:r>
      <w:r w:rsidRPr="00AD47B9">
        <w:rPr>
          <w:b/>
          <w:color w:val="000000"/>
          <w:sz w:val="22"/>
          <w:szCs w:val="22"/>
        </w:rPr>
        <w:t>Roboty w zakresie okablowania elektrycznego</w:t>
      </w:r>
    </w:p>
    <w:p w14:paraId="0070968C" w14:textId="0E6E7CD5"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45311200-2 </w:t>
      </w:r>
      <w:r>
        <w:rPr>
          <w:b/>
          <w:color w:val="000000"/>
          <w:sz w:val="22"/>
          <w:szCs w:val="22"/>
        </w:rPr>
        <w:t xml:space="preserve">– </w:t>
      </w:r>
      <w:r w:rsidRPr="00AD47B9">
        <w:rPr>
          <w:b/>
          <w:color w:val="000000"/>
          <w:sz w:val="22"/>
          <w:szCs w:val="22"/>
        </w:rPr>
        <w:t>Roboty w zakresie instalacji elektrycznych</w:t>
      </w:r>
    </w:p>
    <w:p w14:paraId="7A4C1A0D" w14:textId="15E78039"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45315100-9 </w:t>
      </w:r>
      <w:r>
        <w:rPr>
          <w:b/>
          <w:color w:val="000000"/>
          <w:sz w:val="22"/>
          <w:szCs w:val="22"/>
        </w:rPr>
        <w:t xml:space="preserve">– </w:t>
      </w:r>
      <w:r w:rsidRPr="00AD47B9">
        <w:rPr>
          <w:b/>
          <w:color w:val="000000"/>
          <w:sz w:val="22"/>
          <w:szCs w:val="22"/>
        </w:rPr>
        <w:t>Instalacyjne roboty elektrotechniczne</w:t>
      </w:r>
    </w:p>
    <w:p w14:paraId="54905078" w14:textId="0DF6DFA8"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45315300-1 </w:t>
      </w:r>
      <w:r>
        <w:rPr>
          <w:b/>
          <w:color w:val="000000"/>
          <w:sz w:val="22"/>
          <w:szCs w:val="22"/>
        </w:rPr>
        <w:t xml:space="preserve">– </w:t>
      </w:r>
      <w:r w:rsidRPr="00AD47B9">
        <w:rPr>
          <w:b/>
          <w:color w:val="000000"/>
          <w:sz w:val="22"/>
          <w:szCs w:val="22"/>
        </w:rPr>
        <w:t>Instalacje zasilania elektrycznego</w:t>
      </w:r>
    </w:p>
    <w:p w14:paraId="3F6BF89D" w14:textId="65ABE794"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45315600-4 </w:t>
      </w:r>
      <w:r>
        <w:rPr>
          <w:b/>
          <w:color w:val="000000"/>
          <w:sz w:val="22"/>
          <w:szCs w:val="22"/>
        </w:rPr>
        <w:t xml:space="preserve">– </w:t>
      </w:r>
      <w:r w:rsidRPr="00AD47B9">
        <w:rPr>
          <w:b/>
          <w:color w:val="000000"/>
          <w:sz w:val="22"/>
          <w:szCs w:val="22"/>
        </w:rPr>
        <w:t>Instalacje niskiego napięcia</w:t>
      </w:r>
    </w:p>
    <w:p w14:paraId="2C2D83E4" w14:textId="2AF6AFE6"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44210000-5 </w:t>
      </w:r>
      <w:r>
        <w:rPr>
          <w:b/>
          <w:color w:val="000000"/>
          <w:sz w:val="22"/>
          <w:szCs w:val="22"/>
        </w:rPr>
        <w:t xml:space="preserve">– </w:t>
      </w:r>
      <w:r w:rsidRPr="00AD47B9">
        <w:rPr>
          <w:b/>
          <w:color w:val="000000"/>
          <w:sz w:val="22"/>
          <w:szCs w:val="22"/>
        </w:rPr>
        <w:t>Konstrukcje i części konstrukcji</w:t>
      </w:r>
    </w:p>
    <w:p w14:paraId="69298809" w14:textId="0D757DED"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71320000-7 </w:t>
      </w:r>
      <w:r>
        <w:rPr>
          <w:b/>
          <w:color w:val="000000"/>
          <w:sz w:val="22"/>
          <w:szCs w:val="22"/>
        </w:rPr>
        <w:t xml:space="preserve">– </w:t>
      </w:r>
      <w:r w:rsidRPr="00AD47B9">
        <w:rPr>
          <w:b/>
          <w:color w:val="000000"/>
          <w:sz w:val="22"/>
          <w:szCs w:val="22"/>
        </w:rPr>
        <w:t>Usługi inżynieryjne w zakresie projektowania</w:t>
      </w:r>
    </w:p>
    <w:p w14:paraId="101F8AAE" w14:textId="5222F15E" w:rsidR="00FE4B22" w:rsidRDefault="00AD47B9" w:rsidP="00AD47B9">
      <w:pPr>
        <w:tabs>
          <w:tab w:val="left" w:pos="142"/>
        </w:tabs>
        <w:spacing w:line="276" w:lineRule="auto"/>
        <w:jc w:val="both"/>
        <w:rPr>
          <w:b/>
          <w:sz w:val="22"/>
          <w:szCs w:val="22"/>
        </w:rPr>
      </w:pPr>
      <w:r w:rsidRPr="00AD47B9">
        <w:rPr>
          <w:b/>
          <w:color w:val="000000"/>
          <w:sz w:val="22"/>
          <w:szCs w:val="22"/>
        </w:rPr>
        <w:t xml:space="preserve">71323100-9 </w:t>
      </w:r>
      <w:r>
        <w:rPr>
          <w:b/>
          <w:color w:val="000000"/>
          <w:sz w:val="22"/>
          <w:szCs w:val="22"/>
        </w:rPr>
        <w:t xml:space="preserve">– </w:t>
      </w:r>
      <w:r w:rsidRPr="00AD47B9">
        <w:rPr>
          <w:b/>
          <w:color w:val="000000"/>
          <w:sz w:val="22"/>
          <w:szCs w:val="22"/>
        </w:rPr>
        <w:t>Usługi projektowania systemów zasilania energią elektryczną</w:t>
      </w:r>
    </w:p>
    <w:p w14:paraId="7A873197" w14:textId="77777777"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7D70EC9E" w:rsidR="00A713E9" w:rsidRPr="00AD47B9" w:rsidRDefault="008D5CBB" w:rsidP="00AD47B9">
      <w:pPr>
        <w:numPr>
          <w:ilvl w:val="0"/>
          <w:numId w:val="5"/>
        </w:numPr>
        <w:tabs>
          <w:tab w:val="clear" w:pos="720"/>
        </w:tabs>
        <w:spacing w:line="276" w:lineRule="auto"/>
        <w:ind w:left="426" w:hanging="426"/>
        <w:jc w:val="both"/>
        <w:rPr>
          <w:sz w:val="22"/>
        </w:rPr>
      </w:pPr>
      <w:r w:rsidRPr="008D5CBB">
        <w:rPr>
          <w:sz w:val="22"/>
        </w:rPr>
        <w:lastRenderedPageBreak/>
        <w:t>Zamówienie realizowane jest w ramach Projektu pn.: „</w:t>
      </w:r>
      <w:r w:rsidR="00AD47B9" w:rsidRPr="00AD47B9">
        <w:rPr>
          <w:sz w:val="22"/>
        </w:rPr>
        <w:t>Budowa odnawialnych źródeł energii w gminie Ujsoły</w:t>
      </w:r>
      <w:r w:rsidRPr="008D5CBB">
        <w:rPr>
          <w:sz w:val="22"/>
        </w:rPr>
        <w:t xml:space="preserve">”, współfinansowanego w ramach </w:t>
      </w:r>
      <w:r w:rsidR="00AD47B9" w:rsidRPr="00AD47B9">
        <w:rPr>
          <w:sz w:val="22"/>
        </w:rPr>
        <w:t>Programu Fundusze Europejskie dla Śląskiego 2021-2027</w:t>
      </w:r>
      <w:r w:rsidR="00AD47B9">
        <w:rPr>
          <w:sz w:val="22"/>
        </w:rPr>
        <w:t xml:space="preserve">, </w:t>
      </w:r>
      <w:r w:rsidR="00AD47B9" w:rsidRPr="00AD47B9">
        <w:rPr>
          <w:sz w:val="22"/>
        </w:rPr>
        <w:t>Priorytet FESL.10 „Fundusze Europejskie na transformację”</w:t>
      </w:r>
      <w:r w:rsidR="00AD47B9">
        <w:rPr>
          <w:sz w:val="22"/>
        </w:rPr>
        <w:t xml:space="preserve">, </w:t>
      </w:r>
      <w:r w:rsidR="00AD47B9" w:rsidRPr="00AD47B9">
        <w:rPr>
          <w:sz w:val="22"/>
        </w:rPr>
        <w:t>Działanie FESL.10.06 „Rozwój energetyki rozproszonej opartej o odnawialne źródła energii”</w:t>
      </w:r>
      <w:r w:rsidRPr="00AD47B9">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FF5020" w:rsidRPr="00FA3145">
        <w:rPr>
          <w:rFonts w:eastAsia="Calibri"/>
          <w:sz w:val="22"/>
          <w:lang w:eastAsia="en-US"/>
        </w:rPr>
        <w:t>t.j</w:t>
      </w:r>
      <w:proofErr w:type="spellEnd"/>
      <w:r w:rsidR="00FF5020" w:rsidRPr="00FA3145">
        <w:rPr>
          <w:rFonts w:eastAsia="Calibri"/>
          <w:sz w:val="22"/>
          <w:lang w:eastAsia="en-US"/>
        </w:rPr>
        <w:t xml:space="preserve">. </w:t>
      </w:r>
      <w:r w:rsidR="00C745B2" w:rsidRPr="00FA3145">
        <w:rPr>
          <w:rFonts w:eastAsia="Calibri"/>
          <w:sz w:val="22"/>
          <w:lang w:eastAsia="en-US"/>
        </w:rPr>
        <w:t>Dz. U. z 2020, poz. 1913</w:t>
      </w:r>
      <w:r w:rsidR="008A7E38">
        <w:rPr>
          <w:rFonts w:eastAsia="Calibri"/>
          <w:sz w:val="22"/>
          <w:lang w:eastAsia="en-US"/>
        </w:rPr>
        <w:t xml:space="preserve"> z </w:t>
      </w:r>
      <w:proofErr w:type="spellStart"/>
      <w:r w:rsidR="008A7E38">
        <w:rPr>
          <w:rFonts w:eastAsia="Calibri"/>
          <w:sz w:val="22"/>
          <w:lang w:eastAsia="en-US"/>
        </w:rPr>
        <w:t>późn</w:t>
      </w:r>
      <w:proofErr w:type="spellEnd"/>
      <w:r w:rsidR="008A7E38">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77777777" w:rsidR="00D86053" w:rsidRPr="00D86053" w:rsidRDefault="00D86053" w:rsidP="00D86053">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19F17292" w:rsidR="00FE4B22" w:rsidRPr="00FA3145" w:rsidRDefault="00D86053" w:rsidP="00D86053">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xml:space="preserve">, związanych </w:t>
      </w:r>
      <w:r w:rsidRPr="00FA3145">
        <w:rPr>
          <w:sz w:val="22"/>
        </w:rPr>
        <w:lastRenderedPageBreak/>
        <w:t>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7C8588F4"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 xml:space="preserve">Przedmiot zamówienia obejmuje realizację zadania inwestycyjnego pod nazwą: </w:t>
      </w:r>
      <w:r w:rsidR="00E43BF6" w:rsidRPr="00E43BF6">
        <w:rPr>
          <w:b/>
          <w:sz w:val="22"/>
          <w:szCs w:val="22"/>
        </w:rPr>
        <w:t xml:space="preserve">Instalacja fotowoltaiczna na budynku </w:t>
      </w:r>
      <w:proofErr w:type="spellStart"/>
      <w:r w:rsidR="00E43BF6" w:rsidRPr="00E43BF6">
        <w:rPr>
          <w:b/>
          <w:sz w:val="22"/>
          <w:szCs w:val="22"/>
        </w:rPr>
        <w:t>Geo</w:t>
      </w:r>
      <w:proofErr w:type="spellEnd"/>
      <w:r w:rsidR="00E43BF6" w:rsidRPr="00E43BF6">
        <w:rPr>
          <w:b/>
          <w:sz w:val="22"/>
          <w:szCs w:val="22"/>
        </w:rPr>
        <w:t xml:space="preserve"> Parku Glinka</w:t>
      </w:r>
      <w:r w:rsidRPr="000C7E77">
        <w:rPr>
          <w:b/>
          <w:sz w:val="22"/>
          <w:szCs w:val="22"/>
        </w:rPr>
        <w:t>,</w:t>
      </w:r>
      <w:r w:rsidRPr="000C7E77">
        <w:rPr>
          <w:sz w:val="22"/>
          <w:szCs w:val="22"/>
        </w:rPr>
        <w:t xml:space="preserve"> </w:t>
      </w:r>
      <w:r w:rsidR="00832E25" w:rsidRPr="000C7E77">
        <w:rPr>
          <w:b/>
          <w:sz w:val="22"/>
          <w:szCs w:val="22"/>
        </w:rPr>
        <w:t>realizowane w systemie zaprojektuj i wybuduj</w:t>
      </w:r>
      <w:r w:rsidR="00832E25" w:rsidRPr="000C7E77">
        <w:rPr>
          <w:sz w:val="22"/>
          <w:szCs w:val="22"/>
        </w:rPr>
        <w:t>.</w:t>
      </w:r>
      <w:r w:rsidR="001756D0" w:rsidRPr="000C7E77">
        <w:rPr>
          <w:sz w:val="22"/>
          <w:szCs w:val="22"/>
        </w:rPr>
        <w:t xml:space="preserve"> </w:t>
      </w:r>
    </w:p>
    <w:p w14:paraId="26CEF3A4" w14:textId="3F62F22A" w:rsidR="00AD47B9" w:rsidRDefault="00AD47B9" w:rsidP="00793187">
      <w:pPr>
        <w:pStyle w:val="Tekstpodstawowywcity"/>
        <w:widowControl w:val="0"/>
        <w:numPr>
          <w:ilvl w:val="0"/>
          <w:numId w:val="23"/>
        </w:numPr>
        <w:suppressAutoHyphens/>
        <w:autoSpaceDE w:val="0"/>
        <w:spacing w:after="0" w:line="276" w:lineRule="auto"/>
        <w:ind w:left="426" w:hanging="426"/>
        <w:jc w:val="both"/>
        <w:rPr>
          <w:sz w:val="22"/>
          <w:szCs w:val="22"/>
        </w:rPr>
      </w:pPr>
      <w:r w:rsidRPr="00AD47B9">
        <w:rPr>
          <w:sz w:val="22"/>
          <w:szCs w:val="22"/>
        </w:rPr>
        <w:t xml:space="preserve">W ramach </w:t>
      </w:r>
      <w:r w:rsidR="00E43BF6">
        <w:rPr>
          <w:sz w:val="22"/>
          <w:szCs w:val="22"/>
        </w:rPr>
        <w:t>zamówienia</w:t>
      </w:r>
      <w:r w:rsidRPr="00AD47B9">
        <w:rPr>
          <w:sz w:val="22"/>
          <w:szCs w:val="22"/>
        </w:rPr>
        <w:t xml:space="preserve"> Wykonawca zobowiązany będzie</w:t>
      </w:r>
      <w:r>
        <w:rPr>
          <w:sz w:val="22"/>
          <w:szCs w:val="22"/>
        </w:rPr>
        <w:t xml:space="preserve"> do:</w:t>
      </w:r>
    </w:p>
    <w:p w14:paraId="6A742E73" w14:textId="51AAA161"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zaprojektowani</w:t>
      </w:r>
      <w:r>
        <w:rPr>
          <w:sz w:val="22"/>
          <w:szCs w:val="22"/>
        </w:rPr>
        <w:t>a</w:t>
      </w:r>
      <w:r w:rsidRPr="00AD47B9">
        <w:rPr>
          <w:sz w:val="22"/>
          <w:szCs w:val="22"/>
        </w:rPr>
        <w:t xml:space="preserve"> i budow</w:t>
      </w:r>
      <w:r>
        <w:rPr>
          <w:sz w:val="22"/>
          <w:szCs w:val="22"/>
        </w:rPr>
        <w:t>y</w:t>
      </w:r>
      <w:r w:rsidRPr="00AD47B9">
        <w:rPr>
          <w:sz w:val="22"/>
          <w:szCs w:val="22"/>
        </w:rPr>
        <w:t xml:space="preserve"> instalacji fotowoltaicznych wraz z magazynem</w:t>
      </w:r>
      <w:r>
        <w:rPr>
          <w:sz w:val="22"/>
          <w:szCs w:val="22"/>
        </w:rPr>
        <w:t xml:space="preserve"> </w:t>
      </w:r>
      <w:r w:rsidRPr="00AD47B9">
        <w:rPr>
          <w:sz w:val="22"/>
          <w:szCs w:val="22"/>
        </w:rPr>
        <w:t>energii oraz systemem zarządzania energią</w:t>
      </w:r>
      <w:r>
        <w:rPr>
          <w:sz w:val="22"/>
          <w:szCs w:val="22"/>
        </w:rPr>
        <w:t xml:space="preserve"> </w:t>
      </w:r>
      <w:r w:rsidRPr="00AD47B9">
        <w:rPr>
          <w:sz w:val="22"/>
          <w:szCs w:val="22"/>
        </w:rPr>
        <w:t xml:space="preserve">dla budynku </w:t>
      </w:r>
      <w:proofErr w:type="spellStart"/>
      <w:r w:rsidR="002E0926" w:rsidRPr="002E0926">
        <w:rPr>
          <w:sz w:val="22"/>
          <w:szCs w:val="22"/>
        </w:rPr>
        <w:t>Geo</w:t>
      </w:r>
      <w:proofErr w:type="spellEnd"/>
      <w:r w:rsidR="002E0926" w:rsidRPr="002E0926">
        <w:rPr>
          <w:sz w:val="22"/>
          <w:szCs w:val="22"/>
        </w:rPr>
        <w:t xml:space="preserve"> Parku Glinka</w:t>
      </w:r>
      <w:r>
        <w:rPr>
          <w:sz w:val="22"/>
          <w:szCs w:val="22"/>
        </w:rPr>
        <w:t>;</w:t>
      </w:r>
    </w:p>
    <w:p w14:paraId="0626F2A8" w14:textId="77777777"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lastRenderedPageBreak/>
        <w:t>opracowani</w:t>
      </w:r>
      <w:r>
        <w:rPr>
          <w:sz w:val="22"/>
          <w:szCs w:val="22"/>
        </w:rPr>
        <w:t>a</w:t>
      </w:r>
      <w:r w:rsidRPr="00AD47B9">
        <w:rPr>
          <w:sz w:val="22"/>
          <w:szCs w:val="22"/>
        </w:rPr>
        <w:t xml:space="preserve"> dokumentacji wykonawczej</w:t>
      </w:r>
      <w:r>
        <w:rPr>
          <w:sz w:val="22"/>
          <w:szCs w:val="22"/>
        </w:rPr>
        <w:t>;</w:t>
      </w:r>
    </w:p>
    <w:p w14:paraId="5076DC05" w14:textId="63275069" w:rsidR="00AD47B9" w:rsidRP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dostaw</w:t>
      </w:r>
      <w:r>
        <w:rPr>
          <w:sz w:val="22"/>
          <w:szCs w:val="22"/>
        </w:rPr>
        <w:t>y</w:t>
      </w:r>
      <w:r w:rsidRPr="00AD47B9">
        <w:rPr>
          <w:sz w:val="22"/>
          <w:szCs w:val="22"/>
        </w:rPr>
        <w:t xml:space="preserve"> i montaż</w:t>
      </w:r>
      <w:r>
        <w:rPr>
          <w:sz w:val="22"/>
          <w:szCs w:val="22"/>
        </w:rPr>
        <w:t>u</w:t>
      </w:r>
      <w:r w:rsidRPr="00AD47B9">
        <w:rPr>
          <w:sz w:val="22"/>
          <w:szCs w:val="22"/>
        </w:rPr>
        <w:t xml:space="preserve"> kompletnych instalacji układów fotowoltaicznych wraz</w:t>
      </w:r>
      <w:r>
        <w:rPr>
          <w:sz w:val="22"/>
          <w:szCs w:val="22"/>
        </w:rPr>
        <w:t xml:space="preserve"> </w:t>
      </w:r>
      <w:r w:rsidRPr="00AD47B9">
        <w:rPr>
          <w:sz w:val="22"/>
          <w:szCs w:val="22"/>
        </w:rPr>
        <w:t>magazynami energii oraz podłączenie ich do istniejących już systemów</w:t>
      </w:r>
      <w:r>
        <w:rPr>
          <w:sz w:val="22"/>
          <w:szCs w:val="22"/>
        </w:rPr>
        <w:t xml:space="preserve"> </w:t>
      </w:r>
      <w:r w:rsidRPr="00AD47B9">
        <w:rPr>
          <w:sz w:val="22"/>
          <w:szCs w:val="22"/>
        </w:rPr>
        <w:t>energetycznych</w:t>
      </w:r>
      <w:r>
        <w:rPr>
          <w:sz w:val="22"/>
          <w:szCs w:val="22"/>
        </w:rPr>
        <w:t>.</w:t>
      </w:r>
    </w:p>
    <w:p w14:paraId="461A7BDC" w14:textId="69DE863F" w:rsidR="00E77A45" w:rsidRPr="00AD47B9" w:rsidRDefault="00AD47B9" w:rsidP="00E43BF6">
      <w:pPr>
        <w:pStyle w:val="Tekstpodstawowywcity"/>
        <w:widowControl w:val="0"/>
        <w:numPr>
          <w:ilvl w:val="0"/>
          <w:numId w:val="23"/>
        </w:numPr>
        <w:tabs>
          <w:tab w:val="clear" w:pos="0"/>
        </w:tabs>
        <w:suppressAutoHyphens/>
        <w:autoSpaceDE w:val="0"/>
        <w:spacing w:after="0" w:line="276" w:lineRule="auto"/>
        <w:ind w:left="426" w:hanging="426"/>
        <w:jc w:val="both"/>
      </w:pPr>
      <w:r w:rsidRPr="008F4F35">
        <w:rPr>
          <w:sz w:val="22"/>
          <w:szCs w:val="22"/>
        </w:rPr>
        <w:t>Szczegóły zakres przedmiotu niniejszego zamówienia precyzuj</w:t>
      </w:r>
      <w:r>
        <w:rPr>
          <w:sz w:val="22"/>
          <w:szCs w:val="22"/>
        </w:rPr>
        <w:t>ą</w:t>
      </w:r>
      <w:r w:rsidR="00E43BF6">
        <w:rPr>
          <w:sz w:val="22"/>
          <w:szCs w:val="22"/>
        </w:rPr>
        <w:t xml:space="preserve"> </w:t>
      </w:r>
      <w:r w:rsidRPr="00E43BF6">
        <w:rPr>
          <w:sz w:val="22"/>
          <w:szCs w:val="22"/>
        </w:rPr>
        <w:t>załącznik nr 7 do SWZ – Opis Przedmiotu Zamówienia, zaś wymogi dotyczące realizacji zamówienia załącznik nr 6 do SWZ – Projekt umowy.</w:t>
      </w:r>
    </w:p>
    <w:p w14:paraId="33D2EE5A" w14:textId="0C9735FD"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sidRPr="00C40F73">
        <w:rPr>
          <w:sz w:val="22"/>
          <w:szCs w:val="22"/>
        </w:rPr>
        <w:t xml:space="preserve">Pożądane </w:t>
      </w:r>
      <w:r w:rsidR="00717026" w:rsidRPr="00C40F73">
        <w:rPr>
          <w:sz w:val="22"/>
          <w:szCs w:val="22"/>
        </w:rPr>
        <w:t>jest,</w:t>
      </w:r>
      <w:r w:rsidRPr="00C40F73">
        <w:rPr>
          <w:sz w:val="22"/>
          <w:szCs w:val="22"/>
        </w:rPr>
        <w:t xml:space="preserve">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t>
      </w:r>
      <w:r>
        <w:rPr>
          <w:sz w:val="22"/>
          <w:szCs w:val="22"/>
        </w:rPr>
        <w:lastRenderedPageBreak/>
        <w:t xml:space="preserve">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B97788"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instalacyjne, inne prace osób, które wykonywać będą bezpośrednio czynności związane z wykonywaniem robót, czyli pracowników fizycznych </w:t>
      </w:r>
      <w:r w:rsidR="00C959F8" w:rsidRPr="00C959F8">
        <w:rPr>
          <w:sz w:val="22"/>
        </w:rPr>
        <w:lastRenderedPageBreak/>
        <w:t>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66355175" w14:textId="77777777" w:rsidR="00B97788" w:rsidRPr="001A7918" w:rsidRDefault="00B97788" w:rsidP="00B97788">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u w:val="single"/>
        </w:rPr>
      </w:pPr>
      <w:r w:rsidRPr="001A7918">
        <w:rPr>
          <w:b/>
          <w:sz w:val="22"/>
          <w:szCs w:val="22"/>
          <w:u w:val="single"/>
        </w:rPr>
        <w:t>Wizja lokalna:</w:t>
      </w:r>
    </w:p>
    <w:p w14:paraId="2682D51D"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 xml:space="preserve">Zamawiający </w:t>
      </w:r>
      <w:r w:rsidRPr="001A7918">
        <w:rPr>
          <w:b/>
          <w:sz w:val="22"/>
          <w:szCs w:val="22"/>
          <w:u w:val="single"/>
        </w:rPr>
        <w:t>wymaga</w:t>
      </w:r>
      <w:r w:rsidRPr="001A7918">
        <w:rPr>
          <w:b/>
          <w:sz w:val="22"/>
          <w:szCs w:val="22"/>
        </w:rPr>
        <w:t xml:space="preserve"> przeprowadzenia przez Wykonawców wizji lokalnej miejsca realizowania robót budowlanych, w celu pozyskania wszelkich danych mogących być przydatnymi do przygotowania oferty oraz realizacji przedmiotu zamówienia</w:t>
      </w:r>
      <w:r w:rsidRPr="001A7918">
        <w:rPr>
          <w:sz w:val="22"/>
          <w:szCs w:val="22"/>
        </w:rPr>
        <w:t>. Koszty związane z udziałem w wizji lokalnej (np. koszty podróży, noclegu) poniesie Wykonawca;</w:t>
      </w:r>
    </w:p>
    <w:p w14:paraId="04368AB0"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sz w:val="22"/>
          <w:szCs w:val="22"/>
        </w:rPr>
        <w:t>w związku z nałożonym obowiązkiem, termin składania ofert został wydłużony o czas niezbędny na dokonanie wizji lokalnej;</w:t>
      </w:r>
    </w:p>
    <w:p w14:paraId="3B732A8D" w14:textId="5842F02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potwierdzeniem dokonania wizji lokalnej będzie Protokół</w:t>
      </w:r>
      <w:r w:rsidRPr="001A7918">
        <w:rPr>
          <w:sz w:val="22"/>
          <w:szCs w:val="22"/>
        </w:rPr>
        <w:t xml:space="preserve"> podpisany przez osobę reprezentującą Wykonawcę oraz Zamawiającego. Osoba reprezentująca Wykonawcę musi być upełnomocniona do tej czynności w oparciu o dokumenty rejestrowe lub pełnomocnictwo przedłożone w oryginale lub kopii potwierdzonej notarialnie. </w:t>
      </w:r>
      <w:r w:rsidRPr="001A7918">
        <w:rPr>
          <w:b/>
          <w:sz w:val="22"/>
          <w:szCs w:val="22"/>
        </w:rPr>
        <w:t xml:space="preserve">Wzór protokołu stanowi załącznik nr </w:t>
      </w:r>
      <w:r>
        <w:rPr>
          <w:b/>
          <w:sz w:val="22"/>
          <w:szCs w:val="22"/>
        </w:rPr>
        <w:t>8</w:t>
      </w:r>
      <w:r w:rsidRPr="001A7918">
        <w:rPr>
          <w:b/>
          <w:sz w:val="22"/>
          <w:szCs w:val="22"/>
        </w:rPr>
        <w:t xml:space="preserve"> do SWZ</w:t>
      </w:r>
      <w:r w:rsidRPr="001A7918">
        <w:rPr>
          <w:sz w:val="22"/>
          <w:szCs w:val="22"/>
        </w:rPr>
        <w:t xml:space="preserve">. </w:t>
      </w:r>
    </w:p>
    <w:p w14:paraId="4C3427EE"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 xml:space="preserve">złożenie oferty bez odbycia wizji lub zapoznania się z dokumentami będzie skutkowało odrzuceniem oferty na podstawie art. 226 ust. 1 pkt 18 ustawy </w:t>
      </w:r>
      <w:proofErr w:type="spellStart"/>
      <w:r w:rsidRPr="001A7918">
        <w:rPr>
          <w:b/>
          <w:sz w:val="22"/>
          <w:szCs w:val="22"/>
        </w:rPr>
        <w:t>Pzp</w:t>
      </w:r>
      <w:proofErr w:type="spellEnd"/>
      <w:r w:rsidRPr="001A7918">
        <w:rPr>
          <w:sz w:val="22"/>
          <w:szCs w:val="22"/>
        </w:rPr>
        <w:t>;</w:t>
      </w:r>
    </w:p>
    <w:p w14:paraId="07ECC4F5" w14:textId="77777777" w:rsidR="00B97788" w:rsidRPr="007F65E2"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7F65E2">
        <w:rPr>
          <w:sz w:val="22"/>
          <w:szCs w:val="22"/>
        </w:rPr>
        <w:t>celem przeprowadzenia wizji, Zamawiający wyznacza następujące spotkania, które odbędą się w terminach i miejscach:</w:t>
      </w:r>
    </w:p>
    <w:p w14:paraId="1FF057C9"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bCs/>
          <w:sz w:val="22"/>
          <w:szCs w:val="22"/>
        </w:rPr>
      </w:pPr>
      <w:r>
        <w:rPr>
          <w:sz w:val="22"/>
          <w:szCs w:val="22"/>
        </w:rPr>
        <w:t>23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62647AFB"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26 marca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43CEDB8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30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71C8BCE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3D03FB94"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6 kwietnia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bCs/>
          <w:sz w:val="22"/>
          <w:szCs w:val="22"/>
        </w:rPr>
        <w:t>;</w:t>
      </w:r>
    </w:p>
    <w:p w14:paraId="21CCA368" w14:textId="5CD73ACD" w:rsidR="00B97788" w:rsidRPr="00624738"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9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4554EDD8" w14:textId="16CD629E" w:rsidR="00B97788" w:rsidRPr="00B97788" w:rsidRDefault="00B97788" w:rsidP="00B97788">
      <w:pPr>
        <w:pStyle w:val="Tekstpodstawowywcity"/>
        <w:widowControl w:val="0"/>
        <w:numPr>
          <w:ilvl w:val="0"/>
          <w:numId w:val="55"/>
        </w:numPr>
        <w:suppressAutoHyphens/>
        <w:autoSpaceDE w:val="0"/>
        <w:spacing w:after="0" w:line="276" w:lineRule="auto"/>
        <w:jc w:val="both"/>
        <w:rPr>
          <w:sz w:val="22"/>
          <w:szCs w:val="22"/>
        </w:rPr>
      </w:pPr>
      <w:r w:rsidRPr="001A7918">
        <w:rPr>
          <w:sz w:val="22"/>
          <w:szCs w:val="22"/>
        </w:rPr>
        <w:t xml:space="preserve">w sprawach wizji należy kontaktować się </w:t>
      </w:r>
      <w:r>
        <w:rPr>
          <w:sz w:val="22"/>
          <w:szCs w:val="22"/>
        </w:rPr>
        <w:t xml:space="preserve">po numerem telefonu: </w:t>
      </w:r>
      <w:r w:rsidRPr="00D5340A">
        <w:rPr>
          <w:sz w:val="22"/>
          <w:szCs w:val="22"/>
        </w:rPr>
        <w:t>(033) 8647-350 wew. 36</w:t>
      </w:r>
      <w:r>
        <w:rPr>
          <w:sz w:val="22"/>
          <w:szCs w:val="22"/>
        </w:rPr>
        <w:t xml:space="preserve"> lub 26</w:t>
      </w:r>
      <w:r w:rsidRPr="001A7918">
        <w:rPr>
          <w:sz w:val="22"/>
          <w:szCs w:val="22"/>
        </w:rPr>
        <w:t>.</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529F573E" w14:textId="45E197D8" w:rsidR="00406EA0"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 xml:space="preserve">w terminie </w:t>
      </w:r>
      <w:r w:rsidR="00406EA0">
        <w:rPr>
          <w:b/>
          <w:sz w:val="22"/>
          <w:szCs w:val="22"/>
          <w:lang w:eastAsia="zh-CN"/>
        </w:rPr>
        <w:t xml:space="preserve">do </w:t>
      </w:r>
      <w:r w:rsidR="00A808A0">
        <w:rPr>
          <w:b/>
          <w:sz w:val="22"/>
          <w:szCs w:val="22"/>
          <w:lang w:eastAsia="zh-CN"/>
        </w:rPr>
        <w:t>2</w:t>
      </w:r>
      <w:r w:rsidR="000C7E77">
        <w:rPr>
          <w:b/>
          <w:sz w:val="22"/>
          <w:szCs w:val="22"/>
          <w:lang w:eastAsia="zh-CN"/>
        </w:rPr>
        <w:t xml:space="preserve"> </w:t>
      </w:r>
      <w:r w:rsidR="005261F5">
        <w:rPr>
          <w:b/>
          <w:sz w:val="22"/>
          <w:szCs w:val="22"/>
          <w:lang w:eastAsia="zh-CN"/>
        </w:rPr>
        <w:t>miesięcy od dnia zawarcia Umowy</w:t>
      </w:r>
      <w:r w:rsidR="00406EA0">
        <w:rPr>
          <w:bCs/>
          <w:sz w:val="22"/>
          <w:szCs w:val="22"/>
          <w:lang w:eastAsia="zh-CN"/>
        </w:rPr>
        <w:t>.</w:t>
      </w:r>
    </w:p>
    <w:p w14:paraId="15951F42" w14:textId="5CED8884"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 w ramach zamówienia 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xml:space="preserve">, którego bieg rozpoczyna się w </w:t>
      </w:r>
      <w:r w:rsidRPr="00406EA0">
        <w:rPr>
          <w:bCs/>
          <w:sz w:val="22"/>
        </w:rPr>
        <w:lastRenderedPageBreak/>
        <w:t>dniu odbioru końcowego i przejęcia robót przez Zamawiającego, co zostanie poświadczone podpisaniem (bez uwag) protokołu odbioru końcowego dla całości robót</w:t>
      </w:r>
      <w:r w:rsidR="00406EA0">
        <w:rPr>
          <w:bCs/>
          <w:sz w:val="22"/>
        </w:rPr>
        <w:t>.</w:t>
      </w:r>
    </w:p>
    <w:p w14:paraId="66D4C17F" w14:textId="49C93781"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C85D29" w:rsidRPr="00406EA0">
        <w:rPr>
          <w:bCs/>
          <w:sz w:val="22"/>
        </w:rPr>
        <w:t>6</w:t>
      </w:r>
      <w:r w:rsidRPr="00406EA0">
        <w:rPr>
          <w:bCs/>
          <w:sz w:val="22"/>
        </w:rPr>
        <w:t xml:space="preserve"> do SWZ – Projekcie Umowy.</w:t>
      </w:r>
    </w:p>
    <w:p w14:paraId="37CC9702" w14:textId="77777777" w:rsidR="00B50CA4" w:rsidRDefault="00B50CA4" w:rsidP="00124FEB">
      <w:pPr>
        <w:tabs>
          <w:tab w:val="num" w:pos="426"/>
        </w:tabs>
        <w:autoSpaceDE w:val="0"/>
        <w:autoSpaceDN w:val="0"/>
        <w:spacing w:line="276" w:lineRule="auto"/>
        <w:ind w:left="426" w:hanging="426"/>
        <w:jc w:val="both"/>
        <w:rPr>
          <w:bCs/>
          <w:sz w:val="22"/>
        </w:rPr>
      </w:pPr>
    </w:p>
    <w:p w14:paraId="312070E2" w14:textId="77777777" w:rsidR="00187473" w:rsidRPr="00124FEB" w:rsidRDefault="00187473"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08C0B54E" w14:textId="77777777" w:rsidR="007B2CD4" w:rsidRDefault="006E5EC7" w:rsidP="006B711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1C1083">
      <w:pPr>
        <w:pStyle w:val="Tekstpodstawowy"/>
        <w:tabs>
          <w:tab w:val="clear" w:pos="142"/>
        </w:tabs>
        <w:spacing w:line="276" w:lineRule="auto"/>
        <w:ind w:left="851"/>
        <w:rPr>
          <w:b/>
          <w:sz w:val="22"/>
        </w:rPr>
      </w:pPr>
    </w:p>
    <w:p w14:paraId="74105AD9" w14:textId="77777777"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2BEA69CA"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5A605A">
      <w:pPr>
        <w:pStyle w:val="Tekstpodstawowy"/>
        <w:tabs>
          <w:tab w:val="clear" w:pos="142"/>
        </w:tabs>
        <w:spacing w:line="276" w:lineRule="auto"/>
        <w:ind w:left="1276"/>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lastRenderedPageBreak/>
        <w:t>uprawnień do prowadzenia określonej działalności gospodarczej lub zawodowej, o ile wynika to z odrębnych przepisów:</w:t>
      </w:r>
    </w:p>
    <w:p w14:paraId="573905A8" w14:textId="77777777" w:rsidR="00DD334F" w:rsidRDefault="00DD334F"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0DD4D017" w14:textId="77777777" w:rsidR="00DD334F" w:rsidRPr="00FA3145" w:rsidRDefault="00DD334F"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46984736" w14:textId="77777777" w:rsidR="00DD334F" w:rsidRPr="001A7918" w:rsidRDefault="00DD334F" w:rsidP="000E7199">
      <w:pPr>
        <w:pStyle w:val="Tekstpodstawowy"/>
        <w:tabs>
          <w:tab w:val="clear" w:pos="142"/>
        </w:tabs>
        <w:spacing w:line="276" w:lineRule="auto"/>
        <w:ind w:left="1276"/>
        <w:rPr>
          <w:b/>
          <w:sz w:val="22"/>
          <w:szCs w:val="22"/>
        </w:rPr>
      </w:pPr>
    </w:p>
    <w:p w14:paraId="30B68565" w14:textId="6ED30075" w:rsidR="000E7199" w:rsidRPr="00574027" w:rsidRDefault="000E7199" w:rsidP="00574027">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okresie ostatnich </w:t>
      </w:r>
      <w:r w:rsidR="00574027" w:rsidRPr="00574027">
        <w:rPr>
          <w:sz w:val="22"/>
          <w:szCs w:val="22"/>
        </w:rPr>
        <w:t>pięciu</w:t>
      </w:r>
      <w:r w:rsidRPr="00574027">
        <w:rPr>
          <w:sz w:val="22"/>
          <w:szCs w:val="22"/>
        </w:rPr>
        <w:t xml:space="preserve"> lat przed upływem terminu składania ofert, a jeżeli okres prowadzenia działalności jest krótszy – w tym okresie, wykonał </w:t>
      </w:r>
      <w:r w:rsidRPr="00574027">
        <w:rPr>
          <w:b/>
          <w:sz w:val="22"/>
          <w:szCs w:val="22"/>
        </w:rPr>
        <w:t>co najmniej</w:t>
      </w:r>
      <w:r w:rsidR="00574027">
        <w:rPr>
          <w:b/>
          <w:sz w:val="22"/>
          <w:szCs w:val="22"/>
        </w:rPr>
        <w:t xml:space="preserve"> </w:t>
      </w:r>
      <w:r w:rsidR="00574027" w:rsidRPr="00574027">
        <w:rPr>
          <w:color w:val="000000" w:themeColor="text1"/>
          <w:kern w:val="3"/>
          <w:sz w:val="22"/>
          <w:lang w:eastAsia="ar-SA"/>
        </w:rPr>
        <w:t xml:space="preserve">jedną (1) robotę budowlaną, której zakres obejmował </w:t>
      </w:r>
      <w:r w:rsidR="00574027" w:rsidRPr="00574027">
        <w:rPr>
          <w:b/>
          <w:color w:val="000000" w:themeColor="text1"/>
          <w:kern w:val="3"/>
          <w:sz w:val="22"/>
          <w:lang w:eastAsia="ar-SA"/>
        </w:rPr>
        <w:t>budowę, przebudowę lub remont instalacji odnawialnego źródła energii w rozumieniu art. 2 pkt 13 ustawy z dnia 20 lutego 2015 r. o odnawialnych źródłach energii (</w:t>
      </w:r>
      <w:proofErr w:type="spellStart"/>
      <w:r w:rsidR="00574027" w:rsidRPr="00574027">
        <w:rPr>
          <w:b/>
          <w:color w:val="000000" w:themeColor="text1"/>
          <w:kern w:val="3"/>
          <w:sz w:val="22"/>
          <w:lang w:eastAsia="ar-SA"/>
        </w:rPr>
        <w:t>t.j</w:t>
      </w:r>
      <w:proofErr w:type="spellEnd"/>
      <w:r w:rsidR="00574027" w:rsidRPr="00574027">
        <w:rPr>
          <w:b/>
          <w:color w:val="000000" w:themeColor="text1"/>
          <w:kern w:val="3"/>
          <w:sz w:val="22"/>
          <w:lang w:eastAsia="ar-SA"/>
        </w:rPr>
        <w:t xml:space="preserve">. Dz. U. z 2024 r. poz. 1361 z </w:t>
      </w:r>
      <w:proofErr w:type="spellStart"/>
      <w:r w:rsidR="00574027" w:rsidRPr="00574027">
        <w:rPr>
          <w:b/>
          <w:color w:val="000000" w:themeColor="text1"/>
          <w:kern w:val="3"/>
          <w:sz w:val="22"/>
          <w:lang w:eastAsia="ar-SA"/>
        </w:rPr>
        <w:t>późn</w:t>
      </w:r>
      <w:proofErr w:type="spellEnd"/>
      <w:r w:rsidR="00574027" w:rsidRPr="00574027">
        <w:rPr>
          <w:b/>
          <w:color w:val="000000" w:themeColor="text1"/>
          <w:kern w:val="3"/>
          <w:sz w:val="22"/>
          <w:lang w:eastAsia="ar-SA"/>
        </w:rPr>
        <w:t>. zm.)</w:t>
      </w:r>
      <w:r w:rsidR="00574027" w:rsidRPr="00574027">
        <w:rPr>
          <w:color w:val="000000" w:themeColor="text1"/>
          <w:kern w:val="3"/>
          <w:sz w:val="22"/>
          <w:lang w:eastAsia="ar-SA"/>
        </w:rPr>
        <w:t xml:space="preserve">, a wartość tej budowy, przebudowy lub remontu wyniosła </w:t>
      </w:r>
      <w:r w:rsidR="00574027" w:rsidRPr="00574027">
        <w:rPr>
          <w:b/>
          <w:color w:val="000000" w:themeColor="text1"/>
          <w:kern w:val="3"/>
          <w:sz w:val="22"/>
          <w:lang w:eastAsia="ar-SA"/>
        </w:rPr>
        <w:t xml:space="preserve">co najmniej </w:t>
      </w:r>
      <w:r w:rsidR="00574027">
        <w:rPr>
          <w:b/>
          <w:color w:val="000000" w:themeColor="text1"/>
          <w:kern w:val="3"/>
          <w:sz w:val="22"/>
          <w:lang w:eastAsia="ar-SA"/>
        </w:rPr>
        <w:t>15</w:t>
      </w:r>
      <w:r w:rsidR="00574027" w:rsidRPr="00574027">
        <w:rPr>
          <w:b/>
          <w:color w:val="000000" w:themeColor="text1"/>
          <w:kern w:val="3"/>
          <w:sz w:val="22"/>
          <w:lang w:eastAsia="ar-SA"/>
        </w:rPr>
        <w:t>0 000,00 PLN brutto.</w:t>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BEE1606" w14:textId="77B9A84B" w:rsidR="000E7199" w:rsidRPr="001A7918" w:rsidRDefault="000E7199" w:rsidP="000E7199">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37CFC4C3" w14:textId="77777777" w:rsidR="000E7199" w:rsidRPr="001A7918" w:rsidRDefault="000E7199" w:rsidP="000E7199">
      <w:pPr>
        <w:pStyle w:val="Tekstpodstawowy"/>
        <w:tabs>
          <w:tab w:val="clear" w:pos="142"/>
        </w:tabs>
        <w:spacing w:line="276" w:lineRule="auto"/>
        <w:ind w:left="2138"/>
        <w:rPr>
          <w:sz w:val="22"/>
          <w:szCs w:val="22"/>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30B73273" w14:textId="77777777" w:rsidR="00DD334F" w:rsidRPr="00574027" w:rsidRDefault="00DD334F" w:rsidP="00DD334F">
      <w:pPr>
        <w:pStyle w:val="Tekstpodstawowy"/>
        <w:tabs>
          <w:tab w:val="clear" w:pos="142"/>
        </w:tabs>
        <w:spacing w:line="276" w:lineRule="auto"/>
        <w:ind w:left="1560"/>
        <w:rPr>
          <w:sz w:val="22"/>
          <w:szCs w:val="22"/>
        </w:rPr>
      </w:pPr>
    </w:p>
    <w:p w14:paraId="636534A2" w14:textId="6DD61E0D" w:rsidR="000E7199" w:rsidRPr="001A7918" w:rsidRDefault="00DD334F" w:rsidP="000E7199">
      <w:pPr>
        <w:spacing w:line="276" w:lineRule="auto"/>
        <w:ind w:left="1985" w:hanging="425"/>
        <w:rPr>
          <w:sz w:val="22"/>
          <w:szCs w:val="22"/>
        </w:rPr>
      </w:pPr>
      <w:r>
        <w:rPr>
          <w:bCs/>
          <w:kern w:val="2"/>
          <w:sz w:val="22"/>
          <w:szCs w:val="22"/>
          <w:lang w:eastAsia="ar-SA"/>
        </w:rPr>
        <w:t>a</w:t>
      </w:r>
      <w:r w:rsidR="000E7199" w:rsidRPr="001A7918">
        <w:rPr>
          <w:bCs/>
          <w:kern w:val="2"/>
          <w:sz w:val="22"/>
          <w:szCs w:val="22"/>
          <w:lang w:eastAsia="ar-SA"/>
        </w:rPr>
        <w:t xml:space="preserve">) </w:t>
      </w:r>
      <w:r w:rsidR="000E7199" w:rsidRPr="001A7918">
        <w:rPr>
          <w:bCs/>
          <w:kern w:val="2"/>
          <w:sz w:val="22"/>
          <w:szCs w:val="22"/>
          <w:lang w:eastAsia="ar-SA"/>
        </w:rPr>
        <w:tab/>
      </w:r>
      <w:r w:rsidR="000E7199" w:rsidRPr="001A7918">
        <w:rPr>
          <w:b/>
          <w:kern w:val="2"/>
          <w:sz w:val="22"/>
          <w:szCs w:val="22"/>
          <w:lang w:eastAsia="ar-SA"/>
        </w:rPr>
        <w:t>Kierownik</w:t>
      </w:r>
      <w:r w:rsidR="00236210">
        <w:rPr>
          <w:b/>
          <w:kern w:val="2"/>
          <w:sz w:val="22"/>
          <w:szCs w:val="22"/>
          <w:lang w:eastAsia="ar-SA"/>
        </w:rPr>
        <w:t>iem</w:t>
      </w:r>
      <w:r w:rsidR="000E7199" w:rsidRPr="001A7918">
        <w:rPr>
          <w:b/>
          <w:kern w:val="2"/>
          <w:sz w:val="22"/>
          <w:szCs w:val="22"/>
          <w:lang w:eastAsia="ar-SA"/>
        </w:rPr>
        <w:t xml:space="preserve"> budowy:</w:t>
      </w:r>
    </w:p>
    <w:p w14:paraId="3CA119F9" w14:textId="352F1972" w:rsidR="000E7199" w:rsidRPr="001A7918" w:rsidRDefault="000E7199" w:rsidP="000E7199">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00DD334F" w:rsidRPr="00DD334F">
        <w:rPr>
          <w:b/>
          <w:kern w:val="3"/>
          <w:sz w:val="22"/>
          <w:szCs w:val="22"/>
          <w:lang w:eastAsia="ar-SA"/>
        </w:rPr>
        <w:t>w specjalności instalacji i urządzeń elektrycznych i elektroenergetycznych</w:t>
      </w:r>
      <w:r w:rsidRPr="001A7918">
        <w:rPr>
          <w:kern w:val="2"/>
          <w:sz w:val="22"/>
          <w:szCs w:val="22"/>
          <w:lang w:eastAsia="ar-SA"/>
        </w:rPr>
        <w:t>, uprawniającymi do kierowania robotami budowlanymi związanymi z obiektem budowlanym stanowiącym przedmiot zamówienia* oraz przynależność do Okręgowej Izby Budownictwa</w:t>
      </w:r>
      <w:r w:rsidR="00DD334F">
        <w:rPr>
          <w:kern w:val="2"/>
          <w:sz w:val="22"/>
          <w:szCs w:val="22"/>
          <w:lang w:eastAsia="ar-SA"/>
        </w:rPr>
        <w:t>.</w:t>
      </w:r>
    </w:p>
    <w:p w14:paraId="1BE461CC" w14:textId="77777777" w:rsidR="000E7199" w:rsidRPr="00B04CDE" w:rsidRDefault="000E7199" w:rsidP="000E7199">
      <w:pPr>
        <w:spacing w:line="276" w:lineRule="auto"/>
        <w:jc w:val="both"/>
        <w:rPr>
          <w:sz w:val="22"/>
          <w:szCs w:val="22"/>
          <w:highlight w:val="yellow"/>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72567965" w14:textId="77777777" w:rsidR="000E7199" w:rsidRPr="001A7918" w:rsidRDefault="000E7199" w:rsidP="00E43BF6">
      <w:pPr>
        <w:pStyle w:val="Tekstpodstawowy"/>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7777777"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 xml:space="preserve">udzielenie zamówienia mogą polegać na zdolnościach tych z wykonawców, którzy wykonają roboty budowlane, do realizacji których te </w:t>
      </w:r>
      <w:r w:rsidR="00A17B3D" w:rsidRPr="00FA3145">
        <w:rPr>
          <w:sz w:val="22"/>
        </w:rPr>
        <w:lastRenderedPageBreak/>
        <w:t>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lastRenderedPageBreak/>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1B0B78D5"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w:t>
      </w:r>
      <w:r w:rsidR="001A5D30" w:rsidRPr="00FA3145">
        <w:rPr>
          <w:rFonts w:eastAsia="Arial"/>
          <w:sz w:val="22"/>
          <w:szCs w:val="22"/>
        </w:rPr>
        <w:lastRenderedPageBreak/>
        <w:t xml:space="preserve">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2893B30F" w:rsidR="00C44281" w:rsidRPr="002E1D90" w:rsidRDefault="000B77DB" w:rsidP="002E1D90">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4E58786D" w14:textId="77777777" w:rsidR="003505C2" w:rsidRPr="00FA3145" w:rsidRDefault="003505C2"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65DED71B" w14:textId="77777777" w:rsidR="00442F03" w:rsidRPr="00442F03" w:rsidRDefault="00442F03" w:rsidP="00442F03">
      <w:pPr>
        <w:widowControl w:val="0"/>
        <w:spacing w:line="276" w:lineRule="auto"/>
        <w:ind w:right="151"/>
        <w:jc w:val="both"/>
        <w:rPr>
          <w:rFonts w:eastAsia="Arial"/>
          <w:sz w:val="22"/>
          <w:szCs w:val="22"/>
        </w:rPr>
      </w:pPr>
    </w:p>
    <w:p w14:paraId="30EF14A8" w14:textId="77777777" w:rsidR="00442F03" w:rsidRDefault="00442F03"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 xml:space="preserve">Zgodnie z art. 274 ust. 1 ustawy </w:t>
      </w:r>
      <w:proofErr w:type="spellStart"/>
      <w:r w:rsidRPr="002E1D90">
        <w:rPr>
          <w:rFonts w:eastAsia="Arial"/>
          <w:sz w:val="22"/>
          <w:szCs w:val="22"/>
        </w:rPr>
        <w:t>Pzp</w:t>
      </w:r>
      <w:proofErr w:type="spellEnd"/>
      <w:r w:rsidRPr="002E1D90">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44FF9579" w:rsidR="002E1D90" w:rsidRPr="00106944" w:rsidRDefault="002E1D90" w:rsidP="002E1D90">
      <w:pPr>
        <w:widowControl w:val="0"/>
        <w:numPr>
          <w:ilvl w:val="0"/>
          <w:numId w:val="52"/>
        </w:numPr>
        <w:spacing w:line="276" w:lineRule="auto"/>
        <w:ind w:left="851" w:right="151" w:hanging="425"/>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 </w:t>
      </w:r>
      <w:r w:rsidRPr="00442F03">
        <w:rPr>
          <w:rFonts w:eastAsia="Arial"/>
          <w:b/>
          <w:sz w:val="22"/>
          <w:szCs w:val="22"/>
        </w:rPr>
        <w:t>załącznik nr 4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53689889" w:rsidR="002E1D90" w:rsidRPr="002E1D90" w:rsidRDefault="002E1D90" w:rsidP="002E1D90">
      <w:pPr>
        <w:widowControl w:val="0"/>
        <w:numPr>
          <w:ilvl w:val="0"/>
          <w:numId w:val="52"/>
        </w:numPr>
        <w:spacing w:line="276" w:lineRule="auto"/>
        <w:ind w:left="851" w:right="151" w:hanging="425"/>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Pr>
          <w:rFonts w:eastAsia="Arial"/>
          <w:sz w:val="22"/>
          <w:szCs w:val="22"/>
        </w:rPr>
        <w:t>.</w:t>
      </w:r>
    </w:p>
    <w:p w14:paraId="05807777" w14:textId="4B0B39C5"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895C07">
        <w:rPr>
          <w:rFonts w:eastAsia="Arial"/>
          <w:b/>
          <w:sz w:val="22"/>
          <w:szCs w:val="22"/>
        </w:rPr>
        <w:t xml:space="preserve">Dokumenty wymagane od Wykonawcy na potwierdzenie zgodności oferowanych </w:t>
      </w:r>
      <w:r>
        <w:rPr>
          <w:rFonts w:eastAsia="Arial"/>
          <w:b/>
          <w:sz w:val="22"/>
          <w:szCs w:val="22"/>
        </w:rPr>
        <w:t>urządzeń</w:t>
      </w:r>
      <w:r w:rsidRPr="00895C07">
        <w:rPr>
          <w:rFonts w:eastAsia="Arial"/>
          <w:b/>
          <w:sz w:val="22"/>
          <w:szCs w:val="22"/>
        </w:rPr>
        <w:t xml:space="preserve"> z wymaganiami (przedmiotowe środki dowodowe</w:t>
      </w:r>
      <w:r>
        <w:rPr>
          <w:rFonts w:eastAsia="Arial"/>
          <w:b/>
          <w:sz w:val="22"/>
          <w:szCs w:val="22"/>
        </w:rPr>
        <w:t xml:space="preserve">) – </w:t>
      </w:r>
      <w:r w:rsidRPr="00895C07">
        <w:rPr>
          <w:rFonts w:eastAsia="Arial"/>
          <w:sz w:val="22"/>
          <w:szCs w:val="22"/>
        </w:rPr>
        <w:t>karty katalogowe oferowanych modułów</w:t>
      </w:r>
      <w:r>
        <w:rPr>
          <w:rFonts w:eastAsia="Arial"/>
          <w:sz w:val="22"/>
          <w:szCs w:val="22"/>
        </w:rPr>
        <w:t xml:space="preserve"> fotowoltaicznych</w:t>
      </w:r>
      <w:r w:rsidRPr="00895C07">
        <w:rPr>
          <w:rFonts w:eastAsia="Arial"/>
          <w:sz w:val="22"/>
          <w:szCs w:val="22"/>
        </w:rPr>
        <w:t xml:space="preserve">, falowników oraz magazynów energii, </w:t>
      </w:r>
      <w:r>
        <w:rPr>
          <w:rFonts w:eastAsia="Arial"/>
          <w:sz w:val="22"/>
          <w:szCs w:val="22"/>
        </w:rPr>
        <w:t>lub inne dokumenty równoważne</w:t>
      </w:r>
      <w:r w:rsidRPr="00895C07">
        <w:rPr>
          <w:rFonts w:eastAsia="Arial"/>
          <w:sz w:val="22"/>
          <w:szCs w:val="22"/>
        </w:rPr>
        <w:t>, obejmujące informacje potwierdzające spełnianie przez te urządzenia parametrów</w:t>
      </w:r>
      <w:r>
        <w:rPr>
          <w:rFonts w:eastAsia="Arial"/>
          <w:sz w:val="22"/>
          <w:szCs w:val="22"/>
        </w:rPr>
        <w:t>.</w:t>
      </w:r>
    </w:p>
    <w:p w14:paraId="46DB8D61" w14:textId="77777777"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będzie stosował procedurę uzupełnienia przedmiotowych środków dowodowych. Zamawiający wyznaczy w wezwaniu termin uzupełnienia wymaganego przedmiotowego środka dowodowego odpowiednio do sytuacji, jaka wystąpiła w postępowaniu, rodzaju uzupełnianego przedmiotowego środka dowodowego oraz z poszanowaniem równego traktowania wykonawców.</w:t>
      </w:r>
    </w:p>
    <w:p w14:paraId="0A23B65D" w14:textId="6FCBA358"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może żądać od wykonawców wyjaśnień dotyczących treści przedmiotowych środków dowodowych.</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lastRenderedPageBreak/>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FA3145" w:rsidRDefault="0094519A" w:rsidP="006B711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81FA5">
      <w:pPr>
        <w:numPr>
          <w:ilvl w:val="2"/>
          <w:numId w:val="10"/>
        </w:numPr>
        <w:tabs>
          <w:tab w:val="clear" w:pos="1168"/>
          <w:tab w:val="num" w:pos="851"/>
        </w:tabs>
        <w:spacing w:line="276" w:lineRule="auto"/>
        <w:ind w:left="851" w:hanging="426"/>
        <w:jc w:val="both"/>
        <w:rPr>
          <w:sz w:val="22"/>
        </w:rPr>
      </w:pPr>
      <w:r w:rsidRPr="006E5DC9">
        <w:rPr>
          <w:sz w:val="22"/>
        </w:rPr>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4443E551" w:rsidR="00F61D51" w:rsidRDefault="002E1D90" w:rsidP="00781FA5">
      <w:pPr>
        <w:numPr>
          <w:ilvl w:val="2"/>
          <w:numId w:val="10"/>
        </w:numPr>
        <w:tabs>
          <w:tab w:val="clear" w:pos="1168"/>
          <w:tab w:val="num" w:pos="851"/>
        </w:tabs>
        <w:spacing w:line="276" w:lineRule="auto"/>
        <w:ind w:left="851" w:hanging="426"/>
        <w:jc w:val="both"/>
        <w:rPr>
          <w:sz w:val="22"/>
        </w:rPr>
      </w:pPr>
      <w:r w:rsidRPr="00F643BE">
        <w:rPr>
          <w:sz w:val="22"/>
        </w:rPr>
        <w:t>wypełniony Formularz Cenowy</w:t>
      </w:r>
      <w:r w:rsidRPr="00F643BE">
        <w:rPr>
          <w:b/>
          <w:sz w:val="22"/>
        </w:rPr>
        <w:t xml:space="preserve"> </w:t>
      </w:r>
      <w:r>
        <w:rPr>
          <w:b/>
          <w:sz w:val="22"/>
        </w:rPr>
        <w:t xml:space="preserve">– </w:t>
      </w:r>
      <w:r w:rsidRPr="00F643BE">
        <w:rPr>
          <w:b/>
          <w:sz w:val="22"/>
        </w:rPr>
        <w:t>Załącznik nr 1</w:t>
      </w:r>
      <w:r w:rsidR="00E43BF6">
        <w:rPr>
          <w:b/>
          <w:sz w:val="22"/>
        </w:rPr>
        <w:t xml:space="preserve"> </w:t>
      </w:r>
      <w:r w:rsidRPr="00F643BE">
        <w:rPr>
          <w:b/>
          <w:sz w:val="22"/>
        </w:rPr>
        <w:t>SWZ</w:t>
      </w:r>
      <w:r>
        <w:rPr>
          <w:sz w:val="22"/>
        </w:rPr>
        <w:t>,</w:t>
      </w:r>
    </w:p>
    <w:p w14:paraId="212BD8CB" w14:textId="219F3D1A" w:rsidR="002E1D90" w:rsidRPr="0030788E" w:rsidRDefault="002E1D90" w:rsidP="00781FA5">
      <w:pPr>
        <w:numPr>
          <w:ilvl w:val="2"/>
          <w:numId w:val="10"/>
        </w:numPr>
        <w:tabs>
          <w:tab w:val="clear" w:pos="1168"/>
          <w:tab w:val="num" w:pos="851"/>
        </w:tabs>
        <w:spacing w:line="276" w:lineRule="auto"/>
        <w:ind w:left="851" w:hanging="426"/>
        <w:jc w:val="both"/>
        <w:rPr>
          <w:sz w:val="22"/>
        </w:rPr>
      </w:pPr>
      <w:r w:rsidRPr="00997E71">
        <w:rPr>
          <w:b/>
          <w:bCs/>
          <w:sz w:val="22"/>
          <w:szCs w:val="22"/>
        </w:rPr>
        <w:t xml:space="preserve">przedmiotowe środki dowodowe, o których mowa w rozdziale VI pkt </w:t>
      </w:r>
      <w:r>
        <w:rPr>
          <w:b/>
          <w:bCs/>
          <w:sz w:val="22"/>
          <w:szCs w:val="22"/>
        </w:rPr>
        <w:t>2</w:t>
      </w:r>
      <w:r w:rsidRPr="00997E71">
        <w:rPr>
          <w:b/>
          <w:bCs/>
          <w:sz w:val="22"/>
          <w:szCs w:val="22"/>
        </w:rPr>
        <w:t xml:space="preserve"> SWZ</w:t>
      </w:r>
      <w:r>
        <w:rPr>
          <w:sz w:val="22"/>
          <w:szCs w:val="22"/>
        </w:rPr>
        <w:t>,</w:t>
      </w:r>
    </w:p>
    <w:p w14:paraId="64009D3D" w14:textId="05ECC932" w:rsidR="0030788E" w:rsidRPr="0030788E" w:rsidRDefault="0030788E" w:rsidP="0030788E">
      <w:pPr>
        <w:numPr>
          <w:ilvl w:val="2"/>
          <w:numId w:val="10"/>
        </w:numPr>
        <w:tabs>
          <w:tab w:val="clear" w:pos="1168"/>
          <w:tab w:val="num" w:pos="851"/>
        </w:tabs>
        <w:spacing w:line="276" w:lineRule="auto"/>
        <w:ind w:left="851" w:hanging="426"/>
        <w:jc w:val="both"/>
        <w:rPr>
          <w:sz w:val="22"/>
        </w:rPr>
      </w:pPr>
      <w:r w:rsidRPr="001A7918">
        <w:rPr>
          <w:b/>
          <w:sz w:val="22"/>
          <w:szCs w:val="22"/>
        </w:rPr>
        <w:t xml:space="preserve">podpisany przez przedstawicieli Zamawiającego i Wykonawcy Protokół z odbycia wizji lokalnej, sporządzony według wzoru stanowiącego załącznik nr </w:t>
      </w:r>
      <w:r>
        <w:rPr>
          <w:b/>
          <w:sz w:val="22"/>
          <w:szCs w:val="22"/>
        </w:rPr>
        <w:t>8</w:t>
      </w:r>
      <w:r w:rsidRPr="001A7918">
        <w:rPr>
          <w:b/>
          <w:sz w:val="22"/>
          <w:szCs w:val="22"/>
        </w:rPr>
        <w:t xml:space="preserve"> do SWZ</w:t>
      </w:r>
      <w:r>
        <w:rPr>
          <w:bCs/>
          <w:sz w:val="22"/>
          <w:szCs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lastRenderedPageBreak/>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F678CD">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FA3145">
      <w:pPr>
        <w:spacing w:line="276" w:lineRule="auto"/>
      </w:pPr>
    </w:p>
    <w:p w14:paraId="2549240D" w14:textId="39FC8DC0" w:rsidR="00717280" w:rsidRPr="005703C3" w:rsidRDefault="008553F0" w:rsidP="005703C3">
      <w:pPr>
        <w:pStyle w:val="Tekstpodstawowy"/>
        <w:numPr>
          <w:ilvl w:val="0"/>
          <w:numId w:val="8"/>
        </w:numPr>
        <w:tabs>
          <w:tab w:val="clear" w:pos="142"/>
          <w:tab w:val="clear" w:pos="720"/>
        </w:tabs>
        <w:spacing w:line="276" w:lineRule="auto"/>
        <w:ind w:left="426" w:hanging="426"/>
        <w:rPr>
          <w:b/>
          <w:bCs/>
          <w:sz w:val="22"/>
        </w:rPr>
      </w:pPr>
      <w:r w:rsidRPr="005703C3">
        <w:rPr>
          <w:b/>
          <w:bCs/>
          <w:sz w:val="22"/>
        </w:rPr>
        <w:t xml:space="preserve">Zamawiający </w:t>
      </w:r>
      <w:r w:rsidR="005703C3" w:rsidRPr="005703C3">
        <w:rPr>
          <w:b/>
          <w:bCs/>
          <w:sz w:val="22"/>
        </w:rPr>
        <w:t xml:space="preserve">nie </w:t>
      </w:r>
      <w:r w:rsidRPr="005703C3">
        <w:rPr>
          <w:b/>
          <w:bCs/>
          <w:sz w:val="22"/>
        </w:rPr>
        <w:t xml:space="preserve">przewiduje </w:t>
      </w:r>
      <w:r w:rsidR="005703C3" w:rsidRPr="005703C3">
        <w:rPr>
          <w:b/>
          <w:bCs/>
          <w:sz w:val="22"/>
        </w:rPr>
        <w:t>obowiącku</w:t>
      </w:r>
      <w:r w:rsidRPr="005703C3">
        <w:rPr>
          <w:b/>
          <w:bCs/>
          <w:sz w:val="22"/>
        </w:rPr>
        <w:t xml:space="preserve"> wniesienia wadium</w:t>
      </w:r>
      <w:r w:rsidR="005703C3" w:rsidRPr="005703C3">
        <w:rPr>
          <w:b/>
          <w:bCs/>
          <w:sz w:val="22"/>
        </w:rPr>
        <w:t>.</w:t>
      </w:r>
    </w:p>
    <w:p w14:paraId="33153F2E" w14:textId="7BC12798" w:rsidR="0021450F" w:rsidRPr="00FA3145" w:rsidRDefault="004A3E3B"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w:t>
      </w:r>
      <w:proofErr w:type="spellStart"/>
      <w:r w:rsidR="000873DF">
        <w:rPr>
          <w:sz w:val="22"/>
        </w:rPr>
        <w:t>Pzp</w:t>
      </w:r>
      <w:proofErr w:type="spellEnd"/>
      <w:r w:rsidRPr="00FA3145">
        <w:rPr>
          <w:sz w:val="22"/>
        </w:rPr>
        <w:t>.</w:t>
      </w:r>
    </w:p>
    <w:p w14:paraId="27806044"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71FAC115"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3505C2" w:rsidRPr="003505C2">
        <w:rPr>
          <w:b/>
          <w:sz w:val="22"/>
        </w:rPr>
        <w:t>Bank Spółdzielczy Rajcza O/ w Ujsołach, o nr 29 8125 1018 0000 0228 2000 0100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9E3DA8">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w:t>
      </w:r>
      <w:proofErr w:type="spellStart"/>
      <w:r w:rsidR="000873DF">
        <w:rPr>
          <w:sz w:val="22"/>
        </w:rPr>
        <w:t>Pzp</w:t>
      </w:r>
      <w:proofErr w:type="spellEnd"/>
      <w:r w:rsidRPr="00FA3145">
        <w:rPr>
          <w:sz w:val="22"/>
        </w:rPr>
        <w:t>.</w:t>
      </w:r>
    </w:p>
    <w:p w14:paraId="71FDE186" w14:textId="77777777" w:rsidR="003505C2" w:rsidRPr="009E3DA8" w:rsidRDefault="003505C2" w:rsidP="003505C2">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B97788"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 xml:space="preserve">w formie elektronicznej, tj. w postaci elektronicznej opatrzonej kwalifikowanym podpisem elektronicznym lub postaci elektronicznej opatrzonej </w:t>
      </w:r>
      <w:r w:rsidRPr="00B97788">
        <w:rPr>
          <w:rFonts w:eastAsia="Arial"/>
          <w:sz w:val="22"/>
          <w:szCs w:val="22"/>
        </w:rPr>
        <w:t>podpisem zaufanym lub podpisem osobistym</w:t>
      </w:r>
      <w:r w:rsidRPr="00B97788">
        <w:rPr>
          <w:sz w:val="22"/>
        </w:rPr>
        <w:t>.</w:t>
      </w:r>
    </w:p>
    <w:p w14:paraId="30974091"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Oferta powinna być podpisana przez osobę upoważnioną do reprezentowania wykonawcy i zaciągania zobowiązań w wysokości odpowiadającej cenie oferty.</w:t>
      </w:r>
    </w:p>
    <w:p w14:paraId="3594D03F"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 xml:space="preserve">Oferta powinna zawierać dokumenty i oświadczenia, o których mowa w części V i VII. </w:t>
      </w:r>
    </w:p>
    <w:p w14:paraId="2905C500" w14:textId="77777777" w:rsidR="00781FA5" w:rsidRDefault="00781FA5" w:rsidP="00781FA5">
      <w:pPr>
        <w:numPr>
          <w:ilvl w:val="0"/>
          <w:numId w:val="1"/>
        </w:numPr>
        <w:tabs>
          <w:tab w:val="clear" w:pos="720"/>
        </w:tabs>
        <w:spacing w:line="276" w:lineRule="auto"/>
        <w:ind w:left="426" w:hanging="426"/>
        <w:jc w:val="both"/>
        <w:rPr>
          <w:sz w:val="22"/>
        </w:rPr>
      </w:pPr>
      <w:r w:rsidRPr="00B97788">
        <w:rPr>
          <w:sz w:val="22"/>
        </w:rPr>
        <w:t>Zamawiający nie dopuszcza możliwości złożenia oferty przewidującej odmienny niż określony przez niego sposób wykonania zamówienia (oferta wariantowa).</w:t>
      </w:r>
    </w:p>
    <w:p w14:paraId="5D6348BF" w14:textId="15CEB595" w:rsidR="00781FA5" w:rsidRPr="00B97788" w:rsidRDefault="00B97788" w:rsidP="00B97788">
      <w:pPr>
        <w:numPr>
          <w:ilvl w:val="0"/>
          <w:numId w:val="1"/>
        </w:numPr>
        <w:tabs>
          <w:tab w:val="clear" w:pos="720"/>
        </w:tabs>
        <w:spacing w:line="276" w:lineRule="auto"/>
        <w:ind w:left="426" w:hanging="426"/>
        <w:jc w:val="both"/>
        <w:rPr>
          <w:sz w:val="22"/>
        </w:rPr>
      </w:pPr>
      <w:r w:rsidRPr="00B97788">
        <w:rPr>
          <w:sz w:val="22"/>
        </w:rPr>
        <w:t xml:space="preserve">Zamawiający </w:t>
      </w:r>
      <w:r w:rsidRPr="00B97788">
        <w:rPr>
          <w:b/>
          <w:bCs/>
          <w:sz w:val="22"/>
        </w:rPr>
        <w:t>nie dopuszcza możliwości</w:t>
      </w:r>
      <w:r w:rsidRPr="00B97788">
        <w:rPr>
          <w:sz w:val="22"/>
        </w:rPr>
        <w:t xml:space="preserve"> złożenia oferty częściowej. Zamawiający uzasadnia, że brak podziału niniejszego zamówienia na części wynika z faktu, iż podział taki byłby </w:t>
      </w:r>
      <w:r w:rsidRPr="00B97788">
        <w:rPr>
          <w:sz w:val="22"/>
        </w:rPr>
        <w:lastRenderedPageBreak/>
        <w:t xml:space="preserve">nieuzasadniony technicznie. W ramach przedmiotowego zamówienia wykonawca zobowiązany jest wykonać roboty budowlane dotyczące jednego obiektu budowlanego, 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obiektu budowlanego, mogłoby poważnie zagrozić właściwej realizacji zamówienia, gdyż wymagałoby skoordynowania działań różnych wykonawców realizujących poszczególne części zamówienia, tj. poszczególne części obiektu budowlanego, stanowiącego jedną funkcjonalną i techniczną całość.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B97788">
        <w:rPr>
          <w:sz w:val="22"/>
        </w:rPr>
        <w:t>późn</w:t>
      </w:r>
      <w:proofErr w:type="spellEnd"/>
      <w:r w:rsidRPr="00B97788">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lastRenderedPageBreak/>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4F1A14">
      <w:pPr>
        <w:rPr>
          <w:highlight w:val="lightGray"/>
        </w:rPr>
      </w:pPr>
    </w:p>
    <w:p w14:paraId="5ABE8F89" w14:textId="77777777" w:rsidR="004F1A14" w:rsidRPr="00153608" w:rsidRDefault="004F1A14" w:rsidP="004F1A14">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lastRenderedPageBreak/>
        <w:t>Informacje ogólne</w:t>
      </w:r>
      <w:r>
        <w:rPr>
          <w:rFonts w:eastAsia="Calibri"/>
          <w:b/>
          <w:sz w:val="22"/>
          <w:lang w:eastAsia="en-US"/>
        </w:rPr>
        <w:t>:</w:t>
      </w:r>
    </w:p>
    <w:p w14:paraId="26B153F9" w14:textId="6AAC7559" w:rsidR="000A2CC9" w:rsidRDefault="000A2CC9" w:rsidP="000A2CC9">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w:t>
      </w:r>
      <w:r w:rsidRPr="00691EC8">
        <w:rPr>
          <w:rFonts w:eastAsia="Calibri"/>
          <w:bCs/>
          <w:sz w:val="22"/>
          <w:lang w:eastAsia="en-US"/>
        </w:rPr>
        <w:t>przypadkach uniemożliwiających komunikację wykonawcy i Zamawiającego za pośrednictwem Platformy e-Zamówienia,</w:t>
      </w:r>
      <w:r w:rsidRPr="00691EC8">
        <w:rPr>
          <w:rFonts w:eastAsia="Calibri"/>
          <w:sz w:val="22"/>
          <w:lang w:eastAsia="en-US"/>
        </w:rPr>
        <w:t xml:space="preserve"> </w:t>
      </w:r>
      <w:r w:rsidR="00691EC8" w:rsidRPr="00691EC8">
        <w:rPr>
          <w:rFonts w:eastAsia="Calibri"/>
          <w:sz w:val="22"/>
          <w:lang w:eastAsia="en-US"/>
        </w:rPr>
        <w:t>elektronicznej skrzynki e-doręczeń: AE:PL-32163-90526-DJGFF-17</w:t>
      </w:r>
      <w:r w:rsidRPr="00691EC8">
        <w:rPr>
          <w:rFonts w:eastAsia="Calibri"/>
          <w:sz w:val="22"/>
          <w:szCs w:val="22"/>
          <w:lang w:eastAsia="en-US"/>
        </w:rPr>
        <w:t>;</w:t>
      </w:r>
    </w:p>
    <w:p w14:paraId="7BEF47C7" w14:textId="77777777" w:rsidR="000A2CC9" w:rsidRPr="00FA3145" w:rsidRDefault="000A2CC9" w:rsidP="000A2CC9">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25A192B5" w14:textId="77777777" w:rsidR="000A2CC9" w:rsidRPr="006E5DC9" w:rsidRDefault="000A2CC9" w:rsidP="000A2CC9">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0AAB341" w14:textId="13DEBAC2" w:rsidR="004F1A14" w:rsidRPr="00101B37" w:rsidRDefault="000A2CC9" w:rsidP="000A2CC9">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0FABAC3E" w14:textId="77777777" w:rsidR="004F1A14" w:rsidRPr="00101B37"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5BFBB7DC" w:rsidR="004F1A14" w:rsidRPr="00637284"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D06E80" w:rsidRPr="00D06E80">
        <w:rPr>
          <w:rFonts w:eastAsia="Calibri"/>
          <w:sz w:val="22"/>
          <w:lang w:eastAsia="en-US"/>
        </w:rPr>
        <w:t>https://ezamowienia.gov.pl/mp-client/search/list/ocds-148610-4cc8be47-c0dc-4fbb-b923-d763bc74a961</w:t>
      </w:r>
      <w:r w:rsidR="00D06E80">
        <w:rPr>
          <w:rFonts w:eastAsia="Calibri"/>
          <w:sz w:val="22"/>
          <w:lang w:eastAsia="en-US"/>
        </w:rPr>
        <w:t>.</w:t>
      </w:r>
      <w:r w:rsidR="00CB5131" w:rsidRPr="009D6E99">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08EADAFC" w:rsidR="004F1A14" w:rsidRPr="00AB4CA4" w:rsidRDefault="004F1A14" w:rsidP="00637284">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D06E80" w:rsidRPr="00D06E80">
        <w:rPr>
          <w:rFonts w:eastAsia="Calibri"/>
          <w:b/>
          <w:bCs/>
          <w:sz w:val="22"/>
          <w:lang w:eastAsia="en-US"/>
        </w:rPr>
        <w:t>ocds-148610-4cc8be47-c0dc-4fbb-b923-d763bc74a961</w:t>
      </w:r>
      <w:r w:rsidRPr="00AB4CA4">
        <w:rPr>
          <w:rFonts w:eastAsia="Calibri"/>
          <w:sz w:val="22"/>
          <w:lang w:eastAsia="en-US"/>
        </w:rPr>
        <w:t>;</w:t>
      </w:r>
    </w:p>
    <w:p w14:paraId="20C7992D" w14:textId="77777777" w:rsidR="004F1A14" w:rsidRPr="00FA3145" w:rsidRDefault="004F1A14" w:rsidP="004F1A14">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4F1A14">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4F1A14">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4F1A14">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 xml:space="preserve">oraz zalogowania się na Platformie e-Zamówienia. Do korzystania z „Formularzy do komunikacji” służących do </w:t>
      </w:r>
      <w:r w:rsidRPr="00AB0C50">
        <w:rPr>
          <w:rFonts w:eastAsia="Calibri"/>
          <w:bCs/>
          <w:sz w:val="22"/>
          <w:szCs w:val="22"/>
          <w:lang w:eastAsia="en-US"/>
        </w:rPr>
        <w:lastRenderedPageBreak/>
        <w:t>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81DD12A" w:rsidR="004F1A14" w:rsidRPr="00AB0C50"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691EC8" w:rsidRPr="002D79AB">
        <w:rPr>
          <w:rFonts w:eastAsia="Calibri"/>
          <w:sz w:val="22"/>
          <w:lang w:eastAsia="en-US"/>
        </w:rPr>
        <w:t xml:space="preserve">elektronicznej skrzynki </w:t>
      </w:r>
      <w:r w:rsidR="00691EC8">
        <w:rPr>
          <w:rFonts w:eastAsia="Calibri"/>
          <w:sz w:val="22"/>
          <w:lang w:eastAsia="en-US"/>
        </w:rPr>
        <w:t>e-doręczeń</w:t>
      </w:r>
      <w:r w:rsidR="00691EC8" w:rsidRPr="002D79AB">
        <w:rPr>
          <w:rFonts w:eastAsia="Calibri"/>
          <w:sz w:val="22"/>
          <w:lang w:eastAsia="en-US"/>
        </w:rPr>
        <w:t xml:space="preserve">: </w:t>
      </w:r>
      <w:r w:rsidR="00691EC8"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4F1A14">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1F241DFF"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4AF3019B" w:rsidR="004F1A14" w:rsidRPr="00AB0C50"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B0C50">
        <w:rPr>
          <w:rFonts w:eastAsia="Calibri"/>
          <w:iCs/>
          <w:sz w:val="22"/>
          <w:lang w:eastAsia="en-US"/>
        </w:rPr>
        <w:t>t.j</w:t>
      </w:r>
      <w:proofErr w:type="spellEnd"/>
      <w:r w:rsidRPr="00AB0C50">
        <w:rPr>
          <w:rFonts w:eastAsia="Calibri"/>
          <w:iCs/>
          <w:sz w:val="22"/>
          <w:lang w:eastAsia="en-US"/>
        </w:rPr>
        <w:t>. Dz. U. z 2022 r. poz. 1233</w:t>
      </w:r>
      <w:r w:rsidR="00863964">
        <w:rPr>
          <w:rFonts w:eastAsia="Calibri"/>
          <w:iCs/>
          <w:sz w:val="22"/>
          <w:lang w:eastAsia="en-US"/>
        </w:rPr>
        <w:t xml:space="preserve"> z </w:t>
      </w:r>
      <w:proofErr w:type="spellStart"/>
      <w:r w:rsidR="00863964">
        <w:rPr>
          <w:rFonts w:eastAsia="Calibri"/>
          <w:iCs/>
          <w:sz w:val="22"/>
          <w:lang w:eastAsia="en-US"/>
        </w:rPr>
        <w:t>późn</w:t>
      </w:r>
      <w:proofErr w:type="spellEnd"/>
      <w:r w:rsidR="00863964">
        <w:rPr>
          <w:rFonts w:eastAsia="Calibri"/>
          <w:iCs/>
          <w:sz w:val="22"/>
          <w:lang w:eastAsia="en-US"/>
        </w:rPr>
        <w:t>.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2F112412" w14:textId="77777777" w:rsidR="004F1A14" w:rsidRDefault="004F1A14" w:rsidP="004F1A14">
      <w:pPr>
        <w:spacing w:line="276" w:lineRule="auto"/>
        <w:jc w:val="both"/>
        <w:rPr>
          <w:i/>
          <w:sz w:val="22"/>
        </w:rPr>
      </w:pPr>
    </w:p>
    <w:p w14:paraId="4C2DA5AA" w14:textId="77777777" w:rsidR="00681741" w:rsidRDefault="00681741" w:rsidP="004F1A14">
      <w:pPr>
        <w:spacing w:line="276" w:lineRule="auto"/>
        <w:jc w:val="both"/>
        <w:rPr>
          <w:i/>
          <w:sz w:val="22"/>
        </w:rPr>
      </w:pPr>
    </w:p>
    <w:p w14:paraId="441DE95E" w14:textId="77777777" w:rsidR="00681741" w:rsidRPr="00FA3145" w:rsidRDefault="00681741" w:rsidP="004F1A14">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lastRenderedPageBreak/>
        <w:t>OPIS SPOSOBU OBLICZENIA CENY</w:t>
      </w:r>
    </w:p>
    <w:p w14:paraId="43059750" w14:textId="77777777" w:rsidR="004F1A14" w:rsidRPr="00FA3145" w:rsidRDefault="004F1A14" w:rsidP="004F1A14">
      <w:pPr>
        <w:spacing w:line="276" w:lineRule="auto"/>
        <w:jc w:val="both"/>
        <w:rPr>
          <w:b/>
          <w:i/>
          <w:sz w:val="22"/>
        </w:rPr>
      </w:pPr>
    </w:p>
    <w:p w14:paraId="488AA9A9"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1B8962B5" w:rsidR="004F1A14" w:rsidRPr="007F16B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00E43BF6">
        <w:rPr>
          <w:sz w:val="22"/>
        </w:rPr>
        <w:t xml:space="preserve"> </w:t>
      </w:r>
      <w:r w:rsidRPr="008F4F35">
        <w:rPr>
          <w:sz w:val="22"/>
        </w:rPr>
        <w:t>–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w:t>
      </w:r>
      <w:r w:rsidR="00C42A57">
        <w:rPr>
          <w:b/>
          <w:bCs/>
          <w:sz w:val="22"/>
        </w:rPr>
        <w:t xml:space="preserve"> </w:t>
      </w:r>
      <w:r>
        <w:rPr>
          <w:b/>
          <w:bCs/>
          <w:sz w:val="22"/>
        </w:rPr>
        <w:t>spowoduje odrzucenie oferty.</w:t>
      </w:r>
    </w:p>
    <w:p w14:paraId="56798C2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4F1A14">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00863964">
        <w:rPr>
          <w:sz w:val="22"/>
        </w:rPr>
        <w:t>t</w:t>
      </w:r>
      <w:r w:rsidR="00863964" w:rsidRPr="00863964">
        <w:rPr>
          <w:sz w:val="22"/>
        </w:rPr>
        <w:t>.j</w:t>
      </w:r>
      <w:proofErr w:type="spellEnd"/>
      <w:r w:rsidR="00863964" w:rsidRPr="00863964">
        <w:rPr>
          <w:sz w:val="22"/>
        </w:rPr>
        <w:t xml:space="preserve">. Dz. U. z 2025 r. poz. 775 z </w:t>
      </w:r>
      <w:proofErr w:type="spellStart"/>
      <w:r w:rsidR="00863964" w:rsidRPr="00863964">
        <w:rPr>
          <w:sz w:val="22"/>
        </w:rPr>
        <w:t>późn</w:t>
      </w:r>
      <w:proofErr w:type="spellEnd"/>
      <w:r w:rsidR="00863964" w:rsidRPr="00863964">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790CAC" w:rsidRDefault="004F1A14" w:rsidP="004F1A14">
      <w:pPr>
        <w:pStyle w:val="Akapitzlist"/>
        <w:numPr>
          <w:ilvl w:val="3"/>
          <w:numId w:val="20"/>
        </w:numPr>
        <w:spacing w:line="276" w:lineRule="auto"/>
        <w:ind w:left="851" w:hanging="426"/>
        <w:jc w:val="both"/>
        <w:rPr>
          <w:sz w:val="22"/>
        </w:rPr>
      </w:pPr>
      <w:r w:rsidRPr="00790CAC">
        <w:rPr>
          <w:sz w:val="22"/>
        </w:rPr>
        <w:lastRenderedPageBreak/>
        <w:t>wskazania stawki podatku od towarów i usług, która zgodnie z wiedzą wykonawcy, będzie miała zastosowanie.</w:t>
      </w:r>
    </w:p>
    <w:p w14:paraId="21179907" w14:textId="77777777" w:rsidR="004F1A14" w:rsidRPr="00790CAC" w:rsidRDefault="004F1A14" w:rsidP="004F1A14">
      <w:pPr>
        <w:pStyle w:val="Akapitzlist"/>
        <w:spacing w:line="276" w:lineRule="auto"/>
        <w:ind w:left="851"/>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6AABB745" w:rsidR="00AB4066" w:rsidRPr="000C7E77" w:rsidRDefault="004F1A14" w:rsidP="00FB3E31">
      <w:pPr>
        <w:spacing w:line="276" w:lineRule="auto"/>
        <w:jc w:val="both"/>
        <w:rPr>
          <w:sz w:val="22"/>
        </w:rPr>
      </w:pPr>
      <w:r w:rsidRPr="000C7E77">
        <w:rPr>
          <w:sz w:val="22"/>
        </w:rPr>
        <w:t xml:space="preserve">Oferty należy składać w terminie do dnia </w:t>
      </w:r>
      <w:r w:rsidR="00760EB4">
        <w:rPr>
          <w:b/>
          <w:sz w:val="22"/>
        </w:rPr>
        <w:t>10</w:t>
      </w:r>
      <w:r w:rsidR="000A2CC9">
        <w:rPr>
          <w:b/>
          <w:sz w:val="22"/>
        </w:rPr>
        <w:t>.0</w:t>
      </w:r>
      <w:r w:rsidR="00E43BF6">
        <w:rPr>
          <w:b/>
          <w:sz w:val="22"/>
        </w:rPr>
        <w:t>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2152F83B"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760EB4">
        <w:rPr>
          <w:b/>
          <w:sz w:val="22"/>
        </w:rPr>
        <w:t>08.05</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40F9573E"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760EB4">
        <w:rPr>
          <w:b/>
          <w:sz w:val="22"/>
        </w:rPr>
        <w:t>10</w:t>
      </w:r>
      <w:r w:rsidR="000A2CC9">
        <w:rPr>
          <w:b/>
          <w:sz w:val="22"/>
        </w:rPr>
        <w:t>.0</w:t>
      </w:r>
      <w:r w:rsidR="00E43BF6">
        <w:rPr>
          <w:b/>
          <w:sz w:val="22"/>
        </w:rPr>
        <w:t>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Pr="00FA3145" w:rsidRDefault="00C42A57"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1004275F"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lastRenderedPageBreak/>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lastRenderedPageBreak/>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77777777" w:rsidR="00456CB2" w:rsidRPr="00FA3145" w:rsidRDefault="00456CB2" w:rsidP="00FB3E31">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lastRenderedPageBreak/>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lastRenderedPageBreak/>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0A670F3A" w:rsidR="001E1977" w:rsidRPr="00E83257" w:rsidRDefault="001E1977" w:rsidP="00D45E3A">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2EBFE1E3" w:rsidR="001E1977" w:rsidRPr="00E83257" w:rsidRDefault="001E1977" w:rsidP="00D45E3A">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E158F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E158F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C42A57" w:rsidRPr="00E83257" w14:paraId="1320F643" w14:textId="77777777" w:rsidTr="00E06057">
        <w:tc>
          <w:tcPr>
            <w:tcW w:w="487" w:type="dxa"/>
            <w:tcBorders>
              <w:top w:val="single" w:sz="4" w:space="0" w:color="000000"/>
              <w:left w:val="single" w:sz="4" w:space="0" w:color="000000"/>
              <w:bottom w:val="single" w:sz="4" w:space="0" w:color="000000"/>
            </w:tcBorders>
          </w:tcPr>
          <w:p w14:paraId="7D2FB5E3" w14:textId="77777777" w:rsidR="00C42A57" w:rsidRPr="00E83257" w:rsidRDefault="00C42A57" w:rsidP="00C42A57">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2A61CBAA" w14:textId="124995B0" w:rsidR="00C42A57" w:rsidRPr="00081A3F" w:rsidRDefault="00C42A57" w:rsidP="00C42A57">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04CEF887" w14:textId="2C003AB5" w:rsidR="00C42A57" w:rsidRDefault="00C42A57" w:rsidP="00C42A57">
            <w:pPr>
              <w:suppressAutoHyphens/>
              <w:snapToGrid w:val="0"/>
              <w:spacing w:line="276" w:lineRule="auto"/>
              <w:jc w:val="both"/>
              <w:rPr>
                <w:sz w:val="22"/>
                <w:szCs w:val="22"/>
              </w:rPr>
            </w:pPr>
            <w:r>
              <w:rPr>
                <w:sz w:val="22"/>
                <w:szCs w:val="22"/>
              </w:rPr>
              <w:t>Opis Przedmiotu Zamówienia (OPZ), składający się z Programu Funkcjonalno-Użytkowego</w:t>
            </w:r>
          </w:p>
        </w:tc>
      </w:tr>
      <w:tr w:rsidR="0030788E" w:rsidRPr="00E83257" w14:paraId="24C37547" w14:textId="77777777" w:rsidTr="00E06057">
        <w:tc>
          <w:tcPr>
            <w:tcW w:w="487" w:type="dxa"/>
            <w:tcBorders>
              <w:top w:val="single" w:sz="4" w:space="0" w:color="000000"/>
              <w:left w:val="single" w:sz="4" w:space="0" w:color="000000"/>
              <w:bottom w:val="single" w:sz="4" w:space="0" w:color="000000"/>
            </w:tcBorders>
          </w:tcPr>
          <w:p w14:paraId="7D02019A" w14:textId="77777777" w:rsidR="0030788E" w:rsidRPr="00E83257" w:rsidRDefault="0030788E" w:rsidP="0030788E">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51045A25" w14:textId="2E041BE8" w:rsidR="0030788E" w:rsidRPr="00081A3F" w:rsidRDefault="0030788E" w:rsidP="0030788E">
            <w:pPr>
              <w:suppressAutoHyphens/>
              <w:snapToGrid w:val="0"/>
              <w:spacing w:line="276" w:lineRule="auto"/>
              <w:rPr>
                <w:sz w:val="22"/>
                <w:lang w:eastAsia="zh-CN"/>
              </w:rPr>
            </w:pPr>
            <w:r w:rsidRPr="001A7918">
              <w:rPr>
                <w:sz w:val="22"/>
                <w:szCs w:val="22"/>
                <w:lang w:eastAsia="zh-CN"/>
              </w:rPr>
              <w:t xml:space="preserve">Załącznik nr </w:t>
            </w:r>
            <w:r>
              <w:rPr>
                <w:sz w:val="22"/>
                <w:szCs w:val="22"/>
                <w:lang w:eastAsia="zh-CN"/>
              </w:rPr>
              <w:t>8</w:t>
            </w:r>
          </w:p>
        </w:tc>
        <w:tc>
          <w:tcPr>
            <w:tcW w:w="6619" w:type="dxa"/>
            <w:tcBorders>
              <w:top w:val="single" w:sz="4" w:space="0" w:color="000000"/>
              <w:left w:val="single" w:sz="4" w:space="0" w:color="000000"/>
              <w:bottom w:val="single" w:sz="4" w:space="0" w:color="000000"/>
              <w:right w:val="single" w:sz="4" w:space="0" w:color="000000"/>
            </w:tcBorders>
          </w:tcPr>
          <w:p w14:paraId="2F03182E" w14:textId="0EA5D891" w:rsidR="0030788E" w:rsidRDefault="0030788E" w:rsidP="0030788E">
            <w:pPr>
              <w:suppressAutoHyphens/>
              <w:snapToGrid w:val="0"/>
              <w:spacing w:line="276" w:lineRule="auto"/>
              <w:jc w:val="both"/>
              <w:rPr>
                <w:sz w:val="22"/>
                <w:szCs w:val="22"/>
              </w:rPr>
            </w:pPr>
            <w:r w:rsidRPr="001A7918">
              <w:rPr>
                <w:sz w:val="22"/>
                <w:szCs w:val="22"/>
              </w:rPr>
              <w:t>Wzór oświadczenia Wykonawcy o spełnieniu wymogu odbycia wizji lokalnej (Protokół)</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7B02E" w14:textId="77777777" w:rsidR="009C0192" w:rsidRDefault="009C0192">
      <w:r>
        <w:separator/>
      </w:r>
    </w:p>
  </w:endnote>
  <w:endnote w:type="continuationSeparator" w:id="0">
    <w:p w14:paraId="28F33753" w14:textId="77777777" w:rsidR="009C0192" w:rsidRDefault="009C0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7533D" w14:textId="77777777" w:rsidR="009C0192" w:rsidRDefault="009C0192">
      <w:r>
        <w:separator/>
      </w:r>
    </w:p>
  </w:footnote>
  <w:footnote w:type="continuationSeparator" w:id="0">
    <w:p w14:paraId="7EA4ECB6" w14:textId="77777777" w:rsidR="009C0192" w:rsidRDefault="009C0192">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3"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4"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6"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8"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9"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3"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6"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5"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48"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9"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2"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3"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4"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1"/>
  </w:num>
  <w:num w:numId="2" w16cid:durableId="1836988436">
    <w:abstractNumId w:val="34"/>
  </w:num>
  <w:num w:numId="3" w16cid:durableId="63921634">
    <w:abstractNumId w:val="39"/>
  </w:num>
  <w:num w:numId="4" w16cid:durableId="35202345">
    <w:abstractNumId w:val="45"/>
  </w:num>
  <w:num w:numId="5" w16cid:durableId="201285052">
    <w:abstractNumId w:val="12"/>
  </w:num>
  <w:num w:numId="6" w16cid:durableId="1281449689">
    <w:abstractNumId w:val="50"/>
  </w:num>
  <w:num w:numId="7" w16cid:durableId="1495023112">
    <w:abstractNumId w:val="18"/>
  </w:num>
  <w:num w:numId="8" w16cid:durableId="541014878">
    <w:abstractNumId w:val="43"/>
  </w:num>
  <w:num w:numId="9" w16cid:durableId="1116874704">
    <w:abstractNumId w:val="17"/>
  </w:num>
  <w:num w:numId="10" w16cid:durableId="592782196">
    <w:abstractNumId w:val="19"/>
  </w:num>
  <w:num w:numId="11" w16cid:durableId="1698120122">
    <w:abstractNumId w:val="26"/>
  </w:num>
  <w:num w:numId="12" w16cid:durableId="234322704">
    <w:abstractNumId w:val="40"/>
  </w:num>
  <w:num w:numId="13" w16cid:durableId="18297138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3"/>
  </w:num>
  <w:num w:numId="15" w16cid:durableId="694502252">
    <w:abstractNumId w:val="22"/>
  </w:num>
  <w:num w:numId="16" w16cid:durableId="1004895938">
    <w:abstractNumId w:val="48"/>
  </w:num>
  <w:num w:numId="17" w16cid:durableId="300892119">
    <w:abstractNumId w:val="28"/>
  </w:num>
  <w:num w:numId="18" w16cid:durableId="959916729">
    <w:abstractNumId w:val="10"/>
  </w:num>
  <w:num w:numId="19" w16cid:durableId="2144880155">
    <w:abstractNumId w:val="36"/>
  </w:num>
  <w:num w:numId="20" w16cid:durableId="45878293">
    <w:abstractNumId w:val="11"/>
  </w:num>
  <w:num w:numId="21" w16cid:durableId="1283683620">
    <w:abstractNumId w:val="55"/>
  </w:num>
  <w:num w:numId="22" w16cid:durableId="1203439637">
    <w:abstractNumId w:val="42"/>
  </w:num>
  <w:num w:numId="23" w16cid:durableId="240334557">
    <w:abstractNumId w:val="5"/>
  </w:num>
  <w:num w:numId="24" w16cid:durableId="611939697">
    <w:abstractNumId w:val="9"/>
  </w:num>
  <w:num w:numId="25" w16cid:durableId="1601523447">
    <w:abstractNumId w:val="54"/>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4"/>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5"/>
  </w:num>
  <w:num w:numId="36" w16cid:durableId="574901146">
    <w:abstractNumId w:val="14"/>
  </w:num>
  <w:num w:numId="37" w16cid:durableId="881751630">
    <w:abstractNumId w:val="27"/>
  </w:num>
  <w:num w:numId="38" w16cid:durableId="925263750">
    <w:abstractNumId w:val="35"/>
  </w:num>
  <w:num w:numId="39" w16cid:durableId="1546139669">
    <w:abstractNumId w:val="30"/>
  </w:num>
  <w:num w:numId="40" w16cid:durableId="1181971211">
    <w:abstractNumId w:val="31"/>
  </w:num>
  <w:num w:numId="41" w16cid:durableId="265966346">
    <w:abstractNumId w:val="41"/>
  </w:num>
  <w:num w:numId="42" w16cid:durableId="1220288645">
    <w:abstractNumId w:val="37"/>
  </w:num>
  <w:num w:numId="43" w16cid:durableId="1036665048">
    <w:abstractNumId w:val="38"/>
  </w:num>
  <w:num w:numId="44" w16cid:durableId="1370373983">
    <w:abstractNumId w:val="53"/>
  </w:num>
  <w:num w:numId="45" w16cid:durableId="5136663">
    <w:abstractNumId w:val="32"/>
  </w:num>
  <w:num w:numId="46" w16cid:durableId="1272392632">
    <w:abstractNumId w:val="51"/>
  </w:num>
  <w:num w:numId="47" w16cid:durableId="500311603">
    <w:abstractNumId w:val="33"/>
  </w:num>
  <w:num w:numId="48" w16cid:durableId="979384266">
    <w:abstractNumId w:val="56"/>
  </w:num>
  <w:num w:numId="49" w16cid:durableId="1483083198">
    <w:abstractNumId w:val="52"/>
  </w:num>
  <w:num w:numId="50" w16cid:durableId="956524861">
    <w:abstractNumId w:val="13"/>
  </w:num>
  <w:num w:numId="51" w16cid:durableId="319309095">
    <w:abstractNumId w:val="20"/>
  </w:num>
  <w:num w:numId="52" w16cid:durableId="558590973">
    <w:abstractNumId w:val="49"/>
  </w:num>
  <w:num w:numId="53" w16cid:durableId="2080399386">
    <w:abstractNumId w:val="29"/>
  </w:num>
  <w:num w:numId="54" w16cid:durableId="482425955">
    <w:abstractNumId w:val="44"/>
  </w:num>
  <w:num w:numId="55" w16cid:durableId="422920391">
    <w:abstractNumId w:val="47"/>
  </w:num>
  <w:num w:numId="56" w16cid:durableId="886261324">
    <w:abstractNumId w:val="1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473"/>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0788E"/>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741"/>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1EC8"/>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286"/>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0EB4"/>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13CD"/>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628"/>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192"/>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08A0"/>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788"/>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6E80"/>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BF6"/>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24</Pages>
  <Words>9700</Words>
  <Characters>58206</Characters>
  <Application>Microsoft Office Word</Application>
  <DocSecurity>0</DocSecurity>
  <Lines>485</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67771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104</cp:revision>
  <cp:lastPrinted>2022-05-24T10:45:00Z</cp:lastPrinted>
  <dcterms:created xsi:type="dcterms:W3CDTF">2023-09-19T09:40:00Z</dcterms:created>
  <dcterms:modified xsi:type="dcterms:W3CDTF">2026-03-19T14:27:00Z</dcterms:modified>
</cp:coreProperties>
</file>