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1D6D30" w14:textId="77777777" w:rsidR="00D84E94" w:rsidRDefault="00185844" w:rsidP="00D84E94">
      <w:pPr>
        <w:spacing w:after="0" w:line="240" w:lineRule="auto"/>
        <w:jc w:val="both"/>
        <w:rPr>
          <w:rFonts w:ascii="Calibri" w:hAnsi="Calibri"/>
        </w:rPr>
      </w:pPr>
      <w:r w:rsidRPr="006208A3">
        <w:rPr>
          <w:rFonts w:ascii="Calibri" w:hAnsi="Calibri"/>
        </w:rPr>
        <w:t xml:space="preserve">Załącznik nr </w:t>
      </w:r>
      <w:r w:rsidR="00D84E94">
        <w:rPr>
          <w:rFonts w:ascii="Calibri" w:hAnsi="Calibri"/>
        </w:rPr>
        <w:t>9 do SWZ</w:t>
      </w:r>
    </w:p>
    <w:p w14:paraId="5BF29238" w14:textId="5F33560D" w:rsidR="00D84E94" w:rsidRPr="00D84E94" w:rsidRDefault="00D84E94" w:rsidP="00D84E94">
      <w:pPr>
        <w:spacing w:after="0" w:line="240" w:lineRule="auto"/>
        <w:jc w:val="both"/>
        <w:rPr>
          <w:rFonts w:ascii="Calibri" w:eastAsia="Times New Roman" w:hAnsi="Calibri" w:cs="Times New Roman"/>
          <w:sz w:val="20"/>
          <w:szCs w:val="20"/>
          <w:lang w:eastAsia="pl-PL"/>
        </w:rPr>
      </w:pPr>
      <w:bookmarkStart w:id="0" w:name="_Hlk183500132"/>
      <w:r w:rsidRPr="00D84E94">
        <w:rPr>
          <w:rFonts w:ascii="Calibri" w:eastAsia="Times New Roman" w:hAnsi="Calibri" w:cs="Calibri"/>
          <w:sz w:val="20"/>
          <w:szCs w:val="20"/>
          <w:lang w:eastAsia="zh-CN"/>
        </w:rPr>
        <w:t xml:space="preserve">Numer postępowania: ZP-2/UP/2026 na świadczenie usług pralniczych na rzecz </w:t>
      </w:r>
      <w:r w:rsidRPr="00D84E94">
        <w:rPr>
          <w:rFonts w:ascii="Calibri" w:eastAsia="Times New Roman" w:hAnsi="Calibri" w:cs="Times New Roman"/>
          <w:sz w:val="20"/>
          <w:szCs w:val="20"/>
          <w:lang w:eastAsia="pl-PL"/>
        </w:rPr>
        <w:t xml:space="preserve">Aresztu Śledczego w Bytomiu </w:t>
      </w:r>
      <w:r w:rsidRPr="00D84E94">
        <w:rPr>
          <w:rFonts w:ascii="Calibri" w:eastAsia="Times New Roman" w:hAnsi="Calibri" w:cs="Times New Roman"/>
          <w:sz w:val="20"/>
          <w:szCs w:val="20"/>
          <w:lang w:eastAsia="pl-PL"/>
        </w:rPr>
        <w:br/>
        <w:t>i Oddziału Zewnętrznego w Zabrzu</w:t>
      </w:r>
    </w:p>
    <w:bookmarkEnd w:id="0"/>
    <w:p w14:paraId="1B2B175F" w14:textId="03E048A3" w:rsidR="0061342A" w:rsidRPr="006208A3" w:rsidRDefault="00185844" w:rsidP="0061342A">
      <w:pPr>
        <w:spacing w:after="0"/>
        <w:jc w:val="both"/>
        <w:rPr>
          <w:rFonts w:ascii="Calibri" w:hAnsi="Calibri"/>
        </w:rPr>
      </w:pPr>
      <w:r w:rsidRPr="006208A3">
        <w:rPr>
          <w:rFonts w:ascii="Calibri" w:hAnsi="Calibri"/>
        </w:rPr>
        <w:tab/>
      </w:r>
      <w:r w:rsidRPr="006208A3">
        <w:rPr>
          <w:rFonts w:ascii="Calibri" w:hAnsi="Calibri"/>
        </w:rPr>
        <w:tab/>
      </w:r>
      <w:r w:rsidRPr="006208A3">
        <w:rPr>
          <w:rFonts w:ascii="Calibri" w:hAnsi="Calibri"/>
        </w:rPr>
        <w:tab/>
      </w:r>
      <w:r w:rsidR="0061342A" w:rsidRPr="006208A3">
        <w:rPr>
          <w:rFonts w:ascii="Calibri" w:eastAsia="Times New Roman" w:hAnsi="Calibri" w:cs="Times New Roman"/>
          <w:lang w:eastAsia="pl-PL"/>
        </w:rPr>
        <w:tab/>
      </w:r>
      <w:r w:rsidR="0061342A" w:rsidRPr="006208A3">
        <w:rPr>
          <w:rFonts w:ascii="Calibri" w:eastAsia="Times New Roman" w:hAnsi="Calibri" w:cs="Times New Roman"/>
          <w:lang w:eastAsia="pl-PL"/>
        </w:rPr>
        <w:tab/>
      </w:r>
      <w:r w:rsidR="0061342A" w:rsidRPr="006208A3">
        <w:rPr>
          <w:rFonts w:ascii="Calibri" w:eastAsia="Times New Roman" w:hAnsi="Calibri" w:cs="Times New Roman"/>
          <w:lang w:eastAsia="pl-PL"/>
        </w:rPr>
        <w:tab/>
      </w:r>
      <w:r w:rsidR="0061342A" w:rsidRPr="006208A3">
        <w:rPr>
          <w:rFonts w:ascii="Calibri" w:eastAsia="Times New Roman" w:hAnsi="Calibri" w:cs="Times New Roman"/>
          <w:lang w:eastAsia="pl-PL"/>
        </w:rPr>
        <w:tab/>
      </w:r>
    </w:p>
    <w:p w14:paraId="42429234" w14:textId="77777777" w:rsidR="003E72AF" w:rsidRDefault="003E72AF" w:rsidP="006208A3">
      <w:pPr>
        <w:suppressAutoHyphens/>
        <w:spacing w:after="0" w:line="240" w:lineRule="auto"/>
        <w:rPr>
          <w:rFonts w:ascii="Calibri" w:eastAsia="Times New Roman" w:hAnsi="Calibri" w:cs="Calibri"/>
          <w:b/>
          <w:lang w:eastAsia="zh-CN"/>
        </w:rPr>
      </w:pPr>
    </w:p>
    <w:p w14:paraId="0EEF9CE6" w14:textId="77777777" w:rsidR="009418E1" w:rsidRPr="009418E1" w:rsidRDefault="009418E1" w:rsidP="009418E1">
      <w:pPr>
        <w:suppressAutoHyphens/>
        <w:spacing w:after="0" w:line="240" w:lineRule="auto"/>
        <w:jc w:val="center"/>
        <w:rPr>
          <w:rFonts w:ascii="Times New Roman" w:eastAsia="Times New Roman" w:hAnsi="Times New Roman" w:cs="Times New Roman"/>
          <w:sz w:val="20"/>
          <w:szCs w:val="20"/>
          <w:lang w:eastAsia="zh-CN"/>
        </w:rPr>
      </w:pPr>
      <w:r w:rsidRPr="009418E1">
        <w:rPr>
          <w:rFonts w:ascii="Calibri" w:eastAsia="Times New Roman" w:hAnsi="Calibri" w:cs="Calibri"/>
          <w:b/>
          <w:lang w:eastAsia="zh-CN"/>
        </w:rPr>
        <w:t xml:space="preserve">Projektowane postanowienia umowy, </w:t>
      </w:r>
    </w:p>
    <w:p w14:paraId="1962EC63" w14:textId="77777777" w:rsidR="009418E1" w:rsidRPr="009418E1" w:rsidRDefault="009418E1" w:rsidP="009418E1">
      <w:pPr>
        <w:suppressAutoHyphens/>
        <w:spacing w:after="0" w:line="240" w:lineRule="auto"/>
        <w:jc w:val="center"/>
        <w:rPr>
          <w:rFonts w:ascii="Times New Roman" w:eastAsia="Times New Roman" w:hAnsi="Times New Roman" w:cs="Times New Roman"/>
          <w:sz w:val="20"/>
          <w:szCs w:val="20"/>
          <w:lang w:eastAsia="zh-CN"/>
        </w:rPr>
      </w:pPr>
      <w:r w:rsidRPr="009418E1">
        <w:rPr>
          <w:rFonts w:ascii="Calibri" w:eastAsia="Times New Roman" w:hAnsi="Calibri" w:cs="Calibri"/>
          <w:b/>
          <w:lang w:eastAsia="zh-CN"/>
        </w:rPr>
        <w:t>które zostaną wprowadzone do treści umowy w sprawie zamówienia</w:t>
      </w:r>
    </w:p>
    <w:p w14:paraId="03135AB9" w14:textId="77777777" w:rsidR="009418E1" w:rsidRPr="009418E1" w:rsidRDefault="009418E1" w:rsidP="009418E1">
      <w:pPr>
        <w:suppressAutoHyphens/>
        <w:overflowPunct w:val="0"/>
        <w:autoSpaceDE w:val="0"/>
        <w:spacing w:after="0" w:line="240" w:lineRule="auto"/>
        <w:jc w:val="center"/>
        <w:textAlignment w:val="baseline"/>
        <w:rPr>
          <w:rFonts w:ascii="Calibri" w:eastAsia="Times New Roman" w:hAnsi="Calibri" w:cs="Calibri"/>
          <w:b/>
          <w:bCs/>
          <w:lang w:eastAsia="zh-CN"/>
        </w:rPr>
      </w:pPr>
    </w:p>
    <w:p w14:paraId="5B0F8A8D" w14:textId="77777777" w:rsidR="0012129D" w:rsidRDefault="009418E1" w:rsidP="0012129D">
      <w:pPr>
        <w:spacing w:after="0" w:line="240" w:lineRule="auto"/>
        <w:jc w:val="center"/>
        <w:rPr>
          <w:rFonts w:ascii="Calibri" w:eastAsia="Times New Roman" w:hAnsi="Calibri" w:cs="Times New Roman"/>
          <w:b/>
          <w:bCs/>
          <w:lang w:eastAsia="pl-PL"/>
        </w:rPr>
      </w:pPr>
      <w:r w:rsidRPr="0012129D">
        <w:rPr>
          <w:rFonts w:ascii="Calibri" w:eastAsia="Times New Roman" w:hAnsi="Calibri" w:cs="Calibri"/>
          <w:b/>
          <w:bCs/>
          <w:lang w:eastAsia="zh-CN"/>
        </w:rPr>
        <w:t>WZÓR UMOWY NR ………</w:t>
      </w:r>
      <w:r w:rsidRPr="0012129D">
        <w:rPr>
          <w:rFonts w:ascii="Calibri" w:eastAsia="Times New Roman" w:hAnsi="Calibri" w:cs="Calibri"/>
          <w:b/>
          <w:bCs/>
          <w:lang w:eastAsia="zh-CN"/>
        </w:rPr>
        <w:br/>
        <w:t>na</w:t>
      </w:r>
      <w:r w:rsidR="0061342A" w:rsidRPr="0012129D">
        <w:rPr>
          <w:rFonts w:ascii="Calibri" w:eastAsia="Times New Roman" w:hAnsi="Calibri" w:cs="Calibri"/>
          <w:b/>
          <w:bCs/>
          <w:lang w:eastAsia="zh-CN"/>
        </w:rPr>
        <w:t xml:space="preserve"> </w:t>
      </w:r>
      <w:r w:rsidR="0012129D" w:rsidRPr="0012129D">
        <w:rPr>
          <w:rFonts w:ascii="Calibri" w:eastAsia="Times New Roman" w:hAnsi="Calibri" w:cs="Calibri"/>
          <w:b/>
          <w:bCs/>
          <w:lang w:eastAsia="zh-CN"/>
        </w:rPr>
        <w:t xml:space="preserve">świadczenie usług pralniczych na rzecz </w:t>
      </w:r>
      <w:r w:rsidR="0012129D" w:rsidRPr="0012129D">
        <w:rPr>
          <w:rFonts w:ascii="Calibri" w:eastAsia="Times New Roman" w:hAnsi="Calibri" w:cs="Times New Roman"/>
          <w:b/>
          <w:bCs/>
          <w:lang w:eastAsia="pl-PL"/>
        </w:rPr>
        <w:t xml:space="preserve">Aresztu Śledczego w Bytomiu </w:t>
      </w:r>
      <w:r w:rsidR="0012129D" w:rsidRPr="0012129D">
        <w:rPr>
          <w:rFonts w:ascii="Calibri" w:eastAsia="Times New Roman" w:hAnsi="Calibri" w:cs="Times New Roman"/>
          <w:b/>
          <w:bCs/>
          <w:lang w:eastAsia="pl-PL"/>
        </w:rPr>
        <w:br/>
        <w:t>i Oddziału Zewnętrznego w Zabrzu</w:t>
      </w:r>
    </w:p>
    <w:p w14:paraId="54A6F88C" w14:textId="24A4A30A" w:rsidR="009418E1" w:rsidRPr="0012129D" w:rsidRDefault="009418E1" w:rsidP="0012129D">
      <w:pPr>
        <w:spacing w:after="0" w:line="240" w:lineRule="auto"/>
        <w:jc w:val="center"/>
        <w:rPr>
          <w:rFonts w:ascii="Calibri" w:eastAsia="Times New Roman" w:hAnsi="Calibri" w:cs="Times New Roman"/>
          <w:b/>
          <w:bCs/>
          <w:lang w:eastAsia="pl-PL"/>
        </w:rPr>
      </w:pPr>
      <w:r w:rsidRPr="009418E1">
        <w:rPr>
          <w:rFonts w:ascii="Calibri" w:eastAsia="Times New Roman" w:hAnsi="Calibri" w:cs="Calibri"/>
          <w:b/>
          <w:bCs/>
          <w:lang w:eastAsia="zh-CN"/>
        </w:rPr>
        <w:t>zawarta dnia................ r. w Rudzie Śląskiej</w:t>
      </w:r>
    </w:p>
    <w:p w14:paraId="2499EF66" w14:textId="77777777" w:rsidR="009418E1" w:rsidRPr="009418E1" w:rsidRDefault="009418E1" w:rsidP="009418E1">
      <w:pPr>
        <w:suppressAutoHyphens/>
        <w:overflowPunct w:val="0"/>
        <w:autoSpaceDE w:val="0"/>
        <w:spacing w:after="0" w:line="240" w:lineRule="auto"/>
        <w:textAlignment w:val="baseline"/>
        <w:rPr>
          <w:rFonts w:ascii="Calibri" w:eastAsia="Times New Roman" w:hAnsi="Calibri" w:cs="Calibri"/>
          <w:b/>
          <w:bCs/>
          <w:lang w:eastAsia="zh-CN"/>
        </w:rPr>
      </w:pPr>
    </w:p>
    <w:p w14:paraId="6CBB1048" w14:textId="77777777" w:rsidR="0012129D" w:rsidRPr="00D979B9" w:rsidRDefault="0012129D" w:rsidP="0012129D">
      <w:pPr>
        <w:overflowPunct w:val="0"/>
        <w:autoSpaceDE w:val="0"/>
        <w:autoSpaceDN w:val="0"/>
        <w:adjustRightInd w:val="0"/>
        <w:spacing w:after="0" w:line="240" w:lineRule="auto"/>
        <w:textAlignment w:val="baseline"/>
        <w:rPr>
          <w:rFonts w:ascii="Calibri" w:eastAsia="Times New Roman" w:hAnsi="Calibri" w:cs="Calibri"/>
          <w:bCs/>
          <w:lang w:eastAsia="pl-PL"/>
        </w:rPr>
      </w:pPr>
      <w:r w:rsidRPr="00D979B9">
        <w:rPr>
          <w:rFonts w:ascii="Calibri" w:eastAsia="Times New Roman" w:hAnsi="Calibri" w:cs="Calibri"/>
          <w:bCs/>
          <w:lang w:eastAsia="pl-PL"/>
        </w:rPr>
        <w:t>pomiędzy:</w:t>
      </w:r>
    </w:p>
    <w:p w14:paraId="5F6C9E8E" w14:textId="77777777" w:rsidR="0012129D" w:rsidRPr="00D979B9" w:rsidRDefault="0012129D" w:rsidP="0012129D">
      <w:pPr>
        <w:overflowPunct w:val="0"/>
        <w:autoSpaceDE w:val="0"/>
        <w:autoSpaceDN w:val="0"/>
        <w:adjustRightInd w:val="0"/>
        <w:spacing w:after="0" w:line="240" w:lineRule="auto"/>
        <w:jc w:val="both"/>
        <w:textAlignment w:val="baseline"/>
        <w:rPr>
          <w:rFonts w:ascii="Calibri" w:eastAsia="Times New Roman" w:hAnsi="Calibri" w:cs="Calibri"/>
          <w:b/>
          <w:bCs/>
          <w:lang w:eastAsia="pl-PL"/>
        </w:rPr>
      </w:pPr>
      <w:r w:rsidRPr="00D979B9">
        <w:rPr>
          <w:rFonts w:ascii="Calibri" w:eastAsia="Times New Roman" w:hAnsi="Calibri" w:cs="Calibri"/>
          <w:b/>
          <w:bCs/>
          <w:lang w:eastAsia="pl-PL"/>
        </w:rPr>
        <w:t>Skarbem Państwa</w:t>
      </w:r>
    </w:p>
    <w:p w14:paraId="650B85ED" w14:textId="77777777" w:rsidR="0012129D" w:rsidRPr="00D979B9" w:rsidRDefault="0012129D" w:rsidP="0012129D">
      <w:pPr>
        <w:overflowPunct w:val="0"/>
        <w:autoSpaceDE w:val="0"/>
        <w:autoSpaceDN w:val="0"/>
        <w:adjustRightInd w:val="0"/>
        <w:spacing w:after="0" w:line="240" w:lineRule="auto"/>
        <w:jc w:val="both"/>
        <w:textAlignment w:val="baseline"/>
        <w:rPr>
          <w:rFonts w:ascii="Calibri" w:eastAsia="Times New Roman" w:hAnsi="Calibri" w:cs="Calibri"/>
          <w:lang w:eastAsia="pl-PL"/>
        </w:rPr>
      </w:pPr>
      <w:r w:rsidRPr="00D979B9">
        <w:rPr>
          <w:rFonts w:ascii="Calibri" w:eastAsia="Times New Roman" w:hAnsi="Calibri" w:cs="Calibri"/>
          <w:b/>
          <w:bCs/>
          <w:lang w:eastAsia="pl-PL"/>
        </w:rPr>
        <w:t xml:space="preserve">Aresztem Śledczym </w:t>
      </w:r>
      <w:r w:rsidRPr="00D979B9">
        <w:rPr>
          <w:rFonts w:ascii="Calibri" w:eastAsia="Times New Roman" w:hAnsi="Calibri" w:cs="Calibri"/>
          <w:lang w:eastAsia="pl-PL"/>
        </w:rPr>
        <w:t xml:space="preserve">z siedzibą w Bytomiu (41-902) przy ul. Wrocławskiej 4, </w:t>
      </w:r>
    </w:p>
    <w:p w14:paraId="061DB4DC" w14:textId="77777777" w:rsidR="0012129D" w:rsidRPr="00D979B9" w:rsidRDefault="0012129D" w:rsidP="0012129D">
      <w:pPr>
        <w:overflowPunct w:val="0"/>
        <w:autoSpaceDE w:val="0"/>
        <w:autoSpaceDN w:val="0"/>
        <w:adjustRightInd w:val="0"/>
        <w:spacing w:after="0" w:line="240" w:lineRule="auto"/>
        <w:jc w:val="both"/>
        <w:textAlignment w:val="baseline"/>
        <w:rPr>
          <w:rFonts w:ascii="Calibri" w:eastAsia="Times New Roman" w:hAnsi="Calibri" w:cs="Calibri"/>
          <w:lang w:eastAsia="pl-PL"/>
        </w:rPr>
      </w:pPr>
      <w:r w:rsidRPr="00D979B9">
        <w:rPr>
          <w:rFonts w:ascii="Calibri" w:eastAsia="Times New Roman" w:hAnsi="Calibri" w:cs="Calibri"/>
          <w:lang w:eastAsia="pl-PL"/>
        </w:rPr>
        <w:t>NIP: 6262188083, REGON: 000319836, reprezentowanym przez:</w:t>
      </w:r>
    </w:p>
    <w:p w14:paraId="3A32A4EB"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p>
    <w:p w14:paraId="43ED9E04"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zwaną dalej Zamawiającym</w:t>
      </w:r>
    </w:p>
    <w:p w14:paraId="0DD3E6B5"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p>
    <w:p w14:paraId="15466CC6"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a</w:t>
      </w:r>
    </w:p>
    <w:p w14:paraId="49C79230"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 xml:space="preserve">......................................................................................................... z siedzibą </w:t>
      </w:r>
    </w:p>
    <w:p w14:paraId="0840265D"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w ................................ przy ul. ........................................................................ wpisaną w:</w:t>
      </w:r>
    </w:p>
    <w:p w14:paraId="200C78FB" w14:textId="77777777" w:rsidR="007F7B06" w:rsidRPr="007F7B06" w:rsidRDefault="007F7B06" w:rsidP="000D41D8">
      <w:pPr>
        <w:numPr>
          <w:ilvl w:val="0"/>
          <w:numId w:val="26"/>
        </w:numPr>
        <w:tabs>
          <w:tab w:val="num" w:pos="0"/>
        </w:tabs>
        <w:suppressAutoHyphens/>
        <w:overflowPunct w:val="0"/>
        <w:autoSpaceDE w:val="0"/>
        <w:autoSpaceDN w:val="0"/>
        <w:adjustRightInd w:val="0"/>
        <w:spacing w:after="0" w:line="240" w:lineRule="auto"/>
        <w:ind w:left="0" w:firstLine="0"/>
        <w:textAlignment w:val="baseline"/>
        <w:rPr>
          <w:rFonts w:ascii="Calibri" w:eastAsia="Times New Roman" w:hAnsi="Calibri" w:cs="Times New Roman"/>
          <w:lang w:eastAsia="pl-PL"/>
        </w:rPr>
      </w:pPr>
      <w:r w:rsidRPr="007F7B06">
        <w:rPr>
          <w:rFonts w:ascii="Calibri" w:eastAsia="Times New Roman" w:hAnsi="Calibri" w:cs="Times New Roman"/>
          <w:lang w:eastAsia="pl-PL"/>
        </w:rPr>
        <w:t>Centralnej Ewidencji i Informacji o Działalności Gospodarczej Rzeczypospolitej Polskiej,</w:t>
      </w:r>
    </w:p>
    <w:p w14:paraId="1989FBB2" w14:textId="77777777" w:rsidR="007F7B06" w:rsidRPr="007F7B06" w:rsidRDefault="007F7B06" w:rsidP="000D41D8">
      <w:pPr>
        <w:numPr>
          <w:ilvl w:val="0"/>
          <w:numId w:val="26"/>
        </w:numPr>
        <w:tabs>
          <w:tab w:val="num" w:pos="0"/>
        </w:tabs>
        <w:suppressAutoHyphens/>
        <w:overflowPunct w:val="0"/>
        <w:autoSpaceDE w:val="0"/>
        <w:autoSpaceDN w:val="0"/>
        <w:adjustRightInd w:val="0"/>
        <w:spacing w:after="0" w:line="240" w:lineRule="auto"/>
        <w:ind w:left="0" w:firstLine="0"/>
        <w:textAlignment w:val="baseline"/>
        <w:rPr>
          <w:rFonts w:ascii="Calibri" w:eastAsia="Times New Roman" w:hAnsi="Calibri" w:cs="Times New Roman"/>
          <w:lang w:eastAsia="pl-PL"/>
        </w:rPr>
      </w:pPr>
      <w:r w:rsidRPr="007F7B06">
        <w:rPr>
          <w:rFonts w:ascii="Calibri" w:eastAsia="Times New Roman" w:hAnsi="Calibri" w:cs="Times New Roman"/>
          <w:lang w:eastAsia="pl-PL"/>
        </w:rPr>
        <w:t xml:space="preserve">Krajowym Rejestrze Sądowym w Sądzie Rejonowym </w:t>
      </w:r>
    </w:p>
    <w:p w14:paraId="5D898C37"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 xml:space="preserve">w .................................................................... pod nr ................... </w:t>
      </w:r>
      <w:r w:rsidRPr="007F7B06">
        <w:rPr>
          <w:rFonts w:ascii="Calibri" w:eastAsia="Times New Roman" w:hAnsi="Calibri" w:cs="Times New Roman"/>
          <w:vertAlign w:val="superscript"/>
          <w:lang w:eastAsia="pl-PL"/>
        </w:rPr>
        <w:footnoteReference w:id="1"/>
      </w:r>
    </w:p>
    <w:p w14:paraId="00D50ECC"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reprezentowanym przez:</w:t>
      </w:r>
    </w:p>
    <w:p w14:paraId="08A56268"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w:t>
      </w:r>
    </w:p>
    <w:p w14:paraId="4BBCEF65"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w:t>
      </w:r>
    </w:p>
    <w:p w14:paraId="2A38E333" w14:textId="77777777" w:rsidR="007F7B06" w:rsidRPr="007F7B06" w:rsidRDefault="007F7B06" w:rsidP="007F7B06">
      <w:pPr>
        <w:overflowPunct w:val="0"/>
        <w:autoSpaceDE w:val="0"/>
        <w:autoSpaceDN w:val="0"/>
        <w:adjustRightInd w:val="0"/>
        <w:spacing w:after="0" w:line="240" w:lineRule="auto"/>
        <w:textAlignment w:val="baseline"/>
        <w:rPr>
          <w:rFonts w:ascii="Calibri" w:eastAsia="Times New Roman" w:hAnsi="Calibri" w:cs="Times New Roman"/>
          <w:lang w:eastAsia="pl-PL"/>
        </w:rPr>
      </w:pPr>
      <w:r w:rsidRPr="007F7B06">
        <w:rPr>
          <w:rFonts w:ascii="Calibri" w:eastAsia="Times New Roman" w:hAnsi="Calibri" w:cs="Times New Roman"/>
          <w:lang w:eastAsia="pl-PL"/>
        </w:rPr>
        <w:t>zwanym dalej Wykonawcą</w:t>
      </w:r>
    </w:p>
    <w:p w14:paraId="6370F417" w14:textId="77777777" w:rsidR="007F7B06" w:rsidRPr="007F7B06" w:rsidRDefault="007F7B06" w:rsidP="007F7B06">
      <w:pPr>
        <w:overflowPunct w:val="0"/>
        <w:autoSpaceDE w:val="0"/>
        <w:autoSpaceDN w:val="0"/>
        <w:adjustRightInd w:val="0"/>
        <w:spacing w:after="0" w:line="240" w:lineRule="auto"/>
        <w:jc w:val="both"/>
        <w:rPr>
          <w:rFonts w:ascii="Calibri" w:eastAsia="Times New Roman" w:hAnsi="Calibri" w:cs="Times New Roman"/>
          <w:lang w:eastAsia="pl-PL"/>
        </w:rPr>
      </w:pPr>
    </w:p>
    <w:p w14:paraId="7F510B04" w14:textId="77777777" w:rsidR="007F7B06" w:rsidRPr="007F7B06" w:rsidRDefault="007F7B06" w:rsidP="007F7B06">
      <w:pPr>
        <w:overflowPunct w:val="0"/>
        <w:autoSpaceDE w:val="0"/>
        <w:autoSpaceDN w:val="0"/>
        <w:adjustRightInd w:val="0"/>
        <w:spacing w:after="0" w:line="240" w:lineRule="auto"/>
        <w:jc w:val="both"/>
        <w:rPr>
          <w:rFonts w:ascii="Calibri" w:eastAsia="Times New Roman" w:hAnsi="Calibri" w:cs="Times New Roman"/>
          <w:lang w:eastAsia="pl-PL"/>
        </w:rPr>
      </w:pPr>
      <w:r w:rsidRPr="007F7B06">
        <w:rPr>
          <w:rFonts w:ascii="Calibri" w:eastAsia="Times New Roman" w:hAnsi="Calibri" w:cs="Times New Roman"/>
          <w:lang w:eastAsia="pl-PL"/>
        </w:rPr>
        <w:t>Strony umowy  zgodnie postanowiły, co następuje:</w:t>
      </w:r>
    </w:p>
    <w:p w14:paraId="63209189" w14:textId="77777777" w:rsidR="007F7B06" w:rsidRPr="007F7B06" w:rsidRDefault="007F7B06" w:rsidP="007F7B06">
      <w:pPr>
        <w:overflowPunct w:val="0"/>
        <w:autoSpaceDE w:val="0"/>
        <w:autoSpaceDN w:val="0"/>
        <w:adjustRightInd w:val="0"/>
        <w:spacing w:after="0" w:line="240" w:lineRule="auto"/>
        <w:jc w:val="both"/>
        <w:rPr>
          <w:rFonts w:ascii="Calibri" w:eastAsia="Times New Roman" w:hAnsi="Calibri" w:cs="Times New Roman"/>
          <w:lang w:eastAsia="pl-PL"/>
        </w:rPr>
      </w:pPr>
    </w:p>
    <w:p w14:paraId="737C22FC" w14:textId="77777777" w:rsidR="007F7B06" w:rsidRPr="007F7B06" w:rsidRDefault="007F7B06" w:rsidP="007F7B06">
      <w:pPr>
        <w:overflowPunct w:val="0"/>
        <w:autoSpaceDE w:val="0"/>
        <w:autoSpaceDN w:val="0"/>
        <w:adjustRightInd w:val="0"/>
        <w:spacing w:after="0" w:line="276" w:lineRule="auto"/>
        <w:jc w:val="both"/>
        <w:textAlignment w:val="baseline"/>
        <w:rPr>
          <w:rFonts w:ascii="Calibri" w:eastAsia="Times New Roman" w:hAnsi="Calibri" w:cs="Calibri"/>
          <w:i/>
          <w:lang w:eastAsia="pl-PL"/>
        </w:rPr>
      </w:pPr>
      <w:r w:rsidRPr="007F7B06">
        <w:rPr>
          <w:rFonts w:ascii="Calibri" w:eastAsia="Times New Roman" w:hAnsi="Calibri" w:cs="Calibri"/>
          <w:i/>
          <w:lang w:eastAsia="pl-PL"/>
        </w:rPr>
        <w:t>W przypadku udzielenia zamówienia wykonawcom, którzy wspólnie ubiegali się o jego udzielenie, powyżej zostaną wpisane dane wszystkich tych wykonawców oraz dane ich pełnomocnika do zawarcia umowy, a powyższe zapisy zostaną uzupełnione o następujące:</w:t>
      </w:r>
    </w:p>
    <w:p w14:paraId="7C57252A" w14:textId="77777777" w:rsidR="007F7B06" w:rsidRPr="007F7B06" w:rsidRDefault="007F7B06" w:rsidP="000D41D8">
      <w:pPr>
        <w:numPr>
          <w:ilvl w:val="0"/>
          <w:numId w:val="27"/>
        </w:numPr>
        <w:overflowPunct w:val="0"/>
        <w:autoSpaceDE w:val="0"/>
        <w:autoSpaceDN w:val="0"/>
        <w:adjustRightInd w:val="0"/>
        <w:spacing w:after="0" w:line="276" w:lineRule="auto"/>
        <w:ind w:left="426"/>
        <w:jc w:val="both"/>
        <w:textAlignment w:val="baseline"/>
        <w:rPr>
          <w:rFonts w:ascii="Calibri" w:eastAsia="Times New Roman" w:hAnsi="Calibri" w:cs="Calibri"/>
          <w:i/>
          <w:lang w:eastAsia="pl-PL"/>
        </w:rPr>
      </w:pPr>
      <w:r w:rsidRPr="007F7B06">
        <w:rPr>
          <w:rFonts w:ascii="Calibri" w:eastAsia="Times New Roman" w:hAnsi="Calibri" w:cs="Calibri"/>
          <w:i/>
          <w:lang w:eastAsia="pl-PL"/>
        </w:rPr>
        <w:t>Wykonawcy wspólnie ubiegający się o udzielenie zamówienia publicznego, którym udzielono niniejszego zamówienia ponoszą solidarną odpowiedzialność za wykonanie umowy.</w:t>
      </w:r>
    </w:p>
    <w:p w14:paraId="3639B3C5" w14:textId="77777777" w:rsidR="007F7B06" w:rsidRPr="007F7B06" w:rsidRDefault="007F7B06" w:rsidP="000D41D8">
      <w:pPr>
        <w:numPr>
          <w:ilvl w:val="0"/>
          <w:numId w:val="27"/>
        </w:numPr>
        <w:overflowPunct w:val="0"/>
        <w:autoSpaceDE w:val="0"/>
        <w:autoSpaceDN w:val="0"/>
        <w:adjustRightInd w:val="0"/>
        <w:spacing w:after="0" w:line="276" w:lineRule="auto"/>
        <w:ind w:left="426"/>
        <w:jc w:val="both"/>
        <w:textAlignment w:val="baseline"/>
        <w:rPr>
          <w:rFonts w:ascii="Calibri" w:eastAsia="Times New Roman" w:hAnsi="Calibri" w:cs="Calibri"/>
          <w:i/>
          <w:lang w:eastAsia="pl-PL"/>
        </w:rPr>
      </w:pPr>
      <w:r w:rsidRPr="007F7B06">
        <w:rPr>
          <w:rFonts w:ascii="Calibri" w:eastAsia="Times New Roman" w:hAnsi="Calibri" w:cs="Calibri"/>
          <w:i/>
          <w:lang w:eastAsia="pl-PL"/>
        </w:rPr>
        <w:t xml:space="preserve">Pełnomocnik Konsorcjum oświadcza, że posiada ważne pełnomocnictwo do zaciągania zobowiązań w imieniu wszystkich wykonawców realizujących wspólnie umowę. </w:t>
      </w:r>
    </w:p>
    <w:p w14:paraId="4663C3BE" w14:textId="77777777" w:rsidR="009418E1" w:rsidRPr="009418E1" w:rsidRDefault="009418E1" w:rsidP="009418E1">
      <w:pPr>
        <w:suppressAutoHyphens/>
        <w:overflowPunct w:val="0"/>
        <w:autoSpaceDE w:val="0"/>
        <w:spacing w:after="0" w:line="276" w:lineRule="auto"/>
        <w:jc w:val="both"/>
        <w:textAlignment w:val="baseline"/>
        <w:rPr>
          <w:rFonts w:ascii="Calibri" w:eastAsia="Times New Roman" w:hAnsi="Calibri" w:cs="Calibri"/>
          <w:i/>
          <w:lang w:eastAsia="zh-CN"/>
        </w:rPr>
      </w:pPr>
    </w:p>
    <w:p w14:paraId="211A85D2" w14:textId="5F393E4A" w:rsidR="00DB1D62" w:rsidRPr="00DB1D62" w:rsidRDefault="00DB1D62" w:rsidP="00DB1D62">
      <w:pPr>
        <w:overflowPunct w:val="0"/>
        <w:autoSpaceDE w:val="0"/>
        <w:autoSpaceDN w:val="0"/>
        <w:adjustRightInd w:val="0"/>
        <w:spacing w:after="0" w:line="240" w:lineRule="auto"/>
        <w:jc w:val="both"/>
        <w:textAlignment w:val="baseline"/>
        <w:rPr>
          <w:rFonts w:eastAsia="Times New Roman" w:cstheme="minorHAnsi"/>
          <w:lang w:eastAsia="pl-PL"/>
        </w:rPr>
      </w:pPr>
      <w:r w:rsidRPr="00DB1D62">
        <w:rPr>
          <w:rFonts w:eastAsia="Calibri" w:cstheme="minorHAnsi"/>
          <w:lang w:eastAsia="pl-PL"/>
        </w:rPr>
        <w:t xml:space="preserve">W wyniku przeprowadzonego postępowania o udzielenie zamówienia publicznego w trybie podstawowym bez przeprowadzania negocjacji nr </w:t>
      </w:r>
      <w:r w:rsidR="00D84E94">
        <w:rPr>
          <w:rFonts w:eastAsia="Calibri" w:cstheme="minorHAnsi"/>
          <w:lang w:eastAsia="pl-PL"/>
        </w:rPr>
        <w:t>ZP-2/UP/2026</w:t>
      </w:r>
      <w:r w:rsidRPr="00DB1D62">
        <w:rPr>
          <w:rFonts w:eastAsia="Calibri" w:cstheme="minorHAnsi"/>
          <w:lang w:eastAsia="pl-PL"/>
        </w:rPr>
        <w:t xml:space="preserve"> </w:t>
      </w:r>
      <w:r w:rsidRPr="00DB1D62">
        <w:rPr>
          <w:rFonts w:eastAsia="Times New Roman" w:cstheme="minorHAnsi"/>
          <w:lang w:eastAsia="pl-PL"/>
        </w:rPr>
        <w:t>zgodnie z ustawą z dnia 11 września 2019 r. Prawo zamówień publicznych (t.j. Dz. U. z 2024 r. poz. 1320 z późn. zm.).</w:t>
      </w:r>
    </w:p>
    <w:p w14:paraId="03F85157" w14:textId="77777777" w:rsidR="003E72AF" w:rsidRDefault="003E72AF" w:rsidP="009418E1">
      <w:pPr>
        <w:suppressAutoHyphens/>
        <w:overflowPunct w:val="0"/>
        <w:autoSpaceDE w:val="0"/>
        <w:spacing w:after="0" w:line="240" w:lineRule="auto"/>
        <w:textAlignment w:val="baseline"/>
        <w:rPr>
          <w:rFonts w:ascii="Calibri" w:eastAsia="Times New Roman" w:hAnsi="Calibri" w:cs="Calibri"/>
          <w:b/>
          <w:lang w:eastAsia="zh-CN"/>
        </w:rPr>
      </w:pPr>
    </w:p>
    <w:p w14:paraId="7843C6E1" w14:textId="77777777" w:rsidR="00D84E94" w:rsidRDefault="00D84E94">
      <w:pPr>
        <w:rPr>
          <w:rFonts w:ascii="Calibri" w:eastAsia="Times New Roman" w:hAnsi="Calibri" w:cs="Calibri"/>
          <w:b/>
          <w:color w:val="000000" w:themeColor="text1"/>
          <w:lang w:eastAsia="zh-CN"/>
        </w:rPr>
      </w:pPr>
      <w:r>
        <w:rPr>
          <w:rFonts w:ascii="Calibri" w:eastAsia="Times New Roman" w:hAnsi="Calibri" w:cs="Calibri"/>
          <w:b/>
          <w:color w:val="000000" w:themeColor="text1"/>
          <w:lang w:eastAsia="zh-CN"/>
        </w:rPr>
        <w:br w:type="page"/>
      </w:r>
    </w:p>
    <w:p w14:paraId="7D3BC93C" w14:textId="6D33D373" w:rsidR="009418E1" w:rsidRPr="001C720C" w:rsidRDefault="009418E1" w:rsidP="00761209">
      <w:pPr>
        <w:suppressAutoHyphens/>
        <w:overflowPunct w:val="0"/>
        <w:autoSpaceDE w:val="0"/>
        <w:spacing w:after="0" w:line="276" w:lineRule="auto"/>
        <w:jc w:val="center"/>
        <w:textAlignment w:val="baseline"/>
        <w:rPr>
          <w:rFonts w:ascii="Times New Roman" w:eastAsia="Times New Roman" w:hAnsi="Times New Roman" w:cs="Times New Roman"/>
          <w:color w:val="000000" w:themeColor="text1"/>
          <w:sz w:val="20"/>
          <w:szCs w:val="20"/>
          <w:lang w:eastAsia="zh-CN"/>
        </w:rPr>
      </w:pPr>
      <w:r w:rsidRPr="001C720C">
        <w:rPr>
          <w:rFonts w:ascii="Calibri" w:eastAsia="Times New Roman" w:hAnsi="Calibri" w:cs="Calibri"/>
          <w:b/>
          <w:color w:val="000000" w:themeColor="text1"/>
          <w:lang w:eastAsia="zh-CN"/>
        </w:rPr>
        <w:lastRenderedPageBreak/>
        <w:t>§1</w:t>
      </w:r>
    </w:p>
    <w:p w14:paraId="4EAE8074"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 xml:space="preserve">Wykonawca oświadcza, że posiada doświadczenie, wiedzę i potencjał w zakresie wykonania przedmiotu </w:t>
      </w:r>
      <w:r w:rsidRPr="007F7B06">
        <w:rPr>
          <w:rFonts w:ascii="Calibri" w:eastAsia="Times New Roman" w:hAnsi="Calibri" w:cs="Calibri"/>
          <w:color w:val="000000"/>
          <w:lang w:eastAsia="zh-CN"/>
        </w:rPr>
        <w:t>zamówienia.</w:t>
      </w:r>
    </w:p>
    <w:p w14:paraId="59F9350D" w14:textId="791C2EEA" w:rsidR="0012129D" w:rsidRPr="0081380B" w:rsidRDefault="0012129D" w:rsidP="0012129D">
      <w:pPr>
        <w:numPr>
          <w:ilvl w:val="0"/>
          <w:numId w:val="28"/>
        </w:numPr>
        <w:spacing w:after="0" w:line="240" w:lineRule="auto"/>
        <w:jc w:val="both"/>
        <w:rPr>
          <w:rFonts w:cstheme="minorHAnsi"/>
        </w:rPr>
      </w:pPr>
      <w:r w:rsidRPr="0081380B">
        <w:rPr>
          <w:rFonts w:cstheme="minorHAnsi"/>
        </w:rPr>
        <w:t xml:space="preserve">Wykonawca oświadcza, że w dniu podpisania umowy nie podlega wykluczeniu z postępowania na postawie </w:t>
      </w:r>
      <w:r>
        <w:rPr>
          <w:rFonts w:cstheme="minorHAnsi"/>
        </w:rPr>
        <w:br/>
      </w:r>
      <w:r w:rsidRPr="0081380B">
        <w:rPr>
          <w:rFonts w:cstheme="minorHAnsi"/>
        </w:rPr>
        <w:t xml:space="preserve">art. 108 ust. 1 ustawy z dnia 11 września 2019 r. Prawo zamówień publicznych; na podstawie art. 7 ust. 1 </w:t>
      </w:r>
      <w:r>
        <w:rPr>
          <w:rFonts w:cstheme="minorHAnsi"/>
        </w:rPr>
        <w:br/>
      </w:r>
      <w:r w:rsidRPr="0081380B">
        <w:rPr>
          <w:rFonts w:cstheme="minorHAnsi"/>
        </w:rPr>
        <w:t>pkt 1 – 3 ustawy z dnia 13 kwietnia 2022 r. o szczególnych rozwiązaniach w zakresie przeciwdziałania wspieraniu agresji na Ukrainę oraz służących ochronie bezpieczeństwa narodowego (</w:t>
      </w:r>
      <w:r>
        <w:rPr>
          <w:rFonts w:cstheme="minorHAnsi"/>
        </w:rPr>
        <w:t xml:space="preserve">t.j. </w:t>
      </w:r>
      <w:r w:rsidRPr="0081380B">
        <w:rPr>
          <w:rFonts w:cstheme="minorHAnsi"/>
        </w:rPr>
        <w:t>Dz.U. z 202</w:t>
      </w:r>
      <w:r w:rsidR="00DB1D62">
        <w:rPr>
          <w:rFonts w:cstheme="minorHAnsi"/>
        </w:rPr>
        <w:t>5</w:t>
      </w:r>
      <w:r w:rsidRPr="0081380B">
        <w:rPr>
          <w:rFonts w:cstheme="minorHAnsi"/>
        </w:rPr>
        <w:t xml:space="preserve"> r., </w:t>
      </w:r>
      <w:r>
        <w:rPr>
          <w:rFonts w:cstheme="minorHAnsi"/>
        </w:rPr>
        <w:br/>
      </w:r>
      <w:r w:rsidRPr="0081380B">
        <w:rPr>
          <w:rFonts w:cstheme="minorHAnsi"/>
        </w:rPr>
        <w:t xml:space="preserve">poz. </w:t>
      </w:r>
      <w:r>
        <w:rPr>
          <w:rFonts w:cstheme="minorHAnsi"/>
        </w:rPr>
        <w:t>5</w:t>
      </w:r>
      <w:r w:rsidR="00DB1D62">
        <w:rPr>
          <w:rFonts w:cstheme="minorHAnsi"/>
        </w:rPr>
        <w:t>14</w:t>
      </w:r>
      <w:r>
        <w:rPr>
          <w:rFonts w:cstheme="minorHAnsi"/>
        </w:rPr>
        <w:t>).</w:t>
      </w:r>
    </w:p>
    <w:p w14:paraId="0E751238"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oświadcza, że zajmuje się czynnościami wchodzącymi w zakres niniejszej umowy                                        w ramach zawodowego charakteru jego działalności.</w:t>
      </w:r>
    </w:p>
    <w:p w14:paraId="3C48AE1C"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spacing w:val="-3"/>
          <w:lang w:eastAsia="zh-CN"/>
        </w:rPr>
        <w:t>Wykonawca zobowiązuje się wykonać powierzone mu zadanie z zachowaniem należytej staranności.</w:t>
      </w:r>
    </w:p>
    <w:p w14:paraId="4B4C31C0"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spacing w:val="-3"/>
          <w:lang w:eastAsia="zh-CN"/>
        </w:rPr>
        <w:t>Wykonawca ponosi odpowiedzialność za wykonanie zadań przewidzianych niniejszą umową oraz przepisami prawa obowiązującego w tym zakresie.</w:t>
      </w:r>
    </w:p>
    <w:p w14:paraId="451D7AD3"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pełną odpowiedzialność wobec Zamawiającego za części przedmiotu Umowy,                                     które wykonuje przy pomocy podwykonawców, odpowiadając za ich działania i zaniechania jak za własne,                      w tym również za dotrzymanie terminów wykonania przedmiotu Umowy.</w:t>
      </w:r>
    </w:p>
    <w:p w14:paraId="16FDD5F5"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pełną odpowiedzialność wobec Zamawiającego za ewentualne straty i szkody wynikłe            w związku z wykonywanymi pracami przez podwykonawców.</w:t>
      </w:r>
    </w:p>
    <w:p w14:paraId="2305E1A9" w14:textId="77777777" w:rsidR="007F7B06" w:rsidRP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wszelką odpowiedzialność za zapłatę wynagrodzenia należnego podwykonawcy.</w:t>
      </w:r>
    </w:p>
    <w:p w14:paraId="33AED913" w14:textId="77777777" w:rsidR="007F7B06" w:rsidRDefault="007F7B06" w:rsidP="000D41D8">
      <w:pPr>
        <w:numPr>
          <w:ilvl w:val="0"/>
          <w:numId w:val="28"/>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Zapisy ust. 6 – 8 będą miały zastosowanie tylko i wyłącznie w przypadku realizacji części przedmiotu Umowy przez podwykonawców.</w:t>
      </w:r>
    </w:p>
    <w:p w14:paraId="2F9369DD" w14:textId="77777777" w:rsidR="007F7B06" w:rsidRPr="007F7B06" w:rsidRDefault="007F7B06" w:rsidP="007F7B06">
      <w:pPr>
        <w:suppressAutoHyphens/>
        <w:overflowPunct w:val="0"/>
        <w:autoSpaceDE w:val="0"/>
        <w:autoSpaceDN w:val="0"/>
        <w:adjustRightInd w:val="0"/>
        <w:spacing w:after="0" w:line="240" w:lineRule="auto"/>
        <w:ind w:left="357"/>
        <w:jc w:val="both"/>
        <w:textAlignment w:val="baseline"/>
        <w:rPr>
          <w:rFonts w:ascii="Calibri" w:eastAsia="Times New Roman" w:hAnsi="Calibri" w:cs="Calibri"/>
          <w:lang w:eastAsia="zh-CN"/>
        </w:rPr>
      </w:pPr>
    </w:p>
    <w:p w14:paraId="74019F6F" w14:textId="77777777" w:rsidR="00E870B2" w:rsidRDefault="009418E1" w:rsidP="00761209">
      <w:pPr>
        <w:suppressAutoHyphens/>
        <w:overflowPunct w:val="0"/>
        <w:autoSpaceDE w:val="0"/>
        <w:spacing w:after="0" w:line="276" w:lineRule="auto"/>
        <w:jc w:val="center"/>
        <w:textAlignment w:val="baseline"/>
        <w:rPr>
          <w:rFonts w:ascii="Calibri" w:eastAsia="Times New Roman" w:hAnsi="Calibri" w:cs="Calibri"/>
          <w:b/>
          <w:color w:val="000000" w:themeColor="text1"/>
          <w:lang w:eastAsia="zh-CN"/>
        </w:rPr>
      </w:pPr>
      <w:r w:rsidRPr="001C720C">
        <w:rPr>
          <w:rFonts w:ascii="Arial Narrow" w:eastAsia="Arial Narrow" w:hAnsi="Arial Narrow" w:cs="Arial Narrow"/>
          <w:b/>
          <w:color w:val="000000" w:themeColor="text1"/>
          <w:lang w:eastAsia="zh-CN"/>
        </w:rPr>
        <w:t>§</w:t>
      </w:r>
      <w:r w:rsidRPr="001C720C">
        <w:rPr>
          <w:rFonts w:ascii="Calibri" w:eastAsia="Times New Roman" w:hAnsi="Calibri" w:cs="Calibri"/>
          <w:b/>
          <w:color w:val="000000" w:themeColor="text1"/>
          <w:lang w:eastAsia="zh-CN"/>
        </w:rPr>
        <w:t xml:space="preserve"> 2</w:t>
      </w:r>
    </w:p>
    <w:p w14:paraId="7D4E5DF5" w14:textId="77777777" w:rsidR="00A75D9B" w:rsidRDefault="00A75D9B" w:rsidP="000D41D8">
      <w:pPr>
        <w:pStyle w:val="Tekstpodstawowy210"/>
        <w:widowControl w:val="0"/>
        <w:numPr>
          <w:ilvl w:val="0"/>
          <w:numId w:val="20"/>
        </w:numPr>
        <w:spacing w:after="0" w:line="240" w:lineRule="auto"/>
        <w:jc w:val="both"/>
        <w:rPr>
          <w:rFonts w:ascii="Calibri" w:hAnsi="Calibri"/>
          <w:sz w:val="22"/>
          <w:szCs w:val="22"/>
        </w:rPr>
      </w:pPr>
      <w:r w:rsidRPr="00F33192">
        <w:rPr>
          <w:rFonts w:ascii="Calibri" w:hAnsi="Calibri"/>
          <w:sz w:val="22"/>
          <w:szCs w:val="22"/>
        </w:rPr>
        <w:t xml:space="preserve">Przedmiotem zamówienia jest świadczenie usług pralniczych szczegółowo określonych </w:t>
      </w:r>
      <w:r>
        <w:rPr>
          <w:rFonts w:ascii="Calibri" w:hAnsi="Calibri"/>
          <w:sz w:val="22"/>
          <w:szCs w:val="22"/>
        </w:rPr>
        <w:br/>
      </w:r>
      <w:r w:rsidRPr="00F33192">
        <w:rPr>
          <w:rFonts w:ascii="Calibri" w:hAnsi="Calibri"/>
          <w:sz w:val="22"/>
          <w:szCs w:val="22"/>
        </w:rPr>
        <w:t xml:space="preserve">w załączniku nr 1 </w:t>
      </w:r>
      <w:r>
        <w:rPr>
          <w:rFonts w:ascii="Calibri" w:hAnsi="Calibri"/>
          <w:sz w:val="22"/>
          <w:szCs w:val="22"/>
        </w:rPr>
        <w:t xml:space="preserve">i 2 </w:t>
      </w:r>
      <w:r w:rsidRPr="00F33192">
        <w:rPr>
          <w:rFonts w:ascii="Calibri" w:hAnsi="Calibri"/>
          <w:sz w:val="22"/>
          <w:szCs w:val="22"/>
        </w:rPr>
        <w:t xml:space="preserve">do </w:t>
      </w:r>
      <w:r>
        <w:rPr>
          <w:rFonts w:ascii="Calibri" w:hAnsi="Calibri"/>
          <w:sz w:val="22"/>
          <w:szCs w:val="22"/>
        </w:rPr>
        <w:t>U</w:t>
      </w:r>
      <w:r w:rsidRPr="00F33192">
        <w:rPr>
          <w:rFonts w:ascii="Calibri" w:hAnsi="Calibri"/>
          <w:sz w:val="22"/>
          <w:szCs w:val="22"/>
        </w:rPr>
        <w:t xml:space="preserve">mowy. </w:t>
      </w:r>
    </w:p>
    <w:p w14:paraId="3B8B71A9" w14:textId="4940ADE2" w:rsidR="006B3A9E" w:rsidRPr="006B3A9E" w:rsidRDefault="006B3A9E" w:rsidP="006B3A9E">
      <w:pPr>
        <w:widowControl w:val="0"/>
        <w:numPr>
          <w:ilvl w:val="0"/>
          <w:numId w:val="20"/>
        </w:numPr>
        <w:suppressAutoHyphens/>
        <w:overflowPunct w:val="0"/>
        <w:autoSpaceDE w:val="0"/>
        <w:spacing w:after="0" w:line="240" w:lineRule="auto"/>
        <w:jc w:val="both"/>
        <w:textAlignment w:val="baseline"/>
        <w:rPr>
          <w:rFonts w:ascii="Calibri" w:eastAsia="Times New Roman" w:hAnsi="Calibri" w:cs="Times New Roman"/>
          <w:lang w:eastAsia="zh-CN"/>
        </w:rPr>
      </w:pPr>
      <w:r w:rsidRPr="006B3A9E">
        <w:rPr>
          <w:rFonts w:ascii="Calibri" w:eastAsia="Times New Roman" w:hAnsi="Calibri" w:cs="Times New Roman"/>
          <w:lang w:eastAsia="zh-CN"/>
        </w:rPr>
        <w:t xml:space="preserve">Usługi obejmują swym zakresem: pranie, suszenie, maglowanie, prasowanie, dezynfekcja asortymentu szpitalnego połączonego z pełną dezynfekcją chemiczno-termiczną, pranie i dezynfekcja chemiczno-termiczna pozostałego asortymentu: materace, mopy, poduszki, koce, ubrania robocze itp., segregację poszczególnych asortymentów, a następnie zafoliowanie poszczególnych paczek w rękaw foliowy zgrzany obustronnie, zafoliowanie bielizny fasonowej, transportowanej na wieszakach. Naprawa uszkodzonego asortymentu </w:t>
      </w:r>
      <w:r w:rsidR="00DB1D62">
        <w:rPr>
          <w:rFonts w:ascii="Calibri" w:eastAsia="Times New Roman" w:hAnsi="Calibri" w:cs="Times New Roman"/>
          <w:lang w:eastAsia="zh-CN"/>
        </w:rPr>
        <w:br/>
      </w:r>
      <w:r w:rsidRPr="006B3A9E">
        <w:rPr>
          <w:rFonts w:ascii="Calibri" w:eastAsia="Times New Roman" w:hAnsi="Calibri" w:cs="Times New Roman"/>
          <w:lang w:eastAsia="zh-CN"/>
        </w:rPr>
        <w:t>w wyniku procesu prania, transport asortymentu jak również przewóz bielizny fasonowej w pozycji wiszącej.</w:t>
      </w:r>
    </w:p>
    <w:p w14:paraId="56C727F9" w14:textId="77777777" w:rsidR="0012129D" w:rsidRDefault="0012129D" w:rsidP="0012129D">
      <w:pPr>
        <w:pStyle w:val="Tekstpodstawowy210"/>
        <w:widowControl w:val="0"/>
        <w:numPr>
          <w:ilvl w:val="0"/>
          <w:numId w:val="20"/>
        </w:numPr>
        <w:spacing w:after="0" w:line="240" w:lineRule="auto"/>
        <w:jc w:val="both"/>
        <w:rPr>
          <w:rFonts w:ascii="Calibri" w:hAnsi="Calibri"/>
          <w:sz w:val="22"/>
          <w:szCs w:val="22"/>
        </w:rPr>
      </w:pPr>
      <w:r w:rsidRPr="00392B66">
        <w:rPr>
          <w:rFonts w:ascii="Calibri" w:hAnsi="Calibri"/>
          <w:sz w:val="22"/>
          <w:szCs w:val="22"/>
        </w:rPr>
        <w:t>Odbiór i dostaw</w:t>
      </w:r>
      <w:r>
        <w:rPr>
          <w:rFonts w:ascii="Calibri" w:hAnsi="Calibri"/>
          <w:sz w:val="22"/>
          <w:szCs w:val="22"/>
        </w:rPr>
        <w:t>a</w:t>
      </w:r>
      <w:r w:rsidRPr="00392B66">
        <w:rPr>
          <w:rFonts w:ascii="Calibri" w:hAnsi="Calibri"/>
          <w:sz w:val="22"/>
          <w:szCs w:val="22"/>
        </w:rPr>
        <w:t xml:space="preserve"> prania odbywać się będą z placówek </w:t>
      </w:r>
      <w:r>
        <w:rPr>
          <w:rFonts w:ascii="Calibri" w:hAnsi="Calibri"/>
          <w:sz w:val="22"/>
          <w:szCs w:val="22"/>
        </w:rPr>
        <w:t xml:space="preserve">: </w:t>
      </w:r>
      <w:r w:rsidRPr="00392B66">
        <w:rPr>
          <w:rFonts w:ascii="Calibri" w:hAnsi="Calibri"/>
          <w:sz w:val="22"/>
          <w:szCs w:val="22"/>
        </w:rPr>
        <w:t xml:space="preserve"> </w:t>
      </w:r>
    </w:p>
    <w:p w14:paraId="4BC2C324" w14:textId="09F952ED" w:rsidR="0012129D" w:rsidRDefault="0012129D" w:rsidP="0012129D">
      <w:pPr>
        <w:pStyle w:val="Tekstpodstawowy210"/>
        <w:widowControl w:val="0"/>
        <w:numPr>
          <w:ilvl w:val="0"/>
          <w:numId w:val="47"/>
        </w:numPr>
        <w:spacing w:after="0" w:line="240" w:lineRule="auto"/>
        <w:jc w:val="both"/>
        <w:rPr>
          <w:rFonts w:ascii="Calibri" w:hAnsi="Calibri"/>
          <w:sz w:val="22"/>
          <w:szCs w:val="22"/>
        </w:rPr>
      </w:pPr>
      <w:r w:rsidRPr="0083673A">
        <w:rPr>
          <w:rFonts w:ascii="Calibri" w:hAnsi="Calibri"/>
          <w:sz w:val="22"/>
          <w:szCs w:val="22"/>
        </w:rPr>
        <w:t>Siedziba Aresztu Śledczego oraz  Szpitala: ul. Wrocławska 4, 41-902 Bytom</w:t>
      </w:r>
    </w:p>
    <w:p w14:paraId="361CFA97" w14:textId="48D8D2CB" w:rsidR="0012129D" w:rsidRPr="0012129D" w:rsidRDefault="0012129D" w:rsidP="0012129D">
      <w:pPr>
        <w:pStyle w:val="Tekstpodstawowy210"/>
        <w:widowControl w:val="0"/>
        <w:numPr>
          <w:ilvl w:val="0"/>
          <w:numId w:val="47"/>
        </w:numPr>
        <w:spacing w:after="0" w:line="240" w:lineRule="auto"/>
        <w:jc w:val="both"/>
        <w:rPr>
          <w:rFonts w:ascii="Calibri" w:hAnsi="Calibri"/>
          <w:sz w:val="22"/>
          <w:szCs w:val="22"/>
        </w:rPr>
      </w:pPr>
      <w:r w:rsidRPr="0012129D">
        <w:rPr>
          <w:rFonts w:ascii="Calibri" w:hAnsi="Calibri" w:cs="Calibri"/>
          <w:sz w:val="22"/>
          <w:szCs w:val="22"/>
        </w:rPr>
        <w:t xml:space="preserve">Oddział Zewnętrzny: ul. </w:t>
      </w:r>
      <w:r w:rsidR="00DB1D62">
        <w:rPr>
          <w:rFonts w:ascii="Calibri" w:hAnsi="Calibri" w:cs="Calibri"/>
          <w:sz w:val="22"/>
          <w:szCs w:val="22"/>
        </w:rPr>
        <w:t xml:space="preserve">ks. Pawła </w:t>
      </w:r>
      <w:r w:rsidRPr="0012129D">
        <w:rPr>
          <w:rFonts w:ascii="Calibri" w:hAnsi="Calibri" w:cs="Calibri"/>
          <w:sz w:val="22"/>
          <w:szCs w:val="22"/>
        </w:rPr>
        <w:t>Janika 12, 41-800 Zabrze</w:t>
      </w:r>
    </w:p>
    <w:p w14:paraId="19BFBE6A" w14:textId="77777777" w:rsidR="00A75D9B" w:rsidRDefault="00A75D9B" w:rsidP="000D41D8">
      <w:pPr>
        <w:pStyle w:val="Tekstpodstawowy210"/>
        <w:widowControl w:val="0"/>
        <w:numPr>
          <w:ilvl w:val="0"/>
          <w:numId w:val="20"/>
        </w:numPr>
        <w:spacing w:after="0" w:line="240" w:lineRule="auto"/>
        <w:jc w:val="both"/>
        <w:rPr>
          <w:rFonts w:ascii="Calibri" w:hAnsi="Calibri"/>
          <w:sz w:val="22"/>
          <w:szCs w:val="22"/>
        </w:rPr>
      </w:pPr>
      <w:r w:rsidRPr="00392B66">
        <w:rPr>
          <w:rFonts w:ascii="Calibri" w:hAnsi="Calibri"/>
          <w:sz w:val="22"/>
          <w:szCs w:val="22"/>
        </w:rPr>
        <w:t>Zlecona usługa obejmuje także transport prania od i do Zamawiającego oraz zabezpieczenie czystego prania przed zabrudzeniem podczas transportu w postaci szczelnych pokrowców bez odrębnego wynagrodzenia.</w:t>
      </w:r>
    </w:p>
    <w:p w14:paraId="6BF89516" w14:textId="77777777" w:rsidR="00A75D9B" w:rsidRDefault="00A75D9B" w:rsidP="000D41D8">
      <w:pPr>
        <w:pStyle w:val="Tekstpodstawowy210"/>
        <w:widowControl w:val="0"/>
        <w:numPr>
          <w:ilvl w:val="0"/>
          <w:numId w:val="20"/>
        </w:numPr>
        <w:spacing w:after="0" w:line="240" w:lineRule="auto"/>
        <w:jc w:val="both"/>
        <w:rPr>
          <w:rFonts w:ascii="Calibri" w:hAnsi="Calibri"/>
          <w:sz w:val="22"/>
          <w:szCs w:val="22"/>
        </w:rPr>
      </w:pPr>
      <w:r w:rsidRPr="00392B66">
        <w:rPr>
          <w:rFonts w:ascii="Calibri" w:hAnsi="Calibri"/>
          <w:sz w:val="22"/>
          <w:szCs w:val="22"/>
        </w:rPr>
        <w:t xml:space="preserve">Szczegółowe zasady dostaw i odbioru prania oraz reklamowania ilości i jakości usług, a także harmonogram ich częstotliwości zawiera załącznik nr </w:t>
      </w:r>
      <w:r>
        <w:rPr>
          <w:rFonts w:ascii="Calibri" w:hAnsi="Calibri"/>
          <w:sz w:val="22"/>
          <w:szCs w:val="22"/>
        </w:rPr>
        <w:t>2</w:t>
      </w:r>
      <w:r w:rsidRPr="00392B66">
        <w:rPr>
          <w:rFonts w:ascii="Calibri" w:hAnsi="Calibri"/>
          <w:sz w:val="22"/>
          <w:szCs w:val="22"/>
        </w:rPr>
        <w:t xml:space="preserve"> do Umowy.</w:t>
      </w:r>
    </w:p>
    <w:p w14:paraId="3A7C701E" w14:textId="77777777" w:rsidR="00A75D9B" w:rsidRPr="00DA53B2" w:rsidRDefault="00A75D9B" w:rsidP="000D41D8">
      <w:pPr>
        <w:pStyle w:val="Tekstpodstawowy210"/>
        <w:widowControl w:val="0"/>
        <w:numPr>
          <w:ilvl w:val="0"/>
          <w:numId w:val="20"/>
        </w:numPr>
        <w:spacing w:after="0" w:line="240" w:lineRule="auto"/>
        <w:jc w:val="both"/>
        <w:rPr>
          <w:rFonts w:ascii="Calibri" w:hAnsi="Calibri"/>
          <w:sz w:val="22"/>
          <w:szCs w:val="22"/>
        </w:rPr>
      </w:pPr>
      <w:r w:rsidRPr="00392B66">
        <w:rPr>
          <w:rFonts w:ascii="Calibri" w:hAnsi="Calibri"/>
          <w:sz w:val="22"/>
          <w:szCs w:val="22"/>
        </w:rPr>
        <w:t xml:space="preserve">Wykonawca zapewnia, że przedmiot zamówienia, o którym mowa powyżej spełnia wszelkie wymagane </w:t>
      </w:r>
      <w:r w:rsidRPr="00DA53B2">
        <w:rPr>
          <w:rFonts w:ascii="Calibri" w:hAnsi="Calibri"/>
          <w:sz w:val="22"/>
          <w:szCs w:val="22"/>
        </w:rPr>
        <w:t>prawem standardy i normy.</w:t>
      </w:r>
    </w:p>
    <w:p w14:paraId="52E603F1" w14:textId="77777777" w:rsidR="00A75D9B" w:rsidRPr="00DA53B2" w:rsidRDefault="00A75D9B" w:rsidP="002B4018">
      <w:pPr>
        <w:suppressAutoHyphens/>
        <w:overflowPunct w:val="0"/>
        <w:autoSpaceDE w:val="0"/>
        <w:spacing w:after="0" w:line="240" w:lineRule="auto"/>
        <w:jc w:val="center"/>
        <w:textAlignment w:val="baseline"/>
        <w:rPr>
          <w:rFonts w:ascii="Times New Roman" w:eastAsia="Times New Roman" w:hAnsi="Times New Roman" w:cs="Times New Roman"/>
          <w:sz w:val="20"/>
          <w:szCs w:val="20"/>
          <w:lang w:eastAsia="zh-CN"/>
        </w:rPr>
      </w:pPr>
    </w:p>
    <w:p w14:paraId="5D32149B" w14:textId="77777777" w:rsidR="000975E1" w:rsidRPr="00DA53B2" w:rsidRDefault="009418E1" w:rsidP="00761209">
      <w:pPr>
        <w:suppressAutoHyphens/>
        <w:overflowPunct w:val="0"/>
        <w:autoSpaceDE w:val="0"/>
        <w:spacing w:after="0" w:line="276" w:lineRule="auto"/>
        <w:jc w:val="center"/>
        <w:textAlignment w:val="baseline"/>
        <w:rPr>
          <w:rFonts w:ascii="Times New Roman" w:eastAsia="Times New Roman" w:hAnsi="Times New Roman" w:cs="Times New Roman"/>
          <w:lang w:eastAsia="zh-CN"/>
        </w:rPr>
      </w:pPr>
      <w:r w:rsidRPr="00DA53B2">
        <w:rPr>
          <w:rFonts w:ascii="Arial Narrow" w:eastAsia="Arial Narrow" w:hAnsi="Arial Narrow" w:cs="Arial Narrow"/>
          <w:b/>
          <w:lang w:eastAsia="zh-CN"/>
        </w:rPr>
        <w:t>§</w:t>
      </w:r>
      <w:r w:rsidRPr="00DA53B2">
        <w:rPr>
          <w:rFonts w:ascii="Calibri" w:eastAsia="Times New Roman" w:hAnsi="Calibri" w:cs="Calibri"/>
          <w:b/>
          <w:lang w:eastAsia="zh-CN"/>
        </w:rPr>
        <w:t xml:space="preserve"> 3</w:t>
      </w:r>
    </w:p>
    <w:p w14:paraId="654D7944" w14:textId="6AB2303B" w:rsidR="00183661" w:rsidRPr="00DA53B2" w:rsidRDefault="00183661" w:rsidP="000D41D8">
      <w:pPr>
        <w:numPr>
          <w:ilvl w:val="0"/>
          <w:numId w:val="21"/>
        </w:numPr>
        <w:suppressAutoHyphens/>
        <w:overflowPunct w:val="0"/>
        <w:autoSpaceDE w:val="0"/>
        <w:spacing w:after="0" w:line="240" w:lineRule="auto"/>
        <w:jc w:val="both"/>
        <w:textAlignment w:val="baseline"/>
        <w:rPr>
          <w:rFonts w:ascii="Calibri" w:eastAsia="Times New Roman" w:hAnsi="Calibri" w:cs="Times New Roman"/>
          <w:lang w:eastAsia="ar-SA"/>
        </w:rPr>
      </w:pPr>
      <w:r w:rsidRPr="00DA53B2">
        <w:rPr>
          <w:rFonts w:ascii="Calibri" w:eastAsia="Times New Roman" w:hAnsi="Calibri" w:cs="Times New Roman"/>
          <w:lang w:eastAsia="ar-SA"/>
        </w:rPr>
        <w:t xml:space="preserve">Umowa zostaje zawarta na czas oznaczony </w:t>
      </w:r>
      <w:r w:rsidRPr="00DA53B2">
        <w:rPr>
          <w:rFonts w:ascii="Calibri" w:eastAsia="Times New Roman" w:hAnsi="Calibri" w:cs="Times New Roman"/>
          <w:b/>
          <w:bCs/>
          <w:lang w:eastAsia="ar-SA"/>
        </w:rPr>
        <w:t>od dnia ................. r. do dnia ................. r.</w:t>
      </w:r>
      <w:r w:rsidR="005E56E4" w:rsidRPr="00DA53B2">
        <w:rPr>
          <w:rFonts w:ascii="Calibri" w:eastAsia="Times New Roman" w:hAnsi="Calibri" w:cs="Times New Roman"/>
          <w:b/>
          <w:bCs/>
          <w:lang w:eastAsia="ar-SA"/>
        </w:rPr>
        <w:t xml:space="preserve"> </w:t>
      </w:r>
      <w:r w:rsidR="00333CFA">
        <w:rPr>
          <w:rFonts w:ascii="Calibri" w:eastAsia="Times New Roman" w:hAnsi="Calibri" w:cs="Times New Roman"/>
          <w:b/>
          <w:bCs/>
          <w:lang w:eastAsia="ar-SA"/>
        </w:rPr>
        <w:t xml:space="preserve">                                             </w:t>
      </w:r>
      <w:r w:rsidRPr="00DA53B2">
        <w:rPr>
          <w:rFonts w:ascii="Calibri" w:eastAsia="Times New Roman" w:hAnsi="Calibri" w:cs="Times New Roman"/>
          <w:lang w:eastAsia="ar-SA"/>
        </w:rPr>
        <w:t xml:space="preserve">(tj. na okres </w:t>
      </w:r>
      <w:r w:rsidR="0012129D">
        <w:rPr>
          <w:rFonts w:ascii="Calibri" w:eastAsia="Times New Roman" w:hAnsi="Calibri" w:cs="Times New Roman"/>
          <w:lang w:eastAsia="ar-SA"/>
        </w:rPr>
        <w:t>12</w:t>
      </w:r>
      <w:r w:rsidRPr="00DA53B2">
        <w:rPr>
          <w:rFonts w:ascii="Calibri" w:eastAsia="Times New Roman" w:hAnsi="Calibri" w:cs="Times New Roman"/>
          <w:lang w:eastAsia="ar-SA"/>
        </w:rPr>
        <w:t xml:space="preserve"> miesięcy) lub do wyczerpania maksymalnej wartości zamówienia, o której mowa w § </w:t>
      </w:r>
      <w:r w:rsidR="005E56E4" w:rsidRPr="00DA53B2">
        <w:rPr>
          <w:rFonts w:ascii="Calibri" w:eastAsia="Times New Roman" w:hAnsi="Calibri" w:cs="Times New Roman"/>
          <w:lang w:eastAsia="ar-SA"/>
        </w:rPr>
        <w:t>5</w:t>
      </w:r>
      <w:r w:rsidRPr="00DA53B2">
        <w:rPr>
          <w:rFonts w:ascii="Calibri" w:eastAsia="Times New Roman" w:hAnsi="Calibri" w:cs="Times New Roman"/>
          <w:lang w:eastAsia="ar-SA"/>
        </w:rPr>
        <w:t xml:space="preserve"> ust. 1.</w:t>
      </w:r>
    </w:p>
    <w:p w14:paraId="68320250" w14:textId="77777777" w:rsidR="00183661" w:rsidRPr="00DA53B2" w:rsidRDefault="00183661" w:rsidP="000D41D8">
      <w:pPr>
        <w:numPr>
          <w:ilvl w:val="0"/>
          <w:numId w:val="21"/>
        </w:numPr>
        <w:suppressAutoHyphens/>
        <w:overflowPunct w:val="0"/>
        <w:autoSpaceDE w:val="0"/>
        <w:spacing w:after="0" w:line="240" w:lineRule="auto"/>
        <w:jc w:val="both"/>
        <w:textAlignment w:val="baseline"/>
        <w:rPr>
          <w:rFonts w:ascii="Calibri" w:eastAsia="Times New Roman" w:hAnsi="Calibri" w:cs="Times New Roman"/>
          <w:lang w:eastAsia="ar-SA"/>
        </w:rPr>
      </w:pPr>
      <w:r w:rsidRPr="00DA53B2">
        <w:rPr>
          <w:rFonts w:ascii="Calibri" w:eastAsia="Times New Roman" w:hAnsi="Calibri" w:cs="Times New Roman"/>
          <w:lang w:eastAsia="ar-SA"/>
        </w:rPr>
        <w:t xml:space="preserve">Zamawiający przewiduje możliwość przedłużenia okresu trwania umowy do czasu wyczerpania jej wartości, nie dłużej jednak niż 12 miesięcy, w przypadku gdy, z zastrzeżeniem zapisu § </w:t>
      </w:r>
      <w:r w:rsidR="00DA53B2" w:rsidRPr="00DA53B2">
        <w:rPr>
          <w:rFonts w:ascii="Calibri" w:eastAsia="Times New Roman" w:hAnsi="Calibri" w:cs="Times New Roman"/>
          <w:lang w:eastAsia="ar-SA"/>
        </w:rPr>
        <w:t>3</w:t>
      </w:r>
      <w:r w:rsidRPr="00DA53B2">
        <w:rPr>
          <w:rFonts w:ascii="Calibri" w:eastAsia="Times New Roman" w:hAnsi="Calibri" w:cs="Times New Roman"/>
          <w:lang w:eastAsia="ar-SA"/>
        </w:rPr>
        <w:t xml:space="preserve"> ust. </w:t>
      </w:r>
      <w:r w:rsidR="00DA53B2" w:rsidRPr="00DA53B2">
        <w:rPr>
          <w:rFonts w:ascii="Calibri" w:eastAsia="Times New Roman" w:hAnsi="Calibri" w:cs="Times New Roman"/>
          <w:lang w:eastAsia="ar-SA"/>
        </w:rPr>
        <w:t>3</w:t>
      </w:r>
      <w:r w:rsidRPr="00DA53B2">
        <w:rPr>
          <w:rFonts w:ascii="Calibri" w:eastAsia="Times New Roman" w:hAnsi="Calibri" w:cs="Times New Roman"/>
          <w:lang w:eastAsia="ar-SA"/>
        </w:rPr>
        <w:t xml:space="preserve"> umowy, przed upływem terminu jej obowiązywania nie zostanie wyczerpana w całości wartościowo. Przedłużenie wymaga obopólnej zgody i sporządzenia aneksu w formie pisemnej pod rygorem nieważności. W przypadku odmowy zawarcia aneksu przez Wykonawcę, Wykonawca zwalnia Zamawiającego z odpowiedzialności z tytułu szkody zmniejszenia zamówienia z zastrzeżeniem § </w:t>
      </w:r>
      <w:r w:rsidR="00DA53B2" w:rsidRPr="00DA53B2">
        <w:rPr>
          <w:rFonts w:ascii="Calibri" w:eastAsia="Times New Roman" w:hAnsi="Calibri" w:cs="Times New Roman"/>
          <w:lang w:eastAsia="ar-SA"/>
        </w:rPr>
        <w:t>3</w:t>
      </w:r>
      <w:r w:rsidRPr="00DA53B2">
        <w:rPr>
          <w:rFonts w:ascii="Calibri" w:eastAsia="Times New Roman" w:hAnsi="Calibri" w:cs="Times New Roman"/>
          <w:lang w:eastAsia="ar-SA"/>
        </w:rPr>
        <w:t xml:space="preserve"> ust. </w:t>
      </w:r>
      <w:r w:rsidR="00DA53B2" w:rsidRPr="00DA53B2">
        <w:rPr>
          <w:rFonts w:ascii="Calibri" w:eastAsia="Times New Roman" w:hAnsi="Calibri" w:cs="Times New Roman"/>
          <w:lang w:eastAsia="ar-SA"/>
        </w:rPr>
        <w:t>3</w:t>
      </w:r>
      <w:r w:rsidRPr="00DA53B2">
        <w:rPr>
          <w:rFonts w:ascii="Calibri" w:eastAsia="Times New Roman" w:hAnsi="Calibri" w:cs="Times New Roman"/>
          <w:lang w:eastAsia="ar-SA"/>
        </w:rPr>
        <w:t>.</w:t>
      </w:r>
    </w:p>
    <w:p w14:paraId="618FA462" w14:textId="6BC840B0" w:rsidR="00DA53B2" w:rsidRPr="002B6027" w:rsidRDefault="00DA53B2" w:rsidP="000D41D8">
      <w:pPr>
        <w:numPr>
          <w:ilvl w:val="0"/>
          <w:numId w:val="21"/>
        </w:numPr>
        <w:suppressAutoHyphens/>
        <w:overflowPunct w:val="0"/>
        <w:autoSpaceDE w:val="0"/>
        <w:spacing w:after="0" w:line="240" w:lineRule="auto"/>
        <w:jc w:val="both"/>
        <w:textAlignment w:val="baseline"/>
        <w:rPr>
          <w:rFonts w:ascii="Calibri" w:eastAsia="Times New Roman" w:hAnsi="Calibri" w:cs="Times New Roman"/>
          <w:lang w:eastAsia="ar-SA"/>
        </w:rPr>
      </w:pPr>
      <w:r w:rsidRPr="00DA53B2">
        <w:rPr>
          <w:rFonts w:ascii="Calibri" w:eastAsia="Times New Roman" w:hAnsi="Calibri" w:cs="Calibri"/>
        </w:rPr>
        <w:t xml:space="preserve">Zamawiający zobowiązuje się jednocześnie do zrealizowania co najmniej </w:t>
      </w:r>
      <w:r w:rsidR="00C05748">
        <w:rPr>
          <w:rFonts w:ascii="Calibri" w:eastAsia="Times New Roman" w:hAnsi="Calibri" w:cs="Calibri"/>
        </w:rPr>
        <w:t>70</w:t>
      </w:r>
      <w:r w:rsidRPr="00DA53B2">
        <w:rPr>
          <w:rFonts w:ascii="Calibri" w:eastAsia="Times New Roman" w:hAnsi="Calibri" w:cs="Calibri"/>
        </w:rPr>
        <w:t>% wartości brutto umowy.</w:t>
      </w:r>
    </w:p>
    <w:p w14:paraId="18D4F607" w14:textId="77777777" w:rsidR="00D84E94" w:rsidRDefault="00D84E94">
      <w:pPr>
        <w:rPr>
          <w:rFonts w:ascii="Calibri" w:eastAsia="Times New Roman" w:hAnsi="Calibri" w:cs="Calibri"/>
          <w:lang w:eastAsia="pl-PL"/>
        </w:rPr>
      </w:pPr>
      <w:r>
        <w:rPr>
          <w:rFonts w:ascii="Calibri" w:eastAsia="Times New Roman" w:hAnsi="Calibri" w:cs="Calibri"/>
          <w:lang w:eastAsia="pl-PL"/>
        </w:rPr>
        <w:br w:type="page"/>
      </w:r>
    </w:p>
    <w:p w14:paraId="2498BA7F" w14:textId="5B31995A" w:rsidR="008F3757" w:rsidRDefault="002B6027" w:rsidP="008F3757">
      <w:pPr>
        <w:numPr>
          <w:ilvl w:val="0"/>
          <w:numId w:val="21"/>
        </w:numPr>
        <w:suppressAutoHyphens/>
        <w:overflowPunct w:val="0"/>
        <w:autoSpaceDE w:val="0"/>
        <w:spacing w:after="0" w:line="240" w:lineRule="auto"/>
        <w:ind w:left="357" w:hanging="357"/>
        <w:jc w:val="both"/>
        <w:textAlignment w:val="baseline"/>
        <w:rPr>
          <w:rFonts w:ascii="Calibri" w:eastAsia="Times New Roman" w:hAnsi="Calibri" w:cs="Times New Roman"/>
          <w:lang w:eastAsia="ar-SA"/>
        </w:rPr>
      </w:pPr>
      <w:r w:rsidRPr="00715BAA">
        <w:rPr>
          <w:rFonts w:ascii="Calibri" w:eastAsia="Times New Roman" w:hAnsi="Calibri" w:cs="Calibri"/>
          <w:lang w:eastAsia="pl-PL"/>
        </w:rPr>
        <w:lastRenderedPageBreak/>
        <w:t xml:space="preserve">Zamawiający może zrezygnować z usługi części przedmiotu umowy. W takiej sytuacji Wykonawcy nie należy się wynagrodzenie za przedmiot umowy niezrealizowany z powodu rezygnacji Zamawiającego.  </w:t>
      </w:r>
      <w:r w:rsidR="00327CE5">
        <w:rPr>
          <w:rFonts w:ascii="Calibri" w:eastAsia="Times New Roman" w:hAnsi="Calibri" w:cs="Calibri"/>
          <w:lang w:eastAsia="pl-PL"/>
        </w:rPr>
        <w:t xml:space="preserve">            </w:t>
      </w:r>
      <w:r w:rsidRPr="00715BAA">
        <w:rPr>
          <w:rFonts w:ascii="Calibri" w:eastAsia="Times New Roman" w:hAnsi="Calibri" w:cs="Calibri"/>
          <w:lang w:eastAsia="pl-PL"/>
        </w:rPr>
        <w:t>Wykonawca zrzeka się roszczeń z tytułu utraconych korzyści. Rezygnacja przez Zamawiającego z usługi</w:t>
      </w:r>
      <w:r>
        <w:rPr>
          <w:rFonts w:ascii="Calibri" w:eastAsia="Times New Roman" w:hAnsi="Calibri" w:cs="Calibri"/>
          <w:lang w:eastAsia="pl-PL"/>
        </w:rPr>
        <w:t xml:space="preserve"> </w:t>
      </w:r>
      <w:r w:rsidRPr="00715BAA">
        <w:rPr>
          <w:rFonts w:ascii="Calibri" w:eastAsia="Times New Roman" w:hAnsi="Calibri" w:cs="Calibri"/>
          <w:lang w:eastAsia="pl-PL"/>
        </w:rPr>
        <w:t xml:space="preserve">części przedmiotu umowy nie wpływa na obowiązek Zamawiającego zrealizowania umowy dla zamówienia, </w:t>
      </w:r>
      <w:r w:rsidR="00327CE5">
        <w:rPr>
          <w:rFonts w:ascii="Calibri" w:eastAsia="Times New Roman" w:hAnsi="Calibri" w:cs="Calibri"/>
          <w:lang w:eastAsia="pl-PL"/>
        </w:rPr>
        <w:t xml:space="preserve">                  </w:t>
      </w:r>
      <w:r w:rsidRPr="00715BAA">
        <w:rPr>
          <w:rFonts w:ascii="Calibri" w:eastAsia="Times New Roman" w:hAnsi="Calibri" w:cs="Calibri"/>
          <w:lang w:eastAsia="pl-PL"/>
        </w:rPr>
        <w:t xml:space="preserve">w zakresie określonym w ust. </w:t>
      </w:r>
      <w:r>
        <w:rPr>
          <w:rFonts w:ascii="Calibri" w:eastAsia="Times New Roman" w:hAnsi="Calibri" w:cs="Calibri"/>
          <w:lang w:eastAsia="pl-PL"/>
        </w:rPr>
        <w:t xml:space="preserve">3 </w:t>
      </w:r>
      <w:r w:rsidRPr="00715BAA">
        <w:rPr>
          <w:rFonts w:ascii="Calibri" w:eastAsia="Times New Roman" w:hAnsi="Calibri" w:cs="Calibri"/>
          <w:lang w:eastAsia="pl-PL"/>
        </w:rPr>
        <w:t>.</w:t>
      </w:r>
      <w:bookmarkStart w:id="1" w:name="_Hlk189567881"/>
    </w:p>
    <w:p w14:paraId="2636FC5A" w14:textId="56E1842E" w:rsidR="008F3757" w:rsidRPr="008F3757" w:rsidRDefault="008F3757" w:rsidP="008F3757">
      <w:pPr>
        <w:numPr>
          <w:ilvl w:val="0"/>
          <w:numId w:val="21"/>
        </w:numPr>
        <w:suppressAutoHyphens/>
        <w:overflowPunct w:val="0"/>
        <w:autoSpaceDE w:val="0"/>
        <w:spacing w:after="0" w:line="240" w:lineRule="auto"/>
        <w:ind w:left="357" w:hanging="357"/>
        <w:jc w:val="both"/>
        <w:textAlignment w:val="baseline"/>
        <w:rPr>
          <w:rFonts w:ascii="Calibri" w:eastAsia="Times New Roman" w:hAnsi="Calibri" w:cs="Times New Roman"/>
          <w:lang w:eastAsia="ar-SA"/>
        </w:rPr>
      </w:pPr>
      <w:r w:rsidRPr="008F3757">
        <w:rPr>
          <w:rFonts w:ascii="Calibri" w:eastAsia="Times New Roman" w:hAnsi="Calibri" w:cs="Times New Roman"/>
          <w:lang w:eastAsia="pl-PL"/>
        </w:rPr>
        <w:t xml:space="preserve">W związku z wdrożeniem u Zamawiającego procedury ochrony danych sygnalisty oraz zgłaszania naruszeń prawa, Zamawiający informuje, iż informacje dotyczące zgłoszeń znajdują się na stronie </w:t>
      </w:r>
      <w:hyperlink r:id="rId8" w:history="1">
        <w:r w:rsidRPr="008F3757">
          <w:rPr>
            <w:rFonts w:ascii="Calibri" w:eastAsia="Times New Roman" w:hAnsi="Calibri" w:cs="Calibri"/>
            <w:color w:val="0000FF"/>
            <w:u w:val="single"/>
            <w:lang w:eastAsia="pl-PL"/>
          </w:rPr>
          <w:t>https://asbytom.bip.gov.pl/sygnalisci/informacja-w-sprawie-zgloszen-zewnetrznych-kierowanych-do-aresztu-sledczego-w-bytomiu.html</w:t>
        </w:r>
      </w:hyperlink>
      <w:r w:rsidRPr="008F3757">
        <w:rPr>
          <w:rFonts w:ascii="Calibri" w:eastAsia="Times New Roman" w:hAnsi="Calibri" w:cs="Calibri"/>
          <w:color w:val="000000"/>
          <w:lang w:eastAsia="pl-PL"/>
        </w:rPr>
        <w:t xml:space="preserve"> </w:t>
      </w:r>
    </w:p>
    <w:bookmarkEnd w:id="1"/>
    <w:p w14:paraId="77FBE577" w14:textId="267BBFFF" w:rsidR="008F3757" w:rsidRDefault="008F3757">
      <w:pPr>
        <w:rPr>
          <w:rFonts w:ascii="Arial Narrow" w:eastAsia="Arial Narrow" w:hAnsi="Arial Narrow" w:cs="Arial Narrow"/>
          <w:b/>
          <w:color w:val="000000" w:themeColor="text1"/>
          <w:lang w:eastAsia="zh-CN"/>
        </w:rPr>
      </w:pPr>
    </w:p>
    <w:p w14:paraId="0C6468D2" w14:textId="3AC378BE" w:rsidR="000975E1" w:rsidRDefault="009418E1" w:rsidP="00761209">
      <w:pPr>
        <w:suppressAutoHyphens/>
        <w:overflowPunct w:val="0"/>
        <w:autoSpaceDE w:val="0"/>
        <w:spacing w:after="0" w:line="276" w:lineRule="auto"/>
        <w:jc w:val="center"/>
        <w:textAlignment w:val="baseline"/>
        <w:rPr>
          <w:rFonts w:ascii="Calibri" w:eastAsia="Times New Roman" w:hAnsi="Calibri" w:cs="Calibri"/>
          <w:b/>
          <w:color w:val="000000" w:themeColor="text1"/>
          <w:lang w:eastAsia="zh-CN"/>
        </w:rPr>
      </w:pPr>
      <w:r w:rsidRPr="000975E1">
        <w:rPr>
          <w:rFonts w:ascii="Arial Narrow" w:eastAsia="Arial Narrow" w:hAnsi="Arial Narrow" w:cs="Arial Narrow"/>
          <w:b/>
          <w:color w:val="000000" w:themeColor="text1"/>
          <w:lang w:eastAsia="zh-CN"/>
        </w:rPr>
        <w:t>§</w:t>
      </w:r>
      <w:r w:rsidRPr="000975E1">
        <w:rPr>
          <w:rFonts w:ascii="Calibri" w:eastAsia="Times New Roman" w:hAnsi="Calibri" w:cs="Calibri"/>
          <w:b/>
          <w:color w:val="000000" w:themeColor="text1"/>
          <w:lang w:eastAsia="zh-CN"/>
        </w:rPr>
        <w:t xml:space="preserve"> 4</w:t>
      </w:r>
    </w:p>
    <w:p w14:paraId="3DD41676" w14:textId="5F053F55" w:rsidR="00F016B3" w:rsidRPr="008F3757" w:rsidRDefault="00E840F6" w:rsidP="008F3757">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F33192">
        <w:rPr>
          <w:rFonts w:ascii="Calibri" w:eastAsia="Times New Roman" w:hAnsi="Calibri" w:cs="Times New Roman"/>
        </w:rPr>
        <w:t xml:space="preserve">Wykonawca ponosi odpowiedzialność za ilość sztuk i asortyment odebranego prania zgodnie </w:t>
      </w:r>
      <w:r>
        <w:rPr>
          <w:rFonts w:ascii="Calibri" w:hAnsi="Calibri"/>
        </w:rPr>
        <w:br/>
      </w:r>
      <w:r w:rsidRPr="00F33192">
        <w:rPr>
          <w:rFonts w:ascii="Calibri" w:eastAsia="Times New Roman" w:hAnsi="Calibri" w:cs="Times New Roman"/>
        </w:rPr>
        <w:t>z kwitem zdawczo</w:t>
      </w:r>
      <w:r w:rsidR="006E2BEE">
        <w:rPr>
          <w:rFonts w:ascii="Calibri" w:eastAsia="Times New Roman" w:hAnsi="Calibri" w:cs="Times New Roman"/>
        </w:rPr>
        <w:t xml:space="preserve"> </w:t>
      </w:r>
      <w:r w:rsidRPr="00F33192">
        <w:rPr>
          <w:rFonts w:ascii="Calibri" w:eastAsia="Times New Roman" w:hAnsi="Calibri" w:cs="Times New Roman"/>
        </w:rPr>
        <w:t>- odbiorczym potwierdzonym obustronnie.</w:t>
      </w:r>
    </w:p>
    <w:p w14:paraId="7D914839" w14:textId="7F320AC5" w:rsidR="00E840F6"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41499B">
        <w:rPr>
          <w:rFonts w:ascii="Calibri" w:eastAsia="Times New Roman" w:hAnsi="Calibri" w:cs="Times New Roman"/>
        </w:rPr>
        <w:t>Odbieranie czystego prania będzie się odbywało na tej samej zasadzie, co jego zdawanie, dodatkowo                            na kwicie zdawczo-odbiorczym w przypadku prania czystego winna być ujęta waga suchego prania.</w:t>
      </w:r>
    </w:p>
    <w:p w14:paraId="35AA1E0B" w14:textId="77777777" w:rsidR="00E840F6"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41499B">
        <w:rPr>
          <w:rFonts w:ascii="Calibri" w:eastAsia="Times New Roman" w:hAnsi="Calibri" w:cs="Times New Roman"/>
        </w:rPr>
        <w:t>Wykonawca ponosi pełną odpowiedzialność za ewentualne szkody zaistniałe w związku  z wykonaną usługą od momentu odbioru prania brudnego do chwili przekazania czystego i jego odbioru przez Zamawiającego.</w:t>
      </w:r>
    </w:p>
    <w:p w14:paraId="2FF79776" w14:textId="6D098CFA" w:rsidR="00E840F6" w:rsidRPr="0040758D"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hAnsi="Calibri"/>
          <w:color w:val="000000" w:themeColor="text1"/>
        </w:rPr>
      </w:pPr>
      <w:r w:rsidRPr="0040758D">
        <w:rPr>
          <w:rFonts w:ascii="Calibri" w:eastAsia="Times New Roman" w:hAnsi="Calibri" w:cs="Times New Roman"/>
          <w:color w:val="000000" w:themeColor="text1"/>
        </w:rPr>
        <w:t>Wykonawca zapewnia ciągłość prania bez względu na okoliczności</w:t>
      </w:r>
      <w:r w:rsidR="0012129D">
        <w:rPr>
          <w:rFonts w:ascii="Calibri" w:eastAsia="Times New Roman" w:hAnsi="Calibri" w:cs="Times New Roman"/>
          <w:color w:val="000000" w:themeColor="text1"/>
        </w:rPr>
        <w:t>.</w:t>
      </w:r>
    </w:p>
    <w:p w14:paraId="487A6787" w14:textId="77777777" w:rsidR="00E840F6" w:rsidRPr="008B0048"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8B0048">
        <w:rPr>
          <w:rFonts w:ascii="Calibri" w:eastAsia="Times New Roman" w:hAnsi="Calibri" w:cs="Times New Roman"/>
        </w:rPr>
        <w:t>Wykonawca gwarantuje właściwą technologię prania oraz w tym zakresie przestrzeganie wymaganych przepisów sanitarnych.</w:t>
      </w:r>
    </w:p>
    <w:p w14:paraId="1AE281D5" w14:textId="77777777" w:rsidR="00E840F6" w:rsidRPr="00E840F6"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E840F6">
        <w:rPr>
          <w:rFonts w:ascii="Calibri" w:eastAsia="Times New Roman" w:hAnsi="Calibri" w:cs="Times New Roman"/>
        </w:rPr>
        <w:t xml:space="preserve">Wykonawca w celu realizacji usługi dostarczy worki wielokrotnego użytku samootwierające  się podczas prania (worki do transportu) o wymiarach 120x80cm w ilościach określonych w załączniku nr </w:t>
      </w:r>
      <w:r w:rsidRPr="00E840F6">
        <w:rPr>
          <w:rFonts w:ascii="Calibri" w:hAnsi="Calibri"/>
        </w:rPr>
        <w:t>2</w:t>
      </w:r>
      <w:r w:rsidRPr="00E840F6">
        <w:rPr>
          <w:rFonts w:ascii="Calibri" w:eastAsia="Times New Roman" w:hAnsi="Calibri" w:cs="Times New Roman"/>
        </w:rPr>
        <w:t xml:space="preserve"> do Umowy. Ilości worków mogą ulec zmianie w zależności od realnych potrzeb Zamawiającego. Przekazanie worków odbędzie się na podstawie Protokołu przekazania,</w:t>
      </w:r>
      <w:r w:rsidRPr="00E840F6">
        <w:rPr>
          <w:rFonts w:ascii="Calibri" w:eastAsia="Times New Roman" w:hAnsi="Calibri" w:cs="Times New Roman"/>
          <w:bCs/>
        </w:rPr>
        <w:t xml:space="preserve"> którego wzór </w:t>
      </w:r>
      <w:r w:rsidRPr="0040758D">
        <w:rPr>
          <w:rFonts w:ascii="Calibri" w:eastAsia="Times New Roman" w:hAnsi="Calibri" w:cs="Times New Roman"/>
          <w:bCs/>
          <w:color w:val="000000" w:themeColor="text1"/>
        </w:rPr>
        <w:t xml:space="preserve">stanowi załącznik nr </w:t>
      </w:r>
      <w:r w:rsidRPr="0040758D">
        <w:rPr>
          <w:rFonts w:ascii="Calibri" w:hAnsi="Calibri"/>
          <w:bCs/>
          <w:color w:val="000000" w:themeColor="text1"/>
        </w:rPr>
        <w:t>3</w:t>
      </w:r>
      <w:r w:rsidRPr="0040758D">
        <w:rPr>
          <w:rFonts w:ascii="Calibri" w:eastAsia="Times New Roman" w:hAnsi="Calibri" w:cs="Times New Roman"/>
          <w:bCs/>
          <w:color w:val="000000" w:themeColor="text1"/>
        </w:rPr>
        <w:t xml:space="preserve"> do Umowy.</w:t>
      </w:r>
    </w:p>
    <w:p w14:paraId="114FC6BA" w14:textId="11B507F9" w:rsidR="0012129D" w:rsidRPr="008B0048" w:rsidRDefault="0012129D" w:rsidP="0012129D">
      <w:pPr>
        <w:widowControl w:val="0"/>
        <w:numPr>
          <w:ilvl w:val="0"/>
          <w:numId w:val="22"/>
        </w:numPr>
        <w:suppressAutoHyphens/>
        <w:overflowPunct w:val="0"/>
        <w:autoSpaceDE w:val="0"/>
        <w:spacing w:after="0" w:line="240" w:lineRule="auto"/>
        <w:ind w:left="357" w:hanging="357"/>
        <w:jc w:val="both"/>
        <w:textAlignment w:val="baseline"/>
        <w:rPr>
          <w:rFonts w:ascii="Calibri" w:hAnsi="Calibri"/>
        </w:rPr>
      </w:pPr>
      <w:r w:rsidRPr="008B0048">
        <w:rPr>
          <w:rFonts w:ascii="Calibri" w:eastAsia="Times New Roman" w:hAnsi="Calibri" w:cs="Times New Roman"/>
        </w:rPr>
        <w:t xml:space="preserve">W celu realizacji usługi Wykonawca dostarczy wagi. Wykonawca dobierze rodzaj oraz udźwig wag proporcjonalnie do ilości prania na poszczególnych </w:t>
      </w:r>
      <w:r>
        <w:rPr>
          <w:rFonts w:ascii="Calibri" w:eastAsia="Times New Roman" w:hAnsi="Calibri" w:cs="Times New Roman"/>
        </w:rPr>
        <w:t xml:space="preserve">punktach odbioru. </w:t>
      </w:r>
      <w:r w:rsidRPr="008B0048">
        <w:rPr>
          <w:rFonts w:ascii="Calibri" w:eastAsia="Times New Roman" w:hAnsi="Calibri" w:cs="Times New Roman"/>
        </w:rPr>
        <w:t xml:space="preserve">Szczegółowy wykaz liczby wag został określony w </w:t>
      </w:r>
      <w:r w:rsidRPr="0040758D">
        <w:rPr>
          <w:rFonts w:ascii="Calibri" w:eastAsia="Times New Roman" w:hAnsi="Calibri" w:cs="Times New Roman"/>
          <w:color w:val="000000" w:themeColor="text1"/>
        </w:rPr>
        <w:t xml:space="preserve">załączniku nr </w:t>
      </w:r>
      <w:r w:rsidRPr="0040758D">
        <w:rPr>
          <w:rFonts w:ascii="Calibri" w:hAnsi="Calibri"/>
          <w:color w:val="000000" w:themeColor="text1"/>
        </w:rPr>
        <w:t>2</w:t>
      </w:r>
      <w:r w:rsidRPr="0040758D">
        <w:rPr>
          <w:rFonts w:ascii="Calibri" w:eastAsia="Times New Roman" w:hAnsi="Calibri" w:cs="Times New Roman"/>
          <w:color w:val="000000" w:themeColor="text1"/>
        </w:rPr>
        <w:t xml:space="preserve"> do Umowy.</w:t>
      </w:r>
      <w:r w:rsidRPr="0040758D">
        <w:rPr>
          <w:rFonts w:ascii="Calibri" w:eastAsia="Times New Roman" w:hAnsi="Calibri" w:cs="Times New Roman"/>
          <w:bCs/>
          <w:color w:val="000000" w:themeColor="text1"/>
        </w:rPr>
        <w:t xml:space="preserve"> Przekazanie</w:t>
      </w:r>
      <w:r w:rsidRPr="008B0048">
        <w:rPr>
          <w:rFonts w:ascii="Calibri" w:eastAsia="Times New Roman" w:hAnsi="Calibri" w:cs="Times New Roman"/>
          <w:bCs/>
        </w:rPr>
        <w:t xml:space="preserve"> wag odbędzie się na podstawie protokołu zdawczo-odbiorczego, </w:t>
      </w:r>
      <w:r w:rsidRPr="0040758D">
        <w:rPr>
          <w:rFonts w:ascii="Calibri" w:eastAsia="Times New Roman" w:hAnsi="Calibri" w:cs="Times New Roman"/>
          <w:bCs/>
          <w:color w:val="000000" w:themeColor="text1"/>
        </w:rPr>
        <w:t xml:space="preserve">którego wzór stanowi załącznik nr </w:t>
      </w:r>
      <w:r w:rsidRPr="0040758D">
        <w:rPr>
          <w:rFonts w:ascii="Calibri" w:hAnsi="Calibri"/>
          <w:bCs/>
          <w:color w:val="000000" w:themeColor="text1"/>
        </w:rPr>
        <w:t>3</w:t>
      </w:r>
      <w:r w:rsidRPr="0040758D">
        <w:rPr>
          <w:rFonts w:ascii="Calibri" w:eastAsia="Times New Roman" w:hAnsi="Calibri" w:cs="Times New Roman"/>
          <w:bCs/>
          <w:color w:val="000000" w:themeColor="text1"/>
        </w:rPr>
        <w:t xml:space="preserve"> do Umowy.</w:t>
      </w:r>
    </w:p>
    <w:p w14:paraId="3D36B030" w14:textId="77777777" w:rsidR="00E840F6" w:rsidRDefault="00E840F6" w:rsidP="000D41D8">
      <w:pPr>
        <w:pStyle w:val="Akapitzlist"/>
        <w:widowControl w:val="0"/>
        <w:numPr>
          <w:ilvl w:val="0"/>
          <w:numId w:val="22"/>
        </w:numPr>
        <w:contextualSpacing/>
        <w:jc w:val="both"/>
        <w:rPr>
          <w:rFonts w:ascii="Calibri" w:hAnsi="Calibri"/>
          <w:sz w:val="22"/>
          <w:szCs w:val="22"/>
        </w:rPr>
      </w:pPr>
      <w:r w:rsidRPr="00E840F6">
        <w:rPr>
          <w:rFonts w:ascii="Calibri" w:hAnsi="Calibri"/>
          <w:sz w:val="22"/>
          <w:szCs w:val="22"/>
        </w:rPr>
        <w:t>Ilości przedmiotu zamówienia podane w załączniku nr 1 i 2 do Umowy maj</w:t>
      </w:r>
      <w:r w:rsidRPr="00E840F6">
        <w:rPr>
          <w:rFonts w:ascii="Calibri" w:hAnsi="Calibri"/>
          <w:sz w:val="22"/>
          <w:szCs w:val="22"/>
        </w:rPr>
        <w:sym w:font="Times New Roman" w:char="0105"/>
      </w:r>
      <w:r w:rsidRPr="00E840F6">
        <w:rPr>
          <w:rFonts w:ascii="Calibri" w:hAnsi="Calibri"/>
          <w:sz w:val="22"/>
          <w:szCs w:val="22"/>
        </w:rPr>
        <w:t xml:space="preserve"> charakter szacunkowy, a faktyczną ilość  określą bieżące potrzeby Zamawiającego.</w:t>
      </w:r>
    </w:p>
    <w:p w14:paraId="11C176F3" w14:textId="34C3631E" w:rsidR="00302E75" w:rsidRPr="0040758D" w:rsidRDefault="00302E75" w:rsidP="00302E75">
      <w:pPr>
        <w:pStyle w:val="Akapitzlist"/>
        <w:widowControl w:val="0"/>
        <w:numPr>
          <w:ilvl w:val="0"/>
          <w:numId w:val="22"/>
        </w:numPr>
        <w:contextualSpacing/>
        <w:jc w:val="both"/>
        <w:rPr>
          <w:rFonts w:ascii="Calibri" w:hAnsi="Calibri"/>
          <w:sz w:val="22"/>
          <w:szCs w:val="22"/>
        </w:rPr>
      </w:pPr>
      <w:r w:rsidRPr="0040758D">
        <w:rPr>
          <w:rFonts w:ascii="Calibri" w:hAnsi="Calibri"/>
          <w:sz w:val="22"/>
          <w:szCs w:val="22"/>
        </w:rPr>
        <w:t>Zamawiający może zrezygnować z usługi części przedmiotu umowy. W takiej sytuacji Wykonawcy nie należy się wynagrodzenie za przedmiot umowy niezrealizowany z powodu rezygnacji Zamawiającego.                   Wykonawca zrzeka się roszczeń z tytułu utraconych korzyści. Rezygnacja przez Zamawiającego z usługi           części przedmiotu umowy nie wpływa na obowiązek Zamawiającego zrealizowania umowy dla zamówienia,          w zakresie określonym w § 3 ust. 3 niniejszej umowy.</w:t>
      </w:r>
    </w:p>
    <w:p w14:paraId="278ECABF" w14:textId="2E301BD1" w:rsidR="00E840F6" w:rsidRPr="00F33192" w:rsidRDefault="00E840F6" w:rsidP="000D41D8">
      <w:pPr>
        <w:widowControl w:val="0"/>
        <w:numPr>
          <w:ilvl w:val="0"/>
          <w:numId w:val="22"/>
        </w:numPr>
        <w:suppressAutoHyphens/>
        <w:overflowPunct w:val="0"/>
        <w:autoSpaceDE w:val="0"/>
        <w:spacing w:after="0" w:line="240" w:lineRule="auto"/>
        <w:ind w:left="357" w:hanging="357"/>
        <w:jc w:val="both"/>
        <w:textAlignment w:val="baseline"/>
        <w:rPr>
          <w:rFonts w:ascii="Calibri" w:eastAsia="Times New Roman" w:hAnsi="Calibri" w:cs="Times New Roman"/>
        </w:rPr>
      </w:pPr>
      <w:r w:rsidRPr="00F33192">
        <w:rPr>
          <w:rFonts w:ascii="Calibri" w:eastAsia="Times New Roman" w:hAnsi="Calibri" w:cs="Times New Roman"/>
        </w:rPr>
        <w:t xml:space="preserve">W </w:t>
      </w:r>
      <w:r w:rsidRPr="0088112C">
        <w:rPr>
          <w:rFonts w:ascii="Calibri" w:eastAsia="Times New Roman" w:hAnsi="Calibri" w:cs="Times New Roman"/>
          <w:color w:val="000000" w:themeColor="text1"/>
        </w:rPr>
        <w:t>przypadku, gdy Wykonawca nie zrealizuje usługi w term</w:t>
      </w:r>
      <w:r w:rsidR="0088112C" w:rsidRPr="0088112C">
        <w:rPr>
          <w:rFonts w:ascii="Calibri" w:eastAsia="Times New Roman" w:hAnsi="Calibri" w:cs="Times New Roman"/>
          <w:color w:val="000000" w:themeColor="text1"/>
        </w:rPr>
        <w:t>inach</w:t>
      </w:r>
      <w:r w:rsidRPr="0088112C">
        <w:rPr>
          <w:rFonts w:ascii="Calibri" w:eastAsia="Times New Roman" w:hAnsi="Calibri" w:cs="Times New Roman"/>
          <w:color w:val="000000" w:themeColor="text1"/>
        </w:rPr>
        <w:t xml:space="preserve"> określony</w:t>
      </w:r>
      <w:r w:rsidR="0088112C" w:rsidRPr="0088112C">
        <w:rPr>
          <w:rFonts w:ascii="Calibri" w:eastAsia="Times New Roman" w:hAnsi="Calibri" w:cs="Times New Roman"/>
          <w:color w:val="000000" w:themeColor="text1"/>
        </w:rPr>
        <w:t>ch</w:t>
      </w:r>
      <w:r w:rsidRPr="0088112C">
        <w:rPr>
          <w:rFonts w:ascii="Calibri" w:eastAsia="Times New Roman" w:hAnsi="Calibri" w:cs="Times New Roman"/>
          <w:color w:val="000000" w:themeColor="text1"/>
        </w:rPr>
        <w:t xml:space="preserve"> w załączniku nr </w:t>
      </w:r>
      <w:r w:rsidRPr="0088112C">
        <w:rPr>
          <w:rFonts w:ascii="Calibri" w:hAnsi="Calibri"/>
          <w:color w:val="000000" w:themeColor="text1"/>
        </w:rPr>
        <w:t>2</w:t>
      </w:r>
      <w:r w:rsidRPr="0088112C">
        <w:rPr>
          <w:rFonts w:ascii="Calibri" w:eastAsia="Times New Roman" w:hAnsi="Calibri" w:cs="Times New Roman"/>
          <w:color w:val="000000" w:themeColor="text1"/>
        </w:rPr>
        <w:t xml:space="preserve"> </w:t>
      </w:r>
      <w:r w:rsidRPr="0088112C">
        <w:rPr>
          <w:rFonts w:ascii="Calibri" w:hAnsi="Calibri"/>
          <w:color w:val="000000" w:themeColor="text1"/>
        </w:rPr>
        <w:br/>
      </w:r>
      <w:r w:rsidRPr="0088112C">
        <w:rPr>
          <w:rFonts w:ascii="Calibri" w:eastAsia="Times New Roman" w:hAnsi="Calibri" w:cs="Times New Roman"/>
          <w:color w:val="000000" w:themeColor="text1"/>
        </w:rPr>
        <w:t>do Umowy, Zamawiający zastrzega</w:t>
      </w:r>
      <w:r w:rsidRPr="0040758D">
        <w:rPr>
          <w:rFonts w:ascii="Calibri" w:eastAsia="Times New Roman" w:hAnsi="Calibri" w:cs="Times New Roman"/>
          <w:color w:val="000000" w:themeColor="text1"/>
        </w:rPr>
        <w:t xml:space="preserve"> sobie prawo dokonania usługi interwencyjnej od innego </w:t>
      </w:r>
      <w:r w:rsidR="00327CE5">
        <w:rPr>
          <w:rFonts w:ascii="Calibri" w:eastAsia="Times New Roman" w:hAnsi="Calibri" w:cs="Times New Roman"/>
          <w:color w:val="000000" w:themeColor="text1"/>
        </w:rPr>
        <w:t>podmiotu</w:t>
      </w:r>
      <w:r w:rsidRPr="00F33192">
        <w:rPr>
          <w:rFonts w:ascii="Calibri" w:eastAsia="Times New Roman" w:hAnsi="Calibri" w:cs="Times New Roman"/>
        </w:rPr>
        <w:t xml:space="preserve"> </w:t>
      </w:r>
      <w:r>
        <w:rPr>
          <w:rFonts w:ascii="Calibri" w:eastAsia="Times New Roman" w:hAnsi="Calibri" w:cs="Times New Roman"/>
        </w:rPr>
        <w:br/>
      </w:r>
      <w:r w:rsidRPr="00F33192">
        <w:rPr>
          <w:rFonts w:ascii="Calibri" w:eastAsia="Times New Roman" w:hAnsi="Calibri" w:cs="Times New Roman"/>
        </w:rPr>
        <w:t>w ilości  niezrealizowanej w terminie usługi.</w:t>
      </w:r>
    </w:p>
    <w:p w14:paraId="2C04D323" w14:textId="77777777" w:rsidR="00E840F6" w:rsidRPr="00F33192" w:rsidRDefault="00E840F6" w:rsidP="000D41D8">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 xml:space="preserve">W przypadku usługi interwencyjnej zmniejsza się odpowiednio wielkość przedmiotu umowy </w:t>
      </w:r>
      <w:r>
        <w:rPr>
          <w:rFonts w:ascii="Calibri" w:eastAsia="Times New Roman" w:hAnsi="Calibri" w:cs="Times New Roman"/>
        </w:rPr>
        <w:br/>
      </w:r>
      <w:r w:rsidRPr="00F33192">
        <w:rPr>
          <w:rFonts w:ascii="Calibri" w:eastAsia="Times New Roman" w:hAnsi="Calibri" w:cs="Times New Roman"/>
        </w:rPr>
        <w:t>oraz wartość umowy o wielkość tej usługi.</w:t>
      </w:r>
    </w:p>
    <w:p w14:paraId="50249FB5" w14:textId="77777777" w:rsidR="00E840F6" w:rsidRPr="00F33192" w:rsidRDefault="00E840F6" w:rsidP="000D41D8">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 xml:space="preserve">W przypadku usługi interwencyjnej Wykonawca zobowiązany jest do zwrotu Zamawiającemu kwot stanowiących różnicę pomiędzy usługą interwencyjną i usługą ustaloną niniejszą  umową i zapłaty kary umownej  w  wysokości  określonej  w  </w:t>
      </w:r>
      <w:r>
        <w:rPr>
          <w:rFonts w:ascii="Calibri" w:hAnsi="Calibri"/>
        </w:rPr>
        <w:t>umowie</w:t>
      </w:r>
      <w:r w:rsidRPr="00F33192">
        <w:rPr>
          <w:rFonts w:ascii="Calibri" w:eastAsia="Times New Roman" w:hAnsi="Calibri" w:cs="Times New Roman"/>
        </w:rPr>
        <w:t xml:space="preserve">  liczonej  od  dnia   realizacji  usługi interwencyjnej.</w:t>
      </w:r>
    </w:p>
    <w:p w14:paraId="280FD339" w14:textId="7BD00771" w:rsidR="00E840F6" w:rsidRPr="00F33192" w:rsidRDefault="00E840F6" w:rsidP="000D41D8">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Kwoty wynikające z ust. 1</w:t>
      </w:r>
      <w:r w:rsidR="00E21CDF">
        <w:rPr>
          <w:rFonts w:ascii="Calibri" w:hAnsi="Calibri"/>
        </w:rPr>
        <w:t>2</w:t>
      </w:r>
      <w:r>
        <w:rPr>
          <w:rFonts w:ascii="Calibri" w:hAnsi="Calibri"/>
        </w:rPr>
        <w:t xml:space="preserve"> </w:t>
      </w:r>
      <w:r w:rsidRPr="00F33192">
        <w:rPr>
          <w:rFonts w:ascii="Calibri" w:eastAsia="Times New Roman" w:hAnsi="Calibri" w:cs="Times New Roman"/>
        </w:rPr>
        <w:t>zostaną ujęte na notach obciążeniowych. Termin płatności wynosi 14 dni,</w:t>
      </w:r>
      <w:r w:rsidR="0088112C">
        <w:rPr>
          <w:rFonts w:ascii="Calibri" w:eastAsia="Times New Roman" w:hAnsi="Calibri" w:cs="Times New Roman"/>
        </w:rPr>
        <w:t xml:space="preserve">                                </w:t>
      </w:r>
      <w:r w:rsidRPr="00F33192">
        <w:rPr>
          <w:rFonts w:ascii="Calibri" w:eastAsia="Times New Roman" w:hAnsi="Calibri" w:cs="Times New Roman"/>
        </w:rPr>
        <w:t xml:space="preserve"> licząc od daty dostarczenia noty księgowej Wykonawcy.</w:t>
      </w:r>
    </w:p>
    <w:p w14:paraId="0226FDD7" w14:textId="77777777" w:rsidR="00E840F6" w:rsidRPr="00F33192" w:rsidRDefault="00E840F6" w:rsidP="000D41D8">
      <w:pPr>
        <w:numPr>
          <w:ilvl w:val="0"/>
          <w:numId w:val="22"/>
        </w:numPr>
        <w:overflowPunct w:val="0"/>
        <w:autoSpaceDE w:val="0"/>
        <w:autoSpaceDN w:val="0"/>
        <w:adjustRightInd w:val="0"/>
        <w:spacing w:after="0" w:line="240" w:lineRule="auto"/>
        <w:ind w:left="426" w:hanging="426"/>
        <w:jc w:val="both"/>
        <w:textAlignment w:val="baseline"/>
        <w:rPr>
          <w:rFonts w:ascii="Calibri" w:eastAsia="Times New Roman" w:hAnsi="Calibri" w:cs="Times New Roman"/>
        </w:rPr>
      </w:pPr>
      <w:r w:rsidRPr="00F33192">
        <w:rPr>
          <w:rFonts w:ascii="Calibri" w:eastAsia="Times New Roman" w:hAnsi="Calibri" w:cs="Times New Roman"/>
        </w:rPr>
        <w:t>Wykonawca zobowiązuje się do zapewnienia transportu przedmiotu zamówienia gwarantującego należyte zabezpieczenie jakościowe.</w:t>
      </w:r>
    </w:p>
    <w:p w14:paraId="2CE4C333" w14:textId="77777777" w:rsidR="00E840F6" w:rsidRPr="00F33192" w:rsidRDefault="00E840F6" w:rsidP="000D41D8">
      <w:pPr>
        <w:numPr>
          <w:ilvl w:val="0"/>
          <w:numId w:val="22"/>
        </w:numPr>
        <w:overflowPunct w:val="0"/>
        <w:autoSpaceDE w:val="0"/>
        <w:autoSpaceDN w:val="0"/>
        <w:adjustRightInd w:val="0"/>
        <w:spacing w:after="0" w:line="240" w:lineRule="auto"/>
        <w:ind w:left="425" w:hanging="425"/>
        <w:jc w:val="both"/>
        <w:textAlignment w:val="baseline"/>
        <w:rPr>
          <w:rFonts w:ascii="Calibri" w:eastAsia="Times New Roman" w:hAnsi="Calibri" w:cs="Times New Roman"/>
        </w:rPr>
      </w:pPr>
      <w:r w:rsidRPr="00F33192">
        <w:rPr>
          <w:rFonts w:ascii="Calibri" w:eastAsia="Times New Roman" w:hAnsi="Calibri" w:cs="Times New Roman"/>
        </w:rPr>
        <w:t xml:space="preserve">Zamawiający jest uprawniony do sprawdzenia partii dostarczonego prania i w razie stwierdzenia zastrzeżeń (nieprawidłowości w wykonanej usłudze prania, np. bielizna brudna, niedoprana, wilgotna), do zgłoszenia reklamacji oraz zwrotu prania, albo skorzystania z innych uprawnień przewidzianych w kodeksie cywilnym. Zamawiający przenosi koszty przygotowania prania oraz wysyłki na Wykonawcę poprzez wystawienie noty obciążeniowej. Do noty zostaną załączone dowody źródłowe poniesionych kosztów przez Zamawiającego. Termin płatności noty wynosi 14 dni, licząc od daty wystawienia noty.  </w:t>
      </w:r>
    </w:p>
    <w:p w14:paraId="000DB3A7" w14:textId="77777777" w:rsidR="00903B7F" w:rsidRPr="00F33192" w:rsidRDefault="00903B7F" w:rsidP="00903B7F">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lastRenderedPageBreak/>
        <w:t>Wykonawca jest zobowiązany wykonywać bieżące naprawy szwalnicze w terminie do 48 godzin                        od momentu przekazania asortymentu.</w:t>
      </w:r>
    </w:p>
    <w:p w14:paraId="7DEE5678" w14:textId="507DDD3C" w:rsidR="0012129D" w:rsidRPr="00F33192" w:rsidRDefault="0012129D" w:rsidP="0012129D">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 xml:space="preserve">Wykonawca jest zobowiązany do wykonania reklamacji usługi bez dodatkowych kosztów, </w:t>
      </w:r>
      <w:r>
        <w:rPr>
          <w:rFonts w:ascii="Calibri" w:eastAsia="Times New Roman" w:hAnsi="Calibri" w:cs="Times New Roman"/>
        </w:rPr>
        <w:t xml:space="preserve">                                              </w:t>
      </w:r>
      <w:r w:rsidRPr="00F33192">
        <w:rPr>
          <w:rFonts w:ascii="Calibri" w:eastAsia="Times New Roman" w:hAnsi="Calibri" w:cs="Times New Roman"/>
        </w:rPr>
        <w:t xml:space="preserve">a w razie wykonania </w:t>
      </w:r>
      <w:r w:rsidR="00C84399">
        <w:rPr>
          <w:rFonts w:ascii="Calibri" w:eastAsia="Times New Roman" w:hAnsi="Calibri" w:cs="Times New Roman"/>
        </w:rPr>
        <w:t>napraw krawieckich</w:t>
      </w:r>
      <w:r w:rsidRPr="00F33192">
        <w:rPr>
          <w:rFonts w:ascii="Calibri" w:eastAsia="Times New Roman" w:hAnsi="Calibri" w:cs="Times New Roman"/>
        </w:rPr>
        <w:t xml:space="preserve"> </w:t>
      </w:r>
      <w:r w:rsidRPr="0040758D">
        <w:rPr>
          <w:rFonts w:ascii="Calibri" w:eastAsia="Times New Roman" w:hAnsi="Calibri" w:cs="Times New Roman"/>
          <w:color w:val="000000" w:themeColor="text1"/>
        </w:rPr>
        <w:t xml:space="preserve">powyżej </w:t>
      </w:r>
      <w:r>
        <w:rPr>
          <w:rFonts w:ascii="Calibri" w:eastAsia="Times New Roman" w:hAnsi="Calibri" w:cs="Times New Roman"/>
          <w:color w:val="000000" w:themeColor="text1"/>
        </w:rPr>
        <w:t>48</w:t>
      </w:r>
      <w:r w:rsidRPr="0040758D">
        <w:rPr>
          <w:rFonts w:ascii="Calibri" w:eastAsia="Times New Roman" w:hAnsi="Calibri" w:cs="Times New Roman"/>
          <w:color w:val="000000" w:themeColor="text1"/>
        </w:rPr>
        <w:t xml:space="preserve"> godzin zabezpieczyć </w:t>
      </w:r>
      <w:r>
        <w:rPr>
          <w:rFonts w:ascii="Calibri" w:eastAsia="Times New Roman" w:hAnsi="Calibri" w:cs="Times New Roman"/>
          <w:color w:val="000000" w:themeColor="text1"/>
        </w:rPr>
        <w:t>Jednostkę</w:t>
      </w:r>
      <w:r w:rsidRPr="0040758D">
        <w:rPr>
          <w:rFonts w:ascii="Calibri" w:eastAsia="Times New Roman" w:hAnsi="Calibri" w:cs="Times New Roman"/>
          <w:color w:val="000000" w:themeColor="text1"/>
        </w:rPr>
        <w:t xml:space="preserve"> w </w:t>
      </w:r>
      <w:r>
        <w:rPr>
          <w:rFonts w:ascii="Calibri" w:eastAsia="Times New Roman" w:hAnsi="Calibri" w:cs="Times New Roman"/>
          <w:color w:val="000000" w:themeColor="text1"/>
        </w:rPr>
        <w:t>asortyment zastępczy</w:t>
      </w:r>
      <w:r w:rsidRPr="0040758D">
        <w:rPr>
          <w:rFonts w:ascii="Calibri" w:eastAsia="Times New Roman" w:hAnsi="Calibri" w:cs="Times New Roman"/>
          <w:color w:val="000000" w:themeColor="text1"/>
        </w:rPr>
        <w:t>.</w:t>
      </w:r>
    </w:p>
    <w:p w14:paraId="2B0A4938" w14:textId="0509A87B" w:rsidR="00F016B3" w:rsidRPr="008F3757" w:rsidRDefault="00E840F6" w:rsidP="008F3757">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 xml:space="preserve">Reklamowanie ilości i jakości asortymentu prania odbywać się będzie poprzez zapis w dokumentacji zdawczo – odbiorczej w dniu dostawy lub najpóźniej w dniu następnym. Reklamacja winna być wykonana w terminie do …….. godzin licząc od dnia przesłania zgłoszenia reklamacji, na koszt Wykonawcy. Termin rozpoznania reklamacji jakościowej będzie liczony od dnia przesłania pisma reklamacyjnego wraz z reklamowanym asortymentem prania. Zamawiający każdorazowo potwierdza usunięcie reklamacji w dokumentacji </w:t>
      </w:r>
      <w:r>
        <w:rPr>
          <w:rFonts w:ascii="Calibri" w:eastAsia="Times New Roman" w:hAnsi="Calibri" w:cs="Times New Roman"/>
        </w:rPr>
        <w:br/>
      </w:r>
      <w:r w:rsidRPr="00F33192">
        <w:rPr>
          <w:rFonts w:ascii="Calibri" w:eastAsia="Times New Roman" w:hAnsi="Calibri" w:cs="Times New Roman"/>
        </w:rPr>
        <w:t>zdawczo-odbiorczej.</w:t>
      </w:r>
    </w:p>
    <w:p w14:paraId="6A7B9E2B" w14:textId="6134360C" w:rsidR="00E840F6" w:rsidRPr="00F33192" w:rsidRDefault="00E840F6" w:rsidP="000D41D8">
      <w:pPr>
        <w:widowControl w:val="0"/>
        <w:numPr>
          <w:ilvl w:val="0"/>
          <w:numId w:val="22"/>
        </w:numPr>
        <w:tabs>
          <w:tab w:val="num" w:pos="720"/>
        </w:tabs>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Ponadto Zamawiający zastrzega sobie prawo do:</w:t>
      </w:r>
    </w:p>
    <w:p w14:paraId="35D15C74" w14:textId="77777777" w:rsidR="00E840F6" w:rsidRDefault="00E840F6" w:rsidP="000D41D8">
      <w:pPr>
        <w:widowControl w:val="0"/>
        <w:numPr>
          <w:ilvl w:val="1"/>
          <w:numId w:val="23"/>
        </w:numPr>
        <w:tabs>
          <w:tab w:val="clear" w:pos="1800"/>
        </w:tabs>
        <w:suppressAutoHyphens/>
        <w:overflowPunct w:val="0"/>
        <w:autoSpaceDE w:val="0"/>
        <w:spacing w:after="0" w:line="240" w:lineRule="auto"/>
        <w:ind w:left="709"/>
        <w:jc w:val="both"/>
        <w:textAlignment w:val="baseline"/>
        <w:rPr>
          <w:rFonts w:ascii="Calibri" w:hAnsi="Calibri"/>
        </w:rPr>
      </w:pPr>
      <w:r w:rsidRPr="00F33192">
        <w:rPr>
          <w:rFonts w:ascii="Calibri" w:eastAsia="Times New Roman" w:hAnsi="Calibri" w:cs="Times New Roman"/>
        </w:rPr>
        <w:t>w przypadku nieprawidłowości w wykonanej usłudze prania tj. bielizna brudna, niedoprana, wilgotna, Wykonawca zobowiązany jest do niezwłocznego usunięcia uchybień na koszt własny.</w:t>
      </w:r>
    </w:p>
    <w:p w14:paraId="3BD4AA87" w14:textId="6726FEF0" w:rsidR="00E840F6" w:rsidRPr="00DA53B2" w:rsidRDefault="00E840F6" w:rsidP="000D41D8">
      <w:pPr>
        <w:widowControl w:val="0"/>
        <w:numPr>
          <w:ilvl w:val="1"/>
          <w:numId w:val="23"/>
        </w:numPr>
        <w:tabs>
          <w:tab w:val="clear" w:pos="1800"/>
        </w:tabs>
        <w:suppressAutoHyphens/>
        <w:overflowPunct w:val="0"/>
        <w:autoSpaceDE w:val="0"/>
        <w:spacing w:after="0" w:line="240" w:lineRule="auto"/>
        <w:ind w:left="709"/>
        <w:jc w:val="both"/>
        <w:textAlignment w:val="baseline"/>
        <w:rPr>
          <w:rFonts w:ascii="Calibri" w:eastAsia="Times New Roman" w:hAnsi="Calibri" w:cs="Times New Roman"/>
        </w:rPr>
      </w:pPr>
      <w:r w:rsidRPr="00041B48">
        <w:rPr>
          <w:rFonts w:ascii="Calibri" w:eastAsia="Times New Roman" w:hAnsi="Calibri" w:cs="Times New Roman"/>
          <w:color w:val="00000A"/>
        </w:rPr>
        <w:t xml:space="preserve">przeprowadzania kontroli pojazdu, który </w:t>
      </w:r>
      <w:r w:rsidRPr="00041B48">
        <w:rPr>
          <w:rFonts w:ascii="Calibri" w:eastAsia="Times New Roman" w:hAnsi="Calibri" w:cs="Times New Roman"/>
        </w:rPr>
        <w:t xml:space="preserve">będzie przeznaczony do transportu bielizny szpitalnej                                             z zachowaniem wymaganej bariery higienicznej oraz ustalonych procedur i dezynfekcji środków transportu potwierdzone protokołem kontroli zgodnie z </w:t>
      </w:r>
      <w:r w:rsidRPr="0040758D">
        <w:rPr>
          <w:rFonts w:ascii="Calibri" w:eastAsia="Times New Roman" w:hAnsi="Calibri" w:cs="Times New Roman"/>
          <w:color w:val="000000" w:themeColor="text1"/>
        </w:rPr>
        <w:t xml:space="preserve">załącznikiem nr </w:t>
      </w:r>
      <w:r w:rsidR="0069435E">
        <w:rPr>
          <w:rFonts w:ascii="Calibri" w:hAnsi="Calibri"/>
          <w:color w:val="000000" w:themeColor="text1"/>
        </w:rPr>
        <w:t>4</w:t>
      </w:r>
      <w:r w:rsidRPr="0040758D">
        <w:rPr>
          <w:rFonts w:ascii="Calibri" w:eastAsia="Times New Roman" w:hAnsi="Calibri" w:cs="Times New Roman"/>
          <w:color w:val="000000" w:themeColor="text1"/>
        </w:rPr>
        <w:t xml:space="preserve"> do Umowy.</w:t>
      </w:r>
    </w:p>
    <w:p w14:paraId="689ED575" w14:textId="77777777" w:rsidR="00E840F6" w:rsidRDefault="00E840F6" w:rsidP="000D41D8">
      <w:pPr>
        <w:numPr>
          <w:ilvl w:val="0"/>
          <w:numId w:val="22"/>
        </w:numPr>
        <w:suppressAutoHyphens/>
        <w:overflowPunct w:val="0"/>
        <w:autoSpaceDE w:val="0"/>
        <w:spacing w:after="0" w:line="240" w:lineRule="auto"/>
        <w:jc w:val="both"/>
        <w:textAlignment w:val="baseline"/>
        <w:rPr>
          <w:rFonts w:ascii="Calibri" w:eastAsia="Times New Roman" w:hAnsi="Calibri" w:cs="Times New Roman"/>
        </w:rPr>
      </w:pPr>
      <w:r w:rsidRPr="00F33192">
        <w:rPr>
          <w:rFonts w:ascii="Calibri" w:eastAsia="Times New Roman" w:hAnsi="Calibri" w:cs="Times New Roman"/>
        </w:rPr>
        <w:t xml:space="preserve">Wykonawca odpowiada za wszelkie działania i zaniechania osób z których pomocą przedmiot umowy wykonuje, jak również osób, którym wykonanie przedmiotu umowy powierza jak za własne działanie </w:t>
      </w:r>
      <w:r w:rsidR="0028205C">
        <w:rPr>
          <w:rFonts w:ascii="Calibri" w:eastAsia="Times New Roman" w:hAnsi="Calibri" w:cs="Times New Roman"/>
        </w:rPr>
        <w:br/>
      </w:r>
      <w:r w:rsidRPr="00F33192">
        <w:rPr>
          <w:rFonts w:ascii="Calibri" w:eastAsia="Times New Roman" w:hAnsi="Calibri" w:cs="Times New Roman"/>
        </w:rPr>
        <w:t>lub zaniechanie.</w:t>
      </w:r>
    </w:p>
    <w:p w14:paraId="797305AD" w14:textId="77777777" w:rsidR="0069435E" w:rsidRDefault="00E840F6" w:rsidP="0069435E">
      <w:pPr>
        <w:numPr>
          <w:ilvl w:val="0"/>
          <w:numId w:val="22"/>
        </w:numPr>
        <w:suppressAutoHyphens/>
        <w:overflowPunct w:val="0"/>
        <w:autoSpaceDE w:val="0"/>
        <w:spacing w:after="0" w:line="240" w:lineRule="auto"/>
        <w:jc w:val="both"/>
        <w:textAlignment w:val="baseline"/>
        <w:rPr>
          <w:rFonts w:ascii="Calibri" w:eastAsia="Times New Roman" w:hAnsi="Calibri" w:cs="Times New Roman"/>
        </w:rPr>
      </w:pPr>
      <w:r w:rsidRPr="0071579B">
        <w:rPr>
          <w:rFonts w:ascii="Calibri" w:eastAsia="Times New Roman" w:hAnsi="Calibri" w:cs="Times New Roman"/>
        </w:rPr>
        <w:t>Wykonawca zobowiązany jest do posiadania w całym okresie trwania umowy ubezpieczenia odpowiedzialności cywilnej za szkody wyrządzone w związku z prowadzoną działalnością gospodarczą. Wykonawca jest zobowiązany do przedstawienia polisy lub innego dokumentu potwierdzającego zawarcie ubezpieczenia odpowiedzialności cywilnej na każde żądanie Zamawiającego.</w:t>
      </w:r>
    </w:p>
    <w:p w14:paraId="7F941815" w14:textId="4CADBAAE" w:rsidR="006B7712" w:rsidRPr="0069435E" w:rsidRDefault="00E840F6" w:rsidP="0069435E">
      <w:pPr>
        <w:numPr>
          <w:ilvl w:val="0"/>
          <w:numId w:val="22"/>
        </w:numPr>
        <w:suppressAutoHyphens/>
        <w:overflowPunct w:val="0"/>
        <w:autoSpaceDE w:val="0"/>
        <w:spacing w:after="0" w:line="240" w:lineRule="auto"/>
        <w:jc w:val="both"/>
        <w:textAlignment w:val="baseline"/>
        <w:rPr>
          <w:rFonts w:ascii="Calibri" w:eastAsia="Times New Roman" w:hAnsi="Calibri" w:cs="Times New Roman"/>
        </w:rPr>
      </w:pPr>
      <w:r w:rsidRPr="0069435E">
        <w:rPr>
          <w:rFonts w:ascii="Calibri" w:eastAsia="Times New Roman" w:hAnsi="Calibri" w:cs="Times New Roman"/>
        </w:rPr>
        <w:t xml:space="preserve">Nadzór nad realizacją umowy ze strony Zamawiającego pod merytorycznym nadzór sprawuje: </w:t>
      </w:r>
      <w:r w:rsidR="0069435E" w:rsidRPr="0069435E">
        <w:rPr>
          <w:rFonts w:ascii="Calibri" w:eastAsia="Times New Roman" w:hAnsi="Calibri" w:cs="Times New Roman"/>
        </w:rPr>
        <w:t>Kierownik Działu Kwatermistrzowskiego.</w:t>
      </w:r>
    </w:p>
    <w:p w14:paraId="74922CC9" w14:textId="77777777" w:rsidR="0040758D" w:rsidRDefault="0040758D" w:rsidP="00DA6AED">
      <w:pPr>
        <w:suppressAutoHyphens/>
        <w:overflowPunct w:val="0"/>
        <w:autoSpaceDE w:val="0"/>
        <w:spacing w:after="0" w:line="276" w:lineRule="auto"/>
        <w:jc w:val="center"/>
        <w:textAlignment w:val="baseline"/>
        <w:rPr>
          <w:rFonts w:ascii="Calibri" w:eastAsia="Arial Narrow" w:hAnsi="Calibri" w:cs="Calibri"/>
          <w:b/>
          <w:lang w:eastAsia="zh-CN"/>
        </w:rPr>
      </w:pPr>
    </w:p>
    <w:p w14:paraId="6EC40A29" w14:textId="6F6CE732" w:rsidR="004D7193" w:rsidRPr="00C93A8A" w:rsidRDefault="00183661" w:rsidP="00DA6AED">
      <w:pPr>
        <w:suppressAutoHyphens/>
        <w:overflowPunct w:val="0"/>
        <w:autoSpaceDE w:val="0"/>
        <w:spacing w:after="0" w:line="276" w:lineRule="auto"/>
        <w:jc w:val="center"/>
        <w:textAlignment w:val="baseline"/>
        <w:rPr>
          <w:rFonts w:ascii="Calibri" w:eastAsia="Times New Roman" w:hAnsi="Calibri" w:cs="Calibri"/>
          <w:b/>
          <w:lang w:eastAsia="zh-CN"/>
        </w:rPr>
      </w:pPr>
      <w:r w:rsidRPr="00C93A8A">
        <w:rPr>
          <w:rFonts w:ascii="Calibri" w:eastAsia="Arial Narrow" w:hAnsi="Calibri" w:cs="Calibri"/>
          <w:b/>
          <w:lang w:eastAsia="zh-CN"/>
        </w:rPr>
        <w:t>§</w:t>
      </w:r>
      <w:r w:rsidRPr="00C93A8A">
        <w:rPr>
          <w:rFonts w:ascii="Calibri" w:eastAsia="Times New Roman" w:hAnsi="Calibri" w:cs="Calibri"/>
          <w:b/>
          <w:lang w:eastAsia="zh-CN"/>
        </w:rPr>
        <w:t>5</w:t>
      </w:r>
    </w:p>
    <w:p w14:paraId="725AE4C1" w14:textId="1FC66DC3" w:rsidR="00327CE5" w:rsidRPr="00327CE5" w:rsidRDefault="00183661" w:rsidP="00327CE5">
      <w:pPr>
        <w:numPr>
          <w:ilvl w:val="0"/>
          <w:numId w:val="25"/>
        </w:numPr>
        <w:overflowPunct w:val="0"/>
        <w:autoSpaceDE w:val="0"/>
        <w:autoSpaceDN w:val="0"/>
        <w:adjustRightInd w:val="0"/>
        <w:spacing w:after="0" w:line="240" w:lineRule="auto"/>
        <w:jc w:val="both"/>
        <w:textAlignment w:val="baseline"/>
        <w:rPr>
          <w:rFonts w:ascii="Calibri" w:hAnsi="Calibri"/>
        </w:rPr>
      </w:pPr>
      <w:r w:rsidRPr="00C93A8A">
        <w:rPr>
          <w:rFonts w:ascii="Calibri" w:hAnsi="Calibri"/>
        </w:rPr>
        <w:t>Maksymalna wartość zamówienia wynosi: …...................... brutto (słownie: ….......................... złotych</w:t>
      </w:r>
      <w:r w:rsidR="00327CE5">
        <w:rPr>
          <w:rFonts w:ascii="Calibri" w:hAnsi="Calibri"/>
        </w:rPr>
        <w:t xml:space="preserve">),                      </w:t>
      </w:r>
      <w:r w:rsidR="00327CE5" w:rsidRPr="00327CE5">
        <w:rPr>
          <w:rFonts w:ascii="Calibri" w:hAnsi="Calibri"/>
        </w:rPr>
        <w:t>w tym .......... zł netto oraz  podatek od towarów i usług według obowiązującej stawki ……% w wysokości …………złotych.</w:t>
      </w:r>
    </w:p>
    <w:p w14:paraId="36978EC2" w14:textId="0180A6AC" w:rsidR="00327CE5" w:rsidRDefault="00327CE5" w:rsidP="00327CE5">
      <w:pPr>
        <w:pStyle w:val="Akapitzlist"/>
        <w:numPr>
          <w:ilvl w:val="0"/>
          <w:numId w:val="25"/>
        </w:numPr>
        <w:rPr>
          <w:rFonts w:ascii="Calibri" w:eastAsiaTheme="minorHAnsi" w:hAnsi="Calibri" w:cstheme="minorBidi"/>
          <w:sz w:val="22"/>
          <w:szCs w:val="22"/>
          <w:lang w:eastAsia="en-US"/>
        </w:rPr>
      </w:pPr>
      <w:r w:rsidRPr="00327CE5">
        <w:rPr>
          <w:rFonts w:ascii="Calibri" w:eastAsiaTheme="minorHAnsi" w:hAnsi="Calibri" w:cstheme="minorBidi"/>
          <w:sz w:val="22"/>
          <w:szCs w:val="22"/>
          <w:lang w:eastAsia="en-US"/>
        </w:rPr>
        <w:t>Cena jednostkowa netto za 1 kg wypranego prania</w:t>
      </w:r>
      <w:r>
        <w:rPr>
          <w:rFonts w:ascii="Calibri" w:eastAsiaTheme="minorHAnsi" w:hAnsi="Calibri" w:cstheme="minorBidi"/>
          <w:sz w:val="22"/>
          <w:szCs w:val="22"/>
          <w:lang w:eastAsia="en-US"/>
        </w:rPr>
        <w:t xml:space="preserve"> </w:t>
      </w:r>
      <w:r w:rsidRPr="00327CE5">
        <w:rPr>
          <w:rFonts w:ascii="Calibri" w:eastAsiaTheme="minorHAnsi" w:hAnsi="Calibri" w:cstheme="minorBidi"/>
          <w:sz w:val="22"/>
          <w:szCs w:val="22"/>
          <w:lang w:eastAsia="en-US"/>
        </w:rPr>
        <w:t>wynosi …………zł</w:t>
      </w:r>
      <w:r w:rsidR="008F3757">
        <w:rPr>
          <w:rFonts w:ascii="Calibri" w:eastAsiaTheme="minorHAnsi" w:hAnsi="Calibri" w:cstheme="minorBidi"/>
          <w:sz w:val="22"/>
          <w:szCs w:val="22"/>
          <w:lang w:eastAsia="en-US"/>
        </w:rPr>
        <w:t xml:space="preserve"> – pozycja 1</w:t>
      </w:r>
    </w:p>
    <w:p w14:paraId="05E2931C" w14:textId="240A509E" w:rsidR="008F3757" w:rsidRDefault="008F3757" w:rsidP="008F3757">
      <w:pPr>
        <w:pStyle w:val="Akapitzlist"/>
        <w:ind w:left="360"/>
        <w:rPr>
          <w:rFonts w:ascii="Calibri" w:eastAsiaTheme="minorHAnsi" w:hAnsi="Calibri" w:cstheme="minorBidi"/>
          <w:sz w:val="22"/>
          <w:szCs w:val="22"/>
          <w:lang w:eastAsia="en-US"/>
        </w:rPr>
      </w:pPr>
      <w:r w:rsidRPr="00327CE5">
        <w:rPr>
          <w:rFonts w:ascii="Calibri" w:eastAsiaTheme="minorHAnsi" w:hAnsi="Calibri" w:cstheme="minorBidi"/>
          <w:sz w:val="22"/>
          <w:szCs w:val="22"/>
          <w:lang w:eastAsia="en-US"/>
        </w:rPr>
        <w:t>Cena jednostkowa netto za 1 kg wypranego prania</w:t>
      </w:r>
      <w:r>
        <w:rPr>
          <w:rFonts w:ascii="Calibri" w:eastAsiaTheme="minorHAnsi" w:hAnsi="Calibri" w:cstheme="minorBidi"/>
          <w:sz w:val="22"/>
          <w:szCs w:val="22"/>
          <w:lang w:eastAsia="en-US"/>
        </w:rPr>
        <w:t xml:space="preserve"> </w:t>
      </w:r>
      <w:r w:rsidRPr="00327CE5">
        <w:rPr>
          <w:rFonts w:ascii="Calibri" w:eastAsiaTheme="minorHAnsi" w:hAnsi="Calibri" w:cstheme="minorBidi"/>
          <w:sz w:val="22"/>
          <w:szCs w:val="22"/>
          <w:lang w:eastAsia="en-US"/>
        </w:rPr>
        <w:t>wynosi …………zł</w:t>
      </w:r>
      <w:r>
        <w:rPr>
          <w:rFonts w:ascii="Calibri" w:eastAsiaTheme="minorHAnsi" w:hAnsi="Calibri" w:cstheme="minorBidi"/>
          <w:sz w:val="22"/>
          <w:szCs w:val="22"/>
          <w:lang w:eastAsia="en-US"/>
        </w:rPr>
        <w:t xml:space="preserve"> – pozycja 2</w:t>
      </w:r>
    </w:p>
    <w:p w14:paraId="0ACD6176" w14:textId="60ECEDD9" w:rsidR="00183661" w:rsidRPr="00327CE5" w:rsidRDefault="00183661" w:rsidP="00327CE5">
      <w:pPr>
        <w:numPr>
          <w:ilvl w:val="0"/>
          <w:numId w:val="25"/>
        </w:numPr>
        <w:overflowPunct w:val="0"/>
        <w:autoSpaceDE w:val="0"/>
        <w:autoSpaceDN w:val="0"/>
        <w:adjustRightInd w:val="0"/>
        <w:spacing w:after="0" w:line="240" w:lineRule="auto"/>
        <w:ind w:left="357" w:hanging="357"/>
        <w:jc w:val="both"/>
        <w:textAlignment w:val="baseline"/>
        <w:rPr>
          <w:rFonts w:ascii="Calibri" w:hAnsi="Calibri"/>
        </w:rPr>
      </w:pPr>
      <w:r w:rsidRPr="00327CE5">
        <w:rPr>
          <w:rFonts w:ascii="Calibri" w:hAnsi="Calibri"/>
        </w:rPr>
        <w:t xml:space="preserve">Zamawiający zapłaci Wykonawcy  wynagrodzenie  za  każdy  miesięczny  okres  świadczenia usług, </w:t>
      </w:r>
      <w:r w:rsidR="006B7712" w:rsidRPr="00327CE5">
        <w:rPr>
          <w:rFonts w:ascii="Calibri" w:hAnsi="Calibri"/>
        </w:rPr>
        <w:t xml:space="preserve">                        </w:t>
      </w:r>
      <w:r w:rsidRPr="00327CE5">
        <w:rPr>
          <w:rFonts w:ascii="Calibri" w:hAnsi="Calibri"/>
        </w:rPr>
        <w:t>na podstawie faktury VAT wystawionej w oparciu o zatwierdzoną obustronnie dokumentację zdawczo - odbiorczą i uzgodnioną cenę jednostkową netto prania czystego. Podane ilości prania mogą ulec zmniejszeniu.</w:t>
      </w:r>
    </w:p>
    <w:p w14:paraId="0420965B" w14:textId="77777777" w:rsidR="00183661" w:rsidRPr="00C93A8A" w:rsidRDefault="00183661" w:rsidP="00327CE5">
      <w:pPr>
        <w:numPr>
          <w:ilvl w:val="0"/>
          <w:numId w:val="25"/>
        </w:numPr>
        <w:overflowPunct w:val="0"/>
        <w:autoSpaceDE w:val="0"/>
        <w:autoSpaceDN w:val="0"/>
        <w:adjustRightInd w:val="0"/>
        <w:spacing w:after="0" w:line="240" w:lineRule="auto"/>
        <w:ind w:left="357" w:hanging="357"/>
        <w:jc w:val="both"/>
        <w:textAlignment w:val="baseline"/>
        <w:rPr>
          <w:rFonts w:ascii="Calibri" w:hAnsi="Calibri"/>
        </w:rPr>
      </w:pPr>
      <w:r w:rsidRPr="00C93A8A">
        <w:rPr>
          <w:rFonts w:ascii="Calibri" w:hAnsi="Calibri"/>
        </w:rPr>
        <w:t>Uzgodnione ceny jednostkowe netto przedmiotu zamówienia zawiera załącznik nr 1 do Umowy.</w:t>
      </w:r>
    </w:p>
    <w:p w14:paraId="7134D428" w14:textId="7F067547" w:rsidR="00183661" w:rsidRPr="00327CE5" w:rsidRDefault="00183661" w:rsidP="00327CE5">
      <w:pPr>
        <w:numPr>
          <w:ilvl w:val="0"/>
          <w:numId w:val="25"/>
        </w:numPr>
        <w:overflowPunct w:val="0"/>
        <w:autoSpaceDE w:val="0"/>
        <w:autoSpaceDN w:val="0"/>
        <w:adjustRightInd w:val="0"/>
        <w:spacing w:after="0" w:line="240" w:lineRule="auto"/>
        <w:ind w:left="357" w:hanging="357"/>
        <w:jc w:val="both"/>
        <w:textAlignment w:val="baseline"/>
        <w:rPr>
          <w:rFonts w:ascii="Calibri" w:hAnsi="Calibri"/>
        </w:rPr>
      </w:pPr>
      <w:r w:rsidRPr="00327CE5">
        <w:rPr>
          <w:rFonts w:ascii="Calibri" w:hAnsi="Calibri"/>
        </w:rPr>
        <w:t>Wykonawca gwarantuje niepodwyższenie cen jednostkowych netto przez cały okres obowiązywania umowy</w:t>
      </w:r>
      <w:r w:rsidR="00327CE5" w:rsidRPr="00327CE5">
        <w:rPr>
          <w:rFonts w:ascii="Calibri" w:hAnsi="Calibri"/>
        </w:rPr>
        <w:t xml:space="preserve"> z</w:t>
      </w:r>
      <w:r w:rsidR="00327CE5">
        <w:rPr>
          <w:rFonts w:ascii="Calibri" w:hAnsi="Calibri"/>
        </w:rPr>
        <w:t xml:space="preserve">a </w:t>
      </w:r>
      <w:r w:rsidR="00327CE5" w:rsidRPr="00327CE5">
        <w:rPr>
          <w:rFonts w:ascii="Calibri" w:hAnsi="Calibri"/>
        </w:rPr>
        <w:t xml:space="preserve">wyjątkiem przypadków określonych w niniejszej umowie. </w:t>
      </w:r>
    </w:p>
    <w:p w14:paraId="510F8010" w14:textId="4D339315" w:rsidR="00D264FA" w:rsidRPr="00AB2136" w:rsidRDefault="00183661" w:rsidP="000D41D8">
      <w:pPr>
        <w:widowControl w:val="0"/>
        <w:numPr>
          <w:ilvl w:val="0"/>
          <w:numId w:val="25"/>
        </w:numPr>
        <w:suppressAutoHyphens/>
        <w:overflowPunct w:val="0"/>
        <w:autoSpaceDE w:val="0"/>
        <w:spacing w:after="0" w:line="240" w:lineRule="auto"/>
        <w:ind w:left="357" w:hanging="357"/>
        <w:jc w:val="both"/>
        <w:textAlignment w:val="baseline"/>
        <w:rPr>
          <w:rFonts w:ascii="Calibri" w:hAnsi="Calibri"/>
        </w:rPr>
      </w:pPr>
      <w:r w:rsidRPr="00C93A8A">
        <w:rPr>
          <w:rFonts w:ascii="Calibri" w:hAnsi="Calibri"/>
        </w:rPr>
        <w:t xml:space="preserve"> Obniżenie cen jednostkowych netto przez Wykonawcę może nastąpić w każdym czasie.</w:t>
      </w:r>
    </w:p>
    <w:p w14:paraId="5AB0B922" w14:textId="1C4A651B" w:rsidR="00C93A8A" w:rsidRPr="00C93A8A" w:rsidRDefault="00183661" w:rsidP="000D41D8">
      <w:pPr>
        <w:widowControl w:val="0"/>
        <w:numPr>
          <w:ilvl w:val="0"/>
          <w:numId w:val="25"/>
        </w:numPr>
        <w:suppressAutoHyphens/>
        <w:overflowPunct w:val="0"/>
        <w:autoSpaceDE w:val="0"/>
        <w:spacing w:after="0" w:line="240" w:lineRule="auto"/>
        <w:ind w:left="357" w:hanging="357"/>
        <w:jc w:val="both"/>
        <w:textAlignment w:val="baseline"/>
        <w:rPr>
          <w:rFonts w:ascii="Calibri" w:hAnsi="Calibri"/>
        </w:rPr>
      </w:pPr>
      <w:r w:rsidRPr="00C93A8A">
        <w:rPr>
          <w:rFonts w:ascii="Calibri" w:hAnsi="Calibri"/>
        </w:rPr>
        <w:t xml:space="preserve"> Zamawiający zobowiązany jest do zapłaty należności za wykonaną usługę wg cen określonych </w:t>
      </w:r>
      <w:r w:rsidR="00C93A8A">
        <w:rPr>
          <w:rFonts w:ascii="Calibri" w:hAnsi="Calibri"/>
        </w:rPr>
        <w:br/>
        <w:t xml:space="preserve">w załączniku </w:t>
      </w:r>
      <w:r w:rsidRPr="00C93A8A">
        <w:rPr>
          <w:rFonts w:ascii="Calibri" w:hAnsi="Calibri"/>
        </w:rPr>
        <w:t xml:space="preserve">nr 1 do Umowy, w terminie </w:t>
      </w:r>
      <w:r w:rsidR="00D11292" w:rsidRPr="00C93A8A">
        <w:rPr>
          <w:rFonts w:ascii="Calibri" w:hAnsi="Calibri"/>
        </w:rPr>
        <w:t>3</w:t>
      </w:r>
      <w:r w:rsidRPr="00C93A8A">
        <w:rPr>
          <w:rFonts w:ascii="Calibri" w:hAnsi="Calibri"/>
        </w:rPr>
        <w:t>0 dni od daty doręczenia prawidłowo pod względem merytorycznym i formalnym wraz ze wskazaniem numeru umowy, wy</w:t>
      </w:r>
      <w:r w:rsidR="00C93A8A" w:rsidRPr="00C93A8A">
        <w:rPr>
          <w:rFonts w:ascii="Calibri" w:hAnsi="Calibri"/>
        </w:rPr>
        <w:t xml:space="preserve">stawionej faktury Zamawiającemu </w:t>
      </w:r>
      <w:r w:rsidR="00C93A8A">
        <w:rPr>
          <w:rFonts w:ascii="Calibri" w:hAnsi="Calibri"/>
        </w:rPr>
        <w:br/>
      </w:r>
      <w:r w:rsidR="00C93A8A" w:rsidRPr="00C93A8A">
        <w:rPr>
          <w:rFonts w:ascii="Calibri" w:hAnsi="Calibri"/>
        </w:rPr>
        <w:t xml:space="preserve">lub przesłanej na adres e-mail: </w:t>
      </w:r>
      <w:hyperlink r:id="rId9" w:history="1">
        <w:r w:rsidR="0069435E" w:rsidRPr="00C7251E">
          <w:rPr>
            <w:rStyle w:val="Hipercze"/>
            <w:rFonts w:ascii="Calibri" w:hAnsi="Calibri"/>
          </w:rPr>
          <w:t>dkw_bytom@sw.gov.pl</w:t>
        </w:r>
      </w:hyperlink>
      <w:r w:rsidR="0069435E">
        <w:rPr>
          <w:rFonts w:ascii="Calibri" w:hAnsi="Calibri"/>
        </w:rPr>
        <w:t xml:space="preserve"> </w:t>
      </w:r>
      <w:r w:rsidR="00AB2136" w:rsidRPr="00AB2136">
        <w:rPr>
          <w:rFonts w:ascii="Calibri" w:hAnsi="Calibri"/>
        </w:rPr>
        <w:t xml:space="preserve">bądź dostarczonej w sposób wskazany w § </w:t>
      </w:r>
      <w:r w:rsidR="00AB2136">
        <w:rPr>
          <w:rFonts w:ascii="Calibri" w:hAnsi="Calibri"/>
        </w:rPr>
        <w:t>5</w:t>
      </w:r>
      <w:r w:rsidR="00AB2136" w:rsidRPr="00AB2136">
        <w:rPr>
          <w:rFonts w:ascii="Calibri" w:hAnsi="Calibri"/>
        </w:rPr>
        <w:t xml:space="preserve"> ust. </w:t>
      </w:r>
      <w:r w:rsidR="00327CE5">
        <w:rPr>
          <w:rFonts w:ascii="Calibri" w:hAnsi="Calibri"/>
        </w:rPr>
        <w:t>10</w:t>
      </w:r>
      <w:r w:rsidR="00AB2136" w:rsidRPr="00AB2136">
        <w:rPr>
          <w:rFonts w:ascii="Calibri" w:hAnsi="Calibri"/>
        </w:rPr>
        <w:t>.</w:t>
      </w:r>
    </w:p>
    <w:p w14:paraId="48BB2697" w14:textId="77777777" w:rsidR="00183661" w:rsidRPr="00C93A8A" w:rsidRDefault="00183661" w:rsidP="000D41D8">
      <w:pPr>
        <w:widowControl w:val="0"/>
        <w:numPr>
          <w:ilvl w:val="0"/>
          <w:numId w:val="25"/>
        </w:numPr>
        <w:suppressAutoHyphens/>
        <w:overflowPunct w:val="0"/>
        <w:autoSpaceDE w:val="0"/>
        <w:spacing w:after="0" w:line="240" w:lineRule="auto"/>
        <w:ind w:left="357" w:hanging="357"/>
        <w:jc w:val="both"/>
        <w:textAlignment w:val="baseline"/>
        <w:rPr>
          <w:rFonts w:ascii="Calibri" w:hAnsi="Calibri"/>
        </w:rPr>
      </w:pPr>
      <w:r w:rsidRPr="00C93A8A">
        <w:rPr>
          <w:rFonts w:ascii="Calibri" w:hAnsi="Calibri"/>
          <w:bCs/>
        </w:rPr>
        <w:t xml:space="preserve"> Zapłata nastąpi przelewem </w:t>
      </w:r>
      <w:r w:rsidRPr="00C93A8A">
        <w:rPr>
          <w:rFonts w:ascii="Calibri" w:hAnsi="Calibri"/>
        </w:rPr>
        <w:t>na rachunek bankowy Wykonawcy wskazany na fakturze.</w:t>
      </w:r>
    </w:p>
    <w:p w14:paraId="5FC34155" w14:textId="0434F5F1" w:rsidR="00DB1D62" w:rsidRPr="00D150BA" w:rsidRDefault="00DB1D62" w:rsidP="00DB1D62">
      <w:pPr>
        <w:numPr>
          <w:ilvl w:val="0"/>
          <w:numId w:val="25"/>
        </w:numPr>
        <w:overflowPunct w:val="0"/>
        <w:autoSpaceDE w:val="0"/>
        <w:autoSpaceDN w:val="0"/>
        <w:adjustRightInd w:val="0"/>
        <w:spacing w:after="0" w:line="240" w:lineRule="auto"/>
        <w:jc w:val="both"/>
        <w:textAlignment w:val="baseline"/>
        <w:rPr>
          <w:rFonts w:cstheme="minorHAnsi"/>
          <w:bCs/>
        </w:rPr>
      </w:pPr>
      <w:r w:rsidRPr="00D150BA">
        <w:rPr>
          <w:rFonts w:cstheme="minorHAnsi"/>
          <w:bCs/>
        </w:rPr>
        <w:t xml:space="preserve">Wykonawca zobowiązany jest do wystawiania faktur wyłącznie za pośrednictwem Krajowego Systemu e-Faktur (KSeF) od dnia, w którym – zgodnie z obowiązującymi przepisami prawa – powstanie wobec niego obowiązek wystawiania </w:t>
      </w:r>
      <w:r w:rsidRPr="00D150BA">
        <w:rPr>
          <w:rFonts w:cstheme="minorHAnsi"/>
          <w:bCs/>
          <w:color w:val="000000"/>
        </w:rPr>
        <w:t>ustrukturyzowanych faktur za pośrednictwem systemu</w:t>
      </w:r>
      <w:r w:rsidRPr="00D150BA">
        <w:rPr>
          <w:rFonts w:cstheme="minorHAnsi"/>
          <w:bCs/>
        </w:rPr>
        <w:t xml:space="preserve"> KSeF. Od tego dnia Zamawiający nie będzie przyjmował faktur wystawionych z naruszeniem obowiązujących w tym zakresie przepisów.</w:t>
      </w:r>
    </w:p>
    <w:p w14:paraId="60AE3105" w14:textId="3F0ECAC7" w:rsidR="00DB1D62" w:rsidRPr="00D150BA" w:rsidRDefault="00DB1D62" w:rsidP="00DB1D62">
      <w:pPr>
        <w:numPr>
          <w:ilvl w:val="0"/>
          <w:numId w:val="25"/>
        </w:numPr>
        <w:overflowPunct w:val="0"/>
        <w:autoSpaceDE w:val="0"/>
        <w:autoSpaceDN w:val="0"/>
        <w:adjustRightInd w:val="0"/>
        <w:spacing w:after="0" w:line="240" w:lineRule="auto"/>
        <w:jc w:val="both"/>
        <w:textAlignment w:val="baseline"/>
        <w:rPr>
          <w:rFonts w:cstheme="minorHAnsi"/>
          <w:bCs/>
        </w:rPr>
      </w:pPr>
      <w:r w:rsidRPr="00D150BA">
        <w:rPr>
          <w:rFonts w:cstheme="minorHAnsi"/>
          <w:bCs/>
        </w:rPr>
        <w:t xml:space="preserve">Z dniem powstania wobec danego Wykonawcy obowiązku wystawiania faktur za pośrednictwem KSeF, postanowienia dotyczące dostarczania/przesyłania faktur, o których mowa w § 5 ust. </w:t>
      </w:r>
      <w:r>
        <w:rPr>
          <w:rFonts w:cstheme="minorHAnsi"/>
          <w:bCs/>
        </w:rPr>
        <w:t>3</w:t>
      </w:r>
      <w:r w:rsidRPr="00D150BA">
        <w:rPr>
          <w:rFonts w:cstheme="minorHAnsi"/>
          <w:bCs/>
        </w:rPr>
        <w:t xml:space="preserve"> oraz </w:t>
      </w:r>
      <w:r>
        <w:rPr>
          <w:rFonts w:cstheme="minorHAnsi"/>
          <w:bCs/>
        </w:rPr>
        <w:t>12</w:t>
      </w:r>
      <w:r w:rsidRPr="00D150BA">
        <w:rPr>
          <w:rFonts w:cstheme="minorHAnsi"/>
          <w:bCs/>
        </w:rPr>
        <w:t xml:space="preserve"> niniejszej umowy, nie mają do niego zastosowania.</w:t>
      </w:r>
    </w:p>
    <w:p w14:paraId="3D9E8922" w14:textId="77777777" w:rsidR="00D84E94" w:rsidRDefault="00D84E94">
      <w:pPr>
        <w:rPr>
          <w:rFonts w:ascii="Calibri" w:hAnsi="Calibri" w:cs="Calibri"/>
        </w:rPr>
      </w:pPr>
      <w:r>
        <w:rPr>
          <w:rFonts w:ascii="Calibri" w:hAnsi="Calibri" w:cs="Calibri"/>
        </w:rPr>
        <w:br w:type="page"/>
      </w:r>
    </w:p>
    <w:p w14:paraId="6869E4EC" w14:textId="6DB80A8A" w:rsidR="00DB1D62" w:rsidRPr="00D84E94" w:rsidRDefault="00183661" w:rsidP="00D84E94">
      <w:pPr>
        <w:widowControl w:val="0"/>
        <w:numPr>
          <w:ilvl w:val="0"/>
          <w:numId w:val="25"/>
        </w:numPr>
        <w:suppressAutoHyphens/>
        <w:overflowPunct w:val="0"/>
        <w:autoSpaceDE w:val="0"/>
        <w:spacing w:after="0" w:line="240" w:lineRule="auto"/>
        <w:ind w:left="357" w:hanging="357"/>
        <w:jc w:val="both"/>
        <w:textAlignment w:val="baseline"/>
        <w:rPr>
          <w:rFonts w:ascii="Calibri" w:hAnsi="Calibri"/>
        </w:rPr>
      </w:pPr>
      <w:r w:rsidRPr="00C93A8A">
        <w:rPr>
          <w:rFonts w:ascii="Calibri" w:hAnsi="Calibri" w:cs="Calibri"/>
        </w:rPr>
        <w:lastRenderedPageBreak/>
        <w:t>Wykonawca zobowiązuje się, że podawany na stosownej fakturze VAT numer rachunku bankowego będzie rachunkiem ujawnionym w wykazie podmiotów prowadzonym przez Szefa Krajowej Administracji Skarbowej (na tzw. „białej liście”). Zamawiający może odmówić zapłaty na rachunek nie ujawniony w ww. wykazie podmiotów, a Wykonawca nie będzie uprawniony do dochodzenia odsetek. Wykonawca ponosi odpowiedzialność odszkodowawczą względem Zamawiającego w przypadku: podania na fakturze rachunku bankowego nieujawnionego w ww. wykazie podmiotów i uiszczenia przez Zamawiającego płatności na taki rachunek.</w:t>
      </w:r>
    </w:p>
    <w:p w14:paraId="5D113038" w14:textId="0D21E564" w:rsidR="00C93A8A" w:rsidRPr="00C93A8A" w:rsidRDefault="00C93A8A" w:rsidP="000D41D8">
      <w:pPr>
        <w:numPr>
          <w:ilvl w:val="0"/>
          <w:numId w:val="25"/>
        </w:numPr>
        <w:tabs>
          <w:tab w:val="num" w:pos="426"/>
        </w:tabs>
        <w:suppressAutoHyphens/>
        <w:overflowPunct w:val="0"/>
        <w:autoSpaceDE w:val="0"/>
        <w:spacing w:after="0" w:line="240" w:lineRule="auto"/>
        <w:jc w:val="both"/>
        <w:textAlignment w:val="baseline"/>
        <w:rPr>
          <w:rFonts w:ascii="Calibri" w:eastAsia="Times New Roman" w:hAnsi="Calibri" w:cs="Times New Roman"/>
          <w:lang w:eastAsia="ar-SA"/>
        </w:rPr>
      </w:pPr>
      <w:r w:rsidRPr="00C93A8A">
        <w:rPr>
          <w:rFonts w:ascii="Calibri" w:eastAsia="Times New Roman" w:hAnsi="Calibri" w:cs="Times New Roman"/>
          <w:lang w:eastAsia="ar-SA"/>
        </w:rPr>
        <w:t xml:space="preserve">Wykonawca ma możliwość przesłania drogą elektroniczną ustrukturyzowanej faktury elektronicznej                      w rozumieniu ustawy z dnia 9 listopada 2018 r. o elektronicznym fakturowaniu w zamówieniach publicznych, koncesjach na roboty budowlane lub usługi oraz partnerstwie publiczno-prywatnym  (tj. Dz. U. z 2020 r. </w:t>
      </w:r>
      <w:r w:rsidRPr="00C93A8A">
        <w:rPr>
          <w:rFonts w:ascii="Calibri" w:eastAsia="Times New Roman" w:hAnsi="Calibri" w:cs="Times New Roman"/>
          <w:lang w:eastAsia="ar-SA"/>
        </w:rPr>
        <w:br/>
        <w:t xml:space="preserve">poz. 1666 z późn. zm.). W przypadku wyboru możliwości przesłania ustrukturyzowanej faktury elektronicznej Wykonawca będzie korzystał z platformy, o której mowa w tej ustawie (Platforma Elektronicznego Fakturowania na stronie internetowej </w:t>
      </w:r>
      <w:hyperlink r:id="rId10" w:history="1">
        <w:r w:rsidRPr="00C93A8A">
          <w:rPr>
            <w:rFonts w:ascii="Calibri" w:eastAsia="Times New Roman" w:hAnsi="Calibri" w:cs="Times New Roman"/>
            <w:u w:val="single"/>
            <w:lang w:eastAsia="ar-SA"/>
          </w:rPr>
          <w:t>https://efaktura.gov.pl</w:t>
        </w:r>
      </w:hyperlink>
      <w:r w:rsidRPr="00C93A8A">
        <w:rPr>
          <w:rFonts w:ascii="Calibri" w:eastAsia="Times New Roman" w:hAnsi="Calibri" w:cs="Times New Roman"/>
          <w:lang w:eastAsia="ar-SA"/>
        </w:rPr>
        <w:t>).</w:t>
      </w:r>
    </w:p>
    <w:p w14:paraId="7986651F" w14:textId="77777777" w:rsidR="00AB2136" w:rsidRPr="00315F09" w:rsidRDefault="00AB2136" w:rsidP="000D41D8">
      <w:pPr>
        <w:numPr>
          <w:ilvl w:val="0"/>
          <w:numId w:val="25"/>
        </w:numPr>
        <w:spacing w:after="0" w:line="240" w:lineRule="auto"/>
        <w:jc w:val="both"/>
        <w:rPr>
          <w:rFonts w:ascii="Calibri" w:hAnsi="Calibri" w:cs="Arial"/>
        </w:rPr>
      </w:pPr>
      <w:r w:rsidRPr="00315F09">
        <w:rPr>
          <w:rFonts w:ascii="Calibri" w:hAnsi="Calibri"/>
        </w:rPr>
        <w:t>Zwłoka w zapłacie należności za wykonanie usługi nie upoważnia Wykonawcy do wstrzymania od dalszej realizacji umowy chyba, że zwłoka w zapłacie należności przekracza 30 dni.</w:t>
      </w:r>
    </w:p>
    <w:p w14:paraId="33E253EB" w14:textId="77777777" w:rsidR="00AB2136" w:rsidRPr="00315F09" w:rsidRDefault="00AB2136" w:rsidP="000D41D8">
      <w:pPr>
        <w:numPr>
          <w:ilvl w:val="0"/>
          <w:numId w:val="25"/>
        </w:numPr>
        <w:spacing w:after="0" w:line="240" w:lineRule="auto"/>
        <w:jc w:val="both"/>
        <w:rPr>
          <w:rFonts w:ascii="Calibri" w:hAnsi="Calibri" w:cs="Arial"/>
        </w:rPr>
      </w:pPr>
      <w:r>
        <w:rPr>
          <w:rFonts w:ascii="Calibri" w:hAnsi="Calibri" w:cs="Arial"/>
        </w:rPr>
        <w:t>J</w:t>
      </w:r>
      <w:r w:rsidRPr="00315F09">
        <w:rPr>
          <w:rFonts w:ascii="Calibri" w:hAnsi="Calibri"/>
          <w:bCs/>
        </w:rPr>
        <w:t xml:space="preserve">ako dzień zapłaty faktury przyjmuje się datę obciążenia rachunku bankowego Zamawiającego. </w:t>
      </w:r>
    </w:p>
    <w:p w14:paraId="0CBA2961" w14:textId="77777777" w:rsidR="00AB2136" w:rsidRPr="00AB2136" w:rsidRDefault="00AB2136" w:rsidP="000D41D8">
      <w:pPr>
        <w:numPr>
          <w:ilvl w:val="0"/>
          <w:numId w:val="25"/>
        </w:numPr>
        <w:spacing w:after="0" w:line="240" w:lineRule="auto"/>
        <w:jc w:val="both"/>
        <w:rPr>
          <w:rFonts w:ascii="Calibri" w:hAnsi="Calibri" w:cs="Arial"/>
        </w:rPr>
      </w:pPr>
      <w:r w:rsidRPr="00315F09">
        <w:rPr>
          <w:rFonts w:ascii="Calibri" w:hAnsi="Calibri"/>
          <w:bCs/>
        </w:rPr>
        <w:t>Jeżeli dzień zapłaty wypada w sobotę lub dzień wolny od pracy (tj. dni ustawowo wolne od pracy),                          to wymagalność przesuwa się na najbliższy dzień roboczy.</w:t>
      </w:r>
    </w:p>
    <w:p w14:paraId="21CD7484" w14:textId="77777777" w:rsidR="0069435E" w:rsidRDefault="0069435E" w:rsidP="0069435E">
      <w:pPr>
        <w:numPr>
          <w:ilvl w:val="0"/>
          <w:numId w:val="25"/>
        </w:numPr>
        <w:overflowPunct w:val="0"/>
        <w:autoSpaceDE w:val="0"/>
        <w:autoSpaceDN w:val="0"/>
        <w:adjustRightInd w:val="0"/>
        <w:spacing w:after="0" w:line="240" w:lineRule="auto"/>
        <w:jc w:val="both"/>
        <w:textAlignment w:val="baseline"/>
        <w:rPr>
          <w:rFonts w:ascii="Calibri" w:hAnsi="Calibri"/>
        </w:rPr>
      </w:pPr>
      <w:r w:rsidRPr="00346C83">
        <w:rPr>
          <w:rFonts w:ascii="Calibri" w:hAnsi="Calibri"/>
        </w:rPr>
        <w:t xml:space="preserve">Zamawiający oświadcza, że jest podatnikiem podatku VAT o numerze NIP: </w:t>
      </w:r>
      <w:r w:rsidRPr="00DA1035">
        <w:rPr>
          <w:rFonts w:ascii="Calibri" w:hAnsi="Calibri" w:cs="Calibri"/>
        </w:rPr>
        <w:t>6262188083</w:t>
      </w:r>
      <w:r w:rsidRPr="00346C83">
        <w:rPr>
          <w:rFonts w:ascii="Calibri" w:hAnsi="Calibri"/>
        </w:rPr>
        <w:t xml:space="preserve">.  </w:t>
      </w:r>
    </w:p>
    <w:p w14:paraId="70779B70" w14:textId="77777777" w:rsidR="00DB1D62" w:rsidRDefault="00DB1D62" w:rsidP="00DB1D62">
      <w:pPr>
        <w:overflowPunct w:val="0"/>
        <w:autoSpaceDE w:val="0"/>
        <w:autoSpaceDN w:val="0"/>
        <w:adjustRightInd w:val="0"/>
        <w:spacing w:after="0" w:line="240" w:lineRule="auto"/>
        <w:ind w:left="360"/>
        <w:jc w:val="both"/>
        <w:textAlignment w:val="baseline"/>
        <w:rPr>
          <w:rFonts w:ascii="Calibri" w:hAnsi="Calibri"/>
        </w:rPr>
      </w:pPr>
    </w:p>
    <w:p w14:paraId="171F4D2C" w14:textId="25BF8803" w:rsidR="00FB3952" w:rsidRPr="00A9399A" w:rsidRDefault="00FB3952" w:rsidP="00DA6AED">
      <w:pPr>
        <w:suppressAutoHyphens/>
        <w:overflowPunct w:val="0"/>
        <w:autoSpaceDE w:val="0"/>
        <w:spacing w:after="0" w:line="276" w:lineRule="auto"/>
        <w:jc w:val="center"/>
        <w:textAlignment w:val="baseline"/>
        <w:rPr>
          <w:rFonts w:ascii="Calibri" w:eastAsia="Times New Roman" w:hAnsi="Calibri" w:cs="Calibri"/>
          <w:b/>
          <w:color w:val="000000" w:themeColor="text1"/>
          <w:lang w:eastAsia="zh-CN"/>
        </w:rPr>
      </w:pPr>
      <w:r w:rsidRPr="00FB3952">
        <w:rPr>
          <w:rFonts w:ascii="Arial Narrow" w:eastAsia="Arial Narrow" w:hAnsi="Arial Narrow" w:cs="Arial Narrow"/>
          <w:b/>
          <w:color w:val="000000" w:themeColor="text1"/>
          <w:lang w:eastAsia="zh-CN"/>
        </w:rPr>
        <w:t>§</w:t>
      </w:r>
      <w:r w:rsidR="0069435E">
        <w:rPr>
          <w:rFonts w:ascii="Calibri" w:eastAsia="Times New Roman" w:hAnsi="Calibri" w:cs="Calibri"/>
          <w:b/>
          <w:color w:val="000000" w:themeColor="text1"/>
          <w:lang w:eastAsia="zh-CN"/>
        </w:rPr>
        <w:t>6</w:t>
      </w:r>
    </w:p>
    <w:p w14:paraId="4D197889" w14:textId="77777777"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Wykonawca oświadcza, iż przedmiot Umowy zostanie zrealizowany:</w:t>
      </w:r>
    </w:p>
    <w:p w14:paraId="6531EC1F" w14:textId="77777777" w:rsidR="00DB1D62" w:rsidRPr="00C87C91" w:rsidRDefault="00DB1D62" w:rsidP="00DB1D62">
      <w:pPr>
        <w:numPr>
          <w:ilvl w:val="0"/>
          <w:numId w:val="29"/>
        </w:numPr>
        <w:tabs>
          <w:tab w:val="num" w:pos="360"/>
        </w:tabs>
        <w:suppressAutoHyphens/>
        <w:overflowPunct w:val="0"/>
        <w:autoSpaceDE w:val="0"/>
        <w:autoSpaceDN w:val="0"/>
        <w:adjustRightInd w:val="0"/>
        <w:spacing w:after="0" w:line="240" w:lineRule="auto"/>
        <w:ind w:left="780"/>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bez udziału podwykonawców*;</w:t>
      </w:r>
    </w:p>
    <w:p w14:paraId="473C3E9F" w14:textId="77777777" w:rsidR="00DB1D62" w:rsidRPr="00C87C91" w:rsidRDefault="00DB1D62" w:rsidP="00DB1D62">
      <w:pPr>
        <w:numPr>
          <w:ilvl w:val="0"/>
          <w:numId w:val="29"/>
        </w:numPr>
        <w:tabs>
          <w:tab w:val="num" w:pos="360"/>
        </w:tabs>
        <w:suppressAutoHyphens/>
        <w:overflowPunct w:val="0"/>
        <w:autoSpaceDE w:val="0"/>
        <w:autoSpaceDN w:val="0"/>
        <w:adjustRightInd w:val="0"/>
        <w:spacing w:after="0" w:line="240" w:lineRule="auto"/>
        <w:ind w:left="780"/>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z udziałem podwykonawcy/ów*:</w:t>
      </w:r>
    </w:p>
    <w:p w14:paraId="6D3B4009" w14:textId="77777777" w:rsidR="00DB1D62" w:rsidRPr="00C87C91" w:rsidRDefault="00DB1D62" w:rsidP="00DB1D62">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a)nazwa podwykonawcy/ów**: .........................................;</w:t>
      </w:r>
    </w:p>
    <w:p w14:paraId="15149727" w14:textId="77777777" w:rsidR="00DB1D62" w:rsidRPr="00C87C91" w:rsidRDefault="00DB1D62" w:rsidP="00DB1D62">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 xml:space="preserve">b)zakres przedmiotu Umowy  powierzony podwykonawcy/om do realizacji: </w:t>
      </w:r>
    </w:p>
    <w:p w14:paraId="51F76CA3" w14:textId="77777777" w:rsidR="00DB1D62" w:rsidRPr="00C87C91" w:rsidRDefault="00DB1D62" w:rsidP="00DB1D62">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 zgodnie ze złożoną ofertą Wykonawcy</w:t>
      </w:r>
    </w:p>
    <w:p w14:paraId="1C0F8F45" w14:textId="77777777" w:rsidR="00DB1D62" w:rsidRPr="00C87C91" w:rsidRDefault="00DB1D62" w:rsidP="00DB1D62">
      <w:pPr>
        <w:spacing w:after="0" w:line="240" w:lineRule="auto"/>
        <w:ind w:left="360"/>
        <w:jc w:val="both"/>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 o ile są znani Wykonawcy</w:t>
      </w:r>
    </w:p>
    <w:p w14:paraId="1BF80CAE" w14:textId="77777777"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 xml:space="preserve">W </w:t>
      </w:r>
      <w:r w:rsidRPr="00C87C91">
        <w:rPr>
          <w:rFonts w:ascii="Calibri" w:eastAsia="Times New Roman" w:hAnsi="Calibri" w:cs="Calibri"/>
          <w:color w:val="0D0D0D" w:themeColor="text1" w:themeTint="F2"/>
          <w:lang w:eastAsia="zh-CN"/>
        </w:rPr>
        <w:t>trakcie</w:t>
      </w:r>
      <w:r w:rsidRPr="00C87C91">
        <w:rPr>
          <w:rFonts w:ascii="Calibri" w:eastAsia="Times New Roman" w:hAnsi="Calibri" w:cs="Calibri"/>
          <w:color w:val="0D0D0D" w:themeColor="text1" w:themeTint="F2"/>
          <w:lang w:eastAsia="pl-PL"/>
        </w:rPr>
        <w:t xml:space="preserve"> realizacji umowy Wykonawca może dokonać zmiany podwykonawcy, zrezygnować z podwykonawcy bądź wprowadzić podwykonawcę w zakresie nie przewidzianym w ofercie.</w:t>
      </w:r>
    </w:p>
    <w:p w14:paraId="160B350C" w14:textId="075770C8"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Jeżeli zmiana lub rezygnacja z podwykonawcy dotyczy podmiotu, na którego zasoby Wykonawca powoływał się, na zasadach określonych w art.</w:t>
      </w:r>
      <w:r w:rsidR="00A33CE3">
        <w:rPr>
          <w:rFonts w:ascii="Calibri" w:eastAsia="Times New Roman" w:hAnsi="Calibri" w:cs="Calibri"/>
          <w:color w:val="0D0D0D" w:themeColor="text1" w:themeTint="F2"/>
          <w:lang w:eastAsia="pl-PL"/>
        </w:rPr>
        <w:t xml:space="preserve"> </w:t>
      </w:r>
      <w:r w:rsidRPr="00C87C91">
        <w:rPr>
          <w:rFonts w:ascii="Calibri" w:eastAsia="Times New Roman" w:hAnsi="Calibri" w:cs="Calibri"/>
          <w:color w:val="0D0D0D" w:themeColor="text1" w:themeTint="F2"/>
          <w:lang w:eastAsia="pl-PL"/>
        </w:rPr>
        <w:t xml:space="preserve">118 ust. 1 Ustawy Prawo zamówień publicznych (dalej Pzp), w celu wykazania spełniania warunków udziału w postępowaniu, o których mowa w art. 112 ust. 2 pkt 4 tej ustawy, Wykonawca jest obowiązany wykazać Zamawiającemu, iż proponowany inny podwykonawca lub Wykonawca samodzielnie spełnia je w stopniu nie mniejszym niż wymagany w trakcie postępowania o udzielenie zamówienia. W tym celu zobowiązany jest przedłożyć stosowne dokumenty wymagane w postanowieniach SWZ. Ponadto nowy podwykonawca o którym wyżej mowa nie może podlegać wykluczeniu w oparciu o przesłanki zawarte w art. 108 ust. 1; art. 109 ust. 1 pkt  5,  7,  8 ustawy Pzp (wskazane w SWZ) oraz na podstawie przesłanek zawartych w art. 7 ust. 1 pkt 1-3 ustawy z dnia 13 kwietnia 2022 r. o szczególnych rozwiązaniach w zakresie przeciwdziałania wspieraniu agresji na Ukrainę oraz służących ochronie bezpieczeństwa narodowego (tj.j. Dz.U. z 2025 r., poz. 514). W tym celu Wykonawca zobowiązany jest przedłożyć stosowne dokumenty wymagane w postanowieniach SWZ (oświadczenie lub dokumenty analogiczne do tych które były składane w postępowaniu o udzielenie zamówienia publicznego). </w:t>
      </w:r>
    </w:p>
    <w:p w14:paraId="76972AB6" w14:textId="77777777"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 W szczególności Wykonawca ponosi wobec Zamawiającego oraz osób trzecich pełną odpowiedzialność za szkody wyrządzone przez siebie oraz podwykonawcę przy wykonywaniu powierzonej mu czynności, w szczególności zgodnie z art. 415, 429, 430 i 474 Kodeksu cywilnego.</w:t>
      </w:r>
    </w:p>
    <w:p w14:paraId="204E8DCB" w14:textId="77777777"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W przypadku powierzenia przez Wykonawcę realizacji części przedmiotu umowy podwykonawcy, Wykonawca jest zobowiązany do dokonania we własnym zakresie zapłaty wynagrodzenia należnego podwykonawcy.</w:t>
      </w:r>
    </w:p>
    <w:p w14:paraId="00A25A06" w14:textId="77777777" w:rsidR="00DB1D62" w:rsidRPr="00C87C91" w:rsidRDefault="00DB1D62" w:rsidP="00DB1D62">
      <w:pPr>
        <w:numPr>
          <w:ilvl w:val="0"/>
          <w:numId w:val="30"/>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Zamawiający nie wyraża zgody na podzlecenie całości ani części zakresu przedmiotu umowy przez podwykonawcę dalszemu podwykonawcy.</w:t>
      </w:r>
    </w:p>
    <w:p w14:paraId="362367F2" w14:textId="183033D1" w:rsidR="00A33CE3" w:rsidRDefault="00DB1D62" w:rsidP="00D84E94">
      <w:pPr>
        <w:numPr>
          <w:ilvl w:val="0"/>
          <w:numId w:val="30"/>
        </w:numPr>
        <w:tabs>
          <w:tab w:val="num" w:pos="360"/>
        </w:tabs>
        <w:suppressAutoHyphens/>
        <w:overflowPunct w:val="0"/>
        <w:autoSpaceDE w:val="0"/>
        <w:autoSpaceDN w:val="0"/>
        <w:adjustRightInd w:val="0"/>
        <w:spacing w:after="0" w:line="240" w:lineRule="auto"/>
        <w:jc w:val="both"/>
        <w:textAlignment w:val="baseline"/>
        <w:rPr>
          <w:rFonts w:ascii="Calibri" w:eastAsia="Times New Roman" w:hAnsi="Calibri" w:cs="Calibri"/>
          <w:color w:val="EE0000"/>
          <w:lang w:eastAsia="zh-CN"/>
        </w:rPr>
      </w:pPr>
      <w:r w:rsidRPr="00C87C91">
        <w:rPr>
          <w:rFonts w:ascii="Calibri" w:eastAsia="Times New Roman" w:hAnsi="Calibri" w:cs="Calibri"/>
          <w:color w:val="0D0D0D" w:themeColor="text1" w:themeTint="F2"/>
          <w:lang w:eastAsia="zh-CN"/>
        </w:rPr>
        <w:lastRenderedPageBreak/>
        <w:t>Wykonawca, którego wynagrodzenie zostanie zmienione zgodnie z postanowieniami §</w:t>
      </w:r>
      <w:r w:rsidR="00A33CE3">
        <w:rPr>
          <w:rFonts w:ascii="Calibri" w:eastAsia="Times New Roman" w:hAnsi="Calibri" w:cs="Calibri"/>
          <w:color w:val="0D0D0D" w:themeColor="text1" w:themeTint="F2"/>
          <w:lang w:eastAsia="zh-CN"/>
        </w:rPr>
        <w:t>7</w:t>
      </w:r>
      <w:r w:rsidRPr="00C87C91">
        <w:rPr>
          <w:rFonts w:ascii="Calibri" w:eastAsia="Times New Roman" w:hAnsi="Calibri" w:cs="Calibri"/>
          <w:color w:val="0D0D0D" w:themeColor="text1" w:themeTint="F2"/>
          <w:lang w:eastAsia="zh-CN"/>
        </w:rPr>
        <w:t xml:space="preserve"> niniejszej Umowy, zobowiązany jest do zmiany wynagrodzenia przysługującego podwykonawcy, z którym zawarł umowę,                                w zakresie odpowiadającym zmianom cen materiałów lub kosztów dotyczących zobowiązania podwykonawcy, w przypadkach określonych w ustawie Prawo zamówień publicznych.</w:t>
      </w:r>
    </w:p>
    <w:p w14:paraId="27C0CA44" w14:textId="77777777" w:rsidR="00D84E94" w:rsidRPr="00D84E94" w:rsidRDefault="00D84E94" w:rsidP="00D84E94">
      <w:pPr>
        <w:suppressAutoHyphens/>
        <w:overflowPunct w:val="0"/>
        <w:autoSpaceDE w:val="0"/>
        <w:autoSpaceDN w:val="0"/>
        <w:adjustRightInd w:val="0"/>
        <w:spacing w:after="0" w:line="240" w:lineRule="auto"/>
        <w:ind w:left="360"/>
        <w:jc w:val="both"/>
        <w:textAlignment w:val="baseline"/>
        <w:rPr>
          <w:rFonts w:ascii="Calibri" w:eastAsia="Times New Roman" w:hAnsi="Calibri" w:cs="Calibri"/>
          <w:color w:val="EE0000"/>
          <w:lang w:eastAsia="zh-CN"/>
        </w:rPr>
      </w:pPr>
    </w:p>
    <w:p w14:paraId="7996DE6F" w14:textId="106CB9DF" w:rsidR="002A54CA" w:rsidRDefault="005C5FCB" w:rsidP="00DA6AED">
      <w:pPr>
        <w:suppressAutoHyphens/>
        <w:overflowPunct w:val="0"/>
        <w:autoSpaceDE w:val="0"/>
        <w:spacing w:after="0" w:line="276" w:lineRule="auto"/>
        <w:jc w:val="center"/>
        <w:textAlignment w:val="baseline"/>
        <w:rPr>
          <w:rFonts w:ascii="Calibri" w:eastAsia="Times New Roman" w:hAnsi="Calibri" w:cs="Times New Roman"/>
          <w:b/>
          <w:bCs/>
          <w:color w:val="000000"/>
          <w:lang w:eastAsia="ar-SA"/>
        </w:rPr>
      </w:pPr>
      <w:r w:rsidRPr="005C5FCB">
        <w:rPr>
          <w:rFonts w:ascii="Calibri" w:eastAsia="Times New Roman" w:hAnsi="Calibri" w:cs="Times New Roman"/>
          <w:b/>
          <w:bCs/>
          <w:color w:val="000000"/>
          <w:lang w:eastAsia="ar-SA"/>
        </w:rPr>
        <w:t xml:space="preserve">§ </w:t>
      </w:r>
      <w:r w:rsidR="0069435E">
        <w:rPr>
          <w:rFonts w:ascii="Calibri" w:eastAsia="Times New Roman" w:hAnsi="Calibri" w:cs="Times New Roman"/>
          <w:b/>
          <w:bCs/>
          <w:color w:val="000000"/>
          <w:lang w:eastAsia="ar-SA"/>
        </w:rPr>
        <w:t>7</w:t>
      </w:r>
    </w:p>
    <w:p w14:paraId="67E528D1" w14:textId="10F2A3C0" w:rsidR="0069435E" w:rsidRPr="00F016B3" w:rsidRDefault="00217788" w:rsidP="00F016B3">
      <w:pPr>
        <w:numPr>
          <w:ilvl w:val="0"/>
          <w:numId w:val="8"/>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Strony ustalają następujące</w:t>
      </w:r>
      <w:r w:rsidRPr="00217788">
        <w:rPr>
          <w:rFonts w:ascii="Calibri" w:eastAsia="Calibri" w:hAnsi="Calibri" w:cs="Calibri"/>
          <w:color w:val="000000"/>
        </w:rPr>
        <w:t xml:space="preserve"> zasady wprowadzania zmian wysokości wynagrodzenia Wykonawcy,                    określonego w załączniku nr 1 do niniejszej umowy, które związane jest ze zmianą ceny materiałów                       lub kosztów związanych z realizacją zamówienia:</w:t>
      </w:r>
    </w:p>
    <w:p w14:paraId="784A12DC" w14:textId="294F726B" w:rsidR="00217788" w:rsidRPr="00217788" w:rsidRDefault="00217788" w:rsidP="000D41D8">
      <w:pPr>
        <w:numPr>
          <w:ilvl w:val="0"/>
          <w:numId w:val="31"/>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pl-PL"/>
        </w:rPr>
        <w:t>ustalone wynagrodzenie będzie waloryzowane nie wcześniej niż po upływie 6 miesięcy obowiązywania Umowy o wartość kwartalną wskaźnika cen towarów i usług konsumpcyjnych, publikowanego                                w Komunikacie Prezesa Głównego Urzędu Statystycznego aktualnego na dzień złożenia wniosku, o którym mowa w ust. 2 pkt 1;</w:t>
      </w:r>
    </w:p>
    <w:p w14:paraId="4CC274A3" w14:textId="77777777" w:rsidR="00217788" w:rsidRPr="00217788" w:rsidRDefault="00217788" w:rsidP="000D41D8">
      <w:pPr>
        <w:numPr>
          <w:ilvl w:val="0"/>
          <w:numId w:val="31"/>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pl-PL"/>
        </w:rPr>
        <w:t>waloryzacji podlega kwota ujęta w prawidłowo wystawionych fakturach za okres podlegający waloryzacji w danym okresie;</w:t>
      </w:r>
    </w:p>
    <w:p w14:paraId="5B016EA6" w14:textId="77777777" w:rsidR="00217788" w:rsidRPr="00217788" w:rsidRDefault="00217788" w:rsidP="000D41D8">
      <w:pPr>
        <w:numPr>
          <w:ilvl w:val="0"/>
          <w:numId w:val="31"/>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przez zmianę ceny materiałów lub kosztów rozumie się wzrost odpowiednio cen lub kosztów,                                         jak i ich obniżenie, względem ceny lub kosztu przyjętych w celu ustalenia wynagrodzenia Wykonawcy zawartego w ofercie, przedłożonych przez Wykonawcę przed zawarciem umowy, w postaci kalkulacji cenowych;</w:t>
      </w:r>
    </w:p>
    <w:p w14:paraId="60FEC38C" w14:textId="77777777" w:rsidR="00217788" w:rsidRPr="00217788" w:rsidRDefault="00217788" w:rsidP="000D41D8">
      <w:pPr>
        <w:numPr>
          <w:ilvl w:val="0"/>
          <w:numId w:val="31"/>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wzrost wynagrodzenia na podstawie wskaźnika cen towarów i usług, o którym mowa w ust. 1 może obejmować tylko zmianę cen i materiałów i kosztów związanych z realizacją zamówienia w zakresie               usług objętych przedmiotem zamówienia, które powinny zostać wykazane przez Wykonawcę.                          Strony poniosą koszty wzrostu wynagrodzenia  w równych częściach (tj. po 50%);</w:t>
      </w:r>
    </w:p>
    <w:p w14:paraId="28A0CB9F" w14:textId="77777777" w:rsidR="00217788" w:rsidRPr="00217788" w:rsidRDefault="00217788" w:rsidP="000D41D8">
      <w:pPr>
        <w:numPr>
          <w:ilvl w:val="0"/>
          <w:numId w:val="31"/>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SimSun" w:hAnsi="Calibri" w:cs="Calibri"/>
          <w:color w:val="000000"/>
          <w:kern w:val="1"/>
          <w:lang w:eastAsia="hi-IN" w:bidi="hi-IN"/>
        </w:rPr>
        <w:t>zmiana wynagrodzenia odnosić się będzie do tej części przedmiotu umowy, która jeszcze nie została zrealizowana (działa na przyszłość od momentu dokonania zamiany).</w:t>
      </w:r>
    </w:p>
    <w:p w14:paraId="3BB04C9B" w14:textId="77777777"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SimSun" w:hAnsi="Calibri" w:cs="Calibri"/>
          <w:color w:val="000000"/>
          <w:kern w:val="1"/>
          <w:lang w:eastAsia="hi-IN" w:bidi="hi-IN"/>
        </w:rPr>
        <w:t>W powyższym przypadku Wynagrodzenie należne Wykonawcy zostanie zmienione:</w:t>
      </w:r>
    </w:p>
    <w:p w14:paraId="7577B8D6" w14:textId="77777777" w:rsidR="00217788" w:rsidRPr="00217788" w:rsidRDefault="00217788" w:rsidP="000D41D8">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strike/>
          <w:color w:val="000000"/>
          <w:lang w:eastAsia="pl-PL"/>
        </w:rPr>
      </w:pPr>
      <w:r w:rsidRPr="00217788">
        <w:rPr>
          <w:rFonts w:ascii="Calibri" w:eastAsia="Times New Roman" w:hAnsi="Calibri" w:cs="Calibri"/>
          <w:color w:val="000000"/>
          <w:lang w:eastAsia="zh-CN"/>
        </w:rPr>
        <w:t>na pisemny wniosek Wykonawcy o podwyższenie wynagrodzenia w związku z powyższymi zmianami. Wniosek Wykonawcy powinien zostać złożony w siedzibie Zamawiającego nie wcześniej niż po upływie          6 miesięcy obowiązywania Umowy, z tym że zmiana wynagrodzenia nastąpi począwszy od kolejnego miesiąca, w którym został złożony ww. wniosek i może dotyczyć wyłącznie okresu, po złożeniu wniosku przez Wykonawcę. We wniosku należy wskazać: kwotę, o którą ma ulec zmianie wynagrodzenie Wykonawcy oraz całkowite wynagrodzenie Wykonawcy po zmianie, ustalonego na podstawie aktualnego wskaźnika cen towarów i usług konsumpcyjnych publikowanego w Komunikacie Prezesa Głównego Urzędu Statystycznego.</w:t>
      </w:r>
      <w:r w:rsidRPr="00217788">
        <w:rPr>
          <w:rFonts w:ascii="Calibri" w:eastAsia="SimSun" w:hAnsi="Calibri" w:cs="Calibri"/>
          <w:color w:val="000000"/>
          <w:lang w:eastAsia="hi-IN"/>
        </w:rPr>
        <w:t xml:space="preserve"> Do wniosku należy dołączyć kalkulację oraz dokumenty rzeczowe i finansowe potwierdzające zasadność dokonania zmiany. Zmiana wynagrodzenia może nastąpić wyłącznie,                jeżeli zmiany te będą miały wpływ na koszty wykonania zamówienia przez Wykonawcę. Ciężar dowodu           w tym zakresie obciąża Wykonawcę. </w:t>
      </w:r>
      <w:r w:rsidRPr="00217788">
        <w:rPr>
          <w:rFonts w:ascii="Calibri" w:eastAsia="Times New Roman" w:hAnsi="Calibri" w:cs="Calibri"/>
          <w:color w:val="000000"/>
          <w:lang w:eastAsia="zh-CN"/>
        </w:rPr>
        <w:t>Wynagrodzenie zostanie podwyższone przez Zamawiającego                  w drodze aneksu zawartego w formie pisemnej pod rygorem nieważności;</w:t>
      </w:r>
    </w:p>
    <w:p w14:paraId="0CFAE47A" w14:textId="77777777" w:rsidR="00217788" w:rsidRPr="00217788" w:rsidRDefault="00217788" w:rsidP="000D41D8">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strike/>
          <w:color w:val="000000"/>
          <w:lang w:eastAsia="pl-PL"/>
        </w:rPr>
      </w:pPr>
      <w:r w:rsidRPr="00217788">
        <w:rPr>
          <w:rFonts w:ascii="Calibri" w:eastAsia="Times New Roman" w:hAnsi="Calibri" w:cs="Calibri"/>
          <w:color w:val="000000"/>
          <w:lang w:eastAsia="pl-PL"/>
        </w:rPr>
        <w:t>na pisemny wniosek Zamawiającego o obniżenie wynagrodzenia w związku z powyższymi zmianami. Wniosek Zamawiającego opierać się będzie na uaktualnionej kalkulacji cenowej złożonej przez Wykonawcę. W przypadku, gdy Wykonawca nie przedstawi takiej kalkulacji, Zamawiający złoży wniosek         o obniżenie wynagrodzenia w oparciu o własne wyliczenia. Wynagrodzenie zostanie obniżone przez Zamawiającego w drodze aneksu zawartego w formie pisemnej pod rygorem nieważności licząc od dnia złożenia wniosku.</w:t>
      </w:r>
    </w:p>
    <w:p w14:paraId="101BE42E" w14:textId="17CDDA08"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Strony zgodnie postanawiają, iż w związku z waloryzacją o której mowa w niniejszym paragrafie,                   wartość Umowy o której mowa w §</w:t>
      </w:r>
      <w:r w:rsidR="0069435E">
        <w:rPr>
          <w:rFonts w:ascii="Calibri" w:eastAsia="Times New Roman" w:hAnsi="Calibri" w:cs="Calibri"/>
          <w:color w:val="000000"/>
          <w:lang w:eastAsia="pl-PL"/>
        </w:rPr>
        <w:t xml:space="preserve"> 5</w:t>
      </w:r>
      <w:r w:rsidRPr="00217788">
        <w:rPr>
          <w:rFonts w:ascii="Calibri" w:eastAsia="Times New Roman" w:hAnsi="Calibri" w:cs="Calibri"/>
          <w:color w:val="000000"/>
          <w:lang w:eastAsia="pl-PL"/>
        </w:rPr>
        <w:t xml:space="preserve"> ust. 1 umowy nie ulegnie zmianie</w:t>
      </w:r>
      <w:r w:rsidRPr="00217788">
        <w:rPr>
          <w:rFonts w:ascii="Calibri" w:eastAsia="Times New Roman" w:hAnsi="Calibri" w:cs="Calibri"/>
          <w:i/>
          <w:iCs/>
          <w:color w:val="000000"/>
          <w:lang w:eastAsia="pl-PL"/>
        </w:rPr>
        <w:t xml:space="preserve">, </w:t>
      </w:r>
      <w:r w:rsidRPr="00217788">
        <w:rPr>
          <w:rFonts w:ascii="Calibri" w:eastAsia="Times New Roman" w:hAnsi="Calibri" w:cs="Calibri"/>
          <w:color w:val="000000"/>
          <w:lang w:eastAsia="pl-PL"/>
        </w:rPr>
        <w:t>zmiana będzie dotyczyć  jedynie cen jednostkowych.</w:t>
      </w:r>
    </w:p>
    <w:p w14:paraId="190D739B" w14:textId="77777777"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 xml:space="preserve">Wykonawca nie będzie uprawniony do zmian wynagrodzenia jeżeli wskaźnik wzrostu cen towarów i usług                   o którym mowa w ust. 1 nie przekroczy 10%.  </w:t>
      </w:r>
    </w:p>
    <w:p w14:paraId="3418D24F" w14:textId="77777777"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 xml:space="preserve">Łączna wartość korekt wynikająca z waloryzacji nie przekroczy 20% poszczególnych cen jednostkowych określonych w niniejszej umowie. </w:t>
      </w:r>
    </w:p>
    <w:p w14:paraId="3748E1BD" w14:textId="77777777"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Przez łączną wartość korekt, o których mowa w ust. 5 należy rozumieć wartość wzrostu lub spadku wynagrodzenia Wykonawcy wynikającą z waloryzacji.</w:t>
      </w:r>
    </w:p>
    <w:p w14:paraId="662DA99E" w14:textId="02641322" w:rsidR="00A33CE3" w:rsidRPr="00D84E94" w:rsidRDefault="00217788" w:rsidP="00D84E94">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lastRenderedPageBreak/>
        <w:t xml:space="preserve">Postanowień umownych w zakresie waloryzacji nie stosuje się od chwili osiągnięcia limitu, o którym mowa               w ust. 5. </w:t>
      </w:r>
    </w:p>
    <w:p w14:paraId="5EEF3507" w14:textId="1E636530" w:rsidR="00217788" w:rsidRPr="00217788" w:rsidRDefault="00217788" w:rsidP="000D41D8">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ar-SA"/>
        </w:rPr>
        <w:t>Wykonawca, którego wynagrodzenie zostało zmienione zgodnie z §</w:t>
      </w:r>
      <w:r w:rsidR="0069435E">
        <w:rPr>
          <w:rFonts w:ascii="Calibri" w:eastAsia="Times New Roman" w:hAnsi="Calibri" w:cs="Calibri"/>
          <w:color w:val="000000"/>
          <w:lang w:eastAsia="ar-SA"/>
        </w:rPr>
        <w:t xml:space="preserve"> 7</w:t>
      </w:r>
      <w:r w:rsidRPr="00217788">
        <w:rPr>
          <w:rFonts w:ascii="Calibri" w:eastAsia="Times New Roman" w:hAnsi="Calibri" w:cs="Calibri"/>
          <w:color w:val="000000"/>
          <w:lang w:eastAsia="ar-SA"/>
        </w:rPr>
        <w:t xml:space="preserve"> niniejszej umowy, zobowiązany                  jest do zmiany wynagrodzenia przysługującego podwykonawcy, z którym zawarł umowę, w zakresie odpowiadającym powyższym zmianom dotyczących zobowiązania podwykonawcy, jeżeli łącznie spełnione                 są następujące warunki:</w:t>
      </w:r>
    </w:p>
    <w:p w14:paraId="19D22908" w14:textId="77777777" w:rsidR="00217788" w:rsidRPr="00217788" w:rsidRDefault="00217788" w:rsidP="00217788">
      <w:pPr>
        <w:suppressAutoHyphens/>
        <w:spacing w:after="0" w:line="240" w:lineRule="auto"/>
        <w:ind w:left="360"/>
        <w:jc w:val="both"/>
        <w:rPr>
          <w:rFonts w:ascii="Calibri" w:eastAsia="Times New Roman" w:hAnsi="Calibri" w:cs="Calibri"/>
          <w:color w:val="000000"/>
          <w:lang w:eastAsia="ar-SA"/>
        </w:rPr>
      </w:pPr>
      <w:r w:rsidRPr="00217788">
        <w:rPr>
          <w:rFonts w:ascii="Calibri" w:eastAsia="Times New Roman" w:hAnsi="Calibri" w:cs="Calibri"/>
          <w:color w:val="000000"/>
          <w:lang w:eastAsia="ar-SA"/>
        </w:rPr>
        <w:t>1) przedmiotem umowy są usługi;</w:t>
      </w:r>
    </w:p>
    <w:p w14:paraId="2E7CE96E" w14:textId="77777777" w:rsidR="00217788" w:rsidRPr="00217788" w:rsidRDefault="00217788" w:rsidP="00217788">
      <w:pPr>
        <w:suppressAutoHyphens/>
        <w:spacing w:after="0" w:line="240" w:lineRule="auto"/>
        <w:ind w:left="360"/>
        <w:jc w:val="both"/>
        <w:rPr>
          <w:rFonts w:ascii="Calibri" w:eastAsia="Times New Roman" w:hAnsi="Calibri" w:cs="Calibri"/>
          <w:color w:val="000000"/>
          <w:lang w:eastAsia="ar-SA"/>
        </w:rPr>
      </w:pPr>
      <w:r w:rsidRPr="00217788">
        <w:rPr>
          <w:rFonts w:ascii="Calibri" w:eastAsia="Times New Roman" w:hAnsi="Calibri" w:cs="Calibri"/>
          <w:color w:val="000000"/>
          <w:lang w:eastAsia="ar-SA"/>
        </w:rPr>
        <w:t>2) okres obowiązywania umowy przekracza 6 miesięcy.</w:t>
      </w:r>
    </w:p>
    <w:p w14:paraId="25BFDF36" w14:textId="7792402A" w:rsidR="00A33CE3" w:rsidRPr="000A0A32" w:rsidRDefault="00A33CE3" w:rsidP="00A33CE3">
      <w:pPr>
        <w:numPr>
          <w:ilvl w:val="0"/>
          <w:numId w:val="9"/>
        </w:numPr>
        <w:suppressAutoHyphens/>
        <w:overflowPunct w:val="0"/>
        <w:autoSpaceDE w:val="0"/>
        <w:autoSpaceDN w:val="0"/>
        <w:adjustRightInd w:val="0"/>
        <w:spacing w:after="0" w:line="240" w:lineRule="auto"/>
        <w:jc w:val="both"/>
        <w:textAlignment w:val="baseline"/>
        <w:rPr>
          <w:rFonts w:ascii="Calibri" w:eastAsia="Times New Roman" w:hAnsi="Calibri" w:cs="Calibri"/>
          <w:lang w:eastAsia="ar-SA"/>
        </w:rPr>
      </w:pPr>
      <w:r w:rsidRPr="000A0A32">
        <w:rPr>
          <w:rFonts w:eastAsia="Times New Roman" w:cs="Calibri"/>
          <w:lang w:eastAsia="ar-SA"/>
        </w:rPr>
        <w:t>W przypadku przedłużenia okresu trwania umowy o którym mowa w §</w:t>
      </w:r>
      <w:r>
        <w:rPr>
          <w:rFonts w:eastAsia="Times New Roman" w:cs="Calibri"/>
          <w:lang w:eastAsia="ar-SA"/>
        </w:rPr>
        <w:t>3</w:t>
      </w:r>
      <w:r w:rsidRPr="000A0A32">
        <w:rPr>
          <w:rFonts w:eastAsia="Times New Roman" w:cs="Calibri"/>
          <w:lang w:eastAsia="ar-SA"/>
        </w:rPr>
        <w:t xml:space="preserve"> ust. 2 ustala się, iż zapisy  </w:t>
      </w:r>
      <w:r>
        <w:rPr>
          <w:rFonts w:eastAsia="Times New Roman" w:cs="Calibri"/>
          <w:lang w:eastAsia="ar-SA"/>
        </w:rPr>
        <w:t xml:space="preserve">                                      </w:t>
      </w:r>
      <w:r w:rsidRPr="000A0A32">
        <w:rPr>
          <w:rFonts w:eastAsia="Times New Roman" w:cs="Calibri"/>
          <w:lang w:eastAsia="ar-SA"/>
        </w:rPr>
        <w:t>w §</w:t>
      </w:r>
      <w:r>
        <w:rPr>
          <w:rFonts w:eastAsia="Times New Roman" w:cs="Calibri"/>
          <w:lang w:eastAsia="ar-SA"/>
        </w:rPr>
        <w:t>7</w:t>
      </w:r>
      <w:r w:rsidRPr="000A0A32">
        <w:rPr>
          <w:rFonts w:eastAsia="Times New Roman" w:cs="Calibri"/>
          <w:lang w:eastAsia="ar-SA"/>
        </w:rPr>
        <w:t xml:space="preserve"> stosuje się </w:t>
      </w:r>
      <w:r w:rsidRPr="000A0A32">
        <w:rPr>
          <w:rFonts w:ascii="Calibri" w:eastAsia="Times New Roman" w:hAnsi="Calibri" w:cs="Calibri"/>
          <w:lang w:eastAsia="ar-SA"/>
        </w:rPr>
        <w:t>odpowiednio</w:t>
      </w:r>
      <w:r w:rsidRPr="000A0A32">
        <w:rPr>
          <w:rFonts w:eastAsia="Times New Roman" w:cs="Calibri"/>
          <w:lang w:eastAsia="ar-SA"/>
        </w:rPr>
        <w:t xml:space="preserve">. </w:t>
      </w:r>
    </w:p>
    <w:p w14:paraId="0EA1D659" w14:textId="77777777" w:rsidR="00327CE5" w:rsidRPr="00327CE5" w:rsidRDefault="00327CE5" w:rsidP="00327CE5">
      <w:pPr>
        <w:suppressAutoHyphens/>
        <w:overflowPunct w:val="0"/>
        <w:autoSpaceDE w:val="0"/>
        <w:spacing w:after="0" w:line="276" w:lineRule="auto"/>
        <w:textAlignment w:val="baseline"/>
        <w:rPr>
          <w:rFonts w:ascii="Calibri" w:eastAsia="Times New Roman" w:hAnsi="Calibri" w:cs="Times New Roman"/>
          <w:b/>
          <w:bCs/>
          <w:color w:val="FF0000"/>
          <w:lang w:eastAsia="ar-SA"/>
        </w:rPr>
      </w:pPr>
    </w:p>
    <w:p w14:paraId="67C5BF57" w14:textId="08151B4E" w:rsidR="005C5FCB" w:rsidRPr="005C5FCB" w:rsidRDefault="009418E1" w:rsidP="008F3757">
      <w:pPr>
        <w:suppressAutoHyphens/>
        <w:overflowPunct w:val="0"/>
        <w:autoSpaceDE w:val="0"/>
        <w:spacing w:after="0" w:line="240" w:lineRule="auto"/>
        <w:jc w:val="center"/>
        <w:textAlignment w:val="baseline"/>
        <w:rPr>
          <w:rFonts w:ascii="Calibri" w:eastAsia="Times New Roman" w:hAnsi="Calibri" w:cs="Calibri"/>
          <w:b/>
          <w:lang w:eastAsia="zh-CN"/>
        </w:rPr>
      </w:pPr>
      <w:r w:rsidRPr="009418E1">
        <w:rPr>
          <w:rFonts w:ascii="Arial Narrow" w:eastAsia="Arial Narrow" w:hAnsi="Arial Narrow" w:cs="Arial Narrow"/>
          <w:b/>
          <w:lang w:eastAsia="zh-CN"/>
        </w:rPr>
        <w:t>§</w:t>
      </w:r>
      <w:r w:rsidR="0069435E">
        <w:rPr>
          <w:rFonts w:ascii="Calibri" w:eastAsia="Times New Roman" w:hAnsi="Calibri" w:cs="Calibri"/>
          <w:b/>
          <w:lang w:eastAsia="zh-CN"/>
        </w:rPr>
        <w:t>8</w:t>
      </w:r>
    </w:p>
    <w:p w14:paraId="284A5DD3" w14:textId="77777777" w:rsidR="00D87991" w:rsidRPr="00D87991" w:rsidRDefault="00D87991" w:rsidP="008F3757">
      <w:pPr>
        <w:numPr>
          <w:ilvl w:val="0"/>
          <w:numId w:val="10"/>
        </w:numPr>
        <w:tabs>
          <w:tab w:val="num" w:pos="284"/>
        </w:tabs>
        <w:suppressAutoHyphens/>
        <w:overflowPunct w:val="0"/>
        <w:autoSpaceDE w:val="0"/>
        <w:autoSpaceDN w:val="0"/>
        <w:adjustRightInd w:val="0"/>
        <w:spacing w:after="0" w:line="240" w:lineRule="auto"/>
        <w:ind w:left="284" w:hanging="284"/>
        <w:textAlignment w:val="baseline"/>
        <w:rPr>
          <w:rFonts w:ascii="Calibri" w:eastAsia="Times New Roman" w:hAnsi="Calibri" w:cs="Times New Roman"/>
          <w:lang w:eastAsia="pl-PL"/>
        </w:rPr>
      </w:pPr>
      <w:r w:rsidRPr="00D87991">
        <w:rPr>
          <w:rFonts w:ascii="Calibri" w:eastAsia="Times New Roman" w:hAnsi="Calibri" w:cs="Times New Roman"/>
          <w:lang w:eastAsia="pl-PL"/>
        </w:rPr>
        <w:t>Zamawiający przewiduje możliwość dokonania zmiany zawartej umowy w przypadku:</w:t>
      </w:r>
    </w:p>
    <w:p w14:paraId="47FE2CBC" w14:textId="77777777" w:rsidR="00D87991" w:rsidRPr="00D87991" w:rsidRDefault="00D87991" w:rsidP="000D41D8">
      <w:pPr>
        <w:numPr>
          <w:ilvl w:val="0"/>
          <w:numId w:val="11"/>
        </w:numPr>
        <w:suppressAutoHyphens/>
        <w:overflowPunct w:val="0"/>
        <w:autoSpaceDE w:val="0"/>
        <w:autoSpaceDN w:val="0"/>
        <w:adjustRightInd w:val="0"/>
        <w:spacing w:after="0" w:line="240" w:lineRule="auto"/>
        <w:ind w:right="-1"/>
        <w:jc w:val="both"/>
        <w:textAlignment w:val="baseline"/>
        <w:rPr>
          <w:rFonts w:ascii="Calibri" w:eastAsia="Times New Roman" w:hAnsi="Calibri" w:cs="Times New Roman"/>
          <w:lang w:eastAsia="pl-PL"/>
        </w:rPr>
      </w:pPr>
      <w:r w:rsidRPr="00D87991">
        <w:rPr>
          <w:rFonts w:ascii="Calibri" w:eastAsia="Times New Roman" w:hAnsi="Calibri" w:cs="Times New Roman"/>
          <w:lang w:eastAsia="pl-PL"/>
        </w:rPr>
        <w:t>zmiany jakości usługi polepszającą lub zastępującą daną usługę bez utraty jakości lub interesu Zamawiającego,</w:t>
      </w:r>
    </w:p>
    <w:p w14:paraId="7D071444" w14:textId="77777777" w:rsidR="00D87991" w:rsidRPr="00D87991" w:rsidRDefault="00D87991" w:rsidP="000D41D8">
      <w:pPr>
        <w:numPr>
          <w:ilvl w:val="0"/>
          <w:numId w:val="11"/>
        </w:numPr>
        <w:shd w:val="clear" w:color="auto" w:fill="FFFFFF"/>
        <w:suppressAutoHyphens/>
        <w:overflowPunct w:val="0"/>
        <w:autoSpaceDE w:val="0"/>
        <w:autoSpaceDN w:val="0"/>
        <w:adjustRightInd w:val="0"/>
        <w:spacing w:after="0" w:line="240" w:lineRule="auto"/>
        <w:jc w:val="both"/>
        <w:textAlignment w:val="baseline"/>
        <w:rPr>
          <w:rFonts w:ascii="Calibri" w:eastAsia="Times New Roman" w:hAnsi="Calibri" w:cs="Times New Roman"/>
          <w:lang w:eastAsia="ar-SA"/>
        </w:rPr>
      </w:pPr>
      <w:r w:rsidRPr="00D87991">
        <w:rPr>
          <w:rFonts w:ascii="Calibri" w:eastAsia="Times New Roman" w:hAnsi="Calibri" w:cs="Times New Roman"/>
          <w:lang w:eastAsia="ar-SA"/>
        </w:rPr>
        <w:t>ograniczenia zakresu usługi objętej niniejszą umową w przypadku stwierdzenia braku konieczności wykonywania części zamówienia,</w:t>
      </w:r>
    </w:p>
    <w:p w14:paraId="13A16B18" w14:textId="77777777" w:rsidR="00D87991" w:rsidRPr="00D87991" w:rsidRDefault="00D87991" w:rsidP="000D41D8">
      <w:pPr>
        <w:numPr>
          <w:ilvl w:val="0"/>
          <w:numId w:val="11"/>
        </w:numPr>
        <w:shd w:val="clear" w:color="auto" w:fill="FFFFFF"/>
        <w:suppressAutoHyphens/>
        <w:overflowPunct w:val="0"/>
        <w:autoSpaceDE w:val="0"/>
        <w:autoSpaceDN w:val="0"/>
        <w:adjustRightInd w:val="0"/>
        <w:spacing w:after="0" w:line="240" w:lineRule="auto"/>
        <w:jc w:val="both"/>
        <w:textAlignment w:val="baseline"/>
        <w:rPr>
          <w:rFonts w:ascii="Calibri" w:eastAsia="Times New Roman" w:hAnsi="Calibri" w:cs="Times New Roman"/>
          <w:lang w:eastAsia="ar-SA"/>
        </w:rPr>
      </w:pPr>
      <w:r w:rsidRPr="00D87991">
        <w:rPr>
          <w:rFonts w:ascii="Calibri" w:eastAsia="Times New Roman" w:hAnsi="Calibri" w:cs="Times New Roman"/>
          <w:lang w:eastAsia="ar-SA"/>
        </w:rPr>
        <w:t xml:space="preserve">sposobu wykonania przedmiotu zamówienia z uwagi na uzasadnione zmiany proponowane </w:t>
      </w:r>
      <w:r w:rsidR="00252737">
        <w:rPr>
          <w:rFonts w:ascii="Calibri" w:eastAsia="Times New Roman" w:hAnsi="Calibri" w:cs="Times New Roman"/>
          <w:lang w:eastAsia="ar-SA"/>
        </w:rPr>
        <w:br/>
      </w:r>
      <w:r w:rsidRPr="00D87991">
        <w:rPr>
          <w:rFonts w:ascii="Calibri" w:eastAsia="Times New Roman" w:hAnsi="Calibri" w:cs="Times New Roman"/>
          <w:lang w:eastAsia="ar-SA"/>
        </w:rPr>
        <w:t>przez Zamawiającego lub Wykonawcę, jeżeli zmiany te są korzystne dla Zamawiającego,</w:t>
      </w:r>
    </w:p>
    <w:p w14:paraId="32962AE5" w14:textId="77777777" w:rsidR="00D87991" w:rsidRPr="00D87991" w:rsidRDefault="00D87991" w:rsidP="000D41D8">
      <w:pPr>
        <w:numPr>
          <w:ilvl w:val="0"/>
          <w:numId w:val="11"/>
        </w:numPr>
        <w:suppressAutoHyphens/>
        <w:overflowPunct w:val="0"/>
        <w:autoSpaceDE w:val="0"/>
        <w:autoSpaceDN w:val="0"/>
        <w:adjustRightInd w:val="0"/>
        <w:spacing w:after="0" w:line="240" w:lineRule="auto"/>
        <w:ind w:right="-1"/>
        <w:jc w:val="both"/>
        <w:textAlignment w:val="baseline"/>
        <w:rPr>
          <w:rFonts w:ascii="Calibri" w:eastAsia="Times New Roman" w:hAnsi="Calibri" w:cs="Times New Roman"/>
          <w:lang w:eastAsia="pl-PL"/>
        </w:rPr>
      </w:pPr>
      <w:r w:rsidRPr="00D87991">
        <w:rPr>
          <w:rFonts w:ascii="Calibri" w:eastAsia="Times New Roman" w:hAnsi="Calibri" w:cs="Times New Roman"/>
          <w:lang w:eastAsia="pl-PL"/>
        </w:rPr>
        <w:t>konieczność zmiany miejsca realizacji przedmiotu zamówienia,</w:t>
      </w:r>
    </w:p>
    <w:p w14:paraId="45F86F5A" w14:textId="77777777" w:rsidR="00D87991" w:rsidRPr="00D87991" w:rsidRDefault="00D87991" w:rsidP="000D41D8">
      <w:pPr>
        <w:numPr>
          <w:ilvl w:val="0"/>
          <w:numId w:val="11"/>
        </w:numPr>
        <w:suppressAutoHyphens/>
        <w:overflowPunct w:val="0"/>
        <w:autoSpaceDE w:val="0"/>
        <w:autoSpaceDN w:val="0"/>
        <w:adjustRightInd w:val="0"/>
        <w:spacing w:after="0" w:line="240" w:lineRule="auto"/>
        <w:ind w:right="-1"/>
        <w:jc w:val="both"/>
        <w:textAlignment w:val="baseline"/>
        <w:rPr>
          <w:rFonts w:ascii="Calibri" w:eastAsia="Times New Roman" w:hAnsi="Calibri" w:cs="Times New Roman"/>
          <w:lang w:eastAsia="pl-PL"/>
        </w:rPr>
      </w:pPr>
      <w:r w:rsidRPr="00D87991">
        <w:rPr>
          <w:rFonts w:ascii="Calibri" w:eastAsia="Times New Roman" w:hAnsi="Calibri" w:cs="Times New Roman"/>
          <w:lang w:eastAsia="pl-PL"/>
        </w:rPr>
        <w:t>zmiany adresowe Stron,</w:t>
      </w:r>
    </w:p>
    <w:p w14:paraId="329E8895" w14:textId="55DBB62B" w:rsidR="00F016B3" w:rsidRPr="00A33CE3" w:rsidRDefault="00D87991" w:rsidP="00A33CE3">
      <w:pPr>
        <w:numPr>
          <w:ilvl w:val="0"/>
          <w:numId w:val="11"/>
        </w:numPr>
        <w:suppressAutoHyphens/>
        <w:overflowPunct w:val="0"/>
        <w:autoSpaceDE w:val="0"/>
        <w:autoSpaceDN w:val="0"/>
        <w:adjustRightInd w:val="0"/>
        <w:spacing w:after="0" w:line="240" w:lineRule="auto"/>
        <w:ind w:right="-1"/>
        <w:jc w:val="both"/>
        <w:textAlignment w:val="baseline"/>
        <w:rPr>
          <w:rFonts w:ascii="Calibri" w:eastAsia="Times New Roman" w:hAnsi="Calibri" w:cs="Times New Roman"/>
          <w:lang w:eastAsia="pl-PL"/>
        </w:rPr>
      </w:pPr>
      <w:r w:rsidRPr="00D87991">
        <w:rPr>
          <w:rFonts w:ascii="Calibri" w:eastAsia="Times New Roman" w:hAnsi="Calibri" w:cs="Times New Roman"/>
          <w:lang w:eastAsia="pl-PL"/>
        </w:rPr>
        <w:t xml:space="preserve">zmiany przepisów obowiązujących w dniu zawarcia umowy, </w:t>
      </w:r>
      <w:r w:rsidRPr="00D87991">
        <w:rPr>
          <w:rFonts w:ascii="Calibri" w:eastAsia="Times New Roman" w:hAnsi="Calibri" w:cs="TimesNewRomanPSMT"/>
          <w:lang w:eastAsia="pl-PL"/>
        </w:rPr>
        <w:t>mających wpływ na realizację niniejszej umowy,</w:t>
      </w:r>
    </w:p>
    <w:p w14:paraId="3098ABDB" w14:textId="4780C8A7" w:rsidR="00217788" w:rsidRPr="00217788" w:rsidRDefault="00D87991" w:rsidP="000D41D8">
      <w:pPr>
        <w:numPr>
          <w:ilvl w:val="0"/>
          <w:numId w:val="11"/>
        </w:numPr>
        <w:suppressAutoHyphens/>
        <w:overflowPunct w:val="0"/>
        <w:autoSpaceDE w:val="0"/>
        <w:autoSpaceDN w:val="0"/>
        <w:adjustRightInd w:val="0"/>
        <w:spacing w:after="0" w:line="240" w:lineRule="auto"/>
        <w:ind w:right="-1"/>
        <w:jc w:val="both"/>
        <w:textAlignment w:val="baseline"/>
        <w:rPr>
          <w:rFonts w:ascii="Calibri" w:eastAsia="Times New Roman" w:hAnsi="Calibri" w:cs="Times New Roman"/>
          <w:lang w:eastAsia="pl-PL"/>
        </w:rPr>
      </w:pPr>
      <w:r w:rsidRPr="00D87991">
        <w:rPr>
          <w:rFonts w:ascii="Calibri" w:eastAsia="Times New Roman" w:hAnsi="Calibri" w:cs="Times New Roman"/>
          <w:lang w:eastAsia="pl-PL"/>
        </w:rPr>
        <w:t xml:space="preserve">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t>
      </w:r>
      <w:r w:rsidR="0020153F">
        <w:rPr>
          <w:rFonts w:ascii="Calibri" w:eastAsia="Times New Roman" w:hAnsi="Calibri" w:cs="Times New Roman"/>
          <w:lang w:eastAsia="pl-PL"/>
        </w:rPr>
        <w:br/>
      </w:r>
      <w:r w:rsidRPr="00D87991">
        <w:rPr>
          <w:rFonts w:ascii="Calibri" w:eastAsia="Times New Roman" w:hAnsi="Calibri" w:cs="Times New Roman"/>
          <w:lang w:eastAsia="pl-PL"/>
        </w:rPr>
        <w:t xml:space="preserve">W razie wystąpienia siły wyższej Strony umowy zobowiązane są dołożyć wszelkich starań </w:t>
      </w:r>
      <w:r w:rsidR="0020153F">
        <w:rPr>
          <w:rFonts w:ascii="Calibri" w:eastAsia="Times New Roman" w:hAnsi="Calibri" w:cs="Times New Roman"/>
          <w:lang w:eastAsia="pl-PL"/>
        </w:rPr>
        <w:br/>
      </w:r>
      <w:r w:rsidRPr="00D87991">
        <w:rPr>
          <w:rFonts w:ascii="Calibri" w:eastAsia="Times New Roman" w:hAnsi="Calibri" w:cs="Times New Roman"/>
          <w:lang w:eastAsia="pl-PL"/>
        </w:rPr>
        <w:t>w celu ograniczenia do minimum opóźnienia w wykonywaniu swoich zobowiązań umownych, powstałego na skutek działania siły wyższej,</w:t>
      </w:r>
    </w:p>
    <w:p w14:paraId="2ABD090A" w14:textId="1713ED9D" w:rsidR="00217788" w:rsidRPr="00217788" w:rsidRDefault="00217788" w:rsidP="000D41D8">
      <w:pPr>
        <w:numPr>
          <w:ilvl w:val="0"/>
          <w:numId w:val="10"/>
        </w:numPr>
        <w:tabs>
          <w:tab w:val="num" w:pos="284"/>
        </w:tabs>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lang w:eastAsia="zh-CN"/>
        </w:rPr>
      </w:pPr>
      <w:r w:rsidRPr="00217788">
        <w:rPr>
          <w:rFonts w:ascii="Calibri" w:eastAsia="Arial" w:hAnsi="Calibri" w:cs="Calibri"/>
          <w:lang w:eastAsia="zh-CN"/>
        </w:rPr>
        <w:t xml:space="preserve">Strony </w:t>
      </w:r>
      <w:r w:rsidRPr="00217788">
        <w:rPr>
          <w:rFonts w:ascii="Calibri" w:eastAsia="Times New Roman" w:hAnsi="Calibri" w:cs="Times New Roman"/>
          <w:lang w:eastAsia="pl-PL"/>
        </w:rPr>
        <w:t>dopuszczają</w:t>
      </w:r>
      <w:r w:rsidRPr="00217788">
        <w:rPr>
          <w:rFonts w:ascii="Calibri" w:eastAsia="Arial" w:hAnsi="Calibri" w:cs="Calibri"/>
          <w:lang w:eastAsia="zh-CN"/>
        </w:rPr>
        <w:t xml:space="preserve"> zmianę wysokości wynagrodzenia należnego Wykonawcy na mocy niniejszej umowy</w:t>
      </w:r>
      <w:r>
        <w:rPr>
          <w:rFonts w:ascii="Calibri" w:eastAsia="Arial" w:hAnsi="Calibri" w:cs="Calibri"/>
          <w:lang w:eastAsia="zh-CN"/>
        </w:rPr>
        <w:t xml:space="preserve"> </w:t>
      </w:r>
      <w:r w:rsidRPr="00217788">
        <w:rPr>
          <w:rFonts w:ascii="Calibri" w:eastAsia="Arial" w:hAnsi="Calibri" w:cs="Calibri"/>
          <w:lang w:eastAsia="zh-CN"/>
        </w:rPr>
        <w:t>przypadku wprowadzenia zmian w:</w:t>
      </w:r>
    </w:p>
    <w:p w14:paraId="311082D3" w14:textId="77777777" w:rsidR="00217788" w:rsidRPr="00217788" w:rsidRDefault="00217788" w:rsidP="000D41D8">
      <w:pPr>
        <w:numPr>
          <w:ilvl w:val="0"/>
          <w:numId w:val="33"/>
        </w:numPr>
        <w:tabs>
          <w:tab w:val="left" w:pos="709"/>
        </w:tabs>
        <w:suppressAutoHyphens/>
        <w:overflowPunct w:val="0"/>
        <w:autoSpaceDE w:val="0"/>
        <w:autoSpaceDN w:val="0"/>
        <w:adjustRightInd w:val="0"/>
        <w:spacing w:after="0" w:line="240" w:lineRule="auto"/>
        <w:jc w:val="both"/>
        <w:textAlignment w:val="baseline"/>
        <w:rPr>
          <w:rFonts w:ascii="Calibri" w:eastAsia="Arial" w:hAnsi="Calibri" w:cs="Calibri"/>
          <w:lang w:eastAsia="zh-CN"/>
        </w:rPr>
      </w:pPr>
      <w:r w:rsidRPr="00217788">
        <w:rPr>
          <w:rFonts w:ascii="Calibri" w:eastAsia="Arial" w:hAnsi="Calibri" w:cs="Calibri"/>
          <w:lang w:eastAsia="zh-CN"/>
        </w:rPr>
        <w:t>stawce podatku od towarów i usług,</w:t>
      </w:r>
    </w:p>
    <w:p w14:paraId="56E8B83C" w14:textId="7890652F" w:rsidR="0069435E" w:rsidRPr="00217788" w:rsidRDefault="00217788" w:rsidP="0069435E">
      <w:pPr>
        <w:numPr>
          <w:ilvl w:val="0"/>
          <w:numId w:val="33"/>
        </w:numPr>
        <w:suppressAutoHyphens/>
        <w:overflowPunct w:val="0"/>
        <w:autoSpaceDE w:val="0"/>
        <w:autoSpaceDN w:val="0"/>
        <w:adjustRightInd w:val="0"/>
        <w:spacing w:after="0" w:line="240" w:lineRule="auto"/>
        <w:contextualSpacing/>
        <w:jc w:val="both"/>
        <w:textAlignment w:val="baseline"/>
        <w:rPr>
          <w:rFonts w:ascii="Calibri" w:eastAsia="Times New Roman" w:hAnsi="Calibri" w:cs="Calibri"/>
          <w:lang w:val="x-none" w:eastAsia="zh-CN"/>
        </w:rPr>
      </w:pPr>
      <w:r w:rsidRPr="00217788">
        <w:rPr>
          <w:rFonts w:ascii="Calibri" w:eastAsia="Times New Roman" w:hAnsi="Calibri" w:cs="Calibri"/>
          <w:lang w:val="x-none" w:eastAsia="zh-CN"/>
        </w:rPr>
        <w:t>wysokości minimalnego wynagrodzenia za pracę albo wysokości minimalnej stawki godzinowej, ustalonych na podstawie ustawy z dnia 10 października 2002 r. o minimalnym wynagrodzeniu za pracę (tekst jednolity Dz. U. z 202</w:t>
      </w:r>
      <w:r w:rsidR="00A33CE3">
        <w:rPr>
          <w:rFonts w:ascii="Calibri" w:eastAsia="Times New Roman" w:hAnsi="Calibri" w:cs="Calibri"/>
          <w:lang w:val="x-none" w:eastAsia="zh-CN"/>
        </w:rPr>
        <w:t>4</w:t>
      </w:r>
      <w:r w:rsidRPr="00217788">
        <w:rPr>
          <w:rFonts w:ascii="Calibri" w:eastAsia="Times New Roman" w:hAnsi="Calibri" w:cs="Calibri"/>
          <w:lang w:val="x-none" w:eastAsia="zh-CN"/>
        </w:rPr>
        <w:t xml:space="preserve">, poz. </w:t>
      </w:r>
      <w:r w:rsidR="00A33CE3">
        <w:rPr>
          <w:rFonts w:ascii="Calibri" w:eastAsia="Times New Roman" w:hAnsi="Calibri" w:cs="Calibri"/>
          <w:lang w:val="x-none" w:eastAsia="zh-CN"/>
        </w:rPr>
        <w:t>1773</w:t>
      </w:r>
      <w:r w:rsidRPr="00217788">
        <w:rPr>
          <w:rFonts w:ascii="Calibri" w:eastAsia="Times New Roman" w:hAnsi="Calibri" w:cs="Calibri"/>
          <w:lang w:val="x-none" w:eastAsia="zh-CN"/>
        </w:rPr>
        <w:t>)</w:t>
      </w:r>
      <w:r w:rsidR="0069435E">
        <w:rPr>
          <w:rFonts w:ascii="Calibri" w:eastAsia="Times New Roman" w:hAnsi="Calibri" w:cs="Calibri"/>
          <w:lang w:val="x-none" w:eastAsia="zh-CN"/>
        </w:rPr>
        <w:t xml:space="preserve"> </w:t>
      </w:r>
      <w:r w:rsidR="0069435E">
        <w:rPr>
          <w:rFonts w:ascii="Calibri" w:eastAsia="Times New Roman" w:hAnsi="Calibri" w:cs="Calibri"/>
          <w:lang w:eastAsia="zh-CN"/>
        </w:rPr>
        <w:t>– dotyczy sytuacji, gdy nastąpi przedłużenie okresu trwania umowy</w:t>
      </w:r>
      <w:r w:rsidR="0069435E" w:rsidRPr="00217788">
        <w:rPr>
          <w:rFonts w:ascii="Calibri" w:eastAsia="Times New Roman" w:hAnsi="Calibri" w:cs="Calibri"/>
          <w:lang w:val="x-none" w:eastAsia="zh-CN"/>
        </w:rPr>
        <w:t>;</w:t>
      </w:r>
    </w:p>
    <w:p w14:paraId="42CBEF91" w14:textId="77777777" w:rsidR="0069435E" w:rsidRPr="00217788" w:rsidRDefault="00217788" w:rsidP="0069435E">
      <w:pPr>
        <w:numPr>
          <w:ilvl w:val="0"/>
          <w:numId w:val="33"/>
        </w:numPr>
        <w:suppressAutoHyphens/>
        <w:overflowPunct w:val="0"/>
        <w:autoSpaceDE w:val="0"/>
        <w:autoSpaceDN w:val="0"/>
        <w:adjustRightInd w:val="0"/>
        <w:spacing w:after="0" w:line="240" w:lineRule="auto"/>
        <w:contextualSpacing/>
        <w:jc w:val="both"/>
        <w:textAlignment w:val="baseline"/>
        <w:rPr>
          <w:rFonts w:ascii="Calibri" w:eastAsia="Times New Roman" w:hAnsi="Calibri" w:cs="Calibri"/>
          <w:lang w:val="x-none" w:eastAsia="zh-CN"/>
        </w:rPr>
      </w:pPr>
      <w:r w:rsidRPr="00217788">
        <w:rPr>
          <w:rFonts w:ascii="Calibri" w:eastAsia="Arial" w:hAnsi="Calibri" w:cs="Calibri"/>
          <w:lang w:eastAsia="zh-CN"/>
        </w:rPr>
        <w:t>zasadach podlegania ubezpieczeniom społecznym lub ubezpieczeniu zdrowotnemu lub wysokości stawki składki na ubezpieczenia społeczne lub zdrowotne</w:t>
      </w:r>
      <w:r w:rsidR="0069435E">
        <w:rPr>
          <w:rFonts w:ascii="Calibri" w:eastAsia="Times New Roman" w:hAnsi="Calibri" w:cs="Calibri"/>
          <w:lang w:eastAsia="pl-PL"/>
        </w:rPr>
        <w:t xml:space="preserve"> </w:t>
      </w:r>
      <w:r w:rsidR="0069435E">
        <w:rPr>
          <w:rFonts w:ascii="Calibri" w:eastAsia="Times New Roman" w:hAnsi="Calibri" w:cs="Calibri"/>
          <w:lang w:eastAsia="zh-CN"/>
        </w:rPr>
        <w:t>– dotyczy sytuacji, gdy nastąpi przedłużenie okresu trwania umowy</w:t>
      </w:r>
      <w:r w:rsidR="0069435E" w:rsidRPr="00217788">
        <w:rPr>
          <w:rFonts w:ascii="Calibri" w:eastAsia="Times New Roman" w:hAnsi="Calibri" w:cs="Calibri"/>
          <w:lang w:val="x-none" w:eastAsia="zh-CN"/>
        </w:rPr>
        <w:t>;</w:t>
      </w:r>
    </w:p>
    <w:p w14:paraId="500A4124" w14:textId="20605789" w:rsidR="00217788" w:rsidRPr="0069435E" w:rsidRDefault="00217788" w:rsidP="0069435E">
      <w:pPr>
        <w:numPr>
          <w:ilvl w:val="0"/>
          <w:numId w:val="33"/>
        </w:numPr>
        <w:suppressAutoHyphens/>
        <w:overflowPunct w:val="0"/>
        <w:autoSpaceDE w:val="0"/>
        <w:autoSpaceDN w:val="0"/>
        <w:adjustRightInd w:val="0"/>
        <w:spacing w:after="0" w:line="240" w:lineRule="auto"/>
        <w:contextualSpacing/>
        <w:jc w:val="both"/>
        <w:textAlignment w:val="baseline"/>
        <w:rPr>
          <w:rFonts w:ascii="Calibri" w:eastAsia="Times New Roman" w:hAnsi="Calibri" w:cs="Calibri"/>
          <w:lang w:val="x-none" w:eastAsia="zh-CN"/>
        </w:rPr>
      </w:pPr>
      <w:r w:rsidRPr="00217788">
        <w:rPr>
          <w:rFonts w:ascii="Calibri" w:eastAsia="Times New Roman" w:hAnsi="Calibri" w:cs="Calibri"/>
          <w:lang w:eastAsia="zh-CN"/>
        </w:rPr>
        <w:t>zasadach gromadzenia i wysokości wpłat do pracowniczych planów kapitałowych, o których mowa                                w ustawie z dnia 4 października 2018 r. o pracowniczych planach kapitałowych,</w:t>
      </w:r>
      <w:r w:rsidRPr="00217788">
        <w:rPr>
          <w:rFonts w:ascii="Calibri" w:eastAsia="Arial" w:hAnsi="Calibri" w:cs="Calibri"/>
          <w:lang w:eastAsia="zh-CN"/>
        </w:rPr>
        <w:t xml:space="preserve"> o ile zmiany te będą miały wpływ na koszty wykonania Zamówienia przez Wykonawcę</w:t>
      </w:r>
      <w:r w:rsidR="0069435E">
        <w:rPr>
          <w:rFonts w:ascii="Calibri" w:eastAsia="Arial" w:hAnsi="Calibri" w:cs="Calibri"/>
          <w:lang w:eastAsia="zh-CN"/>
        </w:rPr>
        <w:t xml:space="preserve"> </w:t>
      </w:r>
      <w:r w:rsidR="0069435E">
        <w:rPr>
          <w:rFonts w:ascii="Calibri" w:eastAsia="Times New Roman" w:hAnsi="Calibri" w:cs="Calibri"/>
          <w:lang w:eastAsia="zh-CN"/>
        </w:rPr>
        <w:t>– dotyczy sytuacji, gdy nastąpi przedłużenie okresu trwania umowy</w:t>
      </w:r>
      <w:r w:rsidR="0069435E">
        <w:rPr>
          <w:rFonts w:ascii="Calibri" w:eastAsia="Times New Roman" w:hAnsi="Calibri" w:cs="Calibri"/>
          <w:lang w:val="x-none" w:eastAsia="zh-CN"/>
        </w:rPr>
        <w:t>.</w:t>
      </w:r>
    </w:p>
    <w:p w14:paraId="3471EF53" w14:textId="77777777" w:rsidR="00217788" w:rsidRPr="00217788" w:rsidRDefault="00217788" w:rsidP="000D41D8">
      <w:pPr>
        <w:numPr>
          <w:ilvl w:val="0"/>
          <w:numId w:val="10"/>
        </w:numPr>
        <w:tabs>
          <w:tab w:val="num" w:pos="284"/>
        </w:tabs>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b/>
          <w:lang w:eastAsia="zh-CN"/>
        </w:rPr>
      </w:pPr>
      <w:r w:rsidRPr="00217788">
        <w:rPr>
          <w:rFonts w:ascii="Calibri" w:eastAsia="Arial" w:hAnsi="Calibri" w:cs="Calibri"/>
          <w:lang w:eastAsia="zh-CN"/>
        </w:rPr>
        <w:t>W przypadku wprowadzenia zmian w stawce podatku od towarów i usług wynagrodzenie należne Wykonawcy zgodnie z umową zostanie podwyższone lub obniżone. Z</w:t>
      </w:r>
      <w:r w:rsidRPr="00217788">
        <w:rPr>
          <w:rFonts w:ascii="Calibri" w:eastAsia="Times New Roman" w:hAnsi="Calibri" w:cs="Calibri"/>
          <w:lang w:eastAsia="zh-CN"/>
        </w:rPr>
        <w:t xml:space="preserve">miany wynagrodzenia Wykonawcy, w następstwie zmiany stawki podatku od towarów i usług - będącej skutkiem działań organów państwowych, tj. ustawowa zmiana obowiązującej stawki podatku od towarów i usług lub wprowadzenie nowego podatku.                                             W takim przypadku cena jednostkowa netto nie ulegnie zmianie, cena jednostkowa brutto zostanie wyliczona, na podstawie nowych przepisów oraz wartość zamówienia brutto pozostanie bez zmian.                                 Zmiana wynagrodzenia odnosić się będzie do części przedmiotu umowy niezrealizowanej, po dniu wejścia                    w życie przepisów zmieniających lub wprowadzających stawkę podatku od towarów i usług VAT oraz                      do części przedmiotu umowy, do której zastosowanie znajdzie zmiana stawki podatku od towarów i usług VAT lub wprowadzenie nowego podatku. W przypadku zaistnienia opisanej sytuacji po wejściu w życie przepisów </w:t>
      </w:r>
      <w:r w:rsidRPr="00217788">
        <w:rPr>
          <w:rFonts w:ascii="Calibri" w:eastAsia="Times New Roman" w:hAnsi="Calibri" w:cs="Calibri"/>
          <w:lang w:eastAsia="zh-CN"/>
        </w:rPr>
        <w:lastRenderedPageBreak/>
        <w:t>będących przyczyną waloryzacji, Wykonawca zwróci się do Zamawiającego z wnioskiem o dokonanie odpowiedniej zmiany wynagrodzenia wskazując kwotę, o którą wynagrodzenie Wykonawcy ma ulec zmianie, wraz z wyliczeniem całkowitej kwoty oraz wskaże datę, od której nastąpiła bądź nastąpi zmiana wysokości kosztów wykonania umowy uzasadniająca zmianę wysokości wynagrodzenia należytego Wykonawcy.                Zmiana stawki podatku VAT nie dotyczy Wykonawców, którzy nie są płatnikami podatku VAT.                             Wartość zamówienia brutto pozostaje bez zmian.</w:t>
      </w:r>
    </w:p>
    <w:p w14:paraId="3961F962" w14:textId="77777777" w:rsidR="0069435E" w:rsidRDefault="00217788" w:rsidP="0069435E">
      <w:pPr>
        <w:numPr>
          <w:ilvl w:val="0"/>
          <w:numId w:val="10"/>
        </w:numPr>
        <w:tabs>
          <w:tab w:val="num" w:pos="284"/>
        </w:tabs>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b/>
          <w:lang w:eastAsia="zh-CN"/>
        </w:rPr>
      </w:pPr>
      <w:r w:rsidRPr="00217788">
        <w:rPr>
          <w:rFonts w:ascii="Calibri" w:eastAsia="Times New Roman" w:hAnsi="Calibri" w:cs="Calibri"/>
          <w:lang w:eastAsia="zh-CN"/>
        </w:rPr>
        <w:t xml:space="preserve">W </w:t>
      </w:r>
      <w:r w:rsidRPr="00217788">
        <w:rPr>
          <w:rFonts w:ascii="Calibri" w:eastAsia="Arial" w:hAnsi="Calibri" w:cs="Calibri"/>
          <w:lang w:eastAsia="zh-CN"/>
        </w:rPr>
        <w:t>przypadkach</w:t>
      </w:r>
      <w:r w:rsidRPr="00217788">
        <w:rPr>
          <w:rFonts w:ascii="Calibri" w:eastAsia="Times New Roman" w:hAnsi="Calibri" w:cs="Calibri"/>
          <w:lang w:eastAsia="zh-CN"/>
        </w:rPr>
        <w:t xml:space="preserve"> określonych w ust. 2 pkt 2-4 zmiany wynagrodzenia mogą nastąpić wyłącznie, jeżeli zmiany      te będą miały wpływ na koszty wykonania zamówienia przez Wykonawcę. Zmiana ta jest możliwa                                 po 12 miesiącach od dnia zawarcia umowy i jest możliwa wyłącznie w stosunku do niewykonanej części umowy w przypadku udowodnienia przez Wykonawcę, że wskazana zmiana ma wpływ na koszty wykonania umowy. </w:t>
      </w:r>
      <w:bookmarkStart w:id="2" w:name="_Hlk44661087"/>
    </w:p>
    <w:p w14:paraId="4F28D911" w14:textId="61A95D02" w:rsidR="00217788" w:rsidRPr="0069435E" w:rsidRDefault="00217788" w:rsidP="0069435E">
      <w:pPr>
        <w:numPr>
          <w:ilvl w:val="0"/>
          <w:numId w:val="10"/>
        </w:numPr>
        <w:tabs>
          <w:tab w:val="num" w:pos="284"/>
        </w:tabs>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b/>
          <w:lang w:eastAsia="zh-CN"/>
        </w:rPr>
      </w:pPr>
      <w:r w:rsidRPr="0069435E">
        <w:rPr>
          <w:rFonts w:ascii="Calibri" w:eastAsia="Arial" w:hAnsi="Calibri" w:cs="Calibri"/>
          <w:lang w:eastAsia="zh-CN"/>
        </w:rPr>
        <w:t>Zamawiający</w:t>
      </w:r>
      <w:r w:rsidRPr="0069435E">
        <w:rPr>
          <w:rFonts w:ascii="Calibri" w:eastAsia="Times New Roman" w:hAnsi="Calibri" w:cs="Calibri"/>
          <w:lang w:eastAsia="zh-CN"/>
        </w:rPr>
        <w:t xml:space="preserve"> wymaga, aby Wykonawca przedłożył w tym celu szczegółową kalkulację wraz z załączeniem dowodów w postaci między innymi kopii umów o pracę i/lub umów cywilnoprawnych (zgodnie z „RODO” wobec osób fizycznych, od których dane osobowe bezpośrednio lub pośrednio zostały pozyskane w związku                   z realizacją umowy). </w:t>
      </w:r>
      <w:bookmarkEnd w:id="2"/>
      <w:r w:rsidRPr="0069435E">
        <w:rPr>
          <w:rFonts w:ascii="Calibri" w:eastAsia="Times New Roman" w:hAnsi="Calibri" w:cs="Calibri"/>
          <w:lang w:eastAsia="zh-CN"/>
        </w:rPr>
        <w:t>Ciężar dowodu zasadności dokonania waloryzacji wynagrodzenia spoczywa                                na Wykonawcy. Wartość zamówienia brutto pozostaje bez zmian</w:t>
      </w:r>
      <w:r w:rsidR="0069435E" w:rsidRPr="0069435E">
        <w:rPr>
          <w:rFonts w:ascii="Calibri" w:eastAsia="Times New Roman" w:hAnsi="Calibri" w:cs="Calibri"/>
          <w:lang w:eastAsia="zh-CN"/>
        </w:rPr>
        <w:t xml:space="preserve"> – dotyczy sytuacji, gdy nastąpi przedłużenie okresu trwania umowy</w:t>
      </w:r>
      <w:r w:rsidR="0069435E" w:rsidRPr="0069435E">
        <w:rPr>
          <w:rFonts w:ascii="Calibri" w:eastAsia="Times New Roman" w:hAnsi="Calibri" w:cs="Calibri"/>
          <w:lang w:val="x-none" w:eastAsia="zh-CN"/>
        </w:rPr>
        <w:t>.</w:t>
      </w:r>
    </w:p>
    <w:p w14:paraId="6D1C43B4" w14:textId="77777777" w:rsidR="00217788" w:rsidRPr="00217788" w:rsidRDefault="00217788" w:rsidP="000D41D8">
      <w:pPr>
        <w:numPr>
          <w:ilvl w:val="0"/>
          <w:numId w:val="10"/>
        </w:numPr>
        <w:tabs>
          <w:tab w:val="num" w:pos="284"/>
        </w:tabs>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b/>
          <w:lang w:eastAsia="zh-CN"/>
        </w:rPr>
      </w:pPr>
      <w:r w:rsidRPr="00217788">
        <w:rPr>
          <w:rFonts w:ascii="Calibri" w:eastAsia="Times New Roman" w:hAnsi="Calibri" w:cs="Calibri"/>
          <w:bCs/>
          <w:lang w:eastAsia="zh-CN"/>
        </w:rPr>
        <w:t xml:space="preserve">Procedura </w:t>
      </w:r>
      <w:r w:rsidRPr="00217788">
        <w:rPr>
          <w:rFonts w:ascii="Calibri" w:eastAsia="Arial" w:hAnsi="Calibri" w:cs="Calibri"/>
          <w:lang w:eastAsia="zh-CN"/>
        </w:rPr>
        <w:t>wprowadzania</w:t>
      </w:r>
      <w:r w:rsidRPr="00217788">
        <w:rPr>
          <w:rFonts w:ascii="Calibri" w:eastAsia="Times New Roman" w:hAnsi="Calibri" w:cs="Calibri"/>
          <w:bCs/>
          <w:lang w:eastAsia="zh-CN"/>
        </w:rPr>
        <w:t xml:space="preserve"> zmian przez wnioskodawcę innych niż określone w ust. 3 – 4;</w:t>
      </w:r>
    </w:p>
    <w:p w14:paraId="705E4B1F" w14:textId="77777777" w:rsidR="00217788" w:rsidRPr="00217788" w:rsidRDefault="00217788" w:rsidP="000D41D8">
      <w:pPr>
        <w:numPr>
          <w:ilvl w:val="0"/>
          <w:numId w:val="12"/>
        </w:numPr>
        <w:tabs>
          <w:tab w:val="num" w:pos="720"/>
        </w:tabs>
        <w:suppressAutoHyphens/>
        <w:overflowPunct w:val="0"/>
        <w:autoSpaceDE w:val="0"/>
        <w:autoSpaceDN w:val="0"/>
        <w:adjustRightInd w:val="0"/>
        <w:spacing w:after="0" w:line="240" w:lineRule="auto"/>
        <w:textAlignment w:val="baseline"/>
        <w:rPr>
          <w:rFonts w:ascii="Calibri" w:eastAsia="Times New Roman" w:hAnsi="Calibri" w:cs="Calibri"/>
          <w:lang w:eastAsia="zh-CN"/>
        </w:rPr>
      </w:pPr>
      <w:r w:rsidRPr="00217788">
        <w:rPr>
          <w:rFonts w:ascii="Calibri" w:eastAsia="Times New Roman" w:hAnsi="Calibri" w:cs="Calibri"/>
          <w:lang w:eastAsia="zh-CN"/>
        </w:rPr>
        <w:t>Opis proponowanej zmiany;</w:t>
      </w:r>
    </w:p>
    <w:p w14:paraId="6C74D27B" w14:textId="77777777" w:rsidR="00217788" w:rsidRPr="00217788" w:rsidRDefault="00217788" w:rsidP="000D41D8">
      <w:pPr>
        <w:numPr>
          <w:ilvl w:val="0"/>
          <w:numId w:val="12"/>
        </w:numPr>
        <w:tabs>
          <w:tab w:val="num" w:pos="720"/>
          <w:tab w:val="num" w:pos="851"/>
        </w:tabs>
        <w:suppressAutoHyphens/>
        <w:overflowPunct w:val="0"/>
        <w:autoSpaceDE w:val="0"/>
        <w:autoSpaceDN w:val="0"/>
        <w:adjustRightInd w:val="0"/>
        <w:spacing w:after="0" w:line="240" w:lineRule="auto"/>
        <w:textAlignment w:val="baseline"/>
        <w:rPr>
          <w:rFonts w:ascii="Calibri" w:eastAsia="Times New Roman" w:hAnsi="Calibri" w:cs="Calibri"/>
          <w:lang w:eastAsia="zh-CN"/>
        </w:rPr>
      </w:pPr>
      <w:r w:rsidRPr="00217788">
        <w:rPr>
          <w:rFonts w:ascii="Calibri" w:eastAsia="Times New Roman" w:hAnsi="Calibri" w:cs="Calibri"/>
          <w:lang w:eastAsia="zh-CN"/>
        </w:rPr>
        <w:t>Termin wprowadzenia zmian;</w:t>
      </w:r>
    </w:p>
    <w:p w14:paraId="58BB9A04" w14:textId="77777777" w:rsidR="00217788" w:rsidRPr="00217788" w:rsidRDefault="00217788" w:rsidP="000D41D8">
      <w:pPr>
        <w:numPr>
          <w:ilvl w:val="0"/>
          <w:numId w:val="12"/>
        </w:numPr>
        <w:tabs>
          <w:tab w:val="num" w:pos="720"/>
          <w:tab w:val="num" w:pos="851"/>
        </w:tabs>
        <w:suppressAutoHyphens/>
        <w:overflowPunct w:val="0"/>
        <w:autoSpaceDE w:val="0"/>
        <w:autoSpaceDN w:val="0"/>
        <w:adjustRightInd w:val="0"/>
        <w:spacing w:after="0" w:line="240" w:lineRule="auto"/>
        <w:textAlignment w:val="baseline"/>
        <w:rPr>
          <w:rFonts w:ascii="Calibri" w:eastAsia="Times New Roman" w:hAnsi="Calibri" w:cs="Calibri"/>
          <w:lang w:eastAsia="zh-CN"/>
        </w:rPr>
      </w:pPr>
      <w:r w:rsidRPr="00217788">
        <w:rPr>
          <w:rFonts w:ascii="Calibri" w:eastAsia="Times New Roman" w:hAnsi="Calibri" w:cs="Calibri"/>
          <w:lang w:eastAsia="zh-CN"/>
        </w:rPr>
        <w:t>Należy podać, w jaki sposób i dlaczego zmiana jest konieczna dla wykonania umowy.</w:t>
      </w:r>
    </w:p>
    <w:p w14:paraId="3010637F" w14:textId="77777777" w:rsidR="00217788" w:rsidRPr="00217788" w:rsidRDefault="00217788" w:rsidP="000D41D8">
      <w:pPr>
        <w:numPr>
          <w:ilvl w:val="0"/>
          <w:numId w:val="17"/>
        </w:numPr>
        <w:suppressAutoHyphens/>
        <w:overflowPunct w:val="0"/>
        <w:autoSpaceDE w:val="0"/>
        <w:autoSpaceDN w:val="0"/>
        <w:adjustRightInd w:val="0"/>
        <w:spacing w:after="0" w:line="240" w:lineRule="auto"/>
        <w:jc w:val="both"/>
        <w:textAlignment w:val="baseline"/>
        <w:rPr>
          <w:rFonts w:ascii="Calibri" w:eastAsia="Times New Roman" w:hAnsi="Calibri" w:cs="Calibri"/>
          <w:lang w:eastAsia="zh-CN"/>
        </w:rPr>
      </w:pPr>
      <w:r w:rsidRPr="00217788">
        <w:rPr>
          <w:rFonts w:ascii="Calibri" w:eastAsia="Times New Roman" w:hAnsi="Calibri" w:cs="Calibri"/>
          <w:lang w:eastAsia="zh-CN"/>
        </w:rPr>
        <w:t xml:space="preserve">Wniosek o zmianę </w:t>
      </w:r>
      <w:r w:rsidRPr="00217788">
        <w:rPr>
          <w:rFonts w:ascii="Calibri" w:eastAsia="Times New Roman" w:hAnsi="Calibri" w:cs="Calibri"/>
          <w:bCs/>
          <w:lang w:eastAsia="zh-CN"/>
        </w:rPr>
        <w:t xml:space="preserve">inną niż określoną w ust. 3 – 4 </w:t>
      </w:r>
      <w:r w:rsidRPr="00217788">
        <w:rPr>
          <w:rFonts w:ascii="Calibri" w:eastAsia="Times New Roman" w:hAnsi="Calibri" w:cs="Calibri"/>
          <w:lang w:eastAsia="zh-CN"/>
        </w:rPr>
        <w:t>składany przez Wykonawcę musi wpłynąć                              do Zamawiającego, co najmniej na 21 dni przed planowanym wprowadzeniem zmian,                                       pisemnie do Zamawiającego.</w:t>
      </w:r>
    </w:p>
    <w:p w14:paraId="7FC5C305" w14:textId="77777777" w:rsidR="00217788" w:rsidRPr="00217788" w:rsidRDefault="00217788" w:rsidP="000D41D8">
      <w:pPr>
        <w:numPr>
          <w:ilvl w:val="0"/>
          <w:numId w:val="17"/>
        </w:numPr>
        <w:suppressAutoHyphens/>
        <w:overflowPunct w:val="0"/>
        <w:autoSpaceDE w:val="0"/>
        <w:autoSpaceDN w:val="0"/>
        <w:adjustRightInd w:val="0"/>
        <w:spacing w:after="0" w:line="240" w:lineRule="auto"/>
        <w:jc w:val="both"/>
        <w:textAlignment w:val="baseline"/>
        <w:rPr>
          <w:rFonts w:ascii="Calibri" w:eastAsia="Times New Roman" w:hAnsi="Calibri" w:cs="Calibri"/>
          <w:lang w:eastAsia="zh-CN"/>
        </w:rPr>
      </w:pPr>
      <w:r w:rsidRPr="00217788">
        <w:rPr>
          <w:rFonts w:ascii="Calibri" w:eastAsia="Times New Roman" w:hAnsi="Calibri" w:cs="Calibri"/>
          <w:lang w:eastAsia="zh-CN"/>
        </w:rPr>
        <w:t>Wszelkie zmiany umowy dokonane w sposób zgodny z ustawą z dnia z dnia 11 września 2019 r. –                                   Prawo zamówień publicznych wymagają dla swej ważności zachowania formy pisemnej (aneksu do umowy).</w:t>
      </w:r>
    </w:p>
    <w:p w14:paraId="4AFDF6D1" w14:textId="77777777" w:rsidR="003B5765" w:rsidRPr="000D41D8" w:rsidRDefault="003B5765" w:rsidP="00F93DED">
      <w:pPr>
        <w:suppressAutoHyphens/>
        <w:overflowPunct w:val="0"/>
        <w:autoSpaceDE w:val="0"/>
        <w:autoSpaceDN w:val="0"/>
        <w:adjustRightInd w:val="0"/>
        <w:spacing w:after="0" w:line="240" w:lineRule="auto"/>
        <w:jc w:val="both"/>
        <w:textAlignment w:val="baseline"/>
        <w:rPr>
          <w:rFonts w:ascii="Calibri" w:eastAsia="Times New Roman" w:hAnsi="Calibri" w:cs="Calibri"/>
          <w:color w:val="FF0000"/>
          <w:lang w:eastAsia="pl-PL"/>
        </w:rPr>
      </w:pPr>
    </w:p>
    <w:p w14:paraId="0BF2960E" w14:textId="68D03BFE" w:rsidR="00D87991" w:rsidRPr="005A471D" w:rsidRDefault="00D87991" w:rsidP="00DA6AED">
      <w:pPr>
        <w:suppressAutoHyphens/>
        <w:overflowPunct w:val="0"/>
        <w:autoSpaceDE w:val="0"/>
        <w:spacing w:after="0" w:line="276" w:lineRule="auto"/>
        <w:jc w:val="center"/>
        <w:textAlignment w:val="baseline"/>
        <w:rPr>
          <w:rFonts w:ascii="Calibri" w:eastAsia="Times New Roman" w:hAnsi="Calibri" w:cs="Times New Roman"/>
          <w:b/>
          <w:color w:val="000000" w:themeColor="text1"/>
          <w:lang w:eastAsia="ar-SA"/>
        </w:rPr>
      </w:pPr>
      <w:r w:rsidRPr="005A471D">
        <w:rPr>
          <w:rFonts w:ascii="Calibri" w:eastAsia="Times New Roman" w:hAnsi="Calibri" w:cs="Times New Roman"/>
          <w:b/>
          <w:color w:val="000000" w:themeColor="text1"/>
          <w:lang w:eastAsia="ar-SA"/>
        </w:rPr>
        <w:sym w:font="Arial Narrow" w:char="00A7"/>
      </w:r>
      <w:r w:rsidRPr="005A471D">
        <w:rPr>
          <w:rFonts w:ascii="Calibri" w:eastAsia="Times New Roman" w:hAnsi="Calibri" w:cs="Times New Roman"/>
          <w:b/>
          <w:color w:val="000000" w:themeColor="text1"/>
          <w:lang w:eastAsia="ar-SA"/>
        </w:rPr>
        <w:t xml:space="preserve"> </w:t>
      </w:r>
      <w:r w:rsidR="0069435E">
        <w:rPr>
          <w:rFonts w:ascii="Calibri" w:eastAsia="Times New Roman" w:hAnsi="Calibri" w:cs="Times New Roman"/>
          <w:b/>
          <w:color w:val="000000" w:themeColor="text1"/>
          <w:lang w:eastAsia="ar-SA"/>
        </w:rPr>
        <w:t>9</w:t>
      </w:r>
    </w:p>
    <w:p w14:paraId="747360AA" w14:textId="77777777" w:rsidR="00D87991" w:rsidRPr="005A471D" w:rsidRDefault="00D87991" w:rsidP="000D41D8">
      <w:pPr>
        <w:numPr>
          <w:ilvl w:val="0"/>
          <w:numId w:val="14"/>
        </w:numPr>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Zamawiającemu przysługuje prawo wypowiedzenia umowy w całości lub w części ze skutkiem natychmiastowym w przypadku:</w:t>
      </w:r>
    </w:p>
    <w:p w14:paraId="095041D6" w14:textId="77777777" w:rsidR="00D87991" w:rsidRPr="005A471D" w:rsidRDefault="00D87991" w:rsidP="000D41D8">
      <w:pPr>
        <w:numPr>
          <w:ilvl w:val="0"/>
          <w:numId w:val="13"/>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ogłoszenia likwidacji lub rozwiązania firmy Wykonawcy lub wszczęcia postępowania egzekucyjnego przeciwko Wykonawcy, wydania nakazu zajęcia majątku Wykonawcy,</w:t>
      </w:r>
    </w:p>
    <w:p w14:paraId="66FA6DC1" w14:textId="77777777" w:rsidR="00D87991" w:rsidRPr="005A471D" w:rsidRDefault="00D87991" w:rsidP="000D41D8">
      <w:pPr>
        <w:numPr>
          <w:ilvl w:val="0"/>
          <w:numId w:val="13"/>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 xml:space="preserve">jeżeli Wykonawca nie rozpoczął realizacji przedmiotu umowy bez uzasadnionych przyczyn </w:t>
      </w:r>
      <w:r w:rsidR="000556B9" w:rsidRPr="005A471D">
        <w:rPr>
          <w:rFonts w:ascii="Calibri" w:eastAsia="Times New Roman" w:hAnsi="Calibri" w:cs="Calibri"/>
          <w:color w:val="000000" w:themeColor="text1"/>
          <w:lang w:eastAsia="pl-PL"/>
        </w:rPr>
        <w:br/>
      </w:r>
      <w:r w:rsidRPr="005A471D">
        <w:rPr>
          <w:rFonts w:ascii="Calibri" w:eastAsia="Times New Roman" w:hAnsi="Calibri" w:cs="Calibri"/>
          <w:color w:val="000000" w:themeColor="text1"/>
          <w:lang w:eastAsia="pl-PL"/>
        </w:rPr>
        <w:t>oraz nie kontynuuje jej pomimo wezwania Zamawiającego złożonego na piśmie,</w:t>
      </w:r>
    </w:p>
    <w:p w14:paraId="30517C1A" w14:textId="77777777" w:rsidR="00D87991" w:rsidRPr="005A471D" w:rsidRDefault="00D87991" w:rsidP="000D41D8">
      <w:pPr>
        <w:numPr>
          <w:ilvl w:val="0"/>
          <w:numId w:val="13"/>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niewykonywania, nienależytego wykonania przedmiotu umowy;</w:t>
      </w:r>
    </w:p>
    <w:p w14:paraId="4112B601" w14:textId="77777777" w:rsidR="00D87991" w:rsidRPr="005A471D" w:rsidRDefault="00D87991" w:rsidP="000D41D8">
      <w:pPr>
        <w:widowControl w:val="0"/>
        <w:numPr>
          <w:ilvl w:val="0"/>
          <w:numId w:val="13"/>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 xml:space="preserve">w przypadku trzykrotnej uzasadnionej reklamacji usługi. </w:t>
      </w:r>
    </w:p>
    <w:p w14:paraId="126ECFD3" w14:textId="09973A19" w:rsidR="005B78DA" w:rsidRPr="005B78DA" w:rsidRDefault="005B78DA" w:rsidP="005B78DA">
      <w:pPr>
        <w:numPr>
          <w:ilvl w:val="0"/>
          <w:numId w:val="14"/>
        </w:numPr>
        <w:overflowPunct w:val="0"/>
        <w:autoSpaceDE w:val="0"/>
        <w:autoSpaceDN w:val="0"/>
        <w:adjustRightInd w:val="0"/>
        <w:spacing w:after="0" w:line="240" w:lineRule="auto"/>
        <w:ind w:left="284" w:hanging="284"/>
        <w:jc w:val="both"/>
        <w:textAlignment w:val="baseline"/>
        <w:rPr>
          <w:rFonts w:eastAsia="Times New Roman" w:cstheme="minorHAnsi"/>
          <w:color w:val="000000"/>
          <w:lang w:eastAsia="pl-PL"/>
        </w:rPr>
      </w:pPr>
      <w:r w:rsidRPr="005B78DA">
        <w:rPr>
          <w:rFonts w:eastAsia="Times New Roman" w:cstheme="minorHAnsi"/>
          <w:lang w:eastAsia="pl-PL"/>
        </w:rPr>
        <w:t xml:space="preserve">Zamawiającemu służy prawo </w:t>
      </w:r>
      <w:r w:rsidRPr="005B78DA">
        <w:rPr>
          <w:rFonts w:eastAsia="Times New Roman" w:cstheme="minorHAnsi"/>
          <w:color w:val="000000"/>
          <w:lang w:eastAsia="pl-PL"/>
        </w:rPr>
        <w:t xml:space="preserve">wypowiedzenia umowy </w:t>
      </w:r>
      <w:r w:rsidRPr="005B78DA">
        <w:rPr>
          <w:rFonts w:eastAsia="Times New Roman" w:cstheme="minorHAnsi"/>
          <w:lang w:eastAsia="pl-PL"/>
        </w:rPr>
        <w:t xml:space="preserve">o ile Wykonawca narusza postanowienia umowy, </w:t>
      </w:r>
      <w:r>
        <w:rPr>
          <w:rFonts w:eastAsia="Times New Roman" w:cstheme="minorHAnsi"/>
          <w:lang w:eastAsia="pl-PL"/>
        </w:rPr>
        <w:t xml:space="preserve">                 </w:t>
      </w:r>
      <w:r w:rsidRPr="005B78DA">
        <w:rPr>
          <w:rFonts w:eastAsia="Times New Roman" w:cstheme="minorHAnsi"/>
          <w:lang w:eastAsia="pl-PL"/>
        </w:rPr>
        <w:t xml:space="preserve">w sytuacjach innych niż opisane w ust. 1 powyżej, w sposób rażący lub uporczywy. Zamawiający – w przypadku realizacji wyżej wskazanego prawa </w:t>
      </w:r>
      <w:r w:rsidRPr="005B78DA">
        <w:rPr>
          <w:rFonts w:eastAsia="Times New Roman" w:cstheme="minorHAnsi"/>
          <w:color w:val="000000"/>
          <w:lang w:eastAsia="pl-PL"/>
        </w:rPr>
        <w:t xml:space="preserve">wypowiedzenia umowy dokonuje tej czynności </w:t>
      </w:r>
      <w:r w:rsidRPr="005B78DA">
        <w:rPr>
          <w:rFonts w:eastAsia="Times New Roman" w:cstheme="minorHAnsi"/>
          <w:lang w:eastAsia="pl-PL"/>
        </w:rPr>
        <w:t xml:space="preserve">za jednotygodniowym uprzedzeniem w formie pisemnej pod rygorem nieważności, wskazując w nim podstawę wypowiedzenia Umowy oraz uzasadniające je okoliczności faktyczne. W sytuacji rażącego lub uporczywego naruszania postanowień umowy, przed złożeniem oświadczenia woli o </w:t>
      </w:r>
      <w:r w:rsidRPr="005B78DA">
        <w:rPr>
          <w:rFonts w:eastAsia="Times New Roman" w:cstheme="minorHAnsi"/>
          <w:color w:val="000000"/>
          <w:lang w:eastAsia="pl-PL"/>
        </w:rPr>
        <w:t>wypowiedzeniu umowy</w:t>
      </w:r>
      <w:r w:rsidRPr="005B78DA">
        <w:rPr>
          <w:rFonts w:eastAsia="Times New Roman" w:cstheme="minorHAnsi"/>
          <w:lang w:eastAsia="pl-PL"/>
        </w:rPr>
        <w:t>, Zamawiający wezwie Wykonawcę do przywrócenia stanu zgodnego z umową.</w:t>
      </w:r>
    </w:p>
    <w:p w14:paraId="402785BA" w14:textId="77777777" w:rsidR="005B78DA" w:rsidRPr="005B78DA" w:rsidRDefault="005B78DA" w:rsidP="005B78DA">
      <w:pPr>
        <w:numPr>
          <w:ilvl w:val="0"/>
          <w:numId w:val="14"/>
        </w:numPr>
        <w:overflowPunct w:val="0"/>
        <w:autoSpaceDE w:val="0"/>
        <w:autoSpaceDN w:val="0"/>
        <w:adjustRightInd w:val="0"/>
        <w:spacing w:after="0" w:line="240" w:lineRule="auto"/>
        <w:ind w:left="284" w:hanging="284"/>
        <w:jc w:val="both"/>
        <w:textAlignment w:val="baseline"/>
        <w:rPr>
          <w:rFonts w:eastAsia="Times New Roman" w:cstheme="minorHAnsi"/>
          <w:color w:val="000000"/>
          <w:lang w:eastAsia="pl-PL"/>
        </w:rPr>
      </w:pPr>
      <w:r w:rsidRPr="005B78DA">
        <w:rPr>
          <w:rFonts w:eastAsia="Times New Roman" w:cstheme="minorHAnsi"/>
          <w:lang w:eastAsia="pl-PL"/>
        </w:rPr>
        <w:t xml:space="preserve">Wypowiedzenie umowy ze skutkiem natychmiastowym nastąpi w formie pisemnej pod rygorem nieważności takiego oświadczenia i powinno zawierać odpowiednie uzasadnienie. </w:t>
      </w:r>
    </w:p>
    <w:p w14:paraId="474213A0" w14:textId="77777777" w:rsidR="005B78DA" w:rsidRPr="005B78DA" w:rsidRDefault="005B78DA" w:rsidP="005B78DA">
      <w:pPr>
        <w:widowControl w:val="0"/>
        <w:numPr>
          <w:ilvl w:val="0"/>
          <w:numId w:val="14"/>
        </w:numPr>
        <w:overflowPunct w:val="0"/>
        <w:autoSpaceDE w:val="0"/>
        <w:autoSpaceDN w:val="0"/>
        <w:adjustRightInd w:val="0"/>
        <w:spacing w:after="0" w:line="240" w:lineRule="auto"/>
        <w:ind w:left="284" w:hanging="284"/>
        <w:jc w:val="both"/>
        <w:textAlignment w:val="baseline"/>
        <w:rPr>
          <w:rFonts w:eastAsia="Times New Roman" w:cstheme="minorHAnsi"/>
          <w:lang w:eastAsia="pl-PL"/>
        </w:rPr>
      </w:pPr>
      <w:r w:rsidRPr="005B78DA">
        <w:rPr>
          <w:rFonts w:eastAsia="Times New Roman" w:cstheme="minorHAnsi"/>
          <w:lang w:eastAsia="pl-PL"/>
        </w:rPr>
        <w:t>Zamawiający może odstąpić od umowy:</w:t>
      </w:r>
    </w:p>
    <w:p w14:paraId="4CF7BFE9" w14:textId="77777777" w:rsidR="005B78DA" w:rsidRPr="005B78DA" w:rsidRDefault="005B78DA" w:rsidP="005B78DA">
      <w:pPr>
        <w:widowControl w:val="0"/>
        <w:numPr>
          <w:ilvl w:val="0"/>
          <w:numId w:val="15"/>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578A1EDE" w14:textId="77777777" w:rsidR="005B78DA" w:rsidRPr="005B78DA" w:rsidRDefault="005B78DA" w:rsidP="005B78DA">
      <w:pPr>
        <w:widowControl w:val="0"/>
        <w:numPr>
          <w:ilvl w:val="0"/>
          <w:numId w:val="15"/>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jeżeli zachodzi co najmniej jedna z następujących okoliczności:</w:t>
      </w:r>
    </w:p>
    <w:p w14:paraId="68CF0097" w14:textId="77777777" w:rsidR="005B78DA" w:rsidRDefault="005B78DA" w:rsidP="005B78DA">
      <w:pPr>
        <w:widowControl w:val="0"/>
        <w:numPr>
          <w:ilvl w:val="0"/>
          <w:numId w:val="16"/>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dokonano zmiany umowy z naruszeniem art. 454 i art. 455 ustawy PZP, Zamawiający w tej okoliczności odstępuje od umowy w części, której zmiana dotyczy.</w:t>
      </w:r>
    </w:p>
    <w:p w14:paraId="367BED0A" w14:textId="77777777" w:rsidR="00A33CE3" w:rsidRDefault="00A33CE3">
      <w:pPr>
        <w:rPr>
          <w:rFonts w:eastAsia="Times New Roman" w:cstheme="minorHAnsi"/>
          <w:lang w:eastAsia="pl-PL"/>
        </w:rPr>
      </w:pPr>
      <w:r>
        <w:rPr>
          <w:rFonts w:eastAsia="Times New Roman" w:cstheme="minorHAnsi"/>
          <w:lang w:eastAsia="pl-PL"/>
        </w:rPr>
        <w:br w:type="page"/>
      </w:r>
    </w:p>
    <w:p w14:paraId="7E96632E" w14:textId="579ECF30" w:rsidR="0069435E" w:rsidRPr="005B78DA" w:rsidRDefault="0069435E" w:rsidP="0069435E">
      <w:pPr>
        <w:widowControl w:val="0"/>
        <w:numPr>
          <w:ilvl w:val="0"/>
          <w:numId w:val="16"/>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lastRenderedPageBreak/>
        <w:t xml:space="preserve">Wykonawca w chwili zawarcia umowy podlegał wykluczeniu na podstawie art. 108 ust. 1; 7 ustawy </w:t>
      </w:r>
      <w:r>
        <w:rPr>
          <w:rFonts w:eastAsia="Times New Roman" w:cstheme="minorHAnsi"/>
          <w:lang w:eastAsia="pl-PL"/>
        </w:rPr>
        <w:t xml:space="preserve">                  </w:t>
      </w:r>
      <w:r w:rsidRPr="005B78DA">
        <w:rPr>
          <w:rFonts w:eastAsia="Times New Roman" w:cstheme="minorHAnsi"/>
          <w:lang w:eastAsia="pl-PL"/>
        </w:rPr>
        <w:t xml:space="preserve">z dnia 11 września 2019 r. Prawo zamówień publicznych ; na podstawie art. 7 ust. 1 pkt 1 – 3 ustawy </w:t>
      </w:r>
      <w:r>
        <w:rPr>
          <w:rFonts w:eastAsia="Times New Roman" w:cstheme="minorHAnsi"/>
          <w:lang w:eastAsia="pl-PL"/>
        </w:rPr>
        <w:t xml:space="preserve">                </w:t>
      </w:r>
      <w:r w:rsidRPr="005B78DA">
        <w:rPr>
          <w:rFonts w:eastAsia="Times New Roman" w:cstheme="minorHAnsi"/>
          <w:lang w:eastAsia="pl-PL"/>
        </w:rPr>
        <w:t>z dnia 13 kwietnia 2022 r. o szczególnych rozwiązaniach w zakresie przeciwdziałania wspieraniu agresji na Ukrainę oraz służących ochronie bezpieczeństwa narodowego (t.j. Dz.U. z 202</w:t>
      </w:r>
      <w:r w:rsidR="00A33CE3">
        <w:rPr>
          <w:rFonts w:eastAsia="Times New Roman" w:cstheme="minorHAnsi"/>
          <w:lang w:eastAsia="pl-PL"/>
        </w:rPr>
        <w:t>5</w:t>
      </w:r>
      <w:r w:rsidRPr="005B78DA">
        <w:rPr>
          <w:rFonts w:eastAsia="Times New Roman" w:cstheme="minorHAnsi"/>
          <w:lang w:eastAsia="pl-PL"/>
        </w:rPr>
        <w:t xml:space="preserve"> r., poz. </w:t>
      </w:r>
      <w:r>
        <w:rPr>
          <w:rFonts w:eastAsia="Times New Roman" w:cstheme="minorHAnsi"/>
          <w:lang w:eastAsia="pl-PL"/>
        </w:rPr>
        <w:t>5</w:t>
      </w:r>
      <w:r w:rsidR="00A33CE3">
        <w:rPr>
          <w:rFonts w:eastAsia="Times New Roman" w:cstheme="minorHAnsi"/>
          <w:lang w:eastAsia="pl-PL"/>
        </w:rPr>
        <w:t>14</w:t>
      </w:r>
      <w:r w:rsidRPr="005B78DA">
        <w:rPr>
          <w:rFonts w:eastAsia="Times New Roman" w:cstheme="minorHAnsi"/>
          <w:lang w:eastAsia="pl-PL"/>
        </w:rPr>
        <w:t>)</w:t>
      </w:r>
      <w:r>
        <w:rPr>
          <w:rFonts w:eastAsia="Times New Roman" w:cstheme="minorHAnsi"/>
          <w:lang w:eastAsia="pl-PL"/>
        </w:rPr>
        <w:t>.</w:t>
      </w:r>
    </w:p>
    <w:p w14:paraId="0C8FD578" w14:textId="591C0B59" w:rsidR="0069435E" w:rsidRDefault="005B78DA" w:rsidP="00F016B3">
      <w:pPr>
        <w:widowControl w:val="0"/>
        <w:numPr>
          <w:ilvl w:val="0"/>
          <w:numId w:val="14"/>
        </w:numPr>
        <w:overflowPunct w:val="0"/>
        <w:autoSpaceDE w:val="0"/>
        <w:autoSpaceDN w:val="0"/>
        <w:adjustRightInd w:val="0"/>
        <w:spacing w:after="0" w:line="240" w:lineRule="auto"/>
        <w:ind w:left="284" w:hanging="284"/>
        <w:jc w:val="both"/>
        <w:textAlignment w:val="baseline"/>
        <w:rPr>
          <w:rFonts w:eastAsia="Times New Roman" w:cstheme="minorHAnsi"/>
          <w:lang w:eastAsia="pl-PL"/>
        </w:rPr>
      </w:pPr>
      <w:r w:rsidRPr="005B78DA">
        <w:rPr>
          <w:rFonts w:eastAsia="Times New Roman" w:cstheme="minorHAnsi"/>
          <w:lang w:eastAsia="pl-PL"/>
        </w:rPr>
        <w:t>W przypadkach, o których mowa w ust. 4 niniejszego paragrafu, Wykonawca może żądać wyłącznie wynagrodzenia należnego z tytułu wykonania części umowy.</w:t>
      </w:r>
    </w:p>
    <w:p w14:paraId="38B4C751" w14:textId="77777777" w:rsidR="00F016B3" w:rsidRPr="00F016B3" w:rsidRDefault="00F016B3" w:rsidP="00F016B3">
      <w:pPr>
        <w:widowControl w:val="0"/>
        <w:overflowPunct w:val="0"/>
        <w:autoSpaceDE w:val="0"/>
        <w:autoSpaceDN w:val="0"/>
        <w:adjustRightInd w:val="0"/>
        <w:spacing w:after="0" w:line="240" w:lineRule="auto"/>
        <w:ind w:left="284"/>
        <w:jc w:val="both"/>
        <w:textAlignment w:val="baseline"/>
        <w:rPr>
          <w:rFonts w:eastAsia="Times New Roman" w:cstheme="minorHAnsi"/>
          <w:lang w:eastAsia="pl-PL"/>
        </w:rPr>
      </w:pPr>
    </w:p>
    <w:p w14:paraId="49B03909" w14:textId="14ED7FDA" w:rsidR="00F13412" w:rsidRDefault="00F13412" w:rsidP="00DA6AED">
      <w:pPr>
        <w:suppressAutoHyphens/>
        <w:overflowPunct w:val="0"/>
        <w:autoSpaceDE w:val="0"/>
        <w:spacing w:after="0" w:line="276" w:lineRule="auto"/>
        <w:jc w:val="center"/>
        <w:textAlignment w:val="baseline"/>
        <w:rPr>
          <w:rFonts w:ascii="Calibri" w:eastAsia="Times New Roman" w:hAnsi="Calibri" w:cs="Calibri"/>
          <w:b/>
          <w:color w:val="000000" w:themeColor="text1"/>
          <w:lang w:eastAsia="zh-CN"/>
        </w:rPr>
      </w:pPr>
      <w:r w:rsidRPr="00631D58">
        <w:rPr>
          <w:rFonts w:ascii="Arial Narrow" w:eastAsia="Arial Narrow" w:hAnsi="Arial Narrow" w:cs="Arial Narrow"/>
          <w:b/>
          <w:color w:val="000000" w:themeColor="text1"/>
          <w:lang w:eastAsia="zh-CN"/>
        </w:rPr>
        <w:t>§</w:t>
      </w:r>
      <w:r w:rsidRPr="00631D58">
        <w:rPr>
          <w:rFonts w:ascii="Calibri" w:eastAsia="Times New Roman" w:hAnsi="Calibri" w:cs="Calibri"/>
          <w:b/>
          <w:color w:val="000000" w:themeColor="text1"/>
          <w:lang w:eastAsia="zh-CN"/>
        </w:rPr>
        <w:t xml:space="preserve"> 1</w:t>
      </w:r>
      <w:r w:rsidR="00F53C74">
        <w:rPr>
          <w:rFonts w:ascii="Calibri" w:eastAsia="Times New Roman" w:hAnsi="Calibri" w:cs="Calibri"/>
          <w:b/>
          <w:color w:val="000000" w:themeColor="text1"/>
          <w:lang w:eastAsia="zh-CN"/>
        </w:rPr>
        <w:t>0</w:t>
      </w:r>
    </w:p>
    <w:p w14:paraId="0888D9CD" w14:textId="09C7AE4F" w:rsidR="00F13412" w:rsidRPr="00B7533A" w:rsidRDefault="00F13412" w:rsidP="00B7533A">
      <w:pPr>
        <w:suppressAutoHyphens/>
        <w:overflowPunct w:val="0"/>
        <w:autoSpaceDE w:val="0"/>
        <w:spacing w:after="0" w:line="240" w:lineRule="auto"/>
        <w:jc w:val="both"/>
        <w:textAlignment w:val="baseline"/>
        <w:rPr>
          <w:rFonts w:eastAsia="Times New Roman" w:cstheme="minorHAnsi"/>
          <w:color w:val="000000" w:themeColor="text1"/>
          <w:lang w:eastAsia="zh-CN"/>
        </w:rPr>
      </w:pPr>
      <w:r w:rsidRPr="00B7533A">
        <w:rPr>
          <w:rFonts w:eastAsia="Times New Roman" w:cstheme="minorHAnsi"/>
          <w:color w:val="000000" w:themeColor="text1"/>
          <w:lang w:eastAsia="zh-CN"/>
        </w:rPr>
        <w:t xml:space="preserve">W przypadku wystąpienia awarii w zakładzie pralniczym Wykonawcy lub innych zdarzeń losowych </w:t>
      </w:r>
      <w:r w:rsidR="00B7533A">
        <w:rPr>
          <w:rFonts w:eastAsia="Times New Roman" w:cstheme="minorHAnsi"/>
          <w:color w:val="000000" w:themeColor="text1"/>
          <w:lang w:eastAsia="zh-CN"/>
        </w:rPr>
        <w:br/>
      </w:r>
      <w:r w:rsidRPr="00B7533A">
        <w:rPr>
          <w:rFonts w:eastAsia="Times New Roman" w:cstheme="minorHAnsi"/>
          <w:color w:val="000000" w:themeColor="text1"/>
          <w:lang w:eastAsia="zh-CN"/>
        </w:rPr>
        <w:t xml:space="preserve">od niego niezależnych, Wykonawca zobowiązany jest zapewnić wykonanie usługi, o której mowa </w:t>
      </w:r>
      <w:r w:rsidR="00F93DED">
        <w:rPr>
          <w:rFonts w:eastAsia="Times New Roman" w:cstheme="minorHAnsi"/>
          <w:color w:val="000000" w:themeColor="text1"/>
          <w:lang w:eastAsia="zh-CN"/>
        </w:rPr>
        <w:t xml:space="preserve">w </w:t>
      </w:r>
      <w:r w:rsidRPr="00B7533A">
        <w:rPr>
          <w:rFonts w:eastAsia="Arial Narrow" w:cstheme="minorHAnsi"/>
          <w:color w:val="000000" w:themeColor="text1"/>
          <w:lang w:eastAsia="zh-CN"/>
        </w:rPr>
        <w:t>§ 2</w:t>
      </w:r>
      <w:r w:rsidR="00F93DED">
        <w:rPr>
          <w:rFonts w:eastAsia="Arial Narrow" w:cstheme="minorHAnsi"/>
          <w:color w:val="000000" w:themeColor="text1"/>
          <w:lang w:eastAsia="zh-CN"/>
        </w:rPr>
        <w:t xml:space="preserve">                              oraz niniejszej umowie</w:t>
      </w:r>
      <w:r w:rsidRPr="00B7533A">
        <w:rPr>
          <w:rFonts w:eastAsia="Arial Narrow" w:cstheme="minorHAnsi"/>
          <w:color w:val="000000" w:themeColor="text1"/>
          <w:lang w:eastAsia="zh-CN"/>
        </w:rPr>
        <w:t>, przez inny podmiot do tego uprawniony w terminie obowi</w:t>
      </w:r>
      <w:r w:rsidR="00B7533A" w:rsidRPr="00B7533A">
        <w:rPr>
          <w:rFonts w:eastAsia="Arial Narrow" w:cstheme="minorHAnsi"/>
          <w:color w:val="000000" w:themeColor="text1"/>
          <w:lang w:eastAsia="zh-CN"/>
        </w:rPr>
        <w:t>ązującym w umowie.</w:t>
      </w:r>
    </w:p>
    <w:p w14:paraId="3694DF1D" w14:textId="77777777" w:rsidR="005A471D" w:rsidRPr="00507FB3" w:rsidRDefault="005A471D" w:rsidP="00B7533A">
      <w:pPr>
        <w:suppressAutoHyphens/>
        <w:overflowPunct w:val="0"/>
        <w:autoSpaceDE w:val="0"/>
        <w:spacing w:after="0" w:line="240" w:lineRule="auto"/>
        <w:jc w:val="both"/>
        <w:textAlignment w:val="baseline"/>
        <w:rPr>
          <w:rFonts w:eastAsia="Times New Roman" w:cstheme="minorHAnsi"/>
          <w:lang w:eastAsia="zh-CN"/>
        </w:rPr>
      </w:pPr>
    </w:p>
    <w:p w14:paraId="0F0A75BF" w14:textId="3EEDDCD8" w:rsidR="00607ACA" w:rsidRDefault="00607ACA" w:rsidP="00DA6AED">
      <w:pPr>
        <w:suppressAutoHyphens/>
        <w:overflowPunct w:val="0"/>
        <w:autoSpaceDE w:val="0"/>
        <w:spacing w:after="0" w:line="276" w:lineRule="auto"/>
        <w:jc w:val="center"/>
        <w:textAlignment w:val="baseline"/>
        <w:rPr>
          <w:rFonts w:ascii="Calibri" w:eastAsia="Times New Roman" w:hAnsi="Calibri" w:cs="Calibri"/>
          <w:b/>
          <w:lang w:eastAsia="zh-CN"/>
        </w:rPr>
      </w:pPr>
      <w:r w:rsidRPr="00507FB3">
        <w:rPr>
          <w:rFonts w:ascii="Arial Narrow" w:eastAsia="Arial Narrow" w:hAnsi="Arial Narrow" w:cs="Arial Narrow"/>
          <w:b/>
          <w:lang w:eastAsia="zh-CN"/>
        </w:rPr>
        <w:t>§</w:t>
      </w:r>
      <w:r w:rsidRPr="00507FB3">
        <w:rPr>
          <w:rFonts w:ascii="Calibri" w:eastAsia="Times New Roman" w:hAnsi="Calibri" w:cs="Calibri"/>
          <w:b/>
          <w:lang w:eastAsia="zh-CN"/>
        </w:rPr>
        <w:t xml:space="preserve"> 1</w:t>
      </w:r>
      <w:r w:rsidR="00F53C74">
        <w:rPr>
          <w:rFonts w:ascii="Calibri" w:eastAsia="Times New Roman" w:hAnsi="Calibri" w:cs="Calibri"/>
          <w:b/>
          <w:lang w:eastAsia="zh-CN"/>
        </w:rPr>
        <w:t>1</w:t>
      </w:r>
    </w:p>
    <w:p w14:paraId="7CB64E6A" w14:textId="5EAF0586" w:rsidR="000D41D8" w:rsidRDefault="000D41D8" w:rsidP="0089343A">
      <w:pPr>
        <w:widowControl w:val="0"/>
        <w:numPr>
          <w:ilvl w:val="0"/>
          <w:numId w:val="45"/>
        </w:numPr>
        <w:overflowPunct w:val="0"/>
        <w:autoSpaceDE w:val="0"/>
        <w:autoSpaceDN w:val="0"/>
        <w:adjustRightInd w:val="0"/>
        <w:spacing w:after="0" w:line="240" w:lineRule="auto"/>
        <w:jc w:val="both"/>
        <w:textAlignment w:val="baseline"/>
        <w:rPr>
          <w:rFonts w:eastAsia="Times New Roman" w:cstheme="minorHAnsi"/>
          <w:lang w:eastAsia="pl-PL"/>
        </w:rPr>
      </w:pPr>
      <w:r w:rsidRPr="0089343A">
        <w:rPr>
          <w:rFonts w:eastAsia="Times New Roman" w:cstheme="minorHAnsi"/>
          <w:lang w:eastAsia="pl-PL"/>
        </w:rPr>
        <w:t>Zamawiający wymaga, aby w ramach realizacji umowy czynności bezpośrednio związane z wykonywaniem usług pralniczych były wykonywane przez osoby zatrudnione na umowę o pracę w rozumieniu przepisów ustawy z dnia 26 czerwca 1974 r. Kodeks pracy (t.j. Dz.U. z 202</w:t>
      </w:r>
      <w:r w:rsidR="00A33CE3">
        <w:rPr>
          <w:rFonts w:eastAsia="Times New Roman" w:cstheme="minorHAnsi"/>
          <w:lang w:eastAsia="pl-PL"/>
        </w:rPr>
        <w:t>5</w:t>
      </w:r>
      <w:r w:rsidRPr="0089343A">
        <w:rPr>
          <w:rFonts w:eastAsia="Times New Roman" w:cstheme="minorHAnsi"/>
          <w:lang w:eastAsia="pl-PL"/>
        </w:rPr>
        <w:t xml:space="preserve"> r. poz. </w:t>
      </w:r>
      <w:r w:rsidR="00A33CE3">
        <w:rPr>
          <w:rFonts w:eastAsia="Times New Roman" w:cstheme="minorHAnsi"/>
          <w:lang w:eastAsia="pl-PL"/>
        </w:rPr>
        <w:t>277</w:t>
      </w:r>
      <w:r w:rsidR="00CD07A9">
        <w:rPr>
          <w:rFonts w:eastAsia="Times New Roman" w:cstheme="minorHAnsi"/>
          <w:lang w:eastAsia="pl-PL"/>
        </w:rPr>
        <w:t xml:space="preserve"> z późn. zm.</w:t>
      </w:r>
      <w:r w:rsidRPr="0089343A">
        <w:rPr>
          <w:rFonts w:eastAsia="Times New Roman" w:cstheme="minorHAnsi"/>
          <w:lang w:eastAsia="pl-PL"/>
        </w:rPr>
        <w:t xml:space="preserve">), niezależnie od tego, czy pracę te będzie wykonywał Wykonawca, podwykonawca lub dalszy podwykonawca. </w:t>
      </w:r>
    </w:p>
    <w:p w14:paraId="78EB3CD4" w14:textId="77777777" w:rsidR="000D41D8" w:rsidRPr="0089343A" w:rsidRDefault="000D41D8" w:rsidP="0089343A">
      <w:pPr>
        <w:widowControl w:val="0"/>
        <w:numPr>
          <w:ilvl w:val="0"/>
          <w:numId w:val="45"/>
        </w:numPr>
        <w:overflowPunct w:val="0"/>
        <w:autoSpaceDE w:val="0"/>
        <w:autoSpaceDN w:val="0"/>
        <w:adjustRightInd w:val="0"/>
        <w:spacing w:after="0" w:line="240" w:lineRule="auto"/>
        <w:jc w:val="both"/>
        <w:textAlignment w:val="baseline"/>
        <w:rPr>
          <w:rFonts w:eastAsia="Times New Roman" w:cstheme="minorHAnsi"/>
          <w:lang w:eastAsia="pl-PL"/>
        </w:rPr>
      </w:pPr>
      <w:r w:rsidRPr="0089343A">
        <w:rPr>
          <w:rFonts w:ascii="Calibri" w:eastAsia="Times New Roman" w:hAnsi="Calibri" w:cs="Calibri"/>
          <w:color w:val="000000"/>
          <w:lang w:eastAsia="zh-CN"/>
        </w:rPr>
        <w:t>Przed zawarciem umowy Wykonawca przedłożył Zamawiającemu oświadczenie, że czynności o których mowa w ust. 1 będą wykonywane przez osoby zatrudnione przez niego na podstawie umowy o pracę.                               W przypadku wskazania w ofercie podwykonawców, którzy w ramach realizacji swojej części będą wykonywali czynności o których mowa w ust. 1 Wykonawca składa Zamawiającemu oświadczenie (w formie odrębnego dokumentu lub bezpośrednio w umowie podwykonawczej) od wskazanych podwykonawców,                                     że czynności o których mowa w ust. 1 będą wykonywane przez osoby zatrudnione przez podwykonawców na podstawie umowy o pracę. W przypadku wskazania w ofercie części zamówienia jaka zostanie powierzona          do realizacji w podwykonawstwie wówczas nie później niż z dniem zawarcia umowy o podwykonawstwo Wykonawca składa Zamawiającemu oświadczenie (w formie odrębnego dokumentu lub bezpośrednio                  w umowie podwykonawczej) podwykonawcy lub dalszego podwykonawcy, że w ramach realizacji swojej części czynności o których mowa w ust. 1, będą wykonywane przez osoby zatrudnione przez podwykonawcę lub dalszego podwykonawcę na podstawie umowy o pracę.</w:t>
      </w:r>
    </w:p>
    <w:p w14:paraId="738988D3" w14:textId="77777777" w:rsidR="000D41D8" w:rsidRPr="0089343A" w:rsidRDefault="000D41D8" w:rsidP="0089343A">
      <w:pPr>
        <w:widowControl w:val="0"/>
        <w:numPr>
          <w:ilvl w:val="0"/>
          <w:numId w:val="45"/>
        </w:numPr>
        <w:overflowPunct w:val="0"/>
        <w:autoSpaceDE w:val="0"/>
        <w:autoSpaceDN w:val="0"/>
        <w:adjustRightInd w:val="0"/>
        <w:spacing w:after="0" w:line="240" w:lineRule="auto"/>
        <w:jc w:val="both"/>
        <w:textAlignment w:val="baseline"/>
        <w:rPr>
          <w:rFonts w:eastAsia="Times New Roman" w:cstheme="minorHAnsi"/>
          <w:lang w:eastAsia="pl-PL"/>
        </w:rPr>
      </w:pPr>
      <w:r w:rsidRPr="0089343A">
        <w:rPr>
          <w:rFonts w:ascii="Calibri" w:eastAsia="Segoe UI" w:hAnsi="Calibri" w:cs="Calibri"/>
          <w:kern w:val="3"/>
          <w:lang w:bidi="en-US"/>
        </w:rPr>
        <w:t xml:space="preserve">W trakcie realizacji umowy Zamawiający uprawniony jest do wykonywania czynności kontrolnych wobec Wykonawcy odnośnie spełniania przez Wykonawcę lub podwykonawcę lub dalszego podwykonawcę wymogu zatrudnienia na podstawie umowy o pracę osób wykonujących wskazane w ust. 1 czynności.                      Zamawiający uprawniony jest w szczególności do: </w:t>
      </w:r>
    </w:p>
    <w:p w14:paraId="7E52F192" w14:textId="77777777" w:rsidR="000D41D8" w:rsidRPr="00E41EF2" w:rsidRDefault="000D41D8" w:rsidP="0089343A">
      <w:pPr>
        <w:pStyle w:val="Akapitzlist"/>
        <w:widowControl w:val="0"/>
        <w:numPr>
          <w:ilvl w:val="0"/>
          <w:numId w:val="46"/>
        </w:numPr>
        <w:autoSpaceDN w:val="0"/>
        <w:adjustRightInd w:val="0"/>
        <w:jc w:val="both"/>
        <w:rPr>
          <w:rFonts w:ascii="Calibri" w:hAnsi="Calibri" w:cs="Calibri"/>
          <w:sz w:val="22"/>
          <w:szCs w:val="22"/>
          <w:lang w:eastAsia="pl-PL"/>
        </w:rPr>
      </w:pPr>
      <w:r w:rsidRPr="00E41EF2">
        <w:rPr>
          <w:rFonts w:ascii="Calibri" w:eastAsia="Segoe UI" w:hAnsi="Calibri" w:cs="Calibri"/>
          <w:kern w:val="3"/>
          <w:sz w:val="22"/>
          <w:szCs w:val="22"/>
          <w:lang w:bidi="en-US"/>
        </w:rPr>
        <w:t>żądania oświadczeń i dokumentów w zakresie potwierdzenia spełniania ww. wymogów i dokonywania ich oceny,</w:t>
      </w:r>
    </w:p>
    <w:p w14:paraId="4F0A7609" w14:textId="77777777" w:rsidR="000D41D8" w:rsidRPr="00E41EF2" w:rsidRDefault="000D41D8" w:rsidP="0089343A">
      <w:pPr>
        <w:pStyle w:val="Akapitzlist"/>
        <w:widowControl w:val="0"/>
        <w:numPr>
          <w:ilvl w:val="0"/>
          <w:numId w:val="46"/>
        </w:numPr>
        <w:autoSpaceDN w:val="0"/>
        <w:adjustRightInd w:val="0"/>
        <w:jc w:val="both"/>
        <w:rPr>
          <w:rFonts w:ascii="Calibri" w:hAnsi="Calibri" w:cs="Calibri"/>
          <w:sz w:val="22"/>
          <w:szCs w:val="22"/>
          <w:lang w:eastAsia="pl-PL"/>
        </w:rPr>
      </w:pPr>
      <w:r w:rsidRPr="00E41EF2">
        <w:rPr>
          <w:rFonts w:ascii="Calibri" w:eastAsia="Segoe UI" w:hAnsi="Calibri" w:cs="Calibri"/>
          <w:kern w:val="3"/>
          <w:sz w:val="22"/>
          <w:szCs w:val="22"/>
          <w:lang w:bidi="en-US"/>
        </w:rPr>
        <w:t>żądania wyjaśnień w przypadku wątpliwości w zakresie potwierdzenia spełniania ww. wymogów,</w:t>
      </w:r>
    </w:p>
    <w:p w14:paraId="5F5F04D2" w14:textId="77777777" w:rsidR="000D41D8" w:rsidRPr="00E41EF2" w:rsidRDefault="000D41D8" w:rsidP="0089343A">
      <w:pPr>
        <w:pStyle w:val="Akapitzlist"/>
        <w:widowControl w:val="0"/>
        <w:numPr>
          <w:ilvl w:val="0"/>
          <w:numId w:val="46"/>
        </w:numPr>
        <w:autoSpaceDN w:val="0"/>
        <w:adjustRightInd w:val="0"/>
        <w:jc w:val="both"/>
        <w:rPr>
          <w:rFonts w:ascii="Calibri" w:hAnsi="Calibri" w:cs="Calibri"/>
          <w:sz w:val="22"/>
          <w:szCs w:val="22"/>
          <w:lang w:eastAsia="pl-PL"/>
        </w:rPr>
      </w:pPr>
      <w:r w:rsidRPr="00E41EF2">
        <w:rPr>
          <w:rFonts w:ascii="Calibri" w:eastAsia="Segoe UI" w:hAnsi="Calibri" w:cs="Calibri"/>
          <w:kern w:val="3"/>
          <w:sz w:val="22"/>
          <w:szCs w:val="22"/>
          <w:lang w:bidi="en-US"/>
        </w:rPr>
        <w:t>przeprowadzania kontroli na miejscu wykonywania świadczenia,</w:t>
      </w:r>
    </w:p>
    <w:p w14:paraId="5B48C60D" w14:textId="77777777" w:rsidR="000D41D8" w:rsidRPr="00E41EF2" w:rsidRDefault="000D41D8" w:rsidP="0089343A">
      <w:pPr>
        <w:pStyle w:val="Akapitzlist"/>
        <w:widowControl w:val="0"/>
        <w:numPr>
          <w:ilvl w:val="0"/>
          <w:numId w:val="46"/>
        </w:numPr>
        <w:autoSpaceDN w:val="0"/>
        <w:adjustRightInd w:val="0"/>
        <w:jc w:val="both"/>
        <w:rPr>
          <w:rFonts w:ascii="Calibri" w:hAnsi="Calibri" w:cs="Calibri"/>
          <w:sz w:val="22"/>
          <w:szCs w:val="22"/>
          <w:lang w:eastAsia="pl-PL"/>
        </w:rPr>
      </w:pPr>
      <w:r w:rsidRPr="00E41EF2">
        <w:rPr>
          <w:rFonts w:ascii="Calibri" w:eastAsia="Segoe UI" w:hAnsi="Calibri" w:cs="Calibri"/>
          <w:kern w:val="3"/>
          <w:sz w:val="22"/>
          <w:szCs w:val="22"/>
          <w:lang w:bidi="en-US"/>
        </w:rPr>
        <w:t>zwrócenia się do Państwowej Inspekcji Pracy, o przeprowadzenie u Wykonawcy lub podwykonawcy kontroli.</w:t>
      </w:r>
    </w:p>
    <w:p w14:paraId="11E2D1CB" w14:textId="77777777" w:rsidR="000D41D8" w:rsidRPr="000D41D8" w:rsidRDefault="000D41D8" w:rsidP="00E41EF2">
      <w:pPr>
        <w:widowControl w:val="0"/>
        <w:numPr>
          <w:ilvl w:val="0"/>
          <w:numId w:val="45"/>
        </w:numPr>
        <w:overflowPunct w:val="0"/>
        <w:autoSpaceDE w:val="0"/>
        <w:autoSpaceDN w:val="0"/>
        <w:adjustRightInd w:val="0"/>
        <w:spacing w:after="0" w:line="240" w:lineRule="auto"/>
        <w:jc w:val="both"/>
        <w:textAlignment w:val="baseline"/>
        <w:rPr>
          <w:rFonts w:ascii="Calibri" w:eastAsia="Segoe UI" w:hAnsi="Calibri" w:cs="Calibri"/>
          <w:color w:val="000000"/>
          <w:kern w:val="3"/>
          <w:lang w:bidi="en-US"/>
        </w:rPr>
      </w:pPr>
      <w:r w:rsidRPr="000D41D8">
        <w:rPr>
          <w:rFonts w:ascii="Calibri" w:eastAsia="Times New Roman" w:hAnsi="Calibri" w:cs="Calibri"/>
          <w:color w:val="000000"/>
          <w:lang w:eastAsia="zh-CN"/>
        </w:rPr>
        <w:t>W trakcie realizacji umowy na każde wezwanie Zamawiającego w </w:t>
      </w:r>
      <w:r w:rsidRPr="000D41D8">
        <w:rPr>
          <w:rFonts w:ascii="Calibri" w:eastAsia="Segoe UI" w:hAnsi="Calibri" w:cs="Calibri"/>
          <w:color w:val="000000"/>
          <w:kern w:val="3"/>
          <w:lang w:bidi="en-US"/>
        </w:rPr>
        <w:t> wyznaczonym w tym wezwaniu terminie (nie krótszym niż 5 dni roboczych), Wykonawca przedłoży Zamawiającemu w szczególności dokumenty wybrane spośród wskazanych poniżej, w celu weryfikacji zatrudnienia przez Wykonawcę lub podwykonawcę, na podstawie umowy o pracę, osób wykonujących wskazane przez Zamawiających czynności                                     (wskazane w ust. 1), w zakresie realizacji zamówienia:</w:t>
      </w:r>
    </w:p>
    <w:p w14:paraId="45970FE5" w14:textId="77777777" w:rsidR="000D41D8" w:rsidRPr="000D41D8" w:rsidRDefault="000D41D8" w:rsidP="000D41D8">
      <w:pPr>
        <w:widowControl w:val="0"/>
        <w:numPr>
          <w:ilvl w:val="1"/>
          <w:numId w:val="3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color w:val="000000"/>
          <w:kern w:val="3"/>
          <w:lang w:bidi="en-US"/>
        </w:rPr>
      </w:pPr>
      <w:r w:rsidRPr="000D41D8">
        <w:rPr>
          <w:rFonts w:ascii="Calibri" w:eastAsia="Segoe UI" w:hAnsi="Calibri" w:cs="Calibri"/>
          <w:color w:val="000000"/>
          <w:kern w:val="3"/>
          <w:lang w:bidi="en-US"/>
        </w:rPr>
        <w:t xml:space="preserve">oświadczenie zatrudnionego pracownika, </w:t>
      </w:r>
    </w:p>
    <w:p w14:paraId="4F49920B" w14:textId="77777777" w:rsidR="000D41D8" w:rsidRPr="000D41D8" w:rsidRDefault="000D41D8" w:rsidP="000D41D8">
      <w:pPr>
        <w:widowControl w:val="0"/>
        <w:numPr>
          <w:ilvl w:val="1"/>
          <w:numId w:val="35"/>
        </w:numPr>
        <w:tabs>
          <w:tab w:val="left" w:pos="851"/>
        </w:tabs>
        <w:suppressAutoHyphens/>
        <w:overflowPunct w:val="0"/>
        <w:autoSpaceDE w:val="0"/>
        <w:autoSpaceDN w:val="0"/>
        <w:adjustRightInd w:val="0"/>
        <w:spacing w:after="0" w:line="240" w:lineRule="auto"/>
        <w:ind w:left="851" w:hanging="425"/>
        <w:jc w:val="both"/>
        <w:textAlignment w:val="baseline"/>
        <w:rPr>
          <w:rFonts w:ascii="Calibri" w:eastAsia="Segoe UI" w:hAnsi="Calibri" w:cs="Calibri"/>
          <w:color w:val="000000"/>
          <w:kern w:val="3"/>
          <w:lang w:bidi="en-US"/>
        </w:rPr>
      </w:pPr>
      <w:r w:rsidRPr="000D41D8">
        <w:rPr>
          <w:rFonts w:ascii="Calibri" w:eastAsia="Segoe UI" w:hAnsi="Calibri" w:cs="Calibri"/>
          <w:color w:val="000000"/>
          <w:kern w:val="3"/>
          <w:lang w:bidi="en-US"/>
        </w:rPr>
        <w:t>oświadczenie Wykonawcy, podwykonawcy o zatrudnieniu pracownika na podstawie umowy o pracę,</w:t>
      </w:r>
    </w:p>
    <w:p w14:paraId="54747F45" w14:textId="77777777" w:rsidR="000D41D8" w:rsidRPr="000D41D8" w:rsidRDefault="000D41D8" w:rsidP="000D41D8">
      <w:pPr>
        <w:widowControl w:val="0"/>
        <w:numPr>
          <w:ilvl w:val="1"/>
          <w:numId w:val="3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color w:val="000000"/>
          <w:kern w:val="3"/>
          <w:lang w:bidi="en-US"/>
        </w:rPr>
      </w:pPr>
      <w:r w:rsidRPr="000D41D8">
        <w:rPr>
          <w:rFonts w:ascii="Calibri" w:eastAsia="Segoe UI" w:hAnsi="Calibri" w:cs="Calibri"/>
          <w:color w:val="000000"/>
          <w:kern w:val="3"/>
          <w:lang w:bidi="en-US"/>
        </w:rPr>
        <w:t>poświadczoną za zgodność z oryginałem kopii umowy o pracę zatrudnionego pracownika,</w:t>
      </w:r>
    </w:p>
    <w:p w14:paraId="14435AA7" w14:textId="77777777" w:rsidR="000D41D8" w:rsidRPr="000D41D8" w:rsidRDefault="000D41D8" w:rsidP="000D41D8">
      <w:pPr>
        <w:widowControl w:val="0"/>
        <w:numPr>
          <w:ilvl w:val="1"/>
          <w:numId w:val="3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color w:val="000000"/>
          <w:kern w:val="3"/>
          <w:lang w:bidi="en-US"/>
        </w:rPr>
      </w:pPr>
      <w:r w:rsidRPr="000D41D8">
        <w:rPr>
          <w:rFonts w:ascii="Calibri" w:eastAsia="Segoe UI" w:hAnsi="Calibri" w:cs="Calibri"/>
          <w:color w:val="000000"/>
          <w:kern w:val="3"/>
          <w:lang w:bidi="en-US"/>
        </w:rPr>
        <w:t xml:space="preserve">inne dokumenty, </w:t>
      </w:r>
    </w:p>
    <w:p w14:paraId="76F97150" w14:textId="0AC955E7" w:rsidR="000D41D8" w:rsidRPr="000D41D8" w:rsidRDefault="000D41D8" w:rsidP="000D41D8">
      <w:pPr>
        <w:widowControl w:val="0"/>
        <w:tabs>
          <w:tab w:val="left" w:pos="851"/>
        </w:tabs>
        <w:suppressAutoHyphens/>
        <w:overflowPunct w:val="0"/>
        <w:autoSpaceDE w:val="0"/>
        <w:autoSpaceDN w:val="0"/>
        <w:spacing w:after="0" w:line="240" w:lineRule="auto"/>
        <w:ind w:left="425"/>
        <w:jc w:val="both"/>
        <w:textAlignment w:val="baseline"/>
        <w:rPr>
          <w:rFonts w:ascii="Calibri" w:eastAsia="Segoe UI" w:hAnsi="Calibri" w:cs="Calibri"/>
          <w:color w:val="000000"/>
          <w:kern w:val="3"/>
          <w:lang w:bidi="en-US"/>
        </w:rPr>
      </w:pPr>
      <w:r w:rsidRPr="000D41D8">
        <w:rPr>
          <w:rFonts w:ascii="Calibri" w:eastAsia="Segoe UI" w:hAnsi="Calibri" w:cs="Calibri"/>
          <w:color w:val="000000"/>
          <w:kern w:val="3"/>
          <w:lang w:bidi="en-US"/>
        </w:rPr>
        <w:t xml:space="preserve">- </w:t>
      </w:r>
      <w:r w:rsidRPr="000D41D8">
        <w:rPr>
          <w:rFonts w:ascii="Calibri" w:eastAsia="Times New Roman" w:hAnsi="Calibri" w:cs="Calibri"/>
          <w:color w:val="000000"/>
          <w:lang w:eastAsia="zh-CN"/>
        </w:rPr>
        <w:t>zawierające informacje, w tym dane osobowe, niezbędne do weryfikacji zatrudnienia na podstawie umowy o pracę, w szczególności imię i nazwisko zatrudnionego pracownika, datę zawarcia umowy o pracę, rodzaj umowy o pracę i zakres obowiązków pracownika (niezbędne do zidentyfikowania i weryfikacji</w:t>
      </w:r>
      <w:r w:rsidRPr="000D41D8">
        <w:rPr>
          <w:rFonts w:ascii="Calibri" w:eastAsia="Segoe UI" w:hAnsi="Calibri" w:cs="Calibri"/>
          <w:color w:val="000000"/>
          <w:kern w:val="3"/>
          <w:lang w:bidi="en-US"/>
        </w:rPr>
        <w:t xml:space="preserve">). Kopia umowy powinna zostać zanonimizowana w sposób zapewniający ochronę danych osobowych pracowników, </w:t>
      </w:r>
      <w:r w:rsidR="00E41EF2">
        <w:rPr>
          <w:rFonts w:ascii="Calibri" w:eastAsia="Segoe UI" w:hAnsi="Calibri" w:cs="Calibri"/>
          <w:color w:val="000000"/>
          <w:kern w:val="3"/>
          <w:lang w:bidi="en-US"/>
        </w:rPr>
        <w:t xml:space="preserve">           </w:t>
      </w:r>
      <w:r w:rsidRPr="000D41D8">
        <w:rPr>
          <w:rFonts w:ascii="Calibri" w:eastAsia="Segoe UI" w:hAnsi="Calibri" w:cs="Calibri"/>
          <w:color w:val="000000"/>
          <w:kern w:val="3"/>
          <w:lang w:bidi="en-US"/>
        </w:rPr>
        <w:t xml:space="preserve">zgodnie z przepisami ustawy o ochronie danych osobowych oraz przepisami rozporządzenia Parlamentu </w:t>
      </w:r>
      <w:r w:rsidRPr="000D41D8">
        <w:rPr>
          <w:rFonts w:ascii="Calibri" w:eastAsia="Segoe UI" w:hAnsi="Calibri" w:cs="Calibri"/>
          <w:color w:val="000000"/>
          <w:kern w:val="3"/>
          <w:lang w:bidi="en-US"/>
        </w:rPr>
        <w:lastRenderedPageBreak/>
        <w:t>Europejskiego i Rady *UE) 2016/679 z dnia 27 kwietnia 2016 w sprawie ochrony osób fizycznych w związku z przetwarzaniem danych osobowych i w sprawie swobodnego przepływu takich danych oraz uchylenia dyrektywy 95/46/WE (dalej: RODO), tj. w szczególności bez adresów, nr PESEL pracowników.</w:t>
      </w:r>
    </w:p>
    <w:p w14:paraId="39C2AEBD" w14:textId="390F0B05" w:rsidR="000D41D8" w:rsidRPr="000D41D8" w:rsidRDefault="000D41D8" w:rsidP="00E41EF2">
      <w:pPr>
        <w:widowControl w:val="0"/>
        <w:numPr>
          <w:ilvl w:val="0"/>
          <w:numId w:val="45"/>
        </w:numPr>
        <w:overflowPunct w:val="0"/>
        <w:autoSpaceDE w:val="0"/>
        <w:autoSpaceDN w:val="0"/>
        <w:adjustRightInd w:val="0"/>
        <w:spacing w:after="0" w:line="240" w:lineRule="auto"/>
        <w:jc w:val="both"/>
        <w:textAlignment w:val="baseline"/>
        <w:rPr>
          <w:rFonts w:ascii="Calibri" w:eastAsia="Times New Roman" w:hAnsi="Calibri" w:cs="Calibri"/>
          <w:bCs/>
          <w:lang w:eastAsia="pl-PL"/>
        </w:rPr>
      </w:pPr>
      <w:r w:rsidRPr="000D41D8">
        <w:rPr>
          <w:rFonts w:ascii="Calibri" w:eastAsia="Times New Roman" w:hAnsi="Calibri" w:cs="Calibri"/>
          <w:color w:val="000000"/>
          <w:lang w:eastAsia="zh-CN"/>
        </w:rPr>
        <w:t>Na Wykonawcy ciąży obowiązek zapewnienia aby również podwykonawcy spełniali wszystkie wymogi                      w odniesieniu do zatrudniania na podstawie umowy o pracę wykonujących wskazane</w:t>
      </w:r>
      <w:r w:rsidRPr="000D41D8">
        <w:rPr>
          <w:rFonts w:ascii="Calibri" w:eastAsia="Times New Roman" w:hAnsi="Calibri" w:cs="Calibri"/>
          <w:lang w:eastAsia="zh-CN"/>
        </w:rPr>
        <w:t xml:space="preserve"> w ust. 1 czynności                              i dokumenty o których mowa w niniejszym paragrafie. </w:t>
      </w:r>
    </w:p>
    <w:p w14:paraId="5882FC36" w14:textId="77777777" w:rsidR="005A471D" w:rsidRDefault="005A471D" w:rsidP="00E41EF2">
      <w:pPr>
        <w:suppressAutoHyphens/>
        <w:overflowPunct w:val="0"/>
        <w:autoSpaceDE w:val="0"/>
        <w:spacing w:after="0" w:line="276" w:lineRule="auto"/>
        <w:textAlignment w:val="baseline"/>
        <w:rPr>
          <w:rFonts w:ascii="Arial Narrow" w:eastAsia="Arial Narrow" w:hAnsi="Arial Narrow" w:cs="Arial Narrow"/>
          <w:b/>
          <w:lang w:eastAsia="zh-CN"/>
        </w:rPr>
      </w:pPr>
    </w:p>
    <w:p w14:paraId="6F460598" w14:textId="0A55CC35" w:rsidR="009418E1" w:rsidRPr="00C73FC1" w:rsidRDefault="009418E1" w:rsidP="00761209">
      <w:pPr>
        <w:suppressAutoHyphens/>
        <w:overflowPunct w:val="0"/>
        <w:autoSpaceDE w:val="0"/>
        <w:spacing w:after="0" w:line="276" w:lineRule="auto"/>
        <w:jc w:val="center"/>
        <w:textAlignment w:val="baseline"/>
        <w:rPr>
          <w:rFonts w:ascii="Times New Roman" w:eastAsia="Times New Roman" w:hAnsi="Times New Roman" w:cs="Times New Roman"/>
          <w:lang w:eastAsia="zh-CN"/>
        </w:rPr>
      </w:pPr>
      <w:r w:rsidRPr="00C73FC1">
        <w:rPr>
          <w:rFonts w:ascii="Arial Narrow" w:eastAsia="Arial Narrow" w:hAnsi="Arial Narrow" w:cs="Arial Narrow"/>
          <w:b/>
          <w:lang w:eastAsia="zh-CN"/>
        </w:rPr>
        <w:t>§</w:t>
      </w:r>
      <w:r w:rsidRPr="00C73FC1">
        <w:rPr>
          <w:rFonts w:ascii="Calibri" w:eastAsia="Times New Roman" w:hAnsi="Calibri" w:cs="Calibri"/>
          <w:b/>
          <w:lang w:eastAsia="zh-CN"/>
        </w:rPr>
        <w:t xml:space="preserve"> 1</w:t>
      </w:r>
      <w:r w:rsidR="00F53C74">
        <w:rPr>
          <w:rFonts w:ascii="Calibri" w:eastAsia="Times New Roman" w:hAnsi="Calibri" w:cs="Calibri"/>
          <w:b/>
          <w:lang w:eastAsia="zh-CN"/>
        </w:rPr>
        <w:t>2</w:t>
      </w:r>
    </w:p>
    <w:p w14:paraId="43A3039A" w14:textId="77777777" w:rsidR="00F53C74" w:rsidRDefault="009418E1" w:rsidP="00F53C74">
      <w:pPr>
        <w:numPr>
          <w:ilvl w:val="0"/>
          <w:numId w:val="5"/>
        </w:numPr>
        <w:suppressAutoHyphens/>
        <w:overflowPunct w:val="0"/>
        <w:autoSpaceDE w:val="0"/>
        <w:spacing w:after="0" w:line="240" w:lineRule="auto"/>
        <w:jc w:val="both"/>
        <w:textAlignment w:val="baseline"/>
        <w:rPr>
          <w:rFonts w:ascii="Times New Roman" w:eastAsia="Times New Roman" w:hAnsi="Times New Roman" w:cs="Times New Roman"/>
          <w:lang w:eastAsia="zh-CN"/>
        </w:rPr>
      </w:pPr>
      <w:r w:rsidRPr="00C73FC1">
        <w:rPr>
          <w:rFonts w:ascii="Calibri" w:eastAsia="Times New Roman" w:hAnsi="Calibri" w:cs="Calibri"/>
          <w:lang w:eastAsia="zh-CN"/>
        </w:rPr>
        <w:t>Strony ustalają odpowiedzialność odszkodowawczą w formie kar umownych z następujących tytułów                         i w podanych wysokościach:</w:t>
      </w:r>
    </w:p>
    <w:p w14:paraId="10DE3E28" w14:textId="1E11F35E" w:rsidR="009418E1" w:rsidRPr="00A33CE3" w:rsidRDefault="00631D58" w:rsidP="00F53C74">
      <w:pPr>
        <w:pStyle w:val="Akapitzlist"/>
        <w:numPr>
          <w:ilvl w:val="1"/>
          <w:numId w:val="8"/>
        </w:numPr>
        <w:jc w:val="both"/>
        <w:rPr>
          <w:sz w:val="22"/>
          <w:szCs w:val="22"/>
        </w:rPr>
      </w:pPr>
      <w:r w:rsidRPr="00A33CE3">
        <w:rPr>
          <w:rFonts w:ascii="Calibri" w:hAnsi="Calibri" w:cs="Calibri"/>
          <w:sz w:val="22"/>
          <w:szCs w:val="22"/>
        </w:rPr>
        <w:t>Zamawiający może nałożyć na Wykonawcę kary umowne</w:t>
      </w:r>
      <w:r w:rsidR="009418E1" w:rsidRPr="00A33CE3">
        <w:rPr>
          <w:rFonts w:ascii="Calibri" w:hAnsi="Calibri" w:cs="Calibri"/>
          <w:sz w:val="22"/>
          <w:szCs w:val="22"/>
        </w:rPr>
        <w:t xml:space="preserve">: </w:t>
      </w:r>
    </w:p>
    <w:p w14:paraId="390349FE" w14:textId="01D8AFDC" w:rsidR="00C73FC1" w:rsidRPr="00903B7F" w:rsidRDefault="00A33CE3" w:rsidP="000D41D8">
      <w:pPr>
        <w:pStyle w:val="Akapitzlist"/>
        <w:numPr>
          <w:ilvl w:val="0"/>
          <w:numId w:val="6"/>
        </w:numPr>
        <w:jc w:val="both"/>
        <w:rPr>
          <w:sz w:val="22"/>
          <w:szCs w:val="22"/>
        </w:rPr>
      </w:pPr>
      <w:r>
        <w:rPr>
          <w:rFonts w:ascii="Calibri" w:hAnsi="Calibri"/>
          <w:sz w:val="22"/>
          <w:szCs w:val="22"/>
        </w:rPr>
        <w:t xml:space="preserve">za </w:t>
      </w:r>
      <w:r w:rsidR="00C73FC1" w:rsidRPr="00C73FC1">
        <w:rPr>
          <w:rFonts w:ascii="Calibri" w:hAnsi="Calibri"/>
          <w:sz w:val="22"/>
          <w:szCs w:val="22"/>
        </w:rPr>
        <w:t>naruszeni</w:t>
      </w:r>
      <w:r>
        <w:rPr>
          <w:rFonts w:ascii="Calibri" w:hAnsi="Calibri"/>
          <w:sz w:val="22"/>
          <w:szCs w:val="22"/>
        </w:rPr>
        <w:t>e</w:t>
      </w:r>
      <w:r w:rsidR="00C73FC1" w:rsidRPr="00C73FC1">
        <w:rPr>
          <w:rFonts w:ascii="Calibri" w:hAnsi="Calibri"/>
          <w:sz w:val="22"/>
          <w:szCs w:val="22"/>
        </w:rPr>
        <w:t xml:space="preserve"> uzgodnionego terminu realizacji usługi, o którym mowa w załączniku nr 2 do Umowy                                                       (punkt XII), w  wysokości 0,5 % wartości miesięcznej brutto, za każdy dzień </w:t>
      </w:r>
      <w:r w:rsidR="006164BF">
        <w:rPr>
          <w:rFonts w:ascii="Calibri" w:hAnsi="Calibri"/>
          <w:sz w:val="22"/>
          <w:szCs w:val="22"/>
        </w:rPr>
        <w:t>zwłoki</w:t>
      </w:r>
      <w:r w:rsidR="00C73FC1" w:rsidRPr="00C73FC1">
        <w:rPr>
          <w:rFonts w:ascii="Calibri" w:hAnsi="Calibri"/>
          <w:sz w:val="22"/>
          <w:szCs w:val="22"/>
        </w:rPr>
        <w:t>,</w:t>
      </w:r>
    </w:p>
    <w:p w14:paraId="1A274D36" w14:textId="5AD2B88B" w:rsidR="00903B7F" w:rsidRPr="00C73FC1" w:rsidRDefault="00A33CE3" w:rsidP="00903B7F">
      <w:pPr>
        <w:numPr>
          <w:ilvl w:val="0"/>
          <w:numId w:val="6"/>
        </w:numPr>
        <w:suppressAutoHyphens/>
        <w:overflowPunct w:val="0"/>
        <w:autoSpaceDE w:val="0"/>
        <w:spacing w:after="0" w:line="240" w:lineRule="auto"/>
        <w:jc w:val="both"/>
        <w:textAlignment w:val="baseline"/>
        <w:rPr>
          <w:rFonts w:ascii="Calibri" w:hAnsi="Calibri"/>
        </w:rPr>
      </w:pPr>
      <w:r>
        <w:rPr>
          <w:rFonts w:ascii="Calibri" w:hAnsi="Calibri"/>
        </w:rPr>
        <w:t xml:space="preserve">za </w:t>
      </w:r>
      <w:r w:rsidR="00903B7F" w:rsidRPr="00C73FC1">
        <w:rPr>
          <w:rFonts w:ascii="Calibri" w:hAnsi="Calibri"/>
        </w:rPr>
        <w:t>naruszeni</w:t>
      </w:r>
      <w:r>
        <w:rPr>
          <w:rFonts w:ascii="Calibri" w:hAnsi="Calibri"/>
        </w:rPr>
        <w:t>e</w:t>
      </w:r>
      <w:r w:rsidR="00903B7F" w:rsidRPr="00C73FC1">
        <w:rPr>
          <w:rFonts w:ascii="Calibri" w:hAnsi="Calibri"/>
        </w:rPr>
        <w:t xml:space="preserve"> terminu wykonania bieżących napraw o którym mowa w § 4 ust </w:t>
      </w:r>
      <w:r w:rsidR="00903B7F">
        <w:rPr>
          <w:rFonts w:ascii="Calibri" w:hAnsi="Calibri"/>
        </w:rPr>
        <w:t>16</w:t>
      </w:r>
      <w:r w:rsidR="00903B7F" w:rsidRPr="00C73FC1">
        <w:rPr>
          <w:rFonts w:ascii="Calibri" w:hAnsi="Calibri"/>
        </w:rPr>
        <w:t xml:space="preserve"> umowy,  </w:t>
      </w:r>
      <w:r>
        <w:rPr>
          <w:rFonts w:ascii="Calibri" w:hAnsi="Calibri"/>
        </w:rPr>
        <w:br/>
      </w:r>
      <w:r w:rsidR="00903B7F" w:rsidRPr="00C73FC1">
        <w:rPr>
          <w:rFonts w:ascii="Calibri" w:hAnsi="Calibri"/>
        </w:rPr>
        <w:t xml:space="preserve">w wysokości 0,5 % wartości miesięcznej brutto, za każdy dzień </w:t>
      </w:r>
      <w:r w:rsidR="00903B7F">
        <w:rPr>
          <w:rFonts w:ascii="Calibri" w:hAnsi="Calibri"/>
        </w:rPr>
        <w:t>zwłoki</w:t>
      </w:r>
      <w:r w:rsidR="00903B7F" w:rsidRPr="00C73FC1">
        <w:rPr>
          <w:rFonts w:ascii="Calibri" w:hAnsi="Calibri"/>
        </w:rPr>
        <w:t>,</w:t>
      </w:r>
    </w:p>
    <w:p w14:paraId="69848043" w14:textId="77777777" w:rsidR="00E21CDF" w:rsidRDefault="00A33CE3" w:rsidP="00E21CDF">
      <w:pPr>
        <w:numPr>
          <w:ilvl w:val="0"/>
          <w:numId w:val="6"/>
        </w:numPr>
        <w:suppressAutoHyphens/>
        <w:overflowPunct w:val="0"/>
        <w:autoSpaceDE w:val="0"/>
        <w:spacing w:after="0" w:line="240" w:lineRule="auto"/>
        <w:jc w:val="both"/>
        <w:textAlignment w:val="baseline"/>
        <w:rPr>
          <w:rFonts w:ascii="Calibri" w:hAnsi="Calibri"/>
        </w:rPr>
      </w:pPr>
      <w:r>
        <w:rPr>
          <w:rFonts w:ascii="Calibri" w:hAnsi="Calibri"/>
        </w:rPr>
        <w:t xml:space="preserve">za </w:t>
      </w:r>
      <w:r w:rsidR="00C73FC1" w:rsidRPr="00C73FC1">
        <w:rPr>
          <w:rFonts w:ascii="Calibri" w:hAnsi="Calibri"/>
        </w:rPr>
        <w:t>naruszeni</w:t>
      </w:r>
      <w:r>
        <w:rPr>
          <w:rFonts w:ascii="Calibri" w:hAnsi="Calibri"/>
        </w:rPr>
        <w:t>e</w:t>
      </w:r>
      <w:r w:rsidR="00C73FC1" w:rsidRPr="00C73FC1">
        <w:rPr>
          <w:rFonts w:ascii="Calibri" w:hAnsi="Calibri"/>
        </w:rPr>
        <w:t xml:space="preserve"> terminu reklamacji, o którym mowa w § 4 ust. </w:t>
      </w:r>
      <w:r w:rsidR="00F53C74">
        <w:rPr>
          <w:rFonts w:ascii="Calibri" w:hAnsi="Calibri"/>
        </w:rPr>
        <w:t>1</w:t>
      </w:r>
      <w:r w:rsidR="00903B7F">
        <w:rPr>
          <w:rFonts w:ascii="Calibri" w:hAnsi="Calibri"/>
        </w:rPr>
        <w:t>7</w:t>
      </w:r>
      <w:r w:rsidR="00C73FC1" w:rsidRPr="00C73FC1">
        <w:rPr>
          <w:rFonts w:ascii="Calibri" w:hAnsi="Calibri"/>
        </w:rPr>
        <w:t xml:space="preserve">, </w:t>
      </w:r>
      <w:r w:rsidR="00903B7F">
        <w:rPr>
          <w:rFonts w:ascii="Calibri" w:hAnsi="Calibri"/>
        </w:rPr>
        <w:t>18</w:t>
      </w:r>
      <w:r w:rsidR="00C73FC1" w:rsidRPr="00C73FC1">
        <w:rPr>
          <w:rFonts w:ascii="Calibri" w:hAnsi="Calibri"/>
        </w:rPr>
        <w:t xml:space="preserve"> umowy, w  wysokości 0,5 % wartości miesięcznej brutto, za każdy dzień </w:t>
      </w:r>
      <w:r w:rsidR="006164BF">
        <w:rPr>
          <w:rFonts w:ascii="Calibri" w:hAnsi="Calibri"/>
        </w:rPr>
        <w:t>zwłoki</w:t>
      </w:r>
      <w:r w:rsidR="00C73FC1" w:rsidRPr="00C73FC1">
        <w:rPr>
          <w:rFonts w:ascii="Calibri" w:hAnsi="Calibri"/>
        </w:rPr>
        <w:t>,</w:t>
      </w:r>
    </w:p>
    <w:p w14:paraId="54E05A8B" w14:textId="7905AB2B" w:rsidR="00A33CE3" w:rsidRPr="00E21CDF" w:rsidRDefault="00A33CE3" w:rsidP="00E21CDF">
      <w:pPr>
        <w:numPr>
          <w:ilvl w:val="0"/>
          <w:numId w:val="6"/>
        </w:numPr>
        <w:suppressAutoHyphens/>
        <w:overflowPunct w:val="0"/>
        <w:autoSpaceDE w:val="0"/>
        <w:spacing w:after="0" w:line="240" w:lineRule="auto"/>
        <w:jc w:val="both"/>
        <w:textAlignment w:val="baseline"/>
        <w:rPr>
          <w:rFonts w:ascii="Calibri" w:hAnsi="Calibri"/>
        </w:rPr>
      </w:pPr>
      <w:r w:rsidRPr="00E21CDF">
        <w:rPr>
          <w:rFonts w:ascii="Calibri" w:hAnsi="Calibri" w:cs="Calibri"/>
          <w:color w:val="000000" w:themeColor="text1"/>
        </w:rPr>
        <w:t xml:space="preserve">za </w:t>
      </w:r>
      <w:r w:rsidR="00C73FC1" w:rsidRPr="00E21CDF">
        <w:rPr>
          <w:rFonts w:ascii="Calibri" w:hAnsi="Calibri" w:cs="Calibri"/>
          <w:color w:val="000000" w:themeColor="text1"/>
        </w:rPr>
        <w:t>nieprzedłożeni</w:t>
      </w:r>
      <w:r w:rsidRPr="00E21CDF">
        <w:rPr>
          <w:rFonts w:ascii="Calibri" w:hAnsi="Calibri" w:cs="Calibri"/>
          <w:color w:val="000000" w:themeColor="text1"/>
        </w:rPr>
        <w:t>e</w:t>
      </w:r>
      <w:r w:rsidR="00C73FC1" w:rsidRPr="00E21CDF">
        <w:rPr>
          <w:rFonts w:ascii="Calibri" w:hAnsi="Calibri" w:cs="Calibri"/>
          <w:color w:val="000000" w:themeColor="text1"/>
        </w:rPr>
        <w:t xml:space="preserve"> Zamawiającemu na każde jego wezwanie w ramach czynności kontrolnych                                w wyznaczonym terminie dokumentów o których mowa w § </w:t>
      </w:r>
      <w:r w:rsidR="00A806F7" w:rsidRPr="00E21CDF">
        <w:rPr>
          <w:rFonts w:ascii="Calibri" w:hAnsi="Calibri" w:cs="Calibri"/>
          <w:color w:val="000000" w:themeColor="text1"/>
        </w:rPr>
        <w:t>11</w:t>
      </w:r>
      <w:r w:rsidR="00502401" w:rsidRPr="00E21CDF">
        <w:rPr>
          <w:rFonts w:ascii="Calibri" w:hAnsi="Calibri" w:cs="Calibri"/>
          <w:color w:val="000000" w:themeColor="text1"/>
        </w:rPr>
        <w:t xml:space="preserve"> </w:t>
      </w:r>
      <w:r w:rsidRPr="00E21CDF">
        <w:rPr>
          <w:rFonts w:ascii="Calibri" w:hAnsi="Calibri" w:cs="Calibri"/>
          <w:color w:val="000000" w:themeColor="text1"/>
        </w:rPr>
        <w:t>ust. 3 dla osób zatrudnionych                             na umowę o pracę przez Wykonawcę lub podwykonawcę – w wysokości 50,00 zł za każdy dzień zwłoki,</w:t>
      </w:r>
    </w:p>
    <w:p w14:paraId="5F87BEE3" w14:textId="3DFE638F" w:rsidR="009418E1" w:rsidRPr="00A33CE3" w:rsidRDefault="009418E1" w:rsidP="00170937">
      <w:pPr>
        <w:numPr>
          <w:ilvl w:val="0"/>
          <w:numId w:val="6"/>
        </w:numPr>
        <w:suppressAutoHyphens/>
        <w:overflowPunct w:val="0"/>
        <w:autoSpaceDE w:val="0"/>
        <w:spacing w:after="0" w:line="240" w:lineRule="auto"/>
        <w:jc w:val="both"/>
        <w:textAlignment w:val="baseline"/>
      </w:pPr>
      <w:r w:rsidRPr="00A33CE3">
        <w:rPr>
          <w:rFonts w:ascii="Calibri" w:hAnsi="Calibri" w:cs="Calibri"/>
        </w:rPr>
        <w:t xml:space="preserve">za stwierdzenie braku realizacji usługi lub </w:t>
      </w:r>
      <w:r w:rsidR="00631D58" w:rsidRPr="00A33CE3">
        <w:rPr>
          <w:rFonts w:ascii="Calibri" w:hAnsi="Calibri" w:cs="Calibri"/>
        </w:rPr>
        <w:t xml:space="preserve">umyślnego </w:t>
      </w:r>
      <w:r w:rsidRPr="00A33CE3">
        <w:rPr>
          <w:rFonts w:ascii="Calibri" w:hAnsi="Calibri" w:cs="Calibri"/>
        </w:rPr>
        <w:t xml:space="preserve">nienależytego wykonania umowy w wysokości </w:t>
      </w:r>
      <w:r w:rsidR="00427ECE" w:rsidRPr="00A33CE3">
        <w:rPr>
          <w:rFonts w:ascii="Calibri" w:hAnsi="Calibri" w:cs="Calibri"/>
        </w:rPr>
        <w:t>3</w:t>
      </w:r>
      <w:r w:rsidRPr="00A33CE3">
        <w:rPr>
          <w:rFonts w:ascii="Calibri" w:hAnsi="Calibri" w:cs="Calibri"/>
        </w:rPr>
        <w:t>%</w:t>
      </w:r>
      <w:r w:rsidR="00427ECE" w:rsidRPr="00A33CE3">
        <w:rPr>
          <w:rFonts w:ascii="Calibri" w:hAnsi="Calibri" w:cs="Calibri"/>
        </w:rPr>
        <w:t xml:space="preserve"> </w:t>
      </w:r>
      <w:r w:rsidRPr="00A33CE3">
        <w:rPr>
          <w:rFonts w:ascii="Calibri" w:hAnsi="Calibri" w:cs="Calibri"/>
        </w:rPr>
        <w:t>wynagrodzenia brutto Wykonawcy za miesiąc poprzedni a w pierwszym miesiącu obowiązywania umowy w kwocie 600,00 zł</w:t>
      </w:r>
      <w:r w:rsidR="00631D58" w:rsidRPr="00A33CE3">
        <w:rPr>
          <w:rFonts w:ascii="Calibri" w:hAnsi="Calibri" w:cs="Calibri"/>
        </w:rPr>
        <w:t xml:space="preserve"> za każdy taki przypadek</w:t>
      </w:r>
      <w:r w:rsidRPr="00A33CE3">
        <w:rPr>
          <w:rFonts w:ascii="Calibri" w:hAnsi="Calibri" w:cs="Calibri"/>
        </w:rPr>
        <w:t>;</w:t>
      </w:r>
    </w:p>
    <w:p w14:paraId="5BCFE2A3" w14:textId="2D77BAE6" w:rsidR="006164BF" w:rsidRPr="00BA07D3" w:rsidRDefault="006164BF" w:rsidP="006164BF">
      <w:pPr>
        <w:numPr>
          <w:ilvl w:val="0"/>
          <w:numId w:val="6"/>
        </w:numPr>
        <w:suppressAutoHyphens/>
        <w:overflowPunct w:val="0"/>
        <w:autoSpaceDE w:val="0"/>
        <w:spacing w:after="0" w:line="240" w:lineRule="auto"/>
        <w:jc w:val="both"/>
        <w:rPr>
          <w:rFonts w:ascii="Calibri" w:hAnsi="Calibri"/>
        </w:rPr>
      </w:pPr>
      <w:r w:rsidRPr="00BA07D3">
        <w:rPr>
          <w:rFonts w:ascii="Calibri" w:hAnsi="Calibri"/>
        </w:rPr>
        <w:t xml:space="preserve">kiedy Wykonawca lub podwykonawca powierzy wykonywanie czynności o których mowa w § </w:t>
      </w:r>
      <w:r w:rsidR="00502401">
        <w:rPr>
          <w:rFonts w:ascii="Calibri" w:hAnsi="Calibri"/>
        </w:rPr>
        <w:t>1</w:t>
      </w:r>
      <w:r w:rsidR="00F53C74">
        <w:rPr>
          <w:rFonts w:ascii="Calibri" w:hAnsi="Calibri"/>
        </w:rPr>
        <w:t>1</w:t>
      </w:r>
      <w:r w:rsidRPr="00BA07D3">
        <w:rPr>
          <w:rFonts w:ascii="Calibri" w:hAnsi="Calibri"/>
        </w:rPr>
        <w:t xml:space="preserve"> ust. 1 niniejszej umowy osobie niezatrudnionej na umowę o pracę w wysokości 500,00 zł – za każdy taki przypadek;</w:t>
      </w:r>
    </w:p>
    <w:p w14:paraId="47DD182E" w14:textId="77777777" w:rsidR="00A806F7" w:rsidRDefault="006164BF" w:rsidP="00A806F7">
      <w:pPr>
        <w:numPr>
          <w:ilvl w:val="0"/>
          <w:numId w:val="6"/>
        </w:numPr>
        <w:suppressAutoHyphens/>
        <w:overflowPunct w:val="0"/>
        <w:autoSpaceDE w:val="0"/>
        <w:spacing w:after="0" w:line="240" w:lineRule="auto"/>
        <w:jc w:val="both"/>
        <w:rPr>
          <w:rFonts w:ascii="Calibri" w:hAnsi="Calibri" w:cs="Calibri"/>
        </w:rPr>
      </w:pPr>
      <w:r w:rsidRPr="00897964">
        <w:rPr>
          <w:rFonts w:ascii="Calibri" w:hAnsi="Calibri" w:cs="Calibri"/>
        </w:rPr>
        <w:t>w przypadku braku zapłaty lub nieterminowej zapłaty wynagrodzenia należnego podwykonawcom                z tytułu zmiany wysokości wynagrodzenia należnego Wykonawcy, spowodowanej zmianą ceny materiałów lub kosztów związanych z realizacją zamówienia, o której mowa w §</w:t>
      </w:r>
      <w:r w:rsidR="00A806F7">
        <w:rPr>
          <w:rFonts w:ascii="Calibri" w:hAnsi="Calibri" w:cs="Calibri"/>
        </w:rPr>
        <w:t>7</w:t>
      </w:r>
      <w:r w:rsidRPr="00897964">
        <w:rPr>
          <w:rFonts w:ascii="Calibri" w:hAnsi="Calibri" w:cs="Calibri"/>
        </w:rPr>
        <w:t xml:space="preserve"> niniejszej umowy                      w wysokości </w:t>
      </w:r>
      <w:r>
        <w:rPr>
          <w:rFonts w:ascii="Calibri" w:hAnsi="Calibri" w:cs="Calibri"/>
        </w:rPr>
        <w:t>0,5</w:t>
      </w:r>
      <w:r w:rsidRPr="00897964">
        <w:rPr>
          <w:rFonts w:ascii="Calibri" w:hAnsi="Calibri" w:cs="Calibri"/>
        </w:rPr>
        <w:t xml:space="preserve"> % wartości brutto umowy o której mowa w § </w:t>
      </w:r>
      <w:r w:rsidR="00502401">
        <w:rPr>
          <w:rFonts w:ascii="Calibri" w:hAnsi="Calibri" w:cs="Calibri"/>
        </w:rPr>
        <w:t>5</w:t>
      </w:r>
      <w:r w:rsidRPr="00897964">
        <w:rPr>
          <w:rFonts w:ascii="Calibri" w:hAnsi="Calibri" w:cs="Calibri"/>
        </w:rPr>
        <w:t xml:space="preserve"> ust. 1 niniejszej umowy</w:t>
      </w:r>
      <w:r w:rsidR="00502401">
        <w:rPr>
          <w:rFonts w:ascii="Calibri" w:hAnsi="Calibri" w:cs="Calibri"/>
        </w:rPr>
        <w:t>;</w:t>
      </w:r>
    </w:p>
    <w:p w14:paraId="6DD0CEB3" w14:textId="76D4E8C2" w:rsidR="00A806F7" w:rsidRPr="00A806F7" w:rsidRDefault="00E21CDF" w:rsidP="00A806F7">
      <w:pPr>
        <w:numPr>
          <w:ilvl w:val="0"/>
          <w:numId w:val="6"/>
        </w:numPr>
        <w:suppressAutoHyphens/>
        <w:overflowPunct w:val="0"/>
        <w:autoSpaceDE w:val="0"/>
        <w:spacing w:after="0" w:line="240" w:lineRule="auto"/>
        <w:jc w:val="both"/>
        <w:rPr>
          <w:rFonts w:ascii="Calibri" w:hAnsi="Calibri" w:cs="Calibri"/>
        </w:rPr>
      </w:pPr>
      <w:r>
        <w:rPr>
          <w:rFonts w:cstheme="minorHAnsi"/>
        </w:rPr>
        <w:t xml:space="preserve">za </w:t>
      </w:r>
      <w:r w:rsidR="00A806F7" w:rsidRPr="00A806F7">
        <w:rPr>
          <w:rFonts w:cstheme="minorHAnsi"/>
        </w:rPr>
        <w:t>odmow</w:t>
      </w:r>
      <w:r>
        <w:rPr>
          <w:rFonts w:cstheme="minorHAnsi"/>
        </w:rPr>
        <w:t>ę</w:t>
      </w:r>
      <w:r w:rsidR="00A806F7" w:rsidRPr="00A806F7">
        <w:rPr>
          <w:rFonts w:cstheme="minorHAnsi"/>
        </w:rPr>
        <w:t xml:space="preserve"> podpisania przez Wykonawcę aneksu w trybie określonym w §7  ust. 2 pkt 2) </w:t>
      </w:r>
      <w:r w:rsidR="00A806F7" w:rsidRPr="00A806F7">
        <w:rPr>
          <w:rFonts w:cstheme="minorHAnsi"/>
        </w:rPr>
        <w:br/>
        <w:t>w wysokości odpowiadającej różnicy pomiędzy obowiązującą dotychczas ceną, a ceną ustaloną przez Zamawiającego za niezrealizowany dotychczas przedmiot umowy.</w:t>
      </w:r>
    </w:p>
    <w:p w14:paraId="6FEFF7D5" w14:textId="131D2070" w:rsidR="00502401" w:rsidRPr="00427ECE" w:rsidRDefault="00502401" w:rsidP="00502401">
      <w:pPr>
        <w:numPr>
          <w:ilvl w:val="0"/>
          <w:numId w:val="6"/>
        </w:numPr>
        <w:suppressAutoHyphens/>
        <w:overflowPunct w:val="0"/>
        <w:autoSpaceDE w:val="0"/>
        <w:spacing w:after="0" w:line="240" w:lineRule="auto"/>
        <w:jc w:val="both"/>
        <w:textAlignment w:val="baseline"/>
        <w:rPr>
          <w:rFonts w:ascii="Calibri" w:hAnsi="Calibri"/>
        </w:rPr>
      </w:pPr>
      <w:r w:rsidRPr="00427ECE">
        <w:rPr>
          <w:rFonts w:ascii="Calibri" w:hAnsi="Calibri"/>
        </w:rPr>
        <w:t>odstąpienia lub wypowiedzenia umowy przez Zamawiającego z przyczyn leżących po stronie Wykonawcy w wysokości 10 % wartości brutto niezrealizowanej części umowy;</w:t>
      </w:r>
    </w:p>
    <w:p w14:paraId="08779DDE" w14:textId="526E9EDB" w:rsidR="00502401" w:rsidRPr="00502401" w:rsidRDefault="00502401" w:rsidP="00502401">
      <w:pPr>
        <w:numPr>
          <w:ilvl w:val="0"/>
          <w:numId w:val="6"/>
        </w:numPr>
        <w:suppressAutoHyphens/>
        <w:overflowPunct w:val="0"/>
        <w:autoSpaceDE w:val="0"/>
        <w:spacing w:after="0" w:line="240" w:lineRule="auto"/>
        <w:jc w:val="both"/>
        <w:textAlignment w:val="baseline"/>
        <w:rPr>
          <w:rFonts w:ascii="Calibri" w:hAnsi="Calibri"/>
        </w:rPr>
      </w:pPr>
      <w:r w:rsidRPr="00427ECE">
        <w:rPr>
          <w:rFonts w:ascii="Calibri" w:hAnsi="Calibri"/>
        </w:rPr>
        <w:t>odstąpienia od umowy przez Wykonawcę w wysokości 10 % wartości brutto niezrealizowanej części umowy</w:t>
      </w:r>
      <w:r>
        <w:rPr>
          <w:rFonts w:ascii="Calibri" w:hAnsi="Calibri"/>
        </w:rPr>
        <w:t>.</w:t>
      </w:r>
    </w:p>
    <w:p w14:paraId="0E1EFD1C" w14:textId="77777777" w:rsidR="009418E1" w:rsidRPr="00427ECE" w:rsidRDefault="009418E1" w:rsidP="000D41D8">
      <w:pPr>
        <w:numPr>
          <w:ilvl w:val="0"/>
          <w:numId w:val="5"/>
        </w:numPr>
        <w:suppressAutoHyphens/>
        <w:overflowPunct w:val="0"/>
        <w:autoSpaceDE w:val="0"/>
        <w:spacing w:after="0" w:line="240" w:lineRule="auto"/>
        <w:jc w:val="both"/>
        <w:textAlignment w:val="baseline"/>
        <w:rPr>
          <w:rFonts w:ascii="Times New Roman" w:eastAsia="Times New Roman" w:hAnsi="Times New Roman" w:cs="Times New Roman"/>
          <w:sz w:val="20"/>
          <w:szCs w:val="20"/>
          <w:lang w:eastAsia="zh-CN"/>
        </w:rPr>
      </w:pPr>
      <w:r w:rsidRPr="00427ECE">
        <w:rPr>
          <w:rFonts w:ascii="Calibri" w:eastAsia="Times New Roman" w:hAnsi="Calibri" w:cs="Calibri"/>
          <w:lang w:eastAsia="zh-CN"/>
        </w:rPr>
        <w:t xml:space="preserve">Łączna maksymalna wysokość naliczonych kar umownych przewidzianych w niniejszym paragrafie </w:t>
      </w:r>
      <w:r w:rsidR="00091FB9" w:rsidRPr="00427ECE">
        <w:rPr>
          <w:rFonts w:ascii="Calibri" w:eastAsia="Times New Roman" w:hAnsi="Calibri" w:cs="Calibri"/>
          <w:lang w:eastAsia="zh-CN"/>
        </w:rPr>
        <w:br/>
      </w:r>
      <w:r w:rsidRPr="00427ECE">
        <w:rPr>
          <w:rFonts w:ascii="Calibri" w:eastAsia="Times New Roman" w:hAnsi="Calibri" w:cs="Calibri"/>
          <w:lang w:eastAsia="zh-CN"/>
        </w:rPr>
        <w:t xml:space="preserve">nie przekroczy 20% wartości umowy brutto, o której mowa w § </w:t>
      </w:r>
      <w:r w:rsidR="00427ECE" w:rsidRPr="00427ECE">
        <w:rPr>
          <w:rFonts w:ascii="Calibri" w:eastAsia="Times New Roman" w:hAnsi="Calibri" w:cs="Calibri"/>
          <w:lang w:eastAsia="zh-CN"/>
        </w:rPr>
        <w:t>5</w:t>
      </w:r>
      <w:r w:rsidRPr="00427ECE">
        <w:rPr>
          <w:rFonts w:ascii="Calibri" w:eastAsia="Times New Roman" w:hAnsi="Calibri" w:cs="Calibri"/>
          <w:lang w:eastAsia="zh-CN"/>
        </w:rPr>
        <w:t xml:space="preserve"> ust. 1.</w:t>
      </w:r>
    </w:p>
    <w:p w14:paraId="55E0D983" w14:textId="77777777" w:rsidR="009418E1" w:rsidRPr="00FE62DA" w:rsidRDefault="009418E1" w:rsidP="000D41D8">
      <w:pPr>
        <w:numPr>
          <w:ilvl w:val="0"/>
          <w:numId w:val="5"/>
        </w:numPr>
        <w:suppressAutoHyphens/>
        <w:overflowPunct w:val="0"/>
        <w:autoSpaceDE w:val="0"/>
        <w:spacing w:after="0" w:line="240" w:lineRule="auto"/>
        <w:jc w:val="both"/>
        <w:textAlignment w:val="baseline"/>
        <w:rPr>
          <w:rFonts w:ascii="Times New Roman" w:eastAsia="Times New Roman" w:hAnsi="Times New Roman" w:cs="Times New Roman"/>
          <w:sz w:val="20"/>
          <w:szCs w:val="20"/>
          <w:lang w:eastAsia="zh-CN"/>
        </w:rPr>
      </w:pPr>
      <w:r w:rsidRPr="00FE62DA">
        <w:rPr>
          <w:rFonts w:ascii="Calibri" w:eastAsia="Times New Roman" w:hAnsi="Calibri" w:cs="Calibri"/>
          <w:lang w:eastAsia="zh-CN"/>
        </w:rPr>
        <w:t xml:space="preserve">Zamawiający może potrącić naliczone kary umowne ze swoich zobowiązań wobec Wykonawcy,  na co przez podpisanie niniejszej umowy wyraża zgodę Wykonawca. </w:t>
      </w:r>
      <w:r w:rsidRPr="00FE62DA">
        <w:rPr>
          <w:rFonts w:ascii="Calibri" w:eastAsia="Times New Roman" w:hAnsi="Calibri" w:cs="Calibri"/>
          <w:iCs/>
          <w:lang w:eastAsia="zh-CN"/>
        </w:rPr>
        <w:t>Naliczenie przez Zamawiającego kary umownej następuje przez sporządzenie noty księgowej wraz z pisemnym uzasadnieniem oraz terminem zapłaty.</w:t>
      </w:r>
    </w:p>
    <w:p w14:paraId="2E05553A" w14:textId="77777777" w:rsidR="009418E1" w:rsidRPr="00FE62DA" w:rsidRDefault="009418E1" w:rsidP="000D41D8">
      <w:pPr>
        <w:numPr>
          <w:ilvl w:val="0"/>
          <w:numId w:val="5"/>
        </w:numPr>
        <w:suppressAutoHyphens/>
        <w:overflowPunct w:val="0"/>
        <w:autoSpaceDE w:val="0"/>
        <w:spacing w:after="0" w:line="240" w:lineRule="auto"/>
        <w:jc w:val="both"/>
        <w:textAlignment w:val="baseline"/>
        <w:rPr>
          <w:rFonts w:ascii="Times New Roman" w:eastAsia="Times New Roman" w:hAnsi="Times New Roman" w:cs="Times New Roman"/>
          <w:sz w:val="20"/>
          <w:szCs w:val="20"/>
          <w:lang w:eastAsia="zh-CN"/>
        </w:rPr>
      </w:pPr>
      <w:r w:rsidRPr="00FE62DA">
        <w:rPr>
          <w:rFonts w:ascii="Calibri" w:eastAsia="Times New Roman" w:hAnsi="Calibri" w:cs="Calibri"/>
          <w:iCs/>
          <w:lang w:eastAsia="zh-CN"/>
        </w:rPr>
        <w:t>Termin płatności noty księgowej wynosi 14 dni licząc od daty dostarczenia noty Wykonawcy. Zapłata nastąpi na rachunek bankowy wskazany na nocie. Za datę płatności uznaje się dzień uznania rachunku bankowego Zamawiającego.</w:t>
      </w:r>
    </w:p>
    <w:p w14:paraId="1DA3555C" w14:textId="77777777" w:rsidR="00807A38" w:rsidRPr="00FE62DA" w:rsidRDefault="009418E1" w:rsidP="000D41D8">
      <w:pPr>
        <w:numPr>
          <w:ilvl w:val="0"/>
          <w:numId w:val="5"/>
        </w:numPr>
        <w:suppressAutoHyphens/>
        <w:overflowPunct w:val="0"/>
        <w:autoSpaceDE w:val="0"/>
        <w:spacing w:after="0" w:line="240" w:lineRule="auto"/>
        <w:jc w:val="both"/>
        <w:textAlignment w:val="baseline"/>
        <w:rPr>
          <w:rFonts w:ascii="Times New Roman" w:eastAsia="Times New Roman" w:hAnsi="Times New Roman" w:cs="Times New Roman"/>
          <w:sz w:val="20"/>
          <w:szCs w:val="20"/>
          <w:lang w:eastAsia="zh-CN"/>
        </w:rPr>
      </w:pPr>
      <w:r w:rsidRPr="00FE62DA">
        <w:rPr>
          <w:rFonts w:ascii="Calibri" w:eastAsia="Times New Roman" w:hAnsi="Calibri" w:cs="Calibri"/>
          <w:lang w:eastAsia="zh-CN"/>
        </w:rPr>
        <w:t>Zamawiający zastrzega sobie prawo dochodzenia odszkodowania uzupełniającego do wysokości poniesionej szkody.</w:t>
      </w:r>
    </w:p>
    <w:p w14:paraId="6A967795" w14:textId="77777777" w:rsidR="005A471D" w:rsidRPr="00DA6AED" w:rsidRDefault="005A471D" w:rsidP="00502401">
      <w:pPr>
        <w:suppressAutoHyphens/>
        <w:overflowPunct w:val="0"/>
        <w:autoSpaceDE w:val="0"/>
        <w:autoSpaceDN w:val="0"/>
        <w:spacing w:after="0" w:line="240" w:lineRule="auto"/>
        <w:jc w:val="both"/>
        <w:textAlignment w:val="baseline"/>
        <w:rPr>
          <w:rFonts w:ascii="Calibri" w:eastAsia="Times New Roman" w:hAnsi="Calibri" w:cs="Calibri"/>
          <w:color w:val="000000"/>
          <w:lang w:eastAsia="pl-PL"/>
        </w:rPr>
      </w:pPr>
    </w:p>
    <w:p w14:paraId="2DBD7DED" w14:textId="77777777" w:rsidR="00A33CE3" w:rsidRDefault="00A33CE3">
      <w:pPr>
        <w:rPr>
          <w:rFonts w:eastAsia="Times New Roman" w:cstheme="minorHAnsi"/>
          <w:b/>
          <w:bCs/>
          <w:lang w:eastAsia="pl-PL"/>
        </w:rPr>
      </w:pPr>
      <w:r>
        <w:rPr>
          <w:rFonts w:eastAsia="Times New Roman" w:cstheme="minorHAnsi"/>
          <w:b/>
          <w:bCs/>
          <w:lang w:eastAsia="pl-PL"/>
        </w:rPr>
        <w:br w:type="page"/>
      </w:r>
    </w:p>
    <w:p w14:paraId="6A4A615B" w14:textId="456E263B" w:rsidR="000A23F8" w:rsidRPr="000A23F8" w:rsidRDefault="000A23F8" w:rsidP="000A23F8">
      <w:pPr>
        <w:suppressAutoHyphens/>
        <w:spacing w:after="0" w:line="240" w:lineRule="auto"/>
        <w:jc w:val="center"/>
        <w:rPr>
          <w:rFonts w:ascii="Calibri" w:eastAsia="Times New Roman" w:hAnsi="Calibri" w:cs="Calibri"/>
          <w:b/>
          <w:bCs/>
          <w:lang w:eastAsia="zh-CN"/>
        </w:rPr>
      </w:pPr>
      <w:r w:rsidRPr="000A23F8">
        <w:rPr>
          <w:rFonts w:eastAsia="Times New Roman" w:cstheme="minorHAnsi"/>
          <w:b/>
          <w:bCs/>
          <w:lang w:eastAsia="pl-PL"/>
        </w:rPr>
        <w:lastRenderedPageBreak/>
        <w:sym w:font="Arial Narrow" w:char="00A7"/>
      </w:r>
      <w:r w:rsidRPr="000A23F8">
        <w:rPr>
          <w:rFonts w:eastAsia="Times New Roman" w:cstheme="minorHAnsi"/>
          <w:b/>
          <w:bCs/>
          <w:lang w:eastAsia="pl-PL"/>
        </w:rPr>
        <w:t xml:space="preserve"> </w:t>
      </w:r>
      <w:r w:rsidRPr="000A23F8">
        <w:rPr>
          <w:rFonts w:ascii="Calibri" w:eastAsia="Times New Roman" w:hAnsi="Calibri" w:cs="Calibri"/>
          <w:b/>
          <w:bCs/>
          <w:lang w:eastAsia="zh-CN"/>
        </w:rPr>
        <w:t>13</w:t>
      </w:r>
    </w:p>
    <w:p w14:paraId="4285E030" w14:textId="21FD9E21" w:rsidR="000A23F8" w:rsidRPr="000A23F8" w:rsidRDefault="000A23F8" w:rsidP="000A23F8">
      <w:pPr>
        <w:numPr>
          <w:ilvl w:val="0"/>
          <w:numId w:val="53"/>
        </w:numPr>
        <w:overflowPunct w:val="0"/>
        <w:autoSpaceDE w:val="0"/>
        <w:autoSpaceDN w:val="0"/>
        <w:adjustRightInd w:val="0"/>
        <w:spacing w:after="0" w:line="240" w:lineRule="auto"/>
        <w:jc w:val="both"/>
        <w:textAlignment w:val="baseline"/>
        <w:rPr>
          <w:rFonts w:eastAsia="Times New Roman" w:cstheme="minorHAnsi"/>
          <w:lang w:eastAsia="pl-PL"/>
        </w:rPr>
      </w:pPr>
      <w:r w:rsidRPr="000A23F8">
        <w:rPr>
          <w:rFonts w:eastAsia="Times New Roman" w:cstheme="minorHAnsi"/>
          <w:lang w:eastAsia="pl-PL"/>
        </w:rPr>
        <w:t xml:space="preserve">Mając na uwadze, że w związku z niniejszą umową nie dochodzi do powierzenia danych osobowych zgodnie </w:t>
      </w:r>
      <w:r>
        <w:rPr>
          <w:rFonts w:eastAsia="Times New Roman" w:cstheme="minorHAnsi"/>
          <w:lang w:eastAsia="pl-PL"/>
        </w:rPr>
        <w:br/>
      </w:r>
      <w:r w:rsidRPr="000A23F8">
        <w:rPr>
          <w:rFonts w:eastAsia="Times New Roman" w:cstheme="minorHAnsi"/>
          <w:lang w:eastAsia="pl-PL"/>
        </w:rPr>
        <w:t>z art. 28 rozporządzenia Parlamentu Europejskiego i Rady (UE) 2016/679</w:t>
      </w:r>
      <w:r>
        <w:rPr>
          <w:rFonts w:eastAsia="Times New Roman" w:cstheme="minorHAnsi"/>
          <w:lang w:eastAsia="pl-PL"/>
        </w:rPr>
        <w:t xml:space="preserve"> </w:t>
      </w:r>
      <w:r w:rsidRPr="000A23F8">
        <w:rPr>
          <w:rFonts w:eastAsia="Times New Roman" w:cstheme="minorHAnsi"/>
          <w:lang w:eastAsia="pl-PL"/>
        </w:rPr>
        <w:t xml:space="preserve">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w:t>
      </w:r>
      <w:r w:rsidRPr="000A23F8">
        <w:rPr>
          <w:rFonts w:eastAsia="Times New Roman" w:cstheme="minorHAnsi"/>
        </w:rPr>
        <w:t xml:space="preserve">zgodnie z art. 13 ust. 1 i 2 informuje, że: </w:t>
      </w:r>
    </w:p>
    <w:p w14:paraId="24F65C25" w14:textId="60CF2EC0"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ascii="Calibri" w:eastAsia="Calibri" w:hAnsi="Calibri" w:cs="Calibri"/>
        </w:rPr>
        <w:t xml:space="preserve">administratorem Pani/Pana danych osobowych jest Areszt Śledczy w Bytomiu, ul. Wrocławska 4, </w:t>
      </w:r>
      <w:r>
        <w:rPr>
          <w:rFonts w:ascii="Calibri" w:eastAsia="Calibri" w:hAnsi="Calibri" w:cs="Calibri"/>
        </w:rPr>
        <w:br/>
      </w:r>
      <w:r w:rsidRPr="000A23F8">
        <w:rPr>
          <w:rFonts w:ascii="Calibri" w:eastAsia="Calibri" w:hAnsi="Calibri" w:cs="Calibri"/>
        </w:rPr>
        <w:t>41-902 Bytom;</w:t>
      </w:r>
    </w:p>
    <w:p w14:paraId="1A39AE97" w14:textId="77777777"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ascii="Calibri" w:eastAsia="Calibri" w:hAnsi="Calibri" w:cs="Calibri"/>
        </w:rPr>
        <w:t xml:space="preserve">inspektorem ochrony danych osobowych w Areszcie Śledczym w Bytomiu jest Pani Magdalena Szymczyk, adres e-mail: </w:t>
      </w:r>
      <w:hyperlink r:id="rId11" w:history="1">
        <w:r w:rsidRPr="000A23F8">
          <w:rPr>
            <w:rFonts w:ascii="Calibri" w:eastAsia="Calibri" w:hAnsi="Calibri" w:cs="Calibri"/>
            <w:color w:val="0000FF"/>
            <w:u w:val="single"/>
          </w:rPr>
          <w:t>iod_as_bytom@sw.gov.pl</w:t>
        </w:r>
      </w:hyperlink>
      <w:r w:rsidRPr="000A23F8">
        <w:rPr>
          <w:rFonts w:ascii="Calibri" w:eastAsia="Calibri" w:hAnsi="Calibri" w:cs="Calibri"/>
        </w:rPr>
        <w:t xml:space="preserve"> </w:t>
      </w:r>
    </w:p>
    <w:p w14:paraId="31EBA4B5" w14:textId="5C23FEA9"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eastAsia="Times New Roman" w:cstheme="minorHAnsi"/>
        </w:rPr>
        <w:t xml:space="preserve">Pani/Pana dane osobowe przetwarzane będą na podstawie art. 6 ust. 1 lit. b RODO  w celu związanym </w:t>
      </w:r>
      <w:r>
        <w:rPr>
          <w:rFonts w:eastAsia="Times New Roman" w:cstheme="minorHAnsi"/>
        </w:rPr>
        <w:br/>
      </w:r>
      <w:r w:rsidRPr="000A23F8">
        <w:rPr>
          <w:rFonts w:eastAsia="Times New Roman" w:cstheme="minorHAnsi"/>
        </w:rPr>
        <w:t>z realizacją niniejszej umowy;</w:t>
      </w:r>
    </w:p>
    <w:p w14:paraId="381A8307" w14:textId="77777777"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eastAsia="Times New Roman" w:cstheme="minorHAnsi"/>
          <w:lang w:eastAsia="pl-PL"/>
        </w:rPr>
        <w:t xml:space="preserve">odbiorcami Pani/Pana danych osobowych będą osoby lub podmioty, upoważnione na podstawie przepisów prawa; </w:t>
      </w:r>
    </w:p>
    <w:p w14:paraId="6C218420" w14:textId="6BED842A"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eastAsia="Times New Roman" w:cstheme="minorHAnsi"/>
          <w:lang w:eastAsia="pl-PL"/>
        </w:rPr>
        <w:t xml:space="preserve">Pani/Pana dane osobowe będą przechowywane, przez okres 5 lat od dnia zakończenia umowy, </w:t>
      </w:r>
      <w:r>
        <w:rPr>
          <w:rFonts w:eastAsia="Times New Roman" w:cstheme="minorHAnsi"/>
          <w:lang w:eastAsia="pl-PL"/>
        </w:rPr>
        <w:br/>
      </w:r>
      <w:r w:rsidRPr="000A23F8">
        <w:rPr>
          <w:rFonts w:eastAsia="Times New Roman" w:cstheme="minorHAnsi"/>
          <w:lang w:eastAsia="pl-PL"/>
        </w:rPr>
        <w:t>a następnie przez okres przedawnienia roszczeń, o ile będzie miał zastosowanie;</w:t>
      </w:r>
    </w:p>
    <w:p w14:paraId="5CD69EA2" w14:textId="77777777" w:rsidR="000A23F8" w:rsidRPr="000A23F8" w:rsidRDefault="000A23F8" w:rsidP="000A23F8">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eastAsia="Times New Roman" w:cstheme="minorHAnsi"/>
          <w:lang w:eastAsia="pl-PL"/>
        </w:rPr>
        <w:t xml:space="preserve">podanie danych osobowych jest niezbędne w celu zawarcia oraz realizacji umowy. </w:t>
      </w:r>
    </w:p>
    <w:p w14:paraId="6144CE45" w14:textId="2F73D2C2" w:rsidR="000A23F8" w:rsidRPr="00A33CE3" w:rsidRDefault="000A23F8" w:rsidP="00A33CE3">
      <w:pPr>
        <w:numPr>
          <w:ilvl w:val="0"/>
          <w:numId w:val="51"/>
        </w:numPr>
        <w:overflowPunct w:val="0"/>
        <w:autoSpaceDE w:val="0"/>
        <w:autoSpaceDN w:val="0"/>
        <w:adjustRightInd w:val="0"/>
        <w:spacing w:before="100" w:beforeAutospacing="1" w:after="0" w:line="240" w:lineRule="auto"/>
        <w:contextualSpacing/>
        <w:jc w:val="both"/>
        <w:textAlignment w:val="baseline"/>
        <w:rPr>
          <w:rFonts w:eastAsia="Times New Roman" w:cstheme="minorHAnsi"/>
          <w:lang w:eastAsia="pl-PL"/>
        </w:rPr>
      </w:pPr>
      <w:r w:rsidRPr="000A23F8">
        <w:rPr>
          <w:rFonts w:eastAsia="Times New Roman" w:cstheme="minorHAnsi"/>
          <w:lang w:eastAsia="pl-PL"/>
        </w:rPr>
        <w:t>w odniesieniu do Pani/Pana danych osobowych decyzje nie będą podejmowane w sposób zautomatyzowany, stosowanie do art. 22 RODO. Administrator nie planuje również przekazywania danych do krajów trzecich;</w:t>
      </w:r>
    </w:p>
    <w:p w14:paraId="356370C4" w14:textId="11F4393F" w:rsidR="000A23F8" w:rsidRPr="000A23F8" w:rsidRDefault="000A23F8" w:rsidP="000A23F8">
      <w:pPr>
        <w:numPr>
          <w:ilvl w:val="0"/>
          <w:numId w:val="51"/>
        </w:numPr>
        <w:overflowPunct w:val="0"/>
        <w:autoSpaceDE w:val="0"/>
        <w:autoSpaceDN w:val="0"/>
        <w:adjustRightInd w:val="0"/>
        <w:spacing w:before="100" w:beforeAutospacing="1" w:after="100" w:afterAutospacing="1" w:line="240" w:lineRule="auto"/>
        <w:contextualSpacing/>
        <w:jc w:val="both"/>
        <w:textAlignment w:val="baseline"/>
        <w:rPr>
          <w:rFonts w:eastAsia="Times New Roman" w:cstheme="minorHAnsi"/>
          <w:lang w:eastAsia="pl-PL"/>
        </w:rPr>
      </w:pPr>
      <w:r w:rsidRPr="000A23F8">
        <w:rPr>
          <w:rFonts w:eastAsia="Times New Roman" w:cstheme="minorHAnsi"/>
          <w:lang w:eastAsia="pl-PL"/>
        </w:rPr>
        <w:t>posiada Pani/Pan:</w:t>
      </w:r>
    </w:p>
    <w:p w14:paraId="42E9D0EA" w14:textId="77777777" w:rsidR="000A23F8" w:rsidRPr="000A23F8" w:rsidRDefault="000A23F8" w:rsidP="000A23F8">
      <w:pPr>
        <w:autoSpaceDN w:val="0"/>
        <w:spacing w:before="100" w:beforeAutospacing="1" w:after="100" w:afterAutospacing="1" w:line="240" w:lineRule="auto"/>
        <w:ind w:left="991"/>
        <w:contextualSpacing/>
        <w:jc w:val="both"/>
        <w:rPr>
          <w:rFonts w:eastAsia="Times New Roman" w:cstheme="minorHAnsi"/>
          <w:lang w:eastAsia="pl-PL"/>
        </w:rPr>
      </w:pPr>
      <w:r w:rsidRPr="000A23F8">
        <w:rPr>
          <w:rFonts w:eastAsia="Times New Roman" w:cstheme="minorHAnsi"/>
          <w:lang w:eastAsia="pl-PL"/>
        </w:rPr>
        <w:t>− na podstawie art. 15 RODO prawo dostępu do danych osobowych Pani/Pana dotyczących;</w:t>
      </w:r>
    </w:p>
    <w:p w14:paraId="1F008650" w14:textId="77777777" w:rsidR="000A23F8" w:rsidRPr="000A23F8" w:rsidRDefault="000A23F8" w:rsidP="000A23F8">
      <w:pPr>
        <w:autoSpaceDN w:val="0"/>
        <w:spacing w:before="100" w:beforeAutospacing="1" w:after="100" w:afterAutospacing="1" w:line="240" w:lineRule="auto"/>
        <w:ind w:left="991"/>
        <w:contextualSpacing/>
        <w:jc w:val="both"/>
        <w:rPr>
          <w:rFonts w:eastAsia="Times New Roman" w:cstheme="minorHAnsi"/>
          <w:lang w:eastAsia="pl-PL"/>
        </w:rPr>
      </w:pPr>
      <w:r w:rsidRPr="000A23F8">
        <w:rPr>
          <w:rFonts w:eastAsia="Times New Roman" w:cstheme="minorHAnsi"/>
          <w:lang w:eastAsia="pl-PL"/>
        </w:rPr>
        <w:t>− na podstawie art. 16 RODO prawo do sprostowania Pani/Pana danych osobowych;</w:t>
      </w:r>
    </w:p>
    <w:p w14:paraId="722D74B7" w14:textId="77777777" w:rsidR="000A23F8" w:rsidRPr="000A23F8" w:rsidRDefault="000A23F8" w:rsidP="000A23F8">
      <w:pPr>
        <w:autoSpaceDN w:val="0"/>
        <w:spacing w:before="100" w:beforeAutospacing="1" w:after="100" w:afterAutospacing="1" w:line="240" w:lineRule="auto"/>
        <w:ind w:left="991"/>
        <w:contextualSpacing/>
        <w:jc w:val="both"/>
        <w:rPr>
          <w:rFonts w:eastAsia="Times New Roman" w:cstheme="minorHAnsi"/>
          <w:lang w:eastAsia="pl-PL"/>
        </w:rPr>
      </w:pPr>
      <w:r w:rsidRPr="000A23F8">
        <w:rPr>
          <w:rFonts w:eastAsia="Times New Roman" w:cstheme="minorHAnsi"/>
          <w:lang w:eastAsia="pl-PL"/>
        </w:rPr>
        <w:t xml:space="preserve">− na podstawie art. 18 RODO prawo żądania od administratora ograniczenia przetwarzania danych osobowych z zastrzeżeniem przypadków, o których mowa w art. 18 ust. 2 RODO; </w:t>
      </w:r>
    </w:p>
    <w:p w14:paraId="54E37F86" w14:textId="77777777" w:rsidR="000A23F8" w:rsidRPr="000A23F8" w:rsidRDefault="000A23F8" w:rsidP="000A23F8">
      <w:pPr>
        <w:autoSpaceDN w:val="0"/>
        <w:spacing w:before="100" w:beforeAutospacing="1" w:after="100" w:afterAutospacing="1" w:line="240" w:lineRule="auto"/>
        <w:ind w:left="991"/>
        <w:contextualSpacing/>
        <w:jc w:val="both"/>
        <w:rPr>
          <w:rFonts w:eastAsia="Times New Roman" w:cstheme="minorHAnsi"/>
          <w:lang w:eastAsia="pl-PL"/>
        </w:rPr>
      </w:pPr>
      <w:r w:rsidRPr="000A23F8">
        <w:rPr>
          <w:rFonts w:eastAsia="Times New Roman" w:cstheme="minorHAnsi"/>
          <w:lang w:eastAsia="pl-PL"/>
        </w:rPr>
        <w:t>− prawo do wniesienia skargi do Prezesa Urzędu Ochrony Danych Osobowych, gdy uzna Pani/Pan, że przetwarzanie danych osobowych Pani/Pana dotyczących narusza przepisy RODO;</w:t>
      </w:r>
    </w:p>
    <w:p w14:paraId="36A01903" w14:textId="77777777" w:rsidR="000A23F8" w:rsidRPr="000A23F8" w:rsidRDefault="000A23F8" w:rsidP="000A23F8">
      <w:pPr>
        <w:numPr>
          <w:ilvl w:val="0"/>
          <w:numId w:val="51"/>
        </w:numPr>
        <w:overflowPunct w:val="0"/>
        <w:autoSpaceDE w:val="0"/>
        <w:autoSpaceDN w:val="0"/>
        <w:adjustRightInd w:val="0"/>
        <w:spacing w:before="100" w:beforeAutospacing="1" w:after="100" w:afterAutospacing="1" w:line="240" w:lineRule="auto"/>
        <w:contextualSpacing/>
        <w:jc w:val="both"/>
        <w:textAlignment w:val="baseline"/>
        <w:rPr>
          <w:rFonts w:eastAsia="Times New Roman" w:cstheme="minorHAnsi"/>
          <w:lang w:eastAsia="pl-PL"/>
        </w:rPr>
      </w:pPr>
      <w:r w:rsidRPr="000A23F8">
        <w:rPr>
          <w:rFonts w:eastAsia="Times New Roman" w:cstheme="minorHAnsi"/>
          <w:lang w:eastAsia="pl-PL"/>
        </w:rPr>
        <w:t>w okresie wskazanym w ppkt 6) nie przysługuje Pani/Panu:</w:t>
      </w:r>
    </w:p>
    <w:p w14:paraId="36EC600E" w14:textId="77777777" w:rsidR="000A23F8" w:rsidRPr="000A23F8" w:rsidRDefault="000A23F8" w:rsidP="000A23F8">
      <w:pPr>
        <w:autoSpaceDN w:val="0"/>
        <w:spacing w:before="100" w:beforeAutospacing="1" w:after="100" w:afterAutospacing="1" w:line="240" w:lineRule="auto"/>
        <w:ind w:left="993"/>
        <w:contextualSpacing/>
        <w:jc w:val="both"/>
        <w:rPr>
          <w:rFonts w:eastAsia="Times New Roman" w:cstheme="minorHAnsi"/>
          <w:lang w:eastAsia="pl-PL"/>
        </w:rPr>
      </w:pPr>
      <w:r w:rsidRPr="000A23F8">
        <w:rPr>
          <w:rFonts w:eastAsia="Times New Roman" w:cstheme="minorHAnsi"/>
          <w:lang w:eastAsia="pl-PL"/>
        </w:rPr>
        <w:t>− w związku z art. 17 ust. 3 lit. b, d lub e RODO prawo do usunięcia danych osobowych;</w:t>
      </w:r>
    </w:p>
    <w:p w14:paraId="252DDC5E" w14:textId="77777777" w:rsidR="000A23F8" w:rsidRPr="000A23F8" w:rsidRDefault="000A23F8" w:rsidP="000A23F8">
      <w:pPr>
        <w:autoSpaceDN w:val="0"/>
        <w:spacing w:before="100" w:beforeAutospacing="1" w:after="100" w:afterAutospacing="1" w:line="240" w:lineRule="auto"/>
        <w:ind w:left="993"/>
        <w:contextualSpacing/>
        <w:jc w:val="both"/>
        <w:rPr>
          <w:rFonts w:eastAsia="Times New Roman" w:cstheme="minorHAnsi"/>
          <w:lang w:eastAsia="pl-PL"/>
        </w:rPr>
      </w:pPr>
      <w:r w:rsidRPr="000A23F8">
        <w:rPr>
          <w:rFonts w:eastAsia="Times New Roman" w:cstheme="minorHAnsi"/>
          <w:lang w:eastAsia="pl-PL"/>
        </w:rPr>
        <w:t>− prawo do przenoszenia danych osobowych, o którym mowa w art. 20 RODO;</w:t>
      </w:r>
    </w:p>
    <w:p w14:paraId="6B6BCF79" w14:textId="77777777" w:rsidR="000A23F8" w:rsidRPr="000A23F8" w:rsidRDefault="000A23F8" w:rsidP="000A23F8">
      <w:pPr>
        <w:autoSpaceDN w:val="0"/>
        <w:spacing w:before="100" w:beforeAutospacing="1" w:after="100" w:afterAutospacing="1" w:line="240" w:lineRule="auto"/>
        <w:ind w:left="993"/>
        <w:contextualSpacing/>
        <w:jc w:val="both"/>
        <w:rPr>
          <w:rFonts w:eastAsia="Times New Roman" w:cstheme="minorHAnsi"/>
          <w:lang w:eastAsia="pl-PL"/>
        </w:rPr>
      </w:pPr>
      <w:r w:rsidRPr="000A23F8">
        <w:rPr>
          <w:rFonts w:eastAsia="Times New Roman" w:cstheme="minorHAnsi"/>
          <w:lang w:eastAsia="pl-PL"/>
        </w:rPr>
        <w:t xml:space="preserve">− na podstawie art. 21 RODO prawo sprzeciwu, wobec przetwarzania danych osobowych, gdyż podstawą prawną przetwarzania Pani/Pana danych osobowych jest art. 6 ust. 1 lit. c RODO. </w:t>
      </w:r>
    </w:p>
    <w:p w14:paraId="2203402E" w14:textId="77777777" w:rsidR="000A23F8" w:rsidRPr="000A23F8" w:rsidRDefault="000A23F8" w:rsidP="000A23F8">
      <w:pPr>
        <w:numPr>
          <w:ilvl w:val="0"/>
          <w:numId w:val="51"/>
        </w:numPr>
        <w:overflowPunct w:val="0"/>
        <w:autoSpaceDE w:val="0"/>
        <w:autoSpaceDN w:val="0"/>
        <w:adjustRightInd w:val="0"/>
        <w:spacing w:before="100" w:beforeAutospacing="1" w:after="100" w:afterAutospacing="1" w:line="240" w:lineRule="auto"/>
        <w:contextualSpacing/>
        <w:jc w:val="both"/>
        <w:textAlignment w:val="baseline"/>
        <w:rPr>
          <w:rFonts w:eastAsia="Times New Roman" w:cstheme="minorHAnsi"/>
          <w:lang w:eastAsia="pl-PL"/>
        </w:rPr>
      </w:pPr>
      <w:r w:rsidRPr="000A23F8">
        <w:rPr>
          <w:rFonts w:eastAsia="Times New Roman" w:cstheme="minorHAnsi"/>
          <w:lang w:eastAsia="pl-PL"/>
        </w:rPr>
        <w:t>Realizacja praw o których mowa w ppkt 9) powoduje zakończenie umowy głównej.</w:t>
      </w:r>
    </w:p>
    <w:p w14:paraId="71C1FBDA" w14:textId="77777777" w:rsidR="000A23F8" w:rsidRPr="000A23F8" w:rsidRDefault="000A23F8" w:rsidP="000A23F8">
      <w:pPr>
        <w:numPr>
          <w:ilvl w:val="0"/>
          <w:numId w:val="52"/>
        </w:numPr>
        <w:overflowPunct w:val="0"/>
        <w:autoSpaceDE w:val="0"/>
        <w:autoSpaceDN w:val="0"/>
        <w:adjustRightInd w:val="0"/>
        <w:spacing w:before="100" w:beforeAutospacing="1" w:after="100" w:afterAutospacing="1" w:line="240" w:lineRule="auto"/>
        <w:contextualSpacing/>
        <w:jc w:val="both"/>
        <w:textAlignment w:val="baseline"/>
        <w:rPr>
          <w:rFonts w:eastAsia="Times New Roman" w:cstheme="minorHAnsi"/>
          <w:lang w:eastAsia="pl-PL"/>
        </w:rPr>
      </w:pPr>
      <w:r w:rsidRPr="000A23F8">
        <w:rPr>
          <w:rFonts w:eastAsia="Times New Roman" w:cstheme="minorHAnsi"/>
        </w:rPr>
        <w:t xml:space="preserve">Strony umowy ustalają, że każda ze stron samodzielnie wykona obowiązki informacyjne określone w art. 14 RODO wobec własnych pracowników i osób wskazanych do realizacji umowy, informując o fakcie jej zawarcia oraz przetwarzaniu danych przez drugą stronę umowy; </w:t>
      </w:r>
    </w:p>
    <w:p w14:paraId="39E7BD8D" w14:textId="77777777" w:rsidR="000A23F8" w:rsidRPr="000A23F8" w:rsidRDefault="000A23F8" w:rsidP="000A23F8">
      <w:pPr>
        <w:numPr>
          <w:ilvl w:val="0"/>
          <w:numId w:val="52"/>
        </w:numPr>
        <w:overflowPunct w:val="0"/>
        <w:autoSpaceDE w:val="0"/>
        <w:autoSpaceDN w:val="0"/>
        <w:adjustRightInd w:val="0"/>
        <w:spacing w:before="100" w:beforeAutospacing="1" w:after="100" w:afterAutospacing="1" w:line="240" w:lineRule="auto"/>
        <w:contextualSpacing/>
        <w:jc w:val="both"/>
        <w:textAlignment w:val="baseline"/>
        <w:rPr>
          <w:rFonts w:eastAsia="Times New Roman" w:cstheme="minorHAnsi"/>
          <w:lang w:eastAsia="pl-PL"/>
        </w:rPr>
      </w:pPr>
      <w:r w:rsidRPr="000A23F8">
        <w:rPr>
          <w:rFonts w:eastAsia="Times New Roman" w:cstheme="minorHAnsi"/>
        </w:rPr>
        <w:t>Wykonawca w szczególności oświadcza, że:</w:t>
      </w:r>
    </w:p>
    <w:p w14:paraId="0A5F9EAC" w14:textId="77777777" w:rsidR="000A23F8" w:rsidRPr="000A23F8" w:rsidRDefault="000A23F8" w:rsidP="000A23F8">
      <w:pPr>
        <w:numPr>
          <w:ilvl w:val="1"/>
          <w:numId w:val="52"/>
        </w:numPr>
        <w:overflowPunct w:val="0"/>
        <w:autoSpaceDE w:val="0"/>
        <w:autoSpaceDN w:val="0"/>
        <w:adjustRightInd w:val="0"/>
        <w:spacing w:before="100" w:beforeAutospacing="1" w:after="100" w:afterAutospacing="1" w:line="240" w:lineRule="auto"/>
        <w:ind w:left="851"/>
        <w:contextualSpacing/>
        <w:jc w:val="both"/>
        <w:textAlignment w:val="baseline"/>
        <w:rPr>
          <w:rFonts w:eastAsia="Times New Roman" w:cstheme="minorHAnsi"/>
          <w:lang w:eastAsia="pl-PL"/>
        </w:rPr>
      </w:pPr>
      <w:r w:rsidRPr="000A23F8">
        <w:rPr>
          <w:rFonts w:eastAsia="Times New Roman" w:cstheme="minorHAnsi"/>
        </w:rPr>
        <w:t>znane są mu wszelkie obowiązki wynikające z obowiązujących przepisów o ochronie danych osobowych mające zastosowanie oraz RODO;</w:t>
      </w:r>
    </w:p>
    <w:p w14:paraId="1156D4CD" w14:textId="571E3C9B" w:rsidR="000A23F8" w:rsidRPr="000A23F8" w:rsidRDefault="000A23F8" w:rsidP="000A23F8">
      <w:pPr>
        <w:numPr>
          <w:ilvl w:val="1"/>
          <w:numId w:val="52"/>
        </w:numPr>
        <w:overflowPunct w:val="0"/>
        <w:autoSpaceDE w:val="0"/>
        <w:autoSpaceDN w:val="0"/>
        <w:adjustRightInd w:val="0"/>
        <w:spacing w:before="100" w:beforeAutospacing="1" w:after="100" w:afterAutospacing="1" w:line="240" w:lineRule="auto"/>
        <w:ind w:left="851"/>
        <w:contextualSpacing/>
        <w:jc w:val="both"/>
        <w:textAlignment w:val="baseline"/>
        <w:rPr>
          <w:rFonts w:eastAsia="Times New Roman" w:cstheme="minorHAnsi"/>
          <w:lang w:eastAsia="pl-PL"/>
        </w:rPr>
      </w:pPr>
      <w:r w:rsidRPr="000A23F8">
        <w:rPr>
          <w:rFonts w:eastAsia="Times New Roman" w:cstheme="minorHAnsi"/>
        </w:rPr>
        <w:t>zapewni wystarczające gwarancje wdrożenia odpowiednich środków technicznych i organizacyjnych, aby przetwarzanie danych osobowych spełniało wymogi wynikające z obowiązujących przepisów o ochronie danych osobowych oraz RODO mających zastosowanie i chroniło prawa osób, których dane dotyczą;</w:t>
      </w:r>
    </w:p>
    <w:p w14:paraId="4B2E654F" w14:textId="3E07F2A8" w:rsidR="000A23F8" w:rsidRPr="000A23F8" w:rsidRDefault="000A23F8" w:rsidP="000A23F8">
      <w:pPr>
        <w:numPr>
          <w:ilvl w:val="1"/>
          <w:numId w:val="52"/>
        </w:numPr>
        <w:overflowPunct w:val="0"/>
        <w:autoSpaceDE w:val="0"/>
        <w:autoSpaceDN w:val="0"/>
        <w:adjustRightInd w:val="0"/>
        <w:spacing w:before="100" w:beforeAutospacing="1" w:after="100" w:afterAutospacing="1" w:line="240" w:lineRule="auto"/>
        <w:ind w:left="851"/>
        <w:contextualSpacing/>
        <w:jc w:val="both"/>
        <w:textAlignment w:val="baseline"/>
        <w:rPr>
          <w:rFonts w:eastAsia="Times New Roman" w:cstheme="minorHAnsi"/>
          <w:lang w:eastAsia="pl-PL"/>
        </w:rPr>
      </w:pPr>
      <w:r w:rsidRPr="000A23F8">
        <w:rPr>
          <w:rFonts w:eastAsia="Times New Roman" w:cstheme="minorHAnsi"/>
        </w:rPr>
        <w:t>w przypadku wystąpienia incydentu związanego z danymi osobowymi każda ze strony będą się wzajemnie informować, na podane adresy email w terminie nieprzekraczającym 24 godziny od chwili ujawnienia zdarzenia;</w:t>
      </w:r>
    </w:p>
    <w:p w14:paraId="4DF16150" w14:textId="77777777" w:rsidR="000A23F8" w:rsidRPr="000A23F8" w:rsidRDefault="000A23F8" w:rsidP="000A23F8">
      <w:pPr>
        <w:numPr>
          <w:ilvl w:val="1"/>
          <w:numId w:val="52"/>
        </w:numPr>
        <w:overflowPunct w:val="0"/>
        <w:autoSpaceDE w:val="0"/>
        <w:autoSpaceDN w:val="0"/>
        <w:adjustRightInd w:val="0"/>
        <w:spacing w:before="100" w:beforeAutospacing="1" w:after="100" w:afterAutospacing="1" w:line="240" w:lineRule="auto"/>
        <w:ind w:left="851"/>
        <w:contextualSpacing/>
        <w:jc w:val="both"/>
        <w:textAlignment w:val="baseline"/>
        <w:rPr>
          <w:rFonts w:eastAsia="Times New Roman" w:cstheme="minorHAnsi"/>
          <w:lang w:eastAsia="pl-PL"/>
        </w:rPr>
      </w:pPr>
      <w:r w:rsidRPr="000A23F8">
        <w:rPr>
          <w:rFonts w:eastAsia="Times New Roman" w:cstheme="minorHAnsi"/>
        </w:rPr>
        <w:t>w przypadku korzystania z podwykonawców/dalszych w celu realizacji niniejszej umowy podwykonawców zapewni, aby zostały przez nich wdrożone odpowiednie środki techniczne i organizacyjne, aby przetwarzanie danych osobowych spełniało wymogi wynikające z obowiązujących przepisów o ochronie danych osobowych oraz RODO mających zastosowanie i chroniło prawa osób, których dane dotyczą.</w:t>
      </w:r>
    </w:p>
    <w:p w14:paraId="0477281C" w14:textId="77777777" w:rsidR="000A23F8" w:rsidRDefault="000A23F8"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p>
    <w:p w14:paraId="3AC9C3B4" w14:textId="77777777" w:rsidR="00A33CE3" w:rsidRDefault="00A33CE3">
      <w:pPr>
        <w:rPr>
          <w:rFonts w:ascii="Calibri" w:eastAsia="Times New Roman" w:hAnsi="Calibri" w:cs="Times New Roman"/>
          <w:b/>
          <w:lang w:eastAsia="pl-PL"/>
        </w:rPr>
      </w:pPr>
      <w:r>
        <w:rPr>
          <w:rFonts w:ascii="Calibri" w:eastAsia="Times New Roman" w:hAnsi="Calibri" w:cs="Times New Roman"/>
          <w:b/>
          <w:lang w:eastAsia="pl-PL"/>
        </w:rPr>
        <w:br w:type="page"/>
      </w:r>
    </w:p>
    <w:p w14:paraId="15693C38" w14:textId="51F4E388" w:rsidR="00001451" w:rsidRPr="00001451" w:rsidRDefault="00001451"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r w:rsidRPr="00001451">
        <w:rPr>
          <w:rFonts w:ascii="Calibri" w:eastAsia="Times New Roman" w:hAnsi="Calibri" w:cs="Times New Roman"/>
          <w:b/>
          <w:lang w:eastAsia="pl-PL"/>
        </w:rPr>
        <w:lastRenderedPageBreak/>
        <w:t>§ 1</w:t>
      </w:r>
      <w:r w:rsidR="000A23F8">
        <w:rPr>
          <w:rFonts w:ascii="Calibri" w:eastAsia="Times New Roman" w:hAnsi="Calibri" w:cs="Times New Roman"/>
          <w:b/>
          <w:lang w:eastAsia="pl-PL"/>
        </w:rPr>
        <w:t>4</w:t>
      </w:r>
    </w:p>
    <w:p w14:paraId="43E70215" w14:textId="201838EB" w:rsidR="00A806F7" w:rsidRDefault="00001451" w:rsidP="00F016B3">
      <w:pPr>
        <w:overflowPunct w:val="0"/>
        <w:autoSpaceDE w:val="0"/>
        <w:autoSpaceDN w:val="0"/>
        <w:adjustRightInd w:val="0"/>
        <w:spacing w:after="0" w:line="240" w:lineRule="auto"/>
        <w:ind w:right="3"/>
        <w:jc w:val="both"/>
        <w:textAlignment w:val="baseline"/>
        <w:rPr>
          <w:rFonts w:ascii="Calibri" w:eastAsia="Times New Roman" w:hAnsi="Calibri" w:cs="Times New Roman"/>
          <w:lang w:eastAsia="pl-PL"/>
        </w:rPr>
      </w:pPr>
      <w:r w:rsidRPr="00001451">
        <w:rPr>
          <w:rFonts w:ascii="Calibri" w:eastAsia="Times New Roman" w:hAnsi="Calibri" w:cs="Times New Roman"/>
          <w:lang w:eastAsia="pl-PL"/>
        </w:rPr>
        <w:t xml:space="preserve">Cesja wierzytelności Wykonawcy wynikających z niniejszej umowy lub przyjęcie przez Wykonawcę poręczenia, faktoringu, zastawu lub innej o podobnym skutku tych wierzytelności przez osoby trzecie – bez uprzedniej pisemnej zgody Zamawiającego – jest nieważne. </w:t>
      </w:r>
    </w:p>
    <w:p w14:paraId="7779104C" w14:textId="77777777" w:rsidR="00F016B3" w:rsidRPr="00F016B3" w:rsidRDefault="00F016B3" w:rsidP="00F016B3">
      <w:pPr>
        <w:overflowPunct w:val="0"/>
        <w:autoSpaceDE w:val="0"/>
        <w:autoSpaceDN w:val="0"/>
        <w:adjustRightInd w:val="0"/>
        <w:spacing w:after="0" w:line="240" w:lineRule="auto"/>
        <w:ind w:right="3"/>
        <w:jc w:val="both"/>
        <w:textAlignment w:val="baseline"/>
        <w:rPr>
          <w:rFonts w:ascii="Calibri" w:eastAsia="Times New Roman" w:hAnsi="Calibri" w:cs="Times New Roman"/>
          <w:lang w:eastAsia="pl-PL"/>
        </w:rPr>
      </w:pPr>
    </w:p>
    <w:p w14:paraId="620D745C" w14:textId="7A21AC02" w:rsidR="00001451" w:rsidRPr="00001451" w:rsidRDefault="00001451"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r w:rsidRPr="00001451">
        <w:rPr>
          <w:rFonts w:ascii="Calibri" w:eastAsia="Times New Roman" w:hAnsi="Calibri" w:cs="Times New Roman"/>
          <w:b/>
          <w:lang w:eastAsia="pl-PL"/>
        </w:rPr>
        <w:t>§ 1</w:t>
      </w:r>
      <w:r w:rsidR="000A23F8">
        <w:rPr>
          <w:rFonts w:ascii="Calibri" w:eastAsia="Times New Roman" w:hAnsi="Calibri" w:cs="Times New Roman"/>
          <w:b/>
          <w:lang w:eastAsia="pl-PL"/>
        </w:rPr>
        <w:t>5</w:t>
      </w:r>
    </w:p>
    <w:p w14:paraId="3A1BBEBA" w14:textId="6B99A20A" w:rsidR="00F53C74" w:rsidRDefault="00001451" w:rsidP="00A806F7">
      <w:pPr>
        <w:overflowPunct w:val="0"/>
        <w:autoSpaceDE w:val="0"/>
        <w:autoSpaceDN w:val="0"/>
        <w:adjustRightInd w:val="0"/>
        <w:spacing w:after="0" w:line="240" w:lineRule="auto"/>
        <w:jc w:val="both"/>
        <w:textAlignment w:val="baseline"/>
        <w:rPr>
          <w:rFonts w:ascii="Calibri" w:eastAsia="Times New Roman" w:hAnsi="Calibri" w:cs="Times New Roman"/>
          <w:b/>
          <w:lang w:eastAsia="pl-PL"/>
        </w:rPr>
      </w:pPr>
      <w:r w:rsidRPr="00001451">
        <w:rPr>
          <w:rFonts w:ascii="Calibri" w:eastAsia="Times New Roman" w:hAnsi="Calibri" w:cs="Times New Roman"/>
          <w:lang w:eastAsia="pl-PL"/>
        </w:rPr>
        <w:t>Zmiana niniejszej umowy wymaga formy pisemnej pod rygorem niewa</w:t>
      </w:r>
      <w:r w:rsidRPr="00001451">
        <w:rPr>
          <w:rFonts w:ascii="Calibri" w:eastAsia="Times New Roman" w:hAnsi="Calibri" w:cs="Times New Roman"/>
          <w:lang w:eastAsia="pl-PL"/>
        </w:rPr>
        <w:sym w:font="Times New Roman" w:char="017C"/>
      </w:r>
      <w:r w:rsidRPr="00001451">
        <w:rPr>
          <w:rFonts w:ascii="Calibri" w:eastAsia="Times New Roman" w:hAnsi="Calibri" w:cs="Times New Roman"/>
          <w:lang w:eastAsia="pl-PL"/>
        </w:rPr>
        <w:t>no</w:t>
      </w:r>
      <w:r w:rsidRPr="00001451">
        <w:rPr>
          <w:rFonts w:ascii="Calibri" w:eastAsia="Times New Roman" w:hAnsi="Calibri" w:cs="Times New Roman"/>
          <w:lang w:eastAsia="pl-PL"/>
        </w:rPr>
        <w:sym w:font="Times New Roman" w:char="015B"/>
      </w:r>
      <w:r w:rsidRPr="00001451">
        <w:rPr>
          <w:rFonts w:ascii="Calibri" w:eastAsia="Times New Roman" w:hAnsi="Calibri" w:cs="Times New Roman"/>
          <w:lang w:eastAsia="pl-PL"/>
        </w:rPr>
        <w:t>ci. Rozwiązanie niniejszej umowy                        za zgodą obu stron, jak również odstąpienie od niej albo wypowiedzenie wymaga zachowania formy pisemnej.</w:t>
      </w:r>
    </w:p>
    <w:p w14:paraId="58242AED" w14:textId="77777777" w:rsidR="00A806F7" w:rsidRDefault="00A806F7" w:rsidP="00A806F7">
      <w:pPr>
        <w:overflowPunct w:val="0"/>
        <w:autoSpaceDE w:val="0"/>
        <w:autoSpaceDN w:val="0"/>
        <w:adjustRightInd w:val="0"/>
        <w:spacing w:after="0" w:line="240" w:lineRule="auto"/>
        <w:jc w:val="both"/>
        <w:textAlignment w:val="baseline"/>
        <w:rPr>
          <w:rFonts w:ascii="Calibri" w:eastAsia="Times New Roman" w:hAnsi="Calibri" w:cs="Times New Roman"/>
          <w:b/>
          <w:lang w:eastAsia="pl-PL"/>
        </w:rPr>
      </w:pPr>
    </w:p>
    <w:p w14:paraId="3B4607AE" w14:textId="7D79BB9D" w:rsidR="00001451" w:rsidRPr="00001451" w:rsidRDefault="00001451"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r w:rsidRPr="00001451">
        <w:rPr>
          <w:rFonts w:ascii="Calibri" w:eastAsia="Times New Roman" w:hAnsi="Calibri" w:cs="Times New Roman"/>
          <w:b/>
          <w:lang w:eastAsia="pl-PL"/>
        </w:rPr>
        <w:sym w:font="Arial Narrow" w:char="00A7"/>
      </w:r>
      <w:r w:rsidRPr="00001451">
        <w:rPr>
          <w:rFonts w:ascii="Calibri" w:eastAsia="Times New Roman" w:hAnsi="Calibri" w:cs="Times New Roman"/>
          <w:b/>
          <w:lang w:eastAsia="pl-PL"/>
        </w:rPr>
        <w:t xml:space="preserve"> 1</w:t>
      </w:r>
      <w:r w:rsidR="000A23F8">
        <w:rPr>
          <w:rFonts w:ascii="Calibri" w:eastAsia="Times New Roman" w:hAnsi="Calibri" w:cs="Times New Roman"/>
          <w:b/>
          <w:lang w:eastAsia="pl-PL"/>
        </w:rPr>
        <w:t>6</w:t>
      </w:r>
    </w:p>
    <w:p w14:paraId="08A181B8" w14:textId="77777777" w:rsidR="00001451" w:rsidRPr="00001451" w:rsidRDefault="00001451" w:rsidP="00001451">
      <w:pPr>
        <w:numPr>
          <w:ilvl w:val="0"/>
          <w:numId w:val="38"/>
        </w:numPr>
        <w:overflowPunct w:val="0"/>
        <w:autoSpaceDE w:val="0"/>
        <w:autoSpaceDN w:val="0"/>
        <w:adjustRightInd w:val="0"/>
        <w:spacing w:after="0" w:line="240" w:lineRule="auto"/>
        <w:ind w:left="357" w:hanging="357"/>
        <w:jc w:val="both"/>
        <w:textAlignment w:val="baseline"/>
        <w:rPr>
          <w:rFonts w:ascii="Calibri" w:eastAsia="Times New Roman" w:hAnsi="Calibri" w:cs="Times New Roman"/>
          <w:lang w:eastAsia="pl-PL"/>
        </w:rPr>
      </w:pPr>
      <w:r w:rsidRPr="00001451">
        <w:rPr>
          <w:rFonts w:ascii="Calibri" w:eastAsia="Times New Roman" w:hAnsi="Calibri" w:cs="Times New Roman"/>
          <w:lang w:eastAsia="pl-PL"/>
        </w:rPr>
        <w:t>Wszelkie spory wynikające z realizacji zapisów niniejszej umowy będą w pierwszej kolejności rozstrzygane                     na drodze polubownej poprzez przeprowadzenie stosownego, ustawowego postępowania mediacyjnego przed organem (sądem) właściwym według miejsca siedziby Zamawiającego.</w:t>
      </w:r>
    </w:p>
    <w:p w14:paraId="36FA2BB6" w14:textId="77777777" w:rsidR="00001451" w:rsidRPr="00001451" w:rsidRDefault="00001451" w:rsidP="00001451">
      <w:pPr>
        <w:numPr>
          <w:ilvl w:val="0"/>
          <w:numId w:val="38"/>
        </w:numPr>
        <w:overflowPunct w:val="0"/>
        <w:autoSpaceDE w:val="0"/>
        <w:autoSpaceDN w:val="0"/>
        <w:adjustRightInd w:val="0"/>
        <w:spacing w:after="0" w:line="240" w:lineRule="auto"/>
        <w:ind w:left="357" w:hanging="357"/>
        <w:jc w:val="both"/>
        <w:textAlignment w:val="baseline"/>
        <w:rPr>
          <w:rFonts w:ascii="Calibri" w:eastAsia="Times New Roman" w:hAnsi="Calibri" w:cs="Times New Roman"/>
          <w:lang w:eastAsia="pl-PL"/>
        </w:rPr>
      </w:pPr>
      <w:r w:rsidRPr="00001451">
        <w:rPr>
          <w:rFonts w:ascii="Calibri" w:eastAsia="Times New Roman" w:hAnsi="Calibri" w:cs="Times New Roman"/>
          <w:lang w:eastAsia="pl-PL"/>
        </w:rPr>
        <w:t>Spory, które nie zostaną rozstrzygnięte w drodze postępowania mediacyjnego, o którym mowa w ust. 1,             będą ostatecznie rozstrzygane przez sądy powszechne właściwe dla siedziby Zamawiającego.</w:t>
      </w:r>
    </w:p>
    <w:p w14:paraId="366BC3FA" w14:textId="77777777" w:rsidR="00001451" w:rsidRPr="00001451" w:rsidRDefault="00001451" w:rsidP="00001451">
      <w:pPr>
        <w:spacing w:after="0" w:line="240" w:lineRule="auto"/>
        <w:jc w:val="both"/>
        <w:rPr>
          <w:rFonts w:ascii="Calibri" w:eastAsia="Times New Roman" w:hAnsi="Calibri" w:cs="Times New Roman"/>
          <w:lang w:eastAsia="pl-PL"/>
        </w:rPr>
      </w:pPr>
    </w:p>
    <w:p w14:paraId="5F4A2602" w14:textId="4CEDC98F" w:rsidR="00001451" w:rsidRPr="00001451" w:rsidRDefault="00001451"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r w:rsidRPr="00001451">
        <w:rPr>
          <w:rFonts w:ascii="Calibri" w:eastAsia="Times New Roman" w:hAnsi="Calibri" w:cs="Times New Roman"/>
          <w:b/>
          <w:lang w:eastAsia="pl-PL"/>
        </w:rPr>
        <w:sym w:font="Arial Narrow" w:char="00A7"/>
      </w:r>
      <w:r w:rsidRPr="00001451">
        <w:rPr>
          <w:rFonts w:ascii="Calibri" w:eastAsia="Times New Roman" w:hAnsi="Calibri" w:cs="Times New Roman"/>
          <w:b/>
          <w:lang w:eastAsia="pl-PL"/>
        </w:rPr>
        <w:t xml:space="preserve"> 1</w:t>
      </w:r>
      <w:r w:rsidR="000A23F8">
        <w:rPr>
          <w:rFonts w:ascii="Calibri" w:eastAsia="Times New Roman" w:hAnsi="Calibri" w:cs="Times New Roman"/>
          <w:b/>
          <w:lang w:eastAsia="pl-PL"/>
        </w:rPr>
        <w:t>7</w:t>
      </w:r>
    </w:p>
    <w:p w14:paraId="3AA112EA" w14:textId="77777777" w:rsidR="00001451" w:rsidRPr="00001451" w:rsidRDefault="00001451" w:rsidP="00001451">
      <w:pPr>
        <w:numPr>
          <w:ilvl w:val="0"/>
          <w:numId w:val="39"/>
        </w:numPr>
        <w:overflowPunct w:val="0"/>
        <w:autoSpaceDE w:val="0"/>
        <w:autoSpaceDN w:val="0"/>
        <w:adjustRightInd w:val="0"/>
        <w:spacing w:after="0" w:line="240" w:lineRule="auto"/>
        <w:ind w:left="357" w:hanging="357"/>
        <w:jc w:val="both"/>
        <w:textAlignment w:val="baseline"/>
        <w:rPr>
          <w:rFonts w:ascii="Calibri" w:eastAsia="Times New Roman" w:hAnsi="Calibri" w:cs="Times New Roman"/>
          <w:lang w:eastAsia="pl-PL"/>
        </w:rPr>
      </w:pPr>
      <w:r w:rsidRPr="00001451">
        <w:rPr>
          <w:rFonts w:ascii="Calibri" w:eastAsia="Times New Roman" w:hAnsi="Calibri" w:cs="Times New Roman"/>
          <w:lang w:eastAsia="pl-PL"/>
        </w:rPr>
        <w:t>Jeśli jedno lub więcej postanowień niniejszej umowy zostanie unieważnione przez właściwy organ lub sąd,         nie będzie miało to wpływu na ważność innych postanowień. W takim przypadku nieważne postanowienia zastąpione zostaną uzgodnionymi przez strony postanowieniami odbiegającymi w najmniejszym stopniu                     od pierwotnych.</w:t>
      </w:r>
    </w:p>
    <w:p w14:paraId="505F5BF8" w14:textId="77777777" w:rsidR="00001451" w:rsidRPr="00001451" w:rsidRDefault="00001451" w:rsidP="00001451">
      <w:pPr>
        <w:numPr>
          <w:ilvl w:val="0"/>
          <w:numId w:val="39"/>
        </w:numPr>
        <w:overflowPunct w:val="0"/>
        <w:autoSpaceDE w:val="0"/>
        <w:autoSpaceDN w:val="0"/>
        <w:adjustRightInd w:val="0"/>
        <w:spacing w:after="0" w:line="240" w:lineRule="auto"/>
        <w:ind w:left="357" w:hanging="357"/>
        <w:jc w:val="both"/>
        <w:textAlignment w:val="baseline"/>
        <w:rPr>
          <w:rFonts w:ascii="Calibri" w:eastAsia="Times New Roman" w:hAnsi="Calibri" w:cs="Times New Roman"/>
          <w:lang w:eastAsia="pl-PL"/>
        </w:rPr>
      </w:pPr>
      <w:r w:rsidRPr="00001451">
        <w:rPr>
          <w:rFonts w:ascii="Calibri" w:eastAsia="Times New Roman" w:hAnsi="Calibri" w:cs="Times New Roman"/>
          <w:lang w:eastAsia="pl-PL"/>
        </w:rPr>
        <w:t>W przypadku unieważnienia całej umowy przez właściwy organ lub sąd, strony będą traktowały taką umowę za rozwiązaną, ze wszystkimi skutkami i konsekwencjami dla dalszego postępowania. W takim przypadku Wykonawca może żądać wyłącznie wynagrodzenia należnego z tytułu wykonania części umowy.</w:t>
      </w:r>
    </w:p>
    <w:p w14:paraId="75582570" w14:textId="77777777" w:rsidR="00001451" w:rsidRPr="00001451" w:rsidRDefault="00001451" w:rsidP="00001451">
      <w:pPr>
        <w:overflowPunct w:val="0"/>
        <w:autoSpaceDE w:val="0"/>
        <w:autoSpaceDN w:val="0"/>
        <w:adjustRightInd w:val="0"/>
        <w:spacing w:after="0" w:line="240" w:lineRule="auto"/>
        <w:textAlignment w:val="baseline"/>
        <w:rPr>
          <w:rFonts w:ascii="Calibri" w:eastAsia="Times New Roman" w:hAnsi="Calibri" w:cs="Times New Roman"/>
          <w:lang w:eastAsia="pl-PL"/>
        </w:rPr>
      </w:pPr>
    </w:p>
    <w:p w14:paraId="51A12C8D" w14:textId="7B90ACE6" w:rsidR="00001451" w:rsidRPr="00001451" w:rsidRDefault="00001451" w:rsidP="00001451">
      <w:pPr>
        <w:overflowPunct w:val="0"/>
        <w:autoSpaceDE w:val="0"/>
        <w:autoSpaceDN w:val="0"/>
        <w:adjustRightInd w:val="0"/>
        <w:spacing w:after="0" w:line="240" w:lineRule="auto"/>
        <w:jc w:val="center"/>
        <w:textAlignment w:val="baseline"/>
        <w:rPr>
          <w:rFonts w:ascii="Calibri" w:eastAsia="Times New Roman" w:hAnsi="Calibri" w:cs="Times New Roman"/>
          <w:b/>
          <w:lang w:eastAsia="pl-PL"/>
        </w:rPr>
      </w:pPr>
      <w:r w:rsidRPr="00001451">
        <w:rPr>
          <w:rFonts w:ascii="Calibri" w:eastAsia="Times New Roman" w:hAnsi="Calibri" w:cs="Times New Roman"/>
          <w:b/>
          <w:lang w:eastAsia="pl-PL"/>
        </w:rPr>
        <w:t>§ 1</w:t>
      </w:r>
      <w:r w:rsidR="000A23F8">
        <w:rPr>
          <w:rFonts w:ascii="Calibri" w:eastAsia="Times New Roman" w:hAnsi="Calibri" w:cs="Times New Roman"/>
          <w:b/>
          <w:lang w:eastAsia="pl-PL"/>
        </w:rPr>
        <w:t>8</w:t>
      </w:r>
    </w:p>
    <w:p w14:paraId="2F370899" w14:textId="7377B10E" w:rsidR="00001451" w:rsidRPr="00001451" w:rsidRDefault="00001451" w:rsidP="00001451">
      <w:pPr>
        <w:numPr>
          <w:ilvl w:val="0"/>
          <w:numId w:val="40"/>
        </w:numPr>
        <w:overflowPunct w:val="0"/>
        <w:autoSpaceDE w:val="0"/>
        <w:autoSpaceDN w:val="0"/>
        <w:adjustRightInd w:val="0"/>
        <w:spacing w:after="0" w:line="240" w:lineRule="auto"/>
        <w:jc w:val="both"/>
        <w:textAlignment w:val="baseline"/>
        <w:rPr>
          <w:rFonts w:ascii="Calibri" w:eastAsia="Times New Roman" w:hAnsi="Calibri" w:cs="Calibri"/>
          <w:lang w:eastAsia="pl-PL"/>
        </w:rPr>
      </w:pPr>
      <w:r w:rsidRPr="00001451">
        <w:rPr>
          <w:rFonts w:ascii="Calibri" w:eastAsia="Times New Roman" w:hAnsi="Calibri" w:cs="Calibri"/>
          <w:lang w:eastAsia="pl-PL"/>
        </w:rPr>
        <w:t>W sprawach nieuregulowanych niniejszą umową mają zastosowanie odpowiednie przepisy Kodeksu cywilnego, przepisy ustawy z dnia 11 września 2019 r. Prawo zamówień publicznych</w:t>
      </w:r>
      <w:bookmarkStart w:id="3" w:name="_Hlk37957204"/>
      <w:r>
        <w:rPr>
          <w:rFonts w:ascii="Calibri" w:eastAsia="Times New Roman" w:hAnsi="Calibri" w:cs="Calibri"/>
          <w:lang w:eastAsia="pl-PL"/>
        </w:rPr>
        <w:t>.</w:t>
      </w:r>
    </w:p>
    <w:p w14:paraId="6D519438" w14:textId="6AC31756" w:rsidR="00001451" w:rsidRPr="00001451" w:rsidRDefault="00001451" w:rsidP="00001451">
      <w:pPr>
        <w:numPr>
          <w:ilvl w:val="0"/>
          <w:numId w:val="40"/>
        </w:numPr>
        <w:overflowPunct w:val="0"/>
        <w:autoSpaceDE w:val="0"/>
        <w:autoSpaceDN w:val="0"/>
        <w:adjustRightInd w:val="0"/>
        <w:spacing w:after="0" w:line="240" w:lineRule="auto"/>
        <w:jc w:val="both"/>
        <w:textAlignment w:val="baseline"/>
        <w:rPr>
          <w:rFonts w:ascii="Calibri" w:eastAsia="Times New Roman" w:hAnsi="Calibri" w:cs="Calibri"/>
          <w:lang w:eastAsia="pl-PL"/>
        </w:rPr>
      </w:pPr>
      <w:r w:rsidRPr="00001451">
        <w:rPr>
          <w:rFonts w:ascii="Calibri" w:eastAsia="Times New Roman" w:hAnsi="Calibri" w:cs="Calibri"/>
          <w:lang w:eastAsia="pl-PL"/>
        </w:rPr>
        <w:t xml:space="preserve">Wykonawca oświadcza, że </w:t>
      </w:r>
      <w:r w:rsidR="00D84E94">
        <w:rPr>
          <w:rFonts w:ascii="Calibri" w:eastAsia="Times New Roman" w:hAnsi="Calibri" w:cs="Calibri"/>
          <w:lang w:eastAsia="pl-PL"/>
        </w:rPr>
        <w:t>posiada/</w:t>
      </w:r>
      <w:r w:rsidRPr="00001451">
        <w:rPr>
          <w:rFonts w:ascii="Calibri" w:eastAsia="Times New Roman" w:hAnsi="Calibri" w:cs="Calibri"/>
          <w:lang w:eastAsia="pl-PL"/>
        </w:rPr>
        <w:t>nie posiada statusu dużego przedsiębiorcy w rozumieniu przepisów  ustawy z dnia 8 marca 2013 r. o przeciwdziałaniu nadmiernym opóźnieniom w transakcjach handlowych,                          a niniejsze oświadczenie składane jest zgodnie z wymogiem wynikającym z art. 4 c) tej ustawy.</w:t>
      </w:r>
    </w:p>
    <w:bookmarkEnd w:id="3"/>
    <w:p w14:paraId="17E536FE" w14:textId="77777777" w:rsidR="00453A0C" w:rsidRPr="00453A0C" w:rsidRDefault="00453A0C" w:rsidP="00761209">
      <w:pPr>
        <w:suppressAutoHyphens/>
        <w:overflowPunct w:val="0"/>
        <w:autoSpaceDE w:val="0"/>
        <w:spacing w:after="0" w:line="276" w:lineRule="auto"/>
        <w:ind w:left="360"/>
        <w:jc w:val="both"/>
        <w:textAlignment w:val="baseline"/>
        <w:rPr>
          <w:rFonts w:ascii="Times New Roman" w:eastAsia="Times New Roman" w:hAnsi="Times New Roman" w:cs="Times New Roman"/>
          <w:color w:val="000000" w:themeColor="text1"/>
          <w:sz w:val="20"/>
          <w:szCs w:val="20"/>
          <w:lang w:eastAsia="zh-CN"/>
        </w:rPr>
      </w:pPr>
    </w:p>
    <w:p w14:paraId="4F7B67BE" w14:textId="305CF75D" w:rsidR="009418E1" w:rsidRPr="00396553" w:rsidRDefault="009418E1" w:rsidP="00761209">
      <w:pPr>
        <w:suppressAutoHyphens/>
        <w:overflowPunct w:val="0"/>
        <w:autoSpaceDE w:val="0"/>
        <w:spacing w:after="0" w:line="276" w:lineRule="auto"/>
        <w:jc w:val="center"/>
        <w:textAlignment w:val="baseline"/>
        <w:rPr>
          <w:rFonts w:ascii="Times New Roman" w:eastAsia="Times New Roman" w:hAnsi="Times New Roman" w:cs="Times New Roman"/>
          <w:color w:val="000000" w:themeColor="text1"/>
          <w:sz w:val="20"/>
          <w:szCs w:val="20"/>
          <w:lang w:eastAsia="zh-CN"/>
        </w:rPr>
      </w:pPr>
      <w:r w:rsidRPr="00396553">
        <w:rPr>
          <w:rFonts w:ascii="Arial Narrow" w:eastAsia="Arial Narrow" w:hAnsi="Arial Narrow" w:cs="Arial Narrow"/>
          <w:b/>
          <w:color w:val="000000" w:themeColor="text1"/>
          <w:lang w:eastAsia="zh-CN"/>
        </w:rPr>
        <w:t>§</w:t>
      </w:r>
      <w:r w:rsidR="00F53C74">
        <w:rPr>
          <w:rFonts w:ascii="Calibri" w:eastAsia="Times New Roman" w:hAnsi="Calibri" w:cs="Calibri"/>
          <w:b/>
          <w:color w:val="000000" w:themeColor="text1"/>
          <w:lang w:eastAsia="zh-CN"/>
        </w:rPr>
        <w:t>1</w:t>
      </w:r>
      <w:r w:rsidR="000A23F8">
        <w:rPr>
          <w:rFonts w:ascii="Calibri" w:eastAsia="Times New Roman" w:hAnsi="Calibri" w:cs="Calibri"/>
          <w:b/>
          <w:color w:val="000000" w:themeColor="text1"/>
          <w:lang w:eastAsia="zh-CN"/>
        </w:rPr>
        <w:t>9</w:t>
      </w:r>
    </w:p>
    <w:p w14:paraId="4C47CA13" w14:textId="77777777" w:rsidR="00A0045B" w:rsidRPr="00A0045B" w:rsidRDefault="00A0045B" w:rsidP="00A0045B">
      <w:pPr>
        <w:suppressAutoHyphens/>
        <w:overflowPunct w:val="0"/>
        <w:autoSpaceDE w:val="0"/>
        <w:spacing w:after="0" w:line="240" w:lineRule="auto"/>
        <w:textAlignment w:val="baseline"/>
        <w:rPr>
          <w:rFonts w:ascii="Calibri" w:eastAsia="Times New Roman" w:hAnsi="Calibri" w:cs="Times New Roman"/>
          <w:lang w:eastAsia="ar-SA"/>
        </w:rPr>
      </w:pPr>
      <w:r w:rsidRPr="00A0045B">
        <w:rPr>
          <w:rFonts w:ascii="Calibri" w:eastAsia="Times New Roman" w:hAnsi="Calibri" w:cs="Times New Roman"/>
          <w:lang w:eastAsia="ar-SA"/>
        </w:rPr>
        <w:t>Integraln</w:t>
      </w:r>
      <w:r w:rsidRPr="00A0045B">
        <w:rPr>
          <w:rFonts w:ascii="Calibri" w:eastAsia="Times New Roman" w:hAnsi="Calibri" w:cs="Times New Roman"/>
          <w:lang w:eastAsia="ar-SA"/>
        </w:rPr>
        <w:sym w:font="Times New Roman" w:char="0105"/>
      </w:r>
      <w:r w:rsidRPr="00A0045B">
        <w:rPr>
          <w:rFonts w:ascii="Calibri" w:eastAsia="Times New Roman" w:hAnsi="Calibri" w:cs="Times New Roman"/>
          <w:lang w:eastAsia="ar-SA"/>
        </w:rPr>
        <w:t>cz</w:t>
      </w:r>
      <w:r w:rsidRPr="00A0045B">
        <w:rPr>
          <w:rFonts w:ascii="Calibri" w:eastAsia="Times New Roman" w:hAnsi="Calibri" w:cs="Times New Roman"/>
          <w:lang w:eastAsia="ar-SA"/>
        </w:rPr>
        <w:sym w:font="Times New Roman" w:char="0119"/>
      </w:r>
      <w:r w:rsidRPr="00A0045B">
        <w:rPr>
          <w:rFonts w:ascii="Calibri" w:eastAsia="Times New Roman" w:hAnsi="Calibri" w:cs="Times New Roman"/>
          <w:lang w:eastAsia="ar-SA"/>
        </w:rPr>
        <w:sym w:font="Times New Roman" w:char="015B"/>
      </w:r>
      <w:r w:rsidRPr="00A0045B">
        <w:rPr>
          <w:rFonts w:ascii="Calibri" w:eastAsia="Times New Roman" w:hAnsi="Calibri" w:cs="Times New Roman"/>
          <w:lang w:eastAsia="ar-SA"/>
        </w:rPr>
        <w:sym w:font="Times New Roman" w:char="0107"/>
      </w:r>
      <w:r w:rsidRPr="00A0045B">
        <w:rPr>
          <w:rFonts w:ascii="Calibri" w:eastAsia="Times New Roman" w:hAnsi="Calibri" w:cs="Times New Roman"/>
          <w:lang w:eastAsia="ar-SA"/>
        </w:rPr>
        <w:t xml:space="preserve"> umowy stanowi</w:t>
      </w:r>
      <w:r w:rsidRPr="00A0045B">
        <w:rPr>
          <w:rFonts w:ascii="Calibri" w:eastAsia="Times New Roman" w:hAnsi="Calibri" w:cs="Times New Roman"/>
          <w:lang w:eastAsia="ar-SA"/>
        </w:rPr>
        <w:sym w:font="Times New Roman" w:char="0105"/>
      </w:r>
      <w:r w:rsidRPr="00A0045B">
        <w:rPr>
          <w:rFonts w:ascii="Calibri" w:eastAsia="Times New Roman" w:hAnsi="Calibri" w:cs="Times New Roman"/>
          <w:lang w:eastAsia="ar-SA"/>
        </w:rPr>
        <w:t>:</w:t>
      </w:r>
    </w:p>
    <w:p w14:paraId="550CB0DC" w14:textId="77777777" w:rsidR="00F53C74" w:rsidRPr="00A0045B" w:rsidRDefault="00F53C74" w:rsidP="00F53C74">
      <w:pPr>
        <w:suppressAutoHyphens/>
        <w:overflowPunct w:val="0"/>
        <w:autoSpaceDE w:val="0"/>
        <w:spacing w:after="0" w:line="240" w:lineRule="auto"/>
        <w:jc w:val="both"/>
        <w:textAlignment w:val="baseline"/>
        <w:rPr>
          <w:rFonts w:ascii="Calibri" w:eastAsia="Times New Roman" w:hAnsi="Calibri" w:cs="Times New Roman"/>
          <w:lang w:eastAsia="ar-SA"/>
        </w:rPr>
      </w:pPr>
      <w:r w:rsidRPr="00A0045B">
        <w:rPr>
          <w:rFonts w:ascii="Calibri" w:eastAsia="Times New Roman" w:hAnsi="Calibri" w:cs="Times New Roman"/>
          <w:lang w:eastAsia="ar-SA"/>
        </w:rPr>
        <w:t>Za</w:t>
      </w:r>
      <w:r w:rsidRPr="00A0045B">
        <w:rPr>
          <w:rFonts w:ascii="Calibri" w:eastAsia="Times New Roman" w:hAnsi="Calibri" w:cs="Times New Roman"/>
          <w:lang w:eastAsia="ar-SA"/>
        </w:rPr>
        <w:sym w:font="Times New Roman" w:char="0142"/>
      </w:r>
      <w:r w:rsidRPr="00A0045B">
        <w:rPr>
          <w:rFonts w:ascii="Calibri" w:eastAsia="Times New Roman" w:hAnsi="Calibri" w:cs="Times New Roman"/>
          <w:lang w:eastAsia="ar-SA"/>
        </w:rPr>
        <w:sym w:font="Times New Roman" w:char="0105"/>
      </w:r>
      <w:r w:rsidRPr="00A0045B">
        <w:rPr>
          <w:rFonts w:ascii="Calibri" w:eastAsia="Times New Roman" w:hAnsi="Calibri" w:cs="Times New Roman"/>
          <w:lang w:eastAsia="ar-SA"/>
        </w:rPr>
        <w:t>cznik nr 1 – Formularz ofertowy</w:t>
      </w:r>
    </w:p>
    <w:p w14:paraId="62E9CAD3" w14:textId="77777777" w:rsidR="00F53C74" w:rsidRPr="00A0045B" w:rsidRDefault="00F53C74" w:rsidP="00F53C74">
      <w:pPr>
        <w:suppressAutoHyphens/>
        <w:overflowPunct w:val="0"/>
        <w:autoSpaceDE w:val="0"/>
        <w:spacing w:after="0" w:line="240" w:lineRule="auto"/>
        <w:jc w:val="both"/>
        <w:textAlignment w:val="baseline"/>
        <w:rPr>
          <w:rFonts w:ascii="Calibri" w:eastAsia="Times New Roman" w:hAnsi="Calibri" w:cs="Times New Roman"/>
          <w:lang w:eastAsia="ar-SA"/>
        </w:rPr>
      </w:pPr>
      <w:r w:rsidRPr="00A0045B">
        <w:rPr>
          <w:rFonts w:ascii="Calibri" w:eastAsia="Times New Roman" w:hAnsi="Calibri" w:cs="Times New Roman"/>
          <w:lang w:eastAsia="ar-SA"/>
        </w:rPr>
        <w:t xml:space="preserve">Załącznik nr 2 – </w:t>
      </w:r>
      <w:r>
        <w:rPr>
          <w:rFonts w:ascii="Calibri" w:eastAsia="Times New Roman" w:hAnsi="Calibri" w:cs="Times New Roman"/>
          <w:lang w:eastAsia="ar-SA"/>
        </w:rPr>
        <w:t>Opis przedmiotu zamówienia</w:t>
      </w:r>
    </w:p>
    <w:p w14:paraId="3E16F7DD" w14:textId="77777777" w:rsidR="00F53C74" w:rsidRPr="00A0045B" w:rsidRDefault="00F53C74" w:rsidP="00F53C74">
      <w:pPr>
        <w:suppressAutoHyphens/>
        <w:overflowPunct w:val="0"/>
        <w:autoSpaceDE w:val="0"/>
        <w:spacing w:after="0" w:line="240" w:lineRule="auto"/>
        <w:jc w:val="both"/>
        <w:textAlignment w:val="baseline"/>
        <w:rPr>
          <w:rFonts w:ascii="Calibri" w:eastAsia="Times New Roman" w:hAnsi="Calibri" w:cs="Times New Roman"/>
          <w:color w:val="FF0000"/>
          <w:lang w:eastAsia="ar-SA"/>
        </w:rPr>
      </w:pPr>
      <w:r w:rsidRPr="00A0045B">
        <w:rPr>
          <w:rFonts w:ascii="Calibri" w:eastAsia="Times New Roman" w:hAnsi="Calibri" w:cs="Times New Roman"/>
          <w:lang w:eastAsia="ar-SA"/>
        </w:rPr>
        <w:t xml:space="preserve">Załącznik nr 3 – </w:t>
      </w:r>
      <w:r>
        <w:rPr>
          <w:rFonts w:ascii="Calibri" w:eastAsia="Times New Roman" w:hAnsi="Calibri" w:cs="Times New Roman"/>
          <w:lang w:eastAsia="ar-SA"/>
        </w:rPr>
        <w:t>Protokół zdawczo - odbiorczy</w:t>
      </w:r>
    </w:p>
    <w:p w14:paraId="4AE944F1" w14:textId="74350502" w:rsidR="00F53C74" w:rsidRPr="00A0045B" w:rsidRDefault="00F53C74" w:rsidP="00F53C74">
      <w:pPr>
        <w:suppressAutoHyphens/>
        <w:overflowPunct w:val="0"/>
        <w:autoSpaceDE w:val="0"/>
        <w:spacing w:after="0" w:line="240" w:lineRule="auto"/>
        <w:jc w:val="both"/>
        <w:textAlignment w:val="baseline"/>
        <w:rPr>
          <w:rFonts w:ascii="Calibri" w:eastAsia="Times New Roman" w:hAnsi="Calibri" w:cs="Times New Roman"/>
          <w:iCs/>
          <w:color w:val="000000"/>
          <w:lang w:eastAsia="ar-SA"/>
        </w:rPr>
      </w:pPr>
      <w:r>
        <w:rPr>
          <w:rFonts w:ascii="Calibri" w:eastAsia="Times New Roman" w:hAnsi="Calibri" w:cs="Times New Roman"/>
          <w:lang w:eastAsia="ar-SA"/>
        </w:rPr>
        <w:t>Załącznik nr 4 – Protokół kontroli środków transportu</w:t>
      </w:r>
    </w:p>
    <w:p w14:paraId="3AAC433E" w14:textId="77777777" w:rsidR="00502401" w:rsidRPr="009418E1" w:rsidRDefault="00502401" w:rsidP="009418E1">
      <w:pPr>
        <w:suppressAutoHyphens/>
        <w:overflowPunct w:val="0"/>
        <w:autoSpaceDE w:val="0"/>
        <w:spacing w:after="0" w:line="240" w:lineRule="auto"/>
        <w:jc w:val="center"/>
        <w:textAlignment w:val="baseline"/>
        <w:rPr>
          <w:rFonts w:ascii="Calibri" w:eastAsia="Times New Roman" w:hAnsi="Calibri" w:cs="Calibri"/>
          <w:b/>
          <w:strike/>
          <w:color w:val="FF0000"/>
          <w:lang w:eastAsia="zh-CN"/>
        </w:rPr>
      </w:pPr>
    </w:p>
    <w:p w14:paraId="5DE50E00" w14:textId="4D6D243C" w:rsidR="009418E1" w:rsidRPr="009418E1" w:rsidRDefault="009418E1" w:rsidP="00761209">
      <w:pPr>
        <w:suppressAutoHyphens/>
        <w:overflowPunct w:val="0"/>
        <w:autoSpaceDE w:val="0"/>
        <w:spacing w:after="0" w:line="276" w:lineRule="auto"/>
        <w:jc w:val="center"/>
        <w:textAlignment w:val="baseline"/>
        <w:rPr>
          <w:rFonts w:ascii="Times New Roman" w:eastAsia="Times New Roman" w:hAnsi="Times New Roman" w:cs="Times New Roman"/>
          <w:sz w:val="20"/>
          <w:szCs w:val="20"/>
          <w:lang w:eastAsia="zh-CN"/>
        </w:rPr>
      </w:pPr>
      <w:r w:rsidRPr="009418E1">
        <w:rPr>
          <w:rFonts w:ascii="Arial Narrow" w:eastAsia="Arial Narrow" w:hAnsi="Arial Narrow" w:cs="Arial Narrow"/>
          <w:b/>
          <w:lang w:eastAsia="zh-CN"/>
        </w:rPr>
        <w:t>§</w:t>
      </w:r>
      <w:r w:rsidR="000A23F8">
        <w:rPr>
          <w:rFonts w:ascii="Calibri" w:eastAsia="Times New Roman" w:hAnsi="Calibri" w:cs="Calibri"/>
          <w:b/>
          <w:lang w:eastAsia="zh-CN"/>
        </w:rPr>
        <w:t>20</w:t>
      </w:r>
    </w:p>
    <w:p w14:paraId="3756F576" w14:textId="77777777" w:rsidR="009418E1" w:rsidRPr="009418E1" w:rsidRDefault="009418E1" w:rsidP="009418E1">
      <w:pPr>
        <w:suppressAutoHyphens/>
        <w:overflowPunct w:val="0"/>
        <w:autoSpaceDE w:val="0"/>
        <w:spacing w:after="0" w:line="240" w:lineRule="auto"/>
        <w:jc w:val="both"/>
        <w:textAlignment w:val="baseline"/>
        <w:rPr>
          <w:rFonts w:ascii="Times New Roman" w:eastAsia="Times New Roman" w:hAnsi="Times New Roman" w:cs="Times New Roman"/>
          <w:sz w:val="20"/>
          <w:szCs w:val="20"/>
          <w:lang w:eastAsia="zh-CN"/>
        </w:rPr>
      </w:pPr>
      <w:r w:rsidRPr="009418E1">
        <w:rPr>
          <w:rFonts w:ascii="Calibri" w:eastAsia="Times New Roman" w:hAnsi="Calibri" w:cs="Calibri"/>
          <w:lang w:eastAsia="zh-CN"/>
        </w:rPr>
        <w:t>Umowę sporządzono w 2-ch jednobrzmiących egzemplarzach po jednym dla każdej ze stron.</w:t>
      </w:r>
    </w:p>
    <w:p w14:paraId="1E137315" w14:textId="77777777" w:rsidR="009418E1" w:rsidRPr="009418E1" w:rsidRDefault="009418E1" w:rsidP="009418E1">
      <w:pPr>
        <w:suppressAutoHyphens/>
        <w:overflowPunct w:val="0"/>
        <w:autoSpaceDE w:val="0"/>
        <w:spacing w:after="0" w:line="240" w:lineRule="auto"/>
        <w:textAlignment w:val="baseline"/>
        <w:rPr>
          <w:rFonts w:ascii="Times New Roman" w:eastAsia="Times New Roman" w:hAnsi="Times New Roman" w:cs="Times New Roman"/>
          <w:sz w:val="20"/>
          <w:szCs w:val="20"/>
          <w:lang w:eastAsia="zh-CN"/>
        </w:rPr>
      </w:pPr>
      <w:r w:rsidRPr="009418E1">
        <w:rPr>
          <w:rFonts w:ascii="Calibri" w:eastAsia="Times New Roman" w:hAnsi="Calibri" w:cs="Calibri"/>
          <w:b/>
          <w:lang w:eastAsia="zh-CN"/>
        </w:rPr>
        <w:tab/>
      </w:r>
    </w:p>
    <w:p w14:paraId="6B329D7B" w14:textId="77777777" w:rsidR="009418E1" w:rsidRPr="009418E1" w:rsidRDefault="009418E1" w:rsidP="009418E1">
      <w:pPr>
        <w:suppressAutoHyphens/>
        <w:overflowPunct w:val="0"/>
        <w:autoSpaceDE w:val="0"/>
        <w:spacing w:after="0" w:line="240" w:lineRule="auto"/>
        <w:textAlignment w:val="baseline"/>
        <w:rPr>
          <w:rFonts w:ascii="Times New Roman" w:eastAsia="Times New Roman" w:hAnsi="Times New Roman" w:cs="Times New Roman"/>
          <w:sz w:val="20"/>
          <w:szCs w:val="20"/>
          <w:lang w:eastAsia="zh-CN"/>
        </w:rPr>
      </w:pPr>
    </w:p>
    <w:p w14:paraId="0FD06203" w14:textId="77777777" w:rsidR="009418E1" w:rsidRPr="009418E1" w:rsidRDefault="009418E1" w:rsidP="009418E1">
      <w:pPr>
        <w:suppressAutoHyphens/>
        <w:overflowPunct w:val="0"/>
        <w:autoSpaceDE w:val="0"/>
        <w:spacing w:after="0" w:line="240" w:lineRule="auto"/>
        <w:jc w:val="center"/>
        <w:textAlignment w:val="baseline"/>
        <w:rPr>
          <w:rFonts w:ascii="Times New Roman" w:eastAsia="Times New Roman" w:hAnsi="Times New Roman" w:cs="Times New Roman"/>
          <w:sz w:val="20"/>
          <w:szCs w:val="20"/>
          <w:lang w:eastAsia="zh-CN"/>
        </w:rPr>
      </w:pPr>
      <w:r w:rsidRPr="009418E1">
        <w:rPr>
          <w:rFonts w:ascii="Calibri" w:eastAsia="Times New Roman" w:hAnsi="Calibri" w:cs="Calibri"/>
          <w:b/>
          <w:lang w:eastAsia="zh-CN"/>
        </w:rPr>
        <w:t>ZAMAWIAJĄCY                                                                                                                WYKONAWCA</w:t>
      </w:r>
    </w:p>
    <w:p w14:paraId="484CB6F9" w14:textId="1052E073" w:rsidR="00F53C74" w:rsidRDefault="00F53C74">
      <w:bookmarkStart w:id="4" w:name="_Hlk72395924"/>
      <w:bookmarkEnd w:id="4"/>
      <w:r>
        <w:br w:type="page"/>
      </w:r>
    </w:p>
    <w:p w14:paraId="0A74592A" w14:textId="2DFE8B68" w:rsidR="00F53C74" w:rsidRPr="00DF075C" w:rsidRDefault="00F53C74" w:rsidP="00F53C74">
      <w:pPr>
        <w:suppressAutoHyphens/>
        <w:spacing w:after="0" w:line="240" w:lineRule="auto"/>
        <w:rPr>
          <w:rFonts w:ascii="Times New Roman" w:eastAsia="Times New Roman" w:hAnsi="Times New Roman" w:cs="Times New Roman"/>
          <w:sz w:val="24"/>
          <w:szCs w:val="20"/>
          <w:lang w:eastAsia="zh-CN"/>
        </w:rPr>
      </w:pPr>
      <w:r w:rsidRPr="00DF075C">
        <w:rPr>
          <w:rFonts w:ascii="Calibri" w:eastAsia="Times New Roman" w:hAnsi="Calibri" w:cs="Calibri"/>
          <w:lang w:eastAsia="zh-CN"/>
        </w:rPr>
        <w:lastRenderedPageBreak/>
        <w:t xml:space="preserve">Załącznik nr </w:t>
      </w:r>
      <w:r>
        <w:rPr>
          <w:rFonts w:ascii="Calibri" w:eastAsia="Times New Roman" w:hAnsi="Calibri" w:cs="Calibri"/>
          <w:lang w:eastAsia="zh-CN"/>
        </w:rPr>
        <w:t>3</w:t>
      </w:r>
      <w:r w:rsidR="00D84E94">
        <w:rPr>
          <w:rFonts w:ascii="Calibri" w:eastAsia="Times New Roman" w:hAnsi="Calibri" w:cs="Calibri"/>
          <w:lang w:eastAsia="zh-CN"/>
        </w:rPr>
        <w:t xml:space="preserve"> do umowy</w:t>
      </w:r>
    </w:p>
    <w:p w14:paraId="2C8D4D24" w14:textId="77777777" w:rsidR="00F53C74" w:rsidRPr="00DF075C" w:rsidRDefault="00F53C74" w:rsidP="00F53C74">
      <w:pPr>
        <w:suppressAutoHyphens/>
        <w:spacing w:after="0" w:line="240" w:lineRule="auto"/>
        <w:jc w:val="both"/>
        <w:rPr>
          <w:rFonts w:ascii="Calibri" w:eastAsia="Times New Roman" w:hAnsi="Calibri" w:cs="Calibri"/>
          <w:bCs/>
          <w:lang w:eastAsia="zh-CN"/>
        </w:rPr>
      </w:pPr>
    </w:p>
    <w:p w14:paraId="43D53059" w14:textId="77777777" w:rsidR="00F53C74" w:rsidRPr="00DF075C" w:rsidRDefault="00F53C74" w:rsidP="00F53C74">
      <w:pPr>
        <w:suppressAutoHyphens/>
        <w:spacing w:before="280" w:after="0" w:line="240" w:lineRule="auto"/>
        <w:ind w:left="5245" w:firstLine="709"/>
        <w:rPr>
          <w:rFonts w:ascii="Times New Roman" w:eastAsia="Times New Roman" w:hAnsi="Times New Roman" w:cs="Times New Roman"/>
          <w:sz w:val="24"/>
          <w:szCs w:val="24"/>
          <w:lang w:eastAsia="zh-CN"/>
        </w:rPr>
      </w:pPr>
      <w:r w:rsidRPr="00DF075C">
        <w:rPr>
          <w:rFonts w:ascii="Calibri" w:eastAsia="Calibri" w:hAnsi="Calibri" w:cs="Calibri"/>
          <w:bCs/>
          <w:lang w:eastAsia="zh-CN"/>
        </w:rPr>
        <w:t xml:space="preserve">               </w:t>
      </w:r>
      <w:r>
        <w:rPr>
          <w:rFonts w:ascii="Calibri" w:eastAsia="Times New Roman" w:hAnsi="Calibri" w:cs="Arial"/>
          <w:bCs/>
          <w:lang w:eastAsia="zh-CN"/>
        </w:rPr>
        <w:t>Bytom</w:t>
      </w:r>
      <w:r w:rsidRPr="00DF075C">
        <w:rPr>
          <w:rFonts w:ascii="Calibri" w:eastAsia="Times New Roman" w:hAnsi="Calibri" w:cs="Arial"/>
          <w:bCs/>
          <w:lang w:eastAsia="zh-CN"/>
        </w:rPr>
        <w:t xml:space="preserve"> dn. ……………….. r.</w:t>
      </w:r>
    </w:p>
    <w:p w14:paraId="64ACB11A" w14:textId="77777777" w:rsidR="00F53C74" w:rsidRPr="00DF075C" w:rsidRDefault="00F53C74" w:rsidP="00F53C74">
      <w:pPr>
        <w:suppressAutoHyphens/>
        <w:spacing w:before="280" w:after="0" w:line="240" w:lineRule="auto"/>
        <w:ind w:left="5245" w:firstLine="709"/>
        <w:rPr>
          <w:rFonts w:ascii="Calibri" w:eastAsia="Times New Roman" w:hAnsi="Calibri" w:cs="Arial"/>
          <w:b/>
          <w:bCs/>
          <w:lang w:eastAsia="zh-CN"/>
        </w:rPr>
      </w:pPr>
    </w:p>
    <w:p w14:paraId="50132C6E" w14:textId="77777777" w:rsidR="00F53C74" w:rsidRPr="00DF075C" w:rsidRDefault="00F53C74" w:rsidP="00F53C74">
      <w:pPr>
        <w:suppressAutoHyphens/>
        <w:spacing w:before="280" w:after="0" w:line="240" w:lineRule="auto"/>
        <w:ind w:left="5245" w:firstLine="709"/>
        <w:rPr>
          <w:rFonts w:ascii="Calibri" w:eastAsia="Times New Roman" w:hAnsi="Calibri" w:cs="Arial"/>
          <w:b/>
          <w:bCs/>
          <w:lang w:eastAsia="zh-CN"/>
        </w:rPr>
      </w:pPr>
    </w:p>
    <w:p w14:paraId="0A9C46B7" w14:textId="77777777" w:rsidR="00F53C74" w:rsidRPr="00DF075C" w:rsidRDefault="00F53C74" w:rsidP="00F53C74">
      <w:pPr>
        <w:suppressAutoHyphens/>
        <w:spacing w:before="280" w:after="0" w:line="240" w:lineRule="auto"/>
        <w:jc w:val="center"/>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PROTOKÓŁ ZDAWCZO – ODBIORCZY</w:t>
      </w:r>
    </w:p>
    <w:p w14:paraId="28518A49" w14:textId="77777777" w:rsidR="00F53C74" w:rsidRPr="00DF075C" w:rsidRDefault="00F53C74" w:rsidP="00F53C74">
      <w:pPr>
        <w:suppressAutoHyphens/>
        <w:spacing w:before="280" w:after="0" w:line="240" w:lineRule="auto"/>
        <w:jc w:val="center"/>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ODDZIAŁ ………………………..</w:t>
      </w:r>
    </w:p>
    <w:p w14:paraId="5B32E803" w14:textId="77777777" w:rsidR="00F53C74" w:rsidRPr="00DF075C" w:rsidRDefault="00F53C74" w:rsidP="00F53C74">
      <w:pPr>
        <w:suppressAutoHyphens/>
        <w:spacing w:before="280" w:after="0" w:line="240" w:lineRule="auto"/>
        <w:jc w:val="center"/>
        <w:rPr>
          <w:rFonts w:ascii="Calibri" w:eastAsia="Times New Roman" w:hAnsi="Calibri" w:cs="Arial"/>
          <w:b/>
          <w:bCs/>
          <w:lang w:eastAsia="zh-CN"/>
        </w:rPr>
      </w:pPr>
    </w:p>
    <w:p w14:paraId="4AFB9E98" w14:textId="77777777" w:rsidR="00F53C74" w:rsidRPr="00DF075C" w:rsidRDefault="00F53C74" w:rsidP="00F53C74">
      <w:pPr>
        <w:suppressAutoHyphens/>
        <w:spacing w:before="280" w:after="0" w:line="240" w:lineRule="auto"/>
        <w:jc w:val="center"/>
        <w:rPr>
          <w:rFonts w:ascii="Calibri" w:eastAsia="Times New Roman" w:hAnsi="Calibri" w:cs="Arial"/>
          <w:b/>
          <w:bCs/>
          <w:lang w:eastAsia="zh-CN"/>
        </w:rPr>
      </w:pPr>
    </w:p>
    <w:p w14:paraId="32000F73" w14:textId="1936DEBD" w:rsidR="00F53C74" w:rsidRPr="00DF075C" w:rsidRDefault="00F53C74" w:rsidP="00F53C74">
      <w:pPr>
        <w:suppressAutoHyphens/>
        <w:spacing w:before="280" w:after="0" w:line="240" w:lineRule="auto"/>
        <w:jc w:val="both"/>
        <w:rPr>
          <w:rFonts w:ascii="Times New Roman" w:eastAsia="Times New Roman" w:hAnsi="Times New Roman" w:cs="Times New Roman"/>
          <w:sz w:val="24"/>
          <w:szCs w:val="24"/>
          <w:lang w:eastAsia="zh-CN"/>
        </w:rPr>
      </w:pPr>
      <w:r w:rsidRPr="00DF075C">
        <w:rPr>
          <w:rFonts w:ascii="Calibri" w:eastAsia="Times New Roman" w:hAnsi="Calibri" w:cs="Arial"/>
          <w:bCs/>
          <w:lang w:eastAsia="zh-CN"/>
        </w:rPr>
        <w:t xml:space="preserve">Przekazanie na rzecz </w:t>
      </w:r>
      <w:r>
        <w:rPr>
          <w:rFonts w:ascii="Calibri" w:eastAsia="Times New Roman" w:hAnsi="Calibri" w:cs="Arial"/>
          <w:bCs/>
          <w:lang w:eastAsia="zh-CN"/>
        </w:rPr>
        <w:t>Aresztu Śledczego w Bytomiu oraz Oddziału Zewnętrznego w Zabrzu</w:t>
      </w:r>
      <w:r w:rsidRPr="00DF075C">
        <w:rPr>
          <w:rFonts w:ascii="Calibri" w:eastAsia="Times New Roman" w:hAnsi="Calibri" w:cs="Arial"/>
          <w:bCs/>
          <w:lang w:eastAsia="zh-CN"/>
        </w:rPr>
        <w:t xml:space="preserve"> wyposażenia pralni</w:t>
      </w:r>
      <w:r>
        <w:rPr>
          <w:rFonts w:ascii="Calibri" w:eastAsia="Times New Roman" w:hAnsi="Calibri" w:cs="Arial"/>
          <w:bCs/>
          <w:lang w:eastAsia="zh-CN"/>
        </w:rPr>
        <w:br/>
      </w:r>
      <w:r w:rsidRPr="00DF075C">
        <w:rPr>
          <w:rFonts w:ascii="Calibri" w:eastAsia="Times New Roman" w:hAnsi="Calibri" w:cs="Arial"/>
          <w:bCs/>
          <w:lang w:eastAsia="zh-CN"/>
        </w:rPr>
        <w:t>w następujących ilościach:</w:t>
      </w:r>
    </w:p>
    <w:p w14:paraId="475D8DA3" w14:textId="77777777" w:rsidR="00F53C74" w:rsidRPr="00DF075C" w:rsidRDefault="00F53C74" w:rsidP="00F53C74">
      <w:pPr>
        <w:tabs>
          <w:tab w:val="right" w:pos="3600"/>
        </w:tabs>
        <w:suppressAutoHyphens/>
        <w:spacing w:before="280"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Cs/>
          <w:lang w:eastAsia="zh-CN"/>
        </w:rPr>
        <w:t>wagi -</w:t>
      </w:r>
      <w:r w:rsidRPr="00DF075C">
        <w:rPr>
          <w:rFonts w:ascii="Calibri" w:eastAsia="Times New Roman" w:hAnsi="Calibri" w:cs="Arial"/>
          <w:bCs/>
          <w:lang w:eastAsia="zh-CN"/>
        </w:rPr>
        <w:tab/>
        <w:t>…………………………………….…..szt.</w:t>
      </w:r>
    </w:p>
    <w:p w14:paraId="6B0F7E67" w14:textId="77777777" w:rsidR="00F53C74" w:rsidRPr="00DF075C" w:rsidRDefault="00F53C74" w:rsidP="00F53C74">
      <w:pPr>
        <w:suppressAutoHyphens/>
        <w:spacing w:before="280"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Cs/>
          <w:lang w:eastAsia="zh-CN"/>
        </w:rPr>
        <w:t>worki:</w:t>
      </w:r>
    </w:p>
    <w:p w14:paraId="4C712D9A" w14:textId="77777777" w:rsidR="00F53C74" w:rsidRPr="00DF075C" w:rsidRDefault="00F53C74" w:rsidP="00F53C74">
      <w:pPr>
        <w:numPr>
          <w:ilvl w:val="0"/>
          <w:numId w:val="49"/>
        </w:numPr>
        <w:tabs>
          <w:tab w:val="clear" w:pos="720"/>
          <w:tab w:val="num" w:pos="900"/>
          <w:tab w:val="right" w:pos="3600"/>
        </w:tabs>
        <w:suppressAutoHyphens/>
        <w:spacing w:before="280" w:after="0" w:line="360" w:lineRule="auto"/>
        <w:ind w:left="900"/>
        <w:rPr>
          <w:rFonts w:ascii="Times New Roman" w:eastAsia="Times New Roman" w:hAnsi="Times New Roman" w:cs="Times New Roman"/>
          <w:sz w:val="24"/>
          <w:szCs w:val="24"/>
          <w:lang w:eastAsia="zh-CN"/>
        </w:rPr>
      </w:pPr>
      <w:r w:rsidRPr="00DF075C">
        <w:rPr>
          <w:rFonts w:ascii="Calibri" w:eastAsia="Times New Roman" w:hAnsi="Calibri" w:cs="Arial"/>
          <w:bCs/>
          <w:lang w:eastAsia="zh-CN"/>
        </w:rPr>
        <w:t>Białe</w:t>
      </w:r>
      <w:r w:rsidRPr="00DF075C">
        <w:rPr>
          <w:rFonts w:ascii="Calibri" w:eastAsia="Times New Roman" w:hAnsi="Calibri" w:cs="Arial"/>
          <w:bCs/>
          <w:lang w:eastAsia="zh-CN"/>
        </w:rPr>
        <w:tab/>
        <w:t>…….……………..…………..szt.</w:t>
      </w:r>
    </w:p>
    <w:p w14:paraId="2CEF5446" w14:textId="77777777" w:rsidR="00F53C74" w:rsidRPr="00DF075C" w:rsidRDefault="00F53C74" w:rsidP="00F53C74">
      <w:pPr>
        <w:numPr>
          <w:ilvl w:val="0"/>
          <w:numId w:val="49"/>
        </w:numPr>
        <w:tabs>
          <w:tab w:val="clear" w:pos="720"/>
          <w:tab w:val="num" w:pos="900"/>
          <w:tab w:val="right" w:pos="3600"/>
        </w:tabs>
        <w:suppressAutoHyphens/>
        <w:spacing w:after="119" w:line="360" w:lineRule="auto"/>
        <w:ind w:left="900"/>
        <w:rPr>
          <w:rFonts w:ascii="Times New Roman" w:eastAsia="Times New Roman" w:hAnsi="Times New Roman" w:cs="Times New Roman"/>
          <w:sz w:val="24"/>
          <w:szCs w:val="24"/>
          <w:lang w:eastAsia="zh-CN"/>
        </w:rPr>
      </w:pPr>
      <w:r>
        <w:rPr>
          <w:rFonts w:ascii="Calibri" w:eastAsia="Times New Roman" w:hAnsi="Calibri" w:cs="Arial"/>
          <w:bCs/>
          <w:lang w:eastAsia="zh-CN"/>
        </w:rPr>
        <w:t xml:space="preserve">Białe z żółtym pasem </w:t>
      </w:r>
      <w:r w:rsidRPr="00DF075C">
        <w:rPr>
          <w:rFonts w:ascii="Calibri" w:eastAsia="Times New Roman" w:hAnsi="Calibri" w:cs="Arial"/>
          <w:bCs/>
          <w:lang w:eastAsia="zh-CN"/>
        </w:rPr>
        <w:tab/>
        <w:t>……………….……….szt.</w:t>
      </w:r>
    </w:p>
    <w:p w14:paraId="7480C769" w14:textId="77777777" w:rsidR="00F53C74" w:rsidRPr="00DF075C" w:rsidRDefault="00F53C74" w:rsidP="00F53C74">
      <w:pPr>
        <w:numPr>
          <w:ilvl w:val="0"/>
          <w:numId w:val="49"/>
        </w:numPr>
        <w:tabs>
          <w:tab w:val="clear" w:pos="720"/>
          <w:tab w:val="num" w:pos="900"/>
          <w:tab w:val="right" w:pos="3600"/>
        </w:tabs>
        <w:suppressAutoHyphens/>
        <w:spacing w:after="119" w:line="360" w:lineRule="auto"/>
        <w:ind w:left="900"/>
        <w:rPr>
          <w:rFonts w:ascii="Times New Roman" w:eastAsia="Times New Roman" w:hAnsi="Times New Roman" w:cs="Times New Roman"/>
          <w:sz w:val="24"/>
          <w:szCs w:val="24"/>
          <w:lang w:eastAsia="zh-CN"/>
        </w:rPr>
      </w:pPr>
      <w:r>
        <w:rPr>
          <w:rFonts w:ascii="Calibri" w:eastAsia="Times New Roman" w:hAnsi="Calibri" w:cs="Arial"/>
          <w:bCs/>
          <w:lang w:eastAsia="zh-CN"/>
        </w:rPr>
        <w:t>Białe z czerwonym pasem</w:t>
      </w:r>
      <w:r w:rsidRPr="00DF075C">
        <w:rPr>
          <w:rFonts w:ascii="Calibri" w:eastAsia="Times New Roman" w:hAnsi="Calibri" w:cs="Arial"/>
          <w:bCs/>
          <w:lang w:eastAsia="zh-CN"/>
        </w:rPr>
        <w:tab/>
        <w:t>………………….…….szt.</w:t>
      </w:r>
    </w:p>
    <w:p w14:paraId="0B6EFA03" w14:textId="77777777" w:rsidR="00F53C74" w:rsidRPr="00B711DA" w:rsidRDefault="00F53C74" w:rsidP="00F53C74">
      <w:pPr>
        <w:numPr>
          <w:ilvl w:val="0"/>
          <w:numId w:val="49"/>
        </w:numPr>
        <w:tabs>
          <w:tab w:val="clear" w:pos="720"/>
          <w:tab w:val="num" w:pos="900"/>
          <w:tab w:val="right" w:pos="3600"/>
        </w:tabs>
        <w:suppressAutoHyphens/>
        <w:spacing w:after="119" w:line="360" w:lineRule="auto"/>
        <w:ind w:left="900"/>
        <w:rPr>
          <w:rFonts w:ascii="Times New Roman" w:eastAsia="Times New Roman" w:hAnsi="Times New Roman" w:cs="Times New Roman"/>
          <w:sz w:val="24"/>
          <w:szCs w:val="24"/>
          <w:lang w:eastAsia="zh-CN"/>
        </w:rPr>
      </w:pPr>
      <w:r>
        <w:rPr>
          <w:rFonts w:ascii="Calibri" w:eastAsia="Times New Roman" w:hAnsi="Calibri" w:cs="Arial"/>
          <w:bCs/>
          <w:lang w:eastAsia="zh-CN"/>
        </w:rPr>
        <w:t xml:space="preserve">Szare z czarnym/szarym pasem </w:t>
      </w:r>
      <w:r w:rsidRPr="00DF075C">
        <w:rPr>
          <w:rFonts w:ascii="Calibri" w:eastAsia="Times New Roman" w:hAnsi="Calibri" w:cs="Arial"/>
          <w:bCs/>
          <w:lang w:eastAsia="zh-CN"/>
        </w:rPr>
        <w:t>……………………………..…szt.</w:t>
      </w:r>
    </w:p>
    <w:p w14:paraId="3B7A0A19" w14:textId="77777777" w:rsidR="00F53C74" w:rsidRPr="00DF075C" w:rsidRDefault="00F53C74" w:rsidP="00F53C74">
      <w:pPr>
        <w:tabs>
          <w:tab w:val="right" w:pos="3600"/>
        </w:tabs>
        <w:suppressAutoHyphens/>
        <w:spacing w:after="119" w:line="360" w:lineRule="auto"/>
        <w:rPr>
          <w:rFonts w:ascii="Times New Roman" w:eastAsia="Times New Roman" w:hAnsi="Times New Roman" w:cs="Times New Roman"/>
          <w:sz w:val="24"/>
          <w:szCs w:val="24"/>
          <w:lang w:eastAsia="zh-CN"/>
        </w:rPr>
      </w:pPr>
    </w:p>
    <w:p w14:paraId="53E24616"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Strona przekazująca</w:t>
      </w:r>
    </w:p>
    <w:p w14:paraId="2AA78E23"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Pr>
          <w:rFonts w:ascii="Calibri" w:eastAsia="Times New Roman" w:hAnsi="Calibri" w:cs="Arial"/>
          <w:b/>
          <w:bCs/>
          <w:lang w:eastAsia="zh-CN"/>
        </w:rPr>
        <w:t xml:space="preserve">              </w:t>
      </w:r>
      <w:r w:rsidRPr="00DF075C">
        <w:rPr>
          <w:rFonts w:ascii="Calibri" w:eastAsia="Times New Roman" w:hAnsi="Calibri" w:cs="Arial"/>
          <w:b/>
          <w:bCs/>
          <w:lang w:eastAsia="zh-CN"/>
        </w:rPr>
        <w:t>………………………………………..</w:t>
      </w:r>
    </w:p>
    <w:p w14:paraId="7904ADE0"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t xml:space="preserve">Data, podpis </w:t>
      </w:r>
    </w:p>
    <w:p w14:paraId="438F706C" w14:textId="77777777" w:rsidR="00F53C74" w:rsidRPr="00DF075C" w:rsidRDefault="00F53C74" w:rsidP="00F53C74">
      <w:pPr>
        <w:suppressAutoHyphens/>
        <w:spacing w:after="0" w:line="240" w:lineRule="auto"/>
        <w:rPr>
          <w:rFonts w:ascii="Calibri" w:eastAsia="Times New Roman" w:hAnsi="Calibri" w:cs="Arial"/>
          <w:b/>
          <w:bCs/>
          <w:lang w:eastAsia="zh-CN"/>
        </w:rPr>
      </w:pPr>
    </w:p>
    <w:p w14:paraId="70D8B76C"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Strona przyjmująca</w:t>
      </w:r>
    </w:p>
    <w:p w14:paraId="4501A26B" w14:textId="77777777" w:rsidR="00F53C74" w:rsidRDefault="00F53C74" w:rsidP="00F53C74">
      <w:pPr>
        <w:suppressAutoHyphens/>
        <w:spacing w:after="0" w:line="240" w:lineRule="auto"/>
        <w:rPr>
          <w:rFonts w:ascii="Calibri" w:eastAsia="Times New Roman" w:hAnsi="Calibri" w:cs="Arial"/>
          <w:bCs/>
          <w:lang w:eastAsia="zh-CN"/>
        </w:rPr>
      </w:pPr>
      <w:r>
        <w:rPr>
          <w:rFonts w:ascii="Calibri" w:eastAsia="Times New Roman" w:hAnsi="Calibri" w:cs="Arial"/>
          <w:bCs/>
          <w:lang w:eastAsia="zh-CN"/>
        </w:rPr>
        <w:t>Areszt Śledczy w Bytomiu</w:t>
      </w:r>
    </w:p>
    <w:p w14:paraId="6AC0CA32" w14:textId="78A9D62E" w:rsidR="00F53C74" w:rsidRPr="00DF075C" w:rsidRDefault="003F618D" w:rsidP="00F53C74">
      <w:pPr>
        <w:suppressAutoHyphens/>
        <w:spacing w:after="0" w:line="240" w:lineRule="auto"/>
        <w:rPr>
          <w:rFonts w:ascii="Times New Roman" w:eastAsia="Times New Roman" w:hAnsi="Times New Roman" w:cs="Times New Roman"/>
          <w:sz w:val="24"/>
          <w:szCs w:val="24"/>
          <w:lang w:eastAsia="zh-CN"/>
        </w:rPr>
      </w:pPr>
      <w:r>
        <w:rPr>
          <w:rFonts w:ascii="Calibri" w:eastAsia="Times New Roman" w:hAnsi="Calibri" w:cs="Arial"/>
          <w:bCs/>
          <w:lang w:eastAsia="zh-CN"/>
        </w:rPr>
        <w:t>u</w:t>
      </w:r>
      <w:r w:rsidR="00F53C74">
        <w:rPr>
          <w:rFonts w:ascii="Calibri" w:eastAsia="Times New Roman" w:hAnsi="Calibri" w:cs="Arial"/>
          <w:bCs/>
          <w:lang w:eastAsia="zh-CN"/>
        </w:rPr>
        <w:t>l. Wrocławska 4, 41-902 Bytom</w:t>
      </w:r>
    </w:p>
    <w:p w14:paraId="0119CC84"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t>………………………………………..</w:t>
      </w:r>
    </w:p>
    <w:p w14:paraId="55C78A17" w14:textId="77777777" w:rsidR="00F53C74" w:rsidRPr="00DF075C" w:rsidRDefault="00F53C74" w:rsidP="00F53C74">
      <w:pPr>
        <w:suppressAutoHyphens/>
        <w:spacing w:after="0" w:line="240" w:lineRule="auto"/>
        <w:rPr>
          <w:rFonts w:ascii="Times New Roman" w:eastAsia="Times New Roman" w:hAnsi="Times New Roman" w:cs="Times New Roman"/>
          <w:sz w:val="24"/>
          <w:szCs w:val="24"/>
          <w:lang w:eastAsia="zh-CN"/>
        </w:rPr>
      </w:pP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r>
      <w:r w:rsidRPr="00DF075C">
        <w:rPr>
          <w:rFonts w:ascii="Calibri" w:eastAsia="Times New Roman" w:hAnsi="Calibri" w:cs="Arial"/>
          <w:b/>
          <w:bCs/>
          <w:lang w:eastAsia="zh-CN"/>
        </w:rPr>
        <w:tab/>
        <w:t>Data, podpis</w:t>
      </w:r>
    </w:p>
    <w:p w14:paraId="63097FA7" w14:textId="77777777" w:rsidR="00F53C74" w:rsidRDefault="00F53C74" w:rsidP="00F53C74"/>
    <w:p w14:paraId="7E73132A" w14:textId="77777777" w:rsidR="00F53C74" w:rsidRDefault="00F53C74" w:rsidP="00F53C74"/>
    <w:p w14:paraId="1FB328DF" w14:textId="77777777" w:rsidR="00F53C74" w:rsidRDefault="00F53C74" w:rsidP="00F53C74"/>
    <w:p w14:paraId="3733BB2B" w14:textId="77777777" w:rsidR="00F53C74" w:rsidRDefault="00F53C74" w:rsidP="00F53C74"/>
    <w:p w14:paraId="56A03763" w14:textId="77777777" w:rsidR="00F53C74" w:rsidRDefault="00F53C74" w:rsidP="00F53C74"/>
    <w:p w14:paraId="678E9C01" w14:textId="2486B1B9" w:rsidR="00F53C74" w:rsidRPr="0044066B"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44066B">
        <w:rPr>
          <w:rFonts w:ascii="Calibri" w:eastAsia="SimSun" w:hAnsi="Calibri" w:cs="Calibri"/>
          <w:kern w:val="2"/>
          <w:sz w:val="16"/>
          <w:szCs w:val="16"/>
          <w:lang w:eastAsia="zh-CN" w:bidi="hi-IN"/>
        </w:rPr>
        <w:tab/>
      </w:r>
    </w:p>
    <w:p w14:paraId="6503B797" w14:textId="57A51966" w:rsidR="00F53C74" w:rsidRPr="00C55067" w:rsidRDefault="00F53C74" w:rsidP="00F53C74">
      <w:pPr>
        <w:suppressAutoHyphens/>
        <w:spacing w:after="0" w:line="240" w:lineRule="auto"/>
        <w:rPr>
          <w:rFonts w:ascii="Times New Roman" w:eastAsia="Times New Roman" w:hAnsi="Times New Roman" w:cs="Times New Roman"/>
          <w:sz w:val="24"/>
          <w:szCs w:val="20"/>
          <w:lang w:eastAsia="zh-CN"/>
        </w:rPr>
      </w:pPr>
      <w:r w:rsidRPr="00C55067">
        <w:rPr>
          <w:rFonts w:ascii="Calibri" w:eastAsia="Times New Roman" w:hAnsi="Calibri" w:cs="Calibri"/>
          <w:lang w:eastAsia="zh-CN"/>
        </w:rPr>
        <w:lastRenderedPageBreak/>
        <w:t xml:space="preserve">Załącznik nr </w:t>
      </w:r>
      <w:r>
        <w:rPr>
          <w:rFonts w:ascii="Calibri" w:eastAsia="Times New Roman" w:hAnsi="Calibri" w:cs="Calibri"/>
          <w:lang w:eastAsia="zh-CN"/>
        </w:rPr>
        <w:t>4</w:t>
      </w:r>
      <w:r w:rsidR="00D84E94">
        <w:rPr>
          <w:rFonts w:ascii="Calibri" w:eastAsia="Times New Roman" w:hAnsi="Calibri" w:cs="Calibri"/>
          <w:lang w:eastAsia="zh-CN"/>
        </w:rPr>
        <w:t xml:space="preserve"> do umowy</w:t>
      </w:r>
    </w:p>
    <w:p w14:paraId="5AA704E7" w14:textId="77777777" w:rsidR="00F53C74" w:rsidRPr="00C55067" w:rsidRDefault="00F53C74" w:rsidP="00F53C74">
      <w:pPr>
        <w:tabs>
          <w:tab w:val="left" w:pos="120"/>
        </w:tabs>
        <w:suppressAutoHyphens/>
        <w:snapToGrid w:val="0"/>
        <w:spacing w:after="0" w:line="360" w:lineRule="auto"/>
        <w:jc w:val="right"/>
        <w:rPr>
          <w:rFonts w:ascii="Calibri" w:eastAsia="SimSun" w:hAnsi="Calibri" w:cs="Calibri"/>
          <w:kern w:val="2"/>
          <w:lang w:eastAsia="zh-CN" w:bidi="hi-IN"/>
        </w:rPr>
      </w:pPr>
    </w:p>
    <w:tbl>
      <w:tblPr>
        <w:tblW w:w="0" w:type="auto"/>
        <w:jc w:val="center"/>
        <w:tblLayout w:type="fixed"/>
        <w:tblLook w:val="0000" w:firstRow="0" w:lastRow="0" w:firstColumn="0" w:lastColumn="0" w:noHBand="0" w:noVBand="0"/>
      </w:tblPr>
      <w:tblGrid>
        <w:gridCol w:w="9665"/>
      </w:tblGrid>
      <w:tr w:rsidR="00F53C74" w:rsidRPr="00C55067" w14:paraId="029CB13E" w14:textId="77777777" w:rsidTr="003F618D">
        <w:trPr>
          <w:jc w:val="center"/>
        </w:trPr>
        <w:tc>
          <w:tcPr>
            <w:tcW w:w="9665" w:type="dxa"/>
            <w:tcBorders>
              <w:top w:val="single" w:sz="4" w:space="0" w:color="000000"/>
              <w:left w:val="single" w:sz="4" w:space="0" w:color="000000"/>
              <w:bottom w:val="single" w:sz="4" w:space="0" w:color="000000"/>
              <w:right w:val="single" w:sz="4" w:space="0" w:color="000000"/>
            </w:tcBorders>
          </w:tcPr>
          <w:p w14:paraId="54740515" w14:textId="77777777" w:rsidR="00F53C74" w:rsidRPr="00C55067" w:rsidRDefault="00F53C74" w:rsidP="00570038">
            <w:pPr>
              <w:suppressAutoHyphens/>
              <w:snapToGrid w:val="0"/>
              <w:spacing w:after="0" w:line="360" w:lineRule="auto"/>
              <w:ind w:right="5"/>
              <w:jc w:val="center"/>
              <w:rPr>
                <w:rFonts w:ascii="Calibri" w:eastAsia="SimSun" w:hAnsi="Calibri" w:cs="Calibri"/>
                <w:b/>
                <w:kern w:val="2"/>
                <w:lang w:eastAsia="zh-CN" w:bidi="hi-IN"/>
              </w:rPr>
            </w:pPr>
          </w:p>
          <w:p w14:paraId="01F3D771" w14:textId="77777777" w:rsidR="00F53C74" w:rsidRPr="00C55067" w:rsidRDefault="00F53C74" w:rsidP="00570038">
            <w:pPr>
              <w:suppressAutoHyphens/>
              <w:snapToGrid w:val="0"/>
              <w:spacing w:after="0" w:line="360" w:lineRule="auto"/>
              <w:ind w:right="5"/>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b/>
                <w:kern w:val="2"/>
                <w:lang w:eastAsia="zh-CN" w:bidi="hi-IN"/>
              </w:rPr>
              <w:t>PROTOKÓŁ KONTROLI ŚRODKÓW TRANSPORTU</w:t>
            </w:r>
          </w:p>
        </w:tc>
      </w:tr>
    </w:tbl>
    <w:p w14:paraId="50484AED" w14:textId="77777777" w:rsidR="00F53C74" w:rsidRPr="00C55067" w:rsidRDefault="00F53C74" w:rsidP="00F53C74">
      <w:pPr>
        <w:suppressLineNumbers/>
        <w:tabs>
          <w:tab w:val="left" w:pos="290"/>
        </w:tabs>
        <w:suppressAutoHyphens/>
        <w:snapToGrid w:val="0"/>
        <w:spacing w:after="0" w:line="360" w:lineRule="auto"/>
        <w:ind w:left="170"/>
        <w:jc w:val="both"/>
        <w:rPr>
          <w:rFonts w:ascii="Liberation Serif" w:eastAsia="SimSun" w:hAnsi="Liberation Serif" w:cs="Lucida Sans" w:hint="eastAsia"/>
          <w:kern w:val="2"/>
          <w:sz w:val="20"/>
          <w:szCs w:val="20"/>
          <w:lang w:eastAsia="zh-CN" w:bidi="hi-IN"/>
        </w:rPr>
      </w:pPr>
    </w:p>
    <w:tbl>
      <w:tblPr>
        <w:tblW w:w="0" w:type="auto"/>
        <w:jc w:val="center"/>
        <w:tblLayout w:type="fixed"/>
        <w:tblCellMar>
          <w:left w:w="10" w:type="dxa"/>
          <w:right w:w="10" w:type="dxa"/>
        </w:tblCellMar>
        <w:tblLook w:val="0000" w:firstRow="0" w:lastRow="0" w:firstColumn="0" w:lastColumn="0" w:noHBand="0" w:noVBand="0"/>
      </w:tblPr>
      <w:tblGrid>
        <w:gridCol w:w="2979"/>
        <w:gridCol w:w="1829"/>
        <w:gridCol w:w="1829"/>
        <w:gridCol w:w="495"/>
        <w:gridCol w:w="1919"/>
        <w:gridCol w:w="614"/>
      </w:tblGrid>
      <w:tr w:rsidR="00F53C74" w:rsidRPr="00C55067" w14:paraId="19B6C341" w14:textId="77777777" w:rsidTr="003F618D">
        <w:trPr>
          <w:jc w:val="center"/>
        </w:trPr>
        <w:tc>
          <w:tcPr>
            <w:tcW w:w="2979" w:type="dxa"/>
            <w:tcBorders>
              <w:top w:val="single" w:sz="4" w:space="0" w:color="000000"/>
              <w:left w:val="single" w:sz="4" w:space="0" w:color="000000"/>
              <w:bottom w:val="single" w:sz="4" w:space="0" w:color="000000"/>
            </w:tcBorders>
          </w:tcPr>
          <w:p w14:paraId="006F47CE" w14:textId="77777777" w:rsidR="00F53C74" w:rsidRPr="00C55067" w:rsidRDefault="00F53C74" w:rsidP="00570038">
            <w:pPr>
              <w:suppressAutoHyphens/>
              <w:snapToGrid w:val="0"/>
              <w:spacing w:after="0" w:line="240" w:lineRule="auto"/>
              <w:jc w:val="center"/>
              <w:rPr>
                <w:rFonts w:ascii="Calibri" w:eastAsia="SimSun" w:hAnsi="Calibri" w:cs="Calibri"/>
                <w:b/>
                <w:kern w:val="2"/>
                <w:sz w:val="20"/>
                <w:szCs w:val="20"/>
                <w:lang w:eastAsia="zh-CN" w:bidi="hi-IN"/>
              </w:rPr>
            </w:pPr>
          </w:p>
          <w:p w14:paraId="48225046" w14:textId="77777777" w:rsidR="00F53C74" w:rsidRPr="00C55067" w:rsidRDefault="00F53C74" w:rsidP="00570038">
            <w:pPr>
              <w:suppressAutoHyphens/>
              <w:spacing w:after="0" w:line="240" w:lineRule="auto"/>
              <w:jc w:val="center"/>
              <w:rPr>
                <w:rFonts w:ascii="Calibri" w:eastAsia="SimSun" w:hAnsi="Calibri" w:cs="Calibri"/>
                <w:b/>
                <w:kern w:val="2"/>
                <w:sz w:val="20"/>
                <w:szCs w:val="20"/>
                <w:lang w:eastAsia="zh-CN" w:bidi="hi-IN"/>
              </w:rPr>
            </w:pPr>
          </w:p>
          <w:p w14:paraId="676E6E3C" w14:textId="77777777" w:rsidR="00F53C74" w:rsidRPr="00C55067" w:rsidRDefault="00F53C74" w:rsidP="00570038">
            <w:pPr>
              <w:suppressAutoHyphens/>
              <w:spacing w:after="0" w:line="240" w:lineRule="auto"/>
              <w:jc w:val="center"/>
              <w:rPr>
                <w:rFonts w:ascii="Calibri" w:eastAsia="SimSun" w:hAnsi="Calibri" w:cs="Calibri"/>
                <w:b/>
                <w:kern w:val="2"/>
                <w:sz w:val="20"/>
                <w:szCs w:val="20"/>
                <w:lang w:eastAsia="zh-CN" w:bidi="hi-IN"/>
              </w:rPr>
            </w:pPr>
          </w:p>
          <w:p w14:paraId="1287F32E"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w:t>
            </w:r>
          </w:p>
          <w:p w14:paraId="0488D719" w14:textId="77777777" w:rsidR="00F53C74" w:rsidRPr="00C55067" w:rsidRDefault="00F53C74" w:rsidP="00570038">
            <w:pPr>
              <w:suppressAutoHyphens/>
              <w:spacing w:after="0" w:line="240" w:lineRule="auto"/>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Data kontroli</w:t>
            </w:r>
          </w:p>
        </w:tc>
        <w:tc>
          <w:tcPr>
            <w:tcW w:w="6686" w:type="dxa"/>
            <w:gridSpan w:val="5"/>
            <w:tcBorders>
              <w:top w:val="single" w:sz="4" w:space="0" w:color="000000"/>
              <w:left w:val="single" w:sz="4" w:space="0" w:color="000000"/>
              <w:bottom w:val="single" w:sz="4" w:space="0" w:color="000000"/>
              <w:right w:val="single" w:sz="4" w:space="0" w:color="000000"/>
            </w:tcBorders>
          </w:tcPr>
          <w:p w14:paraId="10B09414" w14:textId="77777777" w:rsidR="00F53C74" w:rsidRPr="00C55067" w:rsidRDefault="00F53C74" w:rsidP="00570038">
            <w:pPr>
              <w:suppressAutoHyphens/>
              <w:snapToGrid w:val="0"/>
              <w:spacing w:after="0" w:line="240" w:lineRule="auto"/>
              <w:jc w:val="center"/>
              <w:rPr>
                <w:rFonts w:ascii="Calibri" w:eastAsia="SimSun" w:hAnsi="Calibri" w:cs="Calibri"/>
                <w:b/>
                <w:kern w:val="2"/>
                <w:sz w:val="20"/>
                <w:szCs w:val="20"/>
                <w:lang w:eastAsia="zh-CN" w:bidi="hi-IN"/>
              </w:rPr>
            </w:pPr>
          </w:p>
          <w:p w14:paraId="612D8D5E" w14:textId="77777777" w:rsidR="00F53C74" w:rsidRPr="00C55067" w:rsidRDefault="00F53C74" w:rsidP="00570038">
            <w:pPr>
              <w:suppressAutoHyphens/>
              <w:spacing w:after="0" w:line="240" w:lineRule="auto"/>
              <w:rPr>
                <w:rFonts w:ascii="Calibri" w:eastAsia="SimSun" w:hAnsi="Calibri" w:cs="Calibri"/>
                <w:b/>
                <w:kern w:val="2"/>
                <w:sz w:val="20"/>
                <w:szCs w:val="20"/>
                <w:lang w:eastAsia="zh-CN" w:bidi="hi-IN"/>
              </w:rPr>
            </w:pPr>
          </w:p>
          <w:p w14:paraId="2B9541A4" w14:textId="77777777" w:rsidR="00F53C74" w:rsidRPr="00C55067" w:rsidRDefault="00F53C74" w:rsidP="00570038">
            <w:pPr>
              <w:suppressAutoHyphens/>
              <w:spacing w:after="0" w:line="240" w:lineRule="auto"/>
              <w:rPr>
                <w:rFonts w:ascii="Calibri" w:eastAsia="SimSun" w:hAnsi="Calibri" w:cs="Calibri"/>
                <w:b/>
                <w:kern w:val="2"/>
                <w:sz w:val="20"/>
                <w:szCs w:val="20"/>
                <w:lang w:eastAsia="zh-CN" w:bidi="hi-IN"/>
              </w:rPr>
            </w:pPr>
          </w:p>
          <w:p w14:paraId="1803F909"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w:t>
            </w:r>
          </w:p>
          <w:p w14:paraId="6B759A8B" w14:textId="77777777" w:rsidR="00F53C74" w:rsidRPr="00C55067" w:rsidRDefault="00F53C74" w:rsidP="00570038">
            <w:pPr>
              <w:suppressAutoHyphens/>
              <w:spacing w:after="0" w:line="240" w:lineRule="auto"/>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Miejsce kontroli</w:t>
            </w:r>
          </w:p>
        </w:tc>
      </w:tr>
      <w:tr w:rsidR="00F53C74" w:rsidRPr="00C55067" w14:paraId="2213F5A9" w14:textId="77777777" w:rsidTr="003F618D">
        <w:tblPrEx>
          <w:tblCellMar>
            <w:left w:w="108" w:type="dxa"/>
            <w:right w:w="108" w:type="dxa"/>
          </w:tblCellMar>
        </w:tblPrEx>
        <w:trPr>
          <w:jc w:val="center"/>
        </w:trPr>
        <w:tc>
          <w:tcPr>
            <w:tcW w:w="9665" w:type="dxa"/>
            <w:gridSpan w:val="6"/>
            <w:tcBorders>
              <w:top w:val="single" w:sz="4" w:space="0" w:color="000000"/>
              <w:left w:val="single" w:sz="4" w:space="0" w:color="000000"/>
              <w:bottom w:val="single" w:sz="4" w:space="0" w:color="000000"/>
              <w:right w:val="single" w:sz="4" w:space="0" w:color="000000"/>
            </w:tcBorders>
          </w:tcPr>
          <w:p w14:paraId="136D58BA" w14:textId="77777777" w:rsidR="00F53C74" w:rsidRPr="00C55067" w:rsidRDefault="00F53C74" w:rsidP="00570038">
            <w:pPr>
              <w:suppressAutoHyphens/>
              <w:spacing w:after="0" w:line="240" w:lineRule="auto"/>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b/>
                <w:kern w:val="2"/>
                <w:sz w:val="20"/>
                <w:szCs w:val="20"/>
                <w:lang w:eastAsia="zh-CN" w:bidi="hi-IN"/>
              </w:rPr>
              <w:br/>
              <w:t>Dane osób biorących udział w kontroli</w:t>
            </w:r>
          </w:p>
          <w:p w14:paraId="64F18F51"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tc>
      </w:tr>
      <w:tr w:rsidR="00F53C74" w:rsidRPr="00C55067" w14:paraId="2C386595" w14:textId="77777777" w:rsidTr="003F618D">
        <w:trPr>
          <w:jc w:val="center"/>
        </w:trPr>
        <w:tc>
          <w:tcPr>
            <w:tcW w:w="4808" w:type="dxa"/>
            <w:gridSpan w:val="2"/>
            <w:tcBorders>
              <w:top w:val="single" w:sz="4" w:space="0" w:color="000000"/>
              <w:left w:val="single" w:sz="4" w:space="0" w:color="000000"/>
              <w:bottom w:val="single" w:sz="4" w:space="0" w:color="000000"/>
            </w:tcBorders>
          </w:tcPr>
          <w:p w14:paraId="72C42910"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p w14:paraId="6A682E64"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39C89B9A"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600644A6"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6B848F1C"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w:t>
            </w:r>
          </w:p>
          <w:p w14:paraId="57731A35" w14:textId="77777777" w:rsidR="00F53C74" w:rsidRPr="00C55067" w:rsidRDefault="00F53C74" w:rsidP="00570038">
            <w:pPr>
              <w:suppressAutoHyphens/>
              <w:spacing w:after="0" w:line="240" w:lineRule="auto"/>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Przedstawiciel Kontrolowanego Zakładu</w:t>
            </w:r>
          </w:p>
          <w:p w14:paraId="75C158F7"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tc>
        <w:tc>
          <w:tcPr>
            <w:tcW w:w="4857" w:type="dxa"/>
            <w:gridSpan w:val="4"/>
            <w:tcBorders>
              <w:top w:val="single" w:sz="4" w:space="0" w:color="000000"/>
              <w:left w:val="single" w:sz="4" w:space="0" w:color="000000"/>
              <w:bottom w:val="single" w:sz="4" w:space="0" w:color="000000"/>
              <w:right w:val="single" w:sz="4" w:space="0" w:color="000000"/>
            </w:tcBorders>
          </w:tcPr>
          <w:p w14:paraId="157EE349"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p w14:paraId="3FE21C32"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6060783D"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6FF1A056" w14:textId="77777777" w:rsidR="00F53C74" w:rsidRPr="00C55067" w:rsidRDefault="00F53C74" w:rsidP="00570038">
            <w:pPr>
              <w:suppressAutoHyphens/>
              <w:spacing w:after="0" w:line="240" w:lineRule="auto"/>
              <w:jc w:val="both"/>
              <w:rPr>
                <w:rFonts w:ascii="Calibri" w:eastAsia="SimSun" w:hAnsi="Calibri" w:cs="Calibri"/>
                <w:b/>
                <w:kern w:val="2"/>
                <w:sz w:val="20"/>
                <w:szCs w:val="20"/>
                <w:lang w:eastAsia="zh-CN" w:bidi="hi-IN"/>
              </w:rPr>
            </w:pPr>
          </w:p>
          <w:p w14:paraId="23A0FDD4"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w:t>
            </w:r>
          </w:p>
          <w:p w14:paraId="723667C8" w14:textId="77777777" w:rsidR="00F53C74" w:rsidRPr="00C55067" w:rsidRDefault="00F53C74" w:rsidP="00570038">
            <w:pPr>
              <w:suppressAutoHyphens/>
              <w:spacing w:after="0" w:line="240" w:lineRule="auto"/>
              <w:jc w:val="center"/>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Osoba kontrolująca</w:t>
            </w:r>
          </w:p>
        </w:tc>
      </w:tr>
      <w:tr w:rsidR="00F53C74" w:rsidRPr="00C55067" w14:paraId="1F6D5219" w14:textId="77777777" w:rsidTr="003F618D">
        <w:trPr>
          <w:jc w:val="center"/>
        </w:trPr>
        <w:tc>
          <w:tcPr>
            <w:tcW w:w="4808" w:type="dxa"/>
            <w:gridSpan w:val="2"/>
            <w:tcBorders>
              <w:top w:val="single" w:sz="4" w:space="0" w:color="000000"/>
              <w:left w:val="single" w:sz="4" w:space="0" w:color="000000"/>
              <w:bottom w:val="single" w:sz="4" w:space="0" w:color="000000"/>
            </w:tcBorders>
          </w:tcPr>
          <w:p w14:paraId="0A9DDDC6"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1. Stan higieniczny samochodu dostawczego</w:t>
            </w:r>
          </w:p>
        </w:tc>
        <w:tc>
          <w:tcPr>
            <w:tcW w:w="1829" w:type="dxa"/>
            <w:tcBorders>
              <w:top w:val="single" w:sz="4" w:space="0" w:color="000000"/>
              <w:left w:val="single" w:sz="4" w:space="0" w:color="000000"/>
              <w:bottom w:val="single" w:sz="4" w:space="0" w:color="000000"/>
            </w:tcBorders>
          </w:tcPr>
          <w:p w14:paraId="6551A3D5"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Zachowany*</w:t>
            </w:r>
          </w:p>
        </w:tc>
        <w:tc>
          <w:tcPr>
            <w:tcW w:w="495" w:type="dxa"/>
            <w:tcBorders>
              <w:top w:val="single" w:sz="4" w:space="0" w:color="000000"/>
              <w:left w:val="single" w:sz="4" w:space="0" w:color="000000"/>
              <w:bottom w:val="single" w:sz="4" w:space="0" w:color="000000"/>
            </w:tcBorders>
          </w:tcPr>
          <w:p w14:paraId="08071759" w14:textId="77777777" w:rsidR="00F53C74" w:rsidRPr="00C55067" w:rsidRDefault="00F53C74" w:rsidP="00570038">
            <w:pPr>
              <w:suppressAutoHyphens/>
              <w:snapToGrid w:val="0"/>
              <w:spacing w:after="0" w:line="240" w:lineRule="auto"/>
              <w:jc w:val="both"/>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tcPr>
          <w:p w14:paraId="13175334"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Niezachowany*</w:t>
            </w:r>
          </w:p>
        </w:tc>
        <w:tc>
          <w:tcPr>
            <w:tcW w:w="614" w:type="dxa"/>
            <w:tcBorders>
              <w:top w:val="single" w:sz="4" w:space="0" w:color="000000"/>
              <w:left w:val="single" w:sz="4" w:space="0" w:color="000000"/>
              <w:bottom w:val="single" w:sz="4" w:space="0" w:color="000000"/>
              <w:right w:val="single" w:sz="4" w:space="0" w:color="000000"/>
            </w:tcBorders>
          </w:tcPr>
          <w:p w14:paraId="00DFA944"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r w:rsidR="00F53C74" w:rsidRPr="00C55067" w14:paraId="00D7AEF2" w14:textId="77777777" w:rsidTr="003F618D">
        <w:trPr>
          <w:jc w:val="center"/>
        </w:trPr>
        <w:tc>
          <w:tcPr>
            <w:tcW w:w="4808" w:type="dxa"/>
            <w:gridSpan w:val="2"/>
            <w:tcBorders>
              <w:top w:val="single" w:sz="4" w:space="0" w:color="000000"/>
              <w:left w:val="single" w:sz="4" w:space="0" w:color="000000"/>
              <w:bottom w:val="single" w:sz="4" w:space="0" w:color="000000"/>
            </w:tcBorders>
          </w:tcPr>
          <w:p w14:paraId="3FF34BFF"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2. Oznakowanie samochodu dostawczego</w:t>
            </w:r>
          </w:p>
        </w:tc>
        <w:tc>
          <w:tcPr>
            <w:tcW w:w="1829" w:type="dxa"/>
            <w:tcBorders>
              <w:top w:val="single" w:sz="4" w:space="0" w:color="000000"/>
              <w:left w:val="single" w:sz="4" w:space="0" w:color="000000"/>
              <w:bottom w:val="single" w:sz="4" w:space="0" w:color="000000"/>
            </w:tcBorders>
          </w:tcPr>
          <w:p w14:paraId="73B73C7B"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Prawidłowe*</w:t>
            </w:r>
          </w:p>
        </w:tc>
        <w:tc>
          <w:tcPr>
            <w:tcW w:w="495" w:type="dxa"/>
            <w:tcBorders>
              <w:top w:val="single" w:sz="4" w:space="0" w:color="000000"/>
              <w:left w:val="single" w:sz="4" w:space="0" w:color="000000"/>
              <w:bottom w:val="single" w:sz="4" w:space="0" w:color="000000"/>
            </w:tcBorders>
          </w:tcPr>
          <w:p w14:paraId="57981DBD" w14:textId="77777777" w:rsidR="00F53C74" w:rsidRPr="00C55067" w:rsidRDefault="00F53C74" w:rsidP="00570038">
            <w:pPr>
              <w:suppressAutoHyphens/>
              <w:snapToGrid w:val="0"/>
              <w:spacing w:after="0" w:line="240" w:lineRule="auto"/>
              <w:jc w:val="both"/>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tcPr>
          <w:p w14:paraId="01B9BA99"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Nieprawidłowe*</w:t>
            </w:r>
          </w:p>
        </w:tc>
        <w:tc>
          <w:tcPr>
            <w:tcW w:w="614" w:type="dxa"/>
            <w:tcBorders>
              <w:top w:val="single" w:sz="4" w:space="0" w:color="000000"/>
              <w:left w:val="single" w:sz="4" w:space="0" w:color="000000"/>
              <w:bottom w:val="single" w:sz="4" w:space="0" w:color="000000"/>
              <w:right w:val="single" w:sz="4" w:space="0" w:color="000000"/>
            </w:tcBorders>
          </w:tcPr>
          <w:p w14:paraId="4D383861"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r w:rsidR="00F53C74" w:rsidRPr="00C55067" w14:paraId="03F7D993" w14:textId="77777777" w:rsidTr="003F618D">
        <w:trPr>
          <w:jc w:val="center"/>
        </w:trPr>
        <w:tc>
          <w:tcPr>
            <w:tcW w:w="4808" w:type="dxa"/>
            <w:gridSpan w:val="2"/>
            <w:tcBorders>
              <w:top w:val="single" w:sz="4" w:space="0" w:color="000000"/>
              <w:left w:val="single" w:sz="4" w:space="0" w:color="000000"/>
              <w:bottom w:val="single" w:sz="4" w:space="0" w:color="000000"/>
            </w:tcBorders>
          </w:tcPr>
          <w:p w14:paraId="6D5F2BE4"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3. Stan higieniczny wózków transportowych</w:t>
            </w:r>
          </w:p>
        </w:tc>
        <w:tc>
          <w:tcPr>
            <w:tcW w:w="1829" w:type="dxa"/>
            <w:tcBorders>
              <w:top w:val="single" w:sz="4" w:space="0" w:color="000000"/>
              <w:left w:val="single" w:sz="4" w:space="0" w:color="000000"/>
              <w:bottom w:val="single" w:sz="4" w:space="0" w:color="000000"/>
            </w:tcBorders>
          </w:tcPr>
          <w:p w14:paraId="7723A996"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Zachowany*</w:t>
            </w:r>
          </w:p>
        </w:tc>
        <w:tc>
          <w:tcPr>
            <w:tcW w:w="495" w:type="dxa"/>
            <w:tcBorders>
              <w:top w:val="single" w:sz="4" w:space="0" w:color="000000"/>
              <w:left w:val="single" w:sz="4" w:space="0" w:color="000000"/>
              <w:bottom w:val="single" w:sz="4" w:space="0" w:color="000000"/>
            </w:tcBorders>
          </w:tcPr>
          <w:p w14:paraId="2E2DCA1E" w14:textId="77777777" w:rsidR="00F53C74" w:rsidRPr="00C55067" w:rsidRDefault="00F53C74" w:rsidP="00570038">
            <w:pPr>
              <w:suppressAutoHyphens/>
              <w:snapToGrid w:val="0"/>
              <w:spacing w:after="0" w:line="240" w:lineRule="auto"/>
              <w:jc w:val="both"/>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tcPr>
          <w:p w14:paraId="2DAFA6A8"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Niezachowany*</w:t>
            </w:r>
          </w:p>
        </w:tc>
        <w:tc>
          <w:tcPr>
            <w:tcW w:w="614" w:type="dxa"/>
            <w:tcBorders>
              <w:top w:val="single" w:sz="4" w:space="0" w:color="000000"/>
              <w:left w:val="single" w:sz="4" w:space="0" w:color="000000"/>
              <w:bottom w:val="single" w:sz="4" w:space="0" w:color="000000"/>
              <w:right w:val="single" w:sz="4" w:space="0" w:color="000000"/>
            </w:tcBorders>
          </w:tcPr>
          <w:p w14:paraId="469958FE"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r w:rsidR="00F53C74" w:rsidRPr="00C55067" w14:paraId="3C931B78" w14:textId="77777777" w:rsidTr="003F618D">
        <w:trPr>
          <w:jc w:val="center"/>
        </w:trPr>
        <w:tc>
          <w:tcPr>
            <w:tcW w:w="4808" w:type="dxa"/>
            <w:gridSpan w:val="2"/>
            <w:tcBorders>
              <w:top w:val="single" w:sz="4" w:space="0" w:color="000000"/>
              <w:left w:val="single" w:sz="4" w:space="0" w:color="000000"/>
              <w:bottom w:val="single" w:sz="4" w:space="0" w:color="000000"/>
            </w:tcBorders>
          </w:tcPr>
          <w:p w14:paraId="566292F3"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4. Osoba odpowiedzialna za dostarczenie prania posiada fartuch ochronny.</w:t>
            </w:r>
          </w:p>
        </w:tc>
        <w:tc>
          <w:tcPr>
            <w:tcW w:w="1829" w:type="dxa"/>
            <w:tcBorders>
              <w:top w:val="single" w:sz="4" w:space="0" w:color="000000"/>
              <w:left w:val="single" w:sz="4" w:space="0" w:color="000000"/>
              <w:bottom w:val="single" w:sz="4" w:space="0" w:color="000000"/>
            </w:tcBorders>
            <w:vAlign w:val="center"/>
          </w:tcPr>
          <w:p w14:paraId="1EAC571C"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Tak*</w:t>
            </w:r>
          </w:p>
        </w:tc>
        <w:tc>
          <w:tcPr>
            <w:tcW w:w="495" w:type="dxa"/>
            <w:tcBorders>
              <w:top w:val="single" w:sz="4" w:space="0" w:color="000000"/>
              <w:left w:val="single" w:sz="4" w:space="0" w:color="000000"/>
              <w:bottom w:val="single" w:sz="4" w:space="0" w:color="000000"/>
            </w:tcBorders>
            <w:vAlign w:val="center"/>
          </w:tcPr>
          <w:p w14:paraId="5496970D" w14:textId="77777777" w:rsidR="00F53C74" w:rsidRPr="00C55067" w:rsidRDefault="00F53C74" w:rsidP="00570038">
            <w:pPr>
              <w:suppressAutoHyphens/>
              <w:snapToGrid w:val="0"/>
              <w:spacing w:after="0" w:line="240" w:lineRule="auto"/>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vAlign w:val="center"/>
          </w:tcPr>
          <w:p w14:paraId="302DAB4F"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w:t>
            </w:r>
          </w:p>
        </w:tc>
        <w:tc>
          <w:tcPr>
            <w:tcW w:w="614" w:type="dxa"/>
            <w:tcBorders>
              <w:top w:val="single" w:sz="4" w:space="0" w:color="000000"/>
              <w:left w:val="single" w:sz="4" w:space="0" w:color="000000"/>
              <w:bottom w:val="single" w:sz="4" w:space="0" w:color="000000"/>
              <w:right w:val="single" w:sz="4" w:space="0" w:color="000000"/>
            </w:tcBorders>
          </w:tcPr>
          <w:p w14:paraId="6311CA84"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r w:rsidR="00F53C74" w:rsidRPr="00C55067" w14:paraId="36A3D815" w14:textId="77777777" w:rsidTr="003F618D">
        <w:trPr>
          <w:jc w:val="center"/>
        </w:trPr>
        <w:tc>
          <w:tcPr>
            <w:tcW w:w="4808" w:type="dxa"/>
            <w:gridSpan w:val="2"/>
            <w:tcBorders>
              <w:top w:val="single" w:sz="4" w:space="0" w:color="000000"/>
              <w:left w:val="single" w:sz="4" w:space="0" w:color="000000"/>
              <w:bottom w:val="single" w:sz="4" w:space="0" w:color="000000"/>
            </w:tcBorders>
          </w:tcPr>
          <w:p w14:paraId="7291AB8C"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5.Karta kontrolna przeprowadzonego procesu mycia samochodu dostawczego.</w:t>
            </w:r>
          </w:p>
        </w:tc>
        <w:tc>
          <w:tcPr>
            <w:tcW w:w="1829" w:type="dxa"/>
            <w:tcBorders>
              <w:top w:val="single" w:sz="4" w:space="0" w:color="000000"/>
              <w:left w:val="single" w:sz="4" w:space="0" w:color="000000"/>
              <w:bottom w:val="single" w:sz="4" w:space="0" w:color="000000"/>
            </w:tcBorders>
            <w:vAlign w:val="center"/>
          </w:tcPr>
          <w:p w14:paraId="596F1BB5"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Tak*</w:t>
            </w:r>
          </w:p>
        </w:tc>
        <w:tc>
          <w:tcPr>
            <w:tcW w:w="495" w:type="dxa"/>
            <w:tcBorders>
              <w:top w:val="single" w:sz="4" w:space="0" w:color="000000"/>
              <w:left w:val="single" w:sz="4" w:space="0" w:color="000000"/>
              <w:bottom w:val="single" w:sz="4" w:space="0" w:color="000000"/>
            </w:tcBorders>
            <w:vAlign w:val="center"/>
          </w:tcPr>
          <w:p w14:paraId="1686E6B8" w14:textId="77777777" w:rsidR="00F53C74" w:rsidRPr="00C55067" w:rsidRDefault="00F53C74" w:rsidP="00570038">
            <w:pPr>
              <w:suppressAutoHyphens/>
              <w:snapToGrid w:val="0"/>
              <w:spacing w:after="0" w:line="240" w:lineRule="auto"/>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vAlign w:val="center"/>
          </w:tcPr>
          <w:p w14:paraId="504DCCE7"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w:t>
            </w:r>
          </w:p>
        </w:tc>
        <w:tc>
          <w:tcPr>
            <w:tcW w:w="614" w:type="dxa"/>
            <w:tcBorders>
              <w:top w:val="single" w:sz="4" w:space="0" w:color="000000"/>
              <w:left w:val="single" w:sz="4" w:space="0" w:color="000000"/>
              <w:bottom w:val="single" w:sz="4" w:space="0" w:color="000000"/>
              <w:right w:val="single" w:sz="4" w:space="0" w:color="000000"/>
            </w:tcBorders>
          </w:tcPr>
          <w:p w14:paraId="53BA8C43"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r w:rsidR="00F53C74" w:rsidRPr="00C55067" w14:paraId="6CBD5DC0" w14:textId="77777777" w:rsidTr="003F618D">
        <w:trPr>
          <w:jc w:val="center"/>
        </w:trPr>
        <w:tc>
          <w:tcPr>
            <w:tcW w:w="4808" w:type="dxa"/>
            <w:gridSpan w:val="2"/>
            <w:tcBorders>
              <w:top w:val="single" w:sz="4" w:space="0" w:color="000000"/>
              <w:left w:val="single" w:sz="4" w:space="0" w:color="000000"/>
              <w:bottom w:val="single" w:sz="4" w:space="0" w:color="000000"/>
            </w:tcBorders>
          </w:tcPr>
          <w:p w14:paraId="46A56D21" w14:textId="77777777" w:rsidR="00F53C74" w:rsidRPr="00C55067" w:rsidRDefault="00F53C74" w:rsidP="00570038">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 xml:space="preserve">6.Pojazd posiada zachowaną barierę na pranie czyste </w:t>
            </w:r>
            <w:r w:rsidRPr="00C55067">
              <w:rPr>
                <w:rFonts w:ascii="Calibri" w:eastAsia="SimSun" w:hAnsi="Calibri" w:cs="Calibri"/>
                <w:kern w:val="2"/>
                <w:sz w:val="20"/>
                <w:szCs w:val="20"/>
                <w:lang w:eastAsia="zh-CN" w:bidi="hi-IN"/>
              </w:rPr>
              <w:br/>
              <w:t>i brudne</w:t>
            </w:r>
          </w:p>
        </w:tc>
        <w:tc>
          <w:tcPr>
            <w:tcW w:w="1829" w:type="dxa"/>
            <w:tcBorders>
              <w:top w:val="single" w:sz="4" w:space="0" w:color="000000"/>
              <w:left w:val="single" w:sz="4" w:space="0" w:color="000000"/>
              <w:bottom w:val="single" w:sz="4" w:space="0" w:color="000000"/>
            </w:tcBorders>
            <w:vAlign w:val="center"/>
          </w:tcPr>
          <w:p w14:paraId="53585A1D"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Tak*</w:t>
            </w:r>
          </w:p>
        </w:tc>
        <w:tc>
          <w:tcPr>
            <w:tcW w:w="495" w:type="dxa"/>
            <w:tcBorders>
              <w:top w:val="single" w:sz="4" w:space="0" w:color="000000"/>
              <w:left w:val="single" w:sz="4" w:space="0" w:color="000000"/>
              <w:bottom w:val="single" w:sz="4" w:space="0" w:color="000000"/>
            </w:tcBorders>
            <w:vAlign w:val="center"/>
          </w:tcPr>
          <w:p w14:paraId="7F85DD2D" w14:textId="77777777" w:rsidR="00F53C74" w:rsidRPr="00C55067" w:rsidRDefault="00F53C74" w:rsidP="00570038">
            <w:pPr>
              <w:suppressAutoHyphens/>
              <w:snapToGrid w:val="0"/>
              <w:spacing w:after="0" w:line="240" w:lineRule="auto"/>
              <w:rPr>
                <w:rFonts w:ascii="Calibri" w:eastAsia="SimSun" w:hAnsi="Calibri" w:cs="Calibri"/>
                <w:kern w:val="2"/>
                <w:sz w:val="20"/>
                <w:szCs w:val="20"/>
                <w:lang w:eastAsia="zh-CN" w:bidi="hi-IN"/>
              </w:rPr>
            </w:pPr>
          </w:p>
        </w:tc>
        <w:tc>
          <w:tcPr>
            <w:tcW w:w="1919" w:type="dxa"/>
            <w:tcBorders>
              <w:top w:val="single" w:sz="4" w:space="0" w:color="000000"/>
              <w:left w:val="single" w:sz="4" w:space="0" w:color="000000"/>
              <w:bottom w:val="single" w:sz="4" w:space="0" w:color="000000"/>
            </w:tcBorders>
            <w:vAlign w:val="center"/>
          </w:tcPr>
          <w:p w14:paraId="4D8314F6" w14:textId="77777777" w:rsidR="00F53C74" w:rsidRPr="00C55067" w:rsidRDefault="00F53C74" w:rsidP="00570038">
            <w:pPr>
              <w:suppressAutoHyphens/>
              <w:spacing w:after="0" w:line="240" w:lineRule="auto"/>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20"/>
                <w:szCs w:val="20"/>
                <w:lang w:eastAsia="zh-CN" w:bidi="hi-IN"/>
              </w:rPr>
              <w:t>Nie*</w:t>
            </w:r>
          </w:p>
        </w:tc>
        <w:tc>
          <w:tcPr>
            <w:tcW w:w="614" w:type="dxa"/>
            <w:tcBorders>
              <w:top w:val="single" w:sz="4" w:space="0" w:color="000000"/>
              <w:left w:val="single" w:sz="4" w:space="0" w:color="000000"/>
              <w:bottom w:val="single" w:sz="4" w:space="0" w:color="000000"/>
              <w:right w:val="single" w:sz="4" w:space="0" w:color="000000"/>
            </w:tcBorders>
          </w:tcPr>
          <w:p w14:paraId="38C806E5" w14:textId="77777777" w:rsidR="00F53C74" w:rsidRPr="00C55067" w:rsidRDefault="00F53C74" w:rsidP="00570038">
            <w:pPr>
              <w:suppressAutoHyphens/>
              <w:snapToGrid w:val="0"/>
              <w:spacing w:after="0" w:line="240" w:lineRule="auto"/>
              <w:jc w:val="both"/>
              <w:rPr>
                <w:rFonts w:ascii="Calibri" w:eastAsia="SimSun" w:hAnsi="Calibri" w:cs="Calibri"/>
                <w:b/>
                <w:kern w:val="2"/>
                <w:sz w:val="20"/>
                <w:szCs w:val="20"/>
                <w:lang w:eastAsia="zh-CN" w:bidi="hi-IN"/>
              </w:rPr>
            </w:pPr>
          </w:p>
        </w:tc>
      </w:tr>
    </w:tbl>
    <w:p w14:paraId="37C2716E" w14:textId="77777777" w:rsidR="00F53C74" w:rsidRPr="00C55067" w:rsidRDefault="00F53C74" w:rsidP="00F53C74">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b/>
          <w:kern w:val="2"/>
          <w:sz w:val="20"/>
          <w:szCs w:val="20"/>
          <w:lang w:eastAsia="zh-CN" w:bidi="hi-IN"/>
        </w:rPr>
        <w:t xml:space="preserve">* </w:t>
      </w:r>
      <w:r w:rsidRPr="00C55067">
        <w:rPr>
          <w:rFonts w:ascii="Calibri" w:eastAsia="SimSun" w:hAnsi="Calibri" w:cs="Calibri"/>
          <w:kern w:val="2"/>
          <w:sz w:val="16"/>
          <w:szCs w:val="16"/>
          <w:lang w:eastAsia="zh-CN" w:bidi="hi-IN"/>
        </w:rPr>
        <w:t>odpowiednie zaznaczyć</w:t>
      </w:r>
    </w:p>
    <w:p w14:paraId="39866B58" w14:textId="77777777" w:rsidR="00F53C74" w:rsidRPr="00C55067" w:rsidRDefault="00F53C74" w:rsidP="00F53C74">
      <w:pPr>
        <w:suppressAutoHyphens/>
        <w:spacing w:after="0" w:line="240" w:lineRule="auto"/>
        <w:jc w:val="both"/>
        <w:rPr>
          <w:rFonts w:ascii="Calibri" w:eastAsia="SimSun" w:hAnsi="Calibri" w:cs="Calibri"/>
          <w:kern w:val="2"/>
          <w:sz w:val="16"/>
          <w:szCs w:val="16"/>
          <w:lang w:eastAsia="zh-CN" w:bidi="hi-IN"/>
        </w:rPr>
      </w:pPr>
    </w:p>
    <w:p w14:paraId="74D0D566" w14:textId="77777777" w:rsidR="00F53C74" w:rsidRPr="00C55067" w:rsidRDefault="00F53C74" w:rsidP="00F53C74">
      <w:pPr>
        <w:suppressAutoHyphens/>
        <w:spacing w:after="0" w:line="240" w:lineRule="auto"/>
        <w:jc w:val="both"/>
        <w:rPr>
          <w:rFonts w:ascii="Calibri" w:eastAsia="SimSun" w:hAnsi="Calibri" w:cs="Calibri"/>
          <w:kern w:val="2"/>
          <w:sz w:val="16"/>
          <w:szCs w:val="16"/>
          <w:lang w:eastAsia="zh-CN" w:bidi="hi-IN"/>
        </w:rPr>
      </w:pPr>
    </w:p>
    <w:p w14:paraId="0A97A05F" w14:textId="77777777" w:rsidR="00F53C74" w:rsidRPr="00C55067" w:rsidRDefault="00F53C74" w:rsidP="00F53C74">
      <w:pPr>
        <w:suppressAutoHyphens/>
        <w:spacing w:after="0" w:line="240" w:lineRule="auto"/>
        <w:jc w:val="both"/>
        <w:rPr>
          <w:rFonts w:ascii="Calibri" w:eastAsia="SimSun" w:hAnsi="Calibri" w:cs="Calibri"/>
          <w:kern w:val="2"/>
          <w:sz w:val="16"/>
          <w:szCs w:val="16"/>
          <w:lang w:eastAsia="zh-CN" w:bidi="hi-IN"/>
        </w:rPr>
      </w:pPr>
    </w:p>
    <w:p w14:paraId="75F008CB" w14:textId="77777777" w:rsidR="00F53C74" w:rsidRPr="00C55067" w:rsidRDefault="00F53C74" w:rsidP="00F53C74">
      <w:pPr>
        <w:suppressAutoHyphens/>
        <w:spacing w:after="0" w:line="24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lang w:eastAsia="zh-CN" w:bidi="hi-IN"/>
        </w:rPr>
        <w:t>Dodatkowe uwagi i spostrzeżenia.</w:t>
      </w:r>
    </w:p>
    <w:p w14:paraId="148E3B00" w14:textId="77777777" w:rsidR="00F53C74" w:rsidRPr="00C55067"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w:t>
      </w:r>
    </w:p>
    <w:p w14:paraId="2F7A2E2A" w14:textId="77777777" w:rsidR="00F53C74" w:rsidRPr="00C55067" w:rsidRDefault="00F53C74" w:rsidP="00F53C74">
      <w:pPr>
        <w:suppressAutoHyphens/>
        <w:spacing w:after="0" w:line="360" w:lineRule="auto"/>
        <w:jc w:val="both"/>
        <w:rPr>
          <w:rFonts w:ascii="Calibri" w:eastAsia="SimSun" w:hAnsi="Calibri" w:cs="Calibri"/>
          <w:kern w:val="2"/>
          <w:lang w:eastAsia="zh-CN" w:bidi="hi-IN"/>
        </w:rPr>
      </w:pPr>
    </w:p>
    <w:p w14:paraId="7D49DFD0" w14:textId="77777777" w:rsidR="00F53C74" w:rsidRPr="00C55067"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lang w:eastAsia="zh-CN" w:bidi="hi-IN"/>
        </w:rPr>
        <w:t>Wnoszę /nie wnoszę uwag</w:t>
      </w:r>
    </w:p>
    <w:p w14:paraId="161C379C" w14:textId="77777777" w:rsidR="00F53C74" w:rsidRPr="00C55067"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w:t>
      </w:r>
    </w:p>
    <w:p w14:paraId="538E17B0" w14:textId="77777777" w:rsidR="00F53C74" w:rsidRPr="00C55067"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w:t>
      </w:r>
    </w:p>
    <w:p w14:paraId="0D2FA7BD" w14:textId="77777777" w:rsidR="00F53C74" w:rsidRPr="00C55067" w:rsidRDefault="00F53C74" w:rsidP="00F53C74">
      <w:pPr>
        <w:suppressAutoHyphens/>
        <w:spacing w:after="0" w:line="360" w:lineRule="auto"/>
        <w:jc w:val="both"/>
        <w:rPr>
          <w:rFonts w:ascii="Liberation Serif" w:eastAsia="SimSun" w:hAnsi="Liberation Serif" w:cs="Lucida Sans" w:hint="eastAsia"/>
          <w:kern w:val="2"/>
          <w:sz w:val="24"/>
          <w:szCs w:val="24"/>
          <w:lang w:eastAsia="zh-CN" w:bidi="hi-IN"/>
        </w:rPr>
      </w:pPr>
      <w:r w:rsidRPr="00C55067">
        <w:rPr>
          <w:rFonts w:ascii="Calibri" w:eastAsia="SimSun" w:hAnsi="Calibri" w:cs="Calibri"/>
          <w:kern w:val="2"/>
          <w:sz w:val="16"/>
          <w:szCs w:val="16"/>
          <w:lang w:eastAsia="zh-CN" w:bidi="hi-IN"/>
        </w:rPr>
        <w:t>………………………………………………………………………………………………………………………………………………………………………………………………………………………………………</w:t>
      </w:r>
    </w:p>
    <w:p w14:paraId="7842A73E"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3016EE76"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7AC6DEEF"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3A636E43"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1389C880"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27DD86E8" w14:textId="77777777" w:rsidR="00F53C74" w:rsidRPr="00C55067" w:rsidRDefault="00F53C74" w:rsidP="00F53C74">
      <w:pPr>
        <w:suppressAutoHyphens/>
        <w:spacing w:after="0" w:line="360" w:lineRule="auto"/>
        <w:jc w:val="both"/>
        <w:rPr>
          <w:rFonts w:ascii="Calibri" w:eastAsia="SimSun" w:hAnsi="Calibri" w:cs="Calibri"/>
          <w:kern w:val="2"/>
          <w:sz w:val="16"/>
          <w:szCs w:val="16"/>
          <w:lang w:eastAsia="zh-CN" w:bidi="hi-IN"/>
        </w:rPr>
      </w:pPr>
    </w:p>
    <w:p w14:paraId="788D32CB" w14:textId="77777777" w:rsidR="00F53C74" w:rsidRPr="00C55067" w:rsidRDefault="00F53C74" w:rsidP="003F618D">
      <w:pPr>
        <w:suppressAutoHyphens/>
        <w:spacing w:after="0" w:line="360" w:lineRule="auto"/>
        <w:ind w:firstLine="708"/>
        <w:jc w:val="both"/>
        <w:rPr>
          <w:rFonts w:ascii="Calibri" w:eastAsia="SimSun" w:hAnsi="Calibri" w:cs="Calibri"/>
          <w:kern w:val="2"/>
          <w:sz w:val="16"/>
          <w:szCs w:val="16"/>
          <w:lang w:eastAsia="zh-CN" w:bidi="hi-IN"/>
        </w:rPr>
      </w:pPr>
      <w:r w:rsidRPr="00C55067">
        <w:rPr>
          <w:rFonts w:ascii="Calibri" w:eastAsia="SimSun" w:hAnsi="Calibri" w:cs="Calibri"/>
          <w:kern w:val="2"/>
          <w:sz w:val="16"/>
          <w:szCs w:val="16"/>
          <w:lang w:eastAsia="zh-CN" w:bidi="hi-IN"/>
        </w:rPr>
        <w:t>……………………………………………………..                                                                                               ……………………………………………………..</w:t>
      </w:r>
    </w:p>
    <w:p w14:paraId="56796714" w14:textId="4D01BED3" w:rsidR="008609CF" w:rsidRDefault="00F53C74" w:rsidP="00F53C74">
      <w:r w:rsidRPr="00C55067">
        <w:rPr>
          <w:rFonts w:ascii="Calibri" w:eastAsia="SimSun" w:hAnsi="Calibri" w:cs="Calibri"/>
          <w:kern w:val="2"/>
          <w:sz w:val="16"/>
          <w:szCs w:val="16"/>
          <w:lang w:eastAsia="zh-CN" w:bidi="hi-IN"/>
        </w:rPr>
        <w:t xml:space="preserve">            </w:t>
      </w:r>
      <w:r w:rsidR="003F618D">
        <w:rPr>
          <w:rFonts w:ascii="Calibri" w:eastAsia="SimSun" w:hAnsi="Calibri" w:cs="Calibri"/>
          <w:kern w:val="2"/>
          <w:sz w:val="16"/>
          <w:szCs w:val="16"/>
          <w:lang w:eastAsia="zh-CN" w:bidi="hi-IN"/>
        </w:rPr>
        <w:tab/>
      </w:r>
      <w:r w:rsidR="003F618D">
        <w:rPr>
          <w:rFonts w:ascii="Calibri" w:eastAsia="SimSun" w:hAnsi="Calibri" w:cs="Calibri"/>
          <w:kern w:val="2"/>
          <w:sz w:val="16"/>
          <w:szCs w:val="16"/>
          <w:lang w:eastAsia="zh-CN" w:bidi="hi-IN"/>
        </w:rPr>
        <w:tab/>
      </w:r>
      <w:r w:rsidRPr="00C55067">
        <w:rPr>
          <w:rFonts w:ascii="Calibri" w:eastAsia="SimSun" w:hAnsi="Calibri" w:cs="Calibri"/>
          <w:kern w:val="2"/>
          <w:sz w:val="16"/>
          <w:szCs w:val="16"/>
          <w:lang w:eastAsia="zh-CN" w:bidi="hi-IN"/>
        </w:rPr>
        <w:t xml:space="preserve">Data, podpis                                                                                                                                      </w:t>
      </w:r>
      <w:r w:rsidR="003F618D">
        <w:rPr>
          <w:rFonts w:ascii="Calibri" w:eastAsia="SimSun" w:hAnsi="Calibri" w:cs="Calibri"/>
          <w:kern w:val="2"/>
          <w:sz w:val="16"/>
          <w:szCs w:val="16"/>
          <w:lang w:eastAsia="zh-CN" w:bidi="hi-IN"/>
        </w:rPr>
        <w:t xml:space="preserve">   </w:t>
      </w:r>
      <w:r w:rsidRPr="00C55067">
        <w:rPr>
          <w:rFonts w:ascii="Calibri" w:eastAsia="SimSun" w:hAnsi="Calibri" w:cs="Calibri"/>
          <w:kern w:val="2"/>
          <w:sz w:val="16"/>
          <w:szCs w:val="16"/>
          <w:lang w:eastAsia="zh-CN" w:bidi="hi-IN"/>
        </w:rPr>
        <w:t xml:space="preserve">Data, podpis                                 </w:t>
      </w:r>
    </w:p>
    <w:sectPr w:rsidR="008609CF" w:rsidSect="0020228F">
      <w:headerReference w:type="default" r:id="rId12"/>
      <w:footerReference w:type="default" r:id="rId13"/>
      <w:pgSz w:w="11906" w:h="16838"/>
      <w:pgMar w:top="764" w:right="851" w:bottom="764"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14338" w14:textId="77777777" w:rsidR="00883AEB" w:rsidRDefault="00883AEB" w:rsidP="009418E1">
      <w:pPr>
        <w:spacing w:after="0" w:line="240" w:lineRule="auto"/>
      </w:pPr>
      <w:r>
        <w:separator/>
      </w:r>
    </w:p>
  </w:endnote>
  <w:endnote w:type="continuationSeparator" w:id="0">
    <w:p w14:paraId="71524224" w14:textId="77777777" w:rsidR="00883AEB" w:rsidRDefault="00883AEB" w:rsidP="009418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EE"/>
    <w:family w:val="swiss"/>
    <w:pitch w:val="variable"/>
    <w:sig w:usb0="8100AAF7" w:usb1="0000807B" w:usb2="00000008" w:usb3="00000000" w:csb0="000100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panose1 w:val="00000000000000000000"/>
    <w:charset w:val="EE"/>
    <w:family w:val="auto"/>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6FC76" w14:textId="053213F2" w:rsidR="00995C81" w:rsidRPr="00E84468" w:rsidRDefault="00D84E94">
    <w:pPr>
      <w:pStyle w:val="Stopka"/>
      <w:ind w:right="360"/>
      <w:jc w:val="center"/>
      <w:rPr>
        <w:rFonts w:ascii="Calibri" w:hAnsi="Calibri" w:cs="Calibri"/>
      </w:rPr>
    </w:pPr>
    <w:r>
      <w:rPr>
        <w:rFonts w:ascii="Calibri" w:hAnsi="Calibri" w:cs="Calibri"/>
      </w:rPr>
      <w:t>ZP-2/UP/2026</w:t>
    </w:r>
  </w:p>
  <w:p w14:paraId="09AFFEAE" w14:textId="77777777" w:rsidR="00995C81" w:rsidRPr="00E84468" w:rsidRDefault="00D84E94">
    <w:pPr>
      <w:pStyle w:val="Stopka"/>
      <w:ind w:right="360"/>
      <w:jc w:val="center"/>
      <w:rPr>
        <w:rFonts w:ascii="Calibri" w:hAnsi="Calibri" w:cs="Calibri"/>
      </w:rPr>
    </w:pPr>
    <w:r>
      <w:rPr>
        <w:rFonts w:ascii="Calibri" w:hAnsi="Calibri" w:cs="Calibri"/>
        <w:noProof/>
      </w:rPr>
      <w:pict w14:anchorId="5E79CE3A">
        <v:shapetype id="_x0000_t202" coordsize="21600,21600" o:spt="202" path="m,l,21600r21600,l21600,xe">
          <v:stroke joinstyle="miter"/>
          <v:path gradientshapeok="t" o:connecttype="rect"/>
        </v:shapetype>
        <v:shape id="Pole tekstowe 4" o:spid="_x0000_s16385" type="#_x0000_t202" style="position:absolute;left:0;text-align:left;margin-left:552.75pt;margin-top:.05pt;width:1.2pt;height:11.45pt;z-index:251659264;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" stroked="f">
          <v:textbox inset=".05pt,.05pt,.05pt,.05pt">
            <w:txbxContent>
              <w:p w14:paraId="265E4704" w14:textId="77777777" w:rsidR="00995C81" w:rsidRDefault="00995C81">
                <w:pPr>
                  <w:pStyle w:val="Stopka"/>
                </w:pPr>
              </w:p>
            </w:txbxContent>
          </v:textbox>
          <w10:wrap type="square" side="largest" anchorx="page"/>
        </v:shape>
      </w:pict>
    </w:r>
    <w:r w:rsidR="00176650" w:rsidRPr="00E84468">
      <w:rPr>
        <w:rFonts w:ascii="Calibri" w:hAnsi="Calibri" w:cs="Calibri"/>
      </w:rPr>
      <w:t xml:space="preserve">Strona </w:t>
    </w:r>
    <w:r w:rsidR="008C729B" w:rsidRPr="00E84468">
      <w:rPr>
        <w:rStyle w:val="Numerstrony"/>
        <w:rFonts w:ascii="Calibri" w:hAnsi="Calibri" w:cs="Calibri"/>
      </w:rPr>
      <w:fldChar w:fldCharType="begin"/>
    </w:r>
    <w:r w:rsidR="00176650" w:rsidRPr="00E84468">
      <w:rPr>
        <w:rStyle w:val="Numerstrony"/>
        <w:rFonts w:ascii="Calibri" w:hAnsi="Calibri" w:cs="Calibri"/>
      </w:rPr>
      <w:instrText xml:space="preserve"> PAGE </w:instrText>
    </w:r>
    <w:r w:rsidR="008C729B" w:rsidRPr="00E84468">
      <w:rPr>
        <w:rStyle w:val="Numerstrony"/>
        <w:rFonts w:ascii="Calibri" w:hAnsi="Calibri" w:cs="Calibri"/>
      </w:rPr>
      <w:fldChar w:fldCharType="separate"/>
    </w:r>
    <w:r w:rsidR="00DA6AED">
      <w:rPr>
        <w:rStyle w:val="Numerstrony"/>
        <w:rFonts w:ascii="Calibri" w:hAnsi="Calibri" w:cs="Calibri"/>
        <w:noProof/>
      </w:rPr>
      <w:t>12</w:t>
    </w:r>
    <w:r w:rsidR="008C729B" w:rsidRPr="00E84468">
      <w:rPr>
        <w:rStyle w:val="Numerstrony"/>
        <w:rFonts w:ascii="Calibri" w:hAnsi="Calibri" w:cs="Calibri"/>
      </w:rPr>
      <w:fldChar w:fldCharType="end"/>
    </w:r>
    <w:r w:rsidR="00176650" w:rsidRPr="00E84468">
      <w:rPr>
        <w:rStyle w:val="Numerstrony"/>
        <w:rFonts w:ascii="Calibri" w:hAnsi="Calibri" w:cs="Calibri"/>
      </w:rPr>
      <w:t xml:space="preserve"> z </w:t>
    </w:r>
    <w:r w:rsidR="008C729B" w:rsidRPr="00E84468">
      <w:rPr>
        <w:rStyle w:val="Numerstrony"/>
        <w:rFonts w:ascii="Calibri" w:hAnsi="Calibri" w:cs="Calibri"/>
      </w:rPr>
      <w:fldChar w:fldCharType="begin"/>
    </w:r>
    <w:r w:rsidR="00176650" w:rsidRPr="00E84468">
      <w:rPr>
        <w:rStyle w:val="Numerstrony"/>
        <w:rFonts w:ascii="Calibri" w:hAnsi="Calibri" w:cs="Calibri"/>
      </w:rPr>
      <w:instrText xml:space="preserve"> NUMPAGES \* ARABIC </w:instrText>
    </w:r>
    <w:r w:rsidR="008C729B" w:rsidRPr="00E84468">
      <w:rPr>
        <w:rStyle w:val="Numerstrony"/>
        <w:rFonts w:ascii="Calibri" w:hAnsi="Calibri" w:cs="Calibri"/>
      </w:rPr>
      <w:fldChar w:fldCharType="separate"/>
    </w:r>
    <w:r w:rsidR="00DA6AED">
      <w:rPr>
        <w:rStyle w:val="Numerstrony"/>
        <w:rFonts w:ascii="Calibri" w:hAnsi="Calibri" w:cs="Calibri"/>
        <w:noProof/>
      </w:rPr>
      <w:t>12</w:t>
    </w:r>
    <w:r w:rsidR="008C729B" w:rsidRPr="00E84468">
      <w:rPr>
        <w:rStyle w:val="Numerstrony"/>
        <w:rFonts w:ascii="Calibri" w:hAnsi="Calibri" w:cs="Calibri"/>
      </w:rPr>
      <w:fldChar w:fldCharType="end"/>
    </w:r>
  </w:p>
  <w:p w14:paraId="3FCA1B73" w14:textId="77777777" w:rsidR="00995C81" w:rsidRDefault="00995C81">
    <w:pPr>
      <w:pStyle w:val="Stopk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45CE7" w14:textId="77777777" w:rsidR="00883AEB" w:rsidRDefault="00883AEB" w:rsidP="009418E1">
      <w:pPr>
        <w:spacing w:after="0" w:line="240" w:lineRule="auto"/>
      </w:pPr>
      <w:r>
        <w:separator/>
      </w:r>
    </w:p>
  </w:footnote>
  <w:footnote w:type="continuationSeparator" w:id="0">
    <w:p w14:paraId="13792C7B" w14:textId="77777777" w:rsidR="00883AEB" w:rsidRDefault="00883AEB" w:rsidP="009418E1">
      <w:pPr>
        <w:spacing w:after="0" w:line="240" w:lineRule="auto"/>
      </w:pPr>
      <w:r>
        <w:continuationSeparator/>
      </w:r>
    </w:p>
  </w:footnote>
  <w:footnote w:id="1">
    <w:p w14:paraId="5EB25B9D" w14:textId="77777777" w:rsidR="007F7B06" w:rsidRPr="001762C7" w:rsidRDefault="007F7B06" w:rsidP="007F7B06">
      <w:pPr>
        <w:pStyle w:val="Tekstprzypisudolnego"/>
        <w:rPr>
          <w:rFonts w:ascii="Calibri" w:hAnsi="Calibri"/>
        </w:rPr>
      </w:pPr>
      <w:r w:rsidRPr="001762C7">
        <w:rPr>
          <w:rStyle w:val="Odwoanieprzypisudolnego"/>
          <w:rFonts w:ascii="Calibri" w:hAnsi="Calibri"/>
        </w:rPr>
        <w:footnoteRef/>
      </w:r>
      <w:r w:rsidRPr="001762C7">
        <w:rPr>
          <w:rFonts w:ascii="Calibri" w:hAnsi="Calibri"/>
        </w:rPr>
        <w:t xml:space="preserve"> -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336B4" w14:textId="77777777" w:rsidR="00995C81" w:rsidRDefault="00995C81">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rPr>
        <w:rFonts w:ascii="Calibri" w:hAnsi="Calibri" w:cs="Calibri" w:hint="default"/>
        <w:color w:val="auto"/>
        <w:sz w:val="22"/>
        <w:szCs w:val="22"/>
      </w:rPr>
    </w:lvl>
  </w:abstractNum>
  <w:abstractNum w:abstractNumId="1" w15:restartNumberingAfterBreak="0">
    <w:nsid w:val="00000003"/>
    <w:multiLevelType w:val="singleLevel"/>
    <w:tmpl w:val="00000003"/>
    <w:name w:val="WW8Num3"/>
    <w:lvl w:ilvl="0">
      <w:start w:val="1"/>
      <w:numFmt w:val="decimal"/>
      <w:lvlText w:val="%1."/>
      <w:lvlJc w:val="left"/>
      <w:pPr>
        <w:tabs>
          <w:tab w:val="num" w:pos="0"/>
        </w:tabs>
        <w:ind w:left="360" w:hanging="360"/>
      </w:pPr>
      <w:rPr>
        <w:rFonts w:ascii="Calibri" w:hAnsi="Calibri" w:cs="Calibri"/>
        <w:sz w:val="22"/>
        <w:szCs w:val="22"/>
      </w:rPr>
    </w:lvl>
  </w:abstractNum>
  <w:abstractNum w:abstractNumId="2" w15:restartNumberingAfterBreak="0">
    <w:nsid w:val="00000004"/>
    <w:multiLevelType w:val="singleLevel"/>
    <w:tmpl w:val="0344A39C"/>
    <w:name w:val="WW8Num4"/>
    <w:lvl w:ilvl="0">
      <w:start w:val="1"/>
      <w:numFmt w:val="decimal"/>
      <w:lvlText w:val="%1)"/>
      <w:lvlJc w:val="left"/>
      <w:rPr>
        <w:rFonts w:ascii="Calibri" w:hAnsi="Calibri" w:cs="Calibri"/>
        <w:color w:val="000000"/>
        <w:sz w:val="22"/>
        <w:szCs w:val="22"/>
      </w:rPr>
    </w:lvl>
  </w:abstractNum>
  <w:abstractNum w:abstractNumId="3" w15:restartNumberingAfterBreak="0">
    <w:nsid w:val="00000006"/>
    <w:multiLevelType w:val="singleLevel"/>
    <w:tmpl w:val="00000006"/>
    <w:name w:val="WW8Num7"/>
    <w:lvl w:ilvl="0">
      <w:start w:val="1"/>
      <w:numFmt w:val="bullet"/>
      <w:lvlText w:val="−"/>
      <w:lvlJc w:val="left"/>
      <w:pPr>
        <w:tabs>
          <w:tab w:val="num" w:pos="0"/>
        </w:tabs>
        <w:ind w:left="1211" w:hanging="360"/>
      </w:pPr>
      <w:rPr>
        <w:rFonts w:ascii="Times New Roman" w:hAnsi="Times New Roman" w:cs="Times New Roman" w:hint="default"/>
        <w:color w:val="auto"/>
        <w:sz w:val="22"/>
        <w:szCs w:val="22"/>
      </w:rPr>
    </w:lvl>
  </w:abstractNum>
  <w:abstractNum w:abstractNumId="4" w15:restartNumberingAfterBreak="0">
    <w:nsid w:val="00000008"/>
    <w:multiLevelType w:val="singleLevel"/>
    <w:tmpl w:val="00000008"/>
    <w:name w:val="WW8Num9"/>
    <w:lvl w:ilvl="0">
      <w:start w:val="1"/>
      <w:numFmt w:val="decimal"/>
      <w:lvlText w:val="%1)"/>
      <w:lvlJc w:val="left"/>
      <w:pPr>
        <w:tabs>
          <w:tab w:val="num" w:pos="0"/>
        </w:tabs>
        <w:ind w:left="644" w:hanging="360"/>
      </w:pPr>
      <w:rPr>
        <w:rFonts w:ascii="Calibri" w:hAnsi="Calibri" w:cs="Calibri" w:hint="default"/>
        <w:sz w:val="22"/>
        <w:szCs w:val="22"/>
      </w:rPr>
    </w:lvl>
  </w:abstractNum>
  <w:abstractNum w:abstractNumId="5" w15:restartNumberingAfterBreak="0">
    <w:nsid w:val="00000009"/>
    <w:multiLevelType w:val="singleLevel"/>
    <w:tmpl w:val="04150011"/>
    <w:lvl w:ilvl="0">
      <w:start w:val="1"/>
      <w:numFmt w:val="decimal"/>
      <w:lvlText w:val="%1)"/>
      <w:lvlJc w:val="left"/>
      <w:pPr>
        <w:ind w:left="360" w:hanging="360"/>
      </w:pPr>
      <w:rPr>
        <w:color w:val="000000"/>
        <w:sz w:val="22"/>
        <w:szCs w:val="22"/>
      </w:rPr>
    </w:lvl>
  </w:abstractNum>
  <w:abstractNum w:abstractNumId="6" w15:restartNumberingAfterBreak="0">
    <w:nsid w:val="0000000A"/>
    <w:multiLevelType w:val="singleLevel"/>
    <w:tmpl w:val="0000000A"/>
    <w:name w:val="WW8Num15"/>
    <w:lvl w:ilvl="0">
      <w:start w:val="4"/>
      <w:numFmt w:val="decimal"/>
      <w:lvlText w:val="%1."/>
      <w:lvlJc w:val="left"/>
      <w:pPr>
        <w:tabs>
          <w:tab w:val="num" w:pos="0"/>
        </w:tabs>
        <w:ind w:left="360" w:hanging="360"/>
      </w:pPr>
      <w:rPr>
        <w:rFonts w:ascii="Calibri" w:hAnsi="Calibri" w:cs="Calibri" w:hint="default"/>
        <w:sz w:val="22"/>
        <w:szCs w:val="22"/>
      </w:rPr>
    </w:lvl>
  </w:abstractNum>
  <w:abstractNum w:abstractNumId="7" w15:restartNumberingAfterBreak="0">
    <w:nsid w:val="0000000B"/>
    <w:multiLevelType w:val="singleLevel"/>
    <w:tmpl w:val="0000000B"/>
    <w:name w:val="WW8Num16"/>
    <w:lvl w:ilvl="0">
      <w:start w:val="1"/>
      <w:numFmt w:val="decimal"/>
      <w:lvlText w:val="%1)"/>
      <w:lvlJc w:val="left"/>
      <w:pPr>
        <w:tabs>
          <w:tab w:val="num" w:pos="0"/>
        </w:tabs>
        <w:ind w:left="720" w:hanging="360"/>
      </w:pPr>
      <w:rPr>
        <w:rFonts w:ascii="Calibri" w:eastAsia="Calibri" w:hAnsi="Calibri" w:cs="Calibri"/>
        <w:i w:val="0"/>
        <w:iCs/>
        <w:color w:val="auto"/>
        <w:sz w:val="22"/>
        <w:szCs w:val="22"/>
        <w:lang w:eastAsia="en-US"/>
      </w:rPr>
    </w:lvl>
  </w:abstractNum>
  <w:abstractNum w:abstractNumId="8" w15:restartNumberingAfterBreak="0">
    <w:nsid w:val="0000000C"/>
    <w:multiLevelType w:val="multilevel"/>
    <w:tmpl w:val="27CE5A98"/>
    <w:name w:val="WW8Num17"/>
    <w:lvl w:ilvl="0">
      <w:start w:val="1"/>
      <w:numFmt w:val="decimal"/>
      <w:lvlText w:val="%1."/>
      <w:lvlJc w:val="left"/>
      <w:pPr>
        <w:tabs>
          <w:tab w:val="num" w:pos="2340"/>
        </w:tabs>
        <w:ind w:left="2340" w:hanging="360"/>
      </w:pPr>
      <w:rPr>
        <w:rFonts w:hint="default"/>
      </w:rPr>
    </w:lvl>
    <w:lvl w:ilvl="1">
      <w:start w:val="1"/>
      <w:numFmt w:val="decimal"/>
      <w:lvlText w:val="%2)"/>
      <w:lvlJc w:val="left"/>
      <w:rPr>
        <w:rFonts w:ascii="Calibri" w:hAnsi="Calibri" w:cs="Calibri"/>
        <w:color w:val="000000"/>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0000000D"/>
    <w:multiLevelType w:val="singleLevel"/>
    <w:tmpl w:val="0000000D"/>
    <w:name w:val="WW8Num18"/>
    <w:lvl w:ilvl="0">
      <w:start w:val="1"/>
      <w:numFmt w:val="decimal"/>
      <w:lvlText w:val="%1."/>
      <w:lvlJc w:val="left"/>
      <w:pPr>
        <w:tabs>
          <w:tab w:val="num" w:pos="0"/>
        </w:tabs>
        <w:ind w:left="360" w:hanging="360"/>
      </w:pPr>
      <w:rPr>
        <w:rFonts w:ascii="Calibri" w:hAnsi="Calibri" w:cs="Calibri"/>
        <w:sz w:val="22"/>
        <w:szCs w:val="22"/>
      </w:rPr>
    </w:lvl>
  </w:abstractNum>
  <w:abstractNum w:abstractNumId="10" w15:restartNumberingAfterBreak="0">
    <w:nsid w:val="0000000E"/>
    <w:multiLevelType w:val="singleLevel"/>
    <w:tmpl w:val="0000000E"/>
    <w:name w:val="WW8Num19"/>
    <w:lvl w:ilvl="0">
      <w:start w:val="1"/>
      <w:numFmt w:val="lowerLetter"/>
      <w:lvlText w:val="%1)"/>
      <w:lvlJc w:val="left"/>
      <w:pPr>
        <w:tabs>
          <w:tab w:val="num" w:pos="0"/>
        </w:tabs>
        <w:ind w:left="1004" w:hanging="360"/>
      </w:pPr>
      <w:rPr>
        <w:rFonts w:ascii="Calibri" w:hAnsi="Calibri" w:cs="Calibri"/>
        <w:sz w:val="22"/>
        <w:szCs w:val="22"/>
      </w:rPr>
    </w:lvl>
  </w:abstractNum>
  <w:abstractNum w:abstractNumId="11" w15:restartNumberingAfterBreak="0">
    <w:nsid w:val="00000011"/>
    <w:multiLevelType w:val="singleLevel"/>
    <w:tmpl w:val="00000011"/>
    <w:name w:val="WW8Num29"/>
    <w:lvl w:ilvl="0">
      <w:start w:val="1"/>
      <w:numFmt w:val="decimal"/>
      <w:lvlText w:val="%1)"/>
      <w:lvlJc w:val="left"/>
      <w:pPr>
        <w:tabs>
          <w:tab w:val="num" w:pos="0"/>
        </w:tabs>
        <w:ind w:left="786" w:hanging="360"/>
      </w:pPr>
      <w:rPr>
        <w:rFonts w:ascii="Calibri" w:hAnsi="Calibri" w:cs="Calibri"/>
        <w:sz w:val="22"/>
        <w:szCs w:val="22"/>
      </w:rPr>
    </w:lvl>
  </w:abstractNum>
  <w:abstractNum w:abstractNumId="12" w15:restartNumberingAfterBreak="0">
    <w:nsid w:val="00000012"/>
    <w:multiLevelType w:val="singleLevel"/>
    <w:tmpl w:val="367A6220"/>
    <w:name w:val="WW8Num30"/>
    <w:lvl w:ilvl="0">
      <w:start w:val="1"/>
      <w:numFmt w:val="decimal"/>
      <w:lvlText w:val="%1."/>
      <w:lvlJc w:val="left"/>
      <w:rPr>
        <w:rFonts w:ascii="Calibri" w:eastAsia="Calibri" w:hAnsi="Calibri" w:cs="Calibri"/>
        <w:b w:val="0"/>
        <w:bCs/>
        <w:i w:val="0"/>
        <w:iCs/>
        <w:color w:val="000000"/>
        <w:sz w:val="22"/>
        <w:szCs w:val="22"/>
        <w:lang w:eastAsia="en-US"/>
      </w:rPr>
    </w:lvl>
  </w:abstractNum>
  <w:abstractNum w:abstractNumId="13" w15:restartNumberingAfterBreak="0">
    <w:nsid w:val="00000013"/>
    <w:multiLevelType w:val="singleLevel"/>
    <w:tmpl w:val="00000013"/>
    <w:name w:val="WW8Num33"/>
    <w:lvl w:ilvl="0">
      <w:start w:val="2"/>
      <w:numFmt w:val="decimal"/>
      <w:lvlText w:val="%1."/>
      <w:lvlJc w:val="left"/>
      <w:pPr>
        <w:tabs>
          <w:tab w:val="num" w:pos="0"/>
        </w:tabs>
        <w:ind w:left="360" w:hanging="360"/>
      </w:pPr>
      <w:rPr>
        <w:rFonts w:ascii="Calibri" w:hAnsi="Calibri" w:cs="Calibri" w:hint="default"/>
        <w:color w:val="000000"/>
        <w:sz w:val="22"/>
        <w:szCs w:val="22"/>
      </w:rPr>
    </w:lvl>
  </w:abstractNum>
  <w:abstractNum w:abstractNumId="14" w15:restartNumberingAfterBreak="0">
    <w:nsid w:val="00000014"/>
    <w:multiLevelType w:val="singleLevel"/>
    <w:tmpl w:val="00000014"/>
    <w:name w:val="WW8Num35"/>
    <w:lvl w:ilvl="0">
      <w:start w:val="1"/>
      <w:numFmt w:val="bullet"/>
      <w:lvlText w:val=""/>
      <w:lvlJc w:val="left"/>
      <w:pPr>
        <w:tabs>
          <w:tab w:val="num" w:pos="784"/>
        </w:tabs>
        <w:ind w:left="784" w:hanging="360"/>
      </w:pPr>
      <w:rPr>
        <w:rFonts w:ascii="Symbol" w:hAnsi="Symbol" w:cs="Symbol" w:hint="default"/>
        <w:color w:val="auto"/>
        <w:sz w:val="28"/>
        <w:szCs w:val="28"/>
      </w:rPr>
    </w:lvl>
  </w:abstractNum>
  <w:abstractNum w:abstractNumId="15" w15:restartNumberingAfterBreak="0">
    <w:nsid w:val="00000015"/>
    <w:multiLevelType w:val="singleLevel"/>
    <w:tmpl w:val="00000015"/>
    <w:name w:val="WW8Num38"/>
    <w:lvl w:ilvl="0">
      <w:start w:val="1"/>
      <w:numFmt w:val="decimal"/>
      <w:lvlText w:val="%1."/>
      <w:lvlJc w:val="left"/>
      <w:pPr>
        <w:tabs>
          <w:tab w:val="num" w:pos="360"/>
        </w:tabs>
        <w:ind w:left="360" w:hanging="360"/>
      </w:pPr>
      <w:rPr>
        <w:rFonts w:ascii="Calibri" w:hAnsi="Calibri" w:cs="Calibri"/>
        <w:sz w:val="22"/>
        <w:szCs w:val="22"/>
      </w:rPr>
    </w:lvl>
  </w:abstractNum>
  <w:abstractNum w:abstractNumId="16" w15:restartNumberingAfterBreak="0">
    <w:nsid w:val="00000016"/>
    <w:multiLevelType w:val="singleLevel"/>
    <w:tmpl w:val="00000016"/>
    <w:name w:val="WW8Num40"/>
    <w:lvl w:ilvl="0">
      <w:start w:val="1"/>
      <w:numFmt w:val="decimal"/>
      <w:lvlText w:val="%1."/>
      <w:lvlJc w:val="left"/>
      <w:pPr>
        <w:tabs>
          <w:tab w:val="num" w:pos="360"/>
        </w:tabs>
        <w:ind w:left="360" w:hanging="360"/>
      </w:pPr>
      <w:rPr>
        <w:rFonts w:ascii="Calibri" w:hAnsi="Calibri" w:cs="Calibri" w:hint="default"/>
        <w:color w:val="000000"/>
        <w:sz w:val="22"/>
        <w:szCs w:val="22"/>
      </w:rPr>
    </w:lvl>
  </w:abstractNum>
  <w:abstractNum w:abstractNumId="17" w15:restartNumberingAfterBreak="0">
    <w:nsid w:val="00000017"/>
    <w:multiLevelType w:val="singleLevel"/>
    <w:tmpl w:val="00000017"/>
    <w:name w:val="WW8Num41"/>
    <w:lvl w:ilvl="0">
      <w:start w:val="1"/>
      <w:numFmt w:val="decimal"/>
      <w:lvlText w:val="%1."/>
      <w:lvlJc w:val="left"/>
      <w:pPr>
        <w:tabs>
          <w:tab w:val="num" w:pos="720"/>
        </w:tabs>
        <w:ind w:left="720" w:hanging="360"/>
      </w:pPr>
      <w:rPr>
        <w:rFonts w:ascii="Calibri" w:hAnsi="Calibri" w:cs="Palatino Linotype"/>
        <w:color w:val="auto"/>
        <w:sz w:val="22"/>
        <w:szCs w:val="22"/>
      </w:rPr>
    </w:lvl>
  </w:abstractNum>
  <w:abstractNum w:abstractNumId="18" w15:restartNumberingAfterBreak="0">
    <w:nsid w:val="00000019"/>
    <w:multiLevelType w:val="singleLevel"/>
    <w:tmpl w:val="00000019"/>
    <w:name w:val="WW8Num43"/>
    <w:lvl w:ilvl="0">
      <w:start w:val="1"/>
      <w:numFmt w:val="bullet"/>
      <w:lvlText w:val="−"/>
      <w:lvlJc w:val="left"/>
      <w:pPr>
        <w:tabs>
          <w:tab w:val="num" w:pos="0"/>
        </w:tabs>
        <w:ind w:left="1926" w:hanging="360"/>
      </w:pPr>
      <w:rPr>
        <w:rFonts w:ascii="Times New Roman" w:hAnsi="Times New Roman" w:cs="Times New Roman" w:hint="default"/>
        <w:color w:val="auto"/>
        <w:sz w:val="22"/>
        <w:szCs w:val="22"/>
      </w:rPr>
    </w:lvl>
  </w:abstractNum>
  <w:abstractNum w:abstractNumId="19" w15:restartNumberingAfterBreak="0">
    <w:nsid w:val="0000001A"/>
    <w:multiLevelType w:val="multilevel"/>
    <w:tmpl w:val="0000001A"/>
    <w:name w:val="WW8Num44"/>
    <w:lvl w:ilvl="0">
      <w:start w:val="1"/>
      <w:numFmt w:val="decimal"/>
      <w:lvlText w:val="1.%1"/>
      <w:lvlJc w:val="left"/>
      <w:pPr>
        <w:tabs>
          <w:tab w:val="num" w:pos="0"/>
        </w:tabs>
        <w:ind w:left="0" w:firstLine="0"/>
      </w:pPr>
      <w:rPr>
        <w:rFonts w:ascii="Calibri" w:hAnsi="Calibri" w:cs="Calibri" w:hint="default"/>
        <w:b w:val="0"/>
        <w:bCs w:val="0"/>
        <w:sz w:val="22"/>
        <w:szCs w:val="22"/>
      </w:rPr>
    </w:lvl>
    <w:lvl w:ilvl="1">
      <w:start w:val="1"/>
      <w:numFmt w:val="lowerLetter"/>
      <w:lvlText w:val="%2."/>
      <w:lvlJc w:val="left"/>
      <w:pPr>
        <w:tabs>
          <w:tab w:val="num" w:pos="0"/>
        </w:tabs>
        <w:ind w:left="72"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0000001B"/>
    <w:multiLevelType w:val="multilevel"/>
    <w:tmpl w:val="C29A2B6C"/>
    <w:name w:val="WW8Num45"/>
    <w:lvl w:ilvl="0">
      <w:start w:val="1"/>
      <w:numFmt w:val="decimal"/>
      <w:lvlText w:val="%1)"/>
      <w:lvlJc w:val="left"/>
      <w:rPr>
        <w:rFonts w:ascii="Calibri" w:hAnsi="Calibri" w:cs="Calibri" w:hint="default"/>
        <w:color w:val="000000"/>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0000001C"/>
    <w:multiLevelType w:val="multilevel"/>
    <w:tmpl w:val="0000001C"/>
    <w:name w:val="WW8Num46"/>
    <w:lvl w:ilvl="0">
      <w:start w:val="1"/>
      <w:numFmt w:val="decimal"/>
      <w:lvlText w:val="%1."/>
      <w:lvlJc w:val="left"/>
      <w:pPr>
        <w:tabs>
          <w:tab w:val="num" w:pos="0"/>
        </w:tabs>
        <w:ind w:left="360" w:hanging="360"/>
      </w:pPr>
      <w:rPr>
        <w:rFonts w:ascii="Calibri" w:hAnsi="Calibri" w:cs="Calibri"/>
        <w:sz w:val="22"/>
        <w:szCs w:val="22"/>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2" w15:restartNumberingAfterBreak="0">
    <w:nsid w:val="00000021"/>
    <w:multiLevelType w:val="singleLevel"/>
    <w:tmpl w:val="F41440D8"/>
    <w:name w:val="WW8Num51"/>
    <w:lvl w:ilvl="0">
      <w:start w:val="1"/>
      <w:numFmt w:val="lowerLetter"/>
      <w:lvlText w:val="%1)"/>
      <w:lvlJc w:val="left"/>
      <w:rPr>
        <w:rFonts w:ascii="Calibri" w:hAnsi="Calibri" w:cs="Calibri" w:hint="default"/>
        <w:color w:val="000000"/>
        <w:sz w:val="22"/>
        <w:szCs w:val="22"/>
      </w:rPr>
    </w:lvl>
  </w:abstractNum>
  <w:abstractNum w:abstractNumId="23" w15:restartNumberingAfterBreak="0">
    <w:nsid w:val="00000022"/>
    <w:multiLevelType w:val="singleLevel"/>
    <w:tmpl w:val="00000022"/>
    <w:name w:val="WW8Num52"/>
    <w:lvl w:ilvl="0">
      <w:start w:val="1"/>
      <w:numFmt w:val="decimal"/>
      <w:lvlText w:val="%1."/>
      <w:lvlJc w:val="left"/>
      <w:pPr>
        <w:tabs>
          <w:tab w:val="num" w:pos="0"/>
        </w:tabs>
        <w:ind w:left="360" w:hanging="360"/>
      </w:pPr>
      <w:rPr>
        <w:rFonts w:ascii="Calibri" w:hAnsi="Calibri" w:cs="Calibri" w:hint="default"/>
        <w:iCs/>
        <w:sz w:val="22"/>
        <w:szCs w:val="22"/>
      </w:rPr>
    </w:lvl>
  </w:abstractNum>
  <w:abstractNum w:abstractNumId="24" w15:restartNumberingAfterBreak="0">
    <w:nsid w:val="00000025"/>
    <w:multiLevelType w:val="singleLevel"/>
    <w:tmpl w:val="00000025"/>
    <w:name w:val="WW8Num55"/>
    <w:lvl w:ilvl="0">
      <w:start w:val="1"/>
      <w:numFmt w:val="decimal"/>
      <w:lvlText w:val="%1."/>
      <w:lvlJc w:val="left"/>
      <w:pPr>
        <w:tabs>
          <w:tab w:val="num" w:pos="0"/>
        </w:tabs>
        <w:ind w:left="360" w:hanging="360"/>
      </w:pPr>
      <w:rPr>
        <w:rFonts w:ascii="Calibri" w:hAnsi="Calibri" w:cs="Calibri"/>
        <w:kern w:val="2"/>
        <w:sz w:val="22"/>
        <w:szCs w:val="22"/>
        <w:lang w:val="pl-PL" w:eastAsia="pl-PL"/>
      </w:rPr>
    </w:lvl>
  </w:abstractNum>
  <w:abstractNum w:abstractNumId="25" w15:restartNumberingAfterBreak="0">
    <w:nsid w:val="0000002B"/>
    <w:multiLevelType w:val="multilevel"/>
    <w:tmpl w:val="7750C194"/>
    <w:lvl w:ilvl="0">
      <w:start w:val="1"/>
      <w:numFmt w:val="decimal"/>
      <w:lvlText w:val="%1."/>
      <w:lvlJc w:val="left"/>
      <w:pPr>
        <w:tabs>
          <w:tab w:val="num" w:pos="0"/>
        </w:tabs>
        <w:ind w:left="720" w:hanging="360"/>
      </w:pPr>
      <w:rPr>
        <w:rFonts w:ascii="Calibri" w:hAnsi="Calibri" w:cs="Calibri"/>
        <w:color w:val="000000" w:themeColor="text1"/>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023849A1"/>
    <w:multiLevelType w:val="hybridMultilevel"/>
    <w:tmpl w:val="C51C7738"/>
    <w:lvl w:ilvl="0" w:tplc="436618D0">
      <w:start w:val="1"/>
      <w:numFmt w:val="decimal"/>
      <w:lvlText w:val="%1."/>
      <w:lvlJc w:val="left"/>
      <w:pPr>
        <w:tabs>
          <w:tab w:val="num" w:pos="360"/>
        </w:tabs>
        <w:ind w:left="360" w:hanging="360"/>
      </w:pPr>
      <w:rPr>
        <w:b w:val="0"/>
      </w:rPr>
    </w:lvl>
    <w:lvl w:ilvl="1" w:tplc="8EB2C968">
      <w:numFmt w:val="bullet"/>
      <w:lvlText w:val="-"/>
      <w:lvlJc w:val="left"/>
      <w:pPr>
        <w:tabs>
          <w:tab w:val="num" w:pos="1080"/>
        </w:tabs>
        <w:ind w:left="1080" w:hanging="360"/>
      </w:pPr>
      <w:rPr>
        <w:rFonts w:ascii="Times New Roman" w:eastAsia="Times New Roman" w:hAnsi="Times New Roman" w:cs="Times New Roman"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7" w15:restartNumberingAfterBreak="0">
    <w:nsid w:val="02A22D9D"/>
    <w:multiLevelType w:val="multilevel"/>
    <w:tmpl w:val="EBD27B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51776CB"/>
    <w:multiLevelType w:val="hybridMultilevel"/>
    <w:tmpl w:val="48D8FEA8"/>
    <w:lvl w:ilvl="0" w:tplc="62A2447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07E17742"/>
    <w:multiLevelType w:val="hybridMultilevel"/>
    <w:tmpl w:val="39DE8248"/>
    <w:lvl w:ilvl="0" w:tplc="851275E8">
      <w:start w:val="1"/>
      <w:numFmt w:val="decimal"/>
      <w:lvlText w:val="%1)"/>
      <w:lvlJc w:val="left"/>
      <w:pPr>
        <w:ind w:left="1068" w:hanging="360"/>
      </w:pPr>
      <w:rPr>
        <w:rFonts w:asciiTheme="minorHAnsi" w:hAnsiTheme="minorHAnsi" w:cstheme="minorHAnsi"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0" w15:restartNumberingAfterBreak="0">
    <w:nsid w:val="14C27B82"/>
    <w:multiLevelType w:val="hybridMultilevel"/>
    <w:tmpl w:val="AF304522"/>
    <w:lvl w:ilvl="0" w:tplc="A58EDF3C">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17EA14A1"/>
    <w:multiLevelType w:val="hybridMultilevel"/>
    <w:tmpl w:val="015C966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180F2A1C"/>
    <w:multiLevelType w:val="hybridMultilevel"/>
    <w:tmpl w:val="67CC9C42"/>
    <w:lvl w:ilvl="0" w:tplc="FB6A988A">
      <w:start w:val="1"/>
      <w:numFmt w:val="decimal"/>
      <w:lvlText w:val="%1."/>
      <w:lvlJc w:val="left"/>
      <w:pPr>
        <w:tabs>
          <w:tab w:val="num" w:pos="360"/>
        </w:tabs>
        <w:ind w:left="360" w:hanging="360"/>
      </w:pPr>
      <w:rPr>
        <w:rFonts w:cs="Times New Roman"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3" w15:restartNumberingAfterBreak="0">
    <w:nsid w:val="19C6678E"/>
    <w:multiLevelType w:val="hybridMultilevel"/>
    <w:tmpl w:val="164E2558"/>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1CD667A1"/>
    <w:multiLevelType w:val="hybridMultilevel"/>
    <w:tmpl w:val="9A72970E"/>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26247B69"/>
    <w:multiLevelType w:val="hybridMultilevel"/>
    <w:tmpl w:val="156635F6"/>
    <w:lvl w:ilvl="0" w:tplc="7AF46E98">
      <w:start w:val="1"/>
      <w:numFmt w:val="decimal"/>
      <w:lvlText w:val="%1)"/>
      <w:lvlJc w:val="left"/>
      <w:pPr>
        <w:ind w:left="720" w:hanging="360"/>
      </w:pPr>
      <w:rPr>
        <w:rFonts w:asciiTheme="minorHAnsi" w:hAnsiTheme="minorHAnsi"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6C64319"/>
    <w:multiLevelType w:val="hybridMultilevel"/>
    <w:tmpl w:val="AB74FF5A"/>
    <w:lvl w:ilvl="0" w:tplc="FFFFFFFF">
      <w:start w:val="1"/>
      <w:numFmt w:val="decimal"/>
      <w:lvlText w:val="%1)"/>
      <w:lvlJc w:val="left"/>
      <w:pPr>
        <w:tabs>
          <w:tab w:val="num" w:pos="1080"/>
        </w:tabs>
        <w:ind w:left="1080" w:hanging="360"/>
      </w:pPr>
    </w:lvl>
    <w:lvl w:ilvl="1" w:tplc="FFFFFFFF">
      <w:start w:val="7"/>
      <w:numFmt w:val="decimal"/>
      <w:lvlText w:val="%2."/>
      <w:lvlJc w:val="left"/>
      <w:pPr>
        <w:tabs>
          <w:tab w:val="num" w:pos="360"/>
        </w:tabs>
        <w:ind w:left="360" w:hanging="360"/>
      </w:pPr>
      <w:rPr>
        <w:rFonts w:hint="default"/>
      </w:rPr>
    </w:lvl>
    <w:lvl w:ilvl="2" w:tplc="FFFFFFFF">
      <w:start w:val="1"/>
      <w:numFmt w:val="decimal"/>
      <w:lvlText w:val="%3."/>
      <w:lvlJc w:val="left"/>
      <w:pPr>
        <w:tabs>
          <w:tab w:val="num" w:pos="360"/>
        </w:tabs>
        <w:ind w:left="360" w:hanging="36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7" w15:restartNumberingAfterBreak="0">
    <w:nsid w:val="29B667BE"/>
    <w:multiLevelType w:val="hybridMultilevel"/>
    <w:tmpl w:val="54FE0E9A"/>
    <w:lvl w:ilvl="0" w:tplc="9FE6E846">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B593B4F"/>
    <w:multiLevelType w:val="hybridMultilevel"/>
    <w:tmpl w:val="19CE667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F615B80"/>
    <w:multiLevelType w:val="hybridMultilevel"/>
    <w:tmpl w:val="0EF4183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2F6739F0"/>
    <w:multiLevelType w:val="hybridMultilevel"/>
    <w:tmpl w:val="FA0A0F14"/>
    <w:lvl w:ilvl="0" w:tplc="04150017">
      <w:start w:val="1"/>
      <w:numFmt w:val="lowerLetter"/>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1" w15:restartNumberingAfterBreak="0">
    <w:nsid w:val="2FD70F5D"/>
    <w:multiLevelType w:val="hybridMultilevel"/>
    <w:tmpl w:val="1E8EA15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32105E4F"/>
    <w:multiLevelType w:val="hybridMultilevel"/>
    <w:tmpl w:val="6BEEE77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3231445B"/>
    <w:multiLevelType w:val="hybridMultilevel"/>
    <w:tmpl w:val="D2602F96"/>
    <w:lvl w:ilvl="0" w:tplc="14FC8DF4">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326D4886"/>
    <w:multiLevelType w:val="hybridMultilevel"/>
    <w:tmpl w:val="260E554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33D7092B"/>
    <w:multiLevelType w:val="hybridMultilevel"/>
    <w:tmpl w:val="8076D4B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6" w15:restartNumberingAfterBreak="0">
    <w:nsid w:val="3D6C27FC"/>
    <w:multiLevelType w:val="hybridMultilevel"/>
    <w:tmpl w:val="9738B950"/>
    <w:lvl w:ilvl="0" w:tplc="E4C6430E">
      <w:start w:val="1"/>
      <w:numFmt w:val="decimal"/>
      <w:lvlText w:val="%1."/>
      <w:lvlJc w:val="left"/>
      <w:rPr>
        <w:rFonts w:ascii="Calibri" w:hAnsi="Calibri" w:cs="Calibri" w:hint="default"/>
        <w:color w:val="000000"/>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E6B5DBF"/>
    <w:multiLevelType w:val="multilevel"/>
    <w:tmpl w:val="2EB06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0210673"/>
    <w:multiLevelType w:val="hybridMultilevel"/>
    <w:tmpl w:val="4FCA817C"/>
    <w:lvl w:ilvl="0" w:tplc="AF0CC9EA">
      <w:start w:val="1"/>
      <w:numFmt w:val="decimal"/>
      <w:lvlText w:val="%1."/>
      <w:lvlJc w:val="left"/>
      <w:pPr>
        <w:tabs>
          <w:tab w:val="num" w:pos="360"/>
        </w:tabs>
        <w:ind w:left="360" w:hanging="360"/>
      </w:pPr>
      <w:rPr>
        <w:rFonts w:hint="default"/>
        <w:sz w:val="22"/>
        <w:szCs w:val="22"/>
      </w:rPr>
    </w:lvl>
    <w:lvl w:ilvl="1" w:tplc="04150019" w:tentative="1">
      <w:start w:val="1"/>
      <w:numFmt w:val="lowerLetter"/>
      <w:lvlText w:val="%2."/>
      <w:lvlJc w:val="left"/>
      <w:pPr>
        <w:ind w:left="-540" w:hanging="360"/>
      </w:pPr>
    </w:lvl>
    <w:lvl w:ilvl="2" w:tplc="0415001B" w:tentative="1">
      <w:start w:val="1"/>
      <w:numFmt w:val="lowerRoman"/>
      <w:lvlText w:val="%3."/>
      <w:lvlJc w:val="right"/>
      <w:pPr>
        <w:ind w:left="180" w:hanging="180"/>
      </w:pPr>
    </w:lvl>
    <w:lvl w:ilvl="3" w:tplc="0415000F" w:tentative="1">
      <w:start w:val="1"/>
      <w:numFmt w:val="decimal"/>
      <w:lvlText w:val="%4."/>
      <w:lvlJc w:val="left"/>
      <w:pPr>
        <w:ind w:left="900" w:hanging="360"/>
      </w:pPr>
    </w:lvl>
    <w:lvl w:ilvl="4" w:tplc="04150019" w:tentative="1">
      <w:start w:val="1"/>
      <w:numFmt w:val="lowerLetter"/>
      <w:lvlText w:val="%5."/>
      <w:lvlJc w:val="left"/>
      <w:pPr>
        <w:ind w:left="1620" w:hanging="360"/>
      </w:pPr>
    </w:lvl>
    <w:lvl w:ilvl="5" w:tplc="0415001B" w:tentative="1">
      <w:start w:val="1"/>
      <w:numFmt w:val="lowerRoman"/>
      <w:lvlText w:val="%6."/>
      <w:lvlJc w:val="right"/>
      <w:pPr>
        <w:ind w:left="2340" w:hanging="180"/>
      </w:pPr>
    </w:lvl>
    <w:lvl w:ilvl="6" w:tplc="0415000F" w:tentative="1">
      <w:start w:val="1"/>
      <w:numFmt w:val="decimal"/>
      <w:lvlText w:val="%7."/>
      <w:lvlJc w:val="left"/>
      <w:pPr>
        <w:ind w:left="3060" w:hanging="360"/>
      </w:pPr>
    </w:lvl>
    <w:lvl w:ilvl="7" w:tplc="04150019" w:tentative="1">
      <w:start w:val="1"/>
      <w:numFmt w:val="lowerLetter"/>
      <w:lvlText w:val="%8."/>
      <w:lvlJc w:val="left"/>
      <w:pPr>
        <w:ind w:left="3780" w:hanging="360"/>
      </w:pPr>
    </w:lvl>
    <w:lvl w:ilvl="8" w:tplc="0415001B" w:tentative="1">
      <w:start w:val="1"/>
      <w:numFmt w:val="lowerRoman"/>
      <w:lvlText w:val="%9."/>
      <w:lvlJc w:val="right"/>
      <w:pPr>
        <w:ind w:left="4500" w:hanging="180"/>
      </w:pPr>
    </w:lvl>
  </w:abstractNum>
  <w:abstractNum w:abstractNumId="49" w15:restartNumberingAfterBreak="0">
    <w:nsid w:val="41E41669"/>
    <w:multiLevelType w:val="hybridMultilevel"/>
    <w:tmpl w:val="294EE0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391581F"/>
    <w:multiLevelType w:val="hybridMultilevel"/>
    <w:tmpl w:val="6CC08E94"/>
    <w:lvl w:ilvl="0" w:tplc="85267770">
      <w:start w:val="2"/>
      <w:numFmt w:val="decimal"/>
      <w:lvlText w:val="%1."/>
      <w:lvlJc w:val="left"/>
      <w:pPr>
        <w:tabs>
          <w:tab w:val="num" w:pos="927"/>
        </w:tabs>
        <w:ind w:left="927" w:hanging="360"/>
      </w:pPr>
      <w:rPr>
        <w:rFonts w:hint="default"/>
      </w:rPr>
    </w:lvl>
    <w:lvl w:ilvl="1" w:tplc="9C9ECDAA">
      <w:start w:val="1"/>
      <w:numFmt w:val="lowerLetter"/>
      <w:lvlText w:val="%2)"/>
      <w:lvlJc w:val="left"/>
      <w:pPr>
        <w:tabs>
          <w:tab w:val="num" w:pos="1440"/>
        </w:tabs>
        <w:ind w:left="1440" w:hanging="360"/>
      </w:pPr>
      <w:rPr>
        <w:rFonts w:hint="default"/>
      </w:rPr>
    </w:lvl>
    <w:lvl w:ilvl="2" w:tplc="AF0CC9EA">
      <w:start w:val="1"/>
      <w:numFmt w:val="decimal"/>
      <w:lvlText w:val="%3."/>
      <w:lvlJc w:val="left"/>
      <w:pPr>
        <w:tabs>
          <w:tab w:val="num" w:pos="786"/>
        </w:tabs>
        <w:ind w:left="786" w:hanging="360"/>
      </w:pPr>
      <w:rPr>
        <w:rFonts w:hint="default"/>
        <w:sz w:val="22"/>
        <w:szCs w:val="22"/>
      </w:rPr>
    </w:lvl>
    <w:lvl w:ilvl="3" w:tplc="B7141340">
      <w:start w:val="1"/>
      <w:numFmt w:val="decimal"/>
      <w:lvlText w:val="%4)"/>
      <w:lvlJc w:val="left"/>
      <w:pPr>
        <w:tabs>
          <w:tab w:val="num" w:pos="502"/>
        </w:tabs>
        <w:ind w:left="502" w:hanging="360"/>
      </w:pPr>
      <w:rPr>
        <w:rFonts w:ascii="Calibri" w:eastAsia="Times New Roman" w:hAnsi="Calibri" w:cs="Times New Roman"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44CC006A"/>
    <w:multiLevelType w:val="hybridMultilevel"/>
    <w:tmpl w:val="38162ADC"/>
    <w:lvl w:ilvl="0" w:tplc="D8E0B82C">
      <w:start w:val="1"/>
      <w:numFmt w:val="lowerLetter"/>
      <w:lvlText w:val="%1)"/>
      <w:lvlJc w:val="left"/>
      <w:pPr>
        <w:tabs>
          <w:tab w:val="num" w:pos="786"/>
        </w:tabs>
        <w:ind w:left="786"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2" w15:restartNumberingAfterBreak="0">
    <w:nsid w:val="455D3D76"/>
    <w:multiLevelType w:val="hybridMultilevel"/>
    <w:tmpl w:val="FBBACD82"/>
    <w:name w:val="WW8Num1424"/>
    <w:lvl w:ilvl="0" w:tplc="A6209F3C">
      <w:start w:val="1"/>
      <w:numFmt w:val="decimal"/>
      <w:lvlText w:val="%1."/>
      <w:lvlJc w:val="left"/>
      <w:pPr>
        <w:tabs>
          <w:tab w:val="num" w:pos="1281"/>
        </w:tabs>
        <w:ind w:left="1281" w:hanging="360"/>
      </w:pPr>
      <w:rPr>
        <w:rFonts w:hint="default"/>
      </w:rPr>
    </w:lvl>
    <w:lvl w:ilvl="1" w:tplc="D42ACF8C">
      <w:start w:val="1"/>
      <w:numFmt w:val="lowerLetter"/>
      <w:lvlText w:val="%2)"/>
      <w:lvlJc w:val="left"/>
      <w:pPr>
        <w:tabs>
          <w:tab w:val="num" w:pos="1800"/>
        </w:tabs>
        <w:ind w:left="1800" w:hanging="360"/>
      </w:pPr>
      <w:rPr>
        <w:rFonts w:hint="default"/>
      </w:rPr>
    </w:lvl>
    <w:lvl w:ilvl="2" w:tplc="A4AA98C8">
      <w:start w:val="21"/>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45701E2C"/>
    <w:multiLevelType w:val="hybridMultilevel"/>
    <w:tmpl w:val="47CCD5B2"/>
    <w:lvl w:ilvl="0" w:tplc="148ECC2A">
      <w:start w:val="1"/>
      <w:numFmt w:val="lowerLetter"/>
      <w:lvlText w:val="%1)"/>
      <w:lvlJc w:val="left"/>
      <w:pPr>
        <w:tabs>
          <w:tab w:val="num" w:pos="1461"/>
        </w:tabs>
        <w:ind w:left="1461"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48B92F58"/>
    <w:multiLevelType w:val="multilevel"/>
    <w:tmpl w:val="25627CFC"/>
    <w:lvl w:ilvl="0">
      <w:start w:val="1"/>
      <w:numFmt w:val="decimal"/>
      <w:lvlText w:val="%1."/>
      <w:lvlJc w:val="left"/>
      <w:pPr>
        <w:ind w:left="360" w:hanging="360"/>
      </w:pPr>
      <w:rPr>
        <w:rFonts w:ascii="Arial" w:eastAsia="Times New Roman" w:hAnsi="Arial" w:cs="Arial"/>
      </w:rPr>
    </w:lvl>
    <w:lvl w:ilvl="1">
      <w:start w:val="1"/>
      <w:numFmt w:val="decimal"/>
      <w:lvlText w:val="%2)"/>
      <w:lvlJc w:val="left"/>
      <w:pPr>
        <w:ind w:left="0" w:firstLine="0"/>
      </w:pPr>
      <w:rPr>
        <w:rFonts w:ascii="Calibri" w:eastAsia="Times New Roman" w:hAnsi="Calibri" w:cs="Calibri" w:hint="default"/>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55" w15:restartNumberingAfterBreak="0">
    <w:nsid w:val="49B43311"/>
    <w:multiLevelType w:val="multilevel"/>
    <w:tmpl w:val="A566C044"/>
    <w:lvl w:ilvl="0">
      <w:start w:val="1"/>
      <w:numFmt w:val="decimal"/>
      <w:lvlText w:val="%1."/>
      <w:lvlJc w:val="left"/>
      <w:pPr>
        <w:ind w:left="360" w:hanging="360"/>
      </w:pPr>
      <w:rPr>
        <w:rFonts w:ascii="Arial" w:eastAsia="Times New Roman" w:hAnsi="Arial" w:cs="Arial"/>
      </w:rPr>
    </w:lvl>
    <w:lvl w:ilvl="1">
      <w:start w:val="1"/>
      <w:numFmt w:val="decimal"/>
      <w:lvlText w:val="%2)"/>
      <w:lvlJc w:val="left"/>
      <w:rPr>
        <w:rFonts w:ascii="Calibri" w:eastAsia="Times New Roman" w:hAnsi="Calibri" w:cs="Calibri" w:hint="default"/>
        <w:sz w:val="22"/>
        <w:szCs w:val="22"/>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56" w15:restartNumberingAfterBreak="0">
    <w:nsid w:val="4D754256"/>
    <w:multiLevelType w:val="hybridMultilevel"/>
    <w:tmpl w:val="67CC9C42"/>
    <w:lvl w:ilvl="0" w:tplc="FFFFFFFF">
      <w:start w:val="1"/>
      <w:numFmt w:val="decimal"/>
      <w:lvlText w:val="%1."/>
      <w:lvlJc w:val="left"/>
      <w:pPr>
        <w:tabs>
          <w:tab w:val="num" w:pos="360"/>
        </w:tabs>
        <w:ind w:left="360" w:hanging="360"/>
      </w:pPr>
      <w:rPr>
        <w:rFonts w:cs="Times New Roman" w:hint="default"/>
        <w:sz w:val="22"/>
        <w:szCs w:val="22"/>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52DB610F"/>
    <w:multiLevelType w:val="hybridMultilevel"/>
    <w:tmpl w:val="9D960516"/>
    <w:lvl w:ilvl="0" w:tplc="31F634D2">
      <w:start w:val="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5381E1B"/>
    <w:multiLevelType w:val="multilevel"/>
    <w:tmpl w:val="AE0C7084"/>
    <w:lvl w:ilvl="0">
      <w:start w:val="1"/>
      <w:numFmt w:val="decimal"/>
      <w:lvlText w:val="%1."/>
      <w:lvlJc w:val="left"/>
      <w:pPr>
        <w:ind w:left="360" w:hanging="360"/>
      </w:pPr>
      <w:rPr>
        <w:rFonts w:hint="default"/>
        <w:b w:val="0"/>
        <w:color w:val="auto"/>
      </w:rPr>
    </w:lvl>
    <w:lvl w:ilvl="1">
      <w:start w:val="1"/>
      <w:numFmt w:val="decimal"/>
      <w:isLgl/>
      <w:lvlText w:val="%1.%2."/>
      <w:lvlJc w:val="left"/>
      <w:pPr>
        <w:ind w:left="720" w:hanging="360"/>
      </w:pPr>
      <w:rPr>
        <w:rFonts w:asciiTheme="minorHAnsi" w:hAnsiTheme="minorHAnsi" w:cstheme="minorHAnsi" w:hint="default"/>
        <w:sz w:val="22"/>
        <w:szCs w:val="22"/>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9" w15:restartNumberingAfterBreak="0">
    <w:nsid w:val="56710122"/>
    <w:multiLevelType w:val="multilevel"/>
    <w:tmpl w:val="6E16B8BE"/>
    <w:lvl w:ilvl="0">
      <w:start w:val="1"/>
      <w:numFmt w:val="decimal"/>
      <w:lvlText w:val="%1)"/>
      <w:lvlJc w:val="left"/>
      <w:pPr>
        <w:ind w:left="1068" w:hanging="360"/>
      </w:pPr>
      <w:rPr>
        <w:rFonts w:ascii="Calibri" w:hAnsi="Calibri" w:cs="Calibri"/>
        <w:sz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60" w15:restartNumberingAfterBreak="0">
    <w:nsid w:val="57C141E4"/>
    <w:multiLevelType w:val="hybridMultilevel"/>
    <w:tmpl w:val="F60CAC9A"/>
    <w:lvl w:ilvl="0" w:tplc="25BE3DB8">
      <w:start w:val="1"/>
      <w:numFmt w:val="bullet"/>
      <w:lvlText w:val=""/>
      <w:lvlJc w:val="left"/>
      <w:pPr>
        <w:tabs>
          <w:tab w:val="num" w:pos="784"/>
        </w:tabs>
        <w:ind w:left="784" w:hanging="360"/>
      </w:pPr>
      <w:rPr>
        <w:rFonts w:ascii="Symbol" w:hAnsi="Symbol" w:hint="default"/>
        <w:color w:val="auto"/>
        <w:sz w:val="28"/>
        <w:szCs w:val="28"/>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0D87E55"/>
    <w:multiLevelType w:val="hybridMultilevel"/>
    <w:tmpl w:val="93E67DD8"/>
    <w:lvl w:ilvl="0" w:tplc="333AAFC0">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60E80209"/>
    <w:multiLevelType w:val="hybridMultilevel"/>
    <w:tmpl w:val="6132376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3" w15:restartNumberingAfterBreak="0">
    <w:nsid w:val="62547814"/>
    <w:multiLevelType w:val="hybridMultilevel"/>
    <w:tmpl w:val="F320CA6E"/>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4" w15:restartNumberingAfterBreak="0">
    <w:nsid w:val="64EF6D6E"/>
    <w:multiLevelType w:val="singleLevel"/>
    <w:tmpl w:val="C520EB6A"/>
    <w:lvl w:ilvl="0">
      <w:start w:val="1"/>
      <w:numFmt w:val="decimal"/>
      <w:lvlText w:val="%1."/>
      <w:lvlJc w:val="left"/>
      <w:pPr>
        <w:ind w:left="360" w:hanging="360"/>
      </w:pPr>
      <w:rPr>
        <w:i w:val="0"/>
        <w:sz w:val="22"/>
        <w:szCs w:val="22"/>
      </w:rPr>
    </w:lvl>
  </w:abstractNum>
  <w:abstractNum w:abstractNumId="65" w15:restartNumberingAfterBreak="0">
    <w:nsid w:val="6648337E"/>
    <w:multiLevelType w:val="hybridMultilevel"/>
    <w:tmpl w:val="3C528CF2"/>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6" w15:restartNumberingAfterBreak="0">
    <w:nsid w:val="70F82A01"/>
    <w:multiLevelType w:val="multilevel"/>
    <w:tmpl w:val="814E1E6E"/>
    <w:lvl w:ilvl="0">
      <w:start w:val="1"/>
      <w:numFmt w:val="lowerLetter"/>
      <w:lvlText w:val="%1)"/>
      <w:lvlJc w:val="left"/>
      <w:pPr>
        <w:tabs>
          <w:tab w:val="num" w:pos="348"/>
        </w:tabs>
        <w:ind w:left="1068" w:hanging="360"/>
      </w:pPr>
      <w:rPr>
        <w:color w:val="000000" w:themeColor="text1"/>
        <w:sz w:val="22"/>
        <w:szCs w:val="22"/>
      </w:rPr>
    </w:lvl>
    <w:lvl w:ilvl="1">
      <w:start w:val="1"/>
      <w:numFmt w:val="lowerLetter"/>
      <w:lvlText w:val="%2."/>
      <w:lvlJc w:val="left"/>
      <w:pPr>
        <w:tabs>
          <w:tab w:val="num" w:pos="348"/>
        </w:tabs>
        <w:ind w:left="1788" w:hanging="360"/>
      </w:pPr>
    </w:lvl>
    <w:lvl w:ilvl="2">
      <w:start w:val="1"/>
      <w:numFmt w:val="lowerRoman"/>
      <w:lvlText w:val="%3."/>
      <w:lvlJc w:val="right"/>
      <w:pPr>
        <w:tabs>
          <w:tab w:val="num" w:pos="348"/>
        </w:tabs>
        <w:ind w:left="2508" w:hanging="180"/>
      </w:pPr>
    </w:lvl>
    <w:lvl w:ilvl="3">
      <w:start w:val="1"/>
      <w:numFmt w:val="decimal"/>
      <w:lvlText w:val="%4."/>
      <w:lvlJc w:val="left"/>
      <w:pPr>
        <w:tabs>
          <w:tab w:val="num" w:pos="348"/>
        </w:tabs>
        <w:ind w:left="3228" w:hanging="360"/>
      </w:pPr>
    </w:lvl>
    <w:lvl w:ilvl="4">
      <w:start w:val="1"/>
      <w:numFmt w:val="lowerLetter"/>
      <w:lvlText w:val="%5."/>
      <w:lvlJc w:val="left"/>
      <w:pPr>
        <w:tabs>
          <w:tab w:val="num" w:pos="348"/>
        </w:tabs>
        <w:ind w:left="3948" w:hanging="360"/>
      </w:pPr>
    </w:lvl>
    <w:lvl w:ilvl="5">
      <w:start w:val="1"/>
      <w:numFmt w:val="lowerRoman"/>
      <w:lvlText w:val="%6."/>
      <w:lvlJc w:val="right"/>
      <w:pPr>
        <w:tabs>
          <w:tab w:val="num" w:pos="348"/>
        </w:tabs>
        <w:ind w:left="4668" w:hanging="180"/>
      </w:pPr>
    </w:lvl>
    <w:lvl w:ilvl="6">
      <w:start w:val="1"/>
      <w:numFmt w:val="decimal"/>
      <w:lvlText w:val="%7."/>
      <w:lvlJc w:val="left"/>
      <w:pPr>
        <w:tabs>
          <w:tab w:val="num" w:pos="348"/>
        </w:tabs>
        <w:ind w:left="5388" w:hanging="360"/>
      </w:pPr>
    </w:lvl>
    <w:lvl w:ilvl="7">
      <w:start w:val="1"/>
      <w:numFmt w:val="lowerLetter"/>
      <w:lvlText w:val="%8."/>
      <w:lvlJc w:val="left"/>
      <w:pPr>
        <w:tabs>
          <w:tab w:val="num" w:pos="348"/>
        </w:tabs>
        <w:ind w:left="6108" w:hanging="360"/>
      </w:pPr>
    </w:lvl>
    <w:lvl w:ilvl="8">
      <w:start w:val="1"/>
      <w:numFmt w:val="lowerRoman"/>
      <w:lvlText w:val="%9."/>
      <w:lvlJc w:val="right"/>
      <w:pPr>
        <w:tabs>
          <w:tab w:val="num" w:pos="348"/>
        </w:tabs>
        <w:ind w:left="6828" w:hanging="180"/>
      </w:pPr>
    </w:lvl>
  </w:abstractNum>
  <w:abstractNum w:abstractNumId="67" w15:restartNumberingAfterBreak="0">
    <w:nsid w:val="74AC4297"/>
    <w:multiLevelType w:val="hybridMultilevel"/>
    <w:tmpl w:val="9D8CB5BA"/>
    <w:lvl w:ilvl="0" w:tplc="2CF2AC0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8941B8A"/>
    <w:multiLevelType w:val="hybridMultilevel"/>
    <w:tmpl w:val="84B21F8C"/>
    <w:lvl w:ilvl="0" w:tplc="812846D8">
      <w:start w:val="1"/>
      <w:numFmt w:val="decimal"/>
      <w:lvlText w:val="%1."/>
      <w:lvlJc w:val="left"/>
      <w:pPr>
        <w:tabs>
          <w:tab w:val="num" w:pos="720"/>
        </w:tabs>
        <w:ind w:left="720" w:hanging="360"/>
      </w:pPr>
      <w:rPr>
        <w:rFonts w:ascii="Calibri" w:hAnsi="Calibri" w:cs="Calibri" w:hint="default"/>
        <w:b w:val="0"/>
        <w:bCs/>
      </w:rPr>
    </w:lvl>
    <w:lvl w:ilvl="1" w:tplc="FFFFFFFF">
      <w:start w:val="1"/>
      <w:numFmt w:val="lowerLetter"/>
      <w:lvlText w:val="%2)"/>
      <w:lvlJc w:val="left"/>
      <w:pPr>
        <w:tabs>
          <w:tab w:val="num" w:pos="1440"/>
        </w:tabs>
        <w:ind w:left="1440" w:hanging="360"/>
      </w:pPr>
    </w:lvl>
    <w:lvl w:ilvl="2" w:tplc="FFFFFFFF">
      <w:start w:val="4"/>
      <w:numFmt w:val="decimal"/>
      <w:lvlText w:val="%3."/>
      <w:lvlJc w:val="left"/>
      <w:pPr>
        <w:tabs>
          <w:tab w:val="num" w:pos="2340"/>
        </w:tabs>
        <w:ind w:left="2340" w:hanging="360"/>
      </w:pPr>
      <w:rPr>
        <w:rFonts w:hint="default"/>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786"/>
        </w:tabs>
        <w:ind w:left="786" w:hanging="360"/>
      </w:pPr>
      <w:rPr>
        <w:rFonts w:hint="default"/>
      </w:r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69" w15:restartNumberingAfterBreak="0">
    <w:nsid w:val="7BDD2C9B"/>
    <w:multiLevelType w:val="singleLevel"/>
    <w:tmpl w:val="C39CF436"/>
    <w:lvl w:ilvl="0">
      <w:start w:val="1"/>
      <w:numFmt w:val="decimal"/>
      <w:lvlText w:val="%1. "/>
      <w:legacy w:legacy="1" w:legacySpace="0" w:legacyIndent="283"/>
      <w:lvlJc w:val="left"/>
      <w:pPr>
        <w:ind w:left="283" w:hanging="283"/>
      </w:pPr>
      <w:rPr>
        <w:rFonts w:ascii="Calibri" w:hAnsi="Calibri" w:hint="default"/>
        <w:b w:val="0"/>
        <w:i w:val="0"/>
        <w:sz w:val="22"/>
        <w:szCs w:val="22"/>
        <w:u w:val="none"/>
      </w:rPr>
    </w:lvl>
  </w:abstractNum>
  <w:abstractNum w:abstractNumId="70" w15:restartNumberingAfterBreak="0">
    <w:nsid w:val="7CED7655"/>
    <w:multiLevelType w:val="hybridMultilevel"/>
    <w:tmpl w:val="F26EFA5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16cid:durableId="1002123937">
    <w:abstractNumId w:val="9"/>
  </w:num>
  <w:num w:numId="2" w16cid:durableId="1620062038">
    <w:abstractNumId w:val="15"/>
  </w:num>
  <w:num w:numId="3" w16cid:durableId="2073580801">
    <w:abstractNumId w:val="19"/>
  </w:num>
  <w:num w:numId="4" w16cid:durableId="1457019847">
    <w:abstractNumId w:val="21"/>
  </w:num>
  <w:num w:numId="5" w16cid:durableId="1310357166">
    <w:abstractNumId w:val="23"/>
  </w:num>
  <w:num w:numId="6" w16cid:durableId="1493762880">
    <w:abstractNumId w:val="29"/>
  </w:num>
  <w:num w:numId="7" w16cid:durableId="80638676">
    <w:abstractNumId w:val="41"/>
  </w:num>
  <w:num w:numId="8" w16cid:durableId="1576478528">
    <w:abstractNumId w:val="58"/>
  </w:num>
  <w:num w:numId="9" w16cid:durableId="631595956">
    <w:abstractNumId w:val="30"/>
  </w:num>
  <w:num w:numId="10" w16cid:durableId="175929571">
    <w:abstractNumId w:val="68"/>
  </w:num>
  <w:num w:numId="11" w16cid:durableId="1680891330">
    <w:abstractNumId w:val="38"/>
  </w:num>
  <w:num w:numId="12" w16cid:durableId="1101878180">
    <w:abstractNumId w:val="36"/>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22752650">
    <w:abstractNumId w:val="40"/>
  </w:num>
  <w:num w:numId="14" w16cid:durableId="1815834087">
    <w:abstractNumId w:val="32"/>
  </w:num>
  <w:num w:numId="15" w16cid:durableId="1733773475">
    <w:abstractNumId w:val="34"/>
  </w:num>
  <w:num w:numId="16" w16cid:durableId="548105533">
    <w:abstractNumId w:val="42"/>
  </w:num>
  <w:num w:numId="17" w16cid:durableId="1047335227">
    <w:abstractNumId w:val="57"/>
  </w:num>
  <w:num w:numId="18" w16cid:durableId="1743525832">
    <w:abstractNumId w:val="31"/>
  </w:num>
  <w:num w:numId="19" w16cid:durableId="1391078472">
    <w:abstractNumId w:val="63"/>
  </w:num>
  <w:num w:numId="20" w16cid:durableId="695931666">
    <w:abstractNumId w:val="44"/>
  </w:num>
  <w:num w:numId="21" w16cid:durableId="1535341095">
    <w:abstractNumId w:val="26"/>
  </w:num>
  <w:num w:numId="22" w16cid:durableId="807630490">
    <w:abstractNumId w:val="65"/>
  </w:num>
  <w:num w:numId="23" w16cid:durableId="511144811">
    <w:abstractNumId w:val="52"/>
  </w:num>
  <w:num w:numId="24" w16cid:durableId="1858694980">
    <w:abstractNumId w:val="53"/>
  </w:num>
  <w:num w:numId="25" w16cid:durableId="760223512">
    <w:abstractNumId w:val="64"/>
  </w:num>
  <w:num w:numId="26" w16cid:durableId="85270364">
    <w:abstractNumId w:val="60"/>
  </w:num>
  <w:num w:numId="27" w16cid:durableId="910316090">
    <w:abstractNumId w:val="33"/>
  </w:num>
  <w:num w:numId="28" w16cid:durableId="1365904764">
    <w:abstractNumId w:val="16"/>
    <w:lvlOverride w:ilvl="0">
      <w:startOverride w:val="1"/>
    </w:lvlOverride>
  </w:num>
  <w:num w:numId="29" w16cid:durableId="1786341955">
    <w:abstractNumId w:val="5"/>
  </w:num>
  <w:num w:numId="30" w16cid:durableId="1399090153">
    <w:abstractNumId w:val="43"/>
  </w:num>
  <w:num w:numId="31" w16cid:durableId="235674658">
    <w:abstractNumId w:val="67"/>
  </w:num>
  <w:num w:numId="32" w16cid:durableId="2063361795">
    <w:abstractNumId w:val="37"/>
  </w:num>
  <w:num w:numId="33" w16cid:durableId="567499009">
    <w:abstractNumId w:val="49"/>
  </w:num>
  <w:num w:numId="34" w16cid:durableId="193921752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487309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99878872">
    <w:abstractNumId w:val="46"/>
  </w:num>
  <w:num w:numId="37" w16cid:durableId="173842939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24696923">
    <w:abstractNumId w:val="39"/>
  </w:num>
  <w:num w:numId="39" w16cid:durableId="48843978">
    <w:abstractNumId w:val="62"/>
  </w:num>
  <w:num w:numId="40" w16cid:durableId="12740520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58224603">
    <w:abstractNumId w:val="25"/>
  </w:num>
  <w:num w:numId="42" w16cid:durableId="310644962">
    <w:abstractNumId w:val="66"/>
  </w:num>
  <w:num w:numId="43" w16cid:durableId="720634181">
    <w:abstractNumId w:val="70"/>
  </w:num>
  <w:num w:numId="44" w16cid:durableId="639383481">
    <w:abstractNumId w:val="61"/>
  </w:num>
  <w:num w:numId="45" w16cid:durableId="718624585">
    <w:abstractNumId w:val="56"/>
  </w:num>
  <w:num w:numId="46" w16cid:durableId="1473401068">
    <w:abstractNumId w:val="35"/>
  </w:num>
  <w:num w:numId="47" w16cid:durableId="277176049">
    <w:abstractNumId w:val="28"/>
  </w:num>
  <w:num w:numId="48" w16cid:durableId="2065255405">
    <w:abstractNumId w:val="69"/>
    <w:lvlOverride w:ilvl="0">
      <w:lvl w:ilvl="0">
        <w:start w:val="1"/>
        <w:numFmt w:val="decimal"/>
        <w:lvlText w:val="%1. "/>
        <w:legacy w:legacy="1" w:legacySpace="0" w:legacyIndent="283"/>
        <w:lvlJc w:val="left"/>
        <w:pPr>
          <w:ind w:left="283" w:hanging="283"/>
        </w:pPr>
        <w:rPr>
          <w:rFonts w:ascii="Calibri" w:hAnsi="Calibri" w:cs="Times New Roman" w:hint="default"/>
          <w:b w:val="0"/>
          <w:i w:val="0"/>
          <w:strike w:val="0"/>
          <w:dstrike w:val="0"/>
          <w:sz w:val="22"/>
          <w:szCs w:val="22"/>
          <w:u w:val="none"/>
          <w:effect w:val="none"/>
        </w:rPr>
      </w:lvl>
    </w:lvlOverride>
  </w:num>
  <w:num w:numId="49" w16cid:durableId="1873566105">
    <w:abstractNumId w:val="0"/>
  </w:num>
  <w:num w:numId="50" w16cid:durableId="954554671">
    <w:abstractNumId w:val="50"/>
  </w:num>
  <w:num w:numId="51" w16cid:durableId="680008121">
    <w:abstractNumId w:val="47"/>
  </w:num>
  <w:num w:numId="52" w16cid:durableId="1128469208">
    <w:abstractNumId w:val="27"/>
  </w:num>
  <w:num w:numId="53" w16cid:durableId="1487235769">
    <w:abstractNumId w:val="48"/>
  </w:num>
  <w:num w:numId="54" w16cid:durableId="231426236">
    <w:abstractNumId w:val="69"/>
  </w:num>
  <w:num w:numId="55" w16cid:durableId="403188573">
    <w:abstractNumId w:val="5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16387"/>
    <o:shapelayout v:ext="edit">
      <o:idmap v:ext="edit" data="16"/>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612EA"/>
    <w:rsid w:val="00001451"/>
    <w:rsid w:val="000101E2"/>
    <w:rsid w:val="000203C1"/>
    <w:rsid w:val="0002282A"/>
    <w:rsid w:val="000556B9"/>
    <w:rsid w:val="000741F3"/>
    <w:rsid w:val="000743AD"/>
    <w:rsid w:val="00086364"/>
    <w:rsid w:val="00090F21"/>
    <w:rsid w:val="00091FB9"/>
    <w:rsid w:val="000975E1"/>
    <w:rsid w:val="000A23F8"/>
    <w:rsid w:val="000C13E6"/>
    <w:rsid w:val="000C1A01"/>
    <w:rsid w:val="000C1D98"/>
    <w:rsid w:val="000C655C"/>
    <w:rsid w:val="000D0B9E"/>
    <w:rsid w:val="000D41D8"/>
    <w:rsid w:val="000D49F3"/>
    <w:rsid w:val="000D66E7"/>
    <w:rsid w:val="000F24EB"/>
    <w:rsid w:val="001028F8"/>
    <w:rsid w:val="0012129D"/>
    <w:rsid w:val="00132B3F"/>
    <w:rsid w:val="00146EB3"/>
    <w:rsid w:val="00156D03"/>
    <w:rsid w:val="001612EA"/>
    <w:rsid w:val="00166858"/>
    <w:rsid w:val="00176650"/>
    <w:rsid w:val="00183661"/>
    <w:rsid w:val="00185844"/>
    <w:rsid w:val="00191378"/>
    <w:rsid w:val="001939DE"/>
    <w:rsid w:val="00196917"/>
    <w:rsid w:val="0019731A"/>
    <w:rsid w:val="001A44D9"/>
    <w:rsid w:val="001C720C"/>
    <w:rsid w:val="001E042C"/>
    <w:rsid w:val="001E2C9E"/>
    <w:rsid w:val="001F048A"/>
    <w:rsid w:val="001F5D4E"/>
    <w:rsid w:val="0020153F"/>
    <w:rsid w:val="0020228F"/>
    <w:rsid w:val="00216E59"/>
    <w:rsid w:val="00217788"/>
    <w:rsid w:val="00224961"/>
    <w:rsid w:val="00232239"/>
    <w:rsid w:val="0023330B"/>
    <w:rsid w:val="0023658C"/>
    <w:rsid w:val="002444A5"/>
    <w:rsid w:val="002501F6"/>
    <w:rsid w:val="00252737"/>
    <w:rsid w:val="002578C1"/>
    <w:rsid w:val="00275194"/>
    <w:rsid w:val="00276D46"/>
    <w:rsid w:val="002807D0"/>
    <w:rsid w:val="0028205C"/>
    <w:rsid w:val="00290816"/>
    <w:rsid w:val="00295014"/>
    <w:rsid w:val="002972AF"/>
    <w:rsid w:val="002A54CA"/>
    <w:rsid w:val="002B4018"/>
    <w:rsid w:val="002B6027"/>
    <w:rsid w:val="002D5BF7"/>
    <w:rsid w:val="00302E75"/>
    <w:rsid w:val="00306355"/>
    <w:rsid w:val="00315EB2"/>
    <w:rsid w:val="003276BA"/>
    <w:rsid w:val="00327CE5"/>
    <w:rsid w:val="00333CFA"/>
    <w:rsid w:val="00340A19"/>
    <w:rsid w:val="00354AD1"/>
    <w:rsid w:val="00354D68"/>
    <w:rsid w:val="00366E67"/>
    <w:rsid w:val="00396553"/>
    <w:rsid w:val="003A02DB"/>
    <w:rsid w:val="003B5765"/>
    <w:rsid w:val="003D2168"/>
    <w:rsid w:val="003E72AF"/>
    <w:rsid w:val="003F47F0"/>
    <w:rsid w:val="003F618D"/>
    <w:rsid w:val="0040758D"/>
    <w:rsid w:val="00427ECE"/>
    <w:rsid w:val="00436050"/>
    <w:rsid w:val="00453A0C"/>
    <w:rsid w:val="0045415D"/>
    <w:rsid w:val="00465E13"/>
    <w:rsid w:val="00477386"/>
    <w:rsid w:val="0047766B"/>
    <w:rsid w:val="004952F1"/>
    <w:rsid w:val="004A0059"/>
    <w:rsid w:val="004A6BC1"/>
    <w:rsid w:val="004B0674"/>
    <w:rsid w:val="004C721B"/>
    <w:rsid w:val="004D7193"/>
    <w:rsid w:val="004E270A"/>
    <w:rsid w:val="00502401"/>
    <w:rsid w:val="00507F65"/>
    <w:rsid w:val="00507FB3"/>
    <w:rsid w:val="00515F77"/>
    <w:rsid w:val="00536FD9"/>
    <w:rsid w:val="00543470"/>
    <w:rsid w:val="00562B3B"/>
    <w:rsid w:val="00596330"/>
    <w:rsid w:val="00596794"/>
    <w:rsid w:val="005A471D"/>
    <w:rsid w:val="005B05DD"/>
    <w:rsid w:val="005B78DA"/>
    <w:rsid w:val="005C0934"/>
    <w:rsid w:val="005C5FCB"/>
    <w:rsid w:val="005D2C9E"/>
    <w:rsid w:val="005E56E4"/>
    <w:rsid w:val="005E6C6C"/>
    <w:rsid w:val="005F0E0D"/>
    <w:rsid w:val="005F2C49"/>
    <w:rsid w:val="005F70E2"/>
    <w:rsid w:val="00607ACA"/>
    <w:rsid w:val="0061342A"/>
    <w:rsid w:val="006164BF"/>
    <w:rsid w:val="006208A3"/>
    <w:rsid w:val="00631D58"/>
    <w:rsid w:val="006438B6"/>
    <w:rsid w:val="00645C03"/>
    <w:rsid w:val="00653EDF"/>
    <w:rsid w:val="00655BE2"/>
    <w:rsid w:val="0067473C"/>
    <w:rsid w:val="0067629D"/>
    <w:rsid w:val="006842B2"/>
    <w:rsid w:val="0069278E"/>
    <w:rsid w:val="0069435E"/>
    <w:rsid w:val="006A1D70"/>
    <w:rsid w:val="006B3A9E"/>
    <w:rsid w:val="006B7712"/>
    <w:rsid w:val="006E1B02"/>
    <w:rsid w:val="006E2260"/>
    <w:rsid w:val="006E2BEE"/>
    <w:rsid w:val="006F7AA8"/>
    <w:rsid w:val="00715BAA"/>
    <w:rsid w:val="00721F65"/>
    <w:rsid w:val="0073181F"/>
    <w:rsid w:val="00751FB1"/>
    <w:rsid w:val="00761209"/>
    <w:rsid w:val="007624EF"/>
    <w:rsid w:val="00763EA9"/>
    <w:rsid w:val="007828A1"/>
    <w:rsid w:val="00795860"/>
    <w:rsid w:val="007A2B3A"/>
    <w:rsid w:val="007B3A85"/>
    <w:rsid w:val="007B565A"/>
    <w:rsid w:val="007F28DF"/>
    <w:rsid w:val="007F50B4"/>
    <w:rsid w:val="007F7B06"/>
    <w:rsid w:val="008033A3"/>
    <w:rsid w:val="00807A38"/>
    <w:rsid w:val="00810442"/>
    <w:rsid w:val="00821B7F"/>
    <w:rsid w:val="00831FDB"/>
    <w:rsid w:val="00832A07"/>
    <w:rsid w:val="00846EF9"/>
    <w:rsid w:val="00850BB6"/>
    <w:rsid w:val="00857C24"/>
    <w:rsid w:val="008609CF"/>
    <w:rsid w:val="00865844"/>
    <w:rsid w:val="0088112C"/>
    <w:rsid w:val="00882DC8"/>
    <w:rsid w:val="00883AEB"/>
    <w:rsid w:val="0089343A"/>
    <w:rsid w:val="008C09B3"/>
    <w:rsid w:val="008C729B"/>
    <w:rsid w:val="008D13CA"/>
    <w:rsid w:val="008D40EC"/>
    <w:rsid w:val="008D70A4"/>
    <w:rsid w:val="008E18E5"/>
    <w:rsid w:val="008E42FF"/>
    <w:rsid w:val="008F3757"/>
    <w:rsid w:val="00900C0A"/>
    <w:rsid w:val="0090149A"/>
    <w:rsid w:val="00903B7F"/>
    <w:rsid w:val="00913C16"/>
    <w:rsid w:val="00923876"/>
    <w:rsid w:val="00923DC7"/>
    <w:rsid w:val="00932018"/>
    <w:rsid w:val="009418E1"/>
    <w:rsid w:val="009945DE"/>
    <w:rsid w:val="00995C81"/>
    <w:rsid w:val="00995E8B"/>
    <w:rsid w:val="00997B47"/>
    <w:rsid w:val="009D3391"/>
    <w:rsid w:val="00A0045B"/>
    <w:rsid w:val="00A072B0"/>
    <w:rsid w:val="00A12048"/>
    <w:rsid w:val="00A1461E"/>
    <w:rsid w:val="00A2032A"/>
    <w:rsid w:val="00A27426"/>
    <w:rsid w:val="00A3187A"/>
    <w:rsid w:val="00A33CE3"/>
    <w:rsid w:val="00A429D1"/>
    <w:rsid w:val="00A75D9B"/>
    <w:rsid w:val="00A806F7"/>
    <w:rsid w:val="00A91633"/>
    <w:rsid w:val="00A9399A"/>
    <w:rsid w:val="00AA2AFC"/>
    <w:rsid w:val="00AA7635"/>
    <w:rsid w:val="00AB11EC"/>
    <w:rsid w:val="00AB2136"/>
    <w:rsid w:val="00AB56B0"/>
    <w:rsid w:val="00AD2963"/>
    <w:rsid w:val="00AD3C24"/>
    <w:rsid w:val="00AF3DA6"/>
    <w:rsid w:val="00B04F34"/>
    <w:rsid w:val="00B23238"/>
    <w:rsid w:val="00B2676E"/>
    <w:rsid w:val="00B30958"/>
    <w:rsid w:val="00B32BE9"/>
    <w:rsid w:val="00B337C1"/>
    <w:rsid w:val="00B44CE8"/>
    <w:rsid w:val="00B47646"/>
    <w:rsid w:val="00B532A6"/>
    <w:rsid w:val="00B7401E"/>
    <w:rsid w:val="00B7533A"/>
    <w:rsid w:val="00B77F9E"/>
    <w:rsid w:val="00B92DB4"/>
    <w:rsid w:val="00BA6666"/>
    <w:rsid w:val="00BB5369"/>
    <w:rsid w:val="00BC28DF"/>
    <w:rsid w:val="00BF4F1B"/>
    <w:rsid w:val="00C00CBC"/>
    <w:rsid w:val="00C05748"/>
    <w:rsid w:val="00C13E02"/>
    <w:rsid w:val="00C2363B"/>
    <w:rsid w:val="00C47C61"/>
    <w:rsid w:val="00C73FC1"/>
    <w:rsid w:val="00C82C09"/>
    <w:rsid w:val="00C84399"/>
    <w:rsid w:val="00C93A8A"/>
    <w:rsid w:val="00C946B8"/>
    <w:rsid w:val="00CC0614"/>
    <w:rsid w:val="00CC5F18"/>
    <w:rsid w:val="00CD07A9"/>
    <w:rsid w:val="00CE4DF0"/>
    <w:rsid w:val="00D11292"/>
    <w:rsid w:val="00D143C3"/>
    <w:rsid w:val="00D23782"/>
    <w:rsid w:val="00D264FA"/>
    <w:rsid w:val="00D84E94"/>
    <w:rsid w:val="00D87991"/>
    <w:rsid w:val="00D92A48"/>
    <w:rsid w:val="00DA53B2"/>
    <w:rsid w:val="00DA6AED"/>
    <w:rsid w:val="00DA771A"/>
    <w:rsid w:val="00DB1D62"/>
    <w:rsid w:val="00DB4047"/>
    <w:rsid w:val="00DC0FC9"/>
    <w:rsid w:val="00DC193E"/>
    <w:rsid w:val="00E01F66"/>
    <w:rsid w:val="00E02F5A"/>
    <w:rsid w:val="00E0314A"/>
    <w:rsid w:val="00E07A89"/>
    <w:rsid w:val="00E21CDF"/>
    <w:rsid w:val="00E226DB"/>
    <w:rsid w:val="00E41283"/>
    <w:rsid w:val="00E41EF2"/>
    <w:rsid w:val="00E614C9"/>
    <w:rsid w:val="00E81F82"/>
    <w:rsid w:val="00E840F6"/>
    <w:rsid w:val="00E870B2"/>
    <w:rsid w:val="00E9252E"/>
    <w:rsid w:val="00E94C0C"/>
    <w:rsid w:val="00EA03AB"/>
    <w:rsid w:val="00ED3A73"/>
    <w:rsid w:val="00ED7EF6"/>
    <w:rsid w:val="00EE2800"/>
    <w:rsid w:val="00EF1895"/>
    <w:rsid w:val="00EF49EB"/>
    <w:rsid w:val="00F016B3"/>
    <w:rsid w:val="00F116CF"/>
    <w:rsid w:val="00F13412"/>
    <w:rsid w:val="00F14DCC"/>
    <w:rsid w:val="00F404E1"/>
    <w:rsid w:val="00F53C74"/>
    <w:rsid w:val="00F5449F"/>
    <w:rsid w:val="00F63736"/>
    <w:rsid w:val="00F7517F"/>
    <w:rsid w:val="00F760E2"/>
    <w:rsid w:val="00F93DED"/>
    <w:rsid w:val="00F96FDE"/>
    <w:rsid w:val="00FA42B1"/>
    <w:rsid w:val="00FB3952"/>
    <w:rsid w:val="00FD0753"/>
    <w:rsid w:val="00FD23DA"/>
    <w:rsid w:val="00FD4CA6"/>
    <w:rsid w:val="00FE2976"/>
    <w:rsid w:val="00FE62DA"/>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7"/>
    <o:shapelayout v:ext="edit">
      <o:idmap v:ext="edit" data="1"/>
    </o:shapelayout>
  </w:shapeDefaults>
  <w:decimalSymbol w:val=","/>
  <w:listSeparator w:val=";"/>
  <w14:docId w14:val="6B0D21B3"/>
  <w15:docId w15:val="{68309F15-F472-44A1-ADB2-DEFF377BA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A666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ezlisty1">
    <w:name w:val="Bez listy1"/>
    <w:next w:val="Bezlisty"/>
    <w:uiPriority w:val="99"/>
    <w:semiHidden/>
    <w:unhideWhenUsed/>
    <w:rsid w:val="009418E1"/>
  </w:style>
  <w:style w:type="character" w:customStyle="1" w:styleId="WW8Num1z0">
    <w:name w:val="WW8Num1z0"/>
    <w:rsid w:val="009418E1"/>
    <w:rPr>
      <w:rFonts w:ascii="Calibri" w:hAnsi="Calibri" w:cs="Calibri" w:hint="default"/>
      <w:color w:val="auto"/>
      <w:sz w:val="22"/>
      <w:szCs w:val="22"/>
    </w:rPr>
  </w:style>
  <w:style w:type="character" w:customStyle="1" w:styleId="WW8Num2z0">
    <w:name w:val="WW8Num2z0"/>
    <w:rsid w:val="009418E1"/>
    <w:rPr>
      <w:rFonts w:ascii="Calibri" w:hAnsi="Calibri" w:cs="Calibri"/>
      <w:color w:val="000000"/>
      <w:sz w:val="22"/>
      <w:szCs w:val="22"/>
      <w:lang w:eastAsia="ar-SA"/>
    </w:rPr>
  </w:style>
  <w:style w:type="character" w:customStyle="1" w:styleId="WW8Num3z0">
    <w:name w:val="WW8Num3z0"/>
    <w:rsid w:val="009418E1"/>
    <w:rPr>
      <w:rFonts w:ascii="Calibri" w:hAnsi="Calibri" w:cs="Calibri"/>
      <w:sz w:val="22"/>
      <w:szCs w:val="22"/>
    </w:rPr>
  </w:style>
  <w:style w:type="character" w:customStyle="1" w:styleId="WW8Num4z0">
    <w:name w:val="WW8Num4z0"/>
    <w:rsid w:val="009418E1"/>
    <w:rPr>
      <w:rFonts w:ascii="Calibri" w:hAnsi="Calibri" w:cs="Calibri"/>
      <w:color w:val="FF0000"/>
      <w:sz w:val="22"/>
      <w:szCs w:val="22"/>
    </w:rPr>
  </w:style>
  <w:style w:type="character" w:customStyle="1" w:styleId="WW8Num5z0">
    <w:name w:val="WW8Num5z0"/>
    <w:rsid w:val="009418E1"/>
    <w:rPr>
      <w:rFonts w:ascii="Calibri" w:hAnsi="Calibri" w:cs="Calibri" w:hint="default"/>
      <w:sz w:val="22"/>
      <w:szCs w:val="22"/>
      <w:lang w:eastAsia="ar-SA"/>
    </w:rPr>
  </w:style>
  <w:style w:type="character" w:customStyle="1" w:styleId="WW8Num6z0">
    <w:name w:val="WW8Num6z0"/>
    <w:rsid w:val="009418E1"/>
    <w:rPr>
      <w:rFonts w:ascii="Calibri" w:hAnsi="Calibri" w:cs="Calibri"/>
      <w:i/>
      <w:sz w:val="22"/>
      <w:szCs w:val="22"/>
    </w:rPr>
  </w:style>
  <w:style w:type="character" w:customStyle="1" w:styleId="WW8Num7z0">
    <w:name w:val="WW8Num7z0"/>
    <w:rsid w:val="009418E1"/>
    <w:rPr>
      <w:rFonts w:ascii="Times New Roman" w:hAnsi="Times New Roman" w:cs="Times New Roman" w:hint="default"/>
      <w:color w:val="auto"/>
      <w:sz w:val="22"/>
      <w:szCs w:val="22"/>
    </w:rPr>
  </w:style>
  <w:style w:type="character" w:customStyle="1" w:styleId="WW8Num8z0">
    <w:name w:val="WW8Num8z0"/>
    <w:rsid w:val="009418E1"/>
    <w:rPr>
      <w:rFonts w:ascii="Calibri" w:hAnsi="Calibri" w:cs="Calibri" w:hint="default"/>
      <w:bCs/>
      <w:color w:val="000000"/>
      <w:sz w:val="22"/>
      <w:szCs w:val="22"/>
      <w:lang w:eastAsia="ar-SA"/>
    </w:rPr>
  </w:style>
  <w:style w:type="character" w:customStyle="1" w:styleId="WW8Num9z0">
    <w:name w:val="WW8Num9z0"/>
    <w:rsid w:val="009418E1"/>
    <w:rPr>
      <w:rFonts w:ascii="Calibri" w:hAnsi="Calibri" w:cs="Calibri" w:hint="default"/>
      <w:sz w:val="22"/>
      <w:szCs w:val="22"/>
    </w:rPr>
  </w:style>
  <w:style w:type="character" w:customStyle="1" w:styleId="WW8Num10z0">
    <w:name w:val="WW8Num10z0"/>
    <w:rsid w:val="009418E1"/>
    <w:rPr>
      <w:rFonts w:ascii="Arial" w:eastAsia="Times New Roman" w:hAnsi="Arial" w:cs="Arial"/>
    </w:rPr>
  </w:style>
  <w:style w:type="character" w:customStyle="1" w:styleId="WW8Num10z1">
    <w:name w:val="WW8Num10z1"/>
    <w:rsid w:val="009418E1"/>
    <w:rPr>
      <w:rFonts w:ascii="Calibri" w:eastAsia="Times New Roman" w:hAnsi="Calibri" w:cs="Calibri" w:hint="default"/>
      <w:b w:val="0"/>
      <w:kern w:val="2"/>
      <w:sz w:val="22"/>
      <w:szCs w:val="22"/>
      <w:lang w:eastAsia="zh-CN"/>
    </w:rPr>
  </w:style>
  <w:style w:type="character" w:customStyle="1" w:styleId="WW8Num10z2">
    <w:name w:val="WW8Num10z2"/>
    <w:rsid w:val="009418E1"/>
    <w:rPr>
      <w:rFonts w:cs="Times New Roman"/>
    </w:rPr>
  </w:style>
  <w:style w:type="character" w:customStyle="1" w:styleId="WW8Num11z0">
    <w:name w:val="WW8Num11z0"/>
    <w:rsid w:val="009418E1"/>
    <w:rPr>
      <w:rFonts w:ascii="Calibri" w:eastAsia="Lucida Sans Unicode" w:hAnsi="Calibri" w:cs="Calibri"/>
      <w:color w:val="000000"/>
      <w:sz w:val="22"/>
      <w:szCs w:val="22"/>
    </w:rPr>
  </w:style>
  <w:style w:type="character" w:customStyle="1" w:styleId="WW8Num12z0">
    <w:name w:val="WW8Num12z0"/>
    <w:rsid w:val="009418E1"/>
    <w:rPr>
      <w:rFonts w:ascii="Calibri" w:hAnsi="Calibri" w:cs="Calibri"/>
      <w:iCs/>
      <w:sz w:val="16"/>
      <w:szCs w:val="22"/>
    </w:rPr>
  </w:style>
  <w:style w:type="character" w:customStyle="1" w:styleId="WW8Num13z0">
    <w:name w:val="WW8Num13z0"/>
    <w:rsid w:val="009418E1"/>
  </w:style>
  <w:style w:type="character" w:customStyle="1" w:styleId="WW8Num14z0">
    <w:name w:val="WW8Num14z0"/>
    <w:rsid w:val="009418E1"/>
    <w:rPr>
      <w:b w:val="0"/>
      <w:bCs w:val="0"/>
    </w:rPr>
  </w:style>
  <w:style w:type="character" w:customStyle="1" w:styleId="WW8Num15z0">
    <w:name w:val="WW8Num15z0"/>
    <w:rsid w:val="009418E1"/>
    <w:rPr>
      <w:rFonts w:ascii="Calibri" w:hAnsi="Calibri" w:cs="Calibri" w:hint="default"/>
      <w:sz w:val="22"/>
      <w:szCs w:val="22"/>
    </w:rPr>
  </w:style>
  <w:style w:type="character" w:customStyle="1" w:styleId="WW8Num16z0">
    <w:name w:val="WW8Num16z0"/>
    <w:rsid w:val="009418E1"/>
    <w:rPr>
      <w:rFonts w:ascii="Calibri" w:eastAsia="Calibri" w:hAnsi="Calibri" w:cs="Calibri"/>
      <w:i w:val="0"/>
      <w:iCs/>
      <w:color w:val="auto"/>
      <w:sz w:val="22"/>
      <w:szCs w:val="22"/>
      <w:lang w:eastAsia="en-US"/>
    </w:rPr>
  </w:style>
  <w:style w:type="character" w:customStyle="1" w:styleId="WW8Num17z0">
    <w:name w:val="WW8Num17z0"/>
    <w:rsid w:val="009418E1"/>
    <w:rPr>
      <w:rFonts w:hint="default"/>
    </w:rPr>
  </w:style>
  <w:style w:type="character" w:customStyle="1" w:styleId="WW8Num17z1">
    <w:name w:val="WW8Num17z1"/>
    <w:rsid w:val="009418E1"/>
    <w:rPr>
      <w:rFonts w:ascii="Calibri" w:hAnsi="Calibri" w:cs="Calibri"/>
      <w:color w:val="FF0000"/>
      <w:sz w:val="22"/>
      <w:szCs w:val="22"/>
    </w:rPr>
  </w:style>
  <w:style w:type="character" w:customStyle="1" w:styleId="WW8Num17z2">
    <w:name w:val="WW8Num17z2"/>
    <w:rsid w:val="009418E1"/>
  </w:style>
  <w:style w:type="character" w:customStyle="1" w:styleId="WW8Num17z3">
    <w:name w:val="WW8Num17z3"/>
    <w:rsid w:val="009418E1"/>
  </w:style>
  <w:style w:type="character" w:customStyle="1" w:styleId="WW8Num17z4">
    <w:name w:val="WW8Num17z4"/>
    <w:rsid w:val="009418E1"/>
  </w:style>
  <w:style w:type="character" w:customStyle="1" w:styleId="WW8Num17z5">
    <w:name w:val="WW8Num17z5"/>
    <w:rsid w:val="009418E1"/>
  </w:style>
  <w:style w:type="character" w:customStyle="1" w:styleId="WW8Num17z6">
    <w:name w:val="WW8Num17z6"/>
    <w:rsid w:val="009418E1"/>
  </w:style>
  <w:style w:type="character" w:customStyle="1" w:styleId="WW8Num17z7">
    <w:name w:val="WW8Num17z7"/>
    <w:rsid w:val="009418E1"/>
  </w:style>
  <w:style w:type="character" w:customStyle="1" w:styleId="WW8Num17z8">
    <w:name w:val="WW8Num17z8"/>
    <w:rsid w:val="009418E1"/>
  </w:style>
  <w:style w:type="character" w:customStyle="1" w:styleId="WW8Num18z0">
    <w:name w:val="WW8Num18z0"/>
    <w:rsid w:val="009418E1"/>
    <w:rPr>
      <w:rFonts w:ascii="Calibri" w:hAnsi="Calibri" w:cs="Calibri"/>
      <w:sz w:val="22"/>
      <w:szCs w:val="22"/>
    </w:rPr>
  </w:style>
  <w:style w:type="character" w:customStyle="1" w:styleId="WW8Num19z0">
    <w:name w:val="WW8Num19z0"/>
    <w:rsid w:val="009418E1"/>
    <w:rPr>
      <w:rFonts w:ascii="Calibri" w:hAnsi="Calibri" w:cs="Calibri"/>
      <w:sz w:val="22"/>
      <w:szCs w:val="22"/>
    </w:rPr>
  </w:style>
  <w:style w:type="character" w:customStyle="1" w:styleId="WW8Num20z0">
    <w:name w:val="WW8Num20z0"/>
    <w:rsid w:val="009418E1"/>
  </w:style>
  <w:style w:type="character" w:customStyle="1" w:styleId="WW8Num21z0">
    <w:name w:val="WW8Num21z0"/>
    <w:rsid w:val="009418E1"/>
    <w:rPr>
      <w:rFonts w:ascii="Calibri" w:hAnsi="Calibri" w:cs="Calibri"/>
      <w:color w:val="FF0000"/>
      <w:sz w:val="22"/>
      <w:szCs w:val="22"/>
    </w:rPr>
  </w:style>
  <w:style w:type="character" w:customStyle="1" w:styleId="WW8Num22z0">
    <w:name w:val="WW8Num22z0"/>
    <w:rsid w:val="009418E1"/>
    <w:rPr>
      <w:rFonts w:ascii="Calibri" w:hAnsi="Calibri" w:cs="Calibri" w:hint="default"/>
      <w:bCs/>
      <w:sz w:val="22"/>
      <w:szCs w:val="22"/>
    </w:rPr>
  </w:style>
  <w:style w:type="character" w:customStyle="1" w:styleId="WW8Num23z0">
    <w:name w:val="WW8Num23z0"/>
    <w:rsid w:val="009418E1"/>
    <w:rPr>
      <w:rFonts w:ascii="Calibri" w:hAnsi="Calibri" w:cs="Calibri"/>
      <w:b/>
      <w:bCs/>
      <w:sz w:val="22"/>
      <w:szCs w:val="22"/>
    </w:rPr>
  </w:style>
  <w:style w:type="character" w:customStyle="1" w:styleId="WW8Num24z0">
    <w:name w:val="WW8Num24z0"/>
    <w:rsid w:val="009418E1"/>
    <w:rPr>
      <w:rFonts w:ascii="Calibri" w:hAnsi="Calibri" w:cs="Palatino Linotype"/>
      <w:color w:val="C9211E"/>
      <w:sz w:val="22"/>
      <w:szCs w:val="22"/>
    </w:rPr>
  </w:style>
  <w:style w:type="character" w:customStyle="1" w:styleId="WW8Num25z0">
    <w:name w:val="WW8Num25z0"/>
    <w:rsid w:val="009418E1"/>
    <w:rPr>
      <w:rFonts w:ascii="Calibri" w:eastAsia="Arial" w:hAnsi="Calibri" w:cs="Calibri"/>
      <w:sz w:val="22"/>
      <w:szCs w:val="22"/>
    </w:rPr>
  </w:style>
  <w:style w:type="character" w:customStyle="1" w:styleId="WW8Num26z0">
    <w:name w:val="WW8Num26z0"/>
    <w:rsid w:val="009418E1"/>
    <w:rPr>
      <w:rFonts w:ascii="Calibri" w:eastAsia="SimSun" w:hAnsi="Calibri" w:cs="Calibri"/>
      <w:kern w:val="2"/>
      <w:sz w:val="22"/>
      <w:szCs w:val="22"/>
      <w:lang w:eastAsia="hi-IN" w:bidi="hi-IN"/>
    </w:rPr>
  </w:style>
  <w:style w:type="character" w:customStyle="1" w:styleId="WW8Num27z0">
    <w:name w:val="WW8Num27z0"/>
    <w:rsid w:val="009418E1"/>
    <w:rPr>
      <w:rFonts w:ascii="Calibri" w:hAnsi="Calibri" w:cs="Calibri"/>
      <w:sz w:val="22"/>
      <w:szCs w:val="22"/>
    </w:rPr>
  </w:style>
  <w:style w:type="character" w:customStyle="1" w:styleId="WW8Num28z0">
    <w:name w:val="WW8Num28z0"/>
    <w:rsid w:val="009418E1"/>
    <w:rPr>
      <w:rFonts w:ascii="Calibri" w:hAnsi="Calibri" w:cs="Calibri"/>
      <w:color w:val="auto"/>
      <w:sz w:val="22"/>
      <w:szCs w:val="22"/>
    </w:rPr>
  </w:style>
  <w:style w:type="character" w:customStyle="1" w:styleId="WW8Num29z0">
    <w:name w:val="WW8Num29z0"/>
    <w:rsid w:val="009418E1"/>
    <w:rPr>
      <w:rFonts w:ascii="Calibri" w:hAnsi="Calibri" w:cs="Calibri"/>
      <w:sz w:val="22"/>
      <w:szCs w:val="22"/>
    </w:rPr>
  </w:style>
  <w:style w:type="character" w:customStyle="1" w:styleId="WW8Num30z0">
    <w:name w:val="WW8Num30z0"/>
    <w:rsid w:val="009418E1"/>
    <w:rPr>
      <w:rFonts w:ascii="Calibri" w:eastAsia="Calibri" w:hAnsi="Calibri" w:cs="Calibri"/>
      <w:b w:val="0"/>
      <w:bCs/>
      <w:i w:val="0"/>
      <w:iCs/>
      <w:color w:val="FF0000"/>
      <w:sz w:val="22"/>
      <w:szCs w:val="22"/>
      <w:lang w:eastAsia="en-US"/>
    </w:rPr>
  </w:style>
  <w:style w:type="character" w:customStyle="1" w:styleId="WW8Num31z0">
    <w:name w:val="WW8Num31z0"/>
    <w:rsid w:val="009418E1"/>
    <w:rPr>
      <w:rFonts w:ascii="Calibri" w:hAnsi="Calibri" w:cs="Calibri" w:hint="default"/>
      <w:b w:val="0"/>
      <w:sz w:val="22"/>
      <w:szCs w:val="22"/>
    </w:rPr>
  </w:style>
  <w:style w:type="character" w:customStyle="1" w:styleId="WW8Num32z0">
    <w:name w:val="WW8Num32z0"/>
    <w:rsid w:val="009418E1"/>
    <w:rPr>
      <w:rFonts w:ascii="Calibri" w:hAnsi="Calibri" w:cs="Calibri" w:hint="default"/>
      <w:sz w:val="22"/>
      <w:szCs w:val="22"/>
    </w:rPr>
  </w:style>
  <w:style w:type="character" w:customStyle="1" w:styleId="WW8Num33z0">
    <w:name w:val="WW8Num33z0"/>
    <w:rsid w:val="009418E1"/>
    <w:rPr>
      <w:rFonts w:ascii="Calibri" w:hAnsi="Calibri" w:cs="Calibri" w:hint="default"/>
      <w:color w:val="000000"/>
      <w:sz w:val="22"/>
      <w:szCs w:val="22"/>
    </w:rPr>
  </w:style>
  <w:style w:type="character" w:customStyle="1" w:styleId="WW8Num34z0">
    <w:name w:val="WW8Num34z0"/>
    <w:rsid w:val="009418E1"/>
    <w:rPr>
      <w:rFonts w:ascii="Calibri" w:eastAsia="Calibri" w:hAnsi="Calibri" w:cs="Calibri" w:hint="default"/>
      <w:b w:val="0"/>
      <w:color w:val="auto"/>
      <w:sz w:val="22"/>
      <w:szCs w:val="22"/>
      <w:lang w:eastAsia="en-US"/>
    </w:rPr>
  </w:style>
  <w:style w:type="character" w:customStyle="1" w:styleId="WW8Num35z0">
    <w:name w:val="WW8Num35z0"/>
    <w:rsid w:val="009418E1"/>
    <w:rPr>
      <w:rFonts w:ascii="Symbol" w:hAnsi="Symbol" w:cs="Symbol" w:hint="default"/>
      <w:color w:val="auto"/>
      <w:sz w:val="28"/>
      <w:szCs w:val="28"/>
    </w:rPr>
  </w:style>
  <w:style w:type="character" w:customStyle="1" w:styleId="WW8Num36z0">
    <w:name w:val="WW8Num36z0"/>
    <w:rsid w:val="009418E1"/>
    <w:rPr>
      <w:rFonts w:ascii="Calibri" w:hAnsi="Calibri" w:cs="Calibri"/>
      <w:sz w:val="22"/>
      <w:szCs w:val="22"/>
    </w:rPr>
  </w:style>
  <w:style w:type="character" w:customStyle="1" w:styleId="WW8Num37z0">
    <w:name w:val="WW8Num37z0"/>
    <w:rsid w:val="009418E1"/>
    <w:rPr>
      <w:rFonts w:ascii="Calibri" w:hAnsi="Calibri" w:cs="Calibri" w:hint="default"/>
      <w:color w:val="000000"/>
      <w:kern w:val="2"/>
      <w:sz w:val="22"/>
      <w:szCs w:val="22"/>
      <w:lang w:val="pl-PL" w:eastAsia="pl-PL"/>
    </w:rPr>
  </w:style>
  <w:style w:type="character" w:customStyle="1" w:styleId="WW8Num38z0">
    <w:name w:val="WW8Num38z0"/>
    <w:rsid w:val="009418E1"/>
    <w:rPr>
      <w:rFonts w:ascii="Calibri" w:hAnsi="Calibri" w:cs="Calibri"/>
      <w:sz w:val="22"/>
      <w:szCs w:val="22"/>
    </w:rPr>
  </w:style>
  <w:style w:type="character" w:customStyle="1" w:styleId="WW8Num39z0">
    <w:name w:val="WW8Num39z0"/>
    <w:rsid w:val="009418E1"/>
    <w:rPr>
      <w:rFonts w:ascii="Arial" w:eastAsia="Times New Roman" w:hAnsi="Arial" w:cs="Arial"/>
    </w:rPr>
  </w:style>
  <w:style w:type="character" w:customStyle="1" w:styleId="WW8Num39z1">
    <w:name w:val="WW8Num39z1"/>
    <w:rsid w:val="009418E1"/>
    <w:rPr>
      <w:rFonts w:ascii="Calibri" w:eastAsia="Times New Roman" w:hAnsi="Calibri" w:cs="Calibri" w:hint="default"/>
    </w:rPr>
  </w:style>
  <w:style w:type="character" w:customStyle="1" w:styleId="WW8Num39z2">
    <w:name w:val="WW8Num39z2"/>
    <w:rsid w:val="009418E1"/>
    <w:rPr>
      <w:rFonts w:cs="Times New Roman"/>
    </w:rPr>
  </w:style>
  <w:style w:type="character" w:customStyle="1" w:styleId="WW8Num40z0">
    <w:name w:val="WW8Num40z0"/>
    <w:rsid w:val="009418E1"/>
    <w:rPr>
      <w:rFonts w:ascii="Calibri" w:hAnsi="Calibri" w:cs="Calibri" w:hint="default"/>
      <w:color w:val="000000"/>
      <w:sz w:val="22"/>
      <w:szCs w:val="22"/>
    </w:rPr>
  </w:style>
  <w:style w:type="character" w:customStyle="1" w:styleId="WW8Num41z0">
    <w:name w:val="WW8Num41z0"/>
    <w:rsid w:val="009418E1"/>
    <w:rPr>
      <w:rFonts w:ascii="Calibri" w:hAnsi="Calibri" w:cs="Palatino Linotype"/>
      <w:color w:val="auto"/>
      <w:sz w:val="22"/>
      <w:szCs w:val="22"/>
    </w:rPr>
  </w:style>
  <w:style w:type="character" w:customStyle="1" w:styleId="WW8Num42z0">
    <w:name w:val="WW8Num42z0"/>
    <w:rsid w:val="009418E1"/>
  </w:style>
  <w:style w:type="character" w:customStyle="1" w:styleId="WW8Num43z0">
    <w:name w:val="WW8Num43z0"/>
    <w:rsid w:val="009418E1"/>
    <w:rPr>
      <w:rFonts w:ascii="Times New Roman" w:hAnsi="Times New Roman" w:cs="Times New Roman" w:hint="default"/>
      <w:color w:val="auto"/>
      <w:sz w:val="22"/>
      <w:szCs w:val="22"/>
    </w:rPr>
  </w:style>
  <w:style w:type="character" w:customStyle="1" w:styleId="WW8Num44z0">
    <w:name w:val="WW8Num44z0"/>
    <w:rsid w:val="009418E1"/>
    <w:rPr>
      <w:rFonts w:ascii="Calibri" w:hAnsi="Calibri" w:cs="Calibri" w:hint="default"/>
      <w:b w:val="0"/>
      <w:bCs w:val="0"/>
      <w:sz w:val="22"/>
      <w:szCs w:val="22"/>
    </w:rPr>
  </w:style>
  <w:style w:type="character" w:customStyle="1" w:styleId="WW8Num44z1">
    <w:name w:val="WW8Num44z1"/>
    <w:rsid w:val="009418E1"/>
  </w:style>
  <w:style w:type="character" w:customStyle="1" w:styleId="WW8Num44z2">
    <w:name w:val="WW8Num44z2"/>
    <w:rsid w:val="009418E1"/>
  </w:style>
  <w:style w:type="character" w:customStyle="1" w:styleId="WW8Num44z3">
    <w:name w:val="WW8Num44z3"/>
    <w:rsid w:val="009418E1"/>
  </w:style>
  <w:style w:type="character" w:customStyle="1" w:styleId="WW8Num44z4">
    <w:name w:val="WW8Num44z4"/>
    <w:rsid w:val="009418E1"/>
  </w:style>
  <w:style w:type="character" w:customStyle="1" w:styleId="WW8Num44z5">
    <w:name w:val="WW8Num44z5"/>
    <w:rsid w:val="009418E1"/>
  </w:style>
  <w:style w:type="character" w:customStyle="1" w:styleId="WW8Num44z6">
    <w:name w:val="WW8Num44z6"/>
    <w:rsid w:val="009418E1"/>
  </w:style>
  <w:style w:type="character" w:customStyle="1" w:styleId="WW8Num44z7">
    <w:name w:val="WW8Num44z7"/>
    <w:rsid w:val="009418E1"/>
  </w:style>
  <w:style w:type="character" w:customStyle="1" w:styleId="WW8Num44z8">
    <w:name w:val="WW8Num44z8"/>
    <w:rsid w:val="009418E1"/>
  </w:style>
  <w:style w:type="character" w:customStyle="1" w:styleId="WW8Num45z0">
    <w:name w:val="WW8Num45z0"/>
    <w:rsid w:val="009418E1"/>
    <w:rPr>
      <w:rFonts w:ascii="Calibri" w:hAnsi="Calibri" w:cs="Calibri"/>
      <w:color w:val="FF0000"/>
      <w:sz w:val="22"/>
      <w:szCs w:val="22"/>
    </w:rPr>
  </w:style>
  <w:style w:type="character" w:customStyle="1" w:styleId="WW8Num45z1">
    <w:name w:val="WW8Num45z1"/>
    <w:rsid w:val="009418E1"/>
  </w:style>
  <w:style w:type="character" w:customStyle="1" w:styleId="WW8Num45z2">
    <w:name w:val="WW8Num45z2"/>
    <w:rsid w:val="009418E1"/>
  </w:style>
  <w:style w:type="character" w:customStyle="1" w:styleId="WW8Num45z3">
    <w:name w:val="WW8Num45z3"/>
    <w:rsid w:val="009418E1"/>
  </w:style>
  <w:style w:type="character" w:customStyle="1" w:styleId="WW8Num45z4">
    <w:name w:val="WW8Num45z4"/>
    <w:rsid w:val="009418E1"/>
  </w:style>
  <w:style w:type="character" w:customStyle="1" w:styleId="WW8Num45z5">
    <w:name w:val="WW8Num45z5"/>
    <w:rsid w:val="009418E1"/>
  </w:style>
  <w:style w:type="character" w:customStyle="1" w:styleId="WW8Num45z6">
    <w:name w:val="WW8Num45z6"/>
    <w:rsid w:val="009418E1"/>
  </w:style>
  <w:style w:type="character" w:customStyle="1" w:styleId="WW8Num45z7">
    <w:name w:val="WW8Num45z7"/>
    <w:rsid w:val="009418E1"/>
  </w:style>
  <w:style w:type="character" w:customStyle="1" w:styleId="WW8Num45z8">
    <w:name w:val="WW8Num45z8"/>
    <w:rsid w:val="009418E1"/>
  </w:style>
  <w:style w:type="character" w:customStyle="1" w:styleId="WW8Num46z0">
    <w:name w:val="WW8Num46z0"/>
    <w:rsid w:val="009418E1"/>
    <w:rPr>
      <w:rFonts w:ascii="Calibri" w:hAnsi="Calibri" w:cs="Calibri"/>
      <w:sz w:val="22"/>
      <w:szCs w:val="22"/>
    </w:rPr>
  </w:style>
  <w:style w:type="character" w:customStyle="1" w:styleId="WW8Num46z1">
    <w:name w:val="WW8Num46z1"/>
    <w:rsid w:val="009418E1"/>
  </w:style>
  <w:style w:type="character" w:customStyle="1" w:styleId="WW8Num46z2">
    <w:name w:val="WW8Num46z2"/>
    <w:rsid w:val="009418E1"/>
  </w:style>
  <w:style w:type="character" w:customStyle="1" w:styleId="WW8Num46z3">
    <w:name w:val="WW8Num46z3"/>
    <w:rsid w:val="009418E1"/>
  </w:style>
  <w:style w:type="character" w:customStyle="1" w:styleId="WW8Num46z4">
    <w:name w:val="WW8Num46z4"/>
    <w:rsid w:val="009418E1"/>
  </w:style>
  <w:style w:type="character" w:customStyle="1" w:styleId="WW8Num46z5">
    <w:name w:val="WW8Num46z5"/>
    <w:rsid w:val="009418E1"/>
  </w:style>
  <w:style w:type="character" w:customStyle="1" w:styleId="WW8Num46z6">
    <w:name w:val="WW8Num46z6"/>
    <w:rsid w:val="009418E1"/>
  </w:style>
  <w:style w:type="character" w:customStyle="1" w:styleId="WW8Num46z7">
    <w:name w:val="WW8Num46z7"/>
    <w:rsid w:val="009418E1"/>
  </w:style>
  <w:style w:type="character" w:customStyle="1" w:styleId="WW8Num46z8">
    <w:name w:val="WW8Num46z8"/>
    <w:rsid w:val="009418E1"/>
  </w:style>
  <w:style w:type="character" w:customStyle="1" w:styleId="WW8Num47z0">
    <w:name w:val="WW8Num47z0"/>
    <w:rsid w:val="009418E1"/>
    <w:rPr>
      <w:rFonts w:ascii="Arial" w:eastAsia="Times New Roman" w:hAnsi="Arial" w:cs="Arial"/>
    </w:rPr>
  </w:style>
  <w:style w:type="character" w:customStyle="1" w:styleId="WW8Num47z1">
    <w:name w:val="WW8Num47z1"/>
    <w:rsid w:val="009418E1"/>
    <w:rPr>
      <w:rFonts w:ascii="Calibri" w:eastAsia="Times New Roman" w:hAnsi="Calibri" w:cs="Calibri" w:hint="default"/>
      <w:b w:val="0"/>
      <w:kern w:val="2"/>
      <w:sz w:val="22"/>
      <w:szCs w:val="22"/>
    </w:rPr>
  </w:style>
  <w:style w:type="character" w:customStyle="1" w:styleId="WW8Num47z2">
    <w:name w:val="WW8Num47z2"/>
    <w:rsid w:val="009418E1"/>
    <w:rPr>
      <w:rFonts w:cs="Times New Roman"/>
    </w:rPr>
  </w:style>
  <w:style w:type="character" w:customStyle="1" w:styleId="WW8Num48z0">
    <w:name w:val="WW8Num48z0"/>
    <w:rsid w:val="009418E1"/>
    <w:rPr>
      <w:rFonts w:ascii="Calibri" w:hAnsi="Calibri" w:cs="Calibri"/>
      <w:b w:val="0"/>
      <w:bCs w:val="0"/>
      <w:color w:val="FF0000"/>
      <w:sz w:val="22"/>
      <w:szCs w:val="22"/>
    </w:rPr>
  </w:style>
  <w:style w:type="character" w:customStyle="1" w:styleId="WW8Num48z1">
    <w:name w:val="WW8Num48z1"/>
    <w:rsid w:val="009418E1"/>
  </w:style>
  <w:style w:type="character" w:customStyle="1" w:styleId="WW8Num48z2">
    <w:name w:val="WW8Num48z2"/>
    <w:rsid w:val="009418E1"/>
  </w:style>
  <w:style w:type="character" w:customStyle="1" w:styleId="WW8Num48z3">
    <w:name w:val="WW8Num48z3"/>
    <w:rsid w:val="009418E1"/>
  </w:style>
  <w:style w:type="character" w:customStyle="1" w:styleId="WW8Num48z4">
    <w:name w:val="WW8Num48z4"/>
    <w:rsid w:val="009418E1"/>
  </w:style>
  <w:style w:type="character" w:customStyle="1" w:styleId="WW8Num48z5">
    <w:name w:val="WW8Num48z5"/>
    <w:rsid w:val="009418E1"/>
  </w:style>
  <w:style w:type="character" w:customStyle="1" w:styleId="WW8Num48z6">
    <w:name w:val="WW8Num48z6"/>
    <w:rsid w:val="009418E1"/>
  </w:style>
  <w:style w:type="character" w:customStyle="1" w:styleId="WW8Num48z7">
    <w:name w:val="WW8Num48z7"/>
    <w:rsid w:val="009418E1"/>
  </w:style>
  <w:style w:type="character" w:customStyle="1" w:styleId="WW8Num48z8">
    <w:name w:val="WW8Num48z8"/>
    <w:rsid w:val="009418E1"/>
  </w:style>
  <w:style w:type="character" w:customStyle="1" w:styleId="WW8Num49z0">
    <w:name w:val="WW8Num49z0"/>
    <w:rsid w:val="009418E1"/>
    <w:rPr>
      <w:rFonts w:ascii="Calibri" w:hAnsi="Calibri" w:cs="Calibri"/>
      <w:sz w:val="22"/>
      <w:szCs w:val="22"/>
    </w:rPr>
  </w:style>
  <w:style w:type="character" w:customStyle="1" w:styleId="WW8Num49z1">
    <w:name w:val="WW8Num49z1"/>
    <w:rsid w:val="009418E1"/>
  </w:style>
  <w:style w:type="character" w:customStyle="1" w:styleId="WW8Num49z2">
    <w:name w:val="WW8Num49z2"/>
    <w:rsid w:val="009418E1"/>
  </w:style>
  <w:style w:type="character" w:customStyle="1" w:styleId="WW8Num49z3">
    <w:name w:val="WW8Num49z3"/>
    <w:rsid w:val="009418E1"/>
  </w:style>
  <w:style w:type="character" w:customStyle="1" w:styleId="WW8Num49z4">
    <w:name w:val="WW8Num49z4"/>
    <w:rsid w:val="009418E1"/>
  </w:style>
  <w:style w:type="character" w:customStyle="1" w:styleId="WW8Num49z5">
    <w:name w:val="WW8Num49z5"/>
    <w:rsid w:val="009418E1"/>
  </w:style>
  <w:style w:type="character" w:customStyle="1" w:styleId="WW8Num49z6">
    <w:name w:val="WW8Num49z6"/>
    <w:rsid w:val="009418E1"/>
  </w:style>
  <w:style w:type="character" w:customStyle="1" w:styleId="WW8Num49z7">
    <w:name w:val="WW8Num49z7"/>
    <w:rsid w:val="009418E1"/>
  </w:style>
  <w:style w:type="character" w:customStyle="1" w:styleId="WW8Num49z8">
    <w:name w:val="WW8Num49z8"/>
    <w:rsid w:val="009418E1"/>
  </w:style>
  <w:style w:type="character" w:customStyle="1" w:styleId="WW8Num50z0">
    <w:name w:val="WW8Num50z0"/>
    <w:rsid w:val="009418E1"/>
    <w:rPr>
      <w:rFonts w:ascii="Calibri" w:hAnsi="Calibri" w:cs="Calibri"/>
      <w:b/>
      <w:sz w:val="22"/>
      <w:szCs w:val="22"/>
    </w:rPr>
  </w:style>
  <w:style w:type="character" w:customStyle="1" w:styleId="WW8Num50z1">
    <w:name w:val="WW8Num50z1"/>
    <w:rsid w:val="009418E1"/>
  </w:style>
  <w:style w:type="character" w:customStyle="1" w:styleId="WW8Num50z2">
    <w:name w:val="WW8Num50z2"/>
    <w:rsid w:val="009418E1"/>
  </w:style>
  <w:style w:type="character" w:customStyle="1" w:styleId="WW8Num50z3">
    <w:name w:val="WW8Num50z3"/>
    <w:rsid w:val="009418E1"/>
  </w:style>
  <w:style w:type="character" w:customStyle="1" w:styleId="WW8Num50z4">
    <w:name w:val="WW8Num50z4"/>
    <w:rsid w:val="009418E1"/>
  </w:style>
  <w:style w:type="character" w:customStyle="1" w:styleId="WW8Num50z5">
    <w:name w:val="WW8Num50z5"/>
    <w:rsid w:val="009418E1"/>
  </w:style>
  <w:style w:type="character" w:customStyle="1" w:styleId="WW8Num50z6">
    <w:name w:val="WW8Num50z6"/>
    <w:rsid w:val="009418E1"/>
  </w:style>
  <w:style w:type="character" w:customStyle="1" w:styleId="WW8Num50z7">
    <w:name w:val="WW8Num50z7"/>
    <w:rsid w:val="009418E1"/>
  </w:style>
  <w:style w:type="character" w:customStyle="1" w:styleId="WW8Num50z8">
    <w:name w:val="WW8Num50z8"/>
    <w:rsid w:val="009418E1"/>
  </w:style>
  <w:style w:type="character" w:customStyle="1" w:styleId="WW8Num51z0">
    <w:name w:val="WW8Num51z0"/>
    <w:rsid w:val="009418E1"/>
    <w:rPr>
      <w:rFonts w:ascii="Calibri" w:hAnsi="Calibri" w:cs="Calibri" w:hint="default"/>
      <w:color w:val="FF0000"/>
      <w:sz w:val="22"/>
      <w:szCs w:val="22"/>
    </w:rPr>
  </w:style>
  <w:style w:type="character" w:customStyle="1" w:styleId="WW8Num51z1">
    <w:name w:val="WW8Num51z1"/>
    <w:rsid w:val="009418E1"/>
  </w:style>
  <w:style w:type="character" w:customStyle="1" w:styleId="WW8Num51z2">
    <w:name w:val="WW8Num51z2"/>
    <w:rsid w:val="009418E1"/>
  </w:style>
  <w:style w:type="character" w:customStyle="1" w:styleId="WW8Num51z3">
    <w:name w:val="WW8Num51z3"/>
    <w:rsid w:val="009418E1"/>
  </w:style>
  <w:style w:type="character" w:customStyle="1" w:styleId="WW8Num51z4">
    <w:name w:val="WW8Num51z4"/>
    <w:rsid w:val="009418E1"/>
  </w:style>
  <w:style w:type="character" w:customStyle="1" w:styleId="WW8Num51z5">
    <w:name w:val="WW8Num51z5"/>
    <w:rsid w:val="009418E1"/>
  </w:style>
  <w:style w:type="character" w:customStyle="1" w:styleId="WW8Num51z6">
    <w:name w:val="WW8Num51z6"/>
    <w:rsid w:val="009418E1"/>
  </w:style>
  <w:style w:type="character" w:customStyle="1" w:styleId="WW8Num51z7">
    <w:name w:val="WW8Num51z7"/>
    <w:rsid w:val="009418E1"/>
  </w:style>
  <w:style w:type="character" w:customStyle="1" w:styleId="WW8Num51z8">
    <w:name w:val="WW8Num51z8"/>
    <w:rsid w:val="009418E1"/>
  </w:style>
  <w:style w:type="character" w:customStyle="1" w:styleId="WW8Num52z0">
    <w:name w:val="WW8Num52z0"/>
    <w:rsid w:val="009418E1"/>
    <w:rPr>
      <w:rFonts w:ascii="Calibri" w:hAnsi="Calibri" w:cs="Calibri" w:hint="default"/>
      <w:iCs/>
      <w:sz w:val="22"/>
      <w:szCs w:val="22"/>
    </w:rPr>
  </w:style>
  <w:style w:type="character" w:customStyle="1" w:styleId="WW8Num52z1">
    <w:name w:val="WW8Num52z1"/>
    <w:rsid w:val="009418E1"/>
  </w:style>
  <w:style w:type="character" w:customStyle="1" w:styleId="WW8Num52z2">
    <w:name w:val="WW8Num52z2"/>
    <w:rsid w:val="009418E1"/>
  </w:style>
  <w:style w:type="character" w:customStyle="1" w:styleId="WW8Num52z3">
    <w:name w:val="WW8Num52z3"/>
    <w:rsid w:val="009418E1"/>
  </w:style>
  <w:style w:type="character" w:customStyle="1" w:styleId="WW8Num52z4">
    <w:name w:val="WW8Num52z4"/>
    <w:rsid w:val="009418E1"/>
  </w:style>
  <w:style w:type="character" w:customStyle="1" w:styleId="WW8Num52z5">
    <w:name w:val="WW8Num52z5"/>
    <w:rsid w:val="009418E1"/>
  </w:style>
  <w:style w:type="character" w:customStyle="1" w:styleId="WW8Num52z6">
    <w:name w:val="WW8Num52z6"/>
    <w:rsid w:val="009418E1"/>
  </w:style>
  <w:style w:type="character" w:customStyle="1" w:styleId="WW8Num52z7">
    <w:name w:val="WW8Num52z7"/>
    <w:rsid w:val="009418E1"/>
  </w:style>
  <w:style w:type="character" w:customStyle="1" w:styleId="WW8Num52z8">
    <w:name w:val="WW8Num52z8"/>
    <w:rsid w:val="009418E1"/>
  </w:style>
  <w:style w:type="character" w:customStyle="1" w:styleId="WW8Num53z0">
    <w:name w:val="WW8Num53z0"/>
    <w:rsid w:val="009418E1"/>
    <w:rPr>
      <w:rFonts w:ascii="Calibri" w:eastAsia="Calibri" w:hAnsi="Calibri" w:cs="Calibri" w:hint="default"/>
      <w:b w:val="0"/>
      <w:bCs w:val="0"/>
      <w:color w:val="FF0000"/>
      <w:sz w:val="22"/>
      <w:szCs w:val="22"/>
      <w:lang w:eastAsia="en-US"/>
    </w:rPr>
  </w:style>
  <w:style w:type="character" w:customStyle="1" w:styleId="WW8Num53z1">
    <w:name w:val="WW8Num53z1"/>
    <w:rsid w:val="009418E1"/>
  </w:style>
  <w:style w:type="character" w:customStyle="1" w:styleId="WW8Num53z2">
    <w:name w:val="WW8Num53z2"/>
    <w:rsid w:val="009418E1"/>
  </w:style>
  <w:style w:type="character" w:customStyle="1" w:styleId="WW8Num53z3">
    <w:name w:val="WW8Num53z3"/>
    <w:rsid w:val="009418E1"/>
  </w:style>
  <w:style w:type="character" w:customStyle="1" w:styleId="WW8Num53z4">
    <w:name w:val="WW8Num53z4"/>
    <w:rsid w:val="009418E1"/>
  </w:style>
  <w:style w:type="character" w:customStyle="1" w:styleId="WW8Num53z5">
    <w:name w:val="WW8Num53z5"/>
    <w:rsid w:val="009418E1"/>
  </w:style>
  <w:style w:type="character" w:customStyle="1" w:styleId="WW8Num53z6">
    <w:name w:val="WW8Num53z6"/>
    <w:rsid w:val="009418E1"/>
  </w:style>
  <w:style w:type="character" w:customStyle="1" w:styleId="WW8Num53z7">
    <w:name w:val="WW8Num53z7"/>
    <w:rsid w:val="009418E1"/>
  </w:style>
  <w:style w:type="character" w:customStyle="1" w:styleId="WW8Num53z8">
    <w:name w:val="WW8Num53z8"/>
    <w:rsid w:val="009418E1"/>
  </w:style>
  <w:style w:type="character" w:customStyle="1" w:styleId="WW8Num54z0">
    <w:name w:val="WW8Num54z0"/>
    <w:rsid w:val="009418E1"/>
    <w:rPr>
      <w:rFonts w:ascii="Arial" w:eastAsia="Times New Roman" w:hAnsi="Arial" w:cs="Arial"/>
    </w:rPr>
  </w:style>
  <w:style w:type="character" w:customStyle="1" w:styleId="WW8Num54z1">
    <w:name w:val="WW8Num54z1"/>
    <w:rsid w:val="009418E1"/>
    <w:rPr>
      <w:rFonts w:ascii="Calibri" w:eastAsia="Times New Roman" w:hAnsi="Calibri" w:cs="Calibri" w:hint="default"/>
      <w:kern w:val="2"/>
      <w:sz w:val="22"/>
      <w:szCs w:val="22"/>
    </w:rPr>
  </w:style>
  <w:style w:type="character" w:customStyle="1" w:styleId="WW8Num54z2">
    <w:name w:val="WW8Num54z2"/>
    <w:rsid w:val="009418E1"/>
    <w:rPr>
      <w:rFonts w:cs="Times New Roman"/>
    </w:rPr>
  </w:style>
  <w:style w:type="character" w:customStyle="1" w:styleId="WW8Num55z0">
    <w:name w:val="WW8Num55z0"/>
    <w:rsid w:val="009418E1"/>
    <w:rPr>
      <w:rFonts w:ascii="Calibri" w:hAnsi="Calibri" w:cs="Calibri"/>
      <w:kern w:val="2"/>
      <w:sz w:val="22"/>
      <w:szCs w:val="22"/>
      <w:lang w:val="pl-PL" w:eastAsia="pl-PL"/>
    </w:rPr>
  </w:style>
  <w:style w:type="character" w:customStyle="1" w:styleId="WW8Num55z1">
    <w:name w:val="WW8Num55z1"/>
    <w:rsid w:val="009418E1"/>
  </w:style>
  <w:style w:type="character" w:customStyle="1" w:styleId="WW8Num55z2">
    <w:name w:val="WW8Num55z2"/>
    <w:rsid w:val="009418E1"/>
  </w:style>
  <w:style w:type="character" w:customStyle="1" w:styleId="WW8Num55z3">
    <w:name w:val="WW8Num55z3"/>
    <w:rsid w:val="009418E1"/>
  </w:style>
  <w:style w:type="character" w:customStyle="1" w:styleId="WW8Num55z4">
    <w:name w:val="WW8Num55z4"/>
    <w:rsid w:val="009418E1"/>
  </w:style>
  <w:style w:type="character" w:customStyle="1" w:styleId="WW8Num55z5">
    <w:name w:val="WW8Num55z5"/>
    <w:rsid w:val="009418E1"/>
  </w:style>
  <w:style w:type="character" w:customStyle="1" w:styleId="WW8Num55z6">
    <w:name w:val="WW8Num55z6"/>
    <w:rsid w:val="009418E1"/>
  </w:style>
  <w:style w:type="character" w:customStyle="1" w:styleId="WW8Num55z7">
    <w:name w:val="WW8Num55z7"/>
    <w:rsid w:val="009418E1"/>
  </w:style>
  <w:style w:type="character" w:customStyle="1" w:styleId="WW8Num55z8">
    <w:name w:val="WW8Num55z8"/>
    <w:rsid w:val="009418E1"/>
  </w:style>
  <w:style w:type="character" w:customStyle="1" w:styleId="WW8Num56z0">
    <w:name w:val="WW8Num56z0"/>
    <w:rsid w:val="009418E1"/>
    <w:rPr>
      <w:rFonts w:ascii="Calibri" w:hAnsi="Calibri" w:cs="Calibri"/>
      <w:color w:val="FF0000"/>
      <w:sz w:val="22"/>
      <w:szCs w:val="22"/>
    </w:rPr>
  </w:style>
  <w:style w:type="character" w:customStyle="1" w:styleId="WW8Num56z1">
    <w:name w:val="WW8Num56z1"/>
    <w:rsid w:val="009418E1"/>
  </w:style>
  <w:style w:type="character" w:customStyle="1" w:styleId="WW8Num56z2">
    <w:name w:val="WW8Num56z2"/>
    <w:rsid w:val="009418E1"/>
  </w:style>
  <w:style w:type="character" w:customStyle="1" w:styleId="WW8Num56z3">
    <w:name w:val="WW8Num56z3"/>
    <w:rsid w:val="009418E1"/>
  </w:style>
  <w:style w:type="character" w:customStyle="1" w:styleId="WW8Num56z4">
    <w:name w:val="WW8Num56z4"/>
    <w:rsid w:val="009418E1"/>
  </w:style>
  <w:style w:type="character" w:customStyle="1" w:styleId="WW8Num56z5">
    <w:name w:val="WW8Num56z5"/>
    <w:rsid w:val="009418E1"/>
  </w:style>
  <w:style w:type="character" w:customStyle="1" w:styleId="WW8Num56z6">
    <w:name w:val="WW8Num56z6"/>
    <w:rsid w:val="009418E1"/>
  </w:style>
  <w:style w:type="character" w:customStyle="1" w:styleId="WW8Num56z7">
    <w:name w:val="WW8Num56z7"/>
    <w:rsid w:val="009418E1"/>
  </w:style>
  <w:style w:type="character" w:customStyle="1" w:styleId="WW8Num56z8">
    <w:name w:val="WW8Num56z8"/>
    <w:rsid w:val="009418E1"/>
  </w:style>
  <w:style w:type="character" w:customStyle="1" w:styleId="Domylnaczcionkaakapitu2">
    <w:name w:val="Domyślna czcionka akapitu2"/>
    <w:rsid w:val="009418E1"/>
  </w:style>
  <w:style w:type="character" w:customStyle="1" w:styleId="WW8Num2z1">
    <w:name w:val="WW8Num2z1"/>
    <w:rsid w:val="009418E1"/>
    <w:rPr>
      <w:rFonts w:ascii="Calibri" w:eastAsia="Times New Roman" w:hAnsi="Calibri" w:cs="Times New Roman" w:hint="default"/>
    </w:rPr>
  </w:style>
  <w:style w:type="character" w:customStyle="1" w:styleId="WW8Num2z2">
    <w:name w:val="WW8Num2z2"/>
    <w:rsid w:val="009418E1"/>
  </w:style>
  <w:style w:type="character" w:customStyle="1" w:styleId="WW8Num2z3">
    <w:name w:val="WW8Num2z3"/>
    <w:rsid w:val="009418E1"/>
  </w:style>
  <w:style w:type="character" w:customStyle="1" w:styleId="WW8Num2z4">
    <w:name w:val="WW8Num2z4"/>
    <w:rsid w:val="009418E1"/>
  </w:style>
  <w:style w:type="character" w:customStyle="1" w:styleId="WW8Num2z5">
    <w:name w:val="WW8Num2z5"/>
    <w:rsid w:val="009418E1"/>
  </w:style>
  <w:style w:type="character" w:customStyle="1" w:styleId="WW8Num2z6">
    <w:name w:val="WW8Num2z6"/>
    <w:rsid w:val="009418E1"/>
  </w:style>
  <w:style w:type="character" w:customStyle="1" w:styleId="WW8Num2z7">
    <w:name w:val="WW8Num2z7"/>
    <w:rsid w:val="009418E1"/>
  </w:style>
  <w:style w:type="character" w:customStyle="1" w:styleId="WW8Num2z8">
    <w:name w:val="WW8Num2z8"/>
    <w:rsid w:val="009418E1"/>
  </w:style>
  <w:style w:type="character" w:customStyle="1" w:styleId="WW8Num4z1">
    <w:name w:val="WW8Num4z1"/>
    <w:rsid w:val="009418E1"/>
    <w:rPr>
      <w:rFonts w:ascii="Symbol" w:hAnsi="Symbol" w:cs="Symbol"/>
    </w:rPr>
  </w:style>
  <w:style w:type="character" w:customStyle="1" w:styleId="WW8Num4z2">
    <w:name w:val="WW8Num4z2"/>
    <w:rsid w:val="009418E1"/>
  </w:style>
  <w:style w:type="character" w:customStyle="1" w:styleId="WW8Num4z3">
    <w:name w:val="WW8Num4z3"/>
    <w:rsid w:val="009418E1"/>
  </w:style>
  <w:style w:type="character" w:customStyle="1" w:styleId="WW8Num4z4">
    <w:name w:val="WW8Num4z4"/>
    <w:rsid w:val="009418E1"/>
  </w:style>
  <w:style w:type="character" w:customStyle="1" w:styleId="WW8Num4z5">
    <w:name w:val="WW8Num4z5"/>
    <w:rsid w:val="009418E1"/>
  </w:style>
  <w:style w:type="character" w:customStyle="1" w:styleId="WW8Num4z6">
    <w:name w:val="WW8Num4z6"/>
    <w:rsid w:val="009418E1"/>
  </w:style>
  <w:style w:type="character" w:customStyle="1" w:styleId="WW8Num4z7">
    <w:name w:val="WW8Num4z7"/>
    <w:rsid w:val="009418E1"/>
  </w:style>
  <w:style w:type="character" w:customStyle="1" w:styleId="WW8Num4z8">
    <w:name w:val="WW8Num4z8"/>
    <w:rsid w:val="009418E1"/>
  </w:style>
  <w:style w:type="character" w:customStyle="1" w:styleId="WW8Num6z1">
    <w:name w:val="WW8Num6z1"/>
    <w:rsid w:val="009418E1"/>
    <w:rPr>
      <w:rFonts w:ascii="Calibri" w:hAnsi="Calibri" w:cs="Times New Roman" w:hint="default"/>
      <w:b w:val="0"/>
      <w:i w:val="0"/>
    </w:rPr>
  </w:style>
  <w:style w:type="character" w:customStyle="1" w:styleId="WW8Num6z2">
    <w:name w:val="WW8Num6z2"/>
    <w:rsid w:val="009418E1"/>
  </w:style>
  <w:style w:type="character" w:customStyle="1" w:styleId="WW8Num6z3">
    <w:name w:val="WW8Num6z3"/>
    <w:rsid w:val="009418E1"/>
  </w:style>
  <w:style w:type="character" w:customStyle="1" w:styleId="WW8Num6z4">
    <w:name w:val="WW8Num6z4"/>
    <w:rsid w:val="009418E1"/>
  </w:style>
  <w:style w:type="character" w:customStyle="1" w:styleId="WW8Num6z5">
    <w:name w:val="WW8Num6z5"/>
    <w:rsid w:val="009418E1"/>
  </w:style>
  <w:style w:type="character" w:customStyle="1" w:styleId="WW8Num6z6">
    <w:name w:val="WW8Num6z6"/>
    <w:rsid w:val="009418E1"/>
  </w:style>
  <w:style w:type="character" w:customStyle="1" w:styleId="WW8Num6z7">
    <w:name w:val="WW8Num6z7"/>
    <w:rsid w:val="009418E1"/>
  </w:style>
  <w:style w:type="character" w:customStyle="1" w:styleId="WW8Num6z8">
    <w:name w:val="WW8Num6z8"/>
    <w:rsid w:val="009418E1"/>
  </w:style>
  <w:style w:type="character" w:customStyle="1" w:styleId="WW8Num10z3">
    <w:name w:val="WW8Num10z3"/>
    <w:rsid w:val="009418E1"/>
  </w:style>
  <w:style w:type="character" w:customStyle="1" w:styleId="WW8Num10z4">
    <w:name w:val="WW8Num10z4"/>
    <w:rsid w:val="009418E1"/>
  </w:style>
  <w:style w:type="character" w:customStyle="1" w:styleId="WW8Num10z5">
    <w:name w:val="WW8Num10z5"/>
    <w:rsid w:val="009418E1"/>
  </w:style>
  <w:style w:type="character" w:customStyle="1" w:styleId="WW8Num10z6">
    <w:name w:val="WW8Num10z6"/>
    <w:rsid w:val="009418E1"/>
  </w:style>
  <w:style w:type="character" w:customStyle="1" w:styleId="WW8Num10z7">
    <w:name w:val="WW8Num10z7"/>
    <w:rsid w:val="009418E1"/>
  </w:style>
  <w:style w:type="character" w:customStyle="1" w:styleId="WW8Num10z8">
    <w:name w:val="WW8Num10z8"/>
    <w:rsid w:val="009418E1"/>
  </w:style>
  <w:style w:type="character" w:customStyle="1" w:styleId="WW8Num11z1">
    <w:name w:val="WW8Num11z1"/>
    <w:rsid w:val="009418E1"/>
    <w:rPr>
      <w:rFonts w:ascii="Times New Roman" w:eastAsia="Times New Roman" w:hAnsi="Times New Roman" w:cs="Times New Roman" w:hint="default"/>
    </w:rPr>
  </w:style>
  <w:style w:type="character" w:customStyle="1" w:styleId="WW8Num11z2">
    <w:name w:val="WW8Num11z2"/>
    <w:rsid w:val="009418E1"/>
  </w:style>
  <w:style w:type="character" w:customStyle="1" w:styleId="WW8Num11z3">
    <w:name w:val="WW8Num11z3"/>
    <w:rsid w:val="009418E1"/>
  </w:style>
  <w:style w:type="character" w:customStyle="1" w:styleId="WW8Num11z4">
    <w:name w:val="WW8Num11z4"/>
    <w:rsid w:val="009418E1"/>
  </w:style>
  <w:style w:type="character" w:customStyle="1" w:styleId="WW8Num11z5">
    <w:name w:val="WW8Num11z5"/>
    <w:rsid w:val="009418E1"/>
  </w:style>
  <w:style w:type="character" w:customStyle="1" w:styleId="WW8Num11z6">
    <w:name w:val="WW8Num11z6"/>
    <w:rsid w:val="009418E1"/>
  </w:style>
  <w:style w:type="character" w:customStyle="1" w:styleId="WW8Num11z7">
    <w:name w:val="WW8Num11z7"/>
    <w:rsid w:val="009418E1"/>
  </w:style>
  <w:style w:type="character" w:customStyle="1" w:styleId="WW8Num11z8">
    <w:name w:val="WW8Num11z8"/>
    <w:rsid w:val="009418E1"/>
  </w:style>
  <w:style w:type="character" w:customStyle="1" w:styleId="WW8Num12z1">
    <w:name w:val="WW8Num12z1"/>
    <w:rsid w:val="009418E1"/>
  </w:style>
  <w:style w:type="character" w:customStyle="1" w:styleId="WW8Num12z2">
    <w:name w:val="WW8Num12z2"/>
    <w:rsid w:val="009418E1"/>
  </w:style>
  <w:style w:type="character" w:customStyle="1" w:styleId="WW8Num12z3">
    <w:name w:val="WW8Num12z3"/>
    <w:rsid w:val="009418E1"/>
  </w:style>
  <w:style w:type="character" w:customStyle="1" w:styleId="WW8Num12z4">
    <w:name w:val="WW8Num12z4"/>
    <w:rsid w:val="009418E1"/>
  </w:style>
  <w:style w:type="character" w:customStyle="1" w:styleId="WW8Num12z5">
    <w:name w:val="WW8Num12z5"/>
    <w:rsid w:val="009418E1"/>
  </w:style>
  <w:style w:type="character" w:customStyle="1" w:styleId="WW8Num12z6">
    <w:name w:val="WW8Num12z6"/>
    <w:rsid w:val="009418E1"/>
  </w:style>
  <w:style w:type="character" w:customStyle="1" w:styleId="WW8Num12z7">
    <w:name w:val="WW8Num12z7"/>
    <w:rsid w:val="009418E1"/>
  </w:style>
  <w:style w:type="character" w:customStyle="1" w:styleId="WW8Num12z8">
    <w:name w:val="WW8Num12z8"/>
    <w:rsid w:val="009418E1"/>
  </w:style>
  <w:style w:type="character" w:customStyle="1" w:styleId="WW8Num13z1">
    <w:name w:val="WW8Num13z1"/>
    <w:rsid w:val="009418E1"/>
  </w:style>
  <w:style w:type="character" w:customStyle="1" w:styleId="WW8Num13z2">
    <w:name w:val="WW8Num13z2"/>
    <w:rsid w:val="009418E1"/>
  </w:style>
  <w:style w:type="character" w:customStyle="1" w:styleId="WW8Num13z3">
    <w:name w:val="WW8Num13z3"/>
    <w:rsid w:val="009418E1"/>
  </w:style>
  <w:style w:type="character" w:customStyle="1" w:styleId="WW8Num13z4">
    <w:name w:val="WW8Num13z4"/>
    <w:rsid w:val="009418E1"/>
  </w:style>
  <w:style w:type="character" w:customStyle="1" w:styleId="WW8Num13z5">
    <w:name w:val="WW8Num13z5"/>
    <w:rsid w:val="009418E1"/>
  </w:style>
  <w:style w:type="character" w:customStyle="1" w:styleId="WW8Num13z6">
    <w:name w:val="WW8Num13z6"/>
    <w:rsid w:val="009418E1"/>
  </w:style>
  <w:style w:type="character" w:customStyle="1" w:styleId="WW8Num13z7">
    <w:name w:val="WW8Num13z7"/>
    <w:rsid w:val="009418E1"/>
  </w:style>
  <w:style w:type="character" w:customStyle="1" w:styleId="WW8Num13z8">
    <w:name w:val="WW8Num13z8"/>
    <w:rsid w:val="009418E1"/>
  </w:style>
  <w:style w:type="character" w:customStyle="1" w:styleId="WW8Num14z1">
    <w:name w:val="WW8Num14z1"/>
    <w:rsid w:val="009418E1"/>
  </w:style>
  <w:style w:type="character" w:customStyle="1" w:styleId="WW8Num14z2">
    <w:name w:val="WW8Num14z2"/>
    <w:rsid w:val="009418E1"/>
  </w:style>
  <w:style w:type="character" w:customStyle="1" w:styleId="WW8Num14z3">
    <w:name w:val="WW8Num14z3"/>
    <w:rsid w:val="009418E1"/>
  </w:style>
  <w:style w:type="character" w:customStyle="1" w:styleId="WW8Num14z4">
    <w:name w:val="WW8Num14z4"/>
    <w:rsid w:val="009418E1"/>
  </w:style>
  <w:style w:type="character" w:customStyle="1" w:styleId="WW8Num14z5">
    <w:name w:val="WW8Num14z5"/>
    <w:rsid w:val="009418E1"/>
  </w:style>
  <w:style w:type="character" w:customStyle="1" w:styleId="WW8Num14z6">
    <w:name w:val="WW8Num14z6"/>
    <w:rsid w:val="009418E1"/>
  </w:style>
  <w:style w:type="character" w:customStyle="1" w:styleId="WW8Num14z7">
    <w:name w:val="WW8Num14z7"/>
    <w:rsid w:val="009418E1"/>
  </w:style>
  <w:style w:type="character" w:customStyle="1" w:styleId="WW8Num14z8">
    <w:name w:val="WW8Num14z8"/>
    <w:rsid w:val="009418E1"/>
  </w:style>
  <w:style w:type="character" w:customStyle="1" w:styleId="WW8Num15z1">
    <w:name w:val="WW8Num15z1"/>
    <w:rsid w:val="009418E1"/>
  </w:style>
  <w:style w:type="character" w:customStyle="1" w:styleId="WW8Num15z2">
    <w:name w:val="WW8Num15z2"/>
    <w:rsid w:val="009418E1"/>
  </w:style>
  <w:style w:type="character" w:customStyle="1" w:styleId="WW8Num15z3">
    <w:name w:val="WW8Num15z3"/>
    <w:rsid w:val="009418E1"/>
  </w:style>
  <w:style w:type="character" w:customStyle="1" w:styleId="WW8Num15z4">
    <w:name w:val="WW8Num15z4"/>
    <w:rsid w:val="009418E1"/>
  </w:style>
  <w:style w:type="character" w:customStyle="1" w:styleId="WW8Num15z5">
    <w:name w:val="WW8Num15z5"/>
    <w:rsid w:val="009418E1"/>
  </w:style>
  <w:style w:type="character" w:customStyle="1" w:styleId="WW8Num15z6">
    <w:name w:val="WW8Num15z6"/>
    <w:rsid w:val="009418E1"/>
  </w:style>
  <w:style w:type="character" w:customStyle="1" w:styleId="WW8Num15z7">
    <w:name w:val="WW8Num15z7"/>
    <w:rsid w:val="009418E1"/>
  </w:style>
  <w:style w:type="character" w:customStyle="1" w:styleId="WW8Num15z8">
    <w:name w:val="WW8Num15z8"/>
    <w:rsid w:val="009418E1"/>
  </w:style>
  <w:style w:type="character" w:customStyle="1" w:styleId="WW8Num16z1">
    <w:name w:val="WW8Num16z1"/>
    <w:rsid w:val="009418E1"/>
  </w:style>
  <w:style w:type="character" w:customStyle="1" w:styleId="WW8Num16z2">
    <w:name w:val="WW8Num16z2"/>
    <w:rsid w:val="009418E1"/>
  </w:style>
  <w:style w:type="character" w:customStyle="1" w:styleId="WW8Num16z3">
    <w:name w:val="WW8Num16z3"/>
    <w:rsid w:val="009418E1"/>
  </w:style>
  <w:style w:type="character" w:customStyle="1" w:styleId="WW8Num16z4">
    <w:name w:val="WW8Num16z4"/>
    <w:rsid w:val="009418E1"/>
  </w:style>
  <w:style w:type="character" w:customStyle="1" w:styleId="WW8Num16z5">
    <w:name w:val="WW8Num16z5"/>
    <w:rsid w:val="009418E1"/>
  </w:style>
  <w:style w:type="character" w:customStyle="1" w:styleId="WW8Num16z6">
    <w:name w:val="WW8Num16z6"/>
    <w:rsid w:val="009418E1"/>
  </w:style>
  <w:style w:type="character" w:customStyle="1" w:styleId="WW8Num16z7">
    <w:name w:val="WW8Num16z7"/>
    <w:rsid w:val="009418E1"/>
  </w:style>
  <w:style w:type="character" w:customStyle="1" w:styleId="WW8Num16z8">
    <w:name w:val="WW8Num16z8"/>
    <w:rsid w:val="009418E1"/>
  </w:style>
  <w:style w:type="character" w:customStyle="1" w:styleId="WW8Num18z1">
    <w:name w:val="WW8Num18z1"/>
    <w:rsid w:val="009418E1"/>
  </w:style>
  <w:style w:type="character" w:customStyle="1" w:styleId="WW8Num18z2">
    <w:name w:val="WW8Num18z2"/>
    <w:rsid w:val="009418E1"/>
  </w:style>
  <w:style w:type="character" w:customStyle="1" w:styleId="WW8Num18z3">
    <w:name w:val="WW8Num18z3"/>
    <w:rsid w:val="009418E1"/>
  </w:style>
  <w:style w:type="character" w:customStyle="1" w:styleId="WW8Num18z4">
    <w:name w:val="WW8Num18z4"/>
    <w:rsid w:val="009418E1"/>
  </w:style>
  <w:style w:type="character" w:customStyle="1" w:styleId="WW8Num18z5">
    <w:name w:val="WW8Num18z5"/>
    <w:rsid w:val="009418E1"/>
  </w:style>
  <w:style w:type="character" w:customStyle="1" w:styleId="WW8Num18z6">
    <w:name w:val="WW8Num18z6"/>
    <w:rsid w:val="009418E1"/>
  </w:style>
  <w:style w:type="character" w:customStyle="1" w:styleId="WW8Num18z7">
    <w:name w:val="WW8Num18z7"/>
    <w:rsid w:val="009418E1"/>
  </w:style>
  <w:style w:type="character" w:customStyle="1" w:styleId="WW8Num18z8">
    <w:name w:val="WW8Num18z8"/>
    <w:rsid w:val="009418E1"/>
  </w:style>
  <w:style w:type="character" w:customStyle="1" w:styleId="WW8Num19z1">
    <w:name w:val="WW8Num19z1"/>
    <w:rsid w:val="009418E1"/>
    <w:rPr>
      <w:rFonts w:ascii="Times New Roman" w:eastAsia="Times New Roman" w:hAnsi="Times New Roman" w:cs="Times New Roman" w:hint="default"/>
    </w:rPr>
  </w:style>
  <w:style w:type="character" w:customStyle="1" w:styleId="WW8Num19z3">
    <w:name w:val="WW8Num19z3"/>
    <w:rsid w:val="009418E1"/>
  </w:style>
  <w:style w:type="character" w:customStyle="1" w:styleId="WW8Num19z4">
    <w:name w:val="WW8Num19z4"/>
    <w:rsid w:val="009418E1"/>
  </w:style>
  <w:style w:type="character" w:customStyle="1" w:styleId="WW8Num19z5">
    <w:name w:val="WW8Num19z5"/>
    <w:rsid w:val="009418E1"/>
  </w:style>
  <w:style w:type="character" w:customStyle="1" w:styleId="WW8Num19z6">
    <w:name w:val="WW8Num19z6"/>
    <w:rsid w:val="009418E1"/>
  </w:style>
  <w:style w:type="character" w:customStyle="1" w:styleId="WW8Num19z7">
    <w:name w:val="WW8Num19z7"/>
    <w:rsid w:val="009418E1"/>
  </w:style>
  <w:style w:type="character" w:customStyle="1" w:styleId="WW8Num19z8">
    <w:name w:val="WW8Num19z8"/>
    <w:rsid w:val="009418E1"/>
  </w:style>
  <w:style w:type="character" w:customStyle="1" w:styleId="WW8Num20z1">
    <w:name w:val="WW8Num20z1"/>
    <w:rsid w:val="009418E1"/>
  </w:style>
  <w:style w:type="character" w:customStyle="1" w:styleId="WW8Num20z2">
    <w:name w:val="WW8Num20z2"/>
    <w:rsid w:val="009418E1"/>
  </w:style>
  <w:style w:type="character" w:customStyle="1" w:styleId="WW8Num20z3">
    <w:name w:val="WW8Num20z3"/>
    <w:rsid w:val="009418E1"/>
  </w:style>
  <w:style w:type="character" w:customStyle="1" w:styleId="WW8Num20z4">
    <w:name w:val="WW8Num20z4"/>
    <w:rsid w:val="009418E1"/>
  </w:style>
  <w:style w:type="character" w:customStyle="1" w:styleId="WW8Num20z5">
    <w:name w:val="WW8Num20z5"/>
    <w:rsid w:val="009418E1"/>
  </w:style>
  <w:style w:type="character" w:customStyle="1" w:styleId="WW8Num20z6">
    <w:name w:val="WW8Num20z6"/>
    <w:rsid w:val="009418E1"/>
  </w:style>
  <w:style w:type="character" w:customStyle="1" w:styleId="WW8Num20z7">
    <w:name w:val="WW8Num20z7"/>
    <w:rsid w:val="009418E1"/>
  </w:style>
  <w:style w:type="character" w:customStyle="1" w:styleId="WW8Num20z8">
    <w:name w:val="WW8Num20z8"/>
    <w:rsid w:val="009418E1"/>
  </w:style>
  <w:style w:type="character" w:customStyle="1" w:styleId="WW8Num21z1">
    <w:name w:val="WW8Num21z1"/>
    <w:rsid w:val="009418E1"/>
    <w:rPr>
      <w:rFonts w:ascii="Calibri" w:eastAsia="Times New Roman" w:hAnsi="Calibri" w:cs="Calibri" w:hint="default"/>
      <w:b w:val="0"/>
      <w:kern w:val="2"/>
      <w:sz w:val="22"/>
      <w:szCs w:val="22"/>
      <w:lang w:eastAsia="zh-CN"/>
    </w:rPr>
  </w:style>
  <w:style w:type="character" w:customStyle="1" w:styleId="WW8Num21z2">
    <w:name w:val="WW8Num21z2"/>
    <w:rsid w:val="009418E1"/>
    <w:rPr>
      <w:rFonts w:cs="Times New Roman"/>
    </w:rPr>
  </w:style>
  <w:style w:type="character" w:customStyle="1" w:styleId="WW8Num22z1">
    <w:name w:val="WW8Num22z1"/>
    <w:rsid w:val="009418E1"/>
  </w:style>
  <w:style w:type="character" w:customStyle="1" w:styleId="WW8Num22z2">
    <w:name w:val="WW8Num22z2"/>
    <w:rsid w:val="009418E1"/>
  </w:style>
  <w:style w:type="character" w:customStyle="1" w:styleId="WW8Num22z3">
    <w:name w:val="WW8Num22z3"/>
    <w:rsid w:val="009418E1"/>
  </w:style>
  <w:style w:type="character" w:customStyle="1" w:styleId="WW8Num22z4">
    <w:name w:val="WW8Num22z4"/>
    <w:rsid w:val="009418E1"/>
  </w:style>
  <w:style w:type="character" w:customStyle="1" w:styleId="WW8Num22z5">
    <w:name w:val="WW8Num22z5"/>
    <w:rsid w:val="009418E1"/>
  </w:style>
  <w:style w:type="character" w:customStyle="1" w:styleId="WW8Num22z6">
    <w:name w:val="WW8Num22z6"/>
    <w:rsid w:val="009418E1"/>
  </w:style>
  <w:style w:type="character" w:customStyle="1" w:styleId="WW8Num22z7">
    <w:name w:val="WW8Num22z7"/>
    <w:rsid w:val="009418E1"/>
  </w:style>
  <w:style w:type="character" w:customStyle="1" w:styleId="WW8Num22z8">
    <w:name w:val="WW8Num22z8"/>
    <w:rsid w:val="009418E1"/>
  </w:style>
  <w:style w:type="character" w:customStyle="1" w:styleId="WW8Num23z1">
    <w:name w:val="WW8Num23z1"/>
    <w:rsid w:val="009418E1"/>
  </w:style>
  <w:style w:type="character" w:customStyle="1" w:styleId="WW8Num23z2">
    <w:name w:val="WW8Num23z2"/>
    <w:rsid w:val="009418E1"/>
  </w:style>
  <w:style w:type="character" w:customStyle="1" w:styleId="WW8Num23z3">
    <w:name w:val="WW8Num23z3"/>
    <w:rsid w:val="009418E1"/>
  </w:style>
  <w:style w:type="character" w:customStyle="1" w:styleId="WW8Num23z4">
    <w:name w:val="WW8Num23z4"/>
    <w:rsid w:val="009418E1"/>
  </w:style>
  <w:style w:type="character" w:customStyle="1" w:styleId="WW8Num23z5">
    <w:name w:val="WW8Num23z5"/>
    <w:rsid w:val="009418E1"/>
  </w:style>
  <w:style w:type="character" w:customStyle="1" w:styleId="WW8Num23z6">
    <w:name w:val="WW8Num23z6"/>
    <w:rsid w:val="009418E1"/>
  </w:style>
  <w:style w:type="character" w:customStyle="1" w:styleId="WW8Num23z7">
    <w:name w:val="WW8Num23z7"/>
    <w:rsid w:val="009418E1"/>
  </w:style>
  <w:style w:type="character" w:customStyle="1" w:styleId="WW8Num23z8">
    <w:name w:val="WW8Num23z8"/>
    <w:rsid w:val="009418E1"/>
  </w:style>
  <w:style w:type="character" w:customStyle="1" w:styleId="WW8Num24z1">
    <w:name w:val="WW8Num24z1"/>
    <w:rsid w:val="009418E1"/>
    <w:rPr>
      <w:rFonts w:hint="default"/>
    </w:rPr>
  </w:style>
  <w:style w:type="character" w:customStyle="1" w:styleId="WW8Num24z2">
    <w:name w:val="WW8Num24z2"/>
    <w:rsid w:val="009418E1"/>
  </w:style>
  <w:style w:type="character" w:customStyle="1" w:styleId="WW8Num24z3">
    <w:name w:val="WW8Num24z3"/>
    <w:rsid w:val="009418E1"/>
  </w:style>
  <w:style w:type="character" w:customStyle="1" w:styleId="WW8Num24z4">
    <w:name w:val="WW8Num24z4"/>
    <w:rsid w:val="009418E1"/>
  </w:style>
  <w:style w:type="character" w:customStyle="1" w:styleId="WW8Num24z5">
    <w:name w:val="WW8Num24z5"/>
    <w:rsid w:val="009418E1"/>
  </w:style>
  <w:style w:type="character" w:customStyle="1" w:styleId="WW8Num24z6">
    <w:name w:val="WW8Num24z6"/>
    <w:rsid w:val="009418E1"/>
  </w:style>
  <w:style w:type="character" w:customStyle="1" w:styleId="WW8Num24z7">
    <w:name w:val="WW8Num24z7"/>
    <w:rsid w:val="009418E1"/>
  </w:style>
  <w:style w:type="character" w:customStyle="1" w:styleId="WW8Num24z8">
    <w:name w:val="WW8Num24z8"/>
    <w:rsid w:val="009418E1"/>
  </w:style>
  <w:style w:type="character" w:customStyle="1" w:styleId="WW8Num25z1">
    <w:name w:val="WW8Num25z1"/>
    <w:rsid w:val="009418E1"/>
  </w:style>
  <w:style w:type="character" w:customStyle="1" w:styleId="WW8Num25z2">
    <w:name w:val="WW8Num25z2"/>
    <w:rsid w:val="009418E1"/>
  </w:style>
  <w:style w:type="character" w:customStyle="1" w:styleId="WW8Num25z3">
    <w:name w:val="WW8Num25z3"/>
    <w:rsid w:val="009418E1"/>
  </w:style>
  <w:style w:type="character" w:customStyle="1" w:styleId="WW8Num25z4">
    <w:name w:val="WW8Num25z4"/>
    <w:rsid w:val="009418E1"/>
  </w:style>
  <w:style w:type="character" w:customStyle="1" w:styleId="WW8Num25z5">
    <w:name w:val="WW8Num25z5"/>
    <w:rsid w:val="009418E1"/>
  </w:style>
  <w:style w:type="character" w:customStyle="1" w:styleId="WW8Num25z6">
    <w:name w:val="WW8Num25z6"/>
    <w:rsid w:val="009418E1"/>
  </w:style>
  <w:style w:type="character" w:customStyle="1" w:styleId="WW8Num25z7">
    <w:name w:val="WW8Num25z7"/>
    <w:rsid w:val="009418E1"/>
  </w:style>
  <w:style w:type="character" w:customStyle="1" w:styleId="WW8Num25z8">
    <w:name w:val="WW8Num25z8"/>
    <w:rsid w:val="009418E1"/>
  </w:style>
  <w:style w:type="character" w:customStyle="1" w:styleId="WW8Num26z1">
    <w:name w:val="WW8Num26z1"/>
    <w:rsid w:val="009418E1"/>
  </w:style>
  <w:style w:type="character" w:customStyle="1" w:styleId="WW8Num26z2">
    <w:name w:val="WW8Num26z2"/>
    <w:rsid w:val="009418E1"/>
  </w:style>
  <w:style w:type="character" w:customStyle="1" w:styleId="WW8Num26z3">
    <w:name w:val="WW8Num26z3"/>
    <w:rsid w:val="009418E1"/>
  </w:style>
  <w:style w:type="character" w:customStyle="1" w:styleId="WW8Num26z4">
    <w:name w:val="WW8Num26z4"/>
    <w:rsid w:val="009418E1"/>
  </w:style>
  <w:style w:type="character" w:customStyle="1" w:styleId="WW8Num26z5">
    <w:name w:val="WW8Num26z5"/>
    <w:rsid w:val="009418E1"/>
  </w:style>
  <w:style w:type="character" w:customStyle="1" w:styleId="WW8Num26z6">
    <w:name w:val="WW8Num26z6"/>
    <w:rsid w:val="009418E1"/>
  </w:style>
  <w:style w:type="character" w:customStyle="1" w:styleId="WW8Num26z7">
    <w:name w:val="WW8Num26z7"/>
    <w:rsid w:val="009418E1"/>
  </w:style>
  <w:style w:type="character" w:customStyle="1" w:styleId="WW8Num26z8">
    <w:name w:val="WW8Num26z8"/>
    <w:rsid w:val="009418E1"/>
  </w:style>
  <w:style w:type="character" w:customStyle="1" w:styleId="WW8Num27z1">
    <w:name w:val="WW8Num27z1"/>
    <w:rsid w:val="009418E1"/>
  </w:style>
  <w:style w:type="character" w:customStyle="1" w:styleId="WW8Num27z2">
    <w:name w:val="WW8Num27z2"/>
    <w:rsid w:val="009418E1"/>
  </w:style>
  <w:style w:type="character" w:customStyle="1" w:styleId="WW8Num27z3">
    <w:name w:val="WW8Num27z3"/>
    <w:rsid w:val="009418E1"/>
  </w:style>
  <w:style w:type="character" w:customStyle="1" w:styleId="WW8Num27z4">
    <w:name w:val="WW8Num27z4"/>
    <w:rsid w:val="009418E1"/>
  </w:style>
  <w:style w:type="character" w:customStyle="1" w:styleId="WW8Num27z5">
    <w:name w:val="WW8Num27z5"/>
    <w:rsid w:val="009418E1"/>
  </w:style>
  <w:style w:type="character" w:customStyle="1" w:styleId="WW8Num27z6">
    <w:name w:val="WW8Num27z6"/>
    <w:rsid w:val="009418E1"/>
  </w:style>
  <w:style w:type="character" w:customStyle="1" w:styleId="WW8Num27z7">
    <w:name w:val="WW8Num27z7"/>
    <w:rsid w:val="009418E1"/>
  </w:style>
  <w:style w:type="character" w:customStyle="1" w:styleId="WW8Num27z8">
    <w:name w:val="WW8Num27z8"/>
    <w:rsid w:val="009418E1"/>
  </w:style>
  <w:style w:type="character" w:customStyle="1" w:styleId="WW8Num28z1">
    <w:name w:val="WW8Num28z1"/>
    <w:rsid w:val="009418E1"/>
  </w:style>
  <w:style w:type="character" w:customStyle="1" w:styleId="WW8Num28z2">
    <w:name w:val="WW8Num28z2"/>
    <w:rsid w:val="009418E1"/>
  </w:style>
  <w:style w:type="character" w:customStyle="1" w:styleId="WW8Num28z3">
    <w:name w:val="WW8Num28z3"/>
    <w:rsid w:val="009418E1"/>
  </w:style>
  <w:style w:type="character" w:customStyle="1" w:styleId="WW8Num28z4">
    <w:name w:val="WW8Num28z4"/>
    <w:rsid w:val="009418E1"/>
  </w:style>
  <w:style w:type="character" w:customStyle="1" w:styleId="WW8Num28z5">
    <w:name w:val="WW8Num28z5"/>
    <w:rsid w:val="009418E1"/>
  </w:style>
  <w:style w:type="character" w:customStyle="1" w:styleId="WW8Num28z6">
    <w:name w:val="WW8Num28z6"/>
    <w:rsid w:val="009418E1"/>
  </w:style>
  <w:style w:type="character" w:customStyle="1" w:styleId="WW8Num28z7">
    <w:name w:val="WW8Num28z7"/>
    <w:rsid w:val="009418E1"/>
  </w:style>
  <w:style w:type="character" w:customStyle="1" w:styleId="WW8Num28z8">
    <w:name w:val="WW8Num28z8"/>
    <w:rsid w:val="009418E1"/>
  </w:style>
  <w:style w:type="character" w:customStyle="1" w:styleId="WW8Num29z1">
    <w:name w:val="WW8Num29z1"/>
    <w:rsid w:val="009418E1"/>
  </w:style>
  <w:style w:type="character" w:customStyle="1" w:styleId="WW8Num29z2">
    <w:name w:val="WW8Num29z2"/>
    <w:rsid w:val="009418E1"/>
  </w:style>
  <w:style w:type="character" w:customStyle="1" w:styleId="WW8Num29z3">
    <w:name w:val="WW8Num29z3"/>
    <w:rsid w:val="009418E1"/>
  </w:style>
  <w:style w:type="character" w:customStyle="1" w:styleId="WW8Num29z4">
    <w:name w:val="WW8Num29z4"/>
    <w:rsid w:val="009418E1"/>
  </w:style>
  <w:style w:type="character" w:customStyle="1" w:styleId="WW8Num29z5">
    <w:name w:val="WW8Num29z5"/>
    <w:rsid w:val="009418E1"/>
  </w:style>
  <w:style w:type="character" w:customStyle="1" w:styleId="WW8Num29z6">
    <w:name w:val="WW8Num29z6"/>
    <w:rsid w:val="009418E1"/>
  </w:style>
  <w:style w:type="character" w:customStyle="1" w:styleId="WW8Num29z7">
    <w:name w:val="WW8Num29z7"/>
    <w:rsid w:val="009418E1"/>
  </w:style>
  <w:style w:type="character" w:customStyle="1" w:styleId="WW8Num29z8">
    <w:name w:val="WW8Num29z8"/>
    <w:rsid w:val="009418E1"/>
  </w:style>
  <w:style w:type="character" w:customStyle="1" w:styleId="WW8Num30z1">
    <w:name w:val="WW8Num30z1"/>
    <w:rsid w:val="009418E1"/>
  </w:style>
  <w:style w:type="character" w:customStyle="1" w:styleId="WW8Num30z2">
    <w:name w:val="WW8Num30z2"/>
    <w:rsid w:val="009418E1"/>
  </w:style>
  <w:style w:type="character" w:customStyle="1" w:styleId="WW8Num30z3">
    <w:name w:val="WW8Num30z3"/>
    <w:rsid w:val="009418E1"/>
  </w:style>
  <w:style w:type="character" w:customStyle="1" w:styleId="WW8Num30z4">
    <w:name w:val="WW8Num30z4"/>
    <w:rsid w:val="009418E1"/>
  </w:style>
  <w:style w:type="character" w:customStyle="1" w:styleId="WW8Num30z5">
    <w:name w:val="WW8Num30z5"/>
    <w:rsid w:val="009418E1"/>
  </w:style>
  <w:style w:type="character" w:customStyle="1" w:styleId="WW8Num30z6">
    <w:name w:val="WW8Num30z6"/>
    <w:rsid w:val="009418E1"/>
  </w:style>
  <w:style w:type="character" w:customStyle="1" w:styleId="WW8Num30z7">
    <w:name w:val="WW8Num30z7"/>
    <w:rsid w:val="009418E1"/>
  </w:style>
  <w:style w:type="character" w:customStyle="1" w:styleId="WW8Num30z8">
    <w:name w:val="WW8Num30z8"/>
    <w:rsid w:val="009418E1"/>
  </w:style>
  <w:style w:type="character" w:customStyle="1" w:styleId="WW8Num31z1">
    <w:name w:val="WW8Num31z1"/>
    <w:rsid w:val="009418E1"/>
  </w:style>
  <w:style w:type="character" w:customStyle="1" w:styleId="WW8Num31z2">
    <w:name w:val="WW8Num31z2"/>
    <w:rsid w:val="009418E1"/>
  </w:style>
  <w:style w:type="character" w:customStyle="1" w:styleId="WW8Num31z3">
    <w:name w:val="WW8Num31z3"/>
    <w:rsid w:val="009418E1"/>
  </w:style>
  <w:style w:type="character" w:customStyle="1" w:styleId="WW8Num31z4">
    <w:name w:val="WW8Num31z4"/>
    <w:rsid w:val="009418E1"/>
  </w:style>
  <w:style w:type="character" w:customStyle="1" w:styleId="WW8Num31z5">
    <w:name w:val="WW8Num31z5"/>
    <w:rsid w:val="009418E1"/>
  </w:style>
  <w:style w:type="character" w:customStyle="1" w:styleId="WW8Num31z6">
    <w:name w:val="WW8Num31z6"/>
    <w:rsid w:val="009418E1"/>
  </w:style>
  <w:style w:type="character" w:customStyle="1" w:styleId="WW8Num31z7">
    <w:name w:val="WW8Num31z7"/>
    <w:rsid w:val="009418E1"/>
  </w:style>
  <w:style w:type="character" w:customStyle="1" w:styleId="WW8Num31z8">
    <w:name w:val="WW8Num31z8"/>
    <w:rsid w:val="009418E1"/>
  </w:style>
  <w:style w:type="character" w:customStyle="1" w:styleId="WW8Num32z1">
    <w:name w:val="WW8Num32z1"/>
    <w:rsid w:val="009418E1"/>
  </w:style>
  <w:style w:type="character" w:customStyle="1" w:styleId="WW8Num32z2">
    <w:name w:val="WW8Num32z2"/>
    <w:rsid w:val="009418E1"/>
  </w:style>
  <w:style w:type="character" w:customStyle="1" w:styleId="WW8Num32z3">
    <w:name w:val="WW8Num32z3"/>
    <w:rsid w:val="009418E1"/>
  </w:style>
  <w:style w:type="character" w:customStyle="1" w:styleId="WW8Num32z4">
    <w:name w:val="WW8Num32z4"/>
    <w:rsid w:val="009418E1"/>
  </w:style>
  <w:style w:type="character" w:customStyle="1" w:styleId="WW8Num32z5">
    <w:name w:val="WW8Num32z5"/>
    <w:rsid w:val="009418E1"/>
  </w:style>
  <w:style w:type="character" w:customStyle="1" w:styleId="WW8Num32z6">
    <w:name w:val="WW8Num32z6"/>
    <w:rsid w:val="009418E1"/>
  </w:style>
  <w:style w:type="character" w:customStyle="1" w:styleId="WW8Num32z7">
    <w:name w:val="WW8Num32z7"/>
    <w:rsid w:val="009418E1"/>
  </w:style>
  <w:style w:type="character" w:customStyle="1" w:styleId="WW8Num32z8">
    <w:name w:val="WW8Num32z8"/>
    <w:rsid w:val="009418E1"/>
  </w:style>
  <w:style w:type="character" w:customStyle="1" w:styleId="WW8Num33z1">
    <w:name w:val="WW8Num33z1"/>
    <w:rsid w:val="009418E1"/>
  </w:style>
  <w:style w:type="character" w:customStyle="1" w:styleId="WW8Num33z2">
    <w:name w:val="WW8Num33z2"/>
    <w:rsid w:val="009418E1"/>
  </w:style>
  <w:style w:type="character" w:customStyle="1" w:styleId="WW8Num33z3">
    <w:name w:val="WW8Num33z3"/>
    <w:rsid w:val="009418E1"/>
  </w:style>
  <w:style w:type="character" w:customStyle="1" w:styleId="WW8Num33z4">
    <w:name w:val="WW8Num33z4"/>
    <w:rsid w:val="009418E1"/>
  </w:style>
  <w:style w:type="character" w:customStyle="1" w:styleId="WW8Num33z5">
    <w:name w:val="WW8Num33z5"/>
    <w:rsid w:val="009418E1"/>
  </w:style>
  <w:style w:type="character" w:customStyle="1" w:styleId="WW8Num33z6">
    <w:name w:val="WW8Num33z6"/>
    <w:rsid w:val="009418E1"/>
  </w:style>
  <w:style w:type="character" w:customStyle="1" w:styleId="WW8Num33z7">
    <w:name w:val="WW8Num33z7"/>
    <w:rsid w:val="009418E1"/>
  </w:style>
  <w:style w:type="character" w:customStyle="1" w:styleId="WW8Num33z8">
    <w:name w:val="WW8Num33z8"/>
    <w:rsid w:val="009418E1"/>
  </w:style>
  <w:style w:type="character" w:customStyle="1" w:styleId="WW8Num34z1">
    <w:name w:val="WW8Num34z1"/>
    <w:rsid w:val="009418E1"/>
  </w:style>
  <w:style w:type="character" w:customStyle="1" w:styleId="WW8Num34z2">
    <w:name w:val="WW8Num34z2"/>
    <w:rsid w:val="009418E1"/>
  </w:style>
  <w:style w:type="character" w:customStyle="1" w:styleId="WW8Num34z3">
    <w:name w:val="WW8Num34z3"/>
    <w:rsid w:val="009418E1"/>
  </w:style>
  <w:style w:type="character" w:customStyle="1" w:styleId="WW8Num34z4">
    <w:name w:val="WW8Num34z4"/>
    <w:rsid w:val="009418E1"/>
  </w:style>
  <w:style w:type="character" w:customStyle="1" w:styleId="WW8Num34z5">
    <w:name w:val="WW8Num34z5"/>
    <w:rsid w:val="009418E1"/>
  </w:style>
  <w:style w:type="character" w:customStyle="1" w:styleId="WW8Num34z6">
    <w:name w:val="WW8Num34z6"/>
    <w:rsid w:val="009418E1"/>
  </w:style>
  <w:style w:type="character" w:customStyle="1" w:styleId="WW8Num34z7">
    <w:name w:val="WW8Num34z7"/>
    <w:rsid w:val="009418E1"/>
  </w:style>
  <w:style w:type="character" w:customStyle="1" w:styleId="WW8Num34z8">
    <w:name w:val="WW8Num34z8"/>
    <w:rsid w:val="009418E1"/>
  </w:style>
  <w:style w:type="character" w:customStyle="1" w:styleId="WW8Num35z1">
    <w:name w:val="WW8Num35z1"/>
    <w:rsid w:val="009418E1"/>
  </w:style>
  <w:style w:type="character" w:customStyle="1" w:styleId="WW8Num35z2">
    <w:name w:val="WW8Num35z2"/>
    <w:rsid w:val="009418E1"/>
  </w:style>
  <w:style w:type="character" w:customStyle="1" w:styleId="WW8Num35z3">
    <w:name w:val="WW8Num35z3"/>
    <w:rsid w:val="009418E1"/>
  </w:style>
  <w:style w:type="character" w:customStyle="1" w:styleId="WW8Num35z4">
    <w:name w:val="WW8Num35z4"/>
    <w:rsid w:val="009418E1"/>
  </w:style>
  <w:style w:type="character" w:customStyle="1" w:styleId="WW8Num35z5">
    <w:name w:val="WW8Num35z5"/>
    <w:rsid w:val="009418E1"/>
  </w:style>
  <w:style w:type="character" w:customStyle="1" w:styleId="WW8Num35z6">
    <w:name w:val="WW8Num35z6"/>
    <w:rsid w:val="009418E1"/>
  </w:style>
  <w:style w:type="character" w:customStyle="1" w:styleId="WW8Num35z7">
    <w:name w:val="WW8Num35z7"/>
    <w:rsid w:val="009418E1"/>
  </w:style>
  <w:style w:type="character" w:customStyle="1" w:styleId="WW8Num35z8">
    <w:name w:val="WW8Num35z8"/>
    <w:rsid w:val="009418E1"/>
  </w:style>
  <w:style w:type="character" w:customStyle="1" w:styleId="WW8Num36z1">
    <w:name w:val="WW8Num36z1"/>
    <w:rsid w:val="009418E1"/>
  </w:style>
  <w:style w:type="character" w:customStyle="1" w:styleId="WW8Num36z2">
    <w:name w:val="WW8Num36z2"/>
    <w:rsid w:val="009418E1"/>
  </w:style>
  <w:style w:type="character" w:customStyle="1" w:styleId="WW8Num36z3">
    <w:name w:val="WW8Num36z3"/>
    <w:rsid w:val="009418E1"/>
  </w:style>
  <w:style w:type="character" w:customStyle="1" w:styleId="WW8Num36z4">
    <w:name w:val="WW8Num36z4"/>
    <w:rsid w:val="009418E1"/>
  </w:style>
  <w:style w:type="character" w:customStyle="1" w:styleId="WW8Num36z5">
    <w:name w:val="WW8Num36z5"/>
    <w:rsid w:val="009418E1"/>
  </w:style>
  <w:style w:type="character" w:customStyle="1" w:styleId="WW8Num36z6">
    <w:name w:val="WW8Num36z6"/>
    <w:rsid w:val="009418E1"/>
  </w:style>
  <w:style w:type="character" w:customStyle="1" w:styleId="WW8Num36z7">
    <w:name w:val="WW8Num36z7"/>
    <w:rsid w:val="009418E1"/>
  </w:style>
  <w:style w:type="character" w:customStyle="1" w:styleId="WW8Num36z8">
    <w:name w:val="WW8Num36z8"/>
    <w:rsid w:val="009418E1"/>
  </w:style>
  <w:style w:type="character" w:customStyle="1" w:styleId="WW8Num37z1">
    <w:name w:val="WW8Num37z1"/>
    <w:rsid w:val="009418E1"/>
  </w:style>
  <w:style w:type="character" w:customStyle="1" w:styleId="WW8Num37z2">
    <w:name w:val="WW8Num37z2"/>
    <w:rsid w:val="009418E1"/>
  </w:style>
  <w:style w:type="character" w:customStyle="1" w:styleId="WW8Num37z3">
    <w:name w:val="WW8Num37z3"/>
    <w:rsid w:val="009418E1"/>
  </w:style>
  <w:style w:type="character" w:customStyle="1" w:styleId="WW8Num37z4">
    <w:name w:val="WW8Num37z4"/>
    <w:rsid w:val="009418E1"/>
  </w:style>
  <w:style w:type="character" w:customStyle="1" w:styleId="WW8Num37z5">
    <w:name w:val="WW8Num37z5"/>
    <w:rsid w:val="009418E1"/>
  </w:style>
  <w:style w:type="character" w:customStyle="1" w:styleId="WW8Num37z6">
    <w:name w:val="WW8Num37z6"/>
    <w:rsid w:val="009418E1"/>
  </w:style>
  <w:style w:type="character" w:customStyle="1" w:styleId="WW8Num37z7">
    <w:name w:val="WW8Num37z7"/>
    <w:rsid w:val="009418E1"/>
  </w:style>
  <w:style w:type="character" w:customStyle="1" w:styleId="WW8Num37z8">
    <w:name w:val="WW8Num37z8"/>
    <w:rsid w:val="009418E1"/>
  </w:style>
  <w:style w:type="character" w:customStyle="1" w:styleId="WW8Num38z1">
    <w:name w:val="WW8Num38z1"/>
    <w:rsid w:val="009418E1"/>
  </w:style>
  <w:style w:type="character" w:customStyle="1" w:styleId="WW8Num38z2">
    <w:name w:val="WW8Num38z2"/>
    <w:rsid w:val="009418E1"/>
  </w:style>
  <w:style w:type="character" w:customStyle="1" w:styleId="WW8Num38z3">
    <w:name w:val="WW8Num38z3"/>
    <w:rsid w:val="009418E1"/>
  </w:style>
  <w:style w:type="character" w:customStyle="1" w:styleId="WW8Num38z4">
    <w:name w:val="WW8Num38z4"/>
    <w:rsid w:val="009418E1"/>
  </w:style>
  <w:style w:type="character" w:customStyle="1" w:styleId="WW8Num38z5">
    <w:name w:val="WW8Num38z5"/>
    <w:rsid w:val="009418E1"/>
  </w:style>
  <w:style w:type="character" w:customStyle="1" w:styleId="WW8Num38z6">
    <w:name w:val="WW8Num38z6"/>
    <w:rsid w:val="009418E1"/>
  </w:style>
  <w:style w:type="character" w:customStyle="1" w:styleId="WW8Num38z7">
    <w:name w:val="WW8Num38z7"/>
    <w:rsid w:val="009418E1"/>
  </w:style>
  <w:style w:type="character" w:customStyle="1" w:styleId="WW8Num38z8">
    <w:name w:val="WW8Num38z8"/>
    <w:rsid w:val="009418E1"/>
  </w:style>
  <w:style w:type="character" w:customStyle="1" w:styleId="WW8Num39z3">
    <w:name w:val="WW8Num39z3"/>
    <w:rsid w:val="009418E1"/>
  </w:style>
  <w:style w:type="character" w:customStyle="1" w:styleId="WW8Num39z4">
    <w:name w:val="WW8Num39z4"/>
    <w:rsid w:val="009418E1"/>
  </w:style>
  <w:style w:type="character" w:customStyle="1" w:styleId="WW8Num39z5">
    <w:name w:val="WW8Num39z5"/>
    <w:rsid w:val="009418E1"/>
  </w:style>
  <w:style w:type="character" w:customStyle="1" w:styleId="WW8Num39z6">
    <w:name w:val="WW8Num39z6"/>
    <w:rsid w:val="009418E1"/>
  </w:style>
  <w:style w:type="character" w:customStyle="1" w:styleId="WW8Num39z7">
    <w:name w:val="WW8Num39z7"/>
    <w:rsid w:val="009418E1"/>
  </w:style>
  <w:style w:type="character" w:customStyle="1" w:styleId="WW8Num39z8">
    <w:name w:val="WW8Num39z8"/>
    <w:rsid w:val="009418E1"/>
  </w:style>
  <w:style w:type="character" w:customStyle="1" w:styleId="WW8Num40z1">
    <w:name w:val="WW8Num40z1"/>
    <w:rsid w:val="009418E1"/>
  </w:style>
  <w:style w:type="character" w:customStyle="1" w:styleId="WW8Num40z2">
    <w:name w:val="WW8Num40z2"/>
    <w:rsid w:val="009418E1"/>
  </w:style>
  <w:style w:type="character" w:customStyle="1" w:styleId="WW8Num40z3">
    <w:name w:val="WW8Num40z3"/>
    <w:rsid w:val="009418E1"/>
  </w:style>
  <w:style w:type="character" w:customStyle="1" w:styleId="WW8Num40z4">
    <w:name w:val="WW8Num40z4"/>
    <w:rsid w:val="009418E1"/>
  </w:style>
  <w:style w:type="character" w:customStyle="1" w:styleId="WW8Num40z5">
    <w:name w:val="WW8Num40z5"/>
    <w:rsid w:val="009418E1"/>
  </w:style>
  <w:style w:type="character" w:customStyle="1" w:styleId="WW8Num40z6">
    <w:name w:val="WW8Num40z6"/>
    <w:rsid w:val="009418E1"/>
  </w:style>
  <w:style w:type="character" w:customStyle="1" w:styleId="WW8Num40z7">
    <w:name w:val="WW8Num40z7"/>
    <w:rsid w:val="009418E1"/>
  </w:style>
  <w:style w:type="character" w:customStyle="1" w:styleId="WW8Num40z8">
    <w:name w:val="WW8Num40z8"/>
    <w:rsid w:val="009418E1"/>
  </w:style>
  <w:style w:type="character" w:customStyle="1" w:styleId="WW8Num41z1">
    <w:name w:val="WW8Num41z1"/>
    <w:rsid w:val="009418E1"/>
  </w:style>
  <w:style w:type="character" w:customStyle="1" w:styleId="WW8Num41z2">
    <w:name w:val="WW8Num41z2"/>
    <w:rsid w:val="009418E1"/>
  </w:style>
  <w:style w:type="character" w:customStyle="1" w:styleId="WW8Num41z3">
    <w:name w:val="WW8Num41z3"/>
    <w:rsid w:val="009418E1"/>
  </w:style>
  <w:style w:type="character" w:customStyle="1" w:styleId="WW8Num41z4">
    <w:name w:val="WW8Num41z4"/>
    <w:rsid w:val="009418E1"/>
  </w:style>
  <w:style w:type="character" w:customStyle="1" w:styleId="WW8Num41z5">
    <w:name w:val="WW8Num41z5"/>
    <w:rsid w:val="009418E1"/>
  </w:style>
  <w:style w:type="character" w:customStyle="1" w:styleId="WW8Num41z6">
    <w:name w:val="WW8Num41z6"/>
    <w:rsid w:val="009418E1"/>
  </w:style>
  <w:style w:type="character" w:customStyle="1" w:styleId="WW8Num41z7">
    <w:name w:val="WW8Num41z7"/>
    <w:rsid w:val="009418E1"/>
  </w:style>
  <w:style w:type="character" w:customStyle="1" w:styleId="WW8Num41z8">
    <w:name w:val="WW8Num41z8"/>
    <w:rsid w:val="009418E1"/>
  </w:style>
  <w:style w:type="character" w:customStyle="1" w:styleId="WW8Num42z1">
    <w:name w:val="WW8Num42z1"/>
    <w:rsid w:val="009418E1"/>
  </w:style>
  <w:style w:type="character" w:customStyle="1" w:styleId="WW8Num42z2">
    <w:name w:val="WW8Num42z2"/>
    <w:rsid w:val="009418E1"/>
  </w:style>
  <w:style w:type="character" w:customStyle="1" w:styleId="WW8Num42z3">
    <w:name w:val="WW8Num42z3"/>
    <w:rsid w:val="009418E1"/>
  </w:style>
  <w:style w:type="character" w:customStyle="1" w:styleId="WW8Num42z4">
    <w:name w:val="WW8Num42z4"/>
    <w:rsid w:val="009418E1"/>
  </w:style>
  <w:style w:type="character" w:customStyle="1" w:styleId="WW8Num42z5">
    <w:name w:val="WW8Num42z5"/>
    <w:rsid w:val="009418E1"/>
  </w:style>
  <w:style w:type="character" w:customStyle="1" w:styleId="WW8Num42z6">
    <w:name w:val="WW8Num42z6"/>
    <w:rsid w:val="009418E1"/>
  </w:style>
  <w:style w:type="character" w:customStyle="1" w:styleId="WW8Num42z7">
    <w:name w:val="WW8Num42z7"/>
    <w:rsid w:val="009418E1"/>
  </w:style>
  <w:style w:type="character" w:customStyle="1" w:styleId="WW8Num42z8">
    <w:name w:val="WW8Num42z8"/>
    <w:rsid w:val="009418E1"/>
  </w:style>
  <w:style w:type="character" w:customStyle="1" w:styleId="WW8Num43z1">
    <w:name w:val="WW8Num43z1"/>
    <w:rsid w:val="009418E1"/>
  </w:style>
  <w:style w:type="character" w:customStyle="1" w:styleId="WW8Num43z2">
    <w:name w:val="WW8Num43z2"/>
    <w:rsid w:val="009418E1"/>
  </w:style>
  <w:style w:type="character" w:customStyle="1" w:styleId="WW8Num43z3">
    <w:name w:val="WW8Num43z3"/>
    <w:rsid w:val="009418E1"/>
  </w:style>
  <w:style w:type="character" w:customStyle="1" w:styleId="WW8Num43z4">
    <w:name w:val="WW8Num43z4"/>
    <w:rsid w:val="009418E1"/>
  </w:style>
  <w:style w:type="character" w:customStyle="1" w:styleId="WW8Num43z5">
    <w:name w:val="WW8Num43z5"/>
    <w:rsid w:val="009418E1"/>
  </w:style>
  <w:style w:type="character" w:customStyle="1" w:styleId="WW8Num43z6">
    <w:name w:val="WW8Num43z6"/>
    <w:rsid w:val="009418E1"/>
  </w:style>
  <w:style w:type="character" w:customStyle="1" w:styleId="WW8Num43z7">
    <w:name w:val="WW8Num43z7"/>
    <w:rsid w:val="009418E1"/>
  </w:style>
  <w:style w:type="character" w:customStyle="1" w:styleId="WW8Num43z8">
    <w:name w:val="WW8Num43z8"/>
    <w:rsid w:val="009418E1"/>
  </w:style>
  <w:style w:type="character" w:customStyle="1" w:styleId="WW8Num47z3">
    <w:name w:val="WW8Num47z3"/>
    <w:rsid w:val="009418E1"/>
  </w:style>
  <w:style w:type="character" w:customStyle="1" w:styleId="WW8Num47z4">
    <w:name w:val="WW8Num47z4"/>
    <w:rsid w:val="009418E1"/>
  </w:style>
  <w:style w:type="character" w:customStyle="1" w:styleId="WW8Num47z5">
    <w:name w:val="WW8Num47z5"/>
    <w:rsid w:val="009418E1"/>
  </w:style>
  <w:style w:type="character" w:customStyle="1" w:styleId="WW8Num47z6">
    <w:name w:val="WW8Num47z6"/>
    <w:rsid w:val="009418E1"/>
  </w:style>
  <w:style w:type="character" w:customStyle="1" w:styleId="WW8Num47z7">
    <w:name w:val="WW8Num47z7"/>
    <w:rsid w:val="009418E1"/>
  </w:style>
  <w:style w:type="character" w:customStyle="1" w:styleId="WW8Num47z8">
    <w:name w:val="WW8Num47z8"/>
    <w:rsid w:val="009418E1"/>
  </w:style>
  <w:style w:type="character" w:customStyle="1" w:styleId="WW8Num54z3">
    <w:name w:val="WW8Num54z3"/>
    <w:rsid w:val="009418E1"/>
  </w:style>
  <w:style w:type="character" w:customStyle="1" w:styleId="WW8Num54z4">
    <w:name w:val="WW8Num54z4"/>
    <w:rsid w:val="009418E1"/>
  </w:style>
  <w:style w:type="character" w:customStyle="1" w:styleId="WW8Num54z5">
    <w:name w:val="WW8Num54z5"/>
    <w:rsid w:val="009418E1"/>
  </w:style>
  <w:style w:type="character" w:customStyle="1" w:styleId="WW8Num54z6">
    <w:name w:val="WW8Num54z6"/>
    <w:rsid w:val="009418E1"/>
  </w:style>
  <w:style w:type="character" w:customStyle="1" w:styleId="WW8Num54z7">
    <w:name w:val="WW8Num54z7"/>
    <w:rsid w:val="009418E1"/>
  </w:style>
  <w:style w:type="character" w:customStyle="1" w:styleId="WW8Num54z8">
    <w:name w:val="WW8Num54z8"/>
    <w:rsid w:val="009418E1"/>
  </w:style>
  <w:style w:type="character" w:customStyle="1" w:styleId="Domylnaczcionkaakapitu1">
    <w:name w:val="Domyślna czcionka akapitu1"/>
    <w:rsid w:val="009418E1"/>
  </w:style>
  <w:style w:type="character" w:styleId="Numerstrony">
    <w:name w:val="page number"/>
    <w:basedOn w:val="Domylnaczcionkaakapitu1"/>
    <w:rsid w:val="009418E1"/>
  </w:style>
  <w:style w:type="character" w:customStyle="1" w:styleId="Znakiprzypiswdolnych">
    <w:name w:val="Znaki przypisów dolnych"/>
    <w:rsid w:val="009418E1"/>
  </w:style>
  <w:style w:type="character" w:customStyle="1" w:styleId="Odwoanieprzypisudolnego1">
    <w:name w:val="Odwołanie przypisu dolnego1"/>
    <w:rsid w:val="009418E1"/>
    <w:rPr>
      <w:vertAlign w:val="superscript"/>
    </w:rPr>
  </w:style>
  <w:style w:type="character" w:customStyle="1" w:styleId="Odwoanieprzypisudolnego2">
    <w:name w:val="Odwołanie przypisu dolnego2"/>
    <w:rsid w:val="009418E1"/>
    <w:rPr>
      <w:vertAlign w:val="superscript"/>
    </w:rPr>
  </w:style>
  <w:style w:type="character" w:styleId="Hipercze">
    <w:name w:val="Hyperlink"/>
    <w:rsid w:val="009418E1"/>
    <w:rPr>
      <w:color w:val="0000FF"/>
      <w:u w:val="single"/>
    </w:rPr>
  </w:style>
  <w:style w:type="character" w:customStyle="1" w:styleId="NormalnyWebZnak">
    <w:name w:val="Normalny (Web) Znak"/>
    <w:rsid w:val="009418E1"/>
    <w:rPr>
      <w:sz w:val="24"/>
      <w:szCs w:val="24"/>
    </w:rPr>
  </w:style>
  <w:style w:type="character" w:customStyle="1" w:styleId="ZwykytekstZnak">
    <w:name w:val="Zwykły tekst Znak"/>
    <w:rsid w:val="009418E1"/>
    <w:rPr>
      <w:rFonts w:ascii="Courier New" w:hAnsi="Courier New" w:cs="Courier New"/>
    </w:rPr>
  </w:style>
  <w:style w:type="character" w:customStyle="1" w:styleId="ZwykytekstZnak1">
    <w:name w:val="Zwykły tekst Znak1"/>
    <w:rsid w:val="009418E1"/>
    <w:rPr>
      <w:rFonts w:ascii="Courier New" w:hAnsi="Courier New" w:cs="Courier New"/>
    </w:rPr>
  </w:style>
  <w:style w:type="character" w:customStyle="1" w:styleId="AkapitzlistZnak">
    <w:name w:val="Akapit z listą Znak"/>
    <w:rsid w:val="009418E1"/>
  </w:style>
  <w:style w:type="character" w:customStyle="1" w:styleId="Odwoanieprzypisudolnego3">
    <w:name w:val="Odwołanie przypisu dolnego3"/>
    <w:rsid w:val="009418E1"/>
    <w:rPr>
      <w:vertAlign w:val="superscript"/>
    </w:rPr>
  </w:style>
  <w:style w:type="character" w:customStyle="1" w:styleId="Znakiprzypiswkocowych">
    <w:name w:val="Znaki przypisów końcowych"/>
    <w:rsid w:val="009418E1"/>
    <w:rPr>
      <w:vertAlign w:val="superscript"/>
    </w:rPr>
  </w:style>
  <w:style w:type="character" w:customStyle="1" w:styleId="WW-Znakiprzypiswkocowych">
    <w:name w:val="WW-Znaki przypisów końcowych"/>
    <w:rsid w:val="009418E1"/>
  </w:style>
  <w:style w:type="character" w:customStyle="1" w:styleId="Odwoaniedokomentarza1">
    <w:name w:val="Odwołanie do komentarza1"/>
    <w:rsid w:val="009418E1"/>
    <w:rPr>
      <w:sz w:val="16"/>
      <w:szCs w:val="16"/>
    </w:rPr>
  </w:style>
  <w:style w:type="character" w:customStyle="1" w:styleId="TekstkomentarzaZnak">
    <w:name w:val="Tekst komentarza Znak"/>
    <w:rsid w:val="009418E1"/>
    <w:rPr>
      <w:lang w:eastAsia="zh-CN"/>
    </w:rPr>
  </w:style>
  <w:style w:type="character" w:customStyle="1" w:styleId="TematkomentarzaZnak">
    <w:name w:val="Temat komentarza Znak"/>
    <w:rsid w:val="009418E1"/>
    <w:rPr>
      <w:b/>
      <w:bCs/>
      <w:lang w:eastAsia="zh-CN"/>
    </w:rPr>
  </w:style>
  <w:style w:type="character" w:styleId="Odwoanieprzypisudolnego">
    <w:name w:val="footnote reference"/>
    <w:rsid w:val="009418E1"/>
    <w:rPr>
      <w:vertAlign w:val="superscript"/>
    </w:rPr>
  </w:style>
  <w:style w:type="character" w:styleId="Odwoanieprzypisukocowego">
    <w:name w:val="endnote reference"/>
    <w:rsid w:val="009418E1"/>
    <w:rPr>
      <w:vertAlign w:val="superscript"/>
    </w:rPr>
  </w:style>
  <w:style w:type="paragraph" w:customStyle="1" w:styleId="Nagwek2">
    <w:name w:val="Nagłówek2"/>
    <w:basedOn w:val="Normalny"/>
    <w:next w:val="Tekstpodstawowy"/>
    <w:rsid w:val="009418E1"/>
    <w:pPr>
      <w:keepNext/>
      <w:suppressAutoHyphens/>
      <w:overflowPunct w:val="0"/>
      <w:autoSpaceDE w:val="0"/>
      <w:spacing w:before="240" w:after="120" w:line="240" w:lineRule="auto"/>
      <w:textAlignment w:val="baseline"/>
    </w:pPr>
    <w:rPr>
      <w:rFonts w:ascii="Liberation Sans" w:eastAsia="Microsoft YaHei" w:hAnsi="Liberation Sans" w:cs="Lucida Sans"/>
      <w:sz w:val="28"/>
      <w:szCs w:val="28"/>
      <w:lang w:eastAsia="zh-CN"/>
    </w:rPr>
  </w:style>
  <w:style w:type="paragraph" w:styleId="Tekstpodstawowy">
    <w:name w:val="Body Text"/>
    <w:basedOn w:val="Normalny"/>
    <w:link w:val="TekstpodstawowyZnak"/>
    <w:rsid w:val="009418E1"/>
    <w:pPr>
      <w:suppressAutoHyphens/>
      <w:overflowPunct w:val="0"/>
      <w:autoSpaceDE w:val="0"/>
      <w:spacing w:after="0" w:line="240" w:lineRule="auto"/>
      <w:textAlignment w:val="baseline"/>
    </w:pPr>
    <w:rPr>
      <w:rFonts w:ascii="Times New Roman" w:eastAsia="Times New Roman" w:hAnsi="Times New Roman" w:cs="Times New Roman"/>
      <w:b/>
      <w:bCs/>
      <w:sz w:val="24"/>
      <w:szCs w:val="20"/>
      <w:lang w:eastAsia="zh-CN"/>
    </w:rPr>
  </w:style>
  <w:style w:type="character" w:customStyle="1" w:styleId="TekstpodstawowyZnak">
    <w:name w:val="Tekst podstawowy Znak"/>
    <w:basedOn w:val="Domylnaczcionkaakapitu"/>
    <w:link w:val="Tekstpodstawowy"/>
    <w:rsid w:val="009418E1"/>
    <w:rPr>
      <w:rFonts w:ascii="Times New Roman" w:eastAsia="Times New Roman" w:hAnsi="Times New Roman" w:cs="Times New Roman"/>
      <w:b/>
      <w:bCs/>
      <w:sz w:val="24"/>
      <w:szCs w:val="20"/>
      <w:lang w:eastAsia="zh-CN"/>
    </w:rPr>
  </w:style>
  <w:style w:type="paragraph" w:styleId="Lista">
    <w:name w:val="List"/>
    <w:basedOn w:val="Tekstpodstawowy"/>
    <w:rsid w:val="009418E1"/>
    <w:rPr>
      <w:rFonts w:cs="Lucida Sans"/>
    </w:rPr>
  </w:style>
  <w:style w:type="paragraph" w:styleId="Legenda">
    <w:name w:val="caption"/>
    <w:basedOn w:val="Normalny"/>
    <w:qFormat/>
    <w:rsid w:val="009418E1"/>
    <w:pPr>
      <w:suppressLineNumbers/>
      <w:suppressAutoHyphens/>
      <w:overflowPunct w:val="0"/>
      <w:autoSpaceDE w:val="0"/>
      <w:spacing w:before="120" w:after="120" w:line="240" w:lineRule="auto"/>
      <w:textAlignment w:val="baseline"/>
    </w:pPr>
    <w:rPr>
      <w:rFonts w:ascii="Times New Roman" w:eastAsia="Times New Roman" w:hAnsi="Times New Roman" w:cs="Lucida Sans"/>
      <w:i/>
      <w:iCs/>
      <w:sz w:val="24"/>
      <w:szCs w:val="24"/>
      <w:lang w:eastAsia="zh-CN"/>
    </w:rPr>
  </w:style>
  <w:style w:type="paragraph" w:customStyle="1" w:styleId="Indeks">
    <w:name w:val="Indeks"/>
    <w:basedOn w:val="Normalny"/>
    <w:rsid w:val="009418E1"/>
    <w:pPr>
      <w:suppressLineNumbers/>
      <w:suppressAutoHyphens/>
      <w:overflowPunct w:val="0"/>
      <w:autoSpaceDE w:val="0"/>
      <w:spacing w:after="0" w:line="240" w:lineRule="auto"/>
      <w:textAlignment w:val="baseline"/>
    </w:pPr>
    <w:rPr>
      <w:rFonts w:ascii="Times New Roman" w:eastAsia="Times New Roman" w:hAnsi="Times New Roman" w:cs="Lucida Sans"/>
      <w:sz w:val="20"/>
      <w:szCs w:val="20"/>
      <w:lang w:eastAsia="zh-CN"/>
    </w:rPr>
  </w:style>
  <w:style w:type="paragraph" w:customStyle="1" w:styleId="Nagwek1">
    <w:name w:val="Nagłówek1"/>
    <w:basedOn w:val="Normalny"/>
    <w:next w:val="Tekstpodstawowy"/>
    <w:rsid w:val="009418E1"/>
    <w:pPr>
      <w:suppressAutoHyphens/>
      <w:overflowPunct w:val="0"/>
      <w:autoSpaceDE w:val="0"/>
      <w:spacing w:after="0" w:line="240" w:lineRule="auto"/>
      <w:jc w:val="center"/>
      <w:textAlignment w:val="baseline"/>
    </w:pPr>
    <w:rPr>
      <w:rFonts w:ascii="Times New Roman" w:eastAsia="Times New Roman" w:hAnsi="Times New Roman" w:cs="Times New Roman"/>
      <w:b/>
      <w:bCs/>
      <w:color w:val="000000"/>
      <w:sz w:val="24"/>
      <w:szCs w:val="20"/>
      <w:lang w:eastAsia="zh-CN"/>
    </w:rPr>
  </w:style>
  <w:style w:type="paragraph" w:customStyle="1" w:styleId="Legenda1">
    <w:name w:val="Legenda1"/>
    <w:basedOn w:val="Normalny"/>
    <w:rsid w:val="009418E1"/>
    <w:pPr>
      <w:suppressLineNumbers/>
      <w:suppressAutoHyphens/>
      <w:overflowPunct w:val="0"/>
      <w:autoSpaceDE w:val="0"/>
      <w:spacing w:before="120" w:after="120" w:line="240" w:lineRule="auto"/>
      <w:textAlignment w:val="baseline"/>
    </w:pPr>
    <w:rPr>
      <w:rFonts w:ascii="Times New Roman" w:eastAsia="Times New Roman" w:hAnsi="Times New Roman" w:cs="Lucida Sans"/>
      <w:i/>
      <w:iCs/>
      <w:sz w:val="24"/>
      <w:szCs w:val="24"/>
      <w:lang w:eastAsia="zh-CN"/>
    </w:rPr>
  </w:style>
  <w:style w:type="paragraph" w:styleId="Stopka">
    <w:name w:val="footer"/>
    <w:basedOn w:val="Normalny"/>
    <w:link w:val="StopkaZnak"/>
    <w:rsid w:val="009418E1"/>
    <w:pPr>
      <w:tabs>
        <w:tab w:val="center" w:pos="4536"/>
        <w:tab w:val="right" w:pos="9072"/>
      </w:tabs>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character" w:customStyle="1" w:styleId="StopkaZnak">
    <w:name w:val="Stopka Znak"/>
    <w:basedOn w:val="Domylnaczcionkaakapitu"/>
    <w:link w:val="Stopka"/>
    <w:rsid w:val="009418E1"/>
    <w:rPr>
      <w:rFonts w:ascii="Times New Roman" w:eastAsia="Times New Roman" w:hAnsi="Times New Roman" w:cs="Times New Roman"/>
      <w:sz w:val="20"/>
      <w:szCs w:val="20"/>
      <w:lang w:eastAsia="zh-CN"/>
    </w:rPr>
  </w:style>
  <w:style w:type="paragraph" w:styleId="Nagwek">
    <w:name w:val="header"/>
    <w:basedOn w:val="Normalny"/>
    <w:link w:val="NagwekZnak"/>
    <w:rsid w:val="009418E1"/>
    <w:pPr>
      <w:tabs>
        <w:tab w:val="center" w:pos="4536"/>
        <w:tab w:val="right" w:pos="9072"/>
      </w:tabs>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character" w:customStyle="1" w:styleId="NagwekZnak">
    <w:name w:val="Nagłówek Znak"/>
    <w:basedOn w:val="Domylnaczcionkaakapitu"/>
    <w:link w:val="Nagwek"/>
    <w:rsid w:val="009418E1"/>
    <w:rPr>
      <w:rFonts w:ascii="Times New Roman" w:eastAsia="Times New Roman" w:hAnsi="Times New Roman" w:cs="Times New Roman"/>
      <w:sz w:val="20"/>
      <w:szCs w:val="20"/>
      <w:lang w:eastAsia="zh-CN"/>
    </w:rPr>
  </w:style>
  <w:style w:type="paragraph" w:styleId="Tekstpodstawowywcity">
    <w:name w:val="Body Text Indent"/>
    <w:basedOn w:val="Normalny"/>
    <w:link w:val="TekstpodstawowywcityZnak"/>
    <w:rsid w:val="009418E1"/>
    <w:pPr>
      <w:suppressAutoHyphens/>
      <w:overflowPunct w:val="0"/>
      <w:autoSpaceDE w:val="0"/>
      <w:spacing w:after="0" w:line="240" w:lineRule="auto"/>
      <w:ind w:left="284" w:hanging="284"/>
      <w:textAlignment w:val="baseline"/>
    </w:pPr>
    <w:rPr>
      <w:rFonts w:ascii="Times New Roman" w:eastAsia="Times New Roman" w:hAnsi="Times New Roman" w:cs="Times New Roman"/>
      <w:sz w:val="24"/>
      <w:szCs w:val="20"/>
      <w:lang w:eastAsia="zh-CN"/>
    </w:rPr>
  </w:style>
  <w:style w:type="character" w:customStyle="1" w:styleId="TekstpodstawowywcityZnak">
    <w:name w:val="Tekst podstawowy wcięty Znak"/>
    <w:basedOn w:val="Domylnaczcionkaakapitu"/>
    <w:link w:val="Tekstpodstawowywcity"/>
    <w:rsid w:val="009418E1"/>
    <w:rPr>
      <w:rFonts w:ascii="Times New Roman" w:eastAsia="Times New Roman" w:hAnsi="Times New Roman" w:cs="Times New Roman"/>
      <w:sz w:val="24"/>
      <w:szCs w:val="20"/>
      <w:lang w:eastAsia="zh-CN"/>
    </w:rPr>
  </w:style>
  <w:style w:type="paragraph" w:customStyle="1" w:styleId="Tekstpodstawowy21">
    <w:name w:val="Tekst podstawowy 21"/>
    <w:basedOn w:val="Normalny"/>
    <w:rsid w:val="009418E1"/>
    <w:pPr>
      <w:suppressAutoHyphens/>
      <w:overflowPunct w:val="0"/>
      <w:autoSpaceDE w:val="0"/>
      <w:spacing w:after="0" w:line="240" w:lineRule="auto"/>
      <w:jc w:val="both"/>
    </w:pPr>
    <w:rPr>
      <w:rFonts w:ascii="Times New Roman" w:eastAsia="Times New Roman" w:hAnsi="Times New Roman" w:cs="Times New Roman"/>
      <w:sz w:val="24"/>
      <w:szCs w:val="20"/>
      <w:lang w:eastAsia="zh-CN"/>
    </w:rPr>
  </w:style>
  <w:style w:type="paragraph" w:customStyle="1" w:styleId="Tekstpodstawowywcity21">
    <w:name w:val="Tekst podstawowy wcięty 21"/>
    <w:basedOn w:val="Normalny"/>
    <w:rsid w:val="009418E1"/>
    <w:pPr>
      <w:suppressAutoHyphens/>
      <w:overflowPunct w:val="0"/>
      <w:autoSpaceDE w:val="0"/>
      <w:spacing w:after="0" w:line="240" w:lineRule="auto"/>
      <w:ind w:left="1080" w:hanging="1080"/>
    </w:pPr>
    <w:rPr>
      <w:rFonts w:ascii="Times New Roman" w:eastAsia="Times New Roman" w:hAnsi="Times New Roman" w:cs="Times New Roman"/>
      <w:sz w:val="24"/>
      <w:szCs w:val="24"/>
      <w:lang w:eastAsia="zh-CN"/>
    </w:rPr>
  </w:style>
  <w:style w:type="paragraph" w:customStyle="1" w:styleId="Tekstpodstawowywcity31">
    <w:name w:val="Tekst podstawowy wcięty 31"/>
    <w:basedOn w:val="Normalny"/>
    <w:qFormat/>
    <w:rsid w:val="009418E1"/>
    <w:pPr>
      <w:suppressAutoHyphens/>
      <w:spacing w:after="0" w:line="240" w:lineRule="auto"/>
      <w:ind w:left="284"/>
    </w:pPr>
    <w:rPr>
      <w:rFonts w:ascii="Times New Roman" w:eastAsia="Times New Roman" w:hAnsi="Times New Roman" w:cs="Times New Roman"/>
      <w:sz w:val="24"/>
      <w:szCs w:val="24"/>
      <w:lang w:eastAsia="zh-CN"/>
    </w:rPr>
  </w:style>
  <w:style w:type="paragraph" w:customStyle="1" w:styleId="ZnakZnakZnakZnakZnakZnakZnakZnakZnakZnakZnakZnakZnakZnak">
    <w:name w:val="Znak Znak Znak Znak Znak 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styleId="Tekstdymka">
    <w:name w:val="Balloon Text"/>
    <w:basedOn w:val="Normalny"/>
    <w:link w:val="TekstdymkaZnak"/>
    <w:rsid w:val="009418E1"/>
    <w:pPr>
      <w:suppressAutoHyphens/>
      <w:overflowPunct w:val="0"/>
      <w:autoSpaceDE w:val="0"/>
      <w:spacing w:after="0" w:line="240" w:lineRule="auto"/>
      <w:textAlignment w:val="baseline"/>
    </w:pPr>
    <w:rPr>
      <w:rFonts w:ascii="Tahoma" w:eastAsia="Times New Roman" w:hAnsi="Tahoma" w:cs="Tahoma"/>
      <w:sz w:val="16"/>
      <w:szCs w:val="16"/>
      <w:lang w:eastAsia="zh-CN"/>
    </w:rPr>
  </w:style>
  <w:style w:type="character" w:customStyle="1" w:styleId="TekstdymkaZnak">
    <w:name w:val="Tekst dymka Znak"/>
    <w:basedOn w:val="Domylnaczcionkaakapitu"/>
    <w:link w:val="Tekstdymka"/>
    <w:rsid w:val="009418E1"/>
    <w:rPr>
      <w:rFonts w:ascii="Tahoma" w:eastAsia="Times New Roman" w:hAnsi="Tahoma" w:cs="Tahoma"/>
      <w:sz w:val="16"/>
      <w:szCs w:val="16"/>
      <w:lang w:eastAsia="zh-CN"/>
    </w:rPr>
  </w:style>
  <w:style w:type="paragraph" w:customStyle="1" w:styleId="ZnakZnakZnakZnakZnakZnakZnakZnakZnakZnakZnakZnak">
    <w:name w:val="Znak Znak Znak 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styleId="Tekstprzypisudolnego">
    <w:name w:val="footnote text"/>
    <w:basedOn w:val="Normalny"/>
    <w:link w:val="TekstprzypisudolnegoZnak"/>
    <w:rsid w:val="009418E1"/>
    <w:pPr>
      <w:suppressLineNumbers/>
      <w:suppressAutoHyphens/>
      <w:overflowPunct w:val="0"/>
      <w:autoSpaceDE w:val="0"/>
      <w:spacing w:after="0" w:line="240" w:lineRule="auto"/>
      <w:ind w:left="283" w:hanging="283"/>
      <w:textAlignment w:val="baseline"/>
    </w:pPr>
    <w:rPr>
      <w:rFonts w:ascii="Times New Roman" w:eastAsia="Times New Roman" w:hAnsi="Times New Roman" w:cs="Times New Roman"/>
      <w:sz w:val="20"/>
      <w:szCs w:val="20"/>
      <w:lang w:eastAsia="zh-CN"/>
    </w:rPr>
  </w:style>
  <w:style w:type="character" w:customStyle="1" w:styleId="TekstprzypisudolnegoZnak">
    <w:name w:val="Tekst przypisu dolnego Znak"/>
    <w:basedOn w:val="Domylnaczcionkaakapitu"/>
    <w:link w:val="Tekstprzypisudolnego"/>
    <w:rsid w:val="009418E1"/>
    <w:rPr>
      <w:rFonts w:ascii="Times New Roman" w:eastAsia="Times New Roman" w:hAnsi="Times New Roman" w:cs="Times New Roman"/>
      <w:sz w:val="20"/>
      <w:szCs w:val="20"/>
      <w:lang w:eastAsia="zh-CN"/>
    </w:rPr>
  </w:style>
  <w:style w:type="paragraph" w:customStyle="1" w:styleId="ZnakZnakZnakZnakZnakZnakZnakZnakZnak">
    <w:name w:val="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customStyle="1" w:styleId="Tekstpodstawowy210">
    <w:name w:val="Tekst podstawowy 21"/>
    <w:basedOn w:val="Normalny"/>
    <w:rsid w:val="009418E1"/>
    <w:pPr>
      <w:suppressAutoHyphens/>
      <w:overflowPunct w:val="0"/>
      <w:autoSpaceDE w:val="0"/>
      <w:spacing w:after="120" w:line="480" w:lineRule="auto"/>
      <w:textAlignment w:val="baseline"/>
    </w:pPr>
    <w:rPr>
      <w:rFonts w:ascii="Times New Roman" w:eastAsia="Times New Roman" w:hAnsi="Times New Roman" w:cs="Times New Roman"/>
      <w:sz w:val="20"/>
      <w:szCs w:val="20"/>
      <w:lang w:eastAsia="zh-CN"/>
    </w:rPr>
  </w:style>
  <w:style w:type="paragraph" w:customStyle="1" w:styleId="ZnakZnakZnakZnakZnakZnakZnakZnakZnak0">
    <w:name w:val="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customStyle="1" w:styleId="ZnakZnakZnakZnakZnakZnakZnakZnakZnakZnakZnakZnak0">
    <w:name w:val="Znak Znak Znak 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customStyle="1" w:styleId="ZnakZnakZnakZnakZnakZnakZnakZnakZnakZnakZnakZnakZnakZnakZnak">
    <w:name w:val="Znak Znak Znak Znak Znak Znak 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styleId="NormalnyWeb">
    <w:name w:val="Normal (Web)"/>
    <w:basedOn w:val="Normalny"/>
    <w:rsid w:val="009418E1"/>
    <w:pPr>
      <w:suppressAutoHyphens/>
      <w:spacing w:before="100" w:after="119" w:line="240" w:lineRule="auto"/>
    </w:pPr>
    <w:rPr>
      <w:rFonts w:ascii="Times New Roman" w:eastAsia="Times New Roman" w:hAnsi="Times New Roman" w:cs="Times New Roman"/>
      <w:sz w:val="24"/>
      <w:szCs w:val="24"/>
      <w:lang w:eastAsia="zh-CN"/>
    </w:rPr>
  </w:style>
  <w:style w:type="paragraph" w:customStyle="1" w:styleId="ZnakZnakZnakZnakZnakZnakZnakZnakZnakZnakZnakZnakZnakZnakZnak1">
    <w:name w:val="Znak Znak Znak Znak Znak Znak Znak Znak Znak Znak Znak Znak Znak Znak Znak1"/>
    <w:basedOn w:val="Normalny"/>
    <w:rsid w:val="009418E1"/>
    <w:pPr>
      <w:suppressAutoHyphens/>
      <w:spacing w:after="0" w:line="240" w:lineRule="auto"/>
    </w:pPr>
    <w:rPr>
      <w:rFonts w:ascii="Arial" w:eastAsia="Times New Roman" w:hAnsi="Arial" w:cs="Arial"/>
      <w:sz w:val="24"/>
      <w:szCs w:val="24"/>
      <w:lang w:eastAsia="zh-CN"/>
    </w:rPr>
  </w:style>
  <w:style w:type="paragraph" w:customStyle="1" w:styleId="Zwykytekst1">
    <w:name w:val="Zwykły tekst1"/>
    <w:basedOn w:val="Normalny"/>
    <w:rsid w:val="009418E1"/>
    <w:pPr>
      <w:suppressAutoHyphens/>
      <w:spacing w:after="0" w:line="240" w:lineRule="auto"/>
    </w:pPr>
    <w:rPr>
      <w:rFonts w:ascii="Courier New" w:eastAsia="Times New Roman" w:hAnsi="Courier New" w:cs="Courier New"/>
      <w:sz w:val="20"/>
      <w:szCs w:val="20"/>
      <w:lang w:eastAsia="zh-CN"/>
    </w:rPr>
  </w:style>
  <w:style w:type="paragraph" w:customStyle="1" w:styleId="msonormalcxspnazwisko">
    <w:name w:val="msonormalcxspnazwisko"/>
    <w:basedOn w:val="Normalny"/>
    <w:rsid w:val="009418E1"/>
    <w:pPr>
      <w:suppressAutoHyphens/>
      <w:spacing w:before="100" w:after="119" w:line="240" w:lineRule="auto"/>
    </w:pPr>
    <w:rPr>
      <w:rFonts w:ascii="Times New Roman" w:eastAsia="Times New Roman" w:hAnsi="Times New Roman" w:cs="Times New Roman"/>
      <w:sz w:val="24"/>
      <w:szCs w:val="24"/>
      <w:lang w:eastAsia="zh-CN"/>
    </w:rPr>
  </w:style>
  <w:style w:type="paragraph" w:customStyle="1" w:styleId="ZnakZnakZnakZnakZnakZnakZnakZnakZnakZnakZnak">
    <w:name w:val="Znak Znak Znak Znak Znak Znak Znak Znak Znak Znak Znak"/>
    <w:basedOn w:val="Normalny"/>
    <w:rsid w:val="009418E1"/>
    <w:pPr>
      <w:suppressAutoHyphens/>
      <w:spacing w:after="0" w:line="240" w:lineRule="auto"/>
    </w:pPr>
    <w:rPr>
      <w:rFonts w:ascii="Arial" w:eastAsia="Times New Roman" w:hAnsi="Arial" w:cs="Arial"/>
      <w:sz w:val="24"/>
      <w:szCs w:val="24"/>
      <w:lang w:eastAsia="zh-CN"/>
    </w:rPr>
  </w:style>
  <w:style w:type="paragraph" w:styleId="Akapitzlist">
    <w:name w:val="List Paragraph"/>
    <w:basedOn w:val="Normalny"/>
    <w:uiPriority w:val="34"/>
    <w:qFormat/>
    <w:rsid w:val="009418E1"/>
    <w:pPr>
      <w:suppressAutoHyphens/>
      <w:overflowPunct w:val="0"/>
      <w:autoSpaceDE w:val="0"/>
      <w:spacing w:after="0" w:line="240" w:lineRule="auto"/>
      <w:ind w:left="708"/>
      <w:textAlignment w:val="baseline"/>
    </w:pPr>
    <w:rPr>
      <w:rFonts w:ascii="Times New Roman" w:eastAsia="Times New Roman" w:hAnsi="Times New Roman" w:cs="Times New Roman"/>
      <w:sz w:val="20"/>
      <w:szCs w:val="20"/>
      <w:lang w:eastAsia="zh-CN"/>
    </w:rPr>
  </w:style>
  <w:style w:type="paragraph" w:customStyle="1" w:styleId="ZnakZnak">
    <w:name w:val="Znak Znak"/>
    <w:basedOn w:val="Normalny"/>
    <w:rsid w:val="009418E1"/>
    <w:pPr>
      <w:suppressAutoHyphens/>
      <w:spacing w:after="0" w:line="240" w:lineRule="auto"/>
    </w:pPr>
    <w:rPr>
      <w:rFonts w:ascii="Arial" w:eastAsia="Times New Roman" w:hAnsi="Arial" w:cs="Arial"/>
      <w:sz w:val="24"/>
      <w:szCs w:val="24"/>
      <w:lang w:eastAsia="zh-CN"/>
    </w:rPr>
  </w:style>
  <w:style w:type="paragraph" w:customStyle="1" w:styleId="Default">
    <w:name w:val="Default"/>
    <w:rsid w:val="009418E1"/>
    <w:pPr>
      <w:suppressAutoHyphens/>
      <w:autoSpaceDE w:val="0"/>
      <w:spacing w:after="0" w:line="240" w:lineRule="auto"/>
    </w:pPr>
    <w:rPr>
      <w:rFonts w:ascii="Palatino Linotype" w:eastAsia="Times New Roman" w:hAnsi="Palatino Linotype" w:cs="Palatino Linotype"/>
      <w:color w:val="000000"/>
      <w:sz w:val="24"/>
      <w:szCs w:val="24"/>
      <w:lang w:eastAsia="zh-CN"/>
    </w:rPr>
  </w:style>
  <w:style w:type="paragraph" w:customStyle="1" w:styleId="pkt">
    <w:name w:val="pkt"/>
    <w:basedOn w:val="Normalny"/>
    <w:rsid w:val="009418E1"/>
    <w:pPr>
      <w:tabs>
        <w:tab w:val="left" w:pos="360"/>
      </w:tabs>
      <w:suppressAutoHyphens/>
      <w:spacing w:before="60" w:after="60" w:line="240" w:lineRule="auto"/>
      <w:ind w:left="851" w:hanging="295"/>
      <w:jc w:val="both"/>
    </w:pPr>
    <w:rPr>
      <w:rFonts w:ascii="Times New Roman" w:eastAsia="Times New Roman" w:hAnsi="Times New Roman" w:cs="Times New Roman"/>
      <w:kern w:val="2"/>
      <w:sz w:val="24"/>
      <w:szCs w:val="24"/>
      <w:lang w:eastAsia="zh-CN"/>
    </w:rPr>
  </w:style>
  <w:style w:type="paragraph" w:customStyle="1" w:styleId="Standard">
    <w:name w:val="Standard"/>
    <w:rsid w:val="009418E1"/>
    <w:pPr>
      <w:widowControl w:val="0"/>
      <w:suppressAutoHyphens/>
      <w:spacing w:after="0" w:line="240" w:lineRule="auto"/>
    </w:pPr>
    <w:rPr>
      <w:rFonts w:ascii="Calibri" w:eastAsia="Times New Roman" w:hAnsi="Calibri" w:cs="Tahoma"/>
      <w:color w:val="000000"/>
      <w:kern w:val="2"/>
      <w:sz w:val="24"/>
      <w:szCs w:val="24"/>
      <w:lang w:val="en-US" w:eastAsia="zh-CN"/>
    </w:rPr>
  </w:style>
  <w:style w:type="paragraph" w:customStyle="1" w:styleId="Zwykytekst2">
    <w:name w:val="Zwykły tekst2"/>
    <w:basedOn w:val="Normalny"/>
    <w:rsid w:val="009418E1"/>
    <w:pPr>
      <w:suppressAutoHyphens/>
      <w:spacing w:after="0" w:line="240" w:lineRule="auto"/>
    </w:pPr>
    <w:rPr>
      <w:rFonts w:ascii="Courier New" w:eastAsia="Times New Roman" w:hAnsi="Courier New" w:cs="Courier New"/>
      <w:sz w:val="20"/>
      <w:szCs w:val="20"/>
      <w:lang w:eastAsia="zh-CN"/>
    </w:rPr>
  </w:style>
  <w:style w:type="paragraph" w:customStyle="1" w:styleId="Zawartoramki">
    <w:name w:val="Zawartość ramki"/>
    <w:basedOn w:val="Normalny"/>
    <w:rsid w:val="009418E1"/>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paragraph" w:customStyle="1" w:styleId="ZnakZnak1">
    <w:name w:val="Znak Znak1"/>
    <w:basedOn w:val="Normalny"/>
    <w:rsid w:val="009418E1"/>
    <w:pPr>
      <w:spacing w:after="0" w:line="240" w:lineRule="auto"/>
    </w:pPr>
    <w:rPr>
      <w:rFonts w:ascii="Arial" w:eastAsia="Times New Roman" w:hAnsi="Arial" w:cs="Arial"/>
      <w:sz w:val="24"/>
      <w:szCs w:val="24"/>
      <w:lang w:eastAsia="zh-CN"/>
    </w:rPr>
  </w:style>
  <w:style w:type="paragraph" w:customStyle="1" w:styleId="Tekstkomentarza1">
    <w:name w:val="Tekst komentarza1"/>
    <w:basedOn w:val="Normalny"/>
    <w:rsid w:val="009418E1"/>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paragraph" w:styleId="Tekstkomentarza">
    <w:name w:val="annotation text"/>
    <w:basedOn w:val="Normalny"/>
    <w:link w:val="TekstkomentarzaZnak1"/>
    <w:uiPriority w:val="99"/>
    <w:semiHidden/>
    <w:unhideWhenUsed/>
    <w:rsid w:val="009418E1"/>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character" w:customStyle="1" w:styleId="TekstkomentarzaZnak1">
    <w:name w:val="Tekst komentarza Znak1"/>
    <w:basedOn w:val="Domylnaczcionkaakapitu"/>
    <w:link w:val="Tekstkomentarza"/>
    <w:uiPriority w:val="99"/>
    <w:semiHidden/>
    <w:rsid w:val="009418E1"/>
    <w:rPr>
      <w:rFonts w:ascii="Times New Roman" w:eastAsia="Times New Roman" w:hAnsi="Times New Roman" w:cs="Times New Roman"/>
      <w:sz w:val="20"/>
      <w:szCs w:val="20"/>
      <w:lang w:eastAsia="zh-CN"/>
    </w:rPr>
  </w:style>
  <w:style w:type="paragraph" w:styleId="Tematkomentarza">
    <w:name w:val="annotation subject"/>
    <w:basedOn w:val="Tekstkomentarza1"/>
    <w:next w:val="Tekstkomentarza1"/>
    <w:link w:val="TematkomentarzaZnak1"/>
    <w:rsid w:val="009418E1"/>
    <w:rPr>
      <w:b/>
      <w:bCs/>
    </w:rPr>
  </w:style>
  <w:style w:type="character" w:customStyle="1" w:styleId="TematkomentarzaZnak1">
    <w:name w:val="Temat komentarza Znak1"/>
    <w:basedOn w:val="TekstkomentarzaZnak1"/>
    <w:link w:val="Tematkomentarza"/>
    <w:rsid w:val="009418E1"/>
    <w:rPr>
      <w:rFonts w:ascii="Times New Roman" w:eastAsia="Times New Roman" w:hAnsi="Times New Roman" w:cs="Times New Roman"/>
      <w:b/>
      <w:bCs/>
      <w:sz w:val="20"/>
      <w:szCs w:val="20"/>
      <w:lang w:eastAsia="zh-CN"/>
    </w:rPr>
  </w:style>
  <w:style w:type="character" w:styleId="Odwoaniedokomentarza">
    <w:name w:val="annotation reference"/>
    <w:uiPriority w:val="99"/>
    <w:semiHidden/>
    <w:unhideWhenUsed/>
    <w:rsid w:val="009418E1"/>
    <w:rPr>
      <w:sz w:val="16"/>
      <w:szCs w:val="16"/>
    </w:rPr>
  </w:style>
  <w:style w:type="character" w:customStyle="1" w:styleId="Nierozpoznanawzmianka1">
    <w:name w:val="Nierozpoznana wzmianka1"/>
    <w:basedOn w:val="Domylnaczcionkaakapitu"/>
    <w:uiPriority w:val="99"/>
    <w:semiHidden/>
    <w:unhideWhenUsed/>
    <w:rsid w:val="004D7193"/>
    <w:rPr>
      <w:color w:val="605E5C"/>
      <w:shd w:val="clear" w:color="auto" w:fill="E1DFDD"/>
    </w:rPr>
  </w:style>
  <w:style w:type="paragraph" w:customStyle="1" w:styleId="ZnakZnakZnakZnakZnakZnakZnakZnakZnakZnakZnak0">
    <w:name w:val="Znak Znak Znak Znak Znak Znak Znak Znak Znak Znak Znak"/>
    <w:basedOn w:val="Normalny"/>
    <w:rsid w:val="00A27426"/>
    <w:pPr>
      <w:spacing w:after="0" w:line="240" w:lineRule="auto"/>
    </w:pPr>
    <w:rPr>
      <w:rFonts w:ascii="Arial" w:eastAsia="Times New Roman" w:hAnsi="Arial" w:cs="Arial"/>
      <w:sz w:val="24"/>
      <w:szCs w:val="24"/>
      <w:lang w:eastAsia="pl-PL"/>
    </w:rPr>
  </w:style>
  <w:style w:type="paragraph" w:customStyle="1" w:styleId="ZnakZnakZnakZnakZnakZnakZnakZnakZnakZnakZnakZnakZnakZnak0">
    <w:name w:val="Znak Znak Znak Znak Znak Znak Znak Znak Znak Znak Znak Znak Znak Znak"/>
    <w:basedOn w:val="Normalny"/>
    <w:rsid w:val="008E18E5"/>
    <w:pPr>
      <w:spacing w:after="0" w:line="240" w:lineRule="auto"/>
    </w:pPr>
    <w:rPr>
      <w:rFonts w:ascii="Arial" w:eastAsia="Times New Roman" w:hAnsi="Arial" w:cs="Arial"/>
      <w:sz w:val="24"/>
      <w:szCs w:val="24"/>
      <w:lang w:eastAsia="pl-PL"/>
    </w:rPr>
  </w:style>
  <w:style w:type="paragraph" w:customStyle="1" w:styleId="Tekstpodstawowy22">
    <w:name w:val="Tekst podstawowy 22"/>
    <w:basedOn w:val="Normalny"/>
    <w:rsid w:val="00EA03AB"/>
    <w:pPr>
      <w:overflowPunct w:val="0"/>
      <w:autoSpaceDE w:val="0"/>
      <w:autoSpaceDN w:val="0"/>
      <w:adjustRightInd w:val="0"/>
      <w:spacing w:after="0" w:line="240" w:lineRule="auto"/>
      <w:jc w:val="both"/>
    </w:pPr>
    <w:rPr>
      <w:rFonts w:ascii="Times New Roman" w:eastAsia="Times New Roman" w:hAnsi="Times New Roman" w:cs="Times New Roman"/>
      <w:sz w:val="24"/>
      <w:szCs w:val="20"/>
      <w:lang w:eastAsia="pl-PL"/>
    </w:rPr>
  </w:style>
  <w:style w:type="character" w:styleId="Nierozpoznanawzmianka">
    <w:name w:val="Unresolved Mention"/>
    <w:basedOn w:val="Domylnaczcionkaakapitu"/>
    <w:uiPriority w:val="99"/>
    <w:semiHidden/>
    <w:unhideWhenUsed/>
    <w:rsid w:val="006B77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8990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bytom.bip.gov.pl/sygnalisci/informacja-w-sprawie-zgloszen-zewnetrznych-kierowanych-do-aresztu-sledczego-w-bytomiu.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_as_bytom@sw.gov.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faktura.gov.pl" TargetMode="External"/><Relationship Id="rId4" Type="http://schemas.openxmlformats.org/officeDocument/2006/relationships/settings" Target="settings.xml"/><Relationship Id="rId9" Type="http://schemas.openxmlformats.org/officeDocument/2006/relationships/hyperlink" Target="mailto:dkw_bytom@sw.gov.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EEBE1-BC10-4C83-966D-173B3E5EC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1124</TotalTime>
  <Pages>14</Pages>
  <Words>7031</Words>
  <Characters>42186</Characters>
  <Application>Microsoft Office Word</Application>
  <DocSecurity>0</DocSecurity>
  <Lines>351</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Leśniak</dc:creator>
  <cp:keywords/>
  <dc:description/>
  <cp:lastModifiedBy>Jolanta Wojciuch</cp:lastModifiedBy>
  <cp:revision>140</cp:revision>
  <cp:lastPrinted>2023-11-14T09:32:00Z</cp:lastPrinted>
  <dcterms:created xsi:type="dcterms:W3CDTF">2021-08-01T20:02:00Z</dcterms:created>
  <dcterms:modified xsi:type="dcterms:W3CDTF">2026-02-16T09:03:00Z</dcterms:modified>
</cp:coreProperties>
</file>