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EA5CFF" w14:textId="69E5431B" w:rsidR="00C534DB" w:rsidRPr="00D26E3B" w:rsidRDefault="005F3427" w:rsidP="003A719F">
      <w:pPr>
        <w:spacing w:after="0" w:line="240" w:lineRule="auto"/>
        <w:ind w:left="0" w:right="6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ab/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ab/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ab/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ab/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ab/>
        <w:t xml:space="preserve">                                                                            Załącznik nr 2 do SWZ </w:t>
      </w:r>
    </w:p>
    <w:p w14:paraId="6ECF5EF3" w14:textId="77777777" w:rsidR="00C534DB" w:rsidRPr="00D26E3B" w:rsidRDefault="00C534DB" w:rsidP="003A719F">
      <w:pPr>
        <w:spacing w:after="0" w:line="240" w:lineRule="auto"/>
        <w:ind w:left="0" w:right="6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</w:p>
    <w:p w14:paraId="0B6A82DA" w14:textId="77777777" w:rsidR="00C534DB" w:rsidRPr="00D26E3B" w:rsidRDefault="00C534DB" w:rsidP="003A719F">
      <w:pPr>
        <w:spacing w:after="0" w:line="240" w:lineRule="auto"/>
        <w:ind w:left="0" w:right="6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</w:p>
    <w:p w14:paraId="31AC2D8D" w14:textId="6EB9357F" w:rsidR="00D26E3B" w:rsidRPr="00D26E3B" w:rsidRDefault="00D26E3B" w:rsidP="000A7373">
      <w:pPr>
        <w:pStyle w:val="Tekstpodstawowy"/>
        <w:shd w:val="clear" w:color="auto" w:fill="FFFFFF" w:themeFill="background1"/>
        <w:spacing w:before="39" w:line="218" w:lineRule="exact"/>
        <w:ind w:left="7200"/>
        <w:jc w:val="center"/>
        <w:rPr>
          <w:rFonts w:ascii="Calibri Light" w:hAnsi="Calibri Light" w:cs="Calibri Light"/>
          <w:b/>
          <w:bCs/>
          <w:spacing w:val="-2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 xml:space="preserve">                 </w:t>
      </w:r>
    </w:p>
    <w:p w14:paraId="355C54D0" w14:textId="77777777" w:rsidR="00D26E3B" w:rsidRPr="00D26E3B" w:rsidRDefault="00D26E3B" w:rsidP="00D26E3B">
      <w:pPr>
        <w:pStyle w:val="Tekstpodstawowy"/>
        <w:spacing w:before="39" w:line="218" w:lineRule="exact"/>
        <w:ind w:left="667" w:right="782"/>
        <w:jc w:val="center"/>
        <w:rPr>
          <w:rFonts w:ascii="Calibri Light" w:hAnsi="Calibri Light" w:cs="Calibri Light"/>
          <w:b/>
          <w:bCs/>
          <w:spacing w:val="-2"/>
          <w:sz w:val="20"/>
          <w:szCs w:val="20"/>
        </w:rPr>
      </w:pPr>
    </w:p>
    <w:p w14:paraId="322E7A31" w14:textId="77777777" w:rsidR="00D26E3B" w:rsidRPr="00D26E3B" w:rsidRDefault="00D26E3B" w:rsidP="00D26E3B">
      <w:pPr>
        <w:pStyle w:val="Tekstpodstawowy"/>
        <w:spacing w:before="39" w:line="218" w:lineRule="exact"/>
        <w:ind w:left="667" w:right="782"/>
        <w:jc w:val="center"/>
        <w:rPr>
          <w:rFonts w:ascii="Calibri Light" w:hAnsi="Calibri Light" w:cs="Calibri Light"/>
          <w:b/>
          <w:bCs/>
          <w:spacing w:val="-2"/>
          <w:sz w:val="20"/>
          <w:szCs w:val="20"/>
        </w:rPr>
      </w:pPr>
    </w:p>
    <w:p w14:paraId="3C128058" w14:textId="77777777" w:rsidR="00D26E3B" w:rsidRPr="00D26E3B" w:rsidRDefault="00D26E3B" w:rsidP="00D26E3B">
      <w:pPr>
        <w:pStyle w:val="Tekstpodstawowy"/>
        <w:spacing w:before="39" w:line="218" w:lineRule="exact"/>
        <w:ind w:left="667" w:right="7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PROJEKTOWANE</w:t>
      </w:r>
      <w:r w:rsidRPr="00D26E3B">
        <w:rPr>
          <w:rFonts w:ascii="Calibri Light" w:hAnsi="Calibri Light" w:cs="Calibri Light"/>
          <w:b/>
          <w:bCs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POSTANOWIENIA</w:t>
      </w:r>
      <w:r w:rsidRPr="00D26E3B">
        <w:rPr>
          <w:rFonts w:ascii="Calibri Light" w:hAnsi="Calibri Light" w:cs="Calibri Light"/>
          <w:b/>
          <w:bCs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>UMOWY</w:t>
      </w:r>
    </w:p>
    <w:p w14:paraId="4DBFE44B" w14:textId="77777777" w:rsidR="000A7373" w:rsidRDefault="00D26E3B" w:rsidP="000A7373">
      <w:pPr>
        <w:spacing w:after="0" w:line="240" w:lineRule="auto"/>
        <w:ind w:left="3540" w:right="6" w:firstLine="708"/>
        <w:rPr>
          <w:rFonts w:ascii="Calibri Light" w:hAnsi="Calibri Light" w:cs="Calibri Light"/>
          <w:spacing w:val="-2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Umowa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nr……</w:t>
      </w:r>
    </w:p>
    <w:p w14:paraId="128B06F4" w14:textId="60F5B8D0" w:rsidR="008260A5" w:rsidRPr="00D26E3B" w:rsidRDefault="00D26E3B" w:rsidP="008260A5">
      <w:pPr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="008260A5">
        <w:rPr>
          <w:rFonts w:ascii="Calibri Light" w:hAnsi="Calibri Light" w:cs="Calibri Light"/>
          <w:spacing w:val="-8"/>
          <w:sz w:val="20"/>
          <w:szCs w:val="20"/>
        </w:rPr>
        <w:t>za</w:t>
      </w:r>
      <w:r w:rsidRPr="00D26E3B">
        <w:rPr>
          <w:rFonts w:ascii="Calibri Light" w:hAnsi="Calibri Light" w:cs="Calibri Light"/>
          <w:sz w:val="20"/>
          <w:szCs w:val="20"/>
        </w:rPr>
        <w:t xml:space="preserve">warta w dniu................................... </w:t>
      </w:r>
      <w:r w:rsidR="008260A5"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zawarta w dniu  ...... r. w Pile  pomiędzy: </w:t>
      </w:r>
    </w:p>
    <w:p w14:paraId="17058C81" w14:textId="0576A673" w:rsidR="00A94418" w:rsidRDefault="008260A5" w:rsidP="008260A5">
      <w:pPr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Województwem Wielkopolskim z siedzibą przy al. Niepodległości 34, 61-714 Poznań, NIP 778 134 68 88 </w:t>
      </w:r>
      <w:r w:rsidR="00A94418">
        <w:rPr>
          <w:rFonts w:asciiTheme="majorHAnsi" w:hAnsiTheme="majorHAnsi" w:cstheme="majorHAnsi"/>
          <w:color w:val="auto"/>
          <w:sz w:val="20"/>
          <w:szCs w:val="20"/>
        </w:rPr>
        <w:t>reprezentowanym pr</w:t>
      </w:r>
      <w:r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zez: </w:t>
      </w:r>
    </w:p>
    <w:p w14:paraId="7809818D" w14:textId="6C7D1E6F" w:rsidR="008260A5" w:rsidRPr="00D26E3B" w:rsidRDefault="008260A5" w:rsidP="008260A5">
      <w:pPr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>Panią Beatę Walczak – Dyrektora Centrum Doskonalenia Nauczycieli  w Pile  ul. Bydgoska 21, 64-920 Piła</w:t>
      </w:r>
      <w:r w:rsidR="00A94418">
        <w:rPr>
          <w:rFonts w:asciiTheme="majorHAnsi" w:hAnsiTheme="majorHAnsi" w:cstheme="majorHAnsi"/>
          <w:color w:val="auto"/>
          <w:sz w:val="20"/>
          <w:szCs w:val="20"/>
        </w:rPr>
        <w:t xml:space="preserve">, NIP </w:t>
      </w:r>
      <w:r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  </w:t>
      </w:r>
      <w:r w:rsidR="00A94418" w:rsidRPr="00A94418">
        <w:rPr>
          <w:rFonts w:asciiTheme="majorHAnsi" w:hAnsiTheme="majorHAnsi" w:cstheme="majorHAnsi"/>
          <w:color w:val="auto"/>
          <w:sz w:val="20"/>
          <w:szCs w:val="20"/>
        </w:rPr>
        <w:t>764 26 25 165</w:t>
      </w:r>
      <w:r w:rsidRPr="00D26E3B">
        <w:rPr>
          <w:rFonts w:asciiTheme="majorHAnsi" w:hAnsiTheme="majorHAnsi" w:cstheme="majorHAnsi"/>
          <w:color w:val="auto"/>
          <w:sz w:val="20"/>
          <w:szCs w:val="20"/>
        </w:rPr>
        <w:t>, zwanym w dalszej części umowy „</w:t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>Zamawiającym</w:t>
      </w:r>
      <w:r w:rsidRPr="00D26E3B">
        <w:rPr>
          <w:rFonts w:asciiTheme="majorHAnsi" w:hAnsiTheme="majorHAnsi" w:cstheme="majorHAnsi"/>
          <w:color w:val="auto"/>
          <w:sz w:val="20"/>
          <w:szCs w:val="20"/>
        </w:rPr>
        <w:t>”,</w:t>
      </w:r>
    </w:p>
    <w:p w14:paraId="1FBBF656" w14:textId="77777777" w:rsidR="008260A5" w:rsidRPr="00D26E3B" w:rsidRDefault="008260A5" w:rsidP="008260A5">
      <w:pPr>
        <w:tabs>
          <w:tab w:val="center" w:pos="336"/>
          <w:tab w:val="center" w:pos="3478"/>
        </w:tabs>
        <w:spacing w:after="0" w:line="240" w:lineRule="auto"/>
        <w:ind w:left="0" w:right="6"/>
        <w:jc w:val="left"/>
        <w:rPr>
          <w:rFonts w:asciiTheme="majorHAnsi" w:eastAsia="Calibri" w:hAnsiTheme="majorHAnsi" w:cstheme="majorHAnsi"/>
          <w:color w:val="auto"/>
          <w:sz w:val="20"/>
          <w:szCs w:val="20"/>
        </w:rPr>
      </w:pPr>
    </w:p>
    <w:p w14:paraId="08E5FB51" w14:textId="77777777" w:rsidR="008260A5" w:rsidRPr="00D26E3B" w:rsidRDefault="008260A5" w:rsidP="008260A5">
      <w:pPr>
        <w:tabs>
          <w:tab w:val="center" w:pos="336"/>
          <w:tab w:val="center" w:pos="3478"/>
        </w:tabs>
        <w:spacing w:after="0" w:line="240" w:lineRule="auto"/>
        <w:ind w:left="0" w:right="6"/>
        <w:jc w:val="left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ab/>
        <w:t>a</w:t>
      </w:r>
    </w:p>
    <w:p w14:paraId="79E6FD22" w14:textId="77777777" w:rsidR="008260A5" w:rsidRPr="00D26E3B" w:rsidRDefault="008260A5" w:rsidP="008260A5">
      <w:pPr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</w:rPr>
      </w:pPr>
    </w:p>
    <w:p w14:paraId="2D89EFB9" w14:textId="77777777" w:rsidR="008260A5" w:rsidRPr="00D26E3B" w:rsidRDefault="008260A5" w:rsidP="008260A5">
      <w:pPr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>____, reprezentowanym przez: ____, zwanym w dalszej części umowy „</w:t>
      </w: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>Wykonawcą</w:t>
      </w:r>
      <w:r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”, </w:t>
      </w:r>
    </w:p>
    <w:p w14:paraId="6EDCDA5F" w14:textId="77777777" w:rsidR="00D26E3B" w:rsidRPr="00D26E3B" w:rsidRDefault="00D26E3B" w:rsidP="00D26E3B">
      <w:pPr>
        <w:pStyle w:val="Tekstpodstawowy"/>
        <w:spacing w:before="212"/>
        <w:ind w:left="143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łącznie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zwanymi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dalej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treści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„Stronami”,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następującej treści:</w:t>
      </w:r>
    </w:p>
    <w:p w14:paraId="29B27323" w14:textId="39FC344B" w:rsidR="00D26E3B" w:rsidRPr="00D26E3B" w:rsidRDefault="00D26E3B" w:rsidP="008260A5">
      <w:pPr>
        <w:pStyle w:val="Tekstpodstawowy"/>
        <w:spacing w:before="213"/>
        <w:ind w:left="25" w:right="270" w:firstLine="283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Niniejsza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umowa zostaje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zawarta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rezultacie dokonania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wyboru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oferty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postępowaniu o udzielenie zamówienia publicznego przeprowadzonego na podstawie ustawy z dnia 11 września 2019 r. Prawo zamówień publicznych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Dz.U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2024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poz.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1320,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zwana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dalej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„ustawą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Pzp"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trybie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podstawowym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(art.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275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pkt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2)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ustawy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Pzp)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realizację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 budowlanych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p.n.: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„</w:t>
      </w:r>
      <w:r w:rsidR="008260A5">
        <w:rPr>
          <w:rFonts w:ascii="Calibri Light" w:hAnsi="Calibri Light" w:cs="Calibri Light"/>
          <w:b/>
          <w:bCs/>
          <w:sz w:val="20"/>
          <w:szCs w:val="20"/>
        </w:rPr>
        <w:t xml:space="preserve"> </w:t>
      </w:r>
      <w:r w:rsidR="008260A5" w:rsidRPr="008260A5">
        <w:rPr>
          <w:rFonts w:ascii="Calibri Light" w:hAnsi="Calibri Light" w:cs="Calibri Light"/>
          <w:b/>
          <w:bCs/>
          <w:sz w:val="20"/>
          <w:szCs w:val="20"/>
        </w:rPr>
        <w:t>Kompleksowa modernizacja i termoizolacja połaci dachu                                              budynku CDN w Pile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”. </w:t>
      </w:r>
    </w:p>
    <w:p w14:paraId="0120ACEC" w14:textId="77777777" w:rsidR="00D26E3B" w:rsidRPr="00D26E3B" w:rsidRDefault="00D26E3B" w:rsidP="00D26E3B">
      <w:pPr>
        <w:pStyle w:val="Tekstpodstawowy"/>
        <w:spacing w:line="218" w:lineRule="exact"/>
        <w:ind w:left="667" w:right="770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1</w:t>
      </w:r>
    </w:p>
    <w:p w14:paraId="750FF2A4" w14:textId="55A5FE31" w:rsidR="00D26E3B" w:rsidRPr="00D26E3B" w:rsidRDefault="00D26E3B" w:rsidP="000A7373">
      <w:pPr>
        <w:pStyle w:val="Tekstpodstawowy"/>
        <w:spacing w:line="218" w:lineRule="exact"/>
        <w:ind w:left="667" w:right="778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PRZEDMIOT UMOWY</w:t>
      </w:r>
    </w:p>
    <w:p w14:paraId="7FDC6281" w14:textId="5820FF49" w:rsidR="00D26E3B" w:rsidRPr="008260A5" w:rsidRDefault="00D26E3B" w:rsidP="003407CE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after="0" w:line="259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8260A5">
        <w:rPr>
          <w:rFonts w:ascii="Calibri Light" w:hAnsi="Calibri Light" w:cs="Calibri Light"/>
          <w:spacing w:val="-2"/>
          <w:sz w:val="20"/>
          <w:szCs w:val="20"/>
        </w:rPr>
        <w:t>Zamawiający powierza wykonanie, a Wykonawca zobowiązuje się wykonać roboty budowlane p.n.:</w:t>
      </w:r>
      <w:r w:rsidR="008260A5" w:rsidRPr="008260A5">
        <w:rPr>
          <w:rFonts w:ascii="Calibri Light" w:hAnsi="Calibri Light" w:cs="Calibri Light"/>
          <w:spacing w:val="-2"/>
          <w:sz w:val="20"/>
          <w:szCs w:val="20"/>
        </w:rPr>
        <w:t xml:space="preserve"> Kompleksowa modernizacja i termoizolacja połaci dachu budynku CDN w Pile</w:t>
      </w:r>
      <w:r w:rsidRPr="008260A5">
        <w:rPr>
          <w:rFonts w:ascii="Calibri Light" w:hAnsi="Calibri Light" w:cs="Calibri Light"/>
          <w:b/>
          <w:bCs/>
          <w:sz w:val="20"/>
          <w:szCs w:val="20"/>
        </w:rPr>
        <w:t xml:space="preserve">, </w:t>
      </w:r>
      <w:r w:rsidRPr="008260A5">
        <w:rPr>
          <w:rFonts w:ascii="Calibri Light" w:hAnsi="Calibri Light" w:cs="Calibri Light"/>
          <w:sz w:val="20"/>
          <w:szCs w:val="20"/>
        </w:rPr>
        <w:t>zgodnie z załączon</w:t>
      </w:r>
      <w:r w:rsidR="008260A5">
        <w:rPr>
          <w:rFonts w:ascii="Calibri Light" w:hAnsi="Calibri Light" w:cs="Calibri Light"/>
          <w:sz w:val="20"/>
          <w:szCs w:val="20"/>
        </w:rPr>
        <w:t xml:space="preserve">ą dokumentacją </w:t>
      </w:r>
      <w:r w:rsidRPr="008260A5">
        <w:rPr>
          <w:rFonts w:ascii="Calibri Light" w:hAnsi="Calibri Light" w:cs="Calibri Light"/>
          <w:sz w:val="20"/>
          <w:szCs w:val="20"/>
        </w:rPr>
        <w:t xml:space="preserve"> obejmując</w:t>
      </w:r>
      <w:r w:rsidR="008260A5">
        <w:rPr>
          <w:rFonts w:ascii="Calibri Light" w:hAnsi="Calibri Light" w:cs="Calibri Light"/>
          <w:sz w:val="20"/>
          <w:szCs w:val="20"/>
        </w:rPr>
        <w:t>ą</w:t>
      </w:r>
      <w:r w:rsidRPr="008260A5">
        <w:rPr>
          <w:rFonts w:ascii="Calibri Light" w:hAnsi="Calibri Light" w:cs="Calibri Light"/>
          <w:sz w:val="20"/>
          <w:szCs w:val="20"/>
        </w:rPr>
        <w:t xml:space="preserve"> szczegółowy zakres robót stanowiącym</w:t>
      </w:r>
      <w:r w:rsidRPr="008260A5">
        <w:rPr>
          <w:rFonts w:ascii="Calibri Light" w:hAnsi="Calibri Light" w:cs="Calibri Light"/>
          <w:b/>
          <w:bCs/>
          <w:sz w:val="20"/>
          <w:szCs w:val="20"/>
        </w:rPr>
        <w:t xml:space="preserve"> załącznik nr </w:t>
      </w:r>
      <w:r w:rsidR="008260A5">
        <w:rPr>
          <w:rFonts w:ascii="Calibri Light" w:hAnsi="Calibri Light" w:cs="Calibri Light"/>
          <w:b/>
          <w:bCs/>
          <w:sz w:val="20"/>
          <w:szCs w:val="20"/>
        </w:rPr>
        <w:t xml:space="preserve">1A-1D </w:t>
      </w:r>
      <w:r w:rsidRPr="008260A5">
        <w:rPr>
          <w:rFonts w:ascii="Calibri Light" w:hAnsi="Calibri Light" w:cs="Calibri Light"/>
          <w:sz w:val="20"/>
          <w:szCs w:val="20"/>
        </w:rPr>
        <w:t xml:space="preserve">do </w:t>
      </w:r>
      <w:r w:rsidR="008260A5">
        <w:rPr>
          <w:rFonts w:ascii="Calibri Light" w:hAnsi="Calibri Light" w:cs="Calibri Light"/>
          <w:sz w:val="20"/>
          <w:szCs w:val="20"/>
        </w:rPr>
        <w:t>SWZ</w:t>
      </w:r>
      <w:r w:rsidRPr="008260A5">
        <w:rPr>
          <w:rFonts w:ascii="Calibri Light" w:hAnsi="Calibri Light" w:cs="Calibri Light"/>
          <w:sz w:val="20"/>
          <w:szCs w:val="20"/>
        </w:rPr>
        <w:t>, innymi załącznikami do niniejszej Umowy oraz zasadami wiedzy technicznej.</w:t>
      </w:r>
    </w:p>
    <w:p w14:paraId="76EC46A5" w14:textId="5CED6381" w:rsidR="00D26E3B" w:rsidRPr="00D26E3B" w:rsidRDefault="00D26E3B" w:rsidP="008260A5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after="0" w:line="259" w:lineRule="auto"/>
        <w:ind w:right="135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rozbieżności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(np.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interpretacyjnych)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pomiędzy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postanowieniami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zawartymi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poszczególnych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dokumentach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rozbieżności pomiędzy dokumentami a przepisami prawa, Strony Umowy przyjmują następującą hierarchię ważności</w:t>
      </w:r>
      <w:r w:rsidRPr="00D26E3B">
        <w:rPr>
          <w:rFonts w:ascii="Calibri Light" w:hAnsi="Calibri Light" w:cs="Calibri Light"/>
          <w:spacing w:val="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norm</w:t>
      </w:r>
      <w:r w:rsidRPr="00D26E3B">
        <w:rPr>
          <w:rFonts w:ascii="Calibri Light" w:hAnsi="Calibri Light" w:cs="Calibri Light"/>
          <w:spacing w:val="8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 dokumentów:</w:t>
      </w:r>
    </w:p>
    <w:p w14:paraId="1BD2F6E9" w14:textId="5B9DA9B7" w:rsidR="00D26E3B" w:rsidRPr="008260A5" w:rsidRDefault="00D26E3B" w:rsidP="00A86A59">
      <w:pPr>
        <w:pStyle w:val="Akapitzlist"/>
        <w:widowControl w:val="0"/>
        <w:numPr>
          <w:ilvl w:val="1"/>
          <w:numId w:val="70"/>
        </w:numPr>
        <w:tabs>
          <w:tab w:val="left" w:pos="994"/>
        </w:tabs>
        <w:suppressAutoHyphens/>
        <w:spacing w:after="0" w:line="219" w:lineRule="exact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8260A5">
        <w:rPr>
          <w:rFonts w:ascii="Calibri Light" w:hAnsi="Calibri Light" w:cs="Calibri Light"/>
          <w:spacing w:val="-2"/>
          <w:sz w:val="20"/>
          <w:szCs w:val="20"/>
        </w:rPr>
        <w:t>przepisy</w:t>
      </w:r>
      <w:r w:rsidRPr="008260A5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prawa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powszechnie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obowiązującego,</w:t>
      </w:r>
      <w:r w:rsidRPr="008260A5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w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tym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aktualne</w:t>
      </w:r>
      <w:r w:rsidRPr="008260A5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normy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techniczne,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aprobaty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techniczne,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atesty,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certyfikaty,</w:t>
      </w:r>
      <w:r w:rsidR="008260A5"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deklaracje,</w:t>
      </w:r>
      <w:r w:rsidRPr="008260A5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świadectwa</w:t>
      </w:r>
      <w:r w:rsidRPr="008260A5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dopuszczenia,</w:t>
      </w:r>
      <w:r w:rsidRPr="008260A5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>etc.,</w:t>
      </w:r>
    </w:p>
    <w:p w14:paraId="07570C89" w14:textId="77777777" w:rsidR="00D26E3B" w:rsidRPr="00D26E3B" w:rsidRDefault="00D26E3B" w:rsidP="00D26E3B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after="0" w:line="216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Umowa zawarta pomiędzy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a Zamawiającym;</w:t>
      </w:r>
    </w:p>
    <w:p w14:paraId="3188869D" w14:textId="3BBE49A4" w:rsidR="00D26E3B" w:rsidRPr="00D26E3B" w:rsidRDefault="00D26E3B" w:rsidP="00D26E3B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after="0" w:line="216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Specyfikacja Warunków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Zamówienia</w:t>
      </w:r>
      <w:r w:rsidR="008260A5">
        <w:rPr>
          <w:rFonts w:ascii="Calibri Light" w:hAnsi="Calibri Light" w:cs="Calibri Light"/>
          <w:spacing w:val="-2"/>
          <w:sz w:val="20"/>
          <w:szCs w:val="20"/>
        </w:rPr>
        <w:t xml:space="preserve"> wraz z Załącznikami 1A-1D</w:t>
      </w:r>
    </w:p>
    <w:p w14:paraId="5DA0FA44" w14:textId="77777777" w:rsidR="00D26E3B" w:rsidRPr="00D26E3B" w:rsidRDefault="00D26E3B" w:rsidP="00D26E3B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after="0" w:line="216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Oferta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Wykonawcy;</w:t>
      </w:r>
    </w:p>
    <w:p w14:paraId="3B1489FC" w14:textId="7EA407EC" w:rsidR="00176DCF" w:rsidRPr="00176DCF" w:rsidRDefault="00176DCF" w:rsidP="00176DCF">
      <w:pPr>
        <w:numPr>
          <w:ilvl w:val="0"/>
          <w:numId w:val="70"/>
        </w:numPr>
        <w:spacing w:after="0" w:line="240" w:lineRule="auto"/>
        <w:rPr>
          <w:rFonts w:asciiTheme="majorHAnsi" w:eastAsia="ヒラギノ角ゴ Pro W3" w:hAnsiTheme="majorHAnsi" w:cstheme="majorHAnsi"/>
          <w:sz w:val="20"/>
          <w:szCs w:val="20"/>
        </w:rPr>
      </w:pPr>
      <w:r w:rsidRPr="00176DCF">
        <w:rPr>
          <w:rFonts w:asciiTheme="majorHAnsi" w:eastAsia="ヒラギノ角ゴ Pro W3" w:hAnsiTheme="majorHAnsi" w:cstheme="majorHAnsi"/>
          <w:sz w:val="20"/>
          <w:szCs w:val="20"/>
        </w:rPr>
        <w:t>Wykonawca zobowiązany jest sporządzić audyt energetyczny i przekazać go Zamawiającemu w dokumentacji powykonawczej.</w:t>
      </w:r>
    </w:p>
    <w:p w14:paraId="44C0DAD1" w14:textId="2241382B" w:rsidR="00D26E3B" w:rsidRPr="00D26E3B" w:rsidRDefault="00D26E3B" w:rsidP="00D26E3B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before="1" w:after="0" w:line="259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 powinien być realizowany wyłącznie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 osoby zatrudnione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 Wykonawcę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podwykonawcę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 podstawie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stosunku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pracy</w:t>
      </w:r>
      <w:r w:rsidR="008260A5">
        <w:rPr>
          <w:rFonts w:ascii="Calibri Light" w:hAnsi="Calibri Light" w:cs="Calibri Light"/>
          <w:sz w:val="20"/>
          <w:szCs w:val="20"/>
        </w:rPr>
        <w:t xml:space="preserve"> w zakresie wskazanym w SWZ.</w:t>
      </w:r>
    </w:p>
    <w:p w14:paraId="35975E37" w14:textId="77777777" w:rsidR="00D26E3B" w:rsidRPr="00D26E3B" w:rsidRDefault="00D26E3B" w:rsidP="00D26E3B">
      <w:pPr>
        <w:rPr>
          <w:rFonts w:ascii="Calibri Light" w:hAnsi="Calibri Light" w:cs="Calibri Light"/>
          <w:sz w:val="20"/>
          <w:szCs w:val="20"/>
        </w:rPr>
        <w:sectPr w:rsidR="00D26E3B" w:rsidRPr="00D26E3B" w:rsidSect="00D26E3B">
          <w:headerReference w:type="default" r:id="rId8"/>
          <w:footerReference w:type="default" r:id="rId9"/>
          <w:pgSz w:w="11906" w:h="16838"/>
          <w:pgMar w:top="940" w:right="850" w:bottom="280" w:left="1275" w:header="0" w:footer="0" w:gutter="0"/>
          <w:cols w:space="708"/>
          <w:formProt w:val="0"/>
          <w:docGrid w:linePitch="100" w:charSpace="4096"/>
        </w:sectPr>
      </w:pPr>
    </w:p>
    <w:p w14:paraId="0B06391A" w14:textId="0E1BDAE5" w:rsidR="00D26E3B" w:rsidRPr="00D26E3B" w:rsidRDefault="00D26E3B" w:rsidP="008260A5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after="0" w:line="259" w:lineRule="auto"/>
        <w:ind w:right="138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lastRenderedPageBreak/>
        <w:t>W trakcie wykonywania Przedmiotu Umowy Zamawiający uprawniony jest do wykonywania czynności kontrolnych wobec Wykonawcy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odnośnie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spełniania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5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Wykonawcę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podwykonawcę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wymogu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zatrudnienia</w:t>
      </w:r>
      <w:r w:rsidRPr="00D26E3B">
        <w:rPr>
          <w:rFonts w:ascii="Calibri Light" w:hAnsi="Calibri Light" w:cs="Calibri Light"/>
          <w:spacing w:val="5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5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podstawie</w:t>
      </w:r>
      <w:r w:rsidRPr="00D26E3B">
        <w:rPr>
          <w:rFonts w:ascii="Calibri Light" w:hAnsi="Calibri Light" w:cs="Calibri Light"/>
          <w:spacing w:val="5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 o pracę osób wykonujących Przedmiot niniejszej Umowy. Zamawiający uprawniony jest w szczególności do:</w:t>
      </w:r>
    </w:p>
    <w:p w14:paraId="08C95B1D" w14:textId="77777777" w:rsidR="00D26E3B" w:rsidRPr="00D26E3B" w:rsidRDefault="00D26E3B" w:rsidP="00D26E3B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after="0" w:line="192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żądania oświadczeń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dokumentów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 zakresie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potwierdzania spełniania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ww.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wymogów 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dokonywania ich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oceny;</w:t>
      </w:r>
    </w:p>
    <w:p w14:paraId="2FB911A5" w14:textId="77777777" w:rsidR="00D26E3B" w:rsidRPr="00D26E3B" w:rsidRDefault="00D26E3B" w:rsidP="00D26E3B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before="17" w:after="0" w:line="240" w:lineRule="auto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żądania wyjaśnień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wątpliwości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zakresie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potwierdzenia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spełniania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ww.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wymogów;</w:t>
      </w:r>
    </w:p>
    <w:p w14:paraId="3732C107" w14:textId="30DD4B91" w:rsidR="008260A5" w:rsidRPr="0042003C" w:rsidRDefault="00D26E3B" w:rsidP="009C528E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before="16" w:after="0" w:line="240" w:lineRule="auto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0A7373">
        <w:rPr>
          <w:rFonts w:ascii="Calibri Light" w:hAnsi="Calibri Light" w:cs="Calibri Light"/>
          <w:spacing w:val="-2"/>
          <w:sz w:val="20"/>
          <w:szCs w:val="20"/>
        </w:rPr>
        <w:t>przeprowadzenia</w:t>
      </w:r>
      <w:r w:rsidRPr="000A7373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kontroli</w:t>
      </w:r>
      <w:r w:rsidRPr="000A7373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na</w:t>
      </w:r>
      <w:r w:rsidRPr="000A7373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miejscu</w:t>
      </w:r>
      <w:r w:rsidRPr="000A7373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0A7373">
        <w:rPr>
          <w:rFonts w:ascii="Calibri Light" w:hAnsi="Calibri Light" w:cs="Calibri Light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0A7373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0A7373">
        <w:rPr>
          <w:rFonts w:ascii="Calibri Light" w:hAnsi="Calibri Light" w:cs="Calibri Light"/>
          <w:spacing w:val="-2"/>
          <w:sz w:val="20"/>
          <w:szCs w:val="20"/>
        </w:rPr>
        <w:t>Umowy.</w:t>
      </w:r>
    </w:p>
    <w:p w14:paraId="302E7669" w14:textId="77777777" w:rsidR="0042003C" w:rsidRDefault="0042003C" w:rsidP="0042003C">
      <w:pPr>
        <w:widowControl w:val="0"/>
        <w:tabs>
          <w:tab w:val="left" w:pos="995"/>
        </w:tabs>
        <w:suppressAutoHyphens/>
        <w:spacing w:before="16" w:after="0" w:line="240" w:lineRule="auto"/>
        <w:jc w:val="left"/>
        <w:rPr>
          <w:rFonts w:ascii="Calibri Light" w:hAnsi="Calibri Light" w:cs="Calibri Light"/>
          <w:sz w:val="20"/>
          <w:szCs w:val="20"/>
        </w:rPr>
      </w:pPr>
    </w:p>
    <w:p w14:paraId="5E8F6746" w14:textId="77777777" w:rsidR="0042003C" w:rsidRDefault="0042003C" w:rsidP="0042003C">
      <w:pPr>
        <w:widowControl w:val="0"/>
        <w:tabs>
          <w:tab w:val="left" w:pos="995"/>
        </w:tabs>
        <w:suppressAutoHyphens/>
        <w:spacing w:before="16" w:after="0" w:line="240" w:lineRule="auto"/>
        <w:jc w:val="left"/>
        <w:rPr>
          <w:rFonts w:ascii="Calibri Light" w:hAnsi="Calibri Light" w:cs="Calibri Light"/>
          <w:sz w:val="20"/>
          <w:szCs w:val="20"/>
        </w:rPr>
      </w:pPr>
    </w:p>
    <w:p w14:paraId="62FE81A1" w14:textId="77777777" w:rsidR="0042003C" w:rsidRDefault="0042003C" w:rsidP="0042003C">
      <w:pPr>
        <w:widowControl w:val="0"/>
        <w:tabs>
          <w:tab w:val="left" w:pos="995"/>
        </w:tabs>
        <w:suppressAutoHyphens/>
        <w:spacing w:before="16" w:after="0" w:line="240" w:lineRule="auto"/>
        <w:jc w:val="left"/>
        <w:rPr>
          <w:rFonts w:ascii="Calibri Light" w:hAnsi="Calibri Light" w:cs="Calibri Light"/>
          <w:sz w:val="20"/>
          <w:szCs w:val="20"/>
        </w:rPr>
      </w:pPr>
    </w:p>
    <w:p w14:paraId="558322DB" w14:textId="77777777" w:rsidR="0042003C" w:rsidRPr="0042003C" w:rsidRDefault="0042003C" w:rsidP="0042003C">
      <w:pPr>
        <w:widowControl w:val="0"/>
        <w:tabs>
          <w:tab w:val="left" w:pos="995"/>
        </w:tabs>
        <w:suppressAutoHyphens/>
        <w:spacing w:before="16" w:after="0" w:line="240" w:lineRule="auto"/>
        <w:jc w:val="left"/>
        <w:rPr>
          <w:rFonts w:ascii="Calibri Light" w:hAnsi="Calibri Light" w:cs="Calibri Light"/>
          <w:sz w:val="20"/>
          <w:szCs w:val="20"/>
        </w:rPr>
      </w:pPr>
    </w:p>
    <w:p w14:paraId="7228942E" w14:textId="455163F5" w:rsidR="000A7373" w:rsidRPr="0042003C" w:rsidRDefault="00D26E3B" w:rsidP="00BF33B7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before="17" w:after="0" w:line="259" w:lineRule="auto"/>
        <w:ind w:right="134"/>
        <w:contextualSpacing w:val="0"/>
        <w:rPr>
          <w:rFonts w:ascii="Calibri Light" w:hAnsi="Calibri Light" w:cs="Calibri Light"/>
          <w:sz w:val="20"/>
          <w:szCs w:val="20"/>
        </w:rPr>
      </w:pPr>
      <w:r w:rsidRPr="0042003C">
        <w:rPr>
          <w:rFonts w:ascii="Calibri Light" w:hAnsi="Calibri Light" w:cs="Calibri Light"/>
          <w:sz w:val="20"/>
          <w:szCs w:val="20"/>
        </w:rPr>
        <w:t>W trakcie wykonywania Przedmiotu Umowy Wykonawca, na każde wezwanie Zamawiającego i w terminie przez niego wyznaczonym,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przedłoży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wskazane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poniżej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dokumenty w</w:t>
      </w:r>
      <w:r w:rsidRPr="0042003C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celu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potwierdzenia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spełnienia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wymogu zatrudnienia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na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podstawie umowy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o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pracę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przez</w:t>
      </w:r>
      <w:r w:rsidRPr="0042003C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Wykonawcę</w:t>
      </w:r>
      <w:r w:rsidRPr="0042003C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lub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podwykonawcę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osób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wykonujących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trakcie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realizacji</w:t>
      </w:r>
      <w:r w:rsidRPr="0042003C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zamówienia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roboty</w:t>
      </w:r>
      <w:r w:rsidRPr="0042003C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składające się na Przedmiot Umowy</w:t>
      </w:r>
      <w:r w:rsidRPr="0042003C">
        <w:rPr>
          <w:rFonts w:ascii="Calibri Light" w:hAnsi="Calibri Light" w:cs="Calibri Light"/>
          <w:sz w:val="20"/>
          <w:szCs w:val="20"/>
        </w:rPr>
        <w:t>:</w:t>
      </w:r>
    </w:p>
    <w:p w14:paraId="2D1AF150" w14:textId="77777777" w:rsidR="00D26E3B" w:rsidRPr="00D26E3B" w:rsidRDefault="00D26E3B" w:rsidP="008260A5">
      <w:pPr>
        <w:pStyle w:val="Akapitzlist"/>
        <w:widowControl w:val="0"/>
        <w:numPr>
          <w:ilvl w:val="1"/>
          <w:numId w:val="70"/>
        </w:numPr>
        <w:tabs>
          <w:tab w:val="left" w:pos="994"/>
        </w:tabs>
        <w:suppressAutoHyphens/>
        <w:spacing w:after="0" w:line="193" w:lineRule="exact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oświadczenie zatrudnionego pracownika, oświadczenia Wykonawcy lub podwykonawcy o zatrudnieniu pracownika na podstawie umowy o pracę zawierającego informacje, w tym dane osobowe, niezbędne do weryfikacji zatrudnienia na podstawie umowy o pracę, w szczególności imię i nazwisko zatrudnionego pracownika, datę zawarcia umowy o pracę, rodzaj umowy o pracę i zakres obowiązków pracownika;</w:t>
      </w:r>
    </w:p>
    <w:p w14:paraId="40AB7F7A" w14:textId="1023CAEA" w:rsidR="00D26E3B" w:rsidRPr="008260A5" w:rsidRDefault="00D26E3B" w:rsidP="008260A5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before="6" w:after="0" w:line="217" w:lineRule="exact"/>
        <w:ind w:left="1019" w:right="139"/>
        <w:contextualSpacing w:val="0"/>
        <w:rPr>
          <w:rFonts w:ascii="Calibri Light" w:hAnsi="Calibri Light" w:cs="Calibri Light"/>
          <w:sz w:val="20"/>
          <w:szCs w:val="20"/>
        </w:rPr>
      </w:pPr>
      <w:r w:rsidRPr="008260A5">
        <w:rPr>
          <w:rFonts w:ascii="Calibri Light" w:hAnsi="Calibri Light" w:cs="Calibri Light"/>
          <w:sz w:val="20"/>
          <w:szCs w:val="20"/>
        </w:rPr>
        <w:t>poświadczoną</w:t>
      </w:r>
      <w:r w:rsidRPr="008260A5">
        <w:rPr>
          <w:rFonts w:ascii="Calibri Light" w:hAnsi="Calibri Light" w:cs="Calibri Light"/>
          <w:spacing w:val="2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</w:t>
      </w:r>
      <w:r w:rsidRPr="008260A5">
        <w:rPr>
          <w:rFonts w:ascii="Calibri Light" w:hAnsi="Calibri Light" w:cs="Calibri Light"/>
          <w:spacing w:val="2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zgodność</w:t>
      </w:r>
      <w:r w:rsidRPr="008260A5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</w:t>
      </w:r>
      <w:r w:rsidRPr="008260A5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oryginałem</w:t>
      </w:r>
      <w:r w:rsidRPr="008260A5">
        <w:rPr>
          <w:rFonts w:ascii="Calibri Light" w:hAnsi="Calibri Light" w:cs="Calibri Light"/>
          <w:spacing w:val="2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odpowiednio</w:t>
      </w:r>
      <w:r w:rsidRPr="008260A5">
        <w:rPr>
          <w:rFonts w:ascii="Calibri Light" w:hAnsi="Calibri Light" w:cs="Calibri Light"/>
          <w:spacing w:val="2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przez</w:t>
      </w:r>
      <w:r w:rsidRPr="008260A5">
        <w:rPr>
          <w:rFonts w:ascii="Calibri Light" w:hAnsi="Calibri Light" w:cs="Calibri Light"/>
          <w:spacing w:val="2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Wykonawcę</w:t>
      </w:r>
      <w:r w:rsidRPr="008260A5">
        <w:rPr>
          <w:rFonts w:ascii="Calibri Light" w:hAnsi="Calibri Light" w:cs="Calibri Light"/>
          <w:spacing w:val="2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lub</w:t>
      </w:r>
      <w:r w:rsidRPr="008260A5">
        <w:rPr>
          <w:rFonts w:ascii="Calibri Light" w:hAnsi="Calibri Light" w:cs="Calibri Light"/>
          <w:spacing w:val="2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podwykonawcę</w:t>
      </w:r>
      <w:r w:rsidRPr="008260A5">
        <w:rPr>
          <w:rFonts w:ascii="Calibri Light" w:hAnsi="Calibri Light" w:cs="Calibri Light"/>
          <w:spacing w:val="2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kopię</w:t>
      </w:r>
      <w:r w:rsidRPr="008260A5">
        <w:rPr>
          <w:rFonts w:ascii="Calibri Light" w:hAnsi="Calibri Light" w:cs="Calibri Light"/>
          <w:spacing w:val="2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umowy/umów o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pracę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zawartych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przez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Wykonawcę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lub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podwykonawcę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osobami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skierowanymi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do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wykonywania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robót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określonych w ust. 6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zawierającą informacje,</w:t>
      </w:r>
      <w:r w:rsidRPr="008260A5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tym</w:t>
      </w:r>
      <w:r w:rsidRPr="008260A5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dane osobowe,</w:t>
      </w:r>
      <w:r w:rsidRPr="008260A5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niezbędne do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weryfikacji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zatrudnienia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na podstawie</w:t>
      </w:r>
      <w:r w:rsidRPr="008260A5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umowy o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pracę,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w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szczególności</w:t>
      </w:r>
      <w:r w:rsidRPr="008260A5">
        <w:rPr>
          <w:rFonts w:ascii="Calibri Light" w:hAnsi="Calibri Light" w:cs="Calibri Light"/>
          <w:spacing w:val="20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imię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i</w:t>
      </w:r>
      <w:r w:rsidRPr="008260A5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nazwisko</w:t>
      </w:r>
      <w:r w:rsidRPr="008260A5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zatrudnionego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pracownika,</w:t>
      </w:r>
      <w:r w:rsidRPr="008260A5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datę</w:t>
      </w:r>
      <w:r w:rsidRPr="008260A5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zawarcia</w:t>
      </w:r>
      <w:r w:rsidRPr="008260A5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umowy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o</w:t>
      </w:r>
      <w:r w:rsidRPr="008260A5">
        <w:rPr>
          <w:rFonts w:ascii="Calibri Light" w:hAnsi="Calibri Light" w:cs="Calibri Light"/>
          <w:spacing w:val="20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pracę,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rodzaj</w:t>
      </w:r>
      <w:r w:rsidRPr="008260A5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 xml:space="preserve">umowy </w:t>
      </w:r>
      <w:r w:rsidRPr="008260A5">
        <w:rPr>
          <w:rFonts w:ascii="Calibri Light" w:hAnsi="Calibri Light" w:cs="Calibri Light"/>
          <w:sz w:val="20"/>
          <w:szCs w:val="20"/>
        </w:rPr>
        <w:t xml:space="preserve">o pracę i zakres obowiązków pracownika (wraz z dokumentem regulującym zakres obowiązków, jeżeli został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sporządzony).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Kopia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umowy/umów</w:t>
      </w:r>
      <w:r w:rsidRPr="008260A5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powinna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zostać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zanonimizowana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w</w:t>
      </w:r>
      <w:r w:rsidRPr="008260A5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sposób</w:t>
      </w:r>
      <w:r w:rsidRPr="008260A5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zapewniający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ochronę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danych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pacing w:val="-2"/>
          <w:sz w:val="20"/>
          <w:szCs w:val="20"/>
        </w:rPr>
        <w:t>osobowych</w:t>
      </w:r>
      <w:r w:rsidRPr="008260A5">
        <w:rPr>
          <w:rFonts w:ascii="Calibri Light" w:hAnsi="Calibri Light" w:cs="Calibri Light"/>
          <w:sz w:val="20"/>
          <w:szCs w:val="20"/>
        </w:rPr>
        <w:t xml:space="preserve"> pracowników,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zgodnie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przepisami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rozporządzenia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Parlamentu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Europejskiego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i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Rady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(UE)</w:t>
      </w:r>
      <w:r w:rsidRPr="008260A5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2016/679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z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dnia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27</w:t>
      </w:r>
      <w:r w:rsidRPr="008260A5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kwietnia 2016 r. w sprawie ochrony osób fizycznych w związku z przetwarzaniem danych osobowych i w sprawie swobodnego przepływu takich danych oraz uchylenia dyrektywy 95/46/WE (ogólne rozporządzenie o ochronie danych) (tj. w szczególności bez adresów, nr PESEL pracowników). Imię i nazwisko pracownika nie podlega anonimizacji. Informacje takie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jak: data zawarcia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umowy,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rodzaj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umowy o pracę i wymiar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etatu,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powinny</w:t>
      </w:r>
      <w:r w:rsidRPr="008260A5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8260A5">
        <w:rPr>
          <w:rFonts w:ascii="Calibri Light" w:hAnsi="Calibri Light" w:cs="Calibri Light"/>
          <w:sz w:val="20"/>
          <w:szCs w:val="20"/>
        </w:rPr>
        <w:t>być możliwe do zidentyfikowania;</w:t>
      </w:r>
    </w:p>
    <w:p w14:paraId="0E46484F" w14:textId="77777777" w:rsidR="00D26E3B" w:rsidRPr="00D26E3B" w:rsidRDefault="00D26E3B" w:rsidP="008260A5">
      <w:pPr>
        <w:pStyle w:val="Akapitzlist"/>
        <w:widowControl w:val="0"/>
        <w:numPr>
          <w:ilvl w:val="1"/>
          <w:numId w:val="70"/>
        </w:numPr>
        <w:tabs>
          <w:tab w:val="left" w:pos="995"/>
        </w:tabs>
        <w:suppressAutoHyphens/>
        <w:spacing w:after="0" w:line="240" w:lineRule="auto"/>
        <w:ind w:right="140" w:hanging="36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zaświadczenie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właściwego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oddziału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ZUS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potwierdzające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opłacanie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Wykonawcę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podwykonawcę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składek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 ubezpieczenie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społeczne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zdrowotne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tytułu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zatrudnienia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podstawie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umów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pracę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ostatni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okres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rozliczeniowy;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lub</w:t>
      </w:r>
    </w:p>
    <w:p w14:paraId="3950C223" w14:textId="5C6B9568" w:rsidR="00D26E3B" w:rsidRPr="00D26E3B" w:rsidRDefault="00D26E3B" w:rsidP="008260A5">
      <w:pPr>
        <w:pStyle w:val="Akapitzlist"/>
        <w:widowControl w:val="0"/>
        <w:numPr>
          <w:ilvl w:val="1"/>
          <w:numId w:val="70"/>
        </w:numPr>
        <w:tabs>
          <w:tab w:val="left" w:pos="993"/>
          <w:tab w:val="left" w:pos="995"/>
        </w:tabs>
        <w:suppressAutoHyphens/>
        <w:spacing w:after="0" w:line="235" w:lineRule="auto"/>
        <w:ind w:right="137" w:hanging="36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poświadczoną za zgodność z oryginałem odpowiednio przez Wykonawcę lub podwykonawcę kopię dowodu potwierdzającego zgłoszenie pracownika przez pracodawcę do ubezpieczeń, zanonimizowaną w sposób zapewniający ochronę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danych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osobowych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pracowników,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przepisami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rozporządzenia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Parlamentu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Europejskiego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Rady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(UE) 2016/679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27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kwietnia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2016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sprawie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ochrony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osób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fizycznych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związku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przetwarzaniem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danych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osobowych i w sprawie swobodnego przepływu takich danych oraz uchylenia dyrektywy 95/46/WE (ogólne rozporządzenie o ochronie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danych).</w:t>
      </w:r>
    </w:p>
    <w:p w14:paraId="6A347E79" w14:textId="77777777" w:rsidR="00D26E3B" w:rsidRPr="00D26E3B" w:rsidRDefault="00D26E3B" w:rsidP="00D26E3B">
      <w:pPr>
        <w:pStyle w:val="Akapitzlist"/>
        <w:widowControl w:val="0"/>
        <w:numPr>
          <w:ilvl w:val="0"/>
          <w:numId w:val="70"/>
        </w:numPr>
        <w:tabs>
          <w:tab w:val="left" w:pos="570"/>
        </w:tabs>
        <w:suppressAutoHyphens/>
        <w:spacing w:before="11" w:after="0" w:line="259" w:lineRule="auto"/>
        <w:ind w:right="13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 tytułu niespełnienia przez Wykonawcę lub podwykonawcę wymogu zatrudnienia na podstawie umowy o pracę osób wykonujących czynności składające się na Przedmiot Umowy, Zamawiający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przewiduje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sankcje w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postaci obowiązku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Wykonawcę kary umownej określonej w § 13 ust. 2.</w:t>
      </w:r>
    </w:p>
    <w:p w14:paraId="7AE4C5EA" w14:textId="77777777" w:rsidR="00D26E3B" w:rsidRPr="00D26E3B" w:rsidRDefault="00D26E3B" w:rsidP="00D26E3B">
      <w:pPr>
        <w:pStyle w:val="Akapitzlist"/>
        <w:tabs>
          <w:tab w:val="left" w:pos="570"/>
        </w:tabs>
        <w:spacing w:before="11" w:line="259" w:lineRule="auto"/>
        <w:ind w:left="570" w:right="139" w:firstLine="0"/>
        <w:rPr>
          <w:rFonts w:ascii="Calibri Light" w:hAnsi="Calibri Light" w:cs="Calibri Light"/>
          <w:sz w:val="20"/>
          <w:szCs w:val="20"/>
        </w:rPr>
      </w:pPr>
    </w:p>
    <w:p w14:paraId="358999AB" w14:textId="77777777" w:rsidR="00D26E3B" w:rsidRPr="00D26E3B" w:rsidRDefault="00D26E3B" w:rsidP="00D26E3B">
      <w:pPr>
        <w:pStyle w:val="Tekstpodstawowy"/>
        <w:spacing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2</w:t>
      </w:r>
    </w:p>
    <w:p w14:paraId="74987F9B" w14:textId="507E1056" w:rsidR="00D26E3B" w:rsidRPr="00D26E3B" w:rsidRDefault="00D26E3B" w:rsidP="0042003C">
      <w:pPr>
        <w:pStyle w:val="Tekstpodstawowy"/>
        <w:spacing w:line="218" w:lineRule="exact"/>
        <w:ind w:left="5" w:right="424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MATERIAŁY</w:t>
      </w:r>
    </w:p>
    <w:p w14:paraId="1964496F" w14:textId="77777777" w:rsidR="00D26E3B" w:rsidRPr="00D26E3B" w:rsidRDefault="00D26E3B" w:rsidP="00D26E3B">
      <w:pPr>
        <w:pStyle w:val="Akapitzlist"/>
        <w:widowControl w:val="0"/>
        <w:numPr>
          <w:ilvl w:val="0"/>
          <w:numId w:val="69"/>
        </w:numPr>
        <w:tabs>
          <w:tab w:val="left" w:pos="569"/>
        </w:tabs>
        <w:suppressAutoHyphens/>
        <w:spacing w:after="0" w:line="240" w:lineRule="auto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zostanie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materiałów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urządzeń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dostarczonych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Wykonawcę.</w:t>
      </w:r>
    </w:p>
    <w:p w14:paraId="3761DEFF" w14:textId="77777777" w:rsidR="00D26E3B" w:rsidRPr="00D26E3B" w:rsidRDefault="00D26E3B" w:rsidP="00D26E3B">
      <w:pPr>
        <w:pStyle w:val="Akapitzlist"/>
        <w:widowControl w:val="0"/>
        <w:numPr>
          <w:ilvl w:val="0"/>
          <w:numId w:val="69"/>
        </w:numPr>
        <w:tabs>
          <w:tab w:val="left" w:pos="570"/>
        </w:tabs>
        <w:suppressAutoHyphens/>
        <w:spacing w:before="21" w:after="0" w:line="259" w:lineRule="auto"/>
        <w:ind w:right="138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Materiały,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muszą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być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nowe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(nieużywane) i odpowiadać, co, do jakości wymogom wyrobów dopuszczonych do obrotu i stosowania w budownictwie określonym w obowiązujących przepisach prawa.</w:t>
      </w:r>
    </w:p>
    <w:p w14:paraId="40B4B4E7" w14:textId="264F9D23" w:rsidR="00D26E3B" w:rsidRPr="00D26E3B" w:rsidRDefault="00D26E3B" w:rsidP="00D26E3B">
      <w:pPr>
        <w:pStyle w:val="Akapitzlist"/>
        <w:widowControl w:val="0"/>
        <w:numPr>
          <w:ilvl w:val="0"/>
          <w:numId w:val="69"/>
        </w:numPr>
        <w:tabs>
          <w:tab w:val="left" w:pos="570"/>
        </w:tabs>
        <w:suppressAutoHyphens/>
        <w:spacing w:before="1" w:after="0" w:line="259" w:lineRule="auto"/>
        <w:ind w:right="13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 w dniu podpisania odbioru końcowego przez obie Strony przekaże Zamawiającemu certyfikaty na znak bezpieczeństwa,</w:t>
      </w:r>
      <w:r w:rsidRPr="00D26E3B">
        <w:rPr>
          <w:rFonts w:ascii="Calibri Light" w:hAnsi="Calibri Light" w:cs="Calibri Light"/>
          <w:spacing w:val="3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deklaracje</w:t>
      </w:r>
      <w:r w:rsidRPr="00D26E3B">
        <w:rPr>
          <w:rFonts w:ascii="Calibri Light" w:hAnsi="Calibri Light" w:cs="Calibri Light"/>
          <w:spacing w:val="3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zgodności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certyfikaty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zgodności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Polską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Normą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aprobaty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techniczne</w:t>
      </w:r>
      <w:r w:rsidRPr="00D26E3B">
        <w:rPr>
          <w:rFonts w:ascii="Calibri Light" w:hAnsi="Calibri Light" w:cs="Calibri Light"/>
          <w:spacing w:val="3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materiały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 urządzenia użyte przez Wykonawcę do wykonania Przedmiotu Umowy.</w:t>
      </w:r>
    </w:p>
    <w:p w14:paraId="6F8CDAB5" w14:textId="77777777" w:rsidR="00D26E3B" w:rsidRPr="00D26E3B" w:rsidRDefault="00D26E3B" w:rsidP="00D26E3B">
      <w:pPr>
        <w:pStyle w:val="Tekstpodstawowy"/>
        <w:spacing w:before="50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09AF34F6" w14:textId="77777777" w:rsidR="00D26E3B" w:rsidRPr="00D26E3B" w:rsidRDefault="00D26E3B" w:rsidP="00D26E3B">
      <w:pPr>
        <w:pStyle w:val="Tekstpodstawowy"/>
        <w:spacing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lastRenderedPageBreak/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3</w:t>
      </w:r>
    </w:p>
    <w:p w14:paraId="1A56B38E" w14:textId="060031AB" w:rsidR="00D26E3B" w:rsidRPr="00D26E3B" w:rsidRDefault="00D26E3B" w:rsidP="0042003C">
      <w:pPr>
        <w:pStyle w:val="Tekstpodstawowy"/>
        <w:spacing w:line="218" w:lineRule="exact"/>
        <w:ind w:left="667" w:right="1092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TERMIN WYKONANIA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UMOWY</w:t>
      </w:r>
    </w:p>
    <w:p w14:paraId="0B32FEEB" w14:textId="3D621CAC" w:rsidR="00D26E3B" w:rsidRPr="00D26E3B" w:rsidRDefault="00D26E3B" w:rsidP="00D26E3B">
      <w:pPr>
        <w:pStyle w:val="Akapitzlist"/>
        <w:widowControl w:val="0"/>
        <w:numPr>
          <w:ilvl w:val="0"/>
          <w:numId w:val="68"/>
        </w:numPr>
        <w:tabs>
          <w:tab w:val="left" w:pos="570"/>
        </w:tabs>
        <w:suppressAutoHyphens/>
        <w:spacing w:after="0" w:line="235" w:lineRule="auto"/>
        <w:ind w:right="13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zostanie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podpisania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do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dnia </w:t>
      </w:r>
      <w:r w:rsidR="008260A5">
        <w:rPr>
          <w:rFonts w:ascii="Calibri Light" w:hAnsi="Calibri Light" w:cs="Calibri Light"/>
          <w:b/>
          <w:bCs/>
          <w:sz w:val="20"/>
          <w:szCs w:val="20"/>
        </w:rPr>
        <w:t>3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1 </w:t>
      </w:r>
      <w:r w:rsidR="008260A5">
        <w:rPr>
          <w:rFonts w:ascii="Calibri Light" w:hAnsi="Calibri Light" w:cs="Calibri Light"/>
          <w:b/>
          <w:bCs/>
          <w:sz w:val="20"/>
          <w:szCs w:val="20"/>
        </w:rPr>
        <w:t>sierpnia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 202</w:t>
      </w:r>
      <w:r w:rsidR="008260A5">
        <w:rPr>
          <w:rFonts w:ascii="Calibri Light" w:hAnsi="Calibri Light" w:cs="Calibri Light"/>
          <w:b/>
          <w:bCs/>
          <w:sz w:val="20"/>
          <w:szCs w:val="20"/>
        </w:rPr>
        <w:t>6</w:t>
      </w:r>
      <w:r w:rsidRPr="00D26E3B">
        <w:rPr>
          <w:rFonts w:ascii="Calibri Light" w:hAnsi="Calibri Light" w:cs="Calibri Light"/>
          <w:b/>
          <w:bCs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roku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>.</w:t>
      </w:r>
    </w:p>
    <w:p w14:paraId="3E6A36EB" w14:textId="77777777" w:rsidR="00D26E3B" w:rsidRPr="00D26E3B" w:rsidRDefault="00D26E3B" w:rsidP="00D26E3B">
      <w:pPr>
        <w:pStyle w:val="Akapitzlist"/>
        <w:widowControl w:val="0"/>
        <w:numPr>
          <w:ilvl w:val="0"/>
          <w:numId w:val="68"/>
        </w:numPr>
        <w:tabs>
          <w:tab w:val="left" w:pos="570"/>
        </w:tabs>
        <w:suppressAutoHyphens/>
        <w:spacing w:after="0" w:line="235" w:lineRule="auto"/>
        <w:ind w:right="13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W terminie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do 3 dni kalendarzowych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od dnia zawarcia Umowy</w:t>
      </w:r>
      <w:r w:rsidRPr="00D26E3B">
        <w:rPr>
          <w:rFonts w:ascii="Calibri Light" w:hAnsi="Calibri Light" w:cs="Calibri Light"/>
          <w:sz w:val="20"/>
          <w:szCs w:val="20"/>
        </w:rPr>
        <w:t xml:space="preserve"> Wykonawca ustali z Zamawiającym harmonogram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zwany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„Harmonogramem”,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będzie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określał szczegółowo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zakresy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przewidzianych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oddania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3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danym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okresie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wykonywania Przedmiotu Umowy.</w:t>
      </w:r>
    </w:p>
    <w:p w14:paraId="0BC99C08" w14:textId="77777777" w:rsidR="00D26E3B" w:rsidRDefault="00D26E3B" w:rsidP="00D26E3B">
      <w:pPr>
        <w:pStyle w:val="Akapitzlist"/>
        <w:widowControl w:val="0"/>
        <w:numPr>
          <w:ilvl w:val="0"/>
          <w:numId w:val="68"/>
        </w:numPr>
        <w:tabs>
          <w:tab w:val="left" w:pos="570"/>
        </w:tabs>
        <w:suppressAutoHyphens/>
        <w:spacing w:after="0" w:line="235" w:lineRule="auto"/>
        <w:ind w:right="138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Zamawiający dopuszcza zmianę Harmonogramu w trakcie wykonywania Przedmiotu Umowy pod warunkiem zachowania terminu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1.</w:t>
      </w:r>
      <w:r w:rsidRPr="00D26E3B">
        <w:rPr>
          <w:rFonts w:ascii="Calibri Light" w:hAnsi="Calibri Light" w:cs="Calibri Light"/>
          <w:spacing w:val="4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Zmiana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Harmonogramu</w:t>
      </w:r>
      <w:r w:rsidRPr="00D26E3B">
        <w:rPr>
          <w:rFonts w:ascii="Calibri Light" w:hAnsi="Calibri Light" w:cs="Calibri Light"/>
          <w:spacing w:val="4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jej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uzgodnienia</w:t>
      </w:r>
      <w:r w:rsidRPr="00D26E3B">
        <w:rPr>
          <w:rFonts w:ascii="Calibri Light" w:hAnsi="Calibri Light" w:cs="Calibri Light"/>
          <w:spacing w:val="8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 Zamawiającym.</w:t>
      </w:r>
    </w:p>
    <w:p w14:paraId="367EB5E1" w14:textId="77777777" w:rsidR="008260A5" w:rsidRDefault="008260A5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36061571" w14:textId="77777777" w:rsidR="008260A5" w:rsidRDefault="008260A5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73EF81E3" w14:textId="77777777" w:rsidR="008260A5" w:rsidRDefault="008260A5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65B8A97A" w14:textId="77777777" w:rsidR="000A7373" w:rsidRDefault="000A7373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62D8EBE5" w14:textId="77777777" w:rsidR="000A7373" w:rsidRDefault="000A7373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14BDCB6C" w14:textId="77777777" w:rsidR="000A7373" w:rsidRDefault="000A7373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0A257C99" w14:textId="77777777" w:rsidR="008260A5" w:rsidRPr="008260A5" w:rsidRDefault="008260A5" w:rsidP="008260A5">
      <w:pPr>
        <w:widowControl w:val="0"/>
        <w:tabs>
          <w:tab w:val="left" w:pos="570"/>
        </w:tabs>
        <w:suppressAutoHyphens/>
        <w:spacing w:after="0" w:line="235" w:lineRule="auto"/>
        <w:ind w:right="138"/>
        <w:rPr>
          <w:rFonts w:ascii="Calibri Light" w:hAnsi="Calibri Light" w:cs="Calibri Light"/>
          <w:sz w:val="20"/>
          <w:szCs w:val="20"/>
        </w:rPr>
      </w:pPr>
    </w:p>
    <w:p w14:paraId="50739D65" w14:textId="77777777" w:rsidR="00D26E3B" w:rsidRPr="00D26E3B" w:rsidRDefault="00D26E3B" w:rsidP="00D26E3B">
      <w:pPr>
        <w:pStyle w:val="Tekstpodstawowy"/>
        <w:spacing w:before="219"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4</w:t>
      </w:r>
    </w:p>
    <w:p w14:paraId="4731A3BF" w14:textId="31758F1E" w:rsidR="00D26E3B" w:rsidRPr="00D26E3B" w:rsidRDefault="00D26E3B" w:rsidP="0042003C">
      <w:pPr>
        <w:pStyle w:val="Tekstpodstawowy"/>
        <w:spacing w:line="218" w:lineRule="exact"/>
        <w:ind w:left="5" w:right="424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OBOWIĄZKI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ZAMAWIAJĄCEGO</w:t>
      </w:r>
    </w:p>
    <w:p w14:paraId="5663B552" w14:textId="77777777" w:rsidR="00D26E3B" w:rsidRPr="00D26E3B" w:rsidRDefault="00D26E3B" w:rsidP="00D26E3B">
      <w:pPr>
        <w:pStyle w:val="Akapitzlist"/>
        <w:widowControl w:val="0"/>
        <w:numPr>
          <w:ilvl w:val="0"/>
          <w:numId w:val="67"/>
        </w:numPr>
        <w:tabs>
          <w:tab w:val="left" w:pos="570"/>
        </w:tabs>
        <w:suppressAutoHyphens/>
        <w:spacing w:after="0" w:line="216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zapewnia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dozór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nad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wykonywaniem Przedmiotu</w:t>
      </w:r>
      <w:r w:rsidRPr="00D26E3B">
        <w:rPr>
          <w:rFonts w:ascii="Calibri Light" w:hAnsi="Calibri Light" w:cs="Calibri Light"/>
          <w:spacing w:val="4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Umowy.</w:t>
      </w:r>
    </w:p>
    <w:p w14:paraId="4A2FE9F3" w14:textId="77777777" w:rsidR="00D26E3B" w:rsidRPr="00D26E3B" w:rsidRDefault="00D26E3B" w:rsidP="00D26E3B">
      <w:pPr>
        <w:pStyle w:val="Akapitzlist"/>
        <w:widowControl w:val="0"/>
        <w:numPr>
          <w:ilvl w:val="0"/>
          <w:numId w:val="67"/>
        </w:numPr>
        <w:tabs>
          <w:tab w:val="left" w:pos="570"/>
        </w:tabs>
        <w:suppressAutoHyphens/>
        <w:spacing w:before="2" w:after="0" w:line="235" w:lineRule="auto"/>
        <w:ind w:right="138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przystąpi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odbioru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odbierze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zgodnie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postanowieniami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określonymi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Umowie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zapłaci</w:t>
      </w:r>
      <w:r w:rsidRPr="00D26E3B">
        <w:rPr>
          <w:rFonts w:ascii="Calibri Light" w:hAnsi="Calibri Light" w:cs="Calibri Light"/>
          <w:sz w:val="20"/>
          <w:szCs w:val="20"/>
        </w:rPr>
        <w:t xml:space="preserve"> Wykonawcy umówione Wynagrodzenie.</w:t>
      </w:r>
    </w:p>
    <w:p w14:paraId="2B2EDCFB" w14:textId="77777777" w:rsidR="00D26E3B" w:rsidRPr="00D26E3B" w:rsidRDefault="00D26E3B" w:rsidP="00D26E3B">
      <w:pPr>
        <w:pStyle w:val="Tekstpodstawowy"/>
        <w:spacing w:before="217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3FE04A85" w14:textId="77777777" w:rsidR="00D26E3B" w:rsidRPr="00D26E3B" w:rsidRDefault="00D26E3B" w:rsidP="00D26E3B">
      <w:pPr>
        <w:pStyle w:val="Tekstpodstawowy"/>
        <w:spacing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5</w:t>
      </w:r>
    </w:p>
    <w:p w14:paraId="49A67856" w14:textId="5AF2D8D7" w:rsidR="00D26E3B" w:rsidRPr="00D26E3B" w:rsidRDefault="00D26E3B" w:rsidP="0042003C">
      <w:pPr>
        <w:pStyle w:val="Tekstpodstawowy"/>
        <w:spacing w:line="218" w:lineRule="exact"/>
        <w:ind w:left="667" w:right="1084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OBOWIĄZKI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WYKONAWCY</w:t>
      </w:r>
    </w:p>
    <w:p w14:paraId="1263686A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69"/>
        </w:tabs>
        <w:suppressAutoHyphens/>
        <w:spacing w:after="0" w:line="240" w:lineRule="auto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zobowiązany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jest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wykonać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najwyższą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starannością.</w:t>
      </w:r>
    </w:p>
    <w:p w14:paraId="0AA976F0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69"/>
        </w:tabs>
        <w:suppressAutoHyphens/>
        <w:spacing w:before="18" w:after="0" w:line="240" w:lineRule="auto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zobowiązany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szczególności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do:</w:t>
      </w:r>
    </w:p>
    <w:p w14:paraId="22449328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4"/>
        </w:tabs>
        <w:suppressAutoHyphens/>
        <w:spacing w:before="16" w:after="0" w:line="240" w:lineRule="auto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zgodnie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załączonym obmiarem i pozostałymi załącznikami do Umowy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;</w:t>
      </w:r>
    </w:p>
    <w:p w14:paraId="3BCE2153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4"/>
        </w:tabs>
        <w:suppressAutoHyphens/>
        <w:spacing w:before="15" w:after="0" w:line="218" w:lineRule="exact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Szczegółowego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sprawdzenia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terenie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warunków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Umowy;</w:t>
      </w:r>
    </w:p>
    <w:p w14:paraId="6DE1450A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4"/>
        </w:tabs>
        <w:suppressAutoHyphens/>
        <w:spacing w:before="20" w:after="0" w:line="218" w:lineRule="exact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opracowania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planu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bezpieczeństwa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ochrony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zdrowia,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ile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wymagają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tego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przepisy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prawa;</w:t>
      </w:r>
    </w:p>
    <w:p w14:paraId="7622934E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5"/>
        </w:tabs>
        <w:suppressAutoHyphens/>
        <w:spacing w:before="1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zapewnienia warunków bezpieczeństwa realizacji Przedmiotu Umowy (BHP i ppoż.). Wykonawca zobowiązany jest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zabezpieczyć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 oznakować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prowadzone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roboty budowlane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dbać 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stan techniczny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 prawidłowość oznakowania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z w:val="20"/>
          <w:szCs w:val="20"/>
        </w:rPr>
        <w:t xml:space="preserve"> cały czas wykonywania robót budowlanych.</w:t>
      </w:r>
    </w:p>
    <w:p w14:paraId="277A0F26" w14:textId="0404D8A9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5"/>
        </w:tabs>
        <w:suppressAutoHyphens/>
        <w:spacing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zabezpieczenia dróg, korytarzy, wind, pomieszczeń, urządzeń, sprzętu bezpośrednio narażonych na uszkodzenie,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zabrudzenie,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zapylenie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itp.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związane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 prowadzonymi robotami,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przewozem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gruzu,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dostawami materiałów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 narzędzi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oraz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przemieszczaniem się pracowników. Prowadzone roboty nie mogą zakłócać organizacji i ciągłej pracy </w:t>
      </w:r>
      <w:r w:rsidR="000A7373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z w:val="20"/>
          <w:szCs w:val="20"/>
        </w:rPr>
        <w:t>;</w:t>
      </w:r>
    </w:p>
    <w:p w14:paraId="10A3E95E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1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niezwłocznego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pisemnego zawiadomienia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 wszelkich,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tym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również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przewidywanych wydarzeniach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okolicznościach,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mogą negatywnie wpłynąć na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realizację Przedmiotu Umowy 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tym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opóźnić realizację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prac;</w:t>
      </w:r>
    </w:p>
    <w:p w14:paraId="7B3C7657" w14:textId="6D8F8863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3" w:after="0" w:line="228" w:lineRule="auto"/>
        <w:ind w:right="13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organizacji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miejsca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związanych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3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sposób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niezagrażający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bezpieczeństwu</w:t>
      </w:r>
      <w:r w:rsidRPr="00D26E3B">
        <w:rPr>
          <w:rFonts w:ascii="Calibri Light" w:hAnsi="Calibri Light" w:cs="Calibri Light"/>
          <w:spacing w:val="3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personelu</w:t>
      </w:r>
      <w:r w:rsidR="00241EEE">
        <w:rPr>
          <w:rFonts w:ascii="Calibri Light" w:hAnsi="Calibri Light" w:cs="Calibri Light"/>
          <w:sz w:val="20"/>
          <w:szCs w:val="20"/>
        </w:rPr>
        <w:t xml:space="preserve"> Zamawiającego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="000A7373">
        <w:rPr>
          <w:rFonts w:ascii="Calibri Light" w:hAnsi="Calibri Light" w:cs="Calibri Light"/>
          <w:sz w:val="20"/>
          <w:szCs w:val="20"/>
        </w:rPr>
        <w:t>i osób postronnych</w:t>
      </w:r>
      <w:r w:rsidRPr="00D26E3B">
        <w:rPr>
          <w:rFonts w:ascii="Calibri Light" w:hAnsi="Calibri Light" w:cs="Calibri Light"/>
          <w:sz w:val="20"/>
          <w:szCs w:val="20"/>
        </w:rPr>
        <w:t>;</w:t>
      </w:r>
    </w:p>
    <w:p w14:paraId="5994D47A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</w:tabs>
        <w:suppressAutoHyphens/>
        <w:spacing w:before="19" w:after="0" w:line="218" w:lineRule="exact"/>
        <w:ind w:left="992" w:hanging="42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pisemnego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zgłoszenia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odbiorów;</w:t>
      </w:r>
    </w:p>
    <w:p w14:paraId="3DA82350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2" w:after="0" w:line="235" w:lineRule="auto"/>
        <w:ind w:right="13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zapewnienia potrzebnego oprzyrządowania, wymaganego do badania, jakości materiałów, jakości robót budowlanych wykonywanych z tych materiałów;</w:t>
      </w:r>
    </w:p>
    <w:p w14:paraId="765F897A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1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stosowania w czasie wykonywania robót budowlanych wszystkich przepisów dotyczących ochrony środowiska naturalnego, utylizacji odpadów. Ewentualne opłaty i kary za naruszenie w trakcie wykonywania robót budowlanych norm i przepisów dotyczących ochrony środowiska obciążają Wykonawcę. Materiały z rozbiórek powinny być segregowane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miejscu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demontażu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magazynowane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selektywnie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czasu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wywozu.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Odpady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należy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przekazać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 składowania lub recyklingu wyspecjalizowanej firmie.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 xml:space="preserve"> Koszt utylizacji materiałów z rozbiórek powinien zostać ujęty w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lastRenderedPageBreak/>
        <w:t>cenie jednostkowej rozbiórek;</w:t>
      </w:r>
    </w:p>
    <w:p w14:paraId="4A2A1038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after="0" w:line="235" w:lineRule="auto"/>
        <w:ind w:right="13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dążenia do minimalizacji przeszkód komunikacyjnych,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bieżącego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usuwania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zbędnych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materiałów,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odpadów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śmieci.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musi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posiadać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dokumenty potwierdzające przyjęcie odpadów przez składowiska i dokonanie stosownych opłat;</w:t>
      </w:r>
    </w:p>
    <w:p w14:paraId="4ABD1AC5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</w:tabs>
        <w:suppressAutoHyphens/>
        <w:spacing w:after="0" w:line="217" w:lineRule="exact"/>
        <w:ind w:left="992" w:hanging="42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uczestnictwa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wyznaczonych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spotkaniach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dotyczących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Umowy;</w:t>
      </w:r>
    </w:p>
    <w:p w14:paraId="53B8DD05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3" w:after="0" w:line="235" w:lineRule="auto"/>
        <w:ind w:right="138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sporządzania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razie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konieczności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stwierdzonej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raportu/ów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przebiegu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dostarczenia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formie papierowej, w ilości 1 egz. w terminie 7 dni Zamawiającemu. Raport powinien zawierać, w szczególności:</w:t>
      </w:r>
    </w:p>
    <w:p w14:paraId="7603E068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276"/>
        </w:tabs>
        <w:suppressAutoHyphens/>
        <w:spacing w:before="19" w:after="0" w:line="240" w:lineRule="auto"/>
        <w:ind w:left="1276" w:hanging="28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opis robót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wykonanych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okresie sprawozdawczym,</w:t>
      </w:r>
    </w:p>
    <w:p w14:paraId="0DC4DC96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276"/>
        </w:tabs>
        <w:suppressAutoHyphens/>
        <w:spacing w:before="16" w:after="0" w:line="218" w:lineRule="exact"/>
        <w:ind w:left="1276" w:hanging="28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zestawienie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zbiorcze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ilości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wartości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robót,</w:t>
      </w:r>
    </w:p>
    <w:p w14:paraId="544F220F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275"/>
          <w:tab w:val="left" w:pos="1278"/>
        </w:tabs>
        <w:suppressAutoHyphens/>
        <w:spacing w:before="1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porównanie zaawansowania prac z obowiązującym harmonogramem, a w przypadku niezgodności przedłożenia informacji o przyczynach zaistniałej sytuacji (opóźnień, różnic),</w:t>
      </w:r>
    </w:p>
    <w:p w14:paraId="7ADA82CC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2" w:after="0" w:line="235" w:lineRule="auto"/>
        <w:ind w:right="135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wszystkich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budowlanych,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taki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sposób,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aby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zakłócać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stopniu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większym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niż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to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niezbędne interesów osób trzecich;</w:t>
      </w:r>
    </w:p>
    <w:p w14:paraId="2BD8B4C9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</w:tabs>
        <w:suppressAutoHyphens/>
        <w:spacing w:after="0" w:line="216" w:lineRule="exact"/>
        <w:ind w:left="992" w:hanging="422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zaspakajania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roszczeń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dalszych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podwykonawców;</w:t>
      </w:r>
    </w:p>
    <w:p w14:paraId="339C536B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</w:tabs>
        <w:suppressAutoHyphens/>
        <w:spacing w:after="0" w:line="217" w:lineRule="exact"/>
        <w:ind w:left="992" w:hanging="422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uporządkowania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miejsca prowadzenia robót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przekazania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go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zakończeniu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Zamawiającemu;</w:t>
      </w:r>
    </w:p>
    <w:p w14:paraId="0F3905E4" w14:textId="77777777" w:rsid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  <w:tab w:val="left" w:pos="995"/>
        </w:tabs>
        <w:suppressAutoHyphens/>
        <w:spacing w:before="2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zagospodarowania i utylizacji odpadów zgodnie 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przepisami ustawy z dnia 14 grudnia 2012 roku 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odpadach (Dz.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U. z 2023 roku, poz.1587 ze zm.);</w:t>
      </w:r>
    </w:p>
    <w:p w14:paraId="6A707824" w14:textId="77777777" w:rsidR="008260A5" w:rsidRDefault="008260A5" w:rsidP="008260A5">
      <w:pPr>
        <w:widowControl w:val="0"/>
        <w:tabs>
          <w:tab w:val="left" w:pos="992"/>
          <w:tab w:val="left" w:pos="995"/>
        </w:tabs>
        <w:suppressAutoHyphens/>
        <w:spacing w:before="2" w:after="0" w:line="235" w:lineRule="auto"/>
        <w:ind w:right="136"/>
        <w:rPr>
          <w:rFonts w:ascii="Calibri Light" w:hAnsi="Calibri Light" w:cs="Calibri Light"/>
          <w:sz w:val="20"/>
          <w:szCs w:val="20"/>
        </w:rPr>
      </w:pPr>
    </w:p>
    <w:p w14:paraId="19A3C363" w14:textId="77777777" w:rsidR="00D26E3B" w:rsidRPr="00D26E3B" w:rsidRDefault="00D26E3B" w:rsidP="00D26E3B">
      <w:pPr>
        <w:pStyle w:val="Akapitzlist"/>
        <w:widowControl w:val="0"/>
        <w:numPr>
          <w:ilvl w:val="1"/>
          <w:numId w:val="66"/>
        </w:numPr>
        <w:tabs>
          <w:tab w:val="left" w:pos="992"/>
        </w:tabs>
        <w:suppressAutoHyphens/>
        <w:spacing w:after="0" w:line="216" w:lineRule="exact"/>
        <w:ind w:left="992" w:hanging="42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przedłożenia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ciągu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3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daty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zgłoszenia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zakończenia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następujących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dokumentów:</w:t>
      </w:r>
    </w:p>
    <w:p w14:paraId="3A8B7259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442"/>
          <w:tab w:val="left" w:pos="1444"/>
        </w:tabs>
        <w:suppressAutoHyphens/>
        <w:spacing w:before="2" w:after="0" w:line="235" w:lineRule="auto"/>
        <w:ind w:left="1444" w:right="136" w:hanging="44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dokumentacji powykonawczej w ilości 2egz. w formie papierowej i 1egz. elektronicznie;</w:t>
      </w:r>
    </w:p>
    <w:p w14:paraId="12AEA1D1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442"/>
          <w:tab w:val="left" w:pos="1444"/>
        </w:tabs>
        <w:suppressAutoHyphens/>
        <w:spacing w:after="0" w:line="235" w:lineRule="auto"/>
        <w:ind w:left="1444" w:right="137" w:hanging="44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deklaracji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certyfikatów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zgodności z obowiązującą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normą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dla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zastosowanych materiałów;</w:t>
      </w:r>
    </w:p>
    <w:p w14:paraId="50828E77" w14:textId="77777777" w:rsidR="00D26E3B" w:rsidRPr="00D26E3B" w:rsidRDefault="00D26E3B" w:rsidP="00D26E3B">
      <w:pPr>
        <w:pStyle w:val="Akapitzlist"/>
        <w:widowControl w:val="0"/>
        <w:numPr>
          <w:ilvl w:val="2"/>
          <w:numId w:val="66"/>
        </w:numPr>
        <w:tabs>
          <w:tab w:val="left" w:pos="1442"/>
        </w:tabs>
        <w:suppressAutoHyphens/>
        <w:spacing w:after="0" w:line="218" w:lineRule="exact"/>
        <w:ind w:left="1442" w:hanging="44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gwarancji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jakości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roboty.</w:t>
      </w:r>
    </w:p>
    <w:p w14:paraId="3BA04645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3" w:after="0" w:line="228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 ma obowiązek zapewnienia bezpieczeństwa i ochrony zdrowia podczas wykonywania wszystkich czynności, zgodnie z obowiązującymi przepisami prawa.</w:t>
      </w:r>
    </w:p>
    <w:p w14:paraId="0EB49325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2" w:after="0" w:line="235" w:lineRule="auto"/>
        <w:ind w:right="14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 nienależyte wykonanie tych obowiązków będzie ponosił odpowiedzialność odszkodowawczą zgodnie z przepisami powszechnie obowiązującego prawa.</w:t>
      </w:r>
    </w:p>
    <w:p w14:paraId="407DB042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1" w:after="0" w:line="235" w:lineRule="auto"/>
        <w:ind w:right="13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chwili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odbioru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ponosi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pełną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odpowiedzialność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 zasadach ogólnych za wszelkie szkody wynikłe na tym terenie.</w:t>
      </w:r>
    </w:p>
    <w:p w14:paraId="30DFA832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3" w:after="0" w:line="228" w:lineRule="auto"/>
        <w:ind w:right="138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Wykonawca jest zobowiązany zabezpieczyć miejsce wykonywania prac zgodnie z przepisami prawa i stosownie do poleceń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Zamawiającego.</w:t>
      </w:r>
    </w:p>
    <w:p w14:paraId="0F44664D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2" w:after="0" w:line="235" w:lineRule="auto"/>
        <w:ind w:right="13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Zamawiający nie ponosi odpowiedzialności za mienie Wykonawcy, podwykonawców, dalszych podwykonawców oraz osób trzecich, pozostawione w miejscu wykonywania prac, a jego zabezpieczenie należy do obowiązków Wykonawcy.</w:t>
      </w:r>
    </w:p>
    <w:p w14:paraId="4E154D2C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1" w:after="0" w:line="235" w:lineRule="auto"/>
        <w:ind w:right="13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Szkody zaistniałe 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robotach lub materiałach przeznaczonych do prac remontowych 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okresie między terminem rozpoczęcia prac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 terminem ich zakończenia oraz szkody zaistniałej okresie odpowiedzialności Wykonawcy za wady, pozostające w bezpośrednim związku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z usuwaniem wad, będą naprawione przez Wykonawcę i na jego wyłączny koszt i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ryzyko.</w:t>
      </w:r>
    </w:p>
    <w:p w14:paraId="223E697A" w14:textId="77777777" w:rsidR="00D26E3B" w:rsidRPr="00D26E3B" w:rsidRDefault="00D26E3B" w:rsidP="00D26E3B">
      <w:pPr>
        <w:pStyle w:val="Akapitzlist"/>
        <w:widowControl w:val="0"/>
        <w:numPr>
          <w:ilvl w:val="0"/>
          <w:numId w:val="66"/>
        </w:numPr>
        <w:tabs>
          <w:tab w:val="left" w:pos="570"/>
        </w:tabs>
        <w:suppressAutoHyphens/>
        <w:spacing w:before="2" w:after="0" w:line="235" w:lineRule="auto"/>
        <w:ind w:right="141"/>
        <w:contextualSpacing w:val="0"/>
        <w:rPr>
          <w:rFonts w:ascii="Calibri Light" w:hAnsi="Calibri Light" w:cs="Calibri Light"/>
          <w:sz w:val="20"/>
          <w:szCs w:val="20"/>
          <w:shd w:val="clear" w:color="auto" w:fill="FFFFFF"/>
        </w:rPr>
      </w:pP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W związku z realizacją umowy o zamówienie publiczne Wykonawca zapewnia warunki służące zapewnieniu dostępności osobom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ze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szczególnymi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potrzebami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zgodnie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z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wymaganiami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określonymi</w:t>
      </w:r>
      <w:r w:rsidRPr="00D26E3B">
        <w:rPr>
          <w:rFonts w:ascii="Calibri Light" w:hAnsi="Calibri Light" w:cs="Calibri Light"/>
          <w:spacing w:val="28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w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art.</w:t>
      </w:r>
      <w:r w:rsidRPr="00D26E3B">
        <w:rPr>
          <w:rFonts w:ascii="Calibri Light" w:hAnsi="Calibri Light" w:cs="Calibri Light"/>
          <w:spacing w:val="24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4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ust.</w:t>
      </w:r>
      <w:r w:rsidRPr="00D26E3B">
        <w:rPr>
          <w:rFonts w:ascii="Calibri Light" w:hAnsi="Calibri Light" w:cs="Calibri Light"/>
          <w:spacing w:val="24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3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ustawy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z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dn.</w:t>
      </w:r>
      <w:r w:rsidRPr="00D26E3B">
        <w:rPr>
          <w:rFonts w:ascii="Calibri Light" w:hAnsi="Calibri Light" w:cs="Calibri Light"/>
          <w:spacing w:val="23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19</w:t>
      </w:r>
      <w:r w:rsidRPr="00D26E3B">
        <w:rPr>
          <w:rFonts w:ascii="Calibri Light" w:hAnsi="Calibri Light" w:cs="Calibri Light"/>
          <w:spacing w:val="2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lipca</w:t>
      </w:r>
      <w:r w:rsidRPr="00D26E3B">
        <w:rPr>
          <w:rFonts w:ascii="Calibri Light" w:hAnsi="Calibri Light" w:cs="Calibri Light"/>
          <w:spacing w:val="25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2019</w:t>
      </w:r>
      <w:r w:rsidRPr="00D26E3B">
        <w:rPr>
          <w:rFonts w:ascii="Calibri Light" w:hAnsi="Calibri Light" w:cs="Calibri Light"/>
          <w:spacing w:val="24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r. o zapewnianiu dostępności osobom ze szczególnymi potrzebami (Dz.U. z 2024 r. poz. 1411).</w:t>
      </w:r>
    </w:p>
    <w:p w14:paraId="4F6134A7" w14:textId="77777777" w:rsidR="00D26E3B" w:rsidRPr="00D26E3B" w:rsidRDefault="00D26E3B" w:rsidP="00D26E3B">
      <w:pPr>
        <w:pStyle w:val="Tekstpodstawowy"/>
        <w:spacing w:before="218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5F2DC182" w14:textId="77777777" w:rsidR="00D26E3B" w:rsidRPr="00D26E3B" w:rsidRDefault="00D26E3B" w:rsidP="00D26E3B">
      <w:pPr>
        <w:pStyle w:val="Tekstpodstawowy"/>
        <w:spacing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6</w:t>
      </w:r>
    </w:p>
    <w:p w14:paraId="46D54551" w14:textId="4669912A" w:rsidR="00D26E3B" w:rsidRPr="00D26E3B" w:rsidRDefault="00D26E3B" w:rsidP="0042003C">
      <w:pPr>
        <w:pStyle w:val="Tekstpodstawowy"/>
        <w:spacing w:line="218" w:lineRule="exact"/>
        <w:ind w:left="667" w:right="1033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PODWYKONAWCY</w:t>
      </w:r>
    </w:p>
    <w:p w14:paraId="7ED11A1A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before="1" w:after="0" w:line="240" w:lineRule="auto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będzie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wykonywał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osobiście,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zastrzeżeniem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2.</w:t>
      </w:r>
    </w:p>
    <w:p w14:paraId="36E343F1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before="17" w:after="0" w:line="218" w:lineRule="exact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będzie wykonywał Przedmiot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pomocą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 następującym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zakresie:</w:t>
      </w:r>
    </w:p>
    <w:p w14:paraId="47B24EFD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753"/>
        </w:tabs>
        <w:suppressAutoHyphens/>
        <w:spacing w:after="0" w:line="238" w:lineRule="exact"/>
        <w:ind w:left="753" w:hanging="18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5"/>
          <w:sz w:val="20"/>
          <w:szCs w:val="20"/>
        </w:rPr>
        <w:t>........................……………………………………………………………………………………………………………………………………………………..</w:t>
      </w:r>
    </w:p>
    <w:p w14:paraId="1E8D22F8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759"/>
        </w:tabs>
        <w:suppressAutoHyphens/>
        <w:spacing w:after="0" w:line="240" w:lineRule="exact"/>
        <w:ind w:left="759" w:hanging="18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10"/>
          <w:sz w:val="20"/>
          <w:szCs w:val="20"/>
        </w:rPr>
        <w:t>……………….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………………………………………………………………………………………………………………………………………………………….</w:t>
      </w:r>
    </w:p>
    <w:p w14:paraId="27833C84" w14:textId="61C1FD3B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before="13" w:after="0" w:line="259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Wykonawca,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podwykonawca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dalszy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podwykonawca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niniejszego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zamówienia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zamierzający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zawrzeć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umowę</w:t>
      </w:r>
      <w:r w:rsidR="008260A5">
        <w:rPr>
          <w:rFonts w:ascii="Calibri Light" w:hAnsi="Calibri Light" w:cs="Calibri Light"/>
          <w:spacing w:val="8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budowlane,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obowiązany,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trakcie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lastRenderedPageBreak/>
        <w:t>realizacji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przedłożenia Zamawiającemu projektu tej umowy, przy czym podwykonawca lub dalszy podwykonawca jest obowiązany dołączyć zgodę Wykonawcy na zawarcie umowy o podwykonawstwo o treści zgodnej z projektem umowy.</w:t>
      </w:r>
    </w:p>
    <w:p w14:paraId="70B5652C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after="0" w:line="259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Termin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dalszemu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przewidziany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nie może być dłuższy niż 30 dni od dnia doręczenia Wykonawcy, podwykonawcy lub dalszemu podwykonawcy faktury lub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rachunku.</w:t>
      </w:r>
    </w:p>
    <w:p w14:paraId="79F7454A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after="0" w:line="259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Zamawiający,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14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projektu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 budowlane, zgłosi w formie pisemnej zastrzeżenia do projektu tej umowy, gdy:</w:t>
      </w:r>
    </w:p>
    <w:p w14:paraId="1E2A0EE9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1158"/>
        </w:tabs>
        <w:suppressAutoHyphens/>
        <w:spacing w:after="0" w:line="218" w:lineRule="exact"/>
        <w:ind w:left="1158" w:hanging="566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spełnia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ona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wymagań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określonych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dokumentach zamówienia;</w:t>
      </w:r>
    </w:p>
    <w:p w14:paraId="4E8AD131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1158"/>
        </w:tabs>
        <w:suppressAutoHyphens/>
        <w:spacing w:before="11" w:after="0" w:line="240" w:lineRule="auto"/>
        <w:ind w:left="1158" w:hanging="566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zawiera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ona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postanowienia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niezgodne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art.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463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Pzp;</w:t>
      </w:r>
    </w:p>
    <w:p w14:paraId="3E8828C1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1158"/>
        </w:tabs>
        <w:suppressAutoHyphens/>
        <w:spacing w:before="16" w:after="0" w:line="240" w:lineRule="auto"/>
        <w:ind w:left="1158" w:hanging="566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gdy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przewiduje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dłuższy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niż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określony 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4;</w:t>
      </w:r>
    </w:p>
    <w:p w14:paraId="089059CB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before="17"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Niezgłoszenie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formie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pisemnej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zastrzeżeń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przedłożonego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projektu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 roboty budowlane, w terminie 14 dni od daty przedłożenia projektu umowy o podwykonawstwo, uważa się za akceptację projektu umowy przez Zamawiającego.</w:t>
      </w:r>
    </w:p>
    <w:p w14:paraId="24D186E2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before="1" w:after="0" w:line="259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Wykonawca, podwykonawca lub dalszy podwykonawca niniejszego zamówienia przedkłada Zamawiającemu poświadczoną za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zgodność z oryginałem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kopię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zawartej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 o podwykonawstwo, której przedmiotem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są roboty budowlane,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 terminie 7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</w:t>
      </w:r>
      <w:r w:rsidRPr="00D26E3B">
        <w:rPr>
          <w:rFonts w:ascii="Calibri Light" w:hAnsi="Calibri Light" w:cs="Calibri Light"/>
          <w:sz w:val="20"/>
          <w:szCs w:val="20"/>
        </w:rPr>
        <w:t xml:space="preserve"> od dnia jej zawarcia.</w:t>
      </w:r>
    </w:p>
    <w:p w14:paraId="1530402E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after="0" w:line="259" w:lineRule="auto"/>
        <w:ind w:right="11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Zamawiający, w terminie 14 dni od dnia przedłożenia mu projektu umowy o podwykonawstwo, zgłasza w formie pisemnej sprzeciw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budowlane,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przypadkach,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5.</w:t>
      </w:r>
    </w:p>
    <w:p w14:paraId="771AE166" w14:textId="77777777" w:rsid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92"/>
        </w:tabs>
        <w:suppressAutoHyphens/>
        <w:spacing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Niezgłoszenie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sprzeciwu,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8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przedłożonej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 budowlane, w terminie 14 dni od dnia przedłożenia Zamawiającemu projektu umowy o podwykonawstwo, uważa się za akceptację umowy przez Zamawiającego.</w:t>
      </w:r>
    </w:p>
    <w:p w14:paraId="66124434" w14:textId="77777777" w:rsidR="008260A5" w:rsidRDefault="008260A5" w:rsidP="008260A5">
      <w:pPr>
        <w:widowControl w:val="0"/>
        <w:tabs>
          <w:tab w:val="left" w:pos="592"/>
        </w:tabs>
        <w:suppressAutoHyphens/>
        <w:spacing w:after="0" w:line="259" w:lineRule="auto"/>
        <w:ind w:right="111"/>
        <w:rPr>
          <w:rFonts w:ascii="Calibri Light" w:hAnsi="Calibri Light" w:cs="Calibri Light"/>
          <w:sz w:val="20"/>
          <w:szCs w:val="20"/>
        </w:rPr>
      </w:pPr>
    </w:p>
    <w:p w14:paraId="7C8706F7" w14:textId="77777777" w:rsidR="008260A5" w:rsidRDefault="008260A5" w:rsidP="008260A5">
      <w:pPr>
        <w:widowControl w:val="0"/>
        <w:tabs>
          <w:tab w:val="left" w:pos="592"/>
        </w:tabs>
        <w:suppressAutoHyphens/>
        <w:spacing w:after="0" w:line="259" w:lineRule="auto"/>
        <w:ind w:right="111"/>
        <w:rPr>
          <w:rFonts w:ascii="Calibri Light" w:hAnsi="Calibri Light" w:cs="Calibri Light"/>
          <w:sz w:val="20"/>
          <w:szCs w:val="20"/>
        </w:rPr>
      </w:pPr>
    </w:p>
    <w:p w14:paraId="559BEDE3" w14:textId="77777777" w:rsidR="008260A5" w:rsidRPr="008260A5" w:rsidRDefault="008260A5" w:rsidP="008260A5">
      <w:pPr>
        <w:widowControl w:val="0"/>
        <w:tabs>
          <w:tab w:val="left" w:pos="592"/>
        </w:tabs>
        <w:suppressAutoHyphens/>
        <w:spacing w:after="0" w:line="259" w:lineRule="auto"/>
        <w:ind w:right="111"/>
        <w:rPr>
          <w:rFonts w:ascii="Calibri Light" w:hAnsi="Calibri Light" w:cs="Calibri Light"/>
          <w:sz w:val="20"/>
          <w:szCs w:val="20"/>
        </w:rPr>
      </w:pPr>
    </w:p>
    <w:p w14:paraId="5D460B33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  <w:tab w:val="left" w:pos="592"/>
        </w:tabs>
        <w:suppressAutoHyphens/>
        <w:spacing w:after="0" w:line="259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W przypadku umów, których przedmiotem są roboty budowlane Wykonawca, podwykonawca lub dalszy podwykonawca przedkłada Zamawiającemu poświadczoną za zgodność z oryginałem kopię zawartej umowy o podwykonawstwo, której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są dostawy lub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usługi,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 7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 dnia jej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zawarcia,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 wyłączeniem umów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 podwykonawstwo o wartości</w:t>
      </w:r>
      <w:r w:rsidRPr="00D26E3B">
        <w:rPr>
          <w:rFonts w:ascii="Calibri Light" w:hAnsi="Calibri Light" w:cs="Calibri Light"/>
          <w:sz w:val="20"/>
          <w:szCs w:val="20"/>
        </w:rPr>
        <w:t xml:space="preserve"> mniejszej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niż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0,5%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wartości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umów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został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wskazany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 w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dokumentach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zamówienia.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Wyłączenie,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zdaniu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pierwszym,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dotyczy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umów</w:t>
      </w:r>
      <w:r w:rsidRPr="00D26E3B">
        <w:rPr>
          <w:rFonts w:ascii="Calibri Light" w:hAnsi="Calibri Light" w:cs="Calibri Light"/>
          <w:spacing w:val="2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 o wartości większej niż 50.000,00 zł.</w:t>
      </w:r>
    </w:p>
    <w:p w14:paraId="63289B30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  <w:tab w:val="left" w:pos="592"/>
        </w:tabs>
        <w:suppressAutoHyphens/>
        <w:spacing w:before="3" w:after="0" w:line="259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10,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jeżeli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dłuższy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niż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określony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4,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Zamawiający informuje o tym Wykonawcę i wzywa go do doprowadzenia do zmiany tej umowy pod rygorem wystąpienia o zapłatę kary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umownej.</w:t>
      </w:r>
    </w:p>
    <w:p w14:paraId="27D65D5A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</w:tabs>
        <w:suppressAutoHyphens/>
        <w:spacing w:after="0" w:line="216" w:lineRule="exact"/>
        <w:ind w:left="589" w:hanging="56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Postanowienia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3-11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stosuje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odpowiednio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zmian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tej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podwykonawstwo.</w:t>
      </w:r>
    </w:p>
    <w:p w14:paraId="65C80229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</w:tabs>
        <w:suppressAutoHyphens/>
        <w:spacing w:before="18" w:after="0" w:line="240" w:lineRule="auto"/>
        <w:ind w:left="589" w:hanging="56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Umowa 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musi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zawierać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szczególności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postanowienia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dotyczące:</w:t>
      </w:r>
    </w:p>
    <w:p w14:paraId="4507CF23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849"/>
        </w:tabs>
        <w:suppressAutoHyphens/>
        <w:spacing w:before="15" w:after="0" w:line="240" w:lineRule="auto"/>
        <w:ind w:left="849" w:hanging="27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oznaczenia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stron</w:t>
      </w:r>
      <w:r w:rsidRPr="00D26E3B">
        <w:rPr>
          <w:rFonts w:ascii="Calibri Light" w:hAnsi="Calibri Light" w:cs="Calibri Light"/>
          <w:spacing w:val="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umowy;</w:t>
      </w:r>
    </w:p>
    <w:p w14:paraId="57A24F4D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849"/>
        </w:tabs>
        <w:suppressAutoHyphens/>
        <w:spacing w:before="15" w:after="0" w:line="240" w:lineRule="auto"/>
        <w:ind w:left="849" w:hanging="27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szczegółowy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zakres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budowlanych;</w:t>
      </w:r>
    </w:p>
    <w:p w14:paraId="08C911CC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849"/>
        </w:tabs>
        <w:suppressAutoHyphens/>
        <w:spacing w:before="15" w:after="0" w:line="240" w:lineRule="auto"/>
        <w:ind w:left="849" w:hanging="27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wartości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dalszego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podwykonawcy;</w:t>
      </w:r>
    </w:p>
    <w:p w14:paraId="24BC63E7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849"/>
        </w:tabs>
        <w:suppressAutoHyphens/>
        <w:spacing w:before="15" w:after="0" w:line="240" w:lineRule="auto"/>
        <w:ind w:left="849" w:hanging="27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terminu płatności, który nie może być dłuższy niż 30 dni od dnia doręczenia faktury lub rachunku podwykonawcy lub dalszemu podwykonawcy;</w:t>
      </w:r>
    </w:p>
    <w:p w14:paraId="6A514F82" w14:textId="77777777" w:rsidR="00D26E3B" w:rsidRPr="00D26E3B" w:rsidRDefault="00D26E3B" w:rsidP="00D26E3B">
      <w:pPr>
        <w:pStyle w:val="Akapitzlist"/>
        <w:widowControl w:val="0"/>
        <w:numPr>
          <w:ilvl w:val="1"/>
          <w:numId w:val="65"/>
        </w:numPr>
        <w:tabs>
          <w:tab w:val="left" w:pos="849"/>
        </w:tabs>
        <w:suppressAutoHyphens/>
        <w:spacing w:before="15" w:after="0" w:line="240" w:lineRule="auto"/>
        <w:ind w:left="849" w:hanging="27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terminu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budowlanych.</w:t>
      </w:r>
    </w:p>
    <w:p w14:paraId="4C643014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</w:tabs>
        <w:suppressAutoHyphens/>
        <w:spacing w:before="15" w:after="0" w:line="240" w:lineRule="auto"/>
        <w:ind w:left="589" w:hanging="56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ponosi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wobec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pełną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odpowiedzialność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roboty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wykonane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podwykonawców.</w:t>
      </w:r>
    </w:p>
    <w:p w14:paraId="3A9540CA" w14:textId="77777777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</w:tabs>
        <w:suppressAutoHyphens/>
        <w:spacing w:before="18" w:after="0" w:line="240" w:lineRule="auto"/>
        <w:ind w:left="589" w:hanging="56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Zasady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dotyczące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mają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odpowiednie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zastosowanie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dalszych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podwykonawców.</w:t>
      </w:r>
    </w:p>
    <w:p w14:paraId="0AE350D7" w14:textId="19CF4D9F" w:rsidR="00D26E3B" w:rsidRPr="00D26E3B" w:rsidRDefault="00D26E3B" w:rsidP="00D26E3B">
      <w:pPr>
        <w:pStyle w:val="Akapitzlist"/>
        <w:widowControl w:val="0"/>
        <w:numPr>
          <w:ilvl w:val="0"/>
          <w:numId w:val="65"/>
        </w:numPr>
        <w:tabs>
          <w:tab w:val="left" w:pos="589"/>
          <w:tab w:val="left" w:pos="592"/>
        </w:tabs>
        <w:suppressAutoHyphens/>
        <w:spacing w:before="20"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 przypadku gdy umowa podwykonawcza lub dalszego podwykonawstwa określać będzie wynagrodzenie rozliczane na podstawie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kosztorysowego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wymagane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wskazanie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maksymalnej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wartości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 lub dalszego podwykonawcy</w:t>
      </w:r>
      <w:r w:rsidR="008260A5">
        <w:rPr>
          <w:rFonts w:ascii="Calibri Light" w:hAnsi="Calibri Light" w:cs="Calibri Light"/>
          <w:sz w:val="20"/>
          <w:szCs w:val="20"/>
        </w:rPr>
        <w:t>.</w:t>
      </w:r>
    </w:p>
    <w:p w14:paraId="0CCEB17F" w14:textId="77777777" w:rsidR="008260A5" w:rsidRDefault="008260A5" w:rsidP="00D26E3B">
      <w:pPr>
        <w:pStyle w:val="Tekstpodstawowy"/>
        <w:spacing w:before="85"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</w:p>
    <w:p w14:paraId="4DA0F835" w14:textId="70BFE55A" w:rsidR="00D26E3B" w:rsidRPr="00D26E3B" w:rsidRDefault="00D26E3B" w:rsidP="00D26E3B">
      <w:pPr>
        <w:pStyle w:val="Tekstpodstawowy"/>
        <w:spacing w:before="85"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7</w:t>
      </w:r>
    </w:p>
    <w:p w14:paraId="5DC178C8" w14:textId="707C1C17" w:rsidR="00D26E3B" w:rsidRPr="00D26E3B" w:rsidRDefault="00D26E3B" w:rsidP="008260A5">
      <w:pPr>
        <w:pStyle w:val="Tekstpodstawowy"/>
        <w:spacing w:line="218" w:lineRule="exact"/>
        <w:ind w:left="667" w:right="1034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lastRenderedPageBreak/>
        <w:t>ODBIORY PRZEDMIOTU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>UMOWY</w:t>
      </w:r>
    </w:p>
    <w:p w14:paraId="62437462" w14:textId="77777777" w:rsidR="00D26E3B" w:rsidRPr="00D26E3B" w:rsidRDefault="00D26E3B" w:rsidP="00D26E3B">
      <w:pPr>
        <w:pStyle w:val="Akapitzlist"/>
        <w:widowControl w:val="0"/>
        <w:numPr>
          <w:ilvl w:val="0"/>
          <w:numId w:val="64"/>
        </w:numPr>
        <w:tabs>
          <w:tab w:val="left" w:pos="592"/>
        </w:tabs>
        <w:suppressAutoHyphens/>
        <w:spacing w:before="1" w:after="0" w:line="235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Zamawiający będzie przyjmować wykonany Przedmiot Umowy jako całość zadania (odbiór końcowy). Wykonawca zgłasza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 Umowy do odbioru przekazując jednocześnie Zamawiającemu</w:t>
      </w:r>
      <w:r w:rsidRPr="00D26E3B">
        <w:rPr>
          <w:rFonts w:ascii="Calibri Light" w:hAnsi="Calibri Light" w:cs="Calibri Light"/>
          <w:sz w:val="20"/>
          <w:szCs w:val="20"/>
        </w:rPr>
        <w:t xml:space="preserve"> zawiadomienie o tej gotowości w formie pisemnej.</w:t>
      </w:r>
    </w:p>
    <w:p w14:paraId="50D4CABD" w14:textId="596B187B" w:rsidR="00D26E3B" w:rsidRPr="00D26E3B" w:rsidRDefault="00D26E3B" w:rsidP="00A514C7">
      <w:pPr>
        <w:pStyle w:val="Akapitzlist"/>
        <w:widowControl w:val="0"/>
        <w:numPr>
          <w:ilvl w:val="0"/>
          <w:numId w:val="64"/>
        </w:numPr>
        <w:tabs>
          <w:tab w:val="left" w:pos="592"/>
        </w:tabs>
        <w:suppressAutoHyphens/>
        <w:spacing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Zamawiający w terminie 14 dni od daty zgłoszenia gotowości do odbioru końcowego Przedmiotu Umowy wyznaczy termin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odbioru tego Przedmiotu Umowy. Z czynności odbioru Przedmiotu Umowy spisany zostanie protokół zawierający dokonywane</w:t>
      </w:r>
      <w:r w:rsidRPr="00D26E3B">
        <w:rPr>
          <w:rFonts w:ascii="Calibri Light" w:hAnsi="Calibri Light" w:cs="Calibri Light"/>
          <w:sz w:val="20"/>
          <w:szCs w:val="20"/>
        </w:rPr>
        <w:t xml:space="preserve"> w trakcie odbioru ustalenia oraz terminy wyznaczone na usunięcie ewentualnych wad stwierdzonych w trakcie odbioru. Protokół odbioru będzie podpisany przez Strony.</w:t>
      </w:r>
    </w:p>
    <w:p w14:paraId="0E728729" w14:textId="77777777" w:rsidR="00D26E3B" w:rsidRPr="00D26E3B" w:rsidRDefault="00D26E3B" w:rsidP="00D26E3B">
      <w:pPr>
        <w:pStyle w:val="Akapitzlist"/>
        <w:widowControl w:val="0"/>
        <w:numPr>
          <w:ilvl w:val="0"/>
          <w:numId w:val="64"/>
        </w:numPr>
        <w:tabs>
          <w:tab w:val="left" w:pos="592"/>
        </w:tabs>
        <w:suppressAutoHyphens/>
        <w:spacing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Najpóźniej w dniu rozpoczęcia odbioru Przedmiotu Umowy Wykonawca przekaże Zamawiającemu niezbędne dokumenty,</w:t>
      </w:r>
      <w:r w:rsidRPr="00D26E3B">
        <w:rPr>
          <w:rFonts w:ascii="Calibri Light" w:hAnsi="Calibri Light" w:cs="Calibri Light"/>
          <w:spacing w:val="8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 szczególności  dokumentację powykonawczą i inne umożliwiające</w:t>
      </w:r>
      <w:r w:rsidRPr="00D26E3B">
        <w:rPr>
          <w:rFonts w:ascii="Calibri Light" w:hAnsi="Calibri Light" w:cs="Calibri Light"/>
          <w:sz w:val="20"/>
          <w:szCs w:val="20"/>
        </w:rPr>
        <w:t xml:space="preserve"> ocenę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prawidłowego</w:t>
      </w:r>
      <w:r w:rsidRPr="00D26E3B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(atesty,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certyfikaty,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poświadczenia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zgodności).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Brak</w:t>
      </w:r>
      <w:r w:rsidRPr="00D26E3B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dokumentów, o których mowa wyżej, skutkować może odmową odbioru Przedmiotu Umowy.</w:t>
      </w:r>
    </w:p>
    <w:p w14:paraId="5AB7E2D8" w14:textId="77777777" w:rsidR="00D26E3B" w:rsidRPr="00D26E3B" w:rsidRDefault="00D26E3B" w:rsidP="00D26E3B">
      <w:pPr>
        <w:pStyle w:val="Akapitzlist"/>
        <w:widowControl w:val="0"/>
        <w:numPr>
          <w:ilvl w:val="0"/>
          <w:numId w:val="64"/>
        </w:numPr>
        <w:tabs>
          <w:tab w:val="left" w:pos="592"/>
        </w:tabs>
        <w:suppressAutoHyphens/>
        <w:spacing w:after="0" w:line="228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Zamawiający odmówi odbioru Przedmiotu Umowy, jeżeli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zgłoszony do odbioru Przedmiot Umowy nie został wykonany albo został wykonany nie zgodnie z  Umową, zasadami wiedzy technicznej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z wadami istotnymi.</w:t>
      </w:r>
    </w:p>
    <w:p w14:paraId="5B866616" w14:textId="77777777" w:rsidR="00D26E3B" w:rsidRPr="00D26E3B" w:rsidRDefault="00D26E3B" w:rsidP="00D26E3B">
      <w:pPr>
        <w:pStyle w:val="Akapitzlist"/>
        <w:widowControl w:val="0"/>
        <w:numPr>
          <w:ilvl w:val="0"/>
          <w:numId w:val="64"/>
        </w:numPr>
        <w:tabs>
          <w:tab w:val="left" w:pos="592"/>
        </w:tabs>
        <w:suppressAutoHyphens/>
        <w:spacing w:before="1"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Osobnym odbiorom podlegać będą roboty budowlane zanikające lub ulegające zakryciu. Postanowienia ust. 4 stosuje się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odpowiednio.</w:t>
      </w:r>
    </w:p>
    <w:p w14:paraId="4E07503A" w14:textId="77777777" w:rsidR="00D26E3B" w:rsidRPr="00D26E3B" w:rsidRDefault="00D26E3B" w:rsidP="00D26E3B">
      <w:pPr>
        <w:pStyle w:val="Tekstpodstawowy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099DB30A" w14:textId="77777777" w:rsidR="00D26E3B" w:rsidRPr="00D26E3B" w:rsidRDefault="00D26E3B" w:rsidP="00D26E3B">
      <w:pPr>
        <w:pStyle w:val="Tekstpodstawowy"/>
        <w:spacing w:before="1" w:line="218" w:lineRule="exact"/>
        <w:ind w:left="667" w:right="108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>8</w:t>
      </w:r>
    </w:p>
    <w:p w14:paraId="1359639D" w14:textId="1184D861" w:rsidR="00D26E3B" w:rsidRPr="00D26E3B" w:rsidRDefault="00D26E3B" w:rsidP="00A514C7">
      <w:pPr>
        <w:pStyle w:val="Tekstpodstawowy"/>
        <w:spacing w:line="218" w:lineRule="exact"/>
        <w:ind w:left="667" w:right="1089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NADZÓR</w:t>
      </w:r>
      <w:r w:rsidRPr="00D26E3B">
        <w:rPr>
          <w:rFonts w:ascii="Calibri Light" w:hAnsi="Calibri Light" w:cs="Calibri Light"/>
          <w:b/>
          <w:bCs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NAD ROBOTAMI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BUDOWLANYMI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KIEROWANIE</w:t>
      </w:r>
      <w:r w:rsidRPr="00D26E3B">
        <w:rPr>
          <w:rFonts w:ascii="Calibri Light" w:hAnsi="Calibri Light" w:cs="Calibri Light"/>
          <w:b/>
          <w:bCs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ROBOTAMI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BUDOWLANYMI</w:t>
      </w:r>
    </w:p>
    <w:p w14:paraId="674F2B71" w14:textId="77777777" w:rsidR="00D26E3B" w:rsidRPr="00D26E3B" w:rsidRDefault="00D26E3B" w:rsidP="00D26E3B">
      <w:pPr>
        <w:pStyle w:val="Akapitzlist"/>
        <w:widowControl w:val="0"/>
        <w:numPr>
          <w:ilvl w:val="0"/>
          <w:numId w:val="63"/>
        </w:numPr>
        <w:tabs>
          <w:tab w:val="left" w:pos="570"/>
        </w:tabs>
        <w:suppressAutoHyphens/>
        <w:spacing w:after="0" w:line="235" w:lineRule="auto"/>
        <w:ind w:right="115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Nadzór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nad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wykonywaniem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imieniu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będą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sprawować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upoważnieni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pracownicy Zamawiającego wskazani Wykonawcy najpóźniej w dniu przekazania terenu budowy.</w:t>
      </w:r>
    </w:p>
    <w:p w14:paraId="634281BD" w14:textId="2DB19B4B" w:rsidR="00D26E3B" w:rsidRPr="00D26E3B" w:rsidRDefault="00D26E3B" w:rsidP="00D26E3B">
      <w:pPr>
        <w:pStyle w:val="Akapitzlist"/>
        <w:widowControl w:val="0"/>
        <w:numPr>
          <w:ilvl w:val="0"/>
          <w:numId w:val="63"/>
        </w:numPr>
        <w:tabs>
          <w:tab w:val="left" w:pos="570"/>
        </w:tabs>
        <w:suppressAutoHyphens/>
        <w:spacing w:before="1" w:after="0" w:line="235" w:lineRule="auto"/>
        <w:ind w:right="118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Przedstawicielem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trakcie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będzie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kierownik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</w:p>
    <w:p w14:paraId="09781AE3" w14:textId="77777777" w:rsidR="00D26E3B" w:rsidRPr="00D26E3B" w:rsidRDefault="00D26E3B" w:rsidP="00D26E3B">
      <w:pPr>
        <w:pStyle w:val="Akapitzlist"/>
        <w:widowControl w:val="0"/>
        <w:numPr>
          <w:ilvl w:val="0"/>
          <w:numId w:val="63"/>
        </w:numPr>
        <w:tabs>
          <w:tab w:val="left" w:pos="570"/>
        </w:tabs>
        <w:suppressAutoHyphens/>
        <w:spacing w:before="3" w:after="0" w:line="228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przysługuje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prawo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zmiany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kierownika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budowy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uprzednią, pod rygorem nieważności, pisemną zgodą Zamawiającego.</w:t>
      </w:r>
    </w:p>
    <w:p w14:paraId="5FAC272B" w14:textId="77777777" w:rsidR="00D26E3B" w:rsidRPr="00D26E3B" w:rsidRDefault="00D26E3B" w:rsidP="00D26E3B">
      <w:pPr>
        <w:pStyle w:val="Akapitzlist"/>
        <w:widowControl w:val="0"/>
        <w:numPr>
          <w:ilvl w:val="0"/>
          <w:numId w:val="63"/>
        </w:numPr>
        <w:tabs>
          <w:tab w:val="left" w:pos="570"/>
        </w:tabs>
        <w:suppressAutoHyphens/>
        <w:spacing w:before="2" w:after="0" w:line="235" w:lineRule="auto"/>
        <w:ind w:right="111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zmieni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kierownika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budowy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14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daty zgłoszenia żądania Zamawiającego, jeśli nie wykonuje on należycie swoich obowiązków.</w:t>
      </w:r>
    </w:p>
    <w:p w14:paraId="6A677901" w14:textId="77777777" w:rsidR="00D26E3B" w:rsidRDefault="00D26E3B" w:rsidP="00D26E3B">
      <w:pPr>
        <w:pStyle w:val="Tekstpodstawowy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18E9BDCF" w14:textId="77777777" w:rsidR="00D26E3B" w:rsidRPr="00D26E3B" w:rsidRDefault="00D26E3B" w:rsidP="00D26E3B">
      <w:pPr>
        <w:pStyle w:val="Tekstpodstawowy"/>
        <w:spacing w:before="1" w:line="218" w:lineRule="exact"/>
        <w:ind w:left="667" w:right="1080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§ 9</w:t>
      </w:r>
    </w:p>
    <w:p w14:paraId="1A921995" w14:textId="688B6333" w:rsidR="00D26E3B" w:rsidRPr="00D26E3B" w:rsidRDefault="00D26E3B" w:rsidP="0042003C">
      <w:pPr>
        <w:pStyle w:val="Tekstpodstawowy"/>
        <w:spacing w:line="218" w:lineRule="exact"/>
        <w:ind w:left="667" w:right="1088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WYNAGRODZENIE</w:t>
      </w:r>
    </w:p>
    <w:p w14:paraId="71EC2B10" w14:textId="279821D0" w:rsidR="00D26E3B" w:rsidRPr="00D26E3B" w:rsidRDefault="00D26E3B" w:rsidP="00D26E3B">
      <w:pPr>
        <w:pStyle w:val="Akapitzlist"/>
        <w:widowControl w:val="0"/>
        <w:numPr>
          <w:ilvl w:val="0"/>
          <w:numId w:val="62"/>
        </w:numPr>
        <w:tabs>
          <w:tab w:val="left" w:pos="570"/>
          <w:tab w:val="left" w:leader="dot" w:pos="9351"/>
        </w:tabs>
        <w:suppressAutoHyphens/>
        <w:spacing w:after="0" w:line="259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należyte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zapłacone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zostanie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="00A514C7">
        <w:rPr>
          <w:rFonts w:ascii="Calibri Light" w:hAnsi="Calibri Light" w:cs="Calibri Light"/>
          <w:sz w:val="20"/>
          <w:szCs w:val="20"/>
        </w:rPr>
        <w:t xml:space="preserve"> kosztorysowe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rozumieniu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art.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6</w:t>
      </w:r>
      <w:r w:rsidR="00A514C7">
        <w:rPr>
          <w:rFonts w:ascii="Calibri Light" w:hAnsi="Calibri Light" w:cs="Calibri Light"/>
          <w:sz w:val="20"/>
          <w:szCs w:val="20"/>
        </w:rPr>
        <w:t>29</w:t>
      </w:r>
      <w:r w:rsidRPr="00D26E3B">
        <w:rPr>
          <w:rFonts w:ascii="Calibri Light" w:hAnsi="Calibri Light" w:cs="Calibri Light"/>
          <w:sz w:val="20"/>
          <w:szCs w:val="20"/>
        </w:rPr>
        <w:t xml:space="preserve"> ustawy z dnia 23 kwietnia 1964 r. Kodeks cywilny, w wysokości …………………………………………………..zł</w:t>
      </w:r>
      <w:r w:rsidRPr="00D26E3B">
        <w:rPr>
          <w:rFonts w:ascii="Calibri Light" w:hAnsi="Calibri Light" w:cs="Calibri Light"/>
          <w:spacing w:val="4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brutto (słownie</w:t>
      </w:r>
      <w:r w:rsidRPr="00D26E3B">
        <w:rPr>
          <w:rFonts w:ascii="Calibri Light" w:hAnsi="Calibri Light" w:cs="Calibri Light"/>
          <w:sz w:val="20"/>
          <w:szCs w:val="20"/>
        </w:rPr>
        <w:tab/>
      </w:r>
      <w:r w:rsidRPr="00D26E3B">
        <w:rPr>
          <w:rFonts w:ascii="Calibri Light" w:hAnsi="Calibri Light" w:cs="Calibri Light"/>
          <w:spacing w:val="-6"/>
          <w:sz w:val="20"/>
          <w:szCs w:val="20"/>
        </w:rPr>
        <w:t>);</w:t>
      </w:r>
    </w:p>
    <w:p w14:paraId="0C3CFF06" w14:textId="77777777" w:rsidR="00D26E3B" w:rsidRPr="00D26E3B" w:rsidRDefault="00D26E3B" w:rsidP="00D26E3B">
      <w:pPr>
        <w:pStyle w:val="Tekstpodstawowy"/>
        <w:spacing w:line="202" w:lineRule="exact"/>
        <w:ind w:left="57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6"/>
          <w:sz w:val="20"/>
          <w:szCs w:val="20"/>
        </w:rPr>
        <w:t>Wynagrodzenie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netto</w:t>
      </w:r>
      <w:r w:rsidRPr="00D26E3B">
        <w:rPr>
          <w:rFonts w:ascii="Calibri Light" w:hAnsi="Calibri Light" w:cs="Calibri Light"/>
          <w:spacing w:val="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……………………..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tym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podatek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VAT.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………………………………………………………………………………………………………………..…</w:t>
      </w:r>
    </w:p>
    <w:p w14:paraId="1B10468C" w14:textId="1255EC60" w:rsidR="00D26E3B" w:rsidRPr="00D26E3B" w:rsidRDefault="00D26E3B" w:rsidP="00D26E3B">
      <w:pPr>
        <w:pStyle w:val="Akapitzlist"/>
        <w:widowControl w:val="0"/>
        <w:numPr>
          <w:ilvl w:val="0"/>
          <w:numId w:val="62"/>
        </w:numPr>
        <w:tabs>
          <w:tab w:val="left" w:pos="570"/>
        </w:tabs>
        <w:suppressAutoHyphens/>
        <w:spacing w:before="15"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Wynagrodzenie,</w:t>
      </w:r>
      <w:r w:rsidRPr="00D26E3B">
        <w:rPr>
          <w:rFonts w:ascii="Calibri Light" w:hAnsi="Calibri Light" w:cs="Calibri Light"/>
          <w:spacing w:val="5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6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5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5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6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6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obejmuje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wszelkie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koszty</w:t>
      </w:r>
      <w:r w:rsidRPr="00D26E3B">
        <w:rPr>
          <w:rFonts w:ascii="Calibri Light" w:hAnsi="Calibri Light" w:cs="Calibri Light"/>
          <w:spacing w:val="6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związane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6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wykonaniem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5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 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szczególności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podatku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VAT,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niezbędnych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 przygotowawczych, wykończeniowych, zorganizowania, zagospodarowania, a później likwidacji terenu robót,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odtworzenia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pomieszczeń,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korytarzy,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zniszczonych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trakcie wykonywania robót budowlanych, doprowadzenia terenu robót do stanu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pierwotnego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zakończeniu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innych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czynności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wynikających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jak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również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wszelkich</w:t>
      </w:r>
      <w:r w:rsidRPr="00D26E3B">
        <w:rPr>
          <w:rFonts w:ascii="Calibri Light" w:hAnsi="Calibri Light" w:cs="Calibri Light"/>
          <w:sz w:val="20"/>
          <w:szCs w:val="20"/>
        </w:rPr>
        <w:t xml:space="preserve"> innych niezbędnych do wykonania i prawidłowej eksploatacji Przedmiotu Umowy.</w:t>
      </w:r>
    </w:p>
    <w:p w14:paraId="5A6F39A1" w14:textId="641DDEE3" w:rsidR="00D26E3B" w:rsidRPr="00D26E3B" w:rsidRDefault="00D26E3B" w:rsidP="00D26E3B">
      <w:pPr>
        <w:pStyle w:val="Akapitzlist"/>
        <w:widowControl w:val="0"/>
        <w:numPr>
          <w:ilvl w:val="0"/>
          <w:numId w:val="62"/>
        </w:numPr>
        <w:tabs>
          <w:tab w:val="left" w:pos="569"/>
        </w:tabs>
        <w:suppressAutoHyphens/>
        <w:spacing w:after="0" w:line="190" w:lineRule="exact"/>
        <w:ind w:left="569" w:hanging="426"/>
        <w:contextualSpacing w:val="0"/>
        <w:rPr>
          <w:rFonts w:ascii="Calibri Light" w:hAnsi="Calibri Light" w:cs="Calibri Light"/>
          <w:spacing w:val="-2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Nieuwzględnienie przez Wykonawcę, na etapie przygotowania oferty, jakichkolwiek kosztów, nie może być podstawą roszczeń</w:t>
      </w:r>
      <w:r w:rsidR="00A514C7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 stosunku do Zamawiającego zarówno w trakcie realizacji niniejszej Umowy jak też po wykonaniu Przedmiotu Umowy.</w:t>
      </w:r>
    </w:p>
    <w:p w14:paraId="7802CE58" w14:textId="77777777" w:rsidR="00D26E3B" w:rsidRPr="00D26E3B" w:rsidRDefault="00D26E3B" w:rsidP="00D26E3B">
      <w:pPr>
        <w:pStyle w:val="Akapitzlist"/>
        <w:widowControl w:val="0"/>
        <w:numPr>
          <w:ilvl w:val="0"/>
          <w:numId w:val="62"/>
        </w:numPr>
        <w:tabs>
          <w:tab w:val="left" w:pos="568"/>
          <w:tab w:val="left" w:pos="570"/>
        </w:tabs>
        <w:suppressAutoHyphens/>
        <w:spacing w:before="3" w:after="0" w:line="228" w:lineRule="auto"/>
        <w:ind w:right="114" w:hanging="428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może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bez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pisemnej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–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rygorem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nieważności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–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uprzedniej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zgody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przenieść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wierzytelności wynikającej z Umowy na osobę trzecią.</w:t>
      </w:r>
    </w:p>
    <w:p w14:paraId="1EB305A6" w14:textId="77777777" w:rsidR="00D26E3B" w:rsidRPr="00D26E3B" w:rsidRDefault="00D26E3B" w:rsidP="00D26E3B">
      <w:pPr>
        <w:pStyle w:val="Akapitzlist"/>
        <w:tabs>
          <w:tab w:val="left" w:pos="568"/>
          <w:tab w:val="left" w:pos="570"/>
        </w:tabs>
        <w:spacing w:before="3" w:line="228" w:lineRule="auto"/>
        <w:ind w:left="570" w:right="114" w:firstLine="0"/>
        <w:rPr>
          <w:rFonts w:ascii="Calibri Light" w:hAnsi="Calibri Light" w:cs="Calibri Light"/>
          <w:sz w:val="20"/>
          <w:szCs w:val="20"/>
        </w:rPr>
      </w:pPr>
    </w:p>
    <w:p w14:paraId="54EC788F" w14:textId="77777777" w:rsidR="00D26E3B" w:rsidRPr="00D26E3B" w:rsidRDefault="00D26E3B" w:rsidP="00D26E3B">
      <w:pPr>
        <w:pStyle w:val="Tekstpodstawowy"/>
        <w:spacing w:before="1" w:line="218" w:lineRule="exact"/>
        <w:ind w:left="667" w:right="1080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1312" behindDoc="0" locked="0" layoutInCell="0" allowOverlap="1" wp14:anchorId="1DF4ECFE" wp14:editId="58348092">
                <wp:simplePos x="0" y="0"/>
                <wp:positionH relativeFrom="page">
                  <wp:posOffset>411480</wp:posOffset>
                </wp:positionH>
                <wp:positionV relativeFrom="page">
                  <wp:posOffset>1334770</wp:posOffset>
                </wp:positionV>
                <wp:extent cx="9525" cy="137160"/>
                <wp:effectExtent l="0" t="0" r="0" b="0"/>
                <wp:wrapNone/>
                <wp:docPr id="1" name="Graphic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137160"/>
                        </a:xfrm>
                        <a:custGeom>
                          <a:avLst/>
                          <a:gdLst>
                            <a:gd name="textAreaLeft" fmla="*/ 0 w 5400"/>
                            <a:gd name="textAreaRight" fmla="*/ 6480 w 5400"/>
                            <a:gd name="textAreaTop" fmla="*/ 0 h 77760"/>
                            <a:gd name="textAreaBottom" fmla="*/ 78840 h 7776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525" h="137160">
                              <a:moveTo>
                                <a:pt x="9144" y="137160"/>
                              </a:moveTo>
                              <a:lnTo>
                                <a:pt x="0" y="137160"/>
                              </a:lnTo>
                              <a:lnTo>
                                <a:pt x="0" y="0"/>
                              </a:lnTo>
                              <a:lnTo>
                                <a:pt x="9144" y="0"/>
                              </a:lnTo>
                              <a:lnTo>
                                <a:pt x="9144" y="1371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636CDF5" id="Graphic 1" o:spid="_x0000_s1026" style="position:absolute;margin-left:32.4pt;margin-top:105.1pt;width:.75pt;height:10.8pt;z-index:25166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9525,137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" o:allowincell="f" path="m9144,137160r-9144,l,,9144,r,137160xe" fillcolor="black" stroked="f" strokeweight="0">
                <v:path arrowok="t" textboxrect="0,0,11430,139065"/>
                <w10:wrap anchorx="page" anchory="page"/>
              </v:shape>
            </w:pict>
          </mc:Fallback>
        </mc:AlternateContent>
      </w:r>
      <w:r w:rsidRPr="00D26E3B">
        <w:rPr>
          <w:rFonts w:ascii="Calibri Light" w:hAnsi="Calibri Light" w:cs="Calibri Light"/>
          <w:b/>
          <w:bCs/>
          <w:noProof/>
          <w:sz w:val="20"/>
          <w:szCs w:val="20"/>
        </w:rPr>
        <mc:AlternateContent>
          <mc:Choice Requires="wps">
            <w:drawing>
              <wp:anchor distT="0" distB="0" distL="0" distR="0" simplePos="0" relativeHeight="251662336" behindDoc="0" locked="0" layoutInCell="0" allowOverlap="1" wp14:anchorId="713558FF" wp14:editId="26A4276C">
                <wp:simplePos x="0" y="0"/>
                <wp:positionH relativeFrom="page">
                  <wp:posOffset>411480</wp:posOffset>
                </wp:positionH>
                <wp:positionV relativeFrom="page">
                  <wp:posOffset>6681470</wp:posOffset>
                </wp:positionV>
                <wp:extent cx="9525" cy="137160"/>
                <wp:effectExtent l="0" t="0" r="0" b="0"/>
                <wp:wrapNone/>
                <wp:docPr id="2" name="Graphi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60" cy="137160"/>
                        </a:xfrm>
                        <a:custGeom>
                          <a:avLst/>
                          <a:gdLst>
                            <a:gd name="textAreaLeft" fmla="*/ 0 w 5400"/>
                            <a:gd name="textAreaRight" fmla="*/ 6480 w 5400"/>
                            <a:gd name="textAreaTop" fmla="*/ 0 h 77760"/>
                            <a:gd name="textAreaBottom" fmla="*/ 78840 h 77760"/>
                          </a:gdLst>
                          <a:ahLst/>
                          <a:cxnLst/>
                          <a:rect l="textAreaLeft" t="textAreaTop" r="textAreaRight" b="textAreaBottom"/>
                          <a:pathLst>
                            <a:path w="9525" h="137160">
                              <a:moveTo>
                                <a:pt x="9144" y="137160"/>
                              </a:moveTo>
                              <a:lnTo>
                                <a:pt x="0" y="137160"/>
                              </a:lnTo>
                              <a:lnTo>
                                <a:pt x="0" y="0"/>
                              </a:lnTo>
                              <a:lnTo>
                                <a:pt x="9144" y="0"/>
                              </a:lnTo>
                              <a:lnTo>
                                <a:pt x="9144" y="13716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E8F2658" id="Graphic 2" o:spid="_x0000_s1026" style="position:absolute;margin-left:32.4pt;margin-top:526.1pt;width:.75pt;height:10.8pt;z-index:25166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9525,1371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" o:allowincell="f" path="m9144,137160r-9144,l,,9144,r,137160xe" fillcolor="black" stroked="f" strokeweight="0">
                <v:path arrowok="t" textboxrect="0,0,11430,139065"/>
                <w10:wrap anchorx="page" anchory="page"/>
              </v:shape>
            </w:pict>
          </mc:Fallback>
        </mc:AlternateConten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§ 10</w:t>
      </w:r>
    </w:p>
    <w:p w14:paraId="5BAC890A" w14:textId="632DA121" w:rsidR="00D26E3B" w:rsidRPr="00D26E3B" w:rsidRDefault="00D26E3B" w:rsidP="0042003C">
      <w:pPr>
        <w:pStyle w:val="Tekstpodstawowy"/>
        <w:spacing w:line="218" w:lineRule="exact"/>
        <w:ind w:left="667" w:right="1089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WARUNKI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PŁATNOŚCI</w:t>
      </w:r>
    </w:p>
    <w:p w14:paraId="0512290A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lastRenderedPageBreak/>
        <w:t>Rozliczenie</w:t>
      </w:r>
      <w:r w:rsidRPr="00D26E3B">
        <w:rPr>
          <w:rFonts w:ascii="Calibri Light" w:hAnsi="Calibri Light" w:cs="Calibri Light"/>
          <w:spacing w:val="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wykonany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odbędzie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podstawie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faktury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końcowej,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wystawionej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odbiorze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całości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Umowy.</w:t>
      </w:r>
    </w:p>
    <w:p w14:paraId="24BD2765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15" w:lineRule="exact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Podstawą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wystawienia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faktury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końcowej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łączne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spełnienie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następujących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warunków:</w:t>
      </w:r>
    </w:p>
    <w:p w14:paraId="079D2177" w14:textId="77777777" w:rsidR="00D26E3B" w:rsidRPr="00D26E3B" w:rsidRDefault="00D26E3B" w:rsidP="00D26E3B">
      <w:pPr>
        <w:pStyle w:val="Akapitzlist"/>
        <w:widowControl w:val="0"/>
        <w:numPr>
          <w:ilvl w:val="1"/>
          <w:numId w:val="61"/>
        </w:numPr>
        <w:tabs>
          <w:tab w:val="left" w:pos="930"/>
        </w:tabs>
        <w:suppressAutoHyphens/>
        <w:spacing w:before="1" w:after="0" w:line="235" w:lineRule="auto"/>
        <w:ind w:left="930" w:right="113" w:hanging="36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podpisanie przez Strony i kierownika budowy protokołu odbioru końcowego, stwierdzającego wykonanie Przedmiotu Umowy zgodnie z Harmonogramem,  Umową i zasadami wiedzy technicznej oraz bez wad istotnych;</w:t>
      </w:r>
    </w:p>
    <w:p w14:paraId="3219888E" w14:textId="77777777" w:rsidR="00D26E3B" w:rsidRPr="00D26E3B" w:rsidRDefault="00D26E3B" w:rsidP="00D26E3B">
      <w:pPr>
        <w:pStyle w:val="Akapitzlist"/>
        <w:widowControl w:val="0"/>
        <w:numPr>
          <w:ilvl w:val="1"/>
          <w:numId w:val="61"/>
        </w:numPr>
        <w:tabs>
          <w:tab w:val="left" w:pos="930"/>
        </w:tabs>
        <w:suppressAutoHyphens/>
        <w:spacing w:before="2" w:after="0" w:line="235" w:lineRule="auto"/>
        <w:ind w:left="930" w:right="114" w:hanging="36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 przy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udziale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–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dostarczenie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zestawienia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prac</w:t>
      </w:r>
      <w:r w:rsidRPr="00D26E3B">
        <w:rPr>
          <w:rFonts w:ascii="Calibri Light" w:hAnsi="Calibri Light" w:cs="Calibri Light"/>
          <w:sz w:val="20"/>
          <w:szCs w:val="20"/>
        </w:rPr>
        <w:t xml:space="preserve"> wykonanych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podwykonawcę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podwykonawcę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podpisanego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kierownika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budowy, podwykonawcę lub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dalszego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podwykonawcę 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określeniem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zakresu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wartości,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dowodów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wymagalnego wynagrodzenia podwykonawcy lub dalszemu podwykonawcy za wykonane przez nich prace,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objęte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zestawieniem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prac;</w:t>
      </w:r>
    </w:p>
    <w:p w14:paraId="18987D84" w14:textId="61B12C99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before="1" w:after="0" w:line="235" w:lineRule="auto"/>
        <w:ind w:right="112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Wynagrodzenie</w:t>
      </w:r>
      <w:r w:rsidRPr="00D26E3B">
        <w:rPr>
          <w:rFonts w:ascii="Calibri Light" w:hAnsi="Calibri Light" w:cs="Calibri Light"/>
          <w:spacing w:val="2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zapłacone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zostanie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przelewem,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rachunek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bankowy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Wykonawcy,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="00F24C71">
        <w:rPr>
          <w:rFonts w:ascii="Calibri Light" w:hAnsi="Calibri Light" w:cs="Calibri Light"/>
          <w:b/>
          <w:bCs/>
          <w:sz w:val="20"/>
          <w:szCs w:val="20"/>
        </w:rPr>
        <w:t xml:space="preserve">14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dni</w:t>
      </w:r>
      <w:r w:rsidRPr="00D26E3B">
        <w:rPr>
          <w:rFonts w:ascii="Calibri Light" w:hAnsi="Calibri Light" w:cs="Calibri Light"/>
          <w:sz w:val="20"/>
          <w:szCs w:val="20"/>
        </w:rPr>
        <w:t>,</w:t>
      </w:r>
      <w:r w:rsidRPr="00D26E3B">
        <w:rPr>
          <w:rFonts w:ascii="Calibri Light" w:hAnsi="Calibri Light" w:cs="Calibri Light"/>
          <w:spacing w:val="2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licząc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dnia doręczenia Zamawiającemu prawidłowo sporządzonej faktury wraz z dokumentami, o których mowa w ust. 2 i 3).</w:t>
      </w:r>
    </w:p>
    <w:p w14:paraId="2D13E0D5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Płatność, o której mowa powyżej będzie dokonana przez Zamawiającego przelewem na konto Wykonawcy wskazane na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fakturze.</w:t>
      </w:r>
    </w:p>
    <w:p w14:paraId="6EA527D7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13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dzień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uważa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się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dzień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obciążenia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rachunku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bankowego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Zamawiającego.</w:t>
      </w:r>
    </w:p>
    <w:p w14:paraId="50F6427D" w14:textId="68FCA3FF" w:rsid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realizacji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zobowiązuje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posługiwać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rachunkiem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rozliczeniowym,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80"/>
          <w:w w:val="15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 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art.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49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pkt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1)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29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sierpnia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1997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Prawo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Bankowe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(Dz.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U.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2024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r.,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poz.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1646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zm.)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zawartym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wykazie podmiotów,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 mowa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art.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96b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ustawy z dnia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11 marca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2004 r.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podatku od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towarów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 usług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(Dz.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U. z 2024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r. poz.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361.).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braku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rachunku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bankowego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Białej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Liście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Podatników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VAT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płatność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fakturę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zostanie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wstrzymana do momentu wyjaśnienia bez konsekwencji niedotrzymania przez Zamawiającego terminu jej płatności.</w:t>
      </w:r>
    </w:p>
    <w:p w14:paraId="26345CF8" w14:textId="77777777" w:rsid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Strony zgodnie postanawiają, że wykonawca wystawia faktury zgodnie z ustawą z dnia 11 marca 2004 r. o podatku od towarów i usług oraz przepisami dotyczącymi Krajowego Systemu e-Faktur (dalej KSeF), w tym przepisami regulującymi tryby szczególne (offline/awaryjne) wystawiania i przekazywania faktur, o ile mają zastosowanie. Strony przyjmują do wiadomości funkcjonowanie Platformy Elektronicznego Fakturowania (PEF) jako odrębnego kanału wymiany ustrukturyzowanych dokumentów elektronicznych w zamówieniach publicznych, przy czym korzystanie z PEF nie zastępuje KSeF w zakresie, w jakim do danej faktury znajduje zastosowanie obowiązek jej wystawienia w KSeF. Strony postanawiają, że w ramach niniejszej umowy PEF może być wykorzystywany do przekazywania ustrukturyzowanych faktur elektronicznych oraz, w zakresie określonym w ust. 22, do przekazywania załączników do faktur, natomiast przekazywanie przez PEF innych ustrukturyzowanych dokumentów elektronicznych jest wyłączone.</w:t>
      </w:r>
    </w:p>
    <w:p w14:paraId="087CD7E2" w14:textId="77777777" w:rsidR="00A514C7" w:rsidRDefault="00A514C7" w:rsidP="00A514C7">
      <w:pPr>
        <w:widowControl w:val="0"/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</w:p>
    <w:p w14:paraId="41DF6212" w14:textId="77777777" w:rsidR="00A514C7" w:rsidRP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Przez „fakturę ustrukturyzowaną” strony rozumieją fakturę wystawioną przy użyciu KSeF, która uzyskuje walor faktury ustrukturyzowanej po nadaniu numeru identyfikującego tej faktury w KSeF (numer KSeF), z zastrzeżeniem trybów offline/awaryjnych przewidzianych przepisami.</w:t>
      </w:r>
    </w:p>
    <w:p w14:paraId="31C22D6C" w14:textId="77777777" w:rsidR="00A514C7" w:rsidRP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Wykonawca oświadcza, że w odniesieniu do niniejszej umowy: (należy wybrać jedną opcję poprzez wykreślenie pozostałych)</w:t>
      </w:r>
    </w:p>
    <w:p w14:paraId="01555CC2" w14:textId="77777777" w:rsidR="00A514C7" w:rsidRPr="00A514C7" w:rsidRDefault="00A514C7" w:rsidP="00A514C7">
      <w:pPr>
        <w:pStyle w:val="Akapitzlist"/>
        <w:widowControl w:val="0"/>
        <w:tabs>
          <w:tab w:val="left" w:pos="592"/>
        </w:tabs>
        <w:suppressAutoHyphens/>
        <w:spacing w:after="0" w:line="235" w:lineRule="auto"/>
        <w:ind w:left="592" w:right="112" w:firstLine="0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wystawia faktury w Krajowym Systemie e-Faktur (KSeF)</w:t>
      </w:r>
    </w:p>
    <w:p w14:paraId="42D42DC2" w14:textId="77777777" w:rsidR="00A514C7" w:rsidRPr="00A514C7" w:rsidRDefault="00A514C7" w:rsidP="00A514C7">
      <w:pPr>
        <w:pStyle w:val="Akapitzlist"/>
        <w:widowControl w:val="0"/>
        <w:tabs>
          <w:tab w:val="left" w:pos="592"/>
        </w:tabs>
        <w:suppressAutoHyphens/>
        <w:spacing w:after="0" w:line="235" w:lineRule="auto"/>
        <w:ind w:left="592" w:right="112" w:firstLine="0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będzie wystawiał faktury w Krajowym Systemie e-Faktur (KSeF) od dnia …………</w:t>
      </w:r>
    </w:p>
    <w:p w14:paraId="60EC368E" w14:textId="77777777" w:rsidR="00A514C7" w:rsidRPr="00A514C7" w:rsidRDefault="00A514C7" w:rsidP="00A514C7">
      <w:pPr>
        <w:pStyle w:val="Akapitzlist"/>
        <w:widowControl w:val="0"/>
        <w:tabs>
          <w:tab w:val="left" w:pos="592"/>
        </w:tabs>
        <w:suppressAutoHyphens/>
        <w:spacing w:after="0" w:line="235" w:lineRule="auto"/>
        <w:ind w:left="592" w:right="112" w:firstLine="0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nie będzie wystawiał faktur w Krajowym Systemie e-Faktur (KSeF).</w:t>
      </w:r>
    </w:p>
    <w:p w14:paraId="60F5CB0A" w14:textId="77777777" w:rsidR="00A514C7" w:rsidRP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W przypadku zmiany okoliczności mających wpływ na prawdziwość oświadczenia, o którym mowa w ust. 4 (w szczególności powstania po stronie wykonawcy obowiązku wystawiania faktur w KSeF albo rozpoczęcia korzystania z KSeF), wykonawca zobowiązuje się do niezwłocznego poinformowania zamawiającego w formie dokumentowej oraz do stosowania fakturowania zgodnego z przepisami powszechnie obowiązującymi od dnia, w którym obowiązek ten powstał.</w:t>
      </w:r>
    </w:p>
    <w:p w14:paraId="507B1639" w14:textId="77777777" w:rsidR="00A514C7" w:rsidRP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Rozliczenie wykonania umowy nastąpi jednorazowo, na podstawie protokołu odbioru końcowego sporządzonego zgodnie z postanowieniami zawartymi w ……</w:t>
      </w:r>
    </w:p>
    <w:p w14:paraId="1D106F83" w14:textId="77777777" w:rsidR="00A514C7" w:rsidRPr="00A514C7" w:rsidRDefault="00A514C7" w:rsidP="00A514C7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after="0" w:line="235" w:lineRule="auto"/>
        <w:ind w:right="112"/>
        <w:rPr>
          <w:rFonts w:ascii="Calibri Light" w:hAnsi="Calibri Light" w:cs="Calibri Light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Podstawą do wystawienia faktury będzie protokół odbioru końcowego bez uwag i zastrzeżeń.</w:t>
      </w:r>
    </w:p>
    <w:p w14:paraId="39147484" w14:textId="77777777" w:rsidR="00A514C7" w:rsidRPr="00D26E3B" w:rsidRDefault="00A514C7" w:rsidP="00A514C7">
      <w:pPr>
        <w:pStyle w:val="Akapitzlist"/>
        <w:widowControl w:val="0"/>
        <w:tabs>
          <w:tab w:val="left" w:pos="592"/>
        </w:tabs>
        <w:suppressAutoHyphens/>
        <w:spacing w:after="0" w:line="235" w:lineRule="auto"/>
        <w:ind w:left="592" w:right="112" w:firstLine="0"/>
        <w:contextualSpacing w:val="0"/>
        <w:rPr>
          <w:rFonts w:ascii="Calibri Light" w:hAnsi="Calibri Light" w:cs="Calibri Light"/>
          <w:sz w:val="20"/>
          <w:szCs w:val="20"/>
        </w:rPr>
      </w:pPr>
    </w:p>
    <w:p w14:paraId="03836A38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89"/>
          <w:tab w:val="left" w:pos="592"/>
        </w:tabs>
        <w:suppressAutoHyphens/>
        <w:spacing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Zamawiający dokonuje bezpośredniej zapłaty wymagalnego wynagrodzenia przysługującego podwykonawcy lub dalszemu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podwykonawcy,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zawarł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zaakceptowaną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 umowę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 podwykonawstwo,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roboty</w:t>
      </w:r>
      <w:r w:rsidRPr="00D26E3B">
        <w:rPr>
          <w:rFonts w:ascii="Calibri Light" w:hAnsi="Calibri Light" w:cs="Calibri Light"/>
          <w:sz w:val="20"/>
          <w:szCs w:val="20"/>
        </w:rPr>
        <w:t xml:space="preserve"> budowlane, lub który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zawarł przedłożoną Zamawiającemu umowę o podwykonawstwo, której przedmiotem są dostawy lub usługi, w przypadku uchylenia się od obowiązku zapłaty odpowiednio przez Wykonawcę, podwykonawcę lub dalszego podwykonawcę niniejszego zamówienia.</w:t>
      </w:r>
    </w:p>
    <w:p w14:paraId="638EA342" w14:textId="6CB598C2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89"/>
          <w:tab w:val="left" w:pos="592"/>
        </w:tabs>
        <w:suppressAutoHyphens/>
        <w:spacing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lastRenderedPageBreak/>
        <w:t>Wynagrodzenie,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="00A514C7">
        <w:rPr>
          <w:rFonts w:ascii="Calibri Light" w:hAnsi="Calibri Light" w:cs="Calibri Light"/>
          <w:sz w:val="20"/>
          <w:szCs w:val="20"/>
        </w:rPr>
        <w:t>13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dotyczy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wyłącznie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należności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powstałych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zaakceptowaniu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 umowy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podwykonawstwo,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budowlane,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przedłożeniu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poświadczonej za zgodność z oryginałem kopii umowy o podwykonawstwo, której przedmiotem są dostawy lub usługi.</w:t>
      </w:r>
    </w:p>
    <w:p w14:paraId="721A0EAA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89"/>
          <w:tab w:val="left" w:pos="592"/>
        </w:tabs>
        <w:suppressAutoHyphens/>
        <w:spacing w:after="0" w:line="228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Bezpośrednia zapłata obejmuje wyłącznie należne wynagrodzenie, bez odsetek, należnych podwykonawcy lub dalszemu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podwykonawcy.</w:t>
      </w:r>
    </w:p>
    <w:p w14:paraId="6CB17AFA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89"/>
          <w:tab w:val="left" w:pos="592"/>
        </w:tabs>
        <w:suppressAutoHyphens/>
        <w:spacing w:before="2" w:after="0" w:line="235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Przed dokonaniem bezpośredniej zapłaty Zamawiający umożliwi Wykonawcy zgłoszenie pisemnych uwag dotyczących zasadności bezpośredniej zapłaty Wynagrodzenia podwykonawcy lub dalszemu podwykonawcy, o których mowa w ust. 12. Zamawiający poinformuje o terminie zgłaszania uwag, nie krótszym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niż 7 dni od dnia doręczenia tej informacji.</w:t>
      </w:r>
    </w:p>
    <w:p w14:paraId="6FC7C653" w14:textId="0C0A4569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89"/>
        </w:tabs>
        <w:suppressAutoHyphens/>
        <w:spacing w:after="0" w:line="215" w:lineRule="exact"/>
        <w:ind w:left="589" w:hanging="56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zgłoszenia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uwag,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</w:t>
      </w:r>
      <w:r w:rsidR="00A514C7">
        <w:rPr>
          <w:rFonts w:ascii="Calibri Light" w:hAnsi="Calibri Light" w:cs="Calibri Light"/>
          <w:spacing w:val="-2"/>
          <w:sz w:val="20"/>
          <w:szCs w:val="20"/>
        </w:rPr>
        <w:t>6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,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wskazanym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może:</w:t>
      </w:r>
    </w:p>
    <w:p w14:paraId="5E104195" w14:textId="77777777" w:rsidR="00D26E3B" w:rsidRPr="00D26E3B" w:rsidRDefault="00D26E3B" w:rsidP="00D26E3B">
      <w:pPr>
        <w:pStyle w:val="Akapitzlist"/>
        <w:widowControl w:val="0"/>
        <w:numPr>
          <w:ilvl w:val="1"/>
          <w:numId w:val="61"/>
        </w:numPr>
        <w:tabs>
          <w:tab w:val="left" w:pos="990"/>
          <w:tab w:val="left" w:pos="992"/>
        </w:tabs>
        <w:suppressAutoHyphens/>
        <w:spacing w:after="0" w:line="240" w:lineRule="auto"/>
        <w:ind w:left="992" w:right="114" w:hanging="42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 dokonać bezpośredniej zapłaty wynagrodzenia podwykonawcy lub dalszemu podwykonawcy, jeżeli Wykonawca wykaże niezasadność takiej zapłaty albo</w:t>
      </w:r>
    </w:p>
    <w:p w14:paraId="30B0CC78" w14:textId="77777777" w:rsidR="00D26E3B" w:rsidRPr="00D26E3B" w:rsidRDefault="00D26E3B" w:rsidP="00D26E3B">
      <w:pPr>
        <w:pStyle w:val="Akapitzlist"/>
        <w:widowControl w:val="0"/>
        <w:numPr>
          <w:ilvl w:val="1"/>
          <w:numId w:val="61"/>
        </w:numPr>
        <w:tabs>
          <w:tab w:val="left" w:pos="990"/>
          <w:tab w:val="left" w:pos="992"/>
        </w:tabs>
        <w:suppressAutoHyphens/>
        <w:spacing w:after="0" w:line="240" w:lineRule="auto"/>
        <w:ind w:left="992" w:right="113" w:hanging="42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złożyć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depozytu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sądowego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kwotę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potrzebną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pokrycie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dalszego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 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istnienia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zasadniczej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wątpliwości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wysokości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należnej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podmiotu,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któremu płatność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albo</w:t>
      </w:r>
    </w:p>
    <w:p w14:paraId="09A0DB2F" w14:textId="77777777" w:rsidR="00D26E3B" w:rsidRPr="00D26E3B" w:rsidRDefault="00D26E3B" w:rsidP="00D26E3B">
      <w:pPr>
        <w:pStyle w:val="Akapitzlist"/>
        <w:widowControl w:val="0"/>
        <w:numPr>
          <w:ilvl w:val="1"/>
          <w:numId w:val="61"/>
        </w:numPr>
        <w:tabs>
          <w:tab w:val="left" w:pos="992"/>
        </w:tabs>
        <w:suppressAutoHyphens/>
        <w:spacing w:after="0" w:line="240" w:lineRule="auto"/>
        <w:ind w:left="992" w:right="115" w:hanging="425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dokonać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bezpośredniej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dalszemu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jeżeli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dalszy podwykonawca wykaże zasadność takiej zapłaty.</w:t>
      </w:r>
    </w:p>
    <w:p w14:paraId="7B054767" w14:textId="77777777" w:rsidR="00D26E3B" w:rsidRPr="00D26E3B" w:rsidRDefault="00D26E3B" w:rsidP="00D26E3B">
      <w:pPr>
        <w:pStyle w:val="Akapitzlist"/>
        <w:widowControl w:val="0"/>
        <w:numPr>
          <w:ilvl w:val="0"/>
          <w:numId w:val="61"/>
        </w:numPr>
        <w:tabs>
          <w:tab w:val="left" w:pos="592"/>
        </w:tabs>
        <w:suppressAutoHyphens/>
        <w:spacing w:before="2" w:after="0" w:line="228" w:lineRule="auto"/>
        <w:ind w:right="113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dokonania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bezpośredniej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dalszemu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podwykonawcy,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14, Zamawiający potrąca kwotę wypłaconego wynagrodzenia z wynagrodzenia należnego Wykonawcy.</w:t>
      </w:r>
    </w:p>
    <w:p w14:paraId="14913681" w14:textId="77777777" w:rsidR="00D26E3B" w:rsidRPr="00D26E3B" w:rsidRDefault="00D26E3B" w:rsidP="00D26E3B">
      <w:pPr>
        <w:pStyle w:val="Tekstpodstawowy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21E49E8C" w14:textId="77777777" w:rsidR="00D26E3B" w:rsidRPr="00D26E3B" w:rsidRDefault="00D26E3B" w:rsidP="00D26E3B">
      <w:pPr>
        <w:pStyle w:val="Tekstpodstawowy"/>
        <w:spacing w:before="177"/>
        <w:ind w:left="0"/>
        <w:jc w:val="left"/>
        <w:rPr>
          <w:rFonts w:ascii="Calibri Light" w:hAnsi="Calibri Light" w:cs="Calibri Light"/>
          <w:b/>
          <w:bCs/>
          <w:sz w:val="20"/>
          <w:szCs w:val="20"/>
        </w:rPr>
      </w:pPr>
    </w:p>
    <w:p w14:paraId="5AA336BA" w14:textId="77777777" w:rsidR="00D26E3B" w:rsidRPr="00D26E3B" w:rsidRDefault="00D26E3B" w:rsidP="00D26E3B">
      <w:pPr>
        <w:pStyle w:val="Tekstpodstawowy"/>
        <w:spacing w:before="1" w:line="218" w:lineRule="exact"/>
        <w:ind w:left="667" w:right="108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  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11</w:t>
      </w:r>
    </w:p>
    <w:p w14:paraId="784CDE35" w14:textId="4BFA7A2B" w:rsidR="00D26E3B" w:rsidRPr="00D26E3B" w:rsidRDefault="00D26E3B" w:rsidP="0042003C">
      <w:pPr>
        <w:pStyle w:val="Tekstpodstawowy"/>
        <w:spacing w:before="1" w:line="218" w:lineRule="exact"/>
        <w:ind w:left="667" w:right="1087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WARUNKI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GWARANCJI I</w:t>
      </w:r>
      <w:r w:rsidRPr="00D26E3B">
        <w:rPr>
          <w:rFonts w:ascii="Calibri Light" w:hAnsi="Calibri Light" w:cs="Calibri Light"/>
          <w:b/>
          <w:bCs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RĘKOJMI</w:t>
      </w:r>
    </w:p>
    <w:p w14:paraId="37F59E5A" w14:textId="11164769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4"/>
        </w:tabs>
        <w:suppressAutoHyphens/>
        <w:spacing w:after="0" w:line="259" w:lineRule="auto"/>
        <w:ind w:right="116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odpowiedzialny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wobec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tytułu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rękojmi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wady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okres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="00A514C7">
        <w:rPr>
          <w:rFonts w:ascii="Calibri Light" w:hAnsi="Calibri Light" w:cs="Calibri Light"/>
          <w:b/>
          <w:bCs/>
          <w:sz w:val="20"/>
          <w:szCs w:val="20"/>
        </w:rPr>
        <w:t>..........</w:t>
      </w:r>
      <w:r w:rsidRPr="00D26E3B">
        <w:rPr>
          <w:rFonts w:ascii="Calibri Light" w:hAnsi="Calibri Light" w:cs="Calibri Light"/>
          <w:b/>
          <w:bCs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miesięcy</w:t>
      </w:r>
      <w:r w:rsidRPr="00D26E3B">
        <w:rPr>
          <w:rFonts w:ascii="Calibri Light" w:hAnsi="Calibri Light" w:cs="Calibri Light"/>
          <w:sz w:val="20"/>
          <w:szCs w:val="20"/>
        </w:rPr>
        <w:t xml:space="preserve"> od dnia podpisania bez uwag protokołu odbioru końcowego robót budowlanych.</w:t>
      </w:r>
    </w:p>
    <w:p w14:paraId="0115C68E" w14:textId="781E55F3" w:rsidR="00D26E3B" w:rsidRDefault="00D26E3B" w:rsidP="00727CA8">
      <w:pPr>
        <w:pStyle w:val="Akapitzlist"/>
        <w:widowControl w:val="0"/>
        <w:numPr>
          <w:ilvl w:val="0"/>
          <w:numId w:val="60"/>
        </w:numPr>
        <w:tabs>
          <w:tab w:val="left" w:pos="544"/>
          <w:tab w:val="left" w:leader="dot" w:pos="3138"/>
        </w:tabs>
        <w:suppressAutoHyphens/>
        <w:spacing w:before="3" w:after="0" w:line="259" w:lineRule="auto"/>
        <w:ind w:right="112"/>
        <w:contextualSpacing w:val="0"/>
        <w:jc w:val="left"/>
        <w:rPr>
          <w:rFonts w:ascii="Calibri Light" w:hAnsi="Calibri Light" w:cs="Calibri Light"/>
          <w:spacing w:val="-2"/>
          <w:sz w:val="20"/>
          <w:szCs w:val="20"/>
        </w:rPr>
      </w:pPr>
      <w:r w:rsidRPr="00A514C7">
        <w:rPr>
          <w:rFonts w:ascii="Calibri Light" w:hAnsi="Calibri Light" w:cs="Calibri Light"/>
          <w:sz w:val="20"/>
          <w:szCs w:val="20"/>
        </w:rPr>
        <w:t>Niezależnie</w:t>
      </w:r>
      <w:r w:rsidRPr="00A514C7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od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uprawnień</w:t>
      </w:r>
      <w:r w:rsidRPr="00A514C7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z</w:t>
      </w:r>
      <w:r w:rsidRPr="00A514C7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tytułu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rękojmi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Wykonawca</w:t>
      </w:r>
      <w:r w:rsidRPr="00A514C7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udziela</w:t>
      </w:r>
      <w:r w:rsidRPr="00A514C7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Zamawiającemu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gwarancji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na</w:t>
      </w:r>
      <w:r w:rsidRPr="00A514C7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Przedmiot</w:t>
      </w:r>
      <w:r w:rsidRPr="00A514C7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Umowy.</w:t>
      </w:r>
      <w:r w:rsidRPr="00A514C7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z w:val="20"/>
          <w:szCs w:val="20"/>
        </w:rPr>
        <w:t>Okres gwarancji wynosi</w:t>
      </w:r>
      <w:r w:rsidR="00A514C7" w:rsidRPr="00A514C7">
        <w:rPr>
          <w:rFonts w:ascii="Calibri Light" w:hAnsi="Calibri Light" w:cs="Calibri Light"/>
          <w:sz w:val="20"/>
          <w:szCs w:val="20"/>
        </w:rPr>
        <w:t xml:space="preserve"> ................</w:t>
      </w:r>
      <w:r w:rsidRPr="00A514C7">
        <w:rPr>
          <w:rFonts w:ascii="Calibri Light" w:hAnsi="Calibri Light" w:cs="Calibri Light"/>
          <w:sz w:val="20"/>
          <w:szCs w:val="20"/>
        </w:rPr>
        <w:tab/>
        <w:t>miesięcy/</w:t>
      </w:r>
      <w:r w:rsidRPr="00A514C7">
        <w:rPr>
          <w:rFonts w:ascii="Calibri Light" w:hAnsi="Calibri Light" w:cs="Calibri Light"/>
          <w:b/>
          <w:bCs/>
          <w:sz w:val="20"/>
          <w:szCs w:val="20"/>
        </w:rPr>
        <w:t>zapis zostanie uzupełniony przed zawarciem Umowy zgodnie z ofertą Wykonawcy/,</w:t>
      </w:r>
      <w:r w:rsidRPr="00A514C7">
        <w:rPr>
          <w:rFonts w:ascii="Calibri Light" w:hAnsi="Calibri Light" w:cs="Calibri Light"/>
          <w:sz w:val="20"/>
          <w:szCs w:val="20"/>
        </w:rPr>
        <w:t xml:space="preserve"> licząc od dnia</w:t>
      </w:r>
      <w:r w:rsidR="00A514C7" w:rsidRPr="00A514C7">
        <w:rPr>
          <w:rFonts w:ascii="Calibri Light" w:hAnsi="Calibri Light" w:cs="Calibri Light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podpisania</w:t>
      </w:r>
      <w:r w:rsidRPr="00A514C7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bez</w:t>
      </w:r>
      <w:r w:rsidRPr="00A514C7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uwag</w:t>
      </w:r>
      <w:r w:rsidRPr="00A514C7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protokołu</w:t>
      </w:r>
      <w:r w:rsidRPr="00A514C7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odbioru</w:t>
      </w:r>
      <w:r w:rsidRPr="00A514C7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końcowego</w:t>
      </w:r>
      <w:r w:rsidRPr="00A514C7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A514C7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A514C7">
        <w:rPr>
          <w:rFonts w:ascii="Calibri Light" w:hAnsi="Calibri Light" w:cs="Calibri Light"/>
          <w:spacing w:val="-2"/>
          <w:sz w:val="20"/>
          <w:szCs w:val="20"/>
        </w:rPr>
        <w:t>budowlanych.</w:t>
      </w:r>
    </w:p>
    <w:p w14:paraId="3B6ED56E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4"/>
        </w:tabs>
        <w:suppressAutoHyphens/>
        <w:spacing w:before="1" w:after="0" w:line="259" w:lineRule="auto"/>
        <w:ind w:right="111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Gwarancja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obejmuje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odpowiedzialność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3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tytułu</w:t>
      </w:r>
      <w:r w:rsidRPr="00D26E3B">
        <w:rPr>
          <w:rFonts w:ascii="Calibri Light" w:hAnsi="Calibri Light" w:cs="Calibri Light"/>
          <w:spacing w:val="2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wad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tkwiących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użytych</w:t>
      </w:r>
      <w:r w:rsidRPr="00D26E3B">
        <w:rPr>
          <w:rFonts w:ascii="Calibri Light" w:hAnsi="Calibri Light" w:cs="Calibri Light"/>
          <w:spacing w:val="3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materiałach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3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3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wadliwym wykonaniu.</w:t>
      </w:r>
    </w:p>
    <w:p w14:paraId="25FEBE5F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4"/>
        </w:tabs>
        <w:suppressAutoHyphens/>
        <w:spacing w:before="20" w:after="0" w:line="240" w:lineRule="auto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może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wykonywać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uprawnienia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tytułu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rękojmi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wady,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niezależnie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uprawnień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wynikających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gwarancji.</w:t>
      </w:r>
    </w:p>
    <w:p w14:paraId="38DA068C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2"/>
          <w:tab w:val="left" w:pos="544"/>
        </w:tabs>
        <w:suppressAutoHyphens/>
        <w:spacing w:before="18" w:after="0" w:line="259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wystąpienia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wad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zobowiązany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usunięcia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14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licząc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przekazania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z w:val="20"/>
          <w:szCs w:val="20"/>
        </w:rPr>
        <w:t xml:space="preserve"> Zamawiającego powiadomienia o wadzie(w formie dokumentowej),na koszt własny.</w:t>
      </w:r>
    </w:p>
    <w:p w14:paraId="1F3A0001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2"/>
          <w:tab w:val="left" w:pos="544"/>
        </w:tabs>
        <w:suppressAutoHyphens/>
        <w:spacing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 przypadkach, gdy wada stanowi zagrożenie dla życia lub zdrowia ludzi, lub jest szkodą o bardzo dużych rozmiarach Wykonawca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zobowiązany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niezwłocznego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zabezpieczenia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miejsca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awarii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celu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usunięcia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zagrożeń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niedopuszczenia do powiększenia się szkody.</w:t>
      </w:r>
    </w:p>
    <w:p w14:paraId="0F1EE35C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2"/>
        </w:tabs>
        <w:suppressAutoHyphens/>
        <w:spacing w:before="4" w:after="0" w:line="240" w:lineRule="auto"/>
        <w:ind w:left="542" w:hanging="51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Powiadomienie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wystąpieniu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wady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zgłasza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formie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pisemnej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potwierdzając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wady.</w:t>
      </w:r>
    </w:p>
    <w:p w14:paraId="2F04EE5B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2"/>
        </w:tabs>
        <w:suppressAutoHyphens/>
        <w:spacing w:before="18" w:after="0" w:line="240" w:lineRule="auto"/>
        <w:ind w:left="542" w:hanging="51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usunięcia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wad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wskazanym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może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usunąć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wady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koszt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ryzyko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Wykonawcy.</w:t>
      </w:r>
    </w:p>
    <w:p w14:paraId="6B38D9CB" w14:textId="77777777" w:rsidR="00D26E3B" w:rsidRPr="00D26E3B" w:rsidRDefault="00D26E3B" w:rsidP="00D26E3B">
      <w:pPr>
        <w:pStyle w:val="Akapitzlist"/>
        <w:widowControl w:val="0"/>
        <w:numPr>
          <w:ilvl w:val="0"/>
          <w:numId w:val="60"/>
        </w:numPr>
        <w:tabs>
          <w:tab w:val="left" w:pos="542"/>
          <w:tab w:val="left" w:pos="544"/>
        </w:tabs>
        <w:suppressAutoHyphens/>
        <w:spacing w:before="17" w:after="0" w:line="259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W przypadku, gdy usunięcie wady będzie trwało dłużej niż 14 dni lub ze względów technologicznych prace powinny być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innym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należy termin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ten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uzgodnić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 Zamawiającym.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 gwarancji ulega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przedłużeniu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czas usunięcia</w:t>
      </w:r>
      <w:r w:rsidRPr="00D26E3B">
        <w:rPr>
          <w:rFonts w:ascii="Calibri Light" w:hAnsi="Calibri Light" w:cs="Calibri Light"/>
          <w:sz w:val="20"/>
          <w:szCs w:val="20"/>
        </w:rPr>
        <w:t xml:space="preserve"> wady, jeżeli powiadomienie o wystąpieniu wady nastąpiło jeszcze w czasie trwania gwarancji.</w:t>
      </w:r>
    </w:p>
    <w:p w14:paraId="7F083E8C" w14:textId="77777777" w:rsidR="00D26E3B" w:rsidRDefault="00D26E3B" w:rsidP="00D26E3B">
      <w:pPr>
        <w:pStyle w:val="Tekstpodstawowy"/>
        <w:spacing w:before="199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2C780720" w14:textId="77777777" w:rsidR="0042003C" w:rsidRDefault="0042003C" w:rsidP="00D26E3B">
      <w:pPr>
        <w:pStyle w:val="Tekstpodstawowy"/>
        <w:spacing w:before="199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4FB8D38A" w14:textId="77777777" w:rsidR="0042003C" w:rsidRPr="00D26E3B" w:rsidRDefault="0042003C" w:rsidP="00D26E3B">
      <w:pPr>
        <w:pStyle w:val="Tekstpodstawowy"/>
        <w:spacing w:before="199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7A548029" w14:textId="77777777" w:rsidR="00D26E3B" w:rsidRPr="00D26E3B" w:rsidRDefault="00D26E3B" w:rsidP="00D26E3B">
      <w:pPr>
        <w:pStyle w:val="Tekstpodstawowy"/>
        <w:ind w:left="667" w:right="108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12</w:t>
      </w:r>
    </w:p>
    <w:p w14:paraId="351C9BB2" w14:textId="5089A7E2" w:rsidR="00D26E3B" w:rsidRPr="00D26E3B" w:rsidRDefault="00D26E3B" w:rsidP="0042003C">
      <w:pPr>
        <w:pStyle w:val="Tekstpodstawowy"/>
        <w:ind w:left="667" w:right="1087"/>
        <w:jc w:val="center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ODSTĄPIENIE</w:t>
      </w:r>
      <w:r w:rsidRPr="00D26E3B">
        <w:rPr>
          <w:rFonts w:ascii="Calibri Light" w:hAnsi="Calibri Light" w:cs="Calibri Light"/>
          <w:b/>
          <w:bCs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b/>
          <w:bCs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>UMOWY</w:t>
      </w:r>
    </w:p>
    <w:p w14:paraId="258DC83E" w14:textId="77777777" w:rsidR="00D26E3B" w:rsidRPr="00D26E3B" w:rsidRDefault="00D26E3B" w:rsidP="00D26E3B">
      <w:pPr>
        <w:pStyle w:val="Akapitzlist"/>
        <w:widowControl w:val="0"/>
        <w:numPr>
          <w:ilvl w:val="0"/>
          <w:numId w:val="59"/>
        </w:numPr>
        <w:tabs>
          <w:tab w:val="left" w:pos="569"/>
        </w:tabs>
        <w:suppressAutoHyphens/>
        <w:spacing w:after="0" w:line="218" w:lineRule="exact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może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odstąpić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przypadkach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określonych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przepisach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prawa,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także,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jeżeli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Wykonawca:</w:t>
      </w:r>
    </w:p>
    <w:p w14:paraId="4B47BE6D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2"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 rozpoczął wykonywania przedmiotu Umowy lub przerwał jego wykonywanie bez uzasadnionych przyczyn oraz nie wykonuje go przez okres 7 dni pomimo wezwania Zamawiającego;</w:t>
      </w:r>
    </w:p>
    <w:p w14:paraId="1A613584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1"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po umożliwieniu wykonawcy zgłoszenia w formie pisemnej uwag dotyczących zasadności bezpośredniej zapłaty wynagrodzenia podwykonawcy lub dalszemu podwykonawcy, wykonawca nie płaci wymaganego wynagrodzenia podwykonawcy lub dalszego podwykonawcy;</w:t>
      </w:r>
    </w:p>
    <w:p w14:paraId="1E4EBB3B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2"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zaspokajając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roszczeń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dalszych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podwykonawców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zmusił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wielokrotnego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(3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więcej) dokonywania bezpośredniej zapłaty podwykonawcy lub dalszemu podwykonawcy lub do konieczności dokonania</w:t>
      </w:r>
      <w:r w:rsidRPr="00D26E3B">
        <w:rPr>
          <w:rFonts w:ascii="Calibri Light" w:hAnsi="Calibri Light" w:cs="Calibri Light"/>
          <w:sz w:val="20"/>
          <w:szCs w:val="20"/>
        </w:rPr>
        <w:t xml:space="preserve"> bezpośrednich zapłat na sumę większą niż 5% wartości Umowy;</w:t>
      </w:r>
    </w:p>
    <w:p w14:paraId="4D719BB4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4"/>
        </w:tabs>
        <w:suppressAutoHyphens/>
        <w:spacing w:after="0" w:line="214" w:lineRule="exact"/>
        <w:ind w:left="994" w:hanging="42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przedłuży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albo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wniesie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zabezpieczenia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należytego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przypadku,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§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14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2.</w:t>
      </w:r>
    </w:p>
    <w:p w14:paraId="1A6F16FE" w14:textId="77777777" w:rsidR="00D26E3B" w:rsidRPr="00D26E3B" w:rsidRDefault="00D26E3B" w:rsidP="00D26E3B">
      <w:pPr>
        <w:pStyle w:val="Akapitzlist"/>
        <w:widowControl w:val="0"/>
        <w:numPr>
          <w:ilvl w:val="0"/>
          <w:numId w:val="59"/>
        </w:numPr>
        <w:tabs>
          <w:tab w:val="left" w:pos="570"/>
        </w:tabs>
        <w:suppressAutoHyphens/>
        <w:spacing w:before="1" w:after="0" w:line="235" w:lineRule="auto"/>
        <w:ind w:right="11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Odstąpienie od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przypadkach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określonych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nastąpić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 60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powzięcia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z w:val="20"/>
          <w:szCs w:val="20"/>
        </w:rPr>
        <w:t xml:space="preserve"> wiedzy o zaistnieniu tych przypadków.</w:t>
      </w:r>
    </w:p>
    <w:p w14:paraId="32D1D681" w14:textId="77777777" w:rsidR="00D26E3B" w:rsidRPr="00D26E3B" w:rsidRDefault="00D26E3B" w:rsidP="00D26E3B">
      <w:pPr>
        <w:pStyle w:val="Akapitzlist"/>
        <w:widowControl w:val="0"/>
        <w:numPr>
          <w:ilvl w:val="0"/>
          <w:numId w:val="59"/>
        </w:numPr>
        <w:tabs>
          <w:tab w:val="left" w:pos="569"/>
        </w:tabs>
        <w:suppressAutoHyphens/>
        <w:spacing w:after="0" w:line="213" w:lineRule="exact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odstąpienia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Wykonawcę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obciążają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następujące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obowiązki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szczegółowe:</w:t>
      </w:r>
    </w:p>
    <w:p w14:paraId="371EF099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2"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zabezpieczy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przerwane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roboty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zakresie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obustronnie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uzgodnionym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koszt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Strony,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to przyczyny nastąpiło odstąpienie od Umowy lub przerwanie robót budowlanych;</w:t>
      </w:r>
    </w:p>
    <w:p w14:paraId="39010057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1"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 sporządzi wykaz tych materiałów, konstrukcji lub urządzeń, które nie mogą być wykorzystane przez Wykonawcę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realizacji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innych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nieobjętych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Umową,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jeżeli</w:t>
      </w:r>
      <w:r w:rsidRPr="00D26E3B">
        <w:rPr>
          <w:rFonts w:ascii="Calibri Light" w:hAnsi="Calibri Light" w:cs="Calibri Light"/>
          <w:spacing w:val="3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odstąpienie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3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3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nastąpiło z przyczyn niezależnych od niego;</w:t>
      </w:r>
    </w:p>
    <w:p w14:paraId="7676CC83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5"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 zgłosi do dokonania przez Zamawiającego odbioru robót budowlanych przerwanych oraz robót zabezpieczających, jeżeli odstąpienie od Umowy, nastąpiło z przyczyn, za które Wykonawca nie odpowiada;</w:t>
      </w:r>
    </w:p>
    <w:p w14:paraId="4690C5A9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suppressAutoHyphens/>
        <w:spacing w:after="0" w:line="240" w:lineRule="auto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 terminie 7 dni od daty zgłoszenia, o którym mowa w pkt 3) Wykonawca przy udziale Zamawiającego sporządzi szczegółowy protokół inwentaryzacji robót budowlanych w toku wraz z zestawieniem wartości wykonanych robót budowlanych według stanu na dzień odstąpienia; protokół inwentaryzacji robót budowlanych w toku stanowić będzie podstawę do wystawienia faktury VAT przez Wykonawcę;</w:t>
      </w:r>
    </w:p>
    <w:p w14:paraId="3AFBB8D7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5" w:after="0" w:line="228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niezwłocznie,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później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jednak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niż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7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daty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odstąpienia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usunie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terenu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z w:val="20"/>
          <w:szCs w:val="20"/>
        </w:rPr>
        <w:t xml:space="preserve"> urządzenia zaplecza przez niego dostarczone.</w:t>
      </w:r>
    </w:p>
    <w:p w14:paraId="17E56DDC" w14:textId="77777777" w:rsidR="00D26E3B" w:rsidRPr="00D26E3B" w:rsidRDefault="00D26E3B" w:rsidP="00D26E3B">
      <w:pPr>
        <w:pStyle w:val="Akapitzlist"/>
        <w:widowControl w:val="0"/>
        <w:numPr>
          <w:ilvl w:val="0"/>
          <w:numId w:val="59"/>
        </w:numPr>
        <w:tabs>
          <w:tab w:val="left" w:pos="570"/>
        </w:tabs>
        <w:suppressAutoHyphens/>
        <w:spacing w:before="37" w:after="0" w:line="218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razie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odstąpienia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przyczyn,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odpowiada,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zobowiązany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do:</w:t>
      </w:r>
    </w:p>
    <w:p w14:paraId="57B4442C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2" w:after="0" w:line="235" w:lineRule="auto"/>
        <w:ind w:right="114" w:hanging="399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dokonania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odbioru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przerwanych,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7 dni od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daty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przerwania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 zapłaty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z w:val="20"/>
          <w:szCs w:val="20"/>
        </w:rPr>
        <w:t xml:space="preserve"> za roboty budowlane, które zostały wykonane do dnia odstąpienia,</w:t>
      </w:r>
    </w:p>
    <w:p w14:paraId="39A82F1D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3" w:after="0" w:line="235" w:lineRule="auto"/>
        <w:ind w:right="111" w:hanging="399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odkupienia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materiałów,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konstrukcji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urządzeń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zakupionych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Wykonawcę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wykonania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 określonych w ust. 3 pkt 2), w terminie 30 dni od daty ich rozliczenia wg cen, za które zostały nabyte;</w:t>
      </w:r>
    </w:p>
    <w:p w14:paraId="0424514B" w14:textId="77777777" w:rsidR="00D26E3B" w:rsidRPr="00D26E3B" w:rsidRDefault="00D26E3B" w:rsidP="00D26E3B">
      <w:pPr>
        <w:pStyle w:val="Akapitzlist"/>
        <w:widowControl w:val="0"/>
        <w:numPr>
          <w:ilvl w:val="1"/>
          <w:numId w:val="59"/>
        </w:numPr>
        <w:tabs>
          <w:tab w:val="left" w:pos="995"/>
        </w:tabs>
        <w:suppressAutoHyphens/>
        <w:spacing w:before="3" w:after="0" w:line="217" w:lineRule="exact"/>
        <w:ind w:hanging="398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przejęcia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terenu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robót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swój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dozór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7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daty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odstąpienia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Umowy.</w:t>
      </w:r>
    </w:p>
    <w:p w14:paraId="004F50FD" w14:textId="77777777" w:rsidR="00D26E3B" w:rsidRPr="00D26E3B" w:rsidRDefault="00D26E3B" w:rsidP="00D26E3B">
      <w:pPr>
        <w:pStyle w:val="Akapitzlist"/>
        <w:widowControl w:val="0"/>
        <w:numPr>
          <w:ilvl w:val="0"/>
          <w:numId w:val="59"/>
        </w:numPr>
        <w:tabs>
          <w:tab w:val="left" w:pos="570"/>
        </w:tabs>
        <w:suppressAutoHyphens/>
        <w:spacing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Skutki odstąpienia od Umowy,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tym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zakresie rękojmi za wady Przedmiotu Umowy,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odnosić się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będą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jedynie do tej części przedmiotu Umowy przewidzianego</w:t>
      </w:r>
      <w:r w:rsidRPr="00D26E3B">
        <w:rPr>
          <w:rFonts w:ascii="Calibri Light" w:hAnsi="Calibri Light" w:cs="Calibri Light"/>
          <w:spacing w:val="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 wykonania na podstawie Umowy,</w:t>
      </w:r>
      <w:r w:rsidRPr="00D26E3B">
        <w:rPr>
          <w:rFonts w:ascii="Calibri Light" w:hAnsi="Calibri Light" w:cs="Calibri Light"/>
          <w:spacing w:val="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która nie została</w:t>
      </w:r>
      <w:r w:rsidRPr="00D26E3B">
        <w:rPr>
          <w:rFonts w:ascii="Calibri Light" w:hAnsi="Calibri Light" w:cs="Calibri Light"/>
          <w:spacing w:val="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wykonana</w:t>
      </w:r>
      <w:r w:rsidRPr="00D26E3B">
        <w:rPr>
          <w:rFonts w:ascii="Calibri Light" w:hAnsi="Calibri Light" w:cs="Calibri Light"/>
          <w:spacing w:val="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 skorzystaniem</w:t>
      </w:r>
      <w:r w:rsidRPr="00D26E3B">
        <w:rPr>
          <w:rFonts w:ascii="Calibri Light" w:hAnsi="Calibri Light" w:cs="Calibri Light"/>
          <w:spacing w:val="8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 prawa odstąpienia od Umowy.</w:t>
      </w:r>
    </w:p>
    <w:p w14:paraId="7DE2A9DC" w14:textId="77777777" w:rsidR="00D26E3B" w:rsidRDefault="00D26E3B" w:rsidP="00D26E3B">
      <w:pPr>
        <w:pStyle w:val="Tekstpodstawowy"/>
        <w:spacing w:before="48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5FB85E13" w14:textId="77777777" w:rsidR="0042003C" w:rsidRDefault="0042003C" w:rsidP="00D26E3B">
      <w:pPr>
        <w:pStyle w:val="Tekstpodstawowy"/>
        <w:spacing w:before="48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2AEC88A5" w14:textId="77777777" w:rsidR="0042003C" w:rsidRPr="00D26E3B" w:rsidRDefault="0042003C" w:rsidP="00D26E3B">
      <w:pPr>
        <w:pStyle w:val="Tekstpodstawowy"/>
        <w:spacing w:before="48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7B9B66B7" w14:textId="77777777" w:rsidR="00D26E3B" w:rsidRPr="00D26E3B" w:rsidRDefault="00D26E3B" w:rsidP="00D26E3B">
      <w:pPr>
        <w:pStyle w:val="Tekstpodstawowy"/>
        <w:spacing w:line="218" w:lineRule="exact"/>
        <w:ind w:left="667" w:right="108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lastRenderedPageBreak/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13</w:t>
      </w:r>
    </w:p>
    <w:p w14:paraId="13C06435" w14:textId="77777777" w:rsidR="00D26E3B" w:rsidRPr="00D26E3B" w:rsidRDefault="00D26E3B" w:rsidP="00D26E3B">
      <w:pPr>
        <w:pStyle w:val="Tekstpodstawowy"/>
        <w:spacing w:line="218" w:lineRule="exact"/>
        <w:ind w:left="5" w:right="424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KARA</w:t>
      </w:r>
      <w:r w:rsidRPr="00D26E3B">
        <w:rPr>
          <w:rFonts w:ascii="Calibri Light" w:hAnsi="Calibri Light" w:cs="Calibri Light"/>
          <w:b/>
          <w:bCs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UMOWNA</w:t>
      </w:r>
    </w:p>
    <w:p w14:paraId="56D1041E" w14:textId="77777777" w:rsidR="00D26E3B" w:rsidRPr="00D26E3B" w:rsidRDefault="00D26E3B" w:rsidP="00D26E3B">
      <w:pPr>
        <w:pStyle w:val="Akapitzlist"/>
        <w:widowControl w:val="0"/>
        <w:numPr>
          <w:ilvl w:val="0"/>
          <w:numId w:val="58"/>
        </w:numPr>
        <w:tabs>
          <w:tab w:val="left" w:pos="570"/>
        </w:tabs>
        <w:suppressAutoHyphens/>
        <w:spacing w:before="13" w:after="0" w:line="218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zapłaci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Zamawiającemu karę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umowną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za:</w:t>
      </w:r>
    </w:p>
    <w:p w14:paraId="2B97DBF3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before="1" w:after="0" w:line="235" w:lineRule="auto"/>
        <w:ind w:right="115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zwłokę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wykonaniu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wysokości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 xml:space="preserve"> 0,2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%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wynagrodzenia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brutto,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mowa 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§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9 ust.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każdy</w:t>
      </w:r>
      <w:r w:rsidRPr="00D26E3B">
        <w:rPr>
          <w:rFonts w:ascii="Calibri Light" w:hAnsi="Calibri Light" w:cs="Calibri Light"/>
          <w:sz w:val="20"/>
          <w:szCs w:val="20"/>
        </w:rPr>
        <w:t xml:space="preserve"> dzień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zwłoki;</w:t>
      </w:r>
    </w:p>
    <w:p w14:paraId="7BDDC613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before="1" w:after="0" w:line="235" w:lineRule="auto"/>
        <w:ind w:right="111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zwłokę w usunięciu wad Przedmiotu Umowy w wysokości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 0,1%</w:t>
      </w:r>
      <w:r w:rsidRPr="00D26E3B">
        <w:rPr>
          <w:rFonts w:ascii="Calibri Light" w:hAnsi="Calibri Light" w:cs="Calibri Light"/>
          <w:sz w:val="20"/>
          <w:szCs w:val="20"/>
        </w:rPr>
        <w:t xml:space="preserve"> wynagrodzenia brutto, o którym mowa w § 9 ust. 1 za każdy dzień zwłoki;</w:t>
      </w:r>
    </w:p>
    <w:p w14:paraId="01627C75" w14:textId="109E00D9" w:rsidR="00D26E3B" w:rsidRPr="0042003C" w:rsidRDefault="00D26E3B" w:rsidP="00F27B9F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after="0" w:line="216" w:lineRule="exact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42003C">
        <w:rPr>
          <w:rFonts w:ascii="Calibri Light" w:hAnsi="Calibri Light" w:cs="Calibri Light"/>
          <w:spacing w:val="-2"/>
          <w:sz w:val="20"/>
          <w:szCs w:val="20"/>
        </w:rPr>
        <w:t>odstąpienie od</w:t>
      </w:r>
      <w:r w:rsidRPr="0042003C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42003C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42003C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Zamawiającego, z przyczyn, za</w:t>
      </w:r>
      <w:r w:rsidRPr="0042003C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które odpowiedzialność</w:t>
      </w:r>
      <w:r w:rsidRPr="0042003C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>ponosi Wykonawca, w</w:t>
      </w:r>
      <w:r w:rsidRPr="0042003C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2"/>
          <w:sz w:val="20"/>
          <w:szCs w:val="20"/>
        </w:rPr>
        <w:t xml:space="preserve">wysokości </w:t>
      </w:r>
      <w:r w:rsidRPr="0042003C">
        <w:rPr>
          <w:rFonts w:ascii="Calibri Light" w:hAnsi="Calibri Light" w:cs="Calibri Light"/>
          <w:b/>
          <w:bCs/>
          <w:spacing w:val="-5"/>
          <w:sz w:val="20"/>
          <w:szCs w:val="20"/>
        </w:rPr>
        <w:t>20</w:t>
      </w:r>
      <w:r w:rsidR="0042003C" w:rsidRPr="0042003C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b/>
          <w:bCs/>
          <w:sz w:val="20"/>
          <w:szCs w:val="20"/>
        </w:rPr>
        <w:t>%</w:t>
      </w:r>
      <w:r w:rsidRPr="0042003C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Wynagrodzenia</w:t>
      </w:r>
      <w:r w:rsidRPr="0042003C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brutto,</w:t>
      </w:r>
      <w:r w:rsidRPr="0042003C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o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którym</w:t>
      </w:r>
      <w:r w:rsidRPr="0042003C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mowa</w:t>
      </w:r>
      <w:r w:rsidRPr="0042003C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w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§</w:t>
      </w:r>
      <w:r w:rsidRPr="0042003C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9</w:t>
      </w:r>
      <w:r w:rsidRPr="0042003C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z w:val="20"/>
          <w:szCs w:val="20"/>
        </w:rPr>
        <w:t>ust.</w:t>
      </w:r>
      <w:r w:rsidRPr="0042003C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42003C">
        <w:rPr>
          <w:rFonts w:ascii="Calibri Light" w:hAnsi="Calibri Light" w:cs="Calibri Light"/>
          <w:spacing w:val="-5"/>
          <w:sz w:val="20"/>
          <w:szCs w:val="20"/>
        </w:rPr>
        <w:t>1;</w:t>
      </w:r>
    </w:p>
    <w:p w14:paraId="3A4D47E8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after="0" w:line="235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nieprzedłożenia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Wykonawcę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jakiegokolwiek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dokumentu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wymaganego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 przepisem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prawa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(sensu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largo)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 szczególności polisy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OC w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terminie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wymaganym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Umową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lub przepisami prawa (sensu largo), w wysokości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500,00 zł</w:t>
      </w:r>
      <w:r w:rsidRPr="00D26E3B">
        <w:rPr>
          <w:rFonts w:ascii="Calibri Light" w:hAnsi="Calibri Light" w:cs="Calibri Light"/>
          <w:sz w:val="20"/>
          <w:szCs w:val="20"/>
        </w:rPr>
        <w:t xml:space="preserve"> za każdy dzień uchybienia temu terminowi;</w:t>
      </w:r>
    </w:p>
    <w:p w14:paraId="41CC59FC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before="3" w:after="0" w:line="228" w:lineRule="auto"/>
        <w:ind w:right="116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brak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nieterminową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zapłatę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brutto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należnego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podwykonawcom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dalszym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podwykonawcom,</w:t>
      </w:r>
      <w:r w:rsidRPr="00D26E3B">
        <w:rPr>
          <w:rFonts w:ascii="Calibri Light" w:hAnsi="Calibri Light" w:cs="Calibri Light"/>
          <w:sz w:val="20"/>
          <w:szCs w:val="20"/>
        </w:rPr>
        <w:t xml:space="preserve"> w wysokości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 xml:space="preserve"> 3.000,00 zł</w:t>
      </w:r>
      <w:r w:rsidRPr="00D26E3B">
        <w:rPr>
          <w:rFonts w:ascii="Calibri Light" w:hAnsi="Calibri Light" w:cs="Calibri Light"/>
          <w:sz w:val="20"/>
          <w:szCs w:val="20"/>
        </w:rPr>
        <w:t>, za każdy przypadek;</w:t>
      </w:r>
    </w:p>
    <w:p w14:paraId="57A50185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before="1"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nieprzedłożenie do zaakceptowania projektu umowy o podwykonawstwo, której przedmiotem są roboty budowlane, lub</w:t>
      </w:r>
      <w:r w:rsidRPr="00D26E3B">
        <w:rPr>
          <w:rFonts w:ascii="Calibri Light" w:hAnsi="Calibri Light" w:cs="Calibri Light"/>
          <w:sz w:val="20"/>
          <w:szCs w:val="20"/>
        </w:rPr>
        <w:t xml:space="preserve"> projektu jej zmiany, w wysokości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2.000,00 zł</w:t>
      </w:r>
      <w:r w:rsidRPr="00D26E3B">
        <w:rPr>
          <w:rFonts w:ascii="Calibri Light" w:hAnsi="Calibri Light" w:cs="Calibri Light"/>
          <w:sz w:val="20"/>
          <w:szCs w:val="20"/>
        </w:rPr>
        <w:t>, za każdy przypadek;</w:t>
      </w:r>
    </w:p>
    <w:p w14:paraId="70383783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5"/>
        </w:tabs>
        <w:suppressAutoHyphens/>
        <w:spacing w:before="2" w:after="0" w:line="235" w:lineRule="auto"/>
        <w:ind w:right="11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nieprzedłożenie poświadczonej za zgodność z oryginałem kopii umowy o podwykonawstwo lub jej zmiany oraz brak zmiany umowy o podwykonawstwo w zakresie terminu zapłaty, w wysokośc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i 1.000,00 zł,</w:t>
      </w:r>
      <w:r w:rsidRPr="00D26E3B">
        <w:rPr>
          <w:rFonts w:ascii="Calibri Light" w:hAnsi="Calibri Light" w:cs="Calibri Light"/>
          <w:sz w:val="20"/>
          <w:szCs w:val="20"/>
        </w:rPr>
        <w:t xml:space="preserve"> za każdy przypadek;</w:t>
      </w:r>
    </w:p>
    <w:p w14:paraId="37B68185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  <w:tab w:val="left" w:pos="995"/>
        </w:tabs>
        <w:suppressAutoHyphens/>
        <w:spacing w:before="21" w:after="0" w:line="259" w:lineRule="auto"/>
        <w:ind w:right="10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brak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zmiany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podwykonawstwo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zakresie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terminu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zapłaty,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zgodnie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§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6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11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wysokości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1.000,00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zł,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każdy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przypadek;</w:t>
      </w:r>
    </w:p>
    <w:p w14:paraId="6F939891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</w:tabs>
        <w:suppressAutoHyphens/>
        <w:spacing w:after="0" w:line="197" w:lineRule="exact"/>
        <w:ind w:left="992" w:hanging="42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braku</w:t>
      </w:r>
      <w:r w:rsidRPr="00D26E3B">
        <w:rPr>
          <w:rFonts w:ascii="Calibri Light" w:hAnsi="Calibri Light" w:cs="Calibri Light"/>
          <w:spacing w:val="4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4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4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nieterminowej</w:t>
      </w:r>
      <w:r w:rsidRPr="00D26E3B">
        <w:rPr>
          <w:rFonts w:ascii="Calibri Light" w:hAnsi="Calibri Light" w:cs="Calibri Light"/>
          <w:spacing w:val="4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zapłaty</w:t>
      </w:r>
      <w:r w:rsidRPr="00D26E3B">
        <w:rPr>
          <w:rFonts w:ascii="Calibri Light" w:hAnsi="Calibri Light" w:cs="Calibri Light"/>
          <w:spacing w:val="4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4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należnego</w:t>
      </w:r>
      <w:r w:rsidRPr="00D26E3B">
        <w:rPr>
          <w:rFonts w:ascii="Calibri Light" w:hAnsi="Calibri Light" w:cs="Calibri Light"/>
          <w:spacing w:val="4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podwykonawcom</w:t>
      </w:r>
      <w:r w:rsidRPr="00D26E3B">
        <w:rPr>
          <w:rFonts w:ascii="Calibri Light" w:hAnsi="Calibri Light" w:cs="Calibri Light"/>
          <w:spacing w:val="4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4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tytułu</w:t>
      </w:r>
      <w:r w:rsidRPr="00D26E3B">
        <w:rPr>
          <w:rFonts w:ascii="Calibri Light" w:hAnsi="Calibri Light" w:cs="Calibri Light"/>
          <w:spacing w:val="4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zmiany</w:t>
      </w:r>
      <w:r w:rsidRPr="00D26E3B">
        <w:rPr>
          <w:rFonts w:ascii="Calibri Light" w:hAnsi="Calibri Light" w:cs="Calibri Light"/>
          <w:spacing w:val="4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wysokości</w:t>
      </w:r>
    </w:p>
    <w:p w14:paraId="0C50D6EF" w14:textId="77777777" w:rsidR="00D26E3B" w:rsidRPr="00D26E3B" w:rsidRDefault="00D26E3B" w:rsidP="00D26E3B">
      <w:pPr>
        <w:pStyle w:val="Tekstpodstawowy"/>
        <w:spacing w:line="216" w:lineRule="exac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4"/>
          <w:sz w:val="20"/>
          <w:szCs w:val="20"/>
        </w:rPr>
        <w:t>wynagrodzenia,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art.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439</w:t>
      </w:r>
      <w:r w:rsidRPr="00D26E3B">
        <w:rPr>
          <w:rFonts w:ascii="Calibri Light" w:hAnsi="Calibri Light" w:cs="Calibri Light"/>
          <w:spacing w:val="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5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ustawy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Pzp</w:t>
      </w:r>
      <w:r w:rsidRPr="00D26E3B">
        <w:rPr>
          <w:rFonts w:ascii="Calibri Light" w:hAnsi="Calibri Light" w:cs="Calibri Light"/>
          <w:spacing w:val="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wysokości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>1.000,00</w:t>
      </w:r>
      <w:r w:rsidRPr="00D26E3B">
        <w:rPr>
          <w:rFonts w:ascii="Calibri Light" w:hAnsi="Calibri Light" w:cs="Calibri Light"/>
          <w:b/>
          <w:bCs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4"/>
          <w:sz w:val="20"/>
          <w:szCs w:val="20"/>
        </w:rPr>
        <w:t>zł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każdy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przypadek;</w:t>
      </w:r>
    </w:p>
    <w:p w14:paraId="145243CD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  <w:tab w:val="left" w:pos="995"/>
        </w:tabs>
        <w:suppressAutoHyphens/>
        <w:spacing w:before="2" w:after="0" w:line="235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niedostarczenie oświadczeń lub dokumentów, o którym mowa w §1 ust. 7 pkt 1 w wysokości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1.000,00 zł</w:t>
      </w:r>
      <w:r w:rsidRPr="00D26E3B">
        <w:rPr>
          <w:rFonts w:ascii="Calibri Light" w:hAnsi="Calibri Light" w:cs="Calibri Light"/>
          <w:sz w:val="20"/>
          <w:szCs w:val="20"/>
        </w:rPr>
        <w:t xml:space="preserve"> za każdy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przypadek;</w:t>
      </w:r>
    </w:p>
    <w:p w14:paraId="32FFD30F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</w:tabs>
        <w:suppressAutoHyphens/>
        <w:spacing w:after="0" w:line="216" w:lineRule="exact"/>
        <w:ind w:left="992" w:hanging="42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nieprzestrzegania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zasad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BHP,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porządku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terenie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robót </w:t>
      </w:r>
      <w:r w:rsidRPr="00D26E3B">
        <w:rPr>
          <w:rFonts w:ascii="Calibri Light" w:hAnsi="Calibri Light" w:cs="Calibri Light"/>
          <w:sz w:val="20"/>
          <w:szCs w:val="20"/>
        </w:rPr>
        <w:t>–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kwocie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500,00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zł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każde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stwierdzone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naruszenie;</w:t>
      </w:r>
    </w:p>
    <w:p w14:paraId="1B50BA26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  <w:tab w:val="left" w:pos="995"/>
        </w:tabs>
        <w:suppressAutoHyphens/>
        <w:spacing w:before="2"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nieuprawnionej ingerencji w elementy konstrukcyjne budynku – w wysokości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1%</w:t>
      </w:r>
      <w:r w:rsidRPr="00D26E3B">
        <w:rPr>
          <w:rFonts w:ascii="Calibri Light" w:hAnsi="Calibri Light" w:cs="Calibri Light"/>
          <w:sz w:val="20"/>
          <w:szCs w:val="20"/>
        </w:rPr>
        <w:t xml:space="preserve"> całkowitej wartości Wynagrodzenia brutto za każde stwierdzone naruszenie;</w:t>
      </w:r>
    </w:p>
    <w:p w14:paraId="0301F32A" w14:textId="77777777" w:rsidR="00D26E3B" w:rsidRPr="00D26E3B" w:rsidRDefault="00D26E3B" w:rsidP="00D26E3B">
      <w:pPr>
        <w:pStyle w:val="Akapitzlist"/>
        <w:widowControl w:val="0"/>
        <w:numPr>
          <w:ilvl w:val="1"/>
          <w:numId w:val="58"/>
        </w:numPr>
        <w:tabs>
          <w:tab w:val="left" w:pos="992"/>
          <w:tab w:val="left" w:pos="995"/>
        </w:tabs>
        <w:suppressAutoHyphens/>
        <w:spacing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zapewnienia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podczas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osób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pełniących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funkcję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kierowników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wysokoś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ci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200,00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zł</w:t>
      </w:r>
      <w:r w:rsidRPr="00D26E3B">
        <w:rPr>
          <w:rFonts w:ascii="Calibri Light" w:hAnsi="Calibri Light" w:cs="Calibri Light"/>
          <w:sz w:val="20"/>
          <w:szCs w:val="20"/>
        </w:rPr>
        <w:t xml:space="preserve"> za każdy przypadek naruszenia; kara umowna określona w niniejszym punkcie zostanie naliczona za każdy rozpoczęty dzień pełnienia funkcji kierownika robót przez osobę ustanowioną samodzielnie przez Zamawiającego.</w:t>
      </w:r>
    </w:p>
    <w:p w14:paraId="7CDA3DF0" w14:textId="77777777" w:rsidR="00D26E3B" w:rsidRPr="00D26E3B" w:rsidRDefault="00D26E3B" w:rsidP="00D26E3B">
      <w:pPr>
        <w:pStyle w:val="Akapitzlist"/>
        <w:widowControl w:val="0"/>
        <w:numPr>
          <w:ilvl w:val="0"/>
          <w:numId w:val="58"/>
        </w:numPr>
        <w:tabs>
          <w:tab w:val="left" w:pos="570"/>
        </w:tabs>
        <w:suppressAutoHyphens/>
        <w:spacing w:before="16" w:after="0" w:line="259" w:lineRule="auto"/>
        <w:ind w:right="11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Z tytułu niespełnienia przez Wykonawcę lub podwykonawcę wymogu zatrudnienia na podstawie umowy o pracę osób wykonujących czynności wskazane w § 1 ust. 6 umowy Zamawiający przewiduje sankcję w postaci obowiązku zapłaty przez Wykonawcę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kary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umownej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wysokości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minimalnego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pracę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ustalonego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podstawie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art.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3-5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ustawy z dnia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10 października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2002 r. o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minimalnym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wynagrodzeniu za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pracę (Dz. U. 2024, poz. 1773 ze zm.) za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każdy przypadek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 spełnienia wymagań.</w:t>
      </w:r>
    </w:p>
    <w:p w14:paraId="5B871C6B" w14:textId="77777777" w:rsidR="00D26E3B" w:rsidRPr="00D26E3B" w:rsidRDefault="00D26E3B" w:rsidP="00D26E3B">
      <w:pPr>
        <w:pStyle w:val="Akapitzlist"/>
        <w:widowControl w:val="0"/>
        <w:numPr>
          <w:ilvl w:val="0"/>
          <w:numId w:val="58"/>
        </w:numPr>
        <w:tabs>
          <w:tab w:val="left" w:pos="569"/>
        </w:tabs>
        <w:suppressAutoHyphens/>
        <w:spacing w:after="0" w:line="219" w:lineRule="exact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Łączna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kwota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kary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umownej,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1,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przekroczy</w:t>
      </w:r>
      <w:r w:rsidRPr="00D26E3B">
        <w:rPr>
          <w:rFonts w:ascii="Calibri Light" w:hAnsi="Calibri Light" w:cs="Calibri Light"/>
          <w:b/>
          <w:bCs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z w:val="20"/>
          <w:szCs w:val="20"/>
        </w:rPr>
        <w:t>30%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Wynagrodzenia,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mowa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§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9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ust.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>1.</w:t>
      </w:r>
    </w:p>
    <w:p w14:paraId="695A2BEE" w14:textId="77777777" w:rsidR="00D26E3B" w:rsidRPr="00D26E3B" w:rsidRDefault="00D26E3B" w:rsidP="00D26E3B">
      <w:pPr>
        <w:pStyle w:val="Akapitzlist"/>
        <w:widowControl w:val="0"/>
        <w:numPr>
          <w:ilvl w:val="0"/>
          <w:numId w:val="58"/>
        </w:numPr>
        <w:tabs>
          <w:tab w:val="left" w:pos="569"/>
        </w:tabs>
        <w:suppressAutoHyphens/>
        <w:spacing w:before="18" w:after="0" w:line="240" w:lineRule="auto"/>
        <w:ind w:left="569" w:hanging="544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może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żądać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odszkodowania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przenoszącego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wysokość</w:t>
      </w:r>
      <w:r w:rsidRPr="00D26E3B">
        <w:rPr>
          <w:rFonts w:ascii="Calibri Light" w:hAnsi="Calibri Light" w:cs="Calibri Light"/>
          <w:spacing w:val="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zastrzeżonej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kary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umownej.</w:t>
      </w:r>
    </w:p>
    <w:p w14:paraId="1D8DF857" w14:textId="77777777" w:rsidR="000A7373" w:rsidRDefault="000A7373" w:rsidP="00D26E3B">
      <w:pPr>
        <w:pStyle w:val="Tekstpodstawowy"/>
        <w:spacing w:line="219" w:lineRule="exact"/>
        <w:ind w:left="667" w:right="1087"/>
        <w:jc w:val="center"/>
        <w:rPr>
          <w:rFonts w:ascii="Calibri Light" w:hAnsi="Calibri Light" w:cs="Calibri Light"/>
          <w:b/>
          <w:bCs/>
          <w:sz w:val="20"/>
          <w:szCs w:val="20"/>
        </w:rPr>
      </w:pPr>
    </w:p>
    <w:p w14:paraId="1175C922" w14:textId="5031B232" w:rsidR="00D26E3B" w:rsidRPr="00D26E3B" w:rsidRDefault="00D26E3B" w:rsidP="00D26E3B">
      <w:pPr>
        <w:pStyle w:val="Tekstpodstawowy"/>
        <w:spacing w:line="219" w:lineRule="exact"/>
        <w:ind w:left="667" w:right="108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14</w:t>
      </w:r>
    </w:p>
    <w:p w14:paraId="73D2805B" w14:textId="189339BD" w:rsidR="00D26E3B" w:rsidRPr="00D26E3B" w:rsidRDefault="00D26E3B" w:rsidP="0042003C">
      <w:pPr>
        <w:pStyle w:val="Tekstpodstawowy"/>
        <w:spacing w:line="218" w:lineRule="exact"/>
        <w:ind w:left="667" w:right="1087"/>
        <w:jc w:val="center"/>
        <w:rPr>
          <w:rFonts w:ascii="Calibri Light" w:hAnsi="Calibri Light" w:cs="Calibri Light"/>
          <w:sz w:val="20"/>
          <w:szCs w:val="20"/>
          <w:shd w:val="clear" w:color="auto" w:fill="FFFFFF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ZMIANA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UMOWY</w:t>
      </w:r>
    </w:p>
    <w:p w14:paraId="6D93073C" w14:textId="77777777" w:rsidR="00D26E3B" w:rsidRPr="00D26E3B" w:rsidRDefault="00D26E3B" w:rsidP="00D26E3B">
      <w:pPr>
        <w:pStyle w:val="Akapitzlist"/>
        <w:widowControl w:val="0"/>
        <w:numPr>
          <w:ilvl w:val="0"/>
          <w:numId w:val="56"/>
        </w:numPr>
        <w:tabs>
          <w:tab w:val="left" w:pos="568"/>
        </w:tabs>
        <w:suppressAutoHyphens/>
        <w:spacing w:after="0" w:line="218" w:lineRule="exact"/>
        <w:ind w:left="568" w:hanging="543"/>
        <w:contextualSpacing w:val="0"/>
        <w:rPr>
          <w:rFonts w:ascii="Calibri Light" w:hAnsi="Calibri Light" w:cs="Calibri Light"/>
          <w:sz w:val="20"/>
          <w:szCs w:val="20"/>
          <w:shd w:val="clear" w:color="auto" w:fill="FFFFFF"/>
        </w:rPr>
      </w:pP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Zamawiający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przewiduje</w:t>
      </w:r>
      <w:r w:rsidRPr="00D26E3B">
        <w:rPr>
          <w:rFonts w:ascii="Calibri Light" w:hAnsi="Calibri Light" w:cs="Calibri Light"/>
          <w:spacing w:val="-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zmianę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terminu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wykonania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Przedmiotu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Umowy,</w:t>
      </w:r>
      <w:r w:rsidRPr="00D26E3B">
        <w:rPr>
          <w:rFonts w:ascii="Calibri Light" w:hAnsi="Calibri Light" w:cs="Calibri Light"/>
          <w:spacing w:val="-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gdy</w:t>
      </w:r>
      <w:r w:rsidRPr="00D26E3B">
        <w:rPr>
          <w:rFonts w:ascii="Calibri Light" w:hAnsi="Calibri Light" w:cs="Calibri Light"/>
          <w:spacing w:val="3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wystąpi</w:t>
      </w:r>
      <w:r w:rsidRPr="00D26E3B">
        <w:rPr>
          <w:rFonts w:ascii="Calibri Light" w:hAnsi="Calibri Light" w:cs="Calibri Light"/>
          <w:spacing w:val="2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jedna</w:t>
      </w:r>
      <w:r w:rsidRPr="00D26E3B">
        <w:rPr>
          <w:rFonts w:ascii="Calibri Light" w:hAnsi="Calibri Light" w:cs="Calibri Light"/>
          <w:spacing w:val="-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z</w:t>
      </w:r>
      <w:r w:rsidRPr="00D26E3B">
        <w:rPr>
          <w:rFonts w:ascii="Calibri Light" w:hAnsi="Calibri Light" w:cs="Calibri Light"/>
          <w:spacing w:val="2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następujących</w:t>
      </w:r>
      <w:r w:rsidRPr="00D26E3B">
        <w:rPr>
          <w:rFonts w:ascii="Calibri Light" w:hAnsi="Calibri Light" w:cs="Calibri Light"/>
          <w:spacing w:val="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  <w:shd w:val="clear" w:color="auto" w:fill="FFFFFF"/>
        </w:rPr>
        <w:t>okoliczności:</w:t>
      </w:r>
    </w:p>
    <w:p w14:paraId="3C898374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before="1"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  <w:shd w:val="clear" w:color="auto" w:fill="FFFF00"/>
        </w:rPr>
      </w:pPr>
      <w:r w:rsidRPr="00D26E3B">
        <w:rPr>
          <w:rStyle w:val="Brak"/>
          <w:rFonts w:ascii="Calibri Light" w:hAnsi="Calibri Light" w:cs="Calibri Light"/>
          <w:sz w:val="20"/>
          <w:szCs w:val="20"/>
          <w:shd w:val="clear" w:color="auto" w:fill="FFFFFF"/>
        </w:rPr>
        <w:t>z powodu zmian organizacyjnych, które nastąpią u Zamawiającego niezbędna jest zmiana sposobu lub terminu wykonania niniejszej umowy, o ile zmiana taka jest korzystna dla Zamawiającego oraz konieczna w celu prawidłowego wykonania Przedmiotu niniejszej umowy</w:t>
      </w:r>
    </w:p>
    <w:p w14:paraId="0284E052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22"/>
        </w:tabs>
        <w:suppressAutoHyphens/>
        <w:spacing w:before="4" w:after="0" w:line="240" w:lineRule="auto"/>
        <w:ind w:left="822" w:right="104" w:hanging="252"/>
        <w:contextualSpacing w:val="0"/>
        <w:rPr>
          <w:rFonts w:ascii="Calibri Light" w:hAnsi="Calibri Light" w:cs="Calibri Light"/>
          <w:sz w:val="20"/>
          <w:szCs w:val="20"/>
          <w:shd w:val="clear" w:color="auto" w:fill="FFFF00"/>
        </w:rPr>
      </w:pPr>
      <w:r w:rsidRPr="00D26E3B">
        <w:rPr>
          <w:rStyle w:val="Brak"/>
          <w:rFonts w:ascii="Calibri Light" w:hAnsi="Calibri Light" w:cs="Calibri Light"/>
          <w:sz w:val="20"/>
          <w:szCs w:val="20"/>
          <w:shd w:val="clear" w:color="auto" w:fill="FFFFFF"/>
        </w:rPr>
        <w:t xml:space="preserve">w przypadku gdy ulegnie zmianie stan prawny, w zakresie dotyczącym niniejszej umowy, który spowoduje konieczność zmiany sposobu lub terminu wykonania Przedmiotu niniejszej Umowy </w:t>
      </w:r>
      <w:r w:rsidRPr="00D26E3B">
        <w:rPr>
          <w:rFonts w:ascii="Calibri Light" w:hAnsi="Calibri Light" w:cs="Calibri Light"/>
          <w:sz w:val="20"/>
          <w:szCs w:val="20"/>
          <w:shd w:val="clear" w:color="auto" w:fill="FFFFFF"/>
        </w:rPr>
        <w:t>przez Wykonawcę</w:t>
      </w:r>
    </w:p>
    <w:p w14:paraId="3E9E61D6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21"/>
        </w:tabs>
        <w:suppressAutoHyphens/>
        <w:spacing w:before="1" w:after="0" w:line="218" w:lineRule="exact"/>
        <w:ind w:left="821" w:hanging="251"/>
        <w:contextualSpacing w:val="0"/>
        <w:rPr>
          <w:rFonts w:ascii="Calibri Light" w:hAnsi="Calibri Light" w:cs="Calibri Light"/>
          <w:sz w:val="20"/>
          <w:szCs w:val="20"/>
          <w:shd w:val="clear" w:color="auto" w:fill="FFFFFF"/>
        </w:rPr>
      </w:pP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zmiany będące</w:t>
      </w:r>
      <w:r w:rsidRPr="00D26E3B">
        <w:rPr>
          <w:rFonts w:ascii="Calibri Light" w:hAnsi="Calibri Light" w:cs="Calibri Light"/>
          <w:spacing w:val="-8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następstwem okoliczności</w:t>
      </w:r>
      <w:r w:rsidRPr="00D26E3B">
        <w:rPr>
          <w:rFonts w:ascii="Calibri Light" w:hAnsi="Calibri Light" w:cs="Calibri Light"/>
          <w:spacing w:val="-7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leżących</w:t>
      </w:r>
      <w:r w:rsidRPr="00D26E3B">
        <w:rPr>
          <w:rFonts w:ascii="Calibri Light" w:hAnsi="Calibri Light" w:cs="Calibri Light"/>
          <w:spacing w:val="-4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po</w:t>
      </w:r>
      <w:r w:rsidRPr="00D26E3B">
        <w:rPr>
          <w:rFonts w:ascii="Calibri Light" w:hAnsi="Calibri Light" w:cs="Calibri Light"/>
          <w:spacing w:val="-9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stronie</w:t>
      </w:r>
      <w:r w:rsidRPr="00D26E3B">
        <w:rPr>
          <w:rFonts w:ascii="Calibri Light" w:hAnsi="Calibri Light" w:cs="Calibri Light"/>
          <w:spacing w:val="-11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Zamawiającego,</w:t>
      </w:r>
      <w:r w:rsidRPr="00D26E3B">
        <w:rPr>
          <w:rFonts w:ascii="Calibri Light" w:hAnsi="Calibri Light" w:cs="Calibri Light"/>
          <w:spacing w:val="-9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  <w:shd w:val="clear" w:color="auto" w:fill="FFFFFF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  <w:shd w:val="clear" w:color="auto" w:fill="FFFFFF"/>
        </w:rPr>
        <w:t>szczególności:</w:t>
      </w:r>
    </w:p>
    <w:p w14:paraId="5D1C237D" w14:textId="77777777" w:rsidR="00D26E3B" w:rsidRPr="00D26E3B" w:rsidRDefault="00D26E3B" w:rsidP="00D26E3B">
      <w:pPr>
        <w:pStyle w:val="Akapitzlist"/>
        <w:widowControl w:val="0"/>
        <w:numPr>
          <w:ilvl w:val="2"/>
          <w:numId w:val="56"/>
        </w:numPr>
        <w:tabs>
          <w:tab w:val="left" w:pos="1221"/>
          <w:tab w:val="left" w:pos="1223"/>
        </w:tabs>
        <w:suppressAutoHyphens/>
        <w:spacing w:before="3" w:after="0" w:line="228" w:lineRule="auto"/>
        <w:ind w:right="107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10"/>
          <w:sz w:val="20"/>
          <w:szCs w:val="20"/>
        </w:rPr>
        <w:t>wstrzymanie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rezygnację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realizacji</w:t>
      </w:r>
      <w:r w:rsidRPr="00D26E3B">
        <w:rPr>
          <w:rFonts w:ascii="Calibri Light" w:hAnsi="Calibri Light" w:cs="Calibri Light"/>
          <w:spacing w:val="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części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lastRenderedPageBreak/>
        <w:t>Przedmiotu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Umowy</w:t>
      </w:r>
      <w:r w:rsidRPr="00D26E3B">
        <w:rPr>
          <w:rFonts w:ascii="Calibri Light" w:hAnsi="Calibri Light" w:cs="Calibri Light"/>
          <w:sz w:val="20"/>
          <w:szCs w:val="20"/>
        </w:rPr>
        <w:t xml:space="preserve"> z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przyczyn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niezależnych;</w:t>
      </w:r>
    </w:p>
    <w:p w14:paraId="1B8A4D9A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before="1"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konieczność wykonania zamówienia dodatkowego lub robót zamiennych, które będą miały wpływ na termin wykonania Przedmiotu Umowy;</w:t>
      </w:r>
    </w:p>
    <w:p w14:paraId="23CFC299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before="2" w:after="0" w:line="235" w:lineRule="auto"/>
        <w:ind w:right="111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6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kolizji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z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planowanymi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równolegle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prowadzonymi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przez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inne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podmioty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inwestycjami.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takim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zmiany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 Umowie zostaną ograniczone do zmian koniecznych powodujących uniknięcie lub usunięcie kolizji;</w:t>
      </w:r>
    </w:p>
    <w:p w14:paraId="74691D27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before="6" w:after="0" w:line="235" w:lineRule="auto"/>
        <w:ind w:right="109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4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opóźnień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dokonaniu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określonych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czynności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ich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zaniechania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przez właściwe organy administracji,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które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są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następstwem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okoliczności,</w:t>
      </w:r>
      <w:r w:rsidRPr="00D26E3B">
        <w:rPr>
          <w:rFonts w:ascii="Calibri Light" w:hAnsi="Calibri Light" w:cs="Calibri Light"/>
          <w:spacing w:val="-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które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ponosi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odpowiedzialność;</w:t>
      </w:r>
    </w:p>
    <w:p w14:paraId="7F905C7F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21"/>
          <w:tab w:val="left" w:pos="863"/>
        </w:tabs>
        <w:suppressAutoHyphens/>
        <w:spacing w:after="0" w:line="235" w:lineRule="auto"/>
        <w:ind w:right="11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opóźnień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sprzeciwów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wydawaniu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decyzji,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zezwoleń,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uzgodnień,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itp.,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wydania,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właściwe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organy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są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zobowiązane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na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mocy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przepisów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prawa,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jeżeli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opóźnienie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przekroczy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okres,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przewidziany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przepisach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prawa,</w:t>
      </w:r>
      <w:r w:rsidRPr="00D26E3B">
        <w:rPr>
          <w:rFonts w:ascii="Calibri Light" w:hAnsi="Calibri Light" w:cs="Calibri Light"/>
          <w:spacing w:val="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którym</w:t>
      </w:r>
      <w:r w:rsidRPr="00D26E3B">
        <w:rPr>
          <w:rFonts w:ascii="Calibri Light" w:hAnsi="Calibri Light" w:cs="Calibri Light"/>
          <w:spacing w:val="1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ww.</w:t>
      </w:r>
      <w:r w:rsidRPr="00D26E3B">
        <w:rPr>
          <w:rFonts w:ascii="Calibri Light" w:hAnsi="Calibri Light" w:cs="Calibri Light"/>
          <w:sz w:val="20"/>
          <w:szCs w:val="20"/>
        </w:rPr>
        <w:t xml:space="preserve"> decyzje powinny zostać wydane oraz sytuacje te nie są następstwem okoliczności, za które Wykonawca ponosi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odpowiedzialność przy dołożeniu przez niego najwyższej staranności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działania, właściwej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dla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profesjonalisty;</w:t>
      </w:r>
    </w:p>
    <w:p w14:paraId="603973BD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after="0" w:line="235" w:lineRule="auto"/>
        <w:ind w:right="115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wystąpienie braku możliwości wykonania robót budowlanych z powodu niedopuszczenia do ich wykonywania przez uprawniony organ lub nakazania ich wstrzymania przez uprawniony organ, z przyczyn niezależnych od Wykonawcy;</w:t>
      </w:r>
    </w:p>
    <w:p w14:paraId="171A0064" w14:textId="77777777" w:rsidR="00D26E3B" w:rsidRPr="00D26E3B" w:rsidRDefault="00D26E3B" w:rsidP="00A514C7">
      <w:pPr>
        <w:pStyle w:val="Akapitzlist"/>
        <w:widowControl w:val="0"/>
        <w:numPr>
          <w:ilvl w:val="1"/>
          <w:numId w:val="56"/>
        </w:numPr>
        <w:tabs>
          <w:tab w:val="left" w:pos="863"/>
        </w:tabs>
        <w:suppressAutoHyphens/>
        <w:spacing w:before="3" w:after="0" w:line="235" w:lineRule="auto"/>
        <w:ind w:right="112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4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działania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siły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wyższej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uniemożliwiającej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wykonanie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Przedmiotu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zgodnie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postanowieniami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Umowy.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siłę</w:t>
      </w:r>
      <w:r w:rsidRPr="00D26E3B">
        <w:rPr>
          <w:rFonts w:ascii="Calibri Light" w:hAnsi="Calibri Light" w:cs="Calibri Light"/>
          <w:sz w:val="20"/>
          <w:szCs w:val="20"/>
        </w:rPr>
        <w:t xml:space="preserve"> wyższą uważa się zdarzenie zewnętrzne, którego powstania ani skutków nie da się przewidzieć ani im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zapobiec. </w:t>
      </w:r>
      <w:r w:rsidRPr="00D26E3B">
        <w:rPr>
          <w:rFonts w:ascii="Calibri Light" w:hAnsi="Calibri Light" w:cs="Calibri Light"/>
          <w:sz w:val="20"/>
          <w:szCs w:val="20"/>
        </w:rPr>
        <w:br/>
        <w:t>W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szczególności za siłę wyższą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będzie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uważać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działanie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przyrody,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takie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jak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np.: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huragan,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trzęsienie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ziemi,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powódź,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inne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zdarzenia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takie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jak np.: epidemia, wojna, zamieszki, strajk generalny (z wyjątkiem strajków Wykonawcy), działania legislacyjne władz powodujące niemożność wykonania umowy;</w:t>
      </w:r>
    </w:p>
    <w:p w14:paraId="5B8DB0ED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0"/>
          <w:tab w:val="left" w:pos="863"/>
        </w:tabs>
        <w:suppressAutoHyphens/>
        <w:spacing w:before="1" w:after="0" w:line="235" w:lineRule="auto"/>
        <w:ind w:right="112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działanie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osób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trzecich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uniemożliwiających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wykonanie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prac,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to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działanie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jest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konsekwencją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winy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którejkolwiek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ze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Stron;</w:t>
      </w:r>
    </w:p>
    <w:p w14:paraId="65C96191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0"/>
          <w:tab w:val="left" w:pos="863"/>
        </w:tabs>
        <w:suppressAutoHyphens/>
        <w:spacing w:before="5" w:after="0" w:line="228" w:lineRule="auto"/>
        <w:ind w:right="112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 xml:space="preserve">niemożności wykonania robót budowlanych z powodu braku dostępności do miejsc niezbędnych do ich wykonania </w:t>
      </w:r>
      <w:r w:rsidRPr="00D26E3B">
        <w:rPr>
          <w:rFonts w:ascii="Calibri Light" w:hAnsi="Calibri Light" w:cs="Calibri Light"/>
          <w:sz w:val="20"/>
          <w:szCs w:val="20"/>
        </w:rPr>
        <w:br/>
        <w:t>z przyczyn niezawinionych przez wykonawcę;</w:t>
      </w:r>
    </w:p>
    <w:p w14:paraId="79B0DFF9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0"/>
          <w:tab w:val="left" w:pos="863"/>
        </w:tabs>
        <w:suppressAutoHyphens/>
        <w:spacing w:before="5" w:after="0" w:line="228" w:lineRule="auto"/>
        <w:ind w:right="112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wystąpienie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innych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opóźnień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przestojów</w:t>
      </w:r>
      <w:r w:rsidRPr="00D26E3B">
        <w:rPr>
          <w:rFonts w:ascii="Calibri Light" w:hAnsi="Calibri Light" w:cs="Calibri Light"/>
          <w:spacing w:val="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przyczyn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zawinionych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Wykonawcę.</w:t>
      </w:r>
    </w:p>
    <w:p w14:paraId="118D4DAB" w14:textId="77777777" w:rsidR="00D26E3B" w:rsidRPr="00D26E3B" w:rsidRDefault="00D26E3B" w:rsidP="00D26E3B">
      <w:pPr>
        <w:pStyle w:val="Akapitzlist"/>
        <w:widowControl w:val="0"/>
        <w:numPr>
          <w:ilvl w:val="0"/>
          <w:numId w:val="56"/>
        </w:numPr>
        <w:tabs>
          <w:tab w:val="left" w:pos="568"/>
        </w:tabs>
        <w:suppressAutoHyphens/>
        <w:spacing w:after="0" w:line="215" w:lineRule="exact"/>
        <w:ind w:left="568" w:hanging="54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pacing w:val="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przewiduje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także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inne,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następujące</w:t>
      </w:r>
      <w:r w:rsidRPr="00D26E3B">
        <w:rPr>
          <w:rFonts w:ascii="Calibri Light" w:hAnsi="Calibri Light" w:cs="Calibri Light"/>
          <w:spacing w:val="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zmiany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Umowy:</w:t>
      </w:r>
    </w:p>
    <w:p w14:paraId="74E9567C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1"/>
          <w:tab w:val="left" w:pos="863"/>
        </w:tabs>
        <w:suppressAutoHyphens/>
        <w:spacing w:after="0" w:line="235" w:lineRule="auto"/>
        <w:ind w:right="107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zmiany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technologii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robót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budowlanych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i/lub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rodzaju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materiałów,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będą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wykonane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roboty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budowlane,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przypadku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szczególności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zaprzestania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produkcji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materiału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bądź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wycofania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wprowadzenia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producenta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materiału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parametrach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i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cechach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użytkowych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lepszych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jakościowo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wyższych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lub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technologicznie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nowszych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albo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właściwszych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zaistniałej</w:t>
      </w:r>
      <w:r w:rsidRPr="00D26E3B">
        <w:rPr>
          <w:rFonts w:ascii="Calibri Light" w:hAnsi="Calibri Light" w:cs="Calibri Light"/>
          <w:sz w:val="20"/>
          <w:szCs w:val="20"/>
        </w:rPr>
        <w:t xml:space="preserve"> sytuacji.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Zmiana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rodzaju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materiałów,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urządzenia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pisemnej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akceptacji Zamawiającego,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uzyskanie,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której</w:t>
      </w:r>
      <w:r w:rsidRPr="00D26E3B">
        <w:rPr>
          <w:rFonts w:ascii="Calibri Light" w:hAnsi="Calibri Light" w:cs="Calibri Light"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wymaga przedstawienia przez Wykonawcę szczegółowego uzasadnienia zmiany wraz z pisemnym potwierdzeniem producenta parametrów nowych materiałów. Zmiana rodzaju materiałów i/lub technologii realizacji, jeśli nie powoduje zmiany Wynagrodzenia nie wymaga zmiany Umowy;</w:t>
      </w:r>
    </w:p>
    <w:p w14:paraId="36A7CA2F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1"/>
          <w:tab w:val="left" w:pos="863"/>
        </w:tabs>
        <w:suppressAutoHyphens/>
        <w:spacing w:before="3" w:after="0" w:line="235" w:lineRule="auto"/>
        <w:ind w:right="115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8"/>
          <w:sz w:val="20"/>
          <w:szCs w:val="20"/>
        </w:rPr>
        <w:t>zmiana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sposobu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zapłaty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wynagrodzenia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Wykonawcy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na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skutek,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np.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zmian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zawartej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przez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umowy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>dofinansowanie</w:t>
      </w:r>
      <w:r w:rsidRPr="00D26E3B">
        <w:rPr>
          <w:rFonts w:ascii="Calibri Light" w:hAnsi="Calibri Light" w:cs="Calibri Light"/>
          <w:sz w:val="20"/>
          <w:szCs w:val="20"/>
        </w:rPr>
        <w:t xml:space="preserve"> Przedmiotu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Umowy.</w:t>
      </w:r>
    </w:p>
    <w:p w14:paraId="5E043FB8" w14:textId="77777777" w:rsidR="00D26E3B" w:rsidRPr="00D26E3B" w:rsidRDefault="00D26E3B" w:rsidP="00D26E3B">
      <w:pPr>
        <w:pStyle w:val="Akapitzlist"/>
        <w:widowControl w:val="0"/>
        <w:numPr>
          <w:ilvl w:val="0"/>
          <w:numId w:val="56"/>
        </w:numPr>
        <w:tabs>
          <w:tab w:val="left" w:pos="568"/>
        </w:tabs>
        <w:suppressAutoHyphens/>
        <w:spacing w:after="0" w:line="213" w:lineRule="exact"/>
        <w:ind w:left="568" w:hanging="543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10"/>
          <w:sz w:val="20"/>
          <w:szCs w:val="20"/>
        </w:rPr>
        <w:t>Warunki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wprowadzenia</w:t>
      </w:r>
      <w:r w:rsidRPr="00D26E3B">
        <w:rPr>
          <w:rFonts w:ascii="Calibri Light" w:hAnsi="Calibri Light" w:cs="Calibri Light"/>
          <w:spacing w:val="-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zmian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Umowie:</w:t>
      </w:r>
    </w:p>
    <w:p w14:paraId="640D5D18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1"/>
          <w:tab w:val="left" w:pos="863"/>
        </w:tabs>
        <w:suppressAutoHyphens/>
        <w:spacing w:before="1" w:after="0" w:line="235" w:lineRule="auto"/>
        <w:ind w:right="109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Każdy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wniosek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zmianę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winien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być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przedłożony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Wykonawcę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pisemnie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wraz</w:t>
      </w:r>
      <w:r w:rsidRPr="00D26E3B">
        <w:rPr>
          <w:rFonts w:ascii="Calibri Light" w:hAnsi="Calibri Light" w:cs="Calibri Light"/>
          <w:spacing w:val="-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ze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szczegółowym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>uzasadnieniem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zmiany.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Ciężar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dowodu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konieczności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zmiany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spoczywa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13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Wykonawcy;</w:t>
      </w:r>
    </w:p>
    <w:p w14:paraId="6FB94718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1"/>
          <w:tab w:val="left" w:pos="863"/>
        </w:tabs>
        <w:suppressAutoHyphens/>
        <w:spacing w:before="2" w:after="0" w:line="235" w:lineRule="auto"/>
        <w:ind w:right="108" w:hanging="27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6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może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uwzględnić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możliwość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wprowadzenia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zmiany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terminu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wykonania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Przedmiotu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Umowy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tylko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w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zakresie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>czasu</w:t>
      </w:r>
      <w:r w:rsidRPr="00D26E3B">
        <w:rPr>
          <w:rFonts w:ascii="Calibri Light" w:hAnsi="Calibri Light" w:cs="Calibri Light"/>
          <w:sz w:val="20"/>
          <w:szCs w:val="20"/>
        </w:rPr>
        <w:t xml:space="preserve"> niezbędnego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usunięcie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przeszkód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wraz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czasem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niezbędnym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dostosowanie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się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zaistniałych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nowych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 xml:space="preserve">okoliczności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uzasadniających zmiany. Wniosek winien być złożony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przed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terminem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zakończenia, w czasie umożliwiającym przeprowadzenie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u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Zamawiającego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stosownego postępowania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tej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sprawie, co najmniej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7 dni</w:t>
      </w:r>
      <w:r w:rsidRPr="00D26E3B">
        <w:rPr>
          <w:rFonts w:ascii="Calibri Light" w:hAnsi="Calibri Light" w:cs="Calibri Light"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przed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terminem wykonania</w:t>
      </w:r>
      <w:r w:rsidRPr="00D26E3B">
        <w:rPr>
          <w:rFonts w:ascii="Calibri Light" w:hAnsi="Calibri Light" w:cs="Calibri Light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>Przedmiotu Umowy;</w:t>
      </w:r>
    </w:p>
    <w:p w14:paraId="31E95AB5" w14:textId="77777777" w:rsidR="00D26E3B" w:rsidRPr="00D26E3B" w:rsidRDefault="00D26E3B" w:rsidP="00D26E3B">
      <w:pPr>
        <w:pStyle w:val="Akapitzlist"/>
        <w:widowControl w:val="0"/>
        <w:numPr>
          <w:ilvl w:val="1"/>
          <w:numId w:val="56"/>
        </w:numPr>
        <w:tabs>
          <w:tab w:val="left" w:pos="862"/>
        </w:tabs>
        <w:suppressAutoHyphens/>
        <w:spacing w:after="0" w:line="219" w:lineRule="exact"/>
        <w:ind w:left="862" w:hanging="270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pacing w:val="-10"/>
          <w:sz w:val="20"/>
          <w:szCs w:val="20"/>
        </w:rPr>
        <w:t>Wykonawcy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przysługuje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roszczenie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o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zmianę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>Umowy.</w:t>
      </w:r>
    </w:p>
    <w:p w14:paraId="60499650" w14:textId="77777777" w:rsidR="00D26E3B" w:rsidRPr="00D26E3B" w:rsidRDefault="00D26E3B" w:rsidP="00D26E3B">
      <w:pPr>
        <w:pStyle w:val="Akapitzlist"/>
        <w:tabs>
          <w:tab w:val="left" w:pos="862"/>
        </w:tabs>
        <w:spacing w:line="219" w:lineRule="exact"/>
        <w:ind w:left="862" w:firstLine="0"/>
        <w:rPr>
          <w:rFonts w:ascii="Calibri Light" w:hAnsi="Calibri Light" w:cs="Calibri Light"/>
          <w:sz w:val="20"/>
          <w:szCs w:val="20"/>
        </w:rPr>
      </w:pPr>
    </w:p>
    <w:p w14:paraId="02185CA0" w14:textId="78E600F4" w:rsidR="00D26E3B" w:rsidRPr="00D26E3B" w:rsidRDefault="00D26E3B" w:rsidP="00D26E3B">
      <w:pPr>
        <w:pStyle w:val="Tekstpodstawowy"/>
        <w:spacing w:before="102" w:line="218" w:lineRule="exact"/>
        <w:ind w:left="4525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</w:t>
      </w:r>
      <w:r w:rsidR="004B75F1">
        <w:rPr>
          <w:rFonts w:ascii="Calibri Light" w:hAnsi="Calibri Light" w:cs="Calibri Light"/>
          <w:b/>
          <w:bCs/>
          <w:spacing w:val="-5"/>
          <w:sz w:val="20"/>
          <w:szCs w:val="20"/>
        </w:rPr>
        <w:t>5</w:t>
      </w:r>
    </w:p>
    <w:p w14:paraId="7BA60644" w14:textId="77777777" w:rsidR="00D26E3B" w:rsidRPr="00D26E3B" w:rsidRDefault="00D26E3B" w:rsidP="00D26E3B">
      <w:pPr>
        <w:pStyle w:val="Tekstpodstawowy"/>
        <w:spacing w:line="214" w:lineRule="exact"/>
        <w:ind w:left="667" w:right="1090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UBEZPIECZENIE</w:t>
      </w:r>
    </w:p>
    <w:p w14:paraId="2B4B5BFD" w14:textId="77777777" w:rsidR="00D26E3B" w:rsidRPr="00D26E3B" w:rsidRDefault="00D26E3B" w:rsidP="00D26E3B">
      <w:pPr>
        <w:pStyle w:val="Akapitzlist"/>
        <w:widowControl w:val="0"/>
        <w:numPr>
          <w:ilvl w:val="0"/>
          <w:numId w:val="55"/>
        </w:numPr>
        <w:tabs>
          <w:tab w:val="left" w:pos="570"/>
        </w:tabs>
        <w:suppressAutoHyphens/>
        <w:spacing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Wykonawca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najpóźniej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zawarcia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przedłoży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Zamawiającemu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polisę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lub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inny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dokument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potwierdzający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zawarcie umowy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ubezpieczenia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OC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(deliktowa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-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kontraktowa)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zakresie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związanym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Przedmiotem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Umowy,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ważną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okresie</w:t>
      </w:r>
      <w:r w:rsidRPr="00D26E3B">
        <w:rPr>
          <w:rFonts w:ascii="Calibri Light" w:hAnsi="Calibri Light" w:cs="Calibri Light"/>
          <w:spacing w:val="-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realizacji zamówienia zapewniającą ochronę ubezpieczeniową z limitem minimum 1 000 000,00 zł.</w:t>
      </w:r>
    </w:p>
    <w:p w14:paraId="0514B814" w14:textId="77777777" w:rsidR="00D26E3B" w:rsidRPr="00D26E3B" w:rsidRDefault="00D26E3B" w:rsidP="00D26E3B">
      <w:pPr>
        <w:pStyle w:val="Akapitzlist"/>
        <w:widowControl w:val="0"/>
        <w:numPr>
          <w:ilvl w:val="0"/>
          <w:numId w:val="55"/>
        </w:numPr>
        <w:tabs>
          <w:tab w:val="left" w:pos="570"/>
        </w:tabs>
        <w:suppressAutoHyphens/>
        <w:spacing w:before="1" w:after="0" w:line="235" w:lineRule="auto"/>
        <w:ind w:right="112"/>
        <w:contextualSpacing w:val="0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lastRenderedPageBreak/>
        <w:t>Wykonawca zobowiązany jest, najpóźniej w ostatnim dniu obowiązywania umowy ubezpieczenia, przedstawić nową polisę ubezpieczenia OC od prowadzonej działalności (OC deliktowa i kontraktowa) w zakresie związanym z Przedmiotem Umowy, potwierdzającą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zawarcie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kolejnej</w:t>
      </w:r>
      <w:r w:rsidRPr="00D26E3B">
        <w:rPr>
          <w:rFonts w:ascii="Calibri Light" w:hAnsi="Calibri Light" w:cs="Calibri Light"/>
          <w:spacing w:val="-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ubezpieczenia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oraz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najpóźniej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-1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dniu</w:t>
      </w:r>
      <w:r w:rsidRPr="00D26E3B">
        <w:rPr>
          <w:rFonts w:ascii="Calibri Light" w:hAnsi="Calibri Light" w:cs="Calibri Light"/>
          <w:spacing w:val="-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upływu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terminu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płatności,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przedstawić</w:t>
      </w:r>
      <w:r w:rsidRPr="00D26E3B">
        <w:rPr>
          <w:rFonts w:ascii="Calibri Light" w:hAnsi="Calibri Light" w:cs="Calibri Light"/>
          <w:spacing w:val="-1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dowód opłacenia składki (lub rat)ubezpieczeniowej.</w:t>
      </w:r>
    </w:p>
    <w:p w14:paraId="538F7052" w14:textId="1343F349" w:rsidR="000A7373" w:rsidRPr="00D26E3B" w:rsidRDefault="000A7373" w:rsidP="000A7373">
      <w:pPr>
        <w:spacing w:after="0" w:line="240" w:lineRule="auto"/>
        <w:ind w:left="0" w:right="6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 xml:space="preserve">§ </w:t>
      </w:r>
      <w:r>
        <w:rPr>
          <w:rFonts w:asciiTheme="majorHAnsi" w:hAnsiTheme="majorHAnsi" w:cstheme="majorHAnsi"/>
          <w:b/>
          <w:color w:val="auto"/>
          <w:sz w:val="20"/>
          <w:szCs w:val="20"/>
        </w:rPr>
        <w:t>1</w:t>
      </w:r>
      <w:r w:rsidR="004B75F1">
        <w:rPr>
          <w:rFonts w:asciiTheme="majorHAnsi" w:hAnsiTheme="majorHAnsi" w:cstheme="majorHAnsi"/>
          <w:b/>
          <w:color w:val="auto"/>
          <w:sz w:val="20"/>
          <w:szCs w:val="20"/>
        </w:rPr>
        <w:t>6</w:t>
      </w:r>
    </w:p>
    <w:p w14:paraId="40D4DAD2" w14:textId="77777777" w:rsidR="000A7373" w:rsidRPr="00D26E3B" w:rsidRDefault="000A7373" w:rsidP="000A7373">
      <w:pPr>
        <w:pStyle w:val="Nagwek1"/>
        <w:spacing w:after="0" w:line="240" w:lineRule="auto"/>
        <w:ind w:left="0" w:right="6"/>
        <w:rPr>
          <w:rFonts w:asciiTheme="majorHAnsi" w:hAnsiTheme="majorHAnsi" w:cstheme="majorHAnsi"/>
          <w:color w:val="auto"/>
          <w:sz w:val="20"/>
          <w:szCs w:val="20"/>
          <w:u w:val="none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  <w:u w:val="none"/>
        </w:rPr>
        <w:t>Inspektor Nadzoru</w:t>
      </w:r>
    </w:p>
    <w:p w14:paraId="40DB8CBF" w14:textId="77777777" w:rsidR="000A7373" w:rsidRPr="00D26E3B" w:rsidRDefault="000A7373" w:rsidP="000A7373">
      <w:pPr>
        <w:numPr>
          <w:ilvl w:val="0"/>
          <w:numId w:val="1"/>
        </w:numPr>
        <w:spacing w:after="0" w:line="240" w:lineRule="auto"/>
        <w:ind w:right="3" w:hanging="360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 xml:space="preserve">Zamawiający może ustanowić Inspektora Nadzoru Inwestorskiego – powiadamiając o tym Wykonawcę. </w:t>
      </w:r>
    </w:p>
    <w:p w14:paraId="41B348CA" w14:textId="77777777" w:rsidR="000A7373" w:rsidRPr="00D26E3B" w:rsidRDefault="000A7373" w:rsidP="000A7373">
      <w:pPr>
        <w:numPr>
          <w:ilvl w:val="0"/>
          <w:numId w:val="1"/>
        </w:numPr>
        <w:spacing w:after="0" w:line="240" w:lineRule="auto"/>
        <w:ind w:right="3" w:hanging="360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>W przypadku ustanowienia Inspektora Nadzoru Inwestorskiego, Inspektor Nadzoru jest uprawniony do uczestniczenia we wszystkich czynnościach związanych z odbiorami oraz sposobem wykonywania prac budowlanych. Ilekroć, gdy Umowa stanowi, że dana czynność lub zadanie wymaga dokonania uzgodnienia, stanowiska lub zgody Zamawiającego, z chwilą ustanowienia Inspektora Nadzoru uważa się, że czynność taka lub zadanie wymaga również uzyskania jego stanowiska.</w:t>
      </w:r>
    </w:p>
    <w:p w14:paraId="15FC3937" w14:textId="77777777" w:rsidR="000A7373" w:rsidRPr="00D26E3B" w:rsidRDefault="000A7373" w:rsidP="000A7373">
      <w:pPr>
        <w:numPr>
          <w:ilvl w:val="0"/>
          <w:numId w:val="1"/>
        </w:numPr>
        <w:spacing w:after="0" w:line="240" w:lineRule="auto"/>
        <w:ind w:right="3" w:hanging="360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>Inspektor Nadzoru Inwestorskiego jest uprawniony do uczestniczenia w odbiorach, a jego podpis jest wymagany na protokole odbioru dla ich ważności i skuteczności.</w:t>
      </w:r>
    </w:p>
    <w:p w14:paraId="082B9F91" w14:textId="77777777" w:rsidR="000A7373" w:rsidRPr="00D26E3B" w:rsidRDefault="000A7373" w:rsidP="000A7373">
      <w:pPr>
        <w:numPr>
          <w:ilvl w:val="0"/>
          <w:numId w:val="1"/>
        </w:numPr>
        <w:spacing w:after="0" w:line="240" w:lineRule="auto"/>
        <w:ind w:right="3" w:hanging="360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</w:rPr>
        <w:t>Inspektor Nadzoru Inwestorskiego ma prawo wykonywać wszelkie czynności określone w Umowie przyznane Zamawiającemu (w jego imieniu i na jego rzecz), za wyjątkiem zaciągania zobowiązań finansowych i składania oświadczenia o odstąpieniu od Umowy.</w:t>
      </w:r>
    </w:p>
    <w:p w14:paraId="0C953414" w14:textId="77777777" w:rsidR="000A7373" w:rsidRPr="00D26E3B" w:rsidRDefault="000A7373" w:rsidP="000A7373">
      <w:pPr>
        <w:spacing w:after="0" w:line="240" w:lineRule="auto"/>
        <w:ind w:left="0" w:right="6"/>
        <w:jc w:val="left"/>
        <w:rPr>
          <w:rFonts w:asciiTheme="majorHAnsi" w:hAnsiTheme="majorHAnsi" w:cstheme="majorHAnsi"/>
          <w:color w:val="auto"/>
          <w:sz w:val="20"/>
          <w:szCs w:val="20"/>
        </w:rPr>
      </w:pPr>
    </w:p>
    <w:p w14:paraId="52FB91CC" w14:textId="0F318DFD" w:rsidR="000A7373" w:rsidRPr="00D26E3B" w:rsidRDefault="000A7373" w:rsidP="000A7373">
      <w:pPr>
        <w:pStyle w:val="Nagwek1"/>
        <w:spacing w:after="0" w:line="240" w:lineRule="auto"/>
        <w:ind w:left="3600" w:right="2115" w:firstLine="720"/>
        <w:jc w:val="both"/>
        <w:rPr>
          <w:rFonts w:asciiTheme="majorHAnsi" w:hAnsiTheme="majorHAnsi" w:cstheme="majorHAnsi"/>
          <w:color w:val="auto"/>
          <w:sz w:val="20"/>
          <w:szCs w:val="20"/>
          <w:u w:val="none"/>
        </w:rPr>
      </w:pPr>
      <w:r w:rsidRPr="00D26E3B">
        <w:rPr>
          <w:rFonts w:asciiTheme="majorHAnsi" w:hAnsiTheme="majorHAnsi" w:cstheme="majorHAnsi"/>
          <w:color w:val="auto"/>
          <w:sz w:val="20"/>
          <w:szCs w:val="20"/>
          <w:u w:val="none"/>
        </w:rPr>
        <w:t xml:space="preserve">§ </w:t>
      </w:r>
      <w:r>
        <w:rPr>
          <w:rFonts w:asciiTheme="majorHAnsi" w:hAnsiTheme="majorHAnsi" w:cstheme="majorHAnsi"/>
          <w:color w:val="auto"/>
          <w:sz w:val="20"/>
          <w:szCs w:val="20"/>
          <w:u w:val="none"/>
        </w:rPr>
        <w:t>1</w:t>
      </w:r>
      <w:r w:rsidR="004B75F1">
        <w:rPr>
          <w:rFonts w:asciiTheme="majorHAnsi" w:hAnsiTheme="majorHAnsi" w:cstheme="majorHAnsi"/>
          <w:color w:val="auto"/>
          <w:sz w:val="20"/>
          <w:szCs w:val="20"/>
          <w:u w:val="none"/>
        </w:rPr>
        <w:t>7</w:t>
      </w:r>
    </w:p>
    <w:p w14:paraId="1815113C" w14:textId="77777777" w:rsidR="000A7373" w:rsidRPr="00D26E3B" w:rsidRDefault="000A7373" w:rsidP="000A7373">
      <w:pPr>
        <w:spacing w:after="0" w:line="240" w:lineRule="auto"/>
        <w:ind w:left="2113" w:right="2115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  <w:r w:rsidRPr="00D26E3B">
        <w:rPr>
          <w:rFonts w:asciiTheme="majorHAnsi" w:hAnsiTheme="majorHAnsi" w:cstheme="majorHAnsi"/>
          <w:b/>
          <w:color w:val="auto"/>
          <w:sz w:val="20"/>
          <w:szCs w:val="20"/>
        </w:rPr>
        <w:t>Ochrona danych osobowych</w:t>
      </w:r>
    </w:p>
    <w:p w14:paraId="0859CDD9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danych) (Dz. U. UE L119 z dnia 4 maja 2016 r., str. 1; zwanym dalej „RODO”) informujemy, że:</w:t>
      </w:r>
    </w:p>
    <w:p w14:paraId="783AA803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</w:p>
    <w:p w14:paraId="7D4C8567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1)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 xml:space="preserve">administratorem Pani/Pana danych osobowych jest; Centrum Doskonalenia Nauczycieli, </w:t>
      </w:r>
    </w:p>
    <w:p w14:paraId="7BA6CC9B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2)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administrator wyznaczył inspektora ochrony danych osobowych w CDN Piła.  Pani/Pana dane osobowe przetwarzane będą na podstawie art. 6 ust. 1 lit. c RODO w celu związanym z przedmiotowym postępowaniem o udzielenie zamówienia publicznego, prowadzonym w trybie podstawowym.</w:t>
      </w:r>
    </w:p>
    <w:p w14:paraId="490450D1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3)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odbiorcami Pani/Pana danych osobowych będą osoby lub podmioty, którym udostępniona zostanie dokumentacja postępowania w oparciu o art. 74 ustawy P.Z.P.</w:t>
      </w:r>
    </w:p>
    <w:p w14:paraId="459D3B2A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4)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Pani/Pana dane osobowe będą przechowywane, zgodnie z art. 78 ust. 1 P.Z.P. przez okres 4 lat od dnia zakończenia postępowania o udzielenie zamówienia, a jeżeli czas trwania umowy przekracza 4 lata, okres przechowywania obejmuje cały czas trwania umowy;</w:t>
      </w:r>
    </w:p>
    <w:p w14:paraId="3BF3A0E9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5)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obowiązek podania przez Panią/Pana danych osobowych bezpośrednio Pani/Pana dotyczących jest</w:t>
      </w:r>
    </w:p>
    <w:p w14:paraId="0C70DEA5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wymogiem ustawowym określonym w przepisanych ustawy P.Z.P., związanym z udziałem w postępowaniu o udzielenie zamówienia publicznego.</w:t>
      </w:r>
    </w:p>
    <w:p w14:paraId="611A04CE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6)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w odniesieniu do Pani/Pana danych osobowych decyzje nie będą podejmowane w sposób zautomatyzowany, stosownie do art. 22 RODO.</w:t>
      </w:r>
    </w:p>
    <w:p w14:paraId="3E373AC3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7)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posiada Pani/Pan:</w:t>
      </w:r>
    </w:p>
    <w:p w14:paraId="67D62234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a)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na podstawie art. 15 RODO prawo dostępu do danych osobowych Pani/Pana dotyczących (w przypadku, gdy skorzystanie z tego prawa wymagałoby po stronie administratora niewspółmiernie</w:t>
      </w:r>
    </w:p>
    <w:p w14:paraId="1CEB1D27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dużego wysiłku może zostać Pani/Pan zobowiązana do wskazania dodatkowych informacji mających na celu sprecyzowanie żądania, w szczególności podania nazwy lub daty postępowania o udzielenie zamówienia publicznego lub konkursu albo sprecyzowanie nazwy lub daty zakończonego postępowania o udzielenie zamówienia);</w:t>
      </w:r>
    </w:p>
    <w:p w14:paraId="02CA291A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b)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na podstawie art. 16 RODO prawo do sprostowania Pani/Pana danych osobowych</w:t>
      </w:r>
    </w:p>
    <w:p w14:paraId="20978C4F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c)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na podstawie art. 18 RODO prawo żądania od administratora ograniczenia przetwarzania danych osobowych z zastrzeżeniem okresu trwania postępowania o udzielenie zamówienia publicznego lub konkursu oraz przypadków, o których mowa w art. 18 ust. 2 RODO</w:t>
      </w:r>
    </w:p>
    <w:p w14:paraId="70EE7F93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d)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prawo do wniesienia skargi do Prezesa Urzędu Ochrony Danych Osobowych, gdy uzna Pani/Pan, że przetwarzanie danych osobowych Pani/Pana dotyczących narusza przepisy RODO;</w:t>
      </w:r>
    </w:p>
    <w:p w14:paraId="08A1292F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8)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nie przysługuje Pani/Panu:</w:t>
      </w:r>
    </w:p>
    <w:p w14:paraId="29B5B070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a)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w związku z art. 17 ust. 3 lit. b, d lub e RODO prawo do usunięcia danych osobowych;</w:t>
      </w:r>
    </w:p>
    <w:p w14:paraId="3A3E93A7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b)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prawo do przenoszenia danych osobowych, o którym mowa w art. 20 RODO;</w:t>
      </w:r>
    </w:p>
    <w:p w14:paraId="0DB334C7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lastRenderedPageBreak/>
        <w:t>c)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na podstawie art. 21 RODO prawo sprzeciwu, wobec przetwarzania danych osobowych, gdyż podstawą prawną przetwarzania Pani/Pana danych osobowych jest art. 6 ust. 1 lit. c RODO;</w:t>
      </w:r>
    </w:p>
    <w:p w14:paraId="2EFC783B" w14:textId="77777777" w:rsidR="000A7373" w:rsidRPr="000A7373" w:rsidRDefault="000A7373" w:rsidP="000A7373">
      <w:pPr>
        <w:spacing w:after="0" w:line="240" w:lineRule="auto"/>
        <w:rPr>
          <w:rFonts w:asciiTheme="majorHAnsi" w:hAnsiTheme="majorHAnsi" w:cstheme="majorHAnsi"/>
          <w:kern w:val="2"/>
          <w:sz w:val="20"/>
          <w:szCs w:val="20"/>
        </w:rPr>
      </w:pPr>
      <w:r w:rsidRPr="000A7373">
        <w:rPr>
          <w:rFonts w:asciiTheme="majorHAnsi" w:hAnsiTheme="majorHAnsi" w:cstheme="majorHAnsi"/>
          <w:kern w:val="2"/>
          <w:sz w:val="20"/>
          <w:szCs w:val="20"/>
        </w:rPr>
        <w:t>9)</w:t>
      </w:r>
      <w:r w:rsidRPr="000A7373">
        <w:rPr>
          <w:rFonts w:asciiTheme="majorHAnsi" w:hAnsiTheme="majorHAnsi" w:cstheme="majorHAnsi"/>
          <w:kern w:val="2"/>
          <w:sz w:val="20"/>
          <w:szCs w:val="20"/>
        </w:rPr>
        <w:tab/>
        <w:t>przysługuje Pani/Panu prawo wniesienia skargi do organu nadzorczego na niezgodne z RODO przetwarzanie Pani/Pana danych osobowych przez administratora. Organem właściwym dla przedmiotowej skargi jest Urząd Ochrony Danych Osobowych, ul. Stawki 2, 00-193 Warszawa.</w:t>
      </w:r>
    </w:p>
    <w:p w14:paraId="06E68F77" w14:textId="3876A6FD" w:rsidR="00D26E3B" w:rsidRPr="000A7373" w:rsidRDefault="00D26E3B" w:rsidP="004B75F1">
      <w:pPr>
        <w:pStyle w:val="Tekstpodstawowy"/>
        <w:spacing w:before="213"/>
        <w:ind w:left="0" w:firstLine="0"/>
        <w:jc w:val="left"/>
        <w:rPr>
          <w:rFonts w:asciiTheme="majorHAnsi" w:hAnsiTheme="majorHAnsi" w:cstheme="majorHAnsi"/>
          <w:sz w:val="20"/>
          <w:szCs w:val="20"/>
        </w:rPr>
      </w:pPr>
    </w:p>
    <w:p w14:paraId="561A848C" w14:textId="4A90E376" w:rsidR="00D26E3B" w:rsidRPr="00D26E3B" w:rsidRDefault="00D26E3B" w:rsidP="00D26E3B">
      <w:pPr>
        <w:pStyle w:val="Tekstpodstawowy"/>
        <w:spacing w:before="1" w:line="218" w:lineRule="exact"/>
        <w:ind w:left="4525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z w:val="20"/>
          <w:szCs w:val="20"/>
        </w:rPr>
        <w:t>§</w:t>
      </w:r>
      <w:r w:rsidRPr="00D26E3B">
        <w:rPr>
          <w:rFonts w:ascii="Calibri Light" w:hAnsi="Calibri Light" w:cs="Calibri Light"/>
          <w:b/>
          <w:bCs/>
          <w:spacing w:val="-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>1</w:t>
      </w:r>
      <w:r w:rsidR="004B75F1">
        <w:rPr>
          <w:rFonts w:ascii="Calibri Light" w:hAnsi="Calibri Light" w:cs="Calibri Light"/>
          <w:b/>
          <w:bCs/>
          <w:spacing w:val="-5"/>
          <w:sz w:val="20"/>
          <w:szCs w:val="20"/>
        </w:rPr>
        <w:t>8</w:t>
      </w:r>
    </w:p>
    <w:p w14:paraId="525BD12A" w14:textId="77777777" w:rsidR="00D26E3B" w:rsidRPr="00D26E3B" w:rsidRDefault="00D26E3B" w:rsidP="00D26E3B">
      <w:pPr>
        <w:pStyle w:val="Tekstpodstawowy"/>
        <w:spacing w:line="215" w:lineRule="exact"/>
        <w:ind w:left="667" w:right="1092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POSTANOWIENIA</w:t>
      </w:r>
      <w:r w:rsidRPr="00D26E3B">
        <w:rPr>
          <w:rFonts w:ascii="Calibri Light" w:hAnsi="Calibri Light" w:cs="Calibri Light"/>
          <w:b/>
          <w:bCs/>
          <w:spacing w:val="-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b/>
          <w:bCs/>
          <w:spacing w:val="-2"/>
          <w:sz w:val="20"/>
          <w:szCs w:val="20"/>
        </w:rPr>
        <w:t>KOŃCOWE</w:t>
      </w:r>
    </w:p>
    <w:p w14:paraId="27741E16" w14:textId="77777777" w:rsidR="00D26E3B" w:rsidRPr="00D26E3B" w:rsidRDefault="00D26E3B" w:rsidP="00D26E3B">
      <w:pPr>
        <w:pStyle w:val="Akapitzlist"/>
        <w:widowControl w:val="0"/>
        <w:numPr>
          <w:ilvl w:val="0"/>
          <w:numId w:val="54"/>
        </w:numPr>
        <w:tabs>
          <w:tab w:val="left" w:pos="426"/>
        </w:tabs>
        <w:suppressAutoHyphens/>
        <w:spacing w:after="0" w:line="235" w:lineRule="auto"/>
        <w:ind w:right="563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sprawach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nie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uregulowanych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niniejszą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Umową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mają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zastosowanie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odpowiednie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przepisy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prawa,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a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5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szczególności ustawa Pzp, Prawo Budowlane oraz odpowiednie przepisy Kodeksu Cywilnego.</w:t>
      </w:r>
    </w:p>
    <w:p w14:paraId="2CB30610" w14:textId="77777777" w:rsidR="00D26E3B" w:rsidRPr="00D26E3B" w:rsidRDefault="00D26E3B" w:rsidP="00D26E3B">
      <w:pPr>
        <w:pStyle w:val="Akapitzlist"/>
        <w:widowControl w:val="0"/>
        <w:numPr>
          <w:ilvl w:val="0"/>
          <w:numId w:val="54"/>
        </w:numPr>
        <w:tabs>
          <w:tab w:val="left" w:pos="426"/>
        </w:tabs>
        <w:suppressAutoHyphens/>
        <w:spacing w:before="4" w:after="0" w:line="235" w:lineRule="auto"/>
        <w:ind w:right="564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Ewentualne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spory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mogące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wyniknąć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wykonywania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Umowy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będą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rozstrzygane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przez</w:t>
      </w:r>
      <w:r w:rsidRPr="00D26E3B">
        <w:rPr>
          <w:rFonts w:ascii="Calibri Light" w:hAnsi="Calibri Light" w:cs="Calibri Light"/>
          <w:spacing w:val="-2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sąd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polski,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miejscowo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właściwy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dla siedziby</w:t>
      </w:r>
      <w:r w:rsidRPr="00D26E3B">
        <w:rPr>
          <w:rFonts w:ascii="Calibri Light" w:hAnsi="Calibri Light" w:cs="Calibri Light"/>
          <w:spacing w:val="-4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Zamawiającego.</w:t>
      </w:r>
    </w:p>
    <w:p w14:paraId="6AFC6602" w14:textId="77777777" w:rsidR="00D26E3B" w:rsidRPr="00D26E3B" w:rsidRDefault="00D26E3B" w:rsidP="00D26E3B">
      <w:pPr>
        <w:pStyle w:val="Akapitzlist"/>
        <w:widowControl w:val="0"/>
        <w:numPr>
          <w:ilvl w:val="0"/>
          <w:numId w:val="54"/>
        </w:numPr>
        <w:tabs>
          <w:tab w:val="left" w:pos="426"/>
        </w:tabs>
        <w:suppressAutoHyphens/>
        <w:spacing w:before="1" w:after="0" w:line="235" w:lineRule="auto"/>
        <w:ind w:right="564"/>
        <w:contextualSpacing w:val="0"/>
        <w:jc w:val="left"/>
        <w:rPr>
          <w:rFonts w:ascii="Calibri Light" w:hAnsi="Calibri Light" w:cs="Calibri Light"/>
          <w:sz w:val="20"/>
          <w:szCs w:val="20"/>
        </w:rPr>
      </w:pPr>
      <w:r w:rsidRPr="00D26E3B">
        <w:rPr>
          <w:rFonts w:ascii="Calibri Light" w:hAnsi="Calibri Light" w:cs="Calibri Light"/>
          <w:sz w:val="20"/>
          <w:szCs w:val="20"/>
        </w:rPr>
        <w:t>Umowę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sporządzono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w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dwóch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jednobrzmiących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egzemplarzach,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których</w:t>
      </w:r>
      <w:r w:rsidRPr="00D26E3B">
        <w:rPr>
          <w:rFonts w:ascii="Calibri Light" w:hAnsi="Calibri Light" w:cs="Calibri Light"/>
          <w:spacing w:val="18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każdy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stanowi</w:t>
      </w:r>
      <w:r w:rsidRPr="00D26E3B">
        <w:rPr>
          <w:rFonts w:ascii="Calibri Light" w:hAnsi="Calibri Light" w:cs="Calibri Light"/>
          <w:spacing w:val="21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oryginał</w:t>
      </w:r>
      <w:r w:rsidRPr="00D26E3B">
        <w:rPr>
          <w:rFonts w:ascii="Calibri Light" w:hAnsi="Calibri Light" w:cs="Calibri Light"/>
          <w:spacing w:val="16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i</w:t>
      </w:r>
      <w:r w:rsidRPr="00D26E3B">
        <w:rPr>
          <w:rFonts w:ascii="Calibri Light" w:hAnsi="Calibri Light" w:cs="Calibri Light"/>
          <w:spacing w:val="19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po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jednym</w:t>
      </w:r>
      <w:r w:rsidRPr="00D26E3B">
        <w:rPr>
          <w:rFonts w:ascii="Calibri Light" w:hAnsi="Calibri Light" w:cs="Calibri Light"/>
          <w:spacing w:val="17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z</w:t>
      </w:r>
      <w:r w:rsidRPr="00D26E3B">
        <w:rPr>
          <w:rFonts w:ascii="Calibri Light" w:hAnsi="Calibri Light" w:cs="Calibri Light"/>
          <w:spacing w:val="20"/>
          <w:sz w:val="20"/>
          <w:szCs w:val="20"/>
        </w:rPr>
        <w:t xml:space="preserve"> </w:t>
      </w:r>
      <w:r w:rsidRPr="00D26E3B">
        <w:rPr>
          <w:rFonts w:ascii="Calibri Light" w:hAnsi="Calibri Light" w:cs="Calibri Light"/>
          <w:sz w:val="20"/>
          <w:szCs w:val="20"/>
        </w:rPr>
        <w:t>nich otrzymuje każda ze Stron.</w:t>
      </w:r>
    </w:p>
    <w:p w14:paraId="6FE23E87" w14:textId="77777777" w:rsidR="00D26E3B" w:rsidRPr="00D26E3B" w:rsidRDefault="00D26E3B" w:rsidP="00D26E3B">
      <w:pPr>
        <w:pStyle w:val="Tekstpodstawowy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5585BF25" w14:textId="77777777" w:rsidR="00D26E3B" w:rsidRPr="00D26E3B" w:rsidRDefault="00D26E3B" w:rsidP="00D26E3B">
      <w:pPr>
        <w:pStyle w:val="Tekstpodstawowy"/>
        <w:spacing w:before="216"/>
        <w:ind w:left="0"/>
        <w:jc w:val="left"/>
        <w:rPr>
          <w:rFonts w:ascii="Calibri Light" w:hAnsi="Calibri Light" w:cs="Calibri Light"/>
          <w:sz w:val="20"/>
          <w:szCs w:val="20"/>
        </w:rPr>
      </w:pPr>
    </w:p>
    <w:p w14:paraId="6A68BE17" w14:textId="6A7CE2B7" w:rsidR="00C534DB" w:rsidRPr="00D26E3B" w:rsidRDefault="00D26E3B" w:rsidP="000A7373">
      <w:pPr>
        <w:pStyle w:val="Tekstpodstawowy"/>
        <w:tabs>
          <w:tab w:val="left" w:pos="7609"/>
        </w:tabs>
        <w:ind w:left="407"/>
        <w:jc w:val="left"/>
        <w:rPr>
          <w:rFonts w:asciiTheme="majorHAnsi" w:hAnsiTheme="majorHAnsi" w:cstheme="majorHAnsi"/>
          <w:color w:val="auto"/>
          <w:sz w:val="20"/>
          <w:szCs w:val="20"/>
        </w:rPr>
      </w:pPr>
      <w:r w:rsidRPr="00D26E3B">
        <w:rPr>
          <w:rFonts w:ascii="Calibri Light" w:hAnsi="Calibri Light" w:cs="Calibri Light"/>
          <w:spacing w:val="-2"/>
          <w:sz w:val="20"/>
          <w:szCs w:val="20"/>
        </w:rPr>
        <w:t>Zamawiający</w:t>
      </w:r>
      <w:r w:rsidRPr="00D26E3B">
        <w:rPr>
          <w:rFonts w:ascii="Calibri Light" w:hAnsi="Calibri Light" w:cs="Calibri Light"/>
          <w:sz w:val="20"/>
          <w:szCs w:val="20"/>
        </w:rPr>
        <w:tab/>
      </w:r>
      <w:r w:rsidRPr="00D26E3B">
        <w:rPr>
          <w:rFonts w:ascii="Calibri Light" w:hAnsi="Calibri Light" w:cs="Calibri Light"/>
          <w:spacing w:val="-2"/>
          <w:sz w:val="20"/>
          <w:szCs w:val="20"/>
        </w:rPr>
        <w:t>Wykonawca</w:t>
      </w:r>
    </w:p>
    <w:p w14:paraId="5BF9E3E1" w14:textId="77777777" w:rsidR="001C3881" w:rsidRPr="00D26E3B" w:rsidRDefault="001C3881" w:rsidP="005E6ECF">
      <w:pPr>
        <w:spacing w:after="0" w:line="240" w:lineRule="auto"/>
        <w:ind w:left="2113" w:right="2115"/>
        <w:jc w:val="center"/>
        <w:rPr>
          <w:rFonts w:asciiTheme="majorHAnsi" w:hAnsiTheme="majorHAnsi" w:cstheme="majorHAnsi"/>
          <w:b/>
          <w:color w:val="auto"/>
          <w:sz w:val="20"/>
          <w:szCs w:val="20"/>
        </w:rPr>
      </w:pPr>
    </w:p>
    <w:p w14:paraId="0C1AADA9" w14:textId="0C2769B3" w:rsidR="006E0A2E" w:rsidRPr="00D26E3B" w:rsidRDefault="006E0A2E" w:rsidP="005C00CA">
      <w:pPr>
        <w:spacing w:after="0" w:line="240" w:lineRule="auto"/>
        <w:ind w:left="708"/>
        <w:rPr>
          <w:rFonts w:asciiTheme="majorHAnsi" w:hAnsiTheme="majorHAnsi" w:cstheme="majorHAnsi"/>
          <w:b/>
          <w:bCs/>
          <w:color w:val="auto"/>
          <w:sz w:val="20"/>
          <w:szCs w:val="20"/>
        </w:rPr>
      </w:pPr>
    </w:p>
    <w:sectPr w:rsidR="006E0A2E" w:rsidRPr="00D26E3B" w:rsidSect="00C534DB">
      <w:footerReference w:type="even" r:id="rId10"/>
      <w:footerReference w:type="default" r:id="rId11"/>
      <w:footerReference w:type="first" r:id="rId12"/>
      <w:pgSz w:w="11900" w:h="16840"/>
      <w:pgMar w:top="1467" w:right="1405" w:bottom="1276" w:left="1133" w:header="708" w:footer="85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30CC04" w14:textId="77777777" w:rsidR="00D424D8" w:rsidRDefault="00D424D8">
      <w:pPr>
        <w:spacing w:after="0" w:line="240" w:lineRule="auto"/>
      </w:pPr>
      <w:r>
        <w:separator/>
      </w:r>
    </w:p>
  </w:endnote>
  <w:endnote w:type="continuationSeparator" w:id="0">
    <w:p w14:paraId="6AB45C0A" w14:textId="77777777" w:rsidR="00D424D8" w:rsidRDefault="00D424D8">
      <w:pPr>
        <w:spacing w:after="0" w:line="240" w:lineRule="auto"/>
      </w:pPr>
      <w:r>
        <w:continuationSeparator/>
      </w:r>
    </w:p>
  </w:endnote>
  <w:endnote w:type="continuationNotice" w:id="1">
    <w:p w14:paraId="2807571C" w14:textId="77777777" w:rsidR="00D424D8" w:rsidRDefault="00D424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Helvetica Light">
    <w:charset w:val="00"/>
    <w:family w:val="swiss"/>
    <w:pitch w:val="variable"/>
    <w:sig w:usb0="800000AF" w:usb1="4000204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45251675"/>
      <w:docPartObj>
        <w:docPartGallery w:val="Page Numbers (Bottom of Page)"/>
        <w:docPartUnique/>
      </w:docPartObj>
    </w:sdtPr>
    <w:sdtContent>
      <w:p w14:paraId="1314A347" w14:textId="2C4CBA2B" w:rsidR="000A7373" w:rsidRDefault="000A7373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5947642B" w14:textId="77777777" w:rsidR="000A7373" w:rsidRDefault="000A737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8035F" w14:textId="77777777" w:rsidR="00837F02" w:rsidRDefault="00837F02">
    <w:pPr>
      <w:tabs>
        <w:tab w:val="center" w:pos="283"/>
        <w:tab w:val="right" w:pos="936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rFonts w:ascii="Verdana" w:eastAsia="Verdana" w:hAnsi="Verdana" w:cs="Verdana"/>
        <w:sz w:val="16"/>
      </w:rPr>
      <w:t xml:space="preserve"> </w:t>
    </w:r>
    <w:r>
      <w:rPr>
        <w:rFonts w:ascii="Verdana" w:eastAsia="Verdana" w:hAnsi="Verdana" w:cs="Verdana"/>
        <w:sz w:val="16"/>
      </w:rPr>
      <w:tab/>
      <w:t>1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18208724"/>
      <w:docPartObj>
        <w:docPartGallery w:val="Page Numbers (Bottom of Page)"/>
        <w:docPartUnique/>
      </w:docPartObj>
    </w:sdtPr>
    <w:sdtContent>
      <w:p w14:paraId="6E9F8AFA" w14:textId="32386944" w:rsidR="00C534DB" w:rsidRDefault="00C534DB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l-PL"/>
          </w:rPr>
          <w:t>2</w:t>
        </w:r>
        <w:r>
          <w:fldChar w:fldCharType="end"/>
        </w:r>
      </w:p>
    </w:sdtContent>
  </w:sdt>
  <w:p w14:paraId="4B1A8C4C" w14:textId="4883429E" w:rsidR="00837F02" w:rsidRDefault="00837F02">
    <w:pPr>
      <w:tabs>
        <w:tab w:val="center" w:pos="283"/>
        <w:tab w:val="right" w:pos="9362"/>
      </w:tabs>
      <w:spacing w:after="0" w:line="259" w:lineRule="auto"/>
      <w:ind w:left="0" w:firstLine="0"/>
      <w:jc w:val="left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57249" w14:textId="77777777" w:rsidR="00837F02" w:rsidRDefault="00837F02">
    <w:pPr>
      <w:tabs>
        <w:tab w:val="center" w:pos="283"/>
        <w:tab w:val="right" w:pos="936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rFonts w:ascii="Verdana" w:eastAsia="Verdana" w:hAnsi="Verdana" w:cs="Verdana"/>
        <w:sz w:val="16"/>
      </w:rPr>
      <w:t xml:space="preserve"> </w:t>
    </w:r>
    <w:r>
      <w:rPr>
        <w:rFonts w:ascii="Verdana" w:eastAsia="Verdana" w:hAnsi="Verdana" w:cs="Verdana"/>
        <w:sz w:val="16"/>
      </w:rPr>
      <w:tab/>
      <w:t>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DF5B08" w14:textId="77777777" w:rsidR="00D424D8" w:rsidRDefault="00D424D8">
      <w:pPr>
        <w:spacing w:after="0" w:line="240" w:lineRule="auto"/>
      </w:pPr>
      <w:r>
        <w:separator/>
      </w:r>
    </w:p>
  </w:footnote>
  <w:footnote w:type="continuationSeparator" w:id="0">
    <w:p w14:paraId="66E173D8" w14:textId="77777777" w:rsidR="00D424D8" w:rsidRDefault="00D424D8">
      <w:pPr>
        <w:spacing w:after="0" w:line="240" w:lineRule="auto"/>
      </w:pPr>
      <w:r>
        <w:continuationSeparator/>
      </w:r>
    </w:p>
  </w:footnote>
  <w:footnote w:type="continuationNotice" w:id="1">
    <w:p w14:paraId="39300F4F" w14:textId="77777777" w:rsidR="00D424D8" w:rsidRDefault="00D424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48380" w14:textId="2A33A6E9" w:rsidR="0042003C" w:rsidRDefault="0042003C">
    <w:pPr>
      <w:pStyle w:val="Nagwek"/>
    </w:pPr>
    <w:r w:rsidRPr="00587E71">
      <w:rPr>
        <w:noProof/>
      </w:rPr>
      <w:drawing>
        <wp:inline distT="0" distB="0" distL="0" distR="0" wp14:anchorId="46082EB4" wp14:editId="7FA2F8E7">
          <wp:extent cx="2872740" cy="617220"/>
          <wp:effectExtent l="0" t="0" r="3810" b="0"/>
          <wp:docPr id="1433949196" name="Obraz 4" descr="SmodBI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SmodBIP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274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35DAD"/>
    <w:multiLevelType w:val="multilevel"/>
    <w:tmpl w:val="1E0C22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52464A"/>
    <w:multiLevelType w:val="multilevel"/>
    <w:tmpl w:val="986E3226"/>
    <w:lvl w:ilvl="0">
      <w:start w:val="1"/>
      <w:numFmt w:val="decimal"/>
      <w:lvlText w:val="%1."/>
      <w:lvlJc w:val="left"/>
      <w:pPr>
        <w:ind w:left="709" w:hanging="709"/>
      </w:pPr>
      <w:rPr>
        <w:rFonts w:ascii="Calibri Light" w:eastAsia="Helvetica Light" w:hAnsi="Calibri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2"/>
        <w:szCs w:val="22"/>
        <w:vertAlign w:val="baseline"/>
      </w:rPr>
    </w:lvl>
    <w:lvl w:ilvl="1">
      <w:start w:val="1"/>
      <w:numFmt w:val="lowerLetter"/>
      <w:lvlText w:val="%2)"/>
      <w:lvlJc w:val="left"/>
      <w:pPr>
        <w:ind w:left="1276" w:hanging="729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2">
      <w:start w:val="1"/>
      <w:numFmt w:val="lowerRoman"/>
      <w:lvlText w:val="%3."/>
      <w:lvlJc w:val="left"/>
      <w:pPr>
        <w:ind w:left="1996" w:hanging="671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ind w:left="2716" w:hanging="729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ind w:left="3436" w:hanging="729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ind w:left="4156" w:hanging="671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ind w:left="4876" w:hanging="729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ind w:left="5596" w:hanging="729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ind w:left="6316" w:hanging="671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4"/>
        <w:szCs w:val="24"/>
        <w:vertAlign w:val="baseline"/>
      </w:rPr>
    </w:lvl>
  </w:abstractNum>
  <w:abstractNum w:abstractNumId="2" w15:restartNumberingAfterBreak="0">
    <w:nsid w:val="048501BD"/>
    <w:multiLevelType w:val="multilevel"/>
    <w:tmpl w:val="041050BA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95" w:hanging="42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78" w:hanging="284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5"/>
        <w:sz w:val="18"/>
        <w:szCs w:val="18"/>
        <w:lang w:val="pl-PL" w:eastAsia="en-US" w:bidi="ar-SA"/>
      </w:rPr>
    </w:lvl>
    <w:lvl w:ilvl="3">
      <w:numFmt w:val="bullet"/>
      <w:lvlText w:val="–"/>
      <w:lvlJc w:val="left"/>
      <w:pPr>
        <w:tabs>
          <w:tab w:val="num" w:pos="0"/>
        </w:tabs>
        <w:ind w:left="1869" w:hanging="425"/>
      </w:pPr>
      <w:rPr>
        <w:rFonts w:ascii="Century" w:hAnsi="Century" w:cs="Century" w:hint="default"/>
        <w:b w:val="0"/>
        <w:bCs w:val="0"/>
        <w:i w:val="0"/>
        <w:iCs w:val="0"/>
        <w:spacing w:val="0"/>
        <w:w w:val="97"/>
        <w:sz w:val="18"/>
        <w:szCs w:val="18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1860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180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4500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5820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140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3" w15:restartNumberingAfterBreak="0">
    <w:nsid w:val="05036542"/>
    <w:multiLevelType w:val="multilevel"/>
    <w:tmpl w:val="CE74DF1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FA26417"/>
    <w:multiLevelType w:val="hybridMultilevel"/>
    <w:tmpl w:val="1396AA10"/>
    <w:lvl w:ilvl="0" w:tplc="B3684118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9609EE"/>
    <w:multiLevelType w:val="multilevel"/>
    <w:tmpl w:val="C1AEC74E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6" w15:restartNumberingAfterBreak="0">
    <w:nsid w:val="14762E9A"/>
    <w:multiLevelType w:val="multilevel"/>
    <w:tmpl w:val="4FC822D6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7" w15:restartNumberingAfterBreak="0">
    <w:nsid w:val="16196A27"/>
    <w:multiLevelType w:val="hybridMultilevel"/>
    <w:tmpl w:val="6DBE8C9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166B2BA5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FC0627"/>
    <w:multiLevelType w:val="hybridMultilevel"/>
    <w:tmpl w:val="66E03A62"/>
    <w:lvl w:ilvl="0" w:tplc="03F2A8AA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0" w15:restartNumberingAfterBreak="0">
    <w:nsid w:val="1C467324"/>
    <w:multiLevelType w:val="hybridMultilevel"/>
    <w:tmpl w:val="0D5E3554"/>
    <w:lvl w:ilvl="0" w:tplc="634A6D0E">
      <w:start w:val="1"/>
      <w:numFmt w:val="decimal"/>
      <w:lvlText w:val="%1."/>
      <w:lvlJc w:val="left"/>
      <w:pPr>
        <w:ind w:left="628"/>
      </w:pPr>
      <w:rPr>
        <w:rFonts w:asciiTheme="majorHAnsi" w:eastAsia="Times New Roman" w:hAnsiTheme="majorHAnsi" w:cstheme="majorHAnsi" w:hint="default"/>
        <w:b w:val="0"/>
        <w:i w:val="0"/>
        <w:strike w:val="0"/>
        <w:dstrike w:val="0"/>
        <w:color w:val="000000"/>
        <w:sz w:val="22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BE43B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B24088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16D2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AFC1E9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00880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ECCA0E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5CC3F3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46E90E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D126F78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0B1914"/>
    <w:multiLevelType w:val="multilevel"/>
    <w:tmpl w:val="AD9815D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0422EF3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172BBA"/>
    <w:multiLevelType w:val="multilevel"/>
    <w:tmpl w:val="F8185F92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15" w15:restartNumberingAfterBreak="0">
    <w:nsid w:val="218A6B3B"/>
    <w:multiLevelType w:val="multilevel"/>
    <w:tmpl w:val="BB08CF02"/>
    <w:lvl w:ilvl="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219F01D5"/>
    <w:multiLevelType w:val="multilevel"/>
    <w:tmpl w:val="6FCED2F8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17" w15:restartNumberingAfterBreak="0">
    <w:nsid w:val="226704F1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2FA7712"/>
    <w:multiLevelType w:val="multilevel"/>
    <w:tmpl w:val="F5A2D918"/>
    <w:lvl w:ilvl="0">
      <w:start w:val="1"/>
      <w:numFmt w:val="decimal"/>
      <w:lvlText w:val="%1."/>
      <w:lvlJc w:val="left"/>
      <w:pPr>
        <w:tabs>
          <w:tab w:val="num" w:pos="0"/>
        </w:tabs>
        <w:ind w:left="592" w:hanging="567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18" w:hanging="567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36" w:hanging="567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54" w:hanging="567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72" w:hanging="567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90" w:hanging="567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8" w:hanging="567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6" w:hanging="567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5" w:hanging="567"/>
      </w:pPr>
      <w:rPr>
        <w:rFonts w:ascii="Symbol" w:hAnsi="Symbol" w:cs="Symbol" w:hint="default"/>
        <w:lang w:val="pl-PL" w:eastAsia="en-US" w:bidi="ar-SA"/>
      </w:rPr>
    </w:lvl>
  </w:abstractNum>
  <w:abstractNum w:abstractNumId="19" w15:restartNumberingAfterBreak="0">
    <w:nsid w:val="264A27FC"/>
    <w:multiLevelType w:val="hybridMultilevel"/>
    <w:tmpl w:val="E3C0D50C"/>
    <w:lvl w:ilvl="0" w:tplc="00000004">
      <w:start w:val="1"/>
      <w:numFmt w:val="bullet"/>
      <w:lvlText w:val="-"/>
      <w:lvlJc w:val="left"/>
      <w:pPr>
        <w:ind w:left="1440" w:hanging="360"/>
      </w:pPr>
      <w:rPr>
        <w:rFonts w:ascii="Verdana" w:hAnsi="Verdana" w:cs="Arial" w:hint="default"/>
        <w:sz w:val="22"/>
        <w:szCs w:val="22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2A1B17C6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32132D"/>
    <w:multiLevelType w:val="hybridMultilevel"/>
    <w:tmpl w:val="B2E447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617F46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F6A3B49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F767A88"/>
    <w:multiLevelType w:val="hybridMultilevel"/>
    <w:tmpl w:val="067E568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300F6950"/>
    <w:multiLevelType w:val="hybridMultilevel"/>
    <w:tmpl w:val="D0CA86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8B69C6"/>
    <w:multiLevelType w:val="multilevel"/>
    <w:tmpl w:val="2DD0E3F4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95" w:hanging="42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75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51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927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02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7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854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829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27" w15:restartNumberingAfterBreak="0">
    <w:nsid w:val="33516893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3590EDA"/>
    <w:multiLevelType w:val="hybridMultilevel"/>
    <w:tmpl w:val="A830AA1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354B3DC0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64A7563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66A4D2A"/>
    <w:multiLevelType w:val="multilevel"/>
    <w:tmpl w:val="1E9EFBE8"/>
    <w:lvl w:ilvl="0">
      <w:start w:val="1"/>
      <w:numFmt w:val="decimal"/>
      <w:lvlText w:val="%1."/>
      <w:lvlJc w:val="left"/>
      <w:pPr>
        <w:tabs>
          <w:tab w:val="num" w:pos="0"/>
        </w:tabs>
        <w:ind w:left="544" w:hanging="519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464" w:hanging="519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388" w:hanging="519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12" w:hanging="519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36" w:hanging="519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60" w:hanging="519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84" w:hanging="519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08" w:hanging="519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33" w:hanging="519"/>
      </w:pPr>
      <w:rPr>
        <w:rFonts w:ascii="Symbol" w:hAnsi="Symbol" w:cs="Symbol" w:hint="default"/>
        <w:lang w:val="pl-PL" w:eastAsia="en-US" w:bidi="ar-SA"/>
      </w:rPr>
    </w:lvl>
  </w:abstractNum>
  <w:abstractNum w:abstractNumId="32" w15:restartNumberingAfterBreak="0">
    <w:nsid w:val="38E74328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9787407"/>
    <w:multiLevelType w:val="hybridMultilevel"/>
    <w:tmpl w:val="6F98A7A0"/>
    <w:lvl w:ilvl="0" w:tplc="1FFA41E6">
      <w:start w:val="1"/>
      <w:numFmt w:val="decimal"/>
      <w:lvlText w:val="%1."/>
      <w:lvlJc w:val="left"/>
      <w:pPr>
        <w:ind w:left="720" w:hanging="360"/>
      </w:pPr>
      <w:rPr>
        <w:strike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AEC3C81"/>
    <w:multiLevelType w:val="multilevel"/>
    <w:tmpl w:val="FA064626"/>
    <w:lvl w:ilvl="0">
      <w:start w:val="1"/>
      <w:numFmt w:val="decimal"/>
      <w:lvlText w:val="%1."/>
      <w:lvlJc w:val="left"/>
      <w:pPr>
        <w:tabs>
          <w:tab w:val="num" w:pos="0"/>
        </w:tabs>
        <w:ind w:left="592" w:hanging="567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158" w:hanging="567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000" w:hanging="567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160" w:hanging="567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391" w:hanging="567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623" w:hanging="567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4854" w:hanging="567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086" w:hanging="567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318" w:hanging="567"/>
      </w:pPr>
      <w:rPr>
        <w:rFonts w:ascii="Symbol" w:hAnsi="Symbol" w:cs="Symbol" w:hint="default"/>
        <w:lang w:val="pl-PL" w:eastAsia="en-US" w:bidi="ar-SA"/>
      </w:rPr>
    </w:lvl>
  </w:abstractNum>
  <w:abstractNum w:abstractNumId="35" w15:restartNumberingAfterBreak="0">
    <w:nsid w:val="3D7905BB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F58602F"/>
    <w:multiLevelType w:val="multilevel"/>
    <w:tmpl w:val="F454BFC4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95" w:hanging="42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75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51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927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02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7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854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829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37" w15:restartNumberingAfterBreak="0">
    <w:nsid w:val="41400700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28B0B3B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48F59FF"/>
    <w:multiLevelType w:val="multilevel"/>
    <w:tmpl w:val="993071EA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40" w15:restartNumberingAfterBreak="0">
    <w:nsid w:val="4676632E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7444535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47AB3AB7"/>
    <w:multiLevelType w:val="multilevel"/>
    <w:tmpl w:val="BFD4CE48"/>
    <w:lvl w:ilvl="0">
      <w:start w:val="1"/>
      <w:numFmt w:val="decimal"/>
      <w:lvlText w:val="%1."/>
      <w:lvlJc w:val="left"/>
      <w:pPr>
        <w:tabs>
          <w:tab w:val="num" w:pos="0"/>
        </w:tabs>
        <w:ind w:left="426" w:hanging="401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56" w:hanging="401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92" w:hanging="401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28" w:hanging="401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64" w:hanging="401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00" w:hanging="401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36" w:hanging="401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72" w:hanging="401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09" w:hanging="401"/>
      </w:pPr>
      <w:rPr>
        <w:rFonts w:ascii="Symbol" w:hAnsi="Symbol" w:cs="Symbol" w:hint="default"/>
        <w:lang w:val="pl-PL" w:eastAsia="en-US" w:bidi="ar-SA"/>
      </w:rPr>
    </w:lvl>
  </w:abstractNum>
  <w:abstractNum w:abstractNumId="43" w15:restartNumberingAfterBreak="0">
    <w:nsid w:val="497B3833"/>
    <w:multiLevelType w:val="multilevel"/>
    <w:tmpl w:val="8D70A356"/>
    <w:lvl w:ilvl="0">
      <w:start w:val="1"/>
      <w:numFmt w:val="decimal"/>
      <w:lvlText w:val="%1."/>
      <w:lvlJc w:val="left"/>
      <w:pPr>
        <w:ind w:left="709" w:hanging="709"/>
      </w:pPr>
      <w:rPr>
        <w:rFonts w:ascii="Calibri Light" w:eastAsia="Helvetica Light" w:hAnsi="Calibri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color w:val="000000"/>
        <w:spacing w:val="0"/>
        <w:w w:val="100"/>
        <w:position w:val="0"/>
        <w:sz w:val="22"/>
        <w:szCs w:val="22"/>
        <w:vertAlign w:val="baseline"/>
      </w:rPr>
    </w:lvl>
    <w:lvl w:ilvl="1">
      <w:start w:val="1"/>
      <w:numFmt w:val="lowerLetter"/>
      <w:lvlText w:val="%2)"/>
      <w:lvlJc w:val="left"/>
      <w:pPr>
        <w:ind w:left="1134" w:hanging="284"/>
      </w:pPr>
      <w:rPr>
        <w:rFonts w:ascii="Calibri Light" w:eastAsia="Helvetica Light" w:hAnsi="Calibri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2"/>
        <w:szCs w:val="22"/>
        <w:vertAlign w:val="baseline"/>
      </w:rPr>
    </w:lvl>
    <w:lvl w:ilvl="2">
      <w:start w:val="1"/>
      <w:numFmt w:val="lowerRoman"/>
      <w:lvlText w:val="%3."/>
      <w:lvlJc w:val="left"/>
      <w:pPr>
        <w:ind w:left="1854" w:hanging="226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3">
      <w:start w:val="1"/>
      <w:numFmt w:val="decimal"/>
      <w:lvlText w:val="%4."/>
      <w:lvlJc w:val="left"/>
      <w:pPr>
        <w:ind w:left="2574" w:hanging="284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4">
      <w:start w:val="1"/>
      <w:numFmt w:val="lowerLetter"/>
      <w:lvlText w:val="%5."/>
      <w:lvlJc w:val="left"/>
      <w:pPr>
        <w:ind w:left="3294" w:hanging="284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5">
      <w:start w:val="1"/>
      <w:numFmt w:val="lowerRoman"/>
      <w:lvlText w:val="%6."/>
      <w:lvlJc w:val="left"/>
      <w:pPr>
        <w:ind w:left="4014" w:hanging="226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6">
      <w:start w:val="1"/>
      <w:numFmt w:val="decimal"/>
      <w:lvlText w:val="%7."/>
      <w:lvlJc w:val="left"/>
      <w:pPr>
        <w:ind w:left="4734" w:hanging="284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7">
      <w:start w:val="1"/>
      <w:numFmt w:val="lowerLetter"/>
      <w:lvlText w:val="%8."/>
      <w:lvlJc w:val="left"/>
      <w:pPr>
        <w:ind w:left="5454" w:hanging="284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  <w:lvl w:ilvl="8">
      <w:start w:val="1"/>
      <w:numFmt w:val="lowerRoman"/>
      <w:lvlText w:val="%9."/>
      <w:lvlJc w:val="left"/>
      <w:pPr>
        <w:ind w:left="6174" w:hanging="226"/>
      </w:pPr>
      <w:rPr>
        <w:rFonts w:eastAsia="Helvetica Light" w:cs="Helvetica Light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position w:val="0"/>
        <w:sz w:val="24"/>
        <w:szCs w:val="24"/>
        <w:vertAlign w:val="baseline"/>
      </w:rPr>
    </w:lvl>
  </w:abstractNum>
  <w:abstractNum w:abstractNumId="44" w15:restartNumberingAfterBreak="0">
    <w:nsid w:val="49D52CC0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C3C5935"/>
    <w:multiLevelType w:val="multilevel"/>
    <w:tmpl w:val="79BCAA0E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500" w:hanging="545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420" w:hanging="54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340" w:hanging="54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260" w:hanging="54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180" w:hanging="54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100" w:hanging="54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020" w:hanging="54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41" w:hanging="545"/>
      </w:pPr>
      <w:rPr>
        <w:rFonts w:ascii="Symbol" w:hAnsi="Symbol" w:cs="Symbol" w:hint="default"/>
        <w:lang w:val="pl-PL" w:eastAsia="en-US" w:bidi="ar-SA"/>
      </w:rPr>
    </w:lvl>
  </w:abstractNum>
  <w:abstractNum w:abstractNumId="46" w15:restartNumberingAfterBreak="0">
    <w:nsid w:val="4C6D42D7"/>
    <w:multiLevelType w:val="hybridMultilevel"/>
    <w:tmpl w:val="338CD70E"/>
    <w:lvl w:ilvl="0" w:tplc="EE18BC6C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4D987719"/>
    <w:multiLevelType w:val="hybridMultilevel"/>
    <w:tmpl w:val="B1D47DA2"/>
    <w:lvl w:ilvl="0" w:tplc="0415000F">
      <w:start w:val="1"/>
      <w:numFmt w:val="decimal"/>
      <w:lvlText w:val="%1."/>
      <w:lvlJc w:val="left"/>
      <w:pPr>
        <w:ind w:left="710" w:hanging="360"/>
      </w:pPr>
    </w:lvl>
    <w:lvl w:ilvl="1" w:tplc="04150019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48" w15:restartNumberingAfterBreak="0">
    <w:nsid w:val="4F7D3AE8"/>
    <w:multiLevelType w:val="hybridMultilevel"/>
    <w:tmpl w:val="849E250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4FA36B1B"/>
    <w:multiLevelType w:val="multilevel"/>
    <w:tmpl w:val="EB325E42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19" w:hanging="428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93" w:hanging="428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66" w:hanging="428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940" w:hanging="428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13" w:hanging="428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87" w:hanging="428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860" w:hanging="428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834" w:hanging="428"/>
      </w:pPr>
      <w:rPr>
        <w:rFonts w:ascii="Symbol" w:hAnsi="Symbol" w:cs="Symbol" w:hint="default"/>
        <w:lang w:val="pl-PL" w:eastAsia="en-US" w:bidi="ar-SA"/>
      </w:rPr>
    </w:lvl>
  </w:abstractNum>
  <w:abstractNum w:abstractNumId="50" w15:restartNumberingAfterBreak="0">
    <w:nsid w:val="57244819"/>
    <w:multiLevelType w:val="multilevel"/>
    <w:tmpl w:val="3962C1D0"/>
    <w:lvl w:ilvl="0">
      <w:start w:val="1"/>
      <w:numFmt w:val="decimal"/>
      <w:lvlText w:val="%1)"/>
      <w:lvlJc w:val="left"/>
      <w:pPr>
        <w:tabs>
          <w:tab w:val="num" w:pos="0"/>
        </w:tabs>
        <w:ind w:left="383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43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744" w:hanging="360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749" w:hanging="360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53" w:hanging="360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758" w:hanging="360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763" w:hanging="360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767" w:hanging="360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772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51" w15:restartNumberingAfterBreak="0">
    <w:nsid w:val="5829619E"/>
    <w:multiLevelType w:val="multilevel"/>
    <w:tmpl w:val="782C9E98"/>
    <w:lvl w:ilvl="0">
      <w:start w:val="1"/>
      <w:numFmt w:val="decimal"/>
      <w:lvlText w:val="%1."/>
      <w:lvlJc w:val="left"/>
      <w:pPr>
        <w:tabs>
          <w:tab w:val="num" w:pos="0"/>
        </w:tabs>
        <w:ind w:left="388" w:hanging="363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0" w:hanging="363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60" w:hanging="363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00" w:hanging="363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40" w:hanging="363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080" w:hanging="363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20" w:hanging="363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60" w:hanging="363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01" w:hanging="363"/>
      </w:pPr>
      <w:rPr>
        <w:rFonts w:ascii="Symbol" w:hAnsi="Symbol" w:cs="Symbol" w:hint="default"/>
        <w:lang w:val="pl-PL" w:eastAsia="en-US" w:bidi="ar-SA"/>
      </w:rPr>
    </w:lvl>
  </w:abstractNum>
  <w:abstractNum w:abstractNumId="52" w15:restartNumberingAfterBreak="0">
    <w:nsid w:val="58CD686F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58E0488D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5C5F5FFA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FC9786B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61BF30F7"/>
    <w:multiLevelType w:val="multilevel"/>
    <w:tmpl w:val="FC2A8842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95" w:hanging="42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0"/>
        <w:w w:val="96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975" w:hanging="425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951" w:hanging="425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927" w:hanging="425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902" w:hanging="425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878" w:hanging="425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854" w:hanging="425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829" w:hanging="425"/>
      </w:pPr>
      <w:rPr>
        <w:rFonts w:ascii="Symbol" w:hAnsi="Symbol" w:cs="Symbol" w:hint="default"/>
        <w:lang w:val="pl-PL" w:eastAsia="en-US" w:bidi="ar-SA"/>
      </w:rPr>
    </w:lvl>
  </w:abstractNum>
  <w:abstractNum w:abstractNumId="57" w15:restartNumberingAfterBreak="0">
    <w:nsid w:val="68BB25B0"/>
    <w:multiLevelType w:val="multilevel"/>
    <w:tmpl w:val="999A28D6"/>
    <w:lvl w:ilvl="0">
      <w:start w:val="1"/>
      <w:numFmt w:val="decimal"/>
      <w:lvlText w:val="%1."/>
      <w:lvlJc w:val="left"/>
      <w:pPr>
        <w:tabs>
          <w:tab w:val="num" w:pos="0"/>
        </w:tabs>
        <w:ind w:left="570" w:hanging="545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7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63" w:hanging="293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7"/>
        <w:w w:val="96"/>
        <w:sz w:val="18"/>
        <w:szCs w:val="18"/>
        <w:lang w:val="pl-PL" w:eastAsia="en-US" w:bidi="ar-SA"/>
      </w:r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23" w:hanging="361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6"/>
        <w:w w:val="95"/>
        <w:sz w:val="18"/>
        <w:szCs w:val="18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290" w:hanging="361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360" w:hanging="361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430" w:hanging="361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500" w:hanging="361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570" w:hanging="361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641" w:hanging="361"/>
      </w:pPr>
      <w:rPr>
        <w:rFonts w:ascii="Symbol" w:hAnsi="Symbol" w:cs="Symbol" w:hint="default"/>
        <w:lang w:val="pl-PL" w:eastAsia="en-US" w:bidi="ar-SA"/>
      </w:rPr>
    </w:lvl>
  </w:abstractNum>
  <w:abstractNum w:abstractNumId="58" w15:restartNumberingAfterBreak="0">
    <w:nsid w:val="6D5C229D"/>
    <w:multiLevelType w:val="hybridMultilevel"/>
    <w:tmpl w:val="F684DA2E"/>
    <w:lvl w:ilvl="0" w:tplc="28046A56">
      <w:start w:val="1"/>
      <w:numFmt w:val="decimal"/>
      <w:lvlText w:val="%1)"/>
      <w:lvlJc w:val="left"/>
      <w:pPr>
        <w:ind w:left="64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9" w15:restartNumberingAfterBreak="0">
    <w:nsid w:val="71CC74B6"/>
    <w:multiLevelType w:val="multilevel"/>
    <w:tmpl w:val="816C7192"/>
    <w:lvl w:ilvl="0">
      <w:start w:val="1"/>
      <w:numFmt w:val="decimal"/>
      <w:lvlText w:val="%1)"/>
      <w:lvlJc w:val="left"/>
      <w:pPr>
        <w:tabs>
          <w:tab w:val="num" w:pos="0"/>
        </w:tabs>
        <w:ind w:left="383" w:hanging="358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43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1744" w:hanging="360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2749" w:hanging="360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3753" w:hanging="360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4758" w:hanging="360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5763" w:hanging="360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767" w:hanging="360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772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60" w15:restartNumberingAfterBreak="0">
    <w:nsid w:val="71CE2A91"/>
    <w:multiLevelType w:val="multilevel"/>
    <w:tmpl w:val="80465E04"/>
    <w:lvl w:ilvl="0">
      <w:start w:val="1"/>
      <w:numFmt w:val="decimal"/>
      <w:lvlText w:val="%1)"/>
      <w:lvlJc w:val="left"/>
      <w:pPr>
        <w:tabs>
          <w:tab w:val="num" w:pos="0"/>
        </w:tabs>
        <w:ind w:left="385" w:hanging="360"/>
      </w:pPr>
      <w:rPr>
        <w:rFonts w:ascii="Calibri" w:eastAsia="Calibri" w:hAnsi="Calibri" w:cs="Calibri"/>
        <w:b w:val="0"/>
        <w:bCs w:val="0"/>
        <w:i w:val="0"/>
        <w:iCs w:val="0"/>
        <w:spacing w:val="0"/>
        <w:w w:val="98"/>
        <w:sz w:val="18"/>
        <w:szCs w:val="18"/>
        <w:lang w:val="pl-PL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320" w:hanging="360"/>
      </w:pPr>
      <w:rPr>
        <w:rFonts w:ascii="Symbol" w:hAnsi="Symbol" w:cs="Symbol" w:hint="default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260" w:hanging="360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200" w:hanging="360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140" w:hanging="360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020" w:hanging="360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960" w:hanging="360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901" w:hanging="360"/>
      </w:pPr>
      <w:rPr>
        <w:rFonts w:ascii="Symbol" w:hAnsi="Symbol" w:cs="Symbol" w:hint="default"/>
        <w:lang w:val="pl-PL" w:eastAsia="en-US" w:bidi="ar-SA"/>
      </w:rPr>
    </w:lvl>
  </w:abstractNum>
  <w:abstractNum w:abstractNumId="61" w15:restartNumberingAfterBreak="0">
    <w:nsid w:val="72A618CB"/>
    <w:multiLevelType w:val="hybridMultilevel"/>
    <w:tmpl w:val="B2E447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72F6276B"/>
    <w:multiLevelType w:val="hybridMultilevel"/>
    <w:tmpl w:val="DAFCA8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73B81CAF"/>
    <w:multiLevelType w:val="multilevel"/>
    <w:tmpl w:val="21E47CC2"/>
    <w:lvl w:ilvl="0">
      <w:start w:val="1"/>
      <w:numFmt w:val="decimal"/>
      <w:lvlText w:val="%1."/>
      <w:lvlJc w:val="left"/>
      <w:pPr>
        <w:tabs>
          <w:tab w:val="num" w:pos="0"/>
        </w:tabs>
        <w:ind w:left="592" w:hanging="567"/>
      </w:pPr>
      <w:rPr>
        <w:rFonts w:ascii="Calibri Light" w:eastAsia="Calibri" w:hAnsi="Calibri Light" w:cs="Calibri Light" w:hint="default"/>
        <w:b w:val="0"/>
        <w:bCs w:val="0"/>
        <w:i w:val="0"/>
        <w:iCs w:val="0"/>
        <w:spacing w:val="-3"/>
        <w:w w:val="94"/>
        <w:sz w:val="18"/>
        <w:szCs w:val="18"/>
        <w:lang w:val="pl-PL" w:eastAsia="en-US" w:bidi="ar-SA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51" w:hanging="281"/>
      </w:pPr>
      <w:rPr>
        <w:spacing w:val="0"/>
        <w:w w:val="96"/>
        <w:lang w:val="pl-PL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860" w:hanging="281"/>
      </w:pPr>
      <w:rPr>
        <w:rFonts w:ascii="Symbol" w:hAnsi="Symbol" w:cs="Symbol" w:hint="default"/>
        <w:lang w:val="pl-PL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1160" w:hanging="281"/>
      </w:pPr>
      <w:rPr>
        <w:rFonts w:ascii="Symbol" w:hAnsi="Symbol" w:cs="Symbol" w:hint="default"/>
        <w:lang w:val="pl-PL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2391" w:hanging="281"/>
      </w:pPr>
      <w:rPr>
        <w:rFonts w:ascii="Symbol" w:hAnsi="Symbol" w:cs="Symbol" w:hint="default"/>
        <w:lang w:val="pl-PL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3623" w:hanging="281"/>
      </w:pPr>
      <w:rPr>
        <w:rFonts w:ascii="Symbol" w:hAnsi="Symbol" w:cs="Symbol" w:hint="default"/>
        <w:lang w:val="pl-PL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4854" w:hanging="281"/>
      </w:pPr>
      <w:rPr>
        <w:rFonts w:ascii="Symbol" w:hAnsi="Symbol" w:cs="Symbol" w:hint="default"/>
        <w:lang w:val="pl-PL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6086" w:hanging="281"/>
      </w:pPr>
      <w:rPr>
        <w:rFonts w:ascii="Symbol" w:hAnsi="Symbol" w:cs="Symbol" w:hint="default"/>
        <w:lang w:val="pl-PL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7318" w:hanging="281"/>
      </w:pPr>
      <w:rPr>
        <w:rFonts w:ascii="Symbol" w:hAnsi="Symbol" w:cs="Symbol" w:hint="default"/>
        <w:lang w:val="pl-PL" w:eastAsia="en-US" w:bidi="ar-SA"/>
      </w:rPr>
    </w:lvl>
  </w:abstractNum>
  <w:abstractNum w:abstractNumId="64" w15:restartNumberingAfterBreak="0">
    <w:nsid w:val="75644CD6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5" w15:restartNumberingAfterBreak="0">
    <w:nsid w:val="775A1AFA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7B2C148B"/>
    <w:multiLevelType w:val="multilevel"/>
    <w:tmpl w:val="B09247A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67" w15:restartNumberingAfterBreak="0">
    <w:nsid w:val="7C4A08B7"/>
    <w:multiLevelType w:val="hybridMultilevel"/>
    <w:tmpl w:val="973EB4E0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7DB71D86"/>
    <w:multiLevelType w:val="hybridMultilevel"/>
    <w:tmpl w:val="8044533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7E456CF2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7EB367FA"/>
    <w:multiLevelType w:val="hybridMultilevel"/>
    <w:tmpl w:val="CE26FF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7EB9545F"/>
    <w:multiLevelType w:val="hybridMultilevel"/>
    <w:tmpl w:val="B2E4475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2090065">
    <w:abstractNumId w:val="10"/>
  </w:num>
  <w:num w:numId="2" w16cid:durableId="492454594">
    <w:abstractNumId w:val="21"/>
  </w:num>
  <w:num w:numId="3" w16cid:durableId="995644236">
    <w:abstractNumId w:val="33"/>
  </w:num>
  <w:num w:numId="4" w16cid:durableId="425730643">
    <w:abstractNumId w:val="61"/>
  </w:num>
  <w:num w:numId="5" w16cid:durableId="1985573655">
    <w:abstractNumId w:val="48"/>
  </w:num>
  <w:num w:numId="6" w16cid:durableId="1282566162">
    <w:abstractNumId w:val="47"/>
  </w:num>
  <w:num w:numId="7" w16cid:durableId="200940535">
    <w:abstractNumId w:val="20"/>
  </w:num>
  <w:num w:numId="8" w16cid:durableId="1193765677">
    <w:abstractNumId w:val="71"/>
  </w:num>
  <w:num w:numId="9" w16cid:durableId="1100106456">
    <w:abstractNumId w:val="40"/>
  </w:num>
  <w:num w:numId="10" w16cid:durableId="928926311">
    <w:abstractNumId w:val="35"/>
  </w:num>
  <w:num w:numId="11" w16cid:durableId="1990864433">
    <w:abstractNumId w:val="41"/>
  </w:num>
  <w:num w:numId="12" w16cid:durableId="199247878">
    <w:abstractNumId w:val="4"/>
  </w:num>
  <w:num w:numId="13" w16cid:durableId="550579132">
    <w:abstractNumId w:val="53"/>
  </w:num>
  <w:num w:numId="14" w16cid:durableId="1116876779">
    <w:abstractNumId w:val="52"/>
  </w:num>
  <w:num w:numId="15" w16cid:durableId="1020592260">
    <w:abstractNumId w:val="65"/>
  </w:num>
  <w:num w:numId="16" w16cid:durableId="1446660192">
    <w:abstractNumId w:val="8"/>
  </w:num>
  <w:num w:numId="17" w16cid:durableId="645738813">
    <w:abstractNumId w:val="70"/>
  </w:num>
  <w:num w:numId="18" w16cid:durableId="1752115900">
    <w:abstractNumId w:val="27"/>
  </w:num>
  <w:num w:numId="19" w16cid:durableId="112328902">
    <w:abstractNumId w:val="30"/>
  </w:num>
  <w:num w:numId="20" w16cid:durableId="2057467310">
    <w:abstractNumId w:val="55"/>
  </w:num>
  <w:num w:numId="21" w16cid:durableId="1712880590">
    <w:abstractNumId w:val="13"/>
  </w:num>
  <w:num w:numId="22" w16cid:durableId="306788908">
    <w:abstractNumId w:val="23"/>
  </w:num>
  <w:num w:numId="23" w16cid:durableId="785734380">
    <w:abstractNumId w:val="1"/>
  </w:num>
  <w:num w:numId="24" w16cid:durableId="678584308">
    <w:abstractNumId w:val="43"/>
  </w:num>
  <w:num w:numId="25" w16cid:durableId="1305084652">
    <w:abstractNumId w:val="29"/>
  </w:num>
  <w:num w:numId="26" w16cid:durableId="326175964">
    <w:abstractNumId w:val="38"/>
  </w:num>
  <w:num w:numId="27" w16cid:durableId="677847942">
    <w:abstractNumId w:val="32"/>
  </w:num>
  <w:num w:numId="28" w16cid:durableId="587543982">
    <w:abstractNumId w:val="22"/>
  </w:num>
  <w:num w:numId="29" w16cid:durableId="921646849">
    <w:abstractNumId w:val="54"/>
  </w:num>
  <w:num w:numId="30" w16cid:durableId="2123643942">
    <w:abstractNumId w:val="11"/>
  </w:num>
  <w:num w:numId="31" w16cid:durableId="167448811">
    <w:abstractNumId w:val="64"/>
  </w:num>
  <w:num w:numId="32" w16cid:durableId="19166618">
    <w:abstractNumId w:val="37"/>
  </w:num>
  <w:num w:numId="33" w16cid:durableId="1073504210">
    <w:abstractNumId w:val="69"/>
  </w:num>
  <w:num w:numId="34" w16cid:durableId="609701154">
    <w:abstractNumId w:val="17"/>
  </w:num>
  <w:num w:numId="35" w16cid:durableId="1348828587">
    <w:abstractNumId w:val="44"/>
  </w:num>
  <w:num w:numId="36" w16cid:durableId="1121269740">
    <w:abstractNumId w:val="58"/>
  </w:num>
  <w:num w:numId="37" w16cid:durableId="1228958569">
    <w:abstractNumId w:val="7"/>
  </w:num>
  <w:num w:numId="38" w16cid:durableId="489293300">
    <w:abstractNumId w:val="9"/>
  </w:num>
  <w:num w:numId="39" w16cid:durableId="797143297">
    <w:abstractNumId w:val="15"/>
  </w:num>
  <w:num w:numId="40" w16cid:durableId="1539392213">
    <w:abstractNumId w:val="46"/>
  </w:num>
  <w:num w:numId="41" w16cid:durableId="550848864">
    <w:abstractNumId w:val="25"/>
  </w:num>
  <w:num w:numId="42" w16cid:durableId="191964570">
    <w:abstractNumId w:val="28"/>
  </w:num>
  <w:num w:numId="43" w16cid:durableId="974064878">
    <w:abstractNumId w:val="24"/>
  </w:num>
  <w:num w:numId="44" w16cid:durableId="426851491">
    <w:abstractNumId w:val="19"/>
  </w:num>
  <w:num w:numId="45" w16cid:durableId="1750541254">
    <w:abstractNumId w:val="3"/>
  </w:num>
  <w:num w:numId="46" w16cid:durableId="692072234">
    <w:abstractNumId w:val="0"/>
  </w:num>
  <w:num w:numId="47" w16cid:durableId="572475196">
    <w:abstractNumId w:val="12"/>
  </w:num>
  <w:num w:numId="48" w16cid:durableId="504394310">
    <w:abstractNumId w:val="62"/>
  </w:num>
  <w:num w:numId="49" w16cid:durableId="80611193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2135170910">
    <w:abstractNumId w:val="50"/>
  </w:num>
  <w:num w:numId="51" w16cid:durableId="1212688276">
    <w:abstractNumId w:val="60"/>
  </w:num>
  <w:num w:numId="52" w16cid:durableId="1128430325">
    <w:abstractNumId w:val="59"/>
  </w:num>
  <w:num w:numId="53" w16cid:durableId="852112860">
    <w:abstractNumId w:val="51"/>
  </w:num>
  <w:num w:numId="54" w16cid:durableId="1091049091">
    <w:abstractNumId w:val="42"/>
  </w:num>
  <w:num w:numId="55" w16cid:durableId="1120874808">
    <w:abstractNumId w:val="6"/>
  </w:num>
  <w:num w:numId="56" w16cid:durableId="600572691">
    <w:abstractNumId w:val="57"/>
  </w:num>
  <w:num w:numId="57" w16cid:durableId="1570310291">
    <w:abstractNumId w:val="49"/>
  </w:num>
  <w:num w:numId="58" w16cid:durableId="46808380">
    <w:abstractNumId w:val="26"/>
  </w:num>
  <w:num w:numId="59" w16cid:durableId="344290367">
    <w:abstractNumId w:val="36"/>
  </w:num>
  <w:num w:numId="60" w16cid:durableId="1432360722">
    <w:abstractNumId w:val="31"/>
  </w:num>
  <w:num w:numId="61" w16cid:durableId="2064983380">
    <w:abstractNumId w:val="34"/>
  </w:num>
  <w:num w:numId="62" w16cid:durableId="1576476581">
    <w:abstractNumId w:val="14"/>
  </w:num>
  <w:num w:numId="63" w16cid:durableId="577441326">
    <w:abstractNumId w:val="45"/>
  </w:num>
  <w:num w:numId="64" w16cid:durableId="1963223998">
    <w:abstractNumId w:val="18"/>
  </w:num>
  <w:num w:numId="65" w16cid:durableId="1267734952">
    <w:abstractNumId w:val="63"/>
  </w:num>
  <w:num w:numId="66" w16cid:durableId="459148021">
    <w:abstractNumId w:val="2"/>
  </w:num>
  <w:num w:numId="67" w16cid:durableId="384642998">
    <w:abstractNumId w:val="16"/>
  </w:num>
  <w:num w:numId="68" w16cid:durableId="1691294344">
    <w:abstractNumId w:val="5"/>
  </w:num>
  <w:num w:numId="69" w16cid:durableId="652564229">
    <w:abstractNumId w:val="39"/>
  </w:num>
  <w:num w:numId="70" w16cid:durableId="64106940">
    <w:abstractNumId w:val="56"/>
  </w:num>
  <w:num w:numId="71" w16cid:durableId="80756857">
    <w:abstractNumId w:val="66"/>
  </w:num>
  <w:num w:numId="72" w16cid:durableId="130490061">
    <w:abstractNumId w:val="68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4087"/>
    <w:rsid w:val="000015CE"/>
    <w:rsid w:val="00003C6B"/>
    <w:rsid w:val="00004C6B"/>
    <w:rsid w:val="00013692"/>
    <w:rsid w:val="00014755"/>
    <w:rsid w:val="00014EF7"/>
    <w:rsid w:val="00016805"/>
    <w:rsid w:val="00020C57"/>
    <w:rsid w:val="00024545"/>
    <w:rsid w:val="00024FC3"/>
    <w:rsid w:val="000252E5"/>
    <w:rsid w:val="00025ACB"/>
    <w:rsid w:val="0003082A"/>
    <w:rsid w:val="00041552"/>
    <w:rsid w:val="00042B94"/>
    <w:rsid w:val="0005610E"/>
    <w:rsid w:val="00060DDC"/>
    <w:rsid w:val="00063FD8"/>
    <w:rsid w:val="00070892"/>
    <w:rsid w:val="00075EDE"/>
    <w:rsid w:val="00082D1D"/>
    <w:rsid w:val="0008758C"/>
    <w:rsid w:val="00091890"/>
    <w:rsid w:val="00094C2F"/>
    <w:rsid w:val="00096E50"/>
    <w:rsid w:val="000A2448"/>
    <w:rsid w:val="000A2D4F"/>
    <w:rsid w:val="000A5B86"/>
    <w:rsid w:val="000A7373"/>
    <w:rsid w:val="000B0383"/>
    <w:rsid w:val="000B099D"/>
    <w:rsid w:val="000B1216"/>
    <w:rsid w:val="000B1A7B"/>
    <w:rsid w:val="000B1C3D"/>
    <w:rsid w:val="000B5274"/>
    <w:rsid w:val="000B5676"/>
    <w:rsid w:val="000B582F"/>
    <w:rsid w:val="000B596A"/>
    <w:rsid w:val="000C0CB6"/>
    <w:rsid w:val="000C2B77"/>
    <w:rsid w:val="000C3041"/>
    <w:rsid w:val="000C4462"/>
    <w:rsid w:val="000C6452"/>
    <w:rsid w:val="000C6CDE"/>
    <w:rsid w:val="000D0FB7"/>
    <w:rsid w:val="000D2C80"/>
    <w:rsid w:val="000D4087"/>
    <w:rsid w:val="000E1EF9"/>
    <w:rsid w:val="000E2FD3"/>
    <w:rsid w:val="000E3061"/>
    <w:rsid w:val="000E47D0"/>
    <w:rsid w:val="000F12EF"/>
    <w:rsid w:val="000F3D98"/>
    <w:rsid w:val="001002FC"/>
    <w:rsid w:val="00100C1A"/>
    <w:rsid w:val="00101040"/>
    <w:rsid w:val="0010439B"/>
    <w:rsid w:val="001051D1"/>
    <w:rsid w:val="00105F5D"/>
    <w:rsid w:val="00106597"/>
    <w:rsid w:val="001110E4"/>
    <w:rsid w:val="00111499"/>
    <w:rsid w:val="00113E4E"/>
    <w:rsid w:val="00116F04"/>
    <w:rsid w:val="0011750A"/>
    <w:rsid w:val="00125D6C"/>
    <w:rsid w:val="001300BF"/>
    <w:rsid w:val="00130380"/>
    <w:rsid w:val="00130F5C"/>
    <w:rsid w:val="00134E7C"/>
    <w:rsid w:val="00134FC2"/>
    <w:rsid w:val="00136158"/>
    <w:rsid w:val="00136FF9"/>
    <w:rsid w:val="00142A7F"/>
    <w:rsid w:val="00144E32"/>
    <w:rsid w:val="00146380"/>
    <w:rsid w:val="00146A63"/>
    <w:rsid w:val="00147D90"/>
    <w:rsid w:val="00150846"/>
    <w:rsid w:val="00151024"/>
    <w:rsid w:val="00154052"/>
    <w:rsid w:val="00155307"/>
    <w:rsid w:val="0015580F"/>
    <w:rsid w:val="001607A3"/>
    <w:rsid w:val="00163B10"/>
    <w:rsid w:val="00174AF7"/>
    <w:rsid w:val="001769C6"/>
    <w:rsid w:val="00176DCF"/>
    <w:rsid w:val="00180ACD"/>
    <w:rsid w:val="00181EFE"/>
    <w:rsid w:val="001824C7"/>
    <w:rsid w:val="00183056"/>
    <w:rsid w:val="00191F53"/>
    <w:rsid w:val="00192155"/>
    <w:rsid w:val="00193F23"/>
    <w:rsid w:val="00194EFD"/>
    <w:rsid w:val="00196E15"/>
    <w:rsid w:val="001A093A"/>
    <w:rsid w:val="001A1DF7"/>
    <w:rsid w:val="001A54C1"/>
    <w:rsid w:val="001B01E9"/>
    <w:rsid w:val="001B0351"/>
    <w:rsid w:val="001B09AD"/>
    <w:rsid w:val="001B1194"/>
    <w:rsid w:val="001B782E"/>
    <w:rsid w:val="001C1151"/>
    <w:rsid w:val="001C1194"/>
    <w:rsid w:val="001C1963"/>
    <w:rsid w:val="001C3881"/>
    <w:rsid w:val="001C5DCA"/>
    <w:rsid w:val="001C65DC"/>
    <w:rsid w:val="001C746C"/>
    <w:rsid w:val="001D2319"/>
    <w:rsid w:val="001D32D3"/>
    <w:rsid w:val="001D55F5"/>
    <w:rsid w:val="001D778C"/>
    <w:rsid w:val="001E58EC"/>
    <w:rsid w:val="001F2DB8"/>
    <w:rsid w:val="001F42D5"/>
    <w:rsid w:val="001F4A92"/>
    <w:rsid w:val="001F5F59"/>
    <w:rsid w:val="001F68BD"/>
    <w:rsid w:val="00203DE2"/>
    <w:rsid w:val="002052A4"/>
    <w:rsid w:val="00205B9F"/>
    <w:rsid w:val="00210C2A"/>
    <w:rsid w:val="00211F64"/>
    <w:rsid w:val="002153D4"/>
    <w:rsid w:val="00223F43"/>
    <w:rsid w:val="00226B50"/>
    <w:rsid w:val="00226FC4"/>
    <w:rsid w:val="00235F64"/>
    <w:rsid w:val="00236BF8"/>
    <w:rsid w:val="00237458"/>
    <w:rsid w:val="002400FF"/>
    <w:rsid w:val="00241EEE"/>
    <w:rsid w:val="002428B0"/>
    <w:rsid w:val="002432D2"/>
    <w:rsid w:val="00244CBB"/>
    <w:rsid w:val="00250FBA"/>
    <w:rsid w:val="002513C4"/>
    <w:rsid w:val="0025190E"/>
    <w:rsid w:val="0025789C"/>
    <w:rsid w:val="00260E96"/>
    <w:rsid w:val="00262C5A"/>
    <w:rsid w:val="002735C9"/>
    <w:rsid w:val="0027689D"/>
    <w:rsid w:val="00282354"/>
    <w:rsid w:val="00292770"/>
    <w:rsid w:val="002A27AC"/>
    <w:rsid w:val="002A31D1"/>
    <w:rsid w:val="002A6AEB"/>
    <w:rsid w:val="002B0BFA"/>
    <w:rsid w:val="002B227C"/>
    <w:rsid w:val="002B2742"/>
    <w:rsid w:val="002B624E"/>
    <w:rsid w:val="002B6C27"/>
    <w:rsid w:val="002B7C10"/>
    <w:rsid w:val="002C0DA9"/>
    <w:rsid w:val="002C20F6"/>
    <w:rsid w:val="002C38B3"/>
    <w:rsid w:val="002C493B"/>
    <w:rsid w:val="002C4EE0"/>
    <w:rsid w:val="002C5C1A"/>
    <w:rsid w:val="002C6A57"/>
    <w:rsid w:val="002D1723"/>
    <w:rsid w:val="002D2A36"/>
    <w:rsid w:val="002D4808"/>
    <w:rsid w:val="002D6D53"/>
    <w:rsid w:val="002E0116"/>
    <w:rsid w:val="002E5AC9"/>
    <w:rsid w:val="002F53A1"/>
    <w:rsid w:val="002F5EA1"/>
    <w:rsid w:val="00303527"/>
    <w:rsid w:val="0030611D"/>
    <w:rsid w:val="00306C75"/>
    <w:rsid w:val="00312C79"/>
    <w:rsid w:val="00312F03"/>
    <w:rsid w:val="00315066"/>
    <w:rsid w:val="00317948"/>
    <w:rsid w:val="00320A64"/>
    <w:rsid w:val="00321E8D"/>
    <w:rsid w:val="003254A5"/>
    <w:rsid w:val="00327DC1"/>
    <w:rsid w:val="00331BF0"/>
    <w:rsid w:val="00335FB6"/>
    <w:rsid w:val="003368BB"/>
    <w:rsid w:val="00336E30"/>
    <w:rsid w:val="00342BD6"/>
    <w:rsid w:val="00342E5C"/>
    <w:rsid w:val="00344015"/>
    <w:rsid w:val="003501F7"/>
    <w:rsid w:val="00352F9A"/>
    <w:rsid w:val="00353D9C"/>
    <w:rsid w:val="003572C9"/>
    <w:rsid w:val="00360FF2"/>
    <w:rsid w:val="00367D20"/>
    <w:rsid w:val="003721E8"/>
    <w:rsid w:val="0038638C"/>
    <w:rsid w:val="00394225"/>
    <w:rsid w:val="003A07DB"/>
    <w:rsid w:val="003A239F"/>
    <w:rsid w:val="003A719F"/>
    <w:rsid w:val="003B1044"/>
    <w:rsid w:val="003B228E"/>
    <w:rsid w:val="003B2515"/>
    <w:rsid w:val="003B30F0"/>
    <w:rsid w:val="003B6EB6"/>
    <w:rsid w:val="003C113D"/>
    <w:rsid w:val="003C1516"/>
    <w:rsid w:val="003C3AEF"/>
    <w:rsid w:val="003C5A23"/>
    <w:rsid w:val="003C62EF"/>
    <w:rsid w:val="003D595A"/>
    <w:rsid w:val="003D5F67"/>
    <w:rsid w:val="003E35A8"/>
    <w:rsid w:val="003E50CA"/>
    <w:rsid w:val="003E7DC4"/>
    <w:rsid w:val="003F6415"/>
    <w:rsid w:val="003F69D4"/>
    <w:rsid w:val="00401F27"/>
    <w:rsid w:val="00402C59"/>
    <w:rsid w:val="00405781"/>
    <w:rsid w:val="00411CDE"/>
    <w:rsid w:val="00412154"/>
    <w:rsid w:val="00412185"/>
    <w:rsid w:val="00415C18"/>
    <w:rsid w:val="00416DC2"/>
    <w:rsid w:val="0042003C"/>
    <w:rsid w:val="004240A7"/>
    <w:rsid w:val="00433CD2"/>
    <w:rsid w:val="00433D3A"/>
    <w:rsid w:val="00436204"/>
    <w:rsid w:val="00444DCF"/>
    <w:rsid w:val="00447047"/>
    <w:rsid w:val="0045005F"/>
    <w:rsid w:val="00450117"/>
    <w:rsid w:val="00454253"/>
    <w:rsid w:val="0045571D"/>
    <w:rsid w:val="00455CDB"/>
    <w:rsid w:val="00457427"/>
    <w:rsid w:val="00457BBC"/>
    <w:rsid w:val="00460CE0"/>
    <w:rsid w:val="004772DE"/>
    <w:rsid w:val="00482F70"/>
    <w:rsid w:val="004868E9"/>
    <w:rsid w:val="0049296F"/>
    <w:rsid w:val="00493A68"/>
    <w:rsid w:val="00494D7E"/>
    <w:rsid w:val="00495C8D"/>
    <w:rsid w:val="004969C3"/>
    <w:rsid w:val="004A273B"/>
    <w:rsid w:val="004A3D17"/>
    <w:rsid w:val="004A7473"/>
    <w:rsid w:val="004A7EA3"/>
    <w:rsid w:val="004B04A4"/>
    <w:rsid w:val="004B0678"/>
    <w:rsid w:val="004B2CB5"/>
    <w:rsid w:val="004B4CF1"/>
    <w:rsid w:val="004B6083"/>
    <w:rsid w:val="004B6C77"/>
    <w:rsid w:val="004B75F1"/>
    <w:rsid w:val="004C118C"/>
    <w:rsid w:val="004C7CF1"/>
    <w:rsid w:val="004D14A7"/>
    <w:rsid w:val="004D7B13"/>
    <w:rsid w:val="004D7F06"/>
    <w:rsid w:val="004E06A8"/>
    <w:rsid w:val="004E2385"/>
    <w:rsid w:val="004E4FAE"/>
    <w:rsid w:val="004F1C0F"/>
    <w:rsid w:val="004F70C0"/>
    <w:rsid w:val="00500023"/>
    <w:rsid w:val="00501602"/>
    <w:rsid w:val="005051C0"/>
    <w:rsid w:val="00512EBE"/>
    <w:rsid w:val="005131CF"/>
    <w:rsid w:val="00517719"/>
    <w:rsid w:val="0051793B"/>
    <w:rsid w:val="005239E0"/>
    <w:rsid w:val="005270B4"/>
    <w:rsid w:val="005318BD"/>
    <w:rsid w:val="00533629"/>
    <w:rsid w:val="00537E48"/>
    <w:rsid w:val="0054172F"/>
    <w:rsid w:val="00542D04"/>
    <w:rsid w:val="00551481"/>
    <w:rsid w:val="00554263"/>
    <w:rsid w:val="00554869"/>
    <w:rsid w:val="00560C4B"/>
    <w:rsid w:val="005622D7"/>
    <w:rsid w:val="00563E59"/>
    <w:rsid w:val="005720E3"/>
    <w:rsid w:val="0057299C"/>
    <w:rsid w:val="005767AB"/>
    <w:rsid w:val="00576D03"/>
    <w:rsid w:val="00585F67"/>
    <w:rsid w:val="00586BDF"/>
    <w:rsid w:val="00587151"/>
    <w:rsid w:val="00587D58"/>
    <w:rsid w:val="00590281"/>
    <w:rsid w:val="00590706"/>
    <w:rsid w:val="00591995"/>
    <w:rsid w:val="00592065"/>
    <w:rsid w:val="005928DB"/>
    <w:rsid w:val="00596A15"/>
    <w:rsid w:val="005A28F4"/>
    <w:rsid w:val="005A6335"/>
    <w:rsid w:val="005B1811"/>
    <w:rsid w:val="005B4468"/>
    <w:rsid w:val="005B4C97"/>
    <w:rsid w:val="005B7692"/>
    <w:rsid w:val="005C00CA"/>
    <w:rsid w:val="005C12CE"/>
    <w:rsid w:val="005C140C"/>
    <w:rsid w:val="005C5421"/>
    <w:rsid w:val="005C7518"/>
    <w:rsid w:val="005D0AE8"/>
    <w:rsid w:val="005D16FB"/>
    <w:rsid w:val="005D215B"/>
    <w:rsid w:val="005D36BC"/>
    <w:rsid w:val="005D3C94"/>
    <w:rsid w:val="005D5437"/>
    <w:rsid w:val="005D7173"/>
    <w:rsid w:val="005E43F7"/>
    <w:rsid w:val="005E6ECF"/>
    <w:rsid w:val="005F11C8"/>
    <w:rsid w:val="005F2789"/>
    <w:rsid w:val="005F3427"/>
    <w:rsid w:val="005F4FDC"/>
    <w:rsid w:val="005F57F6"/>
    <w:rsid w:val="005F705E"/>
    <w:rsid w:val="00602A7E"/>
    <w:rsid w:val="0060464B"/>
    <w:rsid w:val="00607E13"/>
    <w:rsid w:val="006153CA"/>
    <w:rsid w:val="00615E6C"/>
    <w:rsid w:val="0062042F"/>
    <w:rsid w:val="0062059C"/>
    <w:rsid w:val="006246ED"/>
    <w:rsid w:val="00625864"/>
    <w:rsid w:val="006377F7"/>
    <w:rsid w:val="006405C9"/>
    <w:rsid w:val="006413C2"/>
    <w:rsid w:val="0064364E"/>
    <w:rsid w:val="00643CA5"/>
    <w:rsid w:val="0064550E"/>
    <w:rsid w:val="00645A14"/>
    <w:rsid w:val="00646399"/>
    <w:rsid w:val="00653C56"/>
    <w:rsid w:val="00655C2B"/>
    <w:rsid w:val="00667166"/>
    <w:rsid w:val="00670909"/>
    <w:rsid w:val="00673CB4"/>
    <w:rsid w:val="00676435"/>
    <w:rsid w:val="00676F38"/>
    <w:rsid w:val="00682296"/>
    <w:rsid w:val="00682687"/>
    <w:rsid w:val="00682D7A"/>
    <w:rsid w:val="0068550E"/>
    <w:rsid w:val="00695A50"/>
    <w:rsid w:val="006979F0"/>
    <w:rsid w:val="006A1BA6"/>
    <w:rsid w:val="006A51A2"/>
    <w:rsid w:val="006B5C05"/>
    <w:rsid w:val="006B5F68"/>
    <w:rsid w:val="006B745C"/>
    <w:rsid w:val="006C1AA2"/>
    <w:rsid w:val="006C4816"/>
    <w:rsid w:val="006C6E00"/>
    <w:rsid w:val="006D25D6"/>
    <w:rsid w:val="006D5E87"/>
    <w:rsid w:val="006E0A2E"/>
    <w:rsid w:val="006E31CD"/>
    <w:rsid w:val="006E604F"/>
    <w:rsid w:val="006E656D"/>
    <w:rsid w:val="006F3EF1"/>
    <w:rsid w:val="006F716C"/>
    <w:rsid w:val="006F7A92"/>
    <w:rsid w:val="00701EA5"/>
    <w:rsid w:val="0070428A"/>
    <w:rsid w:val="00704DBA"/>
    <w:rsid w:val="00705E81"/>
    <w:rsid w:val="0071035E"/>
    <w:rsid w:val="00711CE0"/>
    <w:rsid w:val="0071763D"/>
    <w:rsid w:val="00724B84"/>
    <w:rsid w:val="00724FFD"/>
    <w:rsid w:val="007255F2"/>
    <w:rsid w:val="0072768C"/>
    <w:rsid w:val="0073076D"/>
    <w:rsid w:val="00733352"/>
    <w:rsid w:val="00742EC5"/>
    <w:rsid w:val="007443FF"/>
    <w:rsid w:val="00750CDC"/>
    <w:rsid w:val="00750E51"/>
    <w:rsid w:val="00752E82"/>
    <w:rsid w:val="00755C00"/>
    <w:rsid w:val="00776233"/>
    <w:rsid w:val="007763EB"/>
    <w:rsid w:val="007765B9"/>
    <w:rsid w:val="007858AE"/>
    <w:rsid w:val="007862AD"/>
    <w:rsid w:val="007865C1"/>
    <w:rsid w:val="0079105F"/>
    <w:rsid w:val="007A350F"/>
    <w:rsid w:val="007A3D39"/>
    <w:rsid w:val="007A3FA2"/>
    <w:rsid w:val="007B19D3"/>
    <w:rsid w:val="007B333F"/>
    <w:rsid w:val="007B74D2"/>
    <w:rsid w:val="007C49F0"/>
    <w:rsid w:val="007D320B"/>
    <w:rsid w:val="007D3816"/>
    <w:rsid w:val="007D4D7A"/>
    <w:rsid w:val="007D4D8D"/>
    <w:rsid w:val="007D617A"/>
    <w:rsid w:val="007E0E27"/>
    <w:rsid w:val="007E14B8"/>
    <w:rsid w:val="007E5857"/>
    <w:rsid w:val="007E66A1"/>
    <w:rsid w:val="007E66A4"/>
    <w:rsid w:val="007F01AD"/>
    <w:rsid w:val="007F242D"/>
    <w:rsid w:val="007F48A1"/>
    <w:rsid w:val="007F62B2"/>
    <w:rsid w:val="007F6DD0"/>
    <w:rsid w:val="008023F7"/>
    <w:rsid w:val="00806A1D"/>
    <w:rsid w:val="00806FAD"/>
    <w:rsid w:val="008103CE"/>
    <w:rsid w:val="00815C43"/>
    <w:rsid w:val="00815CB4"/>
    <w:rsid w:val="00823F04"/>
    <w:rsid w:val="00824FE7"/>
    <w:rsid w:val="008260A5"/>
    <w:rsid w:val="00831719"/>
    <w:rsid w:val="00832525"/>
    <w:rsid w:val="00836243"/>
    <w:rsid w:val="00837F02"/>
    <w:rsid w:val="00844480"/>
    <w:rsid w:val="00852CF5"/>
    <w:rsid w:val="00852E4B"/>
    <w:rsid w:val="00853A74"/>
    <w:rsid w:val="00857C11"/>
    <w:rsid w:val="0086051D"/>
    <w:rsid w:val="00862664"/>
    <w:rsid w:val="00864D63"/>
    <w:rsid w:val="00866035"/>
    <w:rsid w:val="00870A38"/>
    <w:rsid w:val="0087202E"/>
    <w:rsid w:val="00873564"/>
    <w:rsid w:val="00873C7D"/>
    <w:rsid w:val="008763BB"/>
    <w:rsid w:val="0088127C"/>
    <w:rsid w:val="00881958"/>
    <w:rsid w:val="008845F9"/>
    <w:rsid w:val="008850FB"/>
    <w:rsid w:val="00891E58"/>
    <w:rsid w:val="00895452"/>
    <w:rsid w:val="00896859"/>
    <w:rsid w:val="008A005E"/>
    <w:rsid w:val="008A126D"/>
    <w:rsid w:val="008A3734"/>
    <w:rsid w:val="008A3BEE"/>
    <w:rsid w:val="008A3F8E"/>
    <w:rsid w:val="008A4168"/>
    <w:rsid w:val="008A4A2B"/>
    <w:rsid w:val="008A6D37"/>
    <w:rsid w:val="008B0709"/>
    <w:rsid w:val="008B1F0C"/>
    <w:rsid w:val="008B6FB6"/>
    <w:rsid w:val="008C1B13"/>
    <w:rsid w:val="008C3D5A"/>
    <w:rsid w:val="008C5574"/>
    <w:rsid w:val="008D010D"/>
    <w:rsid w:val="008D2E60"/>
    <w:rsid w:val="008D647C"/>
    <w:rsid w:val="008D7B73"/>
    <w:rsid w:val="008E0A44"/>
    <w:rsid w:val="008E39F6"/>
    <w:rsid w:val="008F04AF"/>
    <w:rsid w:val="008F31C4"/>
    <w:rsid w:val="008F437B"/>
    <w:rsid w:val="008F64FD"/>
    <w:rsid w:val="00900ACD"/>
    <w:rsid w:val="009026A3"/>
    <w:rsid w:val="00905770"/>
    <w:rsid w:val="009072D4"/>
    <w:rsid w:val="00910B53"/>
    <w:rsid w:val="009128B1"/>
    <w:rsid w:val="0091589A"/>
    <w:rsid w:val="00916396"/>
    <w:rsid w:val="00922D9D"/>
    <w:rsid w:val="00923CF5"/>
    <w:rsid w:val="00924B88"/>
    <w:rsid w:val="009260AB"/>
    <w:rsid w:val="00927BCF"/>
    <w:rsid w:val="009338D3"/>
    <w:rsid w:val="00934098"/>
    <w:rsid w:val="009356F4"/>
    <w:rsid w:val="00943ADC"/>
    <w:rsid w:val="00944852"/>
    <w:rsid w:val="009473A3"/>
    <w:rsid w:val="00954984"/>
    <w:rsid w:val="00954C7A"/>
    <w:rsid w:val="009624AF"/>
    <w:rsid w:val="009648C1"/>
    <w:rsid w:val="00970478"/>
    <w:rsid w:val="0097393D"/>
    <w:rsid w:val="00974716"/>
    <w:rsid w:val="00974923"/>
    <w:rsid w:val="009773B4"/>
    <w:rsid w:val="00980CAC"/>
    <w:rsid w:val="009826B8"/>
    <w:rsid w:val="009870DA"/>
    <w:rsid w:val="00987CD3"/>
    <w:rsid w:val="009910AE"/>
    <w:rsid w:val="00991E72"/>
    <w:rsid w:val="009A0750"/>
    <w:rsid w:val="009A09C6"/>
    <w:rsid w:val="009A1855"/>
    <w:rsid w:val="009A6567"/>
    <w:rsid w:val="009B25C5"/>
    <w:rsid w:val="009B29C0"/>
    <w:rsid w:val="009B330A"/>
    <w:rsid w:val="009B4FC1"/>
    <w:rsid w:val="009B59A9"/>
    <w:rsid w:val="009B7CD6"/>
    <w:rsid w:val="009C3937"/>
    <w:rsid w:val="009C53B9"/>
    <w:rsid w:val="009C7E1E"/>
    <w:rsid w:val="009D46CA"/>
    <w:rsid w:val="009E0936"/>
    <w:rsid w:val="009F02D5"/>
    <w:rsid w:val="009F0B3B"/>
    <w:rsid w:val="009F19F8"/>
    <w:rsid w:val="009F1D8B"/>
    <w:rsid w:val="009F2483"/>
    <w:rsid w:val="009F5C20"/>
    <w:rsid w:val="009F6598"/>
    <w:rsid w:val="00A03DEF"/>
    <w:rsid w:val="00A04C0F"/>
    <w:rsid w:val="00A057BA"/>
    <w:rsid w:val="00A10872"/>
    <w:rsid w:val="00A158D8"/>
    <w:rsid w:val="00A16B82"/>
    <w:rsid w:val="00A17036"/>
    <w:rsid w:val="00A17307"/>
    <w:rsid w:val="00A17A0A"/>
    <w:rsid w:val="00A20DB6"/>
    <w:rsid w:val="00A22403"/>
    <w:rsid w:val="00A226C8"/>
    <w:rsid w:val="00A23432"/>
    <w:rsid w:val="00A2496E"/>
    <w:rsid w:val="00A3413F"/>
    <w:rsid w:val="00A3534B"/>
    <w:rsid w:val="00A365FB"/>
    <w:rsid w:val="00A418DE"/>
    <w:rsid w:val="00A41974"/>
    <w:rsid w:val="00A42843"/>
    <w:rsid w:val="00A44CC2"/>
    <w:rsid w:val="00A50C5F"/>
    <w:rsid w:val="00A514C7"/>
    <w:rsid w:val="00A53140"/>
    <w:rsid w:val="00A57702"/>
    <w:rsid w:val="00A60C7B"/>
    <w:rsid w:val="00A70044"/>
    <w:rsid w:val="00A7057A"/>
    <w:rsid w:val="00A7612E"/>
    <w:rsid w:val="00A7620B"/>
    <w:rsid w:val="00A80887"/>
    <w:rsid w:val="00A865E6"/>
    <w:rsid w:val="00A94418"/>
    <w:rsid w:val="00A9449D"/>
    <w:rsid w:val="00A95033"/>
    <w:rsid w:val="00A951ED"/>
    <w:rsid w:val="00A96323"/>
    <w:rsid w:val="00AA5420"/>
    <w:rsid w:val="00AA7300"/>
    <w:rsid w:val="00AB365B"/>
    <w:rsid w:val="00AB7ABD"/>
    <w:rsid w:val="00AC03A3"/>
    <w:rsid w:val="00AC1B2F"/>
    <w:rsid w:val="00AD07DD"/>
    <w:rsid w:val="00AD0BDE"/>
    <w:rsid w:val="00AD199B"/>
    <w:rsid w:val="00AD26AA"/>
    <w:rsid w:val="00AD3358"/>
    <w:rsid w:val="00AD57AF"/>
    <w:rsid w:val="00AD5E69"/>
    <w:rsid w:val="00AE0F37"/>
    <w:rsid w:val="00AE1D04"/>
    <w:rsid w:val="00AE4DDD"/>
    <w:rsid w:val="00AE60A7"/>
    <w:rsid w:val="00AF3F0F"/>
    <w:rsid w:val="00AF51BB"/>
    <w:rsid w:val="00B0041A"/>
    <w:rsid w:val="00B02C3E"/>
    <w:rsid w:val="00B071B4"/>
    <w:rsid w:val="00B07AFC"/>
    <w:rsid w:val="00B123F9"/>
    <w:rsid w:val="00B1322A"/>
    <w:rsid w:val="00B176DB"/>
    <w:rsid w:val="00B243BB"/>
    <w:rsid w:val="00B25A23"/>
    <w:rsid w:val="00B321C3"/>
    <w:rsid w:val="00B457B8"/>
    <w:rsid w:val="00B52908"/>
    <w:rsid w:val="00B53001"/>
    <w:rsid w:val="00B5303C"/>
    <w:rsid w:val="00B54344"/>
    <w:rsid w:val="00B54848"/>
    <w:rsid w:val="00B56609"/>
    <w:rsid w:val="00B5784E"/>
    <w:rsid w:val="00B57E05"/>
    <w:rsid w:val="00B61176"/>
    <w:rsid w:val="00B61B44"/>
    <w:rsid w:val="00B65328"/>
    <w:rsid w:val="00B71550"/>
    <w:rsid w:val="00B75E51"/>
    <w:rsid w:val="00B7741C"/>
    <w:rsid w:val="00B77516"/>
    <w:rsid w:val="00B77679"/>
    <w:rsid w:val="00B80832"/>
    <w:rsid w:val="00B8302E"/>
    <w:rsid w:val="00B84DA7"/>
    <w:rsid w:val="00BA1D18"/>
    <w:rsid w:val="00BA3CF0"/>
    <w:rsid w:val="00BA5BF3"/>
    <w:rsid w:val="00BB6B2A"/>
    <w:rsid w:val="00BC08CC"/>
    <w:rsid w:val="00BC2229"/>
    <w:rsid w:val="00BC335B"/>
    <w:rsid w:val="00BC6AA3"/>
    <w:rsid w:val="00BD140D"/>
    <w:rsid w:val="00BE06D8"/>
    <w:rsid w:val="00BE15B9"/>
    <w:rsid w:val="00BE4CDE"/>
    <w:rsid w:val="00BE5F08"/>
    <w:rsid w:val="00BE71D9"/>
    <w:rsid w:val="00C10C3E"/>
    <w:rsid w:val="00C14A30"/>
    <w:rsid w:val="00C20D3B"/>
    <w:rsid w:val="00C21238"/>
    <w:rsid w:val="00C374E1"/>
    <w:rsid w:val="00C45894"/>
    <w:rsid w:val="00C502C0"/>
    <w:rsid w:val="00C52A37"/>
    <w:rsid w:val="00C534DB"/>
    <w:rsid w:val="00C60293"/>
    <w:rsid w:val="00C61249"/>
    <w:rsid w:val="00C65C8C"/>
    <w:rsid w:val="00C67518"/>
    <w:rsid w:val="00C702C9"/>
    <w:rsid w:val="00C734C1"/>
    <w:rsid w:val="00C740FC"/>
    <w:rsid w:val="00C7509C"/>
    <w:rsid w:val="00C83666"/>
    <w:rsid w:val="00C84160"/>
    <w:rsid w:val="00C86AB6"/>
    <w:rsid w:val="00C91345"/>
    <w:rsid w:val="00C92216"/>
    <w:rsid w:val="00C926CA"/>
    <w:rsid w:val="00C93E01"/>
    <w:rsid w:val="00C967B2"/>
    <w:rsid w:val="00C96B96"/>
    <w:rsid w:val="00CA00C4"/>
    <w:rsid w:val="00CA0859"/>
    <w:rsid w:val="00CA2B0D"/>
    <w:rsid w:val="00CA5623"/>
    <w:rsid w:val="00CB0587"/>
    <w:rsid w:val="00CB3BDE"/>
    <w:rsid w:val="00CB45CC"/>
    <w:rsid w:val="00CB5F76"/>
    <w:rsid w:val="00CD3DE0"/>
    <w:rsid w:val="00CD641F"/>
    <w:rsid w:val="00CD6A2D"/>
    <w:rsid w:val="00CE47DC"/>
    <w:rsid w:val="00CE482C"/>
    <w:rsid w:val="00CE58CB"/>
    <w:rsid w:val="00CE6E5E"/>
    <w:rsid w:val="00CE7EED"/>
    <w:rsid w:val="00CF0E52"/>
    <w:rsid w:val="00CF4F8D"/>
    <w:rsid w:val="00CF575D"/>
    <w:rsid w:val="00D051F2"/>
    <w:rsid w:val="00D11ECD"/>
    <w:rsid w:val="00D12261"/>
    <w:rsid w:val="00D17E25"/>
    <w:rsid w:val="00D17FAC"/>
    <w:rsid w:val="00D2169E"/>
    <w:rsid w:val="00D227D1"/>
    <w:rsid w:val="00D26E3B"/>
    <w:rsid w:val="00D300AD"/>
    <w:rsid w:val="00D411FD"/>
    <w:rsid w:val="00D41AFE"/>
    <w:rsid w:val="00D424D8"/>
    <w:rsid w:val="00D44096"/>
    <w:rsid w:val="00D44C12"/>
    <w:rsid w:val="00D4737B"/>
    <w:rsid w:val="00D6111C"/>
    <w:rsid w:val="00D61178"/>
    <w:rsid w:val="00D62044"/>
    <w:rsid w:val="00D634CE"/>
    <w:rsid w:val="00D6415D"/>
    <w:rsid w:val="00D644AC"/>
    <w:rsid w:val="00D65D3C"/>
    <w:rsid w:val="00D66603"/>
    <w:rsid w:val="00D66B87"/>
    <w:rsid w:val="00D677A9"/>
    <w:rsid w:val="00D74354"/>
    <w:rsid w:val="00D75171"/>
    <w:rsid w:val="00D75AEE"/>
    <w:rsid w:val="00D80D6D"/>
    <w:rsid w:val="00D8367E"/>
    <w:rsid w:val="00D87E14"/>
    <w:rsid w:val="00D91BA8"/>
    <w:rsid w:val="00D92098"/>
    <w:rsid w:val="00D92263"/>
    <w:rsid w:val="00D96355"/>
    <w:rsid w:val="00D975D9"/>
    <w:rsid w:val="00DA06C4"/>
    <w:rsid w:val="00DA29D4"/>
    <w:rsid w:val="00DB06FC"/>
    <w:rsid w:val="00DB3900"/>
    <w:rsid w:val="00DB617F"/>
    <w:rsid w:val="00DB7C72"/>
    <w:rsid w:val="00DC47C6"/>
    <w:rsid w:val="00DC6B00"/>
    <w:rsid w:val="00DC7487"/>
    <w:rsid w:val="00DD0CFF"/>
    <w:rsid w:val="00DD4D36"/>
    <w:rsid w:val="00DD65FA"/>
    <w:rsid w:val="00DE02AF"/>
    <w:rsid w:val="00DE3BEE"/>
    <w:rsid w:val="00DE4E75"/>
    <w:rsid w:val="00DE5CE3"/>
    <w:rsid w:val="00DE7947"/>
    <w:rsid w:val="00DF0B37"/>
    <w:rsid w:val="00DF0B66"/>
    <w:rsid w:val="00DF1049"/>
    <w:rsid w:val="00E06E61"/>
    <w:rsid w:val="00E0728F"/>
    <w:rsid w:val="00E149E7"/>
    <w:rsid w:val="00E15550"/>
    <w:rsid w:val="00E16859"/>
    <w:rsid w:val="00E173E6"/>
    <w:rsid w:val="00E2084A"/>
    <w:rsid w:val="00E23E60"/>
    <w:rsid w:val="00E24F39"/>
    <w:rsid w:val="00E31D41"/>
    <w:rsid w:val="00E33A49"/>
    <w:rsid w:val="00E34CAB"/>
    <w:rsid w:val="00E425F3"/>
    <w:rsid w:val="00E42B19"/>
    <w:rsid w:val="00E44E93"/>
    <w:rsid w:val="00E50664"/>
    <w:rsid w:val="00E50918"/>
    <w:rsid w:val="00E50DDA"/>
    <w:rsid w:val="00E6247A"/>
    <w:rsid w:val="00E64119"/>
    <w:rsid w:val="00E7186A"/>
    <w:rsid w:val="00E72D64"/>
    <w:rsid w:val="00E80561"/>
    <w:rsid w:val="00E84591"/>
    <w:rsid w:val="00E86C47"/>
    <w:rsid w:val="00E86ED6"/>
    <w:rsid w:val="00E901CF"/>
    <w:rsid w:val="00E912DF"/>
    <w:rsid w:val="00E94780"/>
    <w:rsid w:val="00E95D72"/>
    <w:rsid w:val="00E95DCC"/>
    <w:rsid w:val="00E96DB3"/>
    <w:rsid w:val="00EA0FA9"/>
    <w:rsid w:val="00EA1007"/>
    <w:rsid w:val="00EA37C5"/>
    <w:rsid w:val="00EA4EDE"/>
    <w:rsid w:val="00EA5410"/>
    <w:rsid w:val="00EB48C9"/>
    <w:rsid w:val="00EC0134"/>
    <w:rsid w:val="00EC2404"/>
    <w:rsid w:val="00EC2525"/>
    <w:rsid w:val="00EC55BF"/>
    <w:rsid w:val="00EC71D5"/>
    <w:rsid w:val="00ED1A14"/>
    <w:rsid w:val="00ED1E84"/>
    <w:rsid w:val="00EE2215"/>
    <w:rsid w:val="00EE26AE"/>
    <w:rsid w:val="00EF05DB"/>
    <w:rsid w:val="00EF23CE"/>
    <w:rsid w:val="00EF3B40"/>
    <w:rsid w:val="00F045FB"/>
    <w:rsid w:val="00F120CD"/>
    <w:rsid w:val="00F1314D"/>
    <w:rsid w:val="00F13EAD"/>
    <w:rsid w:val="00F14247"/>
    <w:rsid w:val="00F145C0"/>
    <w:rsid w:val="00F16401"/>
    <w:rsid w:val="00F2446D"/>
    <w:rsid w:val="00F2497A"/>
    <w:rsid w:val="00F24C71"/>
    <w:rsid w:val="00F319BE"/>
    <w:rsid w:val="00F43B62"/>
    <w:rsid w:val="00F459CE"/>
    <w:rsid w:val="00F45CBC"/>
    <w:rsid w:val="00F469A1"/>
    <w:rsid w:val="00F603E3"/>
    <w:rsid w:val="00F62AE0"/>
    <w:rsid w:val="00F63BB7"/>
    <w:rsid w:val="00F65D67"/>
    <w:rsid w:val="00F7011D"/>
    <w:rsid w:val="00F7093C"/>
    <w:rsid w:val="00F71B68"/>
    <w:rsid w:val="00F7356B"/>
    <w:rsid w:val="00F738DA"/>
    <w:rsid w:val="00F76C79"/>
    <w:rsid w:val="00F8087A"/>
    <w:rsid w:val="00F812FF"/>
    <w:rsid w:val="00F83411"/>
    <w:rsid w:val="00F83724"/>
    <w:rsid w:val="00F85D85"/>
    <w:rsid w:val="00F87234"/>
    <w:rsid w:val="00F91B3C"/>
    <w:rsid w:val="00F94448"/>
    <w:rsid w:val="00F950A3"/>
    <w:rsid w:val="00F95176"/>
    <w:rsid w:val="00F95C69"/>
    <w:rsid w:val="00F96928"/>
    <w:rsid w:val="00F96F66"/>
    <w:rsid w:val="00F97149"/>
    <w:rsid w:val="00FA17FD"/>
    <w:rsid w:val="00FA2C93"/>
    <w:rsid w:val="00FA2EAA"/>
    <w:rsid w:val="00FA4FE3"/>
    <w:rsid w:val="00FA5159"/>
    <w:rsid w:val="00FA594A"/>
    <w:rsid w:val="00FA5F0D"/>
    <w:rsid w:val="00FB10D9"/>
    <w:rsid w:val="00FB6725"/>
    <w:rsid w:val="00FB6CD7"/>
    <w:rsid w:val="00FC0890"/>
    <w:rsid w:val="00FC224C"/>
    <w:rsid w:val="00FC4990"/>
    <w:rsid w:val="00FD0B7B"/>
    <w:rsid w:val="00FD4B62"/>
    <w:rsid w:val="00FE064A"/>
    <w:rsid w:val="00FF0025"/>
    <w:rsid w:val="00FF01AF"/>
    <w:rsid w:val="00FF7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5DA3C7"/>
  <w15:docId w15:val="{3D5C7FDB-A848-447F-86A0-422FA596F6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260A5"/>
    <w:pPr>
      <w:spacing w:after="12" w:line="389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271" w:line="265" w:lineRule="auto"/>
      <w:ind w:left="147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  <w:u w:val="single" w:color="000000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53D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2153D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4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unhideWhenUsed/>
    <w:rsid w:val="00B5484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5484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54848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484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4848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548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54848"/>
    <w:rPr>
      <w:rFonts w:ascii="Segoe UI" w:eastAsia="Times New Roman" w:hAnsi="Segoe UI" w:cs="Segoe UI"/>
      <w:color w:val="000000"/>
      <w:sz w:val="18"/>
      <w:szCs w:val="18"/>
    </w:rPr>
  </w:style>
  <w:style w:type="paragraph" w:styleId="Akapitzlist">
    <w:name w:val="List Paragraph"/>
    <w:aliases w:val="lp1,Preambuła,CP-UC,CP-Punkty,Bullet List,List - bullets,Equipment,Bullet 1,List Paragraph Char Char,b1,Figure_name,Numbered Indented Text,List Paragraph11,Ref,Use Case List Paragraph Char,List_TIS,List Paragraph1 Char Char"/>
    <w:basedOn w:val="Normalny"/>
    <w:link w:val="AkapitzlistZnak"/>
    <w:uiPriority w:val="1"/>
    <w:qFormat/>
    <w:rsid w:val="0054172F"/>
    <w:pPr>
      <w:ind w:left="720"/>
      <w:contextualSpacing/>
    </w:pPr>
  </w:style>
  <w:style w:type="paragraph" w:styleId="Nagwek">
    <w:name w:val="header"/>
    <w:basedOn w:val="Normalny"/>
    <w:link w:val="NagwekZnak"/>
    <w:unhideWhenUsed/>
    <w:qFormat/>
    <w:rsid w:val="003B25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2515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AkapitzlistZnak">
    <w:name w:val="Akapit z listą Znak"/>
    <w:aliases w:val="lp1 Znak,Preambuła Znak,CP-UC Znak,CP-Punkty Znak,Bullet List Znak,List - bullets Znak,Equipment Znak,Bullet 1 Znak,List Paragraph Char Char Znak,b1 Znak,Figure_name Znak,Numbered Indented Text Znak,List Paragraph11 Znak,Ref Znak"/>
    <w:link w:val="Akapitzlist"/>
    <w:uiPriority w:val="1"/>
    <w:qFormat/>
    <w:rsid w:val="00832525"/>
    <w:rPr>
      <w:rFonts w:ascii="Times New Roman" w:eastAsia="Times New Roman" w:hAnsi="Times New Roman" w:cs="Times New Roman"/>
      <w:color w:val="000000"/>
      <w:sz w:val="24"/>
    </w:rPr>
  </w:style>
  <w:style w:type="character" w:styleId="Hipercze">
    <w:name w:val="Hyperlink"/>
    <w:basedOn w:val="Domylnaczcionkaakapitu"/>
    <w:unhideWhenUsed/>
    <w:rsid w:val="00F7093C"/>
    <w:rPr>
      <w:color w:val="0000FF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33352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8E0A44"/>
    <w:rPr>
      <w:i/>
      <w:iCs/>
    </w:rPr>
  </w:style>
  <w:style w:type="character" w:styleId="Pogrubienie">
    <w:name w:val="Strong"/>
    <w:basedOn w:val="Domylnaczcionkaakapitu"/>
    <w:uiPriority w:val="22"/>
    <w:qFormat/>
    <w:rsid w:val="008E0A44"/>
    <w:rPr>
      <w:b/>
      <w:bCs/>
    </w:rPr>
  </w:style>
  <w:style w:type="paragraph" w:styleId="Poprawka">
    <w:name w:val="Revision"/>
    <w:hidden/>
    <w:uiPriority w:val="99"/>
    <w:semiHidden/>
    <w:rsid w:val="008E0A44"/>
    <w:pPr>
      <w:spacing w:after="0" w:line="240" w:lineRule="auto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TekstkomentarzaZnak2">
    <w:name w:val="Tekst komentarza Znak2"/>
    <w:locked/>
    <w:rsid w:val="00AA7300"/>
    <w:rPr>
      <w:rFonts w:ascii="Arial" w:hAnsi="Arial" w:cs="Times New Roman"/>
      <w:sz w:val="20"/>
      <w:szCs w:val="20"/>
      <w:lang w:val="x-none" w:eastAsia="ar-SA" w:bidi="ar-SA"/>
    </w:rPr>
  </w:style>
  <w:style w:type="character" w:customStyle="1" w:styleId="tytul">
    <w:name w:val="tytul"/>
    <w:basedOn w:val="Domylnaczcionkaakapitu"/>
    <w:rsid w:val="00896859"/>
  </w:style>
  <w:style w:type="paragraph" w:styleId="Tekstpodstawowy2">
    <w:name w:val="Body Text 2"/>
    <w:aliases w:val="Tekst podstawowy 2 Znak Znak"/>
    <w:basedOn w:val="Normalny"/>
    <w:link w:val="Tekstpodstawowy2Znak1"/>
    <w:uiPriority w:val="99"/>
    <w:rsid w:val="00896859"/>
    <w:pPr>
      <w:spacing w:after="0" w:line="240" w:lineRule="auto"/>
      <w:ind w:left="0" w:firstLine="0"/>
    </w:pPr>
    <w:rPr>
      <w:color w:val="auto"/>
      <w:szCs w:val="20"/>
    </w:rPr>
  </w:style>
  <w:style w:type="character" w:customStyle="1" w:styleId="Tekstpodstawowy2Znak">
    <w:name w:val="Tekst podstawowy 2 Znak"/>
    <w:basedOn w:val="Domylnaczcionkaakapitu"/>
    <w:uiPriority w:val="99"/>
    <w:semiHidden/>
    <w:rsid w:val="00896859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Tekstpodstawowy2Znak1">
    <w:name w:val="Tekst podstawowy 2 Znak1"/>
    <w:aliases w:val="Tekst podstawowy 2 Znak Znak Znak"/>
    <w:basedOn w:val="Domylnaczcionkaakapitu"/>
    <w:link w:val="Tekstpodstawowy2"/>
    <w:uiPriority w:val="99"/>
    <w:locked/>
    <w:rsid w:val="00896859"/>
    <w:rPr>
      <w:rFonts w:ascii="Times New Roman" w:eastAsia="Times New Roman" w:hAnsi="Times New Roman" w:cs="Times New Roman"/>
      <w:sz w:val="24"/>
      <w:szCs w:val="20"/>
    </w:rPr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basedOn w:val="Domylnaczcionkaakapitu"/>
    <w:uiPriority w:val="99"/>
    <w:rsid w:val="00873C7D"/>
    <w:rPr>
      <w:rFonts w:cs="Times New Roman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2153D4"/>
    <w:rPr>
      <w:rFonts w:asciiTheme="majorHAnsi" w:eastAsiaTheme="majorEastAsia" w:hAnsiTheme="majorHAnsi" w:cstheme="majorBidi"/>
      <w:i/>
      <w:iCs/>
      <w:color w:val="2E74B5" w:themeColor="accent1" w:themeShade="BF"/>
      <w:sz w:val="24"/>
    </w:rPr>
  </w:style>
  <w:style w:type="character" w:styleId="Tytuksiki">
    <w:name w:val="Book Title"/>
    <w:basedOn w:val="Domylnaczcionkaakapitu"/>
    <w:uiPriority w:val="33"/>
    <w:qFormat/>
    <w:rsid w:val="002153D4"/>
    <w:rPr>
      <w:i/>
      <w:iCs/>
      <w:smallCaps/>
      <w:spacing w:val="5"/>
    </w:rPr>
  </w:style>
  <w:style w:type="paragraph" w:styleId="Bezodstpw">
    <w:name w:val="No Spacing"/>
    <w:uiPriority w:val="1"/>
    <w:qFormat/>
    <w:rsid w:val="002153D4"/>
    <w:pPr>
      <w:spacing w:after="0" w:line="240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153D4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ela-Siatka">
    <w:name w:val="Table Grid"/>
    <w:basedOn w:val="Standardowy"/>
    <w:uiPriority w:val="39"/>
    <w:rsid w:val="00A03DEF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qFormat/>
    <w:rsid w:val="00D91BA8"/>
    <w:pPr>
      <w:keepNext/>
    </w:pPr>
    <w:rPr>
      <w:rFonts w:ascii="Calibri" w:eastAsia="Calibri" w:hAnsi="Calibri" w:cs="Calibri"/>
      <w:color w:val="000000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52CF5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52CF5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52CF5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321E8D"/>
    <w:rPr>
      <w:color w:val="954F72" w:themeColor="followedHyperlink"/>
      <w:u w:val="single"/>
    </w:rPr>
  </w:style>
  <w:style w:type="paragraph" w:styleId="Stopka">
    <w:name w:val="footer"/>
    <w:basedOn w:val="Normalny"/>
    <w:link w:val="StopkaZnak"/>
    <w:uiPriority w:val="99"/>
    <w:unhideWhenUsed/>
    <w:rsid w:val="00C534DB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/>
      <w:color w:val="auto"/>
      <w:sz w:val="22"/>
      <w:lang w:val="en-US"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C534DB"/>
    <w:rPr>
      <w:rFonts w:cs="Times New Roman"/>
      <w:lang w:val="en-US" w:eastAsia="en-US"/>
    </w:rPr>
  </w:style>
  <w:style w:type="paragraph" w:styleId="Tekstpodstawowy">
    <w:name w:val="Body Text"/>
    <w:basedOn w:val="Normalny"/>
    <w:link w:val="TekstpodstawowyZnak"/>
    <w:uiPriority w:val="1"/>
    <w:unhideWhenUsed/>
    <w:qFormat/>
    <w:rsid w:val="00D26E3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26E3B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Brak">
    <w:name w:val="Brak"/>
    <w:qFormat/>
    <w:rsid w:val="00D26E3B"/>
  </w:style>
  <w:style w:type="paragraph" w:styleId="Lista">
    <w:name w:val="List"/>
    <w:basedOn w:val="Tekstpodstawowy"/>
    <w:rsid w:val="00D26E3B"/>
    <w:pPr>
      <w:widowControl w:val="0"/>
      <w:suppressAutoHyphens/>
      <w:spacing w:after="0" w:line="240" w:lineRule="auto"/>
      <w:ind w:left="995" w:firstLine="0"/>
    </w:pPr>
    <w:rPr>
      <w:rFonts w:ascii="Calibri" w:eastAsia="Calibri" w:hAnsi="Calibri" w:cs="Arial Unicode MS"/>
      <w:color w:val="auto"/>
      <w:sz w:val="18"/>
      <w:szCs w:val="18"/>
      <w:lang w:eastAsia="en-US"/>
    </w:rPr>
  </w:style>
  <w:style w:type="paragraph" w:styleId="Legenda">
    <w:name w:val="caption"/>
    <w:basedOn w:val="Normalny"/>
    <w:qFormat/>
    <w:rsid w:val="00D26E3B"/>
    <w:pPr>
      <w:widowControl w:val="0"/>
      <w:suppressLineNumbers/>
      <w:suppressAutoHyphens/>
      <w:spacing w:before="120" w:after="120" w:line="240" w:lineRule="auto"/>
      <w:ind w:left="0" w:firstLine="0"/>
      <w:jc w:val="left"/>
    </w:pPr>
    <w:rPr>
      <w:rFonts w:asciiTheme="minorHAnsi" w:eastAsiaTheme="minorHAnsi" w:hAnsiTheme="minorHAnsi" w:cs="Arial Unicode MS"/>
      <w:i/>
      <w:iCs/>
      <w:color w:val="auto"/>
      <w:szCs w:val="24"/>
      <w:lang w:eastAsia="en-US"/>
    </w:rPr>
  </w:style>
  <w:style w:type="paragraph" w:customStyle="1" w:styleId="Indeks">
    <w:name w:val="Indeks"/>
    <w:basedOn w:val="Normalny"/>
    <w:qFormat/>
    <w:rsid w:val="00D26E3B"/>
    <w:pPr>
      <w:widowControl w:val="0"/>
      <w:suppressLineNumbers/>
      <w:suppressAutoHyphens/>
      <w:spacing w:after="0" w:line="240" w:lineRule="auto"/>
      <w:ind w:left="0" w:firstLine="0"/>
      <w:jc w:val="left"/>
    </w:pPr>
    <w:rPr>
      <w:rFonts w:asciiTheme="minorHAnsi" w:eastAsiaTheme="minorHAnsi" w:hAnsiTheme="minorHAnsi" w:cs="Arial Unicode MS"/>
      <w:color w:val="auto"/>
      <w:sz w:val="22"/>
      <w:lang w:eastAsia="en-US"/>
    </w:rPr>
  </w:style>
  <w:style w:type="paragraph" w:customStyle="1" w:styleId="Gwkaistopka">
    <w:name w:val="Główka i stopka"/>
    <w:basedOn w:val="Normalny"/>
    <w:qFormat/>
    <w:rsid w:val="00D26E3B"/>
    <w:pPr>
      <w:widowControl w:val="0"/>
      <w:suppressAutoHyphens/>
      <w:spacing w:after="0" w:line="240" w:lineRule="auto"/>
      <w:ind w:left="0" w:firstLine="0"/>
      <w:jc w:val="left"/>
    </w:pPr>
    <w:rPr>
      <w:rFonts w:asciiTheme="minorHAnsi" w:eastAsiaTheme="minorHAnsi" w:hAnsiTheme="minorHAnsi" w:cs="Calibri"/>
      <w:color w:val="auto"/>
      <w:sz w:val="22"/>
      <w:lang w:eastAsia="en-US"/>
    </w:rPr>
  </w:style>
  <w:style w:type="paragraph" w:customStyle="1" w:styleId="caption1">
    <w:name w:val="caption1"/>
    <w:basedOn w:val="Normalny"/>
    <w:qFormat/>
    <w:rsid w:val="00D26E3B"/>
    <w:pPr>
      <w:widowControl w:val="0"/>
      <w:suppressLineNumbers/>
      <w:suppressAutoHyphens/>
      <w:spacing w:before="120" w:after="120" w:line="240" w:lineRule="auto"/>
      <w:ind w:left="0" w:firstLine="0"/>
      <w:jc w:val="left"/>
    </w:pPr>
    <w:rPr>
      <w:rFonts w:asciiTheme="minorHAnsi" w:eastAsiaTheme="minorHAnsi" w:hAnsiTheme="minorHAnsi" w:cs="Arial Unicode MS"/>
      <w:i/>
      <w:iCs/>
      <w:color w:val="auto"/>
      <w:szCs w:val="24"/>
      <w:lang w:eastAsia="en-US"/>
    </w:rPr>
  </w:style>
  <w:style w:type="paragraph" w:customStyle="1" w:styleId="TableParagraph">
    <w:name w:val="Table Paragraph"/>
    <w:basedOn w:val="Normalny"/>
    <w:uiPriority w:val="1"/>
    <w:qFormat/>
    <w:rsid w:val="00D26E3B"/>
    <w:pPr>
      <w:widowControl w:val="0"/>
      <w:suppressAutoHyphens/>
      <w:spacing w:after="0" w:line="240" w:lineRule="auto"/>
      <w:ind w:left="0" w:firstLine="0"/>
      <w:jc w:val="left"/>
    </w:pPr>
    <w:rPr>
      <w:rFonts w:asciiTheme="minorHAnsi" w:eastAsiaTheme="minorHAnsi" w:hAnsiTheme="minorHAnsi" w:cs="Calibri"/>
      <w:color w:val="auto"/>
      <w:sz w:val="22"/>
      <w:lang w:eastAsia="en-US"/>
    </w:rPr>
  </w:style>
  <w:style w:type="table" w:customStyle="1" w:styleId="TableNormal">
    <w:name w:val="Table Normal"/>
    <w:uiPriority w:val="2"/>
    <w:semiHidden/>
    <w:unhideWhenUsed/>
    <w:qFormat/>
    <w:rsid w:val="00D26E3B"/>
    <w:pPr>
      <w:suppressAutoHyphens/>
      <w:spacing w:after="0" w:line="240" w:lineRule="auto"/>
    </w:pPr>
    <w:rPr>
      <w:rFonts w:eastAsiaTheme="minorHAns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407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1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8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962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09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87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5815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03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27722">
          <w:marLeft w:val="0"/>
          <w:marRight w:val="0"/>
          <w:marTop w:val="150"/>
          <w:marBottom w:val="16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4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AA7E0-2664-41B2-A870-799F6BFD3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13</Pages>
  <Words>6641</Words>
  <Characters>37859</Characters>
  <Application>Microsoft Office Word</Application>
  <DocSecurity>0</DocSecurity>
  <Lines>315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 umowy wersja ujednolicona 08 02 2017 r  doc (2)</vt:lpstr>
    </vt:vector>
  </TitlesOfParts>
  <Company/>
  <LinksUpToDate>false</LinksUpToDate>
  <CharactersWithSpaces>44412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 umowy wersja ujednolicona 08 02 2017 r  doc (2)</dc:title>
  <dc:subject/>
  <dc:creator>Andrzej Łukaszewicz</dc:creator>
  <cp:keywords/>
  <cp:lastModifiedBy>Andrzej Łukaszewicz</cp:lastModifiedBy>
  <cp:revision>17</cp:revision>
  <cp:lastPrinted>2020-06-22T20:40:00Z</cp:lastPrinted>
  <dcterms:created xsi:type="dcterms:W3CDTF">2025-12-29T12:42:00Z</dcterms:created>
  <dcterms:modified xsi:type="dcterms:W3CDTF">2026-03-17T19:02:00Z</dcterms:modified>
</cp:coreProperties>
</file>