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9BC6E" w14:textId="311FCA3F" w:rsidR="009819E6" w:rsidRPr="00173075" w:rsidRDefault="009819E6" w:rsidP="009819E6">
      <w:pPr>
        <w:suppressAutoHyphens/>
        <w:spacing w:after="0" w:line="100" w:lineRule="atLeast"/>
        <w:jc w:val="right"/>
        <w:textAlignment w:val="baseline"/>
        <w:rPr>
          <w:rFonts w:eastAsia="Times New Roman" w:cstheme="minorHAnsi"/>
          <w:bCs/>
          <w:kern w:val="1"/>
          <w:sz w:val="24"/>
          <w:szCs w:val="24"/>
          <w:lang w:eastAsia="pl-PL"/>
        </w:rPr>
      </w:pPr>
      <w:r w:rsidRPr="00173075">
        <w:rPr>
          <w:rFonts w:eastAsia="Times New Roman" w:cstheme="minorHAnsi"/>
          <w:bCs/>
          <w:kern w:val="1"/>
          <w:sz w:val="24"/>
          <w:szCs w:val="24"/>
          <w:lang w:eastAsia="pl-PL"/>
        </w:rPr>
        <w:t xml:space="preserve">Załącznik nr </w:t>
      </w:r>
      <w:r w:rsidR="00D514D3">
        <w:rPr>
          <w:rFonts w:eastAsia="Times New Roman" w:cstheme="minorHAnsi"/>
          <w:bCs/>
          <w:kern w:val="1"/>
          <w:sz w:val="24"/>
          <w:szCs w:val="24"/>
          <w:lang w:eastAsia="pl-PL"/>
        </w:rPr>
        <w:t>1</w:t>
      </w:r>
      <w:r w:rsidRPr="00173075">
        <w:rPr>
          <w:rFonts w:eastAsia="Times New Roman" w:cstheme="minorHAnsi"/>
          <w:bCs/>
          <w:kern w:val="1"/>
          <w:sz w:val="24"/>
          <w:szCs w:val="24"/>
          <w:lang w:eastAsia="pl-PL"/>
        </w:rPr>
        <w:t>a</w:t>
      </w:r>
    </w:p>
    <w:p w14:paraId="281EBF66" w14:textId="77777777" w:rsidR="009819E6" w:rsidRPr="00173075" w:rsidRDefault="009819E6" w:rsidP="009819E6">
      <w:pPr>
        <w:suppressAutoHyphens/>
        <w:spacing w:after="0" w:line="100" w:lineRule="atLeast"/>
        <w:textAlignment w:val="baseline"/>
        <w:rPr>
          <w:rFonts w:eastAsia="Times New Roman" w:cstheme="minorHAnsi"/>
          <w:bCs/>
          <w:kern w:val="2"/>
          <w:sz w:val="24"/>
          <w:szCs w:val="24"/>
          <w:lang w:eastAsia="pl-PL"/>
        </w:rPr>
      </w:pPr>
    </w:p>
    <w:p w14:paraId="3EA17410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eastAsia="Calibri" w:cstheme="minorHAnsi"/>
          <w:b/>
          <w:bCs/>
          <w:szCs w:val="20"/>
        </w:rPr>
      </w:pPr>
      <w:r w:rsidRPr="00173075">
        <w:rPr>
          <w:rFonts w:cstheme="minorHAnsi"/>
          <w:b/>
          <w:bCs/>
          <w:szCs w:val="20"/>
        </w:rPr>
        <w:t>Dane dotyczące wykonawcy:</w:t>
      </w:r>
    </w:p>
    <w:p w14:paraId="52EE52A4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Nazwa Wykonawcy:</w:t>
      </w:r>
      <w:r w:rsidRPr="00173075">
        <w:rPr>
          <w:rFonts w:cstheme="minorHAnsi"/>
          <w:szCs w:val="20"/>
        </w:rPr>
        <w:tab/>
        <w:t>............................................................................................................................</w:t>
      </w:r>
    </w:p>
    <w:p w14:paraId="1BE54CB3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 w:line="360" w:lineRule="auto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Siedziba: ...................................................................................................................................................</w:t>
      </w:r>
    </w:p>
    <w:p w14:paraId="46BC30D0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 xml:space="preserve">Adres poczty elektronicznej: </w:t>
      </w:r>
      <w:r w:rsidRPr="00173075">
        <w:rPr>
          <w:rFonts w:cstheme="minorHAnsi"/>
          <w:szCs w:val="20"/>
        </w:rPr>
        <w:tab/>
        <w:t>................................................</w:t>
      </w:r>
      <w:r w:rsidRPr="00173075">
        <w:rPr>
          <w:rFonts w:cstheme="minorHAnsi"/>
          <w:szCs w:val="20"/>
        </w:rPr>
        <w:tab/>
      </w:r>
      <w:r w:rsidRPr="00173075">
        <w:rPr>
          <w:rFonts w:cstheme="minorHAnsi"/>
          <w:szCs w:val="20"/>
        </w:rPr>
        <w:tab/>
      </w:r>
    </w:p>
    <w:p w14:paraId="3CA987D6" w14:textId="77777777" w:rsidR="009819E6" w:rsidRPr="00173075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173075">
        <w:rPr>
          <w:rFonts w:cstheme="minorHAnsi"/>
          <w:szCs w:val="20"/>
        </w:rPr>
        <w:t>Numer telefonu:</w:t>
      </w:r>
      <w:r w:rsidRPr="00173075">
        <w:rPr>
          <w:rFonts w:cstheme="minorHAnsi"/>
          <w:szCs w:val="20"/>
        </w:rPr>
        <w:tab/>
      </w:r>
      <w:r w:rsidRPr="00173075">
        <w:rPr>
          <w:rFonts w:cstheme="minorHAnsi"/>
          <w:szCs w:val="20"/>
        </w:rPr>
        <w:tab/>
        <w:t>……........................................</w:t>
      </w:r>
    </w:p>
    <w:p w14:paraId="4ECCE246" w14:textId="36565A21" w:rsidR="009819E6" w:rsidRPr="00CB2E97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>Numer REGON:</w:t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</w:r>
      <w:r w:rsidR="002C6A2A">
        <w:rPr>
          <w:rFonts w:cstheme="minorHAnsi"/>
          <w:szCs w:val="20"/>
        </w:rPr>
        <w:t xml:space="preserve">              </w:t>
      </w:r>
      <w:r w:rsidRPr="00CB2E97">
        <w:rPr>
          <w:rFonts w:cstheme="minorHAnsi"/>
          <w:szCs w:val="20"/>
        </w:rPr>
        <w:t>................................................</w:t>
      </w:r>
    </w:p>
    <w:p w14:paraId="251186DA" w14:textId="77777777" w:rsidR="009819E6" w:rsidRPr="00CB2E97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>Numer NIP:</w:t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</w:r>
      <w:r w:rsidRPr="00CB2E97">
        <w:rPr>
          <w:rFonts w:cstheme="minorHAnsi"/>
          <w:szCs w:val="20"/>
        </w:rPr>
        <w:tab/>
        <w:t>................................................</w:t>
      </w:r>
    </w:p>
    <w:p w14:paraId="2C6F107E" w14:textId="50308DDB" w:rsidR="009819E6" w:rsidRPr="00CB2E97" w:rsidRDefault="009819E6" w:rsidP="009819E6">
      <w:pPr>
        <w:widowControl w:val="0"/>
        <w:autoSpaceDE w:val="0"/>
        <w:autoSpaceDN w:val="0"/>
        <w:adjustRightInd w:val="0"/>
        <w:spacing w:after="0"/>
        <w:rPr>
          <w:rFonts w:cstheme="minorHAnsi"/>
          <w:szCs w:val="20"/>
        </w:rPr>
      </w:pPr>
      <w:r w:rsidRPr="00CB2E97">
        <w:rPr>
          <w:rFonts w:cstheme="minorHAnsi"/>
          <w:szCs w:val="20"/>
        </w:rPr>
        <w:t xml:space="preserve">Adres </w:t>
      </w:r>
      <w:proofErr w:type="spellStart"/>
      <w:r w:rsidRPr="00CB2E97">
        <w:rPr>
          <w:rFonts w:cstheme="minorHAnsi"/>
          <w:szCs w:val="20"/>
        </w:rPr>
        <w:t>ePUAP</w:t>
      </w:r>
      <w:proofErr w:type="spellEnd"/>
      <w:r w:rsidRPr="00CB2E97">
        <w:rPr>
          <w:rFonts w:cstheme="minorHAnsi"/>
          <w:szCs w:val="20"/>
        </w:rPr>
        <w:tab/>
        <w:t xml:space="preserve">                       </w:t>
      </w:r>
      <w:r w:rsidR="002C6A2A">
        <w:rPr>
          <w:rFonts w:cstheme="minorHAnsi"/>
          <w:szCs w:val="20"/>
        </w:rPr>
        <w:t xml:space="preserve">   </w:t>
      </w:r>
      <w:r w:rsidRPr="00CB2E97">
        <w:rPr>
          <w:rFonts w:cstheme="minorHAnsi"/>
          <w:szCs w:val="20"/>
        </w:rPr>
        <w:t xml:space="preserve">   ................................................</w:t>
      </w:r>
    </w:p>
    <w:p w14:paraId="3BD88D90" w14:textId="77777777" w:rsidR="009819E6" w:rsidRPr="00CB2E97" w:rsidRDefault="009819E6" w:rsidP="009819E6">
      <w:pPr>
        <w:suppressAutoHyphens/>
        <w:spacing w:after="0" w:line="100" w:lineRule="atLeast"/>
        <w:textAlignment w:val="baseline"/>
        <w:rPr>
          <w:rFonts w:eastAsia="Times New Roman" w:cstheme="minorHAnsi"/>
          <w:bCs/>
          <w:kern w:val="2"/>
          <w:sz w:val="24"/>
          <w:szCs w:val="24"/>
          <w:lang w:eastAsia="pl-PL"/>
        </w:rPr>
      </w:pPr>
    </w:p>
    <w:p w14:paraId="72A1C303" w14:textId="77777777" w:rsidR="009819E6" w:rsidRPr="00CB2E97" w:rsidRDefault="009819E6" w:rsidP="009819E6">
      <w:pPr>
        <w:suppressAutoHyphens/>
        <w:spacing w:after="0" w:line="100" w:lineRule="atLeast"/>
        <w:textAlignment w:val="baseline"/>
        <w:rPr>
          <w:rFonts w:eastAsia="Times New Roman" w:cstheme="minorHAnsi"/>
          <w:bCs/>
          <w:kern w:val="2"/>
          <w:sz w:val="24"/>
          <w:szCs w:val="24"/>
          <w:lang w:eastAsia="pl-PL"/>
        </w:rPr>
      </w:pPr>
    </w:p>
    <w:p w14:paraId="2B9EA2C3" w14:textId="77777777" w:rsidR="00D514D3" w:rsidRPr="00407A71" w:rsidRDefault="00D514D3" w:rsidP="00D5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>Ceny Jednostkowe</w:t>
      </w:r>
    </w:p>
    <w:p w14:paraId="71207974" w14:textId="5A5954F7" w:rsidR="00D514D3" w:rsidRPr="00407A71" w:rsidRDefault="00D514D3" w:rsidP="00D514D3">
      <w:pPr>
        <w:widowControl w:val="0"/>
        <w:autoSpaceDE w:val="0"/>
        <w:spacing w:line="276" w:lineRule="auto"/>
        <w:jc w:val="both"/>
        <w:rPr>
          <w:rFonts w:cstheme="minorHAnsi"/>
          <w:color w:val="000000"/>
        </w:rPr>
      </w:pPr>
      <w:r>
        <w:rPr>
          <w:rFonts w:cstheme="minorHAnsi"/>
          <w:b/>
          <w:bCs/>
          <w:color w:val="000000"/>
        </w:rPr>
        <w:t xml:space="preserve">UWAGA: </w:t>
      </w:r>
      <w:r>
        <w:rPr>
          <w:rFonts w:cstheme="minorHAnsi"/>
          <w:color w:val="000000"/>
        </w:rPr>
        <w:t xml:space="preserve">Oferta musi obejmować cały zakres </w:t>
      </w:r>
      <w:r w:rsidR="002C6A2A">
        <w:rPr>
          <w:rFonts w:cstheme="minorHAnsi"/>
          <w:color w:val="000000"/>
        </w:rPr>
        <w:t>zamówienia</w:t>
      </w:r>
      <w:r>
        <w:rPr>
          <w:rFonts w:cstheme="minorHAnsi"/>
          <w:color w:val="000000"/>
        </w:rPr>
        <w:t>. Brak wskazania ceny jednostkowej na jakikolwiek element spowoduje odrzucenie oferty,</w:t>
      </w:r>
    </w:p>
    <w:p w14:paraId="070E448D" w14:textId="77777777" w:rsidR="00D514D3" w:rsidRPr="00407A71" w:rsidRDefault="00D514D3" w:rsidP="00D5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1"/>
        <w:gridCol w:w="8495"/>
        <w:gridCol w:w="1082"/>
        <w:gridCol w:w="1284"/>
        <w:gridCol w:w="1284"/>
        <w:gridCol w:w="1356"/>
      </w:tblGrid>
      <w:tr w:rsidR="00D514D3" w:rsidRPr="003B5417" w14:paraId="3375CA92" w14:textId="77777777" w:rsidTr="00166A5B">
        <w:tc>
          <w:tcPr>
            <w:tcW w:w="431" w:type="dxa"/>
          </w:tcPr>
          <w:p w14:paraId="49689284" w14:textId="77777777" w:rsidR="00D514D3" w:rsidRPr="003B5417" w:rsidRDefault="00D514D3" w:rsidP="0068159F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3B5417">
              <w:rPr>
                <w:b/>
                <w:bCs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8495" w:type="dxa"/>
          </w:tcPr>
          <w:p w14:paraId="4BC99BC2" w14:textId="77777777" w:rsidR="00D514D3" w:rsidRPr="003B5417" w:rsidRDefault="00D514D3" w:rsidP="0068159F">
            <w:pPr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3B541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Asortyment</w:t>
            </w:r>
          </w:p>
        </w:tc>
        <w:tc>
          <w:tcPr>
            <w:tcW w:w="1082" w:type="dxa"/>
          </w:tcPr>
          <w:p w14:paraId="10693819" w14:textId="7F1D653F" w:rsidR="00D514D3" w:rsidRPr="003B5417" w:rsidRDefault="00D514D3" w:rsidP="0068159F">
            <w:pPr>
              <w:jc w:val="center"/>
              <w:rPr>
                <w:b/>
                <w:bCs/>
                <w:sz w:val="18"/>
                <w:szCs w:val="18"/>
              </w:rPr>
            </w:pPr>
            <w:r w:rsidRPr="003B5417">
              <w:rPr>
                <w:b/>
                <w:bCs/>
                <w:sz w:val="18"/>
                <w:szCs w:val="18"/>
              </w:rPr>
              <w:t>Liczba kg</w:t>
            </w:r>
            <w:r w:rsidR="00593D10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="00593D10">
              <w:rPr>
                <w:b/>
                <w:bCs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84" w:type="dxa"/>
          </w:tcPr>
          <w:p w14:paraId="2F99C9A9" w14:textId="77777777" w:rsidR="00D514D3" w:rsidRPr="003B5417" w:rsidRDefault="00D514D3" w:rsidP="0068159F">
            <w:pPr>
              <w:jc w:val="center"/>
              <w:rPr>
                <w:b/>
                <w:bCs/>
                <w:sz w:val="18"/>
                <w:szCs w:val="18"/>
              </w:rPr>
            </w:pPr>
            <w:r w:rsidRPr="003B5417">
              <w:rPr>
                <w:b/>
                <w:bCs/>
                <w:sz w:val="18"/>
                <w:szCs w:val="18"/>
              </w:rPr>
              <w:t>Cena jednostkowa</w:t>
            </w:r>
          </w:p>
          <w:p w14:paraId="39DA232C" w14:textId="77777777" w:rsidR="00D514D3" w:rsidRPr="003B5417" w:rsidRDefault="00D514D3" w:rsidP="0068159F">
            <w:pPr>
              <w:jc w:val="center"/>
              <w:rPr>
                <w:b/>
                <w:bCs/>
                <w:sz w:val="18"/>
                <w:szCs w:val="18"/>
              </w:rPr>
            </w:pPr>
            <w:r w:rsidRPr="003B5417">
              <w:rPr>
                <w:b/>
                <w:bCs/>
                <w:sz w:val="18"/>
                <w:szCs w:val="18"/>
              </w:rPr>
              <w:t>netto</w:t>
            </w:r>
          </w:p>
        </w:tc>
        <w:tc>
          <w:tcPr>
            <w:tcW w:w="1284" w:type="dxa"/>
          </w:tcPr>
          <w:p w14:paraId="00843378" w14:textId="77777777" w:rsidR="00D514D3" w:rsidRPr="003B5417" w:rsidRDefault="00D514D3" w:rsidP="0068159F">
            <w:pPr>
              <w:jc w:val="center"/>
              <w:rPr>
                <w:b/>
                <w:bCs/>
                <w:sz w:val="18"/>
                <w:szCs w:val="18"/>
              </w:rPr>
            </w:pPr>
            <w:r w:rsidRPr="003B5417">
              <w:rPr>
                <w:b/>
                <w:bCs/>
                <w:sz w:val="18"/>
                <w:szCs w:val="18"/>
              </w:rPr>
              <w:t>Cena jednostkowa</w:t>
            </w:r>
          </w:p>
          <w:p w14:paraId="6AB725F5" w14:textId="77777777" w:rsidR="00D514D3" w:rsidRPr="003B5417" w:rsidRDefault="00D514D3" w:rsidP="0068159F">
            <w:pPr>
              <w:jc w:val="center"/>
              <w:rPr>
                <w:b/>
                <w:bCs/>
                <w:sz w:val="18"/>
                <w:szCs w:val="18"/>
              </w:rPr>
            </w:pPr>
            <w:r w:rsidRPr="003B5417">
              <w:rPr>
                <w:b/>
                <w:bCs/>
                <w:sz w:val="18"/>
                <w:szCs w:val="18"/>
              </w:rPr>
              <w:t>brutto</w:t>
            </w:r>
          </w:p>
        </w:tc>
        <w:tc>
          <w:tcPr>
            <w:tcW w:w="1356" w:type="dxa"/>
          </w:tcPr>
          <w:p w14:paraId="0F381E05" w14:textId="77777777" w:rsidR="00D514D3" w:rsidRPr="003B5417" w:rsidRDefault="00D514D3" w:rsidP="0068159F">
            <w:pPr>
              <w:jc w:val="center"/>
              <w:rPr>
                <w:b/>
                <w:bCs/>
                <w:sz w:val="18"/>
                <w:szCs w:val="18"/>
              </w:rPr>
            </w:pPr>
            <w:r w:rsidRPr="003B5417">
              <w:rPr>
                <w:b/>
                <w:bCs/>
                <w:sz w:val="18"/>
                <w:szCs w:val="18"/>
              </w:rPr>
              <w:t>Wartość</w:t>
            </w:r>
          </w:p>
          <w:p w14:paraId="76E467FA" w14:textId="77777777" w:rsidR="00D514D3" w:rsidRPr="003B5417" w:rsidRDefault="00D514D3" w:rsidP="0068159F">
            <w:pPr>
              <w:jc w:val="center"/>
              <w:rPr>
                <w:b/>
                <w:bCs/>
                <w:sz w:val="18"/>
                <w:szCs w:val="18"/>
              </w:rPr>
            </w:pPr>
            <w:r w:rsidRPr="003B5417">
              <w:rPr>
                <w:b/>
                <w:bCs/>
                <w:sz w:val="18"/>
                <w:szCs w:val="18"/>
              </w:rPr>
              <w:t>brutto</w:t>
            </w:r>
          </w:p>
        </w:tc>
      </w:tr>
      <w:tr w:rsidR="00D514D3" w:rsidRPr="003B5417" w14:paraId="1C5AA547" w14:textId="77777777" w:rsidTr="00166A5B">
        <w:tc>
          <w:tcPr>
            <w:tcW w:w="431" w:type="dxa"/>
          </w:tcPr>
          <w:p w14:paraId="48E91A7B" w14:textId="77777777" w:rsidR="00D514D3" w:rsidRPr="003B5417" w:rsidRDefault="00D514D3" w:rsidP="0068159F">
            <w:pPr>
              <w:rPr>
                <w:b/>
                <w:bCs/>
                <w:sz w:val="18"/>
                <w:szCs w:val="18"/>
              </w:rPr>
            </w:pPr>
            <w:r w:rsidRPr="003B5417">
              <w:rPr>
                <w:sz w:val="18"/>
                <w:szCs w:val="18"/>
              </w:rPr>
              <w:t>1</w:t>
            </w:r>
          </w:p>
        </w:tc>
        <w:tc>
          <w:tcPr>
            <w:tcW w:w="8495" w:type="dxa"/>
          </w:tcPr>
          <w:p w14:paraId="76CDFCB1" w14:textId="66898D4B" w:rsidR="00D514D3" w:rsidRPr="00A01704" w:rsidRDefault="00593D10" w:rsidP="00166A5B">
            <w:pPr>
              <w:rPr>
                <w:rFonts w:ascii="Tahoma" w:eastAsia="Times New Roman" w:hAnsi="Tahoma" w:cs="Tahoma"/>
                <w:lang w:eastAsia="pl-PL"/>
              </w:rPr>
            </w:pPr>
            <w:r>
              <w:rPr>
                <w:rFonts w:ascii="Tahoma" w:eastAsia="Times New Roman" w:hAnsi="Tahoma" w:cs="Tahoma"/>
                <w:lang w:eastAsia="pl-PL"/>
              </w:rPr>
              <w:t xml:space="preserve">Chleb mieszany jasny krojony 300g  (pakowany w folię) </w:t>
            </w:r>
          </w:p>
          <w:p w14:paraId="31A9B98D" w14:textId="4D27AA39" w:rsidR="00A01704" w:rsidRPr="00A01704" w:rsidRDefault="00A01704" w:rsidP="00166A5B">
            <w:pPr>
              <w:rPr>
                <w:rFonts w:cstheme="minorHAnsi"/>
                <w:color w:val="000000"/>
              </w:rPr>
            </w:pPr>
          </w:p>
        </w:tc>
        <w:tc>
          <w:tcPr>
            <w:tcW w:w="1082" w:type="dxa"/>
          </w:tcPr>
          <w:p w14:paraId="57401A08" w14:textId="5FA15F58" w:rsidR="00D514D3" w:rsidRPr="00593D10" w:rsidRDefault="00593D10" w:rsidP="00593D10">
            <w:pPr>
              <w:tabs>
                <w:tab w:val="center" w:pos="431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593D10">
              <w:rPr>
                <w:b/>
                <w:bCs/>
                <w:sz w:val="18"/>
                <w:szCs w:val="18"/>
              </w:rPr>
              <w:t>54 750 kg</w:t>
            </w:r>
          </w:p>
        </w:tc>
        <w:tc>
          <w:tcPr>
            <w:tcW w:w="1284" w:type="dxa"/>
          </w:tcPr>
          <w:p w14:paraId="51338D81" w14:textId="77777777" w:rsidR="00D514D3" w:rsidRPr="003B5417" w:rsidRDefault="00D514D3" w:rsidP="0068159F">
            <w:pPr>
              <w:rPr>
                <w:sz w:val="18"/>
                <w:szCs w:val="18"/>
              </w:rPr>
            </w:pPr>
          </w:p>
        </w:tc>
        <w:tc>
          <w:tcPr>
            <w:tcW w:w="1284" w:type="dxa"/>
          </w:tcPr>
          <w:p w14:paraId="41C87D95" w14:textId="77777777" w:rsidR="00D514D3" w:rsidRPr="003B5417" w:rsidRDefault="00D514D3" w:rsidP="0068159F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56" w:type="dxa"/>
          </w:tcPr>
          <w:p w14:paraId="4386904D" w14:textId="77777777" w:rsidR="00D514D3" w:rsidRPr="003B5417" w:rsidRDefault="00D514D3" w:rsidP="0068159F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166A5B" w:rsidRPr="003B5417" w14:paraId="00FD1264" w14:textId="77777777" w:rsidTr="00166A5B">
        <w:tc>
          <w:tcPr>
            <w:tcW w:w="431" w:type="dxa"/>
          </w:tcPr>
          <w:p w14:paraId="5C835D52" w14:textId="77777777" w:rsidR="00166A5B" w:rsidRPr="003B5417" w:rsidRDefault="00166A5B" w:rsidP="00166A5B">
            <w:pPr>
              <w:rPr>
                <w:sz w:val="18"/>
                <w:szCs w:val="18"/>
              </w:rPr>
            </w:pPr>
            <w:r w:rsidRPr="003B5417">
              <w:rPr>
                <w:sz w:val="18"/>
                <w:szCs w:val="18"/>
              </w:rPr>
              <w:t>2</w:t>
            </w:r>
          </w:p>
        </w:tc>
        <w:tc>
          <w:tcPr>
            <w:tcW w:w="8495" w:type="dxa"/>
          </w:tcPr>
          <w:p w14:paraId="325810F1" w14:textId="443E1C84" w:rsidR="00166A5B" w:rsidRPr="00A01704" w:rsidRDefault="00593D10" w:rsidP="001E4762">
            <w:pPr>
              <w:rPr>
                <w:rFonts w:ascii="Tahoma" w:eastAsia="Times New Roman" w:hAnsi="Tahoma" w:cs="Tahoma"/>
                <w:color w:val="000000"/>
                <w:shd w:val="clear" w:color="auto" w:fill="FFFFFF"/>
                <w:lang w:eastAsia="pl-PL"/>
              </w:rPr>
            </w:pPr>
            <w:r>
              <w:rPr>
                <w:rFonts w:ascii="Tahoma" w:eastAsia="Times New Roman" w:hAnsi="Tahoma" w:cs="Tahoma"/>
                <w:color w:val="000000"/>
                <w:shd w:val="clear" w:color="auto" w:fill="FFFFFF"/>
                <w:lang w:eastAsia="pl-PL"/>
              </w:rPr>
              <w:t xml:space="preserve">Bułka pszenna 80-100g </w:t>
            </w:r>
          </w:p>
          <w:p w14:paraId="36A00C66" w14:textId="33645D37" w:rsidR="00A01704" w:rsidRPr="00A01704" w:rsidRDefault="00A01704" w:rsidP="001E4762">
            <w:pPr>
              <w:rPr>
                <w:rFonts w:cstheme="minorHAnsi"/>
              </w:rPr>
            </w:pPr>
          </w:p>
        </w:tc>
        <w:tc>
          <w:tcPr>
            <w:tcW w:w="1082" w:type="dxa"/>
          </w:tcPr>
          <w:p w14:paraId="35087754" w14:textId="60451792" w:rsidR="00166A5B" w:rsidRPr="00593D10" w:rsidRDefault="00593D10" w:rsidP="00593D10">
            <w:pPr>
              <w:jc w:val="center"/>
              <w:rPr>
                <w:b/>
                <w:bCs/>
                <w:sz w:val="18"/>
                <w:szCs w:val="18"/>
              </w:rPr>
            </w:pPr>
            <w:r w:rsidRPr="00593D10">
              <w:rPr>
                <w:b/>
                <w:bCs/>
                <w:sz w:val="18"/>
                <w:szCs w:val="18"/>
              </w:rPr>
              <w:t xml:space="preserve">10 800 </w:t>
            </w:r>
            <w:proofErr w:type="spellStart"/>
            <w:r w:rsidRPr="00593D10">
              <w:rPr>
                <w:b/>
                <w:bCs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284" w:type="dxa"/>
          </w:tcPr>
          <w:p w14:paraId="20D695ED" w14:textId="77777777" w:rsidR="00166A5B" w:rsidRPr="003B5417" w:rsidRDefault="00166A5B" w:rsidP="00166A5B">
            <w:pPr>
              <w:rPr>
                <w:sz w:val="18"/>
                <w:szCs w:val="18"/>
              </w:rPr>
            </w:pPr>
          </w:p>
        </w:tc>
        <w:tc>
          <w:tcPr>
            <w:tcW w:w="1284" w:type="dxa"/>
          </w:tcPr>
          <w:p w14:paraId="634278B7" w14:textId="77777777" w:rsidR="00166A5B" w:rsidRPr="003B5417" w:rsidRDefault="00166A5B" w:rsidP="00166A5B">
            <w:pPr>
              <w:rPr>
                <w:sz w:val="18"/>
                <w:szCs w:val="18"/>
              </w:rPr>
            </w:pPr>
          </w:p>
        </w:tc>
        <w:tc>
          <w:tcPr>
            <w:tcW w:w="1356" w:type="dxa"/>
          </w:tcPr>
          <w:p w14:paraId="081DF999" w14:textId="77777777" w:rsidR="00166A5B" w:rsidRPr="003B5417" w:rsidRDefault="00166A5B" w:rsidP="00166A5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90B4CA3" w14:textId="77777777" w:rsidR="00D514D3" w:rsidRDefault="00D514D3" w:rsidP="00D5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u w:val="single"/>
        </w:rPr>
      </w:pPr>
    </w:p>
    <w:p w14:paraId="093E59AC" w14:textId="77777777" w:rsidR="00127015" w:rsidRDefault="00127015" w:rsidP="00D514D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  <w:u w:val="single"/>
        </w:rPr>
      </w:pPr>
    </w:p>
    <w:p w14:paraId="03EAC004" w14:textId="77777777" w:rsidR="00127015" w:rsidRDefault="00127015" w:rsidP="00127015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</w:p>
    <w:p w14:paraId="0BB9DBCA" w14:textId="77777777" w:rsidR="00127015" w:rsidRDefault="00127015" w:rsidP="00127015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</w:p>
    <w:p w14:paraId="2A7AFD00" w14:textId="77777777" w:rsidR="00127015" w:rsidRPr="00430A56" w:rsidRDefault="00127015" w:rsidP="00127015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</w:p>
    <w:p w14:paraId="5FD5085B" w14:textId="2A3FCEC8" w:rsidR="00127015" w:rsidRPr="00430A56" w:rsidRDefault="00127015" w:rsidP="00127015">
      <w:pPr>
        <w:spacing w:after="0" w:line="240" w:lineRule="auto"/>
        <w:rPr>
          <w:rFonts w:cstheme="minorHAnsi"/>
          <w:b/>
          <w:color w:val="000000" w:themeColor="text1"/>
          <w:sz w:val="20"/>
          <w:szCs w:val="20"/>
        </w:rPr>
      </w:pPr>
      <w:r w:rsidRPr="00430A56">
        <w:rPr>
          <w:rFonts w:cstheme="minorHAnsi"/>
          <w:b/>
          <w:color w:val="000000" w:themeColor="text1"/>
          <w:sz w:val="20"/>
          <w:szCs w:val="20"/>
        </w:rPr>
        <w:t>………………………….. dnia: …………</w:t>
      </w:r>
      <w:r w:rsidRPr="00430A56">
        <w:rPr>
          <w:rFonts w:cstheme="minorHAnsi"/>
          <w:b/>
          <w:color w:val="000000" w:themeColor="text1"/>
          <w:sz w:val="20"/>
          <w:szCs w:val="20"/>
        </w:rPr>
        <w:tab/>
      </w:r>
      <w:r w:rsidRPr="00430A56">
        <w:rPr>
          <w:rFonts w:cstheme="minorHAnsi"/>
          <w:b/>
          <w:color w:val="000000" w:themeColor="text1"/>
          <w:sz w:val="20"/>
          <w:szCs w:val="20"/>
        </w:rPr>
        <w:tab/>
        <w:t xml:space="preserve">               </w:t>
      </w:r>
      <w:r>
        <w:rPr>
          <w:rFonts w:cstheme="minorHAnsi"/>
          <w:b/>
          <w:color w:val="000000" w:themeColor="text1"/>
          <w:sz w:val="20"/>
          <w:szCs w:val="20"/>
        </w:rPr>
        <w:tab/>
      </w:r>
      <w:r>
        <w:rPr>
          <w:rFonts w:cstheme="minorHAnsi"/>
          <w:b/>
          <w:color w:val="000000" w:themeColor="text1"/>
          <w:sz w:val="20"/>
          <w:szCs w:val="20"/>
        </w:rPr>
        <w:tab/>
      </w:r>
      <w:r>
        <w:rPr>
          <w:rFonts w:cstheme="minorHAnsi"/>
          <w:b/>
          <w:color w:val="000000" w:themeColor="text1"/>
          <w:sz w:val="20"/>
          <w:szCs w:val="20"/>
        </w:rPr>
        <w:tab/>
      </w:r>
      <w:r>
        <w:rPr>
          <w:rFonts w:cstheme="minorHAnsi"/>
          <w:b/>
          <w:color w:val="000000" w:themeColor="text1"/>
          <w:sz w:val="20"/>
          <w:szCs w:val="20"/>
        </w:rPr>
        <w:tab/>
      </w:r>
      <w:r>
        <w:rPr>
          <w:rFonts w:cstheme="minorHAnsi"/>
          <w:b/>
          <w:color w:val="000000" w:themeColor="text1"/>
          <w:sz w:val="20"/>
          <w:szCs w:val="20"/>
        </w:rPr>
        <w:tab/>
      </w:r>
      <w:r>
        <w:rPr>
          <w:rFonts w:cstheme="minorHAnsi"/>
          <w:b/>
          <w:color w:val="000000" w:themeColor="text1"/>
          <w:sz w:val="20"/>
          <w:szCs w:val="20"/>
        </w:rPr>
        <w:tab/>
      </w:r>
      <w:r>
        <w:rPr>
          <w:rFonts w:cstheme="minorHAnsi"/>
          <w:b/>
          <w:color w:val="000000" w:themeColor="text1"/>
          <w:sz w:val="20"/>
          <w:szCs w:val="20"/>
        </w:rPr>
        <w:tab/>
      </w:r>
      <w:r w:rsidRPr="00430A56">
        <w:rPr>
          <w:rFonts w:cstheme="minorHAnsi"/>
          <w:b/>
          <w:color w:val="000000" w:themeColor="text1"/>
          <w:sz w:val="20"/>
          <w:szCs w:val="20"/>
        </w:rPr>
        <w:t>.........................................................................</w:t>
      </w:r>
    </w:p>
    <w:p w14:paraId="0AAE8006" w14:textId="77777777" w:rsidR="00127015" w:rsidRPr="00430A56" w:rsidRDefault="00127015" w:rsidP="00127015">
      <w:pPr>
        <w:spacing w:after="0" w:line="240" w:lineRule="auto"/>
        <w:ind w:left="5245"/>
        <w:rPr>
          <w:rFonts w:cstheme="minorHAnsi"/>
          <w:b/>
          <w:i/>
          <w:color w:val="000000" w:themeColor="text1"/>
          <w:sz w:val="20"/>
          <w:szCs w:val="20"/>
        </w:rPr>
      </w:pPr>
      <w:r w:rsidRPr="00430A56">
        <w:rPr>
          <w:rFonts w:cstheme="minorHAnsi"/>
          <w:b/>
          <w:i/>
          <w:color w:val="000000" w:themeColor="text1"/>
          <w:sz w:val="20"/>
          <w:szCs w:val="20"/>
        </w:rPr>
        <w:t xml:space="preserve"> </w:t>
      </w:r>
    </w:p>
    <w:p w14:paraId="63722E69" w14:textId="77777777" w:rsidR="00127015" w:rsidRPr="00430A56" w:rsidRDefault="00127015" w:rsidP="00127015">
      <w:pPr>
        <w:ind w:left="4536"/>
        <w:jc w:val="center"/>
        <w:rPr>
          <w:rFonts w:cstheme="minorHAnsi"/>
          <w:b/>
          <w:color w:val="000000" w:themeColor="text1"/>
        </w:rPr>
      </w:pPr>
      <w:bookmarkStart w:id="0" w:name="_Hlk71291743"/>
      <w:r w:rsidRPr="00430A56">
        <w:rPr>
          <w:rFonts w:cstheme="minorHAnsi"/>
          <w:b/>
          <w:color w:val="000000" w:themeColor="text1"/>
        </w:rPr>
        <w:t>Wymagane podpisanie kwalifikowanym podpisem elektronicznym</w:t>
      </w:r>
      <w:bookmarkEnd w:id="0"/>
      <w:r>
        <w:rPr>
          <w:rFonts w:cstheme="minorHAnsi"/>
          <w:b/>
          <w:color w:val="000000" w:themeColor="text1"/>
        </w:rPr>
        <w:t>, podpisem zaufanym lub podpisem osobistym</w:t>
      </w:r>
    </w:p>
    <w:p w14:paraId="6542A5B5" w14:textId="77777777" w:rsidR="00166A5B" w:rsidRDefault="00166A5B">
      <w:pPr>
        <w:spacing w:after="0" w:line="100" w:lineRule="atLeast"/>
        <w:jc w:val="center"/>
      </w:pPr>
    </w:p>
    <w:sectPr w:rsidR="00166A5B" w:rsidSect="00166A5B">
      <w:pgSz w:w="16838" w:h="11906" w:orient="landscape"/>
      <w:pgMar w:top="1417" w:right="99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304477"/>
    <w:multiLevelType w:val="hybridMultilevel"/>
    <w:tmpl w:val="000C49A8"/>
    <w:lvl w:ilvl="0" w:tplc="9640BDC6">
      <w:start w:val="1"/>
      <w:numFmt w:val="decimal"/>
      <w:lvlText w:val="%1."/>
      <w:lvlJc w:val="left"/>
      <w:pPr>
        <w:ind w:left="780" w:hanging="4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417900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128"/>
    <w:rsid w:val="00084C7D"/>
    <w:rsid w:val="001200BC"/>
    <w:rsid w:val="00127015"/>
    <w:rsid w:val="00166A5B"/>
    <w:rsid w:val="001E4762"/>
    <w:rsid w:val="002C6A2A"/>
    <w:rsid w:val="002E3DFF"/>
    <w:rsid w:val="003B4361"/>
    <w:rsid w:val="004A2128"/>
    <w:rsid w:val="00593D10"/>
    <w:rsid w:val="009819E6"/>
    <w:rsid w:val="009F3C02"/>
    <w:rsid w:val="00A01704"/>
    <w:rsid w:val="00C7189E"/>
    <w:rsid w:val="00CB2E97"/>
    <w:rsid w:val="00D514D3"/>
    <w:rsid w:val="00DA01DE"/>
    <w:rsid w:val="00F94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F5338"/>
  <w15:chartTrackingRefBased/>
  <w15:docId w15:val="{47A9588C-6E8F-4380-80E6-9109DE72D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9E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819E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punktowana22">
    <w:name w:val="Lista punktowana 22"/>
    <w:basedOn w:val="Normalny"/>
    <w:rsid w:val="009819E6"/>
    <w:pPr>
      <w:widowControl w:val="0"/>
      <w:suppressAutoHyphens/>
      <w:autoSpaceDE w:val="0"/>
      <w:spacing w:after="0" w:line="240" w:lineRule="auto"/>
      <w:ind w:left="566" w:hanging="283"/>
    </w:pPr>
    <w:rPr>
      <w:rFonts w:ascii="Times New Roman" w:eastAsia="Times New Roman" w:hAnsi="Times New Roman" w:cs="Times New Roman"/>
      <w:bCs/>
      <w:color w:val="000000"/>
      <w:kern w:val="2"/>
      <w:lang w:eastAsia="zh-CN"/>
    </w:rPr>
  </w:style>
  <w:style w:type="table" w:customStyle="1" w:styleId="Tabela-Siatka1">
    <w:name w:val="Tabela - Siatka1"/>
    <w:basedOn w:val="Standardowy"/>
    <w:next w:val="Tabela-Siatka"/>
    <w:uiPriority w:val="39"/>
    <w:rsid w:val="00D514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127015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55073-9258-46AE-9AE3-8AB3A710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Szlachetko</dc:creator>
  <cp:keywords/>
  <dc:description/>
  <cp:lastModifiedBy>Aleksandra Szlachetko</cp:lastModifiedBy>
  <cp:revision>12</cp:revision>
  <cp:lastPrinted>2025-07-23T06:27:00Z</cp:lastPrinted>
  <dcterms:created xsi:type="dcterms:W3CDTF">2024-08-16T20:16:00Z</dcterms:created>
  <dcterms:modified xsi:type="dcterms:W3CDTF">2026-02-10T11:51:00Z</dcterms:modified>
</cp:coreProperties>
</file>