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5ED7A6" w14:textId="77777777" w:rsidR="007A27F1" w:rsidRPr="00504D92" w:rsidRDefault="007A27F1" w:rsidP="007A27F1">
      <w:pPr>
        <w:spacing w:line="360" w:lineRule="auto"/>
        <w:jc w:val="center"/>
        <w:rPr>
          <w:rFonts w:eastAsia="Batang" w:cs="Calibri"/>
          <w:b/>
          <w:sz w:val="20"/>
          <w:lang w:eastAsia="pl-PL"/>
        </w:rPr>
      </w:pPr>
      <w:r w:rsidRPr="00504D92">
        <w:rPr>
          <w:rFonts w:eastAsia="Batang" w:cs="Calibri"/>
          <w:b/>
          <w:sz w:val="20"/>
          <w:lang w:eastAsia="pl-PL"/>
        </w:rPr>
        <w:t>OFERTA</w:t>
      </w:r>
    </w:p>
    <w:p w14:paraId="7D83AC01" w14:textId="77777777" w:rsidR="007A27F1" w:rsidRDefault="007A27F1" w:rsidP="007A27F1">
      <w:pPr>
        <w:spacing w:line="360" w:lineRule="auto"/>
        <w:jc w:val="center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dla zamówienia na roboty budowlane pn.:</w:t>
      </w:r>
    </w:p>
    <w:p w14:paraId="3F6AA51D" w14:textId="77777777" w:rsidR="007A27F1" w:rsidRPr="00CF6AA8" w:rsidRDefault="007A27F1" w:rsidP="007A27F1">
      <w:pPr>
        <w:spacing w:line="360" w:lineRule="auto"/>
        <w:jc w:val="center"/>
        <w:rPr>
          <w:rFonts w:eastAsia="Verdana" w:cs="Calibri"/>
          <w:lang w:eastAsia="pl-PL"/>
        </w:rPr>
      </w:pPr>
      <w:r w:rsidRPr="00CF6AA8">
        <w:rPr>
          <w:rFonts w:eastAsia="Verdana" w:cs="Calibri"/>
          <w:lang w:eastAsia="pl-PL"/>
        </w:rPr>
        <w:t>„Remont drogi wewnętrznej na odcinku od ul. Spacerowej do mostu, dz. nr 4/45, obręb Kamienna Góra”</w:t>
      </w:r>
    </w:p>
    <w:p w14:paraId="794D2206" w14:textId="77777777" w:rsidR="007A27F1" w:rsidRPr="00504D92" w:rsidRDefault="007A27F1" w:rsidP="007A27F1">
      <w:pPr>
        <w:spacing w:line="360" w:lineRule="auto"/>
        <w:jc w:val="center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Numer ogłoszenia BZP: ……………………………………………………………………………..</w:t>
      </w:r>
    </w:p>
    <w:p w14:paraId="1F1F2DE1" w14:textId="77777777" w:rsidR="007A27F1" w:rsidRPr="00504D92" w:rsidRDefault="007A27F1" w:rsidP="007A27F1">
      <w:pPr>
        <w:widowControl/>
        <w:numPr>
          <w:ilvl w:val="0"/>
          <w:numId w:val="16"/>
        </w:numPr>
        <w:tabs>
          <w:tab w:val="left" w:pos="567"/>
        </w:tabs>
        <w:suppressAutoHyphens w:val="0"/>
        <w:autoSpaceDN/>
        <w:spacing w:line="360" w:lineRule="auto"/>
        <w:ind w:left="567" w:hanging="567"/>
        <w:jc w:val="both"/>
        <w:textAlignment w:val="auto"/>
        <w:rPr>
          <w:rFonts w:eastAsia="Batang" w:cs="Calibri"/>
          <w:b/>
          <w:sz w:val="20"/>
          <w:lang w:eastAsia="pl-PL"/>
        </w:rPr>
      </w:pPr>
      <w:r w:rsidRPr="00504D92">
        <w:rPr>
          <w:rFonts w:eastAsia="Batang" w:cs="Calibri"/>
          <w:b/>
          <w:sz w:val="20"/>
          <w:lang w:eastAsia="pl-PL"/>
        </w:rPr>
        <w:t>ZAMAWIAJĄCY:</w:t>
      </w:r>
    </w:p>
    <w:p w14:paraId="0A2FC138" w14:textId="77777777" w:rsidR="007A27F1" w:rsidRPr="00504D92" w:rsidRDefault="007A27F1" w:rsidP="007A27F1">
      <w:pPr>
        <w:spacing w:line="336" w:lineRule="auto"/>
        <w:ind w:left="539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Towarzystwo Budownictwa Społecznego „TBS” Sp. z o.o.</w:t>
      </w:r>
    </w:p>
    <w:p w14:paraId="651448D3" w14:textId="77777777" w:rsidR="007A27F1" w:rsidRPr="00504D92" w:rsidRDefault="007A27F1" w:rsidP="007A27F1">
      <w:pPr>
        <w:spacing w:line="336" w:lineRule="auto"/>
        <w:ind w:left="539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ul. Sienkiewicza 7, 58-400 Kamienna Góra</w:t>
      </w:r>
    </w:p>
    <w:p w14:paraId="563AAB6E" w14:textId="77777777" w:rsidR="007A27F1" w:rsidRPr="00504D92" w:rsidRDefault="007A27F1" w:rsidP="007A27F1">
      <w:pPr>
        <w:spacing w:line="360" w:lineRule="auto"/>
        <w:ind w:left="539"/>
        <w:jc w:val="both"/>
        <w:rPr>
          <w:rFonts w:eastAsia="Batang" w:cs="Calibri"/>
          <w:sz w:val="20"/>
          <w:lang w:eastAsia="pl-PL"/>
        </w:rPr>
      </w:pPr>
    </w:p>
    <w:p w14:paraId="23CF8091" w14:textId="77777777" w:rsidR="007A27F1" w:rsidRPr="00504D92" w:rsidRDefault="007A27F1" w:rsidP="007A27F1">
      <w:pPr>
        <w:widowControl/>
        <w:numPr>
          <w:ilvl w:val="0"/>
          <w:numId w:val="16"/>
        </w:numPr>
        <w:tabs>
          <w:tab w:val="left" w:pos="567"/>
        </w:tabs>
        <w:suppressAutoHyphens w:val="0"/>
        <w:autoSpaceDN/>
        <w:spacing w:line="360" w:lineRule="auto"/>
        <w:ind w:left="567" w:hanging="567"/>
        <w:jc w:val="both"/>
        <w:textAlignment w:val="auto"/>
        <w:rPr>
          <w:rFonts w:eastAsia="Batang" w:cs="Calibri"/>
          <w:b/>
          <w:sz w:val="20"/>
          <w:lang w:eastAsia="pl-PL"/>
        </w:rPr>
      </w:pPr>
      <w:bookmarkStart w:id="0" w:name="_Hlk76370293"/>
      <w:r w:rsidRPr="00504D92">
        <w:rPr>
          <w:rFonts w:eastAsia="Batang" w:cs="Calibri"/>
          <w:b/>
          <w:sz w:val="20"/>
          <w:lang w:eastAsia="pl-PL"/>
        </w:rPr>
        <w:t>WYKONAWCA</w:t>
      </w:r>
    </w:p>
    <w:p w14:paraId="6A83F9D7" w14:textId="77777777" w:rsidR="007A27F1" w:rsidRPr="00504D92" w:rsidRDefault="007A27F1" w:rsidP="007A27F1">
      <w:pPr>
        <w:ind w:left="539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Nazwa albo imię i nazwisko oraz siedziba lub miejsce prowadzonej działalności gospodarczej albo miejscach zamieszkania wykonawcy:</w:t>
      </w:r>
    </w:p>
    <w:p w14:paraId="64148BAA" w14:textId="77777777" w:rsidR="007A27F1" w:rsidRPr="00504D92" w:rsidRDefault="007A27F1" w:rsidP="007A27F1">
      <w:pPr>
        <w:spacing w:after="60"/>
        <w:ind w:left="539"/>
        <w:jc w:val="both"/>
        <w:rPr>
          <w:rFonts w:eastAsia="Batang" w:cs="Calibri"/>
          <w:i/>
          <w:iCs/>
          <w:sz w:val="20"/>
          <w:lang w:eastAsia="pl-PL"/>
        </w:rPr>
      </w:pPr>
      <w:r w:rsidRPr="00504D92">
        <w:rPr>
          <w:rFonts w:eastAsia="Batang" w:cs="Calibri"/>
          <w:i/>
          <w:iCs/>
          <w:sz w:val="20"/>
          <w:lang w:eastAsia="pl-PL"/>
        </w:rPr>
        <w:t>(przy ofercie wspólnej podać Wykonawców składających ofertę wspólną oraz Pełnomocnika):</w:t>
      </w:r>
    </w:p>
    <w:p w14:paraId="033EDB71" w14:textId="77777777" w:rsidR="007A27F1" w:rsidRPr="00504D92" w:rsidRDefault="007A27F1" w:rsidP="007A27F1">
      <w:pPr>
        <w:ind w:left="539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…………………………………………………………………………………………………………………</w:t>
      </w:r>
    </w:p>
    <w:p w14:paraId="1D7539FF" w14:textId="77777777" w:rsidR="007A27F1" w:rsidRDefault="007A27F1" w:rsidP="007A27F1">
      <w:pPr>
        <w:ind w:left="539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…………………………………………………………………………………………………………………</w:t>
      </w:r>
    </w:p>
    <w:p w14:paraId="353EAB1B" w14:textId="77777777" w:rsidR="007A27F1" w:rsidRPr="00504D92" w:rsidRDefault="007A27F1" w:rsidP="007A27F1">
      <w:pPr>
        <w:spacing w:after="120"/>
        <w:ind w:left="539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…………………………………………………………………………………………………………………</w:t>
      </w:r>
    </w:p>
    <w:p w14:paraId="4036EF85" w14:textId="77777777" w:rsidR="007A27F1" w:rsidRPr="00504D92" w:rsidRDefault="007A27F1" w:rsidP="007A27F1">
      <w:pPr>
        <w:tabs>
          <w:tab w:val="left" w:pos="360"/>
        </w:tabs>
        <w:spacing w:line="336" w:lineRule="auto"/>
        <w:ind w:left="539"/>
        <w:jc w:val="both"/>
        <w:rPr>
          <w:rFonts w:eastAsia="Batang" w:cs="Calibri"/>
          <w:sz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6"/>
        <w:gridCol w:w="3946"/>
        <w:gridCol w:w="1015"/>
        <w:gridCol w:w="3962"/>
      </w:tblGrid>
      <w:tr w:rsidR="007A27F1" w:rsidRPr="00504D92" w14:paraId="45E37711" w14:textId="77777777" w:rsidTr="006B26DF">
        <w:trPr>
          <w:trHeight w:val="397"/>
          <w:jc w:val="center"/>
        </w:trPr>
        <w:tc>
          <w:tcPr>
            <w:tcW w:w="1016" w:type="dxa"/>
            <w:vAlign w:val="center"/>
          </w:tcPr>
          <w:p w14:paraId="168F8A73" w14:textId="77777777" w:rsidR="007A27F1" w:rsidRPr="00504D92" w:rsidRDefault="007A27F1" w:rsidP="006B26DF">
            <w:pPr>
              <w:jc w:val="both"/>
              <w:rPr>
                <w:rFonts w:eastAsia="Batang" w:cs="Calibri"/>
                <w:sz w:val="20"/>
                <w:lang w:val="en-US" w:eastAsia="pl-PL"/>
              </w:rPr>
            </w:pPr>
            <w:r w:rsidRPr="00504D92">
              <w:rPr>
                <w:rFonts w:eastAsia="Batang" w:cs="Calibri"/>
                <w:sz w:val="20"/>
                <w:lang w:val="en-US" w:eastAsia="pl-PL"/>
              </w:rPr>
              <w:t>NIP</w:t>
            </w:r>
          </w:p>
        </w:tc>
        <w:tc>
          <w:tcPr>
            <w:tcW w:w="3946" w:type="dxa"/>
            <w:vAlign w:val="center"/>
          </w:tcPr>
          <w:p w14:paraId="1BBF1C0C" w14:textId="77777777" w:rsidR="007A27F1" w:rsidRPr="00504D92" w:rsidRDefault="007A27F1" w:rsidP="006B26DF">
            <w:pPr>
              <w:jc w:val="both"/>
              <w:rPr>
                <w:rFonts w:eastAsia="Batang" w:cs="Calibri"/>
                <w:sz w:val="20"/>
                <w:lang w:val="en-US" w:eastAsia="pl-PL"/>
              </w:rPr>
            </w:pPr>
          </w:p>
        </w:tc>
        <w:tc>
          <w:tcPr>
            <w:tcW w:w="1015" w:type="dxa"/>
            <w:vAlign w:val="center"/>
          </w:tcPr>
          <w:p w14:paraId="0DA3A9AA" w14:textId="77777777" w:rsidR="007A27F1" w:rsidRPr="00504D92" w:rsidRDefault="007A27F1" w:rsidP="006B26DF">
            <w:pPr>
              <w:jc w:val="both"/>
              <w:rPr>
                <w:rFonts w:eastAsia="Batang" w:cs="Calibri"/>
                <w:sz w:val="20"/>
                <w:lang w:val="en-US" w:eastAsia="pl-PL"/>
              </w:rPr>
            </w:pPr>
            <w:r w:rsidRPr="00504D92">
              <w:rPr>
                <w:rFonts w:eastAsia="Batang" w:cs="Calibri"/>
                <w:sz w:val="20"/>
                <w:lang w:val="en-US" w:eastAsia="pl-PL"/>
              </w:rPr>
              <w:t>REGON</w:t>
            </w:r>
          </w:p>
        </w:tc>
        <w:tc>
          <w:tcPr>
            <w:tcW w:w="3962" w:type="dxa"/>
            <w:vAlign w:val="center"/>
          </w:tcPr>
          <w:p w14:paraId="5AB0A62A" w14:textId="77777777" w:rsidR="007A27F1" w:rsidRPr="00504D92" w:rsidRDefault="007A27F1" w:rsidP="006B26DF">
            <w:pPr>
              <w:jc w:val="both"/>
              <w:rPr>
                <w:rFonts w:eastAsia="Batang" w:cs="Calibri"/>
                <w:sz w:val="20"/>
                <w:lang w:val="en-US" w:eastAsia="pl-PL"/>
              </w:rPr>
            </w:pPr>
          </w:p>
        </w:tc>
      </w:tr>
      <w:tr w:rsidR="007A27F1" w:rsidRPr="00504D92" w14:paraId="2A9DB931" w14:textId="77777777" w:rsidTr="006B26DF">
        <w:trPr>
          <w:trHeight w:val="397"/>
          <w:jc w:val="center"/>
        </w:trPr>
        <w:tc>
          <w:tcPr>
            <w:tcW w:w="1016" w:type="dxa"/>
            <w:vAlign w:val="center"/>
          </w:tcPr>
          <w:p w14:paraId="425BB0E6" w14:textId="77777777" w:rsidR="007A27F1" w:rsidRPr="00504D92" w:rsidRDefault="007A27F1" w:rsidP="006B26DF">
            <w:pPr>
              <w:jc w:val="both"/>
              <w:rPr>
                <w:rFonts w:eastAsia="Batang" w:cs="Calibri"/>
                <w:sz w:val="20"/>
                <w:lang w:val="en-US" w:eastAsia="pl-PL"/>
              </w:rPr>
            </w:pPr>
            <w:r w:rsidRPr="00504D92">
              <w:rPr>
                <w:rFonts w:eastAsia="Batang" w:cs="Calibri"/>
                <w:sz w:val="20"/>
                <w:lang w:val="en-US" w:eastAsia="pl-PL"/>
              </w:rPr>
              <w:t>e-mail:</w:t>
            </w:r>
          </w:p>
        </w:tc>
        <w:tc>
          <w:tcPr>
            <w:tcW w:w="3946" w:type="dxa"/>
            <w:vAlign w:val="center"/>
          </w:tcPr>
          <w:p w14:paraId="529E4CB5" w14:textId="77777777" w:rsidR="007A27F1" w:rsidRPr="00504D92" w:rsidRDefault="007A27F1" w:rsidP="006B26DF">
            <w:pPr>
              <w:jc w:val="both"/>
              <w:rPr>
                <w:rFonts w:eastAsia="Batang" w:cs="Calibri"/>
                <w:sz w:val="20"/>
                <w:lang w:val="en-US" w:eastAsia="pl-PL"/>
              </w:rPr>
            </w:pPr>
          </w:p>
        </w:tc>
        <w:tc>
          <w:tcPr>
            <w:tcW w:w="1015" w:type="dxa"/>
            <w:vAlign w:val="center"/>
          </w:tcPr>
          <w:p w14:paraId="1DF19DD6" w14:textId="77777777" w:rsidR="007A27F1" w:rsidRPr="00504D92" w:rsidRDefault="007A27F1" w:rsidP="006B26DF">
            <w:pPr>
              <w:jc w:val="both"/>
              <w:rPr>
                <w:rFonts w:eastAsia="Batang" w:cs="Calibri"/>
                <w:sz w:val="20"/>
                <w:lang w:val="en-US" w:eastAsia="pl-PL"/>
              </w:rPr>
            </w:pPr>
            <w:r w:rsidRPr="00504D92">
              <w:rPr>
                <w:rFonts w:eastAsia="Batang" w:cs="Calibri"/>
                <w:sz w:val="20"/>
                <w:lang w:val="en-US" w:eastAsia="pl-PL"/>
              </w:rPr>
              <w:t>tel.</w:t>
            </w:r>
          </w:p>
        </w:tc>
        <w:tc>
          <w:tcPr>
            <w:tcW w:w="3962" w:type="dxa"/>
            <w:vAlign w:val="center"/>
          </w:tcPr>
          <w:p w14:paraId="5940EBAA" w14:textId="77777777" w:rsidR="007A27F1" w:rsidRPr="00504D92" w:rsidRDefault="007A27F1" w:rsidP="006B26DF">
            <w:pPr>
              <w:jc w:val="both"/>
              <w:rPr>
                <w:rFonts w:eastAsia="Batang" w:cs="Calibri"/>
                <w:sz w:val="20"/>
                <w:lang w:val="en-US" w:eastAsia="pl-PL"/>
              </w:rPr>
            </w:pPr>
          </w:p>
        </w:tc>
      </w:tr>
    </w:tbl>
    <w:p w14:paraId="7FD65DDF" w14:textId="77777777" w:rsidR="007A27F1" w:rsidRPr="00504D92" w:rsidRDefault="007A27F1" w:rsidP="007A27F1">
      <w:pPr>
        <w:tabs>
          <w:tab w:val="left" w:pos="360"/>
        </w:tabs>
        <w:spacing w:line="336" w:lineRule="auto"/>
        <w:ind w:left="539"/>
        <w:jc w:val="both"/>
        <w:rPr>
          <w:rFonts w:eastAsia="Batang" w:cs="Calibri"/>
          <w:sz w:val="20"/>
        </w:rPr>
      </w:pPr>
    </w:p>
    <w:bookmarkEnd w:id="0"/>
    <w:p w14:paraId="5DDC2261" w14:textId="77777777" w:rsidR="007A27F1" w:rsidRPr="00504D92" w:rsidRDefault="007A27F1" w:rsidP="007A27F1">
      <w:pPr>
        <w:widowControl/>
        <w:numPr>
          <w:ilvl w:val="0"/>
          <w:numId w:val="16"/>
        </w:numPr>
        <w:tabs>
          <w:tab w:val="left" w:pos="567"/>
        </w:tabs>
        <w:suppressAutoHyphens w:val="0"/>
        <w:autoSpaceDN/>
        <w:spacing w:line="360" w:lineRule="auto"/>
        <w:ind w:left="567" w:hanging="567"/>
        <w:jc w:val="both"/>
        <w:textAlignment w:val="auto"/>
        <w:rPr>
          <w:rFonts w:eastAsia="Batang" w:cs="Calibri"/>
          <w:b/>
          <w:sz w:val="20"/>
          <w:lang w:eastAsia="pl-PL"/>
        </w:rPr>
      </w:pPr>
      <w:r w:rsidRPr="00504D92">
        <w:rPr>
          <w:rFonts w:eastAsia="Batang" w:cs="Calibri"/>
          <w:b/>
          <w:sz w:val="20"/>
          <w:lang w:eastAsia="pl-PL"/>
        </w:rPr>
        <w:t>OFERTA</w:t>
      </w:r>
    </w:p>
    <w:p w14:paraId="611FD281" w14:textId="77777777" w:rsidR="007A27F1" w:rsidRPr="00B92668" w:rsidRDefault="007A27F1" w:rsidP="007A27F1">
      <w:pPr>
        <w:spacing w:line="336" w:lineRule="auto"/>
        <w:ind w:left="567"/>
        <w:jc w:val="both"/>
        <w:rPr>
          <w:rFonts w:eastAsia="Batang" w:cs="Calibri"/>
          <w:sz w:val="20"/>
          <w:lang w:val="x-none" w:eastAsia="pl-PL"/>
        </w:rPr>
      </w:pPr>
      <w:r w:rsidRPr="00B92668">
        <w:rPr>
          <w:rFonts w:eastAsia="Batang" w:cs="Calibri"/>
          <w:sz w:val="20"/>
          <w:lang w:eastAsia="pl-PL"/>
        </w:rPr>
        <w:t>W odpowiedzi na zamieszczone w BZP ogłoszenie o postępowaniu prowadzonym w trybie podstawowym bez negocjacji, o którym mowa w art. 275 pkt 1 ustawy z dnia 11 września 2019 r. Prawo zamówień publicznych (Dz.</w:t>
      </w:r>
      <w:r w:rsidRPr="00B92668">
        <w:rPr>
          <w:sz w:val="20"/>
        </w:rPr>
        <w:t xml:space="preserve"> U. z 2024 r. poz. 1320 – dalej „ustawa </w:t>
      </w:r>
      <w:proofErr w:type="spellStart"/>
      <w:r w:rsidRPr="00B92668">
        <w:rPr>
          <w:sz w:val="20"/>
        </w:rPr>
        <w:t>Pzp</w:t>
      </w:r>
      <w:proofErr w:type="spellEnd"/>
      <w:r w:rsidRPr="00B92668">
        <w:rPr>
          <w:sz w:val="20"/>
        </w:rPr>
        <w:t>”</w:t>
      </w:r>
      <w:r w:rsidRPr="00B92668">
        <w:rPr>
          <w:rFonts w:eastAsia="Batang" w:cs="Calibri"/>
          <w:sz w:val="20"/>
          <w:lang w:eastAsia="pl-PL"/>
        </w:rPr>
        <w:t>) na roboty budowlane pn.:</w:t>
      </w:r>
      <w:r w:rsidRPr="00B92668">
        <w:rPr>
          <w:rFonts w:cs="Calibri"/>
          <w:sz w:val="20"/>
        </w:rPr>
        <w:t xml:space="preserve"> </w:t>
      </w:r>
      <w:r w:rsidRPr="002107A8">
        <w:rPr>
          <w:rFonts w:eastAsia="Batang" w:cs="Calibri"/>
          <w:sz w:val="20"/>
          <w:lang w:eastAsia="pl-PL"/>
        </w:rPr>
        <w:t>„Remont drogi wewnętrznej na odcinku od ul. Spacerowej do mostu, dz. nr 4/45, obręb Kamienna Góra”</w:t>
      </w:r>
      <w:r w:rsidRPr="00B92668">
        <w:rPr>
          <w:rFonts w:eastAsia="Batang" w:cs="Calibri"/>
          <w:sz w:val="20"/>
          <w:lang w:eastAsia="pl-PL"/>
        </w:rPr>
        <w:t>, oświadczamy, że akceptujemy w całości wszystkie warunki zawarte w Specyfikacji Warunków Zamówienia oraz gwarantujemy wykonanie całości niniejszego zamówienia zgodnie z treścią SWZ, wyjaśnień do SWZ oraz jej zmian.</w:t>
      </w:r>
    </w:p>
    <w:p w14:paraId="1CDB94F4" w14:textId="77777777" w:rsidR="007A27F1" w:rsidRPr="00504D92" w:rsidRDefault="007A27F1" w:rsidP="007A27F1">
      <w:pPr>
        <w:pStyle w:val="Akapitzlist"/>
        <w:numPr>
          <w:ilvl w:val="3"/>
          <w:numId w:val="11"/>
        </w:numPr>
        <w:tabs>
          <w:tab w:val="clear" w:pos="2880"/>
          <w:tab w:val="num" w:pos="1134"/>
        </w:tabs>
        <w:suppressAutoHyphens w:val="0"/>
        <w:autoSpaceDN/>
        <w:spacing w:after="0" w:line="336" w:lineRule="auto"/>
        <w:ind w:left="1134" w:hanging="567"/>
        <w:contextualSpacing/>
        <w:jc w:val="both"/>
        <w:textAlignment w:val="auto"/>
        <w:rPr>
          <w:rFonts w:eastAsia="Batang" w:cs="Calibri"/>
          <w:b/>
          <w:sz w:val="20"/>
          <w:lang w:eastAsia="pl-PL"/>
        </w:rPr>
      </w:pPr>
      <w:r w:rsidRPr="00504D92">
        <w:rPr>
          <w:rFonts w:eastAsia="Batang" w:cs="Calibri"/>
          <w:b/>
          <w:sz w:val="20"/>
          <w:lang w:eastAsia="pl-PL"/>
        </w:rPr>
        <w:t>KRYTERIUM CENA</w:t>
      </w:r>
    </w:p>
    <w:p w14:paraId="2EEE124F" w14:textId="77777777" w:rsidR="007A27F1" w:rsidRDefault="007A27F1" w:rsidP="007A27F1">
      <w:pPr>
        <w:widowControl/>
        <w:numPr>
          <w:ilvl w:val="0"/>
          <w:numId w:val="18"/>
        </w:numPr>
        <w:tabs>
          <w:tab w:val="clear" w:pos="794"/>
          <w:tab w:val="left" w:pos="1701"/>
        </w:tabs>
        <w:suppressAutoHyphens w:val="0"/>
        <w:autoSpaceDN/>
        <w:spacing w:line="336" w:lineRule="auto"/>
        <w:ind w:left="1701" w:hanging="567"/>
        <w:jc w:val="both"/>
        <w:textAlignment w:val="auto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Oferowana cena oferty (łącznie z podatkiem VAT), za realizację całości niniejszego zamówienia, obliczona zgodnie z zapisami SWZ, wynosi:</w:t>
      </w:r>
    </w:p>
    <w:p w14:paraId="7E4126FA" w14:textId="77777777" w:rsidR="007A27F1" w:rsidRPr="00504D92" w:rsidRDefault="007A27F1" w:rsidP="007A27F1">
      <w:pPr>
        <w:widowControl/>
        <w:numPr>
          <w:ilvl w:val="1"/>
          <w:numId w:val="10"/>
        </w:numPr>
        <w:tabs>
          <w:tab w:val="left" w:pos="1701"/>
        </w:tabs>
        <w:suppressAutoHyphens w:val="0"/>
        <w:autoSpaceDN/>
        <w:spacing w:line="336" w:lineRule="auto"/>
        <w:jc w:val="both"/>
        <w:textAlignment w:val="auto"/>
        <w:rPr>
          <w:rFonts w:eastAsia="Batang" w:cs="Calibri"/>
          <w:sz w:val="20"/>
          <w:lang w:eastAsia="pl-PL"/>
        </w:rPr>
      </w:pPr>
      <w:r>
        <w:rPr>
          <w:rFonts w:eastAsia="Batang" w:cs="Calibri"/>
          <w:sz w:val="20"/>
          <w:lang w:eastAsia="pl-PL"/>
        </w:rPr>
        <w:t>Nawierzchnia z kostki brukowej betonowej</w:t>
      </w:r>
    </w:p>
    <w:p w14:paraId="24815390" w14:textId="77777777" w:rsidR="007A27F1" w:rsidRPr="00504D92" w:rsidRDefault="007A27F1" w:rsidP="007A27F1">
      <w:pPr>
        <w:spacing w:line="360" w:lineRule="auto"/>
        <w:ind w:left="1701" w:firstLine="423"/>
        <w:jc w:val="both"/>
        <w:rPr>
          <w:rFonts w:eastAsia="Batang" w:cs="Calibri"/>
          <w:sz w:val="20"/>
          <w:lang w:eastAsia="pl-PL"/>
        </w:rPr>
      </w:pPr>
      <w:proofErr w:type="spellStart"/>
      <w:r w:rsidRPr="00504D92">
        <w:rPr>
          <w:rFonts w:eastAsia="Batang" w:cs="Calibri"/>
          <w:sz w:val="20"/>
          <w:lang w:eastAsia="pl-PL"/>
        </w:rPr>
        <w:t>C</w:t>
      </w:r>
      <w:r w:rsidRPr="00504D92">
        <w:rPr>
          <w:rFonts w:eastAsia="Batang" w:cs="Calibri"/>
          <w:sz w:val="20"/>
          <w:vertAlign w:val="subscript"/>
          <w:lang w:eastAsia="pl-PL"/>
        </w:rPr>
        <w:t>of</w:t>
      </w:r>
      <w:proofErr w:type="spellEnd"/>
      <w:r w:rsidRPr="00504D92">
        <w:rPr>
          <w:rFonts w:eastAsia="Batang" w:cs="Calibri"/>
          <w:sz w:val="20"/>
          <w:lang w:eastAsia="pl-PL"/>
        </w:rPr>
        <w:t xml:space="preserve"> = …………………………………………… zł</w:t>
      </w:r>
    </w:p>
    <w:p w14:paraId="106F6FD7" w14:textId="77777777" w:rsidR="007A27F1" w:rsidRDefault="007A27F1" w:rsidP="007A27F1">
      <w:pPr>
        <w:spacing w:line="336" w:lineRule="auto"/>
        <w:ind w:left="1701" w:firstLine="423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(słownie: …………………………………………………….…………………………………………………………………………………)</w:t>
      </w:r>
    </w:p>
    <w:p w14:paraId="1E224B3F" w14:textId="77777777" w:rsidR="007A27F1" w:rsidRDefault="007A27F1" w:rsidP="007A27F1">
      <w:pPr>
        <w:widowControl/>
        <w:numPr>
          <w:ilvl w:val="1"/>
          <w:numId w:val="10"/>
        </w:numPr>
        <w:suppressAutoHyphens w:val="0"/>
        <w:autoSpaceDN/>
        <w:spacing w:line="336" w:lineRule="auto"/>
        <w:jc w:val="both"/>
        <w:textAlignment w:val="auto"/>
        <w:rPr>
          <w:rFonts w:eastAsia="Batang" w:cs="Calibri"/>
          <w:sz w:val="20"/>
          <w:lang w:eastAsia="pl-PL"/>
        </w:rPr>
      </w:pPr>
      <w:r>
        <w:rPr>
          <w:rFonts w:eastAsia="Batang" w:cs="Calibri"/>
          <w:sz w:val="20"/>
          <w:lang w:eastAsia="pl-PL"/>
        </w:rPr>
        <w:t>Nawierzchnia z betonu asfaltowego (AC)</w:t>
      </w:r>
    </w:p>
    <w:p w14:paraId="24AD75F2" w14:textId="77777777" w:rsidR="007A27F1" w:rsidRPr="00504D92" w:rsidRDefault="007A27F1" w:rsidP="007A27F1">
      <w:pPr>
        <w:spacing w:line="360" w:lineRule="auto"/>
        <w:ind w:left="1493" w:firstLine="631"/>
        <w:jc w:val="both"/>
        <w:rPr>
          <w:rFonts w:eastAsia="Batang" w:cs="Calibri"/>
          <w:sz w:val="20"/>
          <w:lang w:eastAsia="pl-PL"/>
        </w:rPr>
      </w:pPr>
      <w:proofErr w:type="spellStart"/>
      <w:r w:rsidRPr="00504D92">
        <w:rPr>
          <w:rFonts w:eastAsia="Batang" w:cs="Calibri"/>
          <w:sz w:val="20"/>
          <w:lang w:eastAsia="pl-PL"/>
        </w:rPr>
        <w:t>C</w:t>
      </w:r>
      <w:r w:rsidRPr="00504D92">
        <w:rPr>
          <w:rFonts w:eastAsia="Batang" w:cs="Calibri"/>
          <w:sz w:val="20"/>
          <w:vertAlign w:val="subscript"/>
          <w:lang w:eastAsia="pl-PL"/>
        </w:rPr>
        <w:t>of</w:t>
      </w:r>
      <w:proofErr w:type="spellEnd"/>
      <w:r w:rsidRPr="00504D92">
        <w:rPr>
          <w:rFonts w:eastAsia="Batang" w:cs="Calibri"/>
          <w:sz w:val="20"/>
          <w:lang w:eastAsia="pl-PL"/>
        </w:rPr>
        <w:t xml:space="preserve"> = …………………………………………… zł</w:t>
      </w:r>
    </w:p>
    <w:p w14:paraId="2D929863" w14:textId="77777777" w:rsidR="007A27F1" w:rsidRDefault="007A27F1" w:rsidP="007A27F1">
      <w:pPr>
        <w:spacing w:line="336" w:lineRule="auto"/>
        <w:ind w:left="1773" w:firstLine="351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(słownie: ……………………………………………………….…………………………………………………………………………………)</w:t>
      </w:r>
    </w:p>
    <w:p w14:paraId="6BECCEC7" w14:textId="77777777" w:rsidR="007A27F1" w:rsidRPr="002107A8" w:rsidRDefault="007A27F1" w:rsidP="007A27F1">
      <w:pPr>
        <w:spacing w:line="336" w:lineRule="auto"/>
        <w:ind w:firstLine="567"/>
        <w:jc w:val="both"/>
        <w:rPr>
          <w:rFonts w:eastAsia="Batang" w:cs="Calibri"/>
          <w:i/>
          <w:sz w:val="20"/>
          <w:lang w:eastAsia="pl-PL"/>
        </w:rPr>
      </w:pPr>
      <w:r w:rsidRPr="002107A8">
        <w:rPr>
          <w:rFonts w:eastAsia="Batang" w:cs="Calibri"/>
          <w:i/>
          <w:sz w:val="20"/>
          <w:lang w:eastAsia="pl-PL"/>
        </w:rPr>
        <w:t>UWAGA: Wykonawca składa tylko jedną ofertę w wybranej przez siebie technologii wykonania nawierzchni.</w:t>
      </w:r>
    </w:p>
    <w:p w14:paraId="76C586B3" w14:textId="77777777" w:rsidR="007A27F1" w:rsidRPr="00DA2AF3" w:rsidRDefault="007A27F1" w:rsidP="007A27F1">
      <w:pPr>
        <w:spacing w:line="336" w:lineRule="auto"/>
        <w:ind w:firstLine="567"/>
        <w:jc w:val="both"/>
        <w:rPr>
          <w:rFonts w:eastAsia="Batang" w:cs="Calibri"/>
          <w:i/>
          <w:sz w:val="20"/>
          <w:lang w:eastAsia="pl-PL"/>
        </w:rPr>
      </w:pPr>
    </w:p>
    <w:p w14:paraId="12CD7C23" w14:textId="77777777" w:rsidR="007A27F1" w:rsidRPr="00504D92" w:rsidRDefault="007A27F1" w:rsidP="007A27F1">
      <w:pPr>
        <w:pStyle w:val="Akapitzlist"/>
        <w:numPr>
          <w:ilvl w:val="3"/>
          <w:numId w:val="11"/>
        </w:numPr>
        <w:tabs>
          <w:tab w:val="clear" w:pos="2880"/>
          <w:tab w:val="num" w:pos="1134"/>
        </w:tabs>
        <w:suppressAutoHyphens w:val="0"/>
        <w:autoSpaceDN/>
        <w:spacing w:after="0" w:line="336" w:lineRule="auto"/>
        <w:ind w:left="1134" w:hanging="567"/>
        <w:contextualSpacing/>
        <w:jc w:val="both"/>
        <w:textAlignment w:val="auto"/>
        <w:rPr>
          <w:rFonts w:eastAsia="Batang" w:cs="Calibri"/>
          <w:b/>
          <w:sz w:val="20"/>
          <w:lang w:eastAsia="pl-PL"/>
        </w:rPr>
      </w:pPr>
      <w:r w:rsidRPr="002107A8">
        <w:rPr>
          <w:rFonts w:eastAsia="Batang" w:cs="Calibri"/>
          <w:b/>
          <w:sz w:val="20"/>
          <w:lang w:eastAsia="pl-PL"/>
        </w:rPr>
        <w:t xml:space="preserve">KRYTERIUM </w:t>
      </w:r>
      <w:r w:rsidRPr="00AC3662">
        <w:rPr>
          <w:rFonts w:eastAsia="Batang" w:cs="Calibri"/>
          <w:b/>
          <w:sz w:val="20"/>
          <w:lang w:eastAsia="pl-PL"/>
        </w:rPr>
        <w:t>OKRES GWARANCJI</w:t>
      </w:r>
    </w:p>
    <w:p w14:paraId="70200EF9" w14:textId="77777777" w:rsidR="007A27F1" w:rsidRPr="00AC3662" w:rsidRDefault="007A27F1" w:rsidP="007A27F1">
      <w:pPr>
        <w:spacing w:after="120" w:line="360" w:lineRule="auto"/>
        <w:ind w:left="1134"/>
        <w:jc w:val="both"/>
        <w:rPr>
          <w:rFonts w:eastAsia="Batang" w:cs="Calibri"/>
          <w:sz w:val="20"/>
          <w:lang w:eastAsia="pl-PL"/>
        </w:rPr>
      </w:pPr>
      <w:r w:rsidRPr="00AC3662">
        <w:rPr>
          <w:rFonts w:eastAsia="Batang" w:cs="Calibri"/>
          <w:sz w:val="20"/>
          <w:lang w:eastAsia="pl-PL"/>
        </w:rPr>
        <w:t>Celem możliwości oceny naszej oferty w kryterium „Okres gwarancji”, oświadczamy, że oferujemy ……. lat gwarancji (</w:t>
      </w:r>
      <w:r w:rsidRPr="00AC3662">
        <w:rPr>
          <w:rFonts w:eastAsia="Batang" w:cs="Calibri"/>
          <w:b/>
          <w:bCs/>
          <w:sz w:val="20"/>
          <w:lang w:eastAsia="pl-PL"/>
        </w:rPr>
        <w:t>słownie …………………………..…….. lat gwarancji</w:t>
      </w:r>
      <w:r w:rsidRPr="00AC3662">
        <w:rPr>
          <w:rFonts w:eastAsia="Batang" w:cs="Calibri"/>
          <w:sz w:val="20"/>
          <w:lang w:eastAsia="pl-PL"/>
        </w:rPr>
        <w:t>).</w:t>
      </w:r>
    </w:p>
    <w:p w14:paraId="18EB5282" w14:textId="77777777" w:rsidR="007A27F1" w:rsidRPr="002107A8" w:rsidRDefault="007A27F1" w:rsidP="007A27F1">
      <w:pPr>
        <w:spacing w:after="120" w:line="360" w:lineRule="auto"/>
        <w:ind w:left="1134"/>
        <w:jc w:val="both"/>
        <w:rPr>
          <w:rFonts w:eastAsia="Batang" w:cs="Calibri"/>
          <w:i/>
          <w:iCs/>
          <w:sz w:val="20"/>
          <w:lang w:eastAsia="pl-PL"/>
        </w:rPr>
      </w:pPr>
      <w:r w:rsidRPr="00AC3662">
        <w:rPr>
          <w:rFonts w:eastAsia="Batang" w:cs="Calibri"/>
          <w:sz w:val="18"/>
          <w:szCs w:val="18"/>
          <w:lang w:eastAsia="pl-PL"/>
        </w:rPr>
        <w:lastRenderedPageBreak/>
        <w:t xml:space="preserve">W przypadku rozbieżności okresu wyrażonego cyfrowo i słownie – prawidłowa wartość została określona słownie. </w:t>
      </w:r>
      <w:r w:rsidRPr="002107A8">
        <w:rPr>
          <w:rFonts w:eastAsia="Batang" w:cs="Calibri"/>
          <w:b/>
          <w:bCs/>
          <w:i/>
          <w:iCs/>
          <w:sz w:val="18"/>
          <w:szCs w:val="18"/>
          <w:lang w:eastAsia="pl-PL"/>
        </w:rPr>
        <w:t>W przypadku braku wpisania okresu gwarancji słownie, bez względu na wartość wpisaną liczbowo, oferujemy 3 (słownie: trzy) lata gwarancji i taką należy przyjąć do oceny oferty.</w:t>
      </w:r>
    </w:p>
    <w:p w14:paraId="16C8F602" w14:textId="77777777" w:rsidR="007A27F1" w:rsidRPr="0092105D" w:rsidRDefault="007A27F1" w:rsidP="007A27F1">
      <w:pPr>
        <w:widowControl/>
        <w:numPr>
          <w:ilvl w:val="0"/>
          <w:numId w:val="16"/>
        </w:numPr>
        <w:tabs>
          <w:tab w:val="left" w:pos="567"/>
        </w:tabs>
        <w:suppressAutoHyphens w:val="0"/>
        <w:autoSpaceDN/>
        <w:spacing w:line="360" w:lineRule="auto"/>
        <w:ind w:left="567" w:hanging="567"/>
        <w:jc w:val="both"/>
        <w:textAlignment w:val="auto"/>
        <w:rPr>
          <w:rFonts w:eastAsia="Batang" w:cs="Calibri"/>
          <w:b/>
          <w:sz w:val="20"/>
          <w:u w:val="single"/>
          <w:lang w:eastAsia="pl-PL"/>
        </w:rPr>
      </w:pPr>
      <w:r w:rsidRPr="0092105D">
        <w:rPr>
          <w:rFonts w:eastAsia="Batang" w:cs="Calibri"/>
          <w:b/>
          <w:sz w:val="20"/>
          <w:u w:val="single"/>
          <w:lang w:eastAsia="pl-PL"/>
        </w:rPr>
        <w:t>POZOSTAŁE OŚWIADCZENIA</w:t>
      </w:r>
    </w:p>
    <w:p w14:paraId="369267B8" w14:textId="77777777" w:rsidR="007A27F1" w:rsidRPr="00A55279" w:rsidRDefault="007A27F1" w:rsidP="007A27F1">
      <w:pPr>
        <w:widowControl/>
        <w:numPr>
          <w:ilvl w:val="0"/>
          <w:numId w:val="17"/>
        </w:numPr>
        <w:tabs>
          <w:tab w:val="clear" w:pos="794"/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eastAsia="Batang" w:cs="Calibri"/>
          <w:sz w:val="20"/>
          <w:lang w:eastAsia="pl-PL"/>
        </w:rPr>
      </w:pPr>
      <w:r w:rsidRPr="0092105D">
        <w:rPr>
          <w:rFonts w:eastAsia="Batang" w:cs="Calibri"/>
          <w:b/>
          <w:sz w:val="20"/>
          <w:lang w:eastAsia="pl-PL"/>
        </w:rPr>
        <w:t>Oświadczamy</w:t>
      </w:r>
      <w:r w:rsidRPr="00A55279">
        <w:rPr>
          <w:rFonts w:eastAsia="Batang" w:cs="Calibri"/>
          <w:sz w:val="20"/>
          <w:lang w:eastAsia="pl-PL"/>
        </w:rPr>
        <w:t>, że zapoznaliśmy się z projektowanymi postanowieniami umowy w sprawie zamówienia publicznego, które zostaną wprowadzone do umowy w sprawie zamówienia publicznego, warunkami określonymi w Specyfikacji Warunków Zamówienia i zobowiązujemy się, w przypadku wyboru naszej oferty, do zawarcia umowy zgodnej z niniejszą ofertą, na warunkach określonych w Specyfikacji Warunków Zamówienia, w miejscu, terminie i w sposób wyznaczony przez Zamawiającego.</w:t>
      </w:r>
    </w:p>
    <w:p w14:paraId="29A1D224" w14:textId="77777777" w:rsidR="007A27F1" w:rsidRPr="002107A8" w:rsidRDefault="007A27F1" w:rsidP="007A27F1">
      <w:pPr>
        <w:widowControl/>
        <w:numPr>
          <w:ilvl w:val="0"/>
          <w:numId w:val="17"/>
        </w:numPr>
        <w:tabs>
          <w:tab w:val="clear" w:pos="79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eastAsia="Batang" w:cs="Calibri"/>
          <w:sz w:val="20"/>
          <w:lang w:eastAsia="pl-PL"/>
        </w:rPr>
      </w:pPr>
      <w:r w:rsidRPr="002107A8">
        <w:rPr>
          <w:rFonts w:eastAsia="Batang" w:cs="Calibri"/>
          <w:b/>
          <w:bCs/>
          <w:sz w:val="20"/>
          <w:lang w:eastAsia="pl-PL"/>
        </w:rPr>
        <w:t xml:space="preserve">Oświadczamy, że w dniu </w:t>
      </w:r>
      <w:r w:rsidRPr="002107A8">
        <w:rPr>
          <w:rFonts w:eastAsia="Batang" w:cs="Calibri"/>
          <w:sz w:val="20"/>
          <w:lang w:eastAsia="pl-PL"/>
        </w:rPr>
        <w:t>....................................</w:t>
      </w:r>
      <w:r w:rsidRPr="002107A8">
        <w:rPr>
          <w:rFonts w:eastAsia="Batang" w:cs="Calibri"/>
          <w:b/>
          <w:bCs/>
          <w:sz w:val="20"/>
          <w:lang w:eastAsia="pl-PL"/>
        </w:rPr>
        <w:t xml:space="preserve"> przeprowadziliśmy wizję lokalną</w:t>
      </w:r>
      <w:r w:rsidRPr="002107A8">
        <w:rPr>
          <w:rFonts w:eastAsia="Batang" w:cs="Calibri"/>
          <w:sz w:val="20"/>
          <w:lang w:eastAsia="pl-PL"/>
        </w:rPr>
        <w:t xml:space="preserve"> terenu objętego przedmiotem zamówienia w postępowaniu na roboty budowlane pn.: „Remont drogi wewnętrznej na odcinku od ul. Spacerowej do mostu, dz. nr 4/45, obręb Kamienna Góra”</w:t>
      </w:r>
      <w:r w:rsidRPr="002107A8">
        <w:rPr>
          <w:rFonts w:eastAsia="Batang" w:cs="Calibri"/>
          <w:b/>
          <w:sz w:val="20"/>
          <w:lang w:eastAsia="pl-PL"/>
        </w:rPr>
        <w:t xml:space="preserve"> </w:t>
      </w:r>
    </w:p>
    <w:p w14:paraId="40076FD1" w14:textId="77777777" w:rsidR="007A27F1" w:rsidRPr="00D6248B" w:rsidRDefault="007A27F1" w:rsidP="007A27F1">
      <w:pPr>
        <w:widowControl/>
        <w:numPr>
          <w:ilvl w:val="0"/>
          <w:numId w:val="17"/>
        </w:numPr>
        <w:tabs>
          <w:tab w:val="clear" w:pos="794"/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eastAsia="Batang" w:cs="Calibri"/>
          <w:sz w:val="20"/>
          <w:lang w:eastAsia="pl-PL"/>
        </w:rPr>
      </w:pPr>
      <w:r w:rsidRPr="00B01291">
        <w:rPr>
          <w:rFonts w:eastAsia="Batang" w:cs="Calibri"/>
          <w:sz w:val="20"/>
          <w:lang w:eastAsia="pl-PL"/>
        </w:rPr>
        <w:t>Jesteśmy związani niniejszą</w:t>
      </w:r>
      <w:r w:rsidRPr="00D6248B">
        <w:rPr>
          <w:rFonts w:eastAsia="Batang" w:cs="Calibri"/>
          <w:sz w:val="20"/>
          <w:lang w:eastAsia="pl-PL"/>
        </w:rPr>
        <w:t xml:space="preserve"> ofertą </w:t>
      </w:r>
      <w:r>
        <w:rPr>
          <w:rFonts w:eastAsia="Batang" w:cs="Calibri"/>
          <w:sz w:val="20"/>
          <w:lang w:eastAsia="pl-PL"/>
        </w:rPr>
        <w:t xml:space="preserve">do dnia </w:t>
      </w:r>
      <w:r>
        <w:rPr>
          <w:rFonts w:eastAsia="Batang" w:cs="Calibri"/>
          <w:b/>
          <w:sz w:val="20"/>
          <w:lang w:eastAsia="pl-PL"/>
        </w:rPr>
        <w:t xml:space="preserve">09 kwietnia 2026r. </w:t>
      </w:r>
      <w:r w:rsidRPr="00D6248B">
        <w:rPr>
          <w:rFonts w:eastAsia="Batang" w:cs="Calibri"/>
          <w:sz w:val="20"/>
          <w:lang w:eastAsia="pl-PL"/>
        </w:rPr>
        <w:t>licząc od dnia upływu terminu składania ofert.</w:t>
      </w:r>
    </w:p>
    <w:p w14:paraId="78597C5D" w14:textId="77777777" w:rsidR="007A27F1" w:rsidRPr="00504D92" w:rsidRDefault="007A27F1" w:rsidP="007A27F1">
      <w:pPr>
        <w:widowControl/>
        <w:numPr>
          <w:ilvl w:val="0"/>
          <w:numId w:val="17"/>
        </w:numPr>
        <w:tabs>
          <w:tab w:val="clear" w:pos="794"/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 xml:space="preserve">Deklarujemy wykonanie przedmiotu zamówienia w terminie do </w:t>
      </w:r>
      <w:r w:rsidRPr="002107A8">
        <w:rPr>
          <w:rFonts w:eastAsia="Batang" w:cs="Calibri"/>
          <w:b/>
          <w:sz w:val="20"/>
          <w:lang w:eastAsia="pl-PL"/>
        </w:rPr>
        <w:t>2</w:t>
      </w:r>
      <w:r w:rsidRPr="008E524B">
        <w:rPr>
          <w:rFonts w:eastAsia="Batang" w:cs="Calibri"/>
          <w:b/>
          <w:sz w:val="20"/>
          <w:lang w:eastAsia="pl-PL"/>
        </w:rPr>
        <w:t xml:space="preserve"> miesięcy</w:t>
      </w:r>
      <w:r w:rsidRPr="00504D92">
        <w:rPr>
          <w:rFonts w:eastAsia="Batang" w:cs="Calibri"/>
          <w:sz w:val="20"/>
          <w:lang w:eastAsia="pl-PL"/>
        </w:rPr>
        <w:t xml:space="preserve"> od dnia rozpoczęcia robót budowlanych</w:t>
      </w:r>
      <w:r>
        <w:rPr>
          <w:rFonts w:eastAsia="Batang" w:cs="Calibri"/>
          <w:sz w:val="20"/>
          <w:lang w:eastAsia="pl-PL"/>
        </w:rPr>
        <w:t>.</w:t>
      </w:r>
    </w:p>
    <w:p w14:paraId="1C04FB04" w14:textId="77777777" w:rsidR="007A27F1" w:rsidRPr="00504D92" w:rsidRDefault="007A27F1" w:rsidP="007A27F1">
      <w:pPr>
        <w:widowControl/>
        <w:numPr>
          <w:ilvl w:val="0"/>
          <w:numId w:val="17"/>
        </w:numPr>
        <w:tabs>
          <w:tab w:val="clear" w:pos="794"/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Oświadczamy</w:t>
      </w:r>
      <w:r w:rsidRPr="00504D92">
        <w:rPr>
          <w:rFonts w:eastAsia="Batang" w:cs="Calibri"/>
          <w:bCs/>
          <w:sz w:val="20"/>
          <w:lang w:eastAsia="pl-PL"/>
        </w:rPr>
        <w:t>, że</w:t>
      </w:r>
      <w:r w:rsidRPr="00504D92">
        <w:rPr>
          <w:rFonts w:eastAsia="Batang" w:cs="Calibri"/>
          <w:bCs/>
          <w:sz w:val="20"/>
          <w:vertAlign w:val="superscript"/>
          <w:lang w:eastAsia="pl-PL"/>
        </w:rPr>
        <w:t>*)</w:t>
      </w:r>
      <w:r w:rsidRPr="00504D92">
        <w:rPr>
          <w:rFonts w:eastAsia="Batang" w:cs="Calibri"/>
          <w:bCs/>
          <w:sz w:val="20"/>
          <w:lang w:eastAsia="pl-PL"/>
        </w:rPr>
        <w:t xml:space="preserve"> całość zamówienia</w:t>
      </w:r>
    </w:p>
    <w:p w14:paraId="061E8C6B" w14:textId="77777777" w:rsidR="007A27F1" w:rsidRPr="00504D92" w:rsidRDefault="007A27F1" w:rsidP="007A27F1">
      <w:pPr>
        <w:tabs>
          <w:tab w:val="left" w:pos="1418"/>
          <w:tab w:val="left" w:pos="4536"/>
          <w:tab w:val="left" w:pos="5387"/>
        </w:tabs>
        <w:spacing w:line="360" w:lineRule="auto"/>
        <w:ind w:left="567"/>
        <w:jc w:val="center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04D92">
        <w:rPr>
          <w:rFonts w:eastAsia="Batang" w:cs="Calibri"/>
          <w:sz w:val="20"/>
          <w:lang w:eastAsia="pl-PL"/>
        </w:rPr>
        <w:instrText xml:space="preserve"> FORMCHECKBOX </w:instrText>
      </w:r>
      <w:r>
        <w:rPr>
          <w:rFonts w:eastAsia="Batang" w:cs="Calibri"/>
          <w:sz w:val="20"/>
          <w:lang w:eastAsia="pl-PL"/>
        </w:rPr>
      </w:r>
      <w:r>
        <w:rPr>
          <w:rFonts w:eastAsia="Batang" w:cs="Calibri"/>
          <w:sz w:val="20"/>
          <w:lang w:eastAsia="pl-PL"/>
        </w:rPr>
        <w:fldChar w:fldCharType="separate"/>
      </w:r>
      <w:r w:rsidRPr="00504D92">
        <w:rPr>
          <w:rFonts w:eastAsia="Batang" w:cs="Calibri"/>
          <w:sz w:val="20"/>
          <w:lang w:eastAsia="pl-PL"/>
        </w:rPr>
        <w:fldChar w:fldCharType="end"/>
      </w:r>
      <w:r w:rsidRPr="00504D92">
        <w:rPr>
          <w:rFonts w:eastAsia="Batang" w:cs="Calibri"/>
          <w:sz w:val="20"/>
          <w:lang w:eastAsia="pl-PL"/>
        </w:rPr>
        <w:tab/>
        <w:t>wykonamy</w:t>
      </w:r>
      <w:r w:rsidRPr="00504D92">
        <w:rPr>
          <w:rFonts w:eastAsia="Batang" w:cs="Calibri"/>
          <w:sz w:val="20"/>
          <w:lang w:eastAsia="pl-PL"/>
        </w:rPr>
        <w:tab/>
      </w:r>
      <w:r w:rsidRPr="00504D92">
        <w:rPr>
          <w:rFonts w:eastAsia="Batang" w:cs="Calibri"/>
          <w:sz w:val="20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04D92">
        <w:rPr>
          <w:rFonts w:eastAsia="Batang" w:cs="Calibri"/>
          <w:sz w:val="20"/>
          <w:lang w:eastAsia="pl-PL"/>
        </w:rPr>
        <w:instrText xml:space="preserve"> FORMCHECKBOX </w:instrText>
      </w:r>
      <w:r>
        <w:rPr>
          <w:rFonts w:eastAsia="Batang" w:cs="Calibri"/>
          <w:sz w:val="20"/>
          <w:lang w:eastAsia="pl-PL"/>
        </w:rPr>
      </w:r>
      <w:r>
        <w:rPr>
          <w:rFonts w:eastAsia="Batang" w:cs="Calibri"/>
          <w:sz w:val="20"/>
          <w:lang w:eastAsia="pl-PL"/>
        </w:rPr>
        <w:fldChar w:fldCharType="separate"/>
      </w:r>
      <w:r w:rsidRPr="00504D92">
        <w:rPr>
          <w:rFonts w:eastAsia="Batang" w:cs="Calibri"/>
          <w:sz w:val="20"/>
          <w:lang w:eastAsia="pl-PL"/>
        </w:rPr>
        <w:fldChar w:fldCharType="end"/>
      </w:r>
      <w:r w:rsidRPr="00504D92">
        <w:rPr>
          <w:rFonts w:eastAsia="Batang" w:cs="Calibri"/>
          <w:sz w:val="20"/>
          <w:lang w:eastAsia="pl-PL"/>
        </w:rPr>
        <w:tab/>
        <w:t>nie wykonamy</w:t>
      </w:r>
    </w:p>
    <w:p w14:paraId="5CFD8EAE" w14:textId="77777777" w:rsidR="007A27F1" w:rsidRPr="00504D92" w:rsidRDefault="007A27F1" w:rsidP="007A27F1">
      <w:pPr>
        <w:spacing w:line="360" w:lineRule="auto"/>
        <w:ind w:left="1134"/>
        <w:jc w:val="both"/>
        <w:rPr>
          <w:rFonts w:eastAsia="Batang" w:cs="Calibri"/>
          <w:bCs/>
          <w:sz w:val="20"/>
          <w:lang w:eastAsia="pl-PL"/>
        </w:rPr>
      </w:pPr>
      <w:r w:rsidRPr="00504D92">
        <w:rPr>
          <w:rFonts w:eastAsia="Batang" w:cs="Calibri"/>
          <w:bCs/>
          <w:sz w:val="20"/>
          <w:lang w:eastAsia="pl-PL"/>
        </w:rPr>
        <w:t>siłami własnymi.</w:t>
      </w:r>
    </w:p>
    <w:p w14:paraId="065790B1" w14:textId="77777777" w:rsidR="007A27F1" w:rsidRPr="00504D92" w:rsidRDefault="007A27F1" w:rsidP="007A27F1">
      <w:pPr>
        <w:spacing w:after="120" w:line="360" w:lineRule="auto"/>
        <w:ind w:left="1134"/>
        <w:jc w:val="both"/>
        <w:rPr>
          <w:rFonts w:eastAsia="Batang" w:cs="Calibri"/>
          <w:i/>
          <w:iCs/>
          <w:sz w:val="20"/>
          <w:lang w:eastAsia="pl-PL"/>
        </w:rPr>
      </w:pPr>
      <w:r w:rsidRPr="00D36BAF">
        <w:rPr>
          <w:rFonts w:eastAsia="Batang" w:cs="Calibri"/>
          <w:bCs/>
          <w:i/>
          <w:iCs/>
          <w:sz w:val="20"/>
          <w:vertAlign w:val="superscript"/>
          <w:lang w:eastAsia="pl-PL"/>
        </w:rPr>
        <w:t>*)</w:t>
      </w:r>
      <w:r w:rsidRPr="00D36BAF">
        <w:rPr>
          <w:rFonts w:eastAsia="Batang" w:cs="Calibri"/>
          <w:bCs/>
          <w:i/>
          <w:iCs/>
          <w:sz w:val="20"/>
          <w:lang w:eastAsia="pl-PL"/>
        </w:rPr>
        <w:t xml:space="preserve"> –</w:t>
      </w:r>
      <w:r w:rsidRPr="00504D92">
        <w:rPr>
          <w:rFonts w:eastAsia="Batang" w:cs="Calibri"/>
          <w:bCs/>
          <w:i/>
          <w:iCs/>
          <w:sz w:val="20"/>
          <w:lang w:eastAsia="pl-PL"/>
        </w:rPr>
        <w:t xml:space="preserve"> właściwe oznaczyć</w:t>
      </w:r>
    </w:p>
    <w:p w14:paraId="685683DB" w14:textId="77777777" w:rsidR="007A27F1" w:rsidRPr="00504D92" w:rsidRDefault="007A27F1" w:rsidP="007A27F1">
      <w:pPr>
        <w:widowControl/>
        <w:numPr>
          <w:ilvl w:val="0"/>
          <w:numId w:val="17"/>
        </w:numPr>
        <w:tabs>
          <w:tab w:val="clear" w:pos="794"/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Wykonanie następujących części zamówienia, zamierzamy powierzyć podwykonawcom</w:t>
      </w:r>
      <w:r w:rsidRPr="00504D92">
        <w:rPr>
          <w:rFonts w:eastAsia="Batang" w:cs="Calibri"/>
          <w:bCs/>
          <w:sz w:val="20"/>
          <w:vertAlign w:val="superscript"/>
          <w:lang w:eastAsia="pl-PL"/>
        </w:rPr>
        <w:t>*)</w:t>
      </w:r>
      <w:r w:rsidRPr="00504D92">
        <w:rPr>
          <w:rFonts w:eastAsia="Batang" w:cs="Calibri"/>
          <w:sz w:val="20"/>
          <w:lang w:eastAsia="pl-PL"/>
        </w:rPr>
        <w:t>:</w:t>
      </w:r>
    </w:p>
    <w:p w14:paraId="5A0D532E" w14:textId="77777777" w:rsidR="007A27F1" w:rsidRPr="00504D92" w:rsidRDefault="007A27F1" w:rsidP="007A27F1">
      <w:pPr>
        <w:widowControl/>
        <w:numPr>
          <w:ilvl w:val="0"/>
          <w:numId w:val="13"/>
        </w:numPr>
        <w:tabs>
          <w:tab w:val="clear" w:pos="2340"/>
          <w:tab w:val="left" w:pos="1701"/>
        </w:tabs>
        <w:suppressAutoHyphens w:val="0"/>
        <w:autoSpaceDN/>
        <w:spacing w:line="360" w:lineRule="auto"/>
        <w:ind w:left="1701" w:hanging="567"/>
        <w:contextualSpacing/>
        <w:jc w:val="both"/>
        <w:textAlignment w:val="auto"/>
        <w:rPr>
          <w:rFonts w:eastAsia="Batang" w:cs="Calibri"/>
          <w:sz w:val="20"/>
          <w:lang w:eastAsia="x-none"/>
        </w:rPr>
      </w:pPr>
      <w:r w:rsidRPr="00504D92">
        <w:rPr>
          <w:rFonts w:eastAsia="Batang" w:cs="Calibri"/>
          <w:sz w:val="20"/>
          <w:lang w:eastAsia="x-none"/>
        </w:rPr>
        <w:t>Część zamówienia: ……………………………………………………………………………………………</w:t>
      </w:r>
    </w:p>
    <w:p w14:paraId="4C3CF7C2" w14:textId="77777777" w:rsidR="007A27F1" w:rsidRPr="00504D92" w:rsidRDefault="007A27F1" w:rsidP="007A27F1">
      <w:pPr>
        <w:spacing w:line="360" w:lineRule="auto"/>
        <w:ind w:left="1701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Firma podwykonawcy: ……………………………………………………………………………………………</w:t>
      </w:r>
    </w:p>
    <w:p w14:paraId="59F9A478" w14:textId="77777777" w:rsidR="007A27F1" w:rsidRPr="00504D92" w:rsidRDefault="007A27F1" w:rsidP="007A27F1">
      <w:pPr>
        <w:spacing w:after="120" w:line="360" w:lineRule="auto"/>
        <w:ind w:left="1134"/>
        <w:jc w:val="both"/>
        <w:rPr>
          <w:rFonts w:eastAsia="Batang" w:cs="Calibri"/>
          <w:bCs/>
          <w:i/>
          <w:iCs/>
          <w:sz w:val="20"/>
          <w:lang w:eastAsia="pl-PL"/>
        </w:rPr>
      </w:pPr>
      <w:r w:rsidRPr="00D36BAF">
        <w:rPr>
          <w:rFonts w:eastAsia="Batang" w:cs="Calibri"/>
          <w:bCs/>
          <w:i/>
          <w:iCs/>
          <w:sz w:val="20"/>
          <w:vertAlign w:val="superscript"/>
          <w:lang w:eastAsia="pl-PL"/>
        </w:rPr>
        <w:t>*)</w:t>
      </w:r>
      <w:r w:rsidRPr="00D36BAF">
        <w:rPr>
          <w:rFonts w:eastAsia="Batang" w:cs="Calibri"/>
          <w:bCs/>
          <w:i/>
          <w:iCs/>
          <w:sz w:val="20"/>
          <w:lang w:eastAsia="pl-PL"/>
        </w:rPr>
        <w:t xml:space="preserve"> –</w:t>
      </w:r>
      <w:r w:rsidRPr="00504D92">
        <w:rPr>
          <w:rFonts w:eastAsia="Batang" w:cs="Calibri"/>
          <w:bCs/>
          <w:i/>
          <w:iCs/>
          <w:sz w:val="20"/>
          <w:lang w:eastAsia="pl-PL"/>
        </w:rPr>
        <w:t xml:space="preserve"> Wykonawca wypełnia, jeżeli podwykonawcy są znani na etapie składania ofert.</w:t>
      </w:r>
    </w:p>
    <w:p w14:paraId="59276503" w14:textId="77777777" w:rsidR="007A27F1" w:rsidRPr="00504D92" w:rsidRDefault="007A27F1" w:rsidP="007A27F1">
      <w:pPr>
        <w:widowControl/>
        <w:numPr>
          <w:ilvl w:val="0"/>
          <w:numId w:val="17"/>
        </w:numPr>
        <w:tabs>
          <w:tab w:val="clear" w:pos="794"/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Oświadczamy, że wybór oferty</w:t>
      </w:r>
      <w:r w:rsidRPr="00504D92">
        <w:rPr>
          <w:rFonts w:eastAsia="Batang" w:cs="Calibri"/>
          <w:sz w:val="20"/>
          <w:vertAlign w:val="superscript"/>
          <w:lang w:eastAsia="pl-PL"/>
        </w:rPr>
        <w:footnoteReference w:id="1"/>
      </w:r>
      <w:r w:rsidRPr="00504D92">
        <w:rPr>
          <w:rFonts w:eastAsia="Batang" w:cs="Calibri"/>
          <w:sz w:val="20"/>
          <w:lang w:eastAsia="pl-PL"/>
        </w:rPr>
        <w:t>:</w:t>
      </w:r>
    </w:p>
    <w:p w14:paraId="575B00A0" w14:textId="77777777" w:rsidR="007A27F1" w:rsidRPr="00504D92" w:rsidRDefault="007A27F1" w:rsidP="007A27F1">
      <w:pPr>
        <w:tabs>
          <w:tab w:val="left" w:pos="1701"/>
        </w:tabs>
        <w:spacing w:line="360" w:lineRule="auto"/>
        <w:ind w:left="1701" w:hanging="567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04D92">
        <w:rPr>
          <w:rFonts w:eastAsia="Batang" w:cs="Calibri"/>
          <w:sz w:val="20"/>
          <w:lang w:eastAsia="pl-PL"/>
        </w:rPr>
        <w:instrText xml:space="preserve"> FORMCHECKBOX </w:instrText>
      </w:r>
      <w:r>
        <w:rPr>
          <w:rFonts w:eastAsia="Batang" w:cs="Calibri"/>
          <w:sz w:val="20"/>
          <w:lang w:eastAsia="pl-PL"/>
        </w:rPr>
      </w:r>
      <w:r>
        <w:rPr>
          <w:rFonts w:eastAsia="Batang" w:cs="Calibri"/>
          <w:sz w:val="20"/>
          <w:lang w:eastAsia="pl-PL"/>
        </w:rPr>
        <w:fldChar w:fldCharType="separate"/>
      </w:r>
      <w:r w:rsidRPr="00504D92">
        <w:rPr>
          <w:rFonts w:eastAsia="Batang" w:cs="Calibri"/>
          <w:sz w:val="20"/>
          <w:lang w:eastAsia="pl-PL"/>
        </w:rPr>
        <w:fldChar w:fldCharType="end"/>
      </w:r>
      <w:r w:rsidRPr="00504D92">
        <w:rPr>
          <w:rFonts w:eastAsia="Batang" w:cs="Calibri"/>
          <w:sz w:val="20"/>
          <w:lang w:eastAsia="pl-PL"/>
        </w:rPr>
        <w:tab/>
      </w:r>
      <w:r w:rsidRPr="00504D92">
        <w:rPr>
          <w:rFonts w:eastAsia="Batang" w:cs="Calibri"/>
          <w:b/>
          <w:bCs/>
          <w:sz w:val="20"/>
          <w:lang w:eastAsia="pl-PL"/>
        </w:rPr>
        <w:t>nie będzie</w:t>
      </w:r>
      <w:r w:rsidRPr="00504D92">
        <w:rPr>
          <w:rFonts w:eastAsia="Batang" w:cs="Calibri"/>
          <w:sz w:val="20"/>
          <w:lang w:eastAsia="pl-PL"/>
        </w:rPr>
        <w:t xml:space="preserve"> prowadził do powstania u Zamawiającego obowiązku podatkowego VAT.</w:t>
      </w:r>
    </w:p>
    <w:p w14:paraId="5933E07A" w14:textId="77777777" w:rsidR="007A27F1" w:rsidRPr="00504D92" w:rsidRDefault="007A27F1" w:rsidP="007A27F1">
      <w:pPr>
        <w:tabs>
          <w:tab w:val="left" w:pos="1701"/>
        </w:tabs>
        <w:spacing w:line="360" w:lineRule="auto"/>
        <w:ind w:left="1701" w:hanging="567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04D92">
        <w:rPr>
          <w:rFonts w:eastAsia="Batang" w:cs="Calibri"/>
          <w:sz w:val="20"/>
          <w:lang w:eastAsia="pl-PL"/>
        </w:rPr>
        <w:instrText xml:space="preserve"> FORMCHECKBOX </w:instrText>
      </w:r>
      <w:r>
        <w:rPr>
          <w:rFonts w:eastAsia="Batang" w:cs="Calibri"/>
          <w:sz w:val="20"/>
          <w:lang w:eastAsia="pl-PL"/>
        </w:rPr>
      </w:r>
      <w:r>
        <w:rPr>
          <w:rFonts w:eastAsia="Batang" w:cs="Calibri"/>
          <w:sz w:val="20"/>
          <w:lang w:eastAsia="pl-PL"/>
        </w:rPr>
        <w:fldChar w:fldCharType="separate"/>
      </w:r>
      <w:r w:rsidRPr="00504D92">
        <w:rPr>
          <w:rFonts w:eastAsia="Batang" w:cs="Calibri"/>
          <w:sz w:val="20"/>
          <w:lang w:eastAsia="pl-PL"/>
        </w:rPr>
        <w:fldChar w:fldCharType="end"/>
      </w:r>
      <w:r w:rsidRPr="00504D92">
        <w:rPr>
          <w:rFonts w:eastAsia="Batang" w:cs="Calibri"/>
          <w:sz w:val="20"/>
          <w:lang w:eastAsia="pl-PL"/>
        </w:rPr>
        <w:tab/>
      </w:r>
      <w:r w:rsidRPr="00504D92">
        <w:rPr>
          <w:rFonts w:eastAsia="Batang" w:cs="Calibri"/>
          <w:b/>
          <w:bCs/>
          <w:sz w:val="20"/>
          <w:lang w:eastAsia="pl-PL"/>
        </w:rPr>
        <w:t>będzie</w:t>
      </w:r>
      <w:r w:rsidRPr="00504D92">
        <w:rPr>
          <w:rFonts w:eastAsia="Batang" w:cs="Calibri"/>
          <w:sz w:val="20"/>
          <w:lang w:eastAsia="pl-PL"/>
        </w:rPr>
        <w:t xml:space="preserve"> prowadził do powstania u Zamawiającego obowiązku podatkowego VAT, i wskazuję:</w:t>
      </w:r>
    </w:p>
    <w:p w14:paraId="363786CE" w14:textId="77777777" w:rsidR="007A27F1" w:rsidRPr="00504D92" w:rsidRDefault="007A27F1" w:rsidP="007A27F1">
      <w:pPr>
        <w:widowControl/>
        <w:numPr>
          <w:ilvl w:val="0"/>
          <w:numId w:val="14"/>
        </w:numPr>
        <w:tabs>
          <w:tab w:val="clear" w:pos="2340"/>
          <w:tab w:val="num" w:pos="2268"/>
        </w:tabs>
        <w:suppressAutoHyphens w:val="0"/>
        <w:autoSpaceDN/>
        <w:spacing w:line="288" w:lineRule="auto"/>
        <w:ind w:left="2268" w:hanging="567"/>
        <w:jc w:val="both"/>
        <w:textAlignment w:val="auto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nazwa (rodzaj) towaru lub usługi, których dostawa lub świadczenie będzie prowadzić do jego powstania: ………………………………………………………,</w:t>
      </w:r>
    </w:p>
    <w:p w14:paraId="0B3B688D" w14:textId="77777777" w:rsidR="007A27F1" w:rsidRPr="00504D92" w:rsidRDefault="007A27F1" w:rsidP="007A27F1">
      <w:pPr>
        <w:spacing w:after="120" w:line="288" w:lineRule="auto"/>
        <w:ind w:left="2268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Wartość towaru lub usługi, których dostawa lub świadczenie będzie prowadzić do jego powstania bez kwoty podatku: ………………………………………………………</w:t>
      </w:r>
    </w:p>
    <w:p w14:paraId="0126A94A" w14:textId="77777777" w:rsidR="007A27F1" w:rsidRPr="00504D92" w:rsidRDefault="007A27F1" w:rsidP="007A27F1">
      <w:pPr>
        <w:widowControl/>
        <w:numPr>
          <w:ilvl w:val="0"/>
          <w:numId w:val="14"/>
        </w:numPr>
        <w:tabs>
          <w:tab w:val="clear" w:pos="2340"/>
          <w:tab w:val="num" w:pos="2268"/>
        </w:tabs>
        <w:suppressAutoHyphens w:val="0"/>
        <w:autoSpaceDN/>
        <w:spacing w:line="288" w:lineRule="auto"/>
        <w:ind w:left="2268" w:hanging="567"/>
        <w:jc w:val="both"/>
        <w:textAlignment w:val="auto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nazwa (rodzaj) towaru lub usługi, których dostawa lub świadczenie będzie prowadzić do jego powstania: ………………………………………………………,</w:t>
      </w:r>
    </w:p>
    <w:p w14:paraId="43393AF9" w14:textId="77777777" w:rsidR="007A27F1" w:rsidRDefault="007A27F1" w:rsidP="007A27F1">
      <w:pPr>
        <w:spacing w:after="120" w:line="288" w:lineRule="auto"/>
        <w:ind w:left="2268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Wartość towaru lub usługi, których dostawa lub świadczenie będzie prowadzić do jego powstania bez kwoty podatku: ………………………………………………………</w:t>
      </w:r>
    </w:p>
    <w:p w14:paraId="05983A0E" w14:textId="77777777" w:rsidR="007A27F1" w:rsidRPr="00010414" w:rsidRDefault="007A27F1" w:rsidP="007A27F1">
      <w:pPr>
        <w:spacing w:after="120" w:line="288" w:lineRule="auto"/>
        <w:ind w:left="1134"/>
        <w:jc w:val="both"/>
        <w:rPr>
          <w:rFonts w:eastAsia="Batang" w:cs="Calibri"/>
          <w:sz w:val="20"/>
          <w:lang w:eastAsia="pl-PL"/>
        </w:rPr>
      </w:pPr>
      <w:r w:rsidRPr="00010414">
        <w:rPr>
          <w:rFonts w:eastAsia="Batang" w:cs="Calibri"/>
          <w:sz w:val="20"/>
          <w:lang w:eastAsia="pl-PL"/>
        </w:rPr>
        <w:t>Powstanie obowiązku podatkowego u zamawiającego może wynikać z takich okoliczności jak:</w:t>
      </w:r>
    </w:p>
    <w:p w14:paraId="3BF7D0A0" w14:textId="77777777" w:rsidR="007A27F1" w:rsidRPr="00010414" w:rsidRDefault="007A27F1" w:rsidP="007A27F1">
      <w:pPr>
        <w:tabs>
          <w:tab w:val="left" w:pos="1701"/>
        </w:tabs>
        <w:spacing w:after="120" w:line="288" w:lineRule="auto"/>
        <w:ind w:left="1701" w:hanging="567"/>
        <w:jc w:val="both"/>
        <w:rPr>
          <w:rFonts w:eastAsia="Batang" w:cs="Calibri"/>
          <w:sz w:val="20"/>
          <w:lang w:eastAsia="pl-PL"/>
        </w:rPr>
      </w:pPr>
      <w:r w:rsidRPr="00010414">
        <w:rPr>
          <w:rFonts w:eastAsia="Batang" w:cs="Calibri"/>
          <w:sz w:val="20"/>
          <w:lang w:eastAsia="pl-PL"/>
        </w:rPr>
        <w:t>-</w:t>
      </w:r>
      <w:r w:rsidRPr="00010414">
        <w:rPr>
          <w:rFonts w:eastAsia="Batang" w:cs="Calibri"/>
          <w:sz w:val="20"/>
          <w:lang w:eastAsia="pl-PL"/>
        </w:rPr>
        <w:tab/>
        <w:t>wewnątrzwspólnotowe nabycie towarów,</w:t>
      </w:r>
    </w:p>
    <w:p w14:paraId="2D0B640A" w14:textId="77777777" w:rsidR="007A27F1" w:rsidRPr="00010414" w:rsidRDefault="007A27F1" w:rsidP="007A27F1">
      <w:pPr>
        <w:tabs>
          <w:tab w:val="left" w:pos="1701"/>
        </w:tabs>
        <w:spacing w:after="120" w:line="288" w:lineRule="auto"/>
        <w:ind w:left="1701" w:hanging="567"/>
        <w:jc w:val="both"/>
        <w:rPr>
          <w:rFonts w:eastAsia="Batang" w:cs="Calibri"/>
          <w:sz w:val="20"/>
          <w:lang w:eastAsia="pl-PL"/>
        </w:rPr>
      </w:pPr>
      <w:r w:rsidRPr="00010414">
        <w:rPr>
          <w:rFonts w:eastAsia="Batang" w:cs="Calibri"/>
          <w:sz w:val="20"/>
          <w:lang w:eastAsia="pl-PL"/>
        </w:rPr>
        <w:t>-</w:t>
      </w:r>
      <w:r w:rsidRPr="00010414">
        <w:rPr>
          <w:rFonts w:eastAsia="Batang" w:cs="Calibri"/>
          <w:sz w:val="20"/>
          <w:lang w:eastAsia="pl-PL"/>
        </w:rPr>
        <w:tab/>
        <w:t>import usług lub towarów,</w:t>
      </w:r>
    </w:p>
    <w:p w14:paraId="2909AC46" w14:textId="77777777" w:rsidR="007A27F1" w:rsidRPr="00504D92" w:rsidRDefault="007A27F1" w:rsidP="007A27F1">
      <w:pPr>
        <w:tabs>
          <w:tab w:val="left" w:pos="1701"/>
        </w:tabs>
        <w:spacing w:after="120" w:line="288" w:lineRule="auto"/>
        <w:ind w:left="1701" w:hanging="567"/>
        <w:jc w:val="both"/>
        <w:rPr>
          <w:rFonts w:eastAsia="Batang" w:cs="Calibri"/>
          <w:sz w:val="20"/>
          <w:lang w:eastAsia="pl-PL"/>
        </w:rPr>
      </w:pPr>
      <w:r w:rsidRPr="00010414">
        <w:rPr>
          <w:rFonts w:eastAsia="Batang" w:cs="Calibri"/>
          <w:sz w:val="20"/>
          <w:lang w:eastAsia="pl-PL"/>
        </w:rPr>
        <w:t>-</w:t>
      </w:r>
      <w:r w:rsidRPr="00010414">
        <w:rPr>
          <w:rFonts w:eastAsia="Batang" w:cs="Calibri"/>
          <w:sz w:val="20"/>
          <w:lang w:eastAsia="pl-PL"/>
        </w:rPr>
        <w:tab/>
        <w:t>mechanizm odwróconego obciążenia podatkiem VAT (np. określone w ustawie o podatku od towarów i</w:t>
      </w:r>
      <w:r>
        <w:rPr>
          <w:rFonts w:eastAsia="Batang" w:cs="Calibri"/>
          <w:sz w:val="20"/>
          <w:lang w:eastAsia="pl-PL"/>
        </w:rPr>
        <w:t> </w:t>
      </w:r>
      <w:r w:rsidRPr="00010414">
        <w:rPr>
          <w:rFonts w:eastAsia="Batang" w:cs="Calibri"/>
          <w:sz w:val="20"/>
          <w:lang w:eastAsia="pl-PL"/>
        </w:rPr>
        <w:t>usług dostawy sprzętu elektronicznego).</w:t>
      </w:r>
    </w:p>
    <w:p w14:paraId="7322CEB2" w14:textId="77777777" w:rsidR="007A27F1" w:rsidRPr="00504D92" w:rsidRDefault="007A27F1" w:rsidP="007A27F1">
      <w:pPr>
        <w:widowControl/>
        <w:numPr>
          <w:ilvl w:val="0"/>
          <w:numId w:val="17"/>
        </w:numPr>
        <w:tabs>
          <w:tab w:val="clear" w:pos="794"/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lastRenderedPageBreak/>
        <w:t>Nie uczestniczę jako Wykonawca w jakiejkolwiek innej ofercie złożonej w celu udzielenia niniejszego zamówienia.</w:t>
      </w:r>
    </w:p>
    <w:p w14:paraId="196077A1" w14:textId="77777777" w:rsidR="007A27F1" w:rsidRPr="0092105D" w:rsidRDefault="007A27F1" w:rsidP="007A27F1">
      <w:pPr>
        <w:widowControl/>
        <w:numPr>
          <w:ilvl w:val="0"/>
          <w:numId w:val="17"/>
        </w:numPr>
        <w:tabs>
          <w:tab w:val="clear" w:pos="794"/>
          <w:tab w:val="left" w:pos="1134"/>
        </w:tabs>
        <w:suppressAutoHyphens w:val="0"/>
        <w:autoSpaceDN/>
        <w:spacing w:line="336" w:lineRule="auto"/>
        <w:ind w:left="1134" w:hanging="567"/>
        <w:jc w:val="both"/>
        <w:textAlignment w:val="auto"/>
        <w:rPr>
          <w:rFonts w:eastAsia="Batang" w:cs="Calibri"/>
          <w:b/>
          <w:sz w:val="20"/>
          <w:lang w:eastAsia="pl-PL"/>
        </w:rPr>
      </w:pPr>
      <w:r w:rsidRPr="0092105D">
        <w:rPr>
          <w:rFonts w:eastAsia="Batang" w:cs="Calibri"/>
          <w:b/>
          <w:sz w:val="20"/>
          <w:lang w:eastAsia="pl-PL"/>
        </w:rPr>
        <w:t>Oświadczam, że:</w:t>
      </w:r>
    </w:p>
    <w:p w14:paraId="24DA23CC" w14:textId="77777777" w:rsidR="007A27F1" w:rsidRPr="00504D92" w:rsidRDefault="007A27F1" w:rsidP="007A27F1">
      <w:pPr>
        <w:widowControl/>
        <w:numPr>
          <w:ilvl w:val="0"/>
          <w:numId w:val="15"/>
        </w:numPr>
        <w:tabs>
          <w:tab w:val="clear" w:pos="794"/>
          <w:tab w:val="num" w:pos="1701"/>
        </w:tabs>
        <w:suppressAutoHyphens w:val="0"/>
        <w:autoSpaceDN/>
        <w:spacing w:line="336" w:lineRule="auto"/>
        <w:ind w:left="1701" w:hanging="567"/>
        <w:jc w:val="both"/>
        <w:textAlignment w:val="auto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wypełniłem obowiązki informacyjne przewidziane w art. 13 lub art. 14 rozporządzenia Parlamentu Europejskiego i Rady (UE) 2016/679 z dnia 27 kwietnia 2016 r. w sprawie ochrony osób fizycznych w związku z przetwarzaniem danych osobowych i w sprawie swobodnego przepływu takich danych oraz uchylenia dyrektywy 95/46/WE (ogólne rozporządzenie o ochronie danych) (Dz. Urz. UE L 119 z</w:t>
      </w:r>
      <w:r>
        <w:rPr>
          <w:rFonts w:eastAsia="Batang" w:cs="Calibri"/>
          <w:sz w:val="20"/>
          <w:lang w:eastAsia="pl-PL"/>
        </w:rPr>
        <w:t> </w:t>
      </w:r>
      <w:r w:rsidRPr="00504D92">
        <w:rPr>
          <w:rFonts w:eastAsia="Batang" w:cs="Calibri"/>
          <w:sz w:val="20"/>
          <w:lang w:eastAsia="pl-PL"/>
        </w:rPr>
        <w:t>04.05.2016, str. 1) wobec osób fizycznych, od których dane osobowe bezpośrednio lub pośrednio pozyskałem w celu ubiegania się o udzielenie zamówienia publicznego w niniejszym postępowaniu.</w:t>
      </w:r>
      <w:r w:rsidRPr="00504D92">
        <w:rPr>
          <w:rFonts w:eastAsia="Batang" w:cs="Calibri"/>
          <w:sz w:val="20"/>
          <w:vertAlign w:val="superscript"/>
          <w:lang w:eastAsia="pl-PL"/>
        </w:rPr>
        <w:footnoteReference w:id="2"/>
      </w:r>
    </w:p>
    <w:p w14:paraId="5F9C0773" w14:textId="77777777" w:rsidR="007A27F1" w:rsidRPr="00504D92" w:rsidRDefault="007A27F1" w:rsidP="007A27F1">
      <w:pPr>
        <w:widowControl/>
        <w:numPr>
          <w:ilvl w:val="0"/>
          <w:numId w:val="15"/>
        </w:numPr>
        <w:tabs>
          <w:tab w:val="clear" w:pos="794"/>
          <w:tab w:val="num" w:pos="1701"/>
        </w:tabs>
        <w:suppressAutoHyphens w:val="0"/>
        <w:autoSpaceDN/>
        <w:spacing w:line="336" w:lineRule="auto"/>
        <w:ind w:left="1701" w:hanging="567"/>
        <w:jc w:val="both"/>
        <w:textAlignment w:val="auto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stosuje środki techniczne i organizacyjne gwarantujące bezpieczeństwo danych osobowych zgodnie z</w:t>
      </w:r>
      <w:r>
        <w:rPr>
          <w:rFonts w:eastAsia="Batang" w:cs="Calibri"/>
          <w:sz w:val="20"/>
          <w:lang w:eastAsia="pl-PL"/>
        </w:rPr>
        <w:t> </w:t>
      </w:r>
      <w:r w:rsidRPr="00504D92">
        <w:rPr>
          <w:rFonts w:eastAsia="Batang" w:cs="Calibri"/>
          <w:sz w:val="20"/>
          <w:lang w:eastAsia="pl-PL"/>
        </w:rPr>
        <w:t>wymogami Rozporządzenia Parlamentu Europejskiego i Rady (UE) 2016/679 z dnia 27 kwietnia 2016 r. w</w:t>
      </w:r>
      <w:r>
        <w:rPr>
          <w:rFonts w:eastAsia="Batang" w:cs="Calibri"/>
          <w:sz w:val="20"/>
          <w:lang w:eastAsia="pl-PL"/>
        </w:rPr>
        <w:t> </w:t>
      </w:r>
      <w:r w:rsidRPr="00504D92">
        <w:rPr>
          <w:rFonts w:eastAsia="Batang" w:cs="Calibri"/>
          <w:sz w:val="20"/>
          <w:lang w:eastAsia="pl-PL"/>
        </w:rPr>
        <w:t>sprawie ochrony osób fizycznych z związku z przetwarzaniem danych osobowych i w sprawie swobodnego przepływu takich danych oraz uchylenia dyrektywy 95/46/WE (ogólne rozporządzenie o</w:t>
      </w:r>
      <w:r>
        <w:rPr>
          <w:rFonts w:eastAsia="Batang" w:cs="Calibri"/>
          <w:sz w:val="20"/>
          <w:lang w:eastAsia="pl-PL"/>
        </w:rPr>
        <w:t> </w:t>
      </w:r>
      <w:r w:rsidRPr="00504D92">
        <w:rPr>
          <w:rFonts w:eastAsia="Batang" w:cs="Calibri"/>
          <w:sz w:val="20"/>
          <w:lang w:eastAsia="pl-PL"/>
        </w:rPr>
        <w:t>ochronie danych).</w:t>
      </w:r>
    </w:p>
    <w:p w14:paraId="7FD6A569" w14:textId="77777777" w:rsidR="007A27F1" w:rsidRPr="00504D92" w:rsidRDefault="007A27F1" w:rsidP="007A27F1">
      <w:pPr>
        <w:widowControl/>
        <w:numPr>
          <w:ilvl w:val="0"/>
          <w:numId w:val="16"/>
        </w:numPr>
        <w:tabs>
          <w:tab w:val="left" w:pos="567"/>
        </w:tabs>
        <w:suppressAutoHyphens w:val="0"/>
        <w:autoSpaceDN/>
        <w:spacing w:line="360" w:lineRule="auto"/>
        <w:ind w:left="567" w:hanging="567"/>
        <w:jc w:val="both"/>
        <w:textAlignment w:val="auto"/>
        <w:rPr>
          <w:rFonts w:eastAsia="Batang" w:cs="Calibri"/>
          <w:b/>
          <w:sz w:val="20"/>
          <w:lang w:eastAsia="pl-PL"/>
        </w:rPr>
      </w:pPr>
      <w:r w:rsidRPr="00504D92">
        <w:rPr>
          <w:rFonts w:eastAsia="Batang" w:cs="Calibri"/>
          <w:b/>
          <w:sz w:val="20"/>
          <w:lang w:eastAsia="pl-PL"/>
        </w:rPr>
        <w:t>INFORMACJA O WIELKOŚCI PRZEDSIĘBIORSTWA WYKONAWCY</w:t>
      </w:r>
    </w:p>
    <w:p w14:paraId="689496CB" w14:textId="77777777" w:rsidR="007A27F1" w:rsidRPr="00504D92" w:rsidRDefault="007A27F1" w:rsidP="007A27F1">
      <w:pPr>
        <w:spacing w:line="360" w:lineRule="auto"/>
        <w:ind w:left="567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Informuję, że w rozumieniu art. 7 ustawy z dnia 6 marca 2018 r. - Prawo przedsiębiorców (Dz. U. z 2021 r. poz. 162) jestem</w:t>
      </w:r>
      <w:r w:rsidRPr="00504D92">
        <w:rPr>
          <w:rFonts w:eastAsia="Batang" w:cs="Calibri"/>
          <w:sz w:val="20"/>
          <w:vertAlign w:val="superscript"/>
          <w:lang w:eastAsia="pl-PL"/>
        </w:rPr>
        <w:t xml:space="preserve"> (*)</w:t>
      </w:r>
      <w:r w:rsidRPr="00504D92">
        <w:rPr>
          <w:rFonts w:eastAsia="Batang" w:cs="Calibri"/>
          <w:sz w:val="20"/>
          <w:lang w:eastAsia="pl-PL"/>
        </w:rPr>
        <w:t>:</w:t>
      </w:r>
    </w:p>
    <w:p w14:paraId="2769C815" w14:textId="77777777" w:rsidR="007A27F1" w:rsidRPr="00504D92" w:rsidRDefault="007A27F1" w:rsidP="007A27F1">
      <w:pPr>
        <w:tabs>
          <w:tab w:val="left" w:pos="1134"/>
        </w:tabs>
        <w:spacing w:line="360" w:lineRule="auto"/>
        <w:ind w:left="1134" w:hanging="567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04D92">
        <w:rPr>
          <w:rFonts w:eastAsia="Batang" w:cs="Calibri"/>
          <w:sz w:val="20"/>
          <w:lang w:eastAsia="pl-PL"/>
        </w:rPr>
        <w:instrText xml:space="preserve"> FORMCHECKBOX </w:instrText>
      </w:r>
      <w:r>
        <w:rPr>
          <w:rFonts w:eastAsia="Batang" w:cs="Calibri"/>
          <w:sz w:val="20"/>
          <w:lang w:eastAsia="pl-PL"/>
        </w:rPr>
      </w:r>
      <w:r>
        <w:rPr>
          <w:rFonts w:eastAsia="Batang" w:cs="Calibri"/>
          <w:sz w:val="20"/>
          <w:lang w:eastAsia="pl-PL"/>
        </w:rPr>
        <w:fldChar w:fldCharType="separate"/>
      </w:r>
      <w:r w:rsidRPr="00504D92">
        <w:rPr>
          <w:rFonts w:eastAsia="Batang" w:cs="Calibri"/>
          <w:sz w:val="20"/>
          <w:lang w:eastAsia="pl-PL"/>
        </w:rPr>
        <w:fldChar w:fldCharType="end"/>
      </w:r>
      <w:r w:rsidRPr="00504D92">
        <w:rPr>
          <w:rFonts w:eastAsia="Batang" w:cs="Calibri"/>
          <w:sz w:val="20"/>
          <w:lang w:eastAsia="pl-PL"/>
        </w:rPr>
        <w:tab/>
        <w:t>mikro przedsiębiorcą,</w:t>
      </w:r>
    </w:p>
    <w:p w14:paraId="202D9B68" w14:textId="77777777" w:rsidR="007A27F1" w:rsidRPr="00504D92" w:rsidRDefault="007A27F1" w:rsidP="007A27F1">
      <w:pPr>
        <w:tabs>
          <w:tab w:val="left" w:pos="1134"/>
        </w:tabs>
        <w:spacing w:line="360" w:lineRule="auto"/>
        <w:ind w:left="1134" w:hanging="567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04D92">
        <w:rPr>
          <w:rFonts w:eastAsia="Batang" w:cs="Calibri"/>
          <w:sz w:val="20"/>
          <w:lang w:eastAsia="pl-PL"/>
        </w:rPr>
        <w:instrText xml:space="preserve"> FORMCHECKBOX </w:instrText>
      </w:r>
      <w:r>
        <w:rPr>
          <w:rFonts w:eastAsia="Batang" w:cs="Calibri"/>
          <w:sz w:val="20"/>
          <w:lang w:eastAsia="pl-PL"/>
        </w:rPr>
      </w:r>
      <w:r>
        <w:rPr>
          <w:rFonts w:eastAsia="Batang" w:cs="Calibri"/>
          <w:sz w:val="20"/>
          <w:lang w:eastAsia="pl-PL"/>
        </w:rPr>
        <w:fldChar w:fldCharType="separate"/>
      </w:r>
      <w:r w:rsidRPr="00504D92">
        <w:rPr>
          <w:rFonts w:eastAsia="Batang" w:cs="Calibri"/>
          <w:sz w:val="20"/>
          <w:lang w:eastAsia="pl-PL"/>
        </w:rPr>
        <w:fldChar w:fldCharType="end"/>
      </w:r>
      <w:r w:rsidRPr="00504D92">
        <w:rPr>
          <w:rFonts w:eastAsia="Batang" w:cs="Calibri"/>
          <w:sz w:val="20"/>
          <w:lang w:eastAsia="pl-PL"/>
        </w:rPr>
        <w:tab/>
        <w:t>małym przedsiębiorcą,</w:t>
      </w:r>
    </w:p>
    <w:p w14:paraId="10AFAD17" w14:textId="77777777" w:rsidR="007A27F1" w:rsidRPr="00504D92" w:rsidRDefault="007A27F1" w:rsidP="007A27F1">
      <w:pPr>
        <w:tabs>
          <w:tab w:val="left" w:pos="1134"/>
        </w:tabs>
        <w:spacing w:after="120" w:line="360" w:lineRule="auto"/>
        <w:ind w:left="1134" w:hanging="567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04D92">
        <w:rPr>
          <w:rFonts w:eastAsia="Batang" w:cs="Calibri"/>
          <w:sz w:val="20"/>
          <w:lang w:eastAsia="pl-PL"/>
        </w:rPr>
        <w:instrText xml:space="preserve"> FORMCHECKBOX </w:instrText>
      </w:r>
      <w:r>
        <w:rPr>
          <w:rFonts w:eastAsia="Batang" w:cs="Calibri"/>
          <w:sz w:val="20"/>
          <w:lang w:eastAsia="pl-PL"/>
        </w:rPr>
      </w:r>
      <w:r>
        <w:rPr>
          <w:rFonts w:eastAsia="Batang" w:cs="Calibri"/>
          <w:sz w:val="20"/>
          <w:lang w:eastAsia="pl-PL"/>
        </w:rPr>
        <w:fldChar w:fldCharType="separate"/>
      </w:r>
      <w:r w:rsidRPr="00504D92">
        <w:rPr>
          <w:rFonts w:eastAsia="Batang" w:cs="Calibri"/>
          <w:sz w:val="20"/>
          <w:lang w:eastAsia="pl-PL"/>
        </w:rPr>
        <w:fldChar w:fldCharType="end"/>
      </w:r>
      <w:r w:rsidRPr="00504D92">
        <w:rPr>
          <w:rFonts w:eastAsia="Batang" w:cs="Calibri"/>
          <w:sz w:val="20"/>
          <w:lang w:eastAsia="pl-PL"/>
        </w:rPr>
        <w:tab/>
        <w:t>średnim przedsiębiorcą.</w:t>
      </w:r>
    </w:p>
    <w:p w14:paraId="3E9009B2" w14:textId="77777777" w:rsidR="007A27F1" w:rsidRPr="00504D92" w:rsidRDefault="007A27F1" w:rsidP="007A27F1">
      <w:pPr>
        <w:tabs>
          <w:tab w:val="left" w:pos="851"/>
        </w:tabs>
        <w:spacing w:after="60"/>
        <w:ind w:left="851" w:hanging="284"/>
        <w:jc w:val="both"/>
        <w:rPr>
          <w:rFonts w:eastAsia="Batang" w:cs="Calibri"/>
          <w:sz w:val="16"/>
          <w:szCs w:val="16"/>
          <w:lang w:eastAsia="pl-PL"/>
        </w:rPr>
      </w:pPr>
      <w:r w:rsidRPr="00504D92">
        <w:rPr>
          <w:rFonts w:eastAsia="Batang" w:cs="Calibri"/>
          <w:sz w:val="16"/>
          <w:szCs w:val="16"/>
          <w:vertAlign w:val="superscript"/>
          <w:lang w:eastAsia="pl-PL"/>
        </w:rPr>
        <w:t>(*)</w:t>
      </w:r>
      <w:r w:rsidRPr="00504D92">
        <w:rPr>
          <w:rFonts w:eastAsia="Batang" w:cs="Calibri"/>
          <w:sz w:val="16"/>
          <w:szCs w:val="16"/>
          <w:lang w:eastAsia="pl-PL"/>
        </w:rPr>
        <w:t xml:space="preserve"> </w:t>
      </w:r>
      <w:r w:rsidRPr="00504D92">
        <w:rPr>
          <w:rFonts w:eastAsia="Batang" w:cs="Calibri"/>
          <w:sz w:val="16"/>
          <w:szCs w:val="16"/>
          <w:lang w:eastAsia="pl-PL"/>
        </w:rPr>
        <w:tab/>
        <w:t>Art. 7. 1. Użyte w ustawie określenia oznaczają:</w:t>
      </w:r>
    </w:p>
    <w:p w14:paraId="36D0D04D" w14:textId="77777777" w:rsidR="007A27F1" w:rsidRPr="00504D92" w:rsidRDefault="007A27F1" w:rsidP="007A27F1">
      <w:pPr>
        <w:ind w:left="851"/>
        <w:jc w:val="both"/>
        <w:rPr>
          <w:rFonts w:eastAsia="Batang" w:cs="Calibri"/>
          <w:sz w:val="16"/>
          <w:szCs w:val="16"/>
          <w:lang w:eastAsia="pl-PL"/>
        </w:rPr>
      </w:pPr>
      <w:r w:rsidRPr="00504D92">
        <w:rPr>
          <w:rFonts w:eastAsia="Batang" w:cs="Calibri"/>
          <w:sz w:val="16"/>
          <w:szCs w:val="16"/>
          <w:lang w:eastAsia="pl-PL"/>
        </w:rPr>
        <w:t xml:space="preserve">1) </w:t>
      </w:r>
      <w:proofErr w:type="spellStart"/>
      <w:r w:rsidRPr="00504D92">
        <w:rPr>
          <w:rFonts w:eastAsia="Batang" w:cs="Calibri"/>
          <w:sz w:val="16"/>
          <w:szCs w:val="16"/>
          <w:lang w:eastAsia="pl-PL"/>
        </w:rPr>
        <w:t>mikroprzedsiębiorca</w:t>
      </w:r>
      <w:proofErr w:type="spellEnd"/>
      <w:r w:rsidRPr="00504D92">
        <w:rPr>
          <w:rFonts w:eastAsia="Batang" w:cs="Calibri"/>
          <w:sz w:val="16"/>
          <w:szCs w:val="16"/>
          <w:lang w:eastAsia="pl-PL"/>
        </w:rPr>
        <w:t xml:space="preserve"> - przedsiębiorcę, który w co najmniej jednym roku z dwóch ostatnich lat obrotowych spełniał łącznie następujące warunki:</w:t>
      </w:r>
    </w:p>
    <w:p w14:paraId="03D3DD43" w14:textId="77777777" w:rsidR="007A27F1" w:rsidRPr="00504D92" w:rsidRDefault="007A27F1" w:rsidP="007A27F1">
      <w:pPr>
        <w:ind w:left="1134"/>
        <w:jc w:val="both"/>
        <w:rPr>
          <w:rFonts w:eastAsia="Batang" w:cs="Calibri"/>
          <w:sz w:val="16"/>
          <w:szCs w:val="16"/>
          <w:lang w:eastAsia="pl-PL"/>
        </w:rPr>
      </w:pPr>
      <w:r w:rsidRPr="00504D92">
        <w:rPr>
          <w:rFonts w:eastAsia="Batang" w:cs="Calibri"/>
          <w:sz w:val="16"/>
          <w:szCs w:val="16"/>
          <w:lang w:eastAsia="pl-PL"/>
        </w:rPr>
        <w:t>a) zatrudniał średniorocznie mniej niż 10 pracowników oraz</w:t>
      </w:r>
    </w:p>
    <w:p w14:paraId="71DC0B29" w14:textId="77777777" w:rsidR="007A27F1" w:rsidRPr="00504D92" w:rsidRDefault="007A27F1" w:rsidP="007A27F1">
      <w:pPr>
        <w:spacing w:after="60"/>
        <w:ind w:left="1134"/>
        <w:jc w:val="both"/>
        <w:rPr>
          <w:rFonts w:eastAsia="Batang" w:cs="Calibri"/>
          <w:sz w:val="16"/>
          <w:szCs w:val="16"/>
          <w:lang w:eastAsia="pl-PL"/>
        </w:rPr>
      </w:pPr>
      <w:r w:rsidRPr="00504D92">
        <w:rPr>
          <w:rFonts w:eastAsia="Batang" w:cs="Calibri"/>
          <w:sz w:val="16"/>
          <w:szCs w:val="16"/>
          <w:lang w:eastAsia="pl-PL"/>
        </w:rPr>
        <w:t>b) osiągnął roczny obrót netto ze sprzedaży towarów, wyrobów i usług oraz z operacji finansowych nieprzekraczający równowartości w</w:t>
      </w:r>
      <w:r>
        <w:rPr>
          <w:rFonts w:eastAsia="Batang" w:cs="Calibri"/>
          <w:sz w:val="16"/>
          <w:szCs w:val="16"/>
          <w:lang w:eastAsia="pl-PL"/>
        </w:rPr>
        <w:t> </w:t>
      </w:r>
      <w:r w:rsidRPr="00504D92">
        <w:rPr>
          <w:rFonts w:eastAsia="Batang" w:cs="Calibri"/>
          <w:sz w:val="16"/>
          <w:szCs w:val="16"/>
          <w:lang w:eastAsia="pl-PL"/>
        </w:rPr>
        <w:t>złotych 2 milionów euro, lub sumy aktywów jego bilansu sporządzonego na koniec jednego z tych lat nie przekroczyły równowartości w</w:t>
      </w:r>
      <w:r>
        <w:rPr>
          <w:rFonts w:eastAsia="Batang" w:cs="Calibri"/>
          <w:sz w:val="16"/>
          <w:szCs w:val="16"/>
          <w:lang w:eastAsia="pl-PL"/>
        </w:rPr>
        <w:t> </w:t>
      </w:r>
      <w:r w:rsidRPr="00504D92">
        <w:rPr>
          <w:rFonts w:eastAsia="Batang" w:cs="Calibri"/>
          <w:sz w:val="16"/>
          <w:szCs w:val="16"/>
          <w:lang w:eastAsia="pl-PL"/>
        </w:rPr>
        <w:t>złotych 2 milionów euro;</w:t>
      </w:r>
    </w:p>
    <w:p w14:paraId="21A50A19" w14:textId="77777777" w:rsidR="007A27F1" w:rsidRPr="00504D92" w:rsidRDefault="007A27F1" w:rsidP="007A27F1">
      <w:pPr>
        <w:ind w:left="851"/>
        <w:jc w:val="both"/>
        <w:rPr>
          <w:rFonts w:eastAsia="Batang" w:cs="Calibri"/>
          <w:sz w:val="16"/>
          <w:szCs w:val="16"/>
          <w:lang w:eastAsia="pl-PL"/>
        </w:rPr>
      </w:pPr>
      <w:r w:rsidRPr="00504D92">
        <w:rPr>
          <w:rFonts w:eastAsia="Batang" w:cs="Calibri"/>
          <w:sz w:val="16"/>
          <w:szCs w:val="16"/>
          <w:lang w:eastAsia="pl-PL"/>
        </w:rPr>
        <w:t>2) mały przedsiębiorca - przedsiębiorcę, który w co najmniej jednym roku z dwóch ostatnich lat obrotowych spełniał łącznie następujące warunki:</w:t>
      </w:r>
    </w:p>
    <w:p w14:paraId="538131A1" w14:textId="77777777" w:rsidR="007A27F1" w:rsidRPr="00504D92" w:rsidRDefault="007A27F1" w:rsidP="007A27F1">
      <w:pPr>
        <w:ind w:left="1134"/>
        <w:jc w:val="both"/>
        <w:rPr>
          <w:rFonts w:eastAsia="Batang" w:cs="Calibri"/>
          <w:sz w:val="16"/>
          <w:szCs w:val="16"/>
          <w:lang w:eastAsia="pl-PL"/>
        </w:rPr>
      </w:pPr>
      <w:r w:rsidRPr="00504D92">
        <w:rPr>
          <w:rFonts w:eastAsia="Batang" w:cs="Calibri"/>
          <w:sz w:val="16"/>
          <w:szCs w:val="16"/>
          <w:lang w:eastAsia="pl-PL"/>
        </w:rPr>
        <w:t>a) zatrudniał średniorocznie mniej niż 50 pracowników oraz</w:t>
      </w:r>
    </w:p>
    <w:p w14:paraId="1E59D172" w14:textId="77777777" w:rsidR="007A27F1" w:rsidRPr="00504D92" w:rsidRDefault="007A27F1" w:rsidP="007A27F1">
      <w:pPr>
        <w:ind w:left="1134"/>
        <w:jc w:val="both"/>
        <w:rPr>
          <w:rFonts w:eastAsia="Batang" w:cs="Calibri"/>
          <w:sz w:val="16"/>
          <w:szCs w:val="16"/>
          <w:lang w:eastAsia="pl-PL"/>
        </w:rPr>
      </w:pPr>
      <w:r w:rsidRPr="00504D92">
        <w:rPr>
          <w:rFonts w:eastAsia="Batang" w:cs="Calibri"/>
          <w:sz w:val="16"/>
          <w:szCs w:val="16"/>
          <w:lang w:eastAsia="pl-PL"/>
        </w:rPr>
        <w:t>b) osiągnął roczny obrót netto ze sprzedaży towarów, wyrobów i usług oraz z operacji finansowych nieprzekraczający równowartości w</w:t>
      </w:r>
      <w:r>
        <w:rPr>
          <w:rFonts w:eastAsia="Batang" w:cs="Calibri"/>
          <w:sz w:val="16"/>
          <w:szCs w:val="16"/>
          <w:lang w:eastAsia="pl-PL"/>
        </w:rPr>
        <w:t> </w:t>
      </w:r>
      <w:r w:rsidRPr="00504D92">
        <w:rPr>
          <w:rFonts w:eastAsia="Batang" w:cs="Calibri"/>
          <w:sz w:val="16"/>
          <w:szCs w:val="16"/>
          <w:lang w:eastAsia="pl-PL"/>
        </w:rPr>
        <w:t>złotych 10 milionów euro, lub sumy aktywów jego bilansu sporządzonego na koniec jednego z tych lat nie przekroczyły równowartości w</w:t>
      </w:r>
      <w:r>
        <w:rPr>
          <w:rFonts w:eastAsia="Batang" w:cs="Calibri"/>
          <w:sz w:val="16"/>
          <w:szCs w:val="16"/>
          <w:lang w:eastAsia="pl-PL"/>
        </w:rPr>
        <w:t> </w:t>
      </w:r>
      <w:r w:rsidRPr="00504D92">
        <w:rPr>
          <w:rFonts w:eastAsia="Batang" w:cs="Calibri"/>
          <w:sz w:val="16"/>
          <w:szCs w:val="16"/>
          <w:lang w:eastAsia="pl-PL"/>
        </w:rPr>
        <w:t>złotych 10 milionów euro</w:t>
      </w:r>
    </w:p>
    <w:p w14:paraId="76C4C1BA" w14:textId="77777777" w:rsidR="007A27F1" w:rsidRPr="00504D92" w:rsidRDefault="007A27F1" w:rsidP="007A27F1">
      <w:pPr>
        <w:spacing w:after="60"/>
        <w:ind w:left="1134"/>
        <w:jc w:val="both"/>
        <w:rPr>
          <w:rFonts w:eastAsia="Batang" w:cs="Calibri"/>
          <w:sz w:val="16"/>
          <w:szCs w:val="16"/>
          <w:lang w:eastAsia="pl-PL"/>
        </w:rPr>
      </w:pPr>
      <w:r w:rsidRPr="00504D92">
        <w:rPr>
          <w:rFonts w:eastAsia="Batang" w:cs="Calibri"/>
          <w:sz w:val="16"/>
          <w:szCs w:val="16"/>
          <w:lang w:eastAsia="pl-PL"/>
        </w:rPr>
        <w:t xml:space="preserve">- i który nie jest </w:t>
      </w:r>
      <w:proofErr w:type="spellStart"/>
      <w:r w:rsidRPr="00504D92">
        <w:rPr>
          <w:rFonts w:eastAsia="Batang" w:cs="Calibri"/>
          <w:sz w:val="16"/>
          <w:szCs w:val="16"/>
          <w:lang w:eastAsia="pl-PL"/>
        </w:rPr>
        <w:t>mikroprzedsiębiorcą</w:t>
      </w:r>
      <w:proofErr w:type="spellEnd"/>
      <w:r w:rsidRPr="00504D92">
        <w:rPr>
          <w:rFonts w:eastAsia="Batang" w:cs="Calibri"/>
          <w:sz w:val="16"/>
          <w:szCs w:val="16"/>
          <w:lang w:eastAsia="pl-PL"/>
        </w:rPr>
        <w:t>;</w:t>
      </w:r>
    </w:p>
    <w:p w14:paraId="7548E910" w14:textId="77777777" w:rsidR="007A27F1" w:rsidRPr="00504D92" w:rsidRDefault="007A27F1" w:rsidP="007A27F1">
      <w:pPr>
        <w:ind w:left="851"/>
        <w:jc w:val="both"/>
        <w:rPr>
          <w:rFonts w:eastAsia="Batang" w:cs="Calibri"/>
          <w:sz w:val="16"/>
          <w:szCs w:val="16"/>
          <w:lang w:eastAsia="pl-PL"/>
        </w:rPr>
      </w:pPr>
      <w:r w:rsidRPr="00504D92">
        <w:rPr>
          <w:rFonts w:eastAsia="Batang" w:cs="Calibri"/>
          <w:sz w:val="16"/>
          <w:szCs w:val="16"/>
          <w:lang w:eastAsia="pl-PL"/>
        </w:rPr>
        <w:t>3) średni przedsiębiorca - przedsiębiorcę, który w co najmniej jednym roku z dwóch ostatnich lat obrotowych spełniał łącznie następujące warunki:</w:t>
      </w:r>
    </w:p>
    <w:p w14:paraId="09220B9E" w14:textId="77777777" w:rsidR="007A27F1" w:rsidRPr="00504D92" w:rsidRDefault="007A27F1" w:rsidP="007A27F1">
      <w:pPr>
        <w:ind w:left="1134"/>
        <w:jc w:val="both"/>
        <w:rPr>
          <w:rFonts w:eastAsia="Batang" w:cs="Calibri"/>
          <w:sz w:val="16"/>
          <w:szCs w:val="16"/>
          <w:lang w:eastAsia="pl-PL"/>
        </w:rPr>
      </w:pPr>
      <w:r w:rsidRPr="00504D92">
        <w:rPr>
          <w:rFonts w:eastAsia="Batang" w:cs="Calibri"/>
          <w:sz w:val="16"/>
          <w:szCs w:val="16"/>
          <w:lang w:eastAsia="pl-PL"/>
        </w:rPr>
        <w:t>a) zatrudniał średniorocznie mniej niż 250 pracowników oraz</w:t>
      </w:r>
    </w:p>
    <w:p w14:paraId="7A246929" w14:textId="77777777" w:rsidR="007A27F1" w:rsidRPr="00504D92" w:rsidRDefault="007A27F1" w:rsidP="007A27F1">
      <w:pPr>
        <w:ind w:left="1134"/>
        <w:jc w:val="both"/>
        <w:rPr>
          <w:rFonts w:eastAsia="Batang" w:cs="Calibri"/>
          <w:sz w:val="16"/>
          <w:szCs w:val="16"/>
          <w:lang w:eastAsia="pl-PL"/>
        </w:rPr>
      </w:pPr>
      <w:r w:rsidRPr="00504D92">
        <w:rPr>
          <w:rFonts w:eastAsia="Batang" w:cs="Calibri"/>
          <w:sz w:val="16"/>
          <w:szCs w:val="16"/>
          <w:lang w:eastAsia="pl-PL"/>
        </w:rPr>
        <w:t>b) osiągnął roczny obrót netto ze sprzedaży towarów, wyrobów i usług oraz z operacji finansowych nieprzekraczający równowartości w</w:t>
      </w:r>
      <w:r>
        <w:rPr>
          <w:rFonts w:eastAsia="Batang" w:cs="Calibri"/>
          <w:sz w:val="16"/>
          <w:szCs w:val="16"/>
          <w:lang w:eastAsia="pl-PL"/>
        </w:rPr>
        <w:t> </w:t>
      </w:r>
      <w:r w:rsidRPr="00504D92">
        <w:rPr>
          <w:rFonts w:eastAsia="Batang" w:cs="Calibri"/>
          <w:sz w:val="16"/>
          <w:szCs w:val="16"/>
          <w:lang w:eastAsia="pl-PL"/>
        </w:rPr>
        <w:t>złotych 50 milionów euro, lub sumy aktywów jego bilansu sporządzonego na koniec jednego z tych lat nie przekroczyły równowartości w</w:t>
      </w:r>
      <w:r>
        <w:rPr>
          <w:rFonts w:eastAsia="Batang" w:cs="Calibri"/>
          <w:sz w:val="16"/>
          <w:szCs w:val="16"/>
          <w:lang w:eastAsia="pl-PL"/>
        </w:rPr>
        <w:t> </w:t>
      </w:r>
      <w:r w:rsidRPr="00504D92">
        <w:rPr>
          <w:rFonts w:eastAsia="Batang" w:cs="Calibri"/>
          <w:sz w:val="16"/>
          <w:szCs w:val="16"/>
          <w:lang w:eastAsia="pl-PL"/>
        </w:rPr>
        <w:t>złotych 43 milionów euro</w:t>
      </w:r>
    </w:p>
    <w:p w14:paraId="61E35602" w14:textId="77777777" w:rsidR="007A27F1" w:rsidRPr="00504D92" w:rsidRDefault="007A27F1" w:rsidP="007A27F1">
      <w:pPr>
        <w:spacing w:after="60"/>
        <w:ind w:left="1134"/>
        <w:jc w:val="both"/>
        <w:rPr>
          <w:rFonts w:eastAsia="Batang" w:cs="Calibri"/>
          <w:sz w:val="16"/>
          <w:szCs w:val="16"/>
          <w:lang w:eastAsia="pl-PL"/>
        </w:rPr>
      </w:pPr>
      <w:r w:rsidRPr="00504D92">
        <w:rPr>
          <w:rFonts w:eastAsia="Batang" w:cs="Calibri"/>
          <w:sz w:val="16"/>
          <w:szCs w:val="16"/>
          <w:lang w:eastAsia="pl-PL"/>
        </w:rPr>
        <w:t xml:space="preserve">- i który nie jest </w:t>
      </w:r>
      <w:proofErr w:type="spellStart"/>
      <w:r w:rsidRPr="00504D92">
        <w:rPr>
          <w:rFonts w:eastAsia="Batang" w:cs="Calibri"/>
          <w:sz w:val="16"/>
          <w:szCs w:val="16"/>
          <w:lang w:eastAsia="pl-PL"/>
        </w:rPr>
        <w:t>mikroprzedsiębiorcą</w:t>
      </w:r>
      <w:proofErr w:type="spellEnd"/>
      <w:r w:rsidRPr="00504D92">
        <w:rPr>
          <w:rFonts w:eastAsia="Batang" w:cs="Calibri"/>
          <w:sz w:val="16"/>
          <w:szCs w:val="16"/>
          <w:lang w:eastAsia="pl-PL"/>
        </w:rPr>
        <w:t xml:space="preserve"> ani małym przedsiębiorcą.</w:t>
      </w:r>
    </w:p>
    <w:p w14:paraId="69677E57" w14:textId="77777777" w:rsidR="007A27F1" w:rsidRPr="00504D92" w:rsidRDefault="007A27F1" w:rsidP="007A27F1">
      <w:pPr>
        <w:widowControl/>
        <w:numPr>
          <w:ilvl w:val="0"/>
          <w:numId w:val="16"/>
        </w:numPr>
        <w:tabs>
          <w:tab w:val="left" w:pos="567"/>
        </w:tabs>
        <w:suppressAutoHyphens w:val="0"/>
        <w:autoSpaceDN/>
        <w:spacing w:line="360" w:lineRule="auto"/>
        <w:ind w:left="567" w:hanging="567"/>
        <w:jc w:val="both"/>
        <w:textAlignment w:val="auto"/>
        <w:rPr>
          <w:rFonts w:eastAsia="Batang" w:cs="Calibri"/>
          <w:b/>
          <w:sz w:val="20"/>
          <w:lang w:eastAsia="pl-PL"/>
        </w:rPr>
      </w:pPr>
      <w:r w:rsidRPr="00504D92">
        <w:rPr>
          <w:rFonts w:eastAsia="Batang" w:cs="Calibri"/>
          <w:b/>
          <w:sz w:val="20"/>
          <w:lang w:eastAsia="pl-PL"/>
        </w:rPr>
        <w:t>ZAŁĄCZNIKI</w:t>
      </w:r>
    </w:p>
    <w:p w14:paraId="4266B3DC" w14:textId="77777777" w:rsidR="007A27F1" w:rsidRDefault="007A27F1" w:rsidP="007A27F1">
      <w:pPr>
        <w:widowControl/>
        <w:numPr>
          <w:ilvl w:val="0"/>
          <w:numId w:val="12"/>
        </w:numPr>
        <w:tabs>
          <w:tab w:val="clear" w:pos="2340"/>
          <w:tab w:val="left" w:pos="1134"/>
        </w:tabs>
        <w:suppressAutoHyphens w:val="0"/>
        <w:autoSpaceDN/>
        <w:ind w:left="1134" w:hanging="567"/>
        <w:contextualSpacing/>
        <w:jc w:val="both"/>
        <w:textAlignment w:val="auto"/>
        <w:rPr>
          <w:rFonts w:eastAsia="Batang" w:cs="Calibri"/>
          <w:sz w:val="20"/>
          <w:lang w:eastAsia="pl-PL"/>
        </w:rPr>
      </w:pPr>
      <w:r w:rsidRPr="006468AF">
        <w:rPr>
          <w:rFonts w:eastAsia="Batang" w:cs="Calibri"/>
          <w:sz w:val="20"/>
          <w:lang w:eastAsia="pl-PL"/>
        </w:rPr>
        <w:t>Oświadczenia</w:t>
      </w:r>
    </w:p>
    <w:p w14:paraId="790EDA1B" w14:textId="77777777" w:rsidR="007A27F1" w:rsidRDefault="007A27F1" w:rsidP="007A27F1">
      <w:pPr>
        <w:widowControl/>
        <w:numPr>
          <w:ilvl w:val="0"/>
          <w:numId w:val="12"/>
        </w:numPr>
        <w:tabs>
          <w:tab w:val="clear" w:pos="2340"/>
          <w:tab w:val="left" w:pos="1134"/>
        </w:tabs>
        <w:suppressAutoHyphens w:val="0"/>
        <w:autoSpaceDN/>
        <w:ind w:left="1134" w:hanging="567"/>
        <w:contextualSpacing/>
        <w:jc w:val="both"/>
        <w:textAlignment w:val="auto"/>
        <w:rPr>
          <w:rFonts w:eastAsia="Batang" w:cs="Calibri"/>
          <w:sz w:val="20"/>
          <w:lang w:eastAsia="pl-PL"/>
        </w:rPr>
      </w:pPr>
      <w:r>
        <w:rPr>
          <w:rFonts w:eastAsia="Batang" w:cs="Calibri"/>
          <w:sz w:val="20"/>
          <w:lang w:eastAsia="pl-PL"/>
        </w:rPr>
        <w:t xml:space="preserve"> </w:t>
      </w:r>
    </w:p>
    <w:p w14:paraId="49D2402F" w14:textId="77777777" w:rsidR="007A27F1" w:rsidRPr="006468AF" w:rsidRDefault="007A27F1" w:rsidP="007A27F1">
      <w:pPr>
        <w:widowControl/>
        <w:numPr>
          <w:ilvl w:val="0"/>
          <w:numId w:val="12"/>
        </w:numPr>
        <w:tabs>
          <w:tab w:val="clear" w:pos="2340"/>
          <w:tab w:val="left" w:pos="1134"/>
        </w:tabs>
        <w:suppressAutoHyphens w:val="0"/>
        <w:autoSpaceDN/>
        <w:ind w:left="1134" w:hanging="567"/>
        <w:contextualSpacing/>
        <w:jc w:val="both"/>
        <w:textAlignment w:val="auto"/>
        <w:rPr>
          <w:rFonts w:eastAsia="Batang" w:cs="Calibri"/>
          <w:sz w:val="20"/>
          <w:lang w:eastAsia="pl-PL"/>
        </w:rPr>
      </w:pPr>
    </w:p>
    <w:p w14:paraId="21F52703" w14:textId="77777777" w:rsidR="007A27F1" w:rsidRPr="00504D92" w:rsidRDefault="007A27F1" w:rsidP="007A27F1">
      <w:pPr>
        <w:jc w:val="both"/>
        <w:rPr>
          <w:rFonts w:eastAsia="Batang" w:cs="Calibri"/>
          <w:sz w:val="20"/>
          <w:lang w:eastAsia="pl-PL"/>
        </w:rPr>
        <w:sectPr w:rsidR="007A27F1" w:rsidRPr="00504D92" w:rsidSect="007A27F1">
          <w:headerReference w:type="default" r:id="rId7"/>
          <w:pgSz w:w="11906" w:h="16838"/>
          <w:pgMar w:top="1134" w:right="765" w:bottom="1134" w:left="851" w:header="709" w:footer="709" w:gutter="0"/>
          <w:pgNumType w:start="1"/>
          <w:cols w:space="708"/>
          <w:formProt w:val="0"/>
          <w:docGrid w:linePitch="360"/>
        </w:sectPr>
      </w:pPr>
    </w:p>
    <w:p w14:paraId="54E6730F" w14:textId="77777777" w:rsidR="007A27F1" w:rsidRPr="00504D92" w:rsidRDefault="007A27F1" w:rsidP="007A27F1">
      <w:pPr>
        <w:tabs>
          <w:tab w:val="left" w:pos="567"/>
        </w:tabs>
        <w:spacing w:line="360" w:lineRule="auto"/>
        <w:jc w:val="both"/>
        <w:rPr>
          <w:rFonts w:eastAsia="Batang" w:cs="Calibri"/>
          <w:b/>
          <w:sz w:val="20"/>
          <w:lang w:eastAsia="pl-PL"/>
        </w:rPr>
      </w:pPr>
      <w:r w:rsidRPr="00504D92">
        <w:rPr>
          <w:rFonts w:eastAsia="Batang" w:cs="Calibri"/>
          <w:b/>
          <w:sz w:val="20"/>
          <w:lang w:eastAsia="pl-PL"/>
        </w:rPr>
        <w:lastRenderedPageBreak/>
        <w:t>WYKONAWCA</w:t>
      </w:r>
    </w:p>
    <w:p w14:paraId="27D8DF8A" w14:textId="77777777" w:rsidR="007A27F1" w:rsidRPr="00504D92" w:rsidRDefault="007A27F1" w:rsidP="007A27F1">
      <w:pPr>
        <w:ind w:left="539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Nazwa albo imię i nazwisko oraz siedziba lub miejsce prowadzonej działalności gospodarczej albo miejscach zamieszkania wykonawcy:</w:t>
      </w:r>
    </w:p>
    <w:p w14:paraId="460489D9" w14:textId="77777777" w:rsidR="007A27F1" w:rsidRPr="00504D92" w:rsidRDefault="007A27F1" w:rsidP="007A27F1">
      <w:pPr>
        <w:spacing w:after="60"/>
        <w:ind w:left="539"/>
        <w:jc w:val="both"/>
        <w:rPr>
          <w:rFonts w:eastAsia="Batang" w:cs="Calibri"/>
          <w:i/>
          <w:iCs/>
          <w:sz w:val="20"/>
          <w:lang w:eastAsia="pl-PL"/>
        </w:rPr>
      </w:pPr>
      <w:r w:rsidRPr="00504D92">
        <w:rPr>
          <w:rFonts w:eastAsia="Batang" w:cs="Calibri"/>
          <w:i/>
          <w:iCs/>
          <w:sz w:val="20"/>
          <w:lang w:eastAsia="pl-PL"/>
        </w:rPr>
        <w:t>(przy ofercie wspólnej podać Wykonawców składających ofertę wspólną oraz Pełnomocnika):</w:t>
      </w:r>
    </w:p>
    <w:p w14:paraId="37292612" w14:textId="77777777" w:rsidR="007A27F1" w:rsidRPr="00504D92" w:rsidRDefault="007A27F1" w:rsidP="007A27F1">
      <w:pPr>
        <w:ind w:left="539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…………………………………………………………………………………………………………………</w:t>
      </w:r>
    </w:p>
    <w:p w14:paraId="40A64B05" w14:textId="77777777" w:rsidR="007A27F1" w:rsidRPr="00504D92" w:rsidRDefault="007A27F1" w:rsidP="007A27F1">
      <w:pPr>
        <w:spacing w:after="120"/>
        <w:ind w:left="539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…………………………………………………………………………………………………………………</w:t>
      </w:r>
    </w:p>
    <w:p w14:paraId="4698C76C" w14:textId="77777777" w:rsidR="007A27F1" w:rsidRPr="00504D92" w:rsidRDefault="007A27F1" w:rsidP="007A27F1">
      <w:pPr>
        <w:tabs>
          <w:tab w:val="left" w:pos="360"/>
        </w:tabs>
        <w:spacing w:line="336" w:lineRule="auto"/>
        <w:ind w:left="539"/>
        <w:jc w:val="both"/>
        <w:rPr>
          <w:rFonts w:eastAsia="Batang" w:cs="Calibri"/>
          <w:sz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3"/>
        <w:gridCol w:w="3536"/>
        <w:gridCol w:w="1003"/>
        <w:gridCol w:w="3550"/>
      </w:tblGrid>
      <w:tr w:rsidR="007A27F1" w:rsidRPr="00504D92" w14:paraId="449115D1" w14:textId="77777777" w:rsidTr="006B26DF">
        <w:trPr>
          <w:trHeight w:val="397"/>
          <w:jc w:val="center"/>
        </w:trPr>
        <w:tc>
          <w:tcPr>
            <w:tcW w:w="1016" w:type="dxa"/>
            <w:vAlign w:val="center"/>
          </w:tcPr>
          <w:p w14:paraId="6E275472" w14:textId="77777777" w:rsidR="007A27F1" w:rsidRPr="00504D92" w:rsidRDefault="007A27F1" w:rsidP="006B26DF">
            <w:pPr>
              <w:jc w:val="both"/>
              <w:rPr>
                <w:rFonts w:eastAsia="Batang" w:cs="Calibri"/>
                <w:sz w:val="20"/>
                <w:lang w:val="en-US" w:eastAsia="pl-PL"/>
              </w:rPr>
            </w:pPr>
            <w:r w:rsidRPr="00504D92">
              <w:rPr>
                <w:rFonts w:eastAsia="Batang" w:cs="Calibri"/>
                <w:sz w:val="20"/>
                <w:lang w:val="en-US" w:eastAsia="pl-PL"/>
              </w:rPr>
              <w:t>NIP</w:t>
            </w:r>
          </w:p>
        </w:tc>
        <w:tc>
          <w:tcPr>
            <w:tcW w:w="3946" w:type="dxa"/>
            <w:vAlign w:val="center"/>
          </w:tcPr>
          <w:p w14:paraId="75DF8DED" w14:textId="77777777" w:rsidR="007A27F1" w:rsidRPr="00504D92" w:rsidRDefault="007A27F1" w:rsidP="006B26DF">
            <w:pPr>
              <w:jc w:val="both"/>
              <w:rPr>
                <w:rFonts w:eastAsia="Batang" w:cs="Calibri"/>
                <w:sz w:val="20"/>
                <w:lang w:val="en-US" w:eastAsia="pl-PL"/>
              </w:rPr>
            </w:pPr>
          </w:p>
        </w:tc>
        <w:tc>
          <w:tcPr>
            <w:tcW w:w="1015" w:type="dxa"/>
            <w:vAlign w:val="center"/>
          </w:tcPr>
          <w:p w14:paraId="1C54A853" w14:textId="77777777" w:rsidR="007A27F1" w:rsidRPr="00504D92" w:rsidRDefault="007A27F1" w:rsidP="006B26DF">
            <w:pPr>
              <w:jc w:val="both"/>
              <w:rPr>
                <w:rFonts w:eastAsia="Batang" w:cs="Calibri"/>
                <w:sz w:val="20"/>
                <w:lang w:val="en-US" w:eastAsia="pl-PL"/>
              </w:rPr>
            </w:pPr>
            <w:r w:rsidRPr="00504D92">
              <w:rPr>
                <w:rFonts w:eastAsia="Batang" w:cs="Calibri"/>
                <w:sz w:val="20"/>
                <w:lang w:val="en-US" w:eastAsia="pl-PL"/>
              </w:rPr>
              <w:t>REGON</w:t>
            </w:r>
          </w:p>
        </w:tc>
        <w:tc>
          <w:tcPr>
            <w:tcW w:w="3962" w:type="dxa"/>
            <w:vAlign w:val="center"/>
          </w:tcPr>
          <w:p w14:paraId="76CA28ED" w14:textId="77777777" w:rsidR="007A27F1" w:rsidRPr="00504D92" w:rsidRDefault="007A27F1" w:rsidP="006B26DF">
            <w:pPr>
              <w:jc w:val="both"/>
              <w:rPr>
                <w:rFonts w:eastAsia="Batang" w:cs="Calibri"/>
                <w:sz w:val="20"/>
                <w:lang w:val="en-US" w:eastAsia="pl-PL"/>
              </w:rPr>
            </w:pPr>
          </w:p>
        </w:tc>
      </w:tr>
      <w:tr w:rsidR="007A27F1" w:rsidRPr="00504D92" w14:paraId="3DFFC425" w14:textId="77777777" w:rsidTr="006B26DF">
        <w:trPr>
          <w:trHeight w:val="397"/>
          <w:jc w:val="center"/>
        </w:trPr>
        <w:tc>
          <w:tcPr>
            <w:tcW w:w="1016" w:type="dxa"/>
            <w:vAlign w:val="center"/>
          </w:tcPr>
          <w:p w14:paraId="0CFEC760" w14:textId="77777777" w:rsidR="007A27F1" w:rsidRPr="00504D92" w:rsidRDefault="007A27F1" w:rsidP="006B26DF">
            <w:pPr>
              <w:jc w:val="both"/>
              <w:rPr>
                <w:rFonts w:eastAsia="Batang" w:cs="Calibri"/>
                <w:sz w:val="20"/>
                <w:lang w:val="en-US" w:eastAsia="pl-PL"/>
              </w:rPr>
            </w:pPr>
            <w:r w:rsidRPr="00504D92">
              <w:rPr>
                <w:rFonts w:eastAsia="Batang" w:cs="Calibri"/>
                <w:sz w:val="20"/>
                <w:lang w:val="en-US" w:eastAsia="pl-PL"/>
              </w:rPr>
              <w:t>e-mail:</w:t>
            </w:r>
          </w:p>
        </w:tc>
        <w:tc>
          <w:tcPr>
            <w:tcW w:w="3946" w:type="dxa"/>
            <w:vAlign w:val="center"/>
          </w:tcPr>
          <w:p w14:paraId="25335630" w14:textId="77777777" w:rsidR="007A27F1" w:rsidRPr="00504D92" w:rsidRDefault="007A27F1" w:rsidP="006B26DF">
            <w:pPr>
              <w:jc w:val="both"/>
              <w:rPr>
                <w:rFonts w:eastAsia="Batang" w:cs="Calibri"/>
                <w:sz w:val="20"/>
                <w:lang w:val="en-US" w:eastAsia="pl-PL"/>
              </w:rPr>
            </w:pPr>
          </w:p>
        </w:tc>
        <w:tc>
          <w:tcPr>
            <w:tcW w:w="1015" w:type="dxa"/>
            <w:vAlign w:val="center"/>
          </w:tcPr>
          <w:p w14:paraId="3D7E3EA3" w14:textId="77777777" w:rsidR="007A27F1" w:rsidRPr="00504D92" w:rsidRDefault="007A27F1" w:rsidP="006B26DF">
            <w:pPr>
              <w:jc w:val="both"/>
              <w:rPr>
                <w:rFonts w:eastAsia="Batang" w:cs="Calibri"/>
                <w:sz w:val="20"/>
                <w:lang w:val="en-US" w:eastAsia="pl-PL"/>
              </w:rPr>
            </w:pPr>
            <w:r w:rsidRPr="00504D92">
              <w:rPr>
                <w:rFonts w:eastAsia="Batang" w:cs="Calibri"/>
                <w:sz w:val="20"/>
                <w:lang w:val="en-US" w:eastAsia="pl-PL"/>
              </w:rPr>
              <w:t>tel.</w:t>
            </w:r>
          </w:p>
        </w:tc>
        <w:tc>
          <w:tcPr>
            <w:tcW w:w="3962" w:type="dxa"/>
            <w:vAlign w:val="center"/>
          </w:tcPr>
          <w:p w14:paraId="2F35CCD5" w14:textId="77777777" w:rsidR="007A27F1" w:rsidRPr="00504D92" w:rsidRDefault="007A27F1" w:rsidP="006B26DF">
            <w:pPr>
              <w:jc w:val="both"/>
              <w:rPr>
                <w:rFonts w:eastAsia="Batang" w:cs="Calibri"/>
                <w:sz w:val="20"/>
                <w:lang w:val="en-US" w:eastAsia="pl-PL"/>
              </w:rPr>
            </w:pPr>
          </w:p>
        </w:tc>
      </w:tr>
    </w:tbl>
    <w:p w14:paraId="1814A532" w14:textId="77777777" w:rsidR="007A27F1" w:rsidRPr="00504D92" w:rsidRDefault="007A27F1" w:rsidP="007A27F1">
      <w:pPr>
        <w:tabs>
          <w:tab w:val="left" w:pos="360"/>
        </w:tabs>
        <w:spacing w:line="336" w:lineRule="auto"/>
        <w:ind w:left="539"/>
        <w:jc w:val="both"/>
        <w:rPr>
          <w:rFonts w:eastAsia="Batang" w:cs="Calibri"/>
          <w:sz w:val="20"/>
        </w:rPr>
      </w:pPr>
    </w:p>
    <w:p w14:paraId="6B123C43" w14:textId="77777777" w:rsidR="007A27F1" w:rsidRPr="00504D92" w:rsidRDefault="007A27F1" w:rsidP="007A27F1">
      <w:pPr>
        <w:spacing w:line="360" w:lineRule="auto"/>
        <w:jc w:val="both"/>
        <w:rPr>
          <w:rFonts w:eastAsia="Batang" w:cs="Calibri"/>
          <w:sz w:val="20"/>
          <w:lang w:eastAsia="pl-PL"/>
        </w:rPr>
      </w:pPr>
    </w:p>
    <w:p w14:paraId="359ED305" w14:textId="77777777" w:rsidR="007A27F1" w:rsidRPr="0092105D" w:rsidRDefault="007A27F1" w:rsidP="007A27F1">
      <w:pPr>
        <w:spacing w:line="360" w:lineRule="auto"/>
        <w:jc w:val="both"/>
        <w:rPr>
          <w:rFonts w:eastAsia="Batang" w:cs="Calibri"/>
          <w:b/>
          <w:sz w:val="20"/>
          <w:u w:val="single"/>
          <w:lang w:eastAsia="pl-PL"/>
        </w:rPr>
      </w:pPr>
      <w:r w:rsidRPr="0092105D">
        <w:rPr>
          <w:rFonts w:eastAsia="Batang" w:cs="Calibri"/>
          <w:b/>
          <w:sz w:val="20"/>
          <w:u w:val="single"/>
          <w:lang w:eastAsia="pl-PL"/>
        </w:rPr>
        <w:t>OŚWIADCZENIE</w:t>
      </w:r>
    </w:p>
    <w:p w14:paraId="29124A3F" w14:textId="77777777" w:rsidR="007A27F1" w:rsidRPr="00504D92" w:rsidRDefault="007A27F1" w:rsidP="007A27F1">
      <w:pPr>
        <w:spacing w:line="360" w:lineRule="auto"/>
        <w:ind w:firstLine="709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Przystępując do ogłoszonego w BZP postępowania prowadzonego w trybie podstawowym bez negocjacji, o którym mowa w art. 275 pkt 1 ustawy z dnia 11 września 2019 r. Prawo zamówień publicznych (</w:t>
      </w:r>
      <w:r>
        <w:t xml:space="preserve">Dz. U. z 2024 r. poz. 1320 – dalej „ustawa </w:t>
      </w:r>
      <w:proofErr w:type="spellStart"/>
      <w:r>
        <w:t>Pzp</w:t>
      </w:r>
      <w:proofErr w:type="spellEnd"/>
      <w:r>
        <w:t>”</w:t>
      </w:r>
      <w:r w:rsidRPr="00504D92">
        <w:rPr>
          <w:rFonts w:eastAsia="Batang" w:cs="Calibri"/>
          <w:sz w:val="20"/>
          <w:lang w:eastAsia="pl-PL"/>
        </w:rPr>
        <w:t>) na roboty budowlane pn.</w:t>
      </w:r>
      <w:r>
        <w:t>:</w:t>
      </w:r>
      <w:r w:rsidRPr="00B92668">
        <w:t xml:space="preserve"> </w:t>
      </w:r>
      <w:r w:rsidRPr="008D4D95">
        <w:rPr>
          <w:sz w:val="20"/>
        </w:rPr>
        <w:t>„Remont drogi wewnętrznej na odcinku od ul. Spacerowej do mostu, dz. nr 4/45, obręb Kamienna Góra”</w:t>
      </w:r>
      <w:r>
        <w:rPr>
          <w:sz w:val="20"/>
        </w:rPr>
        <w:t xml:space="preserve"> </w:t>
      </w:r>
      <w:r w:rsidRPr="0092105D">
        <w:rPr>
          <w:rFonts w:eastAsia="Batang" w:cs="Calibri"/>
          <w:b/>
          <w:sz w:val="20"/>
          <w:lang w:eastAsia="pl-PL"/>
        </w:rPr>
        <w:t>oświadczam, co następuje:</w:t>
      </w:r>
    </w:p>
    <w:p w14:paraId="3DB72E26" w14:textId="77777777" w:rsidR="007A27F1" w:rsidRPr="00504D92" w:rsidRDefault="007A27F1" w:rsidP="007A27F1">
      <w:pPr>
        <w:spacing w:line="360" w:lineRule="auto"/>
        <w:ind w:firstLine="709"/>
        <w:jc w:val="both"/>
        <w:rPr>
          <w:rFonts w:eastAsia="Batang" w:cs="Calibri"/>
          <w:sz w:val="20"/>
          <w:lang w:eastAsia="pl-PL"/>
        </w:rPr>
      </w:pPr>
    </w:p>
    <w:p w14:paraId="37724AC9" w14:textId="77777777" w:rsidR="007A27F1" w:rsidRPr="00504D92" w:rsidRDefault="007A27F1" w:rsidP="007A27F1">
      <w:pPr>
        <w:shd w:val="clear" w:color="auto" w:fill="BFBFBF"/>
        <w:spacing w:line="360" w:lineRule="auto"/>
        <w:jc w:val="both"/>
        <w:rPr>
          <w:rFonts w:eastAsia="Batang" w:cs="Calibri"/>
          <w:b/>
          <w:sz w:val="20"/>
          <w:lang w:eastAsia="pl-PL"/>
        </w:rPr>
      </w:pPr>
      <w:r w:rsidRPr="00504D92">
        <w:rPr>
          <w:rFonts w:eastAsia="Batang" w:cs="Calibri"/>
          <w:b/>
          <w:sz w:val="20"/>
          <w:lang w:eastAsia="pl-PL"/>
        </w:rPr>
        <w:t>OŚWIADCZENIE DOTYCZĄCE WYKONAWCY:</w:t>
      </w:r>
    </w:p>
    <w:p w14:paraId="36ABD8D6" w14:textId="77777777" w:rsidR="007A27F1" w:rsidRPr="00504D92" w:rsidRDefault="007A27F1" w:rsidP="007A27F1">
      <w:pPr>
        <w:spacing w:line="360" w:lineRule="auto"/>
        <w:jc w:val="both"/>
        <w:rPr>
          <w:rFonts w:eastAsia="Batang" w:cs="Calibri"/>
          <w:sz w:val="20"/>
          <w:lang w:eastAsia="pl-PL"/>
        </w:rPr>
      </w:pPr>
    </w:p>
    <w:p w14:paraId="79AA5F15" w14:textId="77777777" w:rsidR="007A27F1" w:rsidRPr="00504D92" w:rsidRDefault="007A27F1" w:rsidP="007A27F1">
      <w:pPr>
        <w:spacing w:line="360" w:lineRule="auto"/>
        <w:ind w:left="567"/>
        <w:jc w:val="both"/>
        <w:rPr>
          <w:rFonts w:eastAsia="Batang" w:cs="Calibri"/>
          <w:sz w:val="20"/>
          <w:lang w:eastAsia="pl-PL"/>
        </w:rPr>
      </w:pPr>
      <w:r w:rsidRPr="0092105D">
        <w:rPr>
          <w:rFonts w:eastAsia="Batang" w:cs="Calibri"/>
          <w:b/>
          <w:sz w:val="20"/>
          <w:lang w:eastAsia="pl-PL"/>
        </w:rPr>
        <w:t>Oświadczam,</w:t>
      </w:r>
      <w:r w:rsidRPr="00504D92">
        <w:rPr>
          <w:rFonts w:eastAsia="Batang" w:cs="Calibri"/>
          <w:sz w:val="20"/>
          <w:lang w:eastAsia="pl-PL"/>
        </w:rPr>
        <w:t xml:space="preserve"> że nie podlegam wykluczeniu oraz spełniam warunki udziału w postępowaniu w zakresie wskazanym przez Zamawiającego </w:t>
      </w:r>
      <w:bookmarkStart w:id="1" w:name="_Hlk72353810"/>
      <w:r w:rsidRPr="00504D92">
        <w:rPr>
          <w:rFonts w:eastAsia="Batang" w:cs="Calibri"/>
          <w:sz w:val="20"/>
          <w:lang w:eastAsia="pl-PL"/>
        </w:rPr>
        <w:t>w Specyfikacji Warunków Zamówienia (SWZ)</w:t>
      </w:r>
      <w:bookmarkEnd w:id="1"/>
      <w:r w:rsidRPr="00504D92">
        <w:rPr>
          <w:rFonts w:eastAsia="Batang" w:cs="Calibri"/>
          <w:sz w:val="20"/>
          <w:lang w:eastAsia="pl-PL"/>
        </w:rPr>
        <w:t>.</w:t>
      </w:r>
    </w:p>
    <w:p w14:paraId="180EA490" w14:textId="77777777" w:rsidR="007A27F1" w:rsidRPr="00504D92" w:rsidRDefault="007A27F1" w:rsidP="007A27F1">
      <w:pPr>
        <w:spacing w:line="360" w:lineRule="auto"/>
        <w:jc w:val="both"/>
        <w:rPr>
          <w:rFonts w:eastAsia="Batang" w:cs="Calibri"/>
          <w:sz w:val="20"/>
          <w:lang w:eastAsia="pl-PL"/>
        </w:rPr>
      </w:pPr>
    </w:p>
    <w:p w14:paraId="04CBEC93" w14:textId="77777777" w:rsidR="007A27F1" w:rsidRPr="00504D92" w:rsidRDefault="007A27F1" w:rsidP="007A27F1">
      <w:pPr>
        <w:spacing w:line="360" w:lineRule="auto"/>
        <w:jc w:val="both"/>
        <w:rPr>
          <w:rFonts w:eastAsia="Batang" w:cs="Calibri"/>
          <w:sz w:val="20"/>
          <w:lang w:eastAsia="pl-PL"/>
        </w:rPr>
      </w:pPr>
    </w:p>
    <w:p w14:paraId="1E3F8917" w14:textId="77777777" w:rsidR="007A27F1" w:rsidRPr="00504D92" w:rsidRDefault="007A27F1" w:rsidP="007A27F1">
      <w:pPr>
        <w:spacing w:line="360" w:lineRule="auto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Jednocześnie wskazuję, że dostęp do podmiotowych środków dowodowych (jeżeli były żądane), za pomocą bezpłatnych i ogólnodostępnych baz danych, w szczególności rejestrów publicznych w rozumieniu ustawy z dnia 17 lutego 2005 r. o informatyzacji działalności podmiotów realizujących zadania publiczne, można uzyskać:</w:t>
      </w:r>
    </w:p>
    <w:p w14:paraId="067AE7FD" w14:textId="77777777" w:rsidR="007A27F1" w:rsidRPr="00504D92" w:rsidRDefault="007A27F1" w:rsidP="007A27F1">
      <w:pPr>
        <w:spacing w:line="360" w:lineRule="auto"/>
        <w:jc w:val="both"/>
        <w:rPr>
          <w:rFonts w:eastAsia="Batang" w:cs="Calibri"/>
          <w:sz w:val="20"/>
          <w:lang w:eastAsia="pl-PL"/>
        </w:rPr>
      </w:pPr>
      <w:r w:rsidRPr="00504D92">
        <w:rPr>
          <w:rFonts w:eastAsia="Batang" w:cs="Calibri"/>
          <w:sz w:val="20"/>
          <w:lang w:eastAsia="pl-PL"/>
        </w:rPr>
        <w:t>……………………………………………………………………………………………………………………………………………………………………………</w:t>
      </w:r>
    </w:p>
    <w:p w14:paraId="342283F7" w14:textId="77777777" w:rsidR="007A27F1" w:rsidRPr="00504D92" w:rsidRDefault="007A27F1" w:rsidP="007A27F1">
      <w:pPr>
        <w:spacing w:line="360" w:lineRule="auto"/>
        <w:jc w:val="both"/>
        <w:rPr>
          <w:rFonts w:eastAsia="Batang" w:cs="Calibri"/>
          <w:sz w:val="20"/>
          <w:lang w:eastAsia="pl-PL"/>
        </w:rPr>
      </w:pPr>
    </w:p>
    <w:p w14:paraId="2B2D7745" w14:textId="77777777" w:rsidR="007A27F1" w:rsidRDefault="007A27F1" w:rsidP="007A27F1">
      <w:pPr>
        <w:jc w:val="both"/>
      </w:pPr>
    </w:p>
    <w:p w14:paraId="27425D26" w14:textId="77777777" w:rsidR="007C5984" w:rsidRDefault="007C5984" w:rsidP="007A27F1"/>
    <w:p w14:paraId="55CBA525" w14:textId="77777777" w:rsidR="007A27F1" w:rsidRDefault="007A27F1" w:rsidP="007A27F1"/>
    <w:p w14:paraId="00C9A82C" w14:textId="77777777" w:rsidR="007A27F1" w:rsidRDefault="007A27F1" w:rsidP="007A27F1"/>
    <w:p w14:paraId="241E845F" w14:textId="77777777" w:rsidR="007A27F1" w:rsidRDefault="007A27F1" w:rsidP="007A27F1"/>
    <w:p w14:paraId="53D38797" w14:textId="77777777" w:rsidR="007A27F1" w:rsidRDefault="007A27F1" w:rsidP="007A27F1"/>
    <w:p w14:paraId="1F0D18B8" w14:textId="77777777" w:rsidR="007A27F1" w:rsidRDefault="007A27F1" w:rsidP="007A27F1"/>
    <w:p w14:paraId="6A34DDE5" w14:textId="77777777" w:rsidR="007A27F1" w:rsidRDefault="007A27F1" w:rsidP="007A27F1"/>
    <w:p w14:paraId="4BCF6AF6" w14:textId="77777777" w:rsidR="007A27F1" w:rsidRDefault="007A27F1" w:rsidP="007A27F1"/>
    <w:p w14:paraId="1CA67E31" w14:textId="77777777" w:rsidR="007A27F1" w:rsidRDefault="007A27F1" w:rsidP="007A27F1"/>
    <w:p w14:paraId="5A46F9DB" w14:textId="77777777" w:rsidR="007A27F1" w:rsidRDefault="007A27F1" w:rsidP="007A27F1"/>
    <w:p w14:paraId="521F29A8" w14:textId="77777777" w:rsidR="007A27F1" w:rsidRDefault="007A27F1" w:rsidP="007A27F1"/>
    <w:p w14:paraId="2E8AA81A" w14:textId="77777777" w:rsidR="007A27F1" w:rsidRPr="007A27F1" w:rsidRDefault="007A27F1" w:rsidP="007A27F1"/>
    <w:sectPr w:rsidR="007A27F1" w:rsidRPr="007A27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3909D8" w14:textId="77777777" w:rsidR="00295F2A" w:rsidRDefault="00295F2A" w:rsidP="00591361">
      <w:r>
        <w:separator/>
      </w:r>
    </w:p>
  </w:endnote>
  <w:endnote w:type="continuationSeparator" w:id="0">
    <w:p w14:paraId="3B8E508A" w14:textId="77777777" w:rsidR="00295F2A" w:rsidRDefault="00295F2A" w:rsidP="005913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9BEE64" w14:textId="77777777" w:rsidR="00295F2A" w:rsidRDefault="00295F2A" w:rsidP="00591361">
      <w:r>
        <w:separator/>
      </w:r>
    </w:p>
  </w:footnote>
  <w:footnote w:type="continuationSeparator" w:id="0">
    <w:p w14:paraId="7F483A90" w14:textId="77777777" w:rsidR="00295F2A" w:rsidRDefault="00295F2A" w:rsidP="00591361">
      <w:r>
        <w:continuationSeparator/>
      </w:r>
    </w:p>
  </w:footnote>
  <w:footnote w:id="1">
    <w:p w14:paraId="0A45520F" w14:textId="77777777" w:rsidR="007A27F1" w:rsidRPr="00504D92" w:rsidRDefault="007A27F1" w:rsidP="007A27F1">
      <w:pPr>
        <w:pStyle w:val="Tekstprzypisudolnego"/>
        <w:tabs>
          <w:tab w:val="left" w:pos="426"/>
        </w:tabs>
        <w:ind w:left="426" w:hanging="426"/>
        <w:jc w:val="both"/>
        <w:rPr>
          <w:rFonts w:ascii="Calibri" w:hAnsi="Calibri" w:cs="Calibri"/>
          <w:sz w:val="18"/>
          <w:szCs w:val="18"/>
        </w:rPr>
      </w:pPr>
      <w:r w:rsidRPr="00504D92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504D92">
        <w:rPr>
          <w:rFonts w:ascii="Calibri" w:hAnsi="Calibri" w:cs="Calibri"/>
          <w:sz w:val="18"/>
          <w:szCs w:val="18"/>
        </w:rPr>
        <w:t xml:space="preserve"> </w:t>
      </w:r>
      <w:r w:rsidRPr="00504D92">
        <w:rPr>
          <w:rFonts w:ascii="Calibri" w:hAnsi="Calibri" w:cs="Calibri"/>
          <w:sz w:val="18"/>
          <w:szCs w:val="18"/>
        </w:rPr>
        <w:tab/>
        <w:t>Jeżeli złożono ofertę, której wybór prowadziłby do powstania u zamawiającego obowiązku podatkowego, zgodnie z przepisami o podatku od towarów i usług, zamawiający w celu oceny takiej oferty dolicza do przedstawionej w niej ceny podatek od towarów i usług, który miałby obowiązek rozliczyć zgodnie z tymi przepisami.</w:t>
      </w:r>
    </w:p>
  </w:footnote>
  <w:footnote w:id="2">
    <w:p w14:paraId="2069C193" w14:textId="77777777" w:rsidR="007A27F1" w:rsidRPr="00504D92" w:rsidRDefault="007A27F1" w:rsidP="007A27F1">
      <w:pPr>
        <w:pStyle w:val="Tekstprzypisudolnego"/>
        <w:tabs>
          <w:tab w:val="left" w:pos="426"/>
        </w:tabs>
        <w:ind w:left="426" w:hanging="426"/>
        <w:jc w:val="both"/>
        <w:rPr>
          <w:rFonts w:ascii="Calibri" w:hAnsi="Calibri" w:cs="Calibri"/>
          <w:sz w:val="18"/>
          <w:szCs w:val="18"/>
        </w:rPr>
      </w:pPr>
      <w:r w:rsidRPr="00504D92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504D92">
        <w:rPr>
          <w:rFonts w:ascii="Calibri" w:hAnsi="Calibri" w:cs="Calibri"/>
          <w:sz w:val="18"/>
          <w:szCs w:val="18"/>
        </w:rPr>
        <w:t xml:space="preserve"> </w:t>
      </w:r>
      <w:r w:rsidRPr="00504D92">
        <w:rPr>
          <w:rFonts w:ascii="Calibri" w:hAnsi="Calibri" w:cs="Calibri"/>
          <w:sz w:val="18"/>
          <w:szCs w:val="18"/>
        </w:rPr>
        <w:tab/>
        <w:t>W przypadku gdy wykonawca nie przekazuje danych osobowych innych niż bezpośrednio jego dotyczących lub zachodzi wyłączenie stosowania obowiązku informacyjnego, stosownie do art. 13 ust. 4 lub art. 14 ust. 5 RODO treści oświadczenia wykonawca nie składa (Zamawiający usunie treść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3D9C1" w14:textId="2BF3E0D3" w:rsidR="007A27F1" w:rsidRPr="00EC1770" w:rsidRDefault="007A27F1" w:rsidP="00877837">
    <w:pPr>
      <w:pBdr>
        <w:bottom w:val="single" w:sz="4" w:space="1" w:color="000000"/>
      </w:pBdr>
      <w:jc w:val="both"/>
      <w:rPr>
        <w:i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005B8"/>
    <w:multiLevelType w:val="multilevel"/>
    <w:tmpl w:val="59AC9E4E"/>
    <w:lvl w:ilvl="0">
      <w:start w:val="1"/>
      <w:numFmt w:val="decimal"/>
      <w:lvlText w:val="%1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3.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855684"/>
    <w:multiLevelType w:val="multilevel"/>
    <w:tmpl w:val="4440B8F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ascii="Calibri" w:hAnsi="Calibri" w:hint="default"/>
        <w:b w:val="0"/>
        <w:i w:val="0"/>
        <w:caps w:val="0"/>
        <w:smallCaps w:val="0"/>
        <w:strike w:val="0"/>
        <w:dstrike w:val="0"/>
        <w:vanish w:val="0"/>
        <w:spacing w:val="0"/>
        <w:w w:val="100"/>
        <w:kern w:val="20"/>
        <w:position w:val="0"/>
        <w:sz w:val="20"/>
        <w:u w:val="none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9B5186"/>
    <w:multiLevelType w:val="multilevel"/>
    <w:tmpl w:val="154A0672"/>
    <w:lvl w:ilvl="0">
      <w:start w:val="1"/>
      <w:numFmt w:val="decimal"/>
      <w:lvlText w:val="%1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5846D8C"/>
    <w:multiLevelType w:val="hybridMultilevel"/>
    <w:tmpl w:val="7E6EBB94"/>
    <w:lvl w:ilvl="0" w:tplc="2990E846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0C4597"/>
    <w:multiLevelType w:val="multilevel"/>
    <w:tmpl w:val="59AC9E4E"/>
    <w:lvl w:ilvl="0">
      <w:start w:val="1"/>
      <w:numFmt w:val="decimal"/>
      <w:lvlText w:val="%1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3.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FDD7159"/>
    <w:multiLevelType w:val="multilevel"/>
    <w:tmpl w:val="154A0672"/>
    <w:lvl w:ilvl="0">
      <w:start w:val="1"/>
      <w:numFmt w:val="decimal"/>
      <w:lvlText w:val="%1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00C4D57"/>
    <w:multiLevelType w:val="hybridMultilevel"/>
    <w:tmpl w:val="0D7EE5B8"/>
    <w:lvl w:ilvl="0" w:tplc="BB484DB6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7BEA5E54">
      <w:start w:val="1"/>
      <w:numFmt w:val="lowerLetter"/>
      <w:lvlText w:val="%2)"/>
      <w:lvlJc w:val="left"/>
      <w:pPr>
        <w:ind w:left="2549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C56258"/>
    <w:multiLevelType w:val="hybridMultilevel"/>
    <w:tmpl w:val="CA328156"/>
    <w:lvl w:ilvl="0" w:tplc="335CB182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641AFE"/>
    <w:multiLevelType w:val="hybridMultilevel"/>
    <w:tmpl w:val="73EC9ABA"/>
    <w:lvl w:ilvl="0" w:tplc="1B6E8A78">
      <w:start w:val="1"/>
      <w:numFmt w:val="decimal"/>
      <w:lvlText w:val="%1)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600F1D"/>
    <w:multiLevelType w:val="hybridMultilevel"/>
    <w:tmpl w:val="648CA42E"/>
    <w:lvl w:ilvl="0" w:tplc="0E66B7D8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916985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0531074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4027872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8591836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1219470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5791444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223683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72630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12653684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31613051">
    <w:abstractNumId w:val="6"/>
  </w:num>
  <w:num w:numId="11" w16cid:durableId="1555965038">
    <w:abstractNumId w:val="4"/>
  </w:num>
  <w:num w:numId="12" w16cid:durableId="1498111953">
    <w:abstractNumId w:val="1"/>
  </w:num>
  <w:num w:numId="13" w16cid:durableId="694773410">
    <w:abstractNumId w:val="9"/>
  </w:num>
  <w:num w:numId="14" w16cid:durableId="305478642">
    <w:abstractNumId w:val="3"/>
  </w:num>
  <w:num w:numId="15" w16cid:durableId="1615938491">
    <w:abstractNumId w:val="5"/>
  </w:num>
  <w:num w:numId="16" w16cid:durableId="644696920">
    <w:abstractNumId w:val="7"/>
  </w:num>
  <w:num w:numId="17" w16cid:durableId="1090468142">
    <w:abstractNumId w:val="2"/>
  </w:num>
  <w:num w:numId="18" w16cid:durableId="3320758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0B6"/>
    <w:rsid w:val="000764D5"/>
    <w:rsid w:val="00295F2A"/>
    <w:rsid w:val="00452C89"/>
    <w:rsid w:val="004F4625"/>
    <w:rsid w:val="00591361"/>
    <w:rsid w:val="005A0350"/>
    <w:rsid w:val="0060676C"/>
    <w:rsid w:val="00652B10"/>
    <w:rsid w:val="00720B04"/>
    <w:rsid w:val="00760972"/>
    <w:rsid w:val="007A27F1"/>
    <w:rsid w:val="007C5984"/>
    <w:rsid w:val="009B5268"/>
    <w:rsid w:val="00CE00B6"/>
    <w:rsid w:val="00D17B43"/>
    <w:rsid w:val="00DB5C5D"/>
    <w:rsid w:val="00DD3932"/>
    <w:rsid w:val="00F514D6"/>
    <w:rsid w:val="00FB7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CA8650"/>
  <w15:chartTrackingRefBased/>
  <w15:docId w15:val="{537B5A91-5034-43ED-BA74-09267CD26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Theme="minorHAnsi" w:hAnsi="Century" w:cs="Times New Roman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59136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ist Paragraph1,lp1,List Paragraph2,Numerowanie,List Paragraph,Akapit z listą BS,normalny tekst,L1,Akapit z listą5,CW_Lista,wypunktowanie"/>
    <w:basedOn w:val="Normalny"/>
    <w:link w:val="AkapitzlistZnak"/>
    <w:uiPriority w:val="99"/>
    <w:qFormat/>
    <w:rsid w:val="00591361"/>
    <w:pPr>
      <w:widowControl/>
      <w:spacing w:after="200" w:line="276" w:lineRule="auto"/>
      <w:ind w:left="720"/>
    </w:pPr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List Paragraph1 Znak,lp1 Znak,List Paragraph2 Znak,Numerowanie Znak,List Paragraph Znak,Akapit z listą BS Znak,normalny tekst Znak,L1 Znak,Akapit z listą5 Znak,CW_Lista Znak,wypunktowanie Znak"/>
    <w:link w:val="Akapitzlist"/>
    <w:uiPriority w:val="99"/>
    <w:qFormat/>
    <w:rsid w:val="00591361"/>
    <w:rPr>
      <w:rFonts w:ascii="Calibri" w:eastAsia="Calibri" w:hAnsi="Calibri"/>
      <w:sz w:val="22"/>
    </w:rPr>
  </w:style>
  <w:style w:type="paragraph" w:styleId="Tekstprzypisudolnego">
    <w:name w:val="footnote text"/>
    <w:basedOn w:val="Normalny"/>
    <w:link w:val="TekstprzypisudolnegoZnak"/>
    <w:semiHidden/>
    <w:rsid w:val="00591361"/>
    <w:pPr>
      <w:widowControl/>
      <w:suppressAutoHyphens w:val="0"/>
      <w:autoSpaceDN/>
      <w:textAlignment w:val="auto"/>
    </w:pPr>
    <w:rPr>
      <w:rFonts w:eastAsia="Batang"/>
      <w:sz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591361"/>
    <w:rPr>
      <w:rFonts w:ascii="Times New Roman" w:eastAsia="Batang" w:hAnsi="Times New Roman"/>
      <w:szCs w:val="20"/>
      <w:lang w:eastAsia="pl-PL"/>
    </w:rPr>
  </w:style>
  <w:style w:type="character" w:styleId="Odwoanieprzypisudolnego">
    <w:name w:val="footnote reference"/>
    <w:semiHidden/>
    <w:rsid w:val="00591361"/>
    <w:rPr>
      <w:vertAlign w:val="superscript"/>
    </w:rPr>
  </w:style>
  <w:style w:type="character" w:customStyle="1" w:styleId="Teksttreci">
    <w:name w:val="Tekst treści_"/>
    <w:link w:val="Teksttreci0"/>
    <w:rsid w:val="000764D5"/>
    <w:rPr>
      <w:rFonts w:ascii="Verdana" w:eastAsia="Verdana" w:hAnsi="Verdana" w:cs="Verdana"/>
      <w:sz w:val="18"/>
      <w:szCs w:val="18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764D5"/>
    <w:pPr>
      <w:shd w:val="clear" w:color="auto" w:fill="FFFFFF"/>
      <w:suppressAutoHyphens w:val="0"/>
      <w:autoSpaceDN/>
      <w:spacing w:line="360" w:lineRule="auto"/>
      <w:textAlignment w:val="auto"/>
    </w:pPr>
    <w:rPr>
      <w:rFonts w:ascii="Verdana" w:eastAsia="Verdana" w:hAnsi="Verdana" w:cs="Verdana"/>
      <w:sz w:val="18"/>
      <w:szCs w:val="18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7A27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A27F1"/>
    <w:rPr>
      <w:rFonts w:ascii="Times New Roman" w:eastAsia="Lucida Sans Unicode" w:hAnsi="Times New Roman"/>
      <w:sz w:val="24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7A27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A27F1"/>
    <w:rPr>
      <w:rFonts w:ascii="Times New Roman" w:eastAsia="Lucida Sans Unicode" w:hAnsi="Times New Roman"/>
      <w:sz w:val="2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4</Pages>
  <Words>1301</Words>
  <Characters>7806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Władysław Niemas</dc:creator>
  <cp:keywords/>
  <dc:description/>
  <cp:lastModifiedBy>Agata</cp:lastModifiedBy>
  <cp:revision>11</cp:revision>
  <dcterms:created xsi:type="dcterms:W3CDTF">2023-05-31T11:14:00Z</dcterms:created>
  <dcterms:modified xsi:type="dcterms:W3CDTF">2026-02-20T11:06:00Z</dcterms:modified>
</cp:coreProperties>
</file>