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23.02.2026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C3234A">
      <w:pPr>
        <w:tabs>
          <w:tab w:val="left" w:pos="567"/>
          <w:tab w:val="left" w:pos="709"/>
          <w:tab w:val="left" w:pos="851"/>
        </w:tabs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7344E6" w:rsidRDefault="007344E6" w:rsidP="007344E6">
      <w:pPr>
        <w:jc w:val="center"/>
        <w:rPr>
          <w:lang w:val="pl-PL"/>
        </w:rPr>
      </w:pPr>
      <w:r>
        <w:rPr>
          <w:lang w:val="pl-PL"/>
        </w:rPr>
        <w:t>Nr postępowania: DZ.2603.</w:t>
      </w:r>
      <w:r>
        <w:rPr>
          <w:lang w:val="pl-PL"/>
        </w:rPr>
        <w:t>7</w:t>
      </w:r>
      <w:r>
        <w:rPr>
          <w:lang w:val="pl-PL"/>
        </w:rPr>
        <w:t>.2026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23.02.2026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MIEJSKI ZARZĄD DRÓG I KOMUNIKACJI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4B664F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Wycinka drzew rosnących w pasach drogowych ulic miasta Radomia w 2026r.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181 000,00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8602D1" w:rsidRPr="000B6D5D" w:rsidRDefault="008602D1" w:rsidP="00B20368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Oferta nr </w:t>
      </w:r>
      <w:r>
        <w:rPr>
          <w:rFonts w:ascii="Times New Roman" w:hAnsi="Times New Roman"/>
          <w:b/>
          <w:bCs/>
          <w:sz w:val="24"/>
          <w:szCs w:val="24"/>
        </w:rPr>
        <w:t>1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- Usługi Ogrodnicze </w:t>
      </w:r>
      <w:proofErr w:type="spellStart"/>
      <w:r w:rsidRPr="000B6D5D">
        <w:rPr>
          <w:rFonts w:ascii="Times New Roman" w:hAnsi="Times New Roman"/>
          <w:b/>
          <w:bCs/>
          <w:sz w:val="24"/>
          <w:szCs w:val="24"/>
        </w:rPr>
        <w:t>E</w:t>
      </w:r>
      <w:r w:rsidR="003A4A44" w:rsidRPr="000B6D5D">
        <w:rPr>
          <w:rFonts w:ascii="Times New Roman" w:hAnsi="Times New Roman"/>
          <w:b/>
          <w:bCs/>
          <w:sz w:val="24"/>
          <w:szCs w:val="24"/>
        </w:rPr>
        <w:t>litelas</w:t>
      </w:r>
      <w:proofErr w:type="spellEnd"/>
      <w:r w:rsidRPr="000B6D5D">
        <w:rPr>
          <w:rFonts w:ascii="Times New Roman" w:hAnsi="Times New Roman"/>
          <w:b/>
          <w:bCs/>
          <w:sz w:val="24"/>
          <w:szCs w:val="24"/>
        </w:rPr>
        <w:t xml:space="preserve"> Sp.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B6D5D">
        <w:rPr>
          <w:rFonts w:ascii="Times New Roman" w:hAnsi="Times New Roman"/>
          <w:b/>
          <w:bCs/>
          <w:sz w:val="24"/>
          <w:szCs w:val="24"/>
        </w:rPr>
        <w:t>z o.o.</w:t>
      </w:r>
      <w:r w:rsidRPr="000B6D5D">
        <w:rPr>
          <w:rFonts w:ascii="Times New Roman" w:hAnsi="Times New Roman"/>
          <w:b/>
          <w:sz w:val="24"/>
          <w:szCs w:val="24"/>
        </w:rPr>
        <w:t xml:space="preserve">, </w:t>
      </w:r>
    </w:p>
    <w:p w:rsidR="008602D1" w:rsidRPr="000B6D5D" w:rsidRDefault="008602D1" w:rsidP="00B20368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B6D5D">
        <w:rPr>
          <w:rFonts w:ascii="Times New Roman" w:hAnsi="Times New Roman"/>
          <w:b/>
          <w:sz w:val="24"/>
          <w:szCs w:val="24"/>
        </w:rPr>
        <w:t xml:space="preserve">                                   Durdy </w:t>
      </w:r>
      <w:r w:rsidRPr="000B6D5D">
        <w:rPr>
          <w:rFonts w:ascii="Times New Roman" w:hAnsi="Times New Roman"/>
          <w:b/>
          <w:bCs/>
          <w:sz w:val="24"/>
          <w:szCs w:val="24"/>
        </w:rPr>
        <w:t>141</w:t>
      </w:r>
      <w:r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Pr="000B6D5D">
        <w:rPr>
          <w:rFonts w:ascii="Times New Roman" w:hAnsi="Times New Roman"/>
          <w:b/>
          <w:bCs/>
          <w:sz w:val="24"/>
          <w:szCs w:val="24"/>
        </w:rPr>
        <w:t>39-450</w:t>
      </w:r>
      <w:r w:rsidRPr="000B6D5D">
        <w:rPr>
          <w:rFonts w:ascii="Times New Roman" w:hAnsi="Times New Roman"/>
          <w:b/>
          <w:sz w:val="24"/>
          <w:szCs w:val="24"/>
        </w:rPr>
        <w:t xml:space="preserve"> </w:t>
      </w:r>
      <w:r w:rsidRPr="000B6D5D">
        <w:rPr>
          <w:rFonts w:ascii="Times New Roman" w:hAnsi="Times New Roman"/>
          <w:b/>
          <w:bCs/>
          <w:sz w:val="24"/>
          <w:szCs w:val="24"/>
        </w:rPr>
        <w:t>Baranów Sandomierski</w:t>
      </w:r>
      <w:r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8602D1" w:rsidRDefault="005A1B71" w:rsidP="00C501EB">
      <w:pPr>
        <w:pStyle w:val="Tekstpodstawowy"/>
        <w:spacing w:line="360" w:lineRule="auto"/>
        <w:ind w:left="1080" w:firstLine="10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cena 158.</w:t>
      </w:r>
      <w:r w:rsidR="00B6305D">
        <w:rPr>
          <w:rFonts w:ascii="Times New Roman" w:hAnsi="Times New Roman"/>
          <w:b/>
          <w:bCs/>
          <w:sz w:val="24"/>
          <w:szCs w:val="24"/>
        </w:rPr>
        <w:t>340,00 PLN</w:t>
      </w:r>
      <w:r w:rsidR="00B6305D">
        <w:rPr>
          <w:rFonts w:ascii="Times New Roman" w:hAnsi="Times New Roman"/>
          <w:sz w:val="24"/>
          <w:szCs w:val="24"/>
        </w:rPr>
        <w:t>.</w:t>
      </w:r>
    </w:p>
    <w:p w:rsidR="00741C9C" w:rsidRPr="000B6D5D" w:rsidRDefault="00741C9C" w:rsidP="00B20368">
      <w:pPr>
        <w:pStyle w:val="Tekstpodstawowy"/>
        <w:spacing w:line="360" w:lineRule="auto"/>
        <w:ind w:left="360" w:firstLine="349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Oferta nr 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-  INSS SERVICES </w:t>
      </w:r>
      <w:r>
        <w:rPr>
          <w:rFonts w:ascii="Times New Roman" w:hAnsi="Times New Roman"/>
          <w:b/>
          <w:bCs/>
          <w:sz w:val="24"/>
          <w:szCs w:val="24"/>
        </w:rPr>
        <w:t>Sp. z o.o</w:t>
      </w:r>
      <w:r w:rsidRPr="000B6D5D">
        <w:rPr>
          <w:rFonts w:ascii="Times New Roman" w:hAnsi="Times New Roman"/>
          <w:b/>
          <w:bCs/>
          <w:sz w:val="24"/>
          <w:szCs w:val="24"/>
        </w:rPr>
        <w:t>.</w:t>
      </w:r>
      <w:r w:rsidRPr="000B6D5D">
        <w:rPr>
          <w:rFonts w:ascii="Times New Roman" w:hAnsi="Times New Roman"/>
          <w:b/>
          <w:sz w:val="24"/>
          <w:szCs w:val="24"/>
        </w:rPr>
        <w:t xml:space="preserve">, </w:t>
      </w:r>
    </w:p>
    <w:p w:rsidR="00741C9C" w:rsidRPr="000B6D5D" w:rsidRDefault="00741C9C" w:rsidP="00B20368">
      <w:pPr>
        <w:pStyle w:val="Tekstpodstawowy"/>
        <w:spacing w:line="360" w:lineRule="auto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ul. Witosa 10A</w:t>
      </w:r>
      <w:r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Pr="000B6D5D">
        <w:rPr>
          <w:rFonts w:ascii="Times New Roman" w:hAnsi="Times New Roman"/>
          <w:b/>
          <w:bCs/>
          <w:sz w:val="24"/>
          <w:szCs w:val="24"/>
        </w:rPr>
        <w:t>26-600</w:t>
      </w:r>
      <w:r w:rsidRPr="000B6D5D">
        <w:rPr>
          <w:rFonts w:ascii="Times New Roman" w:hAnsi="Times New Roman"/>
          <w:b/>
          <w:sz w:val="24"/>
          <w:szCs w:val="24"/>
        </w:rPr>
        <w:t xml:space="preserve"> </w:t>
      </w:r>
      <w:r w:rsidRPr="000B6D5D">
        <w:rPr>
          <w:rFonts w:ascii="Times New Roman" w:hAnsi="Times New Roman"/>
          <w:b/>
          <w:bCs/>
          <w:sz w:val="24"/>
          <w:szCs w:val="24"/>
        </w:rPr>
        <w:t>Radom</w:t>
      </w:r>
      <w:r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CF775B" w:rsidRDefault="00741C9C" w:rsidP="00B20368">
      <w:pPr>
        <w:pStyle w:val="Tekstpodstawowy"/>
        <w:tabs>
          <w:tab w:val="left" w:pos="2127"/>
        </w:tabs>
        <w:spacing w:line="36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</w:t>
      </w:r>
      <w:r w:rsidR="005A1B71">
        <w:rPr>
          <w:rFonts w:ascii="Times New Roman" w:hAnsi="Times New Roman"/>
          <w:b/>
          <w:bCs/>
          <w:sz w:val="24"/>
          <w:szCs w:val="24"/>
        </w:rPr>
        <w:t>cena 172.</w:t>
      </w:r>
      <w:r w:rsidR="00B6305D">
        <w:rPr>
          <w:rFonts w:ascii="Times New Roman" w:hAnsi="Times New Roman"/>
          <w:b/>
          <w:bCs/>
          <w:sz w:val="24"/>
          <w:szCs w:val="24"/>
        </w:rPr>
        <w:t>710,00 PLN</w:t>
      </w:r>
      <w:r w:rsidR="00B6305D">
        <w:rPr>
          <w:rFonts w:ascii="Times New Roman" w:hAnsi="Times New Roman"/>
          <w:sz w:val="24"/>
          <w:szCs w:val="24"/>
        </w:rPr>
        <w:t>.</w:t>
      </w:r>
    </w:p>
    <w:p w:rsidR="00C3234A" w:rsidRPr="00C3234A" w:rsidRDefault="00C3234A" w:rsidP="00F9252F">
      <w:pPr>
        <w:tabs>
          <w:tab w:val="left" w:pos="709"/>
        </w:tabs>
        <w:autoSpaceDE w:val="0"/>
        <w:autoSpaceDN w:val="0"/>
        <w:adjustRightInd w:val="0"/>
        <w:spacing w:line="360" w:lineRule="auto"/>
        <w:ind w:left="360" w:hanging="502"/>
        <w:rPr>
          <w:b/>
        </w:rPr>
      </w:pPr>
      <w:r w:rsidRPr="00C3234A">
        <w:rPr>
          <w:b/>
          <w:bCs/>
        </w:rPr>
        <w:t xml:space="preserve">             </w:t>
      </w:r>
      <w:r>
        <w:rPr>
          <w:b/>
          <w:bCs/>
        </w:rPr>
        <w:t xml:space="preserve"> </w:t>
      </w:r>
      <w:proofErr w:type="spellStart"/>
      <w:r w:rsidRPr="00C3234A">
        <w:rPr>
          <w:b/>
          <w:bCs/>
        </w:rPr>
        <w:t>Oferta</w:t>
      </w:r>
      <w:proofErr w:type="spellEnd"/>
      <w:r w:rsidRPr="00C3234A">
        <w:rPr>
          <w:b/>
          <w:bCs/>
        </w:rPr>
        <w:t xml:space="preserve"> </w:t>
      </w:r>
      <w:proofErr w:type="spellStart"/>
      <w:r w:rsidRPr="00C3234A">
        <w:rPr>
          <w:b/>
          <w:bCs/>
        </w:rPr>
        <w:t>nr</w:t>
      </w:r>
      <w:proofErr w:type="spellEnd"/>
      <w:r w:rsidRPr="00C3234A">
        <w:rPr>
          <w:b/>
          <w:bCs/>
        </w:rPr>
        <w:t xml:space="preserve"> 3 - </w:t>
      </w:r>
      <w:r w:rsidRPr="00C3234A">
        <w:rPr>
          <w:b/>
        </w:rPr>
        <w:t xml:space="preserve">ALL SPORT S.C. Piotr </w:t>
      </w:r>
      <w:proofErr w:type="spellStart"/>
      <w:r w:rsidRPr="00C3234A">
        <w:rPr>
          <w:b/>
        </w:rPr>
        <w:t>Aleksandrowicz</w:t>
      </w:r>
      <w:proofErr w:type="spellEnd"/>
      <w:r w:rsidRPr="00C3234A">
        <w:rPr>
          <w:b/>
        </w:rPr>
        <w:t xml:space="preserve">, Monika </w:t>
      </w:r>
      <w:proofErr w:type="spellStart"/>
      <w:r w:rsidRPr="00C3234A">
        <w:rPr>
          <w:b/>
        </w:rPr>
        <w:t>Aleksandrowicz</w:t>
      </w:r>
      <w:proofErr w:type="spellEnd"/>
      <w:r w:rsidR="00C2648F">
        <w:rPr>
          <w:b/>
        </w:rPr>
        <w:t>,</w:t>
      </w:r>
    </w:p>
    <w:p w:rsidR="00C3234A" w:rsidRDefault="00C3234A" w:rsidP="00F9252F">
      <w:pPr>
        <w:tabs>
          <w:tab w:val="left" w:pos="1843"/>
          <w:tab w:val="left" w:pos="1985"/>
        </w:tabs>
        <w:autoSpaceDE w:val="0"/>
        <w:autoSpaceDN w:val="0"/>
        <w:adjustRightInd w:val="0"/>
        <w:spacing w:line="360" w:lineRule="auto"/>
        <w:ind w:left="360"/>
        <w:rPr>
          <w:b/>
        </w:rPr>
      </w:pPr>
      <w:r w:rsidRPr="00C3234A">
        <w:rPr>
          <w:b/>
        </w:rPr>
        <w:t xml:space="preserve">   </w:t>
      </w:r>
      <w:r>
        <w:rPr>
          <w:b/>
        </w:rPr>
        <w:t xml:space="preserve">                          </w:t>
      </w:r>
      <w:proofErr w:type="spellStart"/>
      <w:r w:rsidRPr="00C3234A">
        <w:rPr>
          <w:b/>
        </w:rPr>
        <w:t>ul</w:t>
      </w:r>
      <w:proofErr w:type="spellEnd"/>
      <w:r w:rsidRPr="00C3234A">
        <w:rPr>
          <w:b/>
        </w:rPr>
        <w:t xml:space="preserve">. Gdańska 5 </w:t>
      </w:r>
      <w:proofErr w:type="spellStart"/>
      <w:r w:rsidRPr="00C3234A">
        <w:rPr>
          <w:b/>
        </w:rPr>
        <w:t>lokal</w:t>
      </w:r>
      <w:proofErr w:type="spellEnd"/>
      <w:r w:rsidRPr="00C3234A">
        <w:rPr>
          <w:b/>
        </w:rPr>
        <w:t xml:space="preserve"> 1, 26-600 Radom</w:t>
      </w:r>
      <w:r w:rsidR="00C2648F">
        <w:rPr>
          <w:b/>
        </w:rPr>
        <w:t>,</w:t>
      </w:r>
    </w:p>
    <w:p w:rsidR="00F9252F" w:rsidRDefault="00F9252F" w:rsidP="00FA4FE5">
      <w:pPr>
        <w:tabs>
          <w:tab w:val="left" w:pos="2127"/>
        </w:tabs>
        <w:autoSpaceDE w:val="0"/>
        <w:autoSpaceDN w:val="0"/>
        <w:adjustRightInd w:val="0"/>
        <w:spacing w:line="360" w:lineRule="auto"/>
        <w:rPr>
          <w:b/>
          <w:lang w:val="pl-PL" w:eastAsia="en-US"/>
        </w:rPr>
      </w:pPr>
      <w:r w:rsidRPr="000B6D5D">
        <w:rPr>
          <w:b/>
          <w:lang w:val="pl-PL" w:eastAsia="en-US"/>
        </w:rPr>
        <w:t xml:space="preserve">                                </w:t>
      </w:r>
      <w:r>
        <w:rPr>
          <w:b/>
          <w:lang w:val="pl-PL" w:eastAsia="en-US"/>
        </w:rPr>
        <w:t xml:space="preserve">  </w:t>
      </w:r>
      <w:r w:rsidRPr="000B6D5D">
        <w:rPr>
          <w:b/>
          <w:lang w:val="pl-PL" w:eastAsia="en-US"/>
        </w:rPr>
        <w:t xml:space="preserve"> cena 1</w:t>
      </w:r>
      <w:r w:rsidR="006A387C">
        <w:rPr>
          <w:b/>
          <w:lang w:val="pl-PL" w:eastAsia="en-US"/>
        </w:rPr>
        <w:t>79</w:t>
      </w:r>
      <w:r w:rsidRPr="000B6D5D">
        <w:rPr>
          <w:b/>
          <w:lang w:val="pl-PL" w:eastAsia="en-US"/>
        </w:rPr>
        <w:t>.</w:t>
      </w:r>
      <w:r w:rsidR="006A387C">
        <w:rPr>
          <w:b/>
          <w:lang w:val="pl-PL" w:eastAsia="en-US"/>
        </w:rPr>
        <w:t>400</w:t>
      </w:r>
      <w:r w:rsidRPr="000B6D5D">
        <w:rPr>
          <w:b/>
          <w:lang w:val="pl-PL" w:eastAsia="en-US"/>
        </w:rPr>
        <w:t>,00 PLN</w:t>
      </w:r>
      <w:r w:rsidR="00C2648F">
        <w:rPr>
          <w:b/>
          <w:lang w:val="pl-PL" w:eastAsia="en-US"/>
        </w:rPr>
        <w:t>.</w:t>
      </w:r>
    </w:p>
    <w:p w:rsidR="00810BAA" w:rsidRDefault="00810BAA" w:rsidP="00B6305D">
      <w:pPr>
        <w:tabs>
          <w:tab w:val="left" w:pos="2127"/>
        </w:tabs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 xml:space="preserve">           </w:t>
      </w:r>
      <w:proofErr w:type="spellStart"/>
      <w:r w:rsidRPr="00C3234A">
        <w:rPr>
          <w:b/>
          <w:bCs/>
        </w:rPr>
        <w:t>Oferta</w:t>
      </w:r>
      <w:proofErr w:type="spellEnd"/>
      <w:r w:rsidRPr="00C3234A">
        <w:rPr>
          <w:b/>
          <w:bCs/>
        </w:rPr>
        <w:t xml:space="preserve"> </w:t>
      </w:r>
      <w:proofErr w:type="spellStart"/>
      <w:r w:rsidRPr="00C3234A">
        <w:rPr>
          <w:b/>
          <w:bCs/>
        </w:rPr>
        <w:t>nr</w:t>
      </w:r>
      <w:proofErr w:type="spellEnd"/>
      <w:r w:rsidRPr="00C3234A">
        <w:rPr>
          <w:b/>
          <w:bCs/>
        </w:rPr>
        <w:t xml:space="preserve"> </w:t>
      </w:r>
      <w:r>
        <w:rPr>
          <w:b/>
          <w:bCs/>
        </w:rPr>
        <w:t>4</w:t>
      </w:r>
      <w:r w:rsidRPr="00C3234A">
        <w:rPr>
          <w:b/>
          <w:bCs/>
        </w:rPr>
        <w:t xml:space="preserve"> </w:t>
      </w:r>
      <w:r w:rsidR="00FF44C7">
        <w:rPr>
          <w:b/>
          <w:bCs/>
        </w:rPr>
        <w:t xml:space="preserve">– </w:t>
      </w:r>
      <w:proofErr w:type="spellStart"/>
      <w:r w:rsidR="00FF44C7">
        <w:rPr>
          <w:b/>
          <w:bCs/>
        </w:rPr>
        <w:t>Alpinmed</w:t>
      </w:r>
      <w:proofErr w:type="spellEnd"/>
      <w:r w:rsidR="00FF44C7">
        <w:rPr>
          <w:b/>
          <w:bCs/>
        </w:rPr>
        <w:t xml:space="preserve"> </w:t>
      </w:r>
      <w:proofErr w:type="spellStart"/>
      <w:r w:rsidR="00FF44C7">
        <w:rPr>
          <w:b/>
          <w:bCs/>
        </w:rPr>
        <w:t>Artur</w:t>
      </w:r>
      <w:proofErr w:type="spellEnd"/>
      <w:r w:rsidR="00FF44C7">
        <w:rPr>
          <w:b/>
          <w:bCs/>
        </w:rPr>
        <w:t xml:space="preserve"> </w:t>
      </w:r>
      <w:proofErr w:type="spellStart"/>
      <w:r w:rsidR="00FF44C7">
        <w:rPr>
          <w:b/>
          <w:bCs/>
        </w:rPr>
        <w:t>Błach</w:t>
      </w:r>
      <w:proofErr w:type="spellEnd"/>
      <w:r w:rsidR="003A4A44">
        <w:rPr>
          <w:b/>
          <w:bCs/>
        </w:rPr>
        <w:t>,</w:t>
      </w:r>
    </w:p>
    <w:p w:rsidR="003212DB" w:rsidRDefault="003212DB" w:rsidP="003212DB">
      <w:pPr>
        <w:pStyle w:val="Tekstpodstawowy"/>
        <w:spacing w:line="360" w:lineRule="auto"/>
        <w:ind w:left="2160" w:hanging="33"/>
        <w:jc w:val="both"/>
        <w:rPr>
          <w:rFonts w:ascii="Times New Roman" w:hAnsi="Times New Roman"/>
          <w:sz w:val="24"/>
          <w:szCs w:val="24"/>
        </w:rPr>
      </w:pPr>
      <w:r w:rsidRPr="00C92A52">
        <w:rPr>
          <w:rFonts w:ascii="Times New Roman" w:hAnsi="Times New Roman"/>
          <w:b/>
          <w:sz w:val="24"/>
          <w:szCs w:val="24"/>
        </w:rPr>
        <w:t>ul.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Inwalidów Wojennych 4 m.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26-600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Radom</w:t>
      </w:r>
      <w:r>
        <w:rPr>
          <w:rFonts w:ascii="Times New Roman" w:hAnsi="Times New Roman"/>
          <w:sz w:val="24"/>
          <w:szCs w:val="24"/>
        </w:rPr>
        <w:t xml:space="preserve">, </w:t>
      </w:r>
    </w:p>
    <w:p w:rsidR="003212DB" w:rsidRPr="00852E7C" w:rsidRDefault="003212DB" w:rsidP="00852E7C">
      <w:pPr>
        <w:pStyle w:val="Tekstpodstawowy"/>
        <w:spacing w:line="360" w:lineRule="auto"/>
        <w:ind w:left="2160" w:hanging="3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="00E84C70">
        <w:rPr>
          <w:rFonts w:ascii="Times New Roman" w:hAnsi="Times New Roman"/>
          <w:b/>
          <w:bCs/>
          <w:sz w:val="24"/>
          <w:szCs w:val="24"/>
        </w:rPr>
        <w:t>17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="00E84C70">
        <w:rPr>
          <w:rFonts w:ascii="Times New Roman" w:hAnsi="Times New Roman"/>
          <w:b/>
          <w:bCs/>
          <w:sz w:val="24"/>
          <w:szCs w:val="24"/>
        </w:rPr>
        <w:t>.788</w:t>
      </w:r>
      <w:r>
        <w:rPr>
          <w:rFonts w:ascii="Times New Roman" w:hAnsi="Times New Roman"/>
          <w:b/>
          <w:bCs/>
          <w:sz w:val="24"/>
          <w:szCs w:val="24"/>
        </w:rPr>
        <w:t>,00 PLN</w:t>
      </w:r>
      <w:r>
        <w:rPr>
          <w:rFonts w:ascii="Times New Roman" w:hAnsi="Times New Roman"/>
          <w:sz w:val="24"/>
          <w:szCs w:val="24"/>
        </w:rPr>
        <w:t>.</w:t>
      </w:r>
    </w:p>
    <w:p w:rsidR="00FA4FE5" w:rsidRPr="000B6D5D" w:rsidRDefault="00FA4FE5" w:rsidP="00FA4FE5">
      <w:pPr>
        <w:pStyle w:val="Tekstpodstawowy"/>
        <w:spacing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bookmarkStart w:id="0" w:name="_GoBack"/>
      <w:r w:rsidRPr="000B6D5D">
        <w:rPr>
          <w:rFonts w:ascii="Times New Roman" w:hAnsi="Times New Roman"/>
          <w:b/>
          <w:bCs/>
          <w:sz w:val="24"/>
          <w:szCs w:val="24"/>
        </w:rPr>
        <w:t xml:space="preserve">Oferta nr </w:t>
      </w:r>
      <w:r w:rsidR="00E15A23">
        <w:rPr>
          <w:rFonts w:ascii="Times New Roman" w:hAnsi="Times New Roman"/>
          <w:b/>
          <w:bCs/>
          <w:sz w:val="24"/>
          <w:szCs w:val="24"/>
        </w:rPr>
        <w:t>5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</w:t>
      </w:r>
      <w:bookmarkEnd w:id="0"/>
      <w:r w:rsidRPr="000B6D5D">
        <w:rPr>
          <w:rFonts w:ascii="Times New Roman" w:hAnsi="Times New Roman"/>
          <w:b/>
          <w:bCs/>
          <w:sz w:val="24"/>
          <w:szCs w:val="24"/>
        </w:rPr>
        <w:t xml:space="preserve">- Wietland Bartłomiej </w:t>
      </w:r>
      <w:proofErr w:type="spellStart"/>
      <w:r w:rsidRPr="000B6D5D">
        <w:rPr>
          <w:rFonts w:ascii="Times New Roman" w:hAnsi="Times New Roman"/>
          <w:b/>
          <w:bCs/>
          <w:sz w:val="24"/>
          <w:szCs w:val="24"/>
        </w:rPr>
        <w:t>Wietrzyński</w:t>
      </w:r>
      <w:proofErr w:type="spellEnd"/>
      <w:r w:rsidRPr="000B6D5D">
        <w:rPr>
          <w:rFonts w:ascii="Times New Roman" w:hAnsi="Times New Roman"/>
          <w:b/>
          <w:sz w:val="24"/>
          <w:szCs w:val="24"/>
        </w:rPr>
        <w:t xml:space="preserve">, </w:t>
      </w:r>
    </w:p>
    <w:p w:rsidR="00FA4FE5" w:rsidRPr="000B6D5D" w:rsidRDefault="00FA4FE5" w:rsidP="00FA4FE5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B6D5D">
        <w:rPr>
          <w:rFonts w:ascii="Times New Roman" w:hAnsi="Times New Roman"/>
          <w:b/>
          <w:sz w:val="24"/>
          <w:szCs w:val="24"/>
        </w:rPr>
        <w:t xml:space="preserve">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0B6D5D">
        <w:rPr>
          <w:rFonts w:ascii="Times New Roman" w:hAnsi="Times New Roman"/>
          <w:b/>
          <w:sz w:val="24"/>
          <w:szCs w:val="24"/>
        </w:rPr>
        <w:t xml:space="preserve"> </w:t>
      </w:r>
      <w:r w:rsidRPr="000B6D5D">
        <w:rPr>
          <w:rFonts w:ascii="Times New Roman" w:hAnsi="Times New Roman"/>
          <w:b/>
          <w:bCs/>
          <w:sz w:val="24"/>
          <w:szCs w:val="24"/>
        </w:rPr>
        <w:t>Rajec Szlachecki 15</w:t>
      </w:r>
      <w:r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Pr="000B6D5D">
        <w:rPr>
          <w:rFonts w:ascii="Times New Roman" w:hAnsi="Times New Roman"/>
          <w:b/>
          <w:bCs/>
          <w:sz w:val="24"/>
          <w:szCs w:val="24"/>
        </w:rPr>
        <w:t>26-613</w:t>
      </w:r>
      <w:r w:rsidRPr="000B6D5D">
        <w:rPr>
          <w:rFonts w:ascii="Times New Roman" w:hAnsi="Times New Roman"/>
          <w:b/>
          <w:sz w:val="24"/>
          <w:szCs w:val="24"/>
        </w:rPr>
        <w:t xml:space="preserve"> </w:t>
      </w:r>
      <w:r w:rsidRPr="000B6D5D">
        <w:rPr>
          <w:rFonts w:ascii="Times New Roman" w:hAnsi="Times New Roman"/>
          <w:b/>
          <w:bCs/>
          <w:sz w:val="24"/>
          <w:szCs w:val="24"/>
        </w:rPr>
        <w:t>Rajec Szlachecki</w:t>
      </w:r>
      <w:r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FA4FE5" w:rsidRPr="000B6D5D" w:rsidRDefault="00FA4FE5" w:rsidP="00FA4FE5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cena </w:t>
      </w:r>
      <w:r w:rsidR="002208F1">
        <w:rPr>
          <w:rFonts w:ascii="Times New Roman" w:hAnsi="Times New Roman"/>
          <w:b/>
          <w:bCs/>
          <w:sz w:val="24"/>
          <w:szCs w:val="24"/>
        </w:rPr>
        <w:t>167</w:t>
      </w:r>
      <w:r w:rsidRPr="000B6D5D">
        <w:rPr>
          <w:rFonts w:ascii="Times New Roman" w:hAnsi="Times New Roman"/>
          <w:b/>
          <w:bCs/>
          <w:sz w:val="24"/>
          <w:szCs w:val="24"/>
        </w:rPr>
        <w:t>.</w:t>
      </w:r>
      <w:r w:rsidR="002208F1">
        <w:rPr>
          <w:rFonts w:ascii="Times New Roman" w:hAnsi="Times New Roman"/>
          <w:b/>
          <w:bCs/>
          <w:sz w:val="24"/>
          <w:szCs w:val="24"/>
        </w:rPr>
        <w:t>715</w:t>
      </w:r>
      <w:r w:rsidRPr="000B6D5D">
        <w:rPr>
          <w:rFonts w:ascii="Times New Roman" w:hAnsi="Times New Roman"/>
          <w:b/>
          <w:bCs/>
          <w:sz w:val="24"/>
          <w:szCs w:val="24"/>
        </w:rPr>
        <w:t>,00 PLN</w:t>
      </w:r>
      <w:r w:rsidRPr="000B6D5D">
        <w:rPr>
          <w:rFonts w:ascii="Times New Roman" w:hAnsi="Times New Roman"/>
          <w:b/>
          <w:sz w:val="24"/>
          <w:szCs w:val="24"/>
        </w:rPr>
        <w:t>.</w:t>
      </w:r>
    </w:p>
    <w:p w:rsidR="00AF4A7C" w:rsidRDefault="00AF4A7C" w:rsidP="00F63CAA">
      <w:pPr>
        <w:rPr>
          <w:rFonts w:ascii="Calibri" w:hAnsi="Calibri"/>
          <w:lang w:val="pl-PL"/>
        </w:rPr>
      </w:pPr>
    </w:p>
    <w:p w:rsidR="003F360D" w:rsidRDefault="003F360D" w:rsidP="003F360D">
      <w:pPr>
        <w:widowControl w:val="0"/>
        <w:ind w:left="5040" w:firstLine="720"/>
        <w:jc w:val="both"/>
        <w:rPr>
          <w:rFonts w:eastAsia="Calibri"/>
          <w:b/>
          <w:lang w:eastAsia="en-US"/>
        </w:rPr>
      </w:pPr>
      <w:proofErr w:type="spellStart"/>
      <w:r>
        <w:rPr>
          <w:rFonts w:eastAsia="Calibri"/>
          <w:b/>
          <w:lang w:eastAsia="en-US"/>
        </w:rPr>
        <w:t>Dyrektor</w:t>
      </w:r>
      <w:proofErr w:type="spellEnd"/>
    </w:p>
    <w:p w:rsidR="003F360D" w:rsidRDefault="003F360D" w:rsidP="003F360D">
      <w:pPr>
        <w:widowControl w:val="0"/>
        <w:ind w:firstLine="709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  <w:t xml:space="preserve">   </w:t>
      </w:r>
      <w:proofErr w:type="spellStart"/>
      <w:r>
        <w:rPr>
          <w:rFonts w:eastAsia="Calibri"/>
          <w:b/>
          <w:lang w:eastAsia="en-US"/>
        </w:rPr>
        <w:t>Miejskiego</w:t>
      </w:r>
      <w:proofErr w:type="spellEnd"/>
      <w:r>
        <w:rPr>
          <w:rFonts w:eastAsia="Calibri"/>
          <w:b/>
          <w:lang w:eastAsia="en-US"/>
        </w:rPr>
        <w:t xml:space="preserve"> </w:t>
      </w:r>
      <w:proofErr w:type="spellStart"/>
      <w:r>
        <w:rPr>
          <w:rFonts w:eastAsia="Calibri"/>
          <w:b/>
          <w:lang w:eastAsia="en-US"/>
        </w:rPr>
        <w:t>Zarządu</w:t>
      </w:r>
      <w:proofErr w:type="spellEnd"/>
      <w:r>
        <w:rPr>
          <w:rFonts w:eastAsia="Calibri"/>
          <w:b/>
          <w:lang w:eastAsia="en-US"/>
        </w:rPr>
        <w:t xml:space="preserve"> </w:t>
      </w:r>
      <w:proofErr w:type="spellStart"/>
      <w:r>
        <w:rPr>
          <w:rFonts w:eastAsia="Calibri"/>
          <w:b/>
          <w:lang w:eastAsia="en-US"/>
        </w:rPr>
        <w:t>Dróg</w:t>
      </w:r>
      <w:proofErr w:type="spellEnd"/>
      <w:r>
        <w:rPr>
          <w:rFonts w:eastAsia="Calibri"/>
          <w:b/>
          <w:lang w:eastAsia="en-US"/>
        </w:rPr>
        <w:t xml:space="preserve"> </w:t>
      </w:r>
      <w:proofErr w:type="spellStart"/>
      <w:r>
        <w:rPr>
          <w:rFonts w:eastAsia="Calibri"/>
          <w:b/>
          <w:lang w:eastAsia="en-US"/>
        </w:rPr>
        <w:t>i</w:t>
      </w:r>
      <w:proofErr w:type="spellEnd"/>
      <w:r>
        <w:rPr>
          <w:rFonts w:eastAsia="Calibri"/>
          <w:b/>
          <w:lang w:eastAsia="en-US"/>
        </w:rPr>
        <w:t xml:space="preserve"> </w:t>
      </w:r>
      <w:proofErr w:type="spellStart"/>
      <w:r>
        <w:rPr>
          <w:rFonts w:eastAsia="Calibri"/>
          <w:b/>
          <w:lang w:eastAsia="en-US"/>
        </w:rPr>
        <w:t>Komunikacji</w:t>
      </w:r>
      <w:proofErr w:type="spellEnd"/>
    </w:p>
    <w:p w:rsidR="003F360D" w:rsidRPr="00AF4A7C" w:rsidRDefault="003F360D" w:rsidP="003F360D">
      <w:pPr>
        <w:tabs>
          <w:tab w:val="left" w:pos="5880"/>
        </w:tabs>
        <w:rPr>
          <w:rFonts w:ascii="Calibri" w:hAnsi="Calibri"/>
          <w:lang w:val="pl-PL"/>
        </w:rPr>
      </w:pPr>
      <w:r>
        <w:rPr>
          <w:rFonts w:eastAsia="Calibri"/>
          <w:b/>
          <w:lang w:eastAsia="en-US"/>
        </w:rPr>
        <w:t xml:space="preserve">                                                      </w:t>
      </w:r>
      <w:r>
        <w:rPr>
          <w:rFonts w:eastAsia="Calibri"/>
          <w:b/>
          <w:lang w:eastAsia="en-US"/>
        </w:rPr>
        <w:t xml:space="preserve">                                        </w:t>
      </w:r>
      <w:r>
        <w:rPr>
          <w:rFonts w:eastAsia="Calibri"/>
          <w:b/>
          <w:lang w:eastAsia="en-US"/>
        </w:rPr>
        <w:t xml:space="preserve">Piotr </w:t>
      </w:r>
      <w:proofErr w:type="spellStart"/>
      <w:r>
        <w:rPr>
          <w:rFonts w:eastAsia="Calibri"/>
          <w:b/>
          <w:lang w:eastAsia="en-US"/>
        </w:rPr>
        <w:t>Szałas</w:t>
      </w:r>
      <w:proofErr w:type="spellEnd"/>
    </w:p>
    <w:p w:rsidR="003F360D" w:rsidRPr="00AF4A7C" w:rsidRDefault="003F360D" w:rsidP="00F63CAA">
      <w:pPr>
        <w:rPr>
          <w:rFonts w:ascii="Calibri" w:hAnsi="Calibri"/>
          <w:lang w:val="pl-PL"/>
        </w:rPr>
      </w:pPr>
    </w:p>
    <w:sectPr w:rsidR="003F360D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B6305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B6305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B6305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24CF5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08F1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12DB"/>
    <w:rsid w:val="00322A3C"/>
    <w:rsid w:val="00335D76"/>
    <w:rsid w:val="00361607"/>
    <w:rsid w:val="00383551"/>
    <w:rsid w:val="0038745B"/>
    <w:rsid w:val="00394A28"/>
    <w:rsid w:val="003A4A44"/>
    <w:rsid w:val="003B48FA"/>
    <w:rsid w:val="003C786C"/>
    <w:rsid w:val="003D6400"/>
    <w:rsid w:val="003D7C7F"/>
    <w:rsid w:val="003E7DDF"/>
    <w:rsid w:val="003F360D"/>
    <w:rsid w:val="004105A4"/>
    <w:rsid w:val="00412A39"/>
    <w:rsid w:val="004A32CB"/>
    <w:rsid w:val="004B017A"/>
    <w:rsid w:val="004B47A5"/>
    <w:rsid w:val="004B664F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A1B71"/>
    <w:rsid w:val="005B3F47"/>
    <w:rsid w:val="005C6BE2"/>
    <w:rsid w:val="005D7676"/>
    <w:rsid w:val="005E2978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A387C"/>
    <w:rsid w:val="006C1878"/>
    <w:rsid w:val="006C65D2"/>
    <w:rsid w:val="006C70D3"/>
    <w:rsid w:val="006F7123"/>
    <w:rsid w:val="00704BC4"/>
    <w:rsid w:val="00712F6A"/>
    <w:rsid w:val="007344E6"/>
    <w:rsid w:val="00741C9C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10BAA"/>
    <w:rsid w:val="00827BF7"/>
    <w:rsid w:val="008300A7"/>
    <w:rsid w:val="00831D1C"/>
    <w:rsid w:val="0085027B"/>
    <w:rsid w:val="00852E7C"/>
    <w:rsid w:val="00855B87"/>
    <w:rsid w:val="008602D1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925DE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0368"/>
    <w:rsid w:val="00B270F6"/>
    <w:rsid w:val="00B423DC"/>
    <w:rsid w:val="00B51D42"/>
    <w:rsid w:val="00B525B9"/>
    <w:rsid w:val="00B55146"/>
    <w:rsid w:val="00B6305D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036E5"/>
    <w:rsid w:val="00C11E02"/>
    <w:rsid w:val="00C2648F"/>
    <w:rsid w:val="00C26F71"/>
    <w:rsid w:val="00C3234A"/>
    <w:rsid w:val="00C501EB"/>
    <w:rsid w:val="00C60E94"/>
    <w:rsid w:val="00C80264"/>
    <w:rsid w:val="00C82501"/>
    <w:rsid w:val="00C82BED"/>
    <w:rsid w:val="00C82CAD"/>
    <w:rsid w:val="00C97BC8"/>
    <w:rsid w:val="00CA533D"/>
    <w:rsid w:val="00CD1385"/>
    <w:rsid w:val="00CD6BAF"/>
    <w:rsid w:val="00CF775B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5A23"/>
    <w:rsid w:val="00E17560"/>
    <w:rsid w:val="00E260A3"/>
    <w:rsid w:val="00E335A7"/>
    <w:rsid w:val="00E34492"/>
    <w:rsid w:val="00E55926"/>
    <w:rsid w:val="00E57ECD"/>
    <w:rsid w:val="00E84C70"/>
    <w:rsid w:val="00E96BBA"/>
    <w:rsid w:val="00E978C7"/>
    <w:rsid w:val="00EA3214"/>
    <w:rsid w:val="00EC54BC"/>
    <w:rsid w:val="00ED5A03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65D4"/>
    <w:rsid w:val="00F6731E"/>
    <w:rsid w:val="00F750F4"/>
    <w:rsid w:val="00F82F24"/>
    <w:rsid w:val="00F9252F"/>
    <w:rsid w:val="00FA29EC"/>
    <w:rsid w:val="00FA4FE5"/>
    <w:rsid w:val="00FA7630"/>
    <w:rsid w:val="00FC72FB"/>
    <w:rsid w:val="00FE6005"/>
    <w:rsid w:val="00FE6D20"/>
    <w:rsid w:val="00FF44C7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3B4FF3B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infopath/2007/PartnerControls"/>
    <ds:schemaRef ds:uri="http://purl.org/dc/terms/"/>
    <ds:schemaRef ds:uri="http://purl.org/dc/elements/1.1/"/>
    <ds:schemaRef ds:uri="31c732fe-8f8e-4bc0-9f3c-54d8b51e63d9"/>
    <ds:schemaRef ds:uri="http://schemas.microsoft.com/office/2006/documentManagement/types"/>
    <ds:schemaRef ds:uri="a2a19f45-f8eb-41aa-9661-30895512079c"/>
    <ds:schemaRef ds:uri="http://purl.org/dc/dcmitype/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23EBE1-8567-4140-9867-F9A5AC1CF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3460</TotalTime>
  <Pages>1</Pages>
  <Words>202</Words>
  <Characters>1213</Characters>
  <Application>Microsoft Office Word</Application>
  <DocSecurity>0</DocSecurity>
  <Lines>10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Wioletta Berak</cp:lastModifiedBy>
  <cp:revision>65</cp:revision>
  <cp:lastPrinted>2026-02-23T10:10:00Z</cp:lastPrinted>
  <dcterms:created xsi:type="dcterms:W3CDTF">2020-08-04T18:52:00Z</dcterms:created>
  <dcterms:modified xsi:type="dcterms:W3CDTF">2026-02-23T10:10:00Z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