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B260E6" w14:textId="5E11F8B8" w:rsidR="000B616E" w:rsidRPr="00FF3DEC" w:rsidRDefault="000B616E" w:rsidP="000B616E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F3DEC">
        <w:rPr>
          <w:rFonts w:ascii="Times New Roman" w:hAnsi="Times New Roman" w:cs="Times New Roman"/>
          <w:sz w:val="24"/>
          <w:szCs w:val="24"/>
        </w:rPr>
        <w:t xml:space="preserve">Warszawa, dnia </w:t>
      </w:r>
      <w:r w:rsidR="006A3F2E">
        <w:rPr>
          <w:rFonts w:ascii="Times New Roman" w:hAnsi="Times New Roman" w:cs="Times New Roman"/>
          <w:sz w:val="24"/>
          <w:szCs w:val="24"/>
        </w:rPr>
        <w:t>0</w:t>
      </w:r>
      <w:r w:rsidR="00045C0D">
        <w:rPr>
          <w:rFonts w:ascii="Times New Roman" w:hAnsi="Times New Roman" w:cs="Times New Roman"/>
          <w:sz w:val="24"/>
          <w:szCs w:val="24"/>
        </w:rPr>
        <w:t>1</w:t>
      </w:r>
      <w:r w:rsidR="00215DB3">
        <w:rPr>
          <w:rFonts w:ascii="Times New Roman" w:hAnsi="Times New Roman" w:cs="Times New Roman"/>
          <w:sz w:val="24"/>
          <w:szCs w:val="24"/>
        </w:rPr>
        <w:t>.0</w:t>
      </w:r>
      <w:r w:rsidR="006A3F2E">
        <w:rPr>
          <w:rFonts w:ascii="Times New Roman" w:hAnsi="Times New Roman" w:cs="Times New Roman"/>
          <w:sz w:val="24"/>
          <w:szCs w:val="24"/>
        </w:rPr>
        <w:t>4</w:t>
      </w:r>
      <w:r w:rsidR="00C92F97">
        <w:rPr>
          <w:rFonts w:ascii="Times New Roman" w:hAnsi="Times New Roman" w:cs="Times New Roman"/>
          <w:sz w:val="24"/>
          <w:szCs w:val="24"/>
        </w:rPr>
        <w:t>.202</w:t>
      </w:r>
      <w:r w:rsidR="00387D81">
        <w:rPr>
          <w:rFonts w:ascii="Times New Roman" w:hAnsi="Times New Roman" w:cs="Times New Roman"/>
          <w:sz w:val="24"/>
          <w:szCs w:val="24"/>
        </w:rPr>
        <w:t>6</w:t>
      </w:r>
      <w:r w:rsidRPr="00FF3DEC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65600DFB" w14:textId="148E303B" w:rsidR="000B616E" w:rsidRPr="00FF3DEC" w:rsidRDefault="000B616E" w:rsidP="00B7267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3DEC">
        <w:rPr>
          <w:rFonts w:ascii="Times New Roman" w:hAnsi="Times New Roman" w:cs="Times New Roman"/>
          <w:sz w:val="24"/>
          <w:szCs w:val="24"/>
        </w:rPr>
        <w:t>POUZ-361/</w:t>
      </w:r>
      <w:r w:rsidR="006A3F2E">
        <w:rPr>
          <w:rFonts w:ascii="Times New Roman" w:hAnsi="Times New Roman" w:cs="Times New Roman"/>
          <w:sz w:val="24"/>
          <w:szCs w:val="24"/>
        </w:rPr>
        <w:t>361</w:t>
      </w:r>
      <w:r w:rsidRPr="00FF3DEC">
        <w:rPr>
          <w:rFonts w:ascii="Times New Roman" w:hAnsi="Times New Roman" w:cs="Times New Roman"/>
          <w:sz w:val="24"/>
          <w:szCs w:val="24"/>
        </w:rPr>
        <w:t>/202</w:t>
      </w:r>
      <w:r w:rsidR="005D2F66">
        <w:rPr>
          <w:rFonts w:ascii="Times New Roman" w:hAnsi="Times New Roman" w:cs="Times New Roman"/>
          <w:sz w:val="24"/>
          <w:szCs w:val="24"/>
        </w:rPr>
        <w:t>5</w:t>
      </w:r>
      <w:r w:rsidRPr="00FF3DEC">
        <w:rPr>
          <w:rFonts w:ascii="Times New Roman" w:hAnsi="Times New Roman" w:cs="Times New Roman"/>
          <w:sz w:val="24"/>
          <w:szCs w:val="24"/>
        </w:rPr>
        <w:t>/DZP/</w:t>
      </w:r>
      <w:r w:rsidR="005A06DB">
        <w:rPr>
          <w:rFonts w:ascii="Times New Roman" w:hAnsi="Times New Roman" w:cs="Times New Roman"/>
          <w:sz w:val="24"/>
          <w:szCs w:val="24"/>
        </w:rPr>
        <w:t>AGD</w:t>
      </w:r>
      <w:r w:rsidRPr="00FF3DEC">
        <w:rPr>
          <w:rFonts w:ascii="Times New Roman" w:hAnsi="Times New Roman" w:cs="Times New Roman"/>
          <w:sz w:val="24"/>
          <w:szCs w:val="24"/>
        </w:rPr>
        <w:t>/</w:t>
      </w:r>
      <w:r w:rsidR="00B9262A">
        <w:rPr>
          <w:rFonts w:ascii="Times New Roman" w:hAnsi="Times New Roman" w:cs="Times New Roman"/>
          <w:sz w:val="24"/>
          <w:szCs w:val="24"/>
        </w:rPr>
        <w:t>274</w:t>
      </w:r>
    </w:p>
    <w:p w14:paraId="257621A7" w14:textId="77777777" w:rsidR="005A06DB" w:rsidRDefault="005A06DB" w:rsidP="000B616E">
      <w:pPr>
        <w:spacing w:after="0" w:line="360" w:lineRule="auto"/>
        <w:ind w:firstLine="5670"/>
        <w:rPr>
          <w:rFonts w:ascii="Times New Roman" w:hAnsi="Times New Roman" w:cs="Times New Roman"/>
          <w:b/>
          <w:sz w:val="24"/>
          <w:szCs w:val="24"/>
        </w:rPr>
      </w:pPr>
    </w:p>
    <w:p w14:paraId="310531E6" w14:textId="0536E183" w:rsidR="000B616E" w:rsidRPr="00FF3DEC" w:rsidRDefault="000B616E" w:rsidP="000B616E">
      <w:pPr>
        <w:spacing w:after="0" w:line="360" w:lineRule="auto"/>
        <w:ind w:firstLine="5670"/>
        <w:rPr>
          <w:rFonts w:ascii="Times New Roman" w:hAnsi="Times New Roman" w:cs="Times New Roman"/>
          <w:b/>
          <w:sz w:val="24"/>
          <w:szCs w:val="24"/>
        </w:rPr>
      </w:pPr>
      <w:r w:rsidRPr="00FF3DEC">
        <w:rPr>
          <w:rFonts w:ascii="Times New Roman" w:hAnsi="Times New Roman" w:cs="Times New Roman"/>
          <w:b/>
          <w:sz w:val="24"/>
          <w:szCs w:val="24"/>
        </w:rPr>
        <w:t>Do wszystkich zainteresowanych</w:t>
      </w:r>
    </w:p>
    <w:p w14:paraId="2F58049F" w14:textId="77777777" w:rsidR="000B616E" w:rsidRPr="00FF3DEC" w:rsidRDefault="000B616E" w:rsidP="000B616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EB606DA" w14:textId="14896C2D" w:rsidR="000B616E" w:rsidRPr="00B14632" w:rsidRDefault="000B616E" w:rsidP="000B61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3DEC">
        <w:rPr>
          <w:rFonts w:ascii="Times New Roman" w:hAnsi="Times New Roman" w:cs="Times New Roman"/>
          <w:sz w:val="24"/>
          <w:szCs w:val="24"/>
        </w:rPr>
        <w:t xml:space="preserve">Dotyczy: postępowania o udzielenie zamówienia publicznego nr </w:t>
      </w:r>
      <w:r w:rsidRPr="00FF3DEC">
        <w:rPr>
          <w:rFonts w:ascii="Times New Roman" w:hAnsi="Times New Roman" w:cs="Times New Roman"/>
          <w:b/>
          <w:sz w:val="24"/>
          <w:szCs w:val="24"/>
        </w:rPr>
        <w:t>POUZ-361/</w:t>
      </w:r>
      <w:r w:rsidR="006A3F2E">
        <w:rPr>
          <w:rFonts w:ascii="Times New Roman" w:hAnsi="Times New Roman" w:cs="Times New Roman"/>
          <w:b/>
          <w:sz w:val="24"/>
          <w:szCs w:val="24"/>
        </w:rPr>
        <w:t>361</w:t>
      </w:r>
      <w:r w:rsidRPr="00FF3DEC">
        <w:rPr>
          <w:rFonts w:ascii="Times New Roman" w:hAnsi="Times New Roman" w:cs="Times New Roman"/>
          <w:b/>
          <w:sz w:val="24"/>
          <w:szCs w:val="24"/>
        </w:rPr>
        <w:t>/202</w:t>
      </w:r>
      <w:r w:rsidR="005D2F66">
        <w:rPr>
          <w:rFonts w:ascii="Times New Roman" w:hAnsi="Times New Roman" w:cs="Times New Roman"/>
          <w:b/>
          <w:sz w:val="24"/>
          <w:szCs w:val="24"/>
        </w:rPr>
        <w:t>5</w:t>
      </w:r>
      <w:r w:rsidRPr="00FF3DEC">
        <w:rPr>
          <w:rFonts w:ascii="Times New Roman" w:hAnsi="Times New Roman" w:cs="Times New Roman"/>
          <w:b/>
          <w:sz w:val="24"/>
          <w:szCs w:val="24"/>
        </w:rPr>
        <w:t xml:space="preserve">/DZP pn. </w:t>
      </w:r>
      <w:r w:rsidRPr="00B14632">
        <w:rPr>
          <w:rFonts w:ascii="Times New Roman" w:hAnsi="Times New Roman" w:cs="Times New Roman"/>
          <w:sz w:val="24"/>
          <w:szCs w:val="24"/>
        </w:rPr>
        <w:t>„</w:t>
      </w:r>
      <w:r w:rsidR="005A06DB" w:rsidRPr="00B14632">
        <w:rPr>
          <w:rFonts w:ascii="Times New Roman" w:eastAsia="Arial" w:hAnsi="Times New Roman" w:cs="Times New Roman"/>
        </w:rPr>
        <w:t>Zakup i sukcesywna dostawa oleju opałowego lekkiego do kotłowni olejowej Ośrodka Kolonijno-Wczasowego UW „Bajka” w Łukęcinie, ul. Słoneczna 10,72-400 Kamień Pomorski na okres 24 miesięcy od dnia podpisania umowy”</w:t>
      </w:r>
      <w:r w:rsidR="005A06DB" w:rsidRPr="00B14632">
        <w:rPr>
          <w:rFonts w:ascii="Times New Roman" w:eastAsia="Times New Roman" w:hAnsi="Times New Roman" w:cs="Times New Roman"/>
          <w:lang w:eastAsia="pl-PL"/>
        </w:rPr>
        <w:t>.</w:t>
      </w:r>
    </w:p>
    <w:p w14:paraId="7BD0EC48" w14:textId="77777777" w:rsidR="000276C3" w:rsidRPr="00FF3DEC" w:rsidRDefault="000276C3" w:rsidP="000276C3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84CFAED" w14:textId="009D8921" w:rsidR="00E17351" w:rsidRDefault="00E17351" w:rsidP="00E17351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INFORMACJE O UNIEWAŻNIENIU POSTĘPOWANIA </w:t>
      </w:r>
      <w:r w:rsidR="006A3F2E">
        <w:rPr>
          <w:rFonts w:ascii="Times New Roman" w:hAnsi="Times New Roman" w:cs="Times New Roman"/>
          <w:b/>
        </w:rPr>
        <w:t>w części 4 i 5</w:t>
      </w:r>
    </w:p>
    <w:p w14:paraId="4C432CF0" w14:textId="77777777" w:rsidR="00E17351" w:rsidRDefault="00E17351" w:rsidP="00E17351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481FE108" w14:textId="34172037" w:rsidR="00E17351" w:rsidRDefault="00E17351" w:rsidP="00E17351">
      <w:pPr>
        <w:tabs>
          <w:tab w:val="left" w:pos="1003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Zamawiający działając na podstawie z art. 260 ust. 2 ustawy z dnia 11 września 2019 r. -  Prawo Zamówień Publicznych (Dz.U. z 2024 r. poz. 1320</w:t>
      </w:r>
      <w:r w:rsidR="008A6ED7">
        <w:rPr>
          <w:rFonts w:ascii="Times New Roman" w:hAnsi="Times New Roman" w:cs="Times New Roman"/>
          <w:sz w:val="24"/>
          <w:szCs w:val="24"/>
        </w:rPr>
        <w:t xml:space="preserve"> z </w:t>
      </w:r>
      <w:proofErr w:type="spellStart"/>
      <w:r w:rsidR="008A6ED7">
        <w:rPr>
          <w:rFonts w:ascii="Times New Roman" w:hAnsi="Times New Roman" w:cs="Times New Roman"/>
          <w:sz w:val="24"/>
          <w:szCs w:val="24"/>
        </w:rPr>
        <w:t>późn</w:t>
      </w:r>
      <w:proofErr w:type="spellEnd"/>
      <w:r w:rsidR="008A6ED7">
        <w:rPr>
          <w:rFonts w:ascii="Times New Roman" w:hAnsi="Times New Roman" w:cs="Times New Roman"/>
          <w:sz w:val="24"/>
          <w:szCs w:val="24"/>
        </w:rPr>
        <w:t>. zm.</w:t>
      </w:r>
      <w:r>
        <w:rPr>
          <w:rFonts w:ascii="Times New Roman" w:hAnsi="Times New Roman" w:cs="Times New Roman"/>
          <w:sz w:val="24"/>
          <w:szCs w:val="24"/>
        </w:rPr>
        <w:t xml:space="preserve">) zwanej dalej „ustawą </w:t>
      </w:r>
      <w:proofErr w:type="spellStart"/>
      <w:r>
        <w:rPr>
          <w:rFonts w:ascii="Times New Roman" w:hAnsi="Times New Roman" w:cs="Times New Roman"/>
          <w:sz w:val="24"/>
          <w:szCs w:val="24"/>
        </w:rPr>
        <w:t>Pzp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”, informuje że postępowanie o udzielenie zamówienia publicznego zostało unieważnione. </w:t>
      </w:r>
    </w:p>
    <w:p w14:paraId="0A08D4B0" w14:textId="77777777" w:rsidR="00E17351" w:rsidRDefault="00E17351" w:rsidP="00E17351">
      <w:pPr>
        <w:tabs>
          <w:tab w:val="left" w:pos="1003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FD4232E" w14:textId="77777777" w:rsidR="00E17351" w:rsidRDefault="00E17351" w:rsidP="00E17351">
      <w:pPr>
        <w:tabs>
          <w:tab w:val="left" w:pos="1003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Uzasadnienie prawne:</w:t>
      </w:r>
    </w:p>
    <w:p w14:paraId="58565AE0" w14:textId="77777777" w:rsidR="00E17351" w:rsidRPr="00B14632" w:rsidRDefault="00E17351" w:rsidP="00E17351">
      <w:pPr>
        <w:tabs>
          <w:tab w:val="left" w:pos="1003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4632">
        <w:rPr>
          <w:rFonts w:ascii="Times New Roman" w:hAnsi="Times New Roman" w:cs="Times New Roman"/>
          <w:sz w:val="24"/>
          <w:szCs w:val="24"/>
        </w:rPr>
        <w:t xml:space="preserve">Zgodnie z art. 255 pkt. 1 ustawy </w:t>
      </w:r>
      <w:proofErr w:type="spellStart"/>
      <w:r w:rsidRPr="00B14632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B14632">
        <w:rPr>
          <w:rFonts w:ascii="Times New Roman" w:hAnsi="Times New Roman" w:cs="Times New Roman"/>
          <w:sz w:val="24"/>
          <w:szCs w:val="24"/>
        </w:rPr>
        <w:t xml:space="preserve"> Zamawiający unieważnia postępowanie o udzielenie zamówienia, jeżeli nie złożono żadnego wniosku o dopuszczenie do udziału w postępowaniu albo żadnej oferty. </w:t>
      </w:r>
    </w:p>
    <w:p w14:paraId="03E921F0" w14:textId="77777777" w:rsidR="00E17351" w:rsidRPr="00B14632" w:rsidRDefault="00E17351" w:rsidP="00E17351">
      <w:pPr>
        <w:tabs>
          <w:tab w:val="left" w:pos="1003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1C7B082" w14:textId="77777777" w:rsidR="00E17351" w:rsidRPr="00B14632" w:rsidRDefault="00E17351" w:rsidP="00E17351">
      <w:pPr>
        <w:tabs>
          <w:tab w:val="left" w:pos="1003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14632">
        <w:rPr>
          <w:rFonts w:ascii="Times New Roman" w:hAnsi="Times New Roman" w:cs="Times New Roman"/>
          <w:sz w:val="24"/>
          <w:szCs w:val="24"/>
          <w:u w:val="single"/>
        </w:rPr>
        <w:t xml:space="preserve">Uzasadnienie faktyczne: </w:t>
      </w:r>
    </w:p>
    <w:p w14:paraId="04CB272C" w14:textId="2158CCD7" w:rsidR="00E17351" w:rsidRPr="00B14632" w:rsidRDefault="00E17351" w:rsidP="00E17351">
      <w:pPr>
        <w:tabs>
          <w:tab w:val="left" w:pos="1003"/>
          <w:tab w:val="left" w:pos="156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4632">
        <w:rPr>
          <w:rFonts w:ascii="Times New Roman" w:hAnsi="Times New Roman" w:cs="Times New Roman"/>
          <w:sz w:val="24"/>
          <w:szCs w:val="24"/>
        </w:rPr>
        <w:t>W niniejszym postepowaniu</w:t>
      </w:r>
      <w:r w:rsidR="00C10CC4">
        <w:rPr>
          <w:rFonts w:ascii="Times New Roman" w:hAnsi="Times New Roman" w:cs="Times New Roman"/>
          <w:sz w:val="24"/>
          <w:szCs w:val="24"/>
        </w:rPr>
        <w:t xml:space="preserve"> w części 4 i 5</w:t>
      </w:r>
      <w:bookmarkStart w:id="0" w:name="_GoBack"/>
      <w:bookmarkEnd w:id="0"/>
      <w:r w:rsidRPr="00B14632">
        <w:rPr>
          <w:rFonts w:ascii="Times New Roman" w:hAnsi="Times New Roman" w:cs="Times New Roman"/>
          <w:sz w:val="24"/>
          <w:szCs w:val="24"/>
        </w:rPr>
        <w:t xml:space="preserve"> do terminu składnia ofert, tj. do dnia </w:t>
      </w:r>
      <w:r w:rsidR="006A3F2E">
        <w:rPr>
          <w:rFonts w:ascii="Times New Roman" w:hAnsi="Times New Roman" w:cs="Times New Roman"/>
          <w:sz w:val="24"/>
          <w:szCs w:val="24"/>
        </w:rPr>
        <w:t>31</w:t>
      </w:r>
      <w:r w:rsidR="00215DB3" w:rsidRPr="00B14632">
        <w:rPr>
          <w:rFonts w:ascii="Times New Roman" w:hAnsi="Times New Roman" w:cs="Times New Roman"/>
          <w:sz w:val="24"/>
          <w:szCs w:val="24"/>
        </w:rPr>
        <w:t>.0</w:t>
      </w:r>
      <w:r w:rsidR="00B14632" w:rsidRPr="00B14632">
        <w:rPr>
          <w:rFonts w:ascii="Times New Roman" w:hAnsi="Times New Roman" w:cs="Times New Roman"/>
          <w:sz w:val="24"/>
          <w:szCs w:val="24"/>
        </w:rPr>
        <w:t>3</w:t>
      </w:r>
      <w:r w:rsidR="00215DB3" w:rsidRPr="00B14632">
        <w:rPr>
          <w:rFonts w:ascii="Times New Roman" w:hAnsi="Times New Roman" w:cs="Times New Roman"/>
          <w:sz w:val="24"/>
          <w:szCs w:val="24"/>
        </w:rPr>
        <w:t>.2026</w:t>
      </w:r>
      <w:r w:rsidRPr="00B14632">
        <w:rPr>
          <w:rFonts w:ascii="Times New Roman" w:hAnsi="Times New Roman" w:cs="Times New Roman"/>
          <w:sz w:val="24"/>
          <w:szCs w:val="24"/>
        </w:rPr>
        <w:t xml:space="preserve"> r. do godz. 10.00 nie złożono żadnej oferty.</w:t>
      </w:r>
    </w:p>
    <w:p w14:paraId="7DD84A7C" w14:textId="77777777" w:rsidR="00851B1A" w:rsidRPr="00B14632" w:rsidRDefault="00851B1A" w:rsidP="00851B1A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</w:rPr>
      </w:pPr>
    </w:p>
    <w:p w14:paraId="4BD09D6B" w14:textId="77777777" w:rsidR="003C30B4" w:rsidRPr="00B14632" w:rsidRDefault="003C30B4" w:rsidP="003C30B4">
      <w:pPr>
        <w:spacing w:after="0" w:line="360" w:lineRule="auto"/>
        <w:ind w:left="4956" w:firstLine="709"/>
        <w:rPr>
          <w:rFonts w:ascii="Times New Roman" w:eastAsia="Times New Roman" w:hAnsi="Times New Roman" w:cs="Times New Roman"/>
          <w:i/>
        </w:rPr>
      </w:pPr>
      <w:bookmarkStart w:id="1" w:name="_Hlk83972377"/>
      <w:r w:rsidRPr="00B14632">
        <w:rPr>
          <w:rFonts w:ascii="Times New Roman" w:eastAsia="Times New Roman" w:hAnsi="Times New Roman" w:cs="Times New Roman"/>
          <w:i/>
        </w:rPr>
        <w:t>W imieniu Zamawiającego</w:t>
      </w:r>
    </w:p>
    <w:p w14:paraId="626C16D6" w14:textId="6F682DEC" w:rsidR="00B14632" w:rsidRPr="00B14632" w:rsidRDefault="00B14632" w:rsidP="00B14632">
      <w:pPr>
        <w:spacing w:after="0" w:line="360" w:lineRule="auto"/>
        <w:ind w:left="4956" w:hanging="278"/>
        <w:rPr>
          <w:rFonts w:ascii="Times New Roman" w:eastAsia="Times New Roman" w:hAnsi="Times New Roman" w:cs="Times New Roman"/>
        </w:rPr>
      </w:pPr>
      <w:r w:rsidRPr="00B14632">
        <w:rPr>
          <w:rFonts w:ascii="Times New Roman" w:eastAsia="Times New Roman" w:hAnsi="Times New Roman" w:cs="Times New Roman"/>
          <w:i/>
        </w:rPr>
        <w:t xml:space="preserve"> </w:t>
      </w:r>
      <w:r w:rsidRPr="00B14632">
        <w:rPr>
          <w:rFonts w:ascii="Times New Roman" w:eastAsia="Times New Roman" w:hAnsi="Times New Roman" w:cs="Times New Roman"/>
        </w:rPr>
        <w:t>Pełnomocnik Rektora ds. zamówień publicznych</w:t>
      </w:r>
    </w:p>
    <w:p w14:paraId="12E93AC7" w14:textId="280FF3F8" w:rsidR="003C30B4" w:rsidRPr="00B14632" w:rsidRDefault="00B14632" w:rsidP="004D02F8">
      <w:pPr>
        <w:spacing w:after="0" w:line="360" w:lineRule="auto"/>
        <w:ind w:left="4956" w:firstLine="708"/>
        <w:rPr>
          <w:rFonts w:ascii="Times New Roman" w:eastAsia="Times New Roman" w:hAnsi="Times New Roman" w:cs="Times New Roman"/>
        </w:rPr>
      </w:pPr>
      <w:r w:rsidRPr="00B14632">
        <w:rPr>
          <w:rFonts w:ascii="Times New Roman" w:eastAsia="Times New Roman" w:hAnsi="Times New Roman" w:cs="Times New Roman"/>
          <w:i/>
        </w:rPr>
        <w:t xml:space="preserve"> </w:t>
      </w:r>
      <w:r w:rsidRPr="00B14632">
        <w:rPr>
          <w:rFonts w:ascii="Times New Roman" w:eastAsia="Times New Roman" w:hAnsi="Times New Roman" w:cs="Times New Roman"/>
        </w:rPr>
        <w:t>Artur Andrzejewski</w:t>
      </w:r>
    </w:p>
    <w:bookmarkEnd w:id="1"/>
    <w:p w14:paraId="725FAA21" w14:textId="7BDCBE19" w:rsidR="00CF0844" w:rsidRPr="00FF3DEC" w:rsidRDefault="00CF0844" w:rsidP="00CF0844">
      <w:pPr>
        <w:autoSpaceDE w:val="0"/>
        <w:autoSpaceDN w:val="0"/>
        <w:adjustRightInd w:val="0"/>
        <w:spacing w:after="0" w:line="360" w:lineRule="auto"/>
        <w:ind w:left="4536"/>
        <w:jc w:val="center"/>
        <w:rPr>
          <w:rFonts w:ascii="Times New Roman" w:eastAsia="Times New Roman" w:hAnsi="Times New Roman" w:cs="Times New Roman"/>
        </w:rPr>
      </w:pPr>
    </w:p>
    <w:sectPr w:rsidR="00CF0844" w:rsidRPr="00FF3DEC" w:rsidSect="005F694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851" w:right="1418" w:bottom="1418" w:left="1418" w:header="0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E7389D" w14:textId="77777777" w:rsidR="003E7A6C" w:rsidRDefault="003E7A6C" w:rsidP="000C6A39">
      <w:pPr>
        <w:spacing w:after="0" w:line="240" w:lineRule="auto"/>
      </w:pPr>
      <w:r>
        <w:separator/>
      </w:r>
    </w:p>
  </w:endnote>
  <w:endnote w:type="continuationSeparator" w:id="0">
    <w:p w14:paraId="0994BF98" w14:textId="77777777" w:rsidR="003E7A6C" w:rsidRDefault="003E7A6C" w:rsidP="000C6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81317911"/>
      <w:docPartObj>
        <w:docPartGallery w:val="Page Numbers (Bottom of Page)"/>
        <w:docPartUnique/>
      </w:docPartObj>
    </w:sdtPr>
    <w:sdtEndPr/>
    <w:sdtContent>
      <w:p w14:paraId="30640A96" w14:textId="381318E1" w:rsidR="0015346F" w:rsidRDefault="0015346F">
        <w:pPr>
          <w:pStyle w:val="Stopka"/>
          <w:jc w:val="right"/>
        </w:pPr>
        <w:r w:rsidRPr="00B23AEC">
          <w:rPr>
            <w:rFonts w:ascii="Times New Roman" w:hAnsi="Times New Roman" w:cs="Times New Roman"/>
          </w:rPr>
          <w:fldChar w:fldCharType="begin"/>
        </w:r>
        <w:r w:rsidRPr="00B23AEC">
          <w:rPr>
            <w:rFonts w:ascii="Times New Roman" w:hAnsi="Times New Roman" w:cs="Times New Roman"/>
          </w:rPr>
          <w:instrText>PAGE   \* MERGEFORMAT</w:instrText>
        </w:r>
        <w:r w:rsidRPr="00B23AEC">
          <w:rPr>
            <w:rFonts w:ascii="Times New Roman" w:hAnsi="Times New Roman" w:cs="Times New Roman"/>
          </w:rPr>
          <w:fldChar w:fldCharType="separate"/>
        </w:r>
        <w:r w:rsidR="00AE7DC4" w:rsidRPr="00B23AEC">
          <w:rPr>
            <w:rFonts w:ascii="Times New Roman" w:hAnsi="Times New Roman" w:cs="Times New Roman"/>
            <w:noProof/>
          </w:rPr>
          <w:t>3</w:t>
        </w:r>
        <w:r w:rsidRPr="00B23AEC">
          <w:rPr>
            <w:rFonts w:ascii="Times New Roman" w:hAnsi="Times New Roman" w:cs="Times New Roman"/>
          </w:rPr>
          <w:fldChar w:fldCharType="end"/>
        </w:r>
      </w:p>
    </w:sdtContent>
  </w:sdt>
  <w:p w14:paraId="08F6FCB4" w14:textId="77777777" w:rsidR="0015346F" w:rsidRDefault="0015346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59190795"/>
      <w:docPartObj>
        <w:docPartGallery w:val="Page Numbers (Bottom of Page)"/>
        <w:docPartUnique/>
      </w:docPartObj>
    </w:sdtPr>
    <w:sdtEndPr/>
    <w:sdtContent>
      <w:p w14:paraId="6F971F74" w14:textId="0F5E5933" w:rsidR="00CD5510" w:rsidRPr="00CD5510" w:rsidRDefault="00CD5510" w:rsidP="00CD5510">
        <w:pPr>
          <w:pStyle w:val="Stopka"/>
          <w:tabs>
            <w:tab w:val="left" w:pos="1843"/>
          </w:tabs>
          <w:rPr>
            <w:rFonts w:ascii="Arimo" w:hAnsi="Arimo" w:cs="Arimo"/>
            <w:sz w:val="16"/>
            <w:szCs w:val="16"/>
          </w:rPr>
        </w:pPr>
        <w:r w:rsidRPr="002F3A68">
          <w:rPr>
            <w:rFonts w:ascii="Arimo" w:hAnsi="Arimo" w:cs="Arimo"/>
            <w:sz w:val="16"/>
            <w:szCs w:val="16"/>
          </w:rPr>
          <w:t xml:space="preserve">                                         ul. Krakowskie Przedmieście 26/28, 00-927 Warszawa</w:t>
        </w:r>
      </w:p>
    </w:sdtContent>
  </w:sdt>
  <w:p w14:paraId="4822F3C0" w14:textId="59077D4A" w:rsidR="00E64897" w:rsidRPr="0021384D" w:rsidRDefault="00E64897" w:rsidP="0021384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B11394" w14:textId="77777777" w:rsidR="003E7A6C" w:rsidRDefault="003E7A6C" w:rsidP="000C6A39">
      <w:pPr>
        <w:spacing w:after="0" w:line="240" w:lineRule="auto"/>
      </w:pPr>
      <w:r>
        <w:separator/>
      </w:r>
    </w:p>
  </w:footnote>
  <w:footnote w:type="continuationSeparator" w:id="0">
    <w:p w14:paraId="34833022" w14:textId="77777777" w:rsidR="003E7A6C" w:rsidRDefault="003E7A6C" w:rsidP="000C6A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86D1DF" w14:textId="77777777" w:rsidR="000C6A39" w:rsidRDefault="000C6A39" w:rsidP="000C6A39">
    <w:pPr>
      <w:pStyle w:val="Nagwek"/>
      <w:ind w:left="-141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64DF52" w14:textId="77777777" w:rsidR="00CF0844" w:rsidRDefault="00CF0844" w:rsidP="00CF0844">
    <w:pPr>
      <w:pStyle w:val="Nagwek"/>
      <w:ind w:left="-1418"/>
      <w:rPr>
        <w:noProof/>
        <w:lang w:eastAsia="pl-PL"/>
      </w:rPr>
    </w:pPr>
    <w:r>
      <w:rPr>
        <w:noProof/>
        <w:lang w:eastAsia="pl-PL"/>
      </w:rPr>
      <w:drawing>
        <wp:inline distT="0" distB="0" distL="0" distR="0" wp14:anchorId="5EA548DE" wp14:editId="383F7889">
          <wp:extent cx="7565234" cy="1819275"/>
          <wp:effectExtent l="0" t="0" r="0" b="0"/>
          <wp:docPr id="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02710" cy="1828287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B345D0"/>
    <w:multiLevelType w:val="hybridMultilevel"/>
    <w:tmpl w:val="209E9214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B847CF3"/>
    <w:multiLevelType w:val="hybridMultilevel"/>
    <w:tmpl w:val="23F265C4"/>
    <w:lvl w:ilvl="0" w:tplc="7FB81488">
      <w:start w:val="1"/>
      <w:numFmt w:val="lowerLetter"/>
      <w:lvlText w:val="%1)"/>
      <w:lvlJc w:val="left"/>
      <w:pPr>
        <w:ind w:left="1125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 w15:restartNumberingAfterBreak="0">
    <w:nsid w:val="1AEB62E8"/>
    <w:multiLevelType w:val="hybridMultilevel"/>
    <w:tmpl w:val="B2445D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912ED4"/>
    <w:multiLevelType w:val="hybridMultilevel"/>
    <w:tmpl w:val="39B658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EB4B26"/>
    <w:multiLevelType w:val="hybridMultilevel"/>
    <w:tmpl w:val="40A8E9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076856"/>
    <w:multiLevelType w:val="hybridMultilevel"/>
    <w:tmpl w:val="E91A16B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A312A0"/>
    <w:multiLevelType w:val="hybridMultilevel"/>
    <w:tmpl w:val="267CD60E"/>
    <w:lvl w:ilvl="0" w:tplc="CCC42FE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C170DB"/>
    <w:multiLevelType w:val="hybridMultilevel"/>
    <w:tmpl w:val="20BC108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7">
      <w:start w:val="1"/>
      <w:numFmt w:val="lowerLetter"/>
      <w:lvlText w:val="%2)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59FE296B"/>
    <w:multiLevelType w:val="hybridMultilevel"/>
    <w:tmpl w:val="6FCC5834"/>
    <w:lvl w:ilvl="0" w:tplc="0415000F">
      <w:start w:val="1"/>
      <w:numFmt w:val="decimal"/>
      <w:lvlText w:val="%1."/>
      <w:lvlJc w:val="left"/>
      <w:pPr>
        <w:ind w:left="1429" w:hanging="360"/>
      </w:pPr>
    </w:lvl>
    <w:lvl w:ilvl="1" w:tplc="419674AA">
      <w:start w:val="1"/>
      <w:numFmt w:val="lowerLetter"/>
      <w:lvlText w:val="%2)"/>
      <w:lvlJc w:val="left"/>
      <w:pPr>
        <w:ind w:left="2497" w:hanging="708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8"/>
  </w:num>
  <w:num w:numId="2">
    <w:abstractNumId w:val="7"/>
  </w:num>
  <w:num w:numId="3">
    <w:abstractNumId w:val="2"/>
  </w:num>
  <w:num w:numId="4">
    <w:abstractNumId w:val="0"/>
  </w:num>
  <w:num w:numId="5">
    <w:abstractNumId w:val="4"/>
  </w:num>
  <w:num w:numId="6">
    <w:abstractNumId w:val="1"/>
  </w:num>
  <w:num w:numId="7">
    <w:abstractNumId w:val="6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6A39"/>
    <w:rsid w:val="00005DE8"/>
    <w:rsid w:val="000276C3"/>
    <w:rsid w:val="00045C0D"/>
    <w:rsid w:val="00050DDD"/>
    <w:rsid w:val="0005716A"/>
    <w:rsid w:val="000612A7"/>
    <w:rsid w:val="00073279"/>
    <w:rsid w:val="00075A3F"/>
    <w:rsid w:val="000832AE"/>
    <w:rsid w:val="00085F59"/>
    <w:rsid w:val="000935BF"/>
    <w:rsid w:val="000A5EA5"/>
    <w:rsid w:val="000B57BD"/>
    <w:rsid w:val="000B616E"/>
    <w:rsid w:val="000C6A39"/>
    <w:rsid w:val="000D00AA"/>
    <w:rsid w:val="000E1182"/>
    <w:rsid w:val="000E20F8"/>
    <w:rsid w:val="000E6F16"/>
    <w:rsid w:val="000F3095"/>
    <w:rsid w:val="001207B8"/>
    <w:rsid w:val="00127321"/>
    <w:rsid w:val="00137B4B"/>
    <w:rsid w:val="00140552"/>
    <w:rsid w:val="00152B41"/>
    <w:rsid w:val="0015346F"/>
    <w:rsid w:val="00163098"/>
    <w:rsid w:val="00167AB0"/>
    <w:rsid w:val="0018716B"/>
    <w:rsid w:val="001916B0"/>
    <w:rsid w:val="001A6E4F"/>
    <w:rsid w:val="001B528B"/>
    <w:rsid w:val="001D4972"/>
    <w:rsid w:val="001E0926"/>
    <w:rsid w:val="001E150B"/>
    <w:rsid w:val="001F128B"/>
    <w:rsid w:val="0021384D"/>
    <w:rsid w:val="00215DB3"/>
    <w:rsid w:val="002263B8"/>
    <w:rsid w:val="002661A2"/>
    <w:rsid w:val="002678D7"/>
    <w:rsid w:val="00271452"/>
    <w:rsid w:val="00281CA1"/>
    <w:rsid w:val="00287742"/>
    <w:rsid w:val="002B427F"/>
    <w:rsid w:val="002C1CC1"/>
    <w:rsid w:val="002C43F2"/>
    <w:rsid w:val="002C6C88"/>
    <w:rsid w:val="002D0155"/>
    <w:rsid w:val="002E4E51"/>
    <w:rsid w:val="003031D8"/>
    <w:rsid w:val="00346D45"/>
    <w:rsid w:val="00365C46"/>
    <w:rsid w:val="00387D81"/>
    <w:rsid w:val="003C30B4"/>
    <w:rsid w:val="003D193B"/>
    <w:rsid w:val="003E7A6C"/>
    <w:rsid w:val="003E7B0F"/>
    <w:rsid w:val="00424AB9"/>
    <w:rsid w:val="00431F4D"/>
    <w:rsid w:val="00441125"/>
    <w:rsid w:val="00442E1F"/>
    <w:rsid w:val="004451E0"/>
    <w:rsid w:val="004B0106"/>
    <w:rsid w:val="004C0D14"/>
    <w:rsid w:val="004C657E"/>
    <w:rsid w:val="004D02F8"/>
    <w:rsid w:val="004F44FF"/>
    <w:rsid w:val="005038DC"/>
    <w:rsid w:val="00542B76"/>
    <w:rsid w:val="00553EAD"/>
    <w:rsid w:val="00586F92"/>
    <w:rsid w:val="005A06DB"/>
    <w:rsid w:val="005C05E3"/>
    <w:rsid w:val="005C1B2A"/>
    <w:rsid w:val="005D008F"/>
    <w:rsid w:val="005D2F66"/>
    <w:rsid w:val="005E4499"/>
    <w:rsid w:val="005E45BA"/>
    <w:rsid w:val="005F277F"/>
    <w:rsid w:val="005F6942"/>
    <w:rsid w:val="0062353D"/>
    <w:rsid w:val="00641887"/>
    <w:rsid w:val="00652968"/>
    <w:rsid w:val="00654BEA"/>
    <w:rsid w:val="00663417"/>
    <w:rsid w:val="00671B5C"/>
    <w:rsid w:val="00674967"/>
    <w:rsid w:val="006A3F2E"/>
    <w:rsid w:val="006E4F2D"/>
    <w:rsid w:val="00743212"/>
    <w:rsid w:val="00750572"/>
    <w:rsid w:val="00756CF0"/>
    <w:rsid w:val="007C65CA"/>
    <w:rsid w:val="007E4C84"/>
    <w:rsid w:val="007E5FC3"/>
    <w:rsid w:val="008163D3"/>
    <w:rsid w:val="00821D84"/>
    <w:rsid w:val="00830AD8"/>
    <w:rsid w:val="008417F2"/>
    <w:rsid w:val="00851B1A"/>
    <w:rsid w:val="00851C71"/>
    <w:rsid w:val="008733F8"/>
    <w:rsid w:val="00876BA7"/>
    <w:rsid w:val="008A513C"/>
    <w:rsid w:val="008A6ED7"/>
    <w:rsid w:val="008B6F1C"/>
    <w:rsid w:val="008D4EC8"/>
    <w:rsid w:val="008D6817"/>
    <w:rsid w:val="008F071B"/>
    <w:rsid w:val="00903708"/>
    <w:rsid w:val="009059E5"/>
    <w:rsid w:val="00906089"/>
    <w:rsid w:val="009068E6"/>
    <w:rsid w:val="00907E2A"/>
    <w:rsid w:val="00916661"/>
    <w:rsid w:val="009836A8"/>
    <w:rsid w:val="009A3ECD"/>
    <w:rsid w:val="00A60BC3"/>
    <w:rsid w:val="00A651ED"/>
    <w:rsid w:val="00A808F0"/>
    <w:rsid w:val="00A83650"/>
    <w:rsid w:val="00A91432"/>
    <w:rsid w:val="00A91E73"/>
    <w:rsid w:val="00AA4EA3"/>
    <w:rsid w:val="00AB0384"/>
    <w:rsid w:val="00AB67F1"/>
    <w:rsid w:val="00AD508A"/>
    <w:rsid w:val="00AD685C"/>
    <w:rsid w:val="00AE7DC4"/>
    <w:rsid w:val="00AF33CF"/>
    <w:rsid w:val="00AF4A97"/>
    <w:rsid w:val="00B14632"/>
    <w:rsid w:val="00B14C1E"/>
    <w:rsid w:val="00B23AEC"/>
    <w:rsid w:val="00B34412"/>
    <w:rsid w:val="00B42DC9"/>
    <w:rsid w:val="00B466F4"/>
    <w:rsid w:val="00B516C3"/>
    <w:rsid w:val="00B60481"/>
    <w:rsid w:val="00B72676"/>
    <w:rsid w:val="00B76786"/>
    <w:rsid w:val="00B775D4"/>
    <w:rsid w:val="00B77E4F"/>
    <w:rsid w:val="00B81FE2"/>
    <w:rsid w:val="00B846E5"/>
    <w:rsid w:val="00B9262A"/>
    <w:rsid w:val="00BB247C"/>
    <w:rsid w:val="00BC1827"/>
    <w:rsid w:val="00BE2DD9"/>
    <w:rsid w:val="00C00F4A"/>
    <w:rsid w:val="00C01E0C"/>
    <w:rsid w:val="00C057FA"/>
    <w:rsid w:val="00C0733E"/>
    <w:rsid w:val="00C10CC4"/>
    <w:rsid w:val="00C14A0F"/>
    <w:rsid w:val="00C36AFA"/>
    <w:rsid w:val="00C47982"/>
    <w:rsid w:val="00C47B27"/>
    <w:rsid w:val="00C743CA"/>
    <w:rsid w:val="00C80D1A"/>
    <w:rsid w:val="00C92F97"/>
    <w:rsid w:val="00CB4F8B"/>
    <w:rsid w:val="00CB69E0"/>
    <w:rsid w:val="00CC228F"/>
    <w:rsid w:val="00CD5510"/>
    <w:rsid w:val="00CD6214"/>
    <w:rsid w:val="00CE5CED"/>
    <w:rsid w:val="00CF0844"/>
    <w:rsid w:val="00CF1188"/>
    <w:rsid w:val="00D05F30"/>
    <w:rsid w:val="00D11A52"/>
    <w:rsid w:val="00D26D26"/>
    <w:rsid w:val="00D32CC8"/>
    <w:rsid w:val="00D36D1D"/>
    <w:rsid w:val="00D613AA"/>
    <w:rsid w:val="00D720C5"/>
    <w:rsid w:val="00D807E0"/>
    <w:rsid w:val="00D8139D"/>
    <w:rsid w:val="00D83E72"/>
    <w:rsid w:val="00D93208"/>
    <w:rsid w:val="00D97921"/>
    <w:rsid w:val="00DC3ACA"/>
    <w:rsid w:val="00DC7C14"/>
    <w:rsid w:val="00DF63B2"/>
    <w:rsid w:val="00E037BB"/>
    <w:rsid w:val="00E17351"/>
    <w:rsid w:val="00E202C5"/>
    <w:rsid w:val="00E361BF"/>
    <w:rsid w:val="00E51795"/>
    <w:rsid w:val="00E5303B"/>
    <w:rsid w:val="00E55F43"/>
    <w:rsid w:val="00E64897"/>
    <w:rsid w:val="00E7506E"/>
    <w:rsid w:val="00E92C0C"/>
    <w:rsid w:val="00E97E32"/>
    <w:rsid w:val="00EC136C"/>
    <w:rsid w:val="00ED5606"/>
    <w:rsid w:val="00F07F4A"/>
    <w:rsid w:val="00F30B6D"/>
    <w:rsid w:val="00F35665"/>
    <w:rsid w:val="00F45F4B"/>
    <w:rsid w:val="00F54BD7"/>
    <w:rsid w:val="00F734B9"/>
    <w:rsid w:val="00F924F1"/>
    <w:rsid w:val="00FA497F"/>
    <w:rsid w:val="00FC57ED"/>
    <w:rsid w:val="00FD0507"/>
    <w:rsid w:val="00FD362A"/>
    <w:rsid w:val="00FE5766"/>
    <w:rsid w:val="00FF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DD8E99"/>
  <w15:docId w15:val="{205193F4-4767-4FFB-9F29-BA4B9BFE4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846E5"/>
  </w:style>
  <w:style w:type="paragraph" w:styleId="Nagwek2">
    <w:name w:val="heading 2"/>
    <w:basedOn w:val="Normalny"/>
    <w:link w:val="Nagwek2Znak"/>
    <w:uiPriority w:val="9"/>
    <w:qFormat/>
    <w:rsid w:val="005F694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C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6A39"/>
  </w:style>
  <w:style w:type="paragraph" w:styleId="Stopka">
    <w:name w:val="footer"/>
    <w:basedOn w:val="Normalny"/>
    <w:link w:val="StopkaZnak"/>
    <w:uiPriority w:val="99"/>
    <w:unhideWhenUsed/>
    <w:rsid w:val="000C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6A39"/>
  </w:style>
  <w:style w:type="paragraph" w:styleId="Tekstdymka">
    <w:name w:val="Balloon Text"/>
    <w:basedOn w:val="Normalny"/>
    <w:link w:val="TekstdymkaZnak"/>
    <w:uiPriority w:val="99"/>
    <w:semiHidden/>
    <w:unhideWhenUsed/>
    <w:rsid w:val="000C6A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6A39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8417F2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7C65CA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C65CA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424AB9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5F6942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Pogrubienie">
    <w:name w:val="Strong"/>
    <w:basedOn w:val="Domylnaczcionkaakapitu"/>
    <w:uiPriority w:val="22"/>
    <w:qFormat/>
    <w:rsid w:val="005F6942"/>
    <w:rPr>
      <w:b/>
      <w:b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23A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094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170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Agnieszka Giers-Dzięgielewska</cp:lastModifiedBy>
  <cp:revision>6</cp:revision>
  <cp:lastPrinted>2026-01-19T09:21:00Z</cp:lastPrinted>
  <dcterms:created xsi:type="dcterms:W3CDTF">2026-04-01T09:13:00Z</dcterms:created>
  <dcterms:modified xsi:type="dcterms:W3CDTF">2026-04-01T09:26:00Z</dcterms:modified>
</cp:coreProperties>
</file>