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1167" w:rsidRDefault="0030007C" w:rsidP="0030007C">
      <w:pPr>
        <w:tabs>
          <w:tab w:val="left" w:pos="284"/>
          <w:tab w:val="right" w:pos="9072"/>
        </w:tabs>
        <w:spacing w:after="0" w:line="240" w:lineRule="auto"/>
        <w:jc w:val="both"/>
        <w:rPr>
          <w:rFonts w:ascii="Segoe UI" w:hAnsi="Segoe UI" w:cs="Segoe UI"/>
          <w:sz w:val="20"/>
          <w:szCs w:val="20"/>
        </w:rPr>
      </w:pPr>
      <w:r w:rsidRPr="0030007C">
        <w:rPr>
          <w:rFonts w:ascii="Segoe UI" w:hAnsi="Segoe UI" w:cs="Segoe UI"/>
          <w:sz w:val="20"/>
          <w:szCs w:val="20"/>
        </w:rPr>
        <w:t>BZP</w:t>
      </w:r>
      <w:r>
        <w:rPr>
          <w:rFonts w:ascii="Segoe UI" w:hAnsi="Segoe UI" w:cs="Segoe UI"/>
          <w:sz w:val="20"/>
          <w:szCs w:val="20"/>
        </w:rPr>
        <w:t>-9.271.1.4.2026.AN</w:t>
      </w:r>
      <w:r>
        <w:rPr>
          <w:rFonts w:ascii="Segoe UI" w:hAnsi="Segoe UI" w:cs="Segoe UI"/>
          <w:sz w:val="20"/>
          <w:szCs w:val="20"/>
        </w:rPr>
        <w:tab/>
      </w:r>
    </w:p>
    <w:p w:rsidR="0030007C" w:rsidRPr="0030007C" w:rsidRDefault="0030007C" w:rsidP="00681167">
      <w:pPr>
        <w:tabs>
          <w:tab w:val="left" w:pos="284"/>
          <w:tab w:val="right" w:pos="9072"/>
        </w:tabs>
        <w:spacing w:after="0" w:line="240" w:lineRule="auto"/>
        <w:jc w:val="right"/>
        <w:rPr>
          <w:rFonts w:ascii="Segoe UI" w:hAnsi="Segoe UI" w:cs="Segoe UI"/>
          <w:sz w:val="20"/>
          <w:szCs w:val="20"/>
        </w:rPr>
      </w:pPr>
      <w:r>
        <w:rPr>
          <w:rFonts w:ascii="Segoe UI" w:hAnsi="Segoe UI" w:cs="Segoe UI"/>
          <w:sz w:val="20"/>
          <w:szCs w:val="20"/>
        </w:rPr>
        <w:t>Koszalin, 24</w:t>
      </w:r>
      <w:r w:rsidRPr="0030007C">
        <w:rPr>
          <w:rFonts w:ascii="Segoe UI" w:hAnsi="Segoe UI" w:cs="Segoe UI"/>
          <w:sz w:val="20"/>
          <w:szCs w:val="20"/>
        </w:rPr>
        <w:t>.03.202</w:t>
      </w:r>
      <w:r>
        <w:rPr>
          <w:rFonts w:ascii="Segoe UI" w:hAnsi="Segoe UI" w:cs="Segoe UI"/>
          <w:sz w:val="20"/>
          <w:szCs w:val="20"/>
        </w:rPr>
        <w:t>6</w:t>
      </w:r>
      <w:r w:rsidRPr="0030007C">
        <w:rPr>
          <w:rFonts w:ascii="Segoe UI" w:hAnsi="Segoe UI" w:cs="Segoe UI"/>
          <w:sz w:val="20"/>
          <w:szCs w:val="20"/>
        </w:rPr>
        <w:t xml:space="preserve"> r.</w:t>
      </w:r>
    </w:p>
    <w:p w:rsidR="0030007C" w:rsidRPr="0030007C" w:rsidRDefault="0030007C" w:rsidP="0030007C">
      <w:pPr>
        <w:spacing w:after="0" w:line="240" w:lineRule="auto"/>
        <w:jc w:val="both"/>
        <w:rPr>
          <w:rFonts w:ascii="Segoe UI" w:hAnsi="Segoe UI" w:cs="Segoe UI"/>
          <w:bCs/>
          <w:sz w:val="20"/>
          <w:szCs w:val="20"/>
        </w:rPr>
      </w:pPr>
    </w:p>
    <w:p w:rsidR="0030007C" w:rsidRPr="0030007C" w:rsidRDefault="0030007C" w:rsidP="0030007C">
      <w:pPr>
        <w:spacing w:after="0" w:line="240" w:lineRule="auto"/>
        <w:jc w:val="both"/>
        <w:rPr>
          <w:rFonts w:ascii="Segoe UI" w:hAnsi="Segoe UI" w:cs="Segoe UI"/>
          <w:bCs/>
          <w:sz w:val="20"/>
          <w:szCs w:val="20"/>
        </w:rPr>
      </w:pPr>
    </w:p>
    <w:p w:rsidR="0030007C" w:rsidRPr="0030007C" w:rsidRDefault="0030007C" w:rsidP="0030007C">
      <w:pPr>
        <w:spacing w:after="0" w:line="240" w:lineRule="auto"/>
        <w:jc w:val="both"/>
        <w:rPr>
          <w:rFonts w:ascii="Segoe UI" w:hAnsi="Segoe UI" w:cs="Segoe UI"/>
          <w:color w:val="000000"/>
          <w:sz w:val="18"/>
          <w:szCs w:val="18"/>
        </w:rPr>
      </w:pPr>
      <w:r w:rsidRPr="0030007C">
        <w:rPr>
          <w:rFonts w:ascii="Segoe UI" w:hAnsi="Segoe UI" w:cs="Segoe UI"/>
          <w:bCs/>
          <w:sz w:val="18"/>
          <w:szCs w:val="18"/>
        </w:rPr>
        <w:t xml:space="preserve">Do Wykonawców biorących udział w postępowaniu o udzielenie zamówienia publicznego prowadzonego w trybie podstawowym na podstawie art. 275 pkt 1 ustawy Prawo zamówień publicznych na: </w:t>
      </w:r>
      <w:r w:rsidRPr="0030007C">
        <w:rPr>
          <w:rFonts w:ascii="Segoe UI" w:hAnsi="Segoe UI" w:cs="Segoe UI"/>
          <w:color w:val="000000"/>
          <w:sz w:val="18"/>
          <w:szCs w:val="18"/>
        </w:rPr>
        <w:t>Zaprojektowanie, wykonanie i</w:t>
      </w:r>
      <w:r>
        <w:rPr>
          <w:rFonts w:ascii="Segoe UI" w:hAnsi="Segoe UI" w:cs="Segoe UI"/>
          <w:color w:val="000000"/>
          <w:sz w:val="18"/>
          <w:szCs w:val="18"/>
        </w:rPr>
        <w:t> </w:t>
      </w:r>
      <w:r w:rsidRPr="0030007C">
        <w:rPr>
          <w:rFonts w:ascii="Segoe UI" w:hAnsi="Segoe UI" w:cs="Segoe UI"/>
          <w:color w:val="000000"/>
          <w:sz w:val="18"/>
          <w:szCs w:val="18"/>
        </w:rPr>
        <w:t>dostarczenie materiałów</w:t>
      </w:r>
      <w:r>
        <w:rPr>
          <w:rFonts w:ascii="Segoe UI" w:hAnsi="Segoe UI" w:cs="Segoe UI"/>
          <w:color w:val="000000"/>
          <w:sz w:val="18"/>
          <w:szCs w:val="18"/>
        </w:rPr>
        <w:t xml:space="preserve"> </w:t>
      </w:r>
      <w:r w:rsidRPr="0030007C">
        <w:rPr>
          <w:rFonts w:ascii="Segoe UI" w:hAnsi="Segoe UI" w:cs="Segoe UI"/>
          <w:color w:val="000000"/>
          <w:sz w:val="18"/>
          <w:szCs w:val="18"/>
        </w:rPr>
        <w:t>i upominków na rzecz promocji Miasta z podziałem na 3 zadania</w:t>
      </w:r>
    </w:p>
    <w:p w:rsidR="00681167" w:rsidRDefault="00681167" w:rsidP="00492F0F">
      <w:pPr>
        <w:spacing w:after="0" w:line="240" w:lineRule="auto"/>
        <w:rPr>
          <w:rFonts w:ascii="Segoe UI" w:hAnsi="Segoe UI" w:cs="Segoe UI"/>
          <w:b/>
          <w:bCs/>
          <w:sz w:val="20"/>
          <w:szCs w:val="20"/>
        </w:rPr>
      </w:pPr>
    </w:p>
    <w:p w:rsidR="0030007C" w:rsidRPr="0030007C" w:rsidRDefault="0030007C" w:rsidP="0030007C">
      <w:pPr>
        <w:spacing w:after="0" w:line="240" w:lineRule="auto"/>
        <w:jc w:val="center"/>
        <w:rPr>
          <w:rFonts w:ascii="Segoe UI" w:hAnsi="Segoe UI" w:cs="Segoe UI"/>
          <w:b/>
          <w:bCs/>
          <w:sz w:val="20"/>
          <w:szCs w:val="20"/>
        </w:rPr>
      </w:pPr>
      <w:r w:rsidRPr="0030007C">
        <w:rPr>
          <w:rFonts w:ascii="Segoe UI" w:hAnsi="Segoe UI" w:cs="Segoe UI"/>
          <w:b/>
          <w:bCs/>
          <w:sz w:val="20"/>
          <w:szCs w:val="20"/>
        </w:rPr>
        <w:t>MODYFIKACJA 1 SWZ</w:t>
      </w:r>
    </w:p>
    <w:p w:rsidR="0030007C" w:rsidRPr="00492F0F" w:rsidRDefault="0030007C" w:rsidP="0030007C">
      <w:pPr>
        <w:spacing w:after="0" w:line="240" w:lineRule="auto"/>
        <w:jc w:val="center"/>
        <w:rPr>
          <w:rFonts w:ascii="Segoe UI" w:hAnsi="Segoe UI" w:cs="Segoe UI"/>
          <w:b/>
          <w:bCs/>
          <w:sz w:val="10"/>
          <w:szCs w:val="10"/>
        </w:rPr>
      </w:pPr>
    </w:p>
    <w:p w:rsidR="0030007C" w:rsidRPr="0030007C" w:rsidRDefault="0030007C" w:rsidP="0030007C">
      <w:pPr>
        <w:suppressAutoHyphens/>
        <w:spacing w:after="0" w:line="240" w:lineRule="auto"/>
        <w:jc w:val="both"/>
        <w:rPr>
          <w:rFonts w:ascii="Segoe UI" w:hAnsi="Segoe UI" w:cs="Segoe UI"/>
          <w:sz w:val="20"/>
          <w:szCs w:val="20"/>
        </w:rPr>
      </w:pPr>
      <w:r w:rsidRPr="0030007C">
        <w:rPr>
          <w:rFonts w:ascii="Segoe UI" w:hAnsi="Segoe UI" w:cs="Segoe UI"/>
          <w:sz w:val="20"/>
          <w:szCs w:val="20"/>
        </w:rPr>
        <w:t>Zamawiający Gmina Miasto Koszalin</w:t>
      </w:r>
      <w:bookmarkStart w:id="0" w:name="_GoBack"/>
      <w:bookmarkEnd w:id="0"/>
      <w:r w:rsidR="000632A0">
        <w:rPr>
          <w:rFonts w:ascii="Segoe UI" w:hAnsi="Segoe UI" w:cs="Segoe UI"/>
          <w:sz w:val="20"/>
          <w:szCs w:val="20"/>
        </w:rPr>
        <w:t xml:space="preserve"> działając</w:t>
      </w:r>
      <w:r w:rsidRPr="0030007C">
        <w:rPr>
          <w:rFonts w:ascii="Segoe UI" w:hAnsi="Segoe UI" w:cs="Segoe UI"/>
          <w:sz w:val="20"/>
          <w:szCs w:val="20"/>
        </w:rPr>
        <w:t xml:space="preserve"> w </w:t>
      </w:r>
      <w:r>
        <w:rPr>
          <w:rFonts w:ascii="Segoe UI" w:hAnsi="Segoe UI" w:cs="Segoe UI"/>
          <w:sz w:val="20"/>
          <w:szCs w:val="20"/>
        </w:rPr>
        <w:t>oparciu o art. 286 ust. 1</w:t>
      </w:r>
      <w:r w:rsidRPr="0030007C">
        <w:rPr>
          <w:rFonts w:ascii="Segoe UI" w:hAnsi="Segoe UI" w:cs="Segoe UI"/>
          <w:sz w:val="20"/>
          <w:szCs w:val="20"/>
        </w:rPr>
        <w:t xml:space="preserve"> </w:t>
      </w:r>
      <w:r>
        <w:rPr>
          <w:rFonts w:ascii="Segoe UI" w:hAnsi="Segoe UI" w:cs="Segoe UI"/>
          <w:sz w:val="20"/>
          <w:szCs w:val="20"/>
        </w:rPr>
        <w:t>i ust. 7</w:t>
      </w:r>
      <w:r w:rsidRPr="0030007C">
        <w:rPr>
          <w:rFonts w:ascii="Segoe UI" w:hAnsi="Segoe UI" w:cs="Segoe UI"/>
          <w:sz w:val="20"/>
          <w:szCs w:val="20"/>
        </w:rPr>
        <w:t xml:space="preserve"> ustawy z dnia 11 września 2019 r. Prawo zamówień publicznych (Dz.U. z 2024 r. poz. 1320</w:t>
      </w:r>
      <w:r>
        <w:rPr>
          <w:rFonts w:ascii="Segoe UI" w:hAnsi="Segoe UI" w:cs="Segoe UI"/>
          <w:sz w:val="20"/>
          <w:szCs w:val="20"/>
        </w:rPr>
        <w:t xml:space="preserve"> z </w:t>
      </w:r>
      <w:proofErr w:type="spellStart"/>
      <w:r>
        <w:rPr>
          <w:rFonts w:ascii="Segoe UI" w:hAnsi="Segoe UI" w:cs="Segoe UI"/>
          <w:sz w:val="20"/>
          <w:szCs w:val="20"/>
        </w:rPr>
        <w:t>późn</w:t>
      </w:r>
      <w:proofErr w:type="spellEnd"/>
      <w:r>
        <w:rPr>
          <w:rFonts w:ascii="Segoe UI" w:hAnsi="Segoe UI" w:cs="Segoe UI"/>
          <w:sz w:val="20"/>
          <w:szCs w:val="20"/>
        </w:rPr>
        <w:t xml:space="preserve">. </w:t>
      </w:r>
      <w:proofErr w:type="spellStart"/>
      <w:r>
        <w:rPr>
          <w:rFonts w:ascii="Segoe UI" w:hAnsi="Segoe UI" w:cs="Segoe UI"/>
          <w:sz w:val="20"/>
          <w:szCs w:val="20"/>
        </w:rPr>
        <w:t>zm</w:t>
      </w:r>
      <w:proofErr w:type="spellEnd"/>
      <w:r w:rsidRPr="0030007C">
        <w:rPr>
          <w:rFonts w:ascii="Segoe UI" w:hAnsi="Segoe UI" w:cs="Segoe UI"/>
          <w:sz w:val="20"/>
          <w:szCs w:val="20"/>
        </w:rPr>
        <w:t>) modyfikuje treść specyfikacji warunków zamówieni (SWZ):</w:t>
      </w:r>
    </w:p>
    <w:p w:rsidR="0030007C" w:rsidRPr="00492F0F" w:rsidRDefault="0030007C" w:rsidP="0030007C">
      <w:pPr>
        <w:suppressAutoHyphens/>
        <w:spacing w:after="0" w:line="240" w:lineRule="auto"/>
        <w:ind w:firstLine="709"/>
        <w:jc w:val="both"/>
        <w:rPr>
          <w:rFonts w:ascii="Segoe UI" w:hAnsi="Segoe UI" w:cs="Segoe UI"/>
          <w:sz w:val="10"/>
          <w:szCs w:val="10"/>
        </w:rPr>
      </w:pPr>
    </w:p>
    <w:p w:rsidR="0030007C" w:rsidRDefault="00492F0F" w:rsidP="00492F0F">
      <w:pPr>
        <w:widowControl w:val="0"/>
        <w:tabs>
          <w:tab w:val="left" w:pos="284"/>
        </w:tabs>
        <w:spacing w:after="0" w:line="240" w:lineRule="auto"/>
        <w:ind w:left="284" w:hanging="284"/>
        <w:contextualSpacing/>
        <w:jc w:val="both"/>
        <w:rPr>
          <w:rFonts w:ascii="Segoe UI" w:eastAsia="Times New Roman" w:hAnsi="Segoe UI" w:cs="Segoe UI"/>
          <w:b/>
          <w:sz w:val="20"/>
          <w:szCs w:val="20"/>
          <w:lang w:eastAsia="zh-CN"/>
        </w:rPr>
      </w:pPr>
      <w:r>
        <w:rPr>
          <w:rFonts w:ascii="Segoe UI" w:hAnsi="Segoe UI" w:cs="Segoe UI"/>
          <w:b/>
          <w:sz w:val="20"/>
          <w:szCs w:val="20"/>
        </w:rPr>
        <w:t>1.</w:t>
      </w:r>
      <w:r>
        <w:rPr>
          <w:rFonts w:ascii="Segoe UI" w:hAnsi="Segoe UI" w:cs="Segoe UI"/>
          <w:b/>
          <w:sz w:val="20"/>
          <w:szCs w:val="20"/>
        </w:rPr>
        <w:tab/>
      </w:r>
      <w:r w:rsidR="00B12B59">
        <w:rPr>
          <w:rFonts w:ascii="Segoe UI" w:hAnsi="Segoe UI" w:cs="Segoe UI"/>
          <w:b/>
          <w:sz w:val="20"/>
          <w:szCs w:val="20"/>
        </w:rPr>
        <w:t>w</w:t>
      </w:r>
      <w:r w:rsidR="0030007C" w:rsidRPr="0030007C">
        <w:rPr>
          <w:rFonts w:ascii="Segoe UI" w:hAnsi="Segoe UI" w:cs="Segoe UI"/>
          <w:b/>
          <w:sz w:val="20"/>
          <w:szCs w:val="20"/>
        </w:rPr>
        <w:t xml:space="preserve"> Rozdziale I </w:t>
      </w:r>
      <w:r w:rsidR="0030007C" w:rsidRPr="0030007C">
        <w:rPr>
          <w:rFonts w:ascii="Segoe UI" w:eastAsia="MS Mincho" w:hAnsi="Segoe UI" w:cs="Segoe UI"/>
          <w:b/>
          <w:bCs/>
          <w:sz w:val="20"/>
          <w:szCs w:val="20"/>
          <w:lang w:val="cs-CZ"/>
        </w:rPr>
        <w:t xml:space="preserve">SWZ </w:t>
      </w:r>
      <w:r w:rsidR="0030007C">
        <w:rPr>
          <w:rFonts w:ascii="Segoe UI" w:eastAsia="MS Mincho" w:hAnsi="Segoe UI" w:cs="Segoe UI"/>
          <w:b/>
          <w:bCs/>
          <w:sz w:val="20"/>
          <w:szCs w:val="20"/>
          <w:lang w:val="cs-CZ"/>
        </w:rPr>
        <w:t>pkt 3</w:t>
      </w:r>
      <w:r w:rsidR="0030007C" w:rsidRPr="0030007C">
        <w:rPr>
          <w:rFonts w:ascii="Segoe UI" w:eastAsia="MS Mincho" w:hAnsi="Segoe UI" w:cs="Segoe UI"/>
          <w:b/>
          <w:bCs/>
          <w:sz w:val="20"/>
          <w:szCs w:val="20"/>
          <w:lang w:val="cs-CZ"/>
        </w:rPr>
        <w:t xml:space="preserve"> </w:t>
      </w:r>
      <w:r w:rsidR="0030007C" w:rsidRPr="00564734">
        <w:rPr>
          <w:rFonts w:ascii="Segoe UI" w:hAnsi="Segoe UI" w:cs="Segoe UI"/>
          <w:b/>
          <w:bCs/>
          <w:sz w:val="20"/>
          <w:szCs w:val="20"/>
        </w:rPr>
        <w:t xml:space="preserve">PRZEDMIOT ZAMÓWIENIA </w:t>
      </w:r>
      <w:r w:rsidR="0030007C" w:rsidRPr="00564734">
        <w:rPr>
          <w:rFonts w:ascii="Segoe UI" w:hAnsi="Segoe UI" w:cs="Segoe UI"/>
          <w:b/>
          <w:sz w:val="20"/>
          <w:szCs w:val="20"/>
        </w:rPr>
        <w:t>– dotyczy Zadania nr 1, Zadania nr 2 i</w:t>
      </w:r>
      <w:r w:rsidR="0030007C">
        <w:rPr>
          <w:rFonts w:ascii="Segoe UI" w:hAnsi="Segoe UI" w:cs="Segoe UI"/>
          <w:b/>
          <w:sz w:val="20"/>
          <w:szCs w:val="20"/>
        </w:rPr>
        <w:t> </w:t>
      </w:r>
      <w:r w:rsidR="0030007C" w:rsidRPr="00564734">
        <w:rPr>
          <w:rFonts w:ascii="Segoe UI" w:hAnsi="Segoe UI" w:cs="Segoe UI"/>
          <w:b/>
          <w:sz w:val="20"/>
          <w:szCs w:val="20"/>
        </w:rPr>
        <w:t>Zadania nr 3</w:t>
      </w:r>
      <w:r w:rsidR="0030007C" w:rsidRPr="0030007C">
        <w:rPr>
          <w:rFonts w:ascii="Segoe UI" w:eastAsia="Times New Roman" w:hAnsi="Segoe UI" w:cs="Segoe UI"/>
          <w:b/>
          <w:sz w:val="20"/>
          <w:szCs w:val="20"/>
          <w:lang w:eastAsia="zh-CN"/>
        </w:rPr>
        <w:t xml:space="preserve"> otrzymuje brzmienie:</w:t>
      </w:r>
    </w:p>
    <w:p w:rsidR="00681167" w:rsidRPr="00492F0F" w:rsidRDefault="00681167" w:rsidP="0030007C">
      <w:pPr>
        <w:widowControl w:val="0"/>
        <w:tabs>
          <w:tab w:val="left" w:pos="284"/>
        </w:tabs>
        <w:spacing w:after="0" w:line="240" w:lineRule="auto"/>
        <w:contextualSpacing/>
        <w:jc w:val="both"/>
        <w:rPr>
          <w:rFonts w:ascii="Segoe UI" w:eastAsia="Times New Roman" w:hAnsi="Segoe UI" w:cs="Segoe UI"/>
          <w:b/>
          <w:sz w:val="10"/>
          <w:szCs w:val="10"/>
          <w:lang w:eastAsia="zh-CN"/>
        </w:rPr>
      </w:pPr>
    </w:p>
    <w:p w:rsidR="0030007C" w:rsidRDefault="0030007C" w:rsidP="0030007C">
      <w:pPr>
        <w:pStyle w:val="ZnakZnakZnak6"/>
        <w:numPr>
          <w:ilvl w:val="0"/>
          <w:numId w:val="2"/>
        </w:numPr>
        <w:tabs>
          <w:tab w:val="left" w:pos="284"/>
        </w:tabs>
        <w:ind w:left="284"/>
        <w:jc w:val="both"/>
        <w:rPr>
          <w:rFonts w:ascii="Segoe UI" w:hAnsi="Segoe UI" w:cs="Segoe UI"/>
          <w:sz w:val="20"/>
          <w:szCs w:val="20"/>
        </w:rPr>
      </w:pPr>
      <w:r w:rsidRPr="00AC7357">
        <w:rPr>
          <w:rFonts w:ascii="Segoe UI" w:hAnsi="Segoe UI" w:cs="Segoe UI"/>
          <w:sz w:val="20"/>
          <w:szCs w:val="20"/>
        </w:rPr>
        <w:t xml:space="preserve">Przedmiotem zamówienia </w:t>
      </w:r>
      <w:r w:rsidRPr="003C05AC">
        <w:rPr>
          <w:rFonts w:ascii="Segoe UI" w:hAnsi="Segoe UI" w:cs="Segoe UI"/>
          <w:sz w:val="20"/>
          <w:szCs w:val="20"/>
        </w:rPr>
        <w:t xml:space="preserve">jest </w:t>
      </w:r>
      <w:r>
        <w:rPr>
          <w:rFonts w:ascii="Segoe UI" w:hAnsi="Segoe UI" w:cs="Segoe UI"/>
          <w:sz w:val="20"/>
          <w:szCs w:val="20"/>
        </w:rPr>
        <w:t>z</w:t>
      </w:r>
      <w:r w:rsidRPr="00706235">
        <w:rPr>
          <w:rFonts w:ascii="Segoe UI" w:hAnsi="Segoe UI" w:cs="Segoe UI"/>
          <w:sz w:val="20"/>
          <w:szCs w:val="20"/>
        </w:rPr>
        <w:t>aprojektowanie, wykonanie i dostarczenie materiałów</w:t>
      </w:r>
      <w:r>
        <w:rPr>
          <w:rFonts w:ascii="Segoe UI" w:hAnsi="Segoe UI" w:cs="Segoe UI"/>
          <w:sz w:val="20"/>
          <w:szCs w:val="20"/>
        </w:rPr>
        <w:t xml:space="preserve"> </w:t>
      </w:r>
      <w:r w:rsidRPr="00706235">
        <w:rPr>
          <w:rFonts w:ascii="Segoe UI" w:hAnsi="Segoe UI" w:cs="Segoe UI"/>
          <w:sz w:val="20"/>
          <w:szCs w:val="20"/>
        </w:rPr>
        <w:t>i upominków na rzecz promocji Miasta z podziałem na 3 zadania</w:t>
      </w:r>
      <w:r>
        <w:rPr>
          <w:rFonts w:ascii="Segoe UI" w:hAnsi="Segoe UI" w:cs="Segoe UI"/>
          <w:sz w:val="20"/>
          <w:szCs w:val="20"/>
        </w:rPr>
        <w:t>:</w:t>
      </w:r>
    </w:p>
    <w:p w:rsidR="0030007C" w:rsidRPr="0030007C" w:rsidRDefault="0030007C" w:rsidP="0030007C">
      <w:pPr>
        <w:pStyle w:val="ZnakZnakZnak6"/>
        <w:tabs>
          <w:tab w:val="left" w:pos="284"/>
        </w:tabs>
        <w:ind w:left="284"/>
        <w:jc w:val="both"/>
        <w:rPr>
          <w:rFonts w:ascii="Segoe UI" w:hAnsi="Segoe UI" w:cs="Segoe UI"/>
          <w:b/>
          <w:color w:val="00B0F0"/>
          <w:sz w:val="20"/>
          <w:szCs w:val="20"/>
        </w:rPr>
      </w:pPr>
      <w:r>
        <w:rPr>
          <w:rFonts w:ascii="Segoe UI" w:hAnsi="Segoe UI" w:cs="Segoe UI"/>
          <w:sz w:val="20"/>
          <w:szCs w:val="20"/>
        </w:rPr>
        <w:t xml:space="preserve">1.1) Zadanie nr 1 - </w:t>
      </w:r>
      <w:r w:rsidRPr="003161CA">
        <w:rPr>
          <w:rFonts w:ascii="Segoe UI" w:hAnsi="Segoe UI" w:cs="Segoe UI"/>
          <w:sz w:val="20"/>
          <w:szCs w:val="20"/>
        </w:rPr>
        <w:t xml:space="preserve">Dostarczenie materiałów </w:t>
      </w:r>
      <w:r>
        <w:rPr>
          <w:rFonts w:ascii="Segoe UI" w:hAnsi="Segoe UI" w:cs="Segoe UI"/>
          <w:sz w:val="20"/>
          <w:szCs w:val="20"/>
        </w:rPr>
        <w:t>promocyjno-</w:t>
      </w:r>
      <w:r w:rsidRPr="003161CA">
        <w:rPr>
          <w:rFonts w:ascii="Segoe UI" w:hAnsi="Segoe UI" w:cs="Segoe UI"/>
          <w:sz w:val="20"/>
          <w:szCs w:val="20"/>
        </w:rPr>
        <w:t>reklamowych z logo „Koszalin Centrum Pomorza” lub logo „760-lecia Koszalina</w:t>
      </w:r>
      <w:r w:rsidRPr="00B12B59">
        <w:rPr>
          <w:rFonts w:ascii="Segoe UI" w:hAnsi="Segoe UI" w:cs="Segoe UI"/>
          <w:sz w:val="20"/>
          <w:szCs w:val="20"/>
        </w:rPr>
        <w:t>”</w:t>
      </w:r>
      <w:r w:rsidRPr="0030007C">
        <w:rPr>
          <w:rFonts w:ascii="Segoe UI" w:hAnsi="Segoe UI" w:cs="Segoe UI"/>
          <w:b/>
          <w:color w:val="00B0F0"/>
          <w:sz w:val="20"/>
          <w:szCs w:val="20"/>
        </w:rPr>
        <w:t xml:space="preserve"> lub logo „48 Ogólnopolskiego Rajdu Honorowych Dawców Krwi PCK „Czerwo</w:t>
      </w:r>
      <w:r>
        <w:rPr>
          <w:rFonts w:ascii="Segoe UI" w:hAnsi="Segoe UI" w:cs="Segoe UI"/>
          <w:b/>
          <w:color w:val="00B0F0"/>
          <w:sz w:val="20"/>
          <w:szCs w:val="20"/>
        </w:rPr>
        <w:t>na Róża” im. Kazimierza Nowaka”</w:t>
      </w:r>
      <w:r w:rsidRPr="0030007C">
        <w:rPr>
          <w:rFonts w:ascii="Segoe UI" w:hAnsi="Segoe UI" w:cs="Segoe UI"/>
          <w:sz w:val="20"/>
          <w:szCs w:val="20"/>
        </w:rPr>
        <w:t>,</w:t>
      </w:r>
    </w:p>
    <w:p w:rsidR="0030007C" w:rsidRDefault="0030007C" w:rsidP="0030007C">
      <w:pPr>
        <w:pStyle w:val="ZnakZnakZnak6"/>
        <w:tabs>
          <w:tab w:val="left" w:pos="284"/>
        </w:tabs>
        <w:ind w:left="284"/>
        <w:jc w:val="both"/>
        <w:rPr>
          <w:rFonts w:ascii="Segoe UI" w:hAnsi="Segoe UI" w:cs="Segoe UI"/>
          <w:sz w:val="20"/>
          <w:szCs w:val="20"/>
        </w:rPr>
      </w:pPr>
      <w:r>
        <w:rPr>
          <w:rFonts w:ascii="Segoe UI" w:hAnsi="Segoe UI" w:cs="Segoe UI"/>
          <w:sz w:val="20"/>
          <w:szCs w:val="20"/>
        </w:rPr>
        <w:t xml:space="preserve">1.2) Zadanie nr 2 -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 „760-lecia Koszalina” – upominki promocyjne</w:t>
      </w:r>
      <w:r>
        <w:rPr>
          <w:rFonts w:ascii="Segoe UI" w:hAnsi="Segoe UI" w:cs="Segoe UI"/>
          <w:sz w:val="20"/>
          <w:szCs w:val="20"/>
        </w:rPr>
        <w:t>,</w:t>
      </w:r>
    </w:p>
    <w:p w:rsidR="0030007C" w:rsidRPr="00706235" w:rsidRDefault="0030007C" w:rsidP="0030007C">
      <w:pPr>
        <w:pStyle w:val="ZnakZnakZnak6"/>
        <w:tabs>
          <w:tab w:val="left" w:pos="284"/>
        </w:tabs>
        <w:ind w:left="284"/>
        <w:jc w:val="both"/>
        <w:rPr>
          <w:rFonts w:ascii="Segoe UI" w:hAnsi="Segoe UI" w:cs="Segoe UI"/>
          <w:sz w:val="20"/>
          <w:szCs w:val="20"/>
        </w:rPr>
      </w:pPr>
      <w:r>
        <w:rPr>
          <w:rFonts w:ascii="Segoe UI" w:hAnsi="Segoe UI" w:cs="Segoe UI"/>
          <w:sz w:val="20"/>
          <w:szCs w:val="20"/>
        </w:rPr>
        <w:t xml:space="preserve">1.3) Zadanie nr 3 -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w:t>
      </w:r>
      <w:r>
        <w:rPr>
          <w:rFonts w:ascii="Segoe UI" w:hAnsi="Segoe UI" w:cs="Segoe UI"/>
          <w:sz w:val="20"/>
          <w:szCs w:val="20"/>
        </w:rPr>
        <w:t xml:space="preserve"> </w:t>
      </w:r>
      <w:r w:rsidRPr="003161CA">
        <w:rPr>
          <w:rFonts w:ascii="Segoe UI" w:hAnsi="Segoe UI" w:cs="Segoe UI"/>
          <w:sz w:val="20"/>
          <w:szCs w:val="20"/>
        </w:rPr>
        <w:t>– gadżety rowerowe.</w:t>
      </w:r>
    </w:p>
    <w:p w:rsidR="0030007C" w:rsidRDefault="0030007C" w:rsidP="0030007C">
      <w:pPr>
        <w:pStyle w:val="ZnakZnakZnak6"/>
        <w:tabs>
          <w:tab w:val="left" w:pos="284"/>
        </w:tabs>
        <w:ind w:left="284"/>
        <w:jc w:val="both"/>
        <w:rPr>
          <w:rFonts w:ascii="Segoe UI" w:hAnsi="Segoe UI" w:cs="Segoe UI"/>
          <w:bCs/>
          <w:sz w:val="20"/>
          <w:szCs w:val="20"/>
        </w:rPr>
      </w:pPr>
    </w:p>
    <w:p w:rsidR="0030007C" w:rsidRDefault="0030007C" w:rsidP="0030007C">
      <w:pPr>
        <w:pStyle w:val="ZnakZnakZnak6"/>
        <w:tabs>
          <w:tab w:val="left" w:pos="284"/>
        </w:tabs>
        <w:ind w:left="284"/>
        <w:jc w:val="both"/>
        <w:rPr>
          <w:rFonts w:ascii="Segoe UI" w:hAnsi="Segoe UI" w:cs="Segoe UI"/>
          <w:sz w:val="20"/>
          <w:szCs w:val="20"/>
        </w:rPr>
      </w:pPr>
      <w:r w:rsidRPr="00562DD2">
        <w:rPr>
          <w:rFonts w:ascii="Segoe UI" w:hAnsi="Segoe UI" w:cs="Segoe UI"/>
          <w:bCs/>
          <w:sz w:val="20"/>
          <w:szCs w:val="20"/>
        </w:rPr>
        <w:t xml:space="preserve">Przedmiot zamówienia określony </w:t>
      </w:r>
      <w:r w:rsidRPr="00562DD2">
        <w:rPr>
          <w:rFonts w:ascii="Segoe UI" w:hAnsi="Segoe UI" w:cs="Segoe UI"/>
          <w:sz w:val="20"/>
          <w:szCs w:val="20"/>
        </w:rPr>
        <w:t xml:space="preserve">wg Wspólnego Słownika Zamówień </w:t>
      </w:r>
      <w:r>
        <w:rPr>
          <w:rFonts w:ascii="Segoe UI" w:hAnsi="Segoe UI" w:cs="Segoe UI"/>
          <w:sz w:val="20"/>
          <w:szCs w:val="20"/>
        </w:rPr>
        <w:t xml:space="preserve">następującymi </w:t>
      </w:r>
      <w:r w:rsidRPr="00562DD2">
        <w:rPr>
          <w:rFonts w:ascii="Segoe UI" w:hAnsi="Segoe UI" w:cs="Segoe UI"/>
          <w:sz w:val="20"/>
          <w:szCs w:val="20"/>
        </w:rPr>
        <w:t>kodami CPV:</w:t>
      </w:r>
    </w:p>
    <w:p w:rsidR="0030007C" w:rsidRDefault="0030007C" w:rsidP="0030007C">
      <w:pPr>
        <w:pStyle w:val="ZnakZnakZnak6"/>
        <w:numPr>
          <w:ilvl w:val="0"/>
          <w:numId w:val="3"/>
        </w:numPr>
        <w:tabs>
          <w:tab w:val="left" w:pos="284"/>
        </w:tabs>
        <w:ind w:left="709"/>
        <w:jc w:val="both"/>
        <w:rPr>
          <w:rFonts w:ascii="Segoe UI" w:hAnsi="Segoe UI" w:cs="Segoe UI"/>
          <w:sz w:val="20"/>
          <w:szCs w:val="20"/>
        </w:rPr>
      </w:pPr>
      <w:r>
        <w:rPr>
          <w:rFonts w:ascii="Segoe UI" w:hAnsi="Segoe UI" w:cs="Segoe UI"/>
          <w:sz w:val="20"/>
          <w:szCs w:val="20"/>
        </w:rPr>
        <w:t xml:space="preserve">Zadanie nr 1 - </w:t>
      </w:r>
      <w:r w:rsidRPr="003161CA">
        <w:rPr>
          <w:rFonts w:ascii="Segoe UI" w:hAnsi="Segoe UI" w:cs="Segoe UI"/>
          <w:sz w:val="20"/>
          <w:szCs w:val="20"/>
        </w:rPr>
        <w:t xml:space="preserve">Dostarczenie materiałów </w:t>
      </w:r>
      <w:r>
        <w:rPr>
          <w:rFonts w:ascii="Segoe UI" w:hAnsi="Segoe UI" w:cs="Segoe UI"/>
          <w:sz w:val="20"/>
          <w:szCs w:val="20"/>
        </w:rPr>
        <w:t>promocyjno-</w:t>
      </w:r>
      <w:r w:rsidRPr="003161CA">
        <w:rPr>
          <w:rFonts w:ascii="Segoe UI" w:hAnsi="Segoe UI" w:cs="Segoe UI"/>
          <w:sz w:val="20"/>
          <w:szCs w:val="20"/>
        </w:rPr>
        <w:t>reklamowych z logo „Koszalin Centrum Pomorza” lub logo „760-lecia Koszalina</w:t>
      </w:r>
      <w:r w:rsidR="00B12B59">
        <w:rPr>
          <w:rFonts w:ascii="Segoe UI" w:hAnsi="Segoe UI" w:cs="Segoe UI"/>
          <w:sz w:val="20"/>
          <w:szCs w:val="20"/>
        </w:rPr>
        <w:t xml:space="preserve">” </w:t>
      </w:r>
      <w:r w:rsidR="00B12B59" w:rsidRPr="0030007C">
        <w:rPr>
          <w:rFonts w:ascii="Segoe UI" w:hAnsi="Segoe UI" w:cs="Segoe UI"/>
          <w:b/>
          <w:color w:val="00B0F0"/>
          <w:sz w:val="20"/>
          <w:szCs w:val="20"/>
        </w:rPr>
        <w:t>lub logo „48 Ogólnopolskiego Rajdu Honorowych Dawców Krwi PCK „Czerwo</w:t>
      </w:r>
      <w:r w:rsidR="00B12B59">
        <w:rPr>
          <w:rFonts w:ascii="Segoe UI" w:hAnsi="Segoe UI" w:cs="Segoe UI"/>
          <w:b/>
          <w:color w:val="00B0F0"/>
          <w:sz w:val="20"/>
          <w:szCs w:val="20"/>
        </w:rPr>
        <w:t>na Róża” im. Kazimierza Nowaka”</w:t>
      </w:r>
      <w:r>
        <w:rPr>
          <w:rFonts w:ascii="Segoe UI" w:hAnsi="Segoe UI" w:cs="Segoe UI"/>
          <w:sz w:val="20"/>
          <w:szCs w:val="20"/>
        </w:rPr>
        <w:t>: 39294100-0, 22462000-6;</w:t>
      </w:r>
    </w:p>
    <w:p w:rsidR="0030007C" w:rsidRDefault="0030007C" w:rsidP="0030007C">
      <w:pPr>
        <w:pStyle w:val="ZnakZnakZnak6"/>
        <w:numPr>
          <w:ilvl w:val="0"/>
          <w:numId w:val="3"/>
        </w:numPr>
        <w:tabs>
          <w:tab w:val="left" w:pos="284"/>
        </w:tabs>
        <w:ind w:left="709"/>
        <w:jc w:val="both"/>
        <w:rPr>
          <w:rFonts w:ascii="Segoe UI" w:hAnsi="Segoe UI" w:cs="Segoe UI"/>
          <w:sz w:val="20"/>
          <w:szCs w:val="20"/>
        </w:rPr>
      </w:pPr>
      <w:r>
        <w:rPr>
          <w:rFonts w:ascii="Segoe UI" w:hAnsi="Segoe UI" w:cs="Segoe UI"/>
          <w:sz w:val="20"/>
          <w:szCs w:val="20"/>
        </w:rPr>
        <w:t xml:space="preserve">Zadanie nr 2 -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 „760-lecia Koszalina” – upominki promocyjne</w:t>
      </w:r>
      <w:r>
        <w:rPr>
          <w:rFonts w:ascii="Segoe UI" w:hAnsi="Segoe UI" w:cs="Segoe UI"/>
          <w:sz w:val="20"/>
          <w:szCs w:val="20"/>
        </w:rPr>
        <w:t>: 39294100-0, 39221110-1, 15897300-5;</w:t>
      </w:r>
    </w:p>
    <w:p w:rsidR="0030007C" w:rsidRPr="00000243" w:rsidRDefault="0030007C" w:rsidP="0030007C">
      <w:pPr>
        <w:pStyle w:val="ZnakZnakZnak6"/>
        <w:numPr>
          <w:ilvl w:val="0"/>
          <w:numId w:val="3"/>
        </w:numPr>
        <w:tabs>
          <w:tab w:val="left" w:pos="284"/>
        </w:tabs>
        <w:ind w:left="709"/>
        <w:jc w:val="both"/>
        <w:rPr>
          <w:rFonts w:ascii="Segoe UI" w:hAnsi="Segoe UI" w:cs="Segoe UI"/>
          <w:sz w:val="20"/>
          <w:szCs w:val="20"/>
        </w:rPr>
      </w:pPr>
      <w:r>
        <w:rPr>
          <w:rFonts w:ascii="Segoe UI" w:hAnsi="Segoe UI" w:cs="Segoe UI"/>
          <w:sz w:val="20"/>
          <w:szCs w:val="20"/>
        </w:rPr>
        <w:t xml:space="preserve">Zadanie nr 3 -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w:t>
      </w:r>
      <w:r>
        <w:rPr>
          <w:rFonts w:ascii="Segoe UI" w:hAnsi="Segoe UI" w:cs="Segoe UI"/>
          <w:sz w:val="20"/>
          <w:szCs w:val="20"/>
        </w:rPr>
        <w:t xml:space="preserve"> – gadżety rowerowe: 39294100-0, 22462000-6.</w:t>
      </w:r>
    </w:p>
    <w:p w:rsidR="0030007C" w:rsidRPr="00000243" w:rsidRDefault="0030007C" w:rsidP="0030007C">
      <w:pPr>
        <w:pStyle w:val="ZnakZnakZnak6"/>
        <w:numPr>
          <w:ilvl w:val="0"/>
          <w:numId w:val="2"/>
        </w:numPr>
        <w:tabs>
          <w:tab w:val="left" w:pos="284"/>
        </w:tabs>
        <w:ind w:left="284" w:hanging="284"/>
        <w:jc w:val="both"/>
        <w:rPr>
          <w:rFonts w:ascii="Segoe UI" w:hAnsi="Segoe UI" w:cs="Segoe UI"/>
          <w:sz w:val="20"/>
          <w:szCs w:val="20"/>
        </w:rPr>
      </w:pPr>
      <w:r w:rsidRPr="00000243">
        <w:rPr>
          <w:rFonts w:ascii="Segoe UI" w:hAnsi="Segoe UI" w:cs="Segoe UI"/>
          <w:sz w:val="20"/>
          <w:szCs w:val="20"/>
        </w:rPr>
        <w:t xml:space="preserve">Szczegółowe określenie przedmiotu zamówienia zawarte jest w Rozdziale II SWZ oraz w projekcie umowy dla Zadania nr 1, Zadania nr 2 i Zadania nr 3 zawartym w Rozdziale V SWZ. </w:t>
      </w:r>
      <w:r w:rsidRPr="00000243">
        <w:rPr>
          <w:rFonts w:ascii="Segoe UI" w:eastAsia="Calibri" w:hAnsi="Segoe UI"/>
          <w:sz w:val="20"/>
          <w:szCs w:val="20"/>
          <w:lang w:eastAsia="en-US"/>
        </w:rPr>
        <w:t xml:space="preserve"> </w:t>
      </w:r>
    </w:p>
    <w:p w:rsidR="0030007C" w:rsidRPr="003161CA" w:rsidRDefault="0030007C" w:rsidP="0030007C">
      <w:pPr>
        <w:pStyle w:val="ZnakZnakZnak6"/>
        <w:numPr>
          <w:ilvl w:val="0"/>
          <w:numId w:val="2"/>
        </w:numPr>
        <w:tabs>
          <w:tab w:val="left" w:pos="284"/>
        </w:tabs>
        <w:ind w:left="284" w:hanging="284"/>
        <w:jc w:val="both"/>
        <w:rPr>
          <w:rFonts w:ascii="Segoe UI" w:hAnsi="Segoe UI" w:cs="Segoe UI"/>
          <w:bCs/>
        </w:rPr>
      </w:pPr>
      <w:r>
        <w:rPr>
          <w:rFonts w:ascii="Segoe UI" w:hAnsi="Segoe UI" w:cs="Segoe UI"/>
          <w:sz w:val="20"/>
          <w:szCs w:val="20"/>
        </w:rPr>
        <w:t xml:space="preserve">Kwota, jaką Zamawiający zamierza przeznaczyć na sfinansowanie zamówienia: </w:t>
      </w:r>
      <w:r w:rsidRPr="0030007C">
        <w:rPr>
          <w:rFonts w:ascii="Segoe UI" w:hAnsi="Segoe UI" w:cs="Segoe UI"/>
          <w:b/>
          <w:color w:val="00B0F0"/>
          <w:sz w:val="20"/>
          <w:szCs w:val="20"/>
        </w:rPr>
        <w:t>135 350,00 zł</w:t>
      </w:r>
      <w:r>
        <w:rPr>
          <w:rFonts w:ascii="Segoe UI" w:hAnsi="Segoe UI" w:cs="Segoe UI"/>
          <w:sz w:val="20"/>
          <w:szCs w:val="20"/>
        </w:rPr>
        <w:t>, w tym:</w:t>
      </w:r>
    </w:p>
    <w:p w:rsidR="0030007C" w:rsidRPr="007D36BF" w:rsidRDefault="0030007C" w:rsidP="0030007C">
      <w:pPr>
        <w:pStyle w:val="ZnakZnakZnak6"/>
        <w:tabs>
          <w:tab w:val="left" w:pos="284"/>
        </w:tabs>
        <w:ind w:left="284"/>
        <w:jc w:val="both"/>
        <w:rPr>
          <w:rFonts w:ascii="Segoe UI" w:hAnsi="Segoe UI" w:cs="Segoe UI"/>
          <w:b/>
          <w:sz w:val="20"/>
          <w:szCs w:val="20"/>
        </w:rPr>
      </w:pPr>
      <w:r w:rsidRPr="007D36BF">
        <w:rPr>
          <w:rFonts w:ascii="Segoe UI" w:hAnsi="Segoe UI" w:cs="Segoe UI"/>
          <w:sz w:val="20"/>
          <w:szCs w:val="20"/>
        </w:rPr>
        <w:t xml:space="preserve">3.1) </w:t>
      </w:r>
      <w:r>
        <w:rPr>
          <w:rFonts w:ascii="Segoe UI" w:hAnsi="Segoe UI" w:cs="Segoe UI"/>
          <w:b/>
          <w:sz w:val="20"/>
          <w:szCs w:val="20"/>
        </w:rPr>
        <w:t xml:space="preserve">Zadanie nr 1 – </w:t>
      </w:r>
      <w:r w:rsidRPr="0030007C">
        <w:rPr>
          <w:rFonts w:ascii="Segoe UI" w:hAnsi="Segoe UI" w:cs="Segoe UI"/>
          <w:b/>
          <w:color w:val="00B0F0"/>
          <w:sz w:val="20"/>
          <w:szCs w:val="20"/>
        </w:rPr>
        <w:t>111 100,00 zł</w:t>
      </w:r>
      <w:r w:rsidRPr="007D36BF">
        <w:rPr>
          <w:rFonts w:ascii="Segoe UI" w:hAnsi="Segoe UI" w:cs="Segoe UI"/>
          <w:b/>
          <w:sz w:val="20"/>
          <w:szCs w:val="20"/>
        </w:rPr>
        <w:t>,</w:t>
      </w:r>
    </w:p>
    <w:p w:rsidR="0030007C" w:rsidRPr="007D36BF" w:rsidRDefault="0030007C" w:rsidP="0030007C">
      <w:pPr>
        <w:pStyle w:val="ZnakZnakZnak6"/>
        <w:tabs>
          <w:tab w:val="left" w:pos="284"/>
        </w:tabs>
        <w:ind w:left="284"/>
        <w:jc w:val="both"/>
        <w:rPr>
          <w:rFonts w:ascii="Segoe UI" w:hAnsi="Segoe UI" w:cs="Segoe UI"/>
          <w:sz w:val="20"/>
          <w:szCs w:val="20"/>
        </w:rPr>
      </w:pPr>
      <w:r w:rsidRPr="007D36BF">
        <w:rPr>
          <w:rFonts w:ascii="Segoe UI" w:hAnsi="Segoe UI" w:cs="Segoe UI"/>
          <w:sz w:val="20"/>
          <w:szCs w:val="20"/>
        </w:rPr>
        <w:t xml:space="preserve">3.2) </w:t>
      </w:r>
      <w:r w:rsidRPr="007D36BF">
        <w:rPr>
          <w:rFonts w:ascii="Segoe UI" w:hAnsi="Segoe UI" w:cs="Segoe UI"/>
          <w:b/>
          <w:sz w:val="20"/>
          <w:szCs w:val="20"/>
        </w:rPr>
        <w:t xml:space="preserve">Zadanie nr 2 – </w:t>
      </w:r>
      <w:r w:rsidRPr="0030007C">
        <w:rPr>
          <w:rFonts w:ascii="Segoe UI" w:hAnsi="Segoe UI" w:cs="Segoe UI"/>
          <w:b/>
          <w:color w:val="00B0F0"/>
          <w:sz w:val="20"/>
          <w:szCs w:val="20"/>
        </w:rPr>
        <w:t>9 900,00 zł</w:t>
      </w:r>
      <w:r w:rsidRPr="007D36BF">
        <w:rPr>
          <w:rFonts w:ascii="Segoe UI" w:hAnsi="Segoe UI" w:cs="Segoe UI"/>
          <w:b/>
          <w:sz w:val="20"/>
          <w:szCs w:val="20"/>
        </w:rPr>
        <w:t>,</w:t>
      </w:r>
    </w:p>
    <w:p w:rsidR="0030007C" w:rsidRPr="003161CA" w:rsidRDefault="0030007C" w:rsidP="0030007C">
      <w:pPr>
        <w:pStyle w:val="ZnakZnakZnak6"/>
        <w:tabs>
          <w:tab w:val="left" w:pos="284"/>
        </w:tabs>
        <w:ind w:left="284"/>
        <w:jc w:val="both"/>
        <w:rPr>
          <w:rFonts w:ascii="Segoe UI" w:hAnsi="Segoe UI" w:cs="Segoe UI"/>
          <w:sz w:val="20"/>
          <w:szCs w:val="20"/>
        </w:rPr>
      </w:pPr>
      <w:r w:rsidRPr="007D36BF">
        <w:rPr>
          <w:rFonts w:ascii="Segoe UI" w:hAnsi="Segoe UI" w:cs="Segoe UI"/>
          <w:sz w:val="20"/>
          <w:szCs w:val="20"/>
        </w:rPr>
        <w:t xml:space="preserve">3.3) </w:t>
      </w:r>
      <w:r>
        <w:rPr>
          <w:rFonts w:ascii="Segoe UI" w:hAnsi="Segoe UI" w:cs="Segoe UI"/>
          <w:b/>
          <w:sz w:val="20"/>
          <w:szCs w:val="20"/>
        </w:rPr>
        <w:t xml:space="preserve">Zadanie nr 3 – </w:t>
      </w:r>
      <w:r w:rsidRPr="0030007C">
        <w:rPr>
          <w:rFonts w:ascii="Segoe UI" w:hAnsi="Segoe UI" w:cs="Segoe UI"/>
          <w:b/>
          <w:color w:val="00B0F0"/>
          <w:sz w:val="20"/>
          <w:szCs w:val="20"/>
        </w:rPr>
        <w:t>14 350,00 zł</w:t>
      </w:r>
      <w:r w:rsidRPr="007D36BF">
        <w:rPr>
          <w:rFonts w:ascii="Segoe UI" w:hAnsi="Segoe UI" w:cs="Segoe UI"/>
          <w:b/>
          <w:sz w:val="20"/>
          <w:szCs w:val="20"/>
        </w:rPr>
        <w:t>.</w:t>
      </w:r>
    </w:p>
    <w:p w:rsidR="0030007C" w:rsidRPr="00B658ED" w:rsidRDefault="0030007C" w:rsidP="0030007C">
      <w:pPr>
        <w:pStyle w:val="ZnakZnakZnak6"/>
        <w:numPr>
          <w:ilvl w:val="0"/>
          <w:numId w:val="2"/>
        </w:numPr>
        <w:tabs>
          <w:tab w:val="left" w:pos="284"/>
        </w:tabs>
        <w:ind w:left="284" w:hanging="284"/>
        <w:jc w:val="both"/>
        <w:rPr>
          <w:rFonts w:ascii="Segoe UI" w:hAnsi="Segoe UI" w:cs="Segoe UI"/>
          <w:bCs/>
        </w:rPr>
      </w:pPr>
      <w:r w:rsidRPr="00B658ED">
        <w:rPr>
          <w:rFonts w:ascii="Segoe UI" w:hAnsi="Segoe UI" w:cs="Segoe UI"/>
          <w:sz w:val="20"/>
        </w:rPr>
        <w:t xml:space="preserve"> Zamawiający nie </w:t>
      </w:r>
      <w:r>
        <w:rPr>
          <w:rFonts w:ascii="Segoe UI" w:hAnsi="Segoe UI" w:cs="Segoe UI"/>
          <w:sz w:val="20"/>
        </w:rPr>
        <w:t>przewiduje udzielenia zamówień, o których</w:t>
      </w:r>
      <w:r w:rsidRPr="00B658ED">
        <w:rPr>
          <w:rFonts w:ascii="Segoe UI" w:hAnsi="Segoe UI" w:cs="Segoe UI"/>
          <w:sz w:val="20"/>
        </w:rPr>
        <w:t xml:space="preserve"> mowa w art. </w:t>
      </w:r>
      <w:r>
        <w:rPr>
          <w:rFonts w:ascii="Segoe UI" w:hAnsi="Segoe UI" w:cs="Segoe UI"/>
          <w:sz w:val="20"/>
        </w:rPr>
        <w:t>214</w:t>
      </w:r>
      <w:r w:rsidRPr="00B658ED">
        <w:rPr>
          <w:rFonts w:ascii="Segoe UI" w:hAnsi="Segoe UI" w:cs="Segoe UI"/>
          <w:sz w:val="20"/>
        </w:rPr>
        <w:t xml:space="preserve"> ust. 1 </w:t>
      </w:r>
      <w:r>
        <w:rPr>
          <w:rFonts w:ascii="Segoe UI" w:hAnsi="Segoe UI" w:cs="Segoe UI"/>
          <w:sz w:val="20"/>
        </w:rPr>
        <w:t>pk</w:t>
      </w:r>
      <w:r w:rsidRPr="00B658ED">
        <w:rPr>
          <w:rFonts w:ascii="Segoe UI" w:hAnsi="Segoe UI" w:cs="Segoe UI"/>
          <w:sz w:val="20"/>
        </w:rPr>
        <w:t xml:space="preserve">t </w:t>
      </w:r>
      <w:r>
        <w:rPr>
          <w:rFonts w:ascii="Segoe UI" w:hAnsi="Segoe UI" w:cs="Segoe UI"/>
          <w:sz w:val="20"/>
        </w:rPr>
        <w:t>8</w:t>
      </w:r>
      <w:r w:rsidRPr="00B658ED">
        <w:rPr>
          <w:rFonts w:ascii="Segoe UI" w:hAnsi="Segoe UI" w:cs="Segoe UI"/>
          <w:sz w:val="20"/>
        </w:rPr>
        <w:t xml:space="preserve"> ustawy </w:t>
      </w:r>
      <w:r>
        <w:rPr>
          <w:rFonts w:ascii="Segoe UI" w:hAnsi="Segoe UI" w:cs="Segoe UI"/>
          <w:sz w:val="20"/>
        </w:rPr>
        <w:t>PZP.</w:t>
      </w:r>
    </w:p>
    <w:p w:rsidR="0030007C" w:rsidRPr="0026006C" w:rsidRDefault="0030007C" w:rsidP="0030007C">
      <w:pPr>
        <w:pStyle w:val="ZnakZnakZnak6"/>
        <w:numPr>
          <w:ilvl w:val="0"/>
          <w:numId w:val="2"/>
        </w:numPr>
        <w:tabs>
          <w:tab w:val="left" w:pos="284"/>
        </w:tabs>
        <w:ind w:left="284" w:hanging="284"/>
        <w:jc w:val="both"/>
        <w:rPr>
          <w:rFonts w:ascii="Segoe UI" w:hAnsi="Segoe UI" w:cs="Segoe UI"/>
          <w:bCs/>
          <w:sz w:val="20"/>
          <w:szCs w:val="20"/>
        </w:rPr>
      </w:pPr>
      <w:r w:rsidRPr="00B658ED">
        <w:rPr>
          <w:rFonts w:ascii="Segoe UI" w:hAnsi="Segoe UI" w:cs="Segoe UI"/>
          <w:sz w:val="20"/>
          <w:szCs w:val="20"/>
        </w:rPr>
        <w:t xml:space="preserve">Zamawiający </w:t>
      </w:r>
      <w:r w:rsidRPr="00C120A1">
        <w:rPr>
          <w:rFonts w:ascii="Segoe UI" w:hAnsi="Segoe UI" w:cs="Segoe UI"/>
          <w:sz w:val="20"/>
          <w:szCs w:val="20"/>
        </w:rPr>
        <w:t>nie dopuszcza</w:t>
      </w:r>
      <w:r w:rsidRPr="00B658ED">
        <w:rPr>
          <w:rFonts w:ascii="Segoe UI" w:hAnsi="Segoe UI" w:cs="Segoe UI"/>
          <w:sz w:val="20"/>
          <w:szCs w:val="20"/>
        </w:rPr>
        <w:t xml:space="preserve"> możliwości złożenia oferty przewidującej odmienny niż określony </w:t>
      </w:r>
      <w:r>
        <w:rPr>
          <w:rFonts w:ascii="Segoe UI" w:hAnsi="Segoe UI" w:cs="Segoe UI"/>
          <w:sz w:val="20"/>
          <w:szCs w:val="20"/>
        </w:rPr>
        <w:t>w S</w:t>
      </w:r>
      <w:r w:rsidRPr="00B658ED">
        <w:rPr>
          <w:rFonts w:ascii="Segoe UI" w:hAnsi="Segoe UI" w:cs="Segoe UI"/>
          <w:sz w:val="20"/>
          <w:szCs w:val="20"/>
        </w:rPr>
        <w:t>WZ sposób wykonania zamówienia (oferta wariantowa).</w:t>
      </w:r>
    </w:p>
    <w:p w:rsidR="0030007C" w:rsidRPr="0030007C" w:rsidRDefault="0030007C" w:rsidP="0030007C">
      <w:pPr>
        <w:widowControl w:val="0"/>
        <w:tabs>
          <w:tab w:val="left" w:pos="284"/>
        </w:tabs>
        <w:spacing w:after="0" w:line="240" w:lineRule="auto"/>
        <w:contextualSpacing/>
        <w:jc w:val="both"/>
        <w:rPr>
          <w:rFonts w:ascii="Segoe UI" w:eastAsia="Times New Roman" w:hAnsi="Segoe UI" w:cs="Segoe UI"/>
          <w:b/>
          <w:sz w:val="20"/>
          <w:szCs w:val="20"/>
          <w:lang w:eastAsia="zh-CN"/>
        </w:rPr>
      </w:pPr>
    </w:p>
    <w:p w:rsidR="00B12B59" w:rsidRDefault="00B12B59" w:rsidP="00B12B59">
      <w:pPr>
        <w:widowControl w:val="0"/>
        <w:tabs>
          <w:tab w:val="left" w:pos="284"/>
        </w:tabs>
        <w:spacing w:after="0" w:line="240" w:lineRule="auto"/>
        <w:contextualSpacing/>
        <w:jc w:val="both"/>
        <w:rPr>
          <w:rFonts w:ascii="Segoe UI" w:eastAsia="Times New Roman" w:hAnsi="Segoe UI" w:cs="Segoe UI"/>
          <w:b/>
          <w:sz w:val="20"/>
          <w:szCs w:val="20"/>
          <w:lang w:eastAsia="zh-CN"/>
        </w:rPr>
      </w:pPr>
      <w:r>
        <w:rPr>
          <w:rFonts w:ascii="Segoe UI" w:hAnsi="Segoe UI" w:cs="Segoe UI"/>
          <w:b/>
          <w:sz w:val="20"/>
          <w:szCs w:val="20"/>
        </w:rPr>
        <w:t>2.</w:t>
      </w:r>
      <w:r>
        <w:rPr>
          <w:rFonts w:ascii="Segoe UI" w:hAnsi="Segoe UI" w:cs="Segoe UI"/>
          <w:b/>
          <w:sz w:val="20"/>
          <w:szCs w:val="20"/>
        </w:rPr>
        <w:tab/>
        <w:t>w</w:t>
      </w:r>
      <w:r w:rsidRPr="0030007C">
        <w:rPr>
          <w:rFonts w:ascii="Segoe UI" w:hAnsi="Segoe UI" w:cs="Segoe UI"/>
          <w:b/>
          <w:sz w:val="20"/>
          <w:szCs w:val="20"/>
        </w:rPr>
        <w:t xml:space="preserve"> Rozdziale I</w:t>
      </w:r>
      <w:r>
        <w:rPr>
          <w:rFonts w:ascii="Segoe UI" w:hAnsi="Segoe UI" w:cs="Segoe UI"/>
          <w:b/>
          <w:sz w:val="20"/>
          <w:szCs w:val="20"/>
        </w:rPr>
        <w:t>I</w:t>
      </w:r>
      <w:r w:rsidRPr="0030007C">
        <w:rPr>
          <w:rFonts w:ascii="Segoe UI" w:hAnsi="Segoe UI" w:cs="Segoe UI"/>
          <w:b/>
          <w:sz w:val="20"/>
          <w:szCs w:val="20"/>
        </w:rPr>
        <w:t xml:space="preserve"> </w:t>
      </w:r>
      <w:r w:rsidRPr="0030007C">
        <w:rPr>
          <w:rFonts w:ascii="Segoe UI" w:eastAsia="MS Mincho" w:hAnsi="Segoe UI" w:cs="Segoe UI"/>
          <w:b/>
          <w:bCs/>
          <w:sz w:val="20"/>
          <w:szCs w:val="20"/>
          <w:lang w:val="cs-CZ"/>
        </w:rPr>
        <w:t xml:space="preserve">SWZ </w:t>
      </w:r>
      <w:r w:rsidR="00492F0F">
        <w:rPr>
          <w:rFonts w:ascii="Segoe UI" w:eastAsia="MS Mincho" w:hAnsi="Segoe UI" w:cs="Segoe UI"/>
          <w:b/>
          <w:bCs/>
          <w:sz w:val="20"/>
          <w:szCs w:val="20"/>
          <w:lang w:val="cs-CZ"/>
        </w:rPr>
        <w:t>pkt</w:t>
      </w:r>
      <w:r w:rsidR="00492F0F" w:rsidRPr="0030007C">
        <w:rPr>
          <w:rFonts w:ascii="Segoe UI" w:eastAsia="Times New Roman" w:hAnsi="Segoe UI" w:cs="Segoe UI"/>
          <w:b/>
          <w:sz w:val="20"/>
          <w:szCs w:val="20"/>
          <w:lang w:eastAsia="zh-CN"/>
        </w:rPr>
        <w:t xml:space="preserve"> </w:t>
      </w:r>
      <w:r w:rsidR="00492F0F">
        <w:rPr>
          <w:rFonts w:ascii="Segoe UI" w:eastAsia="Times New Roman" w:hAnsi="Segoe UI" w:cs="Segoe UI"/>
          <w:b/>
          <w:sz w:val="20"/>
          <w:szCs w:val="20"/>
          <w:lang w:eastAsia="zh-CN"/>
        </w:rPr>
        <w:t xml:space="preserve">3 </w:t>
      </w:r>
      <w:r w:rsidRPr="0030007C">
        <w:rPr>
          <w:rFonts w:ascii="Segoe UI" w:eastAsia="Times New Roman" w:hAnsi="Segoe UI" w:cs="Segoe UI"/>
          <w:b/>
          <w:sz w:val="20"/>
          <w:szCs w:val="20"/>
          <w:lang w:eastAsia="zh-CN"/>
        </w:rPr>
        <w:t>otrzymuje brzmienie:</w:t>
      </w:r>
    </w:p>
    <w:p w:rsidR="00B12B59" w:rsidRPr="00681167" w:rsidRDefault="00B12B59" w:rsidP="00B12B59">
      <w:pPr>
        <w:widowControl w:val="0"/>
        <w:tabs>
          <w:tab w:val="left" w:pos="284"/>
        </w:tabs>
        <w:spacing w:after="0" w:line="240" w:lineRule="auto"/>
        <w:contextualSpacing/>
        <w:jc w:val="both"/>
        <w:rPr>
          <w:rFonts w:ascii="Segoe UI" w:hAnsi="Segoe UI" w:cs="Segoe UI"/>
          <w:sz w:val="10"/>
          <w:szCs w:val="10"/>
        </w:rPr>
      </w:pPr>
    </w:p>
    <w:p w:rsidR="00B12B59" w:rsidRDefault="00B12B59" w:rsidP="00492F0F">
      <w:pPr>
        <w:widowControl w:val="0"/>
        <w:tabs>
          <w:tab w:val="left" w:pos="284"/>
        </w:tabs>
        <w:spacing w:after="0" w:line="240" w:lineRule="auto"/>
        <w:ind w:left="284"/>
        <w:contextualSpacing/>
        <w:jc w:val="both"/>
        <w:rPr>
          <w:rFonts w:ascii="Segoe UI" w:hAnsi="Segoe UI" w:cs="Segoe UI"/>
          <w:b/>
          <w:sz w:val="20"/>
          <w:szCs w:val="20"/>
        </w:rPr>
      </w:pPr>
      <w:r w:rsidRPr="00B12B59">
        <w:rPr>
          <w:rFonts w:ascii="Segoe UI" w:hAnsi="Segoe UI" w:cs="Segoe UI"/>
          <w:b/>
          <w:sz w:val="20"/>
          <w:szCs w:val="20"/>
        </w:rPr>
        <w:t xml:space="preserve">”3. Zadanie nr 3 - Dostarczenie materiałów promocyjno-reklamowych </w:t>
      </w:r>
      <w:r w:rsidRPr="00B12B59">
        <w:rPr>
          <w:rFonts w:ascii="Segoe UI" w:hAnsi="Segoe UI" w:cs="Segoe UI"/>
          <w:b/>
          <w:color w:val="00B0F0"/>
          <w:sz w:val="20"/>
          <w:szCs w:val="20"/>
        </w:rPr>
        <w:t xml:space="preserve">z logo </w:t>
      </w:r>
      <w:r w:rsidRPr="00B12B59">
        <w:rPr>
          <w:rFonts w:ascii="Segoe UI" w:hAnsi="Segoe UI" w:cs="Segoe UI"/>
          <w:b/>
          <w:sz w:val="20"/>
          <w:szCs w:val="20"/>
        </w:rPr>
        <w:t>– gadżety rowerowe”</w:t>
      </w:r>
    </w:p>
    <w:p w:rsidR="00681167" w:rsidRDefault="00681167" w:rsidP="00B12B59">
      <w:pPr>
        <w:widowControl w:val="0"/>
        <w:tabs>
          <w:tab w:val="left" w:pos="284"/>
        </w:tabs>
        <w:spacing w:after="0" w:line="240" w:lineRule="auto"/>
        <w:contextualSpacing/>
        <w:jc w:val="both"/>
        <w:rPr>
          <w:rFonts w:ascii="Segoe UI" w:hAnsi="Segoe UI" w:cs="Segoe UI"/>
          <w:b/>
          <w:sz w:val="20"/>
          <w:szCs w:val="20"/>
        </w:rPr>
      </w:pPr>
    </w:p>
    <w:p w:rsidR="00B12B59" w:rsidRDefault="00B12B59" w:rsidP="00681167">
      <w:pPr>
        <w:pStyle w:val="Akapitzlist"/>
        <w:spacing w:after="0" w:line="240" w:lineRule="auto"/>
        <w:ind w:left="0"/>
        <w:jc w:val="both"/>
        <w:rPr>
          <w:rFonts w:ascii="Segoe UI" w:eastAsia="Calibri" w:hAnsi="Segoe UI" w:cs="Segoe UI"/>
          <w:sz w:val="20"/>
          <w:szCs w:val="20"/>
        </w:rPr>
      </w:pPr>
      <w:r w:rsidRPr="00681167">
        <w:rPr>
          <w:rFonts w:ascii="Segoe UI" w:hAnsi="Segoe UI" w:cs="Segoe UI"/>
          <w:b/>
          <w:sz w:val="20"/>
          <w:szCs w:val="20"/>
        </w:rPr>
        <w:t>3. Formularz ofertowy</w:t>
      </w:r>
      <w:r w:rsidR="00681167" w:rsidRPr="00681167">
        <w:rPr>
          <w:rFonts w:ascii="Segoe UI" w:hAnsi="Segoe UI" w:cs="Segoe UI"/>
          <w:b/>
          <w:sz w:val="20"/>
          <w:szCs w:val="20"/>
        </w:rPr>
        <w:t xml:space="preserve"> </w:t>
      </w:r>
      <w:r w:rsidR="00887288">
        <w:rPr>
          <w:rFonts w:ascii="Segoe UI" w:hAnsi="Segoe UI" w:cs="Segoe UI"/>
          <w:b/>
          <w:sz w:val="20"/>
          <w:szCs w:val="20"/>
        </w:rPr>
        <w:t>dla</w:t>
      </w:r>
      <w:r w:rsidR="00681167" w:rsidRPr="00681167">
        <w:rPr>
          <w:rFonts w:ascii="Segoe UI" w:hAnsi="Segoe UI" w:cs="Segoe UI"/>
          <w:b/>
          <w:sz w:val="20"/>
          <w:szCs w:val="20"/>
        </w:rPr>
        <w:t xml:space="preserve"> Zadania nr 1</w:t>
      </w:r>
      <w:r w:rsidRPr="00681167">
        <w:rPr>
          <w:rFonts w:ascii="Segoe UI" w:hAnsi="Segoe UI" w:cs="Segoe UI"/>
          <w:b/>
          <w:sz w:val="20"/>
          <w:szCs w:val="20"/>
        </w:rPr>
        <w:t xml:space="preserve"> </w:t>
      </w:r>
      <w:r w:rsidR="00681167" w:rsidRPr="00681167">
        <w:rPr>
          <w:rFonts w:ascii="Segoe UI" w:eastAsia="Calibri" w:hAnsi="Segoe UI" w:cs="Segoe UI"/>
          <w:b/>
          <w:sz w:val="20"/>
          <w:szCs w:val="20"/>
        </w:rPr>
        <w:t xml:space="preserve">zawarty </w:t>
      </w:r>
      <w:r w:rsidRPr="00681167">
        <w:rPr>
          <w:rFonts w:ascii="Segoe UI" w:eastAsia="Calibri" w:hAnsi="Segoe UI" w:cs="Segoe UI"/>
          <w:b/>
          <w:sz w:val="20"/>
          <w:szCs w:val="20"/>
        </w:rPr>
        <w:t>w Rozdziale IV SWZ</w:t>
      </w:r>
      <w:r>
        <w:rPr>
          <w:rFonts w:ascii="Segoe UI" w:eastAsia="Calibri" w:hAnsi="Segoe UI" w:cs="Segoe UI"/>
          <w:sz w:val="20"/>
          <w:szCs w:val="20"/>
        </w:rPr>
        <w:t xml:space="preserve"> </w:t>
      </w:r>
      <w:r w:rsidRPr="00681167">
        <w:rPr>
          <w:rFonts w:ascii="Segoe UI" w:eastAsia="Calibri" w:hAnsi="Segoe UI" w:cs="Segoe UI"/>
          <w:sz w:val="20"/>
          <w:szCs w:val="20"/>
        </w:rPr>
        <w:t>otrzymuje brzmienie</w:t>
      </w:r>
      <w:r w:rsidRPr="006564B1">
        <w:rPr>
          <w:rFonts w:ascii="Segoe UI" w:eastAsia="Calibri" w:hAnsi="Segoe UI" w:cs="Segoe UI"/>
          <w:sz w:val="20"/>
          <w:szCs w:val="20"/>
        </w:rPr>
        <w:t xml:space="preserve"> </w:t>
      </w:r>
      <w:r w:rsidRPr="00681167">
        <w:rPr>
          <w:rFonts w:ascii="Segoe UI" w:eastAsia="Calibri" w:hAnsi="Segoe UI" w:cs="Segoe UI"/>
          <w:b/>
          <w:color w:val="00B0F0"/>
          <w:sz w:val="20"/>
          <w:szCs w:val="20"/>
        </w:rPr>
        <w:t>Zmodyfikowanego Formularza ofertowego</w:t>
      </w:r>
      <w:r w:rsidR="00887288">
        <w:rPr>
          <w:rFonts w:ascii="Segoe UI" w:eastAsia="Calibri" w:hAnsi="Segoe UI" w:cs="Segoe UI"/>
          <w:b/>
          <w:color w:val="00B0F0"/>
          <w:sz w:val="20"/>
          <w:szCs w:val="20"/>
        </w:rPr>
        <w:t xml:space="preserve"> dla</w:t>
      </w:r>
      <w:r w:rsidR="00681167" w:rsidRPr="00681167">
        <w:rPr>
          <w:rFonts w:ascii="Segoe UI" w:eastAsia="Calibri" w:hAnsi="Segoe UI" w:cs="Segoe UI"/>
          <w:b/>
          <w:color w:val="00B0F0"/>
          <w:sz w:val="20"/>
          <w:szCs w:val="20"/>
        </w:rPr>
        <w:t xml:space="preserve"> Zadania nr 1</w:t>
      </w:r>
      <w:r w:rsidR="00681167" w:rsidRPr="00681167">
        <w:rPr>
          <w:rFonts w:ascii="Segoe UI" w:eastAsia="Calibri" w:hAnsi="Segoe UI" w:cs="Segoe UI"/>
          <w:sz w:val="20"/>
          <w:szCs w:val="20"/>
        </w:rPr>
        <w:t xml:space="preserve">, </w:t>
      </w:r>
      <w:r>
        <w:rPr>
          <w:rFonts w:ascii="Segoe UI" w:eastAsia="Calibri" w:hAnsi="Segoe UI" w:cs="Segoe UI"/>
          <w:sz w:val="20"/>
          <w:szCs w:val="20"/>
        </w:rPr>
        <w:t>zgodnie z treścią Załącznika nr 1 do </w:t>
      </w:r>
      <w:r w:rsidR="00681167">
        <w:rPr>
          <w:rFonts w:ascii="Segoe UI" w:eastAsia="Calibri" w:hAnsi="Segoe UI" w:cs="Segoe UI"/>
          <w:sz w:val="20"/>
          <w:szCs w:val="20"/>
        </w:rPr>
        <w:t>niniejszej Modyfikacji 1</w:t>
      </w:r>
      <w:r w:rsidRPr="006564B1">
        <w:rPr>
          <w:rFonts w:ascii="Segoe UI" w:eastAsia="Calibri" w:hAnsi="Segoe UI" w:cs="Segoe UI"/>
          <w:sz w:val="20"/>
          <w:szCs w:val="20"/>
        </w:rPr>
        <w:t xml:space="preserve"> SWZ (plik o nazwie: Zmodyfikowany Formularz ofertowy</w:t>
      </w:r>
      <w:r w:rsidR="00887288">
        <w:rPr>
          <w:rFonts w:ascii="Segoe UI" w:eastAsia="Calibri" w:hAnsi="Segoe UI" w:cs="Segoe UI"/>
          <w:sz w:val="20"/>
          <w:szCs w:val="20"/>
        </w:rPr>
        <w:t xml:space="preserve"> dla </w:t>
      </w:r>
      <w:r w:rsidR="00681167">
        <w:rPr>
          <w:rFonts w:ascii="Segoe UI" w:eastAsia="Calibri" w:hAnsi="Segoe UI" w:cs="Segoe UI"/>
          <w:sz w:val="20"/>
          <w:szCs w:val="20"/>
        </w:rPr>
        <w:t>Zadania nr 1</w:t>
      </w:r>
      <w:r>
        <w:rPr>
          <w:rFonts w:ascii="Segoe UI" w:eastAsia="Calibri" w:hAnsi="Segoe UI" w:cs="Segoe UI"/>
          <w:sz w:val="20"/>
          <w:szCs w:val="20"/>
        </w:rPr>
        <w:t>)</w:t>
      </w:r>
      <w:r w:rsidR="00681167">
        <w:rPr>
          <w:rFonts w:ascii="Segoe UI" w:eastAsia="Calibri" w:hAnsi="Segoe UI" w:cs="Segoe UI"/>
          <w:sz w:val="20"/>
          <w:szCs w:val="20"/>
        </w:rPr>
        <w:t>.</w:t>
      </w:r>
    </w:p>
    <w:p w:rsidR="00492F0F" w:rsidRDefault="00492F0F" w:rsidP="00492F0F">
      <w:pPr>
        <w:pStyle w:val="Akapitzlist"/>
        <w:spacing w:after="0" w:line="240" w:lineRule="auto"/>
        <w:ind w:left="0"/>
        <w:jc w:val="both"/>
        <w:rPr>
          <w:rFonts w:ascii="Segoe UI" w:eastAsia="Calibri" w:hAnsi="Segoe UI" w:cs="Segoe UI"/>
          <w:sz w:val="20"/>
          <w:szCs w:val="20"/>
        </w:rPr>
      </w:pPr>
    </w:p>
    <w:p w:rsidR="00492F0F" w:rsidRPr="0094672A" w:rsidRDefault="00492F0F" w:rsidP="00492F0F">
      <w:pPr>
        <w:spacing w:after="0" w:line="240" w:lineRule="auto"/>
        <w:ind w:left="6096" w:right="-286" w:firstLine="6"/>
        <w:jc w:val="center"/>
        <w:rPr>
          <w:rFonts w:ascii="Segoe UI" w:hAnsi="Segoe UI" w:cs="Segoe UI"/>
          <w:b/>
          <w:lang w:eastAsia="pl-PL"/>
        </w:rPr>
      </w:pPr>
      <w:r w:rsidRPr="0094672A">
        <w:rPr>
          <w:rFonts w:ascii="Segoe UI" w:hAnsi="Segoe UI" w:cs="Segoe UI"/>
          <w:b/>
          <w:lang w:eastAsia="pl-PL"/>
        </w:rPr>
        <w:t>PREZYDENT MIASTA</w:t>
      </w:r>
    </w:p>
    <w:p w:rsidR="00492F0F" w:rsidRPr="0094672A" w:rsidRDefault="00492F0F" w:rsidP="00492F0F">
      <w:pPr>
        <w:spacing w:after="0" w:line="240" w:lineRule="auto"/>
        <w:ind w:left="6096" w:right="-286" w:firstLine="6"/>
        <w:jc w:val="center"/>
        <w:rPr>
          <w:rFonts w:ascii="Segoe UI" w:hAnsi="Segoe UI" w:cs="Segoe UI"/>
          <w:b/>
          <w:iCs/>
          <w:sz w:val="2"/>
          <w:szCs w:val="2"/>
          <w:lang w:eastAsia="pl-PL"/>
        </w:rPr>
      </w:pPr>
    </w:p>
    <w:p w:rsidR="00492F0F" w:rsidRPr="00C53D04" w:rsidRDefault="00492F0F" w:rsidP="00492F0F">
      <w:pPr>
        <w:spacing w:after="0" w:line="240" w:lineRule="auto"/>
        <w:ind w:left="5664" w:right="-286" w:firstLine="432"/>
        <w:jc w:val="center"/>
        <w:rPr>
          <w:rFonts w:ascii="Segoe UI" w:hAnsi="Segoe UI" w:cs="Segoe UI"/>
          <w:b/>
          <w:i/>
          <w:lang w:eastAsia="pl-PL"/>
        </w:rPr>
      </w:pPr>
      <w:r w:rsidRPr="00C53D04">
        <w:rPr>
          <w:rFonts w:ascii="Segoe UI" w:hAnsi="Segoe UI" w:cs="Segoe UI"/>
          <w:b/>
          <w:i/>
          <w:lang w:eastAsia="pl-PL"/>
        </w:rPr>
        <w:t xml:space="preserve">Tomasz </w:t>
      </w:r>
      <w:proofErr w:type="spellStart"/>
      <w:r w:rsidRPr="00C53D04">
        <w:rPr>
          <w:rFonts w:ascii="Segoe UI" w:hAnsi="Segoe UI" w:cs="Segoe UI"/>
          <w:b/>
          <w:i/>
          <w:lang w:eastAsia="pl-PL"/>
        </w:rPr>
        <w:t>Sobieraj</w:t>
      </w:r>
      <w:proofErr w:type="spellEnd"/>
    </w:p>
    <w:p w:rsidR="00492F0F" w:rsidRPr="0094672A" w:rsidRDefault="00492F0F" w:rsidP="00492F0F">
      <w:pPr>
        <w:spacing w:after="0" w:line="240" w:lineRule="auto"/>
        <w:ind w:left="6946"/>
        <w:rPr>
          <w:rFonts w:ascii="Segoe UI" w:hAnsi="Segoe UI" w:cs="Segoe UI"/>
          <w:iCs/>
          <w:sz w:val="16"/>
          <w:szCs w:val="16"/>
        </w:rPr>
      </w:pPr>
      <w:r w:rsidRPr="00C53D04">
        <w:rPr>
          <w:rFonts w:ascii="Segoe UI" w:hAnsi="Segoe UI" w:cs="Segoe UI"/>
          <w:iCs/>
          <w:sz w:val="16"/>
          <w:szCs w:val="16"/>
        </w:rPr>
        <w:t>Dokument opatrzony kwalifikowanym podpisem elektronicznym</w:t>
      </w:r>
    </w:p>
    <w:p w:rsidR="00105871" w:rsidRPr="0030007C" w:rsidRDefault="00105871" w:rsidP="00B12B59">
      <w:pPr>
        <w:jc w:val="both"/>
        <w:rPr>
          <w:sz w:val="20"/>
          <w:szCs w:val="20"/>
        </w:rPr>
      </w:pPr>
    </w:p>
    <w:sectPr w:rsidR="00105871" w:rsidRPr="0030007C" w:rsidSect="00492F0F">
      <w:pgSz w:w="11906" w:h="16838"/>
      <w:pgMar w:top="993" w:right="1417" w:bottom="568"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altName w:val="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26DE8100"/>
    <w:name w:val="WW8Num4"/>
    <w:lvl w:ilvl="0">
      <w:start w:val="1"/>
      <w:numFmt w:val="decimal"/>
      <w:pStyle w:val="Styl2"/>
      <w:lvlText w:val="%1."/>
      <w:lvlJc w:val="left"/>
      <w:pPr>
        <w:tabs>
          <w:tab w:val="num" w:pos="360"/>
        </w:tabs>
        <w:ind w:left="360" w:hanging="360"/>
      </w:pPr>
      <w:rPr>
        <w:rFonts w:ascii="Segoe UI" w:hAnsi="Segoe UI" w:cs="Segoe UI" w:hint="default"/>
        <w:b/>
        <w:bCs/>
        <w:i w:val="0"/>
        <w:sz w:val="20"/>
      </w:rPr>
    </w:lvl>
    <w:lvl w:ilvl="1">
      <w:start w:val="1"/>
      <w:numFmt w:val="decimal"/>
      <w:lvlText w:val="%1.%2"/>
      <w:lvlJc w:val="left"/>
      <w:pPr>
        <w:tabs>
          <w:tab w:val="num" w:pos="420"/>
        </w:tabs>
        <w:ind w:left="420" w:hanging="420"/>
      </w:pPr>
      <w:rPr>
        <w:rFonts w:ascii="Segoe UI" w:hAnsi="Segoe UI" w:cs="Segoe UI" w:hint="default"/>
        <w:b w:val="0"/>
        <w:bCs/>
        <w:i w:val="0"/>
        <w:sz w:val="20"/>
      </w:rPr>
    </w:lvl>
    <w:lvl w:ilvl="2">
      <w:start w:val="1"/>
      <w:numFmt w:val="decimal"/>
      <w:lvlText w:val="%1.%2.%3"/>
      <w:lvlJc w:val="left"/>
      <w:pPr>
        <w:tabs>
          <w:tab w:val="num" w:pos="720"/>
        </w:tabs>
        <w:ind w:left="720" w:hanging="720"/>
      </w:pPr>
      <w:rPr>
        <w:rFonts w:ascii="Segoe UI" w:hAnsi="Segoe UI" w:cs="Segoe UI" w:hint="default"/>
        <w:b w:val="0"/>
        <w:bCs/>
        <w:i w:val="0"/>
        <w:sz w:val="20"/>
      </w:rPr>
    </w:lvl>
    <w:lvl w:ilvl="3">
      <w:start w:val="1"/>
      <w:numFmt w:val="decimal"/>
      <w:lvlText w:val="%1.%2.%3.%4"/>
      <w:lvlJc w:val="left"/>
      <w:pPr>
        <w:tabs>
          <w:tab w:val="num" w:pos="1080"/>
        </w:tabs>
        <w:ind w:left="1080" w:hanging="1080"/>
      </w:pPr>
      <w:rPr>
        <w:rFonts w:ascii="Segoe UI" w:hAnsi="Segoe UI" w:cs="Segoe UI" w:hint="default"/>
        <w:b w:val="0"/>
        <w:bCs/>
        <w:i w:val="0"/>
        <w:sz w:val="20"/>
      </w:rPr>
    </w:lvl>
    <w:lvl w:ilvl="4">
      <w:start w:val="1"/>
      <w:numFmt w:val="decimal"/>
      <w:lvlText w:val="%1.%2.%3.%4.%5"/>
      <w:lvlJc w:val="left"/>
      <w:pPr>
        <w:tabs>
          <w:tab w:val="num" w:pos="1080"/>
        </w:tabs>
        <w:ind w:left="1080" w:hanging="1080"/>
      </w:pPr>
      <w:rPr>
        <w:rFonts w:ascii="Segoe UI" w:hAnsi="Segoe UI" w:cs="Segoe UI" w:hint="default"/>
        <w:b w:val="0"/>
        <w:bCs/>
        <w:i w:val="0"/>
        <w:sz w:val="20"/>
      </w:rPr>
    </w:lvl>
    <w:lvl w:ilvl="5">
      <w:start w:val="1"/>
      <w:numFmt w:val="decimal"/>
      <w:lvlText w:val="%1.%2.%3.%4.%5.%6"/>
      <w:lvlJc w:val="left"/>
      <w:pPr>
        <w:tabs>
          <w:tab w:val="num" w:pos="1440"/>
        </w:tabs>
        <w:ind w:left="1440" w:hanging="1440"/>
      </w:pPr>
      <w:rPr>
        <w:rFonts w:ascii="Segoe UI" w:hAnsi="Segoe UI" w:cs="Segoe UI" w:hint="default"/>
        <w:b w:val="0"/>
        <w:bCs/>
        <w:i w:val="0"/>
        <w:sz w:val="20"/>
      </w:rPr>
    </w:lvl>
    <w:lvl w:ilvl="6">
      <w:start w:val="1"/>
      <w:numFmt w:val="decimal"/>
      <w:lvlText w:val="%1.%2.%3.%4.%5.%6.%7"/>
      <w:lvlJc w:val="left"/>
      <w:pPr>
        <w:tabs>
          <w:tab w:val="num" w:pos="1440"/>
        </w:tabs>
        <w:ind w:left="1440" w:hanging="1440"/>
      </w:pPr>
      <w:rPr>
        <w:rFonts w:ascii="Segoe UI" w:hAnsi="Segoe UI" w:cs="Segoe UI" w:hint="default"/>
        <w:b w:val="0"/>
        <w:bCs/>
        <w:i w:val="0"/>
        <w:sz w:val="20"/>
      </w:rPr>
    </w:lvl>
    <w:lvl w:ilvl="7">
      <w:start w:val="1"/>
      <w:numFmt w:val="decimal"/>
      <w:lvlText w:val="%1.%2.%3.%4.%5.%6.%7.%8"/>
      <w:lvlJc w:val="left"/>
      <w:pPr>
        <w:tabs>
          <w:tab w:val="num" w:pos="1800"/>
        </w:tabs>
        <w:ind w:left="1800" w:hanging="1800"/>
      </w:pPr>
      <w:rPr>
        <w:rFonts w:ascii="Segoe UI" w:hAnsi="Segoe UI" w:cs="Segoe UI" w:hint="default"/>
        <w:b w:val="0"/>
        <w:bCs/>
        <w:i w:val="0"/>
        <w:sz w:val="20"/>
      </w:rPr>
    </w:lvl>
    <w:lvl w:ilvl="8">
      <w:start w:val="1"/>
      <w:numFmt w:val="decimal"/>
      <w:lvlText w:val="%1.%2.%3.%4.%5.%6.%7.%8.%9"/>
      <w:lvlJc w:val="left"/>
      <w:pPr>
        <w:tabs>
          <w:tab w:val="num" w:pos="2160"/>
        </w:tabs>
        <w:ind w:left="2160" w:hanging="2160"/>
      </w:pPr>
      <w:rPr>
        <w:rFonts w:ascii="Segoe UI" w:hAnsi="Segoe UI" w:cs="Segoe UI" w:hint="default"/>
        <w:b w:val="0"/>
        <w:bCs/>
        <w:i w:val="0"/>
        <w:sz w:val="20"/>
      </w:rPr>
    </w:lvl>
  </w:abstractNum>
  <w:abstractNum w:abstractNumId="1"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2" w15:restartNumberingAfterBreak="0">
    <w:nsid w:val="268616D2"/>
    <w:multiLevelType w:val="hybridMultilevel"/>
    <w:tmpl w:val="703A0486"/>
    <w:lvl w:ilvl="0" w:tplc="289C5624">
      <w:start w:val="1"/>
      <w:numFmt w:val="bullet"/>
      <w:lvlText w:val="-"/>
      <w:lvlJc w:val="left"/>
      <w:pPr>
        <w:ind w:left="1004" w:hanging="360"/>
      </w:pPr>
      <w:rPr>
        <w:rFonts w:ascii="Courier New" w:hAnsi="Courier New"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 w15:restartNumberingAfterBreak="0">
    <w:nsid w:val="68C05E03"/>
    <w:multiLevelType w:val="hybridMultilevel"/>
    <w:tmpl w:val="B1302A9A"/>
    <w:lvl w:ilvl="0" w:tplc="ACEA0312">
      <w:start w:val="1"/>
      <w:numFmt w:val="decimal"/>
      <w:lvlText w:val="%1."/>
      <w:lvlJc w:val="left"/>
      <w:pPr>
        <w:ind w:left="436" w:hanging="360"/>
      </w:pPr>
      <w:rPr>
        <w:rFonts w:ascii="Segoe UI" w:hAnsi="Segoe UI" w:hint="default"/>
        <w:b/>
        <w:color w:val="auto"/>
        <w:sz w:val="20"/>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5E5"/>
    <w:rsid w:val="000632A0"/>
    <w:rsid w:val="00105871"/>
    <w:rsid w:val="0030007C"/>
    <w:rsid w:val="00492F0F"/>
    <w:rsid w:val="005575E5"/>
    <w:rsid w:val="00681167"/>
    <w:rsid w:val="00887288"/>
    <w:rsid w:val="00B12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9FC3D"/>
  <w15:chartTrackingRefBased/>
  <w15:docId w15:val="{A1E9FB1E-0071-459F-825C-9C87F185F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0007C"/>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1"/>
    <w:rsid w:val="0030007C"/>
    <w:pPr>
      <w:suppressAutoHyphens/>
      <w:spacing w:after="0" w:line="240" w:lineRule="auto"/>
      <w:jc w:val="center"/>
    </w:pPr>
    <w:rPr>
      <w:rFonts w:ascii="Times New Roman" w:eastAsia="Times New Roman" w:hAnsi="Times New Roman"/>
      <w:b/>
      <w:i/>
      <w:sz w:val="28"/>
      <w:szCs w:val="20"/>
      <w:lang w:eastAsia="zh-CN"/>
    </w:rPr>
  </w:style>
  <w:style w:type="character" w:customStyle="1" w:styleId="TekstpodstawowyZnak">
    <w:name w:val="Tekst podstawowy Znak"/>
    <w:basedOn w:val="Domylnaczcionkaakapitu"/>
    <w:uiPriority w:val="99"/>
    <w:semiHidden/>
    <w:rsid w:val="0030007C"/>
    <w:rPr>
      <w:rFonts w:ascii="Calibri" w:eastAsia="Calibri" w:hAnsi="Calibri" w:cs="Times New Roman"/>
    </w:rPr>
  </w:style>
  <w:style w:type="paragraph" w:customStyle="1" w:styleId="ZnakZnakZnak6">
    <w:name w:val="Znak Znak Znak6"/>
    <w:basedOn w:val="Normalny"/>
    <w:rsid w:val="0030007C"/>
    <w:pPr>
      <w:suppressAutoHyphens/>
      <w:spacing w:after="0" w:line="240" w:lineRule="auto"/>
    </w:pPr>
    <w:rPr>
      <w:rFonts w:ascii="Arial" w:eastAsia="Times New Roman" w:hAnsi="Arial" w:cs="Arial"/>
      <w:sz w:val="24"/>
      <w:szCs w:val="24"/>
      <w:lang w:eastAsia="zh-CN"/>
    </w:rPr>
  </w:style>
  <w:style w:type="paragraph" w:customStyle="1" w:styleId="Styl2">
    <w:name w:val="Styl2"/>
    <w:basedOn w:val="Normalny"/>
    <w:rsid w:val="0030007C"/>
    <w:pPr>
      <w:numPr>
        <w:numId w:val="1"/>
      </w:numPr>
      <w:tabs>
        <w:tab w:val="left" w:pos="708"/>
      </w:tabs>
      <w:suppressAutoHyphens/>
      <w:spacing w:after="0" w:line="240" w:lineRule="auto"/>
    </w:pPr>
    <w:rPr>
      <w:rFonts w:ascii="Times New Roman" w:eastAsia="Times New Roman" w:hAnsi="Times New Roman"/>
      <w:sz w:val="26"/>
      <w:szCs w:val="24"/>
      <w:lang w:eastAsia="zh-CN"/>
    </w:rPr>
  </w:style>
  <w:style w:type="character" w:customStyle="1" w:styleId="TekstpodstawowyZnak1">
    <w:name w:val="Tekst podstawowy Znak1"/>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30007C"/>
    <w:rPr>
      <w:rFonts w:ascii="Times New Roman" w:eastAsia="Times New Roman" w:hAnsi="Times New Roman" w:cs="Times New Roman"/>
      <w:b/>
      <w:i/>
      <w:sz w:val="28"/>
      <w:szCs w:val="20"/>
      <w:lang w:eastAsia="zh-CN"/>
    </w:rPr>
  </w:style>
  <w:style w:type="paragraph" w:styleId="Akapitzlist">
    <w:name w:val="List Paragraph"/>
    <w:basedOn w:val="Normalny"/>
    <w:uiPriority w:val="34"/>
    <w:qFormat/>
    <w:rsid w:val="00B12B59"/>
    <w:pPr>
      <w:ind w:left="720"/>
      <w:contextualSpacing/>
    </w:pPr>
    <w:rPr>
      <w:rFonts w:asciiTheme="minorHAnsi" w:eastAsiaTheme="minorHAnsi" w:hAnsiTheme="minorHAnsi" w:cstheme="minorBidi"/>
    </w:rPr>
  </w:style>
  <w:style w:type="paragraph" w:styleId="Tekstdymka">
    <w:name w:val="Balloon Text"/>
    <w:basedOn w:val="Normalny"/>
    <w:link w:val="TekstdymkaZnak"/>
    <w:uiPriority w:val="99"/>
    <w:semiHidden/>
    <w:unhideWhenUsed/>
    <w:rsid w:val="00492F0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92F0F"/>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436</Words>
  <Characters>2620</Characters>
  <Application>Microsoft Office Word</Application>
  <DocSecurity>0</DocSecurity>
  <Lines>21</Lines>
  <Paragraphs>6</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Niedziałek</dc:creator>
  <cp:keywords/>
  <dc:description/>
  <cp:lastModifiedBy>Anna Niedziałek</cp:lastModifiedBy>
  <cp:revision>5</cp:revision>
  <cp:lastPrinted>2026-03-24T07:01:00Z</cp:lastPrinted>
  <dcterms:created xsi:type="dcterms:W3CDTF">2026-03-23T13:47:00Z</dcterms:created>
  <dcterms:modified xsi:type="dcterms:W3CDTF">2026-03-24T07:20:00Z</dcterms:modified>
</cp:coreProperties>
</file>