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tabs>
          <w:tab w:val="left" w:leader="none" w:pos="1530"/>
        </w:tabs>
        <w:spacing w:after="0" w:line="240" w:lineRule="auto"/>
        <w:rPr>
          <w:rFonts w:ascii="Cambria" w:cs="Cambria" w:eastAsia="Cambria" w:hAnsi="Cambria"/>
          <w:b w:val="1"/>
          <w:bCs w:val="1"/>
          <w:i w:val="1"/>
          <w:iCs w:val="1"/>
          <w:u w:val="single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numer postępowania: </w:t>
      </w:r>
      <w:r w:rsidDel="00000000" w:rsidR="00000000" w:rsidRPr="00000000">
        <w:rPr>
          <w:rFonts w:ascii="Cambria" w:cs="Cambria" w:eastAsia="Cambria" w:hAnsi="Cambria"/>
          <w:rtl w:val="0"/>
        </w:rPr>
        <w:t xml:space="preserve">CK-03/200-02/26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120" w:lineRule="auto"/>
        <w:rPr>
          <w:rFonts w:ascii="Cambria" w:cs="Cambria" w:eastAsia="Cambria" w:hAnsi="Cambria"/>
          <w:b w:val="1"/>
          <w:bCs w:val="1"/>
          <w:i w:val="1"/>
          <w:iCs w:val="1"/>
          <w:u w:val="single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u w:val="single"/>
          <w:rtl w:val="0"/>
        </w:rPr>
        <w:t xml:space="preserve">DOKUMENT SKŁADANY NA WEZWANIE ZAMAWIAJĄCEGO</w:t>
      </w:r>
    </w:p>
    <w:p w:rsidR="00000000" w:rsidDel="00000000" w:rsidP="00000000" w:rsidRDefault="00000000" w:rsidRPr="00000000" w14:paraId="00000003">
      <w:pPr>
        <w:spacing w:after="0" w:line="240" w:lineRule="auto"/>
        <w:jc w:val="right"/>
        <w:rPr>
          <w:rFonts w:ascii="Cambria" w:cs="Cambria" w:eastAsia="Cambria" w:hAnsi="Cambria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Załącznik Nr 9 do </w:t>
      </w:r>
      <w:r w:rsidDel="00000000" w:rsidR="00000000" w:rsidRPr="00000000">
        <w:rPr>
          <w:rFonts w:ascii="Cambria" w:cs="Cambria" w:eastAsia="Cambria" w:hAnsi="Cambria"/>
          <w:rtl w:val="0"/>
        </w:rPr>
        <w:t xml:space="preserve">SWZ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16"/>
          <w:szCs w:val="16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……………………….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after="0" w:line="240" w:lineRule="auto"/>
        <w:rPr>
          <w:rFonts w:ascii="Cambria" w:cs="Cambria" w:eastAsia="Cambria" w:hAnsi="Cambria"/>
          <w:sz w:val="16"/>
          <w:szCs w:val="16"/>
        </w:rPr>
      </w:pPr>
      <w:r w:rsidDel="00000000" w:rsidR="00000000" w:rsidRPr="00000000">
        <w:rPr>
          <w:rFonts w:ascii="Cambria" w:cs="Cambria" w:eastAsia="Cambria" w:hAnsi="Cambria"/>
          <w:sz w:val="20"/>
          <w:szCs w:val="20"/>
          <w:rtl w:val="0"/>
        </w:rPr>
        <w:t xml:space="preserve">Nazwa i adres Wykonawcy</w:t>
      </w:r>
      <w:r w:rsidDel="00000000" w:rsidR="00000000" w:rsidRPr="00000000">
        <w:rPr>
          <w:rFonts w:ascii="Cambria" w:cs="Cambria" w:eastAsia="Cambria" w:hAnsi="Cambria"/>
          <w:sz w:val="16"/>
          <w:szCs w:val="16"/>
          <w:rtl w:val="0"/>
        </w:rPr>
        <w:t xml:space="preserve"> </w:t>
      </w:r>
    </w:p>
    <w:p w:rsidR="00000000" w:rsidDel="00000000" w:rsidP="00000000" w:rsidRDefault="00000000" w:rsidRPr="00000000" w14:paraId="00000006">
      <w:pPr>
        <w:widowControl w:val="0"/>
        <w:spacing w:after="0" w:line="240" w:lineRule="auto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widowControl w:val="0"/>
        <w:spacing w:after="0" w:line="240" w:lineRule="auto"/>
        <w:rPr>
          <w:rFonts w:ascii="Cambria" w:cs="Cambria" w:eastAsia="Cambria" w:hAnsi="Cambria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pBdr>
          <w:top w:color="000000" w:space="1" w:sz="4" w:val="single"/>
          <w:left w:color="000000" w:space="4" w:sz="4" w:val="single"/>
          <w:bottom w:color="000000" w:space="1" w:sz="4" w:val="single"/>
          <w:right w:color="000000" w:space="4" w:sz="4" w:val="single"/>
        </w:pBdr>
        <w:shd w:fill="bfbfbf" w:val="clear"/>
        <w:spacing w:after="0" w:line="240" w:lineRule="auto"/>
        <w:jc w:val="center"/>
        <w:rPr>
          <w:rFonts w:ascii="Times New Roman" w:cs="Times New Roman" w:eastAsia="Times New Roman" w:hAnsi="Times New Roman"/>
          <w:b w:val="1"/>
          <w:bCs w:val="1"/>
          <w:shd w:fill="bfbfbf" w:val="clear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hd w:fill="bfbfbf" w:val="clear"/>
          <w:rtl w:val="0"/>
        </w:rPr>
        <w:t xml:space="preserve">OŚWIADCZENIE</w:t>
      </w:r>
    </w:p>
    <w:p w:rsidR="00000000" w:rsidDel="00000000" w:rsidP="00000000" w:rsidRDefault="00000000" w:rsidRPr="00000000" w14:paraId="00000009">
      <w:pPr>
        <w:tabs>
          <w:tab w:val="left" w:leader="none" w:pos="1530"/>
        </w:tabs>
        <w:spacing w:after="120" w:line="240" w:lineRule="auto"/>
        <w:jc w:val="center"/>
        <w:rPr>
          <w:rFonts w:ascii="Cambria" w:cs="Cambria" w:eastAsia="Cambria" w:hAnsi="Cambria"/>
        </w:rPr>
      </w:pPr>
      <w:r w:rsidDel="00000000" w:rsidR="00000000" w:rsidRPr="00000000">
        <w:rPr>
          <w:rFonts w:ascii="Cambria" w:cs="Cambria" w:eastAsia="Cambria" w:hAnsi="Cambria"/>
          <w:rtl w:val="0"/>
        </w:rPr>
        <w:t xml:space="preserve">dotyczy postępowania o udzielenie zamówienia publicznego </w:t>
      </w:r>
      <w:r w:rsidDel="00000000" w:rsidR="00000000" w:rsidRPr="00000000">
        <w:rPr>
          <w:rFonts w:ascii="Cambria" w:cs="Cambria" w:eastAsia="Cambria" w:hAnsi="Cambria"/>
          <w:rtl w:val="0"/>
        </w:rPr>
        <w:t xml:space="preserve">numer CK-03/200-02/26 pn.:</w:t>
      </w:r>
    </w:p>
    <w:p w:rsidR="00000000" w:rsidDel="00000000" w:rsidP="00000000" w:rsidRDefault="00000000" w:rsidRPr="00000000" w14:paraId="0000000A">
      <w:pPr>
        <w:tabs>
          <w:tab w:val="left" w:leader="none" w:pos="1530"/>
        </w:tabs>
        <w:spacing w:after="0" w:line="240" w:lineRule="auto"/>
        <w:jc w:val="center"/>
        <w:rPr>
          <w:rFonts w:ascii="Cambria" w:cs="Cambria" w:eastAsia="Cambria" w:hAnsi="Cambria"/>
          <w:b w:val="1"/>
          <w:bCs w:val="1"/>
        </w:rPr>
      </w:pPr>
      <w:bookmarkStart w:colFirst="0" w:colLast="0" w:name="_y9sau8tzrnzx" w:id="0"/>
      <w:bookmarkEnd w:id="0"/>
      <w:r w:rsidDel="00000000" w:rsidR="00000000" w:rsidRPr="00000000">
        <w:rPr>
          <w:rFonts w:ascii="Cambria" w:cs="Cambria" w:eastAsia="Cambria" w:hAnsi="Cambria"/>
          <w:b w:val="1"/>
          <w:bCs w:val="1"/>
          <w:sz w:val="24"/>
          <w:szCs w:val="24"/>
          <w:rtl w:val="0"/>
        </w:rPr>
        <w:t xml:space="preserve">„</w:t>
      </w:r>
      <w:r w:rsidDel="00000000" w:rsidR="00000000" w:rsidRPr="00000000">
        <w:rPr>
          <w:rFonts w:ascii="Cambria" w:cs="Cambria" w:eastAsia="Cambria" w:hAnsi="Cambria"/>
          <w:b w:val="1"/>
          <w:bCs w:val="1"/>
          <w:i w:val="1"/>
          <w:iCs w:val="1"/>
          <w:sz w:val="24"/>
          <w:szCs w:val="24"/>
          <w:rtl w:val="0"/>
        </w:rPr>
        <w:t xml:space="preserve">Budowa nowej windy w strefie widza w budynku C Opery Krakowskiej w Krakowie przy ul. Lubicz 48 w Krakowie</w:t>
      </w:r>
      <w:r w:rsidDel="00000000" w:rsidR="00000000" w:rsidRPr="00000000">
        <w:rPr>
          <w:rFonts w:ascii="Cambria" w:cs="Cambria" w:eastAsia="Cambria" w:hAnsi="Cambria"/>
          <w:b w:val="1"/>
          <w:bCs w:val="1"/>
          <w:sz w:val="24"/>
          <w:szCs w:val="24"/>
          <w:rtl w:val="0"/>
        </w:rPr>
        <w:t xml:space="preserve">”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="240" w:lineRule="auto"/>
        <w:jc w:val="center"/>
        <w:rPr>
          <w:rFonts w:ascii="Times New Roman" w:cs="Times New Roman" w:eastAsia="Times New Roman" w:hAnsi="Times New Roman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spacing w:after="0" w:line="240" w:lineRule="auto"/>
        <w:jc w:val="center"/>
        <w:rPr>
          <w:rFonts w:ascii="Cambria" w:cs="Cambria" w:eastAsia="Cambria" w:hAnsi="Cambria"/>
          <w:b w:val="1"/>
          <w:bCs w:val="1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rtl w:val="0"/>
        </w:rPr>
        <w:t xml:space="preserve">w zakresie art. 108 ust. 1 pkt 5 ustawy z dnia 11 września 2019 r. – Prawo zamówień publicznych (t.j. Dz.U. z 2024 r. poz. 1320), o braku przynależności do tej samej grupy kapitałowej w rozumieniu ustawy z dnia 16 lutego 2007 r. o ochronie konkurencji i konsumentów (t.j. Dz.U. z 2024 r. poz. 1616), z innym wykonawcą, który złożył odrębną ofertę*, </w:t>
      </w:r>
    </w:p>
    <w:p w:rsidR="00000000" w:rsidDel="00000000" w:rsidP="00000000" w:rsidRDefault="00000000" w:rsidRPr="00000000" w14:paraId="0000000D">
      <w:pPr>
        <w:spacing w:after="240" w:before="240" w:line="240" w:lineRule="auto"/>
        <w:jc w:val="center"/>
        <w:rPr>
          <w:rFonts w:ascii="Cambria" w:cs="Cambria" w:eastAsia="Cambria" w:hAnsi="Cambria"/>
          <w:b w:val="1"/>
          <w:bCs w:val="1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rtl w:val="0"/>
        </w:rPr>
        <w:t xml:space="preserve">albo </w:t>
      </w:r>
    </w:p>
    <w:p w:rsidR="00000000" w:rsidDel="00000000" w:rsidP="00000000" w:rsidRDefault="00000000" w:rsidRPr="00000000" w14:paraId="0000000E">
      <w:pPr>
        <w:spacing w:after="0" w:line="240" w:lineRule="auto"/>
        <w:jc w:val="center"/>
        <w:rPr>
          <w:rFonts w:ascii="Cambria" w:cs="Cambria" w:eastAsia="Cambria" w:hAnsi="Cambria"/>
          <w:b w:val="1"/>
          <w:bCs w:val="1"/>
        </w:rPr>
      </w:pPr>
      <w:r w:rsidDel="00000000" w:rsidR="00000000" w:rsidRPr="00000000">
        <w:rPr>
          <w:rFonts w:ascii="Cambria" w:cs="Cambria" w:eastAsia="Cambria" w:hAnsi="Cambria"/>
          <w:b w:val="1"/>
          <w:bCs w:val="1"/>
          <w:rtl w:val="0"/>
        </w:rPr>
        <w:t xml:space="preserve">oświadczenia o przynależności do tej samej grupy kapitałowej wraz z dokumentami lub informacjami potwierdzającymi przygotowanie oferty niezależnie od innego Wykonawcy należącego do tej samej grupy kapitałowej *</w:t>
      </w:r>
    </w:p>
    <w:p w:rsidR="00000000" w:rsidDel="00000000" w:rsidP="00000000" w:rsidRDefault="00000000" w:rsidRPr="00000000" w14:paraId="0000000F">
      <w:pPr>
        <w:spacing w:after="0" w:line="240" w:lineRule="auto"/>
        <w:jc w:val="center"/>
        <w:rPr>
          <w:rFonts w:ascii="Cambria" w:cs="Cambria" w:eastAsia="Cambria" w:hAnsi="Cambria"/>
          <w:b w:val="1"/>
          <w:bCs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after="0" w:lin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Działając w imieniu i na rzecz ww. wykonawcy niniejszym oświadczam,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iż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reprezentowany przeze mnie wykonawca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rtl w:val="0"/>
        </w:rPr>
        <w:t xml:space="preserve">należy / nie należy*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do tej samej grupy kapitałowej, o której mowa w art. 108 ust. 1 pkt 5 ustawy Pzp w rozumieniu ustawy z dnia 16 lutego 2007 r. o ochronie konkurencji i konsumentów* </w:t>
      </w:r>
    </w:p>
    <w:p w:rsidR="00000000" w:rsidDel="00000000" w:rsidP="00000000" w:rsidRDefault="00000000" w:rsidRPr="00000000" w14:paraId="00000011">
      <w:pPr>
        <w:spacing w:after="0" w:lin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8981.0" w:type="dxa"/>
        <w:jc w:val="center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11"/>
        <w:gridCol w:w="3195"/>
        <w:gridCol w:w="4875"/>
        <w:tblGridChange w:id="0">
          <w:tblGrid>
            <w:gridCol w:w="911"/>
            <w:gridCol w:w="3195"/>
            <w:gridCol w:w="4875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2">
            <w:pPr>
              <w:widowControl w:val="0"/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Lp.</w:t>
            </w:r>
          </w:p>
        </w:tc>
        <w:tc>
          <w:tcPr/>
          <w:p w:rsidR="00000000" w:rsidDel="00000000" w:rsidP="00000000" w:rsidRDefault="00000000" w:rsidRPr="00000000" w14:paraId="00000013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Nazwa podmiotu</w:t>
            </w:r>
          </w:p>
        </w:tc>
        <w:tc>
          <w:tcPr/>
          <w:p w:rsidR="00000000" w:rsidDel="00000000" w:rsidP="00000000" w:rsidRDefault="00000000" w:rsidRPr="00000000" w14:paraId="00000014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bCs w:val="1"/>
                <w:sz w:val="20"/>
                <w:szCs w:val="20"/>
                <w:rtl w:val="0"/>
              </w:rPr>
              <w:t xml:space="preserve">Adres lub siedziba podmiotu</w:t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5">
            <w:pPr>
              <w:widowControl w:val="0"/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1.</w:t>
            </w:r>
          </w:p>
        </w:tc>
        <w:tc>
          <w:tcPr/>
          <w:p w:rsidR="00000000" w:rsidDel="00000000" w:rsidP="00000000" w:rsidRDefault="00000000" w:rsidRPr="00000000" w14:paraId="00000016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8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9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A">
            <w:pPr>
              <w:widowControl w:val="0"/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2.</w:t>
            </w:r>
          </w:p>
        </w:tc>
        <w:tc>
          <w:tcPr/>
          <w:p w:rsidR="00000000" w:rsidDel="00000000" w:rsidP="00000000" w:rsidRDefault="00000000" w:rsidRPr="00000000" w14:paraId="0000001B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D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vAlign w:val="center"/>
          </w:tcPr>
          <w:p w:rsidR="00000000" w:rsidDel="00000000" w:rsidP="00000000" w:rsidRDefault="00000000" w:rsidRPr="00000000" w14:paraId="0000001E">
            <w:pPr>
              <w:widowControl w:val="0"/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0"/>
                <w:szCs w:val="20"/>
                <w:rtl w:val="0"/>
              </w:rPr>
              <w:t xml:space="preserve">3.</w:t>
            </w:r>
          </w:p>
        </w:tc>
        <w:tc>
          <w:tcPr/>
          <w:p w:rsidR="00000000" w:rsidDel="00000000" w:rsidP="00000000" w:rsidRDefault="00000000" w:rsidRPr="00000000" w14:paraId="0000001F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2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21">
            <w:pPr>
              <w:spacing w:after="0" w:line="240" w:lineRule="auto"/>
              <w:jc w:val="both"/>
              <w:rPr>
                <w:rFonts w:ascii="Times New Roman" w:cs="Times New Roman" w:eastAsia="Times New Roman" w:hAnsi="Times New Roman"/>
                <w:sz w:val="20"/>
                <w:szCs w:val="20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22">
      <w:pPr>
        <w:widowControl w:val="0"/>
        <w:shd w:fill="ffffff" w:val="clear"/>
        <w:spacing w:after="24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Załączniki**: </w:t>
      </w:r>
    </w:p>
    <w:p w:rsidR="00000000" w:rsidDel="00000000" w:rsidP="00000000" w:rsidRDefault="00000000" w:rsidRPr="00000000" w14:paraId="00000023">
      <w:pPr>
        <w:widowControl w:val="0"/>
        <w:numPr>
          <w:ilvl w:val="0"/>
          <w:numId w:val="1"/>
        </w:numPr>
        <w:shd w:fill="ffffff" w:val="clear"/>
        <w:spacing w:after="0" w:line="240" w:lineRule="auto"/>
        <w:ind w:left="720" w:hanging="360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………………………………………</w:t>
      </w:r>
    </w:p>
    <w:p w:rsidR="00000000" w:rsidDel="00000000" w:rsidP="00000000" w:rsidRDefault="00000000" w:rsidRPr="00000000" w14:paraId="00000024">
      <w:pPr>
        <w:widowControl w:val="0"/>
        <w:numPr>
          <w:ilvl w:val="0"/>
          <w:numId w:val="1"/>
        </w:numPr>
        <w:shd w:fill="ffffff" w:val="clear"/>
        <w:spacing w:after="0" w:line="240" w:lineRule="auto"/>
        <w:ind w:left="720" w:hanging="360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………………………………………</w:t>
      </w:r>
    </w:p>
    <w:p w:rsidR="00000000" w:rsidDel="00000000" w:rsidP="00000000" w:rsidRDefault="00000000" w:rsidRPr="00000000" w14:paraId="00000025">
      <w:pPr>
        <w:widowControl w:val="0"/>
        <w:numPr>
          <w:ilvl w:val="0"/>
          <w:numId w:val="1"/>
        </w:numPr>
        <w:shd w:fill="ffffff" w:val="clear"/>
        <w:spacing w:after="0" w:line="240" w:lineRule="auto"/>
        <w:ind w:left="720" w:hanging="360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………………………………………</w:t>
      </w:r>
    </w:p>
    <w:p w:rsidR="00000000" w:rsidDel="00000000" w:rsidP="00000000" w:rsidRDefault="00000000" w:rsidRPr="00000000" w14:paraId="00000026">
      <w:pPr>
        <w:widowControl w:val="0"/>
        <w:shd w:fill="ffffff" w:val="clear"/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widowControl w:val="0"/>
        <w:spacing w:after="0" w:line="24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* Niepotrzebne skreślić.</w:t>
      </w:r>
    </w:p>
    <w:p w:rsidR="00000000" w:rsidDel="00000000" w:rsidP="00000000" w:rsidRDefault="00000000" w:rsidRPr="00000000" w14:paraId="0000002A">
      <w:pPr>
        <w:widowControl w:val="0"/>
        <w:spacing w:after="0" w:line="240" w:lineRule="auto"/>
        <w:jc w:val="both"/>
        <w:rPr>
          <w:rFonts w:ascii="Arial" w:cs="Arial" w:eastAsia="Arial" w:hAnsi="Arial"/>
          <w:b w:val="1"/>
          <w:bCs w:val="1"/>
        </w:rPr>
      </w:pPr>
      <w:bookmarkStart w:colFirst="0" w:colLast="0" w:name="_ek1y52zc3pae" w:id="1"/>
      <w:bookmarkEnd w:id="1"/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 xml:space="preserve">** W przypadku, gdy Wykonawca należy do tej samej grupy kapitałowej, o której mowa w art. 108 ust. 1 pkt 5 ustawy Pzp, wraz z oświadczeniem należy złożyć dokumenty lub informacje potwierdzające przygotowanie oferty niezależnie od innego Wykonawcy należącego do tej samej grupy kapitałowej.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0"/>
        </w:tabs>
        <w:spacing w:after="0" w:line="240" w:lineRule="auto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0"/>
        </w:tabs>
        <w:spacing w:after="0" w:line="240" w:lineRule="auto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0"/>
        </w:tabs>
        <w:spacing w:after="0" w:line="240" w:lineRule="auto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0"/>
        </w:tabs>
        <w:spacing w:after="0" w:line="240" w:lineRule="auto"/>
        <w:rPr>
          <w:rFonts w:ascii="Cambria" w:cs="Cambria" w:eastAsia="Cambria" w:hAnsi="Cambria"/>
          <w:b w:val="1"/>
          <w:bCs w:val="1"/>
          <w:color w:val="ff0000"/>
          <w:sz w:val="16"/>
          <w:szCs w:val="16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0" w:line="240" w:lineRule="auto"/>
        <w:jc w:val="both"/>
        <w:rPr>
          <w:rFonts w:ascii="Cambria" w:cs="Cambria" w:eastAsia="Cambria" w:hAnsi="Cambria"/>
          <w:i w:val="1"/>
          <w:iCs w:val="1"/>
          <w:color w:val="ff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center"/>
        <w:rPr>
          <w:sz w:val="16"/>
          <w:szCs w:val="16"/>
        </w:rPr>
      </w:pPr>
      <w:r w:rsidDel="00000000" w:rsidR="00000000" w:rsidRPr="00000000">
        <w:rPr>
          <w:sz w:val="18"/>
          <w:szCs w:val="18"/>
          <w:rtl w:val="0"/>
        </w:rPr>
        <w:t xml:space="preserve">[DOKUMENT NALEŻY OPATRZYĆ PODPISEM ELEKTRONICZNYM, PODPISEM ZAUFANYM LUB PODPISEM OSOBISTYM]</w:t>
      </w:r>
      <w:r w:rsidDel="00000000" w:rsidR="00000000" w:rsidRPr="00000000">
        <w:rPr>
          <w:rtl w:val="0"/>
        </w:rPr>
      </w:r>
    </w:p>
    <w:sectPr>
      <w:footerReference r:id="rId6" w:type="default"/>
      <w:pgSz w:h="16838" w:w="11906" w:orient="portrait"/>
      <w:pgMar w:bottom="1417" w:top="992" w:left="1417" w:right="862.2047244094489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Georgia"/>
  <w:font w:name="Cambria"/>
  <w:font w:name="Times New Roman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3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jc w:val="center"/>
      <w:rPr>
        <w:color w:val="000000"/>
        <w:sz w:val="18"/>
        <w:szCs w:val="18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3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pl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b w:val="1"/>
      <w:bCs w:val="1"/>
      <w:color w:val="000000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280" w:lineRule="auto"/>
    </w:pPr>
    <w:rPr>
      <w:b w:val="1"/>
      <w:bCs w:val="1"/>
      <w:color w:val="000000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40" w:lineRule="auto"/>
    </w:pPr>
    <w:rPr>
      <w:b w:val="1"/>
      <w:bCs w:val="1"/>
      <w:color w:val="000000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20" w:lineRule="auto"/>
    </w:pPr>
    <w:rPr>
      <w:b w:val="1"/>
      <w:bCs w:val="1"/>
      <w:color w:val="000000"/>
    </w:rPr>
  </w:style>
  <w:style w:type="paragraph" w:styleId="Heading6">
    <w:name w:val="heading 6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40" w:before="200" w:lineRule="auto"/>
    </w:pPr>
    <w:rPr>
      <w:b w:val="1"/>
      <w:bCs w:val="1"/>
      <w:color w:val="000000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120" w:before="480" w:lineRule="auto"/>
    </w:pPr>
    <w:rPr>
      <w:b w:val="1"/>
      <w:bCs w:val="1"/>
      <w:color w:val="000000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