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before="120" w:lineRule="auto"/>
        <w:ind w:left="-141.73228346456688" w:firstLine="0"/>
        <w:rPr>
          <w:rFonts w:ascii="Cambria" w:cs="Cambria" w:eastAsia="Cambria" w:hAnsi="Cambria"/>
          <w:b w:val="1"/>
          <w:bCs w:val="1"/>
          <w:sz w:val="22"/>
          <w:szCs w:val="22"/>
        </w:rPr>
      </w:pPr>
      <w:r w:rsidDel="00000000" w:rsidR="00000000" w:rsidRPr="00000000">
        <w:rPr>
          <w:rFonts w:ascii="Cambria" w:cs="Cambria" w:eastAsia="Cambria" w:hAnsi="Cambria"/>
          <w:b w:val="1"/>
          <w:bCs w:val="1"/>
          <w:i w:val="1"/>
          <w:iCs w:val="1"/>
          <w:sz w:val="18"/>
          <w:szCs w:val="18"/>
          <w:u w:val="single"/>
          <w:rtl w:val="0"/>
        </w:rPr>
        <w:t xml:space="preserve">DOKUMENT SKŁADANY WRAZ Z OFERTĄ</w:t>
      </w:r>
      <w:r w:rsidDel="00000000" w:rsidR="00000000" w:rsidRPr="00000000">
        <w:rPr>
          <w:rFonts w:ascii="Cambria" w:cs="Cambria" w:eastAsia="Cambria" w:hAnsi="Cambria"/>
          <w:b w:val="1"/>
          <w:bCs w:val="1"/>
          <w:i w:val="1"/>
          <w:iCs w:val="1"/>
          <w:sz w:val="18"/>
          <w:szCs w:val="18"/>
          <w:rtl w:val="0"/>
        </w:rPr>
        <w:t xml:space="preserve"> </w:t>
      </w:r>
      <w:r w:rsidDel="00000000" w:rsidR="00000000" w:rsidRPr="00000000">
        <w:rPr>
          <w:rFonts w:ascii="Cambria" w:cs="Cambria" w:eastAsia="Cambria" w:hAnsi="Cambria"/>
          <w:b w:val="1"/>
          <w:bCs w:val="1"/>
          <w:sz w:val="16"/>
          <w:szCs w:val="16"/>
          <w:rtl w:val="0"/>
        </w:rPr>
        <w:t xml:space="preserve">(</w:t>
      </w:r>
      <w:r w:rsidDel="00000000" w:rsidR="00000000" w:rsidRPr="00000000">
        <w:rPr>
          <w:rFonts w:ascii="Cambria" w:cs="Cambria" w:eastAsia="Cambria" w:hAnsi="Cambria"/>
          <w:b w:val="1"/>
          <w:bCs w:val="1"/>
          <w:sz w:val="18"/>
          <w:szCs w:val="18"/>
          <w:rtl w:val="0"/>
        </w:rPr>
        <w:t xml:space="preserve">tylko w sytuacji, gdy wykonawca powołuje się na zasoby innego podmiotu</w:t>
      </w:r>
      <w:r w:rsidDel="00000000" w:rsidR="00000000" w:rsidRPr="00000000">
        <w:rPr>
          <w:rFonts w:ascii="Cambria" w:cs="Cambria" w:eastAsia="Cambria" w:hAnsi="Cambria"/>
          <w:b w:val="1"/>
          <w:bCs w:val="1"/>
          <w:sz w:val="16"/>
          <w:szCs w:val="16"/>
          <w:rtl w:val="0"/>
        </w:rPr>
        <w:t xml:space="preserve">)</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numer postępowania: </w:t>
      </w:r>
      <w:r w:rsidDel="00000000" w:rsidR="00000000" w:rsidRPr="00000000">
        <w:rPr>
          <w:rFonts w:ascii="Cambria" w:cs="Cambria" w:eastAsia="Cambria" w:hAnsi="Cambria"/>
          <w:sz w:val="20"/>
          <w:szCs w:val="20"/>
          <w:rtl w:val="0"/>
        </w:rPr>
        <w:t xml:space="preserve">CK-03/200-02/26</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right"/>
        <w:rPr>
          <w:rFonts w:ascii="Cambria" w:cs="Cambria" w:eastAsia="Cambria" w:hAnsi="Cambria"/>
          <w:color w:val="000000"/>
          <w:sz w:val="22"/>
          <w:szCs w:val="22"/>
        </w:rPr>
      </w:pPr>
      <w:r w:rsidDel="00000000" w:rsidR="00000000" w:rsidRPr="00000000">
        <w:rPr>
          <w:rFonts w:ascii="Cambria" w:cs="Cambria" w:eastAsia="Cambria" w:hAnsi="Cambria"/>
          <w:b w:val="1"/>
          <w:bCs w:val="1"/>
          <w:color w:val="000000"/>
          <w:sz w:val="22"/>
          <w:szCs w:val="22"/>
          <w:rtl w:val="0"/>
        </w:rPr>
        <w:tab/>
        <w:tab/>
        <w:tab/>
        <w:tab/>
        <w:tab/>
        <w:tab/>
        <w:tab/>
        <w:tab/>
      </w:r>
      <w:r w:rsidDel="00000000" w:rsidR="00000000" w:rsidRPr="00000000">
        <w:rPr>
          <w:rFonts w:ascii="Cambria" w:cs="Cambria" w:eastAsia="Cambria" w:hAnsi="Cambria"/>
          <w:color w:val="000000"/>
          <w:sz w:val="22"/>
          <w:szCs w:val="22"/>
          <w:rtl w:val="0"/>
        </w:rPr>
        <w:t xml:space="preserve">Załącznik Nr 5</w:t>
      </w:r>
      <w:r w:rsidDel="00000000" w:rsidR="00000000" w:rsidRPr="00000000">
        <w:rPr>
          <w:rFonts w:ascii="Cambria" w:cs="Cambria" w:eastAsia="Cambria" w:hAnsi="Cambria"/>
          <w:b w:val="1"/>
          <w:bCs w:val="1"/>
          <w:color w:val="000000"/>
          <w:sz w:val="22"/>
          <w:szCs w:val="22"/>
          <w:rtl w:val="0"/>
        </w:rPr>
        <w:t xml:space="preserve"> </w:t>
      </w:r>
      <w:r w:rsidDel="00000000" w:rsidR="00000000" w:rsidRPr="00000000">
        <w:rPr>
          <w:rFonts w:ascii="Cambria" w:cs="Cambria" w:eastAsia="Cambria" w:hAnsi="Cambria"/>
          <w:color w:val="000000"/>
          <w:sz w:val="22"/>
          <w:szCs w:val="22"/>
          <w:rtl w:val="0"/>
        </w:rPr>
        <w:t xml:space="preserve">do SWZ (wzór)</w:t>
      </w:r>
    </w:p>
    <w:p w:rsidR="00000000" w:rsidDel="00000000" w:rsidP="00000000" w:rsidRDefault="00000000" w:rsidRPr="00000000" w14:paraId="00000004">
      <w:pPr>
        <w:pBdr>
          <w:top w:space="0" w:sz="0" w:val="nil"/>
          <w:left w:space="0" w:sz="0" w:val="nil"/>
          <w:bottom w:space="0" w:sz="0" w:val="nil"/>
          <w:right w:space="0" w:sz="0" w:val="nil"/>
          <w:between w:space="0" w:sz="0" w:val="nil"/>
        </w:pBdr>
        <w:jc w:val="center"/>
        <w:rPr>
          <w:rFonts w:ascii="Cambria" w:cs="Cambria" w:eastAsia="Cambria" w:hAnsi="Cambria"/>
          <w:color w:val="000000"/>
          <w:sz w:val="14"/>
          <w:szCs w:val="14"/>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jc w:val="center"/>
        <w:rPr>
          <w:rFonts w:ascii="Cambria" w:cs="Cambria" w:eastAsia="Cambria" w:hAnsi="Cambria"/>
          <w:color w:val="000000"/>
          <w:sz w:val="16"/>
          <w:szCs w:val="16"/>
        </w:rPr>
      </w:pPr>
      <w:r w:rsidDel="00000000" w:rsidR="00000000" w:rsidRPr="00000000">
        <w:rPr>
          <w:rtl w:val="0"/>
        </w:rPr>
      </w:r>
    </w:p>
    <w:p w:rsidR="00000000" w:rsidDel="00000000" w:rsidP="00000000" w:rsidRDefault="00000000" w:rsidRPr="00000000" w14:paraId="00000006">
      <w:pPr>
        <w:jc w:val="center"/>
        <w:rPr>
          <w:rFonts w:ascii="Cambria" w:cs="Cambria" w:eastAsia="Cambria" w:hAnsi="Cambria"/>
          <w:b w:val="1"/>
          <w:bCs w:val="1"/>
          <w:i w:val="1"/>
          <w:iCs w:val="1"/>
        </w:rPr>
      </w:pPr>
      <w:r w:rsidDel="00000000" w:rsidR="00000000" w:rsidRPr="00000000">
        <w:rPr>
          <w:rFonts w:ascii="Cambria" w:cs="Cambria" w:eastAsia="Cambria" w:hAnsi="Cambria"/>
          <w:b w:val="1"/>
          <w:bCs w:val="1"/>
          <w:i w:val="1"/>
          <w:iCs w:val="1"/>
          <w:sz w:val="28"/>
          <w:szCs w:val="28"/>
          <w:rtl w:val="0"/>
        </w:rPr>
        <w:t xml:space="preserve">ZOBOWIĄZANIE</w:t>
      </w:r>
      <w:r w:rsidDel="00000000" w:rsidR="00000000" w:rsidRPr="00000000">
        <w:rPr>
          <w:rFonts w:ascii="Cambria" w:cs="Cambria" w:eastAsia="Cambria" w:hAnsi="Cambria"/>
          <w:b w:val="1"/>
          <w:bCs w:val="1"/>
          <w:i w:val="1"/>
          <w:iCs w:val="1"/>
          <w:rtl w:val="0"/>
        </w:rPr>
        <w:t xml:space="preserve"> </w:t>
      </w:r>
    </w:p>
    <w:p w:rsidR="00000000" w:rsidDel="00000000" w:rsidP="00000000" w:rsidRDefault="00000000" w:rsidRPr="00000000" w14:paraId="00000007">
      <w:pPr>
        <w:jc w:val="center"/>
        <w:rPr>
          <w:rFonts w:ascii="Cambria" w:cs="Cambria" w:eastAsia="Cambria" w:hAnsi="Cambria"/>
          <w:b w:val="1"/>
          <w:bCs w:val="1"/>
          <w:i w:val="1"/>
          <w:iCs w:val="1"/>
          <w:sz w:val="10"/>
          <w:szCs w:val="10"/>
        </w:rPr>
      </w:pPr>
      <w:r w:rsidDel="00000000" w:rsidR="00000000" w:rsidRPr="00000000">
        <w:rPr>
          <w:rtl w:val="0"/>
        </w:rPr>
      </w:r>
    </w:p>
    <w:p w:rsidR="00000000" w:rsidDel="00000000" w:rsidP="00000000" w:rsidRDefault="00000000" w:rsidRPr="00000000" w14:paraId="00000008">
      <w:pPr>
        <w:jc w:val="center"/>
        <w:rPr>
          <w:rFonts w:ascii="Cambria" w:cs="Cambria" w:eastAsia="Cambria" w:hAnsi="Cambria"/>
          <w:b w:val="1"/>
          <w:bCs w:val="1"/>
          <w:sz w:val="22"/>
          <w:szCs w:val="22"/>
        </w:rPr>
      </w:pPr>
      <w:r w:rsidDel="00000000" w:rsidR="00000000" w:rsidRPr="00000000">
        <w:rPr>
          <w:rFonts w:ascii="Cambria" w:cs="Cambria" w:eastAsia="Cambria" w:hAnsi="Cambria"/>
          <w:b w:val="1"/>
          <w:bCs w:val="1"/>
          <w:sz w:val="22"/>
          <w:szCs w:val="22"/>
          <w:rtl w:val="0"/>
        </w:rPr>
        <w:t xml:space="preserve">podmiotu udostępniającego wykonawcy, zasoby na potrzeby realizacji zamówienia </w:t>
      </w:r>
    </w:p>
    <w:p w:rsidR="00000000" w:rsidDel="00000000" w:rsidP="00000000" w:rsidRDefault="00000000" w:rsidRPr="00000000" w14:paraId="00000009">
      <w:pPr>
        <w:jc w:val="center"/>
        <w:rPr>
          <w:rFonts w:ascii="Cambria" w:cs="Cambria" w:eastAsia="Cambria" w:hAnsi="Cambria"/>
          <w:b w:val="1"/>
          <w:bCs w:val="1"/>
          <w:sz w:val="22"/>
          <w:szCs w:val="22"/>
        </w:rPr>
      </w:pPr>
      <w:r w:rsidDel="00000000" w:rsidR="00000000" w:rsidRPr="00000000">
        <w:rPr>
          <w:rFonts w:ascii="Cambria" w:cs="Cambria" w:eastAsia="Cambria" w:hAnsi="Cambria"/>
          <w:i w:val="1"/>
          <w:iCs w:val="1"/>
          <w:sz w:val="22"/>
          <w:szCs w:val="22"/>
          <w:rtl w:val="0"/>
        </w:rPr>
        <w:t xml:space="preserve">składana na podstawie art. 118 ust. 3  i 4 z dnia 11 września 2019 r. Prawo zamówień publicznych (dalej jako: ustawa Pzp)</w:t>
      </w:r>
      <w:r w:rsidDel="00000000" w:rsidR="00000000" w:rsidRPr="00000000">
        <w:rPr>
          <w:rtl w:val="0"/>
        </w:rPr>
      </w:r>
    </w:p>
    <w:p w:rsidR="00000000" w:rsidDel="00000000" w:rsidP="00000000" w:rsidRDefault="00000000" w:rsidRPr="00000000" w14:paraId="0000000A">
      <w:pPr>
        <w:rPr>
          <w:rFonts w:ascii="Cambria" w:cs="Cambria" w:eastAsia="Cambria" w:hAnsi="Cambria"/>
          <w:b w:val="1"/>
          <w:bCs w:val="1"/>
        </w:rPr>
      </w:pPr>
      <w:r w:rsidDel="00000000" w:rsidR="00000000" w:rsidRPr="00000000">
        <w:rPr>
          <w:rtl w:val="0"/>
        </w:rPr>
      </w:r>
    </w:p>
    <w:p w:rsidR="00000000" w:rsidDel="00000000" w:rsidP="00000000" w:rsidRDefault="00000000" w:rsidRPr="00000000" w14:paraId="0000000B">
      <w:pPr>
        <w:jc w:val="center"/>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Ja niżej podpisany </w:t>
      </w:r>
    </w:p>
    <w:p w:rsidR="00000000" w:rsidDel="00000000" w:rsidP="00000000" w:rsidRDefault="00000000" w:rsidRPr="00000000" w14:paraId="0000000C">
      <w:pPr>
        <w:jc w:val="center"/>
        <w:rPr>
          <w:rFonts w:ascii="Cambria" w:cs="Cambria" w:eastAsia="Cambria" w:hAnsi="Cambria"/>
          <w:b w:val="1"/>
          <w:bCs w:val="1"/>
          <w:sz w:val="20"/>
          <w:szCs w:val="20"/>
        </w:rPr>
      </w:pPr>
      <w:r w:rsidDel="00000000" w:rsidR="00000000" w:rsidRPr="00000000">
        <w:rPr>
          <w:rtl w:val="0"/>
        </w:rPr>
      </w:r>
    </w:p>
    <w:p w:rsidR="00000000" w:rsidDel="00000000" w:rsidP="00000000" w:rsidRDefault="00000000" w:rsidRPr="00000000" w14:paraId="0000000D">
      <w:pPr>
        <w:jc w:val="center"/>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w:t>
      </w:r>
    </w:p>
    <w:p w:rsidR="00000000" w:rsidDel="00000000" w:rsidP="00000000" w:rsidRDefault="00000000" w:rsidRPr="00000000" w14:paraId="0000000E">
      <w:pPr>
        <w:jc w:val="center"/>
        <w:rPr>
          <w:rFonts w:ascii="Cambria" w:cs="Cambria" w:eastAsia="Cambria" w:hAnsi="Cambria"/>
          <w:i w:val="1"/>
          <w:iCs w:val="1"/>
          <w:sz w:val="20"/>
          <w:szCs w:val="20"/>
        </w:rPr>
      </w:pPr>
      <w:r w:rsidDel="00000000" w:rsidR="00000000" w:rsidRPr="00000000">
        <w:rPr>
          <w:rFonts w:ascii="Cambria" w:cs="Cambria" w:eastAsia="Cambria" w:hAnsi="Cambria"/>
          <w:i w:val="1"/>
          <w:iCs w:val="1"/>
          <w:sz w:val="20"/>
          <w:szCs w:val="20"/>
          <w:rtl w:val="0"/>
        </w:rPr>
        <w:t xml:space="preserve">(nazwa podmiotu udostępniającego zasoby wykonawcy)</w:t>
      </w:r>
    </w:p>
    <w:p w:rsidR="00000000" w:rsidDel="00000000" w:rsidP="00000000" w:rsidRDefault="00000000" w:rsidRPr="00000000" w14:paraId="0000000F">
      <w:pPr>
        <w:jc w:val="both"/>
        <w:rPr>
          <w:rFonts w:ascii="Cambria" w:cs="Cambria" w:eastAsia="Cambria" w:hAnsi="Cambria"/>
          <w:b w:val="1"/>
          <w:bCs w:val="1"/>
          <w:i w:val="1"/>
          <w:iCs w:val="1"/>
          <w:sz w:val="20"/>
          <w:szCs w:val="20"/>
        </w:rPr>
      </w:pPr>
      <w:r w:rsidDel="00000000" w:rsidR="00000000" w:rsidRPr="00000000">
        <w:rPr>
          <w:rtl w:val="0"/>
        </w:rPr>
      </w:r>
    </w:p>
    <w:p w:rsidR="00000000" w:rsidDel="00000000" w:rsidP="00000000" w:rsidRDefault="00000000" w:rsidRPr="00000000" w14:paraId="00000010">
      <w:pPr>
        <w:jc w:val="center"/>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zobowiązuje się do oddania swoich zasobów: ………………………………………………………………………………………………………………………………</w:t>
      </w:r>
    </w:p>
    <w:p w:rsidR="00000000" w:rsidDel="00000000" w:rsidP="00000000" w:rsidRDefault="00000000" w:rsidRPr="00000000" w14:paraId="00000011">
      <w:pPr>
        <w:jc w:val="center"/>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w:t>
      </w:r>
    </w:p>
    <w:p w:rsidR="00000000" w:rsidDel="00000000" w:rsidP="00000000" w:rsidRDefault="00000000" w:rsidRPr="00000000" w14:paraId="00000012">
      <w:pPr>
        <w:jc w:val="center"/>
        <w:rPr>
          <w:rFonts w:ascii="Cambria" w:cs="Cambria" w:eastAsia="Cambria" w:hAnsi="Cambria"/>
          <w:i w:val="1"/>
          <w:iCs w:val="1"/>
          <w:sz w:val="20"/>
          <w:szCs w:val="20"/>
        </w:rPr>
      </w:pPr>
      <w:r w:rsidDel="00000000" w:rsidR="00000000" w:rsidRPr="00000000">
        <w:rPr>
          <w:rFonts w:ascii="Cambria" w:cs="Cambria" w:eastAsia="Cambria" w:hAnsi="Cambria"/>
          <w:i w:val="1"/>
          <w:iCs w:val="1"/>
          <w:sz w:val="20"/>
          <w:szCs w:val="20"/>
          <w:rtl w:val="0"/>
        </w:rPr>
        <w:t xml:space="preserve">(określenie zasobu - zdolności techniczne lub zawodowe, sytuacja finansowa lub ekonomiczna, wykształcenie, kwalifikacje zawodowe, doświadczenie)</w:t>
      </w:r>
    </w:p>
    <w:p w:rsidR="00000000" w:rsidDel="00000000" w:rsidP="00000000" w:rsidRDefault="00000000" w:rsidRPr="00000000" w14:paraId="00000013">
      <w:pPr>
        <w:rPr>
          <w:rFonts w:ascii="Cambria" w:cs="Cambria" w:eastAsia="Cambria" w:hAnsi="Cambria"/>
          <w:i w:val="1"/>
          <w:iCs w:val="1"/>
          <w:sz w:val="20"/>
          <w:szCs w:val="20"/>
        </w:rPr>
      </w:pPr>
      <w:r w:rsidDel="00000000" w:rsidR="00000000" w:rsidRPr="00000000">
        <w:rPr>
          <w:rtl w:val="0"/>
        </w:rPr>
      </w:r>
    </w:p>
    <w:p w:rsidR="00000000" w:rsidDel="00000000" w:rsidP="00000000" w:rsidRDefault="00000000" w:rsidRPr="00000000" w14:paraId="00000014">
      <w:pPr>
        <w:rPr>
          <w:rFonts w:ascii="Cambria" w:cs="Cambria" w:eastAsia="Cambria" w:hAnsi="Cambria"/>
          <w:i w:val="1"/>
          <w:iCs w:val="1"/>
          <w:sz w:val="20"/>
          <w:szCs w:val="20"/>
        </w:rPr>
      </w:pPr>
      <w:r w:rsidDel="00000000" w:rsidR="00000000" w:rsidRPr="00000000">
        <w:rPr>
          <w:rFonts w:ascii="Cambria" w:cs="Cambria" w:eastAsia="Cambria" w:hAnsi="Cambria"/>
          <w:b w:val="1"/>
          <w:bCs w:val="1"/>
          <w:sz w:val="20"/>
          <w:szCs w:val="20"/>
          <w:rtl w:val="0"/>
        </w:rPr>
        <w:t xml:space="preserve">do dyspozycji wykonawcy</w:t>
      </w:r>
      <w:r w:rsidDel="00000000" w:rsidR="00000000" w:rsidRPr="00000000">
        <w:rPr>
          <w:rFonts w:ascii="Cambria" w:cs="Cambria" w:eastAsia="Cambria" w:hAnsi="Cambria"/>
          <w:i w:val="1"/>
          <w:iCs w:val="1"/>
          <w:sz w:val="20"/>
          <w:szCs w:val="20"/>
          <w:rtl w:val="0"/>
        </w:rPr>
        <w:t xml:space="preserve"> ……………………………………………………………………………………………</w:t>
      </w:r>
    </w:p>
    <w:p w:rsidR="00000000" w:rsidDel="00000000" w:rsidP="00000000" w:rsidRDefault="00000000" w:rsidRPr="00000000" w14:paraId="00000015">
      <w:pPr>
        <w:rPr>
          <w:rFonts w:ascii="Cambria" w:cs="Cambria" w:eastAsia="Cambria" w:hAnsi="Cambria"/>
          <w:i w:val="1"/>
          <w:iCs w:val="1"/>
          <w:sz w:val="20"/>
          <w:szCs w:val="20"/>
        </w:rPr>
      </w:pPr>
      <w:r w:rsidDel="00000000" w:rsidR="00000000" w:rsidRPr="00000000">
        <w:rPr>
          <w:rFonts w:ascii="Cambria" w:cs="Cambria" w:eastAsia="Cambria" w:hAnsi="Cambria"/>
          <w:i w:val="1"/>
          <w:iCs w:val="1"/>
          <w:sz w:val="20"/>
          <w:szCs w:val="20"/>
          <w:rtl w:val="0"/>
        </w:rPr>
        <w:t xml:space="preserve">                                                                                   (nazwa wykonawcy) </w:t>
      </w:r>
    </w:p>
    <w:p w:rsidR="00000000" w:rsidDel="00000000" w:rsidP="00000000" w:rsidRDefault="00000000" w:rsidRPr="00000000" w14:paraId="00000016">
      <w:pPr>
        <w:rPr>
          <w:rFonts w:ascii="Cambria" w:cs="Cambria" w:eastAsia="Cambria" w:hAnsi="Cambria"/>
          <w:i w:val="1"/>
          <w:iCs w:val="1"/>
          <w:sz w:val="20"/>
          <w:szCs w:val="20"/>
        </w:rPr>
      </w:pPr>
      <w:r w:rsidDel="00000000" w:rsidR="00000000" w:rsidRPr="00000000">
        <w:rPr>
          <w:rtl w:val="0"/>
        </w:rPr>
      </w:r>
    </w:p>
    <w:p w:rsidR="00000000" w:rsidDel="00000000" w:rsidP="00000000" w:rsidRDefault="00000000" w:rsidRPr="00000000" w14:paraId="00000017">
      <w:pPr>
        <w:jc w:val="both"/>
        <w:rPr>
          <w:rFonts w:ascii="Cambria" w:cs="Cambria" w:eastAsia="Cambria" w:hAnsi="Cambria"/>
          <w:b w:val="1"/>
          <w:bCs w:val="1"/>
          <w:sz w:val="20"/>
          <w:szCs w:val="20"/>
        </w:rPr>
      </w:pPr>
      <w:bookmarkStart w:colFirst="0" w:colLast="0" w:name="_bxijfox265gg" w:id="0"/>
      <w:bookmarkEnd w:id="0"/>
      <w:r w:rsidDel="00000000" w:rsidR="00000000" w:rsidRPr="00000000">
        <w:rPr>
          <w:rFonts w:ascii="Cambria" w:cs="Cambria" w:eastAsia="Cambria" w:hAnsi="Cambria"/>
          <w:sz w:val="20"/>
          <w:szCs w:val="20"/>
          <w:rtl w:val="0"/>
        </w:rPr>
        <w:t xml:space="preserve">przy wykonywaniu na rzecz Opery Krakowskiej w Krakowie zamówienia pn.:</w:t>
      </w:r>
      <w:r w:rsidDel="00000000" w:rsidR="00000000" w:rsidRPr="00000000">
        <w:rPr>
          <w:rtl w:val="0"/>
        </w:rPr>
        <w:t xml:space="preserve"> „</w:t>
      </w:r>
      <w:r w:rsidDel="00000000" w:rsidR="00000000" w:rsidRPr="00000000">
        <w:rPr>
          <w:rFonts w:ascii="Cambria" w:cs="Cambria" w:eastAsia="Cambria" w:hAnsi="Cambria"/>
          <w:b w:val="1"/>
          <w:bCs w:val="1"/>
          <w:i w:val="1"/>
          <w:iCs w:val="1"/>
          <w:sz w:val="20"/>
          <w:szCs w:val="20"/>
          <w:rtl w:val="0"/>
        </w:rPr>
        <w:t xml:space="preserve">Budowa nowej windy w strefie widza w budynku C Opery Krakowskiej w Krakowie przy ul. Lubicz 48 w Krakowie</w:t>
      </w:r>
      <w:r w:rsidDel="00000000" w:rsidR="00000000" w:rsidRPr="00000000">
        <w:rPr>
          <w:rFonts w:ascii="Cambria" w:cs="Cambria" w:eastAsia="Cambria" w:hAnsi="Cambria"/>
          <w:b w:val="1"/>
          <w:bCs w:val="1"/>
          <w:sz w:val="20"/>
          <w:szCs w:val="20"/>
          <w:rtl w:val="0"/>
        </w:rPr>
        <w:t xml:space="preserve">”,</w:t>
      </w:r>
      <w:r w:rsidDel="00000000" w:rsidR="00000000" w:rsidRPr="00000000">
        <w:rPr>
          <w:rFonts w:ascii="Cambria" w:cs="Cambria" w:eastAsia="Cambria" w:hAnsi="Cambria"/>
          <w:sz w:val="20"/>
          <w:szCs w:val="20"/>
          <w:rtl w:val="0"/>
        </w:rPr>
        <w:t xml:space="preserve"> udzielonego ww. wykonawcy po przeprowadzeniu postępowania o udzielenie zamówienia publicznego</w:t>
      </w:r>
      <w:r w:rsidDel="00000000" w:rsidR="00000000" w:rsidRPr="00000000">
        <w:rPr>
          <w:rFonts w:ascii="Cambria" w:cs="Cambria" w:eastAsia="Cambria" w:hAnsi="Cambria"/>
          <w:b w:val="1"/>
          <w:bCs w:val="1"/>
          <w:sz w:val="20"/>
          <w:szCs w:val="20"/>
          <w:rtl w:val="0"/>
        </w:rPr>
        <w:t xml:space="preserve">, numer </w:t>
      </w:r>
      <w:r w:rsidDel="00000000" w:rsidR="00000000" w:rsidRPr="00000000">
        <w:rPr>
          <w:rFonts w:ascii="Cambria" w:cs="Cambria" w:eastAsia="Cambria" w:hAnsi="Cambria"/>
          <w:sz w:val="20"/>
          <w:szCs w:val="20"/>
          <w:rtl w:val="0"/>
        </w:rPr>
        <w:t xml:space="preserve">CK-03/200-02/26</w:t>
      </w:r>
      <w:r w:rsidDel="00000000" w:rsidR="00000000" w:rsidRPr="00000000">
        <w:rPr>
          <w:rFonts w:ascii="Cambria" w:cs="Cambria" w:eastAsia="Cambria" w:hAnsi="Cambria"/>
          <w:b w:val="1"/>
          <w:bCs w:val="1"/>
          <w:sz w:val="20"/>
          <w:szCs w:val="20"/>
          <w:rtl w:val="0"/>
        </w:rPr>
        <w:t xml:space="preserve">. Jednocześnie oświadczam, że:</w:t>
      </w:r>
    </w:p>
    <w:p w:rsidR="00000000" w:rsidDel="00000000" w:rsidP="00000000" w:rsidRDefault="00000000" w:rsidRPr="00000000" w14:paraId="00000018">
      <w:pPr>
        <w:numPr>
          <w:ilvl w:val="0"/>
          <w:numId w:val="1"/>
        </w:numPr>
        <w:spacing w:after="200" w:line="276" w:lineRule="auto"/>
        <w:ind w:left="720" w:hanging="360"/>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 udostępniam wykonawcy wyżej wymienione zasoby, w następującym zakresie: …………………………………………………………………………………….………..</w:t>
      </w:r>
    </w:p>
    <w:p w:rsidR="00000000" w:rsidDel="00000000" w:rsidP="00000000" w:rsidRDefault="00000000" w:rsidRPr="00000000" w14:paraId="00000019">
      <w:pPr>
        <w:numPr>
          <w:ilvl w:val="0"/>
          <w:numId w:val="1"/>
        </w:numPr>
        <w:spacing w:after="200" w:line="276" w:lineRule="auto"/>
        <w:ind w:left="720" w:hanging="360"/>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sposób i okres udostępnienia oraz wykorzystania udostępnionych wykonawcy zasobów będzie następujący: …………………………………………………………..…………….</w:t>
      </w:r>
    </w:p>
    <w:p w:rsidR="00000000" w:rsidDel="00000000" w:rsidP="00000000" w:rsidRDefault="00000000" w:rsidRPr="00000000" w14:paraId="0000001A">
      <w:pPr>
        <w:numPr>
          <w:ilvl w:val="0"/>
          <w:numId w:val="1"/>
        </w:numPr>
        <w:spacing w:after="200" w:line="276" w:lineRule="auto"/>
        <w:ind w:left="720" w:hanging="360"/>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jako podmiot udostępniający zdolności w postaci wykształcenia, kwalifikacji zawodowych lub doświadczenia</w:t>
      </w:r>
      <w:r w:rsidDel="00000000" w:rsidR="00000000" w:rsidRPr="00000000">
        <w:rPr>
          <w:rFonts w:ascii="Arial" w:cs="Arial" w:eastAsia="Arial" w:hAnsi="Arial"/>
          <w:color w:val="000000"/>
          <w:sz w:val="20"/>
          <w:szCs w:val="20"/>
          <w:rtl w:val="0"/>
        </w:rPr>
        <w:t xml:space="preserve"> </w:t>
      </w:r>
      <w:r w:rsidDel="00000000" w:rsidR="00000000" w:rsidRPr="00000000">
        <w:rPr>
          <w:rFonts w:ascii="Cambria" w:cs="Cambria" w:eastAsia="Cambria" w:hAnsi="Cambria"/>
          <w:b w:val="1"/>
          <w:bCs w:val="1"/>
          <w:sz w:val="20"/>
          <w:szCs w:val="20"/>
          <w:u w:val="single"/>
          <w:rtl w:val="0"/>
        </w:rPr>
        <w:t xml:space="preserve">będę realizował</w:t>
      </w:r>
      <w:r w:rsidDel="00000000" w:rsidR="00000000" w:rsidRPr="00000000">
        <w:rPr>
          <w:rFonts w:ascii="Cambria" w:cs="Cambria" w:eastAsia="Cambria" w:hAnsi="Cambria"/>
          <w:b w:val="1"/>
          <w:bCs w:val="1"/>
          <w:sz w:val="20"/>
          <w:szCs w:val="20"/>
          <w:rtl w:val="0"/>
        </w:rPr>
        <w:t xml:space="preserve"> roboty budowlane lub usługi, których wskazane zdolności dotyczą.</w:t>
      </w:r>
    </w:p>
    <w:p w:rsidR="00000000" w:rsidDel="00000000" w:rsidP="00000000" w:rsidRDefault="00000000" w:rsidRPr="00000000" w14:paraId="0000001B">
      <w:pPr>
        <w:numPr>
          <w:ilvl w:val="0"/>
          <w:numId w:val="1"/>
        </w:numPr>
        <w:spacing w:after="200" w:line="276" w:lineRule="auto"/>
        <w:ind w:left="720" w:hanging="360"/>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zakres mojego udziału przy realizacji zamówienia będzie polegał na: ………………………………………………………………………………………..……..</w:t>
      </w:r>
    </w:p>
    <w:p w:rsidR="00000000" w:rsidDel="00000000" w:rsidP="00000000" w:rsidRDefault="00000000" w:rsidRPr="00000000" w14:paraId="0000001C">
      <w:pPr>
        <w:numPr>
          <w:ilvl w:val="0"/>
          <w:numId w:val="1"/>
        </w:numPr>
        <w:spacing w:after="200" w:line="276" w:lineRule="auto"/>
        <w:ind w:left="720" w:hanging="360"/>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charakter stosunku łączącego mnie z wykonawcą będzie następujący: ………………………………………………………………………………………….</w:t>
      </w:r>
    </w:p>
    <w:p w:rsidR="00000000" w:rsidDel="00000000" w:rsidP="00000000" w:rsidRDefault="00000000" w:rsidRPr="00000000" w14:paraId="0000001D">
      <w:pPr>
        <w:numPr>
          <w:ilvl w:val="0"/>
          <w:numId w:val="1"/>
        </w:numPr>
        <w:spacing w:after="200" w:line="276" w:lineRule="auto"/>
        <w:ind w:left="720" w:hanging="360"/>
        <w:rPr>
          <w:rFonts w:ascii="Cambria" w:cs="Cambria" w:eastAsia="Cambria" w:hAnsi="Cambria"/>
          <w:b w:val="1"/>
          <w:bCs w:val="1"/>
          <w:sz w:val="20"/>
          <w:szCs w:val="20"/>
        </w:rPr>
      </w:pPr>
      <w:r w:rsidDel="00000000" w:rsidR="00000000" w:rsidRPr="00000000">
        <w:rPr>
          <w:rFonts w:ascii="Cambria" w:cs="Cambria" w:eastAsia="Cambria" w:hAnsi="Cambria"/>
          <w:b w:val="1"/>
          <w:bCs w:val="1"/>
          <w:sz w:val="20"/>
          <w:szCs w:val="20"/>
          <w:rtl w:val="0"/>
        </w:rPr>
        <w:t xml:space="preserve">okres mojego udziału przy wykonywaniu zamówienia będzie następujący: ………………………………………………………………………………………….</w:t>
      </w:r>
    </w:p>
    <w:p w:rsidR="00000000" w:rsidDel="00000000" w:rsidP="00000000" w:rsidRDefault="00000000" w:rsidRPr="00000000" w14:paraId="0000001E">
      <w:pPr>
        <w:jc w:val="both"/>
        <w:rPr>
          <w:rFonts w:ascii="Cambria" w:cs="Cambria" w:eastAsia="Cambria" w:hAnsi="Cambria"/>
          <w:i w:val="1"/>
          <w:iCs w:val="1"/>
          <w:sz w:val="18"/>
          <w:szCs w:val="18"/>
        </w:rPr>
      </w:pPr>
      <w:bookmarkStart w:colFirst="0" w:colLast="0" w:name="_v99hr6xj051n" w:id="1"/>
      <w:bookmarkEnd w:id="1"/>
      <w:r w:rsidDel="00000000" w:rsidR="00000000" w:rsidRPr="00000000">
        <w:rPr>
          <w:rFonts w:ascii="Cambria" w:cs="Cambria" w:eastAsia="Cambria" w:hAnsi="Cambria"/>
          <w:i w:val="1"/>
          <w:iCs w:val="1"/>
          <w:sz w:val="18"/>
          <w:szCs w:val="18"/>
          <w:rtl w:val="0"/>
        </w:rPr>
        <w:t xml:space="preserve">Zamawiający informuje, iż zgodnie z przepisami ustawy Prawo zamówień publicznych, zamiast niniejszego załącznika wykonawca może do oferty załączyć inny podmiotowy środek dowodowy potwierdzający, że wykonawca realizując zamówienie, będzie dysponował niezbędnymi zasobami tych podmiotów (art. 118 ust. 3 ustawy Pzp).</w:t>
      </w:r>
    </w:p>
    <w:p w:rsidR="00000000" w:rsidDel="00000000" w:rsidP="00000000" w:rsidRDefault="00000000" w:rsidRPr="00000000" w14:paraId="0000001F">
      <w:pPr>
        <w:rPr>
          <w:rFonts w:ascii="Cambria" w:cs="Cambria" w:eastAsia="Cambria" w:hAnsi="Cambria"/>
          <w:color w:val="000000"/>
          <w:sz w:val="10"/>
          <w:szCs w:val="10"/>
        </w:rPr>
      </w:pPr>
      <w:r w:rsidDel="00000000" w:rsidR="00000000" w:rsidRPr="00000000">
        <w:rPr>
          <w:rtl w:val="0"/>
        </w:rPr>
      </w:r>
    </w:p>
    <w:p w:rsidR="00000000" w:rsidDel="00000000" w:rsidP="00000000" w:rsidRDefault="00000000" w:rsidRPr="00000000" w14:paraId="00000020">
      <w:pPr>
        <w:rPr>
          <w:rFonts w:ascii="Cambria" w:cs="Cambria" w:eastAsia="Cambria" w:hAnsi="Cambria"/>
          <w:color w:val="000000"/>
          <w:sz w:val="10"/>
          <w:szCs w:val="10"/>
        </w:rPr>
      </w:pPr>
      <w:r w:rsidDel="00000000" w:rsidR="00000000" w:rsidRPr="00000000">
        <w:rPr>
          <w:rtl w:val="0"/>
        </w:rPr>
      </w:r>
    </w:p>
    <w:p w:rsidR="00000000" w:rsidDel="00000000" w:rsidP="00000000" w:rsidRDefault="00000000" w:rsidRPr="00000000" w14:paraId="00000021">
      <w:pPr>
        <w:spacing w:after="40" w:line="360" w:lineRule="auto"/>
        <w:ind w:left="709" w:hanging="709"/>
        <w:jc w:val="right"/>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jc w:val="both"/>
        <w:rPr>
          <w:rFonts w:ascii="Cambria" w:cs="Cambria" w:eastAsia="Cambria" w:hAnsi="Cambria"/>
          <w:i w:val="1"/>
          <w:iCs w:val="1"/>
          <w:color w:val="ff0000"/>
          <w:sz w:val="20"/>
          <w:szCs w:val="20"/>
        </w:rPr>
      </w:pP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jc w:val="both"/>
        <w:rPr>
          <w:rFonts w:ascii="Cambria" w:cs="Cambria" w:eastAsia="Cambria" w:hAnsi="Cambria"/>
          <w:i w:val="1"/>
          <w:iCs w:val="1"/>
          <w:color w:val="ff0000"/>
          <w:sz w:val="20"/>
          <w:szCs w:val="20"/>
        </w:rPr>
      </w:pPr>
      <w:r w:rsidDel="00000000" w:rsidR="00000000" w:rsidRPr="00000000">
        <w:rPr>
          <w:rtl w:val="0"/>
        </w:rPr>
      </w:r>
    </w:p>
    <w:p w:rsidR="00000000" w:rsidDel="00000000" w:rsidP="00000000" w:rsidRDefault="00000000" w:rsidRPr="00000000" w14:paraId="00000024">
      <w:pPr>
        <w:jc w:val="center"/>
        <w:rPr>
          <w:rFonts w:ascii="Calibri" w:cs="Calibri" w:eastAsia="Calibri" w:hAnsi="Calibri"/>
          <w:sz w:val="16"/>
          <w:szCs w:val="16"/>
        </w:rPr>
      </w:pPr>
      <w:r w:rsidDel="00000000" w:rsidR="00000000" w:rsidRPr="00000000">
        <w:rPr>
          <w:rFonts w:ascii="Calibri" w:cs="Calibri" w:eastAsia="Calibri" w:hAnsi="Calibri"/>
          <w:sz w:val="18"/>
          <w:szCs w:val="18"/>
          <w:rtl w:val="0"/>
        </w:rPr>
        <w:t xml:space="preserve">[DOKUMENT NALEŻY OPATRZYĆ PODPISEM ELEKTRONICZNYM, PODPISEM ZAUFANYM LUB PODPISEM OSOBISTYM]</w:t>
      </w:r>
      <w:r w:rsidDel="00000000" w:rsidR="00000000" w:rsidRPr="00000000">
        <w:rPr>
          <w:rtl w:val="0"/>
        </w:rPr>
      </w:r>
    </w:p>
    <w:sectPr>
      <w:pgSz w:h="16838" w:w="11906" w:orient="portrait"/>
      <w:pgMar w:bottom="553" w:top="566.9291338582677" w:left="1133.8582677165355" w:right="1003.937007874016"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mbria"/>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pl"/>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Bdr>
        <w:top w:space="0" w:sz="0" w:val="nil"/>
        <w:left w:space="0" w:sz="0" w:val="nil"/>
        <w:bottom w:space="0" w:sz="0" w:val="nil"/>
        <w:right w:space="0" w:sz="0" w:val="nil"/>
        <w:between w:space="0" w:sz="0" w:val="nil"/>
      </w:pBdr>
      <w:spacing w:after="120" w:before="480" w:lineRule="auto"/>
    </w:pPr>
    <w:rPr>
      <w:b w:val="1"/>
      <w:bCs w:val="1"/>
      <w:color w:val="000000"/>
      <w:sz w:val="48"/>
      <w:szCs w:val="48"/>
    </w:rPr>
  </w:style>
  <w:style w:type="paragraph" w:styleId="Heading2">
    <w:name w:val="heading 2"/>
    <w:basedOn w:val="Normal"/>
    <w:next w:val="Normal"/>
    <w:pPr>
      <w:keepNext w:val="1"/>
      <w:keepLines w:val="1"/>
      <w:pBdr>
        <w:top w:space="0" w:sz="0" w:val="nil"/>
        <w:left w:space="0" w:sz="0" w:val="nil"/>
        <w:bottom w:space="0" w:sz="0" w:val="nil"/>
        <w:right w:space="0" w:sz="0" w:val="nil"/>
        <w:between w:space="0" w:sz="0" w:val="nil"/>
      </w:pBdr>
      <w:spacing w:after="80" w:before="360" w:lineRule="auto"/>
    </w:pPr>
    <w:rPr>
      <w:b w:val="1"/>
      <w:bCs w:val="1"/>
      <w:color w:val="000000"/>
      <w:sz w:val="36"/>
      <w:szCs w:val="36"/>
    </w:rPr>
  </w:style>
  <w:style w:type="paragraph" w:styleId="Heading3">
    <w:name w:val="heading 3"/>
    <w:basedOn w:val="Normal"/>
    <w:next w:val="Normal"/>
    <w:pPr>
      <w:keepNext w:val="1"/>
      <w:keepLines w:val="1"/>
      <w:pBdr>
        <w:top w:space="0" w:sz="0" w:val="nil"/>
        <w:left w:space="0" w:sz="0" w:val="nil"/>
        <w:bottom w:space="0" w:sz="0" w:val="nil"/>
        <w:right w:space="0" w:sz="0" w:val="nil"/>
        <w:between w:space="0" w:sz="0" w:val="nil"/>
      </w:pBdr>
      <w:spacing w:after="80" w:before="280" w:lineRule="auto"/>
    </w:pPr>
    <w:rPr>
      <w:b w:val="1"/>
      <w:bCs w:val="1"/>
      <w:color w:val="000000"/>
      <w:sz w:val="28"/>
      <w:szCs w:val="28"/>
    </w:rPr>
  </w:style>
  <w:style w:type="paragraph" w:styleId="Heading4">
    <w:name w:val="heading 4"/>
    <w:basedOn w:val="Normal"/>
    <w:next w:val="Normal"/>
    <w:pPr>
      <w:keepNext w:val="1"/>
      <w:keepLines w:val="1"/>
      <w:pBdr>
        <w:top w:space="0" w:sz="0" w:val="nil"/>
        <w:left w:space="0" w:sz="0" w:val="nil"/>
        <w:bottom w:space="0" w:sz="0" w:val="nil"/>
        <w:right w:space="0" w:sz="0" w:val="nil"/>
        <w:between w:space="0" w:sz="0" w:val="nil"/>
      </w:pBdr>
      <w:spacing w:after="40" w:before="240" w:lineRule="auto"/>
    </w:pPr>
    <w:rPr>
      <w:b w:val="1"/>
      <w:bCs w:val="1"/>
      <w:color w:val="000000"/>
    </w:rPr>
  </w:style>
  <w:style w:type="paragraph" w:styleId="Heading5">
    <w:name w:val="heading 5"/>
    <w:basedOn w:val="Normal"/>
    <w:next w:val="Normal"/>
    <w:pPr>
      <w:keepNext w:val="1"/>
      <w:keepLines w:val="1"/>
      <w:pBdr>
        <w:top w:space="0" w:sz="0" w:val="nil"/>
        <w:left w:space="0" w:sz="0" w:val="nil"/>
        <w:bottom w:space="0" w:sz="0" w:val="nil"/>
        <w:right w:space="0" w:sz="0" w:val="nil"/>
        <w:between w:space="0" w:sz="0" w:val="nil"/>
      </w:pBdr>
      <w:spacing w:after="40" w:before="220" w:lineRule="auto"/>
    </w:pPr>
    <w:rPr>
      <w:b w:val="1"/>
      <w:bCs w:val="1"/>
      <w:color w:val="000000"/>
      <w:sz w:val="22"/>
      <w:szCs w:val="22"/>
    </w:rPr>
  </w:style>
  <w:style w:type="paragraph" w:styleId="Heading6">
    <w:name w:val="heading 6"/>
    <w:basedOn w:val="Normal"/>
    <w:next w:val="Normal"/>
    <w:pPr>
      <w:keepNext w:val="1"/>
      <w:keepLines w:val="1"/>
      <w:pBdr>
        <w:top w:space="0" w:sz="0" w:val="nil"/>
        <w:left w:space="0" w:sz="0" w:val="nil"/>
        <w:bottom w:space="0" w:sz="0" w:val="nil"/>
        <w:right w:space="0" w:sz="0" w:val="nil"/>
        <w:between w:space="0" w:sz="0" w:val="nil"/>
      </w:pBdr>
      <w:spacing w:after="40" w:before="200" w:lineRule="auto"/>
    </w:pPr>
    <w:rPr>
      <w:b w:val="1"/>
      <w:bCs w:val="1"/>
      <w:color w:val="000000"/>
      <w:sz w:val="20"/>
      <w:szCs w:val="20"/>
    </w:rPr>
  </w:style>
  <w:style w:type="paragraph" w:styleId="Title">
    <w:name w:val="Title"/>
    <w:basedOn w:val="Normal"/>
    <w:next w:val="Normal"/>
    <w:pPr>
      <w:keepNext w:val="1"/>
      <w:keepLines w:val="1"/>
      <w:pBdr>
        <w:top w:space="0" w:sz="0" w:val="nil"/>
        <w:left w:space="0" w:sz="0" w:val="nil"/>
        <w:bottom w:space="0" w:sz="0" w:val="nil"/>
        <w:right w:space="0" w:sz="0" w:val="nil"/>
        <w:between w:space="0" w:sz="0" w:val="nil"/>
      </w:pBdr>
      <w:spacing w:after="120" w:before="480" w:lineRule="auto"/>
    </w:pPr>
    <w:rPr>
      <w:b w:val="1"/>
      <w:bCs w:val="1"/>
      <w:color w:val="000000"/>
      <w:sz w:val="72"/>
      <w:szCs w:val="72"/>
    </w:rPr>
  </w:style>
  <w:style w:type="paragraph" w:styleId="Subtitle">
    <w:name w:val="Subtitle"/>
    <w:basedOn w:val="Normal"/>
    <w:next w:val="Normal"/>
    <w:pPr>
      <w:keepNext w:val="1"/>
      <w:keepLines w:val="1"/>
      <w:pBdr>
        <w:top w:space="0" w:sz="0" w:val="nil"/>
        <w:left w:space="0" w:sz="0" w:val="nil"/>
        <w:bottom w:space="0" w:sz="0" w:val="nil"/>
        <w:right w:space="0" w:sz="0" w:val="nil"/>
        <w:between w:space="0" w:sz="0" w:val="nil"/>
      </w:pBdr>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