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thumbnail" Target="docProps/thumbnail.emf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extended-properties" Target="docProps/app.xml"/><Relationship Id="rId4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0584D7" w14:textId="1B3B11FF" w:rsidR="00B86586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39C5F84F" w14:textId="77777777" w:rsidR="00B86586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7AD3BE1F" w14:textId="77777777" w:rsidR="00B86586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283199C8" w14:textId="77777777" w:rsidR="00B86586" w:rsidRDefault="00B86586" w:rsidP="00D60C52">
      <w:pPr>
        <w:pStyle w:val="Nagwek11"/>
        <w:spacing w:line="276" w:lineRule="auto"/>
        <w:rPr>
          <w:rFonts w:asciiTheme="minorHAnsi" w:hAnsiTheme="minorHAnsi" w:cs="Calibri"/>
          <w:b/>
          <w:sz w:val="22"/>
          <w:szCs w:val="22"/>
        </w:rPr>
      </w:pPr>
    </w:p>
    <w:p w14:paraId="11E56480" w14:textId="77777777" w:rsidR="00B86586" w:rsidRDefault="00D26D24" w:rsidP="000B2140">
      <w:pPr>
        <w:pStyle w:val="Nagwek11"/>
        <w:spacing w:line="276" w:lineRule="auto"/>
        <w:jc w:val="center"/>
        <w:rPr>
          <w:rFonts w:asciiTheme="minorHAnsi" w:hAnsiTheme="minorHAnsi" w:cs="Calibri"/>
          <w:b/>
          <w:sz w:val="36"/>
          <w:szCs w:val="36"/>
        </w:rPr>
      </w:pPr>
      <w:r>
        <w:rPr>
          <w:rFonts w:asciiTheme="minorHAnsi" w:hAnsiTheme="minorHAnsi" w:cs="Calibri"/>
          <w:b/>
          <w:sz w:val="36"/>
          <w:szCs w:val="36"/>
        </w:rPr>
        <w:t>SPECYFIKACJA WARUNKÓW ZAMÓWIENIA</w:t>
      </w:r>
    </w:p>
    <w:p w14:paraId="284D49FC" w14:textId="77777777" w:rsidR="00B86586" w:rsidRDefault="00B86586" w:rsidP="000B2140">
      <w:pPr>
        <w:spacing w:line="276" w:lineRule="auto"/>
        <w:jc w:val="center"/>
        <w:rPr>
          <w:rFonts w:asciiTheme="minorHAnsi" w:hAnsiTheme="minorHAnsi" w:cs="Calibri"/>
          <w:i/>
          <w:iCs/>
          <w:sz w:val="22"/>
          <w:szCs w:val="22"/>
          <w:lang w:eastAsia="pl-PL"/>
        </w:rPr>
      </w:pPr>
    </w:p>
    <w:p w14:paraId="381C06F7" w14:textId="77777777" w:rsidR="00B86586" w:rsidRDefault="00D26D24" w:rsidP="000B2140">
      <w:pPr>
        <w:spacing w:line="276" w:lineRule="auto"/>
        <w:jc w:val="center"/>
        <w:rPr>
          <w:rFonts w:asciiTheme="minorHAnsi" w:hAnsiTheme="minorHAnsi" w:cs="Calibri"/>
          <w:i/>
          <w:iCs/>
          <w:sz w:val="22"/>
          <w:szCs w:val="22"/>
          <w:lang w:eastAsia="pl-PL"/>
        </w:rPr>
      </w:pPr>
      <w:r>
        <w:rPr>
          <w:rFonts w:asciiTheme="minorHAnsi" w:hAnsiTheme="minorHAnsi" w:cs="Calibri"/>
          <w:i/>
          <w:iCs/>
          <w:sz w:val="22"/>
          <w:szCs w:val="22"/>
          <w:lang w:eastAsia="pl-PL"/>
        </w:rPr>
        <w:t>na realizację zadania pn.:</w:t>
      </w:r>
    </w:p>
    <w:p w14:paraId="2643F0F9" w14:textId="77777777" w:rsidR="00B86586" w:rsidRDefault="00B86586" w:rsidP="000B2140">
      <w:pPr>
        <w:spacing w:line="276" w:lineRule="auto"/>
        <w:jc w:val="center"/>
        <w:rPr>
          <w:rFonts w:asciiTheme="minorHAnsi" w:hAnsiTheme="minorHAnsi" w:cs="Calibri"/>
          <w:b/>
          <w:i/>
          <w:iCs/>
          <w:sz w:val="22"/>
          <w:szCs w:val="22"/>
          <w:lang w:eastAsia="pl-PL"/>
        </w:rPr>
      </w:pPr>
    </w:p>
    <w:p w14:paraId="2E159553" w14:textId="3A8CDD0B" w:rsidR="00B86586" w:rsidRDefault="00D26D24" w:rsidP="00F46A4B">
      <w:pPr>
        <w:spacing w:line="276" w:lineRule="auto"/>
        <w:jc w:val="center"/>
        <w:rPr>
          <w:rFonts w:asciiTheme="minorHAnsi" w:hAnsiTheme="minorHAnsi" w:cs="Calibri"/>
          <w:b/>
          <w:sz w:val="22"/>
          <w:szCs w:val="22"/>
        </w:rPr>
      </w:pPr>
      <w:bookmarkStart w:id="0" w:name="_Hlk191455609"/>
      <w:r w:rsidRPr="004C0B64">
        <w:rPr>
          <w:rFonts w:asciiTheme="minorHAnsi" w:hAnsiTheme="minorHAnsi"/>
          <w:b/>
          <w:sz w:val="22"/>
          <w:szCs w:val="22"/>
        </w:rPr>
        <w:t>„</w:t>
      </w:r>
      <w:r w:rsidR="00F46A4B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 xml:space="preserve">Utrzymanie czystości w budynkach Pienińskiego Parku Narodowego </w:t>
      </w:r>
      <w:bookmarkStart w:id="1" w:name="_Hlk191455632"/>
      <w:r w:rsidR="001B6BA4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>od 1</w:t>
      </w:r>
      <w:r w:rsidR="00B52F19">
        <w:rPr>
          <w:rStyle w:val="markedcontent"/>
          <w:rFonts w:asciiTheme="minorHAnsi" w:hAnsiTheme="minorHAnsi" w:cstheme="minorHAnsi"/>
          <w:b/>
          <w:sz w:val="24"/>
          <w:szCs w:val="24"/>
        </w:rPr>
        <w:t>4</w:t>
      </w:r>
      <w:r w:rsidR="001B6BA4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>.04.202</w:t>
      </w:r>
      <w:r w:rsidR="004A3B85">
        <w:rPr>
          <w:rStyle w:val="markedcontent"/>
          <w:rFonts w:asciiTheme="minorHAnsi" w:hAnsiTheme="minorHAnsi" w:cstheme="minorHAnsi"/>
          <w:b/>
          <w:sz w:val="24"/>
          <w:szCs w:val="24"/>
        </w:rPr>
        <w:t>6</w:t>
      </w:r>
      <w:r w:rsidR="001B6BA4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 xml:space="preserve"> r. do 1</w:t>
      </w:r>
      <w:r w:rsidR="00B52F19">
        <w:rPr>
          <w:rStyle w:val="markedcontent"/>
          <w:rFonts w:asciiTheme="minorHAnsi" w:hAnsiTheme="minorHAnsi" w:cstheme="minorHAnsi"/>
          <w:b/>
          <w:sz w:val="24"/>
          <w:szCs w:val="24"/>
        </w:rPr>
        <w:t>3</w:t>
      </w:r>
      <w:r w:rsidR="001B6BA4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>.04.202</w:t>
      </w:r>
      <w:r w:rsidR="004A3B85">
        <w:rPr>
          <w:rStyle w:val="markedcontent"/>
          <w:rFonts w:asciiTheme="minorHAnsi" w:hAnsiTheme="minorHAnsi" w:cstheme="minorHAnsi"/>
          <w:b/>
          <w:sz w:val="24"/>
          <w:szCs w:val="24"/>
        </w:rPr>
        <w:t>7</w:t>
      </w:r>
      <w:r w:rsidR="001B6BA4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 xml:space="preserve"> r.</w:t>
      </w:r>
      <w:r w:rsidRPr="004C0B64">
        <w:rPr>
          <w:rFonts w:asciiTheme="minorHAnsi" w:hAnsiTheme="minorHAnsi"/>
          <w:b/>
          <w:caps/>
          <w:sz w:val="22"/>
          <w:szCs w:val="22"/>
        </w:rPr>
        <w:t>”</w:t>
      </w:r>
    </w:p>
    <w:bookmarkEnd w:id="0"/>
    <w:bookmarkEnd w:id="1"/>
    <w:p w14:paraId="0D0E4D79" w14:textId="77777777" w:rsidR="00B86586" w:rsidRDefault="00B86586" w:rsidP="000B2140">
      <w:pPr>
        <w:spacing w:line="276" w:lineRule="auto"/>
        <w:jc w:val="center"/>
        <w:rPr>
          <w:rFonts w:asciiTheme="minorHAnsi" w:hAnsiTheme="minorHAnsi" w:cs="Calibri"/>
          <w:b/>
          <w:sz w:val="22"/>
          <w:szCs w:val="22"/>
        </w:rPr>
      </w:pPr>
    </w:p>
    <w:p w14:paraId="78BED6E6" w14:textId="77777777" w:rsidR="00B86586" w:rsidRDefault="00D26D24" w:rsidP="000B2140">
      <w:pPr>
        <w:shd w:val="clear" w:color="auto" w:fill="FFFFFF"/>
        <w:spacing w:line="276" w:lineRule="auto"/>
        <w:ind w:left="802" w:hanging="802"/>
        <w:jc w:val="cent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Postępowanie o udzielenie zamówienia prowadzone jest na podstawie ustawy z dnia 11 września 2019 r.– Prawo zamówień publicznych </w:t>
      </w:r>
      <w:r>
        <w:rPr>
          <w:rFonts w:ascii="Calibri" w:hAnsi="Calibri" w:cs="Calibri"/>
          <w:sz w:val="22"/>
          <w:szCs w:val="22"/>
        </w:rPr>
        <w:t>(</w:t>
      </w:r>
      <w:r w:rsidR="00823135">
        <w:rPr>
          <w:rFonts w:ascii="Calibri" w:hAnsi="Calibri" w:cs="Calibri"/>
          <w:sz w:val="22"/>
          <w:szCs w:val="22"/>
        </w:rPr>
        <w:t xml:space="preserve">Dz. U. z 2024 r. poz. 1320 z </w:t>
      </w:r>
      <w:proofErr w:type="spellStart"/>
      <w:r w:rsidR="00823135">
        <w:rPr>
          <w:rFonts w:ascii="Calibri" w:hAnsi="Calibri" w:cs="Calibri"/>
          <w:sz w:val="22"/>
          <w:szCs w:val="22"/>
        </w:rPr>
        <w:t>późn</w:t>
      </w:r>
      <w:proofErr w:type="spellEnd"/>
      <w:r w:rsidR="00823135">
        <w:rPr>
          <w:rFonts w:ascii="Calibri" w:hAnsi="Calibri" w:cs="Calibri"/>
          <w:sz w:val="22"/>
          <w:szCs w:val="22"/>
        </w:rPr>
        <w:t>. zm.</w:t>
      </w:r>
      <w:r>
        <w:rPr>
          <w:rFonts w:ascii="Calibri" w:hAnsi="Calibri" w:cs="Calibri"/>
          <w:sz w:val="22"/>
          <w:szCs w:val="22"/>
        </w:rPr>
        <w:t>),</w:t>
      </w:r>
    </w:p>
    <w:p w14:paraId="4C471B62" w14:textId="77777777" w:rsidR="00B86586" w:rsidRDefault="00D26D24" w:rsidP="000B2140">
      <w:pPr>
        <w:shd w:val="clear" w:color="auto" w:fill="FFFFFF"/>
        <w:spacing w:line="276" w:lineRule="auto"/>
        <w:ind w:left="802" w:hanging="802"/>
        <w:jc w:val="center"/>
        <w:rPr>
          <w:rFonts w:asciiTheme="minorHAnsi" w:hAnsiTheme="minorHAnsi" w:cs="Arial"/>
          <w:b/>
          <w:bCs/>
          <w:spacing w:val="-1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zwanej dalej „ustawa </w:t>
      </w:r>
      <w:proofErr w:type="spellStart"/>
      <w:r>
        <w:rPr>
          <w:rFonts w:asciiTheme="minorHAnsi" w:hAnsiTheme="minorHAnsi"/>
          <w:sz w:val="22"/>
          <w:szCs w:val="22"/>
        </w:rPr>
        <w:t>Pzp</w:t>
      </w:r>
      <w:proofErr w:type="spellEnd"/>
      <w:r>
        <w:rPr>
          <w:rFonts w:asciiTheme="minorHAnsi" w:hAnsiTheme="minorHAnsi"/>
          <w:sz w:val="22"/>
          <w:szCs w:val="22"/>
        </w:rPr>
        <w:t>”.</w:t>
      </w:r>
    </w:p>
    <w:p w14:paraId="5EF252BF" w14:textId="77777777" w:rsidR="00B86586" w:rsidRDefault="00B86586" w:rsidP="000B2140">
      <w:pPr>
        <w:shd w:val="clear" w:color="auto" w:fill="FFFFFF"/>
        <w:spacing w:line="276" w:lineRule="auto"/>
        <w:ind w:left="802" w:hanging="802"/>
        <w:jc w:val="center"/>
        <w:rPr>
          <w:rFonts w:asciiTheme="minorHAnsi" w:hAnsiTheme="minorHAnsi" w:cs="Arial"/>
          <w:b/>
          <w:bCs/>
          <w:spacing w:val="-1"/>
          <w:sz w:val="22"/>
          <w:szCs w:val="22"/>
        </w:rPr>
      </w:pPr>
    </w:p>
    <w:p w14:paraId="115D428E" w14:textId="77777777" w:rsidR="00B86586" w:rsidRDefault="00D26D24" w:rsidP="000B2140">
      <w:pPr>
        <w:widowControl w:val="0"/>
        <w:spacing w:line="276" w:lineRule="auto"/>
        <w:jc w:val="center"/>
        <w:rPr>
          <w:rFonts w:asciiTheme="minorHAnsi" w:hAnsiTheme="minorHAnsi" w:cs="Calibri"/>
          <w:b/>
          <w:bCs/>
          <w:sz w:val="22"/>
          <w:szCs w:val="22"/>
        </w:rPr>
      </w:pPr>
      <w:r>
        <w:rPr>
          <w:rFonts w:asciiTheme="minorHAnsi" w:hAnsiTheme="minorHAnsi" w:cs="Calibri"/>
          <w:b/>
          <w:bCs/>
          <w:sz w:val="22"/>
          <w:szCs w:val="22"/>
        </w:rPr>
        <w:t xml:space="preserve">TRYB PODSTAWOWY BEZ NEGOCJACJI – art. 275 pkt 1 ustawy </w:t>
      </w:r>
      <w:proofErr w:type="spellStart"/>
      <w:r>
        <w:rPr>
          <w:rFonts w:asciiTheme="minorHAnsi" w:hAnsiTheme="minorHAnsi" w:cs="Calibri"/>
          <w:b/>
          <w:bCs/>
          <w:sz w:val="22"/>
          <w:szCs w:val="22"/>
        </w:rPr>
        <w:t>Pzp</w:t>
      </w:r>
      <w:proofErr w:type="spellEnd"/>
    </w:p>
    <w:p w14:paraId="41CEFAE8" w14:textId="776004BF" w:rsidR="00B86586" w:rsidRDefault="00D26D24" w:rsidP="000B2140">
      <w:pPr>
        <w:spacing w:line="276" w:lineRule="auto"/>
        <w:jc w:val="center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t>(</w:t>
      </w:r>
      <w:r w:rsidR="00F46A4B">
        <w:rPr>
          <w:rFonts w:asciiTheme="minorHAnsi" w:hAnsiTheme="minorHAnsi" w:cs="Calibri"/>
          <w:b/>
          <w:sz w:val="22"/>
          <w:szCs w:val="22"/>
        </w:rPr>
        <w:t>usługi</w:t>
      </w:r>
      <w:r>
        <w:rPr>
          <w:rFonts w:asciiTheme="minorHAnsi" w:hAnsiTheme="minorHAnsi" w:cs="Calibri"/>
          <w:b/>
          <w:sz w:val="22"/>
          <w:szCs w:val="22"/>
        </w:rPr>
        <w:t>)</w:t>
      </w:r>
    </w:p>
    <w:p w14:paraId="3C7C6E66" w14:textId="77777777" w:rsidR="00B86586" w:rsidRDefault="00B86586" w:rsidP="000B2140">
      <w:pPr>
        <w:spacing w:line="276" w:lineRule="auto"/>
        <w:jc w:val="center"/>
        <w:rPr>
          <w:rFonts w:asciiTheme="minorHAnsi" w:hAnsiTheme="minorHAnsi" w:cs="Calibri"/>
          <w:sz w:val="22"/>
          <w:szCs w:val="22"/>
        </w:rPr>
      </w:pPr>
    </w:p>
    <w:p w14:paraId="0CA409E9" w14:textId="77777777" w:rsidR="00B86586" w:rsidRDefault="00B86586" w:rsidP="000B2140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14:paraId="0C1CF4BB" w14:textId="77777777" w:rsidR="00B86586" w:rsidRDefault="00D26D24" w:rsidP="000B2140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W postępowaniu o udzielenie zamówienia komunikacja między Zamawiającym a Wykonawcami odbywa się przy użyciu Platformy e-Zamówienia, która jest dostępna pod adresem https://ezamowienia.gov.pl, oraz poczty elektronicznej: biuro@pieninypn.pl</w:t>
      </w:r>
    </w:p>
    <w:p w14:paraId="4DE56F8B" w14:textId="77777777" w:rsidR="00B86586" w:rsidRDefault="00B86586" w:rsidP="000B2140">
      <w:pPr>
        <w:spacing w:line="276" w:lineRule="auto"/>
        <w:jc w:val="center"/>
        <w:rPr>
          <w:rFonts w:asciiTheme="minorHAnsi" w:hAnsiTheme="minorHAnsi" w:cs="Calibri"/>
          <w:sz w:val="22"/>
          <w:szCs w:val="22"/>
        </w:rPr>
      </w:pPr>
    </w:p>
    <w:p w14:paraId="75F4F784" w14:textId="77777777" w:rsidR="00B86586" w:rsidRDefault="00B86586" w:rsidP="000B2140">
      <w:pPr>
        <w:spacing w:line="276" w:lineRule="auto"/>
        <w:jc w:val="center"/>
        <w:rPr>
          <w:rFonts w:asciiTheme="minorHAnsi" w:hAnsiTheme="minorHAnsi" w:cs="Calibri"/>
          <w:sz w:val="22"/>
          <w:szCs w:val="22"/>
        </w:rPr>
      </w:pPr>
    </w:p>
    <w:p w14:paraId="51C882DB" w14:textId="77777777" w:rsidR="00B86586" w:rsidRDefault="00B86586" w:rsidP="000B2140">
      <w:pPr>
        <w:spacing w:line="276" w:lineRule="auto"/>
        <w:jc w:val="center"/>
        <w:rPr>
          <w:rFonts w:asciiTheme="minorHAnsi" w:hAnsiTheme="minorHAnsi" w:cs="Calibri"/>
          <w:sz w:val="22"/>
          <w:szCs w:val="22"/>
        </w:rPr>
      </w:pPr>
    </w:p>
    <w:p w14:paraId="1450E7CC" w14:textId="77777777" w:rsidR="00B86586" w:rsidRDefault="00D26D24" w:rsidP="000B2140">
      <w:pPr>
        <w:spacing w:before="20" w:after="40"/>
        <w:jc w:val="center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Identyfikator (ID) postępowania na Platformie e-Zamówienia:</w:t>
      </w: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"/>
      </w:tblGrid>
      <w:tr w:rsidR="00B52F19" w:rsidRPr="00B52F19" w14:paraId="790F3047" w14:textId="77777777" w:rsidTr="0089473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3DC3B3A" w14:textId="77777777" w:rsidR="00B52F19" w:rsidRPr="00894735" w:rsidRDefault="00B52F19" w:rsidP="00894735">
            <w:pPr>
              <w:suppressAutoHyphens w:val="0"/>
              <w:spacing w:line="240" w:lineRule="auto"/>
              <w:rPr>
                <w:rFonts w:asciiTheme="minorHAnsi" w:hAnsiTheme="minorHAnsi" w:cstheme="minorHAnsi"/>
                <w:b/>
                <w:bCs/>
                <w:sz w:val="36"/>
                <w:szCs w:val="36"/>
                <w:lang w:eastAsia="pl-PL"/>
              </w:rPr>
            </w:pPr>
          </w:p>
        </w:tc>
      </w:tr>
    </w:tbl>
    <w:p w14:paraId="7C603020" w14:textId="77777777" w:rsidR="003632F9" w:rsidRDefault="003632F9" w:rsidP="003632F9">
      <w:pPr>
        <w:ind w:left="360"/>
        <w:jc w:val="center"/>
        <w:rPr>
          <w:rFonts w:ascii="Calibri" w:hAnsi="Calibri" w:cs="Calibri"/>
          <w:b/>
          <w:sz w:val="22"/>
          <w:szCs w:val="22"/>
        </w:rPr>
      </w:pPr>
      <w:r w:rsidRPr="003632F9">
        <w:rPr>
          <w:rFonts w:ascii="Calibri" w:hAnsi="Calibri" w:cs="Calibri"/>
          <w:b/>
          <w:sz w:val="22"/>
          <w:szCs w:val="22"/>
        </w:rPr>
        <w:t>ocds-148610-534abcaa-e013-454c-aafe-cf9d7fa7c0c2</w:t>
      </w:r>
    </w:p>
    <w:p w14:paraId="709C3475" w14:textId="77777777" w:rsidR="00B86586" w:rsidRPr="00B1720C" w:rsidRDefault="00B86586" w:rsidP="000B2140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33956D28" w14:textId="77777777" w:rsidR="00B86586" w:rsidRPr="00B1720C" w:rsidRDefault="00B86586" w:rsidP="000B2140">
      <w:pPr>
        <w:spacing w:line="276" w:lineRule="auto"/>
        <w:jc w:val="center"/>
        <w:rPr>
          <w:rFonts w:asciiTheme="minorHAnsi" w:hAnsiTheme="minorHAnsi" w:cs="Calibri"/>
          <w:sz w:val="22"/>
          <w:szCs w:val="22"/>
        </w:rPr>
      </w:pPr>
    </w:p>
    <w:p w14:paraId="06896CBB" w14:textId="77777777" w:rsidR="00B86586" w:rsidRDefault="00D26D24" w:rsidP="000B2140">
      <w:pPr>
        <w:spacing w:line="276" w:lineRule="auto"/>
        <w:jc w:val="center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t>Zamawiający:</w:t>
      </w:r>
    </w:p>
    <w:p w14:paraId="611CE333" w14:textId="77777777" w:rsidR="00B86586" w:rsidRPr="004A3B85" w:rsidRDefault="00D26D24" w:rsidP="000B2140">
      <w:pPr>
        <w:spacing w:line="276" w:lineRule="auto"/>
        <w:jc w:val="center"/>
        <w:rPr>
          <w:rFonts w:asciiTheme="minorHAnsi" w:hAnsiTheme="minorHAnsi" w:cs="Calibr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</w:rPr>
        <w:t xml:space="preserve">Pieniński Park Narodowy, 34-450 Krościenko n/D ul. </w:t>
      </w:r>
      <w:r w:rsidRPr="004A3B85">
        <w:rPr>
          <w:rFonts w:asciiTheme="minorHAnsi" w:hAnsiTheme="minorHAnsi" w:cs="Calibri"/>
          <w:sz w:val="22"/>
          <w:szCs w:val="22"/>
        </w:rPr>
        <w:t>Jagiellońska 107b.</w:t>
      </w:r>
    </w:p>
    <w:p w14:paraId="2C450E3E" w14:textId="77777777" w:rsidR="00B86586" w:rsidRPr="004A3B85" w:rsidRDefault="00D26D24" w:rsidP="000B2140">
      <w:pPr>
        <w:spacing w:line="276" w:lineRule="auto"/>
        <w:jc w:val="center"/>
        <w:rPr>
          <w:rFonts w:asciiTheme="minorHAnsi" w:hAnsiTheme="minorHAnsi" w:cs="Calibri"/>
          <w:sz w:val="22"/>
          <w:szCs w:val="22"/>
        </w:rPr>
      </w:pPr>
      <w:r w:rsidRPr="004A3B85">
        <w:rPr>
          <w:rFonts w:asciiTheme="minorHAnsi" w:hAnsiTheme="minorHAnsi" w:cs="Calibri"/>
          <w:sz w:val="22"/>
          <w:szCs w:val="22"/>
        </w:rPr>
        <w:t>Tel. (18)2625601, (18)2625602, fax. (18)2625603; e-mail: biuro@pieninypn.pl</w:t>
      </w:r>
    </w:p>
    <w:p w14:paraId="70403DE2" w14:textId="77777777" w:rsidR="00B86586" w:rsidRPr="004A3B85" w:rsidRDefault="00B86586" w:rsidP="00D60C52">
      <w:pPr>
        <w:spacing w:line="276" w:lineRule="auto"/>
        <w:jc w:val="both"/>
        <w:rPr>
          <w:rFonts w:asciiTheme="minorHAnsi" w:hAnsiTheme="minorHAnsi" w:cs="Calibri"/>
          <w:sz w:val="22"/>
          <w:szCs w:val="22"/>
        </w:rPr>
      </w:pPr>
    </w:p>
    <w:p w14:paraId="6B92ED60" w14:textId="77777777" w:rsidR="00B86586" w:rsidRPr="004A3B85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7EA979D3" w14:textId="77777777" w:rsidR="00B86586" w:rsidRPr="004A3B85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46B3A0E4" w14:textId="77777777" w:rsidR="00B86586" w:rsidRDefault="00D26D24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t>Nr sprawy:</w:t>
      </w:r>
    </w:p>
    <w:p w14:paraId="743033CD" w14:textId="7FA90D68" w:rsidR="00B86586" w:rsidRDefault="00D26D24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  <w:bookmarkStart w:id="2" w:name="_Hlk152609356"/>
      <w:r w:rsidRPr="00910A79">
        <w:rPr>
          <w:rFonts w:asciiTheme="minorHAnsi" w:hAnsiTheme="minorHAnsi"/>
          <w:b/>
          <w:sz w:val="22"/>
          <w:szCs w:val="22"/>
        </w:rPr>
        <w:t>AG-</w:t>
      </w:r>
      <w:r w:rsidR="00C128A3" w:rsidRPr="00910A79">
        <w:rPr>
          <w:rFonts w:asciiTheme="minorHAnsi" w:hAnsiTheme="minorHAnsi"/>
          <w:b/>
          <w:sz w:val="22"/>
          <w:szCs w:val="22"/>
        </w:rPr>
        <w:t>291</w:t>
      </w:r>
      <w:r w:rsidR="000B2140" w:rsidRPr="00910A79">
        <w:rPr>
          <w:rFonts w:asciiTheme="minorHAnsi" w:hAnsiTheme="minorHAnsi"/>
          <w:b/>
          <w:sz w:val="22"/>
          <w:szCs w:val="22"/>
        </w:rPr>
        <w:t>-0</w:t>
      </w:r>
      <w:r w:rsidR="00CB348F" w:rsidRPr="00910A79">
        <w:rPr>
          <w:rFonts w:asciiTheme="minorHAnsi" w:hAnsiTheme="minorHAnsi"/>
          <w:b/>
          <w:sz w:val="22"/>
          <w:szCs w:val="22"/>
        </w:rPr>
        <w:t>1</w:t>
      </w:r>
      <w:r w:rsidR="000B2140" w:rsidRPr="00910A79">
        <w:rPr>
          <w:rFonts w:asciiTheme="minorHAnsi" w:hAnsiTheme="minorHAnsi"/>
          <w:b/>
          <w:sz w:val="22"/>
          <w:szCs w:val="22"/>
        </w:rPr>
        <w:t>/2</w:t>
      </w:r>
      <w:r w:rsidR="00CB348F" w:rsidRPr="00910A79">
        <w:rPr>
          <w:rFonts w:asciiTheme="minorHAnsi" w:hAnsiTheme="minorHAnsi"/>
          <w:b/>
          <w:sz w:val="22"/>
          <w:szCs w:val="22"/>
        </w:rPr>
        <w:t>6</w:t>
      </w:r>
    </w:p>
    <w:bookmarkEnd w:id="2"/>
    <w:p w14:paraId="78402BAA" w14:textId="77777777" w:rsidR="00B86586" w:rsidRDefault="00B86586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</w:p>
    <w:p w14:paraId="50D8240C" w14:textId="072DEF7B" w:rsidR="00B86586" w:rsidRPr="00910A79" w:rsidRDefault="004A3B85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10A79">
        <w:rPr>
          <w:rFonts w:asciiTheme="minorHAnsi" w:hAnsiTheme="minorHAnsi"/>
          <w:b/>
          <w:sz w:val="22"/>
          <w:szCs w:val="22"/>
          <w:u w:val="single"/>
        </w:rPr>
        <w:t xml:space="preserve">Termin składania ofert: </w:t>
      </w:r>
      <w:r w:rsidR="00910A79" w:rsidRPr="00910A79">
        <w:rPr>
          <w:rFonts w:asciiTheme="minorHAnsi" w:hAnsiTheme="minorHAnsi"/>
          <w:b/>
          <w:sz w:val="22"/>
          <w:szCs w:val="22"/>
          <w:u w:val="single"/>
        </w:rPr>
        <w:t>18 marca 2026 r.  do godz. 09:00</w:t>
      </w:r>
    </w:p>
    <w:p w14:paraId="0EEBD3FA" w14:textId="77777777" w:rsidR="00B86586" w:rsidRDefault="00B86586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</w:p>
    <w:p w14:paraId="082FDBB7" w14:textId="77777777" w:rsidR="00B86586" w:rsidRDefault="00B86586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</w:p>
    <w:p w14:paraId="2F0CB04E" w14:textId="77777777" w:rsidR="00B86586" w:rsidRDefault="00B86586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</w:p>
    <w:p w14:paraId="14D47C5A" w14:textId="77777777" w:rsidR="00B86586" w:rsidRDefault="00B86586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</w:p>
    <w:p w14:paraId="4A1FE631" w14:textId="77777777" w:rsidR="00F46A4B" w:rsidRDefault="00F46A4B" w:rsidP="00D60C52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</w:p>
    <w:p w14:paraId="4A5E6AF7" w14:textId="77777777" w:rsidR="00F46A4B" w:rsidRDefault="00F46A4B" w:rsidP="005758D6">
      <w:pPr>
        <w:pStyle w:val="Default"/>
        <w:numPr>
          <w:ilvl w:val="0"/>
          <w:numId w:val="0"/>
        </w:numPr>
        <w:ind w:left="720"/>
      </w:pPr>
    </w:p>
    <w:p w14:paraId="1568B20A" w14:textId="77777777" w:rsidR="00B86586" w:rsidRPr="005758D6" w:rsidRDefault="00D26D24" w:rsidP="005758D6">
      <w:pPr>
        <w:pStyle w:val="Default"/>
      </w:pPr>
      <w:r w:rsidRPr="005758D6">
        <w:t>Zamawiający</w:t>
      </w:r>
    </w:p>
    <w:p w14:paraId="40C03331" w14:textId="77777777" w:rsidR="00F46A4B" w:rsidRDefault="00D26D24" w:rsidP="00D60C52">
      <w:pPr>
        <w:spacing w:line="276" w:lineRule="auto"/>
        <w:ind w:left="360"/>
        <w:jc w:val="both"/>
        <w:rPr>
          <w:rFonts w:asciiTheme="minorHAnsi" w:hAnsiTheme="minorHAnsi" w:cs="Calibr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</w:rPr>
        <w:t>Pieniński Park Narodowy, 34-450 Krościenko n/D ul. Jagiellońska 107b;</w:t>
      </w:r>
    </w:p>
    <w:p w14:paraId="6C82DC5B" w14:textId="7A25E8ED" w:rsidR="00B86586" w:rsidRDefault="001B6BA4" w:rsidP="00D60C52">
      <w:pPr>
        <w:spacing w:line="276" w:lineRule="auto"/>
        <w:ind w:left="360"/>
        <w:jc w:val="both"/>
        <w:rPr>
          <w:rFonts w:asciiTheme="minorHAnsi" w:hAnsiTheme="minorHAnsi" w:cs="Calibr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</w:rPr>
        <w:t xml:space="preserve">Adres strony </w:t>
      </w:r>
      <w:r w:rsidR="009D3CFF">
        <w:rPr>
          <w:rFonts w:asciiTheme="minorHAnsi" w:hAnsiTheme="minorHAnsi" w:cs="Calibri"/>
          <w:sz w:val="22"/>
          <w:szCs w:val="22"/>
        </w:rPr>
        <w:t>internetowej: https://piepn.gov.pl/</w:t>
      </w:r>
    </w:p>
    <w:p w14:paraId="38BAEF7C" w14:textId="77777777" w:rsidR="00F46A4B" w:rsidRDefault="00D26D24" w:rsidP="00D60C52">
      <w:pPr>
        <w:spacing w:line="276" w:lineRule="auto"/>
        <w:ind w:left="360"/>
        <w:jc w:val="both"/>
        <w:rPr>
          <w:rFonts w:asciiTheme="minorHAnsi" w:hAnsiTheme="minorHAnsi" w:cs="Calibri"/>
          <w:sz w:val="22"/>
          <w:szCs w:val="22"/>
          <w:lang w:val="en-US"/>
        </w:rPr>
      </w:pPr>
      <w:r>
        <w:rPr>
          <w:rFonts w:asciiTheme="minorHAnsi" w:hAnsiTheme="minorHAnsi" w:cs="Calibri"/>
          <w:sz w:val="22"/>
          <w:szCs w:val="22"/>
          <w:lang w:val="en-US"/>
        </w:rPr>
        <w:t>Tel. (18)2625601, (18)2625602, fax. (18)2625603;</w:t>
      </w:r>
    </w:p>
    <w:p w14:paraId="734C8E22" w14:textId="2878AE14" w:rsidR="00B86586" w:rsidRDefault="00D26D24" w:rsidP="00D60C52">
      <w:pPr>
        <w:spacing w:line="276" w:lineRule="auto"/>
        <w:ind w:left="360"/>
        <w:jc w:val="both"/>
        <w:rPr>
          <w:rFonts w:asciiTheme="minorHAnsi" w:hAnsiTheme="minorHAnsi" w:cs="Calibri"/>
          <w:sz w:val="22"/>
          <w:szCs w:val="22"/>
          <w:lang w:val="en-US"/>
        </w:rPr>
      </w:pPr>
      <w:r>
        <w:rPr>
          <w:rFonts w:asciiTheme="minorHAnsi" w:hAnsiTheme="minorHAnsi" w:cs="Calibri"/>
          <w:sz w:val="22"/>
          <w:szCs w:val="22"/>
          <w:lang w:val="en-US"/>
        </w:rPr>
        <w:t xml:space="preserve"> e-mail: biuro@pieninypn.pl</w:t>
      </w:r>
    </w:p>
    <w:p w14:paraId="42BBCCC0" w14:textId="77777777" w:rsidR="001B6BA4" w:rsidRDefault="00D26D24" w:rsidP="00D60C52">
      <w:pPr>
        <w:spacing w:line="276" w:lineRule="auto"/>
        <w:ind w:left="360"/>
        <w:jc w:val="both"/>
        <w:rPr>
          <w:rFonts w:asciiTheme="minorHAnsi" w:hAnsiTheme="minorHAnsi" w:cs="Calibr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</w:rPr>
        <w:t xml:space="preserve">REGON: 000124469 </w:t>
      </w:r>
    </w:p>
    <w:p w14:paraId="5AF5B0F3" w14:textId="491CF7D3" w:rsidR="00B86586" w:rsidRDefault="00D26D24" w:rsidP="00D60C52">
      <w:pPr>
        <w:spacing w:line="276" w:lineRule="auto"/>
        <w:ind w:left="360"/>
        <w:jc w:val="both"/>
        <w:rPr>
          <w:rFonts w:asciiTheme="minorHAnsi" w:hAnsiTheme="minorHAnsi" w:cs="Calibr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</w:rPr>
        <w:t>NIP: 735 285 46 21</w:t>
      </w:r>
    </w:p>
    <w:p w14:paraId="1E924B32" w14:textId="77777777" w:rsidR="009C5EC7" w:rsidRDefault="00D26D24" w:rsidP="00D60C52">
      <w:pPr>
        <w:ind w:left="360"/>
        <w:jc w:val="both"/>
        <w:rPr>
          <w:rFonts w:ascii="Calibri" w:hAnsi="Calibri" w:cs="Calibri"/>
          <w:b/>
          <w:sz w:val="22"/>
          <w:szCs w:val="22"/>
        </w:rPr>
      </w:pPr>
      <w:r w:rsidRPr="00894735">
        <w:rPr>
          <w:rFonts w:ascii="Calibri" w:hAnsi="Calibri" w:cs="Calibri"/>
          <w:b/>
          <w:sz w:val="22"/>
          <w:szCs w:val="22"/>
        </w:rPr>
        <w:t xml:space="preserve">Adres strony internetowej, na której jest prowadzone postępowanie i na której będą dostępne wszelkie dokumenty związane z prowadzoną procedurą: </w:t>
      </w:r>
    </w:p>
    <w:p w14:paraId="004C329A" w14:textId="77777777" w:rsidR="003632F9" w:rsidRDefault="003632F9" w:rsidP="00D60C52">
      <w:pPr>
        <w:ind w:left="360"/>
        <w:jc w:val="both"/>
        <w:rPr>
          <w:rFonts w:ascii="Calibri" w:hAnsi="Calibri" w:cs="Calibri"/>
          <w:b/>
          <w:sz w:val="22"/>
          <w:szCs w:val="22"/>
        </w:rPr>
      </w:pPr>
    </w:p>
    <w:p w14:paraId="19ED910E" w14:textId="04C7EB6F" w:rsidR="00910A79" w:rsidRDefault="003632F9" w:rsidP="00D60C52">
      <w:pPr>
        <w:ind w:left="360"/>
        <w:jc w:val="both"/>
        <w:rPr>
          <w:rFonts w:ascii="Calibri" w:hAnsi="Calibri" w:cs="Calibri"/>
          <w:b/>
          <w:sz w:val="22"/>
          <w:szCs w:val="22"/>
        </w:rPr>
      </w:pPr>
      <w:r w:rsidRPr="003632F9">
        <w:rPr>
          <w:rFonts w:ascii="Calibri" w:hAnsi="Calibri" w:cs="Calibri"/>
          <w:b/>
          <w:sz w:val="22"/>
          <w:szCs w:val="22"/>
        </w:rPr>
        <w:t>https://ezamowienia.gov.pl/mp-client/tenders/ocds-148610-534abcaa-e013-454c-aafe-cf9d7fa7c0c2</w:t>
      </w:r>
    </w:p>
    <w:p w14:paraId="1010BE7B" w14:textId="77777777" w:rsidR="00910A79" w:rsidRPr="00894735" w:rsidRDefault="00910A79" w:rsidP="00D60C52">
      <w:pPr>
        <w:ind w:left="360"/>
        <w:jc w:val="both"/>
        <w:rPr>
          <w:rFonts w:ascii="Calibri" w:hAnsi="Calibri" w:cs="Calibri"/>
          <w:b/>
          <w:sz w:val="22"/>
          <w:szCs w:val="22"/>
        </w:rPr>
      </w:pPr>
    </w:p>
    <w:p w14:paraId="6C3304C0" w14:textId="33BF1D81" w:rsidR="00B86586" w:rsidRPr="001536E1" w:rsidRDefault="00D26D24" w:rsidP="001536E1">
      <w:pPr>
        <w:ind w:left="360"/>
        <w:jc w:val="both"/>
        <w:rPr>
          <w:rFonts w:ascii="Calibri" w:hAnsi="Calibri" w:cs="Calibri"/>
          <w:b/>
        </w:rPr>
      </w:pPr>
      <w:r w:rsidRPr="009C5EC7">
        <w:rPr>
          <w:rFonts w:ascii="Calibri" w:hAnsi="Calibri" w:cs="Calibri"/>
          <w:sz w:val="22"/>
          <w:szCs w:val="22"/>
        </w:rPr>
        <w:t xml:space="preserve">a także na </w:t>
      </w:r>
      <w:r w:rsidR="009D3CFF" w:rsidRPr="009C5EC7">
        <w:rPr>
          <w:rFonts w:ascii="Calibri" w:hAnsi="Calibri" w:cs="Calibri"/>
          <w:sz w:val="22"/>
          <w:szCs w:val="22"/>
        </w:rPr>
        <w:t>stronie</w:t>
      </w:r>
      <w:r w:rsidR="00910A79">
        <w:rPr>
          <w:rFonts w:ascii="Calibri" w:hAnsi="Calibri" w:cs="Calibri"/>
          <w:b/>
          <w:sz w:val="22"/>
          <w:szCs w:val="22"/>
        </w:rPr>
        <w:t xml:space="preserve">: </w:t>
      </w:r>
      <w:r w:rsidR="00910A79" w:rsidRPr="00910A79">
        <w:rPr>
          <w:rFonts w:ascii="Calibri" w:hAnsi="Calibri" w:cs="Calibri"/>
          <w:b/>
          <w:sz w:val="22"/>
          <w:szCs w:val="22"/>
        </w:rPr>
        <w:t>https://piepn.gov.pl/bip/zamowienia-publiczne-powyzej-progu-pzp</w:t>
      </w:r>
    </w:p>
    <w:p w14:paraId="7C4A2EB6" w14:textId="77777777" w:rsidR="00B86586" w:rsidRDefault="00547BE8" w:rsidP="00451225">
      <w:pPr>
        <w:pStyle w:val="Akapitzlist"/>
        <w:ind w:left="567"/>
        <w:jc w:val="both"/>
        <w:rPr>
          <w:rFonts w:asciiTheme="minorHAnsi" w:hAnsiTheme="minorHAnsi" w:cs="Calibri"/>
        </w:rPr>
      </w:pPr>
      <w:r>
        <w:rPr>
          <w:rFonts w:asciiTheme="minorHAnsi" w:hAnsiTheme="minorHAnsi" w:cs="Calibri"/>
        </w:rPr>
        <w:tab/>
      </w:r>
    </w:p>
    <w:p w14:paraId="44EEEAC9" w14:textId="77777777" w:rsidR="00B86586" w:rsidRPr="005758D6" w:rsidRDefault="00D26D24" w:rsidP="005758D6">
      <w:pPr>
        <w:pStyle w:val="Default"/>
        <w:rPr>
          <w:rFonts w:cs="Calibri"/>
        </w:rPr>
      </w:pPr>
      <w:r w:rsidRPr="005758D6">
        <w:rPr>
          <w:rFonts w:cs="Calibri"/>
        </w:rPr>
        <w:t>Tryb udzielenia zamówienia</w:t>
      </w:r>
    </w:p>
    <w:p w14:paraId="1CB205CD" w14:textId="1430BC79" w:rsidR="00B86586" w:rsidRDefault="00D26D24" w:rsidP="001B6BA4">
      <w:pPr>
        <w:pStyle w:val="Akapitzlist"/>
        <w:numPr>
          <w:ilvl w:val="2"/>
          <w:numId w:val="2"/>
        </w:numPr>
        <w:ind w:left="567" w:hanging="283"/>
        <w:jc w:val="both"/>
        <w:rPr>
          <w:rFonts w:asciiTheme="minorHAnsi" w:hAnsiTheme="minorHAnsi" w:cs="Calibri"/>
        </w:rPr>
      </w:pPr>
      <w:r w:rsidRPr="001B6BA4">
        <w:rPr>
          <w:rFonts w:asciiTheme="minorHAnsi" w:hAnsiTheme="minorHAnsi" w:cs="Calibri"/>
        </w:rPr>
        <w:t xml:space="preserve">Niniejsze postępowanie prowadzone jest w </w:t>
      </w:r>
      <w:r w:rsidRPr="001B6BA4">
        <w:rPr>
          <w:rFonts w:asciiTheme="minorHAnsi" w:hAnsiTheme="minorHAnsi" w:cs="Calibri"/>
          <w:b/>
        </w:rPr>
        <w:t>trybie podstawowym bez negocjacji</w:t>
      </w:r>
      <w:r w:rsidRPr="001B6BA4">
        <w:rPr>
          <w:rFonts w:asciiTheme="minorHAnsi" w:hAnsiTheme="minorHAnsi" w:cs="Calibri"/>
        </w:rPr>
        <w:t xml:space="preserve"> (art. 275 ust. ustawy </w:t>
      </w:r>
      <w:proofErr w:type="spellStart"/>
      <w:r w:rsidRPr="001B6BA4">
        <w:rPr>
          <w:rFonts w:asciiTheme="minorHAnsi" w:hAnsiTheme="minorHAnsi" w:cs="Calibri"/>
        </w:rPr>
        <w:t>Pzp</w:t>
      </w:r>
      <w:proofErr w:type="spellEnd"/>
      <w:r w:rsidRPr="001B6BA4">
        <w:rPr>
          <w:rFonts w:asciiTheme="minorHAnsi" w:hAnsiTheme="minorHAnsi" w:cs="Calibri"/>
        </w:rPr>
        <w:t xml:space="preserve">) oraz na podstawie niniejszej Specyfikacji Warunków Zamówienia, zwaną dalej „SWZ” </w:t>
      </w:r>
    </w:p>
    <w:p w14:paraId="44E630E9" w14:textId="09876BA7" w:rsidR="001B6BA4" w:rsidRPr="00915CEC" w:rsidRDefault="001B6BA4" w:rsidP="00451225">
      <w:pPr>
        <w:pStyle w:val="Akapitzlist"/>
        <w:numPr>
          <w:ilvl w:val="2"/>
          <w:numId w:val="2"/>
        </w:numPr>
        <w:ind w:left="567" w:hanging="283"/>
        <w:jc w:val="both"/>
        <w:rPr>
          <w:rFonts w:asciiTheme="minorHAnsi" w:hAnsiTheme="minorHAnsi" w:cs="Calibri"/>
        </w:rPr>
      </w:pPr>
      <w:r w:rsidRPr="00451225">
        <w:rPr>
          <w:rFonts w:asciiTheme="minorHAnsi" w:hAnsiTheme="minorHAnsi" w:cs="Calibri"/>
        </w:rPr>
        <w:t>Zamawiający</w:t>
      </w:r>
      <w:r w:rsidRPr="00915CEC">
        <w:rPr>
          <w:rFonts w:asciiTheme="minorHAnsi" w:hAnsiTheme="minorHAnsi" w:cs="Calibri"/>
        </w:rPr>
        <w:t xml:space="preserve"> nie przewiduje wyboru najkorzystniejszej oferty z możliwością prowadzenia negocjacji.</w:t>
      </w:r>
    </w:p>
    <w:p w14:paraId="749548B6" w14:textId="77777777" w:rsidR="00B86586" w:rsidRPr="005758D6" w:rsidRDefault="00B86586" w:rsidP="005758D6">
      <w:pPr>
        <w:pStyle w:val="Default"/>
        <w:numPr>
          <w:ilvl w:val="0"/>
          <w:numId w:val="0"/>
        </w:numPr>
        <w:ind w:left="720"/>
        <w:rPr>
          <w:rFonts w:cs="Calibri"/>
        </w:rPr>
      </w:pPr>
    </w:p>
    <w:p w14:paraId="1E1353A6" w14:textId="77777777" w:rsidR="00B86586" w:rsidRPr="005758D6" w:rsidRDefault="00D26D24" w:rsidP="005758D6">
      <w:pPr>
        <w:pStyle w:val="Default"/>
        <w:rPr>
          <w:rFonts w:cs="Calibri"/>
        </w:rPr>
      </w:pPr>
      <w:r w:rsidRPr="005758D6">
        <w:rPr>
          <w:rFonts w:cs="Calibri"/>
        </w:rPr>
        <w:t>Opis przedmiotu zamówienia</w:t>
      </w:r>
    </w:p>
    <w:p w14:paraId="680878EB" w14:textId="434D4CDE" w:rsidR="004C5DC8" w:rsidRDefault="004C5DC8" w:rsidP="004C5DC8">
      <w:pPr>
        <w:pStyle w:val="Akapitzlist"/>
        <w:numPr>
          <w:ilvl w:val="0"/>
          <w:numId w:val="12"/>
        </w:numPr>
        <w:ind w:left="567" w:hanging="283"/>
        <w:rPr>
          <w:rFonts w:asciiTheme="minorHAnsi" w:hAnsiTheme="minorHAnsi"/>
          <w:spacing w:val="-5"/>
        </w:rPr>
      </w:pPr>
      <w:r w:rsidRPr="004C5DC8">
        <w:rPr>
          <w:rFonts w:asciiTheme="minorHAnsi" w:hAnsiTheme="minorHAnsi"/>
          <w:spacing w:val="-5"/>
        </w:rPr>
        <w:t xml:space="preserve">Nazwa i kod wg Wspólnego Słownika Zamówień (CPV): </w:t>
      </w:r>
    </w:p>
    <w:p w14:paraId="2FFCA359" w14:textId="77777777" w:rsidR="002138FB" w:rsidRPr="002138FB" w:rsidRDefault="002138FB" w:rsidP="00293256">
      <w:pPr>
        <w:pStyle w:val="Akapitzlist"/>
        <w:numPr>
          <w:ilvl w:val="0"/>
          <w:numId w:val="18"/>
        </w:numPr>
        <w:rPr>
          <w:rFonts w:asciiTheme="minorHAnsi" w:hAnsiTheme="minorHAnsi"/>
          <w:spacing w:val="-5"/>
        </w:rPr>
      </w:pPr>
      <w:r w:rsidRPr="002138FB">
        <w:rPr>
          <w:rFonts w:asciiTheme="minorHAnsi" w:hAnsiTheme="minorHAnsi"/>
          <w:spacing w:val="-5"/>
        </w:rPr>
        <w:t>Kod główny: 90911200-8 Usługi sprzątania budynków</w:t>
      </w:r>
    </w:p>
    <w:p w14:paraId="4A4A16BA" w14:textId="77777777" w:rsidR="002138FB" w:rsidRPr="002138FB" w:rsidRDefault="002138FB" w:rsidP="00293256">
      <w:pPr>
        <w:pStyle w:val="Akapitzlist"/>
        <w:numPr>
          <w:ilvl w:val="0"/>
          <w:numId w:val="18"/>
        </w:numPr>
        <w:rPr>
          <w:rFonts w:asciiTheme="minorHAnsi" w:hAnsiTheme="minorHAnsi"/>
          <w:spacing w:val="-5"/>
        </w:rPr>
      </w:pPr>
      <w:r w:rsidRPr="002138FB">
        <w:rPr>
          <w:rFonts w:asciiTheme="minorHAnsi" w:hAnsiTheme="minorHAnsi"/>
          <w:spacing w:val="-5"/>
        </w:rPr>
        <w:t>90919200-4 Usługi sprzątania biur</w:t>
      </w:r>
    </w:p>
    <w:p w14:paraId="4F7A77AA" w14:textId="444CB198" w:rsidR="002138FB" w:rsidRPr="002138FB" w:rsidRDefault="002138FB" w:rsidP="00293256">
      <w:pPr>
        <w:pStyle w:val="Akapitzlist"/>
        <w:numPr>
          <w:ilvl w:val="0"/>
          <w:numId w:val="18"/>
        </w:numPr>
        <w:rPr>
          <w:rFonts w:asciiTheme="minorHAnsi" w:hAnsiTheme="minorHAnsi"/>
          <w:spacing w:val="-5"/>
        </w:rPr>
      </w:pPr>
      <w:r w:rsidRPr="002138FB">
        <w:rPr>
          <w:rFonts w:asciiTheme="minorHAnsi" w:hAnsiTheme="minorHAnsi"/>
          <w:spacing w:val="-5"/>
        </w:rPr>
        <w:t>90911300-9 Usługi czyszczenia okien</w:t>
      </w:r>
    </w:p>
    <w:p w14:paraId="0EE66A96" w14:textId="77777777" w:rsidR="002138FB" w:rsidRPr="004C5DC8" w:rsidRDefault="002138FB" w:rsidP="004C5DC8">
      <w:pPr>
        <w:pStyle w:val="Akapitzlist"/>
        <w:ind w:left="567"/>
        <w:rPr>
          <w:rFonts w:asciiTheme="minorHAnsi" w:hAnsiTheme="minorHAnsi"/>
          <w:spacing w:val="-5"/>
        </w:rPr>
      </w:pPr>
    </w:p>
    <w:p w14:paraId="5ACE540D" w14:textId="77777777" w:rsidR="00B86586" w:rsidRPr="004C0B64" w:rsidRDefault="00D26D24" w:rsidP="00D60C52">
      <w:pPr>
        <w:pStyle w:val="Akapitzlist"/>
        <w:numPr>
          <w:ilvl w:val="0"/>
          <w:numId w:val="12"/>
        </w:numPr>
        <w:spacing w:after="0"/>
        <w:ind w:left="567" w:hanging="284"/>
        <w:jc w:val="both"/>
        <w:rPr>
          <w:rFonts w:asciiTheme="minorHAnsi" w:hAnsiTheme="minorHAnsi" w:cs="Calibri"/>
        </w:rPr>
      </w:pPr>
      <w:r w:rsidRPr="004C0B64">
        <w:rPr>
          <w:rFonts w:cs="Calibri"/>
        </w:rPr>
        <w:t>Tytuł zamówienia:</w:t>
      </w:r>
    </w:p>
    <w:p w14:paraId="56DB9564" w14:textId="7B3D1CC6" w:rsidR="00451225" w:rsidRDefault="00F46A4B" w:rsidP="00451225">
      <w:pPr>
        <w:spacing w:line="276" w:lineRule="auto"/>
        <w:jc w:val="center"/>
        <w:rPr>
          <w:rFonts w:asciiTheme="minorHAnsi" w:hAnsiTheme="minorHAnsi" w:cs="Calibri"/>
          <w:b/>
          <w:sz w:val="22"/>
          <w:szCs w:val="22"/>
        </w:rPr>
      </w:pPr>
      <w:r w:rsidRPr="004C0B64">
        <w:rPr>
          <w:rFonts w:asciiTheme="minorHAnsi" w:hAnsiTheme="minorHAnsi"/>
          <w:b/>
          <w:sz w:val="22"/>
          <w:szCs w:val="22"/>
        </w:rPr>
        <w:t xml:space="preserve">           „</w:t>
      </w:r>
      <w:r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 xml:space="preserve">Utrzymanie czystości w budynkach Pienińskiego Parku Narodowego </w:t>
      </w:r>
      <w:r w:rsidR="00451225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>od 1</w:t>
      </w:r>
      <w:r w:rsidR="00B52F19">
        <w:rPr>
          <w:rStyle w:val="markedcontent"/>
          <w:rFonts w:asciiTheme="minorHAnsi" w:hAnsiTheme="minorHAnsi" w:cstheme="minorHAnsi"/>
          <w:b/>
          <w:sz w:val="24"/>
          <w:szCs w:val="24"/>
        </w:rPr>
        <w:t>4</w:t>
      </w:r>
      <w:r w:rsidR="00451225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>.04.202</w:t>
      </w:r>
      <w:r w:rsidR="004A3B85">
        <w:rPr>
          <w:rStyle w:val="markedcontent"/>
          <w:rFonts w:asciiTheme="minorHAnsi" w:hAnsiTheme="minorHAnsi" w:cstheme="minorHAnsi"/>
          <w:b/>
          <w:sz w:val="24"/>
          <w:szCs w:val="24"/>
        </w:rPr>
        <w:t>6</w:t>
      </w:r>
      <w:r w:rsidR="00451225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 xml:space="preserve"> r. do 1</w:t>
      </w:r>
      <w:r w:rsidR="00B52F19">
        <w:rPr>
          <w:rStyle w:val="markedcontent"/>
          <w:rFonts w:asciiTheme="minorHAnsi" w:hAnsiTheme="minorHAnsi" w:cstheme="minorHAnsi"/>
          <w:b/>
          <w:sz w:val="24"/>
          <w:szCs w:val="24"/>
        </w:rPr>
        <w:t>3</w:t>
      </w:r>
      <w:r w:rsidR="00451225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>.04.202</w:t>
      </w:r>
      <w:r w:rsidR="00B52F19">
        <w:rPr>
          <w:rStyle w:val="markedcontent"/>
          <w:rFonts w:asciiTheme="minorHAnsi" w:hAnsiTheme="minorHAnsi" w:cstheme="minorHAnsi"/>
          <w:b/>
          <w:sz w:val="24"/>
          <w:szCs w:val="24"/>
        </w:rPr>
        <w:t>7</w:t>
      </w:r>
      <w:r w:rsidR="00451225" w:rsidRPr="004C0B64">
        <w:rPr>
          <w:rStyle w:val="markedcontent"/>
          <w:rFonts w:asciiTheme="minorHAnsi" w:hAnsiTheme="minorHAnsi" w:cstheme="minorHAnsi"/>
          <w:b/>
          <w:sz w:val="24"/>
          <w:szCs w:val="24"/>
        </w:rPr>
        <w:t xml:space="preserve"> r.</w:t>
      </w:r>
      <w:r w:rsidR="00451225" w:rsidRPr="004C0B64">
        <w:rPr>
          <w:rFonts w:asciiTheme="minorHAnsi" w:hAnsiTheme="minorHAnsi"/>
          <w:b/>
          <w:caps/>
          <w:sz w:val="22"/>
          <w:szCs w:val="22"/>
        </w:rPr>
        <w:t>”</w:t>
      </w:r>
    </w:p>
    <w:p w14:paraId="1CC26ACC" w14:textId="1142F3F3" w:rsidR="00F46A4B" w:rsidRPr="00F46A4B" w:rsidRDefault="00451225" w:rsidP="00F46A4B">
      <w:pPr>
        <w:rPr>
          <w:rFonts w:asciiTheme="minorHAnsi" w:hAnsiTheme="minorHAnsi" w:cs="Calibri"/>
          <w:b/>
          <w:sz w:val="22"/>
          <w:szCs w:val="22"/>
        </w:rPr>
      </w:pPr>
      <w:r>
        <w:rPr>
          <w:rStyle w:val="markedcontent"/>
          <w:rFonts w:asciiTheme="minorHAnsi" w:hAnsiTheme="minorHAnsi" w:cstheme="minorHAnsi"/>
          <w:b/>
          <w:sz w:val="24"/>
          <w:szCs w:val="24"/>
          <w:highlight w:val="yellow"/>
        </w:rPr>
        <w:t xml:space="preserve"> </w:t>
      </w:r>
    </w:p>
    <w:p w14:paraId="20851B99" w14:textId="77777777" w:rsidR="00B86586" w:rsidRDefault="00D26D24" w:rsidP="00D60C52">
      <w:pPr>
        <w:numPr>
          <w:ilvl w:val="2"/>
          <w:numId w:val="13"/>
        </w:numPr>
        <w:spacing w:after="120" w:line="276" w:lineRule="auto"/>
        <w:ind w:left="567" w:hanging="284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>
        <w:rPr>
          <w:rFonts w:asciiTheme="minorHAnsi" w:hAnsiTheme="minorHAnsi" w:cstheme="minorHAnsi"/>
          <w:sz w:val="22"/>
          <w:szCs w:val="22"/>
          <w:lang w:eastAsia="pl-PL"/>
        </w:rPr>
        <w:t>Przedmiot zamówienia:</w:t>
      </w:r>
    </w:p>
    <w:p w14:paraId="556A8857" w14:textId="77777777" w:rsidR="00451225" w:rsidRPr="009E010B" w:rsidRDefault="00451225" w:rsidP="00451225">
      <w:pPr>
        <w:pStyle w:val="Akapitzlist"/>
        <w:tabs>
          <w:tab w:val="left" w:pos="0"/>
        </w:tabs>
        <w:ind w:left="567"/>
        <w:rPr>
          <w:rFonts w:cs="Arial"/>
          <w:b/>
          <w:bCs/>
        </w:rPr>
      </w:pPr>
      <w:r w:rsidRPr="00451225">
        <w:rPr>
          <w:rFonts w:cs="Arial"/>
        </w:rPr>
        <w:t xml:space="preserve">Kompleksowa obsługa w zakresie sprzątania w budynku Stacji Naukowo Badawczej, zwanej dalej SNB, klatki schodowej w osadzie „Na łęgach” oraz pokoi gościnnych w budynkach w </w:t>
      </w:r>
      <w:r w:rsidRPr="009E010B">
        <w:rPr>
          <w:rFonts w:cs="Arial"/>
          <w:b/>
          <w:bCs/>
        </w:rPr>
        <w:t>Pienińskim Parku Narodowym.</w:t>
      </w:r>
    </w:p>
    <w:p w14:paraId="0E2B77AB" w14:textId="77777777" w:rsidR="003632F9" w:rsidRDefault="003632F9" w:rsidP="009E010B">
      <w:pPr>
        <w:pStyle w:val="Akapitzlist"/>
        <w:tabs>
          <w:tab w:val="left" w:pos="0"/>
        </w:tabs>
        <w:rPr>
          <w:rFonts w:cs="Arial"/>
          <w:b/>
          <w:bCs/>
        </w:rPr>
      </w:pPr>
    </w:p>
    <w:p w14:paraId="27E77A8F" w14:textId="77777777" w:rsidR="003632F9" w:rsidRDefault="003632F9" w:rsidP="009E010B">
      <w:pPr>
        <w:pStyle w:val="Akapitzlist"/>
        <w:tabs>
          <w:tab w:val="left" w:pos="0"/>
        </w:tabs>
        <w:rPr>
          <w:rFonts w:cs="Arial"/>
          <w:b/>
          <w:bCs/>
        </w:rPr>
      </w:pPr>
    </w:p>
    <w:p w14:paraId="497BB446" w14:textId="77777777" w:rsidR="003632F9" w:rsidRDefault="003632F9" w:rsidP="009E010B">
      <w:pPr>
        <w:pStyle w:val="Akapitzlist"/>
        <w:tabs>
          <w:tab w:val="left" w:pos="0"/>
        </w:tabs>
        <w:rPr>
          <w:rFonts w:cs="Arial"/>
          <w:b/>
          <w:bCs/>
        </w:rPr>
      </w:pPr>
    </w:p>
    <w:p w14:paraId="72FD5CC0" w14:textId="7655827C" w:rsidR="00451225" w:rsidRPr="00451225" w:rsidRDefault="00451225" w:rsidP="009E010B">
      <w:pPr>
        <w:pStyle w:val="Akapitzlist"/>
        <w:tabs>
          <w:tab w:val="left" w:pos="0"/>
        </w:tabs>
        <w:rPr>
          <w:rFonts w:cs="Arial"/>
          <w:b/>
          <w:bCs/>
        </w:rPr>
      </w:pPr>
      <w:r w:rsidRPr="00451225">
        <w:rPr>
          <w:rFonts w:cs="Arial"/>
          <w:b/>
          <w:bCs/>
        </w:rPr>
        <w:t xml:space="preserve">Charakterystyka obiektów: </w:t>
      </w:r>
    </w:p>
    <w:p w14:paraId="7CDC2835" w14:textId="77777777" w:rsidR="00451225" w:rsidRPr="00451225" w:rsidRDefault="00451225" w:rsidP="00451225">
      <w:pPr>
        <w:pStyle w:val="Akapitzlist"/>
        <w:tabs>
          <w:tab w:val="left" w:pos="0"/>
        </w:tabs>
        <w:ind w:left="567"/>
        <w:rPr>
          <w:rFonts w:cs="Arial"/>
        </w:rPr>
      </w:pPr>
      <w:r w:rsidRPr="00451225">
        <w:rPr>
          <w:rFonts w:cs="Arial"/>
        </w:rPr>
        <w:t>Zamówienie dotyczy usługi sprzątania w obiektach Pienińskiego Parku Narodowego:</w:t>
      </w:r>
    </w:p>
    <w:p w14:paraId="24FF8034" w14:textId="77777777" w:rsidR="00451225" w:rsidRPr="00451225" w:rsidRDefault="00451225" w:rsidP="00293256">
      <w:pPr>
        <w:pStyle w:val="Akapitzlist"/>
        <w:numPr>
          <w:ilvl w:val="0"/>
          <w:numId w:val="19"/>
        </w:numPr>
        <w:tabs>
          <w:tab w:val="left" w:pos="0"/>
        </w:tabs>
        <w:rPr>
          <w:rFonts w:cs="Arial"/>
        </w:rPr>
      </w:pPr>
      <w:r w:rsidRPr="00451225">
        <w:rPr>
          <w:rFonts w:cs="Arial"/>
        </w:rPr>
        <w:t xml:space="preserve">budynku Stacji Naukowo Badawczej z siedzibą w Krościenku 34-450 przy ulicy Jagiellońskiej 107 b (dwukondygnacyjny budynek o powierzchni 2750 m2), </w:t>
      </w:r>
    </w:p>
    <w:p w14:paraId="54979F06" w14:textId="77777777" w:rsidR="00451225" w:rsidRDefault="00451225" w:rsidP="00293256">
      <w:pPr>
        <w:pStyle w:val="Akapitzlist"/>
        <w:numPr>
          <w:ilvl w:val="0"/>
          <w:numId w:val="19"/>
        </w:numPr>
        <w:tabs>
          <w:tab w:val="left" w:pos="0"/>
        </w:tabs>
        <w:rPr>
          <w:rFonts w:cs="Arial"/>
        </w:rPr>
      </w:pPr>
      <w:r w:rsidRPr="00451225">
        <w:rPr>
          <w:rFonts w:cs="Arial"/>
        </w:rPr>
        <w:t xml:space="preserve">osadzie mieszkalnej „Na łęgach” przy ulicy Jagiellońskiej 107 d w Krościenku 34-450 (klatka schodowa), </w:t>
      </w:r>
    </w:p>
    <w:p w14:paraId="379AA7EF" w14:textId="600F5668" w:rsidR="00562544" w:rsidRPr="003632F9" w:rsidRDefault="00562544" w:rsidP="00293256">
      <w:pPr>
        <w:pStyle w:val="Akapitzlist"/>
        <w:numPr>
          <w:ilvl w:val="0"/>
          <w:numId w:val="19"/>
        </w:numPr>
        <w:tabs>
          <w:tab w:val="left" w:pos="0"/>
        </w:tabs>
        <w:rPr>
          <w:rFonts w:cs="Arial"/>
        </w:rPr>
      </w:pPr>
      <w:r w:rsidRPr="003632F9">
        <w:rPr>
          <w:rFonts w:cs="Arial"/>
        </w:rPr>
        <w:t xml:space="preserve">osadzie mieszkalnej „Stara Dyrekcja” przy ulicy Jagiellońskiej 107 w Krościenku 34-450 (pokoje gościnne o powierzchni </w:t>
      </w:r>
      <w:r w:rsidR="00B1720C" w:rsidRPr="003632F9">
        <w:rPr>
          <w:rFonts w:cs="Arial"/>
        </w:rPr>
        <w:t>56</w:t>
      </w:r>
      <w:r w:rsidRPr="003632F9">
        <w:rPr>
          <w:rFonts w:cs="Arial"/>
        </w:rPr>
        <w:t xml:space="preserve"> m2), </w:t>
      </w:r>
    </w:p>
    <w:p w14:paraId="39963811" w14:textId="11EC9DC9" w:rsidR="00562544" w:rsidRPr="00562544" w:rsidRDefault="00562544" w:rsidP="00293256">
      <w:pPr>
        <w:pStyle w:val="Akapitzlist"/>
        <w:numPr>
          <w:ilvl w:val="0"/>
          <w:numId w:val="19"/>
        </w:numPr>
        <w:tabs>
          <w:tab w:val="left" w:pos="0"/>
        </w:tabs>
        <w:rPr>
          <w:rFonts w:cs="Arial"/>
        </w:rPr>
      </w:pPr>
      <w:r w:rsidRPr="00451225">
        <w:rPr>
          <w:rFonts w:cs="Arial"/>
        </w:rPr>
        <w:t xml:space="preserve">osadzie mieszkalnej Pod Jaworem przy ulicy Jagiellońskiej 107 c w Krościenku 34-450 (mieszkanie służące jako pokoje gościnne o powierzchni 50 m2), </w:t>
      </w:r>
    </w:p>
    <w:p w14:paraId="57BC91A1" w14:textId="77777777" w:rsidR="00451225" w:rsidRPr="00451225" w:rsidRDefault="00451225" w:rsidP="00293256">
      <w:pPr>
        <w:pStyle w:val="Akapitzlist"/>
        <w:numPr>
          <w:ilvl w:val="0"/>
          <w:numId w:val="19"/>
        </w:numPr>
        <w:tabs>
          <w:tab w:val="left" w:pos="0"/>
        </w:tabs>
        <w:rPr>
          <w:rFonts w:cs="Arial"/>
        </w:rPr>
      </w:pPr>
      <w:r w:rsidRPr="00451225">
        <w:rPr>
          <w:rFonts w:cs="Arial"/>
        </w:rPr>
        <w:t xml:space="preserve">Szkółce leśnej w Hałuszowej, </w:t>
      </w:r>
    </w:p>
    <w:p w14:paraId="1AC09B06" w14:textId="7452406B" w:rsidR="00562544" w:rsidRPr="003632F9" w:rsidRDefault="00451225" w:rsidP="00293256">
      <w:pPr>
        <w:pStyle w:val="Akapitzlist"/>
        <w:numPr>
          <w:ilvl w:val="0"/>
          <w:numId w:val="19"/>
        </w:numPr>
        <w:tabs>
          <w:tab w:val="left" w:pos="0"/>
        </w:tabs>
        <w:rPr>
          <w:rFonts w:cs="Arial"/>
        </w:rPr>
      </w:pPr>
      <w:r w:rsidRPr="003632F9">
        <w:rPr>
          <w:rFonts w:cs="Arial"/>
        </w:rPr>
        <w:t xml:space="preserve">Sromowcach Niżnych przy ul. </w:t>
      </w:r>
      <w:proofErr w:type="spellStart"/>
      <w:r w:rsidRPr="003632F9">
        <w:rPr>
          <w:rFonts w:cs="Arial"/>
        </w:rPr>
        <w:t>Sobczańskiej</w:t>
      </w:r>
      <w:proofErr w:type="spellEnd"/>
      <w:r w:rsidRPr="003632F9">
        <w:rPr>
          <w:rFonts w:cs="Arial"/>
        </w:rPr>
        <w:t xml:space="preserve"> 89 (pokoje gościnne powierzchni </w:t>
      </w:r>
      <w:r w:rsidR="00B1720C" w:rsidRPr="003632F9">
        <w:rPr>
          <w:rFonts w:cs="Arial"/>
        </w:rPr>
        <w:t>40</w:t>
      </w:r>
      <w:r w:rsidR="00562544" w:rsidRPr="003632F9">
        <w:rPr>
          <w:rFonts w:cs="Arial"/>
        </w:rPr>
        <w:t xml:space="preserve"> </w:t>
      </w:r>
      <w:r w:rsidRPr="003632F9">
        <w:rPr>
          <w:rFonts w:cs="Arial"/>
        </w:rPr>
        <w:t xml:space="preserve">m2). </w:t>
      </w:r>
    </w:p>
    <w:p w14:paraId="106599B1" w14:textId="77777777" w:rsidR="00562544" w:rsidRDefault="00562544" w:rsidP="00562544">
      <w:pPr>
        <w:pStyle w:val="Akapitzlist"/>
        <w:tabs>
          <w:tab w:val="left" w:pos="0"/>
        </w:tabs>
        <w:ind w:left="1128"/>
        <w:rPr>
          <w:rFonts w:cs="Arial"/>
        </w:rPr>
      </w:pPr>
    </w:p>
    <w:p w14:paraId="548BEF1A" w14:textId="1B145ED1" w:rsidR="00562544" w:rsidRDefault="00562544" w:rsidP="00562544">
      <w:pPr>
        <w:pStyle w:val="Akapitzlist"/>
        <w:tabs>
          <w:tab w:val="left" w:pos="0"/>
        </w:tabs>
        <w:ind w:left="567"/>
        <w:rPr>
          <w:rFonts w:cs="Arial"/>
        </w:rPr>
      </w:pPr>
      <w:r>
        <w:rPr>
          <w:rFonts w:cs="Arial"/>
        </w:rPr>
        <w:t>Sprzątanie budynków wymienionych w punktach c-f odbywać się będzie na zlecenie.</w:t>
      </w:r>
    </w:p>
    <w:p w14:paraId="223650B7" w14:textId="77777777" w:rsidR="00562544" w:rsidRPr="00562544" w:rsidRDefault="00562544" w:rsidP="00562544">
      <w:pPr>
        <w:pStyle w:val="Akapitzlist"/>
        <w:tabs>
          <w:tab w:val="left" w:pos="0"/>
        </w:tabs>
        <w:ind w:left="567"/>
        <w:rPr>
          <w:rFonts w:cs="Arial"/>
        </w:rPr>
      </w:pPr>
    </w:p>
    <w:p w14:paraId="620F22DE" w14:textId="04A18053" w:rsidR="00BC6D9A" w:rsidRDefault="00451225" w:rsidP="00BC6D9A">
      <w:pPr>
        <w:pStyle w:val="Akapitzlist"/>
        <w:tabs>
          <w:tab w:val="left" w:pos="0"/>
        </w:tabs>
        <w:ind w:left="567"/>
        <w:jc w:val="both"/>
        <w:rPr>
          <w:rFonts w:cs="Arial"/>
        </w:rPr>
      </w:pPr>
      <w:r>
        <w:rPr>
          <w:rFonts w:cs="Arial"/>
        </w:rPr>
        <w:t xml:space="preserve">Szczegółowy opis przedmiotu zamówienia znajduje się w </w:t>
      </w:r>
      <w:r w:rsidRPr="00451225">
        <w:rPr>
          <w:rFonts w:cs="Arial"/>
          <w:b/>
          <w:bCs/>
          <w:u w:val="single"/>
        </w:rPr>
        <w:t>załączniku nr 1</w:t>
      </w:r>
      <w:r>
        <w:rPr>
          <w:rFonts w:cs="Arial"/>
        </w:rPr>
        <w:t xml:space="preserve"> do SWZ.</w:t>
      </w:r>
    </w:p>
    <w:p w14:paraId="0625E25A" w14:textId="77777777" w:rsidR="0002047B" w:rsidRDefault="0002047B" w:rsidP="00BC6D9A">
      <w:pPr>
        <w:pStyle w:val="Akapitzlist"/>
        <w:tabs>
          <w:tab w:val="left" w:pos="0"/>
        </w:tabs>
        <w:ind w:left="567"/>
        <w:jc w:val="both"/>
        <w:rPr>
          <w:rFonts w:cs="Arial"/>
        </w:rPr>
      </w:pPr>
    </w:p>
    <w:p w14:paraId="3E8A5CE9" w14:textId="3E27FFE4" w:rsidR="0002047B" w:rsidRDefault="0002047B" w:rsidP="0002047B">
      <w:pPr>
        <w:pStyle w:val="Akapitzlist"/>
        <w:numPr>
          <w:ilvl w:val="2"/>
          <w:numId w:val="13"/>
        </w:numPr>
        <w:ind w:left="709" w:hanging="283"/>
        <w:rPr>
          <w:rFonts w:cs="Arial"/>
        </w:rPr>
      </w:pPr>
      <w:r w:rsidRPr="0002047B">
        <w:rPr>
          <w:rFonts w:cs="Arial"/>
        </w:rPr>
        <w:t xml:space="preserve">Zamawiający informuje, że złożenie oferty musi być poprzedzone odbyciem </w:t>
      </w:r>
      <w:r w:rsidRPr="004B4E12">
        <w:rPr>
          <w:rFonts w:cs="Arial"/>
          <w:b/>
          <w:bCs/>
          <w:u w:val="single"/>
        </w:rPr>
        <w:t xml:space="preserve">wizji </w:t>
      </w:r>
      <w:r w:rsidR="004046F0" w:rsidRPr="004B4E12">
        <w:rPr>
          <w:rFonts w:cs="Arial"/>
          <w:b/>
          <w:bCs/>
          <w:u w:val="single"/>
        </w:rPr>
        <w:t>lokalnej w</w:t>
      </w:r>
      <w:r w:rsidRPr="0002047B">
        <w:rPr>
          <w:rFonts w:cs="Arial"/>
        </w:rPr>
        <w:t xml:space="preserve"> celu zapoznania się przez Wykonawcę z rzeczywistymi warunkami</w:t>
      </w:r>
      <w:r w:rsidR="00A97DA5">
        <w:rPr>
          <w:rFonts w:cs="Arial"/>
        </w:rPr>
        <w:t>.</w:t>
      </w:r>
      <w:r w:rsidRPr="0002047B">
        <w:rPr>
          <w:rFonts w:cs="Arial"/>
        </w:rPr>
        <w:t xml:space="preserve"> Koszt wizji lokalnej ponosi Wykonawca.</w:t>
      </w:r>
    </w:p>
    <w:p w14:paraId="7ADDAD4E" w14:textId="17233B0F" w:rsidR="004B4E12" w:rsidRDefault="004B4E12" w:rsidP="00293256">
      <w:pPr>
        <w:pStyle w:val="Akapitzlist"/>
        <w:numPr>
          <w:ilvl w:val="0"/>
          <w:numId w:val="23"/>
        </w:numPr>
        <w:rPr>
          <w:rFonts w:cs="Arial"/>
        </w:rPr>
      </w:pPr>
      <w:r>
        <w:rPr>
          <w:rFonts w:cs="Arial"/>
        </w:rPr>
        <w:t xml:space="preserve">Wizja lokalna odbędzie w </w:t>
      </w:r>
      <w:r w:rsidRPr="004C0B64">
        <w:rPr>
          <w:rFonts w:cs="Arial"/>
          <w:b/>
          <w:bCs/>
          <w:u w:val="single"/>
        </w:rPr>
        <w:t xml:space="preserve">dn. </w:t>
      </w:r>
      <w:r w:rsidR="004A3B85">
        <w:rPr>
          <w:rFonts w:cs="Arial"/>
          <w:b/>
          <w:bCs/>
          <w:u w:val="single"/>
        </w:rPr>
        <w:t>1</w:t>
      </w:r>
      <w:r w:rsidR="000E2459">
        <w:rPr>
          <w:rFonts w:cs="Arial"/>
          <w:b/>
          <w:bCs/>
          <w:u w:val="single"/>
        </w:rPr>
        <w:t>2</w:t>
      </w:r>
      <w:r w:rsidRPr="004C0B64">
        <w:rPr>
          <w:rFonts w:cs="Arial"/>
          <w:b/>
          <w:bCs/>
          <w:u w:val="single"/>
        </w:rPr>
        <w:t>.03.202</w:t>
      </w:r>
      <w:r w:rsidR="004A3B85">
        <w:rPr>
          <w:rFonts w:cs="Arial"/>
          <w:b/>
          <w:bCs/>
          <w:u w:val="single"/>
        </w:rPr>
        <w:t>6</w:t>
      </w:r>
      <w:r w:rsidRPr="004C0B64">
        <w:rPr>
          <w:rFonts w:cs="Arial"/>
          <w:b/>
          <w:bCs/>
          <w:u w:val="single"/>
        </w:rPr>
        <w:t xml:space="preserve"> r.  o godzinie 11.00 </w:t>
      </w:r>
      <w:r w:rsidRPr="004B4E12">
        <w:rPr>
          <w:rFonts w:cs="Arial"/>
        </w:rPr>
        <w:t>w budynku Dyrekcji Pienińskiego Parku Narodowego, ul. Jagiellońska 107 b, Krościenko nad Dunajcem.</w:t>
      </w:r>
    </w:p>
    <w:p w14:paraId="32A11690" w14:textId="77777777" w:rsidR="004B4E12" w:rsidRPr="004B4E12" w:rsidRDefault="004B4E12" w:rsidP="00293256">
      <w:pPr>
        <w:pStyle w:val="Akapitzlist"/>
        <w:numPr>
          <w:ilvl w:val="0"/>
          <w:numId w:val="23"/>
        </w:numPr>
        <w:rPr>
          <w:rFonts w:cs="Arial"/>
        </w:rPr>
      </w:pPr>
      <w:r w:rsidRPr="004B4E12">
        <w:rPr>
          <w:rFonts w:cs="Arial"/>
        </w:rPr>
        <w:t>Wizja lokalna odbędzie się z udziałem przedstawicieli Zamawiającego</w:t>
      </w:r>
    </w:p>
    <w:p w14:paraId="3B416BDB" w14:textId="7D6A3E3E" w:rsidR="00A97DA5" w:rsidRDefault="00A97DA5" w:rsidP="00293256">
      <w:pPr>
        <w:pStyle w:val="Akapitzlist"/>
        <w:numPr>
          <w:ilvl w:val="0"/>
          <w:numId w:val="23"/>
        </w:numPr>
        <w:rPr>
          <w:rFonts w:cs="Arial"/>
          <w:b/>
          <w:bCs/>
          <w:u w:val="single"/>
        </w:rPr>
      </w:pPr>
      <w:r w:rsidRPr="00A97DA5">
        <w:rPr>
          <w:rFonts w:cs="Arial"/>
          <w:b/>
          <w:bCs/>
          <w:u w:val="single"/>
        </w:rPr>
        <w:t>Zamawiający informuje, iż zgodnie z art. 226 ust. 1 pkt. 18</w:t>
      </w:r>
      <w:r>
        <w:rPr>
          <w:rFonts w:cs="Arial"/>
          <w:b/>
          <w:bCs/>
          <w:u w:val="single"/>
        </w:rPr>
        <w:t xml:space="preserve"> </w:t>
      </w:r>
      <w:r w:rsidRPr="00A97DA5">
        <w:rPr>
          <w:rFonts w:cs="Arial"/>
          <w:b/>
          <w:bCs/>
          <w:u w:val="single"/>
        </w:rPr>
        <w:t xml:space="preserve">Ustawy </w:t>
      </w:r>
      <w:proofErr w:type="spellStart"/>
      <w:r w:rsidRPr="00A97DA5">
        <w:rPr>
          <w:rFonts w:cs="Arial"/>
          <w:b/>
          <w:bCs/>
          <w:u w:val="single"/>
        </w:rPr>
        <w:t>P</w:t>
      </w:r>
      <w:r>
        <w:rPr>
          <w:rFonts w:cs="Arial"/>
          <w:b/>
          <w:bCs/>
          <w:u w:val="single"/>
        </w:rPr>
        <w:t>zp</w:t>
      </w:r>
      <w:proofErr w:type="spellEnd"/>
      <w:r w:rsidRPr="00A97DA5">
        <w:rPr>
          <w:rFonts w:cs="Arial"/>
          <w:b/>
          <w:bCs/>
          <w:u w:val="single"/>
        </w:rPr>
        <w:t xml:space="preserve"> odrzuci ofertę Wykonawcy, która zostanie złożona bez odbycia wizji lokalnej.</w:t>
      </w:r>
    </w:p>
    <w:p w14:paraId="41564001" w14:textId="77777777" w:rsidR="00DC1888" w:rsidRPr="00A97DA5" w:rsidRDefault="00DC1888" w:rsidP="00DC1888">
      <w:pPr>
        <w:pStyle w:val="Akapitzlist"/>
        <w:ind w:left="1429"/>
        <w:rPr>
          <w:rFonts w:cs="Arial"/>
          <w:b/>
          <w:bCs/>
          <w:u w:val="single"/>
        </w:rPr>
      </w:pPr>
    </w:p>
    <w:p w14:paraId="321E2FCE" w14:textId="77777777" w:rsidR="0002047B" w:rsidRPr="00A97DA5" w:rsidRDefault="0002047B" w:rsidP="00A97DA5">
      <w:pPr>
        <w:tabs>
          <w:tab w:val="left" w:pos="0"/>
        </w:tabs>
        <w:jc w:val="both"/>
        <w:rPr>
          <w:rFonts w:cs="Arial"/>
        </w:rPr>
      </w:pPr>
    </w:p>
    <w:p w14:paraId="79B97F01" w14:textId="77777777" w:rsidR="00B86586" w:rsidRPr="005758D6" w:rsidRDefault="00D26D24" w:rsidP="00C02BBB">
      <w:pPr>
        <w:pStyle w:val="Default"/>
        <w:jc w:val="both"/>
        <w:rPr>
          <w:rFonts w:cs="Calibri"/>
        </w:rPr>
      </w:pPr>
      <w:r w:rsidRPr="005758D6">
        <w:rPr>
          <w:rFonts w:cs="Calibri"/>
        </w:rPr>
        <w:t>Klauzula dotycząca zatrudnienia</w:t>
      </w:r>
    </w:p>
    <w:p w14:paraId="65F84570" w14:textId="60B607D6" w:rsidR="0052553F" w:rsidRPr="00DC1888" w:rsidRDefault="0052553F" w:rsidP="00DC1888">
      <w:pPr>
        <w:pStyle w:val="Akapitzlist"/>
        <w:numPr>
          <w:ilvl w:val="0"/>
          <w:numId w:val="20"/>
        </w:numPr>
        <w:suppressAutoHyphens w:val="0"/>
        <w:autoSpaceDE w:val="0"/>
        <w:autoSpaceDN w:val="0"/>
        <w:adjustRightInd w:val="0"/>
        <w:ind w:left="567" w:right="-144" w:hanging="284"/>
        <w:jc w:val="both"/>
        <w:rPr>
          <w:rFonts w:asciiTheme="minorHAnsi" w:hAnsiTheme="minorHAnsi" w:cs="Arial"/>
          <w:lang w:eastAsia="pl-PL"/>
        </w:rPr>
      </w:pPr>
      <w:r w:rsidRPr="00894735">
        <w:rPr>
          <w:rFonts w:asciiTheme="minorHAnsi" w:hAnsiTheme="minorHAnsi" w:cs="Arial"/>
          <w:lang w:eastAsia="pl-PL"/>
        </w:rPr>
        <w:t>Zgodnie z art. 95 ust. 1 ustawy Prawo zamówień publicznych, zamawiający wymaga</w:t>
      </w:r>
      <w:r w:rsidR="00EE29A1" w:rsidRPr="00894735">
        <w:rPr>
          <w:rFonts w:asciiTheme="minorHAnsi" w:hAnsiTheme="minorHAnsi" w:cs="Arial"/>
          <w:lang w:eastAsia="pl-PL"/>
        </w:rPr>
        <w:t xml:space="preserve"> </w:t>
      </w:r>
      <w:r w:rsidRPr="00894735">
        <w:rPr>
          <w:rFonts w:asciiTheme="minorHAnsi" w:hAnsiTheme="minorHAnsi" w:cs="Arial"/>
          <w:lang w:eastAsia="pl-PL"/>
        </w:rPr>
        <w:t>zatrudni</w:t>
      </w:r>
      <w:r w:rsidR="00894735">
        <w:rPr>
          <w:rFonts w:asciiTheme="minorHAnsi" w:hAnsiTheme="minorHAnsi" w:cs="Arial"/>
          <w:lang w:eastAsia="pl-PL"/>
        </w:rPr>
        <w:t>e</w:t>
      </w:r>
      <w:r w:rsidRPr="00894735">
        <w:rPr>
          <w:rFonts w:asciiTheme="minorHAnsi" w:hAnsiTheme="minorHAnsi" w:cs="Arial"/>
          <w:lang w:eastAsia="pl-PL"/>
        </w:rPr>
        <w:t>nia na podstawie stosunku pracy osoby wykonującej czynności sprzątania,</w:t>
      </w:r>
      <w:r w:rsidR="00EE29A1" w:rsidRPr="00894735">
        <w:rPr>
          <w:rFonts w:asciiTheme="minorHAnsi" w:hAnsiTheme="minorHAnsi" w:cs="Arial"/>
          <w:lang w:eastAsia="pl-PL"/>
        </w:rPr>
        <w:t xml:space="preserve"> </w:t>
      </w:r>
      <w:r w:rsidRPr="00894735">
        <w:rPr>
          <w:rFonts w:asciiTheme="minorHAnsi" w:hAnsiTheme="minorHAnsi" w:cs="Arial"/>
          <w:lang w:eastAsia="pl-PL"/>
        </w:rPr>
        <w:t>mycia i utrzymania czystości, o ile czynności tych nie będą wykonywać osobiście</w:t>
      </w:r>
      <w:r w:rsidR="00C02BBB" w:rsidRPr="00894735">
        <w:rPr>
          <w:rFonts w:asciiTheme="minorHAnsi" w:hAnsiTheme="minorHAnsi" w:cs="Arial"/>
          <w:lang w:eastAsia="pl-PL"/>
        </w:rPr>
        <w:t xml:space="preserve"> </w:t>
      </w:r>
      <w:r w:rsidRPr="00894735">
        <w:rPr>
          <w:rFonts w:asciiTheme="minorHAnsi" w:hAnsiTheme="minorHAnsi" w:cs="Arial"/>
          <w:lang w:eastAsia="pl-PL"/>
        </w:rPr>
        <w:t>osoby samodzielnie prowadzące działalność gospodarczą lub wspólnik spółki</w:t>
      </w:r>
      <w:r w:rsidR="00C02BBB" w:rsidRPr="00894735">
        <w:rPr>
          <w:rFonts w:asciiTheme="minorHAnsi" w:hAnsiTheme="minorHAnsi" w:cs="Arial"/>
          <w:lang w:eastAsia="pl-PL"/>
        </w:rPr>
        <w:t xml:space="preserve"> </w:t>
      </w:r>
      <w:r w:rsidRPr="00894735">
        <w:rPr>
          <w:rFonts w:asciiTheme="minorHAnsi" w:hAnsiTheme="minorHAnsi" w:cs="Arial"/>
          <w:lang w:eastAsia="pl-PL"/>
        </w:rPr>
        <w:t>osobowej. Osoby wykonujące czynności, o których mowa wyżej, winne być</w:t>
      </w:r>
      <w:r w:rsidR="00C02BBB" w:rsidRPr="00894735">
        <w:rPr>
          <w:rFonts w:asciiTheme="minorHAnsi" w:hAnsiTheme="minorHAnsi" w:cs="Arial"/>
          <w:lang w:eastAsia="pl-PL"/>
        </w:rPr>
        <w:t xml:space="preserve"> </w:t>
      </w:r>
      <w:r w:rsidRPr="00894735">
        <w:rPr>
          <w:rFonts w:asciiTheme="minorHAnsi" w:hAnsiTheme="minorHAnsi" w:cs="Arial"/>
          <w:lang w:eastAsia="pl-PL"/>
        </w:rPr>
        <w:t>zatrudnione do ich realizacji na podstawie umowy o pracę w rozumieniu przepisów</w:t>
      </w:r>
      <w:r w:rsidR="00C02BBB" w:rsidRPr="00894735">
        <w:rPr>
          <w:rFonts w:asciiTheme="minorHAnsi" w:hAnsiTheme="minorHAnsi" w:cs="Arial"/>
          <w:lang w:eastAsia="pl-PL"/>
        </w:rPr>
        <w:t xml:space="preserve"> </w:t>
      </w:r>
      <w:r w:rsidRPr="00894735">
        <w:rPr>
          <w:rFonts w:asciiTheme="minorHAnsi" w:hAnsiTheme="minorHAnsi" w:cs="Arial"/>
          <w:lang w:eastAsia="pl-PL"/>
        </w:rPr>
        <w:t>ustawy z dnia 26 czerwca 1974 roku - Kodeks pracy (Dz. U. z 202</w:t>
      </w:r>
      <w:r w:rsidR="00DC1888">
        <w:rPr>
          <w:rFonts w:asciiTheme="minorHAnsi" w:hAnsiTheme="minorHAnsi" w:cs="Arial"/>
          <w:lang w:eastAsia="pl-PL"/>
        </w:rPr>
        <w:t>5</w:t>
      </w:r>
      <w:r w:rsidRPr="00894735">
        <w:rPr>
          <w:rFonts w:asciiTheme="minorHAnsi" w:hAnsiTheme="minorHAnsi" w:cs="Arial"/>
          <w:lang w:eastAsia="pl-PL"/>
        </w:rPr>
        <w:t xml:space="preserve"> r. poz. </w:t>
      </w:r>
      <w:r w:rsidR="00DC1888">
        <w:rPr>
          <w:rFonts w:asciiTheme="minorHAnsi" w:hAnsiTheme="minorHAnsi" w:cs="Arial"/>
          <w:lang w:eastAsia="pl-PL"/>
        </w:rPr>
        <w:t xml:space="preserve">277 </w:t>
      </w:r>
      <w:r w:rsidRPr="00DC1888">
        <w:rPr>
          <w:rFonts w:asciiTheme="minorHAnsi" w:hAnsiTheme="minorHAnsi" w:cs="Arial"/>
          <w:lang w:eastAsia="pl-PL"/>
        </w:rPr>
        <w:t>ze zm.), co najmniej na okres wykonywania tych czynności w czasie realizacji</w:t>
      </w:r>
      <w:r w:rsidR="00DC1888">
        <w:rPr>
          <w:rFonts w:asciiTheme="minorHAnsi" w:hAnsiTheme="minorHAnsi" w:cs="Arial"/>
          <w:lang w:eastAsia="pl-PL"/>
        </w:rPr>
        <w:t xml:space="preserve"> </w:t>
      </w:r>
      <w:r w:rsidRPr="00DC1888">
        <w:rPr>
          <w:rFonts w:asciiTheme="minorHAnsi" w:hAnsiTheme="minorHAnsi" w:cs="Arial"/>
          <w:lang w:eastAsia="pl-PL"/>
        </w:rPr>
        <w:t>niniejszego zamówienia</w:t>
      </w:r>
      <w:r w:rsidR="00894735" w:rsidRPr="00DC1888">
        <w:rPr>
          <w:rFonts w:asciiTheme="minorHAnsi" w:hAnsiTheme="minorHAnsi" w:cs="Arial"/>
          <w:lang w:eastAsia="pl-PL"/>
        </w:rPr>
        <w:t>.</w:t>
      </w:r>
    </w:p>
    <w:p w14:paraId="298E846B" w14:textId="634194D9" w:rsidR="00EA1F96" w:rsidRPr="009E5C99" w:rsidRDefault="00EA1F96" w:rsidP="00C02BBB">
      <w:pPr>
        <w:pStyle w:val="Akapitzlist"/>
        <w:numPr>
          <w:ilvl w:val="0"/>
          <w:numId w:val="20"/>
        </w:numPr>
        <w:suppressAutoHyphens w:val="0"/>
        <w:autoSpaceDE w:val="0"/>
        <w:autoSpaceDN w:val="0"/>
        <w:adjustRightInd w:val="0"/>
        <w:ind w:left="567" w:hanging="284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lang w:eastAsia="pl-PL"/>
        </w:rPr>
        <w:t xml:space="preserve">W trakcie realizacji zamówienia </w:t>
      </w:r>
      <w:r w:rsidR="00C36E4D">
        <w:rPr>
          <w:rFonts w:asciiTheme="minorHAnsi" w:hAnsiTheme="minorHAnsi" w:cs="Arial"/>
          <w:lang w:eastAsia="pl-PL"/>
        </w:rPr>
        <w:t>Z</w:t>
      </w:r>
      <w:r w:rsidRPr="009E5C99">
        <w:rPr>
          <w:rFonts w:asciiTheme="minorHAnsi" w:hAnsiTheme="minorHAnsi" w:cs="Arial"/>
          <w:lang w:eastAsia="pl-PL"/>
        </w:rPr>
        <w:t xml:space="preserve">amawiający uprawniony jest do wykonywania czynności kontrolnych wobec </w:t>
      </w:r>
      <w:r w:rsidR="00C36E4D">
        <w:rPr>
          <w:rFonts w:asciiTheme="minorHAnsi" w:hAnsiTheme="minorHAnsi" w:cs="Arial"/>
          <w:lang w:eastAsia="pl-PL"/>
        </w:rPr>
        <w:t>W</w:t>
      </w:r>
      <w:r w:rsidRPr="009E5C99">
        <w:rPr>
          <w:rFonts w:asciiTheme="minorHAnsi" w:hAnsiTheme="minorHAnsi" w:cs="Arial"/>
          <w:lang w:eastAsia="pl-PL"/>
        </w:rPr>
        <w:t xml:space="preserve">ykonawcy odnośnie spełniania przez </w:t>
      </w:r>
      <w:r w:rsidR="004C0B64">
        <w:rPr>
          <w:rFonts w:asciiTheme="minorHAnsi" w:hAnsiTheme="minorHAnsi" w:cs="Arial"/>
          <w:lang w:eastAsia="pl-PL"/>
        </w:rPr>
        <w:t>W</w:t>
      </w:r>
      <w:r w:rsidRPr="009E5C99">
        <w:rPr>
          <w:rFonts w:asciiTheme="minorHAnsi" w:hAnsiTheme="minorHAnsi" w:cs="Arial"/>
          <w:lang w:eastAsia="pl-PL"/>
        </w:rPr>
        <w:t>ykonawcę lub podwykonawcę wymogu zatrudnienia na podstawie umowy o pracę osób wykonujących wskazane w punkcie 1 czynności. Zamawiający może:</w:t>
      </w:r>
    </w:p>
    <w:p w14:paraId="5B7AD223" w14:textId="77777777" w:rsidR="00EA1F96" w:rsidRPr="009E5C99" w:rsidRDefault="00EA1F96" w:rsidP="00C02BBB">
      <w:pPr>
        <w:pStyle w:val="Akapitzlist"/>
        <w:numPr>
          <w:ilvl w:val="0"/>
          <w:numId w:val="22"/>
        </w:numPr>
        <w:suppressAutoHyphens w:val="0"/>
        <w:autoSpaceDE w:val="0"/>
        <w:autoSpaceDN w:val="0"/>
        <w:adjustRightInd w:val="0"/>
        <w:ind w:left="993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lang w:eastAsia="pl-PL"/>
        </w:rPr>
        <w:t>żądać oświadczeń i dokumentów w zakresie potwierdzenia spełniania ww. wymogów i dokonywania ich oceny,</w:t>
      </w:r>
    </w:p>
    <w:p w14:paraId="11DC7DAE" w14:textId="77777777" w:rsidR="00EA1F96" w:rsidRPr="009E5C99" w:rsidRDefault="00EA1F96" w:rsidP="00C02BBB">
      <w:pPr>
        <w:pStyle w:val="Akapitzlist"/>
        <w:numPr>
          <w:ilvl w:val="0"/>
          <w:numId w:val="22"/>
        </w:numPr>
        <w:suppressAutoHyphens w:val="0"/>
        <w:autoSpaceDE w:val="0"/>
        <w:autoSpaceDN w:val="0"/>
        <w:adjustRightInd w:val="0"/>
        <w:ind w:left="993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lang w:eastAsia="pl-PL"/>
        </w:rPr>
        <w:t>żądać wyjaśnień w przypadku wątpliwości w zakresie potwierdzenia spełniania ww. wymogów,</w:t>
      </w:r>
    </w:p>
    <w:p w14:paraId="52CE4471" w14:textId="77777777" w:rsidR="00EA1F96" w:rsidRPr="009E5C99" w:rsidRDefault="00EA1F96" w:rsidP="00C02BBB">
      <w:pPr>
        <w:pStyle w:val="Akapitzlist"/>
        <w:numPr>
          <w:ilvl w:val="0"/>
          <w:numId w:val="22"/>
        </w:numPr>
        <w:suppressAutoHyphens w:val="0"/>
        <w:autoSpaceDE w:val="0"/>
        <w:autoSpaceDN w:val="0"/>
        <w:adjustRightInd w:val="0"/>
        <w:spacing w:after="120"/>
        <w:ind w:left="993" w:hanging="357"/>
        <w:contextualSpacing w:val="0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lang w:eastAsia="pl-PL"/>
        </w:rPr>
        <w:t>przeprowadzać kontrolę na miejscu wykonywania świadczenia.</w:t>
      </w:r>
    </w:p>
    <w:p w14:paraId="4E2480C9" w14:textId="2573C5C9" w:rsidR="00EA1F96" w:rsidRPr="009E5C99" w:rsidRDefault="00EA1F96" w:rsidP="00C02BBB">
      <w:pPr>
        <w:pStyle w:val="Akapitzlist"/>
        <w:numPr>
          <w:ilvl w:val="0"/>
          <w:numId w:val="20"/>
        </w:numPr>
        <w:suppressAutoHyphens w:val="0"/>
        <w:autoSpaceDE w:val="0"/>
        <w:autoSpaceDN w:val="0"/>
        <w:adjustRightInd w:val="0"/>
        <w:ind w:left="567" w:hanging="284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lang w:eastAsia="pl-PL"/>
        </w:rPr>
        <w:t>W trakcie realizacj</w:t>
      </w:r>
      <w:r>
        <w:rPr>
          <w:rFonts w:asciiTheme="minorHAnsi" w:hAnsiTheme="minorHAnsi" w:cs="Arial"/>
          <w:lang w:eastAsia="pl-PL"/>
        </w:rPr>
        <w:t xml:space="preserve">i zamówienia na każde wezwanie </w:t>
      </w:r>
      <w:r w:rsidR="00C36E4D">
        <w:rPr>
          <w:rFonts w:asciiTheme="minorHAnsi" w:hAnsiTheme="minorHAnsi" w:cs="Arial"/>
          <w:lang w:eastAsia="pl-PL"/>
        </w:rPr>
        <w:t>Z</w:t>
      </w:r>
      <w:r w:rsidRPr="009E5C99">
        <w:rPr>
          <w:rFonts w:asciiTheme="minorHAnsi" w:hAnsiTheme="minorHAnsi" w:cs="Arial"/>
          <w:lang w:eastAsia="pl-PL"/>
        </w:rPr>
        <w:t xml:space="preserve">amawiającego w wyznaczonym </w:t>
      </w:r>
      <w:r>
        <w:rPr>
          <w:rFonts w:asciiTheme="minorHAnsi" w:hAnsiTheme="minorHAnsi" w:cs="Arial"/>
          <w:lang w:eastAsia="pl-PL"/>
        </w:rPr>
        <w:t>w tym wezwaniu terminie W</w:t>
      </w:r>
      <w:r w:rsidRPr="009E5C99">
        <w:rPr>
          <w:rFonts w:asciiTheme="minorHAnsi" w:hAnsiTheme="minorHAnsi" w:cs="Arial"/>
          <w:lang w:eastAsia="pl-PL"/>
        </w:rPr>
        <w:t xml:space="preserve">ykonawca przedłoży </w:t>
      </w:r>
      <w:r w:rsidR="00C36E4D">
        <w:rPr>
          <w:rFonts w:asciiTheme="minorHAnsi" w:hAnsiTheme="minorHAnsi" w:cs="Arial"/>
          <w:lang w:eastAsia="pl-PL"/>
        </w:rPr>
        <w:t>Z</w:t>
      </w:r>
      <w:r w:rsidRPr="009E5C99">
        <w:rPr>
          <w:rFonts w:asciiTheme="minorHAnsi" w:hAnsiTheme="minorHAnsi" w:cs="Arial"/>
          <w:lang w:eastAsia="pl-PL"/>
        </w:rPr>
        <w:t xml:space="preserve">amawiającemu wskazane poniżej dowody w celu potwierdzenia spełnienia wymogu zatrudnienia na podstawie umowy o pracę przez </w:t>
      </w:r>
      <w:r w:rsidR="00C36E4D">
        <w:rPr>
          <w:rFonts w:asciiTheme="minorHAnsi" w:hAnsiTheme="minorHAnsi" w:cs="Arial"/>
          <w:lang w:eastAsia="pl-PL"/>
        </w:rPr>
        <w:t>W</w:t>
      </w:r>
      <w:r w:rsidRPr="009E5C99">
        <w:rPr>
          <w:rFonts w:asciiTheme="minorHAnsi" w:hAnsiTheme="minorHAnsi" w:cs="Arial"/>
          <w:lang w:eastAsia="pl-PL"/>
        </w:rPr>
        <w:t>ykonawcę lub podwykonawcę osób wykonujących wskazane w punkcie 1 czynności w trakcie realizacji zamówienia:</w:t>
      </w:r>
    </w:p>
    <w:p w14:paraId="696D81C6" w14:textId="692932FE" w:rsidR="00EA1F96" w:rsidRPr="009E5C99" w:rsidRDefault="00EA1F96" w:rsidP="00D60499">
      <w:pPr>
        <w:pStyle w:val="Akapitzlist"/>
        <w:numPr>
          <w:ilvl w:val="1"/>
          <w:numId w:val="21"/>
        </w:numPr>
        <w:suppressAutoHyphens w:val="0"/>
        <w:autoSpaceDE w:val="0"/>
        <w:autoSpaceDN w:val="0"/>
        <w:adjustRightInd w:val="0"/>
        <w:ind w:left="567" w:hanging="283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b/>
          <w:bCs/>
          <w:lang w:eastAsia="pl-PL"/>
        </w:rPr>
        <w:t>o</w:t>
      </w:r>
      <w:r w:rsidRPr="009E5C99">
        <w:rPr>
          <w:rFonts w:asciiTheme="minorHAnsi" w:hAnsiTheme="minorHAnsi" w:cs="Arial,Bold"/>
          <w:b/>
          <w:bCs/>
          <w:lang w:eastAsia="pl-PL"/>
        </w:rPr>
        <w:t>ś</w:t>
      </w:r>
      <w:r w:rsidRPr="009E5C99">
        <w:rPr>
          <w:rFonts w:asciiTheme="minorHAnsi" w:hAnsiTheme="minorHAnsi" w:cs="Arial"/>
          <w:b/>
          <w:bCs/>
          <w:lang w:eastAsia="pl-PL"/>
        </w:rPr>
        <w:t xml:space="preserve">wiadczenie </w:t>
      </w:r>
      <w:r w:rsidR="00C36E4D">
        <w:rPr>
          <w:rFonts w:asciiTheme="minorHAnsi" w:hAnsiTheme="minorHAnsi" w:cs="Arial"/>
          <w:b/>
          <w:bCs/>
          <w:lang w:eastAsia="pl-PL"/>
        </w:rPr>
        <w:t>W</w:t>
      </w:r>
      <w:r w:rsidRPr="009E5C99">
        <w:rPr>
          <w:rFonts w:asciiTheme="minorHAnsi" w:hAnsiTheme="minorHAnsi" w:cs="Arial"/>
          <w:b/>
          <w:bCs/>
          <w:lang w:eastAsia="pl-PL"/>
        </w:rPr>
        <w:t xml:space="preserve">ykonawcy lub podwykonawcy </w:t>
      </w:r>
      <w:r w:rsidRPr="009E5C99">
        <w:rPr>
          <w:rFonts w:asciiTheme="minorHAnsi" w:hAnsiTheme="minorHAnsi" w:cs="Arial"/>
          <w:lang w:eastAsia="pl-PL"/>
        </w:rPr>
        <w:t xml:space="preserve">o zatrudnieniu na podstawie umowy o pracę osób wykonujących czynności, których dotyczy wezwanie </w:t>
      </w:r>
      <w:r w:rsidR="00C36E4D">
        <w:rPr>
          <w:rFonts w:asciiTheme="minorHAnsi" w:hAnsiTheme="minorHAnsi" w:cs="Arial"/>
          <w:lang w:eastAsia="pl-PL"/>
        </w:rPr>
        <w:t>Z</w:t>
      </w:r>
      <w:r w:rsidRPr="009E5C99">
        <w:rPr>
          <w:rFonts w:asciiTheme="minorHAnsi" w:hAnsiTheme="minorHAnsi" w:cs="Arial"/>
          <w:lang w:eastAsia="pl-PL"/>
        </w:rPr>
        <w:t xml:space="preserve">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rodzaju umowy o pracę i wymiaru etatu oraz podpis osoby uprawnionej do złożenia oświadczenia w imieniu </w:t>
      </w:r>
      <w:r w:rsidR="00C36E4D">
        <w:rPr>
          <w:rFonts w:asciiTheme="minorHAnsi" w:hAnsiTheme="minorHAnsi" w:cs="Arial"/>
          <w:lang w:eastAsia="pl-PL"/>
        </w:rPr>
        <w:t>W</w:t>
      </w:r>
      <w:r w:rsidRPr="009E5C99">
        <w:rPr>
          <w:rFonts w:asciiTheme="minorHAnsi" w:hAnsiTheme="minorHAnsi" w:cs="Arial"/>
          <w:lang w:eastAsia="pl-PL"/>
        </w:rPr>
        <w:t>ykonawcy lub podwykonawcy;</w:t>
      </w:r>
    </w:p>
    <w:p w14:paraId="29187235" w14:textId="4005C847" w:rsidR="00EA1F96" w:rsidRPr="009E5C99" w:rsidRDefault="00EA1F96" w:rsidP="00D60499">
      <w:pPr>
        <w:pStyle w:val="Akapitzlist"/>
        <w:numPr>
          <w:ilvl w:val="1"/>
          <w:numId w:val="21"/>
        </w:numPr>
        <w:suppressAutoHyphens w:val="0"/>
        <w:autoSpaceDE w:val="0"/>
        <w:autoSpaceDN w:val="0"/>
        <w:adjustRightInd w:val="0"/>
        <w:ind w:left="567" w:hanging="425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lang w:eastAsia="pl-PL"/>
        </w:rPr>
        <w:t xml:space="preserve">poświadczoną za zgodność z oryginałem odpowiednio przez </w:t>
      </w:r>
      <w:r w:rsidR="00C36E4D">
        <w:rPr>
          <w:rFonts w:asciiTheme="minorHAnsi" w:hAnsiTheme="minorHAnsi" w:cs="Arial"/>
          <w:lang w:eastAsia="pl-PL"/>
        </w:rPr>
        <w:t>W</w:t>
      </w:r>
      <w:r w:rsidRPr="009E5C99">
        <w:rPr>
          <w:rFonts w:asciiTheme="minorHAnsi" w:hAnsiTheme="minorHAnsi" w:cs="Arial"/>
          <w:lang w:eastAsia="pl-PL"/>
        </w:rPr>
        <w:t xml:space="preserve">ykonawcę lub podwykonawcę </w:t>
      </w:r>
      <w:r w:rsidRPr="009E5C99">
        <w:rPr>
          <w:rFonts w:asciiTheme="minorHAnsi" w:hAnsiTheme="minorHAnsi" w:cs="Arial"/>
          <w:b/>
          <w:bCs/>
          <w:lang w:eastAsia="pl-PL"/>
        </w:rPr>
        <w:t>kopi</w:t>
      </w:r>
      <w:r w:rsidRPr="009E5C99">
        <w:rPr>
          <w:rFonts w:asciiTheme="minorHAnsi" w:hAnsiTheme="minorHAnsi" w:cs="Arial,Bold"/>
          <w:b/>
          <w:bCs/>
          <w:lang w:eastAsia="pl-PL"/>
        </w:rPr>
        <w:t xml:space="preserve">ę </w:t>
      </w:r>
      <w:r w:rsidRPr="009E5C99">
        <w:rPr>
          <w:rFonts w:asciiTheme="minorHAnsi" w:hAnsiTheme="minorHAnsi" w:cs="Arial"/>
          <w:b/>
          <w:bCs/>
          <w:lang w:eastAsia="pl-PL"/>
        </w:rPr>
        <w:t>umowy/umów o prac</w:t>
      </w:r>
      <w:r w:rsidRPr="009E5C99">
        <w:rPr>
          <w:rFonts w:asciiTheme="minorHAnsi" w:hAnsiTheme="minorHAnsi" w:cs="Arial,Bold"/>
          <w:b/>
          <w:bCs/>
          <w:lang w:eastAsia="pl-PL"/>
        </w:rPr>
        <w:t xml:space="preserve">ę </w:t>
      </w:r>
      <w:r w:rsidRPr="009E5C99">
        <w:rPr>
          <w:rFonts w:asciiTheme="minorHAnsi" w:hAnsiTheme="minorHAnsi" w:cs="Arial"/>
          <w:lang w:eastAsia="pl-PL"/>
        </w:rPr>
        <w:t xml:space="preserve">osób wykonujących w trakcie realizacji zamówienia czynności, których dotyczy ww. oświadczenie </w:t>
      </w:r>
      <w:r w:rsidR="00C36E4D">
        <w:rPr>
          <w:rFonts w:asciiTheme="minorHAnsi" w:hAnsiTheme="minorHAnsi" w:cs="Arial"/>
          <w:lang w:eastAsia="pl-PL"/>
        </w:rPr>
        <w:t>W</w:t>
      </w:r>
      <w:r w:rsidRPr="009E5C99">
        <w:rPr>
          <w:rFonts w:asciiTheme="minorHAnsi" w:hAnsiTheme="minorHAnsi" w:cs="Arial"/>
          <w:lang w:eastAsia="pl-PL"/>
        </w:rPr>
        <w:t xml:space="preserve">ykonawcy lub podwykonawcy (wraz z dokumentem regulującym zakres obowiązków, jeżeli został sporządzony). Kopia umowy/umów powinna zostać zanonimizowana w sposób zapewniający ochronę danych osobowych pracowników, zgodnie z przepisami ustawy z dnia 10 maja 2018 r. </w:t>
      </w:r>
      <w:r w:rsidRPr="009E5C99">
        <w:rPr>
          <w:rFonts w:asciiTheme="minorHAnsi" w:hAnsiTheme="minorHAnsi" w:cs="Arial"/>
          <w:i/>
          <w:lang w:eastAsia="pl-PL"/>
        </w:rPr>
        <w:t>o ochronie danych osobowych</w:t>
      </w:r>
      <w:r w:rsidRPr="009E5C99">
        <w:rPr>
          <w:rFonts w:asciiTheme="minorHAnsi" w:hAnsiTheme="minorHAnsi" w:cs="Arial"/>
          <w:lang w:eastAsia="pl-PL"/>
        </w:rPr>
        <w:t xml:space="preserve"> (tekst jednolity Dz. U. 2019, poz. 1781) (tj. w szczególności bez adresów, nr PESEL pracowników).</w:t>
      </w:r>
      <w:r>
        <w:rPr>
          <w:rFonts w:asciiTheme="minorHAnsi" w:hAnsiTheme="minorHAnsi" w:cs="Arial"/>
          <w:lang w:eastAsia="pl-PL"/>
        </w:rPr>
        <w:t xml:space="preserve"> </w:t>
      </w:r>
      <w:r w:rsidRPr="009E5C99">
        <w:rPr>
          <w:rFonts w:asciiTheme="minorHAnsi" w:hAnsiTheme="minorHAnsi" w:cs="Arial"/>
          <w:lang w:eastAsia="pl-PL"/>
        </w:rPr>
        <w:t>Informacje takie jak: data zawarcia umowy, rodzaj umowy o pracę i wymiar etatu powinny być możliwe do zidentyfikowania;</w:t>
      </w:r>
    </w:p>
    <w:p w14:paraId="29E21699" w14:textId="40FAF456" w:rsidR="00EA1F96" w:rsidRPr="00BA5E9A" w:rsidRDefault="00EA1F96" w:rsidP="00D60499">
      <w:pPr>
        <w:pStyle w:val="Akapitzlist"/>
        <w:numPr>
          <w:ilvl w:val="0"/>
          <w:numId w:val="20"/>
        </w:numPr>
        <w:suppressAutoHyphens w:val="0"/>
        <w:autoSpaceDE w:val="0"/>
        <w:autoSpaceDN w:val="0"/>
        <w:adjustRightInd w:val="0"/>
        <w:ind w:left="426" w:hanging="426"/>
        <w:jc w:val="both"/>
        <w:rPr>
          <w:rFonts w:asciiTheme="minorHAnsi" w:hAnsiTheme="minorHAnsi" w:cs="Arial"/>
          <w:lang w:eastAsia="pl-PL"/>
        </w:rPr>
      </w:pPr>
      <w:r w:rsidRPr="009E5C99">
        <w:rPr>
          <w:rFonts w:asciiTheme="minorHAnsi" w:hAnsiTheme="minorHAnsi" w:cs="Arial"/>
          <w:lang w:eastAsia="pl-PL"/>
        </w:rPr>
        <w:t xml:space="preserve">W przypadku uzasadnionych wątpliwości co do przestrzegania prawa pracy przez </w:t>
      </w:r>
      <w:r w:rsidR="00C36E4D">
        <w:rPr>
          <w:rFonts w:asciiTheme="minorHAnsi" w:hAnsiTheme="minorHAnsi" w:cs="Arial"/>
          <w:lang w:eastAsia="pl-PL"/>
        </w:rPr>
        <w:t>W</w:t>
      </w:r>
      <w:r>
        <w:rPr>
          <w:rFonts w:asciiTheme="minorHAnsi" w:hAnsiTheme="minorHAnsi" w:cs="Arial"/>
          <w:lang w:eastAsia="pl-PL"/>
        </w:rPr>
        <w:t xml:space="preserve">ykonawcę lub podwykonawcę, </w:t>
      </w:r>
      <w:r w:rsidR="00C36E4D">
        <w:rPr>
          <w:rFonts w:asciiTheme="minorHAnsi" w:hAnsiTheme="minorHAnsi" w:cs="Arial"/>
          <w:lang w:eastAsia="pl-PL"/>
        </w:rPr>
        <w:t>Z</w:t>
      </w:r>
      <w:r w:rsidRPr="009E5C99">
        <w:rPr>
          <w:rFonts w:asciiTheme="minorHAnsi" w:hAnsiTheme="minorHAnsi" w:cs="Arial"/>
          <w:lang w:eastAsia="pl-PL"/>
        </w:rPr>
        <w:t xml:space="preserve">amawiający może zwrócić się o przeprowadzenie kontroli przez </w:t>
      </w:r>
      <w:r w:rsidRPr="00BA5E9A">
        <w:rPr>
          <w:rFonts w:asciiTheme="minorHAnsi" w:hAnsiTheme="minorHAnsi" w:cs="Arial"/>
          <w:lang w:eastAsia="pl-PL"/>
        </w:rPr>
        <w:t>Państwową Inspekcję Pracy.</w:t>
      </w:r>
    </w:p>
    <w:p w14:paraId="6189C006" w14:textId="25B09DEB" w:rsidR="00EA1F96" w:rsidRPr="0002047B" w:rsidRDefault="00EA1F96" w:rsidP="00D60499">
      <w:pPr>
        <w:pStyle w:val="Akapitzlist"/>
        <w:numPr>
          <w:ilvl w:val="0"/>
          <w:numId w:val="20"/>
        </w:numPr>
        <w:suppressAutoHyphens w:val="0"/>
        <w:autoSpaceDE w:val="0"/>
        <w:autoSpaceDN w:val="0"/>
        <w:adjustRightInd w:val="0"/>
        <w:ind w:left="426" w:hanging="426"/>
        <w:jc w:val="both"/>
        <w:rPr>
          <w:rFonts w:asciiTheme="minorHAnsi" w:hAnsiTheme="minorHAnsi" w:cs="Arial"/>
          <w:lang w:eastAsia="pl-PL"/>
        </w:rPr>
      </w:pPr>
      <w:r w:rsidRPr="00BA5E9A">
        <w:rPr>
          <w:lang w:eastAsia="pl-PL"/>
        </w:rPr>
        <w:t xml:space="preserve">W przypadku wystąpienia podwykonawstwa, którego przedmiotem jest </w:t>
      </w:r>
      <w:r w:rsidR="00C36E4D">
        <w:rPr>
          <w:lang w:eastAsia="pl-PL"/>
        </w:rPr>
        <w:t>usługa sprzątania budynków PPN</w:t>
      </w:r>
      <w:r w:rsidRPr="00BA5E9A">
        <w:rPr>
          <w:lang w:eastAsia="pl-PL"/>
        </w:rPr>
        <w:t>,</w:t>
      </w:r>
      <w:r w:rsidRPr="00BA5E9A">
        <w:t xml:space="preserve"> Zleceniobiorca,</w:t>
      </w:r>
      <w:r w:rsidRPr="00BA5E9A">
        <w:rPr>
          <w:lang w:eastAsia="pl-PL"/>
        </w:rPr>
        <w:t xml:space="preserve"> na żądanie Zleceniodawcy, przedstawia oświadczenie potwierdzające brak podstaw </w:t>
      </w:r>
      <w:r w:rsidR="001C6CA9" w:rsidRPr="00BA5E9A">
        <w:rPr>
          <w:lang w:eastAsia="pl-PL"/>
        </w:rPr>
        <w:t>wykluczenia,</w:t>
      </w:r>
      <w:r w:rsidRPr="00BA5E9A">
        <w:rPr>
          <w:lang w:eastAsia="pl-PL"/>
        </w:rPr>
        <w:t xml:space="preserve"> wobec tego podwykonawcy.</w:t>
      </w:r>
    </w:p>
    <w:p w14:paraId="5C4A39D4" w14:textId="6FBB0745" w:rsidR="00B86586" w:rsidRPr="005758D6" w:rsidRDefault="0002047B" w:rsidP="00D60499">
      <w:pPr>
        <w:pStyle w:val="Akapitzlist"/>
        <w:numPr>
          <w:ilvl w:val="0"/>
          <w:numId w:val="20"/>
        </w:numPr>
        <w:suppressAutoHyphens w:val="0"/>
        <w:autoSpaceDE w:val="0"/>
        <w:autoSpaceDN w:val="0"/>
        <w:adjustRightInd w:val="0"/>
        <w:ind w:left="426" w:hanging="426"/>
        <w:jc w:val="both"/>
        <w:rPr>
          <w:lang w:eastAsia="pl-PL"/>
        </w:rPr>
      </w:pPr>
      <w:r w:rsidRPr="0002047B">
        <w:rPr>
          <w:lang w:eastAsia="pl-PL"/>
        </w:rPr>
        <w:t>Zamawiający wymaga od Wykonawcy, aby wszystkie osoby wykonujące przedmiot zamówienia określony w niniejszym SWZ, były przeszkolone przez Wykonawcę w zakresie przepisów bhp oraz ppoż. na koszt i odpowiedzialność tego Wykonawcy</w:t>
      </w:r>
      <w:r w:rsidR="005758D6">
        <w:rPr>
          <w:lang w:eastAsia="pl-PL"/>
        </w:rPr>
        <w:t>.</w:t>
      </w:r>
    </w:p>
    <w:p w14:paraId="26996C95" w14:textId="77777777" w:rsidR="00B86586" w:rsidRPr="005758D6" w:rsidRDefault="00D26D24" w:rsidP="00D60499">
      <w:pPr>
        <w:pStyle w:val="Default"/>
        <w:ind w:left="284" w:hanging="284"/>
        <w:rPr>
          <w:rFonts w:cs="Calibri"/>
        </w:rPr>
      </w:pPr>
      <w:r w:rsidRPr="005758D6">
        <w:rPr>
          <w:rFonts w:cs="Calibri"/>
        </w:rPr>
        <w:t>Termin wykonania zamówienia</w:t>
      </w:r>
    </w:p>
    <w:p w14:paraId="554992BE" w14:textId="7CDDD0B0" w:rsidR="00B86586" w:rsidRPr="00CC663E" w:rsidRDefault="000225AC" w:rsidP="00D60499">
      <w:pPr>
        <w:spacing w:after="120"/>
        <w:ind w:left="142"/>
        <w:jc w:val="both"/>
        <w:rPr>
          <w:rFonts w:asciiTheme="minorHAnsi" w:hAnsiTheme="minorHAnsi" w:cstheme="minorHAnsi"/>
          <w:b/>
          <w:sz w:val="22"/>
          <w:szCs w:val="22"/>
        </w:rPr>
      </w:pPr>
      <w:r w:rsidRPr="00CC663E">
        <w:rPr>
          <w:rFonts w:asciiTheme="minorHAnsi" w:hAnsiTheme="minorHAnsi" w:cstheme="minorHAnsi"/>
          <w:b/>
          <w:sz w:val="22"/>
          <w:szCs w:val="22"/>
        </w:rPr>
        <w:t xml:space="preserve">Wymagany okres wykonywania </w:t>
      </w:r>
      <w:r w:rsidR="00376C6C" w:rsidRPr="00CC663E">
        <w:rPr>
          <w:rFonts w:asciiTheme="minorHAnsi" w:hAnsiTheme="minorHAnsi" w:cstheme="minorHAnsi"/>
          <w:b/>
          <w:sz w:val="22"/>
          <w:szCs w:val="22"/>
        </w:rPr>
        <w:t>zamówienia -</w:t>
      </w:r>
      <w:r w:rsidRPr="00CC663E">
        <w:rPr>
          <w:rFonts w:asciiTheme="minorHAnsi" w:hAnsiTheme="minorHAnsi" w:cstheme="minorHAnsi"/>
          <w:b/>
          <w:sz w:val="22"/>
          <w:szCs w:val="22"/>
          <w:u w:val="single"/>
        </w:rPr>
        <w:t xml:space="preserve"> 12 miesięcy.</w:t>
      </w:r>
      <w:r w:rsidRPr="00CC663E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028F59CB" w14:textId="30A7D42D" w:rsidR="00B86586" w:rsidRDefault="00264A6A" w:rsidP="00D60499">
      <w:pPr>
        <w:pStyle w:val="Default"/>
        <w:ind w:left="284" w:hanging="284"/>
      </w:pPr>
      <w:r>
        <w:t xml:space="preserve"> </w:t>
      </w:r>
      <w:r w:rsidR="00D26D24">
        <w:t>Oferty częściowe</w:t>
      </w:r>
    </w:p>
    <w:p w14:paraId="7A811236" w14:textId="32D385FA" w:rsidR="00956844" w:rsidRDefault="00D26D24" w:rsidP="00C02BBB">
      <w:pPr>
        <w:spacing w:after="120" w:line="276" w:lineRule="auto"/>
        <w:ind w:left="357" w:hanging="215"/>
        <w:jc w:val="both"/>
        <w:rPr>
          <w:rFonts w:asciiTheme="minorHAnsi" w:hAnsiTheme="minorHAnsi" w:cs="Calibr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</w:rPr>
        <w:t>Zamawiający</w:t>
      </w:r>
      <w:r>
        <w:rPr>
          <w:rFonts w:asciiTheme="minorHAnsi" w:hAnsiTheme="minorHAnsi" w:cs="Calibri"/>
          <w:bCs/>
          <w:sz w:val="22"/>
          <w:szCs w:val="22"/>
        </w:rPr>
        <w:t xml:space="preserve"> nie dopuszcza możliwości </w:t>
      </w:r>
      <w:r>
        <w:rPr>
          <w:rFonts w:asciiTheme="minorHAnsi" w:hAnsiTheme="minorHAnsi" w:cs="Calibri"/>
          <w:sz w:val="22"/>
          <w:szCs w:val="22"/>
        </w:rPr>
        <w:t>składania ofert częściowych</w:t>
      </w:r>
      <w:r w:rsidR="00956844">
        <w:rPr>
          <w:rFonts w:asciiTheme="minorHAnsi" w:hAnsiTheme="minorHAnsi" w:cs="Calibri"/>
          <w:sz w:val="22"/>
          <w:szCs w:val="22"/>
        </w:rPr>
        <w:t>.</w:t>
      </w:r>
    </w:p>
    <w:p w14:paraId="208FA9E1" w14:textId="42FE4B9E" w:rsidR="00B86586" w:rsidRDefault="00264A6A" w:rsidP="00D60499">
      <w:pPr>
        <w:pStyle w:val="Default"/>
        <w:ind w:left="284" w:hanging="284"/>
      </w:pPr>
      <w:r>
        <w:t xml:space="preserve"> </w:t>
      </w:r>
      <w:r w:rsidR="00D26D24">
        <w:t>Oferty wariantowe</w:t>
      </w:r>
    </w:p>
    <w:p w14:paraId="424D8C3D" w14:textId="2F8B129F" w:rsidR="00956844" w:rsidRDefault="00D26D24" w:rsidP="00264A6A">
      <w:pPr>
        <w:spacing w:after="120" w:line="276" w:lineRule="auto"/>
        <w:ind w:left="284" w:hanging="142"/>
        <w:jc w:val="both"/>
        <w:rPr>
          <w:rFonts w:asciiTheme="minorHAnsi" w:hAnsiTheme="minorHAnsi" w:cs="Calibr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</w:rPr>
        <w:t xml:space="preserve">Zamawiający </w:t>
      </w:r>
      <w:r>
        <w:rPr>
          <w:rFonts w:asciiTheme="minorHAnsi" w:hAnsiTheme="minorHAnsi" w:cs="Calibri"/>
          <w:bCs/>
          <w:sz w:val="22"/>
          <w:szCs w:val="22"/>
        </w:rPr>
        <w:t xml:space="preserve">nie dopuszcza możliwości </w:t>
      </w:r>
      <w:r>
        <w:rPr>
          <w:rFonts w:asciiTheme="minorHAnsi" w:hAnsiTheme="minorHAnsi" w:cs="Calibri"/>
          <w:sz w:val="22"/>
          <w:szCs w:val="22"/>
        </w:rPr>
        <w:t>składania ofert wariantowych.</w:t>
      </w:r>
    </w:p>
    <w:p w14:paraId="658D7EDF" w14:textId="33697344" w:rsidR="00364629" w:rsidRPr="00956844" w:rsidRDefault="00D26D24" w:rsidP="00D60499">
      <w:pPr>
        <w:pStyle w:val="Default"/>
        <w:ind w:left="426" w:hanging="284"/>
      </w:pPr>
      <w:r w:rsidRPr="00364629">
        <w:t>Wadium</w:t>
      </w:r>
    </w:p>
    <w:p w14:paraId="2BD2AEE6" w14:textId="24D89B0A" w:rsidR="00956844" w:rsidRPr="00894735" w:rsidRDefault="00BC6D9A" w:rsidP="00264A6A">
      <w:pPr>
        <w:shd w:val="clear" w:color="auto" w:fill="FFFFFF"/>
        <w:tabs>
          <w:tab w:val="left" w:pos="142"/>
        </w:tabs>
        <w:spacing w:after="120" w:line="276" w:lineRule="auto"/>
        <w:jc w:val="both"/>
        <w:rPr>
          <w:rFonts w:asciiTheme="minorHAnsi" w:hAnsiTheme="minorHAnsi" w:cs="Arial"/>
          <w:bCs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 xml:space="preserve">    </w:t>
      </w:r>
      <w:r w:rsidR="00D26D24" w:rsidRPr="00894735">
        <w:rPr>
          <w:rFonts w:asciiTheme="minorHAnsi" w:hAnsiTheme="minorHAnsi" w:cs="Arial"/>
          <w:bCs/>
          <w:sz w:val="22"/>
          <w:szCs w:val="22"/>
        </w:rPr>
        <w:t>Zamawiający nie wymaga zabezpieczenia oferty wadium.</w:t>
      </w:r>
    </w:p>
    <w:p w14:paraId="782511FA" w14:textId="77777777" w:rsidR="00B86586" w:rsidRPr="00894735" w:rsidRDefault="00D26D24" w:rsidP="00D60499">
      <w:pPr>
        <w:pStyle w:val="Default"/>
        <w:ind w:left="426" w:hanging="426"/>
      </w:pPr>
      <w:r w:rsidRPr="00894735">
        <w:t>Warunki udziału w postępowaniu</w:t>
      </w:r>
    </w:p>
    <w:p w14:paraId="412FA2E1" w14:textId="24C09A63" w:rsidR="00B86586" w:rsidRPr="00894735" w:rsidRDefault="00D26D24" w:rsidP="00D60C52">
      <w:pPr>
        <w:spacing w:line="276" w:lineRule="auto"/>
        <w:jc w:val="both"/>
        <w:rPr>
          <w:rFonts w:asciiTheme="minorHAnsi" w:hAnsiTheme="minorHAnsi" w:cs="Calibri"/>
          <w:sz w:val="22"/>
          <w:szCs w:val="22"/>
        </w:rPr>
      </w:pPr>
      <w:r w:rsidRPr="00894735">
        <w:rPr>
          <w:rFonts w:asciiTheme="minorHAnsi" w:hAnsiTheme="minorHAnsi" w:cs="Calibri"/>
          <w:sz w:val="22"/>
          <w:szCs w:val="22"/>
        </w:rPr>
        <w:t>O udzielenie zamówienia mogą ubiegać się Wykonawcy, którzy spełniają warunki udziału w postępowaniu o udzielenie zamówienia tj.:</w:t>
      </w:r>
    </w:p>
    <w:p w14:paraId="4A036FE2" w14:textId="59B3822C" w:rsidR="009A66BE" w:rsidRPr="0069040B" w:rsidRDefault="009A66BE" w:rsidP="0069040B">
      <w:pPr>
        <w:pStyle w:val="Akapitzlist"/>
        <w:numPr>
          <w:ilvl w:val="0"/>
          <w:numId w:val="28"/>
        </w:numPr>
        <w:jc w:val="both"/>
      </w:pPr>
      <w:r w:rsidRPr="0069040B">
        <w:t xml:space="preserve">W przetargu mogą brać udział osoby fizyczne (wymagane jest oświadczenie oferenta-osoby fizycznej, że w przypadku wygrania przetargu zarejestruje działalność gospodarczą o profilu zgodnym z przedmiotem zamówienia), osoby fizyczne prowadzące działalność gospodarczą (przedsiębiorcy), osoby prawne lub jednostki organizacyjne nieposiadające osobowości prawnej, które złożą w wyznaczonym niniejszą specyfikacją terminie i miejscu kompletne </w:t>
      </w:r>
      <w:r w:rsidRPr="0069040B">
        <w:rPr>
          <w:color w:val="000000" w:themeColor="text1"/>
        </w:rPr>
        <w:t xml:space="preserve">oferty i nie podlegają wykluczeniu z postępowania. </w:t>
      </w:r>
    </w:p>
    <w:p w14:paraId="7FD9C122" w14:textId="02B414D7" w:rsidR="0069040B" w:rsidRPr="0069040B" w:rsidRDefault="0069040B" w:rsidP="0069040B">
      <w:pPr>
        <w:pStyle w:val="Akapitzlist"/>
        <w:numPr>
          <w:ilvl w:val="0"/>
          <w:numId w:val="28"/>
        </w:numPr>
        <w:jc w:val="both"/>
      </w:pPr>
      <w:r w:rsidRPr="007014AA">
        <w:rPr>
          <w:rFonts w:asciiTheme="minorHAnsi" w:hAnsiTheme="minorHAnsi" w:cstheme="minorHAnsi"/>
        </w:rPr>
        <w:t>wykaże, że w okresie ostatnich trzech lat przed upływem składania ofert, a jeżeli okres prowadzenia działalności jest krótszy – w tym okresie,</w:t>
      </w:r>
      <w:r>
        <w:rPr>
          <w:rFonts w:asciiTheme="minorHAnsi" w:hAnsiTheme="minorHAnsi" w:cstheme="minorHAnsi"/>
        </w:rPr>
        <w:t xml:space="preserve"> wykonywał usługi sprzątania.</w:t>
      </w:r>
    </w:p>
    <w:p w14:paraId="7672F58C" w14:textId="77777777" w:rsidR="00B86586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31D173C4" w14:textId="77777777" w:rsidR="00DC1888" w:rsidRDefault="00DC1888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3342E163" w14:textId="77777777" w:rsidR="00B86586" w:rsidRPr="005758D6" w:rsidRDefault="00D26D24" w:rsidP="005758D6">
      <w:pPr>
        <w:pStyle w:val="Default"/>
      </w:pPr>
      <w:r w:rsidRPr="005758D6">
        <w:t>Podstawy wykluczenia z postępowania:</w:t>
      </w:r>
    </w:p>
    <w:p w14:paraId="27CD719A" w14:textId="77777777" w:rsidR="00B86586" w:rsidRPr="003E1097" w:rsidRDefault="00D26D24" w:rsidP="00D60C52">
      <w:pPr>
        <w:spacing w:line="276" w:lineRule="auto"/>
        <w:ind w:left="426"/>
        <w:jc w:val="both"/>
        <w:rPr>
          <w:rFonts w:asciiTheme="minorHAnsi" w:eastAsia="Calibri" w:hAnsiTheme="minorHAnsi" w:cs="Arial"/>
          <w:sz w:val="22"/>
          <w:szCs w:val="22"/>
          <w:lang w:eastAsia="pl-PL"/>
        </w:rPr>
      </w:pPr>
      <w:r>
        <w:rPr>
          <w:rFonts w:asciiTheme="minorHAnsi" w:eastAsia="Calibri" w:hAnsiTheme="minorHAnsi" w:cs="Arial"/>
          <w:sz w:val="22"/>
          <w:szCs w:val="22"/>
          <w:lang w:eastAsia="pl-PL"/>
        </w:rPr>
        <w:t xml:space="preserve">Z postępowania o udzielenie zamówienia wyklucza się Wykonawców, w stosunku do których </w:t>
      </w:r>
      <w:r w:rsidRPr="003E1097">
        <w:rPr>
          <w:rFonts w:asciiTheme="minorHAnsi" w:eastAsia="Calibri" w:hAnsiTheme="minorHAnsi" w:cs="Arial"/>
          <w:sz w:val="22"/>
          <w:szCs w:val="22"/>
          <w:lang w:eastAsia="pl-PL"/>
        </w:rPr>
        <w:t>zachodzi którakolwiek z okoliczności wskazanych:</w:t>
      </w:r>
    </w:p>
    <w:p w14:paraId="0F8BE43C" w14:textId="77777777" w:rsidR="00B86586" w:rsidRPr="003E1097" w:rsidRDefault="00D26D24" w:rsidP="00D60C52">
      <w:pPr>
        <w:pStyle w:val="Akapitzlist"/>
        <w:numPr>
          <w:ilvl w:val="0"/>
          <w:numId w:val="8"/>
        </w:numPr>
        <w:spacing w:after="0"/>
        <w:ind w:left="567" w:hanging="283"/>
        <w:jc w:val="both"/>
        <w:rPr>
          <w:rFonts w:asciiTheme="minorHAnsi" w:hAnsiTheme="minorHAnsi"/>
        </w:rPr>
      </w:pPr>
      <w:r w:rsidRPr="003E1097">
        <w:rPr>
          <w:rFonts w:asciiTheme="minorHAnsi" w:hAnsiTheme="minorHAnsi"/>
        </w:rPr>
        <w:t xml:space="preserve">w art. 108 ust. 1 </w:t>
      </w:r>
      <w:proofErr w:type="spellStart"/>
      <w:r w:rsidRPr="003E1097">
        <w:rPr>
          <w:rFonts w:asciiTheme="minorHAnsi" w:hAnsiTheme="minorHAnsi"/>
        </w:rPr>
        <w:t>Pzp</w:t>
      </w:r>
      <w:proofErr w:type="spellEnd"/>
      <w:r w:rsidRPr="003E1097">
        <w:rPr>
          <w:rFonts w:asciiTheme="minorHAnsi" w:hAnsiTheme="minorHAnsi"/>
        </w:rPr>
        <w:t>; w</w:t>
      </w:r>
      <w:r w:rsidRPr="003E1097">
        <w:rPr>
          <w:rFonts w:cstheme="minorHAnsi"/>
          <w:lang w:eastAsia="pl-PL"/>
        </w:rPr>
        <w:t xml:space="preserve">ykluczenie Wykonawcy następuje zgodnie z art. 111 </w:t>
      </w:r>
      <w:proofErr w:type="spellStart"/>
      <w:r w:rsidRPr="003E1097">
        <w:rPr>
          <w:rFonts w:cstheme="minorHAnsi"/>
          <w:lang w:eastAsia="pl-PL"/>
        </w:rPr>
        <w:t>Pzp</w:t>
      </w:r>
      <w:proofErr w:type="spellEnd"/>
      <w:r w:rsidRPr="003E1097">
        <w:rPr>
          <w:rFonts w:cstheme="minorHAnsi"/>
          <w:lang w:eastAsia="pl-PL"/>
        </w:rPr>
        <w:t>.</w:t>
      </w:r>
    </w:p>
    <w:p w14:paraId="430F589A" w14:textId="0D3FE23E" w:rsidR="00B86586" w:rsidRPr="001C6CA9" w:rsidRDefault="00D26D24" w:rsidP="00D60C52">
      <w:pPr>
        <w:pStyle w:val="Akapitzlist"/>
        <w:numPr>
          <w:ilvl w:val="0"/>
          <w:numId w:val="8"/>
        </w:numPr>
        <w:spacing w:after="0"/>
        <w:ind w:left="568" w:hanging="284"/>
        <w:contextualSpacing w:val="0"/>
        <w:jc w:val="both"/>
        <w:rPr>
          <w:rFonts w:asciiTheme="minorHAnsi" w:hAnsiTheme="minorHAnsi" w:cstheme="minorHAnsi"/>
          <w:color w:val="222222"/>
          <w:lang w:eastAsia="pl-PL"/>
        </w:rPr>
      </w:pPr>
      <w:r>
        <w:rPr>
          <w:rFonts w:cstheme="minorHAnsi"/>
          <w:color w:val="222222"/>
        </w:rPr>
        <w:t xml:space="preserve">w art. 7 ust. 1 ustawy z dnia 13 kwietnia 2022 r. o szczególnych rozwiązaniach w zakresie </w:t>
      </w:r>
      <w:r>
        <w:rPr>
          <w:rFonts w:cstheme="minorHAnsi"/>
        </w:rPr>
        <w:t xml:space="preserve">przeciwdziałania wspieraniu agresji na Ukrainę oraz służących ochronie bezpieczeństwa narodowego; </w:t>
      </w:r>
      <w:r>
        <w:rPr>
          <w:rFonts w:cstheme="minorHAnsi"/>
          <w:color w:val="222222"/>
          <w:lang w:eastAsia="pl-PL"/>
        </w:rPr>
        <w:t xml:space="preserve">wykluczenie następować będzie na okres trwania ww. okoliczności. W przypadku wykonawcy wykluczonego na podstawie art. 7 ust. 1 ustawy, </w:t>
      </w:r>
      <w:r w:rsidR="0055492A">
        <w:rPr>
          <w:rFonts w:cstheme="minorHAnsi"/>
          <w:color w:val="222222"/>
          <w:lang w:eastAsia="pl-PL"/>
        </w:rPr>
        <w:t>Z</w:t>
      </w:r>
      <w:r>
        <w:rPr>
          <w:rFonts w:cstheme="minorHAnsi"/>
          <w:color w:val="222222"/>
          <w:lang w:eastAsia="pl-PL"/>
        </w:rPr>
        <w:t>amawiający odrzuca ofertę takiego Wykonawcy.</w:t>
      </w:r>
    </w:p>
    <w:p w14:paraId="3EC6DC7E" w14:textId="77777777" w:rsidR="00BC6D9A" w:rsidRPr="00894735" w:rsidRDefault="00BC6D9A" w:rsidP="00894735">
      <w:pPr>
        <w:jc w:val="both"/>
        <w:rPr>
          <w:rFonts w:asciiTheme="minorHAnsi" w:hAnsiTheme="minorHAnsi" w:cstheme="minorHAnsi"/>
          <w:color w:val="222222"/>
          <w:lang w:eastAsia="pl-PL"/>
        </w:rPr>
      </w:pPr>
    </w:p>
    <w:p w14:paraId="6E05B1BA" w14:textId="77777777" w:rsidR="00B86586" w:rsidRPr="005758D6" w:rsidRDefault="00BC6D9A" w:rsidP="005758D6">
      <w:pPr>
        <w:pStyle w:val="Default"/>
        <w:rPr>
          <w:rFonts w:cs="Calibri"/>
        </w:rPr>
      </w:pPr>
      <w:r w:rsidRPr="005758D6">
        <w:rPr>
          <w:rFonts w:cs="Calibri"/>
        </w:rPr>
        <w:t xml:space="preserve"> </w:t>
      </w:r>
      <w:r w:rsidR="00D26D24" w:rsidRPr="005758D6">
        <w:rPr>
          <w:rFonts w:cs="Calibri"/>
        </w:rPr>
        <w:t xml:space="preserve"> Wykaz oświadczeń lub dokumentów, potwierdzających spełnianie warunków udziału w postępowaniu oraz brak podstaw do wykluczenia:</w:t>
      </w:r>
    </w:p>
    <w:p w14:paraId="6B80123F" w14:textId="77777777" w:rsidR="00B86586" w:rsidRDefault="00B86586" w:rsidP="00D60C52">
      <w:pPr>
        <w:spacing w:line="276" w:lineRule="auto"/>
        <w:ind w:left="284" w:hanging="284"/>
        <w:jc w:val="both"/>
        <w:rPr>
          <w:rFonts w:asciiTheme="minorHAnsi" w:hAnsiTheme="minorHAnsi" w:cs="Calibri"/>
          <w:b/>
          <w:sz w:val="22"/>
          <w:szCs w:val="22"/>
        </w:rPr>
      </w:pPr>
    </w:p>
    <w:p w14:paraId="3432537C" w14:textId="37EE4685" w:rsidR="00542CF2" w:rsidRPr="00542CF2" w:rsidRDefault="00542CF2" w:rsidP="00293256">
      <w:pPr>
        <w:pStyle w:val="Akapitzlist"/>
        <w:numPr>
          <w:ilvl w:val="0"/>
          <w:numId w:val="25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Fonts w:cs="Calibri"/>
        </w:rPr>
      </w:pPr>
      <w:r w:rsidRPr="00110848">
        <w:rPr>
          <w:rFonts w:cs="Calibri"/>
        </w:rPr>
        <w:t xml:space="preserve">„Formularz ofertowy” przygotowany zgodnie ze wzorem podanym w </w:t>
      </w:r>
      <w:r w:rsidRPr="00B462A8">
        <w:rPr>
          <w:rFonts w:cs="Calibri"/>
          <w:b/>
          <w:bCs/>
          <w:u w:val="single"/>
        </w:rPr>
        <w:t>Załączniku nr 2</w:t>
      </w:r>
      <w:r w:rsidRPr="00110848">
        <w:rPr>
          <w:rFonts w:cs="Calibri"/>
        </w:rPr>
        <w:t xml:space="preserve"> do SWZ.</w:t>
      </w:r>
    </w:p>
    <w:p w14:paraId="30C34B1C" w14:textId="4DE4AD20" w:rsidR="00542CF2" w:rsidRDefault="00542CF2" w:rsidP="00293256">
      <w:pPr>
        <w:pStyle w:val="Akapitzlist"/>
        <w:numPr>
          <w:ilvl w:val="0"/>
          <w:numId w:val="25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Fonts w:cs="Calibri"/>
        </w:rPr>
      </w:pPr>
      <w:r w:rsidRPr="003E1097">
        <w:rPr>
          <w:rFonts w:cs="Calibri"/>
        </w:rPr>
        <w:t xml:space="preserve">Aktualne na dzień składania ofert oświadczenie stanowiące potwierdzenie, że Wykonawca nie podlega wykluczeniu, spełnia warunki udziału w postępowaniu. W przypadku wspólnego ubiegania się o zamówienie przez Wykonawców, niniejsze oświadczenie składa każdy z Wykonawców wspólnie ubiegających się o zamówienie. Dokument ten potwierdza spełnienie warunków udziału w postępowaniu oraz brak podstaw do wykluczenia w zakresie, w którym każdy z Wykonawców wykazuje spełnienie warunków udziału w postępowaniu oraz brak podstaw do wykluczenia, zgodnie ze wzorami podanymi w </w:t>
      </w:r>
      <w:r w:rsidRPr="00B462A8">
        <w:rPr>
          <w:rFonts w:cs="Calibri"/>
          <w:b/>
          <w:bCs/>
          <w:u w:val="single"/>
        </w:rPr>
        <w:t>Załącznikach nr 3 i 4</w:t>
      </w:r>
      <w:r w:rsidRPr="003E1097">
        <w:rPr>
          <w:rFonts w:cs="Calibri"/>
        </w:rPr>
        <w:t xml:space="preserve"> do SWZ.</w:t>
      </w:r>
    </w:p>
    <w:p w14:paraId="6F103ACE" w14:textId="054C9911" w:rsidR="00112187" w:rsidRPr="005C26FF" w:rsidRDefault="00112187" w:rsidP="00112187">
      <w:pPr>
        <w:pStyle w:val="Akapitzlist"/>
        <w:numPr>
          <w:ilvl w:val="0"/>
          <w:numId w:val="25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rFonts w:cs="Calibri"/>
        </w:rPr>
      </w:pPr>
      <w:r w:rsidRPr="005C26FF">
        <w:rPr>
          <w:rFonts w:cs="Calibri"/>
        </w:rPr>
        <w:t xml:space="preserve">Wykaz </w:t>
      </w:r>
      <w:r>
        <w:rPr>
          <w:rFonts w:cs="Calibri"/>
        </w:rPr>
        <w:t xml:space="preserve">usług sprzątania </w:t>
      </w:r>
      <w:r w:rsidRPr="005C26FF">
        <w:rPr>
          <w:rFonts w:cs="Calibri"/>
        </w:rPr>
        <w:t xml:space="preserve">wykonanych przez Wykonawcę w okresie ostatnich </w:t>
      </w:r>
      <w:r>
        <w:rPr>
          <w:rFonts w:cs="Calibri"/>
        </w:rPr>
        <w:t>3</w:t>
      </w:r>
      <w:r w:rsidRPr="005C26FF">
        <w:rPr>
          <w:rFonts w:cs="Calibri"/>
        </w:rPr>
        <w:t xml:space="preserve"> lat przygotowany zgodnie ze wzorem podanym w </w:t>
      </w:r>
      <w:r w:rsidRPr="00894735">
        <w:rPr>
          <w:rFonts w:cs="Calibri"/>
          <w:b/>
          <w:bCs/>
          <w:u w:val="single"/>
        </w:rPr>
        <w:t>Załączniku nr 6 do SWZ.</w:t>
      </w:r>
    </w:p>
    <w:p w14:paraId="44A3058C" w14:textId="77777777" w:rsidR="00112187" w:rsidRPr="003E1097" w:rsidRDefault="00112187" w:rsidP="00112187">
      <w:pPr>
        <w:pStyle w:val="Akapitzlist"/>
        <w:suppressAutoHyphens w:val="0"/>
        <w:autoSpaceDE w:val="0"/>
        <w:autoSpaceDN w:val="0"/>
        <w:adjustRightInd w:val="0"/>
        <w:spacing w:line="360" w:lineRule="auto"/>
        <w:ind w:left="785"/>
        <w:jc w:val="both"/>
        <w:rPr>
          <w:rFonts w:cs="Calibri"/>
        </w:rPr>
      </w:pPr>
    </w:p>
    <w:p w14:paraId="6233E9C7" w14:textId="77777777" w:rsidR="00542CF2" w:rsidRDefault="00542CF2" w:rsidP="00542CF2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  <w:sz w:val="22"/>
          <w:szCs w:val="22"/>
        </w:rPr>
      </w:pPr>
      <w:r w:rsidRPr="00110848">
        <w:rPr>
          <w:rFonts w:ascii="Calibri" w:hAnsi="Calibri" w:cs="Calibri"/>
          <w:sz w:val="22"/>
          <w:szCs w:val="22"/>
        </w:rPr>
        <w:t>Wykonawca, którego oferta zostanie najwyżej oceniona, może zostać wezwany do złożenia w wyznaczonym terminie aktualnych na dzień złożenia dodatkowych oświadczeń lub dokumentów potwierdzających spełnianie warunków udziału w postępowaniu.</w:t>
      </w:r>
    </w:p>
    <w:p w14:paraId="797FE829" w14:textId="77777777" w:rsidR="00542CF2" w:rsidRPr="00CD6D84" w:rsidRDefault="00542CF2" w:rsidP="00542CF2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457D3826" w14:textId="77777777" w:rsidR="00B86586" w:rsidRPr="005758D6" w:rsidRDefault="00D26D24" w:rsidP="005758D6">
      <w:pPr>
        <w:pStyle w:val="Default"/>
        <w:rPr>
          <w:rFonts w:cs="Calibri"/>
        </w:rPr>
      </w:pPr>
      <w:r w:rsidRPr="005758D6">
        <w:rPr>
          <w:rFonts w:cs="Calibri"/>
        </w:rPr>
        <w:t xml:space="preserve">Sposób porozumiewania się między Zamawiającym a Wykonawcami oraz wyjaśnienie treści dokumentów składających się na SWZ </w:t>
      </w:r>
    </w:p>
    <w:p w14:paraId="6FDFD122" w14:textId="77777777" w:rsidR="00B86586" w:rsidRDefault="00B86586" w:rsidP="00D60C52">
      <w:pPr>
        <w:spacing w:line="276" w:lineRule="auto"/>
        <w:jc w:val="both"/>
        <w:rPr>
          <w:rFonts w:asciiTheme="minorHAnsi" w:hAnsiTheme="minorHAnsi" w:cs="Calibri"/>
          <w:b/>
          <w:bCs/>
          <w:sz w:val="22"/>
          <w:szCs w:val="22"/>
        </w:rPr>
      </w:pPr>
    </w:p>
    <w:p w14:paraId="7867028E" w14:textId="77777777" w:rsidR="00B86586" w:rsidRDefault="00D26D24" w:rsidP="00293256">
      <w:pPr>
        <w:numPr>
          <w:ilvl w:val="6"/>
          <w:numId w:val="17"/>
        </w:numPr>
        <w:tabs>
          <w:tab w:val="left" w:pos="426"/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sz w:val="22"/>
          <w:szCs w:val="22"/>
          <w:lang w:eastAsia="pl-PL"/>
        </w:rPr>
      </w:pPr>
      <w:r>
        <w:rPr>
          <w:rFonts w:ascii="Calibri" w:hAnsi="Calibri" w:cs="Calibri"/>
          <w:bCs/>
          <w:sz w:val="22"/>
          <w:szCs w:val="22"/>
          <w:lang w:eastAsia="pl-PL"/>
        </w:rPr>
        <w:t xml:space="preserve">W postępowaniu o udzielenie zamówienia komunikacja między Zamawiającym </w:t>
      </w:r>
      <w:r>
        <w:rPr>
          <w:rFonts w:ascii="Calibri" w:hAnsi="Calibri" w:cs="Calibri"/>
          <w:bCs/>
          <w:sz w:val="22"/>
          <w:szCs w:val="22"/>
          <w:lang w:eastAsia="pl-PL"/>
        </w:rPr>
        <w:br/>
        <w:t>a Wykonawcami, w tym oferty oraz wszelkie oświadczenia, wnioski (w tym o wyjaśnienie treści SWZ), zawiadomienia i informacje przekazywane są przy użyciu Platformy e-Zamówienia, która jest dostępna pod adresem</w:t>
      </w:r>
      <w:r>
        <w:rPr>
          <w:rFonts w:ascii="Calibri" w:hAnsi="Calibri" w:cs="Calibri"/>
          <w:bCs/>
          <w:sz w:val="24"/>
          <w:szCs w:val="24"/>
          <w:lang w:eastAsia="pl-PL"/>
        </w:rPr>
        <w:t xml:space="preserve"> </w:t>
      </w:r>
      <w:hyperlink r:id="rId8">
        <w:r w:rsidRPr="003D4703">
          <w:rPr>
            <w:rStyle w:val="Hipercze"/>
            <w:rFonts w:ascii="Calibri" w:hAnsi="Calibri" w:cs="Calibri"/>
            <w:b/>
            <w:bCs/>
            <w:color w:val="0070C0"/>
            <w:sz w:val="24"/>
            <w:szCs w:val="24"/>
          </w:rPr>
          <w:t>https://ezamowienia.gov.pl</w:t>
        </w:r>
      </w:hyperlink>
    </w:p>
    <w:p w14:paraId="22D9EF82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284" w:firstLine="0"/>
        <w:jc w:val="both"/>
        <w:rPr>
          <w:rFonts w:ascii="Calibri" w:hAnsi="Calibri" w:cs="Calibri"/>
          <w:bCs/>
          <w:sz w:val="22"/>
          <w:szCs w:val="22"/>
          <w:lang w:eastAsia="pl-PL"/>
        </w:rPr>
      </w:pPr>
      <w:r>
        <w:rPr>
          <w:rFonts w:ascii="Calibri" w:hAnsi="Calibri" w:cs="Calibri"/>
          <w:bCs/>
          <w:sz w:val="22"/>
          <w:szCs w:val="22"/>
          <w:lang w:eastAsia="pl-PL"/>
        </w:rPr>
        <w:t>Korzystanie z Platformy e-Zamówienia jest bezpłatne.</w:t>
      </w:r>
    </w:p>
    <w:p w14:paraId="1DC613B0" w14:textId="77777777" w:rsidR="00B86586" w:rsidRDefault="00D26D24" w:rsidP="00D60C52">
      <w:pPr>
        <w:numPr>
          <w:ilvl w:val="6"/>
          <w:numId w:val="7"/>
        </w:numPr>
        <w:tabs>
          <w:tab w:val="left" w:pos="426"/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sz w:val="22"/>
          <w:szCs w:val="22"/>
          <w:lang w:eastAsia="pl-PL"/>
        </w:rPr>
      </w:pPr>
      <w:r>
        <w:rPr>
          <w:rFonts w:ascii="Calibri" w:hAnsi="Calibri" w:cs="Calibri"/>
          <w:bCs/>
          <w:sz w:val="22"/>
          <w:szCs w:val="22"/>
          <w:lang w:eastAsia="pl-PL"/>
        </w:rPr>
        <w:t>Ofertę i oświadczenia, o których mowa w art. 125 ust. 1 ustawy, składa się, pod rygorem nieważności w formie elektronicznej (tj. przy użyciu kwalifikowanego podpisu elektronicznego)</w:t>
      </w:r>
      <w:r w:rsidR="00887154">
        <w:rPr>
          <w:rFonts w:ascii="Calibri" w:hAnsi="Calibri" w:cs="Calibri"/>
          <w:bCs/>
          <w:sz w:val="22"/>
          <w:szCs w:val="22"/>
          <w:lang w:eastAsia="pl-PL"/>
        </w:rPr>
        <w:t xml:space="preserve"> </w:t>
      </w:r>
      <w:r>
        <w:rPr>
          <w:rFonts w:ascii="Calibri" w:hAnsi="Calibri" w:cs="Calibri"/>
          <w:bCs/>
          <w:sz w:val="22"/>
          <w:szCs w:val="22"/>
          <w:lang w:eastAsia="pl-PL"/>
        </w:rPr>
        <w:t>lub w postaci elektronicznej opatrzonej podpisem zaufanym lub podpisem osobistym.</w:t>
      </w:r>
    </w:p>
    <w:p w14:paraId="52EE0906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sz w:val="22"/>
          <w:szCs w:val="22"/>
          <w:lang w:eastAsia="pl-PL"/>
        </w:rPr>
      </w:pPr>
      <w:r>
        <w:rPr>
          <w:rFonts w:ascii="Calibri" w:hAnsi="Calibri" w:cs="Calibri"/>
          <w:b/>
          <w:bCs/>
          <w:sz w:val="22"/>
          <w:szCs w:val="22"/>
          <w:lang w:eastAsia="pl-PL"/>
        </w:rPr>
        <w:t>Wykonawca zamierzający wziąć udział w postępowaniu o udzielenie zamówienia publicznego musi posiadać konto podmiotu „Wykonawca” na Platformie e-Zamówienia.</w:t>
      </w:r>
      <w:r>
        <w:rPr>
          <w:rFonts w:ascii="Calibri" w:hAnsi="Calibri" w:cs="Calibri"/>
          <w:bCs/>
          <w:sz w:val="22"/>
          <w:szCs w:val="22"/>
          <w:lang w:eastAsia="pl-PL"/>
        </w:rPr>
        <w:t xml:space="preserve"> Szczegółowe informacje na temat zakładania kont oraz zasady i warunki korzystania z Platformy e-Zamówienia określa Regulamin Platformy e-Zamówienia, dostępny na stronie internetowej </w:t>
      </w:r>
      <w:hyperlink r:id="rId9" w:anchor="regulamin-serwisu" w:history="1">
        <w:r>
          <w:rPr>
            <w:rStyle w:val="Hipercze"/>
            <w:rFonts w:ascii="Calibri" w:hAnsi="Calibri" w:cs="Calibri"/>
            <w:color w:val="0070C0"/>
            <w:sz w:val="22"/>
            <w:szCs w:val="22"/>
          </w:rPr>
          <w:t>https://ezamowienia.gov.pl/pl/regulamin/#regulamin-serwisu</w:t>
        </w:r>
      </w:hyperlink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Cs/>
          <w:sz w:val="22"/>
          <w:szCs w:val="22"/>
          <w:lang w:eastAsia="pl-PL"/>
        </w:rPr>
        <w:t>oraz informacja zamieszczona w zakładce „Centrum Pomocy”.</w:t>
      </w:r>
    </w:p>
    <w:p w14:paraId="10DD0CF7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sz w:val="22"/>
          <w:szCs w:val="22"/>
          <w:lang w:eastAsia="pl-PL"/>
        </w:rPr>
      </w:pPr>
      <w:r>
        <w:rPr>
          <w:rFonts w:ascii="Calibri" w:hAnsi="Calibri" w:cs="Calibri"/>
          <w:bCs/>
          <w:sz w:val="22"/>
          <w:szCs w:val="22"/>
          <w:lang w:eastAsia="pl-PL"/>
        </w:rPr>
        <w:t xml:space="preserve">Przeglądanie i pobieranie </w:t>
      </w:r>
      <w:r>
        <w:rPr>
          <w:rFonts w:ascii="Calibri" w:hAnsi="Calibri" w:cs="Calibri"/>
          <w:b/>
          <w:bCs/>
          <w:sz w:val="22"/>
          <w:szCs w:val="22"/>
          <w:lang w:eastAsia="pl-PL"/>
        </w:rPr>
        <w:t>publicznej treści</w:t>
      </w:r>
      <w:r>
        <w:rPr>
          <w:rFonts w:ascii="Calibri" w:hAnsi="Calibri" w:cs="Calibri"/>
          <w:bCs/>
          <w:sz w:val="22"/>
          <w:szCs w:val="22"/>
          <w:lang w:eastAsia="pl-PL"/>
        </w:rPr>
        <w:t xml:space="preserve"> dokumentacji postępowania nie wymaga posiadania konta na Platformie e-Zamówienia ani logowania.</w:t>
      </w:r>
    </w:p>
    <w:p w14:paraId="0B4714C9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sz w:val="22"/>
          <w:szCs w:val="22"/>
          <w:lang w:eastAsia="pl-PL"/>
        </w:rPr>
      </w:pPr>
      <w:r>
        <w:rPr>
          <w:rFonts w:ascii="Calibri" w:hAnsi="Calibri" w:cs="Calibri"/>
          <w:bCs/>
          <w:sz w:val="22"/>
          <w:szCs w:val="22"/>
          <w:lang w:eastAsia="pl-PL"/>
        </w:rPr>
        <w:t xml:space="preserve">Sposób sporządzania i przekazywania dokumentów elektronicznych lub dokumentów elektronicznych będących kopią elektroniczną treści zapisanej w postaci </w:t>
      </w:r>
      <w:r w:rsidRPr="00364629">
        <w:rPr>
          <w:rFonts w:ascii="Calibri" w:hAnsi="Calibri" w:cs="Calibri"/>
          <w:bCs/>
          <w:sz w:val="22"/>
          <w:szCs w:val="22"/>
          <w:lang w:eastAsia="pl-PL"/>
        </w:rPr>
        <w:t>papierowej (cyfrowe odwzorowania) musi być zgodny z wymaganiami określonymi w rozporządzeniu Prezesa Rady Ministrów z 30 grudnia 2020 r. w sprawie sposobu sporządzania i przekazywania informacji oraz wymagań technicznych dla dokumentów elektronicznych oraz środków komunikacji elektronicznej w postępowaniu o udzielenie zamówienia publicznego lub konkursie (zw.</w:t>
      </w:r>
      <w:r>
        <w:rPr>
          <w:rFonts w:ascii="Calibri" w:hAnsi="Calibri" w:cs="Calibri"/>
          <w:bCs/>
          <w:sz w:val="22"/>
          <w:szCs w:val="22"/>
          <w:lang w:eastAsia="pl-PL"/>
        </w:rPr>
        <w:t xml:space="preserve"> dalej „Rozporządzeniem w sprawie wymagań dla dokumentów elektronicznych”).</w:t>
      </w:r>
    </w:p>
    <w:p w14:paraId="40F50736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W przypadku formatów, o których mowa art. 66 ust. 1 ustawy </w:t>
      </w:r>
      <w:proofErr w:type="spellStart"/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Pzp</w:t>
      </w:r>
      <w:proofErr w:type="spellEnd"/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, ww. regulacje nie będą miały bezpośredniego zastosowania.</w:t>
      </w:r>
    </w:p>
    <w:p w14:paraId="13227232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2B8397E5" w14:textId="77777777" w:rsidR="00B86586" w:rsidRDefault="00D26D24" w:rsidP="00293256">
      <w:pPr>
        <w:pStyle w:val="Akapitzlist"/>
        <w:numPr>
          <w:ilvl w:val="0"/>
          <w:numId w:val="15"/>
        </w:numPr>
        <w:spacing w:after="0"/>
        <w:ind w:left="993"/>
        <w:jc w:val="both"/>
        <w:rPr>
          <w:rFonts w:cs="Calibri"/>
        </w:rPr>
      </w:pPr>
      <w:r>
        <w:rPr>
          <w:rFonts w:cs="Calibri"/>
        </w:rPr>
        <w:t>w formatach danych określonych w przepisach rozporządzenia Rady Ministrów w sprawie Krajowych Ram Interoperacyjności (i przekazuje się jako załącznik), lub</w:t>
      </w:r>
    </w:p>
    <w:p w14:paraId="7266FAB7" w14:textId="77777777" w:rsidR="00B86586" w:rsidRDefault="00D26D24" w:rsidP="00293256">
      <w:pPr>
        <w:pStyle w:val="Akapitzlist"/>
        <w:numPr>
          <w:ilvl w:val="0"/>
          <w:numId w:val="15"/>
        </w:numPr>
        <w:spacing w:after="0"/>
        <w:ind w:left="993"/>
        <w:jc w:val="both"/>
        <w:rPr>
          <w:rFonts w:cs="Calibri"/>
        </w:rPr>
      </w:pPr>
      <w:r>
        <w:rPr>
          <w:rFonts w:cs="Calibri"/>
        </w:rPr>
        <w:t>jako tekst wpisany bezpośrednio do wiadomości przekazywanej przy użyciu środków komunikacji elektronicznej (np. w treści wiadomości e-mail lub w treści „Formularza do komunikacji”).</w:t>
      </w:r>
    </w:p>
    <w:p w14:paraId="73AD261A" w14:textId="1D46B4AC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(t. j. Dz. U. z 20</w:t>
      </w:r>
      <w:r w:rsidR="00DC1888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26</w:t>
      </w:r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r., </w:t>
      </w:r>
      <w:proofErr w:type="spellStart"/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poz</w:t>
      </w:r>
      <w:proofErr w:type="spellEnd"/>
      <w:r w:rsidR="00DC1888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85</w:t>
      </w:r>
      <w:r w:rsidR="005506CD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) 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Wykonawca, w celu utrzymania w poufności tych informacji, przekazuje je w wydzielonym i odpowiednio oznaczonym pliku, wraz z jednoczesnym zaznaczeniem w nazwie pliku „Dokument stanowiący tajemnicę przedsiębiorstwa”.</w:t>
      </w:r>
    </w:p>
    <w:p w14:paraId="549BBBBD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Komunikacja w postępowaniu, </w:t>
      </w:r>
      <w:r>
        <w:rPr>
          <w:rFonts w:ascii="Calibri" w:hAnsi="Calibri" w:cs="Calibri"/>
          <w:b/>
          <w:bCs/>
          <w:color w:val="000000" w:themeColor="text1"/>
          <w:sz w:val="22"/>
          <w:szCs w:val="22"/>
          <w:u w:val="single"/>
          <w:lang w:eastAsia="pl-PL"/>
        </w:rPr>
        <w:t>z wyłączeniem składania ofert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</w:t>
      </w:r>
    </w:p>
    <w:p w14:paraId="757E2B15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0447B447" w14:textId="77777777" w:rsidR="00B86586" w:rsidRDefault="00D26D24" w:rsidP="00D60C52">
      <w:pPr>
        <w:numPr>
          <w:ilvl w:val="6"/>
          <w:numId w:val="7"/>
        </w:numPr>
        <w:tabs>
          <w:tab w:val="left" w:pos="284"/>
          <w:tab w:val="left" w:pos="567"/>
          <w:tab w:val="left" w:pos="786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Wszystkie wysłane i odebrane w postępowaniu przez </w:t>
      </w:r>
      <w:r w:rsidR="00F67869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W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ykonawcę wiadomości widoczne są po zalogowaniu w podglądzie postępowania w zakładce „Komunikacja”.</w:t>
      </w:r>
    </w:p>
    <w:p w14:paraId="4DDBADC8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Maksymalny rozmiar plików przesyłanych za pośrednictwem „Formularzy do komunikacji” wynosi 150 MB (wielkość ta dotyczy plików przesyłanych jako załączniki do jednego formularza).</w:t>
      </w:r>
    </w:p>
    <w:p w14:paraId="7FA6AF03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Minimalne wymagania techniczne dotyczące sprzętu używanego w celu korzystania z usług Platformy e-Zamówienia oraz informacje dotyczące specyfikacji połączenia określa Regulamin Platformy e-Zamówienia.</w:t>
      </w:r>
    </w:p>
    <w:p w14:paraId="389512BB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W przypadku problemów technicznych i awarii związanych z funkcjonowaniem Platformy e-Zamówienia użytkownicy mogą skorzystać ze wsparcia technicznego dostępnego pod numerem telefonu 22 458 77 99 lub drogą elektroniczną poprzez formularz udostępniony na stronie internetowej </w:t>
      </w:r>
      <w:hyperlink r:id="rId10">
        <w:r>
          <w:rPr>
            <w:rStyle w:val="Hipercze"/>
            <w:rFonts w:ascii="Calibri" w:hAnsi="Calibri" w:cs="Calibri"/>
            <w:color w:val="0070C0"/>
            <w:sz w:val="22"/>
            <w:szCs w:val="22"/>
          </w:rPr>
          <w:t>https://ezamowienia.gov.pl</w:t>
        </w:r>
      </w:hyperlink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w zakładce „Zgłoś problem”.</w:t>
      </w:r>
    </w:p>
    <w:p w14:paraId="49FC6786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Za datę przekazania oferty, oświadczenia, o którym mowa w art.125 ust.1 </w:t>
      </w:r>
      <w:proofErr w:type="spellStart"/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Pzp</w:t>
      </w:r>
      <w:proofErr w:type="spellEnd"/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, podmiotowych środków dowodowych, przedmiotowych środków dowodowych oraz innych informacji, oświadczeń lub dokumentów, przekazywanych w postępowaniu, przyjmuje się datę ich przekazania na Platformę </w:t>
      </w:r>
      <w:proofErr w:type="spellStart"/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eZamówienia</w:t>
      </w:r>
      <w:proofErr w:type="spellEnd"/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.</w:t>
      </w:r>
    </w:p>
    <w:p w14:paraId="731C667A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Zamawiający </w:t>
      </w:r>
      <w:r>
        <w:rPr>
          <w:rFonts w:ascii="Calibri" w:hAnsi="Calibri" w:cs="Calibri"/>
          <w:b/>
          <w:bCs/>
          <w:color w:val="000000" w:themeColor="text1"/>
          <w:sz w:val="22"/>
          <w:szCs w:val="22"/>
          <w:lang w:eastAsia="pl-PL"/>
        </w:rPr>
        <w:t>dopuszcza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również możliwość składania dokumentów elektronicznych, oświadczeń lub elektronicznych kopii dokumentów lub oświadczeń za pomocą poczty elektronicznej, na adres </w:t>
      </w:r>
      <w:r>
        <w:rPr>
          <w:rFonts w:ascii="Calibri" w:hAnsi="Calibri" w:cs="Calibri"/>
          <w:b/>
          <w:bCs/>
          <w:color w:val="000000" w:themeColor="text1"/>
          <w:sz w:val="22"/>
          <w:szCs w:val="22"/>
          <w:lang w:eastAsia="pl-PL"/>
        </w:rPr>
        <w:t>email: biuro@pieninypn.pl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</w:t>
      </w:r>
      <w:r>
        <w:rPr>
          <w:rFonts w:ascii="Calibri" w:hAnsi="Calibri" w:cs="Calibri"/>
          <w:b/>
          <w:color w:val="000000" w:themeColor="text1"/>
          <w:sz w:val="22"/>
          <w:szCs w:val="22"/>
          <w:lang w:eastAsia="pl-PL"/>
        </w:rPr>
        <w:t>(z wyłączeniem składania ofert).</w:t>
      </w:r>
    </w:p>
    <w:p w14:paraId="23945E9E" w14:textId="0BF3B79A" w:rsidR="00B86586" w:rsidRPr="00F67869" w:rsidRDefault="00D26D24" w:rsidP="00D60C52">
      <w:pPr>
        <w:numPr>
          <w:ilvl w:val="6"/>
          <w:numId w:val="7"/>
        </w:numPr>
        <w:tabs>
          <w:tab w:val="left" w:pos="284"/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u w:val="single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Sposób sporządzenia dokumentów elektronicznych, oświadczeń lub elektronicznych kopii dokumentów lub oświadczeń musi być zgody z wymaganiami określonymi w rozporządzeniu </w:t>
      </w:r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Prezesa Rady Ministrów z dnia z dnia 30 grudnia 2020 r. w sprawie sposobu sporządzania</w:t>
      </w:r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br/>
        <w:t xml:space="preserve">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</w:t>
      </w:r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br/>
        <w:t>z dnia 23 grudnia 2020 r. w sprawie podmiotowych środków dowodowych oraz innych dokumentów lub oświadczeń, jakich może żądać zamawiający od wykonawcy (Dz. U. z 20</w:t>
      </w:r>
      <w:r w:rsidR="00237C9D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23</w:t>
      </w:r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poz. </w:t>
      </w:r>
      <w:r w:rsidR="00237C9D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1824</w:t>
      </w:r>
      <w:r w:rsidR="003D4703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z </w:t>
      </w:r>
      <w:proofErr w:type="spellStart"/>
      <w:r w:rsidR="003D4703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poź</w:t>
      </w:r>
      <w:proofErr w:type="spellEnd"/>
      <w:r w:rsidR="003D4703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. zm.</w:t>
      </w:r>
      <w:r w:rsidRPr="0085762B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).</w:t>
      </w:r>
    </w:p>
    <w:p w14:paraId="0DFE9676" w14:textId="77777777" w:rsidR="00B86586" w:rsidRDefault="00D26D24" w:rsidP="00D60C52">
      <w:pPr>
        <w:numPr>
          <w:ilvl w:val="6"/>
          <w:numId w:val="7"/>
        </w:numPr>
        <w:tabs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Wykonawca może zwrócić się do Zamawiającego z wnioskiem o wyjaśnienie treści SWZ.</w:t>
      </w:r>
    </w:p>
    <w:p w14:paraId="7ADEF625" w14:textId="2A0459BE" w:rsidR="00B86586" w:rsidRPr="00AB0EF7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Zamawiający jest obowiązany udzielić wyjaśnień niezwłocznie, jednak </w:t>
      </w:r>
      <w:r w:rsidRPr="00AB0EF7">
        <w:rPr>
          <w:rFonts w:ascii="Calibri" w:hAnsi="Calibri" w:cs="Calibri"/>
          <w:b/>
          <w:color w:val="000000" w:themeColor="text1"/>
          <w:sz w:val="22"/>
          <w:szCs w:val="22"/>
          <w:lang w:eastAsia="pl-PL"/>
        </w:rPr>
        <w:t>nie później niż na 2 dni przed upływem terminu składania odpowiednio ofert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, pod </w:t>
      </w:r>
      <w:r w:rsidR="001C6CA9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warunkiem,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że wniosek 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br/>
        <w:t xml:space="preserve">o wyjaśnienie treści odpowiednio SWZ wpłynął do </w:t>
      </w:r>
      <w:r w:rsidR="00F67869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Z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amawiającego </w:t>
      </w:r>
      <w:r w:rsidRPr="00AB0EF7">
        <w:rPr>
          <w:rFonts w:ascii="Calibri" w:hAnsi="Calibri" w:cs="Calibri"/>
          <w:b/>
          <w:color w:val="000000" w:themeColor="text1"/>
          <w:sz w:val="22"/>
          <w:szCs w:val="22"/>
          <w:lang w:eastAsia="pl-PL"/>
        </w:rPr>
        <w:t>nie później niż na 4 dni przed upływem terminu składania ofert.</w:t>
      </w:r>
    </w:p>
    <w:p w14:paraId="5695DC01" w14:textId="3197ACE9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Jeżeli Zamawiający nie udzieli wyjaśnień w terminie, o którym mowa w pkt. </w:t>
      </w:r>
      <w:r w:rsidR="00894735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20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, przedłuża termin składania odpowiednio ofert o czas niezbędny do zapoznania się wszystkich zainteresowanych </w:t>
      </w:r>
      <w:r w:rsidR="00F67869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W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ykonawców z wyjaśnieniami niezbędnymi do należytego przygotowania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br/>
        <w:t xml:space="preserve"> i złożenia odpowiednio ofert.</w:t>
      </w:r>
    </w:p>
    <w:p w14:paraId="4E26083A" w14:textId="0BFB4D18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W przypadku, gdy wniosek o wyjaśnienie treści SWZ nie wpłynął w terminie, o którym mowa w pkt. </w:t>
      </w:r>
      <w:r w:rsidR="00894735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20,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Zamawiający nie ma obowiązku udzielania odpowiednio wyjaśnień SWZ oraz obowiązku przedłużenia terminu składania odpowiednio ofert. </w:t>
      </w:r>
    </w:p>
    <w:p w14:paraId="24166832" w14:textId="1828CE16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Przedłużenie terminu składania ofert, o których mowa w pkt. </w:t>
      </w:r>
      <w:r w:rsidR="00894735"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21</w:t>
      </w: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>, nie wpływa na bieg terminu składania wniosku o wyjaśnienie treści odpowiednio SWZ.</w:t>
      </w:r>
    </w:p>
    <w:p w14:paraId="0AA818D0" w14:textId="77777777" w:rsidR="00B86586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Treść zapytań wraz z wyjaśnieniami Zamawiający udostępnia, bez ujawniania źródła zapytania, na stronie internetowej prowadzonego postępowania.</w:t>
      </w:r>
    </w:p>
    <w:p w14:paraId="6DCCA473" w14:textId="22C908FD" w:rsidR="00B86586" w:rsidRPr="00E67CF9" w:rsidRDefault="00D26D24" w:rsidP="00D60C52">
      <w:pPr>
        <w:numPr>
          <w:ilvl w:val="6"/>
          <w:numId w:val="7"/>
        </w:numPr>
        <w:tabs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 w:rsidRPr="00E67CF9">
        <w:rPr>
          <w:rFonts w:ascii="Calibri" w:hAnsi="Calibri" w:cs="Calibri"/>
          <w:sz w:val="22"/>
          <w:szCs w:val="22"/>
        </w:rPr>
        <w:t xml:space="preserve">We wszelkich kontaktach z Zamawiającym Wykonawcy powinni powoływać się na podany numer sprawy </w:t>
      </w:r>
      <w:r w:rsidRPr="00470DDA">
        <w:rPr>
          <w:rFonts w:ascii="Calibri" w:hAnsi="Calibri" w:cs="Calibri"/>
          <w:sz w:val="22"/>
          <w:szCs w:val="22"/>
        </w:rPr>
        <w:t xml:space="preserve">– </w:t>
      </w:r>
      <w:r w:rsidRPr="00470DDA">
        <w:rPr>
          <w:rFonts w:ascii="Calibri" w:hAnsi="Calibri" w:cs="Calibri"/>
          <w:b/>
          <w:sz w:val="22"/>
          <w:szCs w:val="22"/>
        </w:rPr>
        <w:t xml:space="preserve">AG- </w:t>
      </w:r>
      <w:r w:rsidR="00AB0EF7" w:rsidRPr="00470DDA">
        <w:rPr>
          <w:rFonts w:asciiTheme="minorHAnsi" w:hAnsiTheme="minorHAnsi"/>
          <w:b/>
          <w:sz w:val="22"/>
          <w:szCs w:val="22"/>
        </w:rPr>
        <w:t>2</w:t>
      </w:r>
      <w:r w:rsidR="00586A4A" w:rsidRPr="00470DDA">
        <w:rPr>
          <w:rFonts w:asciiTheme="minorHAnsi" w:hAnsiTheme="minorHAnsi"/>
          <w:b/>
          <w:sz w:val="22"/>
          <w:szCs w:val="22"/>
        </w:rPr>
        <w:t>91</w:t>
      </w:r>
      <w:r w:rsidR="00AB0EF7" w:rsidRPr="00470DDA">
        <w:rPr>
          <w:rFonts w:asciiTheme="minorHAnsi" w:hAnsiTheme="minorHAnsi"/>
          <w:b/>
          <w:sz w:val="22"/>
          <w:szCs w:val="22"/>
        </w:rPr>
        <w:t>-0</w:t>
      </w:r>
      <w:r w:rsidR="00470DDA" w:rsidRPr="00470DDA">
        <w:rPr>
          <w:rFonts w:asciiTheme="minorHAnsi" w:hAnsiTheme="minorHAnsi"/>
          <w:b/>
          <w:sz w:val="22"/>
          <w:szCs w:val="22"/>
        </w:rPr>
        <w:t>1</w:t>
      </w:r>
      <w:r w:rsidR="00AB0EF7" w:rsidRPr="00470DDA">
        <w:rPr>
          <w:rFonts w:asciiTheme="minorHAnsi" w:hAnsiTheme="minorHAnsi"/>
          <w:b/>
          <w:sz w:val="22"/>
          <w:szCs w:val="22"/>
        </w:rPr>
        <w:t>/2</w:t>
      </w:r>
      <w:r w:rsidR="00470DDA" w:rsidRPr="00470DDA">
        <w:rPr>
          <w:rFonts w:asciiTheme="minorHAnsi" w:hAnsiTheme="minorHAnsi"/>
          <w:b/>
          <w:sz w:val="22"/>
          <w:szCs w:val="22"/>
        </w:rPr>
        <w:t>6</w:t>
      </w:r>
    </w:p>
    <w:p w14:paraId="5ECDB527" w14:textId="77777777" w:rsidR="00B86586" w:rsidRDefault="00D26D24" w:rsidP="00D60C52">
      <w:pPr>
        <w:numPr>
          <w:ilvl w:val="6"/>
          <w:numId w:val="7"/>
        </w:numPr>
        <w:tabs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</w:rPr>
      </w:pPr>
      <w:r>
        <w:rPr>
          <w:rFonts w:ascii="Calibri" w:hAnsi="Calibri" w:cs="Calibri"/>
          <w:sz w:val="22"/>
          <w:szCs w:val="22"/>
        </w:rPr>
        <w:t xml:space="preserve">Osobą upoważnioną do kontaktów z Wykonawcą jest Agnieszka </w:t>
      </w:r>
      <w:proofErr w:type="spellStart"/>
      <w:r>
        <w:rPr>
          <w:rFonts w:ascii="Calibri" w:hAnsi="Calibri" w:cs="Calibri"/>
          <w:sz w:val="22"/>
          <w:szCs w:val="22"/>
        </w:rPr>
        <w:t>Hrydziuszko</w:t>
      </w:r>
      <w:proofErr w:type="spellEnd"/>
      <w:r>
        <w:rPr>
          <w:rFonts w:ascii="Calibri" w:hAnsi="Calibri" w:cs="Calibri"/>
          <w:sz w:val="22"/>
          <w:szCs w:val="22"/>
        </w:rPr>
        <w:t xml:space="preserve"> (telefon kontaktowy: (18) 26 25 602, wew. 32</w:t>
      </w:r>
    </w:p>
    <w:p w14:paraId="14AB903B" w14:textId="77777777" w:rsidR="00B86586" w:rsidRPr="00BC6D9A" w:rsidRDefault="00D26D24" w:rsidP="00D60C52">
      <w:pPr>
        <w:numPr>
          <w:ilvl w:val="6"/>
          <w:numId w:val="7"/>
        </w:numPr>
        <w:tabs>
          <w:tab w:val="left" w:pos="567"/>
          <w:tab w:val="left" w:pos="786"/>
          <w:tab w:val="left" w:pos="928"/>
        </w:tabs>
        <w:spacing w:after="60" w:line="276" w:lineRule="auto"/>
        <w:ind w:left="567" w:hanging="283"/>
        <w:jc w:val="both"/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</w:pPr>
      <w:r>
        <w:rPr>
          <w:rFonts w:ascii="Calibri" w:hAnsi="Calibri" w:cs="Calibri"/>
          <w:bCs/>
          <w:color w:val="000000" w:themeColor="text1"/>
          <w:sz w:val="22"/>
          <w:szCs w:val="22"/>
          <w:lang w:eastAsia="pl-PL"/>
        </w:rPr>
        <w:t xml:space="preserve"> Zamawiający nie przewiduje sposobu komunikowania się z Wykonawcami w inny sposób niż przy użyciu środków komunikacji elektronicznej, wskazanych w SWZ</w:t>
      </w:r>
    </w:p>
    <w:p w14:paraId="14C8F2F7" w14:textId="77777777" w:rsidR="00B86586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7C1DA4CD" w14:textId="77777777" w:rsidR="00B86586" w:rsidRPr="005758D6" w:rsidRDefault="00D26D24" w:rsidP="005758D6">
      <w:pPr>
        <w:pStyle w:val="Default"/>
        <w:rPr>
          <w:rFonts w:cs="Calibri"/>
        </w:rPr>
      </w:pPr>
      <w:r w:rsidRPr="005758D6">
        <w:rPr>
          <w:rFonts w:cs="Calibri"/>
        </w:rPr>
        <w:t>Termin związania ofertą:</w:t>
      </w:r>
    </w:p>
    <w:p w14:paraId="184839B9" w14:textId="77777777" w:rsidR="00AE794C" w:rsidRDefault="00AE794C" w:rsidP="00AE794C">
      <w:pPr>
        <w:spacing w:line="276" w:lineRule="auto"/>
        <w:ind w:left="360"/>
        <w:jc w:val="both"/>
        <w:rPr>
          <w:rFonts w:asciiTheme="minorHAnsi" w:hAnsiTheme="minorHAnsi" w:cs="Calibri"/>
          <w:b/>
          <w:sz w:val="22"/>
          <w:szCs w:val="22"/>
        </w:rPr>
      </w:pPr>
    </w:p>
    <w:p w14:paraId="25DB1B64" w14:textId="0AB7366E" w:rsidR="00B86586" w:rsidRPr="00AA0951" w:rsidRDefault="00BF7219" w:rsidP="00915CEC">
      <w:pPr>
        <w:spacing w:after="120" w:line="276" w:lineRule="auto"/>
        <w:ind w:left="284"/>
        <w:jc w:val="both"/>
        <w:rPr>
          <w:rFonts w:asciiTheme="minorHAnsi" w:hAnsiTheme="minorHAnsi" w:cs="Calibri"/>
          <w:sz w:val="22"/>
          <w:szCs w:val="22"/>
        </w:rPr>
      </w:pPr>
      <w:r w:rsidRPr="00C02BBB">
        <w:rPr>
          <w:rFonts w:asciiTheme="minorHAnsi" w:hAnsiTheme="minorHAnsi" w:cs="Calibri"/>
          <w:sz w:val="22"/>
          <w:szCs w:val="22"/>
        </w:rPr>
        <w:t>Wykonawca jest związany ofertą</w:t>
      </w:r>
      <w:r w:rsidR="00D60C52" w:rsidRPr="00C02BBB">
        <w:rPr>
          <w:rFonts w:asciiTheme="minorHAnsi" w:hAnsiTheme="minorHAnsi" w:cs="Calibri"/>
          <w:sz w:val="22"/>
          <w:szCs w:val="22"/>
        </w:rPr>
        <w:t xml:space="preserve"> przez 30 dni licząc od dnia terminu składania ofert, tj.</w:t>
      </w:r>
      <w:r w:rsidRPr="00C02BBB">
        <w:rPr>
          <w:rFonts w:asciiTheme="minorHAnsi" w:hAnsiTheme="minorHAnsi" w:cs="Calibri"/>
          <w:sz w:val="22"/>
          <w:szCs w:val="22"/>
        </w:rPr>
        <w:t xml:space="preserve"> do dnia </w:t>
      </w:r>
      <w:r w:rsidR="00470DDA">
        <w:rPr>
          <w:rFonts w:asciiTheme="minorHAnsi" w:hAnsiTheme="minorHAnsi" w:cs="Calibri"/>
          <w:b/>
          <w:sz w:val="22"/>
          <w:szCs w:val="22"/>
        </w:rPr>
        <w:t>16</w:t>
      </w:r>
      <w:r w:rsidR="00B462A8" w:rsidRPr="00470DDA">
        <w:rPr>
          <w:rFonts w:asciiTheme="minorHAnsi" w:hAnsiTheme="minorHAnsi" w:cs="Calibri"/>
          <w:b/>
          <w:sz w:val="22"/>
          <w:szCs w:val="22"/>
        </w:rPr>
        <w:t>.04.</w:t>
      </w:r>
      <w:r w:rsidRPr="00470DDA">
        <w:rPr>
          <w:rFonts w:asciiTheme="minorHAnsi" w:hAnsiTheme="minorHAnsi" w:cs="Calibri"/>
          <w:b/>
          <w:sz w:val="22"/>
          <w:szCs w:val="22"/>
        </w:rPr>
        <w:t>202</w:t>
      </w:r>
      <w:r w:rsidR="00470DDA" w:rsidRPr="00470DDA">
        <w:rPr>
          <w:rFonts w:asciiTheme="minorHAnsi" w:hAnsiTheme="minorHAnsi" w:cs="Calibri"/>
          <w:b/>
          <w:sz w:val="22"/>
          <w:szCs w:val="22"/>
        </w:rPr>
        <w:t>6</w:t>
      </w:r>
      <w:r w:rsidRPr="00470DDA">
        <w:rPr>
          <w:rFonts w:asciiTheme="minorHAnsi" w:hAnsiTheme="minorHAnsi" w:cs="Calibri"/>
          <w:b/>
          <w:sz w:val="22"/>
          <w:szCs w:val="22"/>
        </w:rPr>
        <w:t xml:space="preserve"> r.</w:t>
      </w:r>
    </w:p>
    <w:p w14:paraId="61B6931C" w14:textId="77777777" w:rsidR="00BF7219" w:rsidRPr="00AA0951" w:rsidRDefault="00BF7219" w:rsidP="00915CEC">
      <w:pPr>
        <w:spacing w:after="120" w:line="276" w:lineRule="auto"/>
        <w:ind w:left="284"/>
        <w:jc w:val="both"/>
        <w:rPr>
          <w:rFonts w:asciiTheme="minorHAnsi" w:hAnsiTheme="minorHAnsi" w:cs="Calibri"/>
          <w:sz w:val="22"/>
          <w:szCs w:val="22"/>
        </w:rPr>
      </w:pPr>
      <w:r w:rsidRPr="00AA0951">
        <w:rPr>
          <w:rFonts w:asciiTheme="minorHAnsi" w:hAnsiTheme="minorHAnsi" w:cs="Calibri"/>
          <w:sz w:val="22"/>
          <w:szCs w:val="22"/>
        </w:rPr>
        <w:t xml:space="preserve">W przypadku gdy wybór najkorzystniejszej oferty nie nastąpi przed upływem terminu związania ofertą, </w:t>
      </w:r>
      <w:r w:rsidR="00AA0951" w:rsidRPr="00AA0951">
        <w:rPr>
          <w:rFonts w:asciiTheme="minorHAnsi" w:hAnsiTheme="minorHAnsi" w:cs="Calibri"/>
          <w:sz w:val="22"/>
          <w:szCs w:val="22"/>
        </w:rPr>
        <w:t>Z</w:t>
      </w:r>
      <w:r w:rsidRPr="00AA0951">
        <w:rPr>
          <w:rFonts w:asciiTheme="minorHAnsi" w:hAnsiTheme="minorHAnsi" w:cs="Calibri"/>
          <w:sz w:val="22"/>
          <w:szCs w:val="22"/>
        </w:rPr>
        <w:t xml:space="preserve">amawiający przed upływem terminu związania ofertą będzie mógł jednokrotnie zwrócić się do Wykonawców </w:t>
      </w:r>
      <w:r w:rsidR="00AA0951" w:rsidRPr="00AA0951">
        <w:rPr>
          <w:rFonts w:asciiTheme="minorHAnsi" w:hAnsiTheme="minorHAnsi" w:cs="Calibri"/>
          <w:sz w:val="22"/>
          <w:szCs w:val="22"/>
        </w:rPr>
        <w:t>o wyrażenie zgody na przedłużenie tego terminu o wskazany przez niego okres, nie dłuższy jednak niż 30 dni.</w:t>
      </w:r>
    </w:p>
    <w:p w14:paraId="34367376" w14:textId="77777777" w:rsidR="00AA0951" w:rsidRPr="00AA0951" w:rsidRDefault="00AA0951" w:rsidP="00915CEC">
      <w:pPr>
        <w:spacing w:after="120" w:line="276" w:lineRule="auto"/>
        <w:ind w:left="284"/>
        <w:jc w:val="both"/>
        <w:rPr>
          <w:rFonts w:asciiTheme="minorHAnsi" w:hAnsiTheme="minorHAnsi" w:cs="Calibri"/>
          <w:sz w:val="22"/>
          <w:szCs w:val="22"/>
        </w:rPr>
      </w:pPr>
      <w:r w:rsidRPr="00AA0951">
        <w:rPr>
          <w:rFonts w:asciiTheme="minorHAnsi" w:hAnsiTheme="minorHAnsi" w:cs="Calibri"/>
          <w:sz w:val="22"/>
          <w:szCs w:val="22"/>
        </w:rPr>
        <w:t>Przedłużenie terminu związania ofertą, wymaga złożenia przez Wykonawcę pisemnego oświadczenia o wyrażeniu zgody na przedłużenie terminu związania ofertą.</w:t>
      </w:r>
    </w:p>
    <w:p w14:paraId="27F84AFD" w14:textId="77777777" w:rsidR="00B86586" w:rsidRPr="005758D6" w:rsidRDefault="00D26D24" w:rsidP="005758D6">
      <w:pPr>
        <w:pStyle w:val="Default"/>
        <w:rPr>
          <w:rFonts w:cs="Calibri"/>
        </w:rPr>
      </w:pPr>
      <w:r w:rsidRPr="005758D6">
        <w:rPr>
          <w:rFonts w:cs="Calibri"/>
        </w:rPr>
        <w:t xml:space="preserve"> Sposób przygotowania ofert</w:t>
      </w:r>
    </w:p>
    <w:p w14:paraId="7B618C92" w14:textId="77777777" w:rsidR="00AA0951" w:rsidRDefault="00AA0951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685AB3E0" w14:textId="77777777" w:rsidR="00AA0951" w:rsidRDefault="00AA0951" w:rsidP="00D60C52">
      <w:pPr>
        <w:numPr>
          <w:ilvl w:val="0"/>
          <w:numId w:val="9"/>
        </w:numPr>
        <w:tabs>
          <w:tab w:val="left" w:pos="644"/>
        </w:tabs>
        <w:spacing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Wykonawca składa ofertę za pośrednictwem platformy e - Zamówienia</w:t>
      </w:r>
    </w:p>
    <w:p w14:paraId="7AB37582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Wykonawca może złożyć tylko jedną ofertę.</w:t>
      </w:r>
    </w:p>
    <w:p w14:paraId="51AFF3F6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Treść oferty musi odpowiadać treści SWZ.</w:t>
      </w:r>
    </w:p>
    <w:p w14:paraId="662F0865" w14:textId="77777777" w:rsidR="00B86586" w:rsidRPr="00894735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  <w:r w:rsidRPr="00894735">
        <w:rPr>
          <w:rFonts w:ascii="Calibri" w:hAnsi="Calibri" w:cs="Calibri"/>
          <w:b/>
          <w:bCs/>
          <w:sz w:val="22"/>
          <w:szCs w:val="22"/>
          <w:u w:val="single"/>
        </w:rPr>
        <w:t>Oferta powinna zawierać załączniki zgodne z poniższą listą:</w:t>
      </w:r>
    </w:p>
    <w:p w14:paraId="3561F757" w14:textId="77777777" w:rsidR="00B86586" w:rsidRPr="00894735" w:rsidRDefault="00D26D24" w:rsidP="00D60C52">
      <w:pPr>
        <w:pStyle w:val="Akapitzlist"/>
        <w:numPr>
          <w:ilvl w:val="0"/>
          <w:numId w:val="5"/>
        </w:numPr>
        <w:ind w:left="851"/>
        <w:jc w:val="both"/>
        <w:rPr>
          <w:rFonts w:cs="Calibri"/>
          <w:b/>
          <w:bCs/>
        </w:rPr>
      </w:pPr>
      <w:r w:rsidRPr="00894735">
        <w:rPr>
          <w:rFonts w:cs="Calibri"/>
          <w:b/>
          <w:bCs/>
        </w:rPr>
        <w:t>Załącznik nr 1: Formularz ofertowy;</w:t>
      </w:r>
    </w:p>
    <w:p w14:paraId="0A5A869F" w14:textId="77777777" w:rsidR="00B86586" w:rsidRPr="00894735" w:rsidRDefault="00D26D24" w:rsidP="00D60C52">
      <w:pPr>
        <w:pStyle w:val="Akapitzlist"/>
        <w:numPr>
          <w:ilvl w:val="0"/>
          <w:numId w:val="5"/>
        </w:numPr>
        <w:ind w:left="851"/>
        <w:jc w:val="both"/>
        <w:rPr>
          <w:rFonts w:cs="Calibri"/>
          <w:b/>
          <w:bCs/>
        </w:rPr>
      </w:pPr>
      <w:r w:rsidRPr="00894735">
        <w:rPr>
          <w:rFonts w:cs="Calibri"/>
          <w:b/>
          <w:bCs/>
        </w:rPr>
        <w:t xml:space="preserve">Załącznik nr 3: </w:t>
      </w:r>
      <w:r w:rsidR="006B6D40" w:rsidRPr="00894735">
        <w:rPr>
          <w:rFonts w:cs="Calibri"/>
          <w:b/>
          <w:bCs/>
        </w:rPr>
        <w:t>Oświadczenie o braku podstaw wykluczenia</w:t>
      </w:r>
    </w:p>
    <w:p w14:paraId="61558F76" w14:textId="00C9C6CD" w:rsidR="004B7D1C" w:rsidRDefault="00D26D24" w:rsidP="004B7D1C">
      <w:pPr>
        <w:pStyle w:val="Akapitzlist"/>
        <w:numPr>
          <w:ilvl w:val="0"/>
          <w:numId w:val="5"/>
        </w:numPr>
        <w:ind w:left="851"/>
        <w:jc w:val="both"/>
        <w:rPr>
          <w:rFonts w:cs="Calibri"/>
          <w:b/>
          <w:bCs/>
        </w:rPr>
      </w:pPr>
      <w:r w:rsidRPr="00894735">
        <w:rPr>
          <w:rFonts w:cs="Calibri"/>
          <w:b/>
          <w:bCs/>
        </w:rPr>
        <w:t>Załącznik nr 4:</w:t>
      </w:r>
      <w:r w:rsidR="00AA0951" w:rsidRPr="00894735">
        <w:rPr>
          <w:rFonts w:cs="Calibri"/>
          <w:b/>
          <w:bCs/>
        </w:rPr>
        <w:t xml:space="preserve"> Oświadczenie o spełnianiu warunków udziału w postępowaniu</w:t>
      </w:r>
    </w:p>
    <w:p w14:paraId="42478E64" w14:textId="01A111B4" w:rsidR="00894735" w:rsidRPr="00894735" w:rsidRDefault="00894735" w:rsidP="00894735">
      <w:pPr>
        <w:pStyle w:val="Akapitzlist"/>
        <w:numPr>
          <w:ilvl w:val="0"/>
          <w:numId w:val="5"/>
        </w:numPr>
        <w:ind w:left="851"/>
        <w:jc w:val="both"/>
        <w:rPr>
          <w:rFonts w:cs="Calibri"/>
          <w:b/>
          <w:bCs/>
        </w:rPr>
      </w:pPr>
      <w:r w:rsidRPr="00894735">
        <w:rPr>
          <w:rFonts w:cs="Calibri"/>
          <w:b/>
          <w:bCs/>
        </w:rPr>
        <w:t xml:space="preserve">Załącznik nr </w:t>
      </w:r>
      <w:r>
        <w:rPr>
          <w:rFonts w:cs="Calibri"/>
          <w:b/>
          <w:bCs/>
        </w:rPr>
        <w:t>6</w:t>
      </w:r>
      <w:r w:rsidRPr="00894735">
        <w:rPr>
          <w:rFonts w:cs="Calibri"/>
          <w:b/>
          <w:bCs/>
        </w:rPr>
        <w:t xml:space="preserve">: </w:t>
      </w:r>
      <w:r>
        <w:rPr>
          <w:rFonts w:cs="Calibri"/>
          <w:b/>
          <w:bCs/>
        </w:rPr>
        <w:t>Wykaz usług</w:t>
      </w:r>
    </w:p>
    <w:p w14:paraId="538B9526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Oferta powinna być podpisana przez osobę upoważnioną do reprezentowania Wykonawcy, zgodnie z formą reprezentacji Wykonawcy określoną w rejestrze lub innym dokumencie, właściwym dla danej formy organizacyjnej Wykonawcy albo przez upełnomocnionego przedstawiciela Wykonawcy. W przypadku podpisywania oferty przez osobę upoważnioną, do oferty należy dołączyć stosowne pełnomocnictwo.</w:t>
      </w:r>
    </w:p>
    <w:p w14:paraId="2CE5C359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Oferta oraz pozostałe oświadczenia i dokumenty, dla których Zamawiający określił wzory w formie </w:t>
      </w:r>
      <w:r>
        <w:rPr>
          <w:rFonts w:ascii="Calibri" w:hAnsi="Calibri" w:cs="Calibri"/>
          <w:color w:val="000000" w:themeColor="text1"/>
          <w:sz w:val="22"/>
          <w:szCs w:val="22"/>
        </w:rPr>
        <w:t>formularzy zamieszczonych w załącznikach do SWZ, powinny być sporządzone zgodnie z tymi wzorami.</w:t>
      </w:r>
    </w:p>
    <w:p w14:paraId="0584006E" w14:textId="77777777" w:rsidR="00B86586" w:rsidRPr="00AB0EF7" w:rsidRDefault="00B86586" w:rsidP="00D60C52">
      <w:pPr>
        <w:tabs>
          <w:tab w:val="left" w:pos="644"/>
        </w:tabs>
        <w:spacing w:after="60" w:line="276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</w:p>
    <w:p w14:paraId="3411404C" w14:textId="77777777" w:rsidR="00B86586" w:rsidRPr="00E67CF9" w:rsidRDefault="00D26D24" w:rsidP="00E67CF9">
      <w:pPr>
        <w:tabs>
          <w:tab w:val="left" w:pos="644"/>
        </w:tabs>
        <w:spacing w:after="60" w:line="276" w:lineRule="auto"/>
        <w:jc w:val="both"/>
        <w:rPr>
          <w:rFonts w:ascii="Calibri" w:hAnsi="Calibri" w:cs="Calibri"/>
          <w:sz w:val="22"/>
          <w:szCs w:val="22"/>
        </w:rPr>
      </w:pPr>
      <w:r w:rsidRPr="00E67CF9">
        <w:t xml:space="preserve">   </w:t>
      </w:r>
      <w:r w:rsidRPr="00E67CF9">
        <w:rPr>
          <w:rFonts w:ascii="Calibri" w:hAnsi="Calibri" w:cs="Calibri"/>
          <w:sz w:val="22"/>
          <w:szCs w:val="22"/>
        </w:rPr>
        <w:t>Oferta wspólna:</w:t>
      </w:r>
    </w:p>
    <w:p w14:paraId="14DC7044" w14:textId="77777777" w:rsidR="00B86586" w:rsidRPr="00E67CF9" w:rsidRDefault="00D26D24" w:rsidP="00E67CF9">
      <w:pPr>
        <w:tabs>
          <w:tab w:val="left" w:pos="644"/>
        </w:tabs>
        <w:spacing w:after="60" w:line="276" w:lineRule="auto"/>
        <w:ind w:left="567"/>
        <w:jc w:val="both"/>
        <w:rPr>
          <w:rFonts w:ascii="Calibri" w:hAnsi="Calibri" w:cs="Calibri"/>
          <w:sz w:val="22"/>
          <w:szCs w:val="22"/>
        </w:rPr>
      </w:pPr>
      <w:r w:rsidRPr="00E67CF9">
        <w:rPr>
          <w:rFonts w:ascii="Calibri" w:hAnsi="Calibri" w:cs="Calibri"/>
          <w:sz w:val="22"/>
          <w:szCs w:val="22"/>
        </w:rPr>
        <w:t xml:space="preserve">a) W przypadku wnoszenia oferty wspólnej przez dwa lub więcej podmioty gospodarcze (konsorcja/spółki cywilne) oferta musi spełniać wymagania określone w art. 58 ustawy </w:t>
      </w:r>
      <w:proofErr w:type="spellStart"/>
      <w:r w:rsidRPr="00E67CF9">
        <w:rPr>
          <w:rFonts w:ascii="Calibri" w:hAnsi="Calibri" w:cs="Calibri"/>
          <w:sz w:val="22"/>
          <w:szCs w:val="22"/>
        </w:rPr>
        <w:t>Pzp</w:t>
      </w:r>
      <w:proofErr w:type="spellEnd"/>
      <w:r w:rsidRPr="00E67CF9">
        <w:rPr>
          <w:rFonts w:ascii="Calibri" w:hAnsi="Calibri" w:cs="Calibri"/>
          <w:sz w:val="22"/>
          <w:szCs w:val="22"/>
        </w:rPr>
        <w:t xml:space="preserve">, </w:t>
      </w:r>
      <w:r w:rsidRPr="00E67CF9">
        <w:rPr>
          <w:rFonts w:ascii="Calibri" w:hAnsi="Calibri" w:cs="Calibri"/>
          <w:sz w:val="22"/>
          <w:szCs w:val="22"/>
        </w:rPr>
        <w:br/>
        <w:t>w tym:</w:t>
      </w:r>
    </w:p>
    <w:p w14:paraId="67CB8D35" w14:textId="77777777" w:rsidR="00B86586" w:rsidRPr="00E67CF9" w:rsidRDefault="00D26D24" w:rsidP="00E67CF9">
      <w:pPr>
        <w:tabs>
          <w:tab w:val="left" w:pos="644"/>
        </w:tabs>
        <w:spacing w:after="60" w:line="276" w:lineRule="auto"/>
        <w:ind w:left="567"/>
        <w:jc w:val="both"/>
        <w:rPr>
          <w:rFonts w:ascii="Calibri" w:hAnsi="Calibri" w:cs="Calibri"/>
          <w:sz w:val="22"/>
          <w:szCs w:val="22"/>
        </w:rPr>
      </w:pPr>
      <w:r w:rsidRPr="00E67CF9">
        <w:rPr>
          <w:rFonts w:ascii="Calibri" w:hAnsi="Calibri" w:cs="Calibri"/>
          <w:sz w:val="22"/>
          <w:szCs w:val="22"/>
        </w:rPr>
        <w:t xml:space="preserve"> w przypadku Wykonawców wspólnie ubiegających się o udzielenie zamówienia, zgodnie z art. 58 ust. 2 ustawy </w:t>
      </w:r>
      <w:proofErr w:type="spellStart"/>
      <w:r w:rsidRPr="00E67CF9">
        <w:rPr>
          <w:rFonts w:ascii="Calibri" w:hAnsi="Calibri" w:cs="Calibri"/>
          <w:sz w:val="22"/>
          <w:szCs w:val="22"/>
        </w:rPr>
        <w:t>Pzp</w:t>
      </w:r>
      <w:proofErr w:type="spellEnd"/>
      <w:r w:rsidRPr="00E67CF9">
        <w:rPr>
          <w:rFonts w:ascii="Calibri" w:hAnsi="Calibri" w:cs="Calibri"/>
          <w:sz w:val="22"/>
          <w:szCs w:val="22"/>
        </w:rPr>
        <w:t xml:space="preserve"> Wykonawcy ustanawiają pełnomocnika do reprezentowania ich </w:t>
      </w:r>
      <w:r w:rsidRPr="00E67CF9">
        <w:rPr>
          <w:rFonts w:ascii="Calibri" w:hAnsi="Calibri" w:cs="Calibri"/>
          <w:sz w:val="22"/>
          <w:szCs w:val="22"/>
        </w:rPr>
        <w:br/>
        <w:t xml:space="preserve">w postępowaniu o udzielenie zamówienia lub pełnomocnictwo do reprezentowania </w:t>
      </w:r>
      <w:r w:rsidRPr="00E67CF9">
        <w:rPr>
          <w:rFonts w:ascii="Calibri" w:hAnsi="Calibri" w:cs="Calibri"/>
          <w:sz w:val="22"/>
          <w:szCs w:val="22"/>
        </w:rPr>
        <w:br/>
        <w:t xml:space="preserve">w postępowaniu i zawarcia umowy. W związku z powyższym niezbędne jest przedłożenie </w:t>
      </w:r>
      <w:r w:rsidRPr="00E67CF9">
        <w:rPr>
          <w:rFonts w:ascii="Calibri" w:hAnsi="Calibri" w:cs="Calibri"/>
          <w:sz w:val="22"/>
          <w:szCs w:val="22"/>
        </w:rPr>
        <w:br/>
        <w:t>w ofercie dokumentu zawierającego pełnomocnictwo w celu ustalenia podmiotu uprawnionego do występowania w imieniu Wykonawców w sposób umożliwiający ich identyfikację.</w:t>
      </w:r>
    </w:p>
    <w:p w14:paraId="06F5266A" w14:textId="77777777" w:rsidR="00B86586" w:rsidRPr="00E67CF9" w:rsidRDefault="00E67CF9" w:rsidP="00E67CF9">
      <w:pPr>
        <w:tabs>
          <w:tab w:val="left" w:pos="644"/>
        </w:tabs>
        <w:spacing w:after="60" w:line="276" w:lineRule="auto"/>
        <w:ind w:left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="00D26D24" w:rsidRPr="00E67CF9">
        <w:rPr>
          <w:rFonts w:ascii="Calibri" w:hAnsi="Calibri" w:cs="Calibri"/>
          <w:sz w:val="22"/>
          <w:szCs w:val="22"/>
        </w:rPr>
        <w:t>Wykonawcy wspólnie ubiegający się o udzielenie zamówienia dołączają do oferty oświadczenie, z którego wynika jaki zakres rzeczowy wykonania zamówienia realizować zamierzają poszczególni Wykonawcy.</w:t>
      </w:r>
    </w:p>
    <w:p w14:paraId="05CF632A" w14:textId="77777777" w:rsidR="00E67CF9" w:rsidRDefault="00E67CF9" w:rsidP="00E67CF9">
      <w:pPr>
        <w:ind w:left="284"/>
        <w:jc w:val="both"/>
        <w:rPr>
          <w:rFonts w:ascii="Calibri" w:hAnsi="Calibri" w:cs="Calibri"/>
          <w:sz w:val="22"/>
          <w:szCs w:val="22"/>
        </w:rPr>
      </w:pPr>
      <w:r>
        <w:t xml:space="preserve"> </w:t>
      </w:r>
      <w:r w:rsidR="00D26D24" w:rsidRPr="00E67CF9">
        <w:rPr>
          <w:rFonts w:ascii="Calibri" w:hAnsi="Calibri" w:cs="Calibri"/>
          <w:sz w:val="22"/>
          <w:szCs w:val="22"/>
        </w:rPr>
        <w:t>W celu wykazania niepodlegania wykluczeniu z postępowania o udzielenie zamówienia wymagane jest załączenie do oferty oświadczenia i przedłożenia na wezwanie dokumentów dla każdego konsorcjanta oddzielnie.</w:t>
      </w:r>
    </w:p>
    <w:p w14:paraId="001BEDA5" w14:textId="77777777" w:rsidR="00E67CF9" w:rsidRPr="00E67CF9" w:rsidRDefault="00D26D24" w:rsidP="00E67CF9">
      <w:pPr>
        <w:ind w:left="284"/>
        <w:jc w:val="both"/>
        <w:rPr>
          <w:rFonts w:ascii="Calibri" w:hAnsi="Calibri" w:cs="Calibri"/>
          <w:sz w:val="22"/>
          <w:szCs w:val="22"/>
        </w:rPr>
      </w:pPr>
      <w:r w:rsidRPr="00E67CF9">
        <w:rPr>
          <w:rFonts w:ascii="Calibri" w:hAnsi="Calibri" w:cs="Calibri"/>
          <w:sz w:val="22"/>
          <w:szCs w:val="22"/>
        </w:rPr>
        <w:t xml:space="preserve"> Do oferty należy dołączyć oświadczenie o niepodleganiu wykluczeniu w postaci elektronicznej opatrzone kwalifikowanym podpisem elektronicznym, podpisem zaufanym lub podpisem osobistym</w:t>
      </w:r>
    </w:p>
    <w:p w14:paraId="4A788CF0" w14:textId="77777777" w:rsidR="00B86586" w:rsidRPr="00894735" w:rsidRDefault="00D26D24" w:rsidP="00E67CF9">
      <w:pPr>
        <w:tabs>
          <w:tab w:val="left" w:pos="644"/>
        </w:tabs>
        <w:spacing w:after="60" w:line="276" w:lineRule="auto"/>
        <w:ind w:left="284"/>
        <w:jc w:val="both"/>
        <w:rPr>
          <w:rFonts w:ascii="Calibri" w:hAnsi="Calibri" w:cs="Calibri"/>
          <w:sz w:val="22"/>
          <w:szCs w:val="22"/>
          <w:u w:val="single"/>
        </w:rPr>
      </w:pPr>
      <w:r w:rsidRPr="00894735">
        <w:rPr>
          <w:rFonts w:ascii="Calibri" w:eastAsia="Calibri" w:hAnsi="Calibri" w:cs="Calibri"/>
          <w:b/>
          <w:sz w:val="22"/>
          <w:szCs w:val="22"/>
          <w:u w:val="single"/>
        </w:rPr>
        <w:t>Ofertę składa się pod rygorem nieważności w formie elektronicznej lub w postaci elektronicznej opatrzonej podpisem zaufanym lub podpisem osobistym.</w:t>
      </w:r>
    </w:p>
    <w:p w14:paraId="0DC39D4C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Oferta powinna być sporządzona w języku polskim. Każdy dokument składający się na ofertę powinien być czytelny.</w:t>
      </w:r>
    </w:p>
    <w:p w14:paraId="247620C3" w14:textId="6BA96312" w:rsidR="00B86586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 w:rsidRPr="0085762B">
        <w:rPr>
          <w:rFonts w:ascii="Calibri" w:hAnsi="Calibri" w:cs="Calibri"/>
          <w:sz w:val="22"/>
          <w:szCs w:val="22"/>
        </w:rPr>
        <w:t>Jeśli oferta zawiera informacje stanowiące tajemnicę przedsiębiorstwa w rozumieniu ustawy z dnia 16 kwietnia 1993 r. o zwalczaniu nieuczciwej konkurencji (Dz. U. z 202</w:t>
      </w:r>
      <w:r w:rsidR="00AE7E39">
        <w:rPr>
          <w:rFonts w:ascii="Calibri" w:hAnsi="Calibri" w:cs="Calibri"/>
          <w:sz w:val="22"/>
          <w:szCs w:val="22"/>
        </w:rPr>
        <w:t>6</w:t>
      </w:r>
      <w:r w:rsidRPr="0085762B">
        <w:rPr>
          <w:rFonts w:ascii="Calibri" w:hAnsi="Calibri" w:cs="Calibri"/>
          <w:sz w:val="22"/>
          <w:szCs w:val="22"/>
        </w:rPr>
        <w:t xml:space="preserve"> r. poz. </w:t>
      </w:r>
      <w:r w:rsidR="00AE7E39">
        <w:rPr>
          <w:rFonts w:ascii="Calibri" w:hAnsi="Calibri" w:cs="Calibri"/>
          <w:sz w:val="22"/>
          <w:szCs w:val="22"/>
        </w:rPr>
        <w:t>85</w:t>
      </w:r>
      <w:r w:rsidRPr="0085762B">
        <w:rPr>
          <w:rFonts w:ascii="Calibri" w:hAnsi="Calibri" w:cs="Calibri"/>
          <w:sz w:val="22"/>
          <w:szCs w:val="22"/>
        </w:rPr>
        <w:t>),</w:t>
      </w:r>
      <w:r w:rsidRPr="00693CE1">
        <w:rPr>
          <w:rFonts w:ascii="Calibri" w:hAnsi="Calibri" w:cs="Calibri"/>
          <w:sz w:val="22"/>
          <w:szCs w:val="22"/>
          <w:u w:val="single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Wykonawca powinien nie później niż w terminie składania ofert, zastrzec, że nie mogą one być udostępnione oraz wykazać, iż zastrzeżone informacje stanowią tajemnicę przedsiębiorstwa. </w:t>
      </w:r>
    </w:p>
    <w:p w14:paraId="62D39C80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W celu złożenia oferty należy zarejestrować (zalogować) się na Platformie </w:t>
      </w:r>
      <w:hyperlink r:id="rId11">
        <w:r>
          <w:rPr>
            <w:rStyle w:val="Hipercze"/>
            <w:rFonts w:ascii="Calibri" w:hAnsi="Calibri" w:cs="Calibri"/>
            <w:sz w:val="24"/>
            <w:szCs w:val="24"/>
            <w:lang w:eastAsia="pl-PL"/>
          </w:rPr>
          <w:t>https://ezamowienia.gov.pl</w:t>
        </w:r>
      </w:hyperlink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i postępować zgodnie z instrukcjami. </w:t>
      </w:r>
    </w:p>
    <w:p w14:paraId="6B27B529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Przed upływem terminu składania ofert, Wykonawca może wprowadzić zmiany do złożonej oferty lub wycofać ofertę.</w:t>
      </w:r>
    </w:p>
    <w:p w14:paraId="6D5DDDDA" w14:textId="77777777" w:rsidR="00B86586" w:rsidRDefault="00D26D24" w:rsidP="00D60C52">
      <w:pPr>
        <w:numPr>
          <w:ilvl w:val="0"/>
          <w:numId w:val="9"/>
        </w:numPr>
        <w:tabs>
          <w:tab w:val="left" w:pos="644"/>
        </w:tabs>
        <w:spacing w:after="60" w:line="276" w:lineRule="auto"/>
        <w:ind w:left="567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Podmiotowe środki dowodowe lub inne dokumenty, w tym dokumenty potwierdzające umocowanie do reprezentowania, sporządzone w języku obcym przekazuje się wraz z tłumaczeniem na język polski.</w:t>
      </w:r>
    </w:p>
    <w:p w14:paraId="4ED70B7A" w14:textId="7697CC86" w:rsidR="00AA0951" w:rsidRDefault="00D26D24" w:rsidP="00D60C52">
      <w:pPr>
        <w:numPr>
          <w:ilvl w:val="0"/>
          <w:numId w:val="9"/>
        </w:numPr>
        <w:tabs>
          <w:tab w:val="left" w:pos="644"/>
        </w:tabs>
        <w:spacing w:after="120" w:line="276" w:lineRule="auto"/>
        <w:ind w:left="568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Wszystkie koszty związane z uczestnictwem w postępowaniu, w szczególności z przygotowaniem i złożeniem oferty ponosi Wykonawca składający ofertę. Zamawiający nie przewiduje zwrotu kosztów udziału w postępowaniu.</w:t>
      </w:r>
    </w:p>
    <w:p w14:paraId="15FA2CD6" w14:textId="77777777" w:rsidR="0038346D" w:rsidRDefault="0038346D" w:rsidP="0038346D">
      <w:pPr>
        <w:tabs>
          <w:tab w:val="left" w:pos="644"/>
        </w:tabs>
        <w:spacing w:after="120" w:line="276" w:lineRule="auto"/>
        <w:jc w:val="both"/>
        <w:rPr>
          <w:rFonts w:ascii="Calibri" w:hAnsi="Calibri" w:cs="Calibri"/>
          <w:sz w:val="22"/>
          <w:szCs w:val="22"/>
        </w:rPr>
      </w:pPr>
    </w:p>
    <w:p w14:paraId="68990657" w14:textId="77777777" w:rsidR="0038346D" w:rsidRPr="003408DB" w:rsidRDefault="0038346D" w:rsidP="0038346D">
      <w:pPr>
        <w:tabs>
          <w:tab w:val="left" w:pos="644"/>
        </w:tabs>
        <w:spacing w:after="120" w:line="276" w:lineRule="auto"/>
        <w:jc w:val="both"/>
        <w:rPr>
          <w:rFonts w:ascii="Calibri" w:hAnsi="Calibri" w:cs="Calibri"/>
          <w:sz w:val="22"/>
          <w:szCs w:val="22"/>
        </w:rPr>
      </w:pPr>
    </w:p>
    <w:p w14:paraId="2AE0158C" w14:textId="77777777" w:rsidR="00B86586" w:rsidRPr="005758D6" w:rsidRDefault="00D26D24" w:rsidP="005758D6">
      <w:pPr>
        <w:pStyle w:val="Default"/>
        <w:rPr>
          <w:rFonts w:cs="Calibri"/>
        </w:rPr>
      </w:pPr>
      <w:r w:rsidRPr="005758D6">
        <w:rPr>
          <w:rFonts w:cs="Calibri"/>
        </w:rPr>
        <w:t>Sposób i termin składania i otwarcia ofert</w:t>
      </w:r>
    </w:p>
    <w:p w14:paraId="71A7679C" w14:textId="77777777" w:rsidR="00B86586" w:rsidRPr="0038346D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  <w:u w:val="single"/>
        </w:rPr>
      </w:pPr>
    </w:p>
    <w:p w14:paraId="3E3EBE03" w14:textId="77777777" w:rsidR="00B86586" w:rsidRPr="0038346D" w:rsidRDefault="00D26D24" w:rsidP="00293256">
      <w:pPr>
        <w:numPr>
          <w:ilvl w:val="0"/>
          <w:numId w:val="16"/>
        </w:numPr>
        <w:spacing w:after="120" w:line="276" w:lineRule="auto"/>
        <w:ind w:left="426" w:hanging="283"/>
        <w:jc w:val="both"/>
        <w:rPr>
          <w:rFonts w:ascii="Calibri" w:hAnsi="Calibri" w:cs="Calibri"/>
          <w:sz w:val="22"/>
          <w:szCs w:val="22"/>
          <w:u w:val="single"/>
        </w:rPr>
      </w:pPr>
      <w:r w:rsidRPr="0038346D">
        <w:rPr>
          <w:rFonts w:ascii="Calibri" w:hAnsi="Calibri" w:cs="Calibri"/>
          <w:sz w:val="22"/>
          <w:szCs w:val="22"/>
          <w:u w:val="single"/>
        </w:rPr>
        <w:t xml:space="preserve">Ofertę należy złożyć na </w:t>
      </w:r>
      <w:r w:rsidRPr="0038346D">
        <w:rPr>
          <w:rFonts w:ascii="Calibri" w:hAnsi="Calibri" w:cs="Calibri"/>
          <w:b/>
          <w:sz w:val="22"/>
          <w:szCs w:val="22"/>
          <w:u w:val="single"/>
        </w:rPr>
        <w:t xml:space="preserve">formularzu oferty </w:t>
      </w:r>
      <w:r w:rsidRPr="0038346D">
        <w:rPr>
          <w:rFonts w:ascii="Calibri" w:hAnsi="Calibri" w:cs="Calibri"/>
          <w:sz w:val="22"/>
          <w:szCs w:val="22"/>
          <w:u w:val="single"/>
        </w:rPr>
        <w:t xml:space="preserve">stanowiącym </w:t>
      </w:r>
      <w:r w:rsidRPr="0038346D">
        <w:rPr>
          <w:rFonts w:ascii="Calibri" w:hAnsi="Calibri" w:cs="Calibri"/>
          <w:b/>
          <w:sz w:val="22"/>
          <w:szCs w:val="22"/>
          <w:u w:val="single"/>
        </w:rPr>
        <w:t>załącznik nr 1 do SWZ</w:t>
      </w:r>
      <w:r w:rsidRPr="0038346D">
        <w:rPr>
          <w:rFonts w:ascii="Calibri" w:hAnsi="Calibri" w:cs="Calibri"/>
          <w:sz w:val="22"/>
          <w:szCs w:val="22"/>
          <w:u w:val="single"/>
        </w:rPr>
        <w:t>.</w:t>
      </w:r>
    </w:p>
    <w:p w14:paraId="080C5A20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3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>
        <w:rPr>
          <w:rFonts w:ascii="Calibri" w:hAnsi="Calibri" w:cs="Calibri"/>
          <w:sz w:val="22"/>
          <w:szCs w:val="22"/>
        </w:rPr>
        <w:t>drag&amp;drop</w:t>
      </w:r>
      <w:proofErr w:type="spellEnd"/>
      <w:r>
        <w:rPr>
          <w:rFonts w:ascii="Calibri" w:hAnsi="Calibri" w:cs="Calibri"/>
          <w:sz w:val="22"/>
          <w:szCs w:val="22"/>
        </w:rPr>
        <w:t xml:space="preserve"> („przeciągnij” i „upuść”) służące do dodawania plików. W polu „Wypełniony formularz oferty” Wykonawca dodaje wypełniony załącznik nr 1 do SWZ. W polu „Załączniki i inne dokumenty przedstawiane w ofercie przez Wykonawcę” Wykonawca dodaje dokumenty składane wraz z ofertą.</w:t>
      </w:r>
    </w:p>
    <w:p w14:paraId="5CEA39B7" w14:textId="77777777" w:rsidR="00B86586" w:rsidRDefault="00D26D24" w:rsidP="00D60C52">
      <w:pPr>
        <w:spacing w:line="276" w:lineRule="auto"/>
        <w:ind w:left="426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WAŻNE! Do złożenia oferty niezbędne jest posiadanie przez użytkownika Wykonawcy uprawnienia „Składanie ofert/wniosków/prac konkursowych”.</w:t>
      </w:r>
    </w:p>
    <w:p w14:paraId="20B5153F" w14:textId="77777777" w:rsidR="00B86586" w:rsidRDefault="00D26D24" w:rsidP="00D60C52">
      <w:pPr>
        <w:spacing w:line="276" w:lineRule="auto"/>
        <w:ind w:left="426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UWAGA – Jeśli Wykonawca do podpisania formularza oferty wykorzystuje podpis zewnętrzny, Wykonawca </w:t>
      </w:r>
      <w:r>
        <w:rPr>
          <w:rFonts w:ascii="Calibri" w:hAnsi="Calibri" w:cs="Calibri"/>
          <w:b/>
          <w:bCs/>
          <w:sz w:val="22"/>
          <w:szCs w:val="22"/>
        </w:rPr>
        <w:t>dodaje plik podpisu</w:t>
      </w:r>
      <w:r>
        <w:rPr>
          <w:rFonts w:ascii="Calibri" w:hAnsi="Calibri" w:cs="Calibri"/>
          <w:sz w:val="22"/>
          <w:szCs w:val="22"/>
        </w:rPr>
        <w:t xml:space="preserve"> w polu („Załączniki i inne dokumenty przedstawione w ofercie przez Wykonawcę”).</w:t>
      </w:r>
    </w:p>
    <w:p w14:paraId="5DFCDDB6" w14:textId="77777777" w:rsidR="00B86586" w:rsidRDefault="00D26D24" w:rsidP="00D60C52">
      <w:pPr>
        <w:tabs>
          <w:tab w:val="left" w:pos="2595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p w14:paraId="48D2886D" w14:textId="77777777" w:rsidR="00B86586" w:rsidRDefault="00D26D24" w:rsidP="00D60C52">
      <w:pPr>
        <w:pStyle w:val="Akapitzlist"/>
        <w:widowControl w:val="0"/>
        <w:tabs>
          <w:tab w:val="center" w:pos="4895"/>
          <w:tab w:val="left" w:pos="6075"/>
        </w:tabs>
        <w:jc w:val="both"/>
        <w:outlineLvl w:val="3"/>
        <w:rPr>
          <w:rFonts w:cs="Calibri"/>
          <w:b/>
          <w:bCs/>
        </w:rPr>
      </w:pPr>
      <w:r>
        <w:rPr>
          <w:rFonts w:cs="Calibri"/>
          <w:b/>
          <w:bCs/>
        </w:rPr>
        <w:tab/>
        <w:t>Uwaga:</w:t>
      </w:r>
      <w:r>
        <w:rPr>
          <w:rFonts w:cs="Calibri"/>
          <w:b/>
          <w:bCs/>
        </w:rPr>
        <w:tab/>
      </w:r>
    </w:p>
    <w:tbl>
      <w:tblPr>
        <w:tblW w:w="8505" w:type="dxa"/>
        <w:tblInd w:w="788" w:type="dxa"/>
        <w:tblLayout w:type="fixed"/>
        <w:tblLook w:val="04A0" w:firstRow="1" w:lastRow="0" w:firstColumn="1" w:lastColumn="0" w:noHBand="0" w:noVBand="1"/>
      </w:tblPr>
      <w:tblGrid>
        <w:gridCol w:w="8505"/>
      </w:tblGrid>
      <w:tr w:rsidR="00B86586" w14:paraId="2D57E8B2" w14:textId="77777777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89A5C" w14:textId="77777777" w:rsidR="00B86586" w:rsidRDefault="00D26D24" w:rsidP="00D60C52">
            <w:pPr>
              <w:pStyle w:val="Akapitzlist"/>
              <w:widowControl w:val="0"/>
              <w:ind w:left="0"/>
              <w:jc w:val="both"/>
              <w:outlineLvl w:val="3"/>
              <w:rPr>
                <w:rStyle w:val="x4k7w5x"/>
                <w:rFonts w:cs="Calibri"/>
                <w:b/>
                <w:bCs/>
                <w:color w:val="000000"/>
              </w:rPr>
            </w:pPr>
            <w:r>
              <w:rPr>
                <w:rStyle w:val="x4k7w5x"/>
                <w:rFonts w:cs="Calibri"/>
                <w:b/>
                <w:bCs/>
                <w:color w:val="000000"/>
              </w:rPr>
              <w:t xml:space="preserve">W związku z tym, że Zamawiający udostępnia Wykonawcom własny Formularz oferty – Załącznik Nr 1 do SWZ (tj. nie za pośrednictwem </w:t>
            </w:r>
            <w:r>
              <w:rPr>
                <w:rStyle w:val="x4k7w5x"/>
                <w:rFonts w:cs="Calibri"/>
                <w:b/>
                <w:bCs/>
                <w:iCs/>
                <w:color w:val="000000"/>
              </w:rPr>
              <w:t>„Interaktywnego Formularza ofertowego, który umożliwia Platforma e-zamówienia</w:t>
            </w:r>
            <w:r>
              <w:rPr>
                <w:rStyle w:val="x4k7w5x"/>
                <w:rFonts w:cs="Calibri"/>
                <w:b/>
                <w:bCs/>
                <w:i/>
                <w:iCs/>
                <w:color w:val="000000"/>
              </w:rPr>
              <w:t>”</w:t>
            </w:r>
            <w:r>
              <w:rPr>
                <w:rStyle w:val="x4k7w5x"/>
                <w:rFonts w:cs="Calibri"/>
                <w:b/>
                <w:bCs/>
                <w:color w:val="000000"/>
              </w:rPr>
              <w:t xml:space="preserve">), podczas czynności składania oferty może pojawić się komunikat o następującej treści: </w:t>
            </w:r>
          </w:p>
          <w:p w14:paraId="5DD69050" w14:textId="77777777" w:rsidR="00B86586" w:rsidRDefault="00D26D24" w:rsidP="00D60C52">
            <w:pPr>
              <w:pStyle w:val="Akapitzlist"/>
              <w:widowControl w:val="0"/>
              <w:ind w:left="0"/>
              <w:jc w:val="both"/>
              <w:outlineLvl w:val="3"/>
              <w:rPr>
                <w:rStyle w:val="x4k7w5x"/>
                <w:rFonts w:cs="Calibri"/>
                <w:b/>
                <w:bCs/>
                <w:i/>
                <w:color w:val="000000"/>
                <w:u w:val="single"/>
              </w:rPr>
            </w:pPr>
            <w:r>
              <w:rPr>
                <w:rStyle w:val="x4k7w5x"/>
                <w:rFonts w:cs="Calibri"/>
                <w:b/>
                <w:bCs/>
                <w:i/>
                <w:iCs/>
                <w:color w:val="000000"/>
              </w:rPr>
              <w:t>„Czy chcesz kontynuować?</w:t>
            </w:r>
            <w:r>
              <w:rPr>
                <w:rStyle w:val="x4k7w5x"/>
                <w:rFonts w:cs="Calibri"/>
                <w:b/>
                <w:bCs/>
                <w:i/>
                <w:color w:val="000000"/>
              </w:rPr>
              <w:t xml:space="preserve"> </w:t>
            </w:r>
            <w:r>
              <w:rPr>
                <w:rStyle w:val="x4k7w5x"/>
                <w:rFonts w:cs="Calibri"/>
                <w:b/>
                <w:bCs/>
                <w:i/>
                <w:iCs/>
                <w:color w:val="000000"/>
              </w:rPr>
              <w:t>Postępowanie nie posiada opublikowanego formularza do tego etapu postępowania.</w:t>
            </w:r>
            <w:r>
              <w:rPr>
                <w:rStyle w:val="x4k7w5x"/>
                <w:rFonts w:cs="Calibri"/>
                <w:b/>
                <w:bCs/>
                <w:i/>
                <w:color w:val="000000"/>
              </w:rPr>
              <w:t xml:space="preserve"> </w:t>
            </w:r>
            <w:r>
              <w:rPr>
                <w:rStyle w:val="x4k7w5x"/>
                <w:rFonts w:cs="Calibri"/>
                <w:b/>
                <w:bCs/>
                <w:i/>
                <w:iCs/>
                <w:color w:val="000000"/>
              </w:rPr>
              <w:t>Plik [w tym miejscu pojawia się nazwa pliku] nie jest poprawnym formularzem interaktywnym wygenerowanym na Platformie."</w:t>
            </w:r>
            <w:r>
              <w:rPr>
                <w:rStyle w:val="x4k7w5x"/>
                <w:rFonts w:cs="Calibri"/>
                <w:b/>
                <w:bCs/>
                <w:i/>
                <w:color w:val="000000"/>
              </w:rPr>
              <w:t xml:space="preserve"> </w:t>
            </w:r>
          </w:p>
          <w:p w14:paraId="0B6B458D" w14:textId="77777777" w:rsidR="00B86586" w:rsidRDefault="00D26D24" w:rsidP="00D60C52">
            <w:pPr>
              <w:pStyle w:val="Akapitzlist"/>
              <w:widowControl w:val="0"/>
              <w:ind w:left="0"/>
              <w:jc w:val="both"/>
              <w:outlineLvl w:val="3"/>
              <w:rPr>
                <w:rFonts w:cs="Calibri"/>
              </w:rPr>
            </w:pPr>
            <w:r>
              <w:rPr>
                <w:rStyle w:val="x4k7w5x"/>
                <w:rFonts w:cs="Calibri"/>
                <w:b/>
                <w:bCs/>
                <w:color w:val="000000"/>
              </w:rPr>
              <w:t xml:space="preserve">W takim przypadku należy wybrać opcję: </w:t>
            </w:r>
            <w:r>
              <w:rPr>
                <w:rStyle w:val="x4k7w5x"/>
                <w:rFonts w:cs="Calibri"/>
                <w:b/>
                <w:bCs/>
                <w:i/>
                <w:color w:val="000000"/>
              </w:rPr>
              <w:t>„Tak, chcę kontynuować"</w:t>
            </w:r>
            <w:r>
              <w:rPr>
                <w:rStyle w:val="x4k7w5x"/>
                <w:rFonts w:cs="Calibri"/>
                <w:b/>
                <w:bCs/>
                <w:color w:val="000000"/>
              </w:rPr>
              <w:t>.</w:t>
            </w:r>
          </w:p>
        </w:tc>
      </w:tr>
    </w:tbl>
    <w:p w14:paraId="2086D087" w14:textId="77777777" w:rsidR="00B86586" w:rsidRDefault="00B86586" w:rsidP="00D60C5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6EFA990A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Pozostałe dokumenty wchodzące w skład oferty lub składane wraz z ofertą, które są zgodnie </w:t>
      </w:r>
      <w:r>
        <w:rPr>
          <w:rFonts w:ascii="Calibri" w:hAnsi="Calibri" w:cs="Calibri"/>
          <w:sz w:val="22"/>
          <w:szCs w:val="22"/>
        </w:rPr>
        <w:br/>
        <w:t xml:space="preserve">z ustawą lub rozporządzeniem Prezesa Rady Ministrów w sprawie wymagań dla dokumentów elektronicznych opatrzone kwalifikowanym podpisem elektronicznym, podpisem zaufanym lub podpisem osobistym, mogą być opatrzone podpisem typu zewnętrznego lub wewnętrznego. </w:t>
      </w:r>
      <w:r>
        <w:rPr>
          <w:rFonts w:ascii="Calibri" w:hAnsi="Calibri" w:cs="Calibri"/>
          <w:sz w:val="22"/>
          <w:szCs w:val="22"/>
        </w:rPr>
        <w:br/>
        <w:t xml:space="preserve">W zależności od rodzaju podpisu i jego typu (zewnętrzny, wewnętrzny) w polu „Załączniki </w:t>
      </w:r>
      <w:r>
        <w:rPr>
          <w:rFonts w:ascii="Calibri" w:hAnsi="Calibri" w:cs="Calibri"/>
          <w:sz w:val="22"/>
          <w:szCs w:val="22"/>
        </w:rPr>
        <w:br/>
        <w:t xml:space="preserve">i inne dokumenty przedstawione w ofercie przez Wykonawcę” dodaje się uprzednio podpisane dokumenty wraz z wygenerowanym plikiem podpisu (typ zewnętrzny) lub dokument </w:t>
      </w:r>
      <w:r>
        <w:rPr>
          <w:rFonts w:ascii="Calibri" w:hAnsi="Calibri" w:cs="Calibri"/>
          <w:sz w:val="22"/>
          <w:szCs w:val="22"/>
        </w:rPr>
        <w:br/>
        <w:t>z wszytym podpisem (typ wewnętrzny).</w:t>
      </w:r>
    </w:p>
    <w:p w14:paraId="1ECE1836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</w:t>
      </w:r>
      <w:r>
        <w:rPr>
          <w:rFonts w:ascii="Calibri" w:hAnsi="Calibri" w:cs="Calibri"/>
          <w:sz w:val="22"/>
          <w:szCs w:val="22"/>
        </w:rPr>
        <w:br/>
        <w:t xml:space="preserve"> z opatrzeniem wszystkich dokumentów zawartych w tym pliku odpowiednio kwalifikowanym podpisem elektronicznym, podpisem zaufanym lub podpisem osobistym.</w:t>
      </w:r>
    </w:p>
    <w:p w14:paraId="63838198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System sprawdza, czy złożone pliki są podpisane i automatycznie je szyfruje, jednocześnie informując o tym Wykonawcę. Potwierdzenie czasu przekazania i odbioru oferty znajduje się </w:t>
      </w:r>
      <w:r>
        <w:rPr>
          <w:rFonts w:ascii="Calibri" w:hAnsi="Calibri" w:cs="Calibri"/>
          <w:sz w:val="22"/>
          <w:szCs w:val="22"/>
        </w:rPr>
        <w:br/>
        <w:t>w Elektronicznym Potwierdzeniu Przesłania (EPP) i Elektronicznym Potwierdzeniu Odebrania (EPO). EPP i EPO dostępne są dla zalogowanego Wykonawcy w zakładce „Oferty/Wnioski”.</w:t>
      </w:r>
    </w:p>
    <w:p w14:paraId="470F83FA" w14:textId="6BCC5F0E" w:rsidR="00B86586" w:rsidRPr="00470DDA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  <w:u w:val="single"/>
        </w:rPr>
      </w:pPr>
      <w:r w:rsidRPr="00470DDA">
        <w:rPr>
          <w:rFonts w:ascii="Calibri" w:hAnsi="Calibri" w:cs="Calibri"/>
          <w:sz w:val="22"/>
          <w:szCs w:val="22"/>
        </w:rPr>
        <w:t xml:space="preserve">Oferta może być złożona tylko do upływu terminu składania ofert, tj. </w:t>
      </w:r>
      <w:r w:rsidRPr="00470DDA">
        <w:rPr>
          <w:rFonts w:ascii="Calibri" w:hAnsi="Calibri" w:cs="Calibri"/>
          <w:b/>
          <w:sz w:val="22"/>
          <w:szCs w:val="22"/>
          <w:u w:val="single"/>
        </w:rPr>
        <w:t xml:space="preserve">do dnia </w:t>
      </w:r>
      <w:r w:rsidR="00470DDA" w:rsidRPr="00470DDA">
        <w:rPr>
          <w:rFonts w:ascii="Calibri" w:hAnsi="Calibri" w:cs="Calibri"/>
          <w:b/>
          <w:sz w:val="22"/>
          <w:szCs w:val="22"/>
          <w:u w:val="single"/>
        </w:rPr>
        <w:t>1</w:t>
      </w:r>
      <w:r w:rsidR="0038346D" w:rsidRPr="00470DDA">
        <w:rPr>
          <w:rFonts w:ascii="Calibri" w:hAnsi="Calibri" w:cs="Calibri"/>
          <w:b/>
          <w:sz w:val="22"/>
          <w:szCs w:val="22"/>
          <w:u w:val="single"/>
        </w:rPr>
        <w:t>8</w:t>
      </w:r>
      <w:r w:rsidR="003E1097" w:rsidRPr="00470DDA">
        <w:rPr>
          <w:rFonts w:ascii="Calibri" w:hAnsi="Calibri" w:cs="Calibri"/>
          <w:b/>
          <w:sz w:val="22"/>
          <w:szCs w:val="22"/>
          <w:u w:val="single"/>
        </w:rPr>
        <w:t xml:space="preserve"> </w:t>
      </w:r>
      <w:r w:rsidR="004B7D1C" w:rsidRPr="00470DDA">
        <w:rPr>
          <w:rFonts w:ascii="Calibri" w:hAnsi="Calibri" w:cs="Calibri"/>
          <w:b/>
          <w:sz w:val="22"/>
          <w:szCs w:val="22"/>
          <w:u w:val="single"/>
        </w:rPr>
        <w:t>marca</w:t>
      </w:r>
      <w:r w:rsidRPr="00470DDA">
        <w:rPr>
          <w:rFonts w:ascii="Calibri" w:hAnsi="Calibri" w:cs="Calibri"/>
          <w:b/>
          <w:sz w:val="22"/>
          <w:szCs w:val="22"/>
          <w:u w:val="single"/>
        </w:rPr>
        <w:t xml:space="preserve"> 202</w:t>
      </w:r>
      <w:r w:rsidR="00AE7E39" w:rsidRPr="00470DDA">
        <w:rPr>
          <w:rFonts w:ascii="Calibri" w:hAnsi="Calibri" w:cs="Calibri"/>
          <w:b/>
          <w:sz w:val="22"/>
          <w:szCs w:val="22"/>
          <w:u w:val="single"/>
        </w:rPr>
        <w:t>6</w:t>
      </w:r>
      <w:r w:rsidRPr="00470DDA">
        <w:rPr>
          <w:rFonts w:ascii="Calibri" w:hAnsi="Calibri" w:cs="Calibri"/>
          <w:b/>
          <w:sz w:val="22"/>
          <w:szCs w:val="22"/>
          <w:u w:val="single"/>
        </w:rPr>
        <w:t xml:space="preserve"> r. do godz. </w:t>
      </w:r>
      <w:r w:rsidR="00470DDA" w:rsidRPr="00470DDA">
        <w:rPr>
          <w:rFonts w:ascii="Calibri" w:hAnsi="Calibri" w:cs="Calibri"/>
          <w:b/>
          <w:sz w:val="22"/>
          <w:szCs w:val="22"/>
          <w:u w:val="single"/>
        </w:rPr>
        <w:t>09</w:t>
      </w:r>
      <w:r w:rsidRPr="00470DDA">
        <w:rPr>
          <w:rFonts w:ascii="Calibri" w:hAnsi="Calibri" w:cs="Calibri"/>
          <w:b/>
          <w:sz w:val="22"/>
          <w:szCs w:val="22"/>
          <w:u w:val="single"/>
        </w:rPr>
        <w:t>.</w:t>
      </w:r>
      <w:r w:rsidR="00470DDA" w:rsidRPr="00470DDA">
        <w:rPr>
          <w:rFonts w:ascii="Calibri" w:hAnsi="Calibri" w:cs="Calibri"/>
          <w:b/>
          <w:sz w:val="22"/>
          <w:szCs w:val="22"/>
          <w:u w:val="single"/>
        </w:rPr>
        <w:t>00</w:t>
      </w:r>
      <w:r w:rsidRPr="00470DDA">
        <w:rPr>
          <w:rFonts w:ascii="Calibri" w:hAnsi="Calibri" w:cs="Calibri"/>
          <w:sz w:val="22"/>
          <w:szCs w:val="22"/>
          <w:u w:val="single"/>
        </w:rPr>
        <w:t>.</w:t>
      </w:r>
    </w:p>
    <w:p w14:paraId="3946ECE8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Wykonawca może przed upływem terminu składania ofert wycofać ofertę. Wykonawca wycofuje ofertę w zakładce „Oferty/wnioski” używając przycisku „Wycofaj ofertę”.</w:t>
      </w:r>
    </w:p>
    <w:p w14:paraId="70FB4703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Zamawiający odrzuci ofertę złożoną po terminie składania ofert.</w:t>
      </w:r>
    </w:p>
    <w:p w14:paraId="72E029E9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Maksymalny łączny rozmiar plików stanowiących ofertę lub składanych wraz z ofertą to 250 MB.</w:t>
      </w:r>
    </w:p>
    <w:p w14:paraId="1CB4B82C" w14:textId="5476388C" w:rsidR="00B86586" w:rsidRPr="00470DDA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Pr="004B7D1C">
        <w:rPr>
          <w:rFonts w:ascii="Calibri" w:hAnsi="Calibri" w:cs="Calibri"/>
          <w:sz w:val="22"/>
          <w:szCs w:val="22"/>
        </w:rPr>
        <w:t>Otwarcie ofert nastąpi w dn</w:t>
      </w:r>
      <w:r w:rsidRPr="00470DDA">
        <w:rPr>
          <w:rFonts w:ascii="Calibri" w:hAnsi="Calibri" w:cs="Calibri"/>
          <w:sz w:val="22"/>
          <w:szCs w:val="22"/>
        </w:rPr>
        <w:t xml:space="preserve">iu </w:t>
      </w:r>
      <w:r w:rsidR="00470DDA" w:rsidRPr="00470DDA">
        <w:rPr>
          <w:rFonts w:ascii="Calibri" w:hAnsi="Calibri" w:cs="Calibri"/>
          <w:b/>
          <w:sz w:val="22"/>
          <w:szCs w:val="22"/>
          <w:u w:val="single"/>
        </w:rPr>
        <w:t>1</w:t>
      </w:r>
      <w:r w:rsidR="0038346D" w:rsidRPr="00470DDA">
        <w:rPr>
          <w:rFonts w:ascii="Calibri" w:hAnsi="Calibri" w:cs="Calibri"/>
          <w:b/>
          <w:sz w:val="22"/>
          <w:szCs w:val="22"/>
          <w:u w:val="single"/>
        </w:rPr>
        <w:t>8</w:t>
      </w:r>
      <w:r w:rsidR="000225AC" w:rsidRPr="00470DDA">
        <w:rPr>
          <w:rFonts w:ascii="Calibri" w:hAnsi="Calibri" w:cs="Calibri"/>
          <w:b/>
          <w:sz w:val="22"/>
          <w:szCs w:val="22"/>
          <w:u w:val="single"/>
        </w:rPr>
        <w:t xml:space="preserve"> </w:t>
      </w:r>
      <w:r w:rsidR="004B7D1C" w:rsidRPr="00470DDA">
        <w:rPr>
          <w:rFonts w:ascii="Calibri" w:hAnsi="Calibri" w:cs="Calibri"/>
          <w:b/>
          <w:sz w:val="22"/>
          <w:szCs w:val="22"/>
          <w:u w:val="single"/>
        </w:rPr>
        <w:t>marca</w:t>
      </w:r>
      <w:r w:rsidRPr="00470DDA">
        <w:rPr>
          <w:rFonts w:ascii="Calibri" w:hAnsi="Calibri" w:cs="Calibri"/>
          <w:b/>
          <w:sz w:val="22"/>
          <w:szCs w:val="22"/>
          <w:u w:val="single"/>
        </w:rPr>
        <w:t xml:space="preserve"> 202</w:t>
      </w:r>
      <w:r w:rsidR="00470DDA" w:rsidRPr="00470DDA">
        <w:rPr>
          <w:rFonts w:ascii="Calibri" w:hAnsi="Calibri" w:cs="Calibri"/>
          <w:b/>
          <w:sz w:val="22"/>
          <w:szCs w:val="22"/>
          <w:u w:val="single"/>
        </w:rPr>
        <w:t>6</w:t>
      </w:r>
      <w:r w:rsidRPr="00470DDA">
        <w:rPr>
          <w:rFonts w:ascii="Calibri" w:hAnsi="Calibri" w:cs="Calibri"/>
          <w:b/>
          <w:sz w:val="22"/>
          <w:szCs w:val="22"/>
          <w:u w:val="single"/>
        </w:rPr>
        <w:t xml:space="preserve"> r. o godzinie 0</w:t>
      </w:r>
      <w:r w:rsidR="003D4703" w:rsidRPr="00470DDA">
        <w:rPr>
          <w:rFonts w:ascii="Calibri" w:hAnsi="Calibri" w:cs="Calibri"/>
          <w:b/>
          <w:sz w:val="22"/>
          <w:szCs w:val="22"/>
          <w:u w:val="single"/>
        </w:rPr>
        <w:t>9</w:t>
      </w:r>
      <w:r w:rsidRPr="00470DDA">
        <w:rPr>
          <w:rFonts w:ascii="Calibri" w:hAnsi="Calibri" w:cs="Calibri"/>
          <w:b/>
          <w:sz w:val="22"/>
          <w:szCs w:val="22"/>
          <w:u w:val="single"/>
        </w:rPr>
        <w:t>:</w:t>
      </w:r>
      <w:r w:rsidR="00470DDA" w:rsidRPr="00470DDA">
        <w:rPr>
          <w:rFonts w:ascii="Calibri" w:hAnsi="Calibri" w:cs="Calibri"/>
          <w:b/>
          <w:sz w:val="22"/>
          <w:szCs w:val="22"/>
          <w:u w:val="single"/>
        </w:rPr>
        <w:t>30.</w:t>
      </w:r>
    </w:p>
    <w:p w14:paraId="5C0A3272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Najpóźniej przed otwarciem ofert, udostępnia się na stronie internetowej prowadzonego postępowania informację o kwocie, jaką zamierza się przeznaczyć na sfinansowanie zamówienia. </w:t>
      </w:r>
    </w:p>
    <w:p w14:paraId="0E3E1DAD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Otwarcie ofert następuje poprzez użycie mechanizmu do odszyfrowania ofert dostępnego po zalogowaniu w zakładce „Oferty/wnioski”.</w:t>
      </w:r>
    </w:p>
    <w:p w14:paraId="00053CA9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Niezwłocznie po otwarciu ofert, udostępnia się na stronie internetowej prowadzonego postępowania informacje o: </w:t>
      </w:r>
    </w:p>
    <w:p w14:paraId="63F4C575" w14:textId="77777777" w:rsidR="00B86586" w:rsidRDefault="00D26D24" w:rsidP="00D60C52">
      <w:pPr>
        <w:pStyle w:val="Akapitzlist"/>
        <w:numPr>
          <w:ilvl w:val="0"/>
          <w:numId w:val="14"/>
        </w:numPr>
        <w:ind w:left="851" w:hanging="284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>nazwach albo imionach i nazwiskach oraz siedzibach lub miejscach prowadzonej działalności gospodarczej albo miejscach zamieszkania wykonawców, których oferty zostały otwarte;</w:t>
      </w:r>
    </w:p>
    <w:p w14:paraId="4047FDD6" w14:textId="77777777" w:rsidR="00B86586" w:rsidRDefault="00D26D24" w:rsidP="00D60C52">
      <w:pPr>
        <w:pStyle w:val="Akapitzlist"/>
        <w:numPr>
          <w:ilvl w:val="0"/>
          <w:numId w:val="14"/>
        </w:numPr>
        <w:ind w:left="851" w:hanging="284"/>
        <w:jc w:val="both"/>
        <w:rPr>
          <w:rFonts w:cs="Calibri"/>
          <w:lang w:eastAsia="pl-PL"/>
        </w:rPr>
      </w:pPr>
      <w:r>
        <w:rPr>
          <w:rFonts w:cs="Calibri"/>
          <w:lang w:eastAsia="pl-PL"/>
        </w:rPr>
        <w:t>cenach lub kosztach zawartych w ofertach.</w:t>
      </w:r>
    </w:p>
    <w:p w14:paraId="24E1C466" w14:textId="77777777" w:rsidR="00B86586" w:rsidRDefault="00D26D24" w:rsidP="00293256">
      <w:pPr>
        <w:numPr>
          <w:ilvl w:val="0"/>
          <w:numId w:val="16"/>
        </w:numPr>
        <w:spacing w:after="120" w:line="276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 przypadku wystąpienia awarii systemu teleinformatycznego, która spowoduje brak możliwości otwarcia ofert w terminie określonym przez Zamawiającego, otwarcie ofert nastąpi niezwłocznie po usunięciu awarii. Zamawiający poinformuje o zmianie terminu otwarcia ofert na stronie internetowej prowadzonego postępowania.</w:t>
      </w:r>
    </w:p>
    <w:p w14:paraId="7DD81E7A" w14:textId="77777777" w:rsidR="00B86586" w:rsidRPr="00BC3954" w:rsidRDefault="00B86586" w:rsidP="00D60C52">
      <w:pPr>
        <w:spacing w:line="276" w:lineRule="auto"/>
        <w:jc w:val="both"/>
        <w:rPr>
          <w:rFonts w:asciiTheme="minorHAnsi" w:hAnsiTheme="minorHAnsi" w:cs="Calibri"/>
          <w:sz w:val="22"/>
          <w:szCs w:val="22"/>
        </w:rPr>
      </w:pPr>
    </w:p>
    <w:p w14:paraId="67161EB6" w14:textId="77777777" w:rsidR="00B86586" w:rsidRPr="005758D6" w:rsidRDefault="00D26D24" w:rsidP="005758D6">
      <w:pPr>
        <w:pStyle w:val="Default"/>
        <w:rPr>
          <w:rFonts w:cs="Calibri"/>
        </w:rPr>
      </w:pPr>
      <w:r w:rsidRPr="005758D6">
        <w:rPr>
          <w:rFonts w:cs="Calibri"/>
        </w:rPr>
        <w:t>Sposób obliczenia ceny</w:t>
      </w:r>
    </w:p>
    <w:p w14:paraId="639871D3" w14:textId="3DF6E884" w:rsidR="00053821" w:rsidRPr="00C128A3" w:rsidRDefault="00CC663E" w:rsidP="00293256">
      <w:pPr>
        <w:pStyle w:val="Akapitzlist"/>
        <w:numPr>
          <w:ilvl w:val="0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Cena podana</w:t>
      </w:r>
      <w:r w:rsidR="00053821" w:rsidRPr="00C128A3">
        <w:rPr>
          <w:rFonts w:eastAsia="Times New Roman" w:cs="Calibri"/>
          <w:lang w:eastAsia="ar-SA"/>
        </w:rPr>
        <w:t xml:space="preserve"> w formularzu oferty (wzór stanowi załącznik do SWZ) jest ceną ostateczną, niepodlegającą negocjacji i wyczerpującą wszelkie należności Wykonawcy wobec Zamawiającego związane z realizacją przedmiotu zamówienia.</w:t>
      </w:r>
    </w:p>
    <w:p w14:paraId="6A53A449" w14:textId="77777777" w:rsidR="00053821" w:rsidRPr="00C128A3" w:rsidRDefault="00053821" w:rsidP="00053821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25D26F4B" w14:textId="77777777" w:rsidR="00053821" w:rsidRPr="00C128A3" w:rsidRDefault="00053821" w:rsidP="00293256">
      <w:pPr>
        <w:pStyle w:val="Akapitzlist"/>
        <w:numPr>
          <w:ilvl w:val="0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Cena oferty powinna być podana z dokładnością do dwóch miejsc po przecinku w złotych polskich (PLN). Jeżeli obliczana cena ma więcej miejsc po przecinku należy ją zaokrąglić w ten sposób, że cyfry od 1 do 4 należy zaokrąglić w dół, natomiast cyfry od 5 do 9 należy zaokrąglić w górę.</w:t>
      </w:r>
    </w:p>
    <w:p w14:paraId="150463DE" w14:textId="77777777" w:rsidR="00053821" w:rsidRPr="00C128A3" w:rsidRDefault="00053821" w:rsidP="00053821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64780A65" w14:textId="77777777" w:rsidR="00053821" w:rsidRPr="00C128A3" w:rsidRDefault="00053821" w:rsidP="00293256">
      <w:pPr>
        <w:pStyle w:val="Akapitzlist"/>
        <w:numPr>
          <w:ilvl w:val="0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Zamawiający nie przewiduje udzielania zaliczek na poczet wykonania zamówienia publicznego.</w:t>
      </w:r>
    </w:p>
    <w:p w14:paraId="6C33C138" w14:textId="77777777" w:rsidR="00053821" w:rsidRPr="00C128A3" w:rsidRDefault="00053821" w:rsidP="00053821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14:paraId="18887D34" w14:textId="77777777" w:rsidR="00053821" w:rsidRPr="00C128A3" w:rsidRDefault="00053821" w:rsidP="00293256">
      <w:pPr>
        <w:pStyle w:val="Akapitzlist"/>
        <w:numPr>
          <w:ilvl w:val="0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Jeżeli została złożona oferta, której wybór prowadziłby do powstania u Zamawiającego obowiązku podatkowego zgodnie z ustawą z dnia 11 marca 2004 r. o podatku od towarów i usług, dla celów zastosowania kryterium ceny Zamawiający dolicza do przedstawionej w tej ofercie ceny kwotę podatku od towarów i usług, którą miałby obowiązek rozliczyć.</w:t>
      </w:r>
    </w:p>
    <w:p w14:paraId="4737F11B" w14:textId="77777777" w:rsidR="00053821" w:rsidRPr="00C128A3" w:rsidRDefault="00053821" w:rsidP="00293256">
      <w:pPr>
        <w:pStyle w:val="Akapitzlist"/>
        <w:numPr>
          <w:ilvl w:val="1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W formularzu oferty, Wykonawca ma obowiązek:</w:t>
      </w:r>
    </w:p>
    <w:p w14:paraId="48298202" w14:textId="77777777" w:rsidR="00053821" w:rsidRPr="00C128A3" w:rsidRDefault="00053821" w:rsidP="00293256">
      <w:pPr>
        <w:pStyle w:val="Akapitzlist"/>
        <w:numPr>
          <w:ilvl w:val="2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 xml:space="preserve">poinformowania Zamawiającego, że wybór jego oferty będzie prowadził do powstania </w:t>
      </w:r>
      <w:r w:rsidRPr="00C128A3">
        <w:rPr>
          <w:rFonts w:eastAsia="Times New Roman" w:cs="Calibri"/>
          <w:lang w:eastAsia="ar-SA"/>
        </w:rPr>
        <w:br/>
        <w:t>u Zamawiającego obowiązku podatkowego,</w:t>
      </w:r>
    </w:p>
    <w:p w14:paraId="7B6D6176" w14:textId="77777777" w:rsidR="00053821" w:rsidRPr="00C128A3" w:rsidRDefault="00053821" w:rsidP="00293256">
      <w:pPr>
        <w:pStyle w:val="Akapitzlist"/>
        <w:numPr>
          <w:ilvl w:val="2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wskazania nazwy (rodzaju) towaru lub usługi, których dostawa lub świadczenie będą prowadziły do powstania obowiązku podatkowego,</w:t>
      </w:r>
    </w:p>
    <w:p w14:paraId="2E40EACC" w14:textId="77777777" w:rsidR="00053821" w:rsidRPr="00C128A3" w:rsidRDefault="00053821" w:rsidP="00293256">
      <w:pPr>
        <w:pStyle w:val="Akapitzlist"/>
        <w:numPr>
          <w:ilvl w:val="2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wskazania wartości towaru lub usługi objętego obowiązkiem podatkowym Zamawiającego, bez kwoty podatku,</w:t>
      </w:r>
    </w:p>
    <w:p w14:paraId="0B7C6290" w14:textId="77777777" w:rsidR="00053821" w:rsidRPr="00C128A3" w:rsidRDefault="00053821" w:rsidP="00293256">
      <w:pPr>
        <w:pStyle w:val="Akapitzlist"/>
        <w:numPr>
          <w:ilvl w:val="2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wskazania stawki podatku od towarów i usług, która zgodnie z wiedzą Wykonawcy, będzie miała zastosowanie.</w:t>
      </w:r>
    </w:p>
    <w:p w14:paraId="3DDDE89B" w14:textId="77777777" w:rsidR="00053821" w:rsidRPr="00C128A3" w:rsidRDefault="00053821" w:rsidP="00293256">
      <w:pPr>
        <w:pStyle w:val="Akapitzlist"/>
        <w:numPr>
          <w:ilvl w:val="2"/>
          <w:numId w:val="24"/>
        </w:numPr>
        <w:suppressAutoHyphens w:val="0"/>
        <w:spacing w:after="0"/>
        <w:jc w:val="both"/>
        <w:rPr>
          <w:rFonts w:eastAsia="Times New Roman" w:cs="Calibri"/>
          <w:lang w:eastAsia="ar-SA"/>
        </w:rPr>
      </w:pPr>
      <w:r w:rsidRPr="00C128A3">
        <w:rPr>
          <w:rFonts w:eastAsia="Times New Roman" w:cs="Calibri"/>
          <w:lang w:eastAsia="ar-SA"/>
        </w:rPr>
        <w:t>w pkt. 1 formularza oferty wskazać cenę bez podatku od towarów i usług (cena netto).</w:t>
      </w:r>
    </w:p>
    <w:p w14:paraId="11738213" w14:textId="77777777" w:rsidR="00B86586" w:rsidRDefault="00B86586" w:rsidP="00D60C52">
      <w:pPr>
        <w:spacing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1751C0E9" w14:textId="77777777" w:rsidR="00B86586" w:rsidRPr="005758D6" w:rsidRDefault="008A55F8" w:rsidP="005758D6">
      <w:pPr>
        <w:pStyle w:val="Default"/>
      </w:pPr>
      <w:r w:rsidRPr="005758D6">
        <w:t xml:space="preserve"> </w:t>
      </w:r>
      <w:r w:rsidR="00D26D24" w:rsidRPr="005758D6">
        <w:t xml:space="preserve">Kryteria, którymi </w:t>
      </w:r>
      <w:r w:rsidR="00693CE1" w:rsidRPr="005758D6">
        <w:t>Z</w:t>
      </w:r>
      <w:r w:rsidR="00D26D24" w:rsidRPr="005758D6">
        <w:t>amawiający będzie się kierował przy wyborze oferty, oraz znaczenie tych kryteriów i sposób oceny ofert</w:t>
      </w:r>
    </w:p>
    <w:p w14:paraId="3662725A" w14:textId="77777777" w:rsidR="00E42245" w:rsidRDefault="007F7D47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t>Zamawiający dokona oceny ofert, które nie zostały odrzucone za pomocą systemu punktowego według poniższego kryterium:</w:t>
      </w:r>
    </w:p>
    <w:p w14:paraId="79C9BA03" w14:textId="77777777" w:rsidR="007F7D47" w:rsidRDefault="007F7D47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t>Cena – 100 pkt</w:t>
      </w:r>
    </w:p>
    <w:p w14:paraId="4AF204B1" w14:textId="77777777" w:rsidR="007F7D47" w:rsidRDefault="007F7D47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  <w:r>
        <w:rPr>
          <w:rFonts w:asciiTheme="minorHAnsi" w:hAnsiTheme="minorHAnsi" w:cs="Calibri"/>
          <w:b/>
          <w:sz w:val="22"/>
          <w:szCs w:val="22"/>
        </w:rPr>
        <w:t>Maksymalną liczbę punktów (100 punktów) w kryterium cena otrzyma oferta Wykonawcy, który zaproponuje najniższą cenę ofertową brutto, natomiast pozostałe oferty otrzymują odpowiednio mniejszą liczbę punktów zgodnie z poniższym wzorem</w:t>
      </w:r>
      <w:r w:rsidR="00AE794C">
        <w:rPr>
          <w:rFonts w:asciiTheme="minorHAnsi" w:hAnsiTheme="minorHAnsi" w:cs="Calibri"/>
          <w:b/>
          <w:sz w:val="22"/>
          <w:szCs w:val="22"/>
        </w:rPr>
        <w:t>:</w:t>
      </w:r>
    </w:p>
    <w:p w14:paraId="41AAE107" w14:textId="77777777" w:rsidR="007F7D47" w:rsidRDefault="007F7D47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proofErr w:type="spellStart"/>
      <w:r>
        <w:rPr>
          <w:rFonts w:asciiTheme="minorHAnsi" w:hAnsiTheme="minorHAnsi" w:cs="Calibri"/>
          <w:b/>
          <w:sz w:val="22"/>
          <w:szCs w:val="22"/>
        </w:rPr>
        <w:t>Pc</w:t>
      </w:r>
      <w:proofErr w:type="spellEnd"/>
      <w:r>
        <w:rPr>
          <w:rFonts w:asciiTheme="minorHAnsi" w:hAnsiTheme="minorHAnsi" w:cs="Calibri"/>
          <w:b/>
          <w:sz w:val="22"/>
          <w:szCs w:val="22"/>
        </w:rPr>
        <w:t xml:space="preserve"> = </w:t>
      </w:r>
      <w:proofErr w:type="spellStart"/>
      <w:r w:rsidR="00540AF8">
        <w:rPr>
          <w:rFonts w:asciiTheme="minorHAnsi" w:hAnsiTheme="minorHAnsi" w:cs="Calibri"/>
          <w:b/>
          <w:sz w:val="22"/>
          <w:szCs w:val="22"/>
        </w:rPr>
        <w:t>Cmin</w:t>
      </w:r>
      <w:proofErr w:type="spellEnd"/>
      <w:r w:rsidR="00540AF8">
        <w:rPr>
          <w:rFonts w:asciiTheme="minorHAnsi" w:hAnsiTheme="minorHAnsi" w:cstheme="minorHAnsi"/>
          <w:b/>
          <w:sz w:val="22"/>
          <w:szCs w:val="22"/>
        </w:rPr>
        <w:t>/</w:t>
      </w:r>
      <w:proofErr w:type="spellStart"/>
      <w:r w:rsidR="00540AF8">
        <w:rPr>
          <w:rFonts w:asciiTheme="minorHAnsi" w:hAnsiTheme="minorHAnsi" w:cstheme="minorHAnsi"/>
          <w:b/>
          <w:sz w:val="22"/>
          <w:szCs w:val="22"/>
        </w:rPr>
        <w:t>Cn</w:t>
      </w:r>
      <w:proofErr w:type="spellEnd"/>
      <w:r w:rsidR="00540AF8">
        <w:rPr>
          <w:rFonts w:asciiTheme="minorHAnsi" w:hAnsiTheme="minorHAnsi" w:cstheme="minorHAnsi"/>
          <w:b/>
          <w:sz w:val="22"/>
          <w:szCs w:val="22"/>
        </w:rPr>
        <w:t xml:space="preserve"> x 100 pkt</w:t>
      </w:r>
    </w:p>
    <w:p w14:paraId="5387A481" w14:textId="77777777" w:rsidR="00540AF8" w:rsidRDefault="00540AF8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Gdzie </w:t>
      </w:r>
      <w:proofErr w:type="spellStart"/>
      <w:r>
        <w:rPr>
          <w:rFonts w:asciiTheme="minorHAnsi" w:hAnsiTheme="minorHAnsi" w:cstheme="minorHAnsi"/>
          <w:b/>
          <w:sz w:val="22"/>
          <w:szCs w:val="22"/>
        </w:rPr>
        <w:t>Pc</w:t>
      </w:r>
      <w:proofErr w:type="spellEnd"/>
      <w:r>
        <w:rPr>
          <w:rFonts w:asciiTheme="minorHAnsi" w:hAnsiTheme="minorHAnsi" w:cstheme="minorHAnsi"/>
          <w:b/>
          <w:sz w:val="22"/>
          <w:szCs w:val="22"/>
        </w:rPr>
        <w:t xml:space="preserve"> – liczba punktów przyznanych ofercie Wykonawcy za cenę</w:t>
      </w:r>
    </w:p>
    <w:p w14:paraId="15BED656" w14:textId="77777777" w:rsidR="008A55F8" w:rsidRDefault="008A55F8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proofErr w:type="spellStart"/>
      <w:r>
        <w:rPr>
          <w:rFonts w:asciiTheme="minorHAnsi" w:hAnsiTheme="minorHAnsi" w:cstheme="minorHAnsi"/>
          <w:b/>
          <w:sz w:val="22"/>
          <w:szCs w:val="22"/>
        </w:rPr>
        <w:t>Cmin</w:t>
      </w:r>
      <w:proofErr w:type="spellEnd"/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4D7691">
        <w:rPr>
          <w:rFonts w:asciiTheme="minorHAnsi" w:hAnsiTheme="minorHAnsi" w:cstheme="minorHAnsi"/>
          <w:b/>
          <w:sz w:val="22"/>
          <w:szCs w:val="22"/>
        </w:rPr>
        <w:t>– najniższa zaoferowana cena spośród złożonych ofert</w:t>
      </w:r>
    </w:p>
    <w:p w14:paraId="5531632E" w14:textId="77777777" w:rsidR="004D7691" w:rsidRDefault="004D7691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proofErr w:type="spellStart"/>
      <w:r>
        <w:rPr>
          <w:rFonts w:asciiTheme="minorHAnsi" w:hAnsiTheme="minorHAnsi" w:cstheme="minorHAnsi"/>
          <w:b/>
          <w:sz w:val="22"/>
          <w:szCs w:val="22"/>
        </w:rPr>
        <w:t>Cn</w:t>
      </w:r>
      <w:proofErr w:type="spellEnd"/>
      <w:r>
        <w:rPr>
          <w:rFonts w:asciiTheme="minorHAnsi" w:hAnsiTheme="minorHAnsi" w:cstheme="minorHAnsi"/>
          <w:b/>
          <w:sz w:val="22"/>
          <w:szCs w:val="22"/>
        </w:rPr>
        <w:t xml:space="preserve"> – cena zaoferowana przez ocenianego Wykonawcę</w:t>
      </w:r>
    </w:p>
    <w:p w14:paraId="38F2DF22" w14:textId="77777777" w:rsidR="00E42245" w:rsidRDefault="008A55F8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  <w:r w:rsidRPr="008A55F8">
        <w:rPr>
          <w:rFonts w:asciiTheme="minorHAnsi" w:hAnsiTheme="minorHAnsi" w:cs="Calibri"/>
          <w:b/>
          <w:sz w:val="22"/>
          <w:szCs w:val="22"/>
        </w:rPr>
        <w:tab/>
        <w:t>Oferta Wykonawcy może otrzymać maksymalnie 100 punktów.</w:t>
      </w:r>
    </w:p>
    <w:p w14:paraId="70E9F950" w14:textId="77777777" w:rsidR="003935F6" w:rsidRDefault="003935F6" w:rsidP="00D60C52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6434C242" w14:textId="77777777" w:rsidR="003935F6" w:rsidRPr="003935F6" w:rsidRDefault="003935F6" w:rsidP="003935F6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  <w:u w:val="single"/>
        </w:rPr>
      </w:pPr>
      <w:r w:rsidRPr="003935F6">
        <w:rPr>
          <w:rFonts w:asciiTheme="minorHAnsi" w:hAnsiTheme="minorHAnsi" w:cs="Calibri"/>
          <w:b/>
          <w:sz w:val="22"/>
          <w:szCs w:val="22"/>
          <w:u w:val="single"/>
        </w:rPr>
        <w:t>Uzasadnienie wyboru ceny jako kryterium o wadze przekraczającej 60%:</w:t>
      </w:r>
    </w:p>
    <w:p w14:paraId="333F8649" w14:textId="401BE326" w:rsidR="003935F6" w:rsidRDefault="003935F6" w:rsidP="003935F6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  <w:r w:rsidRPr="003935F6">
        <w:rPr>
          <w:rFonts w:asciiTheme="minorHAnsi" w:hAnsiTheme="minorHAnsi" w:cs="Calibri"/>
          <w:b/>
          <w:sz w:val="22"/>
          <w:szCs w:val="22"/>
        </w:rPr>
        <w:t>Zamawiający określił w opisie przedmiotu zamówienia wymagania jakościowe</w:t>
      </w:r>
      <w:r w:rsidR="003408DB">
        <w:rPr>
          <w:rFonts w:asciiTheme="minorHAnsi" w:hAnsiTheme="minorHAnsi" w:cs="Calibri"/>
          <w:b/>
          <w:sz w:val="22"/>
          <w:szCs w:val="22"/>
        </w:rPr>
        <w:t xml:space="preserve"> </w:t>
      </w:r>
      <w:r w:rsidRPr="003935F6">
        <w:rPr>
          <w:rFonts w:asciiTheme="minorHAnsi" w:hAnsiTheme="minorHAnsi" w:cs="Calibri"/>
          <w:b/>
          <w:sz w:val="22"/>
          <w:szCs w:val="22"/>
        </w:rPr>
        <w:t>odnoszące się do głównych elementów składających się na przedmiot zamówienia.</w:t>
      </w:r>
    </w:p>
    <w:p w14:paraId="5C5220B2" w14:textId="77777777" w:rsidR="003935F6" w:rsidRPr="003935F6" w:rsidRDefault="003935F6" w:rsidP="003935F6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</w:p>
    <w:p w14:paraId="54340D2C" w14:textId="5E0081DB" w:rsidR="003935F6" w:rsidRDefault="003935F6" w:rsidP="003935F6">
      <w:pPr>
        <w:tabs>
          <w:tab w:val="left" w:pos="0"/>
        </w:tabs>
        <w:spacing w:after="120" w:line="276" w:lineRule="auto"/>
        <w:jc w:val="both"/>
        <w:rPr>
          <w:rFonts w:asciiTheme="minorHAnsi" w:hAnsiTheme="minorHAnsi" w:cs="Calibri"/>
          <w:b/>
          <w:sz w:val="22"/>
          <w:szCs w:val="22"/>
        </w:rPr>
      </w:pPr>
      <w:r w:rsidRPr="003935F6">
        <w:rPr>
          <w:rFonts w:asciiTheme="minorHAnsi" w:hAnsiTheme="minorHAnsi" w:cs="Calibri"/>
          <w:b/>
          <w:sz w:val="22"/>
          <w:szCs w:val="22"/>
        </w:rPr>
        <w:t>Parametry jakościowe zostały określone w opisie przedmiotu zamówienia stanowiący</w:t>
      </w:r>
      <w:r w:rsidR="00F707B3">
        <w:rPr>
          <w:rFonts w:asciiTheme="minorHAnsi" w:hAnsiTheme="minorHAnsi" w:cs="Calibri"/>
          <w:b/>
          <w:sz w:val="22"/>
          <w:szCs w:val="22"/>
        </w:rPr>
        <w:t xml:space="preserve"> załącznik nr 1 do SWZ.</w:t>
      </w:r>
    </w:p>
    <w:p w14:paraId="53BFBD0F" w14:textId="44CF67AD" w:rsidR="00CC663E" w:rsidRDefault="00D26D24" w:rsidP="00D5412A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="Arial"/>
          <w:spacing w:val="5"/>
          <w:sz w:val="22"/>
          <w:szCs w:val="22"/>
        </w:rPr>
      </w:pPr>
      <w:r>
        <w:rPr>
          <w:rFonts w:asciiTheme="minorHAnsi" w:hAnsiTheme="minorHAnsi" w:cs="Arial"/>
          <w:spacing w:val="5"/>
          <w:sz w:val="22"/>
          <w:szCs w:val="22"/>
        </w:rPr>
        <w:t>Zamawiający nie przewiduje wyboru najkorzystniejszej oferty w oparciu o zastosowa</w:t>
      </w:r>
      <w:r w:rsidR="00BC6D9A">
        <w:rPr>
          <w:rFonts w:asciiTheme="minorHAnsi" w:hAnsiTheme="minorHAnsi" w:cs="Arial"/>
          <w:spacing w:val="5"/>
          <w:sz w:val="22"/>
          <w:szCs w:val="22"/>
        </w:rPr>
        <w:t>nie aukcji elektronicznej.</w:t>
      </w:r>
    </w:p>
    <w:p w14:paraId="00B6AC07" w14:textId="77777777" w:rsidR="00BC6D9A" w:rsidRDefault="00BC6D9A" w:rsidP="00D60C52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="Arial"/>
          <w:spacing w:val="5"/>
          <w:sz w:val="22"/>
          <w:szCs w:val="22"/>
        </w:rPr>
      </w:pPr>
    </w:p>
    <w:p w14:paraId="5E1069CF" w14:textId="77777777" w:rsidR="00470DDA" w:rsidRDefault="00470DDA" w:rsidP="00D60C52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="Arial"/>
          <w:spacing w:val="5"/>
          <w:sz w:val="22"/>
          <w:szCs w:val="22"/>
        </w:rPr>
      </w:pPr>
    </w:p>
    <w:p w14:paraId="4C5A66FC" w14:textId="77777777" w:rsidR="00470DDA" w:rsidRDefault="00470DDA" w:rsidP="00D60C52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="Arial"/>
          <w:spacing w:val="5"/>
          <w:sz w:val="22"/>
          <w:szCs w:val="22"/>
        </w:rPr>
      </w:pPr>
    </w:p>
    <w:p w14:paraId="7AF246A8" w14:textId="77777777" w:rsidR="00B86586" w:rsidRDefault="00D26D24" w:rsidP="005758D6">
      <w:pPr>
        <w:pStyle w:val="Default"/>
      </w:pPr>
      <w:r>
        <w:t>Zawarcie umowy</w:t>
      </w:r>
    </w:p>
    <w:p w14:paraId="3B8D8B20" w14:textId="77777777" w:rsidR="00B86586" w:rsidRDefault="00D26D24" w:rsidP="00D60C52">
      <w:pPr>
        <w:pStyle w:val="Akapitzlist"/>
        <w:numPr>
          <w:ilvl w:val="0"/>
          <w:numId w:val="3"/>
        </w:numPr>
        <w:ind w:left="567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Zamawiający zawiera umowę w sprawie zamówienia publicznego z uwzględnieniem art. 577, w terminie nie krótszym niż 5 dni od dnia przesłania zawiadomienia o wyborze najkorzystniejszej oferty.</w:t>
      </w:r>
    </w:p>
    <w:p w14:paraId="401F25D0" w14:textId="77777777" w:rsidR="00B86586" w:rsidRDefault="00D26D24" w:rsidP="00D60C52">
      <w:pPr>
        <w:pStyle w:val="Akapitzlist"/>
        <w:numPr>
          <w:ilvl w:val="0"/>
          <w:numId w:val="3"/>
        </w:numPr>
        <w:ind w:left="567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Zamawiający może zawrzeć umowę w sprawie zamówienia publicznego przed upływem terminu, o którym mowa w ust. 1, jeżeli w postępowaniu o udzielenie zamówienia złożono tylko jedną ofertę.</w:t>
      </w:r>
    </w:p>
    <w:p w14:paraId="010ADACD" w14:textId="1D1AB1B6" w:rsidR="00CC663E" w:rsidRDefault="00D26D24" w:rsidP="009A3B79">
      <w:pPr>
        <w:pStyle w:val="Akapitzlist"/>
        <w:numPr>
          <w:ilvl w:val="0"/>
          <w:numId w:val="3"/>
        </w:numPr>
        <w:spacing w:after="120"/>
        <w:ind w:left="568" w:hanging="284"/>
        <w:contextualSpacing w:val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Wykonawca będzie zobowiązany do podpisania umowy w miejscu i terminie wskazanym przez Zamawiającego.</w:t>
      </w:r>
    </w:p>
    <w:p w14:paraId="7AC6C832" w14:textId="77777777" w:rsidR="003408DB" w:rsidRPr="009A3B79" w:rsidRDefault="003408DB" w:rsidP="003408DB">
      <w:pPr>
        <w:pStyle w:val="Akapitzlist"/>
        <w:spacing w:after="120"/>
        <w:ind w:left="568"/>
        <w:contextualSpacing w:val="0"/>
        <w:jc w:val="both"/>
        <w:rPr>
          <w:rFonts w:asciiTheme="minorHAnsi" w:hAnsiTheme="minorHAnsi"/>
        </w:rPr>
      </w:pPr>
    </w:p>
    <w:p w14:paraId="72840367" w14:textId="5F7FF313" w:rsidR="00053821" w:rsidRPr="00CC663E" w:rsidRDefault="00D26D24" w:rsidP="00CC663E">
      <w:pPr>
        <w:pStyle w:val="Default"/>
        <w:rPr>
          <w:rFonts w:cs="Calibri"/>
        </w:rPr>
      </w:pPr>
      <w:r>
        <w:t xml:space="preserve"> Wymagania dotyczące zabezpieczenia należytego wykonania umowy</w:t>
      </w:r>
    </w:p>
    <w:p w14:paraId="0B7A6BBE" w14:textId="2F53B260" w:rsidR="00053821" w:rsidRPr="0038346D" w:rsidRDefault="00D5412A" w:rsidP="0038346D">
      <w:pPr>
        <w:pStyle w:val="Akapitzlist"/>
        <w:shd w:val="clear" w:color="auto" w:fill="FFFFFF"/>
        <w:spacing w:before="120" w:after="120"/>
        <w:ind w:left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Zamawiający nie wymaga zabezpieczenia należytego wykonania umowy.</w:t>
      </w:r>
    </w:p>
    <w:p w14:paraId="6B1C19A4" w14:textId="77777777" w:rsidR="00B86586" w:rsidRDefault="00D26D24" w:rsidP="005758D6">
      <w:pPr>
        <w:pStyle w:val="Default"/>
      </w:pPr>
      <w:r>
        <w:t>Istotne postanowienia umowy</w:t>
      </w:r>
    </w:p>
    <w:p w14:paraId="30108F3B" w14:textId="7D4B8B9A" w:rsidR="00B86586" w:rsidRPr="00BC3954" w:rsidRDefault="00D26D24" w:rsidP="00D60C52">
      <w:pPr>
        <w:pStyle w:val="Akapitzlist"/>
        <w:numPr>
          <w:ilvl w:val="0"/>
          <w:numId w:val="4"/>
        </w:numPr>
        <w:spacing w:after="120"/>
        <w:ind w:left="567" w:hanging="284"/>
        <w:jc w:val="both"/>
        <w:rPr>
          <w:rFonts w:asciiTheme="minorHAnsi" w:hAnsiTheme="minorHAnsi" w:cs="Calibri"/>
        </w:rPr>
      </w:pPr>
      <w:r>
        <w:rPr>
          <w:rFonts w:cs="Calibri"/>
        </w:rPr>
        <w:t xml:space="preserve">Zamawiający realizując treść art. 281 ust. 1 pkt 7 ustawy PZP do niniejszej specyfikacji załączył projekt umowy, </w:t>
      </w:r>
      <w:r w:rsidRPr="00BC3954">
        <w:rPr>
          <w:rFonts w:cs="Calibri"/>
        </w:rPr>
        <w:t xml:space="preserve">stanowiący </w:t>
      </w:r>
      <w:r w:rsidRPr="00B462A8">
        <w:rPr>
          <w:rFonts w:cs="Calibri"/>
          <w:b/>
          <w:bCs/>
          <w:u w:val="single"/>
        </w:rPr>
        <w:t xml:space="preserve">załącznik nr </w:t>
      </w:r>
      <w:r w:rsidR="00AC4881">
        <w:rPr>
          <w:rFonts w:cs="Calibri"/>
          <w:b/>
          <w:bCs/>
          <w:u w:val="single"/>
        </w:rPr>
        <w:t>5</w:t>
      </w:r>
      <w:r w:rsidRPr="00BC3954">
        <w:rPr>
          <w:rFonts w:cs="Calibri"/>
        </w:rPr>
        <w:t>.</w:t>
      </w:r>
    </w:p>
    <w:p w14:paraId="00F6E2C4" w14:textId="2B7D09EF" w:rsidR="009A3B79" w:rsidRPr="009A3B79" w:rsidRDefault="00D26D24" w:rsidP="009A3B79">
      <w:pPr>
        <w:pStyle w:val="Akapitzlist"/>
        <w:numPr>
          <w:ilvl w:val="0"/>
          <w:numId w:val="4"/>
        </w:numPr>
        <w:ind w:left="567" w:hanging="284"/>
        <w:jc w:val="both"/>
        <w:rPr>
          <w:rFonts w:asciiTheme="minorHAnsi" w:hAnsiTheme="minorHAnsi" w:cs="Calibri"/>
        </w:rPr>
      </w:pPr>
      <w:r>
        <w:rPr>
          <w:rFonts w:cs="Calibri"/>
        </w:rPr>
        <w:t>Zmiany umowy są dopuszczalne jedynie na podstawie art.</w:t>
      </w:r>
      <w:r>
        <w:rPr>
          <w:rFonts w:cs="Calibri"/>
          <w:color w:val="FF0000"/>
        </w:rPr>
        <w:t xml:space="preserve"> </w:t>
      </w:r>
      <w:r>
        <w:rPr>
          <w:rFonts w:cs="Calibri"/>
        </w:rPr>
        <w:t>455 ustawy PZP.</w:t>
      </w:r>
    </w:p>
    <w:p w14:paraId="0133258D" w14:textId="24A37F34" w:rsidR="009A3B79" w:rsidRPr="0038346D" w:rsidRDefault="009A3B79" w:rsidP="009A3B79">
      <w:pPr>
        <w:pStyle w:val="Akapitzlist"/>
        <w:numPr>
          <w:ilvl w:val="0"/>
          <w:numId w:val="4"/>
        </w:numPr>
        <w:ind w:left="567" w:hanging="284"/>
        <w:jc w:val="both"/>
        <w:rPr>
          <w:rFonts w:cs="Calibri"/>
          <w:color w:val="000000"/>
          <w:lang w:eastAsia="pl-PL"/>
        </w:rPr>
      </w:pPr>
      <w:r w:rsidRPr="009A3B79">
        <w:rPr>
          <w:rFonts w:cs="Calibri"/>
          <w:color w:val="000000"/>
          <w:lang w:eastAsia="pl-PL"/>
        </w:rPr>
        <w:t xml:space="preserve">Umowa przewiduje waloryzację wynagrodzenia zgodnie z art. 439 ustawy PZP. </w:t>
      </w:r>
    </w:p>
    <w:p w14:paraId="50F76CEE" w14:textId="77777777" w:rsidR="00B86586" w:rsidRDefault="008A55F8" w:rsidP="005758D6">
      <w:pPr>
        <w:pStyle w:val="Default"/>
      </w:pPr>
      <w:r>
        <w:t xml:space="preserve"> </w:t>
      </w:r>
      <w:r w:rsidR="00D26D24">
        <w:t>Środki ochrony prawnej</w:t>
      </w:r>
    </w:p>
    <w:p w14:paraId="3F1AC625" w14:textId="77777777" w:rsidR="00B86586" w:rsidRDefault="00D26D24" w:rsidP="00D60C52">
      <w:pPr>
        <w:spacing w:after="120" w:line="276" w:lineRule="auto"/>
        <w:ind w:left="426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</w:rPr>
        <w:t xml:space="preserve">Stronom niniejszego postępowania przysługuje prawo do odwołania w oparciu o dział IX rozdz. 1-2 PZP, a w następstwie jego złożenia – prawo </w:t>
      </w:r>
      <w:r>
        <w:rPr>
          <w:rFonts w:asciiTheme="minorHAnsi" w:hAnsiTheme="minorHAnsi"/>
          <w:color w:val="000000" w:themeColor="text1"/>
          <w:sz w:val="22"/>
          <w:szCs w:val="22"/>
        </w:rPr>
        <w:t>wniesienia</w:t>
      </w:r>
      <w:r>
        <w:rPr>
          <w:rFonts w:asciiTheme="minorHAnsi" w:hAnsiTheme="minorHAnsi"/>
          <w:sz w:val="22"/>
          <w:szCs w:val="22"/>
        </w:rPr>
        <w:t xml:space="preserve"> skargi do sądu okręgowego w oparciu o dział IX rozdz. 3 PZP</w:t>
      </w:r>
      <w:r>
        <w:rPr>
          <w:rFonts w:asciiTheme="minorHAnsi" w:hAnsiTheme="minorHAnsi"/>
          <w:b/>
          <w:sz w:val="22"/>
          <w:szCs w:val="22"/>
        </w:rPr>
        <w:t xml:space="preserve">. </w:t>
      </w:r>
    </w:p>
    <w:p w14:paraId="01305190" w14:textId="77777777" w:rsidR="00B86586" w:rsidRDefault="00D26D24" w:rsidP="005758D6">
      <w:pPr>
        <w:pStyle w:val="Default"/>
      </w:pPr>
      <w:r>
        <w:t xml:space="preserve">Uwagi </w:t>
      </w:r>
      <w:proofErr w:type="spellStart"/>
      <w:r>
        <w:t>formalno</w:t>
      </w:r>
      <w:proofErr w:type="spellEnd"/>
      <w:r>
        <w:t xml:space="preserve"> – prawne</w:t>
      </w:r>
    </w:p>
    <w:p w14:paraId="35B5A5CE" w14:textId="476F2BA8" w:rsidR="00B86586" w:rsidRDefault="00D26D24" w:rsidP="00293256">
      <w:pPr>
        <w:pStyle w:val="Akapitzlist"/>
        <w:numPr>
          <w:ilvl w:val="2"/>
          <w:numId w:val="27"/>
        </w:numPr>
        <w:spacing w:after="0"/>
        <w:ind w:left="567" w:hanging="425"/>
        <w:contextualSpacing w:val="0"/>
        <w:jc w:val="both"/>
        <w:rPr>
          <w:rFonts w:asciiTheme="minorHAnsi" w:hAnsiTheme="minorHAnsi" w:cs="Calibri"/>
        </w:rPr>
      </w:pPr>
      <w:r>
        <w:rPr>
          <w:rFonts w:cs="Calibri"/>
        </w:rPr>
        <w:t xml:space="preserve">Wszelkie sprawy formalne związane z prowadzeniem niniejszego postępowania przetargowego, a nieokreślone w niniejszej specyfikacji reguluje ustawa PZP oraz przepisy wykonawcze do tej ustawy. Z kolei do czynności podejmowanych przez Zamawiającego i Wykonawców w postępowaniu o udzielenie </w:t>
      </w:r>
      <w:r w:rsidR="00C128A3">
        <w:rPr>
          <w:rFonts w:cs="Calibri"/>
        </w:rPr>
        <w:t>zamówienia stosuje się przepisy ustawy z dnia 23 kwietnia 1964</w:t>
      </w:r>
      <w:r>
        <w:rPr>
          <w:rFonts w:cs="Calibri"/>
        </w:rPr>
        <w:t> r.  –  Kodeks cywilny (tekst jedn. Dz. U. 202</w:t>
      </w:r>
      <w:r w:rsidR="00470DDA">
        <w:rPr>
          <w:rFonts w:cs="Calibri"/>
        </w:rPr>
        <w:t>5</w:t>
      </w:r>
      <w:r>
        <w:rPr>
          <w:rFonts w:cs="Calibri"/>
        </w:rPr>
        <w:t xml:space="preserve"> poz. 1</w:t>
      </w:r>
      <w:r w:rsidR="00D5412A">
        <w:rPr>
          <w:rFonts w:cs="Calibri"/>
        </w:rPr>
        <w:t>0</w:t>
      </w:r>
      <w:r w:rsidR="00470DDA">
        <w:rPr>
          <w:rFonts w:cs="Calibri"/>
        </w:rPr>
        <w:t>71</w:t>
      </w:r>
      <w:r>
        <w:rPr>
          <w:rFonts w:cs="Calibri"/>
        </w:rPr>
        <w:t xml:space="preserve">), jeżeli przepisy ustawy </w:t>
      </w:r>
      <w:proofErr w:type="spellStart"/>
      <w:r>
        <w:rPr>
          <w:rFonts w:cs="Calibri"/>
        </w:rPr>
        <w:t>P</w:t>
      </w:r>
      <w:r w:rsidR="00470DDA">
        <w:rPr>
          <w:rFonts w:cs="Calibri"/>
        </w:rPr>
        <w:t>zp</w:t>
      </w:r>
      <w:proofErr w:type="spellEnd"/>
      <w:r>
        <w:rPr>
          <w:rFonts w:cs="Calibri"/>
        </w:rPr>
        <w:t xml:space="preserve"> nie stanowią inaczej. </w:t>
      </w:r>
    </w:p>
    <w:p w14:paraId="14A694ED" w14:textId="74BA1E02" w:rsidR="00B86586" w:rsidRDefault="00D5412A" w:rsidP="00293256">
      <w:pPr>
        <w:pStyle w:val="Akapitzlist"/>
        <w:numPr>
          <w:ilvl w:val="2"/>
          <w:numId w:val="27"/>
        </w:numPr>
        <w:spacing w:before="120"/>
        <w:ind w:left="567" w:hanging="425"/>
        <w:jc w:val="both"/>
        <w:rPr>
          <w:rFonts w:asciiTheme="minorHAnsi" w:hAnsiTheme="minorHAnsi" w:cs="Calibri"/>
        </w:rPr>
      </w:pPr>
      <w:r>
        <w:rPr>
          <w:rFonts w:asciiTheme="minorHAnsi" w:hAnsiTheme="minorHAnsi"/>
          <w:bCs/>
        </w:rPr>
        <w:t xml:space="preserve"> </w:t>
      </w:r>
      <w:r w:rsidR="00D26D24">
        <w:rPr>
          <w:rFonts w:asciiTheme="minorHAnsi" w:hAnsiTheme="minorHAnsi"/>
          <w:bCs/>
        </w:rPr>
        <w:t xml:space="preserve">Zamawiający zastrzega sobie prawo do </w:t>
      </w:r>
      <w:r w:rsidR="00D26D24">
        <w:rPr>
          <w:rFonts w:asciiTheme="minorHAnsi" w:hAnsiTheme="minorHAnsi"/>
        </w:rPr>
        <w:t xml:space="preserve">odstąpienia od zawartej umowy </w:t>
      </w:r>
      <w:r w:rsidR="00C128A3">
        <w:rPr>
          <w:rFonts w:asciiTheme="minorHAnsi" w:hAnsiTheme="minorHAnsi"/>
        </w:rPr>
        <w:t>w terminie 30 dni</w:t>
      </w:r>
      <w:r w:rsidR="00D26D24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od powzięcia</w:t>
      </w:r>
      <w:r w:rsidR="00D26D24">
        <w:rPr>
          <w:rFonts w:asciiTheme="minorHAnsi" w:hAnsiTheme="minorHAnsi"/>
        </w:rPr>
        <w:t xml:space="preserve"> wiadomości o przesłankach wskazanych art. 456 ust. 1 pkt 1 ustawy </w:t>
      </w:r>
      <w:proofErr w:type="spellStart"/>
      <w:r w:rsidR="00D26D24">
        <w:rPr>
          <w:rFonts w:asciiTheme="minorHAnsi" w:hAnsiTheme="minorHAnsi"/>
        </w:rPr>
        <w:t>P</w:t>
      </w:r>
      <w:r w:rsidR="00470DDA">
        <w:rPr>
          <w:rFonts w:asciiTheme="minorHAnsi" w:hAnsiTheme="minorHAnsi"/>
        </w:rPr>
        <w:t>zp</w:t>
      </w:r>
      <w:proofErr w:type="spellEnd"/>
      <w:r w:rsidR="00D26D24">
        <w:rPr>
          <w:rFonts w:asciiTheme="minorHAnsi" w:hAnsiTheme="minorHAnsi"/>
        </w:rPr>
        <w:t xml:space="preserve">. </w:t>
      </w:r>
    </w:p>
    <w:p w14:paraId="55ABF2CE" w14:textId="77777777" w:rsidR="00B86586" w:rsidRDefault="00D26D24" w:rsidP="005758D6">
      <w:pPr>
        <w:pStyle w:val="Default"/>
      </w:pPr>
      <w:r>
        <w:t>Ochrona danych osobowych</w:t>
      </w:r>
    </w:p>
    <w:p w14:paraId="408EB735" w14:textId="77777777" w:rsidR="00B86586" w:rsidRDefault="00D26D24" w:rsidP="00D60C52">
      <w:pPr>
        <w:pStyle w:val="Akapitzlist"/>
        <w:spacing w:before="120" w:after="0"/>
        <w:ind w:left="426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3E173516" w14:textId="77777777" w:rsidR="00B86586" w:rsidRDefault="00D26D24" w:rsidP="00D60C52">
      <w:pPr>
        <w:pStyle w:val="pkt"/>
        <w:numPr>
          <w:ilvl w:val="0"/>
          <w:numId w:val="10"/>
        </w:numPr>
        <w:spacing w:before="0"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administratorem</w:t>
      </w:r>
      <w:r>
        <w:rPr>
          <w:rFonts w:ascii="Calibri" w:hAnsi="Calibri" w:cs="Calibri"/>
          <w:sz w:val="22"/>
          <w:szCs w:val="22"/>
        </w:rPr>
        <w:t xml:space="preserve"> Pani/Pana danych osobowych jest Pieniński Park Narodowy, 34-450 Krościenko </w:t>
      </w:r>
      <w:proofErr w:type="spellStart"/>
      <w:r>
        <w:rPr>
          <w:rFonts w:ascii="Calibri" w:hAnsi="Calibri" w:cs="Calibri"/>
          <w:sz w:val="22"/>
          <w:szCs w:val="22"/>
        </w:rPr>
        <w:t>n.D</w:t>
      </w:r>
      <w:proofErr w:type="spellEnd"/>
      <w:r>
        <w:rPr>
          <w:rFonts w:ascii="Calibri" w:hAnsi="Calibri" w:cs="Calibri"/>
          <w:sz w:val="22"/>
          <w:szCs w:val="22"/>
        </w:rPr>
        <w:t>., Jagiellońska 107 b tel. 18 262 5601, e-mail, biuro@pieninypn.pl;</w:t>
      </w:r>
    </w:p>
    <w:p w14:paraId="1B5C55C0" w14:textId="77777777" w:rsidR="00B86586" w:rsidRDefault="00D26D24" w:rsidP="00D60C52">
      <w:pPr>
        <w:pStyle w:val="pkt"/>
        <w:numPr>
          <w:ilvl w:val="0"/>
          <w:numId w:val="10"/>
        </w:numPr>
        <w:spacing w:before="0"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 sprawach z zakresu ochrony danych osobowych mogą Państwo kontaktować się z </w:t>
      </w:r>
      <w:r>
        <w:rPr>
          <w:rFonts w:ascii="Calibri" w:hAnsi="Calibri" w:cs="Calibri"/>
          <w:b/>
          <w:sz w:val="22"/>
          <w:szCs w:val="22"/>
        </w:rPr>
        <w:t>Inspektorem Ochrony Danych.</w:t>
      </w:r>
      <w:r>
        <w:rPr>
          <w:rFonts w:ascii="Calibri" w:hAnsi="Calibri" w:cs="Calibri"/>
          <w:sz w:val="22"/>
          <w:szCs w:val="22"/>
        </w:rPr>
        <w:t xml:space="preserve"> Funkcję tę sprawuje: Ludwik Wolski. Kontakt z Inspektorem Ochrony Danych Osobowych: pod adresem administratora lub email: </w:t>
      </w:r>
      <w:hyperlink r:id="rId12">
        <w:r>
          <w:rPr>
            <w:rStyle w:val="Hipercze"/>
            <w:rFonts w:ascii="Calibri" w:hAnsi="Calibri" w:cs="Calibri"/>
            <w:bCs/>
            <w:sz w:val="22"/>
            <w:szCs w:val="22"/>
          </w:rPr>
          <w:t>iod@pieninypn.pl</w:t>
        </w:r>
      </w:hyperlink>
    </w:p>
    <w:p w14:paraId="4052688A" w14:textId="4CE7EBBF" w:rsidR="00B86586" w:rsidRDefault="00D26D24" w:rsidP="00D60C52">
      <w:pPr>
        <w:pStyle w:val="pkt"/>
        <w:numPr>
          <w:ilvl w:val="0"/>
          <w:numId w:val="10"/>
        </w:numPr>
        <w:spacing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Pani/Pana dane osobowe przetwarzane będą na podstawie art. 6 ust. 1 lit. c RODO w zw. z ustawą z dnia 11 września 2019 r. Prawo zamówień publicznych (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 xml:space="preserve">), w celu związanym </w:t>
      </w:r>
      <w:r w:rsidR="00563BF6">
        <w:rPr>
          <w:rFonts w:ascii="Calibri" w:hAnsi="Calibri" w:cs="Calibri"/>
          <w:sz w:val="22"/>
          <w:szCs w:val="22"/>
        </w:rPr>
        <w:t>z postępowaniem</w:t>
      </w:r>
      <w:r>
        <w:rPr>
          <w:rFonts w:ascii="Calibri" w:hAnsi="Calibri" w:cs="Calibri"/>
          <w:sz w:val="22"/>
          <w:szCs w:val="22"/>
        </w:rPr>
        <w:t xml:space="preserve"> o udzielenie zamówienia publicznego nr</w:t>
      </w:r>
      <w:r>
        <w:rPr>
          <w:rFonts w:asciiTheme="minorHAnsi" w:hAnsiTheme="minorHAnsi"/>
          <w:sz w:val="22"/>
          <w:szCs w:val="22"/>
        </w:rPr>
        <w:t xml:space="preserve"> </w:t>
      </w:r>
      <w:r w:rsidR="00AB0EF7" w:rsidRPr="00470DDA">
        <w:rPr>
          <w:rFonts w:asciiTheme="minorHAnsi" w:hAnsiTheme="minorHAnsi"/>
          <w:b/>
          <w:bCs/>
          <w:sz w:val="22"/>
          <w:szCs w:val="22"/>
        </w:rPr>
        <w:t>AG-</w:t>
      </w:r>
      <w:r w:rsidR="00C128A3" w:rsidRPr="00470DDA">
        <w:rPr>
          <w:rFonts w:asciiTheme="minorHAnsi" w:hAnsiTheme="minorHAnsi"/>
          <w:b/>
          <w:bCs/>
          <w:sz w:val="22"/>
          <w:szCs w:val="22"/>
        </w:rPr>
        <w:t>291</w:t>
      </w:r>
      <w:r w:rsidR="00AB0EF7" w:rsidRPr="00470DDA">
        <w:rPr>
          <w:rFonts w:asciiTheme="minorHAnsi" w:hAnsiTheme="minorHAnsi"/>
          <w:b/>
          <w:bCs/>
          <w:sz w:val="22"/>
          <w:szCs w:val="22"/>
        </w:rPr>
        <w:t>-0</w:t>
      </w:r>
      <w:r w:rsidR="00470DDA" w:rsidRPr="00470DDA">
        <w:rPr>
          <w:rFonts w:asciiTheme="minorHAnsi" w:hAnsiTheme="minorHAnsi"/>
          <w:b/>
          <w:bCs/>
          <w:sz w:val="22"/>
          <w:szCs w:val="22"/>
        </w:rPr>
        <w:t>1</w:t>
      </w:r>
      <w:r w:rsidR="00AB0EF7" w:rsidRPr="00470DDA">
        <w:rPr>
          <w:rFonts w:asciiTheme="minorHAnsi" w:hAnsiTheme="minorHAnsi"/>
          <w:b/>
          <w:bCs/>
          <w:sz w:val="22"/>
          <w:szCs w:val="22"/>
        </w:rPr>
        <w:t>/</w:t>
      </w:r>
      <w:r w:rsidR="00470DDA" w:rsidRPr="00470DDA">
        <w:rPr>
          <w:rFonts w:asciiTheme="minorHAnsi" w:hAnsiTheme="minorHAnsi"/>
          <w:b/>
          <w:bCs/>
          <w:sz w:val="22"/>
          <w:szCs w:val="22"/>
        </w:rPr>
        <w:t>26</w:t>
      </w:r>
    </w:p>
    <w:p w14:paraId="34813C0B" w14:textId="77777777" w:rsidR="00B86586" w:rsidRDefault="00D26D24" w:rsidP="00D60C52">
      <w:pPr>
        <w:pStyle w:val="pkt"/>
        <w:numPr>
          <w:ilvl w:val="0"/>
          <w:numId w:val="10"/>
        </w:numPr>
        <w:spacing w:before="0"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odbiorcami Pani/Pana danych osobowych będą osoby lub podmioty, którym udostępniona zostanie dokumentacja postępowania w oparciu o art. 74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>;</w:t>
      </w:r>
    </w:p>
    <w:p w14:paraId="5CE93787" w14:textId="77777777" w:rsidR="00B86586" w:rsidRDefault="00D26D24" w:rsidP="00D60C52">
      <w:pPr>
        <w:pStyle w:val="pkt"/>
        <w:numPr>
          <w:ilvl w:val="0"/>
          <w:numId w:val="10"/>
        </w:numPr>
        <w:spacing w:before="0"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obowiązek archiwizowania akt sprawy wynika z art. 5-6 ustawy z 14 lipca 1983 r. o narodowym zasobie archiwalnym i archiwach (Dz.U. 2020 poz. 164 z </w:t>
      </w:r>
      <w:proofErr w:type="spellStart"/>
      <w:r>
        <w:rPr>
          <w:rFonts w:ascii="Calibri" w:hAnsi="Calibri" w:cs="Calibri"/>
          <w:bCs/>
          <w:sz w:val="22"/>
          <w:szCs w:val="22"/>
        </w:rPr>
        <w:t>późn</w:t>
      </w:r>
      <w:proofErr w:type="spellEnd"/>
      <w:r>
        <w:rPr>
          <w:rFonts w:ascii="Calibri" w:hAnsi="Calibri" w:cs="Calibri"/>
          <w:bCs/>
          <w:sz w:val="22"/>
          <w:szCs w:val="22"/>
        </w:rPr>
        <w:t>. zm.);</w:t>
      </w:r>
    </w:p>
    <w:p w14:paraId="7A042575" w14:textId="77777777" w:rsidR="00B86586" w:rsidRDefault="00D26D24" w:rsidP="00D60C52">
      <w:pPr>
        <w:pStyle w:val="pkt"/>
        <w:numPr>
          <w:ilvl w:val="0"/>
          <w:numId w:val="10"/>
        </w:numPr>
        <w:spacing w:before="0"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Pani/Pana dane osobowe będą przechowywane, zgodnie z art. 78 ust. 1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 xml:space="preserve"> przez okres 4 lat od dnia zakończenia postępowania o udzielenie zamówienia, a jeżeli czas trwania umowy przekracza 4 lata, okres przechowywania obejmuje cały czas trwania umowy;</w:t>
      </w:r>
    </w:p>
    <w:p w14:paraId="0C1DFD88" w14:textId="77777777" w:rsidR="00B86586" w:rsidRDefault="00D26D24" w:rsidP="00D60C52">
      <w:pPr>
        <w:pStyle w:val="pkt"/>
        <w:numPr>
          <w:ilvl w:val="0"/>
          <w:numId w:val="10"/>
        </w:numPr>
        <w:spacing w:before="0"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obowiązek podania przez Panią/Pana danych osobowych bezpośrednio Pani/Pana dotyczących jest wymogiem ustawowym określonym w przepisach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>, związanym z udziałem w postępowaniu o udzielenie zamówienia publicznego.</w:t>
      </w:r>
    </w:p>
    <w:p w14:paraId="7593FFFA" w14:textId="77777777" w:rsidR="00B86586" w:rsidRDefault="00D26D24" w:rsidP="00D60C52">
      <w:pPr>
        <w:pStyle w:val="pkt"/>
        <w:numPr>
          <w:ilvl w:val="0"/>
          <w:numId w:val="10"/>
        </w:numPr>
        <w:spacing w:before="0" w:after="120" w:line="276" w:lineRule="auto"/>
        <w:ind w:left="567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 odniesieniu do Pani/Pana danych osobowych decyzje nie będą podejmowane w sposób zautomatyzowany, stosownie do art. 22 RODO.</w:t>
      </w:r>
    </w:p>
    <w:p w14:paraId="49D01527" w14:textId="77777777" w:rsidR="00B86586" w:rsidRDefault="00D26D24" w:rsidP="00D60C52">
      <w:pPr>
        <w:pStyle w:val="pkt"/>
        <w:numPr>
          <w:ilvl w:val="0"/>
          <w:numId w:val="10"/>
        </w:numPr>
        <w:spacing w:before="0" w:after="0" w:line="276" w:lineRule="auto"/>
        <w:ind w:left="56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posiada Pani/Pan:</w:t>
      </w:r>
    </w:p>
    <w:p w14:paraId="4EC85268" w14:textId="77777777" w:rsidR="00B86586" w:rsidRDefault="00D26D24" w:rsidP="00D60C52">
      <w:pPr>
        <w:pStyle w:val="pkt"/>
        <w:numPr>
          <w:ilvl w:val="0"/>
          <w:numId w:val="6"/>
        </w:numPr>
        <w:spacing w:before="0" w:after="120" w:line="276" w:lineRule="auto"/>
        <w:ind w:left="992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 podstawie art. 15 RODO </w:t>
      </w:r>
      <w:r>
        <w:rPr>
          <w:rFonts w:ascii="Calibri" w:hAnsi="Calibri" w:cs="Calibri"/>
          <w:b/>
          <w:sz w:val="22"/>
          <w:szCs w:val="22"/>
        </w:rPr>
        <w:t>prawo dostępu</w:t>
      </w:r>
      <w:r>
        <w:rPr>
          <w:rFonts w:ascii="Calibri" w:hAnsi="Calibri" w:cs="Calibri"/>
          <w:sz w:val="22"/>
          <w:szCs w:val="22"/>
        </w:rPr>
        <w:t xml:space="preserve"> do danych osobowych Pani/Pana dotyczących </w:t>
      </w:r>
      <w:r>
        <w:rPr>
          <w:rFonts w:ascii="Calibri" w:hAnsi="Calibri" w:cs="Calibri"/>
          <w:i/>
          <w:sz w:val="22"/>
          <w:szCs w:val="22"/>
        </w:rPr>
        <w:t>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</w:t>
      </w:r>
      <w:r>
        <w:rPr>
          <w:rFonts w:ascii="Calibri" w:hAnsi="Calibri" w:cs="Calibri"/>
          <w:sz w:val="22"/>
          <w:szCs w:val="22"/>
        </w:rPr>
        <w:t>;</w:t>
      </w:r>
    </w:p>
    <w:p w14:paraId="760E466E" w14:textId="77777777" w:rsidR="00B86586" w:rsidRDefault="00D26D24" w:rsidP="00D60C52">
      <w:pPr>
        <w:pStyle w:val="pkt"/>
        <w:numPr>
          <w:ilvl w:val="0"/>
          <w:numId w:val="6"/>
        </w:numPr>
        <w:spacing w:before="0" w:after="120" w:line="276" w:lineRule="auto"/>
        <w:ind w:left="992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 podstawie art. 16 RODO </w:t>
      </w:r>
      <w:r>
        <w:rPr>
          <w:rFonts w:ascii="Calibri" w:hAnsi="Calibri" w:cs="Calibri"/>
          <w:b/>
          <w:sz w:val="22"/>
          <w:szCs w:val="22"/>
        </w:rPr>
        <w:t>prawo do sprostowania</w:t>
      </w:r>
      <w:r>
        <w:rPr>
          <w:rFonts w:ascii="Calibri" w:hAnsi="Calibri" w:cs="Calibri"/>
          <w:sz w:val="22"/>
          <w:szCs w:val="22"/>
        </w:rPr>
        <w:t xml:space="preserve"> / </w:t>
      </w:r>
      <w:r>
        <w:rPr>
          <w:rFonts w:ascii="Calibri" w:hAnsi="Calibri" w:cs="Calibri"/>
          <w:b/>
          <w:sz w:val="22"/>
          <w:szCs w:val="22"/>
        </w:rPr>
        <w:t>uzupełnienia</w:t>
      </w:r>
      <w:r>
        <w:rPr>
          <w:rFonts w:ascii="Calibri" w:hAnsi="Calibri" w:cs="Calibri"/>
          <w:sz w:val="22"/>
          <w:szCs w:val="22"/>
        </w:rPr>
        <w:t xml:space="preserve"> Pani/Pana danych osobowych (</w:t>
      </w:r>
      <w:r>
        <w:rPr>
          <w:rFonts w:ascii="Calibri" w:hAnsi="Calibri" w:cs="Calibri"/>
          <w:i/>
          <w:sz w:val="22"/>
          <w:szCs w:val="22"/>
        </w:rPr>
        <w:t xml:space="preserve">skorzystanie z prawa do sprostowania nie może skutkować zmianą wyniku postępowania o udzielenie zamówienia publicznego ani zmianą postanowień umowy w zakresie niezgodnym z ustawą </w:t>
      </w:r>
      <w:proofErr w:type="spellStart"/>
      <w:r>
        <w:rPr>
          <w:rFonts w:ascii="Calibri" w:hAnsi="Calibri" w:cs="Calibri"/>
          <w:i/>
          <w:sz w:val="22"/>
          <w:szCs w:val="22"/>
        </w:rPr>
        <w:t>Pzp</w:t>
      </w:r>
      <w:proofErr w:type="spellEnd"/>
      <w:r>
        <w:rPr>
          <w:rFonts w:ascii="Calibri" w:hAnsi="Calibri" w:cs="Calibri"/>
          <w:i/>
          <w:sz w:val="22"/>
          <w:szCs w:val="22"/>
        </w:rPr>
        <w:t xml:space="preserve"> oraz nie może naruszać integralności protokołu oraz jego załączników</w:t>
      </w:r>
      <w:r>
        <w:rPr>
          <w:rFonts w:ascii="Calibri" w:hAnsi="Calibri" w:cs="Calibri"/>
          <w:sz w:val="22"/>
          <w:szCs w:val="22"/>
        </w:rPr>
        <w:t>);</w:t>
      </w:r>
    </w:p>
    <w:p w14:paraId="1CB0E452" w14:textId="77777777" w:rsidR="00B86586" w:rsidRDefault="00D26D24" w:rsidP="00D60C52">
      <w:pPr>
        <w:pStyle w:val="pkt"/>
        <w:spacing w:before="0" w:after="120" w:line="276" w:lineRule="auto"/>
        <w:ind w:left="709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 przypadku danych osobowych zamieszczonych przez zamawiającego w Biuletynie Zamówień Publicznych, prawa, o których mowa w art. 15 i art. 16 RODO, są wykonywane w drodze żądania skierowanego do zamawiającego.</w:t>
      </w:r>
    </w:p>
    <w:p w14:paraId="4933E917" w14:textId="77777777" w:rsidR="00B86586" w:rsidRDefault="00D26D24" w:rsidP="00D60C52">
      <w:pPr>
        <w:pStyle w:val="pkt"/>
        <w:numPr>
          <w:ilvl w:val="0"/>
          <w:numId w:val="6"/>
        </w:numPr>
        <w:spacing w:before="0" w:after="120" w:line="276" w:lineRule="auto"/>
        <w:ind w:left="992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 podstawie art. 18 RODO </w:t>
      </w:r>
      <w:r>
        <w:rPr>
          <w:rFonts w:ascii="Calibri" w:hAnsi="Calibri" w:cs="Calibri"/>
          <w:b/>
          <w:sz w:val="22"/>
          <w:szCs w:val="22"/>
        </w:rPr>
        <w:t>prawo żądania</w:t>
      </w:r>
      <w:r>
        <w:rPr>
          <w:rFonts w:ascii="Calibri" w:hAnsi="Calibri" w:cs="Calibri"/>
          <w:sz w:val="22"/>
          <w:szCs w:val="22"/>
        </w:rPr>
        <w:t xml:space="preserve"> od administratora </w:t>
      </w:r>
      <w:r>
        <w:rPr>
          <w:rFonts w:ascii="Calibri" w:hAnsi="Calibri" w:cs="Calibri"/>
          <w:b/>
          <w:sz w:val="22"/>
          <w:szCs w:val="22"/>
        </w:rPr>
        <w:t>ograniczenia przetwarzania</w:t>
      </w:r>
      <w:r>
        <w:rPr>
          <w:rFonts w:ascii="Calibri" w:hAnsi="Calibri" w:cs="Calibri"/>
          <w:sz w:val="22"/>
          <w:szCs w:val="22"/>
        </w:rPr>
        <w:t xml:space="preserve"> danych osobowych z zastrzeżeniem okresu trwania postępowania o udzielenie zamówienia publicznego lub konkursu oraz przypadków, o których mowa w art. 18 ust. 2 RODO (</w:t>
      </w:r>
      <w:r>
        <w:rPr>
          <w:rFonts w:ascii="Calibri" w:hAnsi="Calibri" w:cs="Calibri"/>
          <w:i/>
          <w:sz w:val="22"/>
          <w:szCs w:val="22"/>
        </w:rPr>
        <w:t>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</w:t>
      </w:r>
      <w:r>
        <w:rPr>
          <w:rFonts w:ascii="Calibri" w:hAnsi="Calibri" w:cs="Calibri"/>
          <w:sz w:val="22"/>
          <w:szCs w:val="22"/>
        </w:rPr>
        <w:t>);</w:t>
      </w:r>
    </w:p>
    <w:p w14:paraId="6782063F" w14:textId="77777777" w:rsidR="00B86586" w:rsidRDefault="00D26D24" w:rsidP="00D60C52">
      <w:pPr>
        <w:pStyle w:val="pkt"/>
        <w:numPr>
          <w:ilvl w:val="0"/>
          <w:numId w:val="6"/>
        </w:numPr>
        <w:spacing w:before="0" w:after="120" w:line="276" w:lineRule="auto"/>
        <w:ind w:left="992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prawo do wniesienia skargi</w:t>
      </w:r>
      <w:r>
        <w:rPr>
          <w:rFonts w:ascii="Calibri" w:hAnsi="Calibri" w:cs="Calibri"/>
          <w:sz w:val="22"/>
          <w:szCs w:val="22"/>
        </w:rPr>
        <w:t xml:space="preserve"> do Prezesa Urzędu Ochrony Danych Osobowych, gdy uzna Pani/Pan, że przetwarzanie danych osobowych Pani/Pana dotyczących narusza przepisy RODO; </w:t>
      </w:r>
      <w:r>
        <w:rPr>
          <w:rFonts w:ascii="Calibri" w:hAnsi="Calibri" w:cs="Calibri"/>
          <w:i/>
          <w:sz w:val="22"/>
          <w:szCs w:val="22"/>
        </w:rPr>
        <w:t xml:space="preserve"> </w:t>
      </w:r>
    </w:p>
    <w:p w14:paraId="02369880" w14:textId="77777777" w:rsidR="00B86586" w:rsidRDefault="00D26D24" w:rsidP="00D60C52">
      <w:pPr>
        <w:pStyle w:val="pkt"/>
        <w:numPr>
          <w:ilvl w:val="0"/>
          <w:numId w:val="10"/>
        </w:numPr>
        <w:spacing w:before="0" w:after="0" w:line="276" w:lineRule="auto"/>
        <w:ind w:left="56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nie przysługuje Pani/Panu:</w:t>
      </w:r>
    </w:p>
    <w:p w14:paraId="03851269" w14:textId="77777777" w:rsidR="00B86586" w:rsidRDefault="00D26D24" w:rsidP="00D60C52">
      <w:pPr>
        <w:pStyle w:val="pkt"/>
        <w:numPr>
          <w:ilvl w:val="0"/>
          <w:numId w:val="11"/>
        </w:numPr>
        <w:spacing w:before="0" w:after="120" w:line="276" w:lineRule="auto"/>
        <w:ind w:left="992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 związku z art. 17 ust. 3 lit. b, d lub e RODO prawo do usunięcia danych osobowych;</w:t>
      </w:r>
    </w:p>
    <w:p w14:paraId="23200A8F" w14:textId="77777777" w:rsidR="00B86586" w:rsidRDefault="00D26D24" w:rsidP="00D60C52">
      <w:pPr>
        <w:pStyle w:val="pkt"/>
        <w:numPr>
          <w:ilvl w:val="0"/>
          <w:numId w:val="11"/>
        </w:numPr>
        <w:spacing w:before="0" w:after="0" w:line="276" w:lineRule="auto"/>
        <w:ind w:left="993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prawo do przenoszenia danych osobowych, o którym mowa w art. 20 RODO;</w:t>
      </w:r>
    </w:p>
    <w:p w14:paraId="3B768554" w14:textId="75298B84" w:rsidR="00B86586" w:rsidRPr="00D5412A" w:rsidRDefault="00D26D24" w:rsidP="00D5412A">
      <w:pPr>
        <w:pStyle w:val="pkt"/>
        <w:numPr>
          <w:ilvl w:val="0"/>
          <w:numId w:val="11"/>
        </w:numPr>
        <w:spacing w:before="0" w:after="120" w:line="276" w:lineRule="auto"/>
        <w:ind w:left="992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5CC4ECD7" w14:textId="77777777" w:rsidR="003408DB" w:rsidRDefault="003408DB" w:rsidP="00D60C52">
      <w:pPr>
        <w:pStyle w:val="Nagwek21"/>
        <w:keepNext w:val="0"/>
        <w:widowControl w:val="0"/>
        <w:numPr>
          <w:ilvl w:val="0"/>
          <w:numId w:val="0"/>
        </w:numPr>
        <w:tabs>
          <w:tab w:val="left" w:pos="420"/>
        </w:tabs>
        <w:spacing w:line="276" w:lineRule="auto"/>
        <w:ind w:left="420" w:hanging="420"/>
        <w:jc w:val="both"/>
        <w:rPr>
          <w:rFonts w:asciiTheme="minorHAnsi" w:hAnsiTheme="minorHAnsi" w:cs="Arial"/>
          <w:b/>
          <w:sz w:val="22"/>
          <w:szCs w:val="22"/>
        </w:rPr>
      </w:pPr>
    </w:p>
    <w:p w14:paraId="7BACC384" w14:textId="77777777" w:rsidR="003408DB" w:rsidRDefault="003408DB" w:rsidP="00D60C52">
      <w:pPr>
        <w:pStyle w:val="Nagwek21"/>
        <w:keepNext w:val="0"/>
        <w:widowControl w:val="0"/>
        <w:numPr>
          <w:ilvl w:val="0"/>
          <w:numId w:val="0"/>
        </w:numPr>
        <w:tabs>
          <w:tab w:val="left" w:pos="420"/>
        </w:tabs>
        <w:spacing w:line="276" w:lineRule="auto"/>
        <w:ind w:left="420" w:hanging="420"/>
        <w:jc w:val="both"/>
        <w:rPr>
          <w:rFonts w:asciiTheme="minorHAnsi" w:hAnsiTheme="minorHAnsi" w:cs="Arial"/>
          <w:b/>
          <w:sz w:val="22"/>
          <w:szCs w:val="22"/>
        </w:rPr>
      </w:pPr>
    </w:p>
    <w:p w14:paraId="4CE5ACB6" w14:textId="09BEE6E6" w:rsidR="00B86586" w:rsidRPr="00BC6D9A" w:rsidRDefault="00D26D24" w:rsidP="00D60C52">
      <w:pPr>
        <w:pStyle w:val="Nagwek21"/>
        <w:keepNext w:val="0"/>
        <w:widowControl w:val="0"/>
        <w:numPr>
          <w:ilvl w:val="0"/>
          <w:numId w:val="0"/>
        </w:numPr>
        <w:tabs>
          <w:tab w:val="left" w:pos="420"/>
        </w:tabs>
        <w:spacing w:line="276" w:lineRule="auto"/>
        <w:ind w:left="420" w:hanging="420"/>
        <w:jc w:val="both"/>
        <w:rPr>
          <w:rFonts w:asciiTheme="minorHAnsi" w:hAnsiTheme="minorHAnsi" w:cs="Arial"/>
          <w:b/>
          <w:sz w:val="22"/>
          <w:szCs w:val="22"/>
        </w:rPr>
      </w:pPr>
      <w:r w:rsidRPr="00BC6D9A">
        <w:rPr>
          <w:rFonts w:asciiTheme="minorHAnsi" w:hAnsiTheme="minorHAnsi" w:cs="Arial"/>
          <w:b/>
          <w:sz w:val="22"/>
          <w:szCs w:val="22"/>
        </w:rPr>
        <w:t>ZAŁĄCZNIKI:</w:t>
      </w:r>
    </w:p>
    <w:p w14:paraId="221FA553" w14:textId="77777777" w:rsidR="00B86586" w:rsidRPr="00BC6D9A" w:rsidRDefault="00D26D24" w:rsidP="00D60C52">
      <w:pPr>
        <w:pStyle w:val="Tekstpodstawowy"/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BC6D9A">
        <w:rPr>
          <w:rFonts w:asciiTheme="minorHAnsi" w:hAnsiTheme="minorHAnsi" w:cs="Arial"/>
          <w:sz w:val="22"/>
          <w:szCs w:val="22"/>
        </w:rPr>
        <w:t>Następujące załączniki stanowiące integralną część SWZ:</w:t>
      </w:r>
    </w:p>
    <w:p w14:paraId="33162783" w14:textId="2A48C44F" w:rsidR="00174246" w:rsidRPr="00BC6D9A" w:rsidRDefault="00D26D24" w:rsidP="00BC6D9A">
      <w:pPr>
        <w:pStyle w:val="Akapitzlist"/>
        <w:numPr>
          <w:ilvl w:val="0"/>
          <w:numId w:val="5"/>
        </w:numPr>
        <w:jc w:val="both"/>
        <w:rPr>
          <w:rFonts w:asciiTheme="minorHAnsi" w:hAnsiTheme="minorHAnsi" w:cs="Arial"/>
        </w:rPr>
      </w:pPr>
      <w:r w:rsidRPr="00BC6D9A">
        <w:rPr>
          <w:rFonts w:cs="Arial"/>
        </w:rPr>
        <w:t xml:space="preserve">Załącznik nr 1: </w:t>
      </w:r>
      <w:r w:rsidR="00AC4881">
        <w:rPr>
          <w:rFonts w:cs="Arial"/>
        </w:rPr>
        <w:t>Opis przedmiotu zamówienia</w:t>
      </w:r>
    </w:p>
    <w:p w14:paraId="73F69591" w14:textId="51B808F8" w:rsidR="006B6D40" w:rsidRPr="00BC6D9A" w:rsidRDefault="00D26D24" w:rsidP="00D60C52">
      <w:pPr>
        <w:pStyle w:val="Akapitzlist"/>
        <w:numPr>
          <w:ilvl w:val="0"/>
          <w:numId w:val="5"/>
        </w:numPr>
        <w:jc w:val="both"/>
        <w:rPr>
          <w:rFonts w:asciiTheme="minorHAnsi" w:hAnsiTheme="minorHAnsi" w:cs="Arial"/>
        </w:rPr>
      </w:pPr>
      <w:r w:rsidRPr="00BC6D9A">
        <w:rPr>
          <w:rFonts w:cs="Arial"/>
        </w:rPr>
        <w:t xml:space="preserve">Załącznik nr 2: </w:t>
      </w:r>
      <w:bookmarkStart w:id="3" w:name="_Hlk103858465"/>
      <w:r w:rsidR="00AC4881">
        <w:rPr>
          <w:rFonts w:cs="Arial"/>
        </w:rPr>
        <w:t>Formularz ofertowy</w:t>
      </w:r>
    </w:p>
    <w:bookmarkEnd w:id="3"/>
    <w:p w14:paraId="55D4D8BB" w14:textId="77777777" w:rsidR="00B86586" w:rsidRPr="00BC6D9A" w:rsidRDefault="00D26D24" w:rsidP="00D60C52">
      <w:pPr>
        <w:pStyle w:val="Akapitzlist"/>
        <w:numPr>
          <w:ilvl w:val="0"/>
          <w:numId w:val="5"/>
        </w:numPr>
        <w:jc w:val="both"/>
        <w:rPr>
          <w:rFonts w:asciiTheme="minorHAnsi" w:hAnsiTheme="minorHAnsi" w:cs="Arial"/>
        </w:rPr>
      </w:pPr>
      <w:r w:rsidRPr="00BC6D9A">
        <w:rPr>
          <w:rFonts w:cs="Arial"/>
        </w:rPr>
        <w:t xml:space="preserve">Załącznik nr </w:t>
      </w:r>
      <w:r w:rsidR="006B6D40" w:rsidRPr="00BC6D9A">
        <w:rPr>
          <w:rFonts w:cs="Arial"/>
        </w:rPr>
        <w:t>3</w:t>
      </w:r>
      <w:r w:rsidRPr="00BC6D9A">
        <w:rPr>
          <w:rFonts w:cs="Arial"/>
        </w:rPr>
        <w:t xml:space="preserve">: </w:t>
      </w:r>
      <w:r w:rsidR="006B6D40" w:rsidRPr="00BC6D9A">
        <w:rPr>
          <w:rFonts w:cs="Arial"/>
        </w:rPr>
        <w:t>Oświadczenie o braku podstaw wykluczenia</w:t>
      </w:r>
    </w:p>
    <w:p w14:paraId="618B5DEA" w14:textId="77777777" w:rsidR="006B6D40" w:rsidRPr="00BC6D9A" w:rsidRDefault="00174246" w:rsidP="00D60C52">
      <w:pPr>
        <w:pStyle w:val="Akapitzlist"/>
        <w:numPr>
          <w:ilvl w:val="0"/>
          <w:numId w:val="5"/>
        </w:numPr>
        <w:jc w:val="both"/>
        <w:rPr>
          <w:rFonts w:asciiTheme="minorHAnsi" w:hAnsiTheme="minorHAnsi" w:cs="Arial"/>
        </w:rPr>
      </w:pPr>
      <w:r w:rsidRPr="00BC6D9A">
        <w:rPr>
          <w:rFonts w:cs="Arial"/>
        </w:rPr>
        <w:t xml:space="preserve">Załącznik nr </w:t>
      </w:r>
      <w:r w:rsidR="00693CE1" w:rsidRPr="00BC6D9A">
        <w:rPr>
          <w:rFonts w:cs="Arial"/>
        </w:rPr>
        <w:t>4</w:t>
      </w:r>
      <w:r w:rsidR="00BC3954" w:rsidRPr="00BC6D9A">
        <w:rPr>
          <w:rFonts w:cs="Arial"/>
        </w:rPr>
        <w:t>:</w:t>
      </w:r>
      <w:r w:rsidRPr="00BC6D9A">
        <w:rPr>
          <w:rFonts w:cs="Arial"/>
        </w:rPr>
        <w:t xml:space="preserve"> Oświadczenie o </w:t>
      </w:r>
      <w:r w:rsidR="00693CE1" w:rsidRPr="00BC6D9A">
        <w:rPr>
          <w:rFonts w:cs="Arial"/>
        </w:rPr>
        <w:t>spełnianiu warunków udziału w postępowaniu</w:t>
      </w:r>
    </w:p>
    <w:p w14:paraId="419A162B" w14:textId="7899D4D0" w:rsidR="00C02BBB" w:rsidRPr="00C02BBB" w:rsidRDefault="00D26D24" w:rsidP="00C02BBB">
      <w:pPr>
        <w:pStyle w:val="Akapitzlist"/>
        <w:numPr>
          <w:ilvl w:val="0"/>
          <w:numId w:val="5"/>
        </w:numPr>
        <w:jc w:val="both"/>
        <w:rPr>
          <w:rFonts w:cs="Calibri"/>
        </w:rPr>
      </w:pPr>
      <w:bookmarkStart w:id="4" w:name="_Hlk192844589"/>
      <w:r w:rsidRPr="005758D6">
        <w:rPr>
          <w:rFonts w:cs="Arial"/>
        </w:rPr>
        <w:t>Załącznik nr</w:t>
      </w:r>
      <w:r w:rsidR="00174246" w:rsidRPr="005758D6">
        <w:rPr>
          <w:rFonts w:cs="Arial"/>
        </w:rPr>
        <w:t xml:space="preserve"> 5</w:t>
      </w:r>
      <w:r w:rsidRPr="005758D6">
        <w:rPr>
          <w:rFonts w:cs="Arial"/>
        </w:rPr>
        <w:t xml:space="preserve">: </w:t>
      </w:r>
      <w:r w:rsidR="00AC4881" w:rsidRPr="005758D6">
        <w:rPr>
          <w:rFonts w:cs="Arial"/>
        </w:rPr>
        <w:t>Wzór umow</w:t>
      </w:r>
      <w:r w:rsidR="00C02BBB">
        <w:rPr>
          <w:rFonts w:cs="Arial"/>
        </w:rPr>
        <w:t>y</w:t>
      </w:r>
    </w:p>
    <w:p w14:paraId="502C11EA" w14:textId="6D51E6F8" w:rsidR="00C02BBB" w:rsidRPr="00C02BBB" w:rsidRDefault="00C02BBB" w:rsidP="00C02BBB">
      <w:pPr>
        <w:pStyle w:val="Akapitzlist"/>
        <w:numPr>
          <w:ilvl w:val="0"/>
          <w:numId w:val="5"/>
        </w:numPr>
        <w:jc w:val="both"/>
        <w:rPr>
          <w:rFonts w:cs="Calibri"/>
        </w:rPr>
      </w:pPr>
      <w:bookmarkStart w:id="5" w:name="_Hlk193102730"/>
      <w:bookmarkEnd w:id="4"/>
      <w:r w:rsidRPr="005758D6">
        <w:rPr>
          <w:rFonts w:cs="Arial"/>
        </w:rPr>
        <w:t xml:space="preserve">Załącznik nr </w:t>
      </w:r>
      <w:r>
        <w:rPr>
          <w:rFonts w:cs="Arial"/>
        </w:rPr>
        <w:t>6</w:t>
      </w:r>
      <w:r w:rsidRPr="005758D6">
        <w:rPr>
          <w:rFonts w:cs="Arial"/>
        </w:rPr>
        <w:t xml:space="preserve">: </w:t>
      </w:r>
      <w:r>
        <w:rPr>
          <w:rFonts w:cs="Arial"/>
        </w:rPr>
        <w:t>Wykaz usług</w:t>
      </w:r>
    </w:p>
    <w:bookmarkEnd w:id="5"/>
    <w:p w14:paraId="77929BFC" w14:textId="77777777" w:rsidR="00C02BBB" w:rsidRPr="00C02BBB" w:rsidRDefault="00C02BBB" w:rsidP="00264A6A">
      <w:pPr>
        <w:pStyle w:val="Akapitzlist"/>
        <w:jc w:val="both"/>
        <w:rPr>
          <w:rFonts w:cs="Calibri"/>
        </w:rPr>
      </w:pPr>
    </w:p>
    <w:p w14:paraId="491C5318" w14:textId="77777777" w:rsidR="00B86586" w:rsidRDefault="00B86586" w:rsidP="00D60C52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14:paraId="05127EC0" w14:textId="1813900C" w:rsidR="0038346D" w:rsidRDefault="00D26D24" w:rsidP="0038346D">
      <w:pPr>
        <w:pStyle w:val="Tekstpodstawowy"/>
        <w:spacing w:line="276" w:lineRule="auto"/>
        <w:jc w:val="both"/>
        <w:rPr>
          <w:rFonts w:asciiTheme="minorHAnsi" w:hAnsiTheme="minorHAnsi" w:cs="Arial"/>
          <w:sz w:val="14"/>
          <w:szCs w:val="14"/>
        </w:rPr>
      </w:pPr>
      <w:r>
        <w:rPr>
          <w:rFonts w:asciiTheme="minorHAnsi" w:hAnsiTheme="minorHAnsi" w:cs="Arial"/>
          <w:sz w:val="22"/>
          <w:szCs w:val="22"/>
        </w:rPr>
        <w:tab/>
      </w:r>
      <w:r>
        <w:rPr>
          <w:rFonts w:asciiTheme="minorHAnsi" w:hAnsiTheme="minorHAnsi" w:cs="Arial"/>
          <w:sz w:val="22"/>
          <w:szCs w:val="22"/>
        </w:rPr>
        <w:tab/>
      </w:r>
      <w:r>
        <w:rPr>
          <w:rFonts w:asciiTheme="minorHAnsi" w:hAnsiTheme="minorHAnsi" w:cs="Arial"/>
          <w:sz w:val="22"/>
          <w:szCs w:val="22"/>
        </w:rPr>
        <w:tab/>
      </w:r>
      <w:r>
        <w:rPr>
          <w:rFonts w:asciiTheme="minorHAnsi" w:hAnsiTheme="minorHAnsi" w:cs="Arial"/>
          <w:sz w:val="22"/>
          <w:szCs w:val="22"/>
        </w:rPr>
        <w:tab/>
      </w:r>
    </w:p>
    <w:p w14:paraId="487BC527" w14:textId="40F4C146" w:rsidR="00B86586" w:rsidRPr="005758D6" w:rsidRDefault="00D26D24" w:rsidP="005758D6">
      <w:pPr>
        <w:pStyle w:val="Tekstpodstawowy"/>
        <w:spacing w:line="276" w:lineRule="auto"/>
        <w:ind w:firstLine="708"/>
        <w:jc w:val="both"/>
        <w:rPr>
          <w:rFonts w:asciiTheme="minorHAnsi" w:hAnsiTheme="minorHAnsi" w:cs="Arial"/>
          <w:sz w:val="14"/>
          <w:szCs w:val="14"/>
        </w:rPr>
      </w:pPr>
      <w:r>
        <w:rPr>
          <w:rFonts w:asciiTheme="minorHAnsi" w:hAnsiTheme="minorHAnsi" w:cs="Arial"/>
          <w:sz w:val="14"/>
          <w:szCs w:val="14"/>
        </w:rPr>
        <w:t xml:space="preserve"> </w:t>
      </w:r>
    </w:p>
    <w:sectPr w:rsidR="00B86586" w:rsidRPr="005758D6" w:rsidSect="00B86586">
      <w:headerReference w:type="default" r:id="rId13"/>
      <w:footerReference w:type="default" r:id="rId14"/>
      <w:pgSz w:w="11906" w:h="16838"/>
      <w:pgMar w:top="1134" w:right="1418" w:bottom="1361" w:left="1418" w:header="284" w:footer="510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9DB66" w14:textId="77777777" w:rsidR="007C5EE0" w:rsidRDefault="007C5EE0" w:rsidP="00B86586">
      <w:pPr>
        <w:spacing w:line="240" w:lineRule="auto"/>
      </w:pPr>
      <w:r>
        <w:separator/>
      </w:r>
    </w:p>
  </w:endnote>
  <w:endnote w:type="continuationSeparator" w:id="0">
    <w:p w14:paraId="22D62237" w14:textId="77777777" w:rsidR="007C5EE0" w:rsidRDefault="007C5EE0" w:rsidP="00B865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ohit Hindi">
    <w:altName w:val="MS Gothic"/>
    <w:charset w:val="80"/>
    <w:family w:val="auto"/>
    <w:pitch w:val="variable"/>
  </w:font>
  <w:font w:name="DejaVu Sans">
    <w:charset w:val="80"/>
    <w:family w:val="auto"/>
    <w:pitch w:val="variable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56304788"/>
      <w:docPartObj>
        <w:docPartGallery w:val="Page Numbers (Bottom of Page)"/>
        <w:docPartUnique/>
      </w:docPartObj>
    </w:sdtPr>
    <w:sdtEndPr/>
    <w:sdtContent>
      <w:p w14:paraId="02991DF7" w14:textId="77777777" w:rsidR="00BF7219" w:rsidRDefault="008F4840">
        <w:pPr>
          <w:pStyle w:val="Stopka1"/>
          <w:jc w:val="right"/>
        </w:pPr>
        <w:r>
          <w:fldChar w:fldCharType="begin"/>
        </w:r>
        <w:r w:rsidR="00D60C52">
          <w:instrText xml:space="preserve"> PAGE </w:instrText>
        </w:r>
        <w:r>
          <w:fldChar w:fldCharType="separate"/>
        </w:r>
        <w:r w:rsidR="00FF087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71F31BF" w14:textId="77777777" w:rsidR="00BF7219" w:rsidRDefault="00BF7219">
    <w:pPr>
      <w:pStyle w:val="Stopk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E0D92" w14:textId="77777777" w:rsidR="007C5EE0" w:rsidRDefault="007C5EE0" w:rsidP="00B86586">
      <w:pPr>
        <w:spacing w:line="240" w:lineRule="auto"/>
      </w:pPr>
      <w:r>
        <w:separator/>
      </w:r>
    </w:p>
  </w:footnote>
  <w:footnote w:type="continuationSeparator" w:id="0">
    <w:p w14:paraId="4ABE5BF6" w14:textId="77777777" w:rsidR="007C5EE0" w:rsidRDefault="007C5EE0" w:rsidP="00B865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DDBDA" w14:textId="77777777" w:rsidR="00BF7219" w:rsidRDefault="00BF7219">
    <w:pPr>
      <w:pStyle w:val="Nagwek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3387F"/>
    <w:multiLevelType w:val="multilevel"/>
    <w:tmpl w:val="2ACC18EC"/>
    <w:lvl w:ilvl="0">
      <w:start w:val="1"/>
      <w:numFmt w:val="decimal"/>
      <w:lvlText w:val="%1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80C5948"/>
    <w:multiLevelType w:val="hybridMultilevel"/>
    <w:tmpl w:val="94588A16"/>
    <w:lvl w:ilvl="0" w:tplc="0415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084203D5"/>
    <w:multiLevelType w:val="multilevel"/>
    <w:tmpl w:val="700CEF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9DE2E1D"/>
    <w:multiLevelType w:val="multilevel"/>
    <w:tmpl w:val="D2582D8C"/>
    <w:lvl w:ilvl="0">
      <w:start w:val="1"/>
      <w:numFmt w:val="none"/>
      <w:pStyle w:val="Nagwek1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1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1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1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1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" w15:restartNumberingAfterBreak="0">
    <w:nsid w:val="0ED06D3C"/>
    <w:multiLevelType w:val="multilevel"/>
    <w:tmpl w:val="D062C6D8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Calibri" w:hAnsi="Calibri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35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07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79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51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23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95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67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396" w:hanging="180"/>
      </w:pPr>
    </w:lvl>
  </w:abstractNum>
  <w:abstractNum w:abstractNumId="5" w15:restartNumberingAfterBreak="0">
    <w:nsid w:val="10A5459E"/>
    <w:multiLevelType w:val="multilevel"/>
    <w:tmpl w:val="08DADFA6"/>
    <w:lvl w:ilvl="0">
      <w:start w:val="3"/>
      <w:numFmt w:val="upperRoman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70" w:hanging="510"/>
      </w:pPr>
    </w:lvl>
    <w:lvl w:ilvl="2">
      <w:start w:val="3"/>
      <w:numFmt w:val="decimal"/>
      <w:lvlText w:val="%3."/>
      <w:lvlJc w:val="left"/>
      <w:pPr>
        <w:tabs>
          <w:tab w:val="num" w:pos="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800"/>
      </w:pPr>
    </w:lvl>
  </w:abstractNum>
  <w:abstractNum w:abstractNumId="6" w15:restartNumberingAfterBreak="0">
    <w:nsid w:val="11941070"/>
    <w:multiLevelType w:val="multilevel"/>
    <w:tmpl w:val="B19053E0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Calibri" w:hAnsi="Calibri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148C02D1"/>
    <w:multiLevelType w:val="multilevel"/>
    <w:tmpl w:val="74A8DCFC"/>
    <w:lvl w:ilvl="0">
      <w:start w:val="1"/>
      <w:numFmt w:val="decimal"/>
      <w:lvlText w:val="%1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BD03144"/>
    <w:multiLevelType w:val="hybridMultilevel"/>
    <w:tmpl w:val="F2E00EB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3125E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8EF244A"/>
    <w:multiLevelType w:val="hybridMultilevel"/>
    <w:tmpl w:val="C02E4A0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2B440F35"/>
    <w:multiLevelType w:val="hybridMultilevel"/>
    <w:tmpl w:val="40B483A4"/>
    <w:lvl w:ilvl="0" w:tplc="B9DCD384">
      <w:start w:val="1"/>
      <w:numFmt w:val="upperRoman"/>
      <w:pStyle w:val="Default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2C5FCD"/>
    <w:multiLevelType w:val="multilevel"/>
    <w:tmpl w:val="089E167A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Calibri" w:hAnsi="Calibri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35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07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79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51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23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95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67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396" w:hanging="180"/>
      </w:pPr>
    </w:lvl>
  </w:abstractNum>
  <w:abstractNum w:abstractNumId="13" w15:restartNumberingAfterBreak="0">
    <w:nsid w:val="31820067"/>
    <w:multiLevelType w:val="multilevel"/>
    <w:tmpl w:val="5FBAB8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364C4CBC"/>
    <w:multiLevelType w:val="hybridMultilevel"/>
    <w:tmpl w:val="3E48CD0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39B64124"/>
    <w:multiLevelType w:val="hybridMultilevel"/>
    <w:tmpl w:val="9092B4AA"/>
    <w:lvl w:ilvl="0" w:tplc="04150017">
      <w:start w:val="1"/>
      <w:numFmt w:val="lowerLetter"/>
      <w:lvlText w:val="%1)"/>
      <w:lvlJc w:val="left"/>
      <w:pPr>
        <w:ind w:left="112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16" w15:restartNumberingAfterBreak="0">
    <w:nsid w:val="3FB4132F"/>
    <w:multiLevelType w:val="multilevel"/>
    <w:tmpl w:val="3AB223E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404727C3"/>
    <w:multiLevelType w:val="hybridMultilevel"/>
    <w:tmpl w:val="4028C69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1DA1560"/>
    <w:multiLevelType w:val="multilevel"/>
    <w:tmpl w:val="5BC4F066"/>
    <w:lvl w:ilvl="0">
      <w:start w:val="1"/>
      <w:numFmt w:val="decimal"/>
      <w:lvlText w:val="%1."/>
      <w:lvlJc w:val="left"/>
      <w:pPr>
        <w:tabs>
          <w:tab w:val="num" w:pos="595"/>
        </w:tabs>
        <w:ind w:left="916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</w:lvl>
  </w:abstractNum>
  <w:abstractNum w:abstractNumId="19" w15:restartNumberingAfterBreak="0">
    <w:nsid w:val="48DB49F4"/>
    <w:multiLevelType w:val="hybridMultilevel"/>
    <w:tmpl w:val="95205C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FD56C2"/>
    <w:multiLevelType w:val="hybridMultilevel"/>
    <w:tmpl w:val="CA64FB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362AB3"/>
    <w:multiLevelType w:val="multilevel"/>
    <w:tmpl w:val="966C4D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59002E59"/>
    <w:multiLevelType w:val="multilevel"/>
    <w:tmpl w:val="96221F9E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A7E654F"/>
    <w:multiLevelType w:val="multilevel"/>
    <w:tmpl w:val="5F1C4E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70" w:hanging="510"/>
      </w:pPr>
    </w:lvl>
    <w:lvl w:ilvl="2">
      <w:start w:val="1"/>
      <w:numFmt w:val="decimal"/>
      <w:lvlText w:val="%3."/>
      <w:lvlJc w:val="left"/>
      <w:pPr>
        <w:ind w:left="786" w:hanging="36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800"/>
      </w:pPr>
    </w:lvl>
  </w:abstractNum>
  <w:abstractNum w:abstractNumId="24" w15:restartNumberingAfterBreak="0">
    <w:nsid w:val="611E03A6"/>
    <w:multiLevelType w:val="multilevel"/>
    <w:tmpl w:val="368E6080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1">
      <w:start w:val="1"/>
      <w:numFmt w:val="lowerLetter"/>
      <w:lvlText w:val="%2)"/>
      <w:lvlJc w:val="left"/>
      <w:pPr>
        <w:tabs>
          <w:tab w:val="num" w:pos="1437"/>
        </w:tabs>
        <w:ind w:left="1080" w:firstLine="0"/>
      </w:pPr>
      <w:rPr>
        <w:rFonts w:cs="Times New Roman"/>
        <w:b w:val="0"/>
        <w:i w:val="0"/>
      </w:rPr>
    </w:lvl>
    <w:lvl w:ilvl="2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i w:val="0"/>
        <w:color w:val="auto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AB20FEB"/>
    <w:multiLevelType w:val="multilevel"/>
    <w:tmpl w:val="5F1C4E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70" w:hanging="510"/>
      </w:pPr>
    </w:lvl>
    <w:lvl w:ilvl="2">
      <w:start w:val="1"/>
      <w:numFmt w:val="decimal"/>
      <w:lvlText w:val="%3."/>
      <w:lvlJc w:val="left"/>
      <w:pPr>
        <w:ind w:left="786" w:hanging="36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800"/>
      </w:pPr>
    </w:lvl>
  </w:abstractNum>
  <w:abstractNum w:abstractNumId="26" w15:restartNumberingAfterBreak="0">
    <w:nsid w:val="75B03820"/>
    <w:multiLevelType w:val="multilevel"/>
    <w:tmpl w:val="BB1C92CC"/>
    <w:lvl w:ilvl="0">
      <w:start w:val="1"/>
      <w:numFmt w:val="decimal"/>
      <w:lvlText w:val="%1."/>
      <w:lvlJc w:val="left"/>
      <w:pPr>
        <w:tabs>
          <w:tab w:val="num" w:pos="0"/>
        </w:tabs>
        <w:ind w:left="107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</w:lvl>
  </w:abstractNum>
  <w:num w:numId="1" w16cid:durableId="1138034317">
    <w:abstractNumId w:val="3"/>
  </w:num>
  <w:num w:numId="2" w16cid:durableId="70197782">
    <w:abstractNumId w:val="25"/>
  </w:num>
  <w:num w:numId="3" w16cid:durableId="1119422595">
    <w:abstractNumId w:val="21"/>
  </w:num>
  <w:num w:numId="4" w16cid:durableId="254746196">
    <w:abstractNumId w:val="2"/>
  </w:num>
  <w:num w:numId="5" w16cid:durableId="1539126540">
    <w:abstractNumId w:val="22"/>
  </w:num>
  <w:num w:numId="6" w16cid:durableId="706367799">
    <w:abstractNumId w:val="12"/>
  </w:num>
  <w:num w:numId="7" w16cid:durableId="1073166883">
    <w:abstractNumId w:val="24"/>
  </w:num>
  <w:num w:numId="8" w16cid:durableId="1409306435">
    <w:abstractNumId w:val="16"/>
  </w:num>
  <w:num w:numId="9" w16cid:durableId="1390762290">
    <w:abstractNumId w:val="0"/>
  </w:num>
  <w:num w:numId="10" w16cid:durableId="1682316518">
    <w:abstractNumId w:val="18"/>
  </w:num>
  <w:num w:numId="11" w16cid:durableId="1694914707">
    <w:abstractNumId w:val="4"/>
  </w:num>
  <w:num w:numId="12" w16cid:durableId="1665550419">
    <w:abstractNumId w:val="26"/>
  </w:num>
  <w:num w:numId="13" w16cid:durableId="1275558060">
    <w:abstractNumId w:val="5"/>
  </w:num>
  <w:num w:numId="14" w16cid:durableId="2141416154">
    <w:abstractNumId w:val="13"/>
  </w:num>
  <w:num w:numId="15" w16cid:durableId="410738646">
    <w:abstractNumId w:val="6"/>
  </w:num>
  <w:num w:numId="16" w16cid:durableId="1151290298">
    <w:abstractNumId w:val="7"/>
  </w:num>
  <w:num w:numId="17" w16cid:durableId="984701521">
    <w:abstractNumId w:val="24"/>
    <w:lvlOverride w:ilvl="0">
      <w:startOverride w:val="1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</w:num>
  <w:num w:numId="18" w16cid:durableId="332804617">
    <w:abstractNumId w:val="14"/>
  </w:num>
  <w:num w:numId="19" w16cid:durableId="793837572">
    <w:abstractNumId w:val="15"/>
  </w:num>
  <w:num w:numId="20" w16cid:durableId="135342088">
    <w:abstractNumId w:val="20"/>
  </w:num>
  <w:num w:numId="21" w16cid:durableId="989358740">
    <w:abstractNumId w:val="19"/>
  </w:num>
  <w:num w:numId="22" w16cid:durableId="402457765">
    <w:abstractNumId w:val="17"/>
  </w:num>
  <w:num w:numId="23" w16cid:durableId="625307949">
    <w:abstractNumId w:val="10"/>
  </w:num>
  <w:num w:numId="24" w16cid:durableId="1470704630">
    <w:abstractNumId w:val="9"/>
  </w:num>
  <w:num w:numId="25" w16cid:durableId="1656303710">
    <w:abstractNumId w:val="1"/>
  </w:num>
  <w:num w:numId="26" w16cid:durableId="2099669300">
    <w:abstractNumId w:val="11"/>
  </w:num>
  <w:num w:numId="27" w16cid:durableId="1724014684">
    <w:abstractNumId w:val="23"/>
  </w:num>
  <w:num w:numId="28" w16cid:durableId="434249736">
    <w:abstractNumId w:val="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586"/>
    <w:rsid w:val="000139E2"/>
    <w:rsid w:val="000173DE"/>
    <w:rsid w:val="0002047B"/>
    <w:rsid w:val="000225AC"/>
    <w:rsid w:val="00040828"/>
    <w:rsid w:val="00041090"/>
    <w:rsid w:val="00053821"/>
    <w:rsid w:val="00056FE0"/>
    <w:rsid w:val="000637FF"/>
    <w:rsid w:val="00073857"/>
    <w:rsid w:val="00073AB9"/>
    <w:rsid w:val="00074DD5"/>
    <w:rsid w:val="000837C4"/>
    <w:rsid w:val="000B2140"/>
    <w:rsid w:val="000B4E60"/>
    <w:rsid w:val="000D76A2"/>
    <w:rsid w:val="000E2459"/>
    <w:rsid w:val="000F7815"/>
    <w:rsid w:val="00112187"/>
    <w:rsid w:val="001536E1"/>
    <w:rsid w:val="00155965"/>
    <w:rsid w:val="00174246"/>
    <w:rsid w:val="001913CE"/>
    <w:rsid w:val="0019411C"/>
    <w:rsid w:val="001B6BA4"/>
    <w:rsid w:val="001C6CA9"/>
    <w:rsid w:val="001C7338"/>
    <w:rsid w:val="001D1B47"/>
    <w:rsid w:val="001E5EB0"/>
    <w:rsid w:val="001F4506"/>
    <w:rsid w:val="00207DB0"/>
    <w:rsid w:val="002138FB"/>
    <w:rsid w:val="00237C9D"/>
    <w:rsid w:val="00264A6A"/>
    <w:rsid w:val="002656A3"/>
    <w:rsid w:val="00287CF7"/>
    <w:rsid w:val="00293256"/>
    <w:rsid w:val="002C7038"/>
    <w:rsid w:val="002F0A70"/>
    <w:rsid w:val="002F7DED"/>
    <w:rsid w:val="00307CDD"/>
    <w:rsid w:val="00335DCA"/>
    <w:rsid w:val="003408DB"/>
    <w:rsid w:val="00346315"/>
    <w:rsid w:val="00353E74"/>
    <w:rsid w:val="003632F9"/>
    <w:rsid w:val="00364629"/>
    <w:rsid w:val="00376C6C"/>
    <w:rsid w:val="0038346D"/>
    <w:rsid w:val="00390AEE"/>
    <w:rsid w:val="003935F6"/>
    <w:rsid w:val="003D4703"/>
    <w:rsid w:val="003E1097"/>
    <w:rsid w:val="004046F0"/>
    <w:rsid w:val="00442AE1"/>
    <w:rsid w:val="0045007C"/>
    <w:rsid w:val="00451225"/>
    <w:rsid w:val="00470DDA"/>
    <w:rsid w:val="004A3B85"/>
    <w:rsid w:val="004B0CBE"/>
    <w:rsid w:val="004B48F8"/>
    <w:rsid w:val="004B4E12"/>
    <w:rsid w:val="004B7D1C"/>
    <w:rsid w:val="004C0B64"/>
    <w:rsid w:val="004C5DC8"/>
    <w:rsid w:val="004D7691"/>
    <w:rsid w:val="004E588C"/>
    <w:rsid w:val="004E7414"/>
    <w:rsid w:val="004F37FE"/>
    <w:rsid w:val="0052553F"/>
    <w:rsid w:val="005338E2"/>
    <w:rsid w:val="005344BD"/>
    <w:rsid w:val="00540AF8"/>
    <w:rsid w:val="00542CF2"/>
    <w:rsid w:val="00547BE8"/>
    <w:rsid w:val="005506CD"/>
    <w:rsid w:val="0055492A"/>
    <w:rsid w:val="00562544"/>
    <w:rsid w:val="00563BF6"/>
    <w:rsid w:val="005758D6"/>
    <w:rsid w:val="00586A4A"/>
    <w:rsid w:val="005923EE"/>
    <w:rsid w:val="005A19C1"/>
    <w:rsid w:val="005D7888"/>
    <w:rsid w:val="00625A31"/>
    <w:rsid w:val="00686EB3"/>
    <w:rsid w:val="0069040B"/>
    <w:rsid w:val="00693CE1"/>
    <w:rsid w:val="006B6D40"/>
    <w:rsid w:val="006F6404"/>
    <w:rsid w:val="007733CA"/>
    <w:rsid w:val="00797EB2"/>
    <w:rsid w:val="007B5D8E"/>
    <w:rsid w:val="007C5EE0"/>
    <w:rsid w:val="007F6128"/>
    <w:rsid w:val="007F7D47"/>
    <w:rsid w:val="00805E83"/>
    <w:rsid w:val="00807163"/>
    <w:rsid w:val="00815444"/>
    <w:rsid w:val="00823135"/>
    <w:rsid w:val="0085762B"/>
    <w:rsid w:val="00880A0D"/>
    <w:rsid w:val="00887154"/>
    <w:rsid w:val="00894735"/>
    <w:rsid w:val="008A0F1D"/>
    <w:rsid w:val="008A55F8"/>
    <w:rsid w:val="008D35AE"/>
    <w:rsid w:val="008F4840"/>
    <w:rsid w:val="00910A79"/>
    <w:rsid w:val="00915C6C"/>
    <w:rsid w:val="00915CEC"/>
    <w:rsid w:val="00935AA5"/>
    <w:rsid w:val="00944D8F"/>
    <w:rsid w:val="00956844"/>
    <w:rsid w:val="00976DA4"/>
    <w:rsid w:val="009A3B79"/>
    <w:rsid w:val="009A66BE"/>
    <w:rsid w:val="009B6FBF"/>
    <w:rsid w:val="009C5EC7"/>
    <w:rsid w:val="009D3CFF"/>
    <w:rsid w:val="009E010B"/>
    <w:rsid w:val="00A05EC2"/>
    <w:rsid w:val="00A34D87"/>
    <w:rsid w:val="00A97DA5"/>
    <w:rsid w:val="00AA00C6"/>
    <w:rsid w:val="00AA0951"/>
    <w:rsid w:val="00AB0EF7"/>
    <w:rsid w:val="00AB683E"/>
    <w:rsid w:val="00AB7B74"/>
    <w:rsid w:val="00AC4881"/>
    <w:rsid w:val="00AE794C"/>
    <w:rsid w:val="00AE7E39"/>
    <w:rsid w:val="00B1720C"/>
    <w:rsid w:val="00B175E2"/>
    <w:rsid w:val="00B2291B"/>
    <w:rsid w:val="00B462A8"/>
    <w:rsid w:val="00B51CC0"/>
    <w:rsid w:val="00B52F19"/>
    <w:rsid w:val="00B7361F"/>
    <w:rsid w:val="00B86586"/>
    <w:rsid w:val="00B97B28"/>
    <w:rsid w:val="00BC3954"/>
    <w:rsid w:val="00BC6D9A"/>
    <w:rsid w:val="00BE3373"/>
    <w:rsid w:val="00BF7219"/>
    <w:rsid w:val="00C02BBB"/>
    <w:rsid w:val="00C0483B"/>
    <w:rsid w:val="00C128A3"/>
    <w:rsid w:val="00C36E4D"/>
    <w:rsid w:val="00C44A3A"/>
    <w:rsid w:val="00C450A3"/>
    <w:rsid w:val="00C70C48"/>
    <w:rsid w:val="00C772FA"/>
    <w:rsid w:val="00CB103D"/>
    <w:rsid w:val="00CB348F"/>
    <w:rsid w:val="00CC1504"/>
    <w:rsid w:val="00CC663E"/>
    <w:rsid w:val="00CD0FC3"/>
    <w:rsid w:val="00D26D24"/>
    <w:rsid w:val="00D3244C"/>
    <w:rsid w:val="00D34F82"/>
    <w:rsid w:val="00D375F7"/>
    <w:rsid w:val="00D46CB2"/>
    <w:rsid w:val="00D53EF1"/>
    <w:rsid w:val="00D5412A"/>
    <w:rsid w:val="00D60499"/>
    <w:rsid w:val="00D60C52"/>
    <w:rsid w:val="00D73F2C"/>
    <w:rsid w:val="00D740D0"/>
    <w:rsid w:val="00D7478A"/>
    <w:rsid w:val="00D81ABB"/>
    <w:rsid w:val="00DC1888"/>
    <w:rsid w:val="00E25FDD"/>
    <w:rsid w:val="00E42245"/>
    <w:rsid w:val="00E67CF9"/>
    <w:rsid w:val="00E73C59"/>
    <w:rsid w:val="00EA1F96"/>
    <w:rsid w:val="00EE29A1"/>
    <w:rsid w:val="00F0381D"/>
    <w:rsid w:val="00F35E66"/>
    <w:rsid w:val="00F46A4B"/>
    <w:rsid w:val="00F57758"/>
    <w:rsid w:val="00F67869"/>
    <w:rsid w:val="00F707B3"/>
    <w:rsid w:val="00F96C05"/>
    <w:rsid w:val="00FF087A"/>
    <w:rsid w:val="00FF0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BAB30"/>
  <w15:docId w15:val="{CC97D910-3146-4B15-8538-AC47DA83E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4074"/>
    <w:pPr>
      <w:spacing w:line="360" w:lineRule="auto"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qFormat/>
    <w:rsid w:val="00BC5600"/>
    <w:pPr>
      <w:keepNext/>
      <w:numPr>
        <w:numId w:val="1"/>
      </w:numPr>
      <w:jc w:val="both"/>
      <w:outlineLvl w:val="0"/>
    </w:pPr>
    <w:rPr>
      <w:sz w:val="24"/>
    </w:rPr>
  </w:style>
  <w:style w:type="paragraph" w:customStyle="1" w:styleId="Nagwek21">
    <w:name w:val="Nagłówek 21"/>
    <w:basedOn w:val="Normalny"/>
    <w:next w:val="Normalny"/>
    <w:qFormat/>
    <w:rsid w:val="00BC5600"/>
    <w:pPr>
      <w:keepNext/>
      <w:numPr>
        <w:ilvl w:val="1"/>
        <w:numId w:val="1"/>
      </w:numPr>
      <w:jc w:val="center"/>
      <w:outlineLvl w:val="1"/>
    </w:pPr>
    <w:rPr>
      <w:sz w:val="24"/>
    </w:rPr>
  </w:style>
  <w:style w:type="paragraph" w:customStyle="1" w:styleId="Nagwek31">
    <w:name w:val="Nagłówek 31"/>
    <w:basedOn w:val="Normalny"/>
    <w:next w:val="Normalny"/>
    <w:qFormat/>
    <w:rsid w:val="00BC5600"/>
    <w:pPr>
      <w:keepNext/>
      <w:numPr>
        <w:ilvl w:val="2"/>
        <w:numId w:val="1"/>
      </w:numPr>
      <w:jc w:val="center"/>
      <w:outlineLvl w:val="2"/>
    </w:pPr>
    <w:rPr>
      <w:b/>
      <w:sz w:val="24"/>
    </w:rPr>
  </w:style>
  <w:style w:type="paragraph" w:customStyle="1" w:styleId="Nagwek41">
    <w:name w:val="Nagłówek 41"/>
    <w:basedOn w:val="Normalny"/>
    <w:next w:val="Normalny"/>
    <w:qFormat/>
    <w:rsid w:val="00BC5600"/>
    <w:pPr>
      <w:keepNext/>
      <w:numPr>
        <w:ilvl w:val="3"/>
        <w:numId w:val="1"/>
      </w:numPr>
      <w:outlineLvl w:val="3"/>
    </w:pPr>
    <w:rPr>
      <w:sz w:val="24"/>
    </w:rPr>
  </w:style>
  <w:style w:type="paragraph" w:customStyle="1" w:styleId="Nagwek51">
    <w:name w:val="Nagłówek 51"/>
    <w:basedOn w:val="Normalny"/>
    <w:next w:val="Normalny"/>
    <w:qFormat/>
    <w:rsid w:val="00BC5600"/>
    <w:pPr>
      <w:keepNext/>
      <w:numPr>
        <w:ilvl w:val="4"/>
        <w:numId w:val="1"/>
      </w:numPr>
      <w:ind w:left="0" w:firstLine="708"/>
      <w:jc w:val="both"/>
      <w:outlineLvl w:val="4"/>
    </w:pPr>
    <w:rPr>
      <w:sz w:val="24"/>
    </w:rPr>
  </w:style>
  <w:style w:type="character" w:customStyle="1" w:styleId="WW8Num8z0">
    <w:name w:val="WW8Num8z0"/>
    <w:qFormat/>
    <w:rsid w:val="00BC5600"/>
    <w:rPr>
      <w:rFonts w:ascii="Symbol" w:hAnsi="Symbol"/>
    </w:rPr>
  </w:style>
  <w:style w:type="character" w:customStyle="1" w:styleId="WW8Num8z1">
    <w:name w:val="WW8Num8z1"/>
    <w:qFormat/>
    <w:rsid w:val="00BC5600"/>
    <w:rPr>
      <w:rFonts w:ascii="Courier New" w:hAnsi="Courier New" w:cs="Courier New"/>
    </w:rPr>
  </w:style>
  <w:style w:type="character" w:customStyle="1" w:styleId="WW8Num8z2">
    <w:name w:val="WW8Num8z2"/>
    <w:qFormat/>
    <w:rsid w:val="00BC5600"/>
    <w:rPr>
      <w:rFonts w:ascii="Wingdings" w:hAnsi="Wingdings"/>
    </w:rPr>
  </w:style>
  <w:style w:type="character" w:customStyle="1" w:styleId="WW8Num14z0">
    <w:name w:val="WW8Num14z0"/>
    <w:qFormat/>
    <w:rsid w:val="00BC5600"/>
    <w:rPr>
      <w:rFonts w:ascii="Symbol" w:hAnsi="Symbol"/>
    </w:rPr>
  </w:style>
  <w:style w:type="character" w:customStyle="1" w:styleId="WW8Num14z1">
    <w:name w:val="WW8Num14z1"/>
    <w:qFormat/>
    <w:rsid w:val="00BC5600"/>
    <w:rPr>
      <w:rFonts w:ascii="Courier New" w:hAnsi="Courier New"/>
    </w:rPr>
  </w:style>
  <w:style w:type="character" w:customStyle="1" w:styleId="WW8Num14z2">
    <w:name w:val="WW8Num14z2"/>
    <w:qFormat/>
    <w:rsid w:val="00BC5600"/>
    <w:rPr>
      <w:rFonts w:ascii="Wingdings" w:hAnsi="Wingdings"/>
    </w:rPr>
  </w:style>
  <w:style w:type="character" w:customStyle="1" w:styleId="WW8Num14z4">
    <w:name w:val="WW8Num14z4"/>
    <w:qFormat/>
    <w:rsid w:val="00BC5600"/>
    <w:rPr>
      <w:rFonts w:ascii="Courier New" w:hAnsi="Courier New" w:cs="Courier New"/>
    </w:rPr>
  </w:style>
  <w:style w:type="character" w:customStyle="1" w:styleId="WW8Num19z0">
    <w:name w:val="WW8Num19z0"/>
    <w:qFormat/>
    <w:rsid w:val="00BC5600"/>
    <w:rPr>
      <w:rFonts w:ascii="Symbol" w:hAnsi="Symbol"/>
    </w:rPr>
  </w:style>
  <w:style w:type="character" w:customStyle="1" w:styleId="WW8Num19z1">
    <w:name w:val="WW8Num19z1"/>
    <w:qFormat/>
    <w:rsid w:val="00BC5600"/>
    <w:rPr>
      <w:rFonts w:ascii="Courier New" w:hAnsi="Courier New"/>
    </w:rPr>
  </w:style>
  <w:style w:type="character" w:customStyle="1" w:styleId="WW8Num19z2">
    <w:name w:val="WW8Num19z2"/>
    <w:qFormat/>
    <w:rsid w:val="00BC5600"/>
    <w:rPr>
      <w:rFonts w:ascii="Wingdings" w:hAnsi="Wingdings"/>
    </w:rPr>
  </w:style>
  <w:style w:type="character" w:customStyle="1" w:styleId="WW8Num19z4">
    <w:name w:val="WW8Num19z4"/>
    <w:qFormat/>
    <w:rsid w:val="00BC5600"/>
    <w:rPr>
      <w:rFonts w:ascii="Courier New" w:hAnsi="Courier New" w:cs="Courier New"/>
    </w:rPr>
  </w:style>
  <w:style w:type="character" w:customStyle="1" w:styleId="Domylnaczcionkaakapitu1">
    <w:name w:val="Domyślna czcionka akapitu1"/>
    <w:qFormat/>
    <w:rsid w:val="00BC5600"/>
  </w:style>
  <w:style w:type="character" w:styleId="Hipercze">
    <w:name w:val="Hyperlink"/>
    <w:unhideWhenUsed/>
    <w:rsid w:val="00CD4AD4"/>
    <w:rPr>
      <w:color w:val="0000FF"/>
      <w:u w:val="single"/>
    </w:rPr>
  </w:style>
  <w:style w:type="character" w:customStyle="1" w:styleId="st1">
    <w:name w:val="st1"/>
    <w:qFormat/>
    <w:rsid w:val="009C27E3"/>
  </w:style>
  <w:style w:type="character" w:styleId="Pogrubienie">
    <w:name w:val="Strong"/>
    <w:uiPriority w:val="22"/>
    <w:qFormat/>
    <w:rsid w:val="00E027A0"/>
    <w:rPr>
      <w:b/>
      <w:bCs/>
    </w:rPr>
  </w:style>
  <w:style w:type="character" w:styleId="Odwoaniedokomentarza">
    <w:name w:val="annotation reference"/>
    <w:uiPriority w:val="99"/>
    <w:semiHidden/>
    <w:unhideWhenUsed/>
    <w:qFormat/>
    <w:rsid w:val="00A7479E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qFormat/>
    <w:rsid w:val="00A7479E"/>
    <w:rPr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A7479E"/>
    <w:rPr>
      <w:b/>
      <w:bCs/>
      <w:lang w:eastAsia="ar-SA"/>
    </w:rPr>
  </w:style>
  <w:style w:type="character" w:customStyle="1" w:styleId="TekstdymkaZnak">
    <w:name w:val="Tekst dymka Znak"/>
    <w:link w:val="Tekstdymka"/>
    <w:uiPriority w:val="99"/>
    <w:semiHidden/>
    <w:qFormat/>
    <w:rsid w:val="00A7479E"/>
    <w:rPr>
      <w:rFonts w:ascii="Segoe UI" w:hAnsi="Segoe UI" w:cs="Segoe UI"/>
      <w:sz w:val="18"/>
      <w:szCs w:val="18"/>
      <w:lang w:eastAsia="ar-SA"/>
    </w:rPr>
  </w:style>
  <w:style w:type="character" w:customStyle="1" w:styleId="NagwekZnak">
    <w:name w:val="Nagłówek Znak"/>
    <w:basedOn w:val="Domylnaczcionkaakapitu"/>
    <w:link w:val="Nagwek2"/>
    <w:uiPriority w:val="99"/>
    <w:qFormat/>
    <w:rsid w:val="00396E55"/>
    <w:rPr>
      <w:lang w:eastAsia="ar-SA"/>
    </w:rPr>
  </w:style>
  <w:style w:type="character" w:customStyle="1" w:styleId="StopkaZnak">
    <w:name w:val="Stopka Znak"/>
    <w:basedOn w:val="Domylnaczcionkaakapitu"/>
    <w:link w:val="Stopka1"/>
    <w:uiPriority w:val="99"/>
    <w:qFormat/>
    <w:rsid w:val="00396E55"/>
    <w:rPr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033DC5"/>
    <w:rPr>
      <w:color w:val="954F72" w:themeColor="followedHyperlink"/>
      <w:u w:val="single"/>
    </w:rPr>
  </w:style>
  <w:style w:type="character" w:customStyle="1" w:styleId="pktZnak">
    <w:name w:val="pkt Znak"/>
    <w:link w:val="pkt"/>
    <w:qFormat/>
    <w:rsid w:val="00175BD5"/>
  </w:style>
  <w:style w:type="character" w:customStyle="1" w:styleId="TekstpodstawowyZnak">
    <w:name w:val="Tekst podstawowy Znak"/>
    <w:basedOn w:val="Domylnaczcionkaakapitu"/>
    <w:link w:val="Tekstpodstawowy"/>
    <w:qFormat/>
    <w:rsid w:val="008E3005"/>
    <w:rPr>
      <w:sz w:val="24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977698"/>
    <w:rPr>
      <w:color w:val="605E5C"/>
      <w:shd w:val="clear" w:color="auto" w:fill="E1DFDD"/>
    </w:rPr>
  </w:style>
  <w:style w:type="character" w:customStyle="1" w:styleId="WW8Num7z4">
    <w:name w:val="WW8Num7z4"/>
    <w:qFormat/>
    <w:rsid w:val="005B4014"/>
  </w:style>
  <w:style w:type="character" w:customStyle="1" w:styleId="markedcontent">
    <w:name w:val="markedcontent"/>
    <w:basedOn w:val="Domylnaczcionkaakapitu"/>
    <w:qFormat/>
    <w:rsid w:val="003211C5"/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34"/>
    <w:qFormat/>
    <w:rsid w:val="0015068B"/>
    <w:rPr>
      <w:rFonts w:ascii="Calibri" w:eastAsia="Calibri" w:hAnsi="Calibri"/>
      <w:sz w:val="22"/>
      <w:szCs w:val="22"/>
      <w:lang w:eastAsia="en-US"/>
    </w:rPr>
  </w:style>
  <w:style w:type="character" w:customStyle="1" w:styleId="x4k7w5x">
    <w:name w:val="x4k7w5x"/>
    <w:basedOn w:val="Domylnaczcionkaakapitu"/>
    <w:qFormat/>
    <w:rsid w:val="00C55ECA"/>
  </w:style>
  <w:style w:type="paragraph" w:styleId="Nagwek">
    <w:name w:val="header"/>
    <w:basedOn w:val="Normalny"/>
    <w:next w:val="Tekstpodstawowy"/>
    <w:qFormat/>
    <w:rsid w:val="00B8658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BC5600"/>
    <w:pPr>
      <w:jc w:val="center"/>
    </w:pPr>
    <w:rPr>
      <w:sz w:val="24"/>
    </w:rPr>
  </w:style>
  <w:style w:type="paragraph" w:styleId="Lista">
    <w:name w:val="List"/>
    <w:basedOn w:val="Normalny"/>
    <w:rsid w:val="00BC5600"/>
    <w:pPr>
      <w:ind w:left="283" w:hanging="283"/>
    </w:pPr>
    <w:rPr>
      <w:sz w:val="24"/>
    </w:rPr>
  </w:style>
  <w:style w:type="paragraph" w:customStyle="1" w:styleId="Legenda1">
    <w:name w:val="Legenda1"/>
    <w:basedOn w:val="Normalny"/>
    <w:qFormat/>
    <w:rsid w:val="00B8658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BC5600"/>
    <w:pPr>
      <w:suppressLineNumbers/>
    </w:pPr>
    <w:rPr>
      <w:rFonts w:cs="Lohit Hindi"/>
    </w:rPr>
  </w:style>
  <w:style w:type="paragraph" w:customStyle="1" w:styleId="Nagwek1">
    <w:name w:val="Nagłówek1"/>
    <w:basedOn w:val="Normalny"/>
    <w:next w:val="Tekstpodstawowy"/>
    <w:qFormat/>
    <w:rsid w:val="00BC5600"/>
    <w:pPr>
      <w:keepNext/>
      <w:spacing w:before="240" w:after="120"/>
    </w:pPr>
    <w:rPr>
      <w:rFonts w:ascii="Arial" w:eastAsia="DejaVu Sans" w:hAnsi="Arial" w:cs="Lohit Hindi"/>
      <w:sz w:val="28"/>
      <w:szCs w:val="28"/>
    </w:rPr>
  </w:style>
  <w:style w:type="paragraph" w:customStyle="1" w:styleId="Podpis1">
    <w:name w:val="Podpis1"/>
    <w:basedOn w:val="Normalny"/>
    <w:qFormat/>
    <w:rsid w:val="00BC5600"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styleId="Tytu">
    <w:name w:val="Title"/>
    <w:basedOn w:val="Normalny"/>
    <w:next w:val="Podtytu"/>
    <w:qFormat/>
    <w:rsid w:val="00BC5600"/>
    <w:pPr>
      <w:jc w:val="center"/>
    </w:pPr>
    <w:rPr>
      <w:sz w:val="28"/>
    </w:rPr>
  </w:style>
  <w:style w:type="paragraph" w:styleId="Podtytu">
    <w:name w:val="Subtitle"/>
    <w:basedOn w:val="Nagwek1"/>
    <w:next w:val="Tekstpodstawowy"/>
    <w:qFormat/>
    <w:rsid w:val="00BC5600"/>
    <w:pPr>
      <w:jc w:val="center"/>
    </w:pPr>
    <w:rPr>
      <w:i/>
      <w:iCs/>
    </w:rPr>
  </w:style>
  <w:style w:type="paragraph" w:customStyle="1" w:styleId="Tekstpodstawowy21">
    <w:name w:val="Tekst podstawowy 21"/>
    <w:basedOn w:val="Normalny"/>
    <w:qFormat/>
    <w:rsid w:val="00BC5600"/>
    <w:pPr>
      <w:jc w:val="both"/>
    </w:pPr>
    <w:rPr>
      <w:sz w:val="24"/>
    </w:rPr>
  </w:style>
  <w:style w:type="paragraph" w:styleId="Tekstpodstawowywcity">
    <w:name w:val="Body Text Indent"/>
    <w:basedOn w:val="Normalny"/>
    <w:rsid w:val="00BC5600"/>
    <w:pPr>
      <w:ind w:left="340" w:hanging="340"/>
      <w:jc w:val="both"/>
    </w:pPr>
    <w:rPr>
      <w:sz w:val="24"/>
    </w:rPr>
  </w:style>
  <w:style w:type="paragraph" w:customStyle="1" w:styleId="Tekstpodstawowywcity21">
    <w:name w:val="Tekst podstawowy wcięty 21"/>
    <w:basedOn w:val="Normalny"/>
    <w:qFormat/>
    <w:rsid w:val="00BC5600"/>
    <w:pPr>
      <w:ind w:left="288"/>
      <w:jc w:val="both"/>
    </w:pPr>
    <w:rPr>
      <w:sz w:val="24"/>
    </w:rPr>
  </w:style>
  <w:style w:type="paragraph" w:customStyle="1" w:styleId="Zawartotabeli">
    <w:name w:val="Zawartość tabeli"/>
    <w:basedOn w:val="Normalny"/>
    <w:qFormat/>
    <w:rsid w:val="00BC5600"/>
    <w:pPr>
      <w:suppressLineNumbers/>
    </w:pPr>
  </w:style>
  <w:style w:type="paragraph" w:customStyle="1" w:styleId="Nagwektabeli">
    <w:name w:val="Nagłówek tabeli"/>
    <w:basedOn w:val="Zawartotabeli"/>
    <w:qFormat/>
    <w:rsid w:val="00BC5600"/>
    <w:pPr>
      <w:jc w:val="center"/>
    </w:pPr>
    <w:rPr>
      <w:b/>
      <w:bCs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,lp1"/>
    <w:basedOn w:val="Normalny"/>
    <w:link w:val="AkapitzlistZnak"/>
    <w:uiPriority w:val="34"/>
    <w:qFormat/>
    <w:rsid w:val="00C740B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qFormat/>
    <w:rsid w:val="005758D6"/>
    <w:pPr>
      <w:numPr>
        <w:numId w:val="26"/>
      </w:numPr>
      <w:spacing w:line="360" w:lineRule="auto"/>
    </w:pPr>
    <w:rPr>
      <w:rFonts w:ascii="Calibri" w:hAnsi="Calibri"/>
      <w:b/>
      <w:color w:val="000000"/>
      <w:sz w:val="22"/>
      <w:szCs w:val="24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A7479E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7479E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7479E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Poprawka">
    <w:name w:val="Revision"/>
    <w:uiPriority w:val="99"/>
    <w:semiHidden/>
    <w:qFormat/>
    <w:rsid w:val="00C16B19"/>
    <w:rPr>
      <w:lang w:eastAsia="ar-SA"/>
    </w:rPr>
  </w:style>
  <w:style w:type="paragraph" w:customStyle="1" w:styleId="msolistparagraph0">
    <w:name w:val="msolistparagraph"/>
    <w:basedOn w:val="Normalny"/>
    <w:qFormat/>
    <w:rsid w:val="00A87E66"/>
    <w:pPr>
      <w:spacing w:beforeAutospacing="1" w:afterAutospacing="1" w:line="240" w:lineRule="auto"/>
    </w:pPr>
    <w:rPr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qFormat/>
    <w:rsid w:val="00B4671B"/>
    <w:pPr>
      <w:spacing w:beforeAutospacing="1" w:afterAutospacing="1" w:line="240" w:lineRule="auto"/>
    </w:pPr>
    <w:rPr>
      <w:sz w:val="24"/>
      <w:szCs w:val="24"/>
      <w:lang w:eastAsia="pl-PL"/>
    </w:rPr>
  </w:style>
  <w:style w:type="paragraph" w:customStyle="1" w:styleId="Znak">
    <w:name w:val="Znak"/>
    <w:basedOn w:val="Normalny"/>
    <w:qFormat/>
    <w:rsid w:val="00222D9A"/>
    <w:pPr>
      <w:spacing w:line="240" w:lineRule="auto"/>
    </w:pPr>
    <w:rPr>
      <w:rFonts w:ascii="Arial" w:hAnsi="Arial" w:cs="Arial"/>
      <w:sz w:val="24"/>
      <w:szCs w:val="24"/>
      <w:lang w:eastAsia="pl-PL"/>
    </w:rPr>
  </w:style>
  <w:style w:type="paragraph" w:customStyle="1" w:styleId="Gwkaistopka">
    <w:name w:val="Główka i stopka"/>
    <w:basedOn w:val="Normalny"/>
    <w:qFormat/>
    <w:rsid w:val="00B86586"/>
  </w:style>
  <w:style w:type="paragraph" w:customStyle="1" w:styleId="Nagwek2">
    <w:name w:val="Nagłówek2"/>
    <w:basedOn w:val="Normalny"/>
    <w:link w:val="NagwekZnak"/>
    <w:uiPriority w:val="99"/>
    <w:unhideWhenUsed/>
    <w:rsid w:val="00396E55"/>
    <w:pPr>
      <w:tabs>
        <w:tab w:val="center" w:pos="4536"/>
        <w:tab w:val="right" w:pos="9072"/>
      </w:tabs>
      <w:spacing w:line="240" w:lineRule="auto"/>
    </w:pPr>
  </w:style>
  <w:style w:type="paragraph" w:customStyle="1" w:styleId="Stopka1">
    <w:name w:val="Stopka1"/>
    <w:basedOn w:val="Normalny"/>
    <w:link w:val="StopkaZnak"/>
    <w:uiPriority w:val="99"/>
    <w:unhideWhenUsed/>
    <w:rsid w:val="00396E55"/>
    <w:pPr>
      <w:tabs>
        <w:tab w:val="center" w:pos="4536"/>
        <w:tab w:val="right" w:pos="9072"/>
      </w:tabs>
      <w:spacing w:line="240" w:lineRule="auto"/>
    </w:pPr>
  </w:style>
  <w:style w:type="paragraph" w:customStyle="1" w:styleId="pkt">
    <w:name w:val="pkt"/>
    <w:basedOn w:val="Normalny"/>
    <w:link w:val="pktZnak"/>
    <w:qFormat/>
    <w:rsid w:val="00175BD5"/>
    <w:pPr>
      <w:spacing w:before="60" w:after="60" w:line="240" w:lineRule="auto"/>
      <w:ind w:left="851" w:hanging="295"/>
      <w:jc w:val="both"/>
    </w:pPr>
  </w:style>
  <w:style w:type="paragraph" w:customStyle="1" w:styleId="Standard">
    <w:name w:val="Standard"/>
    <w:qFormat/>
    <w:rsid w:val="009907E7"/>
    <w:pPr>
      <w:textAlignment w:val="baseline"/>
    </w:pPr>
    <w:rPr>
      <w:kern w:val="2"/>
    </w:rPr>
  </w:style>
  <w:style w:type="character" w:customStyle="1" w:styleId="alb">
    <w:name w:val="a_lb"/>
    <w:basedOn w:val="Domylnaczcionkaakapitu"/>
    <w:rsid w:val="00053821"/>
  </w:style>
  <w:style w:type="character" w:styleId="Nierozpoznanawzmianka">
    <w:name w:val="Unresolved Mention"/>
    <w:basedOn w:val="Domylnaczcionkaakapitu"/>
    <w:uiPriority w:val="99"/>
    <w:semiHidden/>
    <w:unhideWhenUsed/>
    <w:rsid w:val="00910A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27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od@pieninypn.p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ezamowienia.gov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601EC5E-7916-49ED-9623-F28AFD96219E}">
  <we:reference id="wa200007708" version="1.0.0.0" store="pl-PL" storeType="OMEX"/>
  <we:alternateReferences>
    <we:reference id="wa200007708" version="1.0.0.0" store="wa200007708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AD139F-E1EE-49F2-80C1-D41715418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1096</TotalTime>
  <Pages>15</Pages>
  <Words>5190</Words>
  <Characters>31145</Characters>
  <Application>Microsoft Office Word</Application>
  <DocSecurity>0</DocSecurity>
  <Lines>259</Lines>
  <Paragraphs>72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5</vt:i4>
      </vt:variant>
    </vt:vector>
  </HeadingPairs>
  <TitlesOfParts>
    <vt:vector size="6" baseType="lpstr">
      <vt:lpstr>Umowa zlecenie</vt:lpstr>
      <vt:lpstr/>
      <vt:lpstr>SPECYFIKACJA WARUNKÓW ZAMÓWIENIA</vt:lpstr>
      <vt:lpstr>    </vt:lpstr>
      <vt:lpstr>    </vt:lpstr>
      <vt:lpstr>    ZAŁĄCZNIKI:</vt:lpstr>
    </vt:vector>
  </TitlesOfParts>
  <Company>Microsoft</Company>
  <LinksUpToDate>false</LinksUpToDate>
  <CharactersWithSpaces>36263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zlecenie</dc:title>
  <dc:creator>Wrobel</dc:creator>
  <cp:lastModifiedBy>Justyna</cp:lastModifiedBy>
  <cp:revision>67</cp:revision>
  <cp:lastPrinted>2025-03-19T11:21:00Z</cp:lastPrinted>
  <dcterms:created xsi:type="dcterms:W3CDTF">2023-11-16T08:13:00Z</dcterms:created>
  <dcterms:modified xsi:type="dcterms:W3CDTF">2026-03-06T10:52:00Z</dcterms:modified>
  <dc:language>pl-PL</dc:language>
</cp:coreProperties>
</file>