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FDC006" w14:textId="77777777" w:rsidR="00350B67" w:rsidRPr="00985841" w:rsidRDefault="00350B67" w:rsidP="00985841">
      <w:pPr>
        <w:pStyle w:val="Bezodstpw"/>
        <w:ind w:left="0" w:firstLine="0"/>
        <w:jc w:val="right"/>
        <w:rPr>
          <w:rFonts w:ascii="Arial" w:hAnsi="Arial" w:cs="Arial"/>
          <w:sz w:val="24"/>
          <w:szCs w:val="24"/>
        </w:rPr>
      </w:pPr>
    </w:p>
    <w:p w14:paraId="16373E18" w14:textId="77777777" w:rsidR="00350B67" w:rsidRPr="00985841" w:rsidRDefault="00350B67" w:rsidP="00985841">
      <w:pPr>
        <w:pStyle w:val="Bezodstpw"/>
        <w:ind w:left="0" w:firstLine="0"/>
        <w:jc w:val="right"/>
        <w:rPr>
          <w:rFonts w:ascii="Arial" w:hAnsi="Arial" w:cs="Arial"/>
          <w:sz w:val="24"/>
          <w:szCs w:val="24"/>
        </w:rPr>
      </w:pPr>
    </w:p>
    <w:p w14:paraId="02FC4D3E" w14:textId="25E86FE8" w:rsidR="00DA5457" w:rsidRPr="00985841" w:rsidRDefault="00350B67" w:rsidP="00985841">
      <w:pPr>
        <w:pStyle w:val="Bezodstpw"/>
        <w:ind w:left="0" w:firstLine="0"/>
        <w:jc w:val="right"/>
        <w:rPr>
          <w:rFonts w:ascii="Arial" w:hAnsi="Arial" w:cs="Arial"/>
          <w:sz w:val="24"/>
          <w:szCs w:val="24"/>
        </w:rPr>
      </w:pPr>
      <w:r w:rsidRPr="00985841">
        <w:rPr>
          <w:rFonts w:ascii="Arial" w:hAnsi="Arial" w:cs="Arial"/>
          <w:sz w:val="24"/>
          <w:szCs w:val="24"/>
        </w:rPr>
        <w:t>Dobczyce, dnia</w:t>
      </w:r>
      <w:r w:rsidR="00C6197C" w:rsidRPr="00985841">
        <w:rPr>
          <w:rFonts w:ascii="Arial" w:hAnsi="Arial" w:cs="Arial"/>
          <w:sz w:val="24"/>
          <w:szCs w:val="24"/>
        </w:rPr>
        <w:t xml:space="preserve"> </w:t>
      </w:r>
      <w:r w:rsidR="00D666B7" w:rsidRPr="00985841">
        <w:rPr>
          <w:rFonts w:ascii="Arial" w:hAnsi="Arial" w:cs="Arial"/>
          <w:sz w:val="24"/>
          <w:szCs w:val="24"/>
        </w:rPr>
        <w:t>05</w:t>
      </w:r>
      <w:r w:rsidR="00C6197C" w:rsidRPr="00985841">
        <w:rPr>
          <w:rFonts w:ascii="Arial" w:hAnsi="Arial" w:cs="Arial"/>
          <w:sz w:val="24"/>
          <w:szCs w:val="24"/>
        </w:rPr>
        <w:t>.</w:t>
      </w:r>
      <w:r w:rsidR="00293637" w:rsidRPr="00985841">
        <w:rPr>
          <w:rFonts w:ascii="Arial" w:hAnsi="Arial" w:cs="Arial"/>
          <w:sz w:val="24"/>
          <w:szCs w:val="24"/>
        </w:rPr>
        <w:t>0</w:t>
      </w:r>
      <w:r w:rsidR="00D666B7" w:rsidRPr="00985841">
        <w:rPr>
          <w:rFonts w:ascii="Arial" w:hAnsi="Arial" w:cs="Arial"/>
          <w:sz w:val="24"/>
          <w:szCs w:val="24"/>
        </w:rPr>
        <w:t>3</w:t>
      </w:r>
      <w:r w:rsidRPr="00985841">
        <w:rPr>
          <w:rFonts w:ascii="Arial" w:hAnsi="Arial" w:cs="Arial"/>
          <w:sz w:val="24"/>
          <w:szCs w:val="24"/>
        </w:rPr>
        <w:t>.202</w:t>
      </w:r>
      <w:r w:rsidR="00293637" w:rsidRPr="00985841">
        <w:rPr>
          <w:rFonts w:ascii="Arial" w:hAnsi="Arial" w:cs="Arial"/>
          <w:sz w:val="24"/>
          <w:szCs w:val="24"/>
        </w:rPr>
        <w:t>6</w:t>
      </w:r>
      <w:r w:rsidRPr="00985841">
        <w:rPr>
          <w:rFonts w:ascii="Arial" w:hAnsi="Arial" w:cs="Arial"/>
          <w:sz w:val="24"/>
          <w:szCs w:val="24"/>
        </w:rPr>
        <w:t xml:space="preserve"> r. </w:t>
      </w:r>
    </w:p>
    <w:p w14:paraId="56B5B91D" w14:textId="77777777" w:rsidR="00350B67" w:rsidRPr="00985841" w:rsidRDefault="00350B67" w:rsidP="00985841">
      <w:pPr>
        <w:pStyle w:val="Bezodstpw"/>
        <w:ind w:left="0" w:firstLine="0"/>
        <w:jc w:val="center"/>
        <w:rPr>
          <w:rFonts w:ascii="Arial" w:hAnsi="Arial" w:cs="Arial"/>
          <w:sz w:val="24"/>
          <w:szCs w:val="24"/>
        </w:rPr>
      </w:pPr>
    </w:p>
    <w:p w14:paraId="46A45608" w14:textId="41D19AF2" w:rsidR="00350B67" w:rsidRPr="00985841" w:rsidRDefault="00504350" w:rsidP="00985841">
      <w:pPr>
        <w:pStyle w:val="Bezodstpw"/>
        <w:ind w:left="0" w:firstLine="0"/>
        <w:jc w:val="left"/>
        <w:rPr>
          <w:rFonts w:ascii="Arial" w:hAnsi="Arial" w:cs="Arial"/>
          <w:sz w:val="24"/>
          <w:szCs w:val="24"/>
        </w:rPr>
      </w:pPr>
      <w:r w:rsidRPr="00985841">
        <w:rPr>
          <w:rFonts w:ascii="Arial" w:hAnsi="Arial" w:cs="Arial"/>
          <w:sz w:val="24"/>
          <w:szCs w:val="24"/>
        </w:rPr>
        <w:t>CUW.</w:t>
      </w:r>
      <w:proofErr w:type="gramStart"/>
      <w:r w:rsidRPr="00985841">
        <w:rPr>
          <w:rFonts w:ascii="Arial" w:hAnsi="Arial" w:cs="Arial"/>
          <w:sz w:val="24"/>
          <w:szCs w:val="24"/>
        </w:rPr>
        <w:t>26.</w:t>
      </w:r>
      <w:r w:rsidR="006F6AB0" w:rsidRPr="00985841">
        <w:rPr>
          <w:rFonts w:ascii="Arial" w:hAnsi="Arial" w:cs="Arial"/>
          <w:sz w:val="24"/>
          <w:szCs w:val="24"/>
        </w:rPr>
        <w:t>2</w:t>
      </w:r>
      <w:r w:rsidRPr="00985841">
        <w:rPr>
          <w:rFonts w:ascii="Arial" w:hAnsi="Arial" w:cs="Arial"/>
          <w:sz w:val="24"/>
          <w:szCs w:val="24"/>
        </w:rPr>
        <w:t>.202</w:t>
      </w:r>
      <w:r w:rsidR="006F6AB0" w:rsidRPr="00985841">
        <w:rPr>
          <w:rFonts w:ascii="Arial" w:hAnsi="Arial" w:cs="Arial"/>
          <w:sz w:val="24"/>
          <w:szCs w:val="24"/>
        </w:rPr>
        <w:t>6</w:t>
      </w:r>
      <w:proofErr w:type="gramEnd"/>
    </w:p>
    <w:p w14:paraId="5EFD2609" w14:textId="29699CBA" w:rsidR="00350B67" w:rsidRPr="00985841" w:rsidRDefault="00350B67" w:rsidP="00985841">
      <w:pPr>
        <w:pStyle w:val="Bezodstpw"/>
        <w:ind w:left="0" w:firstLine="0"/>
        <w:jc w:val="center"/>
        <w:rPr>
          <w:rFonts w:ascii="Arial" w:hAnsi="Arial" w:cs="Arial"/>
          <w:sz w:val="24"/>
          <w:szCs w:val="24"/>
        </w:rPr>
      </w:pPr>
      <w:r w:rsidRPr="00985841">
        <w:rPr>
          <w:rFonts w:ascii="Arial" w:hAnsi="Arial" w:cs="Arial"/>
          <w:sz w:val="24"/>
          <w:szCs w:val="24"/>
        </w:rPr>
        <w:t>Wszyscy zainteresowani</w:t>
      </w:r>
    </w:p>
    <w:p w14:paraId="2F64034F" w14:textId="77777777" w:rsidR="00350B67" w:rsidRPr="00985841" w:rsidRDefault="00350B67" w:rsidP="00985841">
      <w:pPr>
        <w:pStyle w:val="Bezodstpw"/>
        <w:ind w:left="0" w:firstLine="0"/>
        <w:rPr>
          <w:rFonts w:ascii="Arial" w:hAnsi="Arial" w:cs="Arial"/>
          <w:b/>
          <w:bCs/>
          <w:sz w:val="24"/>
          <w:szCs w:val="24"/>
        </w:rPr>
      </w:pPr>
    </w:p>
    <w:p w14:paraId="4DD497D2" w14:textId="77777777" w:rsidR="00BB6092" w:rsidRDefault="00350B67" w:rsidP="00985841">
      <w:pPr>
        <w:jc w:val="center"/>
        <w:rPr>
          <w:rFonts w:ascii="Arial" w:hAnsi="Arial" w:cs="Arial"/>
          <w:b/>
          <w:bCs/>
        </w:rPr>
      </w:pPr>
      <w:r w:rsidRPr="00985841">
        <w:rPr>
          <w:rFonts w:ascii="Arial" w:hAnsi="Arial" w:cs="Arial"/>
          <w:b/>
          <w:bCs/>
        </w:rPr>
        <w:t xml:space="preserve">Dotyczy: </w:t>
      </w:r>
      <w:r w:rsidR="006F6AB0" w:rsidRPr="00985841">
        <w:rPr>
          <w:rFonts w:ascii="Arial" w:hAnsi="Arial" w:cs="Arial"/>
          <w:b/>
          <w:bCs/>
        </w:rPr>
        <w:t xml:space="preserve">Dostawa dodatkowego wyposażenia w ramach projektu </w:t>
      </w:r>
    </w:p>
    <w:p w14:paraId="709C4A00" w14:textId="000EAB77" w:rsidR="00293637" w:rsidRPr="00985841" w:rsidRDefault="006F6AB0" w:rsidP="00985841">
      <w:pPr>
        <w:jc w:val="center"/>
        <w:rPr>
          <w:rFonts w:ascii="Arial" w:hAnsi="Arial" w:cs="Arial"/>
          <w:b/>
          <w:bCs/>
          <w:color w:val="000000"/>
        </w:rPr>
      </w:pPr>
      <w:r w:rsidRPr="00985841">
        <w:rPr>
          <w:rFonts w:ascii="Arial" w:hAnsi="Arial" w:cs="Arial"/>
          <w:b/>
          <w:bCs/>
        </w:rPr>
        <w:t>p.t.: Akademia małego lingwisty - Dobczyce.</w:t>
      </w:r>
    </w:p>
    <w:p w14:paraId="6B5AD554" w14:textId="77777777" w:rsidR="00350B67" w:rsidRPr="00985841" w:rsidRDefault="00350B67" w:rsidP="00985841">
      <w:pPr>
        <w:pStyle w:val="Bezodstpw"/>
        <w:ind w:left="0" w:firstLine="0"/>
        <w:rPr>
          <w:rFonts w:ascii="Arial" w:hAnsi="Arial" w:cs="Arial"/>
          <w:sz w:val="24"/>
          <w:szCs w:val="24"/>
        </w:rPr>
      </w:pPr>
    </w:p>
    <w:p w14:paraId="3AC3D0EF" w14:textId="7C8BDB8B" w:rsidR="00C6197C" w:rsidRPr="00985841" w:rsidRDefault="00D666B7" w:rsidP="00985841">
      <w:pPr>
        <w:pStyle w:val="Bezodstpw"/>
        <w:ind w:left="0" w:firstLine="0"/>
        <w:jc w:val="center"/>
        <w:rPr>
          <w:rFonts w:ascii="Arial" w:hAnsi="Arial" w:cs="Arial"/>
          <w:b/>
          <w:bCs/>
          <w:sz w:val="24"/>
          <w:szCs w:val="24"/>
        </w:rPr>
      </w:pPr>
      <w:r w:rsidRPr="00985841">
        <w:rPr>
          <w:rFonts w:ascii="Arial" w:hAnsi="Arial" w:cs="Arial"/>
          <w:b/>
          <w:bCs/>
          <w:sz w:val="24"/>
          <w:szCs w:val="24"/>
        </w:rPr>
        <w:t>Zawiadomienie o wyborze oferty najkorzystniejszej</w:t>
      </w:r>
    </w:p>
    <w:p w14:paraId="1816AC2D" w14:textId="77777777" w:rsidR="00C6197C" w:rsidRPr="00985841" w:rsidRDefault="00C6197C" w:rsidP="00985841">
      <w:pPr>
        <w:pStyle w:val="Bezodstpw"/>
        <w:ind w:left="0" w:firstLine="0"/>
        <w:rPr>
          <w:rFonts w:ascii="Arial" w:hAnsi="Arial" w:cs="Arial"/>
          <w:sz w:val="24"/>
          <w:szCs w:val="24"/>
        </w:rPr>
      </w:pPr>
    </w:p>
    <w:p w14:paraId="7B7DE107" w14:textId="730AC67E" w:rsidR="00426839" w:rsidRPr="00985841" w:rsidRDefault="00C6197C" w:rsidP="00985841">
      <w:pPr>
        <w:pStyle w:val="Bezodstpw"/>
        <w:ind w:left="0" w:firstLine="0"/>
        <w:rPr>
          <w:rFonts w:ascii="Arial" w:hAnsi="Arial" w:cs="Arial"/>
          <w:sz w:val="24"/>
          <w:szCs w:val="24"/>
        </w:rPr>
      </w:pPr>
      <w:r w:rsidRPr="00985841">
        <w:rPr>
          <w:rFonts w:ascii="Arial" w:hAnsi="Arial" w:cs="Arial"/>
          <w:sz w:val="24"/>
          <w:szCs w:val="24"/>
        </w:rPr>
        <w:tab/>
        <w:t xml:space="preserve">Zamawiający </w:t>
      </w:r>
      <w:r w:rsidR="00426839" w:rsidRPr="00985841">
        <w:rPr>
          <w:rFonts w:ascii="Arial" w:hAnsi="Arial" w:cs="Arial"/>
          <w:sz w:val="24"/>
          <w:szCs w:val="24"/>
        </w:rPr>
        <w:t xml:space="preserve">zawiadamia o wyborze oferty najkorzystniejszej. Jako najkorzystniejszą wybrano ofertę nr 1 złożoną przez </w:t>
      </w:r>
      <w:r w:rsidR="00DC08AA" w:rsidRPr="00985841">
        <w:rPr>
          <w:rFonts w:ascii="Arial" w:hAnsi="Arial" w:cs="Arial"/>
          <w:sz w:val="24"/>
          <w:szCs w:val="24"/>
        </w:rPr>
        <w:t xml:space="preserve"> </w:t>
      </w:r>
      <w:r w:rsidR="00426839" w:rsidRPr="00985841">
        <w:rPr>
          <w:rFonts w:ascii="Arial" w:hAnsi="Arial" w:cs="Arial"/>
          <w:sz w:val="24"/>
          <w:szCs w:val="24"/>
        </w:rPr>
        <w:t>AV Multimedia Małysz i Spółka Sp. j. ul. Głowackiego 7/7, 25-368 Kielce</w:t>
      </w:r>
      <w:r w:rsidR="00426839" w:rsidRPr="00985841">
        <w:rPr>
          <w:rFonts w:ascii="Arial" w:hAnsi="Arial" w:cs="Arial"/>
          <w:sz w:val="24"/>
          <w:szCs w:val="24"/>
        </w:rPr>
        <w:t xml:space="preserve">, której przyznano 100,00 pkt. Wybrana oferta przedstawia najkorzystniejszy bilans kryterium oceny ofert i nie została odrzucona. </w:t>
      </w:r>
    </w:p>
    <w:p w14:paraId="326EBFF7" w14:textId="77777777" w:rsidR="00426839" w:rsidRPr="00985841" w:rsidRDefault="00426839" w:rsidP="00985841">
      <w:pPr>
        <w:pStyle w:val="Bezodstpw"/>
        <w:ind w:left="0" w:firstLine="0"/>
        <w:jc w:val="left"/>
        <w:rPr>
          <w:rFonts w:ascii="Arial" w:hAnsi="Arial" w:cs="Arial"/>
          <w:sz w:val="24"/>
          <w:szCs w:val="24"/>
        </w:rPr>
      </w:pPr>
    </w:p>
    <w:p w14:paraId="579EC60A" w14:textId="0CF92E65" w:rsidR="00DC08AA" w:rsidRPr="00985841" w:rsidRDefault="00426839" w:rsidP="00985841">
      <w:pPr>
        <w:pStyle w:val="Bezodstpw"/>
        <w:ind w:left="0" w:firstLine="0"/>
        <w:rPr>
          <w:rFonts w:ascii="Arial" w:hAnsi="Arial" w:cs="Arial"/>
          <w:sz w:val="24"/>
          <w:szCs w:val="24"/>
        </w:rPr>
      </w:pPr>
      <w:r w:rsidRPr="00985841">
        <w:rPr>
          <w:rFonts w:ascii="Arial" w:hAnsi="Arial" w:cs="Arial"/>
          <w:sz w:val="24"/>
          <w:szCs w:val="24"/>
        </w:rPr>
        <w:t>Streszczenie i ocena ofert</w:t>
      </w:r>
    </w:p>
    <w:tbl>
      <w:tblPr>
        <w:tblStyle w:val="Tabela-Siatka"/>
        <w:tblW w:w="10206" w:type="dxa"/>
        <w:tblInd w:w="-572" w:type="dxa"/>
        <w:tblLook w:val="04A0" w:firstRow="1" w:lastRow="0" w:firstColumn="1" w:lastColumn="0" w:noHBand="0" w:noVBand="1"/>
      </w:tblPr>
      <w:tblGrid>
        <w:gridCol w:w="704"/>
        <w:gridCol w:w="3832"/>
        <w:gridCol w:w="1560"/>
        <w:gridCol w:w="2264"/>
        <w:gridCol w:w="1846"/>
      </w:tblGrid>
      <w:tr w:rsidR="00D666B7" w:rsidRPr="00985841" w14:paraId="26BAEEE5" w14:textId="50960AB0" w:rsidTr="00D666B7">
        <w:tc>
          <w:tcPr>
            <w:tcW w:w="704" w:type="dxa"/>
          </w:tcPr>
          <w:p w14:paraId="75B462D4" w14:textId="7F36AD2B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85841">
              <w:rPr>
                <w:rFonts w:ascii="Arial" w:hAnsi="Arial" w:cs="Arial"/>
                <w:b/>
                <w:bCs/>
                <w:sz w:val="24"/>
                <w:szCs w:val="24"/>
              </w:rPr>
              <w:t>Lp</w:t>
            </w:r>
          </w:p>
        </w:tc>
        <w:tc>
          <w:tcPr>
            <w:tcW w:w="3832" w:type="dxa"/>
          </w:tcPr>
          <w:p w14:paraId="24404C7D" w14:textId="4C6913D2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85841">
              <w:rPr>
                <w:rFonts w:ascii="Arial" w:hAnsi="Arial" w:cs="Arial"/>
                <w:b/>
                <w:bCs/>
                <w:sz w:val="24"/>
                <w:szCs w:val="24"/>
              </w:rPr>
              <w:t>Nazwa firmy i adres</w:t>
            </w:r>
          </w:p>
        </w:tc>
        <w:tc>
          <w:tcPr>
            <w:tcW w:w="1560" w:type="dxa"/>
          </w:tcPr>
          <w:p w14:paraId="51C3196C" w14:textId="262580B0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85841">
              <w:rPr>
                <w:rFonts w:ascii="Arial" w:hAnsi="Arial" w:cs="Arial"/>
                <w:b/>
                <w:bCs/>
                <w:sz w:val="24"/>
                <w:szCs w:val="24"/>
              </w:rPr>
              <w:t>Cena oferty brutto</w:t>
            </w:r>
          </w:p>
        </w:tc>
        <w:tc>
          <w:tcPr>
            <w:tcW w:w="2264" w:type="dxa"/>
          </w:tcPr>
          <w:p w14:paraId="44B31F0C" w14:textId="6D3FD428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85841">
              <w:rPr>
                <w:rFonts w:ascii="Arial" w:hAnsi="Arial" w:cs="Arial"/>
                <w:b/>
                <w:bCs/>
                <w:sz w:val="24"/>
                <w:szCs w:val="24"/>
              </w:rPr>
              <w:t>Oferowana gwarancja i rękojmia</w:t>
            </w:r>
          </w:p>
        </w:tc>
        <w:tc>
          <w:tcPr>
            <w:tcW w:w="1846" w:type="dxa"/>
          </w:tcPr>
          <w:p w14:paraId="2724E9F1" w14:textId="76B6C303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 w:rsidRPr="00985841">
              <w:rPr>
                <w:rFonts w:ascii="Arial" w:hAnsi="Arial" w:cs="Arial"/>
                <w:b/>
                <w:bCs/>
                <w:sz w:val="24"/>
                <w:szCs w:val="24"/>
              </w:rPr>
              <w:t xml:space="preserve">Punktacja </w:t>
            </w:r>
          </w:p>
        </w:tc>
      </w:tr>
      <w:tr w:rsidR="00D666B7" w:rsidRPr="00985841" w14:paraId="5BF673DE" w14:textId="4E2F7A86" w:rsidTr="00D666B7">
        <w:tc>
          <w:tcPr>
            <w:tcW w:w="704" w:type="dxa"/>
          </w:tcPr>
          <w:p w14:paraId="6C6B915E" w14:textId="00AE52AD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3832" w:type="dxa"/>
          </w:tcPr>
          <w:p w14:paraId="0065BC3E" w14:textId="77777777" w:rsidR="00BB6092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 xml:space="preserve">AV Multimedia Małysz </w:t>
            </w:r>
          </w:p>
          <w:p w14:paraId="452C970B" w14:textId="6E925F7A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 xml:space="preserve">i Spółka Sp. j. </w:t>
            </w:r>
          </w:p>
          <w:p w14:paraId="63E3C542" w14:textId="77777777" w:rsidR="00BB6092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 xml:space="preserve">ul. Głowackiego 7/7, </w:t>
            </w:r>
          </w:p>
          <w:p w14:paraId="75B4BC9B" w14:textId="59F33FCF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25-368 Kielce</w:t>
            </w:r>
          </w:p>
        </w:tc>
        <w:tc>
          <w:tcPr>
            <w:tcW w:w="1560" w:type="dxa"/>
          </w:tcPr>
          <w:p w14:paraId="31B47115" w14:textId="503F7BC5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39.697,89 zł</w:t>
            </w:r>
          </w:p>
        </w:tc>
        <w:tc>
          <w:tcPr>
            <w:tcW w:w="2264" w:type="dxa"/>
          </w:tcPr>
          <w:p w14:paraId="72630652" w14:textId="69D613AD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36 miesięcy</w:t>
            </w:r>
          </w:p>
        </w:tc>
        <w:tc>
          <w:tcPr>
            <w:tcW w:w="1846" w:type="dxa"/>
          </w:tcPr>
          <w:p w14:paraId="0E7C3475" w14:textId="3575529C" w:rsidR="00D666B7" w:rsidRPr="00985841" w:rsidRDefault="007D0C3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60,00 + 40,00 = 100,00 pkt</w:t>
            </w:r>
          </w:p>
        </w:tc>
      </w:tr>
      <w:tr w:rsidR="00D666B7" w:rsidRPr="00985841" w14:paraId="7F53334C" w14:textId="4DF534CF" w:rsidTr="00D666B7">
        <w:tc>
          <w:tcPr>
            <w:tcW w:w="704" w:type="dxa"/>
          </w:tcPr>
          <w:p w14:paraId="18C80410" w14:textId="3AA676C3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3832" w:type="dxa"/>
          </w:tcPr>
          <w:p w14:paraId="734BFDAD" w14:textId="77777777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 xml:space="preserve">Moje </w:t>
            </w:r>
            <w:proofErr w:type="spellStart"/>
            <w:r w:rsidRPr="00985841">
              <w:rPr>
                <w:rFonts w:ascii="Arial" w:hAnsi="Arial" w:cs="Arial"/>
                <w:sz w:val="24"/>
                <w:szCs w:val="24"/>
              </w:rPr>
              <w:t>Bambino</w:t>
            </w:r>
            <w:proofErr w:type="spellEnd"/>
            <w:r w:rsidRPr="00985841">
              <w:rPr>
                <w:rFonts w:ascii="Arial" w:hAnsi="Arial" w:cs="Arial"/>
                <w:sz w:val="24"/>
                <w:szCs w:val="24"/>
              </w:rPr>
              <w:t xml:space="preserve"> Sp. z o.o. </w:t>
            </w:r>
          </w:p>
          <w:p w14:paraId="4C508951" w14:textId="7A56E995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ul. Graniczna 46, 93-428 Łódź</w:t>
            </w:r>
          </w:p>
        </w:tc>
        <w:tc>
          <w:tcPr>
            <w:tcW w:w="1560" w:type="dxa"/>
          </w:tcPr>
          <w:p w14:paraId="48B0C869" w14:textId="519A0D6D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63.591,00 zł</w:t>
            </w:r>
          </w:p>
        </w:tc>
        <w:tc>
          <w:tcPr>
            <w:tcW w:w="2264" w:type="dxa"/>
          </w:tcPr>
          <w:p w14:paraId="410531C5" w14:textId="05BE988D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36 miesięcy</w:t>
            </w:r>
          </w:p>
        </w:tc>
        <w:tc>
          <w:tcPr>
            <w:tcW w:w="1846" w:type="dxa"/>
          </w:tcPr>
          <w:p w14:paraId="52F7CDE7" w14:textId="37C3B83D" w:rsidR="00D666B7" w:rsidRPr="00985841" w:rsidRDefault="00985841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37,46 + 40,00 = 77,46 pkt</w:t>
            </w:r>
          </w:p>
        </w:tc>
      </w:tr>
      <w:tr w:rsidR="00D666B7" w:rsidRPr="00985841" w14:paraId="07F6A746" w14:textId="07A2F58E" w:rsidTr="00D666B7">
        <w:tc>
          <w:tcPr>
            <w:tcW w:w="704" w:type="dxa"/>
          </w:tcPr>
          <w:p w14:paraId="0D225993" w14:textId="4C888B9E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3</w:t>
            </w:r>
          </w:p>
        </w:tc>
        <w:tc>
          <w:tcPr>
            <w:tcW w:w="3832" w:type="dxa"/>
          </w:tcPr>
          <w:p w14:paraId="37E91708" w14:textId="77777777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 xml:space="preserve">FHU </w:t>
            </w:r>
            <w:proofErr w:type="spellStart"/>
            <w:r w:rsidRPr="00985841">
              <w:rPr>
                <w:rFonts w:ascii="Arial" w:hAnsi="Arial" w:cs="Arial"/>
                <w:sz w:val="24"/>
                <w:szCs w:val="24"/>
              </w:rPr>
              <w:t>Intersell</w:t>
            </w:r>
            <w:proofErr w:type="spellEnd"/>
            <w:r w:rsidRPr="00985841">
              <w:rPr>
                <w:rFonts w:ascii="Arial" w:hAnsi="Arial" w:cs="Arial"/>
                <w:sz w:val="24"/>
                <w:szCs w:val="24"/>
              </w:rPr>
              <w:t xml:space="preserve"> Waldemar Płonka</w:t>
            </w:r>
          </w:p>
          <w:p w14:paraId="1252E5F3" w14:textId="77777777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 xml:space="preserve">Ul. Jesionowa 17a, </w:t>
            </w:r>
          </w:p>
          <w:p w14:paraId="79D3175E" w14:textId="3E27A788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41-300 Dąbrowa Górnicza</w:t>
            </w:r>
          </w:p>
        </w:tc>
        <w:tc>
          <w:tcPr>
            <w:tcW w:w="1560" w:type="dxa"/>
          </w:tcPr>
          <w:p w14:paraId="32346F7B" w14:textId="14C31D6F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81.775,32 zł</w:t>
            </w:r>
          </w:p>
        </w:tc>
        <w:tc>
          <w:tcPr>
            <w:tcW w:w="2264" w:type="dxa"/>
          </w:tcPr>
          <w:p w14:paraId="20A57E9A" w14:textId="15FE7A28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36 miesięcy</w:t>
            </w:r>
          </w:p>
        </w:tc>
        <w:tc>
          <w:tcPr>
            <w:tcW w:w="1846" w:type="dxa"/>
          </w:tcPr>
          <w:p w14:paraId="11B30BE0" w14:textId="38CCC60C" w:rsidR="00D666B7" w:rsidRPr="00985841" w:rsidRDefault="00985841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29,13 + 40,00 = 69,13 pkt</w:t>
            </w:r>
          </w:p>
        </w:tc>
      </w:tr>
      <w:tr w:rsidR="00D666B7" w:rsidRPr="00985841" w14:paraId="7954126C" w14:textId="1CDB4833" w:rsidTr="00D666B7">
        <w:tc>
          <w:tcPr>
            <w:tcW w:w="704" w:type="dxa"/>
          </w:tcPr>
          <w:p w14:paraId="69B05CB5" w14:textId="2D60FEF9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4</w:t>
            </w:r>
          </w:p>
        </w:tc>
        <w:tc>
          <w:tcPr>
            <w:tcW w:w="3832" w:type="dxa"/>
          </w:tcPr>
          <w:p w14:paraId="6BBDF513" w14:textId="77777777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 xml:space="preserve">CEZAR Cezary </w:t>
            </w:r>
            <w:proofErr w:type="spellStart"/>
            <w:r w:rsidRPr="00985841">
              <w:rPr>
                <w:rFonts w:ascii="Arial" w:hAnsi="Arial" w:cs="Arial"/>
                <w:sz w:val="24"/>
                <w:szCs w:val="24"/>
              </w:rPr>
              <w:t>Machnio</w:t>
            </w:r>
            <w:proofErr w:type="spellEnd"/>
            <w:r w:rsidRPr="0098584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AC6FC14" w14:textId="22BACF00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 xml:space="preserve">i Piotr Gębka Sp. z o.o. </w:t>
            </w:r>
          </w:p>
          <w:p w14:paraId="695AF931" w14:textId="77777777" w:rsidR="00BB6092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 xml:space="preserve">ul. Wolność 8 lok. 4, </w:t>
            </w:r>
          </w:p>
          <w:p w14:paraId="2DE18D15" w14:textId="34137422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26-600 Radom</w:t>
            </w:r>
          </w:p>
        </w:tc>
        <w:tc>
          <w:tcPr>
            <w:tcW w:w="1560" w:type="dxa"/>
          </w:tcPr>
          <w:p w14:paraId="40EE25BC" w14:textId="6180556A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44.565,25 zł</w:t>
            </w:r>
          </w:p>
        </w:tc>
        <w:tc>
          <w:tcPr>
            <w:tcW w:w="2264" w:type="dxa"/>
          </w:tcPr>
          <w:p w14:paraId="0B2A859A" w14:textId="57D8F2E6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36 miesięcy</w:t>
            </w:r>
          </w:p>
        </w:tc>
        <w:tc>
          <w:tcPr>
            <w:tcW w:w="1846" w:type="dxa"/>
          </w:tcPr>
          <w:p w14:paraId="236D8C5E" w14:textId="2BDF5E39" w:rsidR="00D666B7" w:rsidRPr="00985841" w:rsidRDefault="00985841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53,45 + 40,00 = 93,45 pkt</w:t>
            </w:r>
          </w:p>
        </w:tc>
      </w:tr>
      <w:tr w:rsidR="00D666B7" w:rsidRPr="00985841" w14:paraId="0FA27B61" w14:textId="3CAEC2B2" w:rsidTr="00D666B7">
        <w:tc>
          <w:tcPr>
            <w:tcW w:w="704" w:type="dxa"/>
          </w:tcPr>
          <w:p w14:paraId="5798F879" w14:textId="6C7A2D8D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5</w:t>
            </w:r>
          </w:p>
        </w:tc>
        <w:tc>
          <w:tcPr>
            <w:tcW w:w="3832" w:type="dxa"/>
          </w:tcPr>
          <w:p w14:paraId="1CD812AA" w14:textId="77777777" w:rsidR="00BB6092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 xml:space="preserve">BARZYCKI INWESTYCJE Tomasz </w:t>
            </w:r>
            <w:proofErr w:type="spellStart"/>
            <w:r w:rsidRPr="00985841">
              <w:rPr>
                <w:rFonts w:ascii="Arial" w:hAnsi="Arial" w:cs="Arial"/>
                <w:sz w:val="24"/>
                <w:szCs w:val="24"/>
              </w:rPr>
              <w:t>Barzycki</w:t>
            </w:r>
            <w:proofErr w:type="spellEnd"/>
            <w:r w:rsidRPr="00985841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2811E70" w14:textId="6216B985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Kuków 121A, 34-206 Kuków</w:t>
            </w:r>
          </w:p>
        </w:tc>
        <w:tc>
          <w:tcPr>
            <w:tcW w:w="1560" w:type="dxa"/>
          </w:tcPr>
          <w:p w14:paraId="4E79786B" w14:textId="6EB23358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73.481,18 zł</w:t>
            </w:r>
          </w:p>
        </w:tc>
        <w:tc>
          <w:tcPr>
            <w:tcW w:w="2264" w:type="dxa"/>
          </w:tcPr>
          <w:p w14:paraId="250D7086" w14:textId="5F87892A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36 miesięcy</w:t>
            </w:r>
          </w:p>
        </w:tc>
        <w:tc>
          <w:tcPr>
            <w:tcW w:w="1846" w:type="dxa"/>
          </w:tcPr>
          <w:p w14:paraId="17700A9F" w14:textId="0501F8BB" w:rsidR="00D666B7" w:rsidRPr="00985841" w:rsidRDefault="00985841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32,41 + 40,00 = 72,31 pkt</w:t>
            </w:r>
          </w:p>
        </w:tc>
      </w:tr>
      <w:tr w:rsidR="00D666B7" w:rsidRPr="00985841" w14:paraId="1E3FA5F0" w14:textId="40543514" w:rsidTr="00D666B7">
        <w:tc>
          <w:tcPr>
            <w:tcW w:w="704" w:type="dxa"/>
          </w:tcPr>
          <w:p w14:paraId="235FE602" w14:textId="26326539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6</w:t>
            </w:r>
          </w:p>
        </w:tc>
        <w:tc>
          <w:tcPr>
            <w:tcW w:w="3832" w:type="dxa"/>
          </w:tcPr>
          <w:p w14:paraId="3107A714" w14:textId="78D8CEDD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985841">
              <w:rPr>
                <w:rFonts w:ascii="Arial" w:hAnsi="Arial" w:cs="Arial"/>
                <w:sz w:val="24"/>
                <w:szCs w:val="24"/>
              </w:rPr>
              <w:t>Alltech</w:t>
            </w:r>
            <w:proofErr w:type="spellEnd"/>
            <w:r w:rsidRPr="00985841">
              <w:rPr>
                <w:rFonts w:ascii="Arial" w:hAnsi="Arial" w:cs="Arial"/>
                <w:sz w:val="24"/>
                <w:szCs w:val="24"/>
              </w:rPr>
              <w:t xml:space="preserve"> spółka jawna Zdzisław Pająk, Artur Pająk, ul. Spółdzielcza 33, 09-407 Płock</w:t>
            </w:r>
          </w:p>
        </w:tc>
        <w:tc>
          <w:tcPr>
            <w:tcW w:w="1560" w:type="dxa"/>
          </w:tcPr>
          <w:p w14:paraId="0DA187A1" w14:textId="735B8992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66.887,40 zł</w:t>
            </w:r>
          </w:p>
        </w:tc>
        <w:tc>
          <w:tcPr>
            <w:tcW w:w="2264" w:type="dxa"/>
          </w:tcPr>
          <w:p w14:paraId="08DCEB68" w14:textId="29C86AFF" w:rsidR="00D666B7" w:rsidRPr="00985841" w:rsidRDefault="00D666B7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36 miesięcy</w:t>
            </w:r>
          </w:p>
        </w:tc>
        <w:tc>
          <w:tcPr>
            <w:tcW w:w="1846" w:type="dxa"/>
          </w:tcPr>
          <w:p w14:paraId="79850665" w14:textId="18DAF142" w:rsidR="00D666B7" w:rsidRPr="00985841" w:rsidRDefault="00985841" w:rsidP="00985841">
            <w:pPr>
              <w:pStyle w:val="Bezodstpw"/>
              <w:ind w:left="0" w:firstLine="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985841">
              <w:rPr>
                <w:rFonts w:ascii="Arial" w:hAnsi="Arial" w:cs="Arial"/>
                <w:sz w:val="24"/>
                <w:szCs w:val="24"/>
              </w:rPr>
              <w:t>35,61 + 40,00 = 75,61 pkt</w:t>
            </w:r>
          </w:p>
        </w:tc>
      </w:tr>
    </w:tbl>
    <w:p w14:paraId="6D7335B9" w14:textId="77777777" w:rsidR="00985841" w:rsidRPr="00985841" w:rsidRDefault="00985841" w:rsidP="00985841">
      <w:pPr>
        <w:pStyle w:val="Bezodstpw"/>
        <w:ind w:left="0" w:firstLine="708"/>
        <w:rPr>
          <w:rFonts w:ascii="Arial" w:hAnsi="Arial" w:cs="Arial"/>
          <w:color w:val="auto"/>
          <w:sz w:val="24"/>
          <w:szCs w:val="32"/>
        </w:rPr>
      </w:pPr>
      <w:r w:rsidRPr="00985841">
        <w:rPr>
          <w:rFonts w:ascii="Arial" w:hAnsi="Arial" w:cs="Arial"/>
          <w:color w:val="auto"/>
          <w:sz w:val="24"/>
          <w:szCs w:val="32"/>
        </w:rPr>
        <w:t>Zamawiający nie odrzucił żadnej oferty oraz nie wykluczył z postępowania żadnego z Wykonawców. Umow</w:t>
      </w:r>
      <w:r w:rsidRPr="00985841">
        <w:rPr>
          <w:rFonts w:ascii="Arial" w:hAnsi="Arial" w:cs="Arial"/>
          <w:color w:val="auto"/>
          <w:sz w:val="24"/>
          <w:szCs w:val="32"/>
        </w:rPr>
        <w:t>a</w:t>
      </w:r>
      <w:r w:rsidRPr="00985841">
        <w:rPr>
          <w:rFonts w:ascii="Arial" w:hAnsi="Arial" w:cs="Arial"/>
          <w:color w:val="auto"/>
          <w:sz w:val="24"/>
          <w:szCs w:val="32"/>
        </w:rPr>
        <w:t xml:space="preserve"> w sprawie zamówienia mo</w:t>
      </w:r>
      <w:r w:rsidRPr="00985841">
        <w:rPr>
          <w:rFonts w:ascii="Arial" w:hAnsi="Arial" w:cs="Arial"/>
          <w:color w:val="auto"/>
          <w:sz w:val="24"/>
          <w:szCs w:val="32"/>
        </w:rPr>
        <w:t>że</w:t>
      </w:r>
      <w:r w:rsidRPr="00985841">
        <w:rPr>
          <w:rFonts w:ascii="Arial" w:hAnsi="Arial" w:cs="Arial"/>
          <w:color w:val="auto"/>
          <w:sz w:val="24"/>
          <w:szCs w:val="32"/>
        </w:rPr>
        <w:t xml:space="preserve"> zostać zawart</w:t>
      </w:r>
      <w:r w:rsidRPr="00985841">
        <w:rPr>
          <w:rFonts w:ascii="Arial" w:hAnsi="Arial" w:cs="Arial"/>
          <w:color w:val="auto"/>
          <w:sz w:val="24"/>
          <w:szCs w:val="32"/>
        </w:rPr>
        <w:t>a</w:t>
      </w:r>
      <w:r w:rsidRPr="00985841">
        <w:rPr>
          <w:rFonts w:ascii="Arial" w:hAnsi="Arial" w:cs="Arial"/>
          <w:color w:val="auto"/>
          <w:sz w:val="24"/>
          <w:szCs w:val="32"/>
        </w:rPr>
        <w:t xml:space="preserve"> w termin</w:t>
      </w:r>
      <w:r w:rsidRPr="00985841">
        <w:rPr>
          <w:rFonts w:ascii="Arial" w:hAnsi="Arial" w:cs="Arial"/>
          <w:color w:val="auto"/>
          <w:sz w:val="24"/>
          <w:szCs w:val="32"/>
        </w:rPr>
        <w:t>ie</w:t>
      </w:r>
      <w:r w:rsidRPr="00985841">
        <w:rPr>
          <w:rFonts w:ascii="Arial" w:hAnsi="Arial" w:cs="Arial"/>
          <w:color w:val="auto"/>
          <w:sz w:val="24"/>
          <w:szCs w:val="32"/>
        </w:rPr>
        <w:t xml:space="preserve"> określony</w:t>
      </w:r>
      <w:r w:rsidRPr="00985841">
        <w:rPr>
          <w:rFonts w:ascii="Arial" w:hAnsi="Arial" w:cs="Arial"/>
          <w:color w:val="auto"/>
          <w:sz w:val="24"/>
          <w:szCs w:val="32"/>
        </w:rPr>
        <w:t>m</w:t>
      </w:r>
      <w:r w:rsidRPr="00985841">
        <w:rPr>
          <w:rFonts w:ascii="Arial" w:hAnsi="Arial" w:cs="Arial"/>
          <w:color w:val="auto"/>
          <w:sz w:val="24"/>
          <w:szCs w:val="32"/>
        </w:rPr>
        <w:t xml:space="preserve"> w art. 308 ust. 2 ustawy Prawo zamówień publicznych. </w:t>
      </w:r>
    </w:p>
    <w:p w14:paraId="37C165C4" w14:textId="06E07EF5" w:rsidR="00985841" w:rsidRPr="00985841" w:rsidRDefault="00985841" w:rsidP="00985841">
      <w:pPr>
        <w:pStyle w:val="Bezodstpw"/>
        <w:ind w:left="0" w:firstLine="708"/>
        <w:rPr>
          <w:rFonts w:ascii="Arial" w:hAnsi="Arial" w:cs="Arial"/>
          <w:color w:val="auto"/>
          <w:sz w:val="24"/>
          <w:szCs w:val="32"/>
        </w:rPr>
      </w:pPr>
      <w:r w:rsidRPr="00985841">
        <w:rPr>
          <w:rFonts w:ascii="Arial" w:hAnsi="Arial" w:cs="Arial"/>
          <w:color w:val="auto"/>
          <w:sz w:val="24"/>
          <w:szCs w:val="32"/>
        </w:rPr>
        <w:t>Dziękujemy za udział w postępowaniu.</w:t>
      </w:r>
    </w:p>
    <w:p w14:paraId="0132E8EA" w14:textId="1169D31E" w:rsidR="00C6197C" w:rsidRPr="00985841" w:rsidRDefault="00C6197C" w:rsidP="00985841">
      <w:pPr>
        <w:pStyle w:val="Bezodstpw"/>
        <w:ind w:left="0" w:firstLine="0"/>
        <w:rPr>
          <w:rFonts w:ascii="Arial" w:hAnsi="Arial" w:cs="Arial"/>
          <w:sz w:val="24"/>
          <w:szCs w:val="24"/>
        </w:rPr>
      </w:pPr>
    </w:p>
    <w:p w14:paraId="3D33E979" w14:textId="77777777" w:rsidR="00C6197C" w:rsidRPr="00985841" w:rsidRDefault="00C6197C" w:rsidP="00985841">
      <w:pPr>
        <w:pStyle w:val="Bezodstpw"/>
        <w:ind w:left="0" w:firstLine="0"/>
        <w:rPr>
          <w:rFonts w:ascii="Arial" w:hAnsi="Arial" w:cs="Arial"/>
          <w:sz w:val="24"/>
          <w:szCs w:val="24"/>
        </w:rPr>
      </w:pPr>
    </w:p>
    <w:p w14:paraId="29E91991" w14:textId="77777777" w:rsidR="00C6197C" w:rsidRPr="00985841" w:rsidRDefault="00C6197C" w:rsidP="00985841">
      <w:pPr>
        <w:pStyle w:val="Bezodstpw"/>
        <w:ind w:left="0" w:firstLine="0"/>
        <w:jc w:val="right"/>
        <w:rPr>
          <w:rFonts w:ascii="Arial" w:hAnsi="Arial" w:cs="Arial"/>
          <w:sz w:val="24"/>
          <w:szCs w:val="24"/>
        </w:rPr>
      </w:pPr>
    </w:p>
    <w:p w14:paraId="38458722" w14:textId="77777777" w:rsidR="00C6197C" w:rsidRPr="00985841" w:rsidRDefault="00C6197C" w:rsidP="00985841">
      <w:pPr>
        <w:pStyle w:val="Bezodstpw"/>
        <w:ind w:left="0" w:firstLine="0"/>
        <w:jc w:val="right"/>
        <w:rPr>
          <w:rFonts w:ascii="Arial" w:hAnsi="Arial" w:cs="Arial"/>
          <w:sz w:val="24"/>
          <w:szCs w:val="24"/>
        </w:rPr>
      </w:pPr>
    </w:p>
    <w:sectPr w:rsidR="00C6197C" w:rsidRPr="00985841" w:rsidSect="00820F27">
      <w:headerReference w:type="default" r:id="rId8"/>
      <w:footerReference w:type="default" r:id="rId9"/>
      <w:headerReference w:type="first" r:id="rId10"/>
      <w:pgSz w:w="11900" w:h="16840"/>
      <w:pgMar w:top="993" w:right="1417" w:bottom="1134" w:left="1417" w:header="426" w:footer="87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3A97CA0" w14:textId="77777777" w:rsidR="00A97E53" w:rsidRDefault="00A97E53" w:rsidP="00AF0EDA">
      <w:r>
        <w:separator/>
      </w:r>
    </w:p>
  </w:endnote>
  <w:endnote w:type="continuationSeparator" w:id="0">
    <w:p w14:paraId="7CEB8450" w14:textId="77777777" w:rsidR="00A97E53" w:rsidRDefault="00A97E53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e Sans UI">
    <w:panose1 w:val="020B0604020202020204"/>
    <w:charset w:val="00"/>
    <w:family w:val="auto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191A6D" w14:textId="77777777" w:rsidR="00B2460C" w:rsidRPr="00347E7D" w:rsidRDefault="00B2460C" w:rsidP="00B2460C">
    <w:pPr>
      <w:pStyle w:val="Stopka"/>
      <w:rPr>
        <w:rFonts w:ascii="Cambria" w:hAnsi="Cambria"/>
        <w:b/>
        <w:sz w:val="20"/>
        <w:szCs w:val="20"/>
        <w:bdr w:val="single" w:sz="4" w:space="0" w:color="auto"/>
      </w:rPr>
    </w:pPr>
    <w:r w:rsidRPr="00347E7D">
      <w:rPr>
        <w:rFonts w:ascii="Cambria" w:hAnsi="Cambria"/>
        <w:sz w:val="20"/>
        <w:szCs w:val="20"/>
        <w:bdr w:val="single" w:sz="4" w:space="0" w:color="auto"/>
      </w:rPr>
      <w:tab/>
    </w:r>
    <w:r w:rsidRPr="00347E7D">
      <w:rPr>
        <w:rFonts w:ascii="Cambria" w:hAnsi="Cambria"/>
        <w:sz w:val="20"/>
        <w:szCs w:val="20"/>
        <w:bdr w:val="single" w:sz="4" w:space="0" w:color="auto"/>
      </w:rPr>
      <w:tab/>
      <w:t xml:space="preserve">Strona </w:t>
    </w:r>
    <w:r>
      <w:rPr>
        <w:rFonts w:ascii="Cambria" w:hAnsi="Cambria"/>
        <w:b/>
        <w:noProof/>
        <w:sz w:val="20"/>
        <w:szCs w:val="20"/>
        <w:bdr w:val="single" w:sz="4" w:space="0" w:color="auto"/>
      </w:rPr>
      <w:t>2</w:t>
    </w:r>
    <w:r w:rsidRPr="00347E7D">
      <w:rPr>
        <w:rFonts w:ascii="Cambria" w:hAnsi="Cambria"/>
        <w:sz w:val="20"/>
        <w:szCs w:val="20"/>
        <w:bdr w:val="single" w:sz="4" w:space="0" w:color="auto"/>
      </w:rPr>
      <w:t xml:space="preserve"> z </w:t>
    </w:r>
    <w:r w:rsidRPr="00347E7D">
      <w:rPr>
        <w:rFonts w:ascii="Cambria" w:hAnsi="Cambria"/>
        <w:b/>
        <w:noProof/>
        <w:sz w:val="20"/>
        <w:szCs w:val="20"/>
        <w:bdr w:val="single" w:sz="4" w:space="0" w:color="auto"/>
      </w:rPr>
      <w:t>2</w:t>
    </w:r>
  </w:p>
  <w:p w14:paraId="1217929B" w14:textId="77777777" w:rsidR="00B2460C" w:rsidRDefault="00B2460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3FBD1D" w14:textId="77777777" w:rsidR="00A97E53" w:rsidRDefault="00A97E53" w:rsidP="00AF0EDA">
      <w:r>
        <w:separator/>
      </w:r>
    </w:p>
  </w:footnote>
  <w:footnote w:type="continuationSeparator" w:id="0">
    <w:p w14:paraId="4CDFABA3" w14:textId="77777777" w:rsidR="00A97E53" w:rsidRDefault="00A97E53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7E20C9" w14:textId="77777777" w:rsidR="00204A38" w:rsidRDefault="00012DF3" w:rsidP="00CC234E">
    <w:pPr>
      <w:tabs>
        <w:tab w:val="center" w:pos="7655"/>
        <w:tab w:val="right" w:pos="9072"/>
      </w:tabs>
      <w:jc w:val="center"/>
      <w:rPr>
        <w:rFonts w:ascii="Cambria" w:hAnsi="Cambria"/>
        <w:bCs/>
        <w:color w:val="000000"/>
        <w:sz w:val="10"/>
        <w:szCs w:val="10"/>
      </w:rPr>
    </w:pPr>
    <w:r>
      <w:rPr>
        <w:noProof/>
      </w:rPr>
      <w:b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AC1776" w14:textId="47D7BD66" w:rsidR="003D79B6" w:rsidRDefault="00014196">
    <w:pPr>
      <w:pStyle w:val="Nagwek"/>
    </w:pPr>
    <w:r>
      <w:rPr>
        <w:noProof/>
      </w:rPr>
      <w:drawing>
        <wp:inline distT="0" distB="0" distL="0" distR="0" wp14:anchorId="3A89C394" wp14:editId="3277C050">
          <wp:extent cx="5756910" cy="494338"/>
          <wp:effectExtent l="0" t="0" r="0" b="0"/>
          <wp:docPr id="501941695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56507393" name="Picture 8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56910" cy="49433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E507921"/>
    <w:multiLevelType w:val="hybridMultilevel"/>
    <w:tmpl w:val="0532914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F3F6FE1"/>
    <w:multiLevelType w:val="hybridMultilevel"/>
    <w:tmpl w:val="DB0C0B32"/>
    <w:lvl w:ilvl="0" w:tplc="F4A63B8A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951087281">
    <w:abstractNumId w:val="0"/>
  </w:num>
  <w:num w:numId="2" w16cid:durableId="435637517">
    <w:abstractNumId w:val="2"/>
  </w:num>
  <w:num w:numId="3" w16cid:durableId="14169022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3"/>
  <w:proofState w:spelling="clean" w:grammar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534F"/>
    <w:rsid w:val="00012DF3"/>
    <w:rsid w:val="00014196"/>
    <w:rsid w:val="00024955"/>
    <w:rsid w:val="00025899"/>
    <w:rsid w:val="00032EBE"/>
    <w:rsid w:val="00035ACD"/>
    <w:rsid w:val="000419F1"/>
    <w:rsid w:val="00044A2D"/>
    <w:rsid w:val="000467FA"/>
    <w:rsid w:val="000530C2"/>
    <w:rsid w:val="000552AD"/>
    <w:rsid w:val="00055538"/>
    <w:rsid w:val="00057DE3"/>
    <w:rsid w:val="000737D3"/>
    <w:rsid w:val="00087524"/>
    <w:rsid w:val="000911FB"/>
    <w:rsid w:val="000952D2"/>
    <w:rsid w:val="000E17B6"/>
    <w:rsid w:val="000E37C2"/>
    <w:rsid w:val="000F4C64"/>
    <w:rsid w:val="000F5117"/>
    <w:rsid w:val="000F5F25"/>
    <w:rsid w:val="00101489"/>
    <w:rsid w:val="001053DA"/>
    <w:rsid w:val="001074F2"/>
    <w:rsid w:val="00124A59"/>
    <w:rsid w:val="00133040"/>
    <w:rsid w:val="00141C70"/>
    <w:rsid w:val="001500F7"/>
    <w:rsid w:val="00156898"/>
    <w:rsid w:val="00160226"/>
    <w:rsid w:val="001604EB"/>
    <w:rsid w:val="00172434"/>
    <w:rsid w:val="00177440"/>
    <w:rsid w:val="00186BFF"/>
    <w:rsid w:val="00191C0C"/>
    <w:rsid w:val="001A1359"/>
    <w:rsid w:val="001A5CFC"/>
    <w:rsid w:val="001B19ED"/>
    <w:rsid w:val="001C70A2"/>
    <w:rsid w:val="001E474E"/>
    <w:rsid w:val="001F2C2E"/>
    <w:rsid w:val="002016C5"/>
    <w:rsid w:val="00204A38"/>
    <w:rsid w:val="00211A70"/>
    <w:rsid w:val="00213FE8"/>
    <w:rsid w:val="002152B1"/>
    <w:rsid w:val="00216470"/>
    <w:rsid w:val="0021685A"/>
    <w:rsid w:val="00227B36"/>
    <w:rsid w:val="0023534F"/>
    <w:rsid w:val="00293637"/>
    <w:rsid w:val="002B612C"/>
    <w:rsid w:val="002C19F3"/>
    <w:rsid w:val="002D27E7"/>
    <w:rsid w:val="002D519F"/>
    <w:rsid w:val="002D6D33"/>
    <w:rsid w:val="002D7788"/>
    <w:rsid w:val="002D7DB7"/>
    <w:rsid w:val="002E2996"/>
    <w:rsid w:val="002F09E7"/>
    <w:rsid w:val="003057DF"/>
    <w:rsid w:val="00305AD3"/>
    <w:rsid w:val="0031236B"/>
    <w:rsid w:val="00316160"/>
    <w:rsid w:val="0032364D"/>
    <w:rsid w:val="00327CBE"/>
    <w:rsid w:val="00333CEE"/>
    <w:rsid w:val="00334ADF"/>
    <w:rsid w:val="00337025"/>
    <w:rsid w:val="00337726"/>
    <w:rsid w:val="00347E7D"/>
    <w:rsid w:val="00347FBB"/>
    <w:rsid w:val="00350B67"/>
    <w:rsid w:val="00353072"/>
    <w:rsid w:val="003644AE"/>
    <w:rsid w:val="0037535E"/>
    <w:rsid w:val="00376AFE"/>
    <w:rsid w:val="00376D29"/>
    <w:rsid w:val="003775E9"/>
    <w:rsid w:val="003876F2"/>
    <w:rsid w:val="00391FF7"/>
    <w:rsid w:val="00392C2B"/>
    <w:rsid w:val="003B1F6B"/>
    <w:rsid w:val="003B6A6E"/>
    <w:rsid w:val="003D1203"/>
    <w:rsid w:val="003D79B6"/>
    <w:rsid w:val="00411F35"/>
    <w:rsid w:val="004130BE"/>
    <w:rsid w:val="00414B6C"/>
    <w:rsid w:val="00420F7C"/>
    <w:rsid w:val="00426839"/>
    <w:rsid w:val="00427AC8"/>
    <w:rsid w:val="00447666"/>
    <w:rsid w:val="004918EB"/>
    <w:rsid w:val="00495EC4"/>
    <w:rsid w:val="00496694"/>
    <w:rsid w:val="004A2AED"/>
    <w:rsid w:val="004A3E32"/>
    <w:rsid w:val="004B0B81"/>
    <w:rsid w:val="004B282A"/>
    <w:rsid w:val="004D347D"/>
    <w:rsid w:val="004E3C04"/>
    <w:rsid w:val="004E76F8"/>
    <w:rsid w:val="004F11D7"/>
    <w:rsid w:val="004F56B0"/>
    <w:rsid w:val="00504350"/>
    <w:rsid w:val="005102BE"/>
    <w:rsid w:val="00515919"/>
    <w:rsid w:val="005169A6"/>
    <w:rsid w:val="00521EEC"/>
    <w:rsid w:val="005426E0"/>
    <w:rsid w:val="00562716"/>
    <w:rsid w:val="00571D66"/>
    <w:rsid w:val="00571EF3"/>
    <w:rsid w:val="00576FE9"/>
    <w:rsid w:val="00583D57"/>
    <w:rsid w:val="005A04FC"/>
    <w:rsid w:val="005B4257"/>
    <w:rsid w:val="005B5725"/>
    <w:rsid w:val="005D368E"/>
    <w:rsid w:val="005E3D26"/>
    <w:rsid w:val="006009D1"/>
    <w:rsid w:val="006101EF"/>
    <w:rsid w:val="00622761"/>
    <w:rsid w:val="006320EE"/>
    <w:rsid w:val="00632A52"/>
    <w:rsid w:val="00633834"/>
    <w:rsid w:val="00637CB3"/>
    <w:rsid w:val="00642D1F"/>
    <w:rsid w:val="00644B04"/>
    <w:rsid w:val="00656078"/>
    <w:rsid w:val="006832CE"/>
    <w:rsid w:val="00691D50"/>
    <w:rsid w:val="00697B8A"/>
    <w:rsid w:val="006B1ACA"/>
    <w:rsid w:val="006B2308"/>
    <w:rsid w:val="006C34C5"/>
    <w:rsid w:val="006C4921"/>
    <w:rsid w:val="006C71C7"/>
    <w:rsid w:val="006D0312"/>
    <w:rsid w:val="006E6851"/>
    <w:rsid w:val="006F6AB0"/>
    <w:rsid w:val="00712224"/>
    <w:rsid w:val="00720100"/>
    <w:rsid w:val="00721F37"/>
    <w:rsid w:val="007278ED"/>
    <w:rsid w:val="007358A1"/>
    <w:rsid w:val="0075567A"/>
    <w:rsid w:val="00774BE1"/>
    <w:rsid w:val="00777E4E"/>
    <w:rsid w:val="00784F4E"/>
    <w:rsid w:val="00792ABE"/>
    <w:rsid w:val="007B1EEF"/>
    <w:rsid w:val="007B556F"/>
    <w:rsid w:val="007C60F3"/>
    <w:rsid w:val="007D0C37"/>
    <w:rsid w:val="007D5D8F"/>
    <w:rsid w:val="007E7CD0"/>
    <w:rsid w:val="007F0372"/>
    <w:rsid w:val="007F07CD"/>
    <w:rsid w:val="00805529"/>
    <w:rsid w:val="0081110A"/>
    <w:rsid w:val="00811F43"/>
    <w:rsid w:val="008142A0"/>
    <w:rsid w:val="00820F27"/>
    <w:rsid w:val="008276A4"/>
    <w:rsid w:val="00834B09"/>
    <w:rsid w:val="008521A8"/>
    <w:rsid w:val="00853C5E"/>
    <w:rsid w:val="00853F28"/>
    <w:rsid w:val="00856753"/>
    <w:rsid w:val="0087132E"/>
    <w:rsid w:val="00871EA8"/>
    <w:rsid w:val="00882B04"/>
    <w:rsid w:val="008867E8"/>
    <w:rsid w:val="008B22C5"/>
    <w:rsid w:val="008B36D9"/>
    <w:rsid w:val="008D168B"/>
    <w:rsid w:val="008E374D"/>
    <w:rsid w:val="008E38BD"/>
    <w:rsid w:val="008E4EDD"/>
    <w:rsid w:val="008E577B"/>
    <w:rsid w:val="008E7FF1"/>
    <w:rsid w:val="008F228C"/>
    <w:rsid w:val="008F49DA"/>
    <w:rsid w:val="008F55EC"/>
    <w:rsid w:val="00907010"/>
    <w:rsid w:val="00912F7F"/>
    <w:rsid w:val="00917EAE"/>
    <w:rsid w:val="00922D9D"/>
    <w:rsid w:val="009306F3"/>
    <w:rsid w:val="0093107A"/>
    <w:rsid w:val="0093553E"/>
    <w:rsid w:val="009373D9"/>
    <w:rsid w:val="009454A3"/>
    <w:rsid w:val="00951051"/>
    <w:rsid w:val="00965801"/>
    <w:rsid w:val="00973894"/>
    <w:rsid w:val="009749D8"/>
    <w:rsid w:val="009757C6"/>
    <w:rsid w:val="00985841"/>
    <w:rsid w:val="009A51EB"/>
    <w:rsid w:val="009A5268"/>
    <w:rsid w:val="009C2275"/>
    <w:rsid w:val="009C5410"/>
    <w:rsid w:val="009F013A"/>
    <w:rsid w:val="009F49BB"/>
    <w:rsid w:val="009F6198"/>
    <w:rsid w:val="00A12029"/>
    <w:rsid w:val="00A12671"/>
    <w:rsid w:val="00A230E6"/>
    <w:rsid w:val="00A26F50"/>
    <w:rsid w:val="00A31A12"/>
    <w:rsid w:val="00A3548C"/>
    <w:rsid w:val="00A37033"/>
    <w:rsid w:val="00A46741"/>
    <w:rsid w:val="00A56A6A"/>
    <w:rsid w:val="00A57695"/>
    <w:rsid w:val="00A60F9E"/>
    <w:rsid w:val="00A712B1"/>
    <w:rsid w:val="00A91E9E"/>
    <w:rsid w:val="00A97E53"/>
    <w:rsid w:val="00AA0170"/>
    <w:rsid w:val="00AA3F28"/>
    <w:rsid w:val="00AA46BB"/>
    <w:rsid w:val="00AB0654"/>
    <w:rsid w:val="00AB1117"/>
    <w:rsid w:val="00AC16BF"/>
    <w:rsid w:val="00AC2650"/>
    <w:rsid w:val="00AC5A3F"/>
    <w:rsid w:val="00AC6B84"/>
    <w:rsid w:val="00AE56D2"/>
    <w:rsid w:val="00AF0128"/>
    <w:rsid w:val="00AF012E"/>
    <w:rsid w:val="00AF0EDA"/>
    <w:rsid w:val="00AF235C"/>
    <w:rsid w:val="00B170DD"/>
    <w:rsid w:val="00B20D6D"/>
    <w:rsid w:val="00B2460C"/>
    <w:rsid w:val="00B25676"/>
    <w:rsid w:val="00B33072"/>
    <w:rsid w:val="00B33FB4"/>
    <w:rsid w:val="00B36366"/>
    <w:rsid w:val="00B41AD4"/>
    <w:rsid w:val="00B42036"/>
    <w:rsid w:val="00B45447"/>
    <w:rsid w:val="00B54D88"/>
    <w:rsid w:val="00B6198A"/>
    <w:rsid w:val="00B64CCD"/>
    <w:rsid w:val="00B80D77"/>
    <w:rsid w:val="00BA46F4"/>
    <w:rsid w:val="00BA606A"/>
    <w:rsid w:val="00BB38A3"/>
    <w:rsid w:val="00BB6092"/>
    <w:rsid w:val="00BB7855"/>
    <w:rsid w:val="00BE1135"/>
    <w:rsid w:val="00BE54A1"/>
    <w:rsid w:val="00C022CB"/>
    <w:rsid w:val="00C17158"/>
    <w:rsid w:val="00C33639"/>
    <w:rsid w:val="00C41A56"/>
    <w:rsid w:val="00C461EF"/>
    <w:rsid w:val="00C51014"/>
    <w:rsid w:val="00C54425"/>
    <w:rsid w:val="00C6197C"/>
    <w:rsid w:val="00C66DB6"/>
    <w:rsid w:val="00C72711"/>
    <w:rsid w:val="00C920B8"/>
    <w:rsid w:val="00C94D6F"/>
    <w:rsid w:val="00C95375"/>
    <w:rsid w:val="00CB6728"/>
    <w:rsid w:val="00CC234E"/>
    <w:rsid w:val="00CD275E"/>
    <w:rsid w:val="00CE4497"/>
    <w:rsid w:val="00D15C03"/>
    <w:rsid w:val="00D15D49"/>
    <w:rsid w:val="00D23357"/>
    <w:rsid w:val="00D271B2"/>
    <w:rsid w:val="00D41E45"/>
    <w:rsid w:val="00D5164C"/>
    <w:rsid w:val="00D55525"/>
    <w:rsid w:val="00D622B5"/>
    <w:rsid w:val="00D63B4C"/>
    <w:rsid w:val="00D666B7"/>
    <w:rsid w:val="00D8128D"/>
    <w:rsid w:val="00D81F76"/>
    <w:rsid w:val="00DA5457"/>
    <w:rsid w:val="00DB4F63"/>
    <w:rsid w:val="00DC001A"/>
    <w:rsid w:val="00DC0554"/>
    <w:rsid w:val="00DC08AA"/>
    <w:rsid w:val="00DC4FC0"/>
    <w:rsid w:val="00DE29F9"/>
    <w:rsid w:val="00DE4517"/>
    <w:rsid w:val="00DF55A0"/>
    <w:rsid w:val="00DF7E3F"/>
    <w:rsid w:val="00E07C01"/>
    <w:rsid w:val="00E10D54"/>
    <w:rsid w:val="00E21E13"/>
    <w:rsid w:val="00E3379C"/>
    <w:rsid w:val="00E34FD9"/>
    <w:rsid w:val="00E35647"/>
    <w:rsid w:val="00E62015"/>
    <w:rsid w:val="00E66B2C"/>
    <w:rsid w:val="00E67BA5"/>
    <w:rsid w:val="00E87EC8"/>
    <w:rsid w:val="00E91034"/>
    <w:rsid w:val="00EA0EA4"/>
    <w:rsid w:val="00EE174F"/>
    <w:rsid w:val="00EE5C79"/>
    <w:rsid w:val="00EF4730"/>
    <w:rsid w:val="00EF77BA"/>
    <w:rsid w:val="00F03562"/>
    <w:rsid w:val="00F05B94"/>
    <w:rsid w:val="00F12D19"/>
    <w:rsid w:val="00F22566"/>
    <w:rsid w:val="00F27253"/>
    <w:rsid w:val="00F3517B"/>
    <w:rsid w:val="00F40A4D"/>
    <w:rsid w:val="00F5531F"/>
    <w:rsid w:val="00F84EB7"/>
    <w:rsid w:val="00F926BB"/>
    <w:rsid w:val="00F92D59"/>
    <w:rsid w:val="00F9559D"/>
    <w:rsid w:val="00FA75EB"/>
    <w:rsid w:val="00FB1855"/>
    <w:rsid w:val="00FB30C2"/>
    <w:rsid w:val="00FC33D2"/>
    <w:rsid w:val="00FD67FA"/>
    <w:rsid w:val="00FF59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340FE5"/>
  <w15:chartTrackingRefBased/>
  <w15:docId w15:val="{41CB4C57-6D2F-462D-AC17-CB41A468C3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 w:qFormat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 w:qFormat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sz w:val="24"/>
      <w:szCs w:val="24"/>
      <w:lang w:eastAsia="en-US"/>
    </w:rPr>
  </w:style>
  <w:style w:type="paragraph" w:styleId="Nagwek3">
    <w:name w:val="heading 3"/>
    <w:basedOn w:val="Normalny"/>
    <w:link w:val="Nagwek3Znak"/>
    <w:uiPriority w:val="9"/>
    <w:unhideWhenUsed/>
    <w:qFormat/>
    <w:rsid w:val="00820F27"/>
    <w:pPr>
      <w:keepNext/>
      <w:keepLines/>
      <w:suppressAutoHyphens/>
      <w:spacing w:before="200"/>
      <w:textAlignment w:val="baseline"/>
      <w:outlineLvl w:val="2"/>
    </w:pPr>
    <w:rPr>
      <w:rFonts w:ascii="Cambria" w:eastAsia="Cambria" w:hAnsi="Cambria" w:cs="Cambria"/>
      <w:b/>
      <w:bCs/>
      <w:color w:val="629DD1"/>
      <w:sz w:val="20"/>
      <w:szCs w:val="20"/>
      <w:lang w:eastAsia="ar-S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/>
      <w:color w:val="000000"/>
      <w:szCs w:val="22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34"/>
    <w:qFormat/>
    <w:rsid w:val="0023534F"/>
    <w:pPr>
      <w:ind w:left="720"/>
      <w:contextualSpacing/>
    </w:pPr>
    <w:rPr>
      <w:sz w:val="20"/>
      <w:szCs w:val="20"/>
      <w:lang w:val="x-none" w:eastAsia="x-none"/>
    </w:r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/>
      <w:color w:val="000000"/>
      <w:szCs w:val="22"/>
      <w:lang w:eastAsia="pl-PL" w:bidi="ar-SA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uiPriority w:val="99"/>
    <w:semiHidden/>
    <w:unhideWhenUsed/>
    <w:rsid w:val="00E35647"/>
    <w:rPr>
      <w:color w:val="954F72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B170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1C70A2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en-US" w:eastAsia="en-US" w:bidi="en-US"/>
    </w:rPr>
  </w:style>
  <w:style w:type="character" w:customStyle="1" w:styleId="Domylnaczcionkaakapitu1">
    <w:name w:val="Domyślna czcionka akapitu1"/>
    <w:qFormat/>
    <w:rsid w:val="001C70A2"/>
  </w:style>
  <w:style w:type="paragraph" w:styleId="Tekstdymka">
    <w:name w:val="Balloon Text"/>
    <w:basedOn w:val="Normalny"/>
    <w:link w:val="TekstdymkaZnak"/>
    <w:uiPriority w:val="99"/>
    <w:semiHidden/>
    <w:unhideWhenUsed/>
    <w:rsid w:val="00DC4FC0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link w:val="Tekstdymka"/>
    <w:uiPriority w:val="99"/>
    <w:semiHidden/>
    <w:rsid w:val="00DC4FC0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uiPriority w:val="99"/>
    <w:semiHidden/>
    <w:unhideWhenUsed/>
    <w:qFormat/>
    <w:rsid w:val="000530C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qFormat/>
    <w:rsid w:val="000530C2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qFormat/>
    <w:rsid w:val="000530C2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0530C2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0530C2"/>
    <w:rPr>
      <w:rFonts w:ascii="Calibri" w:eastAsia="Calibri" w:hAnsi="Calibri" w:cs="Times New Roman"/>
      <w:b/>
      <w:bCs/>
      <w:sz w:val="20"/>
      <w:szCs w:val="20"/>
    </w:rPr>
  </w:style>
  <w:style w:type="character" w:customStyle="1" w:styleId="Nierozpoznanawzmianka1">
    <w:name w:val="Nierozpoznana wzmianka1"/>
    <w:uiPriority w:val="99"/>
    <w:rsid w:val="00160226"/>
    <w:rPr>
      <w:color w:val="605E5C"/>
      <w:shd w:val="clear" w:color="auto" w:fill="E1DFDD"/>
    </w:rPr>
  </w:style>
  <w:style w:type="paragraph" w:styleId="NormalnyWeb">
    <w:name w:val="Normal (Web)"/>
    <w:basedOn w:val="Normalny"/>
    <w:uiPriority w:val="99"/>
    <w:rsid w:val="00F22566"/>
    <w:rPr>
      <w:rFonts w:ascii="Times New Roman" w:hAnsi="Times New Roman"/>
      <w:lang w:eastAsia="pl-PL"/>
    </w:rPr>
  </w:style>
  <w:style w:type="character" w:styleId="Pogrubienie">
    <w:name w:val="Strong"/>
    <w:uiPriority w:val="22"/>
    <w:qFormat/>
    <w:rsid w:val="00F22566"/>
    <w:rPr>
      <w:rFonts w:cs="Times New Roman"/>
      <w:b/>
    </w:rPr>
  </w:style>
  <w:style w:type="character" w:styleId="Odwoanieprzypisudolnego">
    <w:name w:val="footnote reference"/>
    <w:uiPriority w:val="99"/>
    <w:semiHidden/>
    <w:unhideWhenUsed/>
    <w:rsid w:val="00AA3F28"/>
    <w:rPr>
      <w:vertAlign w:val="superscript"/>
    </w:rPr>
  </w:style>
  <w:style w:type="paragraph" w:customStyle="1" w:styleId="Standarduser">
    <w:name w:val="Standard (user)"/>
    <w:rsid w:val="002F09E7"/>
    <w:pPr>
      <w:widowControl w:val="0"/>
      <w:suppressAutoHyphens/>
      <w:autoSpaceDN w:val="0"/>
      <w:textAlignment w:val="baseline"/>
    </w:pPr>
    <w:rPr>
      <w:rFonts w:ascii="Times New Roman" w:eastAsia="Times New Roman" w:hAnsi="Times New Roman" w:cs="Arial Unicode MS"/>
      <w:color w:val="000000"/>
      <w:kern w:val="3"/>
      <w:sz w:val="24"/>
      <w:szCs w:val="24"/>
      <w:lang w:val="en-US" w:eastAsia="zh-CN" w:bidi="en-US"/>
    </w:rPr>
  </w:style>
  <w:style w:type="paragraph" w:customStyle="1" w:styleId="Default">
    <w:name w:val="Default"/>
    <w:rsid w:val="00FF596C"/>
    <w:pPr>
      <w:autoSpaceDE w:val="0"/>
      <w:autoSpaceDN w:val="0"/>
      <w:adjustRightInd w:val="0"/>
    </w:pPr>
    <w:rPr>
      <w:rFonts w:ascii="Cambria" w:hAnsi="Cambria" w:cs="Cambria"/>
      <w:color w:val="000000"/>
      <w:sz w:val="24"/>
      <w:szCs w:val="24"/>
      <w:lang w:eastAsia="en-US"/>
    </w:rPr>
  </w:style>
  <w:style w:type="paragraph" w:styleId="Poprawka">
    <w:name w:val="Revision"/>
    <w:hidden/>
    <w:uiPriority w:val="99"/>
    <w:semiHidden/>
    <w:rsid w:val="00B20D6D"/>
    <w:rPr>
      <w:sz w:val="24"/>
      <w:szCs w:val="24"/>
      <w:lang w:eastAsia="en-US"/>
    </w:rPr>
  </w:style>
  <w:style w:type="character" w:customStyle="1" w:styleId="Nagwek3Znak">
    <w:name w:val="Nagłówek 3 Znak"/>
    <w:link w:val="Nagwek3"/>
    <w:uiPriority w:val="9"/>
    <w:qFormat/>
    <w:rsid w:val="00820F27"/>
    <w:rPr>
      <w:rFonts w:ascii="Cambria" w:eastAsia="Cambria" w:hAnsi="Cambria" w:cs="Cambria"/>
      <w:b/>
      <w:bCs/>
      <w:color w:val="629DD1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0363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77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7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913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88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054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547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6BD63C-3B81-427C-8A66-D0AB4BDBA15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</TotalTime>
  <Pages>1</Pages>
  <Words>239</Words>
  <Characters>1440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Piotr</dc:creator>
  <cp:keywords/>
  <cp:lastModifiedBy>Krzysztof Zachura</cp:lastModifiedBy>
  <cp:revision>21</cp:revision>
  <cp:lastPrinted>2023-02-20T13:25:00Z</cp:lastPrinted>
  <dcterms:created xsi:type="dcterms:W3CDTF">2025-10-03T09:01:00Z</dcterms:created>
  <dcterms:modified xsi:type="dcterms:W3CDTF">2026-03-05T07:55:00Z</dcterms:modified>
</cp:coreProperties>
</file>