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DA8D" w14:textId="1221B8C4" w:rsidR="00EA0EA4" w:rsidRDefault="00DC24A5" w:rsidP="008B0A8A">
      <w:pPr>
        <w:spacing w:line="300" w:lineRule="auto"/>
        <w:jc w:val="right"/>
        <w:rPr>
          <w:rFonts w:ascii="Cambria" w:hAnsi="Cambria"/>
        </w:rPr>
      </w:pPr>
      <w:r w:rsidRPr="008B0A8A">
        <w:rPr>
          <w:rFonts w:ascii="Cambria" w:hAnsi="Cambria"/>
        </w:rPr>
        <w:t>Załącznik N</w:t>
      </w:r>
      <w:r w:rsidR="00EA0EA4" w:rsidRPr="008B0A8A">
        <w:rPr>
          <w:rFonts w:ascii="Cambria" w:hAnsi="Cambria"/>
        </w:rPr>
        <w:t xml:space="preserve">r </w:t>
      </w:r>
      <w:r w:rsidR="008B0A8A">
        <w:rPr>
          <w:rFonts w:ascii="Cambria" w:hAnsi="Cambria"/>
        </w:rPr>
        <w:t>4a</w:t>
      </w:r>
      <w:r w:rsidR="00EA0EA4" w:rsidRPr="008B0A8A">
        <w:rPr>
          <w:rFonts w:ascii="Cambria" w:hAnsi="Cambria"/>
        </w:rPr>
        <w:t xml:space="preserve"> do </w:t>
      </w:r>
      <w:r w:rsidR="002D7DB7" w:rsidRPr="008B0A8A">
        <w:rPr>
          <w:rFonts w:ascii="Cambria" w:hAnsi="Cambria"/>
        </w:rPr>
        <w:t>S</w:t>
      </w:r>
      <w:r w:rsidR="002D27E7" w:rsidRPr="008B0A8A">
        <w:rPr>
          <w:rFonts w:ascii="Cambria" w:hAnsi="Cambria"/>
        </w:rPr>
        <w:t>WZ</w:t>
      </w:r>
    </w:p>
    <w:p w14:paraId="2210BF83" w14:textId="77777777" w:rsidR="008B0A8A" w:rsidRPr="008B0A8A" w:rsidRDefault="008B0A8A" w:rsidP="008B0A8A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09FA213A" w14:textId="1E3583D4" w:rsidR="00EA0EA4" w:rsidRPr="001A1359" w:rsidRDefault="00EA0EA4" w:rsidP="008B0A8A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591C5B62" w14:textId="38CE15BA" w:rsidR="008B0A8A" w:rsidRPr="008B0A8A" w:rsidRDefault="008B0A8A" w:rsidP="008B0A8A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5652045"/>
      <w:r w:rsidRPr="008B0A8A">
        <w:rPr>
          <w:rFonts w:ascii="Cambria" w:hAnsi="Cambria"/>
          <w:bCs/>
        </w:rPr>
        <w:t xml:space="preserve">(Numer referencyjny: </w:t>
      </w:r>
      <w:r w:rsidR="003C1BF4" w:rsidRPr="003C1BF4">
        <w:rPr>
          <w:rFonts w:ascii="Cambria" w:hAnsi="Cambria"/>
          <w:b/>
          <w:bCs/>
        </w:rPr>
        <w:t>INW.271.03.2026</w:t>
      </w:r>
      <w:r w:rsidRPr="008B0A8A">
        <w:rPr>
          <w:rFonts w:ascii="Cambria" w:hAnsi="Cambria"/>
          <w:bCs/>
        </w:rPr>
        <w:t>)</w:t>
      </w:r>
    </w:p>
    <w:p w14:paraId="2FEA97B1" w14:textId="77777777" w:rsidR="008B0A8A" w:rsidRPr="008B0A8A" w:rsidRDefault="008B0A8A" w:rsidP="008B0A8A">
      <w:pPr>
        <w:pStyle w:val="redniasiatka21"/>
        <w:adjustRightInd w:val="0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 w:rsidRPr="008B0A8A">
        <w:rPr>
          <w:rFonts w:ascii="Cambria" w:hAnsi="Cambria"/>
          <w:b/>
          <w:sz w:val="24"/>
          <w:szCs w:val="24"/>
          <w:u w:val="single"/>
        </w:rPr>
        <w:t>ZAMAWIAJĄCY:</w:t>
      </w:r>
    </w:p>
    <w:p w14:paraId="3DA2AFE1" w14:textId="77777777" w:rsidR="003C1BF4" w:rsidRPr="003C1BF4" w:rsidRDefault="003C1BF4" w:rsidP="003C1BF4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/>
          <w:color w:val="000000"/>
          <w:lang w:eastAsia="zh-CN"/>
        </w:rPr>
      </w:pPr>
      <w:r w:rsidRPr="003C1BF4">
        <w:rPr>
          <w:rFonts w:ascii="Cambria" w:eastAsia="SimSun" w:hAnsi="Cambria" w:cs="Arial"/>
          <w:b/>
          <w:color w:val="000000"/>
          <w:lang w:eastAsia="zh-CN"/>
        </w:rPr>
        <w:t>Gmina Piszczac zwana dalej „Zamawiającym”</w:t>
      </w:r>
    </w:p>
    <w:p w14:paraId="25423237" w14:textId="77777777" w:rsidR="003C1BF4" w:rsidRPr="003C1BF4" w:rsidRDefault="003C1BF4" w:rsidP="003C1BF4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1" w:name="_Hlk187756664"/>
      <w:r w:rsidRPr="003C1BF4">
        <w:rPr>
          <w:rFonts w:ascii="Cambria" w:eastAsia="SimSun" w:hAnsi="Cambria" w:cs="Arial"/>
          <w:bCs/>
          <w:color w:val="000000"/>
          <w:lang w:eastAsia="zh-CN"/>
        </w:rPr>
        <w:t>ul. Włodawska 8, 21-530 Piszczac</w:t>
      </w:r>
    </w:p>
    <w:p w14:paraId="778D3BE6" w14:textId="77777777" w:rsidR="003C1BF4" w:rsidRPr="003C1BF4" w:rsidRDefault="003C1BF4" w:rsidP="003C1BF4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2" w:name="_Hlk187756675"/>
      <w:bookmarkEnd w:id="1"/>
      <w:r w:rsidRPr="003C1BF4">
        <w:rPr>
          <w:rFonts w:ascii="Cambria" w:eastAsia="SimSun" w:hAnsi="Cambria" w:cs="Arial"/>
          <w:bCs/>
          <w:color w:val="000000"/>
          <w:lang w:eastAsia="zh-CN"/>
        </w:rPr>
        <w:t>NIP 537-234-35-55, REGON 030237635</w:t>
      </w:r>
      <w:bookmarkEnd w:id="2"/>
    </w:p>
    <w:p w14:paraId="003FD12F" w14:textId="77777777" w:rsidR="003C1BF4" w:rsidRPr="003C1BF4" w:rsidRDefault="003C1BF4" w:rsidP="003C1BF4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3C1BF4">
        <w:rPr>
          <w:rFonts w:ascii="Cambria" w:eastAsia="SimSun" w:hAnsi="Cambria" w:cs="Arial"/>
          <w:bCs/>
          <w:color w:val="000000"/>
          <w:lang w:eastAsia="zh-CN"/>
        </w:rPr>
        <w:t>Nr telefonu: +48 (83) 377 80 18,</w:t>
      </w:r>
    </w:p>
    <w:p w14:paraId="2B489779" w14:textId="77777777" w:rsidR="003C1BF4" w:rsidRPr="003C1BF4" w:rsidRDefault="003C1BF4" w:rsidP="003C1BF4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3C1BF4">
        <w:rPr>
          <w:rFonts w:ascii="Cambria" w:eastAsia="SimSun" w:hAnsi="Cambria" w:cs="Arial"/>
          <w:bCs/>
          <w:color w:val="000000"/>
          <w:lang w:eastAsia="zh-CN"/>
        </w:rPr>
        <w:t>Poczta elektroniczna [e-mail]: sekretariat@piszczac.pl</w:t>
      </w:r>
    </w:p>
    <w:p w14:paraId="1AE7B48F" w14:textId="77777777" w:rsidR="003C1BF4" w:rsidRPr="003C1BF4" w:rsidRDefault="003C1BF4" w:rsidP="003C1BF4">
      <w:pPr>
        <w:spacing w:before="20" w:after="40" w:line="276" w:lineRule="auto"/>
        <w:ind w:left="360" w:firstLine="207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3C1BF4">
        <w:rPr>
          <w:rFonts w:ascii="Cambria" w:eastAsia="SimSun" w:hAnsi="Cambria" w:cs="Arial"/>
          <w:bCs/>
          <w:color w:val="000000"/>
          <w:lang w:eastAsia="zh-CN"/>
        </w:rPr>
        <w:t>Strona internetowa Zamawiającego [URL]: http://www.piszczac.pl</w:t>
      </w:r>
    </w:p>
    <w:p w14:paraId="657D39BC" w14:textId="48A35939" w:rsidR="008B0A8A" w:rsidRPr="008B0A8A" w:rsidRDefault="008B0A8A" w:rsidP="003C1BF4">
      <w:pPr>
        <w:tabs>
          <w:tab w:val="left" w:pos="0"/>
        </w:tabs>
        <w:autoSpaceDE w:val="0"/>
        <w:autoSpaceDN w:val="0"/>
        <w:adjustRightInd w:val="0"/>
        <w:spacing w:line="276" w:lineRule="auto"/>
        <w:ind w:hanging="709"/>
        <w:jc w:val="both"/>
        <w:rPr>
          <w:rStyle w:val="Hipercze"/>
          <w:rFonts w:ascii="Cambria" w:eastAsia="SimSun" w:hAnsi="Cambria"/>
          <w:color w:val="0432FF"/>
        </w:rPr>
      </w:pPr>
      <w:r w:rsidRPr="008B0A8A">
        <w:rPr>
          <w:rFonts w:ascii="Cambria" w:hAnsi="Cambria"/>
          <w:color w:val="0432FF"/>
        </w:rPr>
        <w:t xml:space="preserve">  </w:t>
      </w:r>
    </w:p>
    <w:p w14:paraId="1F3601B2" w14:textId="38CE15BA" w:rsidR="00691822" w:rsidRPr="00691822" w:rsidRDefault="00691822" w:rsidP="00CF2C06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  <w:color w:val="FF0000"/>
        </w:rPr>
      </w:pPr>
    </w:p>
    <w:bookmarkEnd w:id="0"/>
    <w:p w14:paraId="047FC7D5" w14:textId="7A98B29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14DDBA3B" w14:textId="77777777" w:rsidTr="008B0A8A">
        <w:tc>
          <w:tcPr>
            <w:tcW w:w="9093" w:type="dxa"/>
            <w:tcBorders>
              <w:left w:val="nil"/>
              <w:right w:val="nil"/>
            </w:tcBorders>
            <w:shd w:val="clear" w:color="auto" w:fill="D9D9D9" w:themeFill="background1" w:themeFillShade="D9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6F88B37" w14:textId="273A89BC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18B307AF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0D635E0" w14:textId="189F47A9" w:rsidR="00137652" w:rsidRPr="008B0A8A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11213D75" w:rsidR="005221AC" w:rsidRPr="003C1BF4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8B0A8A" w:rsidRPr="00142BDF">
        <w:rPr>
          <w:rFonts w:ascii="Cambria" w:hAnsi="Cambria"/>
          <w:b/>
          <w:i/>
        </w:rPr>
        <w:t>„</w:t>
      </w:r>
      <w:r w:rsidR="003C1BF4" w:rsidRPr="003C1BF4">
        <w:rPr>
          <w:rFonts w:ascii="Cambria" w:hAnsi="Cambria"/>
          <w:b/>
          <w:bCs/>
          <w:i/>
        </w:rPr>
        <w:t xml:space="preserve">Dostawa  i montaż instalacji fotowoltaicznej o mocy 31,2kW z magazynem energii 20 kW na dz. nr 899/1 przy ul. Spółdzielczej dla  Gminnego Żłobka w Piszczacu w ramach programu Aktywny </w:t>
      </w:r>
      <w:bookmarkStart w:id="3" w:name="_Hlk215836715"/>
      <w:r w:rsidR="003C1BF4" w:rsidRPr="003C1BF4">
        <w:rPr>
          <w:rFonts w:ascii="Cambria" w:hAnsi="Cambria"/>
          <w:b/>
          <w:bCs/>
          <w:i/>
        </w:rPr>
        <w:t>Maluch 2022-2029</w:t>
      </w:r>
      <w:bookmarkEnd w:id="3"/>
      <w:r w:rsidR="008B0A8A" w:rsidRPr="00142BDF">
        <w:rPr>
          <w:rFonts w:ascii="Cambria" w:hAnsi="Cambria"/>
          <w:b/>
          <w:i/>
        </w:rPr>
        <w:t>”</w:t>
      </w:r>
      <w:r w:rsidR="008B0A8A" w:rsidRPr="00142BDF">
        <w:rPr>
          <w:rFonts w:ascii="Cambria" w:hAnsi="Cambria"/>
          <w:i/>
          <w:snapToGrid w:val="0"/>
        </w:rPr>
        <w:t>,</w:t>
      </w:r>
      <w:r w:rsidR="008B0A8A" w:rsidRPr="00142BDF">
        <w:rPr>
          <w:rFonts w:ascii="Cambria" w:hAnsi="Cambria"/>
        </w:rPr>
        <w:t xml:space="preserve"> </w:t>
      </w:r>
      <w:r w:rsidR="008B0A8A" w:rsidRPr="00142BDF">
        <w:rPr>
          <w:rFonts w:ascii="Cambria" w:hAnsi="Cambria"/>
          <w:snapToGrid w:val="0"/>
        </w:rPr>
        <w:t>p</w:t>
      </w:r>
      <w:r w:rsidR="008B0A8A" w:rsidRPr="00142BDF">
        <w:rPr>
          <w:rFonts w:ascii="Cambria" w:hAnsi="Cambria"/>
        </w:rPr>
        <w:t>rowadzonego przez</w:t>
      </w:r>
      <w:r w:rsidR="008B0A8A" w:rsidRPr="00142BDF">
        <w:rPr>
          <w:rFonts w:ascii="Cambria" w:hAnsi="Cambria"/>
          <w:b/>
        </w:rPr>
        <w:t xml:space="preserve"> Gminę </w:t>
      </w:r>
      <w:r w:rsidR="003C1BF4">
        <w:rPr>
          <w:rFonts w:ascii="Cambria" w:hAnsi="Cambria"/>
          <w:b/>
        </w:rPr>
        <w:t>Piszczac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0060015C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3AC798DB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178F03FB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1B513DCB" w14:textId="11574A84" w:rsidR="0015664C" w:rsidRPr="008B0A8A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8B0A8A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8B0A8A">
        <w:rPr>
          <w:rFonts w:ascii="Cambria" w:eastAsia="Times New Roman" w:hAnsi="Cambria" w:cs="Arial"/>
          <w:lang w:eastAsia="pl-PL"/>
        </w:rPr>
        <w:t xml:space="preserve">7 ust. 1 ustawy </w:t>
      </w:r>
      <w:r w:rsidRPr="008B0A8A">
        <w:rPr>
          <w:rFonts w:ascii="Cambria" w:hAnsi="Cambria" w:cs="Arial"/>
        </w:rPr>
        <w:t xml:space="preserve">z dnia 13 kwietnia 2022 r. </w:t>
      </w:r>
      <w:r w:rsidRPr="008B0A8A">
        <w:rPr>
          <w:rFonts w:ascii="Cambria" w:hAnsi="Cambria" w:cs="Arial"/>
          <w:color w:val="222222"/>
        </w:rPr>
        <w:t>o szczególnych rozwiązaniach w zakresie przeciwdziałania wspieraniu agresji na</w:t>
      </w:r>
      <w:r w:rsidR="008B0A8A">
        <w:rPr>
          <w:rFonts w:ascii="Cambria" w:hAnsi="Cambria" w:cs="Arial"/>
          <w:color w:val="222222"/>
        </w:rPr>
        <w:t xml:space="preserve"> </w:t>
      </w:r>
      <w:r w:rsidRPr="008B0A8A">
        <w:rPr>
          <w:rFonts w:ascii="Cambria" w:hAnsi="Cambria" w:cs="Arial"/>
          <w:color w:val="222222"/>
        </w:rPr>
        <w:t>Ukrainę oraz służących ochronie bezpieczeństwa narodowego (</w:t>
      </w:r>
      <w:r w:rsidR="008B0A8A" w:rsidRPr="008B0A8A">
        <w:rPr>
          <w:rFonts w:ascii="Cambria" w:hAnsi="Cambria" w:cs="Arial"/>
          <w:color w:val="222222"/>
        </w:rPr>
        <w:t xml:space="preserve">t. j. Dz. U. 2025 r., poz. 514 z </w:t>
      </w:r>
      <w:proofErr w:type="spellStart"/>
      <w:r w:rsidR="008B0A8A" w:rsidRPr="008B0A8A">
        <w:rPr>
          <w:rFonts w:ascii="Cambria" w:hAnsi="Cambria" w:cs="Arial"/>
          <w:color w:val="222222"/>
        </w:rPr>
        <w:t>późn</w:t>
      </w:r>
      <w:proofErr w:type="spellEnd"/>
      <w:r w:rsidR="008B0A8A" w:rsidRPr="008B0A8A">
        <w:rPr>
          <w:rFonts w:ascii="Cambria" w:hAnsi="Cambria" w:cs="Arial"/>
          <w:color w:val="222222"/>
        </w:rPr>
        <w:t>. zm.</w:t>
      </w:r>
      <w:r w:rsidRPr="008B0A8A">
        <w:rPr>
          <w:rFonts w:ascii="Cambria" w:hAnsi="Cambria" w:cs="Arial"/>
          <w:color w:val="222222"/>
        </w:rPr>
        <w:t>)</w:t>
      </w:r>
      <w:r w:rsidRPr="008B0A8A">
        <w:rPr>
          <w:rStyle w:val="Odwoanieprzypisudolnego"/>
          <w:rFonts w:ascii="Cambria" w:hAnsi="Cambria" w:cs="Arial"/>
          <w:color w:val="222222"/>
        </w:rPr>
        <w:footnoteReference w:id="1"/>
      </w:r>
      <w:r w:rsidRPr="008B0A8A">
        <w:rPr>
          <w:rFonts w:ascii="Cambria" w:hAnsi="Cambria" w:cs="Arial"/>
          <w:color w:val="222222"/>
        </w:rPr>
        <w:t xml:space="preserve">.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6152E7EF" w14:textId="4BEE5943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4498A58C" w14:textId="77777777" w:rsidR="00845751" w:rsidRPr="00B87C2E" w:rsidRDefault="00845751" w:rsidP="0084575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F13D104" w14:textId="77777777" w:rsidR="00845751" w:rsidRPr="0071747B" w:rsidRDefault="00000000" w:rsidP="008457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pict w14:anchorId="6EB57F6E">
          <v:rect id="Prostokąt 12" o:spid="_x0000_s2051" alt="" style="position:absolute;left:0;text-align:left;margin-left:2.3pt;margin-top:.5pt;width:18.9pt;height:18.2pt;z-index:251663360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845751" w:rsidRPr="0071747B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845751" w:rsidRPr="0071747B">
        <w:rPr>
          <w:rFonts w:ascii="Cambria" w:hAnsi="Cambria" w:cstheme="minorHAnsi"/>
          <w:color w:val="000000"/>
        </w:rPr>
        <w:t>ppkt</w:t>
      </w:r>
      <w:proofErr w:type="spellEnd"/>
      <w:r w:rsidR="00845751" w:rsidRPr="0071747B">
        <w:rPr>
          <w:rFonts w:ascii="Cambria" w:hAnsi="Cambria" w:cstheme="minorHAnsi"/>
          <w:color w:val="000000"/>
        </w:rPr>
        <w:t xml:space="preserve">. 1), </w:t>
      </w:r>
    </w:p>
    <w:p w14:paraId="2646422C" w14:textId="77777777" w:rsidR="00845751" w:rsidRPr="0071747B" w:rsidRDefault="00000000" w:rsidP="00845751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  <w:r>
        <w:rPr>
          <w:noProof/>
        </w:rPr>
        <w:pict w14:anchorId="4D25B676">
          <v:rect id="Prostokąt 16" o:spid="_x0000_s2050" alt="" style="position:absolute;left:0;text-align:left;margin-left:2.15pt;margin-top:7.15pt;width:18.9pt;height:18.2pt;z-index:251664384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</w:p>
    <w:p w14:paraId="706562E8" w14:textId="65B655F3" w:rsidR="00845751" w:rsidRPr="0071747B" w:rsidRDefault="00845751" w:rsidP="008457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 w:rsidRPr="0071747B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1747B">
        <w:rPr>
          <w:rFonts w:ascii="Cambria" w:hAnsi="Cambria" w:cstheme="minorHAnsi"/>
          <w:color w:val="000000"/>
        </w:rPr>
        <w:t>ppkt</w:t>
      </w:r>
      <w:proofErr w:type="spellEnd"/>
      <w:r w:rsidRPr="0071747B">
        <w:rPr>
          <w:rFonts w:ascii="Cambria" w:hAnsi="Cambria" w:cstheme="minorHAnsi"/>
          <w:color w:val="000000"/>
        </w:rPr>
        <w:t xml:space="preserve">. 2), </w:t>
      </w:r>
    </w:p>
    <w:p w14:paraId="7C903EB6" w14:textId="77777777" w:rsidR="00845751" w:rsidRPr="0071747B" w:rsidRDefault="00845751" w:rsidP="00845751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5EA2148" w14:textId="77777777" w:rsidR="00845751" w:rsidRPr="0071747B" w:rsidRDefault="00845751" w:rsidP="000A474C">
      <w:pPr>
        <w:spacing w:after="120" w:line="360" w:lineRule="auto"/>
        <w:jc w:val="both"/>
        <w:rPr>
          <w:rFonts w:ascii="Cambria" w:hAnsi="Cambria" w:cs="Arial"/>
          <w:sz w:val="10"/>
          <w:szCs w:val="10"/>
        </w:rPr>
      </w:pPr>
    </w:p>
    <w:p w14:paraId="3B86E43F" w14:textId="120BB2C2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6ABB7353" w14:textId="6997A904" w:rsidR="00572B23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1A3F52E1" w14:textId="0A5B3D3C" w:rsidR="005221AC" w:rsidRPr="00B41D04" w:rsidRDefault="005221AC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75746750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DAC4EF1" w14:textId="77777777" w:rsidR="003D4565" w:rsidRDefault="003D4565" w:rsidP="0093058D">
      <w:pPr>
        <w:spacing w:line="300" w:lineRule="auto"/>
        <w:jc w:val="both"/>
        <w:rPr>
          <w:rFonts w:ascii="Cambria" w:hAnsi="Cambria"/>
        </w:rPr>
      </w:pPr>
    </w:p>
    <w:p w14:paraId="3022905B" w14:textId="3908C70E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65ED8586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lastRenderedPageBreak/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8B0A8A">
      <w:headerReference w:type="default" r:id="rId8"/>
      <w:footerReference w:type="default" r:id="rId9"/>
      <w:pgSz w:w="11900" w:h="16840"/>
      <w:pgMar w:top="1277" w:right="1417" w:bottom="1392" w:left="1417" w:header="316" w:footer="10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FC540C" w14:textId="77777777" w:rsidR="009A614F" w:rsidRDefault="009A614F" w:rsidP="00AF0EDA">
      <w:r>
        <w:separator/>
      </w:r>
    </w:p>
  </w:endnote>
  <w:endnote w:type="continuationSeparator" w:id="0">
    <w:p w14:paraId="01158DBA" w14:textId="77777777" w:rsidR="009A614F" w:rsidRDefault="009A614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C6B17" w14:textId="184D9180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8B0A8A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91822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91822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180659" w14:textId="77777777" w:rsidR="009A614F" w:rsidRDefault="009A614F" w:rsidP="00AF0EDA">
      <w:r>
        <w:separator/>
      </w:r>
    </w:p>
  </w:footnote>
  <w:footnote w:type="continuationSeparator" w:id="0">
    <w:p w14:paraId="23A81CCC" w14:textId="77777777" w:rsidR="009A614F" w:rsidRDefault="009A614F" w:rsidP="00AF0EDA">
      <w:r>
        <w:continuationSeparator/>
      </w:r>
    </w:p>
  </w:footnote>
  <w:footnote w:id="1">
    <w:p w14:paraId="16BC5C9B" w14:textId="77777777" w:rsidR="0015664C" w:rsidRPr="008B0A8A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8B0A8A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8B0A8A">
        <w:rPr>
          <w:rFonts w:ascii="Cambria" w:hAnsi="Cambria" w:cs="Arial"/>
          <w:sz w:val="16"/>
          <w:szCs w:val="16"/>
        </w:rPr>
        <w:t xml:space="preserve"> </w:t>
      </w:r>
      <w:r w:rsidRPr="008B0A8A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o szczególnych rozwiązaniach w zakresie przeciwdziałania wspieraniu agresji na Ukrainę oraz służących ochronie bezpieczeństwa narodowego, zwanej dalej „ustawą”, z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3396134" w14:textId="77777777" w:rsidR="0015664C" w:rsidRPr="008B0A8A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6F861E49" w:rsidR="0015664C" w:rsidRPr="008B0A8A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8B0A8A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t. j.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poz. 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644 ze zm.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2C086E56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t. j.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poz. 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120 ze zm.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E71A7" w14:textId="0FAA3783" w:rsidR="003C1BF4" w:rsidRDefault="003C1BF4" w:rsidP="003C1BF4">
    <w:pPr>
      <w:jc w:val="center"/>
      <w:rPr>
        <w:rFonts w:ascii="Cambria" w:hAnsi="Cambria"/>
        <w:bCs/>
        <w:color w:val="000000"/>
        <w:sz w:val="18"/>
        <w:szCs w:val="18"/>
      </w:rPr>
    </w:pPr>
    <w:r>
      <w:rPr>
        <w:noProof/>
      </w:rPr>
      <w:drawing>
        <wp:inline distT="0" distB="0" distL="0" distR="0" wp14:anchorId="317AE70B" wp14:editId="51FA7012">
          <wp:extent cx="5181600" cy="914400"/>
          <wp:effectExtent l="0" t="0" r="0" b="0"/>
          <wp:docPr id="1578883847" name="Obraz 1" descr="3d43ee2e-cdba-49fb-bccd-f0a711267a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3d43ee2e-cdba-49fb-bccd-f0a711267a9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816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9B209C3" w14:textId="305A87C0" w:rsidR="008B0A8A" w:rsidRDefault="008B0A8A" w:rsidP="008B0A8A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6E2D7C51" w14:textId="77777777" w:rsidR="008B0A8A" w:rsidRPr="009E5D38" w:rsidRDefault="008B0A8A" w:rsidP="008B0A8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0186567">
    <w:abstractNumId w:val="0"/>
  </w:num>
  <w:num w:numId="2" w16cid:durableId="793598661">
    <w:abstractNumId w:val="1"/>
  </w:num>
  <w:num w:numId="3" w16cid:durableId="623080540">
    <w:abstractNumId w:val="2"/>
  </w:num>
  <w:num w:numId="4" w16cid:durableId="11485911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41BD"/>
    <w:rsid w:val="000467FA"/>
    <w:rsid w:val="000530C2"/>
    <w:rsid w:val="000911FB"/>
    <w:rsid w:val="000A474C"/>
    <w:rsid w:val="000B1EED"/>
    <w:rsid w:val="000B2145"/>
    <w:rsid w:val="000B32B6"/>
    <w:rsid w:val="000D20EF"/>
    <w:rsid w:val="000F5117"/>
    <w:rsid w:val="000F5F25"/>
    <w:rsid w:val="00101489"/>
    <w:rsid w:val="001053DA"/>
    <w:rsid w:val="001074F2"/>
    <w:rsid w:val="00117296"/>
    <w:rsid w:val="00124A59"/>
    <w:rsid w:val="00133040"/>
    <w:rsid w:val="0013642B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1E6A84"/>
    <w:rsid w:val="002016C5"/>
    <w:rsid w:val="00213FE8"/>
    <w:rsid w:val="002152B1"/>
    <w:rsid w:val="0021685A"/>
    <w:rsid w:val="002270EC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5195"/>
    <w:rsid w:val="003876F2"/>
    <w:rsid w:val="003C1BF4"/>
    <w:rsid w:val="003C42D4"/>
    <w:rsid w:val="003D4565"/>
    <w:rsid w:val="00404DE0"/>
    <w:rsid w:val="00411F35"/>
    <w:rsid w:val="004130BE"/>
    <w:rsid w:val="0044751F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2B23"/>
    <w:rsid w:val="00576FE9"/>
    <w:rsid w:val="005A04FC"/>
    <w:rsid w:val="005B4257"/>
    <w:rsid w:val="005B5725"/>
    <w:rsid w:val="005D368E"/>
    <w:rsid w:val="0060464E"/>
    <w:rsid w:val="00625749"/>
    <w:rsid w:val="006320EE"/>
    <w:rsid w:val="00633834"/>
    <w:rsid w:val="006360CA"/>
    <w:rsid w:val="00642D1F"/>
    <w:rsid w:val="00656078"/>
    <w:rsid w:val="006832CE"/>
    <w:rsid w:val="00690F0D"/>
    <w:rsid w:val="00691822"/>
    <w:rsid w:val="00691D50"/>
    <w:rsid w:val="00697B8A"/>
    <w:rsid w:val="006B2308"/>
    <w:rsid w:val="006C71C7"/>
    <w:rsid w:val="006D0312"/>
    <w:rsid w:val="006E6851"/>
    <w:rsid w:val="0071747B"/>
    <w:rsid w:val="00777E4E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45751"/>
    <w:rsid w:val="00853C5E"/>
    <w:rsid w:val="00871EA8"/>
    <w:rsid w:val="00880BDA"/>
    <w:rsid w:val="00882B04"/>
    <w:rsid w:val="00891D66"/>
    <w:rsid w:val="008B0A8A"/>
    <w:rsid w:val="008B22C5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65801"/>
    <w:rsid w:val="009749D8"/>
    <w:rsid w:val="009A5268"/>
    <w:rsid w:val="009A614F"/>
    <w:rsid w:val="009C2275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A46BB"/>
    <w:rsid w:val="00AB0654"/>
    <w:rsid w:val="00AC2650"/>
    <w:rsid w:val="00AC5A3F"/>
    <w:rsid w:val="00AE034E"/>
    <w:rsid w:val="00AF0128"/>
    <w:rsid w:val="00AF0EDA"/>
    <w:rsid w:val="00B170DD"/>
    <w:rsid w:val="00B31F97"/>
    <w:rsid w:val="00B36366"/>
    <w:rsid w:val="00B41D04"/>
    <w:rsid w:val="00B452B6"/>
    <w:rsid w:val="00B52199"/>
    <w:rsid w:val="00B54D88"/>
    <w:rsid w:val="00B6198A"/>
    <w:rsid w:val="00B64CCD"/>
    <w:rsid w:val="00BA46F4"/>
    <w:rsid w:val="00BB7855"/>
    <w:rsid w:val="00BF0647"/>
    <w:rsid w:val="00C022CB"/>
    <w:rsid w:val="00C14D3B"/>
    <w:rsid w:val="00C51014"/>
    <w:rsid w:val="00C620A5"/>
    <w:rsid w:val="00C72711"/>
    <w:rsid w:val="00C83449"/>
    <w:rsid w:val="00C93A83"/>
    <w:rsid w:val="00C95EBD"/>
    <w:rsid w:val="00CB6728"/>
    <w:rsid w:val="00CE343A"/>
    <w:rsid w:val="00CE4497"/>
    <w:rsid w:val="00CF20E2"/>
    <w:rsid w:val="00CF2C06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A0EA4"/>
    <w:rsid w:val="00ED0315"/>
    <w:rsid w:val="00EE5C79"/>
    <w:rsid w:val="00EF6E06"/>
    <w:rsid w:val="00F03562"/>
    <w:rsid w:val="00F05B94"/>
    <w:rsid w:val="00F15829"/>
    <w:rsid w:val="00F20A6A"/>
    <w:rsid w:val="00F53F1E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341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22B5F54-24EF-46C4-8019-1A0041A54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444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Karolina Dyś</cp:lastModifiedBy>
  <cp:revision>171</cp:revision>
  <dcterms:created xsi:type="dcterms:W3CDTF">2017-01-13T21:57:00Z</dcterms:created>
  <dcterms:modified xsi:type="dcterms:W3CDTF">2026-02-13T09:34:00Z</dcterms:modified>
</cp:coreProperties>
</file>