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5F5181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17.02.2026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51C69BDA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4B55D9C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379184FC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64A78685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09E08764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05B6D076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17.02.2026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Wojewódzki Ośrodek Metodyczny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5167FD22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1D66D905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Kompleksowy program rozwojowy z zakresu edukacji spersonalizowanej dla nauczycieli – SZKOŁA TUTORÓW</w:t>
      </w:r>
    </w:p>
    <w:p w14:paraId="0DA05C3A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5BFED484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5A2BB5AD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103 600,00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E59300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tbl>
      <w:tblPr>
        <w:tblW w:w="9565" w:type="dxa"/>
        <w:tblInd w:w="6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2977"/>
        <w:gridCol w:w="2552"/>
        <w:gridCol w:w="2902"/>
      </w:tblGrid>
      <w:tr w:rsidR="00A93E27" w:rsidRPr="004957E1" w14:paraId="5CF0165E" w14:textId="77777777" w:rsidTr="003C53EB">
        <w:trPr>
          <w:trHeight w:val="758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67C821" w14:textId="77777777" w:rsidR="00A93E27" w:rsidRPr="004957E1" w:rsidRDefault="00A93E27" w:rsidP="003C53EB">
            <w:pPr>
              <w:pStyle w:val="Tekstpodstawowy"/>
              <w:spacing w:line="360" w:lineRule="auto"/>
              <w:ind w:left="224" w:hanging="284"/>
              <w:rPr>
                <w:b/>
                <w:bCs/>
                <w:lang w:val="en-US"/>
              </w:rPr>
            </w:pPr>
            <w:r w:rsidRPr="004957E1">
              <w:rPr>
                <w:b/>
                <w:bCs/>
                <w:lang w:val="en-US"/>
              </w:rPr>
              <w:t>Nr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756AD6" w14:textId="77777777" w:rsidR="00A93E27" w:rsidRPr="004957E1" w:rsidRDefault="00A93E27" w:rsidP="003C53EB">
            <w:pPr>
              <w:pStyle w:val="Tekstpodstawowy"/>
              <w:spacing w:line="360" w:lineRule="auto"/>
              <w:ind w:left="76" w:firstLine="142"/>
              <w:rPr>
                <w:b/>
                <w:bCs/>
                <w:lang w:val="en-US"/>
              </w:rPr>
            </w:pPr>
            <w:r w:rsidRPr="004957E1">
              <w:rPr>
                <w:b/>
                <w:bCs/>
                <w:lang w:val="en-US"/>
              </w:rPr>
              <w:t>Nazwa (firma) i adres Wykonawcy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7D906D34" w14:textId="77777777" w:rsidR="00A93E27" w:rsidRPr="004957E1" w:rsidRDefault="00A93E27" w:rsidP="003C53EB">
            <w:pPr>
              <w:pStyle w:val="Tekstpodstawowy"/>
              <w:spacing w:line="360" w:lineRule="auto"/>
              <w:ind w:left="720"/>
              <w:rPr>
                <w:b/>
                <w:bCs/>
                <w:lang w:val="en-US"/>
              </w:rPr>
            </w:pPr>
            <w:r w:rsidRPr="004957E1">
              <w:rPr>
                <w:b/>
                <w:bCs/>
                <w:lang w:val="en-US"/>
              </w:rPr>
              <w:t>Aspekt społeczny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BA5F73" w14:textId="77777777" w:rsidR="00A93E27" w:rsidRPr="004957E1" w:rsidRDefault="00A93E27" w:rsidP="003C53EB">
            <w:pPr>
              <w:pStyle w:val="Tekstpodstawowy"/>
              <w:spacing w:line="360" w:lineRule="auto"/>
              <w:ind w:left="720"/>
              <w:rPr>
                <w:b/>
                <w:bCs/>
                <w:lang w:val="en-US"/>
              </w:rPr>
            </w:pPr>
            <w:r w:rsidRPr="004957E1">
              <w:rPr>
                <w:b/>
                <w:bCs/>
                <w:lang w:val="en-US"/>
              </w:rPr>
              <w:t>Wartość PLN</w:t>
            </w:r>
          </w:p>
          <w:p w14:paraId="10EC867D" w14:textId="77777777" w:rsidR="00A93E27" w:rsidRPr="004957E1" w:rsidRDefault="00A93E27" w:rsidP="003C53EB">
            <w:pPr>
              <w:pStyle w:val="Tekstpodstawowy"/>
              <w:spacing w:line="360" w:lineRule="auto"/>
              <w:ind w:left="720"/>
              <w:rPr>
                <w:b/>
                <w:bCs/>
                <w:lang w:val="en-US"/>
              </w:rPr>
            </w:pPr>
            <w:r w:rsidRPr="004957E1">
              <w:rPr>
                <w:b/>
                <w:bCs/>
                <w:lang w:val="en-US"/>
              </w:rPr>
              <w:t>brutto</w:t>
            </w:r>
          </w:p>
        </w:tc>
      </w:tr>
      <w:tr w:rsidR="00A93E27" w:rsidRPr="004957E1" w14:paraId="0CAEB02A" w14:textId="77777777" w:rsidTr="003C53EB">
        <w:trPr>
          <w:trHeight w:val="836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DF9BC45" w14:textId="3C2AB56C" w:rsidR="00A93E27" w:rsidRDefault="00A93E27" w:rsidP="003C53EB">
            <w:pPr>
              <w:pStyle w:val="Tekstpodstawowy"/>
              <w:spacing w:line="360" w:lineRule="auto"/>
              <w:ind w:left="224" w:hanging="426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0B89556" w14:textId="77777777" w:rsidR="00A93E27" w:rsidRPr="00A93E27" w:rsidRDefault="00A93E27" w:rsidP="00A93E27">
            <w:pPr>
              <w:pStyle w:val="Tekstpodstawowy"/>
              <w:ind w:left="76"/>
            </w:pPr>
            <w:r w:rsidRPr="00A93E27">
              <w:t>Szczotkowski &amp; Lewicki Spółka z ograniczoną odpowiedzialnością Wilkanwo,</w:t>
            </w:r>
          </w:p>
          <w:p w14:paraId="6445B7DE" w14:textId="0785A8DB" w:rsidR="00A93E27" w:rsidRPr="00A93E27" w:rsidRDefault="00A93E27" w:rsidP="00A93E27">
            <w:pPr>
              <w:pStyle w:val="Tekstpodstawowy"/>
              <w:ind w:left="76"/>
            </w:pPr>
            <w:r w:rsidRPr="00A93E27">
              <w:t>ul. Wandy Komarnickiej 10,</w:t>
            </w:r>
          </w:p>
          <w:p w14:paraId="61AB9F41" w14:textId="77777777" w:rsidR="00A93E27" w:rsidRPr="00A93E27" w:rsidRDefault="00A93E27" w:rsidP="00A93E27">
            <w:pPr>
              <w:pStyle w:val="Tekstpodstawowy"/>
              <w:ind w:left="76"/>
            </w:pPr>
            <w:r w:rsidRPr="00A93E27">
              <w:t>66-008 Świdnica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97821" w14:textId="77777777" w:rsidR="00A93E27" w:rsidRPr="00A93E27" w:rsidRDefault="00A93E27" w:rsidP="00A93E27">
            <w:pPr>
              <w:pStyle w:val="Tekstpodstawowy"/>
              <w:ind w:left="144"/>
              <w:rPr>
                <w:lang w:val="en-US"/>
              </w:rPr>
            </w:pPr>
            <w:r w:rsidRPr="00A93E27">
              <w:rPr>
                <w:lang w:val="en-US"/>
              </w:rPr>
              <w:t>zaangażowanie osoby niepełnosprawnej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A6C02A8" w14:textId="189C4756" w:rsidR="00A93E27" w:rsidRPr="00A93E27" w:rsidRDefault="00A93E27" w:rsidP="00A93E27">
            <w:pPr>
              <w:pStyle w:val="Tekstpodstawowy"/>
              <w:spacing w:line="360" w:lineRule="auto"/>
              <w:ind w:left="154"/>
              <w:rPr>
                <w:lang w:val="en-US"/>
              </w:rPr>
            </w:pPr>
            <w:r w:rsidRPr="00A93E27">
              <w:rPr>
                <w:lang w:val="en-US"/>
              </w:rPr>
              <w:t>73 920,00</w:t>
            </w:r>
            <w:r w:rsidRPr="00A93E27">
              <w:rPr>
                <w:lang w:val="en-US"/>
              </w:rPr>
              <w:t xml:space="preserve"> zł</w:t>
            </w:r>
          </w:p>
        </w:tc>
      </w:tr>
      <w:tr w:rsidR="00A93E27" w:rsidRPr="004957E1" w14:paraId="19DC9BBA" w14:textId="77777777" w:rsidTr="003C53EB">
        <w:trPr>
          <w:trHeight w:val="836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4DFFCDF" w14:textId="15853C48" w:rsidR="00A93E27" w:rsidRDefault="00A93E27" w:rsidP="003C53EB">
            <w:pPr>
              <w:pStyle w:val="Tekstpodstawowy"/>
              <w:spacing w:line="360" w:lineRule="auto"/>
              <w:ind w:left="224" w:hanging="426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2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FF4C1B8" w14:textId="2DAB7FA0" w:rsidR="00A93E27" w:rsidRPr="00A93E27" w:rsidRDefault="00A93E27" w:rsidP="00A93E27">
            <w:pPr>
              <w:pStyle w:val="Tekstpodstawowy"/>
              <w:ind w:left="76"/>
            </w:pPr>
            <w:r w:rsidRPr="00A93E27">
              <w:t>Collegium Wratislaviense sp. z o.o.</w:t>
            </w:r>
          </w:p>
          <w:p w14:paraId="3BB866FE" w14:textId="77777777" w:rsidR="00A93E27" w:rsidRPr="00A93E27" w:rsidRDefault="00A93E27" w:rsidP="00A93E27">
            <w:pPr>
              <w:pStyle w:val="Tekstpodstawowy"/>
              <w:ind w:left="76"/>
            </w:pPr>
            <w:r w:rsidRPr="00A93E27">
              <w:t>ul. Łaciarska 4/105</w:t>
            </w:r>
          </w:p>
          <w:p w14:paraId="2C53EC20" w14:textId="77777777" w:rsidR="00A93E27" w:rsidRPr="00A93E27" w:rsidRDefault="00A93E27" w:rsidP="00A93E27">
            <w:pPr>
              <w:pStyle w:val="Tekstpodstawowy"/>
              <w:ind w:left="76"/>
            </w:pPr>
            <w:r w:rsidRPr="00A93E27">
              <w:t>50-104 Wrocław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656E7" w14:textId="77777777" w:rsidR="00A93E27" w:rsidRPr="00A93E27" w:rsidRDefault="00A93E27" w:rsidP="00A93E27">
            <w:pPr>
              <w:pStyle w:val="Tekstpodstawowy"/>
              <w:ind w:left="144"/>
              <w:rPr>
                <w:lang w:val="en-US"/>
              </w:rPr>
            </w:pPr>
            <w:r w:rsidRPr="00A93E27">
              <w:rPr>
                <w:lang w:val="en-US"/>
              </w:rPr>
              <w:t>bez zaangażowania osób niepełnosprawnych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4909623" w14:textId="274BDB18" w:rsidR="00A93E27" w:rsidRPr="00A93E27" w:rsidRDefault="00A93E27" w:rsidP="00A93E27">
            <w:pPr>
              <w:pStyle w:val="Tekstpodstawowy"/>
              <w:spacing w:line="360" w:lineRule="auto"/>
              <w:ind w:left="154"/>
              <w:rPr>
                <w:lang w:val="en-US"/>
              </w:rPr>
            </w:pPr>
            <w:r w:rsidRPr="00A93E27">
              <w:rPr>
                <w:lang w:val="en-US"/>
              </w:rPr>
              <w:t>103 600,00 zł</w:t>
            </w:r>
          </w:p>
        </w:tc>
      </w:tr>
      <w:tr w:rsidR="00A93E27" w:rsidRPr="004957E1" w14:paraId="4BB7F4BF" w14:textId="77777777" w:rsidTr="003C53EB">
        <w:trPr>
          <w:trHeight w:val="836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F4EEE56" w14:textId="0661EAE3" w:rsidR="00A93E27" w:rsidRDefault="00A93E27" w:rsidP="003C53EB">
            <w:pPr>
              <w:pStyle w:val="Tekstpodstawowy"/>
              <w:spacing w:line="360" w:lineRule="auto"/>
              <w:ind w:left="224" w:hanging="426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3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3129CEA" w14:textId="77777777" w:rsidR="00A93E27" w:rsidRDefault="00A93E27" w:rsidP="00A93E27">
            <w:pPr>
              <w:pStyle w:val="Tekstpodstawowy"/>
              <w:ind w:left="76"/>
              <w:rPr>
                <w:lang w:val="en-US"/>
              </w:rPr>
            </w:pPr>
            <w:r w:rsidRPr="00A93E27">
              <w:rPr>
                <w:lang w:val="en-US"/>
              </w:rPr>
              <w:t xml:space="preserve">Akademia Progresu Alicja Iciek </w:t>
            </w:r>
          </w:p>
          <w:p w14:paraId="4A4A7AFF" w14:textId="1B1290FA" w:rsidR="00A93E27" w:rsidRDefault="00A93E27" w:rsidP="00A93E27">
            <w:pPr>
              <w:pStyle w:val="Tekstpodstawowy"/>
              <w:ind w:left="76"/>
              <w:rPr>
                <w:lang w:val="en-US"/>
              </w:rPr>
            </w:pPr>
            <w:r>
              <w:rPr>
                <w:lang w:val="en-US"/>
              </w:rPr>
              <w:t>u</w:t>
            </w:r>
            <w:r w:rsidRPr="00A93E27">
              <w:rPr>
                <w:lang w:val="en-US"/>
              </w:rPr>
              <w:t>l. Karliń ska 9c/10,</w:t>
            </w:r>
          </w:p>
          <w:p w14:paraId="4FB6BA5D" w14:textId="1CC4F07C" w:rsidR="00A93E27" w:rsidRPr="00A93E27" w:rsidRDefault="00A93E27" w:rsidP="00A93E27">
            <w:pPr>
              <w:pStyle w:val="Tekstpodstawowy"/>
              <w:ind w:left="76"/>
            </w:pPr>
            <w:r w:rsidRPr="00A93E27">
              <w:rPr>
                <w:lang w:val="en-US"/>
              </w:rPr>
              <w:t xml:space="preserve"> 78-400 Szczecinek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86717" w14:textId="77777777" w:rsidR="00A93E27" w:rsidRPr="00A93E27" w:rsidRDefault="00A93E27" w:rsidP="00A93E27">
            <w:pPr>
              <w:pStyle w:val="Tekstpodstawowy"/>
              <w:ind w:left="144"/>
              <w:rPr>
                <w:lang w:val="en-US"/>
              </w:rPr>
            </w:pPr>
            <w:r w:rsidRPr="00A93E27">
              <w:rPr>
                <w:lang w:val="en-US"/>
              </w:rPr>
              <w:t>bez zaangażowania osób niepełnosprawnych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90EE6C4" w14:textId="2420E383" w:rsidR="00A93E27" w:rsidRPr="00A93E27" w:rsidRDefault="00A93E27" w:rsidP="00A93E27">
            <w:pPr>
              <w:pStyle w:val="Tekstpodstawowy"/>
              <w:spacing w:line="360" w:lineRule="auto"/>
              <w:ind w:left="154"/>
              <w:rPr>
                <w:lang w:val="en-US"/>
              </w:rPr>
            </w:pPr>
            <w:r w:rsidRPr="00A93E27">
              <w:rPr>
                <w:lang w:val="en-US"/>
              </w:rPr>
              <w:t>40 320,00</w:t>
            </w:r>
            <w:r w:rsidRPr="00A93E27">
              <w:rPr>
                <w:lang w:val="en-US"/>
              </w:rPr>
              <w:t xml:space="preserve"> zł</w:t>
            </w:r>
          </w:p>
        </w:tc>
      </w:tr>
    </w:tbl>
    <w:p w14:paraId="152EEE1B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79921D" w14:textId="77777777" w:rsidR="004037AB" w:rsidRDefault="004037AB">
      <w:r>
        <w:separator/>
      </w:r>
    </w:p>
  </w:endnote>
  <w:endnote w:type="continuationSeparator" w:id="0">
    <w:p w14:paraId="183E5783" w14:textId="77777777" w:rsidR="004037AB" w:rsidRDefault="004037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96885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070CBB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EB76F8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5EA175" w14:textId="77777777" w:rsidR="004037AB" w:rsidRDefault="004037AB">
      <w:r>
        <w:separator/>
      </w:r>
    </w:p>
  </w:footnote>
  <w:footnote w:type="continuationSeparator" w:id="0">
    <w:p w14:paraId="7DB2A142" w14:textId="77777777" w:rsidR="004037AB" w:rsidRDefault="004037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E42488" w14:textId="77777777" w:rsidR="00BD0FE2" w:rsidRDefault="0000000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37F5D2E8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A0D8A" w14:textId="77777777" w:rsidR="00BD0FE2" w:rsidRDefault="0000000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2376C61F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F71943" w14:textId="77777777" w:rsidR="00BD0FE2" w:rsidRDefault="0000000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490EEEA3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81725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0650508">
    <w:abstractNumId w:val="0"/>
  </w:num>
  <w:num w:numId="3" w16cid:durableId="1265259542">
    <w:abstractNumId w:val="2"/>
  </w:num>
  <w:num w:numId="4" w16cid:durableId="13767316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037AB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76852"/>
    <w:rsid w:val="00A93E27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072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C5603B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3446</TotalTime>
  <Pages>1</Pages>
  <Words>132</Words>
  <Characters>795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Katarzyna  Jakubowska</cp:lastModifiedBy>
  <cp:revision>33</cp:revision>
  <dcterms:created xsi:type="dcterms:W3CDTF">2020-08-04T18:52:00Z</dcterms:created>
  <dcterms:modified xsi:type="dcterms:W3CDTF">2026-02-17T18:37:00Z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