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956FDD" w14:textId="5D1C1FA2" w:rsidR="00383F82" w:rsidRDefault="00383F82" w:rsidP="00383F82">
      <w:pPr>
        <w:spacing w:after="0"/>
      </w:pPr>
      <w:r>
        <w:t xml:space="preserve">Załącznik nr 12 – Opis przedmiotu zamówienia </w:t>
      </w:r>
    </w:p>
    <w:p w14:paraId="6A79C9BF" w14:textId="77777777" w:rsidR="00383F82" w:rsidRDefault="00383F82" w:rsidP="00383F82">
      <w:pPr>
        <w:spacing w:after="0"/>
      </w:pPr>
    </w:p>
    <w:p w14:paraId="45F9F989" w14:textId="4F546768" w:rsidR="00383F82" w:rsidRDefault="00383F82" w:rsidP="00C35270">
      <w:pPr>
        <w:spacing w:after="0"/>
        <w:jc w:val="both"/>
      </w:pPr>
      <w:r>
        <w:t xml:space="preserve">W ramach powyższych zadań zostaną wykonane prace budowlane z branży budowlanej, sanitarnej  i elektrycznej wraz z zamontowaniem i dostarczeniem wyposażenia medycznego, biurowego i sanitarnego. </w:t>
      </w:r>
    </w:p>
    <w:p w14:paraId="21E6D051" w14:textId="77777777" w:rsidR="00383F82" w:rsidRDefault="00383F82" w:rsidP="00383F82">
      <w:pPr>
        <w:spacing w:after="0"/>
      </w:pPr>
    </w:p>
    <w:p w14:paraId="5BCD7A8B" w14:textId="0F4D24B4" w:rsidR="00383F82" w:rsidRDefault="00383F82" w:rsidP="00383F82">
      <w:pPr>
        <w:spacing w:after="0"/>
      </w:pPr>
      <w:r>
        <w:t xml:space="preserve"> </w:t>
      </w:r>
    </w:p>
    <w:p w14:paraId="74E2FB9D" w14:textId="77777777" w:rsidR="00383F82" w:rsidRDefault="00383F82" w:rsidP="00383F82">
      <w:pPr>
        <w:spacing w:after="0"/>
      </w:pPr>
      <w:r>
        <w:t xml:space="preserve">Zadanie nr 1 : </w:t>
      </w:r>
    </w:p>
    <w:p w14:paraId="42DB9D10" w14:textId="6807E187" w:rsidR="00383F82" w:rsidRPr="00D169B5" w:rsidRDefault="00D169B5" w:rsidP="00383F82">
      <w:pPr>
        <w:spacing w:after="0"/>
        <w:rPr>
          <w:b/>
          <w:bCs/>
        </w:rPr>
      </w:pPr>
      <w:r>
        <w:rPr>
          <w:b/>
          <w:bCs/>
        </w:rPr>
        <w:t>Kompleksowa modernizacja, przebudowa i wyposażenie Ambulatoryjnej Opieki Specjalistycznej w Zespole Opieki Zdrowotnej w Łęczycy.</w:t>
      </w:r>
    </w:p>
    <w:p w14:paraId="53772F3D" w14:textId="77777777" w:rsidR="00D169B5" w:rsidRDefault="00D169B5" w:rsidP="00383F82">
      <w:pPr>
        <w:spacing w:after="0"/>
      </w:pPr>
    </w:p>
    <w:p w14:paraId="75FC9060" w14:textId="1D85D2A0" w:rsidR="00383F82" w:rsidRDefault="00383F82" w:rsidP="00383F82">
      <w:pPr>
        <w:spacing w:after="0"/>
        <w:jc w:val="both"/>
      </w:pPr>
      <w:r>
        <w:t xml:space="preserve">Inwestycja obejmuje przebudowę i kompleksową modernizację istniejącego budynku (części administracyjnej i dawnej apteki) z przeznaczeniem na poradnie lekarskie (ambulatoryjną opiekę </w:t>
      </w:r>
    </w:p>
    <w:p w14:paraId="54073202" w14:textId="160EE945" w:rsidR="00383F82" w:rsidRDefault="00383F82" w:rsidP="00383F82">
      <w:pPr>
        <w:spacing w:after="0"/>
        <w:jc w:val="both"/>
      </w:pPr>
      <w:r>
        <w:t xml:space="preserve">specjalistyczną) oraz pracownię endoskopii wraz z zakupem sprzętu medycznego i wyposażenia. Planowana adaptacja ma na celu stworzenie odpowiednich warunków przestrzennych i org. dla poradni i pracowni, których obecny stan i rozproszenie w różnych częściach budynku w poważnym stopniu utrudnia prawidłową pracę. Układ pomieszczeń będzie zapewniać pełną dostępność dla ON i posiadać czytelny układ komunikacji wewnętrznej. </w:t>
      </w:r>
    </w:p>
    <w:p w14:paraId="33165D61" w14:textId="77777777" w:rsidR="00383F82" w:rsidRDefault="00383F82" w:rsidP="00383F82">
      <w:pPr>
        <w:spacing w:after="0"/>
      </w:pPr>
    </w:p>
    <w:p w14:paraId="2C0AA91B" w14:textId="5ECBB050" w:rsidR="00383F82" w:rsidRDefault="00383F82" w:rsidP="00383F82">
      <w:pPr>
        <w:spacing w:after="0"/>
      </w:pPr>
      <w:r>
        <w:t>Zadanie podzielono na części:</w:t>
      </w:r>
      <w:r w:rsidR="00672975">
        <w:t xml:space="preserve"> roboty budowlano-montażowe i instalacyjne oraz dostawa i zakup sprzętu i wyposażenia.</w:t>
      </w:r>
      <w:r>
        <w:t xml:space="preserve"> </w:t>
      </w:r>
    </w:p>
    <w:p w14:paraId="7C0BB83E" w14:textId="34D4813E" w:rsidR="00383F82" w:rsidRDefault="00383F82" w:rsidP="00383F82">
      <w:pPr>
        <w:spacing w:after="0"/>
      </w:pPr>
      <w:r>
        <w:t xml:space="preserve">Część nr 1  - Roboty </w:t>
      </w:r>
      <w:proofErr w:type="spellStart"/>
      <w:r>
        <w:t>budowlane</w:t>
      </w:r>
      <w:r w:rsidR="00672975">
        <w:t>-montażowe</w:t>
      </w:r>
      <w:proofErr w:type="spellEnd"/>
      <w:r>
        <w:t xml:space="preserve"> </w:t>
      </w:r>
      <w:r w:rsidR="003A3A36">
        <w:t>i instalacyjne</w:t>
      </w:r>
    </w:p>
    <w:p w14:paraId="129A0A27" w14:textId="77777777" w:rsidR="00383F82" w:rsidRDefault="00383F82" w:rsidP="00383F82">
      <w:pPr>
        <w:spacing w:after="0"/>
      </w:pPr>
      <w:r>
        <w:t xml:space="preserve">Zakres robót bud. obejmuje: </w:t>
      </w:r>
    </w:p>
    <w:p w14:paraId="7FA658C5" w14:textId="77777777" w:rsidR="00383F82" w:rsidRDefault="00383F82" w:rsidP="00383F82">
      <w:pPr>
        <w:spacing w:after="0"/>
      </w:pPr>
      <w:r>
        <w:t xml:space="preserve">- wydzielenie dodatkowych pomieszczeń - ściany w konstrukcji lekkiej, </w:t>
      </w:r>
    </w:p>
    <w:p w14:paraId="77783C8F" w14:textId="77777777" w:rsidR="00383F82" w:rsidRDefault="00383F82" w:rsidP="00383F82">
      <w:pPr>
        <w:spacing w:after="0"/>
      </w:pPr>
      <w:r>
        <w:t xml:space="preserve">- wyburzenie ścian niekonstrukcyjnych, </w:t>
      </w:r>
    </w:p>
    <w:p w14:paraId="65CFFC31" w14:textId="77777777" w:rsidR="00383F82" w:rsidRDefault="00383F82" w:rsidP="00383F82">
      <w:pPr>
        <w:spacing w:after="0"/>
      </w:pPr>
      <w:r>
        <w:t xml:space="preserve">- poszerzenie otworów drzwiowych, </w:t>
      </w:r>
    </w:p>
    <w:p w14:paraId="72ACA7A7" w14:textId="77777777" w:rsidR="00383F82" w:rsidRDefault="00383F82" w:rsidP="00383F82">
      <w:pPr>
        <w:spacing w:after="0"/>
      </w:pPr>
      <w:r>
        <w:t xml:space="preserve">- wymiana drzwi wewnętrznych, </w:t>
      </w:r>
    </w:p>
    <w:p w14:paraId="33EDEA17" w14:textId="77777777" w:rsidR="00383F82" w:rsidRDefault="00383F82" w:rsidP="00383F82">
      <w:pPr>
        <w:spacing w:after="0"/>
      </w:pPr>
      <w:r>
        <w:t xml:space="preserve">- wykonanie nowych pokryć ścian i podłóg, </w:t>
      </w:r>
    </w:p>
    <w:p w14:paraId="5CFC0427" w14:textId="77777777" w:rsidR="00383F82" w:rsidRDefault="00383F82" w:rsidP="00383F82">
      <w:pPr>
        <w:spacing w:after="0"/>
      </w:pPr>
      <w:r>
        <w:t xml:space="preserve">- wyposażenie w elementy białego montażu, </w:t>
      </w:r>
    </w:p>
    <w:p w14:paraId="477DE536" w14:textId="6AADE958" w:rsidR="00383F82" w:rsidRDefault="00383F82" w:rsidP="00383F82">
      <w:pPr>
        <w:spacing w:after="0"/>
      </w:pPr>
      <w:r>
        <w:t>- wymiana grzejników</w:t>
      </w:r>
      <w:r w:rsidR="00672975">
        <w:t xml:space="preserve"> i instalacji sanitarnych</w:t>
      </w:r>
      <w:r>
        <w:t xml:space="preserve">, </w:t>
      </w:r>
    </w:p>
    <w:p w14:paraId="7EF07713" w14:textId="77777777" w:rsidR="00383F82" w:rsidRDefault="00383F82" w:rsidP="00383F82">
      <w:pPr>
        <w:spacing w:after="0"/>
      </w:pPr>
      <w:r>
        <w:t xml:space="preserve">- rozbudowa istniejącej instalacji wodno-kanalizacyjnej, </w:t>
      </w:r>
    </w:p>
    <w:p w14:paraId="44A5CDA8" w14:textId="77777777" w:rsidR="00383F82" w:rsidRDefault="00383F82" w:rsidP="00383F82">
      <w:pPr>
        <w:spacing w:after="0"/>
      </w:pPr>
      <w:r>
        <w:t xml:space="preserve">- rozbudowa instalacji wentylacji mechanicznej, </w:t>
      </w:r>
    </w:p>
    <w:p w14:paraId="72F7F7F9" w14:textId="3E6A4663" w:rsidR="00383F82" w:rsidRDefault="00383F82" w:rsidP="00383F82">
      <w:pPr>
        <w:spacing w:after="0"/>
      </w:pPr>
      <w:r>
        <w:t>- montaż instalacji klimatyzacji,</w:t>
      </w:r>
    </w:p>
    <w:p w14:paraId="6060690D" w14:textId="77777777" w:rsidR="00383F82" w:rsidRDefault="00383F82" w:rsidP="00383F82">
      <w:pPr>
        <w:spacing w:after="0"/>
      </w:pPr>
      <w:r>
        <w:t xml:space="preserve">- wymiana istniejącej instalacji elektrycznej wraz z oświetleniem, </w:t>
      </w:r>
    </w:p>
    <w:p w14:paraId="5318C670" w14:textId="3A5CCDD0" w:rsidR="00383F82" w:rsidRDefault="00383F82" w:rsidP="00383F82">
      <w:pPr>
        <w:spacing w:after="0"/>
      </w:pPr>
      <w:r>
        <w:t>- wyposażenie w instalację LAN</w:t>
      </w:r>
      <w:r w:rsidR="004F172E">
        <w:t xml:space="preserve"> i telefonicznej</w:t>
      </w:r>
      <w:r>
        <w:t xml:space="preserve">, </w:t>
      </w:r>
    </w:p>
    <w:p w14:paraId="67627B5A" w14:textId="77777777" w:rsidR="00383F82" w:rsidRDefault="00383F82" w:rsidP="00383F82">
      <w:pPr>
        <w:spacing w:after="0"/>
      </w:pPr>
      <w:r>
        <w:t>- wykonanie sufitów podwieszanych,</w:t>
      </w:r>
    </w:p>
    <w:p w14:paraId="20D9B6F4" w14:textId="0796FC3F" w:rsidR="00383F82" w:rsidRDefault="00383F82" w:rsidP="00383F82">
      <w:pPr>
        <w:spacing w:after="0"/>
      </w:pPr>
      <w:r>
        <w:t>- wymiana parapetów wewnętrznych</w:t>
      </w:r>
      <w:r>
        <w:t xml:space="preserve"> </w:t>
      </w:r>
    </w:p>
    <w:p w14:paraId="1FF4C130" w14:textId="6C8750A9" w:rsidR="00383F82" w:rsidRDefault="00383F82" w:rsidP="00383F82">
      <w:pPr>
        <w:spacing w:after="0"/>
      </w:pPr>
      <w:r>
        <w:t xml:space="preserve">- </w:t>
      </w:r>
      <w:proofErr w:type="spellStart"/>
      <w:r>
        <w:t>dost</w:t>
      </w:r>
      <w:proofErr w:type="spellEnd"/>
      <w:r>
        <w:t xml:space="preserve">. do przepisów ppoż., w tym instalacja telewizji przemysł. z </w:t>
      </w:r>
      <w:proofErr w:type="spellStart"/>
      <w:r>
        <w:t>syst</w:t>
      </w:r>
      <w:proofErr w:type="spellEnd"/>
      <w:r>
        <w:t xml:space="preserve">. włamaniowym, instalacja SSP, DSO, oświetlenia awaryjnego, </w:t>
      </w:r>
      <w:proofErr w:type="spellStart"/>
      <w:r>
        <w:t>zabezp</w:t>
      </w:r>
      <w:proofErr w:type="spellEnd"/>
      <w:r>
        <w:t>. przepustów instalacyjnych</w:t>
      </w:r>
      <w:r>
        <w:t>.</w:t>
      </w:r>
    </w:p>
    <w:p w14:paraId="0BA41972" w14:textId="77777777" w:rsidR="00383F82" w:rsidRDefault="00383F82" w:rsidP="00383F82">
      <w:pPr>
        <w:spacing w:after="0"/>
      </w:pPr>
    </w:p>
    <w:p w14:paraId="3170D713" w14:textId="77777777" w:rsidR="00383F82" w:rsidRDefault="00383F82" w:rsidP="003A3A36">
      <w:pPr>
        <w:spacing w:after="0"/>
        <w:jc w:val="both"/>
      </w:pPr>
      <w:r>
        <w:t xml:space="preserve">Planuje się stworzenie gabinetów lekarskich i zabiegowych oraz innych pomieszczeń niezbędnych dla </w:t>
      </w:r>
    </w:p>
    <w:p w14:paraId="495874D7" w14:textId="3F48A5BB" w:rsidR="00383F82" w:rsidRDefault="00383F82" w:rsidP="003A3A36">
      <w:pPr>
        <w:spacing w:after="0"/>
        <w:jc w:val="both"/>
      </w:pPr>
      <w:r>
        <w:t xml:space="preserve">funkcjonowania poradni: rejestracji, poczekalni dla pacjentów, toalet, zaplecza socjalnego dla personelu i innych. W obrębie pracowni endoskopii planuje się dwa gabinety - jeden przeznaczony dla górnego odcinka przewodu pokarmowego, drugi dla dolnego odcinka przew. pokarm., przy którym projektuje się pomieszczenie higieniczno-sanitarne oraz pokój </w:t>
      </w:r>
      <w:proofErr w:type="spellStart"/>
      <w:r>
        <w:t>wybudzeń</w:t>
      </w:r>
      <w:proofErr w:type="spellEnd"/>
      <w:r>
        <w:t xml:space="preserve">. Pomiędzy gabinetami zakłada się pomieszczenie zmywalni, dostępnej bezpośrednio zarówno z gabinetów, jak również z komunikacji. Planowana modernizacja dotyczy 12 dziedzin med.: poradnie - dermatologii, alergologii, kardiologii, okulistyki, ortopedii i traumatologii narządu ruchu, otorynolaryngologii, chirurgii ogólnej, urologii, </w:t>
      </w:r>
      <w:r>
        <w:lastRenderedPageBreak/>
        <w:t xml:space="preserve">chorób płuc, neurologii, medycyny pracy, oraz pracowni endoskopii, czyli radiologii i diagnostyki obrazowej. </w:t>
      </w:r>
    </w:p>
    <w:p w14:paraId="61872E9A" w14:textId="77777777" w:rsidR="00383F82" w:rsidRDefault="00383F82" w:rsidP="00383F82">
      <w:pPr>
        <w:spacing w:after="0"/>
      </w:pPr>
    </w:p>
    <w:p w14:paraId="7E6B0898" w14:textId="7A244622" w:rsidR="00383F82" w:rsidRDefault="00383F82" w:rsidP="00383F82">
      <w:pPr>
        <w:spacing w:after="0"/>
      </w:pPr>
      <w:r>
        <w:t xml:space="preserve"> </w:t>
      </w:r>
    </w:p>
    <w:p w14:paraId="6B35A574" w14:textId="77777777" w:rsidR="00383F82" w:rsidRDefault="00383F82" w:rsidP="00383F82">
      <w:pPr>
        <w:spacing w:after="0"/>
      </w:pPr>
      <w:r>
        <w:t xml:space="preserve">Część nr 2 - Zakup sprzętu i wyposażenia </w:t>
      </w:r>
    </w:p>
    <w:p w14:paraId="04194543" w14:textId="77777777" w:rsidR="00383F82" w:rsidRDefault="00383F82" w:rsidP="00383F82">
      <w:pPr>
        <w:spacing w:after="0"/>
      </w:pPr>
    </w:p>
    <w:p w14:paraId="078C2018" w14:textId="1F3558F5" w:rsidR="00383F82" w:rsidRDefault="00383F82" w:rsidP="00383F82">
      <w:pPr>
        <w:spacing w:after="0"/>
      </w:pPr>
      <w:r>
        <w:t xml:space="preserve">W ramach inwestycji planuje się również zakup sprzętu medycznego, zgodnie z poniższym wykazem, jak i niezbędnych mebli medycznych, mebli i wyposażenia niemedycznego/socjalnego oraz sprzętu IT. Planowane zakupy sprzętu medycznego obejmują: aparat EKG (1), zestaw </w:t>
      </w:r>
      <w:proofErr w:type="spellStart"/>
      <w:r>
        <w:t>videoendoskopowy</w:t>
      </w:r>
      <w:proofErr w:type="spellEnd"/>
      <w:r>
        <w:t xml:space="preserve"> (1), </w:t>
      </w:r>
      <w:proofErr w:type="spellStart"/>
      <w:r>
        <w:t>dermatoskop</w:t>
      </w:r>
      <w:proofErr w:type="spellEnd"/>
      <w:r>
        <w:t xml:space="preserve"> (1), aparat kriochirurgiczny (1), aparat elektrochirurgiczny (1), lampa diagnostyczna (3), zestaw okulistyczny, tj. unit, perymetr, stolik elektryczny z miejscem na czaszkę, </w:t>
      </w:r>
      <w:proofErr w:type="spellStart"/>
      <w:r>
        <w:t>autorefraktometr</w:t>
      </w:r>
      <w:proofErr w:type="spellEnd"/>
      <w:r>
        <w:t xml:space="preserve">, tonometr bezkontaktowy (1), kabina wyciszająca z audiometrem (1), spirometr (1), diatermia chirurgiczna (1), lampa zabiegowa (2), </w:t>
      </w:r>
      <w:proofErr w:type="spellStart"/>
      <w:r>
        <w:t>videogastroskop</w:t>
      </w:r>
      <w:proofErr w:type="spellEnd"/>
      <w:r>
        <w:t xml:space="preserve"> (2), </w:t>
      </w:r>
      <w:proofErr w:type="spellStart"/>
      <w:r>
        <w:t>videokolonoskop</w:t>
      </w:r>
      <w:proofErr w:type="spellEnd"/>
      <w:r>
        <w:t xml:space="preserve"> (2), stół zabiegowy (2), aparat EEG (1), panel LCD do badania ostrości widzenia (1), lampa szczelinowa (1), laser YAG (1), ultrasonograf okulistyczny (1), system do prób wysiłkowych (1), zestaw do oscylometrii (1), aparat USG (1), lampa medyczna czołowa (3). Planowany sprzęt IT: komputery typu </w:t>
      </w:r>
      <w:proofErr w:type="spellStart"/>
      <w:r>
        <w:t>all</w:t>
      </w:r>
      <w:proofErr w:type="spellEnd"/>
      <w:r>
        <w:t xml:space="preserve">-in-one (20), drukarki (20). </w:t>
      </w:r>
    </w:p>
    <w:p w14:paraId="25B7E860" w14:textId="77777777" w:rsidR="00383F82" w:rsidRDefault="00383F82" w:rsidP="00383F82">
      <w:pPr>
        <w:spacing w:after="0"/>
      </w:pPr>
    </w:p>
    <w:p w14:paraId="77E4D1B4" w14:textId="7EF1CAE8" w:rsidR="00383F82" w:rsidRDefault="00383F82" w:rsidP="00383F82">
      <w:pPr>
        <w:spacing w:after="0"/>
      </w:pPr>
      <w:r>
        <w:t xml:space="preserve"> </w:t>
      </w:r>
    </w:p>
    <w:p w14:paraId="204DEE3D" w14:textId="77777777" w:rsidR="00383F82" w:rsidRDefault="00383F82" w:rsidP="00383F82">
      <w:pPr>
        <w:spacing w:after="0"/>
      </w:pPr>
      <w:r>
        <w:t xml:space="preserve">Zadanie nr 2 : </w:t>
      </w:r>
    </w:p>
    <w:p w14:paraId="29B5E2F0" w14:textId="0ACF9FB1" w:rsidR="00383F82" w:rsidRPr="00D169B5" w:rsidRDefault="00383F82" w:rsidP="00383F82">
      <w:pPr>
        <w:spacing w:after="0"/>
        <w:rPr>
          <w:b/>
          <w:bCs/>
        </w:rPr>
      </w:pPr>
      <w:r w:rsidRPr="00D169B5">
        <w:rPr>
          <w:b/>
          <w:bCs/>
        </w:rPr>
        <w:t>Przebudowa budynku dawnej pralni na aptekę szpitalną</w:t>
      </w:r>
      <w:r w:rsidR="00D169B5">
        <w:rPr>
          <w:b/>
          <w:bCs/>
        </w:rPr>
        <w:t>.</w:t>
      </w:r>
    </w:p>
    <w:p w14:paraId="2D818F8D" w14:textId="004E653B" w:rsidR="00383F82" w:rsidRDefault="00383F82" w:rsidP="00383F82">
      <w:pPr>
        <w:spacing w:after="0"/>
      </w:pPr>
      <w:r>
        <w:t xml:space="preserve"> </w:t>
      </w:r>
    </w:p>
    <w:p w14:paraId="5E6CDFC0" w14:textId="77777777" w:rsidR="00383F82" w:rsidRDefault="00383F82" w:rsidP="00383F82">
      <w:pPr>
        <w:spacing w:after="0"/>
      </w:pPr>
      <w:r>
        <w:t xml:space="preserve">Zadanie polega na przebudowie istniejącego pomieszczeń, które kiedyś służyły za pralnie na aptekę szpitalna. Do apteki zakłada się dwa odrębne wejścia. Wejście nr 1 bezpośrednio z zewnątrz dla dostawy towaru prowadzące do komory przyjęć. Wejście nr 2 dla personelu dostępne z komunikacji ogólnej szpitala (pracownicy apteki są pracownikami szpitala). Pomieszczenie szatniowe odzieży wierzchniej pracowników znajduje się na terenie ZOZ – na dotychczasowych warunkach. Wejście nr 2 prowadzące bezpośrednio do izby ekspedycyjnej, będącej w pobliży komory przyjęć.  </w:t>
      </w:r>
    </w:p>
    <w:p w14:paraId="11D0A630" w14:textId="77777777" w:rsidR="00383F82" w:rsidRDefault="00383F82" w:rsidP="00383F82">
      <w:pPr>
        <w:spacing w:after="0"/>
      </w:pPr>
    </w:p>
    <w:p w14:paraId="0C844653" w14:textId="77777777" w:rsidR="00383F82" w:rsidRDefault="00383F82" w:rsidP="00383F82">
      <w:pPr>
        <w:spacing w:after="0"/>
      </w:pPr>
      <w:r>
        <w:t xml:space="preserve">W wykonanym projekcie zakłada się wydzielenie pomieszczeń apteki szpitalnej z podziałem na pomieszczenia podstawowe i pomocnicze.  </w:t>
      </w:r>
    </w:p>
    <w:p w14:paraId="498A8B2F" w14:textId="77777777" w:rsidR="00383F82" w:rsidRDefault="00383F82" w:rsidP="00383F82">
      <w:pPr>
        <w:spacing w:after="0"/>
      </w:pPr>
    </w:p>
    <w:p w14:paraId="52C839DF" w14:textId="77777777" w:rsidR="00672975" w:rsidRDefault="00672975" w:rsidP="00672975">
      <w:pPr>
        <w:spacing w:after="0"/>
      </w:pPr>
      <w:r>
        <w:t xml:space="preserve">Zakres robót bud. obejmuje: </w:t>
      </w:r>
    </w:p>
    <w:p w14:paraId="6660FD5F" w14:textId="77777777" w:rsidR="00672975" w:rsidRDefault="00672975" w:rsidP="00672975">
      <w:pPr>
        <w:spacing w:after="0"/>
      </w:pPr>
      <w:r>
        <w:t xml:space="preserve">- wydzielenie dodatkowych pomieszczeń - ściany w konstrukcji lekkiej, </w:t>
      </w:r>
    </w:p>
    <w:p w14:paraId="31E50BCA" w14:textId="77777777" w:rsidR="00672975" w:rsidRDefault="00672975" w:rsidP="00672975">
      <w:pPr>
        <w:spacing w:after="0"/>
      </w:pPr>
      <w:r>
        <w:t xml:space="preserve">- wyburzenie ścian niekonstrukcyjnych, </w:t>
      </w:r>
    </w:p>
    <w:p w14:paraId="3B021BE6" w14:textId="77777777" w:rsidR="00672975" w:rsidRDefault="00672975" w:rsidP="00672975">
      <w:pPr>
        <w:spacing w:after="0"/>
      </w:pPr>
      <w:r>
        <w:t xml:space="preserve">- poszerzenie otworów drzwiowych, </w:t>
      </w:r>
    </w:p>
    <w:p w14:paraId="5AF52663" w14:textId="77777777" w:rsidR="00672975" w:rsidRDefault="00672975" w:rsidP="00672975">
      <w:pPr>
        <w:spacing w:after="0"/>
      </w:pPr>
      <w:r>
        <w:t xml:space="preserve">- wymiana drzwi wewnętrznych, </w:t>
      </w:r>
    </w:p>
    <w:p w14:paraId="09CE8A05" w14:textId="77777777" w:rsidR="00672975" w:rsidRDefault="00672975" w:rsidP="00672975">
      <w:pPr>
        <w:spacing w:after="0"/>
      </w:pPr>
      <w:r>
        <w:t xml:space="preserve">- wykonanie nowych pokryć ścian i podłóg, </w:t>
      </w:r>
    </w:p>
    <w:p w14:paraId="5391A46D" w14:textId="77777777" w:rsidR="00672975" w:rsidRDefault="00672975" w:rsidP="00672975">
      <w:pPr>
        <w:spacing w:after="0"/>
      </w:pPr>
      <w:r>
        <w:t xml:space="preserve">- wyposażenie w elementy białego montażu, </w:t>
      </w:r>
    </w:p>
    <w:p w14:paraId="155DD5CC" w14:textId="77777777" w:rsidR="00672975" w:rsidRDefault="00672975" w:rsidP="00672975">
      <w:pPr>
        <w:spacing w:after="0"/>
      </w:pPr>
      <w:r>
        <w:t xml:space="preserve">- wymiana grzejników i instalacji sanitarnych, </w:t>
      </w:r>
    </w:p>
    <w:p w14:paraId="4BDFB1AD" w14:textId="77777777" w:rsidR="00672975" w:rsidRDefault="00672975" w:rsidP="00672975">
      <w:pPr>
        <w:spacing w:after="0"/>
      </w:pPr>
      <w:r>
        <w:t xml:space="preserve">- rozbudowa istniejącej instalacji wodno-kanalizacyjnej, </w:t>
      </w:r>
    </w:p>
    <w:p w14:paraId="5FB00706" w14:textId="6D92F94B" w:rsidR="00672975" w:rsidRDefault="00672975" w:rsidP="00672975">
      <w:pPr>
        <w:spacing w:after="0"/>
      </w:pPr>
      <w:r>
        <w:t>- rozbudowa instalacji wentylacji mechanicznej</w:t>
      </w:r>
      <w:r w:rsidR="004F172E">
        <w:t xml:space="preserve"> i klimatyzacji</w:t>
      </w:r>
      <w:r>
        <w:t xml:space="preserve">, </w:t>
      </w:r>
    </w:p>
    <w:p w14:paraId="7F0A4E76" w14:textId="77777777" w:rsidR="00672975" w:rsidRDefault="00672975" w:rsidP="00672975">
      <w:pPr>
        <w:spacing w:after="0"/>
      </w:pPr>
      <w:r>
        <w:t>- montaż instalacji klimatyzacji,</w:t>
      </w:r>
    </w:p>
    <w:p w14:paraId="49710A8A" w14:textId="77777777" w:rsidR="00672975" w:rsidRDefault="00672975" w:rsidP="00672975">
      <w:pPr>
        <w:spacing w:after="0"/>
      </w:pPr>
      <w:r>
        <w:t xml:space="preserve">- wymiana istniejącej instalacji elektrycznej wraz z oświetleniem, </w:t>
      </w:r>
    </w:p>
    <w:p w14:paraId="10AE2BC6" w14:textId="01CE7162" w:rsidR="00672975" w:rsidRDefault="00672975" w:rsidP="00672975">
      <w:pPr>
        <w:spacing w:after="0"/>
      </w:pPr>
      <w:r>
        <w:t>- wyposażenie w instalację LAN</w:t>
      </w:r>
      <w:r w:rsidR="004F172E">
        <w:t xml:space="preserve"> i telefonicznej</w:t>
      </w:r>
      <w:r>
        <w:t xml:space="preserve">, </w:t>
      </w:r>
    </w:p>
    <w:p w14:paraId="04D20407" w14:textId="77777777" w:rsidR="00672975" w:rsidRDefault="00672975" w:rsidP="00672975">
      <w:pPr>
        <w:spacing w:after="0"/>
      </w:pPr>
      <w:r>
        <w:t>- wykonanie sufitów podwieszanych,</w:t>
      </w:r>
    </w:p>
    <w:p w14:paraId="07F143C2" w14:textId="77777777" w:rsidR="00672975" w:rsidRDefault="00672975" w:rsidP="00672975">
      <w:pPr>
        <w:spacing w:after="0"/>
      </w:pPr>
      <w:r>
        <w:t xml:space="preserve">- wymiana parapetów wewnętrznych </w:t>
      </w:r>
    </w:p>
    <w:p w14:paraId="4DC11A54" w14:textId="77777777" w:rsidR="00672975" w:rsidRDefault="00672975" w:rsidP="00672975">
      <w:pPr>
        <w:spacing w:after="0"/>
      </w:pPr>
      <w:r>
        <w:lastRenderedPageBreak/>
        <w:t xml:space="preserve">- </w:t>
      </w:r>
      <w:proofErr w:type="spellStart"/>
      <w:r>
        <w:t>dost</w:t>
      </w:r>
      <w:proofErr w:type="spellEnd"/>
      <w:r>
        <w:t xml:space="preserve">. do przepisów ppoż., w tym instalacja telewizji przemysł. z </w:t>
      </w:r>
      <w:proofErr w:type="spellStart"/>
      <w:r>
        <w:t>syst</w:t>
      </w:r>
      <w:proofErr w:type="spellEnd"/>
      <w:r>
        <w:t xml:space="preserve">. włamaniowym, instalacja SSP, DSO, oświetlenia awaryjnego, </w:t>
      </w:r>
      <w:proofErr w:type="spellStart"/>
      <w:r>
        <w:t>zabezp</w:t>
      </w:r>
      <w:proofErr w:type="spellEnd"/>
      <w:r>
        <w:t>. przepustów instalacyjnych.</w:t>
      </w:r>
    </w:p>
    <w:p w14:paraId="04D0A14A" w14:textId="77777777" w:rsidR="00672975" w:rsidRDefault="00672975" w:rsidP="00383F82">
      <w:pPr>
        <w:spacing w:after="0"/>
      </w:pPr>
    </w:p>
    <w:p w14:paraId="630A6A48" w14:textId="77777777" w:rsidR="00383F82" w:rsidRDefault="00383F82" w:rsidP="00383F82">
      <w:pPr>
        <w:spacing w:after="0"/>
      </w:pPr>
      <w:r>
        <w:t xml:space="preserve">W skład pomieszczeń podstawowych apteki szpitalnej wchodzą:  </w:t>
      </w:r>
    </w:p>
    <w:p w14:paraId="7FB7EA4E" w14:textId="77777777" w:rsidR="00383F82" w:rsidRDefault="00383F82" w:rsidP="00383F82">
      <w:pPr>
        <w:spacing w:after="0"/>
      </w:pPr>
      <w:r>
        <w:t xml:space="preserve">1) pomieszczenie do jałowego przygotowywania leków wraz z śluzą: </w:t>
      </w:r>
    </w:p>
    <w:p w14:paraId="3FAA892D" w14:textId="641FF482" w:rsidR="00383F82" w:rsidRDefault="00EA6420" w:rsidP="00383F82">
      <w:pPr>
        <w:spacing w:after="0"/>
      </w:pPr>
      <w:r>
        <w:t xml:space="preserve">- </w:t>
      </w:r>
      <w:proofErr w:type="spellStart"/>
      <w:r w:rsidR="00383F82">
        <w:t>sterylizatornia</w:t>
      </w:r>
      <w:proofErr w:type="spellEnd"/>
      <w:r w:rsidR="00383F82">
        <w:t xml:space="preserve">; </w:t>
      </w:r>
    </w:p>
    <w:p w14:paraId="75C1211D" w14:textId="061C2B05" w:rsidR="00383F82" w:rsidRDefault="00EA6420" w:rsidP="00383F82">
      <w:pPr>
        <w:spacing w:after="0"/>
      </w:pPr>
      <w:r>
        <w:t xml:space="preserve">- </w:t>
      </w:r>
      <w:r w:rsidR="00383F82">
        <w:t xml:space="preserve">pomieszczenie odpowiednie do przechowywania produktów leczniczych łatwo palnych oraz żrących; </w:t>
      </w:r>
    </w:p>
    <w:p w14:paraId="2BB42EED" w14:textId="1A59DF63" w:rsidR="00383F82" w:rsidRDefault="00EA6420" w:rsidP="00383F82">
      <w:pPr>
        <w:spacing w:after="0"/>
      </w:pPr>
      <w:r>
        <w:t xml:space="preserve">- </w:t>
      </w:r>
      <w:r w:rsidR="00383F82">
        <w:t xml:space="preserve">pokój kierownika apteki, </w:t>
      </w:r>
    </w:p>
    <w:p w14:paraId="4D5B8545" w14:textId="77B89BED" w:rsidR="00383F82" w:rsidRDefault="00EA6420" w:rsidP="00383F82">
      <w:pPr>
        <w:spacing w:after="0"/>
      </w:pPr>
      <w:r>
        <w:t xml:space="preserve">- </w:t>
      </w:r>
      <w:r w:rsidR="00383F82">
        <w:t xml:space="preserve">izba recepturowa wraz z śluzą; </w:t>
      </w:r>
    </w:p>
    <w:p w14:paraId="6ED0BB8B" w14:textId="1E9CE38D" w:rsidR="00383F82" w:rsidRDefault="00EA6420" w:rsidP="00383F82">
      <w:pPr>
        <w:spacing w:after="0"/>
      </w:pPr>
      <w:r>
        <w:t xml:space="preserve">- </w:t>
      </w:r>
      <w:r w:rsidR="00383F82">
        <w:t xml:space="preserve">zmywalnia; </w:t>
      </w:r>
    </w:p>
    <w:p w14:paraId="1A3DB9FC" w14:textId="39F06112" w:rsidR="00383F82" w:rsidRDefault="00EA6420" w:rsidP="00383F82">
      <w:pPr>
        <w:spacing w:after="0"/>
      </w:pPr>
      <w:r>
        <w:t xml:space="preserve">- </w:t>
      </w:r>
      <w:r w:rsidR="00383F82">
        <w:t xml:space="preserve">magazyny, </w:t>
      </w:r>
    </w:p>
    <w:p w14:paraId="2F48BAA2" w14:textId="13BFB5F4" w:rsidR="00383F82" w:rsidRDefault="00EA6420" w:rsidP="00383F82">
      <w:pPr>
        <w:spacing w:after="0"/>
      </w:pPr>
      <w:r>
        <w:t xml:space="preserve">- </w:t>
      </w:r>
      <w:r w:rsidR="00383F82">
        <w:t xml:space="preserve">magazyn produktów łatwo palnych / żrących, </w:t>
      </w:r>
    </w:p>
    <w:p w14:paraId="120C5F43" w14:textId="6554121B" w:rsidR="00383F82" w:rsidRDefault="00EA6420" w:rsidP="00383F82">
      <w:pPr>
        <w:spacing w:after="0"/>
      </w:pPr>
      <w:r>
        <w:t xml:space="preserve">- </w:t>
      </w:r>
      <w:r w:rsidR="00383F82">
        <w:t xml:space="preserve">pomieszczenie administracyjno-szkoleniowe; </w:t>
      </w:r>
    </w:p>
    <w:p w14:paraId="7FCC9550" w14:textId="03D1BF9B" w:rsidR="00383F82" w:rsidRDefault="00EA6420" w:rsidP="00383F82">
      <w:pPr>
        <w:spacing w:after="0"/>
      </w:pPr>
      <w:r>
        <w:t xml:space="preserve">- </w:t>
      </w:r>
      <w:r w:rsidR="00383F82">
        <w:t xml:space="preserve">komora przyjęć. </w:t>
      </w:r>
    </w:p>
    <w:p w14:paraId="66891306" w14:textId="77777777" w:rsidR="00383F82" w:rsidRDefault="00383F82" w:rsidP="00383F82">
      <w:pPr>
        <w:spacing w:after="0"/>
      </w:pPr>
    </w:p>
    <w:p w14:paraId="33ABBBDA" w14:textId="77777777" w:rsidR="00383F82" w:rsidRDefault="00383F82" w:rsidP="00383F82">
      <w:pPr>
        <w:spacing w:after="0"/>
      </w:pPr>
      <w:r>
        <w:t xml:space="preserve">W skład powierzchni pomocniczej apteki wchodzą: </w:t>
      </w:r>
    </w:p>
    <w:p w14:paraId="181B5E68" w14:textId="26C4A472" w:rsidR="00383F82" w:rsidRDefault="00EA6420" w:rsidP="00383F82">
      <w:pPr>
        <w:spacing w:after="0"/>
      </w:pPr>
      <w:r>
        <w:t xml:space="preserve">- </w:t>
      </w:r>
      <w:r w:rsidR="00383F82">
        <w:t xml:space="preserve">pomieszczenie socjalne; </w:t>
      </w:r>
    </w:p>
    <w:p w14:paraId="6D748D5C" w14:textId="5AC1C1A5" w:rsidR="00383F82" w:rsidRDefault="00EA6420" w:rsidP="00383F82">
      <w:pPr>
        <w:spacing w:after="0"/>
      </w:pPr>
      <w:r>
        <w:t xml:space="preserve">- </w:t>
      </w:r>
      <w:r w:rsidR="00383F82">
        <w:t xml:space="preserve">szatnia dla personelu, </w:t>
      </w:r>
    </w:p>
    <w:p w14:paraId="196EF29F" w14:textId="51C17765" w:rsidR="00383F82" w:rsidRDefault="00EA6420" w:rsidP="00383F82">
      <w:pPr>
        <w:spacing w:after="0"/>
      </w:pPr>
      <w:r>
        <w:t xml:space="preserve">-  </w:t>
      </w:r>
      <w:r w:rsidR="00383F82">
        <w:t xml:space="preserve">pomieszczenie sanitarne; </w:t>
      </w:r>
    </w:p>
    <w:p w14:paraId="541C4C75" w14:textId="6B7222B2" w:rsidR="00383F82" w:rsidRDefault="00EA6420" w:rsidP="00383F82">
      <w:pPr>
        <w:spacing w:after="0"/>
      </w:pPr>
      <w:r>
        <w:t xml:space="preserve">- </w:t>
      </w:r>
      <w:r w:rsidR="00383F82">
        <w:t xml:space="preserve">pomieszczenie przeznaczone do przechowywania sprzętu porządkowego i środków służących do utrzymania czystości; </w:t>
      </w:r>
    </w:p>
    <w:p w14:paraId="1C564CDF" w14:textId="572A232C" w:rsidR="00383F82" w:rsidRDefault="00EA6420" w:rsidP="00383F82">
      <w:pPr>
        <w:spacing w:after="0"/>
      </w:pPr>
      <w:r>
        <w:t xml:space="preserve">- </w:t>
      </w:r>
      <w:r w:rsidR="00383F82">
        <w:t xml:space="preserve">powierzchnia komunikacyjna (korytarze, przedsionki itp.). </w:t>
      </w:r>
    </w:p>
    <w:p w14:paraId="0184CD4C" w14:textId="77777777" w:rsidR="00383F82" w:rsidRDefault="00383F82" w:rsidP="00383F82">
      <w:pPr>
        <w:spacing w:after="0"/>
      </w:pPr>
      <w:r>
        <w:t xml:space="preserve">Od strony komunikacji ogólnej szpitala przewidziano izbę ekspedycyjną przez którą zakłada się ekspedycję leków i produktów leczniczych przez okno podawcze do oddziałów szpitalnych.  </w:t>
      </w:r>
    </w:p>
    <w:p w14:paraId="5EC481EC" w14:textId="77777777" w:rsidR="00383F82" w:rsidRDefault="00383F82" w:rsidP="00383F82">
      <w:pPr>
        <w:spacing w:after="0"/>
      </w:pPr>
    </w:p>
    <w:p w14:paraId="33B9261C" w14:textId="77777777" w:rsidR="00383F82" w:rsidRDefault="00383F82" w:rsidP="00383F82">
      <w:pPr>
        <w:spacing w:after="0"/>
      </w:pPr>
      <w:r>
        <w:t xml:space="preserve">Zakres prac: </w:t>
      </w:r>
    </w:p>
    <w:p w14:paraId="1D17D1EC" w14:textId="012AA793" w:rsidR="00383F82" w:rsidRDefault="00EA6420" w:rsidP="00383F82">
      <w:pPr>
        <w:spacing w:after="0"/>
      </w:pPr>
      <w:r>
        <w:t xml:space="preserve">- </w:t>
      </w:r>
      <w:r w:rsidR="00383F82">
        <w:t xml:space="preserve">Wydzielenie dodatkowych pomieszczeń - ściany w konstrukcji lekkiej,  </w:t>
      </w:r>
    </w:p>
    <w:p w14:paraId="7D360B13" w14:textId="1C41FC2B" w:rsidR="00383F82" w:rsidRDefault="00EA6420" w:rsidP="00383F82">
      <w:pPr>
        <w:spacing w:after="0"/>
      </w:pPr>
      <w:r>
        <w:t xml:space="preserve">- </w:t>
      </w:r>
      <w:r w:rsidR="00383F82">
        <w:t xml:space="preserve">Wyburzenie ścian nie konstrukcyjnych,  </w:t>
      </w:r>
    </w:p>
    <w:p w14:paraId="34121B81" w14:textId="353B0849" w:rsidR="00383F82" w:rsidRDefault="00EA6420" w:rsidP="00383F82">
      <w:pPr>
        <w:spacing w:after="0"/>
      </w:pPr>
      <w:r>
        <w:t xml:space="preserve">- </w:t>
      </w:r>
      <w:r w:rsidR="00383F82">
        <w:t xml:space="preserve">Poszerzenie otworów drzwiowych,  </w:t>
      </w:r>
    </w:p>
    <w:p w14:paraId="22768CB1" w14:textId="53E23ABF" w:rsidR="00383F82" w:rsidRDefault="00EA6420" w:rsidP="00383F82">
      <w:pPr>
        <w:spacing w:after="0"/>
      </w:pPr>
      <w:r>
        <w:t xml:space="preserve">- </w:t>
      </w:r>
      <w:r w:rsidR="00383F82">
        <w:t xml:space="preserve">Wymiana drzwi wewnętrznych,  </w:t>
      </w:r>
    </w:p>
    <w:p w14:paraId="5849ABAC" w14:textId="4AD2A79E" w:rsidR="00383F82" w:rsidRDefault="00EA6420" w:rsidP="00383F82">
      <w:pPr>
        <w:spacing w:after="0"/>
      </w:pPr>
      <w:r>
        <w:t xml:space="preserve">- </w:t>
      </w:r>
      <w:r w:rsidR="00383F82">
        <w:t xml:space="preserve">Wykonanie nowych pokryć ścian i podłóg, </w:t>
      </w:r>
    </w:p>
    <w:p w14:paraId="0044EA51" w14:textId="42BE8CB1" w:rsidR="00383F82" w:rsidRDefault="00EA6420" w:rsidP="00383F82">
      <w:pPr>
        <w:spacing w:after="0"/>
      </w:pPr>
      <w:r>
        <w:t xml:space="preserve">- </w:t>
      </w:r>
      <w:r w:rsidR="00383F82">
        <w:t xml:space="preserve">Wyposażenie w elementy tzw. białego montażu, </w:t>
      </w:r>
    </w:p>
    <w:p w14:paraId="4FA609CA" w14:textId="4BFEFBAD" w:rsidR="00383F82" w:rsidRDefault="00EA6420" w:rsidP="00383F82">
      <w:pPr>
        <w:spacing w:after="0"/>
      </w:pPr>
      <w:r>
        <w:t xml:space="preserve">- </w:t>
      </w:r>
      <w:r w:rsidR="00383F82">
        <w:t>Wymiana grzejników</w:t>
      </w:r>
      <w:r w:rsidR="00672975">
        <w:t xml:space="preserve"> i instalacji centralnego ogrzewania</w:t>
      </w:r>
      <w:r w:rsidR="00383F82">
        <w:t xml:space="preserve">,  </w:t>
      </w:r>
    </w:p>
    <w:p w14:paraId="367563B5" w14:textId="4E54F1A1" w:rsidR="00383F82" w:rsidRDefault="00EA6420" w:rsidP="00383F82">
      <w:pPr>
        <w:spacing w:after="0"/>
      </w:pPr>
      <w:r>
        <w:t xml:space="preserve">- </w:t>
      </w:r>
      <w:r w:rsidR="00383F82">
        <w:t xml:space="preserve">Rozbudowa istniejącej instalacji wodno-kanalizacyjnej – wg. opracowania branżowego, </w:t>
      </w:r>
    </w:p>
    <w:p w14:paraId="2DC76C96" w14:textId="7C9E1807" w:rsidR="00383F82" w:rsidRDefault="00EA6420" w:rsidP="00383F82">
      <w:pPr>
        <w:spacing w:after="0"/>
      </w:pPr>
      <w:r>
        <w:t xml:space="preserve">- </w:t>
      </w:r>
      <w:r w:rsidR="00383F82">
        <w:t xml:space="preserve">Wymiana istniejącej instalacji elektrycznej wraz z oświetleniem – wg. opracowania branżowego, </w:t>
      </w:r>
    </w:p>
    <w:p w14:paraId="73A0369A" w14:textId="799D4AE5" w:rsidR="00383F82" w:rsidRDefault="00EA6420" w:rsidP="00EA6420">
      <w:pPr>
        <w:spacing w:after="0"/>
        <w:jc w:val="both"/>
      </w:pPr>
      <w:r>
        <w:t xml:space="preserve">- </w:t>
      </w:r>
      <w:r w:rsidR="00383F82">
        <w:t xml:space="preserve">Wykonanie wentylacji mechanicznej – wg. opracowania branżowego, </w:t>
      </w:r>
    </w:p>
    <w:p w14:paraId="2CA02F9F" w14:textId="50CA3A2A" w:rsidR="00383F82" w:rsidRDefault="00EA6420" w:rsidP="00EA6420">
      <w:pPr>
        <w:spacing w:after="0"/>
        <w:jc w:val="both"/>
      </w:pPr>
      <w:r>
        <w:t xml:space="preserve">- </w:t>
      </w:r>
      <w:r w:rsidR="00383F82">
        <w:t xml:space="preserve">Wyposażenie w instalację LAN – wg. opracowania branżowego, </w:t>
      </w:r>
    </w:p>
    <w:p w14:paraId="45F8CCFD" w14:textId="4905B84C" w:rsidR="00383F82" w:rsidRDefault="00EA6420" w:rsidP="00EA6420">
      <w:pPr>
        <w:spacing w:after="0"/>
        <w:jc w:val="both"/>
      </w:pPr>
      <w:r>
        <w:t xml:space="preserve">- </w:t>
      </w:r>
      <w:r w:rsidR="00383F82">
        <w:t xml:space="preserve">Dostosowanie do założeń Ekspertyzy Technicznej Stanu Ochrony Przeciwpożarowej budynku głównego szpitala Zespołu Opieki Zdrowotnej w Łęczycy przy ul. Zachodniej 6 autorstwa Rzeczoznawcy ds. zabezpieczeń przeciwpożarowych, </w:t>
      </w:r>
      <w:proofErr w:type="spellStart"/>
      <w:r w:rsidR="00383F82">
        <w:t>upr</w:t>
      </w:r>
      <w:proofErr w:type="spellEnd"/>
      <w:r w:rsidR="00383F82">
        <w:t xml:space="preserve">. 436/2001 mgr inż. Henryka Baranowskiego i Rzeczoznawcy budowlanego </w:t>
      </w:r>
      <w:proofErr w:type="spellStart"/>
      <w:r w:rsidR="00383F82">
        <w:t>upr</w:t>
      </w:r>
      <w:proofErr w:type="spellEnd"/>
      <w:r w:rsidR="00383F82">
        <w:t xml:space="preserve">. 314/96  dr inż. Marka Kapela z września 2023r., oraz Postanowienia Łódzkiego Komendanta Wojewódzkiej Państwowej Straży Pożarnej w Łodzi znak sprawy WPZ.52840.153.2023.2.MW z dnia 20 października 2023 r. i z dnia 3 listopada 2023r. W ramach prac projektowych zakłada się w obrębie opracowania szereg prac spełniających wymagania przeciwpożarowe wynikające z w/w opracowań tj.  </w:t>
      </w:r>
    </w:p>
    <w:p w14:paraId="74DCE404" w14:textId="77777777" w:rsidR="00383F82" w:rsidRDefault="00383F82" w:rsidP="00383F82">
      <w:pPr>
        <w:spacing w:after="0"/>
      </w:pPr>
    </w:p>
    <w:p w14:paraId="5924730D" w14:textId="77777777" w:rsidR="00383F82" w:rsidRDefault="00383F82" w:rsidP="00383F82">
      <w:pPr>
        <w:spacing w:after="0"/>
      </w:pPr>
      <w:r>
        <w:t xml:space="preserve">a) Wydzielenie pożarowe skrzynki elektrycznej za pomocą nowoprojektowanej klapy rewizyjnej o klasie odporności ogniowej EI 60. </w:t>
      </w:r>
    </w:p>
    <w:p w14:paraId="548C55C7" w14:textId="77777777" w:rsidR="00383F82" w:rsidRDefault="00383F82" w:rsidP="00383F82">
      <w:pPr>
        <w:spacing w:after="0"/>
      </w:pPr>
      <w:r>
        <w:lastRenderedPageBreak/>
        <w:t xml:space="preserve">b) Wykonanie instalacji telewizji przemysłowej na korytarzu wraz z systemem włamaniowym – wg. opracowania branżowego, </w:t>
      </w:r>
    </w:p>
    <w:p w14:paraId="38B94FA0" w14:textId="77777777" w:rsidR="00383F82" w:rsidRDefault="00383F82" w:rsidP="00383F82">
      <w:pPr>
        <w:spacing w:after="0"/>
      </w:pPr>
      <w:r>
        <w:t xml:space="preserve">c) Wykonanie instalacji SSP – wg. opracowania branżowego, </w:t>
      </w:r>
    </w:p>
    <w:p w14:paraId="37FE8BAE" w14:textId="77777777" w:rsidR="00383F82" w:rsidRDefault="00383F82" w:rsidP="00383F82">
      <w:pPr>
        <w:spacing w:after="0"/>
      </w:pPr>
      <w:r>
        <w:t xml:space="preserve">d) Wykonanie instalacji DSO – wg. opracowania branżowego, </w:t>
      </w:r>
    </w:p>
    <w:p w14:paraId="5711C972" w14:textId="77777777" w:rsidR="00383F82" w:rsidRDefault="00383F82" w:rsidP="00383F82">
      <w:pPr>
        <w:spacing w:after="0"/>
      </w:pPr>
      <w:r>
        <w:t xml:space="preserve">e) Wykonanie instalacji oświetlenia awaryjnego – wg. opracowania branżowego.  </w:t>
      </w:r>
    </w:p>
    <w:p w14:paraId="5EB791A9" w14:textId="77777777" w:rsidR="00383F82" w:rsidRDefault="00383F82" w:rsidP="00383F82">
      <w:pPr>
        <w:spacing w:after="0"/>
      </w:pPr>
      <w:r>
        <w:t xml:space="preserve">f) Zabezpieczenie przepustów instalacyjnych (do EI 60) przechodzonych przez przegrody ppoż. (ściany, stropy). </w:t>
      </w:r>
    </w:p>
    <w:p w14:paraId="435BDC7B" w14:textId="77777777" w:rsidR="00383F82" w:rsidRDefault="00383F82" w:rsidP="00383F82">
      <w:pPr>
        <w:spacing w:after="0"/>
      </w:pPr>
    </w:p>
    <w:p w14:paraId="36263D97" w14:textId="77777777" w:rsidR="00383F82" w:rsidRDefault="00383F82" w:rsidP="00383F82">
      <w:pPr>
        <w:spacing w:after="0"/>
      </w:pPr>
      <w:r>
        <w:t xml:space="preserve"> </w:t>
      </w:r>
    </w:p>
    <w:p w14:paraId="74159AB3" w14:textId="77777777" w:rsidR="00383F82" w:rsidRDefault="00383F82" w:rsidP="00383F82">
      <w:pPr>
        <w:spacing w:after="0"/>
      </w:pPr>
    </w:p>
    <w:p w14:paraId="7BDCC4DA" w14:textId="4474F86E" w:rsidR="00383F82" w:rsidRDefault="00383F82" w:rsidP="00383F82">
      <w:pPr>
        <w:spacing w:after="0"/>
      </w:pPr>
      <w:r>
        <w:t xml:space="preserve">Dodatkowo należy </w:t>
      </w:r>
      <w:r w:rsidR="007E0035">
        <w:t xml:space="preserve">uwzględnić </w:t>
      </w:r>
      <w:r>
        <w:t>wykonać prace</w:t>
      </w:r>
      <w:r w:rsidR="007E0035">
        <w:t xml:space="preserve"> i dostosować sprzęt wynikający </w:t>
      </w:r>
      <w:r w:rsidR="006A5E86">
        <w:t>z uzupełniającego</w:t>
      </w:r>
      <w:r>
        <w:t xml:space="preserve"> przedmiaru robót:</w:t>
      </w:r>
    </w:p>
    <w:p w14:paraId="32329F03" w14:textId="77777777" w:rsidR="006A5E86" w:rsidRDefault="006A5E86" w:rsidP="00383F82">
      <w:pPr>
        <w:spacing w:after="0"/>
      </w:pPr>
    </w:p>
    <w:p w14:paraId="2526883D" w14:textId="39FCCC33" w:rsidR="00383F82" w:rsidRPr="00AB02CE" w:rsidRDefault="006A5E86" w:rsidP="00383F82">
      <w:pPr>
        <w:spacing w:after="0"/>
        <w:rPr>
          <w:i/>
          <w:iCs/>
        </w:rPr>
      </w:pPr>
      <w:r w:rsidRPr="00AB02CE">
        <w:rPr>
          <w:i/>
          <w:iCs/>
        </w:rPr>
        <w:t>Apteka szpitalna:</w:t>
      </w:r>
    </w:p>
    <w:p w14:paraId="30EF905E" w14:textId="778FA203" w:rsidR="006A5E86" w:rsidRDefault="006A5E86" w:rsidP="006A5E86">
      <w:pPr>
        <w:spacing w:after="0"/>
      </w:pPr>
      <w:r>
        <w:t>1.</w:t>
      </w:r>
      <w:r w:rsidR="007E0035">
        <w:t>Przyjąć m</w:t>
      </w:r>
      <w:r>
        <w:t>inimalne wymiary biurek 1,40 x 0,80m</w:t>
      </w:r>
      <w:r w:rsidR="007E0035">
        <w:t>.</w:t>
      </w:r>
      <w:r>
        <w:t xml:space="preserve"> </w:t>
      </w:r>
    </w:p>
    <w:p w14:paraId="7182301A" w14:textId="5C474D11" w:rsidR="006A5E86" w:rsidRDefault="006A5E86" w:rsidP="006A5E86">
      <w:pPr>
        <w:spacing w:after="0"/>
      </w:pPr>
      <w:r>
        <w:t xml:space="preserve">2.Dodatkowe wyposażenie izby ekspedycyjnej – „lada z szufladami / półkami” wraz z zestawem komputerowym </w:t>
      </w:r>
      <w:r w:rsidR="007E0035">
        <w:t xml:space="preserve">typu </w:t>
      </w:r>
      <w:proofErr w:type="spellStart"/>
      <w:r w:rsidR="007E0035">
        <w:t>all</w:t>
      </w:r>
      <w:proofErr w:type="spellEnd"/>
      <w:r w:rsidR="007E0035">
        <w:t xml:space="preserve">-in-one </w:t>
      </w:r>
      <w:r>
        <w:t>(+ licencje)</w:t>
      </w:r>
      <w:r w:rsidR="007E0035">
        <w:t xml:space="preserve"> – 1 szt.</w:t>
      </w:r>
    </w:p>
    <w:p w14:paraId="2A7C3A00" w14:textId="3664684F" w:rsidR="006A5E86" w:rsidRDefault="006A5E86" w:rsidP="006A5E86">
      <w:pPr>
        <w:spacing w:after="0"/>
      </w:pPr>
      <w:r>
        <w:t>3.Rejestrator kamer monitoringu odczytem IP.</w:t>
      </w:r>
    </w:p>
    <w:p w14:paraId="7AC9E2D8" w14:textId="45025E17" w:rsidR="006A5E86" w:rsidRDefault="006A5E86" w:rsidP="006A5E86">
      <w:pPr>
        <w:spacing w:after="0"/>
      </w:pPr>
      <w:r>
        <w:t>4.Wymiana parapetów wewnętrznych przy istniejących oknach</w:t>
      </w:r>
    </w:p>
    <w:p w14:paraId="2E10784C" w14:textId="06E06576" w:rsidR="006A5E86" w:rsidRDefault="006A5E86" w:rsidP="006A5E86">
      <w:pPr>
        <w:spacing w:after="0"/>
      </w:pPr>
      <w:r>
        <w:t xml:space="preserve">5.Naklejenie na szyby okien tzw. </w:t>
      </w:r>
      <w:r w:rsidR="007E0035">
        <w:t>s</w:t>
      </w:r>
      <w:r>
        <w:t>zybę mleczną do wysokości klamki</w:t>
      </w:r>
    </w:p>
    <w:p w14:paraId="48E3D0F4" w14:textId="69A10FD2" w:rsidR="006A5E86" w:rsidRDefault="006A5E86" w:rsidP="006A5E86">
      <w:pPr>
        <w:spacing w:after="0"/>
      </w:pPr>
      <w:r>
        <w:t>6.</w:t>
      </w:r>
      <w:r w:rsidR="007E0035">
        <w:t>Wykonać i zamocować o</w:t>
      </w:r>
      <w:r>
        <w:t xml:space="preserve">znakowanie drzwi – nazwa </w:t>
      </w:r>
      <w:r w:rsidR="007E0035">
        <w:t xml:space="preserve">i numer </w:t>
      </w:r>
      <w:r>
        <w:t>pomieszczenia.</w:t>
      </w:r>
    </w:p>
    <w:p w14:paraId="66D3F635" w14:textId="62E8CEB8" w:rsidR="006A5E86" w:rsidRDefault="006A5E86" w:rsidP="006A5E86">
      <w:pPr>
        <w:spacing w:after="0"/>
      </w:pPr>
      <w:r>
        <w:t xml:space="preserve">7.Klimatyzacja typu </w:t>
      </w:r>
      <w:proofErr w:type="spellStart"/>
      <w:r>
        <w:t>split</w:t>
      </w:r>
      <w:proofErr w:type="spellEnd"/>
      <w:r>
        <w:t xml:space="preserve"> do izby ekspedycyjnej</w:t>
      </w:r>
      <w:r w:rsidR="007E0035">
        <w:t xml:space="preserve"> – jednostka wewnętrzna i zewnętrzna</w:t>
      </w:r>
      <w:r>
        <w:t>.</w:t>
      </w:r>
    </w:p>
    <w:p w14:paraId="6C9939BA" w14:textId="184F441C" w:rsidR="006A5E86" w:rsidRDefault="006A5E86" w:rsidP="006A5E86">
      <w:pPr>
        <w:spacing w:after="0"/>
      </w:pPr>
      <w:r>
        <w:t xml:space="preserve">8.Do instalacji strukturalnej dopisać instalację telefoniczną z aparatami </w:t>
      </w:r>
      <w:proofErr w:type="spellStart"/>
      <w:r>
        <w:t>bezprzewodymi</w:t>
      </w:r>
      <w:proofErr w:type="spellEnd"/>
      <w:r>
        <w:t xml:space="preserve"> w ilości 2 sz. do izby ekspedycyjnej oraz pokoju kierownika.</w:t>
      </w:r>
    </w:p>
    <w:p w14:paraId="4D4872AE" w14:textId="33F4A2CA" w:rsidR="006A5E86" w:rsidRDefault="006A5E86" w:rsidP="006A5E86">
      <w:pPr>
        <w:spacing w:after="0"/>
      </w:pPr>
      <w:r>
        <w:t>9.</w:t>
      </w:r>
      <w:r w:rsidR="007E0035">
        <w:t>Wykonać kompleksową i</w:t>
      </w:r>
      <w:r>
        <w:t>nstalacj</w:t>
      </w:r>
      <w:r w:rsidR="007E0035">
        <w:t>ę</w:t>
      </w:r>
      <w:r>
        <w:t xml:space="preserve"> alarmow</w:t>
      </w:r>
      <w:r w:rsidR="007E0035">
        <w:t>ą</w:t>
      </w:r>
      <w:r>
        <w:t xml:space="preserve"> z dwoma punktami dostępu – izba ekspedycyjna i komora przyjęć.</w:t>
      </w:r>
    </w:p>
    <w:p w14:paraId="6F645C71" w14:textId="702E2494" w:rsidR="006A5E86" w:rsidRDefault="006A5E86" w:rsidP="006A5E86">
      <w:pPr>
        <w:spacing w:after="0"/>
      </w:pPr>
      <w:r>
        <w:t>10.</w:t>
      </w:r>
      <w:r w:rsidR="0028552F">
        <w:t>W</w:t>
      </w:r>
      <w:r w:rsidR="007E0035">
        <w:t xml:space="preserve">ykonać </w:t>
      </w:r>
      <w:r>
        <w:t>instalacj</w:t>
      </w:r>
      <w:r w:rsidR="007E0035">
        <w:t>ę</w:t>
      </w:r>
      <w:r>
        <w:t xml:space="preserve"> </w:t>
      </w:r>
      <w:proofErr w:type="spellStart"/>
      <w:r>
        <w:t>videodomofonu</w:t>
      </w:r>
      <w:proofErr w:type="spellEnd"/>
      <w:r>
        <w:t xml:space="preserve">: panel zewnętrzny przy drzwiach wejściowych komory przyjęć oraz przy drzwiach wejściowych do izby ekspedycyjnej. Monitor wewnętrzny w komunikacji </w:t>
      </w:r>
    </w:p>
    <w:p w14:paraId="783B5614" w14:textId="353E2C3D" w:rsidR="006A5E86" w:rsidRDefault="006A5E86" w:rsidP="006A5E86">
      <w:pPr>
        <w:spacing w:after="0"/>
      </w:pPr>
      <w:r>
        <w:t>11.</w:t>
      </w:r>
      <w:r w:rsidR="007E0035">
        <w:t>Wykonać r</w:t>
      </w:r>
      <w:r>
        <w:t>emont nawierzchni wraz z dojściem rampy dla komfortowej dostawy leków (przy komorze przyjęć).</w:t>
      </w:r>
      <w:r w:rsidR="007E0035">
        <w:t xml:space="preserve"> Od istniejącego krawężnika chodnika do drzwi wejściowych komory przyjęć.</w:t>
      </w:r>
    </w:p>
    <w:p w14:paraId="1762475C" w14:textId="1AE6DCF3" w:rsidR="006A5E86" w:rsidRDefault="006A5E86" w:rsidP="006A5E86">
      <w:pPr>
        <w:spacing w:after="0"/>
      </w:pPr>
      <w:r>
        <w:t>12.</w:t>
      </w:r>
      <w:r w:rsidR="007E0035">
        <w:t>Wprowadzić z</w:t>
      </w:r>
      <w:r>
        <w:t>mian</w:t>
      </w:r>
      <w:r w:rsidR="007E0035">
        <w:t>ę</w:t>
      </w:r>
      <w:r>
        <w:t xml:space="preserve"> szerokości drzwi wejściowych na szerokość 100cm (w świetle) w komorze przyjęć (pom. Nr 1) i magazynie produktów leczniczych (pom. nr 10).</w:t>
      </w:r>
    </w:p>
    <w:p w14:paraId="30586545" w14:textId="25B70EB3" w:rsidR="006A5E86" w:rsidRDefault="006A5E86" w:rsidP="006A5E86">
      <w:pPr>
        <w:spacing w:after="0"/>
      </w:pPr>
      <w:r>
        <w:t>13.</w:t>
      </w:r>
      <w:r w:rsidR="007E0035">
        <w:t xml:space="preserve">Przenieść i zamontować </w:t>
      </w:r>
      <w:r>
        <w:t>posiadan</w:t>
      </w:r>
      <w:r w:rsidR="007E0035">
        <w:t>y</w:t>
      </w:r>
      <w:r>
        <w:t xml:space="preserve"> przez </w:t>
      </w:r>
      <w:r w:rsidR="007E0035">
        <w:t>ZOZ w Łęczycy</w:t>
      </w:r>
      <w:r>
        <w:t xml:space="preserve"> wyposażeni</w:t>
      </w:r>
      <w:r w:rsidR="007E0035">
        <w:t>e</w:t>
      </w:r>
      <w:r>
        <w:t xml:space="preserve"> apteki szpitalnej: wagi wielozakresowe, stół </w:t>
      </w:r>
      <w:proofErr w:type="spellStart"/>
      <w:r>
        <w:t>labolatoryjny</w:t>
      </w:r>
      <w:proofErr w:type="spellEnd"/>
      <w:r>
        <w:t xml:space="preserve">, loża recepturowa kryta tworzywem łatwo zmywalnym , odpornym na chemikalia, naczynia i utensylia recepturowe, szkło do przygotowania leków recepturowych, aparatura do rozpuszczania, </w:t>
      </w:r>
      <w:proofErr w:type="spellStart"/>
      <w:r>
        <w:t>saczenia</w:t>
      </w:r>
      <w:proofErr w:type="spellEnd"/>
      <w:r>
        <w:t xml:space="preserve"> i rozlewania kropli </w:t>
      </w:r>
      <w:proofErr w:type="spellStart"/>
      <w:r>
        <w:t>ocznch</w:t>
      </w:r>
      <w:proofErr w:type="spellEnd"/>
      <w:r>
        <w:t xml:space="preserve"> oraz do sporządzania innych leków jałowych, loża do sporządzania leków w warunkach aseptycznych.</w:t>
      </w:r>
    </w:p>
    <w:p w14:paraId="4A31E188" w14:textId="7ABBBA3F" w:rsidR="006A5E86" w:rsidRDefault="006A5E86" w:rsidP="006A5E86">
      <w:pPr>
        <w:spacing w:after="0"/>
      </w:pPr>
      <w:r>
        <w:t>14.</w:t>
      </w:r>
      <w:r w:rsidR="007E0035">
        <w:t xml:space="preserve">Dodatkowo wyposażyć aptekę szpitalną w </w:t>
      </w:r>
      <w:r>
        <w:t>: lodówka na leki w izbie ekspedycyjnej, sejf na leki psychotropowe, szafy ubraniowe 3 szt., szafy na dokumenty z 2 szt. na 4 szt., 2 szt. krzeseł biurowych do pom. kierownika.</w:t>
      </w:r>
    </w:p>
    <w:p w14:paraId="76A5F399" w14:textId="75CA527C" w:rsidR="006A5E86" w:rsidRDefault="006A5E86" w:rsidP="006A5E86">
      <w:pPr>
        <w:spacing w:after="0"/>
      </w:pPr>
      <w:r>
        <w:t>15.</w:t>
      </w:r>
      <w:r w:rsidR="0028552F">
        <w:t>D</w:t>
      </w:r>
      <w:r>
        <w:t>o komory przyjęć blat z komputerem</w:t>
      </w:r>
      <w:r w:rsidR="007E0035">
        <w:t xml:space="preserve"> </w:t>
      </w:r>
      <w:r w:rsidR="007E0035">
        <w:t xml:space="preserve">typu </w:t>
      </w:r>
      <w:proofErr w:type="spellStart"/>
      <w:r w:rsidR="007E0035">
        <w:t>all</w:t>
      </w:r>
      <w:proofErr w:type="spellEnd"/>
      <w:r w:rsidR="007E0035">
        <w:t>-in-one (+ licencje) – 1 szt.</w:t>
      </w:r>
      <w:r>
        <w:t xml:space="preserve"> i czytnikiem kodów kreskowych z dostępem do </w:t>
      </w:r>
      <w:proofErr w:type="spellStart"/>
      <w:r>
        <w:t>internetu</w:t>
      </w:r>
      <w:proofErr w:type="spellEnd"/>
      <w:r w:rsidR="007E0035">
        <w:t>, (doprowadzić instalację LAN oraz telekomunikacyjną)</w:t>
      </w:r>
      <w:r>
        <w:t>.</w:t>
      </w:r>
    </w:p>
    <w:p w14:paraId="577F2293" w14:textId="2E8ABD7F" w:rsidR="006A5E86" w:rsidRDefault="006A5E86" w:rsidP="006A5E86">
      <w:pPr>
        <w:spacing w:after="0"/>
      </w:pPr>
      <w:r>
        <w:t>16.</w:t>
      </w:r>
      <w:r w:rsidR="0028552F">
        <w:t xml:space="preserve"> </w:t>
      </w:r>
      <w:r w:rsidR="007E0035">
        <w:t xml:space="preserve">Wprowadzić </w:t>
      </w:r>
      <w:r>
        <w:t>zmian</w:t>
      </w:r>
      <w:r w:rsidR="007E0035">
        <w:t>ę</w:t>
      </w:r>
      <w:r>
        <w:t xml:space="preserve"> pomp toaletowych i pomp łazienkowych na spływ grawitacyjny. Apteka jest na parterze budynku, a bezpośrednio pod apteką piwnice. Wpięcie do istniejących pionów. Dodatkowo istniejące żeliwne piony kanalizacji sanitarnej należy wymienić do najniższego punktu odpływu.</w:t>
      </w:r>
      <w:r w:rsidR="007E0035">
        <w:t xml:space="preserve"> Piony wymienić na rury PCV fi110 + czyszczak.</w:t>
      </w:r>
    </w:p>
    <w:p w14:paraId="435E541E" w14:textId="1B946DE8" w:rsidR="006A5E86" w:rsidRDefault="006A5E86" w:rsidP="006A5E86">
      <w:pPr>
        <w:spacing w:after="0"/>
      </w:pPr>
      <w:r>
        <w:t>17.</w:t>
      </w:r>
      <w:r w:rsidR="007E0035">
        <w:t>Z</w:t>
      </w:r>
      <w:r>
        <w:t>estaw komputerowy z izby recepturowej przenieść do izby ekspedycyjnej.</w:t>
      </w:r>
      <w:r w:rsidR="007E0035">
        <w:t xml:space="preserve"> (nie zmienia się ilość).</w:t>
      </w:r>
    </w:p>
    <w:p w14:paraId="14CDE043" w14:textId="310BB3D0" w:rsidR="006A5E86" w:rsidRDefault="006A5E86" w:rsidP="006A5E86">
      <w:pPr>
        <w:spacing w:after="0"/>
      </w:pPr>
      <w:r>
        <w:t>18.</w:t>
      </w:r>
      <w:r w:rsidR="0028552F">
        <w:t>U</w:t>
      </w:r>
      <w:r>
        <w:t>sunąć wpust podłogowy (elektryczny) w pom. porządkowym.</w:t>
      </w:r>
    </w:p>
    <w:p w14:paraId="39212A41" w14:textId="6EAE7EBA" w:rsidR="006A5E86" w:rsidRDefault="006A5E86" w:rsidP="006A5E86">
      <w:pPr>
        <w:spacing w:after="0"/>
      </w:pPr>
      <w:r>
        <w:lastRenderedPageBreak/>
        <w:t>19.</w:t>
      </w:r>
      <w:r w:rsidR="0028552F">
        <w:t>W</w:t>
      </w:r>
      <w:r>
        <w:t>ykonawca ma sporządzić instrukcje bezpieczeństwa pożarowego dla apteki i wyposażyć pomieszczenia w gaśnice.</w:t>
      </w:r>
    </w:p>
    <w:p w14:paraId="15C64C5B" w14:textId="77777777" w:rsidR="006A5E86" w:rsidRDefault="006A5E86" w:rsidP="00383F82">
      <w:pPr>
        <w:spacing w:after="0"/>
      </w:pPr>
    </w:p>
    <w:p w14:paraId="23948C68" w14:textId="4BFA48D9" w:rsidR="002A2C68" w:rsidRPr="002A2C68" w:rsidRDefault="002A2C68" w:rsidP="00383F82">
      <w:pPr>
        <w:spacing w:after="0"/>
        <w:rPr>
          <w:i/>
          <w:iCs/>
        </w:rPr>
      </w:pPr>
      <w:r w:rsidRPr="002A2C68">
        <w:rPr>
          <w:i/>
          <w:iCs/>
        </w:rPr>
        <w:t>Ambulatoryjna Opieka Specjalistyczna:</w:t>
      </w:r>
    </w:p>
    <w:p w14:paraId="79A72B6F" w14:textId="2B643C78" w:rsidR="007E03D5" w:rsidRDefault="007E03D5" w:rsidP="007E03D5">
      <w:pPr>
        <w:spacing w:after="0"/>
      </w:pPr>
      <w:r>
        <w:t>1.</w:t>
      </w:r>
      <w:r>
        <w:t>zamontować s</w:t>
      </w:r>
      <w:r>
        <w:t xml:space="preserve">erwer danych przy szafie </w:t>
      </w:r>
      <w:proofErr w:type="spellStart"/>
      <w:r>
        <w:t>rack</w:t>
      </w:r>
      <w:proofErr w:type="spellEnd"/>
      <w:r>
        <w:t xml:space="preserve"> – 1 szt.</w:t>
      </w:r>
    </w:p>
    <w:p w14:paraId="1D3A492C" w14:textId="3F70A4F4" w:rsidR="007E03D5" w:rsidRDefault="007E03D5" w:rsidP="007E03D5">
      <w:pPr>
        <w:spacing w:after="0"/>
      </w:pPr>
      <w:r>
        <w:t>2.Rejestrator kamer monitoringu z odczytem IP</w:t>
      </w:r>
      <w:r>
        <w:t xml:space="preserve"> – 1 szt.</w:t>
      </w:r>
    </w:p>
    <w:p w14:paraId="6015DC99" w14:textId="5F750AEB" w:rsidR="007E03D5" w:rsidRDefault="007E03D5" w:rsidP="007E03D5">
      <w:pPr>
        <w:spacing w:after="0"/>
      </w:pPr>
      <w:r>
        <w:t xml:space="preserve">3.dodatkowe wyposażenie : 15 szt. szaf kartotekowych do </w:t>
      </w:r>
      <w:r>
        <w:t xml:space="preserve">pomieszczenia </w:t>
      </w:r>
      <w:r>
        <w:t xml:space="preserve">rejestracji. </w:t>
      </w:r>
    </w:p>
    <w:p w14:paraId="41BCBB97" w14:textId="2830B0E4" w:rsidR="007E03D5" w:rsidRDefault="007E03D5" w:rsidP="007E03D5">
      <w:pPr>
        <w:spacing w:after="0"/>
      </w:pPr>
      <w:r>
        <w:t>4.zamiana pomp toaletowych i pomp łazienkowych na spływ grawitacyjny. AOS jest na parterze budynku, a bezpośrednio pod AOS są piwnice. Wpięcie do istniejących pionów.</w:t>
      </w:r>
      <w:r>
        <w:t xml:space="preserve"> </w:t>
      </w:r>
    </w:p>
    <w:p w14:paraId="007559D0" w14:textId="63D632B5" w:rsidR="007E03D5" w:rsidRDefault="007E03D5" w:rsidP="007E03D5">
      <w:pPr>
        <w:spacing w:after="0"/>
      </w:pPr>
      <w:r>
        <w:t>5.</w:t>
      </w:r>
      <w:r>
        <w:t xml:space="preserve">Montaż 1 szt. </w:t>
      </w:r>
      <w:r>
        <w:t>separator gipsu w poradni ortopedycznej</w:t>
      </w:r>
      <w:r>
        <w:t xml:space="preserve"> – miejsce do uzgodnienia na etapie wykonawczym</w:t>
      </w:r>
      <w:r>
        <w:t>.</w:t>
      </w:r>
    </w:p>
    <w:p w14:paraId="31033EC1" w14:textId="6EFED44C" w:rsidR="007E03D5" w:rsidRDefault="007E03D5" w:rsidP="007E03D5">
      <w:pPr>
        <w:spacing w:after="0"/>
      </w:pPr>
      <w:r>
        <w:t>6.łącznie 50 szt. krzeseł ISO bez podłokietników z łącznikami krzeseł do</w:t>
      </w:r>
      <w:r>
        <w:t xml:space="preserve"> pomieszczeń </w:t>
      </w:r>
      <w:r>
        <w:t xml:space="preserve"> poczekalni. </w:t>
      </w:r>
    </w:p>
    <w:p w14:paraId="648B42CF" w14:textId="41234DA9" w:rsidR="007E03D5" w:rsidRDefault="007E03D5" w:rsidP="007E03D5">
      <w:pPr>
        <w:spacing w:after="0"/>
      </w:pPr>
      <w:r>
        <w:t>7.</w:t>
      </w:r>
      <w:r>
        <w:t>zaprojektowane grzejniki na korytarzu AOS nie montować na korytarzu, ale należy je zamontować w poradni endoskopii.</w:t>
      </w:r>
    </w:p>
    <w:p w14:paraId="4D8EFC97" w14:textId="42970E11" w:rsidR="007E03D5" w:rsidRDefault="007E03D5" w:rsidP="007E03D5">
      <w:pPr>
        <w:spacing w:after="0"/>
      </w:pPr>
      <w:r>
        <w:t>8.</w:t>
      </w:r>
      <w:r w:rsidR="00D65ADE">
        <w:t>P</w:t>
      </w:r>
      <w:r>
        <w:t xml:space="preserve">oczekalnia pom. nr 13 </w:t>
      </w:r>
      <w:r>
        <w:t xml:space="preserve">nie montować </w:t>
      </w:r>
      <w:r>
        <w:t>kurtynę powietrzną</w:t>
      </w:r>
      <w:r>
        <w:t>.</w:t>
      </w:r>
      <w:r>
        <w:t xml:space="preserve"> </w:t>
      </w:r>
      <w:r>
        <w:t>D</w:t>
      </w:r>
      <w:r>
        <w:t xml:space="preserve">rzwi wejściowe zamienić na witrynę. </w:t>
      </w:r>
      <w:r w:rsidR="00D97D94">
        <w:t>Rozebrać</w:t>
      </w:r>
      <w:r>
        <w:t xml:space="preserve"> istniejącą rampę ze schodami.</w:t>
      </w:r>
      <w:r>
        <w:t xml:space="preserve"> </w:t>
      </w:r>
      <w:r>
        <w:t>O</w:t>
      </w:r>
      <w:r>
        <w:t>dtworz</w:t>
      </w:r>
      <w:r>
        <w:t xml:space="preserve">yć schody </w:t>
      </w:r>
      <w:r>
        <w:t>z kostki brukowej wraz z poręczą do drzwi klatki schodowej.</w:t>
      </w:r>
    </w:p>
    <w:p w14:paraId="017D18E8" w14:textId="3E3846F2" w:rsidR="007E03D5" w:rsidRDefault="007E03D5" w:rsidP="007E03D5">
      <w:pPr>
        <w:spacing w:after="0"/>
      </w:pPr>
      <w:r>
        <w:t>9.</w:t>
      </w:r>
      <w:r>
        <w:t>Montaż w</w:t>
      </w:r>
      <w:r>
        <w:t>ieszak</w:t>
      </w:r>
      <w:r>
        <w:t>ów</w:t>
      </w:r>
      <w:r>
        <w:t xml:space="preserve"> na ubrania do każdej poradni.</w:t>
      </w:r>
    </w:p>
    <w:p w14:paraId="37312CE9" w14:textId="10068AEF" w:rsidR="007E03D5" w:rsidRDefault="007E03D5" w:rsidP="007E03D5">
      <w:pPr>
        <w:spacing w:after="0"/>
      </w:pPr>
      <w:r>
        <w:t>10.</w:t>
      </w:r>
      <w:r>
        <w:t>Dodatkowe s</w:t>
      </w:r>
      <w:r>
        <w:t>zafki na ubrania – 10 szt.</w:t>
      </w:r>
      <w:r>
        <w:t xml:space="preserve"> w pomieszczeniu socjalnym.</w:t>
      </w:r>
    </w:p>
    <w:p w14:paraId="7494BC10" w14:textId="3E84BB47" w:rsidR="007E03D5" w:rsidRDefault="007E03D5" w:rsidP="007E03D5">
      <w:pPr>
        <w:spacing w:after="0"/>
      </w:pPr>
      <w:r>
        <w:t xml:space="preserve">11.Do instalacji strukturalnej </w:t>
      </w:r>
      <w:r w:rsidR="0028552F">
        <w:t>należy wykonać</w:t>
      </w:r>
      <w:r>
        <w:t xml:space="preserve"> instalację telefoniczną z aparatami bez</w:t>
      </w:r>
      <w:r w:rsidR="0028552F">
        <w:t>przewodowymi</w:t>
      </w:r>
      <w:r>
        <w:t xml:space="preserve"> w pomieszczeni</w:t>
      </w:r>
      <w:r w:rsidR="0028552F">
        <w:t>ach poradni lekarskich, pomieszczeniach zabiegowych i pomieszczeniu rejestracji – miejsce do uzgodnienia</w:t>
      </w:r>
      <w:r>
        <w:t>.</w:t>
      </w:r>
      <w:r w:rsidR="00D65ADE">
        <w:t xml:space="preserve"> Instalację należy doprowadzić do </w:t>
      </w:r>
      <w:r w:rsidR="00D65ADE">
        <w:t>istniejącej do centrali telekomunikacyjnej</w:t>
      </w:r>
      <w:r w:rsidR="00D65ADE">
        <w:t>.</w:t>
      </w:r>
    </w:p>
    <w:p w14:paraId="08FF99D1" w14:textId="4188F553" w:rsidR="007E03D5" w:rsidRDefault="007E03D5" w:rsidP="007E03D5">
      <w:pPr>
        <w:spacing w:after="0"/>
      </w:pPr>
      <w:r>
        <w:t>12.Wymiana parapetów wewnętrznych przy istniejących oknach</w:t>
      </w:r>
    </w:p>
    <w:p w14:paraId="50BC9EE6" w14:textId="627F1D03" w:rsidR="007E03D5" w:rsidRDefault="007E03D5" w:rsidP="007E03D5">
      <w:pPr>
        <w:spacing w:after="0"/>
      </w:pPr>
      <w:r>
        <w:t>13.Naklejenie na szyby okien tzw. Szybę mleczną do wysokości klamki</w:t>
      </w:r>
    </w:p>
    <w:p w14:paraId="6F28AB54" w14:textId="2D38436B" w:rsidR="007E03D5" w:rsidRDefault="007E03D5" w:rsidP="007E03D5">
      <w:pPr>
        <w:spacing w:after="0"/>
      </w:pPr>
      <w:r>
        <w:t>14.</w:t>
      </w:r>
      <w:r w:rsidR="0028552F">
        <w:t>Wykonać o</w:t>
      </w:r>
      <w:r>
        <w:t>znakowanie drzwi + wymienne tabliczki (zmiany lekarzy) – nazwą pomieszczenia.</w:t>
      </w:r>
    </w:p>
    <w:p w14:paraId="0641A430" w14:textId="01E0EEDD" w:rsidR="007E03D5" w:rsidRDefault="007E03D5" w:rsidP="007E03D5">
      <w:pPr>
        <w:spacing w:after="0"/>
      </w:pPr>
      <w:r>
        <w:t>15.</w:t>
      </w:r>
      <w:r w:rsidR="0028552F">
        <w:t>Wykonać o</w:t>
      </w:r>
      <w:r>
        <w:t>znakowanie sufitowe – tabliczki z nazwą pomieszczenia na suficie lub „wystającą tabliczką na ścianie  nad drzwiami do wejścia poradni.</w:t>
      </w:r>
    </w:p>
    <w:p w14:paraId="1F4483DB" w14:textId="75B37D75" w:rsidR="007E03D5" w:rsidRDefault="007E03D5" w:rsidP="007E03D5">
      <w:pPr>
        <w:spacing w:after="0"/>
      </w:pPr>
      <w:r>
        <w:t>16.</w:t>
      </w:r>
      <w:r w:rsidR="00D65ADE">
        <w:t>P</w:t>
      </w:r>
      <w:r>
        <w:t xml:space="preserve">rzeniesienie z istniejącego </w:t>
      </w:r>
      <w:r w:rsidR="0028552F">
        <w:t>oddziału diagnostyki „</w:t>
      </w:r>
      <w:r>
        <w:t>AOS</w:t>
      </w:r>
      <w:r w:rsidR="0028552F">
        <w:t>” znajdującej się na I piętrze</w:t>
      </w:r>
      <w:r>
        <w:t xml:space="preserve"> Systemu Kierowania Przepływem Klientów „NEXUS” zintegrowane z Systemem HIS ESKULAP.</w:t>
      </w:r>
    </w:p>
    <w:p w14:paraId="228327CD" w14:textId="782880E4" w:rsidR="007E03D5" w:rsidRDefault="007E03D5" w:rsidP="007E03D5">
      <w:pPr>
        <w:spacing w:after="0"/>
      </w:pPr>
      <w:r>
        <w:t>17.</w:t>
      </w:r>
      <w:r w:rsidR="0028552F">
        <w:t xml:space="preserve">Należy doposażyć każdą </w:t>
      </w:r>
      <w:r>
        <w:t>umywal</w:t>
      </w:r>
      <w:r w:rsidR="0028552F">
        <w:t xml:space="preserve">kę w </w:t>
      </w:r>
      <w:r>
        <w:t>dozownik mydła i płyn do dezynfekcji.</w:t>
      </w:r>
    </w:p>
    <w:p w14:paraId="735E25C6" w14:textId="79B38CAB" w:rsidR="007E03D5" w:rsidRDefault="007E03D5" w:rsidP="007E03D5">
      <w:pPr>
        <w:spacing w:after="0"/>
      </w:pPr>
      <w:r>
        <w:t>18.</w:t>
      </w:r>
      <w:r w:rsidR="0028552F">
        <w:t xml:space="preserve">Należy wykonać </w:t>
      </w:r>
      <w:r>
        <w:t>pasy odbojowe na korytarzu i poczekalniach</w:t>
      </w:r>
      <w:r w:rsidR="0028552F">
        <w:t xml:space="preserve"> na wysokości do 90cm od posadzki wraz z </w:t>
      </w:r>
      <w:proofErr w:type="spellStart"/>
      <w:r w:rsidR="0028552F">
        <w:t>odbojoporęczami</w:t>
      </w:r>
      <w:proofErr w:type="spellEnd"/>
      <w:r>
        <w:t xml:space="preserve">. </w:t>
      </w:r>
    </w:p>
    <w:p w14:paraId="7BE9E60D" w14:textId="343E3DAC" w:rsidR="007E03D5" w:rsidRDefault="007E03D5" w:rsidP="007E03D5">
      <w:pPr>
        <w:spacing w:after="0"/>
      </w:pPr>
      <w:r>
        <w:t>20.</w:t>
      </w:r>
      <w:r w:rsidR="0028552F">
        <w:t xml:space="preserve">Każde biurko należy wyposażyć w kontener i </w:t>
      </w:r>
      <w:r>
        <w:t xml:space="preserve">zestaw komputerowy z </w:t>
      </w:r>
      <w:proofErr w:type="spellStart"/>
      <w:r>
        <w:t>windows</w:t>
      </w:r>
      <w:proofErr w:type="spellEnd"/>
      <w:r>
        <w:t xml:space="preserve"> i </w:t>
      </w:r>
      <w:proofErr w:type="spellStart"/>
      <w:r>
        <w:t>office</w:t>
      </w:r>
      <w:proofErr w:type="spellEnd"/>
      <w:r w:rsidR="0028552F">
        <w:t xml:space="preserve"> (+ licencja)</w:t>
      </w:r>
      <w:r>
        <w:t xml:space="preserve"> i urządzeniem drukującym.</w:t>
      </w:r>
    </w:p>
    <w:p w14:paraId="572B6D98" w14:textId="13FA058C" w:rsidR="007E03D5" w:rsidRDefault="007E03D5" w:rsidP="007E03D5">
      <w:pPr>
        <w:spacing w:after="0"/>
      </w:pPr>
      <w:r>
        <w:t>22.</w:t>
      </w:r>
      <w:r w:rsidR="00D65ADE">
        <w:t>W</w:t>
      </w:r>
      <w:r>
        <w:t xml:space="preserve"> łazience</w:t>
      </w:r>
      <w:r w:rsidR="0028552F">
        <w:t xml:space="preserve"> ogólnej należy zamontować</w:t>
      </w:r>
      <w:r>
        <w:t xml:space="preserve"> stanowisko do przewijania dzieci i niemowląt składane.</w:t>
      </w:r>
    </w:p>
    <w:p w14:paraId="38183736" w14:textId="38F3E63D" w:rsidR="007E03D5" w:rsidRDefault="007E03D5" w:rsidP="007E03D5">
      <w:pPr>
        <w:spacing w:after="0"/>
      </w:pPr>
      <w:r>
        <w:t>23.drzwi do łazien</w:t>
      </w:r>
      <w:r w:rsidR="0028552F">
        <w:t>e</w:t>
      </w:r>
      <w:r>
        <w:t>k</w:t>
      </w:r>
      <w:r w:rsidR="0028552F">
        <w:t xml:space="preserve"> wyposażyć</w:t>
      </w:r>
      <w:r>
        <w:t xml:space="preserve"> </w:t>
      </w:r>
      <w:r w:rsidR="0028552F">
        <w:t>w</w:t>
      </w:r>
      <w:r>
        <w:t xml:space="preserve"> system wolne/zajęte , wieszak ścienny i lustro oraz zestaw do WC.</w:t>
      </w:r>
    </w:p>
    <w:p w14:paraId="140AE80A" w14:textId="7FD48FAB" w:rsidR="007E03D5" w:rsidRDefault="007E03D5" w:rsidP="007E03D5">
      <w:pPr>
        <w:spacing w:after="0"/>
      </w:pPr>
      <w:r>
        <w:t>24.magazyn na odpady czyste zmienić oświetlenie RPL/4 na oprawa LED 33W.</w:t>
      </w:r>
    </w:p>
    <w:p w14:paraId="01747DCF" w14:textId="18988756" w:rsidR="007E03D5" w:rsidRDefault="007E03D5" w:rsidP="007E03D5">
      <w:pPr>
        <w:spacing w:after="0"/>
      </w:pPr>
      <w:r>
        <w:t>25.</w:t>
      </w:r>
      <w:r w:rsidR="0028552F">
        <w:t>F</w:t>
      </w:r>
      <w:r>
        <w:t>otele</w:t>
      </w:r>
      <w:r w:rsidR="0028552F">
        <w:t xml:space="preserve"> biurowe przy każdym biurku z regulacją, obrotowe oraz regulacją lędźwi. </w:t>
      </w:r>
      <w:r>
        <w:t xml:space="preserve"> </w:t>
      </w:r>
    </w:p>
    <w:p w14:paraId="6D0B2E30" w14:textId="2E8CBD98" w:rsidR="007E03D5" w:rsidRDefault="007E03D5" w:rsidP="007E03D5">
      <w:pPr>
        <w:spacing w:after="0"/>
      </w:pPr>
      <w:r>
        <w:t>26.</w:t>
      </w:r>
      <w:r w:rsidR="0028552F">
        <w:t xml:space="preserve">Przy każdym biurku w poradniach lekarskich należy dostarczyć i ustawić </w:t>
      </w:r>
      <w:r>
        <w:t>krzesła ISO bez podłokietników dla pacjentów.</w:t>
      </w:r>
    </w:p>
    <w:p w14:paraId="37B25552" w14:textId="68523167" w:rsidR="002A2C68" w:rsidRDefault="007E03D5" w:rsidP="007E03D5">
      <w:pPr>
        <w:spacing w:after="0"/>
      </w:pPr>
      <w:r>
        <w:t>27.pomieszczenie nr 8 i 12 pokrycie ścian do wysokości sufitu (pomieszczenia zabiegowe)</w:t>
      </w:r>
      <w:r w:rsidR="0028552F">
        <w:t>.</w:t>
      </w:r>
    </w:p>
    <w:p w14:paraId="05FC2931" w14:textId="12A5B2ED" w:rsidR="0028552F" w:rsidRDefault="0028552F" w:rsidP="007E03D5">
      <w:pPr>
        <w:spacing w:after="0"/>
      </w:pPr>
      <w:r>
        <w:t xml:space="preserve">28. Wykonać instalacje klimatyzacji typu </w:t>
      </w:r>
      <w:proofErr w:type="spellStart"/>
      <w:r>
        <w:t>split</w:t>
      </w:r>
      <w:proofErr w:type="spellEnd"/>
      <w:r>
        <w:t xml:space="preserve"> w każdym pomieszczeniu poradni lekarskiej i zabiegowej.</w:t>
      </w:r>
    </w:p>
    <w:p w14:paraId="4B46BEF3" w14:textId="77777777" w:rsidR="002F49E5" w:rsidRDefault="002F49E5" w:rsidP="007E03D5">
      <w:pPr>
        <w:spacing w:after="0"/>
      </w:pPr>
    </w:p>
    <w:p w14:paraId="62EBB20D" w14:textId="77777777" w:rsidR="002F49E5" w:rsidRDefault="002F49E5" w:rsidP="007E03D5">
      <w:pPr>
        <w:spacing w:after="0"/>
      </w:pPr>
    </w:p>
    <w:p w14:paraId="207F1EBE" w14:textId="77777777" w:rsidR="002F49E5" w:rsidRDefault="002F49E5" w:rsidP="007E03D5">
      <w:pPr>
        <w:spacing w:after="0"/>
      </w:pPr>
    </w:p>
    <w:p w14:paraId="6AC0D128" w14:textId="735DA059" w:rsidR="0028552F" w:rsidRPr="002A2C68" w:rsidRDefault="0028552F" w:rsidP="0028552F">
      <w:pPr>
        <w:spacing w:after="0"/>
        <w:rPr>
          <w:i/>
          <w:iCs/>
        </w:rPr>
      </w:pPr>
      <w:r>
        <w:rPr>
          <w:i/>
          <w:iCs/>
        </w:rPr>
        <w:t>Poradnia endoskopii</w:t>
      </w:r>
      <w:r w:rsidRPr="002A2C68">
        <w:rPr>
          <w:i/>
          <w:iCs/>
        </w:rPr>
        <w:t>:</w:t>
      </w:r>
    </w:p>
    <w:p w14:paraId="380F407C" w14:textId="6ACFC23D" w:rsidR="00F51DC4" w:rsidRDefault="00F51DC4" w:rsidP="00F51DC4">
      <w:pPr>
        <w:spacing w:after="0"/>
      </w:pPr>
      <w:r>
        <w:lastRenderedPageBreak/>
        <w:t>1.</w:t>
      </w:r>
      <w:r w:rsidR="00D65ADE">
        <w:t>Należy wykonać</w:t>
      </w:r>
      <w:r>
        <w:t xml:space="preserve"> instalację telefoniczną z aparatami </w:t>
      </w:r>
      <w:proofErr w:type="spellStart"/>
      <w:r>
        <w:t>bezprzewodymi</w:t>
      </w:r>
      <w:proofErr w:type="spellEnd"/>
      <w:r>
        <w:t xml:space="preserve"> w każdym pomieszczeniu poradni i zabiegowym i rejestracji</w:t>
      </w:r>
      <w:r w:rsidR="00D65ADE">
        <w:t xml:space="preserve"> wpiętą istniejącej do centrali telekomunikacyjnej.</w:t>
      </w:r>
    </w:p>
    <w:p w14:paraId="3C299915" w14:textId="47CB1472" w:rsidR="00F51DC4" w:rsidRDefault="00F51DC4" w:rsidP="00F51DC4">
      <w:pPr>
        <w:spacing w:after="0"/>
      </w:pPr>
      <w:r>
        <w:t>2.Wymiana parapetów wewnętrznych przy istniejących oknach</w:t>
      </w:r>
    </w:p>
    <w:p w14:paraId="22E291C6" w14:textId="54DC46CF" w:rsidR="00F51DC4" w:rsidRDefault="00F51DC4" w:rsidP="00F51DC4">
      <w:pPr>
        <w:spacing w:after="0"/>
      </w:pPr>
      <w:r>
        <w:t>3.Naklejenie na szyby okien tzw. Szybę mleczną do wysokości klamki.</w:t>
      </w:r>
    </w:p>
    <w:p w14:paraId="68FF15EB" w14:textId="21955489" w:rsidR="00F51DC4" w:rsidRDefault="00F51DC4" w:rsidP="00F51DC4">
      <w:pPr>
        <w:spacing w:after="0"/>
      </w:pPr>
      <w:r>
        <w:t>4.Oznakowanie drzwi + wymienne tabliczki (zmiany lekarzy) – nazwą pomieszczenia.</w:t>
      </w:r>
    </w:p>
    <w:p w14:paraId="1CF8D308" w14:textId="78D8BD5E" w:rsidR="00F51DC4" w:rsidRDefault="00F51DC4" w:rsidP="00F51DC4">
      <w:pPr>
        <w:spacing w:after="0"/>
      </w:pPr>
      <w:r>
        <w:t>5.rejestrator do kamer od monitoringu</w:t>
      </w:r>
    </w:p>
    <w:p w14:paraId="10C49AA6" w14:textId="12311032" w:rsidR="00F51DC4" w:rsidRDefault="00F51DC4" w:rsidP="00F51DC4">
      <w:pPr>
        <w:spacing w:after="0"/>
      </w:pPr>
      <w:r>
        <w:t>6.</w:t>
      </w:r>
      <w:r w:rsidR="002F49E5">
        <w:t xml:space="preserve">Zamontować </w:t>
      </w:r>
      <w:r>
        <w:t>grzejniki z</w:t>
      </w:r>
      <w:r w:rsidR="002F49E5">
        <w:t xml:space="preserve"> korytarza</w:t>
      </w:r>
      <w:r>
        <w:t xml:space="preserve"> AOS do </w:t>
      </w:r>
      <w:r w:rsidR="002F49E5">
        <w:t xml:space="preserve">pomieszczeń </w:t>
      </w:r>
      <w:r>
        <w:t>endoskopii</w:t>
      </w:r>
      <w:r w:rsidR="002F49E5">
        <w:t>.</w:t>
      </w:r>
    </w:p>
    <w:p w14:paraId="616D8362" w14:textId="58B74D46" w:rsidR="00F51DC4" w:rsidRDefault="00F51DC4" w:rsidP="00F51DC4">
      <w:pPr>
        <w:spacing w:after="0"/>
      </w:pPr>
      <w:r>
        <w:t>7.</w:t>
      </w:r>
      <w:r w:rsidR="002F49E5">
        <w:t xml:space="preserve">Należy wykonać wymianę całej </w:t>
      </w:r>
      <w:r>
        <w:t>instalacji CO w obszarze opracowania</w:t>
      </w:r>
      <w:r w:rsidR="002F49E5">
        <w:t>.</w:t>
      </w:r>
      <w:r>
        <w:t xml:space="preserve"> </w:t>
      </w:r>
    </w:p>
    <w:p w14:paraId="41561F77" w14:textId="1D4625D1" w:rsidR="00F51DC4" w:rsidRDefault="00F51DC4" w:rsidP="00F51DC4">
      <w:pPr>
        <w:spacing w:after="0"/>
      </w:pPr>
      <w:r>
        <w:t>8.</w:t>
      </w:r>
      <w:r w:rsidR="002F49E5">
        <w:t>D</w:t>
      </w:r>
      <w:r>
        <w:t xml:space="preserve">oprowadzenie instalacji gazów medycznych do łóżka pacjenta na Sali </w:t>
      </w:r>
      <w:proofErr w:type="spellStart"/>
      <w:r>
        <w:t>wybudzeń</w:t>
      </w:r>
      <w:proofErr w:type="spellEnd"/>
    </w:p>
    <w:p w14:paraId="20020268" w14:textId="5745C07A" w:rsidR="00F51DC4" w:rsidRDefault="00F51DC4" w:rsidP="00F51DC4">
      <w:pPr>
        <w:spacing w:after="0"/>
      </w:pPr>
      <w:r>
        <w:t>9.</w:t>
      </w:r>
      <w:r w:rsidR="00D97D94">
        <w:t xml:space="preserve">Należy dostarczyć </w:t>
      </w:r>
      <w:r>
        <w:t>rolki do przenoszenia pacjenta.</w:t>
      </w:r>
    </w:p>
    <w:p w14:paraId="01C2298B" w14:textId="77777777" w:rsidR="00D97D94" w:rsidRDefault="00F51DC4" w:rsidP="00D97D94">
      <w:pPr>
        <w:spacing w:after="0"/>
      </w:pPr>
      <w:r>
        <w:t>10.</w:t>
      </w:r>
      <w:r w:rsidR="00D97D94" w:rsidRPr="00D97D94">
        <w:t xml:space="preserve"> </w:t>
      </w:r>
      <w:r w:rsidR="00D97D94" w:rsidRPr="00D97D94">
        <w:t xml:space="preserve">Każde biurko należy wyposażyć w kontener i zestaw komputerowy z </w:t>
      </w:r>
      <w:proofErr w:type="spellStart"/>
      <w:r w:rsidR="00D97D94" w:rsidRPr="00D97D94">
        <w:t>windows</w:t>
      </w:r>
      <w:proofErr w:type="spellEnd"/>
      <w:r w:rsidR="00D97D94" w:rsidRPr="00D97D94">
        <w:t xml:space="preserve"> i </w:t>
      </w:r>
      <w:proofErr w:type="spellStart"/>
      <w:r w:rsidR="00D97D94" w:rsidRPr="00D97D94">
        <w:t>office</w:t>
      </w:r>
      <w:proofErr w:type="spellEnd"/>
      <w:r w:rsidR="00D97D94" w:rsidRPr="00D97D94">
        <w:t xml:space="preserve"> (+ licencja) i urządzeniem drukującym</w:t>
      </w:r>
      <w:r w:rsidR="00D97D94" w:rsidRPr="00D97D94">
        <w:t xml:space="preserve"> </w:t>
      </w:r>
    </w:p>
    <w:p w14:paraId="27275228" w14:textId="56B4AF11" w:rsidR="00F51DC4" w:rsidRDefault="00F51DC4" w:rsidP="00D97D94">
      <w:pPr>
        <w:spacing w:after="0"/>
      </w:pPr>
      <w:r>
        <w:t>12.</w:t>
      </w:r>
      <w:r w:rsidR="00D97D94">
        <w:t>P</w:t>
      </w:r>
      <w:r>
        <w:t xml:space="preserve">racownia </w:t>
      </w:r>
      <w:proofErr w:type="spellStart"/>
      <w:r>
        <w:t>kolonoskopii</w:t>
      </w:r>
      <w:proofErr w:type="spellEnd"/>
      <w:r>
        <w:t xml:space="preserve"> oraz pracownia gastroskopii wprowadzić zmianę w pokryciu ścian</w:t>
      </w:r>
      <w:r w:rsidR="00D97D94">
        <w:t xml:space="preserve"> z farby lateksowej x2</w:t>
      </w:r>
      <w:r>
        <w:t xml:space="preserve"> na płytki ceramiczne do wysokości sufitu</w:t>
      </w:r>
      <w:r w:rsidR="00D97D94">
        <w:t>.</w:t>
      </w:r>
    </w:p>
    <w:p w14:paraId="2A8793D6" w14:textId="30A41AFC" w:rsidR="00F51DC4" w:rsidRDefault="00F51DC4" w:rsidP="00F51DC4">
      <w:pPr>
        <w:spacing w:after="0"/>
      </w:pPr>
      <w:r>
        <w:t>13.</w:t>
      </w:r>
      <w:r w:rsidR="00D97D94">
        <w:t>U</w:t>
      </w:r>
      <w:r>
        <w:t>sunąć pompy toaletowe i zmienić na spływ grawitacyjny</w:t>
      </w:r>
      <w:r w:rsidR="00D97D94">
        <w:t xml:space="preserve"> dot. Branży sanitarnej.</w:t>
      </w:r>
    </w:p>
    <w:p w14:paraId="2E3F4146" w14:textId="4C7154D0" w:rsidR="00F51DC4" w:rsidRDefault="00F51DC4" w:rsidP="00F51DC4">
      <w:pPr>
        <w:spacing w:after="0"/>
      </w:pPr>
      <w:r>
        <w:t>14.</w:t>
      </w:r>
      <w:r w:rsidR="00D97D94">
        <w:t>Z</w:t>
      </w:r>
      <w:r>
        <w:t>mienić ilość szaf na dokumenty z 2 szt. na 4szt.</w:t>
      </w:r>
    </w:p>
    <w:p w14:paraId="4BB7EDAD" w14:textId="1E53A95D" w:rsidR="00F51DC4" w:rsidRDefault="00F51DC4" w:rsidP="00F51DC4">
      <w:pPr>
        <w:spacing w:after="0"/>
      </w:pPr>
      <w:r>
        <w:t>15.</w:t>
      </w:r>
      <w:r w:rsidR="00D97D94">
        <w:t xml:space="preserve"> Do d</w:t>
      </w:r>
      <w:r>
        <w:t>rzwi do WC NPS z systemem wolne/zajęte</w:t>
      </w:r>
      <w:r w:rsidR="00D97D94">
        <w:t xml:space="preserve"> oraz zamontować</w:t>
      </w:r>
      <w:r>
        <w:t xml:space="preserve"> wieszak ścienny i lustro oraz zestaw do WC.</w:t>
      </w:r>
    </w:p>
    <w:p w14:paraId="6A25D81E" w14:textId="43AA188B" w:rsidR="00F51DC4" w:rsidRDefault="00F51DC4" w:rsidP="00F51DC4">
      <w:pPr>
        <w:spacing w:after="0"/>
      </w:pPr>
      <w:r>
        <w:t>16.</w:t>
      </w:r>
      <w:r w:rsidR="00D97D94">
        <w:t>Doposażyć każdą umywalkę w</w:t>
      </w:r>
      <w:r>
        <w:t xml:space="preserve"> dozownik mydła i płyn do dezynfekcji.</w:t>
      </w:r>
    </w:p>
    <w:p w14:paraId="1BE48769" w14:textId="4A6BA636" w:rsidR="002A2C68" w:rsidRDefault="00F51DC4" w:rsidP="00F51DC4">
      <w:pPr>
        <w:spacing w:after="0"/>
      </w:pPr>
      <w:r>
        <w:t>17.</w:t>
      </w:r>
      <w:r w:rsidR="00D97D94">
        <w:t xml:space="preserve">Wykonać system kontroli </w:t>
      </w:r>
      <w:r>
        <w:t>dostępu do drzwi pomiędzy komunikacją nr 1 a 2.</w:t>
      </w:r>
    </w:p>
    <w:p w14:paraId="044294FB" w14:textId="77777777" w:rsidR="002A2C68" w:rsidRDefault="002A2C68" w:rsidP="00383F82">
      <w:pPr>
        <w:spacing w:after="0"/>
      </w:pPr>
    </w:p>
    <w:p w14:paraId="3A72A590" w14:textId="783B0995" w:rsidR="00383F82" w:rsidRDefault="00383F82" w:rsidP="00383F82">
      <w:pPr>
        <w:spacing w:after="0"/>
      </w:pPr>
      <w:r>
        <w:t>Dla zadań sporządzona została dokumentacja projektowa, przedmiar robót, specyfikacja odbioru robót i kosztorys</w:t>
      </w:r>
      <w:r w:rsidR="007E0035">
        <w:t xml:space="preserve"> uzupełniający</w:t>
      </w:r>
      <w:r>
        <w:t xml:space="preserve">. </w:t>
      </w:r>
      <w:r w:rsidR="007E0035">
        <w:t>Do wykonania prac należy wykonać wszystkie prace opisane w wymienionej dokumentacji.</w:t>
      </w:r>
    </w:p>
    <w:p w14:paraId="14D07B87" w14:textId="77777777" w:rsidR="00383F82" w:rsidRDefault="00383F82" w:rsidP="00383F82">
      <w:pPr>
        <w:spacing w:after="0"/>
      </w:pPr>
    </w:p>
    <w:p w14:paraId="64D03C1C" w14:textId="77777777" w:rsidR="00383F82" w:rsidRDefault="00383F82" w:rsidP="00383F82">
      <w:pPr>
        <w:spacing w:after="0"/>
      </w:pPr>
    </w:p>
    <w:p w14:paraId="0050133C" w14:textId="4483B84C" w:rsidR="00367509" w:rsidRPr="00E26B91" w:rsidRDefault="00441883" w:rsidP="00383F82">
      <w:pPr>
        <w:spacing w:after="0"/>
      </w:pPr>
      <w:r w:rsidRPr="00E26B91">
        <w:t>Warunki ogólne:</w:t>
      </w:r>
    </w:p>
    <w:p w14:paraId="48E4F2F2" w14:textId="238B2C22" w:rsidR="00367509" w:rsidRPr="00E26B91" w:rsidRDefault="00367509" w:rsidP="00383F82">
      <w:pPr>
        <w:pStyle w:val="Akapitzlist"/>
        <w:numPr>
          <w:ilvl w:val="0"/>
          <w:numId w:val="1"/>
        </w:numPr>
        <w:spacing w:after="0"/>
      </w:pPr>
      <w:r w:rsidRPr="00E26B91">
        <w:t>Wykonanie robót budowlano-</w:t>
      </w:r>
      <w:r w:rsidR="00E26B91" w:rsidRPr="00E26B91">
        <w:t>montażowych</w:t>
      </w:r>
      <w:r w:rsidRPr="00E26B91">
        <w:t xml:space="preserve"> wraz z pełnym zakresem robót instalacyjnych i wykończeniowych, dostaw materiałów i urządzeń umożliwiających przekazanie pomieszczeń do korzystania przez Zamawiającego opisanych w SWZ oraz </w:t>
      </w:r>
      <w:r w:rsidR="00E26B91" w:rsidRPr="00E26B91">
        <w:t>dokumentacji projektowej</w:t>
      </w:r>
      <w:r w:rsidRPr="00E26B91">
        <w:t>.</w:t>
      </w:r>
    </w:p>
    <w:p w14:paraId="4D91C35B" w14:textId="1AE4F6DF" w:rsidR="00367509" w:rsidRDefault="00367509" w:rsidP="00383F82">
      <w:pPr>
        <w:pStyle w:val="Akapitzlist"/>
        <w:numPr>
          <w:ilvl w:val="0"/>
          <w:numId w:val="1"/>
        </w:numPr>
        <w:spacing w:after="0"/>
      </w:pPr>
      <w:r w:rsidRPr="00E26B91">
        <w:t xml:space="preserve">Udział na wniosek Zamawiającego w odbiorach wewnętrznych i zewnętrznych w </w:t>
      </w:r>
      <w:r>
        <w:t>szczególności przeprowadzanych przez organy Państwowej Inspekcji Sanitarnej.</w:t>
      </w:r>
      <w:r w:rsidR="00F45766">
        <w:t xml:space="preserve"> Zamawiający udzieli Wykonawcy pełnomocnictw do reprezentowania jego interesów podczas odbiorów </w:t>
      </w:r>
      <w:r>
        <w:t xml:space="preserve"> </w:t>
      </w:r>
      <w:r w:rsidR="00F45766">
        <w:t xml:space="preserve">technicznych w instytucjach państwowych. Wykonawca jest zobowiązany do uzyskania we własnym zakresie wszystkich niezbędnych uzgodnień wymaganych przepisami prawa oraz opinii, sprawdzeń i rozwiązań w zakresie wynikającym z przepisów , uzgodnienia dokumentacji z Zamawiającym przed złożeniem wniosku o wydanie niezbędnych pozwoleń wymaganych prawem budowlanym. </w:t>
      </w:r>
    </w:p>
    <w:p w14:paraId="6B49DFD3" w14:textId="6C82F233" w:rsidR="00A75C1B" w:rsidRDefault="00A75C1B" w:rsidP="00AF595D">
      <w:pPr>
        <w:pStyle w:val="Akapitzlist"/>
        <w:numPr>
          <w:ilvl w:val="0"/>
          <w:numId w:val="1"/>
        </w:numPr>
        <w:spacing w:after="0"/>
        <w:jc w:val="both"/>
      </w:pPr>
      <w:r>
        <w:t>Remont oddziału musi być przeprowadzony przy uwzględnieniu niezbędnych prac zaleconych w ekspertyzie p/</w:t>
      </w:r>
      <w:proofErr w:type="spellStart"/>
      <w:r>
        <w:t>poż</w:t>
      </w:r>
      <w:proofErr w:type="spellEnd"/>
      <w:r>
        <w:t xml:space="preserve">  dotyczących pomieszczeń wchodzących w skład remontu- Załącznik nr 1</w:t>
      </w:r>
      <w:r w:rsidR="00F45766">
        <w:t>3.</w:t>
      </w:r>
      <w:r>
        <w:t xml:space="preserve"> </w:t>
      </w:r>
    </w:p>
    <w:p w14:paraId="216B5DAA" w14:textId="5DE16646" w:rsidR="00367509" w:rsidRDefault="00E25A79" w:rsidP="00AF595D">
      <w:pPr>
        <w:pStyle w:val="Akapitzlist"/>
        <w:numPr>
          <w:ilvl w:val="0"/>
          <w:numId w:val="1"/>
        </w:numPr>
        <w:spacing w:after="0"/>
        <w:jc w:val="both"/>
      </w:pPr>
      <w:r>
        <w:t>Zamawiający wymaga u</w:t>
      </w:r>
      <w:r w:rsidR="00367509">
        <w:t xml:space="preserve">ruchomienia </w:t>
      </w:r>
      <w:r>
        <w:t>s</w:t>
      </w:r>
      <w:r w:rsidR="00367509">
        <w:t>przętu</w:t>
      </w:r>
      <w:r>
        <w:t>,</w:t>
      </w:r>
      <w:r w:rsidR="00367509">
        <w:t xml:space="preserve"> tak aby możliwe było rozpoczęcie udzielania świadczeń zdrowotnych z jego użyciem</w:t>
      </w:r>
      <w:r w:rsidR="00A75C1B">
        <w:t>, w tym uzyskanie niezbędnych odbiorów.</w:t>
      </w:r>
      <w:r w:rsidR="00B537E2">
        <w:t xml:space="preserve">, kompletu testów, pomiarów i dokumentów niezbędnych do odbioru </w:t>
      </w:r>
      <w:r w:rsidR="00AF595D">
        <w:t>przez</w:t>
      </w:r>
      <w:r w:rsidR="00B537E2">
        <w:t xml:space="preserve"> uprawnione instytucje.</w:t>
      </w:r>
    </w:p>
    <w:p w14:paraId="4270E277" w14:textId="219F7436" w:rsidR="00367509" w:rsidRDefault="00367509" w:rsidP="00AF595D">
      <w:pPr>
        <w:pStyle w:val="Akapitzlist"/>
        <w:numPr>
          <w:ilvl w:val="0"/>
          <w:numId w:val="1"/>
        </w:numPr>
        <w:spacing w:after="0"/>
        <w:jc w:val="both"/>
      </w:pPr>
      <w:r>
        <w:t>Udzielenia gwarancji oraz rękojmi na warunkach określonych w SWZ oraz umowie.</w:t>
      </w:r>
      <w:r w:rsidR="00A75C1B">
        <w:t xml:space="preserve"> Jednocześnie Zamawiający określa , że wymaga bezpłatnych przeglądów w okresie gwarancji na sprzęt z Załącznika 1a. Czas reakcji na zgłoszenie awarii do 48 h w przypadku w/w sprzętów.</w:t>
      </w:r>
      <w:r>
        <w:t xml:space="preserve"> </w:t>
      </w:r>
      <w:r w:rsidR="00B537E2">
        <w:t xml:space="preserve"> Z końcem biegu gwarancji Zamawiający wymaga w cenie oferty  obowiązkowy przegląd</w:t>
      </w:r>
      <w:r w:rsidR="00ED65AE">
        <w:t xml:space="preserve"> dla sprzętu objętego 60 miesięczną gwarancją.</w:t>
      </w:r>
    </w:p>
    <w:p w14:paraId="5D483DB6" w14:textId="313F68EA" w:rsidR="00B537E2" w:rsidRDefault="00B537E2" w:rsidP="00AF595D">
      <w:pPr>
        <w:pStyle w:val="Akapitzlist"/>
        <w:numPr>
          <w:ilvl w:val="0"/>
          <w:numId w:val="1"/>
        </w:numPr>
        <w:spacing w:after="0"/>
        <w:jc w:val="both"/>
      </w:pPr>
      <w:r>
        <w:lastRenderedPageBreak/>
        <w:t>Wszystkie czynności serwisowe, w tym podłączenie i uruchomienie sprzętu w miejscu wskazanym przez Zamawiającego oraz przeglądy konserwacyjne , w okresie gwarancji w ramach wynagrodzenia umownego.</w:t>
      </w:r>
    </w:p>
    <w:p w14:paraId="2866BD16" w14:textId="5263E7E7" w:rsidR="00B537E2" w:rsidRDefault="00B537E2" w:rsidP="00AF595D">
      <w:pPr>
        <w:pStyle w:val="Akapitzlist"/>
        <w:numPr>
          <w:ilvl w:val="0"/>
          <w:numId w:val="1"/>
        </w:numPr>
        <w:spacing w:after="0"/>
        <w:jc w:val="both"/>
      </w:pPr>
      <w:r>
        <w:t>Zgłoszenia awarii w/w sprzętu 24h na dobę , 365 dni w roku.</w:t>
      </w:r>
    </w:p>
    <w:p w14:paraId="5440E4CD" w14:textId="1A64F4AD" w:rsidR="00B537E2" w:rsidRDefault="00B537E2" w:rsidP="00AF595D">
      <w:pPr>
        <w:pStyle w:val="Akapitzlist"/>
        <w:numPr>
          <w:ilvl w:val="0"/>
          <w:numId w:val="1"/>
        </w:numPr>
        <w:spacing w:after="0"/>
        <w:jc w:val="both"/>
      </w:pPr>
      <w:r>
        <w:t>Wymiana każdego podzespołu na nowy po pierwszej nieskutecznej próbie jego naprawy.</w:t>
      </w:r>
    </w:p>
    <w:p w14:paraId="05062AC3" w14:textId="180C4BE4" w:rsidR="00B537E2" w:rsidRDefault="00B537E2" w:rsidP="00AF595D">
      <w:pPr>
        <w:pStyle w:val="Akapitzlist"/>
        <w:numPr>
          <w:ilvl w:val="0"/>
          <w:numId w:val="1"/>
        </w:numPr>
        <w:spacing w:after="0"/>
        <w:jc w:val="both"/>
      </w:pPr>
      <w:r>
        <w:t>Zakończenie działań serwisowych – do 7 dni roboczych od dnia zgłoszenia awarii, a w przypadku konieczności importu części zamiennych , nie dłuższym ni</w:t>
      </w:r>
      <w:r w:rsidR="000670A2">
        <w:t>ż</w:t>
      </w:r>
      <w:r>
        <w:t xml:space="preserve"> 12 dni roboczych</w:t>
      </w:r>
      <w:r w:rsidR="000670A2">
        <w:t xml:space="preserve"> od dnia zgłoszenia awarii.</w:t>
      </w:r>
    </w:p>
    <w:p w14:paraId="005925B8" w14:textId="5DB0611C" w:rsidR="000670A2" w:rsidRDefault="000670A2" w:rsidP="00AF595D">
      <w:pPr>
        <w:pStyle w:val="Akapitzlist"/>
        <w:numPr>
          <w:ilvl w:val="0"/>
          <w:numId w:val="1"/>
        </w:numPr>
        <w:spacing w:after="0"/>
        <w:jc w:val="both"/>
      </w:pPr>
      <w:r>
        <w:t xml:space="preserve">Zamawiający wymaga aby struktura serwisowa gwarantowała realizację wymogów stawianych w niniejszej specyfikacji lub udokumentowania / </w:t>
      </w:r>
      <w:r w:rsidR="002A2C68">
        <w:t>uprawdopodobnioną</w:t>
      </w:r>
      <w:r>
        <w:t xml:space="preserve"> dokumentami możliwość gwarancji realizacji wymogów stawianych w niniejszej specyfikacji- należy podać przy dostawie sprzętu wykaz serwisów i / lub serwisantów posiadających uprawnienia do obsługi serwisowej oferowanych urządzeń ( należy podać dane teleadresowe, sposób kontaktu i liczbę osób z serwisu własnego lub podwykonawcy posiadającego uprawnienia do tego typu działalności). – dotyczy wszystkich urządzeń z załącznika nr 1a. </w:t>
      </w:r>
    </w:p>
    <w:p w14:paraId="7283B649" w14:textId="77777777" w:rsidR="00367509" w:rsidRDefault="00367509" w:rsidP="00AF595D">
      <w:pPr>
        <w:pStyle w:val="Akapitzlist"/>
        <w:numPr>
          <w:ilvl w:val="0"/>
          <w:numId w:val="1"/>
        </w:numPr>
        <w:spacing w:after="0"/>
        <w:jc w:val="both"/>
      </w:pPr>
      <w:r>
        <w:t xml:space="preserve">Udzielenia lub pozyskania dla Zamawiającego na okres 5-ciu lat, nie wyłącznej pełnej licencji na korzystanie z oprogramowania służącego do obsługi Sprzętu zgodnie z jego przeznaczeniem, na wszystkich znanych w chwili zawarcia Umowy polach eksploatacji, o których mowa w art. 50 ustawy z dnia 4 lutego 1994 r. o prawie autorskim i prawach pokrewnych, wraz z niezbędnymi w czasie eksploatacji Sprzętu bezpłatnymi aktualizacjami oprogramowania, w szczególności aktualizacjami wpływających na bezpieczeństwo użytkowania. Po upływie okresu 5-ciu lat Wykonawca zobowiązuje się zapewnić Zamawiającemu dalsze nieograniczone w czasie i miejscu korzystanie z niewyłącznej pełnej licencji we wskazanych polach eksploatacji, w ramach której okres wypowiedzenia będzie nie krótszy niż 2 lata. </w:t>
      </w:r>
    </w:p>
    <w:p w14:paraId="0225F3E9" w14:textId="5EEBCF5C" w:rsidR="00367509" w:rsidRDefault="00367509" w:rsidP="00AF595D">
      <w:pPr>
        <w:pStyle w:val="Akapitzlist"/>
        <w:numPr>
          <w:ilvl w:val="0"/>
          <w:numId w:val="1"/>
        </w:numPr>
        <w:spacing w:after="0"/>
        <w:jc w:val="both"/>
      </w:pPr>
      <w:r>
        <w:t>Przeprowadzenie szkolenia pracowników do obsługi zamontowanych urządzeń</w:t>
      </w:r>
      <w:r w:rsidR="000670A2">
        <w:t xml:space="preserve"> ( min 3 osoby z możliwością podziału i szkolenia w mniejszych podgrupach) w momencie instalacji i odbioru , w razie potrzeby Zamawiającego. </w:t>
      </w:r>
      <w:r>
        <w:t xml:space="preserve"> Oferowany Sprzęt musi być fabrycznie nowy (rok produkcji: nie wcześniej niż 2024 r.), nieużywany, kompletny do jego uruchomienia oraz stosowania. Urządzenie ani żadna jego część składowa, wyposażenia nie mogą być sprzętem </w:t>
      </w:r>
      <w:proofErr w:type="spellStart"/>
      <w:r>
        <w:t>rekondycjonowanym</w:t>
      </w:r>
      <w:proofErr w:type="spellEnd"/>
      <w:r>
        <w:t xml:space="preserve"> i nie mogą być wykorzystywane wcześniej przez innego użytkownika. Przedmiot zamówienia należy zrealizować w oparciu o założenia określone w załączniku nr 1a – Wykaz</w:t>
      </w:r>
      <w:r w:rsidR="00E25A79">
        <w:t xml:space="preserve"> granicznych</w:t>
      </w:r>
      <w:r>
        <w:t xml:space="preserve"> parametrów technicznych do SWZ oraz Umowie </w:t>
      </w:r>
      <w:r w:rsidR="00441883">
        <w:t>s</w:t>
      </w:r>
      <w:r>
        <w:t xml:space="preserve">tanowiącej załącznik nr 4 do SWZ. Wszystkie prace </w:t>
      </w:r>
      <w:r w:rsidR="00441883">
        <w:t>budowlane</w:t>
      </w:r>
      <w:r>
        <w:t xml:space="preserve">, adaptacyjne, instalacyjne i montażowe Sprzętu należy wykonać zgodnie ze sztuką budowlaną i wymaganiami instalacyjnymi producenta </w:t>
      </w:r>
      <w:r w:rsidR="00441883">
        <w:t>sprzętu medycznego</w:t>
      </w:r>
      <w:r>
        <w:t xml:space="preserve">  (wykończenie pomieszczenia, kolorystyka ścian i posadzki do uzgodnienia z Zamawiającym). Wykonawca jest zobowiązany realizować roboty budowlane - adaptację pomieszczeń w sposób umożliwiający funkcjonowanie pomieszczeń sąsiednich</w:t>
      </w:r>
      <w:r w:rsidR="00441883">
        <w:t xml:space="preserve"> (oddziałów)</w:t>
      </w:r>
      <w:r>
        <w:t xml:space="preserve">, w maksymalny sposób ograniczyć wszelkie uciążliwości wynikające z ich prowadzenia (kurz, hałas, itp.) Wykonawca jest odpowiedzialny za przestrzeganie obowiązujących przepisów BHP oraz p.poż. Wykonawca jest zobowiązany przed przystąpieniem do prac przy instalacjach z mediami do powiadomienia z wyprzedzeniem co najmniej </w:t>
      </w:r>
      <w:r w:rsidR="00E25A79">
        <w:t>trzy</w:t>
      </w:r>
      <w:r>
        <w:t xml:space="preserve">dniowym Zamawiającego i uzyskania jego zgody na ww. prace i czasowe wyłączenie mediów. </w:t>
      </w:r>
    </w:p>
    <w:p w14:paraId="39A540B9" w14:textId="77777777" w:rsidR="00367509" w:rsidRDefault="00367509" w:rsidP="00AF595D">
      <w:pPr>
        <w:pStyle w:val="Akapitzlist"/>
        <w:numPr>
          <w:ilvl w:val="0"/>
          <w:numId w:val="1"/>
        </w:numPr>
        <w:spacing w:after="0"/>
        <w:jc w:val="both"/>
      </w:pPr>
      <w:r>
        <w:t xml:space="preserve">Wszystkie zastosowane przy robotach budowlanych materiały muszą posiadać atesty i certyfikaty wymagane przepisami prawa i dopuszczenie do stosowania w tego typu pomieszczeniach. Przedmiot umowy w zakresie dokumentacji projektowej należy zrealizować w sposób zgodny z wymaganiami Rozporządzenia Ministra Rozwoju i Technologii z dnia 29 września 2021 r. w sprawie szczegółowego zakresu i formy dokumentacji projektowej, specyfikacji technicznych wykonania i odbioru robót budowlanych oraz programu </w:t>
      </w:r>
      <w:r>
        <w:lastRenderedPageBreak/>
        <w:t>funkcjonalno-użytkowego, oraz przepisami i zasadami wiedzy technicznej. W skład przedmiotu umowy wchodzi także przeprowadzenie procedur administracyjnych związanych z uzyskaniem odpowiednich pozwoleń wraz z wszelkimi niezbędnymi uzgodnieniami wraz z nadzorem autorskim autora projektu – w cenie oferty.</w:t>
      </w:r>
    </w:p>
    <w:p w14:paraId="405B36A1" w14:textId="4D9C01F7" w:rsidR="00367509" w:rsidRDefault="00367509" w:rsidP="00AF595D">
      <w:pPr>
        <w:pStyle w:val="Akapitzlist"/>
        <w:numPr>
          <w:ilvl w:val="0"/>
          <w:numId w:val="1"/>
        </w:numPr>
        <w:spacing w:after="0"/>
        <w:jc w:val="both"/>
      </w:pPr>
      <w:r>
        <w:t xml:space="preserve"> W przypadku, gdy Zamawiający opisuje przedmiot zamówienia przez wskazanie znaków towarowych, patentów lub pochodzenia, źródła lub szczególnego procesu, który charakteryzuje produkty lub usługi dostarczane przez konkretnego wykonawcę, zamawiający dopuszcza rozwiązania równoważne na warunkach określonych w </w:t>
      </w:r>
      <w:r w:rsidR="00AF595D">
        <w:t>dokumentach projektowych.</w:t>
      </w:r>
      <w:r>
        <w:t xml:space="preserve"> W przypadku, gdy Zamawiający opisuje przedmiot zamówienia przez odniesienie do norm, ocen technicznych, specyfikacji technicznych i systemów referencji technicznych, o których mowa w art. 101 ust. 1 pkt 2 i ust. 3 ustawy </w:t>
      </w:r>
      <w:proofErr w:type="spellStart"/>
      <w:r>
        <w:t>Pzp</w:t>
      </w:r>
      <w:proofErr w:type="spellEnd"/>
      <w:r>
        <w:t xml:space="preserve">, zamawiający dopuszcza rozwiązania równoważne opisywanym. Zamawiający dopuszcza rozwiązania równoważne pod warunkiem spełnienia tego samego poziomu technologicznego, wydajnościowego i funkcjonalnego założonego w ww. dokumentach. Ilekroć w opisie przedmiotu zamówienia posłużono się wskazanymi odniesieniami Zamawiający po przedmiotowym wskazaniu dodaje sformułowanie "lub równoważny". Wykonawca, który powołuje się na rozwiązana równoważne opisywanym przez Zamawiającego, jest obowiązany wykazać, że oferowany przez niego przedmiot zamówienia spełnia wymagania określone przez Zamawiającego. Obowiązek Wykonawcy wykazania równoważności produktu jest obowiązkiem wynikającym z ustawy, który może być spełniony w jakikolwiek sposób pozwalający Zamawiającemu jednoznacznie stwierdzić zgodność oferowanych w ofercie systemów, technologii, materiałów/produktów lub urządzeń z wymaganiami określonymi w SWZ, co winno zostać wykazane na etapie składnia ofert zawierających produkty równoważne. W przypadku nie dołączenia dokumentów uwiarygadniających zastosowanie technologii, systemów, urządzeń i/lub materiałów/produktów równoważnych Zamawiający uzna, że wykonawca przedstawił w ofercie systemy, technologie, urządzenia i materiały/produkty opisane w SWZ oraz </w:t>
      </w:r>
      <w:r w:rsidR="00AF595D">
        <w:t>dokumentacji projektowej.</w:t>
      </w:r>
    </w:p>
    <w:p w14:paraId="3C59DF65" w14:textId="4617ECFB" w:rsidR="00373403" w:rsidRDefault="00373403" w:rsidP="00AF595D">
      <w:pPr>
        <w:pStyle w:val="Akapitzlist"/>
        <w:numPr>
          <w:ilvl w:val="0"/>
          <w:numId w:val="1"/>
        </w:numPr>
        <w:spacing w:after="0"/>
        <w:jc w:val="both"/>
      </w:pPr>
      <w:r>
        <w:t>Zamawiający wymaga zamontowania klimatyzatorów w</w:t>
      </w:r>
      <w:r w:rsidR="007F7766">
        <w:t>e wskazanych</w:t>
      </w:r>
      <w:r>
        <w:t xml:space="preserve"> pomieszczeniach pracowni.</w:t>
      </w:r>
    </w:p>
    <w:p w14:paraId="4EAFA818" w14:textId="4072E9C6" w:rsidR="009A063C" w:rsidRDefault="009A063C" w:rsidP="00AF595D">
      <w:pPr>
        <w:pStyle w:val="Akapitzlist"/>
        <w:numPr>
          <w:ilvl w:val="0"/>
          <w:numId w:val="1"/>
        </w:numPr>
        <w:spacing w:after="0"/>
        <w:jc w:val="both"/>
      </w:pPr>
      <w:r>
        <w:t>Ścisła współpraca z Inspektorem Nadzoru Budowalnego wyłonionym w postępowaniu ZOZ.ZP.382-</w:t>
      </w:r>
      <w:r w:rsidR="00441883">
        <w:t>7</w:t>
      </w:r>
      <w:r>
        <w:t>/2</w:t>
      </w:r>
      <w:r w:rsidR="00441883">
        <w:t>6</w:t>
      </w:r>
      <w:r>
        <w:t>/P</w:t>
      </w:r>
      <w:r w:rsidR="000670A2">
        <w:t>.</w:t>
      </w:r>
    </w:p>
    <w:p w14:paraId="76C0022D" w14:textId="77777777" w:rsidR="00441883" w:rsidRDefault="00441883" w:rsidP="00AF595D">
      <w:pPr>
        <w:pStyle w:val="Akapitzlist"/>
        <w:numPr>
          <w:ilvl w:val="0"/>
          <w:numId w:val="1"/>
        </w:numPr>
        <w:spacing w:after="0"/>
        <w:jc w:val="both"/>
      </w:pPr>
      <w:r>
        <w:t xml:space="preserve">Wykonawca ma obowiązek posiadać doświadczenie w wykonywaniu prac w obiektach medycznych oraz posiadać polisę ubezpieczeniową. </w:t>
      </w:r>
    </w:p>
    <w:p w14:paraId="50A0758F" w14:textId="1D044C2D" w:rsidR="00F51DC4" w:rsidRDefault="00F51DC4" w:rsidP="00AF595D">
      <w:pPr>
        <w:pStyle w:val="Akapitzlist"/>
        <w:numPr>
          <w:ilvl w:val="0"/>
          <w:numId w:val="1"/>
        </w:numPr>
        <w:spacing w:after="0"/>
        <w:jc w:val="both"/>
      </w:pPr>
      <w:r>
        <w:t>Zamawiający przed przystąpieniem do prac Wykonawcy opróżni pomieszczenia podlegające modernizacji z wyposażenia meblowego i sprzętowego.</w:t>
      </w:r>
    </w:p>
    <w:p w14:paraId="53942E45" w14:textId="77777777" w:rsidR="00441883" w:rsidRDefault="00441883" w:rsidP="00441883">
      <w:pPr>
        <w:pStyle w:val="Akapitzlist"/>
        <w:spacing w:after="0"/>
      </w:pPr>
    </w:p>
    <w:sectPr w:rsidR="00441883" w:rsidSect="00F01EC6">
      <w:headerReference w:type="default" r:id="rId8"/>
      <w:pgSz w:w="11906" w:h="16838"/>
      <w:pgMar w:top="1417" w:right="1417" w:bottom="1417" w:left="1417" w:header="142"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3B5C99" w14:textId="77777777" w:rsidR="000817FC" w:rsidRDefault="000817FC" w:rsidP="00F01EC6">
      <w:pPr>
        <w:spacing w:after="0" w:line="240" w:lineRule="auto"/>
      </w:pPr>
      <w:r>
        <w:separator/>
      </w:r>
    </w:p>
  </w:endnote>
  <w:endnote w:type="continuationSeparator" w:id="0">
    <w:p w14:paraId="2A05753A" w14:textId="77777777" w:rsidR="000817FC" w:rsidRDefault="000817FC" w:rsidP="00F01E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7AF706" w14:textId="77777777" w:rsidR="000817FC" w:rsidRDefault="000817FC" w:rsidP="00F01EC6">
      <w:pPr>
        <w:spacing w:after="0" w:line="240" w:lineRule="auto"/>
      </w:pPr>
      <w:r>
        <w:separator/>
      </w:r>
    </w:p>
  </w:footnote>
  <w:footnote w:type="continuationSeparator" w:id="0">
    <w:p w14:paraId="3D197675" w14:textId="77777777" w:rsidR="000817FC" w:rsidRDefault="000817FC" w:rsidP="00F01E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89827B" w14:textId="222628B1" w:rsidR="00F01EC6" w:rsidRDefault="00F01EC6">
    <w:pPr>
      <w:pStyle w:val="Nagwek"/>
    </w:pPr>
    <w:r>
      <w:rPr>
        <w:noProof/>
      </w:rPr>
      <w:drawing>
        <wp:inline distT="0" distB="0" distL="0" distR="0" wp14:anchorId="2CF3D855" wp14:editId="21BEFA0A">
          <wp:extent cx="5486400" cy="552649"/>
          <wp:effectExtent l="0" t="0" r="0" b="0"/>
          <wp:docPr id="1116536390"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73978" name="Obraz 28973978"/>
                  <pic:cNvPicPr/>
                </pic:nvPicPr>
                <pic:blipFill>
                  <a:blip r:embed="rId1">
                    <a:extLst>
                      <a:ext uri="{28A0092B-C50C-407E-A947-70E740481C1C}">
                        <a14:useLocalDpi xmlns:a14="http://schemas.microsoft.com/office/drawing/2010/main" val="0"/>
                      </a:ext>
                    </a:extLst>
                  </a:blip>
                  <a:stretch>
                    <a:fillRect/>
                  </a:stretch>
                </pic:blipFill>
                <pic:spPr>
                  <a:xfrm>
                    <a:off x="0" y="0"/>
                    <a:ext cx="5486400" cy="55264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0607EC5"/>
    <w:multiLevelType w:val="hybridMultilevel"/>
    <w:tmpl w:val="6E6A79E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1155134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509"/>
    <w:rsid w:val="000670A2"/>
    <w:rsid w:val="000817FC"/>
    <w:rsid w:val="00116E34"/>
    <w:rsid w:val="0028552F"/>
    <w:rsid w:val="002A2C68"/>
    <w:rsid w:val="002F49E5"/>
    <w:rsid w:val="00354C2F"/>
    <w:rsid w:val="00367509"/>
    <w:rsid w:val="00373403"/>
    <w:rsid w:val="00383F82"/>
    <w:rsid w:val="003A3A36"/>
    <w:rsid w:val="00441883"/>
    <w:rsid w:val="004F172E"/>
    <w:rsid w:val="00672975"/>
    <w:rsid w:val="00684890"/>
    <w:rsid w:val="0069362E"/>
    <w:rsid w:val="006A5E86"/>
    <w:rsid w:val="007310F6"/>
    <w:rsid w:val="00775EB8"/>
    <w:rsid w:val="007E0035"/>
    <w:rsid w:val="007E03D5"/>
    <w:rsid w:val="007F7766"/>
    <w:rsid w:val="00871691"/>
    <w:rsid w:val="009A063C"/>
    <w:rsid w:val="009A54E7"/>
    <w:rsid w:val="00A0733B"/>
    <w:rsid w:val="00A75C1B"/>
    <w:rsid w:val="00AB02CE"/>
    <w:rsid w:val="00AF595D"/>
    <w:rsid w:val="00B11841"/>
    <w:rsid w:val="00B300BC"/>
    <w:rsid w:val="00B537E2"/>
    <w:rsid w:val="00C25E3F"/>
    <w:rsid w:val="00C349B2"/>
    <w:rsid w:val="00C35270"/>
    <w:rsid w:val="00D169B5"/>
    <w:rsid w:val="00D65ADE"/>
    <w:rsid w:val="00D97D94"/>
    <w:rsid w:val="00E25A79"/>
    <w:rsid w:val="00E26B91"/>
    <w:rsid w:val="00E72667"/>
    <w:rsid w:val="00EA6420"/>
    <w:rsid w:val="00ED65AE"/>
    <w:rsid w:val="00F01EC6"/>
    <w:rsid w:val="00F45766"/>
    <w:rsid w:val="00F51DC4"/>
    <w:rsid w:val="00F5247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392625"/>
  <w15:chartTrackingRefBased/>
  <w15:docId w15:val="{89D989B6-C75D-453A-857C-728F51BD2F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367509"/>
    <w:pPr>
      <w:ind w:left="720"/>
      <w:contextualSpacing/>
    </w:pPr>
  </w:style>
  <w:style w:type="paragraph" w:styleId="Nagwek">
    <w:name w:val="header"/>
    <w:basedOn w:val="Normalny"/>
    <w:link w:val="NagwekZnak"/>
    <w:uiPriority w:val="99"/>
    <w:unhideWhenUsed/>
    <w:rsid w:val="00F01EC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01EC6"/>
  </w:style>
  <w:style w:type="paragraph" w:styleId="Stopka">
    <w:name w:val="footer"/>
    <w:basedOn w:val="Normalny"/>
    <w:link w:val="StopkaZnak"/>
    <w:uiPriority w:val="99"/>
    <w:unhideWhenUsed/>
    <w:rsid w:val="00F01EC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01E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002A78-85A8-42D7-80A5-E976F61CD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8</Pages>
  <Words>3417</Words>
  <Characters>20508</Characters>
  <Application>Microsoft Office Word</Application>
  <DocSecurity>0</DocSecurity>
  <Lines>170</Lines>
  <Paragraphs>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Pamela</dc:creator>
  <cp:keywords/>
  <dc:description/>
  <cp:lastModifiedBy>Tomasz Ławniczak</cp:lastModifiedBy>
  <cp:revision>20</cp:revision>
  <cp:lastPrinted>2024-04-25T08:56:00Z</cp:lastPrinted>
  <dcterms:created xsi:type="dcterms:W3CDTF">2026-02-11T14:09:00Z</dcterms:created>
  <dcterms:modified xsi:type="dcterms:W3CDTF">2026-02-11T16:01:00Z</dcterms:modified>
</cp:coreProperties>
</file>