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317872" w14:textId="779DD77D" w:rsidR="00183B5C" w:rsidRPr="00646719" w:rsidRDefault="00183B5C" w:rsidP="006006F1">
      <w:pPr>
        <w:jc w:val="right"/>
        <w:rPr>
          <w:b/>
        </w:rPr>
      </w:pPr>
      <w:r w:rsidRPr="00646719">
        <w:rPr>
          <w:b/>
        </w:rPr>
        <w:t>Numer referencyjny postępowania:</w:t>
      </w:r>
    </w:p>
    <w:p w14:paraId="07B42F99" w14:textId="59CC2F06" w:rsidR="00183B5C" w:rsidRPr="00646719" w:rsidRDefault="00183B5C" w:rsidP="006006F1">
      <w:pPr>
        <w:jc w:val="right"/>
        <w:rPr>
          <w:bCs/>
        </w:rPr>
      </w:pPr>
      <w:r w:rsidRPr="00646719">
        <w:rPr>
          <w:bCs/>
        </w:rPr>
        <w:t>NIZ.272.TP</w:t>
      </w:r>
      <w:r w:rsidR="008464C3">
        <w:rPr>
          <w:bCs/>
        </w:rPr>
        <w:t>.21.</w:t>
      </w:r>
      <w:r w:rsidRPr="00646719">
        <w:rPr>
          <w:bCs/>
        </w:rPr>
        <w:t>202</w:t>
      </w:r>
      <w:r w:rsidR="00F14988">
        <w:rPr>
          <w:bCs/>
        </w:rPr>
        <w:t>6</w:t>
      </w:r>
    </w:p>
    <w:p w14:paraId="73324382" w14:textId="77777777" w:rsidR="00183B5C" w:rsidRPr="00646719" w:rsidRDefault="00183B5C" w:rsidP="00183B5C">
      <w:pPr>
        <w:rPr>
          <w:bCs/>
        </w:rPr>
      </w:pPr>
    </w:p>
    <w:p w14:paraId="08198BD5" w14:textId="044BA5AA" w:rsidR="00722FA5" w:rsidRPr="00646719" w:rsidRDefault="00C32F3A" w:rsidP="00AA1392">
      <w:pPr>
        <w:rPr>
          <w:b/>
          <w:u w:val="single"/>
        </w:rPr>
      </w:pPr>
      <w:r w:rsidRPr="00646719">
        <w:rPr>
          <w:b/>
          <w:u w:val="single"/>
        </w:rPr>
        <w:t xml:space="preserve">Zamawiający: </w:t>
      </w:r>
    </w:p>
    <w:p w14:paraId="5A7FDAD6" w14:textId="77777777" w:rsidR="00183B5C" w:rsidRPr="00646719" w:rsidRDefault="00183B5C" w:rsidP="00AA1392">
      <w:pPr>
        <w:rPr>
          <w:b/>
          <w:u w:val="single"/>
        </w:rPr>
      </w:pPr>
    </w:p>
    <w:p w14:paraId="24DA06B5" w14:textId="77777777" w:rsidR="00183B5C" w:rsidRPr="00646719" w:rsidRDefault="00183B5C" w:rsidP="00183B5C">
      <w:pPr>
        <w:jc w:val="both"/>
        <w:rPr>
          <w:b/>
        </w:rPr>
      </w:pPr>
      <w:r w:rsidRPr="00646719">
        <w:rPr>
          <w:b/>
        </w:rPr>
        <w:t>Powiat Wadowicki - Starostwo Powiatowe w Wadowicach</w:t>
      </w:r>
    </w:p>
    <w:p w14:paraId="5B40123D" w14:textId="19B0861E" w:rsidR="00183B5C" w:rsidRPr="00646719" w:rsidRDefault="00183B5C" w:rsidP="00183B5C">
      <w:pPr>
        <w:jc w:val="both"/>
        <w:rPr>
          <w:b/>
        </w:rPr>
      </w:pPr>
      <w:r w:rsidRPr="00646719">
        <w:rPr>
          <w:b/>
        </w:rPr>
        <w:t xml:space="preserve">34-100 Wadowice, ul. Batorego 2 </w:t>
      </w:r>
    </w:p>
    <w:p w14:paraId="440888C0" w14:textId="3E806DFC" w:rsidR="00183B5C" w:rsidRPr="00646719" w:rsidRDefault="005F37D4" w:rsidP="00183B5C">
      <w:pPr>
        <w:jc w:val="both"/>
        <w:rPr>
          <w:b/>
        </w:rPr>
      </w:pPr>
      <w:r w:rsidRPr="00646719">
        <w:t>e</w:t>
      </w:r>
      <w:r w:rsidR="00183B5C" w:rsidRPr="00646719">
        <w:t>-mail:</w:t>
      </w:r>
      <w:r w:rsidR="00183B5C" w:rsidRPr="00646719">
        <w:rPr>
          <w:b/>
        </w:rPr>
        <w:t xml:space="preserve"> </w:t>
      </w:r>
      <w:hyperlink r:id="rId8" w:history="1">
        <w:r w:rsidR="00183B5C" w:rsidRPr="00646719">
          <w:rPr>
            <w:b/>
            <w:u w:val="single"/>
          </w:rPr>
          <w:t>biuro@powiatwadowicki.pl</w:t>
        </w:r>
      </w:hyperlink>
      <w:r w:rsidR="00183B5C" w:rsidRPr="00646719">
        <w:rPr>
          <w:b/>
        </w:rPr>
        <w:t xml:space="preserve"> </w:t>
      </w:r>
    </w:p>
    <w:p w14:paraId="1672F862" w14:textId="2867BA95" w:rsidR="00183B5C" w:rsidRPr="00646719" w:rsidRDefault="00183B5C" w:rsidP="00183B5C">
      <w:pPr>
        <w:jc w:val="both"/>
        <w:rPr>
          <w:b/>
        </w:rPr>
      </w:pPr>
      <w:hyperlink r:id="rId9" w:history="1">
        <w:r w:rsidRPr="00646719">
          <w:rPr>
            <w:b/>
            <w:u w:val="single"/>
          </w:rPr>
          <w:t>www.powiatwadowicki.pl</w:t>
        </w:r>
      </w:hyperlink>
      <w:r w:rsidRPr="00646719">
        <w:rPr>
          <w:b/>
        </w:rPr>
        <w:t xml:space="preserve"> </w:t>
      </w:r>
    </w:p>
    <w:p w14:paraId="53AF77C8" w14:textId="3E4B99BD" w:rsidR="00183B5C" w:rsidRPr="00646719" w:rsidRDefault="00183B5C" w:rsidP="00183B5C">
      <w:pPr>
        <w:jc w:val="both"/>
        <w:rPr>
          <w:b/>
        </w:rPr>
      </w:pPr>
      <w:r w:rsidRPr="00646719">
        <w:rPr>
          <w:b/>
        </w:rPr>
        <w:t>NIP: 551 21 29 478</w:t>
      </w:r>
    </w:p>
    <w:p w14:paraId="0D9305A2" w14:textId="7555C072" w:rsidR="00183B5C" w:rsidRPr="00646719" w:rsidRDefault="00183B5C" w:rsidP="00183B5C">
      <w:pPr>
        <w:jc w:val="both"/>
        <w:rPr>
          <w:b/>
        </w:rPr>
      </w:pPr>
      <w:r w:rsidRPr="00646719">
        <w:rPr>
          <w:b/>
        </w:rPr>
        <w:t xml:space="preserve">REGON: 072183421                                                      </w:t>
      </w:r>
    </w:p>
    <w:p w14:paraId="5C4BC063" w14:textId="6E59A055" w:rsidR="00183B5C" w:rsidRPr="00646719" w:rsidRDefault="00183B5C" w:rsidP="00183B5C">
      <w:pPr>
        <w:jc w:val="both"/>
        <w:rPr>
          <w:b/>
        </w:rPr>
      </w:pPr>
      <w:r w:rsidRPr="00646719">
        <w:t xml:space="preserve">Adres Elektronicznej Skrzynki Podawczej: </w:t>
      </w:r>
      <w:r w:rsidRPr="00646719">
        <w:rPr>
          <w:b/>
        </w:rPr>
        <w:t>/i1xx94vg7u/skrytka</w:t>
      </w:r>
    </w:p>
    <w:p w14:paraId="61207A11" w14:textId="7F68E0E6" w:rsidR="00183B5C" w:rsidRPr="00646719" w:rsidRDefault="00183B5C" w:rsidP="00183B5C">
      <w:pPr>
        <w:jc w:val="both"/>
        <w:rPr>
          <w:b/>
        </w:rPr>
      </w:pPr>
      <w:r w:rsidRPr="00646719">
        <w:rPr>
          <w:b/>
        </w:rPr>
        <w:t xml:space="preserve">tel. (33) 873 42 00, (33) 873 42 77  </w:t>
      </w:r>
    </w:p>
    <w:p w14:paraId="35F7D1CB" w14:textId="77777777" w:rsidR="00183B5C" w:rsidRPr="00646719" w:rsidRDefault="00183B5C" w:rsidP="00183B5C">
      <w:pPr>
        <w:tabs>
          <w:tab w:val="left" w:pos="900"/>
        </w:tabs>
        <w:rPr>
          <w:sz w:val="22"/>
          <w:szCs w:val="22"/>
        </w:rPr>
      </w:pPr>
      <w:r w:rsidRPr="00646719">
        <w:rPr>
          <w:sz w:val="22"/>
          <w:szCs w:val="22"/>
        </w:rPr>
        <w:tab/>
      </w:r>
    </w:p>
    <w:p w14:paraId="3D5FF22A" w14:textId="77777777" w:rsidR="00183B5C" w:rsidRPr="00646719" w:rsidRDefault="00183B5C" w:rsidP="00AA1392">
      <w:pPr>
        <w:rPr>
          <w:u w:val="single"/>
        </w:rPr>
      </w:pPr>
    </w:p>
    <w:p w14:paraId="0E16A1D5" w14:textId="15916AF2" w:rsidR="00722FA5" w:rsidRPr="00646719" w:rsidRDefault="00C32F3A" w:rsidP="00364643">
      <w:pPr>
        <w:ind w:left="134" w:right="4"/>
        <w:jc w:val="center"/>
      </w:pPr>
      <w:r w:rsidRPr="00646719">
        <w:rPr>
          <w:b/>
        </w:rPr>
        <w:t xml:space="preserve">SPECYFIKACJA WARUNKÓW ZAMÓWIENIA </w:t>
      </w:r>
    </w:p>
    <w:p w14:paraId="154B27C5" w14:textId="77777777" w:rsidR="00722FA5" w:rsidRPr="00646719" w:rsidRDefault="00C32F3A" w:rsidP="00364643">
      <w:pPr>
        <w:tabs>
          <w:tab w:val="center" w:pos="4771"/>
        </w:tabs>
      </w:pPr>
      <w:r w:rsidRPr="00646719">
        <w:t xml:space="preserve"> </w:t>
      </w:r>
      <w:r w:rsidRPr="00646719">
        <w:tab/>
        <w:t xml:space="preserve">(SWZ) </w:t>
      </w:r>
    </w:p>
    <w:p w14:paraId="7630C8C7" w14:textId="77777777" w:rsidR="00DE1838" w:rsidRPr="00646719" w:rsidRDefault="00C32F3A" w:rsidP="00364643">
      <w:pPr>
        <w:ind w:left="134" w:right="342"/>
        <w:jc w:val="center"/>
      </w:pPr>
      <w:r w:rsidRPr="00646719">
        <w:rPr>
          <w:b/>
        </w:rPr>
        <w:t>TRYB PODSTAWOWY BEZ NEGOCJACJI</w:t>
      </w:r>
      <w:r w:rsidRPr="00646719">
        <w:t xml:space="preserve"> </w:t>
      </w:r>
      <w:r w:rsidRPr="00646719">
        <w:tab/>
        <w:t xml:space="preserve"> </w:t>
      </w:r>
    </w:p>
    <w:p w14:paraId="7F417DAA" w14:textId="6AA48B18" w:rsidR="00722FA5" w:rsidRPr="00646719" w:rsidRDefault="00C32F3A" w:rsidP="00364643">
      <w:pPr>
        <w:ind w:left="134" w:right="342"/>
        <w:jc w:val="center"/>
      </w:pPr>
      <w:r w:rsidRPr="00646719">
        <w:rPr>
          <w:b/>
        </w:rPr>
        <w:t>prowadzony zgodnie z postanowieniami ustawy z dnia 11 września 2019 r.  Prawo zamówień publicznych (Dz. U. z 20</w:t>
      </w:r>
      <w:r w:rsidR="009C5CDF" w:rsidRPr="00646719">
        <w:rPr>
          <w:b/>
        </w:rPr>
        <w:t>2</w:t>
      </w:r>
      <w:r w:rsidR="00570129" w:rsidRPr="00646719">
        <w:rPr>
          <w:b/>
        </w:rPr>
        <w:t>4</w:t>
      </w:r>
      <w:r w:rsidRPr="00646719">
        <w:rPr>
          <w:b/>
        </w:rPr>
        <w:t xml:space="preserve"> r. poz. </w:t>
      </w:r>
      <w:r w:rsidR="005F37D4" w:rsidRPr="00646719">
        <w:rPr>
          <w:b/>
        </w:rPr>
        <w:t>1</w:t>
      </w:r>
      <w:r w:rsidR="00570129" w:rsidRPr="00646719">
        <w:rPr>
          <w:b/>
        </w:rPr>
        <w:t>320</w:t>
      </w:r>
      <w:r w:rsidR="00BD130B" w:rsidRPr="00646719">
        <w:rPr>
          <w:b/>
        </w:rPr>
        <w:t>,</w:t>
      </w:r>
      <w:r w:rsidRPr="00646719">
        <w:rPr>
          <w:b/>
        </w:rPr>
        <w:t xml:space="preserve"> z </w:t>
      </w:r>
      <w:proofErr w:type="spellStart"/>
      <w:r w:rsidRPr="00646719">
        <w:rPr>
          <w:b/>
        </w:rPr>
        <w:t>późn</w:t>
      </w:r>
      <w:proofErr w:type="spellEnd"/>
      <w:r w:rsidRPr="00646719">
        <w:rPr>
          <w:b/>
        </w:rPr>
        <w:t>.</w:t>
      </w:r>
      <w:r w:rsidR="00D753B5" w:rsidRPr="00646719">
        <w:rPr>
          <w:b/>
        </w:rPr>
        <w:t xml:space="preserve"> </w:t>
      </w:r>
      <w:proofErr w:type="spellStart"/>
      <w:r w:rsidRPr="00646719">
        <w:rPr>
          <w:b/>
        </w:rPr>
        <w:t>zm</w:t>
      </w:r>
      <w:proofErr w:type="spellEnd"/>
      <w:r w:rsidRPr="00646719">
        <w:rPr>
          <w:b/>
        </w:rPr>
        <w:t xml:space="preserve">) </w:t>
      </w:r>
    </w:p>
    <w:p w14:paraId="0E7EDF71" w14:textId="77777777" w:rsidR="00722FA5" w:rsidRPr="00646719" w:rsidRDefault="00C32F3A" w:rsidP="00364643">
      <w:pPr>
        <w:ind w:left="178"/>
        <w:jc w:val="center"/>
      </w:pPr>
      <w:r w:rsidRPr="00646719">
        <w:t xml:space="preserve"> </w:t>
      </w:r>
    </w:p>
    <w:p w14:paraId="344EAF1E" w14:textId="77777777" w:rsidR="00722FA5" w:rsidRPr="00646719" w:rsidRDefault="00C32F3A" w:rsidP="00364643">
      <w:pPr>
        <w:ind w:left="134" w:right="5"/>
        <w:jc w:val="center"/>
        <w:rPr>
          <w:b/>
        </w:rPr>
      </w:pPr>
      <w:r w:rsidRPr="00646719">
        <w:rPr>
          <w:b/>
        </w:rPr>
        <w:t xml:space="preserve">na roboty budowlane pn.: </w:t>
      </w:r>
    </w:p>
    <w:p w14:paraId="455C1A6B" w14:textId="77777777" w:rsidR="00570129" w:rsidRPr="00646719" w:rsidRDefault="00570129" w:rsidP="00570129">
      <w:pPr>
        <w:pStyle w:val="p1"/>
        <w:jc w:val="center"/>
        <w:rPr>
          <w:rFonts w:ascii="Times New Roman" w:hAnsi="Times New Roman"/>
          <w:b/>
          <w:bCs/>
          <w:i/>
          <w:iCs/>
          <w:color w:val="auto"/>
          <w:sz w:val="32"/>
          <w:szCs w:val="32"/>
        </w:rPr>
      </w:pPr>
    </w:p>
    <w:p w14:paraId="00AF40A3" w14:textId="3394EDE0" w:rsidR="00570129" w:rsidRPr="00646719" w:rsidRDefault="00D52841" w:rsidP="00364643">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07E5AE7F" w14:textId="77777777" w:rsidR="00D52841" w:rsidRPr="00646719" w:rsidRDefault="00D52841" w:rsidP="00364643">
      <w:pPr>
        <w:ind w:left="134" w:right="5"/>
        <w:jc w:val="center"/>
        <w:rPr>
          <w:b/>
          <w:bCs/>
        </w:rPr>
      </w:pPr>
    </w:p>
    <w:p w14:paraId="07493FB4" w14:textId="77777777" w:rsidR="00570129" w:rsidRPr="00646719" w:rsidRDefault="00570129" w:rsidP="00364643">
      <w:pPr>
        <w:ind w:left="134" w:right="5"/>
        <w:jc w:val="center"/>
        <w:rPr>
          <w:b/>
          <w:bCs/>
        </w:rPr>
      </w:pPr>
    </w:p>
    <w:p w14:paraId="1A920198" w14:textId="77777777" w:rsidR="005F37D4" w:rsidRPr="00646719" w:rsidRDefault="005F37D4" w:rsidP="00AA1392">
      <w:pPr>
        <w:rPr>
          <w:b/>
          <w:bCs/>
        </w:rPr>
      </w:pPr>
    </w:p>
    <w:p w14:paraId="277E7F10" w14:textId="4A973E46" w:rsidR="00AA1392" w:rsidRPr="00646719" w:rsidRDefault="00AA1392" w:rsidP="00AA721E">
      <w:pPr>
        <w:jc w:val="both"/>
        <w:rPr>
          <w:b/>
          <w:bCs/>
        </w:rPr>
      </w:pPr>
      <w:r w:rsidRPr="00646719">
        <w:rPr>
          <w:b/>
          <w:bCs/>
        </w:rPr>
        <w:t>Niniejsze zamówienie dofinansowane jest ze środków Unii Europejskiej w ramach:</w:t>
      </w:r>
    </w:p>
    <w:tbl>
      <w:tblPr>
        <w:tblStyle w:val="Tabela-Siatka"/>
        <w:tblW w:w="9679" w:type="dxa"/>
        <w:tblInd w:w="-45" w:type="dxa"/>
        <w:tblLook w:val="04A0" w:firstRow="1" w:lastRow="0" w:firstColumn="1" w:lastColumn="0" w:noHBand="0" w:noVBand="1"/>
      </w:tblPr>
      <w:tblGrid>
        <w:gridCol w:w="2734"/>
        <w:gridCol w:w="6945"/>
      </w:tblGrid>
      <w:tr w:rsidR="00800EEF" w:rsidRPr="00646719" w14:paraId="483912C8" w14:textId="77777777" w:rsidTr="00B875F7">
        <w:trPr>
          <w:trHeight w:val="436"/>
        </w:trPr>
        <w:tc>
          <w:tcPr>
            <w:tcW w:w="2734" w:type="dxa"/>
          </w:tcPr>
          <w:p w14:paraId="30049AF3" w14:textId="0CB0914C" w:rsidR="00AA1392" w:rsidRPr="00646719" w:rsidRDefault="00AA1392" w:rsidP="004718D9">
            <w:pPr>
              <w:jc w:val="center"/>
              <w:rPr>
                <w:b/>
                <w:bCs/>
              </w:rPr>
            </w:pPr>
            <w:r w:rsidRPr="00646719">
              <w:rPr>
                <w:b/>
                <w:bCs/>
              </w:rPr>
              <w:t>N</w:t>
            </w:r>
            <w:r w:rsidR="005F37D4" w:rsidRPr="00646719">
              <w:rPr>
                <w:b/>
                <w:bCs/>
              </w:rPr>
              <w:t>azwa projektu</w:t>
            </w:r>
          </w:p>
        </w:tc>
        <w:tc>
          <w:tcPr>
            <w:tcW w:w="6945" w:type="dxa"/>
          </w:tcPr>
          <w:p w14:paraId="3BB92123" w14:textId="4F5873A6" w:rsidR="00AA1392" w:rsidRPr="00646719" w:rsidRDefault="00BA4520" w:rsidP="00BA4520">
            <w:pPr>
              <w:jc w:val="both"/>
            </w:pPr>
            <w:r w:rsidRPr="00646719">
              <w:rPr>
                <w:shd w:val="clear" w:color="auto" w:fill="FFFFFF"/>
              </w:rPr>
              <w:t>Projekt jest współfinansowany w ramach Programu Fundusze Europejskie dla Małopolski 2021 – 2027, Działanie 5.3 Infrastruktura kształcenia zawodowego A. Wsparcie infrastruktury szkół ponadpodstawowych prowadzących kształcenie zawodowe</w:t>
            </w:r>
            <w:r w:rsidR="00F4526F" w:rsidRPr="00646719">
              <w:rPr>
                <w:shd w:val="clear" w:color="auto" w:fill="FFFFFF"/>
              </w:rPr>
              <w:t>, finansowanego z Europejskiego Funduszu Rozwoju Regionalnego.</w:t>
            </w:r>
          </w:p>
        </w:tc>
      </w:tr>
    </w:tbl>
    <w:p w14:paraId="3F186303" w14:textId="77777777" w:rsidR="008B54EA" w:rsidRPr="00646719" w:rsidRDefault="008B54EA" w:rsidP="003B1684">
      <w:pPr>
        <w:rPr>
          <w:b/>
          <w:bCs/>
        </w:rPr>
      </w:pPr>
    </w:p>
    <w:p w14:paraId="4570E101" w14:textId="77777777" w:rsidR="005F37D4" w:rsidRPr="00646719" w:rsidRDefault="005F37D4" w:rsidP="005F7589">
      <w:pPr>
        <w:ind w:right="51"/>
      </w:pPr>
    </w:p>
    <w:p w14:paraId="4DA02C20" w14:textId="77777777" w:rsidR="0065261C" w:rsidRPr="00646719" w:rsidRDefault="0065261C" w:rsidP="0065261C">
      <w:pPr>
        <w:ind w:right="51"/>
      </w:pPr>
      <w:r w:rsidRPr="00646719">
        <w:t xml:space="preserve">                          </w:t>
      </w:r>
    </w:p>
    <w:p w14:paraId="42B8274D" w14:textId="7C952809" w:rsidR="005F37D4" w:rsidRPr="00646719" w:rsidRDefault="0065261C" w:rsidP="0065261C">
      <w:pPr>
        <w:ind w:left="3540" w:right="51" w:firstLine="708"/>
        <w:rPr>
          <w:b/>
          <w:bCs/>
        </w:rPr>
      </w:pPr>
      <w:r w:rsidRPr="00646719">
        <w:t xml:space="preserve">    </w:t>
      </w:r>
      <w:r w:rsidRPr="00646719">
        <w:rPr>
          <w:b/>
          <w:bCs/>
        </w:rPr>
        <w:t xml:space="preserve">ZATWIERDZAM, dnia </w:t>
      </w:r>
      <w:r w:rsidR="00F14988">
        <w:rPr>
          <w:b/>
          <w:bCs/>
        </w:rPr>
        <w:t>05.03</w:t>
      </w:r>
      <w:r w:rsidR="00963C7B" w:rsidRPr="00646719">
        <w:rPr>
          <w:b/>
          <w:bCs/>
        </w:rPr>
        <w:t>.</w:t>
      </w:r>
      <w:r w:rsidR="00E77C6B" w:rsidRPr="00646719">
        <w:rPr>
          <w:b/>
          <w:bCs/>
        </w:rPr>
        <w:t>2</w:t>
      </w:r>
      <w:r w:rsidRPr="00646719">
        <w:rPr>
          <w:b/>
          <w:bCs/>
        </w:rPr>
        <w:t>02</w:t>
      </w:r>
      <w:r w:rsidR="00F14988">
        <w:rPr>
          <w:b/>
          <w:bCs/>
        </w:rPr>
        <w:t>6</w:t>
      </w:r>
      <w:r w:rsidRPr="00646719">
        <w:rPr>
          <w:b/>
          <w:bCs/>
        </w:rPr>
        <w:t xml:space="preserve"> r.</w:t>
      </w:r>
    </w:p>
    <w:p w14:paraId="15E2684D" w14:textId="77777777" w:rsidR="0065261C" w:rsidRPr="00646719" w:rsidRDefault="0065261C" w:rsidP="0065261C">
      <w:pPr>
        <w:ind w:left="3540" w:right="51" w:firstLine="708"/>
        <w:rPr>
          <w:b/>
          <w:bCs/>
        </w:rPr>
      </w:pPr>
    </w:p>
    <w:p w14:paraId="2A582518" w14:textId="77777777" w:rsidR="0065261C" w:rsidRPr="00646719" w:rsidRDefault="0065261C" w:rsidP="0065261C">
      <w:pPr>
        <w:ind w:left="3540" w:right="51" w:firstLine="708"/>
        <w:rPr>
          <w:b/>
          <w:bCs/>
        </w:rPr>
      </w:pPr>
    </w:p>
    <w:p w14:paraId="2043FB4E" w14:textId="605CD9B6" w:rsidR="00D52841" w:rsidRPr="00646719" w:rsidRDefault="00D52841" w:rsidP="0065261C">
      <w:pPr>
        <w:ind w:left="3540" w:right="51" w:firstLine="708"/>
        <w:rPr>
          <w:b/>
          <w:bCs/>
        </w:rPr>
      </w:pPr>
    </w:p>
    <w:p w14:paraId="7D34B407" w14:textId="18E3F1EA" w:rsidR="0065261C" w:rsidRPr="00646719" w:rsidRDefault="0065261C" w:rsidP="0065261C">
      <w:pPr>
        <w:ind w:left="3540" w:right="51" w:firstLine="708"/>
      </w:pPr>
      <w:r w:rsidRPr="00646719">
        <w:rPr>
          <w:b/>
          <w:bCs/>
        </w:rPr>
        <w:t>………………………………………………….</w:t>
      </w:r>
    </w:p>
    <w:p w14:paraId="14091013" w14:textId="77777777" w:rsidR="0065261C" w:rsidRPr="00646719" w:rsidRDefault="0065261C" w:rsidP="00364643">
      <w:pPr>
        <w:ind w:left="175" w:right="51"/>
        <w:rPr>
          <w:b/>
          <w:bCs/>
        </w:rPr>
      </w:pPr>
    </w:p>
    <w:p w14:paraId="1B347E61" w14:textId="77777777" w:rsidR="0065261C" w:rsidRPr="00646719" w:rsidRDefault="0065261C" w:rsidP="00364643">
      <w:pPr>
        <w:ind w:left="175" w:right="51"/>
        <w:rPr>
          <w:b/>
          <w:bCs/>
        </w:rPr>
      </w:pPr>
    </w:p>
    <w:p w14:paraId="3370B76E" w14:textId="77777777" w:rsidR="006006F1" w:rsidRPr="00646719" w:rsidRDefault="006006F1" w:rsidP="00364643">
      <w:pPr>
        <w:ind w:left="175" w:right="51"/>
        <w:rPr>
          <w:b/>
          <w:bCs/>
        </w:rPr>
      </w:pPr>
    </w:p>
    <w:p w14:paraId="71209042" w14:textId="77777777" w:rsidR="006006F1" w:rsidRPr="00646719" w:rsidRDefault="006006F1" w:rsidP="00364643">
      <w:pPr>
        <w:ind w:left="175" w:right="51"/>
        <w:rPr>
          <w:b/>
          <w:bCs/>
        </w:rPr>
      </w:pPr>
    </w:p>
    <w:p w14:paraId="216BE4EF" w14:textId="77777777" w:rsidR="006006F1" w:rsidRPr="00646719" w:rsidRDefault="006006F1" w:rsidP="00364643">
      <w:pPr>
        <w:ind w:left="175" w:right="51"/>
        <w:rPr>
          <w:b/>
          <w:bCs/>
        </w:rPr>
      </w:pPr>
    </w:p>
    <w:p w14:paraId="32401DCA" w14:textId="77777777" w:rsidR="006006F1" w:rsidRPr="00646719" w:rsidRDefault="006006F1" w:rsidP="00364643">
      <w:pPr>
        <w:ind w:left="175" w:right="51"/>
        <w:rPr>
          <w:b/>
          <w:bCs/>
        </w:rPr>
      </w:pPr>
    </w:p>
    <w:p w14:paraId="2138DEAA" w14:textId="77777777" w:rsidR="00AD0204" w:rsidRPr="00646719" w:rsidRDefault="00AD0204" w:rsidP="00364643">
      <w:pPr>
        <w:ind w:left="175" w:right="51"/>
        <w:rPr>
          <w:b/>
          <w:bCs/>
        </w:rPr>
      </w:pPr>
    </w:p>
    <w:p w14:paraId="5AF6FF60" w14:textId="77777777" w:rsidR="00AD0204" w:rsidRPr="00646719" w:rsidRDefault="00AD0204" w:rsidP="00364643">
      <w:pPr>
        <w:ind w:left="175" w:right="51"/>
        <w:rPr>
          <w:b/>
          <w:bCs/>
        </w:rPr>
      </w:pPr>
    </w:p>
    <w:p w14:paraId="65EE7224" w14:textId="1DC2F328" w:rsidR="00722FA5" w:rsidRPr="00646719" w:rsidRDefault="00C32F3A" w:rsidP="00364643">
      <w:pPr>
        <w:ind w:left="175" w:right="51"/>
        <w:rPr>
          <w:b/>
          <w:bCs/>
        </w:rPr>
      </w:pPr>
      <w:r w:rsidRPr="00646719">
        <w:rPr>
          <w:b/>
          <w:bCs/>
        </w:rPr>
        <w:t xml:space="preserve">Specyfikacja niniejsza zawiera: </w:t>
      </w:r>
    </w:p>
    <w:p w14:paraId="0F855F29" w14:textId="77777777" w:rsidR="004718D9" w:rsidRPr="00646719" w:rsidRDefault="004718D9" w:rsidP="00364643">
      <w:pPr>
        <w:ind w:left="175" w:right="51"/>
      </w:pPr>
    </w:p>
    <w:tbl>
      <w:tblPr>
        <w:tblStyle w:val="TableGrid"/>
        <w:tblW w:w="9625" w:type="dxa"/>
        <w:tblInd w:w="108" w:type="dxa"/>
        <w:tblCellMar>
          <w:top w:w="10" w:type="dxa"/>
          <w:left w:w="70" w:type="dxa"/>
          <w:right w:w="105" w:type="dxa"/>
        </w:tblCellMar>
        <w:tblLook w:val="04A0" w:firstRow="1" w:lastRow="0" w:firstColumn="1" w:lastColumn="0" w:noHBand="0" w:noVBand="1"/>
      </w:tblPr>
      <w:tblGrid>
        <w:gridCol w:w="610"/>
        <w:gridCol w:w="3105"/>
        <w:gridCol w:w="5910"/>
      </w:tblGrid>
      <w:tr w:rsidR="00800EEF" w:rsidRPr="00646719" w14:paraId="29C08C73" w14:textId="77777777" w:rsidTr="001539C0">
        <w:trPr>
          <w:trHeight w:val="276"/>
        </w:trPr>
        <w:tc>
          <w:tcPr>
            <w:tcW w:w="610" w:type="dxa"/>
            <w:tcBorders>
              <w:top w:val="single" w:sz="4" w:space="0" w:color="000000"/>
              <w:left w:val="single" w:sz="4" w:space="0" w:color="000000"/>
              <w:bottom w:val="single" w:sz="4" w:space="0" w:color="000000"/>
              <w:right w:val="single" w:sz="4" w:space="0" w:color="000000"/>
            </w:tcBorders>
          </w:tcPr>
          <w:p w14:paraId="079DCB03" w14:textId="1421FA58" w:rsidR="00651FE4" w:rsidRPr="00646719" w:rsidRDefault="00651FE4" w:rsidP="001539C0">
            <w:pPr>
              <w:ind w:left="36"/>
              <w:jc w:val="center"/>
            </w:pPr>
            <w:r w:rsidRPr="00646719">
              <w:rPr>
                <w:b/>
              </w:rPr>
              <w:t>l.p.</w:t>
            </w:r>
          </w:p>
        </w:tc>
        <w:tc>
          <w:tcPr>
            <w:tcW w:w="3105" w:type="dxa"/>
            <w:tcBorders>
              <w:top w:val="single" w:sz="4" w:space="0" w:color="000000"/>
              <w:left w:val="single" w:sz="4" w:space="0" w:color="000000"/>
              <w:bottom w:val="single" w:sz="4" w:space="0" w:color="000000"/>
              <w:right w:val="single" w:sz="4" w:space="0" w:color="000000"/>
            </w:tcBorders>
          </w:tcPr>
          <w:p w14:paraId="4B81F633" w14:textId="768DCD92" w:rsidR="00651FE4" w:rsidRPr="00646719" w:rsidRDefault="00651FE4" w:rsidP="001539C0">
            <w:pPr>
              <w:ind w:left="113"/>
              <w:jc w:val="center"/>
            </w:pPr>
            <w:r w:rsidRPr="00646719">
              <w:rPr>
                <w:b/>
              </w:rPr>
              <w:t>Oznaczenie Części</w:t>
            </w:r>
          </w:p>
        </w:tc>
        <w:tc>
          <w:tcPr>
            <w:tcW w:w="5910" w:type="dxa"/>
            <w:tcBorders>
              <w:top w:val="single" w:sz="4" w:space="0" w:color="000000"/>
              <w:left w:val="single" w:sz="4" w:space="0" w:color="000000"/>
              <w:bottom w:val="single" w:sz="4" w:space="0" w:color="000000"/>
              <w:right w:val="single" w:sz="4" w:space="0" w:color="000000"/>
            </w:tcBorders>
          </w:tcPr>
          <w:p w14:paraId="53CEE0A3" w14:textId="39143E72" w:rsidR="00651FE4" w:rsidRPr="00646719" w:rsidRDefault="00651FE4" w:rsidP="001539C0">
            <w:pPr>
              <w:ind w:left="33"/>
              <w:jc w:val="center"/>
            </w:pPr>
            <w:r w:rsidRPr="00646719">
              <w:rPr>
                <w:b/>
              </w:rPr>
              <w:t>Nazwa Części</w:t>
            </w:r>
          </w:p>
        </w:tc>
      </w:tr>
      <w:tr w:rsidR="00800EEF" w:rsidRPr="00646719" w14:paraId="186FD605" w14:textId="77777777" w:rsidTr="001539C0">
        <w:trPr>
          <w:trHeight w:val="485"/>
        </w:trPr>
        <w:tc>
          <w:tcPr>
            <w:tcW w:w="610" w:type="dxa"/>
            <w:tcBorders>
              <w:top w:val="single" w:sz="4" w:space="0" w:color="000000"/>
              <w:left w:val="single" w:sz="4" w:space="0" w:color="000000"/>
              <w:bottom w:val="single" w:sz="4" w:space="0" w:color="000000"/>
              <w:right w:val="single" w:sz="4" w:space="0" w:color="000000"/>
            </w:tcBorders>
            <w:vAlign w:val="center"/>
          </w:tcPr>
          <w:p w14:paraId="1992C862" w14:textId="77777777" w:rsidR="00F42708" w:rsidRPr="00646719" w:rsidRDefault="00F42708" w:rsidP="001539C0">
            <w:pPr>
              <w:jc w:val="center"/>
            </w:pPr>
          </w:p>
          <w:p w14:paraId="0D2E65EA" w14:textId="77777777" w:rsidR="00F42708" w:rsidRPr="00646719" w:rsidRDefault="00651FE4" w:rsidP="001539C0">
            <w:pPr>
              <w:jc w:val="center"/>
            </w:pPr>
            <w:r w:rsidRPr="00646719">
              <w:t>1.</w:t>
            </w:r>
          </w:p>
          <w:p w14:paraId="5AD8D4FE" w14:textId="58AC5E2D" w:rsidR="00651FE4" w:rsidRPr="00646719" w:rsidRDefault="00651FE4" w:rsidP="001539C0">
            <w:pPr>
              <w:jc w:val="center"/>
            </w:pPr>
          </w:p>
        </w:tc>
        <w:tc>
          <w:tcPr>
            <w:tcW w:w="3105" w:type="dxa"/>
            <w:tcBorders>
              <w:top w:val="single" w:sz="4" w:space="0" w:color="000000"/>
              <w:left w:val="single" w:sz="4" w:space="0" w:color="000000"/>
              <w:bottom w:val="single" w:sz="4" w:space="0" w:color="000000"/>
              <w:right w:val="single" w:sz="4" w:space="0" w:color="000000"/>
            </w:tcBorders>
            <w:vAlign w:val="center"/>
          </w:tcPr>
          <w:p w14:paraId="4B6FFD79" w14:textId="67A5B81E" w:rsidR="00651FE4" w:rsidRPr="00646719" w:rsidRDefault="00651FE4" w:rsidP="001539C0">
            <w:pPr>
              <w:ind w:left="37"/>
              <w:jc w:val="center"/>
            </w:pPr>
            <w:r w:rsidRPr="00646719">
              <w:t>Część I</w:t>
            </w:r>
          </w:p>
        </w:tc>
        <w:tc>
          <w:tcPr>
            <w:tcW w:w="5910" w:type="dxa"/>
            <w:tcBorders>
              <w:top w:val="single" w:sz="4" w:space="0" w:color="000000"/>
              <w:left w:val="single" w:sz="4" w:space="0" w:color="000000"/>
              <w:bottom w:val="single" w:sz="4" w:space="0" w:color="000000"/>
              <w:right w:val="single" w:sz="4" w:space="0" w:color="000000"/>
            </w:tcBorders>
          </w:tcPr>
          <w:p w14:paraId="52878CE5" w14:textId="77777777" w:rsidR="00F6292A" w:rsidRPr="00646719" w:rsidRDefault="00F6292A" w:rsidP="001539C0">
            <w:pPr>
              <w:ind w:left="34"/>
              <w:jc w:val="center"/>
            </w:pPr>
          </w:p>
          <w:p w14:paraId="37BB5B37" w14:textId="77777777" w:rsidR="00F42708" w:rsidRPr="00646719" w:rsidRDefault="00F42708" w:rsidP="001539C0">
            <w:pPr>
              <w:ind w:left="34"/>
              <w:jc w:val="center"/>
            </w:pPr>
          </w:p>
          <w:p w14:paraId="225BE5B3" w14:textId="5B953395" w:rsidR="00651FE4" w:rsidRPr="00646719" w:rsidRDefault="00651FE4" w:rsidP="001539C0">
            <w:pPr>
              <w:ind w:left="34"/>
              <w:jc w:val="center"/>
            </w:pPr>
            <w:r w:rsidRPr="00646719">
              <w:t>Instrukcja dla Wykonawców (IDW) z załącznikami;</w:t>
            </w:r>
          </w:p>
          <w:p w14:paraId="0B139F3E" w14:textId="77777777" w:rsidR="00F42708" w:rsidRPr="00646719" w:rsidRDefault="00F42708" w:rsidP="001539C0">
            <w:pPr>
              <w:ind w:left="84"/>
              <w:jc w:val="center"/>
            </w:pPr>
          </w:p>
          <w:p w14:paraId="3A87B63B" w14:textId="05E8CF6C" w:rsidR="00651FE4" w:rsidRPr="00646719" w:rsidRDefault="00651FE4" w:rsidP="001539C0">
            <w:pPr>
              <w:ind w:left="84"/>
              <w:jc w:val="center"/>
            </w:pPr>
          </w:p>
        </w:tc>
      </w:tr>
      <w:tr w:rsidR="00800EEF" w:rsidRPr="00646719" w14:paraId="3209F2BC" w14:textId="77777777" w:rsidTr="001539C0">
        <w:trPr>
          <w:trHeight w:val="725"/>
        </w:trPr>
        <w:tc>
          <w:tcPr>
            <w:tcW w:w="610" w:type="dxa"/>
            <w:tcBorders>
              <w:top w:val="single" w:sz="4" w:space="0" w:color="000000"/>
              <w:left w:val="single" w:sz="4" w:space="0" w:color="000000"/>
              <w:bottom w:val="single" w:sz="4" w:space="0" w:color="000000"/>
              <w:right w:val="single" w:sz="4" w:space="0" w:color="000000"/>
            </w:tcBorders>
            <w:vAlign w:val="center"/>
          </w:tcPr>
          <w:p w14:paraId="157245AD" w14:textId="4F6A121D" w:rsidR="00651FE4" w:rsidRPr="00646719" w:rsidRDefault="00651FE4" w:rsidP="001539C0">
            <w:pPr>
              <w:jc w:val="center"/>
            </w:pPr>
            <w:r w:rsidRPr="00646719">
              <w:t>2.</w:t>
            </w:r>
          </w:p>
        </w:tc>
        <w:tc>
          <w:tcPr>
            <w:tcW w:w="3105" w:type="dxa"/>
            <w:tcBorders>
              <w:top w:val="single" w:sz="4" w:space="0" w:color="000000"/>
              <w:left w:val="single" w:sz="4" w:space="0" w:color="000000"/>
              <w:bottom w:val="single" w:sz="4" w:space="0" w:color="000000"/>
              <w:right w:val="single" w:sz="4" w:space="0" w:color="000000"/>
            </w:tcBorders>
            <w:vAlign w:val="center"/>
          </w:tcPr>
          <w:p w14:paraId="5BE7B8BD" w14:textId="3345BEFF" w:rsidR="00651FE4" w:rsidRPr="00646719" w:rsidRDefault="00651FE4" w:rsidP="001539C0">
            <w:pPr>
              <w:ind w:left="39"/>
              <w:jc w:val="center"/>
            </w:pPr>
            <w:r w:rsidRPr="00646719">
              <w:t>Część II</w:t>
            </w:r>
          </w:p>
        </w:tc>
        <w:tc>
          <w:tcPr>
            <w:tcW w:w="5910" w:type="dxa"/>
            <w:tcBorders>
              <w:top w:val="single" w:sz="4" w:space="0" w:color="000000"/>
              <w:left w:val="single" w:sz="4" w:space="0" w:color="000000"/>
              <w:bottom w:val="single" w:sz="4" w:space="0" w:color="000000"/>
              <w:right w:val="single" w:sz="4" w:space="0" w:color="000000"/>
            </w:tcBorders>
          </w:tcPr>
          <w:p w14:paraId="6152AE2B" w14:textId="77777777" w:rsidR="00F6292A" w:rsidRPr="00646719" w:rsidRDefault="00F6292A" w:rsidP="001539C0">
            <w:pPr>
              <w:ind w:left="32"/>
              <w:jc w:val="center"/>
            </w:pPr>
          </w:p>
          <w:p w14:paraId="17D9788E" w14:textId="77777777" w:rsidR="00F6292A" w:rsidRPr="00646719" w:rsidRDefault="00F6292A" w:rsidP="001539C0">
            <w:pPr>
              <w:ind w:left="32"/>
              <w:jc w:val="center"/>
            </w:pPr>
          </w:p>
          <w:p w14:paraId="63A72205" w14:textId="15BD1C06" w:rsidR="00651FE4" w:rsidRPr="00646719" w:rsidRDefault="00651FE4" w:rsidP="001539C0">
            <w:pPr>
              <w:ind w:left="32"/>
              <w:jc w:val="center"/>
            </w:pPr>
            <w:r w:rsidRPr="00646719">
              <w:t>Projektowane postanowienia umowy</w:t>
            </w:r>
          </w:p>
          <w:p w14:paraId="1DD10138" w14:textId="12E8CE6D" w:rsidR="00651FE4" w:rsidRPr="00646719" w:rsidRDefault="00651FE4" w:rsidP="001539C0">
            <w:pPr>
              <w:ind w:left="84"/>
              <w:jc w:val="center"/>
            </w:pPr>
          </w:p>
          <w:p w14:paraId="76288E4B" w14:textId="0843E093" w:rsidR="00651FE4" w:rsidRPr="00646719" w:rsidRDefault="00651FE4" w:rsidP="001539C0">
            <w:pPr>
              <w:ind w:left="84"/>
              <w:jc w:val="center"/>
            </w:pPr>
          </w:p>
        </w:tc>
      </w:tr>
      <w:tr w:rsidR="00EF7484" w:rsidRPr="00646719" w14:paraId="352D0B02" w14:textId="77777777" w:rsidTr="001539C0">
        <w:trPr>
          <w:trHeight w:val="1666"/>
        </w:trPr>
        <w:tc>
          <w:tcPr>
            <w:tcW w:w="610" w:type="dxa"/>
            <w:tcBorders>
              <w:top w:val="single" w:sz="4" w:space="0" w:color="000000"/>
              <w:left w:val="single" w:sz="4" w:space="0" w:color="000000"/>
              <w:bottom w:val="single" w:sz="4" w:space="0" w:color="000000"/>
              <w:right w:val="single" w:sz="4" w:space="0" w:color="000000"/>
            </w:tcBorders>
            <w:vAlign w:val="center"/>
          </w:tcPr>
          <w:p w14:paraId="42B1D862" w14:textId="2F0B2AFD" w:rsidR="00651FE4" w:rsidRPr="00646719" w:rsidRDefault="00651FE4" w:rsidP="001539C0">
            <w:pPr>
              <w:jc w:val="center"/>
            </w:pPr>
            <w:r w:rsidRPr="00646719">
              <w:t>3.</w:t>
            </w:r>
          </w:p>
        </w:tc>
        <w:tc>
          <w:tcPr>
            <w:tcW w:w="3105" w:type="dxa"/>
            <w:tcBorders>
              <w:top w:val="single" w:sz="4" w:space="0" w:color="000000"/>
              <w:left w:val="single" w:sz="4" w:space="0" w:color="000000"/>
              <w:bottom w:val="single" w:sz="4" w:space="0" w:color="000000"/>
              <w:right w:val="single" w:sz="4" w:space="0" w:color="000000"/>
            </w:tcBorders>
            <w:vAlign w:val="center"/>
          </w:tcPr>
          <w:p w14:paraId="3BC70962" w14:textId="5A7CFF9B" w:rsidR="00651FE4" w:rsidRPr="00646719" w:rsidRDefault="00651FE4" w:rsidP="001539C0">
            <w:pPr>
              <w:ind w:left="36"/>
              <w:jc w:val="center"/>
            </w:pPr>
            <w:r w:rsidRPr="00646719">
              <w:t>Część III</w:t>
            </w:r>
          </w:p>
        </w:tc>
        <w:tc>
          <w:tcPr>
            <w:tcW w:w="5910" w:type="dxa"/>
            <w:tcBorders>
              <w:top w:val="single" w:sz="4" w:space="0" w:color="000000"/>
              <w:left w:val="single" w:sz="4" w:space="0" w:color="000000"/>
              <w:bottom w:val="single" w:sz="4" w:space="0" w:color="000000"/>
              <w:right w:val="single" w:sz="4" w:space="0" w:color="000000"/>
            </w:tcBorders>
          </w:tcPr>
          <w:p w14:paraId="1559B621" w14:textId="77777777" w:rsidR="00F6292A" w:rsidRPr="00646719" w:rsidRDefault="00F6292A" w:rsidP="001539C0">
            <w:pPr>
              <w:ind w:left="318" w:right="232"/>
              <w:jc w:val="center"/>
            </w:pPr>
          </w:p>
          <w:p w14:paraId="5089367D" w14:textId="77777777" w:rsidR="00F6292A" w:rsidRPr="00646719" w:rsidRDefault="00F6292A" w:rsidP="001539C0">
            <w:pPr>
              <w:ind w:right="232"/>
            </w:pPr>
          </w:p>
          <w:p w14:paraId="4BC1AB7A" w14:textId="115679D1" w:rsidR="00651FE4" w:rsidRPr="00646719" w:rsidRDefault="00651FE4" w:rsidP="001539C0">
            <w:pPr>
              <w:ind w:right="232"/>
              <w:jc w:val="center"/>
            </w:pPr>
            <w:r w:rsidRPr="00646719">
              <w:t>Opis przedmiotu zamówienia (OPZ):</w:t>
            </w:r>
          </w:p>
          <w:p w14:paraId="75BA8CA6" w14:textId="011461F4" w:rsidR="00651FE4" w:rsidRPr="00646719" w:rsidRDefault="00651FE4" w:rsidP="00AA721E">
            <w:pPr>
              <w:ind w:left="318" w:right="232"/>
              <w:jc w:val="center"/>
            </w:pPr>
            <w:r w:rsidRPr="00646719">
              <w:t xml:space="preserve">Dokumentacja </w:t>
            </w:r>
            <w:r w:rsidR="00364643" w:rsidRPr="00646719">
              <w:t>techniczna</w:t>
            </w:r>
            <w:r w:rsidRPr="00646719">
              <w:t xml:space="preserve"> </w:t>
            </w:r>
            <w:r w:rsidR="002007AA" w:rsidRPr="00646719">
              <w:t>projektowa.</w:t>
            </w:r>
          </w:p>
        </w:tc>
      </w:tr>
    </w:tbl>
    <w:p w14:paraId="63050380" w14:textId="77777777" w:rsidR="00C6471B" w:rsidRPr="00646719" w:rsidRDefault="00C6471B" w:rsidP="00364643">
      <w:pPr>
        <w:ind w:left="5266"/>
        <w:jc w:val="center"/>
      </w:pPr>
    </w:p>
    <w:p w14:paraId="58A83E0D" w14:textId="24F26FD4" w:rsidR="00DE1838" w:rsidRPr="00646719" w:rsidRDefault="00C32F3A" w:rsidP="00614458">
      <w:r w:rsidRPr="00646719">
        <w:t xml:space="preserve"> </w:t>
      </w:r>
    </w:p>
    <w:p w14:paraId="6E3832A9" w14:textId="07F78169" w:rsidR="00722FA5" w:rsidRPr="00646719" w:rsidRDefault="00722FA5" w:rsidP="00364643">
      <w:pPr>
        <w:ind w:left="178"/>
        <w:rPr>
          <w:rFonts w:eastAsia="Calibri"/>
        </w:rPr>
      </w:pPr>
    </w:p>
    <w:p w14:paraId="7CFC8250" w14:textId="6869C892" w:rsidR="00722FA5" w:rsidRPr="00646719" w:rsidRDefault="00722FA5" w:rsidP="008F3420"/>
    <w:p w14:paraId="66ADA816" w14:textId="496160DF" w:rsidR="00722FA5" w:rsidRPr="00646719" w:rsidRDefault="00722FA5" w:rsidP="00364643">
      <w:pPr>
        <w:ind w:left="5266"/>
        <w:jc w:val="center"/>
      </w:pPr>
    </w:p>
    <w:p w14:paraId="17AC93DF" w14:textId="77777777" w:rsidR="009932BF" w:rsidRPr="00646719" w:rsidRDefault="009932BF" w:rsidP="005A0F1A">
      <w:pPr>
        <w:rPr>
          <w:rFonts w:eastAsia="Calibri"/>
          <w:b/>
        </w:rPr>
      </w:pPr>
    </w:p>
    <w:p w14:paraId="6EF96CB3" w14:textId="77777777" w:rsidR="00614458" w:rsidRPr="00646719" w:rsidRDefault="00614458" w:rsidP="005A0F1A">
      <w:pPr>
        <w:rPr>
          <w:rFonts w:eastAsia="Calibri"/>
          <w:b/>
        </w:rPr>
      </w:pPr>
    </w:p>
    <w:p w14:paraId="0A8F2EBA" w14:textId="77777777" w:rsidR="00F42708" w:rsidRPr="00646719" w:rsidRDefault="00F42708" w:rsidP="005A0F1A">
      <w:pPr>
        <w:rPr>
          <w:rFonts w:eastAsia="Calibri"/>
          <w:b/>
        </w:rPr>
      </w:pPr>
    </w:p>
    <w:p w14:paraId="4F63EA04" w14:textId="77777777" w:rsidR="00F42708" w:rsidRPr="00646719" w:rsidRDefault="00F42708" w:rsidP="005A0F1A">
      <w:pPr>
        <w:rPr>
          <w:rFonts w:eastAsia="Calibri"/>
          <w:b/>
        </w:rPr>
      </w:pPr>
    </w:p>
    <w:p w14:paraId="1C0B1DE3" w14:textId="77777777" w:rsidR="00F42708" w:rsidRPr="00646719" w:rsidRDefault="00F42708" w:rsidP="005A0F1A">
      <w:pPr>
        <w:rPr>
          <w:rFonts w:eastAsia="Calibri"/>
          <w:b/>
        </w:rPr>
      </w:pPr>
    </w:p>
    <w:p w14:paraId="49DA482A" w14:textId="77777777" w:rsidR="00F42708" w:rsidRPr="00646719" w:rsidRDefault="00F42708" w:rsidP="005A0F1A">
      <w:pPr>
        <w:rPr>
          <w:rFonts w:eastAsia="Calibri"/>
          <w:b/>
        </w:rPr>
      </w:pPr>
    </w:p>
    <w:p w14:paraId="2732658B" w14:textId="77777777" w:rsidR="00F42708" w:rsidRPr="00646719" w:rsidRDefault="00F42708" w:rsidP="005A0F1A">
      <w:pPr>
        <w:rPr>
          <w:rFonts w:eastAsia="Calibri"/>
          <w:b/>
        </w:rPr>
      </w:pPr>
    </w:p>
    <w:p w14:paraId="0545CD4E" w14:textId="77777777" w:rsidR="00F42708" w:rsidRPr="00646719" w:rsidRDefault="00F42708" w:rsidP="005A0F1A">
      <w:pPr>
        <w:rPr>
          <w:rFonts w:eastAsia="Calibri"/>
          <w:b/>
        </w:rPr>
      </w:pPr>
    </w:p>
    <w:p w14:paraId="3236F9D9" w14:textId="77777777" w:rsidR="00F42708" w:rsidRPr="00646719" w:rsidRDefault="00F42708" w:rsidP="005A0F1A">
      <w:pPr>
        <w:rPr>
          <w:rFonts w:eastAsia="Calibri"/>
          <w:b/>
        </w:rPr>
      </w:pPr>
    </w:p>
    <w:p w14:paraId="7C0253CA" w14:textId="77777777" w:rsidR="00F42708" w:rsidRPr="00646719" w:rsidRDefault="00F42708" w:rsidP="005A0F1A">
      <w:pPr>
        <w:rPr>
          <w:rFonts w:eastAsia="Calibri"/>
          <w:b/>
        </w:rPr>
      </w:pPr>
    </w:p>
    <w:p w14:paraId="66875282" w14:textId="77777777" w:rsidR="00F42708" w:rsidRPr="00646719" w:rsidRDefault="00F42708" w:rsidP="005A0F1A">
      <w:pPr>
        <w:rPr>
          <w:rFonts w:eastAsia="Calibri"/>
          <w:b/>
        </w:rPr>
      </w:pPr>
    </w:p>
    <w:p w14:paraId="5D9C5107" w14:textId="77777777" w:rsidR="00F42708" w:rsidRPr="00646719" w:rsidRDefault="00F42708" w:rsidP="005A0F1A">
      <w:pPr>
        <w:rPr>
          <w:rFonts w:eastAsia="Calibri"/>
          <w:b/>
        </w:rPr>
      </w:pPr>
    </w:p>
    <w:p w14:paraId="56F41B57" w14:textId="77777777" w:rsidR="00F42708" w:rsidRPr="00646719" w:rsidRDefault="00F42708" w:rsidP="005A0F1A">
      <w:pPr>
        <w:rPr>
          <w:rFonts w:eastAsia="Calibri"/>
          <w:b/>
        </w:rPr>
      </w:pPr>
    </w:p>
    <w:p w14:paraId="6F39C0CA" w14:textId="77777777" w:rsidR="00F42708" w:rsidRPr="00646719" w:rsidRDefault="00F42708" w:rsidP="005A0F1A">
      <w:pPr>
        <w:rPr>
          <w:rFonts w:eastAsia="Calibri"/>
          <w:b/>
        </w:rPr>
      </w:pPr>
    </w:p>
    <w:p w14:paraId="1A0C4174" w14:textId="77777777" w:rsidR="00F42708" w:rsidRPr="00646719" w:rsidRDefault="00F42708" w:rsidP="005A0F1A">
      <w:pPr>
        <w:rPr>
          <w:rFonts w:eastAsia="Calibri"/>
          <w:b/>
        </w:rPr>
      </w:pPr>
    </w:p>
    <w:p w14:paraId="6C3938A5" w14:textId="77777777" w:rsidR="00F42708" w:rsidRPr="00646719" w:rsidRDefault="00F42708" w:rsidP="005A0F1A">
      <w:pPr>
        <w:rPr>
          <w:rFonts w:eastAsia="Calibri"/>
          <w:b/>
        </w:rPr>
      </w:pPr>
    </w:p>
    <w:p w14:paraId="0CE4F271" w14:textId="77777777" w:rsidR="00F42708" w:rsidRPr="00646719" w:rsidRDefault="00F42708" w:rsidP="005A0F1A">
      <w:pPr>
        <w:rPr>
          <w:rFonts w:eastAsia="Calibri"/>
          <w:b/>
        </w:rPr>
      </w:pPr>
    </w:p>
    <w:p w14:paraId="0F378A66" w14:textId="77777777" w:rsidR="00F42708" w:rsidRPr="00646719" w:rsidRDefault="00F42708" w:rsidP="005A0F1A">
      <w:pPr>
        <w:rPr>
          <w:rFonts w:eastAsia="Calibri"/>
          <w:b/>
        </w:rPr>
      </w:pPr>
    </w:p>
    <w:p w14:paraId="07675F9B" w14:textId="77777777" w:rsidR="00F42708" w:rsidRPr="00646719" w:rsidRDefault="00F42708" w:rsidP="005A0F1A">
      <w:pPr>
        <w:rPr>
          <w:rFonts w:eastAsia="Calibri"/>
          <w:b/>
        </w:rPr>
      </w:pPr>
    </w:p>
    <w:p w14:paraId="4DB2CC33" w14:textId="77777777" w:rsidR="00F42708" w:rsidRPr="00646719" w:rsidRDefault="00F42708" w:rsidP="005A0F1A">
      <w:pPr>
        <w:rPr>
          <w:rFonts w:eastAsia="Calibri"/>
          <w:b/>
        </w:rPr>
      </w:pPr>
    </w:p>
    <w:p w14:paraId="636F6CF8" w14:textId="77777777" w:rsidR="00F42708" w:rsidRPr="00646719" w:rsidRDefault="00F42708" w:rsidP="00F42708">
      <w:pPr>
        <w:ind w:left="134" w:right="4"/>
        <w:jc w:val="center"/>
        <w:rPr>
          <w:b/>
          <w:u w:val="single"/>
        </w:rPr>
      </w:pPr>
    </w:p>
    <w:p w14:paraId="10F94F9B" w14:textId="77777777" w:rsidR="005F37D4" w:rsidRPr="00646719" w:rsidRDefault="005F37D4" w:rsidP="00F42708">
      <w:pPr>
        <w:ind w:left="134" w:right="4"/>
        <w:jc w:val="center"/>
        <w:rPr>
          <w:b/>
          <w:u w:val="single"/>
        </w:rPr>
      </w:pPr>
    </w:p>
    <w:p w14:paraId="404BB855" w14:textId="77777777" w:rsidR="005F37D4" w:rsidRPr="00646719" w:rsidRDefault="005F37D4" w:rsidP="00F42708">
      <w:pPr>
        <w:ind w:left="134" w:right="4"/>
        <w:jc w:val="center"/>
        <w:rPr>
          <w:b/>
          <w:u w:val="single"/>
        </w:rPr>
      </w:pPr>
    </w:p>
    <w:p w14:paraId="6C00239F" w14:textId="77777777" w:rsidR="005F37D4" w:rsidRPr="00646719" w:rsidRDefault="005F37D4" w:rsidP="00F42708">
      <w:pPr>
        <w:ind w:left="134" w:right="4"/>
        <w:jc w:val="center"/>
        <w:rPr>
          <w:b/>
          <w:u w:val="single"/>
        </w:rPr>
      </w:pPr>
    </w:p>
    <w:p w14:paraId="71B19915" w14:textId="77777777" w:rsidR="005F37D4" w:rsidRPr="00646719" w:rsidRDefault="005F37D4" w:rsidP="00F42708">
      <w:pPr>
        <w:ind w:left="134" w:right="4"/>
        <w:jc w:val="center"/>
        <w:rPr>
          <w:b/>
          <w:u w:val="single"/>
        </w:rPr>
      </w:pPr>
    </w:p>
    <w:p w14:paraId="5B64D7C9" w14:textId="77777777" w:rsidR="005F37D4" w:rsidRPr="00646719" w:rsidRDefault="005F37D4" w:rsidP="00F42708">
      <w:pPr>
        <w:ind w:left="134" w:right="4"/>
        <w:jc w:val="center"/>
        <w:rPr>
          <w:b/>
          <w:u w:val="single"/>
        </w:rPr>
      </w:pPr>
    </w:p>
    <w:p w14:paraId="7D4199E3" w14:textId="77777777" w:rsidR="005F37D4" w:rsidRPr="00646719" w:rsidRDefault="005F37D4" w:rsidP="00F42708">
      <w:pPr>
        <w:ind w:left="134" w:right="4"/>
        <w:jc w:val="center"/>
        <w:rPr>
          <w:b/>
          <w:u w:val="single"/>
        </w:rPr>
      </w:pPr>
    </w:p>
    <w:p w14:paraId="60B104AA" w14:textId="77777777" w:rsidR="005F37D4" w:rsidRPr="00646719" w:rsidRDefault="005F37D4" w:rsidP="00F42708">
      <w:pPr>
        <w:ind w:left="134" w:right="4"/>
        <w:jc w:val="center"/>
        <w:rPr>
          <w:b/>
        </w:rPr>
      </w:pPr>
    </w:p>
    <w:p w14:paraId="5E0929C6" w14:textId="14B4495F" w:rsidR="00F42708" w:rsidRPr="00646719" w:rsidRDefault="00F42708" w:rsidP="00F42708">
      <w:pPr>
        <w:ind w:left="134" w:right="4"/>
        <w:jc w:val="center"/>
      </w:pPr>
      <w:r w:rsidRPr="00646719">
        <w:rPr>
          <w:b/>
        </w:rPr>
        <w:t xml:space="preserve">SPECYFIKACJA WARUNKÓW ZAMÓWIENIA </w:t>
      </w:r>
    </w:p>
    <w:p w14:paraId="209469CC" w14:textId="77777777" w:rsidR="00F42708" w:rsidRPr="00646719" w:rsidRDefault="00F42708" w:rsidP="00F42708">
      <w:pPr>
        <w:tabs>
          <w:tab w:val="center" w:pos="4771"/>
        </w:tabs>
      </w:pPr>
      <w:r w:rsidRPr="00646719">
        <w:t xml:space="preserve"> </w:t>
      </w:r>
      <w:r w:rsidRPr="00646719">
        <w:tab/>
        <w:t xml:space="preserve">(SWZ) </w:t>
      </w:r>
    </w:p>
    <w:p w14:paraId="78AB7AEB" w14:textId="77777777" w:rsidR="00F42708" w:rsidRPr="00646719" w:rsidRDefault="00F42708" w:rsidP="00F42708">
      <w:pPr>
        <w:ind w:left="134" w:right="342"/>
        <w:jc w:val="center"/>
      </w:pPr>
      <w:r w:rsidRPr="00646719">
        <w:rPr>
          <w:b/>
        </w:rPr>
        <w:t>TRYB PODSTAWOWY BEZ NEGOCJACJI</w:t>
      </w:r>
      <w:r w:rsidRPr="00646719">
        <w:t xml:space="preserve"> </w:t>
      </w:r>
      <w:r w:rsidRPr="00646719">
        <w:tab/>
        <w:t xml:space="preserve"> </w:t>
      </w:r>
    </w:p>
    <w:p w14:paraId="659771F8" w14:textId="6DB7618F" w:rsidR="00F42708" w:rsidRPr="00646719" w:rsidRDefault="00F42708" w:rsidP="00F42708">
      <w:pPr>
        <w:ind w:left="134" w:right="342"/>
        <w:jc w:val="center"/>
      </w:pPr>
      <w:r w:rsidRPr="00646719">
        <w:rPr>
          <w:b/>
        </w:rPr>
        <w:t>prowadzony zgodnie z postanowieniami ustawy z dnia 11 września 2019 r.  Prawo zamówień publicznych (Dz. U. z 202</w:t>
      </w:r>
      <w:r w:rsidR="006E2F81" w:rsidRPr="00646719">
        <w:rPr>
          <w:b/>
        </w:rPr>
        <w:t>4</w:t>
      </w:r>
      <w:r w:rsidRPr="00646719">
        <w:rPr>
          <w:b/>
        </w:rPr>
        <w:t xml:space="preserve"> r. poz. 1</w:t>
      </w:r>
      <w:r w:rsidR="006E2F81" w:rsidRPr="00646719">
        <w:rPr>
          <w:b/>
        </w:rPr>
        <w:t>320</w:t>
      </w:r>
      <w:r w:rsidRPr="00646719">
        <w:rPr>
          <w:b/>
        </w:rPr>
        <w:t xml:space="preserve">, z </w:t>
      </w:r>
      <w:proofErr w:type="spellStart"/>
      <w:r w:rsidRPr="00646719">
        <w:rPr>
          <w:b/>
        </w:rPr>
        <w:t>późn</w:t>
      </w:r>
      <w:proofErr w:type="spellEnd"/>
      <w:r w:rsidRPr="00646719">
        <w:rPr>
          <w:b/>
        </w:rPr>
        <w:t xml:space="preserve">. </w:t>
      </w:r>
      <w:proofErr w:type="spellStart"/>
      <w:r w:rsidRPr="00646719">
        <w:rPr>
          <w:b/>
        </w:rPr>
        <w:t>zm</w:t>
      </w:r>
      <w:proofErr w:type="spellEnd"/>
      <w:r w:rsidRPr="00646719">
        <w:rPr>
          <w:b/>
        </w:rPr>
        <w:t xml:space="preserve">) </w:t>
      </w:r>
    </w:p>
    <w:p w14:paraId="7DFC26CF" w14:textId="77777777" w:rsidR="00F42708" w:rsidRPr="00646719" w:rsidRDefault="00F42708" w:rsidP="00F42708">
      <w:pPr>
        <w:ind w:left="178"/>
        <w:jc w:val="center"/>
      </w:pPr>
      <w:r w:rsidRPr="00646719">
        <w:t xml:space="preserve"> </w:t>
      </w:r>
    </w:p>
    <w:p w14:paraId="4D69CCBC" w14:textId="77777777" w:rsidR="00F42708" w:rsidRPr="00646719" w:rsidRDefault="00F42708" w:rsidP="00F42708">
      <w:pPr>
        <w:ind w:left="134" w:right="5"/>
        <w:jc w:val="center"/>
      </w:pPr>
      <w:r w:rsidRPr="00646719">
        <w:rPr>
          <w:b/>
        </w:rPr>
        <w:t xml:space="preserve">na roboty budowlane pn.: </w:t>
      </w:r>
    </w:p>
    <w:p w14:paraId="6EE013BF" w14:textId="77777777" w:rsidR="00F42708" w:rsidRPr="00646719" w:rsidRDefault="00F42708" w:rsidP="00F42708">
      <w:pPr>
        <w:rPr>
          <w:b/>
        </w:rPr>
      </w:pPr>
    </w:p>
    <w:p w14:paraId="35412F9D" w14:textId="77777777" w:rsidR="00B62B37" w:rsidRPr="00646719" w:rsidRDefault="00B62B37" w:rsidP="00B62B37">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3B328447" w14:textId="77777777" w:rsidR="00D85348" w:rsidRPr="00646719" w:rsidRDefault="00D85348" w:rsidP="005B3057">
      <w:pPr>
        <w:jc w:val="center"/>
      </w:pPr>
    </w:p>
    <w:p w14:paraId="7665BAD3" w14:textId="77777777" w:rsidR="003C23B7" w:rsidRPr="00646719" w:rsidRDefault="003C23B7" w:rsidP="00364643">
      <w:pPr>
        <w:ind w:left="178"/>
      </w:pPr>
    </w:p>
    <w:tbl>
      <w:tblPr>
        <w:tblStyle w:val="TableGrid"/>
        <w:tblW w:w="6818" w:type="dxa"/>
        <w:tblInd w:w="1306" w:type="dxa"/>
        <w:tblCellMar>
          <w:top w:w="66" w:type="dxa"/>
          <w:left w:w="115" w:type="dxa"/>
          <w:right w:w="115" w:type="dxa"/>
        </w:tblCellMar>
        <w:tblLook w:val="04A0" w:firstRow="1" w:lastRow="0" w:firstColumn="1" w:lastColumn="0" w:noHBand="0" w:noVBand="1"/>
      </w:tblPr>
      <w:tblGrid>
        <w:gridCol w:w="2156"/>
        <w:gridCol w:w="4662"/>
      </w:tblGrid>
      <w:tr w:rsidR="00800EEF" w:rsidRPr="00646719" w14:paraId="1728AC33" w14:textId="77777777">
        <w:trPr>
          <w:trHeight w:val="689"/>
        </w:trPr>
        <w:tc>
          <w:tcPr>
            <w:tcW w:w="2156" w:type="dxa"/>
            <w:tcBorders>
              <w:top w:val="single" w:sz="4" w:space="0" w:color="000000"/>
              <w:left w:val="single" w:sz="4" w:space="0" w:color="000000"/>
              <w:bottom w:val="single" w:sz="4" w:space="0" w:color="000000"/>
              <w:right w:val="single" w:sz="4" w:space="0" w:color="000000"/>
            </w:tcBorders>
            <w:vAlign w:val="center"/>
          </w:tcPr>
          <w:p w14:paraId="5E1F813B" w14:textId="77777777" w:rsidR="00722FA5" w:rsidRPr="00646719" w:rsidRDefault="00C32F3A" w:rsidP="00364643">
            <w:pPr>
              <w:ind w:left="2"/>
              <w:jc w:val="center"/>
            </w:pPr>
            <w:r w:rsidRPr="00646719">
              <w:rPr>
                <w:b/>
              </w:rPr>
              <w:t xml:space="preserve">Oznaczenie Części </w:t>
            </w:r>
          </w:p>
        </w:tc>
        <w:tc>
          <w:tcPr>
            <w:tcW w:w="4662" w:type="dxa"/>
            <w:tcBorders>
              <w:top w:val="single" w:sz="4" w:space="0" w:color="000000"/>
              <w:left w:val="single" w:sz="4" w:space="0" w:color="000000"/>
              <w:bottom w:val="single" w:sz="4" w:space="0" w:color="000000"/>
              <w:right w:val="single" w:sz="4" w:space="0" w:color="000000"/>
            </w:tcBorders>
            <w:vAlign w:val="center"/>
          </w:tcPr>
          <w:p w14:paraId="79ADAF3D" w14:textId="77777777" w:rsidR="00722FA5" w:rsidRPr="00646719" w:rsidRDefault="00C32F3A" w:rsidP="00364643">
            <w:pPr>
              <w:ind w:left="1"/>
              <w:jc w:val="center"/>
            </w:pPr>
            <w:r w:rsidRPr="00646719">
              <w:rPr>
                <w:b/>
              </w:rPr>
              <w:t xml:space="preserve">Nazwa Części </w:t>
            </w:r>
          </w:p>
        </w:tc>
      </w:tr>
      <w:tr w:rsidR="00800EEF" w:rsidRPr="00646719" w14:paraId="08029DFD" w14:textId="77777777">
        <w:trPr>
          <w:trHeight w:val="579"/>
        </w:trPr>
        <w:tc>
          <w:tcPr>
            <w:tcW w:w="2156" w:type="dxa"/>
            <w:tcBorders>
              <w:top w:val="single" w:sz="4" w:space="0" w:color="000000"/>
              <w:left w:val="single" w:sz="4" w:space="0" w:color="000000"/>
              <w:bottom w:val="single" w:sz="4" w:space="0" w:color="000000"/>
              <w:right w:val="single" w:sz="4" w:space="0" w:color="000000"/>
            </w:tcBorders>
            <w:vAlign w:val="center"/>
          </w:tcPr>
          <w:p w14:paraId="0E62EFE1" w14:textId="77777777" w:rsidR="00722FA5" w:rsidRPr="00646719" w:rsidRDefault="00C32F3A" w:rsidP="00364643">
            <w:pPr>
              <w:jc w:val="center"/>
            </w:pPr>
            <w:r w:rsidRPr="00646719">
              <w:rPr>
                <w:b/>
              </w:rPr>
              <w:t xml:space="preserve">Część I </w:t>
            </w:r>
          </w:p>
        </w:tc>
        <w:tc>
          <w:tcPr>
            <w:tcW w:w="4662" w:type="dxa"/>
            <w:tcBorders>
              <w:top w:val="single" w:sz="4" w:space="0" w:color="000000"/>
              <w:left w:val="single" w:sz="4" w:space="0" w:color="000000"/>
              <w:bottom w:val="single" w:sz="4" w:space="0" w:color="000000"/>
              <w:right w:val="single" w:sz="4" w:space="0" w:color="000000"/>
            </w:tcBorders>
          </w:tcPr>
          <w:p w14:paraId="33342E81" w14:textId="77777777" w:rsidR="00A60D6E" w:rsidRPr="00646719" w:rsidRDefault="00C32F3A" w:rsidP="00364643">
            <w:pPr>
              <w:ind w:left="548" w:right="438"/>
              <w:jc w:val="center"/>
              <w:rPr>
                <w:b/>
              </w:rPr>
            </w:pPr>
            <w:r w:rsidRPr="00646719">
              <w:rPr>
                <w:b/>
              </w:rPr>
              <w:t xml:space="preserve">Instrukcja dla Wykonawców (IDW)  </w:t>
            </w:r>
          </w:p>
          <w:p w14:paraId="04994BEE" w14:textId="490DD86A" w:rsidR="00722FA5" w:rsidRPr="00646719" w:rsidRDefault="00C32F3A" w:rsidP="00364643">
            <w:pPr>
              <w:ind w:left="548" w:right="438"/>
              <w:jc w:val="center"/>
            </w:pPr>
            <w:r w:rsidRPr="00646719">
              <w:rPr>
                <w:b/>
              </w:rPr>
              <w:t xml:space="preserve">z załącznikami  </w:t>
            </w:r>
          </w:p>
        </w:tc>
      </w:tr>
    </w:tbl>
    <w:p w14:paraId="6773B30C" w14:textId="77777777" w:rsidR="00722FA5" w:rsidRPr="00646719" w:rsidRDefault="00C32F3A" w:rsidP="00364643">
      <w:pPr>
        <w:ind w:left="178"/>
      </w:pPr>
      <w:r w:rsidRPr="00646719">
        <w:t xml:space="preserve"> </w:t>
      </w:r>
    </w:p>
    <w:p w14:paraId="5CA8BFC7" w14:textId="77777777" w:rsidR="00722FA5" w:rsidRPr="00646719" w:rsidRDefault="00C32F3A" w:rsidP="00364643">
      <w:pPr>
        <w:ind w:left="178"/>
      </w:pPr>
      <w:r w:rsidRPr="00646719">
        <w:rPr>
          <w:rFonts w:eastAsia="Calibri"/>
        </w:rPr>
        <w:t xml:space="preserve"> </w:t>
      </w:r>
    </w:p>
    <w:p w14:paraId="50D22F20" w14:textId="77777777" w:rsidR="00722FA5" w:rsidRPr="00646719" w:rsidRDefault="00C32F3A" w:rsidP="00364643">
      <w:pPr>
        <w:ind w:left="178"/>
      </w:pPr>
      <w:r w:rsidRPr="00646719">
        <w:rPr>
          <w:rFonts w:eastAsia="Calibri"/>
        </w:rPr>
        <w:t xml:space="preserve"> </w:t>
      </w:r>
    </w:p>
    <w:p w14:paraId="2A66C5CE" w14:textId="77777777" w:rsidR="00722FA5" w:rsidRPr="00646719" w:rsidRDefault="00C32F3A" w:rsidP="00364643">
      <w:pPr>
        <w:ind w:left="178"/>
      </w:pPr>
      <w:r w:rsidRPr="00646719">
        <w:rPr>
          <w:rFonts w:eastAsia="Calibri"/>
        </w:rPr>
        <w:t xml:space="preserve"> </w:t>
      </w:r>
    </w:p>
    <w:p w14:paraId="43BF27E2" w14:textId="77777777" w:rsidR="00722FA5" w:rsidRPr="00646719" w:rsidRDefault="00C32F3A" w:rsidP="00364643">
      <w:pPr>
        <w:ind w:left="178"/>
      </w:pPr>
      <w:r w:rsidRPr="00646719">
        <w:rPr>
          <w:rFonts w:eastAsia="Calibri"/>
        </w:rPr>
        <w:t xml:space="preserve"> </w:t>
      </w:r>
    </w:p>
    <w:p w14:paraId="1769DDD9" w14:textId="77777777" w:rsidR="00722FA5" w:rsidRPr="00646719" w:rsidRDefault="00C32F3A" w:rsidP="00364643">
      <w:pPr>
        <w:ind w:left="178"/>
      </w:pPr>
      <w:r w:rsidRPr="00646719">
        <w:rPr>
          <w:rFonts w:eastAsia="Calibri"/>
        </w:rPr>
        <w:t xml:space="preserve"> </w:t>
      </w:r>
    </w:p>
    <w:p w14:paraId="53709204" w14:textId="77777777" w:rsidR="00722FA5" w:rsidRPr="00646719" w:rsidRDefault="00C32F3A" w:rsidP="00364643">
      <w:pPr>
        <w:ind w:left="178"/>
      </w:pPr>
      <w:r w:rsidRPr="00646719">
        <w:rPr>
          <w:rFonts w:eastAsia="Calibri"/>
        </w:rPr>
        <w:t xml:space="preserve"> </w:t>
      </w:r>
    </w:p>
    <w:p w14:paraId="209E8889" w14:textId="77777777" w:rsidR="00722FA5" w:rsidRPr="00646719" w:rsidRDefault="00C32F3A" w:rsidP="00364643">
      <w:pPr>
        <w:ind w:left="178"/>
      </w:pPr>
      <w:r w:rsidRPr="00646719">
        <w:rPr>
          <w:rFonts w:eastAsia="Calibri"/>
        </w:rPr>
        <w:t xml:space="preserve"> </w:t>
      </w:r>
    </w:p>
    <w:p w14:paraId="7CE8A484" w14:textId="77777777" w:rsidR="00722FA5" w:rsidRPr="00646719" w:rsidRDefault="00C32F3A" w:rsidP="00364643">
      <w:pPr>
        <w:ind w:left="178"/>
      </w:pPr>
      <w:r w:rsidRPr="00646719">
        <w:rPr>
          <w:rFonts w:eastAsia="Calibri"/>
        </w:rPr>
        <w:t xml:space="preserve"> </w:t>
      </w:r>
    </w:p>
    <w:p w14:paraId="03FC575D" w14:textId="12C207E2" w:rsidR="00722FA5" w:rsidRPr="00646719" w:rsidRDefault="00C32F3A" w:rsidP="00364643">
      <w:pPr>
        <w:ind w:left="178"/>
        <w:rPr>
          <w:rFonts w:eastAsia="Calibri"/>
        </w:rPr>
      </w:pPr>
      <w:r w:rsidRPr="00646719">
        <w:rPr>
          <w:rFonts w:eastAsia="Calibri"/>
        </w:rPr>
        <w:t xml:space="preserve"> </w:t>
      </w:r>
    </w:p>
    <w:p w14:paraId="4431A685" w14:textId="3FCE03CC" w:rsidR="0047695F" w:rsidRPr="00646719" w:rsidRDefault="0047695F" w:rsidP="00764BBE"/>
    <w:p w14:paraId="3D49CBE2" w14:textId="77777777" w:rsidR="005F37D4" w:rsidRPr="00646719" w:rsidRDefault="005F37D4" w:rsidP="00764BBE"/>
    <w:p w14:paraId="767C6BBE" w14:textId="77777777" w:rsidR="005F37D4" w:rsidRPr="00646719" w:rsidRDefault="005F37D4" w:rsidP="00764BBE"/>
    <w:p w14:paraId="54FFE687" w14:textId="77777777" w:rsidR="005F37D4" w:rsidRPr="00646719" w:rsidRDefault="005F37D4" w:rsidP="00764BBE"/>
    <w:p w14:paraId="25A4CA17" w14:textId="77777777" w:rsidR="005F37D4" w:rsidRPr="00646719" w:rsidRDefault="005F37D4" w:rsidP="00764BBE"/>
    <w:p w14:paraId="46E99B90" w14:textId="77777777" w:rsidR="005F37D4" w:rsidRPr="00646719" w:rsidRDefault="005F37D4" w:rsidP="00764BBE"/>
    <w:p w14:paraId="60F3FA56" w14:textId="77777777" w:rsidR="00E772E8" w:rsidRPr="00646719" w:rsidRDefault="00E772E8" w:rsidP="00764BBE"/>
    <w:p w14:paraId="0D92A808" w14:textId="77777777" w:rsidR="00E772E8" w:rsidRPr="00646719" w:rsidRDefault="00E772E8" w:rsidP="00764BBE"/>
    <w:p w14:paraId="487974BE" w14:textId="77777777" w:rsidR="00E772E8" w:rsidRPr="00646719" w:rsidRDefault="00E772E8" w:rsidP="00764BBE"/>
    <w:p w14:paraId="3B2019A7" w14:textId="77777777" w:rsidR="00E772E8" w:rsidRPr="00646719" w:rsidRDefault="00E772E8" w:rsidP="00764BBE"/>
    <w:p w14:paraId="5D83459F" w14:textId="77777777" w:rsidR="00E772E8" w:rsidRPr="00646719" w:rsidRDefault="00E772E8" w:rsidP="00764BBE"/>
    <w:p w14:paraId="3ACDA41E" w14:textId="77777777" w:rsidR="00E772E8" w:rsidRPr="00646719" w:rsidRDefault="00E772E8" w:rsidP="00764BBE"/>
    <w:p w14:paraId="5BAB705E" w14:textId="77777777" w:rsidR="00E772E8" w:rsidRPr="00646719" w:rsidRDefault="00E772E8" w:rsidP="00764BBE"/>
    <w:p w14:paraId="5CF61083" w14:textId="77777777" w:rsidR="005F37D4" w:rsidRPr="00646719" w:rsidRDefault="005F37D4" w:rsidP="00764BBE"/>
    <w:p w14:paraId="5F7F0903" w14:textId="77777777" w:rsidR="005F37D4" w:rsidRPr="00646719" w:rsidRDefault="005F37D4" w:rsidP="00764BBE"/>
    <w:p w14:paraId="640DE338" w14:textId="77777777" w:rsidR="005F37D4" w:rsidRPr="00646719" w:rsidRDefault="005F37D4" w:rsidP="00764BBE"/>
    <w:p w14:paraId="21689D92" w14:textId="3AE5758C" w:rsidR="00722FA5" w:rsidRPr="00646719" w:rsidRDefault="00C32F3A" w:rsidP="00CA5491">
      <w:pPr>
        <w:pStyle w:val="Nagwek1"/>
        <w:spacing w:after="0" w:line="240" w:lineRule="auto"/>
        <w:ind w:left="0" w:firstLine="0"/>
        <w:jc w:val="left"/>
        <w:rPr>
          <w:rFonts w:ascii="Times New Roman" w:hAnsi="Times New Roman" w:cs="Times New Roman"/>
          <w:color w:val="auto"/>
          <w:szCs w:val="24"/>
        </w:rPr>
      </w:pPr>
      <w:r w:rsidRPr="00646719">
        <w:rPr>
          <w:rFonts w:ascii="Times New Roman" w:hAnsi="Times New Roman" w:cs="Times New Roman"/>
          <w:color w:val="auto"/>
          <w:szCs w:val="24"/>
        </w:rPr>
        <w:lastRenderedPageBreak/>
        <w:t xml:space="preserve">CZEŚĆ I – INSTRUKCJA DLA WYKONAWCÓW </w:t>
      </w:r>
    </w:p>
    <w:p w14:paraId="4571B4D1" w14:textId="6499DAEE" w:rsidR="00722FA5" w:rsidRPr="00646719" w:rsidRDefault="00C32F3A" w:rsidP="00A93E08">
      <w:pPr>
        <w:pStyle w:val="Nagwek2"/>
        <w:numPr>
          <w:ilvl w:val="0"/>
          <w:numId w:val="50"/>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Nazwa i adres Zamawiającego. </w:t>
      </w:r>
    </w:p>
    <w:p w14:paraId="1F2B313F" w14:textId="77777777" w:rsidR="005F37D4" w:rsidRPr="00646719" w:rsidRDefault="005F37D4" w:rsidP="005F37D4">
      <w:pPr>
        <w:jc w:val="both"/>
        <w:rPr>
          <w:b/>
        </w:rPr>
      </w:pPr>
      <w:r w:rsidRPr="00646719">
        <w:rPr>
          <w:b/>
        </w:rPr>
        <w:t>Powiat Wadowicki - Starostwo Powiatowe w Wadowicach</w:t>
      </w:r>
    </w:p>
    <w:p w14:paraId="570CFDCD" w14:textId="77777777" w:rsidR="005F37D4" w:rsidRPr="00646719" w:rsidRDefault="005F37D4" w:rsidP="005F37D4">
      <w:pPr>
        <w:jc w:val="both"/>
        <w:rPr>
          <w:b/>
        </w:rPr>
      </w:pPr>
      <w:r w:rsidRPr="00646719">
        <w:rPr>
          <w:b/>
        </w:rPr>
        <w:t xml:space="preserve">34-100 Wadowice, ul. Batorego 2 </w:t>
      </w:r>
    </w:p>
    <w:p w14:paraId="287178FE" w14:textId="77777777" w:rsidR="005F37D4" w:rsidRPr="00646719" w:rsidRDefault="005F37D4" w:rsidP="005F37D4">
      <w:pPr>
        <w:jc w:val="both"/>
        <w:rPr>
          <w:b/>
        </w:rPr>
      </w:pPr>
      <w:r w:rsidRPr="00646719">
        <w:t>e-mail:</w:t>
      </w:r>
      <w:r w:rsidRPr="00646719">
        <w:rPr>
          <w:b/>
        </w:rPr>
        <w:t xml:space="preserve"> </w:t>
      </w:r>
      <w:hyperlink r:id="rId10" w:history="1">
        <w:r w:rsidRPr="00646719">
          <w:rPr>
            <w:b/>
            <w:u w:val="single"/>
          </w:rPr>
          <w:t>biuro@powiatwadowicki.pl</w:t>
        </w:r>
      </w:hyperlink>
      <w:r w:rsidRPr="00646719">
        <w:rPr>
          <w:b/>
        </w:rPr>
        <w:t xml:space="preserve"> </w:t>
      </w:r>
    </w:p>
    <w:p w14:paraId="243B61BF" w14:textId="77777777" w:rsidR="005F37D4" w:rsidRPr="00646719" w:rsidRDefault="005F37D4" w:rsidP="005F37D4">
      <w:pPr>
        <w:jc w:val="both"/>
        <w:rPr>
          <w:b/>
        </w:rPr>
      </w:pPr>
      <w:hyperlink r:id="rId11" w:history="1">
        <w:r w:rsidRPr="00646719">
          <w:rPr>
            <w:b/>
            <w:u w:val="single"/>
          </w:rPr>
          <w:t>www.powiatwadowicki.pl</w:t>
        </w:r>
      </w:hyperlink>
      <w:r w:rsidRPr="00646719">
        <w:rPr>
          <w:b/>
        </w:rPr>
        <w:t xml:space="preserve"> </w:t>
      </w:r>
    </w:p>
    <w:p w14:paraId="15219C14" w14:textId="77777777" w:rsidR="005F37D4" w:rsidRPr="00646719" w:rsidRDefault="005F37D4" w:rsidP="005F37D4">
      <w:pPr>
        <w:jc w:val="both"/>
        <w:rPr>
          <w:b/>
        </w:rPr>
      </w:pPr>
      <w:r w:rsidRPr="00646719">
        <w:rPr>
          <w:b/>
        </w:rPr>
        <w:t>NIP: 551 21 29 478</w:t>
      </w:r>
    </w:p>
    <w:p w14:paraId="456D6DE0" w14:textId="77777777" w:rsidR="005F37D4" w:rsidRPr="00646719" w:rsidRDefault="005F37D4" w:rsidP="005F37D4">
      <w:pPr>
        <w:jc w:val="both"/>
        <w:rPr>
          <w:b/>
        </w:rPr>
      </w:pPr>
      <w:r w:rsidRPr="00646719">
        <w:rPr>
          <w:b/>
        </w:rPr>
        <w:t xml:space="preserve">REGON: 072183421                                                      </w:t>
      </w:r>
    </w:p>
    <w:p w14:paraId="121D1693" w14:textId="77777777" w:rsidR="005F37D4" w:rsidRPr="00646719" w:rsidRDefault="005F37D4" w:rsidP="005F37D4">
      <w:pPr>
        <w:jc w:val="both"/>
        <w:rPr>
          <w:b/>
        </w:rPr>
      </w:pPr>
      <w:r w:rsidRPr="00646719">
        <w:t xml:space="preserve">Adres Elektronicznej Skrzynki Podawczej: </w:t>
      </w:r>
      <w:r w:rsidRPr="00646719">
        <w:rPr>
          <w:b/>
        </w:rPr>
        <w:t>/i1xx94vg7u/skrytka</w:t>
      </w:r>
    </w:p>
    <w:p w14:paraId="00F7C3F9" w14:textId="77777777" w:rsidR="005F37D4" w:rsidRPr="00646719" w:rsidRDefault="005F37D4" w:rsidP="005F37D4">
      <w:pPr>
        <w:jc w:val="both"/>
        <w:rPr>
          <w:b/>
        </w:rPr>
      </w:pPr>
      <w:r w:rsidRPr="00646719">
        <w:rPr>
          <w:b/>
        </w:rPr>
        <w:t xml:space="preserve">tel. (33) 873 42 00, (33) 873 42 77  </w:t>
      </w:r>
    </w:p>
    <w:p w14:paraId="04CF9E06" w14:textId="77777777" w:rsidR="00F42708" w:rsidRPr="00646719" w:rsidRDefault="00F42708" w:rsidP="00F42708">
      <w:pPr>
        <w:ind w:right="3966"/>
      </w:pPr>
    </w:p>
    <w:p w14:paraId="347D391F" w14:textId="77777777" w:rsidR="00E37074" w:rsidRPr="00646719" w:rsidRDefault="00C32F3A" w:rsidP="00A93E08">
      <w:pPr>
        <w:pStyle w:val="Nagwek2"/>
        <w:numPr>
          <w:ilvl w:val="0"/>
          <w:numId w:val="50"/>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Adres strony internetowej postępowania, tryb udzielania zamówienia, informacja o negocjacjach; </w:t>
      </w:r>
    </w:p>
    <w:p w14:paraId="5029DF02" w14:textId="65CAC6E6" w:rsidR="001539C0" w:rsidRPr="00646719" w:rsidRDefault="00C32F3A" w:rsidP="00A93E08">
      <w:pPr>
        <w:pStyle w:val="Nagwek2"/>
        <w:numPr>
          <w:ilvl w:val="1"/>
          <w:numId w:val="50"/>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u w:val="single"/>
        </w:rPr>
        <w:t xml:space="preserve">Adres strony internetowej postępowania: </w:t>
      </w:r>
    </w:p>
    <w:p w14:paraId="50106B7A" w14:textId="5375DE84" w:rsidR="006006F1" w:rsidRPr="00646719" w:rsidRDefault="00C32F3A" w:rsidP="006006F1">
      <w:pPr>
        <w:ind w:right="51"/>
        <w:jc w:val="both"/>
      </w:pPr>
      <w:r w:rsidRPr="00646719">
        <w:t>Strona internetowa prowadzonego postępowania</w:t>
      </w:r>
      <w:r w:rsidR="00EF7484" w:rsidRPr="00646719">
        <w:t>, na której będą zamieszczone dokumenty związane z postępowaniem</w:t>
      </w:r>
      <w:r w:rsidRPr="00646719">
        <w:t>:</w:t>
      </w:r>
      <w:r w:rsidR="006006F1" w:rsidRPr="00646719">
        <w:t xml:space="preserve"> </w:t>
      </w:r>
      <w:hyperlink r:id="rId12" w:history="1">
        <w:r w:rsidR="00554933" w:rsidRPr="00646719">
          <w:rPr>
            <w:rStyle w:val="Hipercze"/>
            <w:color w:val="auto"/>
          </w:rPr>
          <w:t>https://ezamowienia.gov.pl/</w:t>
        </w:r>
      </w:hyperlink>
      <w:r w:rsidR="00554933" w:rsidRPr="00646719">
        <w:t xml:space="preserve"> </w:t>
      </w:r>
      <w:r w:rsidR="00A63D5D" w:rsidRPr="00646719">
        <w:t xml:space="preserve"> </w:t>
      </w:r>
    </w:p>
    <w:p w14:paraId="29776FC0" w14:textId="663A0CA1" w:rsidR="00722FA5" w:rsidRPr="00646719" w:rsidRDefault="006006F1" w:rsidP="00AA721E">
      <w:pPr>
        <w:ind w:right="51"/>
        <w:jc w:val="both"/>
        <w:rPr>
          <w:rStyle w:val="Hipercze"/>
          <w:color w:val="auto"/>
        </w:rPr>
      </w:pPr>
      <w:r w:rsidRPr="00646719">
        <w:t>Strona internetowa do komunikacji</w:t>
      </w:r>
      <w:r w:rsidR="00EF7484" w:rsidRPr="00646719">
        <w:t xml:space="preserve"> i składania ofert</w:t>
      </w:r>
      <w:r w:rsidRPr="00646719">
        <w:t>:</w:t>
      </w:r>
      <w:r w:rsidR="00C32F3A" w:rsidRPr="00646719">
        <w:t xml:space="preserve">  </w:t>
      </w:r>
      <w:hyperlink r:id="rId13" w:history="1">
        <w:r w:rsidR="00485D8A" w:rsidRPr="00646719">
          <w:rPr>
            <w:rStyle w:val="Hipercze"/>
            <w:color w:val="auto"/>
          </w:rPr>
          <w:t>https://ezamowienia.gov.pl/pl/</w:t>
        </w:r>
      </w:hyperlink>
      <w:r w:rsidR="00A63D5D" w:rsidRPr="00646719">
        <w:rPr>
          <w:rStyle w:val="Hipercze"/>
          <w:color w:val="auto"/>
        </w:rPr>
        <w:t xml:space="preserve"> </w:t>
      </w:r>
    </w:p>
    <w:p w14:paraId="7B9D8214" w14:textId="77777777" w:rsidR="006E6B60" w:rsidRDefault="006E6B60" w:rsidP="00AA721E">
      <w:pPr>
        <w:ind w:right="51"/>
        <w:jc w:val="both"/>
        <w:rPr>
          <w:rStyle w:val="Hipercze"/>
          <w:color w:val="auto"/>
          <w:highlight w:val="yellow"/>
        </w:rPr>
      </w:pPr>
    </w:p>
    <w:p w14:paraId="1B4FC573" w14:textId="2B6F0DE6" w:rsidR="00B62B37" w:rsidRPr="00752D42" w:rsidRDefault="00E772E8" w:rsidP="00AA721E">
      <w:pPr>
        <w:ind w:right="51"/>
        <w:jc w:val="both"/>
        <w:rPr>
          <w:rStyle w:val="Hipercze"/>
          <w:color w:val="auto"/>
          <w:highlight w:val="yellow"/>
          <w:u w:val="none"/>
        </w:rPr>
      </w:pPr>
      <w:r w:rsidRPr="0067434B">
        <w:rPr>
          <w:rStyle w:val="Hipercze"/>
          <w:color w:val="auto"/>
        </w:rPr>
        <w:t>Adres bezpośredni</w:t>
      </w:r>
      <w:r w:rsidR="00B62B37" w:rsidRPr="0067434B">
        <w:rPr>
          <w:rStyle w:val="Hipercze"/>
          <w:color w:val="auto"/>
        </w:rPr>
        <w:t xml:space="preserve"> na platformie</w:t>
      </w:r>
      <w:r w:rsidR="00B62B37" w:rsidRPr="00752D42">
        <w:rPr>
          <w:rStyle w:val="Hipercze"/>
          <w:color w:val="auto"/>
          <w:u w:val="none"/>
        </w:rPr>
        <w:t>:</w:t>
      </w:r>
      <w:r w:rsidR="00C13D8C" w:rsidRPr="00752D42">
        <w:rPr>
          <w:rStyle w:val="Hipercze"/>
          <w:color w:val="auto"/>
          <w:u w:val="none"/>
        </w:rPr>
        <w:t xml:space="preserve"> </w:t>
      </w:r>
      <w:hyperlink r:id="rId14" w:history="1">
        <w:r w:rsidR="00752D42" w:rsidRPr="002C486B">
          <w:rPr>
            <w:rStyle w:val="Hipercze"/>
          </w:rPr>
          <w:t>https://ezamowienia.gov.pl/mp-client/tenders/ocds-148610-602fe8ff-9b18-490b-a0a8-0f480fc35a92</w:t>
        </w:r>
      </w:hyperlink>
      <w:r w:rsidR="00752D42">
        <w:rPr>
          <w:rStyle w:val="Hipercze"/>
          <w:color w:val="auto"/>
          <w:u w:val="none"/>
        </w:rPr>
        <w:t xml:space="preserve"> </w:t>
      </w:r>
    </w:p>
    <w:p w14:paraId="1923F268" w14:textId="77777777" w:rsidR="006E6B60" w:rsidRPr="00646719" w:rsidRDefault="006E6B60" w:rsidP="00AA721E">
      <w:pPr>
        <w:ind w:right="51"/>
        <w:jc w:val="both"/>
        <w:rPr>
          <w:rStyle w:val="Hipercze"/>
          <w:color w:val="auto"/>
          <w:highlight w:val="yellow"/>
        </w:rPr>
      </w:pPr>
    </w:p>
    <w:p w14:paraId="1FFDB9B2" w14:textId="53895920" w:rsidR="00BF5D24" w:rsidRPr="00646719" w:rsidRDefault="00BF5D24" w:rsidP="00AA721E">
      <w:pPr>
        <w:ind w:right="51"/>
        <w:jc w:val="both"/>
        <w:rPr>
          <w:rStyle w:val="Hipercze"/>
          <w:color w:val="auto"/>
        </w:rPr>
      </w:pPr>
      <w:r w:rsidRPr="0067434B">
        <w:rPr>
          <w:rStyle w:val="Hipercze"/>
          <w:color w:val="auto"/>
        </w:rPr>
        <w:t>Identyfikator postępowania:</w:t>
      </w:r>
      <w:r w:rsidRPr="00646719">
        <w:rPr>
          <w:rStyle w:val="Hipercze"/>
          <w:color w:val="auto"/>
        </w:rPr>
        <w:t xml:space="preserve"> </w:t>
      </w:r>
      <w:r w:rsidR="00752D42" w:rsidRPr="00752D42">
        <w:rPr>
          <w:rStyle w:val="Hipercze"/>
          <w:b/>
          <w:bCs/>
          <w:color w:val="auto"/>
          <w:u w:val="none"/>
        </w:rPr>
        <w:t>ocds-148610-602fe8ff-9b18-490b-a0a8-0f480fc35a92</w:t>
      </w:r>
    </w:p>
    <w:p w14:paraId="228DA373" w14:textId="77777777" w:rsidR="006E6B60" w:rsidRDefault="006E6B60" w:rsidP="00AA721E">
      <w:pPr>
        <w:ind w:right="51"/>
        <w:jc w:val="both"/>
        <w:rPr>
          <w:rStyle w:val="Hipercze"/>
          <w:color w:val="auto"/>
        </w:rPr>
      </w:pPr>
    </w:p>
    <w:p w14:paraId="0B4995B2" w14:textId="64942649" w:rsidR="00A63D5D" w:rsidRPr="00646719" w:rsidRDefault="00A63D5D" w:rsidP="00AA721E">
      <w:pPr>
        <w:ind w:right="51"/>
        <w:jc w:val="both"/>
      </w:pPr>
      <w:r w:rsidRPr="00646719">
        <w:rPr>
          <w:rStyle w:val="Hipercze"/>
          <w:color w:val="auto"/>
        </w:rPr>
        <w:t xml:space="preserve">Strona internetowa na której dodatkowo będą zamieszczane dokumenty postępowania: </w:t>
      </w:r>
      <w:hyperlink r:id="rId15" w:history="1">
        <w:r w:rsidRPr="00646719">
          <w:rPr>
            <w:rStyle w:val="Hipercze"/>
            <w:color w:val="auto"/>
          </w:rPr>
          <w:t>www.powiatwadowicki.pl</w:t>
        </w:r>
      </w:hyperlink>
      <w:r w:rsidRPr="00646719">
        <w:rPr>
          <w:rStyle w:val="Hipercze"/>
          <w:color w:val="auto"/>
        </w:rPr>
        <w:t xml:space="preserve"> </w:t>
      </w:r>
    </w:p>
    <w:p w14:paraId="0AFF3DBD" w14:textId="0D9E186E" w:rsidR="001539C0" w:rsidRPr="00646719" w:rsidRDefault="001539C0" w:rsidP="00AA721E">
      <w:pPr>
        <w:ind w:right="51"/>
        <w:jc w:val="both"/>
      </w:pPr>
      <w:r w:rsidRPr="00646719">
        <w:t>Adres poczty elektronicznej:</w:t>
      </w:r>
      <w:r w:rsidR="005F37D4" w:rsidRPr="00646719">
        <w:t xml:space="preserve"> </w:t>
      </w:r>
      <w:hyperlink r:id="rId16" w:history="1">
        <w:r w:rsidR="005F37D4" w:rsidRPr="00646719">
          <w:rPr>
            <w:rStyle w:val="Hipercze"/>
            <w:color w:val="auto"/>
          </w:rPr>
          <w:t>biuro@powiatwadowicki.pl</w:t>
        </w:r>
      </w:hyperlink>
      <w:r w:rsidR="005F37D4" w:rsidRPr="00646719">
        <w:t xml:space="preserve"> </w:t>
      </w:r>
      <w:r w:rsidRPr="00646719">
        <w:t xml:space="preserve"> </w:t>
      </w:r>
    </w:p>
    <w:p w14:paraId="4926D1F3" w14:textId="46863D65" w:rsidR="00CD09EF" w:rsidRPr="00646719" w:rsidRDefault="00CD09EF" w:rsidP="00AA721E">
      <w:pPr>
        <w:ind w:right="51"/>
        <w:jc w:val="both"/>
      </w:pPr>
      <w:r w:rsidRPr="00646719">
        <w:t>Ilekroć mowa o Instrukcji dla Wykonawców (,,IDW”), to pojęcie to jest tożsame ze specyfikacją warunków zamówienia, zwaną w skrócie ,,SWZ”.</w:t>
      </w:r>
    </w:p>
    <w:p w14:paraId="667BA89C" w14:textId="77777777" w:rsidR="002A3D7F" w:rsidRPr="00646719" w:rsidRDefault="002A3D7F" w:rsidP="00E37074">
      <w:pPr>
        <w:jc w:val="both"/>
      </w:pPr>
    </w:p>
    <w:p w14:paraId="6DDDA0BE" w14:textId="109CB295" w:rsidR="00C1412B" w:rsidRPr="00646719" w:rsidRDefault="00C1412B" w:rsidP="00E37074">
      <w:pPr>
        <w:jc w:val="both"/>
        <w:rPr>
          <w:b/>
          <w:bCs/>
          <w:u w:val="single"/>
        </w:rPr>
      </w:pPr>
      <w:r w:rsidRPr="00646719">
        <w:rPr>
          <w:b/>
          <w:bCs/>
          <w:u w:val="single"/>
        </w:rPr>
        <w:t xml:space="preserve">Osoby wyznaczone do komunikowania się: </w:t>
      </w:r>
    </w:p>
    <w:p w14:paraId="1A9F2C2D" w14:textId="6EA05FC1" w:rsidR="00C1412B" w:rsidRPr="008071C8" w:rsidRDefault="00B62B37" w:rsidP="00E37074">
      <w:pPr>
        <w:jc w:val="both"/>
        <w:rPr>
          <w:b/>
          <w:bCs/>
          <w:i/>
          <w:iCs/>
        </w:rPr>
      </w:pPr>
      <w:r w:rsidRPr="00646719">
        <w:rPr>
          <w:b/>
          <w:bCs/>
          <w:i/>
          <w:iCs/>
        </w:rPr>
        <w:t xml:space="preserve">Małgorzata </w:t>
      </w:r>
      <w:proofErr w:type="spellStart"/>
      <w:r w:rsidRPr="00646719">
        <w:rPr>
          <w:b/>
          <w:bCs/>
          <w:i/>
          <w:iCs/>
        </w:rPr>
        <w:t>Jończy</w:t>
      </w:r>
      <w:proofErr w:type="spellEnd"/>
      <w:r w:rsidRPr="00646719">
        <w:rPr>
          <w:b/>
          <w:bCs/>
          <w:i/>
          <w:iCs/>
        </w:rPr>
        <w:t xml:space="preserve">, </w:t>
      </w:r>
      <w:r w:rsidR="00F14988">
        <w:rPr>
          <w:b/>
          <w:bCs/>
          <w:i/>
          <w:iCs/>
        </w:rPr>
        <w:t xml:space="preserve">Anna Szewczyk, </w:t>
      </w:r>
      <w:r w:rsidRPr="00646719">
        <w:rPr>
          <w:b/>
          <w:bCs/>
          <w:i/>
          <w:iCs/>
        </w:rPr>
        <w:t>Agnieszka Jamróz</w:t>
      </w:r>
      <w:r w:rsidR="002A3D7F" w:rsidRPr="00646719">
        <w:rPr>
          <w:b/>
          <w:bCs/>
          <w:i/>
          <w:iCs/>
        </w:rPr>
        <w:t>, Alicja Noworyta</w:t>
      </w:r>
      <w:r w:rsidR="00C1412B" w:rsidRPr="00646719">
        <w:rPr>
          <w:b/>
          <w:bCs/>
          <w:i/>
          <w:iCs/>
        </w:rPr>
        <w:t xml:space="preserve">– </w:t>
      </w:r>
      <w:r w:rsidR="00AA721E" w:rsidRPr="00646719">
        <w:rPr>
          <w:b/>
          <w:bCs/>
          <w:i/>
          <w:iCs/>
        </w:rPr>
        <w:t xml:space="preserve">tel. </w:t>
      </w:r>
      <w:r w:rsidR="002A3D7F" w:rsidRPr="00646719">
        <w:rPr>
          <w:b/>
          <w:bCs/>
          <w:i/>
          <w:iCs/>
        </w:rPr>
        <w:t>33 873 42 77</w:t>
      </w:r>
      <w:r w:rsidR="00AA721E" w:rsidRPr="00646719">
        <w:rPr>
          <w:b/>
          <w:bCs/>
          <w:i/>
          <w:iCs/>
        </w:rPr>
        <w:t xml:space="preserve">, </w:t>
      </w:r>
      <w:r w:rsidR="00AA721E" w:rsidRPr="008071C8">
        <w:rPr>
          <w:b/>
          <w:bCs/>
          <w:i/>
          <w:iCs/>
        </w:rPr>
        <w:t xml:space="preserve">33 873 42 </w:t>
      </w:r>
      <w:r w:rsidR="008B3DD7" w:rsidRPr="008071C8">
        <w:rPr>
          <w:b/>
          <w:bCs/>
          <w:i/>
          <w:iCs/>
        </w:rPr>
        <w:t>28</w:t>
      </w:r>
    </w:p>
    <w:p w14:paraId="60561AC4" w14:textId="07CD6E05" w:rsidR="002A3D7F" w:rsidRPr="00646719" w:rsidRDefault="002A3D7F" w:rsidP="00E37074">
      <w:pPr>
        <w:jc w:val="both"/>
        <w:rPr>
          <w:b/>
          <w:bCs/>
          <w:i/>
          <w:iCs/>
          <w:lang w:val="en-US"/>
        </w:rPr>
      </w:pPr>
      <w:r w:rsidRPr="00646719">
        <w:rPr>
          <w:b/>
          <w:bCs/>
          <w:i/>
          <w:iCs/>
          <w:lang w:val="en-US"/>
        </w:rPr>
        <w:t>e-mail: zamowienia.publiczne@powiatwadowicki.pl</w:t>
      </w:r>
    </w:p>
    <w:p w14:paraId="7A2BB4CA" w14:textId="09D3A86F" w:rsidR="00722FA5" w:rsidRPr="00646719" w:rsidRDefault="00C32F3A" w:rsidP="00A93E08">
      <w:pPr>
        <w:pStyle w:val="Akapitzlist"/>
        <w:numPr>
          <w:ilvl w:val="1"/>
          <w:numId w:val="50"/>
        </w:numPr>
        <w:rPr>
          <w:rFonts w:ascii="Times New Roman" w:hAnsi="Times New Roman" w:cs="Times New Roman"/>
          <w:color w:val="auto"/>
        </w:rPr>
      </w:pPr>
      <w:r w:rsidRPr="00646719">
        <w:rPr>
          <w:rFonts w:ascii="Times New Roman" w:hAnsi="Times New Roman" w:cs="Times New Roman"/>
          <w:b/>
          <w:color w:val="auto"/>
          <w:u w:val="single"/>
        </w:rPr>
        <w:t xml:space="preserve">Tryb udzielenia zamówienia: </w:t>
      </w:r>
    </w:p>
    <w:p w14:paraId="6167BB95" w14:textId="62506B01" w:rsidR="00722FA5" w:rsidRPr="00646719" w:rsidRDefault="00C32F3A" w:rsidP="001539C0">
      <w:pPr>
        <w:ind w:right="51"/>
        <w:jc w:val="both"/>
      </w:pPr>
      <w:r w:rsidRPr="00646719">
        <w:t xml:space="preserve">Postępowanie prowadzone jest w trybie podstawowym bez negocjacji zgodnie z przepisami ustawy z dnia 11 września 2019 </w:t>
      </w:r>
      <w:r w:rsidR="00444053" w:rsidRPr="00646719">
        <w:t>roku Prawo</w:t>
      </w:r>
      <w:r w:rsidRPr="00646719">
        <w:t xml:space="preserve"> zamówień publicznych (Dz. U. z 20</w:t>
      </w:r>
      <w:r w:rsidR="0095403B" w:rsidRPr="00646719">
        <w:t>2</w:t>
      </w:r>
      <w:r w:rsidR="006E2F81" w:rsidRPr="00646719">
        <w:t xml:space="preserve">4 </w:t>
      </w:r>
      <w:r w:rsidRPr="00646719">
        <w:t>poz.</w:t>
      </w:r>
      <w:r w:rsidR="0095403B" w:rsidRPr="00646719">
        <w:t xml:space="preserve"> 1</w:t>
      </w:r>
      <w:r w:rsidR="006E2F81" w:rsidRPr="00646719">
        <w:t>320</w:t>
      </w:r>
      <w:r w:rsidRPr="00646719">
        <w:t xml:space="preserve"> z </w:t>
      </w:r>
      <w:proofErr w:type="spellStart"/>
      <w:r w:rsidR="00F42708" w:rsidRPr="00646719">
        <w:t>późn</w:t>
      </w:r>
      <w:proofErr w:type="spellEnd"/>
      <w:r w:rsidRPr="00646719">
        <w:t>.</w:t>
      </w:r>
      <w:r w:rsidR="00F42708" w:rsidRPr="00646719">
        <w:t xml:space="preserve"> </w:t>
      </w:r>
      <w:r w:rsidRPr="00646719">
        <w:t>zm</w:t>
      </w:r>
      <w:r w:rsidR="00F42708" w:rsidRPr="00646719">
        <w:t>.</w:t>
      </w:r>
      <w:r w:rsidRPr="00646719">
        <w:t xml:space="preserve">), w dalszej części SWZ zwanej </w:t>
      </w:r>
      <w:r w:rsidRPr="00646719">
        <w:rPr>
          <w:b/>
        </w:rPr>
        <w:t xml:space="preserve">ustawą </w:t>
      </w:r>
      <w:proofErr w:type="spellStart"/>
      <w:r w:rsidRPr="00646719">
        <w:rPr>
          <w:b/>
        </w:rPr>
        <w:t>Pzp</w:t>
      </w:r>
      <w:proofErr w:type="spellEnd"/>
      <w:r w:rsidRPr="00646719">
        <w:t xml:space="preserve">, dla zamówień o wartości szacunkowej </w:t>
      </w:r>
      <w:r w:rsidR="005B3057" w:rsidRPr="00646719">
        <w:t>poniżej progów unijnych dla robót budowlanych</w:t>
      </w:r>
      <w:r w:rsidR="00485D8A" w:rsidRPr="00646719">
        <w:t xml:space="preserve">. </w:t>
      </w:r>
      <w:r w:rsidRPr="00646719">
        <w:t xml:space="preserve">W sprawach nie uregulowanych niniejszą SWZ bądź w sytuacji rozbieżności zapisów </w:t>
      </w:r>
      <w:r w:rsidR="00444053" w:rsidRPr="00646719">
        <w:t>SWZ w</w:t>
      </w:r>
      <w:r w:rsidRPr="00646719">
        <w:t xml:space="preserve"> stosunku do ustawy </w:t>
      </w:r>
      <w:proofErr w:type="spellStart"/>
      <w:r w:rsidRPr="00646719">
        <w:t>Pzp</w:t>
      </w:r>
      <w:proofErr w:type="spellEnd"/>
      <w:r w:rsidRPr="00646719">
        <w:t xml:space="preserve"> lub aktów wykonawczych wydanych na jej podstawie odpowiednie zastosowanie i nadrzędne znaczenie mają przepisy ustawy lub aktów wykonawczych. </w:t>
      </w:r>
    </w:p>
    <w:p w14:paraId="63943A57" w14:textId="123003A8" w:rsidR="00722FA5" w:rsidRPr="00646719" w:rsidRDefault="00C32F3A" w:rsidP="00A93E08">
      <w:pPr>
        <w:pStyle w:val="Akapitzlist"/>
        <w:numPr>
          <w:ilvl w:val="1"/>
          <w:numId w:val="50"/>
        </w:numPr>
        <w:ind w:right="46"/>
        <w:rPr>
          <w:rFonts w:ascii="Times New Roman" w:hAnsi="Times New Roman" w:cs="Times New Roman"/>
          <w:color w:val="auto"/>
          <w:u w:val="single"/>
        </w:rPr>
      </w:pPr>
      <w:r w:rsidRPr="00646719">
        <w:rPr>
          <w:rFonts w:ascii="Times New Roman" w:hAnsi="Times New Roman" w:cs="Times New Roman"/>
          <w:b/>
          <w:color w:val="auto"/>
          <w:u w:val="single"/>
        </w:rPr>
        <w:t xml:space="preserve">Informacja o negocjacjach: </w:t>
      </w:r>
    </w:p>
    <w:p w14:paraId="4E7208D9" w14:textId="77777777" w:rsidR="00CD09EF" w:rsidRPr="00646719" w:rsidRDefault="00C32F3A" w:rsidP="00CD09EF">
      <w:pPr>
        <w:ind w:right="51"/>
        <w:jc w:val="both"/>
      </w:pPr>
      <w:r w:rsidRPr="00646719">
        <w:t xml:space="preserve">Zamawiający </w:t>
      </w:r>
      <w:r w:rsidRPr="00646719">
        <w:rPr>
          <w:b/>
        </w:rPr>
        <w:t>nie przewiduje</w:t>
      </w:r>
      <w:r w:rsidRPr="00646719">
        <w:t xml:space="preserve"> wyboru najkorzystniejszej oferty z możliwością prowadzenia negocjacji.  </w:t>
      </w:r>
    </w:p>
    <w:p w14:paraId="0BF65BEF" w14:textId="00055A8D" w:rsidR="00722FA5" w:rsidRPr="00646719" w:rsidRDefault="00C32F3A" w:rsidP="00A93E08">
      <w:pPr>
        <w:pStyle w:val="Akapitzlist"/>
        <w:numPr>
          <w:ilvl w:val="0"/>
          <w:numId w:val="50"/>
        </w:numPr>
        <w:ind w:right="51"/>
        <w:rPr>
          <w:rFonts w:ascii="Times New Roman" w:hAnsi="Times New Roman" w:cs="Times New Roman"/>
          <w:b/>
          <w:bCs/>
          <w:color w:val="auto"/>
        </w:rPr>
      </w:pPr>
      <w:r w:rsidRPr="00646719">
        <w:rPr>
          <w:rFonts w:ascii="Times New Roman" w:hAnsi="Times New Roman" w:cs="Times New Roman"/>
          <w:b/>
          <w:bCs/>
          <w:color w:val="auto"/>
          <w:u w:val="single"/>
        </w:rPr>
        <w:t>Opis przedmiotu zamówienia, równoważność, zatrudnienie</w:t>
      </w:r>
      <w:r w:rsidR="001539C0" w:rsidRPr="00646719">
        <w:rPr>
          <w:rFonts w:ascii="Times New Roman" w:hAnsi="Times New Roman" w:cs="Times New Roman"/>
          <w:b/>
          <w:bCs/>
          <w:color w:val="auto"/>
          <w:u w:val="single"/>
        </w:rPr>
        <w:t>, wizja lokalna, podział zamówienia na części</w:t>
      </w:r>
      <w:r w:rsidRPr="00646719">
        <w:rPr>
          <w:rFonts w:ascii="Times New Roman" w:hAnsi="Times New Roman" w:cs="Times New Roman"/>
          <w:b/>
          <w:bCs/>
          <w:color w:val="auto"/>
          <w:u w:val="single"/>
        </w:rPr>
        <w:t>.</w:t>
      </w:r>
      <w:r w:rsidRPr="00646719">
        <w:rPr>
          <w:rFonts w:ascii="Times New Roman" w:hAnsi="Times New Roman" w:cs="Times New Roman"/>
          <w:b/>
          <w:bCs/>
          <w:color w:val="auto"/>
        </w:rPr>
        <w:t xml:space="preserve">  </w:t>
      </w:r>
    </w:p>
    <w:p w14:paraId="053185D1" w14:textId="7CA7033F" w:rsidR="00722FA5" w:rsidRPr="00646719" w:rsidRDefault="00C32F3A" w:rsidP="00A93E08">
      <w:pPr>
        <w:pStyle w:val="Akapitzlist"/>
        <w:numPr>
          <w:ilvl w:val="1"/>
          <w:numId w:val="50"/>
        </w:numPr>
        <w:ind w:right="46"/>
        <w:rPr>
          <w:rFonts w:ascii="Times New Roman" w:hAnsi="Times New Roman" w:cs="Times New Roman"/>
          <w:color w:val="auto"/>
        </w:rPr>
      </w:pPr>
      <w:r w:rsidRPr="00646719">
        <w:rPr>
          <w:rFonts w:ascii="Times New Roman" w:hAnsi="Times New Roman" w:cs="Times New Roman"/>
          <w:b/>
          <w:color w:val="auto"/>
        </w:rPr>
        <w:t xml:space="preserve">Opis przedmiotu zamówienia. </w:t>
      </w:r>
    </w:p>
    <w:p w14:paraId="5D4369B9" w14:textId="63B166B8" w:rsidR="00BA4520" w:rsidRPr="00646719" w:rsidRDefault="00C32F3A" w:rsidP="00BA4520">
      <w:pPr>
        <w:pStyle w:val="p1"/>
        <w:jc w:val="both"/>
        <w:rPr>
          <w:rFonts w:ascii="Times New Roman" w:hAnsi="Times New Roman"/>
          <w:color w:val="auto"/>
          <w:sz w:val="24"/>
          <w:szCs w:val="24"/>
          <w:shd w:val="clear" w:color="auto" w:fill="FFFFFF"/>
        </w:rPr>
      </w:pPr>
      <w:r w:rsidRPr="00646719">
        <w:rPr>
          <w:rFonts w:ascii="Times New Roman" w:hAnsi="Times New Roman"/>
          <w:color w:val="auto"/>
          <w:sz w:val="24"/>
          <w:szCs w:val="24"/>
        </w:rPr>
        <w:t>Przedmiotem zamówienia jest wykonanie robót budowlanych i montażowych koniecznych dla realizacji zadania pn.</w:t>
      </w:r>
      <w:r w:rsidR="005B3057" w:rsidRPr="00646719">
        <w:rPr>
          <w:rFonts w:ascii="Times New Roman" w:hAnsi="Times New Roman"/>
          <w:b/>
          <w:color w:val="auto"/>
          <w:sz w:val="24"/>
          <w:szCs w:val="24"/>
        </w:rPr>
        <w:t xml:space="preserve"> </w:t>
      </w:r>
      <w:r w:rsidR="006E2F81" w:rsidRPr="00646719">
        <w:rPr>
          <w:rFonts w:ascii="Times New Roman" w:hAnsi="Times New Roman"/>
          <w:b/>
          <w:bCs/>
          <w:color w:val="auto"/>
          <w:sz w:val="24"/>
          <w:szCs w:val="24"/>
        </w:rPr>
        <w:t xml:space="preserve">Wykonanie robót budowlanych związanych z przebudową budynku </w:t>
      </w:r>
      <w:r w:rsidR="00B62B37" w:rsidRPr="00646719">
        <w:rPr>
          <w:rFonts w:ascii="Times New Roman" w:hAnsi="Times New Roman"/>
          <w:b/>
          <w:bCs/>
          <w:color w:val="auto"/>
          <w:sz w:val="24"/>
          <w:szCs w:val="24"/>
        </w:rPr>
        <w:lastRenderedPageBreak/>
        <w:t xml:space="preserve">inwentarsko-magazynowego w </w:t>
      </w:r>
      <w:r w:rsidR="008B3DD7" w:rsidRPr="008071C8">
        <w:rPr>
          <w:rFonts w:ascii="Times New Roman" w:hAnsi="Times New Roman"/>
          <w:b/>
          <w:bCs/>
          <w:color w:val="auto"/>
          <w:sz w:val="24"/>
          <w:szCs w:val="24"/>
        </w:rPr>
        <w:t>ZSCKU</w:t>
      </w:r>
      <w:r w:rsidR="008B3DD7" w:rsidRPr="008B3DD7">
        <w:rPr>
          <w:rFonts w:ascii="Times New Roman" w:hAnsi="Times New Roman"/>
          <w:b/>
          <w:bCs/>
          <w:color w:val="auto"/>
          <w:sz w:val="24"/>
          <w:szCs w:val="24"/>
        </w:rPr>
        <w:t xml:space="preserve"> </w:t>
      </w:r>
      <w:r w:rsidR="00B62B37" w:rsidRPr="00646719">
        <w:rPr>
          <w:rFonts w:ascii="Times New Roman" w:hAnsi="Times New Roman"/>
          <w:b/>
          <w:bCs/>
          <w:color w:val="auto"/>
          <w:sz w:val="24"/>
          <w:szCs w:val="24"/>
        </w:rPr>
        <w:t>w Radoczy, pow. wadowicki</w:t>
      </w:r>
      <w:r w:rsidR="00BA4520" w:rsidRPr="00646719">
        <w:rPr>
          <w:rFonts w:ascii="Times New Roman" w:hAnsi="Times New Roman"/>
          <w:b/>
          <w:bCs/>
          <w:color w:val="auto"/>
          <w:sz w:val="24"/>
          <w:szCs w:val="24"/>
        </w:rPr>
        <w:t xml:space="preserve">. </w:t>
      </w:r>
      <w:r w:rsidR="00BA4520" w:rsidRPr="00646719">
        <w:rPr>
          <w:rFonts w:ascii="Times New Roman" w:hAnsi="Times New Roman"/>
          <w:color w:val="auto"/>
          <w:sz w:val="24"/>
          <w:szCs w:val="24"/>
          <w:shd w:val="clear" w:color="auto" w:fill="FFFFFF"/>
        </w:rPr>
        <w:t>Projekt jest współfinansowany w ramach Programu Fundusze Europejskie dla Małopolski 2021 – 2027, Działanie 5.3 Infrastruktura kształcenia zawodowego A. Wsparcie infrastruktury szkół ponadpodstawowych prowadzących kształcenie zawodowe.</w:t>
      </w:r>
    </w:p>
    <w:p w14:paraId="215B6C60" w14:textId="77777777" w:rsidR="00054AF1" w:rsidRPr="00646719" w:rsidRDefault="00054AF1" w:rsidP="00CD604F">
      <w:pPr>
        <w:ind w:right="51"/>
        <w:jc w:val="both"/>
        <w:rPr>
          <w:b/>
        </w:rPr>
      </w:pPr>
    </w:p>
    <w:p w14:paraId="49D4FEA0" w14:textId="04E085B4" w:rsidR="00B62B37" w:rsidRPr="00646719" w:rsidRDefault="00C32F3A" w:rsidP="00CD604F">
      <w:pPr>
        <w:ind w:right="51"/>
        <w:jc w:val="both"/>
      </w:pPr>
      <w:r w:rsidRPr="00646719">
        <w:t>W ramach niniejszego zadania Wykonawca wykona także wszelkie prace tymczasowe i towarzyszące niezbędne do wykonania przedmiotu zamówienia</w:t>
      </w:r>
      <w:r w:rsidR="00BA4520" w:rsidRPr="00646719">
        <w:t xml:space="preserve"> </w:t>
      </w:r>
      <w:r w:rsidR="00B62B37" w:rsidRPr="00646719">
        <w:t>określone w dokumentacji postępowania, w tym prace</w:t>
      </w:r>
      <w:r w:rsidRPr="00646719">
        <w:t xml:space="preserve"> odtworzeniowe</w:t>
      </w:r>
      <w:r w:rsidR="00B62B37" w:rsidRPr="00646719">
        <w:t xml:space="preserve">. Wykonawca </w:t>
      </w:r>
      <w:r w:rsidRPr="00646719">
        <w:t xml:space="preserve">przeprowadzi wymagane próby końcowe, </w:t>
      </w:r>
      <w:r w:rsidR="00E37074" w:rsidRPr="00646719">
        <w:t xml:space="preserve">sprawdzenia, </w:t>
      </w:r>
      <w:r w:rsidRPr="00646719">
        <w:t xml:space="preserve">wszelkie inne czynności oraz </w:t>
      </w:r>
      <w:r w:rsidR="00F42708" w:rsidRPr="00646719">
        <w:t xml:space="preserve">przedłoży wszystkie wymagane </w:t>
      </w:r>
      <w:r w:rsidRPr="00646719">
        <w:t>dokumenty (w tym dokumentację powykonawczą</w:t>
      </w:r>
      <w:r w:rsidR="0095403B" w:rsidRPr="00646719">
        <w:t xml:space="preserve"> zawierającą atesty i deklaracje zgodności wbudowanych materiałów</w:t>
      </w:r>
      <w:r w:rsidR="00E37074" w:rsidRPr="00646719">
        <w:t>, instrukcje obsługi i instrukcje eksploatacji</w:t>
      </w:r>
      <w:r w:rsidRPr="00646719">
        <w:t xml:space="preserve">) niezbędne do oddania </w:t>
      </w:r>
      <w:r w:rsidR="00E37074" w:rsidRPr="00646719">
        <w:t>robót do użytk</w:t>
      </w:r>
      <w:r w:rsidR="00B62B37" w:rsidRPr="00646719">
        <w:t>owania oraz użytko</w:t>
      </w:r>
      <w:r w:rsidR="00444053" w:rsidRPr="00646719">
        <w:t>wania</w:t>
      </w:r>
      <w:r w:rsidR="00E37074" w:rsidRPr="00646719">
        <w:t>)</w:t>
      </w:r>
      <w:r w:rsidRPr="00646719">
        <w:t xml:space="preserve">. </w:t>
      </w:r>
    </w:p>
    <w:p w14:paraId="28D10877" w14:textId="51F92843" w:rsidR="00B62B37" w:rsidRPr="00646719" w:rsidRDefault="006A5595" w:rsidP="00CD604F">
      <w:pPr>
        <w:ind w:right="51"/>
        <w:jc w:val="both"/>
        <w:rPr>
          <w:b/>
          <w:bCs/>
        </w:rPr>
      </w:pPr>
      <w:r w:rsidRPr="00646719">
        <w:t xml:space="preserve">W ramach realizacji obowiązują zasady bezpieczeństwa i higieny pracy, jak dla </w:t>
      </w:r>
      <w:r w:rsidR="0095403B" w:rsidRPr="00646719">
        <w:t>robót budowlanych</w:t>
      </w:r>
      <w:r w:rsidR="00D753B5" w:rsidRPr="00646719">
        <w:t xml:space="preserve"> </w:t>
      </w:r>
      <w:r w:rsidR="00F42708" w:rsidRPr="00646719">
        <w:t>związanych z budynkami użyteczności publicznej</w:t>
      </w:r>
      <w:r w:rsidR="00B62B37" w:rsidRPr="00646719">
        <w:t xml:space="preserve"> przy obiektach czynnych (uwaga, w czasie robót budowlanych </w:t>
      </w:r>
      <w:r w:rsidR="008B3DD7" w:rsidRPr="005C6622">
        <w:t xml:space="preserve">pozostałe </w:t>
      </w:r>
      <w:r w:rsidR="00B62B37" w:rsidRPr="00646719">
        <w:t>budynki szkolne będą czynne).</w:t>
      </w:r>
      <w:r w:rsidR="00485D8A" w:rsidRPr="00646719">
        <w:rPr>
          <w:b/>
          <w:bCs/>
        </w:rPr>
        <w:t xml:space="preserve"> </w:t>
      </w:r>
    </w:p>
    <w:p w14:paraId="56A16877" w14:textId="77777777" w:rsidR="00B62B37" w:rsidRPr="00646719" w:rsidRDefault="00B62B37" w:rsidP="00CD604F">
      <w:pPr>
        <w:ind w:right="51"/>
        <w:jc w:val="both"/>
        <w:rPr>
          <w:b/>
          <w:bCs/>
        </w:rPr>
      </w:pPr>
    </w:p>
    <w:p w14:paraId="76FA88F6" w14:textId="77777777" w:rsidR="00AA4212" w:rsidRPr="00646719" w:rsidRDefault="00485D8A" w:rsidP="00CD604F">
      <w:pPr>
        <w:ind w:right="51"/>
        <w:jc w:val="both"/>
        <w:rPr>
          <w:b/>
          <w:bCs/>
          <w:u w:val="single"/>
        </w:rPr>
      </w:pPr>
      <w:r w:rsidRPr="00646719">
        <w:rPr>
          <w:b/>
          <w:bCs/>
          <w:u w:val="single"/>
        </w:rPr>
        <w:t xml:space="preserve">Prace wykonawcy nie mogą powodować istotnych utrudnień w funkcjonowaniu </w:t>
      </w:r>
      <w:r w:rsidR="00F42708" w:rsidRPr="00646719">
        <w:rPr>
          <w:b/>
          <w:bCs/>
          <w:u w:val="single"/>
        </w:rPr>
        <w:t>terenów przyległych</w:t>
      </w:r>
      <w:r w:rsidR="002A3D7F" w:rsidRPr="00646719">
        <w:rPr>
          <w:b/>
          <w:bCs/>
          <w:u w:val="single"/>
        </w:rPr>
        <w:t xml:space="preserve">, w tym obowiązuje wygrodzenie przez </w:t>
      </w:r>
      <w:proofErr w:type="spellStart"/>
      <w:r w:rsidR="002A3D7F" w:rsidRPr="00646719">
        <w:rPr>
          <w:b/>
          <w:bCs/>
          <w:u w:val="single"/>
        </w:rPr>
        <w:t>Wykonawce</w:t>
      </w:r>
      <w:proofErr w:type="spellEnd"/>
      <w:r w:rsidR="002A3D7F" w:rsidRPr="00646719">
        <w:rPr>
          <w:b/>
          <w:bCs/>
          <w:u w:val="single"/>
        </w:rPr>
        <w:t xml:space="preserve"> placu budowy w celu zapewnienia warunków bezpiecznego poruszania się uczniów w obrębie szkoły</w:t>
      </w:r>
      <w:r w:rsidR="00E37074" w:rsidRPr="00646719">
        <w:rPr>
          <w:b/>
          <w:bCs/>
          <w:u w:val="single"/>
        </w:rPr>
        <w:t xml:space="preserve">. </w:t>
      </w:r>
    </w:p>
    <w:p w14:paraId="3905E7FF" w14:textId="77777777" w:rsidR="00AA4212" w:rsidRPr="00646719" w:rsidRDefault="00AA4212" w:rsidP="00CD604F">
      <w:pPr>
        <w:ind w:right="51"/>
        <w:jc w:val="both"/>
        <w:rPr>
          <w:b/>
          <w:bCs/>
          <w:u w:val="single"/>
        </w:rPr>
      </w:pPr>
    </w:p>
    <w:p w14:paraId="3DB24618" w14:textId="27D72C6E" w:rsidR="00AA4212" w:rsidRPr="00646719" w:rsidRDefault="00E37074" w:rsidP="00CD604F">
      <w:pPr>
        <w:ind w:right="51"/>
        <w:jc w:val="both"/>
        <w:rPr>
          <w:b/>
          <w:bCs/>
          <w:u w:val="single"/>
        </w:rPr>
      </w:pPr>
      <w:r w:rsidRPr="00646719">
        <w:rPr>
          <w:b/>
          <w:bCs/>
          <w:u w:val="single"/>
        </w:rPr>
        <w:t>Zwraca uwagę Zamawiający na ograniczone możliwości manewrowe, związane z dostawami materiałów</w:t>
      </w:r>
      <w:r w:rsidR="00A0457B" w:rsidRPr="00646719">
        <w:rPr>
          <w:b/>
          <w:bCs/>
          <w:u w:val="single"/>
        </w:rPr>
        <w:t xml:space="preserve"> ze względu na uczęszczanie uczniów</w:t>
      </w:r>
      <w:r w:rsidR="002A3D7F" w:rsidRPr="00646719">
        <w:rPr>
          <w:b/>
          <w:bCs/>
          <w:u w:val="single"/>
        </w:rPr>
        <w:t xml:space="preserve">, </w:t>
      </w:r>
      <w:r w:rsidR="006A6EAF" w:rsidRPr="00646719">
        <w:rPr>
          <w:b/>
          <w:bCs/>
          <w:u w:val="single"/>
        </w:rPr>
        <w:t>w</w:t>
      </w:r>
      <w:r w:rsidR="002A3D7F" w:rsidRPr="00646719">
        <w:rPr>
          <w:b/>
          <w:bCs/>
          <w:u w:val="single"/>
        </w:rPr>
        <w:t xml:space="preserve"> związku z czym, wymaga się, aby Wykonawca przystąpił najpierw do zagospodarowania placu budowy i przeprowadzenia niezbędnych rozbiórek </w:t>
      </w:r>
      <w:r w:rsidR="00A0457B" w:rsidRPr="00646719">
        <w:rPr>
          <w:b/>
          <w:bCs/>
          <w:u w:val="single"/>
        </w:rPr>
        <w:t>i wygrodzenia placu budowy</w:t>
      </w:r>
      <w:r w:rsidR="00485D8A" w:rsidRPr="00646719">
        <w:rPr>
          <w:b/>
          <w:bCs/>
          <w:u w:val="single"/>
        </w:rPr>
        <w:t>.</w:t>
      </w:r>
      <w:r w:rsidR="0017156E" w:rsidRPr="00646719">
        <w:rPr>
          <w:b/>
          <w:bCs/>
          <w:u w:val="single"/>
        </w:rPr>
        <w:t xml:space="preserve"> </w:t>
      </w:r>
      <w:r w:rsidR="00AA4212" w:rsidRPr="00646719">
        <w:rPr>
          <w:b/>
          <w:bCs/>
          <w:u w:val="single"/>
        </w:rPr>
        <w:t xml:space="preserve">Wykonawca ma obowiązek dokonywać w tym zakresie bieżących uzgodnień z </w:t>
      </w:r>
      <w:r w:rsidR="00AA4212" w:rsidRPr="005C6622">
        <w:rPr>
          <w:b/>
          <w:bCs/>
          <w:u w:val="single"/>
        </w:rPr>
        <w:t xml:space="preserve">Dyrekcją </w:t>
      </w:r>
      <w:r w:rsidR="008B3DD7" w:rsidRPr="005C6622">
        <w:rPr>
          <w:b/>
          <w:bCs/>
          <w:u w:val="single"/>
        </w:rPr>
        <w:t xml:space="preserve"> ZSCKU </w:t>
      </w:r>
      <w:r w:rsidR="00AA4212" w:rsidRPr="005C6622">
        <w:rPr>
          <w:b/>
          <w:bCs/>
          <w:u w:val="single"/>
        </w:rPr>
        <w:t>w</w:t>
      </w:r>
      <w:r w:rsidR="00AA4212" w:rsidRPr="00646719">
        <w:rPr>
          <w:b/>
          <w:bCs/>
          <w:u w:val="single"/>
        </w:rPr>
        <w:t xml:space="preserve"> Radoczy i/lub z przedstawicielami Zamawiającego.</w:t>
      </w:r>
    </w:p>
    <w:p w14:paraId="28726DD9" w14:textId="77777777" w:rsidR="00AA4212" w:rsidRPr="00646719" w:rsidRDefault="00AA4212" w:rsidP="00CD604F">
      <w:pPr>
        <w:ind w:right="51"/>
        <w:jc w:val="both"/>
        <w:rPr>
          <w:b/>
          <w:bCs/>
        </w:rPr>
      </w:pPr>
    </w:p>
    <w:p w14:paraId="2AC66472" w14:textId="18083AB7" w:rsidR="00AA4212" w:rsidRPr="00646719" w:rsidRDefault="00C32F3A" w:rsidP="00CD604F">
      <w:pPr>
        <w:ind w:right="51"/>
        <w:jc w:val="both"/>
      </w:pPr>
      <w:r w:rsidRPr="00646719">
        <w:t>Wymagania Zamawiającego do przedmiotu zamówienia oraz zakres robót zostały szczegółowo opisane w Części III niniejszej SWZ stanowiącej Opis Przedmiotu Zamówienia (OPZ)</w:t>
      </w:r>
      <w:r w:rsidR="00F42708" w:rsidRPr="00646719">
        <w:t xml:space="preserve">. </w:t>
      </w:r>
      <w:r w:rsidR="00E37074" w:rsidRPr="00646719">
        <w:t>W opisie przedmiotu zamówienia z</w:t>
      </w:r>
      <w:r w:rsidR="00F42708" w:rsidRPr="00646719">
        <w:t>najduj</w:t>
      </w:r>
      <w:r w:rsidR="00E37074" w:rsidRPr="00646719">
        <w:t>e</w:t>
      </w:r>
      <w:r w:rsidR="00F42708" w:rsidRPr="00646719">
        <w:t xml:space="preserve"> się </w:t>
      </w:r>
      <w:r w:rsidR="00E37074" w:rsidRPr="00646719">
        <w:t>dokumentacja</w:t>
      </w:r>
      <w:r w:rsidR="00F42708" w:rsidRPr="00646719">
        <w:t xml:space="preserve"> postępowania, w tym niezbędna dokumentacja projektowa dla całego zadania</w:t>
      </w:r>
      <w:r w:rsidR="00E37074" w:rsidRPr="00646719">
        <w:t xml:space="preserve"> (pod tym pojęciem rozumie się wszystkie wymienione tam dokumenty, jak również w tym zakresie obowiązują wszelkie zmiany treści SWZ, czy też wyjaśnienia treści SWZ, jakich udzieli Zamawiający)</w:t>
      </w:r>
      <w:r w:rsidR="00F42708" w:rsidRPr="00646719">
        <w:t>.</w:t>
      </w:r>
      <w:r w:rsidR="00AA4212" w:rsidRPr="00646719">
        <w:t xml:space="preserve"> </w:t>
      </w:r>
    </w:p>
    <w:p w14:paraId="251C3060" w14:textId="77777777" w:rsidR="00AA4212" w:rsidRPr="00646719" w:rsidRDefault="00AA4212" w:rsidP="00CD604F">
      <w:pPr>
        <w:ind w:right="51"/>
        <w:jc w:val="both"/>
      </w:pPr>
    </w:p>
    <w:p w14:paraId="3F2275B3" w14:textId="7BC947A5" w:rsidR="00AA4212" w:rsidRPr="00646719" w:rsidRDefault="00AA4212" w:rsidP="00CD604F">
      <w:pPr>
        <w:ind w:right="51"/>
        <w:jc w:val="both"/>
      </w:pPr>
      <w:r w:rsidRPr="00646719">
        <w:t>Przedmiot zamówienia posiada wydaną decyzję pozwolenia na budowę a dokumentację projektów stanowią projekty dołączone do SWZ. Zamawiający zwraca uwagę, że dokumentacja została podzielona celem zapewnienia przejrzystości i ułatwienia jej analizy na dokumentację pierwotną, jak również na dokumentację rewizyjną, jaka znajduje się w oddzielnych folderach.</w:t>
      </w:r>
    </w:p>
    <w:p w14:paraId="578CD239" w14:textId="77777777" w:rsidR="00AA4212" w:rsidRPr="00646719" w:rsidRDefault="00AA4212" w:rsidP="00CD604F">
      <w:pPr>
        <w:ind w:right="51"/>
        <w:jc w:val="both"/>
      </w:pPr>
    </w:p>
    <w:p w14:paraId="35A3B731" w14:textId="05CE9173" w:rsidR="00BA4520" w:rsidRPr="00646719" w:rsidRDefault="00F42708" w:rsidP="00CD604F">
      <w:pPr>
        <w:ind w:right="51"/>
        <w:jc w:val="both"/>
        <w:rPr>
          <w:b/>
          <w:bCs/>
        </w:rPr>
      </w:pPr>
      <w:r w:rsidRPr="00646719">
        <w:rPr>
          <w:b/>
          <w:bCs/>
          <w:u w:val="single"/>
        </w:rPr>
        <w:t xml:space="preserve">Zamawiający nie przewiduje składania ofert częściowych, co wynika z następujących okoliczności </w:t>
      </w:r>
      <w:r w:rsidR="00AA721E" w:rsidRPr="00646719">
        <w:rPr>
          <w:b/>
          <w:bCs/>
          <w:u w:val="single"/>
        </w:rPr>
        <w:t>faktycznych</w:t>
      </w:r>
      <w:r w:rsidRPr="00646719">
        <w:t>.</w:t>
      </w:r>
      <w:r w:rsidR="00EF7484" w:rsidRPr="00646719">
        <w:rPr>
          <w:b/>
          <w:bCs/>
        </w:rPr>
        <w:t xml:space="preserve"> </w:t>
      </w:r>
    </w:p>
    <w:p w14:paraId="75332393" w14:textId="77777777" w:rsidR="00BA4520" w:rsidRPr="00646719" w:rsidRDefault="00BA4520" w:rsidP="00CD604F">
      <w:pPr>
        <w:ind w:right="51"/>
        <w:jc w:val="both"/>
        <w:rPr>
          <w:b/>
          <w:bCs/>
        </w:rPr>
      </w:pPr>
    </w:p>
    <w:p w14:paraId="1D6E1F3E" w14:textId="24B1468C" w:rsidR="00BA4520" w:rsidRPr="00646719" w:rsidRDefault="00F42708" w:rsidP="00CD604F">
      <w:pPr>
        <w:ind w:right="51"/>
        <w:jc w:val="both"/>
        <w:rPr>
          <w:shd w:val="clear" w:color="auto" w:fill="FFFFFF"/>
        </w:rPr>
      </w:pPr>
      <w:r w:rsidRPr="00646719">
        <w:t xml:space="preserve">Po pierwsze, </w:t>
      </w:r>
      <w:r w:rsidR="00CD604F" w:rsidRPr="00646719">
        <w:t xml:space="preserve">w celu wyjaśnienia zauważa się, że </w:t>
      </w:r>
      <w:r w:rsidR="002A3D7F" w:rsidRPr="00646719">
        <w:t>Powiat Wadowicki</w:t>
      </w:r>
      <w:r w:rsidRPr="00646719">
        <w:t xml:space="preserve"> realizuje niniejsze zadanie w celu </w:t>
      </w:r>
      <w:r w:rsidR="002A3D7F" w:rsidRPr="00646719">
        <w:t>realizacji założeń projektu</w:t>
      </w:r>
      <w:r w:rsidR="00BA4520" w:rsidRPr="00646719">
        <w:t xml:space="preserve">, który </w:t>
      </w:r>
      <w:r w:rsidR="00BA4520" w:rsidRPr="00646719">
        <w:rPr>
          <w:shd w:val="clear" w:color="auto" w:fill="FFFFFF"/>
        </w:rPr>
        <w:t xml:space="preserve">współfinansowany w ramach Programu Fundusze Europejskie dla Małopolski 2021 – 2027, Działanie 5.3 Infrastruktura kształcenia zawodowego A. Wsparcie infrastruktury szkół ponadpodstawowych prowadzących kształcenie zawodowe. </w:t>
      </w:r>
    </w:p>
    <w:p w14:paraId="27CF11B7" w14:textId="77777777" w:rsidR="00BA4520" w:rsidRPr="00646719" w:rsidRDefault="00BA4520" w:rsidP="00CD604F">
      <w:pPr>
        <w:ind w:right="51"/>
        <w:jc w:val="both"/>
        <w:rPr>
          <w:shd w:val="clear" w:color="auto" w:fill="FFFFFF"/>
        </w:rPr>
      </w:pPr>
    </w:p>
    <w:p w14:paraId="5692BA3A" w14:textId="40894466" w:rsidR="00BA4520" w:rsidRPr="00646719" w:rsidRDefault="0085653F" w:rsidP="00CD604F">
      <w:pPr>
        <w:ind w:right="51"/>
        <w:jc w:val="both"/>
      </w:pPr>
      <w:r w:rsidRPr="00646719">
        <w:lastRenderedPageBreak/>
        <w:t xml:space="preserve">Po drugie, </w:t>
      </w:r>
      <w:r w:rsidR="002A3D7F" w:rsidRPr="00646719">
        <w:t>Powiat Wadowicki realizuje prace budowlane w branżach opisanych w dokumentacji</w:t>
      </w:r>
      <w:r w:rsidR="00AA721E" w:rsidRPr="00646719">
        <w:t xml:space="preserve"> stanowiące funkcjonalną całość</w:t>
      </w:r>
      <w:r w:rsidR="002A3D7F" w:rsidRPr="00646719">
        <w:t xml:space="preserve">, gdzie efektem prac budowlanych, zrealizowanych kompleksowo ma być budynek </w:t>
      </w:r>
      <w:r w:rsidR="00981AB2" w:rsidRPr="00646719">
        <w:t xml:space="preserve">szkolny opisany w dokumentacji. </w:t>
      </w:r>
      <w:r w:rsidR="002A3D7F" w:rsidRPr="00646719">
        <w:t xml:space="preserve"> </w:t>
      </w:r>
    </w:p>
    <w:p w14:paraId="38359A9C" w14:textId="77777777" w:rsidR="00BA4520" w:rsidRPr="00646719" w:rsidRDefault="00BA4520" w:rsidP="00CD604F">
      <w:pPr>
        <w:ind w:right="51"/>
        <w:jc w:val="both"/>
      </w:pPr>
    </w:p>
    <w:p w14:paraId="706309A4" w14:textId="1E3ACE71" w:rsidR="00BA4520" w:rsidRPr="00646719" w:rsidRDefault="00AF064F" w:rsidP="00CD604F">
      <w:pPr>
        <w:ind w:right="51"/>
        <w:jc w:val="both"/>
      </w:pPr>
      <w:r w:rsidRPr="00646719">
        <w:t>W tym celu, powołując się na art. 91 ust. 2 ustawy Prawo zamówień publicznych Zamawiający wskazuje następujące powody braku podziału zamówienia na części. Do takich powodów należą</w:t>
      </w:r>
      <w:r w:rsidR="00AA721E" w:rsidRPr="00646719">
        <w:t xml:space="preserve"> </w:t>
      </w:r>
      <w:r w:rsidR="00981AB2" w:rsidRPr="00646719">
        <w:t>ponadto inne</w:t>
      </w:r>
      <w:r w:rsidRPr="00646719">
        <w:t xml:space="preserve"> faktyczne i obiektywne przesłanki, wynikające z opisanego powyżej stanu faktycznego organizacyjnego oraz okoliczności związane z zapewnieniem wykonania projektu </w:t>
      </w:r>
      <w:r w:rsidRPr="00646719">
        <w:rPr>
          <w:b/>
          <w:bCs/>
          <w:u w:val="single"/>
        </w:rPr>
        <w:t>w całości</w:t>
      </w:r>
      <w:r w:rsidR="002A3D7F" w:rsidRPr="00646719">
        <w:rPr>
          <w:b/>
          <w:bCs/>
          <w:u w:val="single"/>
        </w:rPr>
        <w:t>, co nie powinno stanowić istotnego utrudnienia realizacyjnego dla Wykonawców, zwłaszcza z sektora małych i średnich przedsiębiorstw</w:t>
      </w:r>
      <w:r w:rsidR="00CD604F" w:rsidRPr="00646719">
        <w:rPr>
          <w:b/>
          <w:bCs/>
          <w:u w:val="single"/>
        </w:rPr>
        <w:t xml:space="preserve">. Jako całość zadania rozumie się wykonanie i ukończenie wszystkich robót budowlanych i przekazanie </w:t>
      </w:r>
      <w:r w:rsidR="002A3D7F" w:rsidRPr="00646719">
        <w:rPr>
          <w:b/>
          <w:bCs/>
          <w:u w:val="single"/>
        </w:rPr>
        <w:t xml:space="preserve">wybudowanego </w:t>
      </w:r>
      <w:r w:rsidR="00CD604F" w:rsidRPr="00646719">
        <w:rPr>
          <w:b/>
          <w:bCs/>
          <w:u w:val="single"/>
        </w:rPr>
        <w:t>obiekt</w:t>
      </w:r>
      <w:r w:rsidR="002A3D7F" w:rsidRPr="00646719">
        <w:rPr>
          <w:b/>
          <w:bCs/>
          <w:u w:val="single"/>
        </w:rPr>
        <w:t>u</w:t>
      </w:r>
      <w:r w:rsidR="00CD604F" w:rsidRPr="00646719">
        <w:rPr>
          <w:b/>
          <w:bCs/>
          <w:u w:val="single"/>
        </w:rPr>
        <w:t xml:space="preserve"> użytkownikowi do eksploatacji</w:t>
      </w:r>
      <w:r w:rsidR="002A3D7F" w:rsidRPr="00646719">
        <w:rPr>
          <w:b/>
          <w:bCs/>
          <w:u w:val="single"/>
        </w:rPr>
        <w:t xml:space="preserve"> (tzw.</w:t>
      </w:r>
      <w:r w:rsidR="00A0457B" w:rsidRPr="00646719">
        <w:t>)</w:t>
      </w:r>
      <w:r w:rsidR="004A7043" w:rsidRPr="00646719">
        <w:t>.</w:t>
      </w:r>
      <w:r w:rsidR="00F61F83" w:rsidRPr="00646719">
        <w:t xml:space="preserve"> </w:t>
      </w:r>
    </w:p>
    <w:p w14:paraId="1D7A88DF" w14:textId="77777777" w:rsidR="00BA4520" w:rsidRPr="00646719" w:rsidRDefault="00BA4520" w:rsidP="00CD604F">
      <w:pPr>
        <w:ind w:right="51"/>
        <w:jc w:val="both"/>
      </w:pPr>
    </w:p>
    <w:p w14:paraId="7881F6B2" w14:textId="4482E1F2" w:rsidR="00981AB2" w:rsidRPr="00646719" w:rsidRDefault="00AF064F" w:rsidP="00CD604F">
      <w:pPr>
        <w:ind w:right="51"/>
        <w:jc w:val="both"/>
      </w:pPr>
      <w:r w:rsidRPr="00646719">
        <w:t xml:space="preserve">Podział zamówienia w tym zakresie potencjalnie mógłby spowodować wystąpienie </w:t>
      </w:r>
      <w:r w:rsidR="002A3D7F" w:rsidRPr="00646719">
        <w:t xml:space="preserve">istotnego </w:t>
      </w:r>
      <w:r w:rsidRPr="00646719">
        <w:t xml:space="preserve">ryzyka, związanego </w:t>
      </w:r>
      <w:r w:rsidR="00CD604F" w:rsidRPr="00646719">
        <w:t xml:space="preserve">choćby </w:t>
      </w:r>
      <w:r w:rsidRPr="00646719">
        <w:t xml:space="preserve">z możliwą koniecznością unieważniania postępowania w </w:t>
      </w:r>
      <w:r w:rsidR="004D0DFE" w:rsidRPr="00646719">
        <w:t xml:space="preserve">jednej i/lub </w:t>
      </w:r>
      <w:r w:rsidR="00CD604F" w:rsidRPr="00646719">
        <w:t>większej</w:t>
      </w:r>
      <w:r w:rsidR="004D0DFE" w:rsidRPr="00646719">
        <w:t xml:space="preserve"> ilości</w:t>
      </w:r>
      <w:r w:rsidRPr="00646719">
        <w:t xml:space="preserve"> częś</w:t>
      </w:r>
      <w:r w:rsidR="004D0DFE" w:rsidRPr="00646719">
        <w:t>ci</w:t>
      </w:r>
      <w:r w:rsidR="00BA4520" w:rsidRPr="00646719">
        <w:t xml:space="preserve">, co </w:t>
      </w:r>
      <w:r w:rsidR="00444053" w:rsidRPr="00646719">
        <w:t>mogłoby</w:t>
      </w:r>
      <w:r w:rsidR="00BA4520" w:rsidRPr="00646719">
        <w:t xml:space="preserve"> mieć negatywny wpływ na założenia projektowe (po wykonaniu prac planuje się wyposażenie obiektu, a następnie jego uruchomienie).</w:t>
      </w:r>
      <w:r w:rsidR="00981AB2" w:rsidRPr="00646719">
        <w:t xml:space="preserve">  </w:t>
      </w:r>
    </w:p>
    <w:p w14:paraId="72C8666F" w14:textId="77777777" w:rsidR="00981AB2" w:rsidRPr="00646719" w:rsidRDefault="00981AB2" w:rsidP="00CD604F">
      <w:pPr>
        <w:ind w:right="51"/>
        <w:jc w:val="both"/>
      </w:pPr>
    </w:p>
    <w:p w14:paraId="73D878F9" w14:textId="2CE1F032" w:rsidR="00BA4520" w:rsidRPr="00646719" w:rsidRDefault="00CD604F" w:rsidP="00CD604F">
      <w:pPr>
        <w:ind w:right="51"/>
        <w:jc w:val="both"/>
      </w:pPr>
      <w:r w:rsidRPr="00646719">
        <w:t>Obiektywne zatem są wskazane okoliczności, które determinują realizację zadania w całości</w:t>
      </w:r>
      <w:r w:rsidR="00981BAF" w:rsidRPr="00646719">
        <w:t>, bez podziału zamówienia na części</w:t>
      </w:r>
      <w:r w:rsidRPr="00646719">
        <w:t xml:space="preserve">. </w:t>
      </w:r>
      <w:r w:rsidR="00BA4520" w:rsidRPr="00646719">
        <w:rPr>
          <w:b/>
          <w:bCs/>
        </w:rPr>
        <w:t xml:space="preserve"> </w:t>
      </w:r>
    </w:p>
    <w:p w14:paraId="412EF4E7" w14:textId="77777777" w:rsidR="00BA4520" w:rsidRPr="00646719" w:rsidRDefault="00BA4520" w:rsidP="00CD604F">
      <w:pPr>
        <w:ind w:right="51"/>
        <w:jc w:val="both"/>
        <w:rPr>
          <w:b/>
          <w:bCs/>
        </w:rPr>
      </w:pPr>
    </w:p>
    <w:p w14:paraId="7AEFB7FF" w14:textId="4D6A5520" w:rsidR="00AF064F" w:rsidRPr="00646719" w:rsidRDefault="00AF064F" w:rsidP="00CD604F">
      <w:pPr>
        <w:ind w:right="51"/>
        <w:jc w:val="both"/>
        <w:rPr>
          <w:b/>
          <w:bCs/>
        </w:rPr>
      </w:pPr>
      <w:r w:rsidRPr="00646719">
        <w:t xml:space="preserve">Innym, istotnym powodem braku podziału zamówienia na części jest konieczność agregacji zamówienia w ramach tych samych grup </w:t>
      </w:r>
      <w:r w:rsidR="004D0DFE" w:rsidRPr="00646719">
        <w:t xml:space="preserve">i klas robót </w:t>
      </w:r>
      <w:r w:rsidRPr="00646719">
        <w:t xml:space="preserve">pod względem CPV </w:t>
      </w:r>
      <w:r w:rsidR="00CD604F" w:rsidRPr="00646719">
        <w:t xml:space="preserve">(wspólny słownik zamówień) </w:t>
      </w:r>
      <w:r w:rsidRPr="00646719">
        <w:t>i wpływ t</w:t>
      </w:r>
      <w:r w:rsidR="004D0DFE" w:rsidRPr="00646719">
        <w:t>akiej</w:t>
      </w:r>
      <w:r w:rsidRPr="00646719">
        <w:t xml:space="preserve"> agregacji </w:t>
      </w:r>
      <w:r w:rsidR="004D0DFE" w:rsidRPr="00646719">
        <w:t>ma istotne znaczenie na</w:t>
      </w:r>
      <w:r w:rsidRPr="00646719">
        <w:t xml:space="preserve"> z</w:t>
      </w:r>
      <w:r w:rsidR="00BA4520" w:rsidRPr="00646719">
        <w:t>mniej</w:t>
      </w:r>
      <w:r w:rsidRPr="00646719">
        <w:t>szenie siły nabywczej Zamawiającego</w:t>
      </w:r>
      <w:r w:rsidR="00BA4520" w:rsidRPr="00646719">
        <w:t xml:space="preserve"> (mniejsze zainteresowanie zamówieniem, ze względu na możliwe zbytnie rozproszenie zamówienia)</w:t>
      </w:r>
      <w:r w:rsidR="00AA721E" w:rsidRPr="00646719">
        <w:t xml:space="preserve">. Dzielenie zamówienia na mniejsze części w niniejszym przypadku </w:t>
      </w:r>
      <w:r w:rsidR="006006F1" w:rsidRPr="00646719">
        <w:t>spowodowałoby</w:t>
      </w:r>
      <w:r w:rsidR="00AA721E" w:rsidRPr="00646719">
        <w:t xml:space="preserve"> efekt odwrotny – w postaci zwiększenia kosztów robót</w:t>
      </w:r>
      <w:r w:rsidRPr="00646719">
        <w:t xml:space="preserve">. </w:t>
      </w:r>
      <w:r w:rsidRPr="00646719">
        <w:rPr>
          <w:b/>
          <w:bCs/>
        </w:rPr>
        <w:t xml:space="preserve">Obiektywna i bezsprzeczna </w:t>
      </w:r>
      <w:r w:rsidR="00D51914" w:rsidRPr="00646719">
        <w:rPr>
          <w:b/>
          <w:bCs/>
        </w:rPr>
        <w:t xml:space="preserve">jest </w:t>
      </w:r>
      <w:r w:rsidR="00AA721E" w:rsidRPr="00646719">
        <w:rPr>
          <w:b/>
          <w:bCs/>
        </w:rPr>
        <w:t xml:space="preserve">również </w:t>
      </w:r>
      <w:r w:rsidRPr="00646719">
        <w:rPr>
          <w:b/>
          <w:bCs/>
        </w:rPr>
        <w:t>okolicznoś</w:t>
      </w:r>
      <w:r w:rsidR="00D51914" w:rsidRPr="00646719">
        <w:rPr>
          <w:b/>
          <w:bCs/>
        </w:rPr>
        <w:t>ć, iż agregacja zamówienia w obrębie tych samych i podobnych materiałów budowlanych</w:t>
      </w:r>
      <w:r w:rsidR="00981BAF" w:rsidRPr="00646719">
        <w:rPr>
          <w:b/>
          <w:bCs/>
        </w:rPr>
        <w:t xml:space="preserve"> czy też branż budowlanych, realizowanych kompleksowo</w:t>
      </w:r>
      <w:r w:rsidR="00AA721E" w:rsidRPr="00646719">
        <w:rPr>
          <w:b/>
          <w:bCs/>
        </w:rPr>
        <w:t xml:space="preserve">, </w:t>
      </w:r>
      <w:r w:rsidR="00D51914" w:rsidRPr="00646719">
        <w:rPr>
          <w:b/>
          <w:bCs/>
        </w:rPr>
        <w:t>wpływa korzystnie na obniżenie cen zakupu</w:t>
      </w:r>
      <w:r w:rsidR="00CD604F" w:rsidRPr="00646719">
        <w:rPr>
          <w:b/>
          <w:bCs/>
        </w:rPr>
        <w:t xml:space="preserve"> po stronie Wykonawczej</w:t>
      </w:r>
      <w:r w:rsidR="004D0DFE" w:rsidRPr="00646719">
        <w:t>. Ma to z kolei oczywisty związek popytowo-podażowy a zatem wpływa korzystnie na zwiększenie możliwości obniżenia kosztów robót</w:t>
      </w:r>
      <w:r w:rsidR="00AA721E" w:rsidRPr="00646719">
        <w:t>, świadczonych przez szerokie grono Wykonawców</w:t>
      </w:r>
      <w:r w:rsidR="00D51914" w:rsidRPr="00646719">
        <w:t xml:space="preserve">. </w:t>
      </w:r>
      <w:r w:rsidR="00825C6F" w:rsidRPr="00646719">
        <w:t>Z kolei analizując typowe koszty cyklu życia w ramach zielonych zamówień publicznych</w:t>
      </w:r>
      <w:r w:rsidR="004D0DFE" w:rsidRPr="00646719">
        <w:t xml:space="preserve">, agregacja zamówienia </w:t>
      </w:r>
      <w:r w:rsidR="00981BAF" w:rsidRPr="00646719">
        <w:t xml:space="preserve">i uzasadniony brak podziału zamówienia na części </w:t>
      </w:r>
      <w:r w:rsidR="004D0DFE" w:rsidRPr="00646719">
        <w:t>jest uprawnieniem Zamawiającego, która wpisuje się w strategie realizacji zasad zrównoważonego budownictwa</w:t>
      </w:r>
      <w:r w:rsidR="00981BAF" w:rsidRPr="00646719">
        <w:t xml:space="preserve">, będącego jednym z celów </w:t>
      </w:r>
      <w:r w:rsidR="00BA4520" w:rsidRPr="00646719">
        <w:t>programu współfinansującego zamówienie</w:t>
      </w:r>
      <w:r w:rsidR="008973C4" w:rsidRPr="00646719">
        <w:t xml:space="preserve">. W tym zakresie działania Zamawiającego są uzasadnione oraz są poparte obiektywnymi okolicznościami faktycznymi. </w:t>
      </w:r>
    </w:p>
    <w:p w14:paraId="515AE911" w14:textId="27AC0818" w:rsidR="00D51914" w:rsidRPr="00646719" w:rsidRDefault="00D51914" w:rsidP="0017156E">
      <w:pPr>
        <w:ind w:right="51"/>
      </w:pPr>
    </w:p>
    <w:p w14:paraId="71305880" w14:textId="61B229B5" w:rsidR="00825C6F" w:rsidRPr="00646719" w:rsidRDefault="00D51914" w:rsidP="008973C4">
      <w:pPr>
        <w:ind w:right="51"/>
        <w:jc w:val="both"/>
      </w:pPr>
      <w:r w:rsidRPr="00646719">
        <w:t xml:space="preserve">Działania </w:t>
      </w:r>
      <w:r w:rsidR="008973C4" w:rsidRPr="00646719">
        <w:t>opisane powyżej</w:t>
      </w:r>
      <w:r w:rsidR="004D0DFE" w:rsidRPr="00646719">
        <w:t xml:space="preserve">, są zatem </w:t>
      </w:r>
      <w:r w:rsidRPr="00646719">
        <w:t>okolicznościami o charakterze obiektywnym</w:t>
      </w:r>
      <w:r w:rsidR="00E65F17" w:rsidRPr="00646719">
        <w:t xml:space="preserve"> w kontekście zasad wynikających </w:t>
      </w:r>
      <w:r w:rsidR="00825C6F" w:rsidRPr="00646719">
        <w:t>z zasad finansów publicznych, w szczególności z art. 44, traktującym zasady ponoszenia wydatków. Ustawa wskazuje wyraźnie, że wydatki publiczne</w:t>
      </w:r>
      <w:r w:rsidR="008973C4" w:rsidRPr="00646719">
        <w:t>, stanowią</w:t>
      </w:r>
      <w:r w:rsidR="00E65F17" w:rsidRPr="00646719">
        <w:t>ce</w:t>
      </w:r>
      <w:r w:rsidR="008973C4" w:rsidRPr="00646719">
        <w:t xml:space="preserve"> przedmiot dofinansowania</w:t>
      </w:r>
      <w:r w:rsidR="00825C6F" w:rsidRPr="00646719">
        <w:t xml:space="preserve"> powinny być dokonywane w sposób celowy i oszczędny, z zachowaniem zasad uzyskiwania najlepszych efektów z danych nakładów, optymalnego doboru metod i środków, służących osiąganiu założonych celów, w sposób umożliwiający terminową realizację zadań. </w:t>
      </w:r>
      <w:r w:rsidR="004D0DFE" w:rsidRPr="00646719">
        <w:t xml:space="preserve">Wszystkie wskazane powyżej okoliczności mają wpływ na prawidłowe i efektywne zrealizowanie robót, w zakładanym terminie i na oczekiwanym poziomie jakości. </w:t>
      </w:r>
    </w:p>
    <w:p w14:paraId="0B9E347A" w14:textId="4F4FF1A1" w:rsidR="00825C6F" w:rsidRPr="00646719" w:rsidRDefault="00825C6F" w:rsidP="0017156E">
      <w:pPr>
        <w:ind w:right="51"/>
      </w:pPr>
    </w:p>
    <w:p w14:paraId="46C0355C" w14:textId="700A9D3C" w:rsidR="00EA6308" w:rsidRPr="00646719" w:rsidRDefault="00825C6F" w:rsidP="008973C4">
      <w:pPr>
        <w:ind w:right="51"/>
        <w:jc w:val="both"/>
      </w:pPr>
      <w:r w:rsidRPr="00646719">
        <w:t>Działania Zamawiającego w niniejszym postępowaniu są w pełni uzasadnione</w:t>
      </w:r>
      <w:r w:rsidR="004D0DFE" w:rsidRPr="00646719">
        <w:t xml:space="preserve"> i </w:t>
      </w:r>
      <w:r w:rsidR="008973C4" w:rsidRPr="00646719">
        <w:t xml:space="preserve">poparte racjonalnymi argumentami z punktu widzenia </w:t>
      </w:r>
      <w:r w:rsidR="00981BAF" w:rsidRPr="00646719">
        <w:t>Jednostki Sektora Finansów Publicznych</w:t>
      </w:r>
      <w:r w:rsidRPr="00646719">
        <w:t xml:space="preserve"> </w:t>
      </w:r>
      <w:r w:rsidR="00672B8E" w:rsidRPr="00646719">
        <w:t>jak</w:t>
      </w:r>
      <w:r w:rsidR="00E06069" w:rsidRPr="00646719">
        <w:t>ą</w:t>
      </w:r>
      <w:r w:rsidR="00672B8E" w:rsidRPr="00646719">
        <w:t xml:space="preserve"> jest </w:t>
      </w:r>
      <w:r w:rsidR="00672B8E" w:rsidRPr="00646719">
        <w:lastRenderedPageBreak/>
        <w:t xml:space="preserve">Powiat Wadowicki </w:t>
      </w:r>
      <w:r w:rsidRPr="00646719">
        <w:t xml:space="preserve">(art. 91 ust. 2 </w:t>
      </w:r>
      <w:proofErr w:type="spellStart"/>
      <w:r w:rsidRPr="00646719">
        <w:t>Pzp</w:t>
      </w:r>
      <w:proofErr w:type="spellEnd"/>
      <w:r w:rsidRPr="00646719">
        <w:t>) oraz wiążą się w znacznym stopniu z późniejszymi kosztami eksploatacji</w:t>
      </w:r>
      <w:r w:rsidR="00144AC2" w:rsidRPr="00646719">
        <w:t xml:space="preserve">, </w:t>
      </w:r>
      <w:r w:rsidR="008973C4" w:rsidRPr="00646719">
        <w:t xml:space="preserve">kosztami </w:t>
      </w:r>
      <w:r w:rsidR="00144AC2" w:rsidRPr="00646719">
        <w:t xml:space="preserve">serwisów, </w:t>
      </w:r>
      <w:r w:rsidR="008973C4" w:rsidRPr="00646719">
        <w:t xml:space="preserve">kosztami </w:t>
      </w:r>
      <w:r w:rsidR="00144AC2" w:rsidRPr="00646719">
        <w:t>przeglądów</w:t>
      </w:r>
      <w:r w:rsidRPr="00646719">
        <w:t xml:space="preserve">, jakie </w:t>
      </w:r>
      <w:r w:rsidR="008973C4" w:rsidRPr="00646719">
        <w:t xml:space="preserve">tut. jednostka </w:t>
      </w:r>
      <w:r w:rsidRPr="00646719">
        <w:t>będzie ponosił</w:t>
      </w:r>
      <w:r w:rsidR="008973C4" w:rsidRPr="00646719">
        <w:t>a</w:t>
      </w:r>
      <w:r w:rsidRPr="00646719">
        <w:t xml:space="preserve"> w długim okresie. </w:t>
      </w:r>
      <w:r w:rsidR="004D0DFE" w:rsidRPr="00646719">
        <w:t>Koszty cyklu życia zostały zatem uwzględnione w niniejszym zamówieniu</w:t>
      </w:r>
      <w:r w:rsidR="00E06069" w:rsidRPr="00646719">
        <w:t xml:space="preserve"> zarówno na etapie opisu przedmiotu zamówienia jak również na etapie warunków o charakterze ogólnym, opisanym w niniejszej SWZ</w:t>
      </w:r>
      <w:r w:rsidR="004D0DFE" w:rsidRPr="00646719">
        <w:t xml:space="preserve">.  </w:t>
      </w:r>
      <w:r w:rsidRPr="00646719">
        <w:t>Agregacja zamówie</w:t>
      </w:r>
      <w:r w:rsidR="00981BAF" w:rsidRPr="00646719">
        <w:t xml:space="preserve">nia i uniknięcie podziału zamówienia na części </w:t>
      </w:r>
      <w:r w:rsidR="00144AC2" w:rsidRPr="00646719">
        <w:t>zmniejszy ponadto presję na ślad środowiskowy. Ekonomika udzielania zamówień, którą w niniejszym postepowaniu prezentuje Zamawiający zgodna jest w całości z komunikatami Komisji Europejskiej związanymi z zielonymi zamówieniami publicznymi</w:t>
      </w:r>
      <w:r w:rsidR="00E06069" w:rsidRPr="00646719">
        <w:t xml:space="preserve">, zgodnymi z założeniami </w:t>
      </w:r>
      <w:r w:rsidR="00901215" w:rsidRPr="00646719">
        <w:t>programu współfinansującego zamówienie</w:t>
      </w:r>
      <w:r w:rsidR="00144AC2" w:rsidRPr="00646719">
        <w:t>.</w:t>
      </w:r>
      <w:r w:rsidR="00E06069" w:rsidRPr="00646719">
        <w:t xml:space="preserve"> </w:t>
      </w:r>
      <w:r w:rsidR="00144AC2" w:rsidRPr="00646719">
        <w:t xml:space="preserve">Działania Zamawiającego nie </w:t>
      </w:r>
      <w:r w:rsidR="00075DBA" w:rsidRPr="00646719">
        <w:t xml:space="preserve">powinny mieć </w:t>
      </w:r>
      <w:r w:rsidR="00E06069" w:rsidRPr="00646719">
        <w:t xml:space="preserve">tym samym </w:t>
      </w:r>
      <w:r w:rsidR="00144AC2" w:rsidRPr="00646719">
        <w:t xml:space="preserve">negatywnego skutku na konkurencję, gdyż przedmiot zamówienia jest powszechnie dostępną robotą budowlaną, którą może zrealizować znaczna ilość podmiotów </w:t>
      </w:r>
      <w:r w:rsidR="00981BAF" w:rsidRPr="00646719">
        <w:t xml:space="preserve">dostępnych </w:t>
      </w:r>
      <w:r w:rsidR="00144AC2" w:rsidRPr="00646719">
        <w:t>na rynku</w:t>
      </w:r>
      <w:r w:rsidR="00981BAF" w:rsidRPr="00646719">
        <w:t xml:space="preserve">. </w:t>
      </w:r>
      <w:r w:rsidR="00EA6308" w:rsidRPr="00646719">
        <w:t>Rynek budowlany dysponuje f</w:t>
      </w:r>
      <w:r w:rsidR="00075DBA" w:rsidRPr="00646719">
        <w:t>irm</w:t>
      </w:r>
      <w:r w:rsidR="00EA6308" w:rsidRPr="00646719">
        <w:t>ami</w:t>
      </w:r>
      <w:r w:rsidR="00075DBA" w:rsidRPr="00646719">
        <w:t xml:space="preserve"> z sektora MŚP</w:t>
      </w:r>
      <w:r w:rsidR="00EA6308" w:rsidRPr="00646719">
        <w:t xml:space="preserve">, będącymi szczególnym przedmiotem zainteresowania Zamawiającego w niniejszym postępowaniu. </w:t>
      </w:r>
    </w:p>
    <w:p w14:paraId="67B2E7FE" w14:textId="77777777" w:rsidR="00EA6308" w:rsidRPr="00646719" w:rsidRDefault="00EA6308" w:rsidP="008973C4">
      <w:pPr>
        <w:ind w:right="51"/>
        <w:jc w:val="both"/>
      </w:pPr>
    </w:p>
    <w:p w14:paraId="0D62E4F2" w14:textId="69F6351C" w:rsidR="00144AC2" w:rsidRPr="00646719" w:rsidRDefault="00144AC2" w:rsidP="008973C4">
      <w:pPr>
        <w:ind w:right="51"/>
        <w:jc w:val="both"/>
      </w:pPr>
      <w:r w:rsidRPr="00646719">
        <w:t>Na podstawie przeprowadzonej analizy oraz przedstawionych argumentów</w:t>
      </w:r>
      <w:r w:rsidR="00213033" w:rsidRPr="00646719">
        <w:t xml:space="preserve"> oraz ze względu na okoliczności, opisane powyżej</w:t>
      </w:r>
      <w:r w:rsidR="00981BAF" w:rsidRPr="00646719">
        <w:t xml:space="preserve"> </w:t>
      </w:r>
      <w:r w:rsidR="00213033" w:rsidRPr="00646719">
        <w:t xml:space="preserve">należy stwierdzić, </w:t>
      </w:r>
      <w:r w:rsidR="00213033" w:rsidRPr="00646719">
        <w:rPr>
          <w:b/>
          <w:bCs/>
        </w:rPr>
        <w:t xml:space="preserve">że brak podziału zamówienia na części jest w pełni uzasadniony </w:t>
      </w:r>
      <w:r w:rsidR="00075DBA" w:rsidRPr="00646719">
        <w:rPr>
          <w:b/>
          <w:bCs/>
        </w:rPr>
        <w:t>i wyczerpuje wymóg opisany w</w:t>
      </w:r>
      <w:r w:rsidR="00213033" w:rsidRPr="00646719">
        <w:rPr>
          <w:b/>
          <w:bCs/>
        </w:rPr>
        <w:t xml:space="preserve"> art. 91 ust. 2 ustawy Prawo zamówień publicznych (Dz. U. z 202</w:t>
      </w:r>
      <w:r w:rsidR="006E2F81" w:rsidRPr="00646719">
        <w:rPr>
          <w:b/>
          <w:bCs/>
        </w:rPr>
        <w:t>4</w:t>
      </w:r>
      <w:r w:rsidR="00213033" w:rsidRPr="00646719">
        <w:rPr>
          <w:b/>
          <w:bCs/>
        </w:rPr>
        <w:t xml:space="preserve"> r. poz. 1</w:t>
      </w:r>
      <w:r w:rsidR="006E2F81" w:rsidRPr="00646719">
        <w:rPr>
          <w:b/>
          <w:bCs/>
        </w:rPr>
        <w:t>320</w:t>
      </w:r>
      <w:r w:rsidR="00213033" w:rsidRPr="00646719">
        <w:rPr>
          <w:b/>
          <w:bCs/>
        </w:rPr>
        <w:t>, ze zm.).</w:t>
      </w:r>
    </w:p>
    <w:p w14:paraId="4A881E9A" w14:textId="3C366BA6" w:rsidR="00825C6F" w:rsidRPr="00646719" w:rsidRDefault="00825C6F" w:rsidP="0017156E">
      <w:pPr>
        <w:ind w:right="51"/>
      </w:pPr>
    </w:p>
    <w:p w14:paraId="357D0353" w14:textId="5F4EB55C" w:rsidR="00825C6F" w:rsidRPr="00646719" w:rsidRDefault="000D40AC" w:rsidP="0017156E">
      <w:pPr>
        <w:ind w:right="51"/>
        <w:rPr>
          <w:b/>
          <w:bCs/>
          <w:u w:val="single"/>
        </w:rPr>
      </w:pPr>
      <w:r w:rsidRPr="00646719">
        <w:rPr>
          <w:b/>
          <w:bCs/>
          <w:u w:val="single"/>
        </w:rPr>
        <w:t>3.2. Inne uwagi Zamawiającego do opisu przedmiotu zamówienia, wizja lokalna w terenie robót</w:t>
      </w:r>
      <w:r w:rsidR="00DF15B6" w:rsidRPr="00646719">
        <w:rPr>
          <w:b/>
          <w:bCs/>
          <w:u w:val="single"/>
        </w:rPr>
        <w:t>, ubezpieczenie robót budowlanych w czasie ich trwania.</w:t>
      </w:r>
    </w:p>
    <w:p w14:paraId="345E8128" w14:textId="288D9BD2" w:rsidR="00AF064F" w:rsidRPr="00646719" w:rsidRDefault="00AF064F" w:rsidP="0017156E">
      <w:pPr>
        <w:ind w:right="51"/>
      </w:pPr>
    </w:p>
    <w:p w14:paraId="4E6E352E" w14:textId="172A8198" w:rsidR="000D40AC" w:rsidRPr="00646719" w:rsidRDefault="00C32F3A" w:rsidP="008973C4">
      <w:pPr>
        <w:ind w:right="51"/>
        <w:jc w:val="both"/>
        <w:rPr>
          <w:b/>
          <w:bCs/>
        </w:rPr>
      </w:pPr>
      <w:r w:rsidRPr="00646719">
        <w:t xml:space="preserve">Roboty winny zostać wykonane i ukończone zgodnie z prawem </w:t>
      </w:r>
      <w:r w:rsidR="00444053" w:rsidRPr="00646719">
        <w:t>obowiązującym w</w:t>
      </w:r>
      <w:r w:rsidRPr="00646719">
        <w:t xml:space="preserve"> Rzeczypospolitej Polskiej, w szczególności: Prawem Budowlanym oraz Prawem Ochrony Środowiska oraz zgodnie z wymaganiami Zamawiającego. Uznaje się, iż złożenie oferty oznacza, że Wykonawca zapoznał się i przyjął do wiadomości </w:t>
      </w:r>
      <w:r w:rsidR="00444053" w:rsidRPr="00646719">
        <w:t>warunki ustalone</w:t>
      </w:r>
      <w:r w:rsidRPr="00646719">
        <w:t xml:space="preserve"> dla realizacji zamówienia oraz zapoznał się ze wszelkimi odpowiednimi ustawami i innymi przepisami prawa obowiązującymi na terytorium Rzeczypospolitej Polskiej, które mogą w jakikolwiek sposób wpłynąć na, lub dotyczyć działań i czynności objętych ofertą i wynikającym z niej zobowiązaniem umownym.</w:t>
      </w:r>
      <w:r w:rsidR="00075DBA" w:rsidRPr="00646719">
        <w:t xml:space="preserve"> </w:t>
      </w:r>
      <w:r w:rsidR="00075DBA" w:rsidRPr="00646719">
        <w:rPr>
          <w:b/>
          <w:bCs/>
        </w:rPr>
        <w:t xml:space="preserve">Wykonawca ma obowiązek zabezpieczyć i wygrodzić front robót </w:t>
      </w:r>
      <w:r w:rsidR="00DF15B6" w:rsidRPr="00646719">
        <w:rPr>
          <w:b/>
          <w:bCs/>
        </w:rPr>
        <w:t>oraz trwale go zabezpieczyć</w:t>
      </w:r>
      <w:r w:rsidR="00075DBA" w:rsidRPr="00646719">
        <w:rPr>
          <w:b/>
          <w:bCs/>
        </w:rPr>
        <w:t xml:space="preserve">. Na czas trwania robót budowlanych Wykonawca ma obowiązek </w:t>
      </w:r>
      <w:r w:rsidR="00DF15B6" w:rsidRPr="00646719">
        <w:rPr>
          <w:b/>
          <w:bCs/>
        </w:rPr>
        <w:t>ubezpieczyć roboty budowlane w ramach zawieranej umowy w zakresie</w:t>
      </w:r>
      <w:r w:rsidR="00075DBA" w:rsidRPr="00646719">
        <w:rPr>
          <w:b/>
          <w:bCs/>
        </w:rPr>
        <w:t xml:space="preserve"> obejmując</w:t>
      </w:r>
      <w:r w:rsidR="00DF15B6" w:rsidRPr="00646719">
        <w:rPr>
          <w:b/>
          <w:bCs/>
        </w:rPr>
        <w:t>ym</w:t>
      </w:r>
      <w:r w:rsidR="00075DBA" w:rsidRPr="00646719">
        <w:rPr>
          <w:b/>
          <w:bCs/>
        </w:rPr>
        <w:t xml:space="preserve"> ryzyka budowlano-montażowe w tym zakresie. Wykonawca ma obowiązek ubezpieczyć roboty budowlane </w:t>
      </w:r>
      <w:r w:rsidR="008909F9" w:rsidRPr="00646719">
        <w:rPr>
          <w:b/>
          <w:bCs/>
        </w:rPr>
        <w:t xml:space="preserve">na czas ich trwania </w:t>
      </w:r>
      <w:r w:rsidR="00075DBA" w:rsidRPr="00646719">
        <w:rPr>
          <w:b/>
          <w:bCs/>
        </w:rPr>
        <w:t xml:space="preserve">w ramach ubezpieczenia </w:t>
      </w:r>
      <w:r w:rsidR="00981BAF" w:rsidRPr="00646719">
        <w:rPr>
          <w:b/>
          <w:bCs/>
        </w:rPr>
        <w:t>od odpowiedzialności cywilnej z tytułu prowadzonej działalności gospodarczej, w zakresie zgodnym z przedmiotem zamówienia</w:t>
      </w:r>
      <w:r w:rsidR="008909F9" w:rsidRPr="00646719">
        <w:rPr>
          <w:b/>
          <w:bCs/>
        </w:rPr>
        <w:t xml:space="preserve">, na sumę nie niższą niż </w:t>
      </w:r>
      <w:r w:rsidR="00554933" w:rsidRPr="00646719">
        <w:rPr>
          <w:b/>
          <w:bCs/>
        </w:rPr>
        <w:t>2</w:t>
      </w:r>
      <w:r w:rsidR="008909F9" w:rsidRPr="00646719">
        <w:rPr>
          <w:b/>
          <w:bCs/>
        </w:rPr>
        <w:t xml:space="preserve">.000.000,00 zł brutto, a kopię polisy OC wraz z dowodem opłaty składek przekazać Zamawiającemu, nie później niż w terminie do </w:t>
      </w:r>
      <w:r w:rsidR="00901215" w:rsidRPr="00646719">
        <w:rPr>
          <w:b/>
          <w:bCs/>
        </w:rPr>
        <w:t>14</w:t>
      </w:r>
      <w:r w:rsidR="008909F9" w:rsidRPr="00646719">
        <w:rPr>
          <w:b/>
          <w:bCs/>
        </w:rPr>
        <w:t xml:space="preserve"> dni od dnia zawarcia umowy.</w:t>
      </w:r>
    </w:p>
    <w:p w14:paraId="200BBF9A" w14:textId="77777777" w:rsidR="006265BC" w:rsidRPr="00646719" w:rsidRDefault="006265BC" w:rsidP="006265BC">
      <w:pPr>
        <w:ind w:right="51"/>
      </w:pPr>
    </w:p>
    <w:p w14:paraId="579E32E7" w14:textId="73C2785D" w:rsidR="00D12464" w:rsidRPr="00646719" w:rsidRDefault="00485D8A" w:rsidP="00A93E08">
      <w:pPr>
        <w:pStyle w:val="Akapitzlist"/>
        <w:numPr>
          <w:ilvl w:val="1"/>
          <w:numId w:val="55"/>
        </w:numPr>
        <w:ind w:right="51"/>
        <w:rPr>
          <w:rFonts w:ascii="Times New Roman" w:hAnsi="Times New Roman" w:cs="Times New Roman"/>
          <w:color w:val="auto"/>
        </w:rPr>
      </w:pPr>
      <w:r w:rsidRPr="00646719">
        <w:rPr>
          <w:rFonts w:ascii="Times New Roman" w:hAnsi="Times New Roman" w:cs="Times New Roman"/>
          <w:b/>
          <w:bCs/>
          <w:color w:val="auto"/>
          <w:u w:val="single"/>
        </w:rPr>
        <w:t xml:space="preserve">W </w:t>
      </w:r>
      <w:r w:rsidR="00C32F3A" w:rsidRPr="00646719">
        <w:rPr>
          <w:rFonts w:ascii="Times New Roman" w:hAnsi="Times New Roman" w:cs="Times New Roman"/>
          <w:b/>
          <w:bCs/>
          <w:color w:val="auto"/>
          <w:u w:val="single"/>
        </w:rPr>
        <w:t xml:space="preserve">celu rozpoznania uwarunkowań terenowych, logistycznych i technicznych prowadzenia robót, </w:t>
      </w:r>
      <w:r w:rsidR="00554933" w:rsidRPr="00646719">
        <w:rPr>
          <w:rFonts w:ascii="Times New Roman" w:hAnsi="Times New Roman" w:cs="Times New Roman"/>
          <w:b/>
          <w:bCs/>
          <w:color w:val="auto"/>
          <w:u w:val="single"/>
        </w:rPr>
        <w:t xml:space="preserve">zaleca </w:t>
      </w:r>
      <w:r w:rsidR="00C32F3A" w:rsidRPr="00646719">
        <w:rPr>
          <w:rFonts w:ascii="Times New Roman" w:hAnsi="Times New Roman" w:cs="Times New Roman"/>
          <w:b/>
          <w:bCs/>
          <w:color w:val="auto"/>
          <w:u w:val="single"/>
        </w:rPr>
        <w:t>się przeprowadzeni</w:t>
      </w:r>
      <w:r w:rsidR="00D12464" w:rsidRPr="00646719">
        <w:rPr>
          <w:rFonts w:ascii="Times New Roman" w:hAnsi="Times New Roman" w:cs="Times New Roman"/>
          <w:b/>
          <w:bCs/>
          <w:color w:val="auto"/>
          <w:u w:val="single"/>
        </w:rPr>
        <w:t xml:space="preserve">a </w:t>
      </w:r>
      <w:r w:rsidR="00C32F3A" w:rsidRPr="00646719">
        <w:rPr>
          <w:rFonts w:ascii="Times New Roman" w:hAnsi="Times New Roman" w:cs="Times New Roman"/>
          <w:b/>
          <w:bCs/>
          <w:color w:val="auto"/>
          <w:u w:val="single"/>
        </w:rPr>
        <w:t>wizji lokalnej</w:t>
      </w:r>
      <w:r w:rsidR="00C32F3A" w:rsidRPr="00646719">
        <w:rPr>
          <w:rFonts w:ascii="Times New Roman" w:hAnsi="Times New Roman" w:cs="Times New Roman"/>
          <w:color w:val="auto"/>
          <w:u w:val="single"/>
        </w:rPr>
        <w:t xml:space="preserve">. </w:t>
      </w:r>
    </w:p>
    <w:p w14:paraId="2A188AC1" w14:textId="77777777" w:rsidR="00554933" w:rsidRPr="00646719" w:rsidRDefault="00554933" w:rsidP="006265BC">
      <w:pPr>
        <w:ind w:right="51"/>
        <w:jc w:val="both"/>
      </w:pPr>
    </w:p>
    <w:p w14:paraId="7ACA638C" w14:textId="5DC006A1" w:rsidR="00554933" w:rsidRPr="00646719" w:rsidRDefault="00554933" w:rsidP="006265BC">
      <w:pPr>
        <w:ind w:right="51"/>
        <w:jc w:val="both"/>
      </w:pPr>
      <w:r w:rsidRPr="00646719">
        <w:t xml:space="preserve">Wykonawcy mogą dokonać </w:t>
      </w:r>
      <w:r w:rsidR="00444053" w:rsidRPr="00EF40E3">
        <w:rPr>
          <w:u w:val="single"/>
        </w:rPr>
        <w:t>nieobowiązkowej</w:t>
      </w:r>
      <w:r w:rsidR="00444053" w:rsidRPr="00646719">
        <w:t xml:space="preserve"> </w:t>
      </w:r>
      <w:r w:rsidRPr="00646719">
        <w:t xml:space="preserve">wizji lokalnej na terenie planowanych robót budowlanych. W tym celu należy przesłać drogą elektroniczną </w:t>
      </w:r>
      <w:r w:rsidR="00F14988">
        <w:t xml:space="preserve">lub zgłosić telefonicznie </w:t>
      </w:r>
      <w:r w:rsidRPr="00646719">
        <w:t>zgłoszenie chęci odbycia takiej wizji lokalnej. Wizja lokalna możliwa jest nie później niż 4 dni przed terminem składania ofert. Zgłoszenia po tym terminie mogą spowodować odmowę dopuszczenia do udziału w przeprowadzeniu takiej wizji lokalnej.</w:t>
      </w:r>
    </w:p>
    <w:p w14:paraId="45F160B9" w14:textId="77777777" w:rsidR="000C3C26" w:rsidRPr="00646719" w:rsidRDefault="000C3C26" w:rsidP="006265BC">
      <w:pPr>
        <w:ind w:right="51"/>
        <w:jc w:val="both"/>
        <w:rPr>
          <w:b/>
          <w:bCs/>
        </w:rPr>
      </w:pPr>
    </w:p>
    <w:p w14:paraId="2B49D355" w14:textId="374F77A1" w:rsidR="006A5595" w:rsidRPr="00646719" w:rsidRDefault="00C32F3A" w:rsidP="00A93E08">
      <w:pPr>
        <w:pStyle w:val="Akapitzlist"/>
        <w:numPr>
          <w:ilvl w:val="1"/>
          <w:numId w:val="55"/>
        </w:numPr>
        <w:ind w:right="-49"/>
        <w:rPr>
          <w:rFonts w:ascii="Times New Roman" w:hAnsi="Times New Roman" w:cs="Times New Roman"/>
          <w:b/>
          <w:color w:val="auto"/>
          <w:u w:val="single"/>
        </w:rPr>
      </w:pPr>
      <w:r w:rsidRPr="00646719">
        <w:rPr>
          <w:rFonts w:ascii="Times New Roman" w:hAnsi="Times New Roman" w:cs="Times New Roman"/>
          <w:b/>
          <w:color w:val="auto"/>
          <w:u w:val="single"/>
        </w:rPr>
        <w:t xml:space="preserve">Wspólny Słownik Zamówień </w:t>
      </w:r>
      <w:r w:rsidR="006265BC" w:rsidRPr="00646719">
        <w:rPr>
          <w:rFonts w:ascii="Times New Roman" w:hAnsi="Times New Roman" w:cs="Times New Roman"/>
          <w:b/>
          <w:color w:val="auto"/>
          <w:u w:val="single"/>
        </w:rPr>
        <w:t xml:space="preserve">wg. klasyfikacji kodów </w:t>
      </w:r>
      <w:r w:rsidRPr="00646719">
        <w:rPr>
          <w:rFonts w:ascii="Times New Roman" w:hAnsi="Times New Roman" w:cs="Times New Roman"/>
          <w:b/>
          <w:color w:val="auto"/>
          <w:u w:val="single"/>
        </w:rPr>
        <w:t>CPV:</w:t>
      </w:r>
    </w:p>
    <w:p w14:paraId="339B268C" w14:textId="77777777" w:rsidR="00F92FF4" w:rsidRPr="00646719" w:rsidRDefault="006A5595" w:rsidP="00D428F3">
      <w:pPr>
        <w:ind w:right="-49"/>
        <w:rPr>
          <w:b/>
          <w:u w:val="single"/>
        </w:rPr>
      </w:pPr>
      <w:r w:rsidRPr="00646719">
        <w:rPr>
          <w:b/>
          <w:u w:val="single"/>
        </w:rPr>
        <w:lastRenderedPageBreak/>
        <w:t xml:space="preserve">Główny: </w:t>
      </w:r>
      <w:r w:rsidR="00EA6225" w:rsidRPr="00646719">
        <w:rPr>
          <w:b/>
          <w:u w:val="single"/>
        </w:rPr>
        <w:t xml:space="preserve"> </w:t>
      </w:r>
    </w:p>
    <w:p w14:paraId="36694540" w14:textId="77777777" w:rsidR="00CB7774" w:rsidRPr="00646719" w:rsidRDefault="00CB7774" w:rsidP="00D428F3">
      <w:pPr>
        <w:ind w:right="-49"/>
        <w:rPr>
          <w:bCs/>
        </w:rPr>
      </w:pPr>
      <w:r w:rsidRPr="00646719">
        <w:rPr>
          <w:bCs/>
        </w:rPr>
        <w:t>45214220-8: Roboty budowlane w zakresie szkół średnich</w:t>
      </w:r>
    </w:p>
    <w:p w14:paraId="4D0F53AB" w14:textId="07D5F6CA" w:rsidR="00770598" w:rsidRPr="00646719" w:rsidRDefault="00770598" w:rsidP="00D428F3">
      <w:pPr>
        <w:ind w:right="-49"/>
        <w:rPr>
          <w:b/>
          <w:u w:val="single"/>
        </w:rPr>
      </w:pPr>
      <w:r w:rsidRPr="00646719">
        <w:rPr>
          <w:b/>
          <w:u w:val="single"/>
        </w:rPr>
        <w:t>Pomocnicze:</w:t>
      </w:r>
    </w:p>
    <w:p w14:paraId="682D146D" w14:textId="3AEB8C6A" w:rsidR="000E0596" w:rsidRPr="00646719" w:rsidRDefault="000E0596" w:rsidP="00D428F3">
      <w:pPr>
        <w:ind w:right="-49"/>
        <w:rPr>
          <w:bCs/>
        </w:rPr>
      </w:pPr>
      <w:r w:rsidRPr="00646719">
        <w:rPr>
          <w:bCs/>
        </w:rPr>
        <w:t>45110000-1 Roboty w zakresie burzenia i rozbiórki obiektów budowlanych; roboty ziemne</w:t>
      </w:r>
    </w:p>
    <w:p w14:paraId="4293087E" w14:textId="7999C251" w:rsidR="009E5A9E" w:rsidRPr="00646719" w:rsidRDefault="009E5A9E" w:rsidP="00D428F3">
      <w:pPr>
        <w:ind w:right="-49"/>
        <w:rPr>
          <w:bCs/>
        </w:rPr>
      </w:pPr>
      <w:r w:rsidRPr="00646719">
        <w:rPr>
          <w:bCs/>
        </w:rPr>
        <w:t>45223200-8 Roboty konstrukcyjne</w:t>
      </w:r>
    </w:p>
    <w:p w14:paraId="6A71BAF9" w14:textId="37EA002F" w:rsidR="009E5A9E" w:rsidRPr="00646719" w:rsidRDefault="009E5A9E" w:rsidP="00D428F3">
      <w:pPr>
        <w:ind w:right="-49"/>
        <w:rPr>
          <w:bCs/>
        </w:rPr>
      </w:pPr>
      <w:r w:rsidRPr="00646719">
        <w:rPr>
          <w:bCs/>
        </w:rPr>
        <w:t>45261210-9 wykonywanie pokryć dachowych</w:t>
      </w:r>
    </w:p>
    <w:p w14:paraId="091EB78C" w14:textId="48D604E9" w:rsidR="000E0596" w:rsidRPr="00646719" w:rsidRDefault="000E0596" w:rsidP="00D428F3">
      <w:pPr>
        <w:ind w:right="-49"/>
        <w:rPr>
          <w:bCs/>
        </w:rPr>
      </w:pPr>
      <w:r w:rsidRPr="00646719">
        <w:rPr>
          <w:bCs/>
        </w:rPr>
        <w:t>45313100-5 Instalowanie wind</w:t>
      </w:r>
    </w:p>
    <w:p w14:paraId="4FB7BFF1" w14:textId="53CF88BF" w:rsidR="00770598" w:rsidRPr="00646719" w:rsidRDefault="00770598" w:rsidP="00D428F3">
      <w:pPr>
        <w:ind w:right="-49"/>
        <w:rPr>
          <w:bCs/>
        </w:rPr>
      </w:pPr>
      <w:r w:rsidRPr="00646719">
        <w:rPr>
          <w:bCs/>
        </w:rPr>
        <w:t>45331210-1 instalowanie wentylacji</w:t>
      </w:r>
    </w:p>
    <w:p w14:paraId="5BBDF9A7" w14:textId="3FDF3B19" w:rsidR="00770598" w:rsidRPr="00646719" w:rsidRDefault="00F92FF4" w:rsidP="00D428F3">
      <w:pPr>
        <w:ind w:right="-49"/>
        <w:rPr>
          <w:bCs/>
        </w:rPr>
      </w:pPr>
      <w:r w:rsidRPr="00646719">
        <w:rPr>
          <w:bCs/>
        </w:rPr>
        <w:t xml:space="preserve">45330000-9 </w:t>
      </w:r>
      <w:r w:rsidR="000E0596" w:rsidRPr="00646719">
        <w:rPr>
          <w:bCs/>
        </w:rPr>
        <w:t>r</w:t>
      </w:r>
      <w:r w:rsidRPr="00646719">
        <w:rPr>
          <w:bCs/>
        </w:rPr>
        <w:t>oboty instalacyjne wodno-kanalizacyjne i sanitarne</w:t>
      </w:r>
    </w:p>
    <w:p w14:paraId="6251860D" w14:textId="607EFBB3" w:rsidR="00F92FF4" w:rsidRPr="00646719" w:rsidRDefault="00F92FF4" w:rsidP="00D428F3">
      <w:pPr>
        <w:ind w:right="-49"/>
        <w:rPr>
          <w:bCs/>
        </w:rPr>
      </w:pPr>
      <w:r w:rsidRPr="00646719">
        <w:rPr>
          <w:bCs/>
        </w:rPr>
        <w:t xml:space="preserve">45331100-7 </w:t>
      </w:r>
      <w:r w:rsidR="000E0596" w:rsidRPr="00646719">
        <w:rPr>
          <w:bCs/>
        </w:rPr>
        <w:t>i</w:t>
      </w:r>
      <w:r w:rsidRPr="00646719">
        <w:rPr>
          <w:bCs/>
        </w:rPr>
        <w:t>nstalowanie centralnego ogrzewania</w:t>
      </w:r>
    </w:p>
    <w:p w14:paraId="45BBB523" w14:textId="0334A8EA" w:rsidR="009E5A9E" w:rsidRPr="00646719" w:rsidRDefault="009E5A9E" w:rsidP="00D428F3">
      <w:pPr>
        <w:ind w:right="-49"/>
        <w:rPr>
          <w:bCs/>
        </w:rPr>
      </w:pPr>
      <w:r w:rsidRPr="00646719">
        <w:rPr>
          <w:bCs/>
        </w:rPr>
        <w:t>45310000-3 Roboty instalacyjne elektryczne</w:t>
      </w:r>
    </w:p>
    <w:p w14:paraId="247DA12F" w14:textId="739C702F" w:rsidR="000E0596" w:rsidRPr="00646719" w:rsidRDefault="009E5A9E" w:rsidP="00D428F3">
      <w:pPr>
        <w:ind w:right="-49"/>
        <w:rPr>
          <w:bCs/>
        </w:rPr>
      </w:pPr>
      <w:r w:rsidRPr="00646719">
        <w:rPr>
          <w:bCs/>
        </w:rPr>
        <w:t>45233127-5 Roboty budowlane w zakresie rozjazdów</w:t>
      </w:r>
    </w:p>
    <w:p w14:paraId="7F0A25B6" w14:textId="77777777" w:rsidR="00722FA5" w:rsidRPr="00646719" w:rsidRDefault="00C32F3A" w:rsidP="00364643">
      <w:pPr>
        <w:ind w:left="603"/>
      </w:pPr>
      <w:r w:rsidRPr="00646719">
        <w:rPr>
          <w:b/>
        </w:rPr>
        <w:t xml:space="preserve"> </w:t>
      </w:r>
    </w:p>
    <w:p w14:paraId="4355AF87" w14:textId="2AB69668" w:rsidR="00722FA5" w:rsidRPr="00646719" w:rsidRDefault="00C32F3A" w:rsidP="00A93E08">
      <w:pPr>
        <w:pStyle w:val="Akapitzlist"/>
        <w:numPr>
          <w:ilvl w:val="1"/>
          <w:numId w:val="55"/>
        </w:numPr>
        <w:ind w:left="0" w:right="51" w:firstLine="0"/>
        <w:rPr>
          <w:rFonts w:ascii="Times New Roman" w:hAnsi="Times New Roman" w:cs="Times New Roman"/>
          <w:color w:val="auto"/>
        </w:rPr>
      </w:pPr>
      <w:r w:rsidRPr="00646719">
        <w:rPr>
          <w:rFonts w:ascii="Times New Roman" w:hAnsi="Times New Roman" w:cs="Times New Roman"/>
          <w:b/>
          <w:color w:val="auto"/>
        </w:rPr>
        <w:t xml:space="preserve"> Równoważność. </w:t>
      </w:r>
      <w:r w:rsidRPr="00646719">
        <w:rPr>
          <w:rFonts w:ascii="Times New Roman" w:hAnsi="Times New Roman" w:cs="Times New Roman"/>
          <w:color w:val="auto"/>
        </w:rPr>
        <w:t>W związku z wejściem w życie ustawy z dnia 16 kwietnia 2004</w:t>
      </w:r>
      <w:r w:rsidR="00646719" w:rsidRPr="00646719">
        <w:rPr>
          <w:rFonts w:ascii="Times New Roman" w:hAnsi="Times New Roman" w:cs="Times New Roman"/>
          <w:color w:val="auto"/>
        </w:rPr>
        <w:t xml:space="preserve"> </w:t>
      </w:r>
      <w:r w:rsidRPr="00646719">
        <w:rPr>
          <w:rFonts w:ascii="Times New Roman" w:hAnsi="Times New Roman" w:cs="Times New Roman"/>
          <w:color w:val="auto"/>
        </w:rPr>
        <w:t>r</w:t>
      </w:r>
      <w:r w:rsidR="00646719" w:rsidRPr="00646719">
        <w:rPr>
          <w:rFonts w:ascii="Times New Roman" w:hAnsi="Times New Roman" w:cs="Times New Roman"/>
          <w:color w:val="auto"/>
        </w:rPr>
        <w:t>.</w:t>
      </w:r>
      <w:r w:rsidRPr="00646719">
        <w:rPr>
          <w:rFonts w:ascii="Times New Roman" w:hAnsi="Times New Roman" w:cs="Times New Roman"/>
          <w:color w:val="auto"/>
        </w:rPr>
        <w:t xml:space="preserve"> o wyrobach budowlanych (Dz. U. 202</w:t>
      </w:r>
      <w:r w:rsidR="00CF7616" w:rsidRPr="00646719">
        <w:rPr>
          <w:rFonts w:ascii="Times New Roman" w:hAnsi="Times New Roman" w:cs="Times New Roman"/>
          <w:color w:val="auto"/>
        </w:rPr>
        <w:t>1</w:t>
      </w:r>
      <w:r w:rsidRPr="00646719">
        <w:rPr>
          <w:rFonts w:ascii="Times New Roman" w:hAnsi="Times New Roman" w:cs="Times New Roman"/>
          <w:color w:val="auto"/>
        </w:rPr>
        <w:t xml:space="preserve">, poz. </w:t>
      </w:r>
      <w:r w:rsidR="00CF7616" w:rsidRPr="00646719">
        <w:rPr>
          <w:rFonts w:ascii="Times New Roman" w:hAnsi="Times New Roman" w:cs="Times New Roman"/>
          <w:color w:val="auto"/>
        </w:rPr>
        <w:t>1</w:t>
      </w:r>
      <w:r w:rsidRPr="00646719">
        <w:rPr>
          <w:rFonts w:ascii="Times New Roman" w:hAnsi="Times New Roman" w:cs="Times New Roman"/>
          <w:color w:val="auto"/>
        </w:rPr>
        <w:t>21</w:t>
      </w:r>
      <w:r w:rsidR="00CF7616" w:rsidRPr="00646719">
        <w:rPr>
          <w:rFonts w:ascii="Times New Roman" w:hAnsi="Times New Roman" w:cs="Times New Roman"/>
          <w:color w:val="auto"/>
        </w:rPr>
        <w:t>3</w:t>
      </w:r>
      <w:r w:rsidRPr="00646719">
        <w:rPr>
          <w:rFonts w:ascii="Times New Roman" w:hAnsi="Times New Roman" w:cs="Times New Roman"/>
          <w:color w:val="auto"/>
        </w:rPr>
        <w:t xml:space="preserve"> z </w:t>
      </w:r>
      <w:proofErr w:type="spellStart"/>
      <w:r w:rsidRPr="00646719">
        <w:rPr>
          <w:rFonts w:ascii="Times New Roman" w:hAnsi="Times New Roman" w:cs="Times New Roman"/>
          <w:color w:val="auto"/>
        </w:rPr>
        <w:t>późn</w:t>
      </w:r>
      <w:proofErr w:type="spellEnd"/>
      <w:r w:rsidRPr="00646719">
        <w:rPr>
          <w:rFonts w:ascii="Times New Roman" w:hAnsi="Times New Roman" w:cs="Times New Roman"/>
          <w:color w:val="auto"/>
        </w:rPr>
        <w:t>. zm.) w przepisach ustawy – Prawo budowlane (Dz. U. z 20</w:t>
      </w:r>
      <w:r w:rsidR="00CF7616" w:rsidRPr="00646719">
        <w:rPr>
          <w:rFonts w:ascii="Times New Roman" w:hAnsi="Times New Roman" w:cs="Times New Roman"/>
          <w:color w:val="auto"/>
        </w:rPr>
        <w:t>2</w:t>
      </w:r>
      <w:r w:rsidR="00B77D1F" w:rsidRPr="00646719">
        <w:rPr>
          <w:rFonts w:ascii="Times New Roman" w:hAnsi="Times New Roman" w:cs="Times New Roman"/>
          <w:color w:val="auto"/>
        </w:rPr>
        <w:t>5</w:t>
      </w:r>
      <w:r w:rsidR="00CF7616" w:rsidRPr="00646719">
        <w:rPr>
          <w:rFonts w:ascii="Times New Roman" w:hAnsi="Times New Roman" w:cs="Times New Roman"/>
          <w:color w:val="auto"/>
        </w:rPr>
        <w:t xml:space="preserve"> </w:t>
      </w:r>
      <w:r w:rsidRPr="00646719">
        <w:rPr>
          <w:rFonts w:ascii="Times New Roman" w:hAnsi="Times New Roman" w:cs="Times New Roman"/>
          <w:color w:val="auto"/>
        </w:rPr>
        <w:t xml:space="preserve">r. poz. </w:t>
      </w:r>
      <w:r w:rsidR="00B77D1F" w:rsidRPr="00646719">
        <w:rPr>
          <w:rFonts w:ascii="Times New Roman" w:hAnsi="Times New Roman" w:cs="Times New Roman"/>
          <w:color w:val="auto"/>
        </w:rPr>
        <w:t>418</w:t>
      </w:r>
      <w:r w:rsidRPr="00646719">
        <w:rPr>
          <w:rFonts w:ascii="Times New Roman" w:hAnsi="Times New Roman" w:cs="Times New Roman"/>
          <w:color w:val="auto"/>
        </w:rPr>
        <w:t xml:space="preserve"> z </w:t>
      </w:r>
      <w:proofErr w:type="spellStart"/>
      <w:r w:rsidRPr="00646719">
        <w:rPr>
          <w:rFonts w:ascii="Times New Roman" w:hAnsi="Times New Roman" w:cs="Times New Roman"/>
          <w:color w:val="auto"/>
        </w:rPr>
        <w:t>późn</w:t>
      </w:r>
      <w:proofErr w:type="spellEnd"/>
      <w:r w:rsidRPr="00646719">
        <w:rPr>
          <w:rFonts w:ascii="Times New Roman" w:hAnsi="Times New Roman" w:cs="Times New Roman"/>
          <w:color w:val="auto"/>
        </w:rPr>
        <w:t xml:space="preserve">. zm.) oraz z Rozporządzeniem Parlamentu Europejskiego i Rady (UE) nr 305/2011 z dnia 9 marca </w:t>
      </w:r>
      <w:r w:rsidR="00444053" w:rsidRPr="00646719">
        <w:rPr>
          <w:rFonts w:ascii="Times New Roman" w:hAnsi="Times New Roman" w:cs="Times New Roman"/>
          <w:color w:val="auto"/>
        </w:rPr>
        <w:t>2011 r.</w:t>
      </w:r>
      <w:r w:rsidRPr="00646719">
        <w:rPr>
          <w:rFonts w:ascii="Times New Roman" w:hAnsi="Times New Roman" w:cs="Times New Roman"/>
          <w:color w:val="auto"/>
        </w:rPr>
        <w:t xml:space="preserve">  ustanawiające zharmonizowane warunki wprowadzania do obrotu wyrobów budowlanych i uchylające dyrektywę Rady 89/106/EWG (z dnia 21 grudnia 1988 r. w sprawie zbliżenia przepisów ustawowych, wykonawczych i administracyjnych państw członkowskich odnoszących się do wyrobów budowlanych) obowiązującym w pełnym zakresie od dnia 1 lipca  2013 r. i określającym warunki wprowadzania do obrotu i udostępniania na rynku wyrobów budowlanych, przez ustanowienie zharmonizowanych zasad wdrażania właściwości użytkowych wyrobów budowlanych oraz oznakowania CE na tych wyrobach Zamawiający wymaga by wyroby/materiały użyte do wykonania zamówienia:  </w:t>
      </w:r>
    </w:p>
    <w:p w14:paraId="493BA3FC" w14:textId="1B54A01B" w:rsidR="00722FA5" w:rsidRPr="00646719" w:rsidRDefault="00C32F3A">
      <w:pPr>
        <w:numPr>
          <w:ilvl w:val="0"/>
          <w:numId w:val="1"/>
        </w:numPr>
        <w:tabs>
          <w:tab w:val="left" w:pos="284"/>
        </w:tabs>
        <w:ind w:left="0" w:right="51"/>
        <w:jc w:val="both"/>
      </w:pPr>
      <w:r w:rsidRPr="00646719">
        <w:t>posiadały obowiązkowe oznakowanie CE, objętych zakresem zharmonizowanej</w:t>
      </w:r>
      <w:r w:rsidR="006265BC" w:rsidRPr="00646719">
        <w:t xml:space="preserve"> </w:t>
      </w:r>
      <w:r w:rsidRPr="00646719">
        <w:t xml:space="preserve">specyfiki technicznej (tj. norm zharmonizowanych – </w:t>
      </w:r>
      <w:proofErr w:type="spellStart"/>
      <w:r w:rsidRPr="00646719">
        <w:t>hEN</w:t>
      </w:r>
      <w:proofErr w:type="spellEnd"/>
      <w:r w:rsidRPr="00646719">
        <w:t xml:space="preserve">, oraz europejskich dokumentów oceny – EDO) – dotychczas nieobowiązkowe;  </w:t>
      </w:r>
    </w:p>
    <w:p w14:paraId="100EE180" w14:textId="77777777" w:rsidR="00722FA5" w:rsidRPr="00646719" w:rsidRDefault="00C32F3A">
      <w:pPr>
        <w:numPr>
          <w:ilvl w:val="0"/>
          <w:numId w:val="1"/>
        </w:numPr>
        <w:tabs>
          <w:tab w:val="left" w:pos="284"/>
        </w:tabs>
        <w:ind w:left="0" w:right="51"/>
        <w:jc w:val="both"/>
      </w:pPr>
      <w:r w:rsidRPr="00646719">
        <w:t xml:space="preserve">posiadały deklaracje właściwości użytkowych wyrobu, która wiąże producenta w zakresie wybranych przez niego, z normy, właściwości użytkowych wyrobu, związanych z jego określonym zastosowaniem, które jest deklarowane przez tego producenta. Obowiązek sporządzania deklaracji właściwości wyrobu dla wyrobów oznakowanych CE i dostarczania jej do każdego wyrobu udostępnianego na rynku (wraz z wyrobom/materiałem na plac budowy);  </w:t>
      </w:r>
    </w:p>
    <w:p w14:paraId="25EDB502" w14:textId="77777777" w:rsidR="00722FA5" w:rsidRPr="00646719" w:rsidRDefault="00C32F3A">
      <w:pPr>
        <w:numPr>
          <w:ilvl w:val="0"/>
          <w:numId w:val="1"/>
        </w:numPr>
        <w:tabs>
          <w:tab w:val="left" w:pos="284"/>
        </w:tabs>
        <w:ind w:left="0" w:right="51"/>
        <w:jc w:val="both"/>
      </w:pPr>
      <w:r w:rsidRPr="00646719">
        <w:t xml:space="preserve">a dla materiałów nie objętych harmonizacją powinny one posiadać oznakowanie znakiem „B”;  </w:t>
      </w:r>
    </w:p>
    <w:p w14:paraId="2B45C879" w14:textId="3151884A" w:rsidR="00722FA5" w:rsidRPr="00646719" w:rsidRDefault="00C32F3A" w:rsidP="006265BC">
      <w:pPr>
        <w:ind w:right="51"/>
        <w:jc w:val="both"/>
      </w:pPr>
      <w:r w:rsidRPr="00646719">
        <w:t xml:space="preserve">Zgodnie z zapisami art. 99 ust. 6 ustawy </w:t>
      </w:r>
      <w:proofErr w:type="spellStart"/>
      <w:r w:rsidRPr="00646719">
        <w:t>Pzp</w:t>
      </w:r>
      <w:proofErr w:type="spellEnd"/>
      <w:r w:rsidRPr="00646719">
        <w:t xml:space="preserve">, Zamawiający dopuszcza rozwiązania równoważne dla systemów lub urządzeń, wskazanych w SWZ, spełniające obowiązujące standardy i wymagania. </w:t>
      </w:r>
      <w:r w:rsidR="00CF7616" w:rsidRPr="00646719">
        <w:t xml:space="preserve">Wszystkie parametry wskazane w SWZ są parametrami minimalnymi. </w:t>
      </w:r>
    </w:p>
    <w:p w14:paraId="673FB4BB" w14:textId="77777777" w:rsidR="0089320F" w:rsidRPr="00646719" w:rsidRDefault="0089320F" w:rsidP="006265BC">
      <w:pPr>
        <w:ind w:right="51"/>
        <w:jc w:val="both"/>
      </w:pPr>
    </w:p>
    <w:p w14:paraId="71D8C41C" w14:textId="10930415" w:rsidR="0089320F" w:rsidRPr="00646719" w:rsidRDefault="00C32F3A" w:rsidP="006265BC">
      <w:pPr>
        <w:ind w:right="51"/>
        <w:jc w:val="both"/>
      </w:pPr>
      <w:r w:rsidRPr="00646719">
        <w:t xml:space="preserve">W przypadku, gdy nazwy własne produktów, materiałów, urządzeń, sprzętu, opis techniczny, znaki towarowe lub pochodzenie przywołano w Dokumentacji </w:t>
      </w:r>
      <w:r w:rsidR="00364643" w:rsidRPr="00646719">
        <w:t>technicznej,</w:t>
      </w:r>
      <w:r w:rsidRPr="00646719">
        <w:t xml:space="preserve"> specyfikacji warunków zamówienia, przedmiarze robót, służą one wyłącznie do określenia minimalnych parametrów technicznych i jakościowych, ustaleniu pożądanego standardu wykonania i określeniu właściwości i wymogów technicznych założonych w dokumentacji technicznej, oraz mają tylko i wyłącznie zastosowanie do określenia minimalnych parametrów technicznych i jakościowych materiałów wymaganych przez Zamawiającego do realizacji zadania. Jeżeli w opisie przedmiotu zamówienia znajdują się znaki towarowe poprzez wskazanie nazw materiałów i urządzeń - należy przez to rozumieć możliwość zastosowania materiałów „równoważnych”, tzn. </w:t>
      </w:r>
      <w:r w:rsidRPr="00646719">
        <w:lastRenderedPageBreak/>
        <w:t xml:space="preserve">o porównywalnych </w:t>
      </w:r>
      <w:r w:rsidR="00CF7616" w:rsidRPr="00646719">
        <w:t xml:space="preserve">– nie gorszych </w:t>
      </w:r>
      <w:r w:rsidRPr="00646719">
        <w:t xml:space="preserve">parametrach </w:t>
      </w:r>
      <w:proofErr w:type="spellStart"/>
      <w:r w:rsidRPr="00646719">
        <w:t>techniczno</w:t>
      </w:r>
      <w:proofErr w:type="spellEnd"/>
      <w:r w:rsidRPr="00646719">
        <w:t xml:space="preserve"> – jakościowych. </w:t>
      </w:r>
      <w:r w:rsidR="00CB7774" w:rsidRPr="00646719">
        <w:t xml:space="preserve">SWZ oraz dokumentacja projektowa zawiera parametry równoważności, które należy spełnić. </w:t>
      </w:r>
    </w:p>
    <w:p w14:paraId="26083E7C" w14:textId="77777777" w:rsidR="0089320F" w:rsidRPr="00646719" w:rsidRDefault="0089320F" w:rsidP="006265BC">
      <w:pPr>
        <w:ind w:right="51"/>
        <w:jc w:val="both"/>
      </w:pPr>
    </w:p>
    <w:p w14:paraId="38E2FF09" w14:textId="77777777" w:rsidR="00F4465A" w:rsidRPr="00646719" w:rsidRDefault="00157FE3" w:rsidP="006265BC">
      <w:pPr>
        <w:ind w:right="51"/>
        <w:jc w:val="both"/>
        <w:rPr>
          <w:b/>
          <w:bCs/>
        </w:rPr>
      </w:pPr>
      <w:r w:rsidRPr="00646719">
        <w:rPr>
          <w:b/>
          <w:bCs/>
        </w:rPr>
        <w:t xml:space="preserve">Wszelkie dane wskazujące na producentów </w:t>
      </w:r>
      <w:r w:rsidR="00801111" w:rsidRPr="00646719">
        <w:rPr>
          <w:b/>
          <w:bCs/>
        </w:rPr>
        <w:t>(o ile można takie cechy przypisać</w:t>
      </w:r>
      <w:r w:rsidR="00A02A1E" w:rsidRPr="00646719">
        <w:rPr>
          <w:b/>
          <w:bCs/>
        </w:rPr>
        <w:t xml:space="preserve"> jakimkolwiek elementom zawartym w dokumentacji</w:t>
      </w:r>
      <w:r w:rsidR="00801111" w:rsidRPr="00646719">
        <w:rPr>
          <w:b/>
          <w:bCs/>
        </w:rPr>
        <w:t xml:space="preserve">) </w:t>
      </w:r>
      <w:r w:rsidRPr="00646719">
        <w:rPr>
          <w:b/>
          <w:bCs/>
        </w:rPr>
        <w:t xml:space="preserve">podano wyłącznie w celach ułatwiających określenie standardu, kształtu, wykończenia, </w:t>
      </w:r>
      <w:r w:rsidR="00CF7616" w:rsidRPr="00646719">
        <w:rPr>
          <w:b/>
          <w:bCs/>
        </w:rPr>
        <w:t xml:space="preserve">czy też w celach należytego zaprojektowania przedmiotu zamówienia, </w:t>
      </w:r>
      <w:r w:rsidRPr="00646719">
        <w:rPr>
          <w:b/>
          <w:bCs/>
        </w:rPr>
        <w:t>przy czym dopuszcza się stosowanie produktów równoważnych o parametrach użytkowych nie gorszych od opisanych w dokumentacji technicznej</w:t>
      </w:r>
      <w:r w:rsidR="00CB7774" w:rsidRPr="00646719">
        <w:rPr>
          <w:b/>
          <w:bCs/>
        </w:rPr>
        <w:t xml:space="preserve">, na warunkach określonych w dokumentacji projektowej, z zastrzeżeniem, wymagań zawartych w niniejszej SWZ. </w:t>
      </w:r>
    </w:p>
    <w:p w14:paraId="08606EDA" w14:textId="77777777" w:rsidR="00F4465A" w:rsidRPr="00646719" w:rsidRDefault="00F4465A" w:rsidP="006265BC">
      <w:pPr>
        <w:ind w:right="51"/>
        <w:jc w:val="both"/>
        <w:rPr>
          <w:b/>
          <w:bCs/>
        </w:rPr>
      </w:pPr>
    </w:p>
    <w:p w14:paraId="3BDF6B4F" w14:textId="775EBC08" w:rsidR="00160E6E" w:rsidRPr="00646719" w:rsidRDefault="00A02A1E" w:rsidP="006265BC">
      <w:pPr>
        <w:ind w:right="51"/>
        <w:jc w:val="both"/>
        <w:rPr>
          <w:u w:val="single"/>
        </w:rPr>
      </w:pPr>
      <w:r w:rsidRPr="00646719">
        <w:rPr>
          <w:b/>
          <w:bCs/>
          <w:u w:val="single"/>
        </w:rPr>
        <w:t xml:space="preserve">Celem uniknięcia wątpliwości interpretacyjnych </w:t>
      </w:r>
      <w:r w:rsidR="00F4465A" w:rsidRPr="00646719">
        <w:rPr>
          <w:b/>
          <w:bCs/>
          <w:u w:val="single"/>
        </w:rPr>
        <w:t>Zamawiający wyjaśnia, że niniejsza SWZ jest w tym zakresie dokumentem nadrzędnym.</w:t>
      </w:r>
    </w:p>
    <w:p w14:paraId="6433AEDE" w14:textId="77777777" w:rsidR="00160E6E" w:rsidRPr="00646719" w:rsidRDefault="00160E6E" w:rsidP="007012AA">
      <w:pPr>
        <w:ind w:right="51"/>
      </w:pPr>
    </w:p>
    <w:p w14:paraId="46F38A36" w14:textId="2FC3CF3D" w:rsidR="0089320F" w:rsidRPr="00646719" w:rsidRDefault="00C32F3A" w:rsidP="006265BC">
      <w:pPr>
        <w:ind w:right="51"/>
        <w:jc w:val="both"/>
      </w:pPr>
      <w:r w:rsidRPr="00646719">
        <w:t xml:space="preserve">Zamawiający dopuszcza możliwość składania ofert z zastosowaniem materiałów równoważnych. Dopuszcza się urządzenia, produkty, materiały, urządzenia, sprzęt równoważne rozumiane jako /urządzenia / materiały / produkty / sprzęt / wykonane przez dowolnych producentów przy zachowaniu </w:t>
      </w:r>
      <w:r w:rsidR="0089320F" w:rsidRPr="00646719">
        <w:t xml:space="preserve">co najmniej </w:t>
      </w:r>
      <w:r w:rsidRPr="00646719">
        <w:t xml:space="preserve">identycznych lub lepszych parametrów technicznych i walorów użytkowych oraz w pełni kompatybilnych z resztą urządzeń pod warunkiem, iż spełnią one </w:t>
      </w:r>
      <w:r w:rsidR="00CB7774" w:rsidRPr="00646719">
        <w:t>nie gorsze</w:t>
      </w:r>
      <w:r w:rsidRPr="00646719">
        <w:t xml:space="preserve"> właściwości techniczne oraz na etapie realizacji uzyskają akceptację Zamawiającego. </w:t>
      </w:r>
    </w:p>
    <w:p w14:paraId="07B2C8FF" w14:textId="77777777" w:rsidR="0089320F" w:rsidRPr="00646719" w:rsidRDefault="0089320F" w:rsidP="006265BC">
      <w:pPr>
        <w:ind w:right="51"/>
        <w:jc w:val="both"/>
      </w:pPr>
    </w:p>
    <w:p w14:paraId="4BC09ACD" w14:textId="49C98F71" w:rsidR="0089320F" w:rsidRPr="00646719" w:rsidRDefault="00C32F3A" w:rsidP="006265BC">
      <w:pPr>
        <w:ind w:right="51"/>
        <w:jc w:val="both"/>
      </w:pPr>
      <w:r w:rsidRPr="00646719">
        <w:t>Gdy nazwy własne produktów, materiałów, urządzeń, sprzętu, opis techniczny, znaki towarowe lub pochodzenie przywołano w dokumentacji przetargowej, dodaje się słowo „lub równoważne”. Wykonawca który zastosował materiały równoważne, musi ponadto określić jakie materiały zastosował, ich rodzaj, parametry techniczne, producenta, wykazać je należy w kosztorysie ofertowym. Wykonawca który zastosował materiały równoważne, musi ponadto wykazać w formie tabeli różnicę pomiędzy określonymi przez Zamawiającego materiałami/urządzeniami w dokumentacji a zaproponowanymi materiałami przez Wykonawcę.</w:t>
      </w:r>
      <w:r w:rsidR="0045444F" w:rsidRPr="00646719">
        <w:t xml:space="preserve"> Zamawiający wskazuje, że Wykonawcy mają obowiązek uwzględnić w wycenie co najmniej minimalne parametry równoważności. </w:t>
      </w:r>
    </w:p>
    <w:p w14:paraId="057DF54F" w14:textId="5490BD3D" w:rsidR="00722FA5" w:rsidRPr="00646719" w:rsidRDefault="00722FA5" w:rsidP="0045444F"/>
    <w:p w14:paraId="65707F14" w14:textId="7899C4B3" w:rsidR="005E04E5" w:rsidRPr="00646719" w:rsidRDefault="00C32F3A" w:rsidP="00A93E08">
      <w:pPr>
        <w:pStyle w:val="Akapitzlist"/>
        <w:numPr>
          <w:ilvl w:val="0"/>
          <w:numId w:val="55"/>
        </w:numPr>
        <w:ind w:right="93"/>
        <w:rPr>
          <w:rFonts w:ascii="Times New Roman" w:hAnsi="Times New Roman" w:cs="Times New Roman"/>
          <w:b/>
          <w:color w:val="auto"/>
        </w:rPr>
      </w:pPr>
      <w:r w:rsidRPr="00646719">
        <w:rPr>
          <w:rFonts w:ascii="Times New Roman" w:hAnsi="Times New Roman" w:cs="Times New Roman"/>
          <w:b/>
          <w:color w:val="auto"/>
        </w:rPr>
        <w:t>Dokonanie podziału zamówienia na części.</w:t>
      </w:r>
    </w:p>
    <w:p w14:paraId="1F8975B5" w14:textId="48B14BE7" w:rsidR="00722FA5" w:rsidRPr="00646719" w:rsidRDefault="00C32F3A" w:rsidP="006265BC">
      <w:pPr>
        <w:ind w:right="93"/>
        <w:jc w:val="both"/>
      </w:pPr>
      <w:r w:rsidRPr="00646719">
        <w:t xml:space="preserve">Zamawiający informuje, że </w:t>
      </w:r>
      <w:r w:rsidR="0095403B" w:rsidRPr="00646719">
        <w:t xml:space="preserve">nie </w:t>
      </w:r>
      <w:r w:rsidR="005E04E5" w:rsidRPr="00646719">
        <w:t>dokonał podziału zamówienia</w:t>
      </w:r>
      <w:r w:rsidR="0095403B" w:rsidRPr="00646719">
        <w:t xml:space="preserve"> </w:t>
      </w:r>
      <w:r w:rsidR="00B46ED2" w:rsidRPr="00646719">
        <w:t xml:space="preserve">na </w:t>
      </w:r>
      <w:r w:rsidR="0095403B" w:rsidRPr="00646719">
        <w:t xml:space="preserve">części i nie przewiduje składania ofert częściowych. </w:t>
      </w:r>
      <w:r w:rsidR="0045444F" w:rsidRPr="00646719">
        <w:t>Uzasadnienie braku podziału zamówien</w:t>
      </w:r>
      <w:r w:rsidR="00BE10CC" w:rsidRPr="00646719">
        <w:t>i</w:t>
      </w:r>
      <w:r w:rsidR="0045444F" w:rsidRPr="00646719">
        <w:t xml:space="preserve">a na części zawarte jest w opisie przedmiotu zamówienia. </w:t>
      </w:r>
    </w:p>
    <w:p w14:paraId="7D6690B3" w14:textId="77777777" w:rsidR="0045444F" w:rsidRPr="00646719" w:rsidRDefault="0045444F" w:rsidP="00CA5491">
      <w:pPr>
        <w:ind w:right="93"/>
      </w:pPr>
    </w:p>
    <w:p w14:paraId="77755C78" w14:textId="7BDC7DC2" w:rsidR="00722FA5" w:rsidRPr="00646719" w:rsidRDefault="00C32F3A" w:rsidP="00A93E08">
      <w:pPr>
        <w:pStyle w:val="Akapitzlist"/>
        <w:numPr>
          <w:ilvl w:val="0"/>
          <w:numId w:val="55"/>
        </w:numPr>
        <w:ind w:right="46"/>
        <w:rPr>
          <w:rFonts w:ascii="Times New Roman" w:hAnsi="Times New Roman" w:cs="Times New Roman"/>
          <w:color w:val="auto"/>
        </w:rPr>
      </w:pPr>
      <w:r w:rsidRPr="00646719">
        <w:rPr>
          <w:rFonts w:ascii="Times New Roman" w:hAnsi="Times New Roman" w:cs="Times New Roman"/>
          <w:b/>
          <w:color w:val="auto"/>
        </w:rPr>
        <w:t xml:space="preserve">Wymagania w zakresie zatrudnienia. </w:t>
      </w:r>
    </w:p>
    <w:p w14:paraId="70B16F21" w14:textId="73D4597D" w:rsidR="00722FA5" w:rsidRPr="00646719" w:rsidRDefault="00C32F3A" w:rsidP="006265BC">
      <w:pPr>
        <w:ind w:right="51"/>
        <w:jc w:val="both"/>
      </w:pPr>
      <w:r w:rsidRPr="00646719">
        <w:t xml:space="preserve">Zamawiający wymaga zatrudnienia przez Wykonawcę lub podwykonawcę, na podstawie umowy o pracę, osób wykonujących </w:t>
      </w:r>
      <w:r w:rsidRPr="00646719">
        <w:rPr>
          <w:b/>
        </w:rPr>
        <w:t xml:space="preserve">podstawowe czynności techniczne lub </w:t>
      </w:r>
      <w:r w:rsidR="00054AF1" w:rsidRPr="00646719">
        <w:rPr>
          <w:b/>
        </w:rPr>
        <w:t xml:space="preserve">podstawowe </w:t>
      </w:r>
      <w:r w:rsidRPr="00646719">
        <w:rPr>
          <w:b/>
        </w:rPr>
        <w:t>prace budowlane</w:t>
      </w:r>
      <w:r w:rsidR="00633593" w:rsidRPr="00646719">
        <w:rPr>
          <w:b/>
        </w:rPr>
        <w:t xml:space="preserve"> </w:t>
      </w:r>
      <w:r w:rsidRPr="00646719">
        <w:t>w trakcie realizacji zamówienia, kwalifikowanych jako pracownicy fizyczni, z wyłączeniem osób pełniących samodzielne funkcje techniczne w budownictwie, stosownie do art. 12 i nast. ustawy Prawo budowlane (tj. Dz.U. z 202</w:t>
      </w:r>
      <w:r w:rsidR="00E11B1B" w:rsidRPr="00646719">
        <w:t>5</w:t>
      </w:r>
      <w:r w:rsidRPr="00646719">
        <w:t xml:space="preserve"> roku poz. </w:t>
      </w:r>
      <w:r w:rsidR="00E11B1B" w:rsidRPr="00646719">
        <w:t>418</w:t>
      </w:r>
      <w:r w:rsidRPr="00646719">
        <w:t xml:space="preserve"> z </w:t>
      </w:r>
      <w:proofErr w:type="spellStart"/>
      <w:r w:rsidRPr="00646719">
        <w:t>późn</w:t>
      </w:r>
      <w:proofErr w:type="spellEnd"/>
      <w:r w:rsidRPr="00646719">
        <w:t xml:space="preserve"> zm.). W trakcie realizacji zamówienia Zamawiający zastrzega sobie prawo do wykonywania czynności kontrolnych wobec Wykonawcy </w:t>
      </w:r>
      <w:r w:rsidR="00444053" w:rsidRPr="00646719">
        <w:t>odnośnie do</w:t>
      </w:r>
      <w:r w:rsidRPr="00646719">
        <w:t xml:space="preserve"> spełniania przez Wykonawcę lub podwykonawcę wymogu zatrudnienia na podstawie umowy o pracę osób wykonujących wskazane </w:t>
      </w:r>
      <w:r w:rsidR="00633593" w:rsidRPr="00646719">
        <w:t>powyżej czynności</w:t>
      </w:r>
      <w:r w:rsidRPr="00646719">
        <w:t xml:space="preserve">. Zamawiający uprawniony jest w szczególności do:  </w:t>
      </w:r>
    </w:p>
    <w:p w14:paraId="62013A53" w14:textId="024724BD" w:rsidR="00722FA5" w:rsidRPr="00646719" w:rsidRDefault="00C32F3A">
      <w:pPr>
        <w:numPr>
          <w:ilvl w:val="2"/>
          <w:numId w:val="2"/>
        </w:numPr>
        <w:tabs>
          <w:tab w:val="left" w:pos="284"/>
        </w:tabs>
        <w:ind w:left="0" w:right="51"/>
        <w:jc w:val="both"/>
      </w:pPr>
      <w:r w:rsidRPr="00646719">
        <w:t xml:space="preserve">żądania oświadczeń i dokumentów w zakresie potwierdzenia spełniania ww. </w:t>
      </w:r>
      <w:r w:rsidR="00633593" w:rsidRPr="00646719">
        <w:t>wymogów i</w:t>
      </w:r>
      <w:r w:rsidRPr="00646719">
        <w:t xml:space="preserve"> dokonywania ich oceny, </w:t>
      </w:r>
    </w:p>
    <w:p w14:paraId="64276D5F" w14:textId="77777777" w:rsidR="00722FA5" w:rsidRPr="00646719" w:rsidRDefault="00C32F3A">
      <w:pPr>
        <w:numPr>
          <w:ilvl w:val="2"/>
          <w:numId w:val="2"/>
        </w:numPr>
        <w:tabs>
          <w:tab w:val="left" w:pos="284"/>
        </w:tabs>
        <w:ind w:left="0" w:right="51"/>
        <w:jc w:val="both"/>
      </w:pPr>
      <w:r w:rsidRPr="00646719">
        <w:lastRenderedPageBreak/>
        <w:t xml:space="preserve">żądania wyjaśnień w przypadku wątpliwości w zakresie potwierdzenia spełniania ww. wymogów, </w:t>
      </w:r>
    </w:p>
    <w:p w14:paraId="579BD2F1" w14:textId="77777777" w:rsidR="00722FA5" w:rsidRPr="00646719" w:rsidRDefault="00C32F3A">
      <w:pPr>
        <w:numPr>
          <w:ilvl w:val="2"/>
          <w:numId w:val="2"/>
        </w:numPr>
        <w:tabs>
          <w:tab w:val="left" w:pos="284"/>
        </w:tabs>
        <w:ind w:left="0" w:right="51"/>
        <w:jc w:val="both"/>
      </w:pPr>
      <w:r w:rsidRPr="00646719">
        <w:t xml:space="preserve">przeprowadzania kontroli na miejscu wykonywania świadczenia. </w:t>
      </w:r>
    </w:p>
    <w:p w14:paraId="0FF843F1" w14:textId="1FEDCA2C" w:rsidR="00722FA5" w:rsidRPr="00646719" w:rsidRDefault="00C32F3A" w:rsidP="006265BC">
      <w:pPr>
        <w:ind w:right="51"/>
        <w:jc w:val="both"/>
      </w:pPr>
      <w:r w:rsidRPr="00646719">
        <w:t>Szczegółowo tryb oraz sposób prowadzenia powyżej opisanej weryfikacji regulują postanowienia</w:t>
      </w:r>
      <w:r w:rsidR="006265BC" w:rsidRPr="00646719">
        <w:t xml:space="preserve"> umowne</w:t>
      </w:r>
      <w:r w:rsidRPr="00646719">
        <w:t xml:space="preserve">. </w:t>
      </w:r>
    </w:p>
    <w:p w14:paraId="0AFCC8AD" w14:textId="0071BBB3" w:rsidR="00722FA5" w:rsidRPr="00646719" w:rsidRDefault="00C32F3A" w:rsidP="006265BC">
      <w:pPr>
        <w:ind w:right="45"/>
        <w:jc w:val="both"/>
      </w:pPr>
      <w:r w:rsidRPr="00646719">
        <w:t xml:space="preserve">Zamawiający </w:t>
      </w:r>
      <w:r w:rsidRPr="00646719">
        <w:rPr>
          <w:b/>
        </w:rPr>
        <w:t>nie przewiduje</w:t>
      </w:r>
      <w:r w:rsidRPr="00646719">
        <w:t xml:space="preserve"> wymagań w zakresie zatrudnienia osób, o których mowa w art. 96 ust. 2 pkt 2).  </w:t>
      </w:r>
    </w:p>
    <w:p w14:paraId="17BB19D1" w14:textId="77777777" w:rsidR="006265BC" w:rsidRPr="00646719" w:rsidRDefault="006265BC" w:rsidP="006265BC">
      <w:pPr>
        <w:ind w:right="46"/>
        <w:rPr>
          <w:b/>
        </w:rPr>
      </w:pPr>
    </w:p>
    <w:p w14:paraId="1EAB4973" w14:textId="50016E53" w:rsidR="00722FA5" w:rsidRPr="00646719" w:rsidRDefault="00C32F3A" w:rsidP="00A93E08">
      <w:pPr>
        <w:pStyle w:val="Akapitzlist"/>
        <w:numPr>
          <w:ilvl w:val="0"/>
          <w:numId w:val="55"/>
        </w:numPr>
        <w:ind w:right="46"/>
        <w:rPr>
          <w:rFonts w:ascii="Times New Roman" w:hAnsi="Times New Roman" w:cs="Times New Roman"/>
          <w:color w:val="auto"/>
        </w:rPr>
      </w:pPr>
      <w:r w:rsidRPr="00646719">
        <w:rPr>
          <w:rFonts w:ascii="Times New Roman" w:hAnsi="Times New Roman" w:cs="Times New Roman"/>
          <w:b/>
          <w:color w:val="auto"/>
        </w:rPr>
        <w:t xml:space="preserve">Obowiązek osobistego wykonania zamówienia przez Wykonawcę. </w:t>
      </w:r>
    </w:p>
    <w:p w14:paraId="2C2D87E3" w14:textId="77777777" w:rsidR="00722FA5" w:rsidRPr="00646719" w:rsidRDefault="00C32F3A" w:rsidP="00D13E18">
      <w:pPr>
        <w:tabs>
          <w:tab w:val="left" w:pos="0"/>
        </w:tabs>
        <w:ind w:right="51"/>
      </w:pPr>
      <w:r w:rsidRPr="00646719">
        <w:t>Zamawiający</w:t>
      </w:r>
      <w:r w:rsidRPr="00646719">
        <w:rPr>
          <w:b/>
        </w:rPr>
        <w:t xml:space="preserve"> nie zastrzega </w:t>
      </w:r>
      <w:r w:rsidRPr="00646719">
        <w:t>obowiązku osobistego wykonania przez wykonawcę zadań w ramach przedmiotu zamówienia.</w:t>
      </w:r>
      <w:r w:rsidRPr="00646719">
        <w:rPr>
          <w:b/>
        </w:rPr>
        <w:t xml:space="preserve"> </w:t>
      </w:r>
    </w:p>
    <w:p w14:paraId="4A09D1D5" w14:textId="77777777" w:rsidR="006265BC" w:rsidRPr="00646719" w:rsidRDefault="006265BC" w:rsidP="006265BC">
      <w:pPr>
        <w:pStyle w:val="Nagwek2"/>
        <w:spacing w:after="0" w:line="240" w:lineRule="auto"/>
        <w:ind w:left="0" w:right="44" w:firstLine="0"/>
        <w:rPr>
          <w:rFonts w:ascii="Times New Roman" w:hAnsi="Times New Roman" w:cs="Times New Roman"/>
          <w:color w:val="auto"/>
          <w:szCs w:val="24"/>
        </w:rPr>
      </w:pPr>
    </w:p>
    <w:p w14:paraId="69C2D166" w14:textId="4AF3D216" w:rsidR="00722FA5" w:rsidRPr="00646719" w:rsidRDefault="00C32F3A" w:rsidP="00A93E08">
      <w:pPr>
        <w:pStyle w:val="Nagwek2"/>
        <w:numPr>
          <w:ilvl w:val="0"/>
          <w:numId w:val="55"/>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Ofert częściowe, oferty wariantowe. </w:t>
      </w:r>
    </w:p>
    <w:p w14:paraId="71E83043" w14:textId="61775D6F" w:rsidR="00722FA5" w:rsidRPr="00646719" w:rsidRDefault="00C32F3A" w:rsidP="006265BC">
      <w:pPr>
        <w:ind w:right="51"/>
        <w:jc w:val="both"/>
      </w:pPr>
      <w:r w:rsidRPr="00646719">
        <w:t>Zamawiający</w:t>
      </w:r>
      <w:r w:rsidRPr="00646719">
        <w:rPr>
          <w:b/>
        </w:rPr>
        <w:t xml:space="preserve"> </w:t>
      </w:r>
      <w:r w:rsidR="00D753B5" w:rsidRPr="00646719">
        <w:rPr>
          <w:b/>
        </w:rPr>
        <w:t xml:space="preserve">nie </w:t>
      </w:r>
      <w:r w:rsidRPr="00646719">
        <w:rPr>
          <w:b/>
        </w:rPr>
        <w:t xml:space="preserve">dopuszcza </w:t>
      </w:r>
      <w:r w:rsidRPr="00646719">
        <w:t>składania ofert częściowych</w:t>
      </w:r>
      <w:r w:rsidR="00D753B5" w:rsidRPr="00646719">
        <w:t>.</w:t>
      </w:r>
    </w:p>
    <w:p w14:paraId="73905DFE" w14:textId="77777777" w:rsidR="00722FA5" w:rsidRPr="00646719" w:rsidRDefault="00C32F3A" w:rsidP="006265BC">
      <w:pPr>
        <w:ind w:right="51"/>
        <w:jc w:val="both"/>
      </w:pPr>
      <w:r w:rsidRPr="00646719">
        <w:t xml:space="preserve">Zamawiający </w:t>
      </w:r>
      <w:r w:rsidRPr="00646719">
        <w:rPr>
          <w:b/>
        </w:rPr>
        <w:t>nie dopuszcza</w:t>
      </w:r>
      <w:r w:rsidRPr="00646719">
        <w:t xml:space="preserve"> składania ofert wariantowych. </w:t>
      </w:r>
    </w:p>
    <w:p w14:paraId="0C587A54" w14:textId="77777777" w:rsidR="006265BC" w:rsidRPr="00646719" w:rsidRDefault="006265BC" w:rsidP="006265BC">
      <w:pPr>
        <w:pStyle w:val="Nagwek2"/>
        <w:spacing w:after="0" w:line="240" w:lineRule="auto"/>
        <w:ind w:left="178" w:right="44" w:firstLine="0"/>
        <w:rPr>
          <w:rFonts w:ascii="Times New Roman" w:hAnsi="Times New Roman" w:cs="Times New Roman"/>
          <w:color w:val="auto"/>
          <w:szCs w:val="24"/>
        </w:rPr>
      </w:pPr>
    </w:p>
    <w:p w14:paraId="0472C998" w14:textId="1B3A59A1" w:rsidR="00722FA5" w:rsidRPr="00646719" w:rsidRDefault="00C32F3A" w:rsidP="00A93E08">
      <w:pPr>
        <w:pStyle w:val="Nagwek2"/>
        <w:numPr>
          <w:ilvl w:val="0"/>
          <w:numId w:val="55"/>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Informacja o przewidywanych zamówieniach podobnych na podstawie art. 214 ust. 1 pkt 7) ustawy </w:t>
      </w:r>
      <w:proofErr w:type="spellStart"/>
      <w:r w:rsidRPr="00646719">
        <w:rPr>
          <w:rFonts w:ascii="Times New Roman" w:hAnsi="Times New Roman" w:cs="Times New Roman"/>
          <w:color w:val="auto"/>
          <w:szCs w:val="24"/>
        </w:rPr>
        <w:t>Pzp</w:t>
      </w:r>
      <w:proofErr w:type="spellEnd"/>
      <w:r w:rsidRPr="00646719">
        <w:rPr>
          <w:rFonts w:ascii="Times New Roman" w:hAnsi="Times New Roman" w:cs="Times New Roman"/>
          <w:color w:val="auto"/>
          <w:szCs w:val="24"/>
        </w:rPr>
        <w:t xml:space="preserve">. </w:t>
      </w:r>
    </w:p>
    <w:p w14:paraId="42AC8A7C" w14:textId="288D310F" w:rsidR="00722FA5" w:rsidRPr="00646719" w:rsidRDefault="00C32F3A" w:rsidP="006265BC">
      <w:pPr>
        <w:ind w:right="51"/>
        <w:jc w:val="both"/>
      </w:pPr>
      <w:r w:rsidRPr="00646719">
        <w:t xml:space="preserve">Zamawiający </w:t>
      </w:r>
      <w:r w:rsidR="009A6D6F" w:rsidRPr="00646719">
        <w:t xml:space="preserve">nie </w:t>
      </w:r>
      <w:r w:rsidRPr="00646719">
        <w:t>przewiduje udzieleni</w:t>
      </w:r>
      <w:r w:rsidR="009A6D6F" w:rsidRPr="00646719">
        <w:t>a</w:t>
      </w:r>
      <w:r w:rsidRPr="00646719">
        <w:t xml:space="preserve"> zamówień, o których mowa w art. 214 ust. 1 pkt 7) ustawy </w:t>
      </w:r>
      <w:proofErr w:type="spellStart"/>
      <w:r w:rsidRPr="00646719">
        <w:t>Pzp</w:t>
      </w:r>
      <w:proofErr w:type="spellEnd"/>
      <w:r w:rsidR="009A6D6F" w:rsidRPr="00646719">
        <w:t>.</w:t>
      </w:r>
    </w:p>
    <w:p w14:paraId="4B9FCF6F" w14:textId="77777777" w:rsidR="006265BC" w:rsidRPr="00646719" w:rsidRDefault="006265BC" w:rsidP="00D13E18">
      <w:pPr>
        <w:ind w:right="51"/>
      </w:pPr>
    </w:p>
    <w:p w14:paraId="50F4C9E3" w14:textId="7771E1ED" w:rsidR="00722FA5" w:rsidRPr="00646719" w:rsidRDefault="00C32F3A" w:rsidP="00A93E08">
      <w:pPr>
        <w:pStyle w:val="Nagwek2"/>
        <w:numPr>
          <w:ilvl w:val="0"/>
          <w:numId w:val="55"/>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Termin wykonania zamówienia. </w:t>
      </w:r>
    </w:p>
    <w:p w14:paraId="7C8A681D" w14:textId="79D13ECC" w:rsidR="004A7043" w:rsidRDefault="006D158F" w:rsidP="006265BC">
      <w:pPr>
        <w:ind w:right="51"/>
        <w:jc w:val="both"/>
        <w:rPr>
          <w:b/>
          <w:bCs/>
        </w:rPr>
      </w:pPr>
      <w:r>
        <w:rPr>
          <w:b/>
          <w:bCs/>
        </w:rPr>
        <w:t>T</w:t>
      </w:r>
      <w:r w:rsidRPr="006D158F">
        <w:rPr>
          <w:b/>
          <w:bCs/>
        </w:rPr>
        <w:t xml:space="preserve">ermin wykonania zamówienia: </w:t>
      </w:r>
      <w:r w:rsidRPr="006D158F">
        <w:t>zamówienie należy zrealizować w terminie do 30.10.2026 r. Podanie terminu w dacie faktycznej wynika z zaplanowanych kolejnych etapów inwestycji po ukończeniu realizacji robót budowlanych (np. wyposażenie obiektu, uruchomienie obiektu po przebudowie, inne aspekty logistyczne, które mają dla Zamawiającego istotne znaczenie). Jednocześnie wskazanie konkretnej daty kalendarzowej zapewnia wykonawcom pełną przejrzystość i pewność co do oczekiwanego horyzontu czasowego realizacji zamówienia, umożliwiając prawidłowe skalkulowanie ceny oferty oraz zaplanowanie zasobów kadrowych i rzeczowych. Termin ten jest spójny z harmonogramem całego przedsięwzięcia i nie ma charakteru uznaniowego, lecz wynika z obiektywnych uwarunkowań organizacyjnych oraz finansowych projektu. Takie określenie terminu minimalizuje ryzyko interpretacyjne oraz zapewnia równe traktowanie wszystkich wykonawców na etapie ubiegania się o udzielenie zamówienia. Dodatkowo pozwala ono na zachowanie ciągłości realizacji inwestycji oraz terminowe przejście do kolejnych, zaplanowanych etapów funkcjonowania obiektu.</w:t>
      </w:r>
    </w:p>
    <w:p w14:paraId="532A0C80" w14:textId="77777777" w:rsidR="006D158F" w:rsidRPr="00646719" w:rsidRDefault="006D158F" w:rsidP="006265BC">
      <w:pPr>
        <w:ind w:right="51"/>
        <w:jc w:val="both"/>
        <w:rPr>
          <w:b/>
          <w:bCs/>
        </w:rPr>
      </w:pPr>
    </w:p>
    <w:p w14:paraId="44DE8713" w14:textId="1712EF64" w:rsidR="00722FA5" w:rsidRPr="00646719" w:rsidRDefault="007B1D73" w:rsidP="00A93E08">
      <w:pPr>
        <w:pStyle w:val="Nagwek2"/>
        <w:numPr>
          <w:ilvl w:val="0"/>
          <w:numId w:val="55"/>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 </w:t>
      </w:r>
      <w:r w:rsidR="00C32F3A" w:rsidRPr="00646719">
        <w:rPr>
          <w:rFonts w:ascii="Times New Roman" w:hAnsi="Times New Roman" w:cs="Times New Roman"/>
          <w:color w:val="auto"/>
          <w:szCs w:val="24"/>
        </w:rPr>
        <w:t xml:space="preserve">Projektowane postanowienia umowy. </w:t>
      </w:r>
    </w:p>
    <w:p w14:paraId="27F0B14E" w14:textId="1FC82B4F" w:rsidR="00722FA5" w:rsidRPr="00646719" w:rsidRDefault="00C32F3A" w:rsidP="007B1D73">
      <w:pPr>
        <w:ind w:right="51"/>
        <w:jc w:val="both"/>
      </w:pPr>
      <w:r w:rsidRPr="00646719">
        <w:t xml:space="preserve">Projektowane postanowienia umowy w sprawie zamówienia publicznego, które będą wprowadzone do umowy w sprawie zamówienia publicznego zawarte są </w:t>
      </w:r>
      <w:r w:rsidR="0045444F" w:rsidRPr="00646719">
        <w:t>w projektowanych postanowieniach umowy</w:t>
      </w:r>
      <w:r w:rsidRPr="00646719">
        <w:t xml:space="preserve"> stanowiący</w:t>
      </w:r>
      <w:r w:rsidR="0045444F" w:rsidRPr="00646719">
        <w:t>ch</w:t>
      </w:r>
      <w:r w:rsidRPr="00646719">
        <w:t xml:space="preserve"> część II SWZ. </w:t>
      </w:r>
    </w:p>
    <w:p w14:paraId="5D324905" w14:textId="77777777" w:rsidR="007B1D73" w:rsidRPr="00646719" w:rsidRDefault="007B1D73" w:rsidP="00D13E18">
      <w:pPr>
        <w:ind w:right="51"/>
      </w:pPr>
    </w:p>
    <w:p w14:paraId="57CEC92A" w14:textId="239A3FB1" w:rsidR="00722FA5" w:rsidRPr="00646719" w:rsidRDefault="00C32F3A" w:rsidP="00A93E08">
      <w:pPr>
        <w:pStyle w:val="Nagwek2"/>
        <w:numPr>
          <w:ilvl w:val="0"/>
          <w:numId w:val="55"/>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Podstawy wykluczenia. </w:t>
      </w:r>
    </w:p>
    <w:p w14:paraId="5A3B5EA7" w14:textId="4C909E89" w:rsidR="00722FA5" w:rsidRPr="00646719" w:rsidRDefault="00C32F3A" w:rsidP="007B1D73">
      <w:pPr>
        <w:ind w:right="51"/>
        <w:jc w:val="both"/>
      </w:pPr>
      <w:r w:rsidRPr="00646719">
        <w:t xml:space="preserve">Zamawiający wykluczy z postępowania wykonawców, wobec których zachodzą podstawy wykluczenia, o których mowa w art. 108 ust. 1 ustawy </w:t>
      </w:r>
      <w:proofErr w:type="spellStart"/>
      <w:r w:rsidRPr="00646719">
        <w:t>Pzp</w:t>
      </w:r>
      <w:proofErr w:type="spellEnd"/>
      <w:r w:rsidRPr="00646719">
        <w:t xml:space="preserve">. Wykonawca może zostać wykluczony przez Zamawiającego na każdym etapie postępowania o udzielenie zamówienia. </w:t>
      </w:r>
      <w:r w:rsidR="00EF7484" w:rsidRPr="00646719">
        <w:t>Obowiązują podstawy wykluczenia wg. stanu prawnego na dzień ogłoszenia postępowania.</w:t>
      </w:r>
    </w:p>
    <w:p w14:paraId="23FFA79E" w14:textId="77777777" w:rsidR="007B1D73" w:rsidRPr="00646719" w:rsidRDefault="007B1D73" w:rsidP="007B1D73">
      <w:pPr>
        <w:ind w:right="51"/>
        <w:jc w:val="both"/>
      </w:pPr>
    </w:p>
    <w:p w14:paraId="32AB0190" w14:textId="5CE6BBBE" w:rsidR="00722FA5" w:rsidRPr="00646719" w:rsidRDefault="00C32F3A" w:rsidP="00A93E08">
      <w:pPr>
        <w:pStyle w:val="Akapitzlist"/>
        <w:numPr>
          <w:ilvl w:val="1"/>
          <w:numId w:val="56"/>
        </w:numPr>
        <w:ind w:right="46"/>
        <w:rPr>
          <w:rFonts w:ascii="Times New Roman" w:hAnsi="Times New Roman" w:cs="Times New Roman"/>
          <w:color w:val="auto"/>
        </w:rPr>
      </w:pPr>
      <w:r w:rsidRPr="00646719">
        <w:rPr>
          <w:rFonts w:ascii="Times New Roman" w:hAnsi="Times New Roman" w:cs="Times New Roman"/>
          <w:b/>
          <w:color w:val="auto"/>
        </w:rPr>
        <w:t xml:space="preserve">Podstawy wykluczenia, o których mowa w art. 108 ust. 1 </w:t>
      </w:r>
      <w:proofErr w:type="spellStart"/>
      <w:r w:rsidRPr="00646719">
        <w:rPr>
          <w:rFonts w:ascii="Times New Roman" w:hAnsi="Times New Roman" w:cs="Times New Roman"/>
          <w:b/>
          <w:color w:val="auto"/>
        </w:rPr>
        <w:t>Pzp</w:t>
      </w:r>
      <w:proofErr w:type="spellEnd"/>
      <w:r w:rsidRPr="00646719">
        <w:rPr>
          <w:rFonts w:ascii="Times New Roman" w:hAnsi="Times New Roman" w:cs="Times New Roman"/>
          <w:b/>
          <w:color w:val="auto"/>
        </w:rPr>
        <w:t xml:space="preserve">.  </w:t>
      </w:r>
    </w:p>
    <w:p w14:paraId="6567C36F" w14:textId="4E82157D" w:rsidR="00722FA5" w:rsidRPr="00646719" w:rsidRDefault="00C32F3A" w:rsidP="00D13E18">
      <w:pPr>
        <w:ind w:right="51"/>
      </w:pPr>
      <w:r w:rsidRPr="00646719">
        <w:t xml:space="preserve">Zgodnie z art. 108 ust. 1 </w:t>
      </w:r>
      <w:r w:rsidR="0060020B" w:rsidRPr="00646719">
        <w:t>ustawy</w:t>
      </w:r>
      <w:r w:rsidRPr="00646719">
        <w:t xml:space="preserve"> </w:t>
      </w:r>
      <w:proofErr w:type="spellStart"/>
      <w:r w:rsidRPr="00646719">
        <w:t>pzp</w:t>
      </w:r>
      <w:proofErr w:type="spellEnd"/>
      <w:r w:rsidRPr="00646719">
        <w:t xml:space="preserve">: </w:t>
      </w:r>
    </w:p>
    <w:p w14:paraId="58C15629" w14:textId="77777777" w:rsidR="00722FA5" w:rsidRPr="00646719" w:rsidRDefault="00C32F3A" w:rsidP="007B1D73">
      <w:pPr>
        <w:ind w:right="51"/>
        <w:jc w:val="both"/>
      </w:pPr>
      <w:r w:rsidRPr="00646719">
        <w:rPr>
          <w:i/>
        </w:rPr>
        <w:lastRenderedPageBreak/>
        <w:t xml:space="preserve">Z postępowania o udzielenie zamówienia wyklucza się wykonawcę: </w:t>
      </w:r>
    </w:p>
    <w:p w14:paraId="0C133EC3" w14:textId="77777777" w:rsidR="00722FA5" w:rsidRPr="00646719" w:rsidRDefault="00C32F3A">
      <w:pPr>
        <w:numPr>
          <w:ilvl w:val="0"/>
          <w:numId w:val="3"/>
        </w:numPr>
        <w:tabs>
          <w:tab w:val="left" w:pos="284"/>
        </w:tabs>
        <w:ind w:left="0" w:right="51"/>
        <w:jc w:val="both"/>
        <w:rPr>
          <w:i/>
        </w:rPr>
      </w:pPr>
      <w:r w:rsidRPr="00646719">
        <w:rPr>
          <w:i/>
        </w:rPr>
        <w:t xml:space="preserve">będącego osobą fizyczną, którego prawomocnie skazano za przestępstwo:  </w:t>
      </w:r>
    </w:p>
    <w:p w14:paraId="595B667A" w14:textId="77777777" w:rsidR="00722FA5" w:rsidRPr="00646719" w:rsidRDefault="00C32F3A">
      <w:pPr>
        <w:numPr>
          <w:ilvl w:val="2"/>
          <w:numId w:val="4"/>
        </w:numPr>
        <w:tabs>
          <w:tab w:val="left" w:pos="284"/>
        </w:tabs>
        <w:ind w:left="0" w:right="51"/>
        <w:jc w:val="both"/>
        <w:rPr>
          <w:i/>
        </w:rPr>
      </w:pPr>
      <w:r w:rsidRPr="00646719">
        <w:rPr>
          <w:i/>
        </w:rPr>
        <w:t xml:space="preserve">udziału w zorganizowanej grupie przestępczej albo związku mającym na celu popełnienie przestępstwa lub przestępstwa skarbowego, o którym mowa w </w:t>
      </w:r>
      <w:hyperlink r:id="rId17">
        <w:r w:rsidRPr="00646719">
          <w:rPr>
            <w:i/>
          </w:rPr>
          <w:t>art. 258</w:t>
        </w:r>
      </w:hyperlink>
      <w:hyperlink r:id="rId18">
        <w:r w:rsidRPr="00646719">
          <w:rPr>
            <w:i/>
          </w:rPr>
          <w:t xml:space="preserve"> </w:t>
        </w:r>
      </w:hyperlink>
    </w:p>
    <w:p w14:paraId="22773389" w14:textId="77777777" w:rsidR="00722FA5" w:rsidRPr="00646719" w:rsidRDefault="00C32F3A" w:rsidP="007B1D73">
      <w:pPr>
        <w:tabs>
          <w:tab w:val="left" w:pos="284"/>
        </w:tabs>
        <w:ind w:right="51"/>
        <w:jc w:val="both"/>
        <w:rPr>
          <w:i/>
        </w:rPr>
      </w:pPr>
      <w:r w:rsidRPr="00646719">
        <w:rPr>
          <w:i/>
        </w:rPr>
        <w:t xml:space="preserve">Kodeksu karnego,  </w:t>
      </w:r>
    </w:p>
    <w:p w14:paraId="5200C0BF" w14:textId="77777777" w:rsidR="00722FA5" w:rsidRPr="00646719" w:rsidRDefault="00C32F3A">
      <w:pPr>
        <w:numPr>
          <w:ilvl w:val="2"/>
          <w:numId w:val="4"/>
        </w:numPr>
        <w:tabs>
          <w:tab w:val="left" w:pos="284"/>
        </w:tabs>
        <w:ind w:left="0" w:right="51"/>
        <w:jc w:val="both"/>
        <w:rPr>
          <w:i/>
        </w:rPr>
      </w:pPr>
      <w:r w:rsidRPr="00646719">
        <w:rPr>
          <w:i/>
        </w:rPr>
        <w:t xml:space="preserve">handlu ludźmi, o którym mowa w </w:t>
      </w:r>
      <w:hyperlink r:id="rId19">
        <w:r w:rsidRPr="00646719">
          <w:rPr>
            <w:i/>
          </w:rPr>
          <w:t>art. 189a</w:t>
        </w:r>
      </w:hyperlink>
      <w:hyperlink r:id="rId20">
        <w:r w:rsidRPr="00646719">
          <w:rPr>
            <w:i/>
          </w:rPr>
          <w:t xml:space="preserve"> </w:t>
        </w:r>
      </w:hyperlink>
      <w:r w:rsidRPr="00646719">
        <w:rPr>
          <w:i/>
        </w:rPr>
        <w:t xml:space="preserve">Kodeksu karnego,  </w:t>
      </w:r>
    </w:p>
    <w:p w14:paraId="01EF3F26" w14:textId="77777777" w:rsidR="00722FA5" w:rsidRPr="00646719" w:rsidRDefault="00C32F3A">
      <w:pPr>
        <w:numPr>
          <w:ilvl w:val="2"/>
          <w:numId w:val="4"/>
        </w:numPr>
        <w:tabs>
          <w:tab w:val="left" w:pos="284"/>
        </w:tabs>
        <w:ind w:left="0" w:right="51"/>
        <w:jc w:val="both"/>
        <w:rPr>
          <w:i/>
        </w:rPr>
      </w:pPr>
      <w:r w:rsidRPr="00646719">
        <w:rPr>
          <w:i/>
        </w:rPr>
        <w:t xml:space="preserve">o którym mowa w </w:t>
      </w:r>
      <w:hyperlink r:id="rId21">
        <w:r w:rsidRPr="00646719">
          <w:rPr>
            <w:i/>
          </w:rPr>
          <w:t xml:space="preserve">art. </w:t>
        </w:r>
      </w:hyperlink>
      <w:hyperlink r:id="rId22">
        <w:r w:rsidRPr="00646719">
          <w:rPr>
            <w:i/>
          </w:rPr>
          <w:t>426</w:t>
        </w:r>
      </w:hyperlink>
      <w:hyperlink r:id="rId23">
        <w:r w:rsidRPr="00646719">
          <w:rPr>
            <w:i/>
          </w:rPr>
          <w:t>-</w:t>
        </w:r>
      </w:hyperlink>
      <w:hyperlink r:id="rId24">
        <w:r w:rsidRPr="00646719">
          <w:rPr>
            <w:i/>
          </w:rPr>
          <w:t>230a</w:t>
        </w:r>
      </w:hyperlink>
      <w:hyperlink r:id="rId25">
        <w:r w:rsidRPr="00646719">
          <w:rPr>
            <w:i/>
          </w:rPr>
          <w:t>,</w:t>
        </w:r>
      </w:hyperlink>
      <w:hyperlink r:id="rId26">
        <w:r w:rsidRPr="00646719">
          <w:rPr>
            <w:i/>
          </w:rPr>
          <w:t xml:space="preserve"> </w:t>
        </w:r>
      </w:hyperlink>
      <w:hyperlink r:id="rId27">
        <w:r w:rsidRPr="00646719">
          <w:rPr>
            <w:i/>
          </w:rPr>
          <w:t>art. 250a</w:t>
        </w:r>
      </w:hyperlink>
      <w:hyperlink r:id="rId28">
        <w:r w:rsidRPr="00646719">
          <w:rPr>
            <w:i/>
          </w:rPr>
          <w:t xml:space="preserve"> </w:t>
        </w:r>
      </w:hyperlink>
      <w:r w:rsidRPr="00646719">
        <w:rPr>
          <w:i/>
        </w:rPr>
        <w:t xml:space="preserve">Kodeksu karnego lub w </w:t>
      </w:r>
      <w:hyperlink r:id="rId29">
        <w:r w:rsidRPr="00646719">
          <w:rPr>
            <w:i/>
          </w:rPr>
          <w:t>art. 46</w:t>
        </w:r>
      </w:hyperlink>
      <w:hyperlink r:id="rId30">
        <w:r w:rsidRPr="00646719">
          <w:rPr>
            <w:i/>
          </w:rPr>
          <w:t xml:space="preserve"> </w:t>
        </w:r>
      </w:hyperlink>
      <w:r w:rsidRPr="00646719">
        <w:rPr>
          <w:i/>
        </w:rPr>
        <w:t xml:space="preserve">lub </w:t>
      </w:r>
      <w:hyperlink r:id="rId31">
        <w:r w:rsidRPr="00646719">
          <w:rPr>
            <w:i/>
          </w:rPr>
          <w:t>art. 48</w:t>
        </w:r>
      </w:hyperlink>
      <w:hyperlink r:id="rId32">
        <w:r w:rsidRPr="00646719">
          <w:rPr>
            <w:i/>
          </w:rPr>
          <w:t xml:space="preserve"> </w:t>
        </w:r>
      </w:hyperlink>
      <w:r w:rsidRPr="00646719">
        <w:rPr>
          <w:i/>
        </w:rPr>
        <w:t xml:space="preserve">ustawy z dnia 25 czerwca 2010 r. o sporcie,  </w:t>
      </w:r>
    </w:p>
    <w:p w14:paraId="52564D86" w14:textId="77777777" w:rsidR="00722FA5" w:rsidRPr="00646719" w:rsidRDefault="00C32F3A">
      <w:pPr>
        <w:numPr>
          <w:ilvl w:val="2"/>
          <w:numId w:val="4"/>
        </w:numPr>
        <w:tabs>
          <w:tab w:val="left" w:pos="284"/>
        </w:tabs>
        <w:ind w:left="0" w:right="51"/>
        <w:jc w:val="both"/>
        <w:rPr>
          <w:i/>
        </w:rPr>
      </w:pPr>
      <w:r w:rsidRPr="00646719">
        <w:rPr>
          <w:i/>
        </w:rPr>
        <w:t xml:space="preserve">finansowania przestępstwa o charakterze terrorystycznym, o którym mowa w </w:t>
      </w:r>
      <w:hyperlink r:id="rId33">
        <w:r w:rsidRPr="00646719">
          <w:rPr>
            <w:i/>
          </w:rPr>
          <w:t>art. 165a</w:t>
        </w:r>
      </w:hyperlink>
      <w:hyperlink r:id="rId34">
        <w:r w:rsidRPr="00646719">
          <w:rPr>
            <w:i/>
          </w:rPr>
          <w:t xml:space="preserve"> </w:t>
        </w:r>
      </w:hyperlink>
      <w:r w:rsidRPr="00646719">
        <w:rPr>
          <w:i/>
        </w:rPr>
        <w:t xml:space="preserve">Kodeksu karnego, lub przestępstwo udaremniania lub utrudniania stwierdzenia przestępnego pochodzenia pieniędzy lub ukrywania ich pochodzenia, o którym mowa w </w:t>
      </w:r>
      <w:hyperlink r:id="rId35">
        <w:r w:rsidRPr="00646719">
          <w:rPr>
            <w:i/>
          </w:rPr>
          <w:t>art. 299</w:t>
        </w:r>
      </w:hyperlink>
      <w:hyperlink r:id="rId36">
        <w:r w:rsidRPr="00646719">
          <w:rPr>
            <w:i/>
          </w:rPr>
          <w:t xml:space="preserve"> </w:t>
        </w:r>
      </w:hyperlink>
      <w:r w:rsidRPr="00646719">
        <w:rPr>
          <w:i/>
        </w:rPr>
        <w:t xml:space="preserve">Kodeksu karnego,  </w:t>
      </w:r>
    </w:p>
    <w:p w14:paraId="53E8FAC7" w14:textId="77777777" w:rsidR="00722FA5" w:rsidRPr="00646719" w:rsidRDefault="00C32F3A">
      <w:pPr>
        <w:numPr>
          <w:ilvl w:val="2"/>
          <w:numId w:val="4"/>
        </w:numPr>
        <w:tabs>
          <w:tab w:val="left" w:pos="284"/>
        </w:tabs>
        <w:ind w:left="0" w:right="51"/>
        <w:jc w:val="both"/>
        <w:rPr>
          <w:i/>
        </w:rPr>
      </w:pPr>
      <w:r w:rsidRPr="00646719">
        <w:rPr>
          <w:i/>
        </w:rPr>
        <w:t xml:space="preserve">o charakterze terrorystycznym, o którym mowa w </w:t>
      </w:r>
      <w:hyperlink r:id="rId37">
        <w:r w:rsidRPr="00646719">
          <w:rPr>
            <w:i/>
          </w:rPr>
          <w:t>art. 115 § 20</w:t>
        </w:r>
      </w:hyperlink>
      <w:hyperlink r:id="rId38">
        <w:r w:rsidRPr="00646719">
          <w:rPr>
            <w:i/>
          </w:rPr>
          <w:t xml:space="preserve"> </w:t>
        </w:r>
      </w:hyperlink>
      <w:r w:rsidRPr="00646719">
        <w:rPr>
          <w:i/>
        </w:rPr>
        <w:t xml:space="preserve">Kodeksu karnego, lub mające na celu popełnienie tego przestępstwa,  </w:t>
      </w:r>
    </w:p>
    <w:p w14:paraId="37FD4B7F" w14:textId="7103737C" w:rsidR="00722FA5" w:rsidRPr="00646719" w:rsidRDefault="00C32F3A">
      <w:pPr>
        <w:numPr>
          <w:ilvl w:val="2"/>
          <w:numId w:val="4"/>
        </w:numPr>
        <w:tabs>
          <w:tab w:val="left" w:pos="284"/>
        </w:tabs>
        <w:ind w:left="0" w:right="51"/>
        <w:jc w:val="both"/>
        <w:rPr>
          <w:i/>
        </w:rPr>
      </w:pPr>
      <w:r w:rsidRPr="00646719">
        <w:rPr>
          <w:i/>
        </w:rPr>
        <w:t xml:space="preserve">powierzenia wykonywania pracy małoletniemu cudzoziemcowi, o którym mowa w </w:t>
      </w:r>
      <w:hyperlink r:id="rId39">
        <w:r w:rsidRPr="00646719">
          <w:rPr>
            <w:i/>
          </w:rPr>
          <w:t xml:space="preserve">art. </w:t>
        </w:r>
      </w:hyperlink>
      <w:hyperlink r:id="rId40">
        <w:r w:rsidRPr="00646719">
          <w:rPr>
            <w:i/>
          </w:rPr>
          <w:t>9 ust. 2</w:t>
        </w:r>
      </w:hyperlink>
      <w:hyperlink r:id="rId41">
        <w:r w:rsidRPr="00646719">
          <w:rPr>
            <w:i/>
          </w:rPr>
          <w:t xml:space="preserve"> </w:t>
        </w:r>
      </w:hyperlink>
      <w:r w:rsidRPr="00646719">
        <w:rPr>
          <w:i/>
        </w:rPr>
        <w:t xml:space="preserve">ustawy z dnia 15 czerwca 2012 r. o skutkach powierzania wykonywania pracy cudzoziemcom przebywającym wbrew przepisom na terytorium Rzeczypospolitej Polskiej (Dz.U. </w:t>
      </w:r>
      <w:hyperlink r:id="rId42">
        <w:r w:rsidRPr="00646719">
          <w:rPr>
            <w:i/>
          </w:rPr>
          <w:t>poz. 769</w:t>
        </w:r>
      </w:hyperlink>
      <w:hyperlink r:id="rId43">
        <w:r w:rsidRPr="00646719">
          <w:rPr>
            <w:i/>
          </w:rPr>
          <w:t>)</w:t>
        </w:r>
      </w:hyperlink>
      <w:r w:rsidRPr="00646719">
        <w:rPr>
          <w:i/>
        </w:rPr>
        <w:t xml:space="preserve">,  </w:t>
      </w:r>
    </w:p>
    <w:p w14:paraId="0B4629BF" w14:textId="77777777" w:rsidR="00722FA5" w:rsidRPr="00646719" w:rsidRDefault="00C32F3A">
      <w:pPr>
        <w:numPr>
          <w:ilvl w:val="2"/>
          <w:numId w:val="4"/>
        </w:numPr>
        <w:tabs>
          <w:tab w:val="left" w:pos="284"/>
        </w:tabs>
        <w:ind w:left="0" w:right="51"/>
        <w:jc w:val="both"/>
        <w:rPr>
          <w:i/>
        </w:rPr>
      </w:pPr>
      <w:r w:rsidRPr="00646719">
        <w:rPr>
          <w:i/>
        </w:rPr>
        <w:t xml:space="preserve">przeciwko obrotowi gospodarczemu, o których mowa w </w:t>
      </w:r>
      <w:hyperlink r:id="rId44">
        <w:r w:rsidRPr="00646719">
          <w:rPr>
            <w:i/>
          </w:rPr>
          <w:t>art. 296</w:t>
        </w:r>
      </w:hyperlink>
      <w:hyperlink r:id="rId45">
        <w:r w:rsidRPr="00646719">
          <w:rPr>
            <w:i/>
          </w:rPr>
          <w:t>-</w:t>
        </w:r>
      </w:hyperlink>
      <w:hyperlink r:id="rId46">
        <w:r w:rsidRPr="00646719">
          <w:rPr>
            <w:i/>
          </w:rPr>
          <w:t>307</w:t>
        </w:r>
      </w:hyperlink>
      <w:hyperlink r:id="rId47">
        <w:r w:rsidRPr="00646719">
          <w:rPr>
            <w:i/>
          </w:rPr>
          <w:t xml:space="preserve"> </w:t>
        </w:r>
      </w:hyperlink>
      <w:r w:rsidRPr="00646719">
        <w:rPr>
          <w:i/>
        </w:rPr>
        <w:t xml:space="preserve">Kodeksu karnego, przestępstwo oszustwa, o którym mowa w </w:t>
      </w:r>
      <w:hyperlink r:id="rId48">
        <w:r w:rsidRPr="00646719">
          <w:rPr>
            <w:i/>
          </w:rPr>
          <w:t>art. 286</w:t>
        </w:r>
      </w:hyperlink>
      <w:hyperlink r:id="rId49">
        <w:r w:rsidRPr="00646719">
          <w:rPr>
            <w:i/>
          </w:rPr>
          <w:t xml:space="preserve"> </w:t>
        </w:r>
      </w:hyperlink>
      <w:r w:rsidRPr="00646719">
        <w:rPr>
          <w:i/>
        </w:rPr>
        <w:t xml:space="preserve">Kodeksu karnego, przestępstwo przeciwko wiarygodności dokumentów, o których mowa w </w:t>
      </w:r>
      <w:hyperlink r:id="rId50">
        <w:r w:rsidRPr="00646719">
          <w:rPr>
            <w:i/>
          </w:rPr>
          <w:t>art. 270</w:t>
        </w:r>
      </w:hyperlink>
      <w:hyperlink r:id="rId51">
        <w:r w:rsidRPr="00646719">
          <w:rPr>
            <w:i/>
          </w:rPr>
          <w:t>-</w:t>
        </w:r>
      </w:hyperlink>
      <w:hyperlink r:id="rId52">
        <w:r w:rsidRPr="00646719">
          <w:rPr>
            <w:i/>
          </w:rPr>
          <w:t>277d</w:t>
        </w:r>
      </w:hyperlink>
      <w:hyperlink r:id="rId53">
        <w:r w:rsidRPr="00646719">
          <w:rPr>
            <w:i/>
          </w:rPr>
          <w:t xml:space="preserve"> </w:t>
        </w:r>
      </w:hyperlink>
      <w:r w:rsidRPr="00646719">
        <w:rPr>
          <w:i/>
        </w:rPr>
        <w:t xml:space="preserve">Kodeksu karnego, lub przestępstwo skarbowe,  </w:t>
      </w:r>
    </w:p>
    <w:p w14:paraId="1DBC395D" w14:textId="77777777" w:rsidR="00722FA5" w:rsidRPr="00646719" w:rsidRDefault="00C32F3A">
      <w:pPr>
        <w:numPr>
          <w:ilvl w:val="2"/>
          <w:numId w:val="4"/>
        </w:numPr>
        <w:tabs>
          <w:tab w:val="left" w:pos="284"/>
        </w:tabs>
        <w:ind w:left="0" w:right="51"/>
        <w:jc w:val="both"/>
        <w:rPr>
          <w:i/>
        </w:rPr>
      </w:pPr>
      <w:r w:rsidRPr="00646719">
        <w:rPr>
          <w:i/>
        </w:rPr>
        <w:t xml:space="preserve">o którym mowa w </w:t>
      </w:r>
      <w:hyperlink r:id="rId54">
        <w:r w:rsidRPr="00646719">
          <w:rPr>
            <w:i/>
          </w:rPr>
          <w:t>art. 9 ust. 1 i 3</w:t>
        </w:r>
      </w:hyperlink>
      <w:hyperlink r:id="rId55">
        <w:r w:rsidRPr="00646719">
          <w:rPr>
            <w:i/>
          </w:rPr>
          <w:t xml:space="preserve"> </w:t>
        </w:r>
      </w:hyperlink>
      <w:r w:rsidRPr="00646719">
        <w:rPr>
          <w:i/>
        </w:rPr>
        <w:t xml:space="preserve">lub </w:t>
      </w:r>
      <w:hyperlink r:id="rId56">
        <w:r w:rsidRPr="00646719">
          <w:rPr>
            <w:i/>
          </w:rPr>
          <w:t>art. 10</w:t>
        </w:r>
      </w:hyperlink>
      <w:hyperlink r:id="rId57">
        <w:r w:rsidRPr="00646719">
          <w:rPr>
            <w:i/>
          </w:rPr>
          <w:t xml:space="preserve"> </w:t>
        </w:r>
      </w:hyperlink>
      <w:r w:rsidRPr="00646719">
        <w:rPr>
          <w:i/>
        </w:rPr>
        <w:t xml:space="preserve">ustawy z dnia 15 czerwca 2012 r. o skutkach powierzania wykonywania pracy cudzoziemcom przebywającym wbrew przepisom na terytorium Rzeczypospolitej Polskiej  </w:t>
      </w:r>
    </w:p>
    <w:p w14:paraId="58F1685F" w14:textId="77777777" w:rsidR="00722FA5" w:rsidRPr="00646719" w:rsidRDefault="00C32F3A" w:rsidP="007B1D73">
      <w:pPr>
        <w:tabs>
          <w:tab w:val="left" w:pos="284"/>
        </w:tabs>
        <w:ind w:right="51"/>
        <w:jc w:val="both"/>
        <w:rPr>
          <w:i/>
        </w:rPr>
      </w:pPr>
      <w:r w:rsidRPr="00646719">
        <w:rPr>
          <w:i/>
        </w:rPr>
        <w:t xml:space="preserve">- lub za odpowiedni czyn zabroniony określony w przepisach prawa obcego;  </w:t>
      </w:r>
    </w:p>
    <w:p w14:paraId="403DD835" w14:textId="77777777" w:rsidR="00722FA5" w:rsidRPr="00646719" w:rsidRDefault="00C32F3A">
      <w:pPr>
        <w:numPr>
          <w:ilvl w:val="0"/>
          <w:numId w:val="3"/>
        </w:numPr>
        <w:tabs>
          <w:tab w:val="left" w:pos="284"/>
        </w:tabs>
        <w:ind w:left="0" w:right="51"/>
        <w:jc w:val="both"/>
        <w:rPr>
          <w:i/>
        </w:rPr>
      </w:pPr>
      <w:r w:rsidRPr="00646719">
        <w:rPr>
          <w:i/>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1F9C3EF9" w14:textId="77777777" w:rsidR="00722FA5" w:rsidRPr="00646719" w:rsidRDefault="00C32F3A">
      <w:pPr>
        <w:numPr>
          <w:ilvl w:val="0"/>
          <w:numId w:val="3"/>
        </w:numPr>
        <w:tabs>
          <w:tab w:val="left" w:pos="284"/>
        </w:tabs>
        <w:ind w:left="0" w:right="51"/>
        <w:jc w:val="both"/>
        <w:rPr>
          <w:i/>
        </w:rPr>
      </w:pPr>
      <w:r w:rsidRPr="00646719">
        <w:rPr>
          <w:i/>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4828A881" w14:textId="77777777" w:rsidR="00722FA5" w:rsidRPr="00646719" w:rsidRDefault="00C32F3A">
      <w:pPr>
        <w:numPr>
          <w:ilvl w:val="0"/>
          <w:numId w:val="3"/>
        </w:numPr>
        <w:tabs>
          <w:tab w:val="left" w:pos="284"/>
        </w:tabs>
        <w:ind w:left="0" w:right="51"/>
        <w:jc w:val="both"/>
        <w:rPr>
          <w:i/>
        </w:rPr>
      </w:pPr>
      <w:r w:rsidRPr="00646719">
        <w:rPr>
          <w:i/>
        </w:rPr>
        <w:t xml:space="preserve">wobec którego prawomocnie orzeczono zakaz ubiegania się o zamówienia publiczne;  </w:t>
      </w:r>
    </w:p>
    <w:p w14:paraId="5AD532BB" w14:textId="77777777" w:rsidR="00722FA5" w:rsidRPr="00646719" w:rsidRDefault="00C32F3A">
      <w:pPr>
        <w:numPr>
          <w:ilvl w:val="0"/>
          <w:numId w:val="3"/>
        </w:numPr>
        <w:tabs>
          <w:tab w:val="left" w:pos="284"/>
        </w:tabs>
        <w:ind w:left="0" w:right="51"/>
        <w:jc w:val="both"/>
        <w:rPr>
          <w:i/>
        </w:rPr>
      </w:pPr>
      <w:r w:rsidRPr="00646719">
        <w:rPr>
          <w:i/>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40080FEB" w14:textId="77777777" w:rsidR="00722FA5" w:rsidRPr="00646719" w:rsidRDefault="00C32F3A">
      <w:pPr>
        <w:numPr>
          <w:ilvl w:val="0"/>
          <w:numId w:val="3"/>
        </w:numPr>
        <w:tabs>
          <w:tab w:val="left" w:pos="284"/>
        </w:tabs>
        <w:ind w:left="0" w:right="51"/>
        <w:jc w:val="both"/>
        <w:rPr>
          <w:i/>
        </w:rPr>
      </w:pPr>
      <w:r w:rsidRPr="00646719">
        <w:rPr>
          <w:i/>
        </w:rPr>
        <w:t xml:space="preserve">jeżeli, w przypadkach, o których mowa w </w:t>
      </w:r>
      <w:hyperlink r:id="rId58">
        <w:r w:rsidRPr="00646719">
          <w:rPr>
            <w:i/>
          </w:rPr>
          <w:t>art. 85 ust. 1,</w:t>
        </w:r>
      </w:hyperlink>
      <w:r w:rsidRPr="00646719">
        <w:rPr>
          <w:i/>
        </w:rPr>
        <w:t xml:space="preserve">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  </w:t>
      </w:r>
    </w:p>
    <w:p w14:paraId="49A07AD2" w14:textId="77777777" w:rsidR="009506EA" w:rsidRPr="00646719" w:rsidRDefault="009506EA" w:rsidP="007B1D73">
      <w:pPr>
        <w:jc w:val="both"/>
        <w:rPr>
          <w:b/>
        </w:rPr>
      </w:pPr>
    </w:p>
    <w:p w14:paraId="10577800" w14:textId="16165A1B" w:rsidR="00722FA5" w:rsidRPr="00646719" w:rsidRDefault="00BD130B" w:rsidP="007B1D73">
      <w:pPr>
        <w:jc w:val="both"/>
        <w:rPr>
          <w:b/>
        </w:rPr>
      </w:pPr>
      <w:r w:rsidRPr="00646719">
        <w:rPr>
          <w:b/>
        </w:rPr>
        <w:lastRenderedPageBreak/>
        <w:t>Ilekroć mowa o wykluczeniu z postępowania to należy to podstawy wykluczenia stosuje się aktualne na dzień wszczęcia postępowania, z uwzględnieniem przepisów sankcyjnych.</w:t>
      </w:r>
    </w:p>
    <w:p w14:paraId="5E33A197" w14:textId="77777777" w:rsidR="0033574C" w:rsidRPr="00646719" w:rsidRDefault="0033574C" w:rsidP="007B1D73">
      <w:pPr>
        <w:jc w:val="both"/>
      </w:pPr>
      <w:r w:rsidRPr="00646719">
        <w:t xml:space="preserve">Zgodnie z art. 7 ust. 1 ustawy sankcyjnej: </w:t>
      </w:r>
    </w:p>
    <w:p w14:paraId="7DCAFD29" w14:textId="6B9CBCE7" w:rsidR="0033574C" w:rsidRPr="00646719" w:rsidRDefault="0033574C" w:rsidP="007B1D73">
      <w:pPr>
        <w:jc w:val="both"/>
      </w:pPr>
      <w:r w:rsidRPr="00646719">
        <w:t>Z postępowania o udzielenie zamówienia publicznego lub konkursu prowadzonego na podstawie ustawy z dnia 11 września 2019 r. – Prawo zamówień publicznych wyklucza się:</w:t>
      </w:r>
    </w:p>
    <w:p w14:paraId="6F5F0FE4" w14:textId="2FED91BA" w:rsidR="0033574C" w:rsidRPr="00646719" w:rsidRDefault="0033574C" w:rsidP="007B1D73">
      <w:pPr>
        <w:tabs>
          <w:tab w:val="left" w:pos="142"/>
        </w:tabs>
        <w:jc w:val="both"/>
      </w:pPr>
      <w:r w:rsidRPr="00646719">
        <w:t xml:space="preserve">1) wykonawcę oraz uczestnika konkursu wymienionego w wykazach określonych w rozporządzeniu 765/2006 i rozporządzeniu 269/2014 albo wpisanego na listę na podstawie decyzji w sprawie wpisu na listę rozstrzygającej o </w:t>
      </w:r>
      <w:r w:rsidR="00444053" w:rsidRPr="00646719">
        <w:t>zastosowaniu środka</w:t>
      </w:r>
      <w:r w:rsidRPr="00646719">
        <w:t>, o którym mowa w art. 1 pkt 3;</w:t>
      </w:r>
    </w:p>
    <w:p w14:paraId="2CF1A3BA" w14:textId="77777777" w:rsidR="0033574C" w:rsidRPr="00646719" w:rsidRDefault="0033574C" w:rsidP="007B1D73">
      <w:pPr>
        <w:tabs>
          <w:tab w:val="left" w:pos="142"/>
        </w:tabs>
        <w:jc w:val="both"/>
      </w:pPr>
      <w:r w:rsidRPr="00646719">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4D22E0D3" w14:textId="2894558B" w:rsidR="0033574C" w:rsidRPr="00646719" w:rsidRDefault="0033574C" w:rsidP="007B1D73">
      <w:pPr>
        <w:tabs>
          <w:tab w:val="left" w:pos="142"/>
        </w:tabs>
        <w:jc w:val="both"/>
      </w:pPr>
      <w:r w:rsidRPr="00646719">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2C7F864A" w14:textId="0F5B1E76" w:rsidR="004D706A" w:rsidRDefault="0033574C" w:rsidP="007B1D73">
      <w:pPr>
        <w:jc w:val="both"/>
        <w:rPr>
          <w:b/>
          <w:bCs/>
        </w:rPr>
      </w:pPr>
      <w:r w:rsidRPr="00646719">
        <w:rPr>
          <w:b/>
          <w:bCs/>
        </w:rPr>
        <w:t>Zgodnie z art. 7 ust 2 ustawy sankcyjnej: Wykluczenie następuje na okres trwania okoliczności określonych w ust. 1.</w:t>
      </w:r>
    </w:p>
    <w:p w14:paraId="09333621" w14:textId="77777777" w:rsidR="004D706A" w:rsidRDefault="004D706A" w:rsidP="007B1D73">
      <w:pPr>
        <w:jc w:val="both"/>
        <w:rPr>
          <w:b/>
          <w:bCs/>
        </w:rPr>
      </w:pPr>
    </w:p>
    <w:p w14:paraId="7F6E5118" w14:textId="69EECCC9" w:rsidR="004D706A" w:rsidRPr="00646719" w:rsidRDefault="004D706A" w:rsidP="007B1D73">
      <w:pPr>
        <w:jc w:val="both"/>
        <w:rPr>
          <w:b/>
          <w:bCs/>
        </w:rPr>
      </w:pPr>
      <w:r>
        <w:rPr>
          <w:b/>
          <w:bCs/>
        </w:rPr>
        <w:t xml:space="preserve">Celem uniknięcia wątpliwości </w:t>
      </w:r>
      <w:proofErr w:type="spellStart"/>
      <w:r>
        <w:rPr>
          <w:b/>
          <w:bCs/>
        </w:rPr>
        <w:t>Zamawiajacy</w:t>
      </w:r>
      <w:proofErr w:type="spellEnd"/>
      <w:r>
        <w:rPr>
          <w:b/>
          <w:bCs/>
        </w:rPr>
        <w:t xml:space="preserve"> wyjaśnia, że zastosowanie mają aktualne na dzień ogłoszenia przepisy ustawy Prawo zamówień publicznych (Dz. U. z 2024 r. poz. 1320, ze zm.).</w:t>
      </w:r>
    </w:p>
    <w:p w14:paraId="04B723D0" w14:textId="77777777" w:rsidR="007B1D73" w:rsidRPr="00646719" w:rsidRDefault="007B1D73" w:rsidP="007B1D73">
      <w:pPr>
        <w:ind w:right="46"/>
        <w:rPr>
          <w:b/>
        </w:rPr>
      </w:pPr>
    </w:p>
    <w:p w14:paraId="06A3525F" w14:textId="137AEB4F" w:rsidR="00722FA5" w:rsidRPr="00646719" w:rsidRDefault="00C32F3A" w:rsidP="00A93E08">
      <w:pPr>
        <w:pStyle w:val="Akapitzlist"/>
        <w:numPr>
          <w:ilvl w:val="1"/>
          <w:numId w:val="56"/>
        </w:numPr>
        <w:ind w:right="46"/>
        <w:rPr>
          <w:rFonts w:ascii="Times New Roman" w:hAnsi="Times New Roman" w:cs="Times New Roman"/>
          <w:color w:val="auto"/>
        </w:rPr>
      </w:pPr>
      <w:r w:rsidRPr="00646719">
        <w:rPr>
          <w:rFonts w:ascii="Times New Roman" w:hAnsi="Times New Roman" w:cs="Times New Roman"/>
          <w:b/>
          <w:color w:val="auto"/>
        </w:rPr>
        <w:t xml:space="preserve">Podstawy wykluczenia, o których mowa w art. 109 ust. 1 </w:t>
      </w:r>
      <w:proofErr w:type="spellStart"/>
      <w:r w:rsidRPr="00646719">
        <w:rPr>
          <w:rFonts w:ascii="Times New Roman" w:hAnsi="Times New Roman" w:cs="Times New Roman"/>
          <w:b/>
          <w:color w:val="auto"/>
        </w:rPr>
        <w:t>Pzp</w:t>
      </w:r>
      <w:proofErr w:type="spellEnd"/>
      <w:r w:rsidRPr="00646719">
        <w:rPr>
          <w:rFonts w:ascii="Times New Roman" w:hAnsi="Times New Roman" w:cs="Times New Roman"/>
          <w:b/>
          <w:color w:val="auto"/>
        </w:rPr>
        <w:t xml:space="preserve">. </w:t>
      </w:r>
    </w:p>
    <w:p w14:paraId="39A27858" w14:textId="65389FD8" w:rsidR="00722FA5" w:rsidRPr="00646719" w:rsidRDefault="00D05AE8" w:rsidP="007B1D73">
      <w:pPr>
        <w:ind w:right="51"/>
        <w:jc w:val="both"/>
      </w:pPr>
      <w:r w:rsidRPr="00646719">
        <w:t>Zamawiający</w:t>
      </w:r>
      <w:r w:rsidR="00C32F3A" w:rsidRPr="00646719">
        <w:t xml:space="preserve"> </w:t>
      </w:r>
      <w:r w:rsidR="00F56649" w:rsidRPr="00646719">
        <w:rPr>
          <w:b/>
          <w:bCs/>
        </w:rPr>
        <w:t xml:space="preserve">nie </w:t>
      </w:r>
      <w:r w:rsidR="00C32F3A" w:rsidRPr="00646719">
        <w:rPr>
          <w:b/>
        </w:rPr>
        <w:t>przewiduje</w:t>
      </w:r>
      <w:r w:rsidR="00C32F3A" w:rsidRPr="00646719">
        <w:t xml:space="preserve"> wykluczeni</w:t>
      </w:r>
      <w:r w:rsidR="00F56649" w:rsidRPr="00646719">
        <w:t>a</w:t>
      </w:r>
      <w:r w:rsidR="00C32F3A" w:rsidRPr="00646719">
        <w:t xml:space="preserve"> Wykonawcy z udziału w postępowaniu w sytuacji przewidzianej w art. 109 ust. 1 </w:t>
      </w:r>
      <w:proofErr w:type="spellStart"/>
      <w:r w:rsidR="00F56649" w:rsidRPr="00646719">
        <w:t>Pzp</w:t>
      </w:r>
      <w:proofErr w:type="spellEnd"/>
      <w:r w:rsidR="00F56649" w:rsidRPr="00646719">
        <w:t>.</w:t>
      </w:r>
    </w:p>
    <w:p w14:paraId="28EF955F" w14:textId="77777777" w:rsidR="00722FA5" w:rsidRPr="00646719" w:rsidRDefault="00C32F3A" w:rsidP="00364643">
      <w:pPr>
        <w:ind w:left="538"/>
      </w:pPr>
      <w:r w:rsidRPr="00646719">
        <w:rPr>
          <w:i/>
        </w:rPr>
        <w:t xml:space="preserve"> </w:t>
      </w:r>
    </w:p>
    <w:p w14:paraId="0A422958" w14:textId="2A602E40" w:rsidR="00722FA5" w:rsidRPr="00646719" w:rsidRDefault="00C32F3A" w:rsidP="00A93E08">
      <w:pPr>
        <w:pStyle w:val="Akapitzlist"/>
        <w:numPr>
          <w:ilvl w:val="1"/>
          <w:numId w:val="56"/>
        </w:numPr>
        <w:ind w:right="46"/>
        <w:rPr>
          <w:rFonts w:ascii="Times New Roman" w:hAnsi="Times New Roman" w:cs="Times New Roman"/>
          <w:color w:val="auto"/>
        </w:rPr>
      </w:pPr>
      <w:r w:rsidRPr="00646719">
        <w:rPr>
          <w:rFonts w:ascii="Times New Roman" w:hAnsi="Times New Roman" w:cs="Times New Roman"/>
          <w:b/>
          <w:color w:val="auto"/>
        </w:rPr>
        <w:t xml:space="preserve">Samooczyszczenie. </w:t>
      </w:r>
    </w:p>
    <w:p w14:paraId="2738C18E" w14:textId="77777777" w:rsidR="00722FA5" w:rsidRPr="00646719" w:rsidRDefault="00C32F3A" w:rsidP="007B1D73">
      <w:pPr>
        <w:tabs>
          <w:tab w:val="left" w:pos="284"/>
        </w:tabs>
        <w:ind w:right="51"/>
        <w:jc w:val="both"/>
      </w:pPr>
      <w:r w:rsidRPr="00646719">
        <w:t xml:space="preserve">Zamawiający zaznacza, iż zgodnie z art. 110 ust. 2 ustawy </w:t>
      </w:r>
      <w:proofErr w:type="spellStart"/>
      <w:r w:rsidRPr="00646719">
        <w:t>Pzp</w:t>
      </w:r>
      <w:proofErr w:type="spellEnd"/>
      <w:r w:rsidRPr="00646719">
        <w:t xml:space="preserve">: </w:t>
      </w:r>
    </w:p>
    <w:p w14:paraId="47661AFC" w14:textId="77777777" w:rsidR="00722FA5" w:rsidRPr="00646719" w:rsidRDefault="00C32F3A" w:rsidP="007B1D73">
      <w:pPr>
        <w:tabs>
          <w:tab w:val="left" w:pos="284"/>
        </w:tabs>
        <w:ind w:right="51"/>
        <w:jc w:val="both"/>
      </w:pPr>
      <w:r w:rsidRPr="00646719">
        <w:rPr>
          <w:i/>
        </w:rPr>
        <w:t xml:space="preserve">Wykonawca nie podlega wykluczeniu w okolicznościach określonych w art. 108 ust. 1 pkt 1, 2 i 5 lub art. 109 ust. 1 pkt 2-5 i 7-10, jeżeli udowodni zamawiającemu, że spełnił łącznie następujące przesłanki:  </w:t>
      </w:r>
    </w:p>
    <w:p w14:paraId="33260A71" w14:textId="77777777" w:rsidR="00722FA5" w:rsidRPr="00646719" w:rsidRDefault="00C32F3A">
      <w:pPr>
        <w:numPr>
          <w:ilvl w:val="1"/>
          <w:numId w:val="5"/>
        </w:numPr>
        <w:tabs>
          <w:tab w:val="left" w:pos="284"/>
        </w:tabs>
        <w:ind w:left="0" w:right="51"/>
        <w:jc w:val="both"/>
        <w:rPr>
          <w:iCs/>
        </w:rPr>
      </w:pPr>
      <w:r w:rsidRPr="00646719">
        <w:rPr>
          <w:iCs/>
        </w:rPr>
        <w:t xml:space="preserve">naprawił lub zobowiązał się do naprawienia szkody wyrządzonej przestępstwem, wykroczeniem lub swoim nieprawidłowym postępowaniem, w tym poprzez zadośćuczynienie pieniężne; </w:t>
      </w:r>
    </w:p>
    <w:p w14:paraId="556B632C" w14:textId="77777777" w:rsidR="00722FA5" w:rsidRPr="00646719" w:rsidRDefault="00C32F3A">
      <w:pPr>
        <w:numPr>
          <w:ilvl w:val="1"/>
          <w:numId w:val="5"/>
        </w:numPr>
        <w:tabs>
          <w:tab w:val="left" w:pos="284"/>
        </w:tabs>
        <w:ind w:left="0" w:right="51"/>
        <w:jc w:val="both"/>
        <w:rPr>
          <w:iCs/>
        </w:rPr>
      </w:pPr>
      <w:r w:rsidRPr="00646719">
        <w:rPr>
          <w:iCs/>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13C86BD3" w14:textId="77777777" w:rsidR="00722FA5" w:rsidRPr="00646719" w:rsidRDefault="00C32F3A">
      <w:pPr>
        <w:numPr>
          <w:ilvl w:val="1"/>
          <w:numId w:val="5"/>
        </w:numPr>
        <w:tabs>
          <w:tab w:val="left" w:pos="284"/>
        </w:tabs>
        <w:ind w:left="0" w:right="51"/>
        <w:jc w:val="both"/>
        <w:rPr>
          <w:iCs/>
        </w:rPr>
      </w:pPr>
      <w:r w:rsidRPr="00646719">
        <w:rPr>
          <w:iCs/>
        </w:rPr>
        <w:t xml:space="preserve">podjął konkretne środki techniczne, organizacyjne i kadrowe, odpowiednie dla zapobiegania dalszym przestępstwom, wykroczeniom lub nieprawidłowemu postępowaniu, w szczególności:  </w:t>
      </w:r>
    </w:p>
    <w:p w14:paraId="0ADD3328" w14:textId="77777777" w:rsidR="00722FA5" w:rsidRPr="00646719" w:rsidRDefault="00C32F3A">
      <w:pPr>
        <w:numPr>
          <w:ilvl w:val="2"/>
          <w:numId w:val="6"/>
        </w:numPr>
        <w:tabs>
          <w:tab w:val="left" w:pos="284"/>
        </w:tabs>
        <w:ind w:left="0" w:right="51"/>
        <w:jc w:val="both"/>
        <w:rPr>
          <w:iCs/>
        </w:rPr>
      </w:pPr>
      <w:r w:rsidRPr="00646719">
        <w:rPr>
          <w:iCs/>
        </w:rPr>
        <w:t xml:space="preserve">zerwał wszelkie powiązania z osobami lub podmiotami odpowiedzialnymi za nieprawidłowe postępowanie wykonawcy,  </w:t>
      </w:r>
    </w:p>
    <w:p w14:paraId="63002D2B" w14:textId="77777777" w:rsidR="00722FA5" w:rsidRPr="00646719" w:rsidRDefault="00C32F3A">
      <w:pPr>
        <w:numPr>
          <w:ilvl w:val="2"/>
          <w:numId w:val="6"/>
        </w:numPr>
        <w:tabs>
          <w:tab w:val="left" w:pos="284"/>
        </w:tabs>
        <w:ind w:left="0" w:right="51"/>
        <w:jc w:val="both"/>
        <w:rPr>
          <w:iCs/>
        </w:rPr>
      </w:pPr>
      <w:r w:rsidRPr="00646719">
        <w:rPr>
          <w:iCs/>
        </w:rPr>
        <w:t xml:space="preserve">zreorganizował personel,  </w:t>
      </w:r>
    </w:p>
    <w:p w14:paraId="18D1A7D6" w14:textId="77777777" w:rsidR="00722FA5" w:rsidRPr="00646719" w:rsidRDefault="00C32F3A">
      <w:pPr>
        <w:numPr>
          <w:ilvl w:val="2"/>
          <w:numId w:val="6"/>
        </w:numPr>
        <w:tabs>
          <w:tab w:val="left" w:pos="284"/>
        </w:tabs>
        <w:ind w:left="0" w:right="51"/>
        <w:jc w:val="both"/>
        <w:rPr>
          <w:iCs/>
        </w:rPr>
      </w:pPr>
      <w:r w:rsidRPr="00646719">
        <w:rPr>
          <w:iCs/>
        </w:rPr>
        <w:lastRenderedPageBreak/>
        <w:t xml:space="preserve">wdrożył system sprawozdawczości i kontroli,  </w:t>
      </w:r>
    </w:p>
    <w:p w14:paraId="3E206EB8" w14:textId="77777777" w:rsidR="00722FA5" w:rsidRPr="00646719" w:rsidRDefault="00C32F3A">
      <w:pPr>
        <w:numPr>
          <w:ilvl w:val="2"/>
          <w:numId w:val="6"/>
        </w:numPr>
        <w:tabs>
          <w:tab w:val="left" w:pos="284"/>
        </w:tabs>
        <w:ind w:left="0" w:right="51"/>
        <w:jc w:val="both"/>
        <w:rPr>
          <w:iCs/>
        </w:rPr>
      </w:pPr>
      <w:r w:rsidRPr="00646719">
        <w:rPr>
          <w:iCs/>
        </w:rPr>
        <w:t xml:space="preserve">utworzył struktury audytu wewnętrznego do monitorowania przestrzegania przepisów, wewnętrznych regulacji lub standardów,  </w:t>
      </w:r>
    </w:p>
    <w:p w14:paraId="7D446899" w14:textId="77777777" w:rsidR="00722FA5" w:rsidRPr="00646719" w:rsidRDefault="00C32F3A">
      <w:pPr>
        <w:numPr>
          <w:ilvl w:val="2"/>
          <w:numId w:val="6"/>
        </w:numPr>
        <w:tabs>
          <w:tab w:val="left" w:pos="284"/>
        </w:tabs>
        <w:ind w:left="0" w:right="51"/>
        <w:jc w:val="both"/>
        <w:rPr>
          <w:iCs/>
        </w:rPr>
      </w:pPr>
      <w:r w:rsidRPr="00646719">
        <w:rPr>
          <w:iCs/>
        </w:rPr>
        <w:t xml:space="preserve">wprowadził wewnętrzne regulacje dotyczące odpowiedzialności i odszkodowań za nieprzestrzeganie przepisów, wewnętrznych regulacji lub standardów.  </w:t>
      </w:r>
    </w:p>
    <w:p w14:paraId="446DBB08" w14:textId="77777777" w:rsidR="00722FA5" w:rsidRPr="00646719" w:rsidRDefault="00C32F3A" w:rsidP="007B1D73">
      <w:pPr>
        <w:tabs>
          <w:tab w:val="left" w:pos="284"/>
        </w:tabs>
        <w:jc w:val="both"/>
      </w:pPr>
      <w:r w:rsidRPr="00646719">
        <w:t xml:space="preserve"> </w:t>
      </w:r>
    </w:p>
    <w:p w14:paraId="40ACE8B7" w14:textId="77777777" w:rsidR="00722FA5" w:rsidRPr="00646719" w:rsidRDefault="00C32F3A" w:rsidP="007B1D73">
      <w:pPr>
        <w:tabs>
          <w:tab w:val="left" w:pos="284"/>
        </w:tabs>
        <w:ind w:right="51"/>
        <w:jc w:val="both"/>
      </w:pPr>
      <w:r w:rsidRPr="00646719">
        <w:t xml:space="preserve">Zamawiający ocenia, czy podjęte przez wykonawcę czynności, o których mowa w art. 110 ust. 2 ustawy </w:t>
      </w:r>
      <w:proofErr w:type="spellStart"/>
      <w:r w:rsidRPr="00646719">
        <w:t>Pzp</w:t>
      </w:r>
      <w:proofErr w:type="spellEnd"/>
      <w:r w:rsidRPr="00646719">
        <w:t xml:space="preserve">, są wystarczające do wykazania jego rzetelności, uwzględniając wagę i szczególne okoliczności czynu wykonawcy. Jeżeli podjęte przez wykonawcę czynności, o których mowa w ust. 2, nie są wystarczające do wykazania jego rzetelności, zamawiający wyklucza wykonawcę. </w:t>
      </w:r>
    </w:p>
    <w:p w14:paraId="446880E8" w14:textId="77777777" w:rsidR="00722FA5" w:rsidRPr="00646719" w:rsidRDefault="00C32F3A" w:rsidP="00364643">
      <w:pPr>
        <w:ind w:left="178"/>
      </w:pPr>
      <w:r w:rsidRPr="00646719">
        <w:t xml:space="preserve"> </w:t>
      </w:r>
    </w:p>
    <w:p w14:paraId="7826289B" w14:textId="1BA3ECF5" w:rsidR="00722FA5" w:rsidRPr="00646719" w:rsidRDefault="007B1D73" w:rsidP="007B1D73">
      <w:pPr>
        <w:pStyle w:val="Nagwek2"/>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12. </w:t>
      </w:r>
      <w:r w:rsidR="00C32F3A" w:rsidRPr="00646719">
        <w:rPr>
          <w:rFonts w:ascii="Times New Roman" w:hAnsi="Times New Roman" w:cs="Times New Roman"/>
          <w:color w:val="auto"/>
          <w:szCs w:val="24"/>
        </w:rPr>
        <w:t xml:space="preserve">Informacja o warunkach udziału w postępowaniu. </w:t>
      </w:r>
    </w:p>
    <w:p w14:paraId="6AF0CAD3" w14:textId="52A97DBB" w:rsidR="00722FA5" w:rsidRPr="00646719" w:rsidRDefault="007B1D73" w:rsidP="00D13E18">
      <w:pPr>
        <w:ind w:right="46"/>
      </w:pPr>
      <w:r w:rsidRPr="00646719">
        <w:rPr>
          <w:b/>
        </w:rPr>
        <w:t>12.1.</w:t>
      </w:r>
      <w:r w:rsidR="00C32F3A" w:rsidRPr="00646719">
        <w:rPr>
          <w:b/>
        </w:rPr>
        <w:t xml:space="preserve"> Warunki udziału w postępowaniu; </w:t>
      </w:r>
    </w:p>
    <w:p w14:paraId="32A1FF0F" w14:textId="37734D04" w:rsidR="00722FA5" w:rsidRPr="00646719" w:rsidRDefault="00C32F3A" w:rsidP="007B1D73">
      <w:pPr>
        <w:ind w:right="51"/>
        <w:jc w:val="both"/>
      </w:pPr>
      <w:r w:rsidRPr="00646719">
        <w:t xml:space="preserve">O udzielenie niniejszego zamówienia mogą ubiegać się Wykonawcy, którzy </w:t>
      </w:r>
      <w:r w:rsidRPr="00646719">
        <w:rPr>
          <w:b/>
        </w:rPr>
        <w:t xml:space="preserve">nie podlegają wykluczeniu </w:t>
      </w:r>
      <w:r w:rsidRPr="00646719">
        <w:t xml:space="preserve">oraz </w:t>
      </w:r>
      <w:r w:rsidRPr="00646719">
        <w:rPr>
          <w:b/>
        </w:rPr>
        <w:t>spełniają określone warunki</w:t>
      </w:r>
      <w:r w:rsidRPr="00646719">
        <w:t xml:space="preserve"> udziału w postępowaniu </w:t>
      </w:r>
      <w:r w:rsidR="00444053" w:rsidRPr="00646719">
        <w:t>zgodnie z</w:t>
      </w:r>
      <w:r w:rsidRPr="00646719">
        <w:t xml:space="preserve"> art. 112 ustawy Prawo zamówień publicznych: </w:t>
      </w:r>
    </w:p>
    <w:p w14:paraId="0BC2A66A" w14:textId="4E0CE652" w:rsidR="00722FA5" w:rsidRPr="00646719" w:rsidRDefault="00C32F3A">
      <w:pPr>
        <w:numPr>
          <w:ilvl w:val="0"/>
          <w:numId w:val="7"/>
        </w:numPr>
        <w:tabs>
          <w:tab w:val="left" w:pos="284"/>
        </w:tabs>
        <w:ind w:left="0" w:right="51"/>
        <w:jc w:val="both"/>
      </w:pPr>
      <w:r w:rsidRPr="00646719">
        <w:rPr>
          <w:b/>
        </w:rPr>
        <w:t xml:space="preserve">zdolności do występowania w obrocie gospodarczym - </w:t>
      </w:r>
      <w:r w:rsidRPr="00646719">
        <w:t xml:space="preserve">Zamawiający nie </w:t>
      </w:r>
      <w:r w:rsidR="00A81415" w:rsidRPr="00646719">
        <w:t>stawia warunku w tym zakresie.</w:t>
      </w:r>
      <w:r w:rsidRPr="00646719">
        <w:rPr>
          <w:b/>
        </w:rPr>
        <w:t xml:space="preserve"> </w:t>
      </w:r>
    </w:p>
    <w:p w14:paraId="4576DA51" w14:textId="1139E3DB" w:rsidR="00722FA5" w:rsidRPr="00646719" w:rsidRDefault="00C32F3A">
      <w:pPr>
        <w:numPr>
          <w:ilvl w:val="0"/>
          <w:numId w:val="7"/>
        </w:numPr>
        <w:tabs>
          <w:tab w:val="left" w:pos="284"/>
        </w:tabs>
        <w:ind w:left="0" w:right="51"/>
        <w:jc w:val="both"/>
      </w:pPr>
      <w:r w:rsidRPr="00646719">
        <w:rPr>
          <w:b/>
        </w:rPr>
        <w:t xml:space="preserve">uprawnień do prowadzenia określonej działalności gospodarczej lub zawodowej, o ile wynika to z odrębnych przepisów - </w:t>
      </w:r>
      <w:r w:rsidRPr="00646719">
        <w:t xml:space="preserve">Zamawiający nie </w:t>
      </w:r>
      <w:r w:rsidR="00A81415" w:rsidRPr="00646719">
        <w:t>stawia warunku w tym zakresie.</w:t>
      </w:r>
      <w:r w:rsidRPr="00646719">
        <w:rPr>
          <w:b/>
        </w:rPr>
        <w:t xml:space="preserve"> </w:t>
      </w:r>
    </w:p>
    <w:p w14:paraId="0CE3EB68" w14:textId="1F776DF1" w:rsidR="005E04E5" w:rsidRPr="00646719" w:rsidRDefault="00C32F3A">
      <w:pPr>
        <w:numPr>
          <w:ilvl w:val="0"/>
          <w:numId w:val="7"/>
        </w:numPr>
        <w:tabs>
          <w:tab w:val="left" w:pos="284"/>
        </w:tabs>
        <w:ind w:left="0" w:right="51"/>
        <w:jc w:val="both"/>
      </w:pPr>
      <w:r w:rsidRPr="00646719">
        <w:rPr>
          <w:b/>
        </w:rPr>
        <w:t xml:space="preserve">sytuacji ekonomicznej lub finansowej </w:t>
      </w:r>
      <w:r w:rsidR="00A81415" w:rsidRPr="00646719">
        <w:rPr>
          <w:b/>
        </w:rPr>
        <w:t>–</w:t>
      </w:r>
      <w:r w:rsidRPr="00646719">
        <w:rPr>
          <w:b/>
        </w:rPr>
        <w:t xml:space="preserve"> </w:t>
      </w:r>
      <w:r w:rsidR="00A81415" w:rsidRPr="00646719">
        <w:t>jak niżej</w:t>
      </w:r>
      <w:r w:rsidRPr="00646719">
        <w:rPr>
          <w:b/>
        </w:rPr>
        <w:t xml:space="preserve"> </w:t>
      </w:r>
    </w:p>
    <w:p w14:paraId="7BA23CE6" w14:textId="5AC3034A" w:rsidR="00722FA5" w:rsidRPr="00646719" w:rsidRDefault="00C32F3A">
      <w:pPr>
        <w:numPr>
          <w:ilvl w:val="0"/>
          <w:numId w:val="7"/>
        </w:numPr>
        <w:tabs>
          <w:tab w:val="left" w:pos="284"/>
        </w:tabs>
        <w:ind w:left="0" w:right="51"/>
        <w:jc w:val="both"/>
      </w:pPr>
      <w:r w:rsidRPr="00646719">
        <w:rPr>
          <w:b/>
        </w:rPr>
        <w:t>zdolności technicznej lub zawodowej</w:t>
      </w:r>
      <w:r w:rsidRPr="00646719">
        <w:t xml:space="preserve"> – </w:t>
      </w:r>
      <w:r w:rsidR="00211BF0" w:rsidRPr="00646719">
        <w:t>jak niżej</w:t>
      </w:r>
    </w:p>
    <w:p w14:paraId="75410C22" w14:textId="54E4FC51" w:rsidR="00A81415" w:rsidRPr="00646719" w:rsidRDefault="00C32F3A" w:rsidP="00A81415">
      <w:pPr>
        <w:ind w:left="178"/>
      </w:pPr>
      <w:r w:rsidRPr="00646719">
        <w:t xml:space="preserve"> </w:t>
      </w:r>
    </w:p>
    <w:p w14:paraId="48BF8F27" w14:textId="457D82A8" w:rsidR="00A81415" w:rsidRPr="00646719" w:rsidRDefault="007B1D73" w:rsidP="007B1D73">
      <w:pPr>
        <w:ind w:right="46"/>
        <w:jc w:val="both"/>
        <w:rPr>
          <w:b/>
        </w:rPr>
      </w:pPr>
      <w:r w:rsidRPr="00646719">
        <w:rPr>
          <w:b/>
        </w:rPr>
        <w:t xml:space="preserve">12.2. </w:t>
      </w:r>
      <w:r w:rsidR="00C32F3A" w:rsidRPr="00646719">
        <w:rPr>
          <w:b/>
        </w:rPr>
        <w:t xml:space="preserve">Opis sposobu dokonywania oceny spełnienia wyżej wymienionych warunków: </w:t>
      </w:r>
    </w:p>
    <w:p w14:paraId="2CEA6354" w14:textId="77777777" w:rsidR="00A81415" w:rsidRPr="00646719" w:rsidRDefault="00A81415" w:rsidP="00A81415">
      <w:pPr>
        <w:ind w:left="173" w:right="46"/>
        <w:rPr>
          <w:b/>
        </w:rPr>
      </w:pPr>
    </w:p>
    <w:p w14:paraId="74B3BE95" w14:textId="5D0DCFEB" w:rsidR="00A81415" w:rsidRPr="00646719" w:rsidRDefault="00A81415" w:rsidP="00A93E08">
      <w:pPr>
        <w:pStyle w:val="Standard"/>
        <w:numPr>
          <w:ilvl w:val="0"/>
          <w:numId w:val="54"/>
        </w:numPr>
        <w:tabs>
          <w:tab w:val="left" w:pos="284"/>
        </w:tabs>
        <w:spacing w:after="120"/>
        <w:ind w:left="0" w:firstLine="0"/>
        <w:jc w:val="both"/>
        <w:rPr>
          <w:b/>
          <w:bCs/>
        </w:rPr>
      </w:pPr>
      <w:r w:rsidRPr="00646719">
        <w:rPr>
          <w:b/>
          <w:bCs/>
        </w:rPr>
        <w:t xml:space="preserve">Warunek, o którym mowa w pkt </w:t>
      </w:r>
      <w:r w:rsidR="007B1D73" w:rsidRPr="00646719">
        <w:rPr>
          <w:b/>
          <w:bCs/>
        </w:rPr>
        <w:t>12</w:t>
      </w:r>
      <w:r w:rsidRPr="00646719">
        <w:rPr>
          <w:b/>
          <w:bCs/>
        </w:rPr>
        <w:t xml:space="preserve">.1.3) a dotyczący zdolności ekonomicznej lub finansowej zostanie spełniony jeżeli Wykonawca wykaże, iż posiada środki finansowe lub zdolność kredytową w wysokości co najmniej </w:t>
      </w:r>
      <w:r w:rsidR="0049123D" w:rsidRPr="00646719">
        <w:rPr>
          <w:b/>
          <w:bCs/>
        </w:rPr>
        <w:t>2</w:t>
      </w:r>
      <w:r w:rsidRPr="00646719">
        <w:rPr>
          <w:b/>
          <w:bCs/>
        </w:rPr>
        <w:t xml:space="preserve">.000.000,00 złotych. </w:t>
      </w:r>
    </w:p>
    <w:p w14:paraId="2EA35B3B" w14:textId="77777777" w:rsidR="00A81415" w:rsidRPr="00646719" w:rsidRDefault="00A81415" w:rsidP="00A81415">
      <w:pPr>
        <w:pStyle w:val="Standard"/>
        <w:spacing w:after="120"/>
        <w:jc w:val="both"/>
        <w:rPr>
          <w:b/>
          <w:bCs/>
          <w:u w:val="single"/>
        </w:rPr>
      </w:pPr>
      <w:r w:rsidRPr="00646719">
        <w:rPr>
          <w:b/>
          <w:bCs/>
          <w:u w:val="single"/>
        </w:rPr>
        <w:t xml:space="preserve">Uwaga </w:t>
      </w:r>
    </w:p>
    <w:p w14:paraId="220584AC" w14:textId="0DF111C8" w:rsidR="00A81415" w:rsidRPr="00646719" w:rsidRDefault="00A81415" w:rsidP="007B1D73">
      <w:pPr>
        <w:ind w:right="46"/>
        <w:jc w:val="both"/>
        <w:rPr>
          <w:iCs/>
        </w:rPr>
      </w:pPr>
      <w:r w:rsidRPr="00646719">
        <w:rPr>
          <w:iCs/>
        </w:rPr>
        <w:t>Zamawiający dopuszcza łączenie potencjału finansowego Wykonawców wspólnie ubiegających się   o zamówienie, tj.: Wykonawcy wspólnie ubiegający się o zamówienie wykazując potencjał finansowy mogą potwierdzić spełnienie warunku udziału w postępowaniu proporcjonalnie</w:t>
      </w:r>
      <w:r w:rsidR="00113E7A" w:rsidRPr="00646719">
        <w:rPr>
          <w:iCs/>
        </w:rPr>
        <w:t>.</w:t>
      </w:r>
    </w:p>
    <w:p w14:paraId="47C7A207" w14:textId="77777777" w:rsidR="00A81415" w:rsidRPr="00646719" w:rsidRDefault="00A81415" w:rsidP="00A81415">
      <w:pPr>
        <w:ind w:left="173" w:right="46"/>
      </w:pPr>
    </w:p>
    <w:p w14:paraId="47C68603" w14:textId="45990D08" w:rsidR="0033574C" w:rsidRPr="00646719" w:rsidRDefault="006E413B" w:rsidP="00A93E08">
      <w:pPr>
        <w:pStyle w:val="Akapitzlist"/>
        <w:numPr>
          <w:ilvl w:val="0"/>
          <w:numId w:val="54"/>
        </w:numPr>
        <w:tabs>
          <w:tab w:val="left" w:pos="284"/>
        </w:tabs>
        <w:spacing w:after="0" w:line="240" w:lineRule="auto"/>
        <w:ind w:left="0" w:right="48" w:firstLine="0"/>
        <w:rPr>
          <w:rFonts w:ascii="Times New Roman" w:hAnsi="Times New Roman" w:cs="Times New Roman"/>
          <w:b/>
          <w:bCs/>
          <w:color w:val="auto"/>
          <w:szCs w:val="24"/>
        </w:rPr>
      </w:pPr>
      <w:r w:rsidRPr="00646719">
        <w:rPr>
          <w:rFonts w:ascii="Times New Roman" w:hAnsi="Times New Roman" w:cs="Times New Roman"/>
          <w:b/>
          <w:bCs/>
          <w:color w:val="auto"/>
          <w:szCs w:val="24"/>
          <w:u w:color="000000"/>
        </w:rPr>
        <w:t xml:space="preserve">Warunek, o którym mowa w punkcie </w:t>
      </w:r>
      <w:r w:rsidR="007B1D73" w:rsidRPr="00646719">
        <w:rPr>
          <w:rFonts w:ascii="Times New Roman" w:hAnsi="Times New Roman" w:cs="Times New Roman"/>
          <w:b/>
          <w:bCs/>
          <w:color w:val="auto"/>
          <w:szCs w:val="24"/>
          <w:u w:color="000000"/>
        </w:rPr>
        <w:t>12</w:t>
      </w:r>
      <w:r w:rsidRPr="00646719">
        <w:rPr>
          <w:rFonts w:ascii="Times New Roman" w:hAnsi="Times New Roman" w:cs="Times New Roman"/>
          <w:b/>
          <w:bCs/>
          <w:color w:val="auto"/>
          <w:szCs w:val="24"/>
          <w:u w:color="000000"/>
        </w:rPr>
        <w:t>.1.4) dotyczący zdolności technicznej lub zawodowej</w:t>
      </w:r>
      <w:r w:rsidRPr="00646719">
        <w:rPr>
          <w:rFonts w:ascii="Times New Roman" w:hAnsi="Times New Roman" w:cs="Times New Roman"/>
          <w:b/>
          <w:bCs/>
          <w:color w:val="auto"/>
          <w:szCs w:val="24"/>
        </w:rPr>
        <w:t xml:space="preserve"> </w:t>
      </w:r>
      <w:r w:rsidRPr="00646719">
        <w:rPr>
          <w:rFonts w:ascii="Times New Roman" w:hAnsi="Times New Roman" w:cs="Times New Roman"/>
          <w:b/>
          <w:bCs/>
          <w:color w:val="auto"/>
          <w:szCs w:val="24"/>
          <w:u w:color="000000"/>
        </w:rPr>
        <w:t>zostanie spełniony</w:t>
      </w:r>
      <w:r w:rsidRPr="00646719">
        <w:rPr>
          <w:rFonts w:ascii="Times New Roman" w:hAnsi="Times New Roman" w:cs="Times New Roman"/>
          <w:b/>
          <w:bCs/>
          <w:color w:val="auto"/>
          <w:szCs w:val="24"/>
        </w:rPr>
        <w:t xml:space="preserve">, jeśli Wykonawca wykaże, że </w:t>
      </w:r>
      <w:r w:rsidR="0033574C" w:rsidRPr="00646719">
        <w:rPr>
          <w:rFonts w:ascii="Times New Roman" w:hAnsi="Times New Roman" w:cs="Times New Roman"/>
          <w:b/>
          <w:bCs/>
          <w:color w:val="auto"/>
          <w:szCs w:val="24"/>
          <w:u w:val="single"/>
        </w:rPr>
        <w:t xml:space="preserve">w okresie ostatnich pięciu lat przed upływem terminu składania ofert, a jeżeli okres prowadzenia działalności jest krótszy – w tym okresie, wykonał: </w:t>
      </w:r>
    </w:p>
    <w:p w14:paraId="1F70FC52" w14:textId="77777777" w:rsidR="004A7043" w:rsidRPr="00646719" w:rsidRDefault="004A7043" w:rsidP="004A7043">
      <w:pPr>
        <w:pStyle w:val="Akapitzlist"/>
        <w:tabs>
          <w:tab w:val="left" w:pos="284"/>
        </w:tabs>
        <w:spacing w:after="0" w:line="240" w:lineRule="auto"/>
        <w:ind w:left="0" w:right="48" w:firstLine="0"/>
        <w:rPr>
          <w:rFonts w:ascii="Times New Roman" w:hAnsi="Times New Roman" w:cs="Times New Roman"/>
          <w:b/>
          <w:bCs/>
          <w:color w:val="auto"/>
          <w:szCs w:val="24"/>
        </w:rPr>
      </w:pPr>
    </w:p>
    <w:p w14:paraId="606A99F3" w14:textId="7EDD1768" w:rsidR="00F133AD" w:rsidRPr="00646719" w:rsidRDefault="00F133AD" w:rsidP="00A93E08">
      <w:pPr>
        <w:pStyle w:val="Akapitzlist"/>
        <w:numPr>
          <w:ilvl w:val="0"/>
          <w:numId w:val="52"/>
        </w:numPr>
        <w:tabs>
          <w:tab w:val="left" w:pos="284"/>
        </w:tabs>
        <w:spacing w:after="0" w:line="240" w:lineRule="auto"/>
        <w:ind w:left="0" w:right="48" w:firstLine="0"/>
        <w:rPr>
          <w:rFonts w:ascii="Times New Roman" w:hAnsi="Times New Roman" w:cs="Times New Roman"/>
          <w:color w:val="auto"/>
          <w:szCs w:val="24"/>
        </w:rPr>
      </w:pPr>
      <w:r w:rsidRPr="00646719">
        <w:rPr>
          <w:rFonts w:ascii="Times New Roman" w:hAnsi="Times New Roman" w:cs="Times New Roman"/>
          <w:b/>
          <w:bCs/>
          <w:color w:val="auto"/>
          <w:szCs w:val="24"/>
        </w:rPr>
        <w:t xml:space="preserve">co najmniej jedno </w:t>
      </w:r>
      <w:r w:rsidR="00F4465A" w:rsidRPr="00646719">
        <w:rPr>
          <w:rFonts w:ascii="Times New Roman" w:hAnsi="Times New Roman" w:cs="Times New Roman"/>
          <w:b/>
          <w:bCs/>
          <w:color w:val="auto"/>
          <w:szCs w:val="24"/>
        </w:rPr>
        <w:t xml:space="preserve">odrębne </w:t>
      </w:r>
      <w:r w:rsidRPr="00646719">
        <w:rPr>
          <w:rFonts w:ascii="Times New Roman" w:hAnsi="Times New Roman" w:cs="Times New Roman"/>
          <w:b/>
          <w:bCs/>
          <w:color w:val="auto"/>
          <w:szCs w:val="24"/>
        </w:rPr>
        <w:t xml:space="preserve">zamówienie obejmujące swoim zakresem wykonanie robót budowlanych o wartości robót nie mniejszej niż 5.000.000,00 zł brutto, w ramach których wykonano co najmniej roboty konstrukcyjne, roboty związane z wykonaniem pokrycia dachu, roboty związane z wykonaniem docieplenia ścian, roboty związane z wykonaniem instalacji c.o. i wod.-kan., roboty związane z wykonaniem </w:t>
      </w:r>
      <w:r w:rsidRPr="00646719">
        <w:rPr>
          <w:rFonts w:ascii="Times New Roman" w:hAnsi="Times New Roman" w:cs="Times New Roman"/>
          <w:b/>
          <w:bCs/>
          <w:color w:val="auto"/>
        </w:rPr>
        <w:t>instalacji wentylacji mechanicznej i/lub instalacji klimatyzacji i roboty związane z wykonaniem instalacji elektrycznych.</w:t>
      </w:r>
    </w:p>
    <w:p w14:paraId="452F82B7" w14:textId="77777777" w:rsidR="00F133AD" w:rsidRPr="00646719" w:rsidRDefault="00F133AD" w:rsidP="00F133AD">
      <w:pPr>
        <w:pStyle w:val="Akapitzlist"/>
        <w:tabs>
          <w:tab w:val="left" w:pos="284"/>
        </w:tabs>
        <w:spacing w:after="0" w:line="240" w:lineRule="auto"/>
        <w:ind w:left="0" w:right="48" w:firstLine="0"/>
        <w:rPr>
          <w:rFonts w:ascii="Times New Roman" w:hAnsi="Times New Roman" w:cs="Times New Roman"/>
          <w:color w:val="auto"/>
          <w:szCs w:val="24"/>
        </w:rPr>
      </w:pPr>
    </w:p>
    <w:p w14:paraId="74A0EB79" w14:textId="5AA84558" w:rsidR="00F133AD" w:rsidRPr="00646719" w:rsidRDefault="00F133AD" w:rsidP="00A93E08">
      <w:pPr>
        <w:pStyle w:val="Akapitzlist"/>
        <w:numPr>
          <w:ilvl w:val="0"/>
          <w:numId w:val="52"/>
        </w:numPr>
        <w:tabs>
          <w:tab w:val="left" w:pos="284"/>
        </w:tabs>
        <w:spacing w:after="0" w:line="240" w:lineRule="auto"/>
        <w:ind w:left="0" w:right="48" w:firstLine="0"/>
        <w:rPr>
          <w:rFonts w:ascii="Times New Roman" w:hAnsi="Times New Roman" w:cs="Times New Roman"/>
          <w:color w:val="auto"/>
          <w:szCs w:val="24"/>
        </w:rPr>
      </w:pPr>
      <w:r w:rsidRPr="00646719">
        <w:rPr>
          <w:rFonts w:ascii="Times New Roman" w:hAnsi="Times New Roman" w:cs="Times New Roman"/>
          <w:b/>
          <w:bCs/>
          <w:color w:val="auto"/>
          <w:szCs w:val="24"/>
        </w:rPr>
        <w:lastRenderedPageBreak/>
        <w:t xml:space="preserve">co najmniej jedno </w:t>
      </w:r>
      <w:r w:rsidR="00F4465A" w:rsidRPr="00646719">
        <w:rPr>
          <w:rFonts w:ascii="Times New Roman" w:hAnsi="Times New Roman" w:cs="Times New Roman"/>
          <w:b/>
          <w:bCs/>
          <w:color w:val="auto"/>
          <w:szCs w:val="24"/>
        </w:rPr>
        <w:t xml:space="preserve">odrębne </w:t>
      </w:r>
      <w:r w:rsidRPr="00646719">
        <w:rPr>
          <w:rFonts w:ascii="Times New Roman" w:hAnsi="Times New Roman" w:cs="Times New Roman"/>
          <w:b/>
          <w:bCs/>
          <w:color w:val="auto"/>
          <w:szCs w:val="24"/>
        </w:rPr>
        <w:t>zamówienie obejmujące swoim zakresem wykonanie robót budowlanych</w:t>
      </w:r>
      <w:r w:rsidR="00AC55F6" w:rsidRPr="00646719">
        <w:rPr>
          <w:rFonts w:ascii="Times New Roman" w:hAnsi="Times New Roman" w:cs="Times New Roman"/>
          <w:b/>
          <w:bCs/>
          <w:color w:val="auto"/>
          <w:szCs w:val="24"/>
        </w:rPr>
        <w:t xml:space="preserve"> obejmujących konstrukcję dachu wraz z </w:t>
      </w:r>
      <w:r w:rsidR="00444053" w:rsidRPr="00646719">
        <w:rPr>
          <w:rFonts w:ascii="Times New Roman" w:hAnsi="Times New Roman" w:cs="Times New Roman"/>
          <w:b/>
          <w:bCs/>
          <w:color w:val="auto"/>
          <w:szCs w:val="24"/>
        </w:rPr>
        <w:t>pokryciem o</w:t>
      </w:r>
      <w:r w:rsidRPr="00646719">
        <w:rPr>
          <w:rFonts w:ascii="Times New Roman" w:hAnsi="Times New Roman" w:cs="Times New Roman"/>
          <w:b/>
          <w:bCs/>
          <w:color w:val="auto"/>
          <w:szCs w:val="24"/>
        </w:rPr>
        <w:t xml:space="preserve"> wartości robót nie mniejszej niż </w:t>
      </w:r>
      <w:r w:rsidR="00F4465A" w:rsidRPr="00646719">
        <w:rPr>
          <w:rFonts w:ascii="Times New Roman" w:hAnsi="Times New Roman" w:cs="Times New Roman"/>
          <w:b/>
          <w:bCs/>
          <w:color w:val="auto"/>
          <w:szCs w:val="24"/>
        </w:rPr>
        <w:t>3</w:t>
      </w:r>
      <w:r w:rsidRPr="00646719">
        <w:rPr>
          <w:rFonts w:ascii="Times New Roman" w:hAnsi="Times New Roman" w:cs="Times New Roman"/>
          <w:b/>
          <w:bCs/>
          <w:color w:val="auto"/>
          <w:szCs w:val="24"/>
        </w:rPr>
        <w:t>00.000,00 zł brutto</w:t>
      </w:r>
      <w:r w:rsidR="00CD3C18" w:rsidRPr="00646719">
        <w:rPr>
          <w:rFonts w:ascii="Times New Roman" w:hAnsi="Times New Roman" w:cs="Times New Roman"/>
          <w:b/>
          <w:bCs/>
          <w:color w:val="auto"/>
          <w:szCs w:val="24"/>
        </w:rPr>
        <w:t>.</w:t>
      </w:r>
    </w:p>
    <w:p w14:paraId="50691E7B" w14:textId="77777777" w:rsidR="004A7043" w:rsidRPr="00646719" w:rsidRDefault="004A7043" w:rsidP="004A7043">
      <w:pPr>
        <w:pStyle w:val="Akapitzlist"/>
        <w:tabs>
          <w:tab w:val="left" w:pos="284"/>
        </w:tabs>
        <w:spacing w:after="0" w:line="240" w:lineRule="auto"/>
        <w:ind w:left="0" w:right="48" w:firstLine="0"/>
        <w:rPr>
          <w:rFonts w:ascii="Times New Roman" w:hAnsi="Times New Roman" w:cs="Times New Roman"/>
          <w:color w:val="auto"/>
          <w:szCs w:val="24"/>
        </w:rPr>
      </w:pPr>
    </w:p>
    <w:p w14:paraId="0AA48302" w14:textId="7DB6F689" w:rsidR="007B1D73" w:rsidRPr="00646719" w:rsidRDefault="00EF0512" w:rsidP="00A93E08">
      <w:pPr>
        <w:pStyle w:val="Akapitzlist"/>
        <w:numPr>
          <w:ilvl w:val="0"/>
          <w:numId w:val="52"/>
        </w:numPr>
        <w:tabs>
          <w:tab w:val="left" w:pos="284"/>
        </w:tabs>
        <w:spacing w:after="0" w:line="240" w:lineRule="auto"/>
        <w:ind w:left="0" w:right="48" w:firstLine="0"/>
        <w:rPr>
          <w:rFonts w:ascii="Times New Roman" w:hAnsi="Times New Roman" w:cs="Times New Roman"/>
          <w:b/>
          <w:bCs/>
          <w:color w:val="auto"/>
          <w:szCs w:val="24"/>
        </w:rPr>
      </w:pPr>
      <w:r w:rsidRPr="00646719">
        <w:rPr>
          <w:rFonts w:ascii="Times New Roman" w:hAnsi="Times New Roman" w:cs="Times New Roman"/>
          <w:b/>
          <w:bCs/>
          <w:color w:val="auto"/>
          <w:szCs w:val="24"/>
        </w:rPr>
        <w:t>co najmniej jedn</w:t>
      </w:r>
      <w:r w:rsidR="00F358E8" w:rsidRPr="00646719">
        <w:rPr>
          <w:rFonts w:ascii="Times New Roman" w:hAnsi="Times New Roman" w:cs="Times New Roman"/>
          <w:b/>
          <w:bCs/>
          <w:color w:val="auto"/>
          <w:szCs w:val="24"/>
        </w:rPr>
        <w:t>o</w:t>
      </w:r>
      <w:r w:rsidRPr="00646719">
        <w:rPr>
          <w:rFonts w:ascii="Times New Roman" w:hAnsi="Times New Roman" w:cs="Times New Roman"/>
          <w:b/>
          <w:bCs/>
          <w:color w:val="auto"/>
          <w:szCs w:val="24"/>
        </w:rPr>
        <w:t xml:space="preserve"> </w:t>
      </w:r>
      <w:r w:rsidR="004702F5" w:rsidRPr="00646719">
        <w:rPr>
          <w:rFonts w:ascii="Times New Roman" w:hAnsi="Times New Roman" w:cs="Times New Roman"/>
          <w:b/>
          <w:bCs/>
          <w:color w:val="auto"/>
          <w:szCs w:val="24"/>
        </w:rPr>
        <w:t xml:space="preserve">odrębne </w:t>
      </w:r>
      <w:r w:rsidR="007A6845" w:rsidRPr="00646719">
        <w:rPr>
          <w:rFonts w:ascii="Times New Roman" w:hAnsi="Times New Roman" w:cs="Times New Roman"/>
          <w:b/>
          <w:bCs/>
          <w:color w:val="auto"/>
          <w:szCs w:val="24"/>
        </w:rPr>
        <w:t>zamówienie</w:t>
      </w:r>
      <w:r w:rsidRPr="00646719">
        <w:rPr>
          <w:rFonts w:ascii="Times New Roman" w:hAnsi="Times New Roman" w:cs="Times New Roman"/>
          <w:b/>
          <w:bCs/>
          <w:color w:val="auto"/>
          <w:szCs w:val="24"/>
        </w:rPr>
        <w:t xml:space="preserve"> obejmując</w:t>
      </w:r>
      <w:r w:rsidR="007A6845" w:rsidRPr="00646719">
        <w:rPr>
          <w:rFonts w:ascii="Times New Roman" w:hAnsi="Times New Roman" w:cs="Times New Roman"/>
          <w:b/>
          <w:bCs/>
          <w:color w:val="auto"/>
          <w:szCs w:val="24"/>
        </w:rPr>
        <w:t>e</w:t>
      </w:r>
      <w:r w:rsidRPr="00646719">
        <w:rPr>
          <w:rFonts w:ascii="Times New Roman" w:hAnsi="Times New Roman" w:cs="Times New Roman"/>
          <w:b/>
          <w:bCs/>
          <w:color w:val="auto"/>
          <w:szCs w:val="24"/>
        </w:rPr>
        <w:t xml:space="preserve"> swoim zakresem wykonanie </w:t>
      </w:r>
      <w:r w:rsidR="003F4FD1" w:rsidRPr="00646719">
        <w:rPr>
          <w:rFonts w:ascii="Times New Roman" w:hAnsi="Times New Roman" w:cs="Times New Roman"/>
          <w:b/>
          <w:bCs/>
          <w:color w:val="auto"/>
          <w:szCs w:val="24"/>
        </w:rPr>
        <w:t xml:space="preserve">konstrukcji szybu </w:t>
      </w:r>
      <w:r w:rsidR="00A81415" w:rsidRPr="00646719">
        <w:rPr>
          <w:rFonts w:ascii="Times New Roman" w:hAnsi="Times New Roman" w:cs="Times New Roman"/>
          <w:b/>
          <w:bCs/>
          <w:color w:val="auto"/>
          <w:szCs w:val="24"/>
        </w:rPr>
        <w:t xml:space="preserve">windowego </w:t>
      </w:r>
      <w:r w:rsidR="003F4FD1" w:rsidRPr="00646719">
        <w:rPr>
          <w:rFonts w:ascii="Times New Roman" w:hAnsi="Times New Roman" w:cs="Times New Roman"/>
          <w:b/>
          <w:bCs/>
          <w:color w:val="auto"/>
          <w:szCs w:val="24"/>
        </w:rPr>
        <w:t>wraz z dostawą urządzenia dźwigowego</w:t>
      </w:r>
      <w:r w:rsidRPr="00646719">
        <w:rPr>
          <w:rFonts w:ascii="Times New Roman" w:hAnsi="Times New Roman" w:cs="Times New Roman"/>
          <w:b/>
          <w:bCs/>
          <w:color w:val="auto"/>
          <w:szCs w:val="24"/>
        </w:rPr>
        <w:t xml:space="preserve"> </w:t>
      </w:r>
      <w:r w:rsidR="003F4FD1" w:rsidRPr="00646719">
        <w:rPr>
          <w:rFonts w:ascii="Times New Roman" w:hAnsi="Times New Roman" w:cs="Times New Roman"/>
          <w:b/>
          <w:bCs/>
          <w:color w:val="auto"/>
          <w:szCs w:val="24"/>
        </w:rPr>
        <w:t xml:space="preserve">o </w:t>
      </w:r>
      <w:r w:rsidRPr="00646719">
        <w:rPr>
          <w:rFonts w:ascii="Times New Roman" w:hAnsi="Times New Roman" w:cs="Times New Roman"/>
          <w:b/>
          <w:bCs/>
          <w:color w:val="auto"/>
          <w:szCs w:val="24"/>
        </w:rPr>
        <w:t xml:space="preserve">wartości robót </w:t>
      </w:r>
      <w:r w:rsidR="00473A9B" w:rsidRPr="00646719">
        <w:rPr>
          <w:rFonts w:ascii="Times New Roman" w:hAnsi="Times New Roman" w:cs="Times New Roman"/>
          <w:b/>
          <w:bCs/>
          <w:color w:val="auto"/>
          <w:szCs w:val="24"/>
        </w:rPr>
        <w:t xml:space="preserve">budowlanych i dostaw urządzeń, </w:t>
      </w:r>
      <w:r w:rsidRPr="00646719">
        <w:rPr>
          <w:rFonts w:ascii="Times New Roman" w:hAnsi="Times New Roman" w:cs="Times New Roman"/>
          <w:b/>
          <w:bCs/>
          <w:color w:val="auto"/>
          <w:szCs w:val="24"/>
        </w:rPr>
        <w:t xml:space="preserve">nie mniejszej niż </w:t>
      </w:r>
      <w:r w:rsidR="00113E7A" w:rsidRPr="00646719">
        <w:rPr>
          <w:rFonts w:ascii="Times New Roman" w:hAnsi="Times New Roman" w:cs="Times New Roman"/>
          <w:b/>
          <w:bCs/>
          <w:color w:val="auto"/>
          <w:szCs w:val="24"/>
        </w:rPr>
        <w:t xml:space="preserve">łącznie </w:t>
      </w:r>
      <w:r w:rsidR="004702F5" w:rsidRPr="00646719">
        <w:rPr>
          <w:rFonts w:ascii="Times New Roman" w:hAnsi="Times New Roman" w:cs="Times New Roman"/>
          <w:b/>
          <w:bCs/>
          <w:color w:val="auto"/>
          <w:szCs w:val="24"/>
        </w:rPr>
        <w:t>70</w:t>
      </w:r>
      <w:r w:rsidRPr="00646719">
        <w:rPr>
          <w:rFonts w:ascii="Times New Roman" w:hAnsi="Times New Roman" w:cs="Times New Roman"/>
          <w:b/>
          <w:bCs/>
          <w:color w:val="auto"/>
          <w:szCs w:val="24"/>
        </w:rPr>
        <w:t>.000,00 zł brutto.</w:t>
      </w:r>
    </w:p>
    <w:p w14:paraId="56A8622F" w14:textId="77777777" w:rsidR="004702F5" w:rsidRPr="00646719" w:rsidRDefault="004702F5" w:rsidP="004702F5">
      <w:pPr>
        <w:pStyle w:val="Akapitzlist"/>
        <w:tabs>
          <w:tab w:val="left" w:pos="284"/>
        </w:tabs>
        <w:spacing w:after="0" w:line="240" w:lineRule="auto"/>
        <w:ind w:left="0" w:right="48" w:firstLine="0"/>
        <w:rPr>
          <w:rFonts w:ascii="Times New Roman" w:hAnsi="Times New Roman" w:cs="Times New Roman"/>
          <w:b/>
          <w:bCs/>
          <w:color w:val="auto"/>
          <w:szCs w:val="24"/>
        </w:rPr>
      </w:pPr>
    </w:p>
    <w:p w14:paraId="020F0AF1" w14:textId="1901BFED" w:rsidR="004702F5" w:rsidRPr="00646719" w:rsidRDefault="004702F5" w:rsidP="004702F5">
      <w:pPr>
        <w:pStyle w:val="Akapitzlist"/>
        <w:tabs>
          <w:tab w:val="left" w:pos="284"/>
        </w:tabs>
        <w:spacing w:after="0" w:line="240" w:lineRule="auto"/>
        <w:ind w:left="0" w:right="48" w:firstLine="0"/>
        <w:rPr>
          <w:rFonts w:ascii="Times New Roman" w:hAnsi="Times New Roman" w:cs="Times New Roman"/>
          <w:b/>
          <w:bCs/>
          <w:color w:val="auto"/>
          <w:szCs w:val="24"/>
        </w:rPr>
      </w:pPr>
      <w:r w:rsidRPr="00646719">
        <w:rPr>
          <w:rFonts w:ascii="Times New Roman" w:hAnsi="Times New Roman" w:cs="Times New Roman"/>
          <w:b/>
          <w:bCs/>
          <w:color w:val="auto"/>
          <w:szCs w:val="24"/>
        </w:rPr>
        <w:t>Uwaga: Zamawi</w:t>
      </w:r>
      <w:r w:rsidR="00BD1B08" w:rsidRPr="00646719">
        <w:rPr>
          <w:rFonts w:ascii="Times New Roman" w:hAnsi="Times New Roman" w:cs="Times New Roman"/>
          <w:b/>
          <w:bCs/>
          <w:color w:val="auto"/>
          <w:szCs w:val="24"/>
        </w:rPr>
        <w:t>aj</w:t>
      </w:r>
      <w:r w:rsidRPr="00646719">
        <w:rPr>
          <w:rFonts w:ascii="Times New Roman" w:hAnsi="Times New Roman" w:cs="Times New Roman"/>
          <w:b/>
          <w:bCs/>
          <w:color w:val="auto"/>
          <w:szCs w:val="24"/>
        </w:rPr>
        <w:t>ący wyjaśnia</w:t>
      </w:r>
      <w:r w:rsidR="00BD1B08" w:rsidRPr="00646719">
        <w:rPr>
          <w:rFonts w:ascii="Times New Roman" w:hAnsi="Times New Roman" w:cs="Times New Roman"/>
          <w:b/>
          <w:bCs/>
          <w:color w:val="auto"/>
          <w:szCs w:val="24"/>
        </w:rPr>
        <w:t xml:space="preserve">, że roboty opisane w pkt. a), b) i c) </w:t>
      </w:r>
      <w:r w:rsidR="00156E81" w:rsidRPr="00646719">
        <w:rPr>
          <w:rFonts w:ascii="Times New Roman" w:hAnsi="Times New Roman" w:cs="Times New Roman"/>
          <w:b/>
          <w:bCs/>
          <w:color w:val="auto"/>
          <w:szCs w:val="24"/>
        </w:rPr>
        <w:t>rozumiane są jako oddzielne zamówienia (co najmniej trzy odrębne zamówienia). Zamawiający nie dopuszcza wykazywania spełnienia ww. warunków mniejszą ilością realizowanych zamówień.</w:t>
      </w:r>
    </w:p>
    <w:p w14:paraId="4356CB30" w14:textId="18ADCD2F" w:rsidR="0033574C" w:rsidRPr="00646719" w:rsidRDefault="0033574C" w:rsidP="00364643">
      <w:pPr>
        <w:ind w:left="173" w:right="46"/>
        <w:rPr>
          <w:b/>
        </w:rPr>
      </w:pPr>
    </w:p>
    <w:p w14:paraId="06590AFB" w14:textId="412EA1F0" w:rsidR="00D26D6F" w:rsidRPr="00646719" w:rsidRDefault="00D26D6F" w:rsidP="00473A9B">
      <w:pPr>
        <w:pStyle w:val="Standard"/>
        <w:tabs>
          <w:tab w:val="center" w:pos="284"/>
          <w:tab w:val="center" w:pos="426"/>
          <w:tab w:val="center" w:pos="567"/>
        </w:tabs>
        <w:spacing w:after="120"/>
        <w:jc w:val="both"/>
      </w:pPr>
      <w:r w:rsidRPr="00646719">
        <w:rPr>
          <w:b/>
          <w:bCs/>
        </w:rPr>
        <w:t>Uwaga 1:</w:t>
      </w:r>
      <w:r w:rsidRPr="00646719">
        <w:tab/>
        <w:t xml:space="preserve">W przypadku, gdy ww. zakres referencyjnych robót budowlanych będzie stanowił część/element robót o szerszym zakresie, Wykonawca zobowiązany jest wyodrębnić </w:t>
      </w:r>
      <w:r w:rsidR="007B1D73" w:rsidRPr="00646719">
        <w:t xml:space="preserve">i wskazać w wykazie </w:t>
      </w:r>
      <w:r w:rsidR="00156E81" w:rsidRPr="00646719">
        <w:t xml:space="preserve">robót </w:t>
      </w:r>
      <w:r w:rsidRPr="00646719">
        <w:t>rodzajowo i kwotowo roboty, o których mowa powyżej</w:t>
      </w:r>
      <w:r w:rsidR="00910A2E" w:rsidRPr="00646719">
        <w:t>. Wykonawca ma w tym celu obowiązek wskazać w wykazie zakres prac, potwierdzający spełnienie warunków udziału</w:t>
      </w:r>
      <w:r w:rsidR="00173216" w:rsidRPr="00646719">
        <w:t xml:space="preserve"> w ramach każdej pozycji odrębnie.</w:t>
      </w:r>
    </w:p>
    <w:p w14:paraId="6894DCFC" w14:textId="2FDE725B" w:rsidR="002848EA" w:rsidRPr="00646719" w:rsidRDefault="00D26D6F" w:rsidP="00473A9B">
      <w:pPr>
        <w:pStyle w:val="Standard"/>
        <w:tabs>
          <w:tab w:val="center" w:pos="284"/>
          <w:tab w:val="center" w:pos="426"/>
          <w:tab w:val="center" w:pos="567"/>
        </w:tabs>
        <w:spacing w:after="120"/>
        <w:jc w:val="both"/>
      </w:pPr>
      <w:r w:rsidRPr="00646719">
        <w:rPr>
          <w:b/>
          <w:bCs/>
        </w:rPr>
        <w:t>Uwaga 2:</w:t>
      </w:r>
      <w:r w:rsidRPr="00646719">
        <w:tab/>
        <w:t>Dla potrzeb oceny spełniania warunku określonego powyżej, jeśli wartość zostanie podane w walutach innych niż PLN, Zamawiający przyjmie średni kurs danej waluty publikowany przez Narodowy Bank Polski w dniu publikacji ogłoszenia o zamówieniu w Biuletynie Zamówień Publicznych, jeżeli w dniu publikacji ogłoszenia o zamówieniu w Biuletynie Zamówień Publicznych, Narodowy Bank Polski nie publikuje średniego kursu danej waluty, za podstawę przeliczenia przyjmuje się średni kurs waluty publikowany pierwszego dnia, po dniu publikacji ogłoszenia o zamówieniu w Biuletynie Zamówień Publicznych, w którym zostanie on opublikowany.</w:t>
      </w:r>
    </w:p>
    <w:p w14:paraId="3F328C3D" w14:textId="350757B1" w:rsidR="002848EA" w:rsidRPr="00646719" w:rsidRDefault="002848EA" w:rsidP="002848EA">
      <w:pPr>
        <w:ind w:right="48"/>
        <w:jc w:val="both"/>
        <w:rPr>
          <w:b/>
          <w:bCs/>
        </w:rPr>
      </w:pPr>
      <w:r w:rsidRPr="00646719">
        <w:rPr>
          <w:b/>
          <w:bCs/>
        </w:rPr>
        <w:t xml:space="preserve">Uwaga 3: </w:t>
      </w:r>
      <w:r w:rsidRPr="00646719">
        <w:t xml:space="preserve">Wskazane powyżej minimalne warunki udziału w postepowaniu zdaniem Zamawiającego stanowią minimalny poziom zdolności technicznej i zawodowej, dający minimalny zakres rękojmi, w celu umożliwienia należytej realizacji robót przez Wykonawców. </w:t>
      </w:r>
    </w:p>
    <w:p w14:paraId="4510DF21" w14:textId="77777777" w:rsidR="007B1D73" w:rsidRPr="00646719" w:rsidRDefault="007B1D73" w:rsidP="007B1D73">
      <w:pPr>
        <w:ind w:right="46"/>
        <w:rPr>
          <w:b/>
        </w:rPr>
      </w:pPr>
    </w:p>
    <w:p w14:paraId="2D4AAEA5" w14:textId="391205C7" w:rsidR="00722FA5" w:rsidRPr="00646719" w:rsidRDefault="00C32F3A" w:rsidP="00A93E08">
      <w:pPr>
        <w:pStyle w:val="Akapitzlist"/>
        <w:numPr>
          <w:ilvl w:val="1"/>
          <w:numId w:val="57"/>
        </w:numPr>
        <w:ind w:right="46"/>
        <w:rPr>
          <w:rFonts w:ascii="Times New Roman" w:hAnsi="Times New Roman" w:cs="Times New Roman"/>
          <w:color w:val="auto"/>
        </w:rPr>
      </w:pPr>
      <w:r w:rsidRPr="00646719">
        <w:rPr>
          <w:rFonts w:ascii="Times New Roman" w:hAnsi="Times New Roman" w:cs="Times New Roman"/>
          <w:b/>
          <w:color w:val="auto"/>
        </w:rPr>
        <w:t xml:space="preserve">Wykonawcy wspólnie ubiegający się o udzielenie zamówienia;  </w:t>
      </w:r>
    </w:p>
    <w:p w14:paraId="0F51741E" w14:textId="6A3F9DAC" w:rsidR="00722FA5" w:rsidRPr="00646719" w:rsidRDefault="00C32F3A" w:rsidP="007B1D73">
      <w:pPr>
        <w:ind w:right="51"/>
        <w:jc w:val="both"/>
      </w:pPr>
      <w:r w:rsidRPr="00646719">
        <w:t>W przypadku wspólnego ubiegania się dwóch lub więcej Wykonawców o udzielenie niniejszego zamówienia, warunek odnoszący się do zdolności technicznej lub zawodowej lub zdolności ekonomicznej lub finansowej oceniany będzie łącznie</w:t>
      </w:r>
      <w:r w:rsidR="007B1D73" w:rsidRPr="00646719">
        <w:t>.</w:t>
      </w:r>
    </w:p>
    <w:p w14:paraId="48E16370" w14:textId="77777777" w:rsidR="007B1D73" w:rsidRPr="00646719" w:rsidRDefault="007B1D73" w:rsidP="007B1D73">
      <w:pPr>
        <w:ind w:right="51"/>
        <w:jc w:val="both"/>
      </w:pPr>
    </w:p>
    <w:p w14:paraId="42E054F3" w14:textId="07DB7CCD" w:rsidR="00722FA5" w:rsidRPr="00646719" w:rsidRDefault="00C32F3A" w:rsidP="00A93E08">
      <w:pPr>
        <w:pStyle w:val="Akapitzlist"/>
        <w:numPr>
          <w:ilvl w:val="1"/>
          <w:numId w:val="57"/>
        </w:numPr>
        <w:ind w:right="46"/>
        <w:rPr>
          <w:rFonts w:ascii="Times New Roman" w:hAnsi="Times New Roman" w:cs="Times New Roman"/>
          <w:color w:val="auto"/>
        </w:rPr>
      </w:pPr>
      <w:r w:rsidRPr="00646719">
        <w:rPr>
          <w:rFonts w:ascii="Times New Roman" w:hAnsi="Times New Roman" w:cs="Times New Roman"/>
          <w:b/>
          <w:color w:val="auto"/>
        </w:rPr>
        <w:t xml:space="preserve">Udostępnianie zasobów.  </w:t>
      </w:r>
    </w:p>
    <w:p w14:paraId="3327D501" w14:textId="77777777" w:rsidR="00722FA5" w:rsidRPr="00646719" w:rsidRDefault="00C32F3A" w:rsidP="007B1D73">
      <w:pPr>
        <w:ind w:right="51"/>
        <w:jc w:val="both"/>
      </w:pPr>
      <w:r w:rsidRPr="00646719">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 </w:t>
      </w:r>
    </w:p>
    <w:p w14:paraId="1A236254" w14:textId="77777777" w:rsidR="00722FA5" w:rsidRPr="00646719" w:rsidRDefault="00C32F3A" w:rsidP="007B1D73">
      <w:pPr>
        <w:ind w:right="51"/>
        <w:jc w:val="both"/>
      </w:pPr>
      <w:r w:rsidRPr="00646719">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 </w:t>
      </w:r>
    </w:p>
    <w:p w14:paraId="5A7FF79F" w14:textId="77777777" w:rsidR="00722FA5" w:rsidRPr="00646719" w:rsidRDefault="00C32F3A" w:rsidP="007B1D73">
      <w:pPr>
        <w:ind w:right="51"/>
        <w:jc w:val="both"/>
      </w:pPr>
      <w:r w:rsidRPr="00646719">
        <w:t xml:space="preserve">Wykonawca, który polega na zdolnościach lub sytuacji podmiotów udostępniających zasoby, </w:t>
      </w:r>
      <w:r w:rsidRPr="00646719">
        <w:rPr>
          <w:b/>
        </w:rPr>
        <w:t>składa wraz z ofertą, zobowiązanie podmiotu udostępniającego zasoby</w:t>
      </w:r>
      <w:r w:rsidRPr="00646719">
        <w:t xml:space="preserve"> do oddania mu do dyspozycji niezbędnych zasobów na potrzeby realizacji zamówienia lub inny podmiotowy środek </w:t>
      </w:r>
      <w:r w:rsidRPr="00646719">
        <w:lastRenderedPageBreak/>
        <w:t xml:space="preserve">dowodowy potwierdzający, że wykonawca realizując zamówienie, będzie dysponował niezbędnymi zasobami tych podmiotów. </w:t>
      </w:r>
    </w:p>
    <w:p w14:paraId="7A4B770F" w14:textId="77777777" w:rsidR="00722FA5" w:rsidRPr="00646719" w:rsidRDefault="00C32F3A" w:rsidP="007B1D73">
      <w:pPr>
        <w:ind w:right="51"/>
        <w:jc w:val="both"/>
      </w:pPr>
      <w:r w:rsidRPr="00646719">
        <w:t xml:space="preserve">Zobowiązanie podmiotu udostępniającego zasoby, o którym mowa powyżej, potwierdza, że stosunek łączący wykonawcę z podmiotami udostępniającymi zasoby gwarantuje rzeczywisty dostęp do tych zasobów oraz określa w szczególności: </w:t>
      </w:r>
    </w:p>
    <w:p w14:paraId="3C2374A8" w14:textId="77777777" w:rsidR="00722FA5" w:rsidRPr="00646719" w:rsidRDefault="00C32F3A">
      <w:pPr>
        <w:numPr>
          <w:ilvl w:val="0"/>
          <w:numId w:val="8"/>
        </w:numPr>
        <w:tabs>
          <w:tab w:val="left" w:pos="284"/>
        </w:tabs>
        <w:ind w:left="0" w:right="51"/>
        <w:jc w:val="both"/>
      </w:pPr>
      <w:r w:rsidRPr="00646719">
        <w:t xml:space="preserve">zakres dostępnych wykonawcy zasobów podmiotu udostępniającego zasoby; </w:t>
      </w:r>
    </w:p>
    <w:p w14:paraId="373F34C3" w14:textId="77777777" w:rsidR="00722FA5" w:rsidRPr="00646719" w:rsidRDefault="00C32F3A">
      <w:pPr>
        <w:numPr>
          <w:ilvl w:val="0"/>
          <w:numId w:val="8"/>
        </w:numPr>
        <w:tabs>
          <w:tab w:val="left" w:pos="284"/>
        </w:tabs>
        <w:ind w:left="0" w:right="51"/>
        <w:jc w:val="both"/>
      </w:pPr>
      <w:r w:rsidRPr="00646719">
        <w:t xml:space="preserve">sposób i okres udostępnienia wykonawcy i wykorzystania przez niego zasobów podmiotu udostępniającego te zasoby przy wykonywaniu zamówienia; </w:t>
      </w:r>
    </w:p>
    <w:p w14:paraId="0ED7ED9E" w14:textId="77777777" w:rsidR="00722FA5" w:rsidRPr="00646719" w:rsidRDefault="00C32F3A">
      <w:pPr>
        <w:numPr>
          <w:ilvl w:val="0"/>
          <w:numId w:val="8"/>
        </w:numPr>
        <w:tabs>
          <w:tab w:val="left" w:pos="284"/>
        </w:tabs>
        <w:ind w:left="0" w:right="51"/>
        <w:jc w:val="both"/>
      </w:pPr>
      <w:r w:rsidRPr="00646719">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0CC37289" w14:textId="77777777" w:rsidR="00722FA5" w:rsidRPr="00646719" w:rsidRDefault="00C32F3A" w:rsidP="007B1D73">
      <w:pPr>
        <w:tabs>
          <w:tab w:val="left" w:pos="284"/>
        </w:tabs>
        <w:ind w:right="51"/>
        <w:jc w:val="both"/>
      </w:pPr>
      <w:r w:rsidRPr="00646719">
        <w:t xml:space="preserve">Zamawiający ocenia, czy udostępniane wykonawcy przez podmioty udostępniające zasoby zdolności techniczne lub zawodowe lub ich sytuacja finansowa lub ekonomiczna, pozwalają na wykazanie przez wykonawcę spełniania warunków udziału w postępowaniu, a także bada, czy nie zachodzą wobec tego podmiotu podstawy wykluczenia, które zostały przewidziane względem wykonawcy. </w:t>
      </w:r>
    </w:p>
    <w:p w14:paraId="410DA4B9" w14:textId="77777777" w:rsidR="00722FA5" w:rsidRPr="00646719" w:rsidRDefault="00C32F3A" w:rsidP="007B1D73">
      <w:pPr>
        <w:ind w:right="51"/>
        <w:jc w:val="both"/>
      </w:pPr>
      <w:r w:rsidRPr="00646719">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43751477" w14:textId="77777777" w:rsidR="00722FA5" w:rsidRPr="00646719" w:rsidRDefault="00C32F3A" w:rsidP="007B1D73">
      <w:pPr>
        <w:ind w:right="51"/>
        <w:jc w:val="both"/>
      </w:pPr>
      <w:r w:rsidRPr="00646719">
        <w:t xml:space="preserve">Wykonawca </w:t>
      </w:r>
      <w:r w:rsidRPr="00646719">
        <w:rPr>
          <w:b/>
        </w:rPr>
        <w:t>nie może</w:t>
      </w:r>
      <w:r w:rsidRPr="00646719">
        <w:t xml:space="preserve">, po upływie terminu składania ofert, powoływać się na zdolności lub sytuację podmiotów udostępniających zasoby, jeżeli na etapie składania ofert nie polegał on w danym zakresie na zdolnościach lub sytuacji podmiotów udostępniających zasoby. </w:t>
      </w:r>
    </w:p>
    <w:p w14:paraId="7D9EE91A" w14:textId="77777777" w:rsidR="00722FA5" w:rsidRPr="00646719" w:rsidRDefault="00C32F3A" w:rsidP="007B1D73">
      <w:pPr>
        <w:ind w:right="51"/>
        <w:jc w:val="both"/>
      </w:pPr>
      <w:r w:rsidRPr="00646719">
        <w:t xml:space="preserve">Zgodnie z art. 120 ustawy </w:t>
      </w:r>
      <w:proofErr w:type="spellStart"/>
      <w:r w:rsidRPr="00646719">
        <w:t>Pzp</w:t>
      </w:r>
      <w:proofErr w:type="spellEnd"/>
      <w:r w:rsidRPr="00646719">
        <w:t xml:space="preserve"> 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  </w:t>
      </w:r>
    </w:p>
    <w:p w14:paraId="54617C69" w14:textId="2119EF89" w:rsidR="00722FA5" w:rsidRPr="00646719" w:rsidRDefault="00C32F3A" w:rsidP="007B1D73">
      <w:pPr>
        <w:ind w:right="51"/>
        <w:jc w:val="both"/>
      </w:pPr>
      <w:r w:rsidRPr="00646719">
        <w:t xml:space="preserve">Zamawiający żąda aby Wykonawca, który polega na zdolnościach lub sytuacji innych podmiotów na zasadach określonych w art. 118 ustawy </w:t>
      </w:r>
      <w:proofErr w:type="spellStart"/>
      <w:r w:rsidRPr="00646719">
        <w:t>Pzp</w:t>
      </w:r>
      <w:proofErr w:type="spellEnd"/>
      <w:r w:rsidRPr="00646719">
        <w:t>, przedstawił w odniesieniu do tych podmiotów dokumenty wskazane w pkt 1</w:t>
      </w:r>
      <w:r w:rsidR="00C3103C" w:rsidRPr="00646719">
        <w:t>3</w:t>
      </w:r>
      <w:r w:rsidRPr="00646719">
        <w:t xml:space="preserve"> niniejszej IDW w celu weryfikacji czy udostępnione zasoby pozwalają na wykazanie przez Wykonawcę spełnienia warunków udziału w postępowaniu oraz w celu zbadania czy wobec tego podmiotu (podmiot udostępniający) nie zachodzą podstawy wykluczenia.  </w:t>
      </w:r>
    </w:p>
    <w:p w14:paraId="03FF5B01" w14:textId="77777777" w:rsidR="007B1D73" w:rsidRPr="00646719" w:rsidRDefault="007B1D73" w:rsidP="007B1D73">
      <w:pPr>
        <w:ind w:right="46"/>
        <w:rPr>
          <w:b/>
        </w:rPr>
      </w:pPr>
    </w:p>
    <w:p w14:paraId="3AEEACA0" w14:textId="0E1C4E24" w:rsidR="00722FA5" w:rsidRPr="00646719" w:rsidRDefault="00C32F3A" w:rsidP="00A93E08">
      <w:pPr>
        <w:pStyle w:val="Akapitzlist"/>
        <w:numPr>
          <w:ilvl w:val="1"/>
          <w:numId w:val="57"/>
        </w:numPr>
        <w:ind w:right="46"/>
        <w:rPr>
          <w:rFonts w:ascii="Times New Roman" w:hAnsi="Times New Roman" w:cs="Times New Roman"/>
          <w:color w:val="auto"/>
        </w:rPr>
      </w:pPr>
      <w:r w:rsidRPr="00646719">
        <w:rPr>
          <w:rFonts w:ascii="Times New Roman" w:hAnsi="Times New Roman" w:cs="Times New Roman"/>
          <w:b/>
          <w:color w:val="auto"/>
        </w:rPr>
        <w:t xml:space="preserve">Wykonawcy wspólnie ubiegający się o udzielenie zamówienia.  </w:t>
      </w:r>
    </w:p>
    <w:p w14:paraId="71613FDA" w14:textId="77777777" w:rsidR="00722FA5" w:rsidRPr="00646719" w:rsidRDefault="00C32F3A">
      <w:pPr>
        <w:numPr>
          <w:ilvl w:val="0"/>
          <w:numId w:val="9"/>
        </w:numPr>
        <w:tabs>
          <w:tab w:val="left" w:pos="142"/>
          <w:tab w:val="left" w:pos="284"/>
          <w:tab w:val="left" w:pos="426"/>
        </w:tabs>
        <w:ind w:left="0" w:right="51"/>
        <w:jc w:val="both"/>
      </w:pPr>
      <w:r w:rsidRPr="00646719">
        <w:t xml:space="preserve">Wykonawcy wspólnie ubiegający się o udzielenie niniejszego zamówienia (każdy z tych Wykonawców dalej zwany „Partnerem”) powinni łącznie spełniać warunki udziału w postępowaniu oraz złożyć dokumenty potwierdzające spełnianie tych warunków. </w:t>
      </w:r>
    </w:p>
    <w:p w14:paraId="3ADB8435" w14:textId="77777777" w:rsidR="00722FA5" w:rsidRPr="00646719" w:rsidRDefault="00C32F3A">
      <w:pPr>
        <w:numPr>
          <w:ilvl w:val="0"/>
          <w:numId w:val="9"/>
        </w:numPr>
        <w:tabs>
          <w:tab w:val="left" w:pos="142"/>
          <w:tab w:val="left" w:pos="284"/>
          <w:tab w:val="left" w:pos="426"/>
        </w:tabs>
        <w:ind w:left="0" w:right="51"/>
        <w:jc w:val="both"/>
      </w:pPr>
      <w:r w:rsidRPr="00646719">
        <w:t xml:space="preserve">Sytuacja ekonomiczna lub finansowa oraz zdolność techniczna lub zawodowa Partnerów będą oceniane łącznie, w tym celu dokumenty ma obowiązek złożyć ten lub ci z Wykonawców, którzy w imieniu wszystkich wykazywać będą spełnianie warunków udziału w postępowaniu w tym zakresie. </w:t>
      </w:r>
    </w:p>
    <w:p w14:paraId="126BC265" w14:textId="77777777" w:rsidR="00722FA5" w:rsidRPr="00646719" w:rsidRDefault="00C32F3A">
      <w:pPr>
        <w:numPr>
          <w:ilvl w:val="0"/>
          <w:numId w:val="9"/>
        </w:numPr>
        <w:tabs>
          <w:tab w:val="left" w:pos="142"/>
          <w:tab w:val="left" w:pos="284"/>
          <w:tab w:val="left" w:pos="426"/>
        </w:tabs>
        <w:ind w:left="0" w:right="51"/>
        <w:jc w:val="both"/>
      </w:pPr>
      <w:r w:rsidRPr="00646719">
        <w:t xml:space="preserve">Żaden z Wykonawców wspólnie ubiegający się o udzielenie niniejszego zamówienia nie może podlegać wykluczeniu. </w:t>
      </w:r>
    </w:p>
    <w:p w14:paraId="4B0D47B3" w14:textId="77777777" w:rsidR="00722FA5" w:rsidRPr="00646719" w:rsidRDefault="00C32F3A">
      <w:pPr>
        <w:numPr>
          <w:ilvl w:val="0"/>
          <w:numId w:val="9"/>
        </w:numPr>
        <w:tabs>
          <w:tab w:val="left" w:pos="142"/>
          <w:tab w:val="left" w:pos="284"/>
          <w:tab w:val="left" w:pos="426"/>
        </w:tabs>
        <w:ind w:left="0" w:right="51"/>
        <w:jc w:val="both"/>
      </w:pPr>
      <w:r w:rsidRPr="00646719">
        <w:t xml:space="preserve">Ponadto Partnerzy ustanawiają Pełnomocnika do reprezentowania ich w niniejszym postępowaniu albo reprezentowania ich w postępowaniu i zawarcia umowy w sprawie </w:t>
      </w:r>
      <w:r w:rsidRPr="00646719">
        <w:lastRenderedPageBreak/>
        <w:t xml:space="preserve">zamówienia publicznego. Zaleca się, aby Pełnomocnikiem był jeden z Partnerów (Wykonawców wspólnie ubiegających się o udzielenie zamówienia).  </w:t>
      </w:r>
    </w:p>
    <w:p w14:paraId="578481E8" w14:textId="357383F5" w:rsidR="00722FA5" w:rsidRPr="00646719" w:rsidRDefault="00C32F3A">
      <w:pPr>
        <w:numPr>
          <w:ilvl w:val="0"/>
          <w:numId w:val="9"/>
        </w:numPr>
        <w:tabs>
          <w:tab w:val="left" w:pos="142"/>
          <w:tab w:val="left" w:pos="284"/>
          <w:tab w:val="left" w:pos="426"/>
        </w:tabs>
        <w:ind w:left="0" w:right="51"/>
        <w:jc w:val="both"/>
      </w:pPr>
      <w:r w:rsidRPr="00646719">
        <w:t xml:space="preserve">Dokument ustanawiający pełnomocnictwo powinien być załączony do Oferty. </w:t>
      </w:r>
      <w:r w:rsidR="00444053" w:rsidRPr="00646719">
        <w:t>Każdy z</w:t>
      </w:r>
      <w:r w:rsidRPr="00646719">
        <w:t xml:space="preserve"> Partnerów winien udzielić pełnomocnictwa.  </w:t>
      </w:r>
    </w:p>
    <w:p w14:paraId="11787FFE" w14:textId="77777777" w:rsidR="00722FA5" w:rsidRPr="00646719" w:rsidRDefault="00C32F3A">
      <w:pPr>
        <w:numPr>
          <w:ilvl w:val="0"/>
          <w:numId w:val="9"/>
        </w:numPr>
        <w:tabs>
          <w:tab w:val="left" w:pos="142"/>
          <w:tab w:val="left" w:pos="284"/>
          <w:tab w:val="left" w:pos="426"/>
        </w:tabs>
        <w:ind w:left="0" w:right="51"/>
        <w:jc w:val="both"/>
      </w:pPr>
      <w:r w:rsidRPr="00646719">
        <w:t xml:space="preserve">Oferta powinna zostać podpisana przez ustanowionego Pełnomocnika i będzie wiązać wszystkich Partnerów. </w:t>
      </w:r>
    </w:p>
    <w:p w14:paraId="56D2FD87" w14:textId="77777777" w:rsidR="00722FA5" w:rsidRPr="00646719" w:rsidRDefault="00C32F3A">
      <w:pPr>
        <w:numPr>
          <w:ilvl w:val="0"/>
          <w:numId w:val="9"/>
        </w:numPr>
        <w:tabs>
          <w:tab w:val="left" w:pos="142"/>
          <w:tab w:val="left" w:pos="284"/>
          <w:tab w:val="left" w:pos="426"/>
        </w:tabs>
        <w:ind w:left="0" w:right="51"/>
        <w:jc w:val="both"/>
      </w:pPr>
      <w:r w:rsidRPr="00646719">
        <w:t xml:space="preserve">Wszelka korespondencja prowadzona będzie wyłącznie z Pełnomocnikiem.  </w:t>
      </w:r>
    </w:p>
    <w:p w14:paraId="7754FE1B" w14:textId="77777777" w:rsidR="00722FA5" w:rsidRPr="00646719" w:rsidRDefault="00C32F3A">
      <w:pPr>
        <w:numPr>
          <w:ilvl w:val="0"/>
          <w:numId w:val="9"/>
        </w:numPr>
        <w:tabs>
          <w:tab w:val="left" w:pos="142"/>
          <w:tab w:val="left" w:pos="284"/>
          <w:tab w:val="left" w:pos="426"/>
        </w:tabs>
        <w:ind w:left="0" w:right="51"/>
        <w:jc w:val="both"/>
      </w:pPr>
      <w:r w:rsidRPr="00646719">
        <w:t xml:space="preserve">Wykonawcy wspólnie ubiegający się o niniejsze zamówienie, których oferta zostanie wybrana jako najkorzystniejsza, przed podpisaniem umowy o realizację niniejszego zamówienia, zobowiązani są zawrzeć umowę regulującą współpracę tych Wykonawców i przedłożyć ją Zamawiającemu. Umowa taka powinna zawierać w swojej treści co najmniej następujące postanowienia dotyczące: </w:t>
      </w:r>
    </w:p>
    <w:p w14:paraId="12A53863" w14:textId="77777777" w:rsidR="00722FA5" w:rsidRPr="00646719" w:rsidRDefault="00C32F3A">
      <w:pPr>
        <w:numPr>
          <w:ilvl w:val="1"/>
          <w:numId w:val="9"/>
        </w:numPr>
        <w:tabs>
          <w:tab w:val="left" w:pos="142"/>
          <w:tab w:val="left" w:pos="284"/>
          <w:tab w:val="left" w:pos="426"/>
        </w:tabs>
        <w:ind w:left="0" w:right="51"/>
        <w:jc w:val="both"/>
      </w:pPr>
      <w:r w:rsidRPr="00646719">
        <w:t xml:space="preserve">Określenia celu i przedmiotu umowy; </w:t>
      </w:r>
    </w:p>
    <w:p w14:paraId="6770FB10" w14:textId="77777777" w:rsidR="00722FA5" w:rsidRPr="00646719" w:rsidRDefault="00C32F3A">
      <w:pPr>
        <w:numPr>
          <w:ilvl w:val="1"/>
          <w:numId w:val="9"/>
        </w:numPr>
        <w:tabs>
          <w:tab w:val="left" w:pos="142"/>
          <w:tab w:val="left" w:pos="284"/>
          <w:tab w:val="left" w:pos="426"/>
        </w:tabs>
        <w:ind w:left="0" w:right="51"/>
        <w:jc w:val="both"/>
      </w:pPr>
      <w:r w:rsidRPr="00646719">
        <w:t xml:space="preserve">Oznaczenia czasu trwania umowy regulującej współpracę Wykonawców wspólnie realizujących umowę obejmującą okres realizacji przedmiotu zamówienia w niniejszym postępowaniu; </w:t>
      </w:r>
    </w:p>
    <w:p w14:paraId="745C917E" w14:textId="77777777" w:rsidR="00722FA5" w:rsidRPr="00646719" w:rsidRDefault="00C32F3A">
      <w:pPr>
        <w:numPr>
          <w:ilvl w:val="1"/>
          <w:numId w:val="9"/>
        </w:numPr>
        <w:tabs>
          <w:tab w:val="left" w:pos="142"/>
          <w:tab w:val="left" w:pos="284"/>
          <w:tab w:val="left" w:pos="426"/>
        </w:tabs>
        <w:ind w:left="0" w:right="51"/>
        <w:jc w:val="both"/>
      </w:pPr>
      <w:r w:rsidRPr="00646719">
        <w:t xml:space="preserve">Ustanowienia lidera Wykonawców wspólnie realizujących umowę (zaleca się aby był nim Pełnomocnik wskazany w ofercie Wykonawców wspólnie ubiegający się o udzielenie niniejszego zamówienia ustanowiony do reprezentowania ich w niniejszym postępowaniu) i jego umocowania dotyczące zaciągania zobowiązań w imieniu wszystkich Partnerów razem i każdego z osobna; </w:t>
      </w:r>
    </w:p>
    <w:p w14:paraId="1E467235" w14:textId="77777777" w:rsidR="00722FA5" w:rsidRPr="00646719" w:rsidRDefault="00C32F3A">
      <w:pPr>
        <w:numPr>
          <w:ilvl w:val="1"/>
          <w:numId w:val="9"/>
        </w:numPr>
        <w:tabs>
          <w:tab w:val="left" w:pos="142"/>
          <w:tab w:val="left" w:pos="284"/>
          <w:tab w:val="left" w:pos="426"/>
        </w:tabs>
        <w:ind w:left="0" w:right="51"/>
        <w:jc w:val="both"/>
      </w:pPr>
      <w:r w:rsidRPr="00646719">
        <w:t xml:space="preserve">Określenia wspólnej i solidarnej odpowiedzialności Partnerów względem Zamawiającego w zakresie przedmiotu zamówienia w niniejszym postępowaniu; </w:t>
      </w:r>
    </w:p>
    <w:p w14:paraId="57B36B05" w14:textId="05E26229" w:rsidR="00722FA5" w:rsidRPr="00646719" w:rsidRDefault="00C32F3A">
      <w:pPr>
        <w:numPr>
          <w:ilvl w:val="1"/>
          <w:numId w:val="9"/>
        </w:numPr>
        <w:tabs>
          <w:tab w:val="left" w:pos="142"/>
          <w:tab w:val="left" w:pos="284"/>
          <w:tab w:val="left" w:pos="426"/>
        </w:tabs>
        <w:ind w:left="0" w:right="51"/>
        <w:jc w:val="both"/>
      </w:pPr>
      <w:r w:rsidRPr="00646719">
        <w:t xml:space="preserve">Określenia zakresu przedmiotu zamówienia, realizowanego przez każdego Wykonawcę wspólnie realizującego umowę;  </w:t>
      </w:r>
    </w:p>
    <w:p w14:paraId="58DC6435" w14:textId="60C93412" w:rsidR="003E2A1E" w:rsidRPr="00646719" w:rsidRDefault="003E2A1E" w:rsidP="003E2A1E">
      <w:pPr>
        <w:tabs>
          <w:tab w:val="left" w:pos="142"/>
          <w:tab w:val="left" w:pos="284"/>
          <w:tab w:val="left" w:pos="426"/>
        </w:tabs>
        <w:ind w:right="51"/>
        <w:jc w:val="both"/>
      </w:pPr>
      <w:r w:rsidRPr="00646719">
        <w:t xml:space="preserve">Wraz z ofertą należy złożyć oświadczenie, w jakim stosunku wystąpi podział przy ofercie wspólnej (art. 117 ust. 4 </w:t>
      </w:r>
      <w:proofErr w:type="spellStart"/>
      <w:r w:rsidRPr="00646719">
        <w:t>pzp</w:t>
      </w:r>
      <w:proofErr w:type="spellEnd"/>
      <w:r w:rsidRPr="00646719">
        <w:t>).</w:t>
      </w:r>
    </w:p>
    <w:p w14:paraId="21DF78FF" w14:textId="77777777" w:rsidR="003E2A1E" w:rsidRPr="00646719" w:rsidRDefault="003E2A1E" w:rsidP="003E2A1E">
      <w:pPr>
        <w:tabs>
          <w:tab w:val="left" w:pos="142"/>
          <w:tab w:val="left" w:pos="284"/>
          <w:tab w:val="left" w:pos="426"/>
        </w:tabs>
        <w:ind w:right="51"/>
        <w:jc w:val="both"/>
      </w:pPr>
    </w:p>
    <w:p w14:paraId="19BEE14F" w14:textId="589C490C" w:rsidR="00722FA5" w:rsidRPr="00646719" w:rsidRDefault="003E2A1E" w:rsidP="003E2A1E">
      <w:pPr>
        <w:pStyle w:val="Nagwek2"/>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13. </w:t>
      </w:r>
      <w:r w:rsidR="00C32F3A" w:rsidRPr="00646719">
        <w:rPr>
          <w:rFonts w:ascii="Times New Roman" w:hAnsi="Times New Roman" w:cs="Times New Roman"/>
          <w:color w:val="auto"/>
          <w:szCs w:val="24"/>
        </w:rPr>
        <w:t xml:space="preserve">Oświadczenia oraz przedmiotowe i podmiotowe środki dowodowe.  </w:t>
      </w:r>
    </w:p>
    <w:p w14:paraId="731CEE11" w14:textId="77777777" w:rsidR="003E2A1E" w:rsidRPr="00646719" w:rsidRDefault="003E2A1E" w:rsidP="003E2A1E">
      <w:pPr>
        <w:ind w:right="46"/>
        <w:jc w:val="both"/>
        <w:rPr>
          <w:b/>
        </w:rPr>
      </w:pPr>
    </w:p>
    <w:p w14:paraId="4AD665BF" w14:textId="0E1D16DD" w:rsidR="00722FA5" w:rsidRPr="00646719" w:rsidRDefault="003E2A1E" w:rsidP="003E2A1E">
      <w:pPr>
        <w:ind w:right="46"/>
        <w:jc w:val="both"/>
      </w:pPr>
      <w:r w:rsidRPr="00646719">
        <w:rPr>
          <w:b/>
        </w:rPr>
        <w:t xml:space="preserve">13.1. </w:t>
      </w:r>
      <w:r w:rsidR="00C32F3A" w:rsidRPr="00646719">
        <w:rPr>
          <w:b/>
        </w:rPr>
        <w:t xml:space="preserve">Dokumenty składane wraz z ofertą: </w:t>
      </w:r>
    </w:p>
    <w:p w14:paraId="1E0A2642" w14:textId="52BFDAC8" w:rsidR="00722FA5" w:rsidRPr="00646719" w:rsidRDefault="00C32F3A" w:rsidP="003E2A1E">
      <w:pPr>
        <w:tabs>
          <w:tab w:val="left" w:pos="284"/>
        </w:tabs>
        <w:ind w:right="51"/>
        <w:jc w:val="both"/>
      </w:pPr>
      <w:r w:rsidRPr="00646719">
        <w:t xml:space="preserve">Dokumenty składane na podstawie art. 273 w celu wykazania </w:t>
      </w:r>
      <w:r w:rsidRPr="00646719">
        <w:rPr>
          <w:b/>
        </w:rPr>
        <w:t>braku podstaw wykluczenia</w:t>
      </w:r>
      <w:r w:rsidRPr="00646719">
        <w:t xml:space="preserve"> z udziału w postępowaniu o udzielenie zamówienia Wykonawcy zobowiązani są przedłożyć </w:t>
      </w:r>
      <w:r w:rsidRPr="00646719">
        <w:rPr>
          <w:b/>
        </w:rPr>
        <w:t>wraz z ofertą</w:t>
      </w:r>
      <w:r w:rsidR="00910A2E" w:rsidRPr="00646719">
        <w:rPr>
          <w:b/>
        </w:rPr>
        <w:t xml:space="preserve"> (formularzem oferty)</w:t>
      </w:r>
      <w:r w:rsidRPr="00646719">
        <w:t xml:space="preserve"> aktualne na dzień składania ofert: </w:t>
      </w:r>
    </w:p>
    <w:p w14:paraId="066A6B9A" w14:textId="536D6159" w:rsidR="00722FA5" w:rsidRPr="00646719" w:rsidRDefault="00C32F3A">
      <w:pPr>
        <w:numPr>
          <w:ilvl w:val="0"/>
          <w:numId w:val="10"/>
        </w:numPr>
        <w:tabs>
          <w:tab w:val="left" w:pos="284"/>
        </w:tabs>
        <w:ind w:left="0" w:right="46"/>
        <w:jc w:val="both"/>
      </w:pPr>
      <w:r w:rsidRPr="00646719">
        <w:rPr>
          <w:b/>
        </w:rPr>
        <w:t xml:space="preserve">oświadczenie o niepodleganiu wykluczeniu oraz spełnianiu warunków udziału w postępowaniu </w:t>
      </w:r>
      <w:r w:rsidR="00444053" w:rsidRPr="00646719">
        <w:t>– sporządzone</w:t>
      </w:r>
      <w:r w:rsidRPr="00646719">
        <w:t xml:space="preserve"> według wzoru stanowiącego </w:t>
      </w:r>
      <w:r w:rsidR="00F85F14" w:rsidRPr="00646719">
        <w:rPr>
          <w:bCs/>
        </w:rPr>
        <w:t>z</w:t>
      </w:r>
      <w:r w:rsidRPr="00646719">
        <w:rPr>
          <w:bCs/>
        </w:rPr>
        <w:t xml:space="preserve">ałącznik </w:t>
      </w:r>
      <w:r w:rsidRPr="00646719">
        <w:t xml:space="preserve">do niniejszej IDW; </w:t>
      </w:r>
    </w:p>
    <w:p w14:paraId="3BAE9A35" w14:textId="3AFC8046" w:rsidR="00722FA5" w:rsidRPr="00646719" w:rsidRDefault="00C32F3A">
      <w:pPr>
        <w:numPr>
          <w:ilvl w:val="0"/>
          <w:numId w:val="10"/>
        </w:numPr>
        <w:tabs>
          <w:tab w:val="left" w:pos="284"/>
        </w:tabs>
        <w:ind w:left="0" w:right="46"/>
        <w:jc w:val="both"/>
      </w:pPr>
      <w:r w:rsidRPr="00646719">
        <w:rPr>
          <w:b/>
        </w:rPr>
        <w:t xml:space="preserve">oświadczenie podmiotu udostępniającego zasoby o niepodleganiu wykluczeniu oraz spełnianiu warunków udziału w postępowaniu w zakresie w jakim Wykonawca powołuje się na jego </w:t>
      </w:r>
      <w:r w:rsidR="00444053" w:rsidRPr="00646719">
        <w:rPr>
          <w:b/>
        </w:rPr>
        <w:t>zasoby –</w:t>
      </w:r>
      <w:r w:rsidR="00444053" w:rsidRPr="00646719">
        <w:t xml:space="preserve"> sporządzone</w:t>
      </w:r>
      <w:r w:rsidRPr="00646719">
        <w:t xml:space="preserve"> według wzoru stanowiącego </w:t>
      </w:r>
      <w:r w:rsidR="00F85F14" w:rsidRPr="00646719">
        <w:t>za</w:t>
      </w:r>
      <w:r w:rsidRPr="00646719">
        <w:t>łącznik</w:t>
      </w:r>
      <w:r w:rsidRPr="00646719">
        <w:rPr>
          <w:b/>
        </w:rPr>
        <w:t xml:space="preserve"> </w:t>
      </w:r>
      <w:r w:rsidRPr="00646719">
        <w:t>do niniejszej IDW jeżeli Wykonawca wykazując spełnienie warunków udziału w postępowaniu polega na zdolnościach lub sytuacji podmiotu/podmiotów udostępniającego/udostępniających zasoby</w:t>
      </w:r>
      <w:r w:rsidR="004A46E4" w:rsidRPr="00646719">
        <w:t xml:space="preserve"> (o ile dotyczy)</w:t>
      </w:r>
      <w:r w:rsidRPr="00646719">
        <w:t xml:space="preserve">; </w:t>
      </w:r>
    </w:p>
    <w:p w14:paraId="345EC3FD" w14:textId="2FDD1261" w:rsidR="00722FA5" w:rsidRPr="00646719" w:rsidRDefault="00C32F3A">
      <w:pPr>
        <w:numPr>
          <w:ilvl w:val="0"/>
          <w:numId w:val="10"/>
        </w:numPr>
        <w:tabs>
          <w:tab w:val="left" w:pos="284"/>
        </w:tabs>
        <w:ind w:left="0" w:right="46"/>
        <w:jc w:val="both"/>
      </w:pPr>
      <w:r w:rsidRPr="00646719">
        <w:rPr>
          <w:b/>
        </w:rPr>
        <w:t>zobowiązanie podmiotu udostępniającego zasoby</w:t>
      </w:r>
      <w:r w:rsidRPr="00646719">
        <w:t xml:space="preserve">, sporządzone według wzoru stanowiącego </w:t>
      </w:r>
      <w:r w:rsidR="00F85F14" w:rsidRPr="00646719">
        <w:rPr>
          <w:bCs/>
        </w:rPr>
        <w:t>z</w:t>
      </w:r>
      <w:r w:rsidRPr="00646719">
        <w:rPr>
          <w:bCs/>
        </w:rPr>
        <w:t>ałącznik d</w:t>
      </w:r>
      <w:r w:rsidRPr="00646719">
        <w:t xml:space="preserve">o niniejszej IDW lub inny podmiotowy środek dowodowy potwierdzający, że </w:t>
      </w:r>
    </w:p>
    <w:p w14:paraId="3291877E" w14:textId="01A0CE22" w:rsidR="00722FA5" w:rsidRPr="00646719" w:rsidRDefault="00C32F3A" w:rsidP="003E2A1E">
      <w:pPr>
        <w:tabs>
          <w:tab w:val="left" w:pos="284"/>
        </w:tabs>
        <w:ind w:right="51"/>
        <w:jc w:val="both"/>
      </w:pPr>
      <w:r w:rsidRPr="00646719">
        <w:t>Wykonawca realizując zamówienie, będzie dysponował niezbędnymi zasobami tych podmiotów</w:t>
      </w:r>
      <w:r w:rsidR="004A46E4" w:rsidRPr="00646719">
        <w:t xml:space="preserve"> (o ile dotyczy)</w:t>
      </w:r>
      <w:r w:rsidRPr="00646719">
        <w:t xml:space="preserve">.,  </w:t>
      </w:r>
    </w:p>
    <w:p w14:paraId="1407CAA9" w14:textId="38C30CBF" w:rsidR="00722FA5" w:rsidRPr="00646719" w:rsidRDefault="00C32F3A">
      <w:pPr>
        <w:numPr>
          <w:ilvl w:val="0"/>
          <w:numId w:val="10"/>
        </w:numPr>
        <w:tabs>
          <w:tab w:val="left" w:pos="284"/>
        </w:tabs>
        <w:ind w:left="0" w:right="46"/>
        <w:jc w:val="both"/>
      </w:pPr>
      <w:r w:rsidRPr="00646719">
        <w:rPr>
          <w:b/>
        </w:rPr>
        <w:t xml:space="preserve">oświadczenie wykonawców wspólnie ubiegających się o udzielenie zamówienia - </w:t>
      </w:r>
      <w:r w:rsidRPr="00646719">
        <w:t xml:space="preserve">sporządzone według wzoru stanowiącego </w:t>
      </w:r>
      <w:r w:rsidR="00F85F14" w:rsidRPr="00646719">
        <w:rPr>
          <w:bCs/>
        </w:rPr>
        <w:t>z</w:t>
      </w:r>
      <w:r w:rsidRPr="00646719">
        <w:rPr>
          <w:bCs/>
        </w:rPr>
        <w:t xml:space="preserve">ałącznik </w:t>
      </w:r>
      <w:r w:rsidRPr="00646719">
        <w:t>do niniejszej IDW</w:t>
      </w:r>
      <w:r w:rsidR="004A46E4" w:rsidRPr="00646719">
        <w:t xml:space="preserve"> (o ile dotyczy)</w:t>
      </w:r>
      <w:r w:rsidRPr="00646719">
        <w:t>;</w:t>
      </w:r>
      <w:r w:rsidRPr="00646719">
        <w:rPr>
          <w:b/>
        </w:rPr>
        <w:t xml:space="preserve"> </w:t>
      </w:r>
    </w:p>
    <w:p w14:paraId="2DCCC02C" w14:textId="172CB8A9" w:rsidR="009F3FA5" w:rsidRPr="00646719" w:rsidRDefault="009F3FA5">
      <w:pPr>
        <w:numPr>
          <w:ilvl w:val="0"/>
          <w:numId w:val="10"/>
        </w:numPr>
        <w:tabs>
          <w:tab w:val="left" w:pos="284"/>
        </w:tabs>
        <w:ind w:left="0" w:right="46"/>
        <w:jc w:val="both"/>
      </w:pPr>
      <w:r w:rsidRPr="00646719">
        <w:rPr>
          <w:b/>
        </w:rPr>
        <w:t xml:space="preserve">dowód </w:t>
      </w:r>
      <w:r w:rsidR="00910A2E" w:rsidRPr="00646719">
        <w:rPr>
          <w:b/>
        </w:rPr>
        <w:t>wniesienia</w:t>
      </w:r>
      <w:r w:rsidRPr="00646719">
        <w:rPr>
          <w:b/>
        </w:rPr>
        <w:t xml:space="preserve"> wadium.</w:t>
      </w:r>
    </w:p>
    <w:p w14:paraId="4782362F" w14:textId="17A4EB5B" w:rsidR="009F3FA5" w:rsidRPr="00646719" w:rsidRDefault="00910A2E">
      <w:pPr>
        <w:numPr>
          <w:ilvl w:val="0"/>
          <w:numId w:val="10"/>
        </w:numPr>
        <w:tabs>
          <w:tab w:val="left" w:pos="284"/>
        </w:tabs>
        <w:ind w:left="0" w:right="46"/>
        <w:jc w:val="both"/>
      </w:pPr>
      <w:r w:rsidRPr="00646719">
        <w:rPr>
          <w:b/>
          <w:bCs/>
        </w:rPr>
        <w:lastRenderedPageBreak/>
        <w:t>p</w:t>
      </w:r>
      <w:r w:rsidR="009F3FA5" w:rsidRPr="00646719">
        <w:rPr>
          <w:b/>
          <w:bCs/>
        </w:rPr>
        <w:t>ełnomocnictwo</w:t>
      </w:r>
      <w:r w:rsidR="009F3FA5" w:rsidRPr="00646719">
        <w:t>, o ile dotyczy.</w:t>
      </w:r>
    </w:p>
    <w:p w14:paraId="508EBD3D" w14:textId="77777777" w:rsidR="00722FA5" w:rsidRPr="00646719" w:rsidRDefault="00C32F3A" w:rsidP="003E2A1E">
      <w:pPr>
        <w:tabs>
          <w:tab w:val="left" w:pos="284"/>
        </w:tabs>
        <w:ind w:right="51"/>
        <w:jc w:val="both"/>
      </w:pPr>
      <w:r w:rsidRPr="00646719">
        <w:t xml:space="preserve">Oświadczenie o niepodleganiu wykluczeniu oraz spełnianiu warunków udziału w postępowaniu stanowi dowód potwierdzający brak podstaw wykluczenia oraz spełnianie warunków udziału w postępowaniu, na dzień składania ofert, tymczasowo zastępując wymagane podmiotowe środki dowodowe. </w:t>
      </w:r>
    </w:p>
    <w:p w14:paraId="0EFEAF9F" w14:textId="77777777" w:rsidR="00722FA5" w:rsidRPr="00646719" w:rsidRDefault="00C32F3A" w:rsidP="00D13E18">
      <w:r w:rsidRPr="00646719">
        <w:t xml:space="preserve"> </w:t>
      </w:r>
    </w:p>
    <w:p w14:paraId="3FB23D4D" w14:textId="2F4D8819" w:rsidR="00722FA5" w:rsidRPr="00646719" w:rsidRDefault="00C32F3A" w:rsidP="003E2A1E">
      <w:pPr>
        <w:ind w:right="51"/>
        <w:jc w:val="both"/>
      </w:pPr>
      <w:r w:rsidRPr="00646719">
        <w:rPr>
          <w:b/>
        </w:rPr>
        <w:t xml:space="preserve">Uwaga 1: </w:t>
      </w:r>
      <w:r w:rsidRPr="00646719">
        <w:t xml:space="preserve">W przypadku </w:t>
      </w:r>
      <w:r w:rsidRPr="00646719">
        <w:rPr>
          <w:b/>
        </w:rPr>
        <w:t>wspólnego ubiegania się</w:t>
      </w:r>
      <w:r w:rsidRPr="00646719">
        <w:t xml:space="preserve"> o zamówienie przez wykonawców, oświadczenie, o którym mowa w </w:t>
      </w:r>
      <w:proofErr w:type="spellStart"/>
      <w:r w:rsidRPr="00646719">
        <w:t>ppkt</w:t>
      </w:r>
      <w:proofErr w:type="spellEnd"/>
      <w:r w:rsidRPr="00646719">
        <w:t xml:space="preserve"> 1), składa każdy z wykonawców. Oświadczenia te potwierdzają brak podstaw wykluczenia oraz spełnianie warunków udziału w postępowaniu w zakresie, w jakim każdy z wykonawców wykazuje spełnianie warunków udziału w postępowaniu lub kryteriów selekcji. </w:t>
      </w:r>
    </w:p>
    <w:p w14:paraId="03247DF0" w14:textId="77777777" w:rsidR="00910A2E" w:rsidRPr="00646719" w:rsidRDefault="00910A2E" w:rsidP="003E2A1E">
      <w:pPr>
        <w:ind w:right="51"/>
        <w:jc w:val="both"/>
      </w:pPr>
    </w:p>
    <w:tbl>
      <w:tblPr>
        <w:tblStyle w:val="TableGrid"/>
        <w:tblW w:w="9036" w:type="dxa"/>
        <w:tblInd w:w="178" w:type="dxa"/>
        <w:tblLook w:val="04A0" w:firstRow="1" w:lastRow="0" w:firstColumn="1" w:lastColumn="0" w:noHBand="0" w:noVBand="1"/>
      </w:tblPr>
      <w:tblGrid>
        <w:gridCol w:w="810"/>
        <w:gridCol w:w="8226"/>
      </w:tblGrid>
      <w:tr w:rsidR="00800EEF" w:rsidRPr="00646719" w14:paraId="49B09E3F" w14:textId="77777777" w:rsidTr="00FB4E75">
        <w:trPr>
          <w:trHeight w:val="1441"/>
        </w:trPr>
        <w:tc>
          <w:tcPr>
            <w:tcW w:w="810" w:type="dxa"/>
            <w:tcBorders>
              <w:top w:val="nil"/>
              <w:left w:val="nil"/>
              <w:bottom w:val="nil"/>
              <w:right w:val="nil"/>
            </w:tcBorders>
          </w:tcPr>
          <w:p w14:paraId="33E685EB" w14:textId="7EF3817E" w:rsidR="00722FA5" w:rsidRPr="00646719" w:rsidRDefault="00C32F3A" w:rsidP="003E2A1E">
            <w:pPr>
              <w:jc w:val="both"/>
            </w:pPr>
            <w:r w:rsidRPr="00646719">
              <w:rPr>
                <w:b/>
              </w:rPr>
              <w:t xml:space="preserve">Uwaga  </w:t>
            </w:r>
          </w:p>
        </w:tc>
        <w:tc>
          <w:tcPr>
            <w:tcW w:w="8226" w:type="dxa"/>
            <w:tcBorders>
              <w:top w:val="nil"/>
              <w:left w:val="nil"/>
              <w:bottom w:val="nil"/>
              <w:right w:val="nil"/>
            </w:tcBorders>
          </w:tcPr>
          <w:p w14:paraId="2DAC6522" w14:textId="77777777" w:rsidR="00722FA5" w:rsidRPr="00646719" w:rsidRDefault="00C32F3A" w:rsidP="003E2A1E">
            <w:pPr>
              <w:jc w:val="both"/>
            </w:pPr>
            <w:r w:rsidRPr="00646719">
              <w:t xml:space="preserve">Wykonawca, w przypadku polegania na zdolnościach lub sytuacji podmiotów udostępniających zasoby, przedstawia, wraz z oświadczeniem, o którym mowa powyżej, także oświadczenie podmiotu udostępniającego zasoby, potwierdzające brak podstaw wykluczenia tego podmiotu oraz odpowiednio spełnianie warunków udziału w postępowaniu, w zakresie, w jakim wykonawca powołuje się na jego zasoby. </w:t>
            </w:r>
          </w:p>
        </w:tc>
      </w:tr>
      <w:tr w:rsidR="00800EEF" w:rsidRPr="00646719" w14:paraId="39D5062D" w14:textId="77777777" w:rsidTr="00FB4E75">
        <w:trPr>
          <w:trHeight w:val="742"/>
        </w:trPr>
        <w:tc>
          <w:tcPr>
            <w:tcW w:w="810" w:type="dxa"/>
            <w:tcBorders>
              <w:top w:val="nil"/>
              <w:left w:val="nil"/>
              <w:bottom w:val="nil"/>
              <w:right w:val="nil"/>
            </w:tcBorders>
          </w:tcPr>
          <w:p w14:paraId="17B3A903" w14:textId="646C250D" w:rsidR="00722FA5" w:rsidRPr="00646719" w:rsidRDefault="00C32F3A" w:rsidP="003E2A1E">
            <w:pPr>
              <w:jc w:val="both"/>
            </w:pPr>
            <w:r w:rsidRPr="00646719">
              <w:rPr>
                <w:b/>
              </w:rPr>
              <w:t xml:space="preserve">Uwaga </w:t>
            </w:r>
            <w:r w:rsidRPr="00646719">
              <w:t xml:space="preserve"> </w:t>
            </w:r>
          </w:p>
        </w:tc>
        <w:tc>
          <w:tcPr>
            <w:tcW w:w="8226" w:type="dxa"/>
            <w:tcBorders>
              <w:top w:val="nil"/>
              <w:left w:val="nil"/>
              <w:bottom w:val="nil"/>
              <w:right w:val="nil"/>
            </w:tcBorders>
          </w:tcPr>
          <w:p w14:paraId="3F7C9601" w14:textId="77777777" w:rsidR="00722FA5" w:rsidRPr="00646719" w:rsidRDefault="00C32F3A" w:rsidP="003E2A1E">
            <w:pPr>
              <w:jc w:val="both"/>
            </w:pPr>
            <w:r w:rsidRPr="00646719">
              <w:t xml:space="preserve">Zamawiający informuje, iż </w:t>
            </w:r>
            <w:r w:rsidRPr="00646719">
              <w:rPr>
                <w:b/>
              </w:rPr>
              <w:t>nie będzie badał</w:t>
            </w:r>
            <w:r w:rsidRPr="00646719">
              <w:t xml:space="preserve"> czy nie zachodzą wobec podwykonawcy niebędącego podmiotem udostępniającym zasoby podstawy wykluczenia. </w:t>
            </w:r>
          </w:p>
          <w:p w14:paraId="62678E90" w14:textId="4C6AFD19" w:rsidR="003E2A1E" w:rsidRPr="00646719" w:rsidRDefault="003E2A1E" w:rsidP="003E2A1E">
            <w:pPr>
              <w:jc w:val="both"/>
            </w:pPr>
          </w:p>
        </w:tc>
      </w:tr>
    </w:tbl>
    <w:p w14:paraId="3C5ABA59" w14:textId="3FEE1B0C" w:rsidR="00722FA5" w:rsidRPr="00646719" w:rsidRDefault="003E2A1E" w:rsidP="003E2A1E">
      <w:pPr>
        <w:ind w:right="46"/>
        <w:jc w:val="both"/>
      </w:pPr>
      <w:r w:rsidRPr="00646719">
        <w:rPr>
          <w:b/>
        </w:rPr>
        <w:t xml:space="preserve">13.2. </w:t>
      </w:r>
      <w:r w:rsidR="00C32F3A" w:rsidRPr="00646719">
        <w:rPr>
          <w:b/>
        </w:rPr>
        <w:t xml:space="preserve">Dokumenty składane na wezwanie – podmiotowe środki dowodowe- w zakresie niepodlegania wykluczeniu; </w:t>
      </w:r>
    </w:p>
    <w:p w14:paraId="7FABC58A" w14:textId="77777777" w:rsidR="00722FA5" w:rsidRPr="00646719" w:rsidRDefault="00C32F3A" w:rsidP="003E2A1E">
      <w:pPr>
        <w:ind w:right="51"/>
        <w:jc w:val="both"/>
      </w:pPr>
      <w:r w:rsidRPr="00646719">
        <w:t xml:space="preserve">Zgodnie z art. 274 ust. 1 ustawy </w:t>
      </w:r>
      <w:proofErr w:type="spellStart"/>
      <w:r w:rsidRPr="00646719">
        <w:t>Pzp</w:t>
      </w:r>
      <w:proofErr w:type="spellEnd"/>
      <w:r w:rsidRPr="00646719">
        <w:t xml:space="preserve">, Zamawiający wzywa wykonawcę, którego oferta została najwyżej oceniona, do złożenia w wyznaczonym terminie, </w:t>
      </w:r>
      <w:r w:rsidRPr="00646719">
        <w:rPr>
          <w:b/>
        </w:rPr>
        <w:t>nie krótszym niż 5 dni</w:t>
      </w:r>
      <w:r w:rsidRPr="00646719">
        <w:t xml:space="preserve"> od dnia wezwania, podmiotowych środków dowodowych, aktualnych na dzień złożenia podmiotowych środków dowodowych.  </w:t>
      </w:r>
    </w:p>
    <w:p w14:paraId="66B018ED" w14:textId="77777777" w:rsidR="0045444F" w:rsidRPr="00646719" w:rsidRDefault="0045444F" w:rsidP="0045444F">
      <w:pPr>
        <w:ind w:right="51"/>
        <w:rPr>
          <w:b/>
        </w:rPr>
      </w:pPr>
    </w:p>
    <w:p w14:paraId="7BC63DD5" w14:textId="6D1200A8" w:rsidR="00722FA5" w:rsidRPr="00646719" w:rsidRDefault="00C32F3A">
      <w:pPr>
        <w:numPr>
          <w:ilvl w:val="0"/>
          <w:numId w:val="11"/>
        </w:numPr>
        <w:ind w:left="0" w:right="51" w:hanging="605"/>
        <w:jc w:val="both"/>
        <w:rPr>
          <w:b/>
        </w:rPr>
      </w:pPr>
      <w:r w:rsidRPr="00646719">
        <w:rPr>
          <w:b/>
        </w:rPr>
        <w:t>Oświadczenie Wykonawcy o aktualności informacji zawartych w oświadczeniu o niepodleganiu wykluczeniu oraz spełnianiu warunków udziału w postępowaniu złożonym wraz z ofertą, w zakresie podstaw wykluczenia z postępowania– zgodnie ze wzorem stanowiącym</w:t>
      </w:r>
      <w:r w:rsidR="00096965" w:rsidRPr="00646719">
        <w:rPr>
          <w:b/>
        </w:rPr>
        <w:t xml:space="preserve"> załącznik </w:t>
      </w:r>
      <w:r w:rsidRPr="00646719">
        <w:rPr>
          <w:b/>
        </w:rPr>
        <w:t xml:space="preserve">do niniejszej IDW; </w:t>
      </w:r>
    </w:p>
    <w:p w14:paraId="36C7449D" w14:textId="77777777" w:rsidR="0045444F" w:rsidRPr="00646719" w:rsidRDefault="0045444F" w:rsidP="003E2A1E">
      <w:pPr>
        <w:ind w:right="51"/>
        <w:jc w:val="both"/>
        <w:rPr>
          <w:b/>
        </w:rPr>
      </w:pPr>
    </w:p>
    <w:p w14:paraId="399863AF" w14:textId="77777777" w:rsidR="0045444F" w:rsidRPr="00646719" w:rsidRDefault="00C32F3A">
      <w:pPr>
        <w:numPr>
          <w:ilvl w:val="0"/>
          <w:numId w:val="11"/>
        </w:numPr>
        <w:ind w:left="0" w:right="51" w:hanging="605"/>
        <w:jc w:val="both"/>
        <w:rPr>
          <w:b/>
        </w:rPr>
      </w:pPr>
      <w:r w:rsidRPr="00646719">
        <w:rPr>
          <w:b/>
        </w:rPr>
        <w:t>Oświadczenie podmiotu udostępniającego zasoby o aktualności informacji zawartych w oświadczeniu o niepodleganiu wykluczeniu oraz spełnianiu warunków udziału w postępowaniu złożonym wraz z ofertą, w zakresie podstaw wykluczenia z postępowania - wzór niniejszego zobowiązania stanowi</w:t>
      </w:r>
      <w:r w:rsidR="00096965" w:rsidRPr="00646719">
        <w:rPr>
          <w:b/>
        </w:rPr>
        <w:t xml:space="preserve"> załącznik </w:t>
      </w:r>
      <w:r w:rsidRPr="00646719">
        <w:rPr>
          <w:b/>
        </w:rPr>
        <w:t>do IDW</w:t>
      </w:r>
      <w:r w:rsidR="00AF5D0D" w:rsidRPr="00646719">
        <w:rPr>
          <w:b/>
        </w:rPr>
        <w:t xml:space="preserve"> (o ile dotyczy)</w:t>
      </w:r>
      <w:r w:rsidRPr="00646719">
        <w:rPr>
          <w:b/>
        </w:rPr>
        <w:t>.</w:t>
      </w:r>
    </w:p>
    <w:p w14:paraId="7F3F1A92" w14:textId="6E2D54DA" w:rsidR="00722FA5" w:rsidRPr="00646719" w:rsidRDefault="00722FA5" w:rsidP="0045444F">
      <w:pPr>
        <w:ind w:right="51"/>
        <w:rPr>
          <w:b/>
        </w:rPr>
      </w:pPr>
    </w:p>
    <w:tbl>
      <w:tblPr>
        <w:tblStyle w:val="TableGrid"/>
        <w:tblW w:w="9205" w:type="dxa"/>
        <w:tblInd w:w="178" w:type="dxa"/>
        <w:tblLook w:val="04A0" w:firstRow="1" w:lastRow="0" w:firstColumn="1" w:lastColumn="0" w:noHBand="0" w:noVBand="1"/>
      </w:tblPr>
      <w:tblGrid>
        <w:gridCol w:w="1098"/>
        <w:gridCol w:w="8107"/>
      </w:tblGrid>
      <w:tr w:rsidR="00800EEF" w:rsidRPr="00646719" w14:paraId="036E647F" w14:textId="77777777" w:rsidTr="00910A2E">
        <w:trPr>
          <w:trHeight w:val="976"/>
        </w:trPr>
        <w:tc>
          <w:tcPr>
            <w:tcW w:w="1098" w:type="dxa"/>
            <w:tcBorders>
              <w:top w:val="nil"/>
              <w:left w:val="nil"/>
              <w:bottom w:val="nil"/>
              <w:right w:val="nil"/>
            </w:tcBorders>
          </w:tcPr>
          <w:p w14:paraId="32EB5F88" w14:textId="77777777" w:rsidR="00722FA5" w:rsidRPr="00646719" w:rsidRDefault="00C32F3A" w:rsidP="00D13E18">
            <w:r w:rsidRPr="00646719">
              <w:rPr>
                <w:b/>
              </w:rPr>
              <w:t xml:space="preserve">Uwaga 1: </w:t>
            </w:r>
          </w:p>
        </w:tc>
        <w:tc>
          <w:tcPr>
            <w:tcW w:w="8107" w:type="dxa"/>
            <w:tcBorders>
              <w:top w:val="nil"/>
              <w:left w:val="nil"/>
              <w:bottom w:val="nil"/>
              <w:right w:val="nil"/>
            </w:tcBorders>
          </w:tcPr>
          <w:p w14:paraId="0ABCAE10" w14:textId="49F8EC8A" w:rsidR="00722FA5" w:rsidRPr="00646719" w:rsidRDefault="00C32F3A" w:rsidP="003E2A1E">
            <w:pPr>
              <w:jc w:val="both"/>
            </w:pPr>
            <w:r w:rsidRPr="00646719">
              <w:t xml:space="preserve">w przypadku wspólnego ubiegania się o udzielenie niniejszego zamówienia przez dwóch lub więcej Wykonawców, w/w dokumenty potwierdzające brak podstaw wykluczenia składa każdy z Wykonawców wspólnie ubiegających </w:t>
            </w:r>
            <w:r w:rsidR="00444053" w:rsidRPr="00646719">
              <w:t>się o</w:t>
            </w:r>
            <w:r w:rsidRPr="00646719">
              <w:t xml:space="preserve"> zamówienie.  </w:t>
            </w:r>
          </w:p>
        </w:tc>
      </w:tr>
      <w:tr w:rsidR="00800EEF" w:rsidRPr="00646719" w14:paraId="0CA1416F" w14:textId="77777777" w:rsidTr="00910A2E">
        <w:trPr>
          <w:trHeight w:val="580"/>
        </w:trPr>
        <w:tc>
          <w:tcPr>
            <w:tcW w:w="1098" w:type="dxa"/>
            <w:tcBorders>
              <w:top w:val="nil"/>
              <w:left w:val="nil"/>
              <w:bottom w:val="nil"/>
              <w:right w:val="nil"/>
            </w:tcBorders>
          </w:tcPr>
          <w:p w14:paraId="3D1216F5" w14:textId="77777777" w:rsidR="00722FA5" w:rsidRPr="00646719" w:rsidRDefault="00C32F3A" w:rsidP="00D13E18">
            <w:r w:rsidRPr="00646719">
              <w:rPr>
                <w:b/>
              </w:rPr>
              <w:t xml:space="preserve">Uwaga 2: </w:t>
            </w:r>
          </w:p>
        </w:tc>
        <w:tc>
          <w:tcPr>
            <w:tcW w:w="8107" w:type="dxa"/>
            <w:tcBorders>
              <w:top w:val="nil"/>
              <w:left w:val="nil"/>
              <w:bottom w:val="nil"/>
              <w:right w:val="nil"/>
            </w:tcBorders>
          </w:tcPr>
          <w:p w14:paraId="7A077F08" w14:textId="77777777" w:rsidR="00722FA5" w:rsidRPr="00646719" w:rsidRDefault="00C32F3A" w:rsidP="003E2A1E">
            <w:pPr>
              <w:jc w:val="both"/>
            </w:pPr>
            <w:r w:rsidRPr="00646719">
              <w:t xml:space="preserve">Wykonawca, który powołuje się na zasoby innych podmiotów, w celu wykazania braku podstaw ich wykluczenia składa w/w dokumenty dotyczące tych podmiotów.  </w:t>
            </w:r>
          </w:p>
        </w:tc>
      </w:tr>
      <w:tr w:rsidR="00EF7484" w:rsidRPr="00646719" w14:paraId="2914FDEB" w14:textId="77777777" w:rsidTr="00910A2E">
        <w:trPr>
          <w:trHeight w:val="1325"/>
        </w:trPr>
        <w:tc>
          <w:tcPr>
            <w:tcW w:w="1098" w:type="dxa"/>
            <w:tcBorders>
              <w:top w:val="nil"/>
              <w:left w:val="nil"/>
              <w:bottom w:val="nil"/>
              <w:right w:val="nil"/>
            </w:tcBorders>
          </w:tcPr>
          <w:p w14:paraId="2157E59D" w14:textId="77777777" w:rsidR="00722FA5" w:rsidRPr="00646719" w:rsidRDefault="00C32F3A" w:rsidP="00D13E18">
            <w:r w:rsidRPr="00646719">
              <w:rPr>
                <w:b/>
              </w:rPr>
              <w:t>Uwaga 3:</w:t>
            </w:r>
            <w:r w:rsidRPr="00646719">
              <w:t xml:space="preserve"> </w:t>
            </w:r>
          </w:p>
          <w:p w14:paraId="44108AE8" w14:textId="02F562B6" w:rsidR="00722FA5" w:rsidRPr="00646719" w:rsidRDefault="00722FA5" w:rsidP="00D13E18"/>
        </w:tc>
        <w:tc>
          <w:tcPr>
            <w:tcW w:w="8107" w:type="dxa"/>
            <w:tcBorders>
              <w:top w:val="nil"/>
              <w:left w:val="nil"/>
              <w:bottom w:val="nil"/>
              <w:right w:val="nil"/>
            </w:tcBorders>
          </w:tcPr>
          <w:p w14:paraId="49ADBC13" w14:textId="77777777" w:rsidR="00722FA5" w:rsidRPr="00646719" w:rsidRDefault="00C32F3A" w:rsidP="003E2A1E">
            <w:pPr>
              <w:jc w:val="both"/>
            </w:pPr>
            <w:r w:rsidRPr="00646719">
              <w:t xml:space="preserve">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 </w:t>
            </w:r>
          </w:p>
        </w:tc>
      </w:tr>
    </w:tbl>
    <w:p w14:paraId="10649154" w14:textId="77777777" w:rsidR="00910A2E" w:rsidRPr="00646719" w:rsidRDefault="00910A2E" w:rsidP="003E2A1E">
      <w:pPr>
        <w:ind w:right="46"/>
        <w:rPr>
          <w:b/>
        </w:rPr>
      </w:pPr>
    </w:p>
    <w:p w14:paraId="255DF21F" w14:textId="6907AD01" w:rsidR="00722FA5" w:rsidRPr="00646719" w:rsidRDefault="00C32F3A" w:rsidP="00A93E08">
      <w:pPr>
        <w:pStyle w:val="Akapitzlist"/>
        <w:numPr>
          <w:ilvl w:val="1"/>
          <w:numId w:val="58"/>
        </w:numPr>
        <w:ind w:right="46"/>
        <w:rPr>
          <w:rFonts w:ascii="Times New Roman" w:hAnsi="Times New Roman" w:cs="Times New Roman"/>
          <w:b/>
          <w:color w:val="auto"/>
        </w:rPr>
      </w:pPr>
      <w:r w:rsidRPr="00646719">
        <w:rPr>
          <w:rFonts w:ascii="Times New Roman" w:hAnsi="Times New Roman" w:cs="Times New Roman"/>
          <w:b/>
          <w:color w:val="auto"/>
        </w:rPr>
        <w:lastRenderedPageBreak/>
        <w:t xml:space="preserve">Dokumenty składane na wezwanie – podmiotowe środki dowodowe- w zakresie wykazania spełnienia warunków udziału w postępowaniu; </w:t>
      </w:r>
    </w:p>
    <w:p w14:paraId="42DE8CB4" w14:textId="414F3A65" w:rsidR="007D2202" w:rsidRPr="00646719" w:rsidRDefault="007D2202" w:rsidP="003E2A1E">
      <w:pPr>
        <w:ind w:left="175" w:right="51"/>
        <w:jc w:val="both"/>
      </w:pPr>
      <w:r w:rsidRPr="00646719">
        <w:t xml:space="preserve">Zgodnie z art. 274 ust. 1 ustawy </w:t>
      </w:r>
      <w:proofErr w:type="spellStart"/>
      <w:r w:rsidRPr="00646719">
        <w:t>Pzp</w:t>
      </w:r>
      <w:proofErr w:type="spellEnd"/>
      <w:r w:rsidRPr="00646719">
        <w:t xml:space="preserve">, Zamawiający wzywa wykonawcę, którego oferta została najwyżej oceniona, do złożenia w wyznaczonym terminie, nie krótszym niż 5 dni od dnia wezwania, podmiotowych środków dowodowych, aktualnych na dzień złożenia podmiotowych środków dowodowych.  </w:t>
      </w:r>
    </w:p>
    <w:p w14:paraId="177FF9B4" w14:textId="239B2D08" w:rsidR="007D2202" w:rsidRPr="00646719" w:rsidRDefault="007D2202" w:rsidP="007D2202">
      <w:pPr>
        <w:ind w:left="175" w:right="51"/>
      </w:pPr>
    </w:p>
    <w:p w14:paraId="1CAF56F8" w14:textId="16FADE96" w:rsidR="00A81415" w:rsidRPr="00646719" w:rsidRDefault="00A81415" w:rsidP="00A93E08">
      <w:pPr>
        <w:numPr>
          <w:ilvl w:val="0"/>
          <w:numId w:val="53"/>
        </w:numPr>
        <w:spacing w:after="120" w:line="254" w:lineRule="auto"/>
        <w:ind w:left="142" w:hanging="142"/>
        <w:jc w:val="both"/>
        <w:rPr>
          <w:b/>
        </w:rPr>
      </w:pPr>
      <w:bookmarkStart w:id="0" w:name="_Hlk74126123"/>
      <w:bookmarkStart w:id="1" w:name="_Hlk83805061"/>
      <w:r w:rsidRPr="00646719">
        <w:rPr>
          <w:b/>
        </w:rPr>
        <w:t>wykaz robót budowlanych obejmujący wykonane roboty budowlane nie wcześniej niż w okresie ostatnich 5 lat, a jeżeli okres prowadzenia działalności jest krótszy - w tym okresie, wraz z podaniem</w:t>
      </w:r>
      <w:bookmarkEnd w:id="0"/>
      <w:r w:rsidRPr="00646719">
        <w:rPr>
          <w:b/>
        </w:rPr>
        <w:t xml:space="preserve"> rodzaju robót, ich wartości (tam gdzie jest to wymagane zgodnie z ustanowionymi warunkami), daty i miejsca wykonania oraz podmiotów, na rzecz których roboty te zostały wykonane, oraz załączeniem dowodów określających, czy te roboty budowlane zostały wykonane należycie, - </w:t>
      </w:r>
      <w:bookmarkStart w:id="2" w:name="_Hlk74126339"/>
      <w:r w:rsidRPr="00646719">
        <w:rPr>
          <w:b/>
        </w:rPr>
        <w:t>sporządzony w oparciu o wzór stanowiący</w:t>
      </w:r>
      <w:bookmarkStart w:id="3" w:name="_Hlk74126281"/>
      <w:bookmarkEnd w:id="2"/>
      <w:r w:rsidR="003E2A1E" w:rsidRPr="00646719">
        <w:rPr>
          <w:b/>
        </w:rPr>
        <w:t xml:space="preserve"> załącznik </w:t>
      </w:r>
      <w:r w:rsidRPr="00646719">
        <w:rPr>
          <w:b/>
        </w:rPr>
        <w:t>do niniejszej IDW</w:t>
      </w:r>
      <w:bookmarkEnd w:id="3"/>
      <w:r w:rsidRPr="00646719">
        <w:rPr>
          <w:b/>
        </w:rPr>
        <w:t xml:space="preserve">; </w:t>
      </w:r>
    </w:p>
    <w:bookmarkEnd w:id="1"/>
    <w:p w14:paraId="0DA831E7" w14:textId="77777777" w:rsidR="00A81415" w:rsidRPr="00646719" w:rsidRDefault="00A81415" w:rsidP="00473A9B">
      <w:pPr>
        <w:tabs>
          <w:tab w:val="center" w:pos="284"/>
          <w:tab w:val="center" w:pos="567"/>
        </w:tabs>
        <w:spacing w:after="120"/>
        <w:jc w:val="both"/>
      </w:pPr>
      <w:r w:rsidRPr="00646719">
        <w:rPr>
          <w:b/>
        </w:rPr>
        <w:t>Uwaga 1:</w:t>
      </w:r>
      <w:r w:rsidRPr="00646719">
        <w:t xml:space="preserve"> </w:t>
      </w:r>
      <w:r w:rsidRPr="00646719">
        <w:tab/>
        <w:t>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088F1B2D" w14:textId="30B65C26" w:rsidR="00A81415" w:rsidRPr="00646719" w:rsidRDefault="00A81415" w:rsidP="00473A9B">
      <w:pPr>
        <w:tabs>
          <w:tab w:val="center" w:pos="284"/>
          <w:tab w:val="center" w:pos="567"/>
          <w:tab w:val="left" w:pos="993"/>
        </w:tabs>
        <w:jc w:val="both"/>
      </w:pPr>
      <w:r w:rsidRPr="00646719">
        <w:rPr>
          <w:b/>
        </w:rPr>
        <w:t>Uwaga 2:</w:t>
      </w:r>
      <w:r w:rsidR="00473A9B" w:rsidRPr="00646719">
        <w:t xml:space="preserve"> </w:t>
      </w:r>
      <w:r w:rsidRPr="00646719">
        <w:t>Jeżeli Wykonawca powołuje się na doświadczenie w realizacji robót budowlanych, wykonywanych wspólnie z innymi wykonawcami, wykaz</w:t>
      </w:r>
      <w:bookmarkStart w:id="4" w:name="mip57154225"/>
      <w:bookmarkEnd w:id="4"/>
      <w:r w:rsidRPr="00646719">
        <w:t xml:space="preserve">, o którym mowa w pkt 1) powyżej dotyczy robót budowlanych, w których wykonaniu wykonawca ten bezpośrednio uczestniczył. </w:t>
      </w:r>
    </w:p>
    <w:p w14:paraId="6F476DA4" w14:textId="2AAE5D24" w:rsidR="007D2202" w:rsidRPr="00646719" w:rsidRDefault="00A81415" w:rsidP="00473A9B">
      <w:pPr>
        <w:tabs>
          <w:tab w:val="center" w:pos="284"/>
          <w:tab w:val="center" w:pos="567"/>
        </w:tabs>
        <w:spacing w:after="120" w:line="266" w:lineRule="auto"/>
        <w:jc w:val="both"/>
      </w:pPr>
      <w:r w:rsidRPr="00646719">
        <w:rPr>
          <w:b/>
          <w:bCs/>
          <w:spacing w:val="4"/>
        </w:rPr>
        <w:t>Uwaga 3:</w:t>
      </w:r>
      <w:r w:rsidRPr="00646719">
        <w:rPr>
          <w:bCs/>
          <w:spacing w:val="4"/>
        </w:rPr>
        <w:tab/>
        <w:t>Zamawiający zastrzega</w:t>
      </w:r>
      <w:r w:rsidR="00884A7B" w:rsidRPr="00646719">
        <w:rPr>
          <w:bCs/>
          <w:spacing w:val="4"/>
        </w:rPr>
        <w:t>,</w:t>
      </w:r>
      <w:r w:rsidRPr="00646719">
        <w:rPr>
          <w:bCs/>
          <w:spacing w:val="4"/>
        </w:rPr>
        <w:t xml:space="preserve"> iż w oparciu o art. 274 ust. 2 ustawy </w:t>
      </w:r>
      <w:proofErr w:type="spellStart"/>
      <w:r w:rsidRPr="00646719">
        <w:rPr>
          <w:bCs/>
          <w:spacing w:val="4"/>
        </w:rPr>
        <w:t>Pzp</w:t>
      </w:r>
      <w:proofErr w:type="spellEnd"/>
      <w:r w:rsidRPr="00646719">
        <w:rPr>
          <w:bCs/>
          <w:spacing w:val="4"/>
        </w:rPr>
        <w:t xml:space="preserve">, w przypadku gdy </w:t>
      </w:r>
      <w:r w:rsidRPr="007A5E8F">
        <w:rPr>
          <w:bCs/>
          <w:spacing w:val="4"/>
        </w:rPr>
        <w:t xml:space="preserve">jest to niezbędne do </w:t>
      </w:r>
      <w:r w:rsidRPr="00646719">
        <w:rPr>
          <w:bCs/>
          <w:spacing w:val="4"/>
        </w:rPr>
        <w:t xml:space="preserve">zapewnienia odpowiedniego przebiegu </w:t>
      </w:r>
      <w:r w:rsidRPr="00646719">
        <w:t xml:space="preserve">postępowania o udzielenie zamówienia, Zamawiający może na każdym etapie postępowania wezwać Wykonawców do złożenia wszystkich lub niektórych podmiotowych środków dowodowych. </w:t>
      </w:r>
    </w:p>
    <w:p w14:paraId="46C199C9" w14:textId="12DEA534" w:rsidR="00C6788D" w:rsidRPr="00646719" w:rsidRDefault="00C6788D" w:rsidP="00A93E08">
      <w:pPr>
        <w:pStyle w:val="Akapitzlist"/>
        <w:numPr>
          <w:ilvl w:val="0"/>
          <w:numId w:val="53"/>
        </w:numPr>
        <w:tabs>
          <w:tab w:val="center" w:pos="284"/>
          <w:tab w:val="center" w:pos="426"/>
          <w:tab w:val="center" w:pos="567"/>
        </w:tabs>
        <w:spacing w:after="120" w:line="266" w:lineRule="auto"/>
        <w:ind w:left="0" w:firstLine="0"/>
        <w:rPr>
          <w:rFonts w:ascii="Times New Roman" w:hAnsi="Times New Roman" w:cs="Times New Roman"/>
          <w:b/>
          <w:bCs/>
          <w:color w:val="auto"/>
        </w:rPr>
      </w:pPr>
      <w:r w:rsidRPr="00646719">
        <w:rPr>
          <w:rFonts w:ascii="Times New Roman" w:hAnsi="Times New Roman" w:cs="Times New Roman"/>
          <w:b/>
          <w:bCs/>
          <w:color w:val="auto"/>
        </w:rPr>
        <w:t xml:space="preserve"> </w:t>
      </w:r>
      <w:r w:rsidR="005E3D43" w:rsidRPr="00646719">
        <w:rPr>
          <w:rFonts w:ascii="Times New Roman" w:hAnsi="Times New Roman" w:cs="Times New Roman"/>
          <w:b/>
          <w:bCs/>
          <w:color w:val="auto"/>
        </w:rPr>
        <w:t>informacji banku lub spółdzielczej kasy oszczędnościowo-kredytowej potwierdzającej wysokość posiadanych środków finansowych lub zdolność kredytową wykonawcy, w okresie nie wcześniejszym niż 3 miesiące przed jej złożeniem;</w:t>
      </w:r>
    </w:p>
    <w:p w14:paraId="78D7BE37" w14:textId="5505AC65" w:rsidR="00722FA5" w:rsidRPr="00646719" w:rsidRDefault="00C32F3A" w:rsidP="00A93E08">
      <w:pPr>
        <w:pStyle w:val="Akapitzlist"/>
        <w:numPr>
          <w:ilvl w:val="1"/>
          <w:numId w:val="58"/>
        </w:numPr>
        <w:ind w:right="46"/>
        <w:rPr>
          <w:rFonts w:ascii="Times New Roman" w:hAnsi="Times New Roman" w:cs="Times New Roman"/>
          <w:color w:val="auto"/>
        </w:rPr>
      </w:pPr>
      <w:r w:rsidRPr="00646719">
        <w:rPr>
          <w:rFonts w:ascii="Times New Roman" w:hAnsi="Times New Roman" w:cs="Times New Roman"/>
          <w:b/>
          <w:color w:val="auto"/>
        </w:rPr>
        <w:t xml:space="preserve">Przedmiotowe środki dowodowe: </w:t>
      </w:r>
    </w:p>
    <w:p w14:paraId="4A911DCD" w14:textId="77777777" w:rsidR="003E2A1E" w:rsidRPr="00646719" w:rsidRDefault="00AF11EB" w:rsidP="003E2A1E">
      <w:pPr>
        <w:ind w:left="173" w:right="46"/>
      </w:pPr>
      <w:r w:rsidRPr="00646719">
        <w:t>Nie dotyczy</w:t>
      </w:r>
      <w:r w:rsidR="00C32F3A" w:rsidRPr="00646719">
        <w:t xml:space="preserve">. </w:t>
      </w:r>
    </w:p>
    <w:p w14:paraId="41DACA47" w14:textId="77777777" w:rsidR="003E2A1E" w:rsidRPr="00646719" w:rsidRDefault="003E2A1E" w:rsidP="003E2A1E">
      <w:pPr>
        <w:ind w:left="173" w:right="46"/>
      </w:pPr>
    </w:p>
    <w:p w14:paraId="51CBFCF9" w14:textId="24314E5F" w:rsidR="00722FA5" w:rsidRPr="00646719" w:rsidRDefault="00C32F3A" w:rsidP="00A93E08">
      <w:pPr>
        <w:pStyle w:val="Akapitzlist"/>
        <w:numPr>
          <w:ilvl w:val="1"/>
          <w:numId w:val="58"/>
        </w:numPr>
        <w:ind w:right="46"/>
        <w:rPr>
          <w:rFonts w:ascii="Times New Roman" w:hAnsi="Times New Roman" w:cs="Times New Roman"/>
          <w:color w:val="auto"/>
        </w:rPr>
      </w:pPr>
      <w:r w:rsidRPr="00646719">
        <w:rPr>
          <w:rFonts w:ascii="Times New Roman" w:hAnsi="Times New Roman" w:cs="Times New Roman"/>
          <w:b/>
          <w:color w:val="auto"/>
        </w:rPr>
        <w:t xml:space="preserve">Odstąpienie od wezwania: </w:t>
      </w:r>
    </w:p>
    <w:p w14:paraId="19B4C56F" w14:textId="77777777" w:rsidR="00722FA5" w:rsidRPr="00646719" w:rsidRDefault="00C32F3A" w:rsidP="00910A2E">
      <w:pPr>
        <w:tabs>
          <w:tab w:val="left" w:pos="284"/>
        </w:tabs>
        <w:ind w:right="51"/>
        <w:jc w:val="both"/>
      </w:pPr>
      <w:r w:rsidRPr="00646719">
        <w:t xml:space="preserve">Zamawiający nie wzywa do złożenia podmiotowych środków dowodowych, jeżeli: </w:t>
      </w:r>
    </w:p>
    <w:p w14:paraId="4706F928" w14:textId="77777777" w:rsidR="00722FA5" w:rsidRPr="00646719" w:rsidRDefault="00C32F3A" w:rsidP="00910A2E">
      <w:pPr>
        <w:numPr>
          <w:ilvl w:val="0"/>
          <w:numId w:val="12"/>
        </w:numPr>
        <w:tabs>
          <w:tab w:val="left" w:pos="284"/>
        </w:tabs>
        <w:ind w:left="0" w:right="51"/>
        <w:jc w:val="both"/>
      </w:pPr>
      <w:r w:rsidRPr="00646719">
        <w:t xml:space="preserve">może je uzyskać za pomocą bezpłatnych i ogólnodostępnych baz danych, w szczególności rejestrów publicznych w rozumieniu ustawy z dnia 17 lutego 2005 r. o informatyzacji działalności podmiotów realizujących zadania publiczne, o ile wykonawca wskazał w jednolitym dokumencie dane umożliwiające dostęp do tych środków;  </w:t>
      </w:r>
    </w:p>
    <w:p w14:paraId="66C3DA11" w14:textId="6C7F2D8E" w:rsidR="00AF11EB" w:rsidRPr="00646719" w:rsidRDefault="00C32F3A" w:rsidP="00910A2E">
      <w:pPr>
        <w:numPr>
          <w:ilvl w:val="0"/>
          <w:numId w:val="12"/>
        </w:numPr>
        <w:tabs>
          <w:tab w:val="left" w:pos="284"/>
        </w:tabs>
        <w:ind w:left="0" w:right="51"/>
        <w:jc w:val="both"/>
      </w:pPr>
      <w:r w:rsidRPr="00646719">
        <w:t xml:space="preserve">podmiotowym środkiem dowodowym jest oświadczenie, którego treść odpowiada zakresowi oświadczenia, o którym mowa w </w:t>
      </w:r>
      <w:hyperlink r:id="rId59">
        <w:r w:rsidRPr="00646719">
          <w:t>art. 125 ust. 1</w:t>
        </w:r>
      </w:hyperlink>
      <w:hyperlink r:id="rId60">
        <w:r w:rsidRPr="00646719">
          <w:t xml:space="preserve"> </w:t>
        </w:r>
      </w:hyperlink>
      <w:r w:rsidRPr="00646719">
        <w:t xml:space="preserve">ustawy </w:t>
      </w:r>
      <w:proofErr w:type="spellStart"/>
      <w:r w:rsidRPr="00646719">
        <w:t>Pzp</w:t>
      </w:r>
      <w:proofErr w:type="spellEnd"/>
      <w:r w:rsidRPr="00646719">
        <w:t>.</w:t>
      </w:r>
      <w:r w:rsidR="003E2A1E" w:rsidRPr="00646719">
        <w:t xml:space="preserve"> </w:t>
      </w:r>
      <w:r w:rsidRPr="00646719">
        <w:t xml:space="preserve">Wykonawca nie jest zobowiązany do złożenia podmiotowych środków dowodowych, które zamawiający posiada, jeżeli wykonawca wskaże te środki oraz potwierdzi ich prawidłowość i aktualność. </w:t>
      </w:r>
    </w:p>
    <w:p w14:paraId="6FFB740A" w14:textId="21CFA690" w:rsidR="00722FA5" w:rsidRPr="00646719" w:rsidRDefault="00C32F3A" w:rsidP="00A93E08">
      <w:pPr>
        <w:pStyle w:val="Akapitzlist"/>
        <w:numPr>
          <w:ilvl w:val="1"/>
          <w:numId w:val="58"/>
        </w:numPr>
        <w:tabs>
          <w:tab w:val="left" w:pos="0"/>
          <w:tab w:val="left" w:pos="851"/>
        </w:tabs>
        <w:ind w:left="0" w:right="51" w:firstLine="0"/>
        <w:rPr>
          <w:rFonts w:ascii="Times New Roman" w:hAnsi="Times New Roman" w:cs="Times New Roman"/>
          <w:color w:val="auto"/>
        </w:rPr>
      </w:pPr>
      <w:r w:rsidRPr="00646719">
        <w:rPr>
          <w:rFonts w:ascii="Times New Roman" w:hAnsi="Times New Roman" w:cs="Times New Roman"/>
          <w:b/>
          <w:color w:val="auto"/>
        </w:rPr>
        <w:t xml:space="preserve">Forma: </w:t>
      </w:r>
    </w:p>
    <w:p w14:paraId="1C9FA76F" w14:textId="77777777" w:rsidR="00722FA5" w:rsidRPr="00646719" w:rsidRDefault="00C32F3A" w:rsidP="00911D8D">
      <w:pPr>
        <w:numPr>
          <w:ilvl w:val="0"/>
          <w:numId w:val="13"/>
        </w:numPr>
        <w:tabs>
          <w:tab w:val="left" w:pos="284"/>
        </w:tabs>
        <w:ind w:left="0" w:right="51"/>
        <w:jc w:val="both"/>
      </w:pPr>
      <w:r w:rsidRPr="00646719">
        <w:t xml:space="preserve">Podmiotowe środki dowodowe, przedmiotowe środki dowodowe, lub dokumenty potwierdzające umocowanie do reprezentowania odpowiednio wykonawcy, wykonawców wspólnie ubiegających się o udzielenie zamówienia publicznego, podmiotu udostępniającego zasoby ustawy (dalej jako dokumenty potwierdzające umocowanie) lub inne dokumenty lub </w:t>
      </w:r>
      <w:r w:rsidRPr="00646719">
        <w:lastRenderedPageBreak/>
        <w:t xml:space="preserve">oświadczenia, przekazywane w postępowaniu o udzielenie zamówienia publicznego, składa się w formie elektronicznej, w postaci elektronicznej opatrzonej podpisem zaufanym lub podpisem osobistym.  </w:t>
      </w:r>
    </w:p>
    <w:p w14:paraId="33E71448" w14:textId="77777777" w:rsidR="00722FA5" w:rsidRPr="00646719" w:rsidRDefault="00C32F3A" w:rsidP="00911D8D">
      <w:pPr>
        <w:numPr>
          <w:ilvl w:val="0"/>
          <w:numId w:val="13"/>
        </w:numPr>
        <w:tabs>
          <w:tab w:val="left" w:pos="284"/>
        </w:tabs>
        <w:ind w:left="0" w:right="51"/>
        <w:jc w:val="both"/>
      </w:pPr>
      <w:r w:rsidRPr="00646719">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w:t>
      </w:r>
      <w:hyperlink r:id="rId61">
        <w:r w:rsidRPr="00646719">
          <w:t>art. 118</w:t>
        </w:r>
      </w:hyperlink>
      <w:hyperlink r:id="rId62">
        <w:r w:rsidRPr="00646719">
          <w:t xml:space="preserve"> </w:t>
        </w:r>
      </w:hyperlink>
      <w:r w:rsidRPr="00646719">
        <w:t xml:space="preserve">ustawy </w:t>
      </w:r>
      <w:proofErr w:type="spellStart"/>
      <w:r w:rsidRPr="00646719">
        <w:t>pzp</w:t>
      </w:r>
      <w:proofErr w:type="spellEnd"/>
      <w:r w:rsidRPr="00646719">
        <w:t xml:space="preserve">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 </w:t>
      </w:r>
    </w:p>
    <w:p w14:paraId="4301E885" w14:textId="77777777" w:rsidR="00722FA5" w:rsidRPr="00646719" w:rsidRDefault="00C32F3A" w:rsidP="00911D8D">
      <w:pPr>
        <w:numPr>
          <w:ilvl w:val="0"/>
          <w:numId w:val="13"/>
        </w:numPr>
        <w:tabs>
          <w:tab w:val="left" w:pos="284"/>
        </w:tabs>
        <w:ind w:left="0" w:right="51"/>
        <w:jc w:val="both"/>
      </w:pPr>
      <w:r w:rsidRPr="00646719">
        <w:t xml:space="preserve">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a w przypadku postępowań lub konkursów o wartości mniejszej niż progi unijne, kwalifikowanym podpisem elektronicznym, podpisem zaufanym lub podpisem osobistym, poświadczające zgodność cyfrowego odwzorowania z dokumentem w postaci papierowej. Poświadczenia zgodności cyfrowego odwzorowania z dokumentem w postaci papierowej, dokonuje w przypadku: </w:t>
      </w:r>
    </w:p>
    <w:p w14:paraId="3B421267" w14:textId="77777777" w:rsidR="00722FA5" w:rsidRPr="00646719" w:rsidRDefault="00C32F3A" w:rsidP="00911D8D">
      <w:pPr>
        <w:numPr>
          <w:ilvl w:val="1"/>
          <w:numId w:val="13"/>
        </w:numPr>
        <w:tabs>
          <w:tab w:val="left" w:pos="284"/>
        </w:tabs>
        <w:ind w:left="0" w:right="51"/>
        <w:jc w:val="both"/>
      </w:pPr>
      <w:r w:rsidRPr="00646719">
        <w:t xml:space="preserve">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 </w:t>
      </w:r>
    </w:p>
    <w:p w14:paraId="70C8DC52" w14:textId="77777777" w:rsidR="00722FA5" w:rsidRPr="00646719" w:rsidRDefault="00C32F3A" w:rsidP="00911D8D">
      <w:pPr>
        <w:numPr>
          <w:ilvl w:val="1"/>
          <w:numId w:val="13"/>
        </w:numPr>
        <w:tabs>
          <w:tab w:val="left" w:pos="284"/>
        </w:tabs>
        <w:ind w:left="0" w:right="51"/>
        <w:jc w:val="both"/>
      </w:pPr>
      <w:r w:rsidRPr="00646719">
        <w:t xml:space="preserve">przedmiotowych środków dowodowych - odpowiednio wykonawca lub wykonawca wspólnie ubiegający się o udzielenie zamówienia; </w:t>
      </w:r>
    </w:p>
    <w:p w14:paraId="64B92D00" w14:textId="77777777" w:rsidR="00722FA5" w:rsidRPr="00646719" w:rsidRDefault="00C32F3A" w:rsidP="00911D8D">
      <w:pPr>
        <w:numPr>
          <w:ilvl w:val="1"/>
          <w:numId w:val="13"/>
        </w:numPr>
        <w:tabs>
          <w:tab w:val="left" w:pos="284"/>
        </w:tabs>
        <w:ind w:left="0" w:right="51"/>
        <w:jc w:val="both"/>
      </w:pPr>
      <w:r w:rsidRPr="00646719">
        <w:t xml:space="preserve">innych dokumentów, - odpowiednio wykonawca lub wykonawca wspólnie ubiegający się o udzielenie zamówienia, w zakresie dokumentów, które każdego z nich dotyczą. </w:t>
      </w:r>
    </w:p>
    <w:p w14:paraId="2F00328A" w14:textId="77777777" w:rsidR="00722FA5" w:rsidRPr="00646719" w:rsidRDefault="00C32F3A" w:rsidP="00911D8D">
      <w:pPr>
        <w:tabs>
          <w:tab w:val="left" w:pos="284"/>
        </w:tabs>
        <w:ind w:right="51"/>
        <w:jc w:val="both"/>
      </w:pPr>
      <w:r w:rsidRPr="00646719">
        <w:t xml:space="preserve">Poświadczenia zgodności cyfrowego odwzorowania z dokumentem w postaci papierowej, może dokonać również notariusz. </w:t>
      </w:r>
    </w:p>
    <w:p w14:paraId="4AD48B1F" w14:textId="00EFCF42" w:rsidR="00722FA5" w:rsidRPr="00646719" w:rsidRDefault="00C32F3A" w:rsidP="00911D8D">
      <w:pPr>
        <w:tabs>
          <w:tab w:val="left" w:pos="284"/>
        </w:tabs>
        <w:ind w:right="51"/>
        <w:jc w:val="both"/>
      </w:pPr>
      <w:r w:rsidRPr="00646719">
        <w:rPr>
          <w:b/>
        </w:rPr>
        <w:t>Przez cyfrowe odwzorowanie</w:t>
      </w:r>
      <w:r w:rsidRPr="00646719">
        <w:t xml:space="preserve"> należy rozumieć dokument elektroniczny będący kopią treści zapisanej w postaci papierowej, umożliwiający zapoznanie się z tą treścią i jej zrozumienie, bez konieczności bezpośredniego dostępu do oryginału. </w:t>
      </w:r>
    </w:p>
    <w:p w14:paraId="56E9F0FD" w14:textId="77777777" w:rsidR="00722FA5" w:rsidRPr="00646719" w:rsidRDefault="00C32F3A" w:rsidP="00911D8D">
      <w:pPr>
        <w:numPr>
          <w:ilvl w:val="0"/>
          <w:numId w:val="13"/>
        </w:numPr>
        <w:tabs>
          <w:tab w:val="left" w:pos="284"/>
        </w:tabs>
        <w:ind w:left="0" w:right="51"/>
        <w:jc w:val="both"/>
      </w:pPr>
      <w:r w:rsidRPr="00646719">
        <w:t xml:space="preserve">Podmiotowe środki dowodowe, w tym oświadczenie, o którym mowa w </w:t>
      </w:r>
      <w:hyperlink r:id="rId63">
        <w:r w:rsidRPr="00646719">
          <w:t>art. 117 ust. 4</w:t>
        </w:r>
      </w:hyperlink>
      <w:hyperlink r:id="rId64">
        <w:r w:rsidRPr="00646719">
          <w:t xml:space="preserve"> </w:t>
        </w:r>
      </w:hyperlink>
      <w:r w:rsidRPr="00646719">
        <w:t xml:space="preserve">ustawy [oświadczenie wykonawców wspólnie ubiegających się o udzielenie zamówienia], oraz zobowiązanie podmiotu udostępniającego zasoby, przedmiotowe środki dowodowe, niewystawione przez upoważnione podmioty, oraz pełnomocnictwo przekazuje się w postaci elektronicznej i opatruje się kwalifikowanym podpisem elektronicznym, podpisem zaufanym lub podpisem osobistym.  </w:t>
      </w:r>
    </w:p>
    <w:p w14:paraId="67CEF3BF" w14:textId="77777777" w:rsidR="00722FA5" w:rsidRPr="00646719" w:rsidRDefault="00C32F3A" w:rsidP="00911D8D">
      <w:pPr>
        <w:numPr>
          <w:ilvl w:val="0"/>
          <w:numId w:val="13"/>
        </w:numPr>
        <w:tabs>
          <w:tab w:val="left" w:pos="284"/>
        </w:tabs>
        <w:ind w:left="0" w:right="51"/>
        <w:jc w:val="both"/>
      </w:pPr>
      <w:r w:rsidRPr="00646719">
        <w:t xml:space="preserve">W przypadku gdy podmiotowe środki dowodowe, w tym oświadczenie, o którym mowa w </w:t>
      </w:r>
      <w:hyperlink r:id="rId65">
        <w:r w:rsidRPr="00646719">
          <w:t xml:space="preserve">art. 117 </w:t>
        </w:r>
      </w:hyperlink>
      <w:hyperlink r:id="rId66">
        <w:r w:rsidRPr="00646719">
          <w:t>ust. 4</w:t>
        </w:r>
      </w:hyperlink>
      <w:hyperlink r:id="rId67">
        <w:r w:rsidRPr="00646719">
          <w:t xml:space="preserve"> </w:t>
        </w:r>
      </w:hyperlink>
      <w:r w:rsidRPr="00646719">
        <w:t xml:space="preserve">ustawy [oświadczenie wykonawców wspólnie ubiegających się o udzielenie zamówienia], oraz zobowiązanie podmiotu udostępniającego zasoby,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w:t>
      </w:r>
    </w:p>
    <w:p w14:paraId="0969DE6D" w14:textId="77777777" w:rsidR="00722FA5" w:rsidRPr="00646719" w:rsidRDefault="00C32F3A" w:rsidP="00911D8D">
      <w:pPr>
        <w:tabs>
          <w:tab w:val="left" w:pos="284"/>
        </w:tabs>
        <w:ind w:right="51"/>
        <w:jc w:val="both"/>
      </w:pPr>
      <w:r w:rsidRPr="00646719">
        <w:lastRenderedPageBreak/>
        <w:t xml:space="preserve">Poświadczenia zgodności cyfrowego odwzorowania z dokumentem w postaci papierowej, dokonuje odpowiednio; </w:t>
      </w:r>
    </w:p>
    <w:p w14:paraId="3D86AEA0" w14:textId="77777777" w:rsidR="00722FA5" w:rsidRPr="00646719" w:rsidRDefault="00C32F3A" w:rsidP="00911D8D">
      <w:pPr>
        <w:numPr>
          <w:ilvl w:val="1"/>
          <w:numId w:val="13"/>
        </w:numPr>
        <w:tabs>
          <w:tab w:val="left" w:pos="284"/>
        </w:tabs>
        <w:ind w:left="0" w:right="51"/>
        <w:jc w:val="both"/>
      </w:pPr>
      <w:r w:rsidRPr="00646719">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72E5FE59" w14:textId="77777777" w:rsidR="00722FA5" w:rsidRPr="00646719" w:rsidRDefault="00C32F3A" w:rsidP="00911D8D">
      <w:pPr>
        <w:numPr>
          <w:ilvl w:val="1"/>
          <w:numId w:val="13"/>
        </w:numPr>
        <w:tabs>
          <w:tab w:val="left" w:pos="284"/>
        </w:tabs>
        <w:ind w:left="0" w:right="51"/>
        <w:jc w:val="both"/>
      </w:pPr>
      <w:r w:rsidRPr="00646719">
        <w:t xml:space="preserve">przedmiotowego środka dowodowego, oświadczenia, o którym mowa w </w:t>
      </w:r>
      <w:hyperlink r:id="rId68">
        <w:r w:rsidRPr="00646719">
          <w:t>art. 117 ust. 4</w:t>
        </w:r>
      </w:hyperlink>
      <w:hyperlink r:id="rId69">
        <w:r w:rsidRPr="00646719">
          <w:t xml:space="preserve"> </w:t>
        </w:r>
      </w:hyperlink>
      <w:r w:rsidRPr="00646719">
        <w:t xml:space="preserve">ustawy </w:t>
      </w:r>
      <w:proofErr w:type="spellStart"/>
      <w:r w:rsidRPr="00646719">
        <w:t>Pzp</w:t>
      </w:r>
      <w:proofErr w:type="spellEnd"/>
      <w:r w:rsidRPr="00646719">
        <w:t xml:space="preserve"> [oświadczenie wykonawców wspólnie ubiegających się o udzielenie zamówienia], lub zobowiązania podmiotu udostępniającego zasoby - odpowiednio wykonawca lub wykonawca wspólnie ubiegający się o udzielenie zamówienia;  -  pełnomocnictwa - mocodawca. </w:t>
      </w:r>
    </w:p>
    <w:p w14:paraId="7C5B8E72" w14:textId="77777777" w:rsidR="00722FA5" w:rsidRPr="00646719" w:rsidRDefault="00C32F3A" w:rsidP="00911D8D">
      <w:pPr>
        <w:tabs>
          <w:tab w:val="left" w:pos="284"/>
        </w:tabs>
        <w:ind w:right="51"/>
        <w:jc w:val="both"/>
      </w:pPr>
      <w:r w:rsidRPr="00646719">
        <w:t xml:space="preserve">Poświadczenia zgodności cyfrowego odwzorowania z dokumentem w postaci papierowej może dokonać również notariusz. </w:t>
      </w:r>
    </w:p>
    <w:p w14:paraId="5F749DD4" w14:textId="77777777" w:rsidR="00722FA5" w:rsidRPr="00646719" w:rsidRDefault="00C32F3A" w:rsidP="00911D8D">
      <w:pPr>
        <w:numPr>
          <w:ilvl w:val="0"/>
          <w:numId w:val="13"/>
        </w:numPr>
        <w:tabs>
          <w:tab w:val="left" w:pos="284"/>
        </w:tabs>
        <w:ind w:left="0" w:right="51"/>
        <w:jc w:val="both"/>
      </w:pPr>
      <w:r w:rsidRPr="00646719">
        <w:t xml:space="preserve">W przypadku przekazywania w postępowaniu lub konkursie dokumentu elektronicznego w formacie poddającym dane kompresji, opatrzenie pliku zawierającego skompresowane dokumenty kwalifikowanym podpisem elektronicznym, a w przypadku postępowań lub konkursów o wartości mniejszej niż progi unijne, kwalifikowanym podpisem elektronicznym, podpisem zaufanym lub podpisem osobistym, jest równoznaczne z opatrzeniem wszystkich dokumentów zawartych w tym pliku odpowiednio kwalifikowanym podpisem elektronicznym, podpisem zaufanym lub podpisem osobistym. </w:t>
      </w:r>
    </w:p>
    <w:p w14:paraId="17D7B5F2" w14:textId="77777777" w:rsidR="00722FA5" w:rsidRPr="00646719" w:rsidRDefault="00C32F3A" w:rsidP="00364643">
      <w:pPr>
        <w:ind w:left="178"/>
      </w:pPr>
      <w:r w:rsidRPr="00646719">
        <w:t xml:space="preserve"> </w:t>
      </w:r>
    </w:p>
    <w:p w14:paraId="496BB5EB" w14:textId="73326281" w:rsidR="00722FA5" w:rsidRPr="00646719" w:rsidRDefault="00C32F3A" w:rsidP="00A93E08">
      <w:pPr>
        <w:pStyle w:val="Nagwek2"/>
        <w:numPr>
          <w:ilvl w:val="0"/>
          <w:numId w:val="58"/>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Wadium </w:t>
      </w:r>
    </w:p>
    <w:p w14:paraId="0479F645" w14:textId="666888A7" w:rsidR="00BA2CAF" w:rsidRPr="00646719" w:rsidRDefault="00BA2CAF" w:rsidP="00A93E08">
      <w:pPr>
        <w:numPr>
          <w:ilvl w:val="0"/>
          <w:numId w:val="44"/>
        </w:numPr>
        <w:tabs>
          <w:tab w:val="left" w:pos="284"/>
        </w:tabs>
        <w:ind w:left="0" w:right="49" w:firstLine="1"/>
        <w:jc w:val="both"/>
        <w:rPr>
          <w:rFonts w:eastAsia="Calibri"/>
        </w:rPr>
      </w:pPr>
      <w:r w:rsidRPr="00646719">
        <w:rPr>
          <w:rFonts w:eastAsia="Calibri"/>
        </w:rPr>
        <w:t xml:space="preserve">Wykonawca przystępujący do postępowania jest zobowiązany, wnieść wadium w kwocie: </w:t>
      </w:r>
      <w:r w:rsidR="00173216" w:rsidRPr="00646719">
        <w:rPr>
          <w:rFonts w:eastAsia="Calibri"/>
          <w:b/>
          <w:bCs/>
        </w:rPr>
        <w:t>30</w:t>
      </w:r>
      <w:r w:rsidR="00690277" w:rsidRPr="00646719">
        <w:rPr>
          <w:rFonts w:eastAsia="Calibri"/>
          <w:b/>
          <w:bCs/>
        </w:rPr>
        <w:t>.0</w:t>
      </w:r>
      <w:r w:rsidRPr="00646719">
        <w:rPr>
          <w:rFonts w:eastAsia="Calibri"/>
          <w:b/>
          <w:bCs/>
        </w:rPr>
        <w:t>00,00</w:t>
      </w:r>
      <w:r w:rsidRPr="00646719">
        <w:rPr>
          <w:rFonts w:eastAsia="Calibri"/>
          <w:b/>
        </w:rPr>
        <w:t xml:space="preserve"> zł</w:t>
      </w:r>
      <w:r w:rsidRPr="00646719">
        <w:rPr>
          <w:rFonts w:eastAsia="Calibri"/>
        </w:rPr>
        <w:t xml:space="preserve"> </w:t>
      </w:r>
      <w:r w:rsidRPr="00646719">
        <w:rPr>
          <w:rFonts w:eastAsia="Calibri"/>
          <w:b/>
        </w:rPr>
        <w:t xml:space="preserve">(słownie:  </w:t>
      </w:r>
      <w:r w:rsidR="00173216" w:rsidRPr="00646719">
        <w:rPr>
          <w:rFonts w:eastAsia="Calibri"/>
          <w:b/>
        </w:rPr>
        <w:t xml:space="preserve">trzydzieści </w:t>
      </w:r>
      <w:r w:rsidR="00690277" w:rsidRPr="00646719">
        <w:rPr>
          <w:rFonts w:eastAsia="Calibri"/>
          <w:b/>
        </w:rPr>
        <w:t>tysięcy</w:t>
      </w:r>
      <w:r w:rsidR="000A53C7" w:rsidRPr="00646719">
        <w:rPr>
          <w:rFonts w:eastAsia="Calibri"/>
          <w:b/>
        </w:rPr>
        <w:t xml:space="preserve"> 0</w:t>
      </w:r>
      <w:r w:rsidRPr="00646719">
        <w:rPr>
          <w:rFonts w:eastAsia="Calibri"/>
          <w:b/>
        </w:rPr>
        <w:t>0/100</w:t>
      </w:r>
      <w:r w:rsidR="00CA4573" w:rsidRPr="00646719">
        <w:rPr>
          <w:rFonts w:eastAsia="Calibri"/>
          <w:b/>
        </w:rPr>
        <w:t xml:space="preserve"> zł</w:t>
      </w:r>
      <w:r w:rsidRPr="00646719">
        <w:rPr>
          <w:rFonts w:eastAsia="Calibri"/>
          <w:b/>
        </w:rPr>
        <w:t>)</w:t>
      </w:r>
      <w:r w:rsidRPr="00646719">
        <w:rPr>
          <w:rFonts w:eastAsia="Calibri"/>
        </w:rPr>
        <w:t xml:space="preserve"> przed upływem terminu składania ofert (tj. przed upływem dnia i godziny wyznaczonej jako ostateczny termin składania ofert).</w:t>
      </w:r>
    </w:p>
    <w:p w14:paraId="55E97AE6" w14:textId="77777777" w:rsidR="00BA2CAF" w:rsidRPr="00646719" w:rsidRDefault="00BA2CAF" w:rsidP="00A93E08">
      <w:pPr>
        <w:numPr>
          <w:ilvl w:val="0"/>
          <w:numId w:val="44"/>
        </w:numPr>
        <w:tabs>
          <w:tab w:val="left" w:pos="284"/>
        </w:tabs>
        <w:ind w:left="0" w:right="49" w:firstLine="1"/>
        <w:jc w:val="both"/>
        <w:rPr>
          <w:rFonts w:eastAsia="Calibri"/>
        </w:rPr>
      </w:pPr>
      <w:r w:rsidRPr="00646719">
        <w:rPr>
          <w:rFonts w:eastAsia="Calibri"/>
        </w:rPr>
        <w:t>Wadium może być wnoszone według wyboru wykonawcy w jednej lub kilku następujących formach:</w:t>
      </w:r>
    </w:p>
    <w:p w14:paraId="791CAE7B"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pieniądzu;</w:t>
      </w:r>
    </w:p>
    <w:p w14:paraId="5C5E9839"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gwarancjach bankowych;</w:t>
      </w:r>
    </w:p>
    <w:p w14:paraId="3402A025"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gwarancjach ubezpieczeniowych;</w:t>
      </w:r>
    </w:p>
    <w:p w14:paraId="63C67252"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poręczeniach udzielanych przez podmioty, o których mowa w art. 6b ust. 5 pkt 2</w:t>
      </w:r>
      <w:hyperlink r:id="rId70">
        <w:r w:rsidRPr="00646719">
          <w:rPr>
            <w:rFonts w:eastAsia="Calibri"/>
          </w:rPr>
          <w:t xml:space="preserve"> </w:t>
        </w:r>
      </w:hyperlink>
      <w:r w:rsidRPr="00646719">
        <w:rPr>
          <w:rFonts w:eastAsia="Calibri"/>
        </w:rPr>
        <w:t>ustawy z dnia 9 listopada 2000 r. o utworzeniu Polskiej Agencji Rozwoju Przedsiębiorczości (Dz.U. z 2019 r. poz. 310</w:t>
      </w:r>
      <w:hyperlink r:id="rId71">
        <w:r w:rsidRPr="00646719">
          <w:rPr>
            <w:rFonts w:eastAsia="Calibri"/>
          </w:rPr>
          <w:t>,</w:t>
        </w:r>
      </w:hyperlink>
      <w:hyperlink r:id="rId72">
        <w:r w:rsidRPr="00646719">
          <w:rPr>
            <w:rFonts w:eastAsia="Calibri"/>
          </w:rPr>
          <w:t xml:space="preserve"> </w:t>
        </w:r>
      </w:hyperlink>
      <w:hyperlink r:id="rId73">
        <w:r w:rsidRPr="00646719">
          <w:rPr>
            <w:rFonts w:eastAsia="Calibri"/>
          </w:rPr>
          <w:t>836</w:t>
        </w:r>
      </w:hyperlink>
      <w:hyperlink r:id="rId74">
        <w:r w:rsidRPr="00646719">
          <w:rPr>
            <w:rFonts w:eastAsia="Calibri"/>
          </w:rPr>
          <w:t xml:space="preserve"> </w:t>
        </w:r>
      </w:hyperlink>
      <w:r w:rsidRPr="00646719">
        <w:rPr>
          <w:rFonts w:eastAsia="Calibri"/>
        </w:rPr>
        <w:t xml:space="preserve">i </w:t>
      </w:r>
      <w:hyperlink r:id="rId75">
        <w:r w:rsidRPr="00646719">
          <w:rPr>
            <w:rFonts w:eastAsia="Calibri"/>
          </w:rPr>
          <w:t>1572</w:t>
        </w:r>
      </w:hyperlink>
      <w:hyperlink r:id="rId76">
        <w:r w:rsidRPr="00646719">
          <w:rPr>
            <w:rFonts w:eastAsia="Calibri"/>
          </w:rPr>
          <w:t>)</w:t>
        </w:r>
      </w:hyperlink>
      <w:r w:rsidRPr="00646719">
        <w:rPr>
          <w:rFonts w:eastAsia="Calibri"/>
        </w:rPr>
        <w:t>.</w:t>
      </w:r>
    </w:p>
    <w:p w14:paraId="4F1CAD8C" w14:textId="77777777" w:rsidR="00BA2CAF" w:rsidRPr="00646719" w:rsidRDefault="00BA2CAF" w:rsidP="00A93E08">
      <w:pPr>
        <w:numPr>
          <w:ilvl w:val="0"/>
          <w:numId w:val="44"/>
        </w:numPr>
        <w:tabs>
          <w:tab w:val="left" w:pos="284"/>
        </w:tabs>
        <w:ind w:left="0" w:right="49" w:firstLine="1"/>
        <w:jc w:val="both"/>
        <w:rPr>
          <w:rFonts w:eastAsia="Calibri"/>
        </w:rPr>
      </w:pPr>
      <w:r w:rsidRPr="00646719">
        <w:rPr>
          <w:rFonts w:eastAsia="Calibri"/>
          <w:b/>
        </w:rPr>
        <w:t>Wadium</w:t>
      </w:r>
      <w:r w:rsidRPr="00646719">
        <w:rPr>
          <w:rFonts w:eastAsia="Calibri"/>
        </w:rPr>
        <w:t xml:space="preserve"> wnoszone</w:t>
      </w:r>
      <w:r w:rsidRPr="00646719">
        <w:rPr>
          <w:rFonts w:eastAsia="Calibri"/>
          <w:b/>
        </w:rPr>
        <w:t xml:space="preserve"> w pieniądzu</w:t>
      </w:r>
      <w:r w:rsidRPr="00646719">
        <w:rPr>
          <w:rFonts w:eastAsia="Calibri"/>
        </w:rPr>
        <w:t xml:space="preserve"> należy wpłacić przelewem na następujący rachunek</w:t>
      </w:r>
    </w:p>
    <w:p w14:paraId="1A3AB412" w14:textId="30270E74" w:rsidR="00BA2CAF" w:rsidRPr="00646719" w:rsidRDefault="005E3D43" w:rsidP="005E3D43">
      <w:pPr>
        <w:tabs>
          <w:tab w:val="left" w:pos="284"/>
        </w:tabs>
        <w:autoSpaceDE w:val="0"/>
        <w:autoSpaceDN w:val="0"/>
        <w:adjustRightInd w:val="0"/>
        <w:jc w:val="both"/>
        <w:rPr>
          <w:b/>
          <w:bCs/>
          <w:sz w:val="22"/>
          <w:szCs w:val="22"/>
        </w:rPr>
      </w:pPr>
      <w:r w:rsidRPr="00646719">
        <w:rPr>
          <w:rFonts w:eastAsia="Calibri"/>
        </w:rPr>
        <w:t xml:space="preserve">- </w:t>
      </w:r>
      <w:r w:rsidRPr="00646719">
        <w:rPr>
          <w:sz w:val="22"/>
          <w:szCs w:val="22"/>
        </w:rPr>
        <w:t xml:space="preserve">Starostwo Powiatowe w Wadowicach Beskidzki Bank Spółdzielczy Oddział w </w:t>
      </w:r>
      <w:r w:rsidR="00444053" w:rsidRPr="00646719">
        <w:rPr>
          <w:sz w:val="22"/>
          <w:szCs w:val="22"/>
        </w:rPr>
        <w:t>Wadowicach 63</w:t>
      </w:r>
      <w:r w:rsidRPr="00646719">
        <w:rPr>
          <w:sz w:val="22"/>
          <w:szCs w:val="22"/>
        </w:rPr>
        <w:t xml:space="preserve"> 8111 1019 2002 2002 7607 0004 </w:t>
      </w:r>
      <w:r w:rsidR="00BA2CAF" w:rsidRPr="00646719">
        <w:rPr>
          <w:rFonts w:eastAsia="Calibri"/>
          <w:i/>
        </w:rPr>
        <w:t>z dopiskiem</w:t>
      </w:r>
      <w:r w:rsidR="00BA2CAF" w:rsidRPr="00646719">
        <w:rPr>
          <w:rFonts w:eastAsia="Calibri"/>
          <w:b/>
          <w:bCs/>
          <w:i/>
        </w:rPr>
        <w:t>: Wadium</w:t>
      </w:r>
      <w:r w:rsidR="00910A2E" w:rsidRPr="00646719">
        <w:rPr>
          <w:rFonts w:eastAsia="Calibri"/>
          <w:b/>
          <w:bCs/>
          <w:i/>
        </w:rPr>
        <w:t xml:space="preserve"> </w:t>
      </w:r>
      <w:r w:rsidR="00BA2CAF" w:rsidRPr="00646719">
        <w:rPr>
          <w:rFonts w:eastAsia="Calibri"/>
          <w:b/>
          <w:bCs/>
          <w:i/>
        </w:rPr>
        <w:t>– zamówienie znak</w:t>
      </w:r>
      <w:r w:rsidR="00884A7B" w:rsidRPr="00646719">
        <w:rPr>
          <w:rFonts w:eastAsia="Calibri"/>
          <w:b/>
          <w:bCs/>
          <w:i/>
        </w:rPr>
        <w:t>: NIZ.272.TP</w:t>
      </w:r>
      <w:r w:rsidR="004227C2">
        <w:rPr>
          <w:rFonts w:eastAsia="Calibri"/>
          <w:b/>
          <w:bCs/>
          <w:i/>
        </w:rPr>
        <w:t>.21</w:t>
      </w:r>
      <w:r w:rsidR="00800EEF" w:rsidRPr="00646719">
        <w:rPr>
          <w:rFonts w:eastAsia="Calibri"/>
          <w:b/>
          <w:bCs/>
          <w:i/>
        </w:rPr>
        <w:t>.</w:t>
      </w:r>
      <w:r w:rsidR="00884A7B" w:rsidRPr="00646719">
        <w:rPr>
          <w:rFonts w:eastAsia="Calibri"/>
          <w:b/>
          <w:bCs/>
          <w:i/>
        </w:rPr>
        <w:t>202</w:t>
      </w:r>
      <w:r w:rsidR="007C62E1">
        <w:rPr>
          <w:rFonts w:eastAsia="Calibri"/>
          <w:b/>
          <w:bCs/>
          <w:i/>
        </w:rPr>
        <w:t>6</w:t>
      </w:r>
    </w:p>
    <w:p w14:paraId="591AD2B5" w14:textId="77777777" w:rsidR="00BA2CAF" w:rsidRPr="00646719" w:rsidRDefault="00BA2CAF" w:rsidP="00A93E08">
      <w:pPr>
        <w:numPr>
          <w:ilvl w:val="0"/>
          <w:numId w:val="44"/>
        </w:numPr>
        <w:tabs>
          <w:tab w:val="left" w:pos="284"/>
        </w:tabs>
        <w:ind w:left="0" w:right="49" w:firstLine="1"/>
        <w:jc w:val="both"/>
        <w:rPr>
          <w:rFonts w:eastAsia="Calibri"/>
        </w:rPr>
      </w:pPr>
      <w:r w:rsidRPr="00646719">
        <w:rPr>
          <w:rFonts w:eastAsia="Calibri"/>
        </w:rPr>
        <w:t xml:space="preserve">W przypadku składania przez Wykonawcę </w:t>
      </w:r>
      <w:r w:rsidRPr="00646719">
        <w:rPr>
          <w:rFonts w:eastAsia="Calibri"/>
          <w:b/>
        </w:rPr>
        <w:t>wadium</w:t>
      </w:r>
      <w:r w:rsidRPr="00646719">
        <w:rPr>
          <w:rFonts w:eastAsia="Calibri"/>
        </w:rPr>
        <w:t xml:space="preserve"> </w:t>
      </w:r>
      <w:r w:rsidRPr="00646719">
        <w:rPr>
          <w:rFonts w:eastAsia="Calibri"/>
          <w:b/>
        </w:rPr>
        <w:t xml:space="preserve">w formie gwarancji lub poręczenia, </w:t>
      </w:r>
      <w:r w:rsidRPr="00646719">
        <w:rPr>
          <w:rFonts w:eastAsia="Calibri"/>
        </w:rPr>
        <w:t xml:space="preserve">gwarancja </w:t>
      </w:r>
      <w:r w:rsidRPr="00646719">
        <w:rPr>
          <w:rFonts w:eastAsia="Calibri"/>
          <w:b/>
        </w:rPr>
        <w:t>i/lub</w:t>
      </w:r>
      <w:r w:rsidRPr="00646719">
        <w:rPr>
          <w:rFonts w:eastAsia="Calibri"/>
        </w:rPr>
        <w:t xml:space="preserve"> poręczenie powinna być sporządzona zgodnie z obowiązującym prawem i winna zawierać, między innymi następujące elementy:</w:t>
      </w:r>
    </w:p>
    <w:p w14:paraId="75123E1F"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nazwę dającego zlecenie (Wykonawcy), beneficjenta gwarancji/poręczenia (Zamawiającego), gwaranta/poręczyciela (instytucji udzielających gwarancji/poręczenia);</w:t>
      </w:r>
    </w:p>
    <w:p w14:paraId="57E61955"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przytoczenie nazwy niniejszego postępowania;</w:t>
      </w:r>
    </w:p>
    <w:p w14:paraId="3166A546"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określenie wierzytelności, która ma być zabezpieczona gwarancją/poręczeniem;</w:t>
      </w:r>
    </w:p>
    <w:p w14:paraId="49DF4EA3"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kwotę gwarancji/poręczenia;</w:t>
      </w:r>
    </w:p>
    <w:p w14:paraId="16D8A5C0"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termin ważności gwarancji/poręczenia, który nie może być krótszy niż okres związania ofertą;</w:t>
      </w:r>
    </w:p>
    <w:p w14:paraId="105B64C2" w14:textId="77777777" w:rsidR="00BA2CAF" w:rsidRPr="00646719" w:rsidRDefault="00BA2CAF" w:rsidP="00A93E08">
      <w:pPr>
        <w:numPr>
          <w:ilvl w:val="1"/>
          <w:numId w:val="44"/>
        </w:numPr>
        <w:tabs>
          <w:tab w:val="left" w:pos="284"/>
        </w:tabs>
        <w:ind w:left="0" w:right="49" w:firstLine="1"/>
        <w:jc w:val="both"/>
        <w:rPr>
          <w:rFonts w:eastAsia="Calibri"/>
        </w:rPr>
      </w:pPr>
      <w:r w:rsidRPr="00646719">
        <w:rPr>
          <w:rFonts w:eastAsia="Calibri"/>
        </w:rPr>
        <w:t xml:space="preserve">zobowiązanie gwaranta/poręczyciela do nieodwołalnego i bezwarunkowego zapłacenia kwoty gwarancji/poręczenia na pierwsze żądanie Zamawiającego w sytuacjach określonych w art. 98 ust. 6 ustawy </w:t>
      </w:r>
      <w:proofErr w:type="spellStart"/>
      <w:r w:rsidRPr="00646719">
        <w:rPr>
          <w:rFonts w:eastAsia="Calibri"/>
        </w:rPr>
        <w:t>Pzp</w:t>
      </w:r>
      <w:proofErr w:type="spellEnd"/>
      <w:r w:rsidRPr="00646719">
        <w:rPr>
          <w:rFonts w:eastAsia="Calibri"/>
        </w:rPr>
        <w:t>;</w:t>
      </w:r>
    </w:p>
    <w:p w14:paraId="1D352E2F" w14:textId="77777777" w:rsidR="00BA2CAF" w:rsidRPr="00646719" w:rsidRDefault="00BA2CAF" w:rsidP="00A93E08">
      <w:pPr>
        <w:numPr>
          <w:ilvl w:val="0"/>
          <w:numId w:val="44"/>
        </w:numPr>
        <w:tabs>
          <w:tab w:val="left" w:pos="284"/>
        </w:tabs>
        <w:ind w:left="0" w:right="49" w:firstLine="1"/>
        <w:jc w:val="both"/>
        <w:rPr>
          <w:rFonts w:eastAsia="Calibri"/>
        </w:rPr>
      </w:pPr>
      <w:r w:rsidRPr="00646719">
        <w:rPr>
          <w:rFonts w:eastAsia="Calibri"/>
        </w:rPr>
        <w:t xml:space="preserve">W przypadku składania przez Wykonawcę </w:t>
      </w:r>
      <w:r w:rsidRPr="00646719">
        <w:rPr>
          <w:rFonts w:eastAsia="Calibri"/>
          <w:b/>
        </w:rPr>
        <w:t>wadium</w:t>
      </w:r>
      <w:r w:rsidRPr="00646719">
        <w:rPr>
          <w:rFonts w:eastAsia="Calibri"/>
        </w:rPr>
        <w:t xml:space="preserve"> </w:t>
      </w:r>
      <w:r w:rsidRPr="00646719">
        <w:rPr>
          <w:rFonts w:eastAsia="Calibri"/>
          <w:b/>
        </w:rPr>
        <w:t xml:space="preserve">w formie gwarancji lub poręczenia, </w:t>
      </w:r>
      <w:r w:rsidRPr="00646719">
        <w:rPr>
          <w:rFonts w:eastAsia="Calibri"/>
        </w:rPr>
        <w:t>pożądanym jest aby dokument wadium zawierał informacje co do sposobu przekazania oświadczenia o zwolnieniu wadium.</w:t>
      </w:r>
    </w:p>
    <w:p w14:paraId="1C399466" w14:textId="77777777" w:rsidR="00BA2CAF" w:rsidRPr="00646719" w:rsidRDefault="00BA2CAF" w:rsidP="00A93E08">
      <w:pPr>
        <w:numPr>
          <w:ilvl w:val="0"/>
          <w:numId w:val="44"/>
        </w:numPr>
        <w:tabs>
          <w:tab w:val="left" w:pos="284"/>
        </w:tabs>
        <w:ind w:left="0" w:right="49" w:firstLine="1"/>
        <w:jc w:val="both"/>
        <w:rPr>
          <w:rFonts w:eastAsia="Calibri"/>
        </w:rPr>
      </w:pPr>
      <w:r w:rsidRPr="00646719">
        <w:rPr>
          <w:rFonts w:eastAsia="Calibri"/>
        </w:rPr>
        <w:lastRenderedPageBreak/>
        <w:t>Gwarancja/poręczenie winno być nieodwołane i bezwarunkowe, w szczególności musi jasno opisywać warunki formalne konieczne do skutecznej realizacji uprawnień Beneficjenta (Zamawiającego) z tytułu gwarancji/poręczenia.</w:t>
      </w:r>
    </w:p>
    <w:p w14:paraId="67FEBFEE" w14:textId="721CB029" w:rsidR="00BA2CAF" w:rsidRPr="00646719" w:rsidRDefault="00BA2CAF" w:rsidP="00A93E08">
      <w:pPr>
        <w:numPr>
          <w:ilvl w:val="0"/>
          <w:numId w:val="44"/>
        </w:numPr>
        <w:tabs>
          <w:tab w:val="left" w:pos="284"/>
        </w:tabs>
        <w:ind w:left="0" w:right="49" w:firstLine="1"/>
        <w:jc w:val="both"/>
        <w:rPr>
          <w:rFonts w:eastAsia="Calibri"/>
        </w:rPr>
      </w:pPr>
      <w:r w:rsidRPr="00646719">
        <w:rPr>
          <w:rFonts w:eastAsia="Calibri"/>
        </w:rPr>
        <w:t xml:space="preserve">Jeżeli wadium jest wnoszone w poręczeniach lub gwarancjach Wykonawca przekazuje Zamawiającemu wraz z ofertą oryginał gwarancji lub poręczenia, w postaci elektronicznej.  </w:t>
      </w:r>
      <w:r w:rsidRPr="00646719">
        <w:rPr>
          <w:rFonts w:eastAsia="Calibri"/>
          <w:b/>
        </w:rPr>
        <w:t>UWAGA:</w:t>
      </w:r>
      <w:r w:rsidRPr="00646719">
        <w:rPr>
          <w:rFonts w:eastAsia="Calibri"/>
        </w:rPr>
        <w:t xml:space="preserve">  w przypadku składania oferty przez Wykonawców wspólnie ubiegających się o zamówienie, wadium wnoszone w formie innej niż w pieniądzu musi w pozycji Zobowiązanego (Wykonawcy) wskazywać wszystkich Wykonawców ubiegających się o wspólne zamówienia lub lidera konsorcjum/pełnomocnika wykonawców wspólnie ubiegających się o udzielenie zamówienia jako działającego w imieniu i wszystkich Wykonawców.</w:t>
      </w:r>
    </w:p>
    <w:p w14:paraId="3315F41D" w14:textId="77777777" w:rsidR="00BA2CAF" w:rsidRPr="00646719" w:rsidRDefault="00BA2CAF" w:rsidP="00A93E08">
      <w:pPr>
        <w:numPr>
          <w:ilvl w:val="0"/>
          <w:numId w:val="44"/>
        </w:numPr>
        <w:tabs>
          <w:tab w:val="left" w:pos="284"/>
        </w:tabs>
        <w:ind w:left="0" w:right="49" w:firstLine="1"/>
        <w:jc w:val="both"/>
        <w:rPr>
          <w:rFonts w:eastAsia="Calibri"/>
        </w:rPr>
      </w:pPr>
      <w:r w:rsidRPr="00646719">
        <w:rPr>
          <w:rFonts w:eastAsia="Calibri"/>
        </w:rPr>
        <w:t>Termin wniesienia wadium.</w:t>
      </w:r>
    </w:p>
    <w:p w14:paraId="66BF7AC6" w14:textId="50F19DE6" w:rsidR="00BA2CAF" w:rsidRPr="00646719" w:rsidRDefault="00BA2CAF" w:rsidP="00CD413B">
      <w:pPr>
        <w:tabs>
          <w:tab w:val="left" w:pos="284"/>
        </w:tabs>
        <w:ind w:right="49" w:firstLine="1"/>
        <w:jc w:val="both"/>
        <w:rPr>
          <w:rFonts w:eastAsia="Calibri"/>
        </w:rPr>
      </w:pPr>
      <w:r w:rsidRPr="00646719">
        <w:rPr>
          <w:rFonts w:eastAsia="Calibri"/>
        </w:rPr>
        <w:t xml:space="preserve">Wadium należy wnieść przed upływem terminu składania ofert pod rygorem odrzucenia oferty na podstawie art. 226 ust.1 pkt 14) ustawy </w:t>
      </w:r>
      <w:proofErr w:type="spellStart"/>
      <w:r w:rsidRPr="00646719">
        <w:rPr>
          <w:rFonts w:eastAsia="Calibri"/>
        </w:rPr>
        <w:t>Pzp</w:t>
      </w:r>
      <w:proofErr w:type="spellEnd"/>
      <w:r w:rsidRPr="00646719">
        <w:rPr>
          <w:rFonts w:eastAsia="Calibri"/>
        </w:rPr>
        <w:t xml:space="preserve">. Wniesienie wadium w pieniądzu za pomocą przelewu bankowego Zamawiający będzie uważał za skuteczne tylko wówczas, gdy bank prowadzący rachunek Zamawiającego potwierdzi, że otrzymał taki przelew </w:t>
      </w:r>
      <w:r w:rsidRPr="00646719">
        <w:rPr>
          <w:rFonts w:eastAsia="Calibri"/>
          <w:u w:val="single" w:color="000000"/>
        </w:rPr>
        <w:t>przed</w:t>
      </w:r>
      <w:r w:rsidRPr="00646719">
        <w:rPr>
          <w:rFonts w:eastAsia="Calibri"/>
        </w:rPr>
        <w:t xml:space="preserve"> </w:t>
      </w:r>
      <w:r w:rsidRPr="00646719">
        <w:rPr>
          <w:rFonts w:eastAsia="Calibri"/>
          <w:u w:val="single" w:color="000000"/>
        </w:rPr>
        <w:t xml:space="preserve">upływem terminu składania ofert. </w:t>
      </w:r>
      <w:r w:rsidRPr="00646719">
        <w:rPr>
          <w:rFonts w:eastAsia="Calibri"/>
        </w:rPr>
        <w:t xml:space="preserve">W wymienionym przypadku zaleca się dołączenie do oferty kopii polecenia przelewu wystawionego przez Wykonawcę, ale nie </w:t>
      </w:r>
      <w:r w:rsidRPr="001763CC">
        <w:rPr>
          <w:rFonts w:eastAsia="Calibri"/>
          <w:color w:val="4472C4" w:themeColor="accent1"/>
        </w:rPr>
        <w:t>jest to</w:t>
      </w:r>
      <w:r w:rsidR="001763CC" w:rsidRPr="001763CC">
        <w:rPr>
          <w:rFonts w:eastAsia="Calibri"/>
          <w:color w:val="4472C4" w:themeColor="accent1"/>
        </w:rPr>
        <w:t xml:space="preserve"> </w:t>
      </w:r>
      <w:r w:rsidRPr="001763CC">
        <w:rPr>
          <w:rFonts w:eastAsia="Calibri"/>
          <w:color w:val="4472C4" w:themeColor="accent1"/>
        </w:rPr>
        <w:t xml:space="preserve">wystarczające </w:t>
      </w:r>
      <w:r w:rsidRPr="00646719">
        <w:rPr>
          <w:rFonts w:eastAsia="Calibri"/>
        </w:rPr>
        <w:t>do stwierdzenia przez Zamawiającego terminowego wniesienia wadium przez Wykonawcę, bowiem za skuteczne wniesienie wadium w pieniądzu, Zamawiający uzna wadium, które zostanie zaksięgowane na rachunku bankowym Zamawiającego przed upływem terminu składania ofert.</w:t>
      </w:r>
      <w:r w:rsidR="00CD413B" w:rsidRPr="00646719">
        <w:rPr>
          <w:rFonts w:eastAsia="Calibri"/>
        </w:rPr>
        <w:t xml:space="preserve"> </w:t>
      </w:r>
      <w:r w:rsidRPr="00646719">
        <w:rPr>
          <w:rFonts w:eastAsia="Calibri"/>
        </w:rPr>
        <w:t>Dowód wpłaty wadium należy dołączyć do oferty.</w:t>
      </w:r>
    </w:p>
    <w:p w14:paraId="4058D8BD" w14:textId="77777777" w:rsidR="00CD413B" w:rsidRPr="00646719" w:rsidRDefault="00CD413B" w:rsidP="00CD413B">
      <w:pPr>
        <w:pStyle w:val="Nagwek2"/>
        <w:tabs>
          <w:tab w:val="left" w:pos="284"/>
        </w:tabs>
        <w:spacing w:after="0" w:line="240" w:lineRule="auto"/>
        <w:ind w:left="0" w:right="44" w:firstLine="1"/>
        <w:rPr>
          <w:rFonts w:ascii="Times New Roman" w:hAnsi="Times New Roman" w:cs="Times New Roman"/>
          <w:color w:val="auto"/>
          <w:szCs w:val="24"/>
        </w:rPr>
      </w:pPr>
    </w:p>
    <w:p w14:paraId="4CE0206E" w14:textId="24027431" w:rsidR="00722FA5" w:rsidRPr="00646719" w:rsidRDefault="00C32F3A" w:rsidP="00A93E08">
      <w:pPr>
        <w:pStyle w:val="Nagwek2"/>
        <w:numPr>
          <w:ilvl w:val="0"/>
          <w:numId w:val="58"/>
        </w:numPr>
        <w:tabs>
          <w:tab w:val="left" w:pos="284"/>
        </w:tabs>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Termin związania ofertą </w:t>
      </w:r>
    </w:p>
    <w:p w14:paraId="4D48F0C7" w14:textId="6F10E0B4" w:rsidR="00722FA5" w:rsidRPr="00646719" w:rsidRDefault="00C32F3A" w:rsidP="00CD413B">
      <w:pPr>
        <w:tabs>
          <w:tab w:val="left" w:pos="284"/>
        </w:tabs>
        <w:ind w:right="51" w:firstLine="1"/>
        <w:jc w:val="both"/>
      </w:pPr>
      <w:r w:rsidRPr="00646719">
        <w:t xml:space="preserve">Wykonawca pozostaje związany złożoną ofertą </w:t>
      </w:r>
      <w:r w:rsidRPr="00646719">
        <w:rPr>
          <w:b/>
        </w:rPr>
        <w:t>do dnia</w:t>
      </w:r>
      <w:r w:rsidR="004B1EAB" w:rsidRPr="00646719">
        <w:rPr>
          <w:b/>
        </w:rPr>
        <w:t xml:space="preserve"> </w:t>
      </w:r>
      <w:r w:rsidR="00057598">
        <w:rPr>
          <w:b/>
        </w:rPr>
        <w:t>18.04</w:t>
      </w:r>
      <w:r w:rsidR="007A5E8F" w:rsidRPr="007A5E8F">
        <w:rPr>
          <w:b/>
        </w:rPr>
        <w:t>.</w:t>
      </w:r>
      <w:r w:rsidRPr="007A5E8F">
        <w:rPr>
          <w:b/>
        </w:rPr>
        <w:t>202</w:t>
      </w:r>
      <w:r w:rsidR="00173216" w:rsidRPr="007A5E8F">
        <w:rPr>
          <w:b/>
        </w:rPr>
        <w:t>6</w:t>
      </w:r>
      <w:r w:rsidRPr="007A5E8F">
        <w:rPr>
          <w:b/>
        </w:rPr>
        <w:t xml:space="preserve"> r.</w:t>
      </w:r>
      <w:r w:rsidRPr="00646719">
        <w:t xml:space="preserve"> </w:t>
      </w:r>
    </w:p>
    <w:p w14:paraId="0249F3D0" w14:textId="77777777" w:rsidR="00722FA5" w:rsidRPr="00646719" w:rsidRDefault="00C32F3A" w:rsidP="00CD413B">
      <w:pPr>
        <w:tabs>
          <w:tab w:val="left" w:pos="284"/>
        </w:tabs>
        <w:ind w:right="51" w:firstLine="1"/>
        <w:jc w:val="both"/>
      </w:pPr>
      <w:r w:rsidRPr="00646719">
        <w:t xml:space="preserve">Pierwszym dniem terminu związania ofertą jest dzień, w którym upływa termin składania ofert.  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 </w:t>
      </w:r>
    </w:p>
    <w:p w14:paraId="2FA03306" w14:textId="7DD9D8C7" w:rsidR="00722FA5" w:rsidRPr="00646719" w:rsidRDefault="00722FA5" w:rsidP="00364643">
      <w:pPr>
        <w:ind w:left="178"/>
      </w:pPr>
    </w:p>
    <w:p w14:paraId="2FD22F58" w14:textId="2B081DCE" w:rsidR="00722FA5" w:rsidRPr="00646719" w:rsidRDefault="00CD413B" w:rsidP="00CD413B">
      <w:pPr>
        <w:pStyle w:val="Nagwek2"/>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16.  </w:t>
      </w:r>
      <w:r w:rsidR="00C32F3A" w:rsidRPr="00646719">
        <w:rPr>
          <w:rFonts w:ascii="Times New Roman" w:hAnsi="Times New Roman" w:cs="Times New Roman"/>
          <w:color w:val="auto"/>
          <w:szCs w:val="24"/>
        </w:rPr>
        <w:t xml:space="preserve">Informacje o środkach komunikacji elektronicznej, przy użyciu których zamawiający będzie komunikował się z wykonawcami, informacje o wymaganiach technicznych i organizacyjnych sporządzania, wysyłania i odbierania korespondencji elektronicznej; </w:t>
      </w:r>
    </w:p>
    <w:p w14:paraId="53B0A42B" w14:textId="77777777" w:rsidR="00CD413B" w:rsidRPr="00646719" w:rsidRDefault="00CD413B" w:rsidP="00D13E18">
      <w:pPr>
        <w:spacing w:after="5" w:line="248" w:lineRule="auto"/>
        <w:ind w:right="130"/>
        <w:rPr>
          <w:b/>
          <w:bCs/>
        </w:rPr>
      </w:pPr>
    </w:p>
    <w:p w14:paraId="37CF3FD8" w14:textId="7964CF7D" w:rsidR="00CA4573" w:rsidRPr="00646719" w:rsidRDefault="00CD413B" w:rsidP="00D13E18">
      <w:pPr>
        <w:spacing w:after="5" w:line="248" w:lineRule="auto"/>
        <w:ind w:right="130"/>
      </w:pPr>
      <w:r w:rsidRPr="00646719">
        <w:rPr>
          <w:b/>
          <w:bCs/>
        </w:rPr>
        <w:t xml:space="preserve">16.1. </w:t>
      </w:r>
      <w:r w:rsidR="00CA4573" w:rsidRPr="00646719">
        <w:rPr>
          <w:b/>
          <w:bCs/>
        </w:rPr>
        <w:t>Informacje ogólne</w:t>
      </w:r>
      <w:r w:rsidR="00CA4573" w:rsidRPr="00646719">
        <w:t xml:space="preserve">  </w:t>
      </w:r>
    </w:p>
    <w:p w14:paraId="24D11F5B" w14:textId="77777777" w:rsidR="00CA4573" w:rsidRPr="00646719" w:rsidRDefault="00CA4573" w:rsidP="00CD413B">
      <w:pPr>
        <w:tabs>
          <w:tab w:val="left" w:pos="284"/>
        </w:tabs>
        <w:spacing w:after="5" w:line="248" w:lineRule="auto"/>
        <w:ind w:right="130"/>
        <w:jc w:val="both"/>
      </w:pPr>
      <w:r w:rsidRPr="00646719">
        <w:t xml:space="preserve">Komunikacja między Zamawiającym a wykonawcami odbywa się, przy użyciu Platformy e-Zamówienia, która jest dostępna pod adresem </w:t>
      </w:r>
      <w:r w:rsidRPr="00646719">
        <w:rPr>
          <w:u w:val="single" w:color="0000FF"/>
        </w:rPr>
        <w:t>https://ezamowienia.gov.pl</w:t>
      </w:r>
      <w:r w:rsidRPr="00646719">
        <w:t xml:space="preserve">. </w:t>
      </w:r>
    </w:p>
    <w:p w14:paraId="05ACB064" w14:textId="77777777" w:rsidR="00CA4573" w:rsidRPr="00646719" w:rsidRDefault="00CA4573" w:rsidP="00CD413B">
      <w:pPr>
        <w:tabs>
          <w:tab w:val="left" w:pos="284"/>
        </w:tabs>
        <w:spacing w:after="5" w:line="248" w:lineRule="auto"/>
        <w:ind w:right="130"/>
        <w:jc w:val="both"/>
      </w:pPr>
      <w:r w:rsidRPr="00646719">
        <w:t xml:space="preserve">Korzystanie z Platformy e-Zamówienia jest bezpłatne.  </w:t>
      </w:r>
    </w:p>
    <w:p w14:paraId="4CF7A6FF" w14:textId="7FFBA6EE" w:rsidR="00CA4573" w:rsidRPr="00646719" w:rsidRDefault="00CA4573" w:rsidP="00CD413B">
      <w:pPr>
        <w:tabs>
          <w:tab w:val="left" w:pos="284"/>
        </w:tabs>
        <w:spacing w:after="5" w:line="248" w:lineRule="auto"/>
        <w:ind w:right="130"/>
        <w:jc w:val="both"/>
      </w:pPr>
      <w:r w:rsidRPr="00646719">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646719">
        <w:rPr>
          <w:i/>
          <w:u w:val="single" w:color="0000FF"/>
        </w:rPr>
        <w:t xml:space="preserve">Regulamin Platformy </w:t>
      </w:r>
      <w:proofErr w:type="spellStart"/>
      <w:r w:rsidRPr="00646719">
        <w:rPr>
          <w:i/>
          <w:u w:val="single" w:color="0000FF"/>
        </w:rPr>
        <w:t>eZamówienia</w:t>
      </w:r>
      <w:proofErr w:type="spellEnd"/>
      <w:r w:rsidRPr="00646719">
        <w:rPr>
          <w:i/>
        </w:rPr>
        <w:t xml:space="preserve">, </w:t>
      </w:r>
      <w:r w:rsidRPr="00646719">
        <w:t xml:space="preserve">dostępny na stronie internetowej </w:t>
      </w:r>
      <w:r w:rsidR="00444053" w:rsidRPr="00646719">
        <w:rPr>
          <w:u w:val="single" w:color="0000FF"/>
        </w:rPr>
        <w:t>https://ezamowienia.gov.pl</w:t>
      </w:r>
      <w:r w:rsidR="00444053" w:rsidRPr="00646719">
        <w:t xml:space="preserve"> oraz</w:t>
      </w:r>
      <w:r w:rsidRPr="00646719">
        <w:t xml:space="preserve"> informacje zamieszczone w zakładce „Centrum Pomocy”.  </w:t>
      </w:r>
    </w:p>
    <w:p w14:paraId="53CE6717" w14:textId="77777777" w:rsidR="00CA4573" w:rsidRPr="00646719" w:rsidRDefault="00CA4573" w:rsidP="00CD413B">
      <w:pPr>
        <w:tabs>
          <w:tab w:val="left" w:pos="284"/>
        </w:tabs>
        <w:spacing w:after="5" w:line="248" w:lineRule="auto"/>
        <w:ind w:right="130"/>
        <w:jc w:val="both"/>
      </w:pPr>
      <w:r w:rsidRPr="00646719">
        <w:t xml:space="preserve">Przeglądanie i pobieranie publicznej treści dokumentacji postępowania nie wymaga posiadania konta na Platformie e-Zamówienia ani logowania. </w:t>
      </w:r>
    </w:p>
    <w:p w14:paraId="3055D11F" w14:textId="77777777" w:rsidR="00CA4573" w:rsidRPr="00646719" w:rsidRDefault="00CA4573" w:rsidP="00CD413B">
      <w:pPr>
        <w:tabs>
          <w:tab w:val="left" w:pos="284"/>
        </w:tabs>
        <w:spacing w:after="5" w:line="248" w:lineRule="auto"/>
        <w:ind w:right="130"/>
        <w:jc w:val="both"/>
      </w:pPr>
      <w:r w:rsidRPr="00646719">
        <w:t xml:space="preserve">Minimalne wymagania techniczne dotyczące sprzętu używanego w celu korzystania z usług Platformy </w:t>
      </w:r>
      <w:proofErr w:type="spellStart"/>
      <w:r w:rsidRPr="00646719">
        <w:t>eZamówienia</w:t>
      </w:r>
      <w:proofErr w:type="spellEnd"/>
      <w:r w:rsidRPr="00646719">
        <w:t xml:space="preserve"> oraz informacje dotyczące specyfikacji połączenia określa </w:t>
      </w:r>
      <w:r w:rsidRPr="00646719">
        <w:rPr>
          <w:i/>
          <w:u w:val="single" w:color="0000FF"/>
        </w:rPr>
        <w:t>Regulamin Platformy e-Zamówienia</w:t>
      </w:r>
      <w:r w:rsidRPr="00646719">
        <w:rPr>
          <w:i/>
        </w:rPr>
        <w:t xml:space="preserve">. </w:t>
      </w:r>
      <w:r w:rsidRPr="00646719">
        <w:t xml:space="preserve"> Maksymalny rozmiar plików przesyłanych za pośrednictwem </w:t>
      </w:r>
      <w:r w:rsidRPr="00646719">
        <w:lastRenderedPageBreak/>
        <w:t xml:space="preserve">„Formularzy do komunikacji” wynosi 150 MB (wielkość ta dotyczy plików przesyłanych jako załączniki do jednego formularza).  </w:t>
      </w:r>
    </w:p>
    <w:p w14:paraId="31AD9E2E" w14:textId="532E92BA" w:rsidR="00CD413B" w:rsidRPr="00646719" w:rsidRDefault="00CA4573" w:rsidP="00CD413B">
      <w:pPr>
        <w:tabs>
          <w:tab w:val="left" w:pos="284"/>
        </w:tabs>
        <w:spacing w:after="5" w:line="248" w:lineRule="auto"/>
        <w:ind w:right="130"/>
        <w:jc w:val="both"/>
      </w:pPr>
      <w:r w:rsidRPr="00646719">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r w:rsidR="00444053" w:rsidRPr="00646719">
        <w:rPr>
          <w:u w:val="single" w:color="0000FF"/>
        </w:rPr>
        <w:t>https://ezamowienia.gov.pl</w:t>
      </w:r>
      <w:r w:rsidR="00444053" w:rsidRPr="00646719">
        <w:t xml:space="preserve"> w</w:t>
      </w:r>
      <w:r w:rsidRPr="00646719">
        <w:t xml:space="preserve"> zakładce „Zgłoś problem”. </w:t>
      </w:r>
    </w:p>
    <w:p w14:paraId="6E11E291" w14:textId="77777777" w:rsidR="00CD413B" w:rsidRPr="00646719" w:rsidRDefault="00CD413B" w:rsidP="00CD413B">
      <w:pPr>
        <w:tabs>
          <w:tab w:val="left" w:pos="284"/>
        </w:tabs>
        <w:spacing w:after="5" w:line="248" w:lineRule="auto"/>
        <w:ind w:right="130"/>
        <w:jc w:val="both"/>
      </w:pPr>
    </w:p>
    <w:p w14:paraId="44DA6B4D" w14:textId="76E2F9CB" w:rsidR="00CA4573" w:rsidRPr="00646719" w:rsidRDefault="00CD413B" w:rsidP="00CD413B">
      <w:pPr>
        <w:tabs>
          <w:tab w:val="left" w:pos="284"/>
        </w:tabs>
        <w:spacing w:after="5" w:line="248" w:lineRule="auto"/>
        <w:ind w:right="130"/>
        <w:jc w:val="both"/>
      </w:pPr>
      <w:r w:rsidRPr="00646719">
        <w:t xml:space="preserve">16.2. </w:t>
      </w:r>
      <w:r w:rsidR="00CA4573" w:rsidRPr="00646719">
        <w:rPr>
          <w:b/>
          <w:bCs/>
        </w:rPr>
        <w:t xml:space="preserve">Sposób komunikowania się Zamawiającego z Wykonawcami (nie dotyczy składania ofert)   </w:t>
      </w:r>
    </w:p>
    <w:p w14:paraId="0A5345BD" w14:textId="77777777" w:rsidR="00CA4573" w:rsidRPr="00646719" w:rsidRDefault="00CA4573" w:rsidP="00A93E08">
      <w:pPr>
        <w:numPr>
          <w:ilvl w:val="1"/>
          <w:numId w:val="47"/>
        </w:numPr>
        <w:tabs>
          <w:tab w:val="left" w:pos="284"/>
        </w:tabs>
        <w:spacing w:after="5" w:line="248" w:lineRule="auto"/>
        <w:ind w:left="0" w:right="130"/>
        <w:jc w:val="both"/>
      </w:pPr>
      <w:r w:rsidRPr="00646719">
        <w:t xml:space="preserve">Komunikacja w postępowaniu, z wyłączeniem składania ofert, odbywa się drogą elektroniczną za pośrednictwem formularzy do komunikacji dostępnych w zakładce „Formularze” („Formularze do komunikacji”). Za pośrednictwem „Formularzy do komunikacji” odbywa się ̨ w szczególności przekazywanie wezwań i zawiadomień, zadawanie pytań i udzielanie odpowiedzi. Formularze do komunikacji umożliwiają również dołączenie załącznika do przesyłanej wiadomości (przycisk „dodaj załącznik”).  </w:t>
      </w:r>
    </w:p>
    <w:p w14:paraId="37A71231" w14:textId="77777777" w:rsidR="00CA4573" w:rsidRPr="00646719" w:rsidRDefault="00CA4573" w:rsidP="00CD413B">
      <w:pPr>
        <w:tabs>
          <w:tab w:val="left" w:pos="284"/>
        </w:tabs>
        <w:spacing w:after="5" w:line="248" w:lineRule="auto"/>
        <w:ind w:right="130"/>
        <w:jc w:val="both"/>
      </w:pPr>
      <w:r w:rsidRPr="00646719">
        <w:t xml:space="preserve">W przypadku załączników, które są zgodnie z ustawą </w:t>
      </w:r>
      <w:proofErr w:type="spellStart"/>
      <w:r w:rsidRPr="00646719">
        <w:t>Pzp</w:t>
      </w:r>
      <w:proofErr w:type="spellEnd"/>
      <w:r w:rsidRPr="00646719">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udostepniającego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F71B3ED" w14:textId="77777777" w:rsidR="00CA4573" w:rsidRPr="00646719" w:rsidRDefault="00CA4573" w:rsidP="00A93E08">
      <w:pPr>
        <w:numPr>
          <w:ilvl w:val="1"/>
          <w:numId w:val="47"/>
        </w:numPr>
        <w:tabs>
          <w:tab w:val="left" w:pos="284"/>
        </w:tabs>
        <w:spacing w:after="5" w:line="248" w:lineRule="auto"/>
        <w:ind w:left="0" w:right="130"/>
        <w:jc w:val="both"/>
      </w:pPr>
      <w:r w:rsidRPr="00646719">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68104192" w14:textId="77777777" w:rsidR="00CA4573" w:rsidRPr="00646719" w:rsidRDefault="00CA4573" w:rsidP="00A93E08">
      <w:pPr>
        <w:numPr>
          <w:ilvl w:val="1"/>
          <w:numId w:val="47"/>
        </w:numPr>
        <w:tabs>
          <w:tab w:val="left" w:pos="284"/>
        </w:tabs>
        <w:spacing w:after="5" w:line="248" w:lineRule="auto"/>
        <w:ind w:left="0" w:right="130"/>
        <w:jc w:val="both"/>
      </w:pPr>
      <w:r w:rsidRPr="00646719">
        <w:t xml:space="preserve">Wszystkie wysłane i odebrane w postępowaniu przez wykonawcę wiadomości widoczne są po zalogowaniu w podglądzie postępowania w zakładce „Komunikacja”.  </w:t>
      </w:r>
    </w:p>
    <w:p w14:paraId="52B059E6" w14:textId="27DDA7C5" w:rsidR="00CA4573" w:rsidRPr="00646719" w:rsidRDefault="00CA4573" w:rsidP="00A93E08">
      <w:pPr>
        <w:numPr>
          <w:ilvl w:val="1"/>
          <w:numId w:val="47"/>
        </w:numPr>
        <w:tabs>
          <w:tab w:val="left" w:pos="284"/>
        </w:tabs>
        <w:spacing w:after="5" w:line="248" w:lineRule="auto"/>
        <w:ind w:left="0" w:right="130"/>
        <w:jc w:val="both"/>
      </w:pPr>
      <w:r w:rsidRPr="00646719">
        <w:t>W szczególnie uzasadnionych przypadkach uniemożliwiających komunikację wykonawcy i Zamawiającego za pośrednictwem Platformy e-Zamówienia, Zamawiający dopuszcza komunikację za pomocą poczty elektronicznej na adres e-mail:</w:t>
      </w:r>
      <w:r w:rsidR="00CD413B" w:rsidRPr="00646719">
        <w:t xml:space="preserve"> </w:t>
      </w:r>
      <w:hyperlink r:id="rId77" w:history="1">
        <w:r w:rsidR="00910A2E" w:rsidRPr="00646719">
          <w:rPr>
            <w:rStyle w:val="Hipercze"/>
            <w:color w:val="auto"/>
          </w:rPr>
          <w:t>biuro@powiatwadowicki.pl</w:t>
        </w:r>
      </w:hyperlink>
      <w:r w:rsidR="00910A2E" w:rsidRPr="00646719">
        <w:t xml:space="preserve"> </w:t>
      </w:r>
      <w:r w:rsidRPr="00646719">
        <w:t xml:space="preserve">(nie dotyczy składania ofert).  </w:t>
      </w:r>
    </w:p>
    <w:p w14:paraId="1DACCA06" w14:textId="77777777" w:rsidR="00CD413B" w:rsidRPr="00646719" w:rsidRDefault="00CA4573" w:rsidP="00A93E08">
      <w:pPr>
        <w:numPr>
          <w:ilvl w:val="1"/>
          <w:numId w:val="47"/>
        </w:numPr>
        <w:tabs>
          <w:tab w:val="left" w:pos="284"/>
        </w:tabs>
        <w:spacing w:after="5" w:line="248" w:lineRule="auto"/>
        <w:ind w:left="0" w:right="130"/>
        <w:jc w:val="both"/>
      </w:pPr>
      <w:r w:rsidRPr="00646719">
        <w:t xml:space="preserve">Jeżeli dokumenty elektroniczne, przekazywane przy użyciu środków komunikacji elektronicznej, zawierają ̨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583D3C07" w14:textId="77777777" w:rsidR="00CD413B" w:rsidRPr="00646719" w:rsidRDefault="00CD413B" w:rsidP="00CD413B">
      <w:pPr>
        <w:tabs>
          <w:tab w:val="left" w:pos="284"/>
        </w:tabs>
        <w:spacing w:after="5" w:line="248" w:lineRule="auto"/>
        <w:ind w:right="130"/>
        <w:jc w:val="both"/>
      </w:pPr>
    </w:p>
    <w:p w14:paraId="0A76D496" w14:textId="4CF9C1D8" w:rsidR="00CA4573" w:rsidRPr="00646719" w:rsidRDefault="00CA4573" w:rsidP="00A93E08">
      <w:pPr>
        <w:pStyle w:val="Akapitzlist"/>
        <w:numPr>
          <w:ilvl w:val="1"/>
          <w:numId w:val="59"/>
        </w:numPr>
        <w:tabs>
          <w:tab w:val="left" w:pos="284"/>
        </w:tabs>
        <w:spacing w:after="5" w:line="248" w:lineRule="auto"/>
        <w:ind w:right="130"/>
        <w:rPr>
          <w:rFonts w:ascii="Times New Roman" w:hAnsi="Times New Roman" w:cs="Times New Roman"/>
          <w:color w:val="auto"/>
        </w:rPr>
      </w:pPr>
      <w:r w:rsidRPr="00646719">
        <w:rPr>
          <w:rFonts w:ascii="Times New Roman" w:hAnsi="Times New Roman" w:cs="Times New Roman"/>
          <w:b/>
          <w:bCs/>
          <w:color w:val="auto"/>
        </w:rPr>
        <w:t xml:space="preserve">Sposób sporządzenia dokumentów elektronicznych  </w:t>
      </w:r>
    </w:p>
    <w:p w14:paraId="0B45283E" w14:textId="77777777" w:rsidR="00CD413B" w:rsidRPr="00646719" w:rsidRDefault="00CA4573" w:rsidP="00CD413B">
      <w:pPr>
        <w:tabs>
          <w:tab w:val="left" w:pos="284"/>
        </w:tabs>
        <w:spacing w:after="5" w:line="248" w:lineRule="auto"/>
        <w:ind w:right="130"/>
        <w:jc w:val="both"/>
      </w:pPr>
      <w:r w:rsidRPr="00646719">
        <w:t xml:space="preserve">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w:t>
      </w:r>
      <w:r w:rsidRPr="00646719">
        <w:lastRenderedPageBreak/>
        <w:t xml:space="preserve">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   Ofertę oświadczenia, o których mowa w art. 125 ust. 1 </w:t>
      </w:r>
      <w:proofErr w:type="spellStart"/>
      <w:r w:rsidRPr="00646719">
        <w:t>Pzp</w:t>
      </w:r>
      <w:proofErr w:type="spellEnd"/>
      <w:r w:rsidRPr="00646719">
        <w:t>, podmiotowe środki dowodowe, przedmiotowe środki dowodów, pełnomocnictwa, zobowiązanie podmiotu udostępniającego zasoby sporządza się w ogólnodostępnych formatach danych, w szczególności w formatach; .txt, .rtf, .pdf, .</w:t>
      </w:r>
      <w:proofErr w:type="spellStart"/>
      <w:r w:rsidRPr="00646719">
        <w:t>doc</w:t>
      </w:r>
      <w:proofErr w:type="spellEnd"/>
      <w:r w:rsidRPr="00646719">
        <w:t>, .</w:t>
      </w:r>
      <w:proofErr w:type="spellStart"/>
      <w:r w:rsidRPr="00646719">
        <w:t>docx</w:t>
      </w:r>
      <w:proofErr w:type="spellEnd"/>
      <w:r w:rsidRPr="00646719">
        <w:t>, .</w:t>
      </w:r>
      <w:proofErr w:type="spellStart"/>
      <w:r w:rsidRPr="00646719">
        <w:t>odt</w:t>
      </w:r>
      <w:proofErr w:type="spellEnd"/>
      <w:r w:rsidRPr="00646719">
        <w:t xml:space="preserve">. </w:t>
      </w:r>
      <w:r w:rsidRPr="00646719">
        <w:rPr>
          <w:b/>
        </w:rPr>
        <w:t>Zamawiający zaleca sporządzanie dokumentów elektronicznych w formacie .pdf.</w:t>
      </w:r>
      <w:r w:rsidRPr="00646719">
        <w:t xml:space="preserve">  Ofertę oraz oświadczenia, o których mowa w art. 125 ust. 1 </w:t>
      </w:r>
      <w:proofErr w:type="spellStart"/>
      <w:r w:rsidRPr="00646719">
        <w:t>Pzp</w:t>
      </w:r>
      <w:proofErr w:type="spellEnd"/>
      <w:r w:rsidRPr="00646719">
        <w:t xml:space="preserve"> składa się pod rygorem nieważności w formie elektronicznej (tj. w postaci elektronicznej opatrzonej kwalifikowanym podpisem elektronicznym) lub w postaci elektronicznej opatrzonej podpisem zaufanym lub podpisem osobistym,   </w:t>
      </w:r>
    </w:p>
    <w:p w14:paraId="7587B163" w14:textId="42CE9C0B" w:rsidR="00CA4573" w:rsidRPr="00646719" w:rsidRDefault="00CA4573" w:rsidP="00CD413B">
      <w:pPr>
        <w:tabs>
          <w:tab w:val="left" w:pos="284"/>
        </w:tabs>
        <w:spacing w:after="5" w:line="248" w:lineRule="auto"/>
        <w:ind w:right="130"/>
        <w:jc w:val="both"/>
      </w:pPr>
      <w:r w:rsidRPr="00646719">
        <w:t xml:space="preserve">Informacje, oświadczenia lub dokumenty, inne niż ̇ wymienione w § 2 ust. 1 rozporządzenia Prezesa Rady Ministrów w sprawie wymagań dla dokumentów elektronicznych, przekazywane w postępowaniu sporządza się w postaci elektronicznej:  </w:t>
      </w:r>
    </w:p>
    <w:p w14:paraId="71AD0EC9" w14:textId="75F71B24" w:rsidR="00CA4573" w:rsidRPr="00646719" w:rsidRDefault="00CD413B" w:rsidP="00CD413B">
      <w:pPr>
        <w:tabs>
          <w:tab w:val="left" w:pos="284"/>
        </w:tabs>
        <w:spacing w:after="5" w:line="248" w:lineRule="auto"/>
        <w:ind w:right="130"/>
        <w:jc w:val="both"/>
      </w:pPr>
      <w:r w:rsidRPr="00646719">
        <w:t xml:space="preserve">- </w:t>
      </w:r>
      <w:r w:rsidR="00CA4573" w:rsidRPr="00646719">
        <w:t xml:space="preserve">w formatach danych określonych w przepisach rozporządzenia Rady Ministrów w sprawie Krajowych Ram Interoperacyjności (i przekazuje się jako załącznik), lub  </w:t>
      </w:r>
    </w:p>
    <w:p w14:paraId="171D1D8C" w14:textId="600AB0A4" w:rsidR="00CA4573" w:rsidRPr="00646719" w:rsidRDefault="00CD413B" w:rsidP="00CD413B">
      <w:pPr>
        <w:tabs>
          <w:tab w:val="left" w:pos="284"/>
        </w:tabs>
        <w:spacing w:after="5" w:line="248" w:lineRule="auto"/>
        <w:ind w:right="130"/>
        <w:jc w:val="both"/>
      </w:pPr>
      <w:r w:rsidRPr="00646719">
        <w:t xml:space="preserve">- </w:t>
      </w:r>
      <w:r w:rsidR="00CA4573" w:rsidRPr="00646719">
        <w:t xml:space="preserve">jako tekst wpisany bezpośrednio do wiadomości przekazywanej przy użyciu środków komunikacji elektronicznej (np. w treści wiadomości e-mail lub w treści „Formularza do komunikacji”).  </w:t>
      </w:r>
    </w:p>
    <w:p w14:paraId="53034652" w14:textId="77777777" w:rsidR="00CA4573" w:rsidRPr="00646719" w:rsidRDefault="00CA4573" w:rsidP="00CD413B">
      <w:pPr>
        <w:tabs>
          <w:tab w:val="left" w:pos="284"/>
        </w:tabs>
        <w:spacing w:after="5" w:line="248" w:lineRule="auto"/>
        <w:ind w:right="130"/>
        <w:jc w:val="both"/>
      </w:pPr>
      <w:r w:rsidRPr="00646719">
        <w:t xml:space="preserve">W przypadku opatrywania dokumentów elektronicznych kwalifikowanym podpisem elektronicznym:  </w:t>
      </w:r>
    </w:p>
    <w:p w14:paraId="3FAD960D" w14:textId="250EE2D3" w:rsidR="00CA4573" w:rsidRPr="00646719" w:rsidRDefault="00CD413B" w:rsidP="00CD413B">
      <w:pPr>
        <w:tabs>
          <w:tab w:val="left" w:pos="284"/>
        </w:tabs>
        <w:spacing w:after="5" w:line="248" w:lineRule="auto"/>
        <w:ind w:right="130"/>
        <w:jc w:val="both"/>
      </w:pPr>
      <w:r w:rsidRPr="00646719">
        <w:t xml:space="preserve">- </w:t>
      </w:r>
      <w:r w:rsidR="00CA4573" w:rsidRPr="00646719">
        <w:t xml:space="preserve">dla dokumentów elektronicznych w formacie .pdf zaleca się zastosowanie kwalifikowanego podpisu elektronicznego w formacie </w:t>
      </w:r>
      <w:proofErr w:type="spellStart"/>
      <w:r w:rsidR="00CA4573" w:rsidRPr="00646719">
        <w:t>PAdES</w:t>
      </w:r>
      <w:proofErr w:type="spellEnd"/>
      <w:r w:rsidR="00CA4573" w:rsidRPr="00646719">
        <w:t xml:space="preserve">,  </w:t>
      </w:r>
    </w:p>
    <w:p w14:paraId="01623789" w14:textId="4689E9FD" w:rsidR="00CA4573" w:rsidRPr="00646719" w:rsidRDefault="00CD413B" w:rsidP="00CD413B">
      <w:pPr>
        <w:tabs>
          <w:tab w:val="left" w:pos="284"/>
        </w:tabs>
        <w:spacing w:after="5" w:line="248" w:lineRule="auto"/>
        <w:ind w:right="130"/>
        <w:jc w:val="both"/>
      </w:pPr>
      <w:r w:rsidRPr="00646719">
        <w:t xml:space="preserve">- </w:t>
      </w:r>
      <w:r w:rsidR="00CA4573" w:rsidRPr="00646719">
        <w:t xml:space="preserve">dla dokumentów elektronicznych w formacie innym niż .pdf zaleca się zastosowanie kwalifikowanego podpisu elektronicznego wewnętrznego w formacie </w:t>
      </w:r>
      <w:proofErr w:type="spellStart"/>
      <w:r w:rsidR="00CA4573" w:rsidRPr="00646719">
        <w:t>XAdES</w:t>
      </w:r>
      <w:proofErr w:type="spellEnd"/>
      <w:r w:rsidR="00CA4573" w:rsidRPr="00646719">
        <w:t xml:space="preserve">,  </w:t>
      </w:r>
    </w:p>
    <w:p w14:paraId="2FF928D6" w14:textId="51B9C8F8" w:rsidR="00CA4573" w:rsidRPr="00646719" w:rsidRDefault="00CD413B" w:rsidP="00CD413B">
      <w:pPr>
        <w:tabs>
          <w:tab w:val="left" w:pos="284"/>
        </w:tabs>
        <w:spacing w:after="5" w:line="248" w:lineRule="auto"/>
        <w:ind w:right="130"/>
        <w:jc w:val="both"/>
      </w:pPr>
      <w:r w:rsidRPr="00646719">
        <w:t xml:space="preserve">- </w:t>
      </w:r>
      <w:r w:rsidR="00CA4573" w:rsidRPr="00646719">
        <w:t xml:space="preserve">w przypadku użycia kwalifikowanego podpisu elektronicznego w formacie </w:t>
      </w:r>
      <w:proofErr w:type="spellStart"/>
      <w:r w:rsidR="00CA4573" w:rsidRPr="00646719">
        <w:t>XAdES</w:t>
      </w:r>
      <w:proofErr w:type="spellEnd"/>
      <w:r w:rsidR="00CA4573" w:rsidRPr="00646719">
        <w:t xml:space="preserve"> w wariancie zewnętrznym, należy pamiętać, aby przekazać zarówno podpisywany dokument elektroniczny oraz plik podpisu zewnętrznego.   </w:t>
      </w:r>
    </w:p>
    <w:p w14:paraId="04A057B7" w14:textId="77777777" w:rsidR="00CA4573" w:rsidRPr="00646719" w:rsidRDefault="00CA4573" w:rsidP="00CD413B">
      <w:pPr>
        <w:tabs>
          <w:tab w:val="left" w:pos="284"/>
        </w:tabs>
        <w:spacing w:after="5" w:line="248" w:lineRule="auto"/>
        <w:ind w:right="130"/>
        <w:jc w:val="both"/>
      </w:pPr>
      <w:r w:rsidRPr="00646719">
        <w:t xml:space="preserve">Opatrzenie oświadczeń lub dokumentów podpisem zaufanym możliwe jest w serwisie </w:t>
      </w:r>
      <w:r w:rsidRPr="00646719">
        <w:rPr>
          <w:u w:val="single" w:color="0000FF"/>
        </w:rPr>
        <w:t>gov.pl</w:t>
      </w:r>
      <w:r w:rsidRPr="00646719">
        <w:t xml:space="preserve"> pod adresem: </w:t>
      </w:r>
      <w:r w:rsidRPr="00646719">
        <w:rPr>
          <w:u w:val="single" w:color="0000FF"/>
        </w:rPr>
        <w:t>https://www.gov.pl/web/gov/podpisz-dokument-elektronicznie-wykorzystaj-podpiszaufany</w:t>
      </w:r>
      <w:r w:rsidRPr="00646719">
        <w:t xml:space="preserve"> Aby opatrzyć oświadczenia lub dokumenty podpisem zaufanym należy posiadać profil zaufany </w:t>
      </w:r>
      <w:proofErr w:type="spellStart"/>
      <w:r w:rsidRPr="00646719">
        <w:t>ePUAP</w:t>
      </w:r>
      <w:proofErr w:type="spellEnd"/>
      <w:r w:rsidRPr="00646719">
        <w:t xml:space="preserve">. Szczegóły dotyczące zakładania profilu zaufanego znajdują się na stronie </w:t>
      </w:r>
      <w:r w:rsidRPr="00646719">
        <w:rPr>
          <w:u w:val="single" w:color="0000FF"/>
        </w:rPr>
        <w:t>gov.pl</w:t>
      </w:r>
      <w:r w:rsidRPr="00646719">
        <w:t xml:space="preserve"> pod adresem:</w:t>
      </w:r>
      <w:r w:rsidRPr="00646719">
        <w:rPr>
          <w:u w:val="single" w:color="0000FF"/>
        </w:rPr>
        <w:t xml:space="preserve"> https://www.gov.pl/web/gov/zalozprofil-zaufany</w:t>
      </w:r>
      <w:r w:rsidRPr="00646719">
        <w:t xml:space="preserve">. W przypadku dokumentów elektronicznych sporządzonych w formacie .pdf możliwe jest ich opatrzenie podpisem zaufanym w formacie dedykowanym dla dokumentów .pdf.  </w:t>
      </w:r>
    </w:p>
    <w:p w14:paraId="1651A86A" w14:textId="77777777" w:rsidR="00CA4573" w:rsidRPr="00646719" w:rsidRDefault="00CA4573" w:rsidP="00CD413B">
      <w:pPr>
        <w:tabs>
          <w:tab w:val="left" w:pos="284"/>
        </w:tabs>
        <w:spacing w:after="5" w:line="248" w:lineRule="auto"/>
        <w:ind w:right="130"/>
        <w:jc w:val="both"/>
      </w:pPr>
      <w:r w:rsidRPr="00646719">
        <w:t xml:space="preserve">Opatrzenie oświadczeń lub dokumentów podpisem osobistym wymaga posiadania dowodu osobistego z certyfikatem podpisu osobistego: „e-dowodu” oraz specjalistycznego czytnika. Szczegóły dotyczące podpisu osobistego oraz e-dowodu znajdują się w serwisie </w:t>
      </w:r>
      <w:r w:rsidRPr="00646719">
        <w:rPr>
          <w:u w:val="single" w:color="0000FF"/>
        </w:rPr>
        <w:t>gov.pl</w:t>
      </w:r>
      <w:r w:rsidRPr="00646719">
        <w:t xml:space="preserve"> pod adresem: </w:t>
      </w:r>
      <w:r w:rsidRPr="00646719">
        <w:rPr>
          <w:u w:val="single" w:color="0000FF"/>
        </w:rPr>
        <w:t>https://www.gov.pl/web/edowod/podpis-osobisty.</w:t>
      </w:r>
      <w:r w:rsidRPr="00646719">
        <w:t xml:space="preserve">  </w:t>
      </w:r>
    </w:p>
    <w:p w14:paraId="3A79345E" w14:textId="77777777" w:rsidR="00CD413B" w:rsidRPr="00646719" w:rsidRDefault="00CD413B" w:rsidP="00CD413B">
      <w:pPr>
        <w:pStyle w:val="Nagwek2"/>
        <w:spacing w:after="0" w:line="240" w:lineRule="auto"/>
        <w:ind w:left="0" w:right="44" w:firstLine="0"/>
        <w:rPr>
          <w:rFonts w:ascii="Times New Roman" w:hAnsi="Times New Roman" w:cs="Times New Roman"/>
          <w:color w:val="auto"/>
          <w:szCs w:val="24"/>
        </w:rPr>
      </w:pPr>
    </w:p>
    <w:p w14:paraId="2AA93AA5" w14:textId="39EB5A29" w:rsidR="00722FA5" w:rsidRPr="00646719" w:rsidRDefault="00CD413B" w:rsidP="00CD413B">
      <w:pPr>
        <w:pStyle w:val="Nagwek2"/>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17. </w:t>
      </w:r>
      <w:r w:rsidR="00C32F3A" w:rsidRPr="00646719">
        <w:rPr>
          <w:rFonts w:ascii="Times New Roman" w:hAnsi="Times New Roman" w:cs="Times New Roman"/>
          <w:color w:val="auto"/>
          <w:szCs w:val="24"/>
        </w:rPr>
        <w:t xml:space="preserve">Opis sposobu przygotowania oferty. </w:t>
      </w:r>
    </w:p>
    <w:p w14:paraId="723CED14" w14:textId="3E895008" w:rsidR="00722FA5" w:rsidRPr="00646719" w:rsidRDefault="009506EA" w:rsidP="00CD413B">
      <w:pPr>
        <w:ind w:right="51"/>
        <w:rPr>
          <w:b/>
        </w:rPr>
      </w:pPr>
      <w:r w:rsidRPr="00646719">
        <w:rPr>
          <w:b/>
        </w:rPr>
        <w:t>Z</w:t>
      </w:r>
      <w:r w:rsidR="00C32F3A" w:rsidRPr="00646719">
        <w:rPr>
          <w:b/>
        </w:rPr>
        <w:t xml:space="preserve">awartość oferty. </w:t>
      </w:r>
    </w:p>
    <w:p w14:paraId="265FFE18" w14:textId="77777777" w:rsidR="00722FA5" w:rsidRPr="00646719" w:rsidRDefault="00C32F3A" w:rsidP="006563B1">
      <w:pPr>
        <w:tabs>
          <w:tab w:val="left" w:pos="284"/>
        </w:tabs>
        <w:ind w:right="51"/>
      </w:pPr>
      <w:r w:rsidRPr="00646719">
        <w:t xml:space="preserve">1) Kompletna oferta musi zawierać: </w:t>
      </w:r>
    </w:p>
    <w:p w14:paraId="1C2E49D9" w14:textId="07434928" w:rsidR="00CD413B" w:rsidRPr="00646719" w:rsidRDefault="00CD413B" w:rsidP="006563B1">
      <w:pPr>
        <w:numPr>
          <w:ilvl w:val="3"/>
          <w:numId w:val="14"/>
        </w:numPr>
        <w:tabs>
          <w:tab w:val="left" w:pos="284"/>
        </w:tabs>
        <w:ind w:left="0" w:right="46"/>
        <w:jc w:val="both"/>
      </w:pPr>
      <w:r w:rsidRPr="00646719">
        <w:rPr>
          <w:b/>
        </w:rPr>
        <w:t>Formularz Oferty</w:t>
      </w:r>
      <w:r w:rsidR="005E3D43" w:rsidRPr="00646719">
        <w:rPr>
          <w:b/>
        </w:rPr>
        <w:t xml:space="preserve"> wraz z oświadczeniami </w:t>
      </w:r>
      <w:r w:rsidRPr="00646719">
        <w:rPr>
          <w:b/>
        </w:rPr>
        <w:t>wg. wzoru załącznika do SWZ</w:t>
      </w:r>
      <w:r w:rsidR="005E3D43" w:rsidRPr="00646719">
        <w:rPr>
          <w:b/>
        </w:rPr>
        <w:t xml:space="preserve"> (Zamawiający nie stosuje interaktywnego formularza oferty).</w:t>
      </w:r>
    </w:p>
    <w:p w14:paraId="0FC4BEFC" w14:textId="267E64E0" w:rsidR="00722FA5" w:rsidRPr="00646719" w:rsidRDefault="00C32F3A" w:rsidP="006563B1">
      <w:pPr>
        <w:numPr>
          <w:ilvl w:val="3"/>
          <w:numId w:val="14"/>
        </w:numPr>
        <w:tabs>
          <w:tab w:val="left" w:pos="284"/>
        </w:tabs>
        <w:ind w:left="0" w:right="46"/>
        <w:jc w:val="both"/>
      </w:pPr>
      <w:r w:rsidRPr="00646719">
        <w:rPr>
          <w:b/>
        </w:rPr>
        <w:t xml:space="preserve">Oświadczenie o niepodleganiu wykluczeniu oraz spełnianiu warunków udziału w postępowaniu </w:t>
      </w:r>
      <w:r w:rsidR="00444053" w:rsidRPr="00646719">
        <w:t>– sporządzone</w:t>
      </w:r>
      <w:r w:rsidRPr="00646719">
        <w:t xml:space="preserve"> według wzoru stanowiącego </w:t>
      </w:r>
      <w:r w:rsidR="00F85F14" w:rsidRPr="00646719">
        <w:rPr>
          <w:bCs/>
        </w:rPr>
        <w:t xml:space="preserve">załącznik </w:t>
      </w:r>
      <w:r w:rsidRPr="00646719">
        <w:t xml:space="preserve">do IDW; </w:t>
      </w:r>
    </w:p>
    <w:p w14:paraId="09DF9467" w14:textId="6AA2B8A2" w:rsidR="00722FA5" w:rsidRPr="00646719" w:rsidRDefault="00C32F3A" w:rsidP="006563B1">
      <w:pPr>
        <w:numPr>
          <w:ilvl w:val="3"/>
          <w:numId w:val="14"/>
        </w:numPr>
        <w:tabs>
          <w:tab w:val="left" w:pos="284"/>
        </w:tabs>
        <w:ind w:left="0" w:right="46"/>
        <w:jc w:val="both"/>
      </w:pPr>
      <w:r w:rsidRPr="00646719">
        <w:rPr>
          <w:b/>
        </w:rPr>
        <w:lastRenderedPageBreak/>
        <w:t xml:space="preserve">Oświadczenie podmiotu udostępniającego zasoby o niepodleganiu wykluczeniu oraz spełnianiu warunków udziału w postępowaniu w zakresie w jakim Wykonawca powołuje się na jego </w:t>
      </w:r>
      <w:r w:rsidR="00444053" w:rsidRPr="00646719">
        <w:rPr>
          <w:b/>
        </w:rPr>
        <w:t>zasoby –</w:t>
      </w:r>
      <w:r w:rsidR="00444053" w:rsidRPr="00646719">
        <w:t xml:space="preserve"> sporządzone</w:t>
      </w:r>
      <w:r w:rsidRPr="00646719">
        <w:t xml:space="preserve"> według wzoru stanowiącego</w:t>
      </w:r>
      <w:r w:rsidR="00F85F14" w:rsidRPr="00646719">
        <w:t xml:space="preserve"> </w:t>
      </w:r>
      <w:r w:rsidR="00F85F14" w:rsidRPr="00646719">
        <w:rPr>
          <w:bCs/>
        </w:rPr>
        <w:t>załącznik</w:t>
      </w:r>
      <w:r w:rsidRPr="00646719">
        <w:t xml:space="preserve"> niniejszej IDW (jeżeli dotyczy) </w:t>
      </w:r>
    </w:p>
    <w:p w14:paraId="614CF880" w14:textId="0F4D1AB7" w:rsidR="00722FA5" w:rsidRPr="00646719" w:rsidRDefault="00C32F3A" w:rsidP="006563B1">
      <w:pPr>
        <w:numPr>
          <w:ilvl w:val="3"/>
          <w:numId w:val="14"/>
        </w:numPr>
        <w:tabs>
          <w:tab w:val="left" w:pos="284"/>
        </w:tabs>
        <w:ind w:left="0" w:right="46"/>
        <w:jc w:val="both"/>
      </w:pPr>
      <w:r w:rsidRPr="00646719">
        <w:rPr>
          <w:b/>
        </w:rPr>
        <w:t xml:space="preserve">Oświadczenie wykonawców wspólnie ubiegających się o udzielenie zamówienia - </w:t>
      </w:r>
      <w:r w:rsidRPr="00646719">
        <w:t xml:space="preserve">sporządzone według wzoru stanowiącego </w:t>
      </w:r>
      <w:r w:rsidR="00F85F14" w:rsidRPr="00646719">
        <w:rPr>
          <w:bCs/>
        </w:rPr>
        <w:t xml:space="preserve">załącznik </w:t>
      </w:r>
      <w:r w:rsidRPr="00646719">
        <w:t xml:space="preserve">IDW (jeżeli dotyczy); </w:t>
      </w:r>
    </w:p>
    <w:p w14:paraId="60E63278" w14:textId="414F8C51" w:rsidR="00722FA5" w:rsidRPr="00646719" w:rsidRDefault="00C32F3A" w:rsidP="006563B1">
      <w:pPr>
        <w:numPr>
          <w:ilvl w:val="3"/>
          <w:numId w:val="14"/>
        </w:numPr>
        <w:tabs>
          <w:tab w:val="left" w:pos="284"/>
        </w:tabs>
        <w:ind w:left="0" w:right="46"/>
        <w:jc w:val="both"/>
      </w:pPr>
      <w:r w:rsidRPr="00646719">
        <w:rPr>
          <w:b/>
        </w:rPr>
        <w:t>Zobowiązanie podmiotu udostępniającego zasoby</w:t>
      </w:r>
      <w:r w:rsidRPr="00646719">
        <w:t xml:space="preserve">, sporządzone według wzoru stanowiącego </w:t>
      </w:r>
      <w:r w:rsidR="00F85F14" w:rsidRPr="00646719">
        <w:rPr>
          <w:bCs/>
        </w:rPr>
        <w:t xml:space="preserve">załącznik </w:t>
      </w:r>
      <w:r w:rsidRPr="00646719">
        <w:t xml:space="preserve">do niniejszej IDW lub inny podmiotowy środek dowodowy potwierdzający, że Wykonawca realizując zamówienie, będzie dysponował niezbędnymi zasobami tych podmiotów (jeżeli dotyczy);  </w:t>
      </w:r>
    </w:p>
    <w:p w14:paraId="7A2B1BFA" w14:textId="77777777" w:rsidR="00722FA5" w:rsidRPr="00646719" w:rsidRDefault="00C32F3A" w:rsidP="006563B1">
      <w:pPr>
        <w:numPr>
          <w:ilvl w:val="3"/>
          <w:numId w:val="14"/>
        </w:numPr>
        <w:tabs>
          <w:tab w:val="left" w:pos="284"/>
        </w:tabs>
        <w:ind w:left="0" w:right="46"/>
        <w:jc w:val="both"/>
      </w:pPr>
      <w:r w:rsidRPr="00646719">
        <w:rPr>
          <w:b/>
        </w:rPr>
        <w:t>Stosowne Pełnomocnictwo(a)</w:t>
      </w:r>
      <w:r w:rsidRPr="00646719">
        <w:t xml:space="preserve"> – w przypadku, gdy upoważnienie do podpisania oferty nie wynika bezpośrednio ze złożonego wraz z ofertą lub możliwego do bezpłatnego pozyskania odpisu z właściwego rejestru; </w:t>
      </w:r>
    </w:p>
    <w:p w14:paraId="62DD45B9" w14:textId="5272969A" w:rsidR="00722FA5" w:rsidRPr="00646719" w:rsidRDefault="00C32F3A" w:rsidP="006563B1">
      <w:pPr>
        <w:numPr>
          <w:ilvl w:val="3"/>
          <w:numId w:val="14"/>
        </w:numPr>
        <w:tabs>
          <w:tab w:val="left" w:pos="284"/>
        </w:tabs>
        <w:ind w:left="0" w:right="46"/>
        <w:jc w:val="both"/>
      </w:pPr>
      <w:r w:rsidRPr="00646719">
        <w:t xml:space="preserve">W przypadku Wykonawców wspólnie ubiegających się o udzielenie zamówienia, </w:t>
      </w:r>
      <w:r w:rsidRPr="00646719">
        <w:rPr>
          <w:b/>
        </w:rPr>
        <w:t>dokument ustanawiający Pełnomocnika</w:t>
      </w:r>
      <w:r w:rsidRPr="00646719">
        <w:t xml:space="preserve"> do reprezentowania ich w postępowaniu o udzielenie zamówienia albo reprezentowania w postępowaniu i zawarcia umowy w sprawie niniejszego zamówienia publicznego; </w:t>
      </w:r>
    </w:p>
    <w:p w14:paraId="11087813" w14:textId="260451A3" w:rsidR="000A53C7" w:rsidRPr="00646719" w:rsidRDefault="000A53C7" w:rsidP="006563B1">
      <w:pPr>
        <w:numPr>
          <w:ilvl w:val="3"/>
          <w:numId w:val="14"/>
        </w:numPr>
        <w:tabs>
          <w:tab w:val="left" w:pos="284"/>
        </w:tabs>
        <w:ind w:left="0" w:right="46"/>
        <w:jc w:val="both"/>
      </w:pPr>
      <w:r w:rsidRPr="00646719">
        <w:rPr>
          <w:b/>
          <w:bCs/>
        </w:rPr>
        <w:t>Dowód wniesienia wadium</w:t>
      </w:r>
      <w:r w:rsidRPr="00646719">
        <w:t>.</w:t>
      </w:r>
    </w:p>
    <w:p w14:paraId="78573AA8" w14:textId="4FE134B4" w:rsidR="00722FA5" w:rsidRPr="00646719" w:rsidRDefault="00722FA5" w:rsidP="00364643">
      <w:pPr>
        <w:ind w:left="178"/>
      </w:pPr>
    </w:p>
    <w:p w14:paraId="4572242F" w14:textId="1234827E" w:rsidR="00722FA5" w:rsidRPr="00646719" w:rsidRDefault="00C32F3A" w:rsidP="00A93E08">
      <w:pPr>
        <w:pStyle w:val="Nagwek2"/>
        <w:numPr>
          <w:ilvl w:val="0"/>
          <w:numId w:val="59"/>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Sposób obliczenia ceny. </w:t>
      </w:r>
    </w:p>
    <w:p w14:paraId="46E3014E" w14:textId="77777777" w:rsidR="00722FA5" w:rsidRPr="00646719" w:rsidRDefault="00C32F3A" w:rsidP="006563B1">
      <w:pPr>
        <w:numPr>
          <w:ilvl w:val="0"/>
          <w:numId w:val="15"/>
        </w:numPr>
        <w:tabs>
          <w:tab w:val="left" w:pos="284"/>
        </w:tabs>
        <w:ind w:left="0" w:right="51"/>
      </w:pPr>
      <w:r w:rsidRPr="00646719">
        <w:t xml:space="preserve">Podana w ofercie cena musi być wyrażona w PLN. </w:t>
      </w:r>
    </w:p>
    <w:p w14:paraId="0DB5EC33" w14:textId="77777777" w:rsidR="00722FA5" w:rsidRPr="00646719" w:rsidRDefault="00C32F3A" w:rsidP="006563B1">
      <w:pPr>
        <w:numPr>
          <w:ilvl w:val="0"/>
          <w:numId w:val="15"/>
        </w:numPr>
        <w:tabs>
          <w:tab w:val="left" w:pos="284"/>
        </w:tabs>
        <w:ind w:left="0" w:right="51"/>
        <w:rPr>
          <w:b/>
          <w:bCs/>
        </w:rPr>
      </w:pPr>
      <w:r w:rsidRPr="00646719">
        <w:rPr>
          <w:b/>
          <w:bCs/>
        </w:rPr>
        <w:t xml:space="preserve">Cena oferty ma charakter ryczałtowy. </w:t>
      </w:r>
    </w:p>
    <w:p w14:paraId="1733125C" w14:textId="77777777" w:rsidR="00722FA5" w:rsidRPr="00646719" w:rsidRDefault="00C32F3A" w:rsidP="006563B1">
      <w:pPr>
        <w:numPr>
          <w:ilvl w:val="0"/>
          <w:numId w:val="15"/>
        </w:numPr>
        <w:tabs>
          <w:tab w:val="left" w:pos="284"/>
        </w:tabs>
        <w:ind w:left="0" w:right="51"/>
        <w:jc w:val="both"/>
      </w:pPr>
      <w:r w:rsidRPr="00646719">
        <w:t xml:space="preserve">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  </w:t>
      </w:r>
    </w:p>
    <w:p w14:paraId="1D53FEE2" w14:textId="3A373363" w:rsidR="00722FA5" w:rsidRPr="00646719" w:rsidRDefault="00C32F3A" w:rsidP="006563B1">
      <w:pPr>
        <w:numPr>
          <w:ilvl w:val="0"/>
          <w:numId w:val="15"/>
        </w:numPr>
        <w:tabs>
          <w:tab w:val="left" w:pos="284"/>
        </w:tabs>
        <w:ind w:left="0" w:right="51"/>
        <w:jc w:val="both"/>
        <w:rPr>
          <w:b/>
          <w:bCs/>
        </w:rPr>
      </w:pPr>
      <w:r w:rsidRPr="00646719">
        <w:rPr>
          <w:b/>
          <w:bCs/>
        </w:rPr>
        <w:t xml:space="preserve">Cena oferty zamówienia zostanie wyliczona przez Wykonawcę w oparciu o </w:t>
      </w:r>
      <w:r w:rsidR="00095A18" w:rsidRPr="00646719">
        <w:rPr>
          <w:b/>
          <w:bCs/>
        </w:rPr>
        <w:t>analizę</w:t>
      </w:r>
      <w:r w:rsidR="00075DBA" w:rsidRPr="00646719">
        <w:rPr>
          <w:b/>
          <w:bCs/>
        </w:rPr>
        <w:t xml:space="preserve"> całości</w:t>
      </w:r>
      <w:r w:rsidR="00095A18" w:rsidRPr="00646719">
        <w:rPr>
          <w:b/>
          <w:bCs/>
        </w:rPr>
        <w:t xml:space="preserve"> dokumentacji </w:t>
      </w:r>
      <w:r w:rsidR="00364643" w:rsidRPr="00646719">
        <w:rPr>
          <w:b/>
          <w:bCs/>
        </w:rPr>
        <w:t>techniczne</w:t>
      </w:r>
      <w:r w:rsidR="00075DBA" w:rsidRPr="00646719">
        <w:rPr>
          <w:b/>
          <w:bCs/>
        </w:rPr>
        <w:t>j (wszystkie dokumenty stanowiące dokumentację projektową)</w:t>
      </w:r>
      <w:r w:rsidRPr="00646719">
        <w:rPr>
          <w:b/>
          <w:bCs/>
        </w:rPr>
        <w:t xml:space="preserve">. </w:t>
      </w:r>
      <w:r w:rsidR="00776B22" w:rsidRPr="00646719">
        <w:rPr>
          <w:b/>
          <w:bCs/>
        </w:rPr>
        <w:t>W wycenie należy uwzględnić koszty wynikające z realizacji warunków przyłączeniowych</w:t>
      </w:r>
      <w:r w:rsidR="00CD413B" w:rsidRPr="00646719">
        <w:rPr>
          <w:b/>
          <w:bCs/>
        </w:rPr>
        <w:t>, jeśli takowe wskazano w dokumentacji postępowania (koszty podłączenia instalacji)</w:t>
      </w:r>
      <w:r w:rsidR="00910A2E" w:rsidRPr="00646719">
        <w:rPr>
          <w:b/>
          <w:bCs/>
        </w:rPr>
        <w:t>, koszty mediów, koszty wywozu i zagospodarowania odpadów.</w:t>
      </w:r>
    </w:p>
    <w:p w14:paraId="3A65E511" w14:textId="3148B69D" w:rsidR="00722FA5" w:rsidRPr="00646719" w:rsidRDefault="00C32F3A" w:rsidP="006563B1">
      <w:pPr>
        <w:numPr>
          <w:ilvl w:val="0"/>
          <w:numId w:val="15"/>
        </w:numPr>
        <w:tabs>
          <w:tab w:val="left" w:pos="284"/>
        </w:tabs>
        <w:ind w:left="0" w:right="51"/>
        <w:jc w:val="both"/>
      </w:pPr>
      <w:r w:rsidRPr="00646719">
        <w:t xml:space="preserve">Jeżeli została złożona oferta, której wybór prowadziłby do powstania u zamawiającego obowiązku podatkowego zgodnie z ustawą z dnia 11 marca 2004 r. o podatku od towarów i usług (Dz.U. z 2018 r. </w:t>
      </w:r>
      <w:hyperlink r:id="rId78">
        <w:r w:rsidRPr="00646719">
          <w:t>poz. 2174,</w:t>
        </w:r>
      </w:hyperlink>
      <w:r w:rsidRPr="00646719">
        <w:t xml:space="preserve"> z </w:t>
      </w:r>
      <w:proofErr w:type="spellStart"/>
      <w:r w:rsidRPr="00646719">
        <w:t>późn</w:t>
      </w:r>
      <w:proofErr w:type="spellEnd"/>
      <w:r w:rsidRPr="00646719">
        <w:t>. zm.</w:t>
      </w:r>
      <w:r w:rsidR="005E3D43" w:rsidRPr="00646719">
        <w:t xml:space="preserve"> </w:t>
      </w:r>
      <w:hyperlink r:id="rId79">
        <w:r w:rsidRPr="00646719">
          <w:t>79)</w:t>
        </w:r>
      </w:hyperlink>
      <w:hyperlink r:id="rId80">
        <w:r w:rsidRPr="00646719">
          <w:t>,</w:t>
        </w:r>
      </w:hyperlink>
      <w:r w:rsidRPr="00646719">
        <w:t xml:space="preserve"> dla celów zastosowania kryterium ceny lub kosztu zamawiający dolicza do przedstawionej w tej ofercie ceny kwotę podatku od towarów i usług, którą miałby obowiązek rozliczyć. W takim wypadku w ofercie, wykonawca ma obowiązek: </w:t>
      </w:r>
    </w:p>
    <w:p w14:paraId="72118328" w14:textId="77777777" w:rsidR="00722FA5" w:rsidRPr="00646719" w:rsidRDefault="00C32F3A" w:rsidP="006563B1">
      <w:pPr>
        <w:numPr>
          <w:ilvl w:val="1"/>
          <w:numId w:val="15"/>
        </w:numPr>
        <w:tabs>
          <w:tab w:val="left" w:pos="284"/>
        </w:tabs>
        <w:ind w:left="0" w:right="51"/>
        <w:jc w:val="both"/>
      </w:pPr>
      <w:r w:rsidRPr="00646719">
        <w:t xml:space="preserve">poinformowania zamawiającego, że wybór jego oferty będzie prowadził do powstania u zamawiającego obowiązku podatkowego; </w:t>
      </w:r>
    </w:p>
    <w:p w14:paraId="24E18866" w14:textId="77777777" w:rsidR="00722FA5" w:rsidRPr="00646719" w:rsidRDefault="00C32F3A" w:rsidP="006563B1">
      <w:pPr>
        <w:numPr>
          <w:ilvl w:val="1"/>
          <w:numId w:val="15"/>
        </w:numPr>
        <w:tabs>
          <w:tab w:val="left" w:pos="284"/>
        </w:tabs>
        <w:ind w:left="0" w:right="51"/>
        <w:jc w:val="both"/>
      </w:pPr>
      <w:r w:rsidRPr="00646719">
        <w:t xml:space="preserve">wskazania nazwy (rodzaju) towaru lub usługi, których dostawa lub świadczenie będą prowadziły do powstania obowiązku podatkowego; </w:t>
      </w:r>
    </w:p>
    <w:p w14:paraId="7B3A760F" w14:textId="77777777" w:rsidR="00722FA5" w:rsidRPr="00646719" w:rsidRDefault="00C32F3A" w:rsidP="006563B1">
      <w:pPr>
        <w:numPr>
          <w:ilvl w:val="1"/>
          <w:numId w:val="15"/>
        </w:numPr>
        <w:tabs>
          <w:tab w:val="left" w:pos="284"/>
        </w:tabs>
        <w:ind w:left="0" w:right="51"/>
        <w:jc w:val="both"/>
      </w:pPr>
      <w:r w:rsidRPr="00646719">
        <w:t xml:space="preserve">wskazania wartości towaru lub usługi objętego obowiązkiem podatkowym zamawiającego, bez kwoty podatku; </w:t>
      </w:r>
    </w:p>
    <w:p w14:paraId="0CD028D2" w14:textId="77777777" w:rsidR="00722FA5" w:rsidRPr="00646719" w:rsidRDefault="00C32F3A" w:rsidP="006563B1">
      <w:pPr>
        <w:numPr>
          <w:ilvl w:val="1"/>
          <w:numId w:val="15"/>
        </w:numPr>
        <w:tabs>
          <w:tab w:val="left" w:pos="284"/>
        </w:tabs>
        <w:ind w:left="0" w:right="51"/>
        <w:jc w:val="both"/>
      </w:pPr>
      <w:r w:rsidRPr="00646719">
        <w:t xml:space="preserve">wskazania stawki podatku od towarów i usług, która zgodnie z wiedzą wykonawcy, będzie miała zastosowanie </w:t>
      </w:r>
    </w:p>
    <w:p w14:paraId="28BAAE12" w14:textId="1E4C2BF8" w:rsidR="00722FA5" w:rsidRPr="00646719" w:rsidRDefault="00C32F3A" w:rsidP="006563B1">
      <w:pPr>
        <w:numPr>
          <w:ilvl w:val="0"/>
          <w:numId w:val="15"/>
        </w:numPr>
        <w:tabs>
          <w:tab w:val="left" w:pos="284"/>
        </w:tabs>
        <w:ind w:left="0" w:right="51"/>
        <w:jc w:val="both"/>
      </w:pPr>
      <w:r w:rsidRPr="00646719">
        <w:t>Ceną oferty jest kwota wymieniona w Formularzu Oferty zgodnie z załącznikiem nr 1 do niniejszego IDW</w:t>
      </w:r>
      <w:r w:rsidR="00095A18" w:rsidRPr="00646719">
        <w:t>.</w:t>
      </w:r>
      <w:r w:rsidR="00CD413B" w:rsidRPr="00646719">
        <w:t xml:space="preserve"> W przypadku rozbieżności pomiędzy tą kwotą a kwotą wynikającą z zsumowania poszczególnych elementów Zamawiający uzna wartość wpisaną słownie w załączniku nr 1 w części nr 1.</w:t>
      </w:r>
    </w:p>
    <w:p w14:paraId="1CB4C1B5" w14:textId="77777777" w:rsidR="00722FA5" w:rsidRPr="00646719" w:rsidRDefault="00C32F3A" w:rsidP="006563B1">
      <w:pPr>
        <w:numPr>
          <w:ilvl w:val="0"/>
          <w:numId w:val="15"/>
        </w:numPr>
        <w:tabs>
          <w:tab w:val="left" w:pos="284"/>
        </w:tabs>
        <w:ind w:left="0" w:right="51"/>
        <w:jc w:val="both"/>
      </w:pPr>
      <w:r w:rsidRPr="00646719">
        <w:lastRenderedPageBreak/>
        <w:t xml:space="preserve">Kwoty w poszczególnych pozycjach Formularza Oferty powinny być podane z dokładnością do dwóch miejsc po przecinku. </w:t>
      </w:r>
    </w:p>
    <w:p w14:paraId="5E280F04" w14:textId="16C491E3" w:rsidR="00722FA5" w:rsidRPr="00646719" w:rsidRDefault="00C32F3A" w:rsidP="006563B1">
      <w:pPr>
        <w:numPr>
          <w:ilvl w:val="0"/>
          <w:numId w:val="15"/>
        </w:numPr>
        <w:tabs>
          <w:tab w:val="left" w:pos="284"/>
        </w:tabs>
        <w:ind w:left="0" w:right="51"/>
        <w:jc w:val="both"/>
      </w:pPr>
      <w:r w:rsidRPr="00646719">
        <w:t xml:space="preserve">Sposób zapłaty i rozliczenia za realizację niniejszego zamówienia, określone zostały w części II niniejszej SWZ – projektowane postanowienia umowy w sprawie zamówienia. </w:t>
      </w:r>
    </w:p>
    <w:p w14:paraId="1EE40004" w14:textId="77777777" w:rsidR="00CD413B" w:rsidRPr="00646719" w:rsidRDefault="00CD413B" w:rsidP="00CD413B">
      <w:pPr>
        <w:pStyle w:val="Nagwek2"/>
        <w:spacing w:after="0" w:line="240" w:lineRule="auto"/>
        <w:ind w:right="51"/>
        <w:rPr>
          <w:rFonts w:ascii="Times New Roman" w:hAnsi="Times New Roman" w:cs="Times New Roman"/>
          <w:color w:val="auto"/>
          <w:szCs w:val="24"/>
        </w:rPr>
      </w:pPr>
    </w:p>
    <w:p w14:paraId="41D4FDAC" w14:textId="4964CF53" w:rsidR="00722FA5" w:rsidRPr="00646719" w:rsidRDefault="00C32F3A" w:rsidP="00A93E08">
      <w:pPr>
        <w:pStyle w:val="Nagwek2"/>
        <w:numPr>
          <w:ilvl w:val="0"/>
          <w:numId w:val="59"/>
        </w:numPr>
        <w:spacing w:after="0" w:line="240" w:lineRule="auto"/>
        <w:ind w:right="51"/>
        <w:rPr>
          <w:rFonts w:ascii="Times New Roman" w:hAnsi="Times New Roman" w:cs="Times New Roman"/>
          <w:color w:val="auto"/>
          <w:szCs w:val="24"/>
        </w:rPr>
      </w:pPr>
      <w:r w:rsidRPr="00646719">
        <w:rPr>
          <w:rFonts w:ascii="Times New Roman" w:hAnsi="Times New Roman" w:cs="Times New Roman"/>
          <w:color w:val="auto"/>
          <w:szCs w:val="24"/>
        </w:rPr>
        <w:t xml:space="preserve">Termin i sposób złożenia oferty. </w:t>
      </w:r>
    </w:p>
    <w:p w14:paraId="2775AC77" w14:textId="77777777" w:rsidR="006B5135" w:rsidRPr="00646719" w:rsidRDefault="00CA4573" w:rsidP="00A93E08">
      <w:pPr>
        <w:numPr>
          <w:ilvl w:val="0"/>
          <w:numId w:val="48"/>
        </w:numPr>
        <w:spacing w:after="5" w:line="248" w:lineRule="auto"/>
        <w:ind w:left="284" w:right="130" w:hanging="357"/>
      </w:pPr>
      <w:r w:rsidRPr="00646719">
        <w:t xml:space="preserve">Wykonawca składa ofertę za pośrednictwem Platformy zakupowej e-Zamówienia.  </w:t>
      </w:r>
    </w:p>
    <w:p w14:paraId="4AC23F8B" w14:textId="4203D0FF" w:rsidR="00CA4573" w:rsidRPr="00646719" w:rsidRDefault="00CA4573" w:rsidP="00A93E08">
      <w:pPr>
        <w:numPr>
          <w:ilvl w:val="0"/>
          <w:numId w:val="48"/>
        </w:numPr>
        <w:spacing w:after="5" w:line="248" w:lineRule="auto"/>
        <w:ind w:left="284" w:right="130" w:hanging="357"/>
      </w:pPr>
      <w:r w:rsidRPr="00646719">
        <w:t xml:space="preserve">Ofertę wraz z wymaganymi załącznikami należy złożyć w terminie:  </w:t>
      </w:r>
      <w:r w:rsidRPr="00646719">
        <w:rPr>
          <w:b/>
        </w:rPr>
        <w:t xml:space="preserve">    </w:t>
      </w:r>
    </w:p>
    <w:tbl>
      <w:tblPr>
        <w:tblStyle w:val="TableGrid"/>
        <w:tblW w:w="9085" w:type="dxa"/>
        <w:tblInd w:w="108" w:type="dxa"/>
        <w:tblCellMar>
          <w:top w:w="187" w:type="dxa"/>
          <w:left w:w="115" w:type="dxa"/>
          <w:right w:w="115" w:type="dxa"/>
        </w:tblCellMar>
        <w:tblLook w:val="04A0" w:firstRow="1" w:lastRow="0" w:firstColumn="1" w:lastColumn="0" w:noHBand="0" w:noVBand="1"/>
      </w:tblPr>
      <w:tblGrid>
        <w:gridCol w:w="2848"/>
        <w:gridCol w:w="2019"/>
        <w:gridCol w:w="2021"/>
        <w:gridCol w:w="2197"/>
      </w:tblGrid>
      <w:tr w:rsidR="00C70245" w:rsidRPr="00646719" w14:paraId="53845C41" w14:textId="77777777" w:rsidTr="009506EA">
        <w:trPr>
          <w:trHeight w:val="357"/>
        </w:trPr>
        <w:tc>
          <w:tcPr>
            <w:tcW w:w="2848" w:type="dxa"/>
            <w:tcBorders>
              <w:top w:val="single" w:sz="17" w:space="0" w:color="000000"/>
              <w:left w:val="single" w:sz="17" w:space="0" w:color="000000"/>
              <w:bottom w:val="single" w:sz="17" w:space="0" w:color="000000"/>
              <w:right w:val="single" w:sz="17" w:space="0" w:color="000000"/>
            </w:tcBorders>
          </w:tcPr>
          <w:p w14:paraId="7F154332" w14:textId="77777777" w:rsidR="00CA4573" w:rsidRPr="00646719" w:rsidRDefault="00CA4573" w:rsidP="00C502DC">
            <w:pPr>
              <w:ind w:right="5"/>
              <w:jc w:val="center"/>
            </w:pPr>
            <w:r w:rsidRPr="00646719">
              <w:rPr>
                <w:b/>
              </w:rPr>
              <w:t xml:space="preserve">w dniu </w:t>
            </w:r>
          </w:p>
        </w:tc>
        <w:tc>
          <w:tcPr>
            <w:tcW w:w="2019" w:type="dxa"/>
            <w:tcBorders>
              <w:top w:val="single" w:sz="17" w:space="0" w:color="000000"/>
              <w:left w:val="single" w:sz="17" w:space="0" w:color="000000"/>
              <w:bottom w:val="single" w:sz="17" w:space="0" w:color="000000"/>
              <w:right w:val="single" w:sz="17" w:space="0" w:color="000000"/>
            </w:tcBorders>
          </w:tcPr>
          <w:p w14:paraId="6DBFDFB4" w14:textId="76F44D60" w:rsidR="00CA4573" w:rsidRPr="00646719" w:rsidRDefault="007845A6" w:rsidP="00C502DC">
            <w:pPr>
              <w:ind w:right="1"/>
              <w:jc w:val="center"/>
            </w:pPr>
            <w:r>
              <w:rPr>
                <w:b/>
              </w:rPr>
              <w:t>20.03</w:t>
            </w:r>
            <w:r w:rsidR="007A5E8F" w:rsidRPr="007A5E8F">
              <w:rPr>
                <w:b/>
              </w:rPr>
              <w:t>.</w:t>
            </w:r>
            <w:r w:rsidR="00CA4573" w:rsidRPr="007A5E8F">
              <w:rPr>
                <w:b/>
              </w:rPr>
              <w:t>202</w:t>
            </w:r>
            <w:r w:rsidR="00173216" w:rsidRPr="007A5E8F">
              <w:rPr>
                <w:b/>
              </w:rPr>
              <w:t>6</w:t>
            </w:r>
            <w:r w:rsidR="00CA4573" w:rsidRPr="007A5E8F">
              <w:rPr>
                <w:b/>
              </w:rPr>
              <w:t xml:space="preserve"> r.</w:t>
            </w:r>
          </w:p>
        </w:tc>
        <w:tc>
          <w:tcPr>
            <w:tcW w:w="2021" w:type="dxa"/>
            <w:tcBorders>
              <w:top w:val="single" w:sz="17" w:space="0" w:color="000000"/>
              <w:left w:val="single" w:sz="17" w:space="0" w:color="000000"/>
              <w:bottom w:val="single" w:sz="17" w:space="0" w:color="000000"/>
              <w:right w:val="single" w:sz="17" w:space="0" w:color="000000"/>
            </w:tcBorders>
          </w:tcPr>
          <w:p w14:paraId="74F5F70C" w14:textId="26127CFD" w:rsidR="00CA4573" w:rsidRPr="00646719" w:rsidRDefault="00963C7B" w:rsidP="00C502DC">
            <w:pPr>
              <w:ind w:left="1"/>
              <w:jc w:val="center"/>
            </w:pPr>
            <w:r w:rsidRPr="00646719">
              <w:rPr>
                <w:b/>
              </w:rPr>
              <w:t>d</w:t>
            </w:r>
            <w:r w:rsidR="00CA4573" w:rsidRPr="00646719">
              <w:rPr>
                <w:b/>
              </w:rPr>
              <w:t xml:space="preserve">o godz. </w:t>
            </w:r>
          </w:p>
        </w:tc>
        <w:tc>
          <w:tcPr>
            <w:tcW w:w="2197" w:type="dxa"/>
            <w:tcBorders>
              <w:top w:val="single" w:sz="17" w:space="0" w:color="000000"/>
              <w:left w:val="single" w:sz="17" w:space="0" w:color="000000"/>
              <w:bottom w:val="single" w:sz="17" w:space="0" w:color="000000"/>
              <w:right w:val="single" w:sz="17" w:space="0" w:color="000000"/>
            </w:tcBorders>
          </w:tcPr>
          <w:p w14:paraId="1B136E8A" w14:textId="4DCE5C80" w:rsidR="00CA4573" w:rsidRPr="00646719" w:rsidRDefault="00BE10CC" w:rsidP="00C502DC">
            <w:pPr>
              <w:ind w:right="5"/>
              <w:jc w:val="center"/>
            </w:pPr>
            <w:r w:rsidRPr="00646719">
              <w:rPr>
                <w:b/>
              </w:rPr>
              <w:t>10</w:t>
            </w:r>
            <w:r w:rsidR="00CA4573" w:rsidRPr="00646719">
              <w:rPr>
                <w:b/>
              </w:rPr>
              <w:t xml:space="preserve">:00 </w:t>
            </w:r>
          </w:p>
        </w:tc>
      </w:tr>
    </w:tbl>
    <w:p w14:paraId="5A54B79F" w14:textId="77777777" w:rsidR="00CA4573" w:rsidRPr="00646719" w:rsidRDefault="00CA4573" w:rsidP="009506EA">
      <w:pPr>
        <w:spacing w:after="5" w:line="248" w:lineRule="auto"/>
        <w:ind w:right="130"/>
      </w:pPr>
    </w:p>
    <w:p w14:paraId="190CA378" w14:textId="56FE422A" w:rsidR="00CA4573" w:rsidRPr="00646719" w:rsidRDefault="00CA4573" w:rsidP="00A93E08">
      <w:pPr>
        <w:numPr>
          <w:ilvl w:val="0"/>
          <w:numId w:val="48"/>
        </w:numPr>
        <w:spacing w:after="5" w:line="248" w:lineRule="auto"/>
        <w:ind w:left="284" w:right="130" w:hanging="357"/>
      </w:pPr>
      <w:r w:rsidRPr="00646719">
        <w:t xml:space="preserve">O terminie złożenia oferty decyduje czas pełnego przeprocesowania transakcji na Platformie zakupowej. Za datę złożenia oferty, przyjmuje się datę i godzinę jej wczytania na Platformie </w:t>
      </w:r>
      <w:proofErr w:type="spellStart"/>
      <w:r w:rsidR="006006F1" w:rsidRPr="00646719">
        <w:t>ezamówienia</w:t>
      </w:r>
      <w:proofErr w:type="spellEnd"/>
      <w:r w:rsidR="006006F1" w:rsidRPr="00646719">
        <w:t>.</w:t>
      </w:r>
      <w:r w:rsidRPr="00646719">
        <w:t xml:space="preserve">  </w:t>
      </w:r>
    </w:p>
    <w:p w14:paraId="14E8029F" w14:textId="77777777" w:rsidR="00CA4573" w:rsidRPr="00646719" w:rsidRDefault="00CA4573" w:rsidP="00A93E08">
      <w:pPr>
        <w:numPr>
          <w:ilvl w:val="0"/>
          <w:numId w:val="48"/>
        </w:numPr>
        <w:spacing w:line="259" w:lineRule="auto"/>
        <w:ind w:left="284" w:right="130" w:hanging="357"/>
      </w:pPr>
      <w:r w:rsidRPr="00646719">
        <w:rPr>
          <w:u w:val="single" w:color="000000"/>
        </w:rPr>
        <w:t xml:space="preserve">Sposób składania ofert </w:t>
      </w:r>
      <w:r w:rsidRPr="00646719">
        <w:t xml:space="preserve"> </w:t>
      </w:r>
    </w:p>
    <w:p w14:paraId="23B940F1" w14:textId="77777777" w:rsidR="00CA4573" w:rsidRPr="00646719" w:rsidRDefault="00CA4573" w:rsidP="00A93E08">
      <w:pPr>
        <w:numPr>
          <w:ilvl w:val="1"/>
          <w:numId w:val="48"/>
        </w:numPr>
        <w:spacing w:after="5" w:line="248" w:lineRule="auto"/>
        <w:ind w:left="284" w:right="130" w:hanging="360"/>
        <w:jc w:val="both"/>
      </w:pPr>
      <w:r w:rsidRPr="00646719">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646719">
        <w:t>drag&amp;drop</w:t>
      </w:r>
      <w:proofErr w:type="spellEnd"/>
      <w:r w:rsidRPr="00646719">
        <w:t xml:space="preserve"> („przeciągnij” i „upuść”) służące do dodawania plików.  </w:t>
      </w:r>
    </w:p>
    <w:p w14:paraId="4BDC2735" w14:textId="590D2109" w:rsidR="00CA4573" w:rsidRPr="00646719" w:rsidRDefault="00CA4573" w:rsidP="00A93E08">
      <w:pPr>
        <w:numPr>
          <w:ilvl w:val="1"/>
          <w:numId w:val="48"/>
        </w:numPr>
        <w:spacing w:after="5" w:line="248" w:lineRule="auto"/>
        <w:ind w:left="284" w:right="130" w:hanging="360"/>
        <w:jc w:val="both"/>
      </w:pPr>
      <w:r w:rsidRPr="00646719">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Uwaga. W przypadku pojawienia się komunikatu „Czy chcesz kontynuować? Postępowanie nie posiada opublikowanego formularza do tego etapu postępowania. Plik XYZ nie jest poprawnym formularzem interaktywnym wygenerowanym na Platformie” należy kliknąć przycisk „Tak, chcę kontynuować”. </w:t>
      </w:r>
    </w:p>
    <w:p w14:paraId="57D8E8FB" w14:textId="77777777" w:rsidR="00CA4573" w:rsidRPr="00646719" w:rsidRDefault="00CA4573" w:rsidP="00A93E08">
      <w:pPr>
        <w:numPr>
          <w:ilvl w:val="1"/>
          <w:numId w:val="48"/>
        </w:numPr>
        <w:spacing w:after="59" w:line="248" w:lineRule="auto"/>
        <w:ind w:left="284" w:right="130" w:hanging="360"/>
        <w:jc w:val="both"/>
      </w:pPr>
      <w:r w:rsidRPr="00646719">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376EBF06" w14:textId="77777777" w:rsidR="00CA4573" w:rsidRPr="00646719" w:rsidRDefault="00CA4573" w:rsidP="00A93E08">
      <w:pPr>
        <w:numPr>
          <w:ilvl w:val="1"/>
          <w:numId w:val="48"/>
        </w:numPr>
        <w:spacing w:after="5" w:line="248" w:lineRule="auto"/>
        <w:ind w:left="284" w:right="130" w:hanging="360"/>
        <w:jc w:val="both"/>
      </w:pPr>
      <w:r w:rsidRPr="00646719">
        <w:rPr>
          <w:b/>
        </w:rPr>
        <w:t xml:space="preserve">Formularz ofertowy </w:t>
      </w:r>
      <w:r w:rsidRPr="00646719">
        <w:t>podpisuje się kwalifikowanym podpisem elektronicznym, podpisem zaufanym</w:t>
      </w:r>
      <w:r w:rsidRPr="00646719">
        <w:rPr>
          <w:vertAlign w:val="superscript"/>
        </w:rPr>
        <w:t xml:space="preserve"> </w:t>
      </w:r>
      <w:r w:rsidRPr="00646719">
        <w:t xml:space="preserve">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2EA31ADA" w14:textId="77777777" w:rsidR="00CA4573" w:rsidRPr="00646719" w:rsidRDefault="00CA4573" w:rsidP="00A93E08">
      <w:pPr>
        <w:numPr>
          <w:ilvl w:val="1"/>
          <w:numId w:val="48"/>
        </w:numPr>
        <w:spacing w:after="5" w:line="248" w:lineRule="auto"/>
        <w:ind w:left="284" w:right="130" w:hanging="360"/>
        <w:jc w:val="both"/>
      </w:pPr>
      <w:r w:rsidRPr="00646719">
        <w:rPr>
          <w:b/>
        </w:rPr>
        <w:t xml:space="preserve">Pozostałe dokumenty </w:t>
      </w:r>
      <w:r w:rsidRPr="00646719">
        <w:t xml:space="preserve">wchodzące w skład oferty lub składane wraz z ofertą, które są zgodne z ustawą </w:t>
      </w:r>
      <w:proofErr w:type="spellStart"/>
      <w:r w:rsidRPr="00646719">
        <w:t>Pzp</w:t>
      </w:r>
      <w:proofErr w:type="spellEnd"/>
      <w:r w:rsidRPr="00646719">
        <w:t xml:space="preserve"> lub rozporządzeniem Prezesa Rady Ministrów w sprawie wymagań dla dokumentów elektronicznych opatrzone kwalifikowanym podpisem elektronicznym, podpisem zaufanym</w:t>
      </w:r>
      <w:r w:rsidRPr="00646719">
        <w:rPr>
          <w:vertAlign w:val="superscript"/>
        </w:rPr>
        <w:t xml:space="preserve"> </w:t>
      </w:r>
      <w:r w:rsidRPr="00646719">
        <w:t xml:space="preserve">lub podpisem osobistym, mogą być zgodnie z wyborem wykonawcy opatrzone podpisem typu zewnętrznego lub wewnętrznego. W zależności od rodzaju podpisu i jego typu (zewnętrzny, wewnętrzny) w polu „Załączniki i inne dokumenty przedstawione w ofercie przez Wykonawcę” dodaje się uprzednio podpisane dokumenty wraz z </w:t>
      </w:r>
      <w:r w:rsidRPr="00646719">
        <w:lastRenderedPageBreak/>
        <w:t xml:space="preserve">wygenerowanym plikiem podpisu (typ zewnętrzny) lub dokument z wszytym podpisem (typ wewnętrzny).  </w:t>
      </w:r>
    </w:p>
    <w:p w14:paraId="4249F696" w14:textId="77777777" w:rsidR="00CA4573" w:rsidRPr="00646719" w:rsidRDefault="00CA4573" w:rsidP="00A93E08">
      <w:pPr>
        <w:numPr>
          <w:ilvl w:val="1"/>
          <w:numId w:val="48"/>
        </w:numPr>
        <w:spacing w:after="5" w:line="248" w:lineRule="auto"/>
        <w:ind w:left="284" w:right="130" w:hanging="360"/>
        <w:jc w:val="both"/>
      </w:pPr>
      <w:r w:rsidRPr="00646719">
        <w:t>W przypadku przekazywania dokumentu elektronicznego w formacie podającym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w:t>
      </w:r>
      <w:r w:rsidRPr="00646719">
        <w:rPr>
          <w:vertAlign w:val="superscript"/>
        </w:rPr>
        <w:t xml:space="preserve"> </w:t>
      </w:r>
      <w:r w:rsidRPr="00646719">
        <w:t xml:space="preserve">lub podpisem osobistym.  </w:t>
      </w:r>
    </w:p>
    <w:p w14:paraId="2A85A6B8" w14:textId="77777777" w:rsidR="00CA4573" w:rsidRPr="00646719" w:rsidRDefault="00CA4573" w:rsidP="00A93E08">
      <w:pPr>
        <w:numPr>
          <w:ilvl w:val="1"/>
          <w:numId w:val="48"/>
        </w:numPr>
        <w:spacing w:after="5" w:line="248" w:lineRule="auto"/>
        <w:ind w:left="284" w:right="130" w:hanging="360"/>
        <w:jc w:val="both"/>
      </w:pPr>
      <w:r w:rsidRPr="00646719">
        <w:t xml:space="preserve">System sprawdza, czy złożone pliki są podpisane i automatycznie je szyfruje, jednocześnie informując o tym wykonawcę. Potwierdzenie czasu przekazania i odbioru oferty znajduje się w Elektronicznym Potwierdzeniu ̨ Przesłania (EPP) i Elektronicznym Potwierdzeniu Odebrania (EPO). EPP i EPO dostępne są dla zalogowanego Wykonawcy w zakładce „Oferty/Wnioski”.  </w:t>
      </w:r>
    </w:p>
    <w:p w14:paraId="6459AC98" w14:textId="77777777" w:rsidR="00CA4573" w:rsidRPr="00646719" w:rsidRDefault="00CA4573" w:rsidP="00A93E08">
      <w:pPr>
        <w:numPr>
          <w:ilvl w:val="1"/>
          <w:numId w:val="48"/>
        </w:numPr>
        <w:spacing w:after="5" w:line="248" w:lineRule="auto"/>
        <w:ind w:left="284" w:right="130" w:hanging="360"/>
        <w:jc w:val="both"/>
      </w:pPr>
      <w:r w:rsidRPr="00646719">
        <w:t xml:space="preserve">Możliwość otwarcia plików zawierających ofertę dostępna jest dopiero po upływie terminu składania ofert.  </w:t>
      </w:r>
    </w:p>
    <w:p w14:paraId="5F3F358F" w14:textId="77777777" w:rsidR="00CA4573" w:rsidRPr="00646719" w:rsidRDefault="00CA4573" w:rsidP="00A93E08">
      <w:pPr>
        <w:numPr>
          <w:ilvl w:val="1"/>
          <w:numId w:val="48"/>
        </w:numPr>
        <w:spacing w:after="5" w:line="248" w:lineRule="auto"/>
        <w:ind w:left="284" w:right="130" w:hanging="360"/>
        <w:jc w:val="both"/>
      </w:pPr>
      <w:r w:rsidRPr="00646719">
        <w:t xml:space="preserve">Oferta może być złożona tylko do upływu terminu składania ofert. Zamawiający odrzuci ofertę złożoną po terminie składania ofert. </w:t>
      </w:r>
    </w:p>
    <w:p w14:paraId="16F68FD6" w14:textId="77777777" w:rsidR="00CA4573" w:rsidRPr="00646719" w:rsidRDefault="00CA4573" w:rsidP="00A93E08">
      <w:pPr>
        <w:numPr>
          <w:ilvl w:val="1"/>
          <w:numId w:val="48"/>
        </w:numPr>
        <w:spacing w:after="5" w:line="248" w:lineRule="auto"/>
        <w:ind w:left="284" w:right="130" w:hanging="360"/>
        <w:jc w:val="both"/>
      </w:pPr>
      <w:r w:rsidRPr="00646719">
        <w:t xml:space="preserve">Wykonawca może przed upływem terminu składania ofert wycofać ofertę. Wykonawca wycofuje ofertę w zakładce „Oferty/wnioski” używając przycisku „Wycofaj ofertę”.̨ Po upływie terminu do składania ofert Wykonawca nie może wycofać złożonej oferty. </w:t>
      </w:r>
    </w:p>
    <w:p w14:paraId="338D0B3D" w14:textId="77777777" w:rsidR="006B5135" w:rsidRPr="00646719" w:rsidRDefault="00CA4573" w:rsidP="00A93E08">
      <w:pPr>
        <w:numPr>
          <w:ilvl w:val="1"/>
          <w:numId w:val="48"/>
        </w:numPr>
        <w:spacing w:after="5" w:line="248" w:lineRule="auto"/>
        <w:ind w:left="284" w:right="130" w:hanging="360"/>
        <w:jc w:val="both"/>
      </w:pPr>
      <w:r w:rsidRPr="00646719">
        <w:t xml:space="preserve">Maksymalny łączny rozmiar plików stanowiących ofertę lub składanych wraz z ofertą to 250 MB. </w:t>
      </w:r>
    </w:p>
    <w:p w14:paraId="4D8CD276" w14:textId="04345A38" w:rsidR="00722FA5" w:rsidRPr="00646719" w:rsidRDefault="00CA4573" w:rsidP="00A93E08">
      <w:pPr>
        <w:numPr>
          <w:ilvl w:val="1"/>
          <w:numId w:val="48"/>
        </w:numPr>
        <w:spacing w:after="5" w:line="248" w:lineRule="auto"/>
        <w:ind w:left="284" w:right="130" w:hanging="360"/>
        <w:jc w:val="both"/>
      </w:pPr>
      <w:r w:rsidRPr="00646719">
        <w:t>Niedostosowanie się do wymogów dotyczących składania ofert jest własnym ryzykiem Wykonawcy i może skutkować odrzuceniem jego oferty</w:t>
      </w:r>
      <w:r w:rsidR="006B5135" w:rsidRPr="00646719">
        <w:t xml:space="preserve">. Pełna treść znajduje się na stronie </w:t>
      </w:r>
      <w:hyperlink r:id="rId81" w:history="1">
        <w:r w:rsidR="006B5135" w:rsidRPr="00646719">
          <w:rPr>
            <w:rStyle w:val="Hipercze"/>
            <w:color w:val="auto"/>
          </w:rPr>
          <w:t>https://ezamowienia.gov.pl/</w:t>
        </w:r>
      </w:hyperlink>
      <w:r w:rsidR="006B5135" w:rsidRPr="00646719">
        <w:t xml:space="preserve"> i niezależnie od zapisów niniejszej SWZ wykonawca ma obowiązek śledzić umieszczane tam komunikaty</w:t>
      </w:r>
      <w:r w:rsidR="003C5A83" w:rsidRPr="00646719">
        <w:t>, gdyż mogą tam pojawiać się komunikaty techniczne mające wpływ na składanie ofert</w:t>
      </w:r>
      <w:r w:rsidR="006B5135" w:rsidRPr="00646719">
        <w:t xml:space="preserve">. </w:t>
      </w:r>
    </w:p>
    <w:p w14:paraId="487EC9AE" w14:textId="77777777" w:rsidR="006B5135" w:rsidRPr="00646719" w:rsidRDefault="006B5135" w:rsidP="006B5135">
      <w:pPr>
        <w:pStyle w:val="Nagwek2"/>
        <w:spacing w:after="0" w:line="240" w:lineRule="auto"/>
        <w:ind w:left="0" w:right="44" w:firstLine="0"/>
        <w:rPr>
          <w:rFonts w:ascii="Times New Roman" w:hAnsi="Times New Roman" w:cs="Times New Roman"/>
          <w:color w:val="auto"/>
          <w:szCs w:val="24"/>
        </w:rPr>
      </w:pPr>
    </w:p>
    <w:p w14:paraId="2E72CD63" w14:textId="7C03D58A" w:rsidR="00722FA5" w:rsidRPr="00646719" w:rsidRDefault="00C32F3A" w:rsidP="00A93E08">
      <w:pPr>
        <w:pStyle w:val="Nagwek2"/>
        <w:numPr>
          <w:ilvl w:val="0"/>
          <w:numId w:val="59"/>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Tryb otwarcia ofert  </w:t>
      </w:r>
    </w:p>
    <w:p w14:paraId="053E249D" w14:textId="770E2015" w:rsidR="00722FA5" w:rsidRPr="00646719" w:rsidRDefault="00722FA5" w:rsidP="009506EA">
      <w:pPr>
        <w:ind w:right="51"/>
      </w:pPr>
    </w:p>
    <w:p w14:paraId="06946D70" w14:textId="0FDC82D4" w:rsidR="003A7B64" w:rsidRDefault="00CA4573" w:rsidP="00A93E08">
      <w:pPr>
        <w:numPr>
          <w:ilvl w:val="0"/>
          <w:numId w:val="49"/>
        </w:numPr>
        <w:tabs>
          <w:tab w:val="left" w:pos="284"/>
        </w:tabs>
        <w:spacing w:after="5" w:line="248" w:lineRule="auto"/>
        <w:ind w:left="0" w:right="130"/>
        <w:jc w:val="both"/>
      </w:pPr>
      <w:r w:rsidRPr="00646719">
        <w:t xml:space="preserve">Otwarcie ofert </w:t>
      </w:r>
      <w:r w:rsidR="006B5135" w:rsidRPr="00646719">
        <w:t>nastąpi w dniu, pod warunkiem braku przeszkód technicznych na platformie e-zamówienia:</w:t>
      </w:r>
    </w:p>
    <w:p w14:paraId="102A6845" w14:textId="77777777" w:rsidR="001B6934" w:rsidRPr="00646719" w:rsidRDefault="001B6934" w:rsidP="001B6934">
      <w:pPr>
        <w:tabs>
          <w:tab w:val="left" w:pos="284"/>
        </w:tabs>
        <w:spacing w:after="5" w:line="248" w:lineRule="auto"/>
        <w:ind w:right="130"/>
        <w:jc w:val="both"/>
      </w:pPr>
    </w:p>
    <w:tbl>
      <w:tblPr>
        <w:tblStyle w:val="TableGrid"/>
        <w:tblW w:w="8613" w:type="dxa"/>
        <w:tblInd w:w="546" w:type="dxa"/>
        <w:tblCellMar>
          <w:top w:w="187" w:type="dxa"/>
          <w:left w:w="115" w:type="dxa"/>
          <w:right w:w="115" w:type="dxa"/>
        </w:tblCellMar>
        <w:tblLook w:val="04A0" w:firstRow="1" w:lastRow="0" w:firstColumn="1" w:lastColumn="0" w:noHBand="0" w:noVBand="1"/>
      </w:tblPr>
      <w:tblGrid>
        <w:gridCol w:w="2552"/>
        <w:gridCol w:w="2019"/>
        <w:gridCol w:w="2021"/>
        <w:gridCol w:w="2021"/>
      </w:tblGrid>
      <w:tr w:rsidR="00800EEF" w:rsidRPr="00646719" w14:paraId="63C39B71" w14:textId="77777777" w:rsidTr="009506EA">
        <w:trPr>
          <w:trHeight w:val="231"/>
        </w:trPr>
        <w:tc>
          <w:tcPr>
            <w:tcW w:w="2552" w:type="dxa"/>
            <w:tcBorders>
              <w:top w:val="single" w:sz="17" w:space="0" w:color="000000"/>
              <w:left w:val="single" w:sz="17" w:space="0" w:color="000000"/>
              <w:bottom w:val="single" w:sz="17" w:space="0" w:color="000000"/>
              <w:right w:val="single" w:sz="17" w:space="0" w:color="000000"/>
            </w:tcBorders>
          </w:tcPr>
          <w:p w14:paraId="2F869046" w14:textId="77777777" w:rsidR="009506EA" w:rsidRPr="00646719" w:rsidRDefault="009506EA" w:rsidP="006B5135">
            <w:pPr>
              <w:tabs>
                <w:tab w:val="left" w:pos="284"/>
              </w:tabs>
              <w:ind w:right="5"/>
              <w:jc w:val="both"/>
            </w:pPr>
            <w:r w:rsidRPr="00646719">
              <w:rPr>
                <w:b/>
              </w:rPr>
              <w:t xml:space="preserve">w dniu </w:t>
            </w:r>
          </w:p>
        </w:tc>
        <w:tc>
          <w:tcPr>
            <w:tcW w:w="2019" w:type="dxa"/>
            <w:tcBorders>
              <w:top w:val="single" w:sz="17" w:space="0" w:color="000000"/>
              <w:left w:val="single" w:sz="17" w:space="0" w:color="000000"/>
              <w:bottom w:val="single" w:sz="17" w:space="0" w:color="000000"/>
              <w:right w:val="single" w:sz="17" w:space="0" w:color="000000"/>
            </w:tcBorders>
          </w:tcPr>
          <w:p w14:paraId="5859A312" w14:textId="59A14109" w:rsidR="009506EA" w:rsidRPr="007A5E8F" w:rsidRDefault="007845A6" w:rsidP="006B5135">
            <w:pPr>
              <w:tabs>
                <w:tab w:val="left" w:pos="284"/>
              </w:tabs>
              <w:ind w:right="1"/>
              <w:jc w:val="both"/>
            </w:pPr>
            <w:r>
              <w:rPr>
                <w:b/>
              </w:rPr>
              <w:t>20.03</w:t>
            </w:r>
            <w:r w:rsidR="007C62E1">
              <w:rPr>
                <w:b/>
              </w:rPr>
              <w:t>.</w:t>
            </w:r>
            <w:r w:rsidR="009506EA" w:rsidRPr="007A5E8F">
              <w:rPr>
                <w:b/>
              </w:rPr>
              <w:t>202</w:t>
            </w:r>
            <w:r w:rsidR="00173216" w:rsidRPr="007A5E8F">
              <w:rPr>
                <w:b/>
              </w:rPr>
              <w:t>6</w:t>
            </w:r>
            <w:r w:rsidR="009506EA" w:rsidRPr="007A5E8F">
              <w:rPr>
                <w:b/>
              </w:rPr>
              <w:t xml:space="preserve"> r.</w:t>
            </w:r>
          </w:p>
        </w:tc>
        <w:tc>
          <w:tcPr>
            <w:tcW w:w="2021" w:type="dxa"/>
            <w:tcBorders>
              <w:top w:val="single" w:sz="17" w:space="0" w:color="000000"/>
              <w:left w:val="single" w:sz="17" w:space="0" w:color="000000"/>
              <w:bottom w:val="single" w:sz="17" w:space="0" w:color="000000"/>
              <w:right w:val="single" w:sz="17" w:space="0" w:color="000000"/>
            </w:tcBorders>
          </w:tcPr>
          <w:p w14:paraId="01D1DAFC" w14:textId="0B34A76B" w:rsidR="009506EA" w:rsidRPr="00646719" w:rsidRDefault="009506EA" w:rsidP="006B5135">
            <w:pPr>
              <w:tabs>
                <w:tab w:val="left" w:pos="284"/>
              </w:tabs>
              <w:jc w:val="both"/>
            </w:pPr>
            <w:r w:rsidRPr="00646719">
              <w:rPr>
                <w:b/>
              </w:rPr>
              <w:t>o</w:t>
            </w:r>
            <w:r w:rsidR="00963C7B" w:rsidRPr="00646719">
              <w:rPr>
                <w:b/>
              </w:rPr>
              <w:t>d</w:t>
            </w:r>
            <w:r w:rsidRPr="00646719">
              <w:rPr>
                <w:b/>
              </w:rPr>
              <w:t xml:space="preserve"> godz. </w:t>
            </w:r>
          </w:p>
        </w:tc>
        <w:tc>
          <w:tcPr>
            <w:tcW w:w="2021" w:type="dxa"/>
            <w:tcBorders>
              <w:top w:val="single" w:sz="17" w:space="0" w:color="000000"/>
              <w:left w:val="single" w:sz="17" w:space="0" w:color="000000"/>
              <w:bottom w:val="single" w:sz="17" w:space="0" w:color="000000"/>
              <w:right w:val="single" w:sz="17" w:space="0" w:color="000000"/>
            </w:tcBorders>
          </w:tcPr>
          <w:p w14:paraId="6ACAA92C" w14:textId="7FB67198" w:rsidR="009506EA" w:rsidRPr="00646719" w:rsidRDefault="00BE10CC" w:rsidP="006B5135">
            <w:pPr>
              <w:tabs>
                <w:tab w:val="left" w:pos="284"/>
              </w:tabs>
              <w:ind w:right="5"/>
              <w:jc w:val="both"/>
              <w:rPr>
                <w:b/>
              </w:rPr>
            </w:pPr>
            <w:r w:rsidRPr="00646719">
              <w:rPr>
                <w:b/>
              </w:rPr>
              <w:t>10</w:t>
            </w:r>
            <w:r w:rsidR="009506EA" w:rsidRPr="00646719">
              <w:rPr>
                <w:b/>
              </w:rPr>
              <w:t xml:space="preserve">:30 </w:t>
            </w:r>
          </w:p>
          <w:p w14:paraId="7BC8DC98" w14:textId="77777777" w:rsidR="009506EA" w:rsidRPr="00646719" w:rsidRDefault="009506EA" w:rsidP="006B5135">
            <w:pPr>
              <w:tabs>
                <w:tab w:val="left" w:pos="284"/>
              </w:tabs>
              <w:ind w:right="5"/>
              <w:jc w:val="both"/>
            </w:pPr>
          </w:p>
        </w:tc>
      </w:tr>
    </w:tbl>
    <w:p w14:paraId="47208B40" w14:textId="3589CFF0" w:rsidR="00CA4573" w:rsidRPr="00646719" w:rsidRDefault="00CA4573" w:rsidP="00A93E08">
      <w:pPr>
        <w:pStyle w:val="Akapitzlist"/>
        <w:numPr>
          <w:ilvl w:val="0"/>
          <w:numId w:val="49"/>
        </w:numPr>
        <w:tabs>
          <w:tab w:val="left" w:pos="284"/>
        </w:tabs>
        <w:spacing w:after="5" w:line="248" w:lineRule="auto"/>
        <w:ind w:left="0" w:right="130" w:firstLine="0"/>
        <w:rPr>
          <w:rFonts w:ascii="Times New Roman" w:hAnsi="Times New Roman" w:cs="Times New Roman"/>
          <w:color w:val="auto"/>
        </w:rPr>
      </w:pPr>
      <w:r w:rsidRPr="00646719">
        <w:rPr>
          <w:rFonts w:ascii="Times New Roman" w:hAnsi="Times New Roman" w:cs="Times New Roman"/>
          <w:color w:val="auto"/>
        </w:rPr>
        <w:t xml:space="preserve">Zamawiający, najpóźniej przed otwarciem ofert, udostępnia na stronie internetowej prowadzonego postepowania, informację o kwocie, jaką zamierza przeznaczyć na sfinansowanie zamówienia.   </w:t>
      </w:r>
    </w:p>
    <w:p w14:paraId="468AE36D" w14:textId="77777777" w:rsidR="00CA4573" w:rsidRPr="00646719" w:rsidRDefault="00CA4573" w:rsidP="00A93E08">
      <w:pPr>
        <w:numPr>
          <w:ilvl w:val="0"/>
          <w:numId w:val="49"/>
        </w:numPr>
        <w:tabs>
          <w:tab w:val="left" w:pos="284"/>
        </w:tabs>
        <w:spacing w:after="5" w:line="248" w:lineRule="auto"/>
        <w:ind w:left="0" w:right="130"/>
        <w:jc w:val="both"/>
      </w:pPr>
      <w:r w:rsidRPr="00646719">
        <w:t xml:space="preserve">Zamawiający niezwłocznie po otwarciu ofert udostępnia na stronie internetowej prowadzonego postepowania informacje o:   </w:t>
      </w:r>
    </w:p>
    <w:p w14:paraId="5943A9E2" w14:textId="77777777" w:rsidR="00CA4573" w:rsidRPr="00646719" w:rsidRDefault="00CA4573" w:rsidP="006B5135">
      <w:pPr>
        <w:tabs>
          <w:tab w:val="left" w:pos="284"/>
        </w:tabs>
        <w:spacing w:line="239" w:lineRule="auto"/>
        <w:ind w:right="129"/>
        <w:jc w:val="both"/>
      </w:pPr>
      <w:r w:rsidRPr="00646719">
        <w:t xml:space="preserve">1) nazwach albo imionach i nazwiskach oraz siedzibach lub miejscach prowadzonej działalności gospodarczej albo miejscach zamieszkania wykonawców, których oferty zostały otwarte;   </w:t>
      </w:r>
    </w:p>
    <w:p w14:paraId="13D9226A" w14:textId="77777777" w:rsidR="00CA4573" w:rsidRPr="00646719" w:rsidRDefault="00CA4573" w:rsidP="006B5135">
      <w:pPr>
        <w:tabs>
          <w:tab w:val="left" w:pos="284"/>
        </w:tabs>
        <w:spacing w:line="239" w:lineRule="auto"/>
        <w:ind w:right="129"/>
        <w:jc w:val="both"/>
      </w:pPr>
      <w:r w:rsidRPr="00646719">
        <w:t xml:space="preserve">2) cenach lub kosztach zawartych w ofertach.   </w:t>
      </w:r>
    </w:p>
    <w:p w14:paraId="0C09F1C9" w14:textId="77777777" w:rsidR="00CA4573" w:rsidRPr="00646719" w:rsidRDefault="00CA4573" w:rsidP="00A93E08">
      <w:pPr>
        <w:numPr>
          <w:ilvl w:val="0"/>
          <w:numId w:val="49"/>
        </w:numPr>
        <w:tabs>
          <w:tab w:val="left" w:pos="284"/>
        </w:tabs>
        <w:spacing w:after="5" w:line="248" w:lineRule="auto"/>
        <w:ind w:left="0" w:right="130"/>
        <w:jc w:val="both"/>
      </w:pPr>
      <w:r w:rsidRPr="00646719">
        <w:t xml:space="preserve">Zgodnie z art. 222 ust. 1 Ustawy PZP w przypadku awarii systemu teleinformatycznego przy użyciu, którego następuje otwarcie ofert, co powoduje brak możliwości ich otwarcia w terminie wskazanym przez Zamawiającego, otwarcie ofert nastąpi niezwłocznie po usunięciu awarii.  </w:t>
      </w:r>
    </w:p>
    <w:p w14:paraId="6F6CF31B" w14:textId="77777777" w:rsidR="00CA4573" w:rsidRPr="00646719" w:rsidRDefault="00CA4573" w:rsidP="00A93E08">
      <w:pPr>
        <w:numPr>
          <w:ilvl w:val="0"/>
          <w:numId w:val="49"/>
        </w:numPr>
        <w:tabs>
          <w:tab w:val="left" w:pos="284"/>
        </w:tabs>
        <w:spacing w:after="5" w:line="248" w:lineRule="auto"/>
        <w:ind w:left="0" w:right="130"/>
        <w:jc w:val="both"/>
      </w:pPr>
      <w:r w:rsidRPr="00646719">
        <w:t xml:space="preserve">Zgodnie z przepisami Ustawy PZP, Zamawiający nie ma obowiązku przeprowadzania jawnej sesji otwarcia ofert, w sposób jawny z udziałem Wykonawców lub transmitowania sesji otwarcia </w:t>
      </w:r>
      <w:r w:rsidRPr="00646719">
        <w:lastRenderedPageBreak/>
        <w:t xml:space="preserve">za pośrednictwem elektronicznych narzędzi do przekazu wideo on-line, a ma jedynie takie uprawnienie.  </w:t>
      </w:r>
    </w:p>
    <w:p w14:paraId="1E885BB7" w14:textId="20B0C6FD" w:rsidR="00722FA5" w:rsidRPr="00646719" w:rsidRDefault="00722FA5" w:rsidP="00364643">
      <w:pPr>
        <w:ind w:left="538"/>
      </w:pPr>
    </w:p>
    <w:p w14:paraId="7033449C" w14:textId="3A95B981" w:rsidR="00722FA5" w:rsidRPr="00646719" w:rsidRDefault="006B5135" w:rsidP="006B5135">
      <w:pPr>
        <w:pStyle w:val="Nagwek2"/>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20. </w:t>
      </w:r>
      <w:r w:rsidR="00C32F3A" w:rsidRPr="00646719">
        <w:rPr>
          <w:rFonts w:ascii="Times New Roman" w:hAnsi="Times New Roman" w:cs="Times New Roman"/>
          <w:color w:val="auto"/>
          <w:szCs w:val="24"/>
        </w:rPr>
        <w:t xml:space="preserve">Kryteria oceny ofert </w:t>
      </w:r>
    </w:p>
    <w:p w14:paraId="10638E1C" w14:textId="78B0B4BE" w:rsidR="00673062" w:rsidRPr="00646719" w:rsidRDefault="00673062" w:rsidP="00E434B0">
      <w:pPr>
        <w:ind w:right="51"/>
      </w:pPr>
      <w:r w:rsidRPr="00646719">
        <w:t xml:space="preserve">1. Kryteria: </w:t>
      </w:r>
    </w:p>
    <w:p w14:paraId="644FAFE4" w14:textId="3647A3D2" w:rsidR="00673062" w:rsidRPr="00646719" w:rsidRDefault="00673062" w:rsidP="00E434B0">
      <w:pPr>
        <w:ind w:right="51"/>
        <w:rPr>
          <w:b/>
          <w:bCs/>
        </w:rPr>
      </w:pPr>
      <w:r w:rsidRPr="00646719">
        <w:rPr>
          <w:b/>
          <w:bCs/>
        </w:rPr>
        <w:t>I. Kryterium 1: Cena 60%</w:t>
      </w:r>
    </w:p>
    <w:p w14:paraId="1EA1A0C5" w14:textId="3279E1DF" w:rsidR="00673062" w:rsidRPr="00646719" w:rsidRDefault="00673062" w:rsidP="00E434B0">
      <w:pPr>
        <w:ind w:right="51"/>
        <w:rPr>
          <w:b/>
          <w:bCs/>
        </w:rPr>
      </w:pPr>
      <w:r w:rsidRPr="00646719">
        <w:rPr>
          <w:b/>
          <w:bCs/>
        </w:rPr>
        <w:t>II. Kryterium 2: Okres gwarancji jakości i rękojmi za wady: 40%</w:t>
      </w:r>
    </w:p>
    <w:p w14:paraId="6C2F2B9E" w14:textId="7C601981" w:rsidR="00673062" w:rsidRPr="00646719" w:rsidRDefault="00673062" w:rsidP="00A93E08">
      <w:pPr>
        <w:pStyle w:val="Akapitzlist"/>
        <w:numPr>
          <w:ilvl w:val="0"/>
          <w:numId w:val="45"/>
        </w:numPr>
        <w:spacing w:line="240" w:lineRule="auto"/>
        <w:ind w:left="0" w:firstLine="0"/>
        <w:rPr>
          <w:rFonts w:ascii="Times New Roman" w:hAnsi="Times New Roman" w:cs="Times New Roman"/>
          <w:color w:val="auto"/>
          <w:szCs w:val="24"/>
        </w:rPr>
      </w:pPr>
      <w:r w:rsidRPr="00646719">
        <w:rPr>
          <w:rFonts w:ascii="Times New Roman" w:hAnsi="Times New Roman" w:cs="Times New Roman"/>
          <w:color w:val="auto"/>
          <w:szCs w:val="24"/>
        </w:rPr>
        <w:t xml:space="preserve">Ocena ofert na podstawie </w:t>
      </w:r>
      <w:r w:rsidRPr="00646719">
        <w:rPr>
          <w:rFonts w:ascii="Times New Roman" w:hAnsi="Times New Roman" w:cs="Times New Roman"/>
          <w:b/>
          <w:color w:val="auto"/>
          <w:szCs w:val="24"/>
        </w:rPr>
        <w:t>„ceny”</w:t>
      </w:r>
      <w:r w:rsidRPr="00646719">
        <w:rPr>
          <w:rFonts w:ascii="Times New Roman" w:hAnsi="Times New Roman" w:cs="Times New Roman"/>
          <w:color w:val="auto"/>
          <w:szCs w:val="24"/>
        </w:rPr>
        <w:t xml:space="preserve"> podanej w formularzu ofertowym, według wzoru:</w:t>
      </w:r>
      <w:r w:rsidRPr="00646719">
        <w:rPr>
          <w:rFonts w:ascii="Times New Roman" w:hAnsi="Times New Roman" w:cs="Times New Roman"/>
          <w:color w:val="auto"/>
          <w:szCs w:val="24"/>
        </w:rPr>
        <w:tab/>
      </w:r>
      <w:r w:rsidRPr="00646719">
        <w:rPr>
          <w:rFonts w:ascii="Times New Roman" w:hAnsi="Times New Roman" w:cs="Times New Roman"/>
          <w:color w:val="auto"/>
          <w:szCs w:val="24"/>
        </w:rPr>
        <w:tab/>
      </w:r>
      <w:r w:rsidRPr="00646719">
        <w:rPr>
          <w:rFonts w:ascii="Times New Roman" w:hAnsi="Times New Roman" w:cs="Times New Roman"/>
          <w:color w:val="auto"/>
          <w:szCs w:val="24"/>
        </w:rPr>
        <w:tab/>
        <w:t xml:space="preserve"> </w:t>
      </w:r>
    </w:p>
    <w:tbl>
      <w:tblPr>
        <w:tblW w:w="0" w:type="auto"/>
        <w:tblInd w:w="2055" w:type="dxa"/>
        <w:tblCellMar>
          <w:left w:w="70" w:type="dxa"/>
          <w:right w:w="70" w:type="dxa"/>
        </w:tblCellMar>
        <w:tblLook w:val="0000" w:firstRow="0" w:lastRow="0" w:firstColumn="0" w:lastColumn="0" w:noHBand="0" w:noVBand="0"/>
      </w:tblPr>
      <w:tblGrid>
        <w:gridCol w:w="992"/>
        <w:gridCol w:w="567"/>
        <w:gridCol w:w="1985"/>
        <w:gridCol w:w="2268"/>
      </w:tblGrid>
      <w:tr w:rsidR="00800EEF" w:rsidRPr="00646719" w14:paraId="5F638396" w14:textId="77777777" w:rsidTr="00CE3CF0">
        <w:trPr>
          <w:cantSplit/>
        </w:trPr>
        <w:tc>
          <w:tcPr>
            <w:tcW w:w="992" w:type="dxa"/>
            <w:vMerge w:val="restart"/>
            <w:vAlign w:val="center"/>
          </w:tcPr>
          <w:p w14:paraId="68A9409C" w14:textId="77777777" w:rsidR="00673062" w:rsidRPr="00646719" w:rsidRDefault="00673062" w:rsidP="00E434B0">
            <w:pPr>
              <w:jc w:val="center"/>
              <w:rPr>
                <w:b/>
              </w:rPr>
            </w:pPr>
            <w:proofErr w:type="spellStart"/>
            <w:r w:rsidRPr="00646719">
              <w:rPr>
                <w:b/>
              </w:rPr>
              <w:t>P</w:t>
            </w:r>
            <w:r w:rsidRPr="00646719">
              <w:rPr>
                <w:b/>
                <w:vertAlign w:val="subscript"/>
              </w:rPr>
              <w:t>c</w:t>
            </w:r>
            <w:proofErr w:type="spellEnd"/>
            <w:r w:rsidRPr="00646719">
              <w:rPr>
                <w:b/>
                <w:vertAlign w:val="subscript"/>
              </w:rPr>
              <w:t xml:space="preserve"> =</w:t>
            </w:r>
          </w:p>
        </w:tc>
        <w:tc>
          <w:tcPr>
            <w:tcW w:w="567" w:type="dxa"/>
            <w:tcBorders>
              <w:bottom w:val="single" w:sz="4" w:space="0" w:color="auto"/>
            </w:tcBorders>
            <w:vAlign w:val="center"/>
          </w:tcPr>
          <w:p w14:paraId="40209662" w14:textId="77777777" w:rsidR="00673062" w:rsidRPr="00646719" w:rsidRDefault="00673062" w:rsidP="00E434B0">
            <w:pPr>
              <w:jc w:val="center"/>
              <w:rPr>
                <w:b/>
                <w:vertAlign w:val="subscript"/>
              </w:rPr>
            </w:pPr>
            <w:proofErr w:type="spellStart"/>
            <w:r w:rsidRPr="00646719">
              <w:rPr>
                <w:b/>
              </w:rPr>
              <w:t>C</w:t>
            </w:r>
            <w:r w:rsidRPr="00646719">
              <w:rPr>
                <w:b/>
                <w:vertAlign w:val="subscript"/>
              </w:rPr>
              <w:t>n</w:t>
            </w:r>
            <w:proofErr w:type="spellEnd"/>
          </w:p>
        </w:tc>
        <w:tc>
          <w:tcPr>
            <w:tcW w:w="1985" w:type="dxa"/>
            <w:vMerge w:val="restart"/>
            <w:vAlign w:val="center"/>
          </w:tcPr>
          <w:p w14:paraId="3D361527" w14:textId="436D871B" w:rsidR="00673062" w:rsidRPr="00646719" w:rsidRDefault="00673062" w:rsidP="00E434B0">
            <w:pPr>
              <w:jc w:val="center"/>
              <w:rPr>
                <w:b/>
              </w:rPr>
            </w:pPr>
            <w:r w:rsidRPr="00646719">
              <w:rPr>
                <w:b/>
              </w:rPr>
              <w:t xml:space="preserve">×   100 </w:t>
            </w:r>
            <w:r w:rsidR="00444053" w:rsidRPr="00646719">
              <w:rPr>
                <w:b/>
              </w:rPr>
              <w:t xml:space="preserve">× </w:t>
            </w:r>
            <w:proofErr w:type="spellStart"/>
            <w:r w:rsidR="00444053" w:rsidRPr="00646719">
              <w:rPr>
                <w:b/>
              </w:rPr>
              <w:t>Wc</w:t>
            </w:r>
            <w:proofErr w:type="spellEnd"/>
          </w:p>
        </w:tc>
        <w:tc>
          <w:tcPr>
            <w:tcW w:w="2268" w:type="dxa"/>
            <w:vMerge w:val="restart"/>
            <w:vAlign w:val="center"/>
          </w:tcPr>
          <w:p w14:paraId="5ED6540E" w14:textId="77777777" w:rsidR="00673062" w:rsidRPr="00646719" w:rsidRDefault="00673062" w:rsidP="00E434B0">
            <w:pPr>
              <w:rPr>
                <w:b/>
              </w:rPr>
            </w:pPr>
          </w:p>
        </w:tc>
      </w:tr>
      <w:tr w:rsidR="00800EEF" w:rsidRPr="00646719" w14:paraId="055F459B" w14:textId="77777777" w:rsidTr="00CE3CF0">
        <w:trPr>
          <w:cantSplit/>
        </w:trPr>
        <w:tc>
          <w:tcPr>
            <w:tcW w:w="992" w:type="dxa"/>
            <w:vMerge/>
            <w:vAlign w:val="center"/>
          </w:tcPr>
          <w:p w14:paraId="07BBFDEB" w14:textId="77777777" w:rsidR="00673062" w:rsidRPr="00646719" w:rsidRDefault="00673062" w:rsidP="00E434B0">
            <w:pPr>
              <w:jc w:val="center"/>
              <w:rPr>
                <w:b/>
              </w:rPr>
            </w:pPr>
          </w:p>
        </w:tc>
        <w:tc>
          <w:tcPr>
            <w:tcW w:w="567" w:type="dxa"/>
            <w:tcBorders>
              <w:top w:val="single" w:sz="4" w:space="0" w:color="auto"/>
            </w:tcBorders>
            <w:vAlign w:val="center"/>
          </w:tcPr>
          <w:p w14:paraId="5208CD7A" w14:textId="77777777" w:rsidR="00673062" w:rsidRPr="00646719" w:rsidRDefault="00673062" w:rsidP="00E434B0">
            <w:pPr>
              <w:jc w:val="center"/>
              <w:rPr>
                <w:b/>
                <w:vertAlign w:val="subscript"/>
              </w:rPr>
            </w:pPr>
            <w:proofErr w:type="spellStart"/>
            <w:r w:rsidRPr="00646719">
              <w:rPr>
                <w:b/>
              </w:rPr>
              <w:t>C</w:t>
            </w:r>
            <w:r w:rsidRPr="00646719">
              <w:rPr>
                <w:b/>
                <w:vertAlign w:val="subscript"/>
              </w:rPr>
              <w:t>ob</w:t>
            </w:r>
            <w:proofErr w:type="spellEnd"/>
          </w:p>
        </w:tc>
        <w:tc>
          <w:tcPr>
            <w:tcW w:w="1985" w:type="dxa"/>
            <w:vMerge/>
            <w:vAlign w:val="center"/>
          </w:tcPr>
          <w:p w14:paraId="36BFA87F" w14:textId="77777777" w:rsidR="00673062" w:rsidRPr="00646719" w:rsidRDefault="00673062" w:rsidP="00E434B0">
            <w:pPr>
              <w:jc w:val="center"/>
              <w:rPr>
                <w:b/>
              </w:rPr>
            </w:pPr>
          </w:p>
        </w:tc>
        <w:tc>
          <w:tcPr>
            <w:tcW w:w="2268" w:type="dxa"/>
            <w:vMerge/>
            <w:vAlign w:val="center"/>
          </w:tcPr>
          <w:p w14:paraId="71AFEE8B" w14:textId="77777777" w:rsidR="00673062" w:rsidRPr="00646719" w:rsidRDefault="00673062" w:rsidP="00E434B0">
            <w:pPr>
              <w:jc w:val="center"/>
              <w:rPr>
                <w:b/>
              </w:rPr>
            </w:pPr>
          </w:p>
        </w:tc>
      </w:tr>
    </w:tbl>
    <w:p w14:paraId="32FE0F92" w14:textId="77777777" w:rsidR="00673062" w:rsidRPr="00646719" w:rsidRDefault="00673062" w:rsidP="00E434B0">
      <w:pPr>
        <w:keepNext/>
        <w:outlineLvl w:val="2"/>
      </w:pPr>
      <w:proofErr w:type="spellStart"/>
      <w:r w:rsidRPr="00646719">
        <w:rPr>
          <w:b/>
        </w:rPr>
        <w:t>P</w:t>
      </w:r>
      <w:r w:rsidRPr="00646719">
        <w:rPr>
          <w:b/>
          <w:vertAlign w:val="subscript"/>
        </w:rPr>
        <w:t>c</w:t>
      </w:r>
      <w:proofErr w:type="spellEnd"/>
      <w:r w:rsidRPr="00646719">
        <w:t xml:space="preserve"> – liczba punktów uzyskanych przez ofertę badaną w kryterium </w:t>
      </w:r>
      <w:r w:rsidRPr="00646719">
        <w:rPr>
          <w:b/>
        </w:rPr>
        <w:t>„cena”</w:t>
      </w:r>
    </w:p>
    <w:p w14:paraId="57A819B9" w14:textId="77777777" w:rsidR="00673062" w:rsidRPr="00646719" w:rsidRDefault="00673062" w:rsidP="00E434B0">
      <w:pPr>
        <w:keepNext/>
        <w:outlineLvl w:val="2"/>
      </w:pPr>
      <w:proofErr w:type="spellStart"/>
      <w:r w:rsidRPr="00646719">
        <w:rPr>
          <w:b/>
        </w:rPr>
        <w:t>C</w:t>
      </w:r>
      <w:r w:rsidRPr="00646719">
        <w:rPr>
          <w:b/>
          <w:vertAlign w:val="subscript"/>
        </w:rPr>
        <w:t>n</w:t>
      </w:r>
      <w:proofErr w:type="spellEnd"/>
      <w:r w:rsidRPr="00646719">
        <w:t xml:space="preserve"> – najniższa zaoferowana cena spośród wszystkich cen z ofert podlegających ocenie</w:t>
      </w:r>
    </w:p>
    <w:p w14:paraId="66EFA532" w14:textId="77777777" w:rsidR="00673062" w:rsidRPr="00646719" w:rsidRDefault="00673062" w:rsidP="00E434B0">
      <w:pPr>
        <w:keepNext/>
        <w:outlineLvl w:val="3"/>
      </w:pPr>
      <w:proofErr w:type="spellStart"/>
      <w:r w:rsidRPr="00646719">
        <w:rPr>
          <w:b/>
        </w:rPr>
        <w:t>C</w:t>
      </w:r>
      <w:r w:rsidRPr="00646719">
        <w:rPr>
          <w:b/>
          <w:vertAlign w:val="subscript"/>
        </w:rPr>
        <w:t>ob</w:t>
      </w:r>
      <w:proofErr w:type="spellEnd"/>
      <w:r w:rsidRPr="00646719">
        <w:t xml:space="preserve"> – cena oferty badanej</w:t>
      </w:r>
    </w:p>
    <w:p w14:paraId="12A16AF3" w14:textId="77777777" w:rsidR="00673062" w:rsidRPr="00646719" w:rsidRDefault="00673062" w:rsidP="00E434B0">
      <w:proofErr w:type="spellStart"/>
      <w:r w:rsidRPr="00646719">
        <w:rPr>
          <w:b/>
        </w:rPr>
        <w:t>W</w:t>
      </w:r>
      <w:r w:rsidRPr="00646719">
        <w:rPr>
          <w:b/>
          <w:vertAlign w:val="subscript"/>
        </w:rPr>
        <w:t>c</w:t>
      </w:r>
      <w:proofErr w:type="spellEnd"/>
      <w:r w:rsidRPr="00646719">
        <w:t xml:space="preserve"> – waga kryterium „cena” (tj. 60%) w postaci ułamka (0,60)</w:t>
      </w:r>
    </w:p>
    <w:p w14:paraId="5590A273" w14:textId="77777777" w:rsidR="00673062" w:rsidRPr="00646719" w:rsidRDefault="00673062" w:rsidP="00E434B0">
      <w:r w:rsidRPr="00646719">
        <w:t xml:space="preserve">W kryterium można uzyskać maksymalnie </w:t>
      </w:r>
      <w:r w:rsidRPr="00646719">
        <w:rPr>
          <w:b/>
        </w:rPr>
        <w:t>60 punktów</w:t>
      </w:r>
      <w:r w:rsidRPr="00646719">
        <w:t>.</w:t>
      </w:r>
    </w:p>
    <w:p w14:paraId="7DDEECCB" w14:textId="4DE26ABE" w:rsidR="00673062" w:rsidRPr="00646719" w:rsidRDefault="00673062" w:rsidP="00A93E08">
      <w:pPr>
        <w:pStyle w:val="Akapitzlist"/>
        <w:numPr>
          <w:ilvl w:val="0"/>
          <w:numId w:val="45"/>
        </w:numPr>
        <w:spacing w:after="0" w:line="240" w:lineRule="auto"/>
        <w:ind w:left="0" w:right="51" w:firstLine="0"/>
        <w:rPr>
          <w:rFonts w:ascii="Times New Roman" w:hAnsi="Times New Roman" w:cs="Times New Roman"/>
          <w:color w:val="auto"/>
          <w:szCs w:val="24"/>
        </w:rPr>
      </w:pPr>
      <w:r w:rsidRPr="00646719">
        <w:rPr>
          <w:rFonts w:ascii="Times New Roman" w:hAnsi="Times New Roman" w:cs="Times New Roman"/>
          <w:color w:val="auto"/>
          <w:szCs w:val="24"/>
        </w:rPr>
        <w:t xml:space="preserve">Ocena ofert w kryterium ,,okres gwarancji jakości i rękojmi za wady” zostanie przeprowadzona w następujący sposób: </w:t>
      </w:r>
    </w:p>
    <w:p w14:paraId="4F33421A" w14:textId="77777777" w:rsidR="001D73F6" w:rsidRPr="00646719" w:rsidRDefault="001D73F6" w:rsidP="00E434B0">
      <w:pPr>
        <w:ind w:right="51"/>
        <w:rPr>
          <w:b/>
        </w:rPr>
      </w:pPr>
    </w:p>
    <w:p w14:paraId="4DE0A483" w14:textId="10D644B6" w:rsidR="001A17A7" w:rsidRPr="00646719" w:rsidRDefault="001A17A7" w:rsidP="00A93E08">
      <w:pPr>
        <w:pStyle w:val="Akapitzlist"/>
        <w:numPr>
          <w:ilvl w:val="0"/>
          <w:numId w:val="46"/>
        </w:numPr>
        <w:tabs>
          <w:tab w:val="left" w:pos="284"/>
        </w:tabs>
        <w:spacing w:after="0" w:line="240" w:lineRule="auto"/>
        <w:ind w:left="0" w:right="51" w:firstLine="0"/>
        <w:rPr>
          <w:rFonts w:ascii="Times New Roman" w:hAnsi="Times New Roman" w:cs="Times New Roman"/>
          <w:b/>
          <w:color w:val="auto"/>
          <w:szCs w:val="24"/>
        </w:rPr>
      </w:pPr>
      <w:r w:rsidRPr="00646719">
        <w:rPr>
          <w:rFonts w:ascii="Times New Roman" w:hAnsi="Times New Roman" w:cs="Times New Roman"/>
          <w:b/>
          <w:color w:val="auto"/>
          <w:szCs w:val="24"/>
        </w:rPr>
        <w:t>Za zaoferowanie 60 miesięcy gwarancji i rękojmi Zamawiający nie przyzna dodatkowych punktów</w:t>
      </w:r>
      <w:r w:rsidR="006B5135" w:rsidRPr="00646719">
        <w:rPr>
          <w:rFonts w:ascii="Times New Roman" w:hAnsi="Times New Roman" w:cs="Times New Roman"/>
          <w:b/>
          <w:color w:val="auto"/>
          <w:szCs w:val="24"/>
        </w:rPr>
        <w:t xml:space="preserve"> (0 pkt)</w:t>
      </w:r>
      <w:r w:rsidRPr="00646719">
        <w:rPr>
          <w:rFonts w:ascii="Times New Roman" w:hAnsi="Times New Roman" w:cs="Times New Roman"/>
          <w:b/>
          <w:color w:val="auto"/>
          <w:szCs w:val="24"/>
        </w:rPr>
        <w:t xml:space="preserve">. </w:t>
      </w:r>
    </w:p>
    <w:p w14:paraId="2C6EACF5" w14:textId="23ACF627" w:rsidR="00673062" w:rsidRPr="00646719" w:rsidRDefault="00673062" w:rsidP="00A93E08">
      <w:pPr>
        <w:pStyle w:val="Akapitzlist"/>
        <w:numPr>
          <w:ilvl w:val="0"/>
          <w:numId w:val="46"/>
        </w:numPr>
        <w:tabs>
          <w:tab w:val="left" w:pos="284"/>
        </w:tabs>
        <w:spacing w:after="0" w:line="240" w:lineRule="auto"/>
        <w:ind w:left="0" w:right="51" w:firstLine="0"/>
        <w:rPr>
          <w:rFonts w:ascii="Times New Roman" w:hAnsi="Times New Roman" w:cs="Times New Roman"/>
          <w:b/>
          <w:color w:val="auto"/>
          <w:szCs w:val="24"/>
        </w:rPr>
      </w:pPr>
      <w:r w:rsidRPr="00646719">
        <w:rPr>
          <w:rFonts w:ascii="Times New Roman" w:hAnsi="Times New Roman" w:cs="Times New Roman"/>
          <w:b/>
          <w:color w:val="auto"/>
          <w:szCs w:val="24"/>
        </w:rPr>
        <w:t xml:space="preserve">Za zaoferowanie </w:t>
      </w:r>
      <w:r w:rsidR="001A17A7" w:rsidRPr="00646719">
        <w:rPr>
          <w:rFonts w:ascii="Times New Roman" w:hAnsi="Times New Roman" w:cs="Times New Roman"/>
          <w:b/>
          <w:color w:val="auto"/>
          <w:szCs w:val="24"/>
        </w:rPr>
        <w:t>66</w:t>
      </w:r>
      <w:r w:rsidRPr="00646719">
        <w:rPr>
          <w:rFonts w:ascii="Times New Roman" w:hAnsi="Times New Roman" w:cs="Times New Roman"/>
          <w:b/>
          <w:color w:val="auto"/>
          <w:szCs w:val="24"/>
        </w:rPr>
        <w:t xml:space="preserve"> miesięcy gwarancji i rękojmi Zamawiający przyzna 20 punktów </w:t>
      </w:r>
    </w:p>
    <w:p w14:paraId="4E63905F" w14:textId="5DB8E47B" w:rsidR="00B62B06" w:rsidRPr="00646719" w:rsidRDefault="00673062" w:rsidP="00A93E08">
      <w:pPr>
        <w:pStyle w:val="Akapitzlist"/>
        <w:numPr>
          <w:ilvl w:val="0"/>
          <w:numId w:val="46"/>
        </w:numPr>
        <w:tabs>
          <w:tab w:val="left" w:pos="284"/>
        </w:tabs>
        <w:spacing w:after="0" w:line="240" w:lineRule="auto"/>
        <w:ind w:left="0" w:right="51" w:firstLine="0"/>
        <w:rPr>
          <w:rFonts w:ascii="Times New Roman" w:hAnsi="Times New Roman" w:cs="Times New Roman"/>
          <w:b/>
          <w:color w:val="auto"/>
          <w:szCs w:val="24"/>
        </w:rPr>
      </w:pPr>
      <w:r w:rsidRPr="00646719">
        <w:rPr>
          <w:rFonts w:ascii="Times New Roman" w:hAnsi="Times New Roman" w:cs="Times New Roman"/>
          <w:b/>
          <w:color w:val="auto"/>
          <w:szCs w:val="24"/>
        </w:rPr>
        <w:t xml:space="preserve">Za zaoferowanie </w:t>
      </w:r>
      <w:r w:rsidR="001A17A7" w:rsidRPr="00646719">
        <w:rPr>
          <w:rFonts w:ascii="Times New Roman" w:hAnsi="Times New Roman" w:cs="Times New Roman"/>
          <w:b/>
          <w:color w:val="auto"/>
          <w:szCs w:val="24"/>
        </w:rPr>
        <w:t>72</w:t>
      </w:r>
      <w:r w:rsidR="00455D3D" w:rsidRPr="00646719">
        <w:rPr>
          <w:rFonts w:ascii="Times New Roman" w:hAnsi="Times New Roman" w:cs="Times New Roman"/>
          <w:b/>
          <w:color w:val="auto"/>
          <w:szCs w:val="24"/>
        </w:rPr>
        <w:t xml:space="preserve"> </w:t>
      </w:r>
      <w:r w:rsidRPr="00646719">
        <w:rPr>
          <w:rFonts w:ascii="Times New Roman" w:hAnsi="Times New Roman" w:cs="Times New Roman"/>
          <w:b/>
          <w:color w:val="auto"/>
          <w:szCs w:val="24"/>
        </w:rPr>
        <w:t>miesięcy gwarancji i rękojmi Zamawiający przyzna 40 punktów.</w:t>
      </w:r>
    </w:p>
    <w:p w14:paraId="52BBC646" w14:textId="77777777" w:rsidR="00673062" w:rsidRPr="00646719" w:rsidRDefault="00673062" w:rsidP="00E434B0">
      <w:pPr>
        <w:ind w:right="51"/>
        <w:rPr>
          <w:bCs/>
        </w:rPr>
      </w:pPr>
    </w:p>
    <w:p w14:paraId="3E2D551F" w14:textId="205CF4B0" w:rsidR="00722FA5" w:rsidRPr="00646719" w:rsidRDefault="00C32F3A" w:rsidP="006B5135">
      <w:pPr>
        <w:ind w:right="51"/>
        <w:jc w:val="both"/>
        <w:rPr>
          <w:bCs/>
        </w:rPr>
      </w:pPr>
      <w:r w:rsidRPr="00646719">
        <w:rPr>
          <w:bCs/>
        </w:rPr>
        <w:t xml:space="preserve">W przypadku zaoferowania dłuższego niż </w:t>
      </w:r>
      <w:r w:rsidR="001A17A7" w:rsidRPr="00646719">
        <w:rPr>
          <w:bCs/>
        </w:rPr>
        <w:t>72</w:t>
      </w:r>
      <w:r w:rsidRPr="00646719">
        <w:rPr>
          <w:bCs/>
        </w:rPr>
        <w:t xml:space="preserve"> miesięcy okresu rękojmi i gwarancji Zamawiający oceni ofertę tak jakby zaoferowano </w:t>
      </w:r>
      <w:r w:rsidR="001A17A7" w:rsidRPr="00646719">
        <w:rPr>
          <w:bCs/>
        </w:rPr>
        <w:t>72</w:t>
      </w:r>
      <w:r w:rsidR="00B62B06" w:rsidRPr="00646719">
        <w:rPr>
          <w:bCs/>
        </w:rPr>
        <w:t xml:space="preserve"> </w:t>
      </w:r>
      <w:r w:rsidRPr="00646719">
        <w:rPr>
          <w:bCs/>
        </w:rPr>
        <w:t xml:space="preserve">miesięczny okres gwarancji i rękojmi dla robót. </w:t>
      </w:r>
      <w:r w:rsidR="001A17A7" w:rsidRPr="00646719">
        <w:rPr>
          <w:bCs/>
        </w:rPr>
        <w:t xml:space="preserve">Za zaoferowanie 66 miesięcy gwarancji i rękojmi Zamawiający przyzna 20,00 pkt. </w:t>
      </w:r>
      <w:r w:rsidR="00A20E01" w:rsidRPr="00646719">
        <w:rPr>
          <w:bCs/>
        </w:rPr>
        <w:t xml:space="preserve">Za zaoferowanie 60 miesięcy gwarancji i rękojmi Zamawiający nie przyzna dodatkowych punktów. </w:t>
      </w:r>
      <w:r w:rsidRPr="00646719">
        <w:rPr>
          <w:bCs/>
        </w:rPr>
        <w:t xml:space="preserve">W przypadku zaoferowania okresu gwarancji i rękojmi dla robót budowlanych poniżej </w:t>
      </w:r>
      <w:r w:rsidR="001A17A7" w:rsidRPr="00646719">
        <w:rPr>
          <w:bCs/>
        </w:rPr>
        <w:t>60</w:t>
      </w:r>
      <w:r w:rsidRPr="00646719">
        <w:rPr>
          <w:bCs/>
        </w:rPr>
        <w:t xml:space="preserve"> m-</w:t>
      </w:r>
      <w:proofErr w:type="spellStart"/>
      <w:r w:rsidRPr="00646719">
        <w:rPr>
          <w:bCs/>
        </w:rPr>
        <w:t>cy</w:t>
      </w:r>
      <w:proofErr w:type="spellEnd"/>
      <w:r w:rsidRPr="00646719">
        <w:rPr>
          <w:bCs/>
        </w:rPr>
        <w:t xml:space="preserve"> oferta zostanie odrzucona, jako niezgodna z SWZ.  </w:t>
      </w:r>
      <w:r w:rsidR="00CA5491" w:rsidRPr="00646719">
        <w:rPr>
          <w:bCs/>
        </w:rPr>
        <w:t>Nie dopuszcza się oferowania okresów gwarancji innych niż wymienione.</w:t>
      </w:r>
      <w:r w:rsidR="001A17A7" w:rsidRPr="00646719">
        <w:rPr>
          <w:bCs/>
        </w:rPr>
        <w:t xml:space="preserve"> </w:t>
      </w:r>
      <w:r w:rsidR="003D2ED1" w:rsidRPr="00646719">
        <w:rPr>
          <w:bCs/>
        </w:rPr>
        <w:t>Niewpisanie</w:t>
      </w:r>
      <w:r w:rsidR="001A17A7" w:rsidRPr="00646719">
        <w:rPr>
          <w:bCs/>
        </w:rPr>
        <w:t xml:space="preserve"> żadnej wartości spowoduje </w:t>
      </w:r>
      <w:r w:rsidR="003D2ED1" w:rsidRPr="00646719">
        <w:rPr>
          <w:bCs/>
        </w:rPr>
        <w:t>nieprzyznanie</w:t>
      </w:r>
      <w:r w:rsidR="001A17A7" w:rsidRPr="00646719">
        <w:rPr>
          <w:bCs/>
        </w:rPr>
        <w:t xml:space="preserve"> </w:t>
      </w:r>
      <w:r w:rsidR="00A20E01" w:rsidRPr="00646719">
        <w:rPr>
          <w:bCs/>
        </w:rPr>
        <w:t xml:space="preserve">dodatkowych </w:t>
      </w:r>
      <w:r w:rsidR="001A17A7" w:rsidRPr="00646719">
        <w:rPr>
          <w:bCs/>
        </w:rPr>
        <w:t>punktów</w:t>
      </w:r>
      <w:r w:rsidR="00A20E01" w:rsidRPr="00646719">
        <w:rPr>
          <w:bCs/>
        </w:rPr>
        <w:t xml:space="preserve"> (0 pkt) i uznanie, że Wykonawca zaoferował 60 miesięcy</w:t>
      </w:r>
      <w:r w:rsidR="001A17A7" w:rsidRPr="00646719">
        <w:rPr>
          <w:bCs/>
        </w:rPr>
        <w:t xml:space="preserve">. Wpisanie wartości innych niż ustalone jako możliwe do zaoferowania, </w:t>
      </w:r>
      <w:r w:rsidR="00444053" w:rsidRPr="00646719">
        <w:rPr>
          <w:bCs/>
        </w:rPr>
        <w:t>z wyjątkiem</w:t>
      </w:r>
      <w:r w:rsidR="001A17A7" w:rsidRPr="00646719">
        <w:rPr>
          <w:bCs/>
        </w:rPr>
        <w:t xml:space="preserve"> powyżej 72 miesięcy spowoduje </w:t>
      </w:r>
      <w:r w:rsidR="003D2ED1" w:rsidRPr="00646719">
        <w:rPr>
          <w:bCs/>
        </w:rPr>
        <w:t>nieprzyznanie</w:t>
      </w:r>
      <w:r w:rsidR="001A17A7" w:rsidRPr="00646719">
        <w:rPr>
          <w:bCs/>
        </w:rPr>
        <w:t xml:space="preserve"> </w:t>
      </w:r>
      <w:r w:rsidR="00A20E01" w:rsidRPr="00646719">
        <w:rPr>
          <w:bCs/>
        </w:rPr>
        <w:t xml:space="preserve">dodatkowych </w:t>
      </w:r>
      <w:r w:rsidR="001A17A7" w:rsidRPr="00646719">
        <w:rPr>
          <w:bCs/>
        </w:rPr>
        <w:t>punktów</w:t>
      </w:r>
      <w:r w:rsidR="00A20E01" w:rsidRPr="00646719">
        <w:rPr>
          <w:bCs/>
        </w:rPr>
        <w:t xml:space="preserve"> (0 pkt)</w:t>
      </w:r>
      <w:r w:rsidR="001A17A7" w:rsidRPr="00646719">
        <w:rPr>
          <w:bCs/>
        </w:rPr>
        <w:t xml:space="preserve">. </w:t>
      </w:r>
      <w:r w:rsidR="00A20E01" w:rsidRPr="00646719">
        <w:rPr>
          <w:bCs/>
        </w:rPr>
        <w:t>W okresie zaoferowanej gwarancji i rękojmi Wykonawca ma obowiązek realizacji przeglądów gwarancyjnych zgodnie z danymi zawartymi w kartach gwarancyjnych, na warunkach wskazanych w projektowanych postanowieniach umownych.</w:t>
      </w:r>
      <w:r w:rsidR="006563B1" w:rsidRPr="00646719">
        <w:rPr>
          <w:bCs/>
        </w:rPr>
        <w:t xml:space="preserve"> </w:t>
      </w:r>
      <w:r w:rsidR="001A17A7" w:rsidRPr="00646719">
        <w:rPr>
          <w:bCs/>
        </w:rPr>
        <w:t>Zamówieni</w:t>
      </w:r>
      <w:r w:rsidRPr="00646719">
        <w:t>e zostanie udzielone temu Wykonawcy, którego Oferta uzyska najwyższą liczbę punktów w ostatecznej ocenie punktowej</w:t>
      </w:r>
      <w:r w:rsidR="00A20E01" w:rsidRPr="00646719">
        <w:t xml:space="preserve"> na podstawie sumy obydwu kryteriów oceny ofert</w:t>
      </w:r>
      <w:r w:rsidRPr="00646719">
        <w:t xml:space="preserve">. </w:t>
      </w:r>
    </w:p>
    <w:p w14:paraId="6C2758E8" w14:textId="77777777" w:rsidR="00722FA5" w:rsidRPr="00646719" w:rsidRDefault="00C32F3A" w:rsidP="006B5135">
      <w:pPr>
        <w:ind w:left="538"/>
        <w:jc w:val="both"/>
      </w:pPr>
      <w:r w:rsidRPr="00646719">
        <w:rPr>
          <w:b/>
        </w:rPr>
        <w:t xml:space="preserve"> </w:t>
      </w:r>
    </w:p>
    <w:p w14:paraId="3C8AA388" w14:textId="5AC52F75" w:rsidR="00722FA5" w:rsidRPr="00646719" w:rsidRDefault="00C32F3A" w:rsidP="00A93E08">
      <w:pPr>
        <w:pStyle w:val="Nagwek2"/>
        <w:numPr>
          <w:ilvl w:val="0"/>
          <w:numId w:val="60"/>
        </w:numPr>
        <w:spacing w:after="0" w:line="240" w:lineRule="auto"/>
        <w:ind w:right="51"/>
        <w:rPr>
          <w:rFonts w:ascii="Times New Roman" w:hAnsi="Times New Roman" w:cs="Times New Roman"/>
          <w:color w:val="auto"/>
          <w:szCs w:val="24"/>
        </w:rPr>
      </w:pPr>
      <w:r w:rsidRPr="00646719">
        <w:rPr>
          <w:rFonts w:ascii="Times New Roman" w:hAnsi="Times New Roman" w:cs="Times New Roman"/>
          <w:color w:val="auto"/>
          <w:szCs w:val="24"/>
        </w:rPr>
        <w:t xml:space="preserve">Oferta z rażąco niską ceną. </w:t>
      </w:r>
    </w:p>
    <w:p w14:paraId="2DB07DEF" w14:textId="443D9014" w:rsidR="00722FA5" w:rsidRPr="00646719" w:rsidRDefault="00C32F3A" w:rsidP="006B5135">
      <w:pPr>
        <w:ind w:right="51"/>
        <w:jc w:val="both"/>
      </w:pPr>
      <w:r w:rsidRPr="00646719">
        <w:t xml:space="preserve">Zamawiający informuje, iż w sytuacjach wskazanych w art. 224 ustawy </w:t>
      </w:r>
      <w:proofErr w:type="spellStart"/>
      <w:r w:rsidRPr="00646719">
        <w:t>Pzp</w:t>
      </w:r>
      <w:proofErr w:type="spellEnd"/>
      <w:r w:rsidRPr="00646719">
        <w:t xml:space="preserve"> badaniu będzie podlegać cena oferty na zasadach i w zakresie wskazanych w ustawie </w:t>
      </w:r>
      <w:proofErr w:type="spellStart"/>
      <w:r w:rsidRPr="00646719">
        <w:t>Pzp</w:t>
      </w:r>
      <w:proofErr w:type="spellEnd"/>
      <w:r w:rsidRPr="00646719">
        <w:t xml:space="preserve">. </w:t>
      </w:r>
    </w:p>
    <w:p w14:paraId="66DC1862" w14:textId="7C5C9815" w:rsidR="00722FA5" w:rsidRPr="00646719" w:rsidRDefault="00C32F3A" w:rsidP="006B5135">
      <w:pPr>
        <w:ind w:right="51"/>
        <w:jc w:val="both"/>
      </w:pPr>
      <w:r w:rsidRPr="00646719">
        <w:t xml:space="preserve">Zamawiający podkreśla, że zgodnie z art. 224 ust. 5 i ust. 6 ustawy </w:t>
      </w:r>
      <w:proofErr w:type="spellStart"/>
      <w:r w:rsidRPr="00646719">
        <w:t>Pzp</w:t>
      </w:r>
      <w:proofErr w:type="spellEnd"/>
      <w:r w:rsidRPr="00646719">
        <w:t xml:space="preserve"> odpowiednio „Obowiązek wykazania, że oferta nie zawiera rażąco niskiej ceny lub kosztu spoczywa na wykonawcy”. oraz  „Odrzuceniu, jako oferta z rażąco niską ceną lub kosztem, podlega oferta wykonawcy, który nie udzielił wyjaśnień w wyznaczonym terminie, lub jeżeli złożone wyjaśnienia wraz z dowodami nie uzasadniają podanej w ofercie ceny lub kosztu”. </w:t>
      </w:r>
    </w:p>
    <w:p w14:paraId="508AC68C" w14:textId="77777777" w:rsidR="006B5135" w:rsidRPr="00646719" w:rsidRDefault="006B5135" w:rsidP="006B5135"/>
    <w:p w14:paraId="344E8E77" w14:textId="54F971A7" w:rsidR="00722FA5" w:rsidRPr="00646719" w:rsidRDefault="00C32F3A" w:rsidP="00A93E08">
      <w:pPr>
        <w:pStyle w:val="Akapitzlist"/>
        <w:numPr>
          <w:ilvl w:val="0"/>
          <w:numId w:val="60"/>
        </w:numPr>
        <w:rPr>
          <w:rFonts w:ascii="Times New Roman" w:hAnsi="Times New Roman" w:cs="Times New Roman"/>
          <w:b/>
          <w:bCs/>
          <w:color w:val="auto"/>
        </w:rPr>
      </w:pPr>
      <w:r w:rsidRPr="00646719">
        <w:rPr>
          <w:rFonts w:ascii="Times New Roman" w:hAnsi="Times New Roman" w:cs="Times New Roman"/>
          <w:b/>
          <w:bCs/>
          <w:color w:val="auto"/>
        </w:rPr>
        <w:t xml:space="preserve">Uzupełnianie i wyjaśnienie dokumentów. </w:t>
      </w:r>
    </w:p>
    <w:p w14:paraId="44BC2AB2" w14:textId="77777777" w:rsidR="00722FA5" w:rsidRPr="00646719" w:rsidRDefault="00C32F3A" w:rsidP="00E408C2">
      <w:pPr>
        <w:numPr>
          <w:ilvl w:val="0"/>
          <w:numId w:val="16"/>
        </w:numPr>
        <w:tabs>
          <w:tab w:val="left" w:pos="284"/>
        </w:tabs>
        <w:ind w:left="0" w:right="51"/>
        <w:jc w:val="both"/>
      </w:pPr>
      <w:r w:rsidRPr="00646719">
        <w:lastRenderedPageBreak/>
        <w:t xml:space="preserve">Jeżeli wykonawca nie złożył oświadczenia o niepodleganiu wykluczeniu, spełnianiu warunków udziału w postępowaniu, podmiotowych środków dowodowych, innych dokumentów lub oświadczeń składanych w postępowaniu lub są one niekompletne lub zawierają błędy, Zamawiający wezwie wykonawcę odpowiednio do ich złożenia, poprawienia lub uzupełnienia w wyznaczonym terminie, chyba że: </w:t>
      </w:r>
    </w:p>
    <w:p w14:paraId="01BEC2BD" w14:textId="77777777" w:rsidR="00722FA5" w:rsidRPr="00646719" w:rsidRDefault="00C32F3A" w:rsidP="00E408C2">
      <w:pPr>
        <w:tabs>
          <w:tab w:val="left" w:pos="284"/>
        </w:tabs>
        <w:jc w:val="both"/>
      </w:pPr>
      <w:r w:rsidRPr="00646719">
        <w:t xml:space="preserve">- wniosek o dopuszczenie do udziału w postępowaniu albo oferta wykonawcy podlegają odrzuceniu bez względu na ich złożenie, uzupełnienie lub poprawienie lub - zachodzą przesłanki unieważnienia postępowania. </w:t>
      </w:r>
    </w:p>
    <w:p w14:paraId="0E41787F" w14:textId="77777777" w:rsidR="00722FA5" w:rsidRPr="00646719" w:rsidRDefault="00C32F3A" w:rsidP="00E408C2">
      <w:pPr>
        <w:numPr>
          <w:ilvl w:val="0"/>
          <w:numId w:val="16"/>
        </w:numPr>
        <w:tabs>
          <w:tab w:val="left" w:pos="284"/>
        </w:tabs>
        <w:ind w:left="0" w:right="51"/>
        <w:jc w:val="both"/>
      </w:pPr>
      <w:r w:rsidRPr="00646719">
        <w:t xml:space="preserve">Wykonawca składa podmiotowe środki dowodowe, na wezwanie Zamawiającego jak wskazano powyżej, aktualne na dzień ich złożenia. </w:t>
      </w:r>
    </w:p>
    <w:p w14:paraId="00B85D96" w14:textId="77777777" w:rsidR="00722FA5" w:rsidRPr="00646719" w:rsidRDefault="00C32F3A" w:rsidP="00E408C2">
      <w:pPr>
        <w:numPr>
          <w:ilvl w:val="0"/>
          <w:numId w:val="16"/>
        </w:numPr>
        <w:tabs>
          <w:tab w:val="left" w:pos="284"/>
        </w:tabs>
        <w:ind w:left="0" w:right="51"/>
        <w:jc w:val="both"/>
      </w:pPr>
      <w:r w:rsidRPr="00646719">
        <w:t xml:space="preserve">Zamawiający może żądać od wykonawców wyjaśnień dotyczących treści oświadczenia oświadczenie o niepodleganiu wykluczeniu, spełnianiu warunków udziału w postępowaniu, lub złożonych podmiotowych środków dowodowych lub innych dokumentów lub oświadczeń składanych w postępowaniu. </w:t>
      </w:r>
    </w:p>
    <w:p w14:paraId="3BEAE583" w14:textId="77777777" w:rsidR="00722FA5" w:rsidRPr="00646719" w:rsidRDefault="00C32F3A" w:rsidP="00E408C2">
      <w:pPr>
        <w:numPr>
          <w:ilvl w:val="0"/>
          <w:numId w:val="16"/>
        </w:numPr>
        <w:tabs>
          <w:tab w:val="left" w:pos="284"/>
        </w:tabs>
        <w:ind w:left="0" w:right="51"/>
        <w:jc w:val="both"/>
      </w:pPr>
      <w:r w:rsidRPr="00646719">
        <w:t xml:space="preserve">Jeżeli złożone przez wykonawcę oświadczenie o niepodleganiu wykluczeniu, spełnianiu warunków udziału w postępowaniu, lub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 </w:t>
      </w:r>
    </w:p>
    <w:p w14:paraId="3D7397E6" w14:textId="77777777" w:rsidR="00722FA5" w:rsidRPr="00646719" w:rsidRDefault="00C32F3A" w:rsidP="00E408C2">
      <w:pPr>
        <w:numPr>
          <w:ilvl w:val="0"/>
          <w:numId w:val="16"/>
        </w:numPr>
        <w:tabs>
          <w:tab w:val="left" w:pos="284"/>
        </w:tabs>
        <w:ind w:left="0" w:right="51"/>
        <w:jc w:val="both"/>
      </w:pPr>
      <w:r w:rsidRPr="00646719">
        <w:t xml:space="preserve">Jeżeli wykonawca nie złożył przedmiotowych środków dowodowych lub złożone przedmiotowe środki dowodowe są niekompletne, zamawiający wezwie do ich złożenia lub uzupełnienia w wyznaczonym terminie. Zamawiający może żądać od wykonawców wyjaśnień dotyczących treści przedmiotowych środków dowodowych. </w:t>
      </w:r>
    </w:p>
    <w:p w14:paraId="16973889" w14:textId="77777777" w:rsidR="00722FA5" w:rsidRPr="00646719" w:rsidRDefault="00C32F3A" w:rsidP="00E408C2">
      <w:pPr>
        <w:numPr>
          <w:ilvl w:val="0"/>
          <w:numId w:val="16"/>
        </w:numPr>
        <w:tabs>
          <w:tab w:val="left" w:pos="284"/>
        </w:tabs>
        <w:ind w:left="0" w:right="51"/>
        <w:jc w:val="both"/>
      </w:pPr>
      <w:r w:rsidRPr="00646719">
        <w:t xml:space="preserve">Wezwania, o którym mowa w pkt 5) powyżej,  nie stosuje się, jeżeli przedmiotowy środek dowodowy służy potwierdzeniu zgodności z cechami lub kryteriami określonymi w opisie kryteriów oceny ofert lub, pomimo złożenia przedmiotowego środka dowodowego, oferta podlega odrzuceniu albo zachodzą przesłanki unieważnienia postępowania. </w:t>
      </w:r>
    </w:p>
    <w:p w14:paraId="42609B6A" w14:textId="77777777" w:rsidR="00722FA5" w:rsidRPr="00646719" w:rsidRDefault="00C32F3A" w:rsidP="00E434B0">
      <w:r w:rsidRPr="00646719">
        <w:t xml:space="preserve"> </w:t>
      </w:r>
    </w:p>
    <w:p w14:paraId="0F36FB77" w14:textId="3DB032AD" w:rsidR="00722FA5" w:rsidRPr="00646719" w:rsidRDefault="006B5135" w:rsidP="006B5135">
      <w:pPr>
        <w:pStyle w:val="Nagwek2"/>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23. </w:t>
      </w:r>
      <w:r w:rsidR="00C32F3A" w:rsidRPr="00646719">
        <w:rPr>
          <w:rFonts w:ascii="Times New Roman" w:hAnsi="Times New Roman" w:cs="Times New Roman"/>
          <w:color w:val="auto"/>
          <w:szCs w:val="24"/>
        </w:rPr>
        <w:t xml:space="preserve">Tryb oceny ofert </w:t>
      </w:r>
    </w:p>
    <w:p w14:paraId="4B59C26C" w14:textId="7FBD42CB" w:rsidR="00722FA5" w:rsidRPr="00646719" w:rsidRDefault="00444053" w:rsidP="00E434B0">
      <w:pPr>
        <w:ind w:right="46"/>
      </w:pPr>
      <w:r w:rsidRPr="00646719">
        <w:rPr>
          <w:b/>
        </w:rPr>
        <w:t>23.1. Wyjaśnienia</w:t>
      </w:r>
      <w:r w:rsidR="00C32F3A" w:rsidRPr="00646719">
        <w:rPr>
          <w:b/>
        </w:rPr>
        <w:t xml:space="preserve"> treści ofert i poprawianie oczywistych omyłek. </w:t>
      </w:r>
    </w:p>
    <w:p w14:paraId="4D8479EF" w14:textId="77777777" w:rsidR="00722FA5" w:rsidRPr="00646719" w:rsidRDefault="00C32F3A" w:rsidP="006B5135">
      <w:pPr>
        <w:ind w:right="51"/>
        <w:jc w:val="both"/>
      </w:pPr>
      <w:r w:rsidRPr="00646719">
        <w:t xml:space="preserve">W toku badania i oceny ofert zamawiający może żądać od wykonawców wyjaśnień dotyczących treści złożonych ofert oraz przedmiotowych środków dowodowych lub innych składanych dokumentów lub oświadczeń. Niedopuszczalne jest prowadzenie między zamawiającym a wykonawcą negocjacji dotyczących złożonej oferty oraz, z uwzględnieniem art. 223 ust. 2 i </w:t>
      </w:r>
      <w:hyperlink r:id="rId82">
        <w:r w:rsidRPr="00646719">
          <w:t>art. 187</w:t>
        </w:r>
      </w:hyperlink>
      <w:hyperlink r:id="rId83">
        <w:r w:rsidRPr="00646719">
          <w:t xml:space="preserve"> </w:t>
        </w:r>
      </w:hyperlink>
      <w:r w:rsidRPr="00646719">
        <w:t xml:space="preserve">ustawy </w:t>
      </w:r>
      <w:proofErr w:type="spellStart"/>
      <w:r w:rsidRPr="00646719">
        <w:t>Pzp</w:t>
      </w:r>
      <w:proofErr w:type="spellEnd"/>
      <w:r w:rsidRPr="00646719">
        <w:t xml:space="preserve">, dokonywanie jakiejkolwiek zmiany w jej treści. </w:t>
      </w:r>
    </w:p>
    <w:p w14:paraId="6E469159" w14:textId="77777777" w:rsidR="00722FA5" w:rsidRPr="00646719" w:rsidRDefault="00C32F3A" w:rsidP="006B5135">
      <w:pPr>
        <w:ind w:right="51"/>
        <w:jc w:val="both"/>
      </w:pPr>
      <w:r w:rsidRPr="00646719">
        <w:t xml:space="preserve">Zamawiający poprawia w ofercie: </w:t>
      </w:r>
    </w:p>
    <w:p w14:paraId="24430722" w14:textId="77777777" w:rsidR="00722FA5" w:rsidRPr="00646719" w:rsidRDefault="00C32F3A">
      <w:pPr>
        <w:numPr>
          <w:ilvl w:val="0"/>
          <w:numId w:val="17"/>
        </w:numPr>
        <w:tabs>
          <w:tab w:val="left" w:pos="284"/>
        </w:tabs>
        <w:ind w:left="0" w:right="51" w:hanging="122"/>
        <w:jc w:val="both"/>
      </w:pPr>
      <w:r w:rsidRPr="00646719">
        <w:t xml:space="preserve">oczywiste omyłki pisarskie, </w:t>
      </w:r>
    </w:p>
    <w:p w14:paraId="3A756A4F" w14:textId="77777777" w:rsidR="00722FA5" w:rsidRPr="00646719" w:rsidRDefault="00C32F3A">
      <w:pPr>
        <w:numPr>
          <w:ilvl w:val="0"/>
          <w:numId w:val="17"/>
        </w:numPr>
        <w:tabs>
          <w:tab w:val="left" w:pos="284"/>
        </w:tabs>
        <w:ind w:left="0" w:right="51" w:hanging="122"/>
        <w:jc w:val="both"/>
      </w:pPr>
      <w:r w:rsidRPr="00646719">
        <w:t xml:space="preserve">oczywiste omyłki rachunkowe, z uwzględnieniem konsekwencji rachunkowych dokonanych poprawek, </w:t>
      </w:r>
    </w:p>
    <w:p w14:paraId="457C3310" w14:textId="2BCD93D3" w:rsidR="00722FA5" w:rsidRPr="00646719" w:rsidRDefault="00C32F3A">
      <w:pPr>
        <w:numPr>
          <w:ilvl w:val="0"/>
          <w:numId w:val="17"/>
        </w:numPr>
        <w:tabs>
          <w:tab w:val="left" w:pos="284"/>
        </w:tabs>
        <w:ind w:left="0" w:right="51" w:hanging="122"/>
        <w:jc w:val="both"/>
      </w:pPr>
      <w:r w:rsidRPr="00646719">
        <w:t xml:space="preserve">inne omyłki polegające na niezgodności oferty z dokumentami zamówienia, niepowodujące istotnych zmian w treści </w:t>
      </w:r>
      <w:r w:rsidR="00444053" w:rsidRPr="00646719">
        <w:t>oferty niezwłocznie</w:t>
      </w:r>
      <w:r w:rsidRPr="00646719">
        <w:t xml:space="preserve"> zawiadamiając o tym wykonawcę, którego oferta została poprawiona. </w:t>
      </w:r>
    </w:p>
    <w:p w14:paraId="48BFC8E6" w14:textId="77777777" w:rsidR="00722FA5" w:rsidRPr="00646719" w:rsidRDefault="00C32F3A" w:rsidP="00E434B0">
      <w:r w:rsidRPr="00646719">
        <w:t xml:space="preserve"> </w:t>
      </w:r>
    </w:p>
    <w:p w14:paraId="008B0277" w14:textId="022CFE4A" w:rsidR="00722FA5" w:rsidRPr="00646719" w:rsidRDefault="006B5135" w:rsidP="00E434B0">
      <w:pPr>
        <w:ind w:right="46"/>
      </w:pPr>
      <w:r w:rsidRPr="00646719">
        <w:rPr>
          <w:b/>
        </w:rPr>
        <w:t xml:space="preserve">23.2. </w:t>
      </w:r>
      <w:r w:rsidR="00C32F3A" w:rsidRPr="00646719">
        <w:rPr>
          <w:b/>
        </w:rPr>
        <w:t xml:space="preserve">Sposób oceny zgodności oferty z treścią niniejszej SWZ. </w:t>
      </w:r>
    </w:p>
    <w:p w14:paraId="6FEA39B6" w14:textId="67338E0C" w:rsidR="00722FA5" w:rsidRPr="00646719" w:rsidRDefault="00C32F3A" w:rsidP="006B5135">
      <w:pPr>
        <w:ind w:right="51"/>
        <w:jc w:val="both"/>
      </w:pPr>
      <w:r w:rsidRPr="00646719">
        <w:t xml:space="preserve">Ocena zgodności oferty z treścią SWZ przeprowadzona zostanie na podstawie analizy dokumentów lub oświadczeń, jakie Wykonawca zawarł w swej ofercie z </w:t>
      </w:r>
      <w:r w:rsidR="0045465E" w:rsidRPr="00646719">
        <w:t>uwzględnieniem</w:t>
      </w:r>
      <w:r w:rsidRPr="00646719">
        <w:t xml:space="preserve"> dokumentów </w:t>
      </w:r>
      <w:r w:rsidR="0045465E" w:rsidRPr="00646719">
        <w:t>złożonych</w:t>
      </w:r>
      <w:r w:rsidRPr="00646719">
        <w:t xml:space="preserve"> na wezwanie </w:t>
      </w:r>
      <w:r w:rsidR="0045465E" w:rsidRPr="00646719">
        <w:t>Zamawiającego</w:t>
      </w:r>
      <w:r w:rsidRPr="00646719">
        <w:t xml:space="preserve"> albo dokumentów lub informacji do których </w:t>
      </w:r>
      <w:r w:rsidR="0045465E" w:rsidRPr="00646719">
        <w:t>Zamawiający</w:t>
      </w:r>
      <w:r w:rsidRPr="00646719">
        <w:t xml:space="preserve"> posiada dostęp. </w:t>
      </w:r>
    </w:p>
    <w:p w14:paraId="2781B4F3" w14:textId="77777777" w:rsidR="006B5135" w:rsidRPr="00646719" w:rsidRDefault="006B5135" w:rsidP="00824BEB">
      <w:pPr>
        <w:pStyle w:val="Nagwek2"/>
        <w:spacing w:after="0" w:line="240" w:lineRule="auto"/>
        <w:ind w:left="0" w:right="44" w:firstLine="0"/>
        <w:rPr>
          <w:rFonts w:ascii="Times New Roman" w:hAnsi="Times New Roman" w:cs="Times New Roman"/>
          <w:color w:val="auto"/>
          <w:szCs w:val="24"/>
        </w:rPr>
      </w:pPr>
    </w:p>
    <w:p w14:paraId="07B4FAF3" w14:textId="1B1C66F7" w:rsidR="00722FA5" w:rsidRPr="00646719" w:rsidRDefault="00C32F3A" w:rsidP="00A93E08">
      <w:pPr>
        <w:pStyle w:val="Nagwek2"/>
        <w:numPr>
          <w:ilvl w:val="0"/>
          <w:numId w:val="61"/>
        </w:numPr>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Wykluczenie Wykonawcy </w:t>
      </w:r>
    </w:p>
    <w:p w14:paraId="450BF6A6" w14:textId="3EC516C9" w:rsidR="00722FA5" w:rsidRPr="00646719" w:rsidRDefault="00C32F3A" w:rsidP="006B5135">
      <w:pPr>
        <w:ind w:right="51"/>
        <w:jc w:val="both"/>
      </w:pPr>
      <w:r w:rsidRPr="00646719">
        <w:t xml:space="preserve">Zamawiający wykluczy Wykonawców z postępowania o udzielenie niniejszego zamówienia jeżeli zachodzą wobec nich podstawy wykluczenia wskazane w art. 108 ust. 1 ustawy </w:t>
      </w:r>
      <w:proofErr w:type="spellStart"/>
      <w:r w:rsidRPr="00646719">
        <w:t>Pzp</w:t>
      </w:r>
      <w:proofErr w:type="spellEnd"/>
      <w:r w:rsidR="00A20E01" w:rsidRPr="00646719">
        <w:t xml:space="preserve"> i innych podstawach wskazanych w niniejszej SWZ, w tym w zakresie wykluczenia ze względu na sankcje wynikające z działań wojennych na terytorium Ukrainy</w:t>
      </w:r>
      <w:r w:rsidRPr="00646719">
        <w:t xml:space="preserve">. Ofertę Wykonawcy wykluczonego podlega odrzuceniu. </w:t>
      </w:r>
    </w:p>
    <w:p w14:paraId="770204E2" w14:textId="25EB9351" w:rsidR="00722FA5" w:rsidRPr="00646719" w:rsidRDefault="00C32F3A" w:rsidP="00A93E08">
      <w:pPr>
        <w:pStyle w:val="Nagwek2"/>
        <w:numPr>
          <w:ilvl w:val="0"/>
          <w:numId w:val="61"/>
        </w:numPr>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 Odrzucenie oferty. </w:t>
      </w:r>
    </w:p>
    <w:p w14:paraId="2382565A" w14:textId="77777777" w:rsidR="00722FA5" w:rsidRPr="00646719" w:rsidRDefault="00C32F3A" w:rsidP="00824BEB">
      <w:pPr>
        <w:ind w:right="51"/>
      </w:pPr>
      <w:r w:rsidRPr="00646719">
        <w:t xml:space="preserve">Zamawiający odrzuci ofertę w przypadkach określonych w art. 226 ust. 1 ustawy </w:t>
      </w:r>
      <w:proofErr w:type="spellStart"/>
      <w:r w:rsidRPr="00646719">
        <w:t>Pzp</w:t>
      </w:r>
      <w:proofErr w:type="spellEnd"/>
      <w:r w:rsidRPr="00646719">
        <w:t xml:space="preserve">.  </w:t>
      </w:r>
    </w:p>
    <w:p w14:paraId="5A378519" w14:textId="6F0EC3F2" w:rsidR="00722FA5" w:rsidRPr="00646719" w:rsidRDefault="00C32F3A" w:rsidP="00A93E08">
      <w:pPr>
        <w:pStyle w:val="Nagwek2"/>
        <w:numPr>
          <w:ilvl w:val="0"/>
          <w:numId w:val="61"/>
        </w:numPr>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 Wybór oferty </w:t>
      </w:r>
    </w:p>
    <w:p w14:paraId="1EF9F816" w14:textId="44E631B3" w:rsidR="00722FA5" w:rsidRPr="00646719" w:rsidRDefault="00C32F3A" w:rsidP="006B5135">
      <w:pPr>
        <w:tabs>
          <w:tab w:val="left" w:pos="284"/>
        </w:tabs>
        <w:ind w:right="51"/>
        <w:jc w:val="both"/>
      </w:pPr>
      <w:r w:rsidRPr="00646719">
        <w:t xml:space="preserve">Przy dokonywaniu wyboru oferty najkorzystniejszej Zamawiający stosował będzie zasady i kryteria określone w SWZ oraz </w:t>
      </w:r>
      <w:r w:rsidR="00D428F3" w:rsidRPr="00646719">
        <w:t>wynikające</w:t>
      </w:r>
      <w:r w:rsidRPr="00646719">
        <w:t xml:space="preserve"> z regulacji powszechnie obowiązującego prawa w tym ustawy </w:t>
      </w:r>
      <w:proofErr w:type="spellStart"/>
      <w:r w:rsidRPr="00646719">
        <w:t>Pzp</w:t>
      </w:r>
      <w:proofErr w:type="spellEnd"/>
      <w:r w:rsidRPr="00646719">
        <w:t xml:space="preserve">.  </w:t>
      </w:r>
    </w:p>
    <w:p w14:paraId="76AF1BF6" w14:textId="77777777" w:rsidR="00722FA5" w:rsidRPr="00646719" w:rsidRDefault="00C32F3A" w:rsidP="006B5135">
      <w:pPr>
        <w:tabs>
          <w:tab w:val="left" w:pos="284"/>
        </w:tabs>
        <w:ind w:right="51"/>
        <w:jc w:val="both"/>
      </w:pPr>
      <w:r w:rsidRPr="00646719">
        <w:t xml:space="preserve">Niezwłocznie po wyborze najkorzystniejszej oferty Zamawiający informuje równocześnie wykonawców, którzy złożyli oferty, o: </w:t>
      </w:r>
    </w:p>
    <w:p w14:paraId="36D0A082" w14:textId="77777777" w:rsidR="00722FA5" w:rsidRPr="00646719" w:rsidRDefault="00C32F3A">
      <w:pPr>
        <w:numPr>
          <w:ilvl w:val="0"/>
          <w:numId w:val="18"/>
        </w:numPr>
        <w:tabs>
          <w:tab w:val="left" w:pos="284"/>
        </w:tabs>
        <w:ind w:left="0" w:right="51"/>
        <w:jc w:val="both"/>
      </w:pPr>
      <w:r w:rsidRPr="00646719">
        <w:t xml:space="preserve">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 </w:t>
      </w:r>
    </w:p>
    <w:p w14:paraId="7CAA63AE" w14:textId="77777777" w:rsidR="00722FA5" w:rsidRPr="00646719" w:rsidRDefault="00C32F3A">
      <w:pPr>
        <w:numPr>
          <w:ilvl w:val="0"/>
          <w:numId w:val="18"/>
        </w:numPr>
        <w:tabs>
          <w:tab w:val="left" w:pos="284"/>
        </w:tabs>
        <w:ind w:left="0" w:right="51"/>
        <w:jc w:val="both"/>
      </w:pPr>
      <w:r w:rsidRPr="00646719">
        <w:t xml:space="preserve">wykonawcach, których oferty zostały odrzucone; </w:t>
      </w:r>
    </w:p>
    <w:p w14:paraId="2FBEFCDA" w14:textId="77777777" w:rsidR="00722FA5" w:rsidRPr="00646719" w:rsidRDefault="00C32F3A" w:rsidP="006B5135">
      <w:pPr>
        <w:tabs>
          <w:tab w:val="left" w:pos="284"/>
        </w:tabs>
        <w:ind w:right="51"/>
        <w:jc w:val="both"/>
      </w:pPr>
      <w:r w:rsidRPr="00646719">
        <w:t xml:space="preserve">Wykonawcy, którego oferta została wybrana, odrębnym pismem zostanie wskazane miejsce i termin podpisania umowy. </w:t>
      </w:r>
    </w:p>
    <w:p w14:paraId="4CF70DBD" w14:textId="0A344880" w:rsidR="00722FA5" w:rsidRPr="00646719" w:rsidRDefault="00C32F3A" w:rsidP="00A93E08">
      <w:pPr>
        <w:pStyle w:val="Nagwek2"/>
        <w:numPr>
          <w:ilvl w:val="0"/>
          <w:numId w:val="61"/>
        </w:numPr>
        <w:tabs>
          <w:tab w:val="left" w:pos="284"/>
        </w:tabs>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Unieważnienie postępowania </w:t>
      </w:r>
    </w:p>
    <w:p w14:paraId="37DED1CF" w14:textId="649AB0D8" w:rsidR="00722FA5" w:rsidRPr="00646719" w:rsidRDefault="00C32F3A" w:rsidP="006B5135">
      <w:pPr>
        <w:tabs>
          <w:tab w:val="left" w:pos="284"/>
        </w:tabs>
        <w:ind w:right="51"/>
        <w:jc w:val="both"/>
      </w:pPr>
      <w:r w:rsidRPr="00646719">
        <w:t xml:space="preserve">Zamawiający unieważni postępowanie o udzielenie niniejszego zamówienia w sytuacjach określonych w art. 255 ustawy </w:t>
      </w:r>
      <w:proofErr w:type="spellStart"/>
      <w:r w:rsidRPr="00646719">
        <w:t>Pzp</w:t>
      </w:r>
      <w:proofErr w:type="spellEnd"/>
      <w:r w:rsidRPr="00646719">
        <w:t>.</w:t>
      </w:r>
      <w:r w:rsidR="003C5A83" w:rsidRPr="00646719">
        <w:t xml:space="preserve"> </w:t>
      </w:r>
      <w:r w:rsidRPr="00646719">
        <w:t xml:space="preserve">Zamawiający może unieważnić postępowanie o udzielenie zamówienia przed upływem terminu składania ofert, jeżeli wystąpiły okoliczności powodujące, że dalsze prowadzenie postępowania jest nieuzasadnione. O unieważnieniu postępowania o udzielenie zamówienia Zamawiający zawiadamia równocześnie wykonawców, którzy złożyli oferty - podając uzasadnienie faktyczne i prawne. Zamawiający udostępnia niezwłocznie informacje, o unieważnieniu na stronie internetowej prowadzonego postępowania. </w:t>
      </w:r>
    </w:p>
    <w:p w14:paraId="7A23D673" w14:textId="0555DA84" w:rsidR="00722FA5" w:rsidRPr="00646719" w:rsidRDefault="006B5135" w:rsidP="006B5135">
      <w:pPr>
        <w:pStyle w:val="Nagwek2"/>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28. </w:t>
      </w:r>
      <w:r w:rsidR="00C32F3A" w:rsidRPr="00646719">
        <w:rPr>
          <w:rFonts w:ascii="Times New Roman" w:hAnsi="Times New Roman" w:cs="Times New Roman"/>
          <w:color w:val="auto"/>
          <w:szCs w:val="24"/>
        </w:rPr>
        <w:t xml:space="preserve">Środki ochrony prawnej. </w:t>
      </w:r>
    </w:p>
    <w:p w14:paraId="4BE6FB54" w14:textId="1FC0599B" w:rsidR="00722FA5" w:rsidRPr="00646719" w:rsidRDefault="006B5135" w:rsidP="006B5135">
      <w:pPr>
        <w:ind w:right="46"/>
      </w:pPr>
      <w:r w:rsidRPr="00646719">
        <w:rPr>
          <w:b/>
        </w:rPr>
        <w:t xml:space="preserve">28.1. </w:t>
      </w:r>
      <w:r w:rsidR="00C32F3A" w:rsidRPr="00646719">
        <w:rPr>
          <w:b/>
        </w:rPr>
        <w:t xml:space="preserve">Informacje ogólne. </w:t>
      </w:r>
    </w:p>
    <w:p w14:paraId="1EF873DA" w14:textId="333FF8A8" w:rsidR="00722FA5" w:rsidRPr="00646719" w:rsidRDefault="00C32F3A" w:rsidP="006B5135">
      <w:pPr>
        <w:ind w:right="51"/>
        <w:jc w:val="both"/>
      </w:pPr>
      <w:r w:rsidRPr="00646719">
        <w:t xml:space="preserve">Środki ochrony prawnej określone w Dziale IX ustawy </w:t>
      </w:r>
      <w:proofErr w:type="spellStart"/>
      <w:r w:rsidRPr="00646719">
        <w:t>Pzp</w:t>
      </w:r>
      <w:proofErr w:type="spellEnd"/>
      <w:r w:rsidRPr="00646719">
        <w:t xml:space="preserve"> przysługują wykonawcy, uczestnikowi konkursu oraz innemu podmiotowi, jeżeli ma lub miał interes w uzyskaniu zamówienia lub nagrody w konkursie oraz poniósł lub może ponieść szkodę w wyniku naruszenia przez zamawiającego przepisów ustawy. </w:t>
      </w:r>
    </w:p>
    <w:p w14:paraId="45F5D676" w14:textId="1FFD15DE" w:rsidR="00722FA5" w:rsidRPr="00646719" w:rsidRDefault="00C32F3A" w:rsidP="006B5135">
      <w:pPr>
        <w:ind w:right="51"/>
        <w:jc w:val="both"/>
      </w:pPr>
      <w:r w:rsidRPr="00646719">
        <w:t xml:space="preserve">Środki ochrony prawnej wobec ogłoszenia wszczynającego postępowanie o udzielenie zamówienia lub ogłoszenia o konkursie oraz dokumentów zamówienia przysługują również organizacjom wpisanym na listę, o której mowa w </w:t>
      </w:r>
      <w:hyperlink r:id="rId84">
        <w:r w:rsidRPr="00646719">
          <w:t>art. 469 pkt 15</w:t>
        </w:r>
      </w:hyperlink>
      <w:hyperlink r:id="rId85">
        <w:r w:rsidRPr="00646719">
          <w:t>,</w:t>
        </w:r>
      </w:hyperlink>
      <w:r w:rsidRPr="00646719">
        <w:t xml:space="preserve"> oraz Rzecznikowi Małych i Średnich Przedsiębiorców. </w:t>
      </w:r>
    </w:p>
    <w:p w14:paraId="03314211" w14:textId="77777777" w:rsidR="00722FA5" w:rsidRPr="00646719" w:rsidRDefault="00C32F3A" w:rsidP="006B5135">
      <w:pPr>
        <w:ind w:right="51"/>
        <w:jc w:val="both"/>
      </w:pPr>
      <w:r w:rsidRPr="00646719">
        <w:t xml:space="preserve">1) Środkami ochrony prawnej, o których mowa powyżej są: </w:t>
      </w:r>
    </w:p>
    <w:p w14:paraId="13C02772" w14:textId="77777777" w:rsidR="00722FA5" w:rsidRPr="00646719" w:rsidRDefault="00C32F3A" w:rsidP="00E408C2">
      <w:pPr>
        <w:numPr>
          <w:ilvl w:val="1"/>
          <w:numId w:val="19"/>
        </w:numPr>
        <w:ind w:left="284" w:right="51" w:hanging="284"/>
      </w:pPr>
      <w:r w:rsidRPr="00646719">
        <w:t xml:space="preserve">odwołanie; </w:t>
      </w:r>
    </w:p>
    <w:p w14:paraId="4DB60CC5" w14:textId="77777777" w:rsidR="00722FA5" w:rsidRPr="00646719" w:rsidRDefault="00C32F3A" w:rsidP="00E408C2">
      <w:pPr>
        <w:numPr>
          <w:ilvl w:val="1"/>
          <w:numId w:val="19"/>
        </w:numPr>
        <w:ind w:left="284" w:right="51" w:hanging="284"/>
      </w:pPr>
      <w:r w:rsidRPr="00646719">
        <w:t xml:space="preserve">skarga do sądu; </w:t>
      </w:r>
    </w:p>
    <w:p w14:paraId="5C14AF91" w14:textId="6A87F539" w:rsidR="00722FA5" w:rsidRPr="00646719" w:rsidRDefault="006B5135" w:rsidP="00E408C2">
      <w:pPr>
        <w:ind w:right="46"/>
      </w:pPr>
      <w:r w:rsidRPr="00646719">
        <w:rPr>
          <w:b/>
        </w:rPr>
        <w:t xml:space="preserve">28.2. </w:t>
      </w:r>
      <w:r w:rsidR="00C32F3A" w:rsidRPr="00646719">
        <w:rPr>
          <w:b/>
        </w:rPr>
        <w:t xml:space="preserve">Odwołanie. </w:t>
      </w:r>
    </w:p>
    <w:p w14:paraId="20A02AE4" w14:textId="77777777" w:rsidR="00722FA5" w:rsidRPr="00646719" w:rsidRDefault="00C32F3A" w:rsidP="006B5135">
      <w:pPr>
        <w:tabs>
          <w:tab w:val="left" w:pos="284"/>
        </w:tabs>
        <w:ind w:right="51"/>
        <w:jc w:val="both"/>
      </w:pPr>
      <w:r w:rsidRPr="00646719">
        <w:t xml:space="preserve">Odwołanie przysługuje na: </w:t>
      </w:r>
    </w:p>
    <w:p w14:paraId="3B9A1ECE" w14:textId="77777777" w:rsidR="00722FA5" w:rsidRPr="00646719" w:rsidRDefault="00C32F3A">
      <w:pPr>
        <w:numPr>
          <w:ilvl w:val="0"/>
          <w:numId w:val="20"/>
        </w:numPr>
        <w:tabs>
          <w:tab w:val="left" w:pos="284"/>
        </w:tabs>
        <w:ind w:left="0" w:right="51"/>
        <w:jc w:val="both"/>
      </w:pPr>
      <w:r w:rsidRPr="00646719">
        <w:t xml:space="preserve">niezgodną z przepisami ustawy czynność zamawiającego, podjętą w postępowaniu o udzielenie zamówienia, o zawarcie umowy ramowej, dynamicznym systemie zakupów, systemie kwalifikowania wykonawców lub konkursie, w tym na projektowane postanowienie umowy;  </w:t>
      </w:r>
    </w:p>
    <w:p w14:paraId="229CA499" w14:textId="77777777" w:rsidR="00722FA5" w:rsidRPr="00646719" w:rsidRDefault="00C32F3A">
      <w:pPr>
        <w:numPr>
          <w:ilvl w:val="0"/>
          <w:numId w:val="20"/>
        </w:numPr>
        <w:tabs>
          <w:tab w:val="left" w:pos="284"/>
        </w:tabs>
        <w:ind w:left="0" w:right="51"/>
        <w:jc w:val="both"/>
      </w:pPr>
      <w:r w:rsidRPr="00646719">
        <w:lastRenderedPageBreak/>
        <w:t xml:space="preserve">zaniechanie czynności w postępowaniu o udzielenie zamówienia, o zawarcie umowy ramowej, dynamicznym systemie zakupów, systemie kwalifikowania wykonawców lub konkursie, do której zamawiający był obowiązany na podstawie ustawy; </w:t>
      </w:r>
    </w:p>
    <w:p w14:paraId="6E633A4D" w14:textId="77777777" w:rsidR="00722FA5" w:rsidRPr="00646719" w:rsidRDefault="00C32F3A">
      <w:pPr>
        <w:numPr>
          <w:ilvl w:val="0"/>
          <w:numId w:val="20"/>
        </w:numPr>
        <w:tabs>
          <w:tab w:val="left" w:pos="284"/>
        </w:tabs>
        <w:ind w:left="0" w:right="51"/>
        <w:jc w:val="both"/>
      </w:pPr>
      <w:r w:rsidRPr="00646719">
        <w:t xml:space="preserve">zaniechanie przeprowadzenia postępowania o udzielenie zamówienia lub zorganizowania konkursu na podstawie ustawy, mimo że zamawiający był do tego obowiązany. </w:t>
      </w:r>
    </w:p>
    <w:p w14:paraId="6FC08911" w14:textId="77777777" w:rsidR="00722FA5" w:rsidRPr="00646719" w:rsidRDefault="00C32F3A" w:rsidP="006B5135">
      <w:pPr>
        <w:tabs>
          <w:tab w:val="left" w:pos="284"/>
        </w:tabs>
        <w:ind w:right="51"/>
        <w:jc w:val="both"/>
      </w:pPr>
      <w:r w:rsidRPr="00646719">
        <w:t xml:space="preserve">Pisma w postępowaniu odwoławczym wnosi się w formie pisemnej albo w formie elektronicznej albo w postaci elektronicznej, z tym że odwołanie i przystąpienie do postępowania odwoławczego, wniesione w postaci elektronicznej, wymagają opatrzenia podpisem zaufanym. Pisma w formie pisemnej wnosi się za pośrednictwem operatora pocztowego, w rozumieniu ustawy z dnia 23 listopada 2012 r. - Prawo pocztowe, osobiście, za pośrednictwem posłańca, a pisma w postaci elektronicznej wnosi się przy użyciu środków komunikacji elektronicznej. </w:t>
      </w:r>
    </w:p>
    <w:p w14:paraId="48573CFF" w14:textId="77777777" w:rsidR="00722FA5" w:rsidRPr="00646719" w:rsidRDefault="00C32F3A" w:rsidP="006B5135">
      <w:pPr>
        <w:tabs>
          <w:tab w:val="left" w:pos="284"/>
        </w:tabs>
        <w:ind w:right="51"/>
        <w:jc w:val="both"/>
      </w:pPr>
      <w:r w:rsidRPr="00646719">
        <w:t xml:space="preserve">Odwołanie wnosi się w przypadku zamówień, których wartość jest mniejsza niż progi unijne, w terminie:  </w:t>
      </w:r>
    </w:p>
    <w:p w14:paraId="55CBEB29" w14:textId="77777777" w:rsidR="00722FA5" w:rsidRPr="00646719" w:rsidRDefault="00C32F3A" w:rsidP="006B5135">
      <w:pPr>
        <w:tabs>
          <w:tab w:val="left" w:pos="284"/>
        </w:tabs>
        <w:ind w:right="51"/>
        <w:jc w:val="both"/>
      </w:pPr>
      <w:r w:rsidRPr="00646719">
        <w:t xml:space="preserve">- 5 dni od dnia przekazania informacji o czynności zamawiającego stanowiącej podstawę jego wniesienia, jeżeli informacja została przekazana przy użyciu środków komunikacji elektronicznej,  - 10 dni od dnia przekazania informacji o czynności zamawiającego stanowiącej podstawę jego wniesienia, jeżeli informacja została przekazana w sposób inny niż określony w lit. a.  Kwestie terminów na wniesienie odwołania reguluje art. 515 ustawy </w:t>
      </w:r>
      <w:proofErr w:type="spellStart"/>
      <w:r w:rsidRPr="00646719">
        <w:t>Pzp</w:t>
      </w:r>
      <w:proofErr w:type="spellEnd"/>
      <w:r w:rsidRPr="00646719">
        <w:t xml:space="preserve">. Szczegółowo kwestie odnoszące się do odwołania regulują postanowienia Rozdział 2 Działu IX ustawy </w:t>
      </w:r>
      <w:proofErr w:type="spellStart"/>
      <w:r w:rsidRPr="00646719">
        <w:t>Pzp</w:t>
      </w:r>
      <w:proofErr w:type="spellEnd"/>
      <w:r w:rsidRPr="00646719">
        <w:t xml:space="preserve">. </w:t>
      </w:r>
    </w:p>
    <w:p w14:paraId="0B096CA6" w14:textId="4D914B82" w:rsidR="00722FA5" w:rsidRPr="00646719" w:rsidRDefault="006B5135" w:rsidP="006B5135">
      <w:pPr>
        <w:ind w:right="46"/>
      </w:pPr>
      <w:r w:rsidRPr="00646719">
        <w:rPr>
          <w:b/>
        </w:rPr>
        <w:t xml:space="preserve">28. </w:t>
      </w:r>
      <w:r w:rsidR="00C32F3A" w:rsidRPr="00646719">
        <w:rPr>
          <w:b/>
        </w:rPr>
        <w:t xml:space="preserve">3 Skarga do sądu. </w:t>
      </w:r>
    </w:p>
    <w:p w14:paraId="3E6341BA" w14:textId="654FE848" w:rsidR="00722FA5" w:rsidRPr="00646719" w:rsidRDefault="00C32F3A" w:rsidP="006B5135">
      <w:pPr>
        <w:ind w:right="51"/>
        <w:jc w:val="both"/>
      </w:pPr>
      <w:r w:rsidRPr="00646719">
        <w:t xml:space="preserve">Na orzeczenie Izby oraz postanowienie Prezesa Izby, o którym mowa w </w:t>
      </w:r>
      <w:hyperlink r:id="rId86">
        <w:r w:rsidRPr="00646719">
          <w:t>art. 519 ust. 1</w:t>
        </w:r>
      </w:hyperlink>
      <w:hyperlink r:id="rId87">
        <w:r w:rsidRPr="00646719">
          <w:t xml:space="preserve"> </w:t>
        </w:r>
      </w:hyperlink>
      <w:r w:rsidRPr="00646719">
        <w:t xml:space="preserve">ustawy </w:t>
      </w:r>
      <w:proofErr w:type="spellStart"/>
      <w:r w:rsidRPr="00646719">
        <w:t>Pzp</w:t>
      </w:r>
      <w:proofErr w:type="spellEnd"/>
      <w:r w:rsidRPr="00646719">
        <w:t xml:space="preserve">, stronom oraz uczestnikom postępowania odwoławczego przysługuje skarga do sądu. W postępowaniu toczącym się wskutek wniesienia skargi stosuje się odpowiednio przepisy ustawy z dnia 17 listopada 1964 r. - Kodeks postępowania cywilnego o apelacji, jeżeli przepisy niniejszego rozdziału nie stanowią inaczej. Szczegółowo kwestie dotyczące skargi do sądu uregulowane zostały w Rozdziale 3 Działu IX ustawy </w:t>
      </w:r>
      <w:proofErr w:type="spellStart"/>
      <w:r w:rsidRPr="00646719">
        <w:t>Pzp</w:t>
      </w:r>
      <w:proofErr w:type="spellEnd"/>
      <w:r w:rsidRPr="00646719">
        <w:t xml:space="preserve">. </w:t>
      </w:r>
    </w:p>
    <w:p w14:paraId="00DD48A0" w14:textId="419F97FC" w:rsidR="00722FA5" w:rsidRPr="00646719" w:rsidRDefault="00C32F3A" w:rsidP="00A93E08">
      <w:pPr>
        <w:pStyle w:val="Nagwek2"/>
        <w:numPr>
          <w:ilvl w:val="0"/>
          <w:numId w:val="62"/>
        </w:numPr>
        <w:spacing w:after="0" w:line="240" w:lineRule="auto"/>
        <w:ind w:left="0"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Informacje ogólne dotyczące kwestii formalnych umowy w sprawie niniejszego zamówienia </w:t>
      </w:r>
    </w:p>
    <w:p w14:paraId="4437E39D" w14:textId="77777777" w:rsidR="00722FA5" w:rsidRPr="00646719" w:rsidRDefault="00C32F3A">
      <w:pPr>
        <w:numPr>
          <w:ilvl w:val="0"/>
          <w:numId w:val="21"/>
        </w:numPr>
        <w:tabs>
          <w:tab w:val="left" w:pos="284"/>
          <w:tab w:val="left" w:pos="426"/>
        </w:tabs>
        <w:ind w:left="0" w:right="51"/>
      </w:pPr>
      <w:r w:rsidRPr="00646719">
        <w:t xml:space="preserve">Zgodnie z art. 431 i nast. ustawy </w:t>
      </w:r>
      <w:proofErr w:type="spellStart"/>
      <w:r w:rsidRPr="00646719">
        <w:t>Pzp</w:t>
      </w:r>
      <w:proofErr w:type="spellEnd"/>
      <w:r w:rsidRPr="00646719">
        <w:t xml:space="preserve"> umowa w sprawie niniejszego zamówienia: </w:t>
      </w:r>
    </w:p>
    <w:p w14:paraId="2F23CE70" w14:textId="77777777" w:rsidR="00722FA5" w:rsidRPr="00646719" w:rsidRDefault="00C32F3A">
      <w:pPr>
        <w:numPr>
          <w:ilvl w:val="1"/>
          <w:numId w:val="21"/>
        </w:numPr>
        <w:tabs>
          <w:tab w:val="left" w:pos="284"/>
          <w:tab w:val="left" w:pos="426"/>
        </w:tabs>
        <w:ind w:left="0" w:right="51"/>
        <w:jc w:val="both"/>
      </w:pPr>
      <w:r w:rsidRPr="00646719">
        <w:t xml:space="preserve">wymaga, pod rygorem nieważności, zachowania formy pisemnej, chyba że przepisy odrębne wymagają formy szczególnej; </w:t>
      </w:r>
    </w:p>
    <w:p w14:paraId="0BB359CF" w14:textId="77777777" w:rsidR="00722FA5" w:rsidRPr="00646719" w:rsidRDefault="00C32F3A">
      <w:pPr>
        <w:numPr>
          <w:ilvl w:val="1"/>
          <w:numId w:val="21"/>
        </w:numPr>
        <w:tabs>
          <w:tab w:val="left" w:pos="284"/>
          <w:tab w:val="left" w:pos="426"/>
        </w:tabs>
        <w:ind w:left="0" w:right="51"/>
        <w:jc w:val="both"/>
      </w:pPr>
      <w:r w:rsidRPr="00646719">
        <w:t xml:space="preserve">mają do niej zastosowanie przepisy Kodeksu cywilnego, jeżeli przepisy ustawy nie stanowią inaczej; </w:t>
      </w:r>
    </w:p>
    <w:p w14:paraId="7A8919BC" w14:textId="77777777" w:rsidR="00722FA5" w:rsidRPr="00646719" w:rsidRDefault="00C32F3A">
      <w:pPr>
        <w:numPr>
          <w:ilvl w:val="0"/>
          <w:numId w:val="21"/>
        </w:numPr>
        <w:tabs>
          <w:tab w:val="left" w:pos="284"/>
          <w:tab w:val="left" w:pos="426"/>
        </w:tabs>
        <w:ind w:left="0" w:right="51"/>
        <w:jc w:val="both"/>
      </w:pPr>
      <w:r w:rsidRPr="00646719">
        <w:t xml:space="preserve">Umowa jest zawarta na okres wskazany w Części II niniejszej SWZ; </w:t>
      </w:r>
    </w:p>
    <w:p w14:paraId="78AD42B2" w14:textId="77777777" w:rsidR="00722FA5" w:rsidRPr="00646719" w:rsidRDefault="00C32F3A">
      <w:pPr>
        <w:numPr>
          <w:ilvl w:val="0"/>
          <w:numId w:val="21"/>
        </w:numPr>
        <w:tabs>
          <w:tab w:val="left" w:pos="284"/>
          <w:tab w:val="left" w:pos="426"/>
        </w:tabs>
        <w:ind w:left="0" w:right="51"/>
        <w:jc w:val="both"/>
      </w:pPr>
      <w:r w:rsidRPr="00646719">
        <w:t xml:space="preserve">Zmiany umowy są dokonywane na zasadach wskazanych w art. 455 ustawy </w:t>
      </w:r>
      <w:proofErr w:type="spellStart"/>
      <w:r w:rsidRPr="00646719">
        <w:t>Pzp</w:t>
      </w:r>
      <w:proofErr w:type="spellEnd"/>
      <w:r w:rsidRPr="00646719">
        <w:t xml:space="preserve">, w tym na zasadach i w trybie wskazanych w Części II niniejszej SWZ. </w:t>
      </w:r>
    </w:p>
    <w:p w14:paraId="29E49B2E" w14:textId="77777777" w:rsidR="00722FA5" w:rsidRPr="00646719" w:rsidRDefault="00C32F3A">
      <w:pPr>
        <w:numPr>
          <w:ilvl w:val="0"/>
          <w:numId w:val="21"/>
        </w:numPr>
        <w:tabs>
          <w:tab w:val="left" w:pos="284"/>
          <w:tab w:val="left" w:pos="426"/>
        </w:tabs>
        <w:ind w:left="0" w:right="51"/>
        <w:jc w:val="both"/>
      </w:pPr>
      <w:r w:rsidRPr="00646719">
        <w:t xml:space="preserve">Wykonawcy wspólnie ubiegający się o udzielenie zamówienia ponoszą solidarną odpowiedzialność za wykonanie umowy i wniesienie zabezpieczenia należytego wykonania umowy. </w:t>
      </w:r>
    </w:p>
    <w:p w14:paraId="4221F892" w14:textId="77777777" w:rsidR="00722FA5" w:rsidRPr="00646719" w:rsidRDefault="00C32F3A">
      <w:pPr>
        <w:numPr>
          <w:ilvl w:val="0"/>
          <w:numId w:val="21"/>
        </w:numPr>
        <w:tabs>
          <w:tab w:val="left" w:pos="284"/>
          <w:tab w:val="left" w:pos="426"/>
        </w:tabs>
        <w:ind w:left="0" w:right="51"/>
        <w:jc w:val="both"/>
      </w:pPr>
      <w:r w:rsidRPr="00646719">
        <w:t xml:space="preserve">Pozostałe kwestie odnoszące się do umowy uregulowane są w Części II niniejszej SWZ oraz Dziale VII ustawy </w:t>
      </w:r>
      <w:proofErr w:type="spellStart"/>
      <w:r w:rsidRPr="00646719">
        <w:t>Pzp</w:t>
      </w:r>
      <w:proofErr w:type="spellEnd"/>
      <w:r w:rsidRPr="00646719">
        <w:t xml:space="preserve">.  </w:t>
      </w:r>
    </w:p>
    <w:p w14:paraId="2C49D01B" w14:textId="4511462C" w:rsidR="00722FA5" w:rsidRPr="00646719" w:rsidRDefault="00C32F3A">
      <w:pPr>
        <w:numPr>
          <w:ilvl w:val="0"/>
          <w:numId w:val="21"/>
        </w:numPr>
        <w:tabs>
          <w:tab w:val="left" w:pos="284"/>
          <w:tab w:val="left" w:pos="426"/>
        </w:tabs>
        <w:ind w:left="0" w:right="51"/>
        <w:jc w:val="both"/>
      </w:pPr>
      <w:r w:rsidRPr="00646719">
        <w:t xml:space="preserve">Wykonawca, którego oferta zostanie uznana za najkorzystniejszą zostanie odrębnym pismem </w:t>
      </w:r>
      <w:r w:rsidR="006B5135" w:rsidRPr="00646719">
        <w:t xml:space="preserve">i/lub informacją </w:t>
      </w:r>
      <w:r w:rsidRPr="00646719">
        <w:t xml:space="preserve">powiadomiony o terminie i miejscu podpisania umowy. </w:t>
      </w:r>
    </w:p>
    <w:p w14:paraId="26C17832" w14:textId="31E53A68" w:rsidR="00722FA5" w:rsidRPr="00646719" w:rsidRDefault="00C32F3A">
      <w:pPr>
        <w:numPr>
          <w:ilvl w:val="0"/>
          <w:numId w:val="21"/>
        </w:numPr>
        <w:tabs>
          <w:tab w:val="left" w:pos="284"/>
          <w:tab w:val="left" w:pos="426"/>
        </w:tabs>
        <w:ind w:left="0" w:right="51"/>
        <w:rPr>
          <w:b/>
          <w:bCs/>
        </w:rPr>
      </w:pPr>
      <w:r w:rsidRPr="00646719">
        <w:rPr>
          <w:b/>
          <w:bCs/>
        </w:rPr>
        <w:t xml:space="preserve">Wraz z podpisaniem </w:t>
      </w:r>
      <w:r w:rsidR="00444053" w:rsidRPr="00646719">
        <w:rPr>
          <w:b/>
          <w:bCs/>
        </w:rPr>
        <w:t>umowy na</w:t>
      </w:r>
      <w:r w:rsidRPr="00646719">
        <w:rPr>
          <w:b/>
          <w:bCs/>
        </w:rPr>
        <w:t xml:space="preserve"> realizację niniejszego zamówienia Wykonawca </w:t>
      </w:r>
      <w:r w:rsidR="00444053" w:rsidRPr="00646719">
        <w:rPr>
          <w:b/>
          <w:bCs/>
        </w:rPr>
        <w:t>przedłoży Zamawiającemu</w:t>
      </w:r>
      <w:r w:rsidRPr="00646719">
        <w:rPr>
          <w:b/>
          <w:bCs/>
        </w:rPr>
        <w:t xml:space="preserve">: </w:t>
      </w:r>
    </w:p>
    <w:p w14:paraId="41C98A7E" w14:textId="356B0231" w:rsidR="00722FA5" w:rsidRPr="00646719" w:rsidRDefault="00C32F3A" w:rsidP="00910A2E">
      <w:pPr>
        <w:numPr>
          <w:ilvl w:val="1"/>
          <w:numId w:val="21"/>
        </w:numPr>
        <w:tabs>
          <w:tab w:val="left" w:pos="284"/>
          <w:tab w:val="left" w:pos="426"/>
        </w:tabs>
        <w:ind w:left="0" w:right="51"/>
        <w:jc w:val="both"/>
      </w:pPr>
      <w:r w:rsidRPr="00646719">
        <w:t>umowę cywilno-prawną, w odniesieniu do Wykonawców wspólnie ubiegających się o udzielenie zamówienia, których oferta została uznana za najkorzystniejszą</w:t>
      </w:r>
      <w:r w:rsidR="00DD27B5" w:rsidRPr="00646719">
        <w:t>,</w:t>
      </w:r>
    </w:p>
    <w:p w14:paraId="42E951CE" w14:textId="0F89E177" w:rsidR="00B449F2" w:rsidRPr="00646719" w:rsidRDefault="00C32F3A" w:rsidP="00910A2E">
      <w:pPr>
        <w:numPr>
          <w:ilvl w:val="1"/>
          <w:numId w:val="21"/>
        </w:numPr>
        <w:tabs>
          <w:tab w:val="left" w:pos="284"/>
          <w:tab w:val="left" w:pos="426"/>
        </w:tabs>
        <w:ind w:left="0" w:right="51"/>
        <w:jc w:val="both"/>
      </w:pPr>
      <w:r w:rsidRPr="00646719">
        <w:lastRenderedPageBreak/>
        <w:t>dokumenty potwierdzające posiadanie przez oso</w:t>
      </w:r>
      <w:r w:rsidR="000C55D2" w:rsidRPr="00646719">
        <w:t>by wyznaczone</w:t>
      </w:r>
      <w:r w:rsidR="00B449F2" w:rsidRPr="00646719">
        <w:t xml:space="preserve"> do kierowania robotami budowlanymi </w:t>
      </w:r>
      <w:r w:rsidRPr="00646719">
        <w:t>wymaganych uprawnień i</w:t>
      </w:r>
      <w:r w:rsidR="00975AB9" w:rsidRPr="00646719">
        <w:t xml:space="preserve"> </w:t>
      </w:r>
      <w:r w:rsidRPr="00646719">
        <w:t>aktualnych zaświadczeń o przynależności do właściwych izb samorządu zawodowego</w:t>
      </w:r>
      <w:r w:rsidR="000C55D2" w:rsidRPr="00646719">
        <w:t>.</w:t>
      </w:r>
    </w:p>
    <w:p w14:paraId="51C8C6CC" w14:textId="6F272133" w:rsidR="00B449F2" w:rsidRPr="00646719" w:rsidRDefault="00C32F3A" w:rsidP="00910A2E">
      <w:pPr>
        <w:numPr>
          <w:ilvl w:val="1"/>
          <w:numId w:val="21"/>
        </w:numPr>
        <w:tabs>
          <w:tab w:val="left" w:pos="284"/>
          <w:tab w:val="left" w:pos="426"/>
        </w:tabs>
        <w:ind w:left="0" w:right="51"/>
        <w:jc w:val="both"/>
        <w:rPr>
          <w:b/>
          <w:bCs/>
        </w:rPr>
      </w:pPr>
      <w:r w:rsidRPr="00646719">
        <w:rPr>
          <w:b/>
          <w:bCs/>
        </w:rPr>
        <w:t>Harmonogram Rzeczowo Finansowy</w:t>
      </w:r>
      <w:r w:rsidR="00F92C4D" w:rsidRPr="00646719">
        <w:rPr>
          <w:b/>
          <w:bCs/>
        </w:rPr>
        <w:t xml:space="preserve"> do weryfikacji przez Zamawiającego</w:t>
      </w:r>
      <w:r w:rsidR="00B3786A" w:rsidRPr="00646719">
        <w:rPr>
          <w:b/>
          <w:bCs/>
        </w:rPr>
        <w:t xml:space="preserve"> (Zamawiający dokona korekt w terminie do </w:t>
      </w:r>
      <w:r w:rsidR="00173216" w:rsidRPr="00646719">
        <w:rPr>
          <w:b/>
          <w:bCs/>
        </w:rPr>
        <w:t xml:space="preserve">30 </w:t>
      </w:r>
      <w:r w:rsidR="00B3786A" w:rsidRPr="00646719">
        <w:rPr>
          <w:b/>
          <w:bCs/>
        </w:rPr>
        <w:t>dni, które stają się wiążące)</w:t>
      </w:r>
      <w:r w:rsidR="00173216" w:rsidRPr="00646719">
        <w:rPr>
          <w:b/>
          <w:bCs/>
        </w:rPr>
        <w:t xml:space="preserve">. Zamawiający wskazuje, że dopuszcza doprecyzowanie elementów ujętych w harmonogramie, celem ich dostosowania do harmonogramu płatności. </w:t>
      </w:r>
    </w:p>
    <w:p w14:paraId="2663B64E" w14:textId="66B1F14A" w:rsidR="0045465E" w:rsidRPr="00646719" w:rsidRDefault="0045465E" w:rsidP="00910A2E">
      <w:pPr>
        <w:numPr>
          <w:ilvl w:val="1"/>
          <w:numId w:val="21"/>
        </w:numPr>
        <w:tabs>
          <w:tab w:val="left" w:pos="284"/>
          <w:tab w:val="left" w:pos="426"/>
        </w:tabs>
        <w:ind w:left="0" w:right="51"/>
        <w:jc w:val="both"/>
        <w:rPr>
          <w:b/>
          <w:bCs/>
        </w:rPr>
      </w:pPr>
      <w:r w:rsidRPr="00646719">
        <w:rPr>
          <w:b/>
          <w:bCs/>
        </w:rPr>
        <w:t>Kosztorys ofertowy na cenę zadeklarowaną w ofercie w formie uproszczonej</w:t>
      </w:r>
      <w:r w:rsidR="005E3D43" w:rsidRPr="00646719">
        <w:rPr>
          <w:b/>
          <w:bCs/>
        </w:rPr>
        <w:t xml:space="preserve"> </w:t>
      </w:r>
      <w:r w:rsidR="00BA17D3" w:rsidRPr="00646719">
        <w:rPr>
          <w:b/>
          <w:bCs/>
        </w:rPr>
        <w:t xml:space="preserve">wraz ze </w:t>
      </w:r>
      <w:r w:rsidR="005E3D43" w:rsidRPr="00646719">
        <w:rPr>
          <w:b/>
          <w:bCs/>
        </w:rPr>
        <w:t>struktur</w:t>
      </w:r>
      <w:r w:rsidR="00BA17D3" w:rsidRPr="00646719">
        <w:rPr>
          <w:b/>
          <w:bCs/>
        </w:rPr>
        <w:t>ą</w:t>
      </w:r>
      <w:r w:rsidR="005E3D43" w:rsidRPr="00646719">
        <w:rPr>
          <w:b/>
          <w:bCs/>
        </w:rPr>
        <w:t xml:space="preserve"> narzutów kosztów pośrednich i stawką robocizny.</w:t>
      </w:r>
    </w:p>
    <w:p w14:paraId="70CD6147" w14:textId="3197004A" w:rsidR="005E3D43" w:rsidRPr="00646719" w:rsidRDefault="00B3786A" w:rsidP="005E3D43">
      <w:pPr>
        <w:numPr>
          <w:ilvl w:val="1"/>
          <w:numId w:val="21"/>
        </w:numPr>
        <w:tabs>
          <w:tab w:val="left" w:pos="284"/>
          <w:tab w:val="left" w:pos="426"/>
        </w:tabs>
        <w:ind w:left="0" w:right="51"/>
        <w:jc w:val="both"/>
      </w:pPr>
      <w:r w:rsidRPr="00646719">
        <w:rPr>
          <w:b/>
          <w:bCs/>
        </w:rPr>
        <w:t xml:space="preserve">Dowód zawarcia ubezpieczenia </w:t>
      </w:r>
      <w:r w:rsidR="005E3D43" w:rsidRPr="00646719">
        <w:rPr>
          <w:b/>
          <w:bCs/>
        </w:rPr>
        <w:t xml:space="preserve">od odpowiedzialności cywilnej w zakresie prowadzonej działalności gospodarczej na kwotę nie niższą niż </w:t>
      </w:r>
      <w:r w:rsidR="006C213C" w:rsidRPr="00646719">
        <w:rPr>
          <w:b/>
          <w:bCs/>
        </w:rPr>
        <w:t>2</w:t>
      </w:r>
      <w:r w:rsidR="005E3D43" w:rsidRPr="00646719">
        <w:rPr>
          <w:b/>
          <w:bCs/>
        </w:rPr>
        <w:t>.000.000,00 zł brutto</w:t>
      </w:r>
      <w:r w:rsidR="006C213C" w:rsidRPr="00646719">
        <w:rPr>
          <w:b/>
          <w:bCs/>
        </w:rPr>
        <w:t xml:space="preserve"> z potwierdzeniem opłacenia</w:t>
      </w:r>
      <w:r w:rsidR="005E3D43" w:rsidRPr="00646719">
        <w:rPr>
          <w:b/>
          <w:bCs/>
        </w:rPr>
        <w:t xml:space="preserve">. </w:t>
      </w:r>
    </w:p>
    <w:p w14:paraId="66535883" w14:textId="77777777" w:rsidR="00CF347B" w:rsidRPr="00646719" w:rsidRDefault="00CF347B" w:rsidP="00CF347B">
      <w:pPr>
        <w:tabs>
          <w:tab w:val="left" w:pos="284"/>
        </w:tabs>
        <w:ind w:right="51"/>
        <w:jc w:val="both"/>
      </w:pPr>
    </w:p>
    <w:p w14:paraId="1B64926D" w14:textId="3C938BBE" w:rsidR="00690277" w:rsidRPr="00646719" w:rsidRDefault="00C32F3A" w:rsidP="00A93E08">
      <w:pPr>
        <w:pStyle w:val="Nagwek2"/>
        <w:numPr>
          <w:ilvl w:val="0"/>
          <w:numId w:val="62"/>
        </w:numPr>
        <w:tabs>
          <w:tab w:val="left" w:pos="284"/>
        </w:tabs>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Wymagania dotyczące zabezpieczenia należytego wykonania umowy. </w:t>
      </w:r>
    </w:p>
    <w:p w14:paraId="3D872EBE" w14:textId="1D7F44C8" w:rsidR="00F92C4D" w:rsidRPr="00646719" w:rsidRDefault="00BA2CAF" w:rsidP="003C5A83">
      <w:pPr>
        <w:tabs>
          <w:tab w:val="left" w:pos="142"/>
        </w:tabs>
        <w:ind w:right="51"/>
        <w:jc w:val="both"/>
      </w:pPr>
      <w:r w:rsidRPr="00646719">
        <w:t xml:space="preserve">Zabezpieczenie należytego wykonania umowy </w:t>
      </w:r>
      <w:r w:rsidRPr="00646719">
        <w:rPr>
          <w:b/>
        </w:rPr>
        <w:t xml:space="preserve">(dalej jako zabezpieczenie) </w:t>
      </w:r>
      <w:r w:rsidRPr="00646719">
        <w:t>służy pokryciu roszczeń z tytułu niewykonania lub nienależytego wykonania umowy</w:t>
      </w:r>
      <w:r w:rsidR="00E622C0" w:rsidRPr="00646719">
        <w:t>.</w:t>
      </w:r>
      <w:r w:rsidR="002A0C14" w:rsidRPr="00646719">
        <w:t xml:space="preserve"> U</w:t>
      </w:r>
      <w:r w:rsidRPr="00646719">
        <w:t>stal</w:t>
      </w:r>
      <w:r w:rsidR="002A0C14" w:rsidRPr="00646719">
        <w:t>enie</w:t>
      </w:r>
      <w:r w:rsidRPr="00646719">
        <w:t xml:space="preserve"> zabezpieczenie należytego wykonania umowy zawartej w wyniku postępowania o udzielenie niniejszego zamówienia w wysokości </w:t>
      </w:r>
      <w:r w:rsidRPr="00646719">
        <w:rPr>
          <w:b/>
        </w:rPr>
        <w:t>5</w:t>
      </w:r>
      <w:r w:rsidRPr="00646719">
        <w:t xml:space="preserve"> % ceny całkowitej podanej w ofercie.</w:t>
      </w:r>
      <w:r w:rsidR="001D73F6" w:rsidRPr="00646719">
        <w:t xml:space="preserve"> </w:t>
      </w:r>
      <w:r w:rsidRPr="00646719">
        <w:t xml:space="preserve">Wybrany Wykonawca zobowiązany jest wnieść/ustanowić zabezpieczenie należytego wykonania umowy przed wyznaczonym terminem podpisania Umowy. </w:t>
      </w:r>
      <w:r w:rsidR="00690277" w:rsidRPr="00646719">
        <w:t xml:space="preserve">Art. 452 ust. 8 </w:t>
      </w:r>
      <w:proofErr w:type="spellStart"/>
      <w:r w:rsidR="00690277" w:rsidRPr="00646719">
        <w:t>Pzp</w:t>
      </w:r>
      <w:proofErr w:type="spellEnd"/>
      <w:r w:rsidR="00690277" w:rsidRPr="00646719">
        <w:t xml:space="preserve"> stosuje się, przy czym oświadczenie Wykonawcy w tym zakresie winno być złożone w oryginale w ilości egzemplarzy nie mniej niż 2 szt.</w:t>
      </w:r>
    </w:p>
    <w:p w14:paraId="708E9CBE" w14:textId="1FDFFC9E" w:rsidR="00722FA5" w:rsidRPr="00646719" w:rsidRDefault="00C32F3A" w:rsidP="00A93E08">
      <w:pPr>
        <w:pStyle w:val="Nagwek2"/>
        <w:numPr>
          <w:ilvl w:val="0"/>
          <w:numId w:val="62"/>
        </w:numPr>
        <w:spacing w:after="0" w:line="240" w:lineRule="auto"/>
        <w:ind w:right="51"/>
        <w:rPr>
          <w:rFonts w:ascii="Times New Roman" w:hAnsi="Times New Roman" w:cs="Times New Roman"/>
          <w:color w:val="auto"/>
          <w:szCs w:val="24"/>
        </w:rPr>
      </w:pPr>
      <w:r w:rsidRPr="00646719">
        <w:rPr>
          <w:rFonts w:ascii="Times New Roman" w:hAnsi="Times New Roman" w:cs="Times New Roman"/>
          <w:color w:val="auto"/>
          <w:szCs w:val="24"/>
        </w:rPr>
        <w:t xml:space="preserve">Rozliczenia związane z realizacją zamówienia. </w:t>
      </w:r>
    </w:p>
    <w:p w14:paraId="58BF2064" w14:textId="77777777" w:rsidR="00160E6E" w:rsidRPr="00646719" w:rsidRDefault="008B206B" w:rsidP="00A93E08">
      <w:pPr>
        <w:numPr>
          <w:ilvl w:val="0"/>
          <w:numId w:val="39"/>
        </w:numPr>
        <w:tabs>
          <w:tab w:val="left" w:pos="284"/>
          <w:tab w:val="left" w:pos="426"/>
        </w:tabs>
        <w:suppressAutoHyphens/>
        <w:ind w:left="0" w:right="102"/>
        <w:jc w:val="both"/>
      </w:pPr>
      <w:r w:rsidRPr="00646719">
        <w:t xml:space="preserve">Wynagrodzenie płatne będzie na podstawie </w:t>
      </w:r>
      <w:r w:rsidR="00160E6E" w:rsidRPr="00646719">
        <w:t>danych zawartych w projektowanych postanowieniach umownych.</w:t>
      </w:r>
    </w:p>
    <w:p w14:paraId="740D8677" w14:textId="77777777" w:rsidR="00160E6E" w:rsidRPr="00646719" w:rsidRDefault="008B206B" w:rsidP="00A93E08">
      <w:pPr>
        <w:numPr>
          <w:ilvl w:val="0"/>
          <w:numId w:val="39"/>
        </w:numPr>
        <w:tabs>
          <w:tab w:val="left" w:pos="284"/>
          <w:tab w:val="left" w:pos="426"/>
        </w:tabs>
        <w:suppressAutoHyphens/>
        <w:ind w:left="0" w:right="102"/>
        <w:jc w:val="both"/>
      </w:pPr>
      <w:r w:rsidRPr="00646719">
        <w:t xml:space="preserve">Zamawiający ma obowiązek zapłaty faktury w terminie do 30 dni licząc od daty otrzymania prawidłowo wystawionej faktury VAT wraz z zatwierdzonymi załącznikami. Datą zapłaty jest dzień obciążenia rachunku bankowego Zamawiającego. </w:t>
      </w:r>
      <w:r w:rsidRPr="00646719">
        <w:rPr>
          <w:b/>
        </w:rPr>
        <w:t xml:space="preserve"> </w:t>
      </w:r>
    </w:p>
    <w:p w14:paraId="26AEBB7D" w14:textId="57DA7D80" w:rsidR="008B206B" w:rsidRPr="00646719" w:rsidRDefault="008B206B" w:rsidP="00A93E08">
      <w:pPr>
        <w:numPr>
          <w:ilvl w:val="0"/>
          <w:numId w:val="39"/>
        </w:numPr>
        <w:tabs>
          <w:tab w:val="left" w:pos="284"/>
          <w:tab w:val="left" w:pos="426"/>
        </w:tabs>
        <w:suppressAutoHyphens/>
        <w:ind w:left="0" w:right="102"/>
        <w:jc w:val="both"/>
      </w:pPr>
      <w:r w:rsidRPr="00646719">
        <w:t xml:space="preserve">Wynagrodzenie zostanie zapłacone przelewem na rachunek Wykonawcy wskazany na fakturze. </w:t>
      </w:r>
    </w:p>
    <w:p w14:paraId="553CD374" w14:textId="61C910A4" w:rsidR="00CF347B" w:rsidRPr="00646719" w:rsidRDefault="00C32F3A" w:rsidP="00A93E08">
      <w:pPr>
        <w:pStyle w:val="Akapitzlist"/>
        <w:numPr>
          <w:ilvl w:val="0"/>
          <w:numId w:val="40"/>
        </w:numPr>
        <w:tabs>
          <w:tab w:val="left" w:pos="284"/>
          <w:tab w:val="left" w:pos="426"/>
        </w:tabs>
        <w:spacing w:after="0" w:line="240" w:lineRule="auto"/>
        <w:ind w:left="0" w:right="51"/>
        <w:rPr>
          <w:rFonts w:ascii="Times New Roman" w:hAnsi="Times New Roman" w:cs="Times New Roman"/>
          <w:color w:val="auto"/>
          <w:szCs w:val="24"/>
        </w:rPr>
      </w:pPr>
      <w:r w:rsidRPr="00646719">
        <w:rPr>
          <w:rFonts w:ascii="Times New Roman" w:hAnsi="Times New Roman" w:cs="Times New Roman"/>
          <w:color w:val="auto"/>
          <w:szCs w:val="24"/>
        </w:rPr>
        <w:t>Wykonawca przygotuje tabelę elementów rozliczeniowych (TER)</w:t>
      </w:r>
      <w:r w:rsidR="00910A2E" w:rsidRPr="00646719">
        <w:rPr>
          <w:rFonts w:ascii="Times New Roman" w:hAnsi="Times New Roman" w:cs="Times New Roman"/>
          <w:color w:val="auto"/>
          <w:szCs w:val="24"/>
        </w:rPr>
        <w:t xml:space="preserve"> na bazie </w:t>
      </w:r>
      <w:r w:rsidR="00BA17D3" w:rsidRPr="00646719">
        <w:rPr>
          <w:rFonts w:ascii="Times New Roman" w:hAnsi="Times New Roman" w:cs="Times New Roman"/>
          <w:color w:val="auto"/>
          <w:szCs w:val="24"/>
        </w:rPr>
        <w:t xml:space="preserve">przedmiaru robót dołączonego do SWZ </w:t>
      </w:r>
      <w:r w:rsidR="00160E6E" w:rsidRPr="00646719">
        <w:rPr>
          <w:rFonts w:ascii="Times New Roman" w:hAnsi="Times New Roman" w:cs="Times New Roman"/>
          <w:color w:val="auto"/>
          <w:szCs w:val="24"/>
        </w:rPr>
        <w:t xml:space="preserve">i harmonogram rzeczowo-finansowy </w:t>
      </w:r>
      <w:r w:rsidRPr="00646719">
        <w:rPr>
          <w:rFonts w:ascii="Times New Roman" w:hAnsi="Times New Roman" w:cs="Times New Roman"/>
          <w:color w:val="auto"/>
          <w:szCs w:val="24"/>
        </w:rPr>
        <w:t>po uzgodnieniu je</w:t>
      </w:r>
      <w:r w:rsidR="00910A2E" w:rsidRPr="00646719">
        <w:rPr>
          <w:rFonts w:ascii="Times New Roman" w:hAnsi="Times New Roman" w:cs="Times New Roman"/>
          <w:color w:val="auto"/>
          <w:szCs w:val="24"/>
        </w:rPr>
        <w:t xml:space="preserve">go </w:t>
      </w:r>
      <w:r w:rsidRPr="00646719">
        <w:rPr>
          <w:rFonts w:ascii="Times New Roman" w:hAnsi="Times New Roman" w:cs="Times New Roman"/>
          <w:color w:val="auto"/>
          <w:szCs w:val="24"/>
        </w:rPr>
        <w:t>wzoru z Zamawiającym.</w:t>
      </w:r>
      <w:r w:rsidR="003C5A83" w:rsidRPr="00646719">
        <w:rPr>
          <w:rFonts w:ascii="Times New Roman" w:hAnsi="Times New Roman" w:cs="Times New Roman"/>
          <w:color w:val="auto"/>
          <w:szCs w:val="24"/>
        </w:rPr>
        <w:t xml:space="preserve"> </w:t>
      </w:r>
      <w:r w:rsidR="00160E6E" w:rsidRPr="00646719">
        <w:rPr>
          <w:rFonts w:ascii="Times New Roman" w:hAnsi="Times New Roman" w:cs="Times New Roman"/>
          <w:color w:val="auto"/>
          <w:szCs w:val="24"/>
        </w:rPr>
        <w:t>Rozliczenia będą dokonywane z wykorzystaniem TER</w:t>
      </w:r>
      <w:r w:rsidR="00910A2E" w:rsidRPr="00646719">
        <w:rPr>
          <w:rFonts w:ascii="Times New Roman" w:hAnsi="Times New Roman" w:cs="Times New Roman"/>
          <w:color w:val="auto"/>
          <w:szCs w:val="24"/>
        </w:rPr>
        <w:t xml:space="preserve"> na podstawie odbieranych robót</w:t>
      </w:r>
      <w:r w:rsidR="00160E6E" w:rsidRPr="00646719">
        <w:rPr>
          <w:rFonts w:ascii="Times New Roman" w:hAnsi="Times New Roman" w:cs="Times New Roman"/>
          <w:color w:val="auto"/>
          <w:szCs w:val="24"/>
        </w:rPr>
        <w:t xml:space="preserve">. </w:t>
      </w:r>
      <w:r w:rsidRPr="00646719">
        <w:rPr>
          <w:rFonts w:ascii="Times New Roman" w:hAnsi="Times New Roman" w:cs="Times New Roman"/>
          <w:color w:val="auto"/>
          <w:szCs w:val="24"/>
        </w:rPr>
        <w:t>Przedmiot umowy będzie realizowany zgodnie z Harmonogram rzeczowo finansowym</w:t>
      </w:r>
      <w:r w:rsidR="00910A2E" w:rsidRPr="00646719">
        <w:rPr>
          <w:rFonts w:ascii="Times New Roman" w:hAnsi="Times New Roman" w:cs="Times New Roman"/>
          <w:color w:val="auto"/>
          <w:szCs w:val="24"/>
        </w:rPr>
        <w:t xml:space="preserve"> i uzgodnieniami realizacyjnymi.</w:t>
      </w:r>
    </w:p>
    <w:p w14:paraId="09C2CA5E" w14:textId="2B676D1A" w:rsidR="00722FA5" w:rsidRPr="00646719" w:rsidRDefault="00C32F3A" w:rsidP="00A93E08">
      <w:pPr>
        <w:pStyle w:val="Nagwek2"/>
        <w:numPr>
          <w:ilvl w:val="0"/>
          <w:numId w:val="62"/>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Podwykonawstwo </w:t>
      </w:r>
    </w:p>
    <w:p w14:paraId="10DA385D" w14:textId="77777777" w:rsidR="00722FA5" w:rsidRPr="00646719" w:rsidRDefault="00C32F3A">
      <w:pPr>
        <w:numPr>
          <w:ilvl w:val="0"/>
          <w:numId w:val="22"/>
        </w:numPr>
        <w:tabs>
          <w:tab w:val="left" w:pos="142"/>
          <w:tab w:val="left" w:pos="284"/>
        </w:tabs>
        <w:ind w:left="0" w:right="51"/>
        <w:jc w:val="both"/>
      </w:pPr>
      <w:r w:rsidRPr="00646719">
        <w:t xml:space="preserve">Zamawiający żąda wskazania przez Wykonawcę wszystkich tych części zakresu przedmiotu zamówienia, których wykonanie zamierza powierzyć podwykonawcom. Wskazanie niniejszego winno nastąpić w Formularzu Oferty, wraz z podaniem nazw proponowanych podwykonawców, jeżeli są już znani. </w:t>
      </w:r>
    </w:p>
    <w:p w14:paraId="1EB114D0" w14:textId="77777777" w:rsidR="00722FA5" w:rsidRPr="00646719" w:rsidRDefault="00C32F3A">
      <w:pPr>
        <w:numPr>
          <w:ilvl w:val="0"/>
          <w:numId w:val="22"/>
        </w:numPr>
        <w:tabs>
          <w:tab w:val="left" w:pos="142"/>
          <w:tab w:val="left" w:pos="284"/>
        </w:tabs>
        <w:ind w:left="0" w:right="51"/>
        <w:jc w:val="both"/>
      </w:pPr>
      <w:r w:rsidRPr="00646719">
        <w:t xml:space="preserve">Zamawiający </w:t>
      </w:r>
      <w:r w:rsidRPr="00646719">
        <w:rPr>
          <w:b/>
        </w:rPr>
        <w:t xml:space="preserve">nie zastrzega </w:t>
      </w:r>
      <w:r w:rsidRPr="00646719">
        <w:t xml:space="preserve">obowiązku osobistego wykonania przez Wykonawcę konkretnych części Robót. </w:t>
      </w:r>
    </w:p>
    <w:p w14:paraId="0A783EEA" w14:textId="77777777" w:rsidR="00722FA5" w:rsidRPr="00646719" w:rsidRDefault="00C32F3A">
      <w:pPr>
        <w:numPr>
          <w:ilvl w:val="0"/>
          <w:numId w:val="22"/>
        </w:numPr>
        <w:tabs>
          <w:tab w:val="left" w:pos="142"/>
          <w:tab w:val="left" w:pos="284"/>
        </w:tabs>
        <w:ind w:left="0" w:right="51"/>
        <w:jc w:val="both"/>
      </w:pPr>
      <w:r w:rsidRPr="00646719">
        <w:t xml:space="preserve">Jeżeli zmiana albo rezygnacja z podwykonawcy dotyczy podmiotu, na którego zasoby wykonawca powoływał się, na zasadach określonych w </w:t>
      </w:r>
      <w:hyperlink r:id="rId88">
        <w:r w:rsidRPr="00646719">
          <w:t>art. 118 ust. 1</w:t>
        </w:r>
      </w:hyperlink>
      <w:hyperlink r:id="rId89">
        <w:r w:rsidRPr="00646719">
          <w:t xml:space="preserve"> </w:t>
        </w:r>
      </w:hyperlink>
      <w:r w:rsidRPr="00646719">
        <w:t xml:space="preserve">ustawy </w:t>
      </w:r>
      <w:proofErr w:type="spellStart"/>
      <w:r w:rsidRPr="00646719">
        <w:t>pzp</w:t>
      </w:r>
      <w:proofErr w:type="spellEnd"/>
      <w:r w:rsidRPr="00646719">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42125832" w14:textId="77777777" w:rsidR="00722FA5" w:rsidRPr="00646719" w:rsidRDefault="00C32F3A">
      <w:pPr>
        <w:numPr>
          <w:ilvl w:val="0"/>
          <w:numId w:val="22"/>
        </w:numPr>
        <w:tabs>
          <w:tab w:val="left" w:pos="142"/>
          <w:tab w:val="left" w:pos="284"/>
        </w:tabs>
        <w:ind w:left="0" w:right="51"/>
        <w:jc w:val="both"/>
      </w:pPr>
      <w:r w:rsidRPr="00646719">
        <w:lastRenderedPageBreak/>
        <w:t xml:space="preserve">Jeżeli zdolności techniczne lub zawodowe innego podwykonawcy zastępującego podwykonawcę, na którego zasoby powoływał się Wykonawca w celu wykazania spełnienia warunków udziału w postępowaniu,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54CE510D" w14:textId="5BBCA290" w:rsidR="00722FA5" w:rsidRPr="00646719" w:rsidRDefault="00C32F3A">
      <w:pPr>
        <w:numPr>
          <w:ilvl w:val="0"/>
          <w:numId w:val="22"/>
        </w:numPr>
        <w:tabs>
          <w:tab w:val="left" w:pos="142"/>
          <w:tab w:val="left" w:pos="284"/>
        </w:tabs>
        <w:ind w:left="0" w:right="51"/>
        <w:jc w:val="both"/>
      </w:pPr>
      <w:r w:rsidRPr="00646719">
        <w:t xml:space="preserve">Powierzenie wykonania części zamówienia podwykonawcom nie zwalnia </w:t>
      </w:r>
      <w:r w:rsidR="00444053" w:rsidRPr="00646719">
        <w:t>wykonawcy z</w:t>
      </w:r>
      <w:r w:rsidRPr="00646719">
        <w:t xml:space="preserve"> odpowiedzialności za należyte wykonanie tego zamówienia. </w:t>
      </w:r>
    </w:p>
    <w:p w14:paraId="0A08463A" w14:textId="3C2AAB81" w:rsidR="00722FA5" w:rsidRPr="00646719" w:rsidRDefault="00C32F3A">
      <w:pPr>
        <w:numPr>
          <w:ilvl w:val="0"/>
          <w:numId w:val="22"/>
        </w:numPr>
        <w:tabs>
          <w:tab w:val="left" w:pos="142"/>
          <w:tab w:val="left" w:pos="284"/>
        </w:tabs>
        <w:ind w:left="0" w:right="51"/>
        <w:jc w:val="both"/>
      </w:pPr>
      <w:r w:rsidRPr="00646719">
        <w:t xml:space="preserve">Szczegółowe wytyczne dotyczące podwykonawstwa, w tym wymagania dla </w:t>
      </w:r>
      <w:r w:rsidR="00444053" w:rsidRPr="00646719">
        <w:t>umów z</w:t>
      </w:r>
      <w:r w:rsidRPr="00646719">
        <w:t xml:space="preserve"> podwykonawcami, określone zostały w Części II SWZ – Projektowane postanowienia umowy. </w:t>
      </w:r>
    </w:p>
    <w:p w14:paraId="7A7AE520" w14:textId="5E9C7670" w:rsidR="00722FA5" w:rsidRPr="00646719" w:rsidRDefault="00C32F3A" w:rsidP="00A93E08">
      <w:pPr>
        <w:pStyle w:val="Nagwek2"/>
        <w:numPr>
          <w:ilvl w:val="0"/>
          <w:numId w:val="62"/>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Klauzula informacyjna RODO </w:t>
      </w:r>
    </w:p>
    <w:p w14:paraId="489A9861" w14:textId="5A3C666A" w:rsidR="005E3D43" w:rsidRPr="00646719" w:rsidRDefault="005E3D43" w:rsidP="00A93E08">
      <w:pPr>
        <w:numPr>
          <w:ilvl w:val="0"/>
          <w:numId w:val="64"/>
        </w:numPr>
        <w:tabs>
          <w:tab w:val="center" w:pos="284"/>
        </w:tabs>
        <w:autoSpaceDE w:val="0"/>
        <w:autoSpaceDN w:val="0"/>
        <w:adjustRightInd w:val="0"/>
        <w:ind w:left="0" w:firstLine="0"/>
        <w:jc w:val="both"/>
      </w:pPr>
      <w:r w:rsidRPr="00646719">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6DD4AAE2" w14:textId="0DD9562C" w:rsidR="005E3D43" w:rsidRPr="00646719" w:rsidRDefault="005E3D43" w:rsidP="00A93E08">
      <w:pPr>
        <w:numPr>
          <w:ilvl w:val="0"/>
          <w:numId w:val="63"/>
        </w:numPr>
        <w:tabs>
          <w:tab w:val="center" w:pos="284"/>
        </w:tabs>
        <w:autoSpaceDE w:val="0"/>
        <w:autoSpaceDN w:val="0"/>
        <w:adjustRightInd w:val="0"/>
        <w:ind w:left="0" w:firstLine="0"/>
        <w:jc w:val="both"/>
      </w:pPr>
      <w:r w:rsidRPr="00646719">
        <w:t xml:space="preserve">administratorem Pani/Pana danych osobowych jest Starosta Wadowicki z siedzibą przy ul. </w:t>
      </w:r>
      <w:proofErr w:type="spellStart"/>
      <w:r w:rsidRPr="00646719">
        <w:rPr>
          <w:lang w:val="en-US"/>
        </w:rPr>
        <w:t>Batorego</w:t>
      </w:r>
      <w:proofErr w:type="spellEnd"/>
      <w:r w:rsidRPr="00646719">
        <w:rPr>
          <w:lang w:val="en-US"/>
        </w:rPr>
        <w:t xml:space="preserve"> 2, 34-100 Wadowice, e-mail: biuro@powiatwadowicki.pl; www.powiatwadowicki.pl, tel. (33) 873 42 </w:t>
      </w:r>
      <w:r w:rsidR="00444053" w:rsidRPr="00646719">
        <w:rPr>
          <w:lang w:val="en-US"/>
        </w:rPr>
        <w:t>30 fax.</w:t>
      </w:r>
      <w:r w:rsidRPr="00646719">
        <w:rPr>
          <w:lang w:val="en-US"/>
        </w:rPr>
        <w:t xml:space="preserve"> </w:t>
      </w:r>
      <w:r w:rsidRPr="00646719">
        <w:t xml:space="preserve">(33) 823 24 33. </w:t>
      </w:r>
    </w:p>
    <w:p w14:paraId="12ACA4A7" w14:textId="77777777" w:rsidR="005E3D43" w:rsidRPr="00646719" w:rsidRDefault="005E3D43" w:rsidP="00A93E08">
      <w:pPr>
        <w:numPr>
          <w:ilvl w:val="0"/>
          <w:numId w:val="63"/>
        </w:numPr>
        <w:tabs>
          <w:tab w:val="center" w:pos="284"/>
        </w:tabs>
        <w:autoSpaceDE w:val="0"/>
        <w:autoSpaceDN w:val="0"/>
        <w:adjustRightInd w:val="0"/>
        <w:ind w:left="0" w:firstLine="0"/>
        <w:jc w:val="both"/>
      </w:pPr>
      <w:r w:rsidRPr="00646719">
        <w:t xml:space="preserve">inspektorem ochrony danych osobowych w Powiat Wadowicki - Starostwo Powiatowe w Wadowicach jest Pan Paweł Pławny  </w:t>
      </w:r>
      <w:hyperlink r:id="rId90" w:history="1">
        <w:r w:rsidRPr="00646719">
          <w:rPr>
            <w:rStyle w:val="Hipercze"/>
            <w:color w:val="auto"/>
          </w:rPr>
          <w:t>pawel.plawny@.powiatwadowicki.pl</w:t>
        </w:r>
      </w:hyperlink>
      <w:r w:rsidRPr="00646719">
        <w:t xml:space="preserve"> </w:t>
      </w:r>
    </w:p>
    <w:p w14:paraId="04355A96" w14:textId="77777777" w:rsidR="005E3D43" w:rsidRPr="00646719" w:rsidRDefault="005E3D43" w:rsidP="00A93E08">
      <w:pPr>
        <w:numPr>
          <w:ilvl w:val="0"/>
          <w:numId w:val="63"/>
        </w:numPr>
        <w:tabs>
          <w:tab w:val="center" w:pos="284"/>
        </w:tabs>
        <w:autoSpaceDE w:val="0"/>
        <w:autoSpaceDN w:val="0"/>
        <w:adjustRightInd w:val="0"/>
        <w:ind w:left="0" w:firstLine="0"/>
        <w:jc w:val="both"/>
      </w:pPr>
      <w:r w:rsidRPr="00646719">
        <w:t>Pani/Pana dane osobowe przetwarzane będą na podstawie art. 6 ust. 1 lit. c RODO w celu związanym z przedmiotowym postępowaniem o udzielenie zamówienia publicznego, prowadzonym w trybie podstawowym bez negocjacji.</w:t>
      </w:r>
    </w:p>
    <w:p w14:paraId="0DE0DDA6" w14:textId="77777777" w:rsidR="005E3D43" w:rsidRPr="00646719" w:rsidRDefault="005E3D43" w:rsidP="00A93E08">
      <w:pPr>
        <w:numPr>
          <w:ilvl w:val="0"/>
          <w:numId w:val="63"/>
        </w:numPr>
        <w:tabs>
          <w:tab w:val="center" w:pos="284"/>
        </w:tabs>
        <w:autoSpaceDE w:val="0"/>
        <w:autoSpaceDN w:val="0"/>
        <w:adjustRightInd w:val="0"/>
        <w:ind w:left="0" w:firstLine="0"/>
        <w:jc w:val="both"/>
      </w:pPr>
      <w:r w:rsidRPr="00646719">
        <w:t>Odbiorcami Pani/Pana danych osobowych będą osoby lub podmioty, którym udostępniona zostanie dokumentacja postępowania w oparciu o art. 74 ustawy P.Z.P.</w:t>
      </w:r>
    </w:p>
    <w:p w14:paraId="06A3E2C7" w14:textId="77777777" w:rsidR="005E3D43" w:rsidRPr="00646719" w:rsidRDefault="005E3D43" w:rsidP="00A93E08">
      <w:pPr>
        <w:numPr>
          <w:ilvl w:val="0"/>
          <w:numId w:val="63"/>
        </w:numPr>
        <w:tabs>
          <w:tab w:val="center" w:pos="284"/>
        </w:tabs>
        <w:autoSpaceDE w:val="0"/>
        <w:autoSpaceDN w:val="0"/>
        <w:adjustRightInd w:val="0"/>
        <w:ind w:left="0" w:firstLine="0"/>
        <w:jc w:val="both"/>
      </w:pPr>
      <w:r w:rsidRPr="00646719">
        <w:t>Pani/Pana dane osobowe będą przechowywane, zgodnie z art. 78 ust. 1 P.Z.P. przez okres 4 lat od dnia zakończenia postępowania o udzielenie zamówienia, a jeżeli czas trwania umowy przekracza 4 lata, okres przechowywania obejmuje cały czas trwania umowy;</w:t>
      </w:r>
    </w:p>
    <w:p w14:paraId="583FABFB" w14:textId="77777777" w:rsidR="005E3D43" w:rsidRPr="00646719" w:rsidRDefault="005E3D43" w:rsidP="00A93E08">
      <w:pPr>
        <w:numPr>
          <w:ilvl w:val="0"/>
          <w:numId w:val="63"/>
        </w:numPr>
        <w:tabs>
          <w:tab w:val="center" w:pos="284"/>
        </w:tabs>
        <w:autoSpaceDE w:val="0"/>
        <w:autoSpaceDN w:val="0"/>
        <w:adjustRightInd w:val="0"/>
        <w:ind w:left="0" w:firstLine="0"/>
        <w:jc w:val="both"/>
      </w:pPr>
      <w:r w:rsidRPr="00646719">
        <w:t>Obowiązek podania przez Panią/Pana danych osobowych bezpośrednio Pani/Pana dotyczących jest wymogiem ustawowym określonym w przepisach ustawy P.Z.P., związanym z udziałem w postępowaniu o udzielenie zamówienia publicznego.</w:t>
      </w:r>
    </w:p>
    <w:p w14:paraId="1DB5A529" w14:textId="77777777" w:rsidR="005E3D43" w:rsidRPr="00646719" w:rsidRDefault="005E3D43" w:rsidP="00A93E08">
      <w:pPr>
        <w:numPr>
          <w:ilvl w:val="0"/>
          <w:numId w:val="63"/>
        </w:numPr>
        <w:tabs>
          <w:tab w:val="center" w:pos="284"/>
        </w:tabs>
        <w:autoSpaceDE w:val="0"/>
        <w:autoSpaceDN w:val="0"/>
        <w:adjustRightInd w:val="0"/>
        <w:ind w:left="0" w:firstLine="0"/>
        <w:jc w:val="both"/>
      </w:pPr>
      <w:r w:rsidRPr="00646719">
        <w:t>W odniesieniu do Pani/Pana danych osobowych decyzje nie będą podejmowane w sposób zautomatyzowany, stosownie do art. 22 RODO.</w:t>
      </w:r>
    </w:p>
    <w:p w14:paraId="5C8DDBBA" w14:textId="77777777" w:rsidR="005E3D43" w:rsidRPr="00646719" w:rsidRDefault="005E3D43" w:rsidP="00A93E08">
      <w:pPr>
        <w:numPr>
          <w:ilvl w:val="0"/>
          <w:numId w:val="63"/>
        </w:numPr>
        <w:tabs>
          <w:tab w:val="center" w:pos="284"/>
        </w:tabs>
        <w:autoSpaceDE w:val="0"/>
        <w:autoSpaceDN w:val="0"/>
        <w:adjustRightInd w:val="0"/>
        <w:ind w:left="0" w:firstLine="0"/>
        <w:jc w:val="both"/>
      </w:pPr>
      <w:r w:rsidRPr="00646719">
        <w:t xml:space="preserve">Posiada Pani/Pan: </w:t>
      </w:r>
    </w:p>
    <w:p w14:paraId="49335380" w14:textId="77777777" w:rsidR="005E3D43" w:rsidRPr="00646719" w:rsidRDefault="005E3D43" w:rsidP="00A93E08">
      <w:pPr>
        <w:numPr>
          <w:ilvl w:val="0"/>
          <w:numId w:val="66"/>
        </w:numPr>
        <w:tabs>
          <w:tab w:val="center" w:pos="284"/>
        </w:tabs>
        <w:autoSpaceDE w:val="0"/>
        <w:autoSpaceDN w:val="0"/>
        <w:adjustRightInd w:val="0"/>
        <w:ind w:left="0" w:firstLine="0"/>
        <w:jc w:val="both"/>
      </w:pPr>
      <w:r w:rsidRPr="00646719">
        <w:t>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511722AD" w14:textId="77777777" w:rsidR="005E3D43" w:rsidRPr="00646719" w:rsidRDefault="005E3D43" w:rsidP="00A93E08">
      <w:pPr>
        <w:numPr>
          <w:ilvl w:val="0"/>
          <w:numId w:val="66"/>
        </w:numPr>
        <w:tabs>
          <w:tab w:val="center" w:pos="284"/>
        </w:tabs>
        <w:autoSpaceDE w:val="0"/>
        <w:autoSpaceDN w:val="0"/>
        <w:adjustRightInd w:val="0"/>
        <w:ind w:left="0" w:firstLine="0"/>
        <w:jc w:val="both"/>
      </w:pPr>
      <w:r w:rsidRPr="00646719">
        <w:t>na podstawie art. 16 RODO prawo do sprostowania Pani/Pana danych osobowych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7F9A2421" w14:textId="77777777" w:rsidR="005E3D43" w:rsidRPr="00646719" w:rsidRDefault="005E3D43" w:rsidP="00A93E08">
      <w:pPr>
        <w:numPr>
          <w:ilvl w:val="0"/>
          <w:numId w:val="66"/>
        </w:numPr>
        <w:tabs>
          <w:tab w:val="center" w:pos="284"/>
        </w:tabs>
        <w:autoSpaceDE w:val="0"/>
        <w:autoSpaceDN w:val="0"/>
        <w:adjustRightInd w:val="0"/>
        <w:ind w:left="0" w:firstLine="0"/>
        <w:jc w:val="both"/>
      </w:pPr>
      <w:r w:rsidRPr="00646719">
        <w:t xml:space="preserve">na podstawie art. 18 RODO prawo żądania od administratora ograniczenia przetwarzania danych osobowych z zastrzeżeniem okresu trwania postępowania o udzielenie zamówienia publicznego lub konkursu oraz przypadków, o których mowa w art. 18 ust. 2 RODO (prawo do </w:t>
      </w:r>
      <w:r w:rsidRPr="00646719">
        <w:lastRenderedPageBreak/>
        <w:t>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57690BA9" w14:textId="77777777" w:rsidR="005E3D43" w:rsidRPr="00646719" w:rsidRDefault="005E3D43" w:rsidP="00A93E08">
      <w:pPr>
        <w:numPr>
          <w:ilvl w:val="0"/>
          <w:numId w:val="66"/>
        </w:numPr>
        <w:tabs>
          <w:tab w:val="center" w:pos="284"/>
        </w:tabs>
        <w:autoSpaceDE w:val="0"/>
        <w:autoSpaceDN w:val="0"/>
        <w:adjustRightInd w:val="0"/>
        <w:ind w:left="0" w:firstLine="0"/>
        <w:jc w:val="both"/>
      </w:pPr>
      <w:r w:rsidRPr="00646719">
        <w:t xml:space="preserve">prawo do wniesienia skargi do Prezesa Urzędu Ochrony Danych Osobowych, gdy uzna Pani/Pan, że przetwarzanie danych osobowych Pani/Pana dotyczących narusza przepisy RODO;  </w:t>
      </w:r>
    </w:p>
    <w:p w14:paraId="73F12E07" w14:textId="77777777" w:rsidR="005E3D43" w:rsidRPr="00646719" w:rsidRDefault="005E3D43" w:rsidP="00A93E08">
      <w:pPr>
        <w:numPr>
          <w:ilvl w:val="0"/>
          <w:numId w:val="63"/>
        </w:numPr>
        <w:tabs>
          <w:tab w:val="center" w:pos="284"/>
        </w:tabs>
        <w:autoSpaceDE w:val="0"/>
        <w:autoSpaceDN w:val="0"/>
        <w:adjustRightInd w:val="0"/>
        <w:ind w:left="0" w:firstLine="0"/>
        <w:jc w:val="both"/>
      </w:pPr>
      <w:r w:rsidRPr="00646719">
        <w:t>nie przysługuje Pani/Panu:</w:t>
      </w:r>
    </w:p>
    <w:p w14:paraId="067FC85E" w14:textId="77777777" w:rsidR="005E3D43" w:rsidRPr="00646719" w:rsidRDefault="005E3D43" w:rsidP="00A93E08">
      <w:pPr>
        <w:numPr>
          <w:ilvl w:val="0"/>
          <w:numId w:val="65"/>
        </w:numPr>
        <w:tabs>
          <w:tab w:val="center" w:pos="284"/>
        </w:tabs>
        <w:autoSpaceDE w:val="0"/>
        <w:autoSpaceDN w:val="0"/>
        <w:adjustRightInd w:val="0"/>
        <w:ind w:left="0" w:firstLine="0"/>
        <w:jc w:val="both"/>
      </w:pPr>
      <w:r w:rsidRPr="00646719">
        <w:t>w związku z art. 17 ust. 3 lit. b, d lub e RODO prawo do usunięcia danych osobowych;</w:t>
      </w:r>
    </w:p>
    <w:p w14:paraId="6F36815B" w14:textId="77777777" w:rsidR="005E3D43" w:rsidRPr="00646719" w:rsidRDefault="005E3D43" w:rsidP="00A93E08">
      <w:pPr>
        <w:numPr>
          <w:ilvl w:val="0"/>
          <w:numId w:val="65"/>
        </w:numPr>
        <w:tabs>
          <w:tab w:val="center" w:pos="284"/>
        </w:tabs>
        <w:autoSpaceDE w:val="0"/>
        <w:autoSpaceDN w:val="0"/>
        <w:adjustRightInd w:val="0"/>
        <w:ind w:left="0" w:firstLine="0"/>
        <w:jc w:val="both"/>
      </w:pPr>
      <w:r w:rsidRPr="00646719">
        <w:t>prawo do przenoszenia danych osobowych, o którym mowa w art. 20 RODO;</w:t>
      </w:r>
    </w:p>
    <w:p w14:paraId="190D7DA4" w14:textId="77777777" w:rsidR="005E3D43" w:rsidRPr="00646719" w:rsidRDefault="005E3D43" w:rsidP="00A93E08">
      <w:pPr>
        <w:numPr>
          <w:ilvl w:val="0"/>
          <w:numId w:val="65"/>
        </w:numPr>
        <w:tabs>
          <w:tab w:val="center" w:pos="284"/>
        </w:tabs>
        <w:autoSpaceDE w:val="0"/>
        <w:autoSpaceDN w:val="0"/>
        <w:adjustRightInd w:val="0"/>
        <w:ind w:left="0" w:firstLine="0"/>
        <w:jc w:val="both"/>
      </w:pPr>
      <w:r w:rsidRPr="00646719">
        <w:t xml:space="preserve">na podstawie art. 21 RODO prawo sprzeciwu, wobec przetwarzania danych osobowych, gdyż podstawą prawną przetwarzania Pani/Pana danych osobowych jest art. 6 ust. 1 lit. c RODO; </w:t>
      </w:r>
    </w:p>
    <w:p w14:paraId="3599C08A" w14:textId="77777777" w:rsidR="005E3D43" w:rsidRPr="00646719" w:rsidRDefault="005E3D43" w:rsidP="00A93E08">
      <w:pPr>
        <w:numPr>
          <w:ilvl w:val="0"/>
          <w:numId w:val="65"/>
        </w:numPr>
        <w:tabs>
          <w:tab w:val="center" w:pos="284"/>
        </w:tabs>
        <w:autoSpaceDE w:val="0"/>
        <w:autoSpaceDN w:val="0"/>
        <w:adjustRightInd w:val="0"/>
        <w:ind w:left="0" w:firstLine="0"/>
        <w:jc w:val="both"/>
      </w:pPr>
      <w:r w:rsidRPr="00646719">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7DFFAB9E" w14:textId="7DE0BD72" w:rsidR="00722FA5" w:rsidRPr="00646719" w:rsidRDefault="00C32F3A" w:rsidP="00A93E08">
      <w:pPr>
        <w:pStyle w:val="Nagwek2"/>
        <w:numPr>
          <w:ilvl w:val="0"/>
          <w:numId w:val="62"/>
        </w:numPr>
        <w:spacing w:after="0" w:line="240" w:lineRule="auto"/>
        <w:ind w:right="44"/>
        <w:rPr>
          <w:rFonts w:ascii="Times New Roman" w:hAnsi="Times New Roman" w:cs="Times New Roman"/>
          <w:color w:val="auto"/>
          <w:szCs w:val="24"/>
        </w:rPr>
      </w:pPr>
      <w:r w:rsidRPr="00646719">
        <w:rPr>
          <w:rFonts w:ascii="Times New Roman" w:hAnsi="Times New Roman" w:cs="Times New Roman"/>
          <w:color w:val="auto"/>
          <w:szCs w:val="24"/>
        </w:rPr>
        <w:t xml:space="preserve">Wykaz załączników do niniejszych IDW </w:t>
      </w:r>
    </w:p>
    <w:p w14:paraId="5467C09C" w14:textId="77777777" w:rsidR="00722FA5" w:rsidRPr="00646719" w:rsidRDefault="00C32F3A" w:rsidP="00364643">
      <w:pPr>
        <w:ind w:left="175" w:right="51"/>
      </w:pPr>
      <w:r w:rsidRPr="00646719">
        <w:t xml:space="preserve">Załącznikami do niniejszej IDW są następujące wzory: </w:t>
      </w:r>
    </w:p>
    <w:tbl>
      <w:tblPr>
        <w:tblStyle w:val="TableGrid"/>
        <w:tblW w:w="9384" w:type="dxa"/>
        <w:tblInd w:w="178" w:type="dxa"/>
        <w:tblCellMar>
          <w:top w:w="12" w:type="dxa"/>
          <w:left w:w="70" w:type="dxa"/>
          <w:right w:w="13" w:type="dxa"/>
        </w:tblCellMar>
        <w:tblLook w:val="04A0" w:firstRow="1" w:lastRow="0" w:firstColumn="1" w:lastColumn="0" w:noHBand="0" w:noVBand="1"/>
      </w:tblPr>
      <w:tblGrid>
        <w:gridCol w:w="668"/>
        <w:gridCol w:w="1984"/>
        <w:gridCol w:w="6732"/>
      </w:tblGrid>
      <w:tr w:rsidR="00800EEF" w:rsidRPr="00646719" w14:paraId="0DE9B75F" w14:textId="77777777" w:rsidTr="00910A2E">
        <w:trPr>
          <w:trHeight w:val="591"/>
        </w:trPr>
        <w:tc>
          <w:tcPr>
            <w:tcW w:w="668" w:type="dxa"/>
            <w:tcBorders>
              <w:top w:val="single" w:sz="4" w:space="0" w:color="000000"/>
              <w:left w:val="single" w:sz="4" w:space="0" w:color="000000"/>
              <w:bottom w:val="single" w:sz="4" w:space="0" w:color="000000"/>
              <w:right w:val="single" w:sz="4" w:space="0" w:color="000000"/>
            </w:tcBorders>
          </w:tcPr>
          <w:p w14:paraId="7A489526" w14:textId="5085DA18" w:rsidR="00722FA5" w:rsidRPr="00646719" w:rsidRDefault="00C32F3A" w:rsidP="006B5135">
            <w:pPr>
              <w:ind w:left="29"/>
              <w:jc w:val="both"/>
              <w:rPr>
                <w:sz w:val="22"/>
                <w:szCs w:val="22"/>
              </w:rPr>
            </w:pPr>
            <w:r w:rsidRPr="00646719">
              <w:rPr>
                <w:b/>
                <w:sz w:val="22"/>
                <w:szCs w:val="22"/>
              </w:rPr>
              <w:t xml:space="preserve">l.p. </w:t>
            </w:r>
          </w:p>
        </w:tc>
        <w:tc>
          <w:tcPr>
            <w:tcW w:w="1984" w:type="dxa"/>
            <w:tcBorders>
              <w:top w:val="single" w:sz="4" w:space="0" w:color="000000"/>
              <w:left w:val="single" w:sz="4" w:space="0" w:color="000000"/>
              <w:bottom w:val="single" w:sz="4" w:space="0" w:color="000000"/>
              <w:right w:val="single" w:sz="4" w:space="0" w:color="000000"/>
            </w:tcBorders>
          </w:tcPr>
          <w:p w14:paraId="4D8ED40E" w14:textId="77777777" w:rsidR="00722FA5" w:rsidRPr="00646719" w:rsidRDefault="00C32F3A" w:rsidP="006B5135">
            <w:pPr>
              <w:ind w:right="58"/>
              <w:jc w:val="both"/>
              <w:rPr>
                <w:sz w:val="22"/>
                <w:szCs w:val="22"/>
              </w:rPr>
            </w:pPr>
            <w:r w:rsidRPr="00646719">
              <w:rPr>
                <w:b/>
                <w:sz w:val="22"/>
                <w:szCs w:val="22"/>
              </w:rPr>
              <w:t xml:space="preserve">Oznaczenie </w:t>
            </w:r>
          </w:p>
          <w:p w14:paraId="7B6A03A9" w14:textId="77777777" w:rsidR="00722FA5" w:rsidRPr="00646719" w:rsidRDefault="00C32F3A" w:rsidP="006B5135">
            <w:pPr>
              <w:ind w:right="60"/>
              <w:jc w:val="both"/>
              <w:rPr>
                <w:sz w:val="22"/>
                <w:szCs w:val="22"/>
              </w:rPr>
            </w:pPr>
            <w:r w:rsidRPr="00646719">
              <w:rPr>
                <w:b/>
                <w:sz w:val="22"/>
                <w:szCs w:val="22"/>
              </w:rPr>
              <w:t xml:space="preserve">Załącznika </w:t>
            </w:r>
          </w:p>
        </w:tc>
        <w:tc>
          <w:tcPr>
            <w:tcW w:w="6732" w:type="dxa"/>
            <w:tcBorders>
              <w:top w:val="single" w:sz="4" w:space="0" w:color="000000"/>
              <w:left w:val="single" w:sz="4" w:space="0" w:color="000000"/>
              <w:bottom w:val="single" w:sz="4" w:space="0" w:color="000000"/>
              <w:right w:val="single" w:sz="4" w:space="0" w:color="000000"/>
            </w:tcBorders>
          </w:tcPr>
          <w:p w14:paraId="2D1B5DC9" w14:textId="77777777" w:rsidR="00722FA5" w:rsidRPr="00646719" w:rsidRDefault="00C32F3A" w:rsidP="006B5135">
            <w:pPr>
              <w:ind w:left="286"/>
              <w:jc w:val="both"/>
              <w:rPr>
                <w:sz w:val="22"/>
                <w:szCs w:val="22"/>
              </w:rPr>
            </w:pPr>
            <w:r w:rsidRPr="00646719">
              <w:rPr>
                <w:b/>
                <w:sz w:val="22"/>
                <w:szCs w:val="22"/>
              </w:rPr>
              <w:t xml:space="preserve">Nazwa Załącznika </w:t>
            </w:r>
          </w:p>
        </w:tc>
      </w:tr>
      <w:tr w:rsidR="00800EEF" w:rsidRPr="00646719" w14:paraId="32B54FA6" w14:textId="77777777" w:rsidTr="00910A2E">
        <w:trPr>
          <w:trHeight w:val="257"/>
        </w:trPr>
        <w:tc>
          <w:tcPr>
            <w:tcW w:w="668" w:type="dxa"/>
            <w:tcBorders>
              <w:top w:val="single" w:sz="4" w:space="0" w:color="000000"/>
              <w:left w:val="single" w:sz="4" w:space="0" w:color="000000"/>
              <w:bottom w:val="single" w:sz="4" w:space="0" w:color="000000"/>
              <w:right w:val="single" w:sz="4" w:space="0" w:color="000000"/>
            </w:tcBorders>
          </w:tcPr>
          <w:p w14:paraId="5A2C78B3" w14:textId="77777777" w:rsidR="00722FA5" w:rsidRPr="00646719" w:rsidRDefault="00C32F3A" w:rsidP="006B5135">
            <w:pPr>
              <w:ind w:left="2"/>
              <w:jc w:val="both"/>
              <w:rPr>
                <w:sz w:val="22"/>
                <w:szCs w:val="22"/>
              </w:rPr>
            </w:pPr>
            <w:r w:rsidRPr="00646719">
              <w:rPr>
                <w:sz w:val="22"/>
                <w:szCs w:val="22"/>
              </w:rPr>
              <w:t xml:space="preserve">1. </w:t>
            </w:r>
          </w:p>
        </w:tc>
        <w:tc>
          <w:tcPr>
            <w:tcW w:w="1984" w:type="dxa"/>
            <w:tcBorders>
              <w:top w:val="single" w:sz="4" w:space="0" w:color="000000"/>
              <w:left w:val="single" w:sz="4" w:space="0" w:color="000000"/>
              <w:bottom w:val="single" w:sz="4" w:space="0" w:color="000000"/>
              <w:right w:val="single" w:sz="4" w:space="0" w:color="000000"/>
            </w:tcBorders>
          </w:tcPr>
          <w:p w14:paraId="771F45EA" w14:textId="77777777" w:rsidR="00722FA5" w:rsidRPr="00646719" w:rsidRDefault="00C32F3A" w:rsidP="006B5135">
            <w:pPr>
              <w:jc w:val="both"/>
              <w:rPr>
                <w:sz w:val="22"/>
                <w:szCs w:val="22"/>
              </w:rPr>
            </w:pPr>
            <w:r w:rsidRPr="00646719">
              <w:rPr>
                <w:b/>
                <w:sz w:val="22"/>
                <w:szCs w:val="22"/>
              </w:rPr>
              <w:t xml:space="preserve">Załącznik nr 1 </w:t>
            </w:r>
          </w:p>
        </w:tc>
        <w:tc>
          <w:tcPr>
            <w:tcW w:w="6732" w:type="dxa"/>
            <w:tcBorders>
              <w:top w:val="single" w:sz="4" w:space="0" w:color="000000"/>
              <w:left w:val="single" w:sz="4" w:space="0" w:color="000000"/>
              <w:bottom w:val="single" w:sz="4" w:space="0" w:color="000000"/>
              <w:right w:val="single" w:sz="4" w:space="0" w:color="000000"/>
            </w:tcBorders>
          </w:tcPr>
          <w:p w14:paraId="05CA0883" w14:textId="4120E610" w:rsidR="00722FA5" w:rsidRPr="00646719" w:rsidRDefault="00C32F3A" w:rsidP="006B5135">
            <w:pPr>
              <w:ind w:left="2"/>
              <w:jc w:val="both"/>
              <w:rPr>
                <w:sz w:val="22"/>
                <w:szCs w:val="22"/>
              </w:rPr>
            </w:pPr>
            <w:r w:rsidRPr="00646719">
              <w:rPr>
                <w:sz w:val="22"/>
                <w:szCs w:val="22"/>
              </w:rPr>
              <w:t>Wzór Formularza Oferty</w:t>
            </w:r>
            <w:r w:rsidR="000A7ED7" w:rsidRPr="00646719">
              <w:rPr>
                <w:sz w:val="22"/>
                <w:szCs w:val="22"/>
              </w:rPr>
              <w:t xml:space="preserve"> </w:t>
            </w:r>
          </w:p>
        </w:tc>
      </w:tr>
      <w:tr w:rsidR="00800EEF" w:rsidRPr="00646719" w14:paraId="732D54F2" w14:textId="77777777" w:rsidTr="00910A2E">
        <w:trPr>
          <w:trHeight w:val="452"/>
        </w:trPr>
        <w:tc>
          <w:tcPr>
            <w:tcW w:w="668" w:type="dxa"/>
            <w:tcBorders>
              <w:top w:val="single" w:sz="4" w:space="0" w:color="000000"/>
              <w:left w:val="single" w:sz="4" w:space="0" w:color="000000"/>
              <w:bottom w:val="single" w:sz="4" w:space="0" w:color="000000"/>
              <w:right w:val="single" w:sz="4" w:space="0" w:color="000000"/>
            </w:tcBorders>
          </w:tcPr>
          <w:p w14:paraId="7A5D1408" w14:textId="16B017A3" w:rsidR="00722FA5" w:rsidRPr="00646719" w:rsidRDefault="0045465E" w:rsidP="006B5135">
            <w:pPr>
              <w:ind w:left="2"/>
              <w:jc w:val="both"/>
              <w:rPr>
                <w:sz w:val="22"/>
                <w:szCs w:val="22"/>
              </w:rPr>
            </w:pPr>
            <w:r w:rsidRPr="00646719">
              <w:rPr>
                <w:sz w:val="22"/>
                <w:szCs w:val="22"/>
              </w:rPr>
              <w:t>2</w:t>
            </w:r>
            <w:r w:rsidR="00C32F3A" w:rsidRPr="00646719">
              <w:rPr>
                <w:sz w:val="22"/>
                <w:szCs w:val="22"/>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5FD66041" w14:textId="77777777" w:rsidR="00722FA5" w:rsidRPr="00646719" w:rsidRDefault="00C32F3A" w:rsidP="006B5135">
            <w:pPr>
              <w:jc w:val="both"/>
              <w:rPr>
                <w:sz w:val="22"/>
                <w:szCs w:val="22"/>
              </w:rPr>
            </w:pPr>
            <w:r w:rsidRPr="00646719">
              <w:rPr>
                <w:b/>
                <w:sz w:val="22"/>
                <w:szCs w:val="22"/>
              </w:rPr>
              <w:t xml:space="preserve">Załącznik nr 2 </w:t>
            </w:r>
          </w:p>
        </w:tc>
        <w:tc>
          <w:tcPr>
            <w:tcW w:w="6732" w:type="dxa"/>
            <w:tcBorders>
              <w:top w:val="single" w:sz="4" w:space="0" w:color="000000"/>
              <w:left w:val="single" w:sz="4" w:space="0" w:color="000000"/>
              <w:bottom w:val="single" w:sz="4" w:space="0" w:color="000000"/>
              <w:right w:val="single" w:sz="4" w:space="0" w:color="000000"/>
            </w:tcBorders>
          </w:tcPr>
          <w:p w14:paraId="3E378670" w14:textId="77777777" w:rsidR="00722FA5" w:rsidRPr="00646719" w:rsidRDefault="00C32F3A" w:rsidP="006B5135">
            <w:pPr>
              <w:ind w:left="2"/>
              <w:jc w:val="both"/>
              <w:rPr>
                <w:sz w:val="22"/>
                <w:szCs w:val="22"/>
              </w:rPr>
            </w:pPr>
            <w:r w:rsidRPr="00646719">
              <w:rPr>
                <w:sz w:val="22"/>
                <w:szCs w:val="22"/>
              </w:rPr>
              <w:t xml:space="preserve">Wzór oświadczenia o niepodleganiu wykluczeniu oraz spełnianiu warunków udziału w postępowaniu; </w:t>
            </w:r>
          </w:p>
        </w:tc>
      </w:tr>
      <w:tr w:rsidR="00800EEF" w:rsidRPr="00646719" w14:paraId="55716A93" w14:textId="77777777" w:rsidTr="00910A2E">
        <w:trPr>
          <w:trHeight w:val="634"/>
        </w:trPr>
        <w:tc>
          <w:tcPr>
            <w:tcW w:w="668" w:type="dxa"/>
            <w:tcBorders>
              <w:top w:val="single" w:sz="4" w:space="0" w:color="000000"/>
              <w:left w:val="single" w:sz="4" w:space="0" w:color="000000"/>
              <w:bottom w:val="single" w:sz="4" w:space="0" w:color="000000"/>
              <w:right w:val="single" w:sz="4" w:space="0" w:color="000000"/>
            </w:tcBorders>
          </w:tcPr>
          <w:p w14:paraId="2D20B516" w14:textId="75E8C3BA" w:rsidR="00722FA5" w:rsidRPr="00646719" w:rsidRDefault="0045465E" w:rsidP="006B5135">
            <w:pPr>
              <w:ind w:left="2"/>
              <w:jc w:val="both"/>
              <w:rPr>
                <w:sz w:val="22"/>
                <w:szCs w:val="22"/>
              </w:rPr>
            </w:pPr>
            <w:r w:rsidRPr="00646719">
              <w:rPr>
                <w:sz w:val="22"/>
                <w:szCs w:val="22"/>
              </w:rPr>
              <w:t>3</w:t>
            </w:r>
            <w:r w:rsidR="00C32F3A" w:rsidRPr="00646719">
              <w:rPr>
                <w:sz w:val="22"/>
                <w:szCs w:val="22"/>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5ACFD97E" w14:textId="1B6336ED" w:rsidR="00722FA5" w:rsidRPr="00646719" w:rsidRDefault="00C32F3A" w:rsidP="006B5135">
            <w:pPr>
              <w:jc w:val="both"/>
              <w:rPr>
                <w:sz w:val="22"/>
                <w:szCs w:val="22"/>
              </w:rPr>
            </w:pPr>
            <w:r w:rsidRPr="00646719">
              <w:rPr>
                <w:b/>
                <w:sz w:val="22"/>
                <w:szCs w:val="22"/>
              </w:rPr>
              <w:t xml:space="preserve">Załącznik nr </w:t>
            </w:r>
            <w:r w:rsidR="00662394" w:rsidRPr="00646719">
              <w:rPr>
                <w:b/>
                <w:sz w:val="22"/>
                <w:szCs w:val="22"/>
              </w:rPr>
              <w:t>3</w:t>
            </w:r>
            <w:r w:rsidRPr="00646719">
              <w:rPr>
                <w:b/>
                <w:sz w:val="22"/>
                <w:szCs w:val="22"/>
              </w:rPr>
              <w:t xml:space="preserve"> </w:t>
            </w:r>
          </w:p>
        </w:tc>
        <w:tc>
          <w:tcPr>
            <w:tcW w:w="6732" w:type="dxa"/>
            <w:tcBorders>
              <w:top w:val="single" w:sz="4" w:space="0" w:color="000000"/>
              <w:left w:val="single" w:sz="4" w:space="0" w:color="000000"/>
              <w:bottom w:val="single" w:sz="4" w:space="0" w:color="000000"/>
              <w:right w:val="single" w:sz="4" w:space="0" w:color="000000"/>
            </w:tcBorders>
          </w:tcPr>
          <w:p w14:paraId="72D7A211" w14:textId="77777777" w:rsidR="00722FA5" w:rsidRPr="00646719" w:rsidRDefault="00C32F3A" w:rsidP="006B5135">
            <w:pPr>
              <w:ind w:left="2" w:right="60"/>
              <w:jc w:val="both"/>
              <w:rPr>
                <w:sz w:val="22"/>
                <w:szCs w:val="22"/>
              </w:rPr>
            </w:pPr>
            <w:r w:rsidRPr="00646719">
              <w:rPr>
                <w:sz w:val="22"/>
                <w:szCs w:val="22"/>
              </w:rPr>
              <w:t xml:space="preserve">Wzór oświadczenia podmiotu udostępniającego zasoby o niepodleganiu wykluczeniu oraz spełnianiu warunków udziału w postępowaniu w zakresie w jakim Wykonawca powołuje się na jego zasoby;   </w:t>
            </w:r>
          </w:p>
        </w:tc>
      </w:tr>
      <w:tr w:rsidR="00800EEF" w:rsidRPr="00646719" w14:paraId="0D3B1780" w14:textId="77777777" w:rsidTr="00910A2E">
        <w:trPr>
          <w:trHeight w:val="438"/>
        </w:trPr>
        <w:tc>
          <w:tcPr>
            <w:tcW w:w="668" w:type="dxa"/>
            <w:tcBorders>
              <w:top w:val="single" w:sz="4" w:space="0" w:color="000000"/>
              <w:left w:val="single" w:sz="4" w:space="0" w:color="000000"/>
              <w:bottom w:val="single" w:sz="4" w:space="0" w:color="000000"/>
              <w:right w:val="single" w:sz="4" w:space="0" w:color="000000"/>
            </w:tcBorders>
          </w:tcPr>
          <w:p w14:paraId="7B1261BD" w14:textId="738D9366" w:rsidR="00722FA5" w:rsidRPr="00646719" w:rsidRDefault="0045465E" w:rsidP="006B5135">
            <w:pPr>
              <w:ind w:left="2"/>
              <w:jc w:val="both"/>
              <w:rPr>
                <w:sz w:val="22"/>
                <w:szCs w:val="22"/>
              </w:rPr>
            </w:pPr>
            <w:r w:rsidRPr="00646719">
              <w:rPr>
                <w:sz w:val="22"/>
                <w:szCs w:val="22"/>
              </w:rPr>
              <w:t>4</w:t>
            </w:r>
            <w:r w:rsidR="00C32F3A" w:rsidRPr="00646719">
              <w:rPr>
                <w:sz w:val="22"/>
                <w:szCs w:val="22"/>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0B3C95C9" w14:textId="2DCDB77D" w:rsidR="00722FA5" w:rsidRPr="00646719" w:rsidRDefault="00C32F3A" w:rsidP="006B5135">
            <w:pPr>
              <w:jc w:val="both"/>
              <w:rPr>
                <w:sz w:val="22"/>
                <w:szCs w:val="22"/>
              </w:rPr>
            </w:pPr>
            <w:r w:rsidRPr="00646719">
              <w:rPr>
                <w:b/>
                <w:sz w:val="22"/>
                <w:szCs w:val="22"/>
              </w:rPr>
              <w:t xml:space="preserve">Załącznik nr </w:t>
            </w:r>
            <w:r w:rsidR="00662394" w:rsidRPr="00646719">
              <w:rPr>
                <w:b/>
                <w:sz w:val="22"/>
                <w:szCs w:val="22"/>
              </w:rPr>
              <w:t>4</w:t>
            </w:r>
            <w:r w:rsidRPr="00646719">
              <w:rPr>
                <w:b/>
                <w:sz w:val="22"/>
                <w:szCs w:val="22"/>
              </w:rPr>
              <w:t xml:space="preserve">  </w:t>
            </w:r>
          </w:p>
        </w:tc>
        <w:tc>
          <w:tcPr>
            <w:tcW w:w="6732" w:type="dxa"/>
            <w:tcBorders>
              <w:top w:val="single" w:sz="4" w:space="0" w:color="000000"/>
              <w:left w:val="single" w:sz="4" w:space="0" w:color="000000"/>
              <w:bottom w:val="single" w:sz="4" w:space="0" w:color="000000"/>
              <w:right w:val="single" w:sz="4" w:space="0" w:color="000000"/>
            </w:tcBorders>
          </w:tcPr>
          <w:p w14:paraId="2E4AF8E4" w14:textId="77777777" w:rsidR="00722FA5" w:rsidRPr="00646719" w:rsidRDefault="00C32F3A" w:rsidP="006B5135">
            <w:pPr>
              <w:ind w:left="2"/>
              <w:jc w:val="both"/>
              <w:rPr>
                <w:sz w:val="22"/>
                <w:szCs w:val="22"/>
              </w:rPr>
            </w:pPr>
            <w:r w:rsidRPr="00646719">
              <w:rPr>
                <w:sz w:val="22"/>
                <w:szCs w:val="22"/>
              </w:rPr>
              <w:t xml:space="preserve">Wzór oświadczenia wykonawców wspólnie ubiegających się o udzielenie zamówienia; </w:t>
            </w:r>
          </w:p>
        </w:tc>
      </w:tr>
      <w:tr w:rsidR="00800EEF" w:rsidRPr="00646719" w14:paraId="75D37A25" w14:textId="77777777" w:rsidTr="00910A2E">
        <w:trPr>
          <w:trHeight w:val="214"/>
        </w:trPr>
        <w:tc>
          <w:tcPr>
            <w:tcW w:w="668" w:type="dxa"/>
            <w:tcBorders>
              <w:top w:val="single" w:sz="4" w:space="0" w:color="000000"/>
              <w:left w:val="single" w:sz="4" w:space="0" w:color="000000"/>
              <w:bottom w:val="single" w:sz="4" w:space="0" w:color="000000"/>
              <w:right w:val="single" w:sz="4" w:space="0" w:color="000000"/>
            </w:tcBorders>
          </w:tcPr>
          <w:p w14:paraId="060FCA72" w14:textId="6F5ED2FB" w:rsidR="00722FA5" w:rsidRPr="00646719" w:rsidRDefault="003B3697" w:rsidP="006B5135">
            <w:pPr>
              <w:ind w:left="2"/>
              <w:jc w:val="both"/>
              <w:rPr>
                <w:sz w:val="22"/>
                <w:szCs w:val="22"/>
              </w:rPr>
            </w:pPr>
            <w:r w:rsidRPr="00646719">
              <w:rPr>
                <w:sz w:val="22"/>
                <w:szCs w:val="22"/>
              </w:rPr>
              <w:t>5</w:t>
            </w:r>
            <w:r w:rsidR="00C32F3A" w:rsidRPr="00646719">
              <w:rPr>
                <w:sz w:val="22"/>
                <w:szCs w:val="22"/>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26D61E61" w14:textId="04618388" w:rsidR="00722FA5" w:rsidRPr="00646719" w:rsidRDefault="00C32F3A" w:rsidP="006B5135">
            <w:pPr>
              <w:jc w:val="both"/>
              <w:rPr>
                <w:sz w:val="22"/>
                <w:szCs w:val="22"/>
              </w:rPr>
            </w:pPr>
            <w:r w:rsidRPr="00646719">
              <w:rPr>
                <w:b/>
                <w:sz w:val="22"/>
                <w:szCs w:val="22"/>
              </w:rPr>
              <w:t xml:space="preserve">Załącznik nr </w:t>
            </w:r>
            <w:r w:rsidR="00662394" w:rsidRPr="00646719">
              <w:rPr>
                <w:b/>
                <w:sz w:val="22"/>
                <w:szCs w:val="22"/>
              </w:rPr>
              <w:t>5</w:t>
            </w:r>
            <w:r w:rsidRPr="00646719">
              <w:rPr>
                <w:b/>
                <w:sz w:val="22"/>
                <w:szCs w:val="22"/>
              </w:rPr>
              <w:t xml:space="preserve"> </w:t>
            </w:r>
          </w:p>
        </w:tc>
        <w:tc>
          <w:tcPr>
            <w:tcW w:w="6732" w:type="dxa"/>
            <w:tcBorders>
              <w:top w:val="single" w:sz="4" w:space="0" w:color="000000"/>
              <w:left w:val="single" w:sz="4" w:space="0" w:color="000000"/>
              <w:bottom w:val="single" w:sz="4" w:space="0" w:color="000000"/>
              <w:right w:val="single" w:sz="4" w:space="0" w:color="000000"/>
            </w:tcBorders>
          </w:tcPr>
          <w:p w14:paraId="7F583418" w14:textId="77777777" w:rsidR="00722FA5" w:rsidRPr="00646719" w:rsidRDefault="00C32F3A" w:rsidP="006B5135">
            <w:pPr>
              <w:ind w:left="2"/>
              <w:jc w:val="both"/>
              <w:rPr>
                <w:sz w:val="22"/>
                <w:szCs w:val="22"/>
              </w:rPr>
            </w:pPr>
            <w:r w:rsidRPr="00646719">
              <w:rPr>
                <w:sz w:val="22"/>
                <w:szCs w:val="22"/>
              </w:rPr>
              <w:t xml:space="preserve">Wzór oświadczenia –zobowiązania podmiotu udostępniającego zasoby; </w:t>
            </w:r>
          </w:p>
        </w:tc>
      </w:tr>
      <w:tr w:rsidR="00800EEF" w:rsidRPr="00646719" w14:paraId="1C602904" w14:textId="77777777" w:rsidTr="00910A2E">
        <w:trPr>
          <w:trHeight w:val="941"/>
        </w:trPr>
        <w:tc>
          <w:tcPr>
            <w:tcW w:w="668" w:type="dxa"/>
            <w:tcBorders>
              <w:top w:val="single" w:sz="4" w:space="0" w:color="000000"/>
              <w:left w:val="single" w:sz="4" w:space="0" w:color="000000"/>
              <w:bottom w:val="single" w:sz="4" w:space="0" w:color="000000"/>
              <w:right w:val="single" w:sz="4" w:space="0" w:color="000000"/>
            </w:tcBorders>
          </w:tcPr>
          <w:p w14:paraId="4D01E057" w14:textId="1CF998CA" w:rsidR="00722FA5" w:rsidRPr="00646719" w:rsidRDefault="003B3697" w:rsidP="006B5135">
            <w:pPr>
              <w:ind w:left="2"/>
              <w:jc w:val="both"/>
              <w:rPr>
                <w:sz w:val="22"/>
                <w:szCs w:val="22"/>
              </w:rPr>
            </w:pPr>
            <w:r w:rsidRPr="00646719">
              <w:rPr>
                <w:sz w:val="22"/>
                <w:szCs w:val="22"/>
              </w:rPr>
              <w:t>6</w:t>
            </w:r>
            <w:r w:rsidR="00C32F3A" w:rsidRPr="00646719">
              <w:rPr>
                <w:sz w:val="22"/>
                <w:szCs w:val="22"/>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5C085008" w14:textId="0946DC3A" w:rsidR="00722FA5" w:rsidRPr="00646719" w:rsidRDefault="00C32F3A" w:rsidP="006B5135">
            <w:pPr>
              <w:jc w:val="both"/>
              <w:rPr>
                <w:sz w:val="22"/>
                <w:szCs w:val="22"/>
              </w:rPr>
            </w:pPr>
            <w:r w:rsidRPr="00646719">
              <w:rPr>
                <w:b/>
                <w:sz w:val="22"/>
                <w:szCs w:val="22"/>
              </w:rPr>
              <w:t xml:space="preserve">Załącznik nr </w:t>
            </w:r>
            <w:r w:rsidR="00662394" w:rsidRPr="00646719">
              <w:rPr>
                <w:b/>
                <w:sz w:val="22"/>
                <w:szCs w:val="22"/>
              </w:rPr>
              <w:t>6</w:t>
            </w:r>
            <w:r w:rsidRPr="00646719">
              <w:rPr>
                <w:b/>
                <w:sz w:val="22"/>
                <w:szCs w:val="22"/>
              </w:rPr>
              <w:t xml:space="preserve"> </w:t>
            </w:r>
          </w:p>
        </w:tc>
        <w:tc>
          <w:tcPr>
            <w:tcW w:w="6732" w:type="dxa"/>
            <w:tcBorders>
              <w:top w:val="single" w:sz="4" w:space="0" w:color="000000"/>
              <w:left w:val="single" w:sz="4" w:space="0" w:color="000000"/>
              <w:bottom w:val="single" w:sz="4" w:space="0" w:color="000000"/>
              <w:right w:val="single" w:sz="4" w:space="0" w:color="000000"/>
            </w:tcBorders>
          </w:tcPr>
          <w:p w14:paraId="45F3285C" w14:textId="77777777" w:rsidR="00722FA5" w:rsidRPr="00646719" w:rsidRDefault="00C32F3A" w:rsidP="006B5135">
            <w:pPr>
              <w:ind w:left="2" w:right="60"/>
              <w:jc w:val="both"/>
              <w:rPr>
                <w:sz w:val="22"/>
                <w:szCs w:val="22"/>
              </w:rPr>
            </w:pPr>
            <w:r w:rsidRPr="00646719">
              <w:rPr>
                <w:sz w:val="22"/>
                <w:szCs w:val="22"/>
              </w:rPr>
              <w:t xml:space="preserve">Wzór oświadczenia Wykonawcy o aktualności informacji zawartych w oświadczeniu o niepodleganiu wykluczeniu oraz spełnianiu warunków udziału w postępowaniu złożonym wraz z ofertą, w zakresie podstaw wykluczenia z postępowania; </w:t>
            </w:r>
          </w:p>
        </w:tc>
      </w:tr>
      <w:tr w:rsidR="00800EEF" w:rsidRPr="00646719" w14:paraId="07465855" w14:textId="77777777" w:rsidTr="00910A2E">
        <w:trPr>
          <w:trHeight w:val="1067"/>
        </w:trPr>
        <w:tc>
          <w:tcPr>
            <w:tcW w:w="668" w:type="dxa"/>
            <w:tcBorders>
              <w:top w:val="single" w:sz="4" w:space="0" w:color="000000"/>
              <w:left w:val="single" w:sz="4" w:space="0" w:color="000000"/>
              <w:bottom w:val="single" w:sz="4" w:space="0" w:color="000000"/>
              <w:right w:val="single" w:sz="4" w:space="0" w:color="000000"/>
            </w:tcBorders>
          </w:tcPr>
          <w:p w14:paraId="30123EE5" w14:textId="4BAFACB8" w:rsidR="00722FA5" w:rsidRPr="00646719" w:rsidRDefault="003B3697" w:rsidP="006B5135">
            <w:pPr>
              <w:ind w:left="2"/>
              <w:jc w:val="both"/>
              <w:rPr>
                <w:sz w:val="22"/>
                <w:szCs w:val="22"/>
              </w:rPr>
            </w:pPr>
            <w:r w:rsidRPr="00646719">
              <w:rPr>
                <w:sz w:val="22"/>
                <w:szCs w:val="22"/>
              </w:rPr>
              <w:t>7</w:t>
            </w:r>
            <w:r w:rsidR="00C32F3A" w:rsidRPr="00646719">
              <w:rPr>
                <w:sz w:val="22"/>
                <w:szCs w:val="22"/>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470392C2" w14:textId="562011D4" w:rsidR="00722FA5" w:rsidRPr="00646719" w:rsidRDefault="00C32F3A" w:rsidP="006B5135">
            <w:pPr>
              <w:jc w:val="both"/>
              <w:rPr>
                <w:sz w:val="22"/>
                <w:szCs w:val="22"/>
              </w:rPr>
            </w:pPr>
            <w:r w:rsidRPr="00646719">
              <w:rPr>
                <w:b/>
                <w:sz w:val="22"/>
                <w:szCs w:val="22"/>
              </w:rPr>
              <w:t xml:space="preserve">Załącznik nr </w:t>
            </w:r>
            <w:r w:rsidR="00662394" w:rsidRPr="00646719">
              <w:rPr>
                <w:b/>
                <w:sz w:val="22"/>
                <w:szCs w:val="22"/>
              </w:rPr>
              <w:t>7</w:t>
            </w:r>
            <w:r w:rsidRPr="00646719">
              <w:rPr>
                <w:b/>
                <w:sz w:val="22"/>
                <w:szCs w:val="22"/>
              </w:rPr>
              <w:t xml:space="preserve"> </w:t>
            </w:r>
          </w:p>
        </w:tc>
        <w:tc>
          <w:tcPr>
            <w:tcW w:w="6732" w:type="dxa"/>
            <w:tcBorders>
              <w:top w:val="single" w:sz="4" w:space="0" w:color="000000"/>
              <w:left w:val="single" w:sz="4" w:space="0" w:color="000000"/>
              <w:bottom w:val="single" w:sz="4" w:space="0" w:color="000000"/>
              <w:right w:val="single" w:sz="4" w:space="0" w:color="000000"/>
            </w:tcBorders>
          </w:tcPr>
          <w:p w14:paraId="6F2205D3" w14:textId="77777777" w:rsidR="00722FA5" w:rsidRPr="00646719" w:rsidRDefault="00C32F3A" w:rsidP="006B5135">
            <w:pPr>
              <w:ind w:left="2" w:right="57"/>
              <w:jc w:val="both"/>
              <w:rPr>
                <w:sz w:val="22"/>
                <w:szCs w:val="22"/>
              </w:rPr>
            </w:pPr>
            <w:r w:rsidRPr="00646719">
              <w:rPr>
                <w:sz w:val="22"/>
                <w:szCs w:val="22"/>
              </w:rPr>
              <w:t>Wzór oświadczenia podmiotu udostępniającego zasoby o aktualności informacji</w:t>
            </w:r>
            <w:r w:rsidRPr="00646719">
              <w:rPr>
                <w:b/>
                <w:sz w:val="22"/>
                <w:szCs w:val="22"/>
              </w:rPr>
              <w:t xml:space="preserve"> </w:t>
            </w:r>
            <w:r w:rsidRPr="00646719">
              <w:rPr>
                <w:sz w:val="22"/>
                <w:szCs w:val="22"/>
              </w:rPr>
              <w:t>zawartych w oświadczeniu o niepodleganiu wykluczeniu oraz spełnianiu warunków udziału w postępowaniu złożonym wraz z ofertą, w zakresie podstaw wykluczenia z postępowania - wzór niniejszego zobowiązania;</w:t>
            </w:r>
            <w:r w:rsidRPr="00646719">
              <w:rPr>
                <w:b/>
                <w:sz w:val="22"/>
                <w:szCs w:val="22"/>
              </w:rPr>
              <w:t xml:space="preserve"> </w:t>
            </w:r>
          </w:p>
        </w:tc>
      </w:tr>
      <w:tr w:rsidR="00800EEF" w:rsidRPr="00646719" w14:paraId="2CF13979" w14:textId="77777777" w:rsidTr="00910A2E">
        <w:trPr>
          <w:trHeight w:val="214"/>
        </w:trPr>
        <w:tc>
          <w:tcPr>
            <w:tcW w:w="668" w:type="dxa"/>
            <w:tcBorders>
              <w:top w:val="single" w:sz="4" w:space="0" w:color="000000"/>
              <w:left w:val="single" w:sz="4" w:space="0" w:color="000000"/>
              <w:bottom w:val="single" w:sz="4" w:space="0" w:color="000000"/>
              <w:right w:val="single" w:sz="4" w:space="0" w:color="000000"/>
            </w:tcBorders>
          </w:tcPr>
          <w:p w14:paraId="06303506" w14:textId="3D369A51" w:rsidR="005914DA" w:rsidRPr="00646719" w:rsidRDefault="005914DA" w:rsidP="006B5135">
            <w:pPr>
              <w:ind w:left="2"/>
              <w:jc w:val="both"/>
              <w:rPr>
                <w:sz w:val="22"/>
                <w:szCs w:val="22"/>
              </w:rPr>
            </w:pPr>
            <w:r w:rsidRPr="00646719">
              <w:rPr>
                <w:sz w:val="22"/>
                <w:szCs w:val="22"/>
              </w:rPr>
              <w:t>8</w:t>
            </w:r>
          </w:p>
        </w:tc>
        <w:tc>
          <w:tcPr>
            <w:tcW w:w="1984" w:type="dxa"/>
            <w:tcBorders>
              <w:top w:val="single" w:sz="4" w:space="0" w:color="000000"/>
              <w:left w:val="single" w:sz="4" w:space="0" w:color="000000"/>
              <w:bottom w:val="single" w:sz="4" w:space="0" w:color="000000"/>
              <w:right w:val="single" w:sz="4" w:space="0" w:color="000000"/>
            </w:tcBorders>
          </w:tcPr>
          <w:p w14:paraId="026EDB8F" w14:textId="31A0DCF4" w:rsidR="005914DA" w:rsidRPr="00646719" w:rsidRDefault="005914DA" w:rsidP="006B5135">
            <w:pPr>
              <w:jc w:val="both"/>
              <w:rPr>
                <w:b/>
                <w:sz w:val="22"/>
                <w:szCs w:val="22"/>
              </w:rPr>
            </w:pPr>
            <w:r w:rsidRPr="00646719">
              <w:rPr>
                <w:b/>
                <w:sz w:val="22"/>
                <w:szCs w:val="22"/>
              </w:rPr>
              <w:t>Załącznik nr 8</w:t>
            </w:r>
          </w:p>
        </w:tc>
        <w:tc>
          <w:tcPr>
            <w:tcW w:w="6732" w:type="dxa"/>
            <w:tcBorders>
              <w:top w:val="single" w:sz="4" w:space="0" w:color="000000"/>
              <w:left w:val="single" w:sz="4" w:space="0" w:color="000000"/>
              <w:bottom w:val="single" w:sz="4" w:space="0" w:color="000000"/>
              <w:right w:val="single" w:sz="4" w:space="0" w:color="000000"/>
            </w:tcBorders>
          </w:tcPr>
          <w:p w14:paraId="71E9AF26" w14:textId="1B84F746" w:rsidR="00690277" w:rsidRPr="00646719" w:rsidRDefault="005914DA" w:rsidP="006B5135">
            <w:pPr>
              <w:ind w:left="2"/>
              <w:jc w:val="both"/>
              <w:rPr>
                <w:sz w:val="22"/>
                <w:szCs w:val="22"/>
              </w:rPr>
            </w:pPr>
            <w:r w:rsidRPr="00646719">
              <w:rPr>
                <w:sz w:val="22"/>
                <w:szCs w:val="22"/>
              </w:rPr>
              <w:t>Wzó</w:t>
            </w:r>
            <w:r w:rsidR="00662394" w:rsidRPr="00646719">
              <w:rPr>
                <w:sz w:val="22"/>
                <w:szCs w:val="22"/>
              </w:rPr>
              <w:t>r</w:t>
            </w:r>
            <w:r w:rsidRPr="00646719">
              <w:rPr>
                <w:sz w:val="22"/>
                <w:szCs w:val="22"/>
              </w:rPr>
              <w:t xml:space="preserve"> wykazu </w:t>
            </w:r>
            <w:r w:rsidR="00690277" w:rsidRPr="00646719">
              <w:rPr>
                <w:sz w:val="22"/>
                <w:szCs w:val="22"/>
              </w:rPr>
              <w:t>robót</w:t>
            </w:r>
          </w:p>
        </w:tc>
      </w:tr>
      <w:tr w:rsidR="00800EEF" w:rsidRPr="00646719" w14:paraId="767FBE2B" w14:textId="77777777" w:rsidTr="00910A2E">
        <w:trPr>
          <w:trHeight w:val="215"/>
        </w:trPr>
        <w:tc>
          <w:tcPr>
            <w:tcW w:w="668" w:type="dxa"/>
            <w:vMerge w:val="restart"/>
            <w:tcBorders>
              <w:top w:val="single" w:sz="4" w:space="0" w:color="000000"/>
              <w:left w:val="single" w:sz="4" w:space="0" w:color="000000"/>
              <w:right w:val="single" w:sz="4" w:space="0" w:color="000000"/>
            </w:tcBorders>
          </w:tcPr>
          <w:p w14:paraId="5AF98CA0" w14:textId="07C3C084" w:rsidR="00C70245" w:rsidRPr="00646719" w:rsidRDefault="00C70245" w:rsidP="006B5135">
            <w:pPr>
              <w:ind w:left="2"/>
              <w:jc w:val="both"/>
              <w:rPr>
                <w:sz w:val="22"/>
                <w:szCs w:val="22"/>
              </w:rPr>
            </w:pPr>
            <w:r w:rsidRPr="00646719">
              <w:rPr>
                <w:sz w:val="22"/>
                <w:szCs w:val="22"/>
              </w:rPr>
              <w:t>9</w:t>
            </w:r>
          </w:p>
        </w:tc>
        <w:tc>
          <w:tcPr>
            <w:tcW w:w="1984" w:type="dxa"/>
            <w:vMerge w:val="restart"/>
            <w:tcBorders>
              <w:top w:val="single" w:sz="4" w:space="0" w:color="000000"/>
              <w:left w:val="single" w:sz="4" w:space="0" w:color="000000"/>
              <w:right w:val="single" w:sz="4" w:space="0" w:color="000000"/>
            </w:tcBorders>
          </w:tcPr>
          <w:p w14:paraId="3294B5E2" w14:textId="0573904F" w:rsidR="00C70245" w:rsidRPr="00646719" w:rsidRDefault="00C70245" w:rsidP="006B5135">
            <w:pPr>
              <w:jc w:val="both"/>
              <w:rPr>
                <w:b/>
                <w:sz w:val="22"/>
                <w:szCs w:val="22"/>
              </w:rPr>
            </w:pPr>
            <w:r w:rsidRPr="00646719">
              <w:rPr>
                <w:b/>
                <w:sz w:val="22"/>
                <w:szCs w:val="22"/>
              </w:rPr>
              <w:t xml:space="preserve">Załącznik nr 9 </w:t>
            </w:r>
          </w:p>
        </w:tc>
        <w:tc>
          <w:tcPr>
            <w:tcW w:w="6732" w:type="dxa"/>
            <w:tcBorders>
              <w:top w:val="single" w:sz="4" w:space="0" w:color="000000"/>
              <w:left w:val="single" w:sz="4" w:space="0" w:color="000000"/>
              <w:bottom w:val="single" w:sz="4" w:space="0" w:color="000000"/>
              <w:right w:val="single" w:sz="4" w:space="0" w:color="000000"/>
            </w:tcBorders>
          </w:tcPr>
          <w:p w14:paraId="0E127E30" w14:textId="70C31779" w:rsidR="00C70245" w:rsidRPr="00646719" w:rsidRDefault="00C70245" w:rsidP="006B5135">
            <w:pPr>
              <w:ind w:left="2"/>
              <w:jc w:val="both"/>
              <w:rPr>
                <w:sz w:val="22"/>
                <w:szCs w:val="22"/>
              </w:rPr>
            </w:pPr>
            <w:r w:rsidRPr="00646719">
              <w:rPr>
                <w:sz w:val="22"/>
                <w:szCs w:val="22"/>
              </w:rPr>
              <w:t>Projektowane postanowienia umowy</w:t>
            </w:r>
          </w:p>
        </w:tc>
      </w:tr>
      <w:tr w:rsidR="00800EEF" w:rsidRPr="00646719" w14:paraId="7649C690" w14:textId="77777777" w:rsidTr="00910A2E">
        <w:trPr>
          <w:trHeight w:val="242"/>
        </w:trPr>
        <w:tc>
          <w:tcPr>
            <w:tcW w:w="668" w:type="dxa"/>
            <w:vMerge/>
            <w:tcBorders>
              <w:left w:val="single" w:sz="4" w:space="0" w:color="000000"/>
              <w:bottom w:val="single" w:sz="4" w:space="0" w:color="000000"/>
              <w:right w:val="single" w:sz="4" w:space="0" w:color="000000"/>
            </w:tcBorders>
          </w:tcPr>
          <w:p w14:paraId="7DD58D72" w14:textId="1568D4DD" w:rsidR="00C70245" w:rsidRPr="00646719" w:rsidRDefault="00C70245" w:rsidP="006B5135">
            <w:pPr>
              <w:ind w:left="2"/>
              <w:jc w:val="both"/>
              <w:rPr>
                <w:sz w:val="22"/>
                <w:szCs w:val="22"/>
              </w:rPr>
            </w:pPr>
          </w:p>
        </w:tc>
        <w:tc>
          <w:tcPr>
            <w:tcW w:w="1984" w:type="dxa"/>
            <w:vMerge/>
            <w:tcBorders>
              <w:left w:val="single" w:sz="4" w:space="0" w:color="000000"/>
              <w:bottom w:val="single" w:sz="4" w:space="0" w:color="000000"/>
              <w:right w:val="single" w:sz="4" w:space="0" w:color="000000"/>
            </w:tcBorders>
          </w:tcPr>
          <w:p w14:paraId="04A043E8" w14:textId="38576F57" w:rsidR="00C70245" w:rsidRPr="00646719" w:rsidRDefault="00C70245" w:rsidP="006B5135">
            <w:pPr>
              <w:jc w:val="both"/>
              <w:rPr>
                <w:b/>
                <w:sz w:val="22"/>
                <w:szCs w:val="22"/>
              </w:rPr>
            </w:pPr>
          </w:p>
        </w:tc>
        <w:tc>
          <w:tcPr>
            <w:tcW w:w="6732" w:type="dxa"/>
            <w:tcBorders>
              <w:top w:val="single" w:sz="4" w:space="0" w:color="000000"/>
              <w:left w:val="single" w:sz="4" w:space="0" w:color="000000"/>
              <w:bottom w:val="single" w:sz="4" w:space="0" w:color="000000"/>
              <w:right w:val="single" w:sz="4" w:space="0" w:color="000000"/>
            </w:tcBorders>
          </w:tcPr>
          <w:p w14:paraId="1359C791" w14:textId="45F1986B" w:rsidR="00C70245" w:rsidRPr="00646719" w:rsidRDefault="00C70245" w:rsidP="006B5135">
            <w:pPr>
              <w:ind w:left="2"/>
              <w:jc w:val="both"/>
              <w:rPr>
                <w:sz w:val="22"/>
                <w:szCs w:val="22"/>
              </w:rPr>
            </w:pPr>
            <w:r w:rsidRPr="00646719">
              <w:rPr>
                <w:sz w:val="22"/>
                <w:szCs w:val="22"/>
              </w:rPr>
              <w:t>Wzór karty gwarancyjnej</w:t>
            </w:r>
          </w:p>
        </w:tc>
      </w:tr>
      <w:tr w:rsidR="00800EEF" w:rsidRPr="00646719" w14:paraId="188D369A" w14:textId="77777777" w:rsidTr="00910A2E">
        <w:trPr>
          <w:trHeight w:val="256"/>
        </w:trPr>
        <w:tc>
          <w:tcPr>
            <w:tcW w:w="668" w:type="dxa"/>
            <w:tcBorders>
              <w:top w:val="single" w:sz="4" w:space="0" w:color="000000"/>
              <w:left w:val="single" w:sz="4" w:space="0" w:color="000000"/>
              <w:bottom w:val="single" w:sz="4" w:space="0" w:color="000000"/>
              <w:right w:val="single" w:sz="4" w:space="0" w:color="000000"/>
            </w:tcBorders>
          </w:tcPr>
          <w:p w14:paraId="04EDDCED" w14:textId="7BBD4637" w:rsidR="0045465E" w:rsidRPr="00646719" w:rsidRDefault="0045465E" w:rsidP="006B5135">
            <w:pPr>
              <w:ind w:left="2"/>
              <w:jc w:val="both"/>
              <w:rPr>
                <w:sz w:val="22"/>
                <w:szCs w:val="22"/>
              </w:rPr>
            </w:pPr>
            <w:r w:rsidRPr="00646719">
              <w:rPr>
                <w:sz w:val="22"/>
                <w:szCs w:val="22"/>
              </w:rPr>
              <w:t>1</w:t>
            </w:r>
            <w:r w:rsidR="00C70245" w:rsidRPr="00646719">
              <w:rPr>
                <w:sz w:val="22"/>
                <w:szCs w:val="22"/>
              </w:rPr>
              <w:t>0</w:t>
            </w:r>
          </w:p>
        </w:tc>
        <w:tc>
          <w:tcPr>
            <w:tcW w:w="1984" w:type="dxa"/>
            <w:tcBorders>
              <w:top w:val="single" w:sz="4" w:space="0" w:color="000000"/>
              <w:left w:val="single" w:sz="4" w:space="0" w:color="000000"/>
              <w:bottom w:val="single" w:sz="4" w:space="0" w:color="000000"/>
              <w:right w:val="single" w:sz="4" w:space="0" w:color="000000"/>
            </w:tcBorders>
          </w:tcPr>
          <w:p w14:paraId="3441352F" w14:textId="34FC6019" w:rsidR="0045465E" w:rsidRPr="00646719" w:rsidRDefault="0045465E" w:rsidP="006B5135">
            <w:pPr>
              <w:jc w:val="both"/>
              <w:rPr>
                <w:b/>
                <w:sz w:val="22"/>
                <w:szCs w:val="22"/>
              </w:rPr>
            </w:pPr>
            <w:r w:rsidRPr="00646719">
              <w:rPr>
                <w:b/>
                <w:sz w:val="22"/>
                <w:szCs w:val="22"/>
              </w:rPr>
              <w:t xml:space="preserve">Załącznik nr </w:t>
            </w:r>
            <w:r w:rsidR="00C6471B" w:rsidRPr="00646719">
              <w:rPr>
                <w:b/>
                <w:sz w:val="22"/>
                <w:szCs w:val="22"/>
              </w:rPr>
              <w:t>1</w:t>
            </w:r>
            <w:r w:rsidR="00D07EA6" w:rsidRPr="00646719">
              <w:rPr>
                <w:b/>
                <w:sz w:val="22"/>
                <w:szCs w:val="22"/>
              </w:rPr>
              <w:t>0</w:t>
            </w:r>
          </w:p>
        </w:tc>
        <w:tc>
          <w:tcPr>
            <w:tcW w:w="6732" w:type="dxa"/>
            <w:tcBorders>
              <w:top w:val="single" w:sz="4" w:space="0" w:color="000000"/>
              <w:left w:val="single" w:sz="4" w:space="0" w:color="000000"/>
              <w:bottom w:val="single" w:sz="4" w:space="0" w:color="000000"/>
              <w:right w:val="single" w:sz="4" w:space="0" w:color="000000"/>
            </w:tcBorders>
          </w:tcPr>
          <w:p w14:paraId="44A211AF" w14:textId="6AC7CDD1" w:rsidR="0045465E" w:rsidRPr="00646719" w:rsidRDefault="00E622C0" w:rsidP="006B5135">
            <w:pPr>
              <w:ind w:left="2"/>
              <w:jc w:val="both"/>
              <w:rPr>
                <w:sz w:val="22"/>
                <w:szCs w:val="22"/>
              </w:rPr>
            </w:pPr>
            <w:r w:rsidRPr="00646719">
              <w:rPr>
                <w:sz w:val="22"/>
                <w:szCs w:val="22"/>
              </w:rPr>
              <w:t>Dokumentacja projektowa</w:t>
            </w:r>
          </w:p>
        </w:tc>
      </w:tr>
    </w:tbl>
    <w:p w14:paraId="2EC31D80" w14:textId="77777777" w:rsidR="00722FA5" w:rsidRPr="00646719" w:rsidRDefault="00C32F3A" w:rsidP="00364643">
      <w:pPr>
        <w:ind w:left="178"/>
      </w:pPr>
      <w:r w:rsidRPr="00646719">
        <w:t xml:space="preserve"> </w:t>
      </w:r>
    </w:p>
    <w:p w14:paraId="7BF43853" w14:textId="0D854514" w:rsidR="009C0BE9" w:rsidRPr="00646719" w:rsidRDefault="00C32F3A" w:rsidP="004C7987">
      <w:pPr>
        <w:ind w:right="51"/>
      </w:pPr>
      <w:r w:rsidRPr="00646719">
        <w:br w:type="page"/>
      </w:r>
    </w:p>
    <w:p w14:paraId="07F55DAA" w14:textId="5A31D642" w:rsidR="00160E6E" w:rsidRPr="00646719" w:rsidRDefault="00160E6E" w:rsidP="00160E6E">
      <w:pPr>
        <w:pStyle w:val="Nagwek2"/>
        <w:spacing w:after="0" w:line="240" w:lineRule="auto"/>
        <w:ind w:left="471" w:right="44"/>
        <w:jc w:val="right"/>
        <w:rPr>
          <w:rFonts w:ascii="Times New Roman" w:hAnsi="Times New Roman" w:cs="Times New Roman"/>
          <w:color w:val="auto"/>
          <w:szCs w:val="24"/>
        </w:rPr>
      </w:pPr>
      <w:r w:rsidRPr="00646719">
        <w:rPr>
          <w:rFonts w:ascii="Times New Roman" w:hAnsi="Times New Roman" w:cs="Times New Roman"/>
          <w:color w:val="auto"/>
          <w:szCs w:val="24"/>
        </w:rPr>
        <w:lastRenderedPageBreak/>
        <w:t xml:space="preserve">Załącznik nr 1 – formularz oferty </w:t>
      </w:r>
    </w:p>
    <w:p w14:paraId="4DD05FE6" w14:textId="77777777" w:rsidR="00C25E5C" w:rsidRPr="00646719" w:rsidRDefault="00C25E5C" w:rsidP="00364643">
      <w:pPr>
        <w:ind w:left="120"/>
        <w:jc w:val="center"/>
        <w:rPr>
          <w:b/>
        </w:rPr>
      </w:pPr>
    </w:p>
    <w:p w14:paraId="2FD1B710" w14:textId="77777777" w:rsidR="005E3D43" w:rsidRPr="00646719" w:rsidRDefault="005E3D43" w:rsidP="00364643">
      <w:pPr>
        <w:ind w:left="120"/>
        <w:jc w:val="center"/>
        <w:rPr>
          <w:b/>
        </w:rPr>
      </w:pPr>
    </w:p>
    <w:p w14:paraId="205A1321" w14:textId="1B689C02" w:rsidR="00722FA5" w:rsidRPr="00646719" w:rsidRDefault="00C32F3A" w:rsidP="00364643">
      <w:pPr>
        <w:ind w:left="120"/>
        <w:jc w:val="center"/>
      </w:pPr>
      <w:r w:rsidRPr="00646719">
        <w:rPr>
          <w:b/>
        </w:rPr>
        <w:t xml:space="preserve">FORMULARZ OFERTY </w:t>
      </w:r>
    </w:p>
    <w:p w14:paraId="3A9CAD35" w14:textId="77777777" w:rsidR="00722FA5" w:rsidRPr="00646719" w:rsidRDefault="00C32F3A" w:rsidP="00364643">
      <w:pPr>
        <w:ind w:left="178"/>
        <w:jc w:val="center"/>
      </w:pPr>
      <w:r w:rsidRPr="00646719">
        <w:t xml:space="preserve"> </w:t>
      </w:r>
    </w:p>
    <w:p w14:paraId="27ADAA64" w14:textId="4C8D83BA" w:rsidR="00722FA5" w:rsidRPr="00646719" w:rsidRDefault="00C32F3A" w:rsidP="00364643">
      <w:pPr>
        <w:ind w:left="2347" w:right="2102"/>
        <w:jc w:val="center"/>
      </w:pPr>
      <w:r w:rsidRPr="00646719">
        <w:rPr>
          <w:b/>
        </w:rPr>
        <w:t xml:space="preserve">Postępowanie w trybie </w:t>
      </w:r>
      <w:r w:rsidR="0079776E" w:rsidRPr="00646719">
        <w:rPr>
          <w:b/>
        </w:rPr>
        <w:t>podstawowym</w:t>
      </w:r>
      <w:r w:rsidRPr="00646719">
        <w:rPr>
          <w:b/>
        </w:rPr>
        <w:t xml:space="preserve"> bez </w:t>
      </w:r>
      <w:r w:rsidR="00444053" w:rsidRPr="00646719">
        <w:rPr>
          <w:b/>
        </w:rPr>
        <w:t>negocjacji na</w:t>
      </w:r>
      <w:r w:rsidRPr="00646719">
        <w:rPr>
          <w:b/>
        </w:rPr>
        <w:t xml:space="preserve"> roboty budowlane pn.: </w:t>
      </w:r>
    </w:p>
    <w:p w14:paraId="605A0D43" w14:textId="77777777" w:rsidR="00D428F3" w:rsidRPr="00646719" w:rsidRDefault="00D428F3" w:rsidP="00D428F3">
      <w:pPr>
        <w:ind w:left="178"/>
        <w:jc w:val="center"/>
        <w:rPr>
          <w:b/>
          <w:bCs/>
        </w:rPr>
      </w:pPr>
    </w:p>
    <w:p w14:paraId="2FB60AD8" w14:textId="77777777" w:rsidR="004739F9" w:rsidRPr="00646719" w:rsidRDefault="004739F9" w:rsidP="004739F9">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3908EC24" w14:textId="77777777" w:rsidR="005E3D43" w:rsidRPr="00646719" w:rsidRDefault="005E3D43" w:rsidP="00690277"/>
    <w:p w14:paraId="6C03E566" w14:textId="77777777" w:rsidR="00722FA5" w:rsidRPr="00646719" w:rsidRDefault="00C32F3A" w:rsidP="00A93E08">
      <w:pPr>
        <w:numPr>
          <w:ilvl w:val="0"/>
          <w:numId w:val="23"/>
        </w:numPr>
        <w:ind w:right="46" w:hanging="245"/>
      </w:pPr>
      <w:r w:rsidRPr="00646719">
        <w:rPr>
          <w:b/>
        </w:rPr>
        <w:t xml:space="preserve">WYKONAWCA: </w:t>
      </w:r>
    </w:p>
    <w:p w14:paraId="6C8458D6" w14:textId="77777777" w:rsidR="00722FA5" w:rsidRPr="00646719" w:rsidRDefault="00C32F3A" w:rsidP="00364643">
      <w:pPr>
        <w:tabs>
          <w:tab w:val="center" w:pos="4427"/>
          <w:tab w:val="center" w:pos="5135"/>
          <w:tab w:val="center" w:pos="5843"/>
          <w:tab w:val="center" w:pos="6551"/>
          <w:tab w:val="center" w:pos="7259"/>
          <w:tab w:val="center" w:pos="7968"/>
        </w:tabs>
      </w:pPr>
      <w:r w:rsidRPr="00646719">
        <w:t>Niniejsza oferta zostaje złożona przez</w:t>
      </w:r>
      <w:r w:rsidRPr="00646719">
        <w:rPr>
          <w:vertAlign w:val="superscript"/>
        </w:rPr>
        <w:footnoteReference w:id="1"/>
      </w:r>
      <w:r w:rsidRPr="00646719">
        <w:t xml:space="preserve">:  </w:t>
      </w:r>
      <w:r w:rsidRPr="00646719">
        <w:tab/>
        <w:t xml:space="preserve"> </w:t>
      </w:r>
      <w:r w:rsidRPr="00646719">
        <w:tab/>
      </w:r>
      <w:r w:rsidRPr="00646719">
        <w:rPr>
          <w:rFonts w:eastAsia="Verdana"/>
          <w:b/>
        </w:rPr>
        <w:t xml:space="preserve"> </w:t>
      </w:r>
      <w:r w:rsidRPr="00646719">
        <w:rPr>
          <w:rFonts w:eastAsia="Verdana"/>
          <w:b/>
        </w:rPr>
        <w:tab/>
        <w:t xml:space="preserve"> </w:t>
      </w:r>
      <w:r w:rsidRPr="00646719">
        <w:rPr>
          <w:rFonts w:eastAsia="Verdana"/>
          <w:b/>
        </w:rPr>
        <w:tab/>
        <w:t xml:space="preserve"> </w:t>
      </w:r>
      <w:r w:rsidRPr="00646719">
        <w:rPr>
          <w:rFonts w:eastAsia="Verdana"/>
          <w:b/>
        </w:rPr>
        <w:tab/>
        <w:t xml:space="preserve"> </w:t>
      </w:r>
      <w:r w:rsidRPr="00646719">
        <w:rPr>
          <w:rFonts w:eastAsia="Verdana"/>
          <w:b/>
        </w:rPr>
        <w:tab/>
      </w:r>
      <w:r w:rsidRPr="00646719">
        <w:rPr>
          <w:b/>
        </w:rPr>
        <w:t xml:space="preserve"> </w:t>
      </w:r>
    </w:p>
    <w:p w14:paraId="2C510167" w14:textId="77777777" w:rsidR="00722FA5" w:rsidRPr="00646719" w:rsidRDefault="00C32F3A" w:rsidP="00364643">
      <w:pPr>
        <w:ind w:left="178"/>
      </w:pPr>
      <w:r w:rsidRPr="00646719">
        <w:rPr>
          <w:b/>
        </w:rPr>
        <w:t xml:space="preserve"> </w:t>
      </w:r>
    </w:p>
    <w:tbl>
      <w:tblPr>
        <w:tblStyle w:val="TableGrid"/>
        <w:tblW w:w="9143" w:type="dxa"/>
        <w:tblInd w:w="108" w:type="dxa"/>
        <w:tblCellMar>
          <w:top w:w="12" w:type="dxa"/>
          <w:left w:w="70" w:type="dxa"/>
          <w:right w:w="115" w:type="dxa"/>
        </w:tblCellMar>
        <w:tblLook w:val="04A0" w:firstRow="1" w:lastRow="0" w:firstColumn="1" w:lastColumn="0" w:noHBand="0" w:noVBand="1"/>
      </w:tblPr>
      <w:tblGrid>
        <w:gridCol w:w="610"/>
        <w:gridCol w:w="6120"/>
        <w:gridCol w:w="2413"/>
      </w:tblGrid>
      <w:tr w:rsidR="00800EEF" w:rsidRPr="00646719" w14:paraId="6542FBE9" w14:textId="77777777">
        <w:trPr>
          <w:trHeight w:val="470"/>
        </w:trPr>
        <w:tc>
          <w:tcPr>
            <w:tcW w:w="610" w:type="dxa"/>
            <w:tcBorders>
              <w:top w:val="single" w:sz="4" w:space="0" w:color="000000"/>
              <w:left w:val="single" w:sz="4" w:space="0" w:color="000000"/>
              <w:bottom w:val="single" w:sz="4" w:space="0" w:color="000000"/>
              <w:right w:val="single" w:sz="4" w:space="0" w:color="000000"/>
            </w:tcBorders>
          </w:tcPr>
          <w:p w14:paraId="3AAFA968" w14:textId="77777777" w:rsidR="00722FA5" w:rsidRPr="00646719" w:rsidRDefault="00C32F3A" w:rsidP="00364643">
            <w:r w:rsidRPr="00646719">
              <w:rPr>
                <w:b/>
              </w:rPr>
              <w:t xml:space="preserve">l.p. </w:t>
            </w:r>
          </w:p>
        </w:tc>
        <w:tc>
          <w:tcPr>
            <w:tcW w:w="6121" w:type="dxa"/>
            <w:tcBorders>
              <w:top w:val="single" w:sz="4" w:space="0" w:color="000000"/>
              <w:left w:val="single" w:sz="4" w:space="0" w:color="000000"/>
              <w:bottom w:val="single" w:sz="4" w:space="0" w:color="000000"/>
              <w:right w:val="single" w:sz="4" w:space="0" w:color="000000"/>
            </w:tcBorders>
          </w:tcPr>
          <w:p w14:paraId="0002BE39" w14:textId="77777777" w:rsidR="00722FA5" w:rsidRPr="00646719" w:rsidRDefault="00C32F3A" w:rsidP="00364643">
            <w:pPr>
              <w:ind w:left="44"/>
              <w:jc w:val="center"/>
            </w:pPr>
            <w:r w:rsidRPr="00646719">
              <w:rPr>
                <w:b/>
              </w:rPr>
              <w:t xml:space="preserve">Nazwa(y) Wykonawcy(ów) </w:t>
            </w:r>
          </w:p>
        </w:tc>
        <w:tc>
          <w:tcPr>
            <w:tcW w:w="2413" w:type="dxa"/>
            <w:tcBorders>
              <w:top w:val="single" w:sz="4" w:space="0" w:color="000000"/>
              <w:left w:val="single" w:sz="4" w:space="0" w:color="000000"/>
              <w:bottom w:val="single" w:sz="4" w:space="0" w:color="000000"/>
              <w:right w:val="single" w:sz="4" w:space="0" w:color="000000"/>
            </w:tcBorders>
          </w:tcPr>
          <w:p w14:paraId="0448301B" w14:textId="77777777" w:rsidR="00722FA5" w:rsidRPr="00646719" w:rsidRDefault="00C32F3A" w:rsidP="00364643">
            <w:pPr>
              <w:ind w:left="50"/>
              <w:jc w:val="center"/>
            </w:pPr>
            <w:r w:rsidRPr="00646719">
              <w:rPr>
                <w:b/>
              </w:rPr>
              <w:t xml:space="preserve">Adres(y) </w:t>
            </w:r>
          </w:p>
          <w:p w14:paraId="606A3368" w14:textId="77777777" w:rsidR="00722FA5" w:rsidRPr="00646719" w:rsidRDefault="00C32F3A" w:rsidP="00364643">
            <w:pPr>
              <w:ind w:left="47"/>
              <w:jc w:val="center"/>
            </w:pPr>
            <w:r w:rsidRPr="00646719">
              <w:rPr>
                <w:b/>
              </w:rPr>
              <w:t xml:space="preserve">Wykonawcy(ów) </w:t>
            </w:r>
          </w:p>
        </w:tc>
      </w:tr>
      <w:tr w:rsidR="00800EEF" w:rsidRPr="00646719" w14:paraId="2C4F7FEB" w14:textId="77777777">
        <w:trPr>
          <w:trHeight w:val="240"/>
        </w:trPr>
        <w:tc>
          <w:tcPr>
            <w:tcW w:w="610" w:type="dxa"/>
            <w:tcBorders>
              <w:top w:val="single" w:sz="4" w:space="0" w:color="000000"/>
              <w:left w:val="single" w:sz="4" w:space="0" w:color="000000"/>
              <w:bottom w:val="single" w:sz="4" w:space="0" w:color="000000"/>
              <w:right w:val="single" w:sz="4" w:space="0" w:color="000000"/>
            </w:tcBorders>
          </w:tcPr>
          <w:p w14:paraId="55C7064A" w14:textId="77777777" w:rsidR="00722FA5" w:rsidRPr="00646719" w:rsidRDefault="00C32F3A" w:rsidP="00364643">
            <w:r w:rsidRPr="00646719">
              <w:rPr>
                <w:b/>
              </w:rPr>
              <w:t xml:space="preserve">1 </w:t>
            </w:r>
          </w:p>
        </w:tc>
        <w:tc>
          <w:tcPr>
            <w:tcW w:w="6121" w:type="dxa"/>
            <w:tcBorders>
              <w:top w:val="single" w:sz="4" w:space="0" w:color="000000"/>
              <w:left w:val="single" w:sz="4" w:space="0" w:color="000000"/>
              <w:bottom w:val="single" w:sz="4" w:space="0" w:color="000000"/>
              <w:right w:val="single" w:sz="4" w:space="0" w:color="000000"/>
            </w:tcBorders>
          </w:tcPr>
          <w:p w14:paraId="4F492D42" w14:textId="77777777" w:rsidR="00722FA5" w:rsidRPr="00646719" w:rsidRDefault="00C32F3A" w:rsidP="00364643">
            <w:pPr>
              <w:ind w:left="2"/>
            </w:pPr>
            <w:r w:rsidRPr="00646719">
              <w:rPr>
                <w:b/>
              </w:rPr>
              <w:t xml:space="preserve"> </w:t>
            </w:r>
          </w:p>
        </w:tc>
        <w:tc>
          <w:tcPr>
            <w:tcW w:w="2413" w:type="dxa"/>
            <w:tcBorders>
              <w:top w:val="single" w:sz="4" w:space="0" w:color="000000"/>
              <w:left w:val="single" w:sz="4" w:space="0" w:color="000000"/>
              <w:bottom w:val="single" w:sz="4" w:space="0" w:color="000000"/>
              <w:right w:val="single" w:sz="4" w:space="0" w:color="000000"/>
            </w:tcBorders>
          </w:tcPr>
          <w:p w14:paraId="455A17CA" w14:textId="77777777" w:rsidR="00722FA5" w:rsidRPr="00646719" w:rsidRDefault="00C32F3A" w:rsidP="00364643">
            <w:pPr>
              <w:ind w:left="2"/>
            </w:pPr>
            <w:r w:rsidRPr="00646719">
              <w:rPr>
                <w:b/>
              </w:rPr>
              <w:t xml:space="preserve"> </w:t>
            </w:r>
          </w:p>
        </w:tc>
      </w:tr>
      <w:tr w:rsidR="00800EEF" w:rsidRPr="00646719" w14:paraId="7AC401BD" w14:textId="77777777">
        <w:trPr>
          <w:trHeight w:val="240"/>
        </w:trPr>
        <w:tc>
          <w:tcPr>
            <w:tcW w:w="610" w:type="dxa"/>
            <w:tcBorders>
              <w:top w:val="single" w:sz="4" w:space="0" w:color="000000"/>
              <w:left w:val="single" w:sz="4" w:space="0" w:color="000000"/>
              <w:bottom w:val="single" w:sz="4" w:space="0" w:color="000000"/>
              <w:right w:val="single" w:sz="4" w:space="0" w:color="000000"/>
            </w:tcBorders>
          </w:tcPr>
          <w:p w14:paraId="00EB248E" w14:textId="77777777" w:rsidR="00722FA5" w:rsidRPr="00646719" w:rsidRDefault="00C32F3A" w:rsidP="00364643">
            <w:r w:rsidRPr="00646719">
              <w:rPr>
                <w:b/>
              </w:rPr>
              <w:t xml:space="preserve">2 </w:t>
            </w:r>
          </w:p>
        </w:tc>
        <w:tc>
          <w:tcPr>
            <w:tcW w:w="6121" w:type="dxa"/>
            <w:tcBorders>
              <w:top w:val="single" w:sz="4" w:space="0" w:color="000000"/>
              <w:left w:val="single" w:sz="4" w:space="0" w:color="000000"/>
              <w:bottom w:val="single" w:sz="4" w:space="0" w:color="000000"/>
              <w:right w:val="single" w:sz="4" w:space="0" w:color="000000"/>
            </w:tcBorders>
          </w:tcPr>
          <w:p w14:paraId="57E60851" w14:textId="77777777" w:rsidR="00722FA5" w:rsidRPr="00646719" w:rsidRDefault="00C32F3A" w:rsidP="00364643">
            <w:pPr>
              <w:ind w:left="2"/>
            </w:pPr>
            <w:r w:rsidRPr="00646719">
              <w:rPr>
                <w:b/>
              </w:rPr>
              <w:t xml:space="preserve"> </w:t>
            </w:r>
          </w:p>
        </w:tc>
        <w:tc>
          <w:tcPr>
            <w:tcW w:w="2413" w:type="dxa"/>
            <w:tcBorders>
              <w:top w:val="single" w:sz="4" w:space="0" w:color="000000"/>
              <w:left w:val="single" w:sz="4" w:space="0" w:color="000000"/>
              <w:bottom w:val="single" w:sz="4" w:space="0" w:color="000000"/>
              <w:right w:val="single" w:sz="4" w:space="0" w:color="000000"/>
            </w:tcBorders>
          </w:tcPr>
          <w:p w14:paraId="2ED9F620" w14:textId="77777777" w:rsidR="00722FA5" w:rsidRPr="00646719" w:rsidRDefault="00C32F3A" w:rsidP="00364643">
            <w:pPr>
              <w:ind w:left="2"/>
            </w:pPr>
            <w:r w:rsidRPr="00646719">
              <w:rPr>
                <w:b/>
              </w:rPr>
              <w:t xml:space="preserve"> </w:t>
            </w:r>
          </w:p>
        </w:tc>
      </w:tr>
    </w:tbl>
    <w:p w14:paraId="4C83A0E0" w14:textId="77777777" w:rsidR="00722FA5" w:rsidRPr="00646719" w:rsidRDefault="00C32F3A" w:rsidP="00364643">
      <w:pPr>
        <w:ind w:left="178"/>
      </w:pPr>
      <w:r w:rsidRPr="00646719">
        <w:rPr>
          <w:b/>
        </w:rPr>
        <w:t xml:space="preserve"> </w:t>
      </w:r>
    </w:p>
    <w:p w14:paraId="70BF9CE5" w14:textId="77777777" w:rsidR="00722FA5" w:rsidRPr="00646719" w:rsidRDefault="00C32F3A" w:rsidP="00A93E08">
      <w:pPr>
        <w:numPr>
          <w:ilvl w:val="0"/>
          <w:numId w:val="23"/>
        </w:numPr>
        <w:ind w:right="46" w:hanging="245"/>
      </w:pPr>
      <w:r w:rsidRPr="00646719">
        <w:rPr>
          <w:b/>
        </w:rPr>
        <w:t xml:space="preserve">OSOBA UPRAWNIONA DO KONTAKTÓW:  </w:t>
      </w:r>
    </w:p>
    <w:p w14:paraId="01F2F023" w14:textId="77777777" w:rsidR="00722FA5" w:rsidRPr="00646719" w:rsidRDefault="00C32F3A" w:rsidP="00364643">
      <w:pPr>
        <w:ind w:left="178"/>
      </w:pPr>
      <w:r w:rsidRPr="00646719">
        <w:rPr>
          <w:b/>
        </w:rPr>
        <w:t xml:space="preserve"> </w:t>
      </w:r>
    </w:p>
    <w:tbl>
      <w:tblPr>
        <w:tblStyle w:val="TableGrid"/>
        <w:tblW w:w="9356" w:type="dxa"/>
        <w:tblInd w:w="-5" w:type="dxa"/>
        <w:tblCellMar>
          <w:top w:w="12" w:type="dxa"/>
          <w:left w:w="70" w:type="dxa"/>
          <w:right w:w="17" w:type="dxa"/>
        </w:tblCellMar>
        <w:tblLook w:val="04A0" w:firstRow="1" w:lastRow="0" w:firstColumn="1" w:lastColumn="0" w:noHBand="0" w:noVBand="1"/>
      </w:tblPr>
      <w:tblGrid>
        <w:gridCol w:w="2703"/>
        <w:gridCol w:w="6653"/>
      </w:tblGrid>
      <w:tr w:rsidR="00800EEF" w:rsidRPr="00646719" w14:paraId="60EB8D77" w14:textId="77777777" w:rsidTr="00690277">
        <w:trPr>
          <w:trHeight w:val="240"/>
        </w:trPr>
        <w:tc>
          <w:tcPr>
            <w:tcW w:w="2703" w:type="dxa"/>
            <w:tcBorders>
              <w:top w:val="single" w:sz="4" w:space="0" w:color="000000"/>
              <w:left w:val="single" w:sz="4" w:space="0" w:color="000000"/>
              <w:bottom w:val="single" w:sz="4" w:space="0" w:color="000000"/>
              <w:right w:val="single" w:sz="4" w:space="0" w:color="000000"/>
            </w:tcBorders>
          </w:tcPr>
          <w:p w14:paraId="5FF31467" w14:textId="77777777" w:rsidR="00722FA5" w:rsidRPr="00646719" w:rsidRDefault="00C32F3A" w:rsidP="00364643">
            <w:r w:rsidRPr="00646719">
              <w:rPr>
                <w:b/>
              </w:rPr>
              <w:t xml:space="preserve">Imię i nazwisko </w:t>
            </w:r>
          </w:p>
        </w:tc>
        <w:tc>
          <w:tcPr>
            <w:tcW w:w="6653" w:type="dxa"/>
            <w:tcBorders>
              <w:top w:val="single" w:sz="4" w:space="0" w:color="000000"/>
              <w:left w:val="single" w:sz="4" w:space="0" w:color="000000"/>
              <w:bottom w:val="single" w:sz="4" w:space="0" w:color="000000"/>
              <w:right w:val="single" w:sz="4" w:space="0" w:color="000000"/>
            </w:tcBorders>
          </w:tcPr>
          <w:p w14:paraId="0B629B46" w14:textId="77777777" w:rsidR="00722FA5" w:rsidRPr="00646719" w:rsidRDefault="00C32F3A" w:rsidP="00364643">
            <w:pPr>
              <w:ind w:left="2"/>
            </w:pPr>
            <w:r w:rsidRPr="00646719">
              <w:rPr>
                <w:b/>
              </w:rPr>
              <w:t xml:space="preserve"> </w:t>
            </w:r>
          </w:p>
        </w:tc>
      </w:tr>
      <w:tr w:rsidR="00800EEF" w:rsidRPr="00646719" w14:paraId="61C658E4" w14:textId="77777777" w:rsidTr="00690277">
        <w:trPr>
          <w:trHeight w:val="471"/>
        </w:trPr>
        <w:tc>
          <w:tcPr>
            <w:tcW w:w="2703" w:type="dxa"/>
            <w:tcBorders>
              <w:top w:val="single" w:sz="4" w:space="0" w:color="000000"/>
              <w:left w:val="single" w:sz="4" w:space="0" w:color="000000"/>
              <w:bottom w:val="single" w:sz="4" w:space="0" w:color="000000"/>
              <w:right w:val="single" w:sz="4" w:space="0" w:color="000000"/>
            </w:tcBorders>
          </w:tcPr>
          <w:p w14:paraId="479F018C" w14:textId="77777777" w:rsidR="00722FA5" w:rsidRPr="00646719" w:rsidRDefault="00C32F3A" w:rsidP="00364643">
            <w:r w:rsidRPr="00646719">
              <w:rPr>
                <w:b/>
              </w:rPr>
              <w:t xml:space="preserve">Adres </w:t>
            </w:r>
          </w:p>
        </w:tc>
        <w:tc>
          <w:tcPr>
            <w:tcW w:w="6653" w:type="dxa"/>
            <w:tcBorders>
              <w:top w:val="single" w:sz="4" w:space="0" w:color="000000"/>
              <w:left w:val="single" w:sz="4" w:space="0" w:color="000000"/>
              <w:bottom w:val="single" w:sz="4" w:space="0" w:color="000000"/>
              <w:right w:val="single" w:sz="4" w:space="0" w:color="000000"/>
            </w:tcBorders>
          </w:tcPr>
          <w:p w14:paraId="3A0B203E" w14:textId="77777777" w:rsidR="00722FA5" w:rsidRPr="00646719" w:rsidRDefault="00C32F3A" w:rsidP="00364643">
            <w:pPr>
              <w:ind w:left="2"/>
            </w:pPr>
            <w:r w:rsidRPr="00646719">
              <w:rPr>
                <w:b/>
              </w:rPr>
              <w:t xml:space="preserve"> </w:t>
            </w:r>
          </w:p>
          <w:p w14:paraId="57E0AFD5" w14:textId="77777777" w:rsidR="00722FA5" w:rsidRPr="00646719" w:rsidRDefault="00C32F3A" w:rsidP="00364643">
            <w:pPr>
              <w:ind w:left="2"/>
            </w:pPr>
            <w:r w:rsidRPr="00646719">
              <w:rPr>
                <w:b/>
              </w:rPr>
              <w:t xml:space="preserve"> </w:t>
            </w:r>
          </w:p>
        </w:tc>
      </w:tr>
      <w:tr w:rsidR="00800EEF" w:rsidRPr="00646719" w14:paraId="5F686EBC" w14:textId="77777777" w:rsidTr="00690277">
        <w:trPr>
          <w:trHeight w:val="470"/>
        </w:trPr>
        <w:tc>
          <w:tcPr>
            <w:tcW w:w="2703" w:type="dxa"/>
            <w:tcBorders>
              <w:top w:val="single" w:sz="4" w:space="0" w:color="000000"/>
              <w:left w:val="single" w:sz="4" w:space="0" w:color="000000"/>
              <w:bottom w:val="single" w:sz="4" w:space="0" w:color="000000"/>
              <w:right w:val="single" w:sz="4" w:space="0" w:color="000000"/>
            </w:tcBorders>
          </w:tcPr>
          <w:p w14:paraId="114D0CDB" w14:textId="77777777" w:rsidR="00722FA5" w:rsidRPr="00646719" w:rsidRDefault="00C32F3A" w:rsidP="00364643">
            <w:r w:rsidRPr="00646719">
              <w:rPr>
                <w:b/>
              </w:rPr>
              <w:t xml:space="preserve">Nr telefonu </w:t>
            </w:r>
          </w:p>
        </w:tc>
        <w:tc>
          <w:tcPr>
            <w:tcW w:w="6653" w:type="dxa"/>
            <w:tcBorders>
              <w:top w:val="single" w:sz="4" w:space="0" w:color="000000"/>
              <w:left w:val="single" w:sz="4" w:space="0" w:color="000000"/>
              <w:bottom w:val="single" w:sz="4" w:space="0" w:color="000000"/>
              <w:right w:val="single" w:sz="4" w:space="0" w:color="000000"/>
            </w:tcBorders>
          </w:tcPr>
          <w:p w14:paraId="53F2E1DC" w14:textId="77777777" w:rsidR="00722FA5" w:rsidRPr="00646719" w:rsidRDefault="00C32F3A" w:rsidP="00364643">
            <w:pPr>
              <w:ind w:left="2"/>
            </w:pPr>
            <w:r w:rsidRPr="00646719">
              <w:rPr>
                <w:b/>
              </w:rPr>
              <w:t xml:space="preserve"> </w:t>
            </w:r>
          </w:p>
          <w:p w14:paraId="27CF8685" w14:textId="77777777" w:rsidR="00722FA5" w:rsidRPr="00646719" w:rsidRDefault="00C32F3A" w:rsidP="00364643">
            <w:pPr>
              <w:ind w:left="2"/>
            </w:pPr>
            <w:r w:rsidRPr="00646719">
              <w:rPr>
                <w:b/>
              </w:rPr>
              <w:t xml:space="preserve"> </w:t>
            </w:r>
          </w:p>
        </w:tc>
      </w:tr>
      <w:tr w:rsidR="00800EEF" w:rsidRPr="00646719" w14:paraId="14F393D4" w14:textId="77777777" w:rsidTr="00690277">
        <w:trPr>
          <w:trHeight w:val="470"/>
        </w:trPr>
        <w:tc>
          <w:tcPr>
            <w:tcW w:w="2703" w:type="dxa"/>
            <w:tcBorders>
              <w:top w:val="single" w:sz="4" w:space="0" w:color="000000"/>
              <w:left w:val="single" w:sz="4" w:space="0" w:color="000000"/>
              <w:bottom w:val="single" w:sz="4" w:space="0" w:color="000000"/>
              <w:right w:val="single" w:sz="4" w:space="0" w:color="000000"/>
            </w:tcBorders>
          </w:tcPr>
          <w:p w14:paraId="446D1B02" w14:textId="77777777" w:rsidR="00722FA5" w:rsidRPr="00646719" w:rsidRDefault="00C32F3A" w:rsidP="00364643">
            <w:r w:rsidRPr="00646719">
              <w:rPr>
                <w:b/>
              </w:rPr>
              <w:t xml:space="preserve">Nr NIP / REGON </w:t>
            </w:r>
          </w:p>
        </w:tc>
        <w:tc>
          <w:tcPr>
            <w:tcW w:w="6653" w:type="dxa"/>
            <w:tcBorders>
              <w:top w:val="single" w:sz="4" w:space="0" w:color="000000"/>
              <w:left w:val="single" w:sz="4" w:space="0" w:color="000000"/>
              <w:bottom w:val="single" w:sz="4" w:space="0" w:color="000000"/>
              <w:right w:val="single" w:sz="4" w:space="0" w:color="000000"/>
            </w:tcBorders>
          </w:tcPr>
          <w:p w14:paraId="28B1E71B" w14:textId="77777777" w:rsidR="00722FA5" w:rsidRPr="00646719" w:rsidRDefault="00C32F3A" w:rsidP="00364643">
            <w:pPr>
              <w:ind w:left="2"/>
            </w:pPr>
            <w:r w:rsidRPr="00646719">
              <w:rPr>
                <w:b/>
              </w:rPr>
              <w:t xml:space="preserve"> </w:t>
            </w:r>
          </w:p>
          <w:p w14:paraId="4BFBC64F" w14:textId="77777777" w:rsidR="00722FA5" w:rsidRPr="00646719" w:rsidRDefault="00C32F3A" w:rsidP="00364643">
            <w:pPr>
              <w:ind w:left="2"/>
            </w:pPr>
            <w:r w:rsidRPr="00646719">
              <w:rPr>
                <w:b/>
              </w:rPr>
              <w:t xml:space="preserve"> </w:t>
            </w:r>
          </w:p>
        </w:tc>
      </w:tr>
      <w:tr w:rsidR="00800EEF" w:rsidRPr="00646719" w14:paraId="1269F599" w14:textId="77777777" w:rsidTr="00690277">
        <w:trPr>
          <w:trHeight w:val="468"/>
        </w:trPr>
        <w:tc>
          <w:tcPr>
            <w:tcW w:w="2703" w:type="dxa"/>
            <w:tcBorders>
              <w:top w:val="single" w:sz="4" w:space="0" w:color="000000"/>
              <w:left w:val="single" w:sz="4" w:space="0" w:color="000000"/>
              <w:bottom w:val="single" w:sz="4" w:space="0" w:color="000000"/>
              <w:right w:val="single" w:sz="4" w:space="0" w:color="000000"/>
            </w:tcBorders>
          </w:tcPr>
          <w:p w14:paraId="5F7AD84C" w14:textId="77777777" w:rsidR="00722FA5" w:rsidRPr="00646719" w:rsidRDefault="00C32F3A" w:rsidP="00364643">
            <w:r w:rsidRPr="00646719">
              <w:rPr>
                <w:b/>
              </w:rPr>
              <w:t xml:space="preserve">Adres e-mail </w:t>
            </w:r>
          </w:p>
        </w:tc>
        <w:tc>
          <w:tcPr>
            <w:tcW w:w="6653" w:type="dxa"/>
            <w:tcBorders>
              <w:top w:val="single" w:sz="4" w:space="0" w:color="000000"/>
              <w:left w:val="single" w:sz="4" w:space="0" w:color="000000"/>
              <w:bottom w:val="single" w:sz="4" w:space="0" w:color="000000"/>
              <w:right w:val="single" w:sz="4" w:space="0" w:color="000000"/>
            </w:tcBorders>
          </w:tcPr>
          <w:p w14:paraId="06C8C2DD" w14:textId="77777777" w:rsidR="00722FA5" w:rsidRPr="00646719" w:rsidRDefault="00C32F3A" w:rsidP="00364643">
            <w:pPr>
              <w:ind w:left="2"/>
            </w:pPr>
            <w:r w:rsidRPr="00646719">
              <w:rPr>
                <w:b/>
              </w:rPr>
              <w:t xml:space="preserve"> </w:t>
            </w:r>
          </w:p>
          <w:p w14:paraId="5EE8574C" w14:textId="77777777" w:rsidR="00722FA5" w:rsidRPr="00646719" w:rsidRDefault="00C32F3A" w:rsidP="00364643">
            <w:pPr>
              <w:ind w:left="2"/>
            </w:pPr>
            <w:r w:rsidRPr="00646719">
              <w:rPr>
                <w:b/>
              </w:rPr>
              <w:t xml:space="preserve"> </w:t>
            </w:r>
          </w:p>
        </w:tc>
      </w:tr>
    </w:tbl>
    <w:p w14:paraId="6C5D6DD6" w14:textId="77777777" w:rsidR="00160E6E" w:rsidRPr="00646719" w:rsidRDefault="00C32F3A" w:rsidP="00160E6E">
      <w:pPr>
        <w:ind w:left="178"/>
        <w:rPr>
          <w:b/>
        </w:rPr>
      </w:pPr>
      <w:r w:rsidRPr="00646719">
        <w:rPr>
          <w:b/>
        </w:rPr>
        <w:t xml:space="preserve"> </w:t>
      </w:r>
    </w:p>
    <w:p w14:paraId="07E79B85" w14:textId="5BD52642" w:rsidR="00690277" w:rsidRPr="00646719" w:rsidRDefault="005E3D43" w:rsidP="00A93E08">
      <w:pPr>
        <w:pStyle w:val="Akapitzlist"/>
        <w:numPr>
          <w:ilvl w:val="3"/>
          <w:numId w:val="53"/>
        </w:numPr>
        <w:tabs>
          <w:tab w:val="left" w:pos="284"/>
        </w:tabs>
        <w:ind w:left="0" w:firstLine="0"/>
        <w:rPr>
          <w:rFonts w:ascii="Times New Roman" w:hAnsi="Times New Roman" w:cs="Times New Roman"/>
          <w:b/>
          <w:color w:val="auto"/>
          <w:sz w:val="28"/>
          <w:szCs w:val="28"/>
        </w:rPr>
      </w:pPr>
      <w:r w:rsidRPr="00646719">
        <w:rPr>
          <w:rFonts w:ascii="Times New Roman" w:hAnsi="Times New Roman" w:cs="Times New Roman"/>
          <w:b/>
          <w:color w:val="auto"/>
          <w:sz w:val="28"/>
          <w:szCs w:val="28"/>
        </w:rPr>
        <w:t xml:space="preserve">Oferujemy wykonanie zamówienia za cenę: </w:t>
      </w:r>
    </w:p>
    <w:p w14:paraId="74509A40" w14:textId="77777777" w:rsidR="00BA17D3" w:rsidRPr="00646719" w:rsidRDefault="00BA17D3" w:rsidP="00BA17D3">
      <w:pPr>
        <w:pStyle w:val="Akapitzlist"/>
        <w:tabs>
          <w:tab w:val="left" w:pos="284"/>
        </w:tabs>
        <w:ind w:left="0" w:firstLine="0"/>
        <w:rPr>
          <w:rFonts w:ascii="Times New Roman" w:hAnsi="Times New Roman" w:cs="Times New Roman"/>
          <w:b/>
          <w:color w:val="auto"/>
          <w:sz w:val="28"/>
          <w:szCs w:val="28"/>
        </w:rPr>
      </w:pPr>
    </w:p>
    <w:p w14:paraId="39DA6682" w14:textId="58F97DBE" w:rsidR="002F38F1" w:rsidRPr="00646719" w:rsidRDefault="002F38F1" w:rsidP="00BA17D3">
      <w:pPr>
        <w:jc w:val="both"/>
      </w:pPr>
      <w:r w:rsidRPr="00646719">
        <w:rPr>
          <w:b/>
        </w:rPr>
        <w:t xml:space="preserve">za </w:t>
      </w:r>
      <w:r w:rsidR="00444053" w:rsidRPr="00646719">
        <w:rPr>
          <w:b/>
        </w:rPr>
        <w:t>łączną cenę</w:t>
      </w:r>
      <w:r w:rsidRPr="00646719">
        <w:rPr>
          <w:b/>
        </w:rPr>
        <w:t xml:space="preserve"> brutto </w:t>
      </w:r>
      <w:r w:rsidRPr="00646719">
        <w:t>……..……………………...............</w:t>
      </w:r>
      <w:r w:rsidR="00FF4C16" w:rsidRPr="00646719">
        <w:t xml:space="preserve">zł </w:t>
      </w:r>
      <w:r w:rsidRPr="00646719">
        <w:t>*</w:t>
      </w:r>
      <w:r w:rsidR="00FF4C16" w:rsidRPr="00646719">
        <w:t xml:space="preserve"> (słownie:………..)</w:t>
      </w:r>
    </w:p>
    <w:p w14:paraId="0A9B4ED7" w14:textId="6D8887EF" w:rsidR="002F38F1" w:rsidRPr="00646719" w:rsidRDefault="002F38F1" w:rsidP="00BA17D3">
      <w:pPr>
        <w:jc w:val="both"/>
      </w:pPr>
      <w:r w:rsidRPr="00646719">
        <w:t xml:space="preserve">uwzględniającą podatek VAT w wysokości .......... </w:t>
      </w:r>
      <w:r w:rsidR="00444053" w:rsidRPr="00646719">
        <w:t>% ..................</w:t>
      </w:r>
      <w:r w:rsidRPr="00646719">
        <w:t xml:space="preserve"> </w:t>
      </w:r>
      <w:r w:rsidRPr="00646719">
        <w:rPr>
          <w:b/>
        </w:rPr>
        <w:t>zł</w:t>
      </w:r>
      <w:r w:rsidR="00FF4C16" w:rsidRPr="00646719">
        <w:rPr>
          <w:b/>
        </w:rPr>
        <w:t xml:space="preserve"> </w:t>
      </w:r>
      <w:r w:rsidR="00FF4C16" w:rsidRPr="00646719">
        <w:t>(słownie:………..)</w:t>
      </w:r>
    </w:p>
    <w:p w14:paraId="032C37C5" w14:textId="2584F414" w:rsidR="002F38F1" w:rsidRPr="00646719" w:rsidRDefault="00476F29" w:rsidP="00BA17D3">
      <w:pPr>
        <w:jc w:val="both"/>
      </w:pPr>
      <w:r w:rsidRPr="00646719">
        <w:rPr>
          <w:b/>
        </w:rPr>
        <w:t xml:space="preserve">w tym </w:t>
      </w:r>
      <w:r w:rsidR="002F38F1" w:rsidRPr="00646719">
        <w:rPr>
          <w:b/>
        </w:rPr>
        <w:t xml:space="preserve">cenę netto </w:t>
      </w:r>
      <w:r w:rsidR="002F38F1" w:rsidRPr="00646719">
        <w:t>……..……………</w:t>
      </w:r>
      <w:r w:rsidRPr="00646719">
        <w:t xml:space="preserve">zł </w:t>
      </w:r>
      <w:r w:rsidR="002F38F1" w:rsidRPr="00646719">
        <w:t>*</w:t>
      </w:r>
      <w:r w:rsidRPr="00646719">
        <w:t xml:space="preserve"> (słownie:………..)</w:t>
      </w:r>
    </w:p>
    <w:p w14:paraId="63E4F534" w14:textId="619FB40A" w:rsidR="00BA17D3" w:rsidRPr="00646719" w:rsidRDefault="002F38F1" w:rsidP="00BA17D3">
      <w:pPr>
        <w:jc w:val="both"/>
        <w:rPr>
          <w:i/>
        </w:rPr>
      </w:pPr>
      <w:r w:rsidRPr="00646719">
        <w:rPr>
          <w:i/>
        </w:rPr>
        <w:t>* Cenę należy podać z zaokrągleniem do dwóch miejsc po przecinku</w:t>
      </w:r>
    </w:p>
    <w:p w14:paraId="6D96BCD0" w14:textId="77777777" w:rsidR="00BA17D3" w:rsidRPr="00646719" w:rsidRDefault="00BA17D3" w:rsidP="00BA17D3">
      <w:pPr>
        <w:jc w:val="both"/>
        <w:rPr>
          <w:i/>
        </w:rPr>
      </w:pPr>
    </w:p>
    <w:p w14:paraId="4B40C22F" w14:textId="55FBE4C7" w:rsidR="005E3D43" w:rsidRPr="00646719" w:rsidRDefault="00476F29" w:rsidP="00BA17D3">
      <w:pPr>
        <w:rPr>
          <w:b/>
          <w:sz w:val="28"/>
          <w:szCs w:val="28"/>
        </w:rPr>
      </w:pPr>
      <w:r w:rsidRPr="00646719">
        <w:rPr>
          <w:b/>
          <w:sz w:val="28"/>
          <w:szCs w:val="28"/>
        </w:rPr>
        <w:t>2. Oferujemy ………</w:t>
      </w:r>
      <w:r w:rsidR="00BA17D3" w:rsidRPr="00646719">
        <w:rPr>
          <w:b/>
          <w:sz w:val="28"/>
          <w:szCs w:val="28"/>
        </w:rPr>
        <w:t>……</w:t>
      </w:r>
      <w:r w:rsidRPr="00646719">
        <w:rPr>
          <w:b/>
          <w:sz w:val="28"/>
          <w:szCs w:val="28"/>
        </w:rPr>
        <w:t>….miesięcy gwarancji jakości.</w:t>
      </w:r>
    </w:p>
    <w:p w14:paraId="1C5E84C1" w14:textId="77777777" w:rsidR="00476F29" w:rsidRPr="00646719" w:rsidRDefault="00476F29" w:rsidP="00690277">
      <w:pPr>
        <w:ind w:left="178"/>
        <w:rPr>
          <w:b/>
        </w:rPr>
      </w:pPr>
    </w:p>
    <w:p w14:paraId="3F699A9A" w14:textId="77777777" w:rsidR="00813013" w:rsidRPr="00646719" w:rsidRDefault="00813013" w:rsidP="00813013">
      <w:pPr>
        <w:jc w:val="both"/>
        <w:rPr>
          <w:b/>
        </w:rPr>
      </w:pPr>
    </w:p>
    <w:p w14:paraId="2164305B" w14:textId="77777777" w:rsidR="00DD5CC1" w:rsidRPr="00646719" w:rsidRDefault="00DD5CC1" w:rsidP="00813013">
      <w:pPr>
        <w:jc w:val="both"/>
        <w:rPr>
          <w:b/>
        </w:rPr>
      </w:pPr>
    </w:p>
    <w:p w14:paraId="1CA03F5A" w14:textId="3E96EF5D" w:rsidR="00722FA5" w:rsidRPr="00646719" w:rsidRDefault="00C32F3A" w:rsidP="00813013">
      <w:pPr>
        <w:jc w:val="both"/>
      </w:pPr>
      <w:r w:rsidRPr="00646719">
        <w:rPr>
          <w:b/>
        </w:rPr>
        <w:lastRenderedPageBreak/>
        <w:t>[</w:t>
      </w:r>
      <w:r w:rsidRPr="00646719">
        <w:t>Nie zamierzam/zamierzamy powierzyć wykonania żadnej części niniejszego zamówienia podwykonawcom.</w:t>
      </w:r>
      <w:r w:rsidRPr="00646719">
        <w:rPr>
          <w:b/>
        </w:rPr>
        <w:t xml:space="preserve">] </w:t>
      </w:r>
      <w:r w:rsidRPr="00646719">
        <w:t xml:space="preserve">/ </w:t>
      </w:r>
      <w:r w:rsidRPr="00646719">
        <w:rPr>
          <w:b/>
        </w:rPr>
        <w:t>[</w:t>
      </w:r>
      <w:r w:rsidRPr="00646719">
        <w:t>Przedstawiam/Przedstawiamy poniżej wykaz robót, których wykonanie zamierzam/zamierzamy powierzyć podwykonawcom:</w:t>
      </w:r>
      <w:r w:rsidRPr="00646719">
        <w:rPr>
          <w:b/>
        </w:rPr>
        <w:t>]</w:t>
      </w:r>
      <w:r w:rsidRPr="00646719">
        <w:rPr>
          <w:vertAlign w:val="superscript"/>
        </w:rPr>
        <w:footnoteReference w:id="2"/>
      </w:r>
      <w:r w:rsidRPr="00646719">
        <w:rPr>
          <w:b/>
        </w:rPr>
        <w:t>;</w:t>
      </w:r>
      <w:r w:rsidRPr="00646719">
        <w:t xml:space="preserve"> </w:t>
      </w:r>
    </w:p>
    <w:p w14:paraId="5BEC22C0" w14:textId="77777777" w:rsidR="00133B21" w:rsidRPr="00646719" w:rsidRDefault="00133B21" w:rsidP="00813013">
      <w:pPr>
        <w:jc w:val="both"/>
      </w:pPr>
    </w:p>
    <w:tbl>
      <w:tblPr>
        <w:tblStyle w:val="TableGrid"/>
        <w:tblW w:w="9586" w:type="dxa"/>
        <w:tblInd w:w="-289" w:type="dxa"/>
        <w:tblCellMar>
          <w:top w:w="19" w:type="dxa"/>
          <w:left w:w="110" w:type="dxa"/>
          <w:right w:w="2" w:type="dxa"/>
        </w:tblCellMar>
        <w:tblLook w:val="04A0" w:firstRow="1" w:lastRow="0" w:firstColumn="1" w:lastColumn="0" w:noHBand="0" w:noVBand="1"/>
      </w:tblPr>
      <w:tblGrid>
        <w:gridCol w:w="504"/>
        <w:gridCol w:w="5167"/>
        <w:gridCol w:w="3915"/>
      </w:tblGrid>
      <w:tr w:rsidR="00800EEF" w:rsidRPr="00646719" w14:paraId="5F76293A" w14:textId="77777777" w:rsidTr="004B1AED">
        <w:trPr>
          <w:trHeight w:val="898"/>
        </w:trPr>
        <w:tc>
          <w:tcPr>
            <w:tcW w:w="504" w:type="dxa"/>
            <w:tcBorders>
              <w:top w:val="single" w:sz="4" w:space="0" w:color="000000"/>
              <w:left w:val="single" w:sz="4" w:space="0" w:color="000000"/>
              <w:bottom w:val="single" w:sz="4" w:space="0" w:color="000000"/>
              <w:right w:val="single" w:sz="4" w:space="0" w:color="000000"/>
            </w:tcBorders>
          </w:tcPr>
          <w:p w14:paraId="4AAB3291" w14:textId="77777777" w:rsidR="00722FA5" w:rsidRPr="00646719" w:rsidRDefault="00C32F3A" w:rsidP="00364643">
            <w:pPr>
              <w:ind w:left="2"/>
            </w:pPr>
            <w:r w:rsidRPr="00646719">
              <w:t xml:space="preserve">Lp.  </w:t>
            </w:r>
          </w:p>
        </w:tc>
        <w:tc>
          <w:tcPr>
            <w:tcW w:w="5167" w:type="dxa"/>
            <w:tcBorders>
              <w:top w:val="single" w:sz="4" w:space="0" w:color="000000"/>
              <w:left w:val="single" w:sz="4" w:space="0" w:color="000000"/>
              <w:bottom w:val="single" w:sz="4" w:space="0" w:color="000000"/>
              <w:right w:val="single" w:sz="4" w:space="0" w:color="000000"/>
            </w:tcBorders>
          </w:tcPr>
          <w:p w14:paraId="24BFBA78" w14:textId="77777777" w:rsidR="00722FA5" w:rsidRPr="00646719" w:rsidRDefault="00C32F3A" w:rsidP="00364643">
            <w:pPr>
              <w:jc w:val="center"/>
            </w:pPr>
            <w:r w:rsidRPr="00646719">
              <w:rPr>
                <w:b/>
              </w:rPr>
              <w:t xml:space="preserve">części zamówienia (zakres robót), które zostaną powierzone do wykonania </w:t>
            </w:r>
          </w:p>
          <w:p w14:paraId="6A61669B" w14:textId="77777777" w:rsidR="00722FA5" w:rsidRPr="00646719" w:rsidRDefault="00C32F3A" w:rsidP="00364643">
            <w:pPr>
              <w:ind w:right="114"/>
              <w:jc w:val="center"/>
            </w:pPr>
            <w:r w:rsidRPr="00646719">
              <w:rPr>
                <w:b/>
              </w:rPr>
              <w:t xml:space="preserve">podwykonawcom </w:t>
            </w:r>
          </w:p>
        </w:tc>
        <w:tc>
          <w:tcPr>
            <w:tcW w:w="3915" w:type="dxa"/>
            <w:tcBorders>
              <w:top w:val="single" w:sz="4" w:space="0" w:color="000000"/>
              <w:left w:val="single" w:sz="4" w:space="0" w:color="000000"/>
              <w:bottom w:val="single" w:sz="4" w:space="0" w:color="000000"/>
              <w:right w:val="single" w:sz="4" w:space="0" w:color="000000"/>
            </w:tcBorders>
          </w:tcPr>
          <w:p w14:paraId="35AA406B" w14:textId="0E5F5853" w:rsidR="00722FA5" w:rsidRPr="00646719" w:rsidRDefault="0079776E" w:rsidP="00364643">
            <w:pPr>
              <w:ind w:left="984" w:right="235" w:hanging="317"/>
            </w:pPr>
            <w:r w:rsidRPr="00646719">
              <w:rPr>
                <w:b/>
              </w:rPr>
              <w:t>N</w:t>
            </w:r>
            <w:r w:rsidR="00C32F3A" w:rsidRPr="00646719">
              <w:rPr>
                <w:b/>
              </w:rPr>
              <w:t>azwy</w:t>
            </w:r>
            <w:r w:rsidRPr="00646719">
              <w:rPr>
                <w:b/>
              </w:rPr>
              <w:t xml:space="preserve"> </w:t>
            </w:r>
            <w:r w:rsidR="00C32F3A" w:rsidRPr="00646719">
              <w:rPr>
                <w:b/>
              </w:rPr>
              <w:t xml:space="preserve">podwykonawców,  jeżeli są już znani </w:t>
            </w:r>
          </w:p>
        </w:tc>
      </w:tr>
      <w:tr w:rsidR="00800EEF" w:rsidRPr="00646719" w14:paraId="1A271077" w14:textId="77777777" w:rsidTr="004B1AED">
        <w:trPr>
          <w:trHeight w:val="413"/>
        </w:trPr>
        <w:tc>
          <w:tcPr>
            <w:tcW w:w="504" w:type="dxa"/>
            <w:tcBorders>
              <w:top w:val="single" w:sz="4" w:space="0" w:color="000000"/>
              <w:left w:val="single" w:sz="4" w:space="0" w:color="000000"/>
              <w:bottom w:val="single" w:sz="4" w:space="0" w:color="000000"/>
              <w:right w:val="single" w:sz="4" w:space="0" w:color="000000"/>
            </w:tcBorders>
          </w:tcPr>
          <w:p w14:paraId="53188689" w14:textId="77777777" w:rsidR="00722FA5" w:rsidRPr="00646719" w:rsidRDefault="00C32F3A" w:rsidP="00364643">
            <w:pPr>
              <w:ind w:right="108"/>
              <w:jc w:val="center"/>
            </w:pPr>
            <w:r w:rsidRPr="00646719">
              <w:t xml:space="preserve">1 </w:t>
            </w:r>
          </w:p>
        </w:tc>
        <w:tc>
          <w:tcPr>
            <w:tcW w:w="5167" w:type="dxa"/>
            <w:tcBorders>
              <w:top w:val="single" w:sz="4" w:space="0" w:color="000000"/>
              <w:left w:val="single" w:sz="4" w:space="0" w:color="000000"/>
              <w:bottom w:val="single" w:sz="4" w:space="0" w:color="000000"/>
              <w:right w:val="single" w:sz="4" w:space="0" w:color="000000"/>
            </w:tcBorders>
          </w:tcPr>
          <w:p w14:paraId="6EEE2842" w14:textId="77777777" w:rsidR="00722FA5" w:rsidRPr="00646719" w:rsidRDefault="00C32F3A" w:rsidP="00364643">
            <w:pPr>
              <w:ind w:left="2"/>
            </w:pPr>
            <w:r w:rsidRPr="00646719">
              <w:t xml:space="preserve">  </w:t>
            </w:r>
          </w:p>
        </w:tc>
        <w:tc>
          <w:tcPr>
            <w:tcW w:w="3915" w:type="dxa"/>
            <w:tcBorders>
              <w:top w:val="single" w:sz="4" w:space="0" w:color="000000"/>
              <w:left w:val="single" w:sz="4" w:space="0" w:color="000000"/>
              <w:bottom w:val="single" w:sz="4" w:space="0" w:color="000000"/>
              <w:right w:val="single" w:sz="4" w:space="0" w:color="000000"/>
            </w:tcBorders>
          </w:tcPr>
          <w:p w14:paraId="418B5ACC" w14:textId="77777777" w:rsidR="00722FA5" w:rsidRPr="00646719" w:rsidRDefault="00C32F3A" w:rsidP="00364643">
            <w:r w:rsidRPr="00646719">
              <w:t xml:space="preserve"> </w:t>
            </w:r>
          </w:p>
        </w:tc>
      </w:tr>
      <w:tr w:rsidR="00800EEF" w:rsidRPr="00646719" w14:paraId="1715EE83" w14:textId="77777777" w:rsidTr="004B1AED">
        <w:trPr>
          <w:trHeight w:val="415"/>
        </w:trPr>
        <w:tc>
          <w:tcPr>
            <w:tcW w:w="504" w:type="dxa"/>
            <w:tcBorders>
              <w:top w:val="single" w:sz="4" w:space="0" w:color="000000"/>
              <w:left w:val="single" w:sz="4" w:space="0" w:color="000000"/>
              <w:bottom w:val="single" w:sz="4" w:space="0" w:color="000000"/>
              <w:right w:val="single" w:sz="4" w:space="0" w:color="000000"/>
            </w:tcBorders>
          </w:tcPr>
          <w:p w14:paraId="73D417CF" w14:textId="77777777" w:rsidR="00722FA5" w:rsidRPr="00646719" w:rsidRDefault="00C32F3A" w:rsidP="00364643">
            <w:pPr>
              <w:ind w:right="108"/>
              <w:jc w:val="center"/>
            </w:pPr>
            <w:r w:rsidRPr="00646719">
              <w:t xml:space="preserve">.. </w:t>
            </w:r>
          </w:p>
        </w:tc>
        <w:tc>
          <w:tcPr>
            <w:tcW w:w="5167" w:type="dxa"/>
            <w:tcBorders>
              <w:top w:val="single" w:sz="4" w:space="0" w:color="000000"/>
              <w:left w:val="single" w:sz="4" w:space="0" w:color="000000"/>
              <w:bottom w:val="single" w:sz="4" w:space="0" w:color="000000"/>
              <w:right w:val="single" w:sz="4" w:space="0" w:color="000000"/>
            </w:tcBorders>
          </w:tcPr>
          <w:p w14:paraId="2AA2492D" w14:textId="77777777" w:rsidR="00722FA5" w:rsidRPr="00646719" w:rsidRDefault="00C32F3A" w:rsidP="00364643">
            <w:pPr>
              <w:ind w:left="2"/>
            </w:pPr>
            <w:r w:rsidRPr="00646719">
              <w:t xml:space="preserve"> </w:t>
            </w:r>
          </w:p>
        </w:tc>
        <w:tc>
          <w:tcPr>
            <w:tcW w:w="3915" w:type="dxa"/>
            <w:tcBorders>
              <w:top w:val="single" w:sz="4" w:space="0" w:color="000000"/>
              <w:left w:val="single" w:sz="4" w:space="0" w:color="000000"/>
              <w:bottom w:val="single" w:sz="4" w:space="0" w:color="000000"/>
              <w:right w:val="single" w:sz="4" w:space="0" w:color="000000"/>
            </w:tcBorders>
          </w:tcPr>
          <w:p w14:paraId="2EDE0942" w14:textId="77777777" w:rsidR="00722FA5" w:rsidRPr="00646719" w:rsidRDefault="00C32F3A" w:rsidP="00364643">
            <w:r w:rsidRPr="00646719">
              <w:t xml:space="preserve"> </w:t>
            </w:r>
          </w:p>
        </w:tc>
      </w:tr>
    </w:tbl>
    <w:p w14:paraId="3F6BE0A5" w14:textId="20D7FD2A" w:rsidR="00722FA5" w:rsidRPr="00646719" w:rsidRDefault="00722FA5" w:rsidP="00476F29"/>
    <w:p w14:paraId="2895F79B" w14:textId="01E9F871" w:rsidR="00722FA5" w:rsidRPr="00646719" w:rsidRDefault="00C32F3A" w:rsidP="00A93E08">
      <w:pPr>
        <w:numPr>
          <w:ilvl w:val="1"/>
          <w:numId w:val="23"/>
        </w:numPr>
        <w:ind w:right="51" w:hanging="708"/>
        <w:jc w:val="both"/>
      </w:pPr>
      <w:r w:rsidRPr="00646719">
        <w:t xml:space="preserve">Jestem/Jesteśmy związani niniejszą ofertą przez okres </w:t>
      </w:r>
      <w:r w:rsidRPr="00646719">
        <w:rPr>
          <w:b/>
        </w:rPr>
        <w:t>30 dni</w:t>
      </w:r>
      <w:r w:rsidRPr="00646719">
        <w:t xml:space="preserve">.  </w:t>
      </w:r>
    </w:p>
    <w:p w14:paraId="1C48AABC" w14:textId="2F151ACA" w:rsidR="00722FA5" w:rsidRPr="00646719" w:rsidRDefault="00C32F3A" w:rsidP="00A93E08">
      <w:pPr>
        <w:numPr>
          <w:ilvl w:val="1"/>
          <w:numId w:val="23"/>
        </w:numPr>
        <w:ind w:right="51" w:hanging="708"/>
        <w:jc w:val="both"/>
      </w:pPr>
      <w:r w:rsidRPr="00646719">
        <w:t>Zobowiązuję się i gwarantuję/ Zobowiązujemy się i gwarantujemy, bez zastrzeżeń czy ograniczeń, wykonanie całości zamówienia zgodnie z warunkami wskazanymi w projektowanymi postanowieniami umowy stanowiącymi część II SWZ, w szczególności zgodnie ze wskazanym terminem realizacji zamówienia oraz warunkami płatności i niniejszym odstępuję/ odstępujemy od jakichkolwiek własnych warunków wykonania zamówienia. W przypadku uznania naszej oferty za najkorzystniejszą, zobowiązujemy się zawrzeć Umowę w miejscu i w terminie, jakie zostaną wskazane przez Zamawiającego</w:t>
      </w:r>
      <w:r w:rsidR="00476F29" w:rsidRPr="00646719">
        <w:t>.</w:t>
      </w:r>
    </w:p>
    <w:p w14:paraId="2ACAB555" w14:textId="77777777" w:rsidR="00722FA5" w:rsidRPr="00646719" w:rsidRDefault="00C32F3A" w:rsidP="00A93E08">
      <w:pPr>
        <w:numPr>
          <w:ilvl w:val="1"/>
          <w:numId w:val="23"/>
        </w:numPr>
        <w:ind w:right="51" w:hanging="708"/>
        <w:jc w:val="both"/>
      </w:pPr>
      <w:r w:rsidRPr="00646719">
        <w:t xml:space="preserve">Składam/Składamy niniejszą ofertę w tym postępowaniu </w:t>
      </w:r>
      <w:r w:rsidRPr="00646719">
        <w:rPr>
          <w:b/>
        </w:rPr>
        <w:t>[</w:t>
      </w:r>
      <w:r w:rsidRPr="00646719">
        <w:t>we własnym imieniu</w:t>
      </w:r>
      <w:r w:rsidRPr="00646719">
        <w:rPr>
          <w:b/>
        </w:rPr>
        <w:t xml:space="preserve">] </w:t>
      </w:r>
      <w:r w:rsidRPr="00646719">
        <w:t xml:space="preserve">/ </w:t>
      </w:r>
      <w:r w:rsidRPr="00646719">
        <w:rPr>
          <w:b/>
        </w:rPr>
        <w:t>[</w:t>
      </w:r>
      <w:r w:rsidRPr="00646719">
        <w:t>jako Wykonawcy wspólnie ubiegający się o udzielenie zamówienia</w:t>
      </w:r>
      <w:r w:rsidRPr="00646719">
        <w:rPr>
          <w:b/>
        </w:rPr>
        <w:t>]</w:t>
      </w:r>
      <w:r w:rsidRPr="00646719">
        <w:rPr>
          <w:vertAlign w:val="superscript"/>
        </w:rPr>
        <w:footnoteReference w:id="3"/>
      </w:r>
      <w:r w:rsidRPr="00646719">
        <w:t xml:space="preserve"> </w:t>
      </w:r>
    </w:p>
    <w:p w14:paraId="44823856" w14:textId="77777777" w:rsidR="00646899" w:rsidRPr="00646719" w:rsidRDefault="00C32F3A" w:rsidP="00A93E08">
      <w:pPr>
        <w:numPr>
          <w:ilvl w:val="1"/>
          <w:numId w:val="23"/>
        </w:numPr>
        <w:ind w:right="51" w:hanging="708"/>
        <w:jc w:val="both"/>
      </w:pPr>
      <w:r w:rsidRPr="00646719">
        <w:t>Nie uczestniczymy jako Wykonawca w jakiejkolwiek innej ofercie złożonej w celu udzielenia niniejszego zamówienia.</w:t>
      </w:r>
    </w:p>
    <w:p w14:paraId="1C05F039" w14:textId="199E05C3" w:rsidR="00646899" w:rsidRPr="00646719" w:rsidRDefault="00646899" w:rsidP="00A93E08">
      <w:pPr>
        <w:numPr>
          <w:ilvl w:val="1"/>
          <w:numId w:val="23"/>
        </w:numPr>
        <w:ind w:right="51" w:hanging="708"/>
        <w:jc w:val="both"/>
      </w:pPr>
      <w:r w:rsidRPr="00646719">
        <w:t>Oświadczam, że nie podlegam wykluczeniu z postępowania na podstawie art. 7 ust. 1 pkt 1-3 ustawy z dnia 13 kwietnia 2022 r. o szczególnych rozwiązaniach w zakresie przeciwdziałania wspieraniu agresji na Ukrainę oraz służących ochronie bezpieczeństwa narodowego (Dz.U. poz. 835)</w:t>
      </w:r>
      <w:r w:rsidR="00160E6E" w:rsidRPr="00646719">
        <w:t xml:space="preserve"> oraz na podstawie żadnych innych przepisów sankcyjnych.</w:t>
      </w:r>
    </w:p>
    <w:p w14:paraId="06E0B4CD" w14:textId="52C72641" w:rsidR="00722FA5" w:rsidRPr="00646719" w:rsidRDefault="00C32F3A" w:rsidP="00A93E08">
      <w:pPr>
        <w:numPr>
          <w:ilvl w:val="1"/>
          <w:numId w:val="23"/>
        </w:numPr>
        <w:ind w:right="51" w:hanging="708"/>
        <w:jc w:val="both"/>
      </w:pPr>
      <w:r w:rsidRPr="00646719">
        <w:t>Na podstawie art. 18 ust. 3 ustawy z dnia 11 września 2019 r. Prawo zamówień publicznych (Dz. U. z 20</w:t>
      </w:r>
      <w:r w:rsidR="004739F9" w:rsidRPr="00646719">
        <w:t>24</w:t>
      </w:r>
      <w:r w:rsidRPr="00646719">
        <w:t xml:space="preserve"> r poz. </w:t>
      </w:r>
      <w:r w:rsidR="0095403B" w:rsidRPr="00646719">
        <w:t>1</w:t>
      </w:r>
      <w:r w:rsidR="004739F9" w:rsidRPr="00646719">
        <w:t>320</w:t>
      </w:r>
      <w:r w:rsidRPr="00646719">
        <w:t xml:space="preserve"> z </w:t>
      </w:r>
      <w:proofErr w:type="spellStart"/>
      <w:r w:rsidRPr="00646719">
        <w:t>późn</w:t>
      </w:r>
      <w:proofErr w:type="spellEnd"/>
      <w:r w:rsidRPr="00646719">
        <w:t xml:space="preserve">. zm.), </w:t>
      </w:r>
      <w:r w:rsidRPr="00646719">
        <w:rPr>
          <w:b/>
        </w:rPr>
        <w:t>[</w:t>
      </w:r>
      <w:r w:rsidRPr="00646719">
        <w:t xml:space="preserve">żadne z informacji zawartych w ofercie nie stanowią tajemnicy przedsiębiorstwa w rozumieniu przepisów o zwalczaniu nieuczciwej konkurencji] / </w:t>
      </w:r>
      <w:r w:rsidRPr="00646719">
        <w:rPr>
          <w:b/>
        </w:rPr>
        <w:t>[</w:t>
      </w:r>
      <w:r w:rsidRPr="00646719">
        <w:t>wskazane poniżej informacje zawarte w ofercie stanowią tajemnicę przedsiębiorstwa w rozumieniu przepisów o zwalczaniu nieuczciwej konkurencji i w związku z niniejszym nie mogą być one udostępniane, w szczególności innym uczestnikom postępowania</w:t>
      </w:r>
      <w:r w:rsidRPr="00646719">
        <w:rPr>
          <w:b/>
        </w:rPr>
        <w:t>]</w:t>
      </w:r>
      <w:r w:rsidRPr="00646719">
        <w:rPr>
          <w:vertAlign w:val="superscript"/>
        </w:rPr>
        <w:t>5</w:t>
      </w:r>
      <w:r w:rsidRPr="00646719">
        <w:t xml:space="preserve"> </w:t>
      </w:r>
    </w:p>
    <w:tbl>
      <w:tblPr>
        <w:tblStyle w:val="TableGrid"/>
        <w:tblW w:w="8282" w:type="dxa"/>
        <w:tblInd w:w="898" w:type="dxa"/>
        <w:tblCellMar>
          <w:top w:w="12" w:type="dxa"/>
          <w:left w:w="72" w:type="dxa"/>
          <w:right w:w="84" w:type="dxa"/>
        </w:tblCellMar>
        <w:tblLook w:val="04A0" w:firstRow="1" w:lastRow="0" w:firstColumn="1" w:lastColumn="0" w:noHBand="0" w:noVBand="1"/>
      </w:tblPr>
      <w:tblGrid>
        <w:gridCol w:w="900"/>
        <w:gridCol w:w="4141"/>
        <w:gridCol w:w="3241"/>
      </w:tblGrid>
      <w:tr w:rsidR="00800EEF" w:rsidRPr="00646719" w14:paraId="0476D995" w14:textId="77777777">
        <w:trPr>
          <w:trHeight w:val="1111"/>
        </w:trPr>
        <w:tc>
          <w:tcPr>
            <w:tcW w:w="900" w:type="dxa"/>
            <w:tcBorders>
              <w:top w:val="single" w:sz="4" w:space="0" w:color="000000"/>
              <w:left w:val="single" w:sz="4" w:space="0" w:color="000000"/>
              <w:bottom w:val="single" w:sz="4" w:space="0" w:color="000000"/>
              <w:right w:val="single" w:sz="4" w:space="0" w:color="000000"/>
            </w:tcBorders>
          </w:tcPr>
          <w:p w14:paraId="7584D963" w14:textId="77777777" w:rsidR="00722FA5" w:rsidRPr="00646719" w:rsidRDefault="00C32F3A" w:rsidP="00364643">
            <w:r w:rsidRPr="00646719">
              <w:rPr>
                <w:b/>
              </w:rPr>
              <w:t xml:space="preserve">l.p. </w:t>
            </w:r>
          </w:p>
        </w:tc>
        <w:tc>
          <w:tcPr>
            <w:tcW w:w="4141" w:type="dxa"/>
            <w:tcBorders>
              <w:top w:val="single" w:sz="4" w:space="0" w:color="000000"/>
              <w:left w:val="single" w:sz="4" w:space="0" w:color="000000"/>
              <w:bottom w:val="single" w:sz="4" w:space="0" w:color="000000"/>
              <w:right w:val="single" w:sz="4" w:space="0" w:color="000000"/>
            </w:tcBorders>
          </w:tcPr>
          <w:p w14:paraId="04949EA8" w14:textId="77777777" w:rsidR="00722FA5" w:rsidRPr="00646719" w:rsidRDefault="00C32F3A" w:rsidP="00364643">
            <w:pPr>
              <w:jc w:val="center"/>
            </w:pPr>
            <w:r w:rsidRPr="00646719">
              <w:rPr>
                <w:b/>
              </w:rPr>
              <w:t xml:space="preserve">Oznaczenie rodzaju (nazwy) informacji zastrzeżonych/ ponadto </w:t>
            </w:r>
            <w:r w:rsidRPr="00646719">
              <w:rPr>
                <w:b/>
                <w:u w:val="single" w:color="000000"/>
              </w:rPr>
              <w:t>należy wykazać</w:t>
            </w:r>
            <w:r w:rsidRPr="00646719">
              <w:rPr>
                <w:b/>
              </w:rPr>
              <w:t xml:space="preserve">, </w:t>
            </w:r>
            <w:r w:rsidRPr="00646719">
              <w:rPr>
                <w:b/>
                <w:u w:val="single" w:color="000000"/>
              </w:rPr>
              <w:t>iż informacje zastrzeżone stanowią</w:t>
            </w:r>
            <w:r w:rsidRPr="00646719">
              <w:rPr>
                <w:b/>
              </w:rPr>
              <w:t xml:space="preserve"> </w:t>
            </w:r>
            <w:r w:rsidRPr="00646719">
              <w:rPr>
                <w:b/>
                <w:u w:val="single" w:color="000000"/>
              </w:rPr>
              <w:t>tajemnicę przedsiębiorstwa</w:t>
            </w:r>
            <w:r w:rsidRPr="00646719">
              <w:rPr>
                <w:b/>
              </w:rPr>
              <w:t xml:space="preserve"> </w:t>
            </w:r>
          </w:p>
        </w:tc>
        <w:tc>
          <w:tcPr>
            <w:tcW w:w="3241" w:type="dxa"/>
            <w:tcBorders>
              <w:top w:val="single" w:sz="4" w:space="0" w:color="000000"/>
              <w:left w:val="single" w:sz="4" w:space="0" w:color="000000"/>
              <w:bottom w:val="single" w:sz="4" w:space="0" w:color="000000"/>
              <w:right w:val="single" w:sz="4" w:space="0" w:color="000000"/>
            </w:tcBorders>
          </w:tcPr>
          <w:p w14:paraId="549757E4" w14:textId="77777777" w:rsidR="00722FA5" w:rsidRPr="00646719" w:rsidRDefault="00C32F3A" w:rsidP="00364643">
            <w:pPr>
              <w:jc w:val="center"/>
            </w:pPr>
            <w:r w:rsidRPr="00646719">
              <w:rPr>
                <w:b/>
              </w:rPr>
              <w:t xml:space="preserve">Zakres oferty/ nazwa wyodrębnianego pliku  </w:t>
            </w:r>
          </w:p>
          <w:p w14:paraId="4D139CE5" w14:textId="77777777" w:rsidR="00722FA5" w:rsidRPr="00646719" w:rsidRDefault="00C32F3A" w:rsidP="00364643">
            <w:pPr>
              <w:ind w:left="66"/>
              <w:jc w:val="center"/>
            </w:pPr>
            <w:r w:rsidRPr="00646719">
              <w:rPr>
                <w:i/>
              </w:rPr>
              <w:t xml:space="preserve"> </w:t>
            </w:r>
          </w:p>
        </w:tc>
      </w:tr>
      <w:tr w:rsidR="00800EEF" w:rsidRPr="00646719" w14:paraId="1C3AAEC7" w14:textId="77777777">
        <w:trPr>
          <w:trHeight w:val="423"/>
        </w:trPr>
        <w:tc>
          <w:tcPr>
            <w:tcW w:w="900" w:type="dxa"/>
            <w:tcBorders>
              <w:top w:val="single" w:sz="4" w:space="0" w:color="000000"/>
              <w:left w:val="single" w:sz="4" w:space="0" w:color="000000"/>
              <w:bottom w:val="single" w:sz="4" w:space="0" w:color="000000"/>
              <w:right w:val="single" w:sz="4" w:space="0" w:color="000000"/>
            </w:tcBorders>
          </w:tcPr>
          <w:p w14:paraId="5E85DB2E" w14:textId="77777777" w:rsidR="00722FA5" w:rsidRPr="00646719" w:rsidRDefault="00C32F3A" w:rsidP="00364643">
            <w:r w:rsidRPr="00646719">
              <w:rPr>
                <w:b/>
              </w:rPr>
              <w:t xml:space="preserve">1 </w:t>
            </w:r>
          </w:p>
        </w:tc>
        <w:tc>
          <w:tcPr>
            <w:tcW w:w="4141" w:type="dxa"/>
            <w:tcBorders>
              <w:top w:val="single" w:sz="4" w:space="0" w:color="000000"/>
              <w:left w:val="single" w:sz="4" w:space="0" w:color="000000"/>
              <w:bottom w:val="single" w:sz="4" w:space="0" w:color="000000"/>
              <w:right w:val="single" w:sz="4" w:space="0" w:color="000000"/>
            </w:tcBorders>
          </w:tcPr>
          <w:p w14:paraId="50365A70" w14:textId="77777777" w:rsidR="00722FA5" w:rsidRPr="00646719" w:rsidRDefault="00C32F3A" w:rsidP="00364643">
            <w:r w:rsidRPr="00646719">
              <w:t xml:space="preserve"> </w:t>
            </w:r>
          </w:p>
        </w:tc>
        <w:tc>
          <w:tcPr>
            <w:tcW w:w="3241" w:type="dxa"/>
            <w:tcBorders>
              <w:top w:val="single" w:sz="4" w:space="0" w:color="000000"/>
              <w:left w:val="single" w:sz="4" w:space="0" w:color="000000"/>
              <w:bottom w:val="single" w:sz="4" w:space="0" w:color="000000"/>
              <w:right w:val="single" w:sz="4" w:space="0" w:color="000000"/>
            </w:tcBorders>
          </w:tcPr>
          <w:p w14:paraId="503855A6" w14:textId="77777777" w:rsidR="00722FA5" w:rsidRPr="00646719" w:rsidRDefault="00C32F3A" w:rsidP="00364643">
            <w:r w:rsidRPr="00646719">
              <w:t xml:space="preserve"> </w:t>
            </w:r>
          </w:p>
        </w:tc>
      </w:tr>
    </w:tbl>
    <w:p w14:paraId="124FCA3C" w14:textId="77777777" w:rsidR="00722FA5" w:rsidRPr="00646719" w:rsidRDefault="00C32F3A" w:rsidP="00364643">
      <w:pPr>
        <w:ind w:left="178"/>
      </w:pPr>
      <w:r w:rsidRPr="00646719">
        <w:rPr>
          <w:b/>
        </w:rPr>
        <w:t xml:space="preserve"> </w:t>
      </w:r>
    </w:p>
    <w:p w14:paraId="1A0E0D48" w14:textId="77777777" w:rsidR="00722FA5" w:rsidRPr="00646719" w:rsidRDefault="00C32F3A" w:rsidP="00A93E08">
      <w:pPr>
        <w:numPr>
          <w:ilvl w:val="1"/>
          <w:numId w:val="23"/>
        </w:numPr>
        <w:ind w:right="51" w:hanging="708"/>
        <w:jc w:val="both"/>
      </w:pPr>
      <w:r w:rsidRPr="00646719">
        <w:t>Oświadczam/Oświadczamy, że wypełniłem/wypełniliśmy obowiązki informacyjne przewidziane w art. 13 lub art. 14 RODO</w:t>
      </w:r>
      <w:r w:rsidRPr="00646719">
        <w:rPr>
          <w:vertAlign w:val="superscript"/>
        </w:rPr>
        <w:t>1</w:t>
      </w:r>
      <w:r w:rsidRPr="00646719">
        <w:t xml:space="preserve"> wobec osób fizycznych, od których dane </w:t>
      </w:r>
      <w:r w:rsidRPr="00646719">
        <w:lastRenderedPageBreak/>
        <w:t>osobowe bezpośrednio lub pośrednio pozyskałem/pozyskaliśmy w celu ubiegania się o udzielenie zamówienia w niniejszym postępowaniu.</w:t>
      </w:r>
      <w:r w:rsidRPr="00646719">
        <w:rPr>
          <w:vertAlign w:val="superscript"/>
        </w:rPr>
        <w:t>2</w:t>
      </w:r>
      <w:r w:rsidRPr="00646719">
        <w:t xml:space="preserve">” </w:t>
      </w:r>
    </w:p>
    <w:p w14:paraId="28204073" w14:textId="33CD1646" w:rsidR="00722FA5" w:rsidRPr="00646719" w:rsidRDefault="00C32F3A" w:rsidP="00A93E08">
      <w:pPr>
        <w:numPr>
          <w:ilvl w:val="1"/>
          <w:numId w:val="23"/>
        </w:numPr>
        <w:ind w:right="51" w:hanging="708"/>
        <w:jc w:val="both"/>
      </w:pPr>
      <w:r w:rsidRPr="00646719">
        <w:t xml:space="preserve">Oświadczam, że jestem: </w:t>
      </w:r>
      <w:r w:rsidR="00C25E5C" w:rsidRPr="00646719">
        <w:t>mikro przedsiębiorcą</w:t>
      </w:r>
      <w:r w:rsidRPr="00646719">
        <w:t xml:space="preserve"> /małym przedsiębiorcą/ średnim przedsiębiorcą.</w:t>
      </w:r>
      <w:r w:rsidRPr="00646719">
        <w:rPr>
          <w:vertAlign w:val="superscript"/>
        </w:rPr>
        <w:footnoteReference w:id="4"/>
      </w:r>
      <w:r w:rsidRPr="00646719">
        <w:t xml:space="preserve"> </w:t>
      </w:r>
    </w:p>
    <w:p w14:paraId="78554594" w14:textId="77777777" w:rsidR="00722FA5" w:rsidRPr="00646719" w:rsidRDefault="00C32F3A" w:rsidP="00A93E08">
      <w:pPr>
        <w:numPr>
          <w:ilvl w:val="1"/>
          <w:numId w:val="23"/>
        </w:numPr>
        <w:ind w:right="51" w:hanging="708"/>
        <w:jc w:val="both"/>
      </w:pPr>
      <w:r w:rsidRPr="00646719">
        <w:t>Informuję/Informujemy, że wybór niniejszej oferty będzie</w:t>
      </w:r>
      <w:r w:rsidRPr="00646719">
        <w:rPr>
          <w:b/>
        </w:rPr>
        <w:t>/</w:t>
      </w:r>
      <w:r w:rsidRPr="00646719">
        <w:t>nie będzie</w:t>
      </w:r>
      <w:r w:rsidRPr="00646719">
        <w:rPr>
          <w:vertAlign w:val="superscript"/>
        </w:rPr>
        <w:t>7</w:t>
      </w:r>
      <w:r w:rsidRPr="00646719">
        <w:t xml:space="preserve"> prowadzić do powstania u Zamawiającego obowiązku podatkowego (art. 225 ust. 2 ustawy </w:t>
      </w:r>
      <w:proofErr w:type="spellStart"/>
      <w:r w:rsidRPr="00646719">
        <w:t>Pzp</w:t>
      </w:r>
      <w:proofErr w:type="spellEnd"/>
      <w:r w:rsidRPr="00646719">
        <w:t>). Jednocześnie w związku z powstaniem takiego obowiązku wskazuję/wskazujemy:</w:t>
      </w:r>
      <w:r w:rsidRPr="00646719">
        <w:rPr>
          <w:vertAlign w:val="superscript"/>
        </w:rPr>
        <w:footnoteReference w:id="5"/>
      </w:r>
      <w:r w:rsidRPr="00646719">
        <w:t xml:space="preserve"> </w:t>
      </w:r>
    </w:p>
    <w:p w14:paraId="7A5B3BBE" w14:textId="3EE95316" w:rsidR="00722FA5" w:rsidRPr="00646719" w:rsidRDefault="00C32F3A" w:rsidP="00A93E08">
      <w:pPr>
        <w:numPr>
          <w:ilvl w:val="2"/>
          <w:numId w:val="24"/>
        </w:numPr>
        <w:ind w:right="51"/>
        <w:jc w:val="both"/>
      </w:pPr>
      <w:r w:rsidRPr="00646719">
        <w:t xml:space="preserve">nazwy (rodzaj) towaru lub usługi, których dostawa lub świadczenie będą prowadziły do powstania obowiązku podatkowego: ………………………… </w:t>
      </w:r>
      <w:r w:rsidR="00444053" w:rsidRPr="00646719">
        <w:t>- wartość</w:t>
      </w:r>
      <w:r w:rsidRPr="00646719">
        <w:t xml:space="preserve"> w/w towarów lub usług bez kwoty podatku: …………… </w:t>
      </w:r>
    </w:p>
    <w:p w14:paraId="190FE754" w14:textId="0DAE9A2A" w:rsidR="00722FA5" w:rsidRPr="00646719" w:rsidRDefault="00C32F3A" w:rsidP="00A93E08">
      <w:pPr>
        <w:numPr>
          <w:ilvl w:val="2"/>
          <w:numId w:val="24"/>
        </w:numPr>
        <w:ind w:right="51"/>
      </w:pPr>
      <w:r w:rsidRPr="00646719">
        <w:t xml:space="preserve">stawkę podatku od towarów i usług, która zgodnie z moją/ naszą wiedzą, będzie miała zastosowanie ………………………………………… </w:t>
      </w:r>
    </w:p>
    <w:p w14:paraId="122A4C5F" w14:textId="77777777" w:rsidR="00722FA5" w:rsidRPr="00646719" w:rsidRDefault="00C32F3A" w:rsidP="00364643">
      <w:pPr>
        <w:ind w:left="744"/>
      </w:pPr>
      <w:r w:rsidRPr="00646719">
        <w:t xml:space="preserve"> </w:t>
      </w:r>
    </w:p>
    <w:p w14:paraId="44C273E6" w14:textId="4FA785B3" w:rsidR="00722FA5" w:rsidRPr="00646719" w:rsidRDefault="00C32F3A" w:rsidP="00476F29">
      <w:pPr>
        <w:ind w:left="178"/>
      </w:pPr>
      <w:r w:rsidRPr="00646719">
        <w:rPr>
          <w:b/>
        </w:rPr>
        <w:t xml:space="preserve"> PODPIS(Y): </w:t>
      </w:r>
    </w:p>
    <w:p w14:paraId="72E51F0F" w14:textId="77777777" w:rsidR="00722FA5" w:rsidRPr="00646719" w:rsidRDefault="00C32F3A" w:rsidP="00364643">
      <w:pPr>
        <w:ind w:left="10" w:right="45"/>
        <w:jc w:val="right"/>
      </w:pPr>
      <w:r w:rsidRPr="00646719">
        <w:t xml:space="preserve">…………….……., dnia …………………. r. </w:t>
      </w:r>
    </w:p>
    <w:p w14:paraId="318D1585" w14:textId="6130A4F1" w:rsidR="00722FA5" w:rsidRPr="00646719" w:rsidRDefault="00C32F3A" w:rsidP="00476F29">
      <w:pPr>
        <w:ind w:left="178"/>
        <w:jc w:val="right"/>
      </w:pPr>
      <w:r w:rsidRPr="00646719">
        <w:rPr>
          <w:b/>
        </w:rPr>
        <w:t xml:space="preserve"> </w:t>
      </w:r>
      <w:r w:rsidRPr="00646719">
        <w:rPr>
          <w:i/>
        </w:rPr>
        <w:t xml:space="preserve">……………………………………………… </w:t>
      </w:r>
    </w:p>
    <w:p w14:paraId="0C7F5F7E" w14:textId="77777777" w:rsidR="00722FA5" w:rsidRPr="00646719" w:rsidRDefault="00C32F3A" w:rsidP="00364643">
      <w:pPr>
        <w:ind w:left="195" w:right="47"/>
        <w:jc w:val="right"/>
      </w:pPr>
      <w:r w:rsidRPr="00646719">
        <w:rPr>
          <w:i/>
          <w:sz w:val="20"/>
          <w:szCs w:val="20"/>
        </w:rPr>
        <w:t>Podpis(y) osoby(osób) upoważnionej(</w:t>
      </w:r>
      <w:proofErr w:type="spellStart"/>
      <w:r w:rsidRPr="00646719">
        <w:rPr>
          <w:i/>
          <w:sz w:val="20"/>
          <w:szCs w:val="20"/>
        </w:rPr>
        <w:t>ych</w:t>
      </w:r>
      <w:proofErr w:type="spellEnd"/>
      <w:r w:rsidRPr="00646719">
        <w:rPr>
          <w:i/>
          <w:sz w:val="20"/>
          <w:szCs w:val="20"/>
        </w:rPr>
        <w:t>) do podpisania niniejszej oferty w imieniu Wykonawcy(ów</w:t>
      </w:r>
      <w:r w:rsidRPr="00646719">
        <w:rPr>
          <w:i/>
        </w:rPr>
        <w:t>)</w:t>
      </w:r>
      <w:r w:rsidRPr="00646719">
        <w:rPr>
          <w:b/>
        </w:rPr>
        <w:t xml:space="preserve"> </w:t>
      </w:r>
    </w:p>
    <w:p w14:paraId="4A7F8C8B" w14:textId="3A578335" w:rsidR="004B1AED" w:rsidRPr="00646719" w:rsidRDefault="00C32F3A" w:rsidP="00476F29">
      <w:pPr>
        <w:ind w:left="178"/>
      </w:pPr>
      <w:r w:rsidRPr="00646719">
        <w:t xml:space="preserve"> </w:t>
      </w:r>
    </w:p>
    <w:p w14:paraId="1BF7B8EE" w14:textId="77777777" w:rsidR="004C7987" w:rsidRPr="00646719" w:rsidRDefault="004C7987" w:rsidP="004C7987"/>
    <w:p w14:paraId="511895D2" w14:textId="77777777" w:rsidR="004C7987" w:rsidRPr="00646719" w:rsidRDefault="004C7987" w:rsidP="007B15D3">
      <w:pPr>
        <w:pStyle w:val="Nagwek2"/>
        <w:spacing w:after="0" w:line="240" w:lineRule="auto"/>
        <w:ind w:left="163" w:right="44" w:firstLine="0"/>
        <w:jc w:val="right"/>
        <w:rPr>
          <w:rFonts w:ascii="Times New Roman" w:hAnsi="Times New Roman" w:cs="Times New Roman"/>
          <w:color w:val="auto"/>
          <w:szCs w:val="24"/>
        </w:rPr>
      </w:pPr>
    </w:p>
    <w:p w14:paraId="065447EB" w14:textId="77777777" w:rsidR="00133B21" w:rsidRPr="00646719" w:rsidRDefault="00133B21" w:rsidP="007B15D3">
      <w:pPr>
        <w:pStyle w:val="Nagwek2"/>
        <w:spacing w:after="0" w:line="240" w:lineRule="auto"/>
        <w:ind w:left="163" w:right="44" w:firstLine="0"/>
        <w:jc w:val="right"/>
        <w:rPr>
          <w:rFonts w:ascii="Times New Roman" w:hAnsi="Times New Roman" w:cs="Times New Roman"/>
          <w:color w:val="auto"/>
          <w:szCs w:val="24"/>
        </w:rPr>
      </w:pPr>
    </w:p>
    <w:p w14:paraId="6684BAE4" w14:textId="77777777" w:rsidR="00BA17D3" w:rsidRPr="00646719" w:rsidRDefault="00BA17D3" w:rsidP="00BA17D3"/>
    <w:p w14:paraId="39C4F3FD" w14:textId="77777777" w:rsidR="00BA17D3" w:rsidRPr="00646719" w:rsidRDefault="00BA17D3" w:rsidP="00BA17D3"/>
    <w:p w14:paraId="14F8208A" w14:textId="77777777" w:rsidR="00BA17D3" w:rsidRPr="00646719" w:rsidRDefault="00BA17D3" w:rsidP="00BA17D3"/>
    <w:p w14:paraId="70833632" w14:textId="77777777" w:rsidR="00BA17D3" w:rsidRPr="00646719" w:rsidRDefault="00BA17D3" w:rsidP="00BA17D3"/>
    <w:p w14:paraId="7A4F88E6" w14:textId="77777777" w:rsidR="00BA17D3" w:rsidRPr="00646719" w:rsidRDefault="00BA17D3" w:rsidP="00BA17D3"/>
    <w:p w14:paraId="3C0C0855" w14:textId="77777777" w:rsidR="00BA17D3" w:rsidRPr="00646719" w:rsidRDefault="00BA17D3" w:rsidP="00BA17D3"/>
    <w:p w14:paraId="3D2C605F" w14:textId="77777777" w:rsidR="00BA17D3" w:rsidRPr="00646719" w:rsidRDefault="00BA17D3" w:rsidP="00BA17D3"/>
    <w:p w14:paraId="64BE82ED" w14:textId="77777777" w:rsidR="00BA17D3" w:rsidRPr="00646719" w:rsidRDefault="00BA17D3" w:rsidP="00BA17D3"/>
    <w:p w14:paraId="67F63A28" w14:textId="77777777" w:rsidR="00BA17D3" w:rsidRPr="00646719" w:rsidRDefault="00BA17D3" w:rsidP="00BA17D3"/>
    <w:p w14:paraId="7187125D" w14:textId="77777777" w:rsidR="00BA17D3" w:rsidRPr="00646719" w:rsidRDefault="00BA17D3" w:rsidP="00BA17D3"/>
    <w:p w14:paraId="3ABBC874" w14:textId="77777777" w:rsidR="00BA17D3" w:rsidRPr="00646719" w:rsidRDefault="00BA17D3" w:rsidP="00BA17D3"/>
    <w:p w14:paraId="62BA4D1B" w14:textId="77777777" w:rsidR="00E801B7" w:rsidRPr="00646719" w:rsidRDefault="00E801B7" w:rsidP="00BA17D3"/>
    <w:p w14:paraId="75F30620" w14:textId="77777777" w:rsidR="00E801B7" w:rsidRPr="00646719" w:rsidRDefault="00E801B7" w:rsidP="00BA17D3"/>
    <w:p w14:paraId="16F480E7" w14:textId="77777777" w:rsidR="00E801B7" w:rsidRPr="00646719" w:rsidRDefault="00E801B7" w:rsidP="00BA17D3"/>
    <w:p w14:paraId="69A90A1F" w14:textId="77777777" w:rsidR="00BA17D3" w:rsidRPr="00646719" w:rsidRDefault="00BA17D3" w:rsidP="00BA17D3"/>
    <w:p w14:paraId="5CD017BB" w14:textId="77777777" w:rsidR="001F7922" w:rsidRPr="00646719" w:rsidRDefault="001F7922" w:rsidP="00BA17D3"/>
    <w:p w14:paraId="36630E1B" w14:textId="77777777" w:rsidR="001F7922" w:rsidRPr="00646719" w:rsidRDefault="001F7922" w:rsidP="00BA17D3"/>
    <w:p w14:paraId="3A5735FC" w14:textId="77777777" w:rsidR="001F7922" w:rsidRPr="00646719" w:rsidRDefault="001F7922" w:rsidP="00BA17D3"/>
    <w:p w14:paraId="3A947714" w14:textId="77777777" w:rsidR="001F7922" w:rsidRPr="00646719" w:rsidRDefault="001F7922" w:rsidP="00BA17D3"/>
    <w:p w14:paraId="447170D0" w14:textId="77777777" w:rsidR="00BA17D3" w:rsidRPr="00646719" w:rsidRDefault="00BA17D3" w:rsidP="00BA17D3"/>
    <w:p w14:paraId="0DA7B877" w14:textId="77777777" w:rsidR="00BA17D3" w:rsidRPr="00646719" w:rsidRDefault="00BA17D3" w:rsidP="00BA17D3"/>
    <w:p w14:paraId="37EF660C" w14:textId="0CFDF95E" w:rsidR="00722FA5" w:rsidRPr="00646719" w:rsidRDefault="00C32F3A" w:rsidP="007B15D3">
      <w:pPr>
        <w:pStyle w:val="Nagwek2"/>
        <w:spacing w:after="0" w:line="240" w:lineRule="auto"/>
        <w:ind w:left="163" w:right="44" w:firstLine="0"/>
        <w:jc w:val="right"/>
        <w:rPr>
          <w:rFonts w:ascii="Times New Roman" w:hAnsi="Times New Roman" w:cs="Times New Roman"/>
          <w:color w:val="auto"/>
          <w:szCs w:val="24"/>
        </w:rPr>
      </w:pPr>
      <w:r w:rsidRPr="00646719">
        <w:rPr>
          <w:rFonts w:ascii="Times New Roman" w:hAnsi="Times New Roman" w:cs="Times New Roman"/>
          <w:color w:val="auto"/>
          <w:szCs w:val="24"/>
        </w:rPr>
        <w:lastRenderedPageBreak/>
        <w:t xml:space="preserve">Załącznik nr 2 – Wzór oświadczenia o niepodleganiu wykluczeniu oraz spełnianiu warunków udziału w postępowaniu. </w:t>
      </w:r>
    </w:p>
    <w:p w14:paraId="762A9F11" w14:textId="77777777" w:rsidR="00722FA5" w:rsidRPr="00646719" w:rsidRDefault="00C32F3A" w:rsidP="00364643">
      <w:pPr>
        <w:ind w:left="178"/>
        <w:jc w:val="center"/>
      </w:pPr>
      <w:r w:rsidRPr="00646719">
        <w:rPr>
          <w:b/>
        </w:rPr>
        <w:t xml:space="preserve"> </w:t>
      </w:r>
    </w:p>
    <w:p w14:paraId="7064D96C" w14:textId="66FC1BD6" w:rsidR="0079776E" w:rsidRPr="00646719" w:rsidRDefault="0079776E" w:rsidP="00364643">
      <w:pPr>
        <w:ind w:left="2347" w:right="2102"/>
        <w:jc w:val="center"/>
        <w:rPr>
          <w:b/>
        </w:rPr>
      </w:pPr>
      <w:r w:rsidRPr="00646719">
        <w:rPr>
          <w:b/>
        </w:rPr>
        <w:t xml:space="preserve">Postępowanie w trybie podstawowym bez </w:t>
      </w:r>
      <w:r w:rsidR="00444053" w:rsidRPr="00646719">
        <w:rPr>
          <w:b/>
        </w:rPr>
        <w:t>negocjacji na</w:t>
      </w:r>
      <w:r w:rsidRPr="00646719">
        <w:rPr>
          <w:b/>
        </w:rPr>
        <w:t xml:space="preserve"> roboty budowlane pn.: </w:t>
      </w:r>
    </w:p>
    <w:p w14:paraId="3D9003E6" w14:textId="77777777" w:rsidR="00160E6E" w:rsidRPr="00646719" w:rsidRDefault="00160E6E" w:rsidP="00690277">
      <w:pPr>
        <w:ind w:left="173" w:right="46"/>
        <w:jc w:val="both"/>
        <w:rPr>
          <w:b/>
          <w:bCs/>
        </w:rPr>
      </w:pPr>
    </w:p>
    <w:p w14:paraId="6CA90D95" w14:textId="77777777" w:rsidR="001F7922" w:rsidRPr="00646719" w:rsidRDefault="001F7922" w:rsidP="001F7922">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65276453" w14:textId="0DBE260D" w:rsidR="00722FA5" w:rsidRPr="00646719" w:rsidRDefault="00722FA5" w:rsidP="00364643">
      <w:pPr>
        <w:jc w:val="right"/>
      </w:pPr>
    </w:p>
    <w:p w14:paraId="3340B97E" w14:textId="77777777" w:rsidR="00722FA5" w:rsidRPr="00646719" w:rsidRDefault="00C32F3A" w:rsidP="00A93E08">
      <w:pPr>
        <w:numPr>
          <w:ilvl w:val="0"/>
          <w:numId w:val="25"/>
        </w:numPr>
        <w:ind w:right="46" w:hanging="221"/>
      </w:pPr>
      <w:r w:rsidRPr="00646719">
        <w:rPr>
          <w:b/>
        </w:rPr>
        <w:t xml:space="preserve">WYKONAWCA: </w:t>
      </w:r>
    </w:p>
    <w:p w14:paraId="5518DB7B" w14:textId="77777777" w:rsidR="00722FA5" w:rsidRPr="00646719" w:rsidRDefault="00C32F3A" w:rsidP="00364643">
      <w:pPr>
        <w:ind w:left="178"/>
      </w:pPr>
      <w:r w:rsidRPr="00646719">
        <w:rPr>
          <w:b/>
        </w:rPr>
        <w:t xml:space="preserve"> </w:t>
      </w:r>
    </w:p>
    <w:tbl>
      <w:tblPr>
        <w:tblStyle w:val="TableGrid"/>
        <w:tblW w:w="9213" w:type="dxa"/>
        <w:tblInd w:w="108" w:type="dxa"/>
        <w:tblCellMar>
          <w:top w:w="12" w:type="dxa"/>
          <w:left w:w="70" w:type="dxa"/>
          <w:right w:w="115" w:type="dxa"/>
        </w:tblCellMar>
        <w:tblLook w:val="04A0" w:firstRow="1" w:lastRow="0" w:firstColumn="1" w:lastColumn="0" w:noHBand="0" w:noVBand="1"/>
      </w:tblPr>
      <w:tblGrid>
        <w:gridCol w:w="610"/>
        <w:gridCol w:w="6121"/>
        <w:gridCol w:w="2482"/>
      </w:tblGrid>
      <w:tr w:rsidR="00800EEF" w:rsidRPr="00646719" w14:paraId="1D364EBD" w14:textId="77777777">
        <w:trPr>
          <w:trHeight w:val="468"/>
        </w:trPr>
        <w:tc>
          <w:tcPr>
            <w:tcW w:w="610" w:type="dxa"/>
            <w:tcBorders>
              <w:top w:val="single" w:sz="4" w:space="0" w:color="000000"/>
              <w:left w:val="single" w:sz="4" w:space="0" w:color="000000"/>
              <w:bottom w:val="single" w:sz="4" w:space="0" w:color="000000"/>
              <w:right w:val="single" w:sz="4" w:space="0" w:color="000000"/>
            </w:tcBorders>
          </w:tcPr>
          <w:p w14:paraId="35A8ED2E" w14:textId="77777777" w:rsidR="00722FA5" w:rsidRPr="00646719" w:rsidRDefault="00C32F3A" w:rsidP="00364643">
            <w:r w:rsidRPr="00646719">
              <w:rPr>
                <w:b/>
              </w:rPr>
              <w:t xml:space="preserve">l.p. </w:t>
            </w:r>
          </w:p>
        </w:tc>
        <w:tc>
          <w:tcPr>
            <w:tcW w:w="6121" w:type="dxa"/>
            <w:tcBorders>
              <w:top w:val="single" w:sz="4" w:space="0" w:color="000000"/>
              <w:left w:val="single" w:sz="4" w:space="0" w:color="000000"/>
              <w:bottom w:val="single" w:sz="4" w:space="0" w:color="000000"/>
              <w:right w:val="single" w:sz="4" w:space="0" w:color="000000"/>
            </w:tcBorders>
          </w:tcPr>
          <w:p w14:paraId="2C9FBBFA" w14:textId="77777777" w:rsidR="00722FA5" w:rsidRPr="00646719" w:rsidRDefault="00C32F3A" w:rsidP="00364643">
            <w:pPr>
              <w:ind w:left="43"/>
              <w:jc w:val="center"/>
            </w:pPr>
            <w:r w:rsidRPr="00646719">
              <w:rPr>
                <w:b/>
              </w:rPr>
              <w:t xml:space="preserve">Nazwa(y) Wykonawcy(ów) </w:t>
            </w:r>
          </w:p>
        </w:tc>
        <w:tc>
          <w:tcPr>
            <w:tcW w:w="2482" w:type="dxa"/>
            <w:tcBorders>
              <w:top w:val="single" w:sz="4" w:space="0" w:color="000000"/>
              <w:left w:val="single" w:sz="4" w:space="0" w:color="000000"/>
              <w:bottom w:val="single" w:sz="4" w:space="0" w:color="000000"/>
              <w:right w:val="single" w:sz="4" w:space="0" w:color="000000"/>
            </w:tcBorders>
          </w:tcPr>
          <w:p w14:paraId="06FB3D7D" w14:textId="77777777" w:rsidR="00722FA5" w:rsidRPr="00646719" w:rsidRDefault="00C32F3A" w:rsidP="00364643">
            <w:pPr>
              <w:ind w:left="47"/>
              <w:jc w:val="center"/>
            </w:pPr>
            <w:r w:rsidRPr="00646719">
              <w:rPr>
                <w:b/>
              </w:rPr>
              <w:t xml:space="preserve">Adres(y) </w:t>
            </w:r>
          </w:p>
          <w:p w14:paraId="6F72ABD0" w14:textId="77777777" w:rsidR="00722FA5" w:rsidRPr="00646719" w:rsidRDefault="00C32F3A" w:rsidP="00364643">
            <w:pPr>
              <w:ind w:left="50"/>
              <w:jc w:val="center"/>
            </w:pPr>
            <w:r w:rsidRPr="00646719">
              <w:rPr>
                <w:b/>
              </w:rPr>
              <w:t xml:space="preserve">Wykonawcy(ów) </w:t>
            </w:r>
          </w:p>
        </w:tc>
      </w:tr>
      <w:tr w:rsidR="00800EEF" w:rsidRPr="00646719" w14:paraId="4B88CB45" w14:textId="77777777">
        <w:trPr>
          <w:trHeight w:val="240"/>
        </w:trPr>
        <w:tc>
          <w:tcPr>
            <w:tcW w:w="610" w:type="dxa"/>
            <w:tcBorders>
              <w:top w:val="single" w:sz="4" w:space="0" w:color="000000"/>
              <w:left w:val="single" w:sz="4" w:space="0" w:color="000000"/>
              <w:bottom w:val="single" w:sz="4" w:space="0" w:color="000000"/>
              <w:right w:val="single" w:sz="4" w:space="0" w:color="000000"/>
            </w:tcBorders>
          </w:tcPr>
          <w:p w14:paraId="47776C05" w14:textId="77777777" w:rsidR="00722FA5" w:rsidRPr="00646719" w:rsidRDefault="00C32F3A" w:rsidP="00364643">
            <w:r w:rsidRPr="00646719">
              <w:rPr>
                <w:b/>
              </w:rPr>
              <w:t xml:space="preserve"> </w:t>
            </w:r>
          </w:p>
        </w:tc>
        <w:tc>
          <w:tcPr>
            <w:tcW w:w="6121" w:type="dxa"/>
            <w:tcBorders>
              <w:top w:val="single" w:sz="4" w:space="0" w:color="000000"/>
              <w:left w:val="single" w:sz="4" w:space="0" w:color="000000"/>
              <w:bottom w:val="single" w:sz="4" w:space="0" w:color="000000"/>
              <w:right w:val="single" w:sz="4" w:space="0" w:color="000000"/>
            </w:tcBorders>
          </w:tcPr>
          <w:p w14:paraId="4B77E0F8" w14:textId="77777777" w:rsidR="00722FA5" w:rsidRPr="00646719" w:rsidRDefault="00C32F3A" w:rsidP="00364643">
            <w:pPr>
              <w:ind w:left="2"/>
            </w:pPr>
            <w:r w:rsidRPr="00646719">
              <w:rPr>
                <w:b/>
              </w:rPr>
              <w:t xml:space="preserve"> </w:t>
            </w:r>
          </w:p>
        </w:tc>
        <w:tc>
          <w:tcPr>
            <w:tcW w:w="2482" w:type="dxa"/>
            <w:tcBorders>
              <w:top w:val="single" w:sz="4" w:space="0" w:color="000000"/>
              <w:left w:val="single" w:sz="4" w:space="0" w:color="000000"/>
              <w:bottom w:val="single" w:sz="4" w:space="0" w:color="000000"/>
              <w:right w:val="single" w:sz="4" w:space="0" w:color="000000"/>
            </w:tcBorders>
          </w:tcPr>
          <w:p w14:paraId="50FE6C2D" w14:textId="77777777" w:rsidR="00722FA5" w:rsidRPr="00646719" w:rsidRDefault="00C32F3A" w:rsidP="00364643">
            <w:pPr>
              <w:ind w:left="2"/>
            </w:pPr>
            <w:r w:rsidRPr="00646719">
              <w:rPr>
                <w:b/>
              </w:rPr>
              <w:t xml:space="preserve"> </w:t>
            </w:r>
          </w:p>
        </w:tc>
      </w:tr>
      <w:tr w:rsidR="00800EEF" w:rsidRPr="00646719" w14:paraId="61A4BCF9" w14:textId="77777777">
        <w:trPr>
          <w:trHeight w:val="240"/>
        </w:trPr>
        <w:tc>
          <w:tcPr>
            <w:tcW w:w="610" w:type="dxa"/>
            <w:tcBorders>
              <w:top w:val="single" w:sz="4" w:space="0" w:color="000000"/>
              <w:left w:val="single" w:sz="4" w:space="0" w:color="000000"/>
              <w:bottom w:val="single" w:sz="4" w:space="0" w:color="000000"/>
              <w:right w:val="single" w:sz="4" w:space="0" w:color="000000"/>
            </w:tcBorders>
          </w:tcPr>
          <w:p w14:paraId="59EAF67F" w14:textId="77777777" w:rsidR="00722FA5" w:rsidRPr="00646719" w:rsidRDefault="00C32F3A" w:rsidP="00364643">
            <w:r w:rsidRPr="00646719">
              <w:rPr>
                <w:b/>
              </w:rPr>
              <w:t xml:space="preserve"> </w:t>
            </w:r>
          </w:p>
        </w:tc>
        <w:tc>
          <w:tcPr>
            <w:tcW w:w="6121" w:type="dxa"/>
            <w:tcBorders>
              <w:top w:val="single" w:sz="4" w:space="0" w:color="000000"/>
              <w:left w:val="single" w:sz="4" w:space="0" w:color="000000"/>
              <w:bottom w:val="single" w:sz="4" w:space="0" w:color="000000"/>
              <w:right w:val="single" w:sz="4" w:space="0" w:color="000000"/>
            </w:tcBorders>
          </w:tcPr>
          <w:p w14:paraId="25FF5D93" w14:textId="77777777" w:rsidR="00722FA5" w:rsidRPr="00646719" w:rsidRDefault="00C32F3A" w:rsidP="00364643">
            <w:pPr>
              <w:ind w:left="2"/>
            </w:pPr>
            <w:r w:rsidRPr="00646719">
              <w:rPr>
                <w:b/>
              </w:rPr>
              <w:t xml:space="preserve"> </w:t>
            </w:r>
          </w:p>
        </w:tc>
        <w:tc>
          <w:tcPr>
            <w:tcW w:w="2482" w:type="dxa"/>
            <w:tcBorders>
              <w:top w:val="single" w:sz="4" w:space="0" w:color="000000"/>
              <w:left w:val="single" w:sz="4" w:space="0" w:color="000000"/>
              <w:bottom w:val="single" w:sz="4" w:space="0" w:color="000000"/>
              <w:right w:val="single" w:sz="4" w:space="0" w:color="000000"/>
            </w:tcBorders>
          </w:tcPr>
          <w:p w14:paraId="50B59868" w14:textId="77777777" w:rsidR="00722FA5" w:rsidRPr="00646719" w:rsidRDefault="00C32F3A" w:rsidP="00364643">
            <w:pPr>
              <w:ind w:left="2"/>
            </w:pPr>
            <w:r w:rsidRPr="00646719">
              <w:rPr>
                <w:b/>
              </w:rPr>
              <w:t xml:space="preserve"> </w:t>
            </w:r>
          </w:p>
        </w:tc>
      </w:tr>
    </w:tbl>
    <w:p w14:paraId="7EE16E8D" w14:textId="1C87D40B" w:rsidR="00722FA5" w:rsidRPr="00646719" w:rsidRDefault="00C32F3A" w:rsidP="00364643">
      <w:pPr>
        <w:ind w:left="178"/>
        <w:jc w:val="center"/>
      </w:pPr>
      <w:r w:rsidRPr="00646719">
        <w:rPr>
          <w:b/>
        </w:rPr>
        <w:t xml:space="preserve">  </w:t>
      </w:r>
    </w:p>
    <w:p w14:paraId="295B037F" w14:textId="77777777" w:rsidR="00722FA5" w:rsidRPr="00646719" w:rsidRDefault="00C32F3A" w:rsidP="00364643">
      <w:pPr>
        <w:pStyle w:val="Nagwek5"/>
        <w:spacing w:after="0" w:line="240" w:lineRule="auto"/>
        <w:ind w:left="134" w:right="7"/>
        <w:rPr>
          <w:rFonts w:ascii="Times New Roman" w:hAnsi="Times New Roman" w:cs="Times New Roman"/>
          <w:color w:val="auto"/>
          <w:sz w:val="24"/>
          <w:szCs w:val="24"/>
        </w:rPr>
      </w:pPr>
      <w:r w:rsidRPr="00646719">
        <w:rPr>
          <w:rFonts w:ascii="Times New Roman" w:hAnsi="Times New Roman" w:cs="Times New Roman"/>
          <w:color w:val="auto"/>
          <w:sz w:val="24"/>
          <w:szCs w:val="24"/>
        </w:rPr>
        <w:t>OŚWIADCZENIE WYKONAWCY</w:t>
      </w:r>
      <w:r w:rsidRPr="00646719">
        <w:rPr>
          <w:rFonts w:ascii="Times New Roman" w:hAnsi="Times New Roman" w:cs="Times New Roman"/>
          <w:color w:val="auto"/>
          <w:sz w:val="24"/>
          <w:szCs w:val="24"/>
          <w:vertAlign w:val="superscript"/>
        </w:rPr>
        <w:t xml:space="preserve"> </w:t>
      </w:r>
    </w:p>
    <w:p w14:paraId="23A1E4BF" w14:textId="77777777" w:rsidR="00722FA5" w:rsidRPr="00646719" w:rsidRDefault="00C32F3A" w:rsidP="00364643">
      <w:pPr>
        <w:ind w:left="134" w:right="8"/>
        <w:jc w:val="center"/>
      </w:pPr>
      <w:r w:rsidRPr="00646719">
        <w:rPr>
          <w:b/>
        </w:rPr>
        <w:t>składane na podstawie art. 125 ust. 1</w:t>
      </w:r>
      <w:r w:rsidRPr="00646719">
        <w:t xml:space="preserve"> ustawy z dnia 11 września 2019 r. </w:t>
      </w:r>
    </w:p>
    <w:p w14:paraId="14D1436A" w14:textId="77777777" w:rsidR="00722FA5" w:rsidRPr="00646719" w:rsidRDefault="00C32F3A" w:rsidP="00364643">
      <w:pPr>
        <w:ind w:right="61"/>
        <w:jc w:val="center"/>
      </w:pPr>
      <w:r w:rsidRPr="00646719">
        <w:t xml:space="preserve">Prawo zamówień publicznych (dalej jako: </w:t>
      </w:r>
      <w:proofErr w:type="spellStart"/>
      <w:r w:rsidRPr="00646719">
        <w:t>Pzp</w:t>
      </w:r>
      <w:proofErr w:type="spellEnd"/>
      <w:r w:rsidRPr="00646719">
        <w:t xml:space="preserve">) </w:t>
      </w:r>
    </w:p>
    <w:p w14:paraId="3B13ECAF" w14:textId="77777777" w:rsidR="00722FA5" w:rsidRPr="00646719" w:rsidRDefault="00C32F3A" w:rsidP="00364643">
      <w:pPr>
        <w:ind w:left="178"/>
      </w:pPr>
      <w:r w:rsidRPr="00646719">
        <w:t xml:space="preserve"> </w:t>
      </w:r>
    </w:p>
    <w:p w14:paraId="066BD1BD" w14:textId="77777777" w:rsidR="00722FA5" w:rsidRPr="00646719" w:rsidRDefault="00C32F3A" w:rsidP="00364643">
      <w:pPr>
        <w:pStyle w:val="Nagwek5"/>
        <w:spacing w:after="0" w:line="240" w:lineRule="auto"/>
        <w:ind w:left="134" w:right="4"/>
        <w:rPr>
          <w:rFonts w:ascii="Times New Roman" w:hAnsi="Times New Roman" w:cs="Times New Roman"/>
          <w:color w:val="auto"/>
          <w:sz w:val="24"/>
          <w:szCs w:val="24"/>
        </w:rPr>
      </w:pPr>
      <w:r w:rsidRPr="00646719">
        <w:rPr>
          <w:rFonts w:ascii="Times New Roman" w:hAnsi="Times New Roman" w:cs="Times New Roman"/>
          <w:color w:val="auto"/>
          <w:sz w:val="24"/>
          <w:szCs w:val="24"/>
        </w:rPr>
        <w:t xml:space="preserve">OŚWIADCZENIE DOTYCZĄCE PODSTAW WYKLUCZENIA Z POSTĘPOWANIA </w:t>
      </w:r>
    </w:p>
    <w:p w14:paraId="715A032B" w14:textId="77777777" w:rsidR="00722FA5" w:rsidRPr="00646719" w:rsidRDefault="00C32F3A" w:rsidP="009C0BE9">
      <w:pPr>
        <w:ind w:left="178"/>
        <w:jc w:val="both"/>
      </w:pPr>
      <w:r w:rsidRPr="00646719">
        <w:t xml:space="preserve"> </w:t>
      </w:r>
    </w:p>
    <w:p w14:paraId="0145FEB8" w14:textId="391E0629" w:rsidR="009227A3" w:rsidRPr="00646719" w:rsidRDefault="00C32F3A" w:rsidP="009C0BE9">
      <w:pPr>
        <w:ind w:left="175" w:right="51"/>
        <w:jc w:val="both"/>
      </w:pPr>
      <w:r w:rsidRPr="00646719">
        <w:t xml:space="preserve">Na potrzeby </w:t>
      </w:r>
      <w:r w:rsidR="0079776E" w:rsidRPr="00646719">
        <w:t xml:space="preserve">prowadzonego </w:t>
      </w:r>
      <w:r w:rsidRPr="00646719">
        <w:t>postępowania o udzielenie zamówienia publicznego</w:t>
      </w:r>
      <w:r w:rsidRPr="00646719">
        <w:rPr>
          <w:i/>
        </w:rPr>
        <w:t xml:space="preserve">, </w:t>
      </w:r>
      <w:r w:rsidRPr="00646719">
        <w:t xml:space="preserve">oświadczam, że nie podlegam wykluczeniu z w/w postępowania na podstawie art. 108 ust. 1 ustawy </w:t>
      </w:r>
      <w:proofErr w:type="spellStart"/>
      <w:r w:rsidRPr="00646719">
        <w:t>Pzp</w:t>
      </w:r>
      <w:proofErr w:type="spellEnd"/>
      <w:r w:rsidR="009227A3" w:rsidRPr="00646719">
        <w:t xml:space="preserve"> oraz art. 7 ust. 1 ustawy z dnia 13 kwietnia 2022 r. o szczególnych rozwiązaniach w zakresie przeciwdziałania wspieraniu agresji na Ukrainę oraz służących ochronie bezpieczeństwa narodowego</w:t>
      </w:r>
      <w:r w:rsidR="009C0BE9" w:rsidRPr="00646719">
        <w:t xml:space="preserve"> oraz żadnych innych przepisów sankcyjnych</w:t>
      </w:r>
      <w:r w:rsidR="009227A3" w:rsidRPr="00646719">
        <w:t>.</w:t>
      </w:r>
    </w:p>
    <w:p w14:paraId="02EECEF6" w14:textId="77777777" w:rsidR="00722FA5" w:rsidRPr="00646719" w:rsidRDefault="00C32F3A" w:rsidP="009C0BE9">
      <w:pPr>
        <w:ind w:left="178"/>
        <w:jc w:val="both"/>
      </w:pPr>
      <w:r w:rsidRPr="00646719">
        <w:t xml:space="preserve"> </w:t>
      </w:r>
    </w:p>
    <w:p w14:paraId="1E865EAE" w14:textId="77777777" w:rsidR="00722FA5" w:rsidRPr="00646719" w:rsidRDefault="00C32F3A" w:rsidP="009C0BE9">
      <w:pPr>
        <w:ind w:left="175" w:right="51"/>
        <w:jc w:val="both"/>
      </w:pPr>
      <w:r w:rsidRPr="00646719">
        <w:t xml:space="preserve">Oświadczam, że zachodzą w stosunku do mnie podstawy wykluczenia z postępowania na podstawie art. …………………………….. ustawy </w:t>
      </w:r>
      <w:proofErr w:type="spellStart"/>
      <w:r w:rsidRPr="00646719">
        <w:t>Pzp</w:t>
      </w:r>
      <w:proofErr w:type="spellEnd"/>
      <w:r w:rsidRPr="00646719">
        <w:t xml:space="preserve"> </w:t>
      </w:r>
      <w:r w:rsidRPr="00646719">
        <w:rPr>
          <w:i/>
        </w:rPr>
        <w:t xml:space="preserve">(podać mającą zastosowanie podstawę wykluczenia spośród wymienionych w art. 108 ust. 1 pkt 1, 2 i 5 ustawy </w:t>
      </w:r>
      <w:proofErr w:type="spellStart"/>
      <w:r w:rsidRPr="00646719">
        <w:rPr>
          <w:i/>
        </w:rPr>
        <w:t>Pzp</w:t>
      </w:r>
      <w:proofErr w:type="spellEnd"/>
      <w:r w:rsidRPr="00646719">
        <w:rPr>
          <w:i/>
        </w:rPr>
        <w:t xml:space="preserve">). </w:t>
      </w:r>
      <w:r w:rsidRPr="00646719">
        <w:t xml:space="preserve">Jednocześnie na podstawie art. 110 ust. 2ustawy </w:t>
      </w:r>
      <w:proofErr w:type="spellStart"/>
      <w:r w:rsidRPr="00646719">
        <w:t>Pzp</w:t>
      </w:r>
      <w:proofErr w:type="spellEnd"/>
      <w:r w:rsidRPr="00646719">
        <w:t xml:space="preserve"> oświadczam, że w związku z wymienioną</w:t>
      </w:r>
      <w:r w:rsidRPr="00646719">
        <w:rPr>
          <w:i/>
        </w:rPr>
        <w:t xml:space="preserve"> </w:t>
      </w:r>
      <w:r w:rsidRPr="00646719">
        <w:t xml:space="preserve">okolicznością/wymienionymi okolicznościami, podjąłem następujące środki naprawcze: </w:t>
      </w:r>
    </w:p>
    <w:p w14:paraId="0675C564" w14:textId="4FDF26BD" w:rsidR="00722FA5" w:rsidRPr="00646719" w:rsidRDefault="00C32F3A" w:rsidP="00E622C0">
      <w:pPr>
        <w:ind w:left="175" w:right="51"/>
      </w:pPr>
      <w:r w:rsidRPr="00646719">
        <w:t xml:space="preserve">........................................................................................................................................ </w:t>
      </w:r>
    </w:p>
    <w:p w14:paraId="4D865FC3" w14:textId="77777777" w:rsidR="00476F29" w:rsidRPr="00646719" w:rsidRDefault="00476F29" w:rsidP="00364643">
      <w:pPr>
        <w:pStyle w:val="Nagwek5"/>
        <w:spacing w:after="0" w:line="240" w:lineRule="auto"/>
        <w:ind w:left="134" w:right="4"/>
        <w:rPr>
          <w:rFonts w:ascii="Times New Roman" w:hAnsi="Times New Roman" w:cs="Times New Roman"/>
          <w:color w:val="auto"/>
          <w:sz w:val="24"/>
          <w:szCs w:val="24"/>
        </w:rPr>
      </w:pPr>
    </w:p>
    <w:p w14:paraId="29AE1DAE" w14:textId="77777777" w:rsidR="00476F29" w:rsidRPr="00646719" w:rsidRDefault="00476F29" w:rsidP="00364643">
      <w:pPr>
        <w:pStyle w:val="Nagwek5"/>
        <w:spacing w:after="0" w:line="240" w:lineRule="auto"/>
        <w:ind w:left="134" w:right="4"/>
        <w:rPr>
          <w:rFonts w:ascii="Times New Roman" w:hAnsi="Times New Roman" w:cs="Times New Roman"/>
          <w:color w:val="auto"/>
          <w:sz w:val="24"/>
          <w:szCs w:val="24"/>
        </w:rPr>
      </w:pPr>
    </w:p>
    <w:p w14:paraId="6F225003" w14:textId="371487E5" w:rsidR="00722FA5" w:rsidRPr="00646719" w:rsidRDefault="00C32F3A" w:rsidP="00364643">
      <w:pPr>
        <w:pStyle w:val="Nagwek5"/>
        <w:spacing w:after="0" w:line="240" w:lineRule="auto"/>
        <w:ind w:left="134" w:right="4"/>
        <w:rPr>
          <w:rFonts w:ascii="Times New Roman" w:hAnsi="Times New Roman" w:cs="Times New Roman"/>
          <w:color w:val="auto"/>
          <w:sz w:val="24"/>
          <w:szCs w:val="24"/>
        </w:rPr>
      </w:pPr>
      <w:r w:rsidRPr="00646719">
        <w:rPr>
          <w:rFonts w:ascii="Times New Roman" w:hAnsi="Times New Roman" w:cs="Times New Roman"/>
          <w:color w:val="auto"/>
          <w:sz w:val="24"/>
          <w:szCs w:val="24"/>
        </w:rPr>
        <w:t>OŚWIADCZENIE DOTYCZĄCE SPEŁNIENIA WARUNKÓW UDZIAŁU W POSTĘPOWANIU</w:t>
      </w:r>
      <w:r w:rsidRPr="00646719">
        <w:rPr>
          <w:rFonts w:ascii="Times New Roman" w:eastAsia="Calibri" w:hAnsi="Times New Roman" w:cs="Times New Roman"/>
          <w:b w:val="0"/>
          <w:color w:val="auto"/>
          <w:sz w:val="24"/>
          <w:szCs w:val="24"/>
        </w:rPr>
        <w:t xml:space="preserve"> </w:t>
      </w:r>
    </w:p>
    <w:p w14:paraId="12647642" w14:textId="3432DC5F" w:rsidR="00722FA5" w:rsidRPr="00646719" w:rsidRDefault="00C32F3A" w:rsidP="009C0BE9">
      <w:pPr>
        <w:ind w:left="175" w:right="51"/>
        <w:jc w:val="both"/>
      </w:pPr>
      <w:r w:rsidRPr="00646719">
        <w:t>Oświadczam, że spełniam(-my) warunki udziału w postępowaniu o udzielenie zamówienia publicznego</w:t>
      </w:r>
      <w:r w:rsidRPr="00646719">
        <w:rPr>
          <w:i/>
        </w:rPr>
        <w:t xml:space="preserve">, </w:t>
      </w:r>
      <w:r w:rsidRPr="00646719">
        <w:t xml:space="preserve">określone </w:t>
      </w:r>
      <w:r w:rsidR="009C0BE9" w:rsidRPr="00646719">
        <w:t>w</w:t>
      </w:r>
      <w:r w:rsidRPr="00646719">
        <w:t xml:space="preserve"> Specyfikacji Warunków Zamówienia (SWZ).  </w:t>
      </w:r>
    </w:p>
    <w:p w14:paraId="73C9E8A7" w14:textId="7FFCB3BA" w:rsidR="00722FA5" w:rsidRPr="00646719" w:rsidRDefault="00C32F3A" w:rsidP="00364643">
      <w:pPr>
        <w:ind w:left="178"/>
      </w:pPr>
      <w:r w:rsidRPr="00646719">
        <w:t xml:space="preserve"> </w:t>
      </w:r>
    </w:p>
    <w:p w14:paraId="23EF4AAD" w14:textId="77777777" w:rsidR="00722FA5" w:rsidRPr="00646719" w:rsidRDefault="00C32F3A" w:rsidP="00364643">
      <w:pPr>
        <w:ind w:left="173" w:right="46"/>
      </w:pPr>
      <w:r w:rsidRPr="00646719">
        <w:rPr>
          <w:b/>
        </w:rPr>
        <w:t xml:space="preserve">PODPIS(Y): </w:t>
      </w:r>
    </w:p>
    <w:p w14:paraId="4DF0D2F5" w14:textId="6CE2638A" w:rsidR="00722FA5" w:rsidRPr="00646719" w:rsidRDefault="00C32F3A" w:rsidP="00364643">
      <w:pPr>
        <w:ind w:left="10" w:right="45"/>
        <w:jc w:val="right"/>
      </w:pPr>
      <w:r w:rsidRPr="00646719">
        <w:t xml:space="preserve">…………….……., dnia …………………. r. </w:t>
      </w:r>
    </w:p>
    <w:p w14:paraId="2AD9DC7E" w14:textId="77777777" w:rsidR="00722FA5" w:rsidRPr="00646719" w:rsidRDefault="00C32F3A" w:rsidP="00364643">
      <w:pPr>
        <w:ind w:left="195" w:right="47"/>
        <w:jc w:val="right"/>
      </w:pPr>
      <w:r w:rsidRPr="00646719">
        <w:rPr>
          <w:i/>
        </w:rPr>
        <w:t xml:space="preserve">……………………………………………… </w:t>
      </w:r>
    </w:p>
    <w:p w14:paraId="02EC9F4D" w14:textId="77777777" w:rsidR="00722FA5" w:rsidRPr="00646719" w:rsidRDefault="00C32F3A" w:rsidP="00364643">
      <w:pPr>
        <w:ind w:left="195" w:right="47"/>
        <w:jc w:val="right"/>
      </w:pPr>
      <w:r w:rsidRPr="00646719">
        <w:rPr>
          <w:i/>
        </w:rPr>
        <w:t>Podpis(y) osoby(osób) upoważnionej(</w:t>
      </w:r>
      <w:proofErr w:type="spellStart"/>
      <w:r w:rsidRPr="00646719">
        <w:rPr>
          <w:i/>
        </w:rPr>
        <w:t>ych</w:t>
      </w:r>
      <w:proofErr w:type="spellEnd"/>
      <w:r w:rsidRPr="00646719">
        <w:rPr>
          <w:i/>
        </w:rPr>
        <w:t>) do podpisania niniejszej oferty w imieniu Wykonawcy(ów)</w:t>
      </w:r>
      <w:r w:rsidRPr="00646719">
        <w:rPr>
          <w:b/>
        </w:rPr>
        <w:t xml:space="preserve"> </w:t>
      </w:r>
    </w:p>
    <w:p w14:paraId="58CE6736" w14:textId="2EC9DF14" w:rsidR="00722FA5" w:rsidRPr="00646719" w:rsidRDefault="00C32F3A" w:rsidP="00364643">
      <w:pPr>
        <w:ind w:left="178"/>
      </w:pPr>
      <w:r w:rsidRPr="00646719">
        <w:rPr>
          <w:rFonts w:eastAsia="Calibri"/>
        </w:rPr>
        <w:t xml:space="preserve"> </w:t>
      </w:r>
    </w:p>
    <w:p w14:paraId="261472B1" w14:textId="77777777" w:rsidR="00476F29" w:rsidRPr="00646719" w:rsidRDefault="00476F29" w:rsidP="00364643">
      <w:pPr>
        <w:ind w:left="134" w:right="12"/>
        <w:jc w:val="center"/>
        <w:rPr>
          <w:b/>
        </w:rPr>
      </w:pPr>
    </w:p>
    <w:p w14:paraId="5A1A384E" w14:textId="77777777" w:rsidR="00476F29" w:rsidRPr="00646719" w:rsidRDefault="00476F29" w:rsidP="00364643">
      <w:pPr>
        <w:ind w:left="134" w:right="12"/>
        <w:jc w:val="center"/>
        <w:rPr>
          <w:b/>
        </w:rPr>
      </w:pPr>
    </w:p>
    <w:p w14:paraId="015A672D" w14:textId="7980B7DB" w:rsidR="00722FA5" w:rsidRPr="00646719" w:rsidRDefault="00C32F3A" w:rsidP="00364643">
      <w:pPr>
        <w:ind w:left="134" w:right="12"/>
        <w:jc w:val="center"/>
      </w:pPr>
      <w:r w:rsidRPr="00646719">
        <w:rPr>
          <w:b/>
        </w:rPr>
        <w:t xml:space="preserve">OŚWIADCZENIE DOTYCZĄCE PODANYCH INFORMACJI: </w:t>
      </w:r>
    </w:p>
    <w:p w14:paraId="0434D3B0" w14:textId="77777777" w:rsidR="00722FA5" w:rsidRPr="00646719" w:rsidRDefault="00C32F3A" w:rsidP="009C0BE9">
      <w:pPr>
        <w:ind w:left="175" w:right="51"/>
        <w:jc w:val="both"/>
      </w:pPr>
      <w:r w:rsidRPr="00646719">
        <w:t xml:space="preserve">Oświadczam, że wszystkie informacje podane w powyższych oświadczeniach są aktualne i zgodne z prawdą oraz zostały przedstawione z pełną świadomością konsekwencji wprowadzenia Zamawiającego w błąd przy przedstawianiu informacji. </w:t>
      </w:r>
    </w:p>
    <w:p w14:paraId="79A9AC1A" w14:textId="77777777" w:rsidR="00722FA5" w:rsidRPr="00646719" w:rsidRDefault="00C32F3A" w:rsidP="00364643">
      <w:pPr>
        <w:ind w:left="178"/>
      </w:pPr>
      <w:r w:rsidRPr="00646719">
        <w:rPr>
          <w:rFonts w:eastAsia="Calibri"/>
        </w:rPr>
        <w:t xml:space="preserve"> </w:t>
      </w:r>
    </w:p>
    <w:p w14:paraId="7D3C4A60" w14:textId="77777777" w:rsidR="00722FA5" w:rsidRPr="00646719" w:rsidRDefault="00C32F3A" w:rsidP="00364643">
      <w:pPr>
        <w:ind w:left="173" w:right="46"/>
      </w:pPr>
      <w:r w:rsidRPr="00646719">
        <w:rPr>
          <w:b/>
        </w:rPr>
        <w:t xml:space="preserve">PODPIS(Y): </w:t>
      </w:r>
    </w:p>
    <w:p w14:paraId="0CFE393E" w14:textId="77777777" w:rsidR="00722FA5" w:rsidRPr="00646719" w:rsidRDefault="00C32F3A" w:rsidP="00364643">
      <w:pPr>
        <w:ind w:left="10" w:right="45"/>
        <w:jc w:val="right"/>
      </w:pPr>
      <w:r w:rsidRPr="00646719">
        <w:t xml:space="preserve">…………….……., dnia …………………. r. </w:t>
      </w:r>
    </w:p>
    <w:p w14:paraId="0FE6B673" w14:textId="77777777" w:rsidR="00722FA5" w:rsidRPr="00646719" w:rsidRDefault="00C32F3A" w:rsidP="00364643">
      <w:pPr>
        <w:ind w:left="178"/>
      </w:pPr>
      <w:r w:rsidRPr="00646719">
        <w:rPr>
          <w:b/>
        </w:rPr>
        <w:t xml:space="preserve"> </w:t>
      </w:r>
    </w:p>
    <w:p w14:paraId="20F212BA" w14:textId="77777777" w:rsidR="00722FA5" w:rsidRPr="00646719" w:rsidRDefault="00C32F3A" w:rsidP="00364643">
      <w:pPr>
        <w:ind w:left="195" w:right="47"/>
        <w:jc w:val="right"/>
      </w:pPr>
      <w:r w:rsidRPr="00646719">
        <w:rPr>
          <w:i/>
        </w:rPr>
        <w:t xml:space="preserve">……………………………………………… </w:t>
      </w:r>
    </w:p>
    <w:p w14:paraId="01C51ED9" w14:textId="77777777" w:rsidR="00722FA5" w:rsidRPr="00646719" w:rsidRDefault="00C32F3A" w:rsidP="00364643">
      <w:pPr>
        <w:ind w:left="195" w:right="47"/>
        <w:jc w:val="right"/>
      </w:pPr>
      <w:r w:rsidRPr="00646719">
        <w:rPr>
          <w:i/>
        </w:rPr>
        <w:t>Podpis(y) osoby(osób) upoważnionej(</w:t>
      </w:r>
      <w:proofErr w:type="spellStart"/>
      <w:r w:rsidRPr="00646719">
        <w:rPr>
          <w:i/>
        </w:rPr>
        <w:t>ych</w:t>
      </w:r>
      <w:proofErr w:type="spellEnd"/>
      <w:r w:rsidRPr="00646719">
        <w:rPr>
          <w:i/>
        </w:rPr>
        <w:t>) do podpisania niniejszej oferty w imieniu Wykonawcy(ów)</w:t>
      </w:r>
      <w:r w:rsidRPr="00646719">
        <w:rPr>
          <w:b/>
        </w:rPr>
        <w:t xml:space="preserve"> </w:t>
      </w:r>
    </w:p>
    <w:p w14:paraId="023D23EE" w14:textId="117FBB84" w:rsidR="00722FA5" w:rsidRPr="00646719" w:rsidRDefault="00C32F3A" w:rsidP="00364643">
      <w:pPr>
        <w:ind w:left="178"/>
        <w:jc w:val="center"/>
      </w:pPr>
      <w:r w:rsidRPr="00646719">
        <w:rPr>
          <w:b/>
        </w:rPr>
        <w:t xml:space="preserve"> </w:t>
      </w:r>
    </w:p>
    <w:p w14:paraId="7E9824AC" w14:textId="624D904E" w:rsidR="00722FA5" w:rsidRPr="00646719" w:rsidRDefault="00C32F3A" w:rsidP="00364643">
      <w:pPr>
        <w:ind w:left="178"/>
        <w:rPr>
          <w:i/>
        </w:rPr>
      </w:pPr>
      <w:r w:rsidRPr="00646719">
        <w:rPr>
          <w:i/>
        </w:rPr>
        <w:t xml:space="preserve"> </w:t>
      </w:r>
    </w:p>
    <w:p w14:paraId="54A5E20B" w14:textId="7ADD9470" w:rsidR="00690277" w:rsidRPr="00646719" w:rsidRDefault="00690277" w:rsidP="00364643">
      <w:pPr>
        <w:ind w:left="178"/>
        <w:rPr>
          <w:i/>
        </w:rPr>
      </w:pPr>
    </w:p>
    <w:p w14:paraId="219481BA" w14:textId="59418BEB" w:rsidR="00690277" w:rsidRPr="00646719" w:rsidRDefault="00690277" w:rsidP="00364643">
      <w:pPr>
        <w:ind w:left="178"/>
        <w:rPr>
          <w:i/>
        </w:rPr>
      </w:pPr>
    </w:p>
    <w:p w14:paraId="42A19DEC" w14:textId="4D34419F" w:rsidR="00690277" w:rsidRPr="00646719" w:rsidRDefault="00690277" w:rsidP="00364643">
      <w:pPr>
        <w:ind w:left="178"/>
        <w:rPr>
          <w:i/>
        </w:rPr>
      </w:pPr>
    </w:p>
    <w:p w14:paraId="68C65743" w14:textId="1C0E91C3" w:rsidR="00690277" w:rsidRPr="00646719" w:rsidRDefault="00690277" w:rsidP="00364643">
      <w:pPr>
        <w:ind w:left="178"/>
        <w:rPr>
          <w:i/>
        </w:rPr>
      </w:pPr>
    </w:p>
    <w:p w14:paraId="75FAB94F" w14:textId="2EA3F2E0" w:rsidR="00690277" w:rsidRPr="00646719" w:rsidRDefault="00690277" w:rsidP="00364643">
      <w:pPr>
        <w:ind w:left="178"/>
        <w:rPr>
          <w:i/>
        </w:rPr>
      </w:pPr>
    </w:p>
    <w:p w14:paraId="62A959DC" w14:textId="15E928A3" w:rsidR="00690277" w:rsidRPr="00646719" w:rsidRDefault="00690277" w:rsidP="00364643">
      <w:pPr>
        <w:ind w:left="178"/>
        <w:rPr>
          <w:i/>
        </w:rPr>
      </w:pPr>
    </w:p>
    <w:p w14:paraId="2CC8B548" w14:textId="2ADF4A3F" w:rsidR="00690277" w:rsidRPr="00646719" w:rsidRDefault="00690277" w:rsidP="00364643">
      <w:pPr>
        <w:ind w:left="178"/>
        <w:rPr>
          <w:i/>
        </w:rPr>
      </w:pPr>
    </w:p>
    <w:p w14:paraId="53302A7A" w14:textId="79DA711E" w:rsidR="00690277" w:rsidRPr="00646719" w:rsidRDefault="00690277" w:rsidP="00364643">
      <w:pPr>
        <w:ind w:left="178"/>
        <w:rPr>
          <w:i/>
        </w:rPr>
      </w:pPr>
    </w:p>
    <w:p w14:paraId="4C329431" w14:textId="4B6C0539" w:rsidR="00690277" w:rsidRPr="00646719" w:rsidRDefault="00690277" w:rsidP="00364643">
      <w:pPr>
        <w:ind w:left="178"/>
        <w:rPr>
          <w:i/>
        </w:rPr>
      </w:pPr>
    </w:p>
    <w:p w14:paraId="0A114B5B" w14:textId="548487E5" w:rsidR="00690277" w:rsidRPr="00646719" w:rsidRDefault="00690277" w:rsidP="00364643">
      <w:pPr>
        <w:ind w:left="178"/>
        <w:rPr>
          <w:i/>
        </w:rPr>
      </w:pPr>
    </w:p>
    <w:p w14:paraId="7B5E51FA" w14:textId="6C7BD256" w:rsidR="00690277" w:rsidRPr="00646719" w:rsidRDefault="00690277" w:rsidP="00364643">
      <w:pPr>
        <w:ind w:left="178"/>
        <w:rPr>
          <w:i/>
        </w:rPr>
      </w:pPr>
    </w:p>
    <w:p w14:paraId="65412A72" w14:textId="10064556" w:rsidR="00690277" w:rsidRPr="00646719" w:rsidRDefault="00690277" w:rsidP="00364643">
      <w:pPr>
        <w:ind w:left="178"/>
        <w:rPr>
          <w:i/>
        </w:rPr>
      </w:pPr>
    </w:p>
    <w:p w14:paraId="5B9EB9A0" w14:textId="7344109B" w:rsidR="00690277" w:rsidRPr="00646719" w:rsidRDefault="00690277" w:rsidP="00364643">
      <w:pPr>
        <w:ind w:left="178"/>
        <w:rPr>
          <w:i/>
        </w:rPr>
      </w:pPr>
    </w:p>
    <w:p w14:paraId="153DF037" w14:textId="043522A9" w:rsidR="00690277" w:rsidRPr="00646719" w:rsidRDefault="00690277" w:rsidP="00364643">
      <w:pPr>
        <w:ind w:left="178"/>
        <w:rPr>
          <w:i/>
        </w:rPr>
      </w:pPr>
    </w:p>
    <w:p w14:paraId="057F551C" w14:textId="00F0D0FE" w:rsidR="00690277" w:rsidRPr="00646719" w:rsidRDefault="00690277" w:rsidP="00364643">
      <w:pPr>
        <w:ind w:left="178"/>
        <w:rPr>
          <w:i/>
        </w:rPr>
      </w:pPr>
    </w:p>
    <w:p w14:paraId="318E4E21" w14:textId="3B582820" w:rsidR="00690277" w:rsidRPr="00646719" w:rsidRDefault="00690277" w:rsidP="00364643">
      <w:pPr>
        <w:ind w:left="178"/>
        <w:rPr>
          <w:i/>
        </w:rPr>
      </w:pPr>
    </w:p>
    <w:p w14:paraId="40081453" w14:textId="11009B42" w:rsidR="00690277" w:rsidRPr="00646719" w:rsidRDefault="00690277" w:rsidP="00364643">
      <w:pPr>
        <w:ind w:left="178"/>
        <w:rPr>
          <w:i/>
        </w:rPr>
      </w:pPr>
    </w:p>
    <w:p w14:paraId="5F50E40E" w14:textId="2063D83A" w:rsidR="00690277" w:rsidRPr="00646719" w:rsidRDefault="00690277" w:rsidP="00364643">
      <w:pPr>
        <w:ind w:left="178"/>
        <w:rPr>
          <w:i/>
        </w:rPr>
      </w:pPr>
    </w:p>
    <w:p w14:paraId="4A3F08E5" w14:textId="77777777" w:rsidR="004B1AED" w:rsidRPr="00646719" w:rsidRDefault="004B1AED" w:rsidP="00364643">
      <w:pPr>
        <w:ind w:left="178"/>
        <w:rPr>
          <w:i/>
        </w:rPr>
      </w:pPr>
    </w:p>
    <w:p w14:paraId="4AB26C27" w14:textId="77777777" w:rsidR="004B1AED" w:rsidRPr="00646719" w:rsidRDefault="004B1AED" w:rsidP="00364643">
      <w:pPr>
        <w:ind w:left="178"/>
        <w:rPr>
          <w:i/>
        </w:rPr>
      </w:pPr>
    </w:p>
    <w:p w14:paraId="2A6FDBE7" w14:textId="77777777" w:rsidR="004B1AED" w:rsidRPr="00646719" w:rsidRDefault="004B1AED" w:rsidP="00364643">
      <w:pPr>
        <w:ind w:left="178"/>
        <w:rPr>
          <w:i/>
        </w:rPr>
      </w:pPr>
    </w:p>
    <w:p w14:paraId="4E1645E1" w14:textId="77777777" w:rsidR="004B1AED" w:rsidRPr="00646719" w:rsidRDefault="004B1AED" w:rsidP="00364643">
      <w:pPr>
        <w:ind w:left="178"/>
        <w:rPr>
          <w:i/>
        </w:rPr>
      </w:pPr>
    </w:p>
    <w:p w14:paraId="1985DD6B" w14:textId="77777777" w:rsidR="004B1AED" w:rsidRPr="00646719" w:rsidRDefault="004B1AED" w:rsidP="00364643">
      <w:pPr>
        <w:ind w:left="178"/>
        <w:rPr>
          <w:i/>
        </w:rPr>
      </w:pPr>
    </w:p>
    <w:p w14:paraId="15D58BFA" w14:textId="77777777" w:rsidR="00E801B7" w:rsidRPr="00646719" w:rsidRDefault="00E801B7" w:rsidP="00364643">
      <w:pPr>
        <w:ind w:left="178"/>
        <w:rPr>
          <w:i/>
        </w:rPr>
      </w:pPr>
    </w:p>
    <w:p w14:paraId="07A448AA" w14:textId="77777777" w:rsidR="001F7922" w:rsidRPr="00646719" w:rsidRDefault="001F7922" w:rsidP="00364643">
      <w:pPr>
        <w:ind w:left="178"/>
        <w:rPr>
          <w:i/>
        </w:rPr>
      </w:pPr>
    </w:p>
    <w:p w14:paraId="23F1CE88" w14:textId="77777777" w:rsidR="001F7922" w:rsidRPr="00646719" w:rsidRDefault="001F7922" w:rsidP="00364643">
      <w:pPr>
        <w:ind w:left="178"/>
        <w:rPr>
          <w:i/>
        </w:rPr>
      </w:pPr>
    </w:p>
    <w:p w14:paraId="514678D0" w14:textId="77777777" w:rsidR="001F7922" w:rsidRPr="00646719" w:rsidRDefault="001F7922" w:rsidP="00364643">
      <w:pPr>
        <w:ind w:left="178"/>
        <w:rPr>
          <w:i/>
        </w:rPr>
      </w:pPr>
    </w:p>
    <w:p w14:paraId="724EFDD4" w14:textId="77777777" w:rsidR="00E801B7" w:rsidRPr="00646719" w:rsidRDefault="00E801B7" w:rsidP="00364643">
      <w:pPr>
        <w:ind w:left="178"/>
        <w:rPr>
          <w:i/>
        </w:rPr>
      </w:pPr>
    </w:p>
    <w:p w14:paraId="6FAFD6C4" w14:textId="77777777" w:rsidR="00E801B7" w:rsidRPr="00646719" w:rsidRDefault="00E801B7" w:rsidP="00364643">
      <w:pPr>
        <w:ind w:left="178"/>
        <w:rPr>
          <w:i/>
        </w:rPr>
      </w:pPr>
    </w:p>
    <w:p w14:paraId="6D7769AB" w14:textId="77777777" w:rsidR="00E801B7" w:rsidRPr="00646719" w:rsidRDefault="00E801B7" w:rsidP="00364643">
      <w:pPr>
        <w:ind w:left="178"/>
        <w:rPr>
          <w:i/>
        </w:rPr>
      </w:pPr>
    </w:p>
    <w:p w14:paraId="316AF0C7" w14:textId="77777777" w:rsidR="00690277" w:rsidRPr="00646719" w:rsidRDefault="00690277" w:rsidP="00364643">
      <w:pPr>
        <w:ind w:left="178"/>
      </w:pPr>
    </w:p>
    <w:p w14:paraId="43B122F1" w14:textId="77777777" w:rsidR="00133B21" w:rsidRPr="00646719" w:rsidRDefault="00133B21" w:rsidP="00364643">
      <w:pPr>
        <w:pStyle w:val="Nagwek2"/>
        <w:spacing w:after="0" w:line="240" w:lineRule="auto"/>
        <w:ind w:left="178" w:right="44" w:firstLine="0"/>
        <w:rPr>
          <w:rFonts w:ascii="Times New Roman" w:hAnsi="Times New Roman" w:cs="Times New Roman"/>
          <w:color w:val="auto"/>
          <w:szCs w:val="24"/>
        </w:rPr>
      </w:pPr>
    </w:p>
    <w:p w14:paraId="2DC3C8B3" w14:textId="6A57C1C2" w:rsidR="00722FA5" w:rsidRPr="00646719" w:rsidRDefault="00C32F3A" w:rsidP="001F7922">
      <w:pPr>
        <w:pStyle w:val="Nagwek2"/>
        <w:spacing w:after="0" w:line="240" w:lineRule="auto"/>
        <w:ind w:left="178"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Załącznik </w:t>
      </w:r>
      <w:r w:rsidR="005914DA" w:rsidRPr="00646719">
        <w:rPr>
          <w:rFonts w:ascii="Times New Roman" w:hAnsi="Times New Roman" w:cs="Times New Roman"/>
          <w:color w:val="auto"/>
          <w:szCs w:val="24"/>
        </w:rPr>
        <w:t>3</w:t>
      </w:r>
      <w:r w:rsidRPr="00646719">
        <w:rPr>
          <w:rFonts w:ascii="Times New Roman" w:hAnsi="Times New Roman" w:cs="Times New Roman"/>
          <w:color w:val="auto"/>
          <w:szCs w:val="24"/>
        </w:rPr>
        <w:t xml:space="preserve"> - Wzór oświadczenia podmiotu udostępniającego zasoby o niepodleganiu wykluczeniu oraz spełnianiu warunków udziału w postępowaniu w zakresie, w jakim Wykonawca powołuje się na jego zasoby. </w:t>
      </w:r>
    </w:p>
    <w:p w14:paraId="4AF754B7" w14:textId="77777777" w:rsidR="00722FA5" w:rsidRPr="00646719" w:rsidRDefault="00C32F3A" w:rsidP="00364643">
      <w:pPr>
        <w:ind w:left="178"/>
      </w:pPr>
      <w:r w:rsidRPr="00646719">
        <w:t xml:space="preserve"> </w:t>
      </w:r>
    </w:p>
    <w:p w14:paraId="5912F223" w14:textId="4B4CDD37" w:rsidR="00C25E5C" w:rsidRPr="00646719" w:rsidRDefault="00C25E5C" w:rsidP="00364643">
      <w:pPr>
        <w:ind w:left="2347" w:right="2102"/>
        <w:jc w:val="center"/>
        <w:rPr>
          <w:b/>
        </w:rPr>
      </w:pPr>
      <w:r w:rsidRPr="00646719">
        <w:rPr>
          <w:b/>
        </w:rPr>
        <w:t xml:space="preserve">Postępowanie w trybie podstawowym bez </w:t>
      </w:r>
      <w:r w:rsidR="00444053" w:rsidRPr="00646719">
        <w:rPr>
          <w:b/>
        </w:rPr>
        <w:t>negocjacji na</w:t>
      </w:r>
      <w:r w:rsidRPr="00646719">
        <w:rPr>
          <w:b/>
        </w:rPr>
        <w:t xml:space="preserve"> roboty budowlane pn.: </w:t>
      </w:r>
    </w:p>
    <w:p w14:paraId="34E3E4AD" w14:textId="77777777" w:rsidR="004B1AED" w:rsidRPr="00646719" w:rsidRDefault="004B1AED" w:rsidP="004B1AED">
      <w:pPr>
        <w:ind w:right="5"/>
        <w:rPr>
          <w:b/>
          <w:bCs/>
          <w:sz w:val="28"/>
          <w:szCs w:val="28"/>
        </w:rPr>
      </w:pPr>
    </w:p>
    <w:p w14:paraId="1795A738" w14:textId="77777777" w:rsidR="001F7922" w:rsidRPr="00646719" w:rsidRDefault="001F7922" w:rsidP="001F7922">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7E77EEF2" w14:textId="1B8CCB40" w:rsidR="00722FA5" w:rsidRPr="00646719" w:rsidRDefault="00722FA5" w:rsidP="00364643">
      <w:pPr>
        <w:jc w:val="right"/>
      </w:pPr>
    </w:p>
    <w:p w14:paraId="348D270B" w14:textId="2012DC42" w:rsidR="00722FA5" w:rsidRPr="00646719" w:rsidRDefault="00C32F3A" w:rsidP="00A93E08">
      <w:pPr>
        <w:numPr>
          <w:ilvl w:val="0"/>
          <w:numId w:val="26"/>
        </w:numPr>
        <w:ind w:right="46" w:hanging="221"/>
      </w:pPr>
      <w:r w:rsidRPr="00646719">
        <w:rPr>
          <w:b/>
        </w:rPr>
        <w:t xml:space="preserve">WYKONAWCA: </w:t>
      </w:r>
    </w:p>
    <w:tbl>
      <w:tblPr>
        <w:tblStyle w:val="TableGrid"/>
        <w:tblW w:w="9213" w:type="dxa"/>
        <w:tblInd w:w="108" w:type="dxa"/>
        <w:tblCellMar>
          <w:top w:w="12" w:type="dxa"/>
          <w:left w:w="70" w:type="dxa"/>
          <w:right w:w="115" w:type="dxa"/>
        </w:tblCellMar>
        <w:tblLook w:val="04A0" w:firstRow="1" w:lastRow="0" w:firstColumn="1" w:lastColumn="0" w:noHBand="0" w:noVBand="1"/>
      </w:tblPr>
      <w:tblGrid>
        <w:gridCol w:w="610"/>
        <w:gridCol w:w="6121"/>
        <w:gridCol w:w="2482"/>
      </w:tblGrid>
      <w:tr w:rsidR="00800EEF" w:rsidRPr="00646719" w14:paraId="787E52D4" w14:textId="77777777">
        <w:trPr>
          <w:trHeight w:val="470"/>
        </w:trPr>
        <w:tc>
          <w:tcPr>
            <w:tcW w:w="610" w:type="dxa"/>
            <w:tcBorders>
              <w:top w:val="single" w:sz="4" w:space="0" w:color="000000"/>
              <w:left w:val="single" w:sz="4" w:space="0" w:color="000000"/>
              <w:bottom w:val="single" w:sz="4" w:space="0" w:color="000000"/>
              <w:right w:val="single" w:sz="4" w:space="0" w:color="000000"/>
            </w:tcBorders>
          </w:tcPr>
          <w:p w14:paraId="261FA405" w14:textId="77777777" w:rsidR="00722FA5" w:rsidRPr="00646719" w:rsidRDefault="00C32F3A" w:rsidP="00364643">
            <w:r w:rsidRPr="00646719">
              <w:rPr>
                <w:b/>
              </w:rPr>
              <w:t xml:space="preserve">l.p. </w:t>
            </w:r>
          </w:p>
        </w:tc>
        <w:tc>
          <w:tcPr>
            <w:tcW w:w="6121" w:type="dxa"/>
            <w:tcBorders>
              <w:top w:val="single" w:sz="4" w:space="0" w:color="000000"/>
              <w:left w:val="single" w:sz="4" w:space="0" w:color="000000"/>
              <w:bottom w:val="single" w:sz="4" w:space="0" w:color="000000"/>
              <w:right w:val="single" w:sz="4" w:space="0" w:color="000000"/>
            </w:tcBorders>
          </w:tcPr>
          <w:p w14:paraId="26E4112F" w14:textId="77777777" w:rsidR="00722FA5" w:rsidRPr="00646719" w:rsidRDefault="00C32F3A" w:rsidP="00364643">
            <w:pPr>
              <w:ind w:left="43"/>
              <w:jc w:val="center"/>
            </w:pPr>
            <w:r w:rsidRPr="00646719">
              <w:rPr>
                <w:b/>
              </w:rPr>
              <w:t xml:space="preserve">Nazwa(y) Wykonawcy(ów) </w:t>
            </w:r>
          </w:p>
        </w:tc>
        <w:tc>
          <w:tcPr>
            <w:tcW w:w="2482" w:type="dxa"/>
            <w:tcBorders>
              <w:top w:val="single" w:sz="4" w:space="0" w:color="000000"/>
              <w:left w:val="single" w:sz="4" w:space="0" w:color="000000"/>
              <w:bottom w:val="single" w:sz="4" w:space="0" w:color="000000"/>
              <w:right w:val="single" w:sz="4" w:space="0" w:color="000000"/>
            </w:tcBorders>
          </w:tcPr>
          <w:p w14:paraId="167408DA" w14:textId="77777777" w:rsidR="00722FA5" w:rsidRPr="00646719" w:rsidRDefault="00C32F3A" w:rsidP="00364643">
            <w:pPr>
              <w:ind w:left="47"/>
              <w:jc w:val="center"/>
            </w:pPr>
            <w:r w:rsidRPr="00646719">
              <w:rPr>
                <w:b/>
              </w:rPr>
              <w:t xml:space="preserve">Adres(y) </w:t>
            </w:r>
          </w:p>
          <w:p w14:paraId="7C843F53" w14:textId="77777777" w:rsidR="00722FA5" w:rsidRPr="00646719" w:rsidRDefault="00C32F3A" w:rsidP="00364643">
            <w:pPr>
              <w:ind w:left="50"/>
              <w:jc w:val="center"/>
            </w:pPr>
            <w:r w:rsidRPr="00646719">
              <w:rPr>
                <w:b/>
              </w:rPr>
              <w:t xml:space="preserve">Wykonawcy(ów) </w:t>
            </w:r>
          </w:p>
        </w:tc>
      </w:tr>
      <w:tr w:rsidR="00800EEF" w:rsidRPr="00646719" w14:paraId="33C07F4D" w14:textId="77777777">
        <w:trPr>
          <w:trHeight w:val="240"/>
        </w:trPr>
        <w:tc>
          <w:tcPr>
            <w:tcW w:w="610" w:type="dxa"/>
            <w:tcBorders>
              <w:top w:val="single" w:sz="4" w:space="0" w:color="000000"/>
              <w:left w:val="single" w:sz="4" w:space="0" w:color="000000"/>
              <w:bottom w:val="single" w:sz="4" w:space="0" w:color="000000"/>
              <w:right w:val="single" w:sz="4" w:space="0" w:color="000000"/>
            </w:tcBorders>
          </w:tcPr>
          <w:p w14:paraId="213C7CA3" w14:textId="77777777" w:rsidR="00722FA5" w:rsidRPr="00646719" w:rsidRDefault="00C32F3A" w:rsidP="00364643">
            <w:r w:rsidRPr="00646719">
              <w:rPr>
                <w:b/>
              </w:rPr>
              <w:t xml:space="preserve"> </w:t>
            </w:r>
          </w:p>
        </w:tc>
        <w:tc>
          <w:tcPr>
            <w:tcW w:w="6121" w:type="dxa"/>
            <w:tcBorders>
              <w:top w:val="single" w:sz="4" w:space="0" w:color="000000"/>
              <w:left w:val="single" w:sz="4" w:space="0" w:color="000000"/>
              <w:bottom w:val="single" w:sz="4" w:space="0" w:color="000000"/>
              <w:right w:val="single" w:sz="4" w:space="0" w:color="000000"/>
            </w:tcBorders>
          </w:tcPr>
          <w:p w14:paraId="2886492A" w14:textId="77777777" w:rsidR="00722FA5" w:rsidRPr="00646719" w:rsidRDefault="00C32F3A" w:rsidP="00364643">
            <w:pPr>
              <w:ind w:left="2"/>
            </w:pPr>
            <w:r w:rsidRPr="00646719">
              <w:rPr>
                <w:b/>
              </w:rPr>
              <w:t xml:space="preserve"> </w:t>
            </w:r>
          </w:p>
        </w:tc>
        <w:tc>
          <w:tcPr>
            <w:tcW w:w="2482" w:type="dxa"/>
            <w:tcBorders>
              <w:top w:val="single" w:sz="4" w:space="0" w:color="000000"/>
              <w:left w:val="single" w:sz="4" w:space="0" w:color="000000"/>
              <w:bottom w:val="single" w:sz="4" w:space="0" w:color="000000"/>
              <w:right w:val="single" w:sz="4" w:space="0" w:color="000000"/>
            </w:tcBorders>
          </w:tcPr>
          <w:p w14:paraId="42B1A2D4" w14:textId="77777777" w:rsidR="00722FA5" w:rsidRPr="00646719" w:rsidRDefault="00C32F3A" w:rsidP="00364643">
            <w:pPr>
              <w:ind w:left="2"/>
            </w:pPr>
            <w:r w:rsidRPr="00646719">
              <w:rPr>
                <w:b/>
              </w:rPr>
              <w:t xml:space="preserve"> </w:t>
            </w:r>
          </w:p>
        </w:tc>
      </w:tr>
      <w:tr w:rsidR="00800EEF" w:rsidRPr="00646719" w14:paraId="1C025019" w14:textId="77777777">
        <w:trPr>
          <w:trHeight w:val="240"/>
        </w:trPr>
        <w:tc>
          <w:tcPr>
            <w:tcW w:w="610" w:type="dxa"/>
            <w:tcBorders>
              <w:top w:val="single" w:sz="4" w:space="0" w:color="000000"/>
              <w:left w:val="single" w:sz="4" w:space="0" w:color="000000"/>
              <w:bottom w:val="single" w:sz="4" w:space="0" w:color="000000"/>
              <w:right w:val="single" w:sz="4" w:space="0" w:color="000000"/>
            </w:tcBorders>
          </w:tcPr>
          <w:p w14:paraId="7AE0701B" w14:textId="77777777" w:rsidR="00722FA5" w:rsidRPr="00646719" w:rsidRDefault="00C32F3A" w:rsidP="00364643">
            <w:r w:rsidRPr="00646719">
              <w:rPr>
                <w:b/>
              </w:rPr>
              <w:t xml:space="preserve"> </w:t>
            </w:r>
          </w:p>
        </w:tc>
        <w:tc>
          <w:tcPr>
            <w:tcW w:w="6121" w:type="dxa"/>
            <w:tcBorders>
              <w:top w:val="single" w:sz="4" w:space="0" w:color="000000"/>
              <w:left w:val="single" w:sz="4" w:space="0" w:color="000000"/>
              <w:bottom w:val="single" w:sz="4" w:space="0" w:color="000000"/>
              <w:right w:val="single" w:sz="4" w:space="0" w:color="000000"/>
            </w:tcBorders>
          </w:tcPr>
          <w:p w14:paraId="0F39B26C" w14:textId="77777777" w:rsidR="00722FA5" w:rsidRPr="00646719" w:rsidRDefault="00C32F3A" w:rsidP="00364643">
            <w:pPr>
              <w:ind w:left="2"/>
            </w:pPr>
            <w:r w:rsidRPr="00646719">
              <w:rPr>
                <w:b/>
              </w:rPr>
              <w:t xml:space="preserve"> </w:t>
            </w:r>
          </w:p>
        </w:tc>
        <w:tc>
          <w:tcPr>
            <w:tcW w:w="2482" w:type="dxa"/>
            <w:tcBorders>
              <w:top w:val="single" w:sz="4" w:space="0" w:color="000000"/>
              <w:left w:val="single" w:sz="4" w:space="0" w:color="000000"/>
              <w:bottom w:val="single" w:sz="4" w:space="0" w:color="000000"/>
              <w:right w:val="single" w:sz="4" w:space="0" w:color="000000"/>
            </w:tcBorders>
          </w:tcPr>
          <w:p w14:paraId="337EA164" w14:textId="77777777" w:rsidR="00722FA5" w:rsidRPr="00646719" w:rsidRDefault="00C32F3A" w:rsidP="00364643">
            <w:pPr>
              <w:ind w:left="2"/>
            </w:pPr>
            <w:r w:rsidRPr="00646719">
              <w:rPr>
                <w:b/>
              </w:rPr>
              <w:t xml:space="preserve"> </w:t>
            </w:r>
          </w:p>
        </w:tc>
      </w:tr>
    </w:tbl>
    <w:p w14:paraId="45DCA31E" w14:textId="1A9551DB" w:rsidR="00722FA5" w:rsidRPr="00646719" w:rsidRDefault="00C32F3A" w:rsidP="00133B21">
      <w:pPr>
        <w:ind w:left="178"/>
        <w:jc w:val="center"/>
      </w:pPr>
      <w:r w:rsidRPr="00646719">
        <w:rPr>
          <w:b/>
        </w:rPr>
        <w:t xml:space="preserve">  </w:t>
      </w:r>
    </w:p>
    <w:p w14:paraId="3C6A9B21" w14:textId="77777777" w:rsidR="00722FA5" w:rsidRPr="00646719" w:rsidRDefault="00C32F3A" w:rsidP="00364643">
      <w:pPr>
        <w:pStyle w:val="Nagwek5"/>
        <w:spacing w:after="0" w:line="240" w:lineRule="auto"/>
        <w:ind w:left="134" w:right="6"/>
        <w:rPr>
          <w:rFonts w:ascii="Times New Roman" w:hAnsi="Times New Roman" w:cs="Times New Roman"/>
          <w:color w:val="auto"/>
          <w:sz w:val="24"/>
          <w:szCs w:val="24"/>
        </w:rPr>
      </w:pPr>
      <w:r w:rsidRPr="00646719">
        <w:rPr>
          <w:rFonts w:ascii="Times New Roman" w:hAnsi="Times New Roman" w:cs="Times New Roman"/>
          <w:color w:val="auto"/>
          <w:sz w:val="24"/>
          <w:szCs w:val="24"/>
        </w:rPr>
        <w:t xml:space="preserve">OŚWIADCZENIE PODMIOTU UDOSTĘPNIAJĄCEGO ZASOBY </w:t>
      </w:r>
    </w:p>
    <w:p w14:paraId="60CE03AC" w14:textId="77777777" w:rsidR="00722FA5" w:rsidRPr="00646719" w:rsidRDefault="00C32F3A" w:rsidP="00364643">
      <w:pPr>
        <w:ind w:left="134" w:right="8"/>
        <w:jc w:val="center"/>
      </w:pPr>
      <w:r w:rsidRPr="00646719">
        <w:rPr>
          <w:b/>
        </w:rPr>
        <w:t>składane na podstawie art. 125 ust. 5</w:t>
      </w:r>
      <w:r w:rsidRPr="00646719">
        <w:t xml:space="preserve"> ustawy z dnia 11 września 2019 r. </w:t>
      </w:r>
    </w:p>
    <w:p w14:paraId="5A6FD0A6" w14:textId="77777777" w:rsidR="00722FA5" w:rsidRPr="00646719" w:rsidRDefault="00C32F3A" w:rsidP="00364643">
      <w:pPr>
        <w:ind w:right="62"/>
        <w:jc w:val="center"/>
      </w:pPr>
      <w:r w:rsidRPr="00646719">
        <w:t xml:space="preserve">Prawo zamówień publicznych (dalej jako: </w:t>
      </w:r>
      <w:proofErr w:type="spellStart"/>
      <w:r w:rsidRPr="00646719">
        <w:t>Pzp</w:t>
      </w:r>
      <w:proofErr w:type="spellEnd"/>
      <w:r w:rsidRPr="00646719">
        <w:t xml:space="preserve">) </w:t>
      </w:r>
    </w:p>
    <w:p w14:paraId="0EA4511E" w14:textId="77777777" w:rsidR="00722FA5" w:rsidRPr="00646719" w:rsidRDefault="00C32F3A" w:rsidP="00364643">
      <w:pPr>
        <w:ind w:left="178"/>
      </w:pPr>
      <w:r w:rsidRPr="00646719">
        <w:t xml:space="preserve"> </w:t>
      </w:r>
    </w:p>
    <w:p w14:paraId="39BF8CC2" w14:textId="0EE32931" w:rsidR="00722FA5" w:rsidRPr="00646719" w:rsidRDefault="00C32F3A" w:rsidP="001F7922">
      <w:pPr>
        <w:pStyle w:val="Nagwek5"/>
        <w:spacing w:after="0" w:line="240" w:lineRule="auto"/>
        <w:ind w:left="134" w:right="4"/>
        <w:rPr>
          <w:rFonts w:ascii="Times New Roman" w:hAnsi="Times New Roman" w:cs="Times New Roman"/>
          <w:color w:val="auto"/>
          <w:sz w:val="24"/>
          <w:szCs w:val="24"/>
        </w:rPr>
      </w:pPr>
      <w:r w:rsidRPr="00646719">
        <w:rPr>
          <w:rFonts w:ascii="Times New Roman" w:hAnsi="Times New Roman" w:cs="Times New Roman"/>
          <w:color w:val="auto"/>
          <w:sz w:val="24"/>
          <w:szCs w:val="24"/>
        </w:rPr>
        <w:t xml:space="preserve">OŚWIADCZENIE DOTYCZĄCE PODSTAW WYKLUCZENIA Z POSTĘPOWANIA </w:t>
      </w:r>
    </w:p>
    <w:p w14:paraId="65D7F738" w14:textId="3BAFF286" w:rsidR="00722FA5" w:rsidRPr="00646719" w:rsidRDefault="009227A3" w:rsidP="001F7922">
      <w:pPr>
        <w:ind w:left="175" w:right="51"/>
        <w:jc w:val="both"/>
      </w:pPr>
      <w:r w:rsidRPr="00646719">
        <w:t>Na potrzeby prowadzonego postępowania o udzielenie zamówienia publicznego</w:t>
      </w:r>
      <w:r w:rsidRPr="00646719">
        <w:rPr>
          <w:i/>
        </w:rPr>
        <w:t xml:space="preserve">, </w:t>
      </w:r>
      <w:r w:rsidRPr="00646719">
        <w:t xml:space="preserve">oświadczam, że nie podlegam wykluczeniu z w/w postępowania na podstawie art. 108 ust. 1 ustawy </w:t>
      </w:r>
      <w:proofErr w:type="spellStart"/>
      <w:r w:rsidRPr="00646719">
        <w:t>Pzp</w:t>
      </w:r>
      <w:proofErr w:type="spellEnd"/>
      <w:r w:rsidRPr="00646719">
        <w:t xml:space="preserve"> oraz art. 7 ust. 1 ustawy z dnia 13 kwietnia 2022 r. o szczególnych rozwiązaniach w zakresie przeciwdziałania wspieraniu agresji na Ukrainę oraz służących ochronie bezpieczeństwa narodowego</w:t>
      </w:r>
      <w:r w:rsidR="009C0BE9" w:rsidRPr="00646719">
        <w:t xml:space="preserve"> oraz żadnych innych przepisów sankcyjnych</w:t>
      </w:r>
      <w:r w:rsidRPr="00646719">
        <w:t>.</w:t>
      </w:r>
    </w:p>
    <w:p w14:paraId="2934138F" w14:textId="77777777" w:rsidR="00722FA5" w:rsidRPr="00646719" w:rsidRDefault="00C32F3A" w:rsidP="009C0BE9">
      <w:pPr>
        <w:ind w:left="175" w:right="51"/>
        <w:jc w:val="both"/>
      </w:pPr>
      <w:r w:rsidRPr="00646719">
        <w:t xml:space="preserve">Oświadczam, że zachodzą w stosunku do mnie podstawy wykluczenia z postępowania na podstawie art. …………………………….. ustawy </w:t>
      </w:r>
      <w:proofErr w:type="spellStart"/>
      <w:r w:rsidRPr="00646719">
        <w:t>Pzp</w:t>
      </w:r>
      <w:proofErr w:type="spellEnd"/>
      <w:r w:rsidRPr="00646719">
        <w:t xml:space="preserve"> </w:t>
      </w:r>
      <w:r w:rsidRPr="00646719">
        <w:rPr>
          <w:i/>
        </w:rPr>
        <w:t xml:space="preserve">(podać mającą zastosowanie podstawę wykluczenia spośród wymienionych w art. 108 ust. 1 pkt 1, 2 i 5 ustawy </w:t>
      </w:r>
      <w:proofErr w:type="spellStart"/>
      <w:r w:rsidRPr="00646719">
        <w:rPr>
          <w:i/>
        </w:rPr>
        <w:t>Pzp</w:t>
      </w:r>
      <w:proofErr w:type="spellEnd"/>
      <w:r w:rsidRPr="00646719">
        <w:rPr>
          <w:i/>
        </w:rPr>
        <w:t xml:space="preserve">). </w:t>
      </w:r>
      <w:r w:rsidRPr="00646719">
        <w:t xml:space="preserve">Jednocześnie na podstawie art. 110 ust. 2 ustawy </w:t>
      </w:r>
      <w:proofErr w:type="spellStart"/>
      <w:r w:rsidRPr="00646719">
        <w:t>Pzp</w:t>
      </w:r>
      <w:proofErr w:type="spellEnd"/>
      <w:r w:rsidRPr="00646719">
        <w:t xml:space="preserve"> oświadczam, że w związku z wymienioną</w:t>
      </w:r>
      <w:r w:rsidRPr="00646719">
        <w:rPr>
          <w:i/>
        </w:rPr>
        <w:t xml:space="preserve"> </w:t>
      </w:r>
      <w:r w:rsidRPr="00646719">
        <w:t xml:space="preserve">okolicznością/wymienionymi okolicznościami, podjąłem następujące środki naprawcze: </w:t>
      </w:r>
    </w:p>
    <w:p w14:paraId="25445B80" w14:textId="77777777" w:rsidR="009C0BE9" w:rsidRPr="00646719" w:rsidRDefault="00C32F3A" w:rsidP="00E622C0">
      <w:pPr>
        <w:ind w:left="175" w:right="51"/>
      </w:pPr>
      <w:r w:rsidRPr="00646719">
        <w:t>........................................................................................................................................</w:t>
      </w:r>
    </w:p>
    <w:p w14:paraId="047D7F4B" w14:textId="4704FC00" w:rsidR="00722FA5" w:rsidRPr="00646719" w:rsidRDefault="00C32F3A" w:rsidP="00E622C0">
      <w:pPr>
        <w:ind w:left="175" w:right="51"/>
      </w:pPr>
      <w:r w:rsidRPr="00646719">
        <w:t xml:space="preserve"> </w:t>
      </w:r>
    </w:p>
    <w:p w14:paraId="5D8918E4" w14:textId="77777777" w:rsidR="00722FA5" w:rsidRPr="00646719" w:rsidRDefault="00C32F3A" w:rsidP="00364643">
      <w:pPr>
        <w:pStyle w:val="Nagwek5"/>
        <w:spacing w:after="0" w:line="240" w:lineRule="auto"/>
        <w:ind w:left="134" w:right="4"/>
        <w:rPr>
          <w:rFonts w:ascii="Times New Roman" w:hAnsi="Times New Roman" w:cs="Times New Roman"/>
          <w:color w:val="auto"/>
          <w:sz w:val="24"/>
          <w:szCs w:val="24"/>
        </w:rPr>
      </w:pPr>
      <w:r w:rsidRPr="00646719">
        <w:rPr>
          <w:rFonts w:ascii="Times New Roman" w:hAnsi="Times New Roman" w:cs="Times New Roman"/>
          <w:color w:val="auto"/>
          <w:sz w:val="24"/>
          <w:szCs w:val="24"/>
        </w:rPr>
        <w:t>OŚWIADCZENIE DOTYCZĄCE SPEŁNIENIA WARUNKÓW UDZIAŁU W POSTĘPOWANIU</w:t>
      </w:r>
      <w:r w:rsidRPr="00646719">
        <w:rPr>
          <w:rFonts w:ascii="Times New Roman" w:eastAsia="Calibri" w:hAnsi="Times New Roman" w:cs="Times New Roman"/>
          <w:b w:val="0"/>
          <w:color w:val="auto"/>
          <w:sz w:val="24"/>
          <w:szCs w:val="24"/>
        </w:rPr>
        <w:t xml:space="preserve"> </w:t>
      </w:r>
    </w:p>
    <w:p w14:paraId="6F8CC8F4" w14:textId="795BAFD4" w:rsidR="00722FA5" w:rsidRPr="00646719" w:rsidRDefault="00C32F3A" w:rsidP="00364643">
      <w:pPr>
        <w:ind w:left="173"/>
      </w:pPr>
      <w:r w:rsidRPr="00646719">
        <w:t xml:space="preserve">Oświadczam, że spełniam(-my) warunki udziału w postępowaniu o udzielenie zamówienia publicznego określone w Specyfikacji Warunków Zamówienia (SWZ),  w zakresie w jakim Wykonawca powołuje się na udostępniane zasoby. </w:t>
      </w:r>
    </w:p>
    <w:p w14:paraId="124FC45B" w14:textId="4537ADB0" w:rsidR="00722FA5" w:rsidRPr="00646719" w:rsidRDefault="00C32F3A" w:rsidP="00364643">
      <w:pPr>
        <w:ind w:left="178"/>
      </w:pPr>
      <w:r w:rsidRPr="00646719">
        <w:rPr>
          <w:rFonts w:eastAsia="Cambria"/>
        </w:rPr>
        <w:t xml:space="preserve">   </w:t>
      </w:r>
    </w:p>
    <w:p w14:paraId="192CA3F0" w14:textId="77777777" w:rsidR="00722FA5" w:rsidRPr="00646719" w:rsidRDefault="00C32F3A" w:rsidP="00364643">
      <w:pPr>
        <w:ind w:left="173" w:right="46"/>
      </w:pPr>
      <w:r w:rsidRPr="00646719">
        <w:rPr>
          <w:b/>
        </w:rPr>
        <w:t xml:space="preserve">PODPIS(Y): </w:t>
      </w:r>
    </w:p>
    <w:p w14:paraId="6099EF99" w14:textId="77777777" w:rsidR="00722FA5" w:rsidRPr="00646719" w:rsidRDefault="00C32F3A" w:rsidP="00364643">
      <w:pPr>
        <w:ind w:left="10" w:right="45"/>
        <w:jc w:val="right"/>
      </w:pPr>
      <w:r w:rsidRPr="00646719">
        <w:t xml:space="preserve">…………….……., dnia …………………. r. </w:t>
      </w:r>
    </w:p>
    <w:p w14:paraId="0C89B061" w14:textId="77777777" w:rsidR="00722FA5" w:rsidRPr="00646719" w:rsidRDefault="00C32F3A" w:rsidP="00364643">
      <w:pPr>
        <w:ind w:left="178"/>
      </w:pPr>
      <w:r w:rsidRPr="00646719">
        <w:rPr>
          <w:b/>
        </w:rPr>
        <w:t xml:space="preserve"> </w:t>
      </w:r>
    </w:p>
    <w:p w14:paraId="19402D04" w14:textId="77777777" w:rsidR="00722FA5" w:rsidRPr="00646719" w:rsidRDefault="00C32F3A" w:rsidP="00364643">
      <w:pPr>
        <w:ind w:left="195" w:right="47"/>
        <w:jc w:val="right"/>
      </w:pPr>
      <w:r w:rsidRPr="00646719">
        <w:rPr>
          <w:i/>
        </w:rPr>
        <w:t xml:space="preserve">……………………………………………… </w:t>
      </w:r>
    </w:p>
    <w:p w14:paraId="4E0BB9A2" w14:textId="77777777" w:rsidR="00722FA5" w:rsidRPr="00646719" w:rsidRDefault="00C32F3A" w:rsidP="00364643">
      <w:pPr>
        <w:ind w:left="195" w:right="47"/>
        <w:jc w:val="right"/>
      </w:pPr>
      <w:r w:rsidRPr="00646719">
        <w:rPr>
          <w:i/>
        </w:rPr>
        <w:t>Podpis(y) osoby(osób) upoważnionej(</w:t>
      </w:r>
      <w:proofErr w:type="spellStart"/>
      <w:r w:rsidRPr="00646719">
        <w:rPr>
          <w:i/>
        </w:rPr>
        <w:t>ych</w:t>
      </w:r>
      <w:proofErr w:type="spellEnd"/>
      <w:r w:rsidRPr="00646719">
        <w:rPr>
          <w:i/>
        </w:rPr>
        <w:t>) do złożenia oświadczenia w imieniu podmiotu udostępniającego zasoby</w:t>
      </w:r>
      <w:r w:rsidRPr="00646719">
        <w:rPr>
          <w:b/>
        </w:rPr>
        <w:t xml:space="preserve"> </w:t>
      </w:r>
    </w:p>
    <w:p w14:paraId="32DD6B1F" w14:textId="77777777" w:rsidR="00722FA5" w:rsidRPr="00646719" w:rsidRDefault="00C32F3A" w:rsidP="00364643">
      <w:pPr>
        <w:ind w:left="178"/>
      </w:pPr>
      <w:r w:rsidRPr="00646719">
        <w:rPr>
          <w:rFonts w:eastAsia="Calibri"/>
        </w:rPr>
        <w:t xml:space="preserve"> </w:t>
      </w:r>
    </w:p>
    <w:p w14:paraId="736353FC" w14:textId="77777777" w:rsidR="00722FA5" w:rsidRPr="00646719" w:rsidRDefault="00C32F3A" w:rsidP="00364643">
      <w:pPr>
        <w:ind w:left="178"/>
      </w:pPr>
      <w:r w:rsidRPr="00646719">
        <w:rPr>
          <w:rFonts w:eastAsia="Calibri"/>
        </w:rPr>
        <w:lastRenderedPageBreak/>
        <w:t xml:space="preserve"> </w:t>
      </w:r>
    </w:p>
    <w:p w14:paraId="4499CE94" w14:textId="1BC04866" w:rsidR="00722FA5" w:rsidRPr="00646719" w:rsidRDefault="00C32F3A" w:rsidP="00364643">
      <w:pPr>
        <w:ind w:left="178"/>
        <w:rPr>
          <w:rFonts w:eastAsia="Calibri"/>
        </w:rPr>
      </w:pPr>
      <w:r w:rsidRPr="00646719">
        <w:rPr>
          <w:rFonts w:eastAsia="Calibri"/>
        </w:rPr>
        <w:t xml:space="preserve"> </w:t>
      </w:r>
    </w:p>
    <w:p w14:paraId="3AA6232F" w14:textId="12A08969" w:rsidR="00C25E5C" w:rsidRPr="00646719" w:rsidRDefault="00C25E5C" w:rsidP="00364643">
      <w:pPr>
        <w:ind w:left="178"/>
        <w:rPr>
          <w:rFonts w:eastAsia="Calibri"/>
        </w:rPr>
      </w:pPr>
    </w:p>
    <w:p w14:paraId="33C431A0" w14:textId="08B08E9C" w:rsidR="00C25E5C" w:rsidRPr="00646719" w:rsidRDefault="00C25E5C" w:rsidP="00364643">
      <w:pPr>
        <w:ind w:left="178"/>
        <w:rPr>
          <w:rFonts w:eastAsia="Calibri"/>
        </w:rPr>
      </w:pPr>
    </w:p>
    <w:p w14:paraId="785BB516" w14:textId="77777777" w:rsidR="00C25E5C" w:rsidRPr="00646719" w:rsidRDefault="00C25E5C" w:rsidP="00364643">
      <w:pPr>
        <w:ind w:left="178"/>
      </w:pPr>
    </w:p>
    <w:p w14:paraId="5B96CA1F" w14:textId="77777777" w:rsidR="00722FA5" w:rsidRPr="00646719" w:rsidRDefault="00C32F3A" w:rsidP="00364643">
      <w:pPr>
        <w:ind w:left="178"/>
      </w:pPr>
      <w:r w:rsidRPr="00646719">
        <w:rPr>
          <w:rFonts w:eastAsia="Calibri"/>
        </w:rPr>
        <w:t xml:space="preserve"> </w:t>
      </w:r>
    </w:p>
    <w:p w14:paraId="42D4F69B" w14:textId="77777777" w:rsidR="00722FA5" w:rsidRPr="00646719" w:rsidRDefault="00C32F3A" w:rsidP="00364643">
      <w:pPr>
        <w:ind w:left="134" w:right="12"/>
        <w:jc w:val="center"/>
      </w:pPr>
      <w:r w:rsidRPr="00646719">
        <w:rPr>
          <w:b/>
        </w:rPr>
        <w:t xml:space="preserve">OŚWIADCZENIE DOTYCZĄCE PODANYCH INFORMACJI: </w:t>
      </w:r>
    </w:p>
    <w:p w14:paraId="7F056EFF" w14:textId="77777777" w:rsidR="00722FA5" w:rsidRPr="00646719" w:rsidRDefault="00C32F3A" w:rsidP="009C0BE9">
      <w:pPr>
        <w:ind w:left="175" w:right="51"/>
        <w:jc w:val="both"/>
      </w:pPr>
      <w:r w:rsidRPr="00646719">
        <w:t xml:space="preserve">Oświadczam, że wszystkie informacje podane w powyższych oświadczeniach są aktualne i zgodne z prawdą oraz zostały przedstawione z pełną świadomością konsekwencji wprowadzenia Zamawiającego w błąd przy przedstawianiu informacji. </w:t>
      </w:r>
    </w:p>
    <w:p w14:paraId="0E8032E9" w14:textId="77777777" w:rsidR="00722FA5" w:rsidRPr="00646719" w:rsidRDefault="00C32F3A" w:rsidP="00364643">
      <w:pPr>
        <w:ind w:left="178"/>
      </w:pPr>
      <w:r w:rsidRPr="00646719">
        <w:rPr>
          <w:rFonts w:eastAsia="Calibri"/>
        </w:rPr>
        <w:t xml:space="preserve"> </w:t>
      </w:r>
    </w:p>
    <w:p w14:paraId="672DDB4D" w14:textId="77777777" w:rsidR="00722FA5" w:rsidRPr="00646719" w:rsidRDefault="00C32F3A" w:rsidP="00364643">
      <w:pPr>
        <w:ind w:left="173" w:right="46"/>
      </w:pPr>
      <w:r w:rsidRPr="00646719">
        <w:rPr>
          <w:b/>
        </w:rPr>
        <w:t xml:space="preserve">PODPIS(Y): </w:t>
      </w:r>
    </w:p>
    <w:p w14:paraId="6542FDD3" w14:textId="77777777" w:rsidR="00722FA5" w:rsidRPr="00646719" w:rsidRDefault="00C32F3A" w:rsidP="00364643">
      <w:pPr>
        <w:ind w:left="10" w:right="45"/>
        <w:jc w:val="right"/>
      </w:pPr>
      <w:r w:rsidRPr="00646719">
        <w:t xml:space="preserve">…………….……., dnia …………………. r. </w:t>
      </w:r>
    </w:p>
    <w:p w14:paraId="56107439" w14:textId="77777777" w:rsidR="00722FA5" w:rsidRPr="00646719" w:rsidRDefault="00C32F3A" w:rsidP="00364643">
      <w:pPr>
        <w:ind w:left="178"/>
      </w:pPr>
      <w:r w:rsidRPr="00646719">
        <w:rPr>
          <w:b/>
        </w:rPr>
        <w:t xml:space="preserve"> </w:t>
      </w:r>
    </w:p>
    <w:p w14:paraId="5047901D" w14:textId="77777777" w:rsidR="00722FA5" w:rsidRPr="00646719" w:rsidRDefault="00C32F3A" w:rsidP="00364643">
      <w:pPr>
        <w:ind w:left="195" w:right="47"/>
        <w:jc w:val="right"/>
      </w:pPr>
      <w:r w:rsidRPr="00646719">
        <w:rPr>
          <w:i/>
        </w:rPr>
        <w:t xml:space="preserve">……………………………………………… </w:t>
      </w:r>
    </w:p>
    <w:p w14:paraId="64708778" w14:textId="77777777" w:rsidR="00722FA5" w:rsidRPr="00646719" w:rsidRDefault="00C32F3A" w:rsidP="00364643">
      <w:pPr>
        <w:ind w:left="195" w:right="47"/>
        <w:jc w:val="right"/>
      </w:pPr>
      <w:r w:rsidRPr="00646719">
        <w:rPr>
          <w:i/>
        </w:rPr>
        <w:t>Podpis(y) osoby(osób) upoważnionej(</w:t>
      </w:r>
      <w:proofErr w:type="spellStart"/>
      <w:r w:rsidRPr="00646719">
        <w:rPr>
          <w:i/>
        </w:rPr>
        <w:t>ych</w:t>
      </w:r>
      <w:proofErr w:type="spellEnd"/>
      <w:r w:rsidRPr="00646719">
        <w:rPr>
          <w:i/>
        </w:rPr>
        <w:t>) do złożenia oświadczenia w imieniu podmiotu udostępniającego zasoby</w:t>
      </w:r>
      <w:r w:rsidRPr="00646719">
        <w:rPr>
          <w:b/>
        </w:rPr>
        <w:t xml:space="preserve"> </w:t>
      </w:r>
    </w:p>
    <w:p w14:paraId="4C09E5C1" w14:textId="77777777" w:rsidR="00722FA5" w:rsidRPr="00646719" w:rsidRDefault="00C32F3A" w:rsidP="00364643">
      <w:pPr>
        <w:ind w:left="178"/>
      </w:pPr>
      <w:r w:rsidRPr="00646719">
        <w:t xml:space="preserve"> </w:t>
      </w:r>
    </w:p>
    <w:p w14:paraId="32BFEAD1" w14:textId="77777777" w:rsidR="00722FA5" w:rsidRPr="00646719" w:rsidRDefault="00C32F3A" w:rsidP="00364643">
      <w:pPr>
        <w:ind w:left="178"/>
      </w:pPr>
      <w:r w:rsidRPr="00646719">
        <w:t xml:space="preserve"> </w:t>
      </w:r>
    </w:p>
    <w:p w14:paraId="07A01544" w14:textId="3BBBA3F6" w:rsidR="00722FA5" w:rsidRPr="00646719" w:rsidRDefault="00C32F3A" w:rsidP="00364643">
      <w:pPr>
        <w:ind w:left="178"/>
      </w:pPr>
      <w:r w:rsidRPr="00646719">
        <w:t xml:space="preserve"> </w:t>
      </w:r>
    </w:p>
    <w:p w14:paraId="288DE105" w14:textId="65FE4FAF" w:rsidR="0079776E" w:rsidRPr="00646719" w:rsidRDefault="0079776E" w:rsidP="00364643">
      <w:pPr>
        <w:ind w:left="178"/>
      </w:pPr>
    </w:p>
    <w:p w14:paraId="6843E8BA" w14:textId="104426F4" w:rsidR="0079776E" w:rsidRPr="00646719" w:rsidRDefault="0079776E" w:rsidP="00364643">
      <w:pPr>
        <w:ind w:left="178"/>
      </w:pPr>
    </w:p>
    <w:p w14:paraId="21970A07" w14:textId="3A68688A" w:rsidR="0079776E" w:rsidRPr="00646719" w:rsidRDefault="0079776E" w:rsidP="00364643">
      <w:pPr>
        <w:ind w:left="178"/>
      </w:pPr>
    </w:p>
    <w:p w14:paraId="527F403C" w14:textId="76D03049" w:rsidR="0079776E" w:rsidRPr="00646719" w:rsidRDefault="0079776E" w:rsidP="00364643">
      <w:pPr>
        <w:ind w:left="178"/>
      </w:pPr>
    </w:p>
    <w:p w14:paraId="2BD94F57" w14:textId="4AC588F5" w:rsidR="0079776E" w:rsidRPr="00646719" w:rsidRDefault="0079776E" w:rsidP="00364643">
      <w:pPr>
        <w:ind w:left="178"/>
      </w:pPr>
    </w:p>
    <w:p w14:paraId="1723FC5E" w14:textId="5A956210" w:rsidR="0079776E" w:rsidRPr="00646719" w:rsidRDefault="0079776E" w:rsidP="00364643">
      <w:pPr>
        <w:ind w:left="178"/>
      </w:pPr>
    </w:p>
    <w:p w14:paraId="2FDFD754" w14:textId="3954915A" w:rsidR="0079776E" w:rsidRPr="00646719" w:rsidRDefault="0079776E" w:rsidP="00364643">
      <w:pPr>
        <w:ind w:left="178"/>
      </w:pPr>
    </w:p>
    <w:p w14:paraId="7C58E962" w14:textId="79FE3D93" w:rsidR="0079776E" w:rsidRPr="00646719" w:rsidRDefault="0079776E" w:rsidP="00364643">
      <w:pPr>
        <w:ind w:left="178"/>
      </w:pPr>
    </w:p>
    <w:p w14:paraId="298D1CAD" w14:textId="2591DE75" w:rsidR="0079776E" w:rsidRPr="00646719" w:rsidRDefault="0079776E" w:rsidP="00364643">
      <w:pPr>
        <w:ind w:left="178"/>
      </w:pPr>
    </w:p>
    <w:p w14:paraId="680FFE86" w14:textId="48A45A95" w:rsidR="0079776E" w:rsidRPr="00646719" w:rsidRDefault="0079776E" w:rsidP="00364643">
      <w:pPr>
        <w:ind w:left="178"/>
      </w:pPr>
    </w:p>
    <w:p w14:paraId="6433E24A" w14:textId="357D1AC2" w:rsidR="0079776E" w:rsidRPr="00646719" w:rsidRDefault="0079776E" w:rsidP="00364643">
      <w:pPr>
        <w:ind w:left="178"/>
      </w:pPr>
    </w:p>
    <w:p w14:paraId="1B785135" w14:textId="71D011BA" w:rsidR="0079776E" w:rsidRPr="00646719" w:rsidRDefault="0079776E" w:rsidP="00364643">
      <w:pPr>
        <w:ind w:left="178"/>
      </w:pPr>
    </w:p>
    <w:p w14:paraId="48228C26" w14:textId="77777777" w:rsidR="00133B21" w:rsidRPr="00646719" w:rsidRDefault="00133B21" w:rsidP="00364643">
      <w:pPr>
        <w:ind w:left="178"/>
      </w:pPr>
    </w:p>
    <w:p w14:paraId="482E4B90" w14:textId="77777777" w:rsidR="00133B21" w:rsidRPr="00646719" w:rsidRDefault="00133B21" w:rsidP="00364643">
      <w:pPr>
        <w:ind w:left="178"/>
      </w:pPr>
    </w:p>
    <w:p w14:paraId="63DF68F9" w14:textId="77777777" w:rsidR="00133B21" w:rsidRPr="00646719" w:rsidRDefault="00133B21" w:rsidP="00364643">
      <w:pPr>
        <w:ind w:left="178"/>
      </w:pPr>
    </w:p>
    <w:p w14:paraId="63A3BDEA" w14:textId="77777777" w:rsidR="00133B21" w:rsidRPr="00646719" w:rsidRDefault="00133B21" w:rsidP="00364643">
      <w:pPr>
        <w:ind w:left="178"/>
      </w:pPr>
    </w:p>
    <w:p w14:paraId="3AFC2B66" w14:textId="77777777" w:rsidR="00133B21" w:rsidRPr="00646719" w:rsidRDefault="00133B21" w:rsidP="00364643">
      <w:pPr>
        <w:ind w:left="178"/>
      </w:pPr>
    </w:p>
    <w:p w14:paraId="29BC1BA7" w14:textId="77777777" w:rsidR="00E801B7" w:rsidRPr="00646719" w:rsidRDefault="00E801B7" w:rsidP="00364643">
      <w:pPr>
        <w:ind w:left="178"/>
      </w:pPr>
    </w:p>
    <w:p w14:paraId="5D2B0948" w14:textId="77777777" w:rsidR="00E801B7" w:rsidRPr="00646719" w:rsidRDefault="00E801B7" w:rsidP="00364643">
      <w:pPr>
        <w:ind w:left="178"/>
      </w:pPr>
    </w:p>
    <w:p w14:paraId="2B960857" w14:textId="77777777" w:rsidR="001F7922" w:rsidRPr="00646719" w:rsidRDefault="001F7922" w:rsidP="00364643">
      <w:pPr>
        <w:ind w:left="178"/>
      </w:pPr>
    </w:p>
    <w:p w14:paraId="3FDD46BC" w14:textId="77777777" w:rsidR="001F7922" w:rsidRPr="00646719" w:rsidRDefault="001F7922" w:rsidP="00364643">
      <w:pPr>
        <w:ind w:left="178"/>
      </w:pPr>
    </w:p>
    <w:p w14:paraId="488CB3D0" w14:textId="77777777" w:rsidR="001F7922" w:rsidRPr="00646719" w:rsidRDefault="001F7922" w:rsidP="00364643">
      <w:pPr>
        <w:ind w:left="178"/>
      </w:pPr>
    </w:p>
    <w:p w14:paraId="66FEB702" w14:textId="77777777" w:rsidR="001F7922" w:rsidRPr="00646719" w:rsidRDefault="001F7922" w:rsidP="00364643">
      <w:pPr>
        <w:ind w:left="178"/>
      </w:pPr>
    </w:p>
    <w:p w14:paraId="5C0CAB24" w14:textId="77777777" w:rsidR="001F7922" w:rsidRPr="00646719" w:rsidRDefault="001F7922" w:rsidP="00364643">
      <w:pPr>
        <w:ind w:left="178"/>
      </w:pPr>
    </w:p>
    <w:p w14:paraId="1A80F842" w14:textId="77777777" w:rsidR="00E801B7" w:rsidRPr="00646719" w:rsidRDefault="00E801B7" w:rsidP="00364643">
      <w:pPr>
        <w:ind w:left="178"/>
      </w:pPr>
    </w:p>
    <w:p w14:paraId="5645049B" w14:textId="6C4961BC" w:rsidR="0079776E" w:rsidRPr="00646719" w:rsidRDefault="0079776E" w:rsidP="00364643">
      <w:pPr>
        <w:ind w:left="178"/>
      </w:pPr>
    </w:p>
    <w:p w14:paraId="56375EA2" w14:textId="25365813" w:rsidR="00C6471B" w:rsidRPr="00646719" w:rsidRDefault="00C6471B" w:rsidP="00364643">
      <w:pPr>
        <w:ind w:left="178"/>
      </w:pPr>
    </w:p>
    <w:p w14:paraId="604A712A" w14:textId="77777777" w:rsidR="004B1AED" w:rsidRPr="00646719" w:rsidRDefault="004B1AED" w:rsidP="004B1AED"/>
    <w:p w14:paraId="235C942B" w14:textId="7F3B59AB" w:rsidR="00722FA5" w:rsidRPr="00646719" w:rsidRDefault="00C32F3A" w:rsidP="00364643">
      <w:pPr>
        <w:pStyle w:val="Nagwek2"/>
        <w:spacing w:after="0" w:line="240" w:lineRule="auto"/>
        <w:ind w:left="471" w:right="44"/>
        <w:rPr>
          <w:rFonts w:ascii="Times New Roman" w:hAnsi="Times New Roman" w:cs="Times New Roman"/>
          <w:color w:val="auto"/>
          <w:szCs w:val="24"/>
        </w:rPr>
      </w:pPr>
      <w:r w:rsidRPr="00646719">
        <w:rPr>
          <w:rFonts w:ascii="Times New Roman" w:hAnsi="Times New Roman" w:cs="Times New Roman"/>
          <w:color w:val="auto"/>
          <w:szCs w:val="24"/>
        </w:rPr>
        <w:lastRenderedPageBreak/>
        <w:t xml:space="preserve">Załącznik nr </w:t>
      </w:r>
      <w:r w:rsidR="005914DA" w:rsidRPr="00646719">
        <w:rPr>
          <w:rFonts w:ascii="Times New Roman" w:hAnsi="Times New Roman" w:cs="Times New Roman"/>
          <w:color w:val="auto"/>
          <w:szCs w:val="24"/>
        </w:rPr>
        <w:t>4</w:t>
      </w:r>
      <w:r w:rsidRPr="00646719">
        <w:rPr>
          <w:rFonts w:ascii="Times New Roman" w:hAnsi="Times New Roman" w:cs="Times New Roman"/>
          <w:color w:val="auto"/>
          <w:szCs w:val="24"/>
        </w:rPr>
        <w:t xml:space="preserve"> – Wzór oświadczenia wykonawców wspólnie ubiegających się o udzielenie zamówienia.  </w:t>
      </w:r>
    </w:p>
    <w:p w14:paraId="31ACED85" w14:textId="77777777" w:rsidR="00722FA5" w:rsidRPr="00646719" w:rsidRDefault="00C32F3A" w:rsidP="00364643">
      <w:pPr>
        <w:ind w:left="178"/>
      </w:pPr>
      <w:r w:rsidRPr="00646719">
        <w:t xml:space="preserve"> </w:t>
      </w:r>
    </w:p>
    <w:p w14:paraId="713EF298" w14:textId="56A5143C" w:rsidR="00C25E5C" w:rsidRPr="00646719" w:rsidRDefault="00C25E5C" w:rsidP="00364643">
      <w:pPr>
        <w:ind w:left="2347" w:right="2102"/>
        <w:jc w:val="center"/>
        <w:rPr>
          <w:b/>
        </w:rPr>
      </w:pPr>
      <w:r w:rsidRPr="00646719">
        <w:rPr>
          <w:b/>
        </w:rPr>
        <w:t xml:space="preserve">Postępowanie w trybie podstawowym bez </w:t>
      </w:r>
      <w:r w:rsidR="00444053" w:rsidRPr="00646719">
        <w:rPr>
          <w:b/>
        </w:rPr>
        <w:t>negocjacji na</w:t>
      </w:r>
      <w:r w:rsidRPr="00646719">
        <w:rPr>
          <w:b/>
        </w:rPr>
        <w:t xml:space="preserve"> roboty budowlane pn.: </w:t>
      </w:r>
    </w:p>
    <w:p w14:paraId="66E5248A" w14:textId="4D755A2A" w:rsidR="00722FA5" w:rsidRPr="00646719" w:rsidRDefault="00722FA5" w:rsidP="009C0BE9">
      <w:pPr>
        <w:rPr>
          <w:b/>
          <w:bCs/>
          <w:sz w:val="28"/>
          <w:szCs w:val="28"/>
        </w:rPr>
      </w:pPr>
    </w:p>
    <w:p w14:paraId="5B23464B" w14:textId="77777777" w:rsidR="00E801B7" w:rsidRPr="00646719" w:rsidRDefault="00E801B7" w:rsidP="009C0BE9">
      <w:pPr>
        <w:rPr>
          <w:b/>
          <w:bCs/>
          <w:sz w:val="28"/>
          <w:szCs w:val="28"/>
        </w:rPr>
      </w:pPr>
    </w:p>
    <w:p w14:paraId="6D0E6A21" w14:textId="77777777" w:rsidR="001F7922" w:rsidRPr="00646719" w:rsidRDefault="001F7922" w:rsidP="001F7922">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5CD089AD" w14:textId="77777777" w:rsidR="00E801B7" w:rsidRPr="00646719" w:rsidRDefault="00E801B7" w:rsidP="009C0BE9"/>
    <w:p w14:paraId="1ACFCCFF" w14:textId="18B847F3" w:rsidR="00722FA5" w:rsidRPr="00646719" w:rsidRDefault="00722FA5" w:rsidP="00364643">
      <w:pPr>
        <w:jc w:val="right"/>
      </w:pPr>
    </w:p>
    <w:p w14:paraId="30F80165" w14:textId="77777777" w:rsidR="00722FA5" w:rsidRPr="00646719" w:rsidRDefault="00C32F3A" w:rsidP="00A93E08">
      <w:pPr>
        <w:numPr>
          <w:ilvl w:val="0"/>
          <w:numId w:val="27"/>
        </w:numPr>
        <w:ind w:right="46" w:hanging="221"/>
      </w:pPr>
      <w:r w:rsidRPr="00646719">
        <w:rPr>
          <w:b/>
        </w:rPr>
        <w:t xml:space="preserve">WYKONAWCY WSPÓLNIE UBIEGAJACY SIĘ O UDZIELENIE ZAMÓWIENIA: </w:t>
      </w:r>
    </w:p>
    <w:p w14:paraId="355A405B" w14:textId="77777777" w:rsidR="00722FA5" w:rsidRPr="00646719" w:rsidRDefault="00C32F3A" w:rsidP="00364643">
      <w:pPr>
        <w:ind w:left="178"/>
      </w:pPr>
      <w:r w:rsidRPr="00646719">
        <w:rPr>
          <w:b/>
        </w:rPr>
        <w:t xml:space="preserve"> </w:t>
      </w:r>
    </w:p>
    <w:tbl>
      <w:tblPr>
        <w:tblStyle w:val="TableGrid"/>
        <w:tblW w:w="9213" w:type="dxa"/>
        <w:tblInd w:w="108" w:type="dxa"/>
        <w:tblCellMar>
          <w:top w:w="12" w:type="dxa"/>
          <w:left w:w="70" w:type="dxa"/>
          <w:right w:w="115" w:type="dxa"/>
        </w:tblCellMar>
        <w:tblLook w:val="04A0" w:firstRow="1" w:lastRow="0" w:firstColumn="1" w:lastColumn="0" w:noHBand="0" w:noVBand="1"/>
      </w:tblPr>
      <w:tblGrid>
        <w:gridCol w:w="610"/>
        <w:gridCol w:w="6121"/>
        <w:gridCol w:w="2482"/>
      </w:tblGrid>
      <w:tr w:rsidR="00800EEF" w:rsidRPr="00646719" w14:paraId="0B0272C0" w14:textId="77777777">
        <w:trPr>
          <w:trHeight w:val="470"/>
        </w:trPr>
        <w:tc>
          <w:tcPr>
            <w:tcW w:w="610" w:type="dxa"/>
            <w:tcBorders>
              <w:top w:val="single" w:sz="4" w:space="0" w:color="000000"/>
              <w:left w:val="single" w:sz="4" w:space="0" w:color="000000"/>
              <w:bottom w:val="single" w:sz="4" w:space="0" w:color="000000"/>
              <w:right w:val="single" w:sz="4" w:space="0" w:color="000000"/>
            </w:tcBorders>
          </w:tcPr>
          <w:p w14:paraId="6263B388" w14:textId="77777777" w:rsidR="00722FA5" w:rsidRPr="00646719" w:rsidRDefault="00C32F3A" w:rsidP="00364643">
            <w:r w:rsidRPr="00646719">
              <w:rPr>
                <w:b/>
              </w:rPr>
              <w:t xml:space="preserve">l.p. </w:t>
            </w:r>
          </w:p>
        </w:tc>
        <w:tc>
          <w:tcPr>
            <w:tcW w:w="6121" w:type="dxa"/>
            <w:tcBorders>
              <w:top w:val="single" w:sz="4" w:space="0" w:color="000000"/>
              <w:left w:val="single" w:sz="4" w:space="0" w:color="000000"/>
              <w:bottom w:val="single" w:sz="4" w:space="0" w:color="000000"/>
              <w:right w:val="single" w:sz="4" w:space="0" w:color="000000"/>
            </w:tcBorders>
          </w:tcPr>
          <w:p w14:paraId="25EB4565" w14:textId="77777777" w:rsidR="00722FA5" w:rsidRPr="00646719" w:rsidRDefault="00C32F3A" w:rsidP="00364643">
            <w:pPr>
              <w:jc w:val="center"/>
            </w:pPr>
            <w:r w:rsidRPr="00646719">
              <w:rPr>
                <w:b/>
              </w:rPr>
              <w:t xml:space="preserve">Nazwy Wykonawców wspólnie ubiegających się o udzielenie zamówienia </w:t>
            </w:r>
          </w:p>
        </w:tc>
        <w:tc>
          <w:tcPr>
            <w:tcW w:w="2482" w:type="dxa"/>
            <w:tcBorders>
              <w:top w:val="single" w:sz="4" w:space="0" w:color="000000"/>
              <w:left w:val="single" w:sz="4" w:space="0" w:color="000000"/>
              <w:bottom w:val="single" w:sz="4" w:space="0" w:color="000000"/>
              <w:right w:val="single" w:sz="4" w:space="0" w:color="000000"/>
            </w:tcBorders>
          </w:tcPr>
          <w:p w14:paraId="4DD1F720" w14:textId="77777777" w:rsidR="00722FA5" w:rsidRPr="00646719" w:rsidRDefault="00C32F3A" w:rsidP="00364643">
            <w:pPr>
              <w:ind w:left="151"/>
            </w:pPr>
            <w:r w:rsidRPr="00646719">
              <w:rPr>
                <w:b/>
              </w:rPr>
              <w:t xml:space="preserve">Adresy Wykonawców </w:t>
            </w:r>
          </w:p>
        </w:tc>
      </w:tr>
      <w:tr w:rsidR="00800EEF" w:rsidRPr="00646719" w14:paraId="55C516C1" w14:textId="77777777">
        <w:trPr>
          <w:trHeight w:val="240"/>
        </w:trPr>
        <w:tc>
          <w:tcPr>
            <w:tcW w:w="610" w:type="dxa"/>
            <w:tcBorders>
              <w:top w:val="single" w:sz="4" w:space="0" w:color="000000"/>
              <w:left w:val="single" w:sz="4" w:space="0" w:color="000000"/>
              <w:bottom w:val="single" w:sz="4" w:space="0" w:color="000000"/>
              <w:right w:val="single" w:sz="4" w:space="0" w:color="000000"/>
            </w:tcBorders>
          </w:tcPr>
          <w:p w14:paraId="77F8E758" w14:textId="77777777" w:rsidR="00722FA5" w:rsidRPr="00646719" w:rsidRDefault="00C32F3A" w:rsidP="00364643">
            <w:r w:rsidRPr="00646719">
              <w:rPr>
                <w:b/>
              </w:rPr>
              <w:t xml:space="preserve">1 </w:t>
            </w:r>
          </w:p>
        </w:tc>
        <w:tc>
          <w:tcPr>
            <w:tcW w:w="6121" w:type="dxa"/>
            <w:tcBorders>
              <w:top w:val="single" w:sz="4" w:space="0" w:color="000000"/>
              <w:left w:val="single" w:sz="4" w:space="0" w:color="000000"/>
              <w:bottom w:val="single" w:sz="4" w:space="0" w:color="000000"/>
              <w:right w:val="single" w:sz="4" w:space="0" w:color="000000"/>
            </w:tcBorders>
          </w:tcPr>
          <w:p w14:paraId="22D012A2" w14:textId="77777777" w:rsidR="00722FA5" w:rsidRPr="00646719" w:rsidRDefault="00C32F3A" w:rsidP="00364643">
            <w:pPr>
              <w:ind w:left="2"/>
            </w:pPr>
            <w:r w:rsidRPr="00646719">
              <w:rPr>
                <w:b/>
              </w:rPr>
              <w:t xml:space="preserve"> </w:t>
            </w:r>
          </w:p>
        </w:tc>
        <w:tc>
          <w:tcPr>
            <w:tcW w:w="2482" w:type="dxa"/>
            <w:tcBorders>
              <w:top w:val="single" w:sz="4" w:space="0" w:color="000000"/>
              <w:left w:val="single" w:sz="4" w:space="0" w:color="000000"/>
              <w:bottom w:val="single" w:sz="4" w:space="0" w:color="000000"/>
              <w:right w:val="single" w:sz="4" w:space="0" w:color="000000"/>
            </w:tcBorders>
          </w:tcPr>
          <w:p w14:paraId="2367877A" w14:textId="77777777" w:rsidR="00722FA5" w:rsidRPr="00646719" w:rsidRDefault="00C32F3A" w:rsidP="00364643">
            <w:pPr>
              <w:ind w:left="2"/>
            </w:pPr>
            <w:r w:rsidRPr="00646719">
              <w:rPr>
                <w:b/>
              </w:rPr>
              <w:t xml:space="preserve"> </w:t>
            </w:r>
          </w:p>
        </w:tc>
      </w:tr>
      <w:tr w:rsidR="00800EEF" w:rsidRPr="00646719" w14:paraId="4F3E20EA" w14:textId="77777777">
        <w:trPr>
          <w:trHeight w:val="240"/>
        </w:trPr>
        <w:tc>
          <w:tcPr>
            <w:tcW w:w="610" w:type="dxa"/>
            <w:tcBorders>
              <w:top w:val="single" w:sz="4" w:space="0" w:color="000000"/>
              <w:left w:val="single" w:sz="4" w:space="0" w:color="000000"/>
              <w:bottom w:val="single" w:sz="4" w:space="0" w:color="000000"/>
              <w:right w:val="single" w:sz="4" w:space="0" w:color="000000"/>
            </w:tcBorders>
          </w:tcPr>
          <w:p w14:paraId="0506D63D" w14:textId="77777777" w:rsidR="00722FA5" w:rsidRPr="00646719" w:rsidRDefault="00C32F3A" w:rsidP="00364643">
            <w:r w:rsidRPr="00646719">
              <w:rPr>
                <w:b/>
              </w:rPr>
              <w:t xml:space="preserve">2 </w:t>
            </w:r>
          </w:p>
        </w:tc>
        <w:tc>
          <w:tcPr>
            <w:tcW w:w="6121" w:type="dxa"/>
            <w:tcBorders>
              <w:top w:val="single" w:sz="4" w:space="0" w:color="000000"/>
              <w:left w:val="single" w:sz="4" w:space="0" w:color="000000"/>
              <w:bottom w:val="single" w:sz="4" w:space="0" w:color="000000"/>
              <w:right w:val="single" w:sz="4" w:space="0" w:color="000000"/>
            </w:tcBorders>
          </w:tcPr>
          <w:p w14:paraId="725599C1" w14:textId="77777777" w:rsidR="00722FA5" w:rsidRPr="00646719" w:rsidRDefault="00C32F3A" w:rsidP="00364643">
            <w:pPr>
              <w:ind w:left="2"/>
            </w:pPr>
            <w:r w:rsidRPr="00646719">
              <w:rPr>
                <w:b/>
              </w:rPr>
              <w:t xml:space="preserve"> </w:t>
            </w:r>
          </w:p>
        </w:tc>
        <w:tc>
          <w:tcPr>
            <w:tcW w:w="2482" w:type="dxa"/>
            <w:tcBorders>
              <w:top w:val="single" w:sz="4" w:space="0" w:color="000000"/>
              <w:left w:val="single" w:sz="4" w:space="0" w:color="000000"/>
              <w:bottom w:val="single" w:sz="4" w:space="0" w:color="000000"/>
              <w:right w:val="single" w:sz="4" w:space="0" w:color="000000"/>
            </w:tcBorders>
          </w:tcPr>
          <w:p w14:paraId="58F878C6" w14:textId="77777777" w:rsidR="00722FA5" w:rsidRPr="00646719" w:rsidRDefault="00C32F3A" w:rsidP="00364643">
            <w:pPr>
              <w:ind w:left="2"/>
            </w:pPr>
            <w:r w:rsidRPr="00646719">
              <w:rPr>
                <w:b/>
              </w:rPr>
              <w:t xml:space="preserve"> </w:t>
            </w:r>
          </w:p>
        </w:tc>
      </w:tr>
    </w:tbl>
    <w:p w14:paraId="101CBCF6" w14:textId="4845AE57" w:rsidR="00722FA5" w:rsidRPr="00646719" w:rsidRDefault="00C32F3A" w:rsidP="001D73F6">
      <w:pPr>
        <w:ind w:left="178"/>
        <w:jc w:val="center"/>
      </w:pPr>
      <w:r w:rsidRPr="00646719">
        <w:rPr>
          <w:b/>
        </w:rPr>
        <w:t xml:space="preserve"> </w:t>
      </w:r>
    </w:p>
    <w:p w14:paraId="3989E0F7" w14:textId="77777777" w:rsidR="00722FA5" w:rsidRPr="00646719" w:rsidRDefault="00C32F3A" w:rsidP="00364643">
      <w:pPr>
        <w:pStyle w:val="Nagwek5"/>
        <w:spacing w:after="0" w:line="240" w:lineRule="auto"/>
        <w:ind w:left="134" w:right="5"/>
        <w:rPr>
          <w:rFonts w:ascii="Times New Roman" w:hAnsi="Times New Roman" w:cs="Times New Roman"/>
          <w:color w:val="auto"/>
          <w:sz w:val="24"/>
          <w:szCs w:val="24"/>
        </w:rPr>
      </w:pPr>
      <w:r w:rsidRPr="00646719">
        <w:rPr>
          <w:rFonts w:ascii="Times New Roman" w:hAnsi="Times New Roman" w:cs="Times New Roman"/>
          <w:color w:val="auto"/>
          <w:sz w:val="24"/>
          <w:szCs w:val="24"/>
        </w:rPr>
        <w:t xml:space="preserve">Oświadczenie  </w:t>
      </w:r>
    </w:p>
    <w:p w14:paraId="79672A73" w14:textId="0EBB12DA" w:rsidR="00722FA5" w:rsidRPr="00646719" w:rsidRDefault="00C32F3A" w:rsidP="00476F29">
      <w:pPr>
        <w:ind w:left="1197" w:right="897"/>
        <w:jc w:val="center"/>
      </w:pPr>
      <w:r w:rsidRPr="00646719">
        <w:rPr>
          <w:b/>
        </w:rPr>
        <w:t xml:space="preserve">Wykonawców wspólnie ubiegających się o udzielenie zamówienia   </w:t>
      </w:r>
      <w:r w:rsidRPr="00646719">
        <w:t>składane na podstawie art. 117 ust.</w:t>
      </w:r>
      <w:r w:rsidRPr="00646719">
        <w:rPr>
          <w:b/>
        </w:rPr>
        <w:t xml:space="preserve"> </w:t>
      </w:r>
      <w:r w:rsidRPr="00646719">
        <w:t>4 ustawy z dnia 11 września 2019 r.</w:t>
      </w:r>
      <w:r w:rsidRPr="00646719">
        <w:rPr>
          <w:b/>
        </w:rPr>
        <w:t xml:space="preserve"> </w:t>
      </w:r>
      <w:r w:rsidRPr="00646719">
        <w:t xml:space="preserve">Prawo zamówień publicznych (dalej jako: </w:t>
      </w:r>
      <w:proofErr w:type="spellStart"/>
      <w:r w:rsidRPr="00646719">
        <w:t>Pzp</w:t>
      </w:r>
      <w:proofErr w:type="spellEnd"/>
      <w:r w:rsidRPr="00646719">
        <w:t xml:space="preserve">) </w:t>
      </w:r>
    </w:p>
    <w:p w14:paraId="05D486FA" w14:textId="77777777" w:rsidR="00722FA5" w:rsidRPr="00646719" w:rsidRDefault="00C32F3A" w:rsidP="00364643">
      <w:pPr>
        <w:ind w:left="178"/>
      </w:pPr>
      <w:r w:rsidRPr="00646719">
        <w:t xml:space="preserve"> </w:t>
      </w:r>
    </w:p>
    <w:p w14:paraId="454AC869" w14:textId="2A10EABB" w:rsidR="00722FA5" w:rsidRPr="00646719" w:rsidRDefault="00C32F3A" w:rsidP="009C0BE9">
      <w:pPr>
        <w:ind w:left="175" w:right="51"/>
        <w:jc w:val="both"/>
      </w:pPr>
      <w:r w:rsidRPr="00646719">
        <w:t xml:space="preserve">W związku ze złożeniem oferty w postępowaniu o udzielenie zamówienia publicznego działając w imieniu i na rzecz Wykonawców wspólnie ubiegających się o udzielenie zamówienia oświadczam, że niżej wymienieni Wykonawcy wspólnie ubiegający się o udzielenie zamówienia wykonają następujące rodzaje robót budowlanych/usług: </w:t>
      </w:r>
    </w:p>
    <w:p w14:paraId="55E3522D" w14:textId="0B67FD59" w:rsidR="008F1975" w:rsidRPr="00646719" w:rsidRDefault="00C32F3A" w:rsidP="00476F29">
      <w:pPr>
        <w:ind w:left="178"/>
      </w:pPr>
      <w:r w:rsidRPr="00646719">
        <w:t xml:space="preserve"> </w:t>
      </w:r>
    </w:p>
    <w:p w14:paraId="09ACCBBB" w14:textId="77777777" w:rsidR="00722FA5" w:rsidRPr="00646719" w:rsidRDefault="00C32F3A" w:rsidP="00364643">
      <w:pPr>
        <w:ind w:left="178"/>
      </w:pPr>
      <w:r w:rsidRPr="00646719">
        <w:t xml:space="preserve"> </w:t>
      </w:r>
    </w:p>
    <w:tbl>
      <w:tblPr>
        <w:tblStyle w:val="TableGrid"/>
        <w:tblW w:w="9064" w:type="dxa"/>
        <w:tblInd w:w="70" w:type="dxa"/>
        <w:tblCellMar>
          <w:top w:w="12" w:type="dxa"/>
          <w:left w:w="108" w:type="dxa"/>
          <w:right w:w="115" w:type="dxa"/>
        </w:tblCellMar>
        <w:tblLook w:val="04A0" w:firstRow="1" w:lastRow="0" w:firstColumn="1" w:lastColumn="0" w:noHBand="0" w:noVBand="1"/>
      </w:tblPr>
      <w:tblGrid>
        <w:gridCol w:w="3682"/>
        <w:gridCol w:w="5382"/>
      </w:tblGrid>
      <w:tr w:rsidR="00800EEF" w:rsidRPr="00646719" w14:paraId="4AD82BF1" w14:textId="77777777">
        <w:trPr>
          <w:trHeight w:val="701"/>
        </w:trPr>
        <w:tc>
          <w:tcPr>
            <w:tcW w:w="3682" w:type="dxa"/>
            <w:tcBorders>
              <w:top w:val="single" w:sz="4" w:space="0" w:color="000000"/>
              <w:left w:val="single" w:sz="4" w:space="0" w:color="000000"/>
              <w:bottom w:val="single" w:sz="4" w:space="0" w:color="000000"/>
              <w:right w:val="single" w:sz="4" w:space="0" w:color="000000"/>
            </w:tcBorders>
          </w:tcPr>
          <w:p w14:paraId="45106A19" w14:textId="77777777" w:rsidR="00722FA5" w:rsidRPr="00646719" w:rsidRDefault="00C32F3A" w:rsidP="00364643">
            <w:pPr>
              <w:jc w:val="center"/>
            </w:pPr>
            <w:r w:rsidRPr="00646719">
              <w:t xml:space="preserve">Nazwa wykonawcy wspólnie ubiegającego się o udzielenie </w:t>
            </w:r>
          </w:p>
          <w:p w14:paraId="21C31E85" w14:textId="77777777" w:rsidR="00722FA5" w:rsidRPr="00646719" w:rsidRDefault="00C32F3A" w:rsidP="00364643">
            <w:pPr>
              <w:ind w:left="4"/>
              <w:jc w:val="center"/>
            </w:pPr>
            <w:r w:rsidRPr="00646719">
              <w:t xml:space="preserve">zamówienia  </w:t>
            </w:r>
          </w:p>
        </w:tc>
        <w:tc>
          <w:tcPr>
            <w:tcW w:w="5382" w:type="dxa"/>
            <w:tcBorders>
              <w:top w:val="single" w:sz="4" w:space="0" w:color="000000"/>
              <w:left w:val="single" w:sz="4" w:space="0" w:color="000000"/>
              <w:bottom w:val="single" w:sz="4" w:space="0" w:color="000000"/>
              <w:right w:val="single" w:sz="4" w:space="0" w:color="000000"/>
            </w:tcBorders>
          </w:tcPr>
          <w:p w14:paraId="55769B33" w14:textId="0308D1C5" w:rsidR="00722FA5" w:rsidRPr="00646719" w:rsidRDefault="00C32F3A" w:rsidP="00364643">
            <w:pPr>
              <w:ind w:left="467" w:right="347"/>
              <w:jc w:val="center"/>
            </w:pPr>
            <w:r w:rsidRPr="00646719">
              <w:t xml:space="preserve">Rodzaj usług/robót </w:t>
            </w:r>
            <w:r w:rsidR="00444053" w:rsidRPr="00646719">
              <w:t>budowlanych wykonywanych</w:t>
            </w:r>
            <w:r w:rsidRPr="00646719">
              <w:t xml:space="preserve">  </w:t>
            </w:r>
          </w:p>
          <w:p w14:paraId="422CC6EC" w14:textId="41F819C5" w:rsidR="00722FA5" w:rsidRPr="00646719" w:rsidRDefault="00C32F3A" w:rsidP="00364643">
            <w:pPr>
              <w:ind w:left="1"/>
              <w:jc w:val="center"/>
            </w:pPr>
            <w:r w:rsidRPr="00646719">
              <w:t xml:space="preserve">przez tego </w:t>
            </w:r>
            <w:r w:rsidR="00485D8A" w:rsidRPr="00646719">
              <w:t>wykonawcę</w:t>
            </w:r>
            <w:r w:rsidRPr="00646719">
              <w:t xml:space="preserve"> </w:t>
            </w:r>
          </w:p>
        </w:tc>
      </w:tr>
      <w:tr w:rsidR="00800EEF" w:rsidRPr="00646719" w14:paraId="49ECE924" w14:textId="77777777">
        <w:trPr>
          <w:trHeight w:val="699"/>
        </w:trPr>
        <w:tc>
          <w:tcPr>
            <w:tcW w:w="3682" w:type="dxa"/>
            <w:tcBorders>
              <w:top w:val="single" w:sz="4" w:space="0" w:color="000000"/>
              <w:left w:val="single" w:sz="4" w:space="0" w:color="000000"/>
              <w:bottom w:val="single" w:sz="4" w:space="0" w:color="000000"/>
              <w:right w:val="single" w:sz="4" w:space="0" w:color="000000"/>
            </w:tcBorders>
          </w:tcPr>
          <w:p w14:paraId="621A9F14" w14:textId="77777777" w:rsidR="00722FA5" w:rsidRPr="00646719" w:rsidRDefault="00C32F3A" w:rsidP="00364643">
            <w:r w:rsidRPr="00646719">
              <w:t xml:space="preserve"> </w:t>
            </w:r>
          </w:p>
          <w:p w14:paraId="3255BD00" w14:textId="77777777" w:rsidR="00722FA5" w:rsidRPr="00646719" w:rsidRDefault="00C32F3A" w:rsidP="00364643">
            <w:r w:rsidRPr="00646719">
              <w:t xml:space="preserve"> </w:t>
            </w:r>
          </w:p>
          <w:p w14:paraId="1E4070B5" w14:textId="77777777" w:rsidR="00722FA5" w:rsidRPr="00646719" w:rsidRDefault="00C32F3A" w:rsidP="00364643">
            <w:r w:rsidRPr="00646719">
              <w:t xml:space="preserve"> </w:t>
            </w:r>
          </w:p>
        </w:tc>
        <w:tc>
          <w:tcPr>
            <w:tcW w:w="5382" w:type="dxa"/>
            <w:tcBorders>
              <w:top w:val="single" w:sz="4" w:space="0" w:color="000000"/>
              <w:left w:val="single" w:sz="4" w:space="0" w:color="000000"/>
              <w:bottom w:val="single" w:sz="4" w:space="0" w:color="000000"/>
              <w:right w:val="single" w:sz="4" w:space="0" w:color="000000"/>
            </w:tcBorders>
          </w:tcPr>
          <w:p w14:paraId="2930A313" w14:textId="77777777" w:rsidR="00722FA5" w:rsidRPr="00646719" w:rsidRDefault="00C32F3A" w:rsidP="00364643">
            <w:r w:rsidRPr="00646719">
              <w:t xml:space="preserve"> </w:t>
            </w:r>
          </w:p>
        </w:tc>
      </w:tr>
    </w:tbl>
    <w:p w14:paraId="60F03AB6" w14:textId="77777777" w:rsidR="00722FA5" w:rsidRPr="00646719" w:rsidRDefault="00C32F3A" w:rsidP="00364643">
      <w:pPr>
        <w:ind w:left="178"/>
      </w:pPr>
      <w:r w:rsidRPr="00646719">
        <w:t xml:space="preserve"> </w:t>
      </w:r>
    </w:p>
    <w:p w14:paraId="7B095458" w14:textId="77777777" w:rsidR="00722FA5" w:rsidRPr="00646719" w:rsidRDefault="00C32F3A" w:rsidP="00364643">
      <w:pPr>
        <w:ind w:left="173" w:right="46"/>
      </w:pPr>
      <w:r w:rsidRPr="00646719">
        <w:rPr>
          <w:b/>
        </w:rPr>
        <w:t xml:space="preserve">PODPIS(Y): </w:t>
      </w:r>
    </w:p>
    <w:p w14:paraId="2FF5BA51" w14:textId="77777777" w:rsidR="00722FA5" w:rsidRPr="00646719" w:rsidRDefault="00C32F3A" w:rsidP="00364643">
      <w:pPr>
        <w:ind w:left="10" w:right="45"/>
        <w:jc w:val="right"/>
      </w:pPr>
      <w:r w:rsidRPr="00646719">
        <w:t xml:space="preserve">…………….……., dnia …………………. r. </w:t>
      </w:r>
    </w:p>
    <w:p w14:paraId="00F98321" w14:textId="77777777" w:rsidR="00722FA5" w:rsidRPr="00646719" w:rsidRDefault="00C32F3A" w:rsidP="00364643">
      <w:pPr>
        <w:ind w:left="195" w:right="47"/>
        <w:jc w:val="right"/>
      </w:pPr>
      <w:r w:rsidRPr="00646719">
        <w:rPr>
          <w:i/>
        </w:rPr>
        <w:t xml:space="preserve">……………………………………………… </w:t>
      </w:r>
    </w:p>
    <w:p w14:paraId="7F284A52" w14:textId="77777777" w:rsidR="00722FA5" w:rsidRPr="00646719" w:rsidRDefault="00C32F3A" w:rsidP="00364643">
      <w:pPr>
        <w:ind w:left="195" w:right="47"/>
        <w:jc w:val="right"/>
      </w:pPr>
      <w:r w:rsidRPr="00646719">
        <w:rPr>
          <w:i/>
        </w:rPr>
        <w:t>Podpis(y) osoby(osób) upoważnionej(</w:t>
      </w:r>
      <w:proofErr w:type="spellStart"/>
      <w:r w:rsidRPr="00646719">
        <w:rPr>
          <w:i/>
        </w:rPr>
        <w:t>ych</w:t>
      </w:r>
      <w:proofErr w:type="spellEnd"/>
      <w:r w:rsidRPr="00646719">
        <w:rPr>
          <w:i/>
        </w:rPr>
        <w:t>) do podpisania niniejszej oferty w imieniu Wykonawcy(ów)</w:t>
      </w:r>
      <w:r w:rsidRPr="00646719">
        <w:rPr>
          <w:b/>
        </w:rPr>
        <w:t xml:space="preserve"> </w:t>
      </w:r>
    </w:p>
    <w:p w14:paraId="47B83AFA" w14:textId="77777777" w:rsidR="00722FA5" w:rsidRPr="00646719" w:rsidRDefault="00C32F3A" w:rsidP="00364643">
      <w:pPr>
        <w:ind w:left="178"/>
      </w:pPr>
      <w:r w:rsidRPr="00646719">
        <w:t xml:space="preserve"> </w:t>
      </w:r>
    </w:p>
    <w:p w14:paraId="09E681A1" w14:textId="255C32D6" w:rsidR="00C6471B" w:rsidRPr="00646719" w:rsidRDefault="00C32F3A" w:rsidP="00364643">
      <w:pPr>
        <w:ind w:left="178"/>
      </w:pPr>
      <w:r w:rsidRPr="00646719">
        <w:t xml:space="preserve"> </w:t>
      </w:r>
    </w:p>
    <w:p w14:paraId="741D3576" w14:textId="1F98F46B" w:rsidR="00C25E5C" w:rsidRPr="00646719" w:rsidRDefault="00C25E5C" w:rsidP="00364643">
      <w:pPr>
        <w:ind w:left="178"/>
      </w:pPr>
    </w:p>
    <w:p w14:paraId="719D35A3" w14:textId="77777777" w:rsidR="001F7922" w:rsidRPr="00646719" w:rsidRDefault="001F7922" w:rsidP="00364643">
      <w:pPr>
        <w:ind w:left="178"/>
      </w:pPr>
    </w:p>
    <w:p w14:paraId="52681397" w14:textId="77777777" w:rsidR="001F7922" w:rsidRPr="00646719" w:rsidRDefault="001F7922" w:rsidP="00364643">
      <w:pPr>
        <w:ind w:left="178"/>
      </w:pPr>
    </w:p>
    <w:p w14:paraId="2D773A76" w14:textId="77777777" w:rsidR="008F1975" w:rsidRPr="00646719" w:rsidRDefault="008F1975" w:rsidP="00364643">
      <w:pPr>
        <w:ind w:left="178"/>
      </w:pPr>
    </w:p>
    <w:p w14:paraId="4C6DEB92" w14:textId="61145416" w:rsidR="00722FA5" w:rsidRPr="00646719" w:rsidRDefault="00C32F3A" w:rsidP="008F1975">
      <w:pPr>
        <w:pStyle w:val="Nagwek1"/>
        <w:spacing w:after="0" w:line="240" w:lineRule="auto"/>
        <w:ind w:left="173" w:right="44"/>
        <w:jc w:val="right"/>
        <w:rPr>
          <w:rFonts w:ascii="Times New Roman" w:hAnsi="Times New Roman" w:cs="Times New Roman"/>
          <w:color w:val="auto"/>
          <w:szCs w:val="24"/>
        </w:rPr>
      </w:pPr>
      <w:r w:rsidRPr="00646719">
        <w:rPr>
          <w:rFonts w:ascii="Times New Roman" w:hAnsi="Times New Roman" w:cs="Times New Roman"/>
          <w:color w:val="auto"/>
          <w:szCs w:val="24"/>
        </w:rPr>
        <w:lastRenderedPageBreak/>
        <w:t xml:space="preserve">Załącznik nr </w:t>
      </w:r>
      <w:r w:rsidR="005914DA" w:rsidRPr="00646719">
        <w:rPr>
          <w:rFonts w:ascii="Times New Roman" w:hAnsi="Times New Roman" w:cs="Times New Roman"/>
          <w:color w:val="auto"/>
          <w:szCs w:val="24"/>
        </w:rPr>
        <w:t>5</w:t>
      </w:r>
      <w:r w:rsidRPr="00646719">
        <w:rPr>
          <w:rFonts w:ascii="Times New Roman" w:hAnsi="Times New Roman" w:cs="Times New Roman"/>
          <w:color w:val="auto"/>
          <w:szCs w:val="24"/>
        </w:rPr>
        <w:t xml:space="preserve"> - Wzór zobowiązania podmiotu udostępniającego zasoby </w:t>
      </w:r>
    </w:p>
    <w:p w14:paraId="1C5FBC79" w14:textId="3EEE5D65" w:rsidR="00722FA5" w:rsidRPr="00646719" w:rsidRDefault="00C32F3A" w:rsidP="00E622C0">
      <w:pPr>
        <w:ind w:left="178"/>
      </w:pPr>
      <w:r w:rsidRPr="00646719">
        <w:t xml:space="preserve"> </w:t>
      </w:r>
      <w:r w:rsidRPr="00646719">
        <w:rPr>
          <w:b/>
        </w:rPr>
        <w:t xml:space="preserve"> </w:t>
      </w:r>
    </w:p>
    <w:p w14:paraId="69016F0F" w14:textId="124AB7B5" w:rsidR="00C25E5C" w:rsidRPr="00646719" w:rsidRDefault="00C25E5C" w:rsidP="00364643">
      <w:pPr>
        <w:ind w:left="2347" w:right="2102"/>
        <w:jc w:val="center"/>
      </w:pPr>
      <w:r w:rsidRPr="00646719">
        <w:rPr>
          <w:b/>
        </w:rPr>
        <w:t xml:space="preserve">Postępowanie w trybie podstawowym bez </w:t>
      </w:r>
      <w:r w:rsidR="00444053" w:rsidRPr="00646719">
        <w:rPr>
          <w:b/>
        </w:rPr>
        <w:t>negocjacji na</w:t>
      </w:r>
      <w:r w:rsidRPr="00646719">
        <w:rPr>
          <w:b/>
        </w:rPr>
        <w:t xml:space="preserve"> roboty budowlane pn.: </w:t>
      </w:r>
    </w:p>
    <w:p w14:paraId="21F49FF4" w14:textId="77777777" w:rsidR="00D428F3" w:rsidRPr="00646719" w:rsidRDefault="00D428F3" w:rsidP="00D428F3">
      <w:pPr>
        <w:ind w:left="178"/>
        <w:jc w:val="center"/>
        <w:rPr>
          <w:b/>
          <w:bCs/>
        </w:rPr>
      </w:pPr>
    </w:p>
    <w:p w14:paraId="7DC46583" w14:textId="77777777" w:rsidR="001F7922" w:rsidRPr="00646719" w:rsidRDefault="001F7922" w:rsidP="001F7922">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39E59DAA" w14:textId="77777777" w:rsidR="004B1AED" w:rsidRPr="00646719" w:rsidRDefault="004B1AED" w:rsidP="00690277"/>
    <w:p w14:paraId="52E07920" w14:textId="429FF5C6" w:rsidR="00722FA5" w:rsidRPr="00646719" w:rsidRDefault="00C32F3A" w:rsidP="00A93E08">
      <w:pPr>
        <w:numPr>
          <w:ilvl w:val="0"/>
          <w:numId w:val="29"/>
        </w:numPr>
        <w:ind w:right="46" w:hanging="283"/>
      </w:pPr>
      <w:r w:rsidRPr="00646719">
        <w:rPr>
          <w:b/>
        </w:rPr>
        <w:t xml:space="preserve">PODMIOT UDOSTĘPNIAJĄCY ZASOBY: </w:t>
      </w:r>
    </w:p>
    <w:tbl>
      <w:tblPr>
        <w:tblStyle w:val="TableGrid"/>
        <w:tblW w:w="9213" w:type="dxa"/>
        <w:tblInd w:w="108" w:type="dxa"/>
        <w:tblCellMar>
          <w:top w:w="12" w:type="dxa"/>
          <w:left w:w="70" w:type="dxa"/>
          <w:right w:w="115" w:type="dxa"/>
        </w:tblCellMar>
        <w:tblLook w:val="04A0" w:firstRow="1" w:lastRow="0" w:firstColumn="1" w:lastColumn="0" w:noHBand="0" w:noVBand="1"/>
      </w:tblPr>
      <w:tblGrid>
        <w:gridCol w:w="610"/>
        <w:gridCol w:w="5197"/>
        <w:gridCol w:w="3406"/>
      </w:tblGrid>
      <w:tr w:rsidR="00800EEF" w:rsidRPr="00646719" w14:paraId="7BB40416" w14:textId="77777777">
        <w:trPr>
          <w:trHeight w:val="470"/>
        </w:trPr>
        <w:tc>
          <w:tcPr>
            <w:tcW w:w="610" w:type="dxa"/>
            <w:tcBorders>
              <w:top w:val="single" w:sz="4" w:space="0" w:color="000000"/>
              <w:left w:val="single" w:sz="4" w:space="0" w:color="000000"/>
              <w:bottom w:val="single" w:sz="4" w:space="0" w:color="000000"/>
              <w:right w:val="single" w:sz="4" w:space="0" w:color="000000"/>
            </w:tcBorders>
          </w:tcPr>
          <w:p w14:paraId="08939EF7" w14:textId="77777777" w:rsidR="00722FA5" w:rsidRPr="00646719" w:rsidRDefault="00C32F3A" w:rsidP="00364643">
            <w:r w:rsidRPr="00646719">
              <w:rPr>
                <w:b/>
              </w:rPr>
              <w:t xml:space="preserve">l.p. </w:t>
            </w:r>
          </w:p>
        </w:tc>
        <w:tc>
          <w:tcPr>
            <w:tcW w:w="5197" w:type="dxa"/>
            <w:tcBorders>
              <w:top w:val="single" w:sz="4" w:space="0" w:color="000000"/>
              <w:left w:val="single" w:sz="4" w:space="0" w:color="000000"/>
              <w:bottom w:val="single" w:sz="4" w:space="0" w:color="000000"/>
              <w:right w:val="single" w:sz="4" w:space="0" w:color="000000"/>
            </w:tcBorders>
          </w:tcPr>
          <w:p w14:paraId="22461125" w14:textId="77777777" w:rsidR="00722FA5" w:rsidRPr="00646719" w:rsidRDefault="00C32F3A" w:rsidP="00364643">
            <w:pPr>
              <w:ind w:left="46"/>
              <w:jc w:val="center"/>
            </w:pPr>
            <w:r w:rsidRPr="00646719">
              <w:rPr>
                <w:b/>
              </w:rPr>
              <w:t xml:space="preserve">Nazwa podmiotu udostępniającego zasoby </w:t>
            </w:r>
          </w:p>
        </w:tc>
        <w:tc>
          <w:tcPr>
            <w:tcW w:w="3406" w:type="dxa"/>
            <w:tcBorders>
              <w:top w:val="single" w:sz="4" w:space="0" w:color="000000"/>
              <w:left w:val="single" w:sz="4" w:space="0" w:color="000000"/>
              <w:bottom w:val="single" w:sz="4" w:space="0" w:color="000000"/>
              <w:right w:val="single" w:sz="4" w:space="0" w:color="000000"/>
            </w:tcBorders>
          </w:tcPr>
          <w:p w14:paraId="750C80BF" w14:textId="77777777" w:rsidR="00722FA5" w:rsidRPr="00646719" w:rsidRDefault="00C32F3A" w:rsidP="00364643">
            <w:pPr>
              <w:ind w:left="21"/>
              <w:jc w:val="center"/>
            </w:pPr>
            <w:r w:rsidRPr="00646719">
              <w:rPr>
                <w:b/>
              </w:rPr>
              <w:t xml:space="preserve">Adres podmiotu udostępniającego zasoby </w:t>
            </w:r>
          </w:p>
        </w:tc>
      </w:tr>
      <w:tr w:rsidR="00800EEF" w:rsidRPr="00646719" w14:paraId="6B692CAC" w14:textId="77777777" w:rsidTr="00E622C0">
        <w:trPr>
          <w:trHeight w:val="340"/>
        </w:trPr>
        <w:tc>
          <w:tcPr>
            <w:tcW w:w="610" w:type="dxa"/>
            <w:tcBorders>
              <w:top w:val="single" w:sz="4" w:space="0" w:color="000000"/>
              <w:left w:val="single" w:sz="4" w:space="0" w:color="000000"/>
              <w:bottom w:val="single" w:sz="4" w:space="0" w:color="000000"/>
              <w:right w:val="single" w:sz="4" w:space="0" w:color="000000"/>
            </w:tcBorders>
          </w:tcPr>
          <w:p w14:paraId="5C70B701" w14:textId="704F739F" w:rsidR="00722FA5" w:rsidRPr="00646719" w:rsidRDefault="00C32F3A" w:rsidP="00364643">
            <w:r w:rsidRPr="00646719">
              <w:rPr>
                <w:b/>
              </w:rPr>
              <w:t xml:space="preserve"> </w:t>
            </w:r>
          </w:p>
        </w:tc>
        <w:tc>
          <w:tcPr>
            <w:tcW w:w="5197" w:type="dxa"/>
            <w:tcBorders>
              <w:top w:val="single" w:sz="4" w:space="0" w:color="000000"/>
              <w:left w:val="single" w:sz="4" w:space="0" w:color="000000"/>
              <w:bottom w:val="single" w:sz="4" w:space="0" w:color="000000"/>
              <w:right w:val="single" w:sz="4" w:space="0" w:color="000000"/>
            </w:tcBorders>
          </w:tcPr>
          <w:p w14:paraId="6B298371" w14:textId="77777777" w:rsidR="00722FA5" w:rsidRPr="00646719" w:rsidRDefault="00C32F3A" w:rsidP="00364643">
            <w:pPr>
              <w:ind w:left="2"/>
            </w:pPr>
            <w:r w:rsidRPr="00646719">
              <w:rPr>
                <w:b/>
              </w:rPr>
              <w:t xml:space="preserve"> </w:t>
            </w:r>
          </w:p>
        </w:tc>
        <w:tc>
          <w:tcPr>
            <w:tcW w:w="3406" w:type="dxa"/>
            <w:tcBorders>
              <w:top w:val="single" w:sz="4" w:space="0" w:color="000000"/>
              <w:left w:val="single" w:sz="4" w:space="0" w:color="000000"/>
              <w:bottom w:val="single" w:sz="4" w:space="0" w:color="000000"/>
              <w:right w:val="single" w:sz="4" w:space="0" w:color="000000"/>
            </w:tcBorders>
          </w:tcPr>
          <w:p w14:paraId="32A47D56" w14:textId="77777777" w:rsidR="00722FA5" w:rsidRPr="00646719" w:rsidRDefault="00C32F3A" w:rsidP="00364643">
            <w:pPr>
              <w:ind w:left="2"/>
            </w:pPr>
            <w:r w:rsidRPr="00646719">
              <w:rPr>
                <w:b/>
              </w:rPr>
              <w:t xml:space="preserve"> </w:t>
            </w:r>
          </w:p>
        </w:tc>
      </w:tr>
    </w:tbl>
    <w:p w14:paraId="3CE3B9EC" w14:textId="77777777" w:rsidR="00722FA5" w:rsidRPr="00646719" w:rsidRDefault="00C32F3A" w:rsidP="00364643">
      <w:pPr>
        <w:ind w:left="178"/>
      </w:pPr>
      <w:r w:rsidRPr="00646719">
        <w:rPr>
          <w:b/>
        </w:rPr>
        <w:t xml:space="preserve"> </w:t>
      </w:r>
    </w:p>
    <w:p w14:paraId="07605AE5" w14:textId="77777777" w:rsidR="00722FA5" w:rsidRPr="00646719" w:rsidRDefault="00C32F3A" w:rsidP="00364643">
      <w:pPr>
        <w:ind w:left="134" w:right="6"/>
        <w:jc w:val="center"/>
      </w:pPr>
      <w:r w:rsidRPr="00646719">
        <w:rPr>
          <w:b/>
        </w:rPr>
        <w:t xml:space="preserve">OŚWIADCZAM(Y), ŻE: </w:t>
      </w:r>
    </w:p>
    <w:p w14:paraId="168BB399" w14:textId="2BEAA214" w:rsidR="00722FA5" w:rsidRPr="00646719" w:rsidRDefault="00C32F3A" w:rsidP="008F1975">
      <w:pPr>
        <w:ind w:left="175" w:right="51"/>
        <w:jc w:val="both"/>
      </w:pPr>
      <w:r w:rsidRPr="00646719">
        <w:t>Stosownie do treści art. 118 ustawy z dnia 11 września 2019 Prawo zamówień publicznych (tekst jedn. Dz. U. z 20</w:t>
      </w:r>
      <w:r w:rsidR="0095403B" w:rsidRPr="00646719">
        <w:t>2</w:t>
      </w:r>
      <w:r w:rsidR="001F7922" w:rsidRPr="00646719">
        <w:t>4</w:t>
      </w:r>
      <w:r w:rsidRPr="00646719">
        <w:t xml:space="preserve"> r., poz. </w:t>
      </w:r>
      <w:r w:rsidR="004B1AED" w:rsidRPr="00646719">
        <w:t>1</w:t>
      </w:r>
      <w:r w:rsidR="001F7922" w:rsidRPr="00646719">
        <w:t>320</w:t>
      </w:r>
      <w:r w:rsidRPr="00646719">
        <w:t xml:space="preserve"> z </w:t>
      </w:r>
      <w:proofErr w:type="spellStart"/>
      <w:r w:rsidRPr="00646719">
        <w:t>późn</w:t>
      </w:r>
      <w:proofErr w:type="spellEnd"/>
      <w:r w:rsidRPr="00646719">
        <w:t xml:space="preserve">. zm.), </w:t>
      </w:r>
      <w:r w:rsidRPr="00646719">
        <w:rPr>
          <w:b/>
        </w:rPr>
        <w:t>zobowiązujemy się do oddania</w:t>
      </w:r>
      <w:r w:rsidRPr="00646719">
        <w:t xml:space="preserve"> Wykonawcy/Wykonawcom wspólnie ubiegającym się o udzielenie zamówienia</w:t>
      </w:r>
      <w:r w:rsidRPr="00646719">
        <w:rPr>
          <w:vertAlign w:val="superscript"/>
        </w:rPr>
        <w:footnoteReference w:id="6"/>
      </w:r>
      <w:r w:rsidRPr="00646719">
        <w:t xml:space="preserve">* </w:t>
      </w:r>
    </w:p>
    <w:p w14:paraId="0875B519" w14:textId="77777777" w:rsidR="00722FA5" w:rsidRPr="00646719" w:rsidRDefault="00C32F3A" w:rsidP="008F1975">
      <w:pPr>
        <w:ind w:left="175" w:right="51"/>
        <w:jc w:val="both"/>
      </w:pPr>
      <w:r w:rsidRPr="00646719">
        <w:t xml:space="preserve">.....................................................................................................................................  </w:t>
      </w:r>
    </w:p>
    <w:p w14:paraId="26B1429F" w14:textId="77777777" w:rsidR="00722FA5" w:rsidRPr="00646719" w:rsidRDefault="00C32F3A" w:rsidP="008F1975">
      <w:pPr>
        <w:ind w:left="175" w:right="51"/>
        <w:jc w:val="both"/>
      </w:pPr>
      <w:r w:rsidRPr="00646719">
        <w:t xml:space="preserve">(nazwa Wykonawcy/ Wykonawców występujących wspólnie)  </w:t>
      </w:r>
    </w:p>
    <w:p w14:paraId="6200BF2C" w14:textId="31E5833A" w:rsidR="00722FA5" w:rsidRPr="00646719" w:rsidRDefault="00C32F3A" w:rsidP="00133B21">
      <w:pPr>
        <w:ind w:left="175" w:right="559"/>
        <w:jc w:val="both"/>
      </w:pPr>
      <w:r w:rsidRPr="00646719">
        <w:t>mającego/-</w:t>
      </w:r>
      <w:proofErr w:type="spellStart"/>
      <w:r w:rsidRPr="00646719">
        <w:t>ym</w:t>
      </w:r>
      <w:proofErr w:type="spellEnd"/>
      <w:r w:rsidRPr="00646719">
        <w:t xml:space="preserve"> siedzibę w ...........................................................................  </w:t>
      </w:r>
      <w:r w:rsidRPr="00646719">
        <w:rPr>
          <w:b/>
        </w:rPr>
        <w:t>do dyspozycji</w:t>
      </w:r>
      <w:r w:rsidRPr="00646719">
        <w:t xml:space="preserve"> na okres korzystania z nich przy wykonywaniu niniejszego zamówienia w postaci: </w:t>
      </w:r>
    </w:p>
    <w:p w14:paraId="604F105E" w14:textId="5C7DC845" w:rsidR="00722FA5" w:rsidRPr="00646719" w:rsidRDefault="00C32F3A" w:rsidP="00A93E08">
      <w:pPr>
        <w:numPr>
          <w:ilvl w:val="0"/>
          <w:numId w:val="30"/>
        </w:numPr>
        <w:ind w:right="46" w:hanging="250"/>
        <w:jc w:val="both"/>
      </w:pPr>
      <w:r w:rsidRPr="00646719">
        <w:rPr>
          <w:b/>
        </w:rPr>
        <w:t>zdolności technicznej lub zawodowej</w:t>
      </w:r>
      <w:r w:rsidRPr="00646719">
        <w:t xml:space="preserve"> – w </w:t>
      </w:r>
      <w:r w:rsidRPr="00646719">
        <w:rPr>
          <w:b/>
        </w:rPr>
        <w:t>zakresie zdolności technicznej do realizacji robót</w:t>
      </w:r>
      <w:r w:rsidRPr="00646719">
        <w:t xml:space="preserve">…………………. w okresie od ………………. do ……………/ ………………miesięcy poprzez …………… </w:t>
      </w:r>
    </w:p>
    <w:p w14:paraId="5433C0A9" w14:textId="77777777" w:rsidR="00722FA5" w:rsidRPr="00646719" w:rsidRDefault="00C32F3A" w:rsidP="00A93E08">
      <w:pPr>
        <w:numPr>
          <w:ilvl w:val="0"/>
          <w:numId w:val="30"/>
        </w:numPr>
        <w:ind w:right="46" w:hanging="250"/>
        <w:jc w:val="both"/>
      </w:pPr>
      <w:r w:rsidRPr="00646719">
        <w:rPr>
          <w:b/>
        </w:rPr>
        <w:t>zdolności technicznej lub zawodowej</w:t>
      </w:r>
      <w:r w:rsidRPr="00646719">
        <w:t xml:space="preserve"> w postaci </w:t>
      </w:r>
      <w:r w:rsidRPr="00646719">
        <w:rPr>
          <w:b/>
        </w:rPr>
        <w:t xml:space="preserve">osób zdolnych do wykonania zamówienia, tj. </w:t>
      </w:r>
      <w:r w:rsidRPr="00646719">
        <w:t xml:space="preserve">: </w:t>
      </w:r>
    </w:p>
    <w:tbl>
      <w:tblPr>
        <w:tblStyle w:val="TableGrid"/>
        <w:tblW w:w="8925" w:type="dxa"/>
        <w:tblInd w:w="137" w:type="dxa"/>
        <w:tblCellMar>
          <w:top w:w="14" w:type="dxa"/>
          <w:left w:w="41" w:type="dxa"/>
          <w:right w:w="115" w:type="dxa"/>
        </w:tblCellMar>
        <w:tblLook w:val="04A0" w:firstRow="1" w:lastRow="0" w:firstColumn="1" w:lastColumn="0" w:noHBand="0" w:noVBand="1"/>
      </w:tblPr>
      <w:tblGrid>
        <w:gridCol w:w="711"/>
        <w:gridCol w:w="1978"/>
        <w:gridCol w:w="2549"/>
        <w:gridCol w:w="1843"/>
        <w:gridCol w:w="1844"/>
      </w:tblGrid>
      <w:tr w:rsidR="00800EEF" w:rsidRPr="00646719" w14:paraId="1F0A1958" w14:textId="77777777" w:rsidTr="007B15D3">
        <w:trPr>
          <w:trHeight w:val="446"/>
        </w:trPr>
        <w:tc>
          <w:tcPr>
            <w:tcW w:w="711" w:type="dxa"/>
            <w:tcBorders>
              <w:top w:val="single" w:sz="6" w:space="0" w:color="000000"/>
              <w:left w:val="single" w:sz="6" w:space="0" w:color="000000"/>
              <w:bottom w:val="single" w:sz="6" w:space="0" w:color="000000"/>
              <w:right w:val="single" w:sz="6" w:space="0" w:color="000000"/>
            </w:tcBorders>
          </w:tcPr>
          <w:p w14:paraId="6072FD6B" w14:textId="77777777" w:rsidR="00722FA5" w:rsidRPr="00646719" w:rsidRDefault="00C32F3A" w:rsidP="00364643">
            <w:r w:rsidRPr="00646719">
              <w:rPr>
                <w:b/>
                <w:i/>
              </w:rPr>
              <w:t xml:space="preserve">L.p. </w:t>
            </w:r>
          </w:p>
        </w:tc>
        <w:tc>
          <w:tcPr>
            <w:tcW w:w="1978" w:type="dxa"/>
            <w:tcBorders>
              <w:top w:val="single" w:sz="6" w:space="0" w:color="000000"/>
              <w:left w:val="single" w:sz="6" w:space="0" w:color="000000"/>
              <w:bottom w:val="single" w:sz="6" w:space="0" w:color="000000"/>
              <w:right w:val="single" w:sz="6" w:space="0" w:color="000000"/>
            </w:tcBorders>
          </w:tcPr>
          <w:p w14:paraId="3670CC89" w14:textId="77777777" w:rsidR="00722FA5" w:rsidRPr="00646719" w:rsidRDefault="00C32F3A" w:rsidP="00364643">
            <w:r w:rsidRPr="00646719">
              <w:rPr>
                <w:b/>
                <w:i/>
              </w:rPr>
              <w:t xml:space="preserve">Imię i nazwisko </w:t>
            </w:r>
          </w:p>
        </w:tc>
        <w:tc>
          <w:tcPr>
            <w:tcW w:w="2549" w:type="dxa"/>
            <w:tcBorders>
              <w:top w:val="single" w:sz="6" w:space="0" w:color="000000"/>
              <w:left w:val="single" w:sz="6" w:space="0" w:color="000000"/>
              <w:bottom w:val="single" w:sz="6" w:space="0" w:color="000000"/>
              <w:right w:val="single" w:sz="6" w:space="0" w:color="000000"/>
            </w:tcBorders>
          </w:tcPr>
          <w:p w14:paraId="2063755E" w14:textId="77777777" w:rsidR="00722FA5" w:rsidRPr="00646719" w:rsidRDefault="00C32F3A" w:rsidP="00364643">
            <w:r w:rsidRPr="00646719">
              <w:rPr>
                <w:b/>
                <w:i/>
              </w:rPr>
              <w:t xml:space="preserve">Zakres wykonywanych czynności </w:t>
            </w:r>
          </w:p>
        </w:tc>
        <w:tc>
          <w:tcPr>
            <w:tcW w:w="1843" w:type="dxa"/>
            <w:tcBorders>
              <w:top w:val="single" w:sz="6" w:space="0" w:color="000000"/>
              <w:left w:val="single" w:sz="6" w:space="0" w:color="000000"/>
              <w:bottom w:val="single" w:sz="6" w:space="0" w:color="000000"/>
              <w:right w:val="single" w:sz="6" w:space="0" w:color="000000"/>
            </w:tcBorders>
          </w:tcPr>
          <w:p w14:paraId="229A6992" w14:textId="77777777" w:rsidR="00722FA5" w:rsidRPr="00646719" w:rsidRDefault="00C32F3A" w:rsidP="00364643">
            <w:pPr>
              <w:ind w:left="2"/>
            </w:pPr>
            <w:r w:rsidRPr="00646719">
              <w:rPr>
                <w:b/>
                <w:i/>
              </w:rPr>
              <w:t xml:space="preserve">Okres udostępnienia  </w:t>
            </w:r>
          </w:p>
        </w:tc>
        <w:tc>
          <w:tcPr>
            <w:tcW w:w="1844" w:type="dxa"/>
            <w:tcBorders>
              <w:top w:val="single" w:sz="6" w:space="0" w:color="000000"/>
              <w:left w:val="single" w:sz="6" w:space="0" w:color="000000"/>
              <w:bottom w:val="single" w:sz="6" w:space="0" w:color="000000"/>
              <w:right w:val="single" w:sz="6" w:space="0" w:color="000000"/>
            </w:tcBorders>
          </w:tcPr>
          <w:p w14:paraId="18D0D863" w14:textId="77777777" w:rsidR="00722FA5" w:rsidRPr="00646719" w:rsidRDefault="00C32F3A" w:rsidP="00364643">
            <w:r w:rsidRPr="00646719">
              <w:rPr>
                <w:b/>
                <w:i/>
              </w:rPr>
              <w:t xml:space="preserve"> </w:t>
            </w:r>
          </w:p>
        </w:tc>
      </w:tr>
      <w:tr w:rsidR="00800EEF" w:rsidRPr="00646719" w14:paraId="563CA525" w14:textId="77777777" w:rsidTr="007B15D3">
        <w:trPr>
          <w:trHeight w:val="557"/>
        </w:trPr>
        <w:tc>
          <w:tcPr>
            <w:tcW w:w="711" w:type="dxa"/>
            <w:tcBorders>
              <w:top w:val="single" w:sz="6" w:space="0" w:color="000000"/>
              <w:left w:val="single" w:sz="6" w:space="0" w:color="000000"/>
              <w:bottom w:val="single" w:sz="6" w:space="0" w:color="000000"/>
              <w:right w:val="single" w:sz="6" w:space="0" w:color="000000"/>
            </w:tcBorders>
          </w:tcPr>
          <w:p w14:paraId="617B1477" w14:textId="77777777" w:rsidR="00722FA5" w:rsidRPr="00646719" w:rsidRDefault="00C32F3A" w:rsidP="00364643">
            <w:r w:rsidRPr="00646719">
              <w:rPr>
                <w:b/>
                <w:i/>
              </w:rPr>
              <w:t xml:space="preserve">1. </w:t>
            </w:r>
          </w:p>
        </w:tc>
        <w:tc>
          <w:tcPr>
            <w:tcW w:w="1978" w:type="dxa"/>
            <w:tcBorders>
              <w:top w:val="single" w:sz="6" w:space="0" w:color="000000"/>
              <w:left w:val="single" w:sz="6" w:space="0" w:color="000000"/>
              <w:bottom w:val="single" w:sz="6" w:space="0" w:color="000000"/>
              <w:right w:val="single" w:sz="6" w:space="0" w:color="000000"/>
            </w:tcBorders>
          </w:tcPr>
          <w:p w14:paraId="49CD0EB8" w14:textId="77777777" w:rsidR="00722FA5" w:rsidRPr="00646719" w:rsidRDefault="00C32F3A" w:rsidP="00364643">
            <w:r w:rsidRPr="00646719">
              <w:rPr>
                <w:b/>
                <w:i/>
              </w:rPr>
              <w:t xml:space="preserve"> </w:t>
            </w:r>
          </w:p>
          <w:p w14:paraId="5ABA7B7D" w14:textId="77777777" w:rsidR="00722FA5" w:rsidRPr="00646719" w:rsidRDefault="00C32F3A" w:rsidP="00364643">
            <w:r w:rsidRPr="00646719">
              <w:t xml:space="preserve"> </w:t>
            </w:r>
          </w:p>
        </w:tc>
        <w:tc>
          <w:tcPr>
            <w:tcW w:w="2549" w:type="dxa"/>
            <w:tcBorders>
              <w:top w:val="single" w:sz="6" w:space="0" w:color="000000"/>
              <w:left w:val="single" w:sz="6" w:space="0" w:color="000000"/>
              <w:bottom w:val="single" w:sz="6" w:space="0" w:color="000000"/>
              <w:right w:val="single" w:sz="6" w:space="0" w:color="000000"/>
            </w:tcBorders>
          </w:tcPr>
          <w:p w14:paraId="3F2051A9" w14:textId="77777777" w:rsidR="00722FA5" w:rsidRPr="00646719" w:rsidRDefault="00C32F3A" w:rsidP="00364643">
            <w:r w:rsidRPr="00646719">
              <w:rPr>
                <w:b/>
                <w:i/>
              </w:rPr>
              <w:t xml:space="preserve"> </w:t>
            </w:r>
          </w:p>
        </w:tc>
        <w:tc>
          <w:tcPr>
            <w:tcW w:w="1843" w:type="dxa"/>
            <w:tcBorders>
              <w:top w:val="single" w:sz="6" w:space="0" w:color="000000"/>
              <w:left w:val="single" w:sz="6" w:space="0" w:color="000000"/>
              <w:bottom w:val="single" w:sz="6" w:space="0" w:color="000000"/>
              <w:right w:val="single" w:sz="6" w:space="0" w:color="000000"/>
            </w:tcBorders>
          </w:tcPr>
          <w:p w14:paraId="55E9A5C6" w14:textId="77777777" w:rsidR="00722FA5" w:rsidRPr="00646719" w:rsidRDefault="00C32F3A" w:rsidP="00364643">
            <w:pPr>
              <w:ind w:left="2"/>
            </w:pPr>
            <w:r w:rsidRPr="00646719">
              <w:rPr>
                <w:b/>
                <w:i/>
              </w:rPr>
              <w:t xml:space="preserve"> </w:t>
            </w:r>
          </w:p>
        </w:tc>
        <w:tc>
          <w:tcPr>
            <w:tcW w:w="1844" w:type="dxa"/>
            <w:tcBorders>
              <w:top w:val="single" w:sz="6" w:space="0" w:color="000000"/>
              <w:left w:val="single" w:sz="6" w:space="0" w:color="000000"/>
              <w:bottom w:val="single" w:sz="6" w:space="0" w:color="000000"/>
              <w:right w:val="single" w:sz="6" w:space="0" w:color="000000"/>
            </w:tcBorders>
          </w:tcPr>
          <w:p w14:paraId="7F896D8D" w14:textId="77777777" w:rsidR="00722FA5" w:rsidRPr="00646719" w:rsidRDefault="00C32F3A" w:rsidP="00364643">
            <w:r w:rsidRPr="00646719">
              <w:rPr>
                <w:b/>
                <w:i/>
              </w:rPr>
              <w:t xml:space="preserve"> </w:t>
            </w:r>
          </w:p>
        </w:tc>
      </w:tr>
    </w:tbl>
    <w:p w14:paraId="72F092E9" w14:textId="05D72CB9" w:rsidR="00722FA5" w:rsidRPr="00646719" w:rsidRDefault="00C32F3A" w:rsidP="00B34697">
      <w:pPr>
        <w:ind w:left="178"/>
        <w:jc w:val="both"/>
        <w:rPr>
          <w:sz w:val="20"/>
          <w:szCs w:val="20"/>
        </w:rPr>
      </w:pPr>
      <w:r w:rsidRPr="00646719">
        <w:rPr>
          <w:sz w:val="20"/>
          <w:szCs w:val="20"/>
        </w:rPr>
        <w:t xml:space="preserve"> </w:t>
      </w:r>
      <w:r w:rsidRPr="00646719">
        <w:rPr>
          <w:i/>
          <w:sz w:val="20"/>
          <w:szCs w:val="20"/>
        </w:rPr>
        <w:t xml:space="preserve">W odniesieniu do </w:t>
      </w:r>
      <w:r w:rsidRPr="00646719">
        <w:rPr>
          <w:b/>
          <w:i/>
          <w:sz w:val="20"/>
          <w:szCs w:val="20"/>
        </w:rPr>
        <w:t>każdego z punktów a) - b)</w:t>
      </w:r>
      <w:r w:rsidRPr="00646719">
        <w:rPr>
          <w:i/>
          <w:sz w:val="20"/>
          <w:szCs w:val="20"/>
        </w:rPr>
        <w:t xml:space="preserve"> należy jasno określić: </w:t>
      </w:r>
    </w:p>
    <w:p w14:paraId="1240FBE5" w14:textId="77777777" w:rsidR="00722FA5" w:rsidRPr="00646719" w:rsidRDefault="00C32F3A" w:rsidP="00A93E08">
      <w:pPr>
        <w:numPr>
          <w:ilvl w:val="0"/>
          <w:numId w:val="31"/>
        </w:numPr>
        <w:ind w:right="51" w:hanging="235"/>
        <w:jc w:val="both"/>
        <w:rPr>
          <w:sz w:val="20"/>
          <w:szCs w:val="20"/>
        </w:rPr>
      </w:pPr>
      <w:r w:rsidRPr="00646719">
        <w:rPr>
          <w:i/>
          <w:sz w:val="20"/>
          <w:szCs w:val="20"/>
        </w:rPr>
        <w:t xml:space="preserve">zakres dostępnych wykonawcy zasobów podmiotu udostępniającego zasoby; </w:t>
      </w:r>
    </w:p>
    <w:p w14:paraId="620C2E6C" w14:textId="77777777" w:rsidR="00722FA5" w:rsidRPr="00646719" w:rsidRDefault="00C32F3A" w:rsidP="00A93E08">
      <w:pPr>
        <w:numPr>
          <w:ilvl w:val="0"/>
          <w:numId w:val="31"/>
        </w:numPr>
        <w:ind w:right="51" w:hanging="235"/>
        <w:jc w:val="both"/>
        <w:rPr>
          <w:sz w:val="20"/>
          <w:szCs w:val="20"/>
        </w:rPr>
      </w:pPr>
      <w:r w:rsidRPr="00646719">
        <w:rPr>
          <w:i/>
          <w:sz w:val="20"/>
          <w:szCs w:val="20"/>
        </w:rPr>
        <w:t xml:space="preserve">sposób i okres udostępnienia wykonawcy i wykorzystania przez niego zasobów podmiotu udostępniającego te zasoby przy wykonywaniu zamówienia; </w:t>
      </w:r>
    </w:p>
    <w:p w14:paraId="085DC1D9" w14:textId="77777777" w:rsidR="00722FA5" w:rsidRPr="00646719" w:rsidRDefault="00C32F3A" w:rsidP="00A93E08">
      <w:pPr>
        <w:numPr>
          <w:ilvl w:val="0"/>
          <w:numId w:val="31"/>
        </w:numPr>
        <w:ind w:right="51" w:hanging="235"/>
        <w:jc w:val="both"/>
        <w:rPr>
          <w:sz w:val="20"/>
          <w:szCs w:val="20"/>
        </w:rPr>
      </w:pPr>
      <w:r w:rsidRPr="00646719">
        <w:rPr>
          <w:i/>
          <w:sz w:val="20"/>
          <w:szCs w:val="20"/>
        </w:rPr>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0FE268CB" w14:textId="4F40D924" w:rsidR="00722FA5" w:rsidRPr="00646719" w:rsidRDefault="00722FA5" w:rsidP="00B34697">
      <w:pPr>
        <w:ind w:left="178"/>
        <w:jc w:val="both"/>
        <w:rPr>
          <w:sz w:val="20"/>
          <w:szCs w:val="20"/>
        </w:rPr>
      </w:pPr>
    </w:p>
    <w:p w14:paraId="7BDAE7BE" w14:textId="09A9A220" w:rsidR="00722FA5" w:rsidRPr="00646719" w:rsidRDefault="00C32F3A" w:rsidP="00B34697">
      <w:pPr>
        <w:ind w:left="173" w:right="43"/>
        <w:jc w:val="both"/>
        <w:rPr>
          <w:sz w:val="20"/>
          <w:szCs w:val="20"/>
        </w:rPr>
      </w:pPr>
      <w:r w:rsidRPr="00646719">
        <w:rPr>
          <w:i/>
          <w:sz w:val="20"/>
          <w:szCs w:val="20"/>
        </w:rPr>
        <w:t>W przypadku, gdy zasoby, o których mowa powyżej zostaną udostępnione Wykonawcy/ Wykonawcom występującym wspólnie przez różne podmioty udostępniające zasoby, zobowiązanie</w:t>
      </w:r>
      <w:r w:rsidR="008F1975" w:rsidRPr="00646719">
        <w:rPr>
          <w:i/>
          <w:sz w:val="20"/>
          <w:szCs w:val="20"/>
        </w:rPr>
        <w:t xml:space="preserve"> </w:t>
      </w:r>
      <w:r w:rsidRPr="00646719">
        <w:rPr>
          <w:i/>
          <w:sz w:val="20"/>
          <w:szCs w:val="20"/>
        </w:rPr>
        <w:t xml:space="preserve">złoży oddzielnie każdy z podmiotów udostępniających zasoby.  </w:t>
      </w:r>
    </w:p>
    <w:p w14:paraId="1D2C5902" w14:textId="67F341CE" w:rsidR="00722FA5" w:rsidRPr="00646719" w:rsidRDefault="00C32F3A" w:rsidP="001F7922">
      <w:pPr>
        <w:ind w:left="173" w:right="43"/>
        <w:jc w:val="both"/>
        <w:rPr>
          <w:sz w:val="20"/>
          <w:szCs w:val="20"/>
        </w:rPr>
      </w:pPr>
      <w:r w:rsidRPr="00646719">
        <w:rPr>
          <w:i/>
          <w:sz w:val="20"/>
          <w:szCs w:val="20"/>
        </w:rPr>
        <w:t>W sytuacji gdy Wykonawca korzysta np. tylko z doświadczenia danego podmiotu przy pozostałych zasobach wskazanych w pkt b)  niniejszego oświadczenia wpisuje się – nie dotyczy</w:t>
      </w:r>
      <w:r w:rsidRPr="00646719">
        <w:rPr>
          <w:sz w:val="20"/>
          <w:szCs w:val="20"/>
        </w:rPr>
        <w:t xml:space="preserve">. </w:t>
      </w:r>
    </w:p>
    <w:p w14:paraId="68A80552" w14:textId="793B031C" w:rsidR="00722FA5" w:rsidRPr="00646719" w:rsidRDefault="00C32F3A" w:rsidP="001F7922">
      <w:pPr>
        <w:ind w:left="10" w:right="45"/>
        <w:jc w:val="right"/>
      </w:pPr>
      <w:r w:rsidRPr="00646719">
        <w:t xml:space="preserve">…………….……., dnia …………………. r. </w:t>
      </w:r>
    </w:p>
    <w:p w14:paraId="10E10544" w14:textId="77777777" w:rsidR="00722FA5" w:rsidRPr="00646719" w:rsidRDefault="00C32F3A" w:rsidP="00364643">
      <w:pPr>
        <w:ind w:left="195" w:right="47"/>
        <w:jc w:val="right"/>
      </w:pPr>
      <w:r w:rsidRPr="00646719">
        <w:rPr>
          <w:i/>
        </w:rPr>
        <w:t xml:space="preserve">……………………………………………… </w:t>
      </w:r>
    </w:p>
    <w:p w14:paraId="2393B974" w14:textId="77777777" w:rsidR="00722FA5" w:rsidRPr="00646719" w:rsidRDefault="00C32F3A" w:rsidP="00364643">
      <w:pPr>
        <w:ind w:left="195" w:right="47"/>
        <w:jc w:val="right"/>
      </w:pPr>
      <w:r w:rsidRPr="00646719">
        <w:rPr>
          <w:i/>
        </w:rPr>
        <w:t>Podpis(y) osoby(osób) upoważnionej(</w:t>
      </w:r>
      <w:proofErr w:type="spellStart"/>
      <w:r w:rsidRPr="00646719">
        <w:rPr>
          <w:i/>
        </w:rPr>
        <w:t>ych</w:t>
      </w:r>
      <w:proofErr w:type="spellEnd"/>
      <w:r w:rsidRPr="00646719">
        <w:rPr>
          <w:i/>
        </w:rPr>
        <w:t>) do złożenia oświadczenia w imieniu podmiotu udostępniającego zasoby</w:t>
      </w:r>
      <w:r w:rsidRPr="00646719">
        <w:rPr>
          <w:b/>
        </w:rPr>
        <w:t xml:space="preserve"> </w:t>
      </w:r>
    </w:p>
    <w:p w14:paraId="76300F84" w14:textId="5D156A2A" w:rsidR="004B1AED" w:rsidRPr="00646719" w:rsidRDefault="00C32F3A" w:rsidP="001F7922">
      <w:pPr>
        <w:ind w:left="178"/>
      </w:pPr>
      <w:r w:rsidRPr="00646719">
        <w:rPr>
          <w:rFonts w:eastAsia="Calibri"/>
        </w:rPr>
        <w:lastRenderedPageBreak/>
        <w:t xml:space="preserve"> </w:t>
      </w:r>
    </w:p>
    <w:p w14:paraId="483E6486" w14:textId="77777777" w:rsidR="004B1AED" w:rsidRPr="00646719" w:rsidRDefault="004B1AED" w:rsidP="004B1AED"/>
    <w:p w14:paraId="26839135" w14:textId="6E4BE95F" w:rsidR="00722FA5" w:rsidRPr="00646719" w:rsidRDefault="00C32F3A" w:rsidP="001F7922">
      <w:pPr>
        <w:pStyle w:val="Nagwek1"/>
        <w:spacing w:after="0" w:line="240" w:lineRule="auto"/>
        <w:ind w:left="178" w:right="44" w:firstLine="0"/>
        <w:rPr>
          <w:rFonts w:ascii="Times New Roman" w:hAnsi="Times New Roman" w:cs="Times New Roman"/>
          <w:color w:val="auto"/>
          <w:szCs w:val="24"/>
        </w:rPr>
      </w:pPr>
      <w:r w:rsidRPr="00646719">
        <w:rPr>
          <w:rFonts w:ascii="Times New Roman" w:hAnsi="Times New Roman" w:cs="Times New Roman"/>
          <w:color w:val="auto"/>
          <w:szCs w:val="24"/>
        </w:rPr>
        <w:t xml:space="preserve">Załącznik </w:t>
      </w:r>
      <w:r w:rsidR="005914DA" w:rsidRPr="00646719">
        <w:rPr>
          <w:rFonts w:ascii="Times New Roman" w:hAnsi="Times New Roman" w:cs="Times New Roman"/>
          <w:color w:val="auto"/>
          <w:szCs w:val="24"/>
        </w:rPr>
        <w:t>6</w:t>
      </w:r>
      <w:r w:rsidRPr="00646719">
        <w:rPr>
          <w:rFonts w:ascii="Times New Roman" w:hAnsi="Times New Roman" w:cs="Times New Roman"/>
          <w:color w:val="auto"/>
          <w:szCs w:val="24"/>
        </w:rPr>
        <w:t xml:space="preserve"> - Wzór oświadczenia o aktualności informacji zawartych w oświadczeniu o niepodleganiu wykluczeniu oraz spełnianiu warunków udziału w postępowaniu. </w:t>
      </w:r>
    </w:p>
    <w:p w14:paraId="20666F1B" w14:textId="77777777" w:rsidR="00722FA5" w:rsidRPr="00646719" w:rsidRDefault="00C32F3A" w:rsidP="00364643">
      <w:pPr>
        <w:ind w:left="178"/>
      </w:pPr>
      <w:r w:rsidRPr="00646719">
        <w:t xml:space="preserve"> </w:t>
      </w:r>
    </w:p>
    <w:p w14:paraId="0EBDD08B" w14:textId="708FB205" w:rsidR="00C25E5C" w:rsidRPr="00646719" w:rsidRDefault="00C25E5C" w:rsidP="00364643">
      <w:pPr>
        <w:ind w:left="2347" w:right="2102"/>
        <w:jc w:val="center"/>
      </w:pPr>
      <w:r w:rsidRPr="00646719">
        <w:rPr>
          <w:b/>
        </w:rPr>
        <w:t xml:space="preserve">Postępowanie w trybie podstawowym bez </w:t>
      </w:r>
      <w:r w:rsidR="00444053" w:rsidRPr="00646719">
        <w:rPr>
          <w:b/>
        </w:rPr>
        <w:t>negocjacji na</w:t>
      </w:r>
      <w:r w:rsidRPr="00646719">
        <w:rPr>
          <w:b/>
        </w:rPr>
        <w:t xml:space="preserve"> roboty budowlane pn.: </w:t>
      </w:r>
    </w:p>
    <w:p w14:paraId="450963BB" w14:textId="77777777" w:rsidR="003C23B7" w:rsidRPr="00646719" w:rsidRDefault="003C23B7" w:rsidP="00364643">
      <w:pPr>
        <w:jc w:val="center"/>
        <w:rPr>
          <w:b/>
          <w:bCs/>
        </w:rPr>
      </w:pPr>
    </w:p>
    <w:p w14:paraId="1996BB68" w14:textId="77777777" w:rsidR="001F7922" w:rsidRPr="00646719" w:rsidRDefault="001F7922" w:rsidP="001F7922">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5D689F07" w14:textId="3EABB081" w:rsidR="00722FA5" w:rsidRPr="00646719" w:rsidRDefault="00C32F3A" w:rsidP="00364643">
      <w:pPr>
        <w:jc w:val="right"/>
      </w:pPr>
      <w:r w:rsidRPr="00646719">
        <w:rPr>
          <w:b/>
        </w:rPr>
        <w:t xml:space="preserve"> </w:t>
      </w:r>
    </w:p>
    <w:p w14:paraId="371E4BE4" w14:textId="40B9EC5F" w:rsidR="00722FA5" w:rsidRPr="00646719" w:rsidRDefault="00C32F3A" w:rsidP="00A93E08">
      <w:pPr>
        <w:numPr>
          <w:ilvl w:val="0"/>
          <w:numId w:val="32"/>
        </w:numPr>
        <w:ind w:right="46" w:hanging="221"/>
      </w:pPr>
      <w:r w:rsidRPr="00646719">
        <w:rPr>
          <w:b/>
        </w:rPr>
        <w:t xml:space="preserve">WYKONAWCA: </w:t>
      </w:r>
    </w:p>
    <w:tbl>
      <w:tblPr>
        <w:tblStyle w:val="TableGrid"/>
        <w:tblW w:w="9213" w:type="dxa"/>
        <w:tblInd w:w="108" w:type="dxa"/>
        <w:tblCellMar>
          <w:top w:w="12" w:type="dxa"/>
          <w:left w:w="70" w:type="dxa"/>
          <w:right w:w="115" w:type="dxa"/>
        </w:tblCellMar>
        <w:tblLook w:val="04A0" w:firstRow="1" w:lastRow="0" w:firstColumn="1" w:lastColumn="0" w:noHBand="0" w:noVBand="1"/>
      </w:tblPr>
      <w:tblGrid>
        <w:gridCol w:w="610"/>
        <w:gridCol w:w="6121"/>
        <w:gridCol w:w="2482"/>
      </w:tblGrid>
      <w:tr w:rsidR="00800EEF" w:rsidRPr="00646719" w14:paraId="6B775253" w14:textId="77777777">
        <w:trPr>
          <w:trHeight w:val="470"/>
        </w:trPr>
        <w:tc>
          <w:tcPr>
            <w:tcW w:w="610" w:type="dxa"/>
            <w:tcBorders>
              <w:top w:val="single" w:sz="4" w:space="0" w:color="000000"/>
              <w:left w:val="single" w:sz="4" w:space="0" w:color="000000"/>
              <w:bottom w:val="single" w:sz="4" w:space="0" w:color="000000"/>
              <w:right w:val="single" w:sz="4" w:space="0" w:color="000000"/>
            </w:tcBorders>
          </w:tcPr>
          <w:p w14:paraId="20524684" w14:textId="77777777" w:rsidR="00722FA5" w:rsidRPr="00646719" w:rsidRDefault="00C32F3A" w:rsidP="00364643">
            <w:r w:rsidRPr="00646719">
              <w:rPr>
                <w:b/>
              </w:rPr>
              <w:t xml:space="preserve">l.p. </w:t>
            </w:r>
          </w:p>
        </w:tc>
        <w:tc>
          <w:tcPr>
            <w:tcW w:w="6121" w:type="dxa"/>
            <w:tcBorders>
              <w:top w:val="single" w:sz="4" w:space="0" w:color="000000"/>
              <w:left w:val="single" w:sz="4" w:space="0" w:color="000000"/>
              <w:bottom w:val="single" w:sz="4" w:space="0" w:color="000000"/>
              <w:right w:val="single" w:sz="4" w:space="0" w:color="000000"/>
            </w:tcBorders>
          </w:tcPr>
          <w:p w14:paraId="0F6803E2" w14:textId="77777777" w:rsidR="00722FA5" w:rsidRPr="00646719" w:rsidRDefault="00C32F3A" w:rsidP="00364643">
            <w:pPr>
              <w:ind w:left="44"/>
              <w:jc w:val="center"/>
            </w:pPr>
            <w:r w:rsidRPr="00646719">
              <w:rPr>
                <w:b/>
              </w:rPr>
              <w:t xml:space="preserve">Nazwa(y) Wykonawcy(ów) </w:t>
            </w:r>
          </w:p>
        </w:tc>
        <w:tc>
          <w:tcPr>
            <w:tcW w:w="2482" w:type="dxa"/>
            <w:tcBorders>
              <w:top w:val="single" w:sz="4" w:space="0" w:color="000000"/>
              <w:left w:val="single" w:sz="4" w:space="0" w:color="000000"/>
              <w:bottom w:val="single" w:sz="4" w:space="0" w:color="000000"/>
              <w:right w:val="single" w:sz="4" w:space="0" w:color="000000"/>
            </w:tcBorders>
          </w:tcPr>
          <w:p w14:paraId="2469A4FC" w14:textId="77777777" w:rsidR="00722FA5" w:rsidRPr="00646719" w:rsidRDefault="00C32F3A" w:rsidP="00364643">
            <w:pPr>
              <w:ind w:left="47"/>
              <w:jc w:val="center"/>
            </w:pPr>
            <w:r w:rsidRPr="00646719">
              <w:rPr>
                <w:b/>
              </w:rPr>
              <w:t xml:space="preserve">Adres(y) </w:t>
            </w:r>
          </w:p>
          <w:p w14:paraId="03EB0DA6" w14:textId="77777777" w:rsidR="00722FA5" w:rsidRPr="00646719" w:rsidRDefault="00C32F3A" w:rsidP="00364643">
            <w:pPr>
              <w:ind w:left="50"/>
              <w:jc w:val="center"/>
            </w:pPr>
            <w:r w:rsidRPr="00646719">
              <w:rPr>
                <w:b/>
              </w:rPr>
              <w:t xml:space="preserve">Wykonawcy(ów) </w:t>
            </w:r>
          </w:p>
        </w:tc>
      </w:tr>
      <w:tr w:rsidR="00800EEF" w:rsidRPr="00646719" w14:paraId="041CB74A" w14:textId="77777777">
        <w:trPr>
          <w:trHeight w:val="240"/>
        </w:trPr>
        <w:tc>
          <w:tcPr>
            <w:tcW w:w="610" w:type="dxa"/>
            <w:tcBorders>
              <w:top w:val="single" w:sz="4" w:space="0" w:color="000000"/>
              <w:left w:val="single" w:sz="4" w:space="0" w:color="000000"/>
              <w:bottom w:val="single" w:sz="4" w:space="0" w:color="000000"/>
              <w:right w:val="single" w:sz="4" w:space="0" w:color="000000"/>
            </w:tcBorders>
          </w:tcPr>
          <w:p w14:paraId="5B9E1CC2" w14:textId="77777777" w:rsidR="00722FA5" w:rsidRPr="00646719" w:rsidRDefault="00C32F3A" w:rsidP="00364643">
            <w:r w:rsidRPr="00646719">
              <w:rPr>
                <w:b/>
              </w:rPr>
              <w:t xml:space="preserve"> </w:t>
            </w:r>
          </w:p>
        </w:tc>
        <w:tc>
          <w:tcPr>
            <w:tcW w:w="6121" w:type="dxa"/>
            <w:tcBorders>
              <w:top w:val="single" w:sz="4" w:space="0" w:color="000000"/>
              <w:left w:val="single" w:sz="4" w:space="0" w:color="000000"/>
              <w:bottom w:val="single" w:sz="4" w:space="0" w:color="000000"/>
              <w:right w:val="single" w:sz="4" w:space="0" w:color="000000"/>
            </w:tcBorders>
          </w:tcPr>
          <w:p w14:paraId="5BC219D0" w14:textId="77777777" w:rsidR="00722FA5" w:rsidRPr="00646719" w:rsidRDefault="00C32F3A" w:rsidP="00364643">
            <w:pPr>
              <w:ind w:left="2"/>
            </w:pPr>
            <w:r w:rsidRPr="00646719">
              <w:rPr>
                <w:b/>
              </w:rPr>
              <w:t xml:space="preserve"> </w:t>
            </w:r>
          </w:p>
        </w:tc>
        <w:tc>
          <w:tcPr>
            <w:tcW w:w="2482" w:type="dxa"/>
            <w:tcBorders>
              <w:top w:val="single" w:sz="4" w:space="0" w:color="000000"/>
              <w:left w:val="single" w:sz="4" w:space="0" w:color="000000"/>
              <w:bottom w:val="single" w:sz="4" w:space="0" w:color="000000"/>
              <w:right w:val="single" w:sz="4" w:space="0" w:color="000000"/>
            </w:tcBorders>
          </w:tcPr>
          <w:p w14:paraId="40652A83" w14:textId="77777777" w:rsidR="00722FA5" w:rsidRPr="00646719" w:rsidRDefault="00C32F3A" w:rsidP="00364643">
            <w:pPr>
              <w:ind w:left="2"/>
            </w:pPr>
            <w:r w:rsidRPr="00646719">
              <w:rPr>
                <w:b/>
              </w:rPr>
              <w:t xml:space="preserve"> </w:t>
            </w:r>
          </w:p>
        </w:tc>
      </w:tr>
    </w:tbl>
    <w:p w14:paraId="6E982F1A" w14:textId="29BD80A0" w:rsidR="00722FA5" w:rsidRPr="00646719" w:rsidRDefault="00C32F3A" w:rsidP="00E622C0">
      <w:pPr>
        <w:ind w:left="178"/>
        <w:jc w:val="center"/>
      </w:pPr>
      <w:r w:rsidRPr="00646719">
        <w:rPr>
          <w:b/>
        </w:rPr>
        <w:t xml:space="preserve"> </w:t>
      </w:r>
    </w:p>
    <w:p w14:paraId="5F53E624" w14:textId="3D7E1FDC" w:rsidR="00722FA5" w:rsidRPr="00646719" w:rsidRDefault="00C32F3A" w:rsidP="00476F29">
      <w:pPr>
        <w:ind w:left="134" w:right="5"/>
        <w:jc w:val="center"/>
      </w:pPr>
      <w:r w:rsidRPr="00646719">
        <w:rPr>
          <w:b/>
        </w:rPr>
        <w:t>OŚWIADCZENIE WYKONAWCY DOTYCZĄCE AKTUALNOŚCI INFORMACJI ZAWARTYCH W OŚWIADCZENIU O</w:t>
      </w:r>
    </w:p>
    <w:p w14:paraId="30B0C9EC" w14:textId="2A991549" w:rsidR="00722FA5" w:rsidRPr="00646719" w:rsidRDefault="00C32F3A" w:rsidP="00476F29">
      <w:pPr>
        <w:ind w:left="346" w:right="46"/>
        <w:jc w:val="center"/>
      </w:pPr>
      <w:r w:rsidRPr="00646719">
        <w:rPr>
          <w:b/>
        </w:rPr>
        <w:t>NIEPODLEGANIU WYKLUCZENIU I SPEŁNIENIU WARUNKÓW UDZIAŁU W POSTĘPOWANIU</w:t>
      </w:r>
    </w:p>
    <w:p w14:paraId="093F2A38" w14:textId="4DD26D9B" w:rsidR="00722FA5" w:rsidRPr="00646719" w:rsidRDefault="00C32F3A" w:rsidP="00476F29">
      <w:pPr>
        <w:pStyle w:val="Nagwek5"/>
        <w:spacing w:after="0" w:line="240" w:lineRule="auto"/>
        <w:ind w:left="134"/>
        <w:rPr>
          <w:rFonts w:ascii="Times New Roman" w:hAnsi="Times New Roman" w:cs="Times New Roman"/>
          <w:color w:val="auto"/>
          <w:sz w:val="24"/>
          <w:szCs w:val="24"/>
        </w:rPr>
      </w:pPr>
      <w:r w:rsidRPr="00646719">
        <w:rPr>
          <w:rFonts w:ascii="Times New Roman" w:hAnsi="Times New Roman" w:cs="Times New Roman"/>
          <w:color w:val="auto"/>
          <w:sz w:val="24"/>
          <w:szCs w:val="24"/>
        </w:rPr>
        <w:t>ZŁOŻÓNYM WRAZ Z OFERTĄ</w:t>
      </w:r>
    </w:p>
    <w:p w14:paraId="574364C2" w14:textId="77777777" w:rsidR="00722FA5" w:rsidRPr="00646719" w:rsidRDefault="00C32F3A" w:rsidP="008F1975">
      <w:pPr>
        <w:ind w:left="178"/>
        <w:jc w:val="both"/>
      </w:pPr>
      <w:r w:rsidRPr="00646719">
        <w:t xml:space="preserve"> </w:t>
      </w:r>
    </w:p>
    <w:p w14:paraId="4F7D4C14" w14:textId="10587D2C" w:rsidR="00722FA5" w:rsidRPr="00646719" w:rsidRDefault="00C32F3A" w:rsidP="008F1975">
      <w:pPr>
        <w:ind w:left="175" w:right="51"/>
        <w:jc w:val="both"/>
      </w:pPr>
      <w:r w:rsidRPr="00646719">
        <w:t xml:space="preserve">Niniejszym oświadczam/oświadczamy, iż informacje zawarte w oświadczeniu o niepodleganiu wykluczeniu oraz spełnianiu warunków udziału w postępowaniu, złożonym wraz z moją/ naszą ofertą z dnia ……………………………, w zakresie podstaw wykluczenia z postępowania w zakresie art. 108 ust. 1 pozostają aktualne.  </w:t>
      </w:r>
    </w:p>
    <w:p w14:paraId="14DC80CC" w14:textId="77777777" w:rsidR="00722FA5" w:rsidRPr="00646719" w:rsidRDefault="00C32F3A" w:rsidP="008F1975">
      <w:pPr>
        <w:ind w:left="178"/>
        <w:jc w:val="both"/>
      </w:pPr>
      <w:r w:rsidRPr="00646719">
        <w:t xml:space="preserve"> </w:t>
      </w:r>
    </w:p>
    <w:p w14:paraId="6A45CA4E" w14:textId="77777777" w:rsidR="00722FA5" w:rsidRPr="00646719" w:rsidRDefault="00C32F3A" w:rsidP="00364643">
      <w:pPr>
        <w:ind w:left="173" w:right="46"/>
      </w:pPr>
      <w:r w:rsidRPr="00646719">
        <w:rPr>
          <w:b/>
        </w:rPr>
        <w:t xml:space="preserve">PODPIS(Y): </w:t>
      </w:r>
    </w:p>
    <w:p w14:paraId="126EF505" w14:textId="77777777" w:rsidR="00722FA5" w:rsidRPr="00646719" w:rsidRDefault="00C32F3A" w:rsidP="00364643">
      <w:pPr>
        <w:ind w:left="10" w:right="45"/>
        <w:jc w:val="right"/>
      </w:pPr>
      <w:r w:rsidRPr="00646719">
        <w:t xml:space="preserve">…………….……., dnia …………………. r. </w:t>
      </w:r>
    </w:p>
    <w:p w14:paraId="45BA7CC2" w14:textId="77777777" w:rsidR="00722FA5" w:rsidRPr="00646719" w:rsidRDefault="00C32F3A" w:rsidP="00364643">
      <w:pPr>
        <w:ind w:left="178"/>
      </w:pPr>
      <w:r w:rsidRPr="00646719">
        <w:rPr>
          <w:b/>
        </w:rPr>
        <w:t xml:space="preserve"> </w:t>
      </w:r>
    </w:p>
    <w:p w14:paraId="1E51044E" w14:textId="77777777" w:rsidR="00722FA5" w:rsidRPr="00646719" w:rsidRDefault="00C32F3A" w:rsidP="00364643">
      <w:pPr>
        <w:ind w:left="195" w:right="47"/>
        <w:jc w:val="right"/>
      </w:pPr>
      <w:r w:rsidRPr="00646719">
        <w:rPr>
          <w:i/>
        </w:rPr>
        <w:t xml:space="preserve">……………………………………………… </w:t>
      </w:r>
    </w:p>
    <w:p w14:paraId="251EF868" w14:textId="77777777" w:rsidR="00722FA5" w:rsidRPr="00646719" w:rsidRDefault="00C32F3A" w:rsidP="00364643">
      <w:pPr>
        <w:ind w:left="195" w:right="47"/>
        <w:jc w:val="right"/>
      </w:pPr>
      <w:r w:rsidRPr="00646719">
        <w:rPr>
          <w:i/>
        </w:rPr>
        <w:t>Podpis(y) osoby(osób) upoważnionej(</w:t>
      </w:r>
      <w:proofErr w:type="spellStart"/>
      <w:r w:rsidRPr="00646719">
        <w:rPr>
          <w:i/>
        </w:rPr>
        <w:t>ych</w:t>
      </w:r>
      <w:proofErr w:type="spellEnd"/>
      <w:r w:rsidRPr="00646719">
        <w:rPr>
          <w:i/>
        </w:rPr>
        <w:t>) do podpisania niniejszej oferty w imieniu Wykonawcy(ów)</w:t>
      </w:r>
      <w:r w:rsidRPr="00646719">
        <w:rPr>
          <w:b/>
        </w:rPr>
        <w:t xml:space="preserve"> </w:t>
      </w:r>
    </w:p>
    <w:p w14:paraId="302C7FFB" w14:textId="77777777" w:rsidR="00722FA5" w:rsidRPr="00646719" w:rsidRDefault="00C32F3A" w:rsidP="00364643">
      <w:pPr>
        <w:ind w:left="178"/>
      </w:pPr>
      <w:r w:rsidRPr="00646719">
        <w:t xml:space="preserve"> </w:t>
      </w:r>
    </w:p>
    <w:p w14:paraId="36367DA0" w14:textId="77777777" w:rsidR="00722FA5" w:rsidRPr="00646719" w:rsidRDefault="00C32F3A" w:rsidP="00364643">
      <w:pPr>
        <w:ind w:left="178"/>
      </w:pPr>
      <w:r w:rsidRPr="00646719">
        <w:t xml:space="preserve"> </w:t>
      </w:r>
    </w:p>
    <w:p w14:paraId="637E3ADD" w14:textId="77777777" w:rsidR="00722FA5" w:rsidRPr="00646719" w:rsidRDefault="00C32F3A" w:rsidP="00364643">
      <w:pPr>
        <w:ind w:left="178"/>
      </w:pPr>
      <w:r w:rsidRPr="00646719">
        <w:t xml:space="preserve"> </w:t>
      </w:r>
    </w:p>
    <w:p w14:paraId="7CA52505" w14:textId="581C1BF2" w:rsidR="00722FA5" w:rsidRPr="00646719" w:rsidRDefault="00C32F3A" w:rsidP="00364643">
      <w:pPr>
        <w:ind w:left="178"/>
      </w:pPr>
      <w:r w:rsidRPr="00646719">
        <w:t xml:space="preserve"> </w:t>
      </w:r>
    </w:p>
    <w:p w14:paraId="07A9EEDD" w14:textId="77777777" w:rsidR="00E801B7" w:rsidRPr="00646719" w:rsidRDefault="00E801B7" w:rsidP="00364643">
      <w:pPr>
        <w:ind w:left="178"/>
      </w:pPr>
    </w:p>
    <w:p w14:paraId="52D736EF" w14:textId="77777777" w:rsidR="00E801B7" w:rsidRPr="00646719" w:rsidRDefault="00E801B7" w:rsidP="00364643">
      <w:pPr>
        <w:ind w:left="178"/>
      </w:pPr>
    </w:p>
    <w:p w14:paraId="6DE1882D" w14:textId="77777777" w:rsidR="00E801B7" w:rsidRPr="00646719" w:rsidRDefault="00E801B7" w:rsidP="00364643">
      <w:pPr>
        <w:ind w:left="178"/>
      </w:pPr>
    </w:p>
    <w:p w14:paraId="4969063A" w14:textId="5D20CDD0" w:rsidR="00C25E5C" w:rsidRPr="00646719" w:rsidRDefault="00C25E5C" w:rsidP="00364643">
      <w:pPr>
        <w:ind w:left="178"/>
      </w:pPr>
    </w:p>
    <w:p w14:paraId="2D9D285A" w14:textId="77777777" w:rsidR="00813013" w:rsidRPr="00646719" w:rsidRDefault="00813013" w:rsidP="00364643">
      <w:pPr>
        <w:ind w:left="178"/>
      </w:pPr>
    </w:p>
    <w:p w14:paraId="0846C345" w14:textId="77777777" w:rsidR="00813013" w:rsidRPr="00646719" w:rsidRDefault="00813013" w:rsidP="00364643">
      <w:pPr>
        <w:ind w:left="178"/>
      </w:pPr>
    </w:p>
    <w:p w14:paraId="1709DF9D" w14:textId="77777777" w:rsidR="00813013" w:rsidRPr="00646719" w:rsidRDefault="00813013" w:rsidP="00364643">
      <w:pPr>
        <w:ind w:left="178"/>
      </w:pPr>
    </w:p>
    <w:p w14:paraId="3ECE6CE9" w14:textId="77777777" w:rsidR="0079776E" w:rsidRPr="00646719" w:rsidRDefault="0079776E" w:rsidP="00364643">
      <w:pPr>
        <w:ind w:left="178"/>
      </w:pPr>
    </w:p>
    <w:p w14:paraId="249EFF05" w14:textId="77777777" w:rsidR="00133B21" w:rsidRPr="00646719" w:rsidRDefault="00133B21" w:rsidP="00364643">
      <w:pPr>
        <w:pStyle w:val="Nagwek1"/>
        <w:spacing w:after="0" w:line="240" w:lineRule="auto"/>
        <w:ind w:left="173" w:right="44"/>
        <w:rPr>
          <w:rFonts w:ascii="Times New Roman" w:hAnsi="Times New Roman" w:cs="Times New Roman"/>
          <w:color w:val="auto"/>
          <w:szCs w:val="24"/>
        </w:rPr>
      </w:pPr>
    </w:p>
    <w:p w14:paraId="668A30DE" w14:textId="3ED4930C" w:rsidR="00722FA5" w:rsidRPr="00646719" w:rsidRDefault="00C32F3A" w:rsidP="00364643">
      <w:pPr>
        <w:pStyle w:val="Nagwek1"/>
        <w:spacing w:after="0" w:line="240" w:lineRule="auto"/>
        <w:ind w:left="173" w:right="44"/>
        <w:rPr>
          <w:rFonts w:ascii="Times New Roman" w:hAnsi="Times New Roman" w:cs="Times New Roman"/>
          <w:color w:val="auto"/>
          <w:szCs w:val="24"/>
        </w:rPr>
      </w:pPr>
      <w:r w:rsidRPr="00646719">
        <w:rPr>
          <w:rFonts w:ascii="Times New Roman" w:hAnsi="Times New Roman" w:cs="Times New Roman"/>
          <w:color w:val="auto"/>
          <w:szCs w:val="24"/>
        </w:rPr>
        <w:t xml:space="preserve">Załącznik nr </w:t>
      </w:r>
      <w:r w:rsidR="005914DA" w:rsidRPr="00646719">
        <w:rPr>
          <w:rFonts w:ascii="Times New Roman" w:hAnsi="Times New Roman" w:cs="Times New Roman"/>
          <w:color w:val="auto"/>
          <w:szCs w:val="24"/>
        </w:rPr>
        <w:t>7</w:t>
      </w:r>
      <w:r w:rsidRPr="00646719">
        <w:rPr>
          <w:rFonts w:ascii="Times New Roman" w:hAnsi="Times New Roman" w:cs="Times New Roman"/>
          <w:color w:val="auto"/>
          <w:szCs w:val="24"/>
        </w:rPr>
        <w:t xml:space="preserve">– Wzór oświadczenia podmiotu udostępniającego </w:t>
      </w:r>
      <w:r w:rsidR="00444053" w:rsidRPr="00646719">
        <w:rPr>
          <w:rFonts w:ascii="Times New Roman" w:hAnsi="Times New Roman" w:cs="Times New Roman"/>
          <w:color w:val="auto"/>
          <w:szCs w:val="24"/>
        </w:rPr>
        <w:t>zasoby o</w:t>
      </w:r>
      <w:r w:rsidRPr="00646719">
        <w:rPr>
          <w:rFonts w:ascii="Times New Roman" w:hAnsi="Times New Roman" w:cs="Times New Roman"/>
          <w:color w:val="auto"/>
          <w:szCs w:val="24"/>
        </w:rPr>
        <w:t xml:space="preserve"> aktualności informacji zawartych w oświadczeniu o niepodleganiu wykluczeniu oraz spełnianiu warunków udziału w postępowaniu.  </w:t>
      </w:r>
    </w:p>
    <w:p w14:paraId="5E819ED2" w14:textId="77777777" w:rsidR="00722FA5" w:rsidRPr="00646719" w:rsidRDefault="00C32F3A" w:rsidP="00364643">
      <w:pPr>
        <w:ind w:left="178"/>
      </w:pPr>
      <w:r w:rsidRPr="00646719">
        <w:t xml:space="preserve"> </w:t>
      </w:r>
    </w:p>
    <w:p w14:paraId="27808BBB" w14:textId="0CFAE067" w:rsidR="00C25E5C" w:rsidRPr="00646719" w:rsidRDefault="00C25E5C" w:rsidP="00364643">
      <w:pPr>
        <w:ind w:left="2347" w:right="2102"/>
        <w:jc w:val="center"/>
      </w:pPr>
      <w:r w:rsidRPr="00646719">
        <w:rPr>
          <w:b/>
        </w:rPr>
        <w:t xml:space="preserve">Postępowanie w trybie podstawowym bez </w:t>
      </w:r>
      <w:r w:rsidR="00444053" w:rsidRPr="00646719">
        <w:rPr>
          <w:b/>
        </w:rPr>
        <w:t>negocjacji na</w:t>
      </w:r>
      <w:r w:rsidRPr="00646719">
        <w:rPr>
          <w:b/>
        </w:rPr>
        <w:t xml:space="preserve"> roboty budowlane pn.: </w:t>
      </w:r>
    </w:p>
    <w:p w14:paraId="390107CE" w14:textId="77777777" w:rsidR="003C23B7" w:rsidRPr="00646719" w:rsidRDefault="003C23B7" w:rsidP="00364643">
      <w:pPr>
        <w:jc w:val="center"/>
        <w:rPr>
          <w:b/>
          <w:bCs/>
        </w:rPr>
      </w:pPr>
    </w:p>
    <w:p w14:paraId="46A038B5" w14:textId="77777777" w:rsidR="001F7922" w:rsidRPr="00646719" w:rsidRDefault="001F7922" w:rsidP="001F7922">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63DB74BA" w14:textId="6EB7BDAF" w:rsidR="00722FA5" w:rsidRPr="00646719" w:rsidRDefault="00722FA5" w:rsidP="00690277"/>
    <w:p w14:paraId="7519DDDB" w14:textId="77777777" w:rsidR="00722FA5" w:rsidRPr="00646719" w:rsidRDefault="00C32F3A" w:rsidP="00A93E08">
      <w:pPr>
        <w:numPr>
          <w:ilvl w:val="0"/>
          <w:numId w:val="33"/>
        </w:numPr>
        <w:ind w:right="46" w:hanging="283"/>
      </w:pPr>
      <w:r w:rsidRPr="00646719">
        <w:rPr>
          <w:b/>
        </w:rPr>
        <w:t xml:space="preserve">PODMIOT UDOSTĘPNIAJĄCY ZASOBY: </w:t>
      </w:r>
    </w:p>
    <w:tbl>
      <w:tblPr>
        <w:tblStyle w:val="TableGrid"/>
        <w:tblW w:w="9213" w:type="dxa"/>
        <w:tblInd w:w="108" w:type="dxa"/>
        <w:tblCellMar>
          <w:top w:w="12" w:type="dxa"/>
          <w:left w:w="70" w:type="dxa"/>
          <w:right w:w="115" w:type="dxa"/>
        </w:tblCellMar>
        <w:tblLook w:val="04A0" w:firstRow="1" w:lastRow="0" w:firstColumn="1" w:lastColumn="0" w:noHBand="0" w:noVBand="1"/>
      </w:tblPr>
      <w:tblGrid>
        <w:gridCol w:w="610"/>
        <w:gridCol w:w="5197"/>
        <w:gridCol w:w="3406"/>
      </w:tblGrid>
      <w:tr w:rsidR="00800EEF" w:rsidRPr="00646719" w14:paraId="03EF3C82" w14:textId="77777777">
        <w:trPr>
          <w:trHeight w:val="470"/>
        </w:trPr>
        <w:tc>
          <w:tcPr>
            <w:tcW w:w="610" w:type="dxa"/>
            <w:tcBorders>
              <w:top w:val="single" w:sz="4" w:space="0" w:color="000000"/>
              <w:left w:val="single" w:sz="4" w:space="0" w:color="000000"/>
              <w:bottom w:val="single" w:sz="4" w:space="0" w:color="000000"/>
              <w:right w:val="single" w:sz="4" w:space="0" w:color="000000"/>
            </w:tcBorders>
          </w:tcPr>
          <w:p w14:paraId="7C611609" w14:textId="77777777" w:rsidR="00722FA5" w:rsidRPr="00646719" w:rsidRDefault="00C32F3A" w:rsidP="00364643">
            <w:r w:rsidRPr="00646719">
              <w:rPr>
                <w:b/>
              </w:rPr>
              <w:t xml:space="preserve">l.p. </w:t>
            </w:r>
          </w:p>
        </w:tc>
        <w:tc>
          <w:tcPr>
            <w:tcW w:w="5197" w:type="dxa"/>
            <w:tcBorders>
              <w:top w:val="single" w:sz="4" w:space="0" w:color="000000"/>
              <w:left w:val="single" w:sz="4" w:space="0" w:color="000000"/>
              <w:bottom w:val="single" w:sz="4" w:space="0" w:color="000000"/>
              <w:right w:val="single" w:sz="4" w:space="0" w:color="000000"/>
            </w:tcBorders>
          </w:tcPr>
          <w:p w14:paraId="339764A9" w14:textId="77777777" w:rsidR="00722FA5" w:rsidRPr="00646719" w:rsidRDefault="00C32F3A" w:rsidP="00364643">
            <w:pPr>
              <w:ind w:left="46"/>
              <w:jc w:val="center"/>
            </w:pPr>
            <w:r w:rsidRPr="00646719">
              <w:rPr>
                <w:b/>
              </w:rPr>
              <w:t xml:space="preserve">Nazwa podmiotu udostępniającego zasoby </w:t>
            </w:r>
          </w:p>
        </w:tc>
        <w:tc>
          <w:tcPr>
            <w:tcW w:w="3406" w:type="dxa"/>
            <w:tcBorders>
              <w:top w:val="single" w:sz="4" w:space="0" w:color="000000"/>
              <w:left w:val="single" w:sz="4" w:space="0" w:color="000000"/>
              <w:bottom w:val="single" w:sz="4" w:space="0" w:color="000000"/>
              <w:right w:val="single" w:sz="4" w:space="0" w:color="000000"/>
            </w:tcBorders>
          </w:tcPr>
          <w:p w14:paraId="51FD77F1" w14:textId="77777777" w:rsidR="00722FA5" w:rsidRPr="00646719" w:rsidRDefault="00C32F3A" w:rsidP="00364643">
            <w:pPr>
              <w:ind w:left="21"/>
              <w:jc w:val="center"/>
            </w:pPr>
            <w:r w:rsidRPr="00646719">
              <w:rPr>
                <w:b/>
              </w:rPr>
              <w:t xml:space="preserve">Adres podmiotu udostępniającego zasoby </w:t>
            </w:r>
          </w:p>
        </w:tc>
      </w:tr>
      <w:tr w:rsidR="00800EEF" w:rsidRPr="00646719" w14:paraId="2D0588F0" w14:textId="77777777" w:rsidTr="00E622C0">
        <w:trPr>
          <w:trHeight w:val="145"/>
        </w:trPr>
        <w:tc>
          <w:tcPr>
            <w:tcW w:w="610" w:type="dxa"/>
            <w:tcBorders>
              <w:top w:val="single" w:sz="4" w:space="0" w:color="000000"/>
              <w:left w:val="single" w:sz="4" w:space="0" w:color="000000"/>
              <w:bottom w:val="single" w:sz="4" w:space="0" w:color="000000"/>
              <w:right w:val="single" w:sz="4" w:space="0" w:color="000000"/>
            </w:tcBorders>
          </w:tcPr>
          <w:p w14:paraId="3EE1A2ED" w14:textId="7F29E453" w:rsidR="00722FA5" w:rsidRPr="00646719" w:rsidRDefault="00C32F3A" w:rsidP="00364643">
            <w:r w:rsidRPr="00646719">
              <w:rPr>
                <w:b/>
              </w:rPr>
              <w:t xml:space="preserve"> </w:t>
            </w:r>
          </w:p>
        </w:tc>
        <w:tc>
          <w:tcPr>
            <w:tcW w:w="5197" w:type="dxa"/>
            <w:tcBorders>
              <w:top w:val="single" w:sz="4" w:space="0" w:color="000000"/>
              <w:left w:val="single" w:sz="4" w:space="0" w:color="000000"/>
              <w:bottom w:val="single" w:sz="4" w:space="0" w:color="000000"/>
              <w:right w:val="single" w:sz="4" w:space="0" w:color="000000"/>
            </w:tcBorders>
          </w:tcPr>
          <w:p w14:paraId="71344126" w14:textId="77777777" w:rsidR="00722FA5" w:rsidRPr="00646719" w:rsidRDefault="00C32F3A" w:rsidP="00364643">
            <w:pPr>
              <w:ind w:left="2"/>
            </w:pPr>
            <w:r w:rsidRPr="00646719">
              <w:rPr>
                <w:b/>
              </w:rPr>
              <w:t xml:space="preserve"> </w:t>
            </w:r>
          </w:p>
        </w:tc>
        <w:tc>
          <w:tcPr>
            <w:tcW w:w="3406" w:type="dxa"/>
            <w:tcBorders>
              <w:top w:val="single" w:sz="4" w:space="0" w:color="000000"/>
              <w:left w:val="single" w:sz="4" w:space="0" w:color="000000"/>
              <w:bottom w:val="single" w:sz="4" w:space="0" w:color="000000"/>
              <w:right w:val="single" w:sz="4" w:space="0" w:color="000000"/>
            </w:tcBorders>
          </w:tcPr>
          <w:p w14:paraId="7CB453F3" w14:textId="77777777" w:rsidR="00722FA5" w:rsidRPr="00646719" w:rsidRDefault="00C32F3A" w:rsidP="00364643">
            <w:pPr>
              <w:ind w:left="2"/>
            </w:pPr>
            <w:r w:rsidRPr="00646719">
              <w:rPr>
                <w:b/>
              </w:rPr>
              <w:t xml:space="preserve"> </w:t>
            </w:r>
          </w:p>
        </w:tc>
      </w:tr>
    </w:tbl>
    <w:p w14:paraId="48633C2C" w14:textId="77777777" w:rsidR="00722FA5" w:rsidRPr="00646719" w:rsidRDefault="00C32F3A" w:rsidP="00364643">
      <w:pPr>
        <w:ind w:left="178"/>
      </w:pPr>
      <w:r w:rsidRPr="00646719">
        <w:t xml:space="preserve"> </w:t>
      </w:r>
    </w:p>
    <w:p w14:paraId="22084DC9" w14:textId="316F09BB" w:rsidR="00722FA5" w:rsidRPr="00646719" w:rsidRDefault="00C32F3A" w:rsidP="00476F29">
      <w:pPr>
        <w:ind w:left="134" w:right="6"/>
        <w:jc w:val="center"/>
      </w:pPr>
      <w:r w:rsidRPr="00646719">
        <w:rPr>
          <w:b/>
        </w:rPr>
        <w:t>OŚWIADCZENIE PODMIOTU UDOSTĘPNIAJĄCEGO ZASOBY</w:t>
      </w:r>
      <w:r w:rsidRPr="00646719">
        <w:rPr>
          <w:b/>
          <w:vertAlign w:val="superscript"/>
        </w:rPr>
        <w:t xml:space="preserve"> </w:t>
      </w:r>
      <w:r w:rsidRPr="00646719">
        <w:rPr>
          <w:b/>
        </w:rPr>
        <w:t>DOTYCZĄCE AKTUALNOŚCI INFORMACJI ZAWARTYCH W OŚWIADCZENIU O</w:t>
      </w:r>
    </w:p>
    <w:p w14:paraId="23F4F941" w14:textId="033213C9" w:rsidR="00722FA5" w:rsidRPr="00646719" w:rsidRDefault="00C32F3A" w:rsidP="00476F29">
      <w:pPr>
        <w:ind w:left="346" w:right="46"/>
        <w:jc w:val="center"/>
      </w:pPr>
      <w:r w:rsidRPr="00646719">
        <w:rPr>
          <w:b/>
        </w:rPr>
        <w:t>NIEPODLEGANIU WYKLUCZENIU I SPEŁNIENIU WARUNKÓW UDZIAŁU W POSTĘPOWANIU</w:t>
      </w:r>
      <w:r w:rsidR="00476F29" w:rsidRPr="00646719">
        <w:rPr>
          <w:b/>
        </w:rPr>
        <w:t xml:space="preserve"> </w:t>
      </w:r>
      <w:r w:rsidRPr="00646719">
        <w:rPr>
          <w:b/>
          <w:bCs/>
        </w:rPr>
        <w:t>ZŁOŻÓNYM WRAZ Z OFERTĄ</w:t>
      </w:r>
    </w:p>
    <w:p w14:paraId="080B03EA" w14:textId="77777777" w:rsidR="00722FA5" w:rsidRPr="00646719" w:rsidRDefault="00C32F3A" w:rsidP="00364643">
      <w:pPr>
        <w:ind w:left="178"/>
      </w:pPr>
      <w:r w:rsidRPr="00646719">
        <w:t xml:space="preserve"> </w:t>
      </w:r>
    </w:p>
    <w:p w14:paraId="41E3D06B" w14:textId="2EB0089E" w:rsidR="00722FA5" w:rsidRPr="00646719" w:rsidRDefault="00C32F3A" w:rsidP="008F1975">
      <w:pPr>
        <w:ind w:left="175" w:right="51"/>
        <w:jc w:val="both"/>
      </w:pPr>
      <w:r w:rsidRPr="00646719">
        <w:t xml:space="preserve">Niniejszym oświadczam/oświadczamy, iż informacje zawarte w moim/naszym oświadczeniu o niepodleganiu wykluczeniu oraz spełnianiu warunków udziału w postępowaniu, w zakresie w jakim Wykonawca powołuje się udostępniane zasoby, złożonym wraz z ofertą tego Wykonawcy z dnia </w:t>
      </w:r>
    </w:p>
    <w:p w14:paraId="5BBF62C0" w14:textId="01568E43" w:rsidR="00722FA5" w:rsidRPr="00646719" w:rsidRDefault="00C32F3A" w:rsidP="008F1975">
      <w:pPr>
        <w:ind w:left="175" w:right="51"/>
        <w:jc w:val="both"/>
      </w:pPr>
      <w:r w:rsidRPr="00646719">
        <w:t xml:space="preserve">……………………………, w zakresie podstaw wykluczenia z postępowania w zakresie art. 108 ust. pozostają aktualne.  </w:t>
      </w:r>
      <w:r w:rsidRPr="00646719">
        <w:rPr>
          <w:b/>
        </w:rPr>
        <w:t xml:space="preserve">PODPIS(Y): </w:t>
      </w:r>
    </w:p>
    <w:p w14:paraId="583C3D56" w14:textId="77777777" w:rsidR="00722FA5" w:rsidRPr="00646719" w:rsidRDefault="00C32F3A" w:rsidP="00364643">
      <w:pPr>
        <w:ind w:left="10" w:right="45"/>
        <w:jc w:val="right"/>
      </w:pPr>
      <w:r w:rsidRPr="00646719">
        <w:t xml:space="preserve">…………….……., dnia …………………. r. </w:t>
      </w:r>
    </w:p>
    <w:p w14:paraId="1A09E110" w14:textId="77777777" w:rsidR="00722FA5" w:rsidRPr="00646719" w:rsidRDefault="00C32F3A" w:rsidP="00364643">
      <w:pPr>
        <w:ind w:left="195" w:right="47"/>
        <w:jc w:val="right"/>
      </w:pPr>
      <w:r w:rsidRPr="00646719">
        <w:rPr>
          <w:i/>
        </w:rPr>
        <w:t xml:space="preserve">……………………………………………… </w:t>
      </w:r>
    </w:p>
    <w:p w14:paraId="080BEDF8" w14:textId="77777777" w:rsidR="00722FA5" w:rsidRPr="00646719" w:rsidRDefault="00C32F3A" w:rsidP="00364643">
      <w:pPr>
        <w:ind w:left="195" w:right="47"/>
        <w:jc w:val="right"/>
      </w:pPr>
      <w:r w:rsidRPr="00646719">
        <w:rPr>
          <w:i/>
        </w:rPr>
        <w:t>Podpis(y) osoby(osób) upoważnionej(</w:t>
      </w:r>
      <w:proofErr w:type="spellStart"/>
      <w:r w:rsidRPr="00646719">
        <w:rPr>
          <w:i/>
        </w:rPr>
        <w:t>ych</w:t>
      </w:r>
      <w:proofErr w:type="spellEnd"/>
      <w:r w:rsidRPr="00646719">
        <w:rPr>
          <w:i/>
        </w:rPr>
        <w:t>) do złożenia oświadczenia w imieniu podmiotu udostępniającego zasoby</w:t>
      </w:r>
      <w:r w:rsidRPr="00646719">
        <w:rPr>
          <w:b/>
        </w:rPr>
        <w:t xml:space="preserve"> </w:t>
      </w:r>
    </w:p>
    <w:p w14:paraId="4CB4FDB0" w14:textId="77777777" w:rsidR="00722FA5" w:rsidRPr="00646719" w:rsidRDefault="00C32F3A" w:rsidP="00364643">
      <w:pPr>
        <w:ind w:left="178"/>
      </w:pPr>
      <w:r w:rsidRPr="00646719">
        <w:rPr>
          <w:rFonts w:eastAsia="Calibri"/>
        </w:rPr>
        <w:t xml:space="preserve"> </w:t>
      </w:r>
    </w:p>
    <w:p w14:paraId="5675246D" w14:textId="77777777" w:rsidR="00722FA5" w:rsidRPr="00646719" w:rsidRDefault="00C32F3A" w:rsidP="00364643">
      <w:pPr>
        <w:ind w:left="134" w:right="12"/>
        <w:jc w:val="center"/>
      </w:pPr>
      <w:r w:rsidRPr="00646719">
        <w:rPr>
          <w:b/>
        </w:rPr>
        <w:t xml:space="preserve">OŚWIADCZENIE DOTYCZĄCE PODANYCH INFORMACJI: </w:t>
      </w:r>
    </w:p>
    <w:p w14:paraId="67033B1E" w14:textId="77777777" w:rsidR="00722FA5" w:rsidRPr="00646719" w:rsidRDefault="00C32F3A" w:rsidP="008F1975">
      <w:pPr>
        <w:ind w:left="175" w:right="51"/>
        <w:jc w:val="both"/>
      </w:pPr>
      <w:r w:rsidRPr="00646719">
        <w:t xml:space="preserve">Oświadczam, że wszystkie informacje podane w powyższych oświadczeniach są aktualne i zgodne z prawdą oraz zostały przedstawione z pełną świadomością konsekwencji wprowadzenia Zamawiającego w błąd przy przedstawianiu informacji. </w:t>
      </w:r>
    </w:p>
    <w:p w14:paraId="01FFDFB8" w14:textId="77777777" w:rsidR="00722FA5" w:rsidRPr="00646719" w:rsidRDefault="00C32F3A" w:rsidP="00364643">
      <w:pPr>
        <w:ind w:left="178"/>
      </w:pPr>
      <w:r w:rsidRPr="00646719">
        <w:rPr>
          <w:rFonts w:eastAsia="Calibri"/>
        </w:rPr>
        <w:t xml:space="preserve"> </w:t>
      </w:r>
    </w:p>
    <w:p w14:paraId="503645F2" w14:textId="77777777" w:rsidR="00722FA5" w:rsidRPr="00646719" w:rsidRDefault="00C32F3A" w:rsidP="00364643">
      <w:pPr>
        <w:ind w:left="173" w:right="46"/>
      </w:pPr>
      <w:r w:rsidRPr="00646719">
        <w:rPr>
          <w:b/>
        </w:rPr>
        <w:t xml:space="preserve">PODPIS(Y): </w:t>
      </w:r>
    </w:p>
    <w:p w14:paraId="4D264648" w14:textId="77777777" w:rsidR="00722FA5" w:rsidRPr="00646719" w:rsidRDefault="00C32F3A" w:rsidP="00364643">
      <w:pPr>
        <w:ind w:left="10" w:right="45"/>
        <w:jc w:val="right"/>
      </w:pPr>
      <w:r w:rsidRPr="00646719">
        <w:t xml:space="preserve">…………….……., dnia …………………. r. </w:t>
      </w:r>
    </w:p>
    <w:p w14:paraId="5063222E" w14:textId="77777777" w:rsidR="00722FA5" w:rsidRPr="00646719" w:rsidRDefault="00C32F3A" w:rsidP="00364643">
      <w:pPr>
        <w:ind w:left="195" w:right="47"/>
        <w:jc w:val="right"/>
      </w:pPr>
      <w:r w:rsidRPr="00646719">
        <w:rPr>
          <w:i/>
        </w:rPr>
        <w:t xml:space="preserve">……………………………………………… </w:t>
      </w:r>
    </w:p>
    <w:p w14:paraId="06231961" w14:textId="77777777" w:rsidR="00722FA5" w:rsidRPr="00646719" w:rsidRDefault="00C32F3A" w:rsidP="00364643">
      <w:pPr>
        <w:ind w:left="195" w:right="47"/>
        <w:jc w:val="right"/>
      </w:pPr>
      <w:r w:rsidRPr="00646719">
        <w:rPr>
          <w:i/>
        </w:rPr>
        <w:t>Podpis(y) osoby(osób) upoważnionej(</w:t>
      </w:r>
      <w:proofErr w:type="spellStart"/>
      <w:r w:rsidRPr="00646719">
        <w:rPr>
          <w:i/>
        </w:rPr>
        <w:t>ych</w:t>
      </w:r>
      <w:proofErr w:type="spellEnd"/>
      <w:r w:rsidRPr="00646719">
        <w:rPr>
          <w:i/>
        </w:rPr>
        <w:t>) do złożenia oświadczenia w imieniu podmiotu udostępniającego zasoby</w:t>
      </w:r>
      <w:r w:rsidRPr="00646719">
        <w:rPr>
          <w:b/>
        </w:rPr>
        <w:t xml:space="preserve"> </w:t>
      </w:r>
    </w:p>
    <w:p w14:paraId="0B91497A" w14:textId="0836C6F7" w:rsidR="00722FA5" w:rsidRPr="00646719" w:rsidRDefault="00C32F3A" w:rsidP="00364643">
      <w:pPr>
        <w:ind w:left="178"/>
      </w:pPr>
      <w:r w:rsidRPr="00646719">
        <w:t xml:space="preserve"> </w:t>
      </w:r>
    </w:p>
    <w:p w14:paraId="387BAC1A" w14:textId="7B862806" w:rsidR="00C6471B" w:rsidRPr="00646719" w:rsidRDefault="00C6471B" w:rsidP="00364643">
      <w:pPr>
        <w:ind w:left="178"/>
      </w:pPr>
    </w:p>
    <w:p w14:paraId="5C5EC7F7" w14:textId="77777777" w:rsidR="004B1AED" w:rsidRPr="00646719" w:rsidRDefault="004B1AED" w:rsidP="008F1975"/>
    <w:p w14:paraId="33883898" w14:textId="77777777" w:rsidR="00E801B7" w:rsidRPr="00646719" w:rsidRDefault="00E801B7" w:rsidP="008F1975"/>
    <w:p w14:paraId="0C167575" w14:textId="77777777" w:rsidR="00E801B7" w:rsidRPr="00646719" w:rsidRDefault="00E801B7" w:rsidP="008F1975"/>
    <w:p w14:paraId="17B57F6F" w14:textId="1357561D" w:rsidR="005914DA" w:rsidRPr="00646719" w:rsidRDefault="005914DA" w:rsidP="008F1975">
      <w:pPr>
        <w:pStyle w:val="Nagwek2"/>
        <w:spacing w:after="0" w:line="240" w:lineRule="auto"/>
        <w:ind w:left="173" w:right="44"/>
        <w:jc w:val="right"/>
        <w:rPr>
          <w:rFonts w:ascii="Times New Roman" w:hAnsi="Times New Roman" w:cs="Times New Roman"/>
          <w:color w:val="auto"/>
          <w:szCs w:val="24"/>
        </w:rPr>
      </w:pPr>
      <w:r w:rsidRPr="00646719">
        <w:rPr>
          <w:rFonts w:ascii="Times New Roman" w:hAnsi="Times New Roman" w:cs="Times New Roman"/>
          <w:color w:val="auto"/>
          <w:szCs w:val="24"/>
        </w:rPr>
        <w:lastRenderedPageBreak/>
        <w:t xml:space="preserve">Załącznik nr 8– Wzór wykazu </w:t>
      </w:r>
      <w:r w:rsidR="00160E6E" w:rsidRPr="00646719">
        <w:rPr>
          <w:rFonts w:ascii="Times New Roman" w:hAnsi="Times New Roman" w:cs="Times New Roman"/>
          <w:color w:val="auto"/>
          <w:szCs w:val="24"/>
        </w:rPr>
        <w:t>robót</w:t>
      </w:r>
    </w:p>
    <w:p w14:paraId="28E68E02" w14:textId="77777777" w:rsidR="005914DA" w:rsidRPr="00646719" w:rsidRDefault="005914DA" w:rsidP="005914DA">
      <w:pPr>
        <w:ind w:left="184"/>
        <w:jc w:val="center"/>
      </w:pPr>
      <w:r w:rsidRPr="00646719">
        <w:rPr>
          <w:b/>
        </w:rPr>
        <w:t xml:space="preserve"> </w:t>
      </w:r>
    </w:p>
    <w:p w14:paraId="2E7DE749" w14:textId="2B658A80" w:rsidR="008F1975" w:rsidRPr="00646719" w:rsidRDefault="005914DA" w:rsidP="008F1975">
      <w:pPr>
        <w:ind w:left="2347" w:right="2102"/>
        <w:jc w:val="center"/>
      </w:pPr>
      <w:r w:rsidRPr="00646719">
        <w:rPr>
          <w:b/>
        </w:rPr>
        <w:t xml:space="preserve">Postępowanie w trybie podstawowym bez </w:t>
      </w:r>
      <w:r w:rsidR="00444053" w:rsidRPr="00646719">
        <w:rPr>
          <w:b/>
        </w:rPr>
        <w:t>negocjacji na</w:t>
      </w:r>
      <w:r w:rsidRPr="00646719">
        <w:rPr>
          <w:b/>
        </w:rPr>
        <w:t xml:space="preserve"> </w:t>
      </w:r>
      <w:r w:rsidR="008F1975" w:rsidRPr="00646719">
        <w:rPr>
          <w:b/>
        </w:rPr>
        <w:t>roboty budowlane pn.</w:t>
      </w:r>
      <w:r w:rsidRPr="00646719">
        <w:rPr>
          <w:b/>
        </w:rPr>
        <w:t xml:space="preserve"> </w:t>
      </w:r>
    </w:p>
    <w:p w14:paraId="48B8B53D" w14:textId="77777777" w:rsidR="008F1975" w:rsidRPr="00646719" w:rsidRDefault="008F1975" w:rsidP="008F1975">
      <w:pPr>
        <w:ind w:left="2347" w:right="2102"/>
        <w:jc w:val="center"/>
      </w:pPr>
    </w:p>
    <w:p w14:paraId="0BAC4CE0" w14:textId="77777777" w:rsidR="001F7922" w:rsidRPr="00646719" w:rsidRDefault="001F7922" w:rsidP="001F7922">
      <w:pPr>
        <w:ind w:left="134" w:right="5"/>
        <w:jc w:val="center"/>
        <w:rPr>
          <w:b/>
          <w:bCs/>
          <w:sz w:val="28"/>
          <w:szCs w:val="28"/>
        </w:rPr>
      </w:pPr>
      <w:r w:rsidRPr="00646719">
        <w:rPr>
          <w:b/>
          <w:bCs/>
          <w:sz w:val="28"/>
          <w:szCs w:val="28"/>
        </w:rPr>
        <w:t>Wykonanie robót budowlanych związanych z przebudową i rozbudową budynku inwentarsko-magazynowego w ZSCKU w Radoczy na potrzeby edukacyjne kształcenia zawodowego</w:t>
      </w:r>
    </w:p>
    <w:p w14:paraId="11EB1351" w14:textId="77777777" w:rsidR="005914DA" w:rsidRPr="00646719" w:rsidRDefault="005914DA" w:rsidP="005914DA">
      <w:pPr>
        <w:jc w:val="right"/>
      </w:pPr>
      <w:r w:rsidRPr="00646719">
        <w:rPr>
          <w:b/>
        </w:rPr>
        <w:t xml:space="preserve"> </w:t>
      </w:r>
    </w:p>
    <w:p w14:paraId="0250D2A9" w14:textId="77777777" w:rsidR="005914DA" w:rsidRPr="00646719" w:rsidRDefault="005914DA" w:rsidP="00A93E08">
      <w:pPr>
        <w:numPr>
          <w:ilvl w:val="0"/>
          <w:numId w:val="28"/>
        </w:numPr>
        <w:ind w:right="46" w:hanging="221"/>
      </w:pPr>
      <w:r w:rsidRPr="00646719">
        <w:rPr>
          <w:b/>
        </w:rPr>
        <w:t>WYKONAWCA:</w:t>
      </w:r>
    </w:p>
    <w:tbl>
      <w:tblPr>
        <w:tblStyle w:val="TableGrid"/>
        <w:tblW w:w="9213" w:type="dxa"/>
        <w:tblInd w:w="108" w:type="dxa"/>
        <w:tblCellMar>
          <w:top w:w="12" w:type="dxa"/>
          <w:left w:w="70" w:type="dxa"/>
          <w:right w:w="115" w:type="dxa"/>
        </w:tblCellMar>
        <w:tblLook w:val="04A0" w:firstRow="1" w:lastRow="0" w:firstColumn="1" w:lastColumn="0" w:noHBand="0" w:noVBand="1"/>
      </w:tblPr>
      <w:tblGrid>
        <w:gridCol w:w="610"/>
        <w:gridCol w:w="6121"/>
        <w:gridCol w:w="2482"/>
      </w:tblGrid>
      <w:tr w:rsidR="00800EEF" w:rsidRPr="00646719" w14:paraId="0AF13346" w14:textId="77777777" w:rsidTr="002D4735">
        <w:trPr>
          <w:trHeight w:val="470"/>
        </w:trPr>
        <w:tc>
          <w:tcPr>
            <w:tcW w:w="610" w:type="dxa"/>
            <w:tcBorders>
              <w:top w:val="single" w:sz="4" w:space="0" w:color="000000"/>
              <w:left w:val="single" w:sz="4" w:space="0" w:color="000000"/>
              <w:bottom w:val="single" w:sz="4" w:space="0" w:color="000000"/>
              <w:right w:val="single" w:sz="4" w:space="0" w:color="000000"/>
            </w:tcBorders>
          </w:tcPr>
          <w:p w14:paraId="71AE54C4" w14:textId="77777777" w:rsidR="005914DA" w:rsidRPr="00646719" w:rsidRDefault="005914DA" w:rsidP="002D4735">
            <w:r w:rsidRPr="00646719">
              <w:rPr>
                <w:b/>
              </w:rPr>
              <w:t xml:space="preserve">l.p. </w:t>
            </w:r>
          </w:p>
        </w:tc>
        <w:tc>
          <w:tcPr>
            <w:tcW w:w="6121" w:type="dxa"/>
            <w:tcBorders>
              <w:top w:val="single" w:sz="4" w:space="0" w:color="000000"/>
              <w:left w:val="single" w:sz="4" w:space="0" w:color="000000"/>
              <w:bottom w:val="single" w:sz="4" w:space="0" w:color="000000"/>
              <w:right w:val="single" w:sz="4" w:space="0" w:color="000000"/>
            </w:tcBorders>
          </w:tcPr>
          <w:p w14:paraId="47F6C5F6" w14:textId="77777777" w:rsidR="005914DA" w:rsidRPr="00646719" w:rsidRDefault="005914DA" w:rsidP="002D4735">
            <w:pPr>
              <w:ind w:left="43"/>
              <w:jc w:val="center"/>
            </w:pPr>
            <w:r w:rsidRPr="00646719">
              <w:rPr>
                <w:b/>
              </w:rPr>
              <w:t xml:space="preserve">Nazwa(y) Wykonawcy(ów) </w:t>
            </w:r>
          </w:p>
        </w:tc>
        <w:tc>
          <w:tcPr>
            <w:tcW w:w="2482" w:type="dxa"/>
            <w:tcBorders>
              <w:top w:val="single" w:sz="4" w:space="0" w:color="000000"/>
              <w:left w:val="single" w:sz="4" w:space="0" w:color="000000"/>
              <w:bottom w:val="single" w:sz="4" w:space="0" w:color="000000"/>
              <w:right w:val="single" w:sz="4" w:space="0" w:color="000000"/>
            </w:tcBorders>
          </w:tcPr>
          <w:p w14:paraId="6115485B" w14:textId="77777777" w:rsidR="005914DA" w:rsidRPr="00646719" w:rsidRDefault="005914DA" w:rsidP="002D4735">
            <w:pPr>
              <w:ind w:left="47"/>
              <w:jc w:val="center"/>
            </w:pPr>
            <w:r w:rsidRPr="00646719">
              <w:rPr>
                <w:b/>
              </w:rPr>
              <w:t xml:space="preserve">Adres(y) </w:t>
            </w:r>
          </w:p>
          <w:p w14:paraId="0885AAAC" w14:textId="77777777" w:rsidR="005914DA" w:rsidRPr="00646719" w:rsidRDefault="005914DA" w:rsidP="002D4735">
            <w:pPr>
              <w:ind w:left="50"/>
              <w:jc w:val="center"/>
            </w:pPr>
            <w:r w:rsidRPr="00646719">
              <w:rPr>
                <w:b/>
              </w:rPr>
              <w:t xml:space="preserve">Wykonawcy(ów) </w:t>
            </w:r>
          </w:p>
        </w:tc>
      </w:tr>
      <w:tr w:rsidR="00800EEF" w:rsidRPr="00646719" w14:paraId="2744A5BB" w14:textId="77777777" w:rsidTr="002D4735">
        <w:trPr>
          <w:trHeight w:val="240"/>
        </w:trPr>
        <w:tc>
          <w:tcPr>
            <w:tcW w:w="610" w:type="dxa"/>
            <w:tcBorders>
              <w:top w:val="single" w:sz="4" w:space="0" w:color="000000"/>
              <w:left w:val="single" w:sz="4" w:space="0" w:color="000000"/>
              <w:bottom w:val="single" w:sz="4" w:space="0" w:color="000000"/>
              <w:right w:val="single" w:sz="4" w:space="0" w:color="000000"/>
            </w:tcBorders>
          </w:tcPr>
          <w:p w14:paraId="6248AD0A" w14:textId="77777777" w:rsidR="005914DA" w:rsidRPr="00646719" w:rsidRDefault="005914DA" w:rsidP="002D4735">
            <w:r w:rsidRPr="00646719">
              <w:rPr>
                <w:b/>
              </w:rPr>
              <w:t xml:space="preserve"> </w:t>
            </w:r>
          </w:p>
        </w:tc>
        <w:tc>
          <w:tcPr>
            <w:tcW w:w="6121" w:type="dxa"/>
            <w:tcBorders>
              <w:top w:val="single" w:sz="4" w:space="0" w:color="000000"/>
              <w:left w:val="single" w:sz="4" w:space="0" w:color="000000"/>
              <w:bottom w:val="single" w:sz="4" w:space="0" w:color="000000"/>
              <w:right w:val="single" w:sz="4" w:space="0" w:color="000000"/>
            </w:tcBorders>
          </w:tcPr>
          <w:p w14:paraId="192343B5" w14:textId="77777777" w:rsidR="005914DA" w:rsidRPr="00646719" w:rsidRDefault="005914DA" w:rsidP="002D4735">
            <w:pPr>
              <w:ind w:left="2"/>
            </w:pPr>
            <w:r w:rsidRPr="00646719">
              <w:rPr>
                <w:b/>
              </w:rPr>
              <w:t xml:space="preserve"> </w:t>
            </w:r>
          </w:p>
        </w:tc>
        <w:tc>
          <w:tcPr>
            <w:tcW w:w="2482" w:type="dxa"/>
            <w:tcBorders>
              <w:top w:val="single" w:sz="4" w:space="0" w:color="000000"/>
              <w:left w:val="single" w:sz="4" w:space="0" w:color="000000"/>
              <w:bottom w:val="single" w:sz="4" w:space="0" w:color="000000"/>
              <w:right w:val="single" w:sz="4" w:space="0" w:color="000000"/>
            </w:tcBorders>
          </w:tcPr>
          <w:p w14:paraId="78E93FE1" w14:textId="77777777" w:rsidR="005914DA" w:rsidRPr="00646719" w:rsidRDefault="005914DA" w:rsidP="002D4735">
            <w:pPr>
              <w:ind w:left="2"/>
            </w:pPr>
            <w:r w:rsidRPr="00646719">
              <w:rPr>
                <w:b/>
              </w:rPr>
              <w:t xml:space="preserve"> </w:t>
            </w:r>
          </w:p>
        </w:tc>
      </w:tr>
    </w:tbl>
    <w:p w14:paraId="5A9CDC03" w14:textId="77777777" w:rsidR="005914DA" w:rsidRPr="00646719" w:rsidRDefault="005914DA" w:rsidP="005914DA">
      <w:pPr>
        <w:ind w:left="178"/>
        <w:jc w:val="center"/>
      </w:pPr>
      <w:r w:rsidRPr="00646719">
        <w:rPr>
          <w:b/>
        </w:rPr>
        <w:t xml:space="preserve"> </w:t>
      </w:r>
    </w:p>
    <w:p w14:paraId="15E329FD" w14:textId="77777777" w:rsidR="00160E6E" w:rsidRPr="00646719" w:rsidRDefault="00160E6E" w:rsidP="00F97001">
      <w:pPr>
        <w:ind w:left="134" w:right="6"/>
        <w:jc w:val="both"/>
      </w:pPr>
      <w:r w:rsidRPr="00646719">
        <w:rPr>
          <w:b/>
        </w:rPr>
        <w:t xml:space="preserve">OŚWIADCZAM(Y), ŻE: </w:t>
      </w:r>
    </w:p>
    <w:p w14:paraId="46CE7AD1" w14:textId="61E50439" w:rsidR="00160E6E" w:rsidRPr="00646719" w:rsidRDefault="00160E6E" w:rsidP="00F97001">
      <w:pPr>
        <w:ind w:left="173" w:right="46"/>
        <w:jc w:val="both"/>
      </w:pPr>
      <w:r w:rsidRPr="00646719">
        <w:rPr>
          <w:b/>
        </w:rPr>
        <w:t>wykonałem(wykonaliśmy) następujące roboty</w:t>
      </w:r>
      <w:r w:rsidR="008F1975" w:rsidRPr="00646719">
        <w:rPr>
          <w:b/>
        </w:rPr>
        <w:t xml:space="preserve"> budowlane</w:t>
      </w:r>
      <w:r w:rsidRPr="00646719">
        <w:rPr>
          <w:b/>
        </w:rPr>
        <w:t xml:space="preserve">: </w:t>
      </w:r>
    </w:p>
    <w:tbl>
      <w:tblPr>
        <w:tblStyle w:val="TableGrid"/>
        <w:tblW w:w="10216"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 w:type="dxa"/>
          <w:right w:w="19" w:type="dxa"/>
        </w:tblCellMar>
        <w:tblLook w:val="04A0" w:firstRow="1" w:lastRow="0" w:firstColumn="1" w:lastColumn="0" w:noHBand="0" w:noVBand="1"/>
      </w:tblPr>
      <w:tblGrid>
        <w:gridCol w:w="704"/>
        <w:gridCol w:w="1209"/>
        <w:gridCol w:w="1162"/>
        <w:gridCol w:w="1631"/>
        <w:gridCol w:w="1037"/>
        <w:gridCol w:w="1416"/>
        <w:gridCol w:w="1540"/>
        <w:gridCol w:w="1517"/>
      </w:tblGrid>
      <w:tr w:rsidR="00800EEF" w:rsidRPr="00646719" w14:paraId="60A762E5" w14:textId="77777777" w:rsidTr="00133B21">
        <w:trPr>
          <w:trHeight w:val="925"/>
          <w:jc w:val="center"/>
        </w:trPr>
        <w:tc>
          <w:tcPr>
            <w:tcW w:w="704" w:type="dxa"/>
            <w:vMerge w:val="restart"/>
            <w:shd w:val="clear" w:color="auto" w:fill="E5E5E5"/>
          </w:tcPr>
          <w:p w14:paraId="19513CA6" w14:textId="1AE9D8F6" w:rsidR="00160E6E" w:rsidRPr="00646719" w:rsidRDefault="00160E6E" w:rsidP="00133B21">
            <w:pPr>
              <w:ind w:left="74"/>
              <w:jc w:val="center"/>
              <w:rPr>
                <w:sz w:val="20"/>
                <w:szCs w:val="20"/>
              </w:rPr>
            </w:pPr>
            <w:r w:rsidRPr="00646719">
              <w:rPr>
                <w:b/>
                <w:sz w:val="20"/>
                <w:szCs w:val="20"/>
              </w:rPr>
              <w:t>L.p.</w:t>
            </w:r>
          </w:p>
        </w:tc>
        <w:tc>
          <w:tcPr>
            <w:tcW w:w="1209" w:type="dxa"/>
            <w:vMerge w:val="restart"/>
            <w:shd w:val="clear" w:color="auto" w:fill="E5E5E5"/>
          </w:tcPr>
          <w:p w14:paraId="5C907B0E" w14:textId="2980FD8E" w:rsidR="00160E6E" w:rsidRPr="00646719" w:rsidRDefault="00160E6E" w:rsidP="008F1975">
            <w:pPr>
              <w:ind w:left="17"/>
              <w:jc w:val="center"/>
              <w:rPr>
                <w:sz w:val="20"/>
                <w:szCs w:val="20"/>
              </w:rPr>
            </w:pPr>
            <w:r w:rsidRPr="00646719">
              <w:rPr>
                <w:b/>
                <w:sz w:val="20"/>
                <w:szCs w:val="20"/>
              </w:rPr>
              <w:t>Nazwa</w:t>
            </w:r>
          </w:p>
          <w:p w14:paraId="2DCD9E41" w14:textId="548BF3A5" w:rsidR="00160E6E" w:rsidRPr="00646719" w:rsidRDefault="00160E6E" w:rsidP="008F1975">
            <w:pPr>
              <w:ind w:left="36"/>
              <w:jc w:val="center"/>
              <w:rPr>
                <w:sz w:val="20"/>
                <w:szCs w:val="20"/>
              </w:rPr>
            </w:pPr>
            <w:r w:rsidRPr="00646719">
              <w:rPr>
                <w:b/>
                <w:sz w:val="20"/>
                <w:szCs w:val="20"/>
              </w:rPr>
              <w:t>inwestycji/ robót/</w:t>
            </w:r>
          </w:p>
        </w:tc>
        <w:tc>
          <w:tcPr>
            <w:tcW w:w="1162" w:type="dxa"/>
            <w:vMerge w:val="restart"/>
            <w:shd w:val="clear" w:color="auto" w:fill="E5E5E5"/>
          </w:tcPr>
          <w:p w14:paraId="443CF91B" w14:textId="180EF096" w:rsidR="00160E6E" w:rsidRPr="00646719" w:rsidRDefault="00160E6E" w:rsidP="008F1975">
            <w:pPr>
              <w:jc w:val="center"/>
              <w:rPr>
                <w:sz w:val="20"/>
                <w:szCs w:val="20"/>
              </w:rPr>
            </w:pPr>
            <w:r w:rsidRPr="00646719">
              <w:rPr>
                <w:b/>
                <w:sz w:val="20"/>
                <w:szCs w:val="20"/>
              </w:rPr>
              <w:t>Wartość robót w PLN</w:t>
            </w:r>
          </w:p>
        </w:tc>
        <w:tc>
          <w:tcPr>
            <w:tcW w:w="1631" w:type="dxa"/>
            <w:vMerge w:val="restart"/>
            <w:shd w:val="clear" w:color="auto" w:fill="E5E5E5"/>
          </w:tcPr>
          <w:p w14:paraId="722D6450" w14:textId="182AD2AA" w:rsidR="00160E6E" w:rsidRPr="00646719" w:rsidRDefault="00160E6E" w:rsidP="008F1975">
            <w:pPr>
              <w:jc w:val="center"/>
              <w:rPr>
                <w:sz w:val="20"/>
                <w:szCs w:val="20"/>
              </w:rPr>
            </w:pPr>
            <w:r w:rsidRPr="00646719">
              <w:rPr>
                <w:b/>
                <w:sz w:val="20"/>
                <w:szCs w:val="20"/>
              </w:rPr>
              <w:t>Przedmiot robót wraz z krótkim opisem</w:t>
            </w:r>
            <w:r w:rsidR="00476F29" w:rsidRPr="00646719">
              <w:rPr>
                <w:b/>
                <w:sz w:val="20"/>
                <w:szCs w:val="20"/>
              </w:rPr>
              <w:t xml:space="preserve"> z podaniem zakresu prac potwierdzającym spełnienie warunków udziału w postępowaniu</w:t>
            </w:r>
          </w:p>
        </w:tc>
        <w:tc>
          <w:tcPr>
            <w:tcW w:w="2453" w:type="dxa"/>
            <w:gridSpan w:val="2"/>
            <w:shd w:val="clear" w:color="auto" w:fill="E5E5E5"/>
          </w:tcPr>
          <w:p w14:paraId="526E334B" w14:textId="2E465A17" w:rsidR="00160E6E" w:rsidRPr="00646719" w:rsidRDefault="00160E6E" w:rsidP="008F1975">
            <w:pPr>
              <w:ind w:left="17"/>
              <w:jc w:val="center"/>
              <w:rPr>
                <w:sz w:val="20"/>
                <w:szCs w:val="20"/>
              </w:rPr>
            </w:pPr>
            <w:r w:rsidRPr="00646719">
              <w:rPr>
                <w:b/>
                <w:sz w:val="20"/>
                <w:szCs w:val="20"/>
              </w:rPr>
              <w:t>Data wykonania</w:t>
            </w:r>
          </w:p>
        </w:tc>
        <w:tc>
          <w:tcPr>
            <w:tcW w:w="1540" w:type="dxa"/>
            <w:vMerge w:val="restart"/>
            <w:shd w:val="clear" w:color="auto" w:fill="E5E5E5"/>
          </w:tcPr>
          <w:p w14:paraId="68B2A32E" w14:textId="5BFAEC83" w:rsidR="00160E6E" w:rsidRPr="00646719" w:rsidRDefault="00160E6E" w:rsidP="008F1975">
            <w:pPr>
              <w:jc w:val="center"/>
              <w:rPr>
                <w:sz w:val="20"/>
                <w:szCs w:val="20"/>
              </w:rPr>
            </w:pPr>
            <w:r w:rsidRPr="00646719">
              <w:rPr>
                <w:b/>
                <w:sz w:val="20"/>
                <w:szCs w:val="20"/>
              </w:rPr>
              <w:t>Podmiot na rzecz, którego roboty</w:t>
            </w:r>
          </w:p>
          <w:p w14:paraId="282AFADF" w14:textId="4450345B" w:rsidR="00160E6E" w:rsidRPr="00646719" w:rsidRDefault="00160E6E" w:rsidP="008F1975">
            <w:pPr>
              <w:ind w:left="125"/>
              <w:jc w:val="center"/>
              <w:rPr>
                <w:sz w:val="20"/>
                <w:szCs w:val="20"/>
              </w:rPr>
            </w:pPr>
            <w:r w:rsidRPr="00646719">
              <w:rPr>
                <w:b/>
                <w:sz w:val="20"/>
                <w:szCs w:val="20"/>
              </w:rPr>
              <w:t>zostały wykonane</w:t>
            </w:r>
          </w:p>
          <w:p w14:paraId="13E70AB7" w14:textId="53F56DEF" w:rsidR="00160E6E" w:rsidRPr="00646719" w:rsidRDefault="00160E6E" w:rsidP="008F1975">
            <w:pPr>
              <w:ind w:left="13"/>
              <w:jc w:val="center"/>
              <w:rPr>
                <w:sz w:val="20"/>
                <w:szCs w:val="20"/>
              </w:rPr>
            </w:pPr>
            <w:r w:rsidRPr="00646719">
              <w:rPr>
                <w:b/>
                <w:sz w:val="20"/>
                <w:szCs w:val="20"/>
              </w:rPr>
              <w:t>(nazwa, adres)</w:t>
            </w:r>
          </w:p>
        </w:tc>
        <w:tc>
          <w:tcPr>
            <w:tcW w:w="1517" w:type="dxa"/>
            <w:vMerge w:val="restart"/>
            <w:shd w:val="clear" w:color="auto" w:fill="E5E5E5"/>
          </w:tcPr>
          <w:p w14:paraId="2192CFD2" w14:textId="098752BA" w:rsidR="00160E6E" w:rsidRPr="00646719" w:rsidRDefault="00160E6E" w:rsidP="008F1975">
            <w:pPr>
              <w:ind w:left="20"/>
              <w:jc w:val="center"/>
              <w:rPr>
                <w:sz w:val="20"/>
                <w:szCs w:val="20"/>
              </w:rPr>
            </w:pPr>
            <w:r w:rsidRPr="00646719">
              <w:rPr>
                <w:b/>
                <w:sz w:val="20"/>
                <w:szCs w:val="20"/>
              </w:rPr>
              <w:t>Nazwa</w:t>
            </w:r>
          </w:p>
          <w:p w14:paraId="183B6DC1" w14:textId="77777777" w:rsidR="00160E6E" w:rsidRPr="00646719" w:rsidRDefault="00160E6E" w:rsidP="008F1975">
            <w:pPr>
              <w:ind w:left="140"/>
              <w:jc w:val="center"/>
              <w:rPr>
                <w:sz w:val="20"/>
                <w:szCs w:val="20"/>
              </w:rPr>
            </w:pPr>
            <w:r w:rsidRPr="00646719">
              <w:rPr>
                <w:b/>
                <w:sz w:val="20"/>
                <w:szCs w:val="20"/>
              </w:rPr>
              <w:t>Wykonawcy</w:t>
            </w:r>
          </w:p>
          <w:p w14:paraId="3AEE3D03" w14:textId="3DE07570" w:rsidR="00160E6E" w:rsidRPr="00646719" w:rsidRDefault="00160E6E" w:rsidP="00476F29">
            <w:pPr>
              <w:tabs>
                <w:tab w:val="center" w:pos="712"/>
              </w:tabs>
              <w:rPr>
                <w:sz w:val="20"/>
                <w:szCs w:val="20"/>
              </w:rPr>
            </w:pPr>
          </w:p>
        </w:tc>
      </w:tr>
      <w:tr w:rsidR="00800EEF" w:rsidRPr="00646719" w14:paraId="3B9318E0" w14:textId="77777777" w:rsidTr="00133B21">
        <w:trPr>
          <w:trHeight w:val="662"/>
          <w:jc w:val="center"/>
        </w:trPr>
        <w:tc>
          <w:tcPr>
            <w:tcW w:w="704" w:type="dxa"/>
            <w:vMerge/>
          </w:tcPr>
          <w:p w14:paraId="1089DDFC" w14:textId="77777777" w:rsidR="00160E6E" w:rsidRPr="00646719" w:rsidRDefault="00160E6E" w:rsidP="008F1975">
            <w:pPr>
              <w:jc w:val="center"/>
              <w:rPr>
                <w:sz w:val="20"/>
                <w:szCs w:val="20"/>
              </w:rPr>
            </w:pPr>
          </w:p>
        </w:tc>
        <w:tc>
          <w:tcPr>
            <w:tcW w:w="1209" w:type="dxa"/>
            <w:vMerge/>
          </w:tcPr>
          <w:p w14:paraId="1415CA84" w14:textId="77777777" w:rsidR="00160E6E" w:rsidRPr="00646719" w:rsidRDefault="00160E6E" w:rsidP="008F1975">
            <w:pPr>
              <w:jc w:val="center"/>
              <w:rPr>
                <w:sz w:val="20"/>
                <w:szCs w:val="20"/>
              </w:rPr>
            </w:pPr>
          </w:p>
        </w:tc>
        <w:tc>
          <w:tcPr>
            <w:tcW w:w="0" w:type="auto"/>
            <w:vMerge/>
          </w:tcPr>
          <w:p w14:paraId="2306E5BF" w14:textId="77777777" w:rsidR="00160E6E" w:rsidRPr="00646719" w:rsidRDefault="00160E6E" w:rsidP="008F1975">
            <w:pPr>
              <w:jc w:val="center"/>
              <w:rPr>
                <w:sz w:val="20"/>
                <w:szCs w:val="20"/>
              </w:rPr>
            </w:pPr>
          </w:p>
        </w:tc>
        <w:tc>
          <w:tcPr>
            <w:tcW w:w="0" w:type="auto"/>
            <w:vMerge/>
          </w:tcPr>
          <w:p w14:paraId="5AA8A847" w14:textId="77777777" w:rsidR="00160E6E" w:rsidRPr="00646719" w:rsidRDefault="00160E6E" w:rsidP="008F1975">
            <w:pPr>
              <w:jc w:val="center"/>
              <w:rPr>
                <w:sz w:val="20"/>
                <w:szCs w:val="20"/>
              </w:rPr>
            </w:pPr>
          </w:p>
        </w:tc>
        <w:tc>
          <w:tcPr>
            <w:tcW w:w="1037" w:type="dxa"/>
            <w:shd w:val="clear" w:color="auto" w:fill="E5E5E5"/>
            <w:vAlign w:val="center"/>
          </w:tcPr>
          <w:p w14:paraId="134C881C" w14:textId="06B756AE" w:rsidR="00160E6E" w:rsidRPr="00646719" w:rsidRDefault="00160E6E" w:rsidP="008F1975">
            <w:pPr>
              <w:jc w:val="center"/>
              <w:rPr>
                <w:sz w:val="20"/>
                <w:szCs w:val="20"/>
              </w:rPr>
            </w:pPr>
            <w:r w:rsidRPr="00646719">
              <w:rPr>
                <w:b/>
                <w:sz w:val="20"/>
                <w:szCs w:val="20"/>
              </w:rPr>
              <w:t>początek (data)</w:t>
            </w:r>
          </w:p>
        </w:tc>
        <w:tc>
          <w:tcPr>
            <w:tcW w:w="1416" w:type="dxa"/>
            <w:shd w:val="clear" w:color="auto" w:fill="E5E5E5"/>
            <w:vAlign w:val="center"/>
          </w:tcPr>
          <w:p w14:paraId="7A0E4541" w14:textId="42850BA8" w:rsidR="00160E6E" w:rsidRPr="00646719" w:rsidRDefault="00160E6E" w:rsidP="008F1975">
            <w:pPr>
              <w:jc w:val="center"/>
              <w:rPr>
                <w:sz w:val="20"/>
                <w:szCs w:val="20"/>
              </w:rPr>
            </w:pPr>
            <w:r w:rsidRPr="00646719">
              <w:rPr>
                <w:b/>
                <w:sz w:val="20"/>
                <w:szCs w:val="20"/>
              </w:rPr>
              <w:t>zakończenie (data)</w:t>
            </w:r>
          </w:p>
        </w:tc>
        <w:tc>
          <w:tcPr>
            <w:tcW w:w="0" w:type="auto"/>
            <w:vMerge/>
          </w:tcPr>
          <w:p w14:paraId="1083B977" w14:textId="77777777" w:rsidR="00160E6E" w:rsidRPr="00646719" w:rsidRDefault="00160E6E" w:rsidP="008F1975">
            <w:pPr>
              <w:jc w:val="center"/>
              <w:rPr>
                <w:sz w:val="20"/>
                <w:szCs w:val="20"/>
              </w:rPr>
            </w:pPr>
          </w:p>
        </w:tc>
        <w:tc>
          <w:tcPr>
            <w:tcW w:w="1517" w:type="dxa"/>
            <w:vMerge/>
          </w:tcPr>
          <w:p w14:paraId="286EBE9B" w14:textId="77777777" w:rsidR="00160E6E" w:rsidRPr="00646719" w:rsidRDefault="00160E6E" w:rsidP="008F1975">
            <w:pPr>
              <w:jc w:val="center"/>
              <w:rPr>
                <w:sz w:val="20"/>
                <w:szCs w:val="20"/>
              </w:rPr>
            </w:pPr>
          </w:p>
        </w:tc>
      </w:tr>
      <w:tr w:rsidR="00800EEF" w:rsidRPr="00646719" w14:paraId="03F22D52" w14:textId="77777777" w:rsidTr="00133B21">
        <w:trPr>
          <w:trHeight w:val="477"/>
          <w:jc w:val="center"/>
        </w:trPr>
        <w:tc>
          <w:tcPr>
            <w:tcW w:w="704" w:type="dxa"/>
          </w:tcPr>
          <w:p w14:paraId="152E17AE" w14:textId="051CF996" w:rsidR="00160E6E" w:rsidRPr="00646719" w:rsidRDefault="00160E6E" w:rsidP="008F1975">
            <w:pPr>
              <w:ind w:left="67"/>
              <w:jc w:val="center"/>
              <w:rPr>
                <w:sz w:val="20"/>
                <w:szCs w:val="20"/>
              </w:rPr>
            </w:pPr>
            <w:r w:rsidRPr="00646719">
              <w:rPr>
                <w:b/>
                <w:sz w:val="20"/>
                <w:szCs w:val="20"/>
              </w:rPr>
              <w:t>1.</w:t>
            </w:r>
          </w:p>
        </w:tc>
        <w:tc>
          <w:tcPr>
            <w:tcW w:w="1209" w:type="dxa"/>
          </w:tcPr>
          <w:p w14:paraId="244F1A92" w14:textId="439FA2E5" w:rsidR="00160E6E" w:rsidRPr="00646719" w:rsidRDefault="00160E6E" w:rsidP="008F1975">
            <w:pPr>
              <w:ind w:left="70"/>
              <w:jc w:val="center"/>
              <w:rPr>
                <w:sz w:val="20"/>
                <w:szCs w:val="20"/>
              </w:rPr>
            </w:pPr>
          </w:p>
          <w:p w14:paraId="09BB1AE6" w14:textId="5E38F5E5" w:rsidR="00160E6E" w:rsidRPr="00646719" w:rsidRDefault="00160E6E" w:rsidP="008F1975">
            <w:pPr>
              <w:ind w:left="70"/>
              <w:jc w:val="center"/>
              <w:rPr>
                <w:sz w:val="20"/>
                <w:szCs w:val="20"/>
              </w:rPr>
            </w:pPr>
          </w:p>
        </w:tc>
        <w:tc>
          <w:tcPr>
            <w:tcW w:w="1162" w:type="dxa"/>
          </w:tcPr>
          <w:p w14:paraId="6A03A472" w14:textId="4A3E2FB4" w:rsidR="00160E6E" w:rsidRPr="00646719" w:rsidRDefault="00160E6E" w:rsidP="008F1975">
            <w:pPr>
              <w:ind w:left="70"/>
              <w:jc w:val="center"/>
              <w:rPr>
                <w:sz w:val="20"/>
                <w:szCs w:val="20"/>
              </w:rPr>
            </w:pPr>
          </w:p>
        </w:tc>
        <w:tc>
          <w:tcPr>
            <w:tcW w:w="1631" w:type="dxa"/>
          </w:tcPr>
          <w:p w14:paraId="28C8A0C7" w14:textId="4EB8DA3E" w:rsidR="00160E6E" w:rsidRPr="00646719" w:rsidRDefault="00160E6E" w:rsidP="008F1975">
            <w:pPr>
              <w:ind w:left="70"/>
              <w:jc w:val="center"/>
              <w:rPr>
                <w:sz w:val="20"/>
                <w:szCs w:val="20"/>
              </w:rPr>
            </w:pPr>
          </w:p>
        </w:tc>
        <w:tc>
          <w:tcPr>
            <w:tcW w:w="1037" w:type="dxa"/>
          </w:tcPr>
          <w:p w14:paraId="33CCB355" w14:textId="24994BCD" w:rsidR="00160E6E" w:rsidRPr="00646719" w:rsidRDefault="00160E6E" w:rsidP="008F1975">
            <w:pPr>
              <w:ind w:left="71"/>
              <w:jc w:val="center"/>
              <w:rPr>
                <w:sz w:val="20"/>
                <w:szCs w:val="20"/>
              </w:rPr>
            </w:pPr>
          </w:p>
        </w:tc>
        <w:tc>
          <w:tcPr>
            <w:tcW w:w="1416" w:type="dxa"/>
          </w:tcPr>
          <w:p w14:paraId="4F0890D4" w14:textId="27FDB1B2" w:rsidR="00160E6E" w:rsidRPr="00646719" w:rsidRDefault="00160E6E" w:rsidP="008F1975">
            <w:pPr>
              <w:ind w:left="72"/>
              <w:jc w:val="center"/>
              <w:rPr>
                <w:sz w:val="20"/>
                <w:szCs w:val="20"/>
              </w:rPr>
            </w:pPr>
          </w:p>
        </w:tc>
        <w:tc>
          <w:tcPr>
            <w:tcW w:w="1540" w:type="dxa"/>
          </w:tcPr>
          <w:p w14:paraId="16A903C3" w14:textId="4A96B24F" w:rsidR="00160E6E" w:rsidRPr="00646719" w:rsidRDefault="00160E6E" w:rsidP="008F1975">
            <w:pPr>
              <w:ind w:left="70"/>
              <w:jc w:val="center"/>
              <w:rPr>
                <w:sz w:val="20"/>
                <w:szCs w:val="20"/>
              </w:rPr>
            </w:pPr>
          </w:p>
        </w:tc>
        <w:tc>
          <w:tcPr>
            <w:tcW w:w="1517" w:type="dxa"/>
          </w:tcPr>
          <w:p w14:paraId="6D021525" w14:textId="124366D4" w:rsidR="00160E6E" w:rsidRPr="00646719" w:rsidRDefault="00160E6E" w:rsidP="008F1975">
            <w:pPr>
              <w:ind w:left="71"/>
              <w:jc w:val="center"/>
              <w:rPr>
                <w:sz w:val="20"/>
                <w:szCs w:val="20"/>
              </w:rPr>
            </w:pPr>
          </w:p>
        </w:tc>
      </w:tr>
      <w:tr w:rsidR="00800EEF" w:rsidRPr="00646719" w14:paraId="31EE2DAA" w14:textId="77777777" w:rsidTr="00133B21">
        <w:trPr>
          <w:trHeight w:val="477"/>
          <w:jc w:val="center"/>
        </w:trPr>
        <w:tc>
          <w:tcPr>
            <w:tcW w:w="704" w:type="dxa"/>
          </w:tcPr>
          <w:p w14:paraId="5A79DB5B" w14:textId="195AA9AD" w:rsidR="008F1975" w:rsidRPr="00646719" w:rsidRDefault="008F1975" w:rsidP="008F1975">
            <w:pPr>
              <w:ind w:left="67"/>
              <w:jc w:val="center"/>
              <w:rPr>
                <w:b/>
                <w:sz w:val="20"/>
                <w:szCs w:val="20"/>
              </w:rPr>
            </w:pPr>
            <w:r w:rsidRPr="00646719">
              <w:rPr>
                <w:b/>
                <w:sz w:val="20"/>
                <w:szCs w:val="20"/>
              </w:rPr>
              <w:t>2</w:t>
            </w:r>
          </w:p>
        </w:tc>
        <w:tc>
          <w:tcPr>
            <w:tcW w:w="1209" w:type="dxa"/>
          </w:tcPr>
          <w:p w14:paraId="0FE122FB" w14:textId="77777777" w:rsidR="008F1975" w:rsidRPr="00646719" w:rsidRDefault="008F1975" w:rsidP="008F1975">
            <w:pPr>
              <w:ind w:left="70"/>
              <w:jc w:val="center"/>
              <w:rPr>
                <w:sz w:val="20"/>
                <w:szCs w:val="20"/>
              </w:rPr>
            </w:pPr>
          </w:p>
        </w:tc>
        <w:tc>
          <w:tcPr>
            <w:tcW w:w="1162" w:type="dxa"/>
          </w:tcPr>
          <w:p w14:paraId="4B07A065" w14:textId="77777777" w:rsidR="008F1975" w:rsidRPr="00646719" w:rsidRDefault="008F1975" w:rsidP="008F1975">
            <w:pPr>
              <w:ind w:left="70"/>
              <w:jc w:val="center"/>
              <w:rPr>
                <w:sz w:val="20"/>
                <w:szCs w:val="20"/>
              </w:rPr>
            </w:pPr>
          </w:p>
        </w:tc>
        <w:tc>
          <w:tcPr>
            <w:tcW w:w="1631" w:type="dxa"/>
          </w:tcPr>
          <w:p w14:paraId="7EA118C8" w14:textId="77777777" w:rsidR="008F1975" w:rsidRPr="00646719" w:rsidRDefault="008F1975" w:rsidP="008F1975">
            <w:pPr>
              <w:ind w:left="70"/>
              <w:jc w:val="center"/>
              <w:rPr>
                <w:sz w:val="20"/>
                <w:szCs w:val="20"/>
              </w:rPr>
            </w:pPr>
          </w:p>
        </w:tc>
        <w:tc>
          <w:tcPr>
            <w:tcW w:w="1037" w:type="dxa"/>
          </w:tcPr>
          <w:p w14:paraId="0540A58C" w14:textId="77777777" w:rsidR="008F1975" w:rsidRPr="00646719" w:rsidRDefault="008F1975" w:rsidP="008F1975">
            <w:pPr>
              <w:ind w:left="71"/>
              <w:jc w:val="center"/>
              <w:rPr>
                <w:sz w:val="20"/>
                <w:szCs w:val="20"/>
              </w:rPr>
            </w:pPr>
          </w:p>
        </w:tc>
        <w:tc>
          <w:tcPr>
            <w:tcW w:w="1416" w:type="dxa"/>
          </w:tcPr>
          <w:p w14:paraId="1C1BAD20" w14:textId="77777777" w:rsidR="008F1975" w:rsidRPr="00646719" w:rsidRDefault="008F1975" w:rsidP="008F1975">
            <w:pPr>
              <w:ind w:left="72"/>
              <w:jc w:val="center"/>
              <w:rPr>
                <w:sz w:val="20"/>
                <w:szCs w:val="20"/>
              </w:rPr>
            </w:pPr>
          </w:p>
        </w:tc>
        <w:tc>
          <w:tcPr>
            <w:tcW w:w="1540" w:type="dxa"/>
          </w:tcPr>
          <w:p w14:paraId="6CCD601E" w14:textId="77777777" w:rsidR="008F1975" w:rsidRPr="00646719" w:rsidRDefault="008F1975" w:rsidP="008F1975">
            <w:pPr>
              <w:ind w:left="70"/>
              <w:jc w:val="center"/>
              <w:rPr>
                <w:sz w:val="20"/>
                <w:szCs w:val="20"/>
              </w:rPr>
            </w:pPr>
          </w:p>
        </w:tc>
        <w:tc>
          <w:tcPr>
            <w:tcW w:w="1517" w:type="dxa"/>
          </w:tcPr>
          <w:p w14:paraId="1DED4148" w14:textId="77777777" w:rsidR="008F1975" w:rsidRPr="00646719" w:rsidRDefault="008F1975" w:rsidP="008F1975">
            <w:pPr>
              <w:ind w:left="71"/>
              <w:jc w:val="center"/>
              <w:rPr>
                <w:sz w:val="20"/>
                <w:szCs w:val="20"/>
              </w:rPr>
            </w:pPr>
          </w:p>
        </w:tc>
      </w:tr>
      <w:tr w:rsidR="00800EEF" w:rsidRPr="00646719" w14:paraId="18E38E29" w14:textId="77777777" w:rsidTr="00133B21">
        <w:trPr>
          <w:trHeight w:val="477"/>
          <w:jc w:val="center"/>
        </w:trPr>
        <w:tc>
          <w:tcPr>
            <w:tcW w:w="704" w:type="dxa"/>
          </w:tcPr>
          <w:p w14:paraId="2A055335" w14:textId="3C2A65AA" w:rsidR="00E801B7" w:rsidRPr="00646719" w:rsidRDefault="00E801B7" w:rsidP="008F1975">
            <w:pPr>
              <w:ind w:left="67"/>
              <w:jc w:val="center"/>
              <w:rPr>
                <w:b/>
                <w:sz w:val="20"/>
                <w:szCs w:val="20"/>
              </w:rPr>
            </w:pPr>
            <w:r w:rsidRPr="00646719">
              <w:rPr>
                <w:b/>
                <w:sz w:val="20"/>
                <w:szCs w:val="20"/>
              </w:rPr>
              <w:t>3.</w:t>
            </w:r>
          </w:p>
        </w:tc>
        <w:tc>
          <w:tcPr>
            <w:tcW w:w="1209" w:type="dxa"/>
          </w:tcPr>
          <w:p w14:paraId="2955D4F3" w14:textId="77777777" w:rsidR="00E801B7" w:rsidRPr="00646719" w:rsidRDefault="00E801B7" w:rsidP="008F1975">
            <w:pPr>
              <w:ind w:left="70"/>
              <w:jc w:val="center"/>
              <w:rPr>
                <w:sz w:val="20"/>
                <w:szCs w:val="20"/>
              </w:rPr>
            </w:pPr>
          </w:p>
        </w:tc>
        <w:tc>
          <w:tcPr>
            <w:tcW w:w="1162" w:type="dxa"/>
          </w:tcPr>
          <w:p w14:paraId="5CD726B2" w14:textId="77777777" w:rsidR="00E801B7" w:rsidRPr="00646719" w:rsidRDefault="00E801B7" w:rsidP="008F1975">
            <w:pPr>
              <w:ind w:left="70"/>
              <w:jc w:val="center"/>
              <w:rPr>
                <w:sz w:val="20"/>
                <w:szCs w:val="20"/>
              </w:rPr>
            </w:pPr>
          </w:p>
        </w:tc>
        <w:tc>
          <w:tcPr>
            <w:tcW w:w="1631" w:type="dxa"/>
          </w:tcPr>
          <w:p w14:paraId="44F47240" w14:textId="77777777" w:rsidR="00E801B7" w:rsidRPr="00646719" w:rsidRDefault="00E801B7" w:rsidP="008F1975">
            <w:pPr>
              <w:ind w:left="70"/>
              <w:jc w:val="center"/>
              <w:rPr>
                <w:sz w:val="20"/>
                <w:szCs w:val="20"/>
              </w:rPr>
            </w:pPr>
          </w:p>
        </w:tc>
        <w:tc>
          <w:tcPr>
            <w:tcW w:w="1037" w:type="dxa"/>
          </w:tcPr>
          <w:p w14:paraId="70CFD731" w14:textId="77777777" w:rsidR="00E801B7" w:rsidRPr="00646719" w:rsidRDefault="00E801B7" w:rsidP="008F1975">
            <w:pPr>
              <w:ind w:left="71"/>
              <w:jc w:val="center"/>
              <w:rPr>
                <w:sz w:val="20"/>
                <w:szCs w:val="20"/>
              </w:rPr>
            </w:pPr>
          </w:p>
        </w:tc>
        <w:tc>
          <w:tcPr>
            <w:tcW w:w="1416" w:type="dxa"/>
          </w:tcPr>
          <w:p w14:paraId="707F59C0" w14:textId="77777777" w:rsidR="00E801B7" w:rsidRPr="00646719" w:rsidRDefault="00E801B7" w:rsidP="008F1975">
            <w:pPr>
              <w:ind w:left="72"/>
              <w:jc w:val="center"/>
              <w:rPr>
                <w:sz w:val="20"/>
                <w:szCs w:val="20"/>
              </w:rPr>
            </w:pPr>
          </w:p>
        </w:tc>
        <w:tc>
          <w:tcPr>
            <w:tcW w:w="1540" w:type="dxa"/>
          </w:tcPr>
          <w:p w14:paraId="60A30A9E" w14:textId="77777777" w:rsidR="00E801B7" w:rsidRPr="00646719" w:rsidRDefault="00E801B7" w:rsidP="008F1975">
            <w:pPr>
              <w:ind w:left="70"/>
              <w:jc w:val="center"/>
              <w:rPr>
                <w:sz w:val="20"/>
                <w:szCs w:val="20"/>
              </w:rPr>
            </w:pPr>
          </w:p>
        </w:tc>
        <w:tc>
          <w:tcPr>
            <w:tcW w:w="1517" w:type="dxa"/>
          </w:tcPr>
          <w:p w14:paraId="69DB3094" w14:textId="77777777" w:rsidR="00E801B7" w:rsidRPr="00646719" w:rsidRDefault="00E801B7" w:rsidP="008F1975">
            <w:pPr>
              <w:ind w:left="71"/>
              <w:jc w:val="center"/>
              <w:rPr>
                <w:sz w:val="20"/>
                <w:szCs w:val="20"/>
              </w:rPr>
            </w:pPr>
          </w:p>
        </w:tc>
      </w:tr>
    </w:tbl>
    <w:p w14:paraId="7CC16672" w14:textId="77777777" w:rsidR="00160E6E" w:rsidRPr="00646719" w:rsidRDefault="00160E6E" w:rsidP="00160E6E">
      <w:pPr>
        <w:ind w:left="178"/>
        <w:jc w:val="both"/>
      </w:pPr>
      <w:r w:rsidRPr="00646719">
        <w:rPr>
          <w:b/>
        </w:rPr>
        <w:t xml:space="preserve"> </w:t>
      </w:r>
    </w:p>
    <w:p w14:paraId="4EF00402" w14:textId="56C835B2" w:rsidR="005914DA" w:rsidRPr="00646719" w:rsidRDefault="005914DA" w:rsidP="005914DA">
      <w:pPr>
        <w:ind w:left="178"/>
      </w:pPr>
      <w:r w:rsidRPr="00646719">
        <w:rPr>
          <w:b/>
        </w:rPr>
        <w:t xml:space="preserve"> Oświadczam, że wykazane </w:t>
      </w:r>
      <w:r w:rsidR="008F1975" w:rsidRPr="00646719">
        <w:rPr>
          <w:b/>
        </w:rPr>
        <w:t>roboty wykonano należycie, a do wykazu dołączono dowody, potwierdzające należyte wykonanie robót.</w:t>
      </w:r>
    </w:p>
    <w:p w14:paraId="68D69026" w14:textId="77777777" w:rsidR="005914DA" w:rsidRPr="00646719" w:rsidRDefault="005914DA" w:rsidP="005914DA">
      <w:pPr>
        <w:ind w:left="178"/>
      </w:pPr>
    </w:p>
    <w:p w14:paraId="0A64F054" w14:textId="77777777" w:rsidR="005914DA" w:rsidRPr="00646719" w:rsidRDefault="005914DA" w:rsidP="005914DA">
      <w:pPr>
        <w:ind w:left="173" w:right="46"/>
      </w:pPr>
      <w:r w:rsidRPr="00646719">
        <w:rPr>
          <w:b/>
        </w:rPr>
        <w:t xml:space="preserve">PODPIS(Y) : </w:t>
      </w:r>
    </w:p>
    <w:p w14:paraId="5D6476EB" w14:textId="77777777" w:rsidR="005914DA" w:rsidRPr="00646719" w:rsidRDefault="005914DA" w:rsidP="005914DA">
      <w:pPr>
        <w:ind w:left="195" w:right="47"/>
        <w:jc w:val="right"/>
      </w:pPr>
      <w:r w:rsidRPr="00646719">
        <w:rPr>
          <w:i/>
        </w:rPr>
        <w:t xml:space="preserve">……………………………………………… </w:t>
      </w:r>
    </w:p>
    <w:p w14:paraId="707DC3C6" w14:textId="7232FC3F" w:rsidR="00C6471B" w:rsidRPr="00646719" w:rsidRDefault="005914DA" w:rsidP="005914DA">
      <w:pPr>
        <w:ind w:left="178"/>
      </w:pPr>
      <w:r w:rsidRPr="00646719">
        <w:rPr>
          <w:i/>
        </w:rPr>
        <w:t>Podpis(y) osoby(osób) upoważnionej(</w:t>
      </w:r>
      <w:proofErr w:type="spellStart"/>
      <w:r w:rsidRPr="00646719">
        <w:rPr>
          <w:i/>
        </w:rPr>
        <w:t>ych</w:t>
      </w:r>
      <w:proofErr w:type="spellEnd"/>
      <w:r w:rsidRPr="00646719">
        <w:rPr>
          <w:i/>
        </w:rPr>
        <w:t>) do podpisania niniejszej oferty w imieniu Wykonawcy(ów)</w:t>
      </w:r>
    </w:p>
    <w:p w14:paraId="76F22B21" w14:textId="436D82BB" w:rsidR="00C6471B" w:rsidRPr="00646719" w:rsidRDefault="00C6471B" w:rsidP="00364643">
      <w:pPr>
        <w:ind w:left="178"/>
      </w:pPr>
    </w:p>
    <w:p w14:paraId="5B3D0F95" w14:textId="508BA430" w:rsidR="00C6471B" w:rsidRPr="00646719" w:rsidRDefault="00C6471B" w:rsidP="00364643">
      <w:pPr>
        <w:ind w:left="178"/>
      </w:pPr>
    </w:p>
    <w:p w14:paraId="702EBFF4" w14:textId="77777777" w:rsidR="00160E6E" w:rsidRPr="00646719" w:rsidRDefault="00160E6E" w:rsidP="00AE5CDF">
      <w:pPr>
        <w:ind w:right="44"/>
        <w:jc w:val="right"/>
        <w:rPr>
          <w:b/>
        </w:rPr>
      </w:pPr>
    </w:p>
    <w:p w14:paraId="6C65C3E8" w14:textId="77777777" w:rsidR="00160E6E" w:rsidRPr="00646719" w:rsidRDefault="00160E6E" w:rsidP="00AE5CDF">
      <w:pPr>
        <w:ind w:right="44"/>
        <w:jc w:val="right"/>
        <w:rPr>
          <w:b/>
        </w:rPr>
      </w:pPr>
    </w:p>
    <w:p w14:paraId="490D7CCC" w14:textId="77777777" w:rsidR="00160E6E" w:rsidRPr="00646719" w:rsidRDefault="00160E6E" w:rsidP="00AE5CDF">
      <w:pPr>
        <w:ind w:right="44"/>
        <w:jc w:val="right"/>
        <w:rPr>
          <w:b/>
        </w:rPr>
      </w:pPr>
    </w:p>
    <w:p w14:paraId="3F2B89AF" w14:textId="77777777" w:rsidR="00BA36C3" w:rsidRPr="00646719" w:rsidRDefault="00BA36C3" w:rsidP="00AE5CDF">
      <w:pPr>
        <w:ind w:right="44"/>
        <w:jc w:val="right"/>
        <w:rPr>
          <w:b/>
        </w:rPr>
      </w:pPr>
    </w:p>
    <w:p w14:paraId="44735A3F" w14:textId="77777777" w:rsidR="00BA36C3" w:rsidRPr="00646719" w:rsidRDefault="00BA36C3" w:rsidP="00AE5CDF">
      <w:pPr>
        <w:ind w:right="44"/>
        <w:jc w:val="right"/>
        <w:rPr>
          <w:b/>
        </w:rPr>
      </w:pPr>
    </w:p>
    <w:p w14:paraId="0631F9DE" w14:textId="77777777" w:rsidR="004B1AED" w:rsidRPr="00646719" w:rsidRDefault="004B1AED" w:rsidP="00AE5CDF">
      <w:pPr>
        <w:ind w:right="44"/>
        <w:jc w:val="right"/>
        <w:rPr>
          <w:b/>
        </w:rPr>
      </w:pPr>
    </w:p>
    <w:p w14:paraId="6A516934" w14:textId="77777777" w:rsidR="006C213C" w:rsidRPr="00646719" w:rsidRDefault="006C213C" w:rsidP="00AE5CDF">
      <w:pPr>
        <w:ind w:right="44"/>
        <w:jc w:val="right"/>
        <w:rPr>
          <w:b/>
        </w:rPr>
      </w:pPr>
    </w:p>
    <w:p w14:paraId="6D71C61A" w14:textId="77777777" w:rsidR="001F7922" w:rsidRPr="00646719" w:rsidRDefault="001F7922" w:rsidP="00AE5CDF">
      <w:pPr>
        <w:ind w:right="44"/>
        <w:jc w:val="right"/>
        <w:rPr>
          <w:b/>
        </w:rPr>
      </w:pPr>
    </w:p>
    <w:p w14:paraId="1A42139F" w14:textId="77777777" w:rsidR="001F7922" w:rsidRPr="00646719" w:rsidRDefault="001F7922" w:rsidP="00AE5CDF">
      <w:pPr>
        <w:ind w:right="44"/>
        <w:jc w:val="right"/>
        <w:rPr>
          <w:b/>
        </w:rPr>
      </w:pPr>
    </w:p>
    <w:p w14:paraId="74015C3A" w14:textId="77777777" w:rsidR="004B1AED" w:rsidRPr="00646719" w:rsidRDefault="004B1AED" w:rsidP="00AE5CDF">
      <w:pPr>
        <w:ind w:right="44"/>
        <w:jc w:val="right"/>
        <w:rPr>
          <w:b/>
        </w:rPr>
      </w:pPr>
    </w:p>
    <w:p w14:paraId="6DA58938" w14:textId="45CD520A" w:rsidR="00D215DA" w:rsidRPr="00646719" w:rsidRDefault="00D215DA" w:rsidP="00D215DA">
      <w:pPr>
        <w:ind w:right="44"/>
        <w:jc w:val="right"/>
        <w:rPr>
          <w:rFonts w:eastAsiaTheme="minorEastAsia"/>
          <w:b/>
        </w:rPr>
      </w:pPr>
      <w:r w:rsidRPr="00646719">
        <w:rPr>
          <w:rFonts w:eastAsiaTheme="minorEastAsia"/>
          <w:b/>
        </w:rPr>
        <w:lastRenderedPageBreak/>
        <w:t>Załącznik nr 9</w:t>
      </w:r>
      <w:r w:rsidR="0070220B">
        <w:rPr>
          <w:rFonts w:eastAsiaTheme="minorEastAsia"/>
          <w:b/>
        </w:rPr>
        <w:t xml:space="preserve"> </w:t>
      </w:r>
      <w:r w:rsidRPr="00646719">
        <w:rPr>
          <w:rFonts w:eastAsiaTheme="minorEastAsia"/>
          <w:b/>
        </w:rPr>
        <w:t xml:space="preserve">– projektowane postanowienia umowy </w:t>
      </w:r>
    </w:p>
    <w:p w14:paraId="028E1D09" w14:textId="77777777" w:rsidR="00D215DA" w:rsidRPr="00646719" w:rsidRDefault="00D215DA" w:rsidP="00D215DA">
      <w:pPr>
        <w:ind w:left="173" w:right="44"/>
        <w:jc w:val="right"/>
        <w:rPr>
          <w:rFonts w:eastAsiaTheme="minorEastAsia"/>
          <w:b/>
        </w:rPr>
      </w:pPr>
      <w:r w:rsidRPr="00646719">
        <w:rPr>
          <w:rFonts w:eastAsiaTheme="minorEastAsia"/>
          <w:b/>
        </w:rPr>
        <w:t>ze wzorem karty gwarancyjnej</w:t>
      </w:r>
    </w:p>
    <w:p w14:paraId="17A4740F" w14:textId="77777777" w:rsidR="00D215DA" w:rsidRPr="00646719" w:rsidRDefault="00D215DA" w:rsidP="00133B21">
      <w:pPr>
        <w:ind w:right="9074"/>
        <w:rPr>
          <w:rFonts w:eastAsiaTheme="minorEastAsia"/>
        </w:rPr>
      </w:pPr>
    </w:p>
    <w:p w14:paraId="61C2F709" w14:textId="77777777" w:rsidR="00133B21" w:rsidRPr="00646719" w:rsidRDefault="00133B21" w:rsidP="000A7ED7">
      <w:pPr>
        <w:ind w:left="173" w:right="44"/>
        <w:jc w:val="center"/>
        <w:rPr>
          <w:rFonts w:eastAsiaTheme="minorEastAsia"/>
          <w:b/>
          <w:bCs/>
          <w:i/>
          <w:iCs/>
        </w:rPr>
      </w:pPr>
    </w:p>
    <w:p w14:paraId="4A953911" w14:textId="77777777" w:rsidR="00B314AC" w:rsidRPr="00646719" w:rsidRDefault="00B314AC" w:rsidP="00B314AC">
      <w:pPr>
        <w:ind w:left="10" w:right="208"/>
        <w:jc w:val="center"/>
        <w:rPr>
          <w:rFonts w:eastAsiaTheme="minorEastAsia"/>
          <w:b/>
          <w:bCs/>
        </w:rPr>
      </w:pPr>
      <w:r w:rsidRPr="00646719">
        <w:rPr>
          <w:rFonts w:eastAsiaTheme="minorEastAsia"/>
          <w:b/>
          <w:bCs/>
        </w:rPr>
        <w:t>Projektowane postanowienia umowy</w:t>
      </w:r>
    </w:p>
    <w:p w14:paraId="7BDFA4EA" w14:textId="77777777" w:rsidR="00B314AC" w:rsidRPr="00646719" w:rsidRDefault="00B314AC" w:rsidP="00B314AC">
      <w:pPr>
        <w:ind w:left="10" w:right="208"/>
        <w:jc w:val="center"/>
        <w:rPr>
          <w:rFonts w:eastAsiaTheme="minorEastAsia"/>
        </w:rPr>
      </w:pPr>
    </w:p>
    <w:p w14:paraId="551F4402" w14:textId="30971D60" w:rsidR="00B314AC" w:rsidRPr="006E6B60" w:rsidRDefault="00B314AC" w:rsidP="001F7922">
      <w:pPr>
        <w:ind w:right="5"/>
        <w:jc w:val="both"/>
        <w:rPr>
          <w:b/>
          <w:bCs/>
        </w:rPr>
      </w:pPr>
      <w:r w:rsidRPr="006E6B60">
        <w:rPr>
          <w:rFonts w:eastAsiaTheme="minorEastAsia"/>
        </w:rPr>
        <w:t>Na realizację robót budowlanych w ramach zamówienia pn. </w:t>
      </w:r>
      <w:r w:rsidRPr="006E6B60">
        <w:rPr>
          <w:b/>
          <w:bCs/>
        </w:rPr>
        <w:t xml:space="preserve"> „</w:t>
      </w:r>
      <w:r w:rsidR="001F7922" w:rsidRPr="006E6B60">
        <w:rPr>
          <w:b/>
          <w:bCs/>
        </w:rPr>
        <w:t>Wykonanie robót budowlanych związanych z przebudową i rozbudową budynku inwentarsko-magazynowego w ZSCKU w Radoczy na potrzeby edukacyjne kształcenia zawodowego”</w:t>
      </w:r>
    </w:p>
    <w:p w14:paraId="743F6293" w14:textId="77777777" w:rsidR="001F7922" w:rsidRPr="006E6B60" w:rsidRDefault="001F7922" w:rsidP="00B314AC">
      <w:pPr>
        <w:ind w:right="204"/>
        <w:jc w:val="both"/>
        <w:rPr>
          <w:rFonts w:eastAsiaTheme="minorEastAsia"/>
        </w:rPr>
      </w:pPr>
    </w:p>
    <w:p w14:paraId="2B80D15A" w14:textId="0A6232B1" w:rsidR="00B314AC" w:rsidRPr="006E6B60" w:rsidRDefault="00B314AC" w:rsidP="00B314AC">
      <w:pPr>
        <w:ind w:right="204"/>
        <w:jc w:val="both"/>
        <w:rPr>
          <w:rFonts w:eastAsiaTheme="minorEastAsia"/>
        </w:rPr>
      </w:pPr>
      <w:r w:rsidRPr="006E6B60">
        <w:rPr>
          <w:rFonts w:eastAsiaTheme="minorEastAsia"/>
        </w:rPr>
        <w:t>Umowa została zawarta dnia .........................  roku w Wadowicach pomiędzy:</w:t>
      </w:r>
    </w:p>
    <w:p w14:paraId="07EC2E42" w14:textId="77777777" w:rsidR="00B314AC" w:rsidRPr="006E6B60" w:rsidRDefault="00B314AC" w:rsidP="00B314AC">
      <w:pPr>
        <w:jc w:val="both"/>
        <w:rPr>
          <w:rFonts w:eastAsiaTheme="minorEastAsia"/>
          <w:bCs/>
        </w:rPr>
      </w:pPr>
      <w:r w:rsidRPr="006E6B60">
        <w:rPr>
          <w:rFonts w:eastAsiaTheme="minorEastAsia"/>
          <w:b/>
        </w:rPr>
        <w:t xml:space="preserve">Powiatem Wadowickim </w:t>
      </w:r>
      <w:r w:rsidRPr="006E6B60">
        <w:rPr>
          <w:rFonts w:eastAsiaTheme="minorEastAsia"/>
          <w:bCs/>
        </w:rPr>
        <w:t xml:space="preserve">z siedzibą w Wadowicach, 34-100 Wadowice, ul. Batorego, NIP: 551 21 29 478, REGON: 072183421                                                      </w:t>
      </w:r>
    </w:p>
    <w:p w14:paraId="0AB7552C" w14:textId="77777777" w:rsidR="00B314AC" w:rsidRPr="006E6B60" w:rsidRDefault="00B314AC" w:rsidP="00B314AC">
      <w:pPr>
        <w:jc w:val="both"/>
        <w:rPr>
          <w:rFonts w:eastAsiaTheme="minorEastAsia"/>
          <w:bCs/>
        </w:rPr>
      </w:pPr>
      <w:r w:rsidRPr="006E6B60">
        <w:rPr>
          <w:rFonts w:eastAsiaTheme="minorEastAsia"/>
          <w:bCs/>
        </w:rPr>
        <w:t xml:space="preserve">reprezentowanym przez: </w:t>
      </w:r>
    </w:p>
    <w:p w14:paraId="364B3F7E" w14:textId="77777777" w:rsidR="00B314AC" w:rsidRPr="00646719" w:rsidRDefault="00B314AC" w:rsidP="00B314AC">
      <w:pPr>
        <w:jc w:val="both"/>
        <w:rPr>
          <w:rFonts w:eastAsiaTheme="minorEastAsia"/>
          <w:bCs/>
        </w:rPr>
      </w:pPr>
      <w:r w:rsidRPr="00646719">
        <w:rPr>
          <w:rFonts w:eastAsiaTheme="minorEastAsia"/>
          <w:bCs/>
        </w:rPr>
        <w:t>.................................. – ........................................</w:t>
      </w:r>
    </w:p>
    <w:p w14:paraId="7FCF9BB0" w14:textId="77777777" w:rsidR="00B314AC" w:rsidRPr="00646719" w:rsidRDefault="00B314AC" w:rsidP="00B314AC">
      <w:pPr>
        <w:jc w:val="both"/>
        <w:rPr>
          <w:rFonts w:eastAsiaTheme="minorEastAsia"/>
          <w:bCs/>
        </w:rPr>
      </w:pPr>
      <w:r w:rsidRPr="00646719">
        <w:rPr>
          <w:rFonts w:eastAsiaTheme="minorEastAsia"/>
          <w:bCs/>
        </w:rPr>
        <w:t>.................................. – ........................................</w:t>
      </w:r>
    </w:p>
    <w:p w14:paraId="5A94A3C0" w14:textId="77777777" w:rsidR="00B314AC" w:rsidRPr="00646719" w:rsidRDefault="00B314AC" w:rsidP="00B314AC">
      <w:pPr>
        <w:jc w:val="both"/>
        <w:rPr>
          <w:rFonts w:eastAsiaTheme="minorEastAsia"/>
          <w:b/>
        </w:rPr>
      </w:pPr>
      <w:r w:rsidRPr="00646719">
        <w:rPr>
          <w:rFonts w:eastAsiaTheme="minorEastAsia"/>
        </w:rPr>
        <w:t>zwanym dalej „</w:t>
      </w:r>
      <w:r w:rsidRPr="00646719">
        <w:rPr>
          <w:rFonts w:eastAsiaTheme="minorEastAsia"/>
          <w:b/>
        </w:rPr>
        <w:t>Zamawiającym”</w:t>
      </w:r>
      <w:r w:rsidRPr="00646719">
        <w:rPr>
          <w:rFonts w:eastAsiaTheme="minorEastAsia"/>
        </w:rPr>
        <w:t xml:space="preserve">, </w:t>
      </w:r>
    </w:p>
    <w:p w14:paraId="135ADD7C" w14:textId="77777777" w:rsidR="00B314AC" w:rsidRPr="00646719" w:rsidRDefault="00B314AC" w:rsidP="00B314AC">
      <w:pPr>
        <w:ind w:right="102"/>
        <w:jc w:val="both"/>
        <w:rPr>
          <w:rFonts w:eastAsiaTheme="minorEastAsia"/>
        </w:rPr>
      </w:pPr>
      <w:r w:rsidRPr="00646719">
        <w:rPr>
          <w:rFonts w:eastAsiaTheme="minorEastAsia"/>
        </w:rPr>
        <w:t xml:space="preserve">a </w:t>
      </w:r>
    </w:p>
    <w:p w14:paraId="1FEFA4A2" w14:textId="77777777" w:rsidR="00B314AC" w:rsidRPr="00646719" w:rsidRDefault="00B314AC" w:rsidP="00B314AC">
      <w:pPr>
        <w:ind w:right="102"/>
        <w:jc w:val="both"/>
        <w:rPr>
          <w:rFonts w:eastAsiaTheme="minorEastAsia"/>
        </w:rPr>
      </w:pPr>
      <w:r w:rsidRPr="00646719">
        <w:rPr>
          <w:rFonts w:eastAsiaTheme="minorEastAsia"/>
        </w:rPr>
        <w:t>...................................................................................................................................................</w:t>
      </w:r>
    </w:p>
    <w:p w14:paraId="478B9260" w14:textId="77777777" w:rsidR="00B314AC" w:rsidRPr="00646719" w:rsidRDefault="00B314AC" w:rsidP="00B314AC">
      <w:pPr>
        <w:ind w:right="252"/>
        <w:jc w:val="both"/>
        <w:rPr>
          <w:rFonts w:eastAsiaTheme="minorEastAsia"/>
        </w:rPr>
      </w:pPr>
      <w:r w:rsidRPr="00646719">
        <w:rPr>
          <w:rFonts w:eastAsiaTheme="minorEastAsia"/>
        </w:rPr>
        <w:t>zwanym dalej „</w:t>
      </w:r>
      <w:r w:rsidRPr="00646719">
        <w:rPr>
          <w:rFonts w:eastAsiaTheme="minorEastAsia"/>
          <w:b/>
        </w:rPr>
        <w:t>Wykonawcą”</w:t>
      </w:r>
      <w:r w:rsidRPr="00646719">
        <w:rPr>
          <w:rFonts w:eastAsiaTheme="minorEastAsia"/>
        </w:rPr>
        <w:t xml:space="preserve"> reprezentowanym przez ..........................................................</w:t>
      </w:r>
    </w:p>
    <w:p w14:paraId="507B3734" w14:textId="77777777" w:rsidR="00B314AC" w:rsidRPr="00646719" w:rsidRDefault="00B314AC" w:rsidP="00B314AC">
      <w:pPr>
        <w:ind w:left="10" w:firstLine="698"/>
        <w:rPr>
          <w:rFonts w:eastAsiaTheme="minorEastAsia"/>
        </w:rPr>
      </w:pPr>
    </w:p>
    <w:p w14:paraId="2201A6ED" w14:textId="7052BF0A" w:rsidR="00B314AC" w:rsidRPr="00646719" w:rsidRDefault="00B314AC" w:rsidP="00B314AC">
      <w:pPr>
        <w:ind w:left="10" w:firstLine="698"/>
        <w:jc w:val="both"/>
        <w:rPr>
          <w:rFonts w:eastAsiaTheme="minorEastAsia"/>
        </w:rPr>
      </w:pPr>
      <w:r w:rsidRPr="00646719">
        <w:rPr>
          <w:rFonts w:eastAsiaTheme="minorEastAsia"/>
          <w:i/>
          <w:iCs/>
        </w:rPr>
        <w:t>Wykonawca został wyłoniony w postępowaniu prowadzonym w trybie podstawowym bez negocjacji, zgodnie z przepisami ustawy z dnia 11 września 2019 r. – Prawo zamówień publicznych (</w:t>
      </w:r>
      <w:proofErr w:type="spellStart"/>
      <w:r w:rsidRPr="00646719">
        <w:rPr>
          <w:rFonts w:eastAsiaTheme="minorEastAsia"/>
          <w:i/>
          <w:iCs/>
        </w:rPr>
        <w:t>t.j</w:t>
      </w:r>
      <w:proofErr w:type="spellEnd"/>
      <w:r w:rsidRPr="00646719">
        <w:rPr>
          <w:rFonts w:eastAsiaTheme="minorEastAsia"/>
          <w:i/>
          <w:iCs/>
        </w:rPr>
        <w:t>. Dz. U. z 202</w:t>
      </w:r>
      <w:r w:rsidR="00240CF5" w:rsidRPr="00646719">
        <w:rPr>
          <w:rFonts w:eastAsiaTheme="minorEastAsia"/>
          <w:i/>
          <w:iCs/>
        </w:rPr>
        <w:t>4</w:t>
      </w:r>
      <w:r w:rsidRPr="00646719">
        <w:rPr>
          <w:rFonts w:eastAsiaTheme="minorEastAsia"/>
          <w:i/>
          <w:iCs/>
        </w:rPr>
        <w:t xml:space="preserve"> r. poz. 1320</w:t>
      </w:r>
      <w:r w:rsidR="00240CF5" w:rsidRPr="00646719">
        <w:rPr>
          <w:rFonts w:eastAsiaTheme="minorEastAsia"/>
          <w:i/>
          <w:iCs/>
        </w:rPr>
        <w:t>, ze zm.</w:t>
      </w:r>
      <w:r w:rsidRPr="00646719">
        <w:rPr>
          <w:rFonts w:eastAsiaTheme="minorEastAsia"/>
          <w:i/>
          <w:iCs/>
        </w:rPr>
        <w:t xml:space="preserve">), na podstawie oferty Wykonawcy z dnia </w:t>
      </w:r>
      <w:r w:rsidRPr="00646719">
        <w:rPr>
          <w:rFonts w:eastAsiaTheme="minorEastAsia"/>
        </w:rPr>
        <w:t>.............................</w:t>
      </w:r>
    </w:p>
    <w:p w14:paraId="346D8E31" w14:textId="77777777" w:rsidR="00B314AC" w:rsidRPr="00646719" w:rsidRDefault="00B314AC" w:rsidP="00B314AC">
      <w:pPr>
        <w:ind w:left="10" w:firstLine="698"/>
        <w:jc w:val="both"/>
        <w:rPr>
          <w:rFonts w:eastAsiaTheme="minorEastAsia"/>
        </w:rPr>
      </w:pPr>
    </w:p>
    <w:p w14:paraId="69F4BB33" w14:textId="77777777" w:rsidR="00B314AC" w:rsidRPr="00646719" w:rsidRDefault="00B314AC" w:rsidP="00B314AC">
      <w:pPr>
        <w:keepNext/>
        <w:keepLines/>
        <w:ind w:left="188" w:right="209" w:hanging="10"/>
        <w:jc w:val="center"/>
        <w:outlineLvl w:val="0"/>
        <w:rPr>
          <w:rFonts w:eastAsiaTheme="minorEastAsia"/>
          <w:b/>
        </w:rPr>
      </w:pPr>
      <w:r w:rsidRPr="00646719">
        <w:rPr>
          <w:rFonts w:eastAsiaTheme="minorEastAsia"/>
          <w:b/>
        </w:rPr>
        <w:t>§ 1 Interpretacja</w:t>
      </w:r>
    </w:p>
    <w:p w14:paraId="6CBE85B7" w14:textId="77777777" w:rsidR="00B314AC" w:rsidRPr="00646719" w:rsidRDefault="00B314AC" w:rsidP="00A93E08">
      <w:pPr>
        <w:numPr>
          <w:ilvl w:val="0"/>
          <w:numId w:val="34"/>
        </w:numPr>
        <w:tabs>
          <w:tab w:val="left" w:pos="284"/>
        </w:tabs>
        <w:suppressAutoHyphens/>
        <w:ind w:left="0"/>
        <w:jc w:val="both"/>
        <w:rPr>
          <w:rFonts w:eastAsiaTheme="minorEastAsia"/>
        </w:rPr>
      </w:pPr>
      <w:r w:rsidRPr="00646719">
        <w:rPr>
          <w:rFonts w:eastAsiaTheme="minorEastAsia"/>
        </w:rPr>
        <w:t xml:space="preserve">Umowę należy czytać i realizować zgodnie z postanowieniami następujących dokumentów: </w:t>
      </w:r>
    </w:p>
    <w:p w14:paraId="641CB6CA" w14:textId="77777777" w:rsidR="00B314AC" w:rsidRPr="00646719" w:rsidRDefault="00B314AC" w:rsidP="00A93E08">
      <w:pPr>
        <w:pStyle w:val="Akapitzlist"/>
        <w:numPr>
          <w:ilvl w:val="1"/>
          <w:numId w:val="6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bCs/>
          <w:color w:val="auto"/>
        </w:rPr>
        <w:t>Specyfikacją Warunków Zamówienia -</w:t>
      </w:r>
      <w:r w:rsidRPr="00646719">
        <w:rPr>
          <w:rFonts w:ascii="Times New Roman" w:eastAsiaTheme="minorEastAsia" w:hAnsi="Times New Roman" w:cs="Times New Roman"/>
          <w:color w:val="auto"/>
        </w:rPr>
        <w:t xml:space="preserve"> SWZ</w:t>
      </w:r>
    </w:p>
    <w:p w14:paraId="3C9D4038" w14:textId="77777777" w:rsidR="00B314AC" w:rsidRPr="00646719" w:rsidRDefault="00B314AC" w:rsidP="00A93E08">
      <w:pPr>
        <w:pStyle w:val="Akapitzlist"/>
        <w:numPr>
          <w:ilvl w:val="1"/>
          <w:numId w:val="6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Wzorem Karty Gwarancyjnej</w:t>
      </w:r>
    </w:p>
    <w:p w14:paraId="77B58034" w14:textId="77777777" w:rsidR="00B314AC" w:rsidRPr="00646719" w:rsidRDefault="00B314AC" w:rsidP="00A93E08">
      <w:pPr>
        <w:pStyle w:val="Akapitzlist"/>
        <w:numPr>
          <w:ilvl w:val="1"/>
          <w:numId w:val="6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Dokumentacją projektową, w tym z decyzjami administracyjnymi, warunkami i uzgodnieniami</w:t>
      </w:r>
    </w:p>
    <w:p w14:paraId="09043F42" w14:textId="77777777" w:rsidR="00B314AC" w:rsidRPr="00646719" w:rsidRDefault="00B314AC" w:rsidP="00A93E08">
      <w:pPr>
        <w:pStyle w:val="Akapitzlist"/>
        <w:numPr>
          <w:ilvl w:val="1"/>
          <w:numId w:val="6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Ofertą Wykonawcy z dnia ........................</w:t>
      </w:r>
    </w:p>
    <w:p w14:paraId="02FB7DE7" w14:textId="77777777" w:rsidR="00B314AC" w:rsidRPr="00646719" w:rsidRDefault="00B314AC" w:rsidP="00A93E08">
      <w:pPr>
        <w:pStyle w:val="Akapitzlist"/>
        <w:numPr>
          <w:ilvl w:val="1"/>
          <w:numId w:val="6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Zabezpieczeniem należytego wykonania umowy; </w:t>
      </w:r>
    </w:p>
    <w:p w14:paraId="0519BFDE" w14:textId="77777777" w:rsidR="00B314AC" w:rsidRPr="00646719" w:rsidRDefault="00B314AC" w:rsidP="00A93E08">
      <w:pPr>
        <w:numPr>
          <w:ilvl w:val="0"/>
          <w:numId w:val="34"/>
        </w:numPr>
        <w:tabs>
          <w:tab w:val="left" w:pos="284"/>
        </w:tabs>
        <w:suppressAutoHyphens/>
        <w:ind w:left="0"/>
        <w:jc w:val="both"/>
        <w:rPr>
          <w:rFonts w:eastAsiaTheme="minorEastAsia"/>
        </w:rPr>
      </w:pPr>
      <w:r w:rsidRPr="00646719">
        <w:rPr>
          <w:rFonts w:eastAsiaTheme="minorEastAsia"/>
        </w:rPr>
        <w:t xml:space="preserve">W przypadku rozbieżności zapisów poszczególnych dokumentów wymienionych w pkt 1) – 5) w stosunku do treści Umowy w odniesieniu do tej samej kwestii, pierwszeństwo mają postanowienia zawarte w Umowie, a następnie w dokumencie wymienionym we wskazanej wyżej kolejności. </w:t>
      </w:r>
    </w:p>
    <w:p w14:paraId="47E25CED" w14:textId="77777777" w:rsidR="00B314AC" w:rsidRPr="00646719" w:rsidRDefault="00B314AC" w:rsidP="00A93E08">
      <w:pPr>
        <w:numPr>
          <w:ilvl w:val="0"/>
          <w:numId w:val="34"/>
        </w:numPr>
        <w:tabs>
          <w:tab w:val="left" w:pos="284"/>
        </w:tabs>
        <w:suppressAutoHyphens/>
        <w:ind w:left="0"/>
        <w:jc w:val="both"/>
        <w:rPr>
          <w:rFonts w:eastAsiaTheme="minorEastAsia"/>
        </w:rPr>
      </w:pPr>
      <w:r w:rsidRPr="00646719">
        <w:rPr>
          <w:rFonts w:eastAsiaTheme="minorEastAsia"/>
        </w:rPr>
        <w:t>Nagłówki umieszczone w tekście Umowy mają charakter informacyjny i nie mają wpływu na interpretację Umowy.</w:t>
      </w:r>
    </w:p>
    <w:p w14:paraId="5213C031" w14:textId="77777777" w:rsidR="00B314AC" w:rsidRPr="00646719" w:rsidRDefault="00B314AC" w:rsidP="00A93E08">
      <w:pPr>
        <w:numPr>
          <w:ilvl w:val="0"/>
          <w:numId w:val="34"/>
        </w:numPr>
        <w:tabs>
          <w:tab w:val="left" w:pos="284"/>
        </w:tabs>
        <w:suppressAutoHyphens/>
        <w:ind w:left="0"/>
        <w:jc w:val="both"/>
        <w:rPr>
          <w:rFonts w:eastAsiaTheme="minorEastAsia"/>
        </w:rPr>
      </w:pPr>
      <w:r w:rsidRPr="00646719">
        <w:rPr>
          <w:rFonts w:eastAsiaTheme="minorEastAsia"/>
        </w:rPr>
        <w:t xml:space="preserve">Strony przyjmują następujące znaczenie dla poniższych pojęć niezależnie od tego, czy zostały użyte w liczbie pojedynczej, czy w liczbie mnogiej: </w:t>
      </w:r>
    </w:p>
    <w:p w14:paraId="5AC0F0AA" w14:textId="5C1D59B6" w:rsidR="00B314AC" w:rsidRPr="00646719" w:rsidRDefault="00B314AC" w:rsidP="00A93E08">
      <w:pPr>
        <w:pStyle w:val="Akapitzlist"/>
        <w:numPr>
          <w:ilvl w:val="0"/>
          <w:numId w:val="7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b/>
          <w:color w:val="auto"/>
        </w:rPr>
        <w:t>Dni robocze</w:t>
      </w:r>
      <w:r w:rsidRPr="00646719">
        <w:rPr>
          <w:rFonts w:ascii="Times New Roman" w:eastAsiaTheme="minorEastAsia" w:hAnsi="Times New Roman" w:cs="Times New Roman"/>
          <w:color w:val="auto"/>
        </w:rPr>
        <w:t xml:space="preserve"> – dni od poniedziałku do piątku, </w:t>
      </w:r>
      <w:r w:rsidR="00444053" w:rsidRPr="00646719">
        <w:rPr>
          <w:rFonts w:ascii="Times New Roman" w:eastAsiaTheme="minorEastAsia" w:hAnsi="Times New Roman" w:cs="Times New Roman"/>
          <w:color w:val="auto"/>
        </w:rPr>
        <w:t>z wyjątkiem</w:t>
      </w:r>
      <w:r w:rsidRPr="00646719">
        <w:rPr>
          <w:rFonts w:ascii="Times New Roman" w:eastAsiaTheme="minorEastAsia" w:hAnsi="Times New Roman" w:cs="Times New Roman"/>
          <w:color w:val="auto"/>
        </w:rPr>
        <w:t xml:space="preserve"> dni ustawowo wolnych od pracy Rzeczypospolitej Polskiej;</w:t>
      </w:r>
    </w:p>
    <w:p w14:paraId="36DD93EF" w14:textId="77777777" w:rsidR="00B314AC" w:rsidRPr="00646719" w:rsidRDefault="00B314AC" w:rsidP="00A93E08">
      <w:pPr>
        <w:pStyle w:val="Akapitzlist"/>
        <w:numPr>
          <w:ilvl w:val="0"/>
          <w:numId w:val="7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b/>
          <w:color w:val="auto"/>
        </w:rPr>
        <w:t>Oferta</w:t>
      </w:r>
      <w:r w:rsidRPr="00646719">
        <w:rPr>
          <w:rFonts w:ascii="Times New Roman" w:eastAsiaTheme="minorEastAsia" w:hAnsi="Times New Roman" w:cs="Times New Roman"/>
          <w:color w:val="auto"/>
        </w:rPr>
        <w:t xml:space="preserve"> – oferta złożona przez Wykonawcę w postępowaniu o udzielenie zamówienia publicznego, w wyniku którego zawarta jest Umowa, oferta stanowi załącznik do Umowy; </w:t>
      </w:r>
    </w:p>
    <w:p w14:paraId="6D80FA0F" w14:textId="77777777" w:rsidR="00B314AC" w:rsidRPr="00646719" w:rsidRDefault="00B314AC" w:rsidP="00A93E08">
      <w:pPr>
        <w:pStyle w:val="Akapitzlist"/>
        <w:numPr>
          <w:ilvl w:val="0"/>
          <w:numId w:val="7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b/>
          <w:color w:val="auto"/>
        </w:rPr>
        <w:t>Protokół odbioru</w:t>
      </w:r>
      <w:r w:rsidRPr="00646719">
        <w:rPr>
          <w:rFonts w:ascii="Times New Roman" w:eastAsiaTheme="minorEastAsia" w:hAnsi="Times New Roman" w:cs="Times New Roman"/>
          <w:color w:val="auto"/>
        </w:rPr>
        <w:t xml:space="preserve"> – protokół potwierdzający zaakceptowanie przez Zamawiającego realizację Umowy;</w:t>
      </w:r>
    </w:p>
    <w:p w14:paraId="0806012C" w14:textId="77777777" w:rsidR="00B314AC" w:rsidRPr="00646719" w:rsidRDefault="00B314AC" w:rsidP="00A93E08">
      <w:pPr>
        <w:pStyle w:val="Akapitzlist"/>
        <w:numPr>
          <w:ilvl w:val="0"/>
          <w:numId w:val="70"/>
        </w:numPr>
        <w:tabs>
          <w:tab w:val="left" w:pos="284"/>
        </w:tabs>
        <w:spacing w:after="0" w:line="240" w:lineRule="auto"/>
        <w:ind w:left="709" w:right="0"/>
        <w:rPr>
          <w:rFonts w:ascii="Times New Roman" w:eastAsiaTheme="minorEastAsia" w:hAnsi="Times New Roman" w:cs="Times New Roman"/>
          <w:b/>
          <w:color w:val="auto"/>
        </w:rPr>
      </w:pPr>
      <w:r w:rsidRPr="00646719">
        <w:rPr>
          <w:rFonts w:ascii="Times New Roman" w:eastAsiaTheme="minorEastAsia" w:hAnsi="Times New Roman" w:cs="Times New Roman"/>
          <w:b/>
          <w:color w:val="auto"/>
        </w:rPr>
        <w:lastRenderedPageBreak/>
        <w:t xml:space="preserve">Umowa </w:t>
      </w:r>
      <w:r w:rsidRPr="00646719">
        <w:rPr>
          <w:rFonts w:ascii="Times New Roman" w:eastAsiaTheme="minorEastAsia" w:hAnsi="Times New Roman" w:cs="Times New Roman"/>
          <w:bCs/>
          <w:color w:val="auto"/>
        </w:rPr>
        <w:t>– zgodne oświadczenie woli co najmniej dwóch stron mające na celu powstanie, zmianę lub ustanie skutków prawnych;</w:t>
      </w:r>
      <w:r w:rsidRPr="00646719">
        <w:rPr>
          <w:rFonts w:ascii="Times New Roman" w:eastAsiaTheme="minorEastAsia" w:hAnsi="Times New Roman" w:cs="Times New Roman"/>
          <w:b/>
          <w:color w:val="auto"/>
        </w:rPr>
        <w:t xml:space="preserve"> </w:t>
      </w:r>
    </w:p>
    <w:p w14:paraId="6967A1DD" w14:textId="77777777" w:rsidR="00B314AC" w:rsidRPr="00646719" w:rsidRDefault="00B314AC" w:rsidP="00A93E08">
      <w:pPr>
        <w:pStyle w:val="Akapitzlist"/>
        <w:numPr>
          <w:ilvl w:val="0"/>
          <w:numId w:val="70"/>
        </w:numPr>
        <w:tabs>
          <w:tab w:val="left" w:pos="284"/>
        </w:tabs>
        <w:spacing w:after="0" w:line="240" w:lineRule="auto"/>
        <w:ind w:left="709" w:right="0"/>
        <w:rPr>
          <w:rFonts w:ascii="Times New Roman" w:eastAsiaTheme="minorEastAsia" w:hAnsi="Times New Roman" w:cs="Times New Roman"/>
          <w:bCs/>
          <w:color w:val="auto"/>
        </w:rPr>
      </w:pPr>
      <w:r w:rsidRPr="00646719">
        <w:rPr>
          <w:rFonts w:ascii="Times New Roman" w:eastAsiaTheme="minorEastAsia" w:hAnsi="Times New Roman" w:cs="Times New Roman"/>
          <w:b/>
          <w:color w:val="auto"/>
        </w:rPr>
        <w:t xml:space="preserve">Załącznik </w:t>
      </w:r>
      <w:r w:rsidRPr="00646719">
        <w:rPr>
          <w:rFonts w:ascii="Times New Roman" w:eastAsiaTheme="minorEastAsia" w:hAnsi="Times New Roman" w:cs="Times New Roman"/>
          <w:bCs/>
          <w:color w:val="auto"/>
        </w:rPr>
        <w:t>– każdy dokument tak nazwany, stanowiący integralną cześć Umowy.</w:t>
      </w:r>
    </w:p>
    <w:p w14:paraId="47B993EB" w14:textId="77777777" w:rsidR="00B314AC" w:rsidRPr="00646719" w:rsidRDefault="00B314AC" w:rsidP="00B314AC">
      <w:pPr>
        <w:tabs>
          <w:tab w:val="left" w:pos="284"/>
        </w:tabs>
        <w:suppressAutoHyphens/>
        <w:ind w:left="349" w:right="155"/>
        <w:jc w:val="both"/>
        <w:rPr>
          <w:rFonts w:eastAsiaTheme="minorEastAsia"/>
          <w:b/>
        </w:rPr>
      </w:pPr>
    </w:p>
    <w:p w14:paraId="356C8925" w14:textId="77777777" w:rsidR="00B314AC" w:rsidRPr="00646719" w:rsidRDefault="00B314AC" w:rsidP="00B314AC">
      <w:pPr>
        <w:keepNext/>
        <w:keepLines/>
        <w:ind w:left="188" w:right="209" w:hanging="10"/>
        <w:jc w:val="center"/>
        <w:outlineLvl w:val="0"/>
        <w:rPr>
          <w:rFonts w:eastAsiaTheme="minorEastAsia"/>
          <w:b/>
        </w:rPr>
      </w:pPr>
      <w:r w:rsidRPr="00646719">
        <w:rPr>
          <w:rFonts w:eastAsiaTheme="minorEastAsia"/>
          <w:b/>
        </w:rPr>
        <w:t>§ 2 Oświadczenia Stron</w:t>
      </w:r>
    </w:p>
    <w:p w14:paraId="4371740C" w14:textId="77777777" w:rsidR="00775BD7" w:rsidRPr="00646719" w:rsidRDefault="00775BD7" w:rsidP="00B314AC">
      <w:pPr>
        <w:keepNext/>
        <w:keepLines/>
        <w:ind w:left="188" w:right="209" w:hanging="10"/>
        <w:jc w:val="center"/>
        <w:outlineLvl w:val="0"/>
        <w:rPr>
          <w:rFonts w:eastAsiaTheme="minorEastAsia"/>
          <w:b/>
        </w:rPr>
      </w:pPr>
    </w:p>
    <w:p w14:paraId="1FD62410" w14:textId="77777777" w:rsidR="00B314AC" w:rsidRPr="00646719" w:rsidRDefault="00B314AC" w:rsidP="00A93E08">
      <w:pPr>
        <w:numPr>
          <w:ilvl w:val="0"/>
          <w:numId w:val="35"/>
        </w:numPr>
        <w:tabs>
          <w:tab w:val="left" w:pos="142"/>
          <w:tab w:val="left" w:pos="284"/>
        </w:tabs>
        <w:suppressAutoHyphens/>
        <w:ind w:left="0"/>
        <w:rPr>
          <w:rFonts w:eastAsiaTheme="minorEastAsia"/>
        </w:rPr>
      </w:pPr>
      <w:r w:rsidRPr="00646719">
        <w:rPr>
          <w:rFonts w:eastAsiaTheme="minorEastAsia"/>
          <w:b/>
        </w:rPr>
        <w:t>Oświadczenia Zamawiającego</w:t>
      </w:r>
      <w:r w:rsidRPr="00646719">
        <w:rPr>
          <w:rFonts w:eastAsiaTheme="minorEastAsia"/>
        </w:rPr>
        <w:t xml:space="preserve"> </w:t>
      </w:r>
    </w:p>
    <w:p w14:paraId="7532488F" w14:textId="77777777" w:rsidR="00B314AC" w:rsidRPr="00646719" w:rsidRDefault="00B314AC" w:rsidP="00A93E08">
      <w:pPr>
        <w:pStyle w:val="Akapitzlist"/>
        <w:numPr>
          <w:ilvl w:val="0"/>
          <w:numId w:val="7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Zamawiający jest uprawniony do przeprowadzenia robót budowlanych w zakresie przedmiotu Umowy.</w:t>
      </w:r>
    </w:p>
    <w:p w14:paraId="2516927B" w14:textId="77777777" w:rsidR="00B314AC" w:rsidRPr="00646719" w:rsidRDefault="00B314AC" w:rsidP="00A93E08">
      <w:pPr>
        <w:numPr>
          <w:ilvl w:val="0"/>
          <w:numId w:val="35"/>
        </w:numPr>
        <w:tabs>
          <w:tab w:val="left" w:pos="142"/>
          <w:tab w:val="left" w:pos="284"/>
        </w:tabs>
        <w:suppressAutoHyphens/>
        <w:ind w:left="0"/>
        <w:jc w:val="both"/>
        <w:rPr>
          <w:rFonts w:eastAsiaTheme="minorEastAsia"/>
        </w:rPr>
      </w:pPr>
      <w:r w:rsidRPr="00646719">
        <w:rPr>
          <w:rFonts w:eastAsiaTheme="minorEastAsia"/>
          <w:b/>
        </w:rPr>
        <w:t>Oświadczenia Wykonawcy</w:t>
      </w:r>
      <w:r w:rsidRPr="00646719">
        <w:rPr>
          <w:rFonts w:eastAsiaTheme="minorEastAsia"/>
        </w:rPr>
        <w:t xml:space="preserve"> </w:t>
      </w:r>
    </w:p>
    <w:p w14:paraId="6DFE4E2D" w14:textId="77777777" w:rsidR="00B314AC" w:rsidRPr="00646719" w:rsidRDefault="00B314AC" w:rsidP="00A93E08">
      <w:pPr>
        <w:pStyle w:val="Akapitzlist"/>
        <w:numPr>
          <w:ilvl w:val="0"/>
          <w:numId w:val="7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Wykonawca oświadcza, że posiada odpowiednie środki finansowe oraz stosowne doświadczenie i wiedzę w zakresie robót budowlanych, a także dysponuje wykwalifikowanym personelem, wysokiej jakości sprzętem i urządzeniami, co pozwoli mu na terminowe wywiązanie się ze wszystkich obowiązków wynikających z Umowy.</w:t>
      </w:r>
    </w:p>
    <w:p w14:paraId="5009F7DA" w14:textId="77777777" w:rsidR="00B314AC" w:rsidRPr="00646719" w:rsidRDefault="00B314AC" w:rsidP="00A93E08">
      <w:pPr>
        <w:pStyle w:val="Akapitzlist"/>
        <w:numPr>
          <w:ilvl w:val="0"/>
          <w:numId w:val="7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Wykonawca oświadcza, że wszystkie osoby, które będą uczestniczyły ze strony Wykonawcy w realizacji Umowy, posiadają niezbędne kwalifikacje i uprawnienia pozwalające na prawidłowe wykonanie robót budowlanych będących przedmiotem Umowy.</w:t>
      </w:r>
    </w:p>
    <w:p w14:paraId="2976486E" w14:textId="77777777" w:rsidR="00B314AC" w:rsidRPr="00646719" w:rsidRDefault="00B314AC" w:rsidP="00A93E08">
      <w:pPr>
        <w:pStyle w:val="Akapitzlist"/>
        <w:numPr>
          <w:ilvl w:val="0"/>
          <w:numId w:val="7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Wykonawca oświadcza, że nie jest prowadzone w stosunku do niego postępowanie upadłościowe, likwidacyjne lub restrukturyzacyjne oraz że wedle jego najlepszej wiedzy nie istnieją żadne okoliczności mogące mieć wpływ na wszczęcie takich postępowań.</w:t>
      </w:r>
    </w:p>
    <w:p w14:paraId="39C55C75" w14:textId="77777777" w:rsidR="00B314AC" w:rsidRPr="00646719" w:rsidRDefault="00B314AC" w:rsidP="00B314AC">
      <w:pPr>
        <w:keepNext/>
        <w:keepLines/>
        <w:ind w:left="188" w:right="209" w:hanging="10"/>
        <w:jc w:val="center"/>
        <w:outlineLvl w:val="0"/>
        <w:rPr>
          <w:rFonts w:eastAsiaTheme="minorEastAsia"/>
          <w:b/>
        </w:rPr>
      </w:pPr>
    </w:p>
    <w:p w14:paraId="6378CCB1" w14:textId="77777777" w:rsidR="00B314AC" w:rsidRPr="00646719" w:rsidRDefault="00B314AC" w:rsidP="00B314AC">
      <w:pPr>
        <w:keepNext/>
        <w:keepLines/>
        <w:ind w:left="188" w:right="209" w:hanging="10"/>
        <w:jc w:val="center"/>
        <w:outlineLvl w:val="0"/>
        <w:rPr>
          <w:rFonts w:eastAsiaTheme="minorEastAsia"/>
          <w:b/>
        </w:rPr>
      </w:pPr>
      <w:r w:rsidRPr="00646719">
        <w:rPr>
          <w:rFonts w:eastAsiaTheme="minorEastAsia"/>
          <w:b/>
        </w:rPr>
        <w:t>§ 3 Przedmiot Umowy</w:t>
      </w:r>
    </w:p>
    <w:p w14:paraId="2C519A7D" w14:textId="77777777" w:rsidR="00B314AC" w:rsidRPr="00646719" w:rsidRDefault="00B314AC" w:rsidP="00B314AC">
      <w:pPr>
        <w:keepNext/>
        <w:keepLines/>
        <w:ind w:left="188" w:right="209" w:hanging="10"/>
        <w:jc w:val="center"/>
        <w:outlineLvl w:val="0"/>
        <w:rPr>
          <w:rFonts w:eastAsiaTheme="minorEastAsia"/>
          <w:b/>
        </w:rPr>
      </w:pPr>
    </w:p>
    <w:p w14:paraId="51A06E5F" w14:textId="45E7587E" w:rsidR="00B314AC" w:rsidRPr="00646719" w:rsidRDefault="00B314AC" w:rsidP="00A93E08">
      <w:pPr>
        <w:numPr>
          <w:ilvl w:val="0"/>
          <w:numId w:val="73"/>
        </w:numPr>
        <w:tabs>
          <w:tab w:val="left" w:pos="142"/>
          <w:tab w:val="left" w:pos="284"/>
        </w:tabs>
        <w:suppressAutoHyphens/>
        <w:ind w:left="0"/>
        <w:jc w:val="both"/>
        <w:rPr>
          <w:rFonts w:eastAsiaTheme="minorEastAsia"/>
          <w:b/>
          <w:bCs/>
          <w:i/>
          <w:iCs/>
        </w:rPr>
      </w:pPr>
      <w:r w:rsidRPr="00646719">
        <w:rPr>
          <w:rFonts w:eastAsiaTheme="minorEastAsia"/>
        </w:rPr>
        <w:t>Na podstawie rozstrzygnięcia postępowania o udzielenie zamówienia publicznego Zamawiający powierza, a Wykonawca przyjmuje do wykonania zrealizowanie robót budowlanych w ramach zadania inwestycyjnego pn.</w:t>
      </w:r>
      <w:r w:rsidR="001F7922" w:rsidRPr="00646719">
        <w:rPr>
          <w:rFonts w:eastAsiaTheme="minorEastAsia"/>
          <w:b/>
          <w:bCs/>
          <w:i/>
          <w:iCs/>
        </w:rPr>
        <w:t xml:space="preserve"> </w:t>
      </w:r>
      <w:r w:rsidR="001F7922" w:rsidRPr="00646719">
        <w:rPr>
          <w:b/>
          <w:bCs/>
        </w:rPr>
        <w:t>Wykonanie robót budowlanych związanych z przebudową i rozbudową budynku inwentarsko-magazynowego w ZSCKU w Radoczy na potrzeby edukacyjne kształcenia zawodowego</w:t>
      </w:r>
      <w:r w:rsidR="001F7922" w:rsidRPr="00646719">
        <w:rPr>
          <w:rFonts w:eastAsiaTheme="minorEastAsia"/>
          <w:b/>
          <w:bCs/>
          <w:i/>
          <w:iCs/>
        </w:rPr>
        <w:t xml:space="preserve">, </w:t>
      </w:r>
      <w:r w:rsidRPr="00646719">
        <w:rPr>
          <w:rFonts w:eastAsiaTheme="minorEastAsia"/>
        </w:rPr>
        <w:t>w zakresie szczegółowo określonym w dokumentacji przetargowej, o której mowa w §1 ust. 1 oraz w złożonej ofercie Wykonawcy, stanowiących załączniki do niniejszej umowy, a Zamawiający zobowiązuje się do przekazania</w:t>
      </w:r>
      <w:r w:rsidRPr="00646719">
        <w:rPr>
          <w:rFonts w:eastAsiaTheme="minorEastAsia"/>
          <w:sz w:val="28"/>
          <w:szCs w:val="28"/>
        </w:rPr>
        <w:t xml:space="preserve"> </w:t>
      </w:r>
      <w:r w:rsidRPr="00646719">
        <w:rPr>
          <w:rFonts w:eastAsiaTheme="minorEastAsia"/>
        </w:rPr>
        <w:t>miejsca wykonania robót budowlanych oraz ich odebrania i zapłaty umówionego wynagrodzenia.</w:t>
      </w:r>
    </w:p>
    <w:p w14:paraId="12B71EDC" w14:textId="77777777" w:rsidR="00B314AC" w:rsidRPr="00646719" w:rsidRDefault="00B314AC" w:rsidP="00A93E08">
      <w:pPr>
        <w:numPr>
          <w:ilvl w:val="0"/>
          <w:numId w:val="73"/>
        </w:numPr>
        <w:tabs>
          <w:tab w:val="left" w:pos="142"/>
          <w:tab w:val="left" w:pos="284"/>
        </w:tabs>
        <w:suppressAutoHyphens/>
        <w:ind w:left="0"/>
        <w:jc w:val="both"/>
        <w:rPr>
          <w:rFonts w:eastAsiaTheme="minorEastAsia"/>
          <w:b/>
          <w:bCs/>
          <w:i/>
          <w:iCs/>
        </w:rPr>
      </w:pPr>
      <w:r w:rsidRPr="00646719">
        <w:rPr>
          <w:rFonts w:eastAsiaTheme="minorEastAsia"/>
        </w:rPr>
        <w:t>Roboty budowlane, o których mowa w ust. 1 obejmują m.in.:</w:t>
      </w:r>
    </w:p>
    <w:p w14:paraId="1627AA6D" w14:textId="77777777"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roboty rozbiórkowe</w:t>
      </w:r>
    </w:p>
    <w:p w14:paraId="0AC1DC89" w14:textId="6891554F"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roboty ziemne, </w:t>
      </w:r>
    </w:p>
    <w:p w14:paraId="4A362B71" w14:textId="4F476E4E"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konstrukcj</w:t>
      </w:r>
      <w:r w:rsidR="001F7922" w:rsidRPr="00646719">
        <w:rPr>
          <w:rFonts w:ascii="Times New Roman" w:eastAsiaTheme="minorEastAsia" w:hAnsi="Times New Roman" w:cs="Times New Roman"/>
          <w:color w:val="auto"/>
        </w:rPr>
        <w:t>e</w:t>
      </w:r>
      <w:r w:rsidRPr="00646719">
        <w:rPr>
          <w:rFonts w:ascii="Times New Roman" w:eastAsiaTheme="minorEastAsia" w:hAnsi="Times New Roman" w:cs="Times New Roman"/>
          <w:color w:val="auto"/>
        </w:rPr>
        <w:t xml:space="preserve">, </w:t>
      </w:r>
    </w:p>
    <w:p w14:paraId="1D83C330" w14:textId="77777777"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roboty murowe i </w:t>
      </w:r>
      <w:proofErr w:type="spellStart"/>
      <w:r w:rsidRPr="00646719">
        <w:rPr>
          <w:rFonts w:ascii="Times New Roman" w:eastAsiaTheme="minorEastAsia" w:hAnsi="Times New Roman" w:cs="Times New Roman"/>
          <w:color w:val="auto"/>
        </w:rPr>
        <w:t>gk</w:t>
      </w:r>
      <w:proofErr w:type="spellEnd"/>
    </w:p>
    <w:p w14:paraId="62E3CECB" w14:textId="025F7889"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posadzki, </w:t>
      </w:r>
    </w:p>
    <w:p w14:paraId="58813117" w14:textId="408ECD9B"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wykończenie wewnętrzne,</w:t>
      </w:r>
    </w:p>
    <w:p w14:paraId="6F45160C" w14:textId="7ECF425A"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stolark</w:t>
      </w:r>
      <w:r w:rsidR="00883A32" w:rsidRPr="00646719">
        <w:rPr>
          <w:rFonts w:ascii="Times New Roman" w:eastAsiaTheme="minorEastAsia" w:hAnsi="Times New Roman" w:cs="Times New Roman"/>
          <w:color w:val="auto"/>
        </w:rPr>
        <w:t>ę</w:t>
      </w:r>
      <w:r w:rsidRPr="00646719">
        <w:rPr>
          <w:rFonts w:ascii="Times New Roman" w:eastAsiaTheme="minorEastAsia" w:hAnsi="Times New Roman" w:cs="Times New Roman"/>
          <w:color w:val="auto"/>
        </w:rPr>
        <w:t>,</w:t>
      </w:r>
    </w:p>
    <w:p w14:paraId="486BAA44" w14:textId="35352118"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dach,</w:t>
      </w:r>
    </w:p>
    <w:p w14:paraId="656FDFB9" w14:textId="52437028"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wykończenie zewnętrzne, </w:t>
      </w:r>
    </w:p>
    <w:p w14:paraId="0FE6A110" w14:textId="62009F4A" w:rsidR="00B314AC" w:rsidRPr="00646719" w:rsidRDefault="00B314AC"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instalacj</w:t>
      </w:r>
      <w:r w:rsidR="00883A32" w:rsidRPr="00646719">
        <w:rPr>
          <w:rFonts w:ascii="Times New Roman" w:eastAsiaTheme="minorEastAsia" w:hAnsi="Times New Roman" w:cs="Times New Roman"/>
          <w:color w:val="auto"/>
        </w:rPr>
        <w:t xml:space="preserve">e sanitarne, </w:t>
      </w:r>
    </w:p>
    <w:p w14:paraId="0A26A8B3" w14:textId="39012440" w:rsidR="00883A32" w:rsidRPr="00646719" w:rsidRDefault="00883A32"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instalacje elektryczne,</w:t>
      </w:r>
    </w:p>
    <w:p w14:paraId="7E2B9791" w14:textId="222F61E9" w:rsidR="00883A32" w:rsidRPr="00646719" w:rsidRDefault="00883A32"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roboty zewnętrzne,</w:t>
      </w:r>
    </w:p>
    <w:p w14:paraId="399F55BF" w14:textId="23ACABC2" w:rsidR="00883A32" w:rsidRPr="006E6B60" w:rsidRDefault="00883A32" w:rsidP="00A93E08">
      <w:pPr>
        <w:pStyle w:val="Akapitzlist"/>
        <w:numPr>
          <w:ilvl w:val="0"/>
          <w:numId w:val="74"/>
        </w:numPr>
        <w:tabs>
          <w:tab w:val="left" w:pos="284"/>
        </w:tabs>
        <w:spacing w:after="0" w:line="240" w:lineRule="auto"/>
        <w:ind w:left="709"/>
        <w:rPr>
          <w:rFonts w:ascii="Times New Roman" w:eastAsiaTheme="minorEastAsia" w:hAnsi="Times New Roman" w:cs="Times New Roman"/>
          <w:color w:val="auto"/>
        </w:rPr>
      </w:pPr>
      <w:r w:rsidRPr="00646719">
        <w:rPr>
          <w:rFonts w:ascii="Times New Roman" w:eastAsiaTheme="minorEastAsia" w:hAnsi="Times New Roman" w:cs="Times New Roman"/>
          <w:color w:val="auto"/>
        </w:rPr>
        <w:t>pozostałe elementy ujęte w dokumentacji projektowej,</w:t>
      </w:r>
    </w:p>
    <w:p w14:paraId="2C7488EC" w14:textId="7BD87221" w:rsidR="00B314AC" w:rsidRPr="00646719" w:rsidRDefault="00B314AC" w:rsidP="00A93E08">
      <w:pPr>
        <w:numPr>
          <w:ilvl w:val="0"/>
          <w:numId w:val="73"/>
        </w:numPr>
        <w:tabs>
          <w:tab w:val="left" w:pos="142"/>
          <w:tab w:val="left" w:pos="284"/>
        </w:tabs>
        <w:suppressAutoHyphens/>
        <w:ind w:left="0"/>
        <w:jc w:val="both"/>
        <w:rPr>
          <w:rFonts w:eastAsiaTheme="minorEastAsia"/>
        </w:rPr>
      </w:pPr>
      <w:r w:rsidRPr="00646719">
        <w:rPr>
          <w:rFonts w:eastAsiaTheme="minorEastAsia"/>
        </w:rPr>
        <w:t>Przedmiot Umowy należy wykonać zgodnie z:</w:t>
      </w:r>
    </w:p>
    <w:p w14:paraId="0DB59370" w14:textId="77777777" w:rsidR="00B314AC" w:rsidRPr="00646719" w:rsidRDefault="00B314AC" w:rsidP="00A93E08">
      <w:pPr>
        <w:pStyle w:val="Akapitzlist"/>
        <w:numPr>
          <w:ilvl w:val="0"/>
          <w:numId w:val="81"/>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Dokumentacją techniczną dla robót budowlanych.</w:t>
      </w:r>
    </w:p>
    <w:p w14:paraId="09E5F107" w14:textId="727DB6CA" w:rsidR="00B314AC" w:rsidRPr="00646719" w:rsidRDefault="00B314AC" w:rsidP="00A93E08">
      <w:pPr>
        <w:pStyle w:val="Akapitzlist"/>
        <w:numPr>
          <w:ilvl w:val="0"/>
          <w:numId w:val="81"/>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lastRenderedPageBreak/>
        <w:t xml:space="preserve">Z należytą starannością, z zasadami sztuki budowlanej, współczesnej wiedzy technicznej, zgodnie z obowiązującymi w tym zakresie przepisami i normami polskimi, w szczególności zawartymi w Prawie budowlanym, a w dalszej kolejności normami wspólnymi Unii Europejskiej, zgodnie ze złożoną ofertą, warunkami postępowania oraz zgodnie z ustaleniami poczynionymi z Zamawiającym, z zastrzeżeniem, iż ustalenia te nie mogą wykraczać poza przedmiot Umowy oraz nie mogą być sprzeczne z zasadami wiedzy technicznej lub sztuką budowlaną. </w:t>
      </w:r>
    </w:p>
    <w:p w14:paraId="555C5C01" w14:textId="77777777" w:rsidR="00B314AC" w:rsidRPr="00646719" w:rsidRDefault="00B314AC" w:rsidP="00A93E08">
      <w:pPr>
        <w:numPr>
          <w:ilvl w:val="0"/>
          <w:numId w:val="73"/>
        </w:numPr>
        <w:tabs>
          <w:tab w:val="left" w:pos="142"/>
          <w:tab w:val="left" w:pos="284"/>
        </w:tabs>
        <w:suppressAutoHyphens/>
        <w:ind w:left="0"/>
        <w:jc w:val="both"/>
        <w:rPr>
          <w:rFonts w:eastAsiaTheme="minorEastAsia"/>
        </w:rPr>
      </w:pPr>
      <w:r w:rsidRPr="00646719">
        <w:rPr>
          <w:rFonts w:eastAsiaTheme="minorEastAsia"/>
        </w:rPr>
        <w:t xml:space="preserve">Strony zobowiązują się współdziałać przy wykonaniu Umowy w celu należytej realizacji zamówienia. </w:t>
      </w:r>
    </w:p>
    <w:p w14:paraId="5342709F" w14:textId="77777777" w:rsidR="00B314AC" w:rsidRPr="00646719" w:rsidRDefault="00B314AC" w:rsidP="00B314AC">
      <w:pPr>
        <w:tabs>
          <w:tab w:val="left" w:pos="142"/>
          <w:tab w:val="left" w:pos="284"/>
        </w:tabs>
        <w:suppressAutoHyphens/>
        <w:ind w:left="427"/>
        <w:jc w:val="both"/>
        <w:rPr>
          <w:rFonts w:eastAsiaTheme="minorEastAsia"/>
        </w:rPr>
      </w:pPr>
    </w:p>
    <w:p w14:paraId="36E770EF" w14:textId="77777777" w:rsidR="00B314AC" w:rsidRPr="00646719" w:rsidRDefault="00B314AC" w:rsidP="00B314AC">
      <w:pPr>
        <w:keepNext/>
        <w:keepLines/>
        <w:ind w:left="188" w:right="209" w:hanging="10"/>
        <w:jc w:val="center"/>
        <w:outlineLvl w:val="0"/>
        <w:rPr>
          <w:rFonts w:eastAsiaTheme="minorEastAsia"/>
          <w:b/>
        </w:rPr>
      </w:pPr>
      <w:r w:rsidRPr="00646719">
        <w:rPr>
          <w:rFonts w:eastAsiaTheme="minorEastAsia"/>
          <w:b/>
        </w:rPr>
        <w:t>§ 4 Materiały</w:t>
      </w:r>
    </w:p>
    <w:p w14:paraId="67E44D40" w14:textId="77777777" w:rsidR="00B314AC" w:rsidRPr="00646719" w:rsidRDefault="00B314AC" w:rsidP="00B314AC">
      <w:pPr>
        <w:keepNext/>
        <w:keepLines/>
        <w:ind w:left="188" w:right="209" w:hanging="10"/>
        <w:jc w:val="center"/>
        <w:outlineLvl w:val="0"/>
        <w:rPr>
          <w:rFonts w:eastAsiaTheme="minorEastAsia"/>
          <w:b/>
        </w:rPr>
      </w:pPr>
    </w:p>
    <w:p w14:paraId="3C747494" w14:textId="77777777" w:rsidR="00B314AC" w:rsidRPr="00646719" w:rsidRDefault="00B314AC" w:rsidP="00A93E08">
      <w:pPr>
        <w:numPr>
          <w:ilvl w:val="0"/>
          <w:numId w:val="75"/>
        </w:numPr>
        <w:tabs>
          <w:tab w:val="left" w:pos="142"/>
          <w:tab w:val="left" w:pos="284"/>
        </w:tabs>
        <w:suppressAutoHyphens/>
        <w:ind w:left="0"/>
        <w:jc w:val="both"/>
        <w:rPr>
          <w:rFonts w:eastAsiaTheme="minorEastAsia"/>
        </w:rPr>
      </w:pPr>
      <w:r w:rsidRPr="00646719">
        <w:rPr>
          <w:rFonts w:eastAsiaTheme="minorEastAsia"/>
        </w:rPr>
        <w:t xml:space="preserve">Przedmiot Umowy wykonany zostanie z materiałów dostarczonych przez Wykonawcę oraz przy użyciu urządzeń i sprzętu pozostających w dyspozycji Wykonawcy </w:t>
      </w:r>
      <w:r w:rsidRPr="00646719">
        <w:rPr>
          <w:rFonts w:eastAsiaTheme="minorEastAsia"/>
        </w:rPr>
        <w:br/>
        <w:t xml:space="preserve">i dostarczonych na teren budowy siłami Wykonawcy. </w:t>
      </w:r>
    </w:p>
    <w:p w14:paraId="5AA933EC" w14:textId="77777777" w:rsidR="00B314AC" w:rsidRPr="00646719" w:rsidRDefault="00B314AC" w:rsidP="00A93E08">
      <w:pPr>
        <w:numPr>
          <w:ilvl w:val="0"/>
          <w:numId w:val="75"/>
        </w:numPr>
        <w:tabs>
          <w:tab w:val="left" w:pos="142"/>
          <w:tab w:val="left" w:pos="284"/>
        </w:tabs>
        <w:suppressAutoHyphens/>
        <w:ind w:left="0"/>
        <w:jc w:val="both"/>
        <w:rPr>
          <w:rFonts w:eastAsiaTheme="minorEastAsia"/>
        </w:rPr>
      </w:pPr>
      <w:r w:rsidRPr="00646719">
        <w:rPr>
          <w:rFonts w:eastAsiaTheme="minorEastAsia"/>
        </w:rPr>
        <w:t>Materiały, o których mowa w ust.1, powinny odpowiadać co do jakości wymaganiom określonym ustawą z dnia 16 kwietnia 2004 r. o wyrobach budowlanych (</w:t>
      </w:r>
      <w:proofErr w:type="spellStart"/>
      <w:r w:rsidRPr="00646719">
        <w:rPr>
          <w:rFonts w:eastAsiaTheme="minorEastAsia"/>
        </w:rPr>
        <w:t>t.j</w:t>
      </w:r>
      <w:proofErr w:type="spellEnd"/>
      <w:r w:rsidRPr="00646719">
        <w:rPr>
          <w:rFonts w:eastAsiaTheme="minorEastAsia"/>
        </w:rPr>
        <w:t xml:space="preserve">. Dz. U. </w:t>
      </w:r>
      <w:r w:rsidRPr="00646719">
        <w:rPr>
          <w:rFonts w:eastAsiaTheme="minorEastAsia"/>
        </w:rPr>
        <w:br/>
        <w:t xml:space="preserve">z 2021 r. poz. 1213) oraz wymaganiom określonym w dokumentacji technicznej. </w:t>
      </w:r>
    </w:p>
    <w:p w14:paraId="2839BCA1" w14:textId="77777777" w:rsidR="00B314AC" w:rsidRPr="00646719" w:rsidRDefault="00B314AC" w:rsidP="00A93E08">
      <w:pPr>
        <w:numPr>
          <w:ilvl w:val="0"/>
          <w:numId w:val="75"/>
        </w:numPr>
        <w:tabs>
          <w:tab w:val="left" w:pos="142"/>
          <w:tab w:val="left" w:pos="284"/>
        </w:tabs>
        <w:suppressAutoHyphens/>
        <w:ind w:left="0"/>
        <w:jc w:val="both"/>
        <w:rPr>
          <w:rFonts w:eastAsiaTheme="minorEastAsia"/>
        </w:rPr>
      </w:pPr>
      <w:r w:rsidRPr="00646719">
        <w:rPr>
          <w:rFonts w:eastAsiaTheme="minorEastAsia"/>
        </w:rPr>
        <w:t xml:space="preserve">Wykonawca będzie przeprowadzać pomiary i badania materiałów oraz robót </w:t>
      </w:r>
      <w:bookmarkStart w:id="5" w:name="_Hlk70661543"/>
      <w:r w:rsidRPr="00646719">
        <w:rPr>
          <w:rFonts w:eastAsiaTheme="minorEastAsia"/>
        </w:rPr>
        <w:t xml:space="preserve">zgodnie </w:t>
      </w:r>
      <w:r w:rsidRPr="00646719">
        <w:rPr>
          <w:rFonts w:eastAsiaTheme="minorEastAsia"/>
        </w:rPr>
        <w:br/>
        <w:t>z zasadami kontroli jakości materiałów i robót określonymi w dokumentacji technicznej</w:t>
      </w:r>
      <w:bookmarkEnd w:id="5"/>
      <w:r w:rsidRPr="00646719">
        <w:rPr>
          <w:rFonts w:eastAsiaTheme="minorEastAsia"/>
        </w:rPr>
        <w:t xml:space="preserve">. Jednocześnie Wykonawca zobowiązany jest na każde żądanie Inspektora nadzoru i/lub Zamawiającego okazać na każdym etapie realizacji robót świadectwa dopuszczające materiał/materiały do obrotu i stosowania w budownictwie.  </w:t>
      </w:r>
    </w:p>
    <w:p w14:paraId="4A062270" w14:textId="77777777" w:rsidR="00B314AC" w:rsidRPr="00646719" w:rsidRDefault="00B314AC" w:rsidP="00A93E08">
      <w:pPr>
        <w:numPr>
          <w:ilvl w:val="0"/>
          <w:numId w:val="75"/>
        </w:numPr>
        <w:tabs>
          <w:tab w:val="left" w:pos="142"/>
          <w:tab w:val="left" w:pos="284"/>
        </w:tabs>
        <w:suppressAutoHyphens/>
        <w:ind w:left="0"/>
        <w:jc w:val="both"/>
        <w:rPr>
          <w:rFonts w:eastAsiaTheme="minorEastAsia"/>
        </w:rPr>
      </w:pPr>
      <w:r w:rsidRPr="00646719">
        <w:rPr>
          <w:rFonts w:eastAsiaTheme="minorEastAsia"/>
        </w:rPr>
        <w:t xml:space="preserve">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zużytych materiałów. Badania, o których mowa wyżej zostaną dokonane niezwłocznie po dacie złożenia takiego żądania przez Zamawiającego, jednakże przystąpienie do tych badań, bądź pobranie próbek nastąpi nie później niż 7 dni od złożenia takiego żądania. Zamawiający winien być obecny przy badaniu na miejscu bądź pobieraniu próbek do badań, które winny być przeprowadzone na zasadach określonych w ust. 3.  </w:t>
      </w:r>
    </w:p>
    <w:p w14:paraId="6863F422" w14:textId="77777777" w:rsidR="00B314AC" w:rsidRPr="00646719" w:rsidRDefault="00B314AC" w:rsidP="00A93E08">
      <w:pPr>
        <w:numPr>
          <w:ilvl w:val="0"/>
          <w:numId w:val="75"/>
        </w:numPr>
        <w:tabs>
          <w:tab w:val="left" w:pos="142"/>
          <w:tab w:val="left" w:pos="284"/>
        </w:tabs>
        <w:suppressAutoHyphens/>
        <w:ind w:left="0"/>
        <w:jc w:val="both"/>
        <w:rPr>
          <w:rFonts w:eastAsiaTheme="minorEastAsia"/>
        </w:rPr>
      </w:pPr>
      <w:r w:rsidRPr="00646719">
        <w:rPr>
          <w:rFonts w:eastAsiaTheme="minorEastAsia"/>
        </w:rPr>
        <w:t xml:space="preserve">Zamawiający jest uprawniony do żądania przeprowadzenia dodatkowych badań, które mogą okazać się niezbędne w celu przekazania do eksploatacji zrealizowanego obiektu lub jego części, a Wykonawca obowiązany jest przeprowadzić takie badania. </w:t>
      </w:r>
    </w:p>
    <w:p w14:paraId="5D99A733" w14:textId="77777777" w:rsidR="00B314AC" w:rsidRPr="00646719" w:rsidRDefault="00B314AC" w:rsidP="00A93E08">
      <w:pPr>
        <w:numPr>
          <w:ilvl w:val="0"/>
          <w:numId w:val="75"/>
        </w:numPr>
        <w:tabs>
          <w:tab w:val="left" w:pos="142"/>
          <w:tab w:val="left" w:pos="284"/>
        </w:tabs>
        <w:suppressAutoHyphens/>
        <w:ind w:left="0"/>
        <w:jc w:val="both"/>
        <w:rPr>
          <w:rFonts w:eastAsiaTheme="minorEastAsia"/>
        </w:rPr>
      </w:pPr>
      <w:r w:rsidRPr="00646719">
        <w:rPr>
          <w:rFonts w:eastAsiaTheme="minorEastAsia"/>
        </w:rPr>
        <w:t xml:space="preserve">Badania, o których mowa w ust. 3, 4 i 5 będą realizowane przez Wykonawcę na własny koszt. Jeżeli w rezultacie przeprowadzenia badań, o których mowa w ust. 5, okaże się, że zastosowane materiały, bądź wykonanie robót jest niezgodne z Umową, to koszty badań dodatkowych obciążą Wykonawcę, zaś gdy wyniki badań wykażą, że materiały bądź wykonanie robót są zgodne z Umową, to koszty tych badań obciążają Zamawiającego. </w:t>
      </w:r>
    </w:p>
    <w:p w14:paraId="6AB02A1D" w14:textId="77777777" w:rsidR="00B314AC" w:rsidRPr="00646719" w:rsidRDefault="00B314AC" w:rsidP="00A93E08">
      <w:pPr>
        <w:numPr>
          <w:ilvl w:val="0"/>
          <w:numId w:val="75"/>
        </w:numPr>
        <w:tabs>
          <w:tab w:val="left" w:pos="142"/>
          <w:tab w:val="left" w:pos="284"/>
        </w:tabs>
        <w:suppressAutoHyphens/>
        <w:ind w:left="0"/>
        <w:jc w:val="both"/>
        <w:rPr>
          <w:rFonts w:eastAsiaTheme="minorEastAsia"/>
        </w:rPr>
      </w:pPr>
      <w:r w:rsidRPr="00646719">
        <w:rPr>
          <w:rFonts w:eastAsiaTheme="minorEastAsia"/>
        </w:rPr>
        <w:t xml:space="preserve">Wykonawca ponosi wszelkie ryzyka i odpowiedzialność za utratę, uszkodzenie </w:t>
      </w:r>
      <w:r w:rsidRPr="00646719">
        <w:rPr>
          <w:rFonts w:eastAsiaTheme="minorEastAsia"/>
        </w:rPr>
        <w:br/>
        <w:t xml:space="preserve">i zniszczenie materiałów, urządzeń i sprzętu używanych do realizacji Umowy. </w:t>
      </w:r>
    </w:p>
    <w:p w14:paraId="034C8B88" w14:textId="77777777" w:rsidR="00B314AC" w:rsidRPr="00646719" w:rsidRDefault="00B314AC" w:rsidP="00A93E08">
      <w:pPr>
        <w:numPr>
          <w:ilvl w:val="0"/>
          <w:numId w:val="75"/>
        </w:numPr>
        <w:tabs>
          <w:tab w:val="left" w:pos="142"/>
          <w:tab w:val="left" w:pos="284"/>
        </w:tabs>
        <w:suppressAutoHyphens/>
        <w:ind w:left="0"/>
        <w:jc w:val="both"/>
        <w:rPr>
          <w:rFonts w:eastAsiaTheme="minorEastAsia"/>
        </w:rPr>
      </w:pPr>
      <w:r w:rsidRPr="00646719">
        <w:rPr>
          <w:rFonts w:eastAsiaTheme="minorEastAsia"/>
        </w:rPr>
        <w:t xml:space="preserve">Zamawiający nie ponosi odpowiedzialności za narzędzia, materiały i inne mienie Wykonawcy znajdujące się na terenie budowy, w tym za mienie znajdujące się </w:t>
      </w:r>
      <w:r w:rsidRPr="00646719">
        <w:rPr>
          <w:rFonts w:eastAsiaTheme="minorEastAsia"/>
        </w:rPr>
        <w:br/>
        <w:t xml:space="preserve">w pomieszczeniach magazynowych i socjalnych Wykonawcy. </w:t>
      </w:r>
    </w:p>
    <w:p w14:paraId="2A919096" w14:textId="77777777" w:rsidR="00B314AC" w:rsidRPr="00646719" w:rsidRDefault="00B314AC" w:rsidP="00A93E08">
      <w:pPr>
        <w:numPr>
          <w:ilvl w:val="0"/>
          <w:numId w:val="75"/>
        </w:numPr>
        <w:tabs>
          <w:tab w:val="left" w:pos="142"/>
          <w:tab w:val="left" w:pos="284"/>
        </w:tabs>
        <w:suppressAutoHyphens/>
        <w:ind w:left="0"/>
        <w:jc w:val="both"/>
        <w:rPr>
          <w:rFonts w:eastAsiaTheme="minorEastAsia"/>
        </w:rPr>
      </w:pPr>
      <w:r w:rsidRPr="00646719">
        <w:rPr>
          <w:rFonts w:eastAsiaTheme="minorEastAsia"/>
        </w:rPr>
        <w:t xml:space="preserve">Wszelki sprzęt, maszyny i urządzenia wykorzystywane przez Wykonawcę do realizacji Umowy będą sprawne techniczne i będą posiadać stosowne certyfikaty, dopuszczenia oraz ważne ubezpieczenie, o ile jest to wymagane przepisami prawa.    </w:t>
      </w:r>
    </w:p>
    <w:p w14:paraId="2D649C78" w14:textId="77777777" w:rsidR="00B314AC" w:rsidRPr="00646719" w:rsidRDefault="00B314AC" w:rsidP="00B314AC">
      <w:pPr>
        <w:tabs>
          <w:tab w:val="left" w:pos="142"/>
          <w:tab w:val="left" w:pos="284"/>
        </w:tabs>
        <w:suppressAutoHyphens/>
        <w:ind w:left="427"/>
        <w:jc w:val="both"/>
        <w:rPr>
          <w:rFonts w:eastAsiaTheme="minorEastAsia"/>
        </w:rPr>
      </w:pPr>
    </w:p>
    <w:p w14:paraId="07D36723" w14:textId="77777777" w:rsidR="00B314AC" w:rsidRPr="00646719" w:rsidRDefault="00B314AC" w:rsidP="00B314AC">
      <w:pPr>
        <w:keepNext/>
        <w:keepLines/>
        <w:ind w:left="188" w:right="209" w:hanging="10"/>
        <w:jc w:val="center"/>
        <w:outlineLvl w:val="0"/>
        <w:rPr>
          <w:rFonts w:eastAsiaTheme="minorEastAsia"/>
          <w:b/>
        </w:rPr>
      </w:pPr>
      <w:r w:rsidRPr="00646719">
        <w:rPr>
          <w:rFonts w:eastAsiaTheme="minorEastAsia"/>
          <w:b/>
        </w:rPr>
        <w:lastRenderedPageBreak/>
        <w:t>§ 5 Podstawowe Obowiązki Stron</w:t>
      </w:r>
    </w:p>
    <w:p w14:paraId="62AFD44F" w14:textId="77777777" w:rsidR="00775BD7" w:rsidRPr="00646719" w:rsidRDefault="00775BD7" w:rsidP="00B314AC">
      <w:pPr>
        <w:keepNext/>
        <w:keepLines/>
        <w:ind w:left="188" w:right="209" w:hanging="10"/>
        <w:jc w:val="center"/>
        <w:outlineLvl w:val="0"/>
        <w:rPr>
          <w:rFonts w:eastAsiaTheme="minorEastAsia"/>
          <w:b/>
        </w:rPr>
      </w:pPr>
    </w:p>
    <w:p w14:paraId="54285E63" w14:textId="77777777" w:rsidR="00B314AC" w:rsidRPr="00646719" w:rsidRDefault="00B314AC" w:rsidP="00A93E08">
      <w:pPr>
        <w:numPr>
          <w:ilvl w:val="0"/>
          <w:numId w:val="76"/>
        </w:numPr>
        <w:tabs>
          <w:tab w:val="left" w:pos="142"/>
          <w:tab w:val="left" w:pos="284"/>
        </w:tabs>
        <w:suppressAutoHyphens/>
        <w:ind w:left="0"/>
        <w:jc w:val="both"/>
        <w:rPr>
          <w:rFonts w:eastAsiaTheme="minorEastAsia"/>
        </w:rPr>
      </w:pPr>
      <w:r w:rsidRPr="00646719">
        <w:rPr>
          <w:rFonts w:eastAsiaTheme="minorEastAsia"/>
        </w:rPr>
        <w:t xml:space="preserve">Do obowiązków Zamawiającego należy: </w:t>
      </w:r>
    </w:p>
    <w:p w14:paraId="2BB9F068" w14:textId="77777777" w:rsidR="00B314AC" w:rsidRPr="00646719" w:rsidRDefault="00B314AC" w:rsidP="00A93E08">
      <w:pPr>
        <w:pStyle w:val="Akapitzlist"/>
        <w:numPr>
          <w:ilvl w:val="0"/>
          <w:numId w:val="7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protokolarne przekazanie terenu budowy;</w:t>
      </w:r>
    </w:p>
    <w:p w14:paraId="1748839A" w14:textId="77777777" w:rsidR="00B314AC" w:rsidRPr="00646719" w:rsidRDefault="00B314AC" w:rsidP="00A93E08">
      <w:pPr>
        <w:pStyle w:val="Akapitzlist"/>
        <w:numPr>
          <w:ilvl w:val="0"/>
          <w:numId w:val="7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zapewnienie nadzoru inwestorskiego we wszystkich wymaganych branżach, </w:t>
      </w:r>
      <w:r w:rsidRPr="00646719">
        <w:rPr>
          <w:rFonts w:ascii="Times New Roman" w:eastAsiaTheme="minorEastAsia" w:hAnsi="Times New Roman" w:cs="Times New Roman"/>
          <w:color w:val="auto"/>
        </w:rPr>
        <w:br/>
        <w:t xml:space="preserve">w tym w branży konstrukcyjno-budowlanej, elektrycznej, sanitarnej, drogowej oraz </w:t>
      </w:r>
      <w:r w:rsidRPr="00646719">
        <w:rPr>
          <w:rFonts w:ascii="Times New Roman" w:eastAsiaTheme="minorEastAsia" w:hAnsi="Times New Roman" w:cs="Times New Roman"/>
          <w:color w:val="auto"/>
        </w:rPr>
        <w:br/>
        <w:t xml:space="preserve">w innych niezbędnych branżach, wynikających z wydanych decyzji administracyjnych i uzgodnieniach; </w:t>
      </w:r>
    </w:p>
    <w:p w14:paraId="53ED58CD" w14:textId="77777777" w:rsidR="00B314AC" w:rsidRPr="00646719" w:rsidRDefault="00B314AC" w:rsidP="00A93E08">
      <w:pPr>
        <w:pStyle w:val="Akapitzlist"/>
        <w:numPr>
          <w:ilvl w:val="0"/>
          <w:numId w:val="7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dokonywanie zapłaty należnego Wykonawcy wynagrodzenia zgodnie z postanowieniami Umowy;</w:t>
      </w:r>
    </w:p>
    <w:p w14:paraId="5374909B" w14:textId="77777777" w:rsidR="00B314AC" w:rsidRPr="00646719" w:rsidRDefault="00B314AC" w:rsidP="00A93E08">
      <w:pPr>
        <w:pStyle w:val="Akapitzlist"/>
        <w:numPr>
          <w:ilvl w:val="0"/>
          <w:numId w:val="7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współdziałanie z Wykonawcą w toku realizacji Umowy; </w:t>
      </w:r>
    </w:p>
    <w:p w14:paraId="39DC65DF" w14:textId="77777777" w:rsidR="00B314AC" w:rsidRPr="00646719" w:rsidRDefault="00B314AC" w:rsidP="00A93E08">
      <w:pPr>
        <w:pStyle w:val="Akapitzlist"/>
        <w:numPr>
          <w:ilvl w:val="0"/>
          <w:numId w:val="7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przeprowadzenie odbioru końcowego oraz odbioru po okresie rękojmi i gwarancji; </w:t>
      </w:r>
    </w:p>
    <w:p w14:paraId="573CF480" w14:textId="77777777" w:rsidR="00B314AC" w:rsidRPr="00646719" w:rsidRDefault="00B314AC" w:rsidP="00A93E08">
      <w:pPr>
        <w:numPr>
          <w:ilvl w:val="0"/>
          <w:numId w:val="76"/>
        </w:numPr>
        <w:tabs>
          <w:tab w:val="left" w:pos="142"/>
          <w:tab w:val="left" w:pos="284"/>
        </w:tabs>
        <w:suppressAutoHyphens/>
        <w:ind w:left="0"/>
        <w:jc w:val="both"/>
        <w:rPr>
          <w:rFonts w:eastAsiaTheme="minorEastAsia"/>
        </w:rPr>
      </w:pPr>
      <w:r w:rsidRPr="00646719">
        <w:rPr>
          <w:rFonts w:eastAsiaTheme="minorEastAsia"/>
          <w:b/>
          <w:bCs/>
        </w:rPr>
        <w:t>Do obowiązków Wykonawcy należy w szczególności</w:t>
      </w:r>
      <w:r w:rsidRPr="00646719">
        <w:rPr>
          <w:rFonts w:eastAsiaTheme="minorEastAsia"/>
        </w:rPr>
        <w:t xml:space="preserve">: </w:t>
      </w:r>
    </w:p>
    <w:p w14:paraId="587CC032"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wykonanie czynności wymienionych w art. 22 ustawy Prawo budowlane, w tym wyznaczenie i skierowanie kierownika budowy i kierowników robót we wszystkich wymaganych branżach tj. w branży konstrukcyjno-budowlanej, elektrycznej, sanitarnej, drogowej oraz w innych niezbędnych branżach, wynikających z wydanych decyzji administracyjnych i uzgodnieniach; </w:t>
      </w:r>
    </w:p>
    <w:p w14:paraId="44E61502"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terminowe wykonanie przedmiotu Umowy; </w:t>
      </w:r>
    </w:p>
    <w:p w14:paraId="49C0B535"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b/>
          <w:bCs/>
          <w:color w:val="auto"/>
        </w:rPr>
        <w:t>zapewnienie na własny koszt i własnym staraniem odpowiedniej ilości sprzętu technicznego, potencjału ludzkiego oraz materiałów koniecznych do prawidłowej i terminowej realizacji przedmiotu Umowy</w:t>
      </w:r>
      <w:r w:rsidRPr="00646719">
        <w:rPr>
          <w:rFonts w:ascii="Times New Roman" w:eastAsiaTheme="minorEastAsia" w:hAnsi="Times New Roman" w:cs="Times New Roman"/>
          <w:color w:val="auto"/>
        </w:rPr>
        <w:t xml:space="preserve">; </w:t>
      </w:r>
    </w:p>
    <w:p w14:paraId="00F49709"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wykonanie przedmiotu Umowy w oparciu o dokumentację projektową; </w:t>
      </w:r>
    </w:p>
    <w:p w14:paraId="4252F382"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przeprowadzenie kontroli jakości materiałów i robót zgodnie z postanowieniami Umowy i załączników do niej; </w:t>
      </w:r>
    </w:p>
    <w:p w14:paraId="0354A7C2"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realizacja zaleceń wpisanych do dziennika budowy; </w:t>
      </w:r>
      <w:bookmarkStart w:id="6" w:name="_Hlk65494384"/>
      <w:bookmarkEnd w:id="6"/>
    </w:p>
    <w:p w14:paraId="61B48123"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prowadzenie wszystkich rodzajów robót przez osoby do tego uprawnione i zgodnie ze sztuką budowlaną, wiedzą techniczną oraz obowiązującymi przepisami prawnymi. </w:t>
      </w:r>
      <w:r w:rsidRPr="00646719">
        <w:rPr>
          <w:rFonts w:ascii="Times New Roman" w:eastAsiaTheme="minorEastAsia" w:hAnsi="Times New Roman" w:cs="Times New Roman"/>
          <w:color w:val="auto"/>
        </w:rPr>
        <w:br/>
        <w:t xml:space="preserve">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Zamawiający zastrzega sobie prawo żądania w każdym czasie zmiany pracowników Wykonawcy, jeżeli swoim postępowaniem stwarzają zagrożenie dla bezpiecznej lub zgodnej z umową realizacji przedmiotu Umowy; </w:t>
      </w:r>
    </w:p>
    <w:p w14:paraId="64CAF661"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koordynowanie prac Podwykonawców;  </w:t>
      </w:r>
    </w:p>
    <w:p w14:paraId="595ACFD6"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informowanie Inspektora nadzoru oraz Zamawiającego o problemach lub okolicznościach mogących wpłynąć na jakość robót lub termin zakończenia przedmiotu Umowy; </w:t>
      </w:r>
    </w:p>
    <w:p w14:paraId="0BE43477"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niezwłoczne informowanie Inspektora nadzoru oraz Zamawiającego </w:t>
      </w:r>
      <w:r w:rsidRPr="00646719">
        <w:rPr>
          <w:rFonts w:ascii="Times New Roman" w:eastAsiaTheme="minorEastAsia" w:hAnsi="Times New Roman" w:cs="Times New Roman"/>
          <w:color w:val="auto"/>
        </w:rPr>
        <w:br/>
        <w:t xml:space="preserve">o zaistniałych na terenie budowy kontrolach lub wypadkach; </w:t>
      </w:r>
    </w:p>
    <w:p w14:paraId="4CBD660A"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prowadzenie robót minimum 5 dni w tygodniu z uwzględnieniem długości dnia zależnego od pory roku, a jeśli wymaga tego technologia robót albo konieczność dotrzymania terminów umownych - 7 dni w tygodniu, przez całą dobę;  </w:t>
      </w:r>
    </w:p>
    <w:p w14:paraId="190058F0"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zapewnienie dojazdu do terenu robót lub sąsiednich nieruchomości, w razie, gdy wykonywanie przedmiotu Umowy w jakikolwiek sposób zakłóca bezproblemowy dojazd do nich;</w:t>
      </w:r>
    </w:p>
    <w:p w14:paraId="3D60B7B8"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lastRenderedPageBreak/>
        <w:t xml:space="preserve">opracowanie planu bezpieczeństwa i ochrony zdrowia (plan BIOZ) zgodnie z rozporządzeniem Ministra Infrastruktury z dnia 23 czerwca 2003 r. w sprawie informacji dotyczącej bezpieczeństwa i ochrony zdrowia oraz planu bezpieczeństwa </w:t>
      </w:r>
      <w:r w:rsidRPr="00646719">
        <w:rPr>
          <w:rFonts w:ascii="Times New Roman" w:eastAsiaTheme="minorEastAsia" w:hAnsi="Times New Roman" w:cs="Times New Roman"/>
          <w:color w:val="auto"/>
        </w:rPr>
        <w:br/>
        <w:t xml:space="preserve">i ochrony zdrowia (Dz. U. Nr 120, poz. 1126) i przedłożenie go do akceptacji Zamawiającego w terminie określonym w ust. 3. Plan BIOZ będzie uwzględniać specyfikę robót przy realizacji obiektu budowlanego, warunków realizacji robót budowlanych, projektu organizacji robót i zagospodarowania placu budowy, uzgodnień dotyczących zapewnienia mediów dla potrzeb budowy, szczegółowego harmonogramu prac; programu zapewnienia jakości prac; jak i wykonania pozostałych spraw formalno-prawnych ujętych w zakresie prac; </w:t>
      </w:r>
    </w:p>
    <w:p w14:paraId="4274E117"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uzyskanie wszelkich uzgodnień i pozwoleń na wywóz nieczystości stałych i płynnych oraz bezpieczne, prawidłowe odprowadzanie wód gruntowych i opadowych z całego terenu budowy lub miejsc związanych z prowadzeniem robót, tak, aby ani roboty, ani ich otoczenie nie zostały uszkodzone. Wykonawca pokryje wszelkie koszty wynikające z tych obowiązków. Wszystkie powyższe kwoty z tych tytułów uważa się za wliczone i objęte cenami jednostkowymi w wycenionym przedmiarze robót.  </w:t>
      </w:r>
    </w:p>
    <w:p w14:paraId="18EC01A1"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przestrzeganie wymagań zawartych w pozwoleniach lub zezwoleniach, Wykonawca zobowiązany jest umożliwić wystawiającym je władzom inspekcji </w:t>
      </w:r>
      <w:r w:rsidRPr="00646719">
        <w:rPr>
          <w:rFonts w:ascii="Times New Roman" w:eastAsiaTheme="minorEastAsia" w:hAnsi="Times New Roman" w:cs="Times New Roman"/>
          <w:color w:val="auto"/>
        </w:rPr>
        <w:br/>
        <w:t xml:space="preserve">i zbadanie przebiegu robót. Ponadto Wykonawca powinien umożliwić właściwym władzom udział w badaniach i procedurach sprawdzających, z tym zastrzeżeniem, że udział właściwych władz w tych testach nie zwalnia Wykonawcy z jakiejkolwiek odpowiedzialności przewidzianej w ramach Umowy;  </w:t>
      </w:r>
    </w:p>
    <w:p w14:paraId="310741E6"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żadne działania, szczególnie działania związane z odcięciem lub zamknięciem dróg, wodociągów lub innych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przez zamierzonym rozpoczęciem tego typu prac, tak by umożliwić zorganizowanie odpowiedniego nadzoru i środków bezpieczeństwa;  </w:t>
      </w:r>
    </w:p>
    <w:p w14:paraId="7E77E82C"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stosowanie się do ustawowych ograniczeń obciążenia na oś przy transporcie materiałów i wyposażenia na i z terenu budowy. Wykonawca uzyska wszelkie niezbędne zezwolenia od właściwych władz, co do przewozu nietypowych wagowo ładunków i w sposób ciągły będzie o każdym takim przewozie powiadamiał Inspektora nadzoru. Pojazdy i ładunki powodujące nadmierne obciążenie osiowe nie będą dopuszczone na świeżo ukończony fragment budowy w obrębie terenu budowy i Wykonawca będzie odpowiadał za naprawę wszelkich robót w ten sposób uszkodzonych na swój koszt, zgodnie z poleceniami Inspektora nadzoru;  </w:t>
      </w:r>
    </w:p>
    <w:p w14:paraId="5912D519" w14:textId="489B8FCF"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budowy i uniknąć powodowania na nich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  </w:t>
      </w:r>
    </w:p>
    <w:p w14:paraId="4285F653"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 związku z prowadzeniem robót na terenie uzbrojonym: </w:t>
      </w:r>
    </w:p>
    <w:p w14:paraId="2847AA9E" w14:textId="77777777" w:rsidR="00B314AC" w:rsidRPr="00646719" w:rsidRDefault="00B314AC" w:rsidP="00A93E08">
      <w:pPr>
        <w:numPr>
          <w:ilvl w:val="0"/>
          <w:numId w:val="82"/>
        </w:numPr>
        <w:tabs>
          <w:tab w:val="left" w:pos="1134"/>
        </w:tabs>
        <w:suppressAutoHyphens/>
        <w:ind w:left="709" w:right="210"/>
        <w:jc w:val="both"/>
        <w:rPr>
          <w:rFonts w:eastAsiaTheme="minorEastAsia"/>
        </w:rPr>
      </w:pPr>
      <w:r w:rsidRPr="00646719">
        <w:rPr>
          <w:rFonts w:eastAsiaTheme="minorEastAsia"/>
        </w:rPr>
        <w:lastRenderedPageBreak/>
        <w:t xml:space="preserve">Wykonawca zaznajomi się z umiejscowieniem wszystkich istniejących instalacji, takich jak odwodnienie, linie i słupy telefoniczne i elektryczne, światłowody, wodociągi, gazociągi i podobne, przed rozpoczęciem jakichkolwiek wykopów lub innych prac mogących uszkodzić istniejące instalacje;  </w:t>
      </w:r>
    </w:p>
    <w:p w14:paraId="6069286B" w14:textId="77777777" w:rsidR="00B314AC" w:rsidRPr="00646719" w:rsidRDefault="00B314AC" w:rsidP="00A93E08">
      <w:pPr>
        <w:numPr>
          <w:ilvl w:val="0"/>
          <w:numId w:val="82"/>
        </w:numPr>
        <w:tabs>
          <w:tab w:val="left" w:pos="1134"/>
        </w:tabs>
        <w:suppressAutoHyphens/>
        <w:ind w:left="709" w:right="210"/>
        <w:jc w:val="both"/>
        <w:rPr>
          <w:rFonts w:eastAsiaTheme="minorEastAsia"/>
        </w:rPr>
      </w:pPr>
      <w:r w:rsidRPr="00646719">
        <w:rPr>
          <w:rFonts w:eastAsiaTheme="minorEastAsia"/>
        </w:rPr>
        <w:t xml:space="preserve">Wykonawca jest zobowiązany do szczegółowego oznaczenia instalacji </w:t>
      </w:r>
      <w:r w:rsidRPr="00646719">
        <w:rPr>
          <w:rFonts w:eastAsiaTheme="minorEastAsia"/>
        </w:rPr>
        <w:br/>
        <w:t xml:space="preserve">i urządzeń, zabezpieczenia ich przed uszkodzeniem, a także do natychmiastowego powiadomienia Inspektora nadzoru oraz właściciela instalacji i urządzeń, jeśli zostaną przypadkowo uszkodzone w trakcie realizacji robót. Wykonawca jest odpowiedzialny za szkody w instalacjach i urządzeniach naziemnych i podziemnych, spowodowane w trakcie wykonywania robót;  </w:t>
      </w:r>
    </w:p>
    <w:p w14:paraId="3D40737A" w14:textId="77777777" w:rsidR="00B314AC" w:rsidRPr="00646719" w:rsidRDefault="00B314AC" w:rsidP="00A93E08">
      <w:pPr>
        <w:numPr>
          <w:ilvl w:val="0"/>
          <w:numId w:val="82"/>
        </w:numPr>
        <w:tabs>
          <w:tab w:val="left" w:pos="1134"/>
        </w:tabs>
        <w:suppressAutoHyphens/>
        <w:ind w:left="709" w:right="210"/>
        <w:jc w:val="both"/>
        <w:rPr>
          <w:rFonts w:eastAsiaTheme="minorEastAsia"/>
        </w:rPr>
      </w:pPr>
      <w:r w:rsidRPr="00646719">
        <w:rPr>
          <w:rFonts w:eastAsiaTheme="minorEastAsia"/>
        </w:rPr>
        <w:t xml:space="preserve">Zamawiający wymaga, aby Wykonawca zgłosił pisemnie zamiar rozpoczęcia robót do wszystkich właścicieli i użytkowników uzbrojenia z 7 dniowym wyprzedzeniem, ustalając warunki wykonywania robót w strefie tych urządzeń. Kopie wszelkich zgłoszeń Wykonawca przekaże Inspektorowi nadzoru. Opłaty za nadzory obce ponosi Wykonawca, w ramach ceny umownej; </w:t>
      </w:r>
    </w:p>
    <w:p w14:paraId="6C9AEAA8" w14:textId="77777777" w:rsidR="00B314AC" w:rsidRPr="00646719" w:rsidRDefault="00B314AC" w:rsidP="00A93E08">
      <w:pPr>
        <w:numPr>
          <w:ilvl w:val="0"/>
          <w:numId w:val="82"/>
        </w:numPr>
        <w:tabs>
          <w:tab w:val="left" w:pos="1134"/>
        </w:tabs>
        <w:suppressAutoHyphens/>
        <w:ind w:left="709" w:right="210"/>
        <w:jc w:val="both"/>
        <w:rPr>
          <w:rFonts w:eastAsiaTheme="minorEastAsia"/>
        </w:rPr>
      </w:pPr>
      <w:r w:rsidRPr="00646719">
        <w:rPr>
          <w:rFonts w:eastAsiaTheme="minorEastAsia"/>
        </w:rPr>
        <w:t xml:space="preserve">Wykonawca będzie odpowiedzialny za wszelkie uszkodzenia przedmiotu umowy, w tym dróg, rowów odwadniających, wodociągów i gazociągów, słupów </w:t>
      </w:r>
      <w:r w:rsidRPr="00646719">
        <w:rPr>
          <w:rFonts w:eastAsiaTheme="minorEastAsia"/>
        </w:rPr>
        <w:br/>
        <w:t xml:space="preserve">i linii energetycznych, kabli, punktów osnowy geodezyjnej i instalacji jakiegokolwiek rodzaju spowodowane przez niego lub jego Podwykonawców podczas wykonywania robót. Wykonawca niezwłocznie naprawi wszelkie powstałe uszkodzenia na własny koszt, a także, jeśli to konieczne, przeprowadzi inne prace nakazane przez Inspektora nadzoru;  </w:t>
      </w:r>
    </w:p>
    <w:p w14:paraId="0E2918FC" w14:textId="77777777" w:rsidR="00B314AC" w:rsidRPr="00646719" w:rsidRDefault="00B314AC" w:rsidP="00A93E08">
      <w:pPr>
        <w:numPr>
          <w:ilvl w:val="0"/>
          <w:numId w:val="82"/>
        </w:numPr>
        <w:tabs>
          <w:tab w:val="left" w:pos="1134"/>
        </w:tabs>
        <w:suppressAutoHyphens/>
        <w:ind w:left="709" w:right="210"/>
        <w:jc w:val="both"/>
        <w:rPr>
          <w:rFonts w:eastAsiaTheme="minorEastAsia"/>
        </w:rPr>
      </w:pPr>
      <w:r w:rsidRPr="00646719">
        <w:rPr>
          <w:rFonts w:eastAsiaTheme="minorEastAsia"/>
        </w:rPr>
        <w:t xml:space="preserve">Wykonawca będzie zobowiązany uzyskać własnym staraniem i na własny koszt wszelkie konieczne zgody i zezwolenia władz lokalnych, przedsiębiorstw </w:t>
      </w:r>
      <w:r w:rsidRPr="00646719">
        <w:rPr>
          <w:rFonts w:eastAsiaTheme="minorEastAsia"/>
        </w:rPr>
        <w:br/>
        <w:t xml:space="preserve">i właścicieli, wymagane do niezbędnego zdemontowania istniejących instalacji, zamontowania instalacji tymczasowych, usunięcia instalacji tymczasowych </w:t>
      </w:r>
      <w:r w:rsidRPr="00646719">
        <w:rPr>
          <w:rFonts w:eastAsiaTheme="minorEastAsia"/>
        </w:rPr>
        <w:br/>
        <w:t xml:space="preserve">i ponownego zamontowania istniejących instalacji, każdorazowo na podstawie uzgodnień poczynionych z Inspektorem nadzoru; </w:t>
      </w:r>
      <w:r w:rsidRPr="00646719">
        <w:rPr>
          <w:rFonts w:eastAsiaTheme="minorEastAsia"/>
          <w:b/>
        </w:rPr>
        <w:t xml:space="preserve"> </w:t>
      </w:r>
    </w:p>
    <w:p w14:paraId="59B028E1"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zapewnienie obsługi geodezyjnej robót (jeżeli dotyczy); </w:t>
      </w:r>
    </w:p>
    <w:p w14:paraId="561D1575"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informowanie Inspektora nadzoru oraz Zamawiającego o terminie zakrycia i odbioru robót ulegających zakryciu oraz terminie odbioru robót zanikających </w:t>
      </w:r>
      <w:r w:rsidRPr="00646719">
        <w:rPr>
          <w:rFonts w:ascii="Times New Roman" w:eastAsiaTheme="minorEastAsia" w:hAnsi="Times New Roman" w:cs="Times New Roman"/>
          <w:color w:val="auto"/>
        </w:rPr>
        <w:br/>
        <w:t xml:space="preserve">w terminie do 3 dni od zgłoszenia; </w:t>
      </w:r>
    </w:p>
    <w:p w14:paraId="34CCFB8D"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skompletowanie i przedstawienie Zamawiającemu dokumentów pozwalających na ocenę prawidłowego wykonania przedmiotu odbioru częściowego i odbioru końcowego robót w zakresie określonym postanowieniami Umowy i załączników do niej; </w:t>
      </w:r>
    </w:p>
    <w:p w14:paraId="36DB2617"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usunięcie wszelkich wad i usterek stwierdzonych przez nadzór inwestorski </w:t>
      </w:r>
      <w:r w:rsidRPr="00646719">
        <w:rPr>
          <w:rFonts w:ascii="Times New Roman" w:eastAsiaTheme="minorEastAsia" w:hAnsi="Times New Roman" w:cs="Times New Roman"/>
          <w:color w:val="auto"/>
        </w:rPr>
        <w:br/>
        <w:t xml:space="preserve">w trakcie realizacji robót, w uzgodnionym przez strony terminie, nie dłuższym jednak niż termin technicznie uzasadniony, konieczny do ich usunięcia;  </w:t>
      </w:r>
    </w:p>
    <w:p w14:paraId="10512058"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przygotowanie dokumentów i podjęcie czynności niezbędnych do zawarcia przez Zamawiającego umów przyłączeniowych i umów na dostawę energii elektrycznej, gazu, wody; aktualizacja warunków (o ile dotyczy);</w:t>
      </w:r>
    </w:p>
    <w:p w14:paraId="1352773C"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przygotowanie harmonogramu rzeczowo-finansowego po uzgodnieniu jej wzoru </w:t>
      </w:r>
      <w:r w:rsidRPr="00646719">
        <w:rPr>
          <w:rFonts w:ascii="Times New Roman" w:eastAsiaTheme="minorEastAsia" w:hAnsi="Times New Roman" w:cs="Times New Roman"/>
          <w:color w:val="auto"/>
        </w:rPr>
        <w:br/>
        <w:t>z Zamawiającym - uzgodnienie nastąpi w terminie do 14 dni od daty zawarcia Umowy;</w:t>
      </w:r>
    </w:p>
    <w:p w14:paraId="5DB4F32A"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w związku z prowadzeniem robót przy funkcjonujących obiektach w terenach przyległych:</w:t>
      </w:r>
    </w:p>
    <w:p w14:paraId="3B04D8F7" w14:textId="77777777" w:rsidR="00883A32" w:rsidRPr="00646719" w:rsidRDefault="00B314AC" w:rsidP="00A93E08">
      <w:pPr>
        <w:pStyle w:val="Akapitzlist"/>
        <w:numPr>
          <w:ilvl w:val="2"/>
          <w:numId w:val="47"/>
        </w:numPr>
        <w:tabs>
          <w:tab w:val="left" w:pos="1134"/>
        </w:tabs>
        <w:ind w:right="210"/>
        <w:rPr>
          <w:rFonts w:ascii="Times New Roman" w:eastAsiaTheme="minorEastAsia" w:hAnsi="Times New Roman" w:cs="Times New Roman"/>
        </w:rPr>
      </w:pPr>
      <w:r w:rsidRPr="00646719">
        <w:rPr>
          <w:rFonts w:ascii="Times New Roman" w:eastAsiaTheme="minorEastAsia" w:hAnsi="Times New Roman" w:cs="Times New Roman"/>
        </w:rPr>
        <w:t>Wykonawca zobowiązuje się prowadzić roboty w sposób niekolidujący z funkcjonującymi obiektami, tj. w szczególności w taki sposób, aby nie zakłócać/ dezorganizować/ ograniczać/ wstrzymywać ich funkcjonowania;</w:t>
      </w:r>
    </w:p>
    <w:p w14:paraId="5F3D5A36" w14:textId="77777777" w:rsidR="00883A32" w:rsidRPr="00646719" w:rsidRDefault="00B314AC" w:rsidP="00A93E08">
      <w:pPr>
        <w:pStyle w:val="Akapitzlist"/>
        <w:numPr>
          <w:ilvl w:val="2"/>
          <w:numId w:val="47"/>
        </w:numPr>
        <w:tabs>
          <w:tab w:val="left" w:pos="1134"/>
        </w:tabs>
        <w:ind w:right="210"/>
        <w:rPr>
          <w:rFonts w:ascii="Times New Roman" w:eastAsiaTheme="minorEastAsia" w:hAnsi="Times New Roman" w:cs="Times New Roman"/>
        </w:rPr>
      </w:pPr>
      <w:r w:rsidRPr="00646719">
        <w:rPr>
          <w:rFonts w:ascii="Times New Roman" w:eastAsiaTheme="minorEastAsia" w:hAnsi="Times New Roman" w:cs="Times New Roman"/>
        </w:rPr>
        <w:lastRenderedPageBreak/>
        <w:t>Wykonawca zobowiązuje się dokładnie zabezpieczyć wszystkie roboty oraz teren budowy, zaś roboty głośne tj. takie, które mogłyby ograniczać/zakłócać bieżące funkcjonowanie terenów przyległych Wykonawca zobowiązuje się prowadzić do godziny 18:00, lub w dni wolne od pracy, z zastrzeżeniem ograniczenia/ braku zakłócenia egzaminów maturalnych i/lub zawodowych odbywających się w części warsztatów, niepodlegającej przebudowie;</w:t>
      </w:r>
    </w:p>
    <w:p w14:paraId="386B5BA0" w14:textId="1049187E" w:rsidR="00B314AC" w:rsidRPr="00646719" w:rsidRDefault="00B314AC" w:rsidP="00A93E08">
      <w:pPr>
        <w:pStyle w:val="Akapitzlist"/>
        <w:numPr>
          <w:ilvl w:val="2"/>
          <w:numId w:val="47"/>
        </w:numPr>
        <w:tabs>
          <w:tab w:val="left" w:pos="1134"/>
        </w:tabs>
        <w:ind w:right="210"/>
        <w:rPr>
          <w:rFonts w:ascii="Times New Roman" w:eastAsiaTheme="minorEastAsia" w:hAnsi="Times New Roman" w:cs="Times New Roman"/>
        </w:rPr>
      </w:pPr>
      <w:r w:rsidRPr="00646719">
        <w:rPr>
          <w:rFonts w:ascii="Times New Roman" w:eastAsiaTheme="minorEastAsia" w:hAnsi="Times New Roman" w:cs="Times New Roman"/>
        </w:rPr>
        <w:t>Wykonawca zobowiązuje się prowadzić roboty w sposób minimalizujący drgania i pył a także ma obowiązek na bieżąco sprzątać teren robót;</w:t>
      </w:r>
    </w:p>
    <w:p w14:paraId="09A6DACD"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strike/>
          <w:color w:val="auto"/>
        </w:rPr>
      </w:pPr>
      <w:r w:rsidRPr="00646719">
        <w:rPr>
          <w:rFonts w:ascii="Times New Roman" w:eastAsiaTheme="minorEastAsia" w:hAnsi="Times New Roman" w:cs="Times New Roman"/>
          <w:color w:val="auto"/>
        </w:rPr>
        <w:t xml:space="preserve">Przygotowania kompletnej/ pełnej dokumentacji wymaganej do uzyskania ostatecznej decyzji pozwolenia na użytkowanie obiektu i do skutecznego zgłoszenia robót właściwemu organowi nadzoru budowlanego oraz uzyskania ostatecznej decyzji </w:t>
      </w:r>
      <w:r w:rsidRPr="00646719">
        <w:rPr>
          <w:rFonts w:ascii="Times New Roman" w:eastAsiaTheme="minorEastAsia" w:hAnsi="Times New Roman" w:cs="Times New Roman"/>
          <w:color w:val="auto"/>
        </w:rPr>
        <w:br/>
        <w:t>o pozwoleniu na użytkowanie obiektu lub ostatecznego zgłoszenia zakończenia budowy wraz z pełnieniem roli pełnomocnika/ koordynatora tej procedury (o ile dotyczy);</w:t>
      </w:r>
    </w:p>
    <w:p w14:paraId="61249D7F"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uczestniczenie w naradach technicznych na budowie oraz w odbiorze częściowym i/lub końcowym;</w:t>
      </w:r>
    </w:p>
    <w:p w14:paraId="54BB05B9"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utrzymywanie terenu wykonywania robót w stanie wolnym od przeszkód komunikacyjnych, w tym składowanie i usuwanie wszelkich urządzeń pomocniczych i zbędnych materiałów po ich wykorzystaniu, zgodnie z zasadami wynikającymi </w:t>
      </w:r>
      <w:r w:rsidRPr="00646719">
        <w:rPr>
          <w:rFonts w:ascii="Times New Roman" w:eastAsiaTheme="minorEastAsia" w:hAnsi="Times New Roman" w:cs="Times New Roman"/>
          <w:color w:val="auto"/>
        </w:rPr>
        <w:br/>
        <w:t>z przepisów w tym dot. ochrony środowiska;</w:t>
      </w:r>
    </w:p>
    <w:p w14:paraId="25D77C53"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spacing w:val="-25"/>
        </w:rPr>
      </w:pPr>
      <w:r w:rsidRPr="00646719">
        <w:rPr>
          <w:rFonts w:ascii="Times New Roman" w:eastAsiaTheme="minorEastAsia" w:hAnsi="Times New Roman" w:cs="Times New Roman"/>
          <w:color w:val="auto"/>
        </w:rPr>
        <w:t>zabezpieczenie we własnym zakresie warunków socjalnych i innych wymaganych prawem warunków i świadczeń dla swoich pracowników;</w:t>
      </w:r>
    </w:p>
    <w:p w14:paraId="56C94821"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oznakowanie miejsc, na których będą powadzone roboty, związane z realizacją przedmiotu umowy, oraz zabezpieczenie ruchu (w tym kierowanie ruchem). </w:t>
      </w:r>
      <w:r w:rsidRPr="00646719">
        <w:rPr>
          <w:rFonts w:ascii="Times New Roman" w:eastAsiaTheme="minorEastAsia" w:hAnsi="Times New Roman" w:cs="Times New Roman"/>
          <w:color w:val="auto"/>
        </w:rPr>
        <w:br/>
        <w:t xml:space="preserve">W przypadku konieczności kierowania ruchem w trakcie realizacji robót Wykonawca musi dysponować pracownikami przeszkolonymi zgodnie z rozporządzeniem Ministra Spraw Wewnętrznych i Administracji z dnia 6.07.2010 r. w sprawie kierowania ruchem drogowym (Dz. U. z 2016 r. poz. 143 z </w:t>
      </w:r>
      <w:proofErr w:type="spellStart"/>
      <w:r w:rsidRPr="00646719">
        <w:rPr>
          <w:rFonts w:ascii="Times New Roman" w:eastAsiaTheme="minorEastAsia" w:hAnsi="Times New Roman" w:cs="Times New Roman"/>
          <w:color w:val="auto"/>
        </w:rPr>
        <w:t>późn</w:t>
      </w:r>
      <w:proofErr w:type="spellEnd"/>
      <w:r w:rsidRPr="00646719">
        <w:rPr>
          <w:rFonts w:ascii="Times New Roman" w:eastAsiaTheme="minorEastAsia" w:hAnsi="Times New Roman" w:cs="Times New Roman"/>
          <w:color w:val="auto"/>
        </w:rPr>
        <w:t xml:space="preserve">. zm.), którzy na podstawie art. 6 ust. 1 pkt. 5 ustawy z dn. 20.06.1997 r. – Prawo o ruchu drogowym – (tekst jednolity Dz. U. z 2023 r. poz. 1047 z </w:t>
      </w:r>
      <w:proofErr w:type="spellStart"/>
      <w:r w:rsidRPr="00646719">
        <w:rPr>
          <w:rFonts w:ascii="Times New Roman" w:eastAsiaTheme="minorEastAsia" w:hAnsi="Times New Roman" w:cs="Times New Roman"/>
          <w:color w:val="auto"/>
        </w:rPr>
        <w:t>późn</w:t>
      </w:r>
      <w:proofErr w:type="spellEnd"/>
      <w:r w:rsidRPr="00646719">
        <w:rPr>
          <w:rFonts w:ascii="Times New Roman" w:eastAsiaTheme="minorEastAsia" w:hAnsi="Times New Roman" w:cs="Times New Roman"/>
          <w:color w:val="auto"/>
        </w:rPr>
        <w:t>. zm.), będą mogli dawać sygnały uczestnikom ruchu lub innym osobom znajdującym się na drodze w czasie prowadzenia robót. W takim przypadku Wykonawca przedstawi Przedstawicielowi Zamawiającego stosowne dokumenty potwierdzające wymagane przeszkolenie pracowników Wykonawcy;</w:t>
      </w:r>
    </w:p>
    <w:p w14:paraId="02E0FAE0"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uporządkowanie terenu budowy po zakończeniu robót będących przedmiotem umowy i przekazanie go Zamawiającemu najpóźniej do dnia odbioru końcowego.</w:t>
      </w:r>
    </w:p>
    <w:p w14:paraId="0C051189"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najpóźniej w dniu przekazania terenu budowy, o którym mowa </w:t>
      </w:r>
      <w:r w:rsidRPr="00646719">
        <w:rPr>
          <w:rFonts w:ascii="Times New Roman" w:eastAsiaTheme="minorEastAsia" w:hAnsi="Times New Roman" w:cs="Times New Roman"/>
          <w:color w:val="auto"/>
        </w:rPr>
        <w:br/>
        <w:t xml:space="preserve">w § 6 ust. 1 przedłoży do wglądu Zamawiającego dokument, o którym mowa </w:t>
      </w:r>
      <w:r w:rsidRPr="00646719">
        <w:rPr>
          <w:rFonts w:ascii="Times New Roman" w:eastAsiaTheme="minorEastAsia" w:hAnsi="Times New Roman" w:cs="Times New Roman"/>
          <w:color w:val="auto"/>
        </w:rPr>
        <w:br/>
        <w:t>w ust. 2 pkt 13 (plan BIOZ);</w:t>
      </w:r>
    </w:p>
    <w:p w14:paraId="397E640D"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Zamawiający nie przekaże terenu budowy do czasu przedłożenia dokumentu, </w:t>
      </w:r>
      <w:r w:rsidRPr="00646719">
        <w:rPr>
          <w:rFonts w:ascii="Times New Roman" w:eastAsiaTheme="minorEastAsia" w:hAnsi="Times New Roman" w:cs="Times New Roman"/>
          <w:color w:val="auto"/>
        </w:rPr>
        <w:br/>
        <w:t xml:space="preserve">o którym mowa w ust. 13. Opóźnienie z tego tytułu będzie traktowane jako powstałe z przyczyn zależnych od Wykonawcy i nie może stanowić podstawy do zmiany terminu zakończenia robót.  </w:t>
      </w:r>
    </w:p>
    <w:p w14:paraId="40D128CB"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Zamawiający może wstrzymać wykonanie robót w następujących przypadkach:</w:t>
      </w:r>
    </w:p>
    <w:p w14:paraId="3316DBBF" w14:textId="77777777" w:rsidR="00B314AC" w:rsidRPr="00646719" w:rsidRDefault="00B314AC" w:rsidP="00A93E08">
      <w:pPr>
        <w:numPr>
          <w:ilvl w:val="0"/>
          <w:numId w:val="79"/>
        </w:numPr>
        <w:suppressAutoHyphens/>
        <w:ind w:left="851" w:right="210" w:hanging="284"/>
        <w:jc w:val="both"/>
        <w:rPr>
          <w:rFonts w:eastAsiaTheme="minorEastAsia"/>
        </w:rPr>
      </w:pPr>
      <w:r w:rsidRPr="00646719">
        <w:rPr>
          <w:rFonts w:eastAsiaTheme="minorEastAsia"/>
        </w:rPr>
        <w:t>nierespektowania pisemnych poleceń Inspektora nadzoru inwestorskiego i/lub Zamawiającego w zakresie usunięcia wadliwie wykonanych/wykonywanych robót;</w:t>
      </w:r>
    </w:p>
    <w:p w14:paraId="0EF90CBA" w14:textId="77777777" w:rsidR="00B314AC" w:rsidRPr="00646719" w:rsidRDefault="00B314AC" w:rsidP="00A93E08">
      <w:pPr>
        <w:numPr>
          <w:ilvl w:val="0"/>
          <w:numId w:val="79"/>
        </w:numPr>
        <w:suppressAutoHyphens/>
        <w:ind w:left="851" w:right="210" w:hanging="284"/>
        <w:jc w:val="both"/>
        <w:rPr>
          <w:rFonts w:eastAsiaTheme="minorEastAsia"/>
        </w:rPr>
      </w:pPr>
      <w:r w:rsidRPr="00646719">
        <w:rPr>
          <w:rFonts w:eastAsiaTheme="minorEastAsia"/>
        </w:rPr>
        <w:t>powstania zagrożenia bezpieczeństwa realizowanych robót i osób trzecich;</w:t>
      </w:r>
    </w:p>
    <w:p w14:paraId="0369E2FD" w14:textId="77777777" w:rsidR="00B314AC" w:rsidRPr="00646719" w:rsidRDefault="00B314AC" w:rsidP="00A93E08">
      <w:pPr>
        <w:numPr>
          <w:ilvl w:val="0"/>
          <w:numId w:val="79"/>
        </w:numPr>
        <w:suppressAutoHyphens/>
        <w:ind w:left="851" w:right="210" w:hanging="284"/>
        <w:jc w:val="both"/>
        <w:rPr>
          <w:rFonts w:eastAsiaTheme="minorEastAsia"/>
        </w:rPr>
      </w:pPr>
      <w:r w:rsidRPr="00646719">
        <w:rPr>
          <w:rFonts w:eastAsiaTheme="minorEastAsia"/>
        </w:rPr>
        <w:t xml:space="preserve">prowadzenia robót niezgodnie z </w:t>
      </w:r>
      <w:proofErr w:type="spellStart"/>
      <w:r w:rsidRPr="00646719">
        <w:rPr>
          <w:rFonts w:eastAsiaTheme="minorEastAsia"/>
        </w:rPr>
        <w:t>STWiORB</w:t>
      </w:r>
      <w:proofErr w:type="spellEnd"/>
      <w:r w:rsidRPr="00646719">
        <w:rPr>
          <w:rFonts w:eastAsiaTheme="minorEastAsia"/>
        </w:rPr>
        <w:t>.</w:t>
      </w:r>
    </w:p>
    <w:p w14:paraId="1035A5DB" w14:textId="77777777" w:rsidR="00B314AC" w:rsidRPr="00646719" w:rsidRDefault="00B314AC" w:rsidP="00B314AC">
      <w:pPr>
        <w:tabs>
          <w:tab w:val="left" w:pos="142"/>
          <w:tab w:val="left" w:pos="284"/>
        </w:tabs>
        <w:suppressAutoHyphens/>
        <w:ind w:left="567" w:right="206"/>
        <w:jc w:val="both"/>
        <w:rPr>
          <w:rFonts w:eastAsiaTheme="minorEastAsia"/>
        </w:rPr>
      </w:pPr>
      <w:r w:rsidRPr="00646719">
        <w:rPr>
          <w:rFonts w:eastAsiaTheme="minorEastAsia"/>
        </w:rPr>
        <w:t xml:space="preserve">Kontynuacja robót będzie możliwa po usunięciu przyczyn wstrzymania robót, po pisemnym potwierdzeniu przez Zamawiającego. Wstrzymanie wykonania traktowane </w:t>
      </w:r>
      <w:r w:rsidRPr="00646719">
        <w:rPr>
          <w:rFonts w:eastAsiaTheme="minorEastAsia"/>
        </w:rPr>
        <w:lastRenderedPageBreak/>
        <w:t xml:space="preserve">będzie jako spowodowanie przerwy w realizacji robót z przyczyn zależnych od Wykonawcy. W takim przypadku Zamawiający może żądać zmiany na stanowisku Kierownika Budowy i robót.  </w:t>
      </w:r>
    </w:p>
    <w:p w14:paraId="752880E5" w14:textId="77777777" w:rsidR="00B314AC" w:rsidRPr="00646719" w:rsidRDefault="00B314AC" w:rsidP="00A93E08">
      <w:pPr>
        <w:pStyle w:val="Akapitzlist"/>
        <w:numPr>
          <w:ilvl w:val="0"/>
          <w:numId w:val="78"/>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zobowiązuje się do wykonania wszystkich robót niezbędnych do osiągnięcia rezultatu określonego w § 3, niezależnie od tego, czy wynikają wprost </w:t>
      </w:r>
      <w:r w:rsidRPr="00646719">
        <w:rPr>
          <w:rFonts w:ascii="Times New Roman" w:eastAsiaTheme="minorEastAsia" w:hAnsi="Times New Roman" w:cs="Times New Roman"/>
          <w:color w:val="auto"/>
        </w:rPr>
        <w:br/>
        <w:t xml:space="preserve">z dokumentów wymienionych w Umowie. </w:t>
      </w:r>
    </w:p>
    <w:p w14:paraId="2DE5D631" w14:textId="77777777" w:rsidR="00B314AC" w:rsidRPr="00646719" w:rsidRDefault="00B314AC" w:rsidP="00B314AC">
      <w:pPr>
        <w:pStyle w:val="Akapitzlist"/>
        <w:tabs>
          <w:tab w:val="left" w:pos="284"/>
        </w:tabs>
        <w:ind w:left="1134" w:right="155"/>
        <w:rPr>
          <w:rFonts w:ascii="Times New Roman" w:eastAsiaTheme="minorEastAsia" w:hAnsi="Times New Roman" w:cs="Times New Roman"/>
          <w:color w:val="auto"/>
        </w:rPr>
      </w:pPr>
    </w:p>
    <w:p w14:paraId="6556D929" w14:textId="77777777" w:rsidR="00B314AC" w:rsidRPr="00646719" w:rsidRDefault="00B314AC" w:rsidP="00B314AC">
      <w:pPr>
        <w:keepNext/>
        <w:keepLines/>
        <w:ind w:left="188" w:right="209" w:hanging="10"/>
        <w:jc w:val="center"/>
        <w:outlineLvl w:val="0"/>
        <w:rPr>
          <w:rFonts w:eastAsiaTheme="minorEastAsia"/>
          <w:b/>
        </w:rPr>
      </w:pPr>
      <w:r w:rsidRPr="00646719">
        <w:rPr>
          <w:rFonts w:eastAsiaTheme="minorEastAsia"/>
          <w:b/>
        </w:rPr>
        <w:t>§ 6 Termin</w:t>
      </w:r>
    </w:p>
    <w:p w14:paraId="4FD5DF0C" w14:textId="77777777" w:rsidR="00B314AC" w:rsidRPr="00646719" w:rsidRDefault="00B314AC" w:rsidP="00B314AC">
      <w:pPr>
        <w:keepNext/>
        <w:keepLines/>
        <w:ind w:left="188" w:right="209" w:hanging="10"/>
        <w:jc w:val="center"/>
        <w:outlineLvl w:val="0"/>
        <w:rPr>
          <w:rFonts w:eastAsiaTheme="minorEastAsia"/>
          <w:b/>
        </w:rPr>
      </w:pPr>
    </w:p>
    <w:p w14:paraId="5ADAB170" w14:textId="506D056B" w:rsidR="00B314AC" w:rsidRPr="00646719" w:rsidRDefault="00B314AC" w:rsidP="00A93E08">
      <w:pPr>
        <w:numPr>
          <w:ilvl w:val="0"/>
          <w:numId w:val="80"/>
        </w:numPr>
        <w:tabs>
          <w:tab w:val="left" w:pos="142"/>
          <w:tab w:val="left" w:pos="284"/>
        </w:tabs>
        <w:suppressAutoHyphens/>
        <w:ind w:left="0"/>
        <w:jc w:val="both"/>
        <w:rPr>
          <w:rFonts w:eastAsiaTheme="minorEastAsia"/>
        </w:rPr>
      </w:pPr>
      <w:r w:rsidRPr="00646719">
        <w:rPr>
          <w:rFonts w:eastAsiaTheme="minorEastAsia"/>
        </w:rPr>
        <w:t xml:space="preserve">Termin protokolarnego przekazania terenu budowy, z zastrzeżeniem § 5 ust. 2 pkt 13, wynosi </w:t>
      </w:r>
      <w:r w:rsidRPr="00646719">
        <w:rPr>
          <w:rFonts w:eastAsiaTheme="minorEastAsia"/>
          <w:b/>
          <w:bCs/>
        </w:rPr>
        <w:t>do 14 dni</w:t>
      </w:r>
      <w:r w:rsidRPr="00646719">
        <w:rPr>
          <w:rFonts w:eastAsiaTheme="minorEastAsia"/>
        </w:rPr>
        <w:t xml:space="preserve"> od zawarcia umowy. W dniu przekazania terenu budowy Zamawiający przekaże Wykonawcy dziennik budowy.  </w:t>
      </w:r>
    </w:p>
    <w:p w14:paraId="12D60CFA" w14:textId="6BEAFD7D" w:rsidR="00B314AC" w:rsidRPr="00646719" w:rsidRDefault="00B314AC" w:rsidP="00A93E08">
      <w:pPr>
        <w:numPr>
          <w:ilvl w:val="0"/>
          <w:numId w:val="80"/>
        </w:numPr>
        <w:tabs>
          <w:tab w:val="left" w:pos="142"/>
          <w:tab w:val="left" w:pos="284"/>
        </w:tabs>
        <w:suppressAutoHyphens/>
        <w:ind w:left="0"/>
        <w:jc w:val="both"/>
        <w:rPr>
          <w:rFonts w:eastAsiaTheme="minorEastAsia"/>
        </w:rPr>
      </w:pPr>
      <w:r w:rsidRPr="00646719">
        <w:rPr>
          <w:rFonts w:eastAsiaTheme="minorEastAsia"/>
        </w:rPr>
        <w:t xml:space="preserve">Wykonawca zobowiązany jest wykonać przedmiot umowy wraz z uzyskaniem decyzji administracyjnych dopuszczających obiekt do użytkowania w terminie do </w:t>
      </w:r>
      <w:r w:rsidRPr="00646719">
        <w:rPr>
          <w:rFonts w:eastAsiaTheme="minorEastAsia"/>
          <w:b/>
          <w:bCs/>
          <w:u w:val="single"/>
        </w:rPr>
        <w:t>3</w:t>
      </w:r>
      <w:r w:rsidR="007C62E1">
        <w:rPr>
          <w:rFonts w:eastAsiaTheme="minorEastAsia"/>
          <w:b/>
          <w:bCs/>
          <w:u w:val="single"/>
        </w:rPr>
        <w:t>0</w:t>
      </w:r>
      <w:r w:rsidRPr="00646719">
        <w:rPr>
          <w:rFonts w:eastAsiaTheme="minorEastAsia"/>
          <w:b/>
          <w:bCs/>
          <w:u w:val="single"/>
        </w:rPr>
        <w:t>.</w:t>
      </w:r>
      <w:r w:rsidR="007C62E1">
        <w:rPr>
          <w:rFonts w:eastAsiaTheme="minorEastAsia"/>
          <w:b/>
          <w:bCs/>
          <w:u w:val="single"/>
        </w:rPr>
        <w:t>10</w:t>
      </w:r>
      <w:r w:rsidRPr="00646719">
        <w:rPr>
          <w:rFonts w:eastAsiaTheme="minorEastAsia"/>
          <w:b/>
          <w:bCs/>
          <w:u w:val="single"/>
        </w:rPr>
        <w:t>.2026 r.</w:t>
      </w:r>
      <w:r w:rsidRPr="00646719">
        <w:rPr>
          <w:rFonts w:eastAsiaTheme="minorEastAsia"/>
        </w:rPr>
        <w:t xml:space="preserve"> </w:t>
      </w:r>
      <w:r w:rsidRPr="00646719">
        <w:rPr>
          <w:rFonts w:eastAsiaTheme="minorEastAsia"/>
        </w:rPr>
        <w:br/>
        <w:t xml:space="preserve">w tym przystąpić do realizacji robót niezwłocznie po przekazaniu mu terenu budowy, </w:t>
      </w:r>
      <w:r w:rsidRPr="00646719">
        <w:rPr>
          <w:rFonts w:eastAsiaTheme="minorEastAsia"/>
        </w:rPr>
        <w:br/>
        <w:t xml:space="preserve">o którym mowa w ust. 1.  </w:t>
      </w:r>
    </w:p>
    <w:p w14:paraId="38BC8CE4" w14:textId="77777777" w:rsidR="00B314AC" w:rsidRPr="00646719" w:rsidRDefault="00B314AC" w:rsidP="00A93E08">
      <w:pPr>
        <w:numPr>
          <w:ilvl w:val="0"/>
          <w:numId w:val="80"/>
        </w:numPr>
        <w:tabs>
          <w:tab w:val="left" w:pos="142"/>
          <w:tab w:val="left" w:pos="284"/>
        </w:tabs>
        <w:suppressAutoHyphens/>
        <w:ind w:left="0"/>
        <w:jc w:val="both"/>
        <w:rPr>
          <w:rFonts w:eastAsiaTheme="minorEastAsia"/>
        </w:rPr>
      </w:pPr>
      <w:r w:rsidRPr="00646719">
        <w:rPr>
          <w:rFonts w:eastAsiaTheme="minorEastAsia"/>
        </w:rPr>
        <w:t xml:space="preserve">W przypadku wykrycia wad w dokumentacji technicznej przekazanej przez Zamawiającego, Wykonawcy w sposób i w terminie opisanym postanowieniami ust. 1, </w:t>
      </w:r>
      <w:bookmarkStart w:id="7" w:name="_Hlk70663084"/>
      <w:r w:rsidRPr="00646719">
        <w:rPr>
          <w:rFonts w:eastAsiaTheme="minorEastAsia"/>
        </w:rPr>
        <w:t xml:space="preserve">Wykonawca zobowiązany jest do zgłoszenia wykrytych wad w terminie nie dłuższym niż 7 dni od daty przekazania dokumentacji.  </w:t>
      </w:r>
    </w:p>
    <w:bookmarkEnd w:id="7"/>
    <w:p w14:paraId="3475D7E7" w14:textId="77777777" w:rsidR="00B314AC" w:rsidRPr="00646719" w:rsidRDefault="00B314AC" w:rsidP="00A93E08">
      <w:pPr>
        <w:numPr>
          <w:ilvl w:val="0"/>
          <w:numId w:val="80"/>
        </w:numPr>
        <w:tabs>
          <w:tab w:val="left" w:pos="142"/>
          <w:tab w:val="left" w:pos="284"/>
        </w:tabs>
        <w:suppressAutoHyphens/>
        <w:ind w:left="0"/>
        <w:jc w:val="both"/>
        <w:rPr>
          <w:rFonts w:eastAsiaTheme="minorEastAsia"/>
        </w:rPr>
      </w:pPr>
      <w:r w:rsidRPr="00646719">
        <w:rPr>
          <w:rFonts w:eastAsiaTheme="minorEastAsia"/>
        </w:rPr>
        <w:t xml:space="preserve">Wykonawca osobiście oświadcza, że zapoznał się z terenem budowy i panującymi tam warunkami i z ich powodu nie będzie wnosił o przedłużenie terminu realizacji Umowy ani </w:t>
      </w:r>
      <w:r w:rsidRPr="00646719">
        <w:rPr>
          <w:rFonts w:eastAsiaTheme="minorEastAsia"/>
        </w:rPr>
        <w:br/>
        <w:t xml:space="preserve">o zwiększenie wynagrodzenia. </w:t>
      </w:r>
    </w:p>
    <w:p w14:paraId="27E880ED" w14:textId="77777777" w:rsidR="00B314AC" w:rsidRPr="00646719" w:rsidRDefault="00B314AC" w:rsidP="00A93E08">
      <w:pPr>
        <w:numPr>
          <w:ilvl w:val="0"/>
          <w:numId w:val="80"/>
        </w:numPr>
        <w:tabs>
          <w:tab w:val="left" w:pos="142"/>
          <w:tab w:val="left" w:pos="284"/>
        </w:tabs>
        <w:suppressAutoHyphens/>
        <w:ind w:left="0"/>
        <w:jc w:val="both"/>
        <w:rPr>
          <w:rFonts w:eastAsiaTheme="minorEastAsia"/>
        </w:rPr>
      </w:pPr>
      <w:r w:rsidRPr="00646719">
        <w:rPr>
          <w:rFonts w:eastAsiaTheme="minorEastAsia"/>
        </w:rPr>
        <w:t xml:space="preserve">Zgodnie z ofertą Wykonawcy stanowiącą załącznik nr 3 do Umowy, roboty objęte są </w:t>
      </w:r>
      <w:r w:rsidRPr="00646719">
        <w:rPr>
          <w:rFonts w:eastAsiaTheme="minorEastAsia"/>
          <w:b/>
        </w:rPr>
        <w:t>............... miesięcznym okresem gwarancji jakości i rękojmi za wady</w:t>
      </w:r>
      <w:r w:rsidRPr="00646719">
        <w:rPr>
          <w:rStyle w:val="Odwoanieprzypisudolnego"/>
          <w:rFonts w:eastAsiaTheme="minorEastAsia"/>
          <w:b/>
        </w:rPr>
        <w:footnoteReference w:id="7"/>
      </w:r>
      <w:r w:rsidRPr="00646719">
        <w:rPr>
          <w:rFonts w:eastAsiaTheme="minorEastAsia"/>
          <w:b/>
        </w:rPr>
        <w:t xml:space="preserve"> </w:t>
      </w:r>
      <w:r w:rsidRPr="00646719">
        <w:rPr>
          <w:rFonts w:eastAsiaTheme="minorEastAsia"/>
        </w:rPr>
        <w:t xml:space="preserve">na zrealizowany przedmiot umowy na zasadach oraz w okresach wskazanych w § 16. Okres gwarancji jakości </w:t>
      </w:r>
      <w:r w:rsidRPr="00646719">
        <w:rPr>
          <w:rFonts w:eastAsiaTheme="minorEastAsia"/>
        </w:rPr>
        <w:br/>
        <w:t xml:space="preserve">i rękojmi za wady rozpoczyna bieg od następnego dnia po dokonaniu odbioru końcowego </w:t>
      </w:r>
      <w:r w:rsidRPr="00646719">
        <w:rPr>
          <w:rFonts w:eastAsiaTheme="minorEastAsia"/>
        </w:rPr>
        <w:br/>
        <w:t xml:space="preserve">i przejęcia całości robót przez Zamawiającego, co zostanie poświadczone podpisaniem protokołu odbioru końcowego dla całości robót.  </w:t>
      </w:r>
    </w:p>
    <w:p w14:paraId="1DA6CCEE" w14:textId="77777777" w:rsidR="00B314AC" w:rsidRPr="00646719" w:rsidRDefault="00B314AC" w:rsidP="00A93E08">
      <w:pPr>
        <w:numPr>
          <w:ilvl w:val="0"/>
          <w:numId w:val="80"/>
        </w:numPr>
        <w:tabs>
          <w:tab w:val="left" w:pos="142"/>
          <w:tab w:val="left" w:pos="284"/>
        </w:tabs>
        <w:suppressAutoHyphens/>
        <w:ind w:left="0"/>
        <w:jc w:val="both"/>
        <w:rPr>
          <w:rFonts w:eastAsiaTheme="minorEastAsia"/>
        </w:rPr>
      </w:pPr>
      <w:r w:rsidRPr="00646719">
        <w:rPr>
          <w:rFonts w:eastAsiaTheme="minorEastAsia"/>
        </w:rPr>
        <w:t xml:space="preserve">Wykonawca jest odpowiedzialny przed Zamawiającym za terminowe wykonanie robót, również robót zleconych Podwykonawcom, zgodnie z postanowieniami § 11 ust. 1 oraz przepisami prawa budowlanego, normami oraz wydanym pozwoleniem na budowę. </w:t>
      </w:r>
    </w:p>
    <w:p w14:paraId="23108F38" w14:textId="77777777" w:rsidR="00B314AC" w:rsidRPr="00646719" w:rsidRDefault="00B314AC" w:rsidP="00B314AC">
      <w:pPr>
        <w:keepNext/>
        <w:keepLines/>
        <w:ind w:left="188" w:right="208" w:hanging="10"/>
        <w:jc w:val="center"/>
        <w:outlineLvl w:val="0"/>
        <w:rPr>
          <w:rFonts w:eastAsiaTheme="minorEastAsia"/>
          <w:b/>
        </w:rPr>
      </w:pPr>
    </w:p>
    <w:p w14:paraId="07F7F343" w14:textId="59010C21" w:rsidR="00B314AC" w:rsidRPr="00646719" w:rsidRDefault="00B314AC" w:rsidP="008621FA">
      <w:pPr>
        <w:keepNext/>
        <w:keepLines/>
        <w:ind w:left="188" w:right="208" w:hanging="10"/>
        <w:jc w:val="center"/>
        <w:outlineLvl w:val="0"/>
        <w:rPr>
          <w:rFonts w:eastAsiaTheme="minorEastAsia"/>
          <w:b/>
        </w:rPr>
      </w:pPr>
      <w:r w:rsidRPr="00646719">
        <w:rPr>
          <w:rFonts w:eastAsiaTheme="minorEastAsia"/>
          <w:b/>
        </w:rPr>
        <w:t>§ 7 Kierowanie robotami</w:t>
      </w:r>
    </w:p>
    <w:p w14:paraId="4E3C16DF" w14:textId="77777777" w:rsidR="00B314AC" w:rsidRPr="00646719" w:rsidRDefault="00B314AC" w:rsidP="00A93E08">
      <w:pPr>
        <w:numPr>
          <w:ilvl w:val="0"/>
          <w:numId w:val="36"/>
        </w:numPr>
        <w:tabs>
          <w:tab w:val="left" w:pos="142"/>
          <w:tab w:val="left" w:pos="284"/>
        </w:tabs>
        <w:suppressAutoHyphens/>
        <w:ind w:left="0"/>
        <w:jc w:val="both"/>
        <w:rPr>
          <w:rFonts w:eastAsiaTheme="minorEastAsia"/>
        </w:rPr>
      </w:pPr>
      <w:r w:rsidRPr="00646719">
        <w:rPr>
          <w:rFonts w:eastAsiaTheme="minorEastAsia"/>
        </w:rPr>
        <w:t xml:space="preserve">Wykonawca zobowiązany jest zapewnić kierowanie robotami objętymi Umową przez osoby </w:t>
      </w:r>
      <w:bookmarkStart w:id="8" w:name="_Hlk64449104"/>
      <w:r w:rsidRPr="00646719">
        <w:rPr>
          <w:rFonts w:eastAsiaTheme="minorEastAsia"/>
        </w:rPr>
        <w:t>posiadające stosowne kwalifikacje zawodowe i uprawnienia budowlane wymagane przepisami obowiązującego prawa</w:t>
      </w:r>
      <w:bookmarkEnd w:id="8"/>
      <w:r w:rsidRPr="00646719">
        <w:rPr>
          <w:rFonts w:eastAsiaTheme="minorEastAsia"/>
        </w:rPr>
        <w:t xml:space="preserve">, zgodnie ze sztuką budowlaną, wiedzą techniczną oraz obowiązującymi przepisami prawnymi. </w:t>
      </w:r>
    </w:p>
    <w:p w14:paraId="7246586D" w14:textId="77777777" w:rsidR="00B314AC" w:rsidRPr="00646719" w:rsidRDefault="00B314AC" w:rsidP="00A93E08">
      <w:pPr>
        <w:numPr>
          <w:ilvl w:val="0"/>
          <w:numId w:val="36"/>
        </w:numPr>
        <w:tabs>
          <w:tab w:val="left" w:pos="142"/>
          <w:tab w:val="left" w:pos="284"/>
        </w:tabs>
        <w:suppressAutoHyphens/>
        <w:ind w:left="0"/>
        <w:jc w:val="both"/>
        <w:rPr>
          <w:rFonts w:eastAsiaTheme="minorEastAsia"/>
        </w:rPr>
      </w:pPr>
      <w:r w:rsidRPr="00646719">
        <w:rPr>
          <w:rFonts w:eastAsiaTheme="minorEastAsia"/>
        </w:rPr>
        <w:t>Wykonawca zobowiązuje się skierować do kierowania robotami Kierownika Budowy, posiadającego uprawnienia budowlane w specjalności konstrukcyjno-budowlanej z ważnymi uprawnieniami budowlanymi. Zakres uznawania uprawnień zgodnie z obowiązującymi przepisami (Zamawiający akceptuje uprawnienia bez ograniczeń, jak również inne uprawnienia wydane uprzednio, na podstawie wcześniej obowiązujących przepisów, czy też uprawnienia wydane w innych krajach, zgodnie z obowiązującymi przepisami).</w:t>
      </w:r>
    </w:p>
    <w:p w14:paraId="0FBB51A0" w14:textId="5C34B12F" w:rsidR="00B314AC" w:rsidRPr="00646719" w:rsidRDefault="00B314AC" w:rsidP="00A93E08">
      <w:pPr>
        <w:numPr>
          <w:ilvl w:val="0"/>
          <w:numId w:val="36"/>
        </w:numPr>
        <w:tabs>
          <w:tab w:val="left" w:pos="142"/>
          <w:tab w:val="left" w:pos="284"/>
        </w:tabs>
        <w:suppressAutoHyphens/>
        <w:ind w:left="0"/>
        <w:jc w:val="both"/>
        <w:rPr>
          <w:rFonts w:eastAsiaTheme="minorEastAsia"/>
        </w:rPr>
      </w:pPr>
      <w:r w:rsidRPr="00646719">
        <w:rPr>
          <w:rFonts w:eastAsiaTheme="minorEastAsia"/>
        </w:rPr>
        <w:t xml:space="preserve">Zmiana osoby, o której mowa w ust. 2, w trakcie realizacji Umowy, musi być uzasadniona przez Wykonawcę na piśmie i wymaga pisemnego zaakceptowania przez Zamawiającego. Zamawiający zaakceptuje taką zmianę w terminie 7 dni od daty przedłożenia propozycji </w:t>
      </w:r>
      <w:r w:rsidRPr="00646719">
        <w:rPr>
          <w:rFonts w:eastAsiaTheme="minorEastAsia"/>
        </w:rPr>
        <w:br/>
      </w:r>
      <w:r w:rsidRPr="00646719">
        <w:rPr>
          <w:rFonts w:eastAsiaTheme="minorEastAsia"/>
        </w:rPr>
        <w:lastRenderedPageBreak/>
        <w:t xml:space="preserve">i wyłącznie wtedy, gdy kwalifikacje i doświadczenie wskazanej osoby będą takie same lub wyższe od kwalifikacji i doświadczenia </w:t>
      </w:r>
      <w:r w:rsidR="00B771A4" w:rsidRPr="00646719">
        <w:rPr>
          <w:rFonts w:eastAsiaTheme="minorEastAsia"/>
        </w:rPr>
        <w:t>wymaganego przepisami prawa.</w:t>
      </w:r>
    </w:p>
    <w:p w14:paraId="20371C8D" w14:textId="77777777" w:rsidR="00B314AC" w:rsidRPr="00646719" w:rsidRDefault="00B314AC" w:rsidP="00A93E08">
      <w:pPr>
        <w:numPr>
          <w:ilvl w:val="0"/>
          <w:numId w:val="36"/>
        </w:numPr>
        <w:tabs>
          <w:tab w:val="left" w:pos="142"/>
          <w:tab w:val="left" w:pos="284"/>
        </w:tabs>
        <w:suppressAutoHyphens/>
        <w:ind w:left="0"/>
        <w:jc w:val="both"/>
        <w:rPr>
          <w:rFonts w:eastAsiaTheme="minorEastAsia"/>
        </w:rPr>
      </w:pPr>
      <w:r w:rsidRPr="00646719">
        <w:rPr>
          <w:rFonts w:eastAsiaTheme="minorEastAsia"/>
        </w:rPr>
        <w:t xml:space="preserve">Wykonawca musi przedłożyć Zamawiającemu propozycję zmiany, o której mowa w ust. 3 nie później niż do 7 dni przed planowanym skierowaniem do kierowania budową/robotami innej osoby. Jakakolwiek przerwa w realizacji przedmiotu Umowy wynikająca z braku kierownictwa budowy/robót będzie traktowana jako przerwa wynikła z przyczyn zależnych od Wykonawcy i nie może stanowić podstawy do zmiany terminu zakończenia robót. </w:t>
      </w:r>
    </w:p>
    <w:p w14:paraId="7D4F1440" w14:textId="77777777" w:rsidR="00B314AC" w:rsidRPr="00646719" w:rsidRDefault="00B314AC" w:rsidP="00A93E08">
      <w:pPr>
        <w:numPr>
          <w:ilvl w:val="0"/>
          <w:numId w:val="36"/>
        </w:numPr>
        <w:tabs>
          <w:tab w:val="left" w:pos="142"/>
          <w:tab w:val="left" w:pos="284"/>
        </w:tabs>
        <w:suppressAutoHyphens/>
        <w:ind w:left="0"/>
        <w:jc w:val="both"/>
        <w:rPr>
          <w:rFonts w:eastAsiaTheme="minorEastAsia"/>
        </w:rPr>
      </w:pPr>
      <w:r w:rsidRPr="00646719">
        <w:rPr>
          <w:rFonts w:eastAsiaTheme="minorEastAsia"/>
        </w:rPr>
        <w:t xml:space="preserve">Zmiana osoby w przypadku nagłych sytuacji losowych jak śmierć, nagła choroba lub inne obiektywnie nieprzewidywalne zdarzenie, jak również w przypadku nie wywiązywania się osoby skierowanej do kierowania robotami z obowiązków wynikających z Umowy, lub jeżeli zmiana  osoby skierowanej do kierowania robotami stanie się konieczna z jakichkolwiek innych przyczyn niezależnych od Wykonawcy (rezygnacji, itp.) nie wymaga uprzedniej zgody Zamawiającego z zastrzeżeniem, iż Zamawiający będzie miał prawo zakwestionowania zmiany i nie wyrażenia zgody na zmianę w terminie 7 dni od daty jej dokonania. Do zmian opisanych w zdaniu poprzedzającym znajdują zastosowanie postanowienia ust. 3 dotyczące kwalifikacji osoby zastępującej.  </w:t>
      </w:r>
    </w:p>
    <w:p w14:paraId="5DC8E2F2" w14:textId="0B4CBE99" w:rsidR="00B314AC" w:rsidRPr="00646719" w:rsidRDefault="00B314AC" w:rsidP="00A93E08">
      <w:pPr>
        <w:numPr>
          <w:ilvl w:val="0"/>
          <w:numId w:val="36"/>
        </w:numPr>
        <w:tabs>
          <w:tab w:val="left" w:pos="142"/>
          <w:tab w:val="left" w:pos="284"/>
        </w:tabs>
        <w:suppressAutoHyphens/>
        <w:ind w:left="0"/>
        <w:jc w:val="both"/>
        <w:rPr>
          <w:rFonts w:eastAsiaTheme="minorEastAsia"/>
        </w:rPr>
      </w:pPr>
      <w:r w:rsidRPr="00646719">
        <w:rPr>
          <w:rFonts w:eastAsiaTheme="minorEastAsia"/>
        </w:rPr>
        <w:t xml:space="preserve">Zamawiający może zażądać od Wykonawcy zmiany osoby skierowanej do kierowania robotami, jeżeli uzna i wykaże, że osoba skierowana do kierowania robotami nie wykonuje swoich obowiązków wynikających z Umowy, bądź wykonuje je nienależycie lub w nieprawidłowy sposób, w szczególności, jeżeli jego działania lub zaniechania uniemożliwiają lub stwarzają czy stanowią zagrożenie dla bezpiecznej, prawidłowej i zgodnej z Umową realizacji przedmiotu Umowy. Zamawiający pisemnie poinformuje Wykonawcę o konieczności dokonania takiej zmiany oraz jej przyczynach. Wykonawca, po odebraniu zawiadomienia, w terminie 7 dni przedstawia osobę zamienną w miejsce kwestionowanej osoby skierowanej do kierowania robotami. Zamawiający zaakceptuje taką zmianę w terminie 7 dni od daty przedłożenia propozycji i wyłącznie wtedy, gdy kwalifikacje i doświadczenie wskazanej na zastępstwo osoby będą takie same lub wyższe od kwalifikacji </w:t>
      </w:r>
      <w:r w:rsidR="00421BC4" w:rsidRPr="00646719">
        <w:rPr>
          <w:rFonts w:eastAsiaTheme="minorEastAsia"/>
        </w:rPr>
        <w:t>i doświadczenia wymaganego przepisami prawa</w:t>
      </w:r>
      <w:r w:rsidRPr="00646719">
        <w:rPr>
          <w:rFonts w:eastAsiaTheme="minorEastAsia"/>
        </w:rPr>
        <w:t xml:space="preserve">. Zaakceptowana przez Zamawiającego zmiana osoby, o której mowa w ust. 2, winna być potwierdzona wpisem do dziennika budowy i nie wymaga aneksu do Umowy. </w:t>
      </w:r>
    </w:p>
    <w:p w14:paraId="7EB735F4" w14:textId="77777777" w:rsidR="00B314AC" w:rsidRPr="00646719" w:rsidRDefault="00B314AC" w:rsidP="00A93E08">
      <w:pPr>
        <w:numPr>
          <w:ilvl w:val="0"/>
          <w:numId w:val="36"/>
        </w:numPr>
        <w:tabs>
          <w:tab w:val="left" w:pos="142"/>
          <w:tab w:val="left" w:pos="284"/>
        </w:tabs>
        <w:suppressAutoHyphens/>
        <w:ind w:left="0"/>
        <w:jc w:val="both"/>
        <w:rPr>
          <w:rFonts w:eastAsiaTheme="minorEastAsia"/>
        </w:rPr>
      </w:pPr>
      <w:r w:rsidRPr="00646719">
        <w:rPr>
          <w:rFonts w:eastAsiaTheme="minorEastAsia"/>
        </w:rPr>
        <w:t xml:space="preserve">Zapisy ustępów poprzedzających mają odpowiednie zastosowanie w przypadku złożenia przez Wykonawcę propozycji powiększenia składu zespołu osób skierowanych do kierowania robotami. </w:t>
      </w:r>
    </w:p>
    <w:p w14:paraId="559DBBE3" w14:textId="77777777" w:rsidR="00B314AC" w:rsidRPr="00646719" w:rsidRDefault="00B314AC" w:rsidP="00B314AC">
      <w:pPr>
        <w:keepNext/>
        <w:keepLines/>
        <w:ind w:left="188" w:right="38" w:hanging="10"/>
        <w:jc w:val="center"/>
        <w:outlineLvl w:val="0"/>
        <w:rPr>
          <w:rFonts w:eastAsiaTheme="minorEastAsia"/>
          <w:b/>
        </w:rPr>
      </w:pPr>
    </w:p>
    <w:p w14:paraId="1F3DE309"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8 Personel kierowniczy Wykonawcy</w:t>
      </w:r>
    </w:p>
    <w:p w14:paraId="243B9581" w14:textId="77777777" w:rsidR="00B314AC" w:rsidRPr="00646719" w:rsidRDefault="00B314AC" w:rsidP="00B314AC">
      <w:pPr>
        <w:keepNext/>
        <w:keepLines/>
        <w:ind w:left="188" w:right="38" w:hanging="10"/>
        <w:jc w:val="center"/>
        <w:outlineLvl w:val="0"/>
        <w:rPr>
          <w:rFonts w:eastAsiaTheme="minorEastAsia"/>
          <w:b/>
        </w:rPr>
      </w:pPr>
    </w:p>
    <w:p w14:paraId="1CE34969" w14:textId="77777777" w:rsidR="00B314AC" w:rsidRPr="00646719" w:rsidRDefault="00B314AC" w:rsidP="00A93E08">
      <w:pPr>
        <w:numPr>
          <w:ilvl w:val="0"/>
          <w:numId w:val="37"/>
        </w:numPr>
        <w:tabs>
          <w:tab w:val="left" w:pos="142"/>
          <w:tab w:val="left" w:pos="284"/>
        </w:tabs>
        <w:suppressAutoHyphens/>
        <w:ind w:left="0"/>
        <w:jc w:val="both"/>
        <w:rPr>
          <w:rFonts w:eastAsiaTheme="minorEastAsia"/>
        </w:rPr>
      </w:pPr>
      <w:r w:rsidRPr="00646719">
        <w:rPr>
          <w:rFonts w:eastAsiaTheme="minorEastAsia"/>
        </w:rPr>
        <w:t xml:space="preserve">Wykonawca do kierowania robotami wyznacza jako </w:t>
      </w:r>
      <w:r w:rsidRPr="00646719">
        <w:rPr>
          <w:rFonts w:eastAsiaTheme="minorEastAsia"/>
          <w:b/>
          <w:bCs/>
        </w:rPr>
        <w:t xml:space="preserve">Kierownika Budowy </w:t>
      </w:r>
      <w:bookmarkStart w:id="9" w:name="_Hlk64450053"/>
      <w:r w:rsidRPr="00646719">
        <w:rPr>
          <w:rFonts w:eastAsiaTheme="minorEastAsia"/>
        </w:rPr>
        <w:t>z uprawnieniami do kierowania robotami budowlanymi w specjalności</w:t>
      </w:r>
      <w:bookmarkEnd w:id="9"/>
      <w:r w:rsidRPr="00646719">
        <w:rPr>
          <w:rFonts w:eastAsiaTheme="minorEastAsia"/>
        </w:rPr>
        <w:t xml:space="preserve"> konstrukcyjno-budowlanej – ..................................., nr ewidencyjny .................................................................</w:t>
      </w:r>
    </w:p>
    <w:p w14:paraId="568408ED" w14:textId="77777777" w:rsidR="00B314AC" w:rsidRPr="00646719" w:rsidRDefault="00B314AC" w:rsidP="00A93E08">
      <w:pPr>
        <w:numPr>
          <w:ilvl w:val="0"/>
          <w:numId w:val="37"/>
        </w:numPr>
        <w:tabs>
          <w:tab w:val="left" w:pos="142"/>
          <w:tab w:val="left" w:pos="284"/>
        </w:tabs>
        <w:suppressAutoHyphens/>
        <w:ind w:left="0"/>
        <w:jc w:val="both"/>
        <w:rPr>
          <w:rFonts w:eastAsiaTheme="minorEastAsia"/>
        </w:rPr>
      </w:pPr>
      <w:bookmarkStart w:id="10" w:name="_Hlk64449909"/>
      <w:bookmarkEnd w:id="10"/>
      <w:r w:rsidRPr="00646719">
        <w:rPr>
          <w:rFonts w:eastAsiaTheme="minorEastAsia"/>
        </w:rPr>
        <w:t xml:space="preserve">Osoba wskazana w ust. 1 będzie działać w granicach umocowania określonego w ustawie Prawo budowlane. </w:t>
      </w:r>
    </w:p>
    <w:p w14:paraId="22574663" w14:textId="77777777" w:rsidR="00B314AC" w:rsidRPr="00646719" w:rsidRDefault="00B314AC" w:rsidP="00A93E08">
      <w:pPr>
        <w:numPr>
          <w:ilvl w:val="0"/>
          <w:numId w:val="37"/>
        </w:numPr>
        <w:tabs>
          <w:tab w:val="left" w:pos="142"/>
          <w:tab w:val="left" w:pos="284"/>
        </w:tabs>
        <w:suppressAutoHyphens/>
        <w:ind w:left="0"/>
        <w:jc w:val="both"/>
        <w:rPr>
          <w:rFonts w:eastAsiaTheme="minorEastAsia"/>
        </w:rPr>
      </w:pPr>
      <w:r w:rsidRPr="00646719">
        <w:rPr>
          <w:rFonts w:eastAsiaTheme="minorEastAsia"/>
        </w:rPr>
        <w:t>Do zmiany osoby, o której mowa w ust. 1 stosuje się postanowienia § 7.</w:t>
      </w:r>
      <w:r w:rsidRPr="00646719">
        <w:rPr>
          <w:rFonts w:eastAsiaTheme="minorEastAsia"/>
          <w:b/>
        </w:rPr>
        <w:t xml:space="preserve"> </w:t>
      </w:r>
    </w:p>
    <w:p w14:paraId="2EB321A8" w14:textId="63187C05" w:rsidR="00B314AC" w:rsidRPr="00646719" w:rsidRDefault="00B314AC" w:rsidP="00A93E08">
      <w:pPr>
        <w:numPr>
          <w:ilvl w:val="0"/>
          <w:numId w:val="37"/>
        </w:numPr>
        <w:tabs>
          <w:tab w:val="left" w:pos="142"/>
          <w:tab w:val="left" w:pos="284"/>
        </w:tabs>
        <w:suppressAutoHyphens/>
        <w:ind w:left="0"/>
        <w:jc w:val="both"/>
        <w:rPr>
          <w:rFonts w:eastAsiaTheme="minorEastAsia"/>
        </w:rPr>
      </w:pPr>
      <w:r w:rsidRPr="00646719">
        <w:rPr>
          <w:rFonts w:eastAsiaTheme="minorEastAsia"/>
        </w:rPr>
        <w:t xml:space="preserve">Wykonawca jest obowiązany do wyznaczenia </w:t>
      </w:r>
      <w:r w:rsidR="003F4DD3" w:rsidRPr="00646719">
        <w:rPr>
          <w:rFonts w:eastAsiaTheme="minorEastAsia"/>
        </w:rPr>
        <w:t xml:space="preserve">na własny koszt również </w:t>
      </w:r>
      <w:r w:rsidRPr="00646719">
        <w:rPr>
          <w:rFonts w:eastAsiaTheme="minorEastAsia"/>
        </w:rPr>
        <w:t>innych osób, posiadających wymagane uprawnienia budowlane i/lub inne, w tym uprawnienia konserwatorskie, archeologiczne, i inne, wynikające z wydanych decyzji administracyjnych i uzgodnień</w:t>
      </w:r>
      <w:r w:rsidR="00E97983" w:rsidRPr="00646719">
        <w:rPr>
          <w:rFonts w:eastAsiaTheme="minorEastAsia"/>
        </w:rPr>
        <w:t>, które to ma Wykonawca zrealizować</w:t>
      </w:r>
      <w:r w:rsidRPr="00646719">
        <w:rPr>
          <w:rFonts w:eastAsiaTheme="minorEastAsia"/>
        </w:rPr>
        <w:t>.</w:t>
      </w:r>
      <w:r w:rsidRPr="00646719">
        <w:rPr>
          <w:rFonts w:eastAsiaTheme="minorEastAsia"/>
          <w:b/>
        </w:rPr>
        <w:t xml:space="preserve"> </w:t>
      </w:r>
    </w:p>
    <w:p w14:paraId="728D7BB7" w14:textId="77777777" w:rsidR="00883A32" w:rsidRPr="00646719" w:rsidRDefault="00883A32" w:rsidP="00B314AC">
      <w:pPr>
        <w:keepNext/>
        <w:keepLines/>
        <w:ind w:left="188" w:right="38" w:hanging="10"/>
        <w:jc w:val="center"/>
        <w:outlineLvl w:val="0"/>
        <w:rPr>
          <w:rFonts w:eastAsiaTheme="minorEastAsia"/>
          <w:b/>
        </w:rPr>
      </w:pPr>
    </w:p>
    <w:p w14:paraId="247D03DA" w14:textId="38D01085" w:rsidR="00B314AC" w:rsidRPr="00646719" w:rsidRDefault="00B314AC" w:rsidP="00883A32">
      <w:pPr>
        <w:keepNext/>
        <w:keepLines/>
        <w:ind w:left="188" w:right="38" w:hanging="10"/>
        <w:jc w:val="center"/>
        <w:outlineLvl w:val="0"/>
        <w:rPr>
          <w:rFonts w:eastAsiaTheme="minorEastAsia"/>
          <w:b/>
        </w:rPr>
      </w:pPr>
      <w:r w:rsidRPr="00646719">
        <w:rPr>
          <w:rFonts w:eastAsiaTheme="minorEastAsia"/>
          <w:b/>
        </w:rPr>
        <w:t>§ 9 Pracownicy Wykonawcy</w:t>
      </w:r>
    </w:p>
    <w:p w14:paraId="6B0985A1" w14:textId="1BFD84A1" w:rsidR="00B314AC" w:rsidRPr="00646719" w:rsidRDefault="00B314AC" w:rsidP="00A93E08">
      <w:pPr>
        <w:numPr>
          <w:ilvl w:val="0"/>
          <w:numId w:val="38"/>
        </w:numPr>
        <w:tabs>
          <w:tab w:val="left" w:pos="284"/>
        </w:tabs>
        <w:suppressAutoHyphens/>
        <w:ind w:left="0"/>
        <w:jc w:val="both"/>
        <w:rPr>
          <w:rFonts w:eastAsiaTheme="minorEastAsia"/>
        </w:rPr>
      </w:pPr>
      <w:r w:rsidRPr="00646719">
        <w:rPr>
          <w:rFonts w:eastAsiaTheme="minorEastAsia"/>
        </w:rPr>
        <w:t xml:space="preserve">Zamawiający wymaga zatrudnienia przez Wykonawcę lub Podwykonawcę, na podstawie umowy o pracę, osób wykonujących podstawowe czynności techniczne lub prace budowlane w </w:t>
      </w:r>
      <w:r w:rsidRPr="00646719">
        <w:rPr>
          <w:rFonts w:eastAsiaTheme="minorEastAsia"/>
        </w:rPr>
        <w:lastRenderedPageBreak/>
        <w:t xml:space="preserve">trakcie realizacji zamówienia, kwalifikowanych jako pracownicy fizyczni, z wyłączeniem osób pełniących samodzielne funkcje techniczne w budownictwie, stosowanie do art. 12 i nast. ustawy Prawo budowlane (t. j. Dz.U. z 2025 roku poz. </w:t>
      </w:r>
      <w:r w:rsidR="00D14DA7" w:rsidRPr="00646719">
        <w:rPr>
          <w:rFonts w:eastAsiaTheme="minorEastAsia"/>
        </w:rPr>
        <w:t>418</w:t>
      </w:r>
      <w:r w:rsidRPr="00646719">
        <w:rPr>
          <w:rFonts w:eastAsiaTheme="minorEastAsia"/>
        </w:rPr>
        <w:t xml:space="preserve"> z </w:t>
      </w:r>
      <w:proofErr w:type="spellStart"/>
      <w:r w:rsidRPr="00646719">
        <w:rPr>
          <w:rFonts w:eastAsiaTheme="minorEastAsia"/>
        </w:rPr>
        <w:t>późn</w:t>
      </w:r>
      <w:proofErr w:type="spellEnd"/>
      <w:r w:rsidRPr="00646719">
        <w:rPr>
          <w:rFonts w:eastAsiaTheme="minorEastAsia"/>
        </w:rPr>
        <w:t xml:space="preserve">. zm.). </w:t>
      </w:r>
    </w:p>
    <w:p w14:paraId="67585D9C" w14:textId="5BF4DCC7" w:rsidR="00B314AC" w:rsidRPr="00646719" w:rsidRDefault="00B314AC" w:rsidP="00A93E08">
      <w:pPr>
        <w:numPr>
          <w:ilvl w:val="0"/>
          <w:numId w:val="38"/>
        </w:numPr>
        <w:tabs>
          <w:tab w:val="left" w:pos="284"/>
        </w:tabs>
        <w:suppressAutoHyphens/>
        <w:ind w:left="0"/>
        <w:jc w:val="both"/>
        <w:rPr>
          <w:rFonts w:eastAsiaTheme="minorEastAsia"/>
        </w:rPr>
      </w:pPr>
      <w:r w:rsidRPr="00646719">
        <w:rPr>
          <w:rFonts w:eastAsiaTheme="minorEastAsia"/>
        </w:rPr>
        <w:t xml:space="preserve">W trakcie realizacji Umowy Zamawiający uprawniony jest do wykonywania czynności kontrolnych wobec Wykonawcy </w:t>
      </w:r>
      <w:r w:rsidR="00421BC4" w:rsidRPr="00646719">
        <w:rPr>
          <w:rFonts w:eastAsiaTheme="minorEastAsia"/>
        </w:rPr>
        <w:t>odnośnie do</w:t>
      </w:r>
      <w:r w:rsidRPr="00646719">
        <w:rPr>
          <w:rFonts w:eastAsiaTheme="minorEastAsia"/>
        </w:rPr>
        <w:t xml:space="preserve"> spełniania przez Wykonawcę lub Podwykonawcę wymogu zatrudnienia na podstawie umowy o pracę osób wykonujących wskazane w ust.1 czynności. Zamawiający uprawniony jest w szczególności do:  </w:t>
      </w:r>
    </w:p>
    <w:p w14:paraId="440C07B5" w14:textId="77777777" w:rsidR="00B314AC" w:rsidRPr="00646719" w:rsidRDefault="00B314AC" w:rsidP="00A93E08">
      <w:pPr>
        <w:pStyle w:val="Akapitzlist"/>
        <w:numPr>
          <w:ilvl w:val="0"/>
          <w:numId w:val="83"/>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żądania oświadczeń i dokumentów w zakresie potwierdzenia spełniania </w:t>
      </w:r>
      <w:r w:rsidRPr="00646719">
        <w:rPr>
          <w:rFonts w:ascii="Times New Roman" w:eastAsiaTheme="minorEastAsia" w:hAnsi="Times New Roman" w:cs="Times New Roman"/>
          <w:color w:val="auto"/>
        </w:rPr>
        <w:br/>
        <w:t xml:space="preserve">ww. wymogów i dokonywania ich oceny; </w:t>
      </w:r>
    </w:p>
    <w:p w14:paraId="1C908306" w14:textId="77777777" w:rsidR="00B314AC" w:rsidRPr="00646719" w:rsidRDefault="00B314AC" w:rsidP="00A93E08">
      <w:pPr>
        <w:pStyle w:val="Akapitzlist"/>
        <w:numPr>
          <w:ilvl w:val="0"/>
          <w:numId w:val="83"/>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żądania wyjaśnień w przypadku wątpliwości w zakresie potwierdzenia spełniania </w:t>
      </w:r>
      <w:r w:rsidRPr="00646719">
        <w:rPr>
          <w:rFonts w:ascii="Times New Roman" w:eastAsiaTheme="minorEastAsia" w:hAnsi="Times New Roman" w:cs="Times New Roman"/>
          <w:color w:val="auto"/>
        </w:rPr>
        <w:br/>
        <w:t xml:space="preserve">ww. wymogów; </w:t>
      </w:r>
    </w:p>
    <w:p w14:paraId="6EFF2F9B" w14:textId="77777777" w:rsidR="00B314AC" w:rsidRPr="00646719" w:rsidRDefault="00B314AC" w:rsidP="00A93E08">
      <w:pPr>
        <w:pStyle w:val="Akapitzlist"/>
        <w:numPr>
          <w:ilvl w:val="0"/>
          <w:numId w:val="83"/>
        </w:numPr>
        <w:tabs>
          <w:tab w:val="left" w:pos="284"/>
        </w:tabs>
        <w:spacing w:after="0" w:line="240" w:lineRule="auto"/>
        <w:ind w:left="709" w:right="155"/>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przeprowadzania kontroli na miejscu wykonywania świadczenia. </w:t>
      </w:r>
    </w:p>
    <w:p w14:paraId="4ED23083" w14:textId="77777777" w:rsidR="00B314AC" w:rsidRPr="00646719" w:rsidRDefault="00B314AC" w:rsidP="00A93E08">
      <w:pPr>
        <w:numPr>
          <w:ilvl w:val="0"/>
          <w:numId w:val="38"/>
        </w:numPr>
        <w:tabs>
          <w:tab w:val="left" w:pos="284"/>
        </w:tabs>
        <w:suppressAutoHyphens/>
        <w:ind w:left="0"/>
        <w:jc w:val="both"/>
        <w:rPr>
          <w:rFonts w:eastAsiaTheme="minorEastAsia"/>
        </w:rPr>
      </w:pPr>
      <w:r w:rsidRPr="00646719">
        <w:rPr>
          <w:rFonts w:eastAsiaTheme="minorEastAsia"/>
        </w:rPr>
        <w:t xml:space="preserve">Przed przystąpieniem do realizacji robót, odpowiednio Wykonawca lub Podwykonawca złożą Zamawiającemu oraz Inspektorowi nadzoru oświadczenie o zatrudnieniu na podstawie umowy o pracę osób wykonujących czynności opisane w ust. 1. Oświadczenie powinno zawierać w szczególności; dokładne określenie podmiotu składającego oświadczenie, datę złożenia oświadczenia, wskazanie, że objęte oświadczeniem czynności wykonują osoby zatrudnione na podstawie umowy o pracę wraz z informacjami, o których mowa w art. 438 ustawy </w:t>
      </w:r>
      <w:proofErr w:type="spellStart"/>
      <w:r w:rsidRPr="00646719">
        <w:rPr>
          <w:rFonts w:eastAsiaTheme="minorEastAsia"/>
        </w:rPr>
        <w:t>Pzp</w:t>
      </w:r>
      <w:proofErr w:type="spellEnd"/>
      <w:r w:rsidRPr="00646719">
        <w:rPr>
          <w:rFonts w:eastAsiaTheme="minorEastAsia"/>
        </w:rPr>
        <w:t xml:space="preserve">. Oświadczenia, o których mowa powyżej, winny być składane w toku realizacji Umowy przed dopuszczeniem konkretnego pracownika do wykonywania pracy. </w:t>
      </w:r>
    </w:p>
    <w:p w14:paraId="709BFE4F" w14:textId="77777777" w:rsidR="00B314AC" w:rsidRPr="00646719" w:rsidRDefault="00B314AC" w:rsidP="00A93E08">
      <w:pPr>
        <w:numPr>
          <w:ilvl w:val="0"/>
          <w:numId w:val="38"/>
        </w:numPr>
        <w:tabs>
          <w:tab w:val="left" w:pos="284"/>
        </w:tabs>
        <w:suppressAutoHyphens/>
        <w:ind w:left="0"/>
        <w:jc w:val="both"/>
        <w:rPr>
          <w:rFonts w:eastAsiaTheme="minorEastAsia"/>
        </w:rPr>
      </w:pPr>
      <w:r w:rsidRPr="00646719">
        <w:rPr>
          <w:rFonts w:eastAsiaTheme="minorEastAsia"/>
        </w:rPr>
        <w:t xml:space="preserve">W trakcie realizacji Umowy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1 czynności w trakcie realizacji zamówienia: </w:t>
      </w:r>
    </w:p>
    <w:p w14:paraId="2B780C0B" w14:textId="77777777" w:rsidR="00B314AC" w:rsidRPr="00646719" w:rsidRDefault="00B314AC" w:rsidP="00A93E08">
      <w:pPr>
        <w:pStyle w:val="Akapitzlist"/>
        <w:numPr>
          <w:ilvl w:val="0"/>
          <w:numId w:val="8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oświadczenie zatrudnionego pracownika;</w:t>
      </w:r>
    </w:p>
    <w:p w14:paraId="3772D8B0" w14:textId="77777777" w:rsidR="00B314AC" w:rsidRPr="00646719" w:rsidRDefault="00B314AC" w:rsidP="00A93E08">
      <w:pPr>
        <w:pStyle w:val="Akapitzlist"/>
        <w:numPr>
          <w:ilvl w:val="0"/>
          <w:numId w:val="84"/>
        </w:numPr>
        <w:tabs>
          <w:tab w:val="left" w:pos="284"/>
        </w:tabs>
        <w:spacing w:after="0" w:line="240" w:lineRule="auto"/>
        <w:ind w:left="709" w:right="0"/>
        <w:rPr>
          <w:rFonts w:ascii="Times New Roman" w:eastAsiaTheme="minorEastAsia" w:hAnsi="Times New Roman" w:cs="Times New Roman"/>
          <w:color w:val="auto"/>
        </w:rPr>
      </w:pPr>
      <w:bookmarkStart w:id="11" w:name="mip51082608"/>
      <w:bookmarkEnd w:id="11"/>
      <w:r w:rsidRPr="00646719">
        <w:rPr>
          <w:rFonts w:ascii="Times New Roman" w:eastAsiaTheme="minorEastAsia" w:hAnsi="Times New Roman" w:cs="Times New Roman"/>
          <w:color w:val="auto"/>
        </w:rPr>
        <w:t>oświadczenie Wykonawcy lub Podwykonawcy o zatrudnieniu pracownika na podstawie umowy o pracę;</w:t>
      </w:r>
    </w:p>
    <w:p w14:paraId="4BEFB7D8" w14:textId="77777777" w:rsidR="00B314AC" w:rsidRPr="00646719" w:rsidRDefault="00B314AC" w:rsidP="00A93E08">
      <w:pPr>
        <w:pStyle w:val="Akapitzlist"/>
        <w:numPr>
          <w:ilvl w:val="0"/>
          <w:numId w:val="84"/>
        </w:numPr>
        <w:tabs>
          <w:tab w:val="left" w:pos="284"/>
        </w:tabs>
        <w:spacing w:after="0" w:line="240" w:lineRule="auto"/>
        <w:ind w:left="709" w:right="0"/>
        <w:rPr>
          <w:rFonts w:ascii="Times New Roman" w:eastAsiaTheme="minorEastAsia" w:hAnsi="Times New Roman" w:cs="Times New Roman"/>
          <w:color w:val="auto"/>
        </w:rPr>
      </w:pPr>
      <w:bookmarkStart w:id="12" w:name="mip51082609"/>
      <w:bookmarkEnd w:id="12"/>
      <w:r w:rsidRPr="00646719">
        <w:rPr>
          <w:rFonts w:ascii="Times New Roman" w:eastAsiaTheme="minorEastAsia" w:hAnsi="Times New Roman" w:cs="Times New Roman"/>
          <w:color w:val="auto"/>
        </w:rPr>
        <w:t>poświadczonej za zgodność z oryginałem kopii umowy o pracę zatrudnionego pracownika;</w:t>
      </w:r>
    </w:p>
    <w:p w14:paraId="466CC67D" w14:textId="77777777" w:rsidR="00B314AC" w:rsidRPr="00646719" w:rsidRDefault="00B314AC" w:rsidP="00A93E08">
      <w:pPr>
        <w:pStyle w:val="Akapitzlist"/>
        <w:numPr>
          <w:ilvl w:val="0"/>
          <w:numId w:val="84"/>
        </w:numPr>
        <w:tabs>
          <w:tab w:val="left" w:pos="284"/>
        </w:tabs>
        <w:spacing w:after="0" w:line="240" w:lineRule="auto"/>
        <w:ind w:left="709" w:right="0"/>
        <w:rPr>
          <w:rFonts w:ascii="Times New Roman" w:eastAsiaTheme="minorEastAsia" w:hAnsi="Times New Roman" w:cs="Times New Roman"/>
          <w:color w:val="auto"/>
        </w:rPr>
      </w:pPr>
      <w:bookmarkStart w:id="13" w:name="mip51082610"/>
      <w:bookmarkEnd w:id="13"/>
      <w:r w:rsidRPr="00646719">
        <w:rPr>
          <w:rFonts w:ascii="Times New Roman" w:eastAsiaTheme="minorEastAsia" w:hAnsi="Times New Roman" w:cs="Times New Roman"/>
          <w:color w:val="auto"/>
        </w:rPr>
        <w:t>innych dokumentów w tym:</w:t>
      </w:r>
    </w:p>
    <w:p w14:paraId="56078E43" w14:textId="77777777" w:rsidR="00B314AC" w:rsidRPr="00646719" w:rsidRDefault="00B314AC" w:rsidP="00A93E08">
      <w:pPr>
        <w:pStyle w:val="Akapitzlist"/>
        <w:numPr>
          <w:ilvl w:val="0"/>
          <w:numId w:val="74"/>
        </w:numPr>
        <w:tabs>
          <w:tab w:val="left" w:pos="284"/>
        </w:tabs>
        <w:spacing w:after="0" w:line="240" w:lineRule="auto"/>
        <w:ind w:left="709" w:right="0"/>
        <w:rPr>
          <w:rFonts w:ascii="Times New Roman" w:eastAsiaTheme="minorEastAsia" w:hAnsi="Times New Roman" w:cs="Times New Roman"/>
          <w:color w:val="auto"/>
        </w:rPr>
      </w:pPr>
      <w:bookmarkStart w:id="14" w:name="mip51082611"/>
      <w:bookmarkEnd w:id="14"/>
      <w:r w:rsidRPr="00646719">
        <w:rPr>
          <w:rFonts w:ascii="Times New Roman" w:eastAsiaTheme="minorEastAsia" w:hAnsi="Times New Roman" w:cs="Times New Roman"/>
          <w:color w:val="auto"/>
        </w:rPr>
        <w:t>poświadczoną za zgodność z oryginałem odpowiednio przez Wykonawcę lub Podwykonawcę kopię dowodu potwierdzającego zgłoszenie pracownika przez pracodawcę do ubezpieczeń;</w:t>
      </w:r>
    </w:p>
    <w:p w14:paraId="7AE98CE8" w14:textId="77777777" w:rsidR="00B314AC" w:rsidRPr="00646719" w:rsidRDefault="00B314AC" w:rsidP="00A93E08">
      <w:pPr>
        <w:pStyle w:val="Akapitzlist"/>
        <w:numPr>
          <w:ilvl w:val="0"/>
          <w:numId w:val="7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zaświadczenie właściwego oddziału ZUS, potwierdzające opłacanie przez wykonawcę lub Podwykonawcę składek na ubezpieczenia społeczne i zdrowotne z tytułu zatrudnienia na podstawie umów o pracę za ostatni okres rozliczeniowy.</w:t>
      </w:r>
    </w:p>
    <w:p w14:paraId="6CCFA80D" w14:textId="77777777" w:rsidR="00B314AC" w:rsidRPr="00646719" w:rsidRDefault="00B314AC" w:rsidP="00B314AC">
      <w:pPr>
        <w:tabs>
          <w:tab w:val="left" w:pos="284"/>
        </w:tabs>
        <w:jc w:val="both"/>
        <w:rPr>
          <w:rFonts w:eastAsiaTheme="minorEastAsia"/>
        </w:rPr>
      </w:pPr>
      <w:r w:rsidRPr="00646719">
        <w:rPr>
          <w:rFonts w:eastAsiaTheme="minorEastAsia"/>
        </w:rPr>
        <w:t xml:space="preserve">Wskazane w pkt 1) - 4) oświadczenia i dokumenty będą zawierać informacje, w tym dane osobowe, niezbędne do weryfikacji zatrudnienia na podstawie umowy o pracę, w szczególności imię i nazwisko zatrudnionego pracownika, datę zawarcia umowy o pracę, rodzaj umowy </w:t>
      </w:r>
      <w:r w:rsidRPr="00646719">
        <w:rPr>
          <w:rFonts w:eastAsiaTheme="minorEastAsia"/>
        </w:rPr>
        <w:br/>
        <w:t>o pracę i zakres obowiązków pracownika. Pozostałe dane, które nie są niezbędne do weryfikacji zatrudnienia, powinny zostać zanonimizowane w sposób zgodny z przepisami dotyczącymi ochrony danych osobowych.</w:t>
      </w:r>
    </w:p>
    <w:p w14:paraId="756ED9A7" w14:textId="77777777" w:rsidR="00B314AC" w:rsidRPr="00646719" w:rsidRDefault="00B314AC" w:rsidP="00A93E08">
      <w:pPr>
        <w:numPr>
          <w:ilvl w:val="0"/>
          <w:numId w:val="38"/>
        </w:numPr>
        <w:tabs>
          <w:tab w:val="left" w:pos="284"/>
        </w:tabs>
        <w:suppressAutoHyphens/>
        <w:ind w:left="0"/>
        <w:jc w:val="both"/>
        <w:rPr>
          <w:rFonts w:eastAsiaTheme="minorEastAsia"/>
        </w:rPr>
      </w:pPr>
      <w:r w:rsidRPr="00646719">
        <w:rPr>
          <w:rFonts w:eastAsiaTheme="minorEastAsia"/>
        </w:rPr>
        <w:t xml:space="preserve">W przypadku uzasadnionych wątpliwości, co do przestrzegania prawa pracy przez Wykonawcę lub Podwykonawcę, Zamawiający może zwrócić się o przeprowadzenie kontroli przez Państwową Inspekcję Pracy. </w:t>
      </w:r>
    </w:p>
    <w:p w14:paraId="38A0E144" w14:textId="77777777" w:rsidR="00B314AC" w:rsidRPr="00646719" w:rsidRDefault="00B314AC" w:rsidP="00A93E08">
      <w:pPr>
        <w:numPr>
          <w:ilvl w:val="0"/>
          <w:numId w:val="38"/>
        </w:numPr>
        <w:tabs>
          <w:tab w:val="left" w:pos="284"/>
        </w:tabs>
        <w:suppressAutoHyphens/>
        <w:ind w:left="0" w:firstLine="6"/>
        <w:jc w:val="both"/>
        <w:rPr>
          <w:rFonts w:eastAsiaTheme="minorEastAsia"/>
        </w:rPr>
      </w:pPr>
      <w:r w:rsidRPr="00646719">
        <w:rPr>
          <w:rFonts w:eastAsiaTheme="minorEastAsia"/>
        </w:rPr>
        <w:t xml:space="preserve">W przypadku ujawnienia w toku kontroli większej ilości wykonujących czynności wskazane w ust. 1 aniżeli ilość wskazana w oświadczeniu składanym na podstawie ust. 3, wszystkie niezgłoszone osoby zostaną potraktowane jako niezgłoszeni Podwykonawcy. </w:t>
      </w:r>
    </w:p>
    <w:p w14:paraId="0EEEC273" w14:textId="77777777" w:rsidR="00B314AC" w:rsidRPr="00646719" w:rsidRDefault="00B314AC" w:rsidP="00B314AC">
      <w:pPr>
        <w:tabs>
          <w:tab w:val="left" w:pos="284"/>
        </w:tabs>
        <w:suppressAutoHyphens/>
        <w:ind w:left="6"/>
        <w:jc w:val="both"/>
        <w:rPr>
          <w:rFonts w:eastAsiaTheme="minorEastAsia"/>
        </w:rPr>
      </w:pPr>
    </w:p>
    <w:p w14:paraId="25A1B773" w14:textId="03EEC032" w:rsidR="00B314AC" w:rsidRPr="00646719" w:rsidRDefault="00B314AC" w:rsidP="00883A32">
      <w:pPr>
        <w:keepNext/>
        <w:keepLines/>
        <w:ind w:left="188" w:right="38" w:hanging="10"/>
        <w:jc w:val="center"/>
        <w:outlineLvl w:val="0"/>
        <w:rPr>
          <w:rFonts w:eastAsiaTheme="minorEastAsia"/>
          <w:b/>
        </w:rPr>
      </w:pPr>
      <w:r w:rsidRPr="00646719">
        <w:rPr>
          <w:rFonts w:eastAsiaTheme="minorEastAsia"/>
          <w:b/>
        </w:rPr>
        <w:t>§ 10 Inspektorzy</w:t>
      </w:r>
    </w:p>
    <w:p w14:paraId="48076B9A" w14:textId="77777777" w:rsidR="00B314AC" w:rsidRPr="00646719" w:rsidRDefault="00B314AC" w:rsidP="00A93E08">
      <w:pPr>
        <w:numPr>
          <w:ilvl w:val="0"/>
          <w:numId w:val="86"/>
        </w:numPr>
        <w:tabs>
          <w:tab w:val="left" w:pos="284"/>
        </w:tabs>
        <w:suppressAutoHyphens/>
        <w:ind w:left="0"/>
        <w:jc w:val="both"/>
        <w:rPr>
          <w:rFonts w:eastAsiaTheme="minorEastAsia"/>
        </w:rPr>
      </w:pPr>
      <w:r w:rsidRPr="00646719">
        <w:rPr>
          <w:rFonts w:eastAsiaTheme="minorEastAsia"/>
        </w:rPr>
        <w:t xml:space="preserve">Zamawiający wyznaczy osoby do wykonywania czynności nadzoru inwestorskiego. Osoba wskazana w zdaniu 1 będzie działać w granicach umocowania określonego w ustawie Prawo budowlane oraz przepisach wykonawczych w szczególności poprzez: </w:t>
      </w:r>
    </w:p>
    <w:p w14:paraId="5FB7CEF5" w14:textId="77777777" w:rsidR="00B314AC" w:rsidRPr="00646719" w:rsidRDefault="00B314AC" w:rsidP="00A93E08">
      <w:pPr>
        <w:pStyle w:val="Akapitzlist"/>
        <w:numPr>
          <w:ilvl w:val="0"/>
          <w:numId w:val="8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sprawowanie kontroli w zakresie zgodności realizowanych robót budowlanych </w:t>
      </w:r>
      <w:r w:rsidRPr="00646719">
        <w:rPr>
          <w:rFonts w:ascii="Times New Roman" w:eastAsiaTheme="minorEastAsia" w:hAnsi="Times New Roman" w:cs="Times New Roman"/>
          <w:color w:val="auto"/>
        </w:rPr>
        <w:br/>
        <w:t>z pozwoleniem na budowę, obowiązującymi w Polsce przepisami oraz obowiązującymi normami;</w:t>
      </w:r>
    </w:p>
    <w:p w14:paraId="298B68F1" w14:textId="31D174A8" w:rsidR="00B314AC" w:rsidRPr="00646719" w:rsidRDefault="00B314AC" w:rsidP="00A93E08">
      <w:pPr>
        <w:pStyle w:val="Akapitzlist"/>
        <w:numPr>
          <w:ilvl w:val="0"/>
          <w:numId w:val="8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sprawdzanie jakości wykonywanych robót budowlanych oraz zainstalowanych urządzeń i wyposażenia, a także niedopuszczenie do zastosowania urządzeń i wyposażenia niedopuszczonych do obrotu i stosowania w budownictwie; </w:t>
      </w:r>
    </w:p>
    <w:p w14:paraId="6445BA84" w14:textId="77777777" w:rsidR="00B314AC" w:rsidRPr="00646719" w:rsidRDefault="00B314AC" w:rsidP="00A93E08">
      <w:pPr>
        <w:pStyle w:val="Akapitzlist"/>
        <w:numPr>
          <w:ilvl w:val="0"/>
          <w:numId w:val="8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sprawdzanie i odbiór robót budowlanych w sposób wskazany w § 15; </w:t>
      </w:r>
    </w:p>
    <w:p w14:paraId="62115968" w14:textId="77777777" w:rsidR="00B314AC" w:rsidRPr="00646719" w:rsidRDefault="00B314AC" w:rsidP="00A93E08">
      <w:pPr>
        <w:pStyle w:val="Akapitzlist"/>
        <w:numPr>
          <w:ilvl w:val="0"/>
          <w:numId w:val="8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potwierdzanie faktycznie wykonanych robót, nadzór nad usunięciem wad i usterek.  </w:t>
      </w:r>
    </w:p>
    <w:p w14:paraId="4E9FC37F" w14:textId="77777777" w:rsidR="00B314AC" w:rsidRPr="00646719" w:rsidRDefault="00B314AC" w:rsidP="00B314AC">
      <w:pPr>
        <w:pStyle w:val="Akapitzlist"/>
        <w:tabs>
          <w:tab w:val="left" w:pos="284"/>
        </w:tabs>
        <w:ind w:left="709"/>
        <w:rPr>
          <w:rFonts w:ascii="Times New Roman" w:eastAsiaTheme="minorEastAsia" w:hAnsi="Times New Roman" w:cs="Times New Roman"/>
          <w:color w:val="auto"/>
        </w:rPr>
      </w:pPr>
    </w:p>
    <w:p w14:paraId="5CF01C5A" w14:textId="7F545A8E" w:rsidR="00B314AC" w:rsidRPr="00646719" w:rsidRDefault="00B314AC" w:rsidP="00883A32">
      <w:pPr>
        <w:keepNext/>
        <w:keepLines/>
        <w:ind w:left="188" w:right="38" w:hanging="10"/>
        <w:jc w:val="center"/>
        <w:outlineLvl w:val="0"/>
        <w:rPr>
          <w:rFonts w:eastAsiaTheme="minorEastAsia"/>
          <w:b/>
        </w:rPr>
      </w:pPr>
      <w:r w:rsidRPr="00646719">
        <w:rPr>
          <w:rFonts w:eastAsiaTheme="minorEastAsia"/>
          <w:b/>
        </w:rPr>
        <w:t>§ 11 Podwykonawstwo</w:t>
      </w:r>
    </w:p>
    <w:p w14:paraId="027C97AB" w14:textId="77777777" w:rsidR="00B314AC" w:rsidRPr="00646719" w:rsidRDefault="00B314AC" w:rsidP="00A93E08">
      <w:pPr>
        <w:numPr>
          <w:ilvl w:val="0"/>
          <w:numId w:val="87"/>
        </w:numPr>
        <w:tabs>
          <w:tab w:val="left" w:pos="284"/>
        </w:tabs>
        <w:suppressAutoHyphens/>
        <w:ind w:left="0"/>
        <w:jc w:val="both"/>
      </w:pPr>
      <w:r w:rsidRPr="00646719">
        <w:t>Wykonawca wykona siłami własnymi następujące roboty:</w:t>
      </w:r>
    </w:p>
    <w:p w14:paraId="00D32EFA" w14:textId="77777777" w:rsidR="00B314AC" w:rsidRPr="00646719" w:rsidRDefault="00B314AC" w:rsidP="00A93E08">
      <w:pPr>
        <w:pStyle w:val="Tekstpodstawowy"/>
        <w:numPr>
          <w:ilvl w:val="0"/>
          <w:numId w:val="69"/>
        </w:numPr>
      </w:pPr>
      <w:r w:rsidRPr="00646719">
        <w:t>……………………,</w:t>
      </w:r>
    </w:p>
    <w:p w14:paraId="40BDD49C" w14:textId="77777777" w:rsidR="00B314AC" w:rsidRPr="00646719" w:rsidRDefault="00B314AC" w:rsidP="00A93E08">
      <w:pPr>
        <w:pStyle w:val="Tekstpodstawowy"/>
        <w:numPr>
          <w:ilvl w:val="0"/>
          <w:numId w:val="69"/>
        </w:numPr>
      </w:pPr>
      <w:r w:rsidRPr="00646719">
        <w:t>……………………,</w:t>
      </w:r>
    </w:p>
    <w:p w14:paraId="4D924074" w14:textId="77777777" w:rsidR="00B314AC" w:rsidRPr="00646719" w:rsidRDefault="00B314AC" w:rsidP="00A93E08">
      <w:pPr>
        <w:pStyle w:val="Tekstpodstawowy"/>
        <w:numPr>
          <w:ilvl w:val="0"/>
          <w:numId w:val="69"/>
        </w:numPr>
      </w:pPr>
      <w:r w:rsidRPr="00646719">
        <w:t>…………………….,</w:t>
      </w:r>
    </w:p>
    <w:p w14:paraId="7EBF7C6D" w14:textId="77777777" w:rsidR="00B314AC" w:rsidRPr="00646719" w:rsidRDefault="00B314AC" w:rsidP="00B314AC">
      <w:pPr>
        <w:pStyle w:val="Stopka"/>
        <w:tabs>
          <w:tab w:val="left" w:pos="360"/>
        </w:tabs>
        <w:ind w:left="360"/>
        <w:rPr>
          <w:rFonts w:ascii="Times New Roman" w:hAnsi="Times New Roman" w:cs="Times New Roman"/>
          <w:color w:val="auto"/>
          <w:sz w:val="24"/>
          <w:szCs w:val="24"/>
        </w:rPr>
      </w:pPr>
      <w:r w:rsidRPr="00646719">
        <w:rPr>
          <w:rFonts w:ascii="Times New Roman" w:hAnsi="Times New Roman" w:cs="Times New Roman"/>
          <w:color w:val="auto"/>
          <w:sz w:val="24"/>
          <w:szCs w:val="24"/>
        </w:rPr>
        <w:t>wartości ……………zł brutto.</w:t>
      </w:r>
    </w:p>
    <w:p w14:paraId="13155D15" w14:textId="77777777" w:rsidR="00B314AC" w:rsidRPr="00646719" w:rsidRDefault="00B314AC" w:rsidP="00A93E08">
      <w:pPr>
        <w:numPr>
          <w:ilvl w:val="0"/>
          <w:numId w:val="87"/>
        </w:numPr>
        <w:tabs>
          <w:tab w:val="left" w:pos="284"/>
        </w:tabs>
        <w:suppressAutoHyphens/>
        <w:ind w:left="0"/>
        <w:jc w:val="both"/>
      </w:pPr>
      <w:r w:rsidRPr="00646719">
        <w:t>W przypadku wprowadzenia Podwykonawcy do realizacji zamówienia obowiązują zapisy niniejszego paragrafu punkt 3- 22.</w:t>
      </w:r>
    </w:p>
    <w:p w14:paraId="35A0AF4B" w14:textId="77777777" w:rsidR="00B314AC" w:rsidRPr="00646719" w:rsidRDefault="00B314AC" w:rsidP="00A93E08">
      <w:pPr>
        <w:numPr>
          <w:ilvl w:val="0"/>
          <w:numId w:val="87"/>
        </w:numPr>
        <w:tabs>
          <w:tab w:val="left" w:pos="284"/>
        </w:tabs>
        <w:suppressAutoHyphens/>
        <w:ind w:left="0"/>
        <w:jc w:val="both"/>
      </w:pPr>
      <w:r w:rsidRPr="00646719">
        <w:t xml:space="preserve">Do zawarcia przez Wykonawcę umowy z Podwykonawcą lub dalszym Podwykonawcą dotyczącej wykonywania robót budowlanych objętych Umową lub ich części wymagana jest zgoda Zamawiającego. Zamawiający może uzależnić swoją zgodę na powyższe od spełnienia przez Podwykonawcę lub dalszego Podwykonawcę określonych wymogów, w szczególności </w:t>
      </w:r>
      <w:r w:rsidRPr="00646719">
        <w:br/>
        <w:t xml:space="preserve">w zakresie dysponowania odpowiednich sprzętem, bądź wykwalifikowanym personelem. </w:t>
      </w:r>
    </w:p>
    <w:p w14:paraId="7071A0B7" w14:textId="77777777" w:rsidR="00B314AC" w:rsidRPr="00646719" w:rsidRDefault="00B314AC" w:rsidP="00A93E08">
      <w:pPr>
        <w:numPr>
          <w:ilvl w:val="0"/>
          <w:numId w:val="87"/>
        </w:numPr>
        <w:tabs>
          <w:tab w:val="left" w:pos="284"/>
        </w:tabs>
        <w:suppressAutoHyphens/>
        <w:ind w:left="0"/>
        <w:jc w:val="both"/>
        <w:rPr>
          <w:rFonts w:eastAsiaTheme="minorEastAsia"/>
        </w:rPr>
      </w:pPr>
      <w:r w:rsidRPr="00646719">
        <w:t>Zamawiający</w:t>
      </w:r>
      <w:r w:rsidRPr="00646719">
        <w:rPr>
          <w:rFonts w:eastAsiaTheme="minorEastAsia"/>
        </w:rPr>
        <w:t xml:space="preserve"> żąda, aby przed przystąpieniem do wykonania zamówienia Wykonawca, o ile już są znane, podał nazwy albo imiona i nazwiska oraz dane kontaktowe Podwykonawców </w:t>
      </w:r>
      <w:r w:rsidRPr="00646719">
        <w:rPr>
          <w:rFonts w:eastAsiaTheme="minorEastAsia"/>
        </w:rPr>
        <w:br/>
        <w:t xml:space="preserve">i osób do kontaktu z nimi, zaangażowanych w roboty budowlane. Wykonawca zobowiązany jest zawiadomić Zamawiającego o wszelkich zmianach danych, o których mowa w zdaniu pierwszym, w trakcie realizacji zamówienia, a także przekazać informacje na temat nowych Podwykonawców, którym w późniejszym okresie zamierza powierzyć realizację robót budowlanych. </w:t>
      </w:r>
    </w:p>
    <w:p w14:paraId="522F8FD4" w14:textId="77777777" w:rsidR="00B314AC" w:rsidRPr="00646719" w:rsidRDefault="00B314AC" w:rsidP="00A93E08">
      <w:pPr>
        <w:numPr>
          <w:ilvl w:val="0"/>
          <w:numId w:val="87"/>
        </w:numPr>
        <w:tabs>
          <w:tab w:val="left" w:pos="284"/>
        </w:tabs>
        <w:suppressAutoHyphens/>
        <w:ind w:left="0"/>
        <w:jc w:val="both"/>
      </w:pPr>
      <w:r w:rsidRPr="00646719">
        <w:t xml:space="preserve">Jeżeli zmiana albo rezygnacja z Podwykonawcy dotyczy podmiotu, na którego zasoby Wykonawca powoływał się na zasadach określonych w art. 118 ust. 1 ustawy Prawo zamówień publicznych, w celu wykazania spełniania warunków udziału w postępowaniu, Wykonawca jest obowiązany wykazać Zamawiającemu, że proponowany inny Podwykonawca lub Wykonawca, samodzielnie spełnia je w stopniu nie mniejszym niż wymagany w SWZ. Jeżeli Zamawiający stwierdzi, że wobec danego Podwykonawcy zachodzą podstawy wykluczenia, Wykonawca obowiązany jest zastąpić tego Podwykonawcę lub zrezygnować z powierzenia wykonania części zamówienia Podwykonawcy. </w:t>
      </w:r>
    </w:p>
    <w:p w14:paraId="05ADA1E5" w14:textId="096FC50E" w:rsidR="00B314AC" w:rsidRPr="00646719" w:rsidRDefault="00B314AC" w:rsidP="00A93E08">
      <w:pPr>
        <w:numPr>
          <w:ilvl w:val="0"/>
          <w:numId w:val="87"/>
        </w:numPr>
        <w:tabs>
          <w:tab w:val="left" w:pos="284"/>
        </w:tabs>
        <w:suppressAutoHyphens/>
        <w:ind w:left="0"/>
        <w:jc w:val="both"/>
      </w:pPr>
      <w:r w:rsidRPr="00646719">
        <w:t xml:space="preserve">Wykonawca, Podwykonawca lub dalszy Podwykonawca zamierzający zawrzeć umowę </w:t>
      </w:r>
      <w:r w:rsidRPr="00646719">
        <w:br/>
        <w:t xml:space="preserve">o podwykonawstwo, której przedmiotem są roboty budowlane, jest obowiązany do przedłożenia Zamawiającemu projektu tej umowy oraz wskazania w oparciu o dokumentację, zakresu powierzonych Podwykonawcy prac, przy czym Podwykonawca lub dalszy Podwykonawca jest obowiązany dołączyć zgodę Wykonawcy na zawarcie </w:t>
      </w:r>
      <w:r w:rsidR="00444053" w:rsidRPr="00646719">
        <w:t>umowy o</w:t>
      </w:r>
      <w:r w:rsidRPr="00646719">
        <w:t xml:space="preserve"> podwykonawstwo o treści zgodnej z projektem umowy. </w:t>
      </w:r>
    </w:p>
    <w:p w14:paraId="7128748D" w14:textId="77777777" w:rsidR="00B314AC" w:rsidRPr="00646719" w:rsidRDefault="00B314AC" w:rsidP="00A93E08">
      <w:pPr>
        <w:numPr>
          <w:ilvl w:val="0"/>
          <w:numId w:val="87"/>
        </w:numPr>
        <w:tabs>
          <w:tab w:val="left" w:pos="284"/>
        </w:tabs>
        <w:suppressAutoHyphens/>
        <w:ind w:left="0"/>
        <w:jc w:val="both"/>
      </w:pPr>
      <w:r w:rsidRPr="00646719">
        <w:lastRenderedPageBreak/>
        <w:t xml:space="preserve">Termin zapłaty wynagrodzenia Podwykonawcy lub dalszemu Podwykonawcy przewidziany w umowie o podwykonawstwo nie może być dłuższy niż 30 dni od dnia doręczenia Wykonawcy, Podwykonawcy lub dalszemu Podwykonawcy faktury lub rachunku, potwierdzającego wykonanie zleconej Podwykonawcy lub dalszemu Podwykonawcy dostawy, usługi lub roboty budowlanej.  </w:t>
      </w:r>
    </w:p>
    <w:p w14:paraId="380C456D" w14:textId="77777777" w:rsidR="00B314AC" w:rsidRPr="00646719" w:rsidRDefault="00B314AC" w:rsidP="00A93E08">
      <w:pPr>
        <w:numPr>
          <w:ilvl w:val="0"/>
          <w:numId w:val="87"/>
        </w:numPr>
        <w:tabs>
          <w:tab w:val="left" w:pos="284"/>
        </w:tabs>
        <w:suppressAutoHyphens/>
        <w:ind w:left="0"/>
        <w:jc w:val="both"/>
      </w:pPr>
      <w:r w:rsidRPr="00646719">
        <w:t xml:space="preserve">Dodatkowo, Strony zgodnie ustalają następujące wymagania dla umów z Podwykonawcami lub dalszymi Podwykonawcami: </w:t>
      </w:r>
    </w:p>
    <w:p w14:paraId="49D03858" w14:textId="77777777" w:rsidR="00B314AC" w:rsidRPr="00646719" w:rsidRDefault="00B314AC" w:rsidP="00A93E08">
      <w:pPr>
        <w:pStyle w:val="Akapitzlist"/>
        <w:numPr>
          <w:ilvl w:val="0"/>
          <w:numId w:val="8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umowy z Podwykonawcami muszą przewidywać, iż osoby, które będą wykonywały </w:t>
      </w:r>
      <w:r w:rsidRPr="00646719">
        <w:rPr>
          <w:rFonts w:ascii="Times New Roman" w:eastAsiaTheme="minorEastAsia" w:hAnsi="Times New Roman" w:cs="Times New Roman"/>
          <w:color w:val="auto"/>
        </w:rPr>
        <w:br/>
        <w:t xml:space="preserve">w trakcie realizacji umowy podwykonawczej czynności wskazane w § 9 ust. 1, będą zatrudnione przez Podwykonawcę na podstawie umowy o pracę; </w:t>
      </w:r>
    </w:p>
    <w:p w14:paraId="540E6853" w14:textId="77777777" w:rsidR="00B314AC" w:rsidRPr="00646719" w:rsidRDefault="00B314AC" w:rsidP="00A93E08">
      <w:pPr>
        <w:pStyle w:val="Akapitzlist"/>
        <w:numPr>
          <w:ilvl w:val="0"/>
          <w:numId w:val="8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umowy z Podwykonawcami powinny zawierać zapis, zgodnie z którym Podwykonawca będzie zobowiązany do okazania Wykonawcy i Zamawiającemu, na każdorazowe wezwanie Zamawiającego lub Wykonawcy, dokumentów i oświadczeń wskazanych </w:t>
      </w:r>
      <w:r w:rsidRPr="00646719">
        <w:rPr>
          <w:rFonts w:ascii="Times New Roman" w:eastAsiaTheme="minorEastAsia" w:hAnsi="Times New Roman" w:cs="Times New Roman"/>
          <w:color w:val="auto"/>
        </w:rPr>
        <w:br/>
        <w:t xml:space="preserve">w § 9 ust. 4 pkt 1) – 4), potwierdzających fakt zatrudnienia przez Podwykonawcę na podstawie umowy o pracę osób wykonujących czynności określone w § 9 ust. 1; </w:t>
      </w:r>
    </w:p>
    <w:p w14:paraId="47C5289F" w14:textId="77777777" w:rsidR="00B314AC" w:rsidRPr="00646719" w:rsidRDefault="00B314AC" w:rsidP="00A93E08">
      <w:pPr>
        <w:pStyle w:val="Akapitzlist"/>
        <w:numPr>
          <w:ilvl w:val="0"/>
          <w:numId w:val="8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termin zapłaty wynagrodzenia Podwykonawcy nie może przypadać później aniżeli płatność Zamawiającego na rzecz Wykonawcy, za realizację tego samego zakresu prac,</w:t>
      </w:r>
    </w:p>
    <w:p w14:paraId="71B427E3" w14:textId="77777777" w:rsidR="00B314AC" w:rsidRPr="00646719" w:rsidRDefault="00B314AC" w:rsidP="00A93E08">
      <w:pPr>
        <w:pStyle w:val="Akapitzlist"/>
        <w:numPr>
          <w:ilvl w:val="0"/>
          <w:numId w:val="8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umowa z Podwykonawcą musi wskazywać wysokość wynagrodzenia należnego Podwykonawcy oraz sposób wyliczenia tego wynagrodzenia o ile wynagrodzenie jest kosztorysowe, zastrzega się, iż wysokość wynagrodzenia Podwykonawcy za wykonanie elementu/części robót nie może przekraczać wynagrodzenia należnego Wykonawcy za wykonanie tego elementu/części robót określonego w kosztorysie ofertowym; </w:t>
      </w:r>
    </w:p>
    <w:p w14:paraId="276B1E49" w14:textId="77777777" w:rsidR="00B314AC" w:rsidRPr="00646719" w:rsidRDefault="00B314AC" w:rsidP="00A93E08">
      <w:pPr>
        <w:pStyle w:val="Akapitzlist"/>
        <w:numPr>
          <w:ilvl w:val="0"/>
          <w:numId w:val="8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zabezpieczenie należytego wykonania umowy nie może być procentowo większe niż określone w umowie z Wykonawcą i powinno się odnosić tylko do tej części robót, wartości, zakresu prac, dostawy lub usługi wykonywanej przez Podwykonawcę lub dalszego Podwykonawcę; zabezpieczenie nie może być tworzone poprzez potrącenie należności za częściowo wykonane roboty, (zatrzymanie części wynagrodzenia Podwykonawcy);</w:t>
      </w:r>
    </w:p>
    <w:p w14:paraId="5375A2DF" w14:textId="77777777" w:rsidR="00B314AC" w:rsidRPr="00646719" w:rsidRDefault="00B314AC" w:rsidP="00A93E08">
      <w:pPr>
        <w:pStyle w:val="Akapitzlist"/>
        <w:numPr>
          <w:ilvl w:val="0"/>
          <w:numId w:val="8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umowa o podwykonawstwo nie może zawierać postanowień kształtujących prawa </w:t>
      </w:r>
      <w:r w:rsidRPr="00646719">
        <w:rPr>
          <w:rFonts w:ascii="Times New Roman" w:eastAsiaTheme="minorEastAsia" w:hAnsi="Times New Roman" w:cs="Times New Roman"/>
          <w:color w:val="auto"/>
        </w:rPr>
        <w:br/>
        <w:t xml:space="preserve">i obowiązki Podwykonawcy, w zakresie kar umownych oraz postanowień dotyczących warunków wypłaty wynagrodzenia, w sposób dla niego mniej korzystny niż prawa </w:t>
      </w:r>
      <w:r w:rsidRPr="00646719">
        <w:rPr>
          <w:rFonts w:ascii="Times New Roman" w:eastAsiaTheme="minorEastAsia" w:hAnsi="Times New Roman" w:cs="Times New Roman"/>
          <w:color w:val="auto"/>
        </w:rPr>
        <w:br/>
        <w:t xml:space="preserve">i obowiązki wykonawcy, ukształtowane postanowieniami umowy zawartej między Zamawiającym a Wykonawcą. </w:t>
      </w:r>
    </w:p>
    <w:p w14:paraId="62F6225F" w14:textId="77777777" w:rsidR="00B314AC" w:rsidRPr="00646719" w:rsidRDefault="00B314AC" w:rsidP="00A93E08">
      <w:pPr>
        <w:numPr>
          <w:ilvl w:val="0"/>
          <w:numId w:val="87"/>
        </w:numPr>
        <w:tabs>
          <w:tab w:val="left" w:pos="284"/>
        </w:tabs>
        <w:suppressAutoHyphens/>
        <w:ind w:left="0"/>
        <w:jc w:val="both"/>
        <w:rPr>
          <w:rFonts w:eastAsiaTheme="minorEastAsia"/>
        </w:rPr>
      </w:pPr>
      <w:r w:rsidRPr="00646719">
        <w:rPr>
          <w:rFonts w:eastAsiaTheme="minorEastAsia"/>
        </w:rPr>
        <w:t xml:space="preserve">Zamawiający w terminie 10 dni roboczych zgłasza Wykonawcy w formie pisemnej zastrzeżenia do projektu umowy o podwykonawstwo, której przedmiotem są roboty budowlane: </w:t>
      </w:r>
    </w:p>
    <w:p w14:paraId="17917CCB" w14:textId="77777777" w:rsidR="00B314AC" w:rsidRPr="00646719" w:rsidRDefault="00B314AC" w:rsidP="00A93E08">
      <w:pPr>
        <w:pStyle w:val="Akapitzlist"/>
        <w:numPr>
          <w:ilvl w:val="0"/>
          <w:numId w:val="89"/>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niespełniającej wymagań określonych w dokumentach zamówienia w tym w SWZ; </w:t>
      </w:r>
    </w:p>
    <w:p w14:paraId="436D28E6" w14:textId="77777777" w:rsidR="00B314AC" w:rsidRPr="00646719" w:rsidRDefault="00B314AC" w:rsidP="00A93E08">
      <w:pPr>
        <w:pStyle w:val="Akapitzlist"/>
        <w:numPr>
          <w:ilvl w:val="0"/>
          <w:numId w:val="89"/>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gdy przewiduje termin zapłaty wynagrodzenia dłuższy niż określony w ust. 7;</w:t>
      </w:r>
    </w:p>
    <w:p w14:paraId="4DC6DF63" w14:textId="77777777" w:rsidR="00B314AC" w:rsidRPr="00646719" w:rsidRDefault="00B314AC" w:rsidP="00A93E08">
      <w:pPr>
        <w:pStyle w:val="Akapitzlist"/>
        <w:numPr>
          <w:ilvl w:val="0"/>
          <w:numId w:val="89"/>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 zawiera postanowienia sprzeczne z wymaganiem zawartym w ust. 8 pkt 6) powyżej. </w:t>
      </w:r>
    </w:p>
    <w:p w14:paraId="6174BF04"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Niezgłoszenie w formie pisemnej zastrzeżeń do przedłożonego projektu umowy </w:t>
      </w:r>
      <w:r w:rsidRPr="00646719">
        <w:rPr>
          <w:rFonts w:eastAsiaTheme="minorEastAsia"/>
        </w:rPr>
        <w:br/>
        <w:t xml:space="preserve">o podwykonawstwo, której przedmiotem są roboty budowlane w terminie uważa się za akceptację projektu przez Zamawiającego.  </w:t>
      </w:r>
    </w:p>
    <w:p w14:paraId="56D0E56D"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Wykonawca, Podwykonawca lub dalszy Podwykonawca zamówienia przedkłada Zamawiającemu poświadczoną za zgodność z oryginałem kopię zawartej umowy </w:t>
      </w:r>
      <w:r w:rsidRPr="00646719">
        <w:rPr>
          <w:rFonts w:eastAsiaTheme="minorEastAsia"/>
        </w:rPr>
        <w:br/>
        <w:t xml:space="preserve">o podwykonawstwo, której przedmiotem są roboty budowlane w terminie 7 dni od jej zawarcia. Zamawiający w terminie 10 dni roboczych od przedłożenia kopii zawartej umowy </w:t>
      </w:r>
      <w:r w:rsidRPr="00646719">
        <w:rPr>
          <w:rFonts w:eastAsiaTheme="minorEastAsia"/>
        </w:rPr>
        <w:br/>
        <w:t xml:space="preserve">o podwykonawstwo zgłasza w formie pisemnej sprzeciw do umowy o podwykonawstwo </w:t>
      </w:r>
      <w:r w:rsidRPr="00646719">
        <w:rPr>
          <w:rFonts w:eastAsiaTheme="minorEastAsia"/>
        </w:rPr>
        <w:br/>
        <w:t xml:space="preserve">w przypadkach, o których mowa w ust. 9. Niezgłoszenie w formie pisemnej sprzeciwu </w:t>
      </w:r>
      <w:r w:rsidRPr="00646719">
        <w:rPr>
          <w:rFonts w:eastAsiaTheme="minorEastAsia"/>
        </w:rPr>
        <w:br/>
        <w:t>w terminie uważa się za akceptację umowy przez Zamawiającego.</w:t>
      </w:r>
    </w:p>
    <w:p w14:paraId="26FE72CC"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lastRenderedPageBreak/>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w:t>
      </w:r>
      <w:r w:rsidRPr="00646719">
        <w:rPr>
          <w:rFonts w:eastAsiaTheme="minorEastAsia"/>
        </w:rPr>
        <w:br/>
        <w:t xml:space="preserve">o podwykonawstwo, których przedmiot został wskazany przez Zamawiającego w specyfikacji warunków zamówienia, jako niepodlegający niniejszemu obowiązkowi. Wyłączenie, o którym mowa w zdaniu pierwszym, nie dotyczy umów o podwykonawstwo o wartości większej niż 50.000 zł. W przypadku określonym w zdaniu pierwszym, jeżeli termin zapłaty wynagrodzenia jest dłuższy niż określony w ust. 7, Zamawiający informuje o tym Wykonawcę i wzywa go do doprowadzenia do zmiany tej umowy pod rygorem wystąpienia o zapłatę kary umownej. </w:t>
      </w:r>
    </w:p>
    <w:p w14:paraId="0A86BAAE"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Postanowienia ust. 6-12 stosuje się odpowiednio do zmian umowy o podwykonawstwo.  </w:t>
      </w:r>
    </w:p>
    <w:p w14:paraId="6DB44C05" w14:textId="45C7342C"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przez Wykonawcę, Podwykonawcę lub dalszego Podwykonawcę w terminie 30 dni od wystąpienia przez Podwykonawcę lub dalszego Podwykonawcę</w:t>
      </w:r>
      <w:r w:rsidRPr="00646719">
        <w:rPr>
          <w:rFonts w:eastAsiaTheme="minorEastAsia"/>
          <w:i/>
        </w:rPr>
        <w:t xml:space="preserve"> </w:t>
      </w:r>
      <w:r w:rsidRPr="00646719">
        <w:rPr>
          <w:rFonts w:eastAsiaTheme="minorEastAsia"/>
        </w:rPr>
        <w:t xml:space="preserve">do Zamawiającego z umotywowanym </w:t>
      </w:r>
      <w:r w:rsidR="00421BC4" w:rsidRPr="00646719">
        <w:rPr>
          <w:rFonts w:eastAsiaTheme="minorEastAsia"/>
        </w:rPr>
        <w:t xml:space="preserve"> </w:t>
      </w:r>
      <w:r w:rsidRPr="00646719">
        <w:rPr>
          <w:rFonts w:eastAsiaTheme="minorEastAsia"/>
        </w:rPr>
        <w:t xml:space="preserve">i udokumentowanym żądaniem zapłaty. Termin ten rozpoczyna jednak bieg nie wcześniej niż po dokonaniu protokolarnego i bezusterkowego odbioru robót, objętych żądaniem bezpośredniej zapłaty, przez Zamawiającego, z zastrzeżeniem postanowień ust. 16.  </w:t>
      </w:r>
    </w:p>
    <w:p w14:paraId="38D55F77"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Wynagrodzenie, o którym mowa w ust. 14, dotyczy </w:t>
      </w:r>
      <w:r w:rsidRPr="00646719">
        <w:rPr>
          <w:rFonts w:eastAsiaTheme="minorEastAsia"/>
          <w:b/>
        </w:rPr>
        <w:t>wyłącznie</w:t>
      </w:r>
      <w:r w:rsidRPr="00646719">
        <w:rPr>
          <w:rFonts w:eastAsiaTheme="minorEastAsia"/>
        </w:rPr>
        <w:t xml:space="preserve"> należności powstałych po zaakceptowaniu przez Zamawiającego umowy o podwykonawstwo, której przedmiotem są roboty budowlane lub po przedłożeniu Zamawiającemu poświadczonej za zgodność </w:t>
      </w:r>
      <w:r w:rsidRPr="00646719">
        <w:rPr>
          <w:rFonts w:eastAsiaTheme="minorEastAsia"/>
        </w:rPr>
        <w:br/>
        <w:t xml:space="preserve">z oryginałem kopii umowy o podwykonawstwo, której przedmiotem są dostawy lub usługi. Bezpośrednia zapłata obejmuje wyłącznie należne wynagrodzenie z tytułu realizacji przedmiotu Umowy, bez odsetek należnych Podwykonawcy lub dalszemu Podwykonawcy. </w:t>
      </w:r>
    </w:p>
    <w:p w14:paraId="6CBC379D" w14:textId="3E9FF42F"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Przed dokonaniem bezpośredniej zapłaty Zamawiający umożliwi Wykonawcy zgłoszenie pisemnych uwag w terminie 7 dni od dnia doręczenia tej informacji, dotyczących zasadności bezpośredniej zapłaty wynagrodzenia Podwykonawcy lub dalszemu Podwykonawcy, o której mowa w ust. 14. W uwagach nie można powoływać się na potrącenie roszczeń Wykonawcy względem Podwykonawcy niezwiązanych z realizacją umowy o podwykonawstwo. </w:t>
      </w:r>
      <w:r w:rsidRPr="00646719">
        <w:rPr>
          <w:rFonts w:eastAsiaTheme="minorEastAsia"/>
        </w:rPr>
        <w:br/>
        <w:t xml:space="preserve">W przypadku zgłoszenia w terminie uwag Zamawiający może:  </w:t>
      </w:r>
    </w:p>
    <w:p w14:paraId="0BAE64A5" w14:textId="77777777" w:rsidR="00B314AC" w:rsidRPr="00646719" w:rsidRDefault="00B314AC" w:rsidP="00A93E08">
      <w:pPr>
        <w:pStyle w:val="Akapitzlist"/>
        <w:numPr>
          <w:ilvl w:val="0"/>
          <w:numId w:val="9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nie dokonać bezpośredniej zapłaty wynagrodzenia Podwykonawcy lub dalszemu Podwykonawcy, jeżeli Wykonawca wykaże niezasadność takiej zapłaty albo  </w:t>
      </w:r>
    </w:p>
    <w:p w14:paraId="3C57C2EB" w14:textId="77777777" w:rsidR="00B314AC" w:rsidRPr="00646719" w:rsidRDefault="00B314AC" w:rsidP="00A93E08">
      <w:pPr>
        <w:pStyle w:val="Akapitzlist"/>
        <w:numPr>
          <w:ilvl w:val="0"/>
          <w:numId w:val="9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0DDD74F6" w14:textId="77777777" w:rsidR="00B314AC" w:rsidRPr="00646719" w:rsidRDefault="00B314AC" w:rsidP="00A93E08">
      <w:pPr>
        <w:pStyle w:val="Akapitzlist"/>
        <w:numPr>
          <w:ilvl w:val="0"/>
          <w:numId w:val="9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dokonać bezpośredniej zapłaty wynagrodzenia Podwykonawcy lub dalszemu Podwykonawcy, jeżeli Podwykonawca lub dalszy Podwykonawca wykaże zasadność takiej zapłaty.   </w:t>
      </w:r>
    </w:p>
    <w:p w14:paraId="03DCAEB4"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W przypadku dokonania bezpośredniej zapłaty Podwykonawcy lub dalszemu Podwykonawcy Zamawiający potrąca kwotę wypłaconego wynagrodzenia z wynagrodzenia należnego Wykonawcy. </w:t>
      </w:r>
    </w:p>
    <w:p w14:paraId="4426DEBF"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Powierzenie jakichkolwiek prac Podwykonawcy innemu niż wskazany w Umowie musi być uzasadnione na piśmie i zaakceptowane przez Zamawiającego. </w:t>
      </w:r>
    </w:p>
    <w:p w14:paraId="223C176F"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lastRenderedPageBreak/>
        <w:t xml:space="preserve">Jakakolwiek przerwa w realizacji przedmiotu Umowy wynikająca z winy Podwykonawcy będzie traktowana jako przerwa wynikła z przyczyn zależnych od Wykonawcy i nie może stanowić podstawy do zmiany terminu realizacji Umowy, o którym mowa w § 6. </w:t>
      </w:r>
    </w:p>
    <w:p w14:paraId="765BD330"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Wykonawca odpowiada za działania i zaniechania Podwykonawców jak za swoje własne. </w:t>
      </w:r>
    </w:p>
    <w:p w14:paraId="3BC1DEC9"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Wykonawca pełni funkcję koordynatora w stosunku do wszystkich Podwykonawców. </w:t>
      </w:r>
    </w:p>
    <w:p w14:paraId="178C92B9" w14:textId="77777777" w:rsidR="00B314AC" w:rsidRPr="00646719" w:rsidRDefault="00B314AC" w:rsidP="00A93E08">
      <w:pPr>
        <w:numPr>
          <w:ilvl w:val="0"/>
          <w:numId w:val="87"/>
        </w:numPr>
        <w:tabs>
          <w:tab w:val="left" w:pos="284"/>
          <w:tab w:val="left" w:pos="426"/>
        </w:tabs>
        <w:suppressAutoHyphens/>
        <w:ind w:left="0"/>
        <w:jc w:val="both"/>
        <w:rPr>
          <w:rFonts w:eastAsiaTheme="minorEastAsia"/>
        </w:rPr>
      </w:pPr>
      <w:r w:rsidRPr="00646719">
        <w:rPr>
          <w:rFonts w:eastAsiaTheme="minorEastAsia"/>
        </w:rPr>
        <w:t xml:space="preserve">W przypadkach, o których mowa w ust. 11 Podwykonawca lub dalszy Podwykonawca, przedkłada poświadczoną za zgodność z oryginałem kopię umowy również Wykonawcy. </w:t>
      </w:r>
    </w:p>
    <w:p w14:paraId="06E5848C" w14:textId="77777777" w:rsidR="00B314AC" w:rsidRPr="00646719" w:rsidRDefault="00B314AC" w:rsidP="00B314AC">
      <w:pPr>
        <w:ind w:left="77"/>
        <w:jc w:val="both"/>
        <w:rPr>
          <w:rFonts w:eastAsiaTheme="minorEastAsia"/>
        </w:rPr>
      </w:pPr>
      <w:r w:rsidRPr="00646719">
        <w:rPr>
          <w:rFonts w:eastAsiaTheme="minorEastAsia"/>
        </w:rPr>
        <w:t xml:space="preserve">  </w:t>
      </w:r>
    </w:p>
    <w:p w14:paraId="2E1AB152"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12 Teren budowy</w:t>
      </w:r>
    </w:p>
    <w:p w14:paraId="5111750C" w14:textId="77777777" w:rsidR="00B314AC" w:rsidRPr="00646719" w:rsidRDefault="00B314AC" w:rsidP="00B314AC">
      <w:pPr>
        <w:keepNext/>
        <w:keepLines/>
        <w:ind w:left="188" w:right="38" w:hanging="10"/>
        <w:jc w:val="center"/>
        <w:outlineLvl w:val="0"/>
        <w:rPr>
          <w:rFonts w:eastAsiaTheme="minorEastAsia"/>
          <w:b/>
        </w:rPr>
      </w:pPr>
    </w:p>
    <w:p w14:paraId="25C43A88" w14:textId="77777777" w:rsidR="00B314AC" w:rsidRPr="00646719" w:rsidRDefault="00B314AC" w:rsidP="00A93E08">
      <w:pPr>
        <w:numPr>
          <w:ilvl w:val="0"/>
          <w:numId w:val="91"/>
        </w:numPr>
        <w:tabs>
          <w:tab w:val="left" w:pos="284"/>
        </w:tabs>
        <w:suppressAutoHyphens/>
        <w:ind w:left="0"/>
        <w:jc w:val="both"/>
        <w:rPr>
          <w:rFonts w:eastAsiaTheme="minorEastAsia"/>
        </w:rPr>
      </w:pPr>
      <w:r w:rsidRPr="00646719">
        <w:rPr>
          <w:rFonts w:eastAsiaTheme="minorEastAsia"/>
        </w:rPr>
        <w:t xml:space="preserve">Wykonawca ponosi pełną odpowiedzialność za teren budowy wobec Zamawiającego i osób trzecich od chwili przejęcia terenu budowy.  </w:t>
      </w:r>
    </w:p>
    <w:p w14:paraId="74063FD5" w14:textId="77777777" w:rsidR="00B314AC" w:rsidRPr="00646719" w:rsidRDefault="00B314AC" w:rsidP="00A93E08">
      <w:pPr>
        <w:numPr>
          <w:ilvl w:val="0"/>
          <w:numId w:val="91"/>
        </w:numPr>
        <w:tabs>
          <w:tab w:val="left" w:pos="284"/>
        </w:tabs>
        <w:suppressAutoHyphens/>
        <w:ind w:left="0"/>
        <w:jc w:val="both"/>
        <w:rPr>
          <w:rFonts w:eastAsiaTheme="minorEastAsia"/>
        </w:rPr>
      </w:pPr>
      <w:r w:rsidRPr="00646719">
        <w:rPr>
          <w:rFonts w:eastAsiaTheme="minorEastAsia"/>
        </w:rPr>
        <w:t xml:space="preserve">Ustala się, że:  </w:t>
      </w:r>
    </w:p>
    <w:p w14:paraId="2ECBB2B6" w14:textId="77777777" w:rsidR="00B314AC" w:rsidRPr="00646719" w:rsidRDefault="00B314AC" w:rsidP="00A93E08">
      <w:pPr>
        <w:pStyle w:val="Akapitzlist"/>
        <w:numPr>
          <w:ilvl w:val="0"/>
          <w:numId w:val="9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Wykonawca będzie odpowiedzialny za niedopuszczanie osób nieupoważnionych na teren budowy;</w:t>
      </w:r>
    </w:p>
    <w:p w14:paraId="5793ABFC" w14:textId="77777777" w:rsidR="00B314AC" w:rsidRPr="00646719" w:rsidRDefault="00B314AC" w:rsidP="00A93E08">
      <w:pPr>
        <w:pStyle w:val="Akapitzlist"/>
        <w:numPr>
          <w:ilvl w:val="0"/>
          <w:numId w:val="9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osoby upoważnione będą ograniczone do personelu Wykonawcy i personelu Zamawiającego oraz wszelkiego innego personelu, o którym Wykonawca został powiadomiony przez Zamawiającego, jako o upoważnionym personelu innych wykonawców Zamawiającego na terenie budowy, oraz osób z mocy prawa mających wstęp na teren budowy, w trakcie wykonywania czynności urzędowych; </w:t>
      </w:r>
    </w:p>
    <w:p w14:paraId="5739C168" w14:textId="77777777" w:rsidR="00B314AC" w:rsidRPr="00646719" w:rsidRDefault="00B314AC" w:rsidP="00A93E08">
      <w:pPr>
        <w:pStyle w:val="Akapitzlist"/>
        <w:numPr>
          <w:ilvl w:val="0"/>
          <w:numId w:val="9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zobowiązany jest do należytego zabezpieczenia mienia własnego, jak </w:t>
      </w:r>
      <w:r w:rsidRPr="00646719">
        <w:rPr>
          <w:rFonts w:ascii="Times New Roman" w:eastAsiaTheme="minorEastAsia" w:hAnsi="Times New Roman" w:cs="Times New Roman"/>
          <w:color w:val="auto"/>
        </w:rPr>
        <w:br/>
        <w:t xml:space="preserve">i mienia Podwykonawców, znajdującego się na terenie budowy, a także zobowiązuje się zapewnić zgodne z obowiązującymi przepisami warunki bezpieczeństwa i higieny pracy. </w:t>
      </w:r>
    </w:p>
    <w:p w14:paraId="5DBD8AF8" w14:textId="77777777" w:rsidR="00B314AC" w:rsidRPr="00646719" w:rsidRDefault="00B314AC" w:rsidP="00A93E08">
      <w:pPr>
        <w:pStyle w:val="Akapitzlist"/>
        <w:numPr>
          <w:ilvl w:val="0"/>
          <w:numId w:val="9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ponosi koszty poboru wody i </w:t>
      </w:r>
      <w:proofErr w:type="spellStart"/>
      <w:r w:rsidRPr="00646719">
        <w:rPr>
          <w:rFonts w:ascii="Times New Roman" w:eastAsiaTheme="minorEastAsia" w:hAnsi="Times New Roman" w:cs="Times New Roman"/>
          <w:color w:val="auto"/>
        </w:rPr>
        <w:t>enn</w:t>
      </w:r>
      <w:proofErr w:type="spellEnd"/>
      <w:r w:rsidRPr="00646719">
        <w:rPr>
          <w:rFonts w:ascii="Times New Roman" w:eastAsiaTheme="minorEastAsia" w:hAnsi="Times New Roman" w:cs="Times New Roman"/>
          <w:b/>
          <w:bCs/>
          <w:color w:val="auto"/>
        </w:rPr>
        <w:t xml:space="preserve"> </w:t>
      </w:r>
      <w:r w:rsidRPr="00646719">
        <w:rPr>
          <w:rFonts w:ascii="Times New Roman" w:eastAsiaTheme="minorEastAsia" w:hAnsi="Times New Roman" w:cs="Times New Roman"/>
          <w:color w:val="auto"/>
        </w:rPr>
        <w:t>w trakcie prowadzenia robót budowlanych na podstawie podliczników.</w:t>
      </w:r>
    </w:p>
    <w:p w14:paraId="4B894447" w14:textId="77777777" w:rsidR="00B314AC" w:rsidRPr="00646719" w:rsidRDefault="00B314AC" w:rsidP="00A93E08">
      <w:pPr>
        <w:numPr>
          <w:ilvl w:val="0"/>
          <w:numId w:val="91"/>
        </w:numPr>
        <w:tabs>
          <w:tab w:val="left" w:pos="284"/>
        </w:tabs>
        <w:suppressAutoHyphens/>
        <w:ind w:left="0"/>
        <w:jc w:val="both"/>
        <w:rPr>
          <w:rFonts w:eastAsiaTheme="minorEastAsia"/>
        </w:rPr>
      </w:pPr>
      <w:r w:rsidRPr="00646719">
        <w:rPr>
          <w:rFonts w:eastAsiaTheme="minorEastAsia"/>
        </w:rPr>
        <w:t xml:space="preserve">Wykonawca zorganizuje teren budowy oraz zaplecze budowy na własny koszt, zgodnie </w:t>
      </w:r>
      <w:r w:rsidRPr="00646719">
        <w:rPr>
          <w:rFonts w:eastAsiaTheme="minorEastAsia"/>
        </w:rPr>
        <w:br/>
        <w:t xml:space="preserve">z przedstawionym przez Kierownika Budowy planem zagospodarowania stanowiącym załącznik graficzny do planu BIOZ. </w:t>
      </w:r>
    </w:p>
    <w:p w14:paraId="6C0D3F1E" w14:textId="77777777" w:rsidR="00B314AC" w:rsidRPr="00646719" w:rsidRDefault="00B314AC" w:rsidP="00A93E08">
      <w:pPr>
        <w:numPr>
          <w:ilvl w:val="0"/>
          <w:numId w:val="91"/>
        </w:numPr>
        <w:tabs>
          <w:tab w:val="left" w:pos="284"/>
        </w:tabs>
        <w:suppressAutoHyphens/>
        <w:ind w:left="0"/>
        <w:jc w:val="both"/>
        <w:rPr>
          <w:rFonts w:eastAsiaTheme="minorEastAsia"/>
        </w:rPr>
      </w:pPr>
      <w:r w:rsidRPr="00646719">
        <w:rPr>
          <w:rFonts w:eastAsiaTheme="minorEastAsia"/>
        </w:rPr>
        <w:t>Wykonawca ma obowiązek na własny koszt sporządzić, uzgodnić, wprowadzić a następnie zlikwidować czasową organizację ruchu, uzgadniając ją z właściwym zarządcą drogi (o ile dotyczy i/lub o ile zostanie nałożony taki nakaz na wykonawcę np. przez KPP).</w:t>
      </w:r>
    </w:p>
    <w:p w14:paraId="533B4E3E" w14:textId="565D48C4" w:rsidR="00B314AC" w:rsidRPr="00646719" w:rsidRDefault="00B314AC" w:rsidP="00A93E08">
      <w:pPr>
        <w:numPr>
          <w:ilvl w:val="0"/>
          <w:numId w:val="91"/>
        </w:numPr>
        <w:tabs>
          <w:tab w:val="left" w:pos="284"/>
        </w:tabs>
        <w:suppressAutoHyphens/>
        <w:ind w:left="0"/>
        <w:jc w:val="both"/>
        <w:rPr>
          <w:rFonts w:eastAsiaTheme="minorEastAsia"/>
        </w:rPr>
      </w:pPr>
      <w:r w:rsidRPr="00646719">
        <w:rPr>
          <w:rFonts w:eastAsiaTheme="minorEastAsia"/>
        </w:rPr>
        <w:t>Wykonawca ma obowiązek na własny koszt sporządzić stałą organizację ruchu, uzgadniając ją z właściwym zarządcą drogi (o ile dotyczy i/lub o ile zostanie nałożony taki nakaz na wykonawcę np. przez KPP</w:t>
      </w:r>
      <w:r w:rsidR="00421BC4" w:rsidRPr="00646719">
        <w:rPr>
          <w:rFonts w:eastAsiaTheme="minorEastAsia"/>
        </w:rPr>
        <w:t xml:space="preserve"> lub zarządcę drogi</w:t>
      </w:r>
      <w:r w:rsidRPr="00646719">
        <w:rPr>
          <w:rFonts w:eastAsiaTheme="minorEastAsia"/>
        </w:rPr>
        <w:t>).</w:t>
      </w:r>
    </w:p>
    <w:p w14:paraId="25359364" w14:textId="77777777" w:rsidR="00B314AC" w:rsidRPr="00646719" w:rsidRDefault="00B314AC" w:rsidP="00B314AC">
      <w:pPr>
        <w:rPr>
          <w:rFonts w:eastAsiaTheme="minorEastAsia"/>
        </w:rPr>
      </w:pPr>
    </w:p>
    <w:p w14:paraId="13642844"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13 Wynagrodzenie</w:t>
      </w:r>
    </w:p>
    <w:p w14:paraId="04697061" w14:textId="77777777" w:rsidR="00B314AC" w:rsidRPr="00646719" w:rsidRDefault="00B314AC" w:rsidP="00B314AC">
      <w:pPr>
        <w:keepNext/>
        <w:keepLines/>
        <w:ind w:left="188" w:right="38" w:hanging="10"/>
        <w:jc w:val="center"/>
        <w:outlineLvl w:val="0"/>
        <w:rPr>
          <w:rFonts w:eastAsiaTheme="minorEastAsia"/>
          <w:b/>
        </w:rPr>
      </w:pPr>
    </w:p>
    <w:p w14:paraId="5C08EB24" w14:textId="77777777" w:rsidR="00B314AC" w:rsidRPr="00646719" w:rsidRDefault="00B314AC" w:rsidP="00A93E08">
      <w:pPr>
        <w:numPr>
          <w:ilvl w:val="0"/>
          <w:numId w:val="93"/>
        </w:numPr>
        <w:tabs>
          <w:tab w:val="left" w:pos="284"/>
        </w:tabs>
        <w:suppressAutoHyphens/>
        <w:ind w:left="0"/>
        <w:jc w:val="both"/>
        <w:rPr>
          <w:rFonts w:eastAsiaTheme="minorEastAsia"/>
          <w:b/>
          <w:bCs/>
        </w:rPr>
      </w:pPr>
      <w:r w:rsidRPr="00646719">
        <w:rPr>
          <w:rFonts w:eastAsiaTheme="minorEastAsia"/>
        </w:rPr>
        <w:t xml:space="preserve">Wynagrodzenie ryczałtowe za wykonanie przedmiotu Umowy określonego w § 3 strony ustalają zgodnie z ofertą Wykonawcy na kwotę netto ................... PLN, (słownie złotych: .................................) powiększone o 23% podatek VAT, co łącznie stanowi kwotę </w:t>
      </w:r>
      <w:r w:rsidRPr="00646719">
        <w:rPr>
          <w:rFonts w:eastAsiaTheme="minorEastAsia"/>
          <w:b/>
          <w:bCs/>
        </w:rPr>
        <w:t xml:space="preserve">brutto .......................... PLN (słownie złotych: ................................. tysiące zł.). </w:t>
      </w:r>
    </w:p>
    <w:p w14:paraId="5D319CDE" w14:textId="77777777" w:rsidR="00B314AC" w:rsidRPr="00646719" w:rsidRDefault="00B314AC" w:rsidP="00A93E08">
      <w:pPr>
        <w:numPr>
          <w:ilvl w:val="0"/>
          <w:numId w:val="93"/>
        </w:numPr>
        <w:tabs>
          <w:tab w:val="left" w:pos="284"/>
        </w:tabs>
        <w:suppressAutoHyphens/>
        <w:ind w:left="0"/>
        <w:jc w:val="both"/>
        <w:rPr>
          <w:rFonts w:eastAsiaTheme="minorEastAsia"/>
        </w:rPr>
      </w:pPr>
      <w:r w:rsidRPr="00646719">
        <w:rPr>
          <w:rFonts w:eastAsiaTheme="minorEastAsia"/>
        </w:rPr>
        <w:t xml:space="preserve">Wynagrodzenie, o którym mowa w ust. 1 zostało wyliczone w oparciu o udostępnione materiały na etapie postępowania o udzielenie zamówienia i stanowi równowartość wynagrodzenia ofertowego złożonego przez Wykonawcę w postępowaniu o udzielenie przedmiotowego zamówienia publicznego. </w:t>
      </w:r>
    </w:p>
    <w:p w14:paraId="535BD3DA" w14:textId="77777777" w:rsidR="00B314AC" w:rsidRPr="00646719" w:rsidRDefault="00B314AC" w:rsidP="00A93E08">
      <w:pPr>
        <w:numPr>
          <w:ilvl w:val="0"/>
          <w:numId w:val="93"/>
        </w:numPr>
        <w:tabs>
          <w:tab w:val="left" w:pos="284"/>
        </w:tabs>
        <w:suppressAutoHyphens/>
        <w:ind w:left="0"/>
        <w:jc w:val="both"/>
        <w:rPr>
          <w:rFonts w:eastAsiaTheme="minorEastAsia"/>
        </w:rPr>
      </w:pPr>
      <w:r w:rsidRPr="00646719">
        <w:rPr>
          <w:rFonts w:eastAsiaTheme="minorEastAsia"/>
        </w:rPr>
        <w:t xml:space="preserve">Wynagrodzenie uwzględnia wszystkie warunki miejscowe, pogodowe i inne okoliczności mające wpływ na ceny, w związku z czym Wykonawca nie będzie domagał się w przyszłości zwiększenia wynagrodzenia w oparciu o te okoliczności. </w:t>
      </w:r>
    </w:p>
    <w:p w14:paraId="04DB3EEC" w14:textId="77777777" w:rsidR="00B314AC" w:rsidRPr="00646719" w:rsidRDefault="00B314AC" w:rsidP="00B314AC">
      <w:pPr>
        <w:tabs>
          <w:tab w:val="left" w:pos="284"/>
        </w:tabs>
        <w:suppressAutoHyphens/>
        <w:ind w:right="102"/>
        <w:rPr>
          <w:rFonts w:eastAsiaTheme="minorEastAsia"/>
        </w:rPr>
      </w:pPr>
    </w:p>
    <w:p w14:paraId="6A098659"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lastRenderedPageBreak/>
        <w:t>§ 13</w:t>
      </w:r>
      <w:r w:rsidRPr="00646719">
        <w:rPr>
          <w:rFonts w:eastAsiaTheme="minorEastAsia"/>
          <w:b/>
          <w:vertAlign w:val="superscript"/>
        </w:rPr>
        <w:t>1</w:t>
      </w:r>
      <w:r w:rsidRPr="00646719">
        <w:rPr>
          <w:rFonts w:eastAsiaTheme="minorEastAsia"/>
          <w:b/>
        </w:rPr>
        <w:t xml:space="preserve"> Waloryzacja wynagrodzenia</w:t>
      </w:r>
    </w:p>
    <w:p w14:paraId="0A740164" w14:textId="77777777" w:rsidR="00B314AC" w:rsidRPr="00646719" w:rsidRDefault="00B314AC" w:rsidP="00B314AC">
      <w:pPr>
        <w:keepNext/>
        <w:keepLines/>
        <w:ind w:left="188" w:right="38" w:hanging="10"/>
        <w:jc w:val="center"/>
        <w:outlineLvl w:val="0"/>
        <w:rPr>
          <w:rFonts w:eastAsiaTheme="minorEastAsia"/>
          <w:b/>
        </w:rPr>
      </w:pPr>
    </w:p>
    <w:p w14:paraId="1F6612E0" w14:textId="77777777" w:rsidR="00B314AC" w:rsidRPr="00646719" w:rsidRDefault="00B314AC" w:rsidP="00A93E08">
      <w:pPr>
        <w:numPr>
          <w:ilvl w:val="0"/>
          <w:numId w:val="94"/>
        </w:numPr>
        <w:tabs>
          <w:tab w:val="left" w:pos="284"/>
        </w:tabs>
        <w:suppressAutoHyphens/>
        <w:ind w:left="0"/>
        <w:jc w:val="both"/>
        <w:rPr>
          <w:rFonts w:eastAsiaTheme="minorEastAsia"/>
        </w:rPr>
      </w:pPr>
      <w:r w:rsidRPr="00646719">
        <w:rPr>
          <w:rFonts w:eastAsiaTheme="minorEastAsia"/>
        </w:rPr>
        <w:t xml:space="preserve">Strony zobowiązują się dokonać zmiany wysokości wynagrodzenia należnego Wykonawcy, o którym mowa w § 13 ust. 1 umowy, w formie pisemnego aneksu, każdorazowo w przypadku wystąpienia jednej z następujących okoliczności: </w:t>
      </w:r>
    </w:p>
    <w:p w14:paraId="29EEE209" w14:textId="77777777" w:rsidR="00B314AC" w:rsidRPr="00646719" w:rsidRDefault="00B314AC" w:rsidP="00A93E08">
      <w:pPr>
        <w:pStyle w:val="Akapitzlist"/>
        <w:numPr>
          <w:ilvl w:val="0"/>
          <w:numId w:val="9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zmiany stawki podatku od towarów i usług, </w:t>
      </w:r>
    </w:p>
    <w:p w14:paraId="4C6231C2" w14:textId="77777777" w:rsidR="00B314AC" w:rsidRPr="00646719" w:rsidRDefault="00B314AC" w:rsidP="00A93E08">
      <w:pPr>
        <w:pStyle w:val="Akapitzlist"/>
        <w:numPr>
          <w:ilvl w:val="0"/>
          <w:numId w:val="9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wysokość minimalnego wynagrodzenia za pracę lub wysokość minimalnej stawki godzinowej, ustalonych na podstawie przepisów ustawy z dnia 10 października 2002 r. o minimalnym wynagrodzeniu za pracę, </w:t>
      </w:r>
    </w:p>
    <w:p w14:paraId="6E1BCC0C" w14:textId="77777777" w:rsidR="00B314AC" w:rsidRPr="00646719" w:rsidRDefault="00B314AC" w:rsidP="00A93E08">
      <w:pPr>
        <w:pStyle w:val="Akapitzlist"/>
        <w:numPr>
          <w:ilvl w:val="0"/>
          <w:numId w:val="9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zmiany zasad podlegania ubezpieczeniom społecznym lub ubezpieczeniu zdrowotnemu lub wysokości stawki składki na ubezpieczenia społeczne lub zdrowotne, </w:t>
      </w:r>
    </w:p>
    <w:p w14:paraId="3B6FC9C4" w14:textId="77777777" w:rsidR="00B314AC" w:rsidRPr="00646719" w:rsidRDefault="00B314AC" w:rsidP="00A93E08">
      <w:pPr>
        <w:pStyle w:val="Akapitzlist"/>
        <w:numPr>
          <w:ilvl w:val="0"/>
          <w:numId w:val="9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zasad gromadzenia i wysokości wpłat do pracowniczych planów kapitałowych, </w:t>
      </w:r>
      <w:r w:rsidRPr="00646719">
        <w:rPr>
          <w:rFonts w:ascii="Times New Roman" w:eastAsiaTheme="minorEastAsia" w:hAnsi="Times New Roman" w:cs="Times New Roman"/>
          <w:color w:val="auto"/>
        </w:rPr>
        <w:br/>
        <w:t xml:space="preserve">o których mowa w ustawie z dnia 4 października 2018 r. o pracowniczych planach kapitałowych, jeżeli zmiany te będą miały wpływ na koszty wykonania zamówienia przez Wykonawcę. </w:t>
      </w:r>
    </w:p>
    <w:p w14:paraId="4A9C4323" w14:textId="77777777" w:rsidR="00B314AC" w:rsidRPr="00646719" w:rsidRDefault="00B314AC" w:rsidP="00A93E08">
      <w:pPr>
        <w:numPr>
          <w:ilvl w:val="0"/>
          <w:numId w:val="94"/>
        </w:numPr>
        <w:tabs>
          <w:tab w:val="left" w:pos="284"/>
        </w:tabs>
        <w:suppressAutoHyphens/>
        <w:ind w:left="0"/>
        <w:jc w:val="both"/>
        <w:rPr>
          <w:rFonts w:eastAsiaTheme="minorEastAsia"/>
        </w:rPr>
      </w:pPr>
      <w:r w:rsidRPr="00646719">
        <w:rPr>
          <w:rFonts w:eastAsiaTheme="minorEastAsia"/>
        </w:rPr>
        <w:t xml:space="preserve">Zmiana wysokości wynagrodzenia obowiązywać będzie od dnia wejścia w życie zmian, </w:t>
      </w:r>
      <w:r w:rsidRPr="00646719">
        <w:rPr>
          <w:rFonts w:eastAsiaTheme="minorEastAsia"/>
        </w:rPr>
        <w:br/>
        <w:t xml:space="preserve">o których mowa w ust. 1. </w:t>
      </w:r>
    </w:p>
    <w:p w14:paraId="67C874DF" w14:textId="77777777" w:rsidR="00B314AC" w:rsidRPr="00646719" w:rsidRDefault="00B314AC" w:rsidP="00A93E08">
      <w:pPr>
        <w:numPr>
          <w:ilvl w:val="0"/>
          <w:numId w:val="94"/>
        </w:numPr>
        <w:tabs>
          <w:tab w:val="left" w:pos="284"/>
        </w:tabs>
        <w:suppressAutoHyphens/>
        <w:ind w:left="0"/>
        <w:jc w:val="both"/>
        <w:rPr>
          <w:rFonts w:eastAsiaTheme="minorEastAsia"/>
        </w:rPr>
      </w:pPr>
      <w:r w:rsidRPr="00646719">
        <w:rPr>
          <w:rFonts w:eastAsiaTheme="minorEastAsia"/>
        </w:rPr>
        <w:t xml:space="preserve">W przypadku zmiany, o której mowa w ust. 1 pkt 1 wartość wynagrodzenia netto Wykonawcy pozostanie niezmieniona, a określona w aneksie wartość wynagrodzenia brutto zostanie wyliczona na podstawie nowych przepisów. </w:t>
      </w:r>
    </w:p>
    <w:p w14:paraId="10388314" w14:textId="77777777" w:rsidR="00B314AC" w:rsidRPr="00646719" w:rsidRDefault="00B314AC" w:rsidP="00A93E08">
      <w:pPr>
        <w:numPr>
          <w:ilvl w:val="0"/>
          <w:numId w:val="94"/>
        </w:numPr>
        <w:tabs>
          <w:tab w:val="left" w:pos="284"/>
        </w:tabs>
        <w:suppressAutoHyphens/>
        <w:ind w:left="0"/>
        <w:jc w:val="both"/>
        <w:rPr>
          <w:rFonts w:eastAsiaTheme="minorEastAsia"/>
        </w:rPr>
      </w:pPr>
      <w:r w:rsidRPr="00646719">
        <w:rPr>
          <w:rFonts w:eastAsiaTheme="minorEastAsia"/>
        </w:rPr>
        <w:t xml:space="preserve">W przypadku zmiany, o której mowa w ust. 1 pkt 2, wynagrodzenie Wykonawcy zostanie odpowiednio zwiększone/zmniejszone o kwotę odpowiadającą wzrostowi/obniżce udokumentowanych kosztów Wykonawcy wynikających ze zwiększenia/zmniejszenia wynagrodzeń osób bezpośrednio wykonujących zamówienie do wysokości zmienionego minimalnego wynagrodzenia, z uwzględnieniem wszystkich obciążeń od kwoty minimalnego wynagrodzenia albo minimalnej stawki godzinowej. </w:t>
      </w:r>
    </w:p>
    <w:p w14:paraId="6309579A" w14:textId="77777777" w:rsidR="00B314AC" w:rsidRPr="00646719" w:rsidRDefault="00B314AC" w:rsidP="00A93E08">
      <w:pPr>
        <w:numPr>
          <w:ilvl w:val="0"/>
          <w:numId w:val="94"/>
        </w:numPr>
        <w:tabs>
          <w:tab w:val="left" w:pos="284"/>
        </w:tabs>
        <w:suppressAutoHyphens/>
        <w:ind w:left="0"/>
        <w:jc w:val="both"/>
        <w:rPr>
          <w:rFonts w:eastAsiaTheme="minorEastAsia"/>
        </w:rPr>
      </w:pPr>
      <w:r w:rsidRPr="00646719">
        <w:rPr>
          <w:rFonts w:eastAsiaTheme="minorEastAsia"/>
        </w:rPr>
        <w:t xml:space="preserve">W przypadku zmiany, o której mowa w ust. 1 pkt 3, wynagrodzenie zostanie odpowiednio zwiększone/zmniejszone o kwotę odpowiadającą wzrostowi/obniżce udokumentowanych kosztów Wykonawcy wynikających ze zwiększenia/zmniejszenia kosztu jaki Wykonawca zobowiązany będzie ponieść w celu uwzględnienia tej zmiany, przy zachowaniu dotychczasowej kwoty netto wynagrodzenia osób bezpośrednio wykonujących zamówienie na rzecz Zamawiającego. </w:t>
      </w:r>
    </w:p>
    <w:p w14:paraId="787297C4" w14:textId="77777777" w:rsidR="00B314AC" w:rsidRPr="00646719" w:rsidRDefault="00B314AC" w:rsidP="00A93E08">
      <w:pPr>
        <w:numPr>
          <w:ilvl w:val="0"/>
          <w:numId w:val="94"/>
        </w:numPr>
        <w:tabs>
          <w:tab w:val="left" w:pos="284"/>
        </w:tabs>
        <w:suppressAutoHyphens/>
        <w:ind w:left="0"/>
        <w:jc w:val="both"/>
        <w:rPr>
          <w:rFonts w:eastAsiaTheme="minorEastAsia"/>
        </w:rPr>
      </w:pPr>
      <w:r w:rsidRPr="00646719">
        <w:rPr>
          <w:rFonts w:eastAsiaTheme="minorEastAsia"/>
        </w:rPr>
        <w:t xml:space="preserve">W przypadku zmiany, o której mowa w ust. 1 pkt 4 wynagrodzenie Wykonawcy zostanie odpowiednio zwiększone/zmniejszone o kwotę odpowiadającą wzrostowi/obniżce udokumentowanych kosztów Wykonawcy wynikających ze wynikająca ze zmiany wysokości wpłat do pracowniczych planów kapitałowych dokonywanych przez Wykonawcę. </w:t>
      </w:r>
    </w:p>
    <w:p w14:paraId="5F353ED3" w14:textId="77777777" w:rsidR="00B314AC" w:rsidRPr="00646719" w:rsidRDefault="00B314AC" w:rsidP="00A93E08">
      <w:pPr>
        <w:numPr>
          <w:ilvl w:val="0"/>
          <w:numId w:val="94"/>
        </w:numPr>
        <w:tabs>
          <w:tab w:val="left" w:pos="284"/>
        </w:tabs>
        <w:suppressAutoHyphens/>
        <w:ind w:left="0"/>
        <w:jc w:val="both"/>
        <w:rPr>
          <w:rFonts w:eastAsiaTheme="minorEastAsia"/>
        </w:rPr>
      </w:pPr>
      <w:r w:rsidRPr="00646719">
        <w:rPr>
          <w:rFonts w:eastAsiaTheme="minorEastAsia"/>
        </w:rPr>
        <w:t>Warunkiem dokonania waloryzacji będzie wystąpienie zainteresowanej Strony z pisemnym wnioskiem o dokonanie zmiany wynagrodzenia, w terminie nie przekraczającym 30 dni od daty wejścia w życie przepisów stanowiących podstawę wnioskowania o zmianę.</w:t>
      </w:r>
    </w:p>
    <w:p w14:paraId="18B811D3" w14:textId="77777777" w:rsidR="00B314AC" w:rsidRPr="00646719" w:rsidRDefault="00B314AC" w:rsidP="00A93E08">
      <w:pPr>
        <w:numPr>
          <w:ilvl w:val="0"/>
          <w:numId w:val="94"/>
        </w:numPr>
        <w:tabs>
          <w:tab w:val="left" w:pos="284"/>
        </w:tabs>
        <w:suppressAutoHyphens/>
        <w:ind w:left="0"/>
        <w:jc w:val="both"/>
        <w:rPr>
          <w:rFonts w:eastAsiaTheme="minorEastAsia"/>
        </w:rPr>
      </w:pPr>
      <w:r w:rsidRPr="00646719">
        <w:rPr>
          <w:rFonts w:eastAsiaTheme="minorEastAsia"/>
        </w:rPr>
        <w:t>Do wniosku, o którym mowa w ust. 7 powyżej, Wykonawca dołączy pisemne uzasadnienie wykazujące bezpośredni wpływ zmiany na koszt wykonania przedmiotu umowy oraz dołączy stosowne wyliczenia uwzględniające między innymi ilość pracowników zatrudnionych przy realizacji, ilość przepracowanych przez tych pracowników roboczogodzin, rodzaje posiadanych przez nich umów i czas ich trwania wraz z dowodami umożliwiającymi sprawdzenie poprawności wyliczenia.</w:t>
      </w:r>
    </w:p>
    <w:p w14:paraId="68909814" w14:textId="77777777" w:rsidR="00B314AC" w:rsidRPr="00646719" w:rsidRDefault="00B314AC" w:rsidP="00A93E08">
      <w:pPr>
        <w:numPr>
          <w:ilvl w:val="0"/>
          <w:numId w:val="94"/>
        </w:numPr>
        <w:tabs>
          <w:tab w:val="left" w:pos="284"/>
        </w:tabs>
        <w:suppressAutoHyphens/>
        <w:ind w:left="0"/>
        <w:jc w:val="both"/>
        <w:rPr>
          <w:rFonts w:eastAsiaTheme="minorEastAsia"/>
        </w:rPr>
      </w:pPr>
      <w:r w:rsidRPr="00646719">
        <w:rPr>
          <w:rFonts w:eastAsiaTheme="minorEastAsia"/>
        </w:rPr>
        <w:t xml:space="preserve">Waloryzacja wynagrodzenia, w przypadkach, o których mowa w ust. 1 pkt 2, pkt. 3 i pkt 4 zostanie dokonana, gdy Zamawiający uzna, że Wykonawca wykazał, że zmiany te będą miały wpływ na koszty wykonania umowy przez Wykonawcę. </w:t>
      </w:r>
    </w:p>
    <w:p w14:paraId="0E271B99" w14:textId="77777777" w:rsidR="00B314AC" w:rsidRPr="00646719" w:rsidRDefault="00B314AC" w:rsidP="00A93E08">
      <w:pPr>
        <w:numPr>
          <w:ilvl w:val="0"/>
          <w:numId w:val="94"/>
        </w:numPr>
        <w:tabs>
          <w:tab w:val="left" w:pos="284"/>
          <w:tab w:val="left" w:pos="426"/>
        </w:tabs>
        <w:suppressAutoHyphens/>
        <w:ind w:left="0"/>
        <w:jc w:val="both"/>
        <w:rPr>
          <w:rFonts w:eastAsiaTheme="minorEastAsia"/>
        </w:rPr>
      </w:pPr>
      <w:r w:rsidRPr="00646719">
        <w:rPr>
          <w:rFonts w:eastAsiaTheme="minorEastAsia"/>
        </w:rPr>
        <w:lastRenderedPageBreak/>
        <w:t xml:space="preserve">Zamawiający dopuszcza waloryzację wynagrodzenia należnego Wykonawcy, </w:t>
      </w:r>
      <w:r w:rsidRPr="00646719">
        <w:rPr>
          <w:rFonts w:eastAsiaTheme="minorEastAsia"/>
        </w:rPr>
        <w:br/>
        <w:t>w przypadku zmiany ceny materiałów lub kosztów związanych z realizacją umowy na następujących zasadach:</w:t>
      </w:r>
    </w:p>
    <w:p w14:paraId="0D5A7861" w14:textId="20B7280D" w:rsidR="00B314AC" w:rsidRPr="00646719" w:rsidRDefault="00B314AC" w:rsidP="00A93E08">
      <w:pPr>
        <w:numPr>
          <w:ilvl w:val="0"/>
          <w:numId w:val="51"/>
        </w:numPr>
        <w:ind w:left="709"/>
        <w:contextualSpacing/>
        <w:jc w:val="both"/>
        <w:rPr>
          <w:rFonts w:eastAsiaTheme="minorEastAsia"/>
        </w:rPr>
      </w:pPr>
      <w:r w:rsidRPr="00646719">
        <w:rPr>
          <w:rFonts w:eastAsiaTheme="minorEastAsia"/>
        </w:rPr>
        <w:t>Poziom zmiany ceny materiałów lub kosztów, o których mowa w ust. 10, uprawniający strony umowy do żądania zmiany wynagrodzenia wynosi min</w:t>
      </w:r>
      <w:r w:rsidR="00421BC4" w:rsidRPr="00646719">
        <w:rPr>
          <w:rFonts w:eastAsiaTheme="minorEastAsia"/>
        </w:rPr>
        <w:t>imum</w:t>
      </w:r>
      <w:r w:rsidRPr="00646719">
        <w:rPr>
          <w:rFonts w:eastAsiaTheme="minorEastAsia"/>
        </w:rPr>
        <w:t xml:space="preserve"> 15% i mierzony jest wskaźnikiem cen </w:t>
      </w:r>
      <w:bookmarkStart w:id="15" w:name="_Hlk101944741"/>
      <w:r w:rsidRPr="00646719">
        <w:rPr>
          <w:rFonts w:eastAsiaTheme="minorEastAsia"/>
        </w:rPr>
        <w:t xml:space="preserve">produkcji budowlano montażowej ogółem </w:t>
      </w:r>
      <w:bookmarkEnd w:id="15"/>
      <w:r w:rsidRPr="00646719">
        <w:rPr>
          <w:rFonts w:eastAsiaTheme="minorEastAsia"/>
        </w:rPr>
        <w:t xml:space="preserve">ogłaszanym co miesiąc </w:t>
      </w:r>
      <w:r w:rsidRPr="00646719">
        <w:rPr>
          <w:rFonts w:eastAsiaTheme="minorEastAsia"/>
        </w:rPr>
        <w:br/>
        <w:t xml:space="preserve">w komunikacie Prezesa Głównego Urzędu Statystycznego w porównaniu z poziomem z miesiąca, w którym nastąpiło otwarcie ofert (wzrost cen w miesiącu, w którym nastąpiło otwarcie ofert nie jest uwzględniany). </w:t>
      </w:r>
    </w:p>
    <w:p w14:paraId="62C8D2C4" w14:textId="77777777" w:rsidR="00B314AC" w:rsidRPr="00646719" w:rsidRDefault="00B314AC" w:rsidP="00A93E08">
      <w:pPr>
        <w:numPr>
          <w:ilvl w:val="0"/>
          <w:numId w:val="51"/>
        </w:numPr>
        <w:ind w:left="709"/>
        <w:contextualSpacing/>
        <w:jc w:val="both"/>
        <w:rPr>
          <w:rFonts w:eastAsiaTheme="minorEastAsia"/>
        </w:rPr>
      </w:pPr>
      <w:r w:rsidRPr="00646719">
        <w:rPr>
          <w:rFonts w:eastAsiaTheme="minorEastAsia"/>
        </w:rPr>
        <w:t xml:space="preserve">Pierwsza waloryzacja może być procedowana na wniosek Strony złożony najwcześniej w 7 (siódmym) miesiącu od dnia otwarcia ofert, a jeżeli w terminie tym nie wystąpi przekroczenie poziomu zmiany ceny (15%), to waloryzacja może być dokonana </w:t>
      </w:r>
      <w:r w:rsidRPr="00646719">
        <w:rPr>
          <w:rFonts w:eastAsiaTheme="minorEastAsia"/>
        </w:rPr>
        <w:br/>
        <w:t xml:space="preserve">w pierwszym miesiącu, w którym ogłoszony zostanie wskaźnik zmiany poziomu ceny wykazujący przekroczenie lub zmniejszenie poziomu 15%. Kolejna zmiana wynagrodzenia może nastąpić w każdym miesiącu, w którym ogłoszony zostanie wskaźnik zmiany poziomu ceny wykazujący przekroczenie lub zmniejszenie poziomu ceny wykazujący krotność 15% w stosunku do poziomu z daty otwarcia ofert. </w:t>
      </w:r>
    </w:p>
    <w:p w14:paraId="4D4A8584" w14:textId="6D06F2DD" w:rsidR="00B314AC" w:rsidRPr="00646719" w:rsidRDefault="00B314AC" w:rsidP="00A93E08">
      <w:pPr>
        <w:numPr>
          <w:ilvl w:val="0"/>
          <w:numId w:val="51"/>
        </w:numPr>
        <w:ind w:left="709"/>
        <w:jc w:val="both"/>
        <w:rPr>
          <w:rFonts w:eastAsiaTheme="minorEastAsia"/>
        </w:rPr>
      </w:pPr>
      <w:r w:rsidRPr="00646719">
        <w:rPr>
          <w:rFonts w:eastAsiaTheme="minorEastAsia"/>
        </w:rPr>
        <w:t xml:space="preserve">Zmiana ceny następować będzie poprzez przemnożenie wartości brutto robót pozostałych do wykonania określonej w ofercie wykonawcy przez wskaźnik cen produkcji budowlano montażowej ogółem ogłoszony w komunikacie Prezesa Głównego Urzędu Statystycznego w porównaniu z poziomem z miesiąca, w którym nastąpiło otwarcie ofert. Za roboty pozostałe do wykonania uznaje się roboty pozostałe do wykonania od pierwszego dnia miesiąca, w którym zgłoszono zasadnie wniosek o waloryzację. Wartość robót pozostałych do wykonania ustala się w oparciu o dane Harmonogramu Rzeczowo Finansowego opisującego stan zaawansowania robót. </w:t>
      </w:r>
    </w:p>
    <w:p w14:paraId="3EF0EA67" w14:textId="77777777" w:rsidR="00B314AC" w:rsidRPr="00646719" w:rsidRDefault="00B314AC" w:rsidP="00A93E08">
      <w:pPr>
        <w:numPr>
          <w:ilvl w:val="0"/>
          <w:numId w:val="94"/>
        </w:numPr>
        <w:tabs>
          <w:tab w:val="left" w:pos="284"/>
          <w:tab w:val="left" w:pos="426"/>
        </w:tabs>
        <w:suppressAutoHyphens/>
        <w:ind w:left="0"/>
        <w:jc w:val="both"/>
        <w:rPr>
          <w:rFonts w:eastAsiaTheme="minorEastAsia"/>
        </w:rPr>
      </w:pPr>
      <w:r w:rsidRPr="00646719">
        <w:rPr>
          <w:rFonts w:eastAsiaTheme="minorEastAsia"/>
        </w:rPr>
        <w:t xml:space="preserve">Maksymalną wartość zmiany wynagrodzenia, jaką dopuszcza Zamawiający w efekcie zastosowania postanowień o zasadach wprowadzania zmian wysokości wynagrodzenia w przypadku zmiany ceny materiałów lub kosztów związanych z realizacją zamówienia ustala się na 15 % wartości brutto wynagrodzenia wykonawcy określonego w ofercie wykonawcy za wykonanie umowy. </w:t>
      </w:r>
    </w:p>
    <w:p w14:paraId="3B5D35E7" w14:textId="77777777" w:rsidR="00B314AC" w:rsidRPr="00646719" w:rsidRDefault="00B314AC" w:rsidP="00A93E08">
      <w:pPr>
        <w:numPr>
          <w:ilvl w:val="0"/>
          <w:numId w:val="94"/>
        </w:numPr>
        <w:tabs>
          <w:tab w:val="left" w:pos="284"/>
          <w:tab w:val="left" w:pos="426"/>
        </w:tabs>
        <w:suppressAutoHyphens/>
        <w:ind w:left="0"/>
        <w:jc w:val="both"/>
        <w:rPr>
          <w:rFonts w:eastAsiaTheme="minorEastAsia"/>
        </w:rPr>
      </w:pPr>
      <w:r w:rsidRPr="00646719">
        <w:rPr>
          <w:rFonts w:eastAsiaTheme="minorEastAsia"/>
        </w:rPr>
        <w:t>Wykonawca, którego wynagrodzenie zostało zmienione w trybie określonym w niniejszym paragrafie zobowiązany jest w terminie do 14 dni od zawarcia aneksu dotyczącego zmiany wynagrodzenia do dokonania zmiany wynagrodzenia przysługującego Podwykonawcy, z którym zawarł umowę, w zakresie odpowiadającym zmianom cen materiałów lub kosztów dotyczących zobowiązania Podwykonawcy, jeżeli łącznie spełnione są następujące warunki:</w:t>
      </w:r>
    </w:p>
    <w:p w14:paraId="01E9B983" w14:textId="77777777" w:rsidR="00B314AC" w:rsidRPr="00646719" w:rsidRDefault="00B314AC" w:rsidP="00A93E08">
      <w:pPr>
        <w:pStyle w:val="Akapitzlist"/>
        <w:numPr>
          <w:ilvl w:val="0"/>
          <w:numId w:val="96"/>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przedmiotem umowy są roboty budowlane lub usługi;</w:t>
      </w:r>
    </w:p>
    <w:p w14:paraId="7E7E7ADA" w14:textId="77777777" w:rsidR="00B314AC" w:rsidRPr="00646719" w:rsidRDefault="00B314AC" w:rsidP="00A93E08">
      <w:pPr>
        <w:pStyle w:val="Akapitzlist"/>
        <w:numPr>
          <w:ilvl w:val="0"/>
          <w:numId w:val="96"/>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okres obowiązywania umowy przekracza 6 miesięcy. </w:t>
      </w:r>
    </w:p>
    <w:p w14:paraId="553BFA1A" w14:textId="77777777" w:rsidR="00B314AC" w:rsidRPr="00646719" w:rsidRDefault="00B314AC" w:rsidP="00A93E08">
      <w:pPr>
        <w:numPr>
          <w:ilvl w:val="0"/>
          <w:numId w:val="94"/>
        </w:numPr>
        <w:tabs>
          <w:tab w:val="left" w:pos="284"/>
          <w:tab w:val="left" w:pos="426"/>
        </w:tabs>
        <w:suppressAutoHyphens/>
        <w:ind w:left="0"/>
        <w:jc w:val="both"/>
        <w:rPr>
          <w:rFonts w:eastAsiaTheme="minorEastAsia"/>
        </w:rPr>
      </w:pPr>
      <w:r w:rsidRPr="00646719">
        <w:rPr>
          <w:rFonts w:eastAsiaTheme="minorEastAsia"/>
        </w:rPr>
        <w:t xml:space="preserve">W przypadku wzrostu wartości wynagrodzenia Wykonawcy w wyniku opisanej postanowieniami niniejszej Umowy waloryzacji, kwota o jaką wzrosło wynagrodzenie Wykonawcy w stosunku do wynagrodzenia wskazanego w §13 ust 1 Umowy, zostanie rozliczona odrębną fakturą sporządzaną i przedstawianą na zasadach wskazanych w §14 Umowy z zastrzeżeniem, iż faktura taka może zostać wystawiona nie wcześniej niż po zakończeniu realizacji Inwestycji. </w:t>
      </w:r>
    </w:p>
    <w:p w14:paraId="78F6A06B" w14:textId="77777777" w:rsidR="00B314AC" w:rsidRPr="00646719" w:rsidRDefault="00B314AC" w:rsidP="00B314AC">
      <w:pPr>
        <w:tabs>
          <w:tab w:val="left" w:pos="284"/>
        </w:tabs>
        <w:suppressAutoHyphens/>
        <w:ind w:right="102"/>
        <w:rPr>
          <w:rFonts w:eastAsiaTheme="minorEastAsia"/>
        </w:rPr>
      </w:pPr>
    </w:p>
    <w:p w14:paraId="28751512"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14</w:t>
      </w:r>
      <w:r w:rsidRPr="00646719">
        <w:rPr>
          <w:rFonts w:eastAsiaTheme="minorEastAsia"/>
        </w:rPr>
        <w:t xml:space="preserve"> </w:t>
      </w:r>
      <w:r w:rsidRPr="00646719">
        <w:rPr>
          <w:rFonts w:eastAsiaTheme="minorEastAsia"/>
          <w:b/>
        </w:rPr>
        <w:t>Płatności</w:t>
      </w:r>
    </w:p>
    <w:p w14:paraId="2EB6121B" w14:textId="77777777" w:rsidR="00B314AC" w:rsidRPr="00646719" w:rsidRDefault="00B314AC" w:rsidP="00B314AC">
      <w:pPr>
        <w:keepNext/>
        <w:keepLines/>
        <w:ind w:left="188" w:right="38" w:hanging="10"/>
        <w:jc w:val="center"/>
        <w:outlineLvl w:val="0"/>
        <w:rPr>
          <w:rFonts w:eastAsiaTheme="minorEastAsia"/>
          <w:b/>
        </w:rPr>
      </w:pPr>
    </w:p>
    <w:p w14:paraId="19E162FD" w14:textId="3C158E2F" w:rsidR="00B314AC" w:rsidRPr="00646719" w:rsidRDefault="00B314AC" w:rsidP="00A93E08">
      <w:pPr>
        <w:numPr>
          <w:ilvl w:val="0"/>
          <w:numId w:val="97"/>
        </w:numPr>
        <w:tabs>
          <w:tab w:val="left" w:pos="284"/>
        </w:tabs>
        <w:suppressAutoHyphens/>
        <w:ind w:left="0"/>
        <w:jc w:val="both"/>
        <w:rPr>
          <w:rFonts w:eastAsiaTheme="minorEastAsia"/>
          <w:b/>
          <w:bCs/>
        </w:rPr>
      </w:pPr>
      <w:r w:rsidRPr="00646719">
        <w:rPr>
          <w:rFonts w:eastAsiaTheme="minorEastAsia"/>
          <w:b/>
          <w:bCs/>
        </w:rPr>
        <w:t>Wynagrodzenie płatne będzie na podstawie faktur częściowych, do wysokości nie większej niż</w:t>
      </w:r>
      <w:r w:rsidR="004770FD">
        <w:rPr>
          <w:rFonts w:eastAsiaTheme="minorEastAsia"/>
          <w:b/>
          <w:bCs/>
        </w:rPr>
        <w:t xml:space="preserve"> </w:t>
      </w:r>
      <w:r w:rsidRPr="00646719">
        <w:rPr>
          <w:rFonts w:eastAsiaTheme="minorEastAsia"/>
          <w:b/>
          <w:bCs/>
        </w:rPr>
        <w:t xml:space="preserve">90% wartości robót. Podstawą wystawienia faktury końcowej, nie mniejszej niż 10% wartości umowy, o której mowa w § 13 ust. 1, będzie podpisany przez Inspektora </w:t>
      </w:r>
      <w:r w:rsidRPr="00646719">
        <w:rPr>
          <w:rFonts w:eastAsiaTheme="minorEastAsia"/>
          <w:b/>
          <w:bCs/>
        </w:rPr>
        <w:lastRenderedPageBreak/>
        <w:t xml:space="preserve">nadzoru i Strony protokół odbioru końcowego, sporządzony po zakończeniu realizacji wszystkich elementów przedmiotu zamówienia i pozostałych czynności objętych niniejszą umową, potwierdzający wykonanie przedmiotu umowy wraz z uzyskaniem pozwolenia na użytkowanie. Rozliczenie umowy będzie się odbywało nie częściej niż co </w:t>
      </w:r>
      <w:r w:rsidR="00EF3DDD">
        <w:rPr>
          <w:rFonts w:eastAsiaTheme="minorEastAsia"/>
          <w:b/>
          <w:bCs/>
        </w:rPr>
        <w:t>dwa</w:t>
      </w:r>
      <w:r w:rsidRPr="00646719">
        <w:rPr>
          <w:rFonts w:eastAsiaTheme="minorEastAsia"/>
          <w:b/>
          <w:bCs/>
        </w:rPr>
        <w:t xml:space="preserve"> miesiące</w:t>
      </w:r>
      <w:r w:rsidR="00DC3DB1" w:rsidRPr="00646719">
        <w:rPr>
          <w:rFonts w:eastAsiaTheme="minorEastAsia"/>
          <w:b/>
          <w:bCs/>
        </w:rPr>
        <w:t>.</w:t>
      </w:r>
    </w:p>
    <w:p w14:paraId="769F3AD4" w14:textId="14E4C54B" w:rsidR="00B314AC" w:rsidRPr="00646719" w:rsidRDefault="00B314AC" w:rsidP="00A93E08">
      <w:pPr>
        <w:numPr>
          <w:ilvl w:val="0"/>
          <w:numId w:val="97"/>
        </w:numPr>
        <w:tabs>
          <w:tab w:val="left" w:pos="284"/>
        </w:tabs>
        <w:suppressAutoHyphens/>
        <w:ind w:left="0"/>
        <w:jc w:val="both"/>
        <w:rPr>
          <w:rFonts w:eastAsiaTheme="minorEastAsia"/>
        </w:rPr>
      </w:pPr>
      <w:r w:rsidRPr="00646719">
        <w:rPr>
          <w:rFonts w:eastAsiaTheme="minorEastAsia"/>
        </w:rPr>
        <w:t xml:space="preserve">Wykonawca zobowiązany jest dołączyć do faktury, o której mowa w ust. 1, </w:t>
      </w:r>
      <w:bookmarkStart w:id="16" w:name="_Hlk70681926"/>
      <w:r w:rsidRPr="00646719">
        <w:rPr>
          <w:rFonts w:eastAsiaTheme="minorEastAsia"/>
        </w:rPr>
        <w:t xml:space="preserve">dowody potwierdzające zapłatę wymagalnego wynagrodzenia Podwykonawcom </w:t>
      </w:r>
      <w:bookmarkEnd w:id="16"/>
      <w:r w:rsidRPr="00646719">
        <w:rPr>
          <w:rFonts w:eastAsiaTheme="minorEastAsia"/>
        </w:rPr>
        <w:t>lub dalszym Podwykonawcom, w szczególności kserokopie faktur wystawionych przez Podwykonawców lub dalszych Podwykonawców wraz z potwierdzeniem dokonania zapłaty (np. wyciąg bankowy) oraz oryginałem oświadczenia Podwykonawcy lub dalszego Podwykonawcy o uregulowaniu należności za roboty budowlane/dostawy/usługi wykonane przez Podwykonawcę lub dalszego Podwykonawcę.</w:t>
      </w:r>
    </w:p>
    <w:p w14:paraId="55A0DCB0" w14:textId="77777777" w:rsidR="00B314AC" w:rsidRPr="00646719" w:rsidRDefault="00B314AC" w:rsidP="00A93E08">
      <w:pPr>
        <w:numPr>
          <w:ilvl w:val="0"/>
          <w:numId w:val="97"/>
        </w:numPr>
        <w:tabs>
          <w:tab w:val="left" w:pos="284"/>
        </w:tabs>
        <w:suppressAutoHyphens/>
        <w:ind w:left="0"/>
        <w:jc w:val="both"/>
        <w:rPr>
          <w:rFonts w:eastAsiaTheme="minorEastAsia"/>
        </w:rPr>
      </w:pPr>
      <w:r w:rsidRPr="00646719">
        <w:rPr>
          <w:rFonts w:eastAsiaTheme="minorEastAsia"/>
        </w:rPr>
        <w:t>W przypadku nieprzedstawienia dowodów, o których mowa w ust. 2 Zamawiający uprawniony jest do wstrzymania się z wypłatą wynagrodzenia w części równej sumie kwot wynikających z nieprzedstawionych dowodów zapłaty.</w:t>
      </w:r>
    </w:p>
    <w:p w14:paraId="173F2794" w14:textId="77777777" w:rsidR="00B314AC" w:rsidRPr="00646719" w:rsidRDefault="00B314AC" w:rsidP="00A93E08">
      <w:pPr>
        <w:numPr>
          <w:ilvl w:val="0"/>
          <w:numId w:val="97"/>
        </w:numPr>
        <w:tabs>
          <w:tab w:val="left" w:pos="284"/>
        </w:tabs>
        <w:suppressAutoHyphens/>
        <w:ind w:left="0"/>
        <w:jc w:val="both"/>
        <w:rPr>
          <w:rFonts w:eastAsiaTheme="minorEastAsia"/>
        </w:rPr>
      </w:pPr>
      <w:r w:rsidRPr="00646719">
        <w:rPr>
          <w:rFonts w:eastAsiaTheme="minorEastAsia"/>
        </w:rPr>
        <w:t xml:space="preserve">Zamawiający ma obowiązek zapłaty faktury w terminie do 30 dni licząc od daty otrzymania prawidłowo wystawionej faktury VAT wraz z zatwierdzonymi załącznikami. Datą zapłaty jest dzień obciążenia rachunku bankowego Zamawiającego.  </w:t>
      </w:r>
    </w:p>
    <w:p w14:paraId="6CDE11DC" w14:textId="77777777" w:rsidR="00B314AC" w:rsidRPr="00646719" w:rsidRDefault="00B314AC" w:rsidP="00A93E08">
      <w:pPr>
        <w:numPr>
          <w:ilvl w:val="0"/>
          <w:numId w:val="97"/>
        </w:numPr>
        <w:tabs>
          <w:tab w:val="left" w:pos="284"/>
        </w:tabs>
        <w:suppressAutoHyphens/>
        <w:ind w:left="0"/>
        <w:jc w:val="both"/>
        <w:rPr>
          <w:rFonts w:eastAsiaTheme="minorEastAsia"/>
        </w:rPr>
      </w:pPr>
      <w:r w:rsidRPr="00646719">
        <w:rPr>
          <w:rFonts w:eastAsiaTheme="minorEastAsia"/>
        </w:rPr>
        <w:t>Wynagrodzenie zostanie zapłacone przelewem na rachunek Wykonawcy wskazany na fakturze. Wykonawca oświadcza, że rachunek bankowy wskazany na fakturze jest rachunkiem znajdującym się w elektronicznym wykazie podmiotów prowadzonym przez KAS tzw. ,,Biała Lista”.</w:t>
      </w:r>
    </w:p>
    <w:p w14:paraId="1E600E80" w14:textId="77777777" w:rsidR="00B314AC" w:rsidRPr="00646719" w:rsidRDefault="00B314AC" w:rsidP="00A93E08">
      <w:pPr>
        <w:numPr>
          <w:ilvl w:val="0"/>
          <w:numId w:val="97"/>
        </w:numPr>
        <w:tabs>
          <w:tab w:val="left" w:pos="284"/>
        </w:tabs>
        <w:suppressAutoHyphens/>
        <w:ind w:left="0"/>
        <w:jc w:val="both"/>
        <w:rPr>
          <w:rFonts w:eastAsiaTheme="minorEastAsia"/>
        </w:rPr>
      </w:pPr>
      <w:r w:rsidRPr="00646719">
        <w:rPr>
          <w:rFonts w:eastAsiaTheme="minorEastAsia"/>
        </w:rPr>
        <w:t xml:space="preserve">Przepisy dotyczące tzw. </w:t>
      </w:r>
      <w:proofErr w:type="spellStart"/>
      <w:r w:rsidRPr="00646719">
        <w:rPr>
          <w:rFonts w:eastAsiaTheme="minorEastAsia"/>
        </w:rPr>
        <w:t>split</w:t>
      </w:r>
      <w:proofErr w:type="spellEnd"/>
      <w:r w:rsidRPr="00646719">
        <w:rPr>
          <w:rFonts w:eastAsiaTheme="minorEastAsia"/>
        </w:rPr>
        <w:t xml:space="preserve"> </w:t>
      </w:r>
      <w:proofErr w:type="spellStart"/>
      <w:r w:rsidRPr="00646719">
        <w:rPr>
          <w:rFonts w:eastAsiaTheme="minorEastAsia"/>
        </w:rPr>
        <w:t>payment</w:t>
      </w:r>
      <w:proofErr w:type="spellEnd"/>
      <w:r w:rsidRPr="00646719">
        <w:rPr>
          <w:rFonts w:eastAsiaTheme="minorEastAsia"/>
        </w:rPr>
        <w:t xml:space="preserve"> stosuje się. </w:t>
      </w:r>
    </w:p>
    <w:p w14:paraId="6618F56D" w14:textId="77777777" w:rsidR="00B314AC" w:rsidRPr="00646719" w:rsidRDefault="00B314AC" w:rsidP="00A93E08">
      <w:pPr>
        <w:numPr>
          <w:ilvl w:val="0"/>
          <w:numId w:val="97"/>
        </w:numPr>
        <w:tabs>
          <w:tab w:val="left" w:pos="284"/>
        </w:tabs>
        <w:suppressAutoHyphens/>
        <w:ind w:left="0"/>
        <w:jc w:val="both"/>
        <w:rPr>
          <w:rFonts w:eastAsiaTheme="minorEastAsia"/>
        </w:rPr>
      </w:pPr>
      <w:r w:rsidRPr="00646719">
        <w:rPr>
          <w:rFonts w:eastAsiaTheme="minorEastAsia"/>
        </w:rPr>
        <w:t>Zamawiający dopuszcza przesyłanie faktur ustandaryzowanych drogą elektroniczną.</w:t>
      </w:r>
    </w:p>
    <w:p w14:paraId="668C47E3" w14:textId="77777777" w:rsidR="00B314AC" w:rsidRPr="00646719" w:rsidRDefault="00B314AC" w:rsidP="00A93E08">
      <w:pPr>
        <w:numPr>
          <w:ilvl w:val="0"/>
          <w:numId w:val="97"/>
        </w:numPr>
        <w:tabs>
          <w:tab w:val="left" w:pos="284"/>
        </w:tabs>
        <w:suppressAutoHyphens/>
        <w:ind w:left="0"/>
        <w:jc w:val="both"/>
        <w:rPr>
          <w:rFonts w:eastAsiaTheme="minorEastAsia"/>
        </w:rPr>
      </w:pPr>
      <w:r w:rsidRPr="00646719">
        <w:rPr>
          <w:rFonts w:eastAsiaTheme="minorEastAsia"/>
        </w:rPr>
        <w:t>Faktura wystawiona będzie wg. następujących danych:</w:t>
      </w:r>
    </w:p>
    <w:p w14:paraId="2EAEC1E2" w14:textId="77777777" w:rsidR="00B314AC" w:rsidRPr="00646719" w:rsidRDefault="00B314AC" w:rsidP="00B314AC">
      <w:pPr>
        <w:tabs>
          <w:tab w:val="left" w:pos="142"/>
          <w:tab w:val="left" w:pos="284"/>
        </w:tabs>
        <w:suppressAutoHyphens/>
        <w:contextualSpacing/>
        <w:jc w:val="both"/>
        <w:rPr>
          <w:rFonts w:eastAsiaTheme="minorEastAsia"/>
        </w:rPr>
      </w:pPr>
      <w:r w:rsidRPr="00646719">
        <w:rPr>
          <w:rFonts w:eastAsiaTheme="minorEastAsia"/>
        </w:rPr>
        <w:t>Nadawca: Powiat Wadowicki ul. Batorego 2, 34-100 Wadowice NIP 551-21-29-478</w:t>
      </w:r>
    </w:p>
    <w:p w14:paraId="0150BC98" w14:textId="77777777" w:rsidR="00B314AC" w:rsidRDefault="00B314AC" w:rsidP="00B314AC">
      <w:pPr>
        <w:tabs>
          <w:tab w:val="left" w:pos="142"/>
          <w:tab w:val="left" w:pos="284"/>
        </w:tabs>
        <w:suppressAutoHyphens/>
        <w:contextualSpacing/>
        <w:jc w:val="both"/>
        <w:rPr>
          <w:rFonts w:eastAsiaTheme="minorEastAsia"/>
        </w:rPr>
      </w:pPr>
      <w:r w:rsidRPr="00646719">
        <w:rPr>
          <w:rFonts w:eastAsiaTheme="minorEastAsia"/>
        </w:rPr>
        <w:t>Odbiorca: Starostwo Powiatowe ul. Batorego 2, 34-100 Wadowice</w:t>
      </w:r>
    </w:p>
    <w:p w14:paraId="3A710F59" w14:textId="77777777" w:rsidR="00401D79" w:rsidRPr="00401D79" w:rsidRDefault="00401D79" w:rsidP="00401D79">
      <w:pPr>
        <w:pStyle w:val="Standard"/>
        <w:autoSpaceDE w:val="0"/>
        <w:jc w:val="both"/>
      </w:pPr>
      <w:r w:rsidRPr="00401D79">
        <w:t>9. W przypadku objęcia Sprzedającego obowiązkiem wystawiania faktur wyłącznie w formie faktur ustrukturyzowanych za pośrednictwem Krajowego Systemu e-Faktur (</w:t>
      </w:r>
      <w:proofErr w:type="spellStart"/>
      <w:r w:rsidRPr="00401D79">
        <w:t>KSeF</w:t>
      </w:r>
      <w:proofErr w:type="spellEnd"/>
      <w:r w:rsidRPr="00401D79">
        <w:t xml:space="preserve">), Sprzedający zobowiązuje się do wystawiania faktur wyłącznie w tej formie. Za dzień doręczenia faktury Zamawiającemu uznaje się wtedy dzień otrzymania faktury przez Zamawiającego w </w:t>
      </w:r>
      <w:proofErr w:type="spellStart"/>
      <w:r w:rsidRPr="00401D79">
        <w:t>KSeF</w:t>
      </w:r>
      <w:proofErr w:type="spellEnd"/>
      <w:r w:rsidRPr="00401D79">
        <w:t xml:space="preserve">. Niezwłocznie po wystawieniu faktury, Sprzedający poinformuje Zamawiającego o wystawieniu faktury mailowo na adres e-mail…………. Zamawiający zastrzega sobie prawo do żądania potwierdzenia wysłania faktury do </w:t>
      </w:r>
      <w:proofErr w:type="spellStart"/>
      <w:r w:rsidRPr="00401D79">
        <w:t>KSeF</w:t>
      </w:r>
      <w:proofErr w:type="spellEnd"/>
      <w:r w:rsidRPr="00401D79">
        <w:t xml:space="preserve"> oraz numeru referencyjnego faktury nadanego przez system.</w:t>
      </w:r>
    </w:p>
    <w:p w14:paraId="115FBD42" w14:textId="13E876CF" w:rsidR="00B314AC" w:rsidRPr="00401D79" w:rsidRDefault="00401D79" w:rsidP="00401D79">
      <w:pPr>
        <w:pStyle w:val="Standard"/>
        <w:autoSpaceDE w:val="0"/>
        <w:jc w:val="both"/>
      </w:pPr>
      <w:r w:rsidRPr="00401D79">
        <w:t xml:space="preserve">10. W przypadku wystąpienia awarii systemu </w:t>
      </w:r>
      <w:proofErr w:type="spellStart"/>
      <w:r w:rsidRPr="00401D79">
        <w:t>KSeF</w:t>
      </w:r>
      <w:proofErr w:type="spellEnd"/>
      <w:r w:rsidRPr="00401D79">
        <w:t xml:space="preserve"> lub innych przesłanek uniemożliwiających wystawienie faktury za pośrednictwem </w:t>
      </w:r>
      <w:proofErr w:type="spellStart"/>
      <w:r w:rsidRPr="00401D79">
        <w:t>KSeF</w:t>
      </w:r>
      <w:proofErr w:type="spellEnd"/>
      <w:r w:rsidRPr="00401D79">
        <w:t>, Sprzedający zobowiązany jest do niezwłocznego poinformowania Zamawiającego oraz postępowania zgodnie z przepisami przejściowymi wynikającymi z obowiązujących aktów prawnych.</w:t>
      </w:r>
    </w:p>
    <w:p w14:paraId="448A9F09" w14:textId="77777777" w:rsidR="00401D79" w:rsidRDefault="00401D79" w:rsidP="00B314AC">
      <w:pPr>
        <w:keepNext/>
        <w:keepLines/>
        <w:ind w:left="188" w:right="38" w:hanging="10"/>
        <w:jc w:val="center"/>
        <w:outlineLvl w:val="0"/>
        <w:rPr>
          <w:rFonts w:eastAsiaTheme="minorEastAsia"/>
          <w:b/>
        </w:rPr>
      </w:pPr>
    </w:p>
    <w:p w14:paraId="20EC3CA2" w14:textId="5822A7C2"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15 Odbiory</w:t>
      </w:r>
    </w:p>
    <w:p w14:paraId="21DEE5E9" w14:textId="77777777" w:rsidR="00B314AC" w:rsidRPr="00646719" w:rsidRDefault="00B314AC" w:rsidP="00B314AC">
      <w:pPr>
        <w:keepNext/>
        <w:keepLines/>
        <w:ind w:left="188" w:right="38" w:hanging="10"/>
        <w:jc w:val="center"/>
        <w:outlineLvl w:val="0"/>
        <w:rPr>
          <w:rFonts w:eastAsiaTheme="minorEastAsia"/>
          <w:b/>
        </w:rPr>
      </w:pPr>
    </w:p>
    <w:p w14:paraId="7F26EFAC" w14:textId="77777777" w:rsidR="00B314AC" w:rsidRPr="00646719" w:rsidRDefault="00B314AC" w:rsidP="00A93E08">
      <w:pPr>
        <w:numPr>
          <w:ilvl w:val="0"/>
          <w:numId w:val="98"/>
        </w:numPr>
        <w:tabs>
          <w:tab w:val="left" w:pos="284"/>
        </w:tabs>
        <w:suppressAutoHyphens/>
        <w:ind w:left="0"/>
        <w:jc w:val="both"/>
        <w:rPr>
          <w:rFonts w:eastAsiaTheme="minorEastAsia"/>
        </w:rPr>
      </w:pPr>
      <w:r w:rsidRPr="00646719">
        <w:rPr>
          <w:rFonts w:eastAsiaTheme="minorEastAsia"/>
        </w:rPr>
        <w:t xml:space="preserve">Wszystkie odbiory robót (zanikających, ulegających zakryciu, odbiory częściowe, odbiór końcowy, odbiór przed upływem okresu rękojmi oraz odbiór przed upływem okresu gwarancji jakości) dokonywane będą na zasadach i w terminach zgodnych z zasadami określonymi </w:t>
      </w:r>
      <w:r w:rsidRPr="00646719">
        <w:rPr>
          <w:rFonts w:eastAsiaTheme="minorEastAsia"/>
        </w:rPr>
        <w:br/>
        <w:t xml:space="preserve">w dokumentacji technicznej. Dla dokonania tych odbiorów, Wykonawca przedłoży Inspektorowi nadzoru niezbędne dokumenty, a w szczególności świadectwa jakości, certyfikaty, świadectwa wykonanych prób i atesty, dotyczące odbieranego elementu robót. </w:t>
      </w:r>
    </w:p>
    <w:p w14:paraId="13C5A1BF" w14:textId="77777777" w:rsidR="00B314AC" w:rsidRPr="00646719" w:rsidRDefault="00B314AC" w:rsidP="00A93E08">
      <w:pPr>
        <w:numPr>
          <w:ilvl w:val="0"/>
          <w:numId w:val="98"/>
        </w:numPr>
        <w:tabs>
          <w:tab w:val="left" w:pos="284"/>
        </w:tabs>
        <w:suppressAutoHyphens/>
        <w:ind w:left="0"/>
        <w:jc w:val="both"/>
        <w:rPr>
          <w:rFonts w:eastAsiaTheme="minorEastAsia"/>
        </w:rPr>
      </w:pPr>
      <w:r w:rsidRPr="00646719">
        <w:rPr>
          <w:rFonts w:eastAsiaTheme="minorEastAsia"/>
        </w:rPr>
        <w:t xml:space="preserve">Odbiory częściowe oraz odbiory robót zanikających dokonywane będą przez Inspektora nadzoru. Wykonawca winien zgłosić gotowość do odbiorów, o których mowa wpisem do </w:t>
      </w:r>
      <w:r w:rsidRPr="00646719">
        <w:rPr>
          <w:rFonts w:eastAsiaTheme="minorEastAsia"/>
        </w:rPr>
        <w:lastRenderedPageBreak/>
        <w:t xml:space="preserve">dziennika budowy. Wykonawca jest zobowiązany do informowania Inspektora nadzoru nie później niż na 3 dni robocze przed zdarzeniem (zaniknięcie, zakrycie) o terminach odbioru robót ulegających zakryciu. Jeżeli Wykonawca nie poinformował o tych faktach Inspektora nadzoru zobowiązany jest na jego </w:t>
      </w:r>
      <w:r w:rsidRPr="00646719">
        <w:rPr>
          <w:rFonts w:eastAsiaTheme="minorEastAsia"/>
          <w:b/>
        </w:rPr>
        <w:t xml:space="preserve">żądanie </w:t>
      </w:r>
      <w:r w:rsidRPr="00646719">
        <w:rPr>
          <w:rFonts w:eastAsiaTheme="minorEastAsia"/>
        </w:rPr>
        <w:t xml:space="preserve">odkryć roboty lub wykonać odpowiednie odkrywki lub otwory niezbędne do zbadania robót, a następnie przywrócić roboty do stanu poprzedniego na swój koszt. </w:t>
      </w:r>
    </w:p>
    <w:p w14:paraId="1FDAC8AC" w14:textId="77777777" w:rsidR="00B314AC" w:rsidRPr="00646719" w:rsidRDefault="00B314AC" w:rsidP="00A93E08">
      <w:pPr>
        <w:numPr>
          <w:ilvl w:val="0"/>
          <w:numId w:val="98"/>
        </w:numPr>
        <w:tabs>
          <w:tab w:val="left" w:pos="284"/>
        </w:tabs>
        <w:suppressAutoHyphens/>
        <w:ind w:left="0"/>
        <w:jc w:val="both"/>
        <w:rPr>
          <w:rFonts w:eastAsiaTheme="minorEastAsia"/>
        </w:rPr>
      </w:pPr>
      <w:r w:rsidRPr="00646719">
        <w:rPr>
          <w:rFonts w:eastAsiaTheme="minorEastAsia"/>
        </w:rPr>
        <w:t xml:space="preserve">Wykonawca zawiadomi Zamawiającego o zakończeniu realizacji przedmiotu Umowy </w:t>
      </w:r>
      <w:r w:rsidRPr="00646719">
        <w:rPr>
          <w:rFonts w:eastAsiaTheme="minorEastAsia"/>
        </w:rPr>
        <w:br/>
        <w:t xml:space="preserve">i osiągnięciu gotowości do odbioru pisemnie, nie później niż w ciągu 3 dni roboczych od zakończenia robót. </w:t>
      </w:r>
      <w:bookmarkStart w:id="17" w:name="_Hlk70667717"/>
    </w:p>
    <w:p w14:paraId="27512F60" w14:textId="77777777" w:rsidR="00B314AC" w:rsidRPr="00646719" w:rsidRDefault="00B314AC" w:rsidP="00A93E08">
      <w:pPr>
        <w:numPr>
          <w:ilvl w:val="0"/>
          <w:numId w:val="98"/>
        </w:numPr>
        <w:tabs>
          <w:tab w:val="left" w:pos="284"/>
        </w:tabs>
        <w:suppressAutoHyphens/>
        <w:ind w:left="0"/>
        <w:jc w:val="both"/>
        <w:rPr>
          <w:rFonts w:eastAsiaTheme="minorEastAsia"/>
        </w:rPr>
      </w:pPr>
      <w:r w:rsidRPr="00646719">
        <w:rPr>
          <w:rFonts w:eastAsiaTheme="minorEastAsia"/>
        </w:rPr>
        <w:t xml:space="preserve">Zamawiający wyznaczy i rozpocznie czynności odbioru końcowego w terminie do 7 dni roboczych od daty zawiadomienia go o osiągnięciu gotowości do odbioru końcowego. </w:t>
      </w:r>
      <w:bookmarkEnd w:id="17"/>
    </w:p>
    <w:p w14:paraId="709334E3" w14:textId="77777777" w:rsidR="00B314AC" w:rsidRPr="00646719" w:rsidRDefault="00B314AC" w:rsidP="00A93E08">
      <w:pPr>
        <w:numPr>
          <w:ilvl w:val="0"/>
          <w:numId w:val="98"/>
        </w:numPr>
        <w:tabs>
          <w:tab w:val="left" w:pos="284"/>
        </w:tabs>
        <w:suppressAutoHyphens/>
        <w:ind w:left="0"/>
        <w:jc w:val="both"/>
        <w:rPr>
          <w:rFonts w:eastAsiaTheme="minorEastAsia"/>
        </w:rPr>
      </w:pPr>
      <w:r w:rsidRPr="00646719">
        <w:rPr>
          <w:rFonts w:eastAsiaTheme="minorEastAsia"/>
        </w:rPr>
        <w:t xml:space="preserve">Jeżeli w toku czynności odbioru zostaną stwierdzone wady, to Zamawiającemu przysługują następujące uprawnienia:  </w:t>
      </w:r>
    </w:p>
    <w:p w14:paraId="5A60DF73" w14:textId="77777777" w:rsidR="00B314AC" w:rsidRPr="00646719" w:rsidRDefault="00B314AC" w:rsidP="00A93E08">
      <w:pPr>
        <w:numPr>
          <w:ilvl w:val="0"/>
          <w:numId w:val="100"/>
        </w:numPr>
        <w:ind w:right="102"/>
        <w:contextualSpacing/>
        <w:jc w:val="both"/>
        <w:rPr>
          <w:rFonts w:eastAsiaTheme="minorEastAsia"/>
        </w:rPr>
      </w:pPr>
      <w:r w:rsidRPr="00646719">
        <w:rPr>
          <w:rFonts w:eastAsiaTheme="minorEastAsia"/>
        </w:rPr>
        <w:t>jeżeli wady nadają się do usunięcia, Zamawiający może przerwać czynności lub odmówić odbioru do czasu usunięcia wad, zachowując prawo domagania się kar umownych z tytułu zwłoki;</w:t>
      </w:r>
    </w:p>
    <w:p w14:paraId="516929B3" w14:textId="77777777" w:rsidR="00B314AC" w:rsidRPr="00646719" w:rsidRDefault="00B314AC" w:rsidP="00A93E08">
      <w:pPr>
        <w:numPr>
          <w:ilvl w:val="0"/>
          <w:numId w:val="100"/>
        </w:numPr>
        <w:ind w:left="709" w:right="102"/>
        <w:contextualSpacing/>
        <w:jc w:val="both"/>
        <w:rPr>
          <w:rFonts w:eastAsiaTheme="minorEastAsia"/>
        </w:rPr>
      </w:pPr>
      <w:r w:rsidRPr="00646719">
        <w:rPr>
          <w:rFonts w:eastAsiaTheme="minorEastAsia"/>
        </w:rPr>
        <w:t xml:space="preserve">jeżeli wady nie nadają się do usunięcia, to:  </w:t>
      </w:r>
    </w:p>
    <w:p w14:paraId="4A719995" w14:textId="77777777" w:rsidR="00B314AC" w:rsidRPr="00646719" w:rsidRDefault="00B314AC" w:rsidP="00A93E08">
      <w:pPr>
        <w:pStyle w:val="Akapitzlist"/>
        <w:numPr>
          <w:ilvl w:val="0"/>
          <w:numId w:val="99"/>
        </w:numPr>
        <w:tabs>
          <w:tab w:val="left" w:pos="142"/>
          <w:tab w:val="left" w:pos="284"/>
        </w:tabs>
        <w:spacing w:after="0" w:line="240" w:lineRule="auto"/>
        <w:ind w:left="993" w:right="102" w:hanging="284"/>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jeżeli nie uniemożliwiają one użytkowania przedmiotu odbioru, zgodnie </w:t>
      </w:r>
      <w:r w:rsidRPr="00646719">
        <w:rPr>
          <w:rFonts w:ascii="Times New Roman" w:eastAsiaTheme="minorEastAsia" w:hAnsi="Times New Roman" w:cs="Times New Roman"/>
          <w:color w:val="auto"/>
        </w:rPr>
        <w:br/>
        <w:t xml:space="preserve">z przeznaczeniem, Zamawiający może odpowiednio do utraconej wartości użytkowej, estetycznej lub technicznej obniżyć wynagrodzenie, </w:t>
      </w:r>
    </w:p>
    <w:p w14:paraId="031DD601" w14:textId="77777777" w:rsidR="00B314AC" w:rsidRPr="00646719" w:rsidRDefault="00B314AC" w:rsidP="00A93E08">
      <w:pPr>
        <w:pStyle w:val="Akapitzlist"/>
        <w:numPr>
          <w:ilvl w:val="0"/>
          <w:numId w:val="99"/>
        </w:numPr>
        <w:tabs>
          <w:tab w:val="left" w:pos="142"/>
          <w:tab w:val="left" w:pos="284"/>
        </w:tabs>
        <w:spacing w:after="0" w:line="240" w:lineRule="auto"/>
        <w:ind w:left="993" w:right="102" w:hanging="284"/>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jeżeli wady uniemożliwiają użytkowanie przedmiotu robót zgodnie </w:t>
      </w:r>
      <w:r w:rsidRPr="00646719">
        <w:rPr>
          <w:rFonts w:ascii="Times New Roman" w:eastAsiaTheme="minorEastAsia" w:hAnsi="Times New Roman" w:cs="Times New Roman"/>
          <w:color w:val="auto"/>
        </w:rPr>
        <w:br/>
        <w:t xml:space="preserve">z przeznaczeniem, Zamawiający może odstąpić od umowy lub żądać wykonania przedmiotu umowy po raz drugi zachowując prawo domagania się kar umownych </w:t>
      </w:r>
      <w:r w:rsidRPr="00646719">
        <w:rPr>
          <w:rFonts w:ascii="Times New Roman" w:eastAsiaTheme="minorEastAsia" w:hAnsi="Times New Roman" w:cs="Times New Roman"/>
          <w:color w:val="auto"/>
        </w:rPr>
        <w:br/>
        <w:t>z tytułu zwłoki</w:t>
      </w:r>
      <w:r w:rsidRPr="00646719">
        <w:rPr>
          <w:rFonts w:ascii="Times New Roman" w:eastAsiaTheme="minorEastAsia" w:hAnsi="Times New Roman" w:cs="Times New Roman"/>
          <w:b/>
          <w:color w:val="auto"/>
        </w:rPr>
        <w:t>.</w:t>
      </w:r>
    </w:p>
    <w:p w14:paraId="2AA794EB" w14:textId="77777777" w:rsidR="00B314AC" w:rsidRPr="00646719" w:rsidRDefault="00B314AC" w:rsidP="00A93E08">
      <w:pPr>
        <w:numPr>
          <w:ilvl w:val="0"/>
          <w:numId w:val="98"/>
        </w:numPr>
        <w:tabs>
          <w:tab w:val="left" w:pos="284"/>
        </w:tabs>
        <w:suppressAutoHyphens/>
        <w:ind w:left="0"/>
        <w:jc w:val="both"/>
        <w:rPr>
          <w:rFonts w:eastAsiaTheme="minorEastAsia"/>
        </w:rPr>
      </w:pPr>
      <w:r w:rsidRPr="00646719">
        <w:rPr>
          <w:rFonts w:eastAsiaTheme="minorEastAsia"/>
        </w:rPr>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7A08C9D2" w14:textId="77777777" w:rsidR="00B314AC" w:rsidRPr="00646719" w:rsidRDefault="00B314AC" w:rsidP="00A93E08">
      <w:pPr>
        <w:numPr>
          <w:ilvl w:val="0"/>
          <w:numId w:val="98"/>
        </w:numPr>
        <w:tabs>
          <w:tab w:val="left" w:pos="284"/>
        </w:tabs>
        <w:suppressAutoHyphens/>
        <w:ind w:left="0"/>
        <w:jc w:val="both"/>
        <w:rPr>
          <w:rFonts w:eastAsiaTheme="minorEastAsia"/>
        </w:rPr>
      </w:pPr>
      <w:r w:rsidRPr="00646719">
        <w:rPr>
          <w:rFonts w:eastAsiaTheme="minorEastAsia"/>
        </w:rPr>
        <w:t xml:space="preserve">Dokumentem potwierdzającym przejęcie przez Zamawiającego wykonanego przedmiotu Umowy jest protokół końcowego odbioru robót, podpisany przez strony Umowy, którego integralną częścią będą dokumenty wymienione w art. 57 ustawy Prawo budowlane:  </w:t>
      </w:r>
    </w:p>
    <w:p w14:paraId="3E3374F3" w14:textId="77777777" w:rsidR="00B314AC" w:rsidRPr="00646719" w:rsidRDefault="00B314AC" w:rsidP="00A93E08">
      <w:pPr>
        <w:numPr>
          <w:ilvl w:val="0"/>
          <w:numId w:val="101"/>
        </w:numPr>
        <w:ind w:right="102"/>
        <w:contextualSpacing/>
        <w:jc w:val="both"/>
        <w:rPr>
          <w:rFonts w:eastAsiaTheme="minorEastAsia"/>
        </w:rPr>
      </w:pPr>
      <w:r w:rsidRPr="00646719">
        <w:rPr>
          <w:rFonts w:eastAsiaTheme="minorEastAsia"/>
        </w:rPr>
        <w:t>oryginał dziennika budowy;</w:t>
      </w:r>
    </w:p>
    <w:p w14:paraId="571A6B43" w14:textId="77777777" w:rsidR="00B314AC" w:rsidRPr="00646719" w:rsidRDefault="00B314AC" w:rsidP="00A93E08">
      <w:pPr>
        <w:numPr>
          <w:ilvl w:val="0"/>
          <w:numId w:val="101"/>
        </w:numPr>
        <w:ind w:right="102"/>
        <w:contextualSpacing/>
        <w:jc w:val="both"/>
        <w:rPr>
          <w:rFonts w:eastAsiaTheme="minorEastAsia"/>
        </w:rPr>
      </w:pPr>
      <w:r w:rsidRPr="00646719">
        <w:rPr>
          <w:rFonts w:eastAsiaTheme="minorEastAsia"/>
        </w:rPr>
        <w:t xml:space="preserve">oświadczenie kierownika budowy; </w:t>
      </w:r>
    </w:p>
    <w:p w14:paraId="2B91D324" w14:textId="77777777" w:rsidR="00B314AC" w:rsidRPr="00646719" w:rsidRDefault="00B314AC" w:rsidP="00A93E08">
      <w:pPr>
        <w:numPr>
          <w:ilvl w:val="0"/>
          <w:numId w:val="101"/>
        </w:numPr>
        <w:ind w:right="102"/>
        <w:contextualSpacing/>
        <w:jc w:val="both"/>
        <w:rPr>
          <w:rFonts w:eastAsiaTheme="minorEastAsia"/>
        </w:rPr>
      </w:pPr>
      <w:r w:rsidRPr="00646719">
        <w:rPr>
          <w:rFonts w:eastAsiaTheme="minorEastAsia"/>
        </w:rPr>
        <w:t xml:space="preserve">protokoły badań i sprawdzeń jakości robót i materiałów w tym świadectwa zezwalające na stosowanie materiałów w budownictwie; </w:t>
      </w:r>
    </w:p>
    <w:p w14:paraId="145DD1D7" w14:textId="77777777" w:rsidR="00B314AC" w:rsidRPr="00646719" w:rsidRDefault="00B314AC" w:rsidP="00A93E08">
      <w:pPr>
        <w:numPr>
          <w:ilvl w:val="0"/>
          <w:numId w:val="101"/>
        </w:numPr>
        <w:ind w:right="102"/>
        <w:contextualSpacing/>
        <w:jc w:val="both"/>
        <w:rPr>
          <w:rFonts w:eastAsiaTheme="minorEastAsia"/>
        </w:rPr>
      </w:pPr>
      <w:r w:rsidRPr="00646719">
        <w:rPr>
          <w:rFonts w:eastAsiaTheme="minorEastAsia"/>
        </w:rPr>
        <w:t>pozwolenie na użytkowanie</w:t>
      </w:r>
    </w:p>
    <w:p w14:paraId="6E47DCB3" w14:textId="77777777" w:rsidR="00B314AC" w:rsidRPr="00646719" w:rsidRDefault="00B314AC" w:rsidP="00A93E08">
      <w:pPr>
        <w:numPr>
          <w:ilvl w:val="0"/>
          <w:numId w:val="98"/>
        </w:numPr>
        <w:tabs>
          <w:tab w:val="left" w:pos="284"/>
        </w:tabs>
        <w:suppressAutoHyphens/>
        <w:ind w:left="0"/>
        <w:jc w:val="both"/>
        <w:rPr>
          <w:rFonts w:eastAsiaTheme="minorEastAsia"/>
        </w:rPr>
      </w:pPr>
      <w:r w:rsidRPr="00646719">
        <w:rPr>
          <w:rFonts w:eastAsiaTheme="minorEastAsia"/>
        </w:rPr>
        <w:t>Za datę wykonania przez Wykonawcę zobowiązania wynikającego z niniejszej Umowy, uznaje się datę odbioru, stwierdzoną w protokole odbioru końcowego.</w:t>
      </w:r>
    </w:p>
    <w:p w14:paraId="55EAB6B0" w14:textId="77777777" w:rsidR="00B314AC" w:rsidRPr="00646719" w:rsidRDefault="00B314AC" w:rsidP="00A93E08">
      <w:pPr>
        <w:numPr>
          <w:ilvl w:val="0"/>
          <w:numId w:val="98"/>
        </w:numPr>
        <w:tabs>
          <w:tab w:val="left" w:pos="284"/>
        </w:tabs>
        <w:suppressAutoHyphens/>
        <w:ind w:left="0"/>
        <w:jc w:val="both"/>
        <w:rPr>
          <w:rFonts w:eastAsiaTheme="minorEastAsia"/>
        </w:rPr>
      </w:pPr>
      <w:r w:rsidRPr="00646719">
        <w:rPr>
          <w:rFonts w:eastAsiaTheme="minorEastAsia"/>
        </w:rPr>
        <w:t>Po protokolarnym potwierdzeniu usunięcia wad stwierdzonych przy odbiorze końcowym i/lub odbiorze po upływie okresu rękojmi rozpoczynają swój bieg terminy na zwolnienie zabezpieczenia należytego wykonania umowy, o których mowa w § 17 ust. 5.</w:t>
      </w:r>
    </w:p>
    <w:p w14:paraId="286F5AED" w14:textId="77777777" w:rsidR="00B314AC" w:rsidRPr="00646719" w:rsidRDefault="00B314AC" w:rsidP="00A93E08">
      <w:pPr>
        <w:numPr>
          <w:ilvl w:val="0"/>
          <w:numId w:val="98"/>
        </w:numPr>
        <w:tabs>
          <w:tab w:val="left" w:pos="426"/>
        </w:tabs>
        <w:suppressAutoHyphens/>
        <w:ind w:left="0"/>
        <w:jc w:val="both"/>
        <w:rPr>
          <w:rFonts w:eastAsiaTheme="minorEastAsia"/>
        </w:rPr>
      </w:pPr>
      <w:r w:rsidRPr="00646719">
        <w:rPr>
          <w:rFonts w:eastAsiaTheme="minorEastAsia"/>
        </w:rPr>
        <w:t xml:space="preserve">W przypadku nawierzchni betonowej i/lub asfaltowej, odciśnięte w świeżym betonie ślady zwierzęce, ludzkie, napisy, pęknięcia itp. traktuje się jako wadę podlegającą usunięciu wyłącznie przez położenie nowej warstwy betonu. Nie dopuszcza się usunięcia opisanych wyżej wad przez uzupełnienia miejscowe. </w:t>
      </w:r>
    </w:p>
    <w:p w14:paraId="52FFF988" w14:textId="77777777" w:rsidR="00B314AC" w:rsidRPr="00646719" w:rsidRDefault="00B314AC" w:rsidP="00B314AC">
      <w:pPr>
        <w:tabs>
          <w:tab w:val="left" w:pos="142"/>
          <w:tab w:val="left" w:pos="284"/>
        </w:tabs>
        <w:suppressAutoHyphens/>
        <w:ind w:left="497" w:right="102"/>
        <w:jc w:val="both"/>
        <w:rPr>
          <w:rFonts w:eastAsiaTheme="minorEastAsia"/>
        </w:rPr>
      </w:pPr>
    </w:p>
    <w:p w14:paraId="4114C287"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16 Gwarancja jakości</w:t>
      </w:r>
    </w:p>
    <w:p w14:paraId="54779301" w14:textId="77777777" w:rsidR="00B314AC" w:rsidRPr="00646719" w:rsidRDefault="00B314AC" w:rsidP="00B314AC">
      <w:pPr>
        <w:keepNext/>
        <w:keepLines/>
        <w:ind w:left="188" w:right="38" w:hanging="10"/>
        <w:jc w:val="center"/>
        <w:outlineLvl w:val="0"/>
        <w:rPr>
          <w:rFonts w:eastAsiaTheme="minorEastAsia"/>
          <w:b/>
        </w:rPr>
      </w:pPr>
    </w:p>
    <w:p w14:paraId="0A4F5EAA" w14:textId="77777777" w:rsidR="00B314AC" w:rsidRPr="00646719" w:rsidRDefault="00B314AC" w:rsidP="00A93E08">
      <w:pPr>
        <w:numPr>
          <w:ilvl w:val="0"/>
          <w:numId w:val="102"/>
        </w:numPr>
        <w:tabs>
          <w:tab w:val="left" w:pos="284"/>
        </w:tabs>
        <w:suppressAutoHyphens/>
        <w:ind w:left="0"/>
        <w:jc w:val="both"/>
        <w:rPr>
          <w:rFonts w:eastAsiaTheme="minorEastAsia"/>
        </w:rPr>
      </w:pPr>
      <w:r w:rsidRPr="00646719">
        <w:rPr>
          <w:rFonts w:eastAsiaTheme="minorEastAsia"/>
        </w:rPr>
        <w:t xml:space="preserve">Przed dokonaniem odbioru końcowego przedmiotu Umowy Wykonawca udzieli Zamawiającemu pisemnej gwarancji jakości na wykonane roboty budowlane (materiały, </w:t>
      </w:r>
      <w:r w:rsidRPr="00646719">
        <w:rPr>
          <w:rFonts w:eastAsiaTheme="minorEastAsia"/>
        </w:rPr>
        <w:lastRenderedPageBreak/>
        <w:t>robociznę) oraz dostarczone w ramach przedmiotu umowy wyposażenie i sprzęt, która wynosi, zgodnie z ofertą Wykonawcy, stanowiącą załącznik do Umowy, tj. ...........................................</w:t>
      </w:r>
    </w:p>
    <w:p w14:paraId="21EF564F" w14:textId="77777777" w:rsidR="00B314AC" w:rsidRPr="00646719" w:rsidRDefault="00B314AC" w:rsidP="00A93E08">
      <w:pPr>
        <w:numPr>
          <w:ilvl w:val="0"/>
          <w:numId w:val="102"/>
        </w:numPr>
        <w:tabs>
          <w:tab w:val="left" w:pos="284"/>
        </w:tabs>
        <w:suppressAutoHyphens/>
        <w:ind w:left="0"/>
        <w:jc w:val="both"/>
        <w:rPr>
          <w:rFonts w:eastAsiaTheme="minorEastAsia"/>
        </w:rPr>
      </w:pPr>
      <w:r w:rsidRPr="00646719">
        <w:rPr>
          <w:rFonts w:eastAsiaTheme="minorEastAsia"/>
        </w:rPr>
        <w:t xml:space="preserve">Bieg okresu gwarancji rozpoczyna się: </w:t>
      </w:r>
    </w:p>
    <w:p w14:paraId="75CED12A" w14:textId="77777777" w:rsidR="00B314AC" w:rsidRPr="00646719" w:rsidRDefault="00B314AC" w:rsidP="00A93E08">
      <w:pPr>
        <w:pStyle w:val="Akapitzlist"/>
        <w:numPr>
          <w:ilvl w:val="0"/>
          <w:numId w:val="103"/>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 dniu dokonania odbioru końcowego przedmiotu Umowy lub w dniu potwierdzenia usunięcia wad stwierdzonych przy odbiorze końcowym robót; </w:t>
      </w:r>
    </w:p>
    <w:p w14:paraId="1A3B2881" w14:textId="77777777" w:rsidR="00B314AC" w:rsidRPr="00646719" w:rsidRDefault="00B314AC" w:rsidP="00A93E08">
      <w:pPr>
        <w:pStyle w:val="Akapitzlist"/>
        <w:numPr>
          <w:ilvl w:val="0"/>
          <w:numId w:val="103"/>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dla wymienianych materiałów i urządzeń z dniem ich wymiany.</w:t>
      </w:r>
    </w:p>
    <w:p w14:paraId="6A8D9415" w14:textId="77777777" w:rsidR="00B314AC" w:rsidRPr="00646719" w:rsidRDefault="00B314AC" w:rsidP="00A93E08">
      <w:pPr>
        <w:numPr>
          <w:ilvl w:val="0"/>
          <w:numId w:val="102"/>
        </w:numPr>
        <w:tabs>
          <w:tab w:val="left" w:pos="284"/>
        </w:tabs>
        <w:suppressAutoHyphens/>
        <w:ind w:left="0"/>
        <w:jc w:val="both"/>
        <w:rPr>
          <w:rFonts w:eastAsiaTheme="minorEastAsia"/>
        </w:rPr>
      </w:pPr>
      <w:r w:rsidRPr="00646719">
        <w:rPr>
          <w:rFonts w:eastAsiaTheme="minorEastAsia"/>
        </w:rPr>
        <w:t xml:space="preserve">Zamawiający może dochodzić roszczeń z tytułu gwarancji także po okresie określonym </w:t>
      </w:r>
      <w:r w:rsidRPr="00646719">
        <w:rPr>
          <w:rFonts w:eastAsiaTheme="minorEastAsia"/>
        </w:rPr>
        <w:br/>
        <w:t xml:space="preserve">w ust. 1, jeżeli zgłosił wadę przed upływem tego okresu. </w:t>
      </w:r>
    </w:p>
    <w:p w14:paraId="5476E4CF" w14:textId="77777777" w:rsidR="00B314AC" w:rsidRPr="00646719" w:rsidRDefault="00B314AC" w:rsidP="00A93E08">
      <w:pPr>
        <w:numPr>
          <w:ilvl w:val="0"/>
          <w:numId w:val="102"/>
        </w:numPr>
        <w:tabs>
          <w:tab w:val="left" w:pos="284"/>
        </w:tabs>
        <w:suppressAutoHyphens/>
        <w:ind w:left="0"/>
        <w:jc w:val="both"/>
        <w:rPr>
          <w:rFonts w:eastAsiaTheme="minorEastAsia"/>
        </w:rPr>
      </w:pPr>
      <w:r w:rsidRPr="00646719">
        <w:rPr>
          <w:rFonts w:eastAsiaTheme="minorEastAsia"/>
        </w:rPr>
        <w:t xml:space="preserve">Jeżeli dokument gwarancyjny nie stanowi inaczej, odpowiedzialność z tytułu gwarancji jakości obejmuje zarówno wady powstałe z przyczyn tkwiących w przedmiocie Umowy </w:t>
      </w:r>
      <w:r w:rsidRPr="00646719">
        <w:rPr>
          <w:rFonts w:eastAsiaTheme="minorEastAsia"/>
        </w:rPr>
        <w:br/>
        <w:t xml:space="preserve">w chwili dokonania jego odbioru przez Zamawiającego, jak i wszelkie inne wady fizyczne </w:t>
      </w:r>
      <w:r w:rsidRPr="00646719">
        <w:rPr>
          <w:rFonts w:eastAsiaTheme="minorEastAsia"/>
        </w:rPr>
        <w:br/>
        <w:t xml:space="preserve">w nich powstałe z przyczyn, za które producent lub inny gwarant ponosi odpowiedzialność, pod warunkiem, że wady te ujawnią się w ciągu terminu obowiązywania gwarancji. </w:t>
      </w:r>
    </w:p>
    <w:p w14:paraId="7034CAB7" w14:textId="77777777" w:rsidR="00B314AC" w:rsidRPr="00646719" w:rsidRDefault="00B314AC" w:rsidP="00A93E08">
      <w:pPr>
        <w:numPr>
          <w:ilvl w:val="0"/>
          <w:numId w:val="102"/>
        </w:numPr>
        <w:tabs>
          <w:tab w:val="left" w:pos="284"/>
        </w:tabs>
        <w:suppressAutoHyphens/>
        <w:ind w:left="0"/>
        <w:jc w:val="both"/>
        <w:rPr>
          <w:rFonts w:eastAsiaTheme="minorEastAsia"/>
        </w:rPr>
      </w:pPr>
      <w:r w:rsidRPr="00646719">
        <w:rPr>
          <w:rFonts w:eastAsiaTheme="minorEastAsia"/>
        </w:rPr>
        <w:t xml:space="preserve">Zamawiający może wykonywać uprawnienia z tytułu gwarancji niezależnie od uprawnień </w:t>
      </w:r>
      <w:r w:rsidRPr="00646719">
        <w:rPr>
          <w:rFonts w:eastAsiaTheme="minorEastAsia"/>
        </w:rPr>
        <w:br/>
        <w:t xml:space="preserve">z tytułu rękojmi za wady. </w:t>
      </w:r>
    </w:p>
    <w:p w14:paraId="3451AF70" w14:textId="77777777" w:rsidR="00B314AC" w:rsidRPr="00646719" w:rsidRDefault="00B314AC" w:rsidP="00A93E08">
      <w:pPr>
        <w:numPr>
          <w:ilvl w:val="0"/>
          <w:numId w:val="102"/>
        </w:numPr>
        <w:tabs>
          <w:tab w:val="left" w:pos="284"/>
        </w:tabs>
        <w:suppressAutoHyphens/>
        <w:ind w:left="0"/>
        <w:jc w:val="both"/>
        <w:rPr>
          <w:rFonts w:eastAsiaTheme="minorEastAsia"/>
        </w:rPr>
      </w:pPr>
      <w:r w:rsidRPr="00646719">
        <w:rPr>
          <w:rFonts w:eastAsiaTheme="minorEastAsia"/>
        </w:rPr>
        <w:t>Bieg gwarancji jakości równy jest biegowi rękojmi za wady.</w:t>
      </w:r>
    </w:p>
    <w:p w14:paraId="3CC4372D" w14:textId="77777777" w:rsidR="00B314AC" w:rsidRPr="00646719" w:rsidRDefault="00B314AC" w:rsidP="00A93E08">
      <w:pPr>
        <w:numPr>
          <w:ilvl w:val="0"/>
          <w:numId w:val="102"/>
        </w:numPr>
        <w:tabs>
          <w:tab w:val="left" w:pos="284"/>
        </w:tabs>
        <w:suppressAutoHyphens/>
        <w:ind w:left="0"/>
        <w:jc w:val="both"/>
        <w:rPr>
          <w:rFonts w:eastAsiaTheme="minorEastAsia"/>
        </w:rPr>
      </w:pPr>
      <w:r w:rsidRPr="00646719">
        <w:rPr>
          <w:rFonts w:eastAsiaTheme="minorEastAsia"/>
        </w:rPr>
        <w:t xml:space="preserve">Jeżeli Wykonawca nie przystąpi do usunięcia wady lub usterki w terminie do 7 dni od daty zgłoszenia przez Zamawiającego, bądź też nie dokona likwidacji zgłoszonej wady lub usterki w określonym przez Zamawiającego terminie, Zamawiający może zlecić ich usunięcie na koszt i niebezpieczeństwo gwaranta bez utraty uprawnień tytułu udzielonej gwarancji jakości, </w:t>
      </w:r>
      <w:r w:rsidRPr="00646719">
        <w:rPr>
          <w:rFonts w:eastAsiaTheme="minorEastAsia"/>
        </w:rPr>
        <w:br/>
        <w:t xml:space="preserve">z zachowaniem prawa do kary umownej określonej w § 18 ust. 1 pkt 2). Jeżeli ze względów technologicznych nie będzie możliwe przystąpienie do usunięcia wad w terminie określonym powyżej, Zamawiający ustali termin przystąpienia do usunięcia wad, który będzie umożliwiał ich usunięcie.  </w:t>
      </w:r>
    </w:p>
    <w:p w14:paraId="4E858ADE" w14:textId="77777777" w:rsidR="00B314AC" w:rsidRPr="00646719" w:rsidRDefault="00B314AC" w:rsidP="00A93E08">
      <w:pPr>
        <w:numPr>
          <w:ilvl w:val="0"/>
          <w:numId w:val="102"/>
        </w:numPr>
        <w:tabs>
          <w:tab w:val="left" w:pos="284"/>
        </w:tabs>
        <w:suppressAutoHyphens/>
        <w:ind w:left="0"/>
        <w:jc w:val="both"/>
        <w:rPr>
          <w:rFonts w:eastAsiaTheme="minorEastAsia"/>
        </w:rPr>
      </w:pPr>
      <w:r w:rsidRPr="00646719">
        <w:rPr>
          <w:rFonts w:eastAsiaTheme="minorEastAsia"/>
        </w:rPr>
        <w:t xml:space="preserve">Zamawiający wyznaczy terminy przeglądów gwarancyjnych, w których Wykonawca zobowiązuje się brać udział, a także wyznaczy termin odbioru przed upływem okresu gwarancji oraz przed upływem okresu rękojmi. Przeglądy gwarancyjne urządzeń oraz wymiany zużywalnych materiałów eksploatacyjnych nie są ujęte w cenie gwarancji. </w:t>
      </w:r>
    </w:p>
    <w:p w14:paraId="742D5876" w14:textId="77777777" w:rsidR="00B314AC" w:rsidRPr="00646719" w:rsidRDefault="00B314AC" w:rsidP="00B314AC">
      <w:pPr>
        <w:rPr>
          <w:rFonts w:eastAsiaTheme="minorEastAsia"/>
        </w:rPr>
      </w:pPr>
    </w:p>
    <w:p w14:paraId="0AA7A3B4"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17 Ubezpieczenie i zabezpieczenie należytego wykonania umowy</w:t>
      </w:r>
    </w:p>
    <w:p w14:paraId="5C3FD507" w14:textId="77777777" w:rsidR="00B314AC" w:rsidRPr="00646719" w:rsidRDefault="00B314AC" w:rsidP="00B314AC">
      <w:pPr>
        <w:keepNext/>
        <w:keepLines/>
        <w:ind w:left="188" w:right="38" w:hanging="10"/>
        <w:jc w:val="center"/>
        <w:outlineLvl w:val="0"/>
        <w:rPr>
          <w:rFonts w:eastAsiaTheme="minorEastAsia"/>
          <w:b/>
        </w:rPr>
      </w:pPr>
    </w:p>
    <w:p w14:paraId="17DC66EE" w14:textId="77777777" w:rsidR="00B314AC" w:rsidRPr="00646719" w:rsidRDefault="00B314AC" w:rsidP="00A93E08">
      <w:pPr>
        <w:numPr>
          <w:ilvl w:val="0"/>
          <w:numId w:val="67"/>
        </w:numPr>
        <w:suppressAutoHyphens/>
        <w:ind w:left="426" w:right="205" w:hanging="426"/>
        <w:contextualSpacing/>
        <w:jc w:val="both"/>
        <w:rPr>
          <w:rFonts w:eastAsiaTheme="minorEastAsia"/>
          <w:b/>
          <w:bCs/>
        </w:rPr>
      </w:pPr>
      <w:r w:rsidRPr="00646719">
        <w:rPr>
          <w:rFonts w:eastAsiaTheme="minorEastAsia"/>
          <w:b/>
          <w:bCs/>
        </w:rPr>
        <w:t xml:space="preserve">Ubezpieczenie </w:t>
      </w:r>
    </w:p>
    <w:p w14:paraId="7D6575D3" w14:textId="77777777" w:rsidR="00B314AC" w:rsidRPr="00646719" w:rsidRDefault="00B314AC" w:rsidP="00A93E08">
      <w:pPr>
        <w:numPr>
          <w:ilvl w:val="0"/>
          <w:numId w:val="41"/>
        </w:numPr>
        <w:tabs>
          <w:tab w:val="left" w:pos="284"/>
        </w:tabs>
        <w:suppressAutoHyphens/>
        <w:ind w:left="0" w:right="102"/>
        <w:jc w:val="both"/>
        <w:rPr>
          <w:rFonts w:eastAsiaTheme="minorEastAsia"/>
        </w:rPr>
      </w:pPr>
      <w:r w:rsidRPr="00646719">
        <w:rPr>
          <w:rFonts w:eastAsiaTheme="minorEastAsia"/>
        </w:rPr>
        <w:t>Wykonawca zobowiązany jest do posiadania lub zawarcia i posiadania na własny koszt umowy ubezpieczenia od odpowiedzialności cywilnej, na warunkach określonych w SWZ.</w:t>
      </w:r>
    </w:p>
    <w:p w14:paraId="386616CA" w14:textId="77777777" w:rsidR="00B314AC" w:rsidRPr="00646719" w:rsidRDefault="00B314AC" w:rsidP="00A93E08">
      <w:pPr>
        <w:numPr>
          <w:ilvl w:val="0"/>
          <w:numId w:val="41"/>
        </w:numPr>
        <w:tabs>
          <w:tab w:val="left" w:pos="284"/>
        </w:tabs>
        <w:suppressAutoHyphens/>
        <w:ind w:left="0" w:right="102"/>
        <w:jc w:val="both"/>
        <w:rPr>
          <w:rFonts w:eastAsiaTheme="minorEastAsia"/>
        </w:rPr>
      </w:pPr>
      <w:r w:rsidRPr="00646719">
        <w:rPr>
          <w:rFonts w:eastAsiaTheme="minorEastAsia"/>
        </w:rPr>
        <w:t xml:space="preserve">W szczególności Wykonawca zabezpieczy Zamawiającego i przyjmie odpowiedzialność za:  </w:t>
      </w:r>
    </w:p>
    <w:p w14:paraId="3F8515E1" w14:textId="77777777" w:rsidR="00B314AC" w:rsidRPr="00646719" w:rsidRDefault="00B314AC" w:rsidP="00A93E08">
      <w:pPr>
        <w:pStyle w:val="Akapitzlist"/>
        <w:numPr>
          <w:ilvl w:val="0"/>
          <w:numId w:val="10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szkody i następstwa nieszczęśliwych wypadków dotyczących pracowników Wykonawcy, Podwykonawcy oraz osób trzecich przebywających w terenie prowadzonych robót; </w:t>
      </w:r>
    </w:p>
    <w:p w14:paraId="6FA5320D" w14:textId="77777777" w:rsidR="00B314AC" w:rsidRPr="00646719" w:rsidRDefault="00B314AC" w:rsidP="00A93E08">
      <w:pPr>
        <w:pStyle w:val="Akapitzlist"/>
        <w:numPr>
          <w:ilvl w:val="0"/>
          <w:numId w:val="10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szkody wynikające ze zniszczeń oraz innych zdarzeń w odniesieniu do robót, obiektów, materiałów, sprzętu i innego mienia ruchomego związanego z prowadzeniem robót podczas realizacji przedmiotu Umowy; </w:t>
      </w:r>
    </w:p>
    <w:p w14:paraId="2F7E0A58" w14:textId="77777777" w:rsidR="00B314AC" w:rsidRPr="00646719" w:rsidRDefault="00B314AC" w:rsidP="00A93E08">
      <w:pPr>
        <w:pStyle w:val="Akapitzlist"/>
        <w:numPr>
          <w:ilvl w:val="0"/>
          <w:numId w:val="10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szkody w robotach spowodowane przez Wykonawcę lub zaangażowane przez Wykonawcę osoby przy usuwaniu wad w okresie gwarancji lub rękojmi; </w:t>
      </w:r>
    </w:p>
    <w:p w14:paraId="115FA1EC" w14:textId="77777777" w:rsidR="00B314AC" w:rsidRPr="00646719" w:rsidRDefault="00B314AC" w:rsidP="00A93E08">
      <w:pPr>
        <w:pStyle w:val="Akapitzlist"/>
        <w:numPr>
          <w:ilvl w:val="0"/>
          <w:numId w:val="10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właściwe zabezpieczenie przeciwpożarowe terenu budowy i obiektów znajdujących się w jego bezpośredniej bliskości oraz wykonawstwo prac pożarowo niebezpiecznych; </w:t>
      </w:r>
    </w:p>
    <w:p w14:paraId="1CD386F2" w14:textId="77777777" w:rsidR="00B314AC" w:rsidRPr="00646719" w:rsidRDefault="00B314AC" w:rsidP="00A93E08">
      <w:pPr>
        <w:pStyle w:val="Akapitzlist"/>
        <w:numPr>
          <w:ilvl w:val="0"/>
          <w:numId w:val="10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szkody w nieruchomościach lub sieciach powstałe na terenie sąsiadującym z terenem budowy wskutek prowadzenia robót; </w:t>
      </w:r>
    </w:p>
    <w:p w14:paraId="79ECABD5" w14:textId="77777777" w:rsidR="00B314AC" w:rsidRPr="00646719" w:rsidRDefault="00B314AC" w:rsidP="00A93E08">
      <w:pPr>
        <w:pStyle w:val="Akapitzlist"/>
        <w:numPr>
          <w:ilvl w:val="0"/>
          <w:numId w:val="10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niewłaściwe zabezpieczenie terenu budowy oraz dopuszczenie na teren budowy osób nieupoważnionych lub postronnych.</w:t>
      </w:r>
    </w:p>
    <w:p w14:paraId="0788F3E2" w14:textId="77777777" w:rsidR="00B314AC" w:rsidRPr="00646719" w:rsidRDefault="00B314AC" w:rsidP="00B314AC">
      <w:pPr>
        <w:tabs>
          <w:tab w:val="left" w:pos="284"/>
        </w:tabs>
        <w:suppressAutoHyphens/>
        <w:ind w:left="301" w:right="102"/>
        <w:jc w:val="both"/>
        <w:rPr>
          <w:rFonts w:eastAsiaTheme="minorEastAsia"/>
        </w:rPr>
      </w:pPr>
    </w:p>
    <w:p w14:paraId="2C00CEFD" w14:textId="77777777" w:rsidR="00B314AC" w:rsidRPr="00646719" w:rsidRDefault="00B314AC" w:rsidP="00A93E08">
      <w:pPr>
        <w:numPr>
          <w:ilvl w:val="0"/>
          <w:numId w:val="67"/>
        </w:numPr>
        <w:suppressAutoHyphens/>
        <w:ind w:left="426" w:right="205" w:hanging="426"/>
        <w:contextualSpacing/>
        <w:jc w:val="both"/>
        <w:rPr>
          <w:rFonts w:eastAsiaTheme="minorEastAsia"/>
          <w:b/>
          <w:bCs/>
        </w:rPr>
      </w:pPr>
      <w:r w:rsidRPr="00646719">
        <w:rPr>
          <w:rFonts w:eastAsiaTheme="minorEastAsia"/>
          <w:b/>
          <w:bCs/>
        </w:rPr>
        <w:lastRenderedPageBreak/>
        <w:t xml:space="preserve">Zabezpieczenie należytego wykonania umowy  </w:t>
      </w:r>
    </w:p>
    <w:p w14:paraId="361187FE" w14:textId="77777777" w:rsidR="00B314AC" w:rsidRPr="00646719" w:rsidRDefault="00B314AC" w:rsidP="00A93E08">
      <w:pPr>
        <w:numPr>
          <w:ilvl w:val="0"/>
          <w:numId w:val="106"/>
        </w:numPr>
        <w:tabs>
          <w:tab w:val="left" w:pos="284"/>
        </w:tabs>
        <w:suppressAutoHyphens/>
        <w:ind w:left="0" w:right="102"/>
        <w:jc w:val="both"/>
        <w:rPr>
          <w:rFonts w:eastAsiaTheme="minorEastAsia"/>
          <w:b/>
          <w:bCs/>
        </w:rPr>
      </w:pPr>
      <w:r w:rsidRPr="00646719">
        <w:rPr>
          <w:rFonts w:eastAsiaTheme="minorEastAsia"/>
        </w:rPr>
        <w:t xml:space="preserve">Ustala się zabezpieczenie należytego wykonania umowy w wysokości </w:t>
      </w:r>
      <w:r w:rsidRPr="00646719">
        <w:rPr>
          <w:rFonts w:eastAsiaTheme="minorEastAsia"/>
          <w:b/>
          <w:bCs/>
        </w:rPr>
        <w:t>5</w:t>
      </w:r>
      <w:r w:rsidRPr="00646719">
        <w:rPr>
          <w:rFonts w:eastAsiaTheme="minorEastAsia"/>
        </w:rPr>
        <w:t xml:space="preserve"> </w:t>
      </w:r>
      <w:r w:rsidRPr="00646719">
        <w:rPr>
          <w:rFonts w:eastAsiaTheme="minorEastAsia"/>
          <w:b/>
          <w:bCs/>
        </w:rPr>
        <w:t>%</w:t>
      </w:r>
      <w:r w:rsidRPr="00646719">
        <w:rPr>
          <w:rFonts w:eastAsiaTheme="minorEastAsia"/>
        </w:rPr>
        <w:t xml:space="preserve"> wynagrodzenia brutto podanego w Ofercie Wykonawcy, tj. kwotę </w:t>
      </w:r>
      <w:r w:rsidRPr="00646719">
        <w:rPr>
          <w:rFonts w:eastAsiaTheme="minorEastAsia"/>
          <w:b/>
          <w:bCs/>
        </w:rPr>
        <w:t xml:space="preserve">............................... PLN (słownie złotych: .....................................................). </w:t>
      </w:r>
    </w:p>
    <w:p w14:paraId="599AEB12" w14:textId="773A327B" w:rsidR="00B314AC" w:rsidRPr="00646719" w:rsidRDefault="00B314AC" w:rsidP="00A93E08">
      <w:pPr>
        <w:numPr>
          <w:ilvl w:val="0"/>
          <w:numId w:val="106"/>
        </w:numPr>
        <w:tabs>
          <w:tab w:val="left" w:pos="284"/>
        </w:tabs>
        <w:suppressAutoHyphens/>
        <w:ind w:left="0" w:right="102"/>
        <w:jc w:val="both"/>
        <w:rPr>
          <w:rFonts w:eastAsiaTheme="minorEastAsia"/>
        </w:rPr>
      </w:pPr>
      <w:r w:rsidRPr="00646719">
        <w:rPr>
          <w:rFonts w:eastAsiaTheme="minorEastAsia"/>
        </w:rPr>
        <w:t xml:space="preserve">W dniu podpisania Umowy Wykonawca wniósł ustaloną w ust. 1 kwotę zabezpieczenia należytego wykonania umowy w </w:t>
      </w:r>
      <w:r w:rsidR="00D32F65" w:rsidRPr="00646719">
        <w:rPr>
          <w:rFonts w:eastAsiaTheme="minorEastAsia"/>
        </w:rPr>
        <w:t>formie………………</w:t>
      </w:r>
      <w:r w:rsidRPr="00646719">
        <w:rPr>
          <w:rFonts w:eastAsiaTheme="minorEastAsia"/>
        </w:rPr>
        <w:t xml:space="preserve"> </w:t>
      </w:r>
    </w:p>
    <w:p w14:paraId="2738FC8A" w14:textId="77777777" w:rsidR="00B314AC" w:rsidRPr="00646719" w:rsidRDefault="00B314AC" w:rsidP="00A93E08">
      <w:pPr>
        <w:numPr>
          <w:ilvl w:val="0"/>
          <w:numId w:val="106"/>
        </w:numPr>
        <w:tabs>
          <w:tab w:val="left" w:pos="284"/>
        </w:tabs>
        <w:suppressAutoHyphens/>
        <w:ind w:left="0" w:right="102"/>
        <w:jc w:val="both"/>
        <w:rPr>
          <w:rFonts w:eastAsiaTheme="minorEastAsia"/>
        </w:rPr>
      </w:pPr>
      <w:r w:rsidRPr="00646719">
        <w:rPr>
          <w:rFonts w:eastAsiaTheme="minorEastAsia"/>
        </w:rPr>
        <w:t>Zabezpieczenie wnosi się na cały ten okres realizacji Umowy.</w:t>
      </w:r>
    </w:p>
    <w:p w14:paraId="503CFC4B" w14:textId="77777777" w:rsidR="00B314AC" w:rsidRPr="00646719" w:rsidRDefault="00B314AC" w:rsidP="00A93E08">
      <w:pPr>
        <w:numPr>
          <w:ilvl w:val="0"/>
          <w:numId w:val="106"/>
        </w:numPr>
        <w:tabs>
          <w:tab w:val="left" w:pos="284"/>
        </w:tabs>
        <w:suppressAutoHyphens/>
        <w:ind w:left="0" w:right="102"/>
        <w:jc w:val="both"/>
        <w:rPr>
          <w:rFonts w:eastAsiaTheme="minorEastAsia"/>
        </w:rPr>
      </w:pPr>
      <w:r w:rsidRPr="00646719">
        <w:rPr>
          <w:rFonts w:eastAsiaTheme="minorEastAsia"/>
        </w:rPr>
        <w:t xml:space="preserve">W przypadku niewykonania lub nienależytego wykonania Umowy przez Wykonawcę, Zamawiający jest uprawniony do wykorzystania środków z zabezpieczenia na poczet kosztów wykonania robót lub innych świadczeń przez inny podmiot na koszt i ryzyko Wykonawcy. </w:t>
      </w:r>
    </w:p>
    <w:p w14:paraId="4EA7B1FF" w14:textId="77777777" w:rsidR="00B314AC" w:rsidRPr="00646719" w:rsidRDefault="00B314AC" w:rsidP="00A93E08">
      <w:pPr>
        <w:numPr>
          <w:ilvl w:val="0"/>
          <w:numId w:val="106"/>
        </w:numPr>
        <w:tabs>
          <w:tab w:val="left" w:pos="284"/>
        </w:tabs>
        <w:suppressAutoHyphens/>
        <w:ind w:left="0" w:right="102"/>
        <w:jc w:val="both"/>
        <w:rPr>
          <w:rFonts w:eastAsiaTheme="minorEastAsia"/>
        </w:rPr>
      </w:pPr>
      <w:r w:rsidRPr="00646719">
        <w:rPr>
          <w:rFonts w:eastAsiaTheme="minorEastAsia"/>
        </w:rPr>
        <w:t xml:space="preserve">Zabezpieczenie należytego wykonania umowy będzie zwrócone Wykonawcy w terminach i wysokościach jak niżej: </w:t>
      </w:r>
    </w:p>
    <w:p w14:paraId="12645AEE" w14:textId="77777777" w:rsidR="00B314AC" w:rsidRPr="00646719" w:rsidRDefault="00B314AC" w:rsidP="00A93E08">
      <w:pPr>
        <w:numPr>
          <w:ilvl w:val="0"/>
          <w:numId w:val="105"/>
        </w:numPr>
        <w:ind w:right="102"/>
        <w:contextualSpacing/>
        <w:jc w:val="both"/>
        <w:rPr>
          <w:rFonts w:eastAsiaTheme="minorEastAsia"/>
        </w:rPr>
      </w:pPr>
      <w:r w:rsidRPr="00646719">
        <w:rPr>
          <w:rFonts w:eastAsiaTheme="minorEastAsia"/>
        </w:rPr>
        <w:t xml:space="preserve">70% kwoty zabezpieczenia w terminie 30 dni od daty wykonania umowy i uznania jej przez Zamawiającego za należycie wykonaną, tj. po podpisaniu protokołu odbioru całego przedmiotu umowy, potwierdzeniu usunięcia wad stwierdzonych przy odbiorze końcowym lub potwierdzeniu zrealizowania innych warunków określonych </w:t>
      </w:r>
      <w:r w:rsidRPr="00646719">
        <w:rPr>
          <w:rFonts w:eastAsiaTheme="minorEastAsia"/>
        </w:rPr>
        <w:br/>
        <w:t xml:space="preserve">w protokole odbioru końcowego, </w:t>
      </w:r>
    </w:p>
    <w:p w14:paraId="2F012764" w14:textId="77777777" w:rsidR="00B314AC" w:rsidRPr="00646719" w:rsidRDefault="00B314AC" w:rsidP="00A93E08">
      <w:pPr>
        <w:numPr>
          <w:ilvl w:val="0"/>
          <w:numId w:val="105"/>
        </w:numPr>
        <w:ind w:right="102"/>
        <w:contextualSpacing/>
        <w:jc w:val="both"/>
        <w:rPr>
          <w:rFonts w:eastAsiaTheme="minorEastAsia"/>
        </w:rPr>
      </w:pPr>
      <w:bookmarkStart w:id="18" w:name="_Hlk65500640"/>
      <w:bookmarkEnd w:id="18"/>
      <w:r w:rsidRPr="00646719">
        <w:rPr>
          <w:rFonts w:eastAsiaTheme="minorEastAsia"/>
        </w:rPr>
        <w:t xml:space="preserve">30% kwoty zabezpieczenia w terminie 15 dni od daty upłynięcia okresu rękojmi lub gwarancji jakości. </w:t>
      </w:r>
      <w:bookmarkStart w:id="19" w:name="_Hlk65495426"/>
      <w:bookmarkEnd w:id="19"/>
    </w:p>
    <w:p w14:paraId="5A50F361" w14:textId="77777777" w:rsidR="00B314AC" w:rsidRPr="00646719" w:rsidRDefault="00B314AC" w:rsidP="00A93E08">
      <w:pPr>
        <w:numPr>
          <w:ilvl w:val="0"/>
          <w:numId w:val="106"/>
        </w:numPr>
        <w:tabs>
          <w:tab w:val="left" w:pos="284"/>
        </w:tabs>
        <w:suppressAutoHyphens/>
        <w:ind w:left="0" w:right="102"/>
        <w:jc w:val="both"/>
        <w:rPr>
          <w:rFonts w:eastAsiaTheme="minorEastAsia"/>
        </w:rPr>
      </w:pPr>
      <w:r w:rsidRPr="00646719">
        <w:rPr>
          <w:rFonts w:eastAsiaTheme="minorEastAsia"/>
        </w:rPr>
        <w:t xml:space="preserve">Zamawiający wstrzyma się ze zwrotem części zabezpieczenia należytego wykonania umowy, w przypadku, kiedy Wykonawca nie usunął w terminie wad stwierdzonych w trakcie odbioru przed upływem okresu rękojmi lub okresu gwarancji jakości, lub jest w trakcie usuwania tych wad. </w:t>
      </w:r>
    </w:p>
    <w:p w14:paraId="6E95B816" w14:textId="77777777" w:rsidR="00B314AC" w:rsidRPr="00646719" w:rsidRDefault="00B314AC" w:rsidP="00B314AC">
      <w:pPr>
        <w:rPr>
          <w:rFonts w:eastAsiaTheme="minorEastAsia"/>
        </w:rPr>
      </w:pPr>
    </w:p>
    <w:p w14:paraId="00C41AC2"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18 Kary umowne</w:t>
      </w:r>
    </w:p>
    <w:p w14:paraId="7E433434" w14:textId="77777777" w:rsidR="00B314AC" w:rsidRPr="00646719" w:rsidRDefault="00B314AC" w:rsidP="00B314AC">
      <w:pPr>
        <w:keepNext/>
        <w:keepLines/>
        <w:ind w:left="188" w:right="38" w:hanging="10"/>
        <w:jc w:val="center"/>
        <w:outlineLvl w:val="0"/>
        <w:rPr>
          <w:rFonts w:eastAsiaTheme="minorEastAsia"/>
          <w:b/>
        </w:rPr>
      </w:pPr>
    </w:p>
    <w:p w14:paraId="7336A3C7" w14:textId="77777777" w:rsidR="00B314AC" w:rsidRPr="00646719" w:rsidRDefault="00B314AC" w:rsidP="00A93E08">
      <w:pPr>
        <w:numPr>
          <w:ilvl w:val="0"/>
          <w:numId w:val="107"/>
        </w:numPr>
        <w:tabs>
          <w:tab w:val="left" w:pos="284"/>
        </w:tabs>
        <w:suppressAutoHyphens/>
        <w:ind w:left="0" w:right="102"/>
        <w:jc w:val="both"/>
        <w:rPr>
          <w:rFonts w:eastAsiaTheme="minorEastAsia"/>
        </w:rPr>
      </w:pPr>
      <w:r w:rsidRPr="00646719">
        <w:rPr>
          <w:rFonts w:eastAsiaTheme="minorEastAsia"/>
        </w:rPr>
        <w:t xml:space="preserve">Wykonawca zapłaci Zamawiającemu kary umowne: </w:t>
      </w:r>
    </w:p>
    <w:p w14:paraId="1235FC76" w14:textId="77777777" w:rsidR="00B314AC" w:rsidRPr="00646719" w:rsidRDefault="00B314AC" w:rsidP="00A93E08">
      <w:pPr>
        <w:pStyle w:val="Akapitzlist"/>
        <w:numPr>
          <w:ilvl w:val="0"/>
          <w:numId w:val="10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 zwłokę w wykonaniu przedmiotu Umowy w wysokości równowartości 0,05% kwoty brutto wskazanej w § 13 ust. 1, za każdy dzień zwłoki, licząc od daty umownego terminu wykonania przedmiotu niniejszej umowy; </w:t>
      </w:r>
      <w:bookmarkStart w:id="20" w:name="_Hlk65497655"/>
      <w:bookmarkEnd w:id="20"/>
    </w:p>
    <w:p w14:paraId="3C22F563" w14:textId="77777777" w:rsidR="00B314AC" w:rsidRPr="00646719" w:rsidRDefault="00B314AC" w:rsidP="00A93E08">
      <w:pPr>
        <w:pStyle w:val="Akapitzlist"/>
        <w:numPr>
          <w:ilvl w:val="0"/>
          <w:numId w:val="10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 zwłokę w usunięciu wad stwierdzonych przy odbiorze końcowym lub odbiorze </w:t>
      </w:r>
      <w:r w:rsidRPr="00646719">
        <w:rPr>
          <w:rFonts w:ascii="Times New Roman" w:eastAsiaTheme="minorEastAsia" w:hAnsi="Times New Roman" w:cs="Times New Roman"/>
          <w:color w:val="auto"/>
        </w:rPr>
        <w:br/>
        <w:t xml:space="preserve">w okresie gwarancji w wysokości równowartości 0,01% kwoty brutto wskazanej </w:t>
      </w:r>
      <w:r w:rsidRPr="00646719">
        <w:rPr>
          <w:rFonts w:ascii="Times New Roman" w:eastAsiaTheme="minorEastAsia" w:hAnsi="Times New Roman" w:cs="Times New Roman"/>
          <w:color w:val="auto"/>
        </w:rPr>
        <w:br/>
        <w:t xml:space="preserve">w § 13 ust. 1, za każdy dzień zwłoki, liczony od upływu terminu wyznaczonego na usunięcie wad zgodnie z postanowieniami § 16 ust. 9 lub udzielonej gwarancji; </w:t>
      </w:r>
    </w:p>
    <w:p w14:paraId="242CAB7C" w14:textId="77777777" w:rsidR="00B314AC" w:rsidRPr="00646719" w:rsidRDefault="00B314AC" w:rsidP="00A93E08">
      <w:pPr>
        <w:pStyle w:val="Akapitzlist"/>
        <w:numPr>
          <w:ilvl w:val="0"/>
          <w:numId w:val="10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 spowodowanie nieuzasadnionej przerwy w realizacji robót z przyczyn zależnych od Wykonawcy, dłuższej niż 10 dni - w wysokości równowartości 0,02 % kwoty brutto wskazanej w § 13 ust. 1, za każdy dzień przerwy, trwającej dłużej niż 10 dni;  </w:t>
      </w:r>
    </w:p>
    <w:p w14:paraId="60BB89B0" w14:textId="77777777" w:rsidR="00B314AC" w:rsidRPr="00646719" w:rsidRDefault="00B314AC" w:rsidP="00A93E08">
      <w:pPr>
        <w:pStyle w:val="Akapitzlist"/>
        <w:numPr>
          <w:ilvl w:val="0"/>
          <w:numId w:val="10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 tytułu odstąpienia od Umowy przez którąkolwiek ze stron z przyczyn leżących po stronie Wykonawcy - w wysokości 5% kwoty brutto wskazanej w § 13 ust. 1; </w:t>
      </w:r>
    </w:p>
    <w:p w14:paraId="159E1662" w14:textId="77777777" w:rsidR="00B314AC" w:rsidRPr="00646719" w:rsidRDefault="00B314AC" w:rsidP="00A93E08">
      <w:pPr>
        <w:pStyle w:val="Akapitzlist"/>
        <w:numPr>
          <w:ilvl w:val="0"/>
          <w:numId w:val="10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jeżeli roboty objęte przedmiotem Umowy będzie wykonywał podmiot inny niż Wykonawca lub inny niż Podwykonawca zaakceptowany i skierowany do wykonywania robót zgodnie z procedurą określoną w § 11 - karę umowną w wysokości równowartości 2% kwoty brutto wskazanej w § 13 ust. 1 za każdy taki przypadek;</w:t>
      </w:r>
    </w:p>
    <w:p w14:paraId="6CCD613A" w14:textId="77777777" w:rsidR="00B314AC" w:rsidRPr="00646719" w:rsidRDefault="00B314AC" w:rsidP="00A93E08">
      <w:pPr>
        <w:pStyle w:val="Akapitzlist"/>
        <w:numPr>
          <w:ilvl w:val="0"/>
          <w:numId w:val="10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 przypadku braku zapłaty wynagrodzenia należnego Podwykonawcom lub dalszym Podwykonawcom - w wysokości równowartości 0,02% kwoty brutto wskazanej w § 13 ust. 1, za każdy dzień, który upłynie pomiędzy dokonaniem bezpośredniej zapłaty na rzecz Podwykonawcy lub dalszego Podwykonawcy, a dokonaniem płatności na rzecz Wykonawcy, z której potrącona zostanie należność bezpośrednio wypłacona;</w:t>
      </w:r>
    </w:p>
    <w:p w14:paraId="1E17CDAE" w14:textId="77777777" w:rsidR="00B314AC" w:rsidRPr="00646719" w:rsidRDefault="00B314AC" w:rsidP="00A93E08">
      <w:pPr>
        <w:pStyle w:val="Akapitzlist"/>
        <w:numPr>
          <w:ilvl w:val="0"/>
          <w:numId w:val="10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lastRenderedPageBreak/>
        <w:t>w przypadku nieterminowej zapłaty wynagrodzenia należnego Podwykonawcom lub dalszym Podwykonawcom - w wysokości równowartości 0,02 % kwoty brutto wskazanej w § 13 ust. 1, za każdy dzień, który upłynie pomiędzy terminem płatności określonym w umowach podwykonawczych, a faktycznym dokonaniem płatności przez Wykonawcę;</w:t>
      </w:r>
    </w:p>
    <w:p w14:paraId="123A5D5D" w14:textId="77777777" w:rsidR="00B314AC" w:rsidRPr="00646719" w:rsidRDefault="00B314AC" w:rsidP="00A93E08">
      <w:pPr>
        <w:pStyle w:val="Akapitzlist"/>
        <w:numPr>
          <w:ilvl w:val="0"/>
          <w:numId w:val="10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 przypadku nieprzedłożenia do zaakceptowania projektu umowy o podwykonawstwo, której przedmiotem są roboty budowlane, lub projektu jej zmiany, albo nieprzedłożenia poświadczonej za zgodność z oryginałem kopii umowy o podwykonawstwo lub jej zmiany, albo braku zmiany umowy o podwykonawstwo w zakresie wymagań wskazanych w §11 ust 7, ust. 8 i ust. 12 lub w przypadku nieterminowej zapłaty wynagrodzenia należnego Podwykonawcom z tytułu zmiany wynagrodzenia, o której mowa w art. 439 ust. 5 ustawy Prawo zamówień publicznych - w wysokości równowartości 0,02% kwoty brutto wskazanej w § 13 ust. 1, za każdy przypadek naruszenia;</w:t>
      </w:r>
    </w:p>
    <w:p w14:paraId="641C6165" w14:textId="77777777" w:rsidR="00B314AC" w:rsidRPr="00646719" w:rsidRDefault="00B314AC" w:rsidP="00A93E08">
      <w:pPr>
        <w:pStyle w:val="Akapitzlist"/>
        <w:numPr>
          <w:ilvl w:val="0"/>
          <w:numId w:val="10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 tytułu niespełnienia przez Wykonawcę lub Podwykonawcę wymogu zatrudnienia na podstawie umowy o pracę osób wykonujących wskazane w § 9 ust. 1 czynności, Zamawiający przewiduje sankcję w postaci obowiązku zapłaty przez Wykonawcę kary umownej w wysokości równowartości 0,05 % kwoty brutto wskazanej w § 13 ust. 1 za każdy przypadek naruszenia tych obowiązków. Niezłożenie przez Wykonawcę </w:t>
      </w:r>
      <w:r w:rsidRPr="00646719">
        <w:rPr>
          <w:rFonts w:ascii="Times New Roman" w:eastAsiaTheme="minorEastAsia" w:hAnsi="Times New Roman" w:cs="Times New Roman"/>
          <w:color w:val="auto"/>
        </w:rPr>
        <w:br/>
        <w:t xml:space="preserve">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 9 ust. 1 czynności. </w:t>
      </w:r>
    </w:p>
    <w:p w14:paraId="2FD14AC4" w14:textId="77777777" w:rsidR="00B314AC" w:rsidRPr="00646719" w:rsidRDefault="00B314AC" w:rsidP="00A93E08">
      <w:pPr>
        <w:numPr>
          <w:ilvl w:val="0"/>
          <w:numId w:val="107"/>
        </w:numPr>
        <w:tabs>
          <w:tab w:val="left" w:pos="284"/>
        </w:tabs>
        <w:suppressAutoHyphens/>
        <w:ind w:left="0"/>
        <w:jc w:val="both"/>
        <w:rPr>
          <w:rFonts w:eastAsiaTheme="minorEastAsia"/>
        </w:rPr>
      </w:pPr>
      <w:r w:rsidRPr="00646719">
        <w:rPr>
          <w:rFonts w:eastAsiaTheme="minorEastAsia"/>
        </w:rPr>
        <w:t xml:space="preserve">Zamawiający zapłaci Wykonawcy kary umowne z tytułu odstąpienia od Umowy z przyczyn leżących po stronie Zamawiającego - w wysokości równowartości 5% wynagrodzenia brutto, o którym mowa w § 13 ust. 1. Kary nie obowiązują, jeżeli odstąpienie od Umowy nastąpi </w:t>
      </w:r>
      <w:r w:rsidRPr="00646719">
        <w:rPr>
          <w:rFonts w:eastAsiaTheme="minorEastAsia"/>
        </w:rPr>
        <w:br/>
        <w:t>z przyczyn, o których mowa w § 20 ust. 1.</w:t>
      </w:r>
    </w:p>
    <w:p w14:paraId="0B2E0A56" w14:textId="77777777" w:rsidR="00B314AC" w:rsidRPr="00646719" w:rsidRDefault="00B314AC" w:rsidP="00A93E08">
      <w:pPr>
        <w:numPr>
          <w:ilvl w:val="0"/>
          <w:numId w:val="107"/>
        </w:numPr>
        <w:tabs>
          <w:tab w:val="left" w:pos="284"/>
        </w:tabs>
        <w:suppressAutoHyphens/>
        <w:ind w:left="0"/>
        <w:jc w:val="both"/>
        <w:rPr>
          <w:rFonts w:eastAsiaTheme="minorEastAsia"/>
        </w:rPr>
      </w:pPr>
      <w:r w:rsidRPr="00646719">
        <w:rPr>
          <w:rFonts w:eastAsiaTheme="minorEastAsia"/>
        </w:rPr>
        <w:t xml:space="preserve">Naliczone Wykonawcy kary umowne, o których mowa w ust. 1 pkt 1) – 3) i 5) – 11), mogą być potrącane z przysługującego Wykonawcy wynagrodzenia, z kolei naliczone kary umowne, na podstawie ust. 1 pkt 4), płatne będą przez Wykonawcę w terminie 14 dni od daty ich naliczenia przez Zamawiającego. Wykonawca wyraża zgodę na potrącenie kar umownych </w:t>
      </w:r>
      <w:r w:rsidRPr="00646719">
        <w:rPr>
          <w:rFonts w:eastAsiaTheme="minorEastAsia"/>
        </w:rPr>
        <w:br/>
        <w:t>z przysługującego mu wynagrodzenia.</w:t>
      </w:r>
    </w:p>
    <w:p w14:paraId="004F4383" w14:textId="77777777" w:rsidR="00B314AC" w:rsidRPr="00646719" w:rsidRDefault="00B314AC" w:rsidP="00A93E08">
      <w:pPr>
        <w:numPr>
          <w:ilvl w:val="0"/>
          <w:numId w:val="107"/>
        </w:numPr>
        <w:tabs>
          <w:tab w:val="left" w:pos="284"/>
        </w:tabs>
        <w:suppressAutoHyphens/>
        <w:ind w:left="0"/>
        <w:jc w:val="both"/>
        <w:rPr>
          <w:rFonts w:eastAsiaTheme="minorEastAsia"/>
        </w:rPr>
      </w:pPr>
      <w:r w:rsidRPr="00646719">
        <w:rPr>
          <w:rFonts w:eastAsiaTheme="minorEastAsia"/>
        </w:rPr>
        <w:t xml:space="preserve">Łączna maksymalna wysokość kar umownych, jakich Zamawiający może dochodzić od Wykonawcy, z tytułu naruszeń opisanych ust. 1 pkt 1) – 3) oraz pkt 5) – 9) wynosi 100% kwoty brutto wskazanej w § 13 ust. 1. W sytuacji, kiedy kary umowne naliczone z tytułu naruszeń osiągną limit wskazany w zdaniu pierwszym, Zamawiającemu przysługuje prawo odstąpienia od Umowy, bez uprzedniego wezwania Wykonawcy do należytego wykonywania Umowy, </w:t>
      </w:r>
      <w:r w:rsidRPr="00646719">
        <w:rPr>
          <w:rFonts w:eastAsiaTheme="minorEastAsia"/>
        </w:rPr>
        <w:br/>
        <w:t xml:space="preserve">z zachowaniem prawa do dochodzenia naliczonych kar umownych oraz naliczenia kary umownej z tytułu odstąpienia od Umowy z przyczyn leżących po stronie Wykonawcy. </w:t>
      </w:r>
    </w:p>
    <w:p w14:paraId="7BDDA9E4" w14:textId="77777777" w:rsidR="00B314AC" w:rsidRPr="00646719" w:rsidRDefault="00B314AC" w:rsidP="00A93E08">
      <w:pPr>
        <w:numPr>
          <w:ilvl w:val="0"/>
          <w:numId w:val="107"/>
        </w:numPr>
        <w:tabs>
          <w:tab w:val="left" w:pos="284"/>
        </w:tabs>
        <w:suppressAutoHyphens/>
        <w:ind w:left="0"/>
        <w:jc w:val="both"/>
        <w:rPr>
          <w:rFonts w:eastAsiaTheme="minorEastAsia"/>
        </w:rPr>
      </w:pPr>
      <w:r w:rsidRPr="00646719">
        <w:rPr>
          <w:rFonts w:eastAsiaTheme="minorEastAsia"/>
        </w:rPr>
        <w:t xml:space="preserve">Jeżeli wartość wyrządzonej szkody przekracza wartość naliczonych kar umownych, stronom przysługuje prawo dochodzenia odszkodowania uzupełniającego na zasadach ogólnych. </w:t>
      </w:r>
    </w:p>
    <w:p w14:paraId="01CB7D9B" w14:textId="77777777" w:rsidR="00B314AC" w:rsidRPr="00646719" w:rsidRDefault="00B314AC" w:rsidP="00B314AC">
      <w:pPr>
        <w:rPr>
          <w:rFonts w:eastAsiaTheme="minorEastAsia"/>
        </w:rPr>
      </w:pPr>
    </w:p>
    <w:p w14:paraId="769E42B3" w14:textId="77777777" w:rsidR="00B314AC" w:rsidRPr="00646719" w:rsidRDefault="00B314AC" w:rsidP="00B314AC">
      <w:pPr>
        <w:ind w:left="77"/>
        <w:rPr>
          <w:rFonts w:eastAsiaTheme="minorEastAsia"/>
        </w:rPr>
      </w:pPr>
    </w:p>
    <w:p w14:paraId="3071D15B"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19 Odstąpienie od Umowy</w:t>
      </w:r>
    </w:p>
    <w:p w14:paraId="197951EC" w14:textId="77777777" w:rsidR="00B314AC" w:rsidRPr="00646719" w:rsidRDefault="00B314AC" w:rsidP="00B314AC">
      <w:pPr>
        <w:keepNext/>
        <w:keepLines/>
        <w:ind w:left="188" w:right="38" w:hanging="10"/>
        <w:jc w:val="center"/>
        <w:outlineLvl w:val="0"/>
        <w:rPr>
          <w:rFonts w:eastAsiaTheme="minorEastAsia"/>
          <w:b/>
        </w:rPr>
      </w:pPr>
    </w:p>
    <w:p w14:paraId="5E48979C" w14:textId="77777777" w:rsidR="00B314AC" w:rsidRPr="00646719" w:rsidRDefault="00B314AC" w:rsidP="00A93E08">
      <w:pPr>
        <w:numPr>
          <w:ilvl w:val="0"/>
          <w:numId w:val="109"/>
        </w:numPr>
        <w:tabs>
          <w:tab w:val="left" w:pos="284"/>
        </w:tabs>
        <w:suppressAutoHyphens/>
        <w:ind w:left="0"/>
        <w:jc w:val="both"/>
        <w:rPr>
          <w:rFonts w:eastAsiaTheme="minorEastAsia"/>
        </w:rPr>
      </w:pPr>
      <w:r w:rsidRPr="00646719">
        <w:rPr>
          <w:rFonts w:eastAsiaTheme="minorEastAsia"/>
        </w:rPr>
        <w:t xml:space="preserve">Zamawiającemu przysługuje prawo do odstąpienia od Umowy w terminie 30 dni od dnia powzięcia informacji o zaistnieniu jednej z okoliczności uzasadniającej odstąpienie tj. jeżeli: </w:t>
      </w:r>
    </w:p>
    <w:p w14:paraId="21ED2373" w14:textId="77777777" w:rsidR="00B314AC" w:rsidRPr="00646719" w:rsidRDefault="00B314AC" w:rsidP="00A93E08">
      <w:pPr>
        <w:pStyle w:val="Akapitzlist"/>
        <w:numPr>
          <w:ilvl w:val="0"/>
          <w:numId w:val="11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nie przystąpił do odbioru terenu budowy w terminie określonym w § 6 ust. 1; </w:t>
      </w:r>
    </w:p>
    <w:p w14:paraId="2175BC36" w14:textId="77777777" w:rsidR="00B314AC" w:rsidRPr="00646719" w:rsidRDefault="00B314AC" w:rsidP="00A93E08">
      <w:pPr>
        <w:pStyle w:val="Akapitzlist"/>
        <w:numPr>
          <w:ilvl w:val="0"/>
          <w:numId w:val="11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lastRenderedPageBreak/>
        <w:t xml:space="preserve">Wykonawca przerwał z przyczyn leżących po stronie Wykonawcy realizację przedmiotu Umowy i przerwa ta trwa dłużej niż 15 dni; </w:t>
      </w:r>
    </w:p>
    <w:p w14:paraId="3CC21765" w14:textId="77777777" w:rsidR="00B314AC" w:rsidRPr="00646719" w:rsidRDefault="00B314AC" w:rsidP="00A93E08">
      <w:pPr>
        <w:pStyle w:val="Akapitzlist"/>
        <w:numPr>
          <w:ilvl w:val="0"/>
          <w:numId w:val="11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Wykonawca skierował, bez akceptacji Zamawiającego, do kierowania robotami inne osoby niż w dniu zawarcia umowy lub dopuścił do rozpoczęcia wykonywania Umowy przez Podwykonawców, w stosunku do których nie został wyczerpany tryb akceptacji umowy o podwykonawstwo, przewidziany w § 11;</w:t>
      </w:r>
    </w:p>
    <w:p w14:paraId="7D0844DF" w14:textId="77777777" w:rsidR="00B314AC" w:rsidRPr="00646719" w:rsidRDefault="00B314AC" w:rsidP="00A93E08">
      <w:pPr>
        <w:pStyle w:val="Akapitzlist"/>
        <w:numPr>
          <w:ilvl w:val="0"/>
          <w:numId w:val="11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wystąpiła istotna zmiana okoliczności powodująca, że wykonanie umowy nie leży </w:t>
      </w:r>
      <w:r w:rsidRPr="00646719">
        <w:rPr>
          <w:rFonts w:ascii="Times New Roman" w:eastAsiaTheme="minorEastAsia" w:hAnsi="Times New Roman" w:cs="Times New Roman"/>
          <w:color w:val="auto"/>
        </w:rPr>
        <w:br/>
        <w:t xml:space="preserve">w interesie publicznym, czego nie można było przewidzieć w chwili zawarcia Umowy - odstąpienie od umowy w tym przypadku może nastąpić w terminie do 30 dni od powzięcia wiadomości o powyższych okolicznościach i nie powoduje obowiązku zapłaty przez Zamawiającego kary umownej. W takim wypadku Wykonawca może żądać jedynie wynagrodzenia należnego mu z tytułu wykonania części Umowy; </w:t>
      </w:r>
    </w:p>
    <w:p w14:paraId="41470E48" w14:textId="77777777" w:rsidR="00B314AC" w:rsidRPr="00646719" w:rsidRDefault="00B314AC" w:rsidP="00A93E08">
      <w:pPr>
        <w:pStyle w:val="Akapitzlist"/>
        <w:numPr>
          <w:ilvl w:val="0"/>
          <w:numId w:val="11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realizuje roboty objęte przedmiotem Umowy w sposób niezgodny </w:t>
      </w:r>
      <w:r w:rsidRPr="00646719">
        <w:rPr>
          <w:rFonts w:ascii="Times New Roman" w:eastAsiaTheme="minorEastAsia" w:hAnsi="Times New Roman" w:cs="Times New Roman"/>
          <w:color w:val="auto"/>
        </w:rPr>
        <w:br/>
        <w:t xml:space="preserve">z dokumentacją techniczną dla robót, wskazaniami Zamawiającego lub Umową </w:t>
      </w:r>
      <w:r w:rsidRPr="00646719">
        <w:rPr>
          <w:rFonts w:ascii="Times New Roman" w:eastAsiaTheme="minorEastAsia" w:hAnsi="Times New Roman" w:cs="Times New Roman"/>
          <w:color w:val="auto"/>
        </w:rPr>
        <w:br/>
        <w:t>i pomimo wezwania przez Zamawiającego nie rozpoczął prawidłowego wykonywania Umowy w terminie 3 dni od wezwania;</w:t>
      </w:r>
    </w:p>
    <w:p w14:paraId="5DFBAFF4" w14:textId="77777777" w:rsidR="00B314AC" w:rsidRPr="00646719" w:rsidRDefault="00B314AC" w:rsidP="00A93E08">
      <w:pPr>
        <w:pStyle w:val="Akapitzlist"/>
        <w:numPr>
          <w:ilvl w:val="0"/>
          <w:numId w:val="11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Wykonawca dwukrotnie naruszył obowiązki wskazane w § 17 ust. 2 lub dwukrotnie przedłożył dokument ubezpieczenia nieodpowiadający wymogom wskazanym w §17 ust. 1;</w:t>
      </w:r>
    </w:p>
    <w:p w14:paraId="1B9A0EA4" w14:textId="77777777" w:rsidR="00B314AC" w:rsidRPr="00646719" w:rsidRDefault="00B314AC" w:rsidP="00A93E08">
      <w:pPr>
        <w:pStyle w:val="Akapitzlist"/>
        <w:numPr>
          <w:ilvl w:val="0"/>
          <w:numId w:val="11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Wykonawca staje się niewypłacalny, został wydany nakaz zajęcia majątku Wykonawcy, Wykonawca przechodzi w stan likwidacji, ma ustanowionego administratora lub układa się ze swoimi wierzycielami lub prowadzi przedsiębiorstwo z likwidatorem, kuratorem lub zarządcą w celu zabezpieczenia należności kredytodawców, lub jeżeli prowadzone jest jakiekolwiek działanie lub ma miejsce jakiekolwiek wydarzenie, które ma podobny skutek do któregokolwiek z wyżej wymienionych czynów lub wydarzeń;</w:t>
      </w:r>
    </w:p>
    <w:p w14:paraId="00306BBE" w14:textId="77777777" w:rsidR="00B314AC" w:rsidRPr="00646719" w:rsidRDefault="00B314AC" w:rsidP="00A93E08">
      <w:pPr>
        <w:pStyle w:val="Akapitzlist"/>
        <w:numPr>
          <w:ilvl w:val="0"/>
          <w:numId w:val="110"/>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Łączna wysokość kar umownych naliczonych Wykonawcy osiągnęła równowartość 15% kwoty brutto wskazanej w § 13 ust. 1. </w:t>
      </w:r>
    </w:p>
    <w:p w14:paraId="5CA21A69" w14:textId="77777777" w:rsidR="00B314AC" w:rsidRPr="00646719" w:rsidRDefault="00B314AC" w:rsidP="00A93E08">
      <w:pPr>
        <w:numPr>
          <w:ilvl w:val="0"/>
          <w:numId w:val="109"/>
        </w:numPr>
        <w:tabs>
          <w:tab w:val="left" w:pos="284"/>
        </w:tabs>
        <w:suppressAutoHyphens/>
        <w:ind w:left="0"/>
        <w:jc w:val="both"/>
        <w:rPr>
          <w:rFonts w:eastAsiaTheme="minorEastAsia"/>
        </w:rPr>
      </w:pPr>
      <w:r w:rsidRPr="00646719">
        <w:rPr>
          <w:rFonts w:eastAsiaTheme="minorEastAsia"/>
        </w:rPr>
        <w:t>Odstąpienie od umowy następuje w formie pisemnej. Odstąpienie od umowy nie powoduje utraty możliwości dochodzenia przez Zamawiającego odszkodowania i kar umownych.</w:t>
      </w:r>
    </w:p>
    <w:p w14:paraId="51DC0570" w14:textId="77777777" w:rsidR="00B314AC" w:rsidRPr="00646719" w:rsidRDefault="00B314AC" w:rsidP="00A93E08">
      <w:pPr>
        <w:numPr>
          <w:ilvl w:val="0"/>
          <w:numId w:val="109"/>
        </w:numPr>
        <w:tabs>
          <w:tab w:val="left" w:pos="284"/>
        </w:tabs>
        <w:suppressAutoHyphens/>
        <w:ind w:left="0"/>
        <w:jc w:val="both"/>
        <w:rPr>
          <w:rFonts w:eastAsiaTheme="minorEastAsia"/>
        </w:rPr>
      </w:pPr>
      <w:r w:rsidRPr="00646719">
        <w:rPr>
          <w:rFonts w:eastAsiaTheme="minorEastAsia"/>
        </w:rPr>
        <w:t xml:space="preserve">W przypadku odstąpienia od umowy Wykonawcę oraz Zamawiającego obciążają następujące obowiązki: </w:t>
      </w:r>
    </w:p>
    <w:p w14:paraId="00C97302" w14:textId="77777777" w:rsidR="00B314AC" w:rsidRPr="00646719" w:rsidRDefault="00B314AC" w:rsidP="00A93E08">
      <w:pPr>
        <w:pStyle w:val="Akapitzlist"/>
        <w:numPr>
          <w:ilvl w:val="0"/>
          <w:numId w:val="11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zabezpieczy przerwane roboty w zakresie obustronnie uzgodnionym na koszt strony, z której winy nastąpiło odstąpienie od umowy lub przerwanie robót; </w:t>
      </w:r>
    </w:p>
    <w:p w14:paraId="4B4DB49F" w14:textId="77777777" w:rsidR="00B314AC" w:rsidRPr="00646719" w:rsidRDefault="00B314AC" w:rsidP="00A93E08">
      <w:pPr>
        <w:pStyle w:val="Akapitzlist"/>
        <w:numPr>
          <w:ilvl w:val="0"/>
          <w:numId w:val="11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sporządzi wykaz tych materiałów, konstrukcji lub urządzeń, które nie mogą być wykorzystane przez Wykonawcę do realizacji innych robót nie objętych Umową, jeżeli odstąpienie od Umowy nastąpiło z przyczyn niezależnych od niego; </w:t>
      </w:r>
    </w:p>
    <w:p w14:paraId="7F1707A2" w14:textId="77777777" w:rsidR="00B314AC" w:rsidRPr="00646719" w:rsidRDefault="00B314AC" w:rsidP="00A93E08">
      <w:pPr>
        <w:pStyle w:val="Akapitzlist"/>
        <w:numPr>
          <w:ilvl w:val="0"/>
          <w:numId w:val="11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zgłosi do dokonania przez Zamawiającego odbioru robót przerwanych oraz robót zabezpieczających, jeżeli odstąpienie od Umowy, nastąpiło z przyczyn, za które Wykonawca nie odpowiada; </w:t>
      </w:r>
    </w:p>
    <w:p w14:paraId="318CCF48" w14:textId="77777777" w:rsidR="00B314AC" w:rsidRPr="00646719" w:rsidRDefault="00B314AC" w:rsidP="00A93E08">
      <w:pPr>
        <w:pStyle w:val="Akapitzlist"/>
        <w:numPr>
          <w:ilvl w:val="0"/>
          <w:numId w:val="11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 terminie do 7 dni od daty zgłoszenia, o którym mowa w pkt 3) Wykonawca przy udziale Zamawiającego sporządzi szczegółowy protokół inwentaryzacji robót w toku wraz z zestawieniem wartości wykonanych robót według stanu na dzień odstąpienia; protokół inwentaryzacji robót w toku stanowić będzie podstawę do wystawienia faktury VAT przez Wykonawcę;</w:t>
      </w:r>
    </w:p>
    <w:p w14:paraId="01F8D98C" w14:textId="77777777" w:rsidR="00B314AC" w:rsidRPr="00646719" w:rsidRDefault="00B314AC" w:rsidP="00A93E08">
      <w:pPr>
        <w:pStyle w:val="Akapitzlist"/>
        <w:numPr>
          <w:ilvl w:val="0"/>
          <w:numId w:val="11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Wykonawca niezwłocznie, nie później jednak niż w terminie do 10 dni, usunie z terenu budowy urządzenia zaplecza przez niego dostarczone;</w:t>
      </w:r>
    </w:p>
    <w:p w14:paraId="42BE81E9" w14:textId="77777777" w:rsidR="00B314AC" w:rsidRPr="00646719" w:rsidRDefault="00B314AC" w:rsidP="00A93E08">
      <w:pPr>
        <w:numPr>
          <w:ilvl w:val="0"/>
          <w:numId w:val="109"/>
        </w:numPr>
        <w:tabs>
          <w:tab w:val="left" w:pos="284"/>
        </w:tabs>
        <w:suppressAutoHyphens/>
        <w:ind w:left="0"/>
        <w:jc w:val="both"/>
        <w:rPr>
          <w:rFonts w:eastAsiaTheme="minorEastAsia"/>
        </w:rPr>
      </w:pPr>
      <w:r w:rsidRPr="00646719">
        <w:rPr>
          <w:rFonts w:eastAsiaTheme="minorEastAsia"/>
        </w:rPr>
        <w:t xml:space="preserve">Zamawiający w razie odstąpienia od Umowy z przyczyn, za które Wykonawca nie odpowiada, obowiązany jest do: </w:t>
      </w:r>
    </w:p>
    <w:p w14:paraId="218AAE60" w14:textId="77777777" w:rsidR="00B314AC" w:rsidRPr="00646719" w:rsidRDefault="00B314AC" w:rsidP="00A93E08">
      <w:pPr>
        <w:pStyle w:val="Akapitzlist"/>
        <w:numPr>
          <w:ilvl w:val="0"/>
          <w:numId w:val="11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lastRenderedPageBreak/>
        <w:t xml:space="preserve">dokonania odbioru robót przerwanych, w terminie do 7 dni od daty przerwania oraz do zapłaty wynagrodzenia za roboty, które zostały wykonane do dnia odstąpienia, </w:t>
      </w:r>
      <w:r w:rsidRPr="00646719">
        <w:rPr>
          <w:rFonts w:ascii="Times New Roman" w:eastAsiaTheme="minorEastAsia" w:hAnsi="Times New Roman" w:cs="Times New Roman"/>
          <w:color w:val="auto"/>
        </w:rPr>
        <w:br/>
        <w:t>w terminie określonym w § 14;</w:t>
      </w:r>
    </w:p>
    <w:p w14:paraId="6050647A" w14:textId="77777777" w:rsidR="00B314AC" w:rsidRPr="00646719" w:rsidRDefault="00B314AC" w:rsidP="00A93E08">
      <w:pPr>
        <w:pStyle w:val="Akapitzlist"/>
        <w:numPr>
          <w:ilvl w:val="0"/>
          <w:numId w:val="11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odkupienia materiałów, konstrukcji lub urządzeń zakupionych przez Wykonawcę do wykonania przedmiotu umowy, określonych w ust. 3 pkt 2), w terminie do 7 dni od daty ich rozliczenia wg cen, za które zostały nabyte, o ile są one niezbędne do dalszego prowadzenia robót; </w:t>
      </w:r>
    </w:p>
    <w:p w14:paraId="072B80BA" w14:textId="77777777" w:rsidR="00B314AC" w:rsidRPr="00646719" w:rsidRDefault="00B314AC" w:rsidP="00A93E08">
      <w:pPr>
        <w:pStyle w:val="Akapitzlist"/>
        <w:numPr>
          <w:ilvl w:val="0"/>
          <w:numId w:val="112"/>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przejęcia od Wykonawcy terenu budowy pod swój dozór w terminie do 7 dni od daty dokonania odbioru robót po odstąpieniu. </w:t>
      </w:r>
    </w:p>
    <w:p w14:paraId="2AF62255" w14:textId="77777777" w:rsidR="00B314AC" w:rsidRPr="00646719" w:rsidRDefault="00B314AC" w:rsidP="00B314AC">
      <w:pPr>
        <w:keepNext/>
        <w:keepLines/>
        <w:ind w:left="188" w:right="38" w:hanging="10"/>
        <w:jc w:val="center"/>
        <w:outlineLvl w:val="0"/>
        <w:rPr>
          <w:rFonts w:eastAsiaTheme="minorEastAsia"/>
          <w:b/>
        </w:rPr>
      </w:pPr>
    </w:p>
    <w:p w14:paraId="3F8FEAA6" w14:textId="77777777" w:rsidR="00B314AC" w:rsidRPr="00646719" w:rsidRDefault="00B314AC" w:rsidP="00B314AC">
      <w:pPr>
        <w:keepNext/>
        <w:keepLines/>
        <w:ind w:left="188" w:right="38" w:hanging="10"/>
        <w:jc w:val="center"/>
        <w:outlineLvl w:val="0"/>
        <w:rPr>
          <w:rFonts w:eastAsiaTheme="minorEastAsia"/>
          <w:b/>
        </w:rPr>
      </w:pPr>
    </w:p>
    <w:p w14:paraId="0F29BEFF" w14:textId="77777777" w:rsidR="00B314AC" w:rsidRPr="00646719" w:rsidRDefault="00B314AC" w:rsidP="00B314AC">
      <w:pPr>
        <w:keepNext/>
        <w:keepLines/>
        <w:ind w:left="188" w:right="38" w:hanging="10"/>
        <w:jc w:val="center"/>
        <w:outlineLvl w:val="0"/>
        <w:rPr>
          <w:rFonts w:eastAsiaTheme="minorEastAsia"/>
          <w:b/>
        </w:rPr>
      </w:pPr>
      <w:r w:rsidRPr="00646719">
        <w:rPr>
          <w:rFonts w:eastAsiaTheme="minorEastAsia"/>
          <w:b/>
        </w:rPr>
        <w:t>§ 20 Siła wyższa</w:t>
      </w:r>
    </w:p>
    <w:p w14:paraId="4F90E433" w14:textId="77777777" w:rsidR="00B314AC" w:rsidRPr="00646719" w:rsidRDefault="00B314AC" w:rsidP="00B314AC">
      <w:pPr>
        <w:keepNext/>
        <w:keepLines/>
        <w:ind w:left="188" w:right="38" w:hanging="10"/>
        <w:jc w:val="center"/>
        <w:outlineLvl w:val="0"/>
        <w:rPr>
          <w:rFonts w:eastAsiaTheme="minorEastAsia"/>
          <w:b/>
        </w:rPr>
      </w:pPr>
    </w:p>
    <w:p w14:paraId="048F4EC6" w14:textId="77777777" w:rsidR="00B314AC" w:rsidRPr="00646719" w:rsidRDefault="00B314AC" w:rsidP="00A93E08">
      <w:pPr>
        <w:numPr>
          <w:ilvl w:val="0"/>
          <w:numId w:val="113"/>
        </w:numPr>
        <w:tabs>
          <w:tab w:val="left" w:pos="284"/>
        </w:tabs>
        <w:suppressAutoHyphens/>
        <w:ind w:left="0"/>
        <w:jc w:val="both"/>
        <w:rPr>
          <w:rFonts w:eastAsiaTheme="minorEastAsia"/>
        </w:rPr>
      </w:pPr>
      <w:r w:rsidRPr="00646719">
        <w:rPr>
          <w:rFonts w:eastAsiaTheme="minorEastAsia"/>
        </w:rPr>
        <w:t xml:space="preserve">Wszelkie opóźnienia i niedotrzymania terminów wynikające z powodu siły wyższej nie będą traktowane jako niedotrzymanie zobowiązań określonych Umową i nie będą powodowały jakiejkolwiek odpowiedzialności strony za szkodę poniesioną przez drugą stronę. </w:t>
      </w:r>
    </w:p>
    <w:p w14:paraId="08CDB808" w14:textId="77777777" w:rsidR="00B314AC" w:rsidRPr="00646719" w:rsidRDefault="00B314AC" w:rsidP="00A93E08">
      <w:pPr>
        <w:numPr>
          <w:ilvl w:val="0"/>
          <w:numId w:val="113"/>
        </w:numPr>
        <w:tabs>
          <w:tab w:val="left" w:pos="284"/>
        </w:tabs>
        <w:suppressAutoHyphens/>
        <w:ind w:left="0"/>
        <w:jc w:val="both"/>
        <w:rPr>
          <w:rFonts w:eastAsiaTheme="minorEastAsia"/>
        </w:rPr>
      </w:pPr>
      <w:r w:rsidRPr="00646719">
        <w:rPr>
          <w:rFonts w:eastAsiaTheme="minorEastAsia"/>
        </w:rPr>
        <w:t xml:space="preserve">Pojęcie siły wyższej oznacza wszelkie wydarzenia, istniejące lub mogące zaistnieć </w:t>
      </w:r>
      <w:r w:rsidRPr="00646719">
        <w:rPr>
          <w:rFonts w:eastAsiaTheme="minorEastAsia"/>
        </w:rPr>
        <w:br/>
        <w:t xml:space="preserve">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trwający dłużej niż 5 dni. </w:t>
      </w:r>
    </w:p>
    <w:p w14:paraId="5719C3ED" w14:textId="77777777" w:rsidR="00B314AC" w:rsidRPr="00646719" w:rsidRDefault="00B314AC" w:rsidP="00A93E08">
      <w:pPr>
        <w:numPr>
          <w:ilvl w:val="0"/>
          <w:numId w:val="113"/>
        </w:numPr>
        <w:tabs>
          <w:tab w:val="left" w:pos="284"/>
        </w:tabs>
        <w:suppressAutoHyphens/>
        <w:ind w:left="0"/>
        <w:jc w:val="both"/>
        <w:rPr>
          <w:rFonts w:eastAsiaTheme="minorEastAsia"/>
        </w:rPr>
      </w:pPr>
      <w:r w:rsidRPr="00646719">
        <w:rPr>
          <w:rFonts w:eastAsiaTheme="minorEastAsia"/>
        </w:rPr>
        <w:t xml:space="preserve">Każda ze stron winna dołożyć wszelkich starań dla zminimalizowania opóźnienia </w:t>
      </w:r>
      <w:r w:rsidRPr="00646719">
        <w:rPr>
          <w:rFonts w:eastAsiaTheme="minorEastAsia"/>
        </w:rPr>
        <w:br/>
        <w:t xml:space="preserve">w wypełnieniu swoich zobowiązań wynikającego zaistnieniem siły wyższej. </w:t>
      </w:r>
    </w:p>
    <w:p w14:paraId="127E3DB5" w14:textId="77777777" w:rsidR="00B314AC" w:rsidRPr="00646719" w:rsidRDefault="00B314AC" w:rsidP="00B314AC">
      <w:pPr>
        <w:rPr>
          <w:rFonts w:eastAsiaTheme="minorEastAsia"/>
        </w:rPr>
      </w:pPr>
    </w:p>
    <w:p w14:paraId="1011FDBB" w14:textId="77777777" w:rsidR="00B314AC" w:rsidRPr="00646719" w:rsidRDefault="00B314AC" w:rsidP="00B314AC">
      <w:pPr>
        <w:ind w:left="77"/>
        <w:rPr>
          <w:rFonts w:eastAsiaTheme="minorEastAsia"/>
        </w:rPr>
      </w:pPr>
    </w:p>
    <w:p w14:paraId="2FB06C03" w14:textId="51437DAA" w:rsidR="00B314AC" w:rsidRPr="00646719" w:rsidRDefault="00B314AC" w:rsidP="004770FD">
      <w:pPr>
        <w:keepNext/>
        <w:keepLines/>
        <w:ind w:left="188" w:right="38" w:hanging="10"/>
        <w:jc w:val="center"/>
        <w:outlineLvl w:val="0"/>
        <w:rPr>
          <w:rFonts w:eastAsiaTheme="minorEastAsia"/>
          <w:b/>
        </w:rPr>
      </w:pPr>
      <w:r w:rsidRPr="00646719">
        <w:rPr>
          <w:rFonts w:eastAsiaTheme="minorEastAsia"/>
          <w:b/>
        </w:rPr>
        <w:t>§ 21 Zmiana Umowy</w:t>
      </w:r>
    </w:p>
    <w:p w14:paraId="1E2C84CF" w14:textId="77777777" w:rsidR="00B314AC" w:rsidRPr="00646719" w:rsidRDefault="00B314AC" w:rsidP="00A93E08">
      <w:pPr>
        <w:numPr>
          <w:ilvl w:val="0"/>
          <w:numId w:val="114"/>
        </w:numPr>
        <w:tabs>
          <w:tab w:val="left" w:pos="284"/>
        </w:tabs>
        <w:suppressAutoHyphens/>
        <w:ind w:left="0"/>
        <w:jc w:val="both"/>
        <w:rPr>
          <w:rFonts w:eastAsiaTheme="minorEastAsia"/>
        </w:rPr>
      </w:pPr>
      <w:r w:rsidRPr="00646719">
        <w:rPr>
          <w:rFonts w:eastAsiaTheme="minorEastAsia"/>
        </w:rPr>
        <w:t xml:space="preserve">Zmiana istotnych postanowień Umowy w stosunku do treści oferty, na podstawie, której dokonano wyboru Wykonawcy, jest dopuszczalna w szczególnie uzasadnionych przypadkach, na zasadach wskazanych w ust. 2 pkt 1 – 12, z zastrzeżeniem, iż zmiana nie może prowadzić do modyfikacji ogólnego charakteru Umowy.   </w:t>
      </w:r>
    </w:p>
    <w:p w14:paraId="2CEFCB3F" w14:textId="77777777" w:rsidR="00B314AC" w:rsidRPr="00646719" w:rsidRDefault="00B314AC" w:rsidP="00A93E08">
      <w:pPr>
        <w:numPr>
          <w:ilvl w:val="0"/>
          <w:numId w:val="114"/>
        </w:numPr>
        <w:tabs>
          <w:tab w:val="left" w:pos="284"/>
        </w:tabs>
        <w:suppressAutoHyphens/>
        <w:ind w:left="0"/>
        <w:jc w:val="both"/>
        <w:rPr>
          <w:rFonts w:eastAsiaTheme="minorEastAsia"/>
        </w:rPr>
      </w:pPr>
      <w:r w:rsidRPr="00646719">
        <w:rPr>
          <w:rFonts w:eastAsiaTheme="minorEastAsia"/>
        </w:rPr>
        <w:t xml:space="preserve">Zmiana może obejmować: </w:t>
      </w:r>
    </w:p>
    <w:p w14:paraId="065505C2"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zmiany wprowadzone przez Zamawiającego polegające w szczególności na: wykonaniu rozwiązań zamiennych w stosunku do pierwotnie przewidzianych w dokumentacji technicznej, zmiana taka może być spowodowana: pojawieniem się na rynku materiałów lub urządzeń nowszej generacji pozwalających na zaoszczędzenie i/lub optymalizację kosztów eksploatacji wykonanego w ramach Umowy obiektu, lub umożliwiające uzyskanie obiektywnie lepszej jakości robót, lub poprawę właściwości użytkowych, lub obniżenia kosztów eksploatacji w stosunku do pierwotnie zakładanych. </w:t>
      </w:r>
    </w:p>
    <w:p w14:paraId="06CA9D1A"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pominięcie (rezygnację z wykonania) jakiejkolwiek części robót (jednak bez prawa zlecenia jej osobom trzecim), z zastrzeżeniem, iż ograniczenie zakresu zamówienia jednostronnie przez zamawiającego nie będzie obejmowało więcej niż 15 % zakresu rzeczowego przedmiotu umowy; </w:t>
      </w:r>
    </w:p>
    <w:p w14:paraId="25F995B6"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zmiany w kolejności i terminach wykonywania robót, wymuszone wystąpieniem niesprzyjających warunków geologicznych lub hydrologicznych, wystąpieniem nieprzewidzianych prac archeologicznych, wystąpieniem przeszkody w realizacji zadań z przyczyn niezależnych od Wykonawcy o czas niezbędny do usunięcia przeszkody lub </w:t>
      </w:r>
      <w:r w:rsidRPr="00646719">
        <w:rPr>
          <w:rFonts w:ascii="Times New Roman" w:eastAsiaTheme="minorEastAsia" w:hAnsi="Times New Roman" w:cs="Times New Roman"/>
          <w:color w:val="auto"/>
        </w:rPr>
        <w:lastRenderedPageBreak/>
        <w:t xml:space="preserve">okolicznościami niedającymi się wcześniej przewidzieć w tym zmianę terminu końcowego realizacji Umowy; </w:t>
      </w:r>
    </w:p>
    <w:p w14:paraId="72F1217C"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modyfikację zakresu robót i/lub terminu realizacji robót wynikającą z konieczności wprowadzenia w dokumentacji projektowej zmian istotnych lub nieistotnych zgodnie </w:t>
      </w:r>
      <w:r w:rsidRPr="00646719">
        <w:rPr>
          <w:rFonts w:ascii="Times New Roman" w:eastAsiaTheme="minorEastAsia" w:hAnsi="Times New Roman" w:cs="Times New Roman"/>
          <w:color w:val="auto"/>
        </w:rPr>
        <w:br/>
        <w:t xml:space="preserve">z ustawą Prawo budowlane; </w:t>
      </w:r>
    </w:p>
    <w:p w14:paraId="279E7EFF"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zastąpienie zakresu planowanych do wykonania robót innym zakresem robót przy zachowaniu wymogów jakościowych oraz wymogu zgodności z celem i zasadami realizacji Umowy; </w:t>
      </w:r>
    </w:p>
    <w:p w14:paraId="067AB42A"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 szczególnie uzasadnionych przypadkach, zmianę zakresu robót planowanych do powierzenia Podwykonawcom;</w:t>
      </w:r>
    </w:p>
    <w:p w14:paraId="2C5E533A"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zmiany terminu wykonania umowy, wynikające z innych przyczyn zewnętrznych niezależnych od Wykonawcy i/lub Zamawiającego skutkujące niemożnością wykonania robót w pierwotnym terminie umownym przez Wykonawcę lub wykonywania innych czynności przewidzianych Umową, przykładowo spowodowane przez:</w:t>
      </w:r>
    </w:p>
    <w:p w14:paraId="39AB92BD" w14:textId="77777777" w:rsidR="00B314AC" w:rsidRPr="00646719" w:rsidRDefault="00B314AC" w:rsidP="00A93E08">
      <w:pPr>
        <w:pStyle w:val="Akapitzlist"/>
        <w:numPr>
          <w:ilvl w:val="0"/>
          <w:numId w:val="7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działania osób trzecich, w tym opóźnienia i/lub zwłoka w wydawaniu decyzji, warunków technicznych i/lub innych uzgodnień administracyjnych (np. właściwych instytucji, organów, gestorów sieci, czy też administratorów dróg, kanalizacji, etc.); </w:t>
      </w:r>
    </w:p>
    <w:p w14:paraId="06293F1F" w14:textId="77777777" w:rsidR="00B314AC" w:rsidRPr="00646719" w:rsidRDefault="00B314AC" w:rsidP="00A93E08">
      <w:pPr>
        <w:pStyle w:val="Akapitzlist"/>
        <w:numPr>
          <w:ilvl w:val="0"/>
          <w:numId w:val="7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warunki atmosferyczne uniemożliwiające realizację Umowy, w tym ciągłe opady deszczu lub śniegu oraz wysokich i/lub niskich temperatur dłuższych niż 5 dni, uniemożliwiających realizację robót zgodnie z przyjętą technologią;</w:t>
      </w:r>
    </w:p>
    <w:p w14:paraId="77672F4C" w14:textId="77777777" w:rsidR="00B314AC" w:rsidRPr="00646719" w:rsidRDefault="00B314AC" w:rsidP="00A93E08">
      <w:pPr>
        <w:pStyle w:val="Akapitzlist"/>
        <w:numPr>
          <w:ilvl w:val="0"/>
          <w:numId w:val="7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konieczność podjęcia robót dodatkowych, niezbędnych dla prawidłowej realizacji Umowy, których realizacja będzie mieć wpływ na należyte ukończenie robót,</w:t>
      </w:r>
    </w:p>
    <w:p w14:paraId="4C8E68CD" w14:textId="77777777" w:rsidR="00B314AC" w:rsidRPr="00646719" w:rsidRDefault="00B314AC" w:rsidP="00A93E08">
      <w:pPr>
        <w:pStyle w:val="Akapitzlist"/>
        <w:numPr>
          <w:ilvl w:val="0"/>
          <w:numId w:val="7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działanie siły wyższej powodującej zakłócenia w działalności Wykonawcy lub jego kontrahentów skutkujące np. opóźnieniem w wydaniu materiałów budowlanych;</w:t>
      </w:r>
    </w:p>
    <w:p w14:paraId="0E57536C" w14:textId="77777777" w:rsidR="00B314AC" w:rsidRPr="00646719" w:rsidRDefault="00B314AC" w:rsidP="00A93E08">
      <w:pPr>
        <w:pStyle w:val="Akapitzlist"/>
        <w:numPr>
          <w:ilvl w:val="0"/>
          <w:numId w:val="74"/>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dostępność do frontu robót, w szczególności wynikającą z organizacji i zasad funkcjonowania obiektu poddawanego pracom budowlanym i/lub terenu bezpośrednio sąsiadującego z terenem robót (np. organizacja roku szkolnego, powiązanie z innymi wydarzeniami na terenie realizacji robót, usuwania awarii na przedmiocie umowy i/lub w bezpośrednim sąsiedztwie terenu robót, etc.).</w:t>
      </w:r>
    </w:p>
    <w:p w14:paraId="47280CA2"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zmiany osób wyznaczonych do kierowania albo nadzorowania budowy/ robót; </w:t>
      </w:r>
    </w:p>
    <w:p w14:paraId="667977BE"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zmiany wysokości  należnych podatków i opłat w szczególności zmiany stawki podatku VAT, zmiany wysokości minimalnego wynagrodzenia za pracę albo wysokości minimalnej stawki godzinowej ustalonej na podstawie przepisów ustawy z dnia </w:t>
      </w:r>
      <w:r w:rsidRPr="00646719">
        <w:rPr>
          <w:rFonts w:ascii="Times New Roman" w:eastAsiaTheme="minorEastAsia" w:hAnsi="Times New Roman" w:cs="Times New Roman"/>
          <w:color w:val="auto"/>
        </w:rPr>
        <w:br/>
        <w:t>10 października 2002 r. o minimalnym wynagrodzeniu o pracę, w przypadku zmiany zasad podlegania ubezpieczeniom społecznym lub ubezpieczeniu zdrowotnemu lub wysokość stawki składki na ubezpieczenia społeczne lub zdrowotne – jeżeli zmiany te będą miały wpływ na koszty wykonania zamówienia przez wykonawcę, w przypadku zmiany zasad gromadzenia i wysokości wpłat do pracowniczych planów kapitałowych, o których mowa w ustawie z dnia 4 października 2018 r. o pracowniczych planach kapitałowych,  jeżeli zmiany te będą miały wpływ na koszty wykonania zamówienia przez Wykonawcę;</w:t>
      </w:r>
    </w:p>
    <w:p w14:paraId="5CF3AC82"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modyfikację zakresu rzeczowego spowodowaną siłą wyższą uniemożliwiającą wykonanie przedmiotu Umowy (np. inne od zamierzonych warunki realizacji, wynikające np. z ujawnienia elementów robót, których przy dołożeniu należytej staranności i/lub ze względów organizacyjnych nie dało się ujawnić na etapie sporządzania dokumentacji,). </w:t>
      </w:r>
    </w:p>
    <w:p w14:paraId="0B2DD411"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zmiany uzasadnione okolicznościami, o których mowa w art. 357</w:t>
      </w:r>
      <w:r w:rsidRPr="00646719">
        <w:rPr>
          <w:rFonts w:ascii="Times New Roman" w:eastAsiaTheme="minorEastAsia" w:hAnsi="Times New Roman" w:cs="Times New Roman"/>
          <w:color w:val="auto"/>
          <w:vertAlign w:val="superscript"/>
        </w:rPr>
        <w:t>1</w:t>
      </w:r>
      <w:r w:rsidRPr="00646719">
        <w:rPr>
          <w:rFonts w:ascii="Times New Roman" w:eastAsiaTheme="minorEastAsia" w:hAnsi="Times New Roman" w:cs="Times New Roman"/>
          <w:color w:val="auto"/>
        </w:rPr>
        <w:t xml:space="preserve"> Kodeksu cywilnego; </w:t>
      </w:r>
    </w:p>
    <w:p w14:paraId="782D45AC" w14:textId="77777777" w:rsidR="00B314AC" w:rsidRPr="00646719" w:rsidRDefault="00B314AC" w:rsidP="00A93E08">
      <w:pPr>
        <w:pStyle w:val="Akapitzlist"/>
        <w:numPr>
          <w:ilvl w:val="0"/>
          <w:numId w:val="115"/>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modyfikację zakresu rzeczowego spowodowaną inną okolicznością prawną, ekonomiczną lub techniczną lub organizacyjną skutkującą brakiem możliwości wykonania lub nienależytym wykonaniem Umowy zgodnie z SWZ. </w:t>
      </w:r>
    </w:p>
    <w:p w14:paraId="7BD6CBD8" w14:textId="77777777" w:rsidR="00B314AC" w:rsidRPr="00646719" w:rsidRDefault="00B314AC" w:rsidP="00A93E08">
      <w:pPr>
        <w:numPr>
          <w:ilvl w:val="0"/>
          <w:numId w:val="114"/>
        </w:numPr>
        <w:tabs>
          <w:tab w:val="left" w:pos="284"/>
        </w:tabs>
        <w:suppressAutoHyphens/>
        <w:ind w:left="0"/>
        <w:jc w:val="both"/>
        <w:rPr>
          <w:rFonts w:eastAsiaTheme="minorEastAsia"/>
        </w:rPr>
      </w:pPr>
      <w:r w:rsidRPr="00646719">
        <w:rPr>
          <w:rFonts w:eastAsiaTheme="minorEastAsia"/>
        </w:rPr>
        <w:lastRenderedPageBreak/>
        <w:t xml:space="preserve">Niezależnie od powyższych zapisów, zmiana umowy może zostać dokonana w sytuacjach </w:t>
      </w:r>
      <w:r w:rsidRPr="00646719">
        <w:rPr>
          <w:rFonts w:eastAsiaTheme="minorEastAsia"/>
        </w:rPr>
        <w:br/>
        <w:t xml:space="preserve">i na warunkach określonych w art. 454-455 Ustawy </w:t>
      </w:r>
      <w:proofErr w:type="spellStart"/>
      <w:r w:rsidRPr="00646719">
        <w:rPr>
          <w:rFonts w:eastAsiaTheme="minorEastAsia"/>
        </w:rPr>
        <w:t>Pzp</w:t>
      </w:r>
      <w:proofErr w:type="spellEnd"/>
      <w:r w:rsidRPr="00646719">
        <w:rPr>
          <w:rFonts w:eastAsiaTheme="minorEastAsia"/>
        </w:rPr>
        <w:t xml:space="preserve">.  </w:t>
      </w:r>
    </w:p>
    <w:p w14:paraId="7A57211D" w14:textId="77777777" w:rsidR="00B314AC" w:rsidRPr="00646719" w:rsidRDefault="00B314AC" w:rsidP="00A93E08">
      <w:pPr>
        <w:numPr>
          <w:ilvl w:val="0"/>
          <w:numId w:val="114"/>
        </w:numPr>
        <w:tabs>
          <w:tab w:val="left" w:pos="284"/>
        </w:tabs>
        <w:suppressAutoHyphens/>
        <w:ind w:left="0"/>
        <w:jc w:val="both"/>
        <w:rPr>
          <w:rFonts w:eastAsiaTheme="minorEastAsia"/>
        </w:rPr>
      </w:pPr>
      <w:r w:rsidRPr="00646719">
        <w:rPr>
          <w:rFonts w:eastAsiaTheme="minorEastAsia"/>
        </w:rPr>
        <w:t xml:space="preserve">Zmiany mogą być wprowadzone jedną z następujących metod: </w:t>
      </w:r>
    </w:p>
    <w:p w14:paraId="7B9E5B47" w14:textId="77777777" w:rsidR="00B314AC" w:rsidRPr="00646719" w:rsidRDefault="00B314AC" w:rsidP="00A93E08">
      <w:pPr>
        <w:pStyle w:val="Akapitzlist"/>
        <w:numPr>
          <w:ilvl w:val="0"/>
          <w:numId w:val="116"/>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Wykonawca może przedłożyć propozycję zmian w umowie, jeżeli ich wprowadzenie jest konieczne dla prawidłowej realizacji Umowy, które w razie przyjęcia pozwolą skrócić okres realizacji Umowy lub obniżą koszty realizacji Umowy lub w inny sposób będą obiektywnie korzystne dla Zamawiającego lub jeżeli konieczności ich wprowadzenia wynika ze zmiany projektu, prawa lub ze zmiany okoliczności, której nie można było przewidzieć w chwili zawarcia Umowy. </w:t>
      </w:r>
    </w:p>
    <w:p w14:paraId="0520BBD7" w14:textId="77777777" w:rsidR="00B314AC" w:rsidRPr="00646719" w:rsidRDefault="00B314AC" w:rsidP="00A93E08">
      <w:pPr>
        <w:pStyle w:val="Akapitzlist"/>
        <w:numPr>
          <w:ilvl w:val="0"/>
          <w:numId w:val="116"/>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Zamawiający informuje Wykonawcę o zmianach przewidzianych do wprowadzenia przed przystąpieniem Wykonawcy do realizacji tej części robót. Postanowienia ust. 5-8 nie mają w tym przypadku zastosowania. </w:t>
      </w:r>
    </w:p>
    <w:p w14:paraId="53D2E31F" w14:textId="77777777" w:rsidR="00B314AC" w:rsidRPr="00646719" w:rsidRDefault="00B314AC" w:rsidP="00A93E08">
      <w:pPr>
        <w:numPr>
          <w:ilvl w:val="0"/>
          <w:numId w:val="114"/>
        </w:numPr>
        <w:tabs>
          <w:tab w:val="left" w:pos="284"/>
        </w:tabs>
        <w:suppressAutoHyphens/>
        <w:ind w:left="0"/>
        <w:jc w:val="both"/>
        <w:rPr>
          <w:rFonts w:eastAsiaTheme="minorEastAsia"/>
        </w:rPr>
      </w:pPr>
      <w:r w:rsidRPr="00646719">
        <w:rPr>
          <w:rFonts w:eastAsiaTheme="minorEastAsia"/>
        </w:rPr>
        <w:t xml:space="preserve">Każda ze stron przedkładając drugiej stronie propozycję zmian spełniającą wymogi określone w ust. 4, wraz z tą propozycją przedłoży:  </w:t>
      </w:r>
    </w:p>
    <w:p w14:paraId="5C60090E" w14:textId="77777777" w:rsidR="00B314AC" w:rsidRPr="00646719" w:rsidRDefault="00B314AC" w:rsidP="00A93E08">
      <w:pPr>
        <w:pStyle w:val="Akapitzlist"/>
        <w:numPr>
          <w:ilvl w:val="0"/>
          <w:numId w:val="11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opis proponowanych zmian i harmonogram wykonania zmian, </w:t>
      </w:r>
    </w:p>
    <w:p w14:paraId="6B485465" w14:textId="77777777" w:rsidR="00B314AC" w:rsidRPr="00646719" w:rsidRDefault="00B314AC" w:rsidP="00A93E08">
      <w:pPr>
        <w:pStyle w:val="Akapitzlist"/>
        <w:numPr>
          <w:ilvl w:val="0"/>
          <w:numId w:val="11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szacunek w jaki sposób zakładane zmiany wpłyną na termin realizacji przedmiotu Umowy oraz </w:t>
      </w:r>
    </w:p>
    <w:p w14:paraId="50DA9FA0" w14:textId="77777777" w:rsidR="00B314AC" w:rsidRPr="00646719" w:rsidRDefault="00B314AC" w:rsidP="00A93E08">
      <w:pPr>
        <w:pStyle w:val="Akapitzlist"/>
        <w:numPr>
          <w:ilvl w:val="0"/>
          <w:numId w:val="11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szacunki dotyczące wpływu zmian na wynagrodzenie należne Wykonawcy wraz </w:t>
      </w:r>
      <w:r w:rsidRPr="00646719">
        <w:rPr>
          <w:rFonts w:ascii="Times New Roman" w:eastAsiaTheme="minorEastAsia" w:hAnsi="Times New Roman" w:cs="Times New Roman"/>
          <w:color w:val="auto"/>
        </w:rPr>
        <w:br/>
        <w:t xml:space="preserve">z uzasadnieniem, </w:t>
      </w:r>
    </w:p>
    <w:p w14:paraId="6E2A9D68" w14:textId="77777777" w:rsidR="00B314AC" w:rsidRPr="00646719" w:rsidRDefault="00B314AC" w:rsidP="00A93E08">
      <w:pPr>
        <w:pStyle w:val="Akapitzlist"/>
        <w:numPr>
          <w:ilvl w:val="0"/>
          <w:numId w:val="11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 przypadku opisanym w ust. 2 pkt 6) szczegółowe wskazanie okoliczności rzutujących na konieczność zmiany zakresu robót planowanych do powierzenia Podwykonawcom wraz ze wskazaniem okoliczności powodujących, iż zmiana zakresu podwykonawstwa nie była możliwa do przewidzenia w szczególności na etapie składania ofert. </w:t>
      </w:r>
    </w:p>
    <w:p w14:paraId="73E58847" w14:textId="77777777" w:rsidR="00B314AC" w:rsidRPr="00646719" w:rsidRDefault="00B314AC" w:rsidP="00A93E08">
      <w:pPr>
        <w:pStyle w:val="Akapitzlist"/>
        <w:numPr>
          <w:ilvl w:val="0"/>
          <w:numId w:val="117"/>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pisemne uzasadnienie braku możliwości przewidzenia zmian okoliczności skutkujących koniecznością wprowadzenia zmian do umowy na wniosek Wykonawcy, o których mowa w ust. 4 pkt 1). </w:t>
      </w:r>
    </w:p>
    <w:p w14:paraId="47AA0268" w14:textId="77777777" w:rsidR="00B314AC" w:rsidRPr="00646719" w:rsidRDefault="00B314AC" w:rsidP="00A93E08">
      <w:pPr>
        <w:numPr>
          <w:ilvl w:val="0"/>
          <w:numId w:val="114"/>
        </w:numPr>
        <w:tabs>
          <w:tab w:val="left" w:pos="284"/>
        </w:tabs>
        <w:suppressAutoHyphens/>
        <w:ind w:left="0"/>
        <w:jc w:val="both"/>
        <w:rPr>
          <w:rFonts w:eastAsiaTheme="minorEastAsia"/>
        </w:rPr>
      </w:pPr>
      <w:r w:rsidRPr="00646719">
        <w:rPr>
          <w:rFonts w:eastAsiaTheme="minorEastAsia"/>
        </w:rPr>
        <w:t>Po otrzymaniu propozycji, Wykonawca albo Zamawiający, w porozumieniu z Inspektorem nadzoru, (w zależności od przypadku) w terminie 14 dni zatwierdzi bądź odrzuci otrzymaną propozycję zmiany bądź w tym terminie wystąpi do strony występującej z propozycją zmian przesyłając zmodyfikowaną propozycję zmian spełniającą wymogi opisane w ust. 5.</w:t>
      </w:r>
    </w:p>
    <w:p w14:paraId="602B17F0" w14:textId="77777777" w:rsidR="00B314AC" w:rsidRPr="00646719" w:rsidRDefault="00B314AC" w:rsidP="00A93E08">
      <w:pPr>
        <w:numPr>
          <w:ilvl w:val="0"/>
          <w:numId w:val="114"/>
        </w:numPr>
        <w:tabs>
          <w:tab w:val="left" w:pos="284"/>
        </w:tabs>
        <w:suppressAutoHyphens/>
        <w:ind w:left="0"/>
        <w:jc w:val="both"/>
        <w:rPr>
          <w:rFonts w:eastAsiaTheme="minorEastAsia"/>
        </w:rPr>
      </w:pPr>
      <w:r w:rsidRPr="00646719">
        <w:rPr>
          <w:rFonts w:eastAsiaTheme="minorEastAsia"/>
        </w:rPr>
        <w:t xml:space="preserve">W przypadku upływu terminu podanego w ust. 6, traktuje się, iż propozycja wprowadzenia zmian została odrzucona. </w:t>
      </w:r>
    </w:p>
    <w:p w14:paraId="704228F4" w14:textId="77777777" w:rsidR="00B314AC" w:rsidRPr="00646719" w:rsidRDefault="00B314AC" w:rsidP="00A93E08">
      <w:pPr>
        <w:numPr>
          <w:ilvl w:val="0"/>
          <w:numId w:val="114"/>
        </w:numPr>
        <w:tabs>
          <w:tab w:val="left" w:pos="284"/>
        </w:tabs>
        <w:suppressAutoHyphens/>
        <w:ind w:left="0"/>
        <w:jc w:val="both"/>
        <w:rPr>
          <w:rFonts w:eastAsiaTheme="minorEastAsia"/>
        </w:rPr>
      </w:pPr>
      <w:r w:rsidRPr="00646719">
        <w:rPr>
          <w:rFonts w:eastAsiaTheme="minorEastAsia"/>
        </w:rPr>
        <w:t xml:space="preserve">Do przesłanych zmodyfikowanych propozycji zmian mają zastosowanie postanowienia </w:t>
      </w:r>
      <w:r w:rsidRPr="00646719">
        <w:rPr>
          <w:rFonts w:eastAsiaTheme="minorEastAsia"/>
        </w:rPr>
        <w:br/>
        <w:t xml:space="preserve">ust. 6-7. </w:t>
      </w:r>
    </w:p>
    <w:p w14:paraId="3529FF85" w14:textId="77777777" w:rsidR="00B314AC" w:rsidRPr="00646719" w:rsidRDefault="00B314AC" w:rsidP="00A93E08">
      <w:pPr>
        <w:numPr>
          <w:ilvl w:val="0"/>
          <w:numId w:val="114"/>
        </w:numPr>
        <w:tabs>
          <w:tab w:val="left" w:pos="284"/>
        </w:tabs>
        <w:suppressAutoHyphens/>
        <w:ind w:left="0"/>
        <w:jc w:val="both"/>
        <w:rPr>
          <w:rFonts w:eastAsiaTheme="minorEastAsia"/>
        </w:rPr>
      </w:pPr>
      <w:r w:rsidRPr="00646719">
        <w:rPr>
          <w:rFonts w:eastAsiaTheme="minorEastAsia"/>
        </w:rPr>
        <w:t xml:space="preserve">W przypadku przyjęcia propozycji zmian wchodzą one w życie pod warunkiem objęcia ich pisemnym aneksem. </w:t>
      </w:r>
    </w:p>
    <w:p w14:paraId="273C53EE" w14:textId="77777777" w:rsidR="00B314AC" w:rsidRPr="00646719" w:rsidRDefault="00B314AC" w:rsidP="00A93E08">
      <w:pPr>
        <w:numPr>
          <w:ilvl w:val="0"/>
          <w:numId w:val="114"/>
        </w:numPr>
        <w:tabs>
          <w:tab w:val="left" w:pos="426"/>
        </w:tabs>
        <w:suppressAutoHyphens/>
        <w:ind w:left="0"/>
        <w:jc w:val="both"/>
        <w:rPr>
          <w:rFonts w:eastAsiaTheme="minorEastAsia"/>
        </w:rPr>
      </w:pPr>
      <w:r w:rsidRPr="00646719">
        <w:rPr>
          <w:rFonts w:eastAsiaTheme="minorEastAsia"/>
        </w:rPr>
        <w:t xml:space="preserve">Kwota wynagrodzenia Wykonawcy, o której mowa w § 13 ust. 1, zostanie skorygowana </w:t>
      </w:r>
      <w:r w:rsidRPr="00646719">
        <w:rPr>
          <w:rFonts w:eastAsiaTheme="minorEastAsia"/>
        </w:rPr>
        <w:br/>
        <w:t xml:space="preserve">w związku z wprowadzonymi zmianami w następujący sposób:  </w:t>
      </w:r>
    </w:p>
    <w:p w14:paraId="506C974B" w14:textId="77777777" w:rsidR="00B314AC" w:rsidRPr="00646719" w:rsidRDefault="00B314AC" w:rsidP="00A93E08">
      <w:pPr>
        <w:pStyle w:val="Akapitzlist"/>
        <w:numPr>
          <w:ilvl w:val="0"/>
          <w:numId w:val="11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jeżeli zmiany wprowadzone na mocy postanowień Umowy polegają na pominięciu jakiejkolwiek części robót, kwota wynagrodzenia wykonawcy, o której mowa w § 13 ust. 1 zostanie zmniejszona o wartość nie wykonanych robót ustaloną na podstawie oferty złożonej przez Wykonawcę w postępowaniu o udzielenie zamówienia publicznego zakończonego zawarciem Umowy; </w:t>
      </w:r>
    </w:p>
    <w:p w14:paraId="70F4FD2C" w14:textId="77777777" w:rsidR="00B314AC" w:rsidRPr="00646719" w:rsidRDefault="00B314AC" w:rsidP="00A93E08">
      <w:pPr>
        <w:pStyle w:val="Akapitzlist"/>
        <w:numPr>
          <w:ilvl w:val="0"/>
          <w:numId w:val="11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jeżeli zmiany wprowadzone na mocy postanowień Umowy polegają na zastosowaniu rozwiązań zamiennych lub zastąpieniu zakresu robót innym zakresem robót, o których mowa odpowiednio w ust. 2 pkt 1) oraz pkt 4), kwota, o której mowa w § 13 ust. 1 podlega w pierwszej kolejności zmniejszeniu o wartość niewykonanych robót na zasadach określonych w pkt 1), a następnie zwiększeniu o wartość wykonanych robót zamiennych lub zastępczych przy zastosowaniu postanowień pkt 3) lub 4);</w:t>
      </w:r>
    </w:p>
    <w:p w14:paraId="01A17487" w14:textId="77777777" w:rsidR="00B314AC" w:rsidRPr="00646719" w:rsidRDefault="00B314AC" w:rsidP="00A93E08">
      <w:pPr>
        <w:pStyle w:val="Akapitzlist"/>
        <w:numPr>
          <w:ilvl w:val="0"/>
          <w:numId w:val="11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lastRenderedPageBreak/>
        <w:t xml:space="preserve">jeżeli roboty wynikające ze zmian wprowadzonych zgodnie z postanowieniami Umowy odpowiadają opisowi pozycji w kosztorysie ofertowym, cena jednostkowa określona </w:t>
      </w:r>
      <w:r w:rsidRPr="00646719">
        <w:rPr>
          <w:rFonts w:ascii="Times New Roman" w:eastAsiaTheme="minorEastAsia" w:hAnsi="Times New Roman" w:cs="Times New Roman"/>
          <w:color w:val="auto"/>
        </w:rPr>
        <w:br/>
        <w:t xml:space="preserve">w kosztorysie ofertowym, używana jest do wyliczenia wysokości wynagrodzenia, </w:t>
      </w:r>
      <w:r w:rsidRPr="00646719">
        <w:rPr>
          <w:rFonts w:ascii="Times New Roman" w:eastAsiaTheme="minorEastAsia" w:hAnsi="Times New Roman" w:cs="Times New Roman"/>
          <w:color w:val="auto"/>
        </w:rPr>
        <w:br/>
        <w:t>o którym mowa w § 13 ust. 1;</w:t>
      </w:r>
    </w:p>
    <w:p w14:paraId="2A0015F8" w14:textId="77777777" w:rsidR="00B314AC" w:rsidRPr="00646719" w:rsidRDefault="00B314AC" w:rsidP="00A93E08">
      <w:pPr>
        <w:pStyle w:val="Akapitzlist"/>
        <w:numPr>
          <w:ilvl w:val="0"/>
          <w:numId w:val="118"/>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jeżeli roboty wynikające ze zmian wprowadzonych postanowieniami Umowy, nie odpowiadają opisowi pozycji w kosztorysie ofertowym, Wykonawca powinien przedłożyć do akceptacji Zamawiającego kalkulację ceny jednostkowej tych robót </w:t>
      </w:r>
      <w:r w:rsidRPr="00646719">
        <w:rPr>
          <w:rFonts w:ascii="Times New Roman" w:eastAsiaTheme="minorEastAsia" w:hAnsi="Times New Roman" w:cs="Times New Roman"/>
          <w:color w:val="auto"/>
        </w:rPr>
        <w:br/>
        <w:t xml:space="preserve">z uwzględnieniem cen czynników produkcji nie wyższych od określonych zgodnie </w:t>
      </w:r>
      <w:r w:rsidRPr="00646719">
        <w:rPr>
          <w:rFonts w:ascii="Times New Roman" w:eastAsiaTheme="minorEastAsia" w:hAnsi="Times New Roman" w:cs="Times New Roman"/>
          <w:color w:val="auto"/>
        </w:rPr>
        <w:br/>
        <w:t>z § 13 ust. 2 oraz cen nie wyższych od średnich cen materiałów, sprzętu i transportu publikowanych w wydawnictwie „</w:t>
      </w:r>
      <w:proofErr w:type="spellStart"/>
      <w:r w:rsidRPr="00646719">
        <w:rPr>
          <w:rFonts w:ascii="Times New Roman" w:eastAsiaTheme="minorEastAsia" w:hAnsi="Times New Roman" w:cs="Times New Roman"/>
          <w:color w:val="auto"/>
        </w:rPr>
        <w:t>Sekocenbud</w:t>
      </w:r>
      <w:proofErr w:type="spellEnd"/>
      <w:r w:rsidRPr="00646719">
        <w:rPr>
          <w:rFonts w:ascii="Times New Roman" w:eastAsiaTheme="minorEastAsia" w:hAnsi="Times New Roman" w:cs="Times New Roman"/>
          <w:color w:val="auto"/>
        </w:rPr>
        <w:t xml:space="preserve">" w miesiącu, w którym kalkulacja jest sporządzana oraz nakładów rzeczowych określonych w Katalogach Nakładów Rzeczowych (KNR), a w przypadku robót, dla których nie określono nakładów rzeczowych w KNR, wg innych ogólnie stosowanych katalogów lub nakładów własnych zaakceptowanych przez Zamawiającego. </w:t>
      </w:r>
    </w:p>
    <w:p w14:paraId="6057840A" w14:textId="77777777" w:rsidR="00B314AC" w:rsidRPr="00646719" w:rsidRDefault="00B314AC" w:rsidP="00A93E08">
      <w:pPr>
        <w:numPr>
          <w:ilvl w:val="0"/>
          <w:numId w:val="114"/>
        </w:numPr>
        <w:tabs>
          <w:tab w:val="left" w:pos="426"/>
        </w:tabs>
        <w:suppressAutoHyphens/>
        <w:ind w:left="0"/>
        <w:jc w:val="both"/>
        <w:rPr>
          <w:rFonts w:eastAsiaTheme="minorEastAsia"/>
        </w:rPr>
      </w:pPr>
      <w:r w:rsidRPr="00646719">
        <w:rPr>
          <w:rFonts w:eastAsiaTheme="minorEastAsia"/>
        </w:rPr>
        <w:t>Zmiana mająca wpływ na przedłużenie terminu realizacji lub wprowadzająca roboty zamienne lub dodatkowe musi być poprzedzona protokołem konieczności.</w:t>
      </w:r>
    </w:p>
    <w:p w14:paraId="18715AC6" w14:textId="77777777" w:rsidR="00B314AC" w:rsidRPr="00646719" w:rsidRDefault="00B314AC" w:rsidP="00A93E08">
      <w:pPr>
        <w:numPr>
          <w:ilvl w:val="0"/>
          <w:numId w:val="114"/>
        </w:numPr>
        <w:tabs>
          <w:tab w:val="left" w:pos="426"/>
        </w:tabs>
        <w:suppressAutoHyphens/>
        <w:ind w:left="0"/>
        <w:jc w:val="both"/>
        <w:rPr>
          <w:rFonts w:eastAsiaTheme="minorEastAsia"/>
        </w:rPr>
      </w:pPr>
      <w:r w:rsidRPr="00646719">
        <w:rPr>
          <w:rFonts w:eastAsiaTheme="minorEastAsia"/>
        </w:rPr>
        <w:t>Zamawiający dopuszcza możliwość dokonania zmian umowy w zakresie terminów wykonania każdego z etapów realizacji przedmiotu umowy, jeżeli potrzeba zmiany nie wynika z przyczyn leżących po stronie Wykonawcy albo jest podyktowana okolicznościami jakie wystąpiły po stronie Zamawiającego.</w:t>
      </w:r>
    </w:p>
    <w:p w14:paraId="4FB425B6" w14:textId="77777777" w:rsidR="00B314AC" w:rsidRPr="00646719" w:rsidRDefault="00B314AC" w:rsidP="00A93E08">
      <w:pPr>
        <w:numPr>
          <w:ilvl w:val="0"/>
          <w:numId w:val="114"/>
        </w:numPr>
        <w:tabs>
          <w:tab w:val="left" w:pos="426"/>
        </w:tabs>
        <w:suppressAutoHyphens/>
        <w:ind w:left="0"/>
        <w:jc w:val="both"/>
        <w:rPr>
          <w:rFonts w:eastAsiaTheme="minorEastAsia"/>
        </w:rPr>
      </w:pPr>
      <w:r w:rsidRPr="00646719">
        <w:rPr>
          <w:rFonts w:eastAsiaTheme="minorEastAsia"/>
        </w:rPr>
        <w:t>Żadna ze Stron umowy nie odpowiada za opóźnienia w realizacji przyjętych na siebie zobowiązań, z przyczyn będących siłą wyższą.</w:t>
      </w:r>
    </w:p>
    <w:p w14:paraId="4D179168" w14:textId="77777777" w:rsidR="00B314AC" w:rsidRPr="00646719" w:rsidRDefault="00B314AC" w:rsidP="00A93E08">
      <w:pPr>
        <w:numPr>
          <w:ilvl w:val="0"/>
          <w:numId w:val="114"/>
        </w:numPr>
        <w:tabs>
          <w:tab w:val="left" w:pos="426"/>
        </w:tabs>
        <w:suppressAutoHyphens/>
        <w:ind w:left="0"/>
        <w:jc w:val="both"/>
        <w:rPr>
          <w:rFonts w:eastAsiaTheme="minorEastAsia"/>
        </w:rPr>
      </w:pPr>
      <w:r w:rsidRPr="00646719">
        <w:rPr>
          <w:rFonts w:eastAsiaTheme="minorEastAsia"/>
        </w:rPr>
        <w:t xml:space="preserve">Każda zmiana umowy, z zastrzeżeniem §7 ust. 6 i §10, wymaga formy pisemnej pod rygorem nieważności i musi być dokonana poprzez podpisanie Aneksu. </w:t>
      </w:r>
    </w:p>
    <w:p w14:paraId="1C3217E7" w14:textId="77777777" w:rsidR="00B314AC" w:rsidRPr="00646719" w:rsidRDefault="00B314AC" w:rsidP="00B314AC">
      <w:pPr>
        <w:rPr>
          <w:rFonts w:eastAsiaTheme="minorEastAsia"/>
        </w:rPr>
      </w:pPr>
    </w:p>
    <w:p w14:paraId="48CBB995" w14:textId="77777777" w:rsidR="00B314AC" w:rsidRPr="00646719" w:rsidRDefault="00B314AC" w:rsidP="00B314AC">
      <w:pPr>
        <w:keepNext/>
        <w:keepLines/>
        <w:ind w:left="188" w:right="35" w:hanging="10"/>
        <w:jc w:val="center"/>
        <w:outlineLvl w:val="0"/>
        <w:rPr>
          <w:rFonts w:eastAsiaTheme="minorEastAsia"/>
          <w:b/>
        </w:rPr>
      </w:pPr>
      <w:r w:rsidRPr="00646719">
        <w:rPr>
          <w:rFonts w:eastAsiaTheme="minorEastAsia"/>
          <w:b/>
        </w:rPr>
        <w:t>§ 22 Protokół konieczności</w:t>
      </w:r>
    </w:p>
    <w:p w14:paraId="4A9B599A" w14:textId="77777777" w:rsidR="00B314AC" w:rsidRPr="00646719" w:rsidRDefault="00B314AC" w:rsidP="00B314AC">
      <w:pPr>
        <w:keepNext/>
        <w:keepLines/>
        <w:ind w:left="188" w:right="35" w:hanging="10"/>
        <w:jc w:val="center"/>
        <w:outlineLvl w:val="0"/>
        <w:rPr>
          <w:rFonts w:eastAsiaTheme="minorEastAsia"/>
          <w:b/>
        </w:rPr>
      </w:pPr>
    </w:p>
    <w:p w14:paraId="44C945EE" w14:textId="77777777" w:rsidR="00B314AC" w:rsidRPr="00646719" w:rsidRDefault="00B314AC" w:rsidP="00A93E08">
      <w:pPr>
        <w:numPr>
          <w:ilvl w:val="0"/>
          <w:numId w:val="119"/>
        </w:numPr>
        <w:tabs>
          <w:tab w:val="left" w:pos="284"/>
        </w:tabs>
        <w:suppressAutoHyphens/>
        <w:ind w:left="0"/>
        <w:jc w:val="both"/>
        <w:rPr>
          <w:rFonts w:eastAsiaTheme="minorEastAsia"/>
        </w:rPr>
      </w:pPr>
      <w:r w:rsidRPr="00646719">
        <w:rPr>
          <w:rFonts w:eastAsiaTheme="minorEastAsia"/>
        </w:rPr>
        <w:t xml:space="preserve">Inspektor nadzoru ma prawo wydawania Wykonawcy na piśmie uzgodnionych </w:t>
      </w:r>
      <w:r w:rsidRPr="00646719">
        <w:rPr>
          <w:rFonts w:eastAsiaTheme="minorEastAsia"/>
        </w:rPr>
        <w:br/>
        <w:t xml:space="preserve">z Zamawiającym poleceń, a Wykonawca jest zobowiązany do wykonania tych poleceń, </w:t>
      </w:r>
      <w:r w:rsidRPr="00646719">
        <w:rPr>
          <w:rFonts w:eastAsiaTheme="minorEastAsia"/>
        </w:rPr>
        <w:br/>
        <w:t>w szczególności poprzez:</w:t>
      </w:r>
    </w:p>
    <w:p w14:paraId="788CA542" w14:textId="77777777" w:rsidR="00B314AC" w:rsidRPr="00646719" w:rsidRDefault="00B314AC" w:rsidP="00A93E08">
      <w:pPr>
        <w:pStyle w:val="Akapitzlist"/>
        <w:numPr>
          <w:ilvl w:val="0"/>
          <w:numId w:val="120"/>
        </w:numPr>
        <w:tabs>
          <w:tab w:val="left" w:pos="284"/>
        </w:tabs>
        <w:suppressAutoHyphens w:val="0"/>
        <w:spacing w:after="0" w:line="240" w:lineRule="auto"/>
        <w:ind w:right="102"/>
        <w:rPr>
          <w:rFonts w:ascii="Times New Roman" w:eastAsiaTheme="minorEastAsia" w:hAnsi="Times New Roman" w:cs="Times New Roman"/>
          <w:color w:val="auto"/>
        </w:rPr>
      </w:pPr>
      <w:r w:rsidRPr="00646719">
        <w:rPr>
          <w:rFonts w:ascii="Times New Roman" w:eastAsiaTheme="minorEastAsia" w:hAnsi="Times New Roman" w:cs="Times New Roman"/>
          <w:color w:val="auto"/>
        </w:rPr>
        <w:t>zmniejszenie i/lub zwiększenie ilości robót opisanych w dokumentacji na ilości dostosowane do potrzeb realizacji przedmiotu umowy, jeżeli zmiana ta jest konieczna dla realizacji umowy,</w:t>
      </w:r>
    </w:p>
    <w:p w14:paraId="46ACC119" w14:textId="77777777" w:rsidR="00B314AC" w:rsidRPr="00646719" w:rsidRDefault="00B314AC" w:rsidP="00A93E08">
      <w:pPr>
        <w:pStyle w:val="Akapitzlist"/>
        <w:numPr>
          <w:ilvl w:val="0"/>
          <w:numId w:val="120"/>
        </w:numPr>
        <w:tabs>
          <w:tab w:val="left" w:pos="284"/>
        </w:tabs>
        <w:suppressAutoHyphens w:val="0"/>
        <w:spacing w:after="0" w:line="240" w:lineRule="auto"/>
        <w:ind w:right="102"/>
        <w:rPr>
          <w:rFonts w:ascii="Times New Roman" w:eastAsiaTheme="minorEastAsia" w:hAnsi="Times New Roman" w:cs="Times New Roman"/>
          <w:color w:val="auto"/>
        </w:rPr>
      </w:pPr>
      <w:r w:rsidRPr="00646719">
        <w:rPr>
          <w:rFonts w:ascii="Times New Roman" w:eastAsiaTheme="minorEastAsia" w:hAnsi="Times New Roman" w:cs="Times New Roman"/>
          <w:color w:val="auto"/>
        </w:rPr>
        <w:t>rezygnację z części robót, nie więcej niż 15%,</w:t>
      </w:r>
    </w:p>
    <w:p w14:paraId="6C78BA1D" w14:textId="77777777" w:rsidR="00B314AC" w:rsidRPr="00646719" w:rsidRDefault="00B314AC" w:rsidP="00A93E08">
      <w:pPr>
        <w:pStyle w:val="Akapitzlist"/>
        <w:numPr>
          <w:ilvl w:val="0"/>
          <w:numId w:val="120"/>
        </w:numPr>
        <w:tabs>
          <w:tab w:val="left" w:pos="284"/>
        </w:tabs>
        <w:suppressAutoHyphens w:val="0"/>
        <w:spacing w:after="0" w:line="240" w:lineRule="auto"/>
        <w:ind w:right="102"/>
        <w:rPr>
          <w:rFonts w:ascii="Times New Roman" w:eastAsiaTheme="minorEastAsia" w:hAnsi="Times New Roman" w:cs="Times New Roman"/>
          <w:color w:val="auto"/>
        </w:rPr>
      </w:pPr>
      <w:r w:rsidRPr="00646719">
        <w:rPr>
          <w:rFonts w:ascii="Times New Roman" w:eastAsiaTheme="minorEastAsia" w:hAnsi="Times New Roman" w:cs="Times New Roman"/>
          <w:color w:val="auto"/>
        </w:rPr>
        <w:t xml:space="preserve">wykonanie robót zamiennych w stosunku do przewidzianych w dokumentacji </w:t>
      </w:r>
      <w:r w:rsidRPr="00646719">
        <w:rPr>
          <w:rFonts w:ascii="Times New Roman" w:eastAsiaTheme="minorEastAsia" w:hAnsi="Times New Roman" w:cs="Times New Roman"/>
          <w:color w:val="auto"/>
        </w:rPr>
        <w:br/>
        <w:t>w zakresie przedmiotowym umowy.</w:t>
      </w:r>
    </w:p>
    <w:p w14:paraId="6E88E929" w14:textId="77777777" w:rsidR="00B314AC" w:rsidRPr="00646719" w:rsidRDefault="00B314AC" w:rsidP="00A93E08">
      <w:pPr>
        <w:numPr>
          <w:ilvl w:val="0"/>
          <w:numId w:val="119"/>
        </w:numPr>
        <w:tabs>
          <w:tab w:val="left" w:pos="284"/>
        </w:tabs>
        <w:suppressAutoHyphens/>
        <w:ind w:left="0"/>
        <w:jc w:val="both"/>
        <w:rPr>
          <w:rFonts w:eastAsiaTheme="minorEastAsia"/>
        </w:rPr>
      </w:pPr>
      <w:r w:rsidRPr="00646719">
        <w:rPr>
          <w:rFonts w:eastAsiaTheme="minorEastAsia"/>
        </w:rPr>
        <w:t>Roboty zamienne i dodatkowe będą wykonywane na podstawie Protokołu konieczności.</w:t>
      </w:r>
    </w:p>
    <w:p w14:paraId="1565C90D" w14:textId="77777777" w:rsidR="00B314AC" w:rsidRPr="00646719" w:rsidRDefault="00B314AC" w:rsidP="00A93E08">
      <w:pPr>
        <w:numPr>
          <w:ilvl w:val="0"/>
          <w:numId w:val="119"/>
        </w:numPr>
        <w:tabs>
          <w:tab w:val="left" w:pos="284"/>
        </w:tabs>
        <w:suppressAutoHyphens/>
        <w:ind w:left="0"/>
        <w:jc w:val="both"/>
        <w:rPr>
          <w:rFonts w:eastAsiaTheme="minorEastAsia"/>
        </w:rPr>
      </w:pPr>
      <w:r w:rsidRPr="00646719">
        <w:rPr>
          <w:rFonts w:eastAsiaTheme="minorEastAsia"/>
        </w:rPr>
        <w:t>Protokół konieczności jest sporządzany przez komisję, składającą się z Kierownika budowy i robót, Inspektora nadzoru i zatwierdzany przez Kierownika Zamawiającego i Wykonawcę.</w:t>
      </w:r>
    </w:p>
    <w:p w14:paraId="7CDEB4A3" w14:textId="77777777" w:rsidR="00B314AC" w:rsidRPr="00646719" w:rsidRDefault="00B314AC" w:rsidP="00A93E08">
      <w:pPr>
        <w:numPr>
          <w:ilvl w:val="0"/>
          <w:numId w:val="119"/>
        </w:numPr>
        <w:tabs>
          <w:tab w:val="left" w:pos="284"/>
        </w:tabs>
        <w:suppressAutoHyphens/>
        <w:ind w:left="0"/>
        <w:jc w:val="both"/>
        <w:rPr>
          <w:rFonts w:eastAsiaTheme="minorEastAsia"/>
        </w:rPr>
      </w:pPr>
      <w:r w:rsidRPr="00646719">
        <w:rPr>
          <w:rFonts w:eastAsiaTheme="minorEastAsia"/>
        </w:rPr>
        <w:t>Dochodzenie roszczeń związanych z brakiem zatwierdzenia poleceń Inspektora nadzoru lub protokołu konieczności nie zwalnia Wykonawcy z obowiązku realizacji odpowiednio: poleceń Inspektora nadzoru lub postanowień Protokołu konieczności.</w:t>
      </w:r>
    </w:p>
    <w:p w14:paraId="06C4C4E8" w14:textId="77777777" w:rsidR="00B314AC" w:rsidRPr="00646719" w:rsidRDefault="00B314AC" w:rsidP="00A93E08">
      <w:pPr>
        <w:numPr>
          <w:ilvl w:val="0"/>
          <w:numId w:val="119"/>
        </w:numPr>
        <w:tabs>
          <w:tab w:val="left" w:pos="284"/>
        </w:tabs>
        <w:suppressAutoHyphens/>
        <w:ind w:left="0"/>
        <w:jc w:val="both"/>
        <w:rPr>
          <w:rFonts w:eastAsiaTheme="minorEastAsia"/>
        </w:rPr>
      </w:pPr>
      <w:r w:rsidRPr="00646719">
        <w:rPr>
          <w:rFonts w:eastAsiaTheme="minorEastAsia"/>
        </w:rPr>
        <w:t xml:space="preserve">Kwestia wysokości wynagrodzenia za roboty, o których mowa w ust. 2 będzie przedmiotem negocjacji w oparciu o protokół konieczności oraz kalkulacje szczegółowe przez Wykonawcę. </w:t>
      </w:r>
    </w:p>
    <w:p w14:paraId="45C2BD24" w14:textId="77777777" w:rsidR="00B314AC" w:rsidRPr="00646719" w:rsidRDefault="00B314AC" w:rsidP="00A93E08">
      <w:pPr>
        <w:numPr>
          <w:ilvl w:val="0"/>
          <w:numId w:val="119"/>
        </w:numPr>
        <w:tabs>
          <w:tab w:val="left" w:pos="284"/>
        </w:tabs>
        <w:suppressAutoHyphens/>
        <w:ind w:left="0"/>
        <w:jc w:val="both"/>
        <w:rPr>
          <w:rFonts w:eastAsiaTheme="minorEastAsia"/>
        </w:rPr>
      </w:pPr>
      <w:r w:rsidRPr="00646719">
        <w:rPr>
          <w:rFonts w:eastAsiaTheme="minorEastAsia"/>
        </w:rPr>
        <w:t>Wynagrodzenie za roboty zamienne lub dodatkowe ustalone będzie w aneksie do obwiązującej Umowy lub odrębnej umowie zawartej zgodnie z postanowieniami ustawy Prawo zamówień publicznych, podpisanej przez Zamawiającego i Wykonawcę.</w:t>
      </w:r>
    </w:p>
    <w:p w14:paraId="5ADEE525" w14:textId="77777777" w:rsidR="00B314AC" w:rsidRPr="00646719" w:rsidRDefault="00B314AC" w:rsidP="00B314AC">
      <w:pPr>
        <w:ind w:right="102"/>
        <w:rPr>
          <w:rFonts w:eastAsiaTheme="minorEastAsia"/>
        </w:rPr>
      </w:pPr>
    </w:p>
    <w:p w14:paraId="340998D4" w14:textId="21381C4E" w:rsidR="00B314AC" w:rsidRPr="00646719" w:rsidRDefault="00B314AC" w:rsidP="00B314AC">
      <w:pPr>
        <w:keepNext/>
        <w:keepLines/>
        <w:ind w:left="188" w:right="35" w:hanging="10"/>
        <w:jc w:val="center"/>
        <w:outlineLvl w:val="0"/>
        <w:rPr>
          <w:rFonts w:eastAsiaTheme="minorEastAsia"/>
          <w:b/>
        </w:rPr>
      </w:pPr>
      <w:bookmarkStart w:id="21" w:name="_Hlk156205964"/>
      <w:r w:rsidRPr="00646719">
        <w:rPr>
          <w:rFonts w:eastAsiaTheme="minorEastAsia"/>
          <w:b/>
        </w:rPr>
        <w:lastRenderedPageBreak/>
        <w:t>§ 23</w:t>
      </w:r>
      <w:bookmarkEnd w:id="21"/>
      <w:r w:rsidRPr="00646719">
        <w:rPr>
          <w:rFonts w:eastAsiaTheme="minorEastAsia"/>
          <w:b/>
        </w:rPr>
        <w:t xml:space="preserve"> </w:t>
      </w:r>
      <w:r w:rsidR="004C487D" w:rsidRPr="00646719">
        <w:rPr>
          <w:rFonts w:eastAsiaTheme="minorEastAsia"/>
          <w:b/>
        </w:rPr>
        <w:t>Załączniki do umowy</w:t>
      </w:r>
    </w:p>
    <w:p w14:paraId="6F38D56E" w14:textId="77777777" w:rsidR="00B314AC" w:rsidRPr="00646719" w:rsidRDefault="00B314AC" w:rsidP="00B314AC">
      <w:pPr>
        <w:keepNext/>
        <w:keepLines/>
        <w:ind w:left="188" w:right="35" w:hanging="10"/>
        <w:jc w:val="center"/>
        <w:outlineLvl w:val="0"/>
        <w:rPr>
          <w:rFonts w:eastAsiaTheme="minorEastAsia"/>
          <w:b/>
        </w:rPr>
      </w:pPr>
    </w:p>
    <w:p w14:paraId="7260C3AF" w14:textId="77777777" w:rsidR="00B314AC" w:rsidRPr="00646719" w:rsidRDefault="00B314AC" w:rsidP="00B314AC">
      <w:pPr>
        <w:keepNext/>
        <w:keepLines/>
        <w:ind w:right="35"/>
        <w:jc w:val="both"/>
        <w:outlineLvl w:val="0"/>
        <w:rPr>
          <w:rFonts w:eastAsiaTheme="minorEastAsia"/>
          <w:bCs/>
        </w:rPr>
      </w:pPr>
      <w:r w:rsidRPr="00646719">
        <w:rPr>
          <w:rFonts w:eastAsiaTheme="minorEastAsia"/>
          <w:bCs/>
        </w:rPr>
        <w:t>Integralną część umowy stanowią:</w:t>
      </w:r>
    </w:p>
    <w:p w14:paraId="054011FB" w14:textId="77777777" w:rsidR="00B314AC" w:rsidRPr="00646719" w:rsidRDefault="00B314AC" w:rsidP="00A93E08">
      <w:pPr>
        <w:pStyle w:val="Akapitzlist"/>
        <w:numPr>
          <w:ilvl w:val="0"/>
          <w:numId w:val="12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Dokumentacja projektowa przedmiotu umowy</w:t>
      </w:r>
    </w:p>
    <w:p w14:paraId="05FE71F9" w14:textId="77777777" w:rsidR="00B314AC" w:rsidRPr="00646719" w:rsidRDefault="00B314AC" w:rsidP="00A93E08">
      <w:pPr>
        <w:pStyle w:val="Akapitzlist"/>
        <w:numPr>
          <w:ilvl w:val="0"/>
          <w:numId w:val="12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Oferta Wykonawcy wraz z załącznikami</w:t>
      </w:r>
    </w:p>
    <w:p w14:paraId="0D67223F" w14:textId="301AF7A4" w:rsidR="00B314AC" w:rsidRPr="00646719" w:rsidRDefault="00B314AC" w:rsidP="00A93E08">
      <w:pPr>
        <w:pStyle w:val="Akapitzlist"/>
        <w:numPr>
          <w:ilvl w:val="0"/>
          <w:numId w:val="12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Lista Podwykonawców z określeniem zakresu i wartości robót przewidzianych do wykonania, o ile są wskazani na etapie podpisywania umowy</w:t>
      </w:r>
      <w:r w:rsidR="004C487D" w:rsidRPr="00646719">
        <w:rPr>
          <w:rFonts w:ascii="Times New Roman" w:eastAsiaTheme="minorEastAsia" w:hAnsi="Times New Roman" w:cs="Times New Roman"/>
          <w:color w:val="auto"/>
        </w:rPr>
        <w:t>.</w:t>
      </w:r>
    </w:p>
    <w:p w14:paraId="4899749F" w14:textId="77777777" w:rsidR="00B314AC" w:rsidRPr="00646719" w:rsidRDefault="00B314AC" w:rsidP="00A93E08">
      <w:pPr>
        <w:pStyle w:val="Akapitzlist"/>
        <w:numPr>
          <w:ilvl w:val="0"/>
          <w:numId w:val="12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Szczegółowy Harmonogram rzeczowo – finansowy robót</w:t>
      </w:r>
    </w:p>
    <w:p w14:paraId="421BD845" w14:textId="77777777" w:rsidR="00B314AC" w:rsidRPr="00646719" w:rsidRDefault="00B314AC" w:rsidP="00A93E08">
      <w:pPr>
        <w:pStyle w:val="Akapitzlist"/>
        <w:numPr>
          <w:ilvl w:val="0"/>
          <w:numId w:val="12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Specyfikacja warunków zamówienia wraz z załącznikami</w:t>
      </w:r>
    </w:p>
    <w:p w14:paraId="4144A71B" w14:textId="77777777" w:rsidR="00B314AC" w:rsidRPr="00646719" w:rsidRDefault="00B314AC" w:rsidP="00A93E08">
      <w:pPr>
        <w:pStyle w:val="Akapitzlist"/>
        <w:numPr>
          <w:ilvl w:val="0"/>
          <w:numId w:val="121"/>
        </w:numPr>
        <w:tabs>
          <w:tab w:val="left" w:pos="284"/>
        </w:tabs>
        <w:spacing w:after="0" w:line="240" w:lineRule="auto"/>
        <w:ind w:left="709" w:right="0"/>
        <w:rPr>
          <w:rFonts w:ascii="Times New Roman" w:eastAsiaTheme="minorEastAsia" w:hAnsi="Times New Roman" w:cs="Times New Roman"/>
          <w:color w:val="auto"/>
        </w:rPr>
      </w:pPr>
      <w:r w:rsidRPr="00646719">
        <w:rPr>
          <w:rFonts w:ascii="Times New Roman" w:eastAsiaTheme="minorEastAsia" w:hAnsi="Times New Roman" w:cs="Times New Roman"/>
          <w:color w:val="auto"/>
        </w:rPr>
        <w:t>Wzór karty gwarancyjnej.</w:t>
      </w:r>
    </w:p>
    <w:p w14:paraId="01CBA110" w14:textId="77777777" w:rsidR="00B314AC" w:rsidRPr="00646719" w:rsidRDefault="00B314AC" w:rsidP="00B314AC">
      <w:pPr>
        <w:keepNext/>
        <w:keepLines/>
        <w:ind w:left="929" w:right="35"/>
        <w:jc w:val="both"/>
        <w:outlineLvl w:val="0"/>
        <w:rPr>
          <w:rFonts w:eastAsiaTheme="minorEastAsia"/>
          <w:bCs/>
        </w:rPr>
      </w:pPr>
    </w:p>
    <w:p w14:paraId="7BEE85A7" w14:textId="77777777" w:rsidR="00B314AC" w:rsidRPr="00646719" w:rsidRDefault="00B314AC" w:rsidP="00B314AC">
      <w:pPr>
        <w:keepNext/>
        <w:keepLines/>
        <w:ind w:left="188" w:right="35" w:hanging="10"/>
        <w:jc w:val="center"/>
        <w:outlineLvl w:val="0"/>
        <w:rPr>
          <w:rFonts w:eastAsiaTheme="minorEastAsia"/>
          <w:b/>
        </w:rPr>
      </w:pPr>
      <w:r w:rsidRPr="00646719">
        <w:rPr>
          <w:rFonts w:eastAsiaTheme="minorEastAsia"/>
          <w:b/>
        </w:rPr>
        <w:t>§ 24 Dane osobowe</w:t>
      </w:r>
    </w:p>
    <w:p w14:paraId="088A4345" w14:textId="77777777" w:rsidR="00B314AC" w:rsidRPr="00646719" w:rsidRDefault="00B314AC" w:rsidP="00B314AC">
      <w:pPr>
        <w:keepNext/>
        <w:keepLines/>
        <w:ind w:left="188" w:right="35" w:hanging="10"/>
        <w:jc w:val="center"/>
        <w:outlineLvl w:val="0"/>
        <w:rPr>
          <w:rFonts w:eastAsiaTheme="minorEastAsia"/>
          <w:b/>
        </w:rPr>
      </w:pPr>
    </w:p>
    <w:p w14:paraId="3B43722D" w14:textId="02F4F13B" w:rsidR="00B314AC" w:rsidRPr="00646719" w:rsidRDefault="00B314AC" w:rsidP="00B314AC">
      <w:pPr>
        <w:tabs>
          <w:tab w:val="left" w:pos="0"/>
          <w:tab w:val="left" w:pos="284"/>
        </w:tabs>
        <w:suppressAutoHyphens/>
        <w:ind w:right="102"/>
        <w:jc w:val="both"/>
        <w:rPr>
          <w:rFonts w:eastAsiaTheme="minorEastAsia"/>
        </w:rPr>
      </w:pPr>
      <w:r w:rsidRPr="00646719">
        <w:rPr>
          <w:rFonts w:eastAsiaTheme="minorEastAsia"/>
        </w:rPr>
        <w:t xml:space="preserve">Wykonawca przyjmuje do wiadomości, że jego dane osobowe będą przetwarzane, w celu realizacji niniejszej Umowy, zgodnie z Rozporządzeniem Parlamentu Europejskiego i Rady (UE) 2016/679 z dnia 27 kwietnia </w:t>
      </w:r>
      <w:r w:rsidR="00444053" w:rsidRPr="00646719">
        <w:rPr>
          <w:rFonts w:eastAsiaTheme="minorEastAsia"/>
        </w:rPr>
        <w:t>2016 r.</w:t>
      </w:r>
      <w:r w:rsidRPr="00646719">
        <w:rPr>
          <w:rFonts w:eastAsiaTheme="minorEastAsia"/>
        </w:rPr>
        <w:t xml:space="preserve"> w sprawie ochrony osób fizycznych w związku </w:t>
      </w:r>
      <w:r w:rsidRPr="00646719">
        <w:rPr>
          <w:rFonts w:eastAsiaTheme="minorEastAsia"/>
        </w:rPr>
        <w:br/>
        <w:t xml:space="preserve">z przetwarzaniem danych osobowych i w sprawie swobodnego przepływu takich danych oraz uchylenia dyrektywy 95/46/WE (ogólne rozporządzenie o ochronie danych), zwanego dalej RODO. </w:t>
      </w:r>
    </w:p>
    <w:p w14:paraId="25800676" w14:textId="77777777" w:rsidR="00B314AC" w:rsidRPr="00646719" w:rsidRDefault="00B314AC" w:rsidP="00B314AC">
      <w:pPr>
        <w:tabs>
          <w:tab w:val="left" w:pos="0"/>
          <w:tab w:val="left" w:pos="284"/>
        </w:tabs>
        <w:suppressAutoHyphens/>
        <w:ind w:right="102"/>
        <w:jc w:val="center"/>
        <w:rPr>
          <w:rFonts w:eastAsiaTheme="minorEastAsia"/>
          <w:b/>
          <w:bCs/>
        </w:rPr>
      </w:pPr>
      <w:r w:rsidRPr="00646719">
        <w:rPr>
          <w:rFonts w:eastAsiaTheme="minorEastAsia"/>
          <w:b/>
          <w:bCs/>
        </w:rPr>
        <w:t>§ 25 Postanowienia Końcowe</w:t>
      </w:r>
    </w:p>
    <w:p w14:paraId="3B8495BD" w14:textId="77777777" w:rsidR="00B314AC" w:rsidRPr="00646719" w:rsidRDefault="00B314AC" w:rsidP="00B314AC">
      <w:pPr>
        <w:tabs>
          <w:tab w:val="left" w:pos="0"/>
          <w:tab w:val="left" w:pos="284"/>
        </w:tabs>
        <w:suppressAutoHyphens/>
        <w:ind w:right="102"/>
        <w:jc w:val="center"/>
        <w:rPr>
          <w:rFonts w:eastAsiaTheme="minorEastAsia"/>
          <w:b/>
          <w:bCs/>
        </w:rPr>
      </w:pPr>
    </w:p>
    <w:p w14:paraId="68714854" w14:textId="77777777" w:rsidR="00B314AC" w:rsidRPr="00646719" w:rsidRDefault="00B314AC" w:rsidP="00A93E08">
      <w:pPr>
        <w:numPr>
          <w:ilvl w:val="0"/>
          <w:numId w:val="42"/>
        </w:numPr>
        <w:tabs>
          <w:tab w:val="left" w:pos="142"/>
          <w:tab w:val="left" w:pos="284"/>
        </w:tabs>
        <w:suppressAutoHyphens/>
        <w:ind w:left="0" w:right="102"/>
        <w:jc w:val="both"/>
        <w:rPr>
          <w:rFonts w:eastAsiaTheme="minorEastAsia"/>
        </w:rPr>
      </w:pPr>
      <w:r w:rsidRPr="00646719">
        <w:rPr>
          <w:rFonts w:eastAsiaTheme="minorEastAsia"/>
        </w:rPr>
        <w:t>W sprawach nieuregulowanych niniejszą umową stosuje się ogólnie obowiązujące przepisy w szczególności ustawy Prawo zamówień publicznych, Kodeksu cywilnego, ustawy Prawo budowlane.</w:t>
      </w:r>
    </w:p>
    <w:p w14:paraId="5CF0A218" w14:textId="77777777" w:rsidR="00B314AC" w:rsidRPr="00646719" w:rsidRDefault="00B314AC" w:rsidP="00A93E08">
      <w:pPr>
        <w:numPr>
          <w:ilvl w:val="0"/>
          <w:numId w:val="42"/>
        </w:numPr>
        <w:tabs>
          <w:tab w:val="left" w:pos="142"/>
          <w:tab w:val="left" w:pos="284"/>
        </w:tabs>
        <w:suppressAutoHyphens/>
        <w:ind w:left="0" w:right="102"/>
        <w:jc w:val="both"/>
        <w:rPr>
          <w:rFonts w:eastAsiaTheme="minorEastAsia"/>
        </w:rPr>
      </w:pPr>
      <w:r w:rsidRPr="00646719">
        <w:rPr>
          <w:rFonts w:eastAsiaTheme="minorEastAsia"/>
        </w:rPr>
        <w:t xml:space="preserve">Wszelkie spory mogące wynikać w związku z realizacją Umowy będą rozstrzygane przez sąd powszechny właściwy dla siedziby Zamawiającego. </w:t>
      </w:r>
    </w:p>
    <w:p w14:paraId="16875BEC" w14:textId="77777777" w:rsidR="00B314AC" w:rsidRPr="00646719" w:rsidRDefault="00B314AC" w:rsidP="00A93E08">
      <w:pPr>
        <w:numPr>
          <w:ilvl w:val="0"/>
          <w:numId w:val="42"/>
        </w:numPr>
        <w:tabs>
          <w:tab w:val="left" w:pos="142"/>
          <w:tab w:val="left" w:pos="284"/>
        </w:tabs>
        <w:suppressAutoHyphens/>
        <w:ind w:left="0" w:right="102"/>
        <w:jc w:val="both"/>
        <w:rPr>
          <w:rFonts w:eastAsiaTheme="minorEastAsia"/>
        </w:rPr>
      </w:pPr>
      <w:r w:rsidRPr="00646719">
        <w:rPr>
          <w:rFonts w:eastAsiaTheme="minorEastAsia"/>
        </w:rPr>
        <w:t>Niniejsza Umowa podlega publikacji z Biuletynie Informacji Publicznej Zamawiającego.</w:t>
      </w:r>
    </w:p>
    <w:p w14:paraId="61DE211C" w14:textId="77777777" w:rsidR="00B314AC" w:rsidRPr="00646719" w:rsidRDefault="00B314AC" w:rsidP="00A93E08">
      <w:pPr>
        <w:numPr>
          <w:ilvl w:val="0"/>
          <w:numId w:val="42"/>
        </w:numPr>
        <w:tabs>
          <w:tab w:val="left" w:pos="142"/>
          <w:tab w:val="left" w:pos="284"/>
        </w:tabs>
        <w:suppressAutoHyphens/>
        <w:ind w:left="0" w:right="102"/>
        <w:jc w:val="both"/>
        <w:rPr>
          <w:rFonts w:eastAsiaTheme="minorEastAsia"/>
        </w:rPr>
      </w:pPr>
      <w:r w:rsidRPr="00646719">
        <w:rPr>
          <w:rFonts w:eastAsiaTheme="minorEastAsia"/>
        </w:rPr>
        <w:t xml:space="preserve">Wykonawca nie może dokonać przeniesienia swoich wierzytelności wobec Zamawiającego, a wynikających z Umowy na osoby lub podmioty trzecie bez uprzedniej zgody Zamawiającego wyrażonej w formie pisemnej pod rygorem nieważności. Jakakolwiek cesja dokonana bez takiej zgody nie będzie ważna i stanowić będzie istotne naruszenie postanowień Umowy. </w:t>
      </w:r>
    </w:p>
    <w:p w14:paraId="21A907BD" w14:textId="77777777" w:rsidR="00B314AC" w:rsidRPr="00646719" w:rsidRDefault="00B314AC" w:rsidP="00A93E08">
      <w:pPr>
        <w:numPr>
          <w:ilvl w:val="0"/>
          <w:numId w:val="42"/>
        </w:numPr>
        <w:tabs>
          <w:tab w:val="left" w:pos="142"/>
          <w:tab w:val="left" w:pos="284"/>
        </w:tabs>
        <w:suppressAutoHyphens/>
        <w:ind w:left="0" w:right="102"/>
        <w:jc w:val="both"/>
        <w:rPr>
          <w:rFonts w:eastAsiaTheme="minorEastAsia"/>
        </w:rPr>
      </w:pPr>
      <w:r w:rsidRPr="00646719">
        <w:rPr>
          <w:rFonts w:eastAsiaTheme="minorEastAsia"/>
        </w:rPr>
        <w:t xml:space="preserve">Umowę niniejszą sporządzono w 4 jednobrzmiących egzemplarzach, 3 dla Zamawiającego i jeden dla Wykonawcy. </w:t>
      </w:r>
    </w:p>
    <w:p w14:paraId="6C9AABF5" w14:textId="77777777" w:rsidR="00B314AC" w:rsidRPr="00646719" w:rsidRDefault="00B314AC" w:rsidP="00A93E08">
      <w:pPr>
        <w:numPr>
          <w:ilvl w:val="0"/>
          <w:numId w:val="42"/>
        </w:numPr>
        <w:tabs>
          <w:tab w:val="left" w:pos="142"/>
          <w:tab w:val="left" w:pos="284"/>
        </w:tabs>
        <w:suppressAutoHyphens/>
        <w:ind w:left="0" w:right="102"/>
        <w:jc w:val="both"/>
        <w:rPr>
          <w:rFonts w:eastAsiaTheme="minorEastAsia"/>
        </w:rPr>
      </w:pPr>
      <w:r w:rsidRPr="00646719">
        <w:rPr>
          <w:rFonts w:eastAsiaTheme="minorEastAsia"/>
        </w:rPr>
        <w:t xml:space="preserve">Umowa wchodzi w życie z dniem podpisania.  </w:t>
      </w:r>
    </w:p>
    <w:p w14:paraId="04C3CF18" w14:textId="77777777" w:rsidR="00B314AC" w:rsidRPr="00646719" w:rsidRDefault="00B314AC" w:rsidP="00B314AC">
      <w:pPr>
        <w:rPr>
          <w:rFonts w:eastAsiaTheme="minorEastAsia"/>
          <w:b/>
          <w:i/>
        </w:rPr>
      </w:pPr>
    </w:p>
    <w:p w14:paraId="66EC6D36" w14:textId="77777777" w:rsidR="00B314AC" w:rsidRPr="00646719" w:rsidRDefault="00B314AC" w:rsidP="00B314AC">
      <w:pPr>
        <w:ind w:left="77"/>
        <w:rPr>
          <w:rFonts w:eastAsiaTheme="minorEastAsia"/>
          <w:b/>
          <w:i/>
        </w:rPr>
      </w:pPr>
      <w:r w:rsidRPr="00646719">
        <w:rPr>
          <w:rFonts w:eastAsiaTheme="minorEastAsia"/>
          <w:b/>
          <w:i/>
        </w:rPr>
        <w:t xml:space="preserve">    ZAMAWIAJĄCY </w:t>
      </w:r>
      <w:r w:rsidRPr="00646719">
        <w:rPr>
          <w:rFonts w:eastAsiaTheme="minorEastAsia"/>
          <w:b/>
          <w:i/>
        </w:rPr>
        <w:tab/>
      </w:r>
      <w:r w:rsidRPr="00646719">
        <w:rPr>
          <w:rFonts w:eastAsiaTheme="minorEastAsia"/>
          <w:i/>
        </w:rPr>
        <w:t xml:space="preserve"> </w:t>
      </w:r>
      <w:r w:rsidRPr="00646719">
        <w:rPr>
          <w:rFonts w:eastAsiaTheme="minorEastAsia"/>
          <w:i/>
        </w:rPr>
        <w:tab/>
        <w:t xml:space="preserve"> </w:t>
      </w:r>
      <w:r w:rsidRPr="00646719">
        <w:rPr>
          <w:rFonts w:eastAsiaTheme="minorEastAsia"/>
          <w:i/>
        </w:rPr>
        <w:tab/>
        <w:t xml:space="preserve"> </w:t>
      </w:r>
      <w:r w:rsidRPr="00646719">
        <w:rPr>
          <w:rFonts w:eastAsiaTheme="minorEastAsia"/>
          <w:i/>
        </w:rPr>
        <w:tab/>
        <w:t xml:space="preserve">              </w:t>
      </w:r>
      <w:r w:rsidRPr="00646719">
        <w:rPr>
          <w:rFonts w:eastAsiaTheme="minorEastAsia"/>
          <w:i/>
        </w:rPr>
        <w:tab/>
        <w:t xml:space="preserve">        </w:t>
      </w:r>
      <w:r w:rsidRPr="00646719">
        <w:rPr>
          <w:rFonts w:eastAsiaTheme="minorEastAsia"/>
          <w:b/>
          <w:i/>
        </w:rPr>
        <w:t xml:space="preserve">WYKONAWCA </w:t>
      </w:r>
    </w:p>
    <w:p w14:paraId="172691E0" w14:textId="77777777" w:rsidR="00B314AC" w:rsidRPr="00646719" w:rsidRDefault="00B314AC" w:rsidP="00B314AC">
      <w:pPr>
        <w:ind w:left="77"/>
        <w:rPr>
          <w:rFonts w:eastAsiaTheme="minorEastAsia"/>
          <w:b/>
          <w:i/>
        </w:rPr>
      </w:pPr>
    </w:p>
    <w:p w14:paraId="3DB70F5F" w14:textId="77777777" w:rsidR="00B314AC" w:rsidRPr="00646719" w:rsidRDefault="00B314AC" w:rsidP="00B314AC">
      <w:pPr>
        <w:ind w:left="77"/>
        <w:rPr>
          <w:rFonts w:eastAsiaTheme="minorEastAsia"/>
        </w:rPr>
      </w:pPr>
    </w:p>
    <w:p w14:paraId="32D596EA" w14:textId="77777777" w:rsidR="00B314AC" w:rsidRPr="00646719" w:rsidRDefault="00B314AC" w:rsidP="00B314AC">
      <w:pPr>
        <w:ind w:left="77"/>
        <w:rPr>
          <w:rFonts w:eastAsiaTheme="minorEastAsia"/>
        </w:rPr>
      </w:pPr>
      <w:r w:rsidRPr="00646719">
        <w:rPr>
          <w:rFonts w:eastAsiaTheme="minorEastAsia"/>
        </w:rPr>
        <w:t xml:space="preserve"> </w:t>
      </w:r>
    </w:p>
    <w:p w14:paraId="470B5BF6" w14:textId="77777777" w:rsidR="00B314AC" w:rsidRPr="00646719" w:rsidRDefault="00B314AC" w:rsidP="00B314AC">
      <w:pPr>
        <w:tabs>
          <w:tab w:val="center" w:pos="4330"/>
          <w:tab w:val="center" w:pos="5041"/>
          <w:tab w:val="center" w:pos="7189"/>
        </w:tabs>
        <w:rPr>
          <w:rFonts w:eastAsiaTheme="minorEastAsia"/>
          <w:i/>
        </w:rPr>
      </w:pPr>
      <w:r w:rsidRPr="00646719">
        <w:rPr>
          <w:rFonts w:eastAsiaTheme="minorEastAsia"/>
          <w:i/>
        </w:rPr>
        <w:t xml:space="preserve">……………………………………… </w:t>
      </w:r>
      <w:r w:rsidRPr="00646719">
        <w:rPr>
          <w:rFonts w:eastAsiaTheme="minorEastAsia"/>
          <w:i/>
        </w:rPr>
        <w:tab/>
        <w:t xml:space="preserve"> </w:t>
      </w:r>
      <w:r w:rsidRPr="00646719">
        <w:rPr>
          <w:rFonts w:eastAsiaTheme="minorEastAsia"/>
          <w:i/>
        </w:rPr>
        <w:tab/>
        <w:t xml:space="preserve"> </w:t>
      </w:r>
      <w:r w:rsidRPr="00646719">
        <w:rPr>
          <w:rFonts w:eastAsiaTheme="minorEastAsia"/>
          <w:i/>
        </w:rPr>
        <w:tab/>
        <w:t>………………………………</w:t>
      </w:r>
    </w:p>
    <w:p w14:paraId="19D3B4C0" w14:textId="77777777" w:rsidR="00B314AC" w:rsidRPr="00646719" w:rsidRDefault="00B314AC" w:rsidP="00B314AC">
      <w:pPr>
        <w:tabs>
          <w:tab w:val="center" w:pos="4330"/>
          <w:tab w:val="center" w:pos="5041"/>
          <w:tab w:val="center" w:pos="7189"/>
        </w:tabs>
        <w:rPr>
          <w:rFonts w:eastAsiaTheme="minorEastAsia"/>
          <w:i/>
        </w:rPr>
      </w:pPr>
    </w:p>
    <w:p w14:paraId="69C9EF0E" w14:textId="77777777" w:rsidR="00B314AC" w:rsidRPr="00646719" w:rsidRDefault="00B314AC" w:rsidP="00B314AC">
      <w:pPr>
        <w:tabs>
          <w:tab w:val="center" w:pos="4330"/>
          <w:tab w:val="center" w:pos="5041"/>
          <w:tab w:val="center" w:pos="7189"/>
        </w:tabs>
        <w:rPr>
          <w:rFonts w:eastAsiaTheme="minorEastAsia"/>
          <w:b/>
          <w:bCs/>
          <w:i/>
        </w:rPr>
      </w:pPr>
      <w:r w:rsidRPr="00646719">
        <w:rPr>
          <w:rFonts w:eastAsiaTheme="minorEastAsia"/>
          <w:i/>
        </w:rPr>
        <w:t xml:space="preserve">    </w:t>
      </w:r>
      <w:r w:rsidRPr="00646719">
        <w:rPr>
          <w:rFonts w:eastAsiaTheme="minorEastAsia"/>
          <w:b/>
          <w:bCs/>
          <w:i/>
        </w:rPr>
        <w:t xml:space="preserve"> Kontrasygnata Skarbnika</w:t>
      </w:r>
    </w:p>
    <w:p w14:paraId="02E4ECF7" w14:textId="77777777" w:rsidR="00B314AC" w:rsidRPr="00646719" w:rsidRDefault="00B314AC" w:rsidP="00B314AC">
      <w:pPr>
        <w:tabs>
          <w:tab w:val="center" w:pos="4330"/>
          <w:tab w:val="center" w:pos="5041"/>
          <w:tab w:val="center" w:pos="7189"/>
        </w:tabs>
        <w:rPr>
          <w:rFonts w:eastAsiaTheme="minorEastAsia"/>
          <w:i/>
        </w:rPr>
      </w:pPr>
    </w:p>
    <w:p w14:paraId="75A507BA" w14:textId="77777777" w:rsidR="00B314AC" w:rsidRPr="00646719" w:rsidRDefault="00B314AC" w:rsidP="00B314AC">
      <w:pPr>
        <w:ind w:left="173" w:right="44"/>
        <w:jc w:val="right"/>
      </w:pPr>
      <w:r w:rsidRPr="00646719">
        <w:rPr>
          <w:b/>
        </w:rPr>
        <w:t xml:space="preserve">Załącznik nr ….. – wzór karty gwarancyjnej    </w:t>
      </w:r>
    </w:p>
    <w:p w14:paraId="5726641A" w14:textId="77777777" w:rsidR="00B314AC" w:rsidRPr="00646719" w:rsidRDefault="00B314AC" w:rsidP="00B314AC">
      <w:pPr>
        <w:pStyle w:val="Nagwek1"/>
        <w:spacing w:after="0"/>
        <w:ind w:right="38"/>
        <w:jc w:val="center"/>
        <w:rPr>
          <w:rFonts w:ascii="Times New Roman" w:hAnsi="Times New Roman" w:cs="Times New Roman"/>
          <w:color w:val="auto"/>
          <w:szCs w:val="24"/>
        </w:rPr>
      </w:pPr>
    </w:p>
    <w:p w14:paraId="76DB2B1C" w14:textId="77777777" w:rsidR="00B314AC" w:rsidRPr="00646719" w:rsidRDefault="00B314AC" w:rsidP="00B314AC"/>
    <w:p w14:paraId="5111C011" w14:textId="77777777" w:rsidR="00B314AC" w:rsidRPr="00646719" w:rsidRDefault="00B314AC" w:rsidP="00B314AC">
      <w:pPr>
        <w:pStyle w:val="Nagwek1"/>
        <w:spacing w:after="0"/>
        <w:ind w:right="38"/>
        <w:jc w:val="center"/>
        <w:rPr>
          <w:rFonts w:ascii="Times New Roman" w:hAnsi="Times New Roman" w:cs="Times New Roman"/>
          <w:color w:val="auto"/>
          <w:szCs w:val="24"/>
        </w:rPr>
      </w:pPr>
      <w:r w:rsidRPr="00646719">
        <w:rPr>
          <w:rFonts w:ascii="Times New Roman" w:hAnsi="Times New Roman" w:cs="Times New Roman"/>
          <w:color w:val="auto"/>
          <w:szCs w:val="24"/>
        </w:rPr>
        <w:t>WZÓR KARTY GWARANCYJNEJ</w:t>
      </w:r>
    </w:p>
    <w:p w14:paraId="31021F6C" w14:textId="77777777" w:rsidR="00B314AC" w:rsidRPr="00646719" w:rsidRDefault="00B314AC" w:rsidP="00B314AC">
      <w:pPr>
        <w:jc w:val="center"/>
        <w:rPr>
          <w:b/>
          <w:bCs/>
        </w:rPr>
      </w:pPr>
      <w:r w:rsidRPr="00646719">
        <w:rPr>
          <w:b/>
          <w:bCs/>
        </w:rPr>
        <w:t>z dnia………………..</w:t>
      </w:r>
    </w:p>
    <w:p w14:paraId="397C4482" w14:textId="77777777" w:rsidR="00B314AC" w:rsidRPr="00646719" w:rsidRDefault="00B314AC" w:rsidP="00B314AC">
      <w:pPr>
        <w:pStyle w:val="Nagwek"/>
        <w:rPr>
          <w:rFonts w:ascii="Times New Roman" w:hAnsi="Times New Roman"/>
          <w:b/>
        </w:rPr>
      </w:pPr>
    </w:p>
    <w:p w14:paraId="7F2733B7" w14:textId="5E32E623" w:rsidR="008609E2" w:rsidRPr="00646719" w:rsidRDefault="00B314AC" w:rsidP="008609E2">
      <w:pPr>
        <w:pStyle w:val="Nagwek"/>
        <w:jc w:val="both"/>
        <w:rPr>
          <w:rFonts w:ascii="Times New Roman" w:hAnsi="Times New Roman"/>
          <w:b/>
          <w:bCs/>
        </w:rPr>
      </w:pPr>
      <w:r w:rsidRPr="00646719">
        <w:rPr>
          <w:rFonts w:ascii="Times New Roman" w:hAnsi="Times New Roman"/>
          <w:b/>
        </w:rPr>
        <w:lastRenderedPageBreak/>
        <w:t xml:space="preserve">dotyczy: </w:t>
      </w:r>
      <w:r w:rsidR="008609E2" w:rsidRPr="00646719">
        <w:rPr>
          <w:rFonts w:ascii="Times New Roman" w:hAnsi="Times New Roman"/>
          <w:b/>
        </w:rPr>
        <w:t xml:space="preserve"> </w:t>
      </w:r>
      <w:r w:rsidR="008609E2" w:rsidRPr="00646719">
        <w:rPr>
          <w:rFonts w:ascii="Times New Roman" w:hAnsi="Times New Roman"/>
          <w:b/>
          <w:bCs/>
          <w:sz w:val="28"/>
          <w:szCs w:val="28"/>
        </w:rPr>
        <w:t>Wykonanie robót budowlanych związanych z przebudową i rozbudową budynku inwentarsko-magazynowego w ZSCKU w Radoczy na potrzeby edukacyjne kształcenia zawodowego</w:t>
      </w:r>
    </w:p>
    <w:p w14:paraId="2B7D40AF" w14:textId="77777777" w:rsidR="008609E2" w:rsidRPr="00646719" w:rsidRDefault="008609E2" w:rsidP="00B314AC">
      <w:pPr>
        <w:pStyle w:val="Nagwek"/>
        <w:jc w:val="both"/>
        <w:rPr>
          <w:rFonts w:ascii="Times New Roman" w:hAnsi="Times New Roman"/>
          <w:b/>
        </w:rPr>
      </w:pPr>
    </w:p>
    <w:p w14:paraId="4C07556D" w14:textId="77777777" w:rsidR="008609E2" w:rsidRPr="00646719" w:rsidRDefault="008609E2" w:rsidP="00B314AC">
      <w:pPr>
        <w:pStyle w:val="Nagwek"/>
        <w:jc w:val="both"/>
        <w:rPr>
          <w:rFonts w:ascii="Times New Roman" w:hAnsi="Times New Roman"/>
          <w:b/>
        </w:rPr>
      </w:pPr>
    </w:p>
    <w:p w14:paraId="5BFB87D5" w14:textId="77777777" w:rsidR="00B314AC" w:rsidRPr="00646719" w:rsidRDefault="00B314AC" w:rsidP="00B314AC">
      <w:pPr>
        <w:pStyle w:val="Nagwek"/>
        <w:rPr>
          <w:rFonts w:ascii="Times New Roman" w:hAnsi="Times New Roman"/>
          <w:b/>
        </w:rPr>
      </w:pPr>
      <w:r w:rsidRPr="00646719">
        <w:rPr>
          <w:rFonts w:ascii="Times New Roman" w:hAnsi="Times New Roman"/>
          <w:b/>
        </w:rPr>
        <w:t xml:space="preserve">Gwarantem jest Wykonawca: </w:t>
      </w:r>
    </w:p>
    <w:p w14:paraId="5B96EB7E" w14:textId="77777777" w:rsidR="00B314AC" w:rsidRPr="00646719" w:rsidRDefault="00B314AC" w:rsidP="00B314AC">
      <w:pPr>
        <w:ind w:left="87" w:right="1716"/>
        <w:rPr>
          <w:b/>
        </w:rPr>
      </w:pPr>
      <w:r w:rsidRPr="00646719">
        <w:rPr>
          <w:b/>
        </w:rPr>
        <w:t>……………………………………</w:t>
      </w:r>
    </w:p>
    <w:p w14:paraId="47D516F1" w14:textId="77777777" w:rsidR="00B314AC" w:rsidRPr="00646719" w:rsidRDefault="00B314AC" w:rsidP="00B314AC">
      <w:pPr>
        <w:ind w:right="1716"/>
        <w:rPr>
          <w:b/>
          <w:i/>
        </w:rPr>
      </w:pPr>
      <w:r w:rsidRPr="00646719">
        <w:t>adres: ……………………………</w:t>
      </w:r>
      <w:r w:rsidRPr="00646719">
        <w:rPr>
          <w:b/>
          <w:i/>
        </w:rPr>
        <w:t xml:space="preserve"> </w:t>
      </w:r>
    </w:p>
    <w:p w14:paraId="54DDF10B" w14:textId="77777777" w:rsidR="00B314AC" w:rsidRPr="00646719" w:rsidRDefault="00B314AC" w:rsidP="00B314AC">
      <w:pPr>
        <w:ind w:right="1716"/>
      </w:pPr>
    </w:p>
    <w:p w14:paraId="61751680" w14:textId="77777777" w:rsidR="00B314AC" w:rsidRPr="00646719" w:rsidRDefault="00B314AC" w:rsidP="00B314AC">
      <w:pPr>
        <w:rPr>
          <w:b/>
        </w:rPr>
      </w:pPr>
      <w:r w:rsidRPr="00646719">
        <w:t xml:space="preserve">Uprawnionym z tytułu gwarancji jest </w:t>
      </w:r>
      <w:r w:rsidRPr="00646719">
        <w:rPr>
          <w:b/>
        </w:rPr>
        <w:t>Zamawiający: ………….</w:t>
      </w:r>
    </w:p>
    <w:p w14:paraId="63ED0EBB" w14:textId="77777777" w:rsidR="00B314AC" w:rsidRPr="00646719" w:rsidRDefault="00B314AC" w:rsidP="00B314AC"/>
    <w:p w14:paraId="185AFACC" w14:textId="77777777" w:rsidR="00B314AC" w:rsidRPr="00646719" w:rsidRDefault="00B314AC" w:rsidP="00B314AC">
      <w:pPr>
        <w:tabs>
          <w:tab w:val="left" w:pos="284"/>
        </w:tabs>
        <w:jc w:val="both"/>
      </w:pPr>
      <w:r w:rsidRPr="00646719">
        <w:t xml:space="preserve">Gwarant (Wykonawca robót) oświadcza, że objęty niniejszą Kartą Gwarancyjną przedmiot umowy został wykonany zgodnie z warunkami pozwolenia na budowę, umową, dokumentacją projektową, zasadami wiedzy technicznej i przepisami technicznobudowlanymi. </w:t>
      </w:r>
    </w:p>
    <w:p w14:paraId="755415EF" w14:textId="77777777" w:rsidR="00B314AC" w:rsidRPr="00646719" w:rsidRDefault="00B314AC" w:rsidP="00B314AC">
      <w:pPr>
        <w:tabs>
          <w:tab w:val="left" w:pos="284"/>
        </w:tabs>
        <w:jc w:val="both"/>
      </w:pPr>
      <w:r w:rsidRPr="00646719">
        <w:t xml:space="preserve">Gwarant (Wykonawca robót) oświadcza, że wykonany przedmiot umowy jest pozbawiony ujawnionych wad w rozwiązaniach technicznych, produkcyjnych lub materiałowych. </w:t>
      </w:r>
    </w:p>
    <w:p w14:paraId="35DA6A03" w14:textId="1B8399E8" w:rsidR="00B314AC" w:rsidRPr="00646719" w:rsidRDefault="00B314AC" w:rsidP="00A93E08">
      <w:pPr>
        <w:numPr>
          <w:ilvl w:val="0"/>
          <w:numId w:val="43"/>
        </w:numPr>
        <w:tabs>
          <w:tab w:val="left" w:pos="284"/>
        </w:tabs>
        <w:suppressAutoHyphens/>
        <w:ind w:left="0"/>
        <w:jc w:val="both"/>
      </w:pPr>
      <w:r w:rsidRPr="00646719">
        <w:t xml:space="preserve">Wymagany okres gwarancji jakości i rękojmi za wady na roboty budowlane, urządzenia (jeżeli dotyczy), będące przedmiotem zamówienia, wynosi </w:t>
      </w:r>
      <w:r w:rsidRPr="00646719">
        <w:rPr>
          <w:b/>
        </w:rPr>
        <w:t>…………………</w:t>
      </w:r>
      <w:r w:rsidRPr="00646719">
        <w:t xml:space="preserve"> </w:t>
      </w:r>
      <w:r w:rsidRPr="00646719">
        <w:rPr>
          <w:b/>
        </w:rPr>
        <w:t>miesięcy</w:t>
      </w:r>
      <w:r w:rsidRPr="00646719">
        <w:rPr>
          <w:rStyle w:val="Zakotwiczenieprzypisudolnego"/>
          <w:b/>
        </w:rPr>
        <w:footnoteReference w:id="8"/>
      </w:r>
      <w:r w:rsidRPr="00646719">
        <w:t xml:space="preserve"> od daty dokonania odbioru końcowego całości robót, a dla wymienianych materiałów, urządzeń od dnia ich wymiany, przy czym okres rękojmi za </w:t>
      </w:r>
      <w:r w:rsidR="00444053" w:rsidRPr="00646719">
        <w:t>wady nie</w:t>
      </w:r>
      <w:r w:rsidRPr="00646719">
        <w:t xml:space="preserve"> może być krótszy niż wynikający z ustawy</w:t>
      </w:r>
    </w:p>
    <w:p w14:paraId="1721B60E" w14:textId="77777777" w:rsidR="00B314AC" w:rsidRPr="00646719" w:rsidRDefault="00B314AC" w:rsidP="00A93E08">
      <w:pPr>
        <w:numPr>
          <w:ilvl w:val="0"/>
          <w:numId w:val="43"/>
        </w:numPr>
        <w:tabs>
          <w:tab w:val="left" w:pos="284"/>
        </w:tabs>
        <w:suppressAutoHyphens/>
        <w:ind w:left="0"/>
        <w:jc w:val="both"/>
      </w:pPr>
      <w:r w:rsidRPr="00646719">
        <w:t xml:space="preserve">Niezależnie od uprawnień przysługujących Zamawiającemu z tytułu udzielonej gwarancji jakości, Zamawiającemu służyć będą uprawnienia z tytułu rękojmi za wady fizyczne.  </w:t>
      </w:r>
    </w:p>
    <w:p w14:paraId="0351FD13" w14:textId="77777777" w:rsidR="00B314AC" w:rsidRPr="00646719" w:rsidRDefault="00B314AC" w:rsidP="00A93E08">
      <w:pPr>
        <w:numPr>
          <w:ilvl w:val="0"/>
          <w:numId w:val="43"/>
        </w:numPr>
        <w:tabs>
          <w:tab w:val="left" w:pos="284"/>
        </w:tabs>
        <w:suppressAutoHyphens/>
        <w:ind w:left="0"/>
        <w:jc w:val="both"/>
      </w:pPr>
      <w:r w:rsidRPr="00646719">
        <w:t xml:space="preserve">Wykonawca udziela Zamawiającemu, gwarancji jakości na wykonane w ramach realizacji przedmiotu umowy wszelkie wchodzące w jego skład:  </w:t>
      </w:r>
    </w:p>
    <w:p w14:paraId="7B66680A" w14:textId="77777777" w:rsidR="00B314AC" w:rsidRPr="00646719" w:rsidRDefault="00B314AC" w:rsidP="00A93E08">
      <w:pPr>
        <w:numPr>
          <w:ilvl w:val="1"/>
          <w:numId w:val="43"/>
        </w:numPr>
        <w:tabs>
          <w:tab w:val="left" w:pos="284"/>
        </w:tabs>
        <w:suppressAutoHyphens/>
        <w:ind w:left="0"/>
        <w:jc w:val="both"/>
      </w:pPr>
      <w:r w:rsidRPr="00646719">
        <w:t xml:space="preserve">części zamienne;  </w:t>
      </w:r>
    </w:p>
    <w:p w14:paraId="22B232EF" w14:textId="77777777" w:rsidR="00B314AC" w:rsidRPr="00646719" w:rsidRDefault="00B314AC" w:rsidP="00A93E08">
      <w:pPr>
        <w:numPr>
          <w:ilvl w:val="1"/>
          <w:numId w:val="43"/>
        </w:numPr>
        <w:tabs>
          <w:tab w:val="left" w:pos="284"/>
        </w:tabs>
        <w:suppressAutoHyphens/>
        <w:ind w:left="0"/>
        <w:jc w:val="both"/>
      </w:pPr>
      <w:r w:rsidRPr="00646719">
        <w:t xml:space="preserve">wszelkie inne wykonane roboty.  </w:t>
      </w:r>
    </w:p>
    <w:p w14:paraId="2958C96D" w14:textId="77777777" w:rsidR="00B314AC" w:rsidRPr="00646719" w:rsidRDefault="00B314AC" w:rsidP="00A93E08">
      <w:pPr>
        <w:numPr>
          <w:ilvl w:val="0"/>
          <w:numId w:val="43"/>
        </w:numPr>
        <w:tabs>
          <w:tab w:val="left" w:pos="284"/>
        </w:tabs>
        <w:suppressAutoHyphens/>
        <w:ind w:left="0"/>
        <w:jc w:val="both"/>
      </w:pPr>
      <w:r w:rsidRPr="00646719">
        <w:t xml:space="preserve">Wykonawca gwarantuje, że wszystkie dostarczone urządzenia i materiały są wolne od wad wynikających z projektowania, materiałów czy jakości wykonania.  </w:t>
      </w:r>
      <w:bookmarkStart w:id="22" w:name="_Hlk64381893"/>
      <w:bookmarkEnd w:id="22"/>
    </w:p>
    <w:p w14:paraId="4E3422D4" w14:textId="77777777" w:rsidR="00B314AC" w:rsidRPr="00646719" w:rsidRDefault="00B314AC" w:rsidP="00A93E08">
      <w:pPr>
        <w:numPr>
          <w:ilvl w:val="0"/>
          <w:numId w:val="43"/>
        </w:numPr>
        <w:tabs>
          <w:tab w:val="left" w:pos="284"/>
        </w:tabs>
        <w:suppressAutoHyphens/>
        <w:ind w:left="0"/>
        <w:jc w:val="both"/>
      </w:pPr>
      <w:r w:rsidRPr="00646719">
        <w:t xml:space="preserve">Realizacja uprawnień z tytułu gwarancji jakości odbywać się będzie, na poniżej podanych warunkach, które traktować należy jako wymogi minimalne:  </w:t>
      </w:r>
    </w:p>
    <w:p w14:paraId="4128FCC0" w14:textId="77777777" w:rsidR="00B314AC" w:rsidRPr="00646719" w:rsidRDefault="00B314AC" w:rsidP="00A93E08">
      <w:pPr>
        <w:numPr>
          <w:ilvl w:val="1"/>
          <w:numId w:val="122"/>
        </w:numPr>
        <w:tabs>
          <w:tab w:val="left" w:pos="284"/>
        </w:tabs>
        <w:suppressAutoHyphens/>
        <w:ind w:left="567"/>
        <w:jc w:val="both"/>
      </w:pPr>
      <w:r w:rsidRPr="00646719">
        <w:t xml:space="preserve">Istnienie wad stwierdza się protokolarnie. </w:t>
      </w:r>
    </w:p>
    <w:p w14:paraId="5C753481" w14:textId="77777777" w:rsidR="00B314AC" w:rsidRPr="00646719" w:rsidRDefault="00B314AC" w:rsidP="00A93E08">
      <w:pPr>
        <w:numPr>
          <w:ilvl w:val="1"/>
          <w:numId w:val="122"/>
        </w:numPr>
        <w:tabs>
          <w:tab w:val="left" w:pos="284"/>
        </w:tabs>
        <w:suppressAutoHyphens/>
        <w:ind w:left="567"/>
        <w:jc w:val="both"/>
      </w:pPr>
      <w:r w:rsidRPr="00646719">
        <w:t xml:space="preserve">W protokole stwierdzenia wad, Zamawiający wyznacza termin na usunięcie wad. Wykonawca usunie wady bezpłatnie w terminie wyznaczonym przez Zamawiającego.  </w:t>
      </w:r>
    </w:p>
    <w:p w14:paraId="176C2224" w14:textId="77777777" w:rsidR="00B314AC" w:rsidRPr="00646719" w:rsidRDefault="00B314AC" w:rsidP="00A93E08">
      <w:pPr>
        <w:numPr>
          <w:ilvl w:val="1"/>
          <w:numId w:val="122"/>
        </w:numPr>
        <w:tabs>
          <w:tab w:val="left" w:pos="284"/>
        </w:tabs>
        <w:suppressAutoHyphens/>
        <w:ind w:left="567"/>
        <w:jc w:val="both"/>
      </w:pPr>
      <w:r w:rsidRPr="00646719">
        <w:t xml:space="preserve">W przypadku wystąpienia (ujawnienia) wady w okresie gwarancji Zamawiający zobowiązany jest zawiadomić pisemnie Wykonawcę w terminie 5 dni od daty jej wystąpienia (wykrycia).  </w:t>
      </w:r>
    </w:p>
    <w:p w14:paraId="2A667A6C" w14:textId="77777777" w:rsidR="00B314AC" w:rsidRPr="00646719" w:rsidRDefault="00B314AC" w:rsidP="00A93E08">
      <w:pPr>
        <w:numPr>
          <w:ilvl w:val="1"/>
          <w:numId w:val="122"/>
        </w:numPr>
        <w:tabs>
          <w:tab w:val="left" w:pos="284"/>
        </w:tabs>
        <w:suppressAutoHyphens/>
        <w:ind w:left="567" w:right="102"/>
        <w:jc w:val="both"/>
      </w:pPr>
      <w:r w:rsidRPr="00646719">
        <w:t xml:space="preserve">Usunięcie wad powinno być stwierdzone protokolarnie.  </w:t>
      </w:r>
    </w:p>
    <w:p w14:paraId="387355AE" w14:textId="77777777" w:rsidR="00B314AC" w:rsidRPr="00646719" w:rsidRDefault="00B314AC" w:rsidP="00A93E08">
      <w:pPr>
        <w:numPr>
          <w:ilvl w:val="1"/>
          <w:numId w:val="122"/>
        </w:numPr>
        <w:tabs>
          <w:tab w:val="left" w:pos="284"/>
        </w:tabs>
        <w:suppressAutoHyphens/>
        <w:ind w:left="567"/>
        <w:jc w:val="both"/>
      </w:pPr>
      <w:r w:rsidRPr="00646719">
        <w:t xml:space="preserve">Wykonawca przystąpi niezwłocznie do usuwania nieprzewidzianych wad zgłoszonych </w:t>
      </w:r>
      <w:r w:rsidRPr="00646719">
        <w:br/>
        <w:t xml:space="preserve">w okresie gwarancji, w racjonalnym terminie nie dłuższym niż 3 dni od chwili otrzymania zawiadomienia o ich wystąpieniu.  </w:t>
      </w:r>
    </w:p>
    <w:p w14:paraId="3BAAC2E3" w14:textId="77777777" w:rsidR="00B314AC" w:rsidRPr="00646719" w:rsidRDefault="00B314AC" w:rsidP="00A93E08">
      <w:pPr>
        <w:numPr>
          <w:ilvl w:val="1"/>
          <w:numId w:val="122"/>
        </w:numPr>
        <w:tabs>
          <w:tab w:val="left" w:pos="284"/>
        </w:tabs>
        <w:suppressAutoHyphens/>
        <w:ind w:left="567"/>
        <w:jc w:val="both"/>
      </w:pPr>
      <w:r w:rsidRPr="00646719">
        <w:t xml:space="preserve">Gwarancja obejmuje uszkodzenia wskutek wadliwego wykonawstwa – niezgodnego </w:t>
      </w:r>
      <w:r w:rsidRPr="00646719">
        <w:br/>
        <w:t xml:space="preserve">z projektem, zasadami sztuki budowlanej bądź nieprzestrzegania warunków Umowy </w:t>
      </w:r>
      <w:r w:rsidRPr="00646719">
        <w:br/>
        <w:t xml:space="preserve">z Zamawiającym albo ukrytej wady materiałowej.  </w:t>
      </w:r>
    </w:p>
    <w:p w14:paraId="21034DAB" w14:textId="77777777" w:rsidR="00B314AC" w:rsidRPr="00646719" w:rsidRDefault="00B314AC" w:rsidP="00A93E08">
      <w:pPr>
        <w:numPr>
          <w:ilvl w:val="1"/>
          <w:numId w:val="122"/>
        </w:numPr>
        <w:tabs>
          <w:tab w:val="left" w:pos="284"/>
        </w:tabs>
        <w:suppressAutoHyphens/>
        <w:ind w:left="567"/>
        <w:jc w:val="both"/>
      </w:pPr>
      <w:r w:rsidRPr="00646719">
        <w:t xml:space="preserve">Gwarancja dla dostarczonych urządzeń oraz wykonanych robót nie obejmuje roszczeń </w:t>
      </w:r>
      <w:r w:rsidRPr="00646719">
        <w:br/>
        <w:t xml:space="preserve">z tytułu uszkodzeń i wad wynikłych na skutek:  </w:t>
      </w:r>
    </w:p>
    <w:p w14:paraId="16C74C60" w14:textId="77777777" w:rsidR="00B314AC" w:rsidRPr="00646719" w:rsidRDefault="00B314AC" w:rsidP="00A93E08">
      <w:pPr>
        <w:numPr>
          <w:ilvl w:val="2"/>
          <w:numId w:val="123"/>
        </w:numPr>
        <w:tabs>
          <w:tab w:val="left" w:pos="284"/>
        </w:tabs>
        <w:suppressAutoHyphens/>
        <w:ind w:left="993"/>
        <w:jc w:val="both"/>
      </w:pPr>
      <w:r w:rsidRPr="00646719">
        <w:t xml:space="preserve">niewłaściwego lub niezgodnego z instrukcją obsługi działania użytkownika, niewłaściwego przechowywania lub konserwacji,  </w:t>
      </w:r>
    </w:p>
    <w:p w14:paraId="76C9BBA4" w14:textId="77777777" w:rsidR="00B314AC" w:rsidRPr="00646719" w:rsidRDefault="00B314AC" w:rsidP="00A93E08">
      <w:pPr>
        <w:numPr>
          <w:ilvl w:val="2"/>
          <w:numId w:val="123"/>
        </w:numPr>
        <w:tabs>
          <w:tab w:val="left" w:pos="284"/>
        </w:tabs>
        <w:suppressAutoHyphens/>
        <w:ind w:left="993"/>
        <w:jc w:val="both"/>
      </w:pPr>
      <w:r w:rsidRPr="00646719">
        <w:lastRenderedPageBreak/>
        <w:t xml:space="preserve">samowolnych napraw, przeróbek lub zmian konstrukcyjnych dokonanych przez użytkownika lub inne nieupoważnione osoby,   </w:t>
      </w:r>
    </w:p>
    <w:p w14:paraId="34306855" w14:textId="77777777" w:rsidR="00B314AC" w:rsidRPr="00646719" w:rsidRDefault="00B314AC" w:rsidP="00A93E08">
      <w:pPr>
        <w:numPr>
          <w:ilvl w:val="2"/>
          <w:numId w:val="123"/>
        </w:numPr>
        <w:tabs>
          <w:tab w:val="left" w:pos="284"/>
        </w:tabs>
        <w:suppressAutoHyphens/>
        <w:ind w:left="993"/>
        <w:jc w:val="both"/>
      </w:pPr>
      <w:r w:rsidRPr="00646719">
        <w:t xml:space="preserve">uszkodzenia przez tzw. siły wyższe (w szczególności wyładowania atmosferyczne, powódź, pożar, zbyt wysokie napięcie elektryczne, wpływy chemiczne),  </w:t>
      </w:r>
    </w:p>
    <w:p w14:paraId="401F51FB" w14:textId="77777777" w:rsidR="00B314AC" w:rsidRPr="00646719" w:rsidRDefault="00B314AC" w:rsidP="00A93E08">
      <w:pPr>
        <w:numPr>
          <w:ilvl w:val="0"/>
          <w:numId w:val="43"/>
        </w:numPr>
        <w:tabs>
          <w:tab w:val="left" w:pos="284"/>
        </w:tabs>
        <w:suppressAutoHyphens/>
        <w:ind w:left="0"/>
        <w:jc w:val="both"/>
      </w:pPr>
      <w:r w:rsidRPr="00646719">
        <w:t>W przypadku, kiedy awaria, o której mowa w pkt 1 nie nastąpiła z przyczyn zależnych od Wykonawcy, koszty jej usunięcia pokryje Zamawiający.</w:t>
      </w:r>
    </w:p>
    <w:p w14:paraId="0C98E081" w14:textId="77777777" w:rsidR="00B314AC" w:rsidRPr="00646719" w:rsidRDefault="00B314AC" w:rsidP="00B314AC">
      <w:pPr>
        <w:tabs>
          <w:tab w:val="left" w:pos="284"/>
        </w:tabs>
        <w:jc w:val="both"/>
      </w:pPr>
      <w:r w:rsidRPr="00646719">
        <w:t xml:space="preserve"> </w:t>
      </w:r>
    </w:p>
    <w:p w14:paraId="5FE971EE" w14:textId="77777777" w:rsidR="00B314AC" w:rsidRPr="00646719" w:rsidRDefault="00B314AC" w:rsidP="00B314AC">
      <w:pPr>
        <w:ind w:left="360"/>
      </w:pPr>
    </w:p>
    <w:p w14:paraId="19C492BA" w14:textId="77777777" w:rsidR="00B314AC" w:rsidRPr="00646719" w:rsidRDefault="00B314AC" w:rsidP="00B314AC">
      <w:pPr>
        <w:ind w:left="10" w:right="306"/>
        <w:jc w:val="right"/>
      </w:pPr>
      <w:r w:rsidRPr="00646719">
        <w:rPr>
          <w:b/>
        </w:rPr>
        <w:t xml:space="preserve">……………….…………………………………… </w:t>
      </w:r>
    </w:p>
    <w:p w14:paraId="253DA630" w14:textId="77777777" w:rsidR="00B314AC" w:rsidRPr="00646719" w:rsidRDefault="00B314AC" w:rsidP="00B314AC">
      <w:pPr>
        <w:pStyle w:val="Nagwek1"/>
        <w:spacing w:after="0"/>
        <w:ind w:left="4470" w:right="205"/>
        <w:jc w:val="right"/>
        <w:rPr>
          <w:rFonts w:ascii="Times New Roman" w:hAnsi="Times New Roman" w:cs="Times New Roman"/>
          <w:color w:val="auto"/>
          <w:szCs w:val="24"/>
        </w:rPr>
      </w:pPr>
      <w:r w:rsidRPr="00646719">
        <w:rPr>
          <w:rFonts w:ascii="Times New Roman" w:hAnsi="Times New Roman" w:cs="Times New Roman"/>
          <w:color w:val="auto"/>
          <w:szCs w:val="24"/>
        </w:rPr>
        <w:t xml:space="preserve">podpis </w:t>
      </w:r>
    </w:p>
    <w:p w14:paraId="491D5741" w14:textId="77777777" w:rsidR="00B314AC" w:rsidRPr="00646719" w:rsidRDefault="00B314AC" w:rsidP="00B314AC"/>
    <w:p w14:paraId="05A92DF6" w14:textId="77777777" w:rsidR="00B314AC" w:rsidRPr="00646719" w:rsidRDefault="00B314AC" w:rsidP="00B314AC">
      <w:pPr>
        <w:ind w:left="10" w:right="135"/>
        <w:jc w:val="right"/>
      </w:pPr>
      <w:r w:rsidRPr="00646719">
        <w:rPr>
          <w:b/>
        </w:rPr>
        <w:t xml:space="preserve">GWARANT (WYKONAWCA ROBÓT) </w:t>
      </w:r>
    </w:p>
    <w:p w14:paraId="4654E592" w14:textId="77777777" w:rsidR="00B314AC" w:rsidRPr="00646719" w:rsidRDefault="00B314AC" w:rsidP="00B314AC"/>
    <w:p w14:paraId="41F7FC83" w14:textId="77777777" w:rsidR="00B314AC" w:rsidRPr="00646719" w:rsidRDefault="00B314AC" w:rsidP="00B314AC"/>
    <w:p w14:paraId="619F0BB3" w14:textId="77777777" w:rsidR="00B314AC" w:rsidRPr="00646719" w:rsidRDefault="00B314AC" w:rsidP="00B314AC"/>
    <w:p w14:paraId="776BD591" w14:textId="77777777" w:rsidR="00E801B7" w:rsidRPr="00646719" w:rsidRDefault="00E801B7" w:rsidP="00B314AC">
      <w:pPr>
        <w:ind w:left="173" w:right="44"/>
        <w:rPr>
          <w:rFonts w:eastAsiaTheme="minorEastAsia"/>
          <w:b/>
          <w:bCs/>
          <w:i/>
          <w:iCs/>
        </w:rPr>
      </w:pPr>
    </w:p>
    <w:p w14:paraId="4248FAD8" w14:textId="77777777" w:rsidR="00E801B7" w:rsidRPr="00646719" w:rsidRDefault="00E801B7" w:rsidP="000A7ED7">
      <w:pPr>
        <w:ind w:left="173" w:right="44"/>
        <w:jc w:val="center"/>
        <w:rPr>
          <w:rFonts w:eastAsiaTheme="minorEastAsia"/>
          <w:b/>
          <w:bCs/>
          <w:i/>
          <w:iCs/>
        </w:rPr>
      </w:pPr>
    </w:p>
    <w:p w14:paraId="233E442A" w14:textId="77777777" w:rsidR="00E801B7" w:rsidRPr="00646719" w:rsidRDefault="00E801B7" w:rsidP="000A7ED7">
      <w:pPr>
        <w:ind w:left="173" w:right="44"/>
        <w:jc w:val="center"/>
        <w:rPr>
          <w:rFonts w:eastAsiaTheme="minorEastAsia"/>
          <w:b/>
          <w:bCs/>
          <w:i/>
          <w:iCs/>
        </w:rPr>
      </w:pPr>
    </w:p>
    <w:p w14:paraId="27A330E1" w14:textId="77777777" w:rsidR="00E801B7" w:rsidRPr="00646719" w:rsidRDefault="00E801B7" w:rsidP="000A7ED7">
      <w:pPr>
        <w:ind w:left="173" w:right="44"/>
        <w:jc w:val="center"/>
        <w:rPr>
          <w:rFonts w:eastAsiaTheme="minorEastAsia"/>
          <w:b/>
          <w:bCs/>
          <w:i/>
          <w:iCs/>
        </w:rPr>
      </w:pPr>
    </w:p>
    <w:p w14:paraId="49B20FA6" w14:textId="77777777" w:rsidR="00E801B7" w:rsidRPr="00646719" w:rsidRDefault="00E801B7" w:rsidP="000A7ED7">
      <w:pPr>
        <w:ind w:left="173" w:right="44"/>
        <w:jc w:val="center"/>
        <w:rPr>
          <w:rFonts w:eastAsiaTheme="minorEastAsia"/>
          <w:b/>
          <w:bCs/>
          <w:i/>
          <w:iCs/>
        </w:rPr>
      </w:pPr>
    </w:p>
    <w:p w14:paraId="174BD333" w14:textId="77777777" w:rsidR="00E801B7" w:rsidRPr="00646719" w:rsidRDefault="00E801B7" w:rsidP="000A7ED7">
      <w:pPr>
        <w:ind w:left="173" w:right="44"/>
        <w:jc w:val="center"/>
        <w:rPr>
          <w:rFonts w:eastAsiaTheme="minorEastAsia"/>
          <w:b/>
          <w:bCs/>
          <w:i/>
          <w:iCs/>
        </w:rPr>
      </w:pPr>
    </w:p>
    <w:p w14:paraId="28B99C12" w14:textId="77777777" w:rsidR="00E801B7" w:rsidRPr="00646719" w:rsidRDefault="00E801B7" w:rsidP="000A7ED7">
      <w:pPr>
        <w:ind w:left="173" w:right="44"/>
        <w:jc w:val="center"/>
        <w:rPr>
          <w:rFonts w:eastAsiaTheme="minorEastAsia"/>
          <w:b/>
          <w:bCs/>
          <w:i/>
          <w:iCs/>
        </w:rPr>
      </w:pPr>
    </w:p>
    <w:p w14:paraId="23907D00" w14:textId="77777777" w:rsidR="00E801B7" w:rsidRPr="00646719" w:rsidRDefault="00E801B7" w:rsidP="000A7ED7">
      <w:pPr>
        <w:ind w:left="173" w:right="44"/>
        <w:jc w:val="center"/>
        <w:rPr>
          <w:rFonts w:eastAsiaTheme="minorEastAsia"/>
          <w:b/>
          <w:bCs/>
          <w:i/>
          <w:iCs/>
        </w:rPr>
      </w:pPr>
    </w:p>
    <w:p w14:paraId="2F25ADAE" w14:textId="77777777" w:rsidR="00E801B7" w:rsidRPr="00646719" w:rsidRDefault="00E801B7" w:rsidP="000A7ED7">
      <w:pPr>
        <w:ind w:left="173" w:right="44"/>
        <w:jc w:val="center"/>
        <w:rPr>
          <w:rFonts w:eastAsiaTheme="minorEastAsia"/>
          <w:b/>
          <w:bCs/>
          <w:i/>
          <w:iCs/>
        </w:rPr>
      </w:pPr>
    </w:p>
    <w:p w14:paraId="267E001B" w14:textId="77777777" w:rsidR="00E801B7" w:rsidRPr="00646719" w:rsidRDefault="00E801B7" w:rsidP="000A7ED7">
      <w:pPr>
        <w:ind w:left="173" w:right="44"/>
        <w:jc w:val="center"/>
        <w:rPr>
          <w:rFonts w:eastAsiaTheme="minorEastAsia"/>
          <w:b/>
          <w:bCs/>
          <w:i/>
          <w:iCs/>
        </w:rPr>
      </w:pPr>
    </w:p>
    <w:p w14:paraId="2D9D0C5D" w14:textId="77777777" w:rsidR="00E801B7" w:rsidRPr="00646719" w:rsidRDefault="00E801B7" w:rsidP="000A7ED7">
      <w:pPr>
        <w:ind w:left="173" w:right="44"/>
        <w:jc w:val="center"/>
        <w:rPr>
          <w:rFonts w:eastAsiaTheme="minorEastAsia"/>
          <w:b/>
          <w:bCs/>
          <w:i/>
          <w:iCs/>
        </w:rPr>
      </w:pPr>
    </w:p>
    <w:p w14:paraId="203726F6" w14:textId="77777777" w:rsidR="00E801B7" w:rsidRPr="00646719" w:rsidRDefault="00E801B7" w:rsidP="000A7ED7">
      <w:pPr>
        <w:ind w:left="173" w:right="44"/>
        <w:jc w:val="center"/>
        <w:rPr>
          <w:rFonts w:eastAsiaTheme="minorEastAsia"/>
          <w:b/>
          <w:bCs/>
          <w:i/>
          <w:iCs/>
        </w:rPr>
      </w:pPr>
    </w:p>
    <w:p w14:paraId="33F4D5A0" w14:textId="77777777" w:rsidR="00E801B7" w:rsidRPr="00646719" w:rsidRDefault="00E801B7" w:rsidP="000A7ED7">
      <w:pPr>
        <w:ind w:left="173" w:right="44"/>
        <w:jc w:val="center"/>
        <w:rPr>
          <w:rFonts w:eastAsiaTheme="minorEastAsia"/>
          <w:b/>
          <w:bCs/>
          <w:i/>
          <w:iCs/>
        </w:rPr>
      </w:pPr>
    </w:p>
    <w:p w14:paraId="63D716A1" w14:textId="77777777" w:rsidR="00E801B7" w:rsidRPr="00646719" w:rsidRDefault="00E801B7" w:rsidP="000A7ED7">
      <w:pPr>
        <w:ind w:left="173" w:right="44"/>
        <w:jc w:val="center"/>
        <w:rPr>
          <w:rFonts w:eastAsiaTheme="minorEastAsia"/>
          <w:b/>
          <w:bCs/>
          <w:i/>
          <w:iCs/>
        </w:rPr>
      </w:pPr>
    </w:p>
    <w:p w14:paraId="0F496E9A" w14:textId="77777777" w:rsidR="00E801B7" w:rsidRPr="00646719" w:rsidRDefault="00E801B7" w:rsidP="000A7ED7">
      <w:pPr>
        <w:ind w:left="173" w:right="44"/>
        <w:jc w:val="center"/>
        <w:rPr>
          <w:rFonts w:eastAsiaTheme="minorEastAsia"/>
          <w:b/>
          <w:bCs/>
          <w:i/>
          <w:iCs/>
        </w:rPr>
      </w:pPr>
    </w:p>
    <w:p w14:paraId="11B150D2" w14:textId="77777777" w:rsidR="00E801B7" w:rsidRPr="00646719" w:rsidRDefault="00E801B7" w:rsidP="000A7ED7">
      <w:pPr>
        <w:ind w:left="173" w:right="44"/>
        <w:jc w:val="center"/>
        <w:rPr>
          <w:rFonts w:eastAsiaTheme="minorEastAsia"/>
          <w:b/>
          <w:bCs/>
          <w:i/>
          <w:iCs/>
        </w:rPr>
      </w:pPr>
    </w:p>
    <w:p w14:paraId="05BA160D" w14:textId="77777777" w:rsidR="00E801B7" w:rsidRPr="00646719" w:rsidRDefault="00E801B7" w:rsidP="000A7ED7">
      <w:pPr>
        <w:ind w:left="173" w:right="44"/>
        <w:jc w:val="center"/>
        <w:rPr>
          <w:rFonts w:eastAsiaTheme="minorEastAsia"/>
          <w:b/>
          <w:bCs/>
          <w:i/>
          <w:iCs/>
        </w:rPr>
      </w:pPr>
    </w:p>
    <w:p w14:paraId="666155D6" w14:textId="77777777" w:rsidR="00E801B7" w:rsidRPr="00646719" w:rsidRDefault="00E801B7" w:rsidP="000A7ED7">
      <w:pPr>
        <w:ind w:left="173" w:right="44"/>
        <w:jc w:val="center"/>
        <w:rPr>
          <w:rFonts w:eastAsiaTheme="minorEastAsia"/>
          <w:b/>
          <w:bCs/>
          <w:i/>
          <w:iCs/>
        </w:rPr>
      </w:pPr>
    </w:p>
    <w:p w14:paraId="52491659" w14:textId="77777777" w:rsidR="00E801B7" w:rsidRPr="00646719" w:rsidRDefault="00E801B7" w:rsidP="000A7ED7">
      <w:pPr>
        <w:ind w:left="173" w:right="44"/>
        <w:jc w:val="center"/>
        <w:rPr>
          <w:rFonts w:eastAsiaTheme="minorEastAsia"/>
          <w:b/>
          <w:bCs/>
          <w:i/>
          <w:iCs/>
        </w:rPr>
      </w:pPr>
    </w:p>
    <w:p w14:paraId="50BBE6A4" w14:textId="77777777" w:rsidR="00E801B7" w:rsidRPr="00646719" w:rsidRDefault="00E801B7" w:rsidP="000A7ED7">
      <w:pPr>
        <w:ind w:left="173" w:right="44"/>
        <w:jc w:val="center"/>
        <w:rPr>
          <w:rFonts w:eastAsiaTheme="minorEastAsia"/>
          <w:b/>
          <w:bCs/>
          <w:i/>
          <w:iCs/>
        </w:rPr>
      </w:pPr>
    </w:p>
    <w:p w14:paraId="3B029783" w14:textId="77777777" w:rsidR="00E801B7" w:rsidRPr="00646719" w:rsidRDefault="00E801B7" w:rsidP="000A7ED7">
      <w:pPr>
        <w:ind w:left="173" w:right="44"/>
        <w:jc w:val="center"/>
        <w:rPr>
          <w:rFonts w:eastAsiaTheme="minorEastAsia"/>
          <w:b/>
          <w:bCs/>
          <w:i/>
          <w:iCs/>
        </w:rPr>
      </w:pPr>
    </w:p>
    <w:p w14:paraId="2D53E6CB" w14:textId="77777777" w:rsidR="00E801B7" w:rsidRPr="00646719" w:rsidRDefault="00E801B7" w:rsidP="000A7ED7">
      <w:pPr>
        <w:ind w:left="173" w:right="44"/>
        <w:jc w:val="center"/>
        <w:rPr>
          <w:rFonts w:eastAsiaTheme="minorEastAsia"/>
          <w:b/>
          <w:bCs/>
          <w:i/>
          <w:iCs/>
        </w:rPr>
      </w:pPr>
    </w:p>
    <w:p w14:paraId="052C112C" w14:textId="77777777" w:rsidR="00E801B7" w:rsidRPr="00646719" w:rsidRDefault="00E801B7" w:rsidP="000A7ED7">
      <w:pPr>
        <w:ind w:left="173" w:right="44"/>
        <w:jc w:val="center"/>
        <w:rPr>
          <w:rFonts w:eastAsiaTheme="minorEastAsia"/>
          <w:b/>
          <w:bCs/>
          <w:i/>
          <w:iCs/>
        </w:rPr>
      </w:pPr>
    </w:p>
    <w:p w14:paraId="14E4DE7E" w14:textId="77777777" w:rsidR="00E801B7" w:rsidRPr="00646719" w:rsidRDefault="00E801B7" w:rsidP="000A7ED7">
      <w:pPr>
        <w:ind w:left="173" w:right="44"/>
        <w:jc w:val="center"/>
        <w:rPr>
          <w:rFonts w:eastAsiaTheme="minorEastAsia"/>
          <w:b/>
          <w:bCs/>
          <w:i/>
          <w:iCs/>
        </w:rPr>
      </w:pPr>
    </w:p>
    <w:p w14:paraId="26DE5C94" w14:textId="77777777" w:rsidR="00E801B7" w:rsidRPr="00646719" w:rsidRDefault="00E801B7" w:rsidP="000A7ED7">
      <w:pPr>
        <w:ind w:left="173" w:right="44"/>
        <w:jc w:val="center"/>
        <w:rPr>
          <w:rFonts w:eastAsiaTheme="minorEastAsia"/>
          <w:b/>
          <w:bCs/>
          <w:i/>
          <w:iCs/>
        </w:rPr>
      </w:pPr>
    </w:p>
    <w:p w14:paraId="7B951C8C" w14:textId="77777777" w:rsidR="00E801B7" w:rsidRPr="00646719" w:rsidRDefault="00E801B7" w:rsidP="000A7ED7">
      <w:pPr>
        <w:ind w:left="173" w:right="44"/>
        <w:jc w:val="center"/>
        <w:rPr>
          <w:rFonts w:eastAsiaTheme="minorEastAsia"/>
          <w:b/>
          <w:bCs/>
          <w:i/>
          <w:iCs/>
        </w:rPr>
      </w:pPr>
    </w:p>
    <w:p w14:paraId="030C66B4" w14:textId="77777777" w:rsidR="00E801B7" w:rsidRPr="00646719" w:rsidRDefault="00E801B7" w:rsidP="000A7ED7">
      <w:pPr>
        <w:ind w:left="173" w:right="44"/>
        <w:jc w:val="center"/>
        <w:rPr>
          <w:rFonts w:eastAsiaTheme="minorEastAsia"/>
          <w:b/>
          <w:bCs/>
          <w:i/>
          <w:iCs/>
        </w:rPr>
      </w:pPr>
    </w:p>
    <w:p w14:paraId="7FE7E250" w14:textId="77777777" w:rsidR="00E801B7" w:rsidRPr="00646719" w:rsidRDefault="00E801B7" w:rsidP="000A7ED7">
      <w:pPr>
        <w:ind w:left="173" w:right="44"/>
        <w:jc w:val="center"/>
        <w:rPr>
          <w:rFonts w:eastAsiaTheme="minorEastAsia"/>
          <w:b/>
          <w:bCs/>
          <w:i/>
          <w:iCs/>
        </w:rPr>
      </w:pPr>
    </w:p>
    <w:p w14:paraId="66ABD18D" w14:textId="77777777" w:rsidR="00E801B7" w:rsidRPr="00646719" w:rsidRDefault="00E801B7" w:rsidP="000A7ED7">
      <w:pPr>
        <w:ind w:left="173" w:right="44"/>
        <w:jc w:val="center"/>
        <w:rPr>
          <w:rFonts w:eastAsiaTheme="minorEastAsia"/>
          <w:b/>
          <w:bCs/>
          <w:i/>
          <w:iCs/>
        </w:rPr>
      </w:pPr>
    </w:p>
    <w:p w14:paraId="6886EC58" w14:textId="77777777" w:rsidR="00E801B7" w:rsidRPr="00646719" w:rsidRDefault="00E801B7" w:rsidP="000A7ED7">
      <w:pPr>
        <w:ind w:left="173" w:right="44"/>
        <w:jc w:val="center"/>
        <w:rPr>
          <w:rFonts w:eastAsiaTheme="minorEastAsia"/>
          <w:b/>
          <w:bCs/>
          <w:i/>
          <w:iCs/>
        </w:rPr>
      </w:pPr>
    </w:p>
    <w:p w14:paraId="1A722B90" w14:textId="77777777" w:rsidR="006C213C" w:rsidRPr="00646719" w:rsidRDefault="006C213C" w:rsidP="000A7ED7">
      <w:pPr>
        <w:ind w:left="173" w:right="44"/>
        <w:jc w:val="center"/>
        <w:rPr>
          <w:b/>
          <w:bCs/>
        </w:rPr>
      </w:pPr>
    </w:p>
    <w:p w14:paraId="2F29E974" w14:textId="77777777" w:rsidR="006C213C" w:rsidRPr="00646719" w:rsidRDefault="006C213C" w:rsidP="000A7ED7">
      <w:pPr>
        <w:ind w:left="173" w:right="44"/>
        <w:jc w:val="center"/>
        <w:rPr>
          <w:b/>
          <w:bCs/>
        </w:rPr>
      </w:pPr>
    </w:p>
    <w:p w14:paraId="407B3EA5" w14:textId="77777777" w:rsidR="006E6B60" w:rsidRDefault="006E6B60" w:rsidP="000A7ED7">
      <w:pPr>
        <w:ind w:left="173" w:right="44"/>
        <w:jc w:val="center"/>
        <w:rPr>
          <w:b/>
          <w:bCs/>
        </w:rPr>
      </w:pPr>
    </w:p>
    <w:p w14:paraId="6D12A978" w14:textId="77777777" w:rsidR="006E6B60" w:rsidRDefault="006E6B60" w:rsidP="000A7ED7">
      <w:pPr>
        <w:ind w:left="173" w:right="44"/>
        <w:jc w:val="center"/>
        <w:rPr>
          <w:b/>
          <w:bCs/>
        </w:rPr>
      </w:pPr>
    </w:p>
    <w:p w14:paraId="5AD90DB8" w14:textId="531F2671" w:rsidR="000A7ED7" w:rsidRPr="00646719" w:rsidRDefault="000A7ED7" w:rsidP="000A7ED7">
      <w:pPr>
        <w:ind w:left="173" w:right="44"/>
        <w:jc w:val="center"/>
        <w:rPr>
          <w:b/>
          <w:bCs/>
        </w:rPr>
      </w:pPr>
      <w:r w:rsidRPr="00646719">
        <w:rPr>
          <w:b/>
          <w:bCs/>
        </w:rPr>
        <w:lastRenderedPageBreak/>
        <w:t>Załącznik nr 10</w:t>
      </w:r>
    </w:p>
    <w:p w14:paraId="0F17F9C6" w14:textId="25D5DF6C" w:rsidR="000A7ED7" w:rsidRPr="00646719" w:rsidRDefault="000A7ED7" w:rsidP="000A7ED7">
      <w:pPr>
        <w:ind w:left="173" w:right="44"/>
        <w:jc w:val="center"/>
        <w:rPr>
          <w:b/>
          <w:bCs/>
        </w:rPr>
      </w:pPr>
    </w:p>
    <w:p w14:paraId="18E8F872" w14:textId="212E2519" w:rsidR="000A7ED7" w:rsidRDefault="000A7ED7" w:rsidP="000A7ED7">
      <w:pPr>
        <w:ind w:left="173" w:right="44"/>
        <w:jc w:val="center"/>
        <w:rPr>
          <w:b/>
          <w:bCs/>
        </w:rPr>
      </w:pPr>
      <w:r w:rsidRPr="00646719">
        <w:rPr>
          <w:b/>
          <w:bCs/>
        </w:rPr>
        <w:t>Plik o nazwie Dokumentacja techniczna (plik skompresowany)</w:t>
      </w:r>
    </w:p>
    <w:p w14:paraId="41177B05" w14:textId="77777777" w:rsidR="006E6B60" w:rsidRPr="00646719" w:rsidRDefault="006E6B60" w:rsidP="000A7ED7">
      <w:pPr>
        <w:ind w:left="173" w:right="44"/>
        <w:jc w:val="center"/>
        <w:rPr>
          <w:b/>
          <w:bCs/>
        </w:rPr>
      </w:pPr>
    </w:p>
    <w:p w14:paraId="1E46EF1C" w14:textId="70B6E31D" w:rsidR="000A7ED7" w:rsidRDefault="00072331">
      <w:pPr>
        <w:ind w:left="173" w:right="44"/>
        <w:jc w:val="center"/>
        <w:rPr>
          <w:b/>
          <w:bCs/>
        </w:rPr>
      </w:pPr>
      <w:r w:rsidRPr="00646719">
        <w:rPr>
          <w:b/>
          <w:bCs/>
        </w:rPr>
        <w:t>dostępna do pobrania na stronie postępowania pod adresem:</w:t>
      </w:r>
    </w:p>
    <w:p w14:paraId="29B50196" w14:textId="77777777" w:rsidR="006E6B60" w:rsidRDefault="006E6B60">
      <w:pPr>
        <w:ind w:left="173" w:right="44"/>
        <w:jc w:val="center"/>
        <w:rPr>
          <w:b/>
          <w:bCs/>
        </w:rPr>
      </w:pPr>
    </w:p>
    <w:p w14:paraId="551C7D3B" w14:textId="77777777" w:rsidR="006E6B60" w:rsidRDefault="006E6B60">
      <w:pPr>
        <w:ind w:left="173" w:right="44"/>
        <w:jc w:val="center"/>
        <w:rPr>
          <w:b/>
          <w:bCs/>
        </w:rPr>
      </w:pPr>
    </w:p>
    <w:p w14:paraId="4B1C07A0" w14:textId="77777777" w:rsidR="006E6B60" w:rsidRDefault="006E6B60">
      <w:pPr>
        <w:ind w:left="173" w:right="44"/>
        <w:jc w:val="center"/>
        <w:rPr>
          <w:b/>
          <w:bCs/>
        </w:rPr>
      </w:pPr>
    </w:p>
    <w:p w14:paraId="4ADDBCBD" w14:textId="1397673A" w:rsidR="008621FA" w:rsidRDefault="003604BE">
      <w:pPr>
        <w:ind w:left="173" w:right="44"/>
        <w:jc w:val="center"/>
        <w:rPr>
          <w:b/>
          <w:bCs/>
        </w:rPr>
      </w:pPr>
      <w:hyperlink r:id="rId91" w:history="1">
        <w:r w:rsidRPr="003604BE">
          <w:rPr>
            <w:color w:val="0000FF"/>
            <w:u w:val="single"/>
          </w:rPr>
          <w:t>https://drive.google.com/file/d/1PIoyJQVPg</w:t>
        </w:r>
        <w:r w:rsidRPr="003604BE">
          <w:rPr>
            <w:color w:val="0000FF"/>
            <w:u w:val="single"/>
          </w:rPr>
          <w:t>3</w:t>
        </w:r>
        <w:r w:rsidRPr="003604BE">
          <w:rPr>
            <w:color w:val="0000FF"/>
            <w:u w:val="single"/>
          </w:rPr>
          <w:t>xIuFKzVTYRgMGwG9iJSg4v/view?usp=sharing</w:t>
        </w:r>
      </w:hyperlink>
    </w:p>
    <w:p w14:paraId="267F77F8" w14:textId="77777777" w:rsidR="008621FA" w:rsidRPr="00646719" w:rsidRDefault="008621FA">
      <w:pPr>
        <w:ind w:left="173" w:right="44"/>
        <w:jc w:val="center"/>
        <w:rPr>
          <w:b/>
          <w:bCs/>
        </w:rPr>
      </w:pPr>
    </w:p>
    <w:p w14:paraId="0154E7A4" w14:textId="77777777" w:rsidR="007D0365" w:rsidRPr="00646719" w:rsidRDefault="007D0365">
      <w:pPr>
        <w:ind w:left="173" w:right="44"/>
        <w:jc w:val="center"/>
        <w:rPr>
          <w:b/>
          <w:bCs/>
        </w:rPr>
      </w:pPr>
    </w:p>
    <w:p w14:paraId="1388F290" w14:textId="77777777" w:rsidR="007D0365" w:rsidRPr="00646719" w:rsidRDefault="007D0365">
      <w:pPr>
        <w:ind w:left="173" w:right="44"/>
        <w:jc w:val="center"/>
        <w:rPr>
          <w:b/>
          <w:bCs/>
        </w:rPr>
      </w:pPr>
    </w:p>
    <w:p w14:paraId="2C3C0CFF" w14:textId="77777777" w:rsidR="006C213C" w:rsidRPr="00646719" w:rsidRDefault="006C213C" w:rsidP="00952B89">
      <w:pPr>
        <w:ind w:left="173" w:right="44"/>
      </w:pPr>
    </w:p>
    <w:p w14:paraId="469E0296" w14:textId="77777777" w:rsidR="00A0457B" w:rsidRPr="00646719" w:rsidRDefault="00A0457B">
      <w:pPr>
        <w:ind w:left="173" w:right="44"/>
        <w:jc w:val="center"/>
      </w:pPr>
    </w:p>
    <w:p w14:paraId="4E9CF148" w14:textId="77777777" w:rsidR="00A0457B" w:rsidRPr="00646719" w:rsidRDefault="00A0457B">
      <w:pPr>
        <w:ind w:left="173" w:right="44"/>
        <w:jc w:val="center"/>
      </w:pPr>
    </w:p>
    <w:p w14:paraId="5B079979" w14:textId="77777777" w:rsidR="00A0457B" w:rsidRPr="00646719" w:rsidRDefault="00A0457B">
      <w:pPr>
        <w:ind w:left="173" w:right="44"/>
        <w:jc w:val="center"/>
        <w:rPr>
          <w:b/>
          <w:bCs/>
        </w:rPr>
      </w:pPr>
    </w:p>
    <w:sectPr w:rsidR="00A0457B" w:rsidRPr="00646719" w:rsidSect="00BA4520">
      <w:headerReference w:type="even" r:id="rId92"/>
      <w:headerReference w:type="default" r:id="rId93"/>
      <w:footerReference w:type="even" r:id="rId94"/>
      <w:footerReference w:type="default" r:id="rId95"/>
      <w:headerReference w:type="first" r:id="rId96"/>
      <w:footerReference w:type="first" r:id="rId97"/>
      <w:pgSz w:w="11906" w:h="16838"/>
      <w:pgMar w:top="1627" w:right="1361" w:bottom="899" w:left="1238" w:header="557"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B1939B" w14:textId="77777777" w:rsidR="00A37E7B" w:rsidRDefault="00A37E7B">
      <w:r>
        <w:separator/>
      </w:r>
    </w:p>
  </w:endnote>
  <w:endnote w:type="continuationSeparator" w:id="0">
    <w:p w14:paraId="2B8056CD" w14:textId="77777777" w:rsidR="00A37E7B" w:rsidRDefault="00A37E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58F4AE" w14:textId="77777777" w:rsidR="00B12D68" w:rsidRDefault="00B12D68">
    <w:pPr>
      <w:spacing w:after="40" w:line="259" w:lineRule="auto"/>
      <w:ind w:right="44"/>
      <w:jc w:val="center"/>
    </w:pPr>
    <w:r>
      <w:rPr>
        <w:sz w:val="18"/>
      </w:rPr>
      <w:t xml:space="preserve"> </w:t>
    </w:r>
  </w:p>
  <w:p w14:paraId="55AF73D4" w14:textId="77777777" w:rsidR="00B12D68" w:rsidRDefault="00B12D68">
    <w:pPr>
      <w:tabs>
        <w:tab w:val="center" w:pos="3044"/>
        <w:tab w:val="center" w:pos="8371"/>
      </w:tabs>
      <w:spacing w:line="259" w:lineRule="auto"/>
    </w:pPr>
    <w:r>
      <w:rPr>
        <w:rFonts w:ascii="Calibri" w:eastAsia="Calibri" w:hAnsi="Calibri" w:cs="Calibri"/>
        <w:sz w:val="22"/>
      </w:rPr>
      <w:tab/>
    </w:r>
    <w:r>
      <w:t xml:space="preserve"> </w:t>
    </w:r>
    <w:r>
      <w:tab/>
    </w:r>
    <w:r>
      <w:rPr>
        <w:rFonts w:ascii="Calibri" w:eastAsia="Calibri" w:hAnsi="Calibri" w:cs="Calibri"/>
      </w:rPr>
      <w:t>strona</w:t>
    </w:r>
    <w:r>
      <w:rPr>
        <w:rFonts w:ascii="Arial" w:eastAsia="Arial" w:hAnsi="Arial" w:cs="Arial"/>
      </w:rPr>
      <w:fldChar w:fldCharType="begin"/>
    </w:r>
    <w:r>
      <w:instrText xml:space="preserve"> PAGE   \* MERGEFORMAT </w:instrText>
    </w:r>
    <w:r>
      <w:rPr>
        <w:rFonts w:ascii="Arial" w:eastAsia="Arial" w:hAnsi="Arial" w:cs="Arial"/>
      </w:rPr>
      <w:fldChar w:fldCharType="separate"/>
    </w:r>
    <w:r>
      <w:rPr>
        <w:rFonts w:ascii="Calibri" w:eastAsia="Calibri" w:hAnsi="Calibri" w:cs="Calibri"/>
      </w:rPr>
      <w:t>2</w:t>
    </w:r>
    <w:r>
      <w:rPr>
        <w:rFonts w:ascii="Calibri" w:eastAsia="Calibri" w:hAnsi="Calibri" w:cs="Calibri"/>
      </w:rPr>
      <w:fldChar w:fldCharType="end"/>
    </w:r>
    <w:r>
      <w:rPr>
        <w:rFonts w:ascii="Calibri" w:eastAsia="Calibri" w:hAnsi="Calibri" w:cs="Calibri"/>
      </w:rPr>
      <w:t>/stron</w:t>
    </w:r>
    <w:fldSimple w:instr=" NUMPAGES   \* MERGEFORMAT ">
      <w:r>
        <w:rPr>
          <w:rFonts w:ascii="Calibri" w:eastAsia="Calibri" w:hAnsi="Calibri" w:cs="Calibri"/>
        </w:rPr>
        <w:t>51</w:t>
      </w:r>
    </w:fldSimple>
    <w:r>
      <w:rPr>
        <w:rFonts w:ascii="Calibri" w:eastAsia="Calibri" w:hAnsi="Calibri" w:cs="Calibri"/>
      </w:rPr>
      <w:t xml:space="preserve"> </w:t>
    </w:r>
  </w:p>
  <w:p w14:paraId="46FB63D5" w14:textId="77777777" w:rsidR="00B12D68" w:rsidRDefault="00B12D68">
    <w:pPr>
      <w:spacing w:after="8" w:line="259" w:lineRule="auto"/>
      <w:ind w:left="178"/>
    </w:pPr>
    <w:r>
      <w:rPr>
        <w:i/>
        <w:sz w:val="18"/>
      </w:rPr>
      <w:t xml:space="preserve">Specyfikacja Warunków Zamówienia </w:t>
    </w:r>
  </w:p>
  <w:p w14:paraId="3531B7B9" w14:textId="77777777" w:rsidR="00B12D68" w:rsidRDefault="00B12D68">
    <w:pPr>
      <w:spacing w:line="259" w:lineRule="auto"/>
      <w:ind w:left="178"/>
    </w:pPr>
    <w:r>
      <w:rPr>
        <w:i/>
        <w:sz w:val="18"/>
      </w:rPr>
      <w:t xml:space="preserve">Część I – Instrukcja dla Wykonawców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DDB66" w14:textId="77777777" w:rsidR="00B12D68" w:rsidRPr="009506EA" w:rsidRDefault="00B12D68">
    <w:pPr>
      <w:spacing w:after="40" w:line="259" w:lineRule="auto"/>
      <w:ind w:right="44"/>
      <w:jc w:val="center"/>
    </w:pPr>
    <w:r w:rsidRPr="009506EA">
      <w:rPr>
        <w:sz w:val="18"/>
      </w:rPr>
      <w:t xml:space="preserve"> </w:t>
    </w:r>
  </w:p>
  <w:p w14:paraId="3776DC87" w14:textId="40A42C82" w:rsidR="00B12D68" w:rsidRPr="001539C0" w:rsidRDefault="00B12D68">
    <w:pPr>
      <w:tabs>
        <w:tab w:val="center" w:pos="3044"/>
        <w:tab w:val="center" w:pos="8371"/>
      </w:tabs>
      <w:spacing w:line="259" w:lineRule="auto"/>
      <w:rPr>
        <w:rFonts w:ascii="Arial" w:hAnsi="Arial" w:cs="Arial"/>
        <w:sz w:val="16"/>
        <w:szCs w:val="16"/>
      </w:rPr>
    </w:pPr>
    <w:r w:rsidRPr="009506EA">
      <w:rPr>
        <w:rFonts w:eastAsia="Calibri"/>
        <w:sz w:val="22"/>
      </w:rPr>
      <w:tab/>
    </w:r>
    <w:r w:rsidRPr="009506EA">
      <w:t xml:space="preserve"> </w:t>
    </w:r>
    <w:r w:rsidRPr="009506EA">
      <w:tab/>
    </w:r>
    <w:r w:rsidR="00D07EA6" w:rsidRPr="001539C0">
      <w:rPr>
        <w:rFonts w:ascii="Arial" w:eastAsia="Calibri" w:hAnsi="Arial" w:cs="Arial"/>
        <w:sz w:val="16"/>
        <w:szCs w:val="16"/>
      </w:rPr>
      <w:t>S</w:t>
    </w:r>
    <w:r w:rsidRPr="001539C0">
      <w:rPr>
        <w:rFonts w:ascii="Arial" w:eastAsia="Calibri" w:hAnsi="Arial" w:cs="Arial"/>
        <w:sz w:val="16"/>
        <w:szCs w:val="16"/>
      </w:rPr>
      <w:t>trona</w:t>
    </w:r>
    <w:r w:rsidR="001539C0">
      <w:rPr>
        <w:rFonts w:ascii="Arial" w:eastAsia="Calibri" w:hAnsi="Arial" w:cs="Arial"/>
        <w:sz w:val="16"/>
        <w:szCs w:val="16"/>
      </w:rPr>
      <w:t xml:space="preserve"> nr</w:t>
    </w:r>
    <w:r w:rsidR="00D07EA6" w:rsidRPr="001539C0">
      <w:rPr>
        <w:rFonts w:ascii="Arial" w:eastAsia="Calibri" w:hAnsi="Arial" w:cs="Arial"/>
        <w:sz w:val="16"/>
        <w:szCs w:val="16"/>
      </w:rPr>
      <w:t xml:space="preserve"> </w:t>
    </w:r>
    <w:r w:rsidRPr="001539C0">
      <w:rPr>
        <w:rFonts w:ascii="Arial" w:eastAsia="Arial" w:hAnsi="Arial" w:cs="Arial"/>
        <w:sz w:val="16"/>
        <w:szCs w:val="16"/>
      </w:rPr>
      <w:fldChar w:fldCharType="begin"/>
    </w:r>
    <w:r w:rsidRPr="001539C0">
      <w:rPr>
        <w:rFonts w:ascii="Arial" w:hAnsi="Arial" w:cs="Arial"/>
        <w:sz w:val="16"/>
        <w:szCs w:val="16"/>
      </w:rPr>
      <w:instrText xml:space="preserve"> PAGE   \* MERGEFORMAT </w:instrText>
    </w:r>
    <w:r w:rsidRPr="001539C0">
      <w:rPr>
        <w:rFonts w:ascii="Arial" w:eastAsia="Arial" w:hAnsi="Arial" w:cs="Arial"/>
        <w:sz w:val="16"/>
        <w:szCs w:val="16"/>
      </w:rPr>
      <w:fldChar w:fldCharType="separate"/>
    </w:r>
    <w:r w:rsidRPr="001539C0">
      <w:rPr>
        <w:rFonts w:ascii="Arial" w:eastAsia="Calibri" w:hAnsi="Arial" w:cs="Arial"/>
        <w:sz w:val="16"/>
        <w:szCs w:val="16"/>
      </w:rPr>
      <w:t>2</w:t>
    </w:r>
    <w:r w:rsidRPr="001539C0">
      <w:rPr>
        <w:rFonts w:ascii="Arial" w:eastAsia="Calibri" w:hAnsi="Arial" w:cs="Arial"/>
        <w:sz w:val="16"/>
        <w:szCs w:val="16"/>
      </w:rPr>
      <w:fldChar w:fldCharType="end"/>
    </w:r>
    <w:r w:rsidR="00D07EA6" w:rsidRPr="001539C0">
      <w:rPr>
        <w:rFonts w:ascii="Arial" w:eastAsia="Calibri" w:hAnsi="Arial" w:cs="Arial"/>
        <w:sz w:val="16"/>
        <w:szCs w:val="16"/>
      </w:rPr>
      <w:t xml:space="preserve"> </w:t>
    </w:r>
    <w:r w:rsidRPr="001539C0">
      <w:rPr>
        <w:rFonts w:ascii="Arial" w:eastAsia="Calibri" w:hAnsi="Arial" w:cs="Arial"/>
        <w:sz w:val="16"/>
        <w:szCs w:val="16"/>
      </w:rPr>
      <w:t>/</w:t>
    </w:r>
    <w:r w:rsidR="00D07EA6" w:rsidRPr="001539C0">
      <w:rPr>
        <w:rFonts w:ascii="Arial" w:eastAsia="Calibri" w:hAnsi="Arial" w:cs="Arial"/>
        <w:sz w:val="16"/>
        <w:szCs w:val="16"/>
      </w:rPr>
      <w:t xml:space="preserve"> </w:t>
    </w:r>
    <w:r w:rsidRPr="001539C0">
      <w:rPr>
        <w:rFonts w:ascii="Arial" w:eastAsia="Calibri" w:hAnsi="Arial" w:cs="Arial"/>
        <w:sz w:val="16"/>
        <w:szCs w:val="16"/>
      </w:rPr>
      <w:t>stron</w:t>
    </w:r>
    <w:r w:rsidR="00D07EA6" w:rsidRPr="001539C0">
      <w:rPr>
        <w:rFonts w:ascii="Arial" w:eastAsia="Calibri" w:hAnsi="Arial" w:cs="Arial"/>
        <w:sz w:val="16"/>
        <w:szCs w:val="16"/>
      </w:rPr>
      <w:t xml:space="preserve"> </w:t>
    </w:r>
    <w:r w:rsidRPr="001539C0">
      <w:rPr>
        <w:rFonts w:ascii="Arial" w:hAnsi="Arial" w:cs="Arial"/>
        <w:sz w:val="16"/>
        <w:szCs w:val="16"/>
      </w:rPr>
      <w:fldChar w:fldCharType="begin"/>
    </w:r>
    <w:r w:rsidRPr="001539C0">
      <w:rPr>
        <w:rFonts w:ascii="Arial" w:hAnsi="Arial" w:cs="Arial"/>
        <w:sz w:val="16"/>
        <w:szCs w:val="16"/>
      </w:rPr>
      <w:instrText xml:space="preserve"> NUMPAGES   \* MERGEFORMAT </w:instrText>
    </w:r>
    <w:r w:rsidRPr="001539C0">
      <w:rPr>
        <w:rFonts w:ascii="Arial" w:hAnsi="Arial" w:cs="Arial"/>
        <w:sz w:val="16"/>
        <w:szCs w:val="16"/>
      </w:rPr>
      <w:fldChar w:fldCharType="separate"/>
    </w:r>
    <w:r w:rsidRPr="001539C0">
      <w:rPr>
        <w:rFonts w:ascii="Arial" w:eastAsia="Calibri" w:hAnsi="Arial" w:cs="Arial"/>
        <w:sz w:val="16"/>
        <w:szCs w:val="16"/>
      </w:rPr>
      <w:t>51</w:t>
    </w:r>
    <w:r w:rsidRPr="001539C0">
      <w:rPr>
        <w:rFonts w:ascii="Arial" w:eastAsia="Calibri" w:hAnsi="Arial" w:cs="Arial"/>
        <w:sz w:val="16"/>
        <w:szCs w:val="16"/>
      </w:rPr>
      <w:fldChar w:fldCharType="end"/>
    </w:r>
    <w:r w:rsidRPr="001539C0">
      <w:rPr>
        <w:rFonts w:ascii="Arial" w:eastAsia="Calibri" w:hAnsi="Arial" w:cs="Arial"/>
        <w:sz w:val="16"/>
        <w:szCs w:val="16"/>
      </w:rPr>
      <w:t xml:space="preserve"> </w:t>
    </w:r>
  </w:p>
  <w:p w14:paraId="50B8A676" w14:textId="6FA111A5" w:rsidR="00B12D68" w:rsidRPr="001539C0" w:rsidRDefault="00B12D68" w:rsidP="006C3003">
    <w:pPr>
      <w:spacing w:after="8" w:line="259" w:lineRule="auto"/>
      <w:ind w:left="178"/>
      <w:rPr>
        <w:rFonts w:ascii="Arial" w:hAnsi="Arial" w:cs="Arial"/>
        <w:i/>
      </w:rPr>
    </w:pPr>
    <w:r w:rsidRPr="001539C0">
      <w:rPr>
        <w:rFonts w:ascii="Arial" w:hAnsi="Arial" w:cs="Arial"/>
        <w:i/>
        <w:sz w:val="18"/>
      </w:rPr>
      <w:t xml:space="preserve">Specyfikacja Warunków Zamówienia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C8F80" w14:textId="750B85F8" w:rsidR="00B12D68" w:rsidRPr="00CB0BFF" w:rsidRDefault="00B12D68" w:rsidP="00CB0BFF">
    <w:pPr>
      <w:jc w:val="center"/>
      <w:rPr>
        <w:i/>
        <w:i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A9AE2E" w14:textId="77777777" w:rsidR="00A37E7B" w:rsidRDefault="00A37E7B">
      <w:pPr>
        <w:spacing w:line="259" w:lineRule="auto"/>
        <w:ind w:left="178"/>
      </w:pPr>
      <w:r>
        <w:separator/>
      </w:r>
    </w:p>
  </w:footnote>
  <w:footnote w:type="continuationSeparator" w:id="0">
    <w:p w14:paraId="2D2979D0" w14:textId="77777777" w:rsidR="00A37E7B" w:rsidRDefault="00A37E7B">
      <w:pPr>
        <w:spacing w:line="259" w:lineRule="auto"/>
        <w:ind w:left="178"/>
      </w:pPr>
      <w:r>
        <w:continuationSeparator/>
      </w:r>
    </w:p>
  </w:footnote>
  <w:footnote w:id="1">
    <w:p w14:paraId="7DD3B1C9" w14:textId="77777777" w:rsidR="00B12D68" w:rsidRPr="00E434B0" w:rsidRDefault="00B12D68" w:rsidP="00E434B0">
      <w:pPr>
        <w:pStyle w:val="footnotedescription"/>
        <w:ind w:right="0"/>
        <w:jc w:val="both"/>
      </w:pPr>
      <w:r w:rsidRPr="00E434B0">
        <w:rPr>
          <w:rStyle w:val="footnotemark"/>
        </w:rPr>
        <w:footnoteRef/>
      </w:r>
      <w:r w:rsidRPr="00E434B0">
        <w:t xml:space="preserve"> Wykonawca modeluje tabelę poniżej w zależności od swego składu. </w:t>
      </w:r>
    </w:p>
  </w:footnote>
  <w:footnote w:id="2">
    <w:p w14:paraId="02065203" w14:textId="77777777" w:rsidR="00B12D68" w:rsidRDefault="00B12D68" w:rsidP="001D73F6">
      <w:pPr>
        <w:pStyle w:val="footnotedescription"/>
        <w:spacing w:line="240" w:lineRule="auto"/>
        <w:ind w:left="176" w:right="0"/>
      </w:pPr>
      <w:r>
        <w:rPr>
          <w:rStyle w:val="footnotemark"/>
        </w:rPr>
        <w:footnoteRef/>
      </w:r>
      <w:r>
        <w:t xml:space="preserve"> Wykonawca usuwa/przekreśla niepotrzebne. </w:t>
      </w:r>
    </w:p>
  </w:footnote>
  <w:footnote w:id="3">
    <w:p w14:paraId="4784DDE9" w14:textId="77777777" w:rsidR="00B12D68" w:rsidRDefault="00B12D68" w:rsidP="001D73F6">
      <w:pPr>
        <w:pStyle w:val="footnotedescription"/>
        <w:spacing w:line="240" w:lineRule="auto"/>
        <w:ind w:left="176" w:right="5761"/>
      </w:pPr>
      <w:r>
        <w:rPr>
          <w:rStyle w:val="footnotemark"/>
        </w:rPr>
        <w:footnoteRef/>
      </w:r>
      <w:r>
        <w:t xml:space="preserve"> Wykonawca usuwa/przekreśla niepotrzebne. </w:t>
      </w:r>
      <w:r>
        <w:rPr>
          <w:vertAlign w:val="superscript"/>
        </w:rPr>
        <w:t>5</w:t>
      </w:r>
      <w:r>
        <w:t xml:space="preserve"> Wykonawca usuwa/przekreśla niepotrzebne.</w:t>
      </w:r>
      <w:r>
        <w:rPr>
          <w:rFonts w:ascii="Times New Roman" w:eastAsia="Times New Roman" w:hAnsi="Times New Roman" w:cs="Times New Roman"/>
          <w:sz w:val="18"/>
        </w:rPr>
        <w:t xml:space="preserve"> </w:t>
      </w:r>
    </w:p>
  </w:footnote>
  <w:footnote w:id="4">
    <w:p w14:paraId="4F41FC8D" w14:textId="77777777" w:rsidR="00B12D68" w:rsidRDefault="00B12D68" w:rsidP="001D73F6">
      <w:pPr>
        <w:pStyle w:val="footnotedescription"/>
        <w:spacing w:line="240" w:lineRule="auto"/>
        <w:ind w:left="176" w:right="5852"/>
      </w:pPr>
      <w:r>
        <w:rPr>
          <w:rStyle w:val="footnotemark"/>
        </w:rPr>
        <w:footnoteRef/>
      </w:r>
      <w:r>
        <w:t xml:space="preserve"> Wykonawca przekreśla niepotrzebne.</w:t>
      </w:r>
      <w:r>
        <w:rPr>
          <w:rFonts w:ascii="Times New Roman" w:eastAsia="Times New Roman" w:hAnsi="Times New Roman" w:cs="Times New Roman"/>
          <w:sz w:val="20"/>
        </w:rPr>
        <w:t xml:space="preserve"> </w:t>
      </w:r>
      <w:r>
        <w:rPr>
          <w:rFonts w:ascii="Times New Roman" w:eastAsia="Times New Roman" w:hAnsi="Times New Roman" w:cs="Times New Roman"/>
          <w:sz w:val="20"/>
          <w:vertAlign w:val="superscript"/>
        </w:rPr>
        <w:t>7</w:t>
      </w:r>
      <w:r>
        <w:rPr>
          <w:rFonts w:ascii="Times New Roman" w:eastAsia="Times New Roman" w:hAnsi="Times New Roman" w:cs="Times New Roman"/>
          <w:sz w:val="20"/>
        </w:rPr>
        <w:t xml:space="preserve"> </w:t>
      </w:r>
      <w:r>
        <w:t>Wykonawca usuwa/przekreśla niepotrzebne.</w:t>
      </w:r>
      <w:r>
        <w:rPr>
          <w:rFonts w:ascii="Times New Roman" w:eastAsia="Times New Roman" w:hAnsi="Times New Roman" w:cs="Times New Roman"/>
          <w:sz w:val="20"/>
        </w:rPr>
        <w:t xml:space="preserve"> </w:t>
      </w:r>
    </w:p>
  </w:footnote>
  <w:footnote w:id="5">
    <w:p w14:paraId="318293F3" w14:textId="77777777" w:rsidR="00B12D68" w:rsidRPr="00E622C0" w:rsidRDefault="00B12D68" w:rsidP="001D73F6">
      <w:pPr>
        <w:pStyle w:val="footnotedescription"/>
        <w:spacing w:line="240" w:lineRule="auto"/>
        <w:ind w:left="176" w:right="60"/>
        <w:jc w:val="both"/>
      </w:pPr>
      <w:r w:rsidRPr="00E622C0">
        <w:rPr>
          <w:rStyle w:val="footnotemark"/>
        </w:rPr>
        <w:footnoteRef/>
      </w:r>
      <w:r w:rsidRPr="00E622C0">
        <w:t xml:space="preserve"> Jeżeli została złożona oferta, której wybór prowadziłby do powstania u zamawiającego obowiązku podatkowego zgodnie z ustawą z dnia 11 marca 2004 r. o podatku od towarów i usług (Dz. U. z 2018 r. poz. 2174, z </w:t>
      </w:r>
      <w:proofErr w:type="spellStart"/>
      <w:r w:rsidRPr="00E622C0">
        <w:t>późn</w:t>
      </w:r>
      <w:proofErr w:type="spellEnd"/>
      <w:r w:rsidRPr="00E622C0">
        <w:t xml:space="preserve">. zm.15)), dla celów zastosowania kryterium ceny lub kosztu zamawiający dolicza do przedstawionej w tej ofercie ceny kwotę podatku od towarów i usług, którą miałby obowiązek rozliczyć.  </w:t>
      </w:r>
    </w:p>
    <w:p w14:paraId="7972AC3D" w14:textId="77777777" w:rsidR="00B12D68" w:rsidRDefault="00B12D68">
      <w:pPr>
        <w:pStyle w:val="footnotedescription"/>
        <w:ind w:right="0"/>
      </w:pPr>
      <w:r>
        <w:rPr>
          <w:rFonts w:ascii="Times New Roman" w:eastAsia="Times New Roman" w:hAnsi="Times New Roman" w:cs="Times New Roman"/>
          <w:sz w:val="20"/>
        </w:rPr>
        <w:t xml:space="preserve"> </w:t>
      </w:r>
    </w:p>
  </w:footnote>
  <w:footnote w:id="6">
    <w:p w14:paraId="3F468DA1" w14:textId="77777777" w:rsidR="00B12D68" w:rsidRPr="00813013" w:rsidRDefault="00B12D68">
      <w:pPr>
        <w:pStyle w:val="footnotedescription"/>
        <w:ind w:right="0"/>
      </w:pPr>
      <w:r w:rsidRPr="00813013">
        <w:rPr>
          <w:rStyle w:val="footnotemark"/>
        </w:rPr>
        <w:footnoteRef/>
      </w:r>
      <w:r w:rsidRPr="00813013">
        <w:t xml:space="preserve"> </w:t>
      </w:r>
      <w:r w:rsidRPr="00813013">
        <w:rPr>
          <w:rFonts w:eastAsia="Times New Roman"/>
          <w:sz w:val="18"/>
        </w:rPr>
        <w:t xml:space="preserve">Skreślić niepotrzebne wyrażenie. </w:t>
      </w:r>
    </w:p>
  </w:footnote>
  <w:footnote w:id="7">
    <w:p w14:paraId="2D90B143" w14:textId="77777777" w:rsidR="00B314AC" w:rsidRDefault="00B314AC" w:rsidP="00B314AC">
      <w:pPr>
        <w:pStyle w:val="Tekstprzypisudolnego"/>
      </w:pPr>
      <w:r>
        <w:rPr>
          <w:rStyle w:val="Odwoanieprzypisudolnego"/>
        </w:rPr>
        <w:footnoteRef/>
      </w:r>
      <w:r>
        <w:t xml:space="preserve"> Zgodnie z treścią złożonej oferty</w:t>
      </w:r>
    </w:p>
  </w:footnote>
  <w:footnote w:id="8">
    <w:p w14:paraId="22ED2C03" w14:textId="77777777" w:rsidR="00B314AC" w:rsidRPr="003A1A78" w:rsidRDefault="00B314AC" w:rsidP="00B314AC">
      <w:pPr>
        <w:pStyle w:val="Tekstprzypisudolnego"/>
        <w:rPr>
          <w:rFonts w:asciiTheme="minorHAnsi" w:hAnsiTheme="minorHAnsi" w:cstheme="minorHAnsi"/>
        </w:rPr>
      </w:pPr>
      <w:r w:rsidRPr="003A1A78">
        <w:rPr>
          <w:rStyle w:val="Znakiprzypiswdolnych"/>
          <w:rFonts w:asciiTheme="minorHAnsi" w:hAnsiTheme="minorHAnsi" w:cstheme="minorHAnsi"/>
        </w:rPr>
        <w:footnoteRef/>
      </w:r>
      <w:r w:rsidRPr="003A1A78">
        <w:rPr>
          <w:rFonts w:asciiTheme="minorHAnsi" w:hAnsiTheme="minorHAnsi" w:cstheme="minorHAnsi"/>
        </w:rPr>
        <w:tab/>
        <w:t xml:space="preserve"> Uzupełnić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EB78D" w14:textId="77777777" w:rsidR="00B12D68" w:rsidRDefault="00B12D68">
    <w:pPr>
      <w:spacing w:line="259" w:lineRule="auto"/>
      <w:ind w:left="1095"/>
    </w:pPr>
    <w:r>
      <w:rPr>
        <w:rFonts w:ascii="Calibri" w:eastAsia="Calibri" w:hAnsi="Calibri" w:cs="Calibri"/>
        <w:b/>
      </w:rPr>
      <w:t xml:space="preserve">„Zamek i wiejska chata – nowa przestrzeń dla kultury na polsko-słowackim pograniczu” </w:t>
    </w:r>
  </w:p>
  <w:p w14:paraId="3E045638" w14:textId="77777777" w:rsidR="00B12D68" w:rsidRDefault="00B12D68">
    <w:pPr>
      <w:spacing w:line="259" w:lineRule="auto"/>
      <w:ind w:left="178"/>
    </w:pPr>
    <w:r>
      <w:rPr>
        <w:i/>
        <w:sz w:val="18"/>
      </w:rPr>
      <w:t xml:space="preserve"> </w:t>
    </w:r>
  </w:p>
  <w:p w14:paraId="476C6C73" w14:textId="77777777" w:rsidR="00B12D68" w:rsidRDefault="00B12D68">
    <w:pPr>
      <w:spacing w:line="259" w:lineRule="auto"/>
      <w:ind w:left="178"/>
    </w:pPr>
    <w:r>
      <w:rPr>
        <w:i/>
        <w:sz w:val="1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14A20" w14:textId="46E132FD" w:rsidR="004C7987" w:rsidRDefault="004C7987" w:rsidP="00A63D5D">
    <w:pPr>
      <w:pStyle w:val="Nagwek"/>
      <w:jc w:val="center"/>
    </w:pPr>
    <w:r>
      <w:rPr>
        <w:noProof/>
      </w:rPr>
      <mc:AlternateContent>
        <mc:Choice Requires="wps">
          <w:drawing>
            <wp:inline distT="0" distB="0" distL="0" distR="0" wp14:anchorId="46857D59" wp14:editId="0A26A35D">
              <wp:extent cx="304800" cy="304800"/>
              <wp:effectExtent l="0" t="0" r="0" b="0"/>
              <wp:docPr id="899971046" name="Prostokąt 899971046" descr="https://www.frse.org.pl/brepo/panel_repo_images/2022/09/20/pprjkm/contain-1500-1500-max-kpo-barwy-rp-nextgenerationeu-poziom-zestawienie-p.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3079A1C" id="Prostokąt 899971046" o:spid="_x0000_s1026" alt="https://www.frse.org.pl/brepo/panel_repo_images/2022/09/20/pprjkm/contain-1500-1500-max-kpo-barwy-rp-nextgenerationeu-poziom-zestawienie-p.webp"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" filled="f" stroked="f">
              <o:lock v:ext="edit" aspectratio="t"/>
              <w10:anchorlock/>
            </v:rect>
          </w:pict>
        </mc:Fallback>
      </mc:AlternateContent>
    </w:r>
    <w:r w:rsidR="00BA4520" w:rsidRPr="00DC389A">
      <w:rPr>
        <w:noProof/>
      </w:rPr>
      <w:drawing>
        <wp:inline distT="0" distB="0" distL="0" distR="0" wp14:anchorId="486DE00A" wp14:editId="3A38A817">
          <wp:extent cx="5580382" cy="479285"/>
          <wp:effectExtent l="0" t="0" r="0" b="0"/>
          <wp:docPr id="2126823604" name="Obraz 2126823604" descr="Zestawienie logotypów zawierające od lewej: znak Funduszy Europejskich z podpisem Fundusze Europejskie dla Małopolski, flaga Rzeczypospolitej Polskiej, flaga Unii Europejskiej z podpisem dofinansowane przez Unię Europejską oraz logotyp Województwa Małopols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pic:nvPicPr>
                <pic:blipFill>
                  <a:blip r:embed="rId1">
                    <a:extLst>
                      <a:ext uri="{28A0092B-C50C-407E-A947-70E740481C1C}">
                        <a14:useLocalDpi xmlns:a14="http://schemas.microsoft.com/office/drawing/2010/main" val="0"/>
                      </a:ext>
                    </a:extLst>
                  </a:blip>
                  <a:stretch>
                    <a:fillRect/>
                  </a:stretch>
                </pic:blipFill>
                <pic:spPr>
                  <a:xfrm>
                    <a:off x="0" y="0"/>
                    <a:ext cx="5580382" cy="479285"/>
                  </a:xfrm>
                  <a:prstGeom prst="rect">
                    <a:avLst/>
                  </a:prstGeom>
                </pic:spPr>
              </pic:pic>
            </a:graphicData>
          </a:graphic>
        </wp:inline>
      </w:drawing>
    </w:r>
  </w:p>
  <w:p w14:paraId="792EA159" w14:textId="3FE3807D" w:rsidR="00CB0BFF" w:rsidRDefault="00CB0BFF" w:rsidP="00AA1392">
    <w:pPr>
      <w:jc w:val="center"/>
      <w:rPr>
        <w:i/>
        <w:iCs/>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6D5E9E" w14:textId="6DEA6DF0" w:rsidR="00B12D68" w:rsidRDefault="00183B5C" w:rsidP="00AD0204">
    <w:pPr>
      <w:pStyle w:val="Nagwek"/>
      <w:jc w:val="center"/>
    </w:pPr>
    <w:r>
      <w:rPr>
        <w:noProof/>
      </w:rPr>
      <mc:AlternateContent>
        <mc:Choice Requires="wps">
          <w:drawing>
            <wp:inline distT="0" distB="0" distL="0" distR="0" wp14:anchorId="01DB790C" wp14:editId="5BBF8086">
              <wp:extent cx="304800" cy="304800"/>
              <wp:effectExtent l="0" t="0" r="0" b="0"/>
              <wp:docPr id="600803409" name="Prostokąt 600803409" descr="https://www.frse.org.pl/brepo/panel_repo_images/2022/09/20/pprjkm/contain-1500-1500-max-kpo-barwy-rp-nextgenerationeu-poziom-zestawienie-p.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EC2F647" id="Prostokąt 600803409" o:spid="_x0000_s1026" alt="https://www.frse.org.pl/brepo/panel_repo_images/2022/09/20/pprjkm/contain-1500-1500-max-kpo-barwy-rp-nextgenerationeu-poziom-zestawienie-p.webp"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" filled="f" stroked="f">
              <o:lock v:ext="edit" aspectratio="t"/>
              <w10:anchorlock/>
            </v:rect>
          </w:pict>
        </mc:Fallback>
      </mc:AlternateContent>
    </w:r>
    <w:r w:rsidR="00BA4520" w:rsidRPr="00DC389A">
      <w:rPr>
        <w:noProof/>
      </w:rPr>
      <w:drawing>
        <wp:inline distT="0" distB="0" distL="0" distR="0" wp14:anchorId="5D89391F" wp14:editId="74614D20">
          <wp:extent cx="5580382" cy="479285"/>
          <wp:effectExtent l="0" t="0" r="0" b="0"/>
          <wp:docPr id="2" name="Obraz 2" descr="Zestawienie logotypów zawierające od lewej: znak Funduszy Europejskich z podpisem Fundusze Europejskie dla Małopolski, flaga Rzeczypospolitej Polskiej, flaga Unii Europejskiej z podpisem dofinansowane przez Unię Europejską oraz logotyp Województwa Małopols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pic:nvPicPr>
                <pic:blipFill>
                  <a:blip r:embed="rId1">
                    <a:extLst>
                      <a:ext uri="{28A0092B-C50C-407E-A947-70E740481C1C}">
                        <a14:useLocalDpi xmlns:a14="http://schemas.microsoft.com/office/drawing/2010/main" val="0"/>
                      </a:ext>
                    </a:extLst>
                  </a:blip>
                  <a:stretch>
                    <a:fillRect/>
                  </a:stretch>
                </pic:blipFill>
                <pic:spPr>
                  <a:xfrm>
                    <a:off x="0" y="0"/>
                    <a:ext cx="5580382" cy="4792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73A96"/>
    <w:multiLevelType w:val="hybridMultilevel"/>
    <w:tmpl w:val="A636D1DA"/>
    <w:lvl w:ilvl="0" w:tplc="50ECCA68">
      <w:start w:val="1"/>
      <w:numFmt w:val="decimal"/>
      <w:lvlText w:val="%1)"/>
      <w:lvlJc w:val="left"/>
      <w:pPr>
        <w:ind w:left="59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8F24698">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068497C">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893AE040">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C2A7146">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278D3A2">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93A83FA4">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4AAADD6">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821CDCC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4613689"/>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2" w15:restartNumberingAfterBreak="0">
    <w:nsid w:val="04846C58"/>
    <w:multiLevelType w:val="hybridMultilevel"/>
    <w:tmpl w:val="4E987B1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6133DA8"/>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4" w15:restartNumberingAfterBreak="0">
    <w:nsid w:val="074F2420"/>
    <w:multiLevelType w:val="hybridMultilevel"/>
    <w:tmpl w:val="054472DC"/>
    <w:lvl w:ilvl="0" w:tplc="04150011">
      <w:start w:val="1"/>
      <w:numFmt w:val="decimal"/>
      <w:lvlText w:val="%1)"/>
      <w:lvlJc w:val="left"/>
      <w:pPr>
        <w:ind w:left="1250" w:hanging="360"/>
      </w:pPr>
    </w:lvl>
    <w:lvl w:ilvl="1" w:tplc="04150011">
      <w:start w:val="1"/>
      <w:numFmt w:val="decimal"/>
      <w:lvlText w:val="%2)"/>
      <w:lvlJc w:val="left"/>
      <w:pPr>
        <w:ind w:left="1970" w:hanging="360"/>
      </w:pPr>
    </w:lvl>
    <w:lvl w:ilvl="2" w:tplc="0415001B" w:tentative="1">
      <w:start w:val="1"/>
      <w:numFmt w:val="lowerRoman"/>
      <w:lvlText w:val="%3."/>
      <w:lvlJc w:val="right"/>
      <w:pPr>
        <w:ind w:left="2690" w:hanging="180"/>
      </w:pPr>
    </w:lvl>
    <w:lvl w:ilvl="3" w:tplc="0415000F" w:tentative="1">
      <w:start w:val="1"/>
      <w:numFmt w:val="decimal"/>
      <w:lvlText w:val="%4."/>
      <w:lvlJc w:val="left"/>
      <w:pPr>
        <w:ind w:left="3410" w:hanging="360"/>
      </w:pPr>
    </w:lvl>
    <w:lvl w:ilvl="4" w:tplc="04150019" w:tentative="1">
      <w:start w:val="1"/>
      <w:numFmt w:val="lowerLetter"/>
      <w:lvlText w:val="%5."/>
      <w:lvlJc w:val="left"/>
      <w:pPr>
        <w:ind w:left="4130" w:hanging="360"/>
      </w:pPr>
    </w:lvl>
    <w:lvl w:ilvl="5" w:tplc="0415001B" w:tentative="1">
      <w:start w:val="1"/>
      <w:numFmt w:val="lowerRoman"/>
      <w:lvlText w:val="%6."/>
      <w:lvlJc w:val="right"/>
      <w:pPr>
        <w:ind w:left="4850" w:hanging="180"/>
      </w:pPr>
    </w:lvl>
    <w:lvl w:ilvl="6" w:tplc="0415000F" w:tentative="1">
      <w:start w:val="1"/>
      <w:numFmt w:val="decimal"/>
      <w:lvlText w:val="%7."/>
      <w:lvlJc w:val="left"/>
      <w:pPr>
        <w:ind w:left="5570" w:hanging="360"/>
      </w:pPr>
    </w:lvl>
    <w:lvl w:ilvl="7" w:tplc="04150019" w:tentative="1">
      <w:start w:val="1"/>
      <w:numFmt w:val="lowerLetter"/>
      <w:lvlText w:val="%8."/>
      <w:lvlJc w:val="left"/>
      <w:pPr>
        <w:ind w:left="6290" w:hanging="360"/>
      </w:pPr>
    </w:lvl>
    <w:lvl w:ilvl="8" w:tplc="0415001B" w:tentative="1">
      <w:start w:val="1"/>
      <w:numFmt w:val="lowerRoman"/>
      <w:lvlText w:val="%9."/>
      <w:lvlJc w:val="right"/>
      <w:pPr>
        <w:ind w:left="7010" w:hanging="180"/>
      </w:pPr>
    </w:lvl>
  </w:abstractNum>
  <w:abstractNum w:abstractNumId="5" w15:restartNumberingAfterBreak="0">
    <w:nsid w:val="07BC6F2E"/>
    <w:multiLevelType w:val="hybridMultilevel"/>
    <w:tmpl w:val="15F22E56"/>
    <w:lvl w:ilvl="0" w:tplc="ECFACD66">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6" w15:restartNumberingAfterBreak="0">
    <w:nsid w:val="080B40B2"/>
    <w:multiLevelType w:val="hybridMultilevel"/>
    <w:tmpl w:val="4CAAA6BC"/>
    <w:lvl w:ilvl="0" w:tplc="20F6C122">
      <w:start w:val="1"/>
      <w:numFmt w:val="decimal"/>
      <w:lvlText w:val="%1)"/>
      <w:lvlJc w:val="left"/>
      <w:pPr>
        <w:ind w:left="1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4D005CE">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B6C29C6">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B9C90CE">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2F4F3C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2E250E0">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AC08A0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F6AF9B4">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2E8E5F3C">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0E162077"/>
    <w:multiLevelType w:val="multilevel"/>
    <w:tmpl w:val="85883FFA"/>
    <w:lvl w:ilvl="0">
      <w:start w:val="1"/>
      <w:numFmt w:val="decimal"/>
      <w:lvlText w:val="%1."/>
      <w:lvlJc w:val="left"/>
      <w:pPr>
        <w:ind w:left="489" w:firstLine="0"/>
      </w:pPr>
      <w:rPr>
        <w:rFonts w:eastAsia="Arial" w:cs="Arial"/>
        <w:b w:val="0"/>
        <w:i w:val="0"/>
        <w:strike w:val="0"/>
        <w:dstrike w:val="0"/>
        <w:color w:val="000000"/>
        <w:position w:val="0"/>
        <w:sz w:val="22"/>
        <w:szCs w:val="22"/>
        <w:u w:val="none" w:color="000000"/>
        <w:vertAlign w:val="baseline"/>
      </w:rPr>
    </w:lvl>
    <w:lvl w:ilvl="1">
      <w:start w:val="1"/>
      <w:numFmt w:val="decimal"/>
      <w:lvlText w:val="%2)"/>
      <w:lvlJc w:val="left"/>
      <w:pPr>
        <w:ind w:left="790"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8" w15:restartNumberingAfterBreak="0">
    <w:nsid w:val="0F7E1822"/>
    <w:multiLevelType w:val="multilevel"/>
    <w:tmpl w:val="2B8CF554"/>
    <w:lvl w:ilvl="0">
      <w:start w:val="1"/>
      <w:numFmt w:val="decimal"/>
      <w:lvlText w:val="%1."/>
      <w:lvlJc w:val="left"/>
      <w:pPr>
        <w:ind w:left="60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1570" w:hanging="360"/>
      </w:pPr>
    </w:lvl>
    <w:lvl w:ilvl="2">
      <w:start w:val="1"/>
      <w:numFmt w:val="lowerLetter"/>
      <w:lvlText w:val="%3)"/>
      <w:lvlJc w:val="left"/>
      <w:pPr>
        <w:ind w:left="1210" w:firstLine="0"/>
      </w:pPr>
      <w:rPr>
        <w:rFonts w:eastAsia="Arial" w:cs="Arial"/>
        <w:b w:val="0"/>
        <w:i w:val="0"/>
        <w:strike w:val="0"/>
        <w:dstrike w:val="0"/>
        <w:color w:val="000000"/>
        <w:position w:val="0"/>
        <w:sz w:val="20"/>
        <w:szCs w:val="20"/>
        <w:u w:val="none" w:color="000000"/>
        <w:vertAlign w:val="baseline"/>
      </w:rPr>
    </w:lvl>
    <w:lvl w:ilvl="3">
      <w:start w:val="1"/>
      <w:numFmt w:val="decimal"/>
      <w:lvlText w:val="%4"/>
      <w:lvlJc w:val="left"/>
      <w:pPr>
        <w:ind w:left="1932" w:firstLine="0"/>
      </w:pPr>
      <w:rPr>
        <w:rFonts w:eastAsia="Arial" w:cs="Arial"/>
        <w:b w:val="0"/>
        <w:i w:val="0"/>
        <w:strike w:val="0"/>
        <w:dstrike w:val="0"/>
        <w:color w:val="000000"/>
        <w:position w:val="0"/>
        <w:sz w:val="20"/>
        <w:szCs w:val="20"/>
        <w:u w:val="none" w:color="000000"/>
        <w:vertAlign w:val="baseline"/>
      </w:rPr>
    </w:lvl>
    <w:lvl w:ilvl="4">
      <w:start w:val="1"/>
      <w:numFmt w:val="lowerLetter"/>
      <w:lvlText w:val="%5"/>
      <w:lvlJc w:val="left"/>
      <w:pPr>
        <w:ind w:left="2652" w:firstLine="0"/>
      </w:pPr>
      <w:rPr>
        <w:rFonts w:eastAsia="Arial" w:cs="Arial"/>
        <w:b w:val="0"/>
        <w:i w:val="0"/>
        <w:strike w:val="0"/>
        <w:dstrike w:val="0"/>
        <w:color w:val="000000"/>
        <w:position w:val="0"/>
        <w:sz w:val="20"/>
        <w:szCs w:val="20"/>
        <w:u w:val="none" w:color="000000"/>
        <w:vertAlign w:val="baseline"/>
      </w:rPr>
    </w:lvl>
    <w:lvl w:ilvl="5">
      <w:start w:val="1"/>
      <w:numFmt w:val="lowerRoman"/>
      <w:lvlText w:val="%6"/>
      <w:lvlJc w:val="left"/>
      <w:pPr>
        <w:ind w:left="3372" w:firstLine="0"/>
      </w:pPr>
      <w:rPr>
        <w:rFonts w:eastAsia="Arial" w:cs="Arial"/>
        <w:b w:val="0"/>
        <w:i w:val="0"/>
        <w:strike w:val="0"/>
        <w:dstrike w:val="0"/>
        <w:color w:val="000000"/>
        <w:position w:val="0"/>
        <w:sz w:val="20"/>
        <w:szCs w:val="20"/>
        <w:u w:val="none" w:color="000000"/>
        <w:vertAlign w:val="baseline"/>
      </w:rPr>
    </w:lvl>
    <w:lvl w:ilvl="6">
      <w:start w:val="1"/>
      <w:numFmt w:val="decimal"/>
      <w:lvlText w:val="%7"/>
      <w:lvlJc w:val="left"/>
      <w:pPr>
        <w:ind w:left="4092" w:firstLine="0"/>
      </w:pPr>
      <w:rPr>
        <w:rFonts w:eastAsia="Arial" w:cs="Arial"/>
        <w:b w:val="0"/>
        <w:i w:val="0"/>
        <w:strike w:val="0"/>
        <w:dstrike w:val="0"/>
        <w:color w:val="000000"/>
        <w:position w:val="0"/>
        <w:sz w:val="20"/>
        <w:szCs w:val="20"/>
        <w:u w:val="none" w:color="000000"/>
        <w:vertAlign w:val="baseline"/>
      </w:rPr>
    </w:lvl>
    <w:lvl w:ilvl="7">
      <w:start w:val="1"/>
      <w:numFmt w:val="lowerLetter"/>
      <w:lvlText w:val="%8"/>
      <w:lvlJc w:val="left"/>
      <w:pPr>
        <w:ind w:left="4812" w:firstLine="0"/>
      </w:pPr>
      <w:rPr>
        <w:rFonts w:eastAsia="Arial" w:cs="Arial"/>
        <w:b w:val="0"/>
        <w:i w:val="0"/>
        <w:strike w:val="0"/>
        <w:dstrike w:val="0"/>
        <w:color w:val="000000"/>
        <w:position w:val="0"/>
        <w:sz w:val="20"/>
        <w:szCs w:val="20"/>
        <w:u w:val="none" w:color="000000"/>
        <w:vertAlign w:val="baseline"/>
      </w:rPr>
    </w:lvl>
    <w:lvl w:ilvl="8">
      <w:start w:val="1"/>
      <w:numFmt w:val="lowerRoman"/>
      <w:lvlText w:val="%9"/>
      <w:lvlJc w:val="left"/>
      <w:pPr>
        <w:ind w:left="5532" w:firstLine="0"/>
      </w:pPr>
      <w:rPr>
        <w:rFonts w:eastAsia="Arial" w:cs="Arial"/>
        <w:b w:val="0"/>
        <w:i w:val="0"/>
        <w:strike w:val="0"/>
        <w:dstrike w:val="0"/>
        <w:color w:val="000000"/>
        <w:position w:val="0"/>
        <w:sz w:val="20"/>
        <w:szCs w:val="20"/>
        <w:u w:val="none" w:color="000000"/>
        <w:vertAlign w:val="baseline"/>
      </w:rPr>
    </w:lvl>
  </w:abstractNum>
  <w:abstractNum w:abstractNumId="9" w15:restartNumberingAfterBreak="0">
    <w:nsid w:val="1163490E"/>
    <w:multiLevelType w:val="multilevel"/>
    <w:tmpl w:val="E300FE76"/>
    <w:lvl w:ilvl="0">
      <w:start w:val="1"/>
      <w:numFmt w:val="decimal"/>
      <w:lvlText w:val="%1."/>
      <w:lvlJc w:val="left"/>
      <w:pPr>
        <w:ind w:left="489" w:firstLine="0"/>
      </w:pPr>
      <w:rPr>
        <w:rFonts w:eastAsia="Arial" w:cs="Arial"/>
        <w:b w:val="0"/>
        <w:i w:val="0"/>
        <w:strike w:val="0"/>
        <w:dstrike w:val="0"/>
        <w:color w:val="000000"/>
        <w:position w:val="0"/>
        <w:sz w:val="22"/>
        <w:szCs w:val="22"/>
        <w:u w:val="none" w:color="000000"/>
        <w:vertAlign w:val="baseline"/>
      </w:rPr>
    </w:lvl>
    <w:lvl w:ilvl="1">
      <w:start w:val="1"/>
      <w:numFmt w:val="lowerLetter"/>
      <w:lvlText w:val="%2"/>
      <w:lvlJc w:val="left"/>
      <w:pPr>
        <w:ind w:left="1080" w:firstLine="0"/>
      </w:pPr>
      <w:rPr>
        <w:rFonts w:eastAsia="Arial" w:cs="Arial"/>
        <w:b w:val="0"/>
        <w:i w:val="0"/>
        <w:strike w:val="0"/>
        <w:dstrike w:val="0"/>
        <w:color w:val="000000"/>
        <w:position w:val="0"/>
        <w:sz w:val="24"/>
        <w:szCs w:val="24"/>
        <w:u w:val="none" w:color="000000"/>
        <w:vertAlign w:val="baseline"/>
      </w:rPr>
    </w:lvl>
    <w:lvl w:ilvl="2">
      <w:start w:val="1"/>
      <w:numFmt w:val="lowerRoman"/>
      <w:lvlText w:val="%3"/>
      <w:lvlJc w:val="left"/>
      <w:pPr>
        <w:ind w:left="1800"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520"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3240"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960"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680"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400"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6120" w:firstLine="0"/>
      </w:pPr>
      <w:rPr>
        <w:rFonts w:eastAsia="Arial" w:cs="Arial"/>
        <w:b w:val="0"/>
        <w:i w:val="0"/>
        <w:strike w:val="0"/>
        <w:dstrike w:val="0"/>
        <w:color w:val="000000"/>
        <w:position w:val="0"/>
        <w:sz w:val="24"/>
        <w:szCs w:val="24"/>
        <w:u w:val="none" w:color="000000"/>
        <w:vertAlign w:val="baseline"/>
      </w:rPr>
    </w:lvl>
  </w:abstractNum>
  <w:abstractNum w:abstractNumId="10" w15:restartNumberingAfterBreak="0">
    <w:nsid w:val="123D64BD"/>
    <w:multiLevelType w:val="hybridMultilevel"/>
    <w:tmpl w:val="C9F8E698"/>
    <w:lvl w:ilvl="0" w:tplc="F20E90BE">
      <w:start w:val="1"/>
      <w:numFmt w:val="bullet"/>
      <w:lvlText w:val="-"/>
      <w:lvlJc w:val="left"/>
      <w:pPr>
        <w:ind w:left="2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6800E4A">
      <w:start w:val="1"/>
      <w:numFmt w:val="bullet"/>
      <w:lvlText w:val="o"/>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8E228FC">
      <w:start w:val="1"/>
      <w:numFmt w:val="bullet"/>
      <w:lvlText w:val="▪"/>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F0E01E2">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D984734">
      <w:start w:val="1"/>
      <w:numFmt w:val="bullet"/>
      <w:lvlText w:val="o"/>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9345A4A">
      <w:start w:val="1"/>
      <w:numFmt w:val="bullet"/>
      <w:lvlText w:val="▪"/>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A72D912">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D1CFB38">
      <w:start w:val="1"/>
      <w:numFmt w:val="bullet"/>
      <w:lvlText w:val="o"/>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44A336A">
      <w:start w:val="1"/>
      <w:numFmt w:val="bullet"/>
      <w:lvlText w:val="▪"/>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15743454"/>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12" w15:restartNumberingAfterBreak="0">
    <w:nsid w:val="15E35902"/>
    <w:multiLevelType w:val="multilevel"/>
    <w:tmpl w:val="FB22D700"/>
    <w:lvl w:ilvl="0">
      <w:start w:val="1"/>
      <w:numFmt w:val="decimal"/>
      <w:lvlText w:val="%1."/>
      <w:lvlJc w:val="left"/>
      <w:pPr>
        <w:ind w:left="422" w:firstLine="0"/>
      </w:pPr>
      <w:rPr>
        <w:rFonts w:eastAsia="Arial" w:cs="Arial"/>
        <w:b w:val="0"/>
        <w:i w:val="0"/>
        <w:strike w:val="0"/>
        <w:dstrike w:val="0"/>
        <w:color w:val="000000"/>
        <w:position w:val="0"/>
        <w:sz w:val="22"/>
        <w:szCs w:val="22"/>
        <w:u w:val="none" w:color="000000"/>
        <w:vertAlign w:val="baseline"/>
      </w:rPr>
    </w:lvl>
    <w:lvl w:ilvl="1">
      <w:start w:val="1"/>
      <w:numFmt w:val="decimal"/>
      <w:lvlText w:val="%2)"/>
      <w:lvlJc w:val="left"/>
      <w:pPr>
        <w:ind w:left="785"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13" w15:restartNumberingAfterBreak="0">
    <w:nsid w:val="17BC453A"/>
    <w:multiLevelType w:val="multilevel"/>
    <w:tmpl w:val="3F48FA4A"/>
    <w:lvl w:ilvl="0">
      <w:start w:val="1"/>
      <w:numFmt w:val="decimal"/>
      <w:lvlText w:val="%1."/>
      <w:lvlJc w:val="left"/>
      <w:pPr>
        <w:ind w:left="427"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852"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07"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27"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47"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67"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87"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07"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27" w:firstLine="0"/>
      </w:pPr>
      <w:rPr>
        <w:rFonts w:eastAsia="Arial" w:cs="Arial"/>
        <w:b w:val="0"/>
        <w:i w:val="0"/>
        <w:strike w:val="0"/>
        <w:dstrike w:val="0"/>
        <w:color w:val="000000"/>
        <w:position w:val="0"/>
        <w:sz w:val="24"/>
        <w:szCs w:val="24"/>
        <w:u w:val="none" w:color="000000"/>
        <w:vertAlign w:val="baseline"/>
      </w:rPr>
    </w:lvl>
  </w:abstractNum>
  <w:abstractNum w:abstractNumId="14" w15:restartNumberingAfterBreak="0">
    <w:nsid w:val="18B91440"/>
    <w:multiLevelType w:val="multilevel"/>
    <w:tmpl w:val="F9DC1604"/>
    <w:lvl w:ilvl="0">
      <w:start w:val="1"/>
      <w:numFmt w:val="decimal"/>
      <w:lvlText w:val="%1."/>
      <w:lvlJc w:val="left"/>
      <w:pPr>
        <w:ind w:left="489"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90"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15" w15:restartNumberingAfterBreak="0">
    <w:nsid w:val="1B8C7BB8"/>
    <w:multiLevelType w:val="multilevel"/>
    <w:tmpl w:val="05A6EC6A"/>
    <w:lvl w:ilvl="0">
      <w:start w:val="1"/>
      <w:numFmt w:val="decimal"/>
      <w:lvlText w:val="%1."/>
      <w:lvlJc w:val="left"/>
      <w:pPr>
        <w:ind w:left="523" w:hanging="360"/>
      </w:pPr>
      <w:rPr>
        <w:rFonts w:hint="default"/>
      </w:rPr>
    </w:lvl>
    <w:lvl w:ilvl="1">
      <w:start w:val="1"/>
      <w:numFmt w:val="decimal"/>
      <w:isLgl/>
      <w:lvlText w:val="%1.%2."/>
      <w:lvlJc w:val="left"/>
      <w:pPr>
        <w:ind w:left="883" w:hanging="720"/>
      </w:pPr>
      <w:rPr>
        <w:rFonts w:hint="default"/>
      </w:rPr>
    </w:lvl>
    <w:lvl w:ilvl="2">
      <w:start w:val="1"/>
      <w:numFmt w:val="decimal"/>
      <w:isLgl/>
      <w:lvlText w:val="%1.%2.%3."/>
      <w:lvlJc w:val="left"/>
      <w:pPr>
        <w:ind w:left="883" w:hanging="720"/>
      </w:pPr>
      <w:rPr>
        <w:rFonts w:hint="default"/>
      </w:rPr>
    </w:lvl>
    <w:lvl w:ilvl="3">
      <w:start w:val="1"/>
      <w:numFmt w:val="decimal"/>
      <w:isLgl/>
      <w:lvlText w:val="%1.%2.%3.%4."/>
      <w:lvlJc w:val="left"/>
      <w:pPr>
        <w:ind w:left="1243" w:hanging="1080"/>
      </w:pPr>
      <w:rPr>
        <w:rFonts w:hint="default"/>
      </w:rPr>
    </w:lvl>
    <w:lvl w:ilvl="4">
      <w:start w:val="1"/>
      <w:numFmt w:val="decimal"/>
      <w:isLgl/>
      <w:lvlText w:val="%1.%2.%3.%4.%5."/>
      <w:lvlJc w:val="left"/>
      <w:pPr>
        <w:ind w:left="1243" w:hanging="1080"/>
      </w:pPr>
      <w:rPr>
        <w:rFonts w:hint="default"/>
      </w:rPr>
    </w:lvl>
    <w:lvl w:ilvl="5">
      <w:start w:val="1"/>
      <w:numFmt w:val="decimal"/>
      <w:isLgl/>
      <w:lvlText w:val="%1.%2.%3.%4.%5.%6."/>
      <w:lvlJc w:val="left"/>
      <w:pPr>
        <w:ind w:left="1603" w:hanging="1440"/>
      </w:pPr>
      <w:rPr>
        <w:rFonts w:hint="default"/>
      </w:rPr>
    </w:lvl>
    <w:lvl w:ilvl="6">
      <w:start w:val="1"/>
      <w:numFmt w:val="decimal"/>
      <w:isLgl/>
      <w:lvlText w:val="%1.%2.%3.%4.%5.%6.%7."/>
      <w:lvlJc w:val="left"/>
      <w:pPr>
        <w:ind w:left="1603" w:hanging="1440"/>
      </w:pPr>
      <w:rPr>
        <w:rFonts w:hint="default"/>
      </w:rPr>
    </w:lvl>
    <w:lvl w:ilvl="7">
      <w:start w:val="1"/>
      <w:numFmt w:val="decimal"/>
      <w:isLgl/>
      <w:lvlText w:val="%1.%2.%3.%4.%5.%6.%7.%8."/>
      <w:lvlJc w:val="left"/>
      <w:pPr>
        <w:ind w:left="1963" w:hanging="1800"/>
      </w:pPr>
      <w:rPr>
        <w:rFonts w:hint="default"/>
      </w:rPr>
    </w:lvl>
    <w:lvl w:ilvl="8">
      <w:start w:val="1"/>
      <w:numFmt w:val="decimal"/>
      <w:isLgl/>
      <w:lvlText w:val="%1.%2.%3.%4.%5.%6.%7.%8.%9."/>
      <w:lvlJc w:val="left"/>
      <w:pPr>
        <w:ind w:left="2323" w:hanging="2160"/>
      </w:pPr>
      <w:rPr>
        <w:rFonts w:hint="default"/>
      </w:rPr>
    </w:lvl>
  </w:abstractNum>
  <w:abstractNum w:abstractNumId="16" w15:restartNumberingAfterBreak="0">
    <w:nsid w:val="1C52195D"/>
    <w:multiLevelType w:val="hybridMultilevel"/>
    <w:tmpl w:val="749C14EE"/>
    <w:lvl w:ilvl="0" w:tplc="3702BE08">
      <w:start w:val="1"/>
      <w:numFmt w:val="decimal"/>
      <w:lvlText w:val="%1)"/>
      <w:lvlJc w:val="left"/>
      <w:pPr>
        <w:ind w:left="6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FB8BFDE">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4CAA865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79A9A8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25A13FE">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C9C23B0">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A0648A60">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4A488B8">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52893FE">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1CF515AA"/>
    <w:multiLevelType w:val="multilevel"/>
    <w:tmpl w:val="68C25EA8"/>
    <w:lvl w:ilvl="0">
      <w:start w:val="1"/>
      <w:numFmt w:val="decimal"/>
      <w:lvlText w:val="%1."/>
      <w:lvlJc w:val="left"/>
      <w:pPr>
        <w:ind w:left="427" w:firstLine="0"/>
      </w:pPr>
      <w:rPr>
        <w:rFonts w:eastAsia="Arial" w:cs="Arial"/>
        <w:b w:val="0"/>
        <w:i w:val="0"/>
        <w:strike w:val="0"/>
        <w:dstrike w:val="0"/>
        <w:color w:val="000000"/>
        <w:position w:val="0"/>
        <w:sz w:val="22"/>
        <w:szCs w:val="22"/>
        <w:u w:val="none" w:color="000000"/>
        <w:vertAlign w:val="baseline"/>
      </w:rPr>
    </w:lvl>
    <w:lvl w:ilvl="1">
      <w:start w:val="1"/>
      <w:numFmt w:val="lowerLetter"/>
      <w:lvlText w:val="%2"/>
      <w:lvlJc w:val="left"/>
      <w:pPr>
        <w:ind w:left="1082" w:firstLine="0"/>
      </w:pPr>
      <w:rPr>
        <w:rFonts w:eastAsia="Arial" w:cs="Arial"/>
        <w:b w:val="0"/>
        <w:i w:val="0"/>
        <w:strike w:val="0"/>
        <w:dstrike w:val="0"/>
        <w:color w:val="000000"/>
        <w:position w:val="0"/>
        <w:sz w:val="24"/>
        <w:szCs w:val="24"/>
        <w:u w:val="none" w:color="000000"/>
        <w:vertAlign w:val="baseline"/>
      </w:rPr>
    </w:lvl>
    <w:lvl w:ilvl="2">
      <w:start w:val="1"/>
      <w:numFmt w:val="lowerRoman"/>
      <w:lvlText w:val="%3"/>
      <w:lvlJc w:val="left"/>
      <w:pPr>
        <w:ind w:left="1802"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522"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3242"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962"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682"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402"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6122" w:firstLine="0"/>
      </w:pPr>
      <w:rPr>
        <w:rFonts w:eastAsia="Arial" w:cs="Arial"/>
        <w:b w:val="0"/>
        <w:i w:val="0"/>
        <w:strike w:val="0"/>
        <w:dstrike w:val="0"/>
        <w:color w:val="000000"/>
        <w:position w:val="0"/>
        <w:sz w:val="24"/>
        <w:szCs w:val="24"/>
        <w:u w:val="none" w:color="000000"/>
        <w:vertAlign w:val="baseline"/>
      </w:rPr>
    </w:lvl>
  </w:abstractNum>
  <w:abstractNum w:abstractNumId="18" w15:restartNumberingAfterBreak="0">
    <w:nsid w:val="1EDD460B"/>
    <w:multiLevelType w:val="multilevel"/>
    <w:tmpl w:val="4DBED228"/>
    <w:lvl w:ilvl="0">
      <w:start w:val="1"/>
      <w:numFmt w:val="decimal"/>
      <w:lvlText w:val="%1."/>
      <w:lvlJc w:val="left"/>
      <w:pPr>
        <w:ind w:left="427" w:firstLine="0"/>
      </w:pPr>
      <w:rPr>
        <w:rFonts w:eastAsia="Arial" w:cs="Arial"/>
        <w:b w:val="0"/>
        <w:i w:val="0"/>
        <w:strike w:val="0"/>
        <w:dstrike w:val="0"/>
        <w:color w:val="000000"/>
        <w:position w:val="0"/>
        <w:sz w:val="22"/>
        <w:szCs w:val="22"/>
        <w:u w:val="none" w:color="000000"/>
        <w:vertAlign w:val="baseline"/>
      </w:rPr>
    </w:lvl>
    <w:lvl w:ilvl="1">
      <w:start w:val="1"/>
      <w:numFmt w:val="decimal"/>
      <w:lvlText w:val="%2)"/>
      <w:lvlJc w:val="left"/>
      <w:pPr>
        <w:ind w:left="852"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07"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27"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47"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67"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87"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07"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27" w:firstLine="0"/>
      </w:pPr>
      <w:rPr>
        <w:rFonts w:eastAsia="Arial" w:cs="Arial"/>
        <w:b w:val="0"/>
        <w:i w:val="0"/>
        <w:strike w:val="0"/>
        <w:dstrike w:val="0"/>
        <w:color w:val="000000"/>
        <w:position w:val="0"/>
        <w:sz w:val="24"/>
        <w:szCs w:val="24"/>
        <w:u w:val="none" w:color="000000"/>
        <w:vertAlign w:val="baseline"/>
      </w:rPr>
    </w:lvl>
  </w:abstractNum>
  <w:abstractNum w:abstractNumId="19" w15:restartNumberingAfterBreak="0">
    <w:nsid w:val="1EFD0293"/>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20" w15:restartNumberingAfterBreak="0">
    <w:nsid w:val="201F6D63"/>
    <w:multiLevelType w:val="multilevel"/>
    <w:tmpl w:val="F9DC1604"/>
    <w:lvl w:ilvl="0">
      <w:start w:val="1"/>
      <w:numFmt w:val="decimal"/>
      <w:lvlText w:val="%1."/>
      <w:lvlJc w:val="left"/>
      <w:pPr>
        <w:ind w:left="489"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90"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21" w15:restartNumberingAfterBreak="0">
    <w:nsid w:val="2041124E"/>
    <w:multiLevelType w:val="hybridMultilevel"/>
    <w:tmpl w:val="004A4D6E"/>
    <w:lvl w:ilvl="0" w:tplc="09A8D666">
      <w:start w:val="1"/>
      <w:numFmt w:val="decimal"/>
      <w:lvlText w:val="%1)"/>
      <w:lvlJc w:val="left"/>
      <w:pPr>
        <w:ind w:left="59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8B48BD0">
      <w:start w:val="1"/>
      <w:numFmt w:val="lowerLetter"/>
      <w:lvlText w:val="%2)"/>
      <w:lvlJc w:val="left"/>
      <w:pPr>
        <w:ind w:left="10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6C2E970">
      <w:start w:val="1"/>
      <w:numFmt w:val="lowerRoman"/>
      <w:lvlText w:val="%3"/>
      <w:lvlJc w:val="left"/>
      <w:pPr>
        <w:ind w:left="15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3268D10">
      <w:start w:val="1"/>
      <w:numFmt w:val="decimal"/>
      <w:lvlText w:val="%4"/>
      <w:lvlJc w:val="left"/>
      <w:pPr>
        <w:ind w:left="22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84ACE0E">
      <w:start w:val="1"/>
      <w:numFmt w:val="lowerLetter"/>
      <w:lvlText w:val="%5"/>
      <w:lvlJc w:val="left"/>
      <w:pPr>
        <w:ind w:left="29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DACCA74">
      <w:start w:val="1"/>
      <w:numFmt w:val="lowerRoman"/>
      <w:lvlText w:val="%6"/>
      <w:lvlJc w:val="left"/>
      <w:pPr>
        <w:ind w:left="37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4AAFCC4">
      <w:start w:val="1"/>
      <w:numFmt w:val="decimal"/>
      <w:lvlText w:val="%7"/>
      <w:lvlJc w:val="left"/>
      <w:pPr>
        <w:ind w:left="442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880BB30">
      <w:start w:val="1"/>
      <w:numFmt w:val="lowerLetter"/>
      <w:lvlText w:val="%8"/>
      <w:lvlJc w:val="left"/>
      <w:pPr>
        <w:ind w:left="51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9FA2996E">
      <w:start w:val="1"/>
      <w:numFmt w:val="lowerRoman"/>
      <w:lvlText w:val="%9"/>
      <w:lvlJc w:val="left"/>
      <w:pPr>
        <w:ind w:left="58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21805BB7"/>
    <w:multiLevelType w:val="hybridMultilevel"/>
    <w:tmpl w:val="9FC498BC"/>
    <w:lvl w:ilvl="0" w:tplc="E534B050">
      <w:start w:val="1"/>
      <w:numFmt w:val="decimal"/>
      <w:lvlText w:val="%1"/>
      <w:lvlJc w:val="left"/>
      <w:pPr>
        <w:ind w:left="-566"/>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1" w:tplc="6F3009EA">
      <w:start w:val="1"/>
      <w:numFmt w:val="lowerLetter"/>
      <w:lvlText w:val="%2"/>
      <w:lvlJc w:val="left"/>
      <w:pPr>
        <w:ind w:left="-21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2" w:tplc="AC14306C">
      <w:start w:val="1"/>
      <w:numFmt w:val="lowerLetter"/>
      <w:lvlRestart w:val="0"/>
      <w:lvlText w:val="%3)"/>
      <w:lvlJc w:val="left"/>
      <w:pPr>
        <w:ind w:left="66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20A8376C">
      <w:start w:val="1"/>
      <w:numFmt w:val="decimal"/>
      <w:lvlText w:val="%4"/>
      <w:lvlJc w:val="left"/>
      <w:pPr>
        <w:ind w:left="86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A2BEF514">
      <w:start w:val="1"/>
      <w:numFmt w:val="lowerLetter"/>
      <w:lvlText w:val="%5"/>
      <w:lvlJc w:val="left"/>
      <w:pPr>
        <w:ind w:left="158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BAA25888">
      <w:start w:val="1"/>
      <w:numFmt w:val="lowerRoman"/>
      <w:lvlText w:val="%6"/>
      <w:lvlJc w:val="left"/>
      <w:pPr>
        <w:ind w:left="230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E4726E64">
      <w:start w:val="1"/>
      <w:numFmt w:val="decimal"/>
      <w:lvlText w:val="%7"/>
      <w:lvlJc w:val="left"/>
      <w:pPr>
        <w:ind w:left="302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83E6B092">
      <w:start w:val="1"/>
      <w:numFmt w:val="lowerLetter"/>
      <w:lvlText w:val="%8"/>
      <w:lvlJc w:val="left"/>
      <w:pPr>
        <w:ind w:left="374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65A85C1E">
      <w:start w:val="1"/>
      <w:numFmt w:val="lowerRoman"/>
      <w:lvlText w:val="%9"/>
      <w:lvlJc w:val="left"/>
      <w:pPr>
        <w:ind w:left="446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23" w15:restartNumberingAfterBreak="0">
    <w:nsid w:val="23A65B59"/>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24" w15:restartNumberingAfterBreak="0">
    <w:nsid w:val="23FD532D"/>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25" w15:restartNumberingAfterBreak="0">
    <w:nsid w:val="24BC05AD"/>
    <w:multiLevelType w:val="multilevel"/>
    <w:tmpl w:val="E20207B2"/>
    <w:lvl w:ilvl="0">
      <w:start w:val="11"/>
      <w:numFmt w:val="decimal"/>
      <w:lvlText w:val="%1."/>
      <w:lvlJc w:val="left"/>
      <w:pPr>
        <w:ind w:left="480" w:hanging="480"/>
      </w:pPr>
      <w:rPr>
        <w:rFonts w:hint="default"/>
        <w:b/>
      </w:rPr>
    </w:lvl>
    <w:lvl w:ilvl="1">
      <w:start w:val="1"/>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15:restartNumberingAfterBreak="0">
    <w:nsid w:val="24C669E7"/>
    <w:multiLevelType w:val="hybridMultilevel"/>
    <w:tmpl w:val="28DCC816"/>
    <w:lvl w:ilvl="0" w:tplc="6D9680B4">
      <w:start w:val="1"/>
      <w:numFmt w:val="decimal"/>
      <w:lvlText w:val="%1."/>
      <w:lvlJc w:val="left"/>
      <w:pPr>
        <w:ind w:left="38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E8FEDCE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28302DD4">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A6082322">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3E94011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DE26FF22">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40F2CEB6">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D06C7104">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1458ED44">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7" w15:restartNumberingAfterBreak="0">
    <w:nsid w:val="24C83490"/>
    <w:multiLevelType w:val="multilevel"/>
    <w:tmpl w:val="73AE40BA"/>
    <w:lvl w:ilvl="0">
      <w:start w:val="16"/>
      <w:numFmt w:val="decimal"/>
      <w:lvlText w:val="%1."/>
      <w:lvlJc w:val="left"/>
      <w:pPr>
        <w:ind w:left="540" w:hanging="54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24E05716"/>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29" w15:restartNumberingAfterBreak="0">
    <w:nsid w:val="257230E2"/>
    <w:multiLevelType w:val="multilevel"/>
    <w:tmpl w:val="CFD496A4"/>
    <w:lvl w:ilvl="0">
      <w:start w:val="1"/>
      <w:numFmt w:val="decimal"/>
      <w:lvlText w:val="%1."/>
      <w:lvlJc w:val="left"/>
      <w:pPr>
        <w:ind w:left="42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85"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30"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26AB1BD0"/>
    <w:multiLevelType w:val="multilevel"/>
    <w:tmpl w:val="E29C00CA"/>
    <w:lvl w:ilvl="0">
      <w:start w:val="1"/>
      <w:numFmt w:val="lowerLetter"/>
      <w:lvlText w:val="%1)"/>
      <w:lvlJc w:val="left"/>
      <w:pPr>
        <w:ind w:left="1418" w:firstLine="0"/>
      </w:pPr>
      <w:rPr>
        <w:rFonts w:eastAsia="Arial" w:cs="Arial"/>
        <w:b w:val="0"/>
        <w:i w:val="0"/>
        <w:strike w:val="0"/>
        <w:dstrike w:val="0"/>
        <w:color w:val="000000"/>
        <w:position w:val="0"/>
        <w:sz w:val="22"/>
        <w:szCs w:val="22"/>
        <w:u w:val="none" w:color="000000"/>
        <w:vertAlign w:val="baseline"/>
      </w:rPr>
    </w:lvl>
    <w:lvl w:ilvl="1">
      <w:start w:val="1"/>
      <w:numFmt w:val="lowerLetter"/>
      <w:lvlText w:val="%2"/>
      <w:lvlJc w:val="left"/>
      <w:pPr>
        <w:ind w:left="1800" w:firstLine="0"/>
      </w:pPr>
      <w:rPr>
        <w:rFonts w:eastAsia="Arial" w:cs="Arial"/>
        <w:b w:val="0"/>
        <w:i w:val="0"/>
        <w:strike w:val="0"/>
        <w:dstrike w:val="0"/>
        <w:color w:val="000000"/>
        <w:position w:val="0"/>
        <w:sz w:val="24"/>
        <w:szCs w:val="24"/>
        <w:u w:val="none" w:color="000000"/>
        <w:vertAlign w:val="baseline"/>
      </w:rPr>
    </w:lvl>
    <w:lvl w:ilvl="2">
      <w:start w:val="1"/>
      <w:numFmt w:val="lowerRoman"/>
      <w:lvlText w:val="%3"/>
      <w:lvlJc w:val="left"/>
      <w:pPr>
        <w:ind w:left="2520"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3240"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3960"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4680"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5400"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6120"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6840" w:firstLine="0"/>
      </w:pPr>
      <w:rPr>
        <w:rFonts w:eastAsia="Arial" w:cs="Arial"/>
        <w:b w:val="0"/>
        <w:i w:val="0"/>
        <w:strike w:val="0"/>
        <w:dstrike w:val="0"/>
        <w:color w:val="000000"/>
        <w:position w:val="0"/>
        <w:sz w:val="24"/>
        <w:szCs w:val="24"/>
        <w:u w:val="none" w:color="000000"/>
        <w:vertAlign w:val="baseline"/>
      </w:rPr>
    </w:lvl>
  </w:abstractNum>
  <w:abstractNum w:abstractNumId="32" w15:restartNumberingAfterBreak="0">
    <w:nsid w:val="27470A7A"/>
    <w:multiLevelType w:val="hybridMultilevel"/>
    <w:tmpl w:val="4950D430"/>
    <w:lvl w:ilvl="0" w:tplc="F0B4C6D2">
      <w:start w:val="1"/>
      <w:numFmt w:val="decimal"/>
      <w:lvlText w:val="%1)"/>
      <w:lvlJc w:val="left"/>
      <w:pPr>
        <w:ind w:left="926"/>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1" w:tplc="1EACF91A">
      <w:start w:val="1"/>
      <w:numFmt w:val="lowerLetter"/>
      <w:lvlText w:val="%2"/>
      <w:lvlJc w:val="left"/>
      <w:pPr>
        <w:ind w:left="108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2" w:tplc="22F22A66">
      <w:start w:val="1"/>
      <w:numFmt w:val="lowerRoman"/>
      <w:lvlText w:val="%3"/>
      <w:lvlJc w:val="left"/>
      <w:pPr>
        <w:ind w:left="180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E70661DC">
      <w:start w:val="1"/>
      <w:numFmt w:val="decimal"/>
      <w:lvlText w:val="%4"/>
      <w:lvlJc w:val="left"/>
      <w:pPr>
        <w:ind w:left="252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BBA40DD4">
      <w:start w:val="1"/>
      <w:numFmt w:val="lowerLetter"/>
      <w:lvlText w:val="%5"/>
      <w:lvlJc w:val="left"/>
      <w:pPr>
        <w:ind w:left="324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BFC0C6A8">
      <w:start w:val="1"/>
      <w:numFmt w:val="lowerRoman"/>
      <w:lvlText w:val="%6"/>
      <w:lvlJc w:val="left"/>
      <w:pPr>
        <w:ind w:left="396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9F6EBC26">
      <w:start w:val="1"/>
      <w:numFmt w:val="decimal"/>
      <w:lvlText w:val="%7"/>
      <w:lvlJc w:val="left"/>
      <w:pPr>
        <w:ind w:left="468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ADC61466">
      <w:start w:val="1"/>
      <w:numFmt w:val="lowerLetter"/>
      <w:lvlText w:val="%8"/>
      <w:lvlJc w:val="left"/>
      <w:pPr>
        <w:ind w:left="540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13D2E316">
      <w:start w:val="1"/>
      <w:numFmt w:val="lowerRoman"/>
      <w:lvlText w:val="%9"/>
      <w:lvlJc w:val="left"/>
      <w:pPr>
        <w:ind w:left="612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33" w15:restartNumberingAfterBreak="0">
    <w:nsid w:val="282C611E"/>
    <w:multiLevelType w:val="hybridMultilevel"/>
    <w:tmpl w:val="4E987B1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29845CC6"/>
    <w:multiLevelType w:val="hybridMultilevel"/>
    <w:tmpl w:val="AB5689AA"/>
    <w:lvl w:ilvl="0" w:tplc="D0889DAC">
      <w:start w:val="1"/>
      <w:numFmt w:val="decimal"/>
      <w:lvlText w:val="%1"/>
      <w:lvlJc w:val="left"/>
      <w:pPr>
        <w:ind w:left="36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1" w:tplc="5BF06B8E">
      <w:start w:val="1"/>
      <w:numFmt w:val="decimal"/>
      <w:lvlRestart w:val="0"/>
      <w:lvlText w:val="%2)"/>
      <w:lvlJc w:val="left"/>
      <w:pPr>
        <w:ind w:left="117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2" w:tplc="9FAE6912">
      <w:start w:val="1"/>
      <w:numFmt w:val="lowerRoman"/>
      <w:lvlText w:val="%3"/>
      <w:lvlJc w:val="left"/>
      <w:pPr>
        <w:ind w:left="178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3CECA750">
      <w:start w:val="1"/>
      <w:numFmt w:val="decimal"/>
      <w:lvlText w:val="%4"/>
      <w:lvlJc w:val="left"/>
      <w:pPr>
        <w:ind w:left="250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53A2DABC">
      <w:start w:val="1"/>
      <w:numFmt w:val="lowerLetter"/>
      <w:lvlText w:val="%5"/>
      <w:lvlJc w:val="left"/>
      <w:pPr>
        <w:ind w:left="322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F9443EBC">
      <w:start w:val="1"/>
      <w:numFmt w:val="lowerRoman"/>
      <w:lvlText w:val="%6"/>
      <w:lvlJc w:val="left"/>
      <w:pPr>
        <w:ind w:left="394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26B40B86">
      <w:start w:val="1"/>
      <w:numFmt w:val="decimal"/>
      <w:lvlText w:val="%7"/>
      <w:lvlJc w:val="left"/>
      <w:pPr>
        <w:ind w:left="466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5BC62662">
      <w:start w:val="1"/>
      <w:numFmt w:val="lowerLetter"/>
      <w:lvlText w:val="%8"/>
      <w:lvlJc w:val="left"/>
      <w:pPr>
        <w:ind w:left="538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FC3AD5B2">
      <w:start w:val="1"/>
      <w:numFmt w:val="lowerRoman"/>
      <w:lvlText w:val="%9"/>
      <w:lvlJc w:val="left"/>
      <w:pPr>
        <w:ind w:left="610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35" w15:restartNumberingAfterBreak="0">
    <w:nsid w:val="29B13299"/>
    <w:multiLevelType w:val="hybridMultilevel"/>
    <w:tmpl w:val="B1E410E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15:restartNumberingAfterBreak="0">
    <w:nsid w:val="2CC66876"/>
    <w:multiLevelType w:val="multilevel"/>
    <w:tmpl w:val="7BDE7332"/>
    <w:lvl w:ilvl="0">
      <w:start w:val="1"/>
      <w:numFmt w:val="decimal"/>
      <w:lvlText w:val="%1."/>
      <w:lvlJc w:val="left"/>
      <w:pPr>
        <w:ind w:left="408"/>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start w:val="1"/>
      <w:numFmt w:val="decimal"/>
      <w:lvlText w:val="%1.%2"/>
      <w:lvlJc w:val="left"/>
      <w:pPr>
        <w:ind w:left="873"/>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37" w15:restartNumberingAfterBreak="0">
    <w:nsid w:val="2D961F79"/>
    <w:multiLevelType w:val="multilevel"/>
    <w:tmpl w:val="B144ECB4"/>
    <w:lvl w:ilvl="0">
      <w:start w:val="1"/>
      <w:numFmt w:val="decimal"/>
      <w:lvlText w:val="%1)"/>
      <w:lvlJc w:val="left"/>
      <w:pPr>
        <w:ind w:left="322" w:hanging="180"/>
      </w:pPr>
      <w:rPr>
        <w:rFonts w:ascii="Arial" w:hAnsi="Arial"/>
        <w:b/>
        <w:bCs/>
        <w:strike w:val="0"/>
        <w:dstrike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2E8A12C3"/>
    <w:multiLevelType w:val="hybridMultilevel"/>
    <w:tmpl w:val="680C1C52"/>
    <w:lvl w:ilvl="0" w:tplc="CC2897E2">
      <w:start w:val="29"/>
      <w:numFmt w:val="decimal"/>
      <w:lvlText w:val="%1."/>
      <w:lvlJc w:val="left"/>
      <w:pPr>
        <w:ind w:left="538" w:hanging="360"/>
      </w:pPr>
      <w:rPr>
        <w:rFonts w:hint="default"/>
      </w:rPr>
    </w:lvl>
    <w:lvl w:ilvl="1" w:tplc="04150019" w:tentative="1">
      <w:start w:val="1"/>
      <w:numFmt w:val="lowerLetter"/>
      <w:lvlText w:val="%2."/>
      <w:lvlJc w:val="left"/>
      <w:pPr>
        <w:ind w:left="1258" w:hanging="360"/>
      </w:pPr>
    </w:lvl>
    <w:lvl w:ilvl="2" w:tplc="0415001B" w:tentative="1">
      <w:start w:val="1"/>
      <w:numFmt w:val="lowerRoman"/>
      <w:lvlText w:val="%3."/>
      <w:lvlJc w:val="right"/>
      <w:pPr>
        <w:ind w:left="1978" w:hanging="180"/>
      </w:pPr>
    </w:lvl>
    <w:lvl w:ilvl="3" w:tplc="0415000F" w:tentative="1">
      <w:start w:val="1"/>
      <w:numFmt w:val="decimal"/>
      <w:lvlText w:val="%4."/>
      <w:lvlJc w:val="left"/>
      <w:pPr>
        <w:ind w:left="2698" w:hanging="360"/>
      </w:pPr>
    </w:lvl>
    <w:lvl w:ilvl="4" w:tplc="04150019" w:tentative="1">
      <w:start w:val="1"/>
      <w:numFmt w:val="lowerLetter"/>
      <w:lvlText w:val="%5."/>
      <w:lvlJc w:val="left"/>
      <w:pPr>
        <w:ind w:left="3418" w:hanging="360"/>
      </w:pPr>
    </w:lvl>
    <w:lvl w:ilvl="5" w:tplc="0415001B" w:tentative="1">
      <w:start w:val="1"/>
      <w:numFmt w:val="lowerRoman"/>
      <w:lvlText w:val="%6."/>
      <w:lvlJc w:val="right"/>
      <w:pPr>
        <w:ind w:left="4138" w:hanging="180"/>
      </w:pPr>
    </w:lvl>
    <w:lvl w:ilvl="6" w:tplc="0415000F" w:tentative="1">
      <w:start w:val="1"/>
      <w:numFmt w:val="decimal"/>
      <w:lvlText w:val="%7."/>
      <w:lvlJc w:val="left"/>
      <w:pPr>
        <w:ind w:left="4858" w:hanging="360"/>
      </w:pPr>
    </w:lvl>
    <w:lvl w:ilvl="7" w:tplc="04150019" w:tentative="1">
      <w:start w:val="1"/>
      <w:numFmt w:val="lowerLetter"/>
      <w:lvlText w:val="%8."/>
      <w:lvlJc w:val="left"/>
      <w:pPr>
        <w:ind w:left="5578" w:hanging="360"/>
      </w:pPr>
    </w:lvl>
    <w:lvl w:ilvl="8" w:tplc="0415001B" w:tentative="1">
      <w:start w:val="1"/>
      <w:numFmt w:val="lowerRoman"/>
      <w:lvlText w:val="%9."/>
      <w:lvlJc w:val="right"/>
      <w:pPr>
        <w:ind w:left="6298" w:hanging="180"/>
      </w:pPr>
    </w:lvl>
  </w:abstractNum>
  <w:abstractNum w:abstractNumId="39" w15:restartNumberingAfterBreak="0">
    <w:nsid w:val="2F1E3B3D"/>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40" w15:restartNumberingAfterBreak="0">
    <w:nsid w:val="305B46F0"/>
    <w:multiLevelType w:val="multilevel"/>
    <w:tmpl w:val="4DBED228"/>
    <w:lvl w:ilvl="0">
      <w:start w:val="1"/>
      <w:numFmt w:val="decimal"/>
      <w:lvlText w:val="%1."/>
      <w:lvlJc w:val="left"/>
      <w:pPr>
        <w:ind w:left="427" w:firstLine="0"/>
      </w:pPr>
      <w:rPr>
        <w:rFonts w:eastAsia="Arial" w:cs="Arial"/>
        <w:b w:val="0"/>
        <w:i w:val="0"/>
        <w:strike w:val="0"/>
        <w:dstrike w:val="0"/>
        <w:color w:val="000000"/>
        <w:position w:val="0"/>
        <w:sz w:val="22"/>
        <w:szCs w:val="22"/>
        <w:u w:val="none" w:color="000000"/>
        <w:vertAlign w:val="baseline"/>
      </w:rPr>
    </w:lvl>
    <w:lvl w:ilvl="1">
      <w:start w:val="1"/>
      <w:numFmt w:val="decimal"/>
      <w:lvlText w:val="%2)"/>
      <w:lvlJc w:val="left"/>
      <w:pPr>
        <w:ind w:left="852"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07"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27"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47"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67"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87"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07"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27" w:firstLine="0"/>
      </w:pPr>
      <w:rPr>
        <w:rFonts w:eastAsia="Arial" w:cs="Arial"/>
        <w:b w:val="0"/>
        <w:i w:val="0"/>
        <w:strike w:val="0"/>
        <w:dstrike w:val="0"/>
        <w:color w:val="000000"/>
        <w:position w:val="0"/>
        <w:sz w:val="24"/>
        <w:szCs w:val="24"/>
        <w:u w:val="none" w:color="000000"/>
        <w:vertAlign w:val="baseline"/>
      </w:rPr>
    </w:lvl>
  </w:abstractNum>
  <w:abstractNum w:abstractNumId="41" w15:restartNumberingAfterBreak="0">
    <w:nsid w:val="31622970"/>
    <w:multiLevelType w:val="hybridMultilevel"/>
    <w:tmpl w:val="E7C060DA"/>
    <w:lvl w:ilvl="0" w:tplc="1D84AF06">
      <w:start w:val="1"/>
      <w:numFmt w:val="decimal"/>
      <w:lvlText w:val="%1."/>
      <w:lvlJc w:val="left"/>
      <w:pPr>
        <w:ind w:left="38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00FC0998">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6C22ED78">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B65A2BA6">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F6E8CE82">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C772D96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3869480">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92C062A8">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64E48">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42" w15:restartNumberingAfterBreak="0">
    <w:nsid w:val="3275796C"/>
    <w:multiLevelType w:val="hybridMultilevel"/>
    <w:tmpl w:val="4E987B1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4EC0C66"/>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44" w15:restartNumberingAfterBreak="0">
    <w:nsid w:val="36146814"/>
    <w:multiLevelType w:val="multilevel"/>
    <w:tmpl w:val="F9DC1604"/>
    <w:lvl w:ilvl="0">
      <w:start w:val="1"/>
      <w:numFmt w:val="decimal"/>
      <w:lvlText w:val="%1."/>
      <w:lvlJc w:val="left"/>
      <w:pPr>
        <w:ind w:left="489"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90"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45" w15:restartNumberingAfterBreak="0">
    <w:nsid w:val="3778345D"/>
    <w:multiLevelType w:val="hybridMultilevel"/>
    <w:tmpl w:val="66044302"/>
    <w:lvl w:ilvl="0" w:tplc="FFFFFFFF">
      <w:start w:val="1"/>
      <w:numFmt w:val="decimal"/>
      <w:lvlText w:val="%1)"/>
      <w:lvlJc w:val="left"/>
      <w:pPr>
        <w:ind w:left="1970" w:hanging="360"/>
      </w:p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46" w15:restartNumberingAfterBreak="0">
    <w:nsid w:val="37AD2C8B"/>
    <w:multiLevelType w:val="multilevel"/>
    <w:tmpl w:val="CFD496A4"/>
    <w:lvl w:ilvl="0">
      <w:start w:val="1"/>
      <w:numFmt w:val="decimal"/>
      <w:lvlText w:val="%1."/>
      <w:lvlJc w:val="left"/>
      <w:pPr>
        <w:ind w:left="42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85"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47" w15:restartNumberingAfterBreak="0">
    <w:nsid w:val="39CC05A7"/>
    <w:multiLevelType w:val="hybridMultilevel"/>
    <w:tmpl w:val="0B006E96"/>
    <w:lvl w:ilvl="0" w:tplc="F6A259D4">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8" w15:restartNumberingAfterBreak="0">
    <w:nsid w:val="3CA7175D"/>
    <w:multiLevelType w:val="multilevel"/>
    <w:tmpl w:val="ECFE8AB6"/>
    <w:lvl w:ilvl="0">
      <w:start w:val="1"/>
      <w:numFmt w:val="decimal"/>
      <w:lvlText w:val="%1."/>
      <w:lvlJc w:val="left"/>
      <w:pPr>
        <w:ind w:left="602" w:firstLine="0"/>
      </w:pPr>
      <w:rPr>
        <w:rFonts w:eastAsia="Arial" w:cs="Arial"/>
        <w:b w:val="0"/>
        <w:i w:val="0"/>
        <w:strike w:val="0"/>
        <w:dstrike w:val="0"/>
        <w:color w:val="000000"/>
        <w:position w:val="0"/>
        <w:sz w:val="22"/>
        <w:szCs w:val="22"/>
        <w:u w:val="none" w:color="000000"/>
        <w:vertAlign w:val="baseline"/>
      </w:rPr>
    </w:lvl>
    <w:lvl w:ilvl="1">
      <w:start w:val="1"/>
      <w:numFmt w:val="decimal"/>
      <w:lvlText w:val="%2)"/>
      <w:lvlJc w:val="left"/>
      <w:pPr>
        <w:ind w:left="1210" w:firstLine="0"/>
      </w:pPr>
      <w:rPr>
        <w:rFonts w:eastAsia="Arial" w:cs="Arial"/>
        <w:b w:val="0"/>
        <w:i w:val="0"/>
        <w:strike w:val="0"/>
        <w:dstrike w:val="0"/>
        <w:color w:val="000000"/>
        <w:position w:val="0"/>
        <w:sz w:val="20"/>
        <w:szCs w:val="20"/>
        <w:u w:val="none" w:color="000000"/>
        <w:vertAlign w:val="baseline"/>
      </w:rPr>
    </w:lvl>
    <w:lvl w:ilvl="2">
      <w:start w:val="1"/>
      <w:numFmt w:val="lowerLetter"/>
      <w:lvlText w:val="%3)"/>
      <w:lvlJc w:val="left"/>
      <w:pPr>
        <w:ind w:left="1210" w:firstLine="0"/>
      </w:pPr>
      <w:rPr>
        <w:rFonts w:eastAsia="Arial" w:cs="Arial"/>
        <w:b w:val="0"/>
        <w:i w:val="0"/>
        <w:strike w:val="0"/>
        <w:dstrike w:val="0"/>
        <w:color w:val="000000"/>
        <w:position w:val="0"/>
        <w:sz w:val="20"/>
        <w:szCs w:val="20"/>
        <w:u w:val="none" w:color="000000"/>
        <w:vertAlign w:val="baseline"/>
      </w:rPr>
    </w:lvl>
    <w:lvl w:ilvl="3">
      <w:start w:val="1"/>
      <w:numFmt w:val="decimal"/>
      <w:lvlText w:val="%4"/>
      <w:lvlJc w:val="left"/>
      <w:pPr>
        <w:ind w:left="1932" w:firstLine="0"/>
      </w:pPr>
      <w:rPr>
        <w:rFonts w:eastAsia="Arial" w:cs="Arial"/>
        <w:b w:val="0"/>
        <w:i w:val="0"/>
        <w:strike w:val="0"/>
        <w:dstrike w:val="0"/>
        <w:color w:val="000000"/>
        <w:position w:val="0"/>
        <w:sz w:val="20"/>
        <w:szCs w:val="20"/>
        <w:u w:val="none" w:color="000000"/>
        <w:vertAlign w:val="baseline"/>
      </w:rPr>
    </w:lvl>
    <w:lvl w:ilvl="4">
      <w:start w:val="1"/>
      <w:numFmt w:val="lowerLetter"/>
      <w:lvlText w:val="%5"/>
      <w:lvlJc w:val="left"/>
      <w:pPr>
        <w:ind w:left="2652" w:firstLine="0"/>
      </w:pPr>
      <w:rPr>
        <w:rFonts w:eastAsia="Arial" w:cs="Arial"/>
        <w:b w:val="0"/>
        <w:i w:val="0"/>
        <w:strike w:val="0"/>
        <w:dstrike w:val="0"/>
        <w:color w:val="000000"/>
        <w:position w:val="0"/>
        <w:sz w:val="20"/>
        <w:szCs w:val="20"/>
        <w:u w:val="none" w:color="000000"/>
        <w:vertAlign w:val="baseline"/>
      </w:rPr>
    </w:lvl>
    <w:lvl w:ilvl="5">
      <w:start w:val="1"/>
      <w:numFmt w:val="lowerRoman"/>
      <w:lvlText w:val="%6"/>
      <w:lvlJc w:val="left"/>
      <w:pPr>
        <w:ind w:left="3372" w:firstLine="0"/>
      </w:pPr>
      <w:rPr>
        <w:rFonts w:eastAsia="Arial" w:cs="Arial"/>
        <w:b w:val="0"/>
        <w:i w:val="0"/>
        <w:strike w:val="0"/>
        <w:dstrike w:val="0"/>
        <w:color w:val="000000"/>
        <w:position w:val="0"/>
        <w:sz w:val="20"/>
        <w:szCs w:val="20"/>
        <w:u w:val="none" w:color="000000"/>
        <w:vertAlign w:val="baseline"/>
      </w:rPr>
    </w:lvl>
    <w:lvl w:ilvl="6">
      <w:start w:val="1"/>
      <w:numFmt w:val="decimal"/>
      <w:lvlText w:val="%7"/>
      <w:lvlJc w:val="left"/>
      <w:pPr>
        <w:ind w:left="4092" w:firstLine="0"/>
      </w:pPr>
      <w:rPr>
        <w:rFonts w:eastAsia="Arial" w:cs="Arial"/>
        <w:b w:val="0"/>
        <w:i w:val="0"/>
        <w:strike w:val="0"/>
        <w:dstrike w:val="0"/>
        <w:color w:val="000000"/>
        <w:position w:val="0"/>
        <w:sz w:val="20"/>
        <w:szCs w:val="20"/>
        <w:u w:val="none" w:color="000000"/>
        <w:vertAlign w:val="baseline"/>
      </w:rPr>
    </w:lvl>
    <w:lvl w:ilvl="7">
      <w:start w:val="1"/>
      <w:numFmt w:val="lowerLetter"/>
      <w:lvlText w:val="%8"/>
      <w:lvlJc w:val="left"/>
      <w:pPr>
        <w:ind w:left="4812" w:firstLine="0"/>
      </w:pPr>
      <w:rPr>
        <w:rFonts w:eastAsia="Arial" w:cs="Arial"/>
        <w:b w:val="0"/>
        <w:i w:val="0"/>
        <w:strike w:val="0"/>
        <w:dstrike w:val="0"/>
        <w:color w:val="000000"/>
        <w:position w:val="0"/>
        <w:sz w:val="20"/>
        <w:szCs w:val="20"/>
        <w:u w:val="none" w:color="000000"/>
        <w:vertAlign w:val="baseline"/>
      </w:rPr>
    </w:lvl>
    <w:lvl w:ilvl="8">
      <w:start w:val="1"/>
      <w:numFmt w:val="lowerRoman"/>
      <w:lvlText w:val="%9"/>
      <w:lvlJc w:val="left"/>
      <w:pPr>
        <w:ind w:left="5532" w:firstLine="0"/>
      </w:pPr>
      <w:rPr>
        <w:rFonts w:eastAsia="Arial" w:cs="Arial"/>
        <w:b w:val="0"/>
        <w:i w:val="0"/>
        <w:strike w:val="0"/>
        <w:dstrike w:val="0"/>
        <w:color w:val="000000"/>
        <w:position w:val="0"/>
        <w:sz w:val="20"/>
        <w:szCs w:val="20"/>
        <w:u w:val="none" w:color="000000"/>
        <w:vertAlign w:val="baseline"/>
      </w:rPr>
    </w:lvl>
  </w:abstractNum>
  <w:abstractNum w:abstractNumId="49" w15:restartNumberingAfterBreak="0">
    <w:nsid w:val="3D6B04B8"/>
    <w:multiLevelType w:val="multilevel"/>
    <w:tmpl w:val="F9DC1604"/>
    <w:lvl w:ilvl="0">
      <w:start w:val="1"/>
      <w:numFmt w:val="decimal"/>
      <w:lvlText w:val="%1."/>
      <w:lvlJc w:val="left"/>
      <w:pPr>
        <w:ind w:left="489"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90"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50" w15:restartNumberingAfterBreak="0">
    <w:nsid w:val="40E96756"/>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51" w15:restartNumberingAfterBreak="0">
    <w:nsid w:val="414E02B9"/>
    <w:multiLevelType w:val="multilevel"/>
    <w:tmpl w:val="CFD496A4"/>
    <w:lvl w:ilvl="0">
      <w:start w:val="1"/>
      <w:numFmt w:val="decimal"/>
      <w:lvlText w:val="%1."/>
      <w:lvlJc w:val="left"/>
      <w:pPr>
        <w:ind w:left="42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85"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52" w15:restartNumberingAfterBreak="0">
    <w:nsid w:val="423406C6"/>
    <w:multiLevelType w:val="hybridMultilevel"/>
    <w:tmpl w:val="2FECE3CA"/>
    <w:lvl w:ilvl="0" w:tplc="3BA45594">
      <w:start w:val="1"/>
      <w:numFmt w:val="decimal"/>
      <w:lvlText w:val="%1."/>
      <w:lvlJc w:val="left"/>
      <w:pPr>
        <w:ind w:left="52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AAEF5EC">
      <w:start w:val="1"/>
      <w:numFmt w:val="decimal"/>
      <w:lvlText w:val="%2)"/>
      <w:lvlJc w:val="left"/>
      <w:pPr>
        <w:ind w:left="88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82A8C36">
      <w:start w:val="1"/>
      <w:numFmt w:val="lowerRoman"/>
      <w:lvlText w:val="%3"/>
      <w:lvlJc w:val="left"/>
      <w:pPr>
        <w:ind w:left="144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49A8346">
      <w:start w:val="1"/>
      <w:numFmt w:val="decimal"/>
      <w:lvlText w:val="%4"/>
      <w:lvlJc w:val="left"/>
      <w:pPr>
        <w:ind w:left="216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4BEEF58">
      <w:start w:val="1"/>
      <w:numFmt w:val="lowerLetter"/>
      <w:lvlText w:val="%5"/>
      <w:lvlJc w:val="left"/>
      <w:pPr>
        <w:ind w:left="28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318728E">
      <w:start w:val="1"/>
      <w:numFmt w:val="lowerRoman"/>
      <w:lvlText w:val="%6"/>
      <w:lvlJc w:val="left"/>
      <w:pPr>
        <w:ind w:left="360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C2ED948">
      <w:start w:val="1"/>
      <w:numFmt w:val="decimal"/>
      <w:lvlText w:val="%7"/>
      <w:lvlJc w:val="left"/>
      <w:pPr>
        <w:ind w:left="43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7260FB0">
      <w:start w:val="1"/>
      <w:numFmt w:val="lowerLetter"/>
      <w:lvlText w:val="%8"/>
      <w:lvlJc w:val="left"/>
      <w:pPr>
        <w:ind w:left="504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98C1530">
      <w:start w:val="1"/>
      <w:numFmt w:val="lowerRoman"/>
      <w:lvlText w:val="%9"/>
      <w:lvlJc w:val="left"/>
      <w:pPr>
        <w:ind w:left="576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3" w15:restartNumberingAfterBreak="0">
    <w:nsid w:val="42E74924"/>
    <w:multiLevelType w:val="hybridMultilevel"/>
    <w:tmpl w:val="53B0FD36"/>
    <w:lvl w:ilvl="0" w:tplc="999EE6C6">
      <w:start w:val="1"/>
      <w:numFmt w:val="decimal"/>
      <w:lvlText w:val="%1."/>
      <w:lvlJc w:val="left"/>
      <w:pPr>
        <w:ind w:left="59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084DC2E">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75301C7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A9CC110">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97E62D0">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3A14607A">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B09CD68E">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FDECC1A">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2425CF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4" w15:restartNumberingAfterBreak="0">
    <w:nsid w:val="43CF1C38"/>
    <w:multiLevelType w:val="hybridMultilevel"/>
    <w:tmpl w:val="8F426EB8"/>
    <w:lvl w:ilvl="0" w:tplc="22765C7A">
      <w:start w:val="1"/>
      <w:numFmt w:val="decimal"/>
      <w:lvlText w:val="%1."/>
      <w:lvlJc w:val="left"/>
      <w:pPr>
        <w:ind w:left="38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51A8F32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B4025752">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81B21B56">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FFC61A36">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029EAEF6">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97E00BE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B518CFC0">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802E0B18">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55" w15:restartNumberingAfterBreak="0">
    <w:nsid w:val="44194487"/>
    <w:multiLevelType w:val="hybridMultilevel"/>
    <w:tmpl w:val="4190A92E"/>
    <w:lvl w:ilvl="0" w:tplc="C6F8A150">
      <w:start w:val="1"/>
      <w:numFmt w:val="decimal"/>
      <w:lvlText w:val="%1."/>
      <w:lvlJc w:val="left"/>
      <w:pPr>
        <w:ind w:left="446"/>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2372219C">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E098CA82">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562E3E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A4061452">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142C59F4">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589846DE">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2BF02574">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3CD29A74">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56" w15:restartNumberingAfterBreak="0">
    <w:nsid w:val="45482BE6"/>
    <w:multiLevelType w:val="hybridMultilevel"/>
    <w:tmpl w:val="99246D5C"/>
    <w:lvl w:ilvl="0" w:tplc="6ED68756">
      <w:start w:val="1"/>
      <w:numFmt w:val="bullet"/>
      <w:lvlText w:val=""/>
      <w:lvlJc w:val="left"/>
      <w:pPr>
        <w:ind w:left="538" w:hanging="360"/>
      </w:pPr>
      <w:rPr>
        <w:rFonts w:ascii="Symbol" w:eastAsia="Arial" w:hAnsi="Symbol" w:cs="Arial" w:hint="default"/>
      </w:rPr>
    </w:lvl>
    <w:lvl w:ilvl="1" w:tplc="04150003" w:tentative="1">
      <w:start w:val="1"/>
      <w:numFmt w:val="bullet"/>
      <w:lvlText w:val="o"/>
      <w:lvlJc w:val="left"/>
      <w:pPr>
        <w:ind w:left="1258" w:hanging="360"/>
      </w:pPr>
      <w:rPr>
        <w:rFonts w:ascii="Courier New" w:hAnsi="Courier New" w:cs="Courier New" w:hint="default"/>
      </w:rPr>
    </w:lvl>
    <w:lvl w:ilvl="2" w:tplc="04150005" w:tentative="1">
      <w:start w:val="1"/>
      <w:numFmt w:val="bullet"/>
      <w:lvlText w:val=""/>
      <w:lvlJc w:val="left"/>
      <w:pPr>
        <w:ind w:left="1978" w:hanging="360"/>
      </w:pPr>
      <w:rPr>
        <w:rFonts w:ascii="Wingdings" w:hAnsi="Wingdings" w:hint="default"/>
      </w:rPr>
    </w:lvl>
    <w:lvl w:ilvl="3" w:tplc="04150001" w:tentative="1">
      <w:start w:val="1"/>
      <w:numFmt w:val="bullet"/>
      <w:lvlText w:val=""/>
      <w:lvlJc w:val="left"/>
      <w:pPr>
        <w:ind w:left="2698" w:hanging="360"/>
      </w:pPr>
      <w:rPr>
        <w:rFonts w:ascii="Symbol" w:hAnsi="Symbol" w:hint="default"/>
      </w:rPr>
    </w:lvl>
    <w:lvl w:ilvl="4" w:tplc="04150003" w:tentative="1">
      <w:start w:val="1"/>
      <w:numFmt w:val="bullet"/>
      <w:lvlText w:val="o"/>
      <w:lvlJc w:val="left"/>
      <w:pPr>
        <w:ind w:left="3418" w:hanging="360"/>
      </w:pPr>
      <w:rPr>
        <w:rFonts w:ascii="Courier New" w:hAnsi="Courier New" w:cs="Courier New" w:hint="default"/>
      </w:rPr>
    </w:lvl>
    <w:lvl w:ilvl="5" w:tplc="04150005" w:tentative="1">
      <w:start w:val="1"/>
      <w:numFmt w:val="bullet"/>
      <w:lvlText w:val=""/>
      <w:lvlJc w:val="left"/>
      <w:pPr>
        <w:ind w:left="4138" w:hanging="360"/>
      </w:pPr>
      <w:rPr>
        <w:rFonts w:ascii="Wingdings" w:hAnsi="Wingdings" w:hint="default"/>
      </w:rPr>
    </w:lvl>
    <w:lvl w:ilvl="6" w:tplc="04150001" w:tentative="1">
      <w:start w:val="1"/>
      <w:numFmt w:val="bullet"/>
      <w:lvlText w:val=""/>
      <w:lvlJc w:val="left"/>
      <w:pPr>
        <w:ind w:left="4858" w:hanging="360"/>
      </w:pPr>
      <w:rPr>
        <w:rFonts w:ascii="Symbol" w:hAnsi="Symbol" w:hint="default"/>
      </w:rPr>
    </w:lvl>
    <w:lvl w:ilvl="7" w:tplc="04150003" w:tentative="1">
      <w:start w:val="1"/>
      <w:numFmt w:val="bullet"/>
      <w:lvlText w:val="o"/>
      <w:lvlJc w:val="left"/>
      <w:pPr>
        <w:ind w:left="5578" w:hanging="360"/>
      </w:pPr>
      <w:rPr>
        <w:rFonts w:ascii="Courier New" w:hAnsi="Courier New" w:cs="Courier New" w:hint="default"/>
      </w:rPr>
    </w:lvl>
    <w:lvl w:ilvl="8" w:tplc="04150005" w:tentative="1">
      <w:start w:val="1"/>
      <w:numFmt w:val="bullet"/>
      <w:lvlText w:val=""/>
      <w:lvlJc w:val="left"/>
      <w:pPr>
        <w:ind w:left="6298" w:hanging="360"/>
      </w:pPr>
      <w:rPr>
        <w:rFonts w:ascii="Wingdings" w:hAnsi="Wingdings" w:hint="default"/>
      </w:rPr>
    </w:lvl>
  </w:abstractNum>
  <w:abstractNum w:abstractNumId="57" w15:restartNumberingAfterBreak="0">
    <w:nsid w:val="48F93EAC"/>
    <w:multiLevelType w:val="hybridMultilevel"/>
    <w:tmpl w:val="31F03E9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49EE6745"/>
    <w:multiLevelType w:val="hybridMultilevel"/>
    <w:tmpl w:val="C362077E"/>
    <w:lvl w:ilvl="0" w:tplc="52C0FBAA">
      <w:start w:val="2"/>
      <w:numFmt w:val="decimal"/>
      <w:lvlText w:val="%1."/>
      <w:lvlJc w:val="left"/>
      <w:pPr>
        <w:ind w:left="426"/>
      </w:pPr>
      <w:rPr>
        <w:rFonts w:ascii="Century Gothic" w:eastAsia="Calibri" w:hAnsi="Century Gothic" w:cs="Calibri" w:hint="default"/>
        <w:b w:val="0"/>
        <w:i w:val="0"/>
        <w:strike w:val="0"/>
        <w:dstrike w:val="0"/>
        <w:color w:val="000000"/>
        <w:sz w:val="21"/>
        <w:szCs w:val="21"/>
        <w:u w:val="none" w:color="000000"/>
        <w:bdr w:val="none" w:sz="0" w:space="0" w:color="auto"/>
        <w:shd w:val="clear" w:color="auto" w:fill="auto"/>
        <w:vertAlign w:val="baseline"/>
      </w:rPr>
    </w:lvl>
    <w:lvl w:ilvl="1" w:tplc="951E2646">
      <w:start w:val="1"/>
      <w:numFmt w:val="decimal"/>
      <w:lvlText w:val="%2)"/>
      <w:lvlJc w:val="left"/>
      <w:pPr>
        <w:ind w:left="794"/>
      </w:pPr>
      <w:rPr>
        <w:rFonts w:ascii="Century Gothic" w:eastAsia="Calibri" w:hAnsi="Century Gothic" w:cs="Calibri" w:hint="default"/>
        <w:b w:val="0"/>
        <w:i w:val="0"/>
        <w:strike w:val="0"/>
        <w:dstrike w:val="0"/>
        <w:color w:val="000000"/>
        <w:sz w:val="20"/>
        <w:szCs w:val="20"/>
        <w:u w:val="none" w:color="000000"/>
        <w:bdr w:val="none" w:sz="0" w:space="0" w:color="auto"/>
        <w:shd w:val="clear" w:color="auto" w:fill="auto"/>
        <w:vertAlign w:val="baseline"/>
      </w:rPr>
    </w:lvl>
    <w:lvl w:ilvl="2" w:tplc="A53C8CF6">
      <w:start w:val="1"/>
      <w:numFmt w:val="lowerLetter"/>
      <w:lvlText w:val="%3)"/>
      <w:lvlJc w:val="left"/>
      <w:pPr>
        <w:ind w:left="1219"/>
      </w:pPr>
      <w:rPr>
        <w:rFonts w:ascii="Century Gothic" w:eastAsia="Calibri" w:hAnsi="Century Gothic" w:cs="Calibri" w:hint="default"/>
        <w:b w:val="0"/>
        <w:i w:val="0"/>
        <w:strike w:val="0"/>
        <w:dstrike w:val="0"/>
        <w:color w:val="000000"/>
        <w:sz w:val="21"/>
        <w:szCs w:val="21"/>
        <w:u w:val="none" w:color="000000"/>
        <w:bdr w:val="none" w:sz="0" w:space="0" w:color="auto"/>
        <w:shd w:val="clear" w:color="auto" w:fill="auto"/>
        <w:vertAlign w:val="baseline"/>
      </w:rPr>
    </w:lvl>
    <w:lvl w:ilvl="3" w:tplc="7A9630B6">
      <w:start w:val="1"/>
      <w:numFmt w:val="decimal"/>
      <w:lvlText w:val="%4"/>
      <w:lvlJc w:val="left"/>
      <w:pPr>
        <w:ind w:left="1648"/>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05803EB6">
      <w:start w:val="1"/>
      <w:numFmt w:val="lowerLetter"/>
      <w:lvlText w:val="%5"/>
      <w:lvlJc w:val="left"/>
      <w:pPr>
        <w:ind w:left="2368"/>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426EFB4A">
      <w:start w:val="1"/>
      <w:numFmt w:val="lowerRoman"/>
      <w:lvlText w:val="%6"/>
      <w:lvlJc w:val="left"/>
      <w:pPr>
        <w:ind w:left="3088"/>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EC5C2FDA">
      <w:start w:val="1"/>
      <w:numFmt w:val="decimal"/>
      <w:lvlText w:val="%7"/>
      <w:lvlJc w:val="left"/>
      <w:pPr>
        <w:ind w:left="3808"/>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267E2BF8">
      <w:start w:val="1"/>
      <w:numFmt w:val="lowerLetter"/>
      <w:lvlText w:val="%8"/>
      <w:lvlJc w:val="left"/>
      <w:pPr>
        <w:ind w:left="4528"/>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26CA8080">
      <w:start w:val="1"/>
      <w:numFmt w:val="lowerRoman"/>
      <w:lvlText w:val="%9"/>
      <w:lvlJc w:val="left"/>
      <w:pPr>
        <w:ind w:left="5248"/>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59" w15:restartNumberingAfterBreak="0">
    <w:nsid w:val="4A0F6433"/>
    <w:multiLevelType w:val="hybridMultilevel"/>
    <w:tmpl w:val="86CCE336"/>
    <w:lvl w:ilvl="0" w:tplc="3034C602">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3DC4EF8">
      <w:start w:val="1"/>
      <w:numFmt w:val="lowerLetter"/>
      <w:lvlRestart w:val="0"/>
      <w:lvlText w:val="%2)"/>
      <w:lvlJc w:val="left"/>
      <w:pPr>
        <w:ind w:left="125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1F653D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8E8F5A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E4B456D8">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1DAF5B8">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AEA70CA">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68CA0EE">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45A1264">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60" w15:restartNumberingAfterBreak="0">
    <w:nsid w:val="4C13380E"/>
    <w:multiLevelType w:val="multilevel"/>
    <w:tmpl w:val="A422219C"/>
    <w:lvl w:ilvl="0">
      <w:start w:val="5"/>
      <w:numFmt w:val="decimal"/>
      <w:lvlText w:val="%1."/>
      <w:lvlJc w:val="left"/>
      <w:pPr>
        <w:ind w:left="489" w:firstLine="0"/>
      </w:pPr>
      <w:rPr>
        <w:rFonts w:eastAsia="Arial" w:cs="Arial"/>
        <w:b w:val="0"/>
        <w:i w:val="0"/>
        <w:strike w:val="0"/>
        <w:dstrike w:val="0"/>
        <w:color w:val="000000"/>
        <w:position w:val="0"/>
        <w:sz w:val="20"/>
        <w:szCs w:val="20"/>
        <w:u w:val="none" w:color="000000"/>
        <w:vertAlign w:val="baseline"/>
      </w:rPr>
    </w:lvl>
    <w:lvl w:ilvl="1">
      <w:start w:val="1"/>
      <w:numFmt w:val="lowerLetter"/>
      <w:lvlText w:val="%2"/>
      <w:lvlJc w:val="left"/>
      <w:pPr>
        <w:ind w:left="1085" w:firstLine="0"/>
      </w:pPr>
      <w:rPr>
        <w:rFonts w:eastAsia="Arial" w:cs="Arial"/>
        <w:b w:val="0"/>
        <w:i w:val="0"/>
        <w:strike w:val="0"/>
        <w:dstrike w:val="0"/>
        <w:color w:val="000000"/>
        <w:position w:val="0"/>
        <w:sz w:val="24"/>
        <w:szCs w:val="24"/>
        <w:u w:val="none" w:color="000000"/>
        <w:vertAlign w:val="baseline"/>
      </w:rPr>
    </w:lvl>
    <w:lvl w:ilvl="2">
      <w:start w:val="1"/>
      <w:numFmt w:val="lowerRoman"/>
      <w:lvlText w:val="%3"/>
      <w:lvlJc w:val="left"/>
      <w:pPr>
        <w:ind w:left="1805"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525"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3245"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965"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685"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405"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6125" w:firstLine="0"/>
      </w:pPr>
      <w:rPr>
        <w:rFonts w:eastAsia="Arial" w:cs="Arial"/>
        <w:b w:val="0"/>
        <w:i w:val="0"/>
        <w:strike w:val="0"/>
        <w:dstrike w:val="0"/>
        <w:color w:val="000000"/>
        <w:position w:val="0"/>
        <w:sz w:val="24"/>
        <w:szCs w:val="24"/>
        <w:u w:val="none" w:color="000000"/>
        <w:vertAlign w:val="baseline"/>
      </w:rPr>
    </w:lvl>
  </w:abstractNum>
  <w:abstractNum w:abstractNumId="61" w15:restartNumberingAfterBreak="0">
    <w:nsid w:val="4D3D697C"/>
    <w:multiLevelType w:val="hybridMultilevel"/>
    <w:tmpl w:val="19D2FE98"/>
    <w:lvl w:ilvl="0" w:tplc="CA5483A2">
      <w:start w:val="1"/>
      <w:numFmt w:val="decimal"/>
      <w:lvlText w:val="%1."/>
      <w:lvlJc w:val="left"/>
      <w:pPr>
        <w:ind w:left="38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2A02EE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C66A77B6">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1B0CEED6">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0F12ABAA">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2FE6EB9A">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3E0E044">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1584CC42">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7BC22C3C">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62" w15:restartNumberingAfterBreak="0">
    <w:nsid w:val="4D5629C8"/>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63" w15:restartNumberingAfterBreak="0">
    <w:nsid w:val="4DC95D93"/>
    <w:multiLevelType w:val="multilevel"/>
    <w:tmpl w:val="F0628936"/>
    <w:lvl w:ilvl="0">
      <w:start w:val="1"/>
      <w:numFmt w:val="decimal"/>
      <w:lvlText w:val="%1."/>
      <w:lvlJc w:val="left"/>
      <w:pPr>
        <w:ind w:left="60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1210" w:firstLine="0"/>
      </w:pPr>
      <w:rPr>
        <w:rFonts w:eastAsia="Arial" w:cs="Arial"/>
        <w:b w:val="0"/>
        <w:i w:val="0"/>
        <w:strike w:val="0"/>
        <w:dstrike w:val="0"/>
        <w:color w:val="000000"/>
        <w:position w:val="0"/>
        <w:sz w:val="20"/>
        <w:szCs w:val="20"/>
        <w:u w:val="none" w:color="000000"/>
        <w:vertAlign w:val="baseline"/>
      </w:rPr>
    </w:lvl>
    <w:lvl w:ilvl="2">
      <w:start w:val="1"/>
      <w:numFmt w:val="lowerLetter"/>
      <w:lvlText w:val="%3)"/>
      <w:lvlJc w:val="left"/>
      <w:pPr>
        <w:ind w:left="502" w:hanging="360"/>
      </w:pPr>
    </w:lvl>
    <w:lvl w:ilvl="3">
      <w:start w:val="1"/>
      <w:numFmt w:val="decimal"/>
      <w:lvlText w:val="%4"/>
      <w:lvlJc w:val="left"/>
      <w:pPr>
        <w:ind w:left="1932" w:firstLine="0"/>
      </w:pPr>
      <w:rPr>
        <w:rFonts w:eastAsia="Arial" w:cs="Arial"/>
        <w:b w:val="0"/>
        <w:i w:val="0"/>
        <w:strike w:val="0"/>
        <w:dstrike w:val="0"/>
        <w:color w:val="000000"/>
        <w:position w:val="0"/>
        <w:sz w:val="20"/>
        <w:szCs w:val="20"/>
        <w:u w:val="none" w:color="000000"/>
        <w:vertAlign w:val="baseline"/>
      </w:rPr>
    </w:lvl>
    <w:lvl w:ilvl="4">
      <w:start w:val="1"/>
      <w:numFmt w:val="lowerLetter"/>
      <w:lvlText w:val="%5"/>
      <w:lvlJc w:val="left"/>
      <w:pPr>
        <w:ind w:left="2652" w:firstLine="0"/>
      </w:pPr>
      <w:rPr>
        <w:rFonts w:eastAsia="Arial" w:cs="Arial"/>
        <w:b w:val="0"/>
        <w:i w:val="0"/>
        <w:strike w:val="0"/>
        <w:dstrike w:val="0"/>
        <w:color w:val="000000"/>
        <w:position w:val="0"/>
        <w:sz w:val="20"/>
        <w:szCs w:val="20"/>
        <w:u w:val="none" w:color="000000"/>
        <w:vertAlign w:val="baseline"/>
      </w:rPr>
    </w:lvl>
    <w:lvl w:ilvl="5">
      <w:start w:val="1"/>
      <w:numFmt w:val="lowerRoman"/>
      <w:lvlText w:val="%6"/>
      <w:lvlJc w:val="left"/>
      <w:pPr>
        <w:ind w:left="3372" w:firstLine="0"/>
      </w:pPr>
      <w:rPr>
        <w:rFonts w:eastAsia="Arial" w:cs="Arial"/>
        <w:b w:val="0"/>
        <w:i w:val="0"/>
        <w:strike w:val="0"/>
        <w:dstrike w:val="0"/>
        <w:color w:val="000000"/>
        <w:position w:val="0"/>
        <w:sz w:val="20"/>
        <w:szCs w:val="20"/>
        <w:u w:val="none" w:color="000000"/>
        <w:vertAlign w:val="baseline"/>
      </w:rPr>
    </w:lvl>
    <w:lvl w:ilvl="6">
      <w:start w:val="1"/>
      <w:numFmt w:val="decimal"/>
      <w:lvlText w:val="%7"/>
      <w:lvlJc w:val="left"/>
      <w:pPr>
        <w:ind w:left="4092" w:firstLine="0"/>
      </w:pPr>
      <w:rPr>
        <w:rFonts w:eastAsia="Arial" w:cs="Arial"/>
        <w:b w:val="0"/>
        <w:i w:val="0"/>
        <w:strike w:val="0"/>
        <w:dstrike w:val="0"/>
        <w:color w:val="000000"/>
        <w:position w:val="0"/>
        <w:sz w:val="20"/>
        <w:szCs w:val="20"/>
        <w:u w:val="none" w:color="000000"/>
        <w:vertAlign w:val="baseline"/>
      </w:rPr>
    </w:lvl>
    <w:lvl w:ilvl="7">
      <w:start w:val="1"/>
      <w:numFmt w:val="lowerLetter"/>
      <w:lvlText w:val="%8"/>
      <w:lvlJc w:val="left"/>
      <w:pPr>
        <w:ind w:left="4812" w:firstLine="0"/>
      </w:pPr>
      <w:rPr>
        <w:rFonts w:eastAsia="Arial" w:cs="Arial"/>
        <w:b w:val="0"/>
        <w:i w:val="0"/>
        <w:strike w:val="0"/>
        <w:dstrike w:val="0"/>
        <w:color w:val="000000"/>
        <w:position w:val="0"/>
        <w:sz w:val="20"/>
        <w:szCs w:val="20"/>
        <w:u w:val="none" w:color="000000"/>
        <w:vertAlign w:val="baseline"/>
      </w:rPr>
    </w:lvl>
    <w:lvl w:ilvl="8">
      <w:start w:val="1"/>
      <w:numFmt w:val="lowerRoman"/>
      <w:lvlText w:val="%9"/>
      <w:lvlJc w:val="left"/>
      <w:pPr>
        <w:ind w:left="5532" w:firstLine="0"/>
      </w:pPr>
      <w:rPr>
        <w:rFonts w:eastAsia="Arial" w:cs="Arial"/>
        <w:b w:val="0"/>
        <w:i w:val="0"/>
        <w:strike w:val="0"/>
        <w:dstrike w:val="0"/>
        <w:color w:val="000000"/>
        <w:position w:val="0"/>
        <w:sz w:val="20"/>
        <w:szCs w:val="20"/>
        <w:u w:val="none" w:color="000000"/>
        <w:vertAlign w:val="baseline"/>
      </w:rPr>
    </w:lvl>
  </w:abstractNum>
  <w:abstractNum w:abstractNumId="64" w15:restartNumberingAfterBreak="0">
    <w:nsid w:val="4F45472B"/>
    <w:multiLevelType w:val="hybridMultilevel"/>
    <w:tmpl w:val="E4CAC530"/>
    <w:lvl w:ilvl="0" w:tplc="057CB454">
      <w:start w:val="1"/>
      <w:numFmt w:val="bullet"/>
      <w:lvlText w:val="-"/>
      <w:lvlJc w:val="left"/>
      <w:pPr>
        <w:ind w:left="1440" w:hanging="360"/>
      </w:pPr>
      <w:rPr>
        <w:rFonts w:ascii="Tahoma" w:hAnsi="Tahoma"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5" w15:restartNumberingAfterBreak="0">
    <w:nsid w:val="500102A1"/>
    <w:multiLevelType w:val="multilevel"/>
    <w:tmpl w:val="CFD496A4"/>
    <w:lvl w:ilvl="0">
      <w:start w:val="1"/>
      <w:numFmt w:val="decimal"/>
      <w:lvlText w:val="%1."/>
      <w:lvlJc w:val="left"/>
      <w:pPr>
        <w:ind w:left="42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85"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66" w15:restartNumberingAfterBreak="0">
    <w:nsid w:val="512366CA"/>
    <w:multiLevelType w:val="hybridMultilevel"/>
    <w:tmpl w:val="1AC6A18E"/>
    <w:lvl w:ilvl="0" w:tplc="5748D320">
      <w:start w:val="1"/>
      <w:numFmt w:val="decimal"/>
      <w:lvlText w:val="%1"/>
      <w:lvlJc w:val="left"/>
      <w:pPr>
        <w:ind w:left="36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1" w:tplc="2DCA2346">
      <w:start w:val="1"/>
      <w:numFmt w:val="lowerLetter"/>
      <w:lvlText w:val="%2"/>
      <w:lvlJc w:val="left"/>
      <w:pPr>
        <w:ind w:left="857"/>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2" w:tplc="828E10A6">
      <w:start w:val="1"/>
      <w:numFmt w:val="lowerLetter"/>
      <w:lvlRestart w:val="0"/>
      <w:lvlText w:val="%3)"/>
      <w:lvlJc w:val="left"/>
      <w:pPr>
        <w:ind w:left="1594"/>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10AE2CBC">
      <w:start w:val="1"/>
      <w:numFmt w:val="decimal"/>
      <w:lvlText w:val="%4"/>
      <w:lvlJc w:val="left"/>
      <w:pPr>
        <w:ind w:left="2074"/>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A6860568">
      <w:start w:val="1"/>
      <w:numFmt w:val="lowerLetter"/>
      <w:lvlText w:val="%5"/>
      <w:lvlJc w:val="left"/>
      <w:pPr>
        <w:ind w:left="2794"/>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CF2A13B4">
      <w:start w:val="1"/>
      <w:numFmt w:val="lowerRoman"/>
      <w:lvlText w:val="%6"/>
      <w:lvlJc w:val="left"/>
      <w:pPr>
        <w:ind w:left="3514"/>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438A5958">
      <w:start w:val="1"/>
      <w:numFmt w:val="decimal"/>
      <w:lvlText w:val="%7"/>
      <w:lvlJc w:val="left"/>
      <w:pPr>
        <w:ind w:left="4234"/>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FC004B84">
      <w:start w:val="1"/>
      <w:numFmt w:val="lowerLetter"/>
      <w:lvlText w:val="%8"/>
      <w:lvlJc w:val="left"/>
      <w:pPr>
        <w:ind w:left="4954"/>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654C74FA">
      <w:start w:val="1"/>
      <w:numFmt w:val="lowerRoman"/>
      <w:lvlText w:val="%9"/>
      <w:lvlJc w:val="left"/>
      <w:pPr>
        <w:ind w:left="5674"/>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67" w15:restartNumberingAfterBreak="0">
    <w:nsid w:val="51642FB5"/>
    <w:multiLevelType w:val="hybridMultilevel"/>
    <w:tmpl w:val="D314629C"/>
    <w:lvl w:ilvl="0" w:tplc="057CB454">
      <w:start w:val="1"/>
      <w:numFmt w:val="bullet"/>
      <w:lvlText w:val="-"/>
      <w:lvlJc w:val="left"/>
      <w:pPr>
        <w:ind w:left="862" w:hanging="360"/>
      </w:pPr>
      <w:rPr>
        <w:rFonts w:ascii="Tahoma" w:hAnsi="Tahoma"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68" w15:restartNumberingAfterBreak="0">
    <w:nsid w:val="536E5A20"/>
    <w:multiLevelType w:val="multilevel"/>
    <w:tmpl w:val="8760F5A0"/>
    <w:lvl w:ilvl="0">
      <w:start w:val="1"/>
      <w:numFmt w:val="decimal"/>
      <w:lvlText w:val="%1."/>
      <w:lvlJc w:val="left"/>
      <w:pPr>
        <w:ind w:left="426" w:firstLine="0"/>
      </w:pPr>
      <w:rPr>
        <w:rFonts w:eastAsia="Arial" w:cs="Arial"/>
        <w:b w:val="0"/>
        <w:i w:val="0"/>
        <w:strike w:val="0"/>
        <w:dstrike w:val="0"/>
        <w:color w:val="000000"/>
        <w:position w:val="0"/>
        <w:sz w:val="22"/>
        <w:szCs w:val="22"/>
        <w:u w:val="none" w:color="000000"/>
        <w:vertAlign w:val="baseline"/>
      </w:rPr>
    </w:lvl>
    <w:lvl w:ilvl="1">
      <w:start w:val="1"/>
      <w:numFmt w:val="lowerLetter"/>
      <w:lvlText w:val="%2"/>
      <w:lvlJc w:val="left"/>
      <w:pPr>
        <w:ind w:left="1092" w:firstLine="0"/>
      </w:pPr>
      <w:rPr>
        <w:rFonts w:eastAsia="Arial" w:cs="Arial"/>
        <w:b w:val="0"/>
        <w:i w:val="0"/>
        <w:strike w:val="0"/>
        <w:dstrike w:val="0"/>
        <w:color w:val="000000"/>
        <w:position w:val="0"/>
        <w:sz w:val="24"/>
        <w:szCs w:val="24"/>
        <w:u w:val="none" w:color="000000"/>
        <w:vertAlign w:val="baseline"/>
      </w:rPr>
    </w:lvl>
    <w:lvl w:ilvl="2">
      <w:start w:val="1"/>
      <w:numFmt w:val="lowerRoman"/>
      <w:lvlText w:val="%3"/>
      <w:lvlJc w:val="left"/>
      <w:pPr>
        <w:ind w:left="1812"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532"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3252"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972"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692"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412"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6132" w:firstLine="0"/>
      </w:pPr>
      <w:rPr>
        <w:rFonts w:eastAsia="Arial" w:cs="Arial"/>
        <w:b w:val="0"/>
        <w:i w:val="0"/>
        <w:strike w:val="0"/>
        <w:dstrike w:val="0"/>
        <w:color w:val="000000"/>
        <w:position w:val="0"/>
        <w:sz w:val="24"/>
        <w:szCs w:val="24"/>
        <w:u w:val="none" w:color="000000"/>
        <w:vertAlign w:val="baseline"/>
      </w:rPr>
    </w:lvl>
  </w:abstractNum>
  <w:abstractNum w:abstractNumId="69" w15:restartNumberingAfterBreak="0">
    <w:nsid w:val="53716E7D"/>
    <w:multiLevelType w:val="hybridMultilevel"/>
    <w:tmpl w:val="00A27DF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55E31E2A"/>
    <w:multiLevelType w:val="hybridMultilevel"/>
    <w:tmpl w:val="B356569A"/>
    <w:lvl w:ilvl="0" w:tplc="DD72003E">
      <w:start w:val="1"/>
      <w:numFmt w:val="decimal"/>
      <w:lvlText w:val="%1)"/>
      <w:lvlJc w:val="left"/>
      <w:pPr>
        <w:ind w:left="62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7106E4C">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D5A6E7A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93E5104">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A92AC8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884016A">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9CE215E4">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3B69FE6">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12C9EC4">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71" w15:restartNumberingAfterBreak="0">
    <w:nsid w:val="56E01EB5"/>
    <w:multiLevelType w:val="hybridMultilevel"/>
    <w:tmpl w:val="94144E98"/>
    <w:lvl w:ilvl="0" w:tplc="75A47764">
      <w:start w:val="1"/>
      <w:numFmt w:val="decimal"/>
      <w:lvlText w:val="%1)"/>
      <w:lvlJc w:val="left"/>
      <w:pPr>
        <w:ind w:left="1970" w:hanging="360"/>
      </w:pPr>
      <w:rPr>
        <w:b w:val="0"/>
        <w:bCs/>
      </w:rPr>
    </w:lvl>
    <w:lvl w:ilvl="1" w:tplc="04150019" w:tentative="1">
      <w:start w:val="1"/>
      <w:numFmt w:val="lowerLetter"/>
      <w:lvlText w:val="%2."/>
      <w:lvlJc w:val="left"/>
      <w:pPr>
        <w:ind w:left="2690" w:hanging="360"/>
      </w:pPr>
    </w:lvl>
    <w:lvl w:ilvl="2" w:tplc="0415001B" w:tentative="1">
      <w:start w:val="1"/>
      <w:numFmt w:val="lowerRoman"/>
      <w:lvlText w:val="%3."/>
      <w:lvlJc w:val="right"/>
      <w:pPr>
        <w:ind w:left="3410" w:hanging="180"/>
      </w:pPr>
    </w:lvl>
    <w:lvl w:ilvl="3" w:tplc="0415000F" w:tentative="1">
      <w:start w:val="1"/>
      <w:numFmt w:val="decimal"/>
      <w:lvlText w:val="%4."/>
      <w:lvlJc w:val="left"/>
      <w:pPr>
        <w:ind w:left="4130" w:hanging="360"/>
      </w:pPr>
    </w:lvl>
    <w:lvl w:ilvl="4" w:tplc="04150019" w:tentative="1">
      <w:start w:val="1"/>
      <w:numFmt w:val="lowerLetter"/>
      <w:lvlText w:val="%5."/>
      <w:lvlJc w:val="left"/>
      <w:pPr>
        <w:ind w:left="4850" w:hanging="360"/>
      </w:pPr>
    </w:lvl>
    <w:lvl w:ilvl="5" w:tplc="0415001B" w:tentative="1">
      <w:start w:val="1"/>
      <w:numFmt w:val="lowerRoman"/>
      <w:lvlText w:val="%6."/>
      <w:lvlJc w:val="right"/>
      <w:pPr>
        <w:ind w:left="5570" w:hanging="180"/>
      </w:pPr>
    </w:lvl>
    <w:lvl w:ilvl="6" w:tplc="0415000F" w:tentative="1">
      <w:start w:val="1"/>
      <w:numFmt w:val="decimal"/>
      <w:lvlText w:val="%7."/>
      <w:lvlJc w:val="left"/>
      <w:pPr>
        <w:ind w:left="6290" w:hanging="360"/>
      </w:pPr>
    </w:lvl>
    <w:lvl w:ilvl="7" w:tplc="04150019" w:tentative="1">
      <w:start w:val="1"/>
      <w:numFmt w:val="lowerLetter"/>
      <w:lvlText w:val="%8."/>
      <w:lvlJc w:val="left"/>
      <w:pPr>
        <w:ind w:left="7010" w:hanging="360"/>
      </w:pPr>
    </w:lvl>
    <w:lvl w:ilvl="8" w:tplc="0415001B" w:tentative="1">
      <w:start w:val="1"/>
      <w:numFmt w:val="lowerRoman"/>
      <w:lvlText w:val="%9."/>
      <w:lvlJc w:val="right"/>
      <w:pPr>
        <w:ind w:left="7730" w:hanging="180"/>
      </w:pPr>
    </w:lvl>
  </w:abstractNum>
  <w:abstractNum w:abstractNumId="72" w15:restartNumberingAfterBreak="0">
    <w:nsid w:val="573C5454"/>
    <w:multiLevelType w:val="hybridMultilevel"/>
    <w:tmpl w:val="7A0E037A"/>
    <w:lvl w:ilvl="0" w:tplc="C02A99E6">
      <w:start w:val="1"/>
      <w:numFmt w:val="decimal"/>
      <w:lvlText w:val="%1."/>
      <w:lvlJc w:val="left"/>
      <w:pPr>
        <w:ind w:left="850"/>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100CEDA8">
      <w:start w:val="1"/>
      <w:numFmt w:val="decimal"/>
      <w:lvlText w:val="%2)"/>
      <w:lvlJc w:val="left"/>
      <w:pPr>
        <w:ind w:left="1016"/>
      </w:pPr>
      <w:rPr>
        <w:rFonts w:ascii="Arial" w:eastAsia="Calibri" w:hAnsi="Arial" w:cs="Arial" w:hint="default"/>
        <w:b w:val="0"/>
        <w:i w:val="0"/>
        <w:strike w:val="0"/>
        <w:dstrike w:val="0"/>
        <w:color w:val="000000"/>
        <w:sz w:val="20"/>
        <w:szCs w:val="20"/>
        <w:u w:val="none" w:color="000000"/>
        <w:bdr w:val="none" w:sz="0" w:space="0" w:color="auto"/>
        <w:shd w:val="clear" w:color="auto" w:fill="auto"/>
        <w:vertAlign w:val="baseline"/>
      </w:rPr>
    </w:lvl>
    <w:lvl w:ilvl="2" w:tplc="45ECF8D8">
      <w:start w:val="1"/>
      <w:numFmt w:val="lowerRoman"/>
      <w:lvlText w:val="%3"/>
      <w:lvlJc w:val="left"/>
      <w:pPr>
        <w:ind w:left="17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B5073AC">
      <w:start w:val="1"/>
      <w:numFmt w:val="decimal"/>
      <w:lvlText w:val="%4"/>
      <w:lvlJc w:val="left"/>
      <w:pPr>
        <w:ind w:left="24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31C27F2">
      <w:start w:val="1"/>
      <w:numFmt w:val="lowerLetter"/>
      <w:lvlText w:val="%5"/>
      <w:lvlJc w:val="left"/>
      <w:pPr>
        <w:ind w:left="31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1E6F26C">
      <w:start w:val="1"/>
      <w:numFmt w:val="lowerRoman"/>
      <w:lvlText w:val="%6"/>
      <w:lvlJc w:val="left"/>
      <w:pPr>
        <w:ind w:left="38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C2ADD44">
      <w:start w:val="1"/>
      <w:numFmt w:val="decimal"/>
      <w:lvlText w:val="%7"/>
      <w:lvlJc w:val="left"/>
      <w:pPr>
        <w:ind w:left="45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3EEB430">
      <w:start w:val="1"/>
      <w:numFmt w:val="lowerLetter"/>
      <w:lvlText w:val="%8"/>
      <w:lvlJc w:val="left"/>
      <w:pPr>
        <w:ind w:left="53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D380FAA">
      <w:start w:val="1"/>
      <w:numFmt w:val="lowerRoman"/>
      <w:lvlText w:val="%9"/>
      <w:lvlJc w:val="left"/>
      <w:pPr>
        <w:ind w:left="60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3" w15:restartNumberingAfterBreak="0">
    <w:nsid w:val="58742BA7"/>
    <w:multiLevelType w:val="hybridMultilevel"/>
    <w:tmpl w:val="66044302"/>
    <w:lvl w:ilvl="0" w:tplc="FFFFFFFF">
      <w:start w:val="1"/>
      <w:numFmt w:val="decimal"/>
      <w:lvlText w:val="%1)"/>
      <w:lvlJc w:val="left"/>
      <w:pPr>
        <w:ind w:left="1970" w:hanging="360"/>
      </w:p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74" w15:restartNumberingAfterBreak="0">
    <w:nsid w:val="5A8568A2"/>
    <w:multiLevelType w:val="multilevel"/>
    <w:tmpl w:val="47005E5A"/>
    <w:lvl w:ilvl="0">
      <w:start w:val="1"/>
      <w:numFmt w:val="decimal"/>
      <w:lvlText w:val="%1."/>
      <w:lvlJc w:val="left"/>
      <w:pPr>
        <w:ind w:left="427"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852"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07"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27"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47"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67"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87"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07"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27" w:firstLine="0"/>
      </w:pPr>
      <w:rPr>
        <w:rFonts w:eastAsia="Arial" w:cs="Arial"/>
        <w:b w:val="0"/>
        <w:i w:val="0"/>
        <w:strike w:val="0"/>
        <w:dstrike w:val="0"/>
        <w:color w:val="000000"/>
        <w:position w:val="0"/>
        <w:sz w:val="24"/>
        <w:szCs w:val="24"/>
        <w:u w:val="none" w:color="000000"/>
        <w:vertAlign w:val="baseline"/>
      </w:rPr>
    </w:lvl>
  </w:abstractNum>
  <w:abstractNum w:abstractNumId="75" w15:restartNumberingAfterBreak="0">
    <w:nsid w:val="5BF219FD"/>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76" w15:restartNumberingAfterBreak="0">
    <w:nsid w:val="5BF763AC"/>
    <w:multiLevelType w:val="hybridMultilevel"/>
    <w:tmpl w:val="0622BDB2"/>
    <w:lvl w:ilvl="0" w:tplc="F338413E">
      <w:start w:val="1"/>
      <w:numFmt w:val="decimal"/>
      <w:lvlText w:val="%1."/>
      <w:lvlJc w:val="left"/>
      <w:pPr>
        <w:ind w:left="635"/>
      </w:pPr>
      <w:rPr>
        <w:rFonts w:ascii="Arial" w:eastAsia="Calibri" w:hAnsi="Arial" w:cs="Arial" w:hint="default"/>
        <w:b w:val="0"/>
        <w:bCs w:val="0"/>
        <w:i w:val="0"/>
        <w:strike w:val="0"/>
        <w:dstrike w:val="0"/>
        <w:color w:val="000000"/>
        <w:sz w:val="24"/>
        <w:szCs w:val="24"/>
        <w:u w:val="none" w:color="000000"/>
        <w:bdr w:val="none" w:sz="0" w:space="0" w:color="auto"/>
        <w:shd w:val="clear" w:color="auto" w:fill="auto"/>
        <w:vertAlign w:val="baseline"/>
      </w:rPr>
    </w:lvl>
    <w:lvl w:ilvl="1" w:tplc="979243FA">
      <w:start w:val="1"/>
      <w:numFmt w:val="lowerLetter"/>
      <w:lvlText w:val="%2"/>
      <w:lvlJc w:val="left"/>
      <w:pPr>
        <w:ind w:left="129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2" w:tplc="398624B0">
      <w:start w:val="1"/>
      <w:numFmt w:val="lowerRoman"/>
      <w:lvlText w:val="%3"/>
      <w:lvlJc w:val="left"/>
      <w:pPr>
        <w:ind w:left="201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3" w:tplc="E1F0540A">
      <w:start w:val="1"/>
      <w:numFmt w:val="decimal"/>
      <w:lvlText w:val="%4"/>
      <w:lvlJc w:val="left"/>
      <w:pPr>
        <w:ind w:left="273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4" w:tplc="5F20D71E">
      <w:start w:val="1"/>
      <w:numFmt w:val="lowerLetter"/>
      <w:lvlText w:val="%5"/>
      <w:lvlJc w:val="left"/>
      <w:pPr>
        <w:ind w:left="345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5" w:tplc="4E429A58">
      <w:start w:val="1"/>
      <w:numFmt w:val="lowerRoman"/>
      <w:lvlText w:val="%6"/>
      <w:lvlJc w:val="left"/>
      <w:pPr>
        <w:ind w:left="417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6" w:tplc="AC9C522C">
      <w:start w:val="1"/>
      <w:numFmt w:val="decimal"/>
      <w:lvlText w:val="%7"/>
      <w:lvlJc w:val="left"/>
      <w:pPr>
        <w:ind w:left="489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7" w:tplc="C386A2F0">
      <w:start w:val="1"/>
      <w:numFmt w:val="lowerLetter"/>
      <w:lvlText w:val="%8"/>
      <w:lvlJc w:val="left"/>
      <w:pPr>
        <w:ind w:left="561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8" w:tplc="6AE65384">
      <w:start w:val="1"/>
      <w:numFmt w:val="lowerRoman"/>
      <w:lvlText w:val="%9"/>
      <w:lvlJc w:val="left"/>
      <w:pPr>
        <w:ind w:left="633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abstractNum>
  <w:abstractNum w:abstractNumId="77" w15:restartNumberingAfterBreak="0">
    <w:nsid w:val="5C8A59F9"/>
    <w:multiLevelType w:val="multilevel"/>
    <w:tmpl w:val="E07C88B4"/>
    <w:lvl w:ilvl="0">
      <w:start w:val="1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5D39223B"/>
    <w:multiLevelType w:val="multilevel"/>
    <w:tmpl w:val="F9DC1604"/>
    <w:lvl w:ilvl="0">
      <w:start w:val="1"/>
      <w:numFmt w:val="decimal"/>
      <w:lvlText w:val="%1."/>
      <w:lvlJc w:val="left"/>
      <w:pPr>
        <w:ind w:left="489"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90"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79" w15:restartNumberingAfterBreak="0">
    <w:nsid w:val="5F7C51A5"/>
    <w:multiLevelType w:val="hybridMultilevel"/>
    <w:tmpl w:val="BD88997C"/>
    <w:lvl w:ilvl="0" w:tplc="BAA6FC1E">
      <w:start w:val="1"/>
      <w:numFmt w:val="decimal"/>
      <w:lvlText w:val="%1)"/>
      <w:lvlJc w:val="left"/>
      <w:pPr>
        <w:ind w:left="398"/>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1" w:tplc="CB144820">
      <w:start w:val="1"/>
      <w:numFmt w:val="lowerLetter"/>
      <w:lvlText w:val="%2"/>
      <w:lvlJc w:val="left"/>
      <w:pPr>
        <w:ind w:left="108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2" w:tplc="88ACCAB4">
      <w:start w:val="1"/>
      <w:numFmt w:val="lowerRoman"/>
      <w:lvlText w:val="%3"/>
      <w:lvlJc w:val="left"/>
      <w:pPr>
        <w:ind w:left="180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EB3601DA">
      <w:start w:val="1"/>
      <w:numFmt w:val="decimal"/>
      <w:lvlText w:val="%4"/>
      <w:lvlJc w:val="left"/>
      <w:pPr>
        <w:ind w:left="252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4" w:tplc="8A6E4590">
      <w:start w:val="1"/>
      <w:numFmt w:val="lowerLetter"/>
      <w:lvlText w:val="%5"/>
      <w:lvlJc w:val="left"/>
      <w:pPr>
        <w:ind w:left="324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00A4EB10">
      <w:start w:val="1"/>
      <w:numFmt w:val="lowerRoman"/>
      <w:lvlText w:val="%6"/>
      <w:lvlJc w:val="left"/>
      <w:pPr>
        <w:ind w:left="396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63F2C342">
      <w:start w:val="1"/>
      <w:numFmt w:val="decimal"/>
      <w:lvlText w:val="%7"/>
      <w:lvlJc w:val="left"/>
      <w:pPr>
        <w:ind w:left="468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4A4A6C9C">
      <w:start w:val="1"/>
      <w:numFmt w:val="lowerLetter"/>
      <w:lvlText w:val="%8"/>
      <w:lvlJc w:val="left"/>
      <w:pPr>
        <w:ind w:left="540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F6222C48">
      <w:start w:val="1"/>
      <w:numFmt w:val="lowerRoman"/>
      <w:lvlText w:val="%9"/>
      <w:lvlJc w:val="left"/>
      <w:pPr>
        <w:ind w:left="6120"/>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80" w15:restartNumberingAfterBreak="0">
    <w:nsid w:val="611A6883"/>
    <w:multiLevelType w:val="hybridMultilevel"/>
    <w:tmpl w:val="4E987B1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45313C6"/>
    <w:multiLevelType w:val="multilevel"/>
    <w:tmpl w:val="7B889990"/>
    <w:lvl w:ilvl="0">
      <w:start w:val="12"/>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2" w15:restartNumberingAfterBreak="0">
    <w:nsid w:val="64D74A0E"/>
    <w:multiLevelType w:val="multilevel"/>
    <w:tmpl w:val="F9DC1604"/>
    <w:lvl w:ilvl="0">
      <w:start w:val="1"/>
      <w:numFmt w:val="decimal"/>
      <w:lvlText w:val="%1."/>
      <w:lvlJc w:val="left"/>
      <w:pPr>
        <w:ind w:left="489"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90"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83" w15:restartNumberingAfterBreak="0">
    <w:nsid w:val="650A6C94"/>
    <w:multiLevelType w:val="hybridMultilevel"/>
    <w:tmpl w:val="8FAC4ECA"/>
    <w:lvl w:ilvl="0" w:tplc="F3943A16">
      <w:start w:val="1"/>
      <w:numFmt w:val="bullet"/>
      <w:lvlText w:val="-"/>
      <w:lvlJc w:val="left"/>
      <w:pPr>
        <w:ind w:left="6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F5A38F4">
      <w:start w:val="1"/>
      <w:numFmt w:val="bullet"/>
      <w:lvlText w:val="o"/>
      <w:lvlJc w:val="left"/>
      <w:pPr>
        <w:ind w:left="149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371ED228">
      <w:start w:val="1"/>
      <w:numFmt w:val="bullet"/>
      <w:lvlText w:val="▪"/>
      <w:lvlJc w:val="left"/>
      <w:pPr>
        <w:ind w:left="221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040C84A8">
      <w:start w:val="1"/>
      <w:numFmt w:val="bullet"/>
      <w:lvlText w:val="•"/>
      <w:lvlJc w:val="left"/>
      <w:pPr>
        <w:ind w:left="293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4D6E51A">
      <w:start w:val="1"/>
      <w:numFmt w:val="bullet"/>
      <w:lvlText w:val="o"/>
      <w:lvlJc w:val="left"/>
      <w:pPr>
        <w:ind w:left="365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B254D6C6">
      <w:start w:val="1"/>
      <w:numFmt w:val="bullet"/>
      <w:lvlText w:val="▪"/>
      <w:lvlJc w:val="left"/>
      <w:pPr>
        <w:ind w:left="43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7883594">
      <w:start w:val="1"/>
      <w:numFmt w:val="bullet"/>
      <w:lvlText w:val="•"/>
      <w:lvlJc w:val="left"/>
      <w:pPr>
        <w:ind w:left="509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3F4FD26">
      <w:start w:val="1"/>
      <w:numFmt w:val="bullet"/>
      <w:lvlText w:val="o"/>
      <w:lvlJc w:val="left"/>
      <w:pPr>
        <w:ind w:left="581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8F22B96">
      <w:start w:val="1"/>
      <w:numFmt w:val="bullet"/>
      <w:lvlText w:val="▪"/>
      <w:lvlJc w:val="left"/>
      <w:pPr>
        <w:ind w:left="653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84" w15:restartNumberingAfterBreak="0">
    <w:nsid w:val="661D258E"/>
    <w:multiLevelType w:val="hybridMultilevel"/>
    <w:tmpl w:val="F5B2611A"/>
    <w:lvl w:ilvl="0" w:tplc="04150017">
      <w:start w:val="1"/>
      <w:numFmt w:val="lowerLetter"/>
      <w:lvlText w:val="%1)"/>
      <w:lvlJc w:val="left"/>
      <w:pPr>
        <w:ind w:left="1146" w:hanging="360"/>
      </w:pPr>
      <w:rPr>
        <w:rFonts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85" w15:restartNumberingAfterBreak="0">
    <w:nsid w:val="665D4F46"/>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86" w15:restartNumberingAfterBreak="0">
    <w:nsid w:val="669F2506"/>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87" w15:restartNumberingAfterBreak="0">
    <w:nsid w:val="66BE4470"/>
    <w:multiLevelType w:val="hybridMultilevel"/>
    <w:tmpl w:val="326261D0"/>
    <w:lvl w:ilvl="0" w:tplc="9548816A">
      <w:start w:val="1"/>
      <w:numFmt w:val="decimal"/>
      <w:lvlText w:val="%1."/>
      <w:lvlJc w:val="left"/>
      <w:pPr>
        <w:ind w:left="538" w:hanging="360"/>
      </w:pPr>
      <w:rPr>
        <w:rFonts w:hint="default"/>
      </w:rPr>
    </w:lvl>
    <w:lvl w:ilvl="1" w:tplc="04150019" w:tentative="1">
      <w:start w:val="1"/>
      <w:numFmt w:val="lowerLetter"/>
      <w:lvlText w:val="%2."/>
      <w:lvlJc w:val="left"/>
      <w:pPr>
        <w:ind w:left="1258" w:hanging="360"/>
      </w:pPr>
    </w:lvl>
    <w:lvl w:ilvl="2" w:tplc="0415001B" w:tentative="1">
      <w:start w:val="1"/>
      <w:numFmt w:val="lowerRoman"/>
      <w:lvlText w:val="%3."/>
      <w:lvlJc w:val="right"/>
      <w:pPr>
        <w:ind w:left="1978" w:hanging="180"/>
      </w:pPr>
    </w:lvl>
    <w:lvl w:ilvl="3" w:tplc="0415000F" w:tentative="1">
      <w:start w:val="1"/>
      <w:numFmt w:val="decimal"/>
      <w:lvlText w:val="%4."/>
      <w:lvlJc w:val="left"/>
      <w:pPr>
        <w:ind w:left="2698" w:hanging="360"/>
      </w:pPr>
    </w:lvl>
    <w:lvl w:ilvl="4" w:tplc="04150019" w:tentative="1">
      <w:start w:val="1"/>
      <w:numFmt w:val="lowerLetter"/>
      <w:lvlText w:val="%5."/>
      <w:lvlJc w:val="left"/>
      <w:pPr>
        <w:ind w:left="3418" w:hanging="360"/>
      </w:pPr>
    </w:lvl>
    <w:lvl w:ilvl="5" w:tplc="0415001B" w:tentative="1">
      <w:start w:val="1"/>
      <w:numFmt w:val="lowerRoman"/>
      <w:lvlText w:val="%6."/>
      <w:lvlJc w:val="right"/>
      <w:pPr>
        <w:ind w:left="4138" w:hanging="180"/>
      </w:pPr>
    </w:lvl>
    <w:lvl w:ilvl="6" w:tplc="0415000F" w:tentative="1">
      <w:start w:val="1"/>
      <w:numFmt w:val="decimal"/>
      <w:lvlText w:val="%7."/>
      <w:lvlJc w:val="left"/>
      <w:pPr>
        <w:ind w:left="4858" w:hanging="360"/>
      </w:pPr>
    </w:lvl>
    <w:lvl w:ilvl="7" w:tplc="04150019" w:tentative="1">
      <w:start w:val="1"/>
      <w:numFmt w:val="lowerLetter"/>
      <w:lvlText w:val="%8."/>
      <w:lvlJc w:val="left"/>
      <w:pPr>
        <w:ind w:left="5578" w:hanging="360"/>
      </w:pPr>
    </w:lvl>
    <w:lvl w:ilvl="8" w:tplc="0415001B" w:tentative="1">
      <w:start w:val="1"/>
      <w:numFmt w:val="lowerRoman"/>
      <w:lvlText w:val="%9."/>
      <w:lvlJc w:val="right"/>
      <w:pPr>
        <w:ind w:left="6298" w:hanging="180"/>
      </w:pPr>
    </w:lvl>
  </w:abstractNum>
  <w:abstractNum w:abstractNumId="88" w15:restartNumberingAfterBreak="0">
    <w:nsid w:val="67062DD8"/>
    <w:multiLevelType w:val="hybridMultilevel"/>
    <w:tmpl w:val="7A127A3E"/>
    <w:lvl w:ilvl="0" w:tplc="01AA5822">
      <w:start w:val="1"/>
      <w:numFmt w:val="decimal"/>
      <w:lvlText w:val="%1."/>
      <w:lvlJc w:val="left"/>
      <w:pPr>
        <w:ind w:left="635"/>
      </w:pPr>
      <w:rPr>
        <w:rFonts w:ascii="Arial" w:eastAsia="Calibri" w:hAnsi="Arial" w:cs="Arial" w:hint="default"/>
        <w:b w:val="0"/>
        <w:i w:val="0"/>
        <w:strike w:val="0"/>
        <w:dstrike w:val="0"/>
        <w:color w:val="000000"/>
        <w:sz w:val="20"/>
        <w:szCs w:val="20"/>
        <w:u w:val="none" w:color="000000"/>
        <w:bdr w:val="none" w:sz="0" w:space="0" w:color="auto"/>
        <w:shd w:val="clear" w:color="auto" w:fill="auto"/>
        <w:vertAlign w:val="baseline"/>
      </w:rPr>
    </w:lvl>
    <w:lvl w:ilvl="1" w:tplc="0150BABC">
      <w:start w:val="1"/>
      <w:numFmt w:val="decimal"/>
      <w:lvlText w:val="%2)"/>
      <w:lvlJc w:val="left"/>
      <w:pPr>
        <w:ind w:left="1000"/>
      </w:pPr>
      <w:rPr>
        <w:rFonts w:ascii="Arial" w:eastAsia="Calibri" w:hAnsi="Arial" w:cs="Arial" w:hint="default"/>
        <w:b w:val="0"/>
        <w:i w:val="0"/>
        <w:strike w:val="0"/>
        <w:dstrike w:val="0"/>
        <w:color w:val="000000"/>
        <w:sz w:val="20"/>
        <w:szCs w:val="20"/>
        <w:u w:val="none" w:color="000000"/>
        <w:bdr w:val="none" w:sz="0" w:space="0" w:color="auto"/>
        <w:shd w:val="clear" w:color="auto" w:fill="auto"/>
        <w:vertAlign w:val="baseline"/>
      </w:rPr>
    </w:lvl>
    <w:lvl w:ilvl="2" w:tplc="890E41C2">
      <w:start w:val="1"/>
      <w:numFmt w:val="lowerRoman"/>
      <w:lvlText w:val="%3"/>
      <w:lvlJc w:val="left"/>
      <w:pPr>
        <w:ind w:left="158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369EAC64">
      <w:start w:val="1"/>
      <w:numFmt w:val="decimal"/>
      <w:lvlText w:val="%4"/>
      <w:lvlJc w:val="left"/>
      <w:pPr>
        <w:ind w:left="230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FCF2700E">
      <w:start w:val="1"/>
      <w:numFmt w:val="lowerLetter"/>
      <w:lvlText w:val="%5"/>
      <w:lvlJc w:val="left"/>
      <w:pPr>
        <w:ind w:left="302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05A4FD6">
      <w:start w:val="1"/>
      <w:numFmt w:val="lowerRoman"/>
      <w:lvlText w:val="%6"/>
      <w:lvlJc w:val="left"/>
      <w:pPr>
        <w:ind w:left="374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0A85088">
      <w:start w:val="1"/>
      <w:numFmt w:val="decimal"/>
      <w:lvlText w:val="%7"/>
      <w:lvlJc w:val="left"/>
      <w:pPr>
        <w:ind w:left="446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0B92539C">
      <w:start w:val="1"/>
      <w:numFmt w:val="lowerLetter"/>
      <w:lvlText w:val="%8"/>
      <w:lvlJc w:val="left"/>
      <w:pPr>
        <w:ind w:left="518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F2160024">
      <w:start w:val="1"/>
      <w:numFmt w:val="lowerRoman"/>
      <w:lvlText w:val="%9"/>
      <w:lvlJc w:val="left"/>
      <w:pPr>
        <w:ind w:left="590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89" w15:restartNumberingAfterBreak="0">
    <w:nsid w:val="675B5BAC"/>
    <w:multiLevelType w:val="multilevel"/>
    <w:tmpl w:val="413E5A4E"/>
    <w:lvl w:ilvl="0">
      <w:start w:val="1"/>
      <w:numFmt w:val="decimal"/>
      <w:lvlText w:val="%1)"/>
      <w:lvlJc w:val="right"/>
      <w:pPr>
        <w:ind w:left="2160" w:hanging="180"/>
      </w:pPr>
      <w:rPr>
        <w:rFonts w:ascii="Arial" w:eastAsia="Times New Roman" w:hAnsi="Arial" w:cs="Arial"/>
        <w:b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684A2239"/>
    <w:multiLevelType w:val="multilevel"/>
    <w:tmpl w:val="64EADE8C"/>
    <w:lvl w:ilvl="0">
      <w:start w:val="3"/>
      <w:numFmt w:val="decimal"/>
      <w:lvlText w:val="%1."/>
      <w:lvlJc w:val="left"/>
      <w:pPr>
        <w:ind w:left="360" w:hanging="360"/>
      </w:pPr>
      <w:rPr>
        <w:rFonts w:hint="default"/>
        <w:b/>
        <w:bCs/>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6A02102C"/>
    <w:multiLevelType w:val="hybridMultilevel"/>
    <w:tmpl w:val="0EA2A1B8"/>
    <w:lvl w:ilvl="0" w:tplc="0415000F">
      <w:start w:val="2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6A0351FF"/>
    <w:multiLevelType w:val="multilevel"/>
    <w:tmpl w:val="CFD496A4"/>
    <w:lvl w:ilvl="0">
      <w:start w:val="1"/>
      <w:numFmt w:val="decimal"/>
      <w:lvlText w:val="%1."/>
      <w:lvlJc w:val="left"/>
      <w:pPr>
        <w:ind w:left="42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85"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93" w15:restartNumberingAfterBreak="0">
    <w:nsid w:val="6AB144EE"/>
    <w:multiLevelType w:val="multilevel"/>
    <w:tmpl w:val="CFD496A4"/>
    <w:lvl w:ilvl="0">
      <w:start w:val="1"/>
      <w:numFmt w:val="decimal"/>
      <w:lvlText w:val="%1."/>
      <w:lvlJc w:val="left"/>
      <w:pPr>
        <w:ind w:left="42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85"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94" w15:restartNumberingAfterBreak="0">
    <w:nsid w:val="6BC5205B"/>
    <w:multiLevelType w:val="hybridMultilevel"/>
    <w:tmpl w:val="D6261624"/>
    <w:lvl w:ilvl="0" w:tplc="E6A0259A">
      <w:start w:val="1"/>
      <w:numFmt w:val="decimal"/>
      <w:lvlText w:val="%1."/>
      <w:lvlJc w:val="left"/>
      <w:pPr>
        <w:ind w:left="446"/>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E114401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397EFBA8">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0C00A43C">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20722BA2">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4B1A7238">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69FA36A6">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916A736">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69705BD0">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95" w15:restartNumberingAfterBreak="0">
    <w:nsid w:val="6C717A4F"/>
    <w:multiLevelType w:val="hybridMultilevel"/>
    <w:tmpl w:val="F45C1F28"/>
    <w:lvl w:ilvl="0" w:tplc="8FA8B1F0">
      <w:start w:val="1"/>
      <w:numFmt w:val="decimal"/>
      <w:lvlText w:val="%1)"/>
      <w:lvlJc w:val="left"/>
      <w:pPr>
        <w:ind w:left="52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5F203F6">
      <w:start w:val="1"/>
      <w:numFmt w:val="bullet"/>
      <w:lvlText w:val="-"/>
      <w:lvlJc w:val="left"/>
      <w:pPr>
        <w:ind w:left="47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25613F0">
      <w:start w:val="1"/>
      <w:numFmt w:val="bullet"/>
      <w:lvlText w:val="▪"/>
      <w:lvlJc w:val="left"/>
      <w:pPr>
        <w:ind w:left="13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554CAD48">
      <w:start w:val="1"/>
      <w:numFmt w:val="bullet"/>
      <w:lvlText w:val="•"/>
      <w:lvlJc w:val="left"/>
      <w:pPr>
        <w:ind w:left="20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9F2A542">
      <w:start w:val="1"/>
      <w:numFmt w:val="bullet"/>
      <w:lvlText w:val="o"/>
      <w:lvlJc w:val="left"/>
      <w:pPr>
        <w:ind w:left="28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57805E58">
      <w:start w:val="1"/>
      <w:numFmt w:val="bullet"/>
      <w:lvlText w:val="▪"/>
      <w:lvlJc w:val="left"/>
      <w:pPr>
        <w:ind w:left="352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BF7EDF6E">
      <w:start w:val="1"/>
      <w:numFmt w:val="bullet"/>
      <w:lvlText w:val="•"/>
      <w:lvlJc w:val="left"/>
      <w:pPr>
        <w:ind w:left="42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6305E60">
      <w:start w:val="1"/>
      <w:numFmt w:val="bullet"/>
      <w:lvlText w:val="o"/>
      <w:lvlJc w:val="left"/>
      <w:pPr>
        <w:ind w:left="49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F1608226">
      <w:start w:val="1"/>
      <w:numFmt w:val="bullet"/>
      <w:lvlText w:val="▪"/>
      <w:lvlJc w:val="left"/>
      <w:pPr>
        <w:ind w:left="56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96" w15:restartNumberingAfterBreak="0">
    <w:nsid w:val="6F222B8E"/>
    <w:multiLevelType w:val="hybridMultilevel"/>
    <w:tmpl w:val="FFFFFFFF"/>
    <w:lvl w:ilvl="0" w:tplc="1B9EE20C">
      <w:start w:val="1"/>
      <w:numFmt w:val="upperRoman"/>
      <w:lvlText w:val="%1."/>
      <w:lvlJc w:val="left"/>
      <w:pPr>
        <w:ind w:left="1080" w:hanging="72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7" w15:restartNumberingAfterBreak="0">
    <w:nsid w:val="70471EE1"/>
    <w:multiLevelType w:val="hybridMultilevel"/>
    <w:tmpl w:val="9B92A7A8"/>
    <w:lvl w:ilvl="0" w:tplc="6770CC24">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DEC3A70">
      <w:start w:val="1"/>
      <w:numFmt w:val="bullet"/>
      <w:lvlText w:val="o"/>
      <w:lvlJc w:val="left"/>
      <w:pPr>
        <w:ind w:left="6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DF23F92">
      <w:start w:val="1"/>
      <w:numFmt w:val="bullet"/>
      <w:lvlText w:val="-"/>
      <w:lvlJc w:val="left"/>
      <w:pPr>
        <w:ind w:left="75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14684CEC">
      <w:start w:val="1"/>
      <w:numFmt w:val="bullet"/>
      <w:lvlText w:val="•"/>
      <w:lvlJc w:val="left"/>
      <w:pPr>
        <w:ind w:left="164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5086D9C">
      <w:start w:val="1"/>
      <w:numFmt w:val="bullet"/>
      <w:lvlText w:val="o"/>
      <w:lvlJc w:val="left"/>
      <w:pPr>
        <w:ind w:left="236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50C4D4D8">
      <w:start w:val="1"/>
      <w:numFmt w:val="bullet"/>
      <w:lvlText w:val="▪"/>
      <w:lvlJc w:val="left"/>
      <w:pPr>
        <w:ind w:left="308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052261BE">
      <w:start w:val="1"/>
      <w:numFmt w:val="bullet"/>
      <w:lvlText w:val="•"/>
      <w:lvlJc w:val="left"/>
      <w:pPr>
        <w:ind w:left="38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7782BB4">
      <w:start w:val="1"/>
      <w:numFmt w:val="bullet"/>
      <w:lvlText w:val="o"/>
      <w:lvlJc w:val="left"/>
      <w:pPr>
        <w:ind w:left="452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F94A4EDA">
      <w:start w:val="1"/>
      <w:numFmt w:val="bullet"/>
      <w:lvlText w:val="▪"/>
      <w:lvlJc w:val="left"/>
      <w:pPr>
        <w:ind w:left="524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98" w15:restartNumberingAfterBreak="0">
    <w:nsid w:val="709C4E5A"/>
    <w:multiLevelType w:val="hybridMultilevel"/>
    <w:tmpl w:val="70D294EC"/>
    <w:lvl w:ilvl="0" w:tplc="87DC8B8E">
      <w:start w:val="21"/>
      <w:numFmt w:val="decimal"/>
      <w:lvlText w:val="%1."/>
      <w:lvlJc w:val="left"/>
      <w:pPr>
        <w:ind w:left="538" w:hanging="360"/>
      </w:pPr>
      <w:rPr>
        <w:rFonts w:hint="default"/>
      </w:rPr>
    </w:lvl>
    <w:lvl w:ilvl="1" w:tplc="04150019" w:tentative="1">
      <w:start w:val="1"/>
      <w:numFmt w:val="lowerLetter"/>
      <w:lvlText w:val="%2."/>
      <w:lvlJc w:val="left"/>
      <w:pPr>
        <w:ind w:left="1258" w:hanging="360"/>
      </w:pPr>
    </w:lvl>
    <w:lvl w:ilvl="2" w:tplc="0415001B" w:tentative="1">
      <w:start w:val="1"/>
      <w:numFmt w:val="lowerRoman"/>
      <w:lvlText w:val="%3."/>
      <w:lvlJc w:val="right"/>
      <w:pPr>
        <w:ind w:left="1978" w:hanging="180"/>
      </w:pPr>
    </w:lvl>
    <w:lvl w:ilvl="3" w:tplc="0415000F" w:tentative="1">
      <w:start w:val="1"/>
      <w:numFmt w:val="decimal"/>
      <w:lvlText w:val="%4."/>
      <w:lvlJc w:val="left"/>
      <w:pPr>
        <w:ind w:left="2698" w:hanging="360"/>
      </w:pPr>
    </w:lvl>
    <w:lvl w:ilvl="4" w:tplc="04150019" w:tentative="1">
      <w:start w:val="1"/>
      <w:numFmt w:val="lowerLetter"/>
      <w:lvlText w:val="%5."/>
      <w:lvlJc w:val="left"/>
      <w:pPr>
        <w:ind w:left="3418" w:hanging="360"/>
      </w:pPr>
    </w:lvl>
    <w:lvl w:ilvl="5" w:tplc="0415001B" w:tentative="1">
      <w:start w:val="1"/>
      <w:numFmt w:val="lowerRoman"/>
      <w:lvlText w:val="%6."/>
      <w:lvlJc w:val="right"/>
      <w:pPr>
        <w:ind w:left="4138" w:hanging="180"/>
      </w:pPr>
    </w:lvl>
    <w:lvl w:ilvl="6" w:tplc="0415000F" w:tentative="1">
      <w:start w:val="1"/>
      <w:numFmt w:val="decimal"/>
      <w:lvlText w:val="%7."/>
      <w:lvlJc w:val="left"/>
      <w:pPr>
        <w:ind w:left="4858" w:hanging="360"/>
      </w:pPr>
    </w:lvl>
    <w:lvl w:ilvl="7" w:tplc="04150019" w:tentative="1">
      <w:start w:val="1"/>
      <w:numFmt w:val="lowerLetter"/>
      <w:lvlText w:val="%8."/>
      <w:lvlJc w:val="left"/>
      <w:pPr>
        <w:ind w:left="5578" w:hanging="360"/>
      </w:pPr>
    </w:lvl>
    <w:lvl w:ilvl="8" w:tplc="0415001B" w:tentative="1">
      <w:start w:val="1"/>
      <w:numFmt w:val="lowerRoman"/>
      <w:lvlText w:val="%9."/>
      <w:lvlJc w:val="right"/>
      <w:pPr>
        <w:ind w:left="6298" w:hanging="180"/>
      </w:pPr>
    </w:lvl>
  </w:abstractNum>
  <w:abstractNum w:abstractNumId="99" w15:restartNumberingAfterBreak="0">
    <w:nsid w:val="7180106F"/>
    <w:multiLevelType w:val="hybridMultilevel"/>
    <w:tmpl w:val="2AA42522"/>
    <w:lvl w:ilvl="0" w:tplc="DB82A520">
      <w:start w:val="1"/>
      <w:numFmt w:val="decimal"/>
      <w:lvlText w:val="%1)"/>
      <w:lvlJc w:val="left"/>
      <w:pPr>
        <w:ind w:left="44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2FC11A2">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014381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7462AB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B40E5A">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5C23E18">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6FAA42AC">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3184942">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00645D5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0" w15:restartNumberingAfterBreak="0">
    <w:nsid w:val="71F4775E"/>
    <w:multiLevelType w:val="hybridMultilevel"/>
    <w:tmpl w:val="66044302"/>
    <w:lvl w:ilvl="0" w:tplc="FFFFFFFF">
      <w:start w:val="1"/>
      <w:numFmt w:val="decimal"/>
      <w:lvlText w:val="%1)"/>
      <w:lvlJc w:val="left"/>
      <w:pPr>
        <w:ind w:left="1970" w:hanging="360"/>
      </w:p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101" w15:restartNumberingAfterBreak="0">
    <w:nsid w:val="723B2026"/>
    <w:multiLevelType w:val="multilevel"/>
    <w:tmpl w:val="E29C00CA"/>
    <w:lvl w:ilvl="0">
      <w:start w:val="1"/>
      <w:numFmt w:val="lowerLetter"/>
      <w:lvlText w:val="%1)"/>
      <w:lvlJc w:val="left"/>
      <w:pPr>
        <w:ind w:left="1418" w:firstLine="0"/>
      </w:pPr>
      <w:rPr>
        <w:rFonts w:eastAsia="Arial" w:cs="Arial"/>
        <w:b w:val="0"/>
        <w:i w:val="0"/>
        <w:strike w:val="0"/>
        <w:dstrike w:val="0"/>
        <w:color w:val="000000"/>
        <w:position w:val="0"/>
        <w:sz w:val="22"/>
        <w:szCs w:val="22"/>
        <w:u w:val="none" w:color="000000"/>
        <w:vertAlign w:val="baseline"/>
      </w:rPr>
    </w:lvl>
    <w:lvl w:ilvl="1">
      <w:start w:val="1"/>
      <w:numFmt w:val="lowerLetter"/>
      <w:lvlText w:val="%2"/>
      <w:lvlJc w:val="left"/>
      <w:pPr>
        <w:ind w:left="1800" w:firstLine="0"/>
      </w:pPr>
      <w:rPr>
        <w:rFonts w:eastAsia="Arial" w:cs="Arial"/>
        <w:b w:val="0"/>
        <w:i w:val="0"/>
        <w:strike w:val="0"/>
        <w:dstrike w:val="0"/>
        <w:color w:val="000000"/>
        <w:position w:val="0"/>
        <w:sz w:val="24"/>
        <w:szCs w:val="24"/>
        <w:u w:val="none" w:color="000000"/>
        <w:vertAlign w:val="baseline"/>
      </w:rPr>
    </w:lvl>
    <w:lvl w:ilvl="2">
      <w:start w:val="1"/>
      <w:numFmt w:val="lowerRoman"/>
      <w:lvlText w:val="%3"/>
      <w:lvlJc w:val="left"/>
      <w:pPr>
        <w:ind w:left="2520"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3240"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3960"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4680"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5400"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6120"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6840" w:firstLine="0"/>
      </w:pPr>
      <w:rPr>
        <w:rFonts w:eastAsia="Arial" w:cs="Arial"/>
        <w:b w:val="0"/>
        <w:i w:val="0"/>
        <w:strike w:val="0"/>
        <w:dstrike w:val="0"/>
        <w:color w:val="000000"/>
        <w:position w:val="0"/>
        <w:sz w:val="24"/>
        <w:szCs w:val="24"/>
        <w:u w:val="none" w:color="000000"/>
        <w:vertAlign w:val="baseline"/>
      </w:rPr>
    </w:lvl>
  </w:abstractNum>
  <w:abstractNum w:abstractNumId="102" w15:restartNumberingAfterBreak="0">
    <w:nsid w:val="723E7B47"/>
    <w:multiLevelType w:val="hybridMultilevel"/>
    <w:tmpl w:val="4266BBAA"/>
    <w:lvl w:ilvl="0" w:tplc="E83CF3E2">
      <w:start w:val="1"/>
      <w:numFmt w:val="decimal"/>
      <w:lvlText w:val="%1)"/>
      <w:lvlJc w:val="left"/>
      <w:pPr>
        <w:ind w:left="44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734EAB2">
      <w:start w:val="1"/>
      <w:numFmt w:val="bullet"/>
      <w:lvlText w:val="-"/>
      <w:lvlJc w:val="left"/>
      <w:pPr>
        <w:ind w:left="74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F30BBC2">
      <w:start w:val="1"/>
      <w:numFmt w:val="bullet"/>
      <w:lvlText w:val="▪"/>
      <w:lvlJc w:val="left"/>
      <w:pPr>
        <w:ind w:left="13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92A303E">
      <w:start w:val="1"/>
      <w:numFmt w:val="bullet"/>
      <w:lvlText w:val="•"/>
      <w:lvlJc w:val="left"/>
      <w:pPr>
        <w:ind w:left="20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690B7EE">
      <w:start w:val="1"/>
      <w:numFmt w:val="bullet"/>
      <w:lvlText w:val="o"/>
      <w:lvlJc w:val="left"/>
      <w:pPr>
        <w:ind w:left="28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D5747AEC">
      <w:start w:val="1"/>
      <w:numFmt w:val="bullet"/>
      <w:lvlText w:val="▪"/>
      <w:lvlJc w:val="left"/>
      <w:pPr>
        <w:ind w:left="352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CC24492">
      <w:start w:val="1"/>
      <w:numFmt w:val="bullet"/>
      <w:lvlText w:val="•"/>
      <w:lvlJc w:val="left"/>
      <w:pPr>
        <w:ind w:left="42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690B4EA">
      <w:start w:val="1"/>
      <w:numFmt w:val="bullet"/>
      <w:lvlText w:val="o"/>
      <w:lvlJc w:val="left"/>
      <w:pPr>
        <w:ind w:left="49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DD03614">
      <w:start w:val="1"/>
      <w:numFmt w:val="bullet"/>
      <w:lvlText w:val="▪"/>
      <w:lvlJc w:val="left"/>
      <w:pPr>
        <w:ind w:left="56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3" w15:restartNumberingAfterBreak="0">
    <w:nsid w:val="727121A8"/>
    <w:multiLevelType w:val="multilevel"/>
    <w:tmpl w:val="CFD496A4"/>
    <w:lvl w:ilvl="0">
      <w:start w:val="1"/>
      <w:numFmt w:val="decimal"/>
      <w:lvlText w:val="%1."/>
      <w:lvlJc w:val="left"/>
      <w:pPr>
        <w:ind w:left="42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85"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104" w15:restartNumberingAfterBreak="0">
    <w:nsid w:val="72C30186"/>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105" w15:restartNumberingAfterBreak="0">
    <w:nsid w:val="734A2ABA"/>
    <w:multiLevelType w:val="multilevel"/>
    <w:tmpl w:val="CFD496A4"/>
    <w:lvl w:ilvl="0">
      <w:start w:val="1"/>
      <w:numFmt w:val="decimal"/>
      <w:lvlText w:val="%1."/>
      <w:lvlJc w:val="left"/>
      <w:pPr>
        <w:ind w:left="422"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785"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14"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34"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54"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74"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94"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14"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34" w:firstLine="0"/>
      </w:pPr>
      <w:rPr>
        <w:rFonts w:eastAsia="Arial" w:cs="Arial"/>
        <w:b w:val="0"/>
        <w:i w:val="0"/>
        <w:strike w:val="0"/>
        <w:dstrike w:val="0"/>
        <w:color w:val="000000"/>
        <w:position w:val="0"/>
        <w:sz w:val="24"/>
        <w:szCs w:val="24"/>
        <w:u w:val="none" w:color="000000"/>
        <w:vertAlign w:val="baseline"/>
      </w:rPr>
    </w:lvl>
  </w:abstractNum>
  <w:abstractNum w:abstractNumId="106" w15:restartNumberingAfterBreak="0">
    <w:nsid w:val="74E4229A"/>
    <w:multiLevelType w:val="hybridMultilevel"/>
    <w:tmpl w:val="5DDE8ECC"/>
    <w:lvl w:ilvl="0" w:tplc="9C34E154">
      <w:start w:val="1"/>
      <w:numFmt w:val="lowerLetter"/>
      <w:lvlText w:val="%1)"/>
      <w:lvlJc w:val="left"/>
      <w:pPr>
        <w:ind w:left="41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2CE91D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428C779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5C2437E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51E7BAE">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206067DC">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190A7D2">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0E2317C">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BAA3B64">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7" w15:restartNumberingAfterBreak="0">
    <w:nsid w:val="76346EA4"/>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108" w15:restartNumberingAfterBreak="0">
    <w:nsid w:val="77F07605"/>
    <w:multiLevelType w:val="hybridMultilevel"/>
    <w:tmpl w:val="CF9E7ED6"/>
    <w:lvl w:ilvl="0" w:tplc="45DED37A">
      <w:start w:val="1"/>
      <w:numFmt w:val="decimal"/>
      <w:lvlText w:val="%1)"/>
      <w:lvlJc w:val="left"/>
      <w:pPr>
        <w:ind w:left="1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C943CA6">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3869748">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E3CCEA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7661DDC">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856C62C">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ADCBF7A">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96090E8">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BEFEAE6A">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9" w15:restartNumberingAfterBreak="0">
    <w:nsid w:val="78576A40"/>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110" w15:restartNumberingAfterBreak="0">
    <w:nsid w:val="78E54CE2"/>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111" w15:restartNumberingAfterBreak="0">
    <w:nsid w:val="79726389"/>
    <w:multiLevelType w:val="multilevel"/>
    <w:tmpl w:val="67CC9304"/>
    <w:lvl w:ilvl="0">
      <w:start w:val="1"/>
      <w:numFmt w:val="decimal"/>
      <w:lvlText w:val="%1."/>
      <w:lvlJc w:val="left"/>
      <w:pPr>
        <w:ind w:left="427" w:firstLine="0"/>
      </w:pPr>
      <w:rPr>
        <w:rFonts w:eastAsia="Arial" w:cs="Arial"/>
        <w:b w:val="0"/>
        <w:i w:val="0"/>
        <w:strike w:val="0"/>
        <w:dstrike w:val="0"/>
        <w:color w:val="000000"/>
        <w:position w:val="0"/>
        <w:sz w:val="24"/>
        <w:szCs w:val="24"/>
        <w:u w:val="none" w:color="000000"/>
        <w:vertAlign w:val="baseline"/>
      </w:rPr>
    </w:lvl>
    <w:lvl w:ilvl="1">
      <w:start w:val="1"/>
      <w:numFmt w:val="decimal"/>
      <w:lvlText w:val="%2)"/>
      <w:lvlJc w:val="left"/>
      <w:pPr>
        <w:ind w:left="852"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07"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27"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47"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67"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87"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07"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27" w:firstLine="0"/>
      </w:pPr>
      <w:rPr>
        <w:rFonts w:eastAsia="Arial" w:cs="Arial"/>
        <w:b w:val="0"/>
        <w:i w:val="0"/>
        <w:strike w:val="0"/>
        <w:dstrike w:val="0"/>
        <w:color w:val="000000"/>
        <w:position w:val="0"/>
        <w:sz w:val="24"/>
        <w:szCs w:val="24"/>
        <w:u w:val="none" w:color="000000"/>
        <w:vertAlign w:val="baseline"/>
      </w:rPr>
    </w:lvl>
  </w:abstractNum>
  <w:abstractNum w:abstractNumId="112" w15:restartNumberingAfterBreak="0">
    <w:nsid w:val="7A0319F4"/>
    <w:multiLevelType w:val="hybridMultilevel"/>
    <w:tmpl w:val="FB964C04"/>
    <w:lvl w:ilvl="0" w:tplc="FFFFFFFF">
      <w:start w:val="1"/>
      <w:numFmt w:val="decimal"/>
      <w:lvlText w:val="%1)"/>
      <w:lvlJc w:val="left"/>
      <w:pPr>
        <w:ind w:left="1970" w:hanging="360"/>
      </w:p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113" w15:restartNumberingAfterBreak="0">
    <w:nsid w:val="7A067E58"/>
    <w:multiLevelType w:val="hybridMultilevel"/>
    <w:tmpl w:val="2D6AACE4"/>
    <w:lvl w:ilvl="0" w:tplc="3314CEF4">
      <w:start w:val="1"/>
      <w:numFmt w:val="lowerLetter"/>
      <w:lvlText w:val="%1)"/>
      <w:lvlJc w:val="left"/>
      <w:pPr>
        <w:ind w:left="720" w:hanging="360"/>
      </w:pPr>
      <w:rPr>
        <w:rFonts w:hint="default"/>
        <w:b/>
        <w:bCs/>
        <w:i/>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4" w15:restartNumberingAfterBreak="0">
    <w:nsid w:val="7B89198A"/>
    <w:multiLevelType w:val="multilevel"/>
    <w:tmpl w:val="CDBAE34E"/>
    <w:lvl w:ilvl="0">
      <w:start w:val="1"/>
      <w:numFmt w:val="decimal"/>
      <w:lvlText w:val="%1."/>
      <w:lvlJc w:val="left"/>
      <w:pPr>
        <w:ind w:left="427" w:firstLine="0"/>
      </w:pPr>
      <w:rPr>
        <w:rFonts w:eastAsia="Arial" w:cs="Arial"/>
        <w:b w:val="0"/>
        <w:i w:val="0"/>
        <w:strike w:val="0"/>
        <w:dstrike w:val="0"/>
        <w:color w:val="000000"/>
        <w:position w:val="0"/>
        <w:sz w:val="22"/>
        <w:szCs w:val="22"/>
        <w:u w:val="none" w:color="000000"/>
        <w:vertAlign w:val="baseline"/>
      </w:rPr>
    </w:lvl>
    <w:lvl w:ilvl="1">
      <w:start w:val="1"/>
      <w:numFmt w:val="decimal"/>
      <w:lvlText w:val="%2)"/>
      <w:lvlJc w:val="left"/>
      <w:pPr>
        <w:ind w:left="852" w:firstLine="0"/>
      </w:pPr>
      <w:rPr>
        <w:rFonts w:eastAsia="Arial" w:cs="Arial"/>
        <w:b w:val="0"/>
        <w:i w:val="0"/>
        <w:strike w:val="0"/>
        <w:dstrike w:val="0"/>
        <w:color w:val="000000"/>
        <w:position w:val="0"/>
        <w:sz w:val="22"/>
        <w:szCs w:val="22"/>
        <w:u w:val="none" w:color="000000"/>
        <w:vertAlign w:val="baseline"/>
      </w:rPr>
    </w:lvl>
    <w:lvl w:ilvl="2">
      <w:start w:val="1"/>
      <w:numFmt w:val="lowerRoman"/>
      <w:lvlText w:val="%3"/>
      <w:lvlJc w:val="left"/>
      <w:pPr>
        <w:ind w:left="1505"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225"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2945"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665"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385"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105"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5825" w:firstLine="0"/>
      </w:pPr>
      <w:rPr>
        <w:rFonts w:eastAsia="Arial" w:cs="Arial"/>
        <w:b w:val="0"/>
        <w:i w:val="0"/>
        <w:strike w:val="0"/>
        <w:dstrike w:val="0"/>
        <w:color w:val="000000"/>
        <w:position w:val="0"/>
        <w:sz w:val="24"/>
        <w:szCs w:val="24"/>
        <w:u w:val="none" w:color="000000"/>
        <w:vertAlign w:val="baseline"/>
      </w:rPr>
    </w:lvl>
  </w:abstractNum>
  <w:abstractNum w:abstractNumId="115" w15:restartNumberingAfterBreak="0">
    <w:nsid w:val="7B9F5B9C"/>
    <w:multiLevelType w:val="hybridMultilevel"/>
    <w:tmpl w:val="5772170A"/>
    <w:lvl w:ilvl="0" w:tplc="3BEAD1B0">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FB0B812">
      <w:start w:val="1"/>
      <w:numFmt w:val="lowerLetter"/>
      <w:lvlText w:val="%2"/>
      <w:lvlJc w:val="left"/>
      <w:pPr>
        <w:ind w:left="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A407CFC">
      <w:start w:val="1"/>
      <w:numFmt w:val="lowerRoman"/>
      <w:lvlText w:val="%3"/>
      <w:lvlJc w:val="left"/>
      <w:pPr>
        <w:ind w:left="8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09E71BC">
      <w:start w:val="1"/>
      <w:numFmt w:val="lowerLetter"/>
      <w:lvlRestart w:val="0"/>
      <w:lvlText w:val="%4)"/>
      <w:lvlJc w:val="left"/>
      <w:pPr>
        <w:ind w:left="125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C1A74F6">
      <w:start w:val="1"/>
      <w:numFmt w:val="lowerLetter"/>
      <w:lvlText w:val="%5"/>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3426D68">
      <w:start w:val="1"/>
      <w:numFmt w:val="lowerRoman"/>
      <w:lvlText w:val="%6"/>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B7E44042">
      <w:start w:val="1"/>
      <w:numFmt w:val="decimal"/>
      <w:lvlText w:val="%7"/>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2BA33A6">
      <w:start w:val="1"/>
      <w:numFmt w:val="lowerLetter"/>
      <w:lvlText w:val="%8"/>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BAF02C74">
      <w:start w:val="1"/>
      <w:numFmt w:val="lowerRoman"/>
      <w:lvlText w:val="%9"/>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6" w15:restartNumberingAfterBreak="0">
    <w:nsid w:val="7CCC6C34"/>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117" w15:restartNumberingAfterBreak="0">
    <w:nsid w:val="7D1139E9"/>
    <w:multiLevelType w:val="hybridMultilevel"/>
    <w:tmpl w:val="A806A262"/>
    <w:lvl w:ilvl="0" w:tplc="3A7AEB5E">
      <w:start w:val="1"/>
      <w:numFmt w:val="bullet"/>
      <w:lvlText w:val="-"/>
      <w:lvlJc w:val="left"/>
      <w:pPr>
        <w:ind w:left="7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F06B068">
      <w:start w:val="1"/>
      <w:numFmt w:val="bullet"/>
      <w:lvlText w:val="o"/>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3CE69F46">
      <w:start w:val="1"/>
      <w:numFmt w:val="bullet"/>
      <w:lvlText w:val="▪"/>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AA21DB2">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4366E2E">
      <w:start w:val="1"/>
      <w:numFmt w:val="bullet"/>
      <w:lvlText w:val="o"/>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5B7AD3E8">
      <w:start w:val="1"/>
      <w:numFmt w:val="bullet"/>
      <w:lvlText w:val="▪"/>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0FDA8042">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4466344">
      <w:start w:val="1"/>
      <w:numFmt w:val="bullet"/>
      <w:lvlText w:val="o"/>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8E0416A">
      <w:start w:val="1"/>
      <w:numFmt w:val="bullet"/>
      <w:lvlText w:val="▪"/>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8" w15:restartNumberingAfterBreak="0">
    <w:nsid w:val="7DF2738F"/>
    <w:multiLevelType w:val="hybridMultilevel"/>
    <w:tmpl w:val="FD2E8C1C"/>
    <w:lvl w:ilvl="0" w:tplc="6EC846B6">
      <w:start w:val="1"/>
      <w:numFmt w:val="decimal"/>
      <w:lvlText w:val="%1)"/>
      <w:lvlJc w:val="left"/>
      <w:pPr>
        <w:ind w:left="593"/>
      </w:pPr>
      <w:rPr>
        <w:rFonts w:ascii="Arial" w:eastAsia="Arial" w:hAnsi="Arial" w:cs="Arial"/>
        <w:b/>
        <w:bCs/>
        <w:i w:val="0"/>
        <w:iCs w:val="0"/>
        <w:strike w:val="0"/>
        <w:dstrike w:val="0"/>
        <w:color w:val="000000"/>
        <w:sz w:val="20"/>
        <w:szCs w:val="20"/>
        <w:u w:val="none" w:color="000000"/>
        <w:bdr w:val="none" w:sz="0" w:space="0" w:color="auto"/>
        <w:shd w:val="clear" w:color="auto" w:fill="auto"/>
        <w:vertAlign w:val="baseline"/>
      </w:rPr>
    </w:lvl>
    <w:lvl w:ilvl="1" w:tplc="DFFEC16C">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E858FE8A">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2420C46">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A54C9A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4DC59F2">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EE68B93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3E7176">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246FBB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9" w15:restartNumberingAfterBreak="0">
    <w:nsid w:val="7DF33433"/>
    <w:multiLevelType w:val="hybridMultilevel"/>
    <w:tmpl w:val="67ACB490"/>
    <w:lvl w:ilvl="0" w:tplc="6AEA20F2">
      <w:start w:val="1"/>
      <w:numFmt w:val="decimal"/>
      <w:lvlText w:val="%1."/>
      <w:lvlJc w:val="left"/>
      <w:pPr>
        <w:ind w:left="38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55CA9828">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A0D21454">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1B6C6506">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1764C0AA">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B65676A4">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F340893E">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A03002F2">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61F8E0DC">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20" w15:restartNumberingAfterBreak="0">
    <w:nsid w:val="7F73283C"/>
    <w:multiLevelType w:val="multilevel"/>
    <w:tmpl w:val="345E5C02"/>
    <w:lvl w:ilvl="0">
      <w:start w:val="1"/>
      <w:numFmt w:val="decimal"/>
      <w:lvlText w:val="%1."/>
      <w:lvlJc w:val="left"/>
      <w:pPr>
        <w:ind w:left="489" w:firstLine="0"/>
      </w:pPr>
      <w:rPr>
        <w:rFonts w:eastAsia="Arial" w:cs="Arial"/>
        <w:b w:val="0"/>
        <w:i w:val="0"/>
        <w:strike w:val="0"/>
        <w:dstrike w:val="0"/>
        <w:color w:val="000000"/>
        <w:position w:val="0"/>
        <w:sz w:val="22"/>
        <w:szCs w:val="22"/>
        <w:u w:val="none" w:color="000000"/>
        <w:vertAlign w:val="baseline"/>
      </w:rPr>
    </w:lvl>
    <w:lvl w:ilvl="1">
      <w:start w:val="1"/>
      <w:numFmt w:val="lowerLetter"/>
      <w:lvlText w:val="%2"/>
      <w:lvlJc w:val="left"/>
      <w:pPr>
        <w:ind w:left="1087" w:firstLine="0"/>
      </w:pPr>
      <w:rPr>
        <w:rFonts w:eastAsia="Arial" w:cs="Arial"/>
        <w:b w:val="0"/>
        <w:i w:val="0"/>
        <w:strike w:val="0"/>
        <w:dstrike w:val="0"/>
        <w:color w:val="000000"/>
        <w:position w:val="0"/>
        <w:sz w:val="24"/>
        <w:szCs w:val="24"/>
        <w:u w:val="none" w:color="000000"/>
        <w:vertAlign w:val="baseline"/>
      </w:rPr>
    </w:lvl>
    <w:lvl w:ilvl="2">
      <w:start w:val="1"/>
      <w:numFmt w:val="lowerRoman"/>
      <w:lvlText w:val="%3"/>
      <w:lvlJc w:val="left"/>
      <w:pPr>
        <w:ind w:left="1807" w:firstLine="0"/>
      </w:pPr>
      <w:rPr>
        <w:rFonts w:eastAsia="Arial" w:cs="Arial"/>
        <w:b w:val="0"/>
        <w:i w:val="0"/>
        <w:strike w:val="0"/>
        <w:dstrike w:val="0"/>
        <w:color w:val="000000"/>
        <w:position w:val="0"/>
        <w:sz w:val="24"/>
        <w:szCs w:val="24"/>
        <w:u w:val="none" w:color="000000"/>
        <w:vertAlign w:val="baseline"/>
      </w:rPr>
    </w:lvl>
    <w:lvl w:ilvl="3">
      <w:start w:val="1"/>
      <w:numFmt w:val="decimal"/>
      <w:lvlText w:val="%4"/>
      <w:lvlJc w:val="left"/>
      <w:pPr>
        <w:ind w:left="2527" w:firstLine="0"/>
      </w:pPr>
      <w:rPr>
        <w:rFonts w:eastAsia="Arial" w:cs="Arial"/>
        <w:b w:val="0"/>
        <w:i w:val="0"/>
        <w:strike w:val="0"/>
        <w:dstrike w:val="0"/>
        <w:color w:val="000000"/>
        <w:position w:val="0"/>
        <w:sz w:val="24"/>
        <w:szCs w:val="24"/>
        <w:u w:val="none" w:color="000000"/>
        <w:vertAlign w:val="baseline"/>
      </w:rPr>
    </w:lvl>
    <w:lvl w:ilvl="4">
      <w:start w:val="1"/>
      <w:numFmt w:val="lowerLetter"/>
      <w:lvlText w:val="%5"/>
      <w:lvlJc w:val="left"/>
      <w:pPr>
        <w:ind w:left="3247" w:firstLine="0"/>
      </w:pPr>
      <w:rPr>
        <w:rFonts w:eastAsia="Arial" w:cs="Arial"/>
        <w:b w:val="0"/>
        <w:i w:val="0"/>
        <w:strike w:val="0"/>
        <w:dstrike w:val="0"/>
        <w:color w:val="000000"/>
        <w:position w:val="0"/>
        <w:sz w:val="24"/>
        <w:szCs w:val="24"/>
        <w:u w:val="none" w:color="000000"/>
        <w:vertAlign w:val="baseline"/>
      </w:rPr>
    </w:lvl>
    <w:lvl w:ilvl="5">
      <w:start w:val="1"/>
      <w:numFmt w:val="lowerRoman"/>
      <w:lvlText w:val="%6"/>
      <w:lvlJc w:val="left"/>
      <w:pPr>
        <w:ind w:left="3967" w:firstLine="0"/>
      </w:pPr>
      <w:rPr>
        <w:rFonts w:eastAsia="Arial" w:cs="Arial"/>
        <w:b w:val="0"/>
        <w:i w:val="0"/>
        <w:strike w:val="0"/>
        <w:dstrike w:val="0"/>
        <w:color w:val="000000"/>
        <w:position w:val="0"/>
        <w:sz w:val="24"/>
        <w:szCs w:val="24"/>
        <w:u w:val="none" w:color="000000"/>
        <w:vertAlign w:val="baseline"/>
      </w:rPr>
    </w:lvl>
    <w:lvl w:ilvl="6">
      <w:start w:val="1"/>
      <w:numFmt w:val="decimal"/>
      <w:lvlText w:val="%7"/>
      <w:lvlJc w:val="left"/>
      <w:pPr>
        <w:ind w:left="4687" w:firstLine="0"/>
      </w:pPr>
      <w:rPr>
        <w:rFonts w:eastAsia="Arial" w:cs="Arial"/>
        <w:b w:val="0"/>
        <w:i w:val="0"/>
        <w:strike w:val="0"/>
        <w:dstrike w:val="0"/>
        <w:color w:val="000000"/>
        <w:position w:val="0"/>
        <w:sz w:val="24"/>
        <w:szCs w:val="24"/>
        <w:u w:val="none" w:color="000000"/>
        <w:vertAlign w:val="baseline"/>
      </w:rPr>
    </w:lvl>
    <w:lvl w:ilvl="7">
      <w:start w:val="1"/>
      <w:numFmt w:val="lowerLetter"/>
      <w:lvlText w:val="%8"/>
      <w:lvlJc w:val="left"/>
      <w:pPr>
        <w:ind w:left="5407" w:firstLine="0"/>
      </w:pPr>
      <w:rPr>
        <w:rFonts w:eastAsia="Arial" w:cs="Arial"/>
        <w:b w:val="0"/>
        <w:i w:val="0"/>
        <w:strike w:val="0"/>
        <w:dstrike w:val="0"/>
        <w:color w:val="000000"/>
        <w:position w:val="0"/>
        <w:sz w:val="24"/>
        <w:szCs w:val="24"/>
        <w:u w:val="none" w:color="000000"/>
        <w:vertAlign w:val="baseline"/>
      </w:rPr>
    </w:lvl>
    <w:lvl w:ilvl="8">
      <w:start w:val="1"/>
      <w:numFmt w:val="lowerRoman"/>
      <w:lvlText w:val="%9"/>
      <w:lvlJc w:val="left"/>
      <w:pPr>
        <w:ind w:left="6127" w:firstLine="0"/>
      </w:pPr>
      <w:rPr>
        <w:rFonts w:eastAsia="Arial" w:cs="Arial"/>
        <w:b w:val="0"/>
        <w:i w:val="0"/>
        <w:strike w:val="0"/>
        <w:dstrike w:val="0"/>
        <w:color w:val="000000"/>
        <w:position w:val="0"/>
        <w:sz w:val="24"/>
        <w:szCs w:val="24"/>
        <w:u w:val="none" w:color="000000"/>
        <w:vertAlign w:val="baseline"/>
      </w:rPr>
    </w:lvl>
  </w:abstractNum>
  <w:abstractNum w:abstractNumId="121" w15:restartNumberingAfterBreak="0">
    <w:nsid w:val="7F87312D"/>
    <w:multiLevelType w:val="hybridMultilevel"/>
    <w:tmpl w:val="15F22E56"/>
    <w:lvl w:ilvl="0" w:tplc="FFFFFFFF">
      <w:start w:val="1"/>
      <w:numFmt w:val="decimal"/>
      <w:lvlText w:val="%1)"/>
      <w:lvlJc w:val="left"/>
      <w:pPr>
        <w:ind w:left="1970" w:hanging="360"/>
      </w:pPr>
      <w:rPr>
        <w:strike w:val="0"/>
      </w:rPr>
    </w:lvl>
    <w:lvl w:ilvl="1" w:tplc="FFFFFFFF" w:tentative="1">
      <w:start w:val="1"/>
      <w:numFmt w:val="lowerLetter"/>
      <w:lvlText w:val="%2."/>
      <w:lvlJc w:val="left"/>
      <w:pPr>
        <w:ind w:left="2690" w:hanging="360"/>
      </w:pPr>
    </w:lvl>
    <w:lvl w:ilvl="2" w:tplc="FFFFFFFF" w:tentative="1">
      <w:start w:val="1"/>
      <w:numFmt w:val="lowerRoman"/>
      <w:lvlText w:val="%3."/>
      <w:lvlJc w:val="right"/>
      <w:pPr>
        <w:ind w:left="3410" w:hanging="180"/>
      </w:pPr>
    </w:lvl>
    <w:lvl w:ilvl="3" w:tplc="FFFFFFFF" w:tentative="1">
      <w:start w:val="1"/>
      <w:numFmt w:val="decimal"/>
      <w:lvlText w:val="%4."/>
      <w:lvlJc w:val="left"/>
      <w:pPr>
        <w:ind w:left="4130" w:hanging="360"/>
      </w:pPr>
    </w:lvl>
    <w:lvl w:ilvl="4" w:tplc="FFFFFFFF" w:tentative="1">
      <w:start w:val="1"/>
      <w:numFmt w:val="lowerLetter"/>
      <w:lvlText w:val="%5."/>
      <w:lvlJc w:val="left"/>
      <w:pPr>
        <w:ind w:left="4850" w:hanging="360"/>
      </w:pPr>
    </w:lvl>
    <w:lvl w:ilvl="5" w:tplc="FFFFFFFF" w:tentative="1">
      <w:start w:val="1"/>
      <w:numFmt w:val="lowerRoman"/>
      <w:lvlText w:val="%6."/>
      <w:lvlJc w:val="right"/>
      <w:pPr>
        <w:ind w:left="5570" w:hanging="180"/>
      </w:pPr>
    </w:lvl>
    <w:lvl w:ilvl="6" w:tplc="FFFFFFFF" w:tentative="1">
      <w:start w:val="1"/>
      <w:numFmt w:val="decimal"/>
      <w:lvlText w:val="%7."/>
      <w:lvlJc w:val="left"/>
      <w:pPr>
        <w:ind w:left="6290" w:hanging="360"/>
      </w:pPr>
    </w:lvl>
    <w:lvl w:ilvl="7" w:tplc="FFFFFFFF" w:tentative="1">
      <w:start w:val="1"/>
      <w:numFmt w:val="lowerLetter"/>
      <w:lvlText w:val="%8."/>
      <w:lvlJc w:val="left"/>
      <w:pPr>
        <w:ind w:left="7010" w:hanging="360"/>
      </w:pPr>
    </w:lvl>
    <w:lvl w:ilvl="8" w:tplc="FFFFFFFF" w:tentative="1">
      <w:start w:val="1"/>
      <w:numFmt w:val="lowerRoman"/>
      <w:lvlText w:val="%9."/>
      <w:lvlJc w:val="right"/>
      <w:pPr>
        <w:ind w:left="7730" w:hanging="180"/>
      </w:pPr>
    </w:lvl>
  </w:abstractNum>
  <w:abstractNum w:abstractNumId="122" w15:restartNumberingAfterBreak="0">
    <w:nsid w:val="7FA7048F"/>
    <w:multiLevelType w:val="hybridMultilevel"/>
    <w:tmpl w:val="07908E46"/>
    <w:lvl w:ilvl="0" w:tplc="BD0C12AA">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49CF6CA">
      <w:start w:val="1"/>
      <w:numFmt w:val="lowerLetter"/>
      <w:lvlText w:val="%2"/>
      <w:lvlJc w:val="left"/>
      <w:pPr>
        <w:ind w:left="71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8281CA2">
      <w:start w:val="1"/>
      <w:numFmt w:val="lowerLetter"/>
      <w:lvlRestart w:val="0"/>
      <w:lvlText w:val="%3)"/>
      <w:lvlJc w:val="left"/>
      <w:pPr>
        <w:ind w:left="12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098F09A">
      <w:start w:val="1"/>
      <w:numFmt w:val="decimal"/>
      <w:lvlText w:val="%4"/>
      <w:lvlJc w:val="left"/>
      <w:pPr>
        <w:ind w:left="179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1468BE2">
      <w:start w:val="1"/>
      <w:numFmt w:val="lowerLetter"/>
      <w:lvlText w:val="%5"/>
      <w:lvlJc w:val="left"/>
      <w:pPr>
        <w:ind w:left="251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9CCB558">
      <w:start w:val="1"/>
      <w:numFmt w:val="lowerRoman"/>
      <w:lvlText w:val="%6"/>
      <w:lvlJc w:val="left"/>
      <w:pPr>
        <w:ind w:left="323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83C2F76">
      <w:start w:val="1"/>
      <w:numFmt w:val="decimal"/>
      <w:lvlText w:val="%7"/>
      <w:lvlJc w:val="left"/>
      <w:pPr>
        <w:ind w:left="395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EECB576">
      <w:start w:val="1"/>
      <w:numFmt w:val="lowerLetter"/>
      <w:lvlText w:val="%8"/>
      <w:lvlJc w:val="left"/>
      <w:pPr>
        <w:ind w:left="467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DC58C2B6">
      <w:start w:val="1"/>
      <w:numFmt w:val="lowerRoman"/>
      <w:lvlText w:val="%9"/>
      <w:lvlJc w:val="left"/>
      <w:pPr>
        <w:ind w:left="539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num w:numId="1" w16cid:durableId="1618751453">
    <w:abstractNumId w:val="117"/>
  </w:num>
  <w:num w:numId="2" w16cid:durableId="1520197027">
    <w:abstractNumId w:val="122"/>
  </w:num>
  <w:num w:numId="3" w16cid:durableId="929044617">
    <w:abstractNumId w:val="32"/>
  </w:num>
  <w:num w:numId="4" w16cid:durableId="200284479">
    <w:abstractNumId w:val="22"/>
  </w:num>
  <w:num w:numId="5" w16cid:durableId="132448605">
    <w:abstractNumId w:val="34"/>
  </w:num>
  <w:num w:numId="6" w16cid:durableId="1662662727">
    <w:abstractNumId w:val="66"/>
  </w:num>
  <w:num w:numId="7" w16cid:durableId="278802143">
    <w:abstractNumId w:val="118"/>
  </w:num>
  <w:num w:numId="8" w16cid:durableId="285238010">
    <w:abstractNumId w:val="0"/>
  </w:num>
  <w:num w:numId="9" w16cid:durableId="1215240008">
    <w:abstractNumId w:val="21"/>
  </w:num>
  <w:num w:numId="10" w16cid:durableId="155339954">
    <w:abstractNumId w:val="70"/>
  </w:num>
  <w:num w:numId="11" w16cid:durableId="1064374851">
    <w:abstractNumId w:val="16"/>
  </w:num>
  <w:num w:numId="12" w16cid:durableId="384062945">
    <w:abstractNumId w:val="6"/>
  </w:num>
  <w:num w:numId="13" w16cid:durableId="804197516">
    <w:abstractNumId w:val="102"/>
  </w:num>
  <w:num w:numId="14" w16cid:durableId="83691716">
    <w:abstractNumId w:val="115"/>
  </w:num>
  <w:num w:numId="15" w16cid:durableId="319239144">
    <w:abstractNumId w:val="95"/>
  </w:num>
  <w:num w:numId="16" w16cid:durableId="1755393642">
    <w:abstractNumId w:val="99"/>
  </w:num>
  <w:num w:numId="17" w16cid:durableId="1067993288">
    <w:abstractNumId w:val="10"/>
  </w:num>
  <w:num w:numId="18" w16cid:durableId="2122407021">
    <w:abstractNumId w:val="83"/>
  </w:num>
  <w:num w:numId="19" w16cid:durableId="64500794">
    <w:abstractNumId w:val="59"/>
  </w:num>
  <w:num w:numId="20" w16cid:durableId="445545173">
    <w:abstractNumId w:val="108"/>
  </w:num>
  <w:num w:numId="21" w16cid:durableId="271597763">
    <w:abstractNumId w:val="52"/>
  </w:num>
  <w:num w:numId="22" w16cid:durableId="1220558105">
    <w:abstractNumId w:val="53"/>
  </w:num>
  <w:num w:numId="23" w16cid:durableId="1982155137">
    <w:abstractNumId w:val="36"/>
  </w:num>
  <w:num w:numId="24" w16cid:durableId="105972826">
    <w:abstractNumId w:val="97"/>
  </w:num>
  <w:num w:numId="25" w16cid:durableId="1569225545">
    <w:abstractNumId w:val="41"/>
  </w:num>
  <w:num w:numId="26" w16cid:durableId="294258880">
    <w:abstractNumId w:val="54"/>
  </w:num>
  <w:num w:numId="27" w16cid:durableId="287903849">
    <w:abstractNumId w:val="119"/>
  </w:num>
  <w:num w:numId="28" w16cid:durableId="275143306">
    <w:abstractNumId w:val="61"/>
  </w:num>
  <w:num w:numId="29" w16cid:durableId="2108651714">
    <w:abstractNumId w:val="55"/>
  </w:num>
  <w:num w:numId="30" w16cid:durableId="1041321458">
    <w:abstractNumId w:val="106"/>
  </w:num>
  <w:num w:numId="31" w16cid:durableId="285475249">
    <w:abstractNumId w:val="79"/>
  </w:num>
  <w:num w:numId="32" w16cid:durableId="564335619">
    <w:abstractNumId w:val="26"/>
  </w:num>
  <w:num w:numId="33" w16cid:durableId="2111661301">
    <w:abstractNumId w:val="94"/>
  </w:num>
  <w:num w:numId="34" w16cid:durableId="116678974">
    <w:abstractNumId w:val="114"/>
  </w:num>
  <w:num w:numId="35" w16cid:durableId="663513393">
    <w:abstractNumId w:val="18"/>
  </w:num>
  <w:num w:numId="36" w16cid:durableId="965162641">
    <w:abstractNumId w:val="17"/>
  </w:num>
  <w:num w:numId="37" w16cid:durableId="1628123249">
    <w:abstractNumId w:val="120"/>
  </w:num>
  <w:num w:numId="38" w16cid:durableId="1240024245">
    <w:abstractNumId w:val="12"/>
  </w:num>
  <w:num w:numId="39" w16cid:durableId="508561854">
    <w:abstractNumId w:val="68"/>
  </w:num>
  <w:num w:numId="40" w16cid:durableId="1620917715">
    <w:abstractNumId w:val="60"/>
  </w:num>
  <w:num w:numId="41" w16cid:durableId="408305676">
    <w:abstractNumId w:val="7"/>
  </w:num>
  <w:num w:numId="42" w16cid:durableId="799081069">
    <w:abstractNumId w:val="9"/>
  </w:num>
  <w:num w:numId="43" w16cid:durableId="244805623">
    <w:abstractNumId w:val="48"/>
  </w:num>
  <w:num w:numId="44" w16cid:durableId="2138647142">
    <w:abstractNumId w:val="72"/>
  </w:num>
  <w:num w:numId="45" w16cid:durableId="851992825">
    <w:abstractNumId w:val="87"/>
  </w:num>
  <w:num w:numId="46" w16cid:durableId="1956599532">
    <w:abstractNumId w:val="56"/>
  </w:num>
  <w:num w:numId="47" w16cid:durableId="1558587480">
    <w:abstractNumId w:val="58"/>
  </w:num>
  <w:num w:numId="48" w16cid:durableId="1231845315">
    <w:abstractNumId w:val="88"/>
  </w:num>
  <w:num w:numId="49" w16cid:durableId="951130820">
    <w:abstractNumId w:val="76"/>
  </w:num>
  <w:num w:numId="50" w16cid:durableId="687293177">
    <w:abstractNumId w:val="15"/>
  </w:num>
  <w:num w:numId="51" w16cid:durableId="1484545141">
    <w:abstractNumId w:val="80"/>
  </w:num>
  <w:num w:numId="52" w16cid:durableId="31418764">
    <w:abstractNumId w:val="113"/>
  </w:num>
  <w:num w:numId="53" w16cid:durableId="682391029">
    <w:abstractNumId w:val="89"/>
  </w:num>
  <w:num w:numId="54" w16cid:durableId="1215045575">
    <w:abstractNumId w:val="37"/>
  </w:num>
  <w:num w:numId="55" w16cid:durableId="346563547">
    <w:abstractNumId w:val="90"/>
  </w:num>
  <w:num w:numId="56" w16cid:durableId="1221095959">
    <w:abstractNumId w:val="25"/>
  </w:num>
  <w:num w:numId="57" w16cid:durableId="1281372811">
    <w:abstractNumId w:val="81"/>
  </w:num>
  <w:num w:numId="58" w16cid:durableId="2136635644">
    <w:abstractNumId w:val="77"/>
  </w:num>
  <w:num w:numId="59" w16cid:durableId="1423187163">
    <w:abstractNumId w:val="27"/>
  </w:num>
  <w:num w:numId="60" w16cid:durableId="898975650">
    <w:abstractNumId w:val="98"/>
  </w:num>
  <w:num w:numId="61" w16cid:durableId="2105614744">
    <w:abstractNumId w:val="91"/>
  </w:num>
  <w:num w:numId="62" w16cid:durableId="35549267">
    <w:abstractNumId w:val="38"/>
  </w:num>
  <w:num w:numId="63" w16cid:durableId="2105220736">
    <w:abstractNumId w:val="30"/>
  </w:num>
  <w:num w:numId="64" w16cid:durableId="142625490">
    <w:abstractNumId w:val="69"/>
  </w:num>
  <w:num w:numId="65" w16cid:durableId="518542548">
    <w:abstractNumId w:val="35"/>
  </w:num>
  <w:num w:numId="66" w16cid:durableId="77993384">
    <w:abstractNumId w:val="84"/>
  </w:num>
  <w:num w:numId="67" w16cid:durableId="1590042295">
    <w:abstractNumId w:val="96"/>
  </w:num>
  <w:num w:numId="68" w16cid:durableId="1400639485">
    <w:abstractNumId w:val="4"/>
  </w:num>
  <w:num w:numId="69" w16cid:durableId="178592352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224611104">
    <w:abstractNumId w:val="71"/>
  </w:num>
  <w:num w:numId="71" w16cid:durableId="907501057">
    <w:abstractNumId w:val="100"/>
  </w:num>
  <w:num w:numId="72" w16cid:durableId="599799772">
    <w:abstractNumId w:val="45"/>
  </w:num>
  <w:num w:numId="73" w16cid:durableId="108665246">
    <w:abstractNumId w:val="13"/>
  </w:num>
  <w:num w:numId="74" w16cid:durableId="1997538402">
    <w:abstractNumId w:val="64"/>
  </w:num>
  <w:num w:numId="75" w16cid:durableId="1231504308">
    <w:abstractNumId w:val="74"/>
  </w:num>
  <w:num w:numId="76" w16cid:durableId="843519567">
    <w:abstractNumId w:val="40"/>
  </w:num>
  <w:num w:numId="77" w16cid:durableId="1424569587">
    <w:abstractNumId w:val="73"/>
  </w:num>
  <w:num w:numId="78" w16cid:durableId="359866307">
    <w:abstractNumId w:val="5"/>
  </w:num>
  <w:num w:numId="79" w16cid:durableId="998853045">
    <w:abstractNumId w:val="31"/>
  </w:num>
  <w:num w:numId="80" w16cid:durableId="1314219256">
    <w:abstractNumId w:val="111"/>
  </w:num>
  <w:num w:numId="81" w16cid:durableId="1314866733">
    <w:abstractNumId w:val="112"/>
  </w:num>
  <w:num w:numId="82" w16cid:durableId="2058967054">
    <w:abstractNumId w:val="101"/>
  </w:num>
  <w:num w:numId="83" w16cid:durableId="160046138">
    <w:abstractNumId w:val="62"/>
  </w:num>
  <w:num w:numId="84" w16cid:durableId="1478255217">
    <w:abstractNumId w:val="121"/>
  </w:num>
  <w:num w:numId="85" w16cid:durableId="602684229">
    <w:abstractNumId w:val="24"/>
  </w:num>
  <w:num w:numId="86" w16cid:durableId="11759613">
    <w:abstractNumId w:val="29"/>
  </w:num>
  <w:num w:numId="87" w16cid:durableId="1437093109">
    <w:abstractNumId w:val="103"/>
  </w:num>
  <w:num w:numId="88" w16cid:durableId="696656664">
    <w:abstractNumId w:val="11"/>
  </w:num>
  <w:num w:numId="89" w16cid:durableId="1626429309">
    <w:abstractNumId w:val="39"/>
  </w:num>
  <w:num w:numId="90" w16cid:durableId="1173496150">
    <w:abstractNumId w:val="116"/>
  </w:num>
  <w:num w:numId="91" w16cid:durableId="1929002311">
    <w:abstractNumId w:val="92"/>
  </w:num>
  <w:num w:numId="92" w16cid:durableId="1494292623">
    <w:abstractNumId w:val="107"/>
  </w:num>
  <w:num w:numId="93" w16cid:durableId="2039505504">
    <w:abstractNumId w:val="65"/>
  </w:num>
  <w:num w:numId="94" w16cid:durableId="323633435">
    <w:abstractNumId w:val="93"/>
  </w:num>
  <w:num w:numId="95" w16cid:durableId="385227105">
    <w:abstractNumId w:val="50"/>
  </w:num>
  <w:num w:numId="96" w16cid:durableId="210465191">
    <w:abstractNumId w:val="3"/>
  </w:num>
  <w:num w:numId="97" w16cid:durableId="141044526">
    <w:abstractNumId w:val="46"/>
  </w:num>
  <w:num w:numId="98" w16cid:durableId="1723022740">
    <w:abstractNumId w:val="105"/>
  </w:num>
  <w:num w:numId="99" w16cid:durableId="285432149">
    <w:abstractNumId w:val="67"/>
  </w:num>
  <w:num w:numId="100" w16cid:durableId="2085060059">
    <w:abstractNumId w:val="33"/>
  </w:num>
  <w:num w:numId="101" w16cid:durableId="1032145970">
    <w:abstractNumId w:val="2"/>
  </w:num>
  <w:num w:numId="102" w16cid:durableId="739907757">
    <w:abstractNumId w:val="51"/>
  </w:num>
  <w:num w:numId="103" w16cid:durableId="2053534998">
    <w:abstractNumId w:val="109"/>
  </w:num>
  <w:num w:numId="104" w16cid:durableId="1489127476">
    <w:abstractNumId w:val="1"/>
  </w:num>
  <w:num w:numId="105" w16cid:durableId="1745644758">
    <w:abstractNumId w:val="42"/>
  </w:num>
  <w:num w:numId="106" w16cid:durableId="706759233">
    <w:abstractNumId w:val="49"/>
  </w:num>
  <w:num w:numId="107" w16cid:durableId="56756280">
    <w:abstractNumId w:val="44"/>
  </w:num>
  <w:num w:numId="108" w16cid:durableId="1274438668">
    <w:abstractNumId w:val="110"/>
  </w:num>
  <w:num w:numId="109" w16cid:durableId="1953392173">
    <w:abstractNumId w:val="78"/>
  </w:num>
  <w:num w:numId="110" w16cid:durableId="1187334488">
    <w:abstractNumId w:val="43"/>
  </w:num>
  <w:num w:numId="111" w16cid:durableId="1870290010">
    <w:abstractNumId w:val="19"/>
  </w:num>
  <w:num w:numId="112" w16cid:durableId="594634030">
    <w:abstractNumId w:val="23"/>
  </w:num>
  <w:num w:numId="113" w16cid:durableId="967323507">
    <w:abstractNumId w:val="20"/>
  </w:num>
  <w:num w:numId="114" w16cid:durableId="304092687">
    <w:abstractNumId w:val="14"/>
  </w:num>
  <w:num w:numId="115" w16cid:durableId="567957669">
    <w:abstractNumId w:val="28"/>
  </w:num>
  <w:num w:numId="116" w16cid:durableId="587348659">
    <w:abstractNumId w:val="104"/>
  </w:num>
  <w:num w:numId="117" w16cid:durableId="124392111">
    <w:abstractNumId w:val="86"/>
  </w:num>
  <w:num w:numId="118" w16cid:durableId="2041542452">
    <w:abstractNumId w:val="85"/>
  </w:num>
  <w:num w:numId="119" w16cid:durableId="1154103733">
    <w:abstractNumId w:val="82"/>
  </w:num>
  <w:num w:numId="120" w16cid:durableId="788937720">
    <w:abstractNumId w:val="57"/>
  </w:num>
  <w:num w:numId="121" w16cid:durableId="984746879">
    <w:abstractNumId w:val="75"/>
  </w:num>
  <w:num w:numId="122" w16cid:durableId="4015152">
    <w:abstractNumId w:val="8"/>
  </w:num>
  <w:num w:numId="123" w16cid:durableId="237982698">
    <w:abstractNumId w:val="63"/>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2FA5"/>
    <w:rsid w:val="0000122D"/>
    <w:rsid w:val="00007EE1"/>
    <w:rsid w:val="00013AEA"/>
    <w:rsid w:val="00014563"/>
    <w:rsid w:val="00025D72"/>
    <w:rsid w:val="00027F81"/>
    <w:rsid w:val="0004127B"/>
    <w:rsid w:val="00054AF1"/>
    <w:rsid w:val="00057598"/>
    <w:rsid w:val="00057CC7"/>
    <w:rsid w:val="00063D6B"/>
    <w:rsid w:val="00072331"/>
    <w:rsid w:val="00075DBA"/>
    <w:rsid w:val="00090452"/>
    <w:rsid w:val="00095A18"/>
    <w:rsid w:val="000961C1"/>
    <w:rsid w:val="00096965"/>
    <w:rsid w:val="000A1FB5"/>
    <w:rsid w:val="000A53C7"/>
    <w:rsid w:val="000A7ED7"/>
    <w:rsid w:val="000B46AE"/>
    <w:rsid w:val="000C3C26"/>
    <w:rsid w:val="000C55D2"/>
    <w:rsid w:val="000D343E"/>
    <w:rsid w:val="000D40AC"/>
    <w:rsid w:val="000E0596"/>
    <w:rsid w:val="000F07D5"/>
    <w:rsid w:val="000F555E"/>
    <w:rsid w:val="00102C5F"/>
    <w:rsid w:val="00104EE2"/>
    <w:rsid w:val="00105241"/>
    <w:rsid w:val="00113E7A"/>
    <w:rsid w:val="001169BD"/>
    <w:rsid w:val="001239C6"/>
    <w:rsid w:val="001258A7"/>
    <w:rsid w:val="00125BFC"/>
    <w:rsid w:val="00125FDA"/>
    <w:rsid w:val="00133B21"/>
    <w:rsid w:val="001401BB"/>
    <w:rsid w:val="00144AC2"/>
    <w:rsid w:val="00153133"/>
    <w:rsid w:val="001539C0"/>
    <w:rsid w:val="00156AFB"/>
    <w:rsid w:val="00156E81"/>
    <w:rsid w:val="001572AA"/>
    <w:rsid w:val="00157FE3"/>
    <w:rsid w:val="00160E6E"/>
    <w:rsid w:val="0017156E"/>
    <w:rsid w:val="00173216"/>
    <w:rsid w:val="0017405A"/>
    <w:rsid w:val="001763CC"/>
    <w:rsid w:val="001771E3"/>
    <w:rsid w:val="00181E5C"/>
    <w:rsid w:val="00182F8D"/>
    <w:rsid w:val="00183B5C"/>
    <w:rsid w:val="00185843"/>
    <w:rsid w:val="001A17A7"/>
    <w:rsid w:val="001A4513"/>
    <w:rsid w:val="001A455D"/>
    <w:rsid w:val="001B6934"/>
    <w:rsid w:val="001C1F2E"/>
    <w:rsid w:val="001D5501"/>
    <w:rsid w:val="001D73F6"/>
    <w:rsid w:val="001D77DC"/>
    <w:rsid w:val="001E05FC"/>
    <w:rsid w:val="001E6971"/>
    <w:rsid w:val="001E6C9E"/>
    <w:rsid w:val="001E7654"/>
    <w:rsid w:val="001F7922"/>
    <w:rsid w:val="002007AA"/>
    <w:rsid w:val="00204897"/>
    <w:rsid w:val="00205895"/>
    <w:rsid w:val="00210630"/>
    <w:rsid w:val="00211BF0"/>
    <w:rsid w:val="00213033"/>
    <w:rsid w:val="00215F79"/>
    <w:rsid w:val="0021723C"/>
    <w:rsid w:val="00237498"/>
    <w:rsid w:val="00240CF5"/>
    <w:rsid w:val="00240F72"/>
    <w:rsid w:val="00244C20"/>
    <w:rsid w:val="00250915"/>
    <w:rsid w:val="00257B19"/>
    <w:rsid w:val="00261FEE"/>
    <w:rsid w:val="00264C04"/>
    <w:rsid w:val="00266D39"/>
    <w:rsid w:val="00281286"/>
    <w:rsid w:val="002821D7"/>
    <w:rsid w:val="00284109"/>
    <w:rsid w:val="002848EA"/>
    <w:rsid w:val="002875FC"/>
    <w:rsid w:val="00294327"/>
    <w:rsid w:val="002A003D"/>
    <w:rsid w:val="002A0C14"/>
    <w:rsid w:val="002A2ACC"/>
    <w:rsid w:val="002A3D7F"/>
    <w:rsid w:val="002C76D6"/>
    <w:rsid w:val="002D28F0"/>
    <w:rsid w:val="002D54AE"/>
    <w:rsid w:val="002E0F82"/>
    <w:rsid w:val="002E579C"/>
    <w:rsid w:val="002F38F1"/>
    <w:rsid w:val="002F594D"/>
    <w:rsid w:val="00300D86"/>
    <w:rsid w:val="0030463E"/>
    <w:rsid w:val="003046A8"/>
    <w:rsid w:val="00312E23"/>
    <w:rsid w:val="00312E94"/>
    <w:rsid w:val="00322E31"/>
    <w:rsid w:val="003322DA"/>
    <w:rsid w:val="0033574C"/>
    <w:rsid w:val="00354743"/>
    <w:rsid w:val="003604BE"/>
    <w:rsid w:val="00364643"/>
    <w:rsid w:val="0036504C"/>
    <w:rsid w:val="00365419"/>
    <w:rsid w:val="00375A34"/>
    <w:rsid w:val="0038240A"/>
    <w:rsid w:val="00391C49"/>
    <w:rsid w:val="003933F3"/>
    <w:rsid w:val="00395699"/>
    <w:rsid w:val="0039776D"/>
    <w:rsid w:val="00397D21"/>
    <w:rsid w:val="003A6B01"/>
    <w:rsid w:val="003A7B64"/>
    <w:rsid w:val="003B1411"/>
    <w:rsid w:val="003B1684"/>
    <w:rsid w:val="003B313A"/>
    <w:rsid w:val="003B3697"/>
    <w:rsid w:val="003B7E6E"/>
    <w:rsid w:val="003C00E3"/>
    <w:rsid w:val="003C23B7"/>
    <w:rsid w:val="003C2F8B"/>
    <w:rsid w:val="003C5A83"/>
    <w:rsid w:val="003D07A3"/>
    <w:rsid w:val="003D2ED1"/>
    <w:rsid w:val="003E22CD"/>
    <w:rsid w:val="003E2A1E"/>
    <w:rsid w:val="003E41A8"/>
    <w:rsid w:val="003E4D41"/>
    <w:rsid w:val="003E680C"/>
    <w:rsid w:val="003F06E1"/>
    <w:rsid w:val="003F4DD3"/>
    <w:rsid w:val="003F4FD1"/>
    <w:rsid w:val="003F5E0C"/>
    <w:rsid w:val="004004C9"/>
    <w:rsid w:val="00401D79"/>
    <w:rsid w:val="0040464C"/>
    <w:rsid w:val="00410DD4"/>
    <w:rsid w:val="00421BC4"/>
    <w:rsid w:val="004227C2"/>
    <w:rsid w:val="004276F5"/>
    <w:rsid w:val="004277B2"/>
    <w:rsid w:val="004324FA"/>
    <w:rsid w:val="004336E5"/>
    <w:rsid w:val="00442209"/>
    <w:rsid w:val="00444053"/>
    <w:rsid w:val="0044514A"/>
    <w:rsid w:val="00452AE4"/>
    <w:rsid w:val="004536F1"/>
    <w:rsid w:val="004539F6"/>
    <w:rsid w:val="0045444F"/>
    <w:rsid w:val="0045465E"/>
    <w:rsid w:val="0045468A"/>
    <w:rsid w:val="00455D3D"/>
    <w:rsid w:val="00463E18"/>
    <w:rsid w:val="00466ECF"/>
    <w:rsid w:val="004702F5"/>
    <w:rsid w:val="004718D9"/>
    <w:rsid w:val="004739F9"/>
    <w:rsid w:val="00473A9B"/>
    <w:rsid w:val="00474007"/>
    <w:rsid w:val="0047695F"/>
    <w:rsid w:val="00476F29"/>
    <w:rsid w:val="004770FD"/>
    <w:rsid w:val="0047737B"/>
    <w:rsid w:val="0048109B"/>
    <w:rsid w:val="004827B1"/>
    <w:rsid w:val="00483AE2"/>
    <w:rsid w:val="00483ED8"/>
    <w:rsid w:val="00485D8A"/>
    <w:rsid w:val="0049123D"/>
    <w:rsid w:val="004922F4"/>
    <w:rsid w:val="004A46E4"/>
    <w:rsid w:val="004A4BD6"/>
    <w:rsid w:val="004A7043"/>
    <w:rsid w:val="004B1AED"/>
    <w:rsid w:val="004B1EAB"/>
    <w:rsid w:val="004B48A8"/>
    <w:rsid w:val="004C487D"/>
    <w:rsid w:val="004C7987"/>
    <w:rsid w:val="004D0DFE"/>
    <w:rsid w:val="004D706A"/>
    <w:rsid w:val="004E0060"/>
    <w:rsid w:val="004E511C"/>
    <w:rsid w:val="004E6FAF"/>
    <w:rsid w:val="004F7401"/>
    <w:rsid w:val="004F761F"/>
    <w:rsid w:val="004F7A16"/>
    <w:rsid w:val="0050006B"/>
    <w:rsid w:val="00506135"/>
    <w:rsid w:val="005133E1"/>
    <w:rsid w:val="0053273D"/>
    <w:rsid w:val="00533862"/>
    <w:rsid w:val="00533D88"/>
    <w:rsid w:val="005370DF"/>
    <w:rsid w:val="005416C1"/>
    <w:rsid w:val="00546A1A"/>
    <w:rsid w:val="00546C61"/>
    <w:rsid w:val="00554933"/>
    <w:rsid w:val="00567FFC"/>
    <w:rsid w:val="00570129"/>
    <w:rsid w:val="0058147E"/>
    <w:rsid w:val="00586278"/>
    <w:rsid w:val="005914DA"/>
    <w:rsid w:val="00596913"/>
    <w:rsid w:val="005A0300"/>
    <w:rsid w:val="005A0B00"/>
    <w:rsid w:val="005A0F1A"/>
    <w:rsid w:val="005A7C29"/>
    <w:rsid w:val="005B2D42"/>
    <w:rsid w:val="005B3057"/>
    <w:rsid w:val="005C2D6D"/>
    <w:rsid w:val="005C6622"/>
    <w:rsid w:val="005D1B2B"/>
    <w:rsid w:val="005D773F"/>
    <w:rsid w:val="005E04E5"/>
    <w:rsid w:val="005E3D43"/>
    <w:rsid w:val="005E60A5"/>
    <w:rsid w:val="005E69FB"/>
    <w:rsid w:val="005F37D4"/>
    <w:rsid w:val="005F6321"/>
    <w:rsid w:val="005F7589"/>
    <w:rsid w:val="0060020B"/>
    <w:rsid w:val="006006F1"/>
    <w:rsid w:val="00613193"/>
    <w:rsid w:val="00614458"/>
    <w:rsid w:val="006148D4"/>
    <w:rsid w:val="00624152"/>
    <w:rsid w:val="006265BC"/>
    <w:rsid w:val="00632179"/>
    <w:rsid w:val="006330DB"/>
    <w:rsid w:val="00633593"/>
    <w:rsid w:val="00636029"/>
    <w:rsid w:val="00637D73"/>
    <w:rsid w:val="00642478"/>
    <w:rsid w:val="00646719"/>
    <w:rsid w:val="00646899"/>
    <w:rsid w:val="0065149F"/>
    <w:rsid w:val="00651FE4"/>
    <w:rsid w:val="0065261C"/>
    <w:rsid w:val="006563B1"/>
    <w:rsid w:val="00662394"/>
    <w:rsid w:val="006628EF"/>
    <w:rsid w:val="00666AC0"/>
    <w:rsid w:val="00672B8E"/>
    <w:rsid w:val="00673062"/>
    <w:rsid w:val="0067434B"/>
    <w:rsid w:val="00674763"/>
    <w:rsid w:val="006752EF"/>
    <w:rsid w:val="00682937"/>
    <w:rsid w:val="00690277"/>
    <w:rsid w:val="00693983"/>
    <w:rsid w:val="006A0935"/>
    <w:rsid w:val="006A2A68"/>
    <w:rsid w:val="006A5595"/>
    <w:rsid w:val="006A6EAF"/>
    <w:rsid w:val="006A7120"/>
    <w:rsid w:val="006B5135"/>
    <w:rsid w:val="006B5292"/>
    <w:rsid w:val="006B533B"/>
    <w:rsid w:val="006C0414"/>
    <w:rsid w:val="006C1386"/>
    <w:rsid w:val="006C213C"/>
    <w:rsid w:val="006C3003"/>
    <w:rsid w:val="006D0ACF"/>
    <w:rsid w:val="006D158F"/>
    <w:rsid w:val="006D1DD1"/>
    <w:rsid w:val="006D2A62"/>
    <w:rsid w:val="006E2F81"/>
    <w:rsid w:val="006E413B"/>
    <w:rsid w:val="006E6B60"/>
    <w:rsid w:val="006F011D"/>
    <w:rsid w:val="006F362F"/>
    <w:rsid w:val="007012AA"/>
    <w:rsid w:val="0070220B"/>
    <w:rsid w:val="00705199"/>
    <w:rsid w:val="00720A18"/>
    <w:rsid w:val="00722FA5"/>
    <w:rsid w:val="007236A2"/>
    <w:rsid w:val="007316FA"/>
    <w:rsid w:val="00751112"/>
    <w:rsid w:val="00752D42"/>
    <w:rsid w:val="0075504B"/>
    <w:rsid w:val="007600B3"/>
    <w:rsid w:val="00761FE7"/>
    <w:rsid w:val="00764071"/>
    <w:rsid w:val="00764BBE"/>
    <w:rsid w:val="00770598"/>
    <w:rsid w:val="007715C4"/>
    <w:rsid w:val="0077402E"/>
    <w:rsid w:val="00775BD7"/>
    <w:rsid w:val="00776B22"/>
    <w:rsid w:val="007820CA"/>
    <w:rsid w:val="007845A6"/>
    <w:rsid w:val="0079776E"/>
    <w:rsid w:val="007A2985"/>
    <w:rsid w:val="007A5E8F"/>
    <w:rsid w:val="007A6845"/>
    <w:rsid w:val="007B15D3"/>
    <w:rsid w:val="007B1D73"/>
    <w:rsid w:val="007B1F1E"/>
    <w:rsid w:val="007B3880"/>
    <w:rsid w:val="007C62E1"/>
    <w:rsid w:val="007D0365"/>
    <w:rsid w:val="007D2202"/>
    <w:rsid w:val="007F1856"/>
    <w:rsid w:val="007F41A1"/>
    <w:rsid w:val="00800ECF"/>
    <w:rsid w:val="00800EEF"/>
    <w:rsid w:val="00801111"/>
    <w:rsid w:val="008036A7"/>
    <w:rsid w:val="00806F54"/>
    <w:rsid w:val="008071C8"/>
    <w:rsid w:val="008114E5"/>
    <w:rsid w:val="00811751"/>
    <w:rsid w:val="00813013"/>
    <w:rsid w:val="008158D6"/>
    <w:rsid w:val="00821E2B"/>
    <w:rsid w:val="00824BEB"/>
    <w:rsid w:val="00825C6F"/>
    <w:rsid w:val="00831654"/>
    <w:rsid w:val="0083346B"/>
    <w:rsid w:val="008464C3"/>
    <w:rsid w:val="00851B17"/>
    <w:rsid w:val="008530B0"/>
    <w:rsid w:val="0085653F"/>
    <w:rsid w:val="008574FC"/>
    <w:rsid w:val="008609E2"/>
    <w:rsid w:val="008621FA"/>
    <w:rsid w:val="00876A44"/>
    <w:rsid w:val="00883A32"/>
    <w:rsid w:val="00884A7B"/>
    <w:rsid w:val="008854C9"/>
    <w:rsid w:val="00886EC0"/>
    <w:rsid w:val="008870A0"/>
    <w:rsid w:val="00890053"/>
    <w:rsid w:val="008909F9"/>
    <w:rsid w:val="0089320F"/>
    <w:rsid w:val="008973C4"/>
    <w:rsid w:val="008A2C12"/>
    <w:rsid w:val="008A6515"/>
    <w:rsid w:val="008B206B"/>
    <w:rsid w:val="008B3DD7"/>
    <w:rsid w:val="008B54EA"/>
    <w:rsid w:val="008B779F"/>
    <w:rsid w:val="008C6354"/>
    <w:rsid w:val="008E7973"/>
    <w:rsid w:val="008F1975"/>
    <w:rsid w:val="008F21FF"/>
    <w:rsid w:val="008F2D00"/>
    <w:rsid w:val="008F3420"/>
    <w:rsid w:val="008F35B7"/>
    <w:rsid w:val="00901215"/>
    <w:rsid w:val="00907933"/>
    <w:rsid w:val="0091004D"/>
    <w:rsid w:val="00910A2E"/>
    <w:rsid w:val="00911D8D"/>
    <w:rsid w:val="009227A3"/>
    <w:rsid w:val="009235B5"/>
    <w:rsid w:val="00924B22"/>
    <w:rsid w:val="009267C9"/>
    <w:rsid w:val="00927747"/>
    <w:rsid w:val="0093571E"/>
    <w:rsid w:val="00942CAC"/>
    <w:rsid w:val="009506EA"/>
    <w:rsid w:val="00952B89"/>
    <w:rsid w:val="0095403B"/>
    <w:rsid w:val="00957187"/>
    <w:rsid w:val="00963C7B"/>
    <w:rsid w:val="00963CCE"/>
    <w:rsid w:val="00970542"/>
    <w:rsid w:val="00975AB9"/>
    <w:rsid w:val="00981027"/>
    <w:rsid w:val="00981AB2"/>
    <w:rsid w:val="00981BAF"/>
    <w:rsid w:val="00983F5F"/>
    <w:rsid w:val="00985101"/>
    <w:rsid w:val="00990FEF"/>
    <w:rsid w:val="009922AE"/>
    <w:rsid w:val="009925DE"/>
    <w:rsid w:val="009932BF"/>
    <w:rsid w:val="00994B95"/>
    <w:rsid w:val="00996BD2"/>
    <w:rsid w:val="009A6D6F"/>
    <w:rsid w:val="009B45EF"/>
    <w:rsid w:val="009B518E"/>
    <w:rsid w:val="009B775C"/>
    <w:rsid w:val="009C0BE9"/>
    <w:rsid w:val="009C5CDF"/>
    <w:rsid w:val="009D2F45"/>
    <w:rsid w:val="009D7FF0"/>
    <w:rsid w:val="009E5A9E"/>
    <w:rsid w:val="009F0D0F"/>
    <w:rsid w:val="009F3FA5"/>
    <w:rsid w:val="00A02A1E"/>
    <w:rsid w:val="00A0457B"/>
    <w:rsid w:val="00A1153C"/>
    <w:rsid w:val="00A2083A"/>
    <w:rsid w:val="00A20E01"/>
    <w:rsid w:val="00A2268F"/>
    <w:rsid w:val="00A32997"/>
    <w:rsid w:val="00A35143"/>
    <w:rsid w:val="00A35A58"/>
    <w:rsid w:val="00A37E7B"/>
    <w:rsid w:val="00A41509"/>
    <w:rsid w:val="00A45A19"/>
    <w:rsid w:val="00A50EF9"/>
    <w:rsid w:val="00A578E0"/>
    <w:rsid w:val="00A60D6E"/>
    <w:rsid w:val="00A63D5D"/>
    <w:rsid w:val="00A6693F"/>
    <w:rsid w:val="00A81415"/>
    <w:rsid w:val="00A8549A"/>
    <w:rsid w:val="00A85637"/>
    <w:rsid w:val="00A93E08"/>
    <w:rsid w:val="00A971E9"/>
    <w:rsid w:val="00AA1392"/>
    <w:rsid w:val="00AA4212"/>
    <w:rsid w:val="00AA721E"/>
    <w:rsid w:val="00AB63C4"/>
    <w:rsid w:val="00AC55F6"/>
    <w:rsid w:val="00AD0204"/>
    <w:rsid w:val="00AE3E31"/>
    <w:rsid w:val="00AE5CDF"/>
    <w:rsid w:val="00AF064F"/>
    <w:rsid w:val="00AF11EB"/>
    <w:rsid w:val="00AF4B17"/>
    <w:rsid w:val="00AF5D0D"/>
    <w:rsid w:val="00B11C83"/>
    <w:rsid w:val="00B12D68"/>
    <w:rsid w:val="00B314AC"/>
    <w:rsid w:val="00B34697"/>
    <w:rsid w:val="00B3786A"/>
    <w:rsid w:val="00B37AD1"/>
    <w:rsid w:val="00B449F2"/>
    <w:rsid w:val="00B44DE9"/>
    <w:rsid w:val="00B46ED2"/>
    <w:rsid w:val="00B47D72"/>
    <w:rsid w:val="00B62B06"/>
    <w:rsid w:val="00B62B37"/>
    <w:rsid w:val="00B63852"/>
    <w:rsid w:val="00B66490"/>
    <w:rsid w:val="00B771A4"/>
    <w:rsid w:val="00B776B8"/>
    <w:rsid w:val="00B77D1F"/>
    <w:rsid w:val="00B82E3F"/>
    <w:rsid w:val="00B859FB"/>
    <w:rsid w:val="00B871FC"/>
    <w:rsid w:val="00B875F7"/>
    <w:rsid w:val="00B968B3"/>
    <w:rsid w:val="00BA17D3"/>
    <w:rsid w:val="00BA2CAF"/>
    <w:rsid w:val="00BA36C3"/>
    <w:rsid w:val="00BA4520"/>
    <w:rsid w:val="00BA5AF8"/>
    <w:rsid w:val="00BC0FA8"/>
    <w:rsid w:val="00BD130B"/>
    <w:rsid w:val="00BD1AFB"/>
    <w:rsid w:val="00BD1B08"/>
    <w:rsid w:val="00BE10CC"/>
    <w:rsid w:val="00BF5D24"/>
    <w:rsid w:val="00C038D8"/>
    <w:rsid w:val="00C13D8C"/>
    <w:rsid w:val="00C1412B"/>
    <w:rsid w:val="00C14C65"/>
    <w:rsid w:val="00C20FC4"/>
    <w:rsid w:val="00C25E5C"/>
    <w:rsid w:val="00C3103C"/>
    <w:rsid w:val="00C32F3A"/>
    <w:rsid w:val="00C363B4"/>
    <w:rsid w:val="00C425BE"/>
    <w:rsid w:val="00C57137"/>
    <w:rsid w:val="00C6471B"/>
    <w:rsid w:val="00C66922"/>
    <w:rsid w:val="00C6788D"/>
    <w:rsid w:val="00C70245"/>
    <w:rsid w:val="00C84E92"/>
    <w:rsid w:val="00C973F2"/>
    <w:rsid w:val="00C97B66"/>
    <w:rsid w:val="00CA0488"/>
    <w:rsid w:val="00CA0B5D"/>
    <w:rsid w:val="00CA4573"/>
    <w:rsid w:val="00CA5491"/>
    <w:rsid w:val="00CA55A5"/>
    <w:rsid w:val="00CB0BFF"/>
    <w:rsid w:val="00CB2FEC"/>
    <w:rsid w:val="00CB68BB"/>
    <w:rsid w:val="00CB7774"/>
    <w:rsid w:val="00CC6FE9"/>
    <w:rsid w:val="00CD09EF"/>
    <w:rsid w:val="00CD3C18"/>
    <w:rsid w:val="00CD413B"/>
    <w:rsid w:val="00CD604F"/>
    <w:rsid w:val="00CD6EE9"/>
    <w:rsid w:val="00CE2F25"/>
    <w:rsid w:val="00CE333C"/>
    <w:rsid w:val="00CF347B"/>
    <w:rsid w:val="00CF70EB"/>
    <w:rsid w:val="00CF7616"/>
    <w:rsid w:val="00D05AE8"/>
    <w:rsid w:val="00D07EA6"/>
    <w:rsid w:val="00D12464"/>
    <w:rsid w:val="00D1390C"/>
    <w:rsid w:val="00D13E18"/>
    <w:rsid w:val="00D14DA7"/>
    <w:rsid w:val="00D215DA"/>
    <w:rsid w:val="00D26D6F"/>
    <w:rsid w:val="00D32F65"/>
    <w:rsid w:val="00D40BAB"/>
    <w:rsid w:val="00D428F3"/>
    <w:rsid w:val="00D445BC"/>
    <w:rsid w:val="00D4719A"/>
    <w:rsid w:val="00D51914"/>
    <w:rsid w:val="00D52841"/>
    <w:rsid w:val="00D60F99"/>
    <w:rsid w:val="00D6263A"/>
    <w:rsid w:val="00D73D9C"/>
    <w:rsid w:val="00D753B5"/>
    <w:rsid w:val="00D755A1"/>
    <w:rsid w:val="00D85348"/>
    <w:rsid w:val="00D86B3C"/>
    <w:rsid w:val="00D90DD7"/>
    <w:rsid w:val="00D93117"/>
    <w:rsid w:val="00DA43BB"/>
    <w:rsid w:val="00DB13A6"/>
    <w:rsid w:val="00DB74ED"/>
    <w:rsid w:val="00DB766F"/>
    <w:rsid w:val="00DC0D0C"/>
    <w:rsid w:val="00DC2E33"/>
    <w:rsid w:val="00DC3DB1"/>
    <w:rsid w:val="00DC593E"/>
    <w:rsid w:val="00DC6732"/>
    <w:rsid w:val="00DD27B5"/>
    <w:rsid w:val="00DD5CC1"/>
    <w:rsid w:val="00DE1838"/>
    <w:rsid w:val="00DE1E4E"/>
    <w:rsid w:val="00DE6A8B"/>
    <w:rsid w:val="00DE7307"/>
    <w:rsid w:val="00DF0572"/>
    <w:rsid w:val="00DF15B6"/>
    <w:rsid w:val="00DF220D"/>
    <w:rsid w:val="00DF37A0"/>
    <w:rsid w:val="00DF3A01"/>
    <w:rsid w:val="00DF5895"/>
    <w:rsid w:val="00E06069"/>
    <w:rsid w:val="00E06AF7"/>
    <w:rsid w:val="00E115BF"/>
    <w:rsid w:val="00E11B1B"/>
    <w:rsid w:val="00E211F9"/>
    <w:rsid w:val="00E25EC2"/>
    <w:rsid w:val="00E37074"/>
    <w:rsid w:val="00E408C2"/>
    <w:rsid w:val="00E40E08"/>
    <w:rsid w:val="00E434B0"/>
    <w:rsid w:val="00E43A3C"/>
    <w:rsid w:val="00E4767A"/>
    <w:rsid w:val="00E5364C"/>
    <w:rsid w:val="00E57E6C"/>
    <w:rsid w:val="00E622C0"/>
    <w:rsid w:val="00E63BDD"/>
    <w:rsid w:val="00E65F17"/>
    <w:rsid w:val="00E6616B"/>
    <w:rsid w:val="00E75024"/>
    <w:rsid w:val="00E772E8"/>
    <w:rsid w:val="00E77C6B"/>
    <w:rsid w:val="00E801B7"/>
    <w:rsid w:val="00E86D41"/>
    <w:rsid w:val="00E91F58"/>
    <w:rsid w:val="00E94063"/>
    <w:rsid w:val="00E95312"/>
    <w:rsid w:val="00E965D9"/>
    <w:rsid w:val="00E97983"/>
    <w:rsid w:val="00EA6225"/>
    <w:rsid w:val="00EA6308"/>
    <w:rsid w:val="00EB3DF3"/>
    <w:rsid w:val="00EC512E"/>
    <w:rsid w:val="00ED073D"/>
    <w:rsid w:val="00ED2BA5"/>
    <w:rsid w:val="00EE0D10"/>
    <w:rsid w:val="00EE0D4D"/>
    <w:rsid w:val="00EE2E77"/>
    <w:rsid w:val="00EE46C2"/>
    <w:rsid w:val="00EE794F"/>
    <w:rsid w:val="00EF0512"/>
    <w:rsid w:val="00EF1C2C"/>
    <w:rsid w:val="00EF3DDD"/>
    <w:rsid w:val="00EF40E3"/>
    <w:rsid w:val="00EF7484"/>
    <w:rsid w:val="00F01750"/>
    <w:rsid w:val="00F042C9"/>
    <w:rsid w:val="00F06C2B"/>
    <w:rsid w:val="00F133AD"/>
    <w:rsid w:val="00F13B2F"/>
    <w:rsid w:val="00F14988"/>
    <w:rsid w:val="00F17771"/>
    <w:rsid w:val="00F2783B"/>
    <w:rsid w:val="00F352FF"/>
    <w:rsid w:val="00F358E8"/>
    <w:rsid w:val="00F42708"/>
    <w:rsid w:val="00F4465A"/>
    <w:rsid w:val="00F4526F"/>
    <w:rsid w:val="00F56649"/>
    <w:rsid w:val="00F61F83"/>
    <w:rsid w:val="00F6292A"/>
    <w:rsid w:val="00F74B24"/>
    <w:rsid w:val="00F77B34"/>
    <w:rsid w:val="00F85F14"/>
    <w:rsid w:val="00F8605E"/>
    <w:rsid w:val="00F92C4D"/>
    <w:rsid w:val="00F92FF4"/>
    <w:rsid w:val="00FA0935"/>
    <w:rsid w:val="00FA446A"/>
    <w:rsid w:val="00FA51A6"/>
    <w:rsid w:val="00FA5507"/>
    <w:rsid w:val="00FB4E75"/>
    <w:rsid w:val="00FC2E8E"/>
    <w:rsid w:val="00FF4C16"/>
    <w:rsid w:val="00FF55D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C12762"/>
  <w15:docId w15:val="{676BDC5A-BFCD-414B-88B3-F0EA9A0CD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90277"/>
    <w:pPr>
      <w:spacing w:after="0" w:line="240" w:lineRule="auto"/>
    </w:pPr>
    <w:rPr>
      <w:rFonts w:ascii="Times New Roman" w:eastAsia="Times New Roman" w:hAnsi="Times New Roman" w:cs="Times New Roman"/>
      <w:sz w:val="24"/>
      <w:szCs w:val="24"/>
    </w:rPr>
  </w:style>
  <w:style w:type="paragraph" w:styleId="Nagwek1">
    <w:name w:val="heading 1"/>
    <w:next w:val="Normalny"/>
    <w:link w:val="Nagwek1Znak"/>
    <w:uiPriority w:val="9"/>
    <w:qFormat/>
    <w:pPr>
      <w:keepNext/>
      <w:keepLines/>
      <w:spacing w:after="85" w:line="266" w:lineRule="auto"/>
      <w:ind w:left="188" w:hanging="10"/>
      <w:jc w:val="both"/>
      <w:outlineLvl w:val="0"/>
    </w:pPr>
    <w:rPr>
      <w:rFonts w:ascii="Arial" w:eastAsia="Arial" w:hAnsi="Arial" w:cs="Arial"/>
      <w:b/>
      <w:color w:val="000000"/>
      <w:sz w:val="24"/>
    </w:rPr>
  </w:style>
  <w:style w:type="paragraph" w:styleId="Nagwek2">
    <w:name w:val="heading 2"/>
    <w:next w:val="Normalny"/>
    <w:link w:val="Nagwek2Znak"/>
    <w:uiPriority w:val="9"/>
    <w:unhideWhenUsed/>
    <w:qFormat/>
    <w:pPr>
      <w:keepNext/>
      <w:keepLines/>
      <w:spacing w:after="85" w:line="266" w:lineRule="auto"/>
      <w:ind w:left="188" w:hanging="10"/>
      <w:jc w:val="both"/>
      <w:outlineLvl w:val="1"/>
    </w:pPr>
    <w:rPr>
      <w:rFonts w:ascii="Arial" w:eastAsia="Arial" w:hAnsi="Arial" w:cs="Arial"/>
      <w:b/>
      <w:color w:val="000000"/>
      <w:sz w:val="24"/>
    </w:rPr>
  </w:style>
  <w:style w:type="paragraph" w:styleId="Nagwek3">
    <w:name w:val="heading 3"/>
    <w:next w:val="Normalny"/>
    <w:link w:val="Nagwek3Znak"/>
    <w:uiPriority w:val="9"/>
    <w:unhideWhenUsed/>
    <w:qFormat/>
    <w:pPr>
      <w:keepNext/>
      <w:keepLines/>
      <w:spacing w:after="13" w:line="249" w:lineRule="auto"/>
      <w:ind w:left="188" w:hanging="10"/>
      <w:jc w:val="center"/>
      <w:outlineLvl w:val="2"/>
    </w:pPr>
    <w:rPr>
      <w:rFonts w:ascii="Arial" w:eastAsia="Arial" w:hAnsi="Arial" w:cs="Arial"/>
      <w:b/>
      <w:color w:val="000000"/>
      <w:sz w:val="20"/>
    </w:rPr>
  </w:style>
  <w:style w:type="paragraph" w:styleId="Nagwek4">
    <w:name w:val="heading 4"/>
    <w:next w:val="Normalny"/>
    <w:link w:val="Nagwek4Znak"/>
    <w:uiPriority w:val="9"/>
    <w:unhideWhenUsed/>
    <w:qFormat/>
    <w:pPr>
      <w:keepNext/>
      <w:keepLines/>
      <w:spacing w:after="69"/>
      <w:ind w:right="619"/>
      <w:jc w:val="center"/>
      <w:outlineLvl w:val="3"/>
    </w:pPr>
    <w:rPr>
      <w:rFonts w:ascii="Times New Roman" w:eastAsia="Times New Roman" w:hAnsi="Times New Roman" w:cs="Times New Roman"/>
      <w:i/>
      <w:color w:val="000000"/>
      <w:sz w:val="23"/>
    </w:rPr>
  </w:style>
  <w:style w:type="paragraph" w:styleId="Nagwek5">
    <w:name w:val="heading 5"/>
    <w:next w:val="Normalny"/>
    <w:link w:val="Nagwek5Znak"/>
    <w:uiPriority w:val="9"/>
    <w:unhideWhenUsed/>
    <w:qFormat/>
    <w:pPr>
      <w:keepNext/>
      <w:keepLines/>
      <w:spacing w:after="13" w:line="249" w:lineRule="auto"/>
      <w:ind w:left="188" w:hanging="10"/>
      <w:jc w:val="center"/>
      <w:outlineLvl w:val="4"/>
    </w:pPr>
    <w:rPr>
      <w:rFonts w:ascii="Arial" w:eastAsia="Arial" w:hAnsi="Arial" w:cs="Arial"/>
      <w:b/>
      <w:color w:val="000000"/>
      <w:sz w:val="20"/>
    </w:rPr>
  </w:style>
  <w:style w:type="paragraph" w:styleId="Nagwek6">
    <w:name w:val="heading 6"/>
    <w:basedOn w:val="Normalny"/>
    <w:next w:val="Normalny"/>
    <w:link w:val="Nagwek6Znak"/>
    <w:uiPriority w:val="9"/>
    <w:semiHidden/>
    <w:unhideWhenUsed/>
    <w:qFormat/>
    <w:rsid w:val="00B314AC"/>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B314AC"/>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B314AC"/>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B314AC"/>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4Znak">
    <w:name w:val="Nagłówek 4 Znak"/>
    <w:link w:val="Nagwek4"/>
    <w:uiPriority w:val="9"/>
    <w:rPr>
      <w:rFonts w:ascii="Times New Roman" w:eastAsia="Times New Roman" w:hAnsi="Times New Roman" w:cs="Times New Roman"/>
      <w:i/>
      <w:color w:val="000000"/>
      <w:sz w:val="23"/>
    </w:rPr>
  </w:style>
  <w:style w:type="paragraph" w:customStyle="1" w:styleId="footnotedescription">
    <w:name w:val="footnote description"/>
    <w:next w:val="Normalny"/>
    <w:link w:val="footnotedescriptionChar"/>
    <w:hidden/>
    <w:pPr>
      <w:spacing w:after="0"/>
      <w:ind w:left="178" w:right="50"/>
    </w:pPr>
    <w:rPr>
      <w:rFonts w:ascii="Arial" w:eastAsia="Arial" w:hAnsi="Arial" w:cs="Arial"/>
      <w:color w:val="000000"/>
      <w:sz w:val="16"/>
    </w:rPr>
  </w:style>
  <w:style w:type="character" w:customStyle="1" w:styleId="footnotedescriptionChar">
    <w:name w:val="footnote description Char"/>
    <w:link w:val="footnotedescription"/>
    <w:rPr>
      <w:rFonts w:ascii="Arial" w:eastAsia="Arial" w:hAnsi="Arial" w:cs="Arial"/>
      <w:color w:val="000000"/>
      <w:sz w:val="16"/>
    </w:rPr>
  </w:style>
  <w:style w:type="character" w:customStyle="1" w:styleId="Nagwek3Znak">
    <w:name w:val="Nagłówek 3 Znak"/>
    <w:link w:val="Nagwek3"/>
    <w:uiPriority w:val="9"/>
    <w:rPr>
      <w:rFonts w:ascii="Arial" w:eastAsia="Arial" w:hAnsi="Arial" w:cs="Arial"/>
      <w:b/>
      <w:color w:val="000000"/>
      <w:sz w:val="20"/>
    </w:rPr>
  </w:style>
  <w:style w:type="character" w:customStyle="1" w:styleId="Nagwek5Znak">
    <w:name w:val="Nagłówek 5 Znak"/>
    <w:link w:val="Nagwek5"/>
    <w:uiPriority w:val="9"/>
    <w:rPr>
      <w:rFonts w:ascii="Arial" w:eastAsia="Arial" w:hAnsi="Arial" w:cs="Arial"/>
      <w:b/>
      <w:color w:val="000000"/>
      <w:sz w:val="20"/>
    </w:rPr>
  </w:style>
  <w:style w:type="character" w:customStyle="1" w:styleId="Nagwek1Znak">
    <w:name w:val="Nagłówek 1 Znak"/>
    <w:link w:val="Nagwek1"/>
    <w:uiPriority w:val="9"/>
    <w:rPr>
      <w:rFonts w:ascii="Arial" w:eastAsia="Arial" w:hAnsi="Arial" w:cs="Arial"/>
      <w:b/>
      <w:color w:val="000000"/>
      <w:sz w:val="24"/>
    </w:rPr>
  </w:style>
  <w:style w:type="character" w:customStyle="1" w:styleId="Nagwek2Znak">
    <w:name w:val="Nagłówek 2 Znak"/>
    <w:link w:val="Nagwek2"/>
    <w:uiPriority w:val="9"/>
    <w:rPr>
      <w:rFonts w:ascii="Arial" w:eastAsia="Arial" w:hAnsi="Arial" w:cs="Arial"/>
      <w:b/>
      <w:color w:val="000000"/>
      <w:sz w:val="24"/>
    </w:rPr>
  </w:style>
  <w:style w:type="character" w:customStyle="1" w:styleId="footnotemark">
    <w:name w:val="footnote mark"/>
    <w:hidden/>
    <w:rPr>
      <w:rFonts w:ascii="Arial" w:eastAsia="Arial" w:hAnsi="Arial" w:cs="Arial"/>
      <w:color w:val="000000"/>
      <w:sz w:val="16"/>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cze">
    <w:name w:val="Hyperlink"/>
    <w:basedOn w:val="Domylnaczcionkaakapitu"/>
    <w:uiPriority w:val="99"/>
    <w:unhideWhenUsed/>
    <w:rsid w:val="00261FEE"/>
    <w:rPr>
      <w:color w:val="0563C1" w:themeColor="hyperlink"/>
      <w:u w:val="single"/>
    </w:rPr>
  </w:style>
  <w:style w:type="character" w:styleId="Nierozpoznanawzmianka">
    <w:name w:val="Unresolved Mention"/>
    <w:basedOn w:val="Domylnaczcionkaakapitu"/>
    <w:uiPriority w:val="99"/>
    <w:semiHidden/>
    <w:unhideWhenUsed/>
    <w:rsid w:val="00261FEE"/>
    <w:rPr>
      <w:color w:val="605E5C"/>
      <w:shd w:val="clear" w:color="auto" w:fill="E1DFDD"/>
    </w:rPr>
  </w:style>
  <w:style w:type="paragraph" w:styleId="Nagwek">
    <w:name w:val="header"/>
    <w:basedOn w:val="Normalny"/>
    <w:link w:val="NagwekZnak"/>
    <w:uiPriority w:val="99"/>
    <w:unhideWhenUsed/>
    <w:rsid w:val="00261FEE"/>
    <w:pPr>
      <w:tabs>
        <w:tab w:val="center" w:pos="4680"/>
        <w:tab w:val="right" w:pos="9360"/>
      </w:tabs>
    </w:pPr>
    <w:rPr>
      <w:rFonts w:asciiTheme="minorHAnsi" w:eastAsiaTheme="minorEastAsia" w:hAnsiTheme="minorHAnsi"/>
      <w:sz w:val="22"/>
      <w:szCs w:val="22"/>
    </w:rPr>
  </w:style>
  <w:style w:type="character" w:customStyle="1" w:styleId="NagwekZnak">
    <w:name w:val="Nagłówek Znak"/>
    <w:basedOn w:val="Domylnaczcionkaakapitu"/>
    <w:link w:val="Nagwek"/>
    <w:uiPriority w:val="99"/>
    <w:qFormat/>
    <w:rsid w:val="00261FEE"/>
    <w:rPr>
      <w:rFonts w:cs="Times New Roman"/>
    </w:rPr>
  </w:style>
  <w:style w:type="character" w:styleId="Odwoaniedokomentarza">
    <w:name w:val="annotation reference"/>
    <w:basedOn w:val="Domylnaczcionkaakapitu"/>
    <w:unhideWhenUsed/>
    <w:qFormat/>
    <w:rsid w:val="00DC0D0C"/>
    <w:rPr>
      <w:sz w:val="16"/>
      <w:szCs w:val="16"/>
    </w:rPr>
  </w:style>
  <w:style w:type="character" w:customStyle="1" w:styleId="TekstkomentarzaZnak">
    <w:name w:val="Tekst komentarza Znak"/>
    <w:basedOn w:val="Domylnaczcionkaakapitu"/>
    <w:link w:val="Tekstkomentarza"/>
    <w:qFormat/>
    <w:rsid w:val="00DC0D0C"/>
    <w:rPr>
      <w:rFonts w:ascii="Arial" w:eastAsia="Arial" w:hAnsi="Arial" w:cs="Arial"/>
      <w:color w:val="000000"/>
      <w:sz w:val="20"/>
      <w:szCs w:val="20"/>
    </w:rPr>
  </w:style>
  <w:style w:type="character" w:customStyle="1" w:styleId="TekstprzypisudolnegoZnak">
    <w:name w:val="Tekst przypisu dolnego Znak"/>
    <w:basedOn w:val="Domylnaczcionkaakapitu"/>
    <w:link w:val="Tekstprzypisudolnego"/>
    <w:uiPriority w:val="99"/>
    <w:semiHidden/>
    <w:qFormat/>
    <w:rsid w:val="00DC0D0C"/>
    <w:rPr>
      <w:rFonts w:ascii="Arial" w:eastAsia="Arial" w:hAnsi="Arial" w:cs="Arial"/>
      <w:color w:val="000000"/>
      <w:sz w:val="20"/>
      <w:szCs w:val="20"/>
    </w:rPr>
  </w:style>
  <w:style w:type="character" w:customStyle="1" w:styleId="Zakotwiczenieprzypisudolnego">
    <w:name w:val="Zakotwiczenie przypisu dolnego"/>
    <w:rsid w:val="00DC0D0C"/>
    <w:rPr>
      <w:vertAlign w:val="superscript"/>
    </w:rPr>
  </w:style>
  <w:style w:type="character" w:customStyle="1" w:styleId="Znakiprzypiswdolnych">
    <w:name w:val="Znaki przypisów dolnych"/>
    <w:qFormat/>
    <w:rsid w:val="00DC0D0C"/>
  </w:style>
  <w:style w:type="paragraph" w:styleId="Akapitzlist">
    <w:name w:val="List Paragraph"/>
    <w:aliases w:val="maz_wyliczenie,opis dzialania,K-P_odwolanie,A_wyliczenie,Akapit z listą 1,L1,Numerowanie,Eko punkty,podpunkt,CW_Lista,Podsis rysunku,Akapit z listą5,Akapit z listą5CxSpLast,BulletC,Tekst punktowanie,List Paragraph,Asia 2  Akapit z listą"/>
    <w:basedOn w:val="Normalny"/>
    <w:link w:val="AkapitzlistZnak"/>
    <w:uiPriority w:val="34"/>
    <w:qFormat/>
    <w:rsid w:val="00DC0D0C"/>
    <w:pPr>
      <w:suppressAutoHyphens/>
      <w:spacing w:after="10" w:line="264" w:lineRule="auto"/>
      <w:ind w:left="720" w:right="205" w:hanging="435"/>
      <w:contextualSpacing/>
      <w:jc w:val="both"/>
    </w:pPr>
    <w:rPr>
      <w:rFonts w:ascii="Arial" w:eastAsia="Arial" w:hAnsi="Arial" w:cs="Arial"/>
      <w:color w:val="000000"/>
      <w:szCs w:val="22"/>
    </w:rPr>
  </w:style>
  <w:style w:type="paragraph" w:styleId="Tekstkomentarza">
    <w:name w:val="annotation text"/>
    <w:basedOn w:val="Normalny"/>
    <w:link w:val="TekstkomentarzaZnak"/>
    <w:unhideWhenUsed/>
    <w:qFormat/>
    <w:rsid w:val="00DC0D0C"/>
    <w:pPr>
      <w:suppressAutoHyphens/>
      <w:spacing w:after="10"/>
      <w:ind w:left="435" w:right="205" w:hanging="435"/>
      <w:jc w:val="both"/>
    </w:pPr>
    <w:rPr>
      <w:rFonts w:ascii="Arial" w:eastAsia="Arial" w:hAnsi="Arial" w:cs="Arial"/>
      <w:color w:val="000000"/>
      <w:sz w:val="20"/>
      <w:szCs w:val="20"/>
    </w:rPr>
  </w:style>
  <w:style w:type="character" w:customStyle="1" w:styleId="TekstkomentarzaZnak1">
    <w:name w:val="Tekst komentarza Znak1"/>
    <w:basedOn w:val="Domylnaczcionkaakapitu"/>
    <w:uiPriority w:val="99"/>
    <w:semiHidden/>
    <w:rsid w:val="00DC0D0C"/>
    <w:rPr>
      <w:rFonts w:ascii="Arial" w:eastAsia="Arial" w:hAnsi="Arial" w:cs="Arial"/>
      <w:color w:val="000000"/>
      <w:sz w:val="20"/>
      <w:szCs w:val="20"/>
    </w:rPr>
  </w:style>
  <w:style w:type="paragraph" w:styleId="Tekstprzypisudolnego">
    <w:name w:val="footnote text"/>
    <w:basedOn w:val="Normalny"/>
    <w:link w:val="TekstprzypisudolnegoZnak"/>
    <w:uiPriority w:val="99"/>
    <w:semiHidden/>
    <w:unhideWhenUsed/>
    <w:rsid w:val="00DC0D0C"/>
    <w:pPr>
      <w:suppressAutoHyphens/>
      <w:ind w:left="435" w:right="205" w:hanging="435"/>
      <w:jc w:val="both"/>
    </w:pPr>
    <w:rPr>
      <w:rFonts w:ascii="Arial" w:eastAsia="Arial" w:hAnsi="Arial" w:cs="Arial"/>
      <w:color w:val="000000"/>
      <w:sz w:val="20"/>
      <w:szCs w:val="20"/>
    </w:rPr>
  </w:style>
  <w:style w:type="character" w:customStyle="1" w:styleId="TekstprzypisudolnegoZnak1">
    <w:name w:val="Tekst przypisu dolnego Znak1"/>
    <w:basedOn w:val="Domylnaczcionkaakapitu"/>
    <w:uiPriority w:val="99"/>
    <w:semiHidden/>
    <w:rsid w:val="00DC0D0C"/>
    <w:rPr>
      <w:rFonts w:ascii="Arial" w:eastAsia="Arial" w:hAnsi="Arial" w:cs="Arial"/>
      <w:color w:val="000000"/>
      <w:sz w:val="20"/>
      <w:szCs w:val="20"/>
    </w:rPr>
  </w:style>
  <w:style w:type="paragraph" w:styleId="Tematkomentarza">
    <w:name w:val="annotation subject"/>
    <w:basedOn w:val="Tekstkomentarza"/>
    <w:next w:val="Tekstkomentarza"/>
    <w:link w:val="TematkomentarzaZnak"/>
    <w:uiPriority w:val="99"/>
    <w:semiHidden/>
    <w:unhideWhenUsed/>
    <w:rsid w:val="00B12D68"/>
    <w:pPr>
      <w:suppressAutoHyphens w:val="0"/>
      <w:spacing w:after="129"/>
      <w:ind w:left="188" w:right="0" w:hanging="10"/>
    </w:pPr>
    <w:rPr>
      <w:b/>
      <w:bCs/>
    </w:rPr>
  </w:style>
  <w:style w:type="character" w:customStyle="1" w:styleId="TematkomentarzaZnak">
    <w:name w:val="Temat komentarza Znak"/>
    <w:basedOn w:val="TekstkomentarzaZnak"/>
    <w:link w:val="Tematkomentarza"/>
    <w:uiPriority w:val="99"/>
    <w:semiHidden/>
    <w:rsid w:val="00B12D68"/>
    <w:rPr>
      <w:rFonts w:ascii="Arial" w:eastAsia="Arial" w:hAnsi="Arial" w:cs="Arial"/>
      <w:b/>
      <w:bCs/>
      <w:color w:val="000000"/>
      <w:sz w:val="20"/>
      <w:szCs w:val="20"/>
    </w:rPr>
  </w:style>
  <w:style w:type="paragraph" w:styleId="Tekstdymka">
    <w:name w:val="Balloon Text"/>
    <w:basedOn w:val="Normalny"/>
    <w:link w:val="TekstdymkaZnak"/>
    <w:uiPriority w:val="99"/>
    <w:semiHidden/>
    <w:unhideWhenUsed/>
    <w:rsid w:val="00B12D68"/>
    <w:pPr>
      <w:ind w:left="188" w:hanging="10"/>
      <w:jc w:val="both"/>
    </w:pPr>
    <w:rPr>
      <w:rFonts w:ascii="Segoe UI" w:eastAsia="Arial" w:hAnsi="Segoe UI" w:cs="Segoe UI"/>
      <w:color w:val="000000"/>
      <w:sz w:val="18"/>
      <w:szCs w:val="18"/>
    </w:rPr>
  </w:style>
  <w:style w:type="character" w:customStyle="1" w:styleId="TekstdymkaZnak">
    <w:name w:val="Tekst dymka Znak"/>
    <w:basedOn w:val="Domylnaczcionkaakapitu"/>
    <w:link w:val="Tekstdymka"/>
    <w:uiPriority w:val="99"/>
    <w:semiHidden/>
    <w:rsid w:val="00B12D68"/>
    <w:rPr>
      <w:rFonts w:ascii="Segoe UI" w:eastAsia="Arial" w:hAnsi="Segoe UI" w:cs="Segoe UI"/>
      <w:color w:val="000000"/>
      <w:sz w:val="18"/>
      <w:szCs w:val="18"/>
    </w:rPr>
  </w:style>
  <w:style w:type="character" w:styleId="Tekstzastpczy">
    <w:name w:val="Placeholder Text"/>
    <w:basedOn w:val="Domylnaczcionkaakapitu"/>
    <w:uiPriority w:val="99"/>
    <w:semiHidden/>
    <w:rsid w:val="00B12D68"/>
    <w:rPr>
      <w:color w:val="808080"/>
    </w:rPr>
  </w:style>
  <w:style w:type="character" w:styleId="Odwoanieprzypisudolnego">
    <w:name w:val="footnote reference"/>
    <w:basedOn w:val="Domylnaczcionkaakapitu"/>
    <w:uiPriority w:val="99"/>
    <w:semiHidden/>
    <w:unhideWhenUsed/>
    <w:rsid w:val="00EE794F"/>
    <w:rPr>
      <w:vertAlign w:val="superscript"/>
    </w:rPr>
  </w:style>
  <w:style w:type="table" w:styleId="Tabela-Siatka">
    <w:name w:val="Table Grid"/>
    <w:basedOn w:val="Standardowy"/>
    <w:uiPriority w:val="39"/>
    <w:rsid w:val="00AA13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F42708"/>
    <w:rPr>
      <w:color w:val="954F72" w:themeColor="followedHyperlink"/>
      <w:u w:val="single"/>
    </w:rPr>
  </w:style>
  <w:style w:type="character" w:customStyle="1" w:styleId="AkapitzlistZnak">
    <w:name w:val="Akapit z listą Znak"/>
    <w:aliases w:val="maz_wyliczenie Znak,opis dzialania Znak,K-P_odwolanie Znak,A_wyliczenie Znak,Akapit z listą 1 Znak,L1 Znak,Numerowanie Znak,Eko punkty Znak,podpunkt Znak,CW_Lista Znak,Podsis rysunku Znak,Akapit z listą5 Znak,BulletC Znak"/>
    <w:basedOn w:val="Domylnaczcionkaakapitu"/>
    <w:link w:val="Akapitzlist"/>
    <w:uiPriority w:val="34"/>
    <w:qFormat/>
    <w:locked/>
    <w:rsid w:val="0033574C"/>
    <w:rPr>
      <w:rFonts w:ascii="Arial" w:eastAsia="Arial" w:hAnsi="Arial" w:cs="Arial"/>
      <w:color w:val="000000"/>
      <w:sz w:val="24"/>
    </w:rPr>
  </w:style>
  <w:style w:type="character" w:customStyle="1" w:styleId="StandardZnak">
    <w:name w:val="Standard Znak"/>
    <w:link w:val="Standard"/>
    <w:qFormat/>
    <w:locked/>
    <w:rsid w:val="0033574C"/>
    <w:rPr>
      <w:rFonts w:ascii="Times New Roman" w:eastAsia="Times New Roman" w:hAnsi="Times New Roman" w:cs="Times New Roman"/>
      <w:sz w:val="24"/>
      <w:szCs w:val="24"/>
    </w:rPr>
  </w:style>
  <w:style w:type="paragraph" w:customStyle="1" w:styleId="Standard">
    <w:name w:val="Standard"/>
    <w:link w:val="StandardZnak"/>
    <w:qFormat/>
    <w:rsid w:val="0033574C"/>
    <w:pPr>
      <w:widowControl w:val="0"/>
      <w:spacing w:after="0" w:line="240" w:lineRule="auto"/>
    </w:pPr>
    <w:rPr>
      <w:rFonts w:ascii="Times New Roman" w:eastAsia="Times New Roman" w:hAnsi="Times New Roman" w:cs="Times New Roman"/>
      <w:sz w:val="24"/>
      <w:szCs w:val="24"/>
    </w:rPr>
  </w:style>
  <w:style w:type="paragraph" w:styleId="Stopka">
    <w:name w:val="footer"/>
    <w:basedOn w:val="Normalny"/>
    <w:link w:val="StopkaZnak"/>
    <w:unhideWhenUsed/>
    <w:rsid w:val="00CB0BFF"/>
    <w:pPr>
      <w:tabs>
        <w:tab w:val="center" w:pos="4536"/>
        <w:tab w:val="right" w:pos="9072"/>
      </w:tabs>
      <w:ind w:left="188" w:hanging="10"/>
      <w:jc w:val="both"/>
    </w:pPr>
    <w:rPr>
      <w:rFonts w:ascii="Arial" w:eastAsia="Arial" w:hAnsi="Arial" w:cs="Arial"/>
      <w:color w:val="000000"/>
      <w:sz w:val="20"/>
      <w:szCs w:val="22"/>
    </w:rPr>
  </w:style>
  <w:style w:type="character" w:customStyle="1" w:styleId="StopkaZnak">
    <w:name w:val="Stopka Znak"/>
    <w:basedOn w:val="Domylnaczcionkaakapitu"/>
    <w:link w:val="Stopka"/>
    <w:rsid w:val="00CB0BFF"/>
    <w:rPr>
      <w:rFonts w:ascii="Arial" w:eastAsia="Arial" w:hAnsi="Arial" w:cs="Arial"/>
      <w:color w:val="000000"/>
      <w:sz w:val="20"/>
    </w:rPr>
  </w:style>
  <w:style w:type="character" w:customStyle="1" w:styleId="apple-converted-space">
    <w:name w:val="apple-converted-space"/>
    <w:basedOn w:val="Domylnaczcionkaakapitu"/>
    <w:rsid w:val="005F37D4"/>
  </w:style>
  <w:style w:type="paragraph" w:customStyle="1" w:styleId="p1">
    <w:name w:val="p1"/>
    <w:basedOn w:val="Normalny"/>
    <w:rsid w:val="00570129"/>
    <w:rPr>
      <w:rFonts w:ascii="Helvetica" w:hAnsi="Helvetica"/>
      <w:color w:val="000000"/>
      <w:sz w:val="15"/>
      <w:szCs w:val="15"/>
    </w:rPr>
  </w:style>
  <w:style w:type="character" w:customStyle="1" w:styleId="Nagwek6Znak">
    <w:name w:val="Nagłówek 6 Znak"/>
    <w:basedOn w:val="Domylnaczcionkaakapitu"/>
    <w:link w:val="Nagwek6"/>
    <w:uiPriority w:val="9"/>
    <w:semiHidden/>
    <w:rsid w:val="00B314AC"/>
    <w:rPr>
      <w:rFonts w:ascii="Times New Roman" w:eastAsiaTheme="majorEastAsia" w:hAnsi="Times New Roman" w:cstheme="majorBidi"/>
      <w:i/>
      <w:iCs/>
      <w:color w:val="595959" w:themeColor="text1" w:themeTint="A6"/>
      <w:sz w:val="24"/>
      <w:szCs w:val="24"/>
    </w:rPr>
  </w:style>
  <w:style w:type="character" w:customStyle="1" w:styleId="Nagwek7Znak">
    <w:name w:val="Nagłówek 7 Znak"/>
    <w:basedOn w:val="Domylnaczcionkaakapitu"/>
    <w:link w:val="Nagwek7"/>
    <w:uiPriority w:val="9"/>
    <w:semiHidden/>
    <w:rsid w:val="00B314AC"/>
    <w:rPr>
      <w:rFonts w:ascii="Times New Roman" w:eastAsiaTheme="majorEastAsia" w:hAnsi="Times New Roman" w:cstheme="majorBidi"/>
      <w:color w:val="595959" w:themeColor="text1" w:themeTint="A6"/>
      <w:sz w:val="24"/>
      <w:szCs w:val="24"/>
    </w:rPr>
  </w:style>
  <w:style w:type="character" w:customStyle="1" w:styleId="Nagwek8Znak">
    <w:name w:val="Nagłówek 8 Znak"/>
    <w:basedOn w:val="Domylnaczcionkaakapitu"/>
    <w:link w:val="Nagwek8"/>
    <w:uiPriority w:val="9"/>
    <w:semiHidden/>
    <w:rsid w:val="00B314AC"/>
    <w:rPr>
      <w:rFonts w:ascii="Times New Roman" w:eastAsiaTheme="majorEastAsia" w:hAnsi="Times New Roman" w:cstheme="majorBidi"/>
      <w:i/>
      <w:iCs/>
      <w:color w:val="272727" w:themeColor="text1" w:themeTint="D8"/>
      <w:sz w:val="24"/>
      <w:szCs w:val="24"/>
    </w:rPr>
  </w:style>
  <w:style w:type="character" w:customStyle="1" w:styleId="Nagwek9Znak">
    <w:name w:val="Nagłówek 9 Znak"/>
    <w:basedOn w:val="Domylnaczcionkaakapitu"/>
    <w:link w:val="Nagwek9"/>
    <w:uiPriority w:val="9"/>
    <w:semiHidden/>
    <w:rsid w:val="00B314AC"/>
    <w:rPr>
      <w:rFonts w:ascii="Times New Roman" w:eastAsiaTheme="majorEastAsia" w:hAnsi="Times New Roman" w:cstheme="majorBidi"/>
      <w:color w:val="272727" w:themeColor="text1" w:themeTint="D8"/>
      <w:sz w:val="24"/>
      <w:szCs w:val="24"/>
    </w:rPr>
  </w:style>
  <w:style w:type="paragraph" w:styleId="Tytu">
    <w:name w:val="Title"/>
    <w:basedOn w:val="Normalny"/>
    <w:next w:val="Normalny"/>
    <w:link w:val="TytuZnak"/>
    <w:uiPriority w:val="10"/>
    <w:qFormat/>
    <w:rsid w:val="00B314AC"/>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B314AC"/>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B314AC"/>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B314AC"/>
    <w:rPr>
      <w:rFonts w:ascii="Times New Roman" w:eastAsiaTheme="majorEastAsia" w:hAnsi="Times New Roman" w:cstheme="majorBidi"/>
      <w:color w:val="595959" w:themeColor="text1" w:themeTint="A6"/>
      <w:spacing w:val="15"/>
      <w:sz w:val="28"/>
      <w:szCs w:val="28"/>
    </w:rPr>
  </w:style>
  <w:style w:type="paragraph" w:styleId="Cytat">
    <w:name w:val="Quote"/>
    <w:basedOn w:val="Normalny"/>
    <w:next w:val="Normalny"/>
    <w:link w:val="CytatZnak"/>
    <w:uiPriority w:val="29"/>
    <w:qFormat/>
    <w:rsid w:val="00B314AC"/>
    <w:pPr>
      <w:spacing w:before="160"/>
      <w:jc w:val="center"/>
    </w:pPr>
    <w:rPr>
      <w:i/>
      <w:iCs/>
      <w:color w:val="404040" w:themeColor="text1" w:themeTint="BF"/>
    </w:rPr>
  </w:style>
  <w:style w:type="character" w:customStyle="1" w:styleId="CytatZnak">
    <w:name w:val="Cytat Znak"/>
    <w:basedOn w:val="Domylnaczcionkaakapitu"/>
    <w:link w:val="Cytat"/>
    <w:uiPriority w:val="29"/>
    <w:rsid w:val="00B314AC"/>
    <w:rPr>
      <w:rFonts w:ascii="Times New Roman" w:eastAsia="Times New Roman" w:hAnsi="Times New Roman" w:cs="Times New Roman"/>
      <w:i/>
      <w:iCs/>
      <w:color w:val="404040" w:themeColor="text1" w:themeTint="BF"/>
      <w:sz w:val="24"/>
      <w:szCs w:val="24"/>
    </w:rPr>
  </w:style>
  <w:style w:type="character" w:styleId="Wyrnienieintensywne">
    <w:name w:val="Intense Emphasis"/>
    <w:basedOn w:val="Domylnaczcionkaakapitu"/>
    <w:uiPriority w:val="21"/>
    <w:qFormat/>
    <w:rsid w:val="00B314AC"/>
    <w:rPr>
      <w:i/>
      <w:iCs/>
      <w:color w:val="2F5496" w:themeColor="accent1" w:themeShade="BF"/>
    </w:rPr>
  </w:style>
  <w:style w:type="paragraph" w:styleId="Cytatintensywny">
    <w:name w:val="Intense Quote"/>
    <w:basedOn w:val="Normalny"/>
    <w:next w:val="Normalny"/>
    <w:link w:val="CytatintensywnyZnak"/>
    <w:uiPriority w:val="30"/>
    <w:qFormat/>
    <w:rsid w:val="00B314A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B314AC"/>
    <w:rPr>
      <w:rFonts w:ascii="Times New Roman" w:eastAsia="Times New Roman" w:hAnsi="Times New Roman" w:cs="Times New Roman"/>
      <w:i/>
      <w:iCs/>
      <w:color w:val="2F5496" w:themeColor="accent1" w:themeShade="BF"/>
      <w:sz w:val="24"/>
      <w:szCs w:val="24"/>
    </w:rPr>
  </w:style>
  <w:style w:type="character" w:styleId="Odwoanieintensywne">
    <w:name w:val="Intense Reference"/>
    <w:basedOn w:val="Domylnaczcionkaakapitu"/>
    <w:uiPriority w:val="32"/>
    <w:qFormat/>
    <w:rsid w:val="00B314AC"/>
    <w:rPr>
      <w:b/>
      <w:bCs/>
      <w:smallCaps/>
      <w:color w:val="2F5496" w:themeColor="accent1" w:themeShade="BF"/>
      <w:spacing w:val="5"/>
    </w:rPr>
  </w:style>
  <w:style w:type="paragraph" w:customStyle="1" w:styleId="Default">
    <w:name w:val="Default"/>
    <w:rsid w:val="00B314AC"/>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Tekstpodstawowy">
    <w:name w:val="Body Text"/>
    <w:basedOn w:val="Normalny"/>
    <w:link w:val="TekstpodstawowyZnak"/>
    <w:semiHidden/>
    <w:unhideWhenUsed/>
    <w:rsid w:val="00B314AC"/>
    <w:pPr>
      <w:jc w:val="both"/>
    </w:pPr>
  </w:style>
  <w:style w:type="character" w:customStyle="1" w:styleId="TekstpodstawowyZnak">
    <w:name w:val="Tekst podstawowy Znak"/>
    <w:basedOn w:val="Domylnaczcionkaakapitu"/>
    <w:link w:val="Tekstpodstawowy"/>
    <w:semiHidden/>
    <w:rsid w:val="00B314A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16984">
      <w:bodyDiv w:val="1"/>
      <w:marLeft w:val="0"/>
      <w:marRight w:val="0"/>
      <w:marTop w:val="0"/>
      <w:marBottom w:val="0"/>
      <w:divBdr>
        <w:top w:val="none" w:sz="0" w:space="0" w:color="auto"/>
        <w:left w:val="none" w:sz="0" w:space="0" w:color="auto"/>
        <w:bottom w:val="none" w:sz="0" w:space="0" w:color="auto"/>
        <w:right w:val="none" w:sz="0" w:space="0" w:color="auto"/>
      </w:divBdr>
    </w:div>
    <w:div w:id="20979493">
      <w:bodyDiv w:val="1"/>
      <w:marLeft w:val="0"/>
      <w:marRight w:val="0"/>
      <w:marTop w:val="0"/>
      <w:marBottom w:val="0"/>
      <w:divBdr>
        <w:top w:val="none" w:sz="0" w:space="0" w:color="auto"/>
        <w:left w:val="none" w:sz="0" w:space="0" w:color="auto"/>
        <w:bottom w:val="none" w:sz="0" w:space="0" w:color="auto"/>
        <w:right w:val="none" w:sz="0" w:space="0" w:color="auto"/>
      </w:divBdr>
    </w:div>
    <w:div w:id="221252582">
      <w:bodyDiv w:val="1"/>
      <w:marLeft w:val="0"/>
      <w:marRight w:val="0"/>
      <w:marTop w:val="0"/>
      <w:marBottom w:val="0"/>
      <w:divBdr>
        <w:top w:val="none" w:sz="0" w:space="0" w:color="auto"/>
        <w:left w:val="none" w:sz="0" w:space="0" w:color="auto"/>
        <w:bottom w:val="none" w:sz="0" w:space="0" w:color="auto"/>
        <w:right w:val="none" w:sz="0" w:space="0" w:color="auto"/>
      </w:divBdr>
    </w:div>
    <w:div w:id="304092613">
      <w:bodyDiv w:val="1"/>
      <w:marLeft w:val="0"/>
      <w:marRight w:val="0"/>
      <w:marTop w:val="0"/>
      <w:marBottom w:val="0"/>
      <w:divBdr>
        <w:top w:val="none" w:sz="0" w:space="0" w:color="auto"/>
        <w:left w:val="none" w:sz="0" w:space="0" w:color="auto"/>
        <w:bottom w:val="none" w:sz="0" w:space="0" w:color="auto"/>
        <w:right w:val="none" w:sz="0" w:space="0" w:color="auto"/>
      </w:divBdr>
    </w:div>
    <w:div w:id="376979591">
      <w:bodyDiv w:val="1"/>
      <w:marLeft w:val="0"/>
      <w:marRight w:val="0"/>
      <w:marTop w:val="0"/>
      <w:marBottom w:val="0"/>
      <w:divBdr>
        <w:top w:val="none" w:sz="0" w:space="0" w:color="auto"/>
        <w:left w:val="none" w:sz="0" w:space="0" w:color="auto"/>
        <w:bottom w:val="none" w:sz="0" w:space="0" w:color="auto"/>
        <w:right w:val="none" w:sz="0" w:space="0" w:color="auto"/>
      </w:divBdr>
    </w:div>
    <w:div w:id="379672349">
      <w:bodyDiv w:val="1"/>
      <w:marLeft w:val="0"/>
      <w:marRight w:val="0"/>
      <w:marTop w:val="0"/>
      <w:marBottom w:val="0"/>
      <w:divBdr>
        <w:top w:val="none" w:sz="0" w:space="0" w:color="auto"/>
        <w:left w:val="none" w:sz="0" w:space="0" w:color="auto"/>
        <w:bottom w:val="none" w:sz="0" w:space="0" w:color="auto"/>
        <w:right w:val="none" w:sz="0" w:space="0" w:color="auto"/>
      </w:divBdr>
    </w:div>
    <w:div w:id="417479775">
      <w:bodyDiv w:val="1"/>
      <w:marLeft w:val="0"/>
      <w:marRight w:val="0"/>
      <w:marTop w:val="0"/>
      <w:marBottom w:val="0"/>
      <w:divBdr>
        <w:top w:val="none" w:sz="0" w:space="0" w:color="auto"/>
        <w:left w:val="none" w:sz="0" w:space="0" w:color="auto"/>
        <w:bottom w:val="none" w:sz="0" w:space="0" w:color="auto"/>
        <w:right w:val="none" w:sz="0" w:space="0" w:color="auto"/>
      </w:divBdr>
    </w:div>
    <w:div w:id="451633367">
      <w:bodyDiv w:val="1"/>
      <w:marLeft w:val="0"/>
      <w:marRight w:val="0"/>
      <w:marTop w:val="0"/>
      <w:marBottom w:val="0"/>
      <w:divBdr>
        <w:top w:val="none" w:sz="0" w:space="0" w:color="auto"/>
        <w:left w:val="none" w:sz="0" w:space="0" w:color="auto"/>
        <w:bottom w:val="none" w:sz="0" w:space="0" w:color="auto"/>
        <w:right w:val="none" w:sz="0" w:space="0" w:color="auto"/>
      </w:divBdr>
    </w:div>
    <w:div w:id="460153513">
      <w:bodyDiv w:val="1"/>
      <w:marLeft w:val="0"/>
      <w:marRight w:val="0"/>
      <w:marTop w:val="0"/>
      <w:marBottom w:val="0"/>
      <w:divBdr>
        <w:top w:val="none" w:sz="0" w:space="0" w:color="auto"/>
        <w:left w:val="none" w:sz="0" w:space="0" w:color="auto"/>
        <w:bottom w:val="none" w:sz="0" w:space="0" w:color="auto"/>
        <w:right w:val="none" w:sz="0" w:space="0" w:color="auto"/>
      </w:divBdr>
    </w:div>
    <w:div w:id="620888072">
      <w:bodyDiv w:val="1"/>
      <w:marLeft w:val="0"/>
      <w:marRight w:val="0"/>
      <w:marTop w:val="0"/>
      <w:marBottom w:val="0"/>
      <w:divBdr>
        <w:top w:val="none" w:sz="0" w:space="0" w:color="auto"/>
        <w:left w:val="none" w:sz="0" w:space="0" w:color="auto"/>
        <w:bottom w:val="none" w:sz="0" w:space="0" w:color="auto"/>
        <w:right w:val="none" w:sz="0" w:space="0" w:color="auto"/>
      </w:divBdr>
    </w:div>
    <w:div w:id="1441147825">
      <w:bodyDiv w:val="1"/>
      <w:marLeft w:val="0"/>
      <w:marRight w:val="0"/>
      <w:marTop w:val="0"/>
      <w:marBottom w:val="0"/>
      <w:divBdr>
        <w:top w:val="none" w:sz="0" w:space="0" w:color="auto"/>
        <w:left w:val="none" w:sz="0" w:space="0" w:color="auto"/>
        <w:bottom w:val="none" w:sz="0" w:space="0" w:color="auto"/>
        <w:right w:val="none" w:sz="0" w:space="0" w:color="auto"/>
      </w:divBdr>
    </w:div>
    <w:div w:id="20604716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ip.legalis.pl/document-view.seam?documentId=mfrxilrtg4ytimjwheytkltqmfyc4njqhe3tcmzygy" TargetMode="External"/><Relationship Id="rId21" Type="http://schemas.openxmlformats.org/officeDocument/2006/relationships/hyperlink" Target="https://sip.legalis.pl/document-view.seam?documentId=mfrxilrtg4ytimjwheytkltqmfyc4njqhe3tcmrygm" TargetMode="External"/><Relationship Id="rId42" Type="http://schemas.openxmlformats.org/officeDocument/2006/relationships/hyperlink" Target="https://sip.legalis.pl/document-view.seam?documentId=mfrxilrsge2tkmzwgy4ds" TargetMode="External"/><Relationship Id="rId47" Type="http://schemas.openxmlformats.org/officeDocument/2006/relationships/hyperlink" Target="https://sip.legalis.pl/document-view.seam?documentId=mfrxilrtg4ytimjwheytkltqmfyc4njqhe3tcnjxgy" TargetMode="External"/><Relationship Id="rId63" Type="http://schemas.openxmlformats.org/officeDocument/2006/relationships/hyperlink" Target="https://sip.legalis.pl/document-view.seam?documentId=mfrxilrtg4ytimjzhe4tiltqmfyc4njrga4danrwgq" TargetMode="External"/><Relationship Id="rId68" Type="http://schemas.openxmlformats.org/officeDocument/2006/relationships/hyperlink" Target="https://sip.legalis.pl/document-view.seam?documentId=mfrxilrtg4ytimjzhe4tiltqmfyc4njrga4danrwgq" TargetMode="External"/><Relationship Id="rId84" Type="http://schemas.openxmlformats.org/officeDocument/2006/relationships/hyperlink" Target="https://sip.legalis.pl/document-view.seam?documentId=mfrxilrtg4ytimjzhe4tiltqmfyc4njrga4deojqgm" TargetMode="External"/><Relationship Id="rId89" Type="http://schemas.openxmlformats.org/officeDocument/2006/relationships/hyperlink" Target="https://sip.legalis.pl/document-view.seam?documentId=mfrxilrtg4ytimjzhe4tiltqmfyc4njrga4danrwg4" TargetMode="External"/><Relationship Id="rId16" Type="http://schemas.openxmlformats.org/officeDocument/2006/relationships/hyperlink" Target="mailto:biuro@powiatwadowicki.pl" TargetMode="External"/><Relationship Id="rId11" Type="http://schemas.openxmlformats.org/officeDocument/2006/relationships/hyperlink" Target="http://www.powiatwadowicki.pl" TargetMode="External"/><Relationship Id="rId32" Type="http://schemas.openxmlformats.org/officeDocument/2006/relationships/hyperlink" Target="https://sip.legalis.pl/document-view.seam?documentId=mfrxilrtg4ytgojvgm2tqltqmfyc4njqgezteobxgi" TargetMode="External"/><Relationship Id="rId37" Type="http://schemas.openxmlformats.org/officeDocument/2006/relationships/hyperlink" Target="https://sip.legalis.pl/document-view.seam?documentId=mfrxilrtg4ytimjwheytkltqmfyc4njqhe3tanzygu" TargetMode="External"/><Relationship Id="rId53" Type="http://schemas.openxmlformats.org/officeDocument/2006/relationships/hyperlink" Target="https://sip.legalis.pl/document-view.seam?documentId=mfrxilrtg4ytimjwheytkltqmfyc4njqhe3tcnbxhe" TargetMode="External"/><Relationship Id="rId58" Type="http://schemas.openxmlformats.org/officeDocument/2006/relationships/hyperlink" Target="https://sip.legalis.pl/document-view.seam?documentId=mfrxilrtg4ytimjzhe4tiltqmfyc4njrga4damzygm" TargetMode="External"/><Relationship Id="rId74" Type="http://schemas.openxmlformats.org/officeDocument/2006/relationships/hyperlink" Target="https://sip.legalis.pl/document-view.seam?documentId=mfrxilrtg4ytgnrthe3dg" TargetMode="External"/><Relationship Id="rId79" Type="http://schemas.openxmlformats.org/officeDocument/2006/relationships/hyperlink" Target="https://sip.legalis.pl/document-full.seam?documentId=mfrxilrtg4ytimjzhe4tiltqmfyc4njrga4dcmrtgyxhmzlsfyytqnrsha" TargetMode="External"/><Relationship Id="rId5" Type="http://schemas.openxmlformats.org/officeDocument/2006/relationships/webSettings" Target="webSettings.xml"/><Relationship Id="rId90" Type="http://schemas.openxmlformats.org/officeDocument/2006/relationships/hyperlink" Target="mailto:pawel.plawny@.powiatwadowicki.pl" TargetMode="External"/><Relationship Id="rId95" Type="http://schemas.openxmlformats.org/officeDocument/2006/relationships/footer" Target="footer2.xml"/><Relationship Id="rId22" Type="http://schemas.openxmlformats.org/officeDocument/2006/relationships/hyperlink" Target="https://sip.legalis.pl/document-view.seam?documentId=mfrxilrtg4ytimjwheytkltqmfyc4njqhe3tcmrygm" TargetMode="External"/><Relationship Id="rId27" Type="http://schemas.openxmlformats.org/officeDocument/2006/relationships/hyperlink" Target="https://sip.legalis.pl/document-view.seam?documentId=mfrxilrtg4ytimjwheytkltqmfyc4njqhe3tcmzygy" TargetMode="External"/><Relationship Id="rId43" Type="http://schemas.openxmlformats.org/officeDocument/2006/relationships/hyperlink" Target="https://sip.legalis.pl/document-view.seam?documentId=mfrxilrsge2tkmzwgy4ds" TargetMode="External"/><Relationship Id="rId48" Type="http://schemas.openxmlformats.org/officeDocument/2006/relationships/hyperlink" Target="https://sip.legalis.pl/document-view.seam?documentId=mfrxilrtg4ytimjwheytkltqmfyc4njqhe3tcnjtg4" TargetMode="External"/><Relationship Id="rId64" Type="http://schemas.openxmlformats.org/officeDocument/2006/relationships/hyperlink" Target="https://sip.legalis.pl/document-view.seam?documentId=mfrxilrtg4ytimjzhe4tiltqmfyc4njrga4danrwgq" TargetMode="External"/><Relationship Id="rId69" Type="http://schemas.openxmlformats.org/officeDocument/2006/relationships/hyperlink" Target="https://sip.legalis.pl/document-view.seam?documentId=mfrxilrtg4ytimjzhe4tiltqmfyc4njrga4danrwgq" TargetMode="External"/><Relationship Id="rId80" Type="http://schemas.openxmlformats.org/officeDocument/2006/relationships/hyperlink" Target="https://sip.legalis.pl/document-full.seam?documentId=mfrxilrtg4ytimjzhe4tiltqmfyc4njrga4dcmrtgyxhmzlsfyytqnrsha" TargetMode="External"/><Relationship Id="rId85" Type="http://schemas.openxmlformats.org/officeDocument/2006/relationships/hyperlink" Target="https://sip.legalis.pl/document-view.seam?documentId=mfrxilrtg4ytimjzhe4tiltqmfyc4njrga4deojqgm" TargetMode="External"/><Relationship Id="rId3" Type="http://schemas.openxmlformats.org/officeDocument/2006/relationships/styles" Target="styles.xml"/><Relationship Id="rId12" Type="http://schemas.openxmlformats.org/officeDocument/2006/relationships/hyperlink" Target="https://ezamowienia.gov.pl/" TargetMode="External"/><Relationship Id="rId17" Type="http://schemas.openxmlformats.org/officeDocument/2006/relationships/hyperlink" Target="https://sip.legalis.pl/document-view.seam?documentId=mfrxilrtg4ytimjwheytkltqmfyc4njqhe3tcnbrg4" TargetMode="External"/><Relationship Id="rId25" Type="http://schemas.openxmlformats.org/officeDocument/2006/relationships/hyperlink" Target="https://sip.legalis.pl/document-view.seam?documentId=mfrxilrtg4ytimjwheytkltqmfyc4njqhe3tcmrygm" TargetMode="External"/><Relationship Id="rId33" Type="http://schemas.openxmlformats.org/officeDocument/2006/relationships/hyperlink" Target="https://sip.legalis.pl/document-view.seam?documentId=mfrxilrtg4ytimjwheytkltqmfyc4njqhe3tcmbshe" TargetMode="External"/><Relationship Id="rId38" Type="http://schemas.openxmlformats.org/officeDocument/2006/relationships/hyperlink" Target="https://sip.legalis.pl/document-view.seam?documentId=mfrxilrtg4ytimjwheytkltqmfyc4njqhe3tanzygu" TargetMode="External"/><Relationship Id="rId46" Type="http://schemas.openxmlformats.org/officeDocument/2006/relationships/hyperlink" Target="https://sip.legalis.pl/document-view.seam?documentId=mfrxilrtg4ytimjwheytkltqmfyc4njqhe3tcnjxgy" TargetMode="External"/><Relationship Id="rId59" Type="http://schemas.openxmlformats.org/officeDocument/2006/relationships/hyperlink" Target="https://sip.legalis.pl/document-view.seam?documentId=mfrxilrtg4ytimjzhe4tiltqmfyc4njrga4danryhe" TargetMode="External"/><Relationship Id="rId67" Type="http://schemas.openxmlformats.org/officeDocument/2006/relationships/hyperlink" Target="https://sip.legalis.pl/document-view.seam?documentId=mfrxilrtg4ytimjzhe4tiltqmfyc4njrga4danrwgq" TargetMode="External"/><Relationship Id="rId20" Type="http://schemas.openxmlformats.org/officeDocument/2006/relationships/hyperlink" Target="https://sip.legalis.pl/document-view.seam?documentId=mfrxilrtg4ytimjwheytkltqmfyc4njqhe3tcmjsgi" TargetMode="External"/><Relationship Id="rId41" Type="http://schemas.openxmlformats.org/officeDocument/2006/relationships/hyperlink" Target="https://sip.legalis.pl/document-view.seam?documentId=mfrxilrsge2tkmzwgy4dsltqmfyc4mrqgq3tgobsha" TargetMode="External"/><Relationship Id="rId54" Type="http://schemas.openxmlformats.org/officeDocument/2006/relationships/hyperlink" Target="https://sip.legalis.pl/document-view.seam?documentId=mfrxilrsge2tkmzwgy4dsltqmfyc4mrqgq3tgobsg4" TargetMode="External"/><Relationship Id="rId62" Type="http://schemas.openxmlformats.org/officeDocument/2006/relationships/hyperlink" Target="https://sip.legalis.pl/document-view.seam?documentId=mfrxilrtg4ytimjzhe4tiltqmfyc4njrga4danrwgy" TargetMode="External"/><Relationship Id="rId70" Type="http://schemas.openxmlformats.org/officeDocument/2006/relationships/hyperlink" Target="https://sip.legalis.pl/document-view.seam?documentId=mfrxilrtg4ytgmzsge2dmltqmfyc4nbxgqytcobtgu" TargetMode="External"/><Relationship Id="rId75" Type="http://schemas.openxmlformats.org/officeDocument/2006/relationships/hyperlink" Target="https://sip.legalis.pl/document-view.seam?documentId=mfrxilrtg4ytgojygi3dc" TargetMode="External"/><Relationship Id="rId83" Type="http://schemas.openxmlformats.org/officeDocument/2006/relationships/hyperlink" Target="https://sip.legalis.pl/document-view.seam?documentId=mfrxilrtg4ytimjzhe4tiltqmfyc4njrga4dcmbvgq" TargetMode="External"/><Relationship Id="rId88" Type="http://schemas.openxmlformats.org/officeDocument/2006/relationships/hyperlink" Target="https://sip.legalis.pl/document-view.seam?documentId=mfrxilrtg4ytimjzhe4tiltqmfyc4njrga4danrwg4" TargetMode="External"/><Relationship Id="rId91" Type="http://schemas.openxmlformats.org/officeDocument/2006/relationships/hyperlink" Target="https://drive.google.com/file/d/1PIoyJQVPg3xIuFKzVTYRgMGwG9iJSg4v/view?usp=sharing" TargetMode="External"/><Relationship Id="rId9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powiatwadowicki.pl" TargetMode="External"/><Relationship Id="rId23" Type="http://schemas.openxmlformats.org/officeDocument/2006/relationships/hyperlink" Target="https://sip.legalis.pl/document-view.seam?documentId=mfrxilrtg4ytimjwheytkltqmfyc4njqhe3tcmrygm" TargetMode="External"/><Relationship Id="rId28" Type="http://schemas.openxmlformats.org/officeDocument/2006/relationships/hyperlink" Target="https://sip.legalis.pl/document-view.seam?documentId=mfrxilrtg4ytimjwheytkltqmfyc4njqhe3tcmzygy" TargetMode="External"/><Relationship Id="rId36" Type="http://schemas.openxmlformats.org/officeDocument/2006/relationships/hyperlink" Target="https://sip.legalis.pl/document-view.seam?documentId=mfrxilrtg4ytimjwheytkltqmfyc4njqhe3tcnjzha" TargetMode="External"/><Relationship Id="rId49" Type="http://schemas.openxmlformats.org/officeDocument/2006/relationships/hyperlink" Target="https://sip.legalis.pl/document-view.seam?documentId=mfrxilrtg4ytimjwheytkltqmfyc4njqhe3tcnjtg4" TargetMode="External"/><Relationship Id="rId57" Type="http://schemas.openxmlformats.org/officeDocument/2006/relationships/hyperlink" Target="https://sip.legalis.pl/document-view.seam?documentId=mfrxilrsge2tkmzwgy4dsltqmfyc4mrqgq3tgobtga" TargetMode="External"/><Relationship Id="rId10" Type="http://schemas.openxmlformats.org/officeDocument/2006/relationships/hyperlink" Target="mailto:biuro@powiatwadowicki.pl" TargetMode="External"/><Relationship Id="rId31" Type="http://schemas.openxmlformats.org/officeDocument/2006/relationships/hyperlink" Target="https://sip.legalis.pl/document-view.seam?documentId=mfrxilrtg4ytgojvgm2tqltqmfyc4njqgezteobxgi" TargetMode="External"/><Relationship Id="rId44" Type="http://schemas.openxmlformats.org/officeDocument/2006/relationships/hyperlink" Target="https://sip.legalis.pl/document-view.seam?documentId=mfrxilrtg4ytimjwheytkltqmfyc4njqhe3tcnjxgy" TargetMode="External"/><Relationship Id="rId52" Type="http://schemas.openxmlformats.org/officeDocument/2006/relationships/hyperlink" Target="https://sip.legalis.pl/document-view.seam?documentId=mfrxilrtg4ytimjwheytkltqmfyc4njqhe3tcnbxhe" TargetMode="External"/><Relationship Id="rId60" Type="http://schemas.openxmlformats.org/officeDocument/2006/relationships/hyperlink" Target="https://sip.legalis.pl/document-view.seam?documentId=mfrxilrtg4ytimjzhe4tiltqmfyc4njrga4danryhe" TargetMode="External"/><Relationship Id="rId65" Type="http://schemas.openxmlformats.org/officeDocument/2006/relationships/hyperlink" Target="https://sip.legalis.pl/document-view.seam?documentId=mfrxilrtg4ytimjzhe4tiltqmfyc4njrga4danrwgq" TargetMode="External"/><Relationship Id="rId73" Type="http://schemas.openxmlformats.org/officeDocument/2006/relationships/hyperlink" Target="https://sip.legalis.pl/document-view.seam?documentId=mfrxilrtg4ytgnrthe3dg" TargetMode="External"/><Relationship Id="rId78" Type="http://schemas.openxmlformats.org/officeDocument/2006/relationships/hyperlink" Target="https://sip.legalis.pl/document-view.seam?documentId=mfrxilrtg4yteojtg4ytm" TargetMode="External"/><Relationship Id="rId81" Type="http://schemas.openxmlformats.org/officeDocument/2006/relationships/hyperlink" Target="https://ezamowienia.gov.pl/" TargetMode="External"/><Relationship Id="rId86" Type="http://schemas.openxmlformats.org/officeDocument/2006/relationships/hyperlink" Target="https://sip.legalis.pl/document-view.seam?documentId=mfrxilrtg4ytimjzhe4tiltqmfyc4njrga4dgmzqgu" TargetMode="External"/><Relationship Id="rId94" Type="http://schemas.openxmlformats.org/officeDocument/2006/relationships/footer" Target="footer1.xm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powiatwadowicki.pl" TargetMode="External"/><Relationship Id="rId13" Type="http://schemas.openxmlformats.org/officeDocument/2006/relationships/hyperlink" Target="https://ezamowienia.gov.pl/pl/" TargetMode="External"/><Relationship Id="rId18" Type="http://schemas.openxmlformats.org/officeDocument/2006/relationships/hyperlink" Target="https://sip.legalis.pl/document-view.seam?documentId=mfrxilrtg4ytimjwheytkltqmfyc4njqhe3tcnbrg4" TargetMode="External"/><Relationship Id="rId39" Type="http://schemas.openxmlformats.org/officeDocument/2006/relationships/hyperlink" Target="https://sip.legalis.pl/document-view.seam?documentId=mfrxilrsge2tkmzwgy4dsltqmfyc4mrqgq3tgobsha" TargetMode="External"/><Relationship Id="rId34" Type="http://schemas.openxmlformats.org/officeDocument/2006/relationships/hyperlink" Target="https://sip.legalis.pl/document-view.seam?documentId=mfrxilrtg4ytimjwheytkltqmfyc4njqhe3tcmbshe" TargetMode="External"/><Relationship Id="rId50" Type="http://schemas.openxmlformats.org/officeDocument/2006/relationships/hyperlink" Target="https://sip.legalis.pl/document-view.seam?documentId=mfrxilrtg4ytimjwheytkltqmfyc4njqhe3tcnbxhe" TargetMode="External"/><Relationship Id="rId55" Type="http://schemas.openxmlformats.org/officeDocument/2006/relationships/hyperlink" Target="https://sip.legalis.pl/document-view.seam?documentId=mfrxilrsge2tkmzwgy4dsltqmfyc4mrqgq3tgobsg4" TargetMode="External"/><Relationship Id="rId76" Type="http://schemas.openxmlformats.org/officeDocument/2006/relationships/hyperlink" Target="https://sip.legalis.pl/document-view.seam?documentId=mfrxilrtg4ytgojygi3dc" TargetMode="External"/><Relationship Id="rId97"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hyperlink" Target="https://sip.legalis.pl/document-view.seam?documentId=mfrxilrtg4ytgmzsge2dm" TargetMode="External"/><Relationship Id="rId92" Type="http://schemas.openxmlformats.org/officeDocument/2006/relationships/header" Target="header1.xml"/><Relationship Id="rId2" Type="http://schemas.openxmlformats.org/officeDocument/2006/relationships/numbering" Target="numbering.xml"/><Relationship Id="rId29" Type="http://schemas.openxmlformats.org/officeDocument/2006/relationships/hyperlink" Target="https://sip.legalis.pl/document-view.seam?documentId=mfrxilrtg4ytgojvgm2tqltqmfyc4njqgezteobwgy" TargetMode="External"/><Relationship Id="rId24" Type="http://schemas.openxmlformats.org/officeDocument/2006/relationships/hyperlink" Target="https://sip.legalis.pl/document-view.seam?documentId=mfrxilrtg4ytimjwheytkltqmfyc4njqhe3tcmrygm" TargetMode="External"/><Relationship Id="rId40" Type="http://schemas.openxmlformats.org/officeDocument/2006/relationships/hyperlink" Target="https://sip.legalis.pl/document-view.seam?documentId=mfrxilrsge2tkmzwgy4dsltqmfyc4mrqgq3tgobsha" TargetMode="External"/><Relationship Id="rId45" Type="http://schemas.openxmlformats.org/officeDocument/2006/relationships/hyperlink" Target="https://sip.legalis.pl/document-view.seam?documentId=mfrxilrtg4ytimjwheytkltqmfyc4njqhe3tcnjxgy" TargetMode="External"/><Relationship Id="rId66" Type="http://schemas.openxmlformats.org/officeDocument/2006/relationships/hyperlink" Target="https://sip.legalis.pl/document-view.seam?documentId=mfrxilrtg4ytimjzhe4tiltqmfyc4njrga4danrwgq" TargetMode="External"/><Relationship Id="rId87" Type="http://schemas.openxmlformats.org/officeDocument/2006/relationships/hyperlink" Target="https://sip.legalis.pl/document-view.seam?documentId=mfrxilrtg4ytimjzhe4tiltqmfyc4njrga4dgmzqgu" TargetMode="External"/><Relationship Id="rId61" Type="http://schemas.openxmlformats.org/officeDocument/2006/relationships/hyperlink" Target="https://sip.legalis.pl/document-view.seam?documentId=mfrxilrtg4ytimjzhe4tiltqmfyc4njrga4danrwgy" TargetMode="External"/><Relationship Id="rId82" Type="http://schemas.openxmlformats.org/officeDocument/2006/relationships/hyperlink" Target="https://sip.legalis.pl/document-view.seam?documentId=mfrxilrtg4ytimjzhe4tiltqmfyc4njrga4dcmbvgq" TargetMode="External"/><Relationship Id="rId19" Type="http://schemas.openxmlformats.org/officeDocument/2006/relationships/hyperlink" Target="https://sip.legalis.pl/document-view.seam?documentId=mfrxilrtg4ytimjwheytkltqmfyc4njqhe3tcmjsgi" TargetMode="External"/><Relationship Id="rId14" Type="http://schemas.openxmlformats.org/officeDocument/2006/relationships/hyperlink" Target="https://ezamowienia.gov.pl/mp-client/tenders/ocds-148610-602fe8ff-9b18-490b-a0a8-0f480fc35a92" TargetMode="External"/><Relationship Id="rId30" Type="http://schemas.openxmlformats.org/officeDocument/2006/relationships/hyperlink" Target="https://sip.legalis.pl/document-view.seam?documentId=mfrxilrtg4ytgojvgm2tqltqmfyc4njqgezteobwgy" TargetMode="External"/><Relationship Id="rId35" Type="http://schemas.openxmlformats.org/officeDocument/2006/relationships/hyperlink" Target="https://sip.legalis.pl/document-view.seam?documentId=mfrxilrtg4ytimjwheytkltqmfyc4njqhe3tcnjzha" TargetMode="External"/><Relationship Id="rId56" Type="http://schemas.openxmlformats.org/officeDocument/2006/relationships/hyperlink" Target="https://sip.legalis.pl/document-view.seam?documentId=mfrxilrsge2tkmzwgy4dsltqmfyc4mrqgq3tgobtga" TargetMode="External"/><Relationship Id="rId77" Type="http://schemas.openxmlformats.org/officeDocument/2006/relationships/hyperlink" Target="mailto:biuro@powiatwadowicki.pl" TargetMode="External"/><Relationship Id="rId8" Type="http://schemas.openxmlformats.org/officeDocument/2006/relationships/hyperlink" Target="mailto:biuro@powiatwadowicki.pl" TargetMode="External"/><Relationship Id="rId51" Type="http://schemas.openxmlformats.org/officeDocument/2006/relationships/hyperlink" Target="https://sip.legalis.pl/document-view.seam?documentId=mfrxilrtg4ytimjwheytkltqmfyc4njqhe3tcnbxhe" TargetMode="External"/><Relationship Id="rId72" Type="http://schemas.openxmlformats.org/officeDocument/2006/relationships/hyperlink" Target="https://sip.legalis.pl/document-view.seam?documentId=mfrxilrtg4ytgnrthe3dg" TargetMode="External"/><Relationship Id="rId93" Type="http://schemas.openxmlformats.org/officeDocument/2006/relationships/header" Target="header2.xml"/><Relationship Id="rId98"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33C456-D478-4862-91E3-6B331371A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75</Pages>
  <Words>30549</Words>
  <Characters>183298</Characters>
  <Application>Microsoft Office Word</Application>
  <DocSecurity>0</DocSecurity>
  <Lines>1527</Lines>
  <Paragraphs>426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213421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Andrzej Suwała</dc:creator>
  <cp:keywords/>
  <cp:lastModifiedBy>Alicja Noworyta</cp:lastModifiedBy>
  <cp:revision>16</cp:revision>
  <cp:lastPrinted>2026-03-05T12:13:00Z</cp:lastPrinted>
  <dcterms:created xsi:type="dcterms:W3CDTF">2025-12-16T13:38:00Z</dcterms:created>
  <dcterms:modified xsi:type="dcterms:W3CDTF">2026-03-05T13:22:00Z</dcterms:modified>
</cp:coreProperties>
</file>