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53A20E" w14:textId="77777777" w:rsidR="00722E99" w:rsidRDefault="00722E99" w:rsidP="00722E99">
      <w:pPr>
        <w:widowControl w:val="0"/>
        <w:tabs>
          <w:tab w:val="left" w:pos="5670"/>
        </w:tabs>
        <w:spacing w:after="0"/>
        <w:jc w:val="right"/>
        <w:rPr>
          <w:rFonts w:cs="Calibri"/>
        </w:rPr>
      </w:pPr>
    </w:p>
    <w:p w14:paraId="26ACC2B4" w14:textId="45D4D09B" w:rsidR="00722E99" w:rsidRPr="002E1BFF" w:rsidRDefault="00722E99" w:rsidP="00722E99">
      <w:pPr>
        <w:widowControl w:val="0"/>
        <w:tabs>
          <w:tab w:val="left" w:pos="5670"/>
        </w:tabs>
        <w:spacing w:after="0"/>
        <w:jc w:val="right"/>
        <w:rPr>
          <w:rFonts w:cs="Calibri"/>
          <w:i/>
          <w:iCs/>
        </w:rPr>
      </w:pPr>
      <w:r w:rsidRPr="002E1BFF">
        <w:rPr>
          <w:rFonts w:cs="Calibri"/>
        </w:rPr>
        <w:t>Załącznik nr 2 do SWZ</w:t>
      </w:r>
    </w:p>
    <w:p w14:paraId="376FF6B5" w14:textId="7A814E49" w:rsidR="00E47DDE" w:rsidRPr="00AD4745" w:rsidRDefault="00722E99" w:rsidP="00722E99">
      <w:pPr>
        <w:spacing w:before="480" w:line="276" w:lineRule="auto"/>
        <w:jc w:val="center"/>
        <w:rPr>
          <w:rFonts w:asciiTheme="minorHAnsi" w:hAnsiTheme="minorHAnsi" w:cstheme="minorHAnsi"/>
        </w:rPr>
      </w:pPr>
      <w:r w:rsidRPr="002E1BFF">
        <w:rPr>
          <w:rFonts w:eastAsia="Times New Roman" w:cs="Calibri"/>
          <w:b/>
          <w:bCs/>
          <w:lang w:eastAsia="pl-PL"/>
        </w:rPr>
        <w:t>Projektowane postanowienia umowy</w:t>
      </w:r>
      <w:r w:rsidR="008A0039" w:rsidRPr="00AD4745">
        <w:rPr>
          <w:noProof/>
        </w:rPr>
        <w:drawing>
          <wp:anchor distT="0" distB="0" distL="114300" distR="114300" simplePos="0" relativeHeight="251659264" behindDoc="1" locked="0" layoutInCell="1" allowOverlap="1" wp14:anchorId="1B960A22" wp14:editId="660F8727">
            <wp:simplePos x="0" y="0"/>
            <wp:positionH relativeFrom="page">
              <wp:posOffset>654148</wp:posOffset>
            </wp:positionH>
            <wp:positionV relativeFrom="page">
              <wp:posOffset>597877</wp:posOffset>
            </wp:positionV>
            <wp:extent cx="1925955" cy="532765"/>
            <wp:effectExtent l="0" t="0" r="0" b="635"/>
            <wp:wrapNone/>
            <wp:docPr id="1539992730" name="Obraz 1539992730" descr="Logo Centrum e-Zdrow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5" name="cez.jpg"/>
                    <pic:cNvPicPr/>
                  </pic:nvPicPr>
                  <pic:blipFill>
                    <a:blip r:embed="rId11">
                      <a:alphaModFix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5955" cy="532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A0039" w:rsidRPr="00AD4745">
        <w:rPr>
          <w:noProof/>
        </w:rPr>
        <w:drawing>
          <wp:anchor distT="0" distB="0" distL="114300" distR="114300" simplePos="0" relativeHeight="251658240" behindDoc="1" locked="0" layoutInCell="1" allowOverlap="1" wp14:anchorId="7CC0C3F9" wp14:editId="0A2B1B60">
            <wp:simplePos x="0" y="0"/>
            <wp:positionH relativeFrom="margin">
              <wp:posOffset>336013</wp:posOffset>
            </wp:positionH>
            <wp:positionV relativeFrom="paragraph">
              <wp:posOffset>-105605</wp:posOffset>
            </wp:positionV>
            <wp:extent cx="129540" cy="129540"/>
            <wp:effectExtent l="0" t="0" r="3810" b="3810"/>
            <wp:wrapNone/>
            <wp:docPr id="278648184" name="Obraz 1" descr="Znak 20 lat Polski w Unii Europejskiej, Dobrze, że jesteśmy raze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9951386" name="Obraz 1" descr="Znak 20 lat Polski w Unii Europejskiej, Dobrze, że jesteśmy razem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9540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F18CB5" w14:textId="6EA76FF4" w:rsidR="004879CA" w:rsidRPr="00AD4745" w:rsidRDefault="004879CA" w:rsidP="004879CA">
      <w:pPr>
        <w:spacing w:after="0" w:line="23" w:lineRule="atLeast"/>
        <w:jc w:val="center"/>
        <w:rPr>
          <w:rFonts w:eastAsia="Times New Roman" w:cs="Calibri"/>
          <w:b/>
          <w:bCs/>
          <w:lang w:eastAsia="pl-PL"/>
        </w:rPr>
      </w:pPr>
      <w:r w:rsidRPr="00AD4745">
        <w:rPr>
          <w:rFonts w:eastAsia="Times New Roman" w:cs="Calibri"/>
          <w:b/>
          <w:bCs/>
          <w:lang w:eastAsia="pl-PL"/>
        </w:rPr>
        <w:t>UMOW</w:t>
      </w:r>
      <w:r w:rsidR="0056142E">
        <w:rPr>
          <w:rFonts w:eastAsia="Times New Roman" w:cs="Calibri"/>
          <w:b/>
          <w:bCs/>
          <w:lang w:eastAsia="pl-PL"/>
        </w:rPr>
        <w:t>A</w:t>
      </w:r>
    </w:p>
    <w:p w14:paraId="60AFD97D" w14:textId="3C4FB222" w:rsidR="004879CA" w:rsidRPr="00AD4745" w:rsidRDefault="004879CA" w:rsidP="004879CA">
      <w:pPr>
        <w:spacing w:after="0" w:line="23" w:lineRule="atLeast"/>
        <w:jc w:val="center"/>
        <w:rPr>
          <w:rFonts w:eastAsia="Times New Roman" w:cs="Calibri"/>
          <w:b/>
          <w:bCs/>
          <w:lang w:eastAsia="pl-PL"/>
        </w:rPr>
      </w:pPr>
      <w:r w:rsidRPr="00AD4745">
        <w:rPr>
          <w:rFonts w:eastAsia="Times New Roman" w:cs="Calibri"/>
          <w:b/>
          <w:bCs/>
          <w:lang w:eastAsia="pl-PL"/>
        </w:rPr>
        <w:t xml:space="preserve">Nr </w:t>
      </w:r>
      <w:proofErr w:type="spellStart"/>
      <w:r w:rsidRPr="00AD4745">
        <w:rPr>
          <w:rFonts w:eastAsia="Times New Roman" w:cs="Calibri"/>
          <w:b/>
          <w:bCs/>
          <w:lang w:eastAsia="pl-PL"/>
        </w:rPr>
        <w:t>CeZ</w:t>
      </w:r>
      <w:proofErr w:type="spellEnd"/>
      <w:r w:rsidRPr="00AD4745">
        <w:rPr>
          <w:rFonts w:eastAsia="Times New Roman" w:cs="Calibri"/>
          <w:b/>
          <w:bCs/>
          <w:lang w:eastAsia="pl-PL"/>
        </w:rPr>
        <w:t>/</w:t>
      </w:r>
      <w:r w:rsidR="005D3F37">
        <w:rPr>
          <w:rFonts w:eastAsia="Times New Roman" w:cs="Calibri"/>
          <w:b/>
          <w:bCs/>
          <w:lang w:eastAsia="pl-PL"/>
        </w:rPr>
        <w:t>…/</w:t>
      </w:r>
      <w:r w:rsidR="00A55BD4">
        <w:rPr>
          <w:rFonts w:eastAsia="Times New Roman" w:cs="Calibri"/>
          <w:b/>
          <w:bCs/>
          <w:lang w:eastAsia="pl-PL"/>
        </w:rPr>
        <w:t>2</w:t>
      </w:r>
      <w:r w:rsidRPr="00AD4745">
        <w:rPr>
          <w:rFonts w:eastAsia="Times New Roman" w:cs="Calibri"/>
          <w:b/>
          <w:bCs/>
          <w:lang w:eastAsia="pl-PL"/>
        </w:rPr>
        <w:t>02</w:t>
      </w:r>
      <w:r w:rsidR="005D3F37">
        <w:rPr>
          <w:rFonts w:eastAsia="Times New Roman" w:cs="Calibri"/>
          <w:b/>
          <w:bCs/>
          <w:lang w:eastAsia="pl-PL"/>
        </w:rPr>
        <w:t>6</w:t>
      </w:r>
    </w:p>
    <w:p w14:paraId="4B49FB88" w14:textId="77777777" w:rsidR="004879CA" w:rsidRPr="00AD4745" w:rsidRDefault="004879CA" w:rsidP="004879CA">
      <w:pPr>
        <w:widowControl w:val="0"/>
        <w:suppressAutoHyphens/>
        <w:autoSpaceDE w:val="0"/>
        <w:autoSpaceDN w:val="0"/>
        <w:adjustRightInd w:val="0"/>
        <w:spacing w:line="276" w:lineRule="auto"/>
        <w:contextualSpacing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>zawarta pomiędzy:</w:t>
      </w:r>
    </w:p>
    <w:p w14:paraId="7043721C" w14:textId="77777777" w:rsidR="004879CA" w:rsidRPr="00AD4745" w:rsidRDefault="004879CA" w:rsidP="004879CA">
      <w:pPr>
        <w:widowControl w:val="0"/>
        <w:autoSpaceDE w:val="0"/>
        <w:autoSpaceDN w:val="0"/>
        <w:adjustRightInd w:val="0"/>
        <w:spacing w:before="120" w:after="0" w:line="276" w:lineRule="auto"/>
        <w:rPr>
          <w:rFonts w:cs="Calibri"/>
          <w:bCs/>
          <w:lang w:eastAsia="pl-PL"/>
        </w:rPr>
      </w:pPr>
      <w:r w:rsidRPr="00AD4745">
        <w:rPr>
          <w:rFonts w:cs="Calibri"/>
          <w:b/>
          <w:bCs/>
          <w:lang w:eastAsia="pl-PL"/>
        </w:rPr>
        <w:t xml:space="preserve">Skarbem Państwa - Centrum e-Zdrowia </w:t>
      </w:r>
      <w:r w:rsidRPr="00AD4745">
        <w:rPr>
          <w:rFonts w:cs="Calibri"/>
          <w:lang w:eastAsia="pl-PL"/>
        </w:rPr>
        <w:t xml:space="preserve">z siedzibą w Warszawie, przy ul. Stanisława Dubois 5A, 00-184 Warszawa, posiadającym NIP: 5251575309, REGON: 001377706, </w:t>
      </w:r>
      <w:r w:rsidRPr="00AD4745">
        <w:rPr>
          <w:rFonts w:cs="Calibri"/>
          <w:bCs/>
          <w:lang w:eastAsia="pl-PL"/>
        </w:rPr>
        <w:t xml:space="preserve">zwanym dalej </w:t>
      </w:r>
      <w:r w:rsidRPr="00AD4745">
        <w:rPr>
          <w:rFonts w:cs="Calibri"/>
          <w:bCs/>
          <w:i/>
          <w:lang w:eastAsia="pl-PL"/>
        </w:rPr>
        <w:t>„</w:t>
      </w:r>
      <w:r w:rsidRPr="00AD4745">
        <w:rPr>
          <w:rFonts w:cs="Calibri"/>
          <w:b/>
          <w:bCs/>
          <w:i/>
          <w:lang w:eastAsia="pl-PL"/>
        </w:rPr>
        <w:t>Zamawiającym</w:t>
      </w:r>
      <w:r w:rsidRPr="00AD4745">
        <w:rPr>
          <w:rFonts w:cs="Calibri"/>
          <w:bCs/>
          <w:i/>
          <w:lang w:eastAsia="pl-PL"/>
        </w:rPr>
        <w:t>”</w:t>
      </w:r>
      <w:r w:rsidRPr="00AD4745">
        <w:rPr>
          <w:rFonts w:cs="Calibri"/>
          <w:bCs/>
          <w:lang w:eastAsia="pl-PL"/>
        </w:rPr>
        <w:t xml:space="preserve"> lub </w:t>
      </w:r>
      <w:r w:rsidRPr="00AD4745">
        <w:rPr>
          <w:rFonts w:cs="Calibri"/>
          <w:bCs/>
          <w:i/>
          <w:lang w:eastAsia="pl-PL"/>
        </w:rPr>
        <w:t>„</w:t>
      </w:r>
      <w:r w:rsidRPr="00AD4745">
        <w:rPr>
          <w:rFonts w:cs="Calibri"/>
          <w:b/>
          <w:bCs/>
          <w:i/>
          <w:lang w:eastAsia="pl-PL"/>
        </w:rPr>
        <w:t>Stroną</w:t>
      </w:r>
      <w:r w:rsidRPr="00AD4745">
        <w:rPr>
          <w:rFonts w:cs="Calibri"/>
          <w:bCs/>
          <w:i/>
          <w:lang w:eastAsia="pl-PL"/>
        </w:rPr>
        <w:t>”</w:t>
      </w:r>
      <w:r w:rsidRPr="00AD4745">
        <w:rPr>
          <w:rFonts w:cs="Calibri"/>
          <w:bCs/>
          <w:lang w:eastAsia="pl-PL"/>
        </w:rPr>
        <w:t xml:space="preserve">, </w:t>
      </w:r>
      <w:r w:rsidRPr="00AD4745">
        <w:rPr>
          <w:rFonts w:cs="Calibri"/>
          <w:lang w:eastAsia="pl-PL"/>
        </w:rPr>
        <w:t>reprezentowanym przez:</w:t>
      </w:r>
    </w:p>
    <w:p w14:paraId="33EEC03D" w14:textId="70B4F14B" w:rsidR="00204EFF" w:rsidRPr="00BA5C3C" w:rsidRDefault="005D3F37" w:rsidP="00204EFF">
      <w:pPr>
        <w:rPr>
          <w:b/>
          <w:bCs/>
        </w:rPr>
      </w:pPr>
      <w:r>
        <w:rPr>
          <w:b/>
          <w:bCs/>
        </w:rPr>
        <w:t>……………………</w:t>
      </w:r>
    </w:p>
    <w:p w14:paraId="7B15E9EE" w14:textId="77777777" w:rsidR="004879CA" w:rsidRPr="00AD4745" w:rsidRDefault="004879CA" w:rsidP="004879CA">
      <w:pPr>
        <w:widowControl w:val="0"/>
        <w:autoSpaceDE w:val="0"/>
        <w:autoSpaceDN w:val="0"/>
        <w:adjustRightInd w:val="0"/>
        <w:spacing w:line="276" w:lineRule="auto"/>
        <w:contextualSpacing/>
        <w:rPr>
          <w:rFonts w:cs="Calibri"/>
          <w:bCs/>
          <w:lang w:eastAsia="pl-PL"/>
        </w:rPr>
      </w:pPr>
      <w:r w:rsidRPr="00AD4745">
        <w:rPr>
          <w:rFonts w:cs="Calibri"/>
          <w:bCs/>
          <w:lang w:eastAsia="pl-PL"/>
        </w:rPr>
        <w:t>a</w:t>
      </w:r>
    </w:p>
    <w:p w14:paraId="2D8F547E" w14:textId="21778C8F" w:rsidR="00204EFF" w:rsidRDefault="005D3F37" w:rsidP="00204EFF">
      <w:pPr>
        <w:widowControl w:val="0"/>
        <w:autoSpaceDE w:val="0"/>
        <w:autoSpaceDN w:val="0"/>
        <w:adjustRightInd w:val="0"/>
        <w:spacing w:after="0" w:line="276" w:lineRule="auto"/>
        <w:contextualSpacing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>…………..</w:t>
      </w:r>
      <w:r w:rsidR="00AD066B">
        <w:rPr>
          <w:rFonts w:asciiTheme="minorHAnsi" w:hAnsiTheme="minorHAnsi" w:cstheme="minorHAnsi"/>
          <w:b/>
          <w:bCs/>
        </w:rPr>
        <w:t>.</w:t>
      </w:r>
      <w:r w:rsidR="00204EFF" w:rsidRPr="00D552C8">
        <w:rPr>
          <w:rFonts w:asciiTheme="minorHAnsi" w:hAnsiTheme="minorHAnsi" w:cstheme="minorHAnsi"/>
          <w:b/>
        </w:rPr>
        <w:t xml:space="preserve">, </w:t>
      </w:r>
      <w:r w:rsidR="00204EFF" w:rsidRPr="00D552C8">
        <w:rPr>
          <w:rFonts w:asciiTheme="minorHAnsi" w:hAnsiTheme="minorHAnsi" w:cstheme="minorHAnsi"/>
        </w:rPr>
        <w:t>z siedzibą</w:t>
      </w:r>
      <w:r w:rsidR="00204EFF" w:rsidRPr="00D552C8">
        <w:rPr>
          <w:rFonts w:asciiTheme="minorHAnsi" w:hAnsiTheme="minorHAnsi" w:cstheme="minorHAnsi"/>
          <w:b/>
        </w:rPr>
        <w:t xml:space="preserve"> </w:t>
      </w:r>
      <w:r w:rsidR="00204EFF" w:rsidRPr="00D552C8">
        <w:rPr>
          <w:rFonts w:asciiTheme="minorHAnsi" w:hAnsiTheme="minorHAnsi" w:cstheme="minorHAnsi"/>
        </w:rPr>
        <w:t>w</w:t>
      </w:r>
      <w:r>
        <w:rPr>
          <w:rFonts w:asciiTheme="minorHAnsi" w:hAnsiTheme="minorHAnsi" w:cstheme="minorHAnsi"/>
        </w:rPr>
        <w:t>…</w:t>
      </w:r>
      <w:proofErr w:type="gramStart"/>
      <w:r>
        <w:rPr>
          <w:rFonts w:asciiTheme="minorHAnsi" w:hAnsiTheme="minorHAnsi" w:cstheme="minorHAnsi"/>
        </w:rPr>
        <w:t>…….</w:t>
      </w:r>
      <w:proofErr w:type="gramEnd"/>
      <w:r w:rsidR="00204EFF" w:rsidRPr="00D552C8">
        <w:rPr>
          <w:rFonts w:asciiTheme="minorHAnsi" w:hAnsiTheme="minorHAnsi" w:cstheme="minorHAnsi"/>
        </w:rPr>
        <w:t xml:space="preserve">, wpisaną do rejestru przedsiębiorców Krajowego Rejestru Sądowego prowadzonego </w:t>
      </w:r>
      <w:r>
        <w:rPr>
          <w:rFonts w:asciiTheme="minorHAnsi" w:hAnsiTheme="minorHAnsi" w:cstheme="minorHAnsi"/>
        </w:rPr>
        <w:t>…………</w:t>
      </w:r>
      <w:r w:rsidR="00204EFF" w:rsidRPr="00D552C8">
        <w:rPr>
          <w:rFonts w:asciiTheme="minorHAnsi" w:hAnsiTheme="minorHAnsi" w:cstheme="minorHAnsi"/>
        </w:rPr>
        <w:t>pod</w:t>
      </w:r>
      <w:r w:rsidR="00204EFF" w:rsidRPr="009E46CB">
        <w:rPr>
          <w:rFonts w:asciiTheme="minorHAnsi" w:hAnsiTheme="minorHAnsi" w:cstheme="minorHAnsi"/>
        </w:rPr>
        <w:t xml:space="preserve"> numerem KRS </w:t>
      </w:r>
      <w:r>
        <w:rPr>
          <w:rFonts w:asciiTheme="minorHAnsi" w:hAnsiTheme="minorHAnsi" w:cstheme="minorHAnsi"/>
        </w:rPr>
        <w:t>…</w:t>
      </w:r>
      <w:proofErr w:type="gramStart"/>
      <w:r>
        <w:rPr>
          <w:rFonts w:asciiTheme="minorHAnsi" w:hAnsiTheme="minorHAnsi" w:cstheme="minorHAnsi"/>
        </w:rPr>
        <w:t>…….</w:t>
      </w:r>
      <w:proofErr w:type="gramEnd"/>
      <w:r w:rsidR="00204EFF" w:rsidRPr="009E46CB">
        <w:rPr>
          <w:rFonts w:asciiTheme="minorHAnsi" w:hAnsiTheme="minorHAnsi" w:cstheme="minorHAnsi"/>
        </w:rPr>
        <w:t xml:space="preserve">, </w:t>
      </w:r>
      <w:r w:rsidR="00204EFF" w:rsidRPr="00F74A07">
        <w:rPr>
          <w:rFonts w:asciiTheme="minorHAnsi" w:hAnsiTheme="minorHAnsi" w:cstheme="minorHAnsi"/>
        </w:rPr>
        <w:t xml:space="preserve">posiadającą Regon: </w:t>
      </w:r>
      <w:proofErr w:type="gramStart"/>
      <w:r>
        <w:rPr>
          <w:rFonts w:asciiTheme="minorHAnsi" w:hAnsiTheme="minorHAnsi" w:cstheme="minorHAnsi"/>
        </w:rPr>
        <w:t>…….</w:t>
      </w:r>
      <w:proofErr w:type="gramEnd"/>
      <w:r>
        <w:rPr>
          <w:rFonts w:asciiTheme="minorHAnsi" w:hAnsiTheme="minorHAnsi" w:cstheme="minorHAnsi"/>
        </w:rPr>
        <w:t>.</w:t>
      </w:r>
      <w:r w:rsidR="00204EFF" w:rsidRPr="00F74A07">
        <w:rPr>
          <w:rFonts w:asciiTheme="minorHAnsi" w:hAnsiTheme="minorHAnsi" w:cstheme="minorHAnsi"/>
        </w:rPr>
        <w:t>, NIP</w:t>
      </w:r>
      <w:proofErr w:type="gramStart"/>
      <w:r w:rsidR="00204EFF" w:rsidRPr="00F74A07">
        <w:rPr>
          <w:rFonts w:asciiTheme="minorHAnsi" w:hAnsiTheme="minorHAnsi" w:cstheme="minorHAnsi"/>
        </w:rPr>
        <w:t xml:space="preserve">: </w:t>
      </w:r>
      <w:r w:rsidR="00204EFF" w:rsidRPr="009E46CB">
        <w:rPr>
          <w:rFonts w:asciiTheme="minorHAnsi" w:hAnsiTheme="minorHAnsi" w:cstheme="minorHAnsi"/>
        </w:rPr>
        <w:t>,</w:t>
      </w:r>
      <w:proofErr w:type="gramEnd"/>
      <w:r w:rsidR="00204EFF" w:rsidRPr="009E46CB">
        <w:rPr>
          <w:rFonts w:asciiTheme="minorHAnsi" w:hAnsiTheme="minorHAnsi" w:cstheme="minorHAnsi"/>
        </w:rPr>
        <w:t xml:space="preserve"> kapitał zakładowy w wysokości </w:t>
      </w:r>
      <w:r>
        <w:rPr>
          <w:rFonts w:asciiTheme="minorHAnsi" w:hAnsiTheme="minorHAnsi" w:cstheme="minorHAnsi"/>
        </w:rPr>
        <w:t>………</w:t>
      </w:r>
      <w:r w:rsidR="00204EFF" w:rsidRPr="009E46CB">
        <w:rPr>
          <w:rFonts w:asciiTheme="minorHAnsi" w:hAnsiTheme="minorHAnsi" w:cstheme="minorHAnsi"/>
        </w:rPr>
        <w:t>zł,</w:t>
      </w:r>
    </w:p>
    <w:p w14:paraId="20F98A7B" w14:textId="77777777" w:rsidR="00204EFF" w:rsidRPr="00B37829" w:rsidRDefault="00204EFF" w:rsidP="00204EFF">
      <w:pPr>
        <w:widowControl w:val="0"/>
        <w:autoSpaceDE w:val="0"/>
        <w:autoSpaceDN w:val="0"/>
        <w:adjustRightInd w:val="0"/>
        <w:spacing w:after="0" w:line="276" w:lineRule="auto"/>
        <w:contextualSpacing/>
        <w:rPr>
          <w:rFonts w:eastAsia="Times New Roman" w:cs="Calibri"/>
          <w:bCs/>
          <w:lang w:eastAsia="pl-PL"/>
        </w:rPr>
      </w:pPr>
      <w:r w:rsidRPr="00B37829">
        <w:rPr>
          <w:rFonts w:eastAsia="Times New Roman" w:cs="Calibri"/>
          <w:bCs/>
          <w:lang w:eastAsia="pl-PL"/>
        </w:rPr>
        <w:t xml:space="preserve">zwanym dalej </w:t>
      </w:r>
      <w:r w:rsidRPr="00B37829">
        <w:rPr>
          <w:rFonts w:eastAsia="Times New Roman" w:cs="Calibri"/>
          <w:bCs/>
          <w:i/>
          <w:lang w:eastAsia="pl-PL"/>
        </w:rPr>
        <w:t>„Wykonawcą”</w:t>
      </w:r>
      <w:r w:rsidRPr="00B37829">
        <w:rPr>
          <w:rFonts w:eastAsia="Times New Roman" w:cs="Calibri"/>
          <w:bCs/>
          <w:lang w:eastAsia="pl-PL"/>
        </w:rPr>
        <w:t xml:space="preserve"> lub </w:t>
      </w:r>
      <w:r w:rsidRPr="00B37829">
        <w:rPr>
          <w:rFonts w:eastAsia="Times New Roman" w:cs="Calibri"/>
          <w:bCs/>
          <w:i/>
          <w:lang w:eastAsia="pl-PL"/>
        </w:rPr>
        <w:t>„Stroną”</w:t>
      </w:r>
      <w:r w:rsidRPr="00B37829">
        <w:rPr>
          <w:rFonts w:eastAsia="Times New Roman" w:cs="Calibri"/>
          <w:bCs/>
          <w:lang w:eastAsia="pl-PL"/>
        </w:rPr>
        <w:t xml:space="preserve"> reprezentowanym przez: </w:t>
      </w:r>
    </w:p>
    <w:p w14:paraId="5CBC24EA" w14:textId="489BE1BA" w:rsidR="004879CA" w:rsidRPr="00AD4745" w:rsidRDefault="005D3F37" w:rsidP="00204EFF">
      <w:pPr>
        <w:widowControl w:val="0"/>
        <w:autoSpaceDE w:val="0"/>
        <w:autoSpaceDN w:val="0"/>
        <w:adjustRightInd w:val="0"/>
        <w:spacing w:line="276" w:lineRule="auto"/>
        <w:contextualSpacing/>
        <w:rPr>
          <w:rFonts w:eastAsia="Times New Roman" w:cs="Calibri"/>
          <w:b/>
          <w:bCs/>
          <w:lang w:eastAsia="pl-PL"/>
        </w:rPr>
      </w:pPr>
      <w:r>
        <w:rPr>
          <w:rFonts w:eastAsia="Times New Roman" w:cs="Calibri"/>
          <w:b/>
          <w:bCs/>
          <w:lang w:eastAsia="pl-PL"/>
        </w:rPr>
        <w:t>…………………..</w:t>
      </w:r>
    </w:p>
    <w:p w14:paraId="2E2713C5" w14:textId="77777777" w:rsidR="004879CA" w:rsidRPr="00AD4745" w:rsidRDefault="004879CA" w:rsidP="004879CA">
      <w:pPr>
        <w:widowControl w:val="0"/>
        <w:autoSpaceDE w:val="0"/>
        <w:autoSpaceDN w:val="0"/>
        <w:adjustRightInd w:val="0"/>
        <w:spacing w:line="276" w:lineRule="auto"/>
        <w:contextualSpacing/>
        <w:rPr>
          <w:rFonts w:cs="Calibri"/>
          <w:lang w:eastAsia="pl-PL"/>
        </w:rPr>
      </w:pPr>
    </w:p>
    <w:p w14:paraId="2C2E25D0" w14:textId="77777777" w:rsidR="004879CA" w:rsidRPr="00AD4745" w:rsidRDefault="004879CA" w:rsidP="004879CA">
      <w:pPr>
        <w:widowControl w:val="0"/>
        <w:autoSpaceDE w:val="0"/>
        <w:autoSpaceDN w:val="0"/>
        <w:adjustRightInd w:val="0"/>
        <w:spacing w:line="276" w:lineRule="auto"/>
        <w:contextualSpacing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 xml:space="preserve">zwanymi dalej łącznie </w:t>
      </w:r>
      <w:r w:rsidRPr="00AD4745">
        <w:rPr>
          <w:rFonts w:cs="Calibri"/>
          <w:i/>
          <w:lang w:eastAsia="pl-PL"/>
        </w:rPr>
        <w:t>„</w:t>
      </w:r>
      <w:r w:rsidRPr="00AD4745">
        <w:rPr>
          <w:rFonts w:cs="Calibri"/>
          <w:b/>
          <w:i/>
          <w:lang w:eastAsia="pl-PL"/>
        </w:rPr>
        <w:t>Stronami</w:t>
      </w:r>
      <w:r w:rsidRPr="00AD4745">
        <w:rPr>
          <w:rFonts w:cs="Calibri"/>
          <w:i/>
          <w:lang w:eastAsia="pl-PL"/>
        </w:rPr>
        <w:t>”</w:t>
      </w:r>
      <w:r w:rsidRPr="00AD4745">
        <w:rPr>
          <w:rFonts w:cs="Calibri"/>
          <w:lang w:eastAsia="pl-PL"/>
        </w:rPr>
        <w:t xml:space="preserve"> Umowy.</w:t>
      </w:r>
    </w:p>
    <w:p w14:paraId="016D6DB7" w14:textId="663BA5AD" w:rsidR="004879CA" w:rsidRDefault="004879CA" w:rsidP="007D2599">
      <w:pPr>
        <w:widowControl w:val="0"/>
        <w:autoSpaceDE w:val="0"/>
        <w:autoSpaceDN w:val="0"/>
        <w:adjustRightInd w:val="0"/>
        <w:spacing w:before="120" w:line="276" w:lineRule="auto"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 xml:space="preserve">Po przeprowadzeniu postępowania o udzielenie zamówienia publicznego nr </w:t>
      </w:r>
      <w:r w:rsidR="00F264E5">
        <w:rPr>
          <w:rFonts w:cs="Calibri"/>
          <w:lang w:eastAsia="pl-PL"/>
        </w:rPr>
        <w:t>ZPRZ.270.82.2026</w:t>
      </w:r>
      <w:r w:rsidR="00481D35">
        <w:rPr>
          <w:rFonts w:cs="Calibri"/>
          <w:lang w:eastAsia="pl-PL"/>
        </w:rPr>
        <w:t xml:space="preserve"> </w:t>
      </w:r>
      <w:r w:rsidRPr="00AD4745">
        <w:rPr>
          <w:rFonts w:cs="Calibri"/>
          <w:lang w:eastAsia="pl-PL"/>
        </w:rPr>
        <w:t xml:space="preserve">zawarto umowę zwaną dalej </w:t>
      </w:r>
      <w:r w:rsidRPr="00AD4745">
        <w:rPr>
          <w:rFonts w:cs="Calibri"/>
          <w:i/>
          <w:lang w:eastAsia="pl-PL"/>
        </w:rPr>
        <w:t>„</w:t>
      </w:r>
      <w:r w:rsidRPr="00AD4745">
        <w:rPr>
          <w:rFonts w:cs="Calibri"/>
          <w:b/>
          <w:i/>
          <w:lang w:eastAsia="pl-PL"/>
        </w:rPr>
        <w:t>Umową</w:t>
      </w:r>
      <w:r w:rsidRPr="00AD4745">
        <w:rPr>
          <w:rFonts w:cs="Calibri"/>
          <w:i/>
          <w:lang w:eastAsia="pl-PL"/>
        </w:rPr>
        <w:t>”</w:t>
      </w:r>
      <w:r w:rsidRPr="00AD4745">
        <w:rPr>
          <w:rFonts w:cs="Calibri"/>
          <w:lang w:eastAsia="pl-PL"/>
        </w:rPr>
        <w:t xml:space="preserve"> o poniższej treści:</w:t>
      </w:r>
    </w:p>
    <w:p w14:paraId="422C6CC3" w14:textId="2BB80DD4" w:rsidR="00DE344D" w:rsidRPr="00712B6C" w:rsidRDefault="00DE344D" w:rsidP="007D2599">
      <w:pPr>
        <w:widowControl w:val="0"/>
        <w:autoSpaceDE w:val="0"/>
        <w:autoSpaceDN w:val="0"/>
        <w:adjustRightInd w:val="0"/>
        <w:spacing w:before="120" w:line="276" w:lineRule="auto"/>
        <w:rPr>
          <w:rFonts w:cs="Calibri"/>
          <w:i/>
          <w:iCs/>
          <w:lang w:eastAsia="pl-PL"/>
        </w:rPr>
      </w:pPr>
      <w:r w:rsidRPr="00712B6C">
        <w:rPr>
          <w:rFonts w:cs="Calibri"/>
          <w:i/>
          <w:iCs/>
          <w:lang w:eastAsia="pl-PL"/>
        </w:rPr>
        <w:t xml:space="preserve">Mając na uwadze, że </w:t>
      </w:r>
    </w:p>
    <w:p w14:paraId="16E14FDA" w14:textId="77777777" w:rsidR="00DE344D" w:rsidRPr="00712B6C" w:rsidRDefault="00DE344D" w:rsidP="00DE344D">
      <w:pPr>
        <w:widowControl w:val="0"/>
        <w:autoSpaceDE w:val="0"/>
        <w:autoSpaceDN w:val="0"/>
        <w:adjustRightInd w:val="0"/>
        <w:spacing w:before="120" w:line="276" w:lineRule="auto"/>
        <w:rPr>
          <w:rFonts w:cs="Calibri"/>
          <w:i/>
          <w:iCs/>
          <w:lang w:eastAsia="pl-PL"/>
        </w:rPr>
      </w:pPr>
      <w:r w:rsidRPr="00712B6C">
        <w:rPr>
          <w:rFonts w:cs="Calibri"/>
          <w:i/>
          <w:iCs/>
          <w:lang w:eastAsia="pl-PL"/>
        </w:rPr>
        <w:t>-  Zamawiający w ramach realizacji inwestycji objętej Krajowym Planem Odbudowy i Zwiększania Odporności (KPO) zobowiązał się do osiągnięcia określonych wskaźników i kamieni milowych, a terminowa i należyta realizacja przedmiotu niniejszej umowy jest niezbędna do osiągnięcia tych celów i rozliczenia inwestycji,</w:t>
      </w:r>
    </w:p>
    <w:p w14:paraId="5CC10BAD" w14:textId="77777777" w:rsidR="00DE344D" w:rsidRPr="00712B6C" w:rsidRDefault="00DE344D" w:rsidP="00DE344D">
      <w:pPr>
        <w:widowControl w:val="0"/>
        <w:autoSpaceDE w:val="0"/>
        <w:autoSpaceDN w:val="0"/>
        <w:adjustRightInd w:val="0"/>
        <w:spacing w:before="120" w:line="276" w:lineRule="auto"/>
        <w:rPr>
          <w:rFonts w:cs="Calibri"/>
          <w:i/>
          <w:iCs/>
          <w:lang w:eastAsia="pl-PL"/>
        </w:rPr>
      </w:pPr>
      <w:r w:rsidRPr="00712B6C">
        <w:rPr>
          <w:rFonts w:cs="Calibri"/>
          <w:i/>
          <w:iCs/>
          <w:lang w:eastAsia="pl-PL"/>
        </w:rPr>
        <w:t>- inwestycje finansowane w ramach środków KPO mają charakter priorytetowy,</w:t>
      </w:r>
    </w:p>
    <w:p w14:paraId="2EB5956F" w14:textId="2D2328A2" w:rsidR="00DE344D" w:rsidRPr="00712B6C" w:rsidRDefault="00DE344D" w:rsidP="007D2599">
      <w:pPr>
        <w:widowControl w:val="0"/>
        <w:autoSpaceDE w:val="0"/>
        <w:autoSpaceDN w:val="0"/>
        <w:adjustRightInd w:val="0"/>
        <w:spacing w:before="120" w:line="276" w:lineRule="auto"/>
        <w:rPr>
          <w:rFonts w:cs="Calibri"/>
          <w:i/>
          <w:iCs/>
          <w:lang w:eastAsia="pl-PL"/>
        </w:rPr>
      </w:pPr>
      <w:r w:rsidRPr="00712B6C">
        <w:rPr>
          <w:rFonts w:cs="Calibri"/>
          <w:i/>
          <w:iCs/>
          <w:lang w:eastAsia="pl-PL"/>
        </w:rPr>
        <w:t xml:space="preserve">- Wykonawca przyjmuje do wiadomości, że terminowa realizacja Umowy jest niezbędna do osiągnięcia kamieni milowych i wskaźników, a tym samym kluczowa dla zapewnienia prawidłowego rozliczenia inwestycji objętej KPO oraz oświadcza i gwarantuje, że posiada niezbędne zasoby, doświadczenie i wiedzę do należytego i terminowego wykonania Umowy. </w:t>
      </w:r>
    </w:p>
    <w:p w14:paraId="34A50597" w14:textId="77777777" w:rsidR="00DE344D" w:rsidRPr="00AD4745" w:rsidRDefault="00DE344D" w:rsidP="007D2599">
      <w:pPr>
        <w:widowControl w:val="0"/>
        <w:autoSpaceDE w:val="0"/>
        <w:autoSpaceDN w:val="0"/>
        <w:adjustRightInd w:val="0"/>
        <w:spacing w:before="120" w:line="276" w:lineRule="auto"/>
        <w:rPr>
          <w:rFonts w:cs="Calibri"/>
          <w:lang w:eastAsia="pl-PL"/>
        </w:rPr>
      </w:pPr>
    </w:p>
    <w:p w14:paraId="5E16AE17" w14:textId="77777777" w:rsidR="004879CA" w:rsidRPr="00AD4745" w:rsidRDefault="004879CA" w:rsidP="004879CA">
      <w:pPr>
        <w:keepNext/>
        <w:keepLines/>
        <w:spacing w:before="240" w:after="60" w:line="23" w:lineRule="atLeast"/>
        <w:contextualSpacing/>
        <w:jc w:val="center"/>
        <w:outlineLvl w:val="0"/>
        <w:rPr>
          <w:rFonts w:eastAsia="Times New Roman" w:cs="Calibri"/>
          <w:b/>
          <w:szCs w:val="32"/>
          <w:lang w:eastAsia="pl-PL"/>
        </w:rPr>
      </w:pPr>
      <w:r w:rsidRPr="00AD4745">
        <w:rPr>
          <w:rFonts w:eastAsia="Times New Roman" w:cs="Calibri"/>
          <w:b/>
          <w:w w:val="116"/>
          <w:szCs w:val="32"/>
        </w:rPr>
        <w:t>§ 1.</w:t>
      </w:r>
      <w:r w:rsidRPr="00AD4745">
        <w:rPr>
          <w:rFonts w:eastAsia="Times New Roman" w:cs="Calibri"/>
          <w:b/>
          <w:w w:val="116"/>
          <w:szCs w:val="32"/>
        </w:rPr>
        <w:br/>
      </w:r>
      <w:r w:rsidRPr="00AD4745">
        <w:rPr>
          <w:rFonts w:eastAsia="Times New Roman" w:cs="Calibri"/>
          <w:b/>
          <w:szCs w:val="32"/>
        </w:rPr>
        <w:t>Przedmiot Umowy i termin realizacji</w:t>
      </w:r>
    </w:p>
    <w:p w14:paraId="451B9279" w14:textId="3CADD834" w:rsidR="00E234E1" w:rsidRPr="00AD4745" w:rsidRDefault="004879CA" w:rsidP="00D167BA">
      <w:pPr>
        <w:pStyle w:val="Akapitzlist"/>
        <w:numPr>
          <w:ilvl w:val="0"/>
          <w:numId w:val="35"/>
        </w:numPr>
        <w:tabs>
          <w:tab w:val="num" w:pos="1776"/>
        </w:tabs>
        <w:spacing w:after="0" w:line="276" w:lineRule="auto"/>
        <w:ind w:left="284" w:hanging="284"/>
        <w:jc w:val="both"/>
        <w:rPr>
          <w:rFonts w:cs="Calibri"/>
          <w:color w:val="000000"/>
          <w:lang w:val="pl-PL" w:eastAsia="pl-PL"/>
        </w:rPr>
      </w:pPr>
      <w:r w:rsidRPr="00AD4745">
        <w:rPr>
          <w:rFonts w:cs="Calibri"/>
          <w:color w:val="000000"/>
          <w:lang w:val="pl-PL" w:eastAsia="pl-PL"/>
        </w:rPr>
        <w:t xml:space="preserve">Przedmiotem Umowy </w:t>
      </w:r>
      <w:r w:rsidRPr="007E3EAE">
        <w:rPr>
          <w:rFonts w:cs="Calibri"/>
          <w:color w:val="000000"/>
          <w:lang w:val="pl-PL" w:eastAsia="pl-PL"/>
        </w:rPr>
        <w:t xml:space="preserve">jest </w:t>
      </w:r>
      <w:r w:rsidRPr="007E3EAE">
        <w:rPr>
          <w:rFonts w:cs="Calibri"/>
          <w:b/>
          <w:color w:val="000000"/>
          <w:lang w:val="pl-PL" w:eastAsia="pl-PL"/>
        </w:rPr>
        <w:t xml:space="preserve">dostawa szaf </w:t>
      </w:r>
      <w:proofErr w:type="spellStart"/>
      <w:r w:rsidRPr="007E3EAE">
        <w:rPr>
          <w:rFonts w:cs="Calibri"/>
          <w:b/>
          <w:color w:val="000000"/>
          <w:lang w:val="pl-PL" w:eastAsia="pl-PL"/>
        </w:rPr>
        <w:t>rack</w:t>
      </w:r>
      <w:proofErr w:type="spellEnd"/>
      <w:r w:rsidRPr="007E3EAE">
        <w:rPr>
          <w:rFonts w:cs="Calibri"/>
          <w:b/>
          <w:color w:val="000000"/>
          <w:lang w:val="pl-PL" w:eastAsia="pl-PL"/>
        </w:rPr>
        <w:t xml:space="preserve"> wraz z wyposażeniem</w:t>
      </w:r>
      <w:r w:rsidRPr="00AD4745">
        <w:rPr>
          <w:rFonts w:cs="Calibri"/>
          <w:color w:val="000000"/>
          <w:lang w:val="pl-PL" w:eastAsia="pl-PL"/>
        </w:rPr>
        <w:t xml:space="preserve"> (zwanych dalej łącznie</w:t>
      </w:r>
      <w:r w:rsidR="00ED4617">
        <w:rPr>
          <w:rFonts w:cs="Calibri"/>
          <w:color w:val="000000"/>
          <w:lang w:val="pl-PL" w:eastAsia="pl-PL"/>
        </w:rPr>
        <w:t xml:space="preserve"> jako</w:t>
      </w:r>
      <w:r w:rsidRPr="00AD4745">
        <w:rPr>
          <w:rFonts w:cs="Calibri"/>
          <w:color w:val="000000"/>
          <w:lang w:val="pl-PL" w:eastAsia="pl-PL"/>
        </w:rPr>
        <w:t>: „</w:t>
      </w:r>
      <w:r w:rsidRPr="00AD4745">
        <w:rPr>
          <w:rFonts w:cs="Calibri"/>
          <w:b/>
          <w:bCs/>
          <w:color w:val="000000"/>
          <w:lang w:val="pl-PL" w:eastAsia="pl-PL"/>
        </w:rPr>
        <w:t>Sprzęt</w:t>
      </w:r>
      <w:r w:rsidRPr="00AD4745">
        <w:rPr>
          <w:rFonts w:cs="Calibri"/>
          <w:color w:val="000000"/>
          <w:lang w:val="pl-PL" w:eastAsia="pl-PL"/>
        </w:rPr>
        <w:t xml:space="preserve">”) w zakresie i na zasadach określonych w Umowie oraz w załącznikach do Umowy. </w:t>
      </w:r>
    </w:p>
    <w:p w14:paraId="50BD5A9F" w14:textId="24016212" w:rsidR="00E234E1" w:rsidRPr="00AD4745" w:rsidRDefault="004879CA" w:rsidP="00D167BA">
      <w:pPr>
        <w:pStyle w:val="Akapitzlist"/>
        <w:numPr>
          <w:ilvl w:val="0"/>
          <w:numId w:val="35"/>
        </w:numPr>
        <w:tabs>
          <w:tab w:val="num" w:pos="1776"/>
        </w:tabs>
        <w:spacing w:after="0" w:line="276" w:lineRule="auto"/>
        <w:ind w:left="284" w:hanging="284"/>
        <w:jc w:val="both"/>
        <w:rPr>
          <w:rFonts w:cs="Calibri"/>
          <w:color w:val="000000"/>
          <w:lang w:val="pl-PL" w:eastAsia="pl-PL"/>
        </w:rPr>
      </w:pPr>
      <w:r w:rsidRPr="00AD4745">
        <w:rPr>
          <w:rFonts w:cs="Calibri"/>
          <w:color w:val="000000"/>
          <w:lang w:val="pl-PL" w:eastAsia="pl-PL"/>
        </w:rPr>
        <w:lastRenderedPageBreak/>
        <w:t xml:space="preserve">Szczegółowy zakres i warunki realizacji przedmiotu Umowy zostały określone w Opisie Przedmiotu Zamówienia („OPZ”) stanowiącym </w:t>
      </w:r>
      <w:r w:rsidRPr="00CC4B2A">
        <w:rPr>
          <w:rFonts w:cs="Calibri"/>
          <w:b/>
          <w:bCs/>
          <w:color w:val="000000"/>
          <w:lang w:val="pl-PL" w:eastAsia="pl-PL"/>
        </w:rPr>
        <w:t>Załącznik nr 1</w:t>
      </w:r>
      <w:r w:rsidRPr="00AD4745">
        <w:rPr>
          <w:rFonts w:cs="Calibri"/>
          <w:color w:val="000000"/>
          <w:lang w:val="pl-PL" w:eastAsia="pl-PL"/>
        </w:rPr>
        <w:t xml:space="preserve"> do Umowy oraz Ofercie Wykonawcy stanowiącej </w:t>
      </w:r>
      <w:r w:rsidRPr="00CC4B2A">
        <w:rPr>
          <w:rFonts w:cs="Calibri"/>
          <w:b/>
          <w:bCs/>
          <w:color w:val="000000"/>
          <w:lang w:val="pl-PL" w:eastAsia="pl-PL"/>
        </w:rPr>
        <w:t>Załącznik nr 2</w:t>
      </w:r>
      <w:r w:rsidRPr="00AD4745">
        <w:rPr>
          <w:rFonts w:cs="Calibri"/>
          <w:color w:val="000000"/>
          <w:lang w:val="pl-PL" w:eastAsia="pl-PL"/>
        </w:rPr>
        <w:t xml:space="preserve"> do Umowy.</w:t>
      </w:r>
    </w:p>
    <w:p w14:paraId="4DC4C9BF" w14:textId="5181632A" w:rsidR="00E234E1" w:rsidRDefault="004879CA" w:rsidP="00D167BA">
      <w:pPr>
        <w:pStyle w:val="Akapitzlist"/>
        <w:numPr>
          <w:ilvl w:val="0"/>
          <w:numId w:val="35"/>
        </w:numPr>
        <w:tabs>
          <w:tab w:val="num" w:pos="1776"/>
        </w:tabs>
        <w:spacing w:after="0" w:line="276" w:lineRule="auto"/>
        <w:ind w:left="284" w:hanging="284"/>
        <w:jc w:val="both"/>
        <w:rPr>
          <w:rFonts w:cs="Calibri"/>
          <w:color w:val="000000"/>
          <w:lang w:val="pl-PL" w:eastAsia="pl-PL"/>
        </w:rPr>
      </w:pPr>
      <w:r w:rsidRPr="00AD4745">
        <w:rPr>
          <w:rFonts w:cs="Calibri"/>
          <w:color w:val="000000"/>
          <w:lang w:val="pl-PL" w:eastAsia="pl-PL"/>
        </w:rPr>
        <w:t xml:space="preserve">Wykonawca zobowiązuje się do realizacji przedmiotu Umowy </w:t>
      </w:r>
      <w:r w:rsidRPr="00AD4745">
        <w:rPr>
          <w:rFonts w:cs="Calibri"/>
          <w:color w:val="000000"/>
          <w:u w:val="single"/>
          <w:lang w:val="pl-PL" w:eastAsia="pl-PL"/>
        </w:rPr>
        <w:t xml:space="preserve">w terminie </w:t>
      </w:r>
      <w:bookmarkStart w:id="0" w:name="_Hlk104277170"/>
      <w:r w:rsidRPr="00AD4745">
        <w:rPr>
          <w:rFonts w:cs="Calibri"/>
          <w:color w:val="000000"/>
          <w:u w:val="single"/>
          <w:lang w:val="pl-PL" w:eastAsia="pl-PL"/>
        </w:rPr>
        <w:t>do 2</w:t>
      </w:r>
      <w:r w:rsidR="005D3F37">
        <w:rPr>
          <w:rFonts w:cs="Calibri"/>
          <w:color w:val="000000"/>
          <w:u w:val="single"/>
          <w:lang w:val="pl-PL" w:eastAsia="pl-PL"/>
        </w:rPr>
        <w:t>1</w:t>
      </w:r>
      <w:r w:rsidRPr="00AD4745">
        <w:rPr>
          <w:rFonts w:cs="Calibri"/>
          <w:color w:val="000000"/>
          <w:u w:val="single"/>
          <w:lang w:val="pl-PL" w:eastAsia="pl-PL"/>
        </w:rPr>
        <w:t xml:space="preserve"> dni </w:t>
      </w:r>
      <w:r w:rsidR="006C6112">
        <w:rPr>
          <w:rFonts w:cs="Calibri"/>
          <w:color w:val="000000"/>
          <w:u w:val="single"/>
          <w:lang w:val="pl-PL" w:eastAsia="pl-PL"/>
        </w:rPr>
        <w:t xml:space="preserve">kalendarzowych </w:t>
      </w:r>
      <w:r w:rsidRPr="00AD4745">
        <w:rPr>
          <w:rFonts w:cs="Calibri"/>
          <w:color w:val="000000"/>
          <w:lang w:val="pl-PL" w:eastAsia="pl-PL"/>
        </w:rPr>
        <w:t>od dnia zawarcia Umowy</w:t>
      </w:r>
      <w:r w:rsidR="00A46AC3">
        <w:rPr>
          <w:rFonts w:cs="Calibri"/>
          <w:color w:val="000000"/>
          <w:lang w:val="pl-PL" w:eastAsia="pl-PL"/>
        </w:rPr>
        <w:t xml:space="preserve">, </w:t>
      </w:r>
      <w:r w:rsidR="00A46AC3">
        <w:rPr>
          <w:rFonts w:asciiTheme="minorHAnsi" w:hAnsiTheme="minorHAnsi" w:cstheme="minorHAnsi"/>
          <w:lang w:val="pl-PL" w:eastAsia="pl-PL"/>
        </w:rPr>
        <w:t xml:space="preserve">nie później jednak niż do </w:t>
      </w:r>
      <w:r w:rsidR="00712B6C">
        <w:rPr>
          <w:rFonts w:asciiTheme="minorHAnsi" w:hAnsiTheme="minorHAnsi" w:cstheme="minorHAnsi"/>
          <w:lang w:val="pl-PL" w:eastAsia="pl-PL"/>
        </w:rPr>
        <w:t>30.05</w:t>
      </w:r>
      <w:r w:rsidR="00A46AC3">
        <w:rPr>
          <w:rFonts w:asciiTheme="minorHAnsi" w:hAnsiTheme="minorHAnsi" w:cstheme="minorHAnsi"/>
          <w:lang w:val="pl-PL" w:eastAsia="pl-PL"/>
        </w:rPr>
        <w:t xml:space="preserve"> 2026 r</w:t>
      </w:r>
      <w:r w:rsidRPr="00AD4745">
        <w:rPr>
          <w:rFonts w:cs="Calibri"/>
          <w:color w:val="000000"/>
          <w:lang w:val="pl-PL" w:eastAsia="pl-PL"/>
        </w:rPr>
        <w:t xml:space="preserve">. </w:t>
      </w:r>
      <w:bookmarkEnd w:id="0"/>
    </w:p>
    <w:p w14:paraId="37F0DB18" w14:textId="641C0808" w:rsidR="00CA05C6" w:rsidRPr="00056D26" w:rsidRDefault="00056D26" w:rsidP="00056D26">
      <w:pPr>
        <w:pStyle w:val="Akapitzlist"/>
        <w:numPr>
          <w:ilvl w:val="0"/>
          <w:numId w:val="35"/>
        </w:numPr>
        <w:spacing w:after="240" w:line="276" w:lineRule="auto"/>
        <w:contextualSpacing/>
        <w:jc w:val="both"/>
        <w:rPr>
          <w:rFonts w:asciiTheme="minorHAnsi" w:hAnsiTheme="minorHAnsi" w:cstheme="minorHAnsi"/>
          <w:lang w:val="pl-PL"/>
        </w:rPr>
      </w:pPr>
      <w:r w:rsidRPr="00056D26">
        <w:rPr>
          <w:rFonts w:cs="Calibri"/>
          <w:color w:val="000000" w:themeColor="text1"/>
          <w:lang w:val="pl-PL"/>
        </w:rPr>
        <w:t xml:space="preserve">Przedmiot Umowy będzie realizowany </w:t>
      </w:r>
      <w:r w:rsidRPr="00056D26">
        <w:rPr>
          <w:rFonts w:asciiTheme="minorHAnsi" w:hAnsiTheme="minorHAnsi" w:cstheme="minorHAnsi"/>
          <w:color w:val="000000" w:themeColor="text1"/>
          <w:lang w:val="pl-PL"/>
        </w:rPr>
        <w:t xml:space="preserve">w ramach </w:t>
      </w:r>
      <w:r w:rsidRPr="00056D26">
        <w:rPr>
          <w:rFonts w:asciiTheme="minorHAnsi" w:hAnsiTheme="minorHAnsi" w:cstheme="minorHAnsi"/>
          <w:lang w:val="pl-PL"/>
        </w:rPr>
        <w:t xml:space="preserve">projektu e-Zdrowie KPO, współfinansowanego ze środków UE w ramach Krajowego Planu Odbudowy i Zwiększenia Odporności (KPO). </w:t>
      </w:r>
    </w:p>
    <w:p w14:paraId="5742B456" w14:textId="77777777" w:rsidR="00CA05C6" w:rsidRPr="00CA05C6" w:rsidRDefault="00CA05C6" w:rsidP="00CA05C6">
      <w:pPr>
        <w:spacing w:after="0" w:line="276" w:lineRule="auto"/>
        <w:ind w:left="364" w:hanging="360"/>
        <w:rPr>
          <w:rFonts w:cs="Calibri"/>
          <w:color w:val="000000"/>
          <w:lang w:eastAsia="pl-PL"/>
        </w:rPr>
      </w:pPr>
    </w:p>
    <w:p w14:paraId="0A6F257D" w14:textId="77777777" w:rsidR="004879CA" w:rsidRPr="00AD4745" w:rsidRDefault="004879CA" w:rsidP="007D2599">
      <w:pPr>
        <w:keepNext/>
        <w:keepLines/>
        <w:spacing w:before="120" w:after="60" w:line="23" w:lineRule="atLeast"/>
        <w:contextualSpacing/>
        <w:jc w:val="center"/>
        <w:outlineLvl w:val="0"/>
        <w:rPr>
          <w:rFonts w:eastAsia="MS Mincho" w:cs="Calibri"/>
          <w:b/>
          <w:szCs w:val="32"/>
        </w:rPr>
      </w:pPr>
      <w:r w:rsidRPr="00AD4745">
        <w:rPr>
          <w:rFonts w:eastAsia="MS Mincho" w:cs="Calibri"/>
          <w:b/>
          <w:szCs w:val="32"/>
        </w:rPr>
        <w:t>§ 2.</w:t>
      </w:r>
      <w:r w:rsidRPr="00AD4745">
        <w:rPr>
          <w:rFonts w:eastAsia="MS Mincho" w:cs="Calibri"/>
          <w:b/>
          <w:szCs w:val="32"/>
        </w:rPr>
        <w:br/>
        <w:t>Oświadczenia Wykonawcy dotyczące przedmiotu Umowy</w:t>
      </w:r>
    </w:p>
    <w:p w14:paraId="64FDE91A" w14:textId="77777777" w:rsidR="004879CA" w:rsidRPr="00AD4745" w:rsidRDefault="004879CA" w:rsidP="00D167BA">
      <w:pPr>
        <w:widowControl w:val="0"/>
        <w:numPr>
          <w:ilvl w:val="0"/>
          <w:numId w:val="5"/>
        </w:numPr>
        <w:spacing w:after="0" w:line="276" w:lineRule="auto"/>
        <w:ind w:left="283" w:hanging="283"/>
        <w:contextualSpacing/>
        <w:rPr>
          <w:rFonts w:eastAsia="Times New Roman" w:cs="Calibri"/>
          <w:lang w:eastAsia="pl-PL"/>
        </w:rPr>
      </w:pPr>
      <w:r w:rsidRPr="00AD4745">
        <w:rPr>
          <w:rFonts w:eastAsia="Times New Roman" w:cs="Calibri"/>
          <w:lang w:eastAsia="pl-PL"/>
        </w:rPr>
        <w:t>Wykonawca oświadcza, że posiada wiedzę i dysponuje wszelkimi niezbędnymi informacjami oraz pozwoleniami wymaganymi przez przepisy prawa w dziedzinach związanych z wykonaniem przedmiotu Umowy, a także dysponuje odpowiednim personelem i środkami finansowymi do realizacji Umowy.</w:t>
      </w:r>
    </w:p>
    <w:p w14:paraId="7BE4693A" w14:textId="77777777" w:rsidR="004879CA" w:rsidRPr="00AD4745" w:rsidRDefault="004879CA" w:rsidP="00D167BA">
      <w:pPr>
        <w:widowControl w:val="0"/>
        <w:numPr>
          <w:ilvl w:val="0"/>
          <w:numId w:val="5"/>
        </w:numPr>
        <w:spacing w:after="0" w:line="276" w:lineRule="auto"/>
        <w:ind w:left="283" w:hanging="283"/>
        <w:contextualSpacing/>
        <w:rPr>
          <w:rFonts w:eastAsia="Times New Roman" w:cs="Calibri"/>
          <w:lang w:eastAsia="pl-PL"/>
        </w:rPr>
      </w:pPr>
      <w:r w:rsidRPr="00AD4745">
        <w:rPr>
          <w:rFonts w:eastAsia="Times New Roman" w:cs="Calibri"/>
          <w:lang w:eastAsia="pl-PL"/>
        </w:rPr>
        <w:t>Wykonawca oświadcza, że Sprzęt:</w:t>
      </w:r>
    </w:p>
    <w:p w14:paraId="04A5CDA9" w14:textId="77777777" w:rsidR="004879CA" w:rsidRPr="00AD4745" w:rsidRDefault="004879CA" w:rsidP="004879CA">
      <w:pPr>
        <w:numPr>
          <w:ilvl w:val="0"/>
          <w:numId w:val="6"/>
        </w:numPr>
        <w:spacing w:after="0" w:line="276" w:lineRule="auto"/>
        <w:contextualSpacing/>
        <w:rPr>
          <w:rFonts w:eastAsia="Times New Roman" w:cs="Calibri"/>
          <w:lang w:eastAsia="pl-PL"/>
        </w:rPr>
      </w:pPr>
      <w:r w:rsidRPr="00AD4745">
        <w:rPr>
          <w:rFonts w:eastAsia="Times New Roman" w:cs="Calibri"/>
          <w:lang w:eastAsia="pl-PL"/>
        </w:rPr>
        <w:t xml:space="preserve">spełnia wszystkie wymogi dotyczące bezpieczeństwa oraz zużycia energii określone w obowiązującym prawie w Rzeczypospolitej Polskiej; </w:t>
      </w:r>
    </w:p>
    <w:p w14:paraId="67CF7BF9" w14:textId="77777777" w:rsidR="004879CA" w:rsidRPr="00AD4745" w:rsidRDefault="004879CA" w:rsidP="004879CA">
      <w:pPr>
        <w:numPr>
          <w:ilvl w:val="0"/>
          <w:numId w:val="6"/>
        </w:numPr>
        <w:spacing w:after="0" w:line="276" w:lineRule="auto"/>
        <w:contextualSpacing/>
        <w:rPr>
          <w:rFonts w:eastAsia="Times New Roman" w:cs="Calibri"/>
          <w:lang w:eastAsia="pl-PL"/>
        </w:rPr>
      </w:pPr>
      <w:r w:rsidRPr="00AD4745">
        <w:rPr>
          <w:rFonts w:eastAsia="Times New Roman" w:cs="Calibri"/>
          <w:lang w:eastAsia="pl-PL"/>
        </w:rPr>
        <w:t xml:space="preserve">jest fabrycznie nowy, kompletny, nieużywany i bez oznak używania; </w:t>
      </w:r>
    </w:p>
    <w:p w14:paraId="1DD3E669" w14:textId="77777777" w:rsidR="004879CA" w:rsidRPr="00AD4745" w:rsidRDefault="004879CA" w:rsidP="004879CA">
      <w:pPr>
        <w:numPr>
          <w:ilvl w:val="0"/>
          <w:numId w:val="6"/>
        </w:numPr>
        <w:spacing w:after="0" w:line="276" w:lineRule="auto"/>
        <w:contextualSpacing/>
        <w:rPr>
          <w:rFonts w:eastAsia="Times New Roman" w:cs="Calibri"/>
          <w:lang w:eastAsia="pl-PL"/>
        </w:rPr>
      </w:pPr>
      <w:r w:rsidRPr="00AD4745">
        <w:rPr>
          <w:rFonts w:eastAsia="Times New Roman" w:cs="Calibri"/>
          <w:lang w:eastAsia="pl-PL"/>
        </w:rPr>
        <w:t xml:space="preserve">jest wolny od jakichkolwiek wad fizycznych, prawnych, jak i ograniczających możliwość jego prawidłowego użytkowania; </w:t>
      </w:r>
    </w:p>
    <w:p w14:paraId="653B13A6" w14:textId="77777777" w:rsidR="004879CA" w:rsidRPr="00AD4745" w:rsidRDefault="004879CA" w:rsidP="004879CA">
      <w:pPr>
        <w:numPr>
          <w:ilvl w:val="0"/>
          <w:numId w:val="6"/>
        </w:numPr>
        <w:spacing w:after="0" w:line="276" w:lineRule="auto"/>
        <w:contextualSpacing/>
        <w:rPr>
          <w:rFonts w:eastAsia="Times New Roman" w:cs="Calibri"/>
          <w:lang w:eastAsia="pl-PL"/>
        </w:rPr>
      </w:pPr>
      <w:r w:rsidRPr="00AD4745">
        <w:rPr>
          <w:rFonts w:eastAsia="Times New Roman" w:cs="Calibri"/>
          <w:lang w:eastAsia="pl-PL"/>
        </w:rPr>
        <w:t xml:space="preserve">został dopuszczony do obrotu gospodarczego na terytorium Rzeczypospolitej Polskiej; </w:t>
      </w:r>
    </w:p>
    <w:p w14:paraId="266DA86A" w14:textId="77777777" w:rsidR="004879CA" w:rsidRPr="00AD4745" w:rsidRDefault="004879CA" w:rsidP="004879CA">
      <w:pPr>
        <w:numPr>
          <w:ilvl w:val="0"/>
          <w:numId w:val="6"/>
        </w:numPr>
        <w:spacing w:after="0" w:line="276" w:lineRule="auto"/>
        <w:contextualSpacing/>
        <w:rPr>
          <w:rFonts w:eastAsia="Times New Roman" w:cs="Calibri"/>
          <w:lang w:eastAsia="pl-PL"/>
        </w:rPr>
      </w:pPr>
      <w:r w:rsidRPr="00AD4745">
        <w:rPr>
          <w:rFonts w:eastAsia="Times New Roman" w:cs="Calibri"/>
          <w:lang w:eastAsia="pl-PL"/>
        </w:rPr>
        <w:t xml:space="preserve">jest zgodny ze stosowanymi normami technicznymi; </w:t>
      </w:r>
    </w:p>
    <w:p w14:paraId="57E2AD91" w14:textId="77777777" w:rsidR="004879CA" w:rsidRPr="00AD4745" w:rsidRDefault="004879CA" w:rsidP="004879CA">
      <w:pPr>
        <w:numPr>
          <w:ilvl w:val="0"/>
          <w:numId w:val="6"/>
        </w:numPr>
        <w:spacing w:after="0" w:line="276" w:lineRule="auto"/>
        <w:contextualSpacing/>
        <w:rPr>
          <w:rFonts w:eastAsia="Times New Roman" w:cs="Calibri"/>
          <w:lang w:eastAsia="pl-PL"/>
        </w:rPr>
      </w:pPr>
      <w:r w:rsidRPr="00AD4745">
        <w:rPr>
          <w:rFonts w:eastAsia="Times New Roman" w:cs="Calibri"/>
          <w:lang w:eastAsia="pl-PL"/>
        </w:rPr>
        <w:t xml:space="preserve">posiada certyfikaty dopuszczające do stosowania w Unii Europejskiej; </w:t>
      </w:r>
    </w:p>
    <w:p w14:paraId="2E298352" w14:textId="77777777" w:rsidR="004879CA" w:rsidRPr="00AD4745" w:rsidRDefault="004879CA" w:rsidP="007D2599">
      <w:pPr>
        <w:numPr>
          <w:ilvl w:val="0"/>
          <w:numId w:val="6"/>
        </w:numPr>
        <w:spacing w:line="276" w:lineRule="auto"/>
        <w:contextualSpacing/>
        <w:rPr>
          <w:rFonts w:eastAsia="Times New Roman" w:cs="Calibri"/>
          <w:lang w:eastAsia="pl-PL"/>
        </w:rPr>
      </w:pPr>
      <w:r w:rsidRPr="00AD4745">
        <w:rPr>
          <w:rFonts w:eastAsia="Times New Roman" w:cs="Calibri"/>
          <w:lang w:eastAsia="pl-PL"/>
        </w:rPr>
        <w:t xml:space="preserve">posiada gwarancje na okres wskazany w § 6. </w:t>
      </w:r>
    </w:p>
    <w:p w14:paraId="099FACFF" w14:textId="77777777" w:rsidR="004879CA" w:rsidRPr="00AD4745" w:rsidRDefault="004879CA" w:rsidP="007D2599">
      <w:pPr>
        <w:keepNext/>
        <w:keepLines/>
        <w:spacing w:before="240" w:line="23" w:lineRule="atLeast"/>
        <w:contextualSpacing/>
        <w:jc w:val="center"/>
        <w:outlineLvl w:val="0"/>
        <w:rPr>
          <w:rFonts w:eastAsia="MS Mincho" w:cs="Calibri"/>
          <w:b/>
          <w:szCs w:val="32"/>
        </w:rPr>
      </w:pPr>
      <w:r w:rsidRPr="00AD4745">
        <w:rPr>
          <w:rFonts w:eastAsia="MS Mincho" w:cs="Calibri"/>
          <w:b/>
          <w:szCs w:val="32"/>
        </w:rPr>
        <w:t>§ 3.</w:t>
      </w:r>
      <w:r w:rsidRPr="00AD4745">
        <w:rPr>
          <w:rFonts w:eastAsia="MS Mincho" w:cs="Calibri"/>
          <w:b/>
          <w:szCs w:val="32"/>
        </w:rPr>
        <w:br/>
        <w:t>Warunki realizacji przedmiotu Umowy</w:t>
      </w:r>
    </w:p>
    <w:p w14:paraId="4DBC5BB2" w14:textId="77777777" w:rsidR="004879CA" w:rsidRPr="00AD4745" w:rsidRDefault="004879CA" w:rsidP="00D167BA">
      <w:pPr>
        <w:widowControl w:val="0"/>
        <w:numPr>
          <w:ilvl w:val="0"/>
          <w:numId w:val="7"/>
        </w:numPr>
        <w:tabs>
          <w:tab w:val="clear" w:pos="540"/>
        </w:tabs>
        <w:autoSpaceDE w:val="0"/>
        <w:autoSpaceDN w:val="0"/>
        <w:adjustRightInd w:val="0"/>
        <w:spacing w:after="0" w:line="276" w:lineRule="auto"/>
        <w:ind w:left="284" w:right="28" w:hanging="284"/>
        <w:rPr>
          <w:rFonts w:cs="Calibri"/>
          <w:color w:val="000000"/>
          <w:lang w:eastAsia="pl-PL"/>
        </w:rPr>
      </w:pPr>
      <w:bookmarkStart w:id="1" w:name="_Hlk104286016"/>
      <w:r w:rsidRPr="00AD4745">
        <w:rPr>
          <w:rFonts w:cs="Calibri"/>
          <w:color w:val="000000"/>
          <w:lang w:eastAsia="pl-PL"/>
        </w:rPr>
        <w:t>Wykonawca zobowiązany jest do:</w:t>
      </w:r>
    </w:p>
    <w:p w14:paraId="568BA3D7" w14:textId="73BD7797" w:rsidR="004879CA" w:rsidRPr="00C14580" w:rsidRDefault="004879CA" w:rsidP="00C14580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ind w:left="567" w:right="28" w:hanging="283"/>
        <w:contextualSpacing/>
        <w:rPr>
          <w:rFonts w:eastAsia="Times New Roman" w:cs="Calibri"/>
          <w:color w:val="000000"/>
          <w:lang w:eastAsia="pl-PL"/>
        </w:rPr>
      </w:pPr>
      <w:r w:rsidRPr="00AD4745">
        <w:rPr>
          <w:rFonts w:eastAsia="Times New Roman" w:cs="Calibri"/>
          <w:color w:val="000000"/>
          <w:lang w:eastAsia="pl-PL"/>
        </w:rPr>
        <w:t xml:space="preserve"> dostarczenia Sprzętu </w:t>
      </w:r>
      <w:bookmarkStart w:id="2" w:name="_Hlk103067002"/>
      <w:r w:rsidRPr="00AD4745">
        <w:rPr>
          <w:rFonts w:eastAsia="Times New Roman" w:cs="Calibri"/>
          <w:color w:val="000000"/>
          <w:lang w:eastAsia="pl-PL"/>
        </w:rPr>
        <w:t xml:space="preserve">do </w:t>
      </w:r>
      <w:r w:rsidR="00971464">
        <w:rPr>
          <w:rFonts w:eastAsia="Times New Roman" w:cs="Calibri"/>
          <w:color w:val="000000"/>
          <w:lang w:eastAsia="pl-PL"/>
        </w:rPr>
        <w:t xml:space="preserve">dwóch </w:t>
      </w:r>
      <w:r w:rsidRPr="00AD4745">
        <w:rPr>
          <w:rFonts w:eastAsia="Times New Roman" w:cs="Calibri"/>
          <w:color w:val="000000"/>
          <w:shd w:val="clear" w:color="auto" w:fill="FFFFFF"/>
          <w:lang w:eastAsia="pl-PL"/>
        </w:rPr>
        <w:t xml:space="preserve">ośrodków przetwarzania danych Zamawiającego </w:t>
      </w:r>
      <w:bookmarkEnd w:id="2"/>
      <w:r w:rsidRPr="00AD4745">
        <w:rPr>
          <w:rFonts w:eastAsia="Times New Roman" w:cs="Calibri"/>
          <w:color w:val="000000"/>
          <w:shd w:val="clear" w:color="auto" w:fill="FFFFFF"/>
          <w:lang w:eastAsia="pl-PL"/>
        </w:rPr>
        <w:t xml:space="preserve">zlokalizowanych na terenie Warszawy, wskazanych przez Zamawiającego </w:t>
      </w:r>
      <w:r w:rsidRPr="00AD4745">
        <w:rPr>
          <w:rFonts w:eastAsia="Times New Roman" w:cs="Calibri"/>
          <w:color w:val="000000"/>
          <w:lang w:eastAsia="pl-PL"/>
        </w:rPr>
        <w:t>oraz do ich wniesienia do pomieszczeń wskazanych przez Zamawiającego;</w:t>
      </w:r>
    </w:p>
    <w:p w14:paraId="461955FB" w14:textId="77777777" w:rsidR="004879CA" w:rsidRPr="00AD4745" w:rsidRDefault="004879CA" w:rsidP="004879CA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ind w:left="567" w:right="28" w:hanging="283"/>
        <w:contextualSpacing/>
        <w:rPr>
          <w:rFonts w:eastAsia="Times New Roman" w:cs="Calibri"/>
          <w:color w:val="000000"/>
          <w:lang w:eastAsia="pl-PL"/>
        </w:rPr>
      </w:pPr>
      <w:r w:rsidRPr="00AD4745">
        <w:rPr>
          <w:rFonts w:eastAsia="Times New Roman" w:cs="Calibri"/>
          <w:color w:val="000000"/>
          <w:lang w:eastAsia="pl-PL"/>
        </w:rPr>
        <w:t xml:space="preserve">udzielenia gwarancji. </w:t>
      </w:r>
    </w:p>
    <w:bookmarkEnd w:id="1"/>
    <w:p w14:paraId="55046715" w14:textId="77777777" w:rsidR="004879CA" w:rsidRPr="00AD4745" w:rsidRDefault="004879CA" w:rsidP="00D167BA">
      <w:pPr>
        <w:widowControl w:val="0"/>
        <w:numPr>
          <w:ilvl w:val="0"/>
          <w:numId w:val="7"/>
        </w:numPr>
        <w:tabs>
          <w:tab w:val="clear" w:pos="540"/>
        </w:tabs>
        <w:autoSpaceDE w:val="0"/>
        <w:autoSpaceDN w:val="0"/>
        <w:adjustRightInd w:val="0"/>
        <w:spacing w:after="0" w:line="276" w:lineRule="auto"/>
        <w:ind w:left="284" w:right="28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>Wykonawca zobowiązany jest niezwłocznie poinformować Zamawiającego, jeżeli wykonanie Umowy wymaga przekazania przez Zamawiającego jakichkolwiek informacji, rysunków, specyfikacji lub innych materiałów dotyczących lokalizacji. Niezbędne informacje i materiały zostaną przekazane wyłącznie na żądanie Wykonawcy, na podstawie pisemnego protokołu przekazania.</w:t>
      </w:r>
    </w:p>
    <w:p w14:paraId="24F375DC" w14:textId="77777777" w:rsidR="004879CA" w:rsidRPr="00AD4745" w:rsidRDefault="004879CA" w:rsidP="00D167BA">
      <w:pPr>
        <w:widowControl w:val="0"/>
        <w:numPr>
          <w:ilvl w:val="0"/>
          <w:numId w:val="7"/>
        </w:numPr>
        <w:tabs>
          <w:tab w:val="clear" w:pos="540"/>
        </w:tabs>
        <w:autoSpaceDE w:val="0"/>
        <w:autoSpaceDN w:val="0"/>
        <w:adjustRightInd w:val="0"/>
        <w:spacing w:after="0" w:line="276" w:lineRule="auto"/>
        <w:ind w:left="284" w:right="28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>W przypadku, gdy dla prawidłowej eksploatacji Sprzętu lub dla korzystania z gwarancji wymagana jest rejestracja Sprzętu u producenta lub dystrybutora, bądź też dopełnienie jakichkolwiek innych formalności związanych z uruchomieniem lub rozpoczęciem eksploatacji Sprzętu, dopełnienie wszelkich takich formalności, w tym dokonanie zgłoszeń lub rejestracji, obciąża w całości Wykonawcę.</w:t>
      </w:r>
    </w:p>
    <w:p w14:paraId="2AFD3B9C" w14:textId="302F2D9A" w:rsidR="004879CA" w:rsidRPr="00AD4745" w:rsidRDefault="004879CA" w:rsidP="00D167BA">
      <w:pPr>
        <w:widowControl w:val="0"/>
        <w:numPr>
          <w:ilvl w:val="0"/>
          <w:numId w:val="7"/>
        </w:numPr>
        <w:tabs>
          <w:tab w:val="clear" w:pos="540"/>
        </w:tabs>
        <w:autoSpaceDE w:val="0"/>
        <w:autoSpaceDN w:val="0"/>
        <w:adjustRightInd w:val="0"/>
        <w:spacing w:after="0" w:line="276" w:lineRule="auto"/>
        <w:ind w:left="284" w:right="28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 xml:space="preserve">Wykonawca przekaże </w:t>
      </w:r>
      <w:r w:rsidR="000A4B78">
        <w:rPr>
          <w:rFonts w:cs="Calibri"/>
          <w:color w:val="000000"/>
          <w:lang w:eastAsia="pl-PL"/>
        </w:rPr>
        <w:t xml:space="preserve">na </w:t>
      </w:r>
      <w:r w:rsidRPr="00AD4745">
        <w:rPr>
          <w:rFonts w:cs="Calibri"/>
          <w:color w:val="000000"/>
          <w:lang w:eastAsia="pl-PL"/>
        </w:rPr>
        <w:t xml:space="preserve">co najmniej 2 dni robocze przed planowanym terminem dostawy informację o proponowanych terminach dostarczenia Sprzętu na adresy e-mail wskazane w § 4. Termin dostawy zostanie ostatecznie uzgodniony przez Strony. </w:t>
      </w:r>
    </w:p>
    <w:p w14:paraId="4FE49C79" w14:textId="65680895" w:rsidR="004879CA" w:rsidRPr="00AD4745" w:rsidRDefault="004879CA" w:rsidP="00D167BA">
      <w:pPr>
        <w:widowControl w:val="0"/>
        <w:numPr>
          <w:ilvl w:val="0"/>
          <w:numId w:val="7"/>
        </w:numPr>
        <w:tabs>
          <w:tab w:val="clear" w:pos="540"/>
        </w:tabs>
        <w:autoSpaceDE w:val="0"/>
        <w:autoSpaceDN w:val="0"/>
        <w:adjustRightInd w:val="0"/>
        <w:spacing w:after="0" w:line="276" w:lineRule="auto"/>
        <w:ind w:left="284" w:right="28" w:hanging="284"/>
        <w:rPr>
          <w:rFonts w:cs="Calibri"/>
          <w:color w:val="000000"/>
        </w:rPr>
      </w:pPr>
      <w:r w:rsidRPr="00AD4745">
        <w:rPr>
          <w:rFonts w:cs="Calibri"/>
          <w:color w:val="000000"/>
          <w:lang w:eastAsia="pl-PL"/>
        </w:rPr>
        <w:lastRenderedPageBreak/>
        <w:t>Dostawa Sprzętu zostanie potwierdzona przez Zamawiającego Protokołem Odbioru, którego wzór</w:t>
      </w:r>
      <w:r w:rsidRPr="00AD4745">
        <w:rPr>
          <w:rFonts w:cs="Calibri"/>
          <w:color w:val="000000"/>
        </w:rPr>
        <w:t xml:space="preserve"> stanowi </w:t>
      </w:r>
      <w:r w:rsidRPr="00AD4745">
        <w:rPr>
          <w:rFonts w:cs="Calibri"/>
          <w:b/>
          <w:bCs/>
          <w:color w:val="000000"/>
        </w:rPr>
        <w:t>Załącznik nr 3</w:t>
      </w:r>
      <w:r w:rsidRPr="00AD4745">
        <w:rPr>
          <w:rFonts w:cs="Calibri"/>
          <w:color w:val="000000"/>
        </w:rPr>
        <w:t xml:space="preserve"> do Umowy. </w:t>
      </w:r>
      <w:r w:rsidRPr="00AD4745">
        <w:rPr>
          <w:rFonts w:cs="Calibri"/>
          <w:color w:val="000000"/>
          <w:lang w:eastAsia="pl-PL"/>
        </w:rPr>
        <w:t>Przez odbiór Strony uznają, sprawdzenie, czy odbierany Sprzęt spełnia wymagania Umowy oraz OPZ i ma odpowiednią jakość oraz czy Wykonawca załączył kompletną dokumentację.</w:t>
      </w:r>
    </w:p>
    <w:p w14:paraId="1053AEC5" w14:textId="346D1BC4" w:rsidR="004879CA" w:rsidRPr="00AD4745" w:rsidRDefault="004879CA" w:rsidP="00D167BA">
      <w:pPr>
        <w:widowControl w:val="0"/>
        <w:numPr>
          <w:ilvl w:val="0"/>
          <w:numId w:val="7"/>
        </w:numPr>
        <w:tabs>
          <w:tab w:val="clear" w:pos="540"/>
        </w:tabs>
        <w:autoSpaceDE w:val="0"/>
        <w:autoSpaceDN w:val="0"/>
        <w:adjustRightInd w:val="0"/>
        <w:spacing w:after="0" w:line="276" w:lineRule="auto"/>
        <w:ind w:left="284" w:right="28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 xml:space="preserve">Wykonawca zgłosi Zamawiającemu </w:t>
      </w:r>
      <w:r w:rsidR="00FD42B9">
        <w:rPr>
          <w:rFonts w:cs="Calibri"/>
          <w:color w:val="000000"/>
          <w:lang w:eastAsia="pl-PL"/>
        </w:rPr>
        <w:t>P</w:t>
      </w:r>
      <w:r w:rsidRPr="00AD4745">
        <w:rPr>
          <w:rFonts w:cs="Calibri"/>
          <w:color w:val="000000"/>
          <w:lang w:eastAsia="pl-PL"/>
        </w:rPr>
        <w:t xml:space="preserve">rzedmiot Umowy do odbioru na adresy e-mail wskazane w § 4. Terminy odbiorów ostatecznie wskaże Zamawiający i powiadomi Wykonawcę, przekazując tę informację na adresy e-mail wskazane w § 4. </w:t>
      </w:r>
    </w:p>
    <w:p w14:paraId="12C40598" w14:textId="631E2447" w:rsidR="004879CA" w:rsidRPr="006824DE" w:rsidRDefault="004879CA" w:rsidP="00D167BA">
      <w:pPr>
        <w:widowControl w:val="0"/>
        <w:numPr>
          <w:ilvl w:val="0"/>
          <w:numId w:val="7"/>
        </w:numPr>
        <w:tabs>
          <w:tab w:val="clear" w:pos="540"/>
        </w:tabs>
        <w:autoSpaceDE w:val="0"/>
        <w:autoSpaceDN w:val="0"/>
        <w:adjustRightInd w:val="0"/>
        <w:spacing w:after="0" w:line="276" w:lineRule="auto"/>
        <w:ind w:left="284" w:right="28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 xml:space="preserve">Zamawiający przystąpi do odbiorów </w:t>
      </w:r>
      <w:r w:rsidR="00FD42B9">
        <w:rPr>
          <w:rFonts w:cs="Calibri"/>
          <w:color w:val="000000"/>
          <w:lang w:eastAsia="pl-PL"/>
        </w:rPr>
        <w:t>P</w:t>
      </w:r>
      <w:r w:rsidRPr="00AD4745">
        <w:rPr>
          <w:rFonts w:cs="Calibri"/>
          <w:color w:val="000000"/>
          <w:lang w:eastAsia="pl-PL"/>
        </w:rPr>
        <w:t>rzedmiotu Umowy w terminie</w:t>
      </w:r>
      <w:r w:rsidR="006824DE">
        <w:rPr>
          <w:rFonts w:cs="Calibri"/>
          <w:color w:val="000000"/>
          <w:lang w:eastAsia="pl-PL"/>
        </w:rPr>
        <w:t xml:space="preserve"> </w:t>
      </w:r>
      <w:r w:rsidR="001F57B0" w:rsidRPr="00D167BA">
        <w:rPr>
          <w:rFonts w:cs="Calibri"/>
          <w:color w:val="000000"/>
          <w:lang w:eastAsia="pl-PL"/>
        </w:rPr>
        <w:t>5</w:t>
      </w:r>
      <w:r w:rsidRPr="00D167BA">
        <w:rPr>
          <w:rFonts w:cs="Calibri"/>
          <w:color w:val="000000"/>
          <w:lang w:eastAsia="pl-PL"/>
        </w:rPr>
        <w:t xml:space="preserve"> dni roboczych od zgłoszenia przez Wykonawcę do odbioru przedmiotu Umowy lub jego części</w:t>
      </w:r>
      <w:r w:rsidR="006824DE" w:rsidRPr="00D167BA">
        <w:rPr>
          <w:rFonts w:cs="Calibri"/>
          <w:color w:val="000000"/>
          <w:lang w:eastAsia="pl-PL"/>
        </w:rPr>
        <w:t xml:space="preserve"> - </w:t>
      </w:r>
      <w:r w:rsidRPr="00D167BA">
        <w:rPr>
          <w:rFonts w:cs="Calibri"/>
          <w:color w:val="000000"/>
          <w:lang w:eastAsia="pl-PL"/>
        </w:rPr>
        <w:t>pod warunkiem dostarczenia Sprzętu przez Wykonawcę do miejsc wskazanych przez Zamawiającego.</w:t>
      </w:r>
    </w:p>
    <w:p w14:paraId="6C633EF1" w14:textId="77777777" w:rsidR="004879CA" w:rsidRPr="00D167BA" w:rsidRDefault="004879CA" w:rsidP="00D167BA">
      <w:pPr>
        <w:widowControl w:val="0"/>
        <w:numPr>
          <w:ilvl w:val="0"/>
          <w:numId w:val="7"/>
        </w:numPr>
        <w:tabs>
          <w:tab w:val="clear" w:pos="540"/>
        </w:tabs>
        <w:autoSpaceDE w:val="0"/>
        <w:autoSpaceDN w:val="0"/>
        <w:adjustRightInd w:val="0"/>
        <w:spacing w:after="0" w:line="276" w:lineRule="auto"/>
        <w:ind w:left="284" w:right="28" w:hanging="284"/>
        <w:rPr>
          <w:rFonts w:cs="Calibri"/>
          <w:color w:val="000000"/>
          <w:lang w:eastAsia="pl-PL"/>
        </w:rPr>
      </w:pPr>
      <w:r w:rsidRPr="00D167BA">
        <w:rPr>
          <w:rFonts w:cs="Calibri"/>
          <w:color w:val="000000"/>
          <w:lang w:eastAsia="pl-PL"/>
        </w:rPr>
        <w:t xml:space="preserve">Zamawiający jest uprawniony do odbioru częściowego przedmiotu Umowy. </w:t>
      </w:r>
    </w:p>
    <w:p w14:paraId="367299F0" w14:textId="77777777" w:rsidR="004879CA" w:rsidRPr="00AD4745" w:rsidRDefault="004879CA" w:rsidP="00D167BA">
      <w:pPr>
        <w:widowControl w:val="0"/>
        <w:numPr>
          <w:ilvl w:val="0"/>
          <w:numId w:val="7"/>
        </w:numPr>
        <w:tabs>
          <w:tab w:val="clear" w:pos="540"/>
        </w:tabs>
        <w:autoSpaceDE w:val="0"/>
        <w:autoSpaceDN w:val="0"/>
        <w:adjustRightInd w:val="0"/>
        <w:spacing w:after="0" w:line="276" w:lineRule="auto"/>
        <w:ind w:left="284" w:right="28" w:hanging="284"/>
        <w:rPr>
          <w:rFonts w:cs="Calibri"/>
          <w:color w:val="000000"/>
        </w:rPr>
      </w:pPr>
      <w:r w:rsidRPr="00AD4745">
        <w:rPr>
          <w:rFonts w:cs="Calibri"/>
          <w:color w:val="000000"/>
          <w:lang w:eastAsia="pl-PL"/>
        </w:rPr>
        <w:t>Zamawiający, bez jakichkolwiek roszczeń finansowych ze strony Wykonawcy, może odmówić odbioru</w:t>
      </w:r>
      <w:r w:rsidRPr="00AD4745">
        <w:rPr>
          <w:rFonts w:cs="Calibri"/>
          <w:color w:val="000000"/>
        </w:rPr>
        <w:t xml:space="preserve"> Sprzętu w całości albo w części, w przypadku, gdy: </w:t>
      </w:r>
    </w:p>
    <w:p w14:paraId="658865BA" w14:textId="77777777" w:rsidR="004879CA" w:rsidRPr="00AD4745" w:rsidRDefault="004879CA" w:rsidP="004879CA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76" w:lineRule="auto"/>
        <w:ind w:right="28"/>
        <w:contextualSpacing/>
        <w:rPr>
          <w:rFonts w:eastAsia="Times New Roman" w:cs="Calibri"/>
          <w:color w:val="000000"/>
          <w:lang w:eastAsia="pl-PL"/>
        </w:rPr>
      </w:pPr>
      <w:r w:rsidRPr="00AD4745">
        <w:rPr>
          <w:rFonts w:eastAsia="Times New Roman" w:cs="Calibri"/>
          <w:color w:val="000000"/>
          <w:lang w:eastAsia="pl-PL"/>
        </w:rPr>
        <w:t xml:space="preserve">termin dostawy nie był z nim uprzednio uzgodniony; </w:t>
      </w:r>
    </w:p>
    <w:p w14:paraId="3CB36CBC" w14:textId="77777777" w:rsidR="004879CA" w:rsidRPr="00AD4745" w:rsidRDefault="004879CA" w:rsidP="004879CA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76" w:lineRule="auto"/>
        <w:ind w:right="28"/>
        <w:contextualSpacing/>
        <w:rPr>
          <w:rFonts w:eastAsia="Times New Roman" w:cs="Calibri"/>
          <w:color w:val="000000"/>
          <w:lang w:eastAsia="pl-PL"/>
        </w:rPr>
      </w:pPr>
      <w:r w:rsidRPr="00AD4745">
        <w:rPr>
          <w:rFonts w:eastAsia="Times New Roman" w:cs="Calibri"/>
          <w:color w:val="000000"/>
          <w:lang w:eastAsia="pl-PL"/>
        </w:rPr>
        <w:t xml:space="preserve">Sprzęt nie będzie oryginalny lub wolny od wad lub będzie niezgodny z Umową;  </w:t>
      </w:r>
    </w:p>
    <w:p w14:paraId="4A5F2BCF" w14:textId="77777777" w:rsidR="004879CA" w:rsidRPr="00AD4745" w:rsidRDefault="004879CA" w:rsidP="004879CA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76" w:lineRule="auto"/>
        <w:ind w:right="28"/>
        <w:contextualSpacing/>
        <w:rPr>
          <w:rFonts w:eastAsia="Times New Roman" w:cs="Calibri"/>
          <w:color w:val="000000"/>
          <w:lang w:eastAsia="pl-PL"/>
        </w:rPr>
      </w:pPr>
      <w:r w:rsidRPr="00AD4745">
        <w:rPr>
          <w:rFonts w:eastAsia="Times New Roman" w:cs="Calibri"/>
          <w:color w:val="000000"/>
          <w:lang w:eastAsia="pl-PL"/>
        </w:rPr>
        <w:t xml:space="preserve">Sprzęt będzie niekompletny lub nie wykaże wymaganych Umową, w tym OPZ, cech lub właściwości, </w:t>
      </w:r>
    </w:p>
    <w:p w14:paraId="402070ED" w14:textId="77777777" w:rsidR="004879CA" w:rsidRPr="00AD4745" w:rsidRDefault="004879CA" w:rsidP="004879CA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76" w:lineRule="auto"/>
        <w:ind w:right="28"/>
        <w:contextualSpacing/>
        <w:rPr>
          <w:rFonts w:eastAsia="Times New Roman" w:cs="Calibri"/>
          <w:color w:val="000000"/>
          <w:lang w:eastAsia="pl-PL"/>
        </w:rPr>
      </w:pPr>
      <w:r w:rsidRPr="00AD4745">
        <w:rPr>
          <w:rFonts w:eastAsia="Times New Roman" w:cs="Calibri"/>
          <w:color w:val="000000"/>
          <w:lang w:eastAsia="pl-PL"/>
        </w:rPr>
        <w:t xml:space="preserve">Sprzęt nie funkcjonuje zgodnie z postanowieniami Umowy, w tym OPZ. </w:t>
      </w:r>
    </w:p>
    <w:p w14:paraId="37990DF0" w14:textId="17F76943" w:rsidR="004879CA" w:rsidRPr="00AD4745" w:rsidRDefault="004879CA" w:rsidP="00D167BA">
      <w:pPr>
        <w:widowControl w:val="0"/>
        <w:numPr>
          <w:ilvl w:val="0"/>
          <w:numId w:val="7"/>
        </w:numPr>
        <w:tabs>
          <w:tab w:val="clear" w:pos="540"/>
        </w:tabs>
        <w:autoSpaceDE w:val="0"/>
        <w:autoSpaceDN w:val="0"/>
        <w:adjustRightInd w:val="0"/>
        <w:spacing w:after="0" w:line="276" w:lineRule="auto"/>
        <w:ind w:left="284" w:right="28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 xml:space="preserve">W przypadku skorzystania przez Zamawiającego z prawa odmowy odbioru, o którym mowa w ust. 9, Wykonawca jest zobowiązany do dostarczenia Sprzętu zgodnego z Umową, w terminie 5 dni roboczych od dnia odmowy odbioru, chyba że Zamawiający wyznaczy termin dłuższy. Przedmiotowy termin nie wpływa na przesunięcie terminu, o którym mowa w § 1 ust. 3. </w:t>
      </w:r>
    </w:p>
    <w:p w14:paraId="05B881DD" w14:textId="3F7375F2" w:rsidR="004879CA" w:rsidRPr="00AD4745" w:rsidRDefault="004879CA" w:rsidP="00D167BA">
      <w:pPr>
        <w:widowControl w:val="0"/>
        <w:numPr>
          <w:ilvl w:val="0"/>
          <w:numId w:val="7"/>
        </w:numPr>
        <w:tabs>
          <w:tab w:val="clear" w:pos="540"/>
        </w:tabs>
        <w:autoSpaceDE w:val="0"/>
        <w:autoSpaceDN w:val="0"/>
        <w:adjustRightInd w:val="0"/>
        <w:spacing w:after="0" w:line="276" w:lineRule="auto"/>
        <w:ind w:left="284" w:right="28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 xml:space="preserve">Wykonawca przyjmuje pełną odpowiedzialność za wszelkie uszkodzenia powstałe w dostarczonym Sprzęcie podczas transportu do miejsc realizacji przedmiotu Umowy. </w:t>
      </w:r>
    </w:p>
    <w:p w14:paraId="125AAE50" w14:textId="24391478" w:rsidR="004879CA" w:rsidRPr="00AD4745" w:rsidRDefault="004879CA" w:rsidP="00D167BA">
      <w:pPr>
        <w:widowControl w:val="0"/>
        <w:numPr>
          <w:ilvl w:val="0"/>
          <w:numId w:val="7"/>
        </w:numPr>
        <w:tabs>
          <w:tab w:val="clear" w:pos="540"/>
        </w:tabs>
        <w:autoSpaceDE w:val="0"/>
        <w:autoSpaceDN w:val="0"/>
        <w:adjustRightInd w:val="0"/>
        <w:spacing w:after="0" w:line="276" w:lineRule="auto"/>
        <w:ind w:left="284" w:right="28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>Wykonawca będzie dostarczał</w:t>
      </w:r>
      <w:r w:rsidR="00AF2748">
        <w:rPr>
          <w:rFonts w:cs="Calibri"/>
          <w:color w:val="000000"/>
          <w:lang w:eastAsia="pl-PL"/>
        </w:rPr>
        <w:t xml:space="preserve"> </w:t>
      </w:r>
      <w:r w:rsidRPr="00AD4745">
        <w:rPr>
          <w:rFonts w:cs="Calibri"/>
          <w:color w:val="000000"/>
          <w:lang w:eastAsia="pl-PL"/>
        </w:rPr>
        <w:t xml:space="preserve">oraz odbierał Sprzęt na własny koszt do miejsc realizacji </w:t>
      </w:r>
      <w:r w:rsidR="00D477C8">
        <w:rPr>
          <w:rFonts w:cs="Calibri"/>
          <w:color w:val="000000"/>
          <w:lang w:eastAsia="pl-PL"/>
        </w:rPr>
        <w:t>P</w:t>
      </w:r>
      <w:r w:rsidRPr="00AD4745">
        <w:rPr>
          <w:rFonts w:cs="Calibri"/>
          <w:color w:val="000000"/>
          <w:lang w:eastAsia="pl-PL"/>
        </w:rPr>
        <w:t>rzedmiotu Umowy.</w:t>
      </w:r>
    </w:p>
    <w:p w14:paraId="3BDE014A" w14:textId="77777777" w:rsidR="004879CA" w:rsidRDefault="004879CA" w:rsidP="00A179FE">
      <w:pPr>
        <w:widowControl w:val="0"/>
        <w:numPr>
          <w:ilvl w:val="0"/>
          <w:numId w:val="7"/>
        </w:numPr>
        <w:tabs>
          <w:tab w:val="clear" w:pos="540"/>
        </w:tabs>
        <w:autoSpaceDE w:val="0"/>
        <w:autoSpaceDN w:val="0"/>
        <w:adjustRightInd w:val="0"/>
        <w:spacing w:after="0" w:line="276" w:lineRule="auto"/>
        <w:ind w:left="284" w:right="28" w:hanging="284"/>
        <w:rPr>
          <w:rFonts w:cs="Calibri"/>
          <w:color w:val="000000"/>
        </w:rPr>
      </w:pPr>
      <w:r w:rsidRPr="00AD4745">
        <w:rPr>
          <w:rFonts w:cs="Calibri"/>
          <w:color w:val="000000"/>
          <w:lang w:eastAsia="pl-PL"/>
        </w:rPr>
        <w:t>Wykonawca dostarczy wraz ze Sprzętem wszelkie certyfikaty autentyczności oraz inne dokumenty i</w:t>
      </w:r>
      <w:r w:rsidRPr="00AD4745">
        <w:rPr>
          <w:rFonts w:cs="Calibri"/>
          <w:color w:val="000000"/>
        </w:rPr>
        <w:t xml:space="preserve"> zabezpieczenia, a także instrukcję obsługi w języku polskim i dokumenty gwarancyjne.</w:t>
      </w:r>
    </w:p>
    <w:p w14:paraId="5BD7BCE1" w14:textId="6891AE51" w:rsidR="000733F2" w:rsidRPr="000733F2" w:rsidRDefault="000733F2" w:rsidP="000733F2">
      <w:pPr>
        <w:pStyle w:val="Akapitzlist"/>
        <w:numPr>
          <w:ilvl w:val="0"/>
          <w:numId w:val="7"/>
        </w:numPr>
        <w:tabs>
          <w:tab w:val="clear" w:pos="540"/>
          <w:tab w:val="num" w:pos="851"/>
        </w:tabs>
        <w:spacing w:after="0" w:line="276" w:lineRule="auto"/>
        <w:ind w:left="284" w:hanging="284"/>
        <w:jc w:val="both"/>
        <w:rPr>
          <w:rFonts w:cs="Calibri"/>
          <w:color w:val="000000"/>
          <w:lang w:val="pl-PL" w:eastAsia="pl-PL"/>
        </w:rPr>
      </w:pPr>
      <w:r w:rsidRPr="00AD4745">
        <w:rPr>
          <w:rFonts w:cs="Calibri"/>
          <w:color w:val="000000"/>
          <w:lang w:val="pl-PL" w:eastAsia="pl-PL"/>
        </w:rPr>
        <w:t>Za dzień roboczy w niniejszej Umowie uznaje się dzień tygodnia od poniedziałku do piątku, w godzinach od 8.00 do 16.00, z wyłączeniem dni ustawowo wolnych od pracy oraz dni wolnych od pracy u Zamawiającego.</w:t>
      </w:r>
    </w:p>
    <w:p w14:paraId="4EE43FA2" w14:textId="77777777" w:rsidR="004879CA" w:rsidRPr="00AD4745" w:rsidRDefault="004879CA" w:rsidP="007D2599">
      <w:pPr>
        <w:keepNext/>
        <w:keepLines/>
        <w:spacing w:before="120" w:after="60" w:line="23" w:lineRule="atLeast"/>
        <w:contextualSpacing/>
        <w:jc w:val="center"/>
        <w:outlineLvl w:val="0"/>
        <w:rPr>
          <w:rFonts w:eastAsia="MS Mincho" w:cs="Calibri"/>
          <w:b/>
          <w:szCs w:val="32"/>
        </w:rPr>
      </w:pPr>
      <w:r w:rsidRPr="00AD4745">
        <w:rPr>
          <w:rFonts w:eastAsia="MS Mincho" w:cs="Calibri"/>
          <w:b/>
          <w:szCs w:val="32"/>
        </w:rPr>
        <w:t xml:space="preserve">§ 4. </w:t>
      </w:r>
      <w:r w:rsidRPr="00AD4745">
        <w:rPr>
          <w:rFonts w:eastAsia="MS Mincho" w:cs="Calibri"/>
          <w:b/>
          <w:szCs w:val="32"/>
        </w:rPr>
        <w:br/>
        <w:t>Komunikacja i doręczenia</w:t>
      </w:r>
    </w:p>
    <w:p w14:paraId="256A1C32" w14:textId="77777777" w:rsidR="004879CA" w:rsidRPr="00AD4745" w:rsidRDefault="004879CA" w:rsidP="00D167BA">
      <w:pPr>
        <w:widowControl w:val="0"/>
        <w:numPr>
          <w:ilvl w:val="0"/>
          <w:numId w:val="11"/>
        </w:numPr>
        <w:tabs>
          <w:tab w:val="clear" w:pos="540"/>
        </w:tabs>
        <w:autoSpaceDE w:val="0"/>
        <w:autoSpaceDN w:val="0"/>
        <w:adjustRightInd w:val="0"/>
        <w:spacing w:after="0" w:line="276" w:lineRule="auto"/>
        <w:ind w:left="284" w:right="28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 xml:space="preserve">O ile w Umowie lub w przepisach prawa nie wskazano inaczej, składanie jakichkolwiek oświadczeń woli następuje w formie pisemnej, elektronicznej lub e-mailem. </w:t>
      </w:r>
    </w:p>
    <w:p w14:paraId="72C864AE" w14:textId="77777777" w:rsidR="004879CA" w:rsidRPr="00AD4745" w:rsidRDefault="004879CA" w:rsidP="00D167BA">
      <w:pPr>
        <w:widowControl w:val="0"/>
        <w:numPr>
          <w:ilvl w:val="0"/>
          <w:numId w:val="11"/>
        </w:numPr>
        <w:tabs>
          <w:tab w:val="clear" w:pos="540"/>
        </w:tabs>
        <w:autoSpaceDE w:val="0"/>
        <w:autoSpaceDN w:val="0"/>
        <w:adjustRightInd w:val="0"/>
        <w:spacing w:after="0" w:line="276" w:lineRule="auto"/>
        <w:ind w:left="284" w:right="28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>Oświadczenia związane z realizacją Umowy uważa się za złożone z chwilą skutecznego ich doręczenia:</w:t>
      </w:r>
    </w:p>
    <w:p w14:paraId="0CCB6219" w14:textId="30DEACAF" w:rsidR="004879CA" w:rsidRPr="000B40E8" w:rsidRDefault="004879CA" w:rsidP="004879C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76" w:lineRule="auto"/>
        <w:ind w:right="28"/>
        <w:contextualSpacing/>
        <w:rPr>
          <w:rFonts w:eastAsia="Times New Roman" w:cs="Calibri"/>
          <w:color w:val="000000"/>
          <w:lang w:eastAsia="pl-PL"/>
        </w:rPr>
      </w:pPr>
      <w:r w:rsidRPr="000B40E8">
        <w:rPr>
          <w:rFonts w:eastAsia="Times New Roman" w:cs="Calibri"/>
          <w:color w:val="000000"/>
          <w:lang w:eastAsia="pl-PL"/>
        </w:rPr>
        <w:t>Zamawiającemu na adres pocztowy:</w:t>
      </w:r>
      <w:r w:rsidR="00651B91">
        <w:rPr>
          <w:rFonts w:eastAsia="Times New Roman" w:cs="Calibri"/>
          <w:color w:val="000000"/>
          <w:lang w:eastAsia="pl-PL"/>
        </w:rPr>
        <w:t xml:space="preserve"> </w:t>
      </w:r>
      <w:r w:rsidR="00067309" w:rsidRPr="00067309">
        <w:rPr>
          <w:rFonts w:eastAsia="Times New Roman" w:cs="Calibri"/>
          <w:color w:val="000000"/>
          <w:lang w:eastAsia="pl-PL"/>
        </w:rPr>
        <w:t>Centrum e-Zdrowia</w:t>
      </w:r>
      <w:r w:rsidR="00067309">
        <w:rPr>
          <w:rFonts w:eastAsia="Times New Roman" w:cs="Calibri"/>
          <w:color w:val="000000"/>
          <w:lang w:eastAsia="pl-PL"/>
        </w:rPr>
        <w:t>,</w:t>
      </w:r>
      <w:r w:rsidR="00067309" w:rsidRPr="00067309">
        <w:rPr>
          <w:rFonts w:eastAsia="Times New Roman" w:cs="Calibri"/>
          <w:color w:val="000000"/>
          <w:lang w:eastAsia="pl-PL"/>
        </w:rPr>
        <w:t xml:space="preserve"> </w:t>
      </w:r>
      <w:r w:rsidRPr="000B40E8">
        <w:rPr>
          <w:rFonts w:eastAsia="Times New Roman" w:cs="Calibri"/>
          <w:color w:val="000000"/>
          <w:lang w:eastAsia="pl-PL"/>
        </w:rPr>
        <w:t xml:space="preserve">ul. Stanisława Dubois 5A, 00-184 Warszawa, e-mail: </w:t>
      </w:r>
      <w:hyperlink r:id="rId13" w:history="1">
        <w:r w:rsidR="00651B91" w:rsidRPr="00DF686E">
          <w:rPr>
            <w:rStyle w:val="Hipercze"/>
            <w:rFonts w:eastAsia="Times New Roman" w:cs="Calibri"/>
            <w:lang w:eastAsia="pl-PL"/>
          </w:rPr>
          <w:t>kancelaria@cez.gov.pl</w:t>
        </w:r>
      </w:hyperlink>
      <w:r w:rsidR="00651B91">
        <w:rPr>
          <w:rFonts w:eastAsia="Times New Roman" w:cs="Calibri"/>
          <w:color w:val="000000"/>
          <w:lang w:eastAsia="pl-PL"/>
        </w:rPr>
        <w:t xml:space="preserve"> </w:t>
      </w:r>
      <w:r w:rsidRPr="000B40E8">
        <w:rPr>
          <w:rFonts w:eastAsia="Times New Roman" w:cs="Calibri"/>
          <w:color w:val="000000"/>
          <w:lang w:eastAsia="pl-PL"/>
        </w:rPr>
        <w:t>;</w:t>
      </w:r>
    </w:p>
    <w:p w14:paraId="717F085C" w14:textId="02A5D81B" w:rsidR="004879CA" w:rsidRPr="00496D23" w:rsidRDefault="004879CA" w:rsidP="004879C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76" w:lineRule="auto"/>
        <w:ind w:right="28"/>
        <w:contextualSpacing/>
        <w:rPr>
          <w:rFonts w:eastAsia="Times New Roman" w:cs="Calibri"/>
          <w:color w:val="000000"/>
          <w:lang w:eastAsia="pl-PL"/>
        </w:rPr>
      </w:pPr>
      <w:r w:rsidRPr="00496D23">
        <w:rPr>
          <w:rFonts w:eastAsia="Times New Roman" w:cs="Calibri"/>
          <w:color w:val="000000"/>
          <w:lang w:eastAsia="pl-PL"/>
        </w:rPr>
        <w:t xml:space="preserve">Wykonawcy na adres pocztowy: </w:t>
      </w:r>
      <w:r w:rsidR="000733F2">
        <w:rPr>
          <w:rFonts w:eastAsia="Times New Roman" w:cs="Calibri"/>
          <w:color w:val="000000"/>
          <w:lang w:eastAsia="pl-PL"/>
        </w:rPr>
        <w:t>…………</w:t>
      </w:r>
      <w:proofErr w:type="gramStart"/>
      <w:r w:rsidR="000733F2">
        <w:rPr>
          <w:rFonts w:eastAsia="Times New Roman" w:cs="Calibri"/>
          <w:color w:val="000000"/>
          <w:lang w:eastAsia="pl-PL"/>
        </w:rPr>
        <w:t>…….</w:t>
      </w:r>
      <w:proofErr w:type="gramEnd"/>
      <w:r w:rsidR="000733F2">
        <w:rPr>
          <w:rFonts w:eastAsia="Times New Roman" w:cs="Calibri"/>
          <w:color w:val="000000"/>
          <w:lang w:eastAsia="pl-PL"/>
        </w:rPr>
        <w:t>.</w:t>
      </w:r>
    </w:p>
    <w:p w14:paraId="3170A2DD" w14:textId="77777777" w:rsidR="004879CA" w:rsidRPr="00FB0B6E" w:rsidRDefault="004879CA" w:rsidP="00D167BA">
      <w:pPr>
        <w:widowControl w:val="0"/>
        <w:numPr>
          <w:ilvl w:val="0"/>
          <w:numId w:val="11"/>
        </w:numPr>
        <w:tabs>
          <w:tab w:val="clear" w:pos="540"/>
        </w:tabs>
        <w:autoSpaceDE w:val="0"/>
        <w:autoSpaceDN w:val="0"/>
        <w:adjustRightInd w:val="0"/>
        <w:spacing w:after="0" w:line="276" w:lineRule="auto"/>
        <w:ind w:left="284" w:right="28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 xml:space="preserve">Osobami upoważnionymi do uzgadniania na bieżąco spraw związanych z wykonaniem Umowy oraz odpowiedzialnymi za prawidłowe wykonanie Umowy, w tym dokonywania czynności związanych z wykonaniem przedmiotu Umowy, a w szczególności do zgłaszania awarii i podpisywania protokołów </w:t>
      </w:r>
      <w:r w:rsidRPr="00FB0B6E">
        <w:rPr>
          <w:rFonts w:cs="Calibri"/>
          <w:color w:val="000000"/>
          <w:lang w:eastAsia="pl-PL"/>
        </w:rPr>
        <w:lastRenderedPageBreak/>
        <w:t xml:space="preserve">przewidzianych Umową: </w:t>
      </w:r>
    </w:p>
    <w:p w14:paraId="4924D26C" w14:textId="77777777" w:rsidR="004879CA" w:rsidRPr="00FB0B6E" w:rsidRDefault="004879CA" w:rsidP="004879CA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ind w:right="28"/>
        <w:contextualSpacing/>
        <w:rPr>
          <w:rFonts w:eastAsia="Times New Roman" w:cs="Calibri"/>
          <w:color w:val="000000"/>
          <w:lang w:eastAsia="pl-PL"/>
        </w:rPr>
      </w:pPr>
      <w:r w:rsidRPr="00FB0B6E">
        <w:rPr>
          <w:rFonts w:eastAsia="Times New Roman" w:cs="Calibri"/>
          <w:color w:val="000000"/>
          <w:lang w:eastAsia="pl-PL"/>
        </w:rPr>
        <w:t>po stronie Zamawiającego:</w:t>
      </w:r>
    </w:p>
    <w:p w14:paraId="24A966C8" w14:textId="263B4CD7" w:rsidR="004879CA" w:rsidRPr="000733F2" w:rsidRDefault="000733F2" w:rsidP="004879CA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right="28"/>
        <w:contextualSpacing/>
        <w:rPr>
          <w:rFonts w:eastAsia="Times New Roman" w:cs="Calibri"/>
          <w:color w:val="000000"/>
          <w:lang w:val="en-GB" w:eastAsia="pl-PL"/>
        </w:rPr>
      </w:pPr>
      <w:r>
        <w:rPr>
          <w:rFonts w:eastAsia="Times New Roman" w:cs="Calibri"/>
          <w:color w:val="000000"/>
          <w:lang w:val="en-GB" w:eastAsia="pl-PL"/>
        </w:rPr>
        <w:t>………</w:t>
      </w:r>
      <w:r w:rsidR="0022787A" w:rsidRPr="000733F2">
        <w:rPr>
          <w:rFonts w:eastAsia="Times New Roman" w:cs="Calibri"/>
          <w:color w:val="000000"/>
          <w:lang w:val="en-GB" w:eastAsia="pl-PL"/>
        </w:rPr>
        <w:t>,</w:t>
      </w:r>
      <w:r w:rsidR="004879CA" w:rsidRPr="000733F2">
        <w:rPr>
          <w:rFonts w:eastAsia="Times New Roman" w:cs="Calibri"/>
          <w:color w:val="000000"/>
          <w:lang w:val="en-GB" w:eastAsia="pl-PL"/>
        </w:rPr>
        <w:t xml:space="preserve"> tel. </w:t>
      </w:r>
      <w:r w:rsidR="0022787A" w:rsidRPr="000733F2">
        <w:rPr>
          <w:rFonts w:eastAsia="Times New Roman" w:cs="Calibri"/>
          <w:color w:val="000000"/>
          <w:lang w:val="en-GB" w:eastAsia="pl-PL"/>
        </w:rPr>
        <w:t>+48 </w:t>
      </w:r>
      <w:r>
        <w:rPr>
          <w:rFonts w:eastAsia="Times New Roman" w:cs="Calibri"/>
          <w:color w:val="000000"/>
          <w:lang w:val="en-GB" w:eastAsia="pl-PL"/>
        </w:rPr>
        <w:t>……</w:t>
      </w:r>
      <w:proofErr w:type="gramStart"/>
      <w:r>
        <w:rPr>
          <w:rFonts w:eastAsia="Times New Roman" w:cs="Calibri"/>
          <w:color w:val="000000"/>
          <w:lang w:val="en-GB" w:eastAsia="pl-PL"/>
        </w:rPr>
        <w:t>…..</w:t>
      </w:r>
      <w:proofErr w:type="gramEnd"/>
      <w:r w:rsidR="004879CA" w:rsidRPr="000733F2">
        <w:rPr>
          <w:rFonts w:eastAsia="Times New Roman" w:cs="Calibri"/>
          <w:color w:val="000000"/>
          <w:lang w:val="en-GB" w:eastAsia="pl-PL"/>
        </w:rPr>
        <w:t xml:space="preserve">, e-mail: </w:t>
      </w:r>
      <w:r>
        <w:rPr>
          <w:rFonts w:eastAsia="Times New Roman" w:cs="Calibri"/>
          <w:color w:val="000000"/>
          <w:lang w:val="en-GB" w:eastAsia="pl-PL"/>
        </w:rPr>
        <w:t>………</w:t>
      </w:r>
      <w:proofErr w:type="gramStart"/>
      <w:r>
        <w:rPr>
          <w:rFonts w:eastAsia="Times New Roman" w:cs="Calibri"/>
          <w:color w:val="000000"/>
          <w:lang w:val="en-GB" w:eastAsia="pl-PL"/>
        </w:rPr>
        <w:t>…..</w:t>
      </w:r>
      <w:proofErr w:type="gramEnd"/>
      <w:r w:rsidR="004879CA" w:rsidRPr="000733F2">
        <w:rPr>
          <w:rFonts w:eastAsia="Times New Roman" w:cs="Calibri"/>
          <w:color w:val="000000"/>
          <w:lang w:val="en-GB" w:eastAsia="pl-PL"/>
        </w:rPr>
        <w:t xml:space="preserve">; </w:t>
      </w:r>
    </w:p>
    <w:p w14:paraId="11D8CF91" w14:textId="77777777" w:rsidR="004879CA" w:rsidRPr="00FB0B6E" w:rsidRDefault="004879CA" w:rsidP="004879CA">
      <w:pPr>
        <w:widowControl w:val="0"/>
        <w:autoSpaceDE w:val="0"/>
        <w:autoSpaceDN w:val="0"/>
        <w:adjustRightInd w:val="0"/>
        <w:spacing w:after="0" w:line="276" w:lineRule="auto"/>
        <w:ind w:left="644" w:right="28"/>
        <w:contextualSpacing/>
        <w:rPr>
          <w:rFonts w:eastAsia="Times New Roman" w:cs="Calibri"/>
          <w:color w:val="000000"/>
          <w:lang w:eastAsia="pl-PL"/>
        </w:rPr>
      </w:pPr>
      <w:r w:rsidRPr="00FB0B6E">
        <w:rPr>
          <w:rFonts w:eastAsia="Times New Roman" w:cs="Calibri"/>
          <w:color w:val="000000"/>
          <w:lang w:eastAsia="pl-PL"/>
        </w:rPr>
        <w:t xml:space="preserve">lub </w:t>
      </w:r>
    </w:p>
    <w:p w14:paraId="459F9709" w14:textId="79634AE1" w:rsidR="004879CA" w:rsidRPr="000733F2" w:rsidRDefault="000733F2" w:rsidP="004879CA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right="28"/>
        <w:contextualSpacing/>
        <w:rPr>
          <w:rFonts w:eastAsia="Times New Roman" w:cs="Calibri"/>
          <w:color w:val="000000"/>
          <w:lang w:val="en-GB" w:eastAsia="pl-PL"/>
        </w:rPr>
      </w:pPr>
      <w:r>
        <w:rPr>
          <w:rFonts w:eastAsia="Times New Roman" w:cs="Calibri"/>
          <w:color w:val="000000"/>
          <w:lang w:val="en-GB" w:eastAsia="pl-PL"/>
        </w:rPr>
        <w:t>………</w:t>
      </w:r>
      <w:proofErr w:type="gramStart"/>
      <w:r>
        <w:rPr>
          <w:rFonts w:eastAsia="Times New Roman" w:cs="Calibri"/>
          <w:color w:val="000000"/>
          <w:lang w:val="en-GB" w:eastAsia="pl-PL"/>
        </w:rPr>
        <w:t>…..</w:t>
      </w:r>
      <w:proofErr w:type="gramEnd"/>
      <w:r w:rsidR="0022787A" w:rsidRPr="000733F2">
        <w:rPr>
          <w:rFonts w:eastAsia="Times New Roman" w:cs="Calibri"/>
          <w:color w:val="000000"/>
          <w:lang w:val="en-GB" w:eastAsia="pl-PL"/>
        </w:rPr>
        <w:t>,</w:t>
      </w:r>
      <w:r w:rsidR="004879CA" w:rsidRPr="000733F2">
        <w:rPr>
          <w:rFonts w:eastAsia="Times New Roman" w:cs="Calibri"/>
          <w:color w:val="000000"/>
          <w:lang w:val="en-GB" w:eastAsia="pl-PL"/>
        </w:rPr>
        <w:t xml:space="preserve"> tel.</w:t>
      </w:r>
      <w:r w:rsidR="0022787A" w:rsidRPr="000733F2">
        <w:rPr>
          <w:lang w:val="en-GB"/>
        </w:rPr>
        <w:t xml:space="preserve"> </w:t>
      </w:r>
      <w:r w:rsidR="0022787A" w:rsidRPr="000733F2">
        <w:rPr>
          <w:rFonts w:eastAsia="Times New Roman" w:cs="Calibri"/>
          <w:color w:val="000000"/>
          <w:lang w:val="en-GB" w:eastAsia="pl-PL"/>
        </w:rPr>
        <w:t>+48</w:t>
      </w:r>
      <w:r>
        <w:rPr>
          <w:rFonts w:eastAsia="Times New Roman" w:cs="Calibri"/>
          <w:color w:val="000000"/>
          <w:lang w:val="en-GB" w:eastAsia="pl-PL"/>
        </w:rPr>
        <w:t>………….</w:t>
      </w:r>
      <w:r w:rsidR="004879CA" w:rsidRPr="000733F2">
        <w:rPr>
          <w:rFonts w:eastAsia="Times New Roman" w:cs="Calibri"/>
          <w:color w:val="000000"/>
          <w:lang w:val="en-GB" w:eastAsia="pl-PL"/>
        </w:rPr>
        <w:t>, e-mail:</w:t>
      </w:r>
      <w:r w:rsidR="0022787A" w:rsidRPr="000733F2">
        <w:rPr>
          <w:rFonts w:eastAsia="Times New Roman" w:cs="Calibri"/>
          <w:color w:val="000000"/>
          <w:lang w:val="en-GB" w:eastAsia="pl-PL"/>
        </w:rPr>
        <w:t xml:space="preserve"> </w:t>
      </w:r>
      <w:r>
        <w:rPr>
          <w:rFonts w:eastAsia="Times New Roman" w:cs="Calibri"/>
          <w:color w:val="000000"/>
          <w:lang w:val="en-GB" w:eastAsia="pl-PL"/>
        </w:rPr>
        <w:t>………</w:t>
      </w:r>
      <w:proofErr w:type="gramStart"/>
      <w:r>
        <w:rPr>
          <w:rFonts w:eastAsia="Times New Roman" w:cs="Calibri"/>
          <w:color w:val="000000"/>
          <w:lang w:val="en-GB" w:eastAsia="pl-PL"/>
        </w:rPr>
        <w:t>…</w:t>
      </w:r>
      <w:r w:rsidR="004879CA" w:rsidRPr="000733F2">
        <w:rPr>
          <w:rFonts w:eastAsia="Times New Roman" w:cs="Calibri"/>
          <w:color w:val="000000"/>
          <w:lang w:val="en-GB" w:eastAsia="pl-PL"/>
        </w:rPr>
        <w:t>;</w:t>
      </w:r>
      <w:proofErr w:type="gramEnd"/>
    </w:p>
    <w:p w14:paraId="1672184D" w14:textId="77777777" w:rsidR="004879CA" w:rsidRPr="00496D23" w:rsidRDefault="004879CA" w:rsidP="004879CA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ind w:right="28"/>
        <w:contextualSpacing/>
        <w:rPr>
          <w:rFonts w:eastAsia="Times New Roman" w:cs="Calibri"/>
          <w:color w:val="000000"/>
          <w:lang w:eastAsia="pl-PL"/>
        </w:rPr>
      </w:pPr>
      <w:r w:rsidRPr="00496D23">
        <w:rPr>
          <w:rFonts w:eastAsia="Times New Roman" w:cs="Calibri"/>
          <w:color w:val="000000"/>
          <w:lang w:eastAsia="pl-PL"/>
        </w:rPr>
        <w:t>po stronie Wykonawcy:</w:t>
      </w:r>
    </w:p>
    <w:p w14:paraId="321B0842" w14:textId="48236746" w:rsidR="004879CA" w:rsidRPr="000733F2" w:rsidRDefault="000733F2" w:rsidP="004879CA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76" w:lineRule="auto"/>
        <w:ind w:right="28"/>
        <w:contextualSpacing/>
        <w:rPr>
          <w:rFonts w:eastAsia="Times New Roman" w:cs="Calibri"/>
          <w:color w:val="000000"/>
          <w:lang w:val="en-GB" w:eastAsia="pl-PL"/>
        </w:rPr>
      </w:pPr>
      <w:r>
        <w:rPr>
          <w:rFonts w:eastAsia="Times New Roman" w:cs="Calibri"/>
          <w:color w:val="000000"/>
          <w:lang w:val="en-GB" w:eastAsia="pl-PL"/>
        </w:rPr>
        <w:t>……</w:t>
      </w:r>
      <w:proofErr w:type="gramStart"/>
      <w:r>
        <w:rPr>
          <w:rFonts w:eastAsia="Times New Roman" w:cs="Calibri"/>
          <w:color w:val="000000"/>
          <w:lang w:val="en-GB" w:eastAsia="pl-PL"/>
        </w:rPr>
        <w:t>…..</w:t>
      </w:r>
      <w:proofErr w:type="gramEnd"/>
      <w:r w:rsidR="00496D23" w:rsidRPr="000733F2">
        <w:rPr>
          <w:rFonts w:eastAsia="Times New Roman" w:cs="Calibri"/>
          <w:color w:val="000000"/>
          <w:lang w:val="en-GB" w:eastAsia="pl-PL"/>
        </w:rPr>
        <w:t>, tel. +48 </w:t>
      </w:r>
      <w:r>
        <w:rPr>
          <w:rFonts w:eastAsia="Times New Roman" w:cs="Calibri"/>
          <w:color w:val="000000"/>
          <w:lang w:val="en-GB" w:eastAsia="pl-PL"/>
        </w:rPr>
        <w:t>…………</w:t>
      </w:r>
      <w:r w:rsidR="00496D23" w:rsidRPr="000733F2">
        <w:rPr>
          <w:rFonts w:eastAsia="Times New Roman" w:cs="Calibri"/>
          <w:color w:val="000000"/>
          <w:lang w:val="en-GB" w:eastAsia="pl-PL"/>
        </w:rPr>
        <w:t xml:space="preserve">, e-mail: </w:t>
      </w:r>
      <w:hyperlink r:id="rId14" w:history="1"/>
      <w:r>
        <w:rPr>
          <w:rFonts w:eastAsia="Times New Roman" w:cs="Calibri"/>
          <w:lang w:eastAsia="pl-PL"/>
        </w:rPr>
        <w:t>………</w:t>
      </w:r>
      <w:proofErr w:type="gramStart"/>
      <w:r>
        <w:rPr>
          <w:rFonts w:eastAsia="Times New Roman" w:cs="Calibri"/>
          <w:lang w:eastAsia="pl-PL"/>
        </w:rPr>
        <w:t>…..</w:t>
      </w:r>
      <w:proofErr w:type="gramEnd"/>
      <w:r w:rsidR="00496D23" w:rsidRPr="000733F2">
        <w:rPr>
          <w:lang w:val="en-GB"/>
        </w:rPr>
        <w:t>;</w:t>
      </w:r>
      <w:r w:rsidR="004879CA" w:rsidRPr="000733F2">
        <w:rPr>
          <w:rFonts w:eastAsia="Times New Roman" w:cs="Calibri"/>
          <w:color w:val="000000"/>
          <w:lang w:val="en-GB" w:eastAsia="pl-PL"/>
        </w:rPr>
        <w:t xml:space="preserve"> </w:t>
      </w:r>
    </w:p>
    <w:p w14:paraId="4E1181BD" w14:textId="77777777" w:rsidR="004879CA" w:rsidRPr="00AD4745" w:rsidRDefault="004879CA" w:rsidP="00D167BA">
      <w:pPr>
        <w:widowControl w:val="0"/>
        <w:numPr>
          <w:ilvl w:val="0"/>
          <w:numId w:val="11"/>
        </w:numPr>
        <w:tabs>
          <w:tab w:val="clear" w:pos="540"/>
        </w:tabs>
        <w:autoSpaceDE w:val="0"/>
        <w:autoSpaceDN w:val="0"/>
        <w:adjustRightInd w:val="0"/>
        <w:spacing w:after="0" w:line="276" w:lineRule="auto"/>
        <w:ind w:left="284" w:right="28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 xml:space="preserve">Strony oświadczają, że osoby wskazane w ust. 3 nie są uprawnione do zmiany, rozwiązania lub odstąpienia od Umowy, chyba że działają na podstawie odrębnego upoważnienia udzielonego przez Stronę. </w:t>
      </w:r>
    </w:p>
    <w:p w14:paraId="10AB2035" w14:textId="77777777" w:rsidR="004879CA" w:rsidRPr="00AD4745" w:rsidRDefault="004879CA" w:rsidP="000733F2">
      <w:pPr>
        <w:widowControl w:val="0"/>
        <w:numPr>
          <w:ilvl w:val="0"/>
          <w:numId w:val="11"/>
        </w:numPr>
        <w:tabs>
          <w:tab w:val="clear" w:pos="540"/>
        </w:tabs>
        <w:autoSpaceDE w:val="0"/>
        <w:autoSpaceDN w:val="0"/>
        <w:adjustRightInd w:val="0"/>
        <w:spacing w:line="276" w:lineRule="auto"/>
        <w:ind w:left="284" w:right="28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>Zmiana danych, o których mowa w ust. 2 oraz zmiana osób wymienionych w ust. 3 nie powoduje konieczności zmiany Umowy. W przypadku takiej zmiany, Strony wzajemnie się informują pisemnie o nowej osobie, upoważnionej do współpracy i koordynacji wykonania Umowy.</w:t>
      </w:r>
    </w:p>
    <w:p w14:paraId="0FFF3DFD" w14:textId="77777777" w:rsidR="004879CA" w:rsidRPr="00AD4745" w:rsidRDefault="004879CA" w:rsidP="004879CA">
      <w:pPr>
        <w:keepNext/>
        <w:keepLines/>
        <w:spacing w:before="240" w:after="60" w:line="23" w:lineRule="atLeast"/>
        <w:contextualSpacing/>
        <w:jc w:val="center"/>
        <w:outlineLvl w:val="0"/>
        <w:rPr>
          <w:rFonts w:eastAsia="Times New Roman" w:cs="Calibri"/>
          <w:b/>
          <w:szCs w:val="32"/>
        </w:rPr>
      </w:pPr>
      <w:r w:rsidRPr="00AD4745">
        <w:rPr>
          <w:rFonts w:eastAsia="Times New Roman" w:cs="Calibri"/>
          <w:b/>
          <w:w w:val="112"/>
          <w:szCs w:val="32"/>
        </w:rPr>
        <w:t>§ 5.</w:t>
      </w:r>
      <w:r w:rsidRPr="00AD4745">
        <w:rPr>
          <w:rFonts w:eastAsia="Times New Roman" w:cs="Calibri"/>
          <w:b/>
          <w:w w:val="112"/>
          <w:szCs w:val="32"/>
        </w:rPr>
        <w:br/>
      </w:r>
      <w:r w:rsidRPr="007D2599">
        <w:rPr>
          <w:rFonts w:eastAsia="Times New Roman" w:cs="Calibri"/>
          <w:b/>
          <w:szCs w:val="32"/>
        </w:rPr>
        <w:t>Wynagrodzenie Wykonawcy i warunki płatności</w:t>
      </w:r>
    </w:p>
    <w:p w14:paraId="4DF9D73F" w14:textId="7AC1E68B" w:rsidR="004879CA" w:rsidRPr="00AD4745" w:rsidRDefault="004879CA" w:rsidP="005655C0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ind w:left="284" w:right="34" w:hanging="284"/>
        <w:rPr>
          <w:rFonts w:cs="Calibri"/>
          <w:color w:val="000000"/>
        </w:rPr>
      </w:pPr>
      <w:r w:rsidRPr="00AD4745">
        <w:rPr>
          <w:rFonts w:cs="Calibri"/>
          <w:color w:val="000000"/>
          <w:lang w:eastAsia="pl-PL"/>
        </w:rPr>
        <w:t xml:space="preserve">Wynagrodzenie za wykonanie przedmiotu Umowy, Strony ustalają maksymalnie na kwotę </w:t>
      </w:r>
      <w:r w:rsidR="000733F2">
        <w:rPr>
          <w:rFonts w:cs="Calibri"/>
          <w:color w:val="000000"/>
          <w:lang w:eastAsia="pl-PL"/>
        </w:rPr>
        <w:t>…….</w:t>
      </w:r>
      <w:r w:rsidRPr="00AD4745">
        <w:rPr>
          <w:rFonts w:cs="Calibri"/>
          <w:color w:val="000000"/>
          <w:lang w:eastAsia="pl-PL"/>
        </w:rPr>
        <w:t xml:space="preserve"> zł </w:t>
      </w:r>
      <w:r w:rsidR="005655C0" w:rsidRPr="00AD4745">
        <w:rPr>
          <w:rFonts w:cs="Calibri"/>
          <w:color w:val="000000"/>
          <w:lang w:eastAsia="pl-PL"/>
        </w:rPr>
        <w:t xml:space="preserve">brutto </w:t>
      </w:r>
      <w:r w:rsidRPr="00AD4745">
        <w:rPr>
          <w:rFonts w:cs="Calibri"/>
          <w:color w:val="000000"/>
          <w:lang w:eastAsia="pl-PL"/>
        </w:rPr>
        <w:t xml:space="preserve">(słownie złotych: </w:t>
      </w:r>
      <w:r w:rsidR="000733F2">
        <w:rPr>
          <w:rFonts w:cs="Calibri"/>
          <w:color w:val="000000"/>
          <w:lang w:eastAsia="pl-PL"/>
        </w:rPr>
        <w:t>……………</w:t>
      </w:r>
      <w:r w:rsidR="00802C5D">
        <w:rPr>
          <w:rFonts w:cs="Calibri"/>
          <w:color w:val="000000"/>
          <w:lang w:eastAsia="pl-PL"/>
        </w:rPr>
        <w:t>/100</w:t>
      </w:r>
      <w:r w:rsidRPr="00AD4745">
        <w:rPr>
          <w:rFonts w:cs="Calibri"/>
          <w:color w:val="000000"/>
          <w:lang w:eastAsia="pl-PL"/>
        </w:rPr>
        <w:t>), w tym należny podatek VAT, zwane dalej „Wynagrodzeniem”, w tym:</w:t>
      </w:r>
      <w:r w:rsidR="005655C0">
        <w:rPr>
          <w:rFonts w:cs="Calibri"/>
          <w:color w:val="000000"/>
          <w:lang w:eastAsia="pl-PL"/>
        </w:rPr>
        <w:t xml:space="preserve"> </w:t>
      </w:r>
    </w:p>
    <w:p w14:paraId="04C3588B" w14:textId="6E41D06F" w:rsidR="004879CA" w:rsidRPr="00AD4745" w:rsidRDefault="004879CA" w:rsidP="005655C0">
      <w:pPr>
        <w:widowControl w:val="0"/>
        <w:autoSpaceDE w:val="0"/>
        <w:autoSpaceDN w:val="0"/>
        <w:adjustRightInd w:val="0"/>
        <w:spacing w:after="0" w:line="276" w:lineRule="auto"/>
        <w:ind w:left="284" w:right="3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 xml:space="preserve">Cena jednostkowa za szafę </w:t>
      </w:r>
      <w:proofErr w:type="spellStart"/>
      <w:r w:rsidRPr="00AD4745">
        <w:rPr>
          <w:rFonts w:cs="Calibri"/>
          <w:color w:val="000000"/>
          <w:lang w:eastAsia="pl-PL"/>
        </w:rPr>
        <w:t>rack</w:t>
      </w:r>
      <w:proofErr w:type="spellEnd"/>
      <w:r w:rsidRPr="00AD4745">
        <w:rPr>
          <w:rFonts w:cs="Calibri"/>
          <w:color w:val="000000"/>
          <w:lang w:eastAsia="pl-PL"/>
        </w:rPr>
        <w:t xml:space="preserve"> z wyposażeniem wynosi: </w:t>
      </w:r>
      <w:r w:rsidR="000733F2">
        <w:rPr>
          <w:rFonts w:cs="Calibri"/>
          <w:color w:val="000000"/>
          <w:lang w:eastAsia="pl-PL"/>
        </w:rPr>
        <w:t>………</w:t>
      </w:r>
      <w:r w:rsidR="000B60B1">
        <w:rPr>
          <w:rFonts w:eastAsia="Times New Roman" w:cs="Calibri"/>
          <w:color w:val="000000"/>
          <w:lang w:eastAsia="pl-PL"/>
        </w:rPr>
        <w:t xml:space="preserve"> </w:t>
      </w:r>
      <w:r w:rsidR="005655C0">
        <w:rPr>
          <w:rFonts w:eastAsia="Times New Roman" w:cs="Calibri"/>
          <w:color w:val="000000"/>
          <w:lang w:eastAsia="pl-PL"/>
        </w:rPr>
        <w:t xml:space="preserve">zł </w:t>
      </w:r>
      <w:r w:rsidRPr="00AD4745">
        <w:rPr>
          <w:rFonts w:cs="Calibri"/>
          <w:color w:val="000000"/>
          <w:lang w:eastAsia="pl-PL"/>
        </w:rPr>
        <w:t>brutto (słownie złotych:</w:t>
      </w:r>
      <w:r w:rsidR="000B60B1">
        <w:rPr>
          <w:rFonts w:cs="Calibri"/>
          <w:color w:val="000000"/>
          <w:lang w:eastAsia="pl-PL"/>
        </w:rPr>
        <w:t xml:space="preserve"> </w:t>
      </w:r>
      <w:proofErr w:type="gramStart"/>
      <w:r w:rsidR="000733F2">
        <w:rPr>
          <w:rFonts w:cs="Calibri"/>
          <w:color w:val="000000"/>
          <w:lang w:eastAsia="pl-PL"/>
        </w:rPr>
        <w:t>…….</w:t>
      </w:r>
      <w:proofErr w:type="gramEnd"/>
      <w:r w:rsidR="000733F2">
        <w:rPr>
          <w:rFonts w:cs="Calibri"/>
          <w:color w:val="000000"/>
          <w:lang w:eastAsia="pl-PL"/>
        </w:rPr>
        <w:t>.</w:t>
      </w:r>
      <w:r w:rsidR="000B60B1">
        <w:rPr>
          <w:rFonts w:cs="Calibri"/>
          <w:color w:val="000000"/>
          <w:lang w:eastAsia="pl-PL"/>
        </w:rPr>
        <w:t>/100</w:t>
      </w:r>
      <w:r w:rsidRPr="00AD4745">
        <w:rPr>
          <w:rFonts w:cs="Calibri"/>
          <w:color w:val="000000"/>
          <w:lang w:eastAsia="pl-PL"/>
        </w:rPr>
        <w:t>)</w:t>
      </w:r>
    </w:p>
    <w:p w14:paraId="55287901" w14:textId="77777777" w:rsidR="004879CA" w:rsidRPr="00AD4745" w:rsidRDefault="004879CA" w:rsidP="005655C0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ind w:left="284" w:right="34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>Wynagrodzenie obliczone zostanie jako iloczyn liczby dostarczonego Sprzętu oraz cen jednostkowych tego Sprzętu. Ceny jednostkowe Sprzętu zawiera Oferta Wykonawcy.</w:t>
      </w:r>
    </w:p>
    <w:p w14:paraId="0CB6F129" w14:textId="5DBEB50E" w:rsidR="004879CA" w:rsidRPr="00AD4745" w:rsidRDefault="004879CA" w:rsidP="005655C0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ind w:left="284" w:right="34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 xml:space="preserve">Wynagrodzenie jest ostateczne i obejmuje wszelkie koszty związane z wykonaniem przedmiotu Umowy, w tym dostarczenie Sprzętu do lokalizacji wskazanych przez Zamawiającego, przeniesienie na Zamawiającego własności Sprzętu, koszty świadczenia gwarancji. </w:t>
      </w:r>
    </w:p>
    <w:p w14:paraId="614E648B" w14:textId="41527BFD" w:rsidR="004879CA" w:rsidRPr="00AD4745" w:rsidRDefault="00105236" w:rsidP="005655C0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ind w:left="284" w:right="34" w:hanging="284"/>
        <w:rPr>
          <w:rFonts w:cs="Calibri"/>
          <w:color w:val="000000"/>
          <w:lang w:eastAsia="pl-PL"/>
        </w:rPr>
      </w:pPr>
      <w:r w:rsidRPr="00105236">
        <w:t xml:space="preserve"> </w:t>
      </w:r>
      <w:r w:rsidRPr="00105236">
        <w:rPr>
          <w:rFonts w:cs="Calibri"/>
          <w:color w:val="000000"/>
          <w:lang w:eastAsia="pl-PL"/>
        </w:rPr>
        <w:t>Wynagrodzenie będzie płatne na numer rachunku bankowego Wykonawcy wskazany na fakturze na podstawie prawidłowo wystawion</w:t>
      </w:r>
      <w:r w:rsidR="00BD44F4">
        <w:rPr>
          <w:rFonts w:cs="Calibri"/>
          <w:color w:val="000000"/>
          <w:lang w:eastAsia="pl-PL"/>
        </w:rPr>
        <w:t>ej</w:t>
      </w:r>
      <w:r w:rsidRPr="00105236">
        <w:rPr>
          <w:rFonts w:cs="Calibri"/>
          <w:color w:val="000000"/>
          <w:lang w:eastAsia="pl-PL"/>
        </w:rPr>
        <w:t xml:space="preserve"> przez Wykonawcę faktur</w:t>
      </w:r>
      <w:r w:rsidR="00787012">
        <w:rPr>
          <w:rFonts w:cs="Calibri"/>
          <w:color w:val="000000"/>
          <w:lang w:eastAsia="pl-PL"/>
        </w:rPr>
        <w:t>y</w:t>
      </w:r>
      <w:r w:rsidRPr="00105236">
        <w:rPr>
          <w:rFonts w:cs="Calibri"/>
          <w:color w:val="000000"/>
          <w:lang w:eastAsia="pl-PL"/>
        </w:rPr>
        <w:t>, w terminie 30 dni od daty doręczenia Zamawiającemu faktury w sposób określony obowiązującymi dla Wykonawcy przepisami prawa w tym zakresie</w:t>
      </w:r>
      <w:r w:rsidR="008247D5">
        <w:rPr>
          <w:rFonts w:cs="Calibri"/>
          <w:color w:val="000000"/>
          <w:lang w:eastAsia="pl-PL"/>
        </w:rPr>
        <w:t>,</w:t>
      </w:r>
      <w:r w:rsidRPr="00105236">
        <w:rPr>
          <w:rFonts w:cs="Calibri"/>
          <w:color w:val="000000"/>
          <w:lang w:eastAsia="pl-PL"/>
        </w:rPr>
        <w:t xml:space="preserve"> tj. odpowiednio w sposób określony </w:t>
      </w:r>
      <w:r w:rsidRPr="001858D8">
        <w:rPr>
          <w:rFonts w:cs="Calibri"/>
          <w:color w:val="000000"/>
          <w:lang w:eastAsia="pl-PL"/>
        </w:rPr>
        <w:t xml:space="preserve">w ust. </w:t>
      </w:r>
      <w:r w:rsidR="001858D8" w:rsidRPr="001858D8">
        <w:rPr>
          <w:rFonts w:cs="Calibri"/>
          <w:color w:val="000000"/>
          <w:lang w:eastAsia="pl-PL"/>
        </w:rPr>
        <w:t>8</w:t>
      </w:r>
      <w:r w:rsidRPr="00105236">
        <w:rPr>
          <w:rFonts w:cs="Calibri"/>
          <w:color w:val="000000"/>
          <w:lang w:eastAsia="pl-PL"/>
        </w:rPr>
        <w:t xml:space="preserve"> albo dostarczonej na adres wskazany § </w:t>
      </w:r>
      <w:r w:rsidR="00055D8B">
        <w:rPr>
          <w:rFonts w:cs="Calibri"/>
          <w:color w:val="000000"/>
          <w:lang w:eastAsia="pl-PL"/>
        </w:rPr>
        <w:t>4</w:t>
      </w:r>
      <w:r w:rsidRPr="00105236">
        <w:rPr>
          <w:rFonts w:cs="Calibri"/>
          <w:color w:val="000000"/>
          <w:lang w:eastAsia="pl-PL"/>
        </w:rPr>
        <w:t xml:space="preserve"> ust. 2 pkt 1</w:t>
      </w:r>
      <w:r w:rsidR="00055D8B">
        <w:rPr>
          <w:rFonts w:cs="Calibri"/>
          <w:color w:val="000000"/>
          <w:lang w:eastAsia="pl-PL"/>
        </w:rPr>
        <w:t>)</w:t>
      </w:r>
      <w:r w:rsidRPr="00105236">
        <w:rPr>
          <w:rFonts w:cs="Calibri"/>
          <w:color w:val="000000"/>
          <w:lang w:eastAsia="pl-PL"/>
        </w:rPr>
        <w:t>.</w:t>
      </w:r>
    </w:p>
    <w:p w14:paraId="1774209C" w14:textId="7EABBAD7" w:rsidR="004879CA" w:rsidRPr="00AD4745" w:rsidRDefault="004879CA" w:rsidP="005655C0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ind w:left="284" w:right="34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 xml:space="preserve">Podstawą do wystawienia faktury jest podpisany przez </w:t>
      </w:r>
      <w:r w:rsidR="00973583">
        <w:rPr>
          <w:rFonts w:cs="Calibri"/>
          <w:color w:val="000000"/>
          <w:lang w:eastAsia="pl-PL"/>
        </w:rPr>
        <w:t>Strony</w:t>
      </w:r>
      <w:r w:rsidRPr="00AD4745">
        <w:rPr>
          <w:rFonts w:cs="Calibri"/>
          <w:color w:val="000000"/>
          <w:lang w:eastAsia="pl-PL"/>
        </w:rPr>
        <w:t xml:space="preserve"> Protokół Odbioru wnioskujący o rozliczenie finansowe. </w:t>
      </w:r>
    </w:p>
    <w:p w14:paraId="5D13BAAA" w14:textId="7A8AB486" w:rsidR="004879CA" w:rsidRPr="00AD4745" w:rsidRDefault="004879CA" w:rsidP="005655C0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ind w:left="284" w:right="34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 xml:space="preserve">Za dzień zapłaty wynagrodzenia </w:t>
      </w:r>
      <w:r w:rsidR="00055D8B">
        <w:rPr>
          <w:rFonts w:cs="Calibri"/>
          <w:color w:val="000000"/>
          <w:lang w:eastAsia="pl-PL"/>
        </w:rPr>
        <w:t xml:space="preserve">przyjmuje się </w:t>
      </w:r>
      <w:r w:rsidRPr="00AD4745">
        <w:rPr>
          <w:rFonts w:cs="Calibri"/>
          <w:color w:val="000000"/>
          <w:lang w:eastAsia="pl-PL"/>
        </w:rPr>
        <w:t>dzień uznania należności na rachunku bankowym Wykonawcy.</w:t>
      </w:r>
    </w:p>
    <w:p w14:paraId="58ECFC39" w14:textId="375A2FBE" w:rsidR="004879CA" w:rsidRPr="00AD4745" w:rsidRDefault="004879CA" w:rsidP="005655C0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ind w:left="284" w:right="34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>Wykonawca zobowiązany jest do wystawienia faktury z uwzględnieniem cen jednostkowych</w:t>
      </w:r>
      <w:r w:rsidR="002B47B7">
        <w:rPr>
          <w:rFonts w:cs="Calibri"/>
          <w:color w:val="000000"/>
          <w:lang w:eastAsia="pl-PL"/>
        </w:rPr>
        <w:t>.</w:t>
      </w:r>
      <w:r w:rsidRPr="00AD4745">
        <w:rPr>
          <w:rFonts w:cs="Calibri"/>
          <w:color w:val="000000"/>
          <w:lang w:eastAsia="pl-PL"/>
        </w:rPr>
        <w:t xml:space="preserve"> </w:t>
      </w:r>
    </w:p>
    <w:p w14:paraId="16950933" w14:textId="0934967F" w:rsidR="004879CA" w:rsidRPr="00AD4745" w:rsidRDefault="00D00010" w:rsidP="005655C0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ind w:left="284" w:right="34" w:hanging="284"/>
        <w:rPr>
          <w:rFonts w:cs="Calibri"/>
          <w:color w:val="000000"/>
          <w:lang w:eastAsia="pl-PL"/>
        </w:rPr>
      </w:pPr>
      <w:r w:rsidRPr="00D00010">
        <w:t xml:space="preserve"> </w:t>
      </w:r>
      <w:r w:rsidRPr="00D00010">
        <w:rPr>
          <w:rFonts w:cs="Calibri"/>
          <w:color w:val="000000"/>
          <w:lang w:eastAsia="pl-PL"/>
        </w:rPr>
        <w:t>Zamawiający zapewnia odbiór od Wykonawcy faktur za pośrednictwem Krajowego Systemu e-Faktur albo systemu faktur ustrukturyzowanych w rozumieniu ustawy z dnia 9 listopada 2018 r. o elektronicznym fakturowaniu w zamówieniach publicznych, koncesjach na roboty budowlane lub usługi oraz partnerstwie publiczno-prywatnym (Dz. U. z 2020 r. poz. 1666).</w:t>
      </w:r>
    </w:p>
    <w:p w14:paraId="6E8EB1FB" w14:textId="77777777" w:rsidR="004879CA" w:rsidRPr="00AD4745" w:rsidRDefault="004879CA" w:rsidP="005655C0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ind w:left="284" w:right="34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 xml:space="preserve">Jeżeli zgodnie z przepisami prawa wynagrodzenie jest płatne w mechanizmie podzielonej płatności, Zamawiający dokona płatności w ramach tego mechanizmu. </w:t>
      </w:r>
    </w:p>
    <w:p w14:paraId="734EDCD2" w14:textId="16B253D6" w:rsidR="004879CA" w:rsidRPr="00AD4745" w:rsidRDefault="004879CA" w:rsidP="00A04720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line="276" w:lineRule="auto"/>
        <w:ind w:left="284" w:right="34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 xml:space="preserve">W przypadku, kiedy przepisy prawa tego wymagają w stosunku do Wykonawcy, Wykonawca oświadcza, że wskazany przez niego rachunek jest rachunkiem, dla którego zgodnie z przepisami prawa </w:t>
      </w:r>
      <w:r w:rsidRPr="00AD4745">
        <w:rPr>
          <w:rFonts w:cs="Calibri"/>
          <w:color w:val="000000"/>
          <w:lang w:eastAsia="pl-PL"/>
        </w:rPr>
        <w:lastRenderedPageBreak/>
        <w:t>bank prowadzi rachunek VAT</w:t>
      </w:r>
      <w:r w:rsidR="009E6D65">
        <w:rPr>
          <w:rFonts w:cs="Calibri"/>
          <w:color w:val="000000"/>
          <w:lang w:eastAsia="pl-PL"/>
        </w:rPr>
        <w:t>,</w:t>
      </w:r>
      <w:r w:rsidRPr="00AD4745">
        <w:rPr>
          <w:rFonts w:cs="Calibri"/>
          <w:color w:val="000000"/>
          <w:lang w:eastAsia="pl-PL"/>
        </w:rPr>
        <w:t xml:space="preserve"> oraz że wskazany przez niego rachunek widnieje w wykazie podmiotów zarejestrowanych jako podatnicy VAT prowadzonym przez Szefa Krajowej Administracji Skarbowej. Bez uszczerbku dla innych postanowień umownych i przepisów prawa, Zamawiający dokona płatności jedynie na rachunek spełniający wymogi wskazane w zdaniu poprzedzającym.</w:t>
      </w:r>
    </w:p>
    <w:p w14:paraId="337A6132" w14:textId="77777777" w:rsidR="004879CA" w:rsidRPr="00AD4745" w:rsidRDefault="004879CA" w:rsidP="004879CA">
      <w:pPr>
        <w:keepNext/>
        <w:keepLines/>
        <w:spacing w:before="240" w:after="60" w:line="23" w:lineRule="atLeast"/>
        <w:contextualSpacing/>
        <w:jc w:val="center"/>
        <w:outlineLvl w:val="0"/>
        <w:rPr>
          <w:rFonts w:eastAsia="MS Mincho" w:cs="Calibri"/>
          <w:b/>
          <w:szCs w:val="32"/>
        </w:rPr>
      </w:pPr>
      <w:r w:rsidRPr="00AD4745">
        <w:rPr>
          <w:rFonts w:eastAsia="MS Mincho" w:cs="Calibri"/>
          <w:b/>
          <w:szCs w:val="32"/>
        </w:rPr>
        <w:t>§ 6.</w:t>
      </w:r>
      <w:r w:rsidRPr="00AD4745">
        <w:rPr>
          <w:rFonts w:eastAsia="MS Mincho" w:cs="Calibri"/>
          <w:b/>
          <w:szCs w:val="32"/>
        </w:rPr>
        <w:br/>
        <w:t>Warunki gwarancji i rękojmi</w:t>
      </w:r>
    </w:p>
    <w:p w14:paraId="78EF8D35" w14:textId="77777777" w:rsidR="004879CA" w:rsidRPr="00AD4745" w:rsidRDefault="004879CA" w:rsidP="004879CA">
      <w:pPr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ind w:left="284" w:hanging="284"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>Wykonawca oświadcza,</w:t>
      </w:r>
      <w:r w:rsidRPr="00AD4745">
        <w:rPr>
          <w:rFonts w:cs="Calibri"/>
        </w:rPr>
        <w:t xml:space="preserve"> </w:t>
      </w:r>
      <w:r w:rsidRPr="00AD4745">
        <w:rPr>
          <w:rFonts w:cs="Calibri"/>
          <w:lang w:eastAsia="pl-PL"/>
        </w:rPr>
        <w:t>że w ramach Wynagrodzenia udziela Zamawiającemu gwarancji na dostarczony Sprzęt na warunkach określonych w Umowie lub zapewni udzielenie takiej gwarancji przez producenta Sprzętu lub partnera producenta.</w:t>
      </w:r>
    </w:p>
    <w:p w14:paraId="1909267D" w14:textId="1ADC052D" w:rsidR="004879CA" w:rsidRPr="00AD4745" w:rsidRDefault="004879CA" w:rsidP="004879CA">
      <w:pPr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ind w:left="284" w:hanging="284"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 xml:space="preserve">Sprzęt objęty jest gwarancją na terytorium Rzeczpospolitej Polskiej przez okres wskazany w ofercie Wykonawcy nie krótszy jednak niż </w:t>
      </w:r>
      <w:r w:rsidR="00E1003A">
        <w:rPr>
          <w:rFonts w:cs="Calibri"/>
          <w:lang w:eastAsia="pl-PL"/>
        </w:rPr>
        <w:t>24</w:t>
      </w:r>
      <w:r w:rsidRPr="00AD4745">
        <w:rPr>
          <w:rFonts w:cs="Calibri"/>
          <w:lang w:eastAsia="pl-PL"/>
        </w:rPr>
        <w:t xml:space="preserve"> miesięcy od dnia podpisania przez Zamawiającego </w:t>
      </w:r>
      <w:r w:rsidRPr="00AD4745">
        <w:rPr>
          <w:rFonts w:cs="Calibri"/>
          <w:iCs/>
          <w:color w:val="000000"/>
          <w:lang w:eastAsia="pl-PL"/>
        </w:rPr>
        <w:t>Protokołu Odbioru.</w:t>
      </w:r>
    </w:p>
    <w:p w14:paraId="0F16432F" w14:textId="77777777" w:rsidR="004879CA" w:rsidRPr="00AD4745" w:rsidRDefault="004879CA" w:rsidP="004879CA">
      <w:pPr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ind w:left="284" w:hanging="284"/>
        <w:rPr>
          <w:rFonts w:cs="Calibri"/>
          <w:lang w:eastAsia="pl-PL"/>
        </w:rPr>
      </w:pPr>
      <w:bookmarkStart w:id="3" w:name="_Hlk21354122"/>
      <w:r w:rsidRPr="00AD4745">
        <w:rPr>
          <w:rFonts w:cs="Calibri"/>
          <w:lang w:eastAsia="pl-PL"/>
        </w:rPr>
        <w:t xml:space="preserve">W przypadku ujawnienia w okresie gwarancji </w:t>
      </w:r>
      <w:r w:rsidRPr="00AD4745">
        <w:rPr>
          <w:rFonts w:eastAsia="Arial"/>
          <w:color w:val="000000"/>
          <w:kern w:val="2"/>
          <w:lang w:eastAsia="ar-SA"/>
        </w:rPr>
        <w:t>awarii Sprzętu</w:t>
      </w:r>
      <w:r w:rsidRPr="00AD4745">
        <w:rPr>
          <w:rFonts w:cs="Calibri"/>
          <w:lang w:eastAsia="pl-PL"/>
        </w:rPr>
        <w:t xml:space="preserve"> Wykonawca w ramach gwarancji, o której mowa w ust. 2, zobowiązuje się w terminie nie dłuższym niż </w:t>
      </w:r>
      <w:r w:rsidRPr="00AD4745">
        <w:rPr>
          <w:rFonts w:cs="Calibri"/>
          <w:u w:val="single"/>
          <w:lang w:eastAsia="pl-PL"/>
        </w:rPr>
        <w:t>10 dni roboczych</w:t>
      </w:r>
      <w:r w:rsidRPr="00AD4745">
        <w:rPr>
          <w:rFonts w:cs="Calibri"/>
          <w:lang w:eastAsia="pl-PL"/>
        </w:rPr>
        <w:t xml:space="preserve"> od zgłoszenia przez Zamawiającego awarii do:</w:t>
      </w:r>
    </w:p>
    <w:p w14:paraId="641C1745" w14:textId="6B65B40F" w:rsidR="004879CA" w:rsidRPr="00AD4745" w:rsidRDefault="004879CA" w:rsidP="004879CA">
      <w:pPr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ind w:left="567" w:hanging="283"/>
        <w:contextualSpacing/>
        <w:rPr>
          <w:rFonts w:eastAsia="Times New Roman" w:cs="Calibri"/>
          <w:lang w:eastAsia="pl-PL"/>
        </w:rPr>
      </w:pPr>
      <w:r w:rsidRPr="00AD4745">
        <w:rPr>
          <w:rFonts w:eastAsia="Times New Roman" w:cs="Calibri"/>
          <w:lang w:eastAsia="pl-PL"/>
        </w:rPr>
        <w:t>usunięcia awarii Sprzętu (naprawa) w lokalizacji wskazanej przez Zamawiającego, jeżeli usunięcie awarii w lokalizacji wskazanej przez Zamawiającego nie jest możliwe, usunięcia awarii poza tą lokalizacją. W przypadku, gdy Wykonawca wykonuje naprawę poza lokalizacją wskazaną przez Zamawiającego, jest on zobowiązany na czas naprawy udostępnić Zamawiającemu i dostarczyć na własny koszt sprzęt zastępczy o</w:t>
      </w:r>
      <w:r w:rsidR="005655C0">
        <w:rPr>
          <w:rFonts w:eastAsia="Times New Roman" w:cs="Calibri"/>
          <w:lang w:eastAsia="pl-PL"/>
        </w:rPr>
        <w:t xml:space="preserve"> </w:t>
      </w:r>
      <w:r w:rsidRPr="00AD4745">
        <w:rPr>
          <w:rFonts w:eastAsia="Times New Roman" w:cs="Calibri"/>
          <w:lang w:eastAsia="pl-PL"/>
        </w:rPr>
        <w:t>parametrach i</w:t>
      </w:r>
      <w:r w:rsidR="005655C0">
        <w:rPr>
          <w:rFonts w:eastAsia="Times New Roman" w:cs="Calibri"/>
          <w:lang w:eastAsia="pl-PL"/>
        </w:rPr>
        <w:t xml:space="preserve"> </w:t>
      </w:r>
      <w:r w:rsidRPr="00AD4745">
        <w:rPr>
          <w:rFonts w:eastAsia="Times New Roman" w:cs="Calibri"/>
          <w:lang w:eastAsia="pl-PL"/>
        </w:rPr>
        <w:t>właściwościach nie gorszych od Sprzętu naprawianego. Koszty związane z dostarczeniem sprzętu zastępczego ponosi Wykonawca</w:t>
      </w:r>
      <w:r w:rsidR="006F4C3F">
        <w:rPr>
          <w:rFonts w:eastAsia="Times New Roman" w:cs="Calibri"/>
          <w:lang w:eastAsia="pl-PL"/>
        </w:rPr>
        <w:t>,</w:t>
      </w:r>
    </w:p>
    <w:p w14:paraId="24B5B0EC" w14:textId="77777777" w:rsidR="004879CA" w:rsidRPr="00AD4745" w:rsidRDefault="004879CA" w:rsidP="004879CA">
      <w:pPr>
        <w:autoSpaceDE w:val="0"/>
        <w:autoSpaceDN w:val="0"/>
        <w:adjustRightInd w:val="0"/>
        <w:spacing w:after="0" w:line="276" w:lineRule="auto"/>
        <w:ind w:left="567"/>
        <w:contextualSpacing/>
        <w:rPr>
          <w:rFonts w:eastAsia="Times New Roman" w:cs="Calibri"/>
          <w:lang w:eastAsia="pl-PL"/>
        </w:rPr>
      </w:pPr>
      <w:r w:rsidRPr="00AD4745">
        <w:rPr>
          <w:rFonts w:eastAsia="Times New Roman" w:cs="Calibri"/>
          <w:lang w:eastAsia="pl-PL"/>
        </w:rPr>
        <w:t>lub</w:t>
      </w:r>
    </w:p>
    <w:p w14:paraId="69511510" w14:textId="77777777" w:rsidR="004879CA" w:rsidRPr="00AD4745" w:rsidRDefault="004879CA" w:rsidP="004879CA">
      <w:pPr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ind w:left="567" w:hanging="283"/>
        <w:contextualSpacing/>
        <w:rPr>
          <w:rFonts w:eastAsia="Times New Roman" w:cs="Calibri"/>
          <w:sz w:val="24"/>
          <w:lang w:eastAsia="pl-PL"/>
        </w:rPr>
      </w:pPr>
      <w:r w:rsidRPr="00AD4745">
        <w:rPr>
          <w:rFonts w:eastAsia="Times New Roman" w:cs="Calibri"/>
          <w:lang w:eastAsia="pl-PL"/>
        </w:rPr>
        <w:t>wymiany Sprzętu na nowy wolny od wad.</w:t>
      </w:r>
    </w:p>
    <w:p w14:paraId="66A20404" w14:textId="77777777" w:rsidR="004879CA" w:rsidRPr="00AD4745" w:rsidRDefault="004879CA" w:rsidP="004879CA">
      <w:pPr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ind w:left="284" w:hanging="284"/>
        <w:contextualSpacing/>
        <w:rPr>
          <w:rFonts w:eastAsia="Times New Roman" w:cs="Calibri"/>
          <w:sz w:val="24"/>
          <w:lang w:eastAsia="pl-PL"/>
        </w:rPr>
      </w:pPr>
      <w:r w:rsidRPr="00AD4745">
        <w:rPr>
          <w:rFonts w:eastAsia="Times New Roman" w:cs="Calibri"/>
          <w:lang w:eastAsia="pl-PL"/>
        </w:rPr>
        <w:t>Przez awarię/wadę Strony rozumieją uszkodzenie jednego lub więcej elementów Sprzętu, ograniczające wydajność lub funkcjonalność Sprzętu lub uniemożliwiające Zamawiającemu korzystanie ze Sprzętu zgodnie z jego specyfikacją techniczną określoną w Umowie i załącznikach do niej.</w:t>
      </w:r>
    </w:p>
    <w:p w14:paraId="7080FB4C" w14:textId="0035F60D" w:rsidR="004879CA" w:rsidRPr="003A4DC9" w:rsidRDefault="004879CA" w:rsidP="004879CA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ind w:left="284" w:hanging="284"/>
        <w:rPr>
          <w:rFonts w:cs="Calibri"/>
          <w:lang w:eastAsia="pl-PL"/>
        </w:rPr>
      </w:pPr>
      <w:r w:rsidRPr="003A4DC9">
        <w:rPr>
          <w:rFonts w:cs="Calibri"/>
          <w:lang w:eastAsia="pl-PL"/>
        </w:rPr>
        <w:t xml:space="preserve">Wykonawca zapewni przyjmowanie zgłoszeń awarii we wszystkie dni robocze w roku, w godzinach od 8.00 do 16.00. Zgłoszenia, o których mowa w </w:t>
      </w:r>
      <w:r w:rsidR="006F4C3F" w:rsidRPr="003A4DC9">
        <w:rPr>
          <w:rFonts w:cs="Calibri"/>
          <w:lang w:eastAsia="pl-PL"/>
        </w:rPr>
        <w:t>zdaniu pierwszym</w:t>
      </w:r>
      <w:r w:rsidRPr="003A4DC9">
        <w:rPr>
          <w:rFonts w:cs="Calibri"/>
          <w:lang w:eastAsia="pl-PL"/>
        </w:rPr>
        <w:t>, będą przyjmowane przez Wykonawcę e- mailem, na adres:</w:t>
      </w:r>
      <w:r w:rsidR="003A4DC9" w:rsidRPr="003A4DC9">
        <w:rPr>
          <w:rFonts w:cs="Calibri"/>
          <w:lang w:eastAsia="pl-PL"/>
        </w:rPr>
        <w:t xml:space="preserve"> </w:t>
      </w:r>
      <w:r w:rsidR="00907C4C">
        <w:rPr>
          <w:rFonts w:cs="Calibri"/>
          <w:lang w:eastAsia="pl-PL"/>
        </w:rPr>
        <w:t>………</w:t>
      </w:r>
      <w:proofErr w:type="gramStart"/>
      <w:r w:rsidR="00907C4C">
        <w:rPr>
          <w:rFonts w:cs="Calibri"/>
          <w:lang w:eastAsia="pl-PL"/>
        </w:rPr>
        <w:t>…….</w:t>
      </w:r>
      <w:proofErr w:type="gramEnd"/>
      <w:r w:rsidR="00907C4C">
        <w:rPr>
          <w:rFonts w:cs="Calibri"/>
          <w:lang w:eastAsia="pl-PL"/>
        </w:rPr>
        <w:t xml:space="preserve">. </w:t>
      </w:r>
      <w:r w:rsidRPr="003A4DC9">
        <w:rPr>
          <w:rFonts w:cs="Calibri"/>
          <w:lang w:eastAsia="pl-PL"/>
        </w:rPr>
        <w:t xml:space="preserve">oraz drogą telefoniczną na numer </w:t>
      </w:r>
      <w:r w:rsidR="00907C4C">
        <w:rPr>
          <w:rFonts w:cs="Calibri"/>
          <w:lang w:eastAsia="pl-PL"/>
        </w:rPr>
        <w:t>…</w:t>
      </w:r>
      <w:proofErr w:type="gramStart"/>
      <w:r w:rsidR="00907C4C">
        <w:rPr>
          <w:rFonts w:cs="Calibri"/>
          <w:lang w:eastAsia="pl-PL"/>
        </w:rPr>
        <w:t>…….</w:t>
      </w:r>
      <w:proofErr w:type="gramEnd"/>
      <w:r w:rsidR="003A4DC9" w:rsidRPr="003A4DC9">
        <w:rPr>
          <w:rFonts w:cs="Calibri"/>
          <w:lang w:eastAsia="pl-PL"/>
        </w:rPr>
        <w:t>.</w:t>
      </w:r>
      <w:r w:rsidRPr="003A4DC9">
        <w:rPr>
          <w:rFonts w:cs="Calibri"/>
          <w:lang w:eastAsia="pl-PL"/>
        </w:rPr>
        <w:t xml:space="preserve"> Wykonawca jest zobowiązany do potwierdzenia przyjęcia zgłoszenia awarii, przesyłając Zamawiającemu komunikat zwrotny na adres poczty elektronicznej wskazany w § 4 ust.</w:t>
      </w:r>
      <w:r w:rsidR="005655C0">
        <w:rPr>
          <w:rFonts w:cs="Calibri"/>
          <w:lang w:eastAsia="pl-PL"/>
        </w:rPr>
        <w:t xml:space="preserve"> </w:t>
      </w:r>
      <w:r w:rsidRPr="003A4DC9">
        <w:rPr>
          <w:rFonts w:cs="Calibri"/>
          <w:lang w:eastAsia="pl-PL"/>
        </w:rPr>
        <w:t xml:space="preserve">3 pkt 1). </w:t>
      </w:r>
    </w:p>
    <w:p w14:paraId="1F357764" w14:textId="77777777" w:rsidR="004879CA" w:rsidRPr="00AD4745" w:rsidRDefault="004879CA" w:rsidP="004879CA">
      <w:pPr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ind w:left="284" w:hanging="284"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>Czas naprawy uważa się za dochowany z chwilą zgłoszenia dokonania naprawy, jeżeli awaria została faktycznie usunięta. Jeżeli okaże się podczas weryfikacji usunięcia awarii, że awaria nie została usunięta, czas naprawy jest dochowany dopiero z chwilą potwierdzenia przez Zamawiającego, że awaria została usunięta.</w:t>
      </w:r>
    </w:p>
    <w:p w14:paraId="6131F6A4" w14:textId="77777777" w:rsidR="004879CA" w:rsidRPr="00AD4745" w:rsidRDefault="004879CA" w:rsidP="004879CA">
      <w:pPr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ind w:left="284" w:hanging="284"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>W celu uniknięcia wątpliwości przyjmuje się, że Wykonawca usunie wszystkie zgłoszone awarie, nawet pomimo zakończenia okresu gwarancji, o ile zostały zgłoszone przed upływem tego okresu.</w:t>
      </w:r>
    </w:p>
    <w:bookmarkEnd w:id="3"/>
    <w:p w14:paraId="54CFDE13" w14:textId="66ED993E" w:rsidR="004879CA" w:rsidRPr="00AD4745" w:rsidRDefault="004879CA" w:rsidP="004879CA">
      <w:pPr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ind w:left="284" w:hanging="284"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>Wykonawca gwarantuje, że usługi gwarancyjne w ramach Umowy będą świadczone w sposób profesjonalny zgodnie ze standardami obowiązującymi w branży IT.</w:t>
      </w:r>
    </w:p>
    <w:p w14:paraId="45875957" w14:textId="77777777" w:rsidR="004879CA" w:rsidRPr="00AD4745" w:rsidRDefault="004879CA" w:rsidP="004879CA">
      <w:pPr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ind w:left="284" w:hanging="284"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 xml:space="preserve"> Realizacja obowiązków gwarancyjnych podlega dokumentowaniu w Protokole Gwarancyjnym, którego wzór stanowi </w:t>
      </w:r>
      <w:r w:rsidRPr="00AD4745">
        <w:rPr>
          <w:rFonts w:cs="Calibri"/>
          <w:b/>
          <w:bCs/>
          <w:lang w:eastAsia="pl-PL"/>
        </w:rPr>
        <w:t>Załącznik nr 4</w:t>
      </w:r>
      <w:r w:rsidRPr="00AD4745">
        <w:rPr>
          <w:rFonts w:cs="Calibri"/>
          <w:lang w:eastAsia="pl-PL"/>
        </w:rPr>
        <w:t xml:space="preserve"> do Umowy.</w:t>
      </w:r>
    </w:p>
    <w:p w14:paraId="747B41A8" w14:textId="77777777" w:rsidR="004879CA" w:rsidRPr="00AD4745" w:rsidRDefault="004879CA" w:rsidP="004879CA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ind w:left="284" w:hanging="284"/>
        <w:contextualSpacing/>
        <w:rPr>
          <w:rFonts w:eastAsia="Times New Roman" w:cs="Calibri"/>
          <w:color w:val="000000"/>
          <w:lang w:eastAsia="pl-PL" w:bidi="he-IL"/>
        </w:rPr>
      </w:pPr>
      <w:r w:rsidRPr="00AD4745">
        <w:rPr>
          <w:rFonts w:eastAsia="Times New Roman" w:cs="Calibri"/>
          <w:color w:val="000000"/>
          <w:lang w:eastAsia="pl-PL" w:bidi="he-IL"/>
        </w:rPr>
        <w:lastRenderedPageBreak/>
        <w:t>W przypadku, gdy zwłoka w usunięciu zgłoszonej awarii z tytułu gwarancji Wykonawcy lub wymiany Sprzętu na nowy wolny od wad będzie trwała dłużej niż termin określony w ust. 3, Zamawiający ma prawo usunąć awarię na koszt i ryzyko Wykonawcy, do czego Wykonawca upoważnia Zamawiającego. Przed przystąpieniem do wykonania zastępczego Zamawiający wezwie Wykonawcę do wykonania obowiązku wynikającego z Umowy i wyznaczy mu termin na jego wykonanie nie krótszy niż 3 dni robocze, a po upływie tego terminu niezwłocznie może przystąpić do wykonania zastępczego bez dodatkowego wzywania lub informowania o skutkach naruszenia zobowiązania Wykonawcy.</w:t>
      </w:r>
    </w:p>
    <w:p w14:paraId="3792CF2E" w14:textId="77777777" w:rsidR="004879CA" w:rsidRPr="00AD4745" w:rsidRDefault="004879CA" w:rsidP="004879CA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ind w:left="284" w:hanging="284"/>
        <w:rPr>
          <w:rFonts w:eastAsia="Times New Roman" w:cs="Calibri"/>
          <w:color w:val="000000"/>
          <w:lang w:eastAsia="pl-PL" w:bidi="he-IL"/>
        </w:rPr>
      </w:pPr>
      <w:r w:rsidRPr="00AD4745">
        <w:rPr>
          <w:rFonts w:eastAsia="Times New Roman" w:cs="Calibri"/>
          <w:color w:val="000000"/>
          <w:lang w:eastAsia="pl-PL" w:bidi="he-IL"/>
        </w:rPr>
        <w:t>Koszty związane z odbiorem od Zamawiającego oraz wymianą Sprzętu z tytułu gwarancji, w tym jego transportem, zabezpieczeniem przed uszkodzeniem i dostępem osób nieupoważnionych, ponosi Wykonawca.</w:t>
      </w:r>
    </w:p>
    <w:p w14:paraId="1622E903" w14:textId="77777777" w:rsidR="004879CA" w:rsidRPr="00AD4745" w:rsidRDefault="004879CA" w:rsidP="004879CA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ind w:left="284" w:hanging="284"/>
        <w:contextualSpacing/>
        <w:rPr>
          <w:rFonts w:eastAsia="Times New Roman" w:cs="Calibri"/>
          <w:color w:val="000000"/>
          <w:lang w:eastAsia="pl-PL" w:bidi="he-IL"/>
        </w:rPr>
      </w:pPr>
      <w:r w:rsidRPr="00AD4745">
        <w:rPr>
          <w:rFonts w:eastAsia="Times New Roman" w:cs="Calibri"/>
          <w:color w:val="000000"/>
          <w:lang w:eastAsia="pl-PL" w:bidi="he-IL"/>
        </w:rPr>
        <w:t xml:space="preserve">Zamawiający może wykonywać uprawnienia z tytułu rękojmi za wady fizyczne rzeczy niezależnie od uprawnień wynikających z gwarancji. Wykonanie uprawnień z gwarancji nie wpływa na odpowiedzialność Wykonawcy z tytułu rękojmi. Sprzęt jest objęty rękojmią Wykonawcy na terytorium Rzeczpospolitej Polskiej przez okres i na warunkach tożsamych z przewidzianymi w Umowie dla gwarancji. </w:t>
      </w:r>
    </w:p>
    <w:p w14:paraId="5451CEA3" w14:textId="77777777" w:rsidR="004879CA" w:rsidRPr="00AD4745" w:rsidRDefault="004879CA" w:rsidP="004879CA">
      <w:pPr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ind w:left="284" w:hanging="284"/>
        <w:rPr>
          <w:rFonts w:cs="Calibri"/>
          <w:lang w:eastAsia="pl-PL"/>
        </w:rPr>
      </w:pPr>
      <w:r w:rsidRPr="00AD4745">
        <w:rPr>
          <w:rFonts w:cs="Calibri"/>
          <w:color w:val="000000"/>
          <w:lang w:bidi="he-IL"/>
        </w:rPr>
        <w:t>Jeżeli w wykonaniu swoich obowiązków Wykonawca dostarczył Zamawiającemu zamiast wadliwego Sprzętu rzecz wolną od wad albo dokonał istotnych napraw</w:t>
      </w:r>
      <w:r w:rsidRPr="00AD4745">
        <w:rPr>
          <w:rFonts w:cs="Calibri"/>
          <w:color w:val="000000"/>
          <w:lang w:eastAsia="pl-PL"/>
        </w:rPr>
        <w:t xml:space="preserve"> Sprzętu</w:t>
      </w:r>
      <w:r w:rsidRPr="00AD4745">
        <w:rPr>
          <w:rFonts w:cs="Calibri"/>
          <w:color w:val="000000"/>
          <w:lang w:bidi="he-IL"/>
        </w:rPr>
        <w:t xml:space="preserve"> objętego gwarancją, termin gwarancji biegnie na nowo od chwili dostarczenia rzeczy wolnej od wad lub zwrócenia </w:t>
      </w:r>
      <w:r w:rsidRPr="00AD4745">
        <w:rPr>
          <w:rFonts w:cs="Calibri"/>
          <w:color w:val="000000"/>
          <w:lang w:eastAsia="pl-PL"/>
        </w:rPr>
        <w:t>Sprzętu</w:t>
      </w:r>
      <w:r w:rsidRPr="00AD4745">
        <w:rPr>
          <w:rFonts w:cs="Calibri"/>
          <w:color w:val="000000"/>
          <w:lang w:bidi="he-IL"/>
        </w:rPr>
        <w:t xml:space="preserve"> naprawionego. </w:t>
      </w:r>
    </w:p>
    <w:p w14:paraId="46415C9B" w14:textId="2924F00A" w:rsidR="00B72EF2" w:rsidRPr="00B72EF2" w:rsidRDefault="004879CA" w:rsidP="003B541F">
      <w:pPr>
        <w:numPr>
          <w:ilvl w:val="0"/>
          <w:numId w:val="17"/>
        </w:numPr>
        <w:autoSpaceDE w:val="0"/>
        <w:autoSpaceDN w:val="0"/>
        <w:adjustRightInd w:val="0"/>
        <w:spacing w:after="100" w:afterAutospacing="1" w:line="276" w:lineRule="auto"/>
        <w:ind w:left="284" w:hanging="284"/>
        <w:rPr>
          <w:rFonts w:cs="Calibri"/>
          <w:lang w:eastAsia="pl-PL"/>
        </w:rPr>
      </w:pPr>
      <w:r w:rsidRPr="00AD4745">
        <w:rPr>
          <w:rFonts w:cs="Calibri"/>
          <w:color w:val="000000"/>
          <w:lang w:bidi="he-IL"/>
        </w:rPr>
        <w:t>Postanowienia określone w niniejszym paragrafie stanowią dokument gwarancyjny dla gwarancji Wykonawcy, w rozumieniu przepisu art. 577</w:t>
      </w:r>
      <w:r w:rsidRPr="00AD4745">
        <w:rPr>
          <w:rFonts w:cs="Calibri"/>
          <w:color w:val="000000"/>
          <w:vertAlign w:val="superscript"/>
          <w:lang w:bidi="he-IL"/>
        </w:rPr>
        <w:t>2</w:t>
      </w:r>
      <w:r w:rsidRPr="00AD4745">
        <w:rPr>
          <w:rFonts w:cs="Calibri"/>
          <w:color w:val="000000"/>
          <w:lang w:bidi="he-IL"/>
        </w:rPr>
        <w:t xml:space="preserve"> Kodeksu cywilnego.</w:t>
      </w:r>
    </w:p>
    <w:p w14:paraId="4CCD643D" w14:textId="77777777" w:rsidR="004879CA" w:rsidRPr="00AD4745" w:rsidRDefault="004879CA" w:rsidP="004879CA">
      <w:pPr>
        <w:keepNext/>
        <w:keepLines/>
        <w:spacing w:before="240" w:after="60" w:line="23" w:lineRule="atLeast"/>
        <w:contextualSpacing/>
        <w:jc w:val="center"/>
        <w:outlineLvl w:val="0"/>
        <w:rPr>
          <w:rFonts w:eastAsia="MS Mincho" w:cs="Calibri"/>
          <w:b/>
          <w:szCs w:val="32"/>
        </w:rPr>
      </w:pPr>
      <w:r w:rsidRPr="00AD4745">
        <w:rPr>
          <w:rFonts w:eastAsia="MS Mincho" w:cs="Calibri"/>
          <w:b/>
          <w:szCs w:val="32"/>
        </w:rPr>
        <w:t>§ 7.</w:t>
      </w:r>
      <w:r w:rsidRPr="00AD4745">
        <w:rPr>
          <w:rFonts w:eastAsia="MS Mincho" w:cs="Calibri"/>
          <w:b/>
          <w:szCs w:val="32"/>
        </w:rPr>
        <w:br/>
        <w:t>Kary umowne</w:t>
      </w:r>
    </w:p>
    <w:p w14:paraId="7E8B55BE" w14:textId="77777777" w:rsidR="004879CA" w:rsidRPr="00AD4745" w:rsidRDefault="004879CA" w:rsidP="004879CA">
      <w:pPr>
        <w:widowControl w:val="0"/>
        <w:numPr>
          <w:ilvl w:val="0"/>
          <w:numId w:val="19"/>
        </w:numPr>
        <w:tabs>
          <w:tab w:val="left" w:pos="284"/>
        </w:tabs>
        <w:autoSpaceDE w:val="0"/>
        <w:autoSpaceDN w:val="0"/>
        <w:adjustRightInd w:val="0"/>
        <w:spacing w:after="0" w:line="276" w:lineRule="auto"/>
        <w:ind w:left="284" w:right="34" w:hanging="284"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>Zamawiający naliczy Wykonawcy kary umowne w przypadku:</w:t>
      </w:r>
    </w:p>
    <w:p w14:paraId="42655535" w14:textId="1EEB8058" w:rsidR="004879CA" w:rsidRPr="00AD4745" w:rsidRDefault="004879CA" w:rsidP="004879CA">
      <w:pPr>
        <w:widowControl w:val="0"/>
        <w:numPr>
          <w:ilvl w:val="0"/>
          <w:numId w:val="20"/>
        </w:numPr>
        <w:tabs>
          <w:tab w:val="left" w:pos="284"/>
        </w:tabs>
        <w:autoSpaceDE w:val="0"/>
        <w:autoSpaceDN w:val="0"/>
        <w:adjustRightInd w:val="0"/>
        <w:spacing w:after="0" w:line="276" w:lineRule="auto"/>
        <w:ind w:right="34"/>
        <w:contextualSpacing/>
        <w:rPr>
          <w:rFonts w:eastAsia="Times New Roman" w:cs="Calibri"/>
          <w:lang w:eastAsia="pl-PL"/>
        </w:rPr>
      </w:pPr>
      <w:bookmarkStart w:id="4" w:name="_Hlk46990689"/>
      <w:r w:rsidRPr="00AD4745">
        <w:rPr>
          <w:rFonts w:eastAsia="Times New Roman" w:cs="Calibri"/>
          <w:lang w:eastAsia="pl-PL"/>
        </w:rPr>
        <w:t xml:space="preserve">zwłoki Wykonawcy w realizacji przedmiotu Umowy w stosunku do terminu określonego w § 1 </w:t>
      </w:r>
      <w:r w:rsidR="005655C0">
        <w:rPr>
          <w:rFonts w:eastAsia="Times New Roman" w:cs="Calibri"/>
          <w:lang w:eastAsia="pl-PL"/>
        </w:rPr>
        <w:br/>
      </w:r>
      <w:r w:rsidRPr="00AD4745">
        <w:rPr>
          <w:rFonts w:eastAsia="Times New Roman" w:cs="Calibri"/>
          <w:lang w:eastAsia="pl-PL"/>
        </w:rPr>
        <w:t xml:space="preserve">ust. 3 - w wysokości 0,3% Wynagrodzenia należnego za przedmiot Umowy będący w zwłoce wyliczonego zgodnie z § 5 ust. 2 na podstawie cen jednostkowych przyjętych w Ofercie Wykonawcy za każdy rozpoczęty dzień zwłoki, </w:t>
      </w:r>
      <w:bookmarkEnd w:id="4"/>
    </w:p>
    <w:p w14:paraId="44829D68" w14:textId="77777777" w:rsidR="004879CA" w:rsidRPr="00AD4745" w:rsidRDefault="004879CA" w:rsidP="004879CA">
      <w:pPr>
        <w:widowControl w:val="0"/>
        <w:numPr>
          <w:ilvl w:val="0"/>
          <w:numId w:val="20"/>
        </w:numPr>
        <w:tabs>
          <w:tab w:val="left" w:pos="284"/>
        </w:tabs>
        <w:autoSpaceDE w:val="0"/>
        <w:autoSpaceDN w:val="0"/>
        <w:adjustRightInd w:val="0"/>
        <w:spacing w:after="0" w:line="276" w:lineRule="auto"/>
        <w:ind w:right="34"/>
        <w:contextualSpacing/>
        <w:rPr>
          <w:rFonts w:eastAsia="Times New Roman" w:cs="Calibri"/>
          <w:lang w:eastAsia="pl-PL"/>
        </w:rPr>
      </w:pPr>
      <w:r w:rsidRPr="00AD4745">
        <w:rPr>
          <w:rFonts w:eastAsia="Times New Roman" w:cs="Calibri"/>
          <w:lang w:eastAsia="pl-PL"/>
        </w:rPr>
        <w:t>przekroczenia przewidzianego w Umowie terminu usunięcia awarii Sprzętu lub wymiany Sprzętu na nowy, o którym mowa w § 6 ust. 3 – w wysokości 0,10 % Wynagrodzenia za Sprzęt podlegający naprawie według cen jednostkowych przyjętych w Ofercie Wykonawcy za każdy rozpoczęty dzień zwłoki;</w:t>
      </w:r>
    </w:p>
    <w:p w14:paraId="61DD7FBD" w14:textId="77777777" w:rsidR="004879CA" w:rsidRPr="00AD4745" w:rsidRDefault="004879CA" w:rsidP="004879CA">
      <w:pPr>
        <w:widowControl w:val="0"/>
        <w:numPr>
          <w:ilvl w:val="0"/>
          <w:numId w:val="20"/>
        </w:numPr>
        <w:tabs>
          <w:tab w:val="left" w:pos="284"/>
        </w:tabs>
        <w:autoSpaceDE w:val="0"/>
        <w:autoSpaceDN w:val="0"/>
        <w:adjustRightInd w:val="0"/>
        <w:spacing w:after="0" w:line="276" w:lineRule="auto"/>
        <w:ind w:left="641" w:right="34" w:hanging="357"/>
        <w:contextualSpacing/>
        <w:rPr>
          <w:rFonts w:eastAsia="Times New Roman" w:cs="Calibri"/>
          <w:lang w:eastAsia="pl-PL"/>
        </w:rPr>
      </w:pPr>
      <w:r w:rsidRPr="00AD4745">
        <w:rPr>
          <w:rFonts w:eastAsia="Times New Roman" w:cs="Calibri"/>
          <w:lang w:eastAsia="pl-PL"/>
        </w:rPr>
        <w:t>naruszenia przez Wykonawcę obowiązku poufności, o którym mowa w § 11 lub ochrony danych osobowych, o którym mowa w § 10 – w wysokości 10 000 zł (słownie: dziesięć tysięcy złotych) za każdy przypadek naruszenia;</w:t>
      </w:r>
    </w:p>
    <w:p w14:paraId="097A5127" w14:textId="4BA77B32" w:rsidR="004879CA" w:rsidRPr="00AD4745" w:rsidRDefault="004879CA" w:rsidP="004879CA">
      <w:pPr>
        <w:widowControl w:val="0"/>
        <w:numPr>
          <w:ilvl w:val="0"/>
          <w:numId w:val="20"/>
        </w:numPr>
        <w:tabs>
          <w:tab w:val="left" w:pos="284"/>
        </w:tabs>
        <w:autoSpaceDE w:val="0"/>
        <w:autoSpaceDN w:val="0"/>
        <w:adjustRightInd w:val="0"/>
        <w:spacing w:after="0" w:line="276" w:lineRule="auto"/>
        <w:ind w:right="34"/>
        <w:contextualSpacing/>
        <w:rPr>
          <w:rFonts w:eastAsia="Times New Roman" w:cs="Calibri"/>
          <w:sz w:val="24"/>
          <w:lang w:eastAsia="pl-PL"/>
        </w:rPr>
      </w:pPr>
      <w:bookmarkStart w:id="5" w:name="_Ref506217981"/>
      <w:bookmarkStart w:id="6" w:name="_Ref509241382"/>
      <w:r w:rsidRPr="00AD4745">
        <w:rPr>
          <w:rFonts w:eastAsia="Times New Roman" w:cs="Calibri"/>
          <w:lang w:eastAsia="pl-PL"/>
        </w:rPr>
        <w:t xml:space="preserve">naruszenia przez Wykonawcę zasad dotyczących korzystania z usług podwykonawców, zgodnie </w:t>
      </w:r>
      <w:r w:rsidR="005655C0">
        <w:rPr>
          <w:rFonts w:eastAsia="Times New Roman" w:cs="Calibri"/>
          <w:lang w:eastAsia="pl-PL"/>
        </w:rPr>
        <w:br/>
      </w:r>
      <w:r w:rsidRPr="00AD4745">
        <w:rPr>
          <w:rFonts w:eastAsia="Times New Roman" w:cs="Calibri"/>
          <w:lang w:eastAsia="pl-PL"/>
        </w:rPr>
        <w:t xml:space="preserve">z </w:t>
      </w:r>
      <w:bookmarkEnd w:id="5"/>
      <w:r w:rsidRPr="00AD4745">
        <w:rPr>
          <w:rFonts w:eastAsia="Times New Roman" w:cs="Calibri"/>
          <w:lang w:eastAsia="pl-PL"/>
        </w:rPr>
        <w:t>§ 9, polegającego na:</w:t>
      </w:r>
    </w:p>
    <w:p w14:paraId="3487F054" w14:textId="77777777" w:rsidR="004879CA" w:rsidRPr="00AD4745" w:rsidRDefault="004879CA" w:rsidP="004879CA">
      <w:pPr>
        <w:numPr>
          <w:ilvl w:val="3"/>
          <w:numId w:val="21"/>
        </w:numPr>
        <w:tabs>
          <w:tab w:val="left" w:pos="1560"/>
        </w:tabs>
        <w:spacing w:after="0" w:line="276" w:lineRule="auto"/>
        <w:ind w:left="1134" w:hanging="425"/>
        <w:contextualSpacing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>zwłoce Wykonawcy w przekazaniu informacji o zmianie danych dotyczących podwykonawców – w wysokości 100 zł (słownie: sto złotych) za każdy rozpoczęty dzień zwłoki w przekazaniu informacji,</w:t>
      </w:r>
    </w:p>
    <w:p w14:paraId="5E1B91F8" w14:textId="732E1516" w:rsidR="004879CA" w:rsidRPr="00AD4745" w:rsidRDefault="004879CA" w:rsidP="004879CA">
      <w:pPr>
        <w:numPr>
          <w:ilvl w:val="3"/>
          <w:numId w:val="21"/>
        </w:numPr>
        <w:tabs>
          <w:tab w:val="left" w:pos="1560"/>
        </w:tabs>
        <w:spacing w:after="0" w:line="276" w:lineRule="auto"/>
        <w:ind w:left="1134" w:hanging="425"/>
        <w:contextualSpacing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lastRenderedPageBreak/>
        <w:t xml:space="preserve"> dopuszczeniu do realizacji przedmiotu Umowy podwykonawcy, który nie uzyskał akceptacji Zamawiającego</w:t>
      </w:r>
      <w:r w:rsidR="005655C0">
        <w:rPr>
          <w:rFonts w:cs="Calibri"/>
          <w:lang w:eastAsia="pl-PL"/>
        </w:rPr>
        <w:t xml:space="preserve"> </w:t>
      </w:r>
      <w:r w:rsidRPr="00AD4745">
        <w:rPr>
          <w:rFonts w:cs="Calibri"/>
          <w:lang w:eastAsia="pl-PL"/>
        </w:rPr>
        <w:t>– w wysokości 5 000 zł (słownie: pięć tysięcy złotych) za każdy przypadek naruszenia;</w:t>
      </w:r>
      <w:bookmarkEnd w:id="6"/>
    </w:p>
    <w:p w14:paraId="62BBAD8F" w14:textId="226CFD4A" w:rsidR="004879CA" w:rsidRPr="00AD4745" w:rsidRDefault="004879CA" w:rsidP="004879CA">
      <w:pPr>
        <w:widowControl w:val="0"/>
        <w:numPr>
          <w:ilvl w:val="0"/>
          <w:numId w:val="20"/>
        </w:numPr>
        <w:tabs>
          <w:tab w:val="left" w:pos="284"/>
        </w:tabs>
        <w:autoSpaceDE w:val="0"/>
        <w:autoSpaceDN w:val="0"/>
        <w:adjustRightInd w:val="0"/>
        <w:spacing w:after="0" w:line="276" w:lineRule="auto"/>
        <w:ind w:right="34"/>
        <w:contextualSpacing/>
        <w:rPr>
          <w:rFonts w:eastAsia="Times New Roman" w:cs="Calibri"/>
          <w:lang w:eastAsia="pl-PL"/>
        </w:rPr>
      </w:pPr>
      <w:bookmarkStart w:id="7" w:name="_Hlk515005419"/>
      <w:r w:rsidRPr="00AD4745">
        <w:rPr>
          <w:rFonts w:eastAsia="Times New Roman" w:cs="Calibri"/>
          <w:lang w:eastAsia="pl-PL"/>
        </w:rPr>
        <w:t>odstąpienie od całości Umowy lub jej części z przyczyn leżących po stronie Wykonawcy – w wysokości 20% Wynagrodzenia pomniejszonego o część</w:t>
      </w:r>
      <w:r w:rsidR="00BB20AF">
        <w:rPr>
          <w:rFonts w:eastAsia="Times New Roman" w:cs="Calibri"/>
          <w:lang w:eastAsia="pl-PL"/>
        </w:rPr>
        <w:t>,</w:t>
      </w:r>
      <w:r w:rsidRPr="00AD4745">
        <w:rPr>
          <w:rFonts w:eastAsia="Times New Roman" w:cs="Calibri"/>
          <w:lang w:eastAsia="pl-PL"/>
        </w:rPr>
        <w:t xml:space="preserve"> od której nie odstąpiono. </w:t>
      </w:r>
      <w:bookmarkEnd w:id="7"/>
    </w:p>
    <w:p w14:paraId="54FE3851" w14:textId="0CD55105" w:rsidR="004879CA" w:rsidRPr="00AD4745" w:rsidRDefault="004879CA" w:rsidP="004879CA">
      <w:pPr>
        <w:widowControl w:val="0"/>
        <w:numPr>
          <w:ilvl w:val="0"/>
          <w:numId w:val="19"/>
        </w:numPr>
        <w:tabs>
          <w:tab w:val="left" w:pos="284"/>
        </w:tabs>
        <w:autoSpaceDE w:val="0"/>
        <w:autoSpaceDN w:val="0"/>
        <w:adjustRightInd w:val="0"/>
        <w:spacing w:after="0" w:line="276" w:lineRule="auto"/>
        <w:ind w:right="34"/>
        <w:contextualSpacing/>
        <w:rPr>
          <w:rFonts w:eastAsia="Times New Roman" w:cs="Calibri"/>
          <w:lang w:eastAsia="pl-PL"/>
        </w:rPr>
      </w:pPr>
      <w:r w:rsidRPr="00AD4745">
        <w:rPr>
          <w:rFonts w:eastAsia="Times New Roman" w:cs="Calibri"/>
          <w:lang w:eastAsia="pl-PL"/>
        </w:rPr>
        <w:t xml:space="preserve">Zamawiający zastrzega sobie prawo do odszkodowania przekraczającego wysokość </w:t>
      </w:r>
      <w:r w:rsidR="009365F8">
        <w:rPr>
          <w:rFonts w:eastAsia="Times New Roman" w:cs="Calibri"/>
          <w:lang w:eastAsia="pl-PL"/>
        </w:rPr>
        <w:t xml:space="preserve">zastrzeżonych </w:t>
      </w:r>
      <w:r w:rsidRPr="00AD4745">
        <w:rPr>
          <w:rFonts w:eastAsia="Times New Roman" w:cs="Calibri"/>
          <w:lang w:eastAsia="pl-PL"/>
        </w:rPr>
        <w:t>kar umownych, jeżeli nie pokryją one rzeczywiście poniesionej szkody.</w:t>
      </w:r>
    </w:p>
    <w:p w14:paraId="37C34E72" w14:textId="59E032EC" w:rsidR="004879CA" w:rsidRPr="00AD4745" w:rsidRDefault="004879CA" w:rsidP="004879CA">
      <w:pPr>
        <w:widowControl w:val="0"/>
        <w:numPr>
          <w:ilvl w:val="0"/>
          <w:numId w:val="19"/>
        </w:numPr>
        <w:tabs>
          <w:tab w:val="left" w:pos="284"/>
        </w:tabs>
        <w:autoSpaceDE w:val="0"/>
        <w:autoSpaceDN w:val="0"/>
        <w:adjustRightInd w:val="0"/>
        <w:spacing w:after="0" w:line="276" w:lineRule="auto"/>
        <w:ind w:right="34"/>
        <w:contextualSpacing/>
        <w:rPr>
          <w:rFonts w:eastAsia="Times New Roman" w:cs="Calibri"/>
          <w:lang w:eastAsia="pl-PL"/>
        </w:rPr>
      </w:pPr>
      <w:r w:rsidRPr="00AD4745">
        <w:rPr>
          <w:rFonts w:eastAsia="Times New Roman" w:cs="Calibri"/>
          <w:lang w:eastAsia="pl-PL"/>
        </w:rPr>
        <w:t xml:space="preserve">Łączna odpowiedzialność Wykonawcy z tytułu kar umownych ograniczona jest do </w:t>
      </w:r>
      <w:r w:rsidR="00D64FC6">
        <w:rPr>
          <w:rFonts w:eastAsia="Times New Roman" w:cs="Calibri"/>
          <w:lang w:eastAsia="pl-PL"/>
        </w:rPr>
        <w:t>4</w:t>
      </w:r>
      <w:r w:rsidRPr="00AD4745">
        <w:rPr>
          <w:rFonts w:eastAsia="Times New Roman" w:cs="Calibri"/>
          <w:lang w:eastAsia="pl-PL"/>
        </w:rPr>
        <w:t>0% Wynagrodzenia.</w:t>
      </w:r>
    </w:p>
    <w:p w14:paraId="5AA54F24" w14:textId="77777777" w:rsidR="004879CA" w:rsidRPr="00AD4745" w:rsidRDefault="004879CA" w:rsidP="004879CA">
      <w:pPr>
        <w:numPr>
          <w:ilvl w:val="0"/>
          <w:numId w:val="19"/>
        </w:numPr>
        <w:tabs>
          <w:tab w:val="left" w:pos="284"/>
        </w:tabs>
        <w:spacing w:after="0" w:line="276" w:lineRule="auto"/>
        <w:ind w:left="284" w:hanging="284"/>
        <w:contextualSpacing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>Kary umowne podlegają stosownemu łączeniu z wyłączeniem kary za odstąpienie w całości, o której mowa w ust. 1 pkt 5).</w:t>
      </w:r>
    </w:p>
    <w:p w14:paraId="12DA0F38" w14:textId="4A3DC651" w:rsidR="004879CA" w:rsidRPr="00AD4745" w:rsidRDefault="004879CA" w:rsidP="004879CA">
      <w:pPr>
        <w:numPr>
          <w:ilvl w:val="0"/>
          <w:numId w:val="19"/>
        </w:numPr>
        <w:tabs>
          <w:tab w:val="left" w:pos="284"/>
        </w:tabs>
        <w:spacing w:after="0" w:line="276" w:lineRule="auto"/>
        <w:ind w:left="284" w:hanging="284"/>
        <w:contextualSpacing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>Zamawiający nie naliczy kar umownych, o których mowa w ust. 1 pkt 1), za czas dokonywania odbioru przedmiotu Umowy lub jego części przez Zamawiającego w przypadku</w:t>
      </w:r>
      <w:r w:rsidR="00BB20AF">
        <w:rPr>
          <w:rFonts w:cs="Calibri"/>
          <w:lang w:eastAsia="pl-PL"/>
        </w:rPr>
        <w:t>,</w:t>
      </w:r>
      <w:r w:rsidRPr="00AD4745">
        <w:rPr>
          <w:rFonts w:cs="Calibri"/>
          <w:lang w:eastAsia="pl-PL"/>
        </w:rPr>
        <w:t xml:space="preserve"> gdy dostarczany i zamontowany Sprzęt w pierwszej interakcji zostanie odebrany. </w:t>
      </w:r>
    </w:p>
    <w:p w14:paraId="5286837A" w14:textId="3885B882" w:rsidR="004879CA" w:rsidRPr="00A36684" w:rsidRDefault="003E1A97" w:rsidP="00A36684">
      <w:pPr>
        <w:widowControl w:val="0"/>
        <w:numPr>
          <w:ilvl w:val="0"/>
          <w:numId w:val="19"/>
        </w:numPr>
        <w:tabs>
          <w:tab w:val="left" w:pos="284"/>
        </w:tabs>
        <w:autoSpaceDE w:val="0"/>
        <w:autoSpaceDN w:val="0"/>
        <w:adjustRightInd w:val="0"/>
        <w:spacing w:after="0" w:line="276" w:lineRule="auto"/>
        <w:ind w:left="284" w:right="34" w:hanging="284"/>
        <w:rPr>
          <w:rFonts w:eastAsia="Times New Roman" w:cs="Calibri"/>
          <w:lang w:eastAsia="pl-PL"/>
        </w:rPr>
      </w:pPr>
      <w:r w:rsidRPr="00943C76">
        <w:rPr>
          <w:rFonts w:asciiTheme="minorHAnsi" w:hAnsiTheme="minorHAnsi" w:cstheme="minorHAnsi"/>
        </w:rPr>
        <w:t>Wykonawca oświadcza, że wyraża zgodę na potrącenia kar umownych z należnego mu wynagrodzenia lub zabezpieczenia należytego wykonania Umowy. Strony zgodnie postanawiają, że potrącenie jakichkolwiek należności powstałych w wyniku niewykonania bądź nienależytego wykonania Umowy przez Wykonawcę, a w szczególności kar umownych, stanowi potrącenie umowne i w ramach tego należności, w szczególności kary umowne mogą być pokrywane lub potrącane z każdej należności Wykonawcy, w szczególności z wynagrodzenia Wykonawcy lub z zabezpieczenia, nawet w przypadku nieprzedstawienia przez Wykonawcę faktury. Potrącenie może być dokonane z wierzytelności niewymagalnych, na co Wykonawca wyraża zgodę i do czego upoważnia Zamawiającego bez potrzeby uzyskania pisemnego potwierdzenia.</w:t>
      </w:r>
    </w:p>
    <w:p w14:paraId="0D6EB8A3" w14:textId="77777777" w:rsidR="004879CA" w:rsidRPr="00AD4745" w:rsidRDefault="004879CA" w:rsidP="004879CA">
      <w:pPr>
        <w:keepNext/>
        <w:keepLines/>
        <w:spacing w:before="240" w:after="60" w:line="23" w:lineRule="atLeast"/>
        <w:contextualSpacing/>
        <w:jc w:val="center"/>
        <w:outlineLvl w:val="0"/>
        <w:rPr>
          <w:rFonts w:eastAsia="MS Mincho" w:cs="Calibri"/>
          <w:b/>
          <w:szCs w:val="32"/>
        </w:rPr>
      </w:pPr>
      <w:r w:rsidRPr="00AD4745">
        <w:rPr>
          <w:rFonts w:eastAsia="MS Mincho" w:cs="Calibri"/>
          <w:b/>
          <w:szCs w:val="32"/>
        </w:rPr>
        <w:t>§ 8.</w:t>
      </w:r>
      <w:r w:rsidRPr="00AD4745">
        <w:rPr>
          <w:rFonts w:eastAsia="MS Mincho" w:cs="Calibri"/>
          <w:b/>
          <w:szCs w:val="32"/>
        </w:rPr>
        <w:br/>
        <w:t>Odstąpienie od Umowy</w:t>
      </w:r>
    </w:p>
    <w:p w14:paraId="6BAE0C78" w14:textId="7063632C" w:rsidR="004879CA" w:rsidRPr="00AD4745" w:rsidRDefault="004879CA" w:rsidP="004879CA">
      <w:pPr>
        <w:widowControl w:val="0"/>
        <w:numPr>
          <w:ilvl w:val="0"/>
          <w:numId w:val="22"/>
        </w:numPr>
        <w:tabs>
          <w:tab w:val="left" w:pos="284"/>
        </w:tabs>
        <w:autoSpaceDE w:val="0"/>
        <w:autoSpaceDN w:val="0"/>
        <w:adjustRightInd w:val="0"/>
        <w:spacing w:after="0" w:line="276" w:lineRule="auto"/>
        <w:ind w:left="284" w:right="34" w:hanging="284"/>
        <w:contextualSpacing/>
        <w:rPr>
          <w:rFonts w:cs="Calibri"/>
          <w:color w:val="000000"/>
          <w:lang w:eastAsia="pl-PL" w:bidi="he-IL"/>
        </w:rPr>
      </w:pPr>
      <w:r w:rsidRPr="00AD4745">
        <w:rPr>
          <w:rFonts w:cs="Calibri"/>
          <w:lang w:eastAsia="pl-PL"/>
        </w:rPr>
        <w:t xml:space="preserve">Bez uszczerbku dla przewidzianych prawem przesłanek odstąpienia od Umowy przez Wykonawcę, w przypadku, gdy Wykonawca będzie realizował Umowę w sposób wadliwy lub sprzeczny z Umową, Zamawiający wezwie Wykonawcę do zmiany sposobu jej wykonywania i wyznaczy mu w tym celu dodatkowy termin, nie krótszy niż 8 dni roboczych. Po bezskutecznym upływie tego terminu Zamawiający będzie uprawniony do odstąpienia od Umowy. </w:t>
      </w:r>
    </w:p>
    <w:p w14:paraId="0F214DD5" w14:textId="49EBEAB9" w:rsidR="004879CA" w:rsidRPr="00AD4745" w:rsidRDefault="004879CA" w:rsidP="004879CA">
      <w:pPr>
        <w:widowControl w:val="0"/>
        <w:numPr>
          <w:ilvl w:val="0"/>
          <w:numId w:val="22"/>
        </w:numPr>
        <w:tabs>
          <w:tab w:val="left" w:pos="284"/>
        </w:tabs>
        <w:autoSpaceDE w:val="0"/>
        <w:autoSpaceDN w:val="0"/>
        <w:adjustRightInd w:val="0"/>
        <w:spacing w:after="0" w:line="276" w:lineRule="auto"/>
        <w:ind w:left="284" w:right="34" w:hanging="284"/>
        <w:contextualSpacing/>
        <w:rPr>
          <w:rFonts w:cs="Calibri"/>
        </w:rPr>
      </w:pPr>
      <w:bookmarkStart w:id="8" w:name="_Ref509355699"/>
      <w:r w:rsidRPr="00AD4745">
        <w:rPr>
          <w:rFonts w:cs="Calibri"/>
        </w:rPr>
        <w:t>Zamawiającemu przysługuje umowne prawo odstąpienia od Umowy w całości lub w części, bez wyznaczania Wykonawcy terminu dodatkowego, w szczególności przypadku:</w:t>
      </w:r>
      <w:bookmarkEnd w:id="8"/>
    </w:p>
    <w:p w14:paraId="0BB3B023" w14:textId="77777777" w:rsidR="004879CA" w:rsidRPr="00BB20AF" w:rsidRDefault="004879CA" w:rsidP="004879CA">
      <w:pPr>
        <w:numPr>
          <w:ilvl w:val="2"/>
          <w:numId w:val="23"/>
        </w:numPr>
        <w:tabs>
          <w:tab w:val="left" w:pos="1560"/>
        </w:tabs>
        <w:spacing w:after="0" w:line="276" w:lineRule="auto"/>
        <w:ind w:left="709" w:hanging="425"/>
        <w:contextualSpacing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 xml:space="preserve">gdy </w:t>
      </w:r>
      <w:r w:rsidRPr="00BB20AF">
        <w:rPr>
          <w:rFonts w:cs="Calibri"/>
          <w:lang w:eastAsia="pl-PL"/>
        </w:rPr>
        <w:t xml:space="preserve">dotychczasowy przebieg prac związanych z realizacją przedmiotu Umowy przez Wykonawcę będzie wskazywać, że nie jest możliwe wykonanie przez niego należycie przedmiotu Umowy w terminie końcowym jej realizacji; </w:t>
      </w:r>
    </w:p>
    <w:p w14:paraId="068CA27E" w14:textId="4E7A0A82" w:rsidR="00A46AC3" w:rsidRPr="00BB20AF" w:rsidRDefault="004879CA" w:rsidP="00712B6C">
      <w:pPr>
        <w:pStyle w:val="Akapitzlist"/>
        <w:numPr>
          <w:ilvl w:val="2"/>
          <w:numId w:val="23"/>
        </w:numPr>
        <w:tabs>
          <w:tab w:val="left" w:pos="1560"/>
        </w:tabs>
        <w:spacing w:after="200" w:line="276" w:lineRule="auto"/>
        <w:ind w:left="709" w:hanging="425"/>
        <w:contextualSpacing/>
        <w:rPr>
          <w:rFonts w:cs="Calibri"/>
          <w:color w:val="000000"/>
          <w:lang w:val="pl-PL"/>
        </w:rPr>
      </w:pPr>
      <w:r w:rsidRPr="00BB20AF">
        <w:rPr>
          <w:rFonts w:cs="Calibri"/>
          <w:lang w:val="pl-PL" w:eastAsia="pl-PL"/>
        </w:rPr>
        <w:t>zwłoki Wykonawcy w realizacji przedmiotu Umowy, wynoszącej co najmniej 21 dni w stosunku do terminu końcowego</w:t>
      </w:r>
      <w:r w:rsidR="00DE344D" w:rsidRPr="00BB20AF">
        <w:rPr>
          <w:rFonts w:cs="Calibri"/>
          <w:lang w:val="pl-PL" w:eastAsia="pl-PL"/>
        </w:rPr>
        <w:t xml:space="preserve">, </w:t>
      </w:r>
      <w:r w:rsidR="00A46AC3" w:rsidRPr="00BB20AF">
        <w:rPr>
          <w:rFonts w:cs="Calibri"/>
          <w:color w:val="000000"/>
          <w:lang w:val="pl-PL"/>
        </w:rPr>
        <w:t xml:space="preserve">z zastrzeżeniem terminu </w:t>
      </w:r>
      <w:r w:rsidR="00712B6C" w:rsidRPr="00BB20AF">
        <w:rPr>
          <w:rFonts w:cs="Calibri"/>
          <w:color w:val="000000"/>
          <w:lang w:val="pl-PL"/>
        </w:rPr>
        <w:t>30.05.</w:t>
      </w:r>
      <w:r w:rsidR="00A46AC3" w:rsidRPr="00BB20AF">
        <w:rPr>
          <w:rFonts w:cs="Calibri"/>
          <w:color w:val="000000"/>
          <w:lang w:val="pl-PL"/>
        </w:rPr>
        <w:t xml:space="preserve">2026 r. w takim przypadku niewykonanie Umowy w tym nieprzekraczalnym terminie uprawnia Zamawiającego do odstąpienia od Umowy bez wyznaczania dodatkowego terminu, gdy realizacja Umowy nie będzie miała dla Zamawiającego znaczenia ze względu na określony przez niego cel Umowy i znany Wykonawcy.  </w:t>
      </w:r>
    </w:p>
    <w:p w14:paraId="41767B66" w14:textId="77777777" w:rsidR="004879CA" w:rsidRPr="00AD4745" w:rsidRDefault="004879CA" w:rsidP="005655C0">
      <w:pPr>
        <w:numPr>
          <w:ilvl w:val="2"/>
          <w:numId w:val="23"/>
        </w:numPr>
        <w:tabs>
          <w:tab w:val="left" w:pos="1560"/>
        </w:tabs>
        <w:spacing w:after="0" w:line="276" w:lineRule="auto"/>
        <w:ind w:left="709" w:hanging="425"/>
        <w:contextualSpacing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>gdy wysokość naliczonych kar umownych przekroczy 20% wartości Wynagrodzenia;</w:t>
      </w:r>
    </w:p>
    <w:p w14:paraId="7968CC92" w14:textId="77777777" w:rsidR="004879CA" w:rsidRPr="00AD4745" w:rsidRDefault="004879CA" w:rsidP="005655C0">
      <w:pPr>
        <w:numPr>
          <w:ilvl w:val="2"/>
          <w:numId w:val="23"/>
        </w:numPr>
        <w:tabs>
          <w:tab w:val="left" w:pos="1560"/>
        </w:tabs>
        <w:spacing w:after="0" w:line="276" w:lineRule="auto"/>
        <w:ind w:left="709" w:hanging="425"/>
        <w:contextualSpacing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lastRenderedPageBreak/>
        <w:t xml:space="preserve">co najmniej dwukrotnej odmowy odbioru przedmiotu Umowy lub jego części przez Zamawiającego z powodu wystąpienia awarii uniemożliwiających korzystanie z Sprzętu; </w:t>
      </w:r>
    </w:p>
    <w:p w14:paraId="447CF90C" w14:textId="77777777" w:rsidR="004879CA" w:rsidRPr="00AD4745" w:rsidRDefault="004879CA" w:rsidP="005655C0">
      <w:pPr>
        <w:numPr>
          <w:ilvl w:val="2"/>
          <w:numId w:val="23"/>
        </w:numPr>
        <w:tabs>
          <w:tab w:val="left" w:pos="1560"/>
        </w:tabs>
        <w:spacing w:after="0" w:line="276" w:lineRule="auto"/>
        <w:ind w:left="709" w:hanging="425"/>
        <w:contextualSpacing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>ujawnienia się wad prawnych w przekazanym Zamawiającemu Sprzęcie, uniemożliwiających bezpieczne korzystanie przez Zamawiającego ze Sprzętu;</w:t>
      </w:r>
    </w:p>
    <w:p w14:paraId="096B0C84" w14:textId="77777777" w:rsidR="004879CA" w:rsidRPr="00AD4745" w:rsidRDefault="004879CA" w:rsidP="005655C0">
      <w:pPr>
        <w:numPr>
          <w:ilvl w:val="2"/>
          <w:numId w:val="23"/>
        </w:numPr>
        <w:tabs>
          <w:tab w:val="left" w:pos="1560"/>
        </w:tabs>
        <w:spacing w:after="0" w:line="276" w:lineRule="auto"/>
        <w:ind w:left="709" w:hanging="425"/>
        <w:contextualSpacing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>zwłoki Wykonawcy w usuwaniu awarii w okresie gwarancji przekraczającego 10 dni;</w:t>
      </w:r>
    </w:p>
    <w:p w14:paraId="6ACBDE8B" w14:textId="77777777" w:rsidR="004879CA" w:rsidRPr="00AD4745" w:rsidRDefault="004879CA" w:rsidP="005655C0">
      <w:pPr>
        <w:numPr>
          <w:ilvl w:val="2"/>
          <w:numId w:val="23"/>
        </w:numPr>
        <w:tabs>
          <w:tab w:val="left" w:pos="1560"/>
        </w:tabs>
        <w:spacing w:after="0" w:line="276" w:lineRule="auto"/>
        <w:ind w:left="709" w:hanging="425"/>
        <w:contextualSpacing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>gdy Wykonawca dokonał cesji praw lub zobowiązań z Umowy bez zgody Zamawiającego;</w:t>
      </w:r>
    </w:p>
    <w:p w14:paraId="2A257C59" w14:textId="3AF201DB" w:rsidR="004879CA" w:rsidRPr="00AD4745" w:rsidRDefault="004879CA" w:rsidP="004879CA">
      <w:pPr>
        <w:widowControl w:val="0"/>
        <w:numPr>
          <w:ilvl w:val="0"/>
          <w:numId w:val="22"/>
        </w:numPr>
        <w:tabs>
          <w:tab w:val="left" w:pos="284"/>
        </w:tabs>
        <w:autoSpaceDE w:val="0"/>
        <w:autoSpaceDN w:val="0"/>
        <w:adjustRightInd w:val="0"/>
        <w:spacing w:after="0" w:line="276" w:lineRule="auto"/>
        <w:ind w:left="284" w:right="34" w:hanging="284"/>
        <w:contextualSpacing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>Prawo do odstąpienia od Umowy przysługuje Zamawiającemu w terminie 30 dni od daty powzięcia informacji o zaistnieniu okoliczności uzasadniających prawo odstąpienia</w:t>
      </w:r>
      <w:r w:rsidR="00BB20AF">
        <w:rPr>
          <w:rFonts w:cs="Calibri"/>
          <w:lang w:eastAsia="pl-PL"/>
        </w:rPr>
        <w:t>,</w:t>
      </w:r>
      <w:r w:rsidRPr="00AD4745">
        <w:rPr>
          <w:rFonts w:cs="Calibri"/>
          <w:lang w:eastAsia="pl-PL"/>
        </w:rPr>
        <w:t xml:space="preserve"> </w:t>
      </w:r>
      <w:r w:rsidRPr="00AD4745">
        <w:rPr>
          <w:rFonts w:cs="Calibri"/>
          <w:color w:val="000000"/>
          <w:lang w:eastAsia="pl-PL" w:bidi="he-IL"/>
        </w:rPr>
        <w:t>jednakże nie później niż w terminie 60 dni liczonych od terminu końcowego realizacji przedmiotu Umowy,</w:t>
      </w:r>
      <w:r w:rsidRPr="00AD4745">
        <w:rPr>
          <w:rFonts w:cs="Calibri"/>
        </w:rPr>
        <w:t xml:space="preserve"> o którym mowa </w:t>
      </w:r>
      <w:r w:rsidR="005655C0">
        <w:rPr>
          <w:rFonts w:cs="Calibri"/>
        </w:rPr>
        <w:br/>
      </w:r>
      <w:r w:rsidRPr="00AD4745">
        <w:rPr>
          <w:rFonts w:cs="Calibri"/>
        </w:rPr>
        <w:t>w § 1 ust. 3</w:t>
      </w:r>
      <w:r w:rsidRPr="00AD4745">
        <w:rPr>
          <w:rFonts w:cs="Calibri"/>
          <w:color w:val="000000"/>
          <w:lang w:eastAsia="pl-PL" w:bidi="he-IL"/>
        </w:rPr>
        <w:t xml:space="preserve">. </w:t>
      </w:r>
    </w:p>
    <w:p w14:paraId="7B2033ED" w14:textId="77777777" w:rsidR="004879CA" w:rsidRPr="00AD4745" w:rsidRDefault="004879CA" w:rsidP="004879CA">
      <w:pPr>
        <w:widowControl w:val="0"/>
        <w:numPr>
          <w:ilvl w:val="0"/>
          <w:numId w:val="22"/>
        </w:numPr>
        <w:tabs>
          <w:tab w:val="left" w:pos="284"/>
        </w:tabs>
        <w:autoSpaceDE w:val="0"/>
        <w:autoSpaceDN w:val="0"/>
        <w:adjustRightInd w:val="0"/>
        <w:spacing w:after="0" w:line="276" w:lineRule="auto"/>
        <w:ind w:left="284" w:right="34" w:hanging="284"/>
        <w:rPr>
          <w:rFonts w:cs="Calibri"/>
          <w:color w:val="000000"/>
          <w:lang w:eastAsia="pl-PL" w:bidi="he-IL"/>
        </w:rPr>
      </w:pPr>
      <w:r w:rsidRPr="00AD4745">
        <w:rPr>
          <w:rFonts w:cs="Calibri"/>
          <w:color w:val="000000"/>
          <w:lang w:eastAsia="pl-PL" w:bidi="he-IL"/>
        </w:rPr>
        <w:t>W przypadku odstąpienia od części Umowy Wykonawcy przysługuje wynagrodzenie wyłącznie za wykonaną i odebraną przez Zamawiającego część Umowy.</w:t>
      </w:r>
    </w:p>
    <w:p w14:paraId="1D7503E2" w14:textId="77777777" w:rsidR="004879CA" w:rsidRPr="00AD4745" w:rsidRDefault="004879CA" w:rsidP="001E521D">
      <w:pPr>
        <w:widowControl w:val="0"/>
        <w:numPr>
          <w:ilvl w:val="0"/>
          <w:numId w:val="22"/>
        </w:numPr>
        <w:tabs>
          <w:tab w:val="left" w:pos="284"/>
        </w:tabs>
        <w:autoSpaceDE w:val="0"/>
        <w:autoSpaceDN w:val="0"/>
        <w:adjustRightInd w:val="0"/>
        <w:spacing w:line="276" w:lineRule="auto"/>
        <w:ind w:left="284" w:right="34" w:hanging="284"/>
        <w:rPr>
          <w:rFonts w:cs="Calibri"/>
          <w:color w:val="000000"/>
          <w:lang w:eastAsia="pl-PL" w:bidi="he-IL"/>
        </w:rPr>
      </w:pPr>
      <w:r w:rsidRPr="00AD4745">
        <w:rPr>
          <w:rFonts w:cs="Calibri"/>
          <w:color w:val="000000"/>
          <w:lang w:eastAsia="pl-PL"/>
        </w:rPr>
        <w:t>Odstąpienie od umowy wymaga formy pisemnej lub elektronicznej pod rygorem nieważności.</w:t>
      </w:r>
      <w:r w:rsidRPr="00AD4745">
        <w:rPr>
          <w:rFonts w:cs="Calibri"/>
          <w:lang w:eastAsia="pl-PL"/>
        </w:rPr>
        <w:t xml:space="preserve"> </w:t>
      </w:r>
    </w:p>
    <w:p w14:paraId="2D22C773" w14:textId="77777777" w:rsidR="004879CA" w:rsidRPr="00AD4745" w:rsidRDefault="004879CA" w:rsidP="004879CA">
      <w:pPr>
        <w:keepNext/>
        <w:keepLines/>
        <w:spacing w:before="240" w:after="60" w:line="23" w:lineRule="atLeast"/>
        <w:contextualSpacing/>
        <w:jc w:val="center"/>
        <w:outlineLvl w:val="0"/>
        <w:rPr>
          <w:rFonts w:eastAsia="Times New Roman" w:cs="Calibri"/>
          <w:b/>
          <w:szCs w:val="32"/>
        </w:rPr>
      </w:pPr>
      <w:r w:rsidRPr="00AD4745">
        <w:rPr>
          <w:rFonts w:eastAsia="MS Mincho" w:cs="Calibri"/>
          <w:b/>
          <w:szCs w:val="32"/>
        </w:rPr>
        <w:t>§ 9.</w:t>
      </w:r>
      <w:r w:rsidRPr="00AD4745">
        <w:rPr>
          <w:rFonts w:eastAsia="MS Mincho" w:cs="Calibri"/>
          <w:b/>
          <w:szCs w:val="32"/>
        </w:rPr>
        <w:br/>
      </w:r>
      <w:r w:rsidRPr="00AD4745">
        <w:rPr>
          <w:rFonts w:eastAsia="Times New Roman" w:cs="Calibri"/>
          <w:b/>
          <w:szCs w:val="32"/>
        </w:rPr>
        <w:t>Podwykonawcy</w:t>
      </w:r>
    </w:p>
    <w:p w14:paraId="2A4A5228" w14:textId="77777777" w:rsidR="004879CA" w:rsidRPr="00AD4745" w:rsidRDefault="004879CA" w:rsidP="004879CA">
      <w:pPr>
        <w:numPr>
          <w:ilvl w:val="0"/>
          <w:numId w:val="24"/>
        </w:numPr>
        <w:spacing w:after="0" w:line="276" w:lineRule="auto"/>
      </w:pPr>
      <w:r w:rsidRPr="00AD4745">
        <w:t xml:space="preserve">Wykonawca jest uprawniony do powierzenia wykonania części przedmiotu Umowy podwykonawcom, z uwzględnieniem poniższych postanowień. </w:t>
      </w:r>
    </w:p>
    <w:p w14:paraId="003E9809" w14:textId="77777777" w:rsidR="004879CA" w:rsidRPr="00AD4745" w:rsidRDefault="004879CA" w:rsidP="004879CA">
      <w:pPr>
        <w:numPr>
          <w:ilvl w:val="0"/>
          <w:numId w:val="24"/>
        </w:numPr>
        <w:spacing w:after="0" w:line="276" w:lineRule="auto"/>
      </w:pPr>
      <w:bookmarkStart w:id="9" w:name="_Ref475538023"/>
      <w:r w:rsidRPr="00AD4745">
        <w:t>Zgodnie z Ofertą, Wykonawca wykona przedmiot Umowy przy udziale następujących podwykonawców</w:t>
      </w:r>
      <w:r w:rsidRPr="00AD4745">
        <w:rPr>
          <w:vertAlign w:val="superscript"/>
        </w:rPr>
        <w:footnoteReference w:id="1"/>
      </w:r>
      <w:r w:rsidRPr="00AD4745">
        <w:t>:</w:t>
      </w:r>
      <w:bookmarkEnd w:id="9"/>
      <w:r w:rsidRPr="00AD4745">
        <w:t xml:space="preserve"> </w:t>
      </w:r>
    </w:p>
    <w:p w14:paraId="7C5B3A07" w14:textId="713E0639" w:rsidR="004879CA" w:rsidRPr="001E521D" w:rsidRDefault="004879CA" w:rsidP="004879CA">
      <w:pPr>
        <w:numPr>
          <w:ilvl w:val="2"/>
          <w:numId w:val="25"/>
        </w:numPr>
        <w:spacing w:after="0" w:line="276" w:lineRule="auto"/>
        <w:ind w:left="709" w:hanging="311"/>
      </w:pPr>
      <w:r w:rsidRPr="001E521D">
        <w:t>[wskazanie firmy, danych kontaktowych, osób reprezentujących Podwykonawcę] - w zakresie …………………….</w:t>
      </w:r>
    </w:p>
    <w:p w14:paraId="52CE178E" w14:textId="77777777" w:rsidR="004879CA" w:rsidRPr="001E521D" w:rsidRDefault="004879CA" w:rsidP="004879CA">
      <w:pPr>
        <w:numPr>
          <w:ilvl w:val="2"/>
          <w:numId w:val="25"/>
        </w:numPr>
        <w:spacing w:after="0" w:line="276" w:lineRule="auto"/>
        <w:ind w:left="709" w:hanging="311"/>
      </w:pPr>
      <w:r w:rsidRPr="001E521D">
        <w:t>[wskazanie firmy, danych kontaktowych, osób reprezentujących Podwykonawcę] - w zakresie ……………………</w:t>
      </w:r>
    </w:p>
    <w:p w14:paraId="476A71EF" w14:textId="7381A679" w:rsidR="004879CA" w:rsidRPr="001E521D" w:rsidRDefault="004879CA" w:rsidP="004879CA">
      <w:pPr>
        <w:numPr>
          <w:ilvl w:val="2"/>
          <w:numId w:val="25"/>
        </w:numPr>
        <w:spacing w:after="0" w:line="276" w:lineRule="auto"/>
        <w:ind w:left="709" w:hanging="311"/>
      </w:pPr>
      <w:r w:rsidRPr="001E521D">
        <w:t>[wskazanie firmy, danych kontaktowych, osób reprezentujących podwykonawcę] - w zakresie ………………………</w:t>
      </w:r>
    </w:p>
    <w:p w14:paraId="59A1C560" w14:textId="77777777" w:rsidR="004879CA" w:rsidRPr="00AD4745" w:rsidRDefault="004879CA" w:rsidP="004879CA">
      <w:pPr>
        <w:numPr>
          <w:ilvl w:val="0"/>
          <w:numId w:val="24"/>
        </w:numPr>
        <w:spacing w:after="0" w:line="276" w:lineRule="auto"/>
      </w:pPr>
      <w:r w:rsidRPr="00AD4745">
        <w:t xml:space="preserve">Wykonawca zobowiązany jest do poinformowania Zamawiającego co najmniej w formie wiadomości e-mail, przesłanej na adres wskazany w </w:t>
      </w:r>
      <w:r w:rsidRPr="00AD4745">
        <w:rPr>
          <w:rFonts w:cs="Calibri"/>
        </w:rPr>
        <w:t>§ 4 ust. 2,</w:t>
      </w:r>
      <w:r w:rsidRPr="00AD4745">
        <w:t xml:space="preserve"> o każdej zmianie danych dotyczących wskazanych powyżej podwykonawców. Zmiana danych Podwykonawcy nie stanowi zmiany Umowy.</w:t>
      </w:r>
    </w:p>
    <w:p w14:paraId="2E1DCEC4" w14:textId="77777777" w:rsidR="004879CA" w:rsidRPr="00AD4745" w:rsidRDefault="004879CA" w:rsidP="004879CA">
      <w:pPr>
        <w:numPr>
          <w:ilvl w:val="0"/>
          <w:numId w:val="24"/>
        </w:numPr>
        <w:spacing w:after="0" w:line="276" w:lineRule="auto"/>
      </w:pPr>
      <w:r w:rsidRPr="00AD4745">
        <w:t xml:space="preserve">Informacja o zmianie danych dotyczących wskazanych powyżej podwykonawców powinna zostać przekazana Zamawiającemu w terminie 2 dni roboczych od dnia, w którym dane te uległy zmianie. </w:t>
      </w:r>
    </w:p>
    <w:p w14:paraId="4891F557" w14:textId="0EE95245" w:rsidR="004879CA" w:rsidRPr="00AD4745" w:rsidRDefault="004879CA" w:rsidP="004879CA">
      <w:pPr>
        <w:numPr>
          <w:ilvl w:val="0"/>
          <w:numId w:val="24"/>
        </w:numPr>
        <w:spacing w:after="0" w:line="276" w:lineRule="auto"/>
      </w:pPr>
      <w:bookmarkStart w:id="10" w:name="_Ref475643488"/>
      <w:r w:rsidRPr="00AD4745">
        <w:t xml:space="preserve">Niezależnie od obowiązków Wykonawcy wynikających z </w:t>
      </w:r>
      <w:r w:rsidR="00B72EF2">
        <w:t xml:space="preserve">Opisu </w:t>
      </w:r>
      <w:r w:rsidR="000A4B78">
        <w:t>P</w:t>
      </w:r>
      <w:r w:rsidR="00B72EF2">
        <w:t xml:space="preserve">rzedmiotu </w:t>
      </w:r>
      <w:r w:rsidR="000A4B78">
        <w:t>Z</w:t>
      </w:r>
      <w:r w:rsidR="00B72EF2">
        <w:t xml:space="preserve">amówienia </w:t>
      </w:r>
      <w:r w:rsidRPr="00AD4745">
        <w:t>w razie zamiaru powierzenia wykonania części przedmiotu Umowy nowym podwykonawcom, tj. niewymienionym w ust. 2, Wykonawca jest:</w:t>
      </w:r>
      <w:bookmarkEnd w:id="10"/>
    </w:p>
    <w:p w14:paraId="227DF707" w14:textId="77777777" w:rsidR="004879CA" w:rsidRPr="00AD4745" w:rsidRDefault="004879CA" w:rsidP="004879CA">
      <w:pPr>
        <w:numPr>
          <w:ilvl w:val="0"/>
          <w:numId w:val="26"/>
        </w:numPr>
        <w:spacing w:after="0" w:line="276" w:lineRule="auto"/>
        <w:ind w:left="709"/>
        <w:contextualSpacing/>
        <w:rPr>
          <w:rFonts w:eastAsia="Times New Roman" w:cs="Calibri"/>
          <w:sz w:val="24"/>
          <w:lang w:eastAsia="pl-PL"/>
        </w:rPr>
      </w:pPr>
      <w:r w:rsidRPr="00AD4745">
        <w:rPr>
          <w:rFonts w:eastAsia="Times New Roman" w:cs="Calibri"/>
          <w:lang w:eastAsia="pl-PL"/>
        </w:rPr>
        <w:t>zobowiązany wystąpić z wnioskiem o akceptację do Zamawiającego, w którym wskaże dane potencjalnego nowego Podwykonawcy oraz zakres prac mający zostać mu powierzony;</w:t>
      </w:r>
    </w:p>
    <w:p w14:paraId="557A9B03" w14:textId="207ADD69" w:rsidR="004879CA" w:rsidRPr="00AD4745" w:rsidRDefault="004879CA" w:rsidP="004879CA">
      <w:pPr>
        <w:numPr>
          <w:ilvl w:val="0"/>
          <w:numId w:val="26"/>
        </w:numPr>
        <w:spacing w:after="0" w:line="276" w:lineRule="auto"/>
        <w:ind w:left="709"/>
        <w:contextualSpacing/>
        <w:rPr>
          <w:rFonts w:eastAsia="Times New Roman" w:cs="Calibri"/>
          <w:sz w:val="24"/>
          <w:lang w:eastAsia="pl-PL"/>
        </w:rPr>
      </w:pPr>
      <w:r w:rsidRPr="00AD4745">
        <w:rPr>
          <w:rFonts w:eastAsia="Times New Roman" w:cs="Calibri"/>
          <w:lang w:eastAsia="pl-PL"/>
        </w:rPr>
        <w:t xml:space="preserve">uprawniony do powierzenia wykonania tej części </w:t>
      </w:r>
      <w:r w:rsidR="009365F8">
        <w:rPr>
          <w:rFonts w:eastAsia="Times New Roman" w:cs="Calibri"/>
          <w:lang w:eastAsia="pl-PL"/>
        </w:rPr>
        <w:t>P</w:t>
      </w:r>
      <w:r w:rsidRPr="00AD4745">
        <w:rPr>
          <w:rFonts w:eastAsia="Times New Roman" w:cs="Calibri"/>
          <w:lang w:eastAsia="pl-PL"/>
        </w:rPr>
        <w:t>rzedmiotu Umowy nowemu podwykonawcy dopiero po uzyskaniu akceptacji Zamawiającego.</w:t>
      </w:r>
    </w:p>
    <w:p w14:paraId="5B99A944" w14:textId="4FDC7434" w:rsidR="004879CA" w:rsidRPr="00AD4745" w:rsidRDefault="004879CA" w:rsidP="004879CA">
      <w:pPr>
        <w:numPr>
          <w:ilvl w:val="0"/>
          <w:numId w:val="24"/>
        </w:numPr>
        <w:spacing w:after="0" w:line="276" w:lineRule="auto"/>
      </w:pPr>
      <w:r w:rsidRPr="00AD4745">
        <w:rPr>
          <w:rFonts w:cs="Calibri"/>
        </w:rPr>
        <w:lastRenderedPageBreak/>
        <w:t>Wykonawca zobowiązany jest nabyć od podwykonawców autorskie prawa</w:t>
      </w:r>
      <w:r w:rsidRPr="00AD4745">
        <w:t xml:space="preserve"> majątkowe i licencje, a następnie przekazać je Zamawiającemu, w ramach Wynagrodzenia, jeżeli takie prawa autorskie i licencje miałyby być niezbędne do realizacji przedmiotu Umowy.</w:t>
      </w:r>
    </w:p>
    <w:p w14:paraId="30FF741D" w14:textId="77777777" w:rsidR="004879CA" w:rsidRPr="00AD4745" w:rsidRDefault="004879CA" w:rsidP="004879CA">
      <w:pPr>
        <w:numPr>
          <w:ilvl w:val="0"/>
          <w:numId w:val="24"/>
        </w:numPr>
        <w:spacing w:after="0" w:line="276" w:lineRule="auto"/>
      </w:pPr>
      <w:r w:rsidRPr="00AD4745">
        <w:t>W celu uniknięcia wątpliwości, Strony potwierdzają, że Wykonawca ponosi odpowiedzialność za działanie podwykonawców (zarówno w ramach realizacji Umowy, jak i przy okazji jej realizacji) jak za własne działania, niezależnie od podjętych przez Zamawiającego działań sprawdzających wynikających z Umowy lub przepisów prawa. Powierzenie wykonania części przedmiotu Umowy podwykonawcom nie zwalnia Wykonawcy z odpowiedzialności za należyte wykonanie Umowy.</w:t>
      </w:r>
    </w:p>
    <w:p w14:paraId="53165147" w14:textId="77777777" w:rsidR="004879CA" w:rsidRPr="00AD4745" w:rsidRDefault="004879CA" w:rsidP="004879CA">
      <w:pPr>
        <w:numPr>
          <w:ilvl w:val="0"/>
          <w:numId w:val="24"/>
        </w:numPr>
        <w:spacing w:after="0" w:line="276" w:lineRule="auto"/>
      </w:pPr>
      <w:r w:rsidRPr="00AD4745">
        <w:t>Korzystając ze świadczeń podwykonawcy, Wykonawca nałoży na niego obowiązek przestrzegania wszelkich zasad, reguł i zobowiązań określonych w Umowie, w zakresie w jakim odnosić się one będą do zakresu prac danego Podwykonawcy, pozostając jednocześnie gwarantem ich wykonania oraz przestrzegania przez Podwykonawcę.</w:t>
      </w:r>
    </w:p>
    <w:p w14:paraId="39F29DB0" w14:textId="77777777" w:rsidR="004879CA" w:rsidRPr="00AD4745" w:rsidRDefault="004879CA" w:rsidP="00901845">
      <w:pPr>
        <w:numPr>
          <w:ilvl w:val="0"/>
          <w:numId w:val="24"/>
        </w:numPr>
        <w:spacing w:line="276" w:lineRule="auto"/>
      </w:pPr>
      <w:r w:rsidRPr="00AD4745">
        <w:t>W celu uniknięcia wątpliwości Strony potwierdzają, że nie uważają za podwykonawców, ale za członków personelu Wykonawcy, osoby prowadzące jednoosobową działalność gospodarczą, stale świadczące usługi na rzecz Wykonawcy na podstawie umowy cywilnoprawnej.</w:t>
      </w:r>
    </w:p>
    <w:p w14:paraId="2B983DFC" w14:textId="77777777" w:rsidR="004879CA" w:rsidRPr="00AD4745" w:rsidRDefault="004879CA" w:rsidP="004879CA">
      <w:pPr>
        <w:keepNext/>
        <w:keepLines/>
        <w:spacing w:before="240" w:after="60" w:line="23" w:lineRule="atLeast"/>
        <w:contextualSpacing/>
        <w:jc w:val="center"/>
        <w:outlineLvl w:val="0"/>
        <w:rPr>
          <w:rFonts w:eastAsia="MS Mincho" w:cs="Calibri"/>
          <w:b/>
          <w:szCs w:val="32"/>
        </w:rPr>
      </w:pPr>
      <w:bookmarkStart w:id="11" w:name="_Hlk69677883"/>
      <w:r w:rsidRPr="00AD4745">
        <w:rPr>
          <w:rFonts w:eastAsia="MS Mincho" w:cs="Calibri"/>
          <w:b/>
          <w:szCs w:val="32"/>
        </w:rPr>
        <w:t>§ 10.</w:t>
      </w:r>
      <w:r w:rsidRPr="00AD4745">
        <w:rPr>
          <w:rFonts w:eastAsia="MS Mincho" w:cs="Calibri"/>
          <w:b/>
          <w:szCs w:val="32"/>
        </w:rPr>
        <w:br/>
      </w:r>
      <w:bookmarkStart w:id="12" w:name="_Hlk33787481"/>
      <w:r w:rsidRPr="00AD4745">
        <w:rPr>
          <w:rFonts w:eastAsia="MS Mincho" w:cs="Calibri"/>
          <w:b/>
          <w:szCs w:val="32"/>
        </w:rPr>
        <w:t>Dane osobowe</w:t>
      </w:r>
    </w:p>
    <w:p w14:paraId="0A8EA63F" w14:textId="77777777" w:rsidR="004879CA" w:rsidRPr="00AD4745" w:rsidRDefault="004879CA" w:rsidP="004879CA">
      <w:pPr>
        <w:numPr>
          <w:ilvl w:val="0"/>
          <w:numId w:val="27"/>
        </w:numPr>
        <w:spacing w:after="0" w:line="276" w:lineRule="auto"/>
      </w:pPr>
      <w:bookmarkStart w:id="13" w:name="_Hlk47382602"/>
      <w:bookmarkEnd w:id="11"/>
      <w:bookmarkEnd w:id="12"/>
      <w:r w:rsidRPr="00AD4745">
        <w:t>Zamawiający jako administrator danych, w rozumieniu art. 4 pkt 7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 – dalej „RODO” )  informuje, że dane osobowe Wykonawcy oraz personelu Wykonawcy będą przetwarzane w celach realizacji Umowy w zakresie niezbędnym do jej wykonania. Dane będą udostępniane podmiotom upoważnionym na podstawie przepisów prawa. Wykonawcy oraz personelowi Wykonawcy przysługuje prawo dostępu do treści swoich danych oraz ich poprawiania.</w:t>
      </w:r>
    </w:p>
    <w:p w14:paraId="1D8C6D1F" w14:textId="1B9DFC88" w:rsidR="004879CA" w:rsidRPr="00A54725" w:rsidRDefault="004879CA" w:rsidP="004879CA">
      <w:pPr>
        <w:numPr>
          <w:ilvl w:val="0"/>
          <w:numId w:val="27"/>
        </w:numPr>
        <w:spacing w:after="0" w:line="276" w:lineRule="auto"/>
      </w:pPr>
      <w:r w:rsidRPr="00A54725">
        <w:t xml:space="preserve">Wykonawca jest zobowiązany do wykonania obowiązku informacyjnego wskazanego w art. 13 RODO wobec personelu Wykonawcy zgodnie z informacjami zamieszczonymi pod adresem </w:t>
      </w:r>
      <w:hyperlink r:id="rId15" w:anchor="anchorn2." w:history="1">
        <w:r w:rsidR="00907C4C" w:rsidRPr="00DF686E">
          <w:rPr>
            <w:rStyle w:val="Hipercze"/>
          </w:rPr>
          <w:t>https://cez.gov.pl/pl/rodo#anchorn2.</w:t>
        </w:r>
      </w:hyperlink>
    </w:p>
    <w:p w14:paraId="2F42F483" w14:textId="10A05C9C" w:rsidR="004879CA" w:rsidRPr="00A54725" w:rsidRDefault="004879CA" w:rsidP="005B34FF">
      <w:pPr>
        <w:numPr>
          <w:ilvl w:val="0"/>
          <w:numId w:val="27"/>
        </w:numPr>
        <w:spacing w:line="276" w:lineRule="auto"/>
      </w:pPr>
      <w:r w:rsidRPr="00A54725">
        <w:t>Informacja o przetwarzaniu danych osobowych pracowników i współpracowników Zamawiającego przez Wykonawcę w celu realizacji Umowy znajdują się pod adresem:</w:t>
      </w:r>
      <w:r w:rsidRPr="00A54725">
        <w:br/>
      </w:r>
      <w:r w:rsidR="005B34FF" w:rsidRPr="00B44BF4">
        <w:t>………………………..</w:t>
      </w:r>
      <w:r w:rsidR="000F48B6" w:rsidRPr="00B44BF4">
        <w:t>.</w:t>
      </w:r>
      <w:r w:rsidR="00036EA3" w:rsidRPr="00B44BF4">
        <w:rPr>
          <w:rFonts w:asciiTheme="minorHAnsi" w:hAnsiTheme="minorHAnsi" w:cstheme="minorHAnsi"/>
        </w:rPr>
        <w:t xml:space="preserve"> lub</w:t>
      </w:r>
      <w:r w:rsidR="00036EA3" w:rsidRPr="0075676E">
        <w:rPr>
          <w:rFonts w:asciiTheme="minorHAnsi" w:hAnsiTheme="minorHAnsi" w:cstheme="minorHAnsi"/>
        </w:rPr>
        <w:t xml:space="preserve"> stanowi</w:t>
      </w:r>
      <w:r w:rsidR="00036EA3" w:rsidRPr="004D67BC">
        <w:rPr>
          <w:rFonts w:asciiTheme="minorHAnsi" w:hAnsiTheme="minorHAnsi" w:cstheme="minorHAnsi"/>
        </w:rPr>
        <w:t xml:space="preserve"> załącznik nr 7</w:t>
      </w:r>
      <w:r w:rsidR="00036EA3">
        <w:rPr>
          <w:rStyle w:val="Odwoanieprzypisudolnego"/>
          <w:rFonts w:asciiTheme="minorHAnsi" w:hAnsiTheme="minorHAnsi" w:cstheme="minorHAnsi"/>
        </w:rPr>
        <w:footnoteReference w:id="2"/>
      </w:r>
      <w:r w:rsidR="00036EA3" w:rsidRPr="004D67BC">
        <w:rPr>
          <w:rFonts w:asciiTheme="minorHAnsi" w:hAnsiTheme="minorHAnsi" w:cstheme="minorHAnsi"/>
        </w:rPr>
        <w:t>.</w:t>
      </w:r>
    </w:p>
    <w:p w14:paraId="36AB0C8C" w14:textId="77777777" w:rsidR="004879CA" w:rsidRPr="00AD4745" w:rsidRDefault="004879CA" w:rsidP="004879CA">
      <w:pPr>
        <w:keepNext/>
        <w:keepLines/>
        <w:spacing w:before="240" w:after="60" w:line="23" w:lineRule="atLeast"/>
        <w:contextualSpacing/>
        <w:jc w:val="center"/>
        <w:outlineLvl w:val="0"/>
        <w:rPr>
          <w:rFonts w:eastAsia="MS Mincho" w:cs="Calibri"/>
          <w:b/>
          <w:szCs w:val="32"/>
        </w:rPr>
      </w:pPr>
      <w:r w:rsidRPr="00AD4745">
        <w:rPr>
          <w:rFonts w:eastAsia="MS Mincho" w:cs="Calibri"/>
          <w:b/>
          <w:szCs w:val="32"/>
        </w:rPr>
        <w:t>§ 11</w:t>
      </w:r>
      <w:bookmarkEnd w:id="13"/>
      <w:r w:rsidRPr="00AD4745">
        <w:rPr>
          <w:rFonts w:eastAsia="MS Mincho" w:cs="Calibri"/>
          <w:b/>
          <w:szCs w:val="32"/>
        </w:rPr>
        <w:t>.</w:t>
      </w:r>
      <w:r w:rsidRPr="00AD4745">
        <w:rPr>
          <w:rFonts w:eastAsia="MS Mincho" w:cs="Calibri"/>
          <w:b/>
          <w:szCs w:val="32"/>
        </w:rPr>
        <w:br/>
        <w:t>Obowiązek poufności</w:t>
      </w:r>
    </w:p>
    <w:p w14:paraId="5B0D3139" w14:textId="1A137059" w:rsidR="004879CA" w:rsidRPr="00AD4745" w:rsidRDefault="004879CA" w:rsidP="004879CA">
      <w:pPr>
        <w:numPr>
          <w:ilvl w:val="0"/>
          <w:numId w:val="28"/>
        </w:numPr>
        <w:spacing w:after="0" w:line="276" w:lineRule="auto"/>
      </w:pPr>
      <w:r w:rsidRPr="00AD4745">
        <w:t xml:space="preserve">Z zastrzeżeniem postanowienia ust. 2, Wykonawca zobowiązuje się do zachowania w poufności wszelkich danych i informacji dotyczących Zamawiającego, uzyskanych w jakikolwiek sposób (zamierzony lub przypadkowy) w związku z wykonywaniem </w:t>
      </w:r>
      <w:r w:rsidR="00EE584F">
        <w:t>P</w:t>
      </w:r>
      <w:r w:rsidRPr="00AD4745">
        <w:t>rzedmiotu Umowy, bez względu na sposób i formę ich przekazania, nazywanych dalej łącznie "Informacjami Poufnymi".</w:t>
      </w:r>
    </w:p>
    <w:p w14:paraId="242633CC" w14:textId="77777777" w:rsidR="004879CA" w:rsidRPr="00AD4745" w:rsidRDefault="004879CA" w:rsidP="004879CA">
      <w:pPr>
        <w:numPr>
          <w:ilvl w:val="0"/>
          <w:numId w:val="28"/>
        </w:numPr>
        <w:spacing w:after="0" w:line="276" w:lineRule="auto"/>
      </w:pPr>
      <w:r w:rsidRPr="00AD4745">
        <w:t>Obowiązku zachowania poufności, o którym mowa w ust. 1, nie stosuje się do danych i informacji:</w:t>
      </w:r>
    </w:p>
    <w:p w14:paraId="689DD5A6" w14:textId="77777777" w:rsidR="004879CA" w:rsidRPr="00AD4745" w:rsidRDefault="004879CA" w:rsidP="004879CA">
      <w:pPr>
        <w:numPr>
          <w:ilvl w:val="0"/>
          <w:numId w:val="29"/>
        </w:numPr>
        <w:spacing w:after="0" w:line="276" w:lineRule="auto"/>
      </w:pPr>
      <w:r w:rsidRPr="00AD4745">
        <w:t xml:space="preserve">dostępnych publicznie; </w:t>
      </w:r>
    </w:p>
    <w:p w14:paraId="0A1A3885" w14:textId="77777777" w:rsidR="004879CA" w:rsidRPr="00AD4745" w:rsidRDefault="004879CA" w:rsidP="004879CA">
      <w:pPr>
        <w:numPr>
          <w:ilvl w:val="0"/>
          <w:numId w:val="29"/>
        </w:numPr>
        <w:spacing w:after="0" w:line="276" w:lineRule="auto"/>
      </w:pPr>
      <w:r w:rsidRPr="00AD4745">
        <w:lastRenderedPageBreak/>
        <w:t>otrzymanych przez Wykonawcę zgodnie z przepisami prawa powszechnie obowiązującego, od osoby trzeciej bez obowiązku zachowania poufności;</w:t>
      </w:r>
    </w:p>
    <w:p w14:paraId="2AF6F96B" w14:textId="77777777" w:rsidR="004879CA" w:rsidRPr="00AD4745" w:rsidRDefault="004879CA" w:rsidP="004879CA">
      <w:pPr>
        <w:numPr>
          <w:ilvl w:val="0"/>
          <w:numId w:val="29"/>
        </w:numPr>
        <w:spacing w:after="0" w:line="276" w:lineRule="auto"/>
      </w:pPr>
      <w:r w:rsidRPr="00AD4745">
        <w:t>które w momencie ich przekazania przez Zamawiającego były już znane Wykonawcy bez obowiązku zachowania poufności;</w:t>
      </w:r>
    </w:p>
    <w:p w14:paraId="5FCB5310" w14:textId="77777777" w:rsidR="004879CA" w:rsidRPr="00AD4745" w:rsidRDefault="004879CA" w:rsidP="004879CA">
      <w:pPr>
        <w:numPr>
          <w:ilvl w:val="0"/>
          <w:numId w:val="29"/>
        </w:numPr>
        <w:spacing w:after="0" w:line="276" w:lineRule="auto"/>
      </w:pPr>
      <w:r w:rsidRPr="00AD4745">
        <w:t>w stosunku do których Wykonawca uzyskał zgodę Zamawiającego na ich ujawnienie;</w:t>
      </w:r>
    </w:p>
    <w:p w14:paraId="163E7ACF" w14:textId="77777777" w:rsidR="004879CA" w:rsidRPr="00AD4745" w:rsidRDefault="004879CA" w:rsidP="004879CA">
      <w:pPr>
        <w:numPr>
          <w:ilvl w:val="0"/>
          <w:numId w:val="29"/>
        </w:numPr>
        <w:spacing w:after="0" w:line="276" w:lineRule="auto"/>
      </w:pPr>
      <w:r w:rsidRPr="00AD4745">
        <w:t>które muszą zostać udostępnione zgodnie z obowiązkiem wynikającym z przepisów powszechnie obowiązującego prawa, orzeczenia sądu lub uprawnionego organu administracji publicznej lub gdy jest to konieczne dla ochrony interesów Wykonawcy przed roszczeniami związanymi z realizacją Umowy.</w:t>
      </w:r>
    </w:p>
    <w:p w14:paraId="75FA238C" w14:textId="77777777" w:rsidR="004879CA" w:rsidRPr="00AD4745" w:rsidRDefault="004879CA" w:rsidP="004879CA">
      <w:pPr>
        <w:numPr>
          <w:ilvl w:val="0"/>
          <w:numId w:val="28"/>
        </w:numPr>
        <w:spacing w:after="0" w:line="276" w:lineRule="auto"/>
      </w:pPr>
      <w:r w:rsidRPr="00AD4745">
        <w:t>W przypadku, o którym mowa w ust. 2 pkt 5, Wykonawca niezwłocznie poinformuje Zamawiającego o przyczynach i zakresie ujawnionych Informacji Poufnych.</w:t>
      </w:r>
    </w:p>
    <w:p w14:paraId="1832B596" w14:textId="77777777" w:rsidR="004879CA" w:rsidRPr="00AD4745" w:rsidRDefault="004879CA" w:rsidP="004879CA">
      <w:pPr>
        <w:numPr>
          <w:ilvl w:val="0"/>
          <w:numId w:val="28"/>
        </w:numPr>
        <w:spacing w:after="0" w:line="276" w:lineRule="auto"/>
      </w:pPr>
      <w:r w:rsidRPr="00AD4745">
        <w:t xml:space="preserve"> Wykonawca zobowiązuje się do:</w:t>
      </w:r>
    </w:p>
    <w:p w14:paraId="6C6CFB8E" w14:textId="77777777" w:rsidR="004879CA" w:rsidRPr="00AD4745" w:rsidRDefault="004879CA" w:rsidP="004879CA">
      <w:pPr>
        <w:numPr>
          <w:ilvl w:val="0"/>
          <w:numId w:val="30"/>
        </w:numPr>
        <w:spacing w:after="0" w:line="276" w:lineRule="auto"/>
      </w:pPr>
      <w:r w:rsidRPr="00AD4745">
        <w:t>dołożenia starań w celu zabezpieczenia Informacji Poufnych przed ich utratą, zniekształceniem oraz dostępem nieupoważnionych osób trzecich;</w:t>
      </w:r>
    </w:p>
    <w:p w14:paraId="2BFB5C0A" w14:textId="77777777" w:rsidR="004879CA" w:rsidRPr="00AD4745" w:rsidRDefault="004879CA" w:rsidP="004879CA">
      <w:pPr>
        <w:numPr>
          <w:ilvl w:val="0"/>
          <w:numId w:val="30"/>
        </w:numPr>
        <w:spacing w:after="0" w:line="276" w:lineRule="auto"/>
      </w:pPr>
      <w:r w:rsidRPr="00AD4745">
        <w:t>niewykorzystywania Informacji Poufnych w celach innych niż wykonanie Umowy.</w:t>
      </w:r>
    </w:p>
    <w:p w14:paraId="6506C35F" w14:textId="77777777" w:rsidR="004879CA" w:rsidRPr="00AD4745" w:rsidRDefault="004879CA" w:rsidP="004879CA">
      <w:pPr>
        <w:numPr>
          <w:ilvl w:val="0"/>
          <w:numId w:val="28"/>
        </w:numPr>
        <w:spacing w:after="0" w:line="276" w:lineRule="auto"/>
      </w:pPr>
      <w:r w:rsidRPr="00AD4745">
        <w:t>Wykonawca zobowiązuje się do poinformowania każdej z osób, przy pomocy których wykonuje Umowę i które będą miały dostęp do Informacji Poufnych, o wynikających z Umowy obowiązkach w zakresie zachowania poufności, a także do skutecznego zobowiązania i egzekwowania od tych osób obowiązków w zakresie zachowania poufności. Za ewentualne naruszenia tych obowiązków przez osoby trzecie Wykonawca ponosi odpowiedzialność, jak za własne działania.</w:t>
      </w:r>
    </w:p>
    <w:p w14:paraId="4F820840" w14:textId="77777777" w:rsidR="004879CA" w:rsidRPr="00AD4745" w:rsidRDefault="004879CA" w:rsidP="004879CA">
      <w:pPr>
        <w:numPr>
          <w:ilvl w:val="0"/>
          <w:numId w:val="28"/>
        </w:numPr>
        <w:spacing w:after="0" w:line="276" w:lineRule="auto"/>
      </w:pPr>
      <w:r w:rsidRPr="00AD4745">
        <w:t>W przypadku utraty lub zniekształcenia Informacji Poufnych lub dostępu nieupoważnionej osoby trzeciej do Informacji Poufnych, Wykonawca bezzwłocznie podejmie odpowiednie do sytuacji działania ochronne oraz poinformuje o sytuacji Zamawiającego. Poinformowanie takie, w formie pisemnej lub w formie wiadomości wysłanej na adres poczty elektronicznej Zamawiającego, powinno opisywać okoliczności zdarzenia, zakres i skutki utraty, zniekształcenia lub ujawnienia Informacji Poufnych oraz podjęte działania ochronne.</w:t>
      </w:r>
    </w:p>
    <w:p w14:paraId="4A8358F0" w14:textId="77777777" w:rsidR="004879CA" w:rsidRPr="00AD4745" w:rsidRDefault="004879CA" w:rsidP="004879CA">
      <w:pPr>
        <w:numPr>
          <w:ilvl w:val="0"/>
          <w:numId w:val="28"/>
        </w:numPr>
        <w:spacing w:after="0" w:line="276" w:lineRule="auto"/>
      </w:pPr>
      <w:r w:rsidRPr="00AD4745">
        <w:t>Po wykonaniu Umowy oraz w przypadku rozwiązania lub odstąpienia od Umowy przez którąkolwiek ze Stron, Wykonawca bezzwłocznie zwróci Zamawiającemu lub komisyjnie usunie w sposób uniemożliwiający ich przywrócenie wszelkie Informacje Poufne,</w:t>
      </w:r>
      <w:r w:rsidRPr="00AD4745">
        <w:rPr>
          <w:i/>
        </w:rPr>
        <w:t xml:space="preserve"> </w:t>
      </w:r>
      <w:r w:rsidRPr="00AD4745">
        <w:t>chyba że istnieją uzasadnione powody po stronie Wykonawcy, które dopuszczają zatrzymanie przez niego Informacji Poufnych, w szczególności na potrzeby wykazania przez Wykonawcę, że Umowa została należycie wykonana lub na potrzeby obrony przed roszczeniami związanymi z realizacją Umowy.</w:t>
      </w:r>
    </w:p>
    <w:p w14:paraId="2BF7D94A" w14:textId="77777777" w:rsidR="004879CA" w:rsidRDefault="004879CA" w:rsidP="00BE75C2">
      <w:pPr>
        <w:numPr>
          <w:ilvl w:val="0"/>
          <w:numId w:val="28"/>
        </w:numPr>
        <w:spacing w:line="276" w:lineRule="auto"/>
      </w:pPr>
      <w:r w:rsidRPr="00AD4745">
        <w:t>Ustanowione Umową zasady zachowania poufności Informacji Poufnych, jak również przewidziane w Umowie kary umowne z tytułu naruszenia zasad zachowania poufności Informacji Poufnych, obowiązują zarówno podczas wykonania Umowy, jak i po jej wygaśnięciu.</w:t>
      </w:r>
    </w:p>
    <w:p w14:paraId="226EFFFE" w14:textId="77777777" w:rsidR="00E93A9B" w:rsidRPr="00E93A9B" w:rsidRDefault="00E93A9B" w:rsidP="00E93A9B">
      <w:pPr>
        <w:numPr>
          <w:ilvl w:val="0"/>
          <w:numId w:val="28"/>
        </w:numPr>
        <w:tabs>
          <w:tab w:val="num" w:pos="284"/>
          <w:tab w:val="num" w:pos="360"/>
        </w:tabs>
        <w:spacing w:line="276" w:lineRule="auto"/>
      </w:pPr>
      <w:r w:rsidRPr="00E93A9B">
        <w:t>Wykonawca zobowiązuje się ponadto do:</w:t>
      </w:r>
    </w:p>
    <w:p w14:paraId="175F8061" w14:textId="66522DB7" w:rsidR="00E93A9B" w:rsidRPr="00E93A9B" w:rsidRDefault="00E93A9B" w:rsidP="00E93A9B">
      <w:pPr>
        <w:pStyle w:val="Akapitzlist"/>
        <w:numPr>
          <w:ilvl w:val="2"/>
          <w:numId w:val="27"/>
        </w:numPr>
        <w:spacing w:line="276" w:lineRule="auto"/>
        <w:ind w:left="993" w:hanging="426"/>
        <w:rPr>
          <w:lang w:val="pl-PL"/>
        </w:rPr>
      </w:pPr>
      <w:r w:rsidRPr="00E93A9B">
        <w:rPr>
          <w:lang w:val="pl-PL"/>
        </w:rPr>
        <w:t xml:space="preserve">przestrzegania Polityki Bezpieczeństwa Informacji dla Wykonawców, stanowiącej </w:t>
      </w:r>
      <w:r w:rsidRPr="008742D5">
        <w:rPr>
          <w:b/>
          <w:bCs/>
          <w:lang w:val="pl-PL"/>
        </w:rPr>
        <w:t xml:space="preserve">Załącznik nr 5 </w:t>
      </w:r>
      <w:r w:rsidRPr="00E93A9B">
        <w:rPr>
          <w:lang w:val="pl-PL"/>
        </w:rPr>
        <w:t>do Umowy;</w:t>
      </w:r>
    </w:p>
    <w:p w14:paraId="45CCB931" w14:textId="751F4436" w:rsidR="00E93A9B" w:rsidRPr="00E93A9B" w:rsidRDefault="00E93A9B" w:rsidP="00E93A9B">
      <w:pPr>
        <w:pStyle w:val="Akapitzlist"/>
        <w:numPr>
          <w:ilvl w:val="2"/>
          <w:numId w:val="27"/>
        </w:numPr>
        <w:spacing w:line="276" w:lineRule="auto"/>
        <w:ind w:left="993" w:hanging="426"/>
        <w:rPr>
          <w:lang w:val="pl-PL"/>
        </w:rPr>
      </w:pPr>
      <w:r w:rsidRPr="00E93A9B">
        <w:rPr>
          <w:lang w:val="pl-PL"/>
        </w:rPr>
        <w:t xml:space="preserve">zachowania należytej dbałości o </w:t>
      </w:r>
      <w:proofErr w:type="spellStart"/>
      <w:r w:rsidRPr="00E93A9B">
        <w:rPr>
          <w:lang w:val="pl-PL"/>
        </w:rPr>
        <w:t>cyberbezpieczeństwo</w:t>
      </w:r>
      <w:proofErr w:type="spellEnd"/>
      <w:r w:rsidRPr="00E93A9B">
        <w:rPr>
          <w:lang w:val="pl-PL"/>
        </w:rPr>
        <w:t xml:space="preserve"> systemów Zamawiającego; </w:t>
      </w:r>
    </w:p>
    <w:p w14:paraId="59E9703B" w14:textId="0B90D987" w:rsidR="00E93A9B" w:rsidRPr="00BB20AF" w:rsidRDefault="00E93A9B" w:rsidP="00D96F4A">
      <w:pPr>
        <w:pStyle w:val="Akapitzlist"/>
        <w:numPr>
          <w:ilvl w:val="2"/>
          <w:numId w:val="27"/>
        </w:numPr>
        <w:spacing w:after="0" w:line="276" w:lineRule="auto"/>
        <w:ind w:left="993" w:hanging="426"/>
        <w:rPr>
          <w:lang w:val="pl-PL"/>
        </w:rPr>
      </w:pPr>
      <w:r w:rsidRPr="00E93A9B">
        <w:rPr>
          <w:lang w:val="pl-PL"/>
        </w:rPr>
        <w:lastRenderedPageBreak/>
        <w:t xml:space="preserve">spełniania wymogów wynikających z ustawy z dnia 5 lipca 2018 r. o krajowym systemie </w:t>
      </w:r>
      <w:proofErr w:type="spellStart"/>
      <w:r w:rsidRPr="00E93A9B">
        <w:rPr>
          <w:lang w:val="pl-PL"/>
        </w:rPr>
        <w:t>cyberbezpieczeństwa</w:t>
      </w:r>
      <w:proofErr w:type="spellEnd"/>
      <w:r w:rsidRPr="00E93A9B">
        <w:rPr>
          <w:lang w:val="pl-PL"/>
        </w:rPr>
        <w:t xml:space="preserve"> oraz rozporządzenia Rady Ministrów z dnia 12 kwietnia 2012 r. w sprawie Krajowych Ram Interoperacyjności, minimalnych wymagań dla rejestrów publicznych i wymiany informacji w postaci elektronicznej oraz minimalnych wymagań dla systemów </w:t>
      </w:r>
      <w:r w:rsidRPr="00BB20AF">
        <w:rPr>
          <w:lang w:val="pl-PL"/>
        </w:rPr>
        <w:t xml:space="preserve">teleinformatycznych. </w:t>
      </w:r>
    </w:p>
    <w:p w14:paraId="6B8362B2" w14:textId="5762DFA8" w:rsidR="00E93A9B" w:rsidRPr="00BB20AF" w:rsidRDefault="00E93A9B" w:rsidP="00D64FC6">
      <w:pPr>
        <w:pStyle w:val="Akapitzlist"/>
        <w:numPr>
          <w:ilvl w:val="0"/>
          <w:numId w:val="28"/>
        </w:numPr>
        <w:spacing w:after="0" w:line="276" w:lineRule="auto"/>
        <w:jc w:val="both"/>
        <w:rPr>
          <w:lang w:val="pl-PL"/>
        </w:rPr>
      </w:pPr>
      <w:r w:rsidRPr="00BB20AF">
        <w:rPr>
          <w:lang w:val="pl-PL"/>
        </w:rPr>
        <w:t xml:space="preserve">Wykonawca zobowiązuje się ponadto do wdrożenia odpowiednich środków technicznych i organizacyjnych, a także do dokonywania weryfikacji zgodności stosowanych środków niezwłocznie po otrzymaniu od Zamawiającego zaktualizowanej wersji Polityki, o której mowa w ust. </w:t>
      </w:r>
      <w:r w:rsidR="00D96F4A" w:rsidRPr="00BB20AF">
        <w:rPr>
          <w:lang w:val="pl-PL"/>
        </w:rPr>
        <w:t>9</w:t>
      </w:r>
      <w:r w:rsidRPr="00BB20AF">
        <w:rPr>
          <w:lang w:val="pl-PL"/>
        </w:rPr>
        <w:t xml:space="preserve"> pkt 1</w:t>
      </w:r>
      <w:r w:rsidR="00D96F4A" w:rsidRPr="00BB20AF">
        <w:rPr>
          <w:lang w:val="pl-PL"/>
        </w:rPr>
        <w:t>)</w:t>
      </w:r>
      <w:r w:rsidRPr="00BB20AF">
        <w:rPr>
          <w:lang w:val="pl-PL"/>
        </w:rPr>
        <w:t xml:space="preserve">, oraz powzięcia informacji o nowelizacji aktów prawnych, o których mowa w ust. </w:t>
      </w:r>
      <w:r w:rsidR="00D96F4A" w:rsidRPr="00BB20AF">
        <w:rPr>
          <w:lang w:val="pl-PL"/>
        </w:rPr>
        <w:t xml:space="preserve">9 </w:t>
      </w:r>
      <w:r w:rsidRPr="00BB20AF">
        <w:rPr>
          <w:lang w:val="pl-PL"/>
        </w:rPr>
        <w:t>pkt</w:t>
      </w:r>
      <w:r w:rsidR="008742D5" w:rsidRPr="00BB20AF">
        <w:rPr>
          <w:lang w:val="pl-PL"/>
        </w:rPr>
        <w:t>)</w:t>
      </w:r>
      <w:r w:rsidRPr="00BB20AF">
        <w:rPr>
          <w:lang w:val="pl-PL"/>
        </w:rPr>
        <w:t>.</w:t>
      </w:r>
    </w:p>
    <w:p w14:paraId="79075027" w14:textId="76916C8E" w:rsidR="00A12D51" w:rsidRPr="00A179FE" w:rsidRDefault="00A12D51" w:rsidP="00D64FC6">
      <w:pPr>
        <w:pStyle w:val="Akapitzlist"/>
        <w:numPr>
          <w:ilvl w:val="0"/>
          <w:numId w:val="28"/>
        </w:numPr>
        <w:spacing w:line="276" w:lineRule="auto"/>
        <w:jc w:val="both"/>
        <w:rPr>
          <w:lang w:val="pl-PL"/>
        </w:rPr>
      </w:pPr>
      <w:r w:rsidRPr="00A12D51">
        <w:rPr>
          <w:lang w:val="pl-PL"/>
        </w:rPr>
        <w:t xml:space="preserve">Zamawiający informuje, że w związku ze wspófinansowaniem Umowy ze środków Krajowego Planu Odbudowy, w celu realizacji działań weryfikacyjno-kontrolnych Instytucja odpowiedzialna za realizację inwestycji wykorzystuje systemy Arachne i SKANER. Przedmiotowe Systemy są wykorzystywane na każdym etapie realizacji przedsięwzięcia, w tym weryfikacji i kontroli wykonania przez Zamawiającego kamieni milowych i wskaźników oraz weryfikacji wydatków, w związku z czym dane Wykonawcy będą przetwarzane w systemach Arachne i SKANER. Informacja o przetwarzaniu danych osobowych Wykonawcy lub podwykonawcy w systemach Arachne i SKANER znajduje się w </w:t>
      </w:r>
      <w:r w:rsidRPr="00A12D51">
        <w:rPr>
          <w:b/>
          <w:bCs/>
          <w:lang w:val="pl-PL"/>
        </w:rPr>
        <w:t>Załącznik nr 6</w:t>
      </w:r>
      <w:r w:rsidRPr="00A12D51">
        <w:rPr>
          <w:lang w:val="pl-PL"/>
        </w:rPr>
        <w:t xml:space="preserve"> do Umowy.</w:t>
      </w:r>
    </w:p>
    <w:p w14:paraId="5E57A726" w14:textId="77777777" w:rsidR="004879CA" w:rsidRPr="00AD4745" w:rsidRDefault="004879CA" w:rsidP="004879CA">
      <w:pPr>
        <w:keepNext/>
        <w:keepLines/>
        <w:spacing w:before="240" w:after="60" w:line="23" w:lineRule="atLeast"/>
        <w:contextualSpacing/>
        <w:jc w:val="center"/>
        <w:outlineLvl w:val="0"/>
        <w:rPr>
          <w:rFonts w:eastAsia="Times New Roman" w:cs="Calibri"/>
          <w:b/>
          <w:szCs w:val="32"/>
        </w:rPr>
      </w:pPr>
      <w:r w:rsidRPr="00AD4745">
        <w:rPr>
          <w:rFonts w:eastAsia="Times New Roman" w:cs="Calibri"/>
          <w:b/>
          <w:szCs w:val="32"/>
        </w:rPr>
        <w:t>§ 12.</w:t>
      </w:r>
      <w:r w:rsidRPr="00AD4745">
        <w:rPr>
          <w:rFonts w:eastAsia="Times New Roman" w:cs="Calibri"/>
          <w:b/>
          <w:szCs w:val="32"/>
        </w:rPr>
        <w:br/>
        <w:t>Zmiany Umowy</w:t>
      </w:r>
    </w:p>
    <w:p w14:paraId="63B450A4" w14:textId="5D6B59C7" w:rsidR="004879CA" w:rsidRPr="00AD4745" w:rsidRDefault="004879CA" w:rsidP="004879CA">
      <w:pPr>
        <w:numPr>
          <w:ilvl w:val="3"/>
          <w:numId w:val="31"/>
        </w:numPr>
        <w:spacing w:after="0" w:line="276" w:lineRule="auto"/>
        <w:ind w:left="284" w:hanging="284"/>
        <w:contextualSpacing/>
        <w:rPr>
          <w:rFonts w:eastAsia="Times New Roman" w:cs="Calibri"/>
          <w:bCs/>
          <w:lang w:eastAsia="pl-PL"/>
        </w:rPr>
      </w:pPr>
      <w:r w:rsidRPr="00AD4745">
        <w:rPr>
          <w:rFonts w:eastAsia="Times New Roman" w:cs="Calibri"/>
          <w:bCs/>
          <w:lang w:eastAsia="pl-PL"/>
        </w:rPr>
        <w:t>Zamawiający przewiduje możliwość dokonania zmiany istotnych postanowień Umowy w przypadkach, gdy:</w:t>
      </w:r>
    </w:p>
    <w:p w14:paraId="17869CBD" w14:textId="77777777" w:rsidR="004879CA" w:rsidRPr="00AD4745" w:rsidRDefault="004879CA" w:rsidP="004879CA">
      <w:pPr>
        <w:numPr>
          <w:ilvl w:val="0"/>
          <w:numId w:val="32"/>
        </w:numPr>
        <w:spacing w:after="0" w:line="276" w:lineRule="auto"/>
        <w:ind w:left="567" w:hanging="283"/>
        <w:contextualSpacing/>
        <w:rPr>
          <w:rFonts w:eastAsia="Times New Roman" w:cs="Calibri"/>
          <w:bCs/>
          <w:lang w:eastAsia="pl-PL"/>
        </w:rPr>
      </w:pPr>
      <w:r w:rsidRPr="00AD4745">
        <w:rPr>
          <w:rFonts w:eastAsia="Times New Roman" w:cs="Calibri"/>
          <w:bCs/>
          <w:lang w:eastAsia="pl-PL"/>
        </w:rPr>
        <w:t>nastąpi zmiana powszechnie obowiązujących przepisów prawa w zakresie mającym wpływ na realizację przedmiotu Umowy;</w:t>
      </w:r>
    </w:p>
    <w:p w14:paraId="2237CD7D" w14:textId="77777777" w:rsidR="004879CA" w:rsidRPr="00AD4745" w:rsidRDefault="004879CA" w:rsidP="004879CA">
      <w:pPr>
        <w:widowControl w:val="0"/>
        <w:numPr>
          <w:ilvl w:val="0"/>
          <w:numId w:val="32"/>
        </w:numPr>
        <w:spacing w:after="0" w:line="276" w:lineRule="auto"/>
        <w:ind w:left="568" w:hanging="284"/>
        <w:contextualSpacing/>
        <w:rPr>
          <w:rFonts w:eastAsia="Times New Roman" w:cs="Calibri"/>
          <w:bCs/>
          <w:lang w:eastAsia="pl-PL"/>
        </w:rPr>
      </w:pPr>
      <w:r w:rsidRPr="00AD4745">
        <w:rPr>
          <w:rFonts w:eastAsia="Times New Roman" w:cs="Calibri"/>
          <w:bCs/>
          <w:lang w:eastAsia="pl-PL"/>
        </w:rPr>
        <w:t>zachodzi konieczność wprowadzenia zmian do asortymentu Sprzętu, w tym producenta lub modelu Sprzętu, w szczególności w przypadku braku jego dostępności na rynku europejskim lub wycofania go z produkcji z tym, że cena wskazana w Ofercie nie może ulec podwyższeniu, a parametry techniczne Sprzętu nie mogą być gorsze niż wskazane w Ofercie;</w:t>
      </w:r>
    </w:p>
    <w:p w14:paraId="51D2EB2F" w14:textId="77777777" w:rsidR="004879CA" w:rsidRPr="00AD4745" w:rsidRDefault="004879CA" w:rsidP="004879CA">
      <w:pPr>
        <w:numPr>
          <w:ilvl w:val="0"/>
          <w:numId w:val="32"/>
        </w:numPr>
        <w:spacing w:after="0" w:line="276" w:lineRule="auto"/>
        <w:ind w:left="567" w:hanging="283"/>
        <w:contextualSpacing/>
        <w:rPr>
          <w:rFonts w:eastAsia="Times New Roman" w:cs="Calibri"/>
          <w:bCs/>
          <w:lang w:eastAsia="pl-PL"/>
        </w:rPr>
      </w:pPr>
      <w:r w:rsidRPr="00AD4745">
        <w:rPr>
          <w:rFonts w:eastAsia="Times New Roman" w:cs="Calibri"/>
          <w:bCs/>
          <w:lang w:eastAsia="pl-PL"/>
        </w:rPr>
        <w:t>niezbędna jest zmiana sposobu wykonania przedmiotu Umowy, o ile zmiana taka jest konieczna w celu prawidłowego wykonania przedmiotu Umowy;</w:t>
      </w:r>
    </w:p>
    <w:p w14:paraId="23953B73" w14:textId="77777777" w:rsidR="004879CA" w:rsidRPr="00AD4745" w:rsidRDefault="004879CA" w:rsidP="004879CA">
      <w:pPr>
        <w:numPr>
          <w:ilvl w:val="0"/>
          <w:numId w:val="32"/>
        </w:numPr>
        <w:spacing w:after="0" w:line="276" w:lineRule="auto"/>
        <w:ind w:left="567" w:hanging="283"/>
        <w:contextualSpacing/>
        <w:rPr>
          <w:rFonts w:eastAsia="Times New Roman" w:cs="Calibri"/>
          <w:bCs/>
          <w:lang w:eastAsia="pl-PL"/>
        </w:rPr>
      </w:pPr>
      <w:r w:rsidRPr="00AD4745">
        <w:rPr>
          <w:rFonts w:eastAsia="Times New Roman" w:cs="Calibri"/>
          <w:bCs/>
          <w:lang w:eastAsia="pl-PL"/>
        </w:rPr>
        <w:t>powstała możliwość zastosowania nowszych i korzystniejszych dla Zamawiającego rozwiązań technologicznych lub technicznych, niż te istniejące w chwili składania ofert, niepowodujących istotnej zmiany przedmiotu Umowy</w:t>
      </w:r>
    </w:p>
    <w:p w14:paraId="2F16684B" w14:textId="4C2B866B" w:rsidR="004879CA" w:rsidRPr="00AD4745" w:rsidRDefault="004879CA" w:rsidP="004879CA">
      <w:pPr>
        <w:numPr>
          <w:ilvl w:val="0"/>
          <w:numId w:val="32"/>
        </w:numPr>
        <w:spacing w:after="0" w:line="276" w:lineRule="auto"/>
        <w:ind w:left="567" w:hanging="283"/>
        <w:contextualSpacing/>
        <w:rPr>
          <w:rFonts w:eastAsia="Times New Roman" w:cs="Calibri"/>
          <w:bCs/>
          <w:lang w:eastAsia="pl-PL"/>
        </w:rPr>
      </w:pPr>
      <w:r w:rsidRPr="00AD4745">
        <w:rPr>
          <w:rFonts w:eastAsia="Times New Roman" w:cs="Calibri"/>
          <w:bCs/>
          <w:lang w:eastAsia="pl-PL"/>
        </w:rPr>
        <w:t xml:space="preserve">wystąpi uzasadniona potrzeba modyfikacji terminu realizacji Umowy, spowodowana okolicznościami niezależnymi od Stron, które nie były znane w momencie </w:t>
      </w:r>
      <w:r w:rsidR="008338A5">
        <w:rPr>
          <w:rFonts w:eastAsia="Times New Roman" w:cs="Calibri"/>
          <w:bCs/>
          <w:lang w:eastAsia="pl-PL"/>
        </w:rPr>
        <w:t>zawierania Umowy</w:t>
      </w:r>
      <w:r w:rsidRPr="00AD4745">
        <w:rPr>
          <w:rFonts w:eastAsia="Times New Roman" w:cs="Calibri"/>
          <w:bCs/>
          <w:lang w:eastAsia="pl-PL"/>
        </w:rPr>
        <w:t xml:space="preserve"> lub których nie można było przewidzieć w momencie składania oferty, których skutki były niemożliwe do przewidzenia przez Stron (wystąpienie siły wyższej);</w:t>
      </w:r>
    </w:p>
    <w:p w14:paraId="09ABE3F6" w14:textId="77777777" w:rsidR="004879CA" w:rsidRPr="00AD4745" w:rsidRDefault="004879CA" w:rsidP="004879CA">
      <w:pPr>
        <w:numPr>
          <w:ilvl w:val="0"/>
          <w:numId w:val="32"/>
        </w:numPr>
        <w:spacing w:after="0" w:line="276" w:lineRule="auto"/>
        <w:ind w:left="567" w:hanging="283"/>
        <w:contextualSpacing/>
        <w:rPr>
          <w:rFonts w:eastAsia="Times New Roman" w:cs="Calibri"/>
          <w:bCs/>
          <w:lang w:eastAsia="pl-PL"/>
        </w:rPr>
      </w:pPr>
      <w:r w:rsidRPr="00AD4745">
        <w:rPr>
          <w:rFonts w:eastAsia="Times New Roman" w:cs="Calibri"/>
          <w:bCs/>
          <w:lang w:eastAsia="pl-PL"/>
        </w:rPr>
        <w:t xml:space="preserve">powstała po zawarciu Umowy sytuacja braku lub ograniczenia środków Zamawiającego na sfinansowanie wykonania przedmiotu Umowy zgodnie z pierwotnie określonymi warunkami; Zamawiający dopuszcza w takim przypadku wprowadzenie zmian polegających na ograniczeniu </w:t>
      </w:r>
      <w:r w:rsidRPr="00AD4745">
        <w:rPr>
          <w:rFonts w:eastAsia="Times New Roman" w:cs="Calibri"/>
          <w:bCs/>
          <w:lang w:eastAsia="pl-PL"/>
        </w:rPr>
        <w:lastRenderedPageBreak/>
        <w:t xml:space="preserve">zakresu przedmiotowego Umowy, prowadzącego do proporcjonalnego ograniczenia wynagrodzenia Wykonawcy; </w:t>
      </w:r>
    </w:p>
    <w:p w14:paraId="2254F843" w14:textId="5F461D4C" w:rsidR="004879CA" w:rsidRPr="00AD4745" w:rsidRDefault="004879CA" w:rsidP="004879CA">
      <w:pPr>
        <w:numPr>
          <w:ilvl w:val="0"/>
          <w:numId w:val="32"/>
        </w:numPr>
        <w:spacing w:after="0" w:line="276" w:lineRule="auto"/>
        <w:ind w:left="567" w:hanging="283"/>
        <w:contextualSpacing/>
        <w:rPr>
          <w:rFonts w:eastAsia="Times New Roman" w:cs="Calibri"/>
          <w:bCs/>
          <w:lang w:eastAsia="pl-PL"/>
        </w:rPr>
      </w:pPr>
      <w:r w:rsidRPr="00AD4745">
        <w:rPr>
          <w:rFonts w:eastAsia="Times New Roman" w:cs="Calibri"/>
          <w:lang w:eastAsia="pl-PL"/>
        </w:rPr>
        <w:t>zmiany są korzystne dla Zamawiającego, w szczególności</w:t>
      </w:r>
      <w:r w:rsidR="00BB20AF">
        <w:rPr>
          <w:rFonts w:eastAsia="Times New Roman" w:cs="Calibri"/>
          <w:lang w:eastAsia="pl-PL"/>
        </w:rPr>
        <w:t>,</w:t>
      </w:r>
      <w:r w:rsidRPr="00AD4745">
        <w:rPr>
          <w:rFonts w:eastAsia="Times New Roman" w:cs="Calibri"/>
          <w:lang w:eastAsia="pl-PL"/>
        </w:rPr>
        <w:t xml:space="preserve"> gdy Wykonawca rozszerzy przedmiot Umowy bez zwiększenia wynagrodzenia lub obniży wynagrodzenie bez zmniejszenia przedmiotu Umowy;</w:t>
      </w:r>
    </w:p>
    <w:p w14:paraId="30C4D60B" w14:textId="77777777" w:rsidR="004879CA" w:rsidRPr="00AD4745" w:rsidRDefault="004879CA" w:rsidP="004879CA">
      <w:pPr>
        <w:numPr>
          <w:ilvl w:val="0"/>
          <w:numId w:val="32"/>
        </w:numPr>
        <w:spacing w:after="0" w:line="276" w:lineRule="auto"/>
        <w:ind w:left="567" w:hanging="283"/>
        <w:contextualSpacing/>
        <w:rPr>
          <w:rFonts w:eastAsia="Times New Roman" w:cs="Calibri"/>
          <w:bCs/>
          <w:lang w:eastAsia="pl-PL"/>
        </w:rPr>
      </w:pPr>
      <w:r w:rsidRPr="00AD4745">
        <w:rPr>
          <w:rFonts w:eastAsia="Times New Roman" w:cs="Calibri"/>
          <w:bCs/>
          <w:lang w:eastAsia="pl-PL"/>
        </w:rPr>
        <w:t xml:space="preserve">wprowadzenie zmian jest uzasadnione planowanymi lub dokonanymi zmianami w infrastrukturze informatycznej Zamawiającego, pod warunkiem, że są one konieczne ze względu na dostosowanie zakresu, sposobu lub terminu realizacji przedmiotu Umowy do nowych warunków;  </w:t>
      </w:r>
    </w:p>
    <w:p w14:paraId="0A542437" w14:textId="438F177F" w:rsidR="004879CA" w:rsidRPr="00AD4745" w:rsidRDefault="004879CA" w:rsidP="004879CA">
      <w:pPr>
        <w:numPr>
          <w:ilvl w:val="0"/>
          <w:numId w:val="32"/>
        </w:numPr>
        <w:spacing w:after="0" w:line="276" w:lineRule="auto"/>
        <w:ind w:left="567" w:hanging="283"/>
        <w:contextualSpacing/>
        <w:rPr>
          <w:rFonts w:eastAsia="Times New Roman" w:cs="Calibri"/>
          <w:bCs/>
          <w:lang w:eastAsia="pl-PL"/>
        </w:rPr>
      </w:pPr>
      <w:r w:rsidRPr="00AD4745">
        <w:rPr>
          <w:rFonts w:eastAsia="Times New Roman" w:cs="Calibri"/>
          <w:bCs/>
          <w:lang w:eastAsia="pl-PL"/>
        </w:rPr>
        <w:t xml:space="preserve">zaistnieje po stronie Zamawiającego potrzeba dostosowania </w:t>
      </w:r>
      <w:r w:rsidR="008338A5">
        <w:rPr>
          <w:rFonts w:eastAsia="Times New Roman" w:cs="Calibri"/>
          <w:bCs/>
          <w:lang w:eastAsia="pl-PL"/>
        </w:rPr>
        <w:t>P</w:t>
      </w:r>
      <w:r w:rsidRPr="00AD4745">
        <w:rPr>
          <w:rFonts w:eastAsia="Times New Roman" w:cs="Calibri"/>
          <w:bCs/>
          <w:lang w:eastAsia="pl-PL"/>
        </w:rPr>
        <w:t>rzedmiotu Umowy lub terminów jej realizacji do innych przedsięwzięć realizowanych lub przewidzianych do realizacji przez Zamawiającego, lub zleconych Zamawiającemu przez inne instytucje w systemie ochrony zdrowia, pod warunkiem, że jest to uzasadnione ze względu na interes Zamawiającego lub interes publiczny;</w:t>
      </w:r>
    </w:p>
    <w:p w14:paraId="58FDF8A4" w14:textId="77777777" w:rsidR="004879CA" w:rsidRPr="00AD4745" w:rsidRDefault="004879CA" w:rsidP="004879CA">
      <w:pPr>
        <w:numPr>
          <w:ilvl w:val="0"/>
          <w:numId w:val="32"/>
        </w:numPr>
        <w:spacing w:after="0" w:line="276" w:lineRule="auto"/>
        <w:ind w:left="567" w:hanging="283"/>
        <w:contextualSpacing/>
        <w:rPr>
          <w:rFonts w:eastAsia="Times New Roman" w:cs="Calibri"/>
          <w:bCs/>
          <w:lang w:eastAsia="pl-PL"/>
        </w:rPr>
      </w:pPr>
      <w:r w:rsidRPr="00AD4745">
        <w:rPr>
          <w:rFonts w:eastAsia="Times New Roman" w:cs="Calibri"/>
          <w:bCs/>
          <w:lang w:eastAsia="pl-PL"/>
        </w:rPr>
        <w:t>wystąpiły inne okoliczności, których nie można było przewidzieć w momencie zawierania Umowy, a które uniemożliwiłyby wykonanie przedmiotu Umowy zgodnie z jego treścią i celem.</w:t>
      </w:r>
    </w:p>
    <w:p w14:paraId="2238A14B" w14:textId="30EC841A" w:rsidR="004879CA" w:rsidRPr="00AD4745" w:rsidRDefault="004879CA" w:rsidP="004879CA">
      <w:pPr>
        <w:numPr>
          <w:ilvl w:val="0"/>
          <w:numId w:val="33"/>
        </w:numPr>
        <w:spacing w:after="0" w:line="276" w:lineRule="auto"/>
        <w:ind w:right="-2"/>
        <w:contextualSpacing/>
        <w:rPr>
          <w:rFonts w:eastAsia="Times New Roman" w:cs="Calibri"/>
          <w:color w:val="000000"/>
          <w:lang w:eastAsia="pl-PL"/>
        </w:rPr>
      </w:pPr>
      <w:r w:rsidRPr="00AD4745">
        <w:rPr>
          <w:rFonts w:eastAsia="Times New Roman" w:cs="Calibri"/>
          <w:color w:val="000000"/>
          <w:lang w:eastAsia="pl-PL"/>
        </w:rPr>
        <w:t>Wszelkie zmiany, zarówno istotne, które wraz z warunkami ich wprowadzenia zostały przewidziane Umową</w:t>
      </w:r>
      <w:r w:rsidR="001323EB">
        <w:rPr>
          <w:rFonts w:eastAsia="Times New Roman" w:cs="Calibri"/>
          <w:color w:val="000000"/>
          <w:lang w:eastAsia="pl-PL"/>
        </w:rPr>
        <w:t>,</w:t>
      </w:r>
      <w:r w:rsidRPr="00AD4745">
        <w:rPr>
          <w:rFonts w:eastAsia="Times New Roman" w:cs="Calibri"/>
          <w:color w:val="000000"/>
          <w:lang w:eastAsia="pl-PL"/>
        </w:rPr>
        <w:t xml:space="preserve"> lub których wprowadzenie możliwe jest zgodnie z przepisami prawa, jak i nieistotne będą dokumentowane. Każda zmiana poprzedzona musi być zgłoszeniem drugiej Stronie wniosku o dokonanie zmiany. Wniosek o dokonanie zmiany zostanie przygotowany w formie pisemnej lub elektronicznej.</w:t>
      </w:r>
    </w:p>
    <w:p w14:paraId="71907B6E" w14:textId="77777777" w:rsidR="004879CA" w:rsidRPr="00AD4745" w:rsidRDefault="004879CA" w:rsidP="004879CA">
      <w:pPr>
        <w:numPr>
          <w:ilvl w:val="0"/>
          <w:numId w:val="33"/>
        </w:numPr>
        <w:spacing w:after="0" w:line="276" w:lineRule="auto"/>
        <w:ind w:right="-2"/>
        <w:contextualSpacing/>
        <w:rPr>
          <w:rFonts w:eastAsia="Times New Roman" w:cs="Calibri"/>
          <w:color w:val="000000"/>
          <w:lang w:eastAsia="pl-PL"/>
        </w:rPr>
      </w:pPr>
      <w:r w:rsidRPr="00AD4745">
        <w:rPr>
          <w:rFonts w:eastAsia="Times New Roman" w:cs="Calibri"/>
          <w:color w:val="000000"/>
          <w:lang w:eastAsia="pl-PL"/>
        </w:rPr>
        <w:t>W przypadku złożenia przez Stronę wniosku o dokonanie zmiany druga Strona przygotuje swoje stanowisko w zakresie proponowanej zmiany.</w:t>
      </w:r>
    </w:p>
    <w:p w14:paraId="4EDC2C36" w14:textId="77777777" w:rsidR="004879CA" w:rsidRPr="00AD4745" w:rsidRDefault="004879CA" w:rsidP="004879CA">
      <w:pPr>
        <w:numPr>
          <w:ilvl w:val="0"/>
          <w:numId w:val="33"/>
        </w:numPr>
        <w:spacing w:after="0" w:line="276" w:lineRule="auto"/>
        <w:ind w:right="-2"/>
        <w:contextualSpacing/>
        <w:rPr>
          <w:rFonts w:eastAsia="Times New Roman" w:cs="Calibri"/>
          <w:color w:val="000000"/>
          <w:lang w:eastAsia="pl-PL"/>
        </w:rPr>
      </w:pPr>
      <w:r w:rsidRPr="00AD4745">
        <w:rPr>
          <w:rFonts w:eastAsia="Times New Roman" w:cs="Calibri"/>
          <w:color w:val="000000"/>
          <w:lang w:eastAsia="pl-PL"/>
        </w:rPr>
        <w:t xml:space="preserve">Wniosek o zmianę powinien zawierać opis proponowanej zmiany wraz z uzasadnieniem jej celowości oraz inne wymagania przewidziane w niniejszym paragrafie. </w:t>
      </w:r>
    </w:p>
    <w:p w14:paraId="6F98FA31" w14:textId="77777777" w:rsidR="004879CA" w:rsidRPr="00AD4745" w:rsidRDefault="004879CA" w:rsidP="004879CA">
      <w:pPr>
        <w:numPr>
          <w:ilvl w:val="0"/>
          <w:numId w:val="33"/>
        </w:numPr>
        <w:spacing w:after="0" w:line="276" w:lineRule="auto"/>
        <w:ind w:right="-2"/>
        <w:contextualSpacing/>
        <w:rPr>
          <w:rFonts w:eastAsia="Times New Roman" w:cs="Calibri"/>
          <w:color w:val="000000"/>
          <w:lang w:eastAsia="pl-PL"/>
        </w:rPr>
      </w:pPr>
      <w:r w:rsidRPr="00AD4745">
        <w:rPr>
          <w:rFonts w:eastAsia="Times New Roman" w:cs="Calibri"/>
          <w:color w:val="000000"/>
          <w:lang w:eastAsia="pl-PL"/>
        </w:rPr>
        <w:t>W przypadku zgłoszenia kilku wniosków należy określić ich priorytet.</w:t>
      </w:r>
    </w:p>
    <w:p w14:paraId="5AC31D30" w14:textId="77777777" w:rsidR="004879CA" w:rsidRPr="00AD4745" w:rsidRDefault="004879CA" w:rsidP="004879CA">
      <w:pPr>
        <w:numPr>
          <w:ilvl w:val="0"/>
          <w:numId w:val="33"/>
        </w:numPr>
        <w:spacing w:after="0" w:line="276" w:lineRule="auto"/>
        <w:ind w:right="-2"/>
        <w:contextualSpacing/>
        <w:rPr>
          <w:rFonts w:eastAsia="Times New Roman" w:cs="Calibri"/>
          <w:color w:val="000000"/>
          <w:lang w:eastAsia="pl-PL"/>
        </w:rPr>
      </w:pPr>
      <w:r w:rsidRPr="00AD4745">
        <w:rPr>
          <w:rFonts w:eastAsia="Times New Roman" w:cs="Calibri"/>
          <w:color w:val="000000"/>
          <w:lang w:eastAsia="pl-PL"/>
        </w:rPr>
        <w:t xml:space="preserve">Zaakceptowany przez Przedstawicieli Wykonawcy i Zamawiającego wniosek o dokonanie zmiany stanowi podstawę do dokonania zmiany Umowy poprzez zawarcie stosownego aneksu do Umowy w formie pisemnej lub elektronicznej pod rygorem nieważności przez upoważnionych reprezentantów Stron. </w:t>
      </w:r>
    </w:p>
    <w:p w14:paraId="73EB9FD6" w14:textId="20D4EB38" w:rsidR="006A525B" w:rsidRPr="006A525B" w:rsidRDefault="004879CA" w:rsidP="006A525B">
      <w:pPr>
        <w:numPr>
          <w:ilvl w:val="0"/>
          <w:numId w:val="33"/>
        </w:numPr>
        <w:spacing w:after="0" w:line="276" w:lineRule="auto"/>
        <w:ind w:right="-2"/>
        <w:contextualSpacing/>
        <w:rPr>
          <w:rFonts w:eastAsia="Times New Roman" w:cs="Calibri"/>
          <w:color w:val="000000"/>
          <w:lang w:eastAsia="pl-PL"/>
        </w:rPr>
      </w:pPr>
      <w:r w:rsidRPr="00AD4745">
        <w:rPr>
          <w:rFonts w:eastAsia="Times New Roman" w:cs="Calibri"/>
          <w:color w:val="000000"/>
          <w:lang w:eastAsia="pl-PL"/>
        </w:rPr>
        <w:t>Złożenie i zaakceptowanie wniosku o dokonanie zmiany Umowy nie kreuje roszczenia o zmianę Umowy.</w:t>
      </w:r>
    </w:p>
    <w:p w14:paraId="1232C197" w14:textId="3676E169" w:rsidR="006A525B" w:rsidRPr="00C53B7F" w:rsidRDefault="006A525B" w:rsidP="006A525B">
      <w:pPr>
        <w:keepNext/>
        <w:keepLines/>
        <w:spacing w:before="120" w:line="276" w:lineRule="auto"/>
        <w:contextualSpacing/>
        <w:jc w:val="center"/>
        <w:outlineLvl w:val="0"/>
        <w:rPr>
          <w:rFonts w:asciiTheme="minorHAnsi" w:eastAsiaTheme="majorEastAsia" w:hAnsiTheme="minorHAnsi" w:cstheme="minorHAnsi"/>
          <w:b/>
          <w:szCs w:val="32"/>
        </w:rPr>
      </w:pPr>
      <w:r w:rsidRPr="00C53B7F">
        <w:rPr>
          <w:rFonts w:asciiTheme="minorHAnsi" w:eastAsiaTheme="majorEastAsia" w:hAnsiTheme="minorHAnsi" w:cstheme="minorHAnsi"/>
          <w:b/>
          <w:szCs w:val="32"/>
        </w:rPr>
        <w:t xml:space="preserve">§ </w:t>
      </w:r>
      <w:r>
        <w:rPr>
          <w:rFonts w:asciiTheme="minorHAnsi" w:eastAsiaTheme="majorEastAsia" w:hAnsiTheme="minorHAnsi" w:cstheme="minorHAnsi"/>
          <w:b/>
          <w:szCs w:val="32"/>
        </w:rPr>
        <w:t>13</w:t>
      </w:r>
      <w:r w:rsidR="00A10D55">
        <w:rPr>
          <w:rFonts w:asciiTheme="minorHAnsi" w:eastAsiaTheme="majorEastAsia" w:hAnsiTheme="minorHAnsi" w:cstheme="minorHAnsi"/>
          <w:b/>
          <w:szCs w:val="32"/>
        </w:rPr>
        <w:t>.</w:t>
      </w:r>
    </w:p>
    <w:p w14:paraId="40396604" w14:textId="77777777" w:rsidR="006A525B" w:rsidRPr="00CE5F9B" w:rsidRDefault="006A525B" w:rsidP="006A525B">
      <w:pPr>
        <w:keepNext/>
        <w:spacing w:line="23" w:lineRule="atLeast"/>
        <w:jc w:val="center"/>
        <w:outlineLvl w:val="0"/>
        <w:rPr>
          <w:rFonts w:eastAsia="Times New Roman" w:cs="Calibri"/>
          <w:b/>
          <w:bCs/>
          <w:kern w:val="32"/>
          <w:lang w:eastAsia="pl-PL"/>
        </w:rPr>
      </w:pPr>
      <w:r w:rsidRPr="00CE5F9B">
        <w:rPr>
          <w:rFonts w:eastAsia="Times New Roman" w:cs="Calibri"/>
          <w:b/>
          <w:bCs/>
          <w:kern w:val="32"/>
          <w:lang w:eastAsia="pl-PL"/>
        </w:rPr>
        <w:t xml:space="preserve">Kontrola, audyt oraz obowiązki w </w:t>
      </w:r>
      <w:r w:rsidRPr="00CE5F9B">
        <w:rPr>
          <w:rFonts w:eastAsiaTheme="majorEastAsia" w:cs="Calibri"/>
          <w:b/>
        </w:rPr>
        <w:t>związku współfinansowaniem Umowy z KPO</w:t>
      </w:r>
    </w:p>
    <w:p w14:paraId="750B8F13" w14:textId="77777777" w:rsidR="006A525B" w:rsidRPr="00CE5F9B" w:rsidRDefault="006A525B" w:rsidP="006A525B">
      <w:pPr>
        <w:numPr>
          <w:ilvl w:val="3"/>
          <w:numId w:val="39"/>
        </w:numPr>
        <w:suppressAutoHyphens/>
        <w:spacing w:after="0" w:line="276" w:lineRule="auto"/>
        <w:ind w:left="426"/>
        <w:rPr>
          <w:rFonts w:cs="Calibri"/>
          <w:bCs/>
        </w:rPr>
      </w:pPr>
      <w:r w:rsidRPr="00353D75">
        <w:rPr>
          <w:rFonts w:cs="Calibri"/>
          <w:bCs/>
        </w:rPr>
        <w:t xml:space="preserve">Wykonawca zobowiązuje się umożliwić Zamawiającemu lub wskazanemu przez niego podmiotowi przeprowadzanie audytów prac Wykonawcy związanych z realizacją Umowy, w tym zgodności prowadzonych prac z postanowieniami Umowy. Wykonawca ma obowiązek zapewnić możliwość kontroli swoich prac, w szczególności niezwłocznie, nie później niż w ciągu 5 </w:t>
      </w:r>
      <w:r>
        <w:rPr>
          <w:rFonts w:cs="Calibri"/>
          <w:bCs/>
        </w:rPr>
        <w:t>d</w:t>
      </w:r>
      <w:r w:rsidRPr="00353D75">
        <w:rPr>
          <w:rFonts w:cs="Calibri"/>
          <w:bCs/>
        </w:rPr>
        <w:t xml:space="preserve">ni </w:t>
      </w:r>
      <w:r>
        <w:rPr>
          <w:rFonts w:cs="Calibri"/>
          <w:bCs/>
        </w:rPr>
        <w:t>r</w:t>
      </w:r>
      <w:r w:rsidRPr="00353D75">
        <w:rPr>
          <w:rFonts w:cs="Calibri"/>
          <w:bCs/>
        </w:rPr>
        <w:t xml:space="preserve">oboczych, przekazać podmiotowi prowadzącemu audyt informacje i wyjaśnienia związane bezpośrednio z realizacją Umowy. Informacja o audycie i przedmiocie audytu zostanie przekazana Wykonawcy najpóźniej na 5 </w:t>
      </w:r>
      <w:r>
        <w:rPr>
          <w:rFonts w:cs="Calibri"/>
          <w:bCs/>
        </w:rPr>
        <w:t>d</w:t>
      </w:r>
      <w:r w:rsidRPr="00353D75">
        <w:rPr>
          <w:rFonts w:cs="Calibri"/>
          <w:bCs/>
        </w:rPr>
        <w:t xml:space="preserve">ni </w:t>
      </w:r>
      <w:r>
        <w:rPr>
          <w:rFonts w:cs="Calibri"/>
          <w:bCs/>
        </w:rPr>
        <w:t>r</w:t>
      </w:r>
      <w:r w:rsidRPr="00353D75">
        <w:rPr>
          <w:rFonts w:cs="Calibri"/>
          <w:bCs/>
        </w:rPr>
        <w:t xml:space="preserve">oboczych przed terminem rozpoczęcia przeprowadzenia audytu. Z wykonania audytu Zamawiający sporządzi na piśmie zalecenia </w:t>
      </w:r>
      <w:proofErr w:type="spellStart"/>
      <w:r w:rsidRPr="00353D75">
        <w:rPr>
          <w:rFonts w:cs="Calibri"/>
          <w:bCs/>
        </w:rPr>
        <w:t>poaudytowe</w:t>
      </w:r>
      <w:proofErr w:type="spellEnd"/>
      <w:r w:rsidRPr="00353D75">
        <w:rPr>
          <w:rFonts w:cs="Calibri"/>
          <w:bCs/>
        </w:rPr>
        <w:t xml:space="preserve"> i przekaże je Wykonawcy. Wykonawca zobowiązany jest do wprowadzenia na własny koszt zaleceń </w:t>
      </w:r>
      <w:proofErr w:type="spellStart"/>
      <w:r w:rsidRPr="00353D75">
        <w:rPr>
          <w:rFonts w:cs="Calibri"/>
          <w:bCs/>
        </w:rPr>
        <w:t>poaudytowych</w:t>
      </w:r>
      <w:proofErr w:type="spellEnd"/>
      <w:r w:rsidRPr="00353D75">
        <w:rPr>
          <w:rFonts w:cs="Calibri"/>
          <w:bCs/>
        </w:rPr>
        <w:t xml:space="preserve">, wykazujących </w:t>
      </w:r>
      <w:r w:rsidRPr="00353D75">
        <w:rPr>
          <w:rFonts w:cs="Calibri"/>
          <w:bCs/>
        </w:rPr>
        <w:lastRenderedPageBreak/>
        <w:t xml:space="preserve">niezgodności w realizacji przez Wykonawcę Umowy. W przypadku braku porozumienia co do terminu wprowadzenia ww. zaleceń </w:t>
      </w:r>
      <w:proofErr w:type="spellStart"/>
      <w:r w:rsidRPr="00353D75">
        <w:rPr>
          <w:rFonts w:cs="Calibri"/>
          <w:bCs/>
        </w:rPr>
        <w:t>poaudytowych</w:t>
      </w:r>
      <w:proofErr w:type="spellEnd"/>
      <w:r w:rsidRPr="00353D75">
        <w:rPr>
          <w:rFonts w:cs="Calibri"/>
          <w:bCs/>
        </w:rPr>
        <w:t xml:space="preserve"> obowiązuje termin wskazany przez Zamawiającego.</w:t>
      </w:r>
    </w:p>
    <w:p w14:paraId="577CD41F" w14:textId="77777777" w:rsidR="006A525B" w:rsidRPr="00CE5F9B" w:rsidRDefault="006A525B" w:rsidP="006A525B">
      <w:pPr>
        <w:numPr>
          <w:ilvl w:val="3"/>
          <w:numId w:val="39"/>
        </w:numPr>
        <w:suppressAutoHyphens/>
        <w:spacing w:after="0" w:line="276" w:lineRule="auto"/>
        <w:ind w:left="426"/>
        <w:rPr>
          <w:rFonts w:cs="Calibri"/>
          <w:bCs/>
        </w:rPr>
      </w:pPr>
      <w:r w:rsidRPr="00353D75">
        <w:rPr>
          <w:rFonts w:cs="Calibri"/>
          <w:bCs/>
        </w:rPr>
        <w:t>Zamawiający ma prawo do korzystania, w związku z realizacją Umowy (w szczególności w związku z przeprowadzeniem kontroli realizacji Umowy, audytem, odbiorami lub jakimikolwiek innymi działaniami realizowanymi przez Zamawiającego), z usług upoważnionych przez niego podmiotów zewnętrznych. Zamawiający zobowiąże wskazane powyżej podmioty do zachowania poufności w odniesieniu do wszystkich informacji, w jakich posiadanie wejdą one w związku z prowadzonymi przez siebie czynnościami oraz do niewykorzystywania tych informacji w celu innym, niż świadczenie prac na rzecz Zamawiającego. Wykonawca jest zobowiązany do współpracy z upoważnionymi podmiotami w pełnym zakresie wynikającym z upoważnienia, na zasadach określonych w Umowie. W przypadku cofnięcia upoważnienia dla podmiotów zewnętrznych, Zamawiający jest zobowiązany do niezwłocznego poinformowania Wykonawcy o tym fakcie.</w:t>
      </w:r>
    </w:p>
    <w:p w14:paraId="6AE28BCA" w14:textId="77777777" w:rsidR="006A525B" w:rsidRPr="00CE5F9B" w:rsidRDefault="006A525B" w:rsidP="006A525B">
      <w:pPr>
        <w:numPr>
          <w:ilvl w:val="3"/>
          <w:numId w:val="39"/>
        </w:numPr>
        <w:suppressAutoHyphens/>
        <w:spacing w:after="0" w:line="276" w:lineRule="auto"/>
        <w:ind w:left="426"/>
        <w:rPr>
          <w:rFonts w:cs="Calibri"/>
          <w:bCs/>
        </w:rPr>
      </w:pPr>
      <w:r w:rsidRPr="00353D75">
        <w:rPr>
          <w:rFonts w:cs="Calibri"/>
          <w:bCs/>
        </w:rPr>
        <w:t>Wykonawca zobowiązuje się do udzielenia osobom upoważnionym przez podmiot przeprowadzający audyt wstępu do pomieszczeń, w których jest realizowana Umowa, udostępnienia żądanych informacji, dokumentów lub produktów związanych z realizacją Umowy, w tym mających wpływ na dochowanie terminów oraz zachowanie jakości, nawet jeśli objęte są tajemnicą przedsiębiorstwa. Zamawiający zobowiązany jest do zachowania informacji objętych tajemnicą przedsiębiorstwa Wykonawcy w poufności i może wykorzystać uzyskane w ten sposób informacje wyłącznie dla potrzeb kontroli, audytu, odbiorów lub innych działań realizowanych przez Zamawiającego. Dotyczyć to będzie także innych osób biorących udział w audycie po stronie Zamawiającego, od których Zamawiający odbierze stosowne zobowiązanie w tym zakresie.</w:t>
      </w:r>
    </w:p>
    <w:p w14:paraId="1019BF1E" w14:textId="77777777" w:rsidR="006A525B" w:rsidRPr="00CE5F9B" w:rsidRDefault="006A525B" w:rsidP="006A525B">
      <w:pPr>
        <w:numPr>
          <w:ilvl w:val="3"/>
          <w:numId w:val="39"/>
        </w:numPr>
        <w:suppressAutoHyphens/>
        <w:spacing w:after="0" w:line="276" w:lineRule="auto"/>
        <w:ind w:left="426"/>
        <w:rPr>
          <w:rFonts w:cs="Calibri"/>
          <w:bCs/>
        </w:rPr>
      </w:pPr>
      <w:r w:rsidRPr="00353D75">
        <w:rPr>
          <w:rFonts w:cs="Calibri"/>
          <w:bCs/>
        </w:rPr>
        <w:t>Pozyskanie informacji niezbędnych do dokonania kontroli lub przeprowadzenia audytu nie może wiązać się dla Zamawiającego z dodatkowymi kosztami i są ponoszone przez Wykonawcę w ramach wynagrodzenia Umowy. W szczególności, na wniosek Zamawiającego Wykonawca zapewni obecność osób niezbędnych do zrealizowania zadań audytorskich w siedzibie Zamawiającego</w:t>
      </w:r>
      <w:r>
        <w:rPr>
          <w:rFonts w:cs="Calibri"/>
          <w:bCs/>
        </w:rPr>
        <w:t>.</w:t>
      </w:r>
    </w:p>
    <w:p w14:paraId="46C5A9C1" w14:textId="77777777" w:rsidR="006A525B" w:rsidRPr="00CE5F9B" w:rsidRDefault="006A525B" w:rsidP="006A525B">
      <w:pPr>
        <w:numPr>
          <w:ilvl w:val="3"/>
          <w:numId w:val="39"/>
        </w:numPr>
        <w:suppressAutoHyphens/>
        <w:spacing w:after="0" w:line="276" w:lineRule="auto"/>
        <w:ind w:left="426"/>
        <w:rPr>
          <w:rFonts w:cs="Calibri"/>
          <w:bCs/>
        </w:rPr>
      </w:pPr>
      <w:r w:rsidRPr="00166146">
        <w:rPr>
          <w:rFonts w:cs="Calibri"/>
        </w:rPr>
        <w:t xml:space="preserve">Wykonawca zobowiązuje się do przechowywania całej dokumentacji związanej z realizacją Umowy przez okres do 31 grudnia 2031 </w:t>
      </w:r>
      <w:proofErr w:type="gramStart"/>
      <w:r w:rsidRPr="00166146">
        <w:rPr>
          <w:rFonts w:cs="Calibri"/>
        </w:rPr>
        <w:t>r.</w:t>
      </w:r>
      <w:proofErr w:type="gramEnd"/>
      <w:r w:rsidRPr="00166146">
        <w:rPr>
          <w:rFonts w:cs="Calibri"/>
        </w:rPr>
        <w:t xml:space="preserve"> chyba że przepisy prawa stanowią inaczej lub wskazują na konieczność przechowywania dokumentacji przez dłuższy czas. W przypadku, gdy przepisy prawa stanowią, że dokumentacja ma być przechowywana przez okres dłuższy niż do 31 grudnia 2031 r., wykonawca zobowiązany jest przechowywać dokumentację przez okres określony przepisami prawa</w:t>
      </w:r>
      <w:r w:rsidRPr="00CE5F9B">
        <w:rPr>
          <w:rFonts w:cs="Calibri"/>
        </w:rPr>
        <w:t>.</w:t>
      </w:r>
    </w:p>
    <w:p w14:paraId="280E325F" w14:textId="77777777" w:rsidR="006A525B" w:rsidRPr="00CE5F9B" w:rsidRDefault="006A525B" w:rsidP="006A525B">
      <w:pPr>
        <w:numPr>
          <w:ilvl w:val="3"/>
          <w:numId w:val="39"/>
        </w:numPr>
        <w:suppressAutoHyphens/>
        <w:spacing w:after="0" w:line="276" w:lineRule="auto"/>
        <w:ind w:left="426"/>
        <w:rPr>
          <w:rFonts w:cs="Calibri"/>
          <w:bCs/>
        </w:rPr>
      </w:pPr>
      <w:r w:rsidRPr="00166146">
        <w:rPr>
          <w:rFonts w:cs="Calibri"/>
        </w:rPr>
        <w:t>Wykonawca zobowiązuje się do udostępniania Zamawiającemu dokumentacji związanej z realizacją Umowy w terminie nie dłuższym niż 3 dni robocze od dnia wezwania przez Zamawiającego, chyba że Zamawiający wydłuży ten termin, na wniosek Wykonawcy. Dokumentacja powinna być udostępniona w formie papierowej lub elektronicznej, zgodnie z wymaganiami Zamawiającego</w:t>
      </w:r>
      <w:r w:rsidRPr="00CE5F9B">
        <w:rPr>
          <w:rFonts w:cs="Calibri"/>
        </w:rPr>
        <w:t>.</w:t>
      </w:r>
    </w:p>
    <w:p w14:paraId="43AF3782" w14:textId="77777777" w:rsidR="006A525B" w:rsidRPr="00CE5F9B" w:rsidRDefault="006A525B" w:rsidP="006A525B">
      <w:pPr>
        <w:numPr>
          <w:ilvl w:val="3"/>
          <w:numId w:val="39"/>
        </w:numPr>
        <w:suppressAutoHyphens/>
        <w:spacing w:after="0" w:line="276" w:lineRule="auto"/>
        <w:ind w:left="426"/>
        <w:rPr>
          <w:rFonts w:cs="Calibri"/>
          <w:bCs/>
        </w:rPr>
      </w:pPr>
      <w:r w:rsidRPr="00166146">
        <w:rPr>
          <w:rFonts w:cs="Calibri"/>
        </w:rPr>
        <w:t>W przypadku audytu lub kontroli, wykonawca zobowiązuje się do udostępnienia wszelkiej dokumentacji na żądanie instytucji upoważnionych do przeprowadzenia kontroli, w szczególności instytucji finansujących projekt, organów audytowych lub organów administracji publicznej</w:t>
      </w:r>
      <w:r w:rsidRPr="00CE5F9B">
        <w:rPr>
          <w:rFonts w:cs="Calibri"/>
        </w:rPr>
        <w:t>.</w:t>
      </w:r>
    </w:p>
    <w:p w14:paraId="33F15DA1" w14:textId="77777777" w:rsidR="006A525B" w:rsidRPr="00166146" w:rsidRDefault="006A525B" w:rsidP="006A525B">
      <w:pPr>
        <w:numPr>
          <w:ilvl w:val="3"/>
          <w:numId w:val="39"/>
        </w:numPr>
        <w:suppressAutoHyphens/>
        <w:spacing w:after="0" w:line="276" w:lineRule="auto"/>
        <w:ind w:left="426"/>
        <w:rPr>
          <w:rFonts w:asciiTheme="minorHAnsi" w:hAnsiTheme="minorHAnsi" w:cstheme="minorHAnsi"/>
          <w:bCs/>
        </w:rPr>
      </w:pPr>
      <w:r w:rsidRPr="00166146">
        <w:rPr>
          <w:rFonts w:asciiTheme="minorHAnsi" w:hAnsiTheme="minorHAnsi" w:cstheme="minorHAnsi"/>
        </w:rPr>
        <w:t>Wykonawca będzie na bieżąco udostępniać Zamawiającemu wszelkie niezbędne dokumenty związane z realizacją Umowy, które będą stanowiły podstawę do kontroli postępów w realizacji, w tym dokumenty dotyczące osiągania wskaźników, wyników audytów, sprawozdań i raportów.</w:t>
      </w:r>
    </w:p>
    <w:p w14:paraId="4DA1B670" w14:textId="77777777" w:rsidR="006A525B" w:rsidRPr="00CE5F9B" w:rsidRDefault="006A525B" w:rsidP="006A525B">
      <w:pPr>
        <w:numPr>
          <w:ilvl w:val="3"/>
          <w:numId w:val="39"/>
        </w:numPr>
        <w:suppressAutoHyphens/>
        <w:spacing w:after="0" w:line="276" w:lineRule="auto"/>
        <w:ind w:left="426"/>
        <w:rPr>
          <w:rFonts w:cs="Calibri"/>
          <w:bCs/>
        </w:rPr>
      </w:pPr>
      <w:r w:rsidRPr="00166146">
        <w:rPr>
          <w:rFonts w:cs="Calibri"/>
        </w:rPr>
        <w:lastRenderedPageBreak/>
        <w:t xml:space="preserve">Wykonawca zobowiązuje się do oznaczania  dokumentów, materiałów informacyjnych oraz produktów związanych z realizacją przedmiotu </w:t>
      </w:r>
      <w:r>
        <w:rPr>
          <w:rFonts w:cs="Calibri"/>
        </w:rPr>
        <w:t>U</w:t>
      </w:r>
      <w:r w:rsidRPr="00166146">
        <w:rPr>
          <w:rFonts w:cs="Calibri"/>
        </w:rPr>
        <w:t>mowy w sposób zgodny z obowiązującymi wytycznymi i regulacjami dotyczącymi informowania o projektach finansowanych z funduszy Krajowego Planu Odbudowy (KPO), w szczególności w zakresie: a) Umieszczania logotypu Unii Europejskiej oraz logotypu Krajowego Planu Odbudowy, b) Umieszczania informacji o źródle finansowania projektu, wskazując na wsparcie z funduszy publicznych, w tym z funduszy UE</w:t>
      </w:r>
      <w:r w:rsidRPr="00CE5F9B">
        <w:rPr>
          <w:rFonts w:cs="Calibri"/>
        </w:rPr>
        <w:t>.</w:t>
      </w:r>
    </w:p>
    <w:p w14:paraId="4FE0D56E" w14:textId="77777777" w:rsidR="006A525B" w:rsidRPr="00CE5F9B" w:rsidRDefault="006A525B" w:rsidP="006A525B">
      <w:pPr>
        <w:numPr>
          <w:ilvl w:val="3"/>
          <w:numId w:val="39"/>
        </w:numPr>
        <w:suppressAutoHyphens/>
        <w:spacing w:after="0" w:line="276" w:lineRule="auto"/>
        <w:ind w:left="426"/>
        <w:rPr>
          <w:rFonts w:cs="Calibri"/>
          <w:bCs/>
        </w:rPr>
      </w:pPr>
      <w:r w:rsidRPr="00CE5F9B">
        <w:rPr>
          <w:rFonts w:cs="Calibri"/>
        </w:rPr>
        <w:t>W przypadku zgubienia, zniszczenia lub usunięcia dokumentacji związanej z realizacją Umowy, Wykonawca zobowiązuje się do niezwłocznego poinformowania Zamawiającego oraz do podjęcia odpowiednich działań naprawczych, w tym uzupełnienia lub odtworzenia utraconych dokumentów, jeżeli będzie to możliwe.</w:t>
      </w:r>
    </w:p>
    <w:p w14:paraId="7F68C8A1" w14:textId="77777777" w:rsidR="006A525B" w:rsidRDefault="006A525B" w:rsidP="00F100ED">
      <w:pPr>
        <w:numPr>
          <w:ilvl w:val="3"/>
          <w:numId w:val="39"/>
        </w:numPr>
        <w:suppressAutoHyphens/>
        <w:spacing w:after="240" w:line="276" w:lineRule="auto"/>
        <w:ind w:left="425" w:hanging="357"/>
        <w:rPr>
          <w:rFonts w:cs="Calibri"/>
          <w:bCs/>
        </w:rPr>
      </w:pPr>
      <w:r w:rsidRPr="00CE5F9B">
        <w:rPr>
          <w:rFonts w:cs="Calibri"/>
          <w:bCs/>
        </w:rPr>
        <w:t>Wykonawca będzie na bieżąco udostępniać Zamawiającemu wszelkie niezbędne dokumenty związane z realizacją Umowy, które będą stanowiły podstawę do kontroli postępów w realizacji Umowy.</w:t>
      </w:r>
    </w:p>
    <w:p w14:paraId="00E861B8" w14:textId="09B253F6" w:rsidR="00F100ED" w:rsidRPr="00773B50" w:rsidRDefault="00F100ED" w:rsidP="00F100ED">
      <w:pPr>
        <w:keepNext/>
        <w:keepLines/>
        <w:spacing w:before="360" w:line="276" w:lineRule="auto"/>
        <w:contextualSpacing/>
        <w:jc w:val="center"/>
        <w:outlineLvl w:val="0"/>
        <w:rPr>
          <w:rFonts w:asciiTheme="minorHAnsi" w:eastAsiaTheme="majorEastAsia" w:hAnsiTheme="minorHAnsi" w:cstheme="minorHAnsi"/>
          <w:b/>
          <w:szCs w:val="32"/>
        </w:rPr>
      </w:pPr>
      <w:r w:rsidRPr="00773B50">
        <w:rPr>
          <w:rFonts w:asciiTheme="minorHAnsi" w:eastAsiaTheme="majorEastAsia" w:hAnsiTheme="minorHAnsi" w:cstheme="minorHAnsi"/>
          <w:b/>
          <w:szCs w:val="32"/>
        </w:rPr>
        <w:t>§ 1</w:t>
      </w:r>
      <w:r>
        <w:rPr>
          <w:rFonts w:asciiTheme="minorHAnsi" w:eastAsiaTheme="majorEastAsia" w:hAnsiTheme="minorHAnsi" w:cstheme="minorHAnsi"/>
          <w:b/>
          <w:szCs w:val="32"/>
        </w:rPr>
        <w:t>4</w:t>
      </w:r>
      <w:r w:rsidR="00A10D55">
        <w:rPr>
          <w:rFonts w:asciiTheme="minorHAnsi" w:eastAsiaTheme="majorEastAsia" w:hAnsiTheme="minorHAnsi" w:cstheme="minorHAnsi"/>
          <w:b/>
          <w:szCs w:val="32"/>
        </w:rPr>
        <w:t>.</w:t>
      </w:r>
    </w:p>
    <w:p w14:paraId="6DF9730F" w14:textId="77777777" w:rsidR="00F100ED" w:rsidRPr="00773B50" w:rsidRDefault="00F100ED" w:rsidP="00F100ED">
      <w:pPr>
        <w:keepNext/>
        <w:keepLines/>
        <w:spacing w:before="240" w:after="0" w:line="276" w:lineRule="auto"/>
        <w:contextualSpacing/>
        <w:jc w:val="center"/>
        <w:outlineLvl w:val="0"/>
        <w:rPr>
          <w:rFonts w:asciiTheme="minorHAnsi" w:eastAsia="MS Mincho" w:hAnsiTheme="minorHAnsi" w:cstheme="minorHAnsi"/>
          <w:b/>
          <w:strike/>
          <w:szCs w:val="32"/>
        </w:rPr>
      </w:pPr>
      <w:r w:rsidRPr="00773B50">
        <w:rPr>
          <w:rFonts w:asciiTheme="minorHAnsi" w:eastAsia="MS Mincho" w:hAnsiTheme="minorHAnsi" w:cstheme="minorHAnsi"/>
          <w:b/>
          <w:szCs w:val="32"/>
        </w:rPr>
        <w:t xml:space="preserve">Zabezpieczenie należytego wykonania </w:t>
      </w:r>
      <w:r>
        <w:rPr>
          <w:rFonts w:asciiTheme="minorHAnsi" w:eastAsia="MS Mincho" w:hAnsiTheme="minorHAnsi" w:cstheme="minorHAnsi"/>
          <w:b/>
          <w:szCs w:val="32"/>
        </w:rPr>
        <w:t>U</w:t>
      </w:r>
      <w:r w:rsidRPr="00773B50">
        <w:rPr>
          <w:rFonts w:asciiTheme="minorHAnsi" w:eastAsia="MS Mincho" w:hAnsiTheme="minorHAnsi" w:cstheme="minorHAnsi"/>
          <w:b/>
          <w:szCs w:val="32"/>
        </w:rPr>
        <w:t>mowy</w:t>
      </w:r>
    </w:p>
    <w:p w14:paraId="15BFEE87" w14:textId="6C2931C2" w:rsidR="00F100ED" w:rsidRPr="00B12131" w:rsidRDefault="00F100ED" w:rsidP="00482579">
      <w:pPr>
        <w:numPr>
          <w:ilvl w:val="0"/>
          <w:numId w:val="40"/>
        </w:numPr>
        <w:spacing w:after="0" w:line="276" w:lineRule="auto"/>
        <w:ind w:left="284" w:hanging="284"/>
        <w:rPr>
          <w:rFonts w:asciiTheme="minorHAnsi" w:eastAsia="MS Mincho" w:hAnsiTheme="minorHAnsi" w:cstheme="minorHAnsi"/>
          <w:color w:val="000000"/>
        </w:rPr>
      </w:pPr>
      <w:r w:rsidRPr="00773B50">
        <w:rPr>
          <w:rFonts w:asciiTheme="minorHAnsi" w:eastAsia="MS Mincho" w:hAnsiTheme="minorHAnsi" w:cstheme="minorHAnsi"/>
          <w:color w:val="000000"/>
        </w:rPr>
        <w:t xml:space="preserve">Wykonawca udziela Zamawiającemu zabezpieczenia należytego wykonania </w:t>
      </w:r>
      <w:r>
        <w:rPr>
          <w:rFonts w:asciiTheme="minorHAnsi" w:eastAsia="MS Mincho" w:hAnsiTheme="minorHAnsi" w:cstheme="minorHAnsi"/>
          <w:color w:val="000000"/>
        </w:rPr>
        <w:t>U</w:t>
      </w:r>
      <w:r w:rsidRPr="00773B50">
        <w:rPr>
          <w:rFonts w:asciiTheme="minorHAnsi" w:eastAsia="MS Mincho" w:hAnsiTheme="minorHAnsi" w:cstheme="minorHAnsi"/>
          <w:color w:val="000000"/>
        </w:rPr>
        <w:t xml:space="preserve">mowy w formie </w:t>
      </w:r>
      <w:r>
        <w:rPr>
          <w:rFonts w:asciiTheme="minorHAnsi" w:eastAsia="MS Mincho" w:hAnsiTheme="minorHAnsi" w:cstheme="minorHAnsi"/>
          <w:color w:val="000000"/>
        </w:rPr>
        <w:t>……</w:t>
      </w:r>
      <w:proofErr w:type="gramStart"/>
      <w:r>
        <w:rPr>
          <w:rFonts w:asciiTheme="minorHAnsi" w:eastAsia="MS Mincho" w:hAnsiTheme="minorHAnsi" w:cstheme="minorHAnsi"/>
          <w:color w:val="000000"/>
        </w:rPr>
        <w:t>…….</w:t>
      </w:r>
      <w:proofErr w:type="gramEnd"/>
      <w:r>
        <w:rPr>
          <w:rFonts w:asciiTheme="minorHAnsi" w:eastAsia="MS Mincho" w:hAnsiTheme="minorHAnsi" w:cstheme="minorHAnsi"/>
          <w:color w:val="000000"/>
        </w:rPr>
        <w:t>.</w:t>
      </w:r>
      <w:r w:rsidRPr="00773B50">
        <w:rPr>
          <w:rFonts w:asciiTheme="minorHAnsi" w:eastAsia="MS Mincho" w:hAnsiTheme="minorHAnsi" w:cstheme="minorHAnsi"/>
          <w:color w:val="000000"/>
          <w:vertAlign w:val="superscript"/>
        </w:rPr>
        <w:footnoteReference w:id="3"/>
      </w:r>
      <w:r w:rsidRPr="00773B50">
        <w:rPr>
          <w:rFonts w:asciiTheme="minorHAnsi" w:eastAsia="MS Mincho" w:hAnsiTheme="minorHAnsi" w:cstheme="minorHAnsi"/>
          <w:color w:val="000000"/>
        </w:rPr>
        <w:t xml:space="preserve">- w wysokości </w:t>
      </w:r>
      <w:r>
        <w:rPr>
          <w:rFonts w:asciiTheme="minorHAnsi" w:eastAsia="MS Mincho" w:hAnsiTheme="minorHAnsi" w:cstheme="minorHAnsi"/>
          <w:color w:val="000000"/>
        </w:rPr>
        <w:t xml:space="preserve">……………. </w:t>
      </w:r>
      <w:r w:rsidRPr="00773B50">
        <w:rPr>
          <w:rFonts w:asciiTheme="minorHAnsi" w:eastAsia="MS Mincho" w:hAnsiTheme="minorHAnsi" w:cstheme="minorHAnsi"/>
          <w:color w:val="000000"/>
        </w:rPr>
        <w:t>zł (słownie</w:t>
      </w:r>
      <w:r>
        <w:rPr>
          <w:rFonts w:asciiTheme="minorHAnsi" w:eastAsia="MS Mincho" w:hAnsiTheme="minorHAnsi" w:cstheme="minorHAnsi"/>
          <w:color w:val="000000"/>
        </w:rPr>
        <w:t>: …</w:t>
      </w:r>
      <w:proofErr w:type="gramStart"/>
      <w:r>
        <w:rPr>
          <w:rFonts w:asciiTheme="minorHAnsi" w:eastAsia="MS Mincho" w:hAnsiTheme="minorHAnsi" w:cstheme="minorHAnsi"/>
          <w:color w:val="000000"/>
        </w:rPr>
        <w:t>…….</w:t>
      </w:r>
      <w:proofErr w:type="gramEnd"/>
      <w:r>
        <w:rPr>
          <w:rFonts w:asciiTheme="minorHAnsi" w:eastAsia="MS Mincho" w:hAnsiTheme="minorHAnsi" w:cstheme="minorHAnsi"/>
          <w:color w:val="000000"/>
        </w:rPr>
        <w:t>.</w:t>
      </w:r>
      <w:r w:rsidRPr="00773B50">
        <w:rPr>
          <w:rFonts w:asciiTheme="minorHAnsi" w:eastAsia="MS Mincho" w:hAnsiTheme="minorHAnsi" w:cstheme="minorHAnsi"/>
          <w:color w:val="000000"/>
        </w:rPr>
        <w:t xml:space="preserve">/100) brutto, w tym VAT, tj. </w:t>
      </w:r>
      <w:r w:rsidR="00E41FAD">
        <w:rPr>
          <w:rFonts w:asciiTheme="minorHAnsi" w:eastAsia="MS Mincho" w:hAnsiTheme="minorHAnsi" w:cstheme="minorHAnsi"/>
          <w:color w:val="000000"/>
        </w:rPr>
        <w:t>2</w:t>
      </w:r>
      <w:r w:rsidRPr="00773B50">
        <w:rPr>
          <w:rFonts w:asciiTheme="minorHAnsi" w:eastAsia="MS Mincho" w:hAnsiTheme="minorHAnsi" w:cstheme="minorHAnsi"/>
          <w:color w:val="000000"/>
        </w:rPr>
        <w:t xml:space="preserve">% wartości </w:t>
      </w:r>
      <w:r w:rsidRPr="00B12131">
        <w:rPr>
          <w:rFonts w:asciiTheme="minorHAnsi" w:eastAsia="MS Mincho" w:hAnsiTheme="minorHAnsi" w:cstheme="minorHAnsi"/>
          <w:color w:val="000000"/>
        </w:rPr>
        <w:t>całkowitego wynagrodzenia brutto, o którym mowa w § 5 ust. 1.</w:t>
      </w:r>
    </w:p>
    <w:p w14:paraId="7F2E7B98" w14:textId="77777777" w:rsidR="00F100ED" w:rsidRPr="00B12131" w:rsidRDefault="00F100ED" w:rsidP="00F100ED">
      <w:pPr>
        <w:numPr>
          <w:ilvl w:val="0"/>
          <w:numId w:val="40"/>
        </w:numPr>
        <w:spacing w:after="0" w:line="276" w:lineRule="auto"/>
        <w:ind w:left="284" w:hanging="284"/>
        <w:rPr>
          <w:rFonts w:asciiTheme="minorHAnsi" w:eastAsia="MS Mincho" w:hAnsiTheme="minorHAnsi" w:cstheme="minorHAnsi"/>
          <w:color w:val="000000"/>
        </w:rPr>
      </w:pPr>
      <w:r w:rsidRPr="00B12131">
        <w:rPr>
          <w:rFonts w:asciiTheme="minorHAnsi" w:eastAsia="MS Mincho" w:hAnsiTheme="minorHAnsi" w:cstheme="minorHAnsi"/>
          <w:color w:val="000000"/>
        </w:rPr>
        <w:t>Wykonawca może zmienić formę zabezpieczenia należytego wykonania Umowy na jedną lub kilka form, o których mowa w art. w art. 450 ust. 1 ustawy Prawo Zamówień Publicznych. Za zgodą Zamawiającego Wykonawca może zmienić formę zabezpieczenia w zakresie określonym w art. 450 ust. 2 ustawy Prawo Zamówień Publicznych.</w:t>
      </w:r>
    </w:p>
    <w:p w14:paraId="35486C28" w14:textId="77777777" w:rsidR="00F100ED" w:rsidRPr="00773B50" w:rsidRDefault="00F100ED" w:rsidP="00F100ED">
      <w:pPr>
        <w:numPr>
          <w:ilvl w:val="0"/>
          <w:numId w:val="40"/>
        </w:numPr>
        <w:spacing w:after="0" w:line="276" w:lineRule="auto"/>
        <w:ind w:left="284" w:hanging="284"/>
        <w:rPr>
          <w:rFonts w:asciiTheme="minorHAnsi" w:hAnsiTheme="minorHAnsi" w:cstheme="minorHAnsi"/>
        </w:rPr>
      </w:pPr>
      <w:r w:rsidRPr="00B12131">
        <w:rPr>
          <w:rFonts w:asciiTheme="minorHAnsi" w:eastAsia="MS Mincho" w:hAnsiTheme="minorHAnsi" w:cstheme="minorHAnsi"/>
          <w:color w:val="000000"/>
        </w:rPr>
        <w:t>W przypadku wniesienia zabezpieczenia w gotówce Wykonawca</w:t>
      </w:r>
      <w:r w:rsidRPr="00773B50">
        <w:rPr>
          <w:rFonts w:asciiTheme="minorHAnsi" w:eastAsia="MS Mincho" w:hAnsiTheme="minorHAnsi" w:cstheme="minorHAnsi"/>
          <w:color w:val="000000"/>
        </w:rPr>
        <w:t xml:space="preserve"> zobowiązany jest do złożenia pisemnego wniosku o zwrot zabezpieczenia ze wskazaniem numeru rachunku bankowego, na który należy dokonać zwrotu.</w:t>
      </w:r>
    </w:p>
    <w:p w14:paraId="366A10C6" w14:textId="77777777" w:rsidR="00F100ED" w:rsidRPr="00773B50" w:rsidRDefault="00F100ED" w:rsidP="00F100ED">
      <w:pPr>
        <w:numPr>
          <w:ilvl w:val="0"/>
          <w:numId w:val="40"/>
        </w:numPr>
        <w:spacing w:after="0" w:line="276" w:lineRule="auto"/>
        <w:ind w:left="284" w:hanging="284"/>
        <w:rPr>
          <w:rFonts w:asciiTheme="minorHAnsi" w:eastAsia="MS Mincho" w:hAnsiTheme="minorHAnsi" w:cstheme="minorHAnsi"/>
          <w:color w:val="000000"/>
        </w:rPr>
      </w:pPr>
      <w:r w:rsidRPr="00773B50">
        <w:rPr>
          <w:rFonts w:asciiTheme="minorHAnsi" w:eastAsia="MS Mincho" w:hAnsiTheme="minorHAnsi" w:cstheme="minorHAnsi"/>
          <w:color w:val="000000"/>
        </w:rPr>
        <w:t>Zabezpieczenie należytego wykonania Umowy, o którym mowa w ust. 1, z zastrzeżeniem ust. 5 zostanie zwolnione:</w:t>
      </w:r>
    </w:p>
    <w:p w14:paraId="1E125865" w14:textId="44A182B0" w:rsidR="00F100ED" w:rsidRPr="00773B50" w:rsidRDefault="00F100ED" w:rsidP="00F100ED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76" w:lineRule="auto"/>
        <w:ind w:left="567" w:right="-62" w:hanging="283"/>
        <w:rPr>
          <w:rFonts w:asciiTheme="minorHAnsi" w:eastAsia="Times New Roman" w:hAnsiTheme="minorHAnsi" w:cstheme="minorHAnsi"/>
          <w:color w:val="000000"/>
          <w:lang w:eastAsia="pl-PL" w:bidi="he-IL"/>
        </w:rPr>
      </w:pPr>
      <w:r w:rsidRPr="00773B50">
        <w:rPr>
          <w:rFonts w:asciiTheme="minorHAnsi" w:eastAsia="MS Mincho" w:hAnsiTheme="minorHAnsi" w:cstheme="minorHAnsi"/>
          <w:color w:val="000000"/>
          <w:lang w:eastAsia="pl-PL"/>
        </w:rPr>
        <w:t xml:space="preserve">1) </w:t>
      </w:r>
      <w:r w:rsidRPr="00773B50">
        <w:rPr>
          <w:rFonts w:asciiTheme="minorHAnsi" w:eastAsia="MS Mincho" w:hAnsiTheme="minorHAnsi" w:cstheme="minorHAnsi"/>
          <w:color w:val="000000"/>
          <w:lang w:eastAsia="pl-PL"/>
        </w:rPr>
        <w:tab/>
        <w:t xml:space="preserve">w wysokości 70% kwoty zabezpieczenia – w terminie 30 dni </w:t>
      </w:r>
      <w:r>
        <w:rPr>
          <w:rFonts w:asciiTheme="minorHAnsi" w:eastAsia="MS Mincho" w:hAnsiTheme="minorHAnsi" w:cstheme="minorHAnsi"/>
          <w:color w:val="000000"/>
          <w:lang w:eastAsia="pl-PL"/>
        </w:rPr>
        <w:t xml:space="preserve">kalendarzowych </w:t>
      </w:r>
      <w:r w:rsidRPr="00773B50">
        <w:rPr>
          <w:rFonts w:asciiTheme="minorHAnsi" w:eastAsia="MS Mincho" w:hAnsiTheme="minorHAnsi" w:cstheme="minorHAnsi"/>
          <w:color w:val="000000"/>
          <w:lang w:eastAsia="pl-PL"/>
        </w:rPr>
        <w:t xml:space="preserve">od daty podpisania przez Zamawiającego Protokołu Odbioru wnioskującego o rozliczenie finansowe, o którym mowa w § 3 ust. </w:t>
      </w:r>
      <w:r w:rsidR="004E348B">
        <w:rPr>
          <w:rFonts w:asciiTheme="minorHAnsi" w:eastAsia="MS Mincho" w:hAnsiTheme="minorHAnsi" w:cstheme="minorHAnsi"/>
          <w:color w:val="000000"/>
          <w:lang w:eastAsia="pl-PL"/>
        </w:rPr>
        <w:t>5</w:t>
      </w:r>
      <w:r w:rsidRPr="00773B50">
        <w:rPr>
          <w:rFonts w:asciiTheme="minorHAnsi" w:eastAsia="MS Mincho" w:hAnsiTheme="minorHAnsi" w:cstheme="minorHAnsi"/>
          <w:color w:val="000000"/>
          <w:lang w:eastAsia="pl-PL"/>
        </w:rPr>
        <w:t>;</w:t>
      </w:r>
    </w:p>
    <w:p w14:paraId="40D5D3B6" w14:textId="03C40CAB" w:rsidR="00F100ED" w:rsidRPr="00773B50" w:rsidRDefault="00F100ED" w:rsidP="00F100ED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76" w:lineRule="auto"/>
        <w:ind w:left="567" w:right="-62" w:hanging="283"/>
        <w:rPr>
          <w:rFonts w:asciiTheme="minorHAnsi" w:eastAsia="MS Mincho" w:hAnsiTheme="minorHAnsi" w:cstheme="minorHAnsi"/>
          <w:color w:val="000000"/>
          <w:lang w:eastAsia="pl-PL"/>
        </w:rPr>
      </w:pPr>
      <w:r w:rsidRPr="00773B50">
        <w:rPr>
          <w:rFonts w:asciiTheme="minorHAnsi" w:eastAsia="Times New Roman" w:hAnsiTheme="minorHAnsi" w:cstheme="minorHAnsi"/>
          <w:color w:val="000000"/>
          <w:lang w:eastAsia="pl-PL"/>
        </w:rPr>
        <w:t xml:space="preserve">2) </w:t>
      </w:r>
      <w:r w:rsidRPr="00773B50">
        <w:rPr>
          <w:rFonts w:asciiTheme="minorHAnsi" w:eastAsia="Times New Roman" w:hAnsiTheme="minorHAnsi" w:cstheme="minorHAnsi"/>
          <w:color w:val="000000"/>
          <w:lang w:eastAsia="pl-PL"/>
        </w:rPr>
        <w:tab/>
      </w:r>
      <w:r w:rsidRPr="00773B50">
        <w:rPr>
          <w:rFonts w:asciiTheme="minorHAnsi" w:eastAsia="MS Mincho" w:hAnsiTheme="minorHAnsi" w:cstheme="minorHAnsi"/>
          <w:color w:val="000000"/>
          <w:lang w:eastAsia="pl-PL"/>
        </w:rPr>
        <w:t xml:space="preserve">w wysokości 30% kwoty zabezpieczenia – w ciągu 15 dni </w:t>
      </w:r>
      <w:r>
        <w:rPr>
          <w:rFonts w:asciiTheme="minorHAnsi" w:eastAsia="MS Mincho" w:hAnsiTheme="minorHAnsi" w:cstheme="minorHAnsi"/>
          <w:color w:val="000000"/>
          <w:lang w:eastAsia="pl-PL"/>
        </w:rPr>
        <w:t xml:space="preserve">kalendarzowych </w:t>
      </w:r>
      <w:r w:rsidRPr="00773B50">
        <w:rPr>
          <w:rFonts w:asciiTheme="minorHAnsi" w:eastAsia="MS Mincho" w:hAnsiTheme="minorHAnsi" w:cstheme="minorHAnsi"/>
          <w:color w:val="000000"/>
          <w:lang w:eastAsia="pl-PL"/>
        </w:rPr>
        <w:t xml:space="preserve">od dnia upływu </w:t>
      </w:r>
      <w:proofErr w:type="gramStart"/>
      <w:r w:rsidRPr="00773B50">
        <w:rPr>
          <w:rFonts w:asciiTheme="minorHAnsi" w:eastAsia="MS Mincho" w:hAnsiTheme="minorHAnsi" w:cstheme="minorHAnsi"/>
          <w:color w:val="000000"/>
          <w:lang w:eastAsia="pl-PL"/>
        </w:rPr>
        <w:t>gwarancji</w:t>
      </w:r>
      <w:proofErr w:type="gramEnd"/>
      <w:r w:rsidRPr="00773B50">
        <w:rPr>
          <w:rFonts w:asciiTheme="minorHAnsi" w:eastAsia="MS Mincho" w:hAnsiTheme="minorHAnsi" w:cstheme="minorHAnsi"/>
          <w:color w:val="000000"/>
          <w:lang w:eastAsia="pl-PL"/>
        </w:rPr>
        <w:t xml:space="preserve"> o której mowa § </w:t>
      </w:r>
      <w:r>
        <w:rPr>
          <w:rFonts w:asciiTheme="minorHAnsi" w:eastAsia="MS Mincho" w:hAnsiTheme="minorHAnsi" w:cstheme="minorHAnsi"/>
          <w:color w:val="000000"/>
          <w:lang w:eastAsia="pl-PL"/>
        </w:rPr>
        <w:t>6</w:t>
      </w:r>
      <w:r w:rsidRPr="00773B50">
        <w:rPr>
          <w:rFonts w:asciiTheme="minorHAnsi" w:eastAsia="MS Mincho" w:hAnsiTheme="minorHAnsi" w:cstheme="minorHAnsi"/>
          <w:color w:val="000000"/>
          <w:lang w:eastAsia="pl-PL"/>
        </w:rPr>
        <w:t xml:space="preserve"> ust. 2 i </w:t>
      </w:r>
      <w:proofErr w:type="gramStart"/>
      <w:r w:rsidRPr="00773B50">
        <w:rPr>
          <w:rFonts w:asciiTheme="minorHAnsi" w:eastAsia="MS Mincho" w:hAnsiTheme="minorHAnsi" w:cstheme="minorHAnsi"/>
          <w:color w:val="000000"/>
          <w:lang w:eastAsia="pl-PL"/>
        </w:rPr>
        <w:t>rękojmi</w:t>
      </w:r>
      <w:proofErr w:type="gramEnd"/>
      <w:r w:rsidRPr="00773B50">
        <w:rPr>
          <w:rFonts w:asciiTheme="minorHAnsi" w:eastAsia="MS Mincho" w:hAnsiTheme="minorHAnsi" w:cstheme="minorHAnsi"/>
          <w:color w:val="000000"/>
          <w:lang w:eastAsia="pl-PL"/>
        </w:rPr>
        <w:t xml:space="preserve"> o której mowa § </w:t>
      </w:r>
      <w:r w:rsidR="00BB0AFE">
        <w:rPr>
          <w:rFonts w:asciiTheme="minorHAnsi" w:eastAsia="MS Mincho" w:hAnsiTheme="minorHAnsi" w:cstheme="minorHAnsi"/>
          <w:color w:val="000000"/>
          <w:lang w:eastAsia="pl-PL"/>
        </w:rPr>
        <w:t>6 ust. 12</w:t>
      </w:r>
      <w:r w:rsidRPr="00773B50">
        <w:rPr>
          <w:rFonts w:asciiTheme="minorHAnsi" w:eastAsia="MS Mincho" w:hAnsiTheme="minorHAnsi" w:cstheme="minorHAnsi"/>
          <w:color w:val="000000"/>
          <w:lang w:eastAsia="pl-PL"/>
        </w:rPr>
        <w:t>.</w:t>
      </w:r>
    </w:p>
    <w:p w14:paraId="442E5D06" w14:textId="010728F5" w:rsidR="006A525B" w:rsidRPr="00482579" w:rsidRDefault="00F100ED" w:rsidP="00482579">
      <w:pPr>
        <w:numPr>
          <w:ilvl w:val="0"/>
          <w:numId w:val="40"/>
        </w:numPr>
        <w:spacing w:line="276" w:lineRule="auto"/>
        <w:ind w:left="284" w:hanging="284"/>
        <w:rPr>
          <w:rFonts w:eastAsia="MS Mincho"/>
          <w:color w:val="000000"/>
        </w:rPr>
      </w:pPr>
      <w:r w:rsidRPr="00773B50">
        <w:rPr>
          <w:rFonts w:eastAsia="MS Mincho"/>
          <w:color w:val="000000"/>
        </w:rPr>
        <w:t>Zabezpieczenie należytego wykonania Umowy służy do pokrycia roszczeń Zamawiającego z tytułu niewykonania lub nienależytego wykonania Umowy, w tym potrąceń kar umownych bez potrzeby uzyskania akceptacji Wykonawcy.</w:t>
      </w:r>
    </w:p>
    <w:p w14:paraId="61C9895B" w14:textId="04511A9E" w:rsidR="004879CA" w:rsidRPr="00AD4745" w:rsidRDefault="004879CA" w:rsidP="004879CA">
      <w:pPr>
        <w:keepNext/>
        <w:keepLines/>
        <w:spacing w:before="240" w:after="60" w:line="23" w:lineRule="atLeast"/>
        <w:contextualSpacing/>
        <w:jc w:val="center"/>
        <w:outlineLvl w:val="0"/>
        <w:rPr>
          <w:rFonts w:eastAsia="Times New Roman" w:cs="Calibri"/>
          <w:b/>
          <w:szCs w:val="32"/>
        </w:rPr>
      </w:pPr>
      <w:r w:rsidRPr="00AD4745">
        <w:rPr>
          <w:rFonts w:eastAsia="Times New Roman" w:cs="Calibri"/>
          <w:b/>
          <w:szCs w:val="32"/>
        </w:rPr>
        <w:t>§ 1</w:t>
      </w:r>
      <w:r w:rsidR="00A10D55">
        <w:rPr>
          <w:rFonts w:eastAsia="Times New Roman" w:cs="Calibri"/>
          <w:b/>
          <w:szCs w:val="32"/>
        </w:rPr>
        <w:t>5</w:t>
      </w:r>
      <w:r w:rsidRPr="00AD4745">
        <w:rPr>
          <w:rFonts w:eastAsia="Times New Roman" w:cs="Calibri"/>
          <w:b/>
          <w:szCs w:val="32"/>
        </w:rPr>
        <w:t>.</w:t>
      </w:r>
      <w:r w:rsidRPr="00AD4745">
        <w:rPr>
          <w:rFonts w:eastAsia="Times New Roman" w:cs="Calibri"/>
          <w:b/>
          <w:szCs w:val="32"/>
        </w:rPr>
        <w:br/>
        <w:t>Postanowienia końcowe</w:t>
      </w:r>
    </w:p>
    <w:p w14:paraId="0BA742F3" w14:textId="77777777" w:rsidR="004879CA" w:rsidRPr="00AD4745" w:rsidRDefault="004879CA" w:rsidP="004879CA">
      <w:pPr>
        <w:widowControl w:val="0"/>
        <w:numPr>
          <w:ilvl w:val="0"/>
          <w:numId w:val="34"/>
        </w:numPr>
        <w:tabs>
          <w:tab w:val="left" w:pos="284"/>
        </w:tabs>
        <w:autoSpaceDE w:val="0"/>
        <w:autoSpaceDN w:val="0"/>
        <w:adjustRightInd w:val="0"/>
        <w:spacing w:after="0" w:line="276" w:lineRule="auto"/>
        <w:ind w:left="284" w:right="-62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 xml:space="preserve">Ewentualne spory powstałe w trakcie realizacji Umowy podlegają rozpoznaniu przez sąd właściwy dla </w:t>
      </w:r>
      <w:r w:rsidRPr="00AD4745">
        <w:rPr>
          <w:rFonts w:cs="Calibri"/>
          <w:color w:val="000000"/>
          <w:lang w:eastAsia="pl-PL"/>
        </w:rPr>
        <w:lastRenderedPageBreak/>
        <w:t>siedziby Zamawiającego.</w:t>
      </w:r>
    </w:p>
    <w:p w14:paraId="2AC0246B" w14:textId="77777777" w:rsidR="004879CA" w:rsidRPr="00AD4745" w:rsidRDefault="004879CA" w:rsidP="004879CA">
      <w:pPr>
        <w:widowControl w:val="0"/>
        <w:numPr>
          <w:ilvl w:val="0"/>
          <w:numId w:val="34"/>
        </w:numPr>
        <w:tabs>
          <w:tab w:val="left" w:pos="0"/>
          <w:tab w:val="left" w:pos="284"/>
        </w:tabs>
        <w:autoSpaceDE w:val="0"/>
        <w:autoSpaceDN w:val="0"/>
        <w:adjustRightInd w:val="0"/>
        <w:spacing w:after="0" w:line="276" w:lineRule="auto"/>
        <w:ind w:left="284" w:right="-62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>Prawem właściwym do oceny Umowy oraz wszelkich związanych z nią zdarzeń prawnych jest prawo polskie.</w:t>
      </w:r>
    </w:p>
    <w:p w14:paraId="2841E2EE" w14:textId="77777777" w:rsidR="004879CA" w:rsidRPr="00AD4745" w:rsidRDefault="004879CA" w:rsidP="004879CA">
      <w:pPr>
        <w:widowControl w:val="0"/>
        <w:numPr>
          <w:ilvl w:val="0"/>
          <w:numId w:val="34"/>
        </w:numPr>
        <w:tabs>
          <w:tab w:val="left" w:pos="0"/>
          <w:tab w:val="left" w:pos="284"/>
        </w:tabs>
        <w:autoSpaceDE w:val="0"/>
        <w:autoSpaceDN w:val="0"/>
        <w:adjustRightInd w:val="0"/>
        <w:spacing w:after="0" w:line="276" w:lineRule="auto"/>
        <w:ind w:left="284" w:right="-62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>Wykonawca nie może dokonać cesji, przeniesienia lub obciążenia swoich praw lub obowiązków wynikających z Umowy bez uprzedniej pisemnej zgody Zamawiającego, udzielonej na piśmie pod rygorem nieważności.</w:t>
      </w:r>
    </w:p>
    <w:p w14:paraId="02AB97EF" w14:textId="77777777" w:rsidR="004879CA" w:rsidRPr="00AD4745" w:rsidRDefault="004879CA" w:rsidP="004879CA">
      <w:pPr>
        <w:numPr>
          <w:ilvl w:val="0"/>
          <w:numId w:val="34"/>
        </w:numPr>
        <w:tabs>
          <w:tab w:val="left" w:pos="284"/>
        </w:tabs>
        <w:spacing w:after="0" w:line="276" w:lineRule="auto"/>
        <w:ind w:left="284" w:hanging="284"/>
        <w:rPr>
          <w:rFonts w:cs="Calibri"/>
          <w:color w:val="000000"/>
        </w:rPr>
      </w:pPr>
      <w:r w:rsidRPr="00AD4745">
        <w:rPr>
          <w:rFonts w:cs="Calibri"/>
          <w:color w:val="000000"/>
          <w:lang w:eastAsia="pl-PL"/>
        </w:rPr>
        <w:t>W przypadku, gdy jakiekolwiek postanowienia Umowy staną się nieważne lub bezskuteczne, fakt ten nie wpłynie na inne postanowienia Umowy, które pozostają w mocy i są wiążące we wzajemnych stosunkach Stron wynikających z Umowy. W przypadku nieważności lub bezskuteczności jednego lub więcej postanowień Umowy, Strony zobowiązują się zgodnie dążyć do ustalenia takiej treści Umowy, która będzie optymalnie odpowiadała zgodnym intencjom Stron, celowi i przeznaczeniu Umowy oraz zaistniałym okolicznościom.</w:t>
      </w:r>
    </w:p>
    <w:p w14:paraId="0BF06CA4" w14:textId="2942953E" w:rsidR="004879CA" w:rsidRPr="00AD4745" w:rsidRDefault="004879CA" w:rsidP="004879CA">
      <w:pPr>
        <w:numPr>
          <w:ilvl w:val="0"/>
          <w:numId w:val="34"/>
        </w:numPr>
        <w:tabs>
          <w:tab w:val="left" w:pos="284"/>
        </w:tabs>
        <w:spacing w:after="0" w:line="276" w:lineRule="auto"/>
        <w:ind w:left="284" w:hanging="284"/>
        <w:rPr>
          <w:rFonts w:cs="Calibri"/>
          <w:color w:val="000000"/>
        </w:rPr>
      </w:pPr>
      <w:r w:rsidRPr="00AD4745">
        <w:rPr>
          <w:rFonts w:cs="Calibri"/>
        </w:rPr>
        <w:t>W przypadku rozbieżności pomiędzy postanowieniami Umowy</w:t>
      </w:r>
      <w:r w:rsidR="007D7EDD">
        <w:rPr>
          <w:rFonts w:cs="Calibri"/>
        </w:rPr>
        <w:t>,</w:t>
      </w:r>
      <w:r w:rsidRPr="00AD4745">
        <w:rPr>
          <w:rFonts w:cs="Calibri"/>
        </w:rPr>
        <w:t xml:space="preserve"> a załącznikami, pierwszeństwo mają postanowienia Umowy.</w:t>
      </w:r>
    </w:p>
    <w:p w14:paraId="218487A1" w14:textId="77777777" w:rsidR="004879CA" w:rsidRPr="00AD4745" w:rsidRDefault="004879CA" w:rsidP="004879CA">
      <w:pPr>
        <w:widowControl w:val="0"/>
        <w:numPr>
          <w:ilvl w:val="0"/>
          <w:numId w:val="34"/>
        </w:numPr>
        <w:tabs>
          <w:tab w:val="left" w:pos="284"/>
        </w:tabs>
        <w:autoSpaceDE w:val="0"/>
        <w:autoSpaceDN w:val="0"/>
        <w:adjustRightInd w:val="0"/>
        <w:spacing w:after="0" w:line="276" w:lineRule="auto"/>
        <w:ind w:left="284" w:right="-62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>Załączniki do Umowy stanowią jej integralną część.</w:t>
      </w:r>
    </w:p>
    <w:p w14:paraId="7453F0DC" w14:textId="77777777" w:rsidR="004879CA" w:rsidRPr="00AD4745" w:rsidRDefault="004879CA" w:rsidP="004879CA">
      <w:pPr>
        <w:widowControl w:val="0"/>
        <w:numPr>
          <w:ilvl w:val="0"/>
          <w:numId w:val="34"/>
        </w:numPr>
        <w:tabs>
          <w:tab w:val="left" w:pos="284"/>
        </w:tabs>
        <w:autoSpaceDE w:val="0"/>
        <w:autoSpaceDN w:val="0"/>
        <w:adjustRightInd w:val="0"/>
        <w:spacing w:after="0" w:line="276" w:lineRule="auto"/>
        <w:ind w:left="284" w:right="-62" w:hanging="284"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>Umowa została sporządzona w dwóch jednobrzmiących egzemplarzach, jeden dla Zamawiającego i jeden dla Wykonawcy</w:t>
      </w:r>
      <w:r w:rsidRPr="00AD4745">
        <w:rPr>
          <w:rFonts w:cs="Calibri"/>
          <w:color w:val="000000"/>
          <w:vertAlign w:val="superscript"/>
          <w:lang w:eastAsia="pl-PL"/>
        </w:rPr>
        <w:footnoteReference w:id="4"/>
      </w:r>
      <w:r w:rsidRPr="00AD4745">
        <w:rPr>
          <w:rFonts w:cs="Calibri"/>
          <w:color w:val="000000"/>
          <w:lang w:eastAsia="pl-PL"/>
        </w:rPr>
        <w:t>.</w:t>
      </w:r>
    </w:p>
    <w:p w14:paraId="534C2085" w14:textId="77777777" w:rsidR="004879CA" w:rsidRPr="00AD4745" w:rsidRDefault="004879CA" w:rsidP="004879CA">
      <w:pPr>
        <w:numPr>
          <w:ilvl w:val="0"/>
          <w:numId w:val="34"/>
        </w:numPr>
        <w:spacing w:after="0" w:line="276" w:lineRule="auto"/>
        <w:ind w:left="284"/>
        <w:contextualSpacing/>
        <w:rPr>
          <w:rFonts w:cs="Calibri"/>
          <w:color w:val="000000"/>
          <w:lang w:eastAsia="pl-PL"/>
        </w:rPr>
      </w:pPr>
      <w:r w:rsidRPr="00AD4745">
        <w:rPr>
          <w:rFonts w:cs="Calibri"/>
          <w:color w:val="000000"/>
          <w:lang w:eastAsia="pl-PL"/>
        </w:rPr>
        <w:t>Umowa zostaje zawarta w dniu podpisania przez ostatnią ze Stron.</w:t>
      </w:r>
    </w:p>
    <w:p w14:paraId="4D362208" w14:textId="77777777" w:rsidR="004879CA" w:rsidRPr="00AD4745" w:rsidRDefault="004879CA" w:rsidP="002B45F9">
      <w:pPr>
        <w:widowControl w:val="0"/>
        <w:tabs>
          <w:tab w:val="left" w:pos="180"/>
          <w:tab w:val="left" w:pos="360"/>
        </w:tabs>
        <w:autoSpaceDE w:val="0"/>
        <w:autoSpaceDN w:val="0"/>
        <w:adjustRightInd w:val="0"/>
        <w:spacing w:before="240" w:after="0" w:line="276" w:lineRule="auto"/>
        <w:rPr>
          <w:rFonts w:cs="Calibri"/>
          <w:u w:val="single"/>
          <w:lang w:eastAsia="pl-PL"/>
        </w:rPr>
      </w:pPr>
      <w:r w:rsidRPr="00AD4745">
        <w:rPr>
          <w:rFonts w:cs="Calibri"/>
          <w:u w:val="single"/>
          <w:lang w:eastAsia="pl-PL"/>
        </w:rPr>
        <w:t>Załączniki do Umowy:</w:t>
      </w:r>
    </w:p>
    <w:p w14:paraId="30C46C97" w14:textId="77777777" w:rsidR="004879CA" w:rsidRPr="00AD4745" w:rsidRDefault="004879CA" w:rsidP="004879CA">
      <w:pPr>
        <w:widowControl w:val="0"/>
        <w:tabs>
          <w:tab w:val="left" w:pos="180"/>
          <w:tab w:val="left" w:pos="360"/>
        </w:tabs>
        <w:autoSpaceDE w:val="0"/>
        <w:autoSpaceDN w:val="0"/>
        <w:adjustRightInd w:val="0"/>
        <w:spacing w:after="0" w:line="276" w:lineRule="auto"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ab/>
        <w:t>Załącznik nr 1 – Opis Przedmiotu Zamówienia;</w:t>
      </w:r>
    </w:p>
    <w:p w14:paraId="7A86B4F8" w14:textId="77777777" w:rsidR="004879CA" w:rsidRPr="00AD4745" w:rsidRDefault="004879CA" w:rsidP="004879CA">
      <w:pPr>
        <w:widowControl w:val="0"/>
        <w:tabs>
          <w:tab w:val="left" w:pos="180"/>
          <w:tab w:val="left" w:pos="360"/>
        </w:tabs>
        <w:autoSpaceDE w:val="0"/>
        <w:autoSpaceDN w:val="0"/>
        <w:adjustRightInd w:val="0"/>
        <w:spacing w:after="0" w:line="276" w:lineRule="auto"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ab/>
        <w:t xml:space="preserve">Załącznik nr 2 – </w:t>
      </w:r>
      <w:bookmarkStart w:id="14" w:name="_Hlk221187238"/>
      <w:r w:rsidRPr="00AD4745">
        <w:rPr>
          <w:rFonts w:cs="Calibri"/>
          <w:lang w:eastAsia="pl-PL"/>
        </w:rPr>
        <w:t>Oferta Wykonawcy</w:t>
      </w:r>
      <w:bookmarkEnd w:id="14"/>
      <w:r w:rsidRPr="00AD4745">
        <w:rPr>
          <w:rFonts w:cs="Calibri"/>
          <w:lang w:eastAsia="pl-PL"/>
        </w:rPr>
        <w:t>;</w:t>
      </w:r>
    </w:p>
    <w:p w14:paraId="1CD97F50" w14:textId="6DE95F9A" w:rsidR="004879CA" w:rsidRPr="00AD4745" w:rsidRDefault="004879CA" w:rsidP="004879CA">
      <w:pPr>
        <w:widowControl w:val="0"/>
        <w:tabs>
          <w:tab w:val="left" w:pos="180"/>
          <w:tab w:val="left" w:pos="360"/>
        </w:tabs>
        <w:autoSpaceDE w:val="0"/>
        <w:autoSpaceDN w:val="0"/>
        <w:adjustRightInd w:val="0"/>
        <w:spacing w:after="0" w:line="276" w:lineRule="auto"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ab/>
        <w:t xml:space="preserve">Załącznik nr 3 – Wzór </w:t>
      </w:r>
      <w:r w:rsidR="004D1143">
        <w:rPr>
          <w:rFonts w:cs="Calibri"/>
          <w:lang w:eastAsia="pl-PL"/>
        </w:rPr>
        <w:t>P</w:t>
      </w:r>
      <w:r w:rsidRPr="00AD4745">
        <w:rPr>
          <w:rFonts w:cs="Calibri"/>
          <w:lang w:eastAsia="pl-PL"/>
        </w:rPr>
        <w:t xml:space="preserve">rotokołu </w:t>
      </w:r>
      <w:r w:rsidR="004D1143">
        <w:rPr>
          <w:rFonts w:cs="Calibri"/>
          <w:lang w:eastAsia="pl-PL"/>
        </w:rPr>
        <w:t>O</w:t>
      </w:r>
      <w:r w:rsidRPr="00AD4745">
        <w:rPr>
          <w:rFonts w:cs="Calibri"/>
          <w:lang w:eastAsia="pl-PL"/>
        </w:rPr>
        <w:t>dbioru;</w:t>
      </w:r>
    </w:p>
    <w:p w14:paraId="4E14AF27" w14:textId="410E5A51" w:rsidR="008742D5" w:rsidRDefault="004879CA" w:rsidP="004879CA">
      <w:pPr>
        <w:widowControl w:val="0"/>
        <w:tabs>
          <w:tab w:val="left" w:pos="180"/>
          <w:tab w:val="left" w:pos="360"/>
        </w:tabs>
        <w:autoSpaceDE w:val="0"/>
        <w:autoSpaceDN w:val="0"/>
        <w:adjustRightInd w:val="0"/>
        <w:spacing w:after="0" w:line="276" w:lineRule="auto"/>
        <w:rPr>
          <w:rFonts w:cs="Calibri"/>
          <w:lang w:eastAsia="pl-PL"/>
        </w:rPr>
      </w:pPr>
      <w:r w:rsidRPr="00AD4745">
        <w:rPr>
          <w:rFonts w:cs="Calibri"/>
          <w:lang w:eastAsia="pl-PL"/>
        </w:rPr>
        <w:tab/>
      </w:r>
      <w:bookmarkStart w:id="15" w:name="_Hlk221191211"/>
      <w:r w:rsidRPr="00AD4745">
        <w:rPr>
          <w:rFonts w:cs="Calibri"/>
          <w:lang w:eastAsia="pl-PL"/>
        </w:rPr>
        <w:t xml:space="preserve">Załącznik nr 4 – </w:t>
      </w:r>
      <w:bookmarkEnd w:id="15"/>
      <w:r w:rsidRPr="00AD4745">
        <w:rPr>
          <w:rFonts w:cs="Calibri"/>
          <w:lang w:eastAsia="pl-PL"/>
        </w:rPr>
        <w:t xml:space="preserve">Wzór </w:t>
      </w:r>
      <w:r w:rsidR="004D1143">
        <w:rPr>
          <w:rFonts w:cs="Calibri"/>
          <w:lang w:eastAsia="pl-PL"/>
        </w:rPr>
        <w:t>P</w:t>
      </w:r>
      <w:r w:rsidRPr="00AD4745">
        <w:rPr>
          <w:rFonts w:cs="Calibri"/>
          <w:lang w:eastAsia="pl-PL"/>
        </w:rPr>
        <w:t>rotokołu</w:t>
      </w:r>
      <w:r w:rsidR="009C7FB2">
        <w:rPr>
          <w:rFonts w:cs="Calibri"/>
          <w:lang w:eastAsia="pl-PL"/>
        </w:rPr>
        <w:t xml:space="preserve"> </w:t>
      </w:r>
      <w:r w:rsidR="004D1143">
        <w:rPr>
          <w:rFonts w:cs="Calibri"/>
          <w:lang w:eastAsia="pl-PL"/>
        </w:rPr>
        <w:t>G</w:t>
      </w:r>
      <w:r w:rsidRPr="00AD4745">
        <w:rPr>
          <w:rFonts w:cs="Calibri"/>
          <w:lang w:eastAsia="pl-PL"/>
        </w:rPr>
        <w:t>warancyjnego</w:t>
      </w:r>
      <w:r w:rsidR="008742D5">
        <w:rPr>
          <w:rFonts w:cs="Calibri"/>
          <w:lang w:eastAsia="pl-PL"/>
        </w:rPr>
        <w:t>;</w:t>
      </w:r>
    </w:p>
    <w:p w14:paraId="7D5DFF21" w14:textId="4D98E16B" w:rsidR="008742D5" w:rsidRDefault="00841CCE" w:rsidP="00841CCE">
      <w:pPr>
        <w:widowControl w:val="0"/>
        <w:tabs>
          <w:tab w:val="left" w:pos="180"/>
          <w:tab w:val="left" w:pos="360"/>
        </w:tabs>
        <w:autoSpaceDE w:val="0"/>
        <w:autoSpaceDN w:val="0"/>
        <w:adjustRightInd w:val="0"/>
        <w:spacing w:after="0" w:line="276" w:lineRule="auto"/>
        <w:ind w:left="284" w:hanging="142"/>
        <w:rPr>
          <w:rFonts w:cs="Calibri"/>
          <w:lang w:eastAsia="pl-PL"/>
        </w:rPr>
      </w:pPr>
      <w:r w:rsidRPr="00841CCE">
        <w:rPr>
          <w:rFonts w:cs="Calibri"/>
          <w:lang w:eastAsia="pl-PL"/>
        </w:rPr>
        <w:t xml:space="preserve">Załącznik nr </w:t>
      </w:r>
      <w:r>
        <w:rPr>
          <w:rFonts w:cs="Calibri"/>
          <w:lang w:eastAsia="pl-PL"/>
        </w:rPr>
        <w:t>5</w:t>
      </w:r>
      <w:r w:rsidRPr="00841CCE">
        <w:rPr>
          <w:rFonts w:cs="Calibri"/>
          <w:lang w:eastAsia="pl-PL"/>
        </w:rPr>
        <w:t xml:space="preserve"> –</w:t>
      </w:r>
      <w:r>
        <w:rPr>
          <w:rFonts w:cs="Calibri"/>
          <w:lang w:eastAsia="pl-PL"/>
        </w:rPr>
        <w:t xml:space="preserve"> </w:t>
      </w:r>
      <w:r w:rsidRPr="00841CCE">
        <w:rPr>
          <w:rFonts w:cs="Calibri"/>
          <w:lang w:eastAsia="pl-PL"/>
        </w:rPr>
        <w:t>Polityk</w:t>
      </w:r>
      <w:r>
        <w:rPr>
          <w:rFonts w:cs="Calibri"/>
          <w:lang w:eastAsia="pl-PL"/>
        </w:rPr>
        <w:t>a</w:t>
      </w:r>
      <w:r w:rsidRPr="00841CCE">
        <w:rPr>
          <w:rFonts w:cs="Calibri"/>
          <w:lang w:eastAsia="pl-PL"/>
        </w:rPr>
        <w:t xml:space="preserve"> Bezpieczeństwa Informacji dla Wykonawców</w:t>
      </w:r>
      <w:r w:rsidR="00841FDB">
        <w:rPr>
          <w:rFonts w:cs="Calibri"/>
          <w:lang w:eastAsia="pl-PL"/>
        </w:rPr>
        <w:t>;</w:t>
      </w:r>
    </w:p>
    <w:p w14:paraId="0C58CDF4" w14:textId="77777777" w:rsidR="001C388D" w:rsidRDefault="00841FDB" w:rsidP="001C388D">
      <w:pPr>
        <w:widowControl w:val="0"/>
        <w:tabs>
          <w:tab w:val="left" w:pos="284"/>
          <w:tab w:val="left" w:pos="360"/>
        </w:tabs>
        <w:autoSpaceDE w:val="0"/>
        <w:autoSpaceDN w:val="0"/>
        <w:adjustRightInd w:val="0"/>
        <w:spacing w:after="0" w:line="276" w:lineRule="auto"/>
        <w:ind w:left="284" w:hanging="142"/>
        <w:rPr>
          <w:rFonts w:cs="Calibri"/>
          <w:lang w:eastAsia="pl-PL"/>
        </w:rPr>
      </w:pPr>
      <w:r w:rsidRPr="00841FDB">
        <w:rPr>
          <w:rFonts w:cs="Calibri"/>
          <w:lang w:eastAsia="pl-PL"/>
        </w:rPr>
        <w:t xml:space="preserve">Załącznik nr </w:t>
      </w:r>
      <w:r w:rsidR="00D22927">
        <w:rPr>
          <w:rFonts w:cs="Calibri"/>
          <w:lang w:eastAsia="pl-PL"/>
        </w:rPr>
        <w:t>6</w:t>
      </w:r>
      <w:r w:rsidRPr="00841FDB">
        <w:rPr>
          <w:rFonts w:cs="Calibri"/>
          <w:lang w:eastAsia="pl-PL"/>
        </w:rPr>
        <w:t xml:space="preserve"> –</w:t>
      </w:r>
      <w:r w:rsidR="00D22927">
        <w:rPr>
          <w:rFonts w:cs="Calibri"/>
          <w:lang w:eastAsia="pl-PL"/>
        </w:rPr>
        <w:t xml:space="preserve"> </w:t>
      </w:r>
      <w:r w:rsidR="001C388D" w:rsidRPr="001C388D">
        <w:rPr>
          <w:rFonts w:cs="Calibri"/>
          <w:lang w:eastAsia="pl-PL"/>
        </w:rPr>
        <w:t xml:space="preserve">Informacja o przetwarzaniu danych osobowych Wykonawcy lub podwykonawcy w </w:t>
      </w:r>
    </w:p>
    <w:p w14:paraId="678BC3F8" w14:textId="39299C2A" w:rsidR="00841FDB" w:rsidRDefault="001C388D" w:rsidP="001C388D">
      <w:pPr>
        <w:widowControl w:val="0"/>
        <w:tabs>
          <w:tab w:val="left" w:pos="284"/>
          <w:tab w:val="left" w:pos="360"/>
        </w:tabs>
        <w:autoSpaceDE w:val="0"/>
        <w:autoSpaceDN w:val="0"/>
        <w:adjustRightInd w:val="0"/>
        <w:spacing w:after="0" w:line="276" w:lineRule="auto"/>
        <w:ind w:left="284" w:hanging="142"/>
        <w:rPr>
          <w:rFonts w:cs="Calibri"/>
          <w:lang w:eastAsia="pl-PL"/>
        </w:rPr>
      </w:pPr>
      <w:r w:rsidRPr="001C388D">
        <w:rPr>
          <w:rFonts w:cs="Calibri"/>
          <w:lang w:eastAsia="pl-PL"/>
        </w:rPr>
        <w:t>systemach Arachne i SKANER</w:t>
      </w:r>
    </w:p>
    <w:p w14:paraId="23AC3D11" w14:textId="4CA725FB" w:rsidR="00036EA3" w:rsidRPr="00AD4745" w:rsidRDefault="00036EA3" w:rsidP="001C388D">
      <w:pPr>
        <w:widowControl w:val="0"/>
        <w:tabs>
          <w:tab w:val="left" w:pos="284"/>
          <w:tab w:val="left" w:pos="360"/>
        </w:tabs>
        <w:autoSpaceDE w:val="0"/>
        <w:autoSpaceDN w:val="0"/>
        <w:adjustRightInd w:val="0"/>
        <w:spacing w:after="0" w:line="276" w:lineRule="auto"/>
        <w:ind w:left="284" w:hanging="142"/>
        <w:rPr>
          <w:rFonts w:cs="Calibri"/>
          <w:lang w:eastAsia="pl-PL"/>
        </w:rPr>
      </w:pPr>
      <w:r>
        <w:rPr>
          <w:rFonts w:asciiTheme="minorHAnsi" w:hAnsiTheme="minorHAnsi" w:cstheme="minorHAnsi"/>
        </w:rPr>
        <w:t xml:space="preserve">Załącznik nr 7 - </w:t>
      </w:r>
      <w:r w:rsidRPr="00EE5D14">
        <w:rPr>
          <w:rFonts w:asciiTheme="minorHAnsi" w:hAnsiTheme="minorHAnsi" w:cstheme="minorHAnsi"/>
        </w:rPr>
        <w:t>Informacja o przetwarzaniu danych osobowych pracowników i współpracowników Zamawiającego przez Wykonawcę</w:t>
      </w:r>
      <w:r>
        <w:rPr>
          <w:rFonts w:asciiTheme="minorHAnsi" w:hAnsiTheme="minorHAnsi" w:cstheme="minorHAnsi"/>
        </w:rPr>
        <w:t>;</w:t>
      </w:r>
    </w:p>
    <w:tbl>
      <w:tblPr>
        <w:tblW w:w="9640" w:type="dxa"/>
        <w:tblLook w:val="04A0" w:firstRow="1" w:lastRow="0" w:firstColumn="1" w:lastColumn="0" w:noHBand="0" w:noVBand="1"/>
      </w:tblPr>
      <w:tblGrid>
        <w:gridCol w:w="5103"/>
        <w:gridCol w:w="993"/>
        <w:gridCol w:w="3544"/>
      </w:tblGrid>
      <w:tr w:rsidR="00204EFF" w:rsidRPr="00787FDE" w14:paraId="275BEF26" w14:textId="77777777" w:rsidTr="00CF4BC8">
        <w:trPr>
          <w:trHeight w:val="368"/>
        </w:trPr>
        <w:tc>
          <w:tcPr>
            <w:tcW w:w="5103" w:type="dxa"/>
            <w:tcBorders>
              <w:top w:val="nil"/>
              <w:left w:val="nil"/>
              <w:bottom w:val="dashed" w:sz="4" w:space="0" w:color="auto"/>
              <w:right w:val="nil"/>
            </w:tcBorders>
          </w:tcPr>
          <w:p w14:paraId="54B936AC" w14:textId="77777777" w:rsidR="00204EFF" w:rsidRPr="00DE66B0" w:rsidRDefault="00204EFF" w:rsidP="00CF4BC8">
            <w:pPr>
              <w:spacing w:after="0" w:line="276" w:lineRule="auto"/>
              <w:rPr>
                <w:rFonts w:cs="Calibri"/>
              </w:rPr>
            </w:pPr>
            <w:bookmarkStart w:id="16" w:name="_Hlk41636105"/>
          </w:p>
          <w:p w14:paraId="607359F8" w14:textId="77777777" w:rsidR="00204EFF" w:rsidRPr="00CF4BC8" w:rsidRDefault="00204EFF" w:rsidP="00CF4BC8">
            <w:pPr>
              <w:spacing w:after="0" w:line="276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CF4BC8">
              <w:rPr>
                <w:rFonts w:asciiTheme="minorHAnsi" w:hAnsiTheme="minorHAnsi" w:cstheme="minorHAnsi"/>
                <w:b/>
                <w:bCs/>
              </w:rPr>
              <w:t>ZAMAWIAJĄCY</w:t>
            </w:r>
          </w:p>
          <w:p w14:paraId="37BF64B3" w14:textId="10139525" w:rsidR="00204EFF" w:rsidRPr="00DE66B0" w:rsidRDefault="00204EFF" w:rsidP="00CF4BC8">
            <w:pPr>
              <w:spacing w:after="0" w:line="276" w:lineRule="auto"/>
              <w:jc w:val="center"/>
              <w:rPr>
                <w:rFonts w:cs="Calibri"/>
              </w:rPr>
            </w:pPr>
          </w:p>
        </w:tc>
        <w:tc>
          <w:tcPr>
            <w:tcW w:w="993" w:type="dxa"/>
          </w:tcPr>
          <w:p w14:paraId="4486E60B" w14:textId="77777777" w:rsidR="00204EFF" w:rsidRPr="00DE66B0" w:rsidRDefault="00204EFF" w:rsidP="00ED766A">
            <w:pPr>
              <w:spacing w:line="276" w:lineRule="auto"/>
              <w:jc w:val="center"/>
              <w:rPr>
                <w:rFonts w:cs="Calibri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dashed" w:sz="4" w:space="0" w:color="auto"/>
              <w:right w:val="nil"/>
            </w:tcBorders>
          </w:tcPr>
          <w:p w14:paraId="0634049F" w14:textId="77777777" w:rsidR="00204EFF" w:rsidRPr="00787FDE" w:rsidRDefault="00204EFF" w:rsidP="00ED766A">
            <w:pPr>
              <w:spacing w:line="276" w:lineRule="auto"/>
              <w:jc w:val="center"/>
              <w:rPr>
                <w:rFonts w:asciiTheme="minorHAnsi" w:hAnsiTheme="minorHAnsi" w:cstheme="minorHAnsi"/>
                <w:i/>
              </w:rPr>
            </w:pPr>
          </w:p>
          <w:p w14:paraId="14A20C53" w14:textId="77777777" w:rsidR="00204EFF" w:rsidRPr="00787FDE" w:rsidRDefault="00204EFF" w:rsidP="00ED76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787FDE">
              <w:rPr>
                <w:rFonts w:asciiTheme="minorHAnsi" w:hAnsiTheme="minorHAnsi" w:cstheme="minorHAnsi"/>
                <w:b/>
                <w:bCs/>
              </w:rPr>
              <w:t xml:space="preserve">WYKONAWCA </w:t>
            </w:r>
          </w:p>
          <w:p w14:paraId="27BF8759" w14:textId="77777777" w:rsidR="00204EFF" w:rsidRDefault="00204EFF" w:rsidP="00ED766A">
            <w:pPr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  <w:p w14:paraId="4A07C6A1" w14:textId="77777777" w:rsidR="00204EFF" w:rsidRPr="005106A8" w:rsidRDefault="00204EFF" w:rsidP="002B45F9">
            <w:pPr>
              <w:spacing w:line="276" w:lineRule="auto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  <w:tr w:rsidR="00204EFF" w:rsidRPr="00643E5C" w14:paraId="2C8355DB" w14:textId="77777777" w:rsidTr="00CF4BC8">
        <w:trPr>
          <w:trHeight w:val="240"/>
        </w:trPr>
        <w:tc>
          <w:tcPr>
            <w:tcW w:w="5103" w:type="dxa"/>
            <w:tcBorders>
              <w:top w:val="dashed" w:sz="4" w:space="0" w:color="auto"/>
              <w:left w:val="nil"/>
              <w:bottom w:val="nil"/>
              <w:right w:val="nil"/>
            </w:tcBorders>
            <w:hideMark/>
          </w:tcPr>
          <w:p w14:paraId="0CF2446C" w14:textId="77777777" w:rsidR="00204EFF" w:rsidRPr="00787FDE" w:rsidRDefault="00204EFF" w:rsidP="00ED76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787FDE">
              <w:rPr>
                <w:rFonts w:asciiTheme="minorHAnsi" w:hAnsiTheme="minorHAnsi" w:cstheme="minorHAnsi"/>
                <w:i/>
              </w:rPr>
              <w:t xml:space="preserve">(data i podpis </w:t>
            </w:r>
            <w:r w:rsidRPr="00787FDE">
              <w:rPr>
                <w:rFonts w:asciiTheme="minorHAnsi" w:hAnsiTheme="minorHAnsi" w:cstheme="minorHAnsi"/>
                <w:i/>
                <w:iCs/>
              </w:rPr>
              <w:t>Zamawiającego</w:t>
            </w:r>
            <w:r w:rsidRPr="00787FDE">
              <w:rPr>
                <w:rFonts w:asciiTheme="minorHAnsi" w:hAnsiTheme="minorHAnsi" w:cstheme="minorHAnsi"/>
                <w:i/>
              </w:rPr>
              <w:t>)</w:t>
            </w:r>
          </w:p>
        </w:tc>
        <w:tc>
          <w:tcPr>
            <w:tcW w:w="993" w:type="dxa"/>
          </w:tcPr>
          <w:p w14:paraId="45379EE1" w14:textId="77777777" w:rsidR="00204EFF" w:rsidRPr="00787FDE" w:rsidRDefault="00204EFF" w:rsidP="00ED766A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544" w:type="dxa"/>
            <w:tcBorders>
              <w:top w:val="dashed" w:sz="4" w:space="0" w:color="auto"/>
              <w:left w:val="nil"/>
              <w:bottom w:val="nil"/>
              <w:right w:val="nil"/>
            </w:tcBorders>
            <w:hideMark/>
          </w:tcPr>
          <w:p w14:paraId="01D6E7B2" w14:textId="77777777" w:rsidR="00204EFF" w:rsidRPr="00643E5C" w:rsidRDefault="00204EFF" w:rsidP="00ED76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787FDE">
              <w:rPr>
                <w:rFonts w:asciiTheme="minorHAnsi" w:hAnsiTheme="minorHAnsi" w:cstheme="minorHAnsi"/>
                <w:i/>
              </w:rPr>
              <w:t xml:space="preserve">(data i podpis </w:t>
            </w:r>
            <w:r w:rsidRPr="00787FDE">
              <w:rPr>
                <w:rFonts w:asciiTheme="minorHAnsi" w:hAnsiTheme="minorHAnsi" w:cstheme="minorHAnsi"/>
                <w:i/>
                <w:iCs/>
              </w:rPr>
              <w:t>Wykonawcy</w:t>
            </w:r>
            <w:r w:rsidRPr="00787FDE">
              <w:rPr>
                <w:rFonts w:asciiTheme="minorHAnsi" w:hAnsiTheme="minorHAnsi" w:cstheme="minorHAnsi"/>
              </w:rPr>
              <w:t>)</w:t>
            </w:r>
          </w:p>
        </w:tc>
      </w:tr>
    </w:tbl>
    <w:p w14:paraId="4C83239C" w14:textId="79B86825" w:rsidR="004879CA" w:rsidRPr="00AD4745" w:rsidRDefault="004879CA" w:rsidP="004879CA">
      <w:pPr>
        <w:spacing w:after="160" w:line="256" w:lineRule="auto"/>
        <w:jc w:val="left"/>
        <w:rPr>
          <w:rFonts w:cs="Calibri"/>
        </w:rPr>
      </w:pPr>
      <w:bookmarkStart w:id="17" w:name="_Hlk21353999"/>
      <w:bookmarkEnd w:id="16"/>
      <w:r w:rsidRPr="00AD4745">
        <w:rPr>
          <w:rFonts w:cs="Calibri"/>
        </w:rPr>
        <w:br w:type="page"/>
      </w:r>
    </w:p>
    <w:bookmarkEnd w:id="17"/>
    <w:p w14:paraId="7D668F64" w14:textId="2D6DFD2E" w:rsidR="000B60B1" w:rsidRPr="00AD4745" w:rsidRDefault="000B60B1" w:rsidP="000B60B1">
      <w:pPr>
        <w:spacing w:line="276" w:lineRule="auto"/>
        <w:ind w:left="4248"/>
        <w:jc w:val="right"/>
        <w:rPr>
          <w:rFonts w:eastAsia="Times New Roman" w:cs="Arial"/>
          <w:bCs/>
          <w:noProof/>
          <w:lang w:eastAsia="pl-PL"/>
        </w:rPr>
      </w:pPr>
      <w:r w:rsidRPr="00AD4745">
        <w:rPr>
          <w:rFonts w:eastAsia="Times New Roman" w:cs="Arial"/>
          <w:bCs/>
          <w:noProof/>
          <w:lang w:eastAsia="pl-PL"/>
        </w:rPr>
        <w:lastRenderedPageBreak/>
        <w:t xml:space="preserve">Załącznik nr </w:t>
      </w:r>
      <w:r>
        <w:rPr>
          <w:rFonts w:eastAsia="Times New Roman" w:cs="Arial"/>
          <w:bCs/>
          <w:noProof/>
          <w:lang w:eastAsia="pl-PL"/>
        </w:rPr>
        <w:t>1</w:t>
      </w:r>
      <w:r w:rsidRPr="00AD4745">
        <w:rPr>
          <w:rFonts w:eastAsia="Times New Roman" w:cs="Arial"/>
          <w:bCs/>
          <w:noProof/>
          <w:lang w:eastAsia="pl-PL"/>
        </w:rPr>
        <w:t xml:space="preserve"> do Umowy nr CeZ/</w:t>
      </w:r>
      <w:r w:rsidR="007D7EDD">
        <w:rPr>
          <w:rFonts w:eastAsia="Times New Roman" w:cs="Arial"/>
          <w:bCs/>
          <w:noProof/>
          <w:lang w:eastAsia="pl-PL"/>
        </w:rPr>
        <w:t>…</w:t>
      </w:r>
      <w:r w:rsidRPr="00AD4745">
        <w:rPr>
          <w:rFonts w:eastAsia="Times New Roman" w:cs="Arial"/>
          <w:bCs/>
          <w:noProof/>
          <w:lang w:eastAsia="pl-PL"/>
        </w:rPr>
        <w:t>/</w:t>
      </w:r>
      <w:r w:rsidR="009567C2">
        <w:rPr>
          <w:rFonts w:eastAsia="Times New Roman" w:cs="Arial"/>
          <w:bCs/>
          <w:noProof/>
          <w:lang w:eastAsia="pl-PL"/>
        </w:rPr>
        <w:t>202</w:t>
      </w:r>
      <w:r w:rsidR="00164C45">
        <w:rPr>
          <w:rFonts w:eastAsia="Times New Roman" w:cs="Arial"/>
          <w:bCs/>
          <w:noProof/>
          <w:lang w:eastAsia="pl-PL"/>
        </w:rPr>
        <w:t>6</w:t>
      </w:r>
    </w:p>
    <w:p w14:paraId="6875EC30" w14:textId="77777777" w:rsidR="000B60B1" w:rsidRDefault="000B60B1" w:rsidP="007D4BAF">
      <w:pPr>
        <w:spacing w:before="480" w:after="0" w:line="276" w:lineRule="auto"/>
        <w:jc w:val="center"/>
        <w:rPr>
          <w:rFonts w:asciiTheme="minorHAnsi" w:eastAsia="Times New Roman" w:hAnsiTheme="minorHAnsi" w:cstheme="minorHAnsi"/>
          <w:b/>
          <w:bCs/>
          <w:lang w:eastAsia="pl-PL"/>
        </w:rPr>
      </w:pPr>
      <w:r w:rsidRPr="00A56283">
        <w:rPr>
          <w:rFonts w:asciiTheme="minorHAnsi" w:eastAsia="Times New Roman" w:hAnsiTheme="minorHAnsi" w:cstheme="minorHAnsi"/>
          <w:b/>
          <w:bCs/>
          <w:lang w:eastAsia="pl-PL"/>
        </w:rPr>
        <w:t>OPIS PRZEDMIOTU ZAMÓWIENIA</w:t>
      </w:r>
    </w:p>
    <w:p w14:paraId="3BEA5433" w14:textId="77777777" w:rsidR="00177E56" w:rsidRDefault="00177E56" w:rsidP="00177E56">
      <w:pPr>
        <w:tabs>
          <w:tab w:val="left" w:pos="567"/>
        </w:tabs>
        <w:autoSpaceDE w:val="0"/>
        <w:autoSpaceDN w:val="0"/>
        <w:adjustRightInd w:val="0"/>
        <w:spacing w:line="276" w:lineRule="auto"/>
        <w:jc w:val="center"/>
        <w:rPr>
          <w:rFonts w:asciiTheme="minorHAnsi" w:hAnsiTheme="minorHAnsi" w:cstheme="minorHAnsi"/>
        </w:rPr>
      </w:pPr>
      <w:r w:rsidRPr="009C3047">
        <w:rPr>
          <w:rFonts w:asciiTheme="minorHAnsi" w:hAnsiTheme="minorHAnsi" w:cstheme="minorHAnsi"/>
        </w:rPr>
        <w:t>(odrębny plik)</w:t>
      </w:r>
    </w:p>
    <w:p w14:paraId="13764965" w14:textId="77777777" w:rsidR="00177E56" w:rsidRPr="00A56283" w:rsidRDefault="00177E56" w:rsidP="007D4BAF">
      <w:pPr>
        <w:spacing w:before="480" w:after="0" w:line="276" w:lineRule="auto"/>
        <w:jc w:val="center"/>
        <w:rPr>
          <w:rFonts w:asciiTheme="minorHAnsi" w:eastAsia="Times New Roman" w:hAnsiTheme="minorHAnsi" w:cstheme="minorHAnsi"/>
          <w:b/>
          <w:bCs/>
          <w:lang w:eastAsia="pl-PL"/>
        </w:rPr>
      </w:pPr>
    </w:p>
    <w:p w14:paraId="439B3D5B" w14:textId="5DC085B9" w:rsidR="000B60B1" w:rsidRPr="00AD4745" w:rsidRDefault="000B60B1" w:rsidP="00971114">
      <w:pPr>
        <w:spacing w:before="11640" w:line="276" w:lineRule="auto"/>
        <w:ind w:left="4248"/>
        <w:jc w:val="right"/>
        <w:rPr>
          <w:rFonts w:eastAsia="Times New Roman" w:cs="Arial"/>
          <w:bCs/>
          <w:noProof/>
          <w:lang w:eastAsia="pl-PL"/>
        </w:rPr>
      </w:pPr>
      <w:r w:rsidRPr="00AD4745">
        <w:rPr>
          <w:rFonts w:eastAsia="Times New Roman" w:cs="Arial"/>
          <w:bCs/>
          <w:noProof/>
          <w:lang w:eastAsia="pl-PL"/>
        </w:rPr>
        <w:lastRenderedPageBreak/>
        <w:t xml:space="preserve">Załącznik nr </w:t>
      </w:r>
      <w:r>
        <w:rPr>
          <w:rFonts w:eastAsia="Times New Roman" w:cs="Arial"/>
          <w:bCs/>
          <w:noProof/>
          <w:lang w:eastAsia="pl-PL"/>
        </w:rPr>
        <w:t>2</w:t>
      </w:r>
      <w:r w:rsidRPr="00AD4745">
        <w:rPr>
          <w:rFonts w:eastAsia="Times New Roman" w:cs="Arial"/>
          <w:bCs/>
          <w:noProof/>
          <w:lang w:eastAsia="pl-PL"/>
        </w:rPr>
        <w:t xml:space="preserve"> do Umowy nr CeZ/</w:t>
      </w:r>
      <w:r w:rsidR="00164C45">
        <w:rPr>
          <w:rFonts w:eastAsia="Times New Roman" w:cs="Arial"/>
          <w:bCs/>
          <w:noProof/>
          <w:lang w:eastAsia="pl-PL"/>
        </w:rPr>
        <w:t>…</w:t>
      </w:r>
      <w:r w:rsidRPr="00AD4745">
        <w:rPr>
          <w:rFonts w:eastAsia="Times New Roman" w:cs="Arial"/>
          <w:bCs/>
          <w:noProof/>
          <w:lang w:eastAsia="pl-PL"/>
        </w:rPr>
        <w:t>/</w:t>
      </w:r>
      <w:r w:rsidR="009567C2">
        <w:rPr>
          <w:rFonts w:eastAsia="Times New Roman" w:cs="Arial"/>
          <w:bCs/>
          <w:noProof/>
          <w:lang w:eastAsia="pl-PL"/>
        </w:rPr>
        <w:t>202</w:t>
      </w:r>
      <w:r w:rsidR="00164C45">
        <w:rPr>
          <w:rFonts w:eastAsia="Times New Roman" w:cs="Arial"/>
          <w:bCs/>
          <w:noProof/>
          <w:lang w:eastAsia="pl-PL"/>
        </w:rPr>
        <w:t>6</w:t>
      </w:r>
    </w:p>
    <w:p w14:paraId="77C5A82D" w14:textId="24E7C718" w:rsidR="00012264" w:rsidRDefault="007D4BAF" w:rsidP="007D4BAF">
      <w:pPr>
        <w:spacing w:before="480" w:line="276" w:lineRule="auto"/>
        <w:ind w:left="-709"/>
        <w:jc w:val="center"/>
        <w:rPr>
          <w:rFonts w:cs="Calibri"/>
          <w:b/>
          <w:bCs/>
          <w:lang w:eastAsia="pl-PL"/>
        </w:rPr>
      </w:pPr>
      <w:r w:rsidRPr="007D4BAF">
        <w:rPr>
          <w:rFonts w:cs="Calibri"/>
          <w:b/>
          <w:bCs/>
          <w:lang w:eastAsia="pl-PL"/>
        </w:rPr>
        <w:t>OFERTA WYKONAWCY</w:t>
      </w:r>
    </w:p>
    <w:p w14:paraId="0967B616" w14:textId="77777777" w:rsidR="00177E56" w:rsidRDefault="00177E56" w:rsidP="00177E56">
      <w:pPr>
        <w:tabs>
          <w:tab w:val="left" w:pos="567"/>
        </w:tabs>
        <w:autoSpaceDE w:val="0"/>
        <w:autoSpaceDN w:val="0"/>
        <w:adjustRightInd w:val="0"/>
        <w:spacing w:line="276" w:lineRule="auto"/>
        <w:jc w:val="center"/>
        <w:rPr>
          <w:rFonts w:asciiTheme="minorHAnsi" w:hAnsiTheme="minorHAnsi" w:cstheme="minorHAnsi"/>
        </w:rPr>
      </w:pPr>
      <w:r w:rsidRPr="009C3047">
        <w:rPr>
          <w:rFonts w:asciiTheme="minorHAnsi" w:hAnsiTheme="minorHAnsi" w:cstheme="minorHAnsi"/>
        </w:rPr>
        <w:t>(odrębny plik)</w:t>
      </w:r>
    </w:p>
    <w:p w14:paraId="32873E24" w14:textId="77777777" w:rsidR="00177E56" w:rsidRPr="007D4BAF" w:rsidRDefault="00177E56" w:rsidP="007D4BAF">
      <w:pPr>
        <w:spacing w:before="480" w:line="276" w:lineRule="auto"/>
        <w:ind w:left="-709"/>
        <w:jc w:val="center"/>
        <w:rPr>
          <w:rFonts w:eastAsia="Times New Roman" w:cs="Arial"/>
          <w:b/>
          <w:bCs/>
          <w:noProof/>
          <w:lang w:eastAsia="pl-PL"/>
        </w:rPr>
      </w:pPr>
    </w:p>
    <w:p w14:paraId="5DFA019E" w14:textId="0211F6EC" w:rsidR="004879CA" w:rsidRPr="00AD4745" w:rsidRDefault="004879CA" w:rsidP="00971114">
      <w:pPr>
        <w:spacing w:before="12120" w:line="276" w:lineRule="auto"/>
        <w:ind w:left="4248"/>
        <w:jc w:val="right"/>
        <w:rPr>
          <w:rFonts w:eastAsia="Times New Roman" w:cs="Arial"/>
          <w:bCs/>
          <w:noProof/>
          <w:lang w:eastAsia="pl-PL"/>
        </w:rPr>
      </w:pPr>
      <w:r w:rsidRPr="00AD4745">
        <w:rPr>
          <w:rFonts w:eastAsia="Times New Roman" w:cs="Arial"/>
          <w:bCs/>
          <w:noProof/>
          <w:lang w:eastAsia="pl-PL"/>
        </w:rPr>
        <w:lastRenderedPageBreak/>
        <w:t>Załącznik nr 3 do Umowy nr CeZ/</w:t>
      </w:r>
      <w:r w:rsidR="00890E57">
        <w:rPr>
          <w:rFonts w:eastAsia="Times New Roman" w:cs="Arial"/>
          <w:bCs/>
          <w:noProof/>
          <w:lang w:eastAsia="pl-PL"/>
        </w:rPr>
        <w:t>……</w:t>
      </w:r>
      <w:r w:rsidRPr="00AD4745">
        <w:rPr>
          <w:rFonts w:eastAsia="Times New Roman" w:cs="Arial"/>
          <w:bCs/>
          <w:noProof/>
          <w:lang w:eastAsia="pl-PL"/>
        </w:rPr>
        <w:t>/</w:t>
      </w:r>
      <w:r w:rsidR="009567C2">
        <w:rPr>
          <w:rFonts w:eastAsia="Times New Roman" w:cs="Arial"/>
          <w:bCs/>
          <w:noProof/>
          <w:lang w:eastAsia="pl-PL"/>
        </w:rPr>
        <w:t>202</w:t>
      </w:r>
      <w:r w:rsidR="00890E57">
        <w:rPr>
          <w:rFonts w:eastAsia="Times New Roman" w:cs="Arial"/>
          <w:bCs/>
          <w:noProof/>
          <w:lang w:eastAsia="pl-PL"/>
        </w:rPr>
        <w:t>6</w:t>
      </w:r>
    </w:p>
    <w:p w14:paraId="0340D23A" w14:textId="77777777" w:rsidR="004879CA" w:rsidRPr="00AD4745" w:rsidRDefault="004879CA" w:rsidP="000D0057">
      <w:pPr>
        <w:spacing w:before="480" w:line="276" w:lineRule="auto"/>
        <w:jc w:val="center"/>
        <w:rPr>
          <w:rFonts w:eastAsia="Times New Roman" w:cs="Arial"/>
          <w:b/>
          <w:bCs/>
        </w:rPr>
      </w:pPr>
      <w:r w:rsidRPr="00AD4745">
        <w:rPr>
          <w:rFonts w:eastAsia="Times New Roman" w:cs="Arial"/>
          <w:b/>
          <w:bCs/>
        </w:rPr>
        <w:t xml:space="preserve">PROTOKÓŁ ODBIORU </w:t>
      </w:r>
    </w:p>
    <w:p w14:paraId="34830FFC" w14:textId="77777777" w:rsidR="004879CA" w:rsidRPr="00AD4745" w:rsidRDefault="004879CA" w:rsidP="000D0057">
      <w:pPr>
        <w:autoSpaceDE w:val="0"/>
        <w:autoSpaceDN w:val="0"/>
        <w:adjustRightInd w:val="0"/>
        <w:spacing w:before="240" w:line="276" w:lineRule="auto"/>
        <w:rPr>
          <w:rFonts w:eastAsia="Times New Roman" w:cs="Arial"/>
          <w:bCs/>
        </w:rPr>
      </w:pPr>
      <w:r w:rsidRPr="00AD4745">
        <w:rPr>
          <w:rFonts w:eastAsia="Times New Roman" w:cs="Arial"/>
          <w:bCs/>
        </w:rPr>
        <w:t>sporządzony w dniu …  r.</w:t>
      </w:r>
      <w:r w:rsidRPr="00AD4745">
        <w:rPr>
          <w:rFonts w:eastAsia="Times New Roman" w:cs="Arial"/>
          <w:bCs/>
          <w:vertAlign w:val="superscript"/>
        </w:rPr>
        <w:footnoteReference w:id="5"/>
      </w:r>
      <w:r w:rsidRPr="00AD4745">
        <w:rPr>
          <w:rFonts w:eastAsia="Times New Roman" w:cs="Arial"/>
          <w:bCs/>
        </w:rPr>
        <w:t>, w Warszawie pomiędzy:</w:t>
      </w:r>
    </w:p>
    <w:p w14:paraId="2309072C" w14:textId="77777777" w:rsidR="004879CA" w:rsidRPr="00AD4745" w:rsidRDefault="004879CA" w:rsidP="004879CA">
      <w:pPr>
        <w:spacing w:after="0" w:line="360" w:lineRule="auto"/>
        <w:rPr>
          <w:rFonts w:cs="Arial"/>
          <w:color w:val="000000"/>
        </w:rPr>
      </w:pPr>
      <w:r w:rsidRPr="00AD4745">
        <w:rPr>
          <w:rFonts w:cs="Arial"/>
          <w:b/>
          <w:color w:val="000000"/>
        </w:rPr>
        <w:t xml:space="preserve">Centrum e- Zdrowia </w:t>
      </w:r>
      <w:r w:rsidRPr="00AD4745">
        <w:rPr>
          <w:rFonts w:cs="Arial"/>
          <w:color w:val="000000"/>
        </w:rPr>
        <w:t>z siedzibą</w:t>
      </w:r>
      <w:r w:rsidRPr="00AD4745">
        <w:rPr>
          <w:rFonts w:cs="Arial"/>
          <w:b/>
          <w:color w:val="000000"/>
        </w:rPr>
        <w:t xml:space="preserve"> w Warszawie przy ulicy Stanisława Dubois 5A</w:t>
      </w:r>
      <w:r w:rsidRPr="00AD4745">
        <w:rPr>
          <w:rFonts w:cs="Arial"/>
          <w:color w:val="000000"/>
        </w:rPr>
        <w:t xml:space="preserve">, </w:t>
      </w:r>
    </w:p>
    <w:p w14:paraId="2C64E78C" w14:textId="77777777" w:rsidR="004879CA" w:rsidRPr="00AD4745" w:rsidRDefault="004879CA" w:rsidP="004879CA">
      <w:pPr>
        <w:spacing w:after="0"/>
        <w:rPr>
          <w:rFonts w:cs="Arial"/>
          <w:color w:val="000000"/>
        </w:rPr>
      </w:pPr>
      <w:r w:rsidRPr="00AD4745">
        <w:rPr>
          <w:rFonts w:cs="Arial"/>
          <w:color w:val="000000"/>
        </w:rPr>
        <w:t>reprezentowane przez …………………………………………………</w:t>
      </w:r>
      <w:proofErr w:type="gramStart"/>
      <w:r w:rsidRPr="00AD4745">
        <w:rPr>
          <w:rFonts w:cs="Arial"/>
          <w:color w:val="000000"/>
        </w:rPr>
        <w:t>…….</w:t>
      </w:r>
      <w:proofErr w:type="gramEnd"/>
      <w:r w:rsidRPr="00AD4745">
        <w:rPr>
          <w:rFonts w:cs="Arial"/>
          <w:color w:val="000000"/>
        </w:rPr>
        <w:t>.</w:t>
      </w:r>
    </w:p>
    <w:p w14:paraId="3613A10E" w14:textId="77777777" w:rsidR="004879CA" w:rsidRPr="00AD4745" w:rsidRDefault="004879CA" w:rsidP="004879CA">
      <w:pPr>
        <w:spacing w:after="0"/>
        <w:ind w:left="2268"/>
        <w:rPr>
          <w:rFonts w:cs="Arial"/>
          <w:i/>
          <w:color w:val="000000"/>
          <w:sz w:val="20"/>
          <w:szCs w:val="20"/>
        </w:rPr>
      </w:pPr>
      <w:r w:rsidRPr="00AD4745">
        <w:rPr>
          <w:rFonts w:cs="Arial"/>
          <w:i/>
          <w:color w:val="000000"/>
          <w:sz w:val="20"/>
          <w:szCs w:val="20"/>
        </w:rPr>
        <w:t>(imię i nazwisko przedstawiciela Zamawiającego)</w:t>
      </w:r>
    </w:p>
    <w:p w14:paraId="2A165C98" w14:textId="77777777" w:rsidR="004879CA" w:rsidRPr="00AD4745" w:rsidRDefault="004879CA" w:rsidP="004879CA">
      <w:pPr>
        <w:spacing w:after="0" w:line="276" w:lineRule="auto"/>
        <w:ind w:left="425" w:hanging="425"/>
        <w:rPr>
          <w:rFonts w:cs="Arial"/>
          <w:b/>
          <w:bCs/>
        </w:rPr>
      </w:pPr>
      <w:r w:rsidRPr="00AD4745">
        <w:rPr>
          <w:rFonts w:cs="Arial"/>
          <w:b/>
          <w:bCs/>
        </w:rPr>
        <w:t xml:space="preserve">a Wykonawcą: </w:t>
      </w:r>
      <w:r w:rsidRPr="00AD4745">
        <w:rPr>
          <w:rFonts w:cs="Arial"/>
          <w:i/>
          <w:iCs/>
        </w:rPr>
        <w:t>(wypełnia Wykonawca)</w:t>
      </w:r>
    </w:p>
    <w:p w14:paraId="36EB0A23" w14:textId="77777777" w:rsidR="004879CA" w:rsidRPr="00AD4745" w:rsidRDefault="004879CA" w:rsidP="004879CA">
      <w:pPr>
        <w:spacing w:after="0"/>
        <w:rPr>
          <w:rFonts w:cs="Arial"/>
          <w:color w:val="000000"/>
        </w:rPr>
      </w:pPr>
      <w:r w:rsidRPr="00AD4745">
        <w:rPr>
          <w:rFonts w:cs="Arial"/>
          <w:color w:val="000000"/>
        </w:rPr>
        <w:t>reprezentowane przez …………………………………………………</w:t>
      </w:r>
      <w:proofErr w:type="gramStart"/>
      <w:r w:rsidRPr="00AD4745">
        <w:rPr>
          <w:rFonts w:cs="Arial"/>
          <w:color w:val="000000"/>
        </w:rPr>
        <w:t>…….</w:t>
      </w:r>
      <w:proofErr w:type="gramEnd"/>
      <w:r w:rsidRPr="00AD4745">
        <w:rPr>
          <w:rFonts w:cs="Arial"/>
          <w:color w:val="000000"/>
        </w:rPr>
        <w:t>.</w:t>
      </w:r>
    </w:p>
    <w:p w14:paraId="71F0AF29" w14:textId="77777777" w:rsidR="004879CA" w:rsidRPr="00AD4745" w:rsidRDefault="004879CA" w:rsidP="004879CA">
      <w:pPr>
        <w:spacing w:after="0"/>
        <w:ind w:left="2268"/>
        <w:rPr>
          <w:rFonts w:cs="Arial"/>
          <w:i/>
          <w:color w:val="000000"/>
          <w:sz w:val="20"/>
          <w:szCs w:val="20"/>
        </w:rPr>
      </w:pPr>
      <w:r w:rsidRPr="00AD4745">
        <w:rPr>
          <w:rFonts w:cs="Arial"/>
          <w:i/>
          <w:color w:val="000000"/>
          <w:sz w:val="20"/>
          <w:szCs w:val="20"/>
        </w:rPr>
        <w:t>(imię i nazwisko przedstawiciela Wykonawcy)</w:t>
      </w:r>
    </w:p>
    <w:p w14:paraId="397CBEEB" w14:textId="77777777" w:rsidR="004879CA" w:rsidRPr="00AD4745" w:rsidRDefault="004879CA" w:rsidP="004879CA">
      <w:pPr>
        <w:spacing w:after="0" w:line="276" w:lineRule="auto"/>
        <w:ind w:left="425" w:hanging="425"/>
        <w:rPr>
          <w:rFonts w:cs="Arial"/>
        </w:rPr>
      </w:pPr>
    </w:p>
    <w:p w14:paraId="01B4FD24" w14:textId="77777777" w:rsidR="004879CA" w:rsidRPr="00AD4745" w:rsidRDefault="004879CA" w:rsidP="004879CA">
      <w:pPr>
        <w:spacing w:after="0" w:line="276" w:lineRule="auto"/>
        <w:ind w:left="425" w:hanging="425"/>
        <w:rPr>
          <w:rFonts w:cs="Arial"/>
        </w:rPr>
      </w:pPr>
      <w:r w:rsidRPr="00AD4745">
        <w:rPr>
          <w:rFonts w:cs="Arial"/>
        </w:rPr>
        <w:t>Termin zgłoszenia do odbioru: ………………….</w:t>
      </w:r>
    </w:p>
    <w:p w14:paraId="069DF019" w14:textId="77777777" w:rsidR="004879CA" w:rsidRPr="00AD4745" w:rsidRDefault="004879CA" w:rsidP="00890E57">
      <w:pPr>
        <w:autoSpaceDE w:val="0"/>
        <w:autoSpaceDN w:val="0"/>
        <w:adjustRightInd w:val="0"/>
        <w:spacing w:before="240" w:after="0" w:line="276" w:lineRule="auto"/>
        <w:rPr>
          <w:rFonts w:eastAsia="Times New Roman" w:cs="Arial"/>
        </w:rPr>
      </w:pPr>
      <w:r w:rsidRPr="00AD4745">
        <w:rPr>
          <w:rFonts w:eastAsia="Times New Roman" w:cs="Arial"/>
        </w:rPr>
        <w:t xml:space="preserve">W ramach Umowy nr </w:t>
      </w:r>
      <w:proofErr w:type="spellStart"/>
      <w:r w:rsidRPr="00AD4745">
        <w:rPr>
          <w:rFonts w:eastAsia="Times New Roman" w:cs="Arial"/>
        </w:rPr>
        <w:t>CeZ</w:t>
      </w:r>
      <w:proofErr w:type="spellEnd"/>
      <w:r w:rsidRPr="00AD4745">
        <w:rPr>
          <w:rFonts w:eastAsia="Times New Roman" w:cs="Arial"/>
        </w:rPr>
        <w:t>/…/……. z dnia ...  r. dostarczono: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5"/>
        <w:gridCol w:w="4780"/>
        <w:gridCol w:w="1171"/>
        <w:gridCol w:w="1271"/>
        <w:gridCol w:w="1275"/>
      </w:tblGrid>
      <w:tr w:rsidR="004879CA" w:rsidRPr="00AD4745" w14:paraId="55898438" w14:textId="77777777" w:rsidTr="004879CA">
        <w:trPr>
          <w:trHeight w:val="905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10AFAB" w14:textId="77777777" w:rsidR="004879CA" w:rsidRPr="00AD4745" w:rsidRDefault="004879CA" w:rsidP="004879C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Times New Roman" w:cs="Arial"/>
              </w:rPr>
            </w:pPr>
            <w:r w:rsidRPr="00AD4745">
              <w:rPr>
                <w:rFonts w:eastAsia="Times New Roman" w:cs="Arial"/>
              </w:rPr>
              <w:t>Lp.</w:t>
            </w:r>
          </w:p>
        </w:tc>
        <w:tc>
          <w:tcPr>
            <w:tcW w:w="4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3022FD" w14:textId="77777777" w:rsidR="004879CA" w:rsidRPr="00AD4745" w:rsidRDefault="004879CA" w:rsidP="004879C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Times New Roman" w:cs="Arial"/>
              </w:rPr>
            </w:pPr>
            <w:r w:rsidRPr="00AD4745">
              <w:rPr>
                <w:rFonts w:eastAsia="Times New Roman" w:cs="Arial"/>
              </w:rPr>
              <w:t>Nazwa Sprzętu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B2518" w14:textId="77777777" w:rsidR="004879CA" w:rsidRPr="00AD4745" w:rsidRDefault="004879CA" w:rsidP="004879C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Times New Roman" w:cs="Arial"/>
              </w:rPr>
            </w:pPr>
            <w:r w:rsidRPr="00AD4745">
              <w:rPr>
                <w:rFonts w:eastAsia="Times New Roman" w:cs="Arial"/>
              </w:rPr>
              <w:t>Numer seryjny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AD3C0" w14:textId="77777777" w:rsidR="004879CA" w:rsidRPr="00AD4745" w:rsidRDefault="004879CA" w:rsidP="004879C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Times New Roman" w:cs="Arial"/>
              </w:rPr>
            </w:pPr>
            <w:r w:rsidRPr="00AD4745">
              <w:rPr>
                <w:rFonts w:eastAsia="Times New Roman" w:cs="Arial"/>
              </w:rPr>
              <w:t>liczba (szt.)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A31EA" w14:textId="77777777" w:rsidR="004879CA" w:rsidRPr="00AD4745" w:rsidRDefault="004879CA" w:rsidP="004879C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Times New Roman" w:cs="Arial"/>
              </w:rPr>
            </w:pPr>
            <w:r w:rsidRPr="00AD4745">
              <w:rPr>
                <w:rFonts w:eastAsia="Times New Roman" w:cs="Arial"/>
              </w:rPr>
              <w:t>Miejsce (nazwa)</w:t>
            </w:r>
          </w:p>
        </w:tc>
      </w:tr>
      <w:tr w:rsidR="004879CA" w:rsidRPr="00AD4745" w14:paraId="188FE1C3" w14:textId="77777777" w:rsidTr="004879CA">
        <w:trPr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24A9D" w14:textId="77777777" w:rsidR="004879CA" w:rsidRPr="00AD4745" w:rsidRDefault="004879CA" w:rsidP="004879C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Times New Roman" w:cs="Arial"/>
              </w:rPr>
            </w:pPr>
            <w:r w:rsidRPr="00AD4745">
              <w:rPr>
                <w:rFonts w:eastAsia="Times New Roman" w:cs="Arial"/>
              </w:rPr>
              <w:t>1.</w:t>
            </w:r>
          </w:p>
        </w:tc>
        <w:tc>
          <w:tcPr>
            <w:tcW w:w="4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51C96" w14:textId="77777777" w:rsidR="004879CA" w:rsidRPr="00AD4745" w:rsidRDefault="004879CA" w:rsidP="004879C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Times New Roman" w:cs="Arial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67F21" w14:textId="77777777" w:rsidR="004879CA" w:rsidRPr="00AD4745" w:rsidRDefault="004879CA" w:rsidP="004879C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Times New Roman" w:cs="Arial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8109F" w14:textId="77777777" w:rsidR="004879CA" w:rsidRPr="00AD4745" w:rsidRDefault="004879CA" w:rsidP="004879C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Times New Roman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27282" w14:textId="77777777" w:rsidR="004879CA" w:rsidRPr="00AD4745" w:rsidRDefault="004879CA" w:rsidP="004879C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Times New Roman" w:cs="Arial"/>
              </w:rPr>
            </w:pPr>
          </w:p>
        </w:tc>
      </w:tr>
    </w:tbl>
    <w:p w14:paraId="62D4A4F8" w14:textId="77777777" w:rsidR="004879CA" w:rsidRPr="00AD4745" w:rsidRDefault="004879CA" w:rsidP="004879CA">
      <w:pPr>
        <w:autoSpaceDE w:val="0"/>
        <w:autoSpaceDN w:val="0"/>
        <w:adjustRightInd w:val="0"/>
        <w:spacing w:line="276" w:lineRule="auto"/>
        <w:rPr>
          <w:rFonts w:eastAsia="Times New Roman" w:cs="Arial"/>
        </w:rPr>
      </w:pPr>
    </w:p>
    <w:p w14:paraId="12C9A19A" w14:textId="77777777" w:rsidR="004879CA" w:rsidRPr="00AD4745" w:rsidRDefault="004879CA" w:rsidP="004879CA">
      <w:pPr>
        <w:autoSpaceDE w:val="0"/>
        <w:autoSpaceDN w:val="0"/>
        <w:adjustRightInd w:val="0"/>
        <w:spacing w:after="0" w:line="276" w:lineRule="auto"/>
        <w:rPr>
          <w:rFonts w:eastAsia="Times New Roman" w:cs="Arial"/>
        </w:rPr>
      </w:pPr>
      <w:r w:rsidRPr="00AD4745">
        <w:rPr>
          <w:rFonts w:eastAsia="Times New Roman" w:cs="Arial"/>
        </w:rPr>
        <w:t xml:space="preserve">Dostarczenie dokumentacji zgodnie z Umową: tak/nie </w:t>
      </w:r>
    </w:p>
    <w:p w14:paraId="5C494CD0" w14:textId="77777777" w:rsidR="004879CA" w:rsidRPr="00AD4745" w:rsidRDefault="004879CA" w:rsidP="004879CA">
      <w:pPr>
        <w:autoSpaceDE w:val="0"/>
        <w:autoSpaceDN w:val="0"/>
        <w:adjustRightInd w:val="0"/>
        <w:spacing w:after="0" w:line="276" w:lineRule="auto"/>
        <w:rPr>
          <w:rFonts w:eastAsia="Times New Roman" w:cs="Arial"/>
        </w:rPr>
      </w:pPr>
      <w:r w:rsidRPr="00AD4745">
        <w:rPr>
          <w:rFonts w:eastAsia="Times New Roman" w:cs="Arial"/>
        </w:rPr>
        <w:t>Uwagi Wykonawcy</w:t>
      </w:r>
      <w:r w:rsidRPr="00AD4745">
        <w:rPr>
          <w:rFonts w:eastAsia="Times New Roman" w:cs="Arial"/>
          <w:vertAlign w:val="superscript"/>
        </w:rPr>
        <w:footnoteReference w:id="6"/>
      </w:r>
      <w:r w:rsidRPr="00AD4745">
        <w:rPr>
          <w:rFonts w:eastAsia="Times New Roman" w:cs="Arial"/>
        </w:rPr>
        <w:t>:</w:t>
      </w:r>
    </w:p>
    <w:p w14:paraId="0314A66D" w14:textId="77777777" w:rsidR="004879CA" w:rsidRPr="00AD4745" w:rsidRDefault="004879CA" w:rsidP="004879CA">
      <w:pPr>
        <w:autoSpaceDE w:val="0"/>
        <w:autoSpaceDN w:val="0"/>
        <w:adjustRightInd w:val="0"/>
        <w:spacing w:line="276" w:lineRule="auto"/>
        <w:rPr>
          <w:rFonts w:eastAsia="Times New Roman" w:cs="Arial"/>
        </w:rPr>
      </w:pPr>
      <w:r w:rsidRPr="00AD4745">
        <w:rPr>
          <w:rFonts w:eastAsia="Times New Roman" w:cs="Arial"/>
        </w:rPr>
        <w:t>Uwagi: wymienić* lub brak uwag* …</w:t>
      </w:r>
    </w:p>
    <w:p w14:paraId="4A41556D" w14:textId="77777777" w:rsidR="004879CA" w:rsidRPr="00AD4745" w:rsidRDefault="004879CA" w:rsidP="004879CA">
      <w:pPr>
        <w:autoSpaceDE w:val="0"/>
        <w:autoSpaceDN w:val="0"/>
        <w:adjustRightInd w:val="0"/>
        <w:spacing w:line="276" w:lineRule="auto"/>
        <w:rPr>
          <w:rFonts w:eastAsia="Times New Roman" w:cs="Arial"/>
        </w:rPr>
      </w:pPr>
      <w:r w:rsidRPr="00AD4745">
        <w:rPr>
          <w:rFonts w:eastAsia="Times New Roman" w:cs="Arial"/>
        </w:rPr>
        <w:t xml:space="preserve">…………………………………………. </w:t>
      </w:r>
    </w:p>
    <w:p w14:paraId="4777086C" w14:textId="77777777" w:rsidR="004879CA" w:rsidRPr="00AD4745" w:rsidRDefault="004879CA" w:rsidP="004879CA">
      <w:pPr>
        <w:autoSpaceDE w:val="0"/>
        <w:autoSpaceDN w:val="0"/>
        <w:adjustRightInd w:val="0"/>
        <w:spacing w:line="276" w:lineRule="auto"/>
        <w:rPr>
          <w:rFonts w:eastAsia="Times New Roman" w:cs="Arial"/>
        </w:rPr>
      </w:pPr>
      <w:r w:rsidRPr="00AD4745">
        <w:rPr>
          <w:rFonts w:eastAsia="Times New Roman" w:cs="Arial"/>
        </w:rPr>
        <w:t>Wnioskuję/nie wnioskuję</w:t>
      </w:r>
      <w:r w:rsidRPr="00AD4745">
        <w:rPr>
          <w:rFonts w:eastAsia="Times New Roman" w:cs="Arial"/>
          <w:vertAlign w:val="superscript"/>
        </w:rPr>
        <w:footnoteReference w:id="7"/>
      </w:r>
      <w:r w:rsidRPr="00AD4745">
        <w:rPr>
          <w:rFonts w:eastAsia="Times New Roman" w:cs="Arial"/>
        </w:rPr>
        <w:t xml:space="preserve"> o rozliczenie finansowe.</w:t>
      </w:r>
    </w:p>
    <w:p w14:paraId="3C8AEF33" w14:textId="77777777" w:rsidR="004879CA" w:rsidRPr="00AD4745" w:rsidRDefault="004879CA" w:rsidP="004879CA">
      <w:pPr>
        <w:autoSpaceDE w:val="0"/>
        <w:autoSpaceDN w:val="0"/>
        <w:adjustRightInd w:val="0"/>
        <w:spacing w:line="276" w:lineRule="auto"/>
        <w:rPr>
          <w:rFonts w:eastAsia="Times New Roman" w:cs="Arial"/>
        </w:rPr>
      </w:pPr>
    </w:p>
    <w:tbl>
      <w:tblPr>
        <w:tblW w:w="9288" w:type="dxa"/>
        <w:tblLook w:val="00A0" w:firstRow="1" w:lastRow="0" w:firstColumn="1" w:lastColumn="0" w:noHBand="0" w:noVBand="0"/>
      </w:tblPr>
      <w:tblGrid>
        <w:gridCol w:w="4814"/>
        <w:gridCol w:w="4474"/>
      </w:tblGrid>
      <w:tr w:rsidR="004879CA" w:rsidRPr="00AD4745" w14:paraId="21B35B38" w14:textId="77777777" w:rsidTr="004879CA">
        <w:tc>
          <w:tcPr>
            <w:tcW w:w="4814" w:type="dxa"/>
          </w:tcPr>
          <w:p w14:paraId="39075ACF" w14:textId="695CE7B7" w:rsidR="004879CA" w:rsidRPr="00AD4745" w:rsidRDefault="004879CA" w:rsidP="004879CA">
            <w:pPr>
              <w:keepLines/>
              <w:widowControl w:val="0"/>
              <w:spacing w:before="120" w:line="276" w:lineRule="auto"/>
              <w:jc w:val="center"/>
              <w:rPr>
                <w:rFonts w:cs="Calibri"/>
                <w:b/>
                <w:bCs/>
              </w:rPr>
            </w:pPr>
            <w:r w:rsidRPr="00AD4745">
              <w:rPr>
                <w:rFonts w:cs="Calibri"/>
                <w:b/>
              </w:rPr>
              <w:t xml:space="preserve">Przedstawiciel </w:t>
            </w:r>
            <w:r w:rsidRPr="00AD4745">
              <w:rPr>
                <w:rFonts w:cs="Calibri"/>
                <w:b/>
                <w:bCs/>
              </w:rPr>
              <w:t>Zamawiającego</w:t>
            </w:r>
          </w:p>
          <w:p w14:paraId="6A338486" w14:textId="77777777" w:rsidR="004879CA" w:rsidRPr="00AD4745" w:rsidRDefault="004879CA" w:rsidP="004879CA">
            <w:pPr>
              <w:keepLines/>
              <w:widowControl w:val="0"/>
              <w:spacing w:before="120" w:line="276" w:lineRule="auto"/>
              <w:jc w:val="center"/>
              <w:rPr>
                <w:rFonts w:cs="Calibri"/>
                <w:b/>
                <w:bCs/>
              </w:rPr>
            </w:pPr>
          </w:p>
          <w:p w14:paraId="556FF3E7" w14:textId="77777777" w:rsidR="004879CA" w:rsidRPr="00AD4745" w:rsidRDefault="004879CA" w:rsidP="004879CA">
            <w:pPr>
              <w:keepLines/>
              <w:widowControl w:val="0"/>
              <w:spacing w:before="120" w:line="276" w:lineRule="auto"/>
              <w:jc w:val="center"/>
              <w:rPr>
                <w:rFonts w:cs="Calibri"/>
              </w:rPr>
            </w:pPr>
            <w:r w:rsidRPr="00AD4745">
              <w:rPr>
                <w:rFonts w:cs="Calibri"/>
              </w:rPr>
              <w:t>…………………………………………………</w:t>
            </w:r>
          </w:p>
          <w:p w14:paraId="42ECBBFC" w14:textId="77777777" w:rsidR="004879CA" w:rsidRPr="00AD4745" w:rsidRDefault="004879CA" w:rsidP="004879CA">
            <w:pPr>
              <w:keepLines/>
              <w:widowControl w:val="0"/>
              <w:spacing w:before="120" w:line="276" w:lineRule="auto"/>
              <w:jc w:val="center"/>
              <w:rPr>
                <w:rFonts w:cs="Calibri"/>
              </w:rPr>
            </w:pPr>
            <w:r w:rsidRPr="00AD4745">
              <w:rPr>
                <w:rFonts w:cs="Calibri"/>
              </w:rPr>
              <w:t>(imię i nazwisko, podpis)</w:t>
            </w:r>
          </w:p>
        </w:tc>
        <w:tc>
          <w:tcPr>
            <w:tcW w:w="4474" w:type="dxa"/>
          </w:tcPr>
          <w:p w14:paraId="0EF48EF0" w14:textId="2C3247E0" w:rsidR="004879CA" w:rsidRPr="00AD4745" w:rsidRDefault="004879CA" w:rsidP="004879CA">
            <w:pPr>
              <w:keepLines/>
              <w:widowControl w:val="0"/>
              <w:spacing w:before="120" w:line="276" w:lineRule="auto"/>
              <w:jc w:val="center"/>
              <w:rPr>
                <w:rFonts w:cs="Calibri"/>
                <w:b/>
                <w:bCs/>
              </w:rPr>
            </w:pPr>
            <w:r w:rsidRPr="00AD4745">
              <w:rPr>
                <w:rFonts w:cs="Calibri"/>
                <w:b/>
                <w:bCs/>
              </w:rPr>
              <w:t>Przedstawiciel Wykonawcy</w:t>
            </w:r>
          </w:p>
          <w:p w14:paraId="571C3F3D" w14:textId="77777777" w:rsidR="004879CA" w:rsidRPr="00AD4745" w:rsidRDefault="004879CA" w:rsidP="004879CA">
            <w:pPr>
              <w:keepLines/>
              <w:widowControl w:val="0"/>
              <w:spacing w:before="120" w:line="276" w:lineRule="auto"/>
              <w:jc w:val="center"/>
              <w:rPr>
                <w:rFonts w:cs="Calibri"/>
                <w:b/>
                <w:bCs/>
              </w:rPr>
            </w:pPr>
          </w:p>
          <w:p w14:paraId="71B2EDE2" w14:textId="77777777" w:rsidR="004879CA" w:rsidRPr="00AD4745" w:rsidRDefault="004879CA" w:rsidP="004879CA">
            <w:pPr>
              <w:keepLines/>
              <w:widowControl w:val="0"/>
              <w:spacing w:before="120" w:line="276" w:lineRule="auto"/>
              <w:jc w:val="center"/>
              <w:rPr>
                <w:rFonts w:cs="Calibri"/>
              </w:rPr>
            </w:pPr>
            <w:r w:rsidRPr="00AD4745">
              <w:rPr>
                <w:rFonts w:cs="Calibri"/>
              </w:rPr>
              <w:t>……………………………………………</w:t>
            </w:r>
          </w:p>
          <w:p w14:paraId="785CF86D" w14:textId="77777777" w:rsidR="004879CA" w:rsidRPr="00AD4745" w:rsidRDefault="004879CA" w:rsidP="004879CA">
            <w:pPr>
              <w:keepLines/>
              <w:widowControl w:val="0"/>
              <w:spacing w:before="120" w:line="276" w:lineRule="auto"/>
              <w:jc w:val="center"/>
              <w:rPr>
                <w:rFonts w:cs="Calibri"/>
              </w:rPr>
            </w:pPr>
            <w:r w:rsidRPr="00AD4745">
              <w:rPr>
                <w:rFonts w:cs="Calibri"/>
              </w:rPr>
              <w:t>(imię i nazwisko, podpis)</w:t>
            </w:r>
          </w:p>
        </w:tc>
      </w:tr>
    </w:tbl>
    <w:p w14:paraId="78BF434A" w14:textId="55286F60" w:rsidR="004879CA" w:rsidRPr="00AD4745" w:rsidRDefault="004879CA" w:rsidP="004879CA">
      <w:pPr>
        <w:spacing w:after="160" w:line="256" w:lineRule="auto"/>
        <w:jc w:val="left"/>
        <w:rPr>
          <w:rFonts w:eastAsia="Times New Roman" w:cs="Arial"/>
        </w:rPr>
      </w:pPr>
    </w:p>
    <w:p w14:paraId="5C8566D1" w14:textId="6772D840" w:rsidR="004879CA" w:rsidRPr="00AD4745" w:rsidRDefault="004879CA" w:rsidP="007050F6">
      <w:pPr>
        <w:tabs>
          <w:tab w:val="left" w:pos="1155"/>
        </w:tabs>
        <w:spacing w:before="480"/>
        <w:jc w:val="right"/>
        <w:rPr>
          <w:rFonts w:eastAsia="Times New Roman" w:cs="Arial"/>
        </w:rPr>
      </w:pPr>
      <w:bookmarkStart w:id="18" w:name="_Hlk221191284"/>
      <w:r w:rsidRPr="00AD4745">
        <w:rPr>
          <w:rFonts w:eastAsia="Times New Roman" w:cs="Arial"/>
        </w:rPr>
        <w:lastRenderedPageBreak/>
        <w:t xml:space="preserve">Załącznik nr 4 do Umowy </w:t>
      </w:r>
      <w:proofErr w:type="spellStart"/>
      <w:r w:rsidRPr="00AD4745">
        <w:rPr>
          <w:rFonts w:eastAsia="Times New Roman" w:cs="Arial"/>
        </w:rPr>
        <w:t>CeZ</w:t>
      </w:r>
      <w:proofErr w:type="spellEnd"/>
      <w:r w:rsidR="00841CCE">
        <w:rPr>
          <w:rFonts w:eastAsia="Times New Roman" w:cs="Arial"/>
        </w:rPr>
        <w:t>…</w:t>
      </w:r>
      <w:r w:rsidRPr="00AD4745">
        <w:rPr>
          <w:rFonts w:eastAsia="Times New Roman" w:cs="Arial"/>
        </w:rPr>
        <w:t>/</w:t>
      </w:r>
      <w:r w:rsidR="009567C2">
        <w:rPr>
          <w:rFonts w:eastAsia="Times New Roman" w:cs="Arial"/>
        </w:rPr>
        <w:t>202</w:t>
      </w:r>
      <w:r w:rsidR="00841CCE">
        <w:rPr>
          <w:rFonts w:eastAsia="Times New Roman" w:cs="Arial"/>
        </w:rPr>
        <w:t>6</w:t>
      </w:r>
    </w:p>
    <w:bookmarkEnd w:id="18"/>
    <w:p w14:paraId="04C6405D" w14:textId="77777777" w:rsidR="004879CA" w:rsidRPr="00AD4745" w:rsidRDefault="004879CA" w:rsidP="004879CA">
      <w:pPr>
        <w:tabs>
          <w:tab w:val="left" w:pos="1155"/>
        </w:tabs>
        <w:jc w:val="right"/>
        <w:rPr>
          <w:rFonts w:eastAsia="Times New Roman" w:cs="Arial"/>
        </w:rPr>
      </w:pPr>
    </w:p>
    <w:p w14:paraId="449FDA7F" w14:textId="6E960EC7" w:rsidR="004879CA" w:rsidRPr="00AD4745" w:rsidRDefault="004879CA" w:rsidP="004879CA">
      <w:pPr>
        <w:spacing w:line="360" w:lineRule="auto"/>
        <w:jc w:val="center"/>
        <w:rPr>
          <w:rFonts w:cs="Arial"/>
          <w:b/>
        </w:rPr>
      </w:pPr>
      <w:r w:rsidRPr="00AD4745">
        <w:rPr>
          <w:rFonts w:cs="Arial"/>
          <w:b/>
        </w:rPr>
        <w:t>PROTOKÓŁ GWARANCYJNY NR</w:t>
      </w:r>
      <w:r w:rsidR="000D0057">
        <w:rPr>
          <w:rFonts w:cs="Arial"/>
          <w:b/>
        </w:rPr>
        <w:t>…</w:t>
      </w:r>
    </w:p>
    <w:p w14:paraId="438E0225" w14:textId="4079F7A7" w:rsidR="004879CA" w:rsidRPr="00AD4745" w:rsidRDefault="004879CA" w:rsidP="004879CA">
      <w:pPr>
        <w:spacing w:line="360" w:lineRule="auto"/>
        <w:rPr>
          <w:rFonts w:cs="Arial"/>
        </w:rPr>
      </w:pPr>
      <w:r w:rsidRPr="00AD4745">
        <w:rPr>
          <w:rFonts w:cs="Arial"/>
        </w:rPr>
        <w:t>Sporządzony w dniu ... w związku ze zgłoszeniem reklamacji na podstawie Umowy nr </w:t>
      </w:r>
      <w:proofErr w:type="spellStart"/>
      <w:r w:rsidRPr="00AD4745">
        <w:rPr>
          <w:rFonts w:cs="Arial"/>
        </w:rPr>
        <w:t>CeZ</w:t>
      </w:r>
      <w:proofErr w:type="spellEnd"/>
      <w:r w:rsidRPr="00AD4745">
        <w:rPr>
          <w:rFonts w:cs="Arial"/>
        </w:rPr>
        <w:t>/</w:t>
      </w:r>
      <w:r w:rsidR="0028240C">
        <w:rPr>
          <w:rFonts w:cs="Arial"/>
        </w:rPr>
        <w:t>…</w:t>
      </w:r>
      <w:r w:rsidRPr="00AD4745">
        <w:rPr>
          <w:rFonts w:cs="Arial"/>
        </w:rPr>
        <w:t>/</w:t>
      </w:r>
      <w:r w:rsidR="009567C2">
        <w:rPr>
          <w:rFonts w:cs="Arial"/>
        </w:rPr>
        <w:t>202</w:t>
      </w:r>
      <w:r w:rsidR="0028240C">
        <w:rPr>
          <w:rFonts w:cs="Arial"/>
        </w:rPr>
        <w:t>6</w:t>
      </w:r>
      <w:r w:rsidRPr="00AD4745">
        <w:rPr>
          <w:rFonts w:cs="Arial"/>
        </w:rPr>
        <w:t xml:space="preserve"> z dnia</w:t>
      </w:r>
      <w:proofErr w:type="gramStart"/>
      <w:r w:rsidRPr="00AD4745">
        <w:rPr>
          <w:rFonts w:cs="Arial"/>
        </w:rPr>
        <w:t xml:space="preserve"> ….</w:t>
      </w:r>
      <w:proofErr w:type="gramEnd"/>
      <w:r w:rsidRPr="00AD4745">
        <w:rPr>
          <w:rFonts w:cs="Arial"/>
        </w:rPr>
        <w:t>.  roku.</w:t>
      </w:r>
    </w:p>
    <w:p w14:paraId="39F50E46" w14:textId="77777777" w:rsidR="004879CA" w:rsidRPr="00AD4745" w:rsidRDefault="004879CA" w:rsidP="004879CA">
      <w:pPr>
        <w:spacing w:line="360" w:lineRule="auto"/>
        <w:rPr>
          <w:rFonts w:cs="Arial"/>
        </w:rPr>
      </w:pPr>
      <w:r w:rsidRPr="00AD4745">
        <w:rPr>
          <w:rFonts w:cs="Arial"/>
        </w:rPr>
        <w:t>Imię i nazwisko przedstawiciela Zamawiającego ………………....</w:t>
      </w:r>
    </w:p>
    <w:p w14:paraId="09315C30" w14:textId="77777777" w:rsidR="004879CA" w:rsidRPr="00AD4745" w:rsidRDefault="004879CA" w:rsidP="004879CA">
      <w:pPr>
        <w:spacing w:after="0"/>
        <w:rPr>
          <w:rFonts w:cs="Arial"/>
        </w:rPr>
      </w:pPr>
      <w:r w:rsidRPr="00AD4745">
        <w:rPr>
          <w:rFonts w:cs="Arial"/>
        </w:rPr>
        <w:t xml:space="preserve">Dokładny adres: </w:t>
      </w:r>
    </w:p>
    <w:p w14:paraId="45AA5F39" w14:textId="77777777" w:rsidR="004879CA" w:rsidRPr="00AD4745" w:rsidRDefault="004879CA" w:rsidP="004879CA">
      <w:pPr>
        <w:spacing w:after="0"/>
        <w:rPr>
          <w:rFonts w:cs="Arial"/>
          <w:i/>
        </w:rPr>
      </w:pPr>
    </w:p>
    <w:p w14:paraId="3413F9FB" w14:textId="77777777" w:rsidR="004879CA" w:rsidRPr="00AD4745" w:rsidRDefault="004879CA" w:rsidP="004879CA">
      <w:pPr>
        <w:spacing w:line="360" w:lineRule="auto"/>
        <w:rPr>
          <w:rFonts w:cs="Arial"/>
        </w:rPr>
      </w:pPr>
      <w:r w:rsidRPr="00AD4745">
        <w:rPr>
          <w:rFonts w:cs="Arial"/>
        </w:rPr>
        <w:t>Data nabycia ...</w:t>
      </w:r>
    </w:p>
    <w:p w14:paraId="7D69D7B7" w14:textId="77777777" w:rsidR="004879CA" w:rsidRPr="00AD4745" w:rsidRDefault="004879CA" w:rsidP="004879CA">
      <w:pPr>
        <w:spacing w:line="360" w:lineRule="auto"/>
        <w:rPr>
          <w:rFonts w:cs="Arial"/>
        </w:rPr>
      </w:pPr>
      <w:r w:rsidRPr="00AD4745">
        <w:rPr>
          <w:rFonts w:cs="Arial"/>
        </w:rPr>
        <w:t xml:space="preserve">Nazwa Urządzenia ... </w:t>
      </w:r>
    </w:p>
    <w:p w14:paraId="608576E6" w14:textId="77777777" w:rsidR="004879CA" w:rsidRPr="00AD4745" w:rsidRDefault="004879CA" w:rsidP="004879CA">
      <w:pPr>
        <w:spacing w:line="360" w:lineRule="auto"/>
        <w:rPr>
          <w:rFonts w:cs="Arial"/>
        </w:rPr>
      </w:pPr>
      <w:r w:rsidRPr="00AD4745">
        <w:rPr>
          <w:rFonts w:cs="Arial"/>
        </w:rPr>
        <w:t>Nr seryjny ...</w:t>
      </w:r>
    </w:p>
    <w:p w14:paraId="7B2F3349" w14:textId="77777777" w:rsidR="004879CA" w:rsidRPr="00AD4745" w:rsidRDefault="004879CA" w:rsidP="004879CA">
      <w:pPr>
        <w:spacing w:line="360" w:lineRule="auto"/>
        <w:rPr>
          <w:rFonts w:cs="Arial"/>
        </w:rPr>
      </w:pPr>
      <w:r w:rsidRPr="00AD4745">
        <w:rPr>
          <w:rFonts w:cs="Arial"/>
        </w:rPr>
        <w:t xml:space="preserve">Cena ... data produkcji ... </w:t>
      </w:r>
    </w:p>
    <w:p w14:paraId="5CCF80A3" w14:textId="77777777" w:rsidR="004879CA" w:rsidRPr="00AD4745" w:rsidRDefault="004879CA" w:rsidP="004879CA">
      <w:pPr>
        <w:spacing w:line="360" w:lineRule="auto"/>
        <w:rPr>
          <w:rFonts w:cs="Arial"/>
        </w:rPr>
      </w:pPr>
      <w:r w:rsidRPr="00AD4745">
        <w:rPr>
          <w:rFonts w:cs="Arial"/>
        </w:rPr>
        <w:t>Producent ...</w:t>
      </w:r>
    </w:p>
    <w:p w14:paraId="1F86D6A4" w14:textId="77777777" w:rsidR="004879CA" w:rsidRPr="00AD4745" w:rsidRDefault="004879CA" w:rsidP="004879CA">
      <w:pPr>
        <w:spacing w:line="360" w:lineRule="auto"/>
        <w:rPr>
          <w:rFonts w:cs="Arial"/>
        </w:rPr>
      </w:pPr>
      <w:proofErr w:type="gramStart"/>
      <w:r w:rsidRPr="00AD4745">
        <w:rPr>
          <w:rFonts w:cs="Arial"/>
        </w:rPr>
        <w:t>Transport :</w:t>
      </w:r>
      <w:proofErr w:type="gramEnd"/>
      <w:r w:rsidRPr="00AD4745">
        <w:rPr>
          <w:rFonts w:cs="Arial"/>
        </w:rPr>
        <w:t xml:space="preserve"> Wykonawcy ...</w:t>
      </w:r>
    </w:p>
    <w:p w14:paraId="12E51ADC" w14:textId="77777777" w:rsidR="004879CA" w:rsidRPr="00AD4745" w:rsidRDefault="004879CA" w:rsidP="004879CA">
      <w:pPr>
        <w:spacing w:line="360" w:lineRule="auto"/>
        <w:rPr>
          <w:rFonts w:cs="Arial"/>
        </w:rPr>
      </w:pPr>
      <w:r w:rsidRPr="00AD4745">
        <w:rPr>
          <w:rFonts w:cs="Arial"/>
        </w:rPr>
        <w:t>Dokładny opis wad ...</w:t>
      </w:r>
    </w:p>
    <w:p w14:paraId="7A44361F" w14:textId="77777777" w:rsidR="004879CA" w:rsidRPr="00AD4745" w:rsidRDefault="004879CA" w:rsidP="004879CA">
      <w:pPr>
        <w:spacing w:line="360" w:lineRule="auto"/>
        <w:rPr>
          <w:rFonts w:cs="Arial"/>
        </w:rPr>
      </w:pPr>
      <w:r w:rsidRPr="00AD4745">
        <w:rPr>
          <w:rFonts w:cs="Arial"/>
        </w:rPr>
        <w:t>Żądanie Zamawiającego co do sposobu załatwienia reklamacji ...</w:t>
      </w:r>
    </w:p>
    <w:p w14:paraId="25DD390D" w14:textId="77777777" w:rsidR="004879CA" w:rsidRPr="00AD4745" w:rsidRDefault="004879CA" w:rsidP="004879CA">
      <w:pPr>
        <w:spacing w:before="120" w:line="360" w:lineRule="auto"/>
        <w:rPr>
          <w:rFonts w:cs="Arial"/>
        </w:rPr>
      </w:pPr>
      <w:r w:rsidRPr="00AD4745">
        <w:rPr>
          <w:rFonts w:cs="Arial"/>
        </w:rPr>
        <w:t>Data i podpis osoby składającej reklamację po stronie Zamawiającego: ...</w:t>
      </w:r>
    </w:p>
    <w:p w14:paraId="32E26FE1" w14:textId="77777777" w:rsidR="004879CA" w:rsidRPr="00AD4745" w:rsidRDefault="004879CA" w:rsidP="004879CA">
      <w:pPr>
        <w:spacing w:before="120" w:line="360" w:lineRule="auto"/>
        <w:rPr>
          <w:rFonts w:cs="Arial"/>
        </w:rPr>
      </w:pPr>
      <w:r w:rsidRPr="00AD4745">
        <w:rPr>
          <w:rFonts w:cs="Arial"/>
        </w:rPr>
        <w:t>Data i podpis osoby przyjmującej reklamację po stronie Wykonawcy: ...</w:t>
      </w:r>
    </w:p>
    <w:p w14:paraId="33EAE182" w14:textId="77777777" w:rsidR="004879CA" w:rsidRPr="00AD4745" w:rsidRDefault="004879CA" w:rsidP="004879CA">
      <w:pPr>
        <w:spacing w:line="360" w:lineRule="auto"/>
        <w:rPr>
          <w:rFonts w:cs="Arial"/>
        </w:rPr>
      </w:pPr>
      <w:r w:rsidRPr="00AD4745">
        <w:rPr>
          <w:rFonts w:cs="Arial"/>
        </w:rPr>
        <w:t>Opinia pracownika / rzeczoznawcy Wykonawcy: ...</w:t>
      </w:r>
    </w:p>
    <w:p w14:paraId="54D9F8BD" w14:textId="77777777" w:rsidR="004879CA" w:rsidRPr="00AD4745" w:rsidRDefault="004879CA" w:rsidP="004879CA">
      <w:pPr>
        <w:spacing w:line="360" w:lineRule="auto"/>
        <w:rPr>
          <w:rFonts w:cs="Arial"/>
        </w:rPr>
      </w:pPr>
      <w:r w:rsidRPr="00AD4745">
        <w:rPr>
          <w:rFonts w:cs="Arial"/>
        </w:rPr>
        <w:t>Decyzja pracownika Wykonawcy ...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718"/>
        <w:gridCol w:w="4693"/>
      </w:tblGrid>
      <w:tr w:rsidR="004879CA" w:rsidRPr="00AD4745" w14:paraId="31CDF966" w14:textId="77777777" w:rsidTr="004879CA">
        <w:trPr>
          <w:jc w:val="center"/>
        </w:trPr>
        <w:tc>
          <w:tcPr>
            <w:tcW w:w="4824" w:type="dxa"/>
            <w:hideMark/>
          </w:tcPr>
          <w:p w14:paraId="4928538F" w14:textId="77777777" w:rsidR="004879CA" w:rsidRPr="00AD4745" w:rsidRDefault="004879CA" w:rsidP="004879CA">
            <w:pPr>
              <w:autoSpaceDE w:val="0"/>
              <w:autoSpaceDN w:val="0"/>
              <w:adjustRightInd w:val="0"/>
              <w:spacing w:line="276" w:lineRule="auto"/>
              <w:rPr>
                <w:rFonts w:eastAsia="Times New Roman" w:cs="Arial"/>
                <w:b/>
              </w:rPr>
            </w:pPr>
            <w:r w:rsidRPr="00AD4745">
              <w:rPr>
                <w:rFonts w:eastAsia="Times New Roman" w:cs="Arial"/>
                <w:b/>
              </w:rPr>
              <w:t>Przedstawiciel Zamawiającego</w:t>
            </w:r>
          </w:p>
        </w:tc>
        <w:tc>
          <w:tcPr>
            <w:tcW w:w="4814" w:type="dxa"/>
            <w:hideMark/>
          </w:tcPr>
          <w:p w14:paraId="2B1A7A2E" w14:textId="77777777" w:rsidR="004879CA" w:rsidRPr="00AD4745" w:rsidRDefault="004879CA" w:rsidP="004879CA">
            <w:pPr>
              <w:autoSpaceDE w:val="0"/>
              <w:autoSpaceDN w:val="0"/>
              <w:adjustRightInd w:val="0"/>
              <w:spacing w:line="276" w:lineRule="auto"/>
              <w:rPr>
                <w:rFonts w:eastAsia="Times New Roman" w:cs="Arial"/>
                <w:b/>
              </w:rPr>
            </w:pPr>
            <w:r w:rsidRPr="00AD4745">
              <w:rPr>
                <w:rFonts w:eastAsia="Times New Roman" w:cs="Arial"/>
                <w:b/>
              </w:rPr>
              <w:t>Przedstawiciel Wykonawcy</w:t>
            </w:r>
          </w:p>
        </w:tc>
      </w:tr>
      <w:tr w:rsidR="004879CA" w:rsidRPr="00AD4745" w14:paraId="76B01172" w14:textId="77777777" w:rsidTr="004879CA">
        <w:trPr>
          <w:jc w:val="center"/>
        </w:trPr>
        <w:tc>
          <w:tcPr>
            <w:tcW w:w="4824" w:type="dxa"/>
          </w:tcPr>
          <w:p w14:paraId="45E58ADB" w14:textId="77777777" w:rsidR="004879CA" w:rsidRPr="00AD4745" w:rsidRDefault="004879CA" w:rsidP="004879CA">
            <w:pPr>
              <w:autoSpaceDE w:val="0"/>
              <w:autoSpaceDN w:val="0"/>
              <w:adjustRightInd w:val="0"/>
              <w:spacing w:line="276" w:lineRule="auto"/>
              <w:rPr>
                <w:rFonts w:eastAsia="Times New Roman" w:cs="Arial"/>
              </w:rPr>
            </w:pPr>
          </w:p>
          <w:p w14:paraId="120CD45E" w14:textId="77777777" w:rsidR="004879CA" w:rsidRPr="00AD4745" w:rsidRDefault="004879CA" w:rsidP="004879CA">
            <w:pPr>
              <w:tabs>
                <w:tab w:val="left" w:pos="2887"/>
                <w:tab w:val="left" w:pos="3067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Arial"/>
              </w:rPr>
            </w:pPr>
            <w:r w:rsidRPr="00AD4745">
              <w:rPr>
                <w:rFonts w:eastAsia="Times New Roman" w:cs="Arial"/>
              </w:rPr>
              <w:t>...................................................</w:t>
            </w:r>
          </w:p>
        </w:tc>
        <w:tc>
          <w:tcPr>
            <w:tcW w:w="4814" w:type="dxa"/>
          </w:tcPr>
          <w:p w14:paraId="113BE7B4" w14:textId="77777777" w:rsidR="004879CA" w:rsidRPr="00AD4745" w:rsidRDefault="004879CA" w:rsidP="004879CA">
            <w:pPr>
              <w:autoSpaceDE w:val="0"/>
              <w:autoSpaceDN w:val="0"/>
              <w:adjustRightInd w:val="0"/>
              <w:spacing w:line="276" w:lineRule="auto"/>
              <w:rPr>
                <w:rFonts w:eastAsia="Times New Roman" w:cs="Arial"/>
              </w:rPr>
            </w:pPr>
          </w:p>
          <w:p w14:paraId="423497CB" w14:textId="77777777" w:rsidR="004879CA" w:rsidRPr="00AD4745" w:rsidRDefault="004879CA" w:rsidP="004879CA">
            <w:pPr>
              <w:tabs>
                <w:tab w:val="left" w:pos="2213"/>
                <w:tab w:val="left" w:pos="2393"/>
                <w:tab w:val="left" w:pos="2573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Arial"/>
              </w:rPr>
            </w:pPr>
            <w:r w:rsidRPr="00AD4745">
              <w:rPr>
                <w:rFonts w:eastAsia="Times New Roman" w:cs="Arial"/>
              </w:rPr>
              <w:t>..............................................</w:t>
            </w:r>
          </w:p>
        </w:tc>
      </w:tr>
      <w:tr w:rsidR="004879CA" w:rsidRPr="00AD4745" w14:paraId="0A7DC593" w14:textId="77777777" w:rsidTr="004879CA">
        <w:trPr>
          <w:jc w:val="center"/>
        </w:trPr>
        <w:tc>
          <w:tcPr>
            <w:tcW w:w="4824" w:type="dxa"/>
            <w:hideMark/>
          </w:tcPr>
          <w:p w14:paraId="5B9A4649" w14:textId="77777777" w:rsidR="004879CA" w:rsidRPr="00AD4745" w:rsidRDefault="004879CA" w:rsidP="004879CA">
            <w:pPr>
              <w:autoSpaceDE w:val="0"/>
              <w:autoSpaceDN w:val="0"/>
              <w:adjustRightInd w:val="0"/>
              <w:spacing w:line="276" w:lineRule="auto"/>
              <w:rPr>
                <w:rFonts w:eastAsia="Times New Roman" w:cs="Arial"/>
                <w:i/>
              </w:rPr>
            </w:pPr>
            <w:r w:rsidRPr="00AD4745">
              <w:rPr>
                <w:rFonts w:eastAsia="Times New Roman" w:cs="Arial"/>
                <w:i/>
              </w:rPr>
              <w:t>(data, czytelny podpis)</w:t>
            </w:r>
          </w:p>
        </w:tc>
        <w:tc>
          <w:tcPr>
            <w:tcW w:w="4814" w:type="dxa"/>
            <w:hideMark/>
          </w:tcPr>
          <w:p w14:paraId="488752BC" w14:textId="77777777" w:rsidR="004879CA" w:rsidRPr="00AD4745" w:rsidRDefault="004879CA" w:rsidP="004879CA">
            <w:pPr>
              <w:autoSpaceDE w:val="0"/>
              <w:autoSpaceDN w:val="0"/>
              <w:adjustRightInd w:val="0"/>
              <w:spacing w:line="276" w:lineRule="auto"/>
              <w:rPr>
                <w:rFonts w:eastAsia="Times New Roman" w:cs="Arial"/>
                <w:i/>
              </w:rPr>
            </w:pPr>
            <w:r w:rsidRPr="00AD4745">
              <w:rPr>
                <w:rFonts w:eastAsia="Times New Roman" w:cs="Arial"/>
                <w:i/>
              </w:rPr>
              <w:t>(data, czytelny podpis)</w:t>
            </w:r>
          </w:p>
        </w:tc>
      </w:tr>
    </w:tbl>
    <w:p w14:paraId="4740CA19" w14:textId="523F668F" w:rsidR="00E47DDE" w:rsidRDefault="004879CA" w:rsidP="0028240C">
      <w:pPr>
        <w:spacing w:before="360" w:after="0" w:line="360" w:lineRule="auto"/>
        <w:rPr>
          <w:rFonts w:eastAsia="Times New Roman" w:cs="Arial"/>
          <w:color w:val="000000"/>
        </w:rPr>
      </w:pPr>
      <w:r w:rsidRPr="00AD4745">
        <w:rPr>
          <w:rFonts w:eastAsia="Times New Roman" w:cs="Arial"/>
          <w:color w:val="000000"/>
        </w:rPr>
        <w:t>* niepotrzebne skreślić</w:t>
      </w:r>
    </w:p>
    <w:p w14:paraId="272B6C43" w14:textId="159E89D2" w:rsidR="00841CCE" w:rsidRPr="00AD4745" w:rsidRDefault="00841CCE" w:rsidP="00841CCE">
      <w:pPr>
        <w:tabs>
          <w:tab w:val="left" w:pos="1155"/>
        </w:tabs>
        <w:spacing w:before="480"/>
        <w:jc w:val="right"/>
        <w:rPr>
          <w:rFonts w:eastAsia="Times New Roman" w:cs="Arial"/>
        </w:rPr>
      </w:pPr>
      <w:r w:rsidRPr="00AD4745">
        <w:rPr>
          <w:rFonts w:eastAsia="Times New Roman" w:cs="Arial"/>
        </w:rPr>
        <w:lastRenderedPageBreak/>
        <w:t xml:space="preserve">Załącznik nr </w:t>
      </w:r>
      <w:r w:rsidR="00A252F4">
        <w:rPr>
          <w:rFonts w:eastAsia="Times New Roman" w:cs="Arial"/>
        </w:rPr>
        <w:t>5</w:t>
      </w:r>
      <w:r w:rsidRPr="00AD4745">
        <w:rPr>
          <w:rFonts w:eastAsia="Times New Roman" w:cs="Arial"/>
        </w:rPr>
        <w:t xml:space="preserve"> do Umowy </w:t>
      </w:r>
      <w:proofErr w:type="spellStart"/>
      <w:r w:rsidRPr="00AD4745">
        <w:rPr>
          <w:rFonts w:eastAsia="Times New Roman" w:cs="Arial"/>
        </w:rPr>
        <w:t>CeZ</w:t>
      </w:r>
      <w:proofErr w:type="spellEnd"/>
      <w:r>
        <w:rPr>
          <w:rFonts w:eastAsia="Times New Roman" w:cs="Arial"/>
        </w:rPr>
        <w:t>…</w:t>
      </w:r>
      <w:r w:rsidRPr="00AD4745">
        <w:rPr>
          <w:rFonts w:eastAsia="Times New Roman" w:cs="Arial"/>
        </w:rPr>
        <w:t>/</w:t>
      </w:r>
      <w:r>
        <w:rPr>
          <w:rFonts w:eastAsia="Times New Roman" w:cs="Arial"/>
        </w:rPr>
        <w:t>2026</w:t>
      </w:r>
    </w:p>
    <w:p w14:paraId="5230817A" w14:textId="35ADD8EF" w:rsidR="00841CCE" w:rsidRDefault="00841CCE" w:rsidP="00841CCE">
      <w:pPr>
        <w:spacing w:before="480" w:after="0" w:line="360" w:lineRule="auto"/>
        <w:jc w:val="center"/>
        <w:rPr>
          <w:rFonts w:eastAsia="Times New Roman" w:cs="Arial"/>
          <w:b/>
          <w:bCs/>
          <w:color w:val="000000"/>
        </w:rPr>
      </w:pPr>
      <w:r w:rsidRPr="009831F8">
        <w:rPr>
          <w:rFonts w:eastAsia="Times New Roman" w:cs="Arial"/>
          <w:b/>
          <w:bCs/>
          <w:color w:val="000000"/>
        </w:rPr>
        <w:t xml:space="preserve">POLITYKA </w:t>
      </w:r>
      <w:r w:rsidR="009831F8" w:rsidRPr="009831F8">
        <w:rPr>
          <w:rFonts w:eastAsia="Times New Roman" w:cs="Arial"/>
          <w:b/>
          <w:bCs/>
          <w:color w:val="000000"/>
        </w:rPr>
        <w:t>BEZPIECZEŃSTWA INFORMACJI DLA WYKONAWCÓW</w:t>
      </w:r>
    </w:p>
    <w:p w14:paraId="579FAC9D" w14:textId="6801597A" w:rsidR="009831F8" w:rsidRPr="00EF1C3E" w:rsidRDefault="009831F8" w:rsidP="009831F8">
      <w:pPr>
        <w:spacing w:after="0" w:line="360" w:lineRule="auto"/>
        <w:jc w:val="center"/>
        <w:rPr>
          <w:rFonts w:eastAsia="Times New Roman" w:cs="Arial"/>
          <w:color w:val="000000"/>
        </w:rPr>
      </w:pPr>
      <w:r w:rsidRPr="00EF1C3E">
        <w:rPr>
          <w:rFonts w:eastAsia="Times New Roman" w:cs="Arial"/>
          <w:color w:val="000000"/>
        </w:rPr>
        <w:t>(</w:t>
      </w:r>
      <w:r w:rsidR="00EF1C3E" w:rsidRPr="00EF1C3E">
        <w:rPr>
          <w:rFonts w:eastAsia="Times New Roman" w:cs="Arial"/>
          <w:color w:val="000000"/>
        </w:rPr>
        <w:t>odrębny plik)</w:t>
      </w:r>
    </w:p>
    <w:p w14:paraId="2A2280AE" w14:textId="77777777" w:rsidR="00841CCE" w:rsidRDefault="00841CCE" w:rsidP="0028240C">
      <w:pPr>
        <w:spacing w:before="360" w:after="0" w:line="360" w:lineRule="auto"/>
        <w:rPr>
          <w:rFonts w:eastAsia="Times New Roman" w:cs="Arial"/>
          <w:color w:val="000000"/>
        </w:rPr>
      </w:pPr>
    </w:p>
    <w:p w14:paraId="4C5F0440" w14:textId="77777777" w:rsidR="00841CCE" w:rsidRDefault="00841CCE" w:rsidP="0028240C">
      <w:pPr>
        <w:spacing w:before="360" w:after="0" w:line="360" w:lineRule="auto"/>
        <w:rPr>
          <w:rFonts w:eastAsia="Times New Roman" w:cs="Arial"/>
          <w:lang w:bidi="he-IL"/>
        </w:rPr>
      </w:pPr>
    </w:p>
    <w:p w14:paraId="426AEB7D" w14:textId="77777777" w:rsidR="00736453" w:rsidRDefault="00736453" w:rsidP="0028240C">
      <w:pPr>
        <w:spacing w:before="360" w:after="0" w:line="360" w:lineRule="auto"/>
        <w:rPr>
          <w:rFonts w:eastAsia="Times New Roman" w:cs="Arial"/>
          <w:lang w:bidi="he-IL"/>
        </w:rPr>
      </w:pPr>
    </w:p>
    <w:p w14:paraId="0E30A32B" w14:textId="77777777" w:rsidR="00736453" w:rsidRDefault="00736453" w:rsidP="0028240C">
      <w:pPr>
        <w:spacing w:before="360" w:after="0" w:line="360" w:lineRule="auto"/>
        <w:rPr>
          <w:rFonts w:eastAsia="Times New Roman" w:cs="Arial"/>
          <w:lang w:bidi="he-IL"/>
        </w:rPr>
      </w:pPr>
    </w:p>
    <w:p w14:paraId="74B61DF9" w14:textId="77777777" w:rsidR="00736453" w:rsidRDefault="00736453" w:rsidP="0028240C">
      <w:pPr>
        <w:spacing w:before="360" w:after="0" w:line="360" w:lineRule="auto"/>
        <w:rPr>
          <w:rFonts w:eastAsia="Times New Roman" w:cs="Arial"/>
          <w:lang w:bidi="he-IL"/>
        </w:rPr>
      </w:pPr>
    </w:p>
    <w:p w14:paraId="2A60206C" w14:textId="77777777" w:rsidR="00736453" w:rsidRDefault="00736453" w:rsidP="0028240C">
      <w:pPr>
        <w:spacing w:before="360" w:after="0" w:line="360" w:lineRule="auto"/>
        <w:rPr>
          <w:rFonts w:eastAsia="Times New Roman" w:cs="Arial"/>
          <w:lang w:bidi="he-IL"/>
        </w:rPr>
      </w:pPr>
    </w:p>
    <w:p w14:paraId="60DA31C5" w14:textId="77777777" w:rsidR="00736453" w:rsidRDefault="00736453" w:rsidP="0028240C">
      <w:pPr>
        <w:spacing w:before="360" w:after="0" w:line="360" w:lineRule="auto"/>
        <w:rPr>
          <w:rFonts w:eastAsia="Times New Roman" w:cs="Arial"/>
          <w:lang w:bidi="he-IL"/>
        </w:rPr>
      </w:pPr>
    </w:p>
    <w:p w14:paraId="78C70D85" w14:textId="77777777" w:rsidR="00736453" w:rsidRDefault="00736453" w:rsidP="0028240C">
      <w:pPr>
        <w:spacing w:before="360" w:after="0" w:line="360" w:lineRule="auto"/>
        <w:rPr>
          <w:rFonts w:eastAsia="Times New Roman" w:cs="Arial"/>
          <w:lang w:bidi="he-IL"/>
        </w:rPr>
      </w:pPr>
    </w:p>
    <w:p w14:paraId="5669FE55" w14:textId="77777777" w:rsidR="00736453" w:rsidRDefault="00736453" w:rsidP="0028240C">
      <w:pPr>
        <w:spacing w:before="360" w:after="0" w:line="360" w:lineRule="auto"/>
        <w:rPr>
          <w:rFonts w:eastAsia="Times New Roman" w:cs="Arial"/>
          <w:lang w:bidi="he-IL"/>
        </w:rPr>
      </w:pPr>
    </w:p>
    <w:p w14:paraId="5F95410D" w14:textId="77777777" w:rsidR="00736453" w:rsidRDefault="00736453" w:rsidP="0028240C">
      <w:pPr>
        <w:spacing w:before="360" w:after="0" w:line="360" w:lineRule="auto"/>
        <w:rPr>
          <w:rFonts w:eastAsia="Times New Roman" w:cs="Arial"/>
          <w:lang w:bidi="he-IL"/>
        </w:rPr>
      </w:pPr>
    </w:p>
    <w:p w14:paraId="6136459C" w14:textId="77777777" w:rsidR="00736453" w:rsidRDefault="00736453" w:rsidP="0028240C">
      <w:pPr>
        <w:spacing w:before="360" w:after="0" w:line="360" w:lineRule="auto"/>
        <w:rPr>
          <w:rFonts w:eastAsia="Times New Roman" w:cs="Arial"/>
          <w:lang w:bidi="he-IL"/>
        </w:rPr>
      </w:pPr>
    </w:p>
    <w:p w14:paraId="372235E2" w14:textId="77777777" w:rsidR="00736453" w:rsidRDefault="00736453" w:rsidP="0028240C">
      <w:pPr>
        <w:spacing w:before="360" w:after="0" w:line="360" w:lineRule="auto"/>
        <w:rPr>
          <w:rFonts w:eastAsia="Times New Roman" w:cs="Arial"/>
          <w:lang w:bidi="he-IL"/>
        </w:rPr>
      </w:pPr>
    </w:p>
    <w:p w14:paraId="0050073A" w14:textId="77777777" w:rsidR="00736453" w:rsidRDefault="00736453" w:rsidP="0028240C">
      <w:pPr>
        <w:spacing w:before="360" w:after="0" w:line="360" w:lineRule="auto"/>
        <w:rPr>
          <w:rFonts w:eastAsia="Times New Roman" w:cs="Arial"/>
          <w:lang w:bidi="he-IL"/>
        </w:rPr>
      </w:pPr>
    </w:p>
    <w:p w14:paraId="2BAE604F" w14:textId="77777777" w:rsidR="00736453" w:rsidRDefault="00736453" w:rsidP="0028240C">
      <w:pPr>
        <w:spacing w:before="360" w:after="0" w:line="360" w:lineRule="auto"/>
        <w:rPr>
          <w:rFonts w:eastAsia="Times New Roman" w:cs="Arial"/>
          <w:lang w:bidi="he-IL"/>
        </w:rPr>
      </w:pPr>
    </w:p>
    <w:p w14:paraId="460D9757" w14:textId="4C670CBA" w:rsidR="00736453" w:rsidRDefault="00736453" w:rsidP="00736453">
      <w:pPr>
        <w:spacing w:before="360" w:after="0" w:line="360" w:lineRule="auto"/>
        <w:jc w:val="right"/>
        <w:rPr>
          <w:rFonts w:eastAsia="Times New Roman" w:cs="Arial"/>
          <w:lang w:bidi="he-IL"/>
        </w:rPr>
      </w:pPr>
      <w:r w:rsidRPr="00736453">
        <w:rPr>
          <w:rFonts w:eastAsia="Times New Roman" w:cs="Arial"/>
          <w:lang w:bidi="he-IL"/>
        </w:rPr>
        <w:lastRenderedPageBreak/>
        <w:t xml:space="preserve">Załącznik nr </w:t>
      </w:r>
      <w:r w:rsidR="009966BE">
        <w:rPr>
          <w:rFonts w:eastAsia="Times New Roman" w:cs="Arial"/>
          <w:lang w:bidi="he-IL"/>
        </w:rPr>
        <w:t>6</w:t>
      </w:r>
      <w:r w:rsidRPr="00736453">
        <w:rPr>
          <w:rFonts w:eastAsia="Times New Roman" w:cs="Arial"/>
          <w:lang w:bidi="he-IL"/>
        </w:rPr>
        <w:t xml:space="preserve"> do Umowy </w:t>
      </w:r>
      <w:proofErr w:type="spellStart"/>
      <w:r w:rsidRPr="00736453">
        <w:rPr>
          <w:rFonts w:eastAsia="Times New Roman" w:cs="Arial"/>
          <w:lang w:bidi="he-IL"/>
        </w:rPr>
        <w:t>CeZ</w:t>
      </w:r>
      <w:proofErr w:type="spellEnd"/>
      <w:r w:rsidRPr="00736453">
        <w:rPr>
          <w:rFonts w:eastAsia="Times New Roman" w:cs="Arial"/>
          <w:lang w:bidi="he-IL"/>
        </w:rPr>
        <w:t>…/2026</w:t>
      </w:r>
    </w:p>
    <w:p w14:paraId="7B3EA586" w14:textId="77777777" w:rsidR="00736453" w:rsidRDefault="00736453" w:rsidP="0028240C">
      <w:pPr>
        <w:spacing w:before="360" w:after="0" w:line="360" w:lineRule="auto"/>
        <w:rPr>
          <w:rFonts w:eastAsia="Times New Roman" w:cs="Arial"/>
          <w:lang w:bidi="he-IL"/>
        </w:rPr>
      </w:pPr>
    </w:p>
    <w:p w14:paraId="5097068D" w14:textId="77777777" w:rsidR="007F56FF" w:rsidRPr="003A3AF2" w:rsidRDefault="007F56FF" w:rsidP="007F56FF">
      <w:pPr>
        <w:tabs>
          <w:tab w:val="left" w:pos="284"/>
        </w:tabs>
        <w:spacing w:after="0"/>
        <w:jc w:val="center"/>
        <w:rPr>
          <w:rFonts w:asciiTheme="minorHAnsi" w:hAnsiTheme="minorHAnsi" w:cstheme="minorHAnsi"/>
          <w:b/>
        </w:rPr>
      </w:pPr>
      <w:bookmarkStart w:id="19" w:name="_Hlk141871318"/>
      <w:bookmarkStart w:id="20" w:name="_Hlk198912437"/>
      <w:r w:rsidRPr="003A3AF2">
        <w:rPr>
          <w:rFonts w:asciiTheme="minorHAnsi" w:hAnsiTheme="minorHAnsi" w:cstheme="minorHAnsi"/>
          <w:b/>
        </w:rPr>
        <w:t>Informacje dotyczące przetwarzania danych osobowych</w:t>
      </w:r>
    </w:p>
    <w:p w14:paraId="4CE32C82" w14:textId="77777777" w:rsidR="007F56FF" w:rsidRPr="003A3AF2" w:rsidRDefault="007F56FF" w:rsidP="007F56FF">
      <w:pPr>
        <w:tabs>
          <w:tab w:val="left" w:pos="284"/>
        </w:tabs>
        <w:spacing w:after="0"/>
        <w:jc w:val="center"/>
        <w:rPr>
          <w:rFonts w:asciiTheme="minorHAnsi" w:hAnsiTheme="minorHAnsi" w:cstheme="minorHAnsi"/>
          <w:b/>
        </w:rPr>
      </w:pPr>
      <w:r w:rsidRPr="003A3AF2">
        <w:rPr>
          <w:rFonts w:asciiTheme="minorHAnsi" w:hAnsiTheme="minorHAnsi" w:cstheme="minorHAnsi"/>
          <w:b/>
        </w:rPr>
        <w:t>przez Instytucję odpowiedzialną za realizację inwestycji</w:t>
      </w:r>
    </w:p>
    <w:p w14:paraId="422F5689" w14:textId="77777777" w:rsidR="007F56FF" w:rsidRPr="003A3AF2" w:rsidRDefault="007F56FF" w:rsidP="007F56FF">
      <w:pPr>
        <w:tabs>
          <w:tab w:val="left" w:pos="284"/>
        </w:tabs>
        <w:spacing w:after="0"/>
        <w:jc w:val="center"/>
        <w:rPr>
          <w:rFonts w:asciiTheme="minorHAnsi" w:hAnsiTheme="minorHAnsi" w:cstheme="minorHAnsi"/>
          <w:b/>
        </w:rPr>
      </w:pPr>
      <w:bookmarkStart w:id="21" w:name="_Hlk136551231"/>
      <w:r w:rsidRPr="003A3AF2">
        <w:rPr>
          <w:rFonts w:asciiTheme="minorHAnsi" w:hAnsiTheme="minorHAnsi" w:cstheme="minorHAnsi"/>
          <w:b/>
        </w:rPr>
        <w:t>w ramach porozumienia o objęcie przedsięwzięcia wsparciem z planu rozwojowego</w:t>
      </w:r>
    </w:p>
    <w:bookmarkEnd w:id="21"/>
    <w:p w14:paraId="2D17A169" w14:textId="77777777" w:rsidR="007F56FF" w:rsidRPr="003A3AF2" w:rsidRDefault="007F56FF" w:rsidP="007F56FF">
      <w:pPr>
        <w:tabs>
          <w:tab w:val="left" w:pos="284"/>
        </w:tabs>
        <w:spacing w:after="0"/>
        <w:rPr>
          <w:rFonts w:asciiTheme="minorHAnsi" w:hAnsiTheme="minorHAnsi" w:cstheme="minorHAnsi"/>
        </w:rPr>
      </w:pPr>
    </w:p>
    <w:p w14:paraId="7E97F23D" w14:textId="77777777" w:rsidR="007F56FF" w:rsidRPr="003A3AF2" w:rsidRDefault="007F56FF" w:rsidP="007F56FF">
      <w:pPr>
        <w:numPr>
          <w:ilvl w:val="0"/>
          <w:numId w:val="47"/>
        </w:numPr>
        <w:tabs>
          <w:tab w:val="left" w:pos="284"/>
        </w:tabs>
        <w:spacing w:before="120"/>
        <w:rPr>
          <w:rFonts w:asciiTheme="minorHAnsi" w:hAnsiTheme="minorHAnsi" w:cstheme="minorHAnsi"/>
          <w:b/>
        </w:rPr>
      </w:pPr>
      <w:r w:rsidRPr="003A3AF2">
        <w:rPr>
          <w:rFonts w:asciiTheme="minorHAnsi" w:hAnsiTheme="minorHAnsi" w:cstheme="minorHAnsi"/>
          <w:b/>
        </w:rPr>
        <w:t>Administrator danych</w:t>
      </w:r>
    </w:p>
    <w:p w14:paraId="2634F7BC" w14:textId="77777777" w:rsidR="007F56FF" w:rsidRPr="003A3AF2" w:rsidRDefault="007F56FF" w:rsidP="007F56FF">
      <w:pPr>
        <w:tabs>
          <w:tab w:val="left" w:pos="284"/>
        </w:tabs>
        <w:spacing w:before="120"/>
        <w:ind w:left="284"/>
        <w:rPr>
          <w:rFonts w:asciiTheme="minorHAnsi" w:hAnsiTheme="minorHAnsi" w:cstheme="minorHAnsi"/>
        </w:rPr>
      </w:pPr>
      <w:r w:rsidRPr="003A3AF2">
        <w:rPr>
          <w:rFonts w:asciiTheme="minorHAnsi" w:hAnsiTheme="minorHAnsi" w:cstheme="minorHAnsi"/>
          <w:bCs/>
        </w:rPr>
        <w:t xml:space="preserve">Administratorem danych jest Instytucja odpowiedzialna za realizację inwestycji, tj. Minister Zdrowia. </w:t>
      </w:r>
      <w:r w:rsidRPr="003A3AF2">
        <w:rPr>
          <w:rFonts w:asciiTheme="minorHAnsi" w:hAnsiTheme="minorHAnsi" w:cstheme="minorHAnsi"/>
        </w:rPr>
        <w:t>Z Administratorem można skontaktować się pod adresem jego siedziby: ul. Miodowa 15, 00-952 Warszawa.</w:t>
      </w:r>
    </w:p>
    <w:p w14:paraId="5910BE96" w14:textId="77777777" w:rsidR="007F56FF" w:rsidRPr="003A3AF2" w:rsidRDefault="007F56FF" w:rsidP="007F56FF">
      <w:pPr>
        <w:numPr>
          <w:ilvl w:val="0"/>
          <w:numId w:val="47"/>
        </w:numPr>
        <w:tabs>
          <w:tab w:val="left" w:pos="284"/>
        </w:tabs>
        <w:spacing w:before="120"/>
        <w:ind w:left="284" w:hanging="284"/>
        <w:rPr>
          <w:rFonts w:asciiTheme="minorHAnsi" w:hAnsiTheme="minorHAnsi" w:cstheme="minorHAnsi"/>
          <w:b/>
        </w:rPr>
      </w:pPr>
      <w:r w:rsidRPr="003A3AF2">
        <w:rPr>
          <w:rFonts w:asciiTheme="minorHAnsi" w:hAnsiTheme="minorHAnsi" w:cstheme="minorHAnsi"/>
          <w:b/>
        </w:rPr>
        <w:t>Inspektor Ochrony Danych</w:t>
      </w:r>
    </w:p>
    <w:p w14:paraId="726C71C8" w14:textId="77777777" w:rsidR="007F56FF" w:rsidRPr="003A3AF2" w:rsidRDefault="007F56FF" w:rsidP="007F56FF">
      <w:pPr>
        <w:tabs>
          <w:tab w:val="left" w:pos="284"/>
        </w:tabs>
        <w:spacing w:before="120"/>
        <w:ind w:left="284" w:hanging="284"/>
        <w:rPr>
          <w:rFonts w:asciiTheme="minorHAnsi" w:hAnsiTheme="minorHAnsi" w:cstheme="minorHAnsi"/>
          <w:bCs/>
        </w:rPr>
      </w:pPr>
      <w:r w:rsidRPr="003A3AF2">
        <w:rPr>
          <w:rFonts w:asciiTheme="minorHAnsi" w:hAnsiTheme="minorHAnsi" w:cstheme="minorHAnsi"/>
          <w:bCs/>
        </w:rPr>
        <w:tab/>
        <w:t xml:space="preserve">Administrator powołał Inspektora Danych Osobowych, z którym można kontaktować się w sprawach dotyczących ochrony danych osobowych pod adresem siedziby Instytucji odpowiedzialnej za realizację inwestycji, oraz na adres skrzynki elektronicznej </w:t>
      </w:r>
      <w:hyperlink r:id="rId16" w:history="1">
        <w:r w:rsidRPr="003A3AF2">
          <w:rPr>
            <w:rStyle w:val="Hipercze"/>
            <w:rFonts w:asciiTheme="minorHAnsi" w:hAnsiTheme="minorHAnsi" w:cstheme="minorHAnsi"/>
            <w:bCs/>
          </w:rPr>
          <w:t>iod@mz.gov.pl</w:t>
        </w:r>
      </w:hyperlink>
      <w:r w:rsidRPr="003A3AF2">
        <w:rPr>
          <w:rFonts w:asciiTheme="minorHAnsi" w:hAnsiTheme="minorHAnsi" w:cstheme="minorHAnsi"/>
          <w:bCs/>
        </w:rPr>
        <w:t>.</w:t>
      </w:r>
    </w:p>
    <w:p w14:paraId="4555F812" w14:textId="77777777" w:rsidR="007F56FF" w:rsidRPr="003A3AF2" w:rsidRDefault="007F56FF" w:rsidP="007F56FF">
      <w:pPr>
        <w:numPr>
          <w:ilvl w:val="0"/>
          <w:numId w:val="47"/>
        </w:numPr>
        <w:tabs>
          <w:tab w:val="left" w:pos="284"/>
        </w:tabs>
        <w:spacing w:before="120"/>
        <w:ind w:left="284" w:hanging="284"/>
        <w:rPr>
          <w:rFonts w:asciiTheme="minorHAnsi" w:hAnsiTheme="minorHAnsi" w:cstheme="minorHAnsi"/>
          <w:b/>
        </w:rPr>
      </w:pPr>
      <w:r w:rsidRPr="003A3AF2">
        <w:rPr>
          <w:rFonts w:asciiTheme="minorHAnsi" w:hAnsiTheme="minorHAnsi" w:cstheme="minorHAnsi"/>
          <w:b/>
        </w:rPr>
        <w:t xml:space="preserve">Cel przetwarzania danych </w:t>
      </w:r>
    </w:p>
    <w:p w14:paraId="0E1AB278" w14:textId="77777777" w:rsidR="007F56FF" w:rsidRPr="003A3AF2" w:rsidRDefault="007F56FF" w:rsidP="007F56FF">
      <w:pPr>
        <w:tabs>
          <w:tab w:val="left" w:pos="284"/>
        </w:tabs>
        <w:spacing w:before="120"/>
        <w:ind w:left="284" w:hanging="284"/>
        <w:rPr>
          <w:rFonts w:asciiTheme="minorHAnsi" w:hAnsiTheme="minorHAnsi" w:cstheme="minorHAnsi"/>
        </w:rPr>
      </w:pPr>
      <w:r w:rsidRPr="003A3AF2">
        <w:rPr>
          <w:rFonts w:asciiTheme="minorHAnsi" w:hAnsiTheme="minorHAnsi" w:cstheme="minorHAnsi"/>
        </w:rPr>
        <w:tab/>
        <w:t xml:space="preserve">Instytucja odpowiedzialna za realizację inwestycji przetwarza dane osobowe w celu realizacji, kontroli, audytu i ewaluacji </w:t>
      </w:r>
      <w:bookmarkStart w:id="22" w:name="_Hlk136551329"/>
      <w:r w:rsidRPr="003A3AF2">
        <w:rPr>
          <w:rFonts w:asciiTheme="minorHAnsi" w:hAnsiTheme="minorHAnsi" w:cstheme="minorHAnsi"/>
        </w:rPr>
        <w:t xml:space="preserve">przedsięwzięcia w ramach planu rozwojowego będącego przedmiotem Porozumienia </w:t>
      </w:r>
      <w:bookmarkEnd w:id="22"/>
      <w:r w:rsidRPr="003A3AF2">
        <w:rPr>
          <w:rFonts w:asciiTheme="minorHAnsi" w:hAnsiTheme="minorHAnsi" w:cstheme="minorHAnsi"/>
        </w:rPr>
        <w:t>z dnia 09 kwietnia 2025 roku. Ponadto dane osobowe będą przetwarzane w celach archiwizacyjnych zgodnie z przepisami o archiwach państwowych oraz zgodnie z przepisami o informatyzacji działalności podmiotów realizujących zadania publiczne.</w:t>
      </w:r>
    </w:p>
    <w:p w14:paraId="313D5699" w14:textId="77777777" w:rsidR="007F56FF" w:rsidRPr="003A3AF2" w:rsidRDefault="007F56FF" w:rsidP="007F56FF">
      <w:pPr>
        <w:numPr>
          <w:ilvl w:val="0"/>
          <w:numId w:val="47"/>
        </w:numPr>
        <w:tabs>
          <w:tab w:val="left" w:pos="284"/>
        </w:tabs>
        <w:spacing w:before="120"/>
        <w:ind w:left="284" w:hanging="284"/>
        <w:rPr>
          <w:rFonts w:asciiTheme="minorHAnsi" w:hAnsiTheme="minorHAnsi" w:cstheme="minorHAnsi"/>
          <w:b/>
        </w:rPr>
      </w:pPr>
      <w:r w:rsidRPr="003A3AF2">
        <w:rPr>
          <w:rFonts w:asciiTheme="minorHAnsi" w:hAnsiTheme="minorHAnsi" w:cstheme="minorHAnsi"/>
          <w:b/>
        </w:rPr>
        <w:t xml:space="preserve">Podstawa prawna przetwarzania  </w:t>
      </w:r>
    </w:p>
    <w:p w14:paraId="192FFD7B" w14:textId="77777777" w:rsidR="007F56FF" w:rsidRPr="003A3AF2" w:rsidRDefault="007F56FF" w:rsidP="007F56FF">
      <w:pPr>
        <w:tabs>
          <w:tab w:val="left" w:pos="284"/>
        </w:tabs>
        <w:spacing w:before="120"/>
        <w:ind w:left="284" w:hanging="284"/>
        <w:rPr>
          <w:rFonts w:asciiTheme="minorHAnsi" w:hAnsiTheme="minorHAnsi" w:cstheme="minorHAnsi"/>
        </w:rPr>
      </w:pPr>
      <w:r w:rsidRPr="003A3AF2">
        <w:rPr>
          <w:rFonts w:asciiTheme="minorHAnsi" w:hAnsiTheme="minorHAnsi" w:cstheme="minorHAnsi"/>
        </w:rPr>
        <w:tab/>
        <w:t xml:space="preserve">Instytucja </w:t>
      </w:r>
      <w:bookmarkStart w:id="23" w:name="_Hlk135825120"/>
      <w:r w:rsidRPr="003A3AF2">
        <w:rPr>
          <w:rFonts w:asciiTheme="minorHAnsi" w:hAnsiTheme="minorHAnsi" w:cstheme="minorHAnsi"/>
        </w:rPr>
        <w:t xml:space="preserve">odpowiedzialna za realizację inwestycji </w:t>
      </w:r>
      <w:bookmarkEnd w:id="23"/>
      <w:r w:rsidRPr="003A3AF2">
        <w:rPr>
          <w:rFonts w:asciiTheme="minorHAnsi" w:hAnsiTheme="minorHAnsi" w:cstheme="minorHAnsi"/>
        </w:rPr>
        <w:t xml:space="preserve">przetwarza dane osobowe na podstawie art. 14lzj w związku z art. 14lzm ustawy w związku z art. 6 ust. 1 lit. c RODO (przetwarzanie jest niezbędne do wypełnienia obowiązku prawnego ciążącego na administratorze). </w:t>
      </w:r>
    </w:p>
    <w:p w14:paraId="611C1F9D" w14:textId="77777777" w:rsidR="007F56FF" w:rsidRPr="003A3AF2" w:rsidRDefault="007F56FF" w:rsidP="007F56FF">
      <w:pPr>
        <w:tabs>
          <w:tab w:val="left" w:pos="284"/>
        </w:tabs>
        <w:spacing w:before="120"/>
        <w:ind w:left="284" w:hanging="284"/>
        <w:rPr>
          <w:rFonts w:asciiTheme="minorHAnsi" w:hAnsiTheme="minorHAnsi" w:cstheme="minorHAnsi"/>
        </w:rPr>
      </w:pPr>
      <w:r w:rsidRPr="003A3AF2">
        <w:rPr>
          <w:rFonts w:asciiTheme="minorHAnsi" w:hAnsiTheme="minorHAnsi" w:cstheme="minorHAnsi"/>
        </w:rPr>
        <w:tab/>
        <w:t>Instytucja odpowiedzialna za realizację inwestycji przetwarza również dane osobowe na podstawie przepisów ustawy z dnia 17 lutego 2005 r. o informatyzacji działalności podmiotów realizujących zadania publiczne oraz ustawy z dnia 14 lipca 1983 r. o narodowym zasobie archiwalnym i archiwach w związku z art. 6 ust. 1 lit. e RODO (ze względu na niezbędność przetwarzania tych danych do wykonania zadania realizowanego w interesie publicznym lub w ramach sprawowania władzy publicznej powierzonej administratorowi).</w:t>
      </w:r>
    </w:p>
    <w:p w14:paraId="0EF5B244" w14:textId="77777777" w:rsidR="007F56FF" w:rsidRPr="003A3AF2" w:rsidRDefault="007F56FF" w:rsidP="007F56FF">
      <w:pPr>
        <w:numPr>
          <w:ilvl w:val="0"/>
          <w:numId w:val="47"/>
        </w:numPr>
        <w:tabs>
          <w:tab w:val="left" w:pos="284"/>
        </w:tabs>
        <w:spacing w:before="120"/>
        <w:ind w:left="284" w:hanging="284"/>
        <w:rPr>
          <w:rFonts w:asciiTheme="minorHAnsi" w:hAnsiTheme="minorHAnsi" w:cstheme="minorHAnsi"/>
          <w:b/>
        </w:rPr>
      </w:pPr>
      <w:r w:rsidRPr="003A3AF2">
        <w:rPr>
          <w:rFonts w:asciiTheme="minorHAnsi" w:hAnsiTheme="minorHAnsi" w:cstheme="minorHAnsi"/>
          <w:b/>
        </w:rPr>
        <w:t>Okres przechowywania danych</w:t>
      </w:r>
    </w:p>
    <w:p w14:paraId="02C48138" w14:textId="77777777" w:rsidR="007F56FF" w:rsidRPr="003A3AF2" w:rsidRDefault="007F56FF" w:rsidP="007F56FF">
      <w:pPr>
        <w:tabs>
          <w:tab w:val="left" w:pos="284"/>
        </w:tabs>
        <w:spacing w:before="120"/>
        <w:ind w:left="284" w:hanging="284"/>
        <w:rPr>
          <w:rFonts w:asciiTheme="minorHAnsi" w:hAnsiTheme="minorHAnsi" w:cstheme="minorHAnsi"/>
        </w:rPr>
      </w:pPr>
      <w:r w:rsidRPr="003A3AF2">
        <w:rPr>
          <w:rFonts w:asciiTheme="minorHAnsi" w:hAnsiTheme="minorHAnsi" w:cstheme="minorHAnsi"/>
        </w:rPr>
        <w:tab/>
        <w:t xml:space="preserve">Instytucja odpowiedzialna za realizację inwestycji będzie przetwarzała dane osobowe przez okres realizacji </w:t>
      </w:r>
      <w:proofErr w:type="gramStart"/>
      <w:r w:rsidRPr="003A3AF2">
        <w:rPr>
          <w:rFonts w:asciiTheme="minorHAnsi" w:hAnsiTheme="minorHAnsi" w:cstheme="minorHAnsi"/>
        </w:rPr>
        <w:t>Porozumienia,</w:t>
      </w:r>
      <w:proofErr w:type="gramEnd"/>
      <w:r w:rsidRPr="003A3AF2">
        <w:rPr>
          <w:rFonts w:asciiTheme="minorHAnsi" w:hAnsiTheme="minorHAnsi" w:cstheme="minorHAnsi"/>
        </w:rPr>
        <w:t xml:space="preserve"> oraz 3 lub 5 lat po realizacji Porozumienia zgodnie z art. 133 rozporządzenia 2024/2509</w:t>
      </w:r>
      <w:r w:rsidRPr="003A3AF2">
        <w:rPr>
          <w:rStyle w:val="Odwoanieprzypisudolnego"/>
          <w:rFonts w:asciiTheme="minorHAnsi" w:hAnsiTheme="minorHAnsi" w:cstheme="minorHAnsi"/>
        </w:rPr>
        <w:footnoteReference w:id="8"/>
      </w:r>
      <w:r w:rsidRPr="003A3AF2">
        <w:rPr>
          <w:rFonts w:asciiTheme="minorHAnsi" w:hAnsiTheme="minorHAnsi" w:cstheme="minorHAnsi"/>
        </w:rPr>
        <w:t>, przepisami ustawy z dnia 17 lutego 2005 r. o informatyzacji działalności podmiotów realizujących zadania publiczne oraz ustawy z dnia 14 lipca 1983 r. o narodowym zasobie archiwalnym i archiwach.</w:t>
      </w:r>
    </w:p>
    <w:p w14:paraId="479E02C2" w14:textId="77777777" w:rsidR="007F56FF" w:rsidRPr="003A3AF2" w:rsidRDefault="007F56FF" w:rsidP="007F56FF">
      <w:pPr>
        <w:numPr>
          <w:ilvl w:val="0"/>
          <w:numId w:val="47"/>
        </w:numPr>
        <w:tabs>
          <w:tab w:val="left" w:pos="284"/>
        </w:tabs>
        <w:spacing w:before="120"/>
        <w:ind w:left="284" w:hanging="284"/>
        <w:rPr>
          <w:rFonts w:asciiTheme="minorHAnsi" w:hAnsiTheme="minorHAnsi" w:cstheme="minorHAnsi"/>
          <w:b/>
        </w:rPr>
      </w:pPr>
      <w:r w:rsidRPr="003A3AF2">
        <w:rPr>
          <w:rFonts w:asciiTheme="minorHAnsi" w:hAnsiTheme="minorHAnsi" w:cstheme="minorHAnsi"/>
          <w:b/>
        </w:rPr>
        <w:lastRenderedPageBreak/>
        <w:t>Rodzaje przetwarzanych danych</w:t>
      </w:r>
    </w:p>
    <w:p w14:paraId="13DC95E9" w14:textId="77777777" w:rsidR="007F56FF" w:rsidRPr="003A3AF2" w:rsidRDefault="007F56FF" w:rsidP="007F56FF">
      <w:pPr>
        <w:tabs>
          <w:tab w:val="left" w:pos="284"/>
        </w:tabs>
        <w:spacing w:before="120"/>
        <w:ind w:left="284" w:hanging="284"/>
        <w:rPr>
          <w:rFonts w:asciiTheme="minorHAnsi" w:hAnsiTheme="minorHAnsi" w:cstheme="minorHAnsi"/>
        </w:rPr>
      </w:pPr>
      <w:r w:rsidRPr="003A3AF2">
        <w:rPr>
          <w:rFonts w:asciiTheme="minorHAnsi" w:hAnsiTheme="minorHAnsi" w:cstheme="minorHAnsi"/>
        </w:rPr>
        <w:tab/>
        <w:t>Instytucja odpowiedzialna za realizację inwestycji przetwarza następujące kategorie danych osobowych:</w:t>
      </w:r>
    </w:p>
    <w:p w14:paraId="106FD66D" w14:textId="77777777" w:rsidR="007F56FF" w:rsidRPr="003A3AF2" w:rsidRDefault="007F56FF" w:rsidP="007F56FF">
      <w:pPr>
        <w:tabs>
          <w:tab w:val="left" w:pos="284"/>
        </w:tabs>
        <w:spacing w:before="120"/>
        <w:ind w:left="284" w:hanging="284"/>
        <w:rPr>
          <w:rFonts w:asciiTheme="minorHAnsi" w:hAnsiTheme="minorHAnsi" w:cstheme="minorHAnsi"/>
          <w:i/>
          <w:iCs/>
        </w:rPr>
      </w:pPr>
      <w:r w:rsidRPr="003A3AF2">
        <w:rPr>
          <w:rFonts w:asciiTheme="minorHAnsi" w:hAnsiTheme="minorHAnsi" w:cstheme="minorHAnsi"/>
          <w:i/>
          <w:iCs/>
        </w:rPr>
        <w:tab/>
        <w:t>(Każdorazowo należy wypełnić ten tytuł klauzuli odpowiednimi kategoriami danych osobowych dla konkretnej kategorii osób, którym przekazywana będzie klauzula (np. użytkowników systemu).)</w:t>
      </w:r>
    </w:p>
    <w:p w14:paraId="2D81D1B7" w14:textId="77777777" w:rsidR="007F56FF" w:rsidRPr="003A3AF2" w:rsidRDefault="007F56FF" w:rsidP="007F56FF">
      <w:pPr>
        <w:numPr>
          <w:ilvl w:val="0"/>
          <w:numId w:val="46"/>
        </w:numPr>
        <w:spacing w:before="120" w:after="0"/>
        <w:ind w:left="709" w:hanging="283"/>
        <w:rPr>
          <w:rFonts w:asciiTheme="minorHAnsi" w:hAnsiTheme="minorHAnsi" w:cstheme="minorHAnsi"/>
        </w:rPr>
      </w:pPr>
      <w:r w:rsidRPr="003A3AF2">
        <w:rPr>
          <w:rFonts w:asciiTheme="minorHAnsi" w:hAnsiTheme="minorHAnsi" w:cstheme="minorHAnsi"/>
        </w:rPr>
        <w:t>Dane użytkowników systemu teleinformatycznego w zakresie: imię i nazwisko, adres e-mail, nr telefonu, data urodzenia,</w:t>
      </w:r>
    </w:p>
    <w:p w14:paraId="68572335" w14:textId="77777777" w:rsidR="007F56FF" w:rsidRPr="003A3AF2" w:rsidRDefault="007F56FF" w:rsidP="007F56FF">
      <w:pPr>
        <w:numPr>
          <w:ilvl w:val="0"/>
          <w:numId w:val="46"/>
        </w:numPr>
        <w:spacing w:before="120" w:after="0"/>
        <w:ind w:left="709" w:hanging="283"/>
        <w:rPr>
          <w:rFonts w:asciiTheme="minorHAnsi" w:hAnsiTheme="minorHAnsi" w:cstheme="minorHAnsi"/>
        </w:rPr>
      </w:pPr>
      <w:r w:rsidRPr="003A3AF2">
        <w:rPr>
          <w:rFonts w:asciiTheme="minorHAnsi" w:hAnsiTheme="minorHAnsi" w:cstheme="minorHAnsi"/>
        </w:rPr>
        <w:t xml:space="preserve">Dane pracowników Ostatecznego odbiorcy wsparcia zaangażowanych w realizację przedsięwzięcia w ramach planu rozwojowego w zakresie: imię i nazwisko, stanowisko, adres          e-mail, nr telefonu, podpis, w zakresie </w:t>
      </w:r>
      <w:proofErr w:type="gramStart"/>
      <w:r w:rsidRPr="003A3AF2">
        <w:rPr>
          <w:rFonts w:asciiTheme="minorHAnsi" w:hAnsiTheme="minorHAnsi" w:cstheme="minorHAnsi"/>
        </w:rPr>
        <w:t>składania  kwalifikowanego</w:t>
      </w:r>
      <w:proofErr w:type="gramEnd"/>
      <w:r w:rsidRPr="003A3AF2">
        <w:rPr>
          <w:rFonts w:asciiTheme="minorHAnsi" w:hAnsiTheme="minorHAnsi" w:cstheme="minorHAnsi"/>
        </w:rPr>
        <w:t xml:space="preserve"> podpisu elektronicznego lub za pośrednictwem profilu zaufanego nr PESEL,</w:t>
      </w:r>
    </w:p>
    <w:p w14:paraId="71EE9E43" w14:textId="77777777" w:rsidR="007F56FF" w:rsidRPr="003A3AF2" w:rsidRDefault="007F56FF" w:rsidP="007F56FF">
      <w:pPr>
        <w:numPr>
          <w:ilvl w:val="0"/>
          <w:numId w:val="45"/>
        </w:numPr>
        <w:spacing w:before="120" w:after="0"/>
        <w:ind w:left="709" w:hanging="283"/>
        <w:rPr>
          <w:rFonts w:asciiTheme="minorHAnsi" w:hAnsiTheme="minorHAnsi" w:cstheme="minorHAnsi"/>
        </w:rPr>
      </w:pPr>
      <w:r w:rsidRPr="003A3AF2">
        <w:rPr>
          <w:rFonts w:asciiTheme="minorHAnsi" w:hAnsiTheme="minorHAnsi" w:cstheme="minorHAnsi"/>
        </w:rPr>
        <w:t xml:space="preserve">Dane podmiotów realizujących przedsięwzięcie w ramach planu rozwojowego, zgodnie z art. 22 ust. 2 pkt d rozporządzenia 2021/241 w zakresie: dane przedstawicieli podmiotów wnioskujących o objęcie wsparciem, osób do kontaktu, osób do realizacji przedsięwzięcia w zakresie imię i nazwisko, adres e-mail, stanowisko, sprawowana funkcja, podpis, adres skrzynki </w:t>
      </w:r>
      <w:proofErr w:type="spellStart"/>
      <w:r w:rsidRPr="003A3AF2">
        <w:rPr>
          <w:rFonts w:asciiTheme="minorHAnsi" w:hAnsiTheme="minorHAnsi" w:cstheme="minorHAnsi"/>
        </w:rPr>
        <w:t>ePUAP</w:t>
      </w:r>
      <w:proofErr w:type="spellEnd"/>
      <w:r w:rsidRPr="003A3AF2">
        <w:rPr>
          <w:rFonts w:asciiTheme="minorHAnsi" w:hAnsiTheme="minorHAnsi" w:cstheme="minorHAnsi"/>
        </w:rPr>
        <w:t xml:space="preserve">, w zakresie </w:t>
      </w:r>
      <w:proofErr w:type="gramStart"/>
      <w:r w:rsidRPr="003A3AF2">
        <w:rPr>
          <w:rFonts w:asciiTheme="minorHAnsi" w:hAnsiTheme="minorHAnsi" w:cstheme="minorHAnsi"/>
        </w:rPr>
        <w:t>składania  kwalifikowanego</w:t>
      </w:r>
      <w:proofErr w:type="gramEnd"/>
      <w:r w:rsidRPr="003A3AF2">
        <w:rPr>
          <w:rFonts w:asciiTheme="minorHAnsi" w:hAnsiTheme="minorHAnsi" w:cstheme="minorHAnsi"/>
        </w:rPr>
        <w:t xml:space="preserve"> podpisu elektronicznego lub za pośrednictwem profilu zaufanego nr PESEL,</w:t>
      </w:r>
    </w:p>
    <w:p w14:paraId="6A3A73C3" w14:textId="77777777" w:rsidR="007F56FF" w:rsidRPr="003A3AF2" w:rsidRDefault="007F56FF" w:rsidP="007F56FF">
      <w:pPr>
        <w:numPr>
          <w:ilvl w:val="0"/>
          <w:numId w:val="45"/>
        </w:numPr>
        <w:spacing w:before="120" w:after="0"/>
        <w:ind w:left="709" w:hanging="283"/>
        <w:rPr>
          <w:rFonts w:asciiTheme="minorHAnsi" w:hAnsiTheme="minorHAnsi" w:cstheme="minorHAnsi"/>
        </w:rPr>
      </w:pPr>
      <w:r w:rsidRPr="003A3AF2">
        <w:rPr>
          <w:rFonts w:asciiTheme="minorHAnsi" w:hAnsiTheme="minorHAnsi" w:cstheme="minorHAnsi"/>
        </w:rPr>
        <w:t>Dane uczestników komisji przetargowych powołanych do realizacji przedsięwzięcia w zakresie: imię i nazwisko, adres e-mail, adres do korespondencji, nr telefonu, podpis, w zakresie składania kwalifikowanego podpisu elektronicznego lub za pośrednictwem profilu zaufanego nr PESEL,</w:t>
      </w:r>
    </w:p>
    <w:p w14:paraId="5F77F0C1" w14:textId="77777777" w:rsidR="007F56FF" w:rsidRPr="003A3AF2" w:rsidRDefault="007F56FF" w:rsidP="007F56FF">
      <w:pPr>
        <w:numPr>
          <w:ilvl w:val="0"/>
          <w:numId w:val="45"/>
        </w:numPr>
        <w:spacing w:before="120" w:after="0"/>
        <w:ind w:left="709" w:hanging="283"/>
        <w:rPr>
          <w:rFonts w:asciiTheme="minorHAnsi" w:hAnsiTheme="minorHAnsi" w:cstheme="minorHAnsi"/>
        </w:rPr>
      </w:pPr>
      <w:r w:rsidRPr="003A3AF2">
        <w:rPr>
          <w:rFonts w:asciiTheme="minorHAnsi" w:hAnsiTheme="minorHAnsi" w:cstheme="minorHAnsi"/>
        </w:rPr>
        <w:t>Dane oferentów, wykonawców i podwykonawców, realizujących umowy w sprawie zamówienia publicznego oraz świadczących usługi na podstawie umów cywilnoprawnych, w tym dane osób (w szczególności pracowników), które zostały przez nich zaangażowane w</w:t>
      </w:r>
      <w:r w:rsidRPr="003A3AF2">
        <w:rPr>
          <w:rFonts w:asciiTheme="minorHAnsi" w:hAnsiTheme="minorHAnsi" w:cstheme="minorHAnsi"/>
          <w:b/>
          <w:bCs/>
        </w:rPr>
        <w:t xml:space="preserve"> </w:t>
      </w:r>
      <w:r w:rsidRPr="003A3AF2">
        <w:rPr>
          <w:rFonts w:asciiTheme="minorHAnsi" w:hAnsiTheme="minorHAnsi" w:cstheme="minorHAnsi"/>
        </w:rPr>
        <w:t xml:space="preserve">przygotowanie oferty lub włączone w wykonanie umowy albo wystawiły im referencje dla potrzeb ubiegania się o zawarcie umowy w zakresie: nazwa prowadzonej działalności gospodarczej, adres prowadzonej działalności, forma prawna, nr  rachunku bankowego, nazwa banku, nr Centralnej Ewidencji i Informacji o Działalności Gospodarczej, NIP, numer KRS, numer REGON, dane dotyczące wyroków skazujących oraz czynów zabronionych lub powiązanych środków bezpieczeństwa, adres skrzynki </w:t>
      </w:r>
      <w:proofErr w:type="spellStart"/>
      <w:r w:rsidRPr="003A3AF2">
        <w:rPr>
          <w:rFonts w:asciiTheme="minorHAnsi" w:hAnsiTheme="minorHAnsi" w:cstheme="minorHAnsi"/>
        </w:rPr>
        <w:t>ePUAP</w:t>
      </w:r>
      <w:proofErr w:type="spellEnd"/>
      <w:r w:rsidRPr="003A3AF2">
        <w:rPr>
          <w:rFonts w:asciiTheme="minorHAnsi" w:hAnsiTheme="minorHAnsi" w:cstheme="minorHAnsi"/>
        </w:rPr>
        <w:t xml:space="preserve">, adres e-mail podmiotu, nr telefonu podmiotu, w sytuacji zawarcia umowy cywilnoprawnej: imię i nazwisko, adres e-mail, adres zamieszkania, nr telefonu, nr PESEL, w przypadku braku nr PESEL nr i seria dowodu osobistego, stanowisko, sprawowana funkcja, obywatelstwo, nr  rachunku bankowego, nazwa banku, nazwa i adres urzędu skarbowego, podpis, w zakresie składania  kwalifikowanego podpisu elektronicznego lub za pośrednictwem profilu zaufanego nr PESEL, dane osób zaangażowanych w przygotowanie oferty lub włączonych w wykonanie umowy albo które wystawiły referencje dla potrzeb ubiegania się o zawarcie umowy w zakresie: imię i nazwisko, adres e-mail, nr telefonu, stanowisko, sprawowana funkcja, podpis, adres skrzynki </w:t>
      </w:r>
      <w:proofErr w:type="spellStart"/>
      <w:r w:rsidRPr="003A3AF2">
        <w:rPr>
          <w:rFonts w:asciiTheme="minorHAnsi" w:hAnsiTheme="minorHAnsi" w:cstheme="minorHAnsi"/>
        </w:rPr>
        <w:t>ePUAP</w:t>
      </w:r>
      <w:proofErr w:type="spellEnd"/>
      <w:r w:rsidRPr="003A3AF2">
        <w:rPr>
          <w:rFonts w:asciiTheme="minorHAnsi" w:hAnsiTheme="minorHAnsi" w:cstheme="minorHAnsi"/>
        </w:rPr>
        <w:t>, w zakresie składania kwalifikowanego podpisu elektronicznego lub za pośrednictwem profilu zaufanego nr PESEL,</w:t>
      </w:r>
    </w:p>
    <w:p w14:paraId="175C120E" w14:textId="77777777" w:rsidR="007F56FF" w:rsidRPr="003A3AF2" w:rsidRDefault="007F56FF" w:rsidP="007F56FF">
      <w:pPr>
        <w:numPr>
          <w:ilvl w:val="0"/>
          <w:numId w:val="45"/>
        </w:numPr>
        <w:spacing w:before="120" w:after="0"/>
        <w:ind w:left="709" w:hanging="283"/>
        <w:rPr>
          <w:rFonts w:asciiTheme="minorHAnsi" w:hAnsiTheme="minorHAnsi" w:cstheme="minorHAnsi"/>
          <w:b/>
        </w:rPr>
      </w:pPr>
      <w:r w:rsidRPr="003A3AF2">
        <w:rPr>
          <w:rFonts w:asciiTheme="minorHAnsi" w:hAnsiTheme="minorHAnsi" w:cstheme="minorHAnsi"/>
        </w:rPr>
        <w:t xml:space="preserve">Dane uczestników grup roboczych oraz szkoleń, konkursów, konferencji i innych wydarzeń o charakterze informacyjnym czy promocyjnym dotyczących realizacji przedsięwzięcia w zakresie: imię i nazwisko, adres e-mail, nr telefonu, wizerunek, adres do korespondencji, dane miejsca zatrudnienia, afiliacja, stanowisko, sprawowana funkcja, specjalizacja, podpis. Dane obywateli przekazujących zgłoszenia związane z realizacją przedsięwzięcia w ramach planu rozwojowego za </w:t>
      </w:r>
      <w:r w:rsidRPr="003A3AF2">
        <w:rPr>
          <w:rFonts w:asciiTheme="minorHAnsi" w:hAnsiTheme="minorHAnsi" w:cstheme="minorHAnsi"/>
        </w:rPr>
        <w:lastRenderedPageBreak/>
        <w:t xml:space="preserve">pomocą dedykowanych narzędzi (np. poczta elektroniczna) w zakresie: imię i nazwisko, adres e-mail, nr telefonu, adres skrzynki </w:t>
      </w:r>
      <w:proofErr w:type="spellStart"/>
      <w:r w:rsidRPr="003A3AF2">
        <w:rPr>
          <w:rFonts w:asciiTheme="minorHAnsi" w:hAnsiTheme="minorHAnsi" w:cstheme="minorHAnsi"/>
        </w:rPr>
        <w:t>ePUAP</w:t>
      </w:r>
      <w:proofErr w:type="spellEnd"/>
      <w:r w:rsidRPr="003A3AF2">
        <w:rPr>
          <w:rFonts w:asciiTheme="minorHAnsi" w:hAnsiTheme="minorHAnsi" w:cstheme="minorHAnsi"/>
        </w:rPr>
        <w:t xml:space="preserve">, adres do korespondencji, podpis, w zakresie </w:t>
      </w:r>
      <w:proofErr w:type="gramStart"/>
      <w:r w:rsidRPr="003A3AF2">
        <w:rPr>
          <w:rFonts w:asciiTheme="minorHAnsi" w:hAnsiTheme="minorHAnsi" w:cstheme="minorHAnsi"/>
        </w:rPr>
        <w:t>składania  kwalifikowanego</w:t>
      </w:r>
      <w:proofErr w:type="gramEnd"/>
      <w:r w:rsidRPr="003A3AF2">
        <w:rPr>
          <w:rFonts w:asciiTheme="minorHAnsi" w:hAnsiTheme="minorHAnsi" w:cstheme="minorHAnsi"/>
        </w:rPr>
        <w:t xml:space="preserve"> podpisu elektronicznego lub za pośrednictwem profilu zaufanego nr PESEL.</w:t>
      </w:r>
    </w:p>
    <w:p w14:paraId="422D52D1" w14:textId="77777777" w:rsidR="007F56FF" w:rsidRPr="003A3AF2" w:rsidRDefault="007F56FF" w:rsidP="007F56FF">
      <w:pPr>
        <w:pStyle w:val="Akapitzlist"/>
        <w:numPr>
          <w:ilvl w:val="0"/>
          <w:numId w:val="47"/>
        </w:numPr>
        <w:spacing w:before="120" w:after="0"/>
        <w:ind w:left="284" w:hanging="284"/>
        <w:jc w:val="both"/>
        <w:rPr>
          <w:rFonts w:asciiTheme="minorHAnsi" w:hAnsiTheme="minorHAnsi" w:cstheme="minorHAnsi"/>
          <w:b/>
          <w:lang w:val="pl-PL"/>
        </w:rPr>
      </w:pPr>
      <w:r w:rsidRPr="003A3AF2">
        <w:rPr>
          <w:rFonts w:asciiTheme="minorHAnsi" w:hAnsiTheme="minorHAnsi" w:cstheme="minorHAnsi"/>
          <w:b/>
          <w:lang w:val="pl-PL"/>
        </w:rPr>
        <w:t>Dostęp do danych osobowych</w:t>
      </w:r>
    </w:p>
    <w:p w14:paraId="5FCEEA73" w14:textId="77777777" w:rsidR="007F56FF" w:rsidRPr="003A3AF2" w:rsidRDefault="007F56FF" w:rsidP="007F56FF">
      <w:pPr>
        <w:tabs>
          <w:tab w:val="left" w:pos="284"/>
        </w:tabs>
        <w:spacing w:before="120"/>
        <w:rPr>
          <w:rFonts w:asciiTheme="minorHAnsi" w:hAnsiTheme="minorHAnsi" w:cstheme="minorHAnsi"/>
        </w:rPr>
      </w:pPr>
      <w:r w:rsidRPr="003A3AF2">
        <w:rPr>
          <w:rFonts w:asciiTheme="minorHAnsi" w:hAnsiTheme="minorHAnsi" w:cstheme="minorHAnsi"/>
        </w:rPr>
        <w:tab/>
        <w:t>Dane osobowe mogą być powierzane lub udostępniane:</w:t>
      </w:r>
    </w:p>
    <w:p w14:paraId="20052568" w14:textId="77777777" w:rsidR="007F56FF" w:rsidRPr="003A3AF2" w:rsidRDefault="007F56FF" w:rsidP="007F56FF">
      <w:pPr>
        <w:numPr>
          <w:ilvl w:val="0"/>
          <w:numId w:val="44"/>
        </w:numPr>
        <w:tabs>
          <w:tab w:val="left" w:pos="284"/>
        </w:tabs>
        <w:spacing w:before="120"/>
        <w:rPr>
          <w:rFonts w:asciiTheme="minorHAnsi" w:hAnsiTheme="minorHAnsi" w:cstheme="minorHAnsi"/>
        </w:rPr>
      </w:pPr>
      <w:r w:rsidRPr="003A3AF2">
        <w:rPr>
          <w:rFonts w:asciiTheme="minorHAnsi" w:hAnsiTheme="minorHAnsi" w:cstheme="minorHAnsi"/>
        </w:rPr>
        <w:t>Podmiotom świadczącym na rzecz Instytucji odpowiedzialnej za realizację inwestycji usługi związane z obsługą i rozwojem systemów teleinformatycznych oraz zapewnieniem łączności, w szczególności dostawcom rozwiązań IT i operatorom telekomunikacyjnym,</w:t>
      </w:r>
    </w:p>
    <w:p w14:paraId="0078C247" w14:textId="77777777" w:rsidR="007F56FF" w:rsidRPr="003A3AF2" w:rsidRDefault="007F56FF" w:rsidP="007F56FF">
      <w:pPr>
        <w:numPr>
          <w:ilvl w:val="0"/>
          <w:numId w:val="44"/>
        </w:numPr>
        <w:tabs>
          <w:tab w:val="left" w:pos="284"/>
        </w:tabs>
        <w:spacing w:before="120"/>
        <w:rPr>
          <w:rFonts w:asciiTheme="minorHAnsi" w:hAnsiTheme="minorHAnsi" w:cstheme="minorHAnsi"/>
        </w:rPr>
      </w:pPr>
      <w:r w:rsidRPr="003A3AF2">
        <w:rPr>
          <w:rFonts w:asciiTheme="minorHAnsi" w:hAnsiTheme="minorHAnsi" w:cstheme="minorHAnsi"/>
        </w:rPr>
        <w:t>Organom administracji publicznej (na podstawie przepisów prawa),</w:t>
      </w:r>
    </w:p>
    <w:p w14:paraId="33C1D9D0" w14:textId="77777777" w:rsidR="007F56FF" w:rsidRPr="003A3AF2" w:rsidRDefault="007F56FF" w:rsidP="007F56FF">
      <w:pPr>
        <w:numPr>
          <w:ilvl w:val="0"/>
          <w:numId w:val="44"/>
        </w:numPr>
        <w:tabs>
          <w:tab w:val="left" w:pos="284"/>
        </w:tabs>
        <w:spacing w:before="120"/>
        <w:rPr>
          <w:rFonts w:asciiTheme="minorHAnsi" w:hAnsiTheme="minorHAnsi" w:cstheme="minorHAnsi"/>
        </w:rPr>
      </w:pPr>
      <w:r w:rsidRPr="003A3AF2">
        <w:rPr>
          <w:rFonts w:asciiTheme="minorHAnsi" w:hAnsiTheme="minorHAnsi" w:cstheme="minorHAnsi"/>
        </w:rPr>
        <w:t>Organom Unii Europejskiej (na podstawie przepisów prawa),</w:t>
      </w:r>
    </w:p>
    <w:p w14:paraId="2ECDC6FF" w14:textId="77777777" w:rsidR="007F56FF" w:rsidRPr="003A3AF2" w:rsidRDefault="007F56FF" w:rsidP="007F56FF">
      <w:pPr>
        <w:numPr>
          <w:ilvl w:val="0"/>
          <w:numId w:val="44"/>
        </w:numPr>
        <w:tabs>
          <w:tab w:val="left" w:pos="284"/>
        </w:tabs>
        <w:spacing w:before="120"/>
        <w:rPr>
          <w:rFonts w:asciiTheme="minorHAnsi" w:hAnsiTheme="minorHAnsi" w:cstheme="minorHAnsi"/>
        </w:rPr>
      </w:pPr>
      <w:r w:rsidRPr="003A3AF2">
        <w:rPr>
          <w:rFonts w:asciiTheme="minorHAnsi" w:hAnsiTheme="minorHAnsi" w:cstheme="minorHAnsi"/>
        </w:rPr>
        <w:t>Podmiotom, którym Instytucja odpowiedzialna za realizację inwestycji powierzyła wykonywanie zadań w ramach planu rozwojowego.</w:t>
      </w:r>
      <w:r w:rsidRPr="003A3AF2" w:rsidDel="007C4BE1">
        <w:rPr>
          <w:rFonts w:asciiTheme="minorHAnsi" w:hAnsiTheme="minorHAnsi" w:cstheme="minorHAnsi"/>
          <w:b/>
        </w:rPr>
        <w:t xml:space="preserve"> </w:t>
      </w:r>
    </w:p>
    <w:p w14:paraId="27580017" w14:textId="77777777" w:rsidR="007F56FF" w:rsidRPr="003A3AF2" w:rsidRDefault="007F56FF" w:rsidP="007F56FF">
      <w:pPr>
        <w:tabs>
          <w:tab w:val="left" w:pos="284"/>
        </w:tabs>
        <w:spacing w:before="120"/>
        <w:rPr>
          <w:rFonts w:asciiTheme="minorHAnsi" w:hAnsiTheme="minorHAnsi" w:cstheme="minorHAnsi"/>
          <w:b/>
        </w:rPr>
      </w:pPr>
      <w:r w:rsidRPr="003A3AF2">
        <w:rPr>
          <w:rFonts w:asciiTheme="minorHAnsi" w:hAnsiTheme="minorHAnsi" w:cstheme="minorHAnsi"/>
          <w:b/>
        </w:rPr>
        <w:t>8. Prawa osób, których dane dotyczą</w:t>
      </w:r>
    </w:p>
    <w:p w14:paraId="76082D35" w14:textId="77777777" w:rsidR="007F56FF" w:rsidRPr="003A3AF2" w:rsidRDefault="007F56FF" w:rsidP="007F56FF">
      <w:pPr>
        <w:numPr>
          <w:ilvl w:val="0"/>
          <w:numId w:val="48"/>
        </w:numPr>
        <w:tabs>
          <w:tab w:val="left" w:pos="284"/>
        </w:tabs>
        <w:spacing w:before="120" w:after="0"/>
        <w:rPr>
          <w:rFonts w:asciiTheme="minorHAnsi" w:hAnsiTheme="minorHAnsi" w:cstheme="minorHAnsi"/>
          <w:bCs/>
        </w:rPr>
      </w:pPr>
      <w:r w:rsidRPr="003A3AF2">
        <w:rPr>
          <w:rFonts w:asciiTheme="minorHAnsi" w:hAnsiTheme="minorHAnsi" w:cstheme="minorHAnsi"/>
          <w:bCs/>
        </w:rPr>
        <w:t>prawo dostępu do danych osobowych oraz otrzymania ich kopii – art. 15 RODO;</w:t>
      </w:r>
    </w:p>
    <w:p w14:paraId="32BB5150" w14:textId="77777777" w:rsidR="007F56FF" w:rsidRPr="003A3AF2" w:rsidRDefault="007F56FF" w:rsidP="007F56FF">
      <w:pPr>
        <w:numPr>
          <w:ilvl w:val="0"/>
          <w:numId w:val="48"/>
        </w:numPr>
        <w:tabs>
          <w:tab w:val="left" w:pos="284"/>
        </w:tabs>
        <w:spacing w:before="120" w:after="0"/>
        <w:rPr>
          <w:rFonts w:asciiTheme="minorHAnsi" w:hAnsiTheme="minorHAnsi" w:cstheme="minorHAnsi"/>
          <w:bCs/>
        </w:rPr>
      </w:pPr>
      <w:r w:rsidRPr="003A3AF2">
        <w:rPr>
          <w:rFonts w:asciiTheme="minorHAnsi" w:hAnsiTheme="minorHAnsi" w:cstheme="minorHAnsi"/>
          <w:bCs/>
        </w:rPr>
        <w:t>prawo do sprostowania danych osobowych – art. 16 RODO;</w:t>
      </w:r>
    </w:p>
    <w:p w14:paraId="572B4074" w14:textId="77777777" w:rsidR="007F56FF" w:rsidRPr="003A3AF2" w:rsidRDefault="007F56FF" w:rsidP="007F56FF">
      <w:pPr>
        <w:numPr>
          <w:ilvl w:val="0"/>
          <w:numId w:val="48"/>
        </w:numPr>
        <w:tabs>
          <w:tab w:val="left" w:pos="284"/>
        </w:tabs>
        <w:spacing w:before="120" w:after="0"/>
        <w:rPr>
          <w:rFonts w:asciiTheme="minorHAnsi" w:hAnsiTheme="minorHAnsi" w:cstheme="minorHAnsi"/>
        </w:rPr>
      </w:pPr>
      <w:r w:rsidRPr="003A3AF2">
        <w:rPr>
          <w:rFonts w:asciiTheme="minorHAnsi" w:hAnsiTheme="minorHAnsi" w:cstheme="minorHAnsi"/>
        </w:rPr>
        <w:t>prawo żądania ograniczenia przetwarzania - jeżeli spełnione są przesłanki określone w art. 18 RODO;</w:t>
      </w:r>
    </w:p>
    <w:p w14:paraId="31548C8A" w14:textId="77777777" w:rsidR="007F56FF" w:rsidRPr="003A3AF2" w:rsidRDefault="007F56FF" w:rsidP="007F56FF">
      <w:pPr>
        <w:numPr>
          <w:ilvl w:val="0"/>
          <w:numId w:val="48"/>
        </w:numPr>
        <w:tabs>
          <w:tab w:val="left" w:pos="284"/>
        </w:tabs>
        <w:spacing w:before="120" w:after="0"/>
        <w:rPr>
          <w:rFonts w:asciiTheme="minorHAnsi" w:hAnsiTheme="minorHAnsi" w:cstheme="minorHAnsi"/>
        </w:rPr>
      </w:pPr>
      <w:r w:rsidRPr="003A3AF2">
        <w:rPr>
          <w:rFonts w:asciiTheme="minorHAnsi" w:hAnsiTheme="minorHAnsi" w:cstheme="minorHAnsi"/>
        </w:rPr>
        <w:t xml:space="preserve">prawo </w:t>
      </w:r>
      <w:r w:rsidRPr="003A3AF2">
        <w:rPr>
          <w:rFonts w:asciiTheme="minorHAnsi" w:hAnsiTheme="minorHAnsi" w:cstheme="minorHAnsi"/>
          <w:bCs/>
        </w:rPr>
        <w:t>wniesienia sprzeciwu wobec przetwarzania danych osobowych</w:t>
      </w:r>
      <w:r w:rsidRPr="003A3AF2">
        <w:rPr>
          <w:rFonts w:asciiTheme="minorHAnsi" w:hAnsiTheme="minorHAnsi" w:cstheme="minorHAnsi"/>
        </w:rPr>
        <w:t xml:space="preserve"> - art. 21 RODO;</w:t>
      </w:r>
    </w:p>
    <w:p w14:paraId="13A06147" w14:textId="77777777" w:rsidR="007F56FF" w:rsidRPr="003A3AF2" w:rsidRDefault="007F56FF" w:rsidP="007F56FF">
      <w:pPr>
        <w:numPr>
          <w:ilvl w:val="0"/>
          <w:numId w:val="48"/>
        </w:numPr>
        <w:tabs>
          <w:tab w:val="left" w:pos="284"/>
        </w:tabs>
        <w:spacing w:before="120" w:after="0"/>
        <w:rPr>
          <w:rFonts w:asciiTheme="minorHAnsi" w:hAnsiTheme="minorHAnsi" w:cstheme="minorHAnsi"/>
          <w:bCs/>
        </w:rPr>
      </w:pPr>
      <w:r w:rsidRPr="003A3AF2">
        <w:rPr>
          <w:rFonts w:asciiTheme="minorHAnsi" w:hAnsiTheme="minorHAnsi" w:cstheme="minorHAnsi"/>
        </w:rPr>
        <w:t xml:space="preserve">prawo </w:t>
      </w:r>
      <w:r w:rsidRPr="003A3AF2">
        <w:rPr>
          <w:rFonts w:asciiTheme="minorHAnsi" w:hAnsiTheme="minorHAnsi" w:cstheme="minorHAnsi"/>
          <w:bCs/>
        </w:rPr>
        <w:t>wniesienia skargi do Prezesa Urzędu Ochrony Danych Osobowych – art. 77 RODO.</w:t>
      </w:r>
    </w:p>
    <w:p w14:paraId="0AC09DCA" w14:textId="77777777" w:rsidR="007F56FF" w:rsidRPr="003A3AF2" w:rsidRDefault="007F56FF" w:rsidP="007F56FF">
      <w:pPr>
        <w:tabs>
          <w:tab w:val="left" w:pos="284"/>
        </w:tabs>
        <w:spacing w:before="120"/>
        <w:rPr>
          <w:rFonts w:asciiTheme="minorHAnsi" w:hAnsiTheme="minorHAnsi" w:cstheme="minorHAnsi"/>
          <w:b/>
        </w:rPr>
      </w:pPr>
      <w:r w:rsidRPr="003A3AF2">
        <w:rPr>
          <w:rFonts w:asciiTheme="minorHAnsi" w:hAnsiTheme="minorHAnsi" w:cstheme="minorHAnsi"/>
          <w:b/>
        </w:rPr>
        <w:t>9. Źródło pochodzenia danych osobowych</w:t>
      </w:r>
    </w:p>
    <w:p w14:paraId="1A71FC51" w14:textId="77777777" w:rsidR="007F56FF" w:rsidRPr="003A3AF2" w:rsidRDefault="007F56FF" w:rsidP="007F56FF">
      <w:pPr>
        <w:tabs>
          <w:tab w:val="left" w:pos="284"/>
        </w:tabs>
        <w:spacing w:before="120"/>
        <w:ind w:left="284"/>
        <w:rPr>
          <w:rFonts w:asciiTheme="minorHAnsi" w:hAnsiTheme="minorHAnsi" w:cstheme="minorHAnsi"/>
          <w:bCs/>
        </w:rPr>
      </w:pPr>
      <w:r w:rsidRPr="003A3AF2">
        <w:rPr>
          <w:rFonts w:asciiTheme="minorHAnsi" w:hAnsiTheme="minorHAnsi" w:cstheme="minorHAnsi"/>
          <w:bCs/>
        </w:rPr>
        <w:t>Instytucja odpowiedzialna za realizację inwestycji otrzymała dane osobowe od Ostatecznego odbiorcy wsparcia, tj. od Centrum e-Zdrowia.</w:t>
      </w:r>
    </w:p>
    <w:p w14:paraId="21E9702A" w14:textId="77777777" w:rsidR="007F56FF" w:rsidRPr="003A3AF2" w:rsidRDefault="007F56FF" w:rsidP="007F56FF">
      <w:pPr>
        <w:tabs>
          <w:tab w:val="left" w:pos="284"/>
        </w:tabs>
        <w:spacing w:before="120"/>
        <w:rPr>
          <w:rFonts w:asciiTheme="minorHAnsi" w:hAnsiTheme="minorHAnsi" w:cstheme="minorHAnsi"/>
          <w:b/>
        </w:rPr>
      </w:pPr>
      <w:r w:rsidRPr="003A3AF2">
        <w:rPr>
          <w:rFonts w:asciiTheme="minorHAnsi" w:hAnsiTheme="minorHAnsi" w:cstheme="minorHAnsi"/>
          <w:b/>
        </w:rPr>
        <w:t xml:space="preserve">10. Zautomatyzowane podejmowanie decyzji </w:t>
      </w:r>
    </w:p>
    <w:p w14:paraId="1380D2B4" w14:textId="77777777" w:rsidR="007F56FF" w:rsidRPr="003A3AF2" w:rsidRDefault="007F56FF" w:rsidP="007F56FF">
      <w:pPr>
        <w:tabs>
          <w:tab w:val="left" w:pos="284"/>
        </w:tabs>
        <w:spacing w:before="120"/>
        <w:rPr>
          <w:rFonts w:asciiTheme="minorHAnsi" w:hAnsiTheme="minorHAnsi" w:cstheme="minorHAnsi"/>
        </w:rPr>
      </w:pPr>
      <w:r w:rsidRPr="003A3AF2">
        <w:rPr>
          <w:rFonts w:asciiTheme="minorHAnsi" w:hAnsiTheme="minorHAnsi" w:cstheme="minorHAnsi"/>
        </w:rPr>
        <w:tab/>
        <w:t>Dane osobowe nie będą podlegały zautomatyzowanemu podejmowaniu decyzji, w tym profilowaniu.</w:t>
      </w:r>
    </w:p>
    <w:p w14:paraId="501FF5E4" w14:textId="77777777" w:rsidR="007F56FF" w:rsidRPr="003A3AF2" w:rsidRDefault="007F56FF" w:rsidP="007F56FF">
      <w:pPr>
        <w:tabs>
          <w:tab w:val="left" w:pos="284"/>
        </w:tabs>
        <w:spacing w:before="120"/>
        <w:rPr>
          <w:rFonts w:asciiTheme="minorHAnsi" w:hAnsiTheme="minorHAnsi" w:cstheme="minorHAnsi"/>
          <w:b/>
        </w:rPr>
      </w:pPr>
      <w:r w:rsidRPr="003A3AF2">
        <w:rPr>
          <w:rFonts w:asciiTheme="minorHAnsi" w:hAnsiTheme="minorHAnsi" w:cstheme="minorHAnsi"/>
          <w:b/>
        </w:rPr>
        <w:t>11. Przekazywanie danych do państwa trzeciego</w:t>
      </w:r>
    </w:p>
    <w:p w14:paraId="75291600" w14:textId="77777777" w:rsidR="007F56FF" w:rsidRPr="003A3AF2" w:rsidRDefault="007F56FF" w:rsidP="007F56FF">
      <w:pPr>
        <w:tabs>
          <w:tab w:val="left" w:pos="284"/>
        </w:tabs>
        <w:spacing w:before="120"/>
        <w:ind w:left="284"/>
        <w:rPr>
          <w:rFonts w:asciiTheme="minorHAnsi" w:hAnsiTheme="minorHAnsi" w:cstheme="minorHAnsi"/>
          <w:b/>
        </w:rPr>
      </w:pPr>
      <w:r w:rsidRPr="003A3AF2">
        <w:rPr>
          <w:rFonts w:asciiTheme="minorHAnsi" w:hAnsiTheme="minorHAnsi" w:cstheme="minorHAnsi"/>
        </w:rPr>
        <w:t>Dane osobowe nie będą przekazywane do państwa trzeciego lub organizacji międzynarodowej innej niż Unia Europejska.</w:t>
      </w:r>
      <w:bookmarkEnd w:id="19"/>
    </w:p>
    <w:bookmarkEnd w:id="20"/>
    <w:p w14:paraId="0D7ADC86" w14:textId="77777777" w:rsidR="007F56FF" w:rsidRDefault="007F56FF" w:rsidP="0028240C">
      <w:pPr>
        <w:spacing w:before="360" w:after="0" w:line="360" w:lineRule="auto"/>
        <w:rPr>
          <w:rFonts w:eastAsia="Times New Roman" w:cs="Arial"/>
          <w:lang w:bidi="he-IL"/>
        </w:rPr>
      </w:pPr>
    </w:p>
    <w:p w14:paraId="7FD7CD80" w14:textId="77777777" w:rsidR="00736453" w:rsidRPr="00AD4745" w:rsidRDefault="00736453" w:rsidP="0028240C">
      <w:pPr>
        <w:spacing w:before="360" w:after="0" w:line="360" w:lineRule="auto"/>
        <w:rPr>
          <w:rFonts w:eastAsia="Times New Roman" w:cs="Arial"/>
          <w:lang w:bidi="he-IL"/>
        </w:rPr>
      </w:pPr>
    </w:p>
    <w:sectPr w:rsidR="00736453" w:rsidRPr="00AD4745" w:rsidSect="00103F5E">
      <w:footerReference w:type="default" r:id="rId17"/>
      <w:footerReference w:type="first" r:id="rId18"/>
      <w:pgSz w:w="11906" w:h="16838" w:code="9"/>
      <w:pgMar w:top="1418" w:right="1418" w:bottom="2529" w:left="1077" w:header="709" w:footer="41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9CD4B3" w14:textId="77777777" w:rsidR="00EA0450" w:rsidRDefault="00EA0450">
      <w:pPr>
        <w:spacing w:after="0"/>
      </w:pPr>
      <w:r>
        <w:separator/>
      </w:r>
    </w:p>
  </w:endnote>
  <w:endnote w:type="continuationSeparator" w:id="0">
    <w:p w14:paraId="54A0FF05" w14:textId="77777777" w:rsidR="00EA0450" w:rsidRDefault="00EA045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27474520"/>
      <w:docPartObj>
        <w:docPartGallery w:val="Page Numbers (Bottom of Page)"/>
        <w:docPartUnique/>
      </w:docPartObj>
    </w:sdtPr>
    <w:sdtEndPr>
      <w:rPr>
        <w:color w:val="005DA9"/>
        <w:sz w:val="16"/>
        <w:szCs w:val="16"/>
      </w:rPr>
    </w:sdtEndPr>
    <w:sdtContent>
      <w:p w14:paraId="51B741B3" w14:textId="77777777" w:rsidR="00103F5E" w:rsidRPr="00B57024" w:rsidRDefault="00103F5E" w:rsidP="00103F5E">
        <w:pPr>
          <w:pStyle w:val="Stopka"/>
          <w:tabs>
            <w:tab w:val="clear" w:pos="9072"/>
          </w:tabs>
          <w:spacing w:before="60" w:after="240"/>
          <w:ind w:right="74"/>
          <w:jc w:val="right"/>
          <w:rPr>
            <w:color w:val="005DA9"/>
            <w:sz w:val="16"/>
            <w:szCs w:val="16"/>
          </w:rPr>
        </w:pPr>
        <w:r w:rsidRPr="00B57024">
          <w:rPr>
            <w:noProof/>
            <w:color w:val="005DA9"/>
            <w:sz w:val="16"/>
            <w:szCs w:val="16"/>
          </w:rPr>
          <w:drawing>
            <wp:anchor distT="0" distB="0" distL="114300" distR="114300" simplePos="0" relativeHeight="251670528" behindDoc="0" locked="0" layoutInCell="1" allowOverlap="1" wp14:anchorId="6F7037C7" wp14:editId="3F18B84A">
              <wp:simplePos x="0" y="0"/>
              <wp:positionH relativeFrom="column">
                <wp:posOffset>6089848</wp:posOffset>
              </wp:positionH>
              <wp:positionV relativeFrom="paragraph">
                <wp:posOffset>-86723</wp:posOffset>
              </wp:positionV>
              <wp:extent cx="143999" cy="395999"/>
              <wp:effectExtent l="0" t="0" r="8890" b="4445"/>
              <wp:wrapNone/>
              <wp:docPr id="1818635461" name="Grafika 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9" name="Grafika 9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43999" cy="395999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Pr="00B57024">
          <w:rPr>
            <w:b/>
            <w:bCs/>
            <w:noProof/>
            <w:color w:val="005DA9"/>
            <w:sz w:val="16"/>
            <w:szCs w:val="16"/>
          </w:rPr>
          <mc:AlternateContent>
            <mc:Choice Requires="wps">
              <w:drawing>
                <wp:anchor distT="0" distB="0" distL="114300" distR="114300" simplePos="0" relativeHeight="251668480" behindDoc="0" locked="0" layoutInCell="1" allowOverlap="1" wp14:anchorId="3262D769" wp14:editId="14EE9989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92710</wp:posOffset>
                  </wp:positionV>
                  <wp:extent cx="3505835" cy="28800"/>
                  <wp:effectExtent l="0" t="0" r="0" b="9525"/>
                  <wp:wrapNone/>
                  <wp:docPr id="4" name="Prostokąt 4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3505835" cy="28800"/>
                          </a:xfrm>
                          <a:prstGeom prst="rect">
                            <a:avLst/>
                          </a:prstGeom>
                          <a:solidFill>
                            <a:srgbClr val="A0CC3C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rect w14:anchorId="45BD556D" id="Prostokąt 4" o:spid="_x0000_s1026" style="position:absolute;margin-left:0;margin-top:7.3pt;width:276.05pt;height:2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" fillcolor="#a0cc3c" stroked="f" strokeweight="1pt"/>
              </w:pict>
            </mc:Fallback>
          </mc:AlternateContent>
        </w:r>
        <w:r w:rsidRPr="00B57024">
          <w:rPr>
            <w:b/>
            <w:bCs/>
            <w:noProof/>
            <w:color w:val="005DA9"/>
            <w:sz w:val="16"/>
            <w:szCs w:val="16"/>
          </w:rPr>
          <mc:AlternateContent>
            <mc:Choice Requires="wps">
              <w:drawing>
                <wp:anchor distT="0" distB="0" distL="114300" distR="114300" simplePos="0" relativeHeight="251669504" behindDoc="0" locked="0" layoutInCell="1" allowOverlap="1" wp14:anchorId="2084CDB3" wp14:editId="21D416F5">
                  <wp:simplePos x="0" y="0"/>
                  <wp:positionH relativeFrom="column">
                    <wp:posOffset>3488690</wp:posOffset>
                  </wp:positionH>
                  <wp:positionV relativeFrom="paragraph">
                    <wp:posOffset>92710</wp:posOffset>
                  </wp:positionV>
                  <wp:extent cx="1979930" cy="28800"/>
                  <wp:effectExtent l="0" t="0" r="1270" b="9525"/>
                  <wp:wrapNone/>
                  <wp:docPr id="7" name="Prostokąt 7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1979930" cy="28800"/>
                          </a:xfrm>
                          <a:prstGeom prst="rect">
                            <a:avLst/>
                          </a:prstGeom>
                          <a:solidFill>
                            <a:srgbClr val="005DA9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rect w14:anchorId="66C9A9FE" id="Prostokąt 7" o:spid="_x0000_s1026" style="position:absolute;margin-left:274.7pt;margin-top:7.3pt;width:155.9pt;height:2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" fillcolor="#005da9" stroked="f" strokeweight="1pt"/>
              </w:pict>
            </mc:Fallback>
          </mc:AlternateContent>
        </w:r>
        <w:r w:rsidRPr="00B57024">
          <w:rPr>
            <w:b/>
            <w:bCs/>
            <w:color w:val="005DA9"/>
            <w:sz w:val="16"/>
            <w:szCs w:val="16"/>
          </w:rPr>
          <w:fldChar w:fldCharType="begin"/>
        </w:r>
        <w:r w:rsidRPr="00B57024">
          <w:rPr>
            <w:b/>
            <w:bCs/>
            <w:color w:val="005DA9"/>
            <w:sz w:val="16"/>
            <w:szCs w:val="16"/>
          </w:rPr>
          <w:instrText>PAGE   \* MERGEFORMAT</w:instrText>
        </w:r>
        <w:r w:rsidRPr="00B57024">
          <w:rPr>
            <w:b/>
            <w:bCs/>
            <w:color w:val="005DA9"/>
            <w:sz w:val="16"/>
            <w:szCs w:val="16"/>
          </w:rPr>
          <w:fldChar w:fldCharType="separate"/>
        </w:r>
        <w:r>
          <w:rPr>
            <w:b/>
            <w:bCs/>
            <w:color w:val="005DA9"/>
            <w:sz w:val="16"/>
            <w:szCs w:val="16"/>
          </w:rPr>
          <w:t>1</w:t>
        </w:r>
        <w:r w:rsidRPr="00B57024">
          <w:rPr>
            <w:b/>
            <w:bCs/>
            <w:color w:val="005DA9"/>
            <w:sz w:val="16"/>
            <w:szCs w:val="16"/>
          </w:rPr>
          <w:fldChar w:fldCharType="end"/>
        </w:r>
        <w:r w:rsidRPr="00B57024">
          <w:rPr>
            <w:color w:val="005DA9"/>
            <w:sz w:val="16"/>
            <w:szCs w:val="16"/>
          </w:rPr>
          <w:t xml:space="preserve"> z </w:t>
        </w:r>
        <w:r w:rsidRPr="00B57024">
          <w:rPr>
            <w:color w:val="005DA9"/>
            <w:sz w:val="16"/>
            <w:szCs w:val="16"/>
          </w:rPr>
          <w:fldChar w:fldCharType="begin"/>
        </w:r>
        <w:r w:rsidRPr="00B57024">
          <w:rPr>
            <w:color w:val="005DA9"/>
            <w:sz w:val="16"/>
            <w:szCs w:val="16"/>
          </w:rPr>
          <w:instrText xml:space="preserve"> NUMPAGES  \# "0"  \* MERGEFORMAT </w:instrText>
        </w:r>
        <w:r w:rsidRPr="00B57024">
          <w:rPr>
            <w:color w:val="005DA9"/>
            <w:sz w:val="16"/>
            <w:szCs w:val="16"/>
          </w:rPr>
          <w:fldChar w:fldCharType="separate"/>
        </w:r>
        <w:r>
          <w:rPr>
            <w:color w:val="005DA9"/>
            <w:sz w:val="16"/>
            <w:szCs w:val="16"/>
          </w:rPr>
          <w:t>4</w:t>
        </w:r>
        <w:r w:rsidRPr="00B57024">
          <w:rPr>
            <w:color w:val="005DA9"/>
            <w:sz w:val="16"/>
            <w:szCs w:val="16"/>
          </w:rPr>
          <w:fldChar w:fldCharType="end"/>
        </w:r>
      </w:p>
    </w:sdtContent>
  </w:sdt>
  <w:p w14:paraId="7E604E49" w14:textId="77777777" w:rsidR="00103F5E" w:rsidRPr="00DC37A4" w:rsidRDefault="00103F5E" w:rsidP="00103F5E">
    <w:pPr>
      <w:pStyle w:val="Stopka"/>
      <w:tabs>
        <w:tab w:val="clear" w:pos="4536"/>
        <w:tab w:val="left" w:pos="2450"/>
        <w:tab w:val="left" w:pos="2694"/>
        <w:tab w:val="left" w:pos="5502"/>
      </w:tabs>
      <w:rPr>
        <w:rFonts w:eastAsiaTheme="minorHAnsi" w:cs="Calibri"/>
        <w:sz w:val="16"/>
        <w:szCs w:val="16"/>
      </w:rPr>
    </w:pPr>
    <w:r w:rsidRPr="00DC37A4">
      <w:rPr>
        <w:sz w:val="16"/>
        <w:szCs w:val="16"/>
      </w:rPr>
      <w:t>Centrum e-Zdrowia</w:t>
    </w:r>
    <w:r w:rsidRPr="00DC37A4">
      <w:rPr>
        <w:sz w:val="16"/>
        <w:szCs w:val="16"/>
      </w:rPr>
      <w:tab/>
      <w:t xml:space="preserve">tel.: </w:t>
    </w:r>
    <w:r w:rsidRPr="00DC37A4">
      <w:rPr>
        <w:rFonts w:eastAsiaTheme="minorHAnsi" w:cs="Calibri"/>
        <w:sz w:val="16"/>
        <w:szCs w:val="16"/>
      </w:rPr>
      <w:t>+48 22 597-09-27</w:t>
    </w:r>
  </w:p>
  <w:p w14:paraId="4FA833B0" w14:textId="77777777" w:rsidR="00103F5E" w:rsidRPr="00DC37A4" w:rsidRDefault="00103F5E" w:rsidP="00103F5E">
    <w:pPr>
      <w:pStyle w:val="Stopka"/>
      <w:tabs>
        <w:tab w:val="clear" w:pos="4536"/>
        <w:tab w:val="left" w:pos="2450"/>
        <w:tab w:val="left" w:pos="5502"/>
      </w:tabs>
      <w:rPr>
        <w:rFonts w:eastAsiaTheme="minorHAnsi" w:cs="Calibri"/>
        <w:sz w:val="16"/>
        <w:szCs w:val="16"/>
      </w:rPr>
    </w:pPr>
    <w:r w:rsidRPr="00DC37A4">
      <w:rPr>
        <w:sz w:val="16"/>
        <w:szCs w:val="16"/>
      </w:rPr>
      <w:t>ul. Stanisława Dubois 5A</w:t>
    </w:r>
    <w:r w:rsidRPr="00DC37A4">
      <w:rPr>
        <w:sz w:val="16"/>
        <w:szCs w:val="16"/>
      </w:rPr>
      <w:tab/>
    </w:r>
    <w:r w:rsidRPr="00DC37A4">
      <w:rPr>
        <w:rFonts w:eastAsiaTheme="minorHAnsi" w:cs="Calibri"/>
        <w:sz w:val="16"/>
        <w:szCs w:val="16"/>
      </w:rPr>
      <w:t>fax: +48 22 597-09-37</w:t>
    </w:r>
    <w:r w:rsidRPr="00DC37A4">
      <w:rPr>
        <w:rFonts w:eastAsiaTheme="minorHAnsi" w:cs="Calibri"/>
        <w:sz w:val="16"/>
        <w:szCs w:val="16"/>
      </w:rPr>
      <w:tab/>
      <w:t>NIP: 5251575309</w:t>
    </w:r>
  </w:p>
  <w:p w14:paraId="02D3D9CE" w14:textId="77777777" w:rsidR="00103F5E" w:rsidRDefault="00103F5E" w:rsidP="00103F5E">
    <w:pPr>
      <w:pStyle w:val="Stopka"/>
      <w:tabs>
        <w:tab w:val="clear" w:pos="4536"/>
        <w:tab w:val="clear" w:pos="9072"/>
        <w:tab w:val="left" w:pos="2450"/>
        <w:tab w:val="left" w:pos="5502"/>
        <w:tab w:val="left" w:pos="8647"/>
      </w:tabs>
      <w:rPr>
        <w:rFonts w:eastAsiaTheme="minorHAnsi" w:cs="Calibri"/>
        <w:sz w:val="16"/>
        <w:szCs w:val="16"/>
      </w:rPr>
    </w:pPr>
    <w:r w:rsidRPr="00DC37A4">
      <w:rPr>
        <w:rFonts w:eastAsiaTheme="minorHAnsi" w:cs="Calibri"/>
        <w:sz w:val="16"/>
        <w:szCs w:val="16"/>
      </w:rPr>
      <w:t>00-184 Warszawa</w:t>
    </w:r>
    <w:r w:rsidRPr="00DC37A4">
      <w:rPr>
        <w:rFonts w:eastAsiaTheme="minorHAnsi" w:cs="Calibri"/>
        <w:sz w:val="16"/>
        <w:szCs w:val="16"/>
      </w:rPr>
      <w:tab/>
    </w:r>
    <w:r w:rsidRPr="003356B4">
      <w:rPr>
        <w:rFonts w:eastAsiaTheme="minorHAnsi" w:cs="Calibri"/>
        <w:sz w:val="16"/>
        <w:szCs w:val="16"/>
        <w:u w:val="single"/>
      </w:rPr>
      <w:t>biuro@cez.gov.pl</w:t>
    </w:r>
    <w:r>
      <w:rPr>
        <w:rFonts w:eastAsiaTheme="minorHAnsi" w:cs="Calibri"/>
        <w:sz w:val="16"/>
        <w:szCs w:val="16"/>
      </w:rPr>
      <w:t xml:space="preserve"> |</w:t>
    </w:r>
    <w:r w:rsidRPr="00BD1294">
      <w:rPr>
        <w:rFonts w:eastAsiaTheme="minorHAnsi" w:cs="Calibri"/>
        <w:sz w:val="16"/>
        <w:szCs w:val="16"/>
      </w:rPr>
      <w:t xml:space="preserve"> </w:t>
    </w:r>
    <w:r w:rsidRPr="003356B4">
      <w:rPr>
        <w:rFonts w:eastAsiaTheme="minorHAnsi" w:cs="Calibri"/>
        <w:sz w:val="16"/>
        <w:szCs w:val="16"/>
        <w:u w:val="single"/>
      </w:rPr>
      <w:t>www.cez.gov.pl</w:t>
    </w:r>
    <w:r w:rsidRPr="00DC37A4">
      <w:rPr>
        <w:rFonts w:eastAsiaTheme="minorHAnsi" w:cs="Calibri"/>
        <w:sz w:val="16"/>
        <w:szCs w:val="16"/>
      </w:rPr>
      <w:tab/>
      <w:t>REGON: 001377706</w:t>
    </w:r>
  </w:p>
  <w:p w14:paraId="145778C6" w14:textId="77777777" w:rsidR="00103F5E" w:rsidRPr="00374D23" w:rsidRDefault="00103F5E" w:rsidP="00103F5E">
    <w:pPr>
      <w:pStyle w:val="Stopka"/>
      <w:tabs>
        <w:tab w:val="clear" w:pos="4536"/>
        <w:tab w:val="clear" w:pos="9072"/>
        <w:tab w:val="left" w:pos="2450"/>
        <w:tab w:val="left" w:pos="5502"/>
        <w:tab w:val="left" w:pos="8647"/>
      </w:tabs>
      <w:spacing w:before="120"/>
    </w:pPr>
    <w:r>
      <w:rPr>
        <w:rFonts w:eastAsiaTheme="minorHAnsi" w:cs="Calibri"/>
        <w:noProof/>
        <w:sz w:val="16"/>
        <w:szCs w:val="16"/>
      </w:rPr>
      <w:drawing>
        <wp:anchor distT="0" distB="0" distL="114300" distR="114300" simplePos="0" relativeHeight="251671552" behindDoc="0" locked="0" layoutInCell="1" allowOverlap="1" wp14:anchorId="6081810E" wp14:editId="6340DDEF">
          <wp:simplePos x="0" y="0"/>
          <wp:positionH relativeFrom="column">
            <wp:posOffset>-112395</wp:posOffset>
          </wp:positionH>
          <wp:positionV relativeFrom="paragraph">
            <wp:posOffset>93980</wp:posOffset>
          </wp:positionV>
          <wp:extent cx="1268095" cy="575945"/>
          <wp:effectExtent l="0" t="0" r="8255" b="0"/>
          <wp:wrapNone/>
          <wp:docPr id="986508695" name="Obraz 3" descr="Logo Krajowy Plan Odbudow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475441" name="Obraz 3" descr="Logo Krajowy Plan Odbudowy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8095" cy="5759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eastAsiaTheme="minorHAnsi" w:cs="Calibri"/>
        <w:noProof/>
        <w:sz w:val="16"/>
        <w:szCs w:val="16"/>
      </w:rPr>
      <w:drawing>
        <wp:anchor distT="0" distB="0" distL="114300" distR="114300" simplePos="0" relativeHeight="251673600" behindDoc="0" locked="0" layoutInCell="1" allowOverlap="1" wp14:anchorId="4A8F1096" wp14:editId="6D7C2082">
          <wp:simplePos x="0" y="0"/>
          <wp:positionH relativeFrom="column">
            <wp:posOffset>3870960</wp:posOffset>
          </wp:positionH>
          <wp:positionV relativeFrom="paragraph">
            <wp:posOffset>90805</wp:posOffset>
          </wp:positionV>
          <wp:extent cx="1708567" cy="576000"/>
          <wp:effectExtent l="0" t="0" r="6350" b="0"/>
          <wp:wrapNone/>
          <wp:docPr id="326792902" name="Obraz 5" descr="Znak Sfinansowane przez Unię Europejską NextGenerationE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6930268" name="Obraz 5" descr="Znak Sfinansowane przez Unię Europejską NextGenerationEU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08567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eastAsiaTheme="minorHAnsi" w:cs="Calibri"/>
        <w:noProof/>
        <w:sz w:val="16"/>
        <w:szCs w:val="16"/>
      </w:rPr>
      <w:drawing>
        <wp:anchor distT="0" distB="0" distL="114300" distR="114300" simplePos="0" relativeHeight="251672576" behindDoc="0" locked="0" layoutInCell="1" allowOverlap="1" wp14:anchorId="4DF80925" wp14:editId="3F83BC43">
          <wp:simplePos x="0" y="0"/>
          <wp:positionH relativeFrom="column">
            <wp:posOffset>1748790</wp:posOffset>
          </wp:positionH>
          <wp:positionV relativeFrom="paragraph">
            <wp:posOffset>90805</wp:posOffset>
          </wp:positionV>
          <wp:extent cx="1527695" cy="576000"/>
          <wp:effectExtent l="0" t="0" r="0" b="0"/>
          <wp:wrapNone/>
          <wp:docPr id="911102069" name="Obraz 4" descr="Flaga i napis Rzeczpospolita 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53972232" name="Obraz 4" descr="Flaga i napis Rzeczpospolita Polska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27695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AC0FB9A" w14:textId="77777777" w:rsidR="00103F5E" w:rsidRPr="00C65E18" w:rsidRDefault="00103F5E" w:rsidP="00103F5E">
    <w:pPr>
      <w:pStyle w:val="Stopka"/>
    </w:pPr>
  </w:p>
  <w:p w14:paraId="58813236" w14:textId="77777777" w:rsidR="00103F5E" w:rsidRPr="00C05BCF" w:rsidRDefault="00103F5E" w:rsidP="00103F5E">
    <w:pPr>
      <w:pStyle w:val="Stopka"/>
    </w:pPr>
  </w:p>
  <w:p w14:paraId="5F44EDDC" w14:textId="05611F79" w:rsidR="00E47DDE" w:rsidRPr="00103F5E" w:rsidRDefault="00E47DDE" w:rsidP="00103F5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89499080"/>
      <w:docPartObj>
        <w:docPartGallery w:val="Page Numbers (Bottom of Page)"/>
        <w:docPartUnique/>
      </w:docPartObj>
    </w:sdtPr>
    <w:sdtEndPr>
      <w:rPr>
        <w:color w:val="005DA9"/>
        <w:sz w:val="16"/>
        <w:szCs w:val="16"/>
      </w:rPr>
    </w:sdtEndPr>
    <w:sdtContent>
      <w:p w14:paraId="202A3DF2" w14:textId="77777777" w:rsidR="00E47DDE" w:rsidRPr="00B57024" w:rsidRDefault="008A0039" w:rsidP="00241FD1">
        <w:pPr>
          <w:pStyle w:val="Stopka"/>
          <w:tabs>
            <w:tab w:val="clear" w:pos="9072"/>
          </w:tabs>
          <w:spacing w:before="60" w:after="240"/>
          <w:ind w:right="74"/>
          <w:jc w:val="right"/>
          <w:rPr>
            <w:color w:val="005DA9"/>
            <w:sz w:val="16"/>
            <w:szCs w:val="16"/>
          </w:rPr>
        </w:pPr>
        <w:r>
          <w:rPr>
            <w:noProof/>
          </w:rPr>
          <w:drawing>
            <wp:anchor distT="0" distB="0" distL="114300" distR="114300" simplePos="0" relativeHeight="251666432" behindDoc="1" locked="0" layoutInCell="1" allowOverlap="1" wp14:anchorId="12179281" wp14:editId="2D5C1F14">
              <wp:simplePos x="0" y="0"/>
              <wp:positionH relativeFrom="margin">
                <wp:posOffset>4810125</wp:posOffset>
              </wp:positionH>
              <wp:positionV relativeFrom="paragraph">
                <wp:posOffset>100965</wp:posOffset>
              </wp:positionV>
              <wp:extent cx="712800" cy="712800"/>
              <wp:effectExtent l="0" t="0" r="0" b="0"/>
              <wp:wrapNone/>
              <wp:docPr id="1759555943" name="Obraz 1" descr="Znak 20 lat Polski w Unii Europejskiej, Dobrze, że jesteśmy razem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849951386" name="Obraz 1" descr="Znak 20 lat Polski w Unii Europejskiej, Dobrze, że jesteśmy razem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12800" cy="7128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B57024">
          <w:rPr>
            <w:noProof/>
            <w:color w:val="005DA9"/>
            <w:sz w:val="16"/>
            <w:szCs w:val="16"/>
          </w:rPr>
          <w:drawing>
            <wp:anchor distT="0" distB="0" distL="114300" distR="114300" simplePos="0" relativeHeight="251665408" behindDoc="0" locked="0" layoutInCell="1" allowOverlap="1" wp14:anchorId="42210F4B" wp14:editId="09547F99">
              <wp:simplePos x="0" y="0"/>
              <wp:positionH relativeFrom="column">
                <wp:posOffset>6089848</wp:posOffset>
              </wp:positionH>
              <wp:positionV relativeFrom="paragraph">
                <wp:posOffset>-86723</wp:posOffset>
              </wp:positionV>
              <wp:extent cx="143999" cy="395999"/>
              <wp:effectExtent l="0" t="0" r="8890" b="4445"/>
              <wp:wrapNone/>
              <wp:docPr id="529088789" name="Grafika 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9" name="Grafika 9"/>
                      <pic:cNvPicPr/>
                    </pic:nvPicPr>
                    <pic:blipFill>
                      <a:blip r:embed="rId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43999" cy="395999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Pr="00B57024">
          <w:rPr>
            <w:b/>
            <w:bCs/>
            <w:noProof/>
            <w:color w:val="005DA9"/>
            <w:sz w:val="16"/>
            <w:szCs w:val="16"/>
          </w:rPr>
          <mc:AlternateContent>
            <mc:Choice Requires="wps">
              <w:drawing>
                <wp:anchor distT="0" distB="0" distL="114300" distR="114300" simplePos="0" relativeHeight="251661312" behindDoc="0" locked="0" layoutInCell="1" allowOverlap="1" wp14:anchorId="09AFD1C6" wp14:editId="390F4D75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92710</wp:posOffset>
                  </wp:positionV>
                  <wp:extent cx="3505835" cy="28800"/>
                  <wp:effectExtent l="0" t="0" r="0" b="9525"/>
                  <wp:wrapNone/>
                  <wp:docPr id="1" name="Prostokąt 1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3505835" cy="28800"/>
                          </a:xfrm>
                          <a:prstGeom prst="rect">
                            <a:avLst/>
                          </a:prstGeom>
                          <a:solidFill>
                            <a:srgbClr val="A0CC3C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rect id="Prostokąt 1" o:spid="_x0000_s2051" style="height:2.25pt;margin-left:0;margin-top:7.3pt;mso-height-percent:0;mso-height-relative:margin;mso-width-percent:0;mso-width-relative:margin;mso-wrap-distance-bottom:0;mso-wrap-distance-left:9pt;mso-wrap-distance-right:9pt;mso-wrap-distance-top:0;mso-wrap-style:square;position:absolute;v-text-anchor:middle;visibility:visible;width:276.05pt;z-index:251662336" fillcolor="#a0cc3c" stroked="f" strokeweight="1pt"/>
              </w:pict>
            </mc:Fallback>
          </mc:AlternateContent>
        </w:r>
        <w:r w:rsidRPr="00B57024">
          <w:rPr>
            <w:b/>
            <w:bCs/>
            <w:noProof/>
            <w:color w:val="005DA9"/>
            <w:sz w:val="16"/>
            <w:szCs w:val="16"/>
          </w:rPr>
          <mc:AlternateContent>
            <mc:Choice Requires="wps">
              <w:drawing>
                <wp:anchor distT="0" distB="0" distL="114300" distR="114300" simplePos="0" relativeHeight="251663360" behindDoc="0" locked="0" layoutInCell="1" allowOverlap="1" wp14:anchorId="1B1B41A5" wp14:editId="7FB21CFF">
                  <wp:simplePos x="0" y="0"/>
                  <wp:positionH relativeFrom="column">
                    <wp:posOffset>3488690</wp:posOffset>
                  </wp:positionH>
                  <wp:positionV relativeFrom="paragraph">
                    <wp:posOffset>92710</wp:posOffset>
                  </wp:positionV>
                  <wp:extent cx="1979930" cy="28800"/>
                  <wp:effectExtent l="0" t="0" r="1270" b="9525"/>
                  <wp:wrapNone/>
                  <wp:docPr id="5" name="Prostokąt 5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1979930" cy="28800"/>
                          </a:xfrm>
                          <a:prstGeom prst="rect">
                            <a:avLst/>
                          </a:prstGeom>
                          <a:solidFill>
                            <a:srgbClr val="005DA9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rect id="Prostokąt 5" o:spid="_x0000_s2052" style="height:2.25pt;margin-left:274.7pt;margin-top:7.3pt;mso-height-percent:0;mso-height-relative:margin;mso-width-percent:0;mso-width-relative:margin;mso-wrap-distance-bottom:0;mso-wrap-distance-left:9pt;mso-wrap-distance-right:9pt;mso-wrap-distance-top:0;mso-wrap-style:square;position:absolute;v-text-anchor:middle;visibility:visible;width:155.9pt;z-index:251664384" fillcolor="#005da9" stroked="f" strokeweight="1pt"/>
              </w:pict>
            </mc:Fallback>
          </mc:AlternateContent>
        </w:r>
        <w:r w:rsidRPr="00B57024">
          <w:rPr>
            <w:b/>
            <w:bCs/>
            <w:color w:val="005DA9"/>
            <w:sz w:val="16"/>
            <w:szCs w:val="16"/>
          </w:rPr>
          <w:fldChar w:fldCharType="begin"/>
        </w:r>
        <w:r w:rsidRPr="00B57024">
          <w:rPr>
            <w:b/>
            <w:bCs/>
            <w:color w:val="005DA9"/>
            <w:sz w:val="16"/>
            <w:szCs w:val="16"/>
          </w:rPr>
          <w:instrText>PAGE   \* MERGEFORMAT</w:instrText>
        </w:r>
        <w:r w:rsidRPr="00B57024">
          <w:rPr>
            <w:b/>
            <w:bCs/>
            <w:color w:val="005DA9"/>
            <w:sz w:val="16"/>
            <w:szCs w:val="16"/>
          </w:rPr>
          <w:fldChar w:fldCharType="separate"/>
        </w:r>
        <w:r>
          <w:rPr>
            <w:b/>
            <w:bCs/>
            <w:color w:val="005DA9"/>
            <w:sz w:val="16"/>
            <w:szCs w:val="16"/>
          </w:rPr>
          <w:t>1</w:t>
        </w:r>
        <w:r w:rsidRPr="00B57024">
          <w:rPr>
            <w:b/>
            <w:bCs/>
            <w:color w:val="005DA9"/>
            <w:sz w:val="16"/>
            <w:szCs w:val="16"/>
          </w:rPr>
          <w:fldChar w:fldCharType="end"/>
        </w:r>
        <w:r w:rsidRPr="00B57024">
          <w:rPr>
            <w:color w:val="005DA9"/>
            <w:sz w:val="16"/>
            <w:szCs w:val="16"/>
          </w:rPr>
          <w:t xml:space="preserve"> z </w:t>
        </w:r>
        <w:r w:rsidRPr="00B57024">
          <w:rPr>
            <w:color w:val="005DA9"/>
            <w:sz w:val="16"/>
            <w:szCs w:val="16"/>
          </w:rPr>
          <w:fldChar w:fldCharType="begin"/>
        </w:r>
        <w:r w:rsidRPr="00B57024">
          <w:rPr>
            <w:color w:val="005DA9"/>
            <w:sz w:val="16"/>
            <w:szCs w:val="16"/>
          </w:rPr>
          <w:instrText xml:space="preserve"> NUMPAGES  \# "0"  \* MERGEFORMAT </w:instrText>
        </w:r>
        <w:r w:rsidRPr="00B57024">
          <w:rPr>
            <w:color w:val="005DA9"/>
            <w:sz w:val="16"/>
            <w:szCs w:val="16"/>
          </w:rPr>
          <w:fldChar w:fldCharType="separate"/>
        </w:r>
        <w:r>
          <w:rPr>
            <w:color w:val="005DA9"/>
            <w:sz w:val="16"/>
            <w:szCs w:val="16"/>
          </w:rPr>
          <w:t>1</w:t>
        </w:r>
        <w:r w:rsidRPr="00B57024">
          <w:rPr>
            <w:color w:val="005DA9"/>
            <w:sz w:val="16"/>
            <w:szCs w:val="16"/>
          </w:rPr>
          <w:fldChar w:fldCharType="end"/>
        </w:r>
      </w:p>
    </w:sdtContent>
  </w:sdt>
  <w:p w14:paraId="0F973047" w14:textId="77777777" w:rsidR="00E47DDE" w:rsidRPr="00DC37A4" w:rsidRDefault="008A0039" w:rsidP="00241FD1">
    <w:pPr>
      <w:pStyle w:val="Stopka"/>
      <w:tabs>
        <w:tab w:val="clear" w:pos="4536"/>
        <w:tab w:val="left" w:pos="2450"/>
        <w:tab w:val="left" w:pos="2694"/>
        <w:tab w:val="left" w:pos="5502"/>
      </w:tabs>
      <w:rPr>
        <w:rFonts w:eastAsiaTheme="minorHAnsi" w:cs="Calibri"/>
        <w:sz w:val="16"/>
        <w:szCs w:val="16"/>
      </w:rPr>
    </w:pPr>
    <w:r w:rsidRPr="00DC37A4">
      <w:rPr>
        <w:sz w:val="16"/>
        <w:szCs w:val="16"/>
      </w:rPr>
      <w:t>Centrum e-Zdrowia</w:t>
    </w:r>
    <w:r w:rsidRPr="00DC37A4">
      <w:rPr>
        <w:sz w:val="16"/>
        <w:szCs w:val="16"/>
      </w:rPr>
      <w:tab/>
      <w:t xml:space="preserve">tel.: </w:t>
    </w:r>
    <w:r w:rsidRPr="00DC37A4">
      <w:rPr>
        <w:rFonts w:eastAsiaTheme="minorHAnsi" w:cs="Calibri"/>
        <w:sz w:val="16"/>
        <w:szCs w:val="16"/>
      </w:rPr>
      <w:t>+48 22 597-09-27</w:t>
    </w:r>
  </w:p>
  <w:p w14:paraId="3623D295" w14:textId="77777777" w:rsidR="00E47DDE" w:rsidRPr="00DC37A4" w:rsidRDefault="008A0039" w:rsidP="00241FD1">
    <w:pPr>
      <w:pStyle w:val="Stopka"/>
      <w:tabs>
        <w:tab w:val="clear" w:pos="4536"/>
        <w:tab w:val="left" w:pos="2450"/>
        <w:tab w:val="left" w:pos="5502"/>
      </w:tabs>
      <w:rPr>
        <w:rFonts w:eastAsiaTheme="minorHAnsi" w:cs="Calibri"/>
        <w:sz w:val="16"/>
        <w:szCs w:val="16"/>
      </w:rPr>
    </w:pPr>
    <w:r w:rsidRPr="00DC37A4">
      <w:rPr>
        <w:sz w:val="16"/>
        <w:szCs w:val="16"/>
      </w:rPr>
      <w:t>ul. Stanisława Dubois 5A</w:t>
    </w:r>
    <w:r w:rsidRPr="00DC37A4">
      <w:rPr>
        <w:sz w:val="16"/>
        <w:szCs w:val="16"/>
      </w:rPr>
      <w:tab/>
    </w:r>
    <w:r w:rsidRPr="00DC37A4">
      <w:rPr>
        <w:rFonts w:eastAsiaTheme="minorHAnsi" w:cs="Calibri"/>
        <w:sz w:val="16"/>
        <w:szCs w:val="16"/>
      </w:rPr>
      <w:t>fax: +48 22 597-09-37</w:t>
    </w:r>
    <w:r w:rsidRPr="00DC37A4">
      <w:rPr>
        <w:rFonts w:eastAsiaTheme="minorHAnsi" w:cs="Calibri"/>
        <w:sz w:val="16"/>
        <w:szCs w:val="16"/>
      </w:rPr>
      <w:tab/>
      <w:t>NIP: 5251575309</w:t>
    </w:r>
  </w:p>
  <w:p w14:paraId="17528036" w14:textId="77777777" w:rsidR="00E47DDE" w:rsidRDefault="008A0039" w:rsidP="00241FD1">
    <w:pPr>
      <w:pStyle w:val="Stopka"/>
      <w:tabs>
        <w:tab w:val="clear" w:pos="4536"/>
        <w:tab w:val="clear" w:pos="9072"/>
        <w:tab w:val="left" w:pos="2450"/>
        <w:tab w:val="left" w:pos="5502"/>
        <w:tab w:val="left" w:pos="8647"/>
      </w:tabs>
    </w:pPr>
    <w:r w:rsidRPr="00DC37A4">
      <w:rPr>
        <w:rFonts w:eastAsiaTheme="minorHAnsi" w:cs="Calibri"/>
        <w:sz w:val="16"/>
        <w:szCs w:val="16"/>
      </w:rPr>
      <w:t>00-184 Warszawa</w:t>
    </w:r>
    <w:r w:rsidRPr="00DC37A4">
      <w:rPr>
        <w:rFonts w:eastAsiaTheme="minorHAnsi" w:cs="Calibri"/>
        <w:sz w:val="16"/>
        <w:szCs w:val="16"/>
      </w:rPr>
      <w:tab/>
    </w:r>
    <w:r w:rsidRPr="003356B4">
      <w:rPr>
        <w:rFonts w:eastAsiaTheme="minorHAnsi" w:cs="Calibri"/>
        <w:sz w:val="16"/>
        <w:szCs w:val="16"/>
        <w:u w:val="single"/>
      </w:rPr>
      <w:t>biuro@cez.gov.pl</w:t>
    </w:r>
    <w:r>
      <w:rPr>
        <w:rFonts w:eastAsiaTheme="minorHAnsi" w:cs="Calibri"/>
        <w:sz w:val="16"/>
        <w:szCs w:val="16"/>
      </w:rPr>
      <w:t xml:space="preserve"> |</w:t>
    </w:r>
    <w:r w:rsidRPr="00BD1294">
      <w:rPr>
        <w:rFonts w:eastAsiaTheme="minorHAnsi" w:cs="Calibri"/>
        <w:sz w:val="16"/>
        <w:szCs w:val="16"/>
      </w:rPr>
      <w:t xml:space="preserve"> </w:t>
    </w:r>
    <w:r w:rsidRPr="003356B4">
      <w:rPr>
        <w:rFonts w:eastAsiaTheme="minorHAnsi" w:cs="Calibri"/>
        <w:sz w:val="16"/>
        <w:szCs w:val="16"/>
        <w:u w:val="single"/>
      </w:rPr>
      <w:t>www.cez.gov.pl</w:t>
    </w:r>
    <w:r w:rsidRPr="00DC37A4">
      <w:rPr>
        <w:rFonts w:eastAsiaTheme="minorHAnsi" w:cs="Calibri"/>
        <w:sz w:val="16"/>
        <w:szCs w:val="16"/>
      </w:rPr>
      <w:tab/>
      <w:t>REGON: 001377706</w:t>
    </w:r>
    <w:r>
      <w:rPr>
        <w:rFonts w:eastAsiaTheme="minorHAnsi" w:cs="Calibri"/>
        <w:noProof/>
        <w:sz w:val="16"/>
        <w:szCs w:val="16"/>
      </w:rPr>
      <w:drawing>
        <wp:anchor distT="0" distB="0" distL="114300" distR="114300" simplePos="0" relativeHeight="251659264" behindDoc="0" locked="0" layoutInCell="1" allowOverlap="1" wp14:anchorId="6F0F5C78" wp14:editId="3B5B4EEC">
          <wp:simplePos x="0" y="0"/>
          <wp:positionH relativeFrom="column">
            <wp:posOffset>2080260</wp:posOffset>
          </wp:positionH>
          <wp:positionV relativeFrom="paragraph">
            <wp:posOffset>449580</wp:posOffset>
          </wp:positionV>
          <wp:extent cx="1080000" cy="259200"/>
          <wp:effectExtent l="0" t="0" r="6350" b="7620"/>
          <wp:wrapNone/>
          <wp:docPr id="1205807082" name="Obraz 1205807082" descr="Flaga i napis Rzeczpospolita 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rp.pn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25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C37A4">
      <w:rPr>
        <w:noProof/>
        <w:sz w:val="20"/>
        <w:szCs w:val="20"/>
      </w:rPr>
      <w:drawing>
        <wp:anchor distT="0" distB="0" distL="114300" distR="114300" simplePos="0" relativeHeight="251660288" behindDoc="0" locked="0" layoutInCell="1" allowOverlap="1" wp14:anchorId="38EF79CB" wp14:editId="56203437">
          <wp:simplePos x="0" y="0"/>
          <wp:positionH relativeFrom="column">
            <wp:posOffset>4195445</wp:posOffset>
          </wp:positionH>
          <wp:positionV relativeFrom="paragraph">
            <wp:posOffset>425450</wp:posOffset>
          </wp:positionV>
          <wp:extent cx="1332000" cy="297947"/>
          <wp:effectExtent l="0" t="0" r="1905" b="6985"/>
          <wp:wrapNone/>
          <wp:docPr id="1064492289" name="Obraz 1064492289" descr="Logo Unia Europejska Europejski Fundusz Rozwoju Regionaln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59" name="ueefrr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32000" cy="29794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C37A4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C800929" wp14:editId="46EC21F1">
          <wp:simplePos x="0" y="0"/>
          <wp:positionH relativeFrom="column">
            <wp:posOffset>-28575</wp:posOffset>
          </wp:positionH>
          <wp:positionV relativeFrom="paragraph">
            <wp:posOffset>370840</wp:posOffset>
          </wp:positionV>
          <wp:extent cx="864000" cy="395520"/>
          <wp:effectExtent l="0" t="0" r="0" b="5080"/>
          <wp:wrapNone/>
          <wp:docPr id="907954244" name="Obraz 907954244" descr="Logo Fundusze Europejskie Polska Cyfrow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57" name="fepc.jpg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64000" cy="3955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449C0D" w14:textId="77777777" w:rsidR="00EA0450" w:rsidRDefault="00EA0450">
      <w:pPr>
        <w:spacing w:after="0"/>
      </w:pPr>
      <w:r>
        <w:separator/>
      </w:r>
    </w:p>
  </w:footnote>
  <w:footnote w:type="continuationSeparator" w:id="0">
    <w:p w14:paraId="584E921A" w14:textId="77777777" w:rsidR="00EA0450" w:rsidRDefault="00EA0450">
      <w:pPr>
        <w:spacing w:after="0"/>
      </w:pPr>
      <w:r>
        <w:continuationSeparator/>
      </w:r>
    </w:p>
  </w:footnote>
  <w:footnote w:id="1">
    <w:p w14:paraId="319B7CC6" w14:textId="77777777" w:rsidR="004879CA" w:rsidRDefault="004879CA" w:rsidP="004879CA">
      <w:pPr>
        <w:pStyle w:val="Tekstprzypisudolnego"/>
        <w:rPr>
          <w:rFonts w:cs="Calibri"/>
        </w:rPr>
      </w:pPr>
      <w:r>
        <w:rPr>
          <w:rStyle w:val="Odwoanieprzypisudolnego"/>
          <w:rFonts w:cs="Calibri"/>
        </w:rPr>
        <w:footnoteRef/>
      </w:r>
      <w:r>
        <w:rPr>
          <w:rFonts w:cs="Calibri"/>
        </w:rPr>
        <w:t xml:space="preserve"> Należy wypełnić, jeśli dotyczy.</w:t>
      </w:r>
    </w:p>
  </w:footnote>
  <w:footnote w:id="2">
    <w:p w14:paraId="253CD36C" w14:textId="77777777" w:rsidR="00036EA3" w:rsidRDefault="00036EA3" w:rsidP="00036EA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402CF2">
        <w:t>Niepotrzebne skreślić. W przypadku skreślenia załącznika należy wykreślić załącznik z listy załączników.</w:t>
      </w:r>
    </w:p>
  </w:footnote>
  <w:footnote w:id="3">
    <w:p w14:paraId="2058C78C" w14:textId="77777777" w:rsidR="00F100ED" w:rsidRDefault="00F100ED" w:rsidP="00F100ED">
      <w:pPr>
        <w:pStyle w:val="Tekstprzypisudolnego"/>
      </w:pPr>
      <w:r>
        <w:rPr>
          <w:rStyle w:val="Odwoanieprzypisudolnego"/>
        </w:rPr>
        <w:footnoteRef/>
      </w:r>
      <w:r>
        <w:t xml:space="preserve"> Zabezpieczenie może być wnoszone, według wyboru Wykonawcy, w jednej lub w kilku formach przewidzianych w art. 450 ust. 1 ustawy Prawo Zamówień Publicznych.</w:t>
      </w:r>
    </w:p>
  </w:footnote>
  <w:footnote w:id="4">
    <w:p w14:paraId="73267F99" w14:textId="77777777" w:rsidR="004879CA" w:rsidRDefault="004879CA" w:rsidP="004879CA">
      <w:pPr>
        <w:pStyle w:val="Tekstprzypisudolnego"/>
      </w:pPr>
      <w:r>
        <w:rPr>
          <w:rStyle w:val="Odwoanieprzypisudolnego"/>
        </w:rPr>
        <w:footnoteRef/>
      </w:r>
      <w:r>
        <w:t xml:space="preserve"> Postanowienie ma </w:t>
      </w:r>
      <w:proofErr w:type="gramStart"/>
      <w:r>
        <w:t>zastosowanie</w:t>
      </w:r>
      <w:proofErr w:type="gramEnd"/>
      <w:r>
        <w:t xml:space="preserve"> jeżeli Strony podpiszą Umowę w formie pisemnej.</w:t>
      </w:r>
    </w:p>
  </w:footnote>
  <w:footnote w:id="5">
    <w:p w14:paraId="26F9F5E3" w14:textId="77777777" w:rsidR="004879CA" w:rsidRDefault="004879CA" w:rsidP="004879CA">
      <w:pPr>
        <w:pStyle w:val="Tekstprzypisudolnego"/>
      </w:pPr>
      <w:r>
        <w:rPr>
          <w:rStyle w:val="Odwoanieprzypisudolnego"/>
        </w:rPr>
        <w:footnoteRef/>
      </w:r>
      <w:r>
        <w:t xml:space="preserve"> Wypełnia Zamawiający</w:t>
      </w:r>
    </w:p>
  </w:footnote>
  <w:footnote w:id="6">
    <w:p w14:paraId="5E5ACF1E" w14:textId="77777777" w:rsidR="004879CA" w:rsidRDefault="004879CA" w:rsidP="004879CA">
      <w:pPr>
        <w:pStyle w:val="Tekstprzypisudolnego"/>
      </w:pPr>
      <w:r>
        <w:rPr>
          <w:rStyle w:val="Odwoanieprzypisudolnego"/>
        </w:rPr>
        <w:footnoteRef/>
      </w:r>
      <w:r>
        <w:t xml:space="preserve"> Należy opisać, jeśli dotyczy.</w:t>
      </w:r>
    </w:p>
  </w:footnote>
  <w:footnote w:id="7">
    <w:p w14:paraId="5CC8A0F1" w14:textId="77777777" w:rsidR="004879CA" w:rsidRDefault="004879CA" w:rsidP="004879CA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skreślić.</w:t>
      </w:r>
    </w:p>
  </w:footnote>
  <w:footnote w:id="8">
    <w:p w14:paraId="443DE69A" w14:textId="77777777" w:rsidR="007F56FF" w:rsidRPr="003516C9" w:rsidRDefault="007F56FF" w:rsidP="007F56FF">
      <w:pPr>
        <w:pStyle w:val="Tekstprzypisudolnego"/>
        <w:ind w:left="142" w:hanging="142"/>
        <w:rPr>
          <w:rFonts w:asciiTheme="minorHAnsi" w:hAnsiTheme="minorHAnsi" w:cstheme="minorHAnsi"/>
        </w:rPr>
      </w:pPr>
      <w:r w:rsidRPr="003516C9">
        <w:rPr>
          <w:rStyle w:val="Odwoanieprzypisudolnego"/>
          <w:rFonts w:asciiTheme="minorHAnsi" w:hAnsiTheme="minorHAnsi" w:cstheme="minorHAnsi"/>
        </w:rPr>
        <w:footnoteRef/>
      </w:r>
      <w:r w:rsidRPr="003516C9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ab/>
      </w:r>
      <w:r w:rsidRPr="003516C9">
        <w:rPr>
          <w:rFonts w:asciiTheme="minorHAnsi" w:hAnsiTheme="minorHAnsi" w:cstheme="minorHAnsi"/>
        </w:rPr>
        <w:t xml:space="preserve">Rozporządzenie Parlamentu Europejskiego i Rady (UE, </w:t>
      </w:r>
      <w:proofErr w:type="spellStart"/>
      <w:r w:rsidRPr="003516C9">
        <w:rPr>
          <w:rFonts w:asciiTheme="minorHAnsi" w:hAnsiTheme="minorHAnsi" w:cstheme="minorHAnsi"/>
        </w:rPr>
        <w:t>Euratom</w:t>
      </w:r>
      <w:proofErr w:type="spellEnd"/>
      <w:r w:rsidRPr="003516C9">
        <w:rPr>
          <w:rFonts w:asciiTheme="minorHAnsi" w:hAnsiTheme="minorHAnsi" w:cstheme="minorHAnsi"/>
        </w:rPr>
        <w:t xml:space="preserve">) </w:t>
      </w:r>
      <w:r w:rsidRPr="00B53C46">
        <w:rPr>
          <w:rFonts w:asciiTheme="minorHAnsi" w:hAnsiTheme="minorHAnsi" w:cstheme="minorHAnsi"/>
        </w:rPr>
        <w:t>2024/2509</w:t>
      </w:r>
      <w:r w:rsidRPr="003516C9">
        <w:rPr>
          <w:rFonts w:asciiTheme="minorHAnsi" w:hAnsiTheme="minorHAnsi" w:cstheme="minorHAnsi"/>
        </w:rPr>
        <w:t xml:space="preserve"> z dnia </w:t>
      </w:r>
      <w:r w:rsidRPr="00B53C46">
        <w:rPr>
          <w:rFonts w:asciiTheme="minorHAnsi" w:hAnsiTheme="minorHAnsi" w:cstheme="minorHAnsi"/>
        </w:rPr>
        <w:t>23 września 2024 r. w</w:t>
      </w:r>
      <w:r>
        <w:rPr>
          <w:rFonts w:asciiTheme="minorHAnsi" w:hAnsiTheme="minorHAnsi" w:cstheme="minorHAnsi"/>
        </w:rPr>
        <w:t> </w:t>
      </w:r>
      <w:r w:rsidRPr="00B53C46">
        <w:rPr>
          <w:rFonts w:asciiTheme="minorHAnsi" w:hAnsiTheme="minorHAnsi" w:cstheme="minorHAnsi"/>
        </w:rPr>
        <w:t xml:space="preserve">sprawie zasad finansowych </w:t>
      </w:r>
      <w:proofErr w:type="gramStart"/>
      <w:r w:rsidRPr="00B53C46">
        <w:rPr>
          <w:rFonts w:asciiTheme="minorHAnsi" w:hAnsiTheme="minorHAnsi" w:cstheme="minorHAnsi"/>
        </w:rPr>
        <w:t>mających  zastosowanie</w:t>
      </w:r>
      <w:proofErr w:type="gramEnd"/>
      <w:r w:rsidRPr="00B53C46">
        <w:rPr>
          <w:rFonts w:asciiTheme="minorHAnsi" w:hAnsiTheme="minorHAnsi" w:cstheme="minorHAnsi"/>
        </w:rPr>
        <w:t xml:space="preserve"> do budżetu ogólnego </w:t>
      </w:r>
      <w:proofErr w:type="gramStart"/>
      <w:r w:rsidRPr="00B53C46">
        <w:rPr>
          <w:rFonts w:asciiTheme="minorHAnsi" w:hAnsiTheme="minorHAnsi" w:cstheme="minorHAnsi"/>
        </w:rPr>
        <w:t>Unii  (</w:t>
      </w:r>
      <w:proofErr w:type="gramEnd"/>
      <w:r w:rsidRPr="00B53C46">
        <w:rPr>
          <w:rFonts w:asciiTheme="minorHAnsi" w:hAnsiTheme="minorHAnsi" w:cstheme="minorHAnsi"/>
        </w:rPr>
        <w:t>Dz.</w:t>
      </w:r>
      <w:r>
        <w:rPr>
          <w:rFonts w:asciiTheme="minorHAnsi" w:hAnsiTheme="minorHAnsi" w:cstheme="minorHAnsi"/>
        </w:rPr>
        <w:t xml:space="preserve"> </w:t>
      </w:r>
      <w:r w:rsidRPr="00B53C46">
        <w:rPr>
          <w:rFonts w:asciiTheme="minorHAnsi" w:hAnsiTheme="minorHAnsi" w:cstheme="minorHAnsi"/>
        </w:rPr>
        <w:t>U.</w:t>
      </w:r>
      <w:r>
        <w:rPr>
          <w:rFonts w:asciiTheme="minorHAnsi" w:hAnsiTheme="minorHAnsi" w:cstheme="minorHAnsi"/>
        </w:rPr>
        <w:t xml:space="preserve"> UE.</w:t>
      </w:r>
      <w:r w:rsidRPr="00B53C46">
        <w:rPr>
          <w:rFonts w:asciiTheme="minorHAnsi" w:hAnsiTheme="minorHAnsi" w:cstheme="minorHAnsi"/>
        </w:rPr>
        <w:t xml:space="preserve"> L</w:t>
      </w:r>
      <w:r>
        <w:rPr>
          <w:rFonts w:asciiTheme="minorHAnsi" w:hAnsiTheme="minorHAnsi" w:cstheme="minorHAnsi"/>
        </w:rPr>
        <w:t>. z 2024 r. poz. 2509</w:t>
      </w:r>
      <w:proofErr w:type="gramStart"/>
      <w:r>
        <w:rPr>
          <w:rFonts w:asciiTheme="minorHAnsi" w:hAnsiTheme="minorHAnsi" w:cstheme="minorHAnsi"/>
        </w:rPr>
        <w:t>)</w:t>
      </w:r>
      <w:r w:rsidRPr="00B53C46">
        <w:rPr>
          <w:rFonts w:asciiTheme="minorHAnsi" w:hAnsiTheme="minorHAnsi" w:cstheme="minorHAnsi"/>
        </w:rPr>
        <w:t xml:space="preserve"> </w:t>
      </w:r>
      <w:r w:rsidRPr="003516C9">
        <w:rPr>
          <w:rFonts w:asciiTheme="minorHAnsi" w:hAnsiTheme="minorHAnsi" w:cstheme="minorHAnsi"/>
        </w:rPr>
        <w:t>.</w:t>
      </w:r>
      <w:proofErr w:type="gramEnd"/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1"/>
    <w:multiLevelType w:val="multilevel"/>
    <w:tmpl w:val="0000001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28301CD"/>
    <w:multiLevelType w:val="hybridMultilevel"/>
    <w:tmpl w:val="9E6657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E3565"/>
    <w:multiLevelType w:val="hybridMultilevel"/>
    <w:tmpl w:val="235252F0"/>
    <w:lvl w:ilvl="0" w:tplc="53EE2A84">
      <w:start w:val="1"/>
      <w:numFmt w:val="decimal"/>
      <w:lvlText w:val="%1)"/>
      <w:lvlJc w:val="left"/>
      <w:pPr>
        <w:ind w:left="2700" w:hanging="360"/>
      </w:pPr>
      <w:rPr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3420" w:hanging="360"/>
      </w:pPr>
    </w:lvl>
    <w:lvl w:ilvl="2" w:tplc="0415001B">
      <w:start w:val="1"/>
      <w:numFmt w:val="lowerRoman"/>
      <w:lvlText w:val="%3."/>
      <w:lvlJc w:val="right"/>
      <w:pPr>
        <w:ind w:left="4140" w:hanging="180"/>
      </w:pPr>
    </w:lvl>
    <w:lvl w:ilvl="3" w:tplc="0415000F">
      <w:start w:val="1"/>
      <w:numFmt w:val="decimal"/>
      <w:lvlText w:val="%4."/>
      <w:lvlJc w:val="left"/>
      <w:pPr>
        <w:ind w:left="4860" w:hanging="360"/>
      </w:pPr>
    </w:lvl>
    <w:lvl w:ilvl="4" w:tplc="04150019">
      <w:start w:val="1"/>
      <w:numFmt w:val="lowerLetter"/>
      <w:lvlText w:val="%5."/>
      <w:lvlJc w:val="left"/>
      <w:pPr>
        <w:ind w:left="5580" w:hanging="360"/>
      </w:pPr>
    </w:lvl>
    <w:lvl w:ilvl="5" w:tplc="0415001B">
      <w:start w:val="1"/>
      <w:numFmt w:val="lowerRoman"/>
      <w:lvlText w:val="%6."/>
      <w:lvlJc w:val="right"/>
      <w:pPr>
        <w:ind w:left="6300" w:hanging="180"/>
      </w:pPr>
    </w:lvl>
    <w:lvl w:ilvl="6" w:tplc="0415000F">
      <w:start w:val="1"/>
      <w:numFmt w:val="decimal"/>
      <w:lvlText w:val="%7."/>
      <w:lvlJc w:val="left"/>
      <w:pPr>
        <w:ind w:left="7020" w:hanging="360"/>
      </w:pPr>
    </w:lvl>
    <w:lvl w:ilvl="7" w:tplc="04150019">
      <w:start w:val="1"/>
      <w:numFmt w:val="lowerLetter"/>
      <w:lvlText w:val="%8."/>
      <w:lvlJc w:val="left"/>
      <w:pPr>
        <w:ind w:left="7740" w:hanging="360"/>
      </w:pPr>
    </w:lvl>
    <w:lvl w:ilvl="8" w:tplc="0415001B">
      <w:start w:val="1"/>
      <w:numFmt w:val="lowerRoman"/>
      <w:lvlText w:val="%9."/>
      <w:lvlJc w:val="right"/>
      <w:pPr>
        <w:ind w:left="8460" w:hanging="180"/>
      </w:pPr>
    </w:lvl>
  </w:abstractNum>
  <w:abstractNum w:abstractNumId="3" w15:restartNumberingAfterBreak="0">
    <w:nsid w:val="054A2858"/>
    <w:multiLevelType w:val="hybridMultilevel"/>
    <w:tmpl w:val="71F64CC8"/>
    <w:lvl w:ilvl="0" w:tplc="FFFFFFFF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E23130E"/>
    <w:multiLevelType w:val="hybridMultilevel"/>
    <w:tmpl w:val="5CE2A4E4"/>
    <w:lvl w:ilvl="0" w:tplc="36247D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 w15:restartNumberingAfterBreak="0">
    <w:nsid w:val="0E365D97"/>
    <w:multiLevelType w:val="hybridMultilevel"/>
    <w:tmpl w:val="BA86208E"/>
    <w:lvl w:ilvl="0" w:tplc="290AB994">
      <w:start w:val="1"/>
      <w:numFmt w:val="decimal"/>
      <w:lvlText w:val="%1."/>
      <w:lvlJc w:val="left"/>
      <w:pPr>
        <w:ind w:left="720" w:hanging="360"/>
      </w:pPr>
    </w:lvl>
    <w:lvl w:ilvl="1" w:tplc="F54C251C" w:tentative="1">
      <w:start w:val="1"/>
      <w:numFmt w:val="lowerLetter"/>
      <w:lvlText w:val="%2."/>
      <w:lvlJc w:val="left"/>
      <w:pPr>
        <w:ind w:left="1440" w:hanging="360"/>
      </w:pPr>
    </w:lvl>
    <w:lvl w:ilvl="2" w:tplc="F5F424A4" w:tentative="1">
      <w:start w:val="1"/>
      <w:numFmt w:val="lowerRoman"/>
      <w:lvlText w:val="%3."/>
      <w:lvlJc w:val="right"/>
      <w:pPr>
        <w:ind w:left="2160" w:hanging="180"/>
      </w:pPr>
    </w:lvl>
    <w:lvl w:ilvl="3" w:tplc="E8BE3E5E" w:tentative="1">
      <w:start w:val="1"/>
      <w:numFmt w:val="decimal"/>
      <w:lvlText w:val="%4."/>
      <w:lvlJc w:val="left"/>
      <w:pPr>
        <w:ind w:left="2880" w:hanging="360"/>
      </w:pPr>
    </w:lvl>
    <w:lvl w:ilvl="4" w:tplc="F8AA3CB2" w:tentative="1">
      <w:start w:val="1"/>
      <w:numFmt w:val="lowerLetter"/>
      <w:lvlText w:val="%5."/>
      <w:lvlJc w:val="left"/>
      <w:pPr>
        <w:ind w:left="3600" w:hanging="360"/>
      </w:pPr>
    </w:lvl>
    <w:lvl w:ilvl="5" w:tplc="C3229A14" w:tentative="1">
      <w:start w:val="1"/>
      <w:numFmt w:val="lowerRoman"/>
      <w:lvlText w:val="%6."/>
      <w:lvlJc w:val="right"/>
      <w:pPr>
        <w:ind w:left="4320" w:hanging="180"/>
      </w:pPr>
    </w:lvl>
    <w:lvl w:ilvl="6" w:tplc="663C74F4" w:tentative="1">
      <w:start w:val="1"/>
      <w:numFmt w:val="decimal"/>
      <w:lvlText w:val="%7."/>
      <w:lvlJc w:val="left"/>
      <w:pPr>
        <w:ind w:left="5040" w:hanging="360"/>
      </w:pPr>
    </w:lvl>
    <w:lvl w:ilvl="7" w:tplc="1B1205FC" w:tentative="1">
      <w:start w:val="1"/>
      <w:numFmt w:val="lowerLetter"/>
      <w:lvlText w:val="%8."/>
      <w:lvlJc w:val="left"/>
      <w:pPr>
        <w:ind w:left="5760" w:hanging="360"/>
      </w:pPr>
    </w:lvl>
    <w:lvl w:ilvl="8" w:tplc="0B5AD83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725420"/>
    <w:multiLevelType w:val="hybridMultilevel"/>
    <w:tmpl w:val="5D3C540A"/>
    <w:lvl w:ilvl="0" w:tplc="93CA2290">
      <w:start w:val="1"/>
      <w:numFmt w:val="decimal"/>
      <w:lvlText w:val="%1)"/>
      <w:lvlJc w:val="left"/>
      <w:pPr>
        <w:ind w:left="1080" w:hanging="360"/>
      </w:pPr>
      <w:rPr>
        <w:rFonts w:ascii="Calibri" w:eastAsia="Times New Roman" w:hAnsi="Calibri" w:cs="Calibri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2B67E25"/>
    <w:multiLevelType w:val="hybridMultilevel"/>
    <w:tmpl w:val="5A167CD8"/>
    <w:lvl w:ilvl="0" w:tplc="867843A2">
      <w:start w:val="4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990A09"/>
    <w:multiLevelType w:val="multilevel"/>
    <w:tmpl w:val="A1945908"/>
    <w:lvl w:ilvl="0">
      <w:start w:val="13"/>
      <w:numFmt w:val="decimal"/>
      <w:lvlText w:val="%1."/>
      <w:lvlJc w:val="left"/>
      <w:pPr>
        <w:ind w:left="720" w:hanging="360"/>
      </w:pPr>
      <w:rPr>
        <w:color w:val="000000"/>
      </w:rPr>
    </w:lvl>
    <w:lvl w:ilvl="1">
      <w:start w:val="1"/>
      <w:numFmt w:val="decimal"/>
      <w:lvlText w:val="%2."/>
      <w:lvlJc w:val="left"/>
      <w:pPr>
        <w:ind w:left="1440" w:hanging="360"/>
      </w:pPr>
      <w:rPr>
        <w:b w:val="0"/>
        <w:bCs/>
      </w:rPr>
    </w:lvl>
    <w:lvl w:ilvl="2">
      <w:start w:val="1"/>
      <w:numFmt w:val="decimal"/>
      <w:lvlText w:val="%3)"/>
      <w:lvlJc w:val="left"/>
      <w:pPr>
        <w:ind w:left="2160" w:hanging="180"/>
      </w:pPr>
      <w:rPr>
        <w:rFonts w:ascii="Calibri" w:eastAsia="Calibri" w:hAnsi="Calibri" w:cs="Calibri"/>
      </w:r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  <w:rPr>
        <w:b w:val="0"/>
        <w:bCs w:val="0"/>
      </w:r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74246E"/>
    <w:multiLevelType w:val="hybridMultilevel"/>
    <w:tmpl w:val="E2F696C6"/>
    <w:lvl w:ilvl="0" w:tplc="AFFCCFAA">
      <w:start w:val="1"/>
      <w:numFmt w:val="decimal"/>
      <w:lvlText w:val="%1)"/>
      <w:lvlJc w:val="left"/>
      <w:pPr>
        <w:ind w:left="644" w:hanging="360"/>
      </w:pPr>
      <w:rPr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3842CF2"/>
    <w:multiLevelType w:val="hybridMultilevel"/>
    <w:tmpl w:val="2B4EC0C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934DE6"/>
    <w:multiLevelType w:val="multilevel"/>
    <w:tmpl w:val="97E6E7B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  <w:bCs w:val="0"/>
      </w:rPr>
    </w:lvl>
    <w:lvl w:ilvl="1">
      <w:start w:val="1"/>
      <w:numFmt w:val="decimal"/>
      <w:lvlText w:val="%1.%2"/>
      <w:lvlJc w:val="left"/>
      <w:pPr>
        <w:ind w:left="851" w:hanging="511"/>
      </w:pPr>
      <w:rPr>
        <w:rFonts w:hint="default"/>
        <w:b w:val="0"/>
        <w:bCs w:val="0"/>
      </w:rPr>
    </w:lvl>
    <w:lvl w:ilvl="2">
      <w:start w:val="1"/>
      <w:numFmt w:val="lowerLetter"/>
      <w:lvlText w:val="%3)"/>
      <w:lvlJc w:val="left"/>
      <w:pPr>
        <w:ind w:left="1494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2AC616E3"/>
    <w:multiLevelType w:val="multilevel"/>
    <w:tmpl w:val="6FD8504A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>
      <w:start w:val="1"/>
      <w:numFmt w:val="decimal"/>
      <w:lvlText w:val="%2."/>
      <w:lvlJc w:val="left"/>
      <w:pPr>
        <w:ind w:left="1228" w:hanging="661"/>
      </w:pPr>
      <w:rPr>
        <w:b w:val="0"/>
        <w:sz w:val="22"/>
        <w:szCs w:val="22"/>
      </w:rPr>
    </w:lvl>
    <w:lvl w:ilvl="2">
      <w:start w:val="1"/>
      <w:numFmt w:val="decimal"/>
      <w:lvlText w:val="%3)"/>
      <w:lvlJc w:val="left"/>
      <w:pPr>
        <w:ind w:left="3147" w:hanging="1020"/>
      </w:pPr>
      <w:rPr>
        <w:rFonts w:ascii="Times New Roman" w:eastAsia="Times New Roman" w:hAnsi="Times New Roman" w:cs="Times New Roman"/>
        <w:b w:val="0"/>
        <w:sz w:val="22"/>
        <w:szCs w:val="22"/>
      </w:rPr>
    </w:lvl>
    <w:lvl w:ilvl="3">
      <w:start w:val="1"/>
      <w:numFmt w:val="lowerLetter"/>
      <w:lvlText w:val="%4)"/>
      <w:lvlJc w:val="left"/>
      <w:pPr>
        <w:ind w:left="2325" w:hanging="284"/>
      </w:p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D4D172D"/>
    <w:multiLevelType w:val="hybridMultilevel"/>
    <w:tmpl w:val="7842188C"/>
    <w:lvl w:ilvl="0" w:tplc="F2C647BC">
      <w:start w:val="1"/>
      <w:numFmt w:val="decimal"/>
      <w:lvlText w:val="%1)"/>
      <w:lvlJc w:val="left"/>
      <w:pPr>
        <w:ind w:left="1005" w:hanging="360"/>
      </w:pPr>
      <w:rPr>
        <w:rFonts w:ascii="Calibri" w:eastAsia="Calibri" w:hAnsi="Calibri" w:cs="Calibri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725" w:hanging="360"/>
      </w:pPr>
    </w:lvl>
    <w:lvl w:ilvl="2" w:tplc="0415001B">
      <w:start w:val="1"/>
      <w:numFmt w:val="lowerRoman"/>
      <w:lvlText w:val="%3."/>
      <w:lvlJc w:val="right"/>
      <w:pPr>
        <w:ind w:left="2445" w:hanging="180"/>
      </w:pPr>
    </w:lvl>
    <w:lvl w:ilvl="3" w:tplc="0415000F">
      <w:start w:val="1"/>
      <w:numFmt w:val="decimal"/>
      <w:lvlText w:val="%4."/>
      <w:lvlJc w:val="left"/>
      <w:pPr>
        <w:ind w:left="3165" w:hanging="360"/>
      </w:pPr>
    </w:lvl>
    <w:lvl w:ilvl="4" w:tplc="04150019">
      <w:start w:val="1"/>
      <w:numFmt w:val="lowerLetter"/>
      <w:lvlText w:val="%5."/>
      <w:lvlJc w:val="left"/>
      <w:pPr>
        <w:ind w:left="3885" w:hanging="360"/>
      </w:pPr>
    </w:lvl>
    <w:lvl w:ilvl="5" w:tplc="0415001B">
      <w:start w:val="1"/>
      <w:numFmt w:val="lowerRoman"/>
      <w:lvlText w:val="%6."/>
      <w:lvlJc w:val="right"/>
      <w:pPr>
        <w:ind w:left="4605" w:hanging="180"/>
      </w:pPr>
    </w:lvl>
    <w:lvl w:ilvl="6" w:tplc="0415000F">
      <w:start w:val="1"/>
      <w:numFmt w:val="decimal"/>
      <w:lvlText w:val="%7."/>
      <w:lvlJc w:val="left"/>
      <w:pPr>
        <w:ind w:left="5325" w:hanging="360"/>
      </w:pPr>
    </w:lvl>
    <w:lvl w:ilvl="7" w:tplc="04150019">
      <w:start w:val="1"/>
      <w:numFmt w:val="lowerLetter"/>
      <w:lvlText w:val="%8."/>
      <w:lvlJc w:val="left"/>
      <w:pPr>
        <w:ind w:left="6045" w:hanging="360"/>
      </w:pPr>
    </w:lvl>
    <w:lvl w:ilvl="8" w:tplc="0415001B">
      <w:start w:val="1"/>
      <w:numFmt w:val="lowerRoman"/>
      <w:lvlText w:val="%9."/>
      <w:lvlJc w:val="right"/>
      <w:pPr>
        <w:ind w:left="6765" w:hanging="180"/>
      </w:pPr>
    </w:lvl>
  </w:abstractNum>
  <w:abstractNum w:abstractNumId="14" w15:restartNumberingAfterBreak="0">
    <w:nsid w:val="2E856C7A"/>
    <w:multiLevelType w:val="multilevel"/>
    <w:tmpl w:val="6C72D96A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>
      <w:start w:val="1"/>
      <w:numFmt w:val="decimal"/>
      <w:lvlText w:val="%2."/>
      <w:lvlJc w:val="left"/>
      <w:pPr>
        <w:ind w:left="1228" w:hanging="661"/>
      </w:pPr>
      <w:rPr>
        <w:rFonts w:cs="Times New Roman"/>
        <w:b w:val="0"/>
        <w:sz w:val="22"/>
        <w:szCs w:val="22"/>
      </w:rPr>
    </w:lvl>
    <w:lvl w:ilvl="2">
      <w:start w:val="1"/>
      <w:numFmt w:val="decimal"/>
      <w:lvlText w:val="%3)"/>
      <w:lvlJc w:val="left"/>
      <w:pPr>
        <w:ind w:left="3147" w:hanging="1020"/>
      </w:pPr>
      <w:rPr>
        <w:b w:val="0"/>
        <w:sz w:val="20"/>
        <w:szCs w:val="20"/>
      </w:rPr>
    </w:lvl>
    <w:lvl w:ilvl="3">
      <w:start w:val="1"/>
      <w:numFmt w:val="lowerRoman"/>
      <w:lvlText w:val="%4."/>
      <w:lvlJc w:val="left"/>
      <w:pPr>
        <w:ind w:left="2325" w:hanging="284"/>
      </w:p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EF365A3"/>
    <w:multiLevelType w:val="hybridMultilevel"/>
    <w:tmpl w:val="E42892D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8C368E"/>
    <w:multiLevelType w:val="hybridMultilevel"/>
    <w:tmpl w:val="2996D2B6"/>
    <w:lvl w:ilvl="0" w:tplc="F29848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9E47EA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CC482D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F86788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D02B1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4DAED5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236FBF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7C07EA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5BCDA3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5B2B9E"/>
    <w:multiLevelType w:val="hybridMultilevel"/>
    <w:tmpl w:val="F45E7160"/>
    <w:lvl w:ilvl="0" w:tplc="CCC40E3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91A7DE6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12806"/>
    <w:multiLevelType w:val="multilevel"/>
    <w:tmpl w:val="6090EDBA"/>
    <w:lvl w:ilvl="0">
      <w:start w:val="1"/>
      <w:numFmt w:val="decimal"/>
      <w:lvlText w:val="%1."/>
      <w:lvlJc w:val="left"/>
      <w:pPr>
        <w:ind w:left="36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7D47E1F"/>
    <w:multiLevelType w:val="hybridMultilevel"/>
    <w:tmpl w:val="028623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4F96944E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9E07500"/>
    <w:multiLevelType w:val="hybridMultilevel"/>
    <w:tmpl w:val="E9A058E6"/>
    <w:lvl w:ilvl="0" w:tplc="308E03FA">
      <w:start w:val="1"/>
      <w:numFmt w:val="bullet"/>
      <w:pStyle w:val="Akapitzlist"/>
      <w:lvlText w:val=""/>
      <w:lvlJc w:val="left"/>
      <w:pPr>
        <w:ind w:left="720" w:hanging="360"/>
      </w:pPr>
      <w:rPr>
        <w:rFonts w:ascii="Symbol" w:hAnsi="Symbol" w:hint="default"/>
        <w:color w:val="00519F"/>
      </w:rPr>
    </w:lvl>
    <w:lvl w:ilvl="1" w:tplc="11762388">
      <w:start w:val="1"/>
      <w:numFmt w:val="bullet"/>
      <w:lvlText w:val="○"/>
      <w:lvlJc w:val="left"/>
      <w:pPr>
        <w:ind w:left="1440" w:hanging="360"/>
      </w:pPr>
      <w:rPr>
        <w:rFonts w:ascii="Calibri" w:hAnsi="Calibri" w:hint="default"/>
        <w:color w:val="00519F"/>
        <w:sz w:val="18"/>
        <w:szCs w:val="18"/>
      </w:rPr>
    </w:lvl>
    <w:lvl w:ilvl="2" w:tplc="721E7E0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DAE123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ACEF8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1F6587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732701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D4EB9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95A8A5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297538"/>
    <w:multiLevelType w:val="hybridMultilevel"/>
    <w:tmpl w:val="847CE862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3EEF27FA"/>
    <w:multiLevelType w:val="hybridMultilevel"/>
    <w:tmpl w:val="F60CDCF8"/>
    <w:lvl w:ilvl="0" w:tplc="C7EAF6FE">
      <w:start w:val="1"/>
      <w:numFmt w:val="decimal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45C426CC"/>
    <w:multiLevelType w:val="hybridMultilevel"/>
    <w:tmpl w:val="18747214"/>
    <w:lvl w:ilvl="0" w:tplc="C3FAD0E8">
      <w:start w:val="1"/>
      <w:numFmt w:val="decimal"/>
      <w:lvlText w:val="%1)"/>
      <w:lvlJc w:val="left"/>
      <w:pPr>
        <w:ind w:left="644" w:hanging="360"/>
      </w:pPr>
      <w:rPr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4B4C6B54"/>
    <w:multiLevelType w:val="hybridMultilevel"/>
    <w:tmpl w:val="901286D2"/>
    <w:lvl w:ilvl="0" w:tplc="B2BA29F6">
      <w:start w:val="1"/>
      <w:numFmt w:val="decimal"/>
      <w:pStyle w:val="Listapunktowana"/>
      <w:lvlText w:val="%1."/>
      <w:lvlJc w:val="left"/>
      <w:pPr>
        <w:tabs>
          <w:tab w:val="num" w:pos="1776"/>
        </w:tabs>
        <w:ind w:left="1776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2496"/>
        </w:tabs>
        <w:ind w:left="249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3216"/>
        </w:tabs>
        <w:ind w:left="321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936"/>
        </w:tabs>
        <w:ind w:left="393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4656"/>
        </w:tabs>
        <w:ind w:left="465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5376"/>
        </w:tabs>
        <w:ind w:left="537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6096"/>
        </w:tabs>
        <w:ind w:left="609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816"/>
        </w:tabs>
        <w:ind w:left="681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7536"/>
        </w:tabs>
        <w:ind w:left="7536" w:hanging="180"/>
      </w:pPr>
      <w:rPr>
        <w:rFonts w:cs="Times New Roman"/>
      </w:rPr>
    </w:lvl>
  </w:abstractNum>
  <w:abstractNum w:abstractNumId="25" w15:restartNumberingAfterBreak="0">
    <w:nsid w:val="4BD86716"/>
    <w:multiLevelType w:val="hybridMultilevel"/>
    <w:tmpl w:val="5D420378"/>
    <w:lvl w:ilvl="0" w:tplc="F60E1A9C">
      <w:start w:val="1"/>
      <w:numFmt w:val="decimal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4CF64968"/>
    <w:multiLevelType w:val="singleLevel"/>
    <w:tmpl w:val="5694BE42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asciiTheme="minorHAnsi" w:hAnsiTheme="minorHAnsi" w:cstheme="minorHAnsi" w:hint="default"/>
        <w:b w:val="0"/>
      </w:rPr>
    </w:lvl>
  </w:abstractNum>
  <w:abstractNum w:abstractNumId="27" w15:restartNumberingAfterBreak="0">
    <w:nsid w:val="51590132"/>
    <w:multiLevelType w:val="hybridMultilevel"/>
    <w:tmpl w:val="BCBAC2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D02B37"/>
    <w:multiLevelType w:val="hybridMultilevel"/>
    <w:tmpl w:val="A49C6E52"/>
    <w:lvl w:ilvl="0" w:tplc="B0066A38">
      <w:start w:val="1"/>
      <w:numFmt w:val="lowerLetter"/>
      <w:lvlText w:val="%1)"/>
      <w:lvlJc w:val="left"/>
      <w:pPr>
        <w:ind w:left="1004" w:hanging="360"/>
      </w:pPr>
      <w:rPr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29" w15:restartNumberingAfterBreak="0">
    <w:nsid w:val="57854357"/>
    <w:multiLevelType w:val="multilevel"/>
    <w:tmpl w:val="CF0A2DAA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>
      <w:start w:val="1"/>
      <w:numFmt w:val="decimal"/>
      <w:lvlText w:val="%1.%2."/>
      <w:lvlJc w:val="left"/>
      <w:pPr>
        <w:ind w:left="1228" w:hanging="661"/>
      </w:pPr>
      <w:rPr>
        <w:rFonts w:ascii="Candara" w:hAnsi="Candara" w:cs="Arial"/>
        <w:b w:val="0"/>
        <w:sz w:val="22"/>
        <w:szCs w:val="22"/>
      </w:rPr>
    </w:lvl>
    <w:lvl w:ilvl="2">
      <w:start w:val="1"/>
      <w:numFmt w:val="decimal"/>
      <w:lvlText w:val="%3)"/>
      <w:lvlJc w:val="left"/>
      <w:pPr>
        <w:ind w:left="3147" w:hanging="1020"/>
      </w:pPr>
      <w:rPr>
        <w:rFonts w:ascii="Calibri" w:eastAsia="Times New Roman" w:hAnsi="Calibri" w:cs="Calibri" w:hint="default"/>
        <w:b w:val="0"/>
        <w:sz w:val="22"/>
        <w:szCs w:val="22"/>
      </w:rPr>
    </w:lvl>
    <w:lvl w:ilvl="3">
      <w:start w:val="1"/>
      <w:numFmt w:val="lowerRoman"/>
      <w:lvlText w:val="%4."/>
      <w:lvlJc w:val="left"/>
      <w:pPr>
        <w:ind w:left="2325" w:hanging="284"/>
      </w:p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586C78EE"/>
    <w:multiLevelType w:val="multilevel"/>
    <w:tmpl w:val="DD4A136E"/>
    <w:lvl w:ilvl="0">
      <w:start w:val="1"/>
      <w:numFmt w:val="decimal"/>
      <w:lvlText w:val="%1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2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DF602BD"/>
    <w:multiLevelType w:val="multilevel"/>
    <w:tmpl w:val="864A5D8C"/>
    <w:lvl w:ilvl="0">
      <w:start w:val="1"/>
      <w:numFmt w:val="decimal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62581157"/>
    <w:multiLevelType w:val="hybridMultilevel"/>
    <w:tmpl w:val="14624394"/>
    <w:lvl w:ilvl="0" w:tplc="0415000F">
      <w:start w:val="1"/>
      <w:numFmt w:val="decimal"/>
      <w:lvlText w:val="%1."/>
      <w:lvlJc w:val="left"/>
      <w:pPr>
        <w:tabs>
          <w:tab w:val="num" w:pos="426"/>
        </w:tabs>
        <w:ind w:left="426" w:hanging="360"/>
      </w:pPr>
      <w:rPr>
        <w:rFonts w:hint="default"/>
      </w:rPr>
    </w:lvl>
    <w:lvl w:ilvl="1" w:tplc="FFFFFFFF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6AE014E"/>
    <w:multiLevelType w:val="hybridMultilevel"/>
    <w:tmpl w:val="553E8A38"/>
    <w:lvl w:ilvl="0" w:tplc="F822E922">
      <w:start w:val="1"/>
      <w:numFmt w:val="decimal"/>
      <w:lvlText w:val="%1)"/>
      <w:lvlJc w:val="left"/>
      <w:pPr>
        <w:ind w:left="900" w:hanging="360"/>
      </w:pPr>
    </w:lvl>
    <w:lvl w:ilvl="1" w:tplc="04150019">
      <w:start w:val="1"/>
      <w:numFmt w:val="lowerLetter"/>
      <w:lvlText w:val="%2."/>
      <w:lvlJc w:val="left"/>
      <w:pPr>
        <w:ind w:left="1620" w:hanging="360"/>
      </w:pPr>
    </w:lvl>
    <w:lvl w:ilvl="2" w:tplc="0415001B">
      <w:start w:val="1"/>
      <w:numFmt w:val="lowerRoman"/>
      <w:lvlText w:val="%3."/>
      <w:lvlJc w:val="right"/>
      <w:pPr>
        <w:ind w:left="2340" w:hanging="180"/>
      </w:pPr>
    </w:lvl>
    <w:lvl w:ilvl="3" w:tplc="0415000F">
      <w:start w:val="1"/>
      <w:numFmt w:val="decimal"/>
      <w:lvlText w:val="%4."/>
      <w:lvlJc w:val="left"/>
      <w:pPr>
        <w:ind w:left="3060" w:hanging="360"/>
      </w:pPr>
    </w:lvl>
    <w:lvl w:ilvl="4" w:tplc="04150019">
      <w:start w:val="1"/>
      <w:numFmt w:val="lowerLetter"/>
      <w:lvlText w:val="%5."/>
      <w:lvlJc w:val="left"/>
      <w:pPr>
        <w:ind w:left="3780" w:hanging="360"/>
      </w:pPr>
    </w:lvl>
    <w:lvl w:ilvl="5" w:tplc="0415001B">
      <w:start w:val="1"/>
      <w:numFmt w:val="lowerRoman"/>
      <w:lvlText w:val="%6."/>
      <w:lvlJc w:val="right"/>
      <w:pPr>
        <w:ind w:left="4500" w:hanging="180"/>
      </w:pPr>
    </w:lvl>
    <w:lvl w:ilvl="6" w:tplc="0415000F">
      <w:start w:val="1"/>
      <w:numFmt w:val="decimal"/>
      <w:lvlText w:val="%7."/>
      <w:lvlJc w:val="left"/>
      <w:pPr>
        <w:ind w:left="5220" w:hanging="360"/>
      </w:pPr>
    </w:lvl>
    <w:lvl w:ilvl="7" w:tplc="04150019">
      <w:start w:val="1"/>
      <w:numFmt w:val="lowerLetter"/>
      <w:lvlText w:val="%8."/>
      <w:lvlJc w:val="left"/>
      <w:pPr>
        <w:ind w:left="5940" w:hanging="360"/>
      </w:pPr>
    </w:lvl>
    <w:lvl w:ilvl="8" w:tplc="0415001B">
      <w:start w:val="1"/>
      <w:numFmt w:val="lowerRoman"/>
      <w:lvlText w:val="%9."/>
      <w:lvlJc w:val="right"/>
      <w:pPr>
        <w:ind w:left="6660" w:hanging="180"/>
      </w:pPr>
    </w:lvl>
  </w:abstractNum>
  <w:abstractNum w:abstractNumId="34" w15:restartNumberingAfterBreak="0">
    <w:nsid w:val="67712289"/>
    <w:multiLevelType w:val="hybridMultilevel"/>
    <w:tmpl w:val="BB040408"/>
    <w:lvl w:ilvl="0" w:tplc="0415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81D7B84"/>
    <w:multiLevelType w:val="hybridMultilevel"/>
    <w:tmpl w:val="D632CA0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9FE79DB"/>
    <w:multiLevelType w:val="hybridMultilevel"/>
    <w:tmpl w:val="E62CE2FE"/>
    <w:lvl w:ilvl="0" w:tplc="D5A81984">
      <w:start w:val="1"/>
      <w:numFmt w:val="decimal"/>
      <w:lvlText w:val="%1."/>
      <w:lvlJc w:val="left"/>
      <w:pPr>
        <w:ind w:left="644" w:hanging="360"/>
      </w:pPr>
      <w:rPr>
        <w:rFonts w:ascii="Calibri" w:hAnsi="Calibri" w:cs="Calibri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334EF9"/>
    <w:multiLevelType w:val="hybridMultilevel"/>
    <w:tmpl w:val="833895B8"/>
    <w:lvl w:ilvl="0" w:tplc="0415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8" w15:restartNumberingAfterBreak="0">
    <w:nsid w:val="6B8807ED"/>
    <w:multiLevelType w:val="multilevel"/>
    <w:tmpl w:val="6C72D96A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>
      <w:start w:val="1"/>
      <w:numFmt w:val="decimal"/>
      <w:lvlText w:val="%2."/>
      <w:lvlJc w:val="left"/>
      <w:pPr>
        <w:ind w:left="1228" w:hanging="661"/>
      </w:pPr>
      <w:rPr>
        <w:rFonts w:cs="Times New Roman"/>
        <w:b w:val="0"/>
        <w:sz w:val="22"/>
        <w:szCs w:val="22"/>
      </w:rPr>
    </w:lvl>
    <w:lvl w:ilvl="2">
      <w:start w:val="1"/>
      <w:numFmt w:val="decimal"/>
      <w:lvlText w:val="%3)"/>
      <w:lvlJc w:val="left"/>
      <w:pPr>
        <w:ind w:left="3147" w:hanging="1020"/>
      </w:pPr>
      <w:rPr>
        <w:b w:val="0"/>
        <w:sz w:val="20"/>
        <w:szCs w:val="20"/>
      </w:rPr>
    </w:lvl>
    <w:lvl w:ilvl="3">
      <w:start w:val="1"/>
      <w:numFmt w:val="lowerRoman"/>
      <w:lvlText w:val="%4."/>
      <w:lvlJc w:val="left"/>
      <w:pPr>
        <w:ind w:left="2325" w:hanging="284"/>
      </w:p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6C1125CA"/>
    <w:multiLevelType w:val="hybridMultilevel"/>
    <w:tmpl w:val="3B9C22DE"/>
    <w:lvl w:ilvl="0" w:tplc="C27221B6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DA4CE8"/>
    <w:multiLevelType w:val="hybridMultilevel"/>
    <w:tmpl w:val="272624E4"/>
    <w:lvl w:ilvl="0" w:tplc="3E245434">
      <w:start w:val="2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14245A5"/>
    <w:multiLevelType w:val="hybridMultilevel"/>
    <w:tmpl w:val="14D8F8A0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273717E"/>
    <w:multiLevelType w:val="hybridMultilevel"/>
    <w:tmpl w:val="734CAE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534135F"/>
    <w:multiLevelType w:val="hybridMultilevel"/>
    <w:tmpl w:val="A59C0302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4" w15:restartNumberingAfterBreak="0">
    <w:nsid w:val="756B4A0F"/>
    <w:multiLevelType w:val="multilevel"/>
    <w:tmpl w:val="4D3C7AF0"/>
    <w:lvl w:ilvl="0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 w:val="0"/>
        <w:bCs w:val="0"/>
        <w:sz w:val="22"/>
      </w:rPr>
    </w:lvl>
    <w:lvl w:ilvl="1">
      <w:start w:val="1"/>
      <w:numFmt w:val="decimal"/>
      <w:lvlText w:val="%1.%2."/>
      <w:lvlJc w:val="left"/>
      <w:pPr>
        <w:ind w:left="922" w:hanging="420"/>
      </w:pPr>
      <w:rPr>
        <w:b w:val="0"/>
      </w:rPr>
    </w:lvl>
    <w:lvl w:ilvl="2">
      <w:start w:val="1"/>
      <w:numFmt w:val="decimal"/>
      <w:lvlText w:val="%1.%2.%3."/>
      <w:lvlJc w:val="left"/>
      <w:pPr>
        <w:ind w:left="1364" w:hanging="720"/>
      </w:pPr>
    </w:lvl>
    <w:lvl w:ilvl="3">
      <w:start w:val="1"/>
      <w:numFmt w:val="decimal"/>
      <w:lvlText w:val="%1.%2.%3.%4."/>
      <w:lvlJc w:val="left"/>
      <w:pPr>
        <w:ind w:left="1506" w:hanging="720"/>
      </w:pPr>
    </w:lvl>
    <w:lvl w:ilvl="4">
      <w:start w:val="1"/>
      <w:numFmt w:val="decimal"/>
      <w:lvlText w:val="%1.%2.%3.%4.%5."/>
      <w:lvlJc w:val="left"/>
      <w:pPr>
        <w:ind w:left="2008" w:hanging="1080"/>
      </w:pPr>
    </w:lvl>
    <w:lvl w:ilvl="5">
      <w:start w:val="1"/>
      <w:numFmt w:val="decimal"/>
      <w:lvlText w:val="%1.%2.%3.%4.%5.%6."/>
      <w:lvlJc w:val="left"/>
      <w:pPr>
        <w:ind w:left="2150" w:hanging="1080"/>
      </w:pPr>
    </w:lvl>
    <w:lvl w:ilvl="6">
      <w:start w:val="1"/>
      <w:numFmt w:val="decimal"/>
      <w:lvlText w:val="%1.%2.%3.%4.%5.%6.%7."/>
      <w:lvlJc w:val="left"/>
      <w:pPr>
        <w:ind w:left="2652" w:hanging="1440"/>
      </w:pPr>
    </w:lvl>
    <w:lvl w:ilvl="7">
      <w:start w:val="1"/>
      <w:numFmt w:val="decimal"/>
      <w:lvlText w:val="%1.%2.%3.%4.%5.%6.%7.%8."/>
      <w:lvlJc w:val="left"/>
      <w:pPr>
        <w:ind w:left="2794" w:hanging="1440"/>
      </w:pPr>
    </w:lvl>
    <w:lvl w:ilvl="8">
      <w:start w:val="1"/>
      <w:numFmt w:val="decimal"/>
      <w:lvlText w:val="%1.%2.%3.%4.%5.%6.%7.%8.%9."/>
      <w:lvlJc w:val="left"/>
      <w:pPr>
        <w:ind w:left="3296" w:hanging="1800"/>
      </w:pPr>
    </w:lvl>
  </w:abstractNum>
  <w:abstractNum w:abstractNumId="45" w15:restartNumberingAfterBreak="0">
    <w:nsid w:val="761960A0"/>
    <w:multiLevelType w:val="multilevel"/>
    <w:tmpl w:val="552E5EF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77D40D6"/>
    <w:multiLevelType w:val="multilevel"/>
    <w:tmpl w:val="255A551C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511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2041" w:hanging="90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7" w15:restartNumberingAfterBreak="0">
    <w:nsid w:val="78D713E9"/>
    <w:multiLevelType w:val="hybridMultilevel"/>
    <w:tmpl w:val="25245E74"/>
    <w:lvl w:ilvl="0" w:tplc="3B1E794C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Calibri" w:hAnsi="Calibri" w:cs="Arial" w:hint="default"/>
        <w:i w:val="0"/>
        <w:color w:val="00000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353072635">
    <w:abstractNumId w:val="20"/>
  </w:num>
  <w:num w:numId="2" w16cid:durableId="1294292350">
    <w:abstractNumId w:val="5"/>
  </w:num>
  <w:num w:numId="3" w16cid:durableId="1238782355">
    <w:abstractNumId w:val="16"/>
  </w:num>
  <w:num w:numId="4" w16cid:durableId="92159963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7317185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8262231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28760286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6244378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4153965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02319347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9892699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58264282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8969183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33386469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8742901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01775006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66322346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56822949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19781579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7386565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19977641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823812084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921214427">
    <w:abstractNumId w:val="8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17861503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47968831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313834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188178422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42017477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223370075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60159650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3860734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4461087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020471804">
    <w:abstractNumId w:val="4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58965728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18036254">
    <w:abstractNumId w:val="4"/>
  </w:num>
  <w:num w:numId="36" w16cid:durableId="228227653">
    <w:abstractNumId w:val="11"/>
  </w:num>
  <w:num w:numId="37" w16cid:durableId="1589582034">
    <w:abstractNumId w:val="46"/>
  </w:num>
  <w:num w:numId="38" w16cid:durableId="2106025934">
    <w:abstractNumId w:val="44"/>
  </w:num>
  <w:num w:numId="39" w16cid:durableId="1838032392">
    <w:abstractNumId w:val="30"/>
  </w:num>
  <w:num w:numId="40" w16cid:durableId="1952055311">
    <w:abstractNumId w:val="26"/>
    <w:lvlOverride w:ilvl="0">
      <w:startOverride w:val="1"/>
    </w:lvlOverride>
  </w:num>
  <w:num w:numId="41" w16cid:durableId="61933526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1686401127">
    <w:abstractNumId w:val="32"/>
  </w:num>
  <w:num w:numId="43" w16cid:durableId="1972515619">
    <w:abstractNumId w:val="7"/>
  </w:num>
  <w:num w:numId="44" w16cid:durableId="1976911026">
    <w:abstractNumId w:val="42"/>
  </w:num>
  <w:num w:numId="45" w16cid:durableId="1411273086">
    <w:abstractNumId w:val="15"/>
  </w:num>
  <w:num w:numId="46" w16cid:durableId="249504234">
    <w:abstractNumId w:val="10"/>
  </w:num>
  <w:num w:numId="47" w16cid:durableId="811140949">
    <w:abstractNumId w:val="34"/>
  </w:num>
  <w:num w:numId="48" w16cid:durableId="19251460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57F"/>
    <w:rsid w:val="00012264"/>
    <w:rsid w:val="00017A36"/>
    <w:rsid w:val="0002469D"/>
    <w:rsid w:val="00036EA3"/>
    <w:rsid w:val="00055D8B"/>
    <w:rsid w:val="00056D26"/>
    <w:rsid w:val="00067309"/>
    <w:rsid w:val="000715DA"/>
    <w:rsid w:val="000733F2"/>
    <w:rsid w:val="0009275A"/>
    <w:rsid w:val="00094DC0"/>
    <w:rsid w:val="000A4B78"/>
    <w:rsid w:val="000B40E8"/>
    <w:rsid w:val="000B60B1"/>
    <w:rsid w:val="000D0057"/>
    <w:rsid w:val="000D3B5D"/>
    <w:rsid w:val="000F48B6"/>
    <w:rsid w:val="00103F5E"/>
    <w:rsid w:val="00105236"/>
    <w:rsid w:val="0011706D"/>
    <w:rsid w:val="001323EB"/>
    <w:rsid w:val="001646FD"/>
    <w:rsid w:val="00164C45"/>
    <w:rsid w:val="00172640"/>
    <w:rsid w:val="00177E56"/>
    <w:rsid w:val="001858D8"/>
    <w:rsid w:val="001C388D"/>
    <w:rsid w:val="001D5983"/>
    <w:rsid w:val="001E257F"/>
    <w:rsid w:val="001E521D"/>
    <w:rsid w:val="001F375A"/>
    <w:rsid w:val="001F57B0"/>
    <w:rsid w:val="00204EFF"/>
    <w:rsid w:val="0022259D"/>
    <w:rsid w:val="0022787A"/>
    <w:rsid w:val="00236D0B"/>
    <w:rsid w:val="00265D8C"/>
    <w:rsid w:val="002761D3"/>
    <w:rsid w:val="0028240C"/>
    <w:rsid w:val="002961D8"/>
    <w:rsid w:val="002B45F9"/>
    <w:rsid w:val="002B47B7"/>
    <w:rsid w:val="002D519F"/>
    <w:rsid w:val="003354B2"/>
    <w:rsid w:val="00335B8A"/>
    <w:rsid w:val="00393530"/>
    <w:rsid w:val="003A4DC9"/>
    <w:rsid w:val="003B541F"/>
    <w:rsid w:val="003E1A97"/>
    <w:rsid w:val="00403E0B"/>
    <w:rsid w:val="00403F26"/>
    <w:rsid w:val="00405F83"/>
    <w:rsid w:val="00413E5B"/>
    <w:rsid w:val="004279D4"/>
    <w:rsid w:val="00450D15"/>
    <w:rsid w:val="00462CC6"/>
    <w:rsid w:val="00477B23"/>
    <w:rsid w:val="00481D35"/>
    <w:rsid w:val="00482579"/>
    <w:rsid w:val="004879CA"/>
    <w:rsid w:val="00496D23"/>
    <w:rsid w:val="0049730E"/>
    <w:rsid w:val="004B4674"/>
    <w:rsid w:val="004D1143"/>
    <w:rsid w:val="004D215D"/>
    <w:rsid w:val="004D25F3"/>
    <w:rsid w:val="004E348B"/>
    <w:rsid w:val="004F70FA"/>
    <w:rsid w:val="00504C0A"/>
    <w:rsid w:val="005316B1"/>
    <w:rsid w:val="0056142E"/>
    <w:rsid w:val="005655C0"/>
    <w:rsid w:val="005B34C4"/>
    <w:rsid w:val="005B34FF"/>
    <w:rsid w:val="005C50DA"/>
    <w:rsid w:val="005D3F37"/>
    <w:rsid w:val="0061176B"/>
    <w:rsid w:val="006401F7"/>
    <w:rsid w:val="00651B91"/>
    <w:rsid w:val="0067014D"/>
    <w:rsid w:val="006824DE"/>
    <w:rsid w:val="0069428F"/>
    <w:rsid w:val="006A525B"/>
    <w:rsid w:val="006C3C5F"/>
    <w:rsid w:val="006C4C19"/>
    <w:rsid w:val="006C6112"/>
    <w:rsid w:val="006D2FDB"/>
    <w:rsid w:val="006D4577"/>
    <w:rsid w:val="006F4C3F"/>
    <w:rsid w:val="007050F6"/>
    <w:rsid w:val="00712B6C"/>
    <w:rsid w:val="00722E99"/>
    <w:rsid w:val="00735AE0"/>
    <w:rsid w:val="00736453"/>
    <w:rsid w:val="00776C67"/>
    <w:rsid w:val="00780F08"/>
    <w:rsid w:val="00787012"/>
    <w:rsid w:val="007876ED"/>
    <w:rsid w:val="007C08DC"/>
    <w:rsid w:val="007D2599"/>
    <w:rsid w:val="007D4BAF"/>
    <w:rsid w:val="007D7EDD"/>
    <w:rsid w:val="007E3EAE"/>
    <w:rsid w:val="007F56FF"/>
    <w:rsid w:val="00802C5D"/>
    <w:rsid w:val="008247D5"/>
    <w:rsid w:val="008338A5"/>
    <w:rsid w:val="00841CCE"/>
    <w:rsid w:val="00841FDB"/>
    <w:rsid w:val="00844680"/>
    <w:rsid w:val="008742D5"/>
    <w:rsid w:val="00876194"/>
    <w:rsid w:val="00890E57"/>
    <w:rsid w:val="008A0039"/>
    <w:rsid w:val="008A18F5"/>
    <w:rsid w:val="008A70AB"/>
    <w:rsid w:val="008B6845"/>
    <w:rsid w:val="008D3BED"/>
    <w:rsid w:val="008E1E1B"/>
    <w:rsid w:val="00901252"/>
    <w:rsid w:val="00901845"/>
    <w:rsid w:val="00907C4C"/>
    <w:rsid w:val="00914DB7"/>
    <w:rsid w:val="009365F8"/>
    <w:rsid w:val="00954B97"/>
    <w:rsid w:val="009567C2"/>
    <w:rsid w:val="00971114"/>
    <w:rsid w:val="00971464"/>
    <w:rsid w:val="00973583"/>
    <w:rsid w:val="00983160"/>
    <w:rsid w:val="009831F8"/>
    <w:rsid w:val="00987E63"/>
    <w:rsid w:val="009966BE"/>
    <w:rsid w:val="009B53AD"/>
    <w:rsid w:val="009C7FB2"/>
    <w:rsid w:val="009E6D65"/>
    <w:rsid w:val="009F1903"/>
    <w:rsid w:val="00A04720"/>
    <w:rsid w:val="00A056F8"/>
    <w:rsid w:val="00A0582B"/>
    <w:rsid w:val="00A10D55"/>
    <w:rsid w:val="00A12D51"/>
    <w:rsid w:val="00A179FE"/>
    <w:rsid w:val="00A252F4"/>
    <w:rsid w:val="00A36684"/>
    <w:rsid w:val="00A46AC3"/>
    <w:rsid w:val="00A54725"/>
    <w:rsid w:val="00A55BD4"/>
    <w:rsid w:val="00A739B3"/>
    <w:rsid w:val="00AA2867"/>
    <w:rsid w:val="00AB3129"/>
    <w:rsid w:val="00AC45C9"/>
    <w:rsid w:val="00AD066B"/>
    <w:rsid w:val="00AD4745"/>
    <w:rsid w:val="00AF2748"/>
    <w:rsid w:val="00B35FB1"/>
    <w:rsid w:val="00B44BF4"/>
    <w:rsid w:val="00B6055E"/>
    <w:rsid w:val="00B71A0B"/>
    <w:rsid w:val="00B72EF2"/>
    <w:rsid w:val="00B81BAF"/>
    <w:rsid w:val="00B925AD"/>
    <w:rsid w:val="00BA01A9"/>
    <w:rsid w:val="00BB0AFE"/>
    <w:rsid w:val="00BB20AF"/>
    <w:rsid w:val="00BD44F4"/>
    <w:rsid w:val="00BE1536"/>
    <w:rsid w:val="00BE75C2"/>
    <w:rsid w:val="00BF1BDA"/>
    <w:rsid w:val="00C14580"/>
    <w:rsid w:val="00C51EAB"/>
    <w:rsid w:val="00C60873"/>
    <w:rsid w:val="00CA05C6"/>
    <w:rsid w:val="00CA2EE2"/>
    <w:rsid w:val="00CA3173"/>
    <w:rsid w:val="00CC4B2A"/>
    <w:rsid w:val="00CF1DA2"/>
    <w:rsid w:val="00CF4BC8"/>
    <w:rsid w:val="00D00010"/>
    <w:rsid w:val="00D03945"/>
    <w:rsid w:val="00D167BA"/>
    <w:rsid w:val="00D22927"/>
    <w:rsid w:val="00D477C8"/>
    <w:rsid w:val="00D6157C"/>
    <w:rsid w:val="00D64FC6"/>
    <w:rsid w:val="00D66CCD"/>
    <w:rsid w:val="00D80235"/>
    <w:rsid w:val="00D96F4A"/>
    <w:rsid w:val="00DD7461"/>
    <w:rsid w:val="00DE344D"/>
    <w:rsid w:val="00DE3EE9"/>
    <w:rsid w:val="00E06129"/>
    <w:rsid w:val="00E1003A"/>
    <w:rsid w:val="00E234E1"/>
    <w:rsid w:val="00E41FAD"/>
    <w:rsid w:val="00E47DDE"/>
    <w:rsid w:val="00E55338"/>
    <w:rsid w:val="00E618F0"/>
    <w:rsid w:val="00E93A9B"/>
    <w:rsid w:val="00EA0450"/>
    <w:rsid w:val="00EA28E5"/>
    <w:rsid w:val="00ED4617"/>
    <w:rsid w:val="00EE584F"/>
    <w:rsid w:val="00EF1C3E"/>
    <w:rsid w:val="00F07222"/>
    <w:rsid w:val="00F100ED"/>
    <w:rsid w:val="00F264E5"/>
    <w:rsid w:val="00F47C57"/>
    <w:rsid w:val="00FB0B6E"/>
    <w:rsid w:val="00FD42B9"/>
    <w:rsid w:val="00FE1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8EFACB"/>
  <w15:docId w15:val="{8F6E666B-3DEB-4CFE-8E1C-76AF7C7EA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697ACA"/>
    <w:pPr>
      <w:spacing w:after="120" w:line="240" w:lineRule="auto"/>
      <w:jc w:val="both"/>
    </w:pPr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7526A"/>
    <w:pPr>
      <w:keepNext/>
      <w:keepLines/>
      <w:spacing w:before="480" w:after="0"/>
      <w:jc w:val="left"/>
      <w:outlineLvl w:val="0"/>
    </w:pPr>
    <w:rPr>
      <w:rFonts w:asciiTheme="minorHAnsi" w:eastAsiaTheme="majorEastAsia" w:hAnsiTheme="minorHAnsi" w:cstheme="majorBidi"/>
      <w:color w:val="000000" w:themeColor="text1"/>
      <w:lang w:val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E7526A"/>
    <w:pPr>
      <w:keepNext/>
      <w:keepLines/>
      <w:spacing w:before="120"/>
      <w:jc w:val="left"/>
      <w:outlineLvl w:val="1"/>
    </w:pPr>
    <w:rPr>
      <w:rFonts w:asciiTheme="minorHAnsi" w:eastAsiaTheme="majorEastAsia" w:hAnsiTheme="minorHAnsi" w:cstheme="minorHAnsi"/>
      <w:color w:val="000000" w:themeColor="text1"/>
      <w:lang w:val="en-I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76124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876124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876124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876124"/>
    <w:rPr>
      <w:rFonts w:ascii="Calibri" w:eastAsia="Calibri" w:hAnsi="Calibri" w:cs="Times New Roman"/>
    </w:rPr>
  </w:style>
  <w:style w:type="character" w:styleId="Tekstzastpczy">
    <w:name w:val="Placeholder Text"/>
    <w:basedOn w:val="Domylnaczcionkaakapitu"/>
    <w:uiPriority w:val="99"/>
    <w:semiHidden/>
    <w:rsid w:val="006D6A64"/>
    <w:rPr>
      <w:color w:val="808080"/>
    </w:rPr>
  </w:style>
  <w:style w:type="character" w:styleId="Hipercze">
    <w:name w:val="Hyperlink"/>
    <w:basedOn w:val="Domylnaczcionkaakapitu"/>
    <w:uiPriority w:val="99"/>
    <w:unhideWhenUsed/>
    <w:rsid w:val="00B55D05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B55D05"/>
    <w:rPr>
      <w:color w:val="605E5C"/>
      <w:shd w:val="clear" w:color="auto" w:fill="E1DFDD"/>
    </w:rPr>
  </w:style>
  <w:style w:type="character" w:customStyle="1" w:styleId="Nagwek1Znak">
    <w:name w:val="Nagłówek 1 Znak"/>
    <w:basedOn w:val="Domylnaczcionkaakapitu"/>
    <w:link w:val="Nagwek1"/>
    <w:uiPriority w:val="9"/>
    <w:rsid w:val="00E7526A"/>
    <w:rPr>
      <w:rFonts w:eastAsiaTheme="majorEastAsia" w:cstheme="majorBidi"/>
      <w:color w:val="000000" w:themeColor="text1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E7526A"/>
    <w:rPr>
      <w:rFonts w:eastAsiaTheme="majorEastAsia" w:cstheme="minorHAnsi"/>
      <w:color w:val="000000" w:themeColor="text1"/>
      <w:lang w:val="en-IE"/>
    </w:rPr>
  </w:style>
  <w:style w:type="paragraph" w:styleId="Akapitzlist">
    <w:name w:val="List Paragraph"/>
    <w:aliases w:val="Numerowanie,L1,Akapit z listą5,Akapit normalny,Akapit z listą1,Akapit z listą4,Podsis rysunku,T_SZ_List Paragraph,BulletC,Wyliczanie,Obiekt,normalny tekst,Akapit z listą31,Bullets,List Paragraph1,Wypunktowanie,Bullet Number,List Paragraph"/>
    <w:basedOn w:val="Normalny"/>
    <w:link w:val="AkapitzlistZnak"/>
    <w:uiPriority w:val="34"/>
    <w:qFormat/>
    <w:rsid w:val="00E7526A"/>
    <w:pPr>
      <w:numPr>
        <w:numId w:val="1"/>
      </w:numPr>
      <w:ind w:left="364"/>
      <w:jc w:val="left"/>
    </w:pPr>
    <w:rPr>
      <w:lang w:val="en-US"/>
    </w:rPr>
  </w:style>
  <w:style w:type="character" w:customStyle="1" w:styleId="AkapitzlistZnak">
    <w:name w:val="Akapit z listą Znak"/>
    <w:aliases w:val="Numerowanie Znak,L1 Znak,Akapit z listą5 Znak,Akapit normalny Znak,Akapit z listą1 Znak,Akapit z listą4 Znak,Podsis rysunku Znak,T_SZ_List Paragraph Znak,BulletC Znak,Wyliczanie Znak,Obiekt Znak,normalny tekst Znak,Bullets Znak"/>
    <w:basedOn w:val="Domylnaczcionkaakapitu"/>
    <w:link w:val="Akapitzlist"/>
    <w:uiPriority w:val="34"/>
    <w:qFormat/>
    <w:rsid w:val="00E7526A"/>
    <w:rPr>
      <w:rFonts w:ascii="Calibri" w:eastAsia="Calibri" w:hAnsi="Calibri" w:cs="Times New Roman"/>
      <w:lang w:val="en-US"/>
    </w:rPr>
  </w:style>
  <w:style w:type="paragraph" w:styleId="Tekstprzypisudolnego">
    <w:name w:val="footnote text"/>
    <w:aliases w:val="Podrozdział, Znak,Znak,Tekst przypisu"/>
    <w:basedOn w:val="Normalny"/>
    <w:link w:val="TekstprzypisudolnegoZnak"/>
    <w:uiPriority w:val="99"/>
    <w:unhideWhenUsed/>
    <w:qFormat/>
    <w:rsid w:val="004879CA"/>
    <w:pPr>
      <w:spacing w:after="0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, Znak Znak,Znak Znak,Tekst przypisu Znak"/>
    <w:basedOn w:val="Domylnaczcionkaakapitu"/>
    <w:link w:val="Tekstprzypisudolnego"/>
    <w:uiPriority w:val="99"/>
    <w:rsid w:val="004879CA"/>
    <w:rPr>
      <w:rFonts w:ascii="Calibri" w:eastAsia="Calibri" w:hAnsi="Calibri" w:cs="Times New Roman"/>
      <w:sz w:val="20"/>
      <w:szCs w:val="20"/>
    </w:rPr>
  </w:style>
  <w:style w:type="paragraph" w:styleId="Listapunktowana">
    <w:name w:val="List Bullet"/>
    <w:basedOn w:val="Normalny"/>
    <w:autoRedefine/>
    <w:semiHidden/>
    <w:unhideWhenUsed/>
    <w:rsid w:val="004879CA"/>
    <w:pPr>
      <w:numPr>
        <w:numId w:val="4"/>
      </w:numPr>
      <w:spacing w:after="0" w:line="276" w:lineRule="auto"/>
    </w:pPr>
    <w:rPr>
      <w:rFonts w:ascii="Arial" w:hAnsi="Arial" w:cs="Arial"/>
      <w:color w:val="000000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4879CA"/>
    <w:rPr>
      <w:vertAlign w:val="superscript"/>
    </w:rPr>
  </w:style>
  <w:style w:type="paragraph" w:styleId="Poprawka">
    <w:name w:val="Revision"/>
    <w:hidden/>
    <w:uiPriority w:val="99"/>
    <w:semiHidden/>
    <w:rsid w:val="00ED4617"/>
    <w:pPr>
      <w:spacing w:after="0" w:line="240" w:lineRule="auto"/>
    </w:pPr>
    <w:rPr>
      <w:rFonts w:ascii="Calibri" w:eastAsia="Calibri" w:hAnsi="Calibri"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477C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477C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77C8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477C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477C8"/>
    <w:rPr>
      <w:rFonts w:ascii="Calibri" w:eastAsia="Calibri" w:hAnsi="Calibri" w:cs="Times New Roman"/>
      <w:b/>
      <w:bCs/>
      <w:sz w:val="20"/>
      <w:szCs w:val="20"/>
    </w:rPr>
  </w:style>
  <w:style w:type="character" w:styleId="Nierozpoznanawzmianka">
    <w:name w:val="Unresolved Mention"/>
    <w:basedOn w:val="Domylnaczcionkaakapitu"/>
    <w:uiPriority w:val="99"/>
    <w:rsid w:val="000B40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935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kancelaria@cez.gov.p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mailto:iod@mz.gov.pl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s://cez.gov.pl/pl/rodo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w.piotrowski@computexpp.p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png"/><Relationship Id="rId4" Type="http://schemas.openxmlformats.org/officeDocument/2006/relationships/image" Target="media/image6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8.png"/><Relationship Id="rId2" Type="http://schemas.openxmlformats.org/officeDocument/2006/relationships/image" Target="media/image3.png"/><Relationship Id="rId1" Type="http://schemas.openxmlformats.org/officeDocument/2006/relationships/image" Target="media/image7.jpeg"/><Relationship Id="rId5" Type="http://schemas.openxmlformats.org/officeDocument/2006/relationships/image" Target="media/image10.png"/><Relationship Id="rId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pis xmlns="24013cd9-d7a6-4e0b-bde9-b4174ed491f6">Szablon EWP</Opis>
    <Komorki xmlns="fdb32b3d-d7ba-43bc-8654-68b064441739" xsi:nil="true"/>
    <Aktywny xmlns="24013cd9-d7a6-4e0b-bde9-b4174ed491f6">true</Aktywny>
    <TypSzablonu xmlns="fdb32b3d-d7ba-43bc-8654-68b064441739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44EA8510DC2B479A623E160445D638" ma:contentTypeVersion="4" ma:contentTypeDescription="Utwórz nowy dokument." ma:contentTypeScope="" ma:versionID="4054218f1514b57cf9fe138d54acf1a0">
  <xsd:schema xmlns:xsd="http://www.w3.org/2001/XMLSchema" xmlns:xs="http://www.w3.org/2001/XMLSchema" xmlns:p="http://schemas.microsoft.com/office/2006/metadata/properties" xmlns:ns2="24013cd9-d7a6-4e0b-bde9-b4174ed491f6" xmlns:ns3="fdb32b3d-d7ba-43bc-8654-68b064441739" targetNamespace="http://schemas.microsoft.com/office/2006/metadata/properties" ma:root="true" ma:fieldsID="c06b5731f1dc562d8d362085225a8071" ns2:_="" ns3:_="">
    <xsd:import namespace="24013cd9-d7a6-4e0b-bde9-b4174ed491f6"/>
    <xsd:import namespace="fdb32b3d-d7ba-43bc-8654-68b064441739"/>
    <xsd:element name="properties">
      <xsd:complexType>
        <xsd:sequence>
          <xsd:element name="documentManagement">
            <xsd:complexType>
              <xsd:all>
                <xsd:element ref="ns2:Aktywny" minOccurs="0"/>
                <xsd:element ref="ns2:Opis" minOccurs="0"/>
                <xsd:element ref="ns3:Komorki" minOccurs="0"/>
                <xsd:element ref="ns3:TypSzablon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013cd9-d7a6-4e0b-bde9-b4174ed491f6" elementFormDefault="qualified">
    <xsd:import namespace="http://schemas.microsoft.com/office/2006/documentManagement/types"/>
    <xsd:import namespace="http://schemas.microsoft.com/office/infopath/2007/PartnerControls"/>
    <xsd:element name="Aktywny" ma:index="8" nillable="true" ma:displayName="Aktywny" ma:default="1" ma:internalName="Aktywny">
      <xsd:simpleType>
        <xsd:restriction base="dms:Boolean"/>
      </xsd:simpleType>
    </xsd:element>
    <xsd:element name="Opis" ma:index="9" nillable="true" ma:displayName="Opis" ma:internalName="Opi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b32b3d-d7ba-43bc-8654-68b064441739" elementFormDefault="qualified">
    <xsd:import namespace="http://schemas.microsoft.com/office/2006/documentManagement/types"/>
    <xsd:import namespace="http://schemas.microsoft.com/office/infopath/2007/PartnerControls"/>
    <xsd:element name="Komorki" ma:index="10" nillable="true" ma:displayName="Komorki" ma:internalName="Komorki">
      <xsd:simpleType>
        <xsd:restriction base="dms:Text">
          <xsd:maxLength value="255"/>
        </xsd:restriction>
      </xsd:simpleType>
    </xsd:element>
    <xsd:element name="TypSzablonu" ma:index="11" nillable="true" ma:displayName="TypSzablonu" ma:internalName="TypSzablonu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DB48ADD-8F0D-4D68-A23C-478C0A42643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633E4D1-D308-4152-91DA-B61940F18D6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F051FA-E625-4CD8-A4FC-AC363B22CF32}">
  <ds:schemaRefs>
    <ds:schemaRef ds:uri="http://schemas.microsoft.com/office/2006/metadata/properties"/>
    <ds:schemaRef ds:uri="http://schemas.microsoft.com/office/infopath/2007/PartnerControls"/>
    <ds:schemaRef ds:uri="24013cd9-d7a6-4e0b-bde9-b4174ed491f6"/>
    <ds:schemaRef ds:uri="fdb32b3d-d7ba-43bc-8654-68b064441739"/>
  </ds:schemaRefs>
</ds:datastoreItem>
</file>

<file path=customXml/itemProps4.xml><?xml version="1.0" encoding="utf-8"?>
<ds:datastoreItem xmlns:ds="http://schemas.openxmlformats.org/officeDocument/2006/customXml" ds:itemID="{09058128-B041-4FF8-BADD-4FF98380BA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013cd9-d7a6-4e0b-bde9-b4174ed491f6"/>
    <ds:schemaRef ds:uri="fdb32b3d-d7ba-43bc-8654-68b0644417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776</TotalTime>
  <Pages>23</Pages>
  <Words>7354</Words>
  <Characters>44129</Characters>
  <Application>Microsoft Office Word</Application>
  <DocSecurity>0</DocSecurity>
  <Lines>367</Lines>
  <Paragraphs>102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Szablon FERC</vt:lpstr>
    </vt:vector>
  </TitlesOfParts>
  <Company/>
  <LinksUpToDate>false</LinksUpToDate>
  <CharactersWithSpaces>51381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Szablon FERC</dc:title>
  <dc:creator>CeZ</dc:creator>
  <cp:lastModifiedBy>Wysmułek Dariusz</cp:lastModifiedBy>
  <cp:revision>148</cp:revision>
  <cp:lastPrinted>2023-09-21T09:16:00Z</cp:lastPrinted>
  <dcterms:created xsi:type="dcterms:W3CDTF">2024-06-14T12:09:00Z</dcterms:created>
  <dcterms:modified xsi:type="dcterms:W3CDTF">2026-03-27T13:58:00Z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0x0101001644EA8510DC2B479A623E160445D638</vt:lpwstr>
  </property>
</Properties>
</file>