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0D276" w14:textId="4A755151" w:rsidR="007E38DD" w:rsidRPr="001E0E3C" w:rsidRDefault="007E38DD" w:rsidP="00224DFE">
      <w:pPr>
        <w:spacing w:before="40" w:after="40" w:line="288" w:lineRule="auto"/>
        <w:ind w:left="4536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 xml:space="preserve">Kraków, </w:t>
      </w:r>
      <w:r w:rsidRPr="00601A11">
        <w:rPr>
          <w:rFonts w:ascii="Arial" w:hAnsi="Arial" w:cs="Arial"/>
          <w:sz w:val="24"/>
          <w:szCs w:val="24"/>
        </w:rPr>
        <w:t xml:space="preserve">dnia </w:t>
      </w:r>
      <w:r w:rsidR="00601A11" w:rsidRPr="00601A11">
        <w:rPr>
          <w:rFonts w:ascii="Arial" w:hAnsi="Arial" w:cs="Arial"/>
          <w:sz w:val="24"/>
          <w:szCs w:val="24"/>
        </w:rPr>
        <w:t>3</w:t>
      </w:r>
      <w:r w:rsidR="00224DFE">
        <w:rPr>
          <w:rFonts w:ascii="Arial" w:hAnsi="Arial" w:cs="Arial"/>
          <w:sz w:val="24"/>
          <w:szCs w:val="24"/>
        </w:rPr>
        <w:t>1</w:t>
      </w:r>
      <w:r w:rsidR="001E0E3C" w:rsidRPr="00601A11">
        <w:rPr>
          <w:rFonts w:ascii="Arial" w:hAnsi="Arial" w:cs="Arial"/>
          <w:sz w:val="24"/>
          <w:szCs w:val="24"/>
        </w:rPr>
        <w:t>.03.2026</w:t>
      </w:r>
      <w:r w:rsidRPr="00601A11">
        <w:rPr>
          <w:rFonts w:ascii="Arial" w:hAnsi="Arial" w:cs="Arial"/>
          <w:sz w:val="24"/>
          <w:szCs w:val="24"/>
        </w:rPr>
        <w:t xml:space="preserve"> roku</w:t>
      </w:r>
    </w:p>
    <w:p w14:paraId="22C6C7FE" w14:textId="546D07A3" w:rsidR="007E38DD" w:rsidRPr="001E0E3C" w:rsidRDefault="002342C5" w:rsidP="00870FAE">
      <w:pPr>
        <w:spacing w:after="240" w:line="288" w:lineRule="auto"/>
        <w:ind w:left="4536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 xml:space="preserve">znak sprawy: </w:t>
      </w:r>
      <w:r w:rsidR="001E0E3C" w:rsidRPr="001E0E3C">
        <w:rPr>
          <w:rFonts w:ascii="Arial" w:hAnsi="Arial" w:cs="Arial"/>
          <w:sz w:val="24"/>
          <w:szCs w:val="24"/>
        </w:rPr>
        <w:t>ZO</w:t>
      </w:r>
      <w:r w:rsidR="007E38DD" w:rsidRPr="001E0E3C">
        <w:rPr>
          <w:rFonts w:ascii="Arial" w:hAnsi="Arial" w:cs="Arial"/>
          <w:sz w:val="24"/>
          <w:szCs w:val="24"/>
        </w:rPr>
        <w:t>.271.</w:t>
      </w:r>
      <w:r w:rsidR="001E0E3C" w:rsidRPr="001E0E3C">
        <w:rPr>
          <w:rFonts w:ascii="Arial" w:hAnsi="Arial" w:cs="Arial"/>
          <w:sz w:val="24"/>
          <w:szCs w:val="24"/>
        </w:rPr>
        <w:t>1</w:t>
      </w:r>
      <w:r w:rsidR="007E38DD" w:rsidRPr="001E0E3C">
        <w:rPr>
          <w:rFonts w:ascii="Arial" w:hAnsi="Arial" w:cs="Arial"/>
          <w:sz w:val="24"/>
          <w:szCs w:val="24"/>
        </w:rPr>
        <w:t>.202</w:t>
      </w:r>
      <w:r w:rsidR="001E0E3C" w:rsidRPr="001E0E3C">
        <w:rPr>
          <w:rFonts w:ascii="Arial" w:hAnsi="Arial" w:cs="Arial"/>
          <w:sz w:val="24"/>
          <w:szCs w:val="24"/>
        </w:rPr>
        <w:t>6</w:t>
      </w:r>
    </w:p>
    <w:p w14:paraId="3EF32DEB" w14:textId="3B5162CE" w:rsidR="00871D65" w:rsidRPr="001E0E3C" w:rsidRDefault="00264C67" w:rsidP="00321EC7">
      <w:pPr>
        <w:pStyle w:val="Nagwek1"/>
        <w:spacing w:after="240" w:line="288" w:lineRule="auto"/>
        <w:rPr>
          <w:rFonts w:ascii="Arial" w:hAnsi="Arial" w:cs="Arial"/>
          <w:bCs/>
          <w:color w:val="auto"/>
          <w:sz w:val="24"/>
          <w:szCs w:val="24"/>
        </w:rPr>
      </w:pPr>
      <w:r w:rsidRPr="001E0E3C">
        <w:rPr>
          <w:rFonts w:ascii="Arial" w:hAnsi="Arial" w:cs="Arial"/>
          <w:b/>
          <w:color w:val="auto"/>
          <w:sz w:val="24"/>
          <w:szCs w:val="24"/>
        </w:rPr>
        <w:t xml:space="preserve">Dotyczy: </w:t>
      </w:r>
      <w:r w:rsidR="00321EC7" w:rsidRPr="001E0E3C">
        <w:rPr>
          <w:rFonts w:ascii="Arial" w:hAnsi="Arial" w:cs="Arial"/>
          <w:color w:val="auto"/>
          <w:sz w:val="24"/>
          <w:szCs w:val="24"/>
        </w:rPr>
        <w:t>odpowiedzi na pytani</w:t>
      </w:r>
      <w:r w:rsidR="001E0E3C" w:rsidRPr="001E0E3C">
        <w:rPr>
          <w:rFonts w:ascii="Arial" w:hAnsi="Arial" w:cs="Arial"/>
          <w:color w:val="auto"/>
          <w:sz w:val="24"/>
          <w:szCs w:val="24"/>
        </w:rPr>
        <w:t>e</w:t>
      </w:r>
      <w:r w:rsidR="00321EC7" w:rsidRPr="001E0E3C">
        <w:rPr>
          <w:rFonts w:ascii="Arial" w:hAnsi="Arial" w:cs="Arial"/>
          <w:color w:val="auto"/>
          <w:sz w:val="24"/>
          <w:szCs w:val="24"/>
        </w:rPr>
        <w:t xml:space="preserve"> Wykonawcy do Specyfikacji Warunków Zamówienia (dalej: SWZ)</w:t>
      </w:r>
      <w:r w:rsidR="001E0E3C" w:rsidRPr="001E0E3C">
        <w:rPr>
          <w:rFonts w:ascii="Arial" w:hAnsi="Arial" w:cs="Arial"/>
          <w:color w:val="auto"/>
          <w:sz w:val="24"/>
          <w:szCs w:val="24"/>
        </w:rPr>
        <w:t xml:space="preserve"> o</w:t>
      </w:r>
      <w:r w:rsidRPr="001E0E3C">
        <w:rPr>
          <w:rFonts w:ascii="Arial" w:hAnsi="Arial" w:cs="Arial"/>
          <w:color w:val="auto"/>
          <w:sz w:val="24"/>
          <w:szCs w:val="24"/>
        </w:rPr>
        <w:t xml:space="preserve"> udzielenie zamówienia publicznego na </w:t>
      </w:r>
      <w:r w:rsidR="00416818" w:rsidRPr="001E0E3C">
        <w:rPr>
          <w:rFonts w:ascii="Arial" w:hAnsi="Arial" w:cs="Arial"/>
          <w:color w:val="auto"/>
          <w:sz w:val="24"/>
          <w:szCs w:val="24"/>
        </w:rPr>
        <w:t>z</w:t>
      </w:r>
      <w:r w:rsidR="002D4552" w:rsidRPr="001E0E3C">
        <w:rPr>
          <w:rFonts w:ascii="Arial" w:hAnsi="Arial" w:cs="Arial"/>
          <w:color w:val="auto"/>
          <w:sz w:val="24"/>
          <w:szCs w:val="24"/>
        </w:rPr>
        <w:t xml:space="preserve">akup i dostawę </w:t>
      </w:r>
      <w:r w:rsidR="001E0E3C" w:rsidRPr="001E0E3C">
        <w:rPr>
          <w:rFonts w:ascii="Arial" w:hAnsi="Arial" w:cs="Arial"/>
          <w:bCs/>
          <w:color w:val="auto"/>
          <w:sz w:val="24"/>
          <w:szCs w:val="24"/>
        </w:rPr>
        <w:t>oprogramowania biurowego w postaci subskrypcji oraz przedłużenie usługi wsparcia technicznego dla oprogramowania do backupu na potrzeby</w:t>
      </w:r>
      <w:r w:rsidR="002D4552" w:rsidRPr="001E0E3C">
        <w:rPr>
          <w:rFonts w:ascii="Arial" w:hAnsi="Arial" w:cs="Arial"/>
          <w:bCs/>
          <w:color w:val="auto"/>
          <w:sz w:val="24"/>
          <w:szCs w:val="24"/>
        </w:rPr>
        <w:t xml:space="preserve"> Małopolskiego Centrum Przedsiębiorczości</w:t>
      </w:r>
      <w:r w:rsidR="00871D65" w:rsidRPr="001E0E3C">
        <w:rPr>
          <w:rFonts w:ascii="Arial" w:hAnsi="Arial" w:cs="Arial"/>
          <w:bCs/>
          <w:color w:val="auto"/>
          <w:sz w:val="24"/>
          <w:szCs w:val="24"/>
        </w:rPr>
        <w:t>.</w:t>
      </w:r>
    </w:p>
    <w:p w14:paraId="123577A0" w14:textId="477FBE21" w:rsidR="00321EC7" w:rsidRPr="001E0E3C" w:rsidRDefault="00F15497" w:rsidP="009C755A">
      <w:pPr>
        <w:spacing w:after="240" w:line="288" w:lineRule="auto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>Informuję</w:t>
      </w:r>
      <w:r w:rsidR="00871D65" w:rsidRPr="001E0E3C">
        <w:rPr>
          <w:rFonts w:ascii="Arial" w:hAnsi="Arial" w:cs="Arial"/>
          <w:sz w:val="24"/>
          <w:szCs w:val="24"/>
        </w:rPr>
        <w:t>, że</w:t>
      </w:r>
      <w:r w:rsidR="00E953B1" w:rsidRPr="001E0E3C">
        <w:rPr>
          <w:rFonts w:ascii="Arial" w:hAnsi="Arial" w:cs="Arial"/>
          <w:sz w:val="24"/>
          <w:szCs w:val="24"/>
        </w:rPr>
        <w:t xml:space="preserve"> jeden z Wykonawców</w:t>
      </w:r>
      <w:r w:rsidR="00871D65" w:rsidRPr="001E0E3C">
        <w:rPr>
          <w:rFonts w:ascii="Arial" w:hAnsi="Arial" w:cs="Arial"/>
          <w:sz w:val="24"/>
          <w:szCs w:val="24"/>
        </w:rPr>
        <w:t xml:space="preserve"> zwróci</w:t>
      </w:r>
      <w:r w:rsidR="00E953B1" w:rsidRPr="001E0E3C">
        <w:rPr>
          <w:rFonts w:ascii="Arial" w:hAnsi="Arial" w:cs="Arial"/>
          <w:sz w:val="24"/>
          <w:szCs w:val="24"/>
        </w:rPr>
        <w:t>ł</w:t>
      </w:r>
      <w:r w:rsidR="00871D65" w:rsidRPr="001E0E3C">
        <w:rPr>
          <w:rFonts w:ascii="Arial" w:hAnsi="Arial" w:cs="Arial"/>
          <w:sz w:val="24"/>
          <w:szCs w:val="24"/>
        </w:rPr>
        <w:t xml:space="preserve"> się z </w:t>
      </w:r>
      <w:r w:rsidRPr="001E0E3C">
        <w:rPr>
          <w:rFonts w:ascii="Arial" w:hAnsi="Arial" w:cs="Arial"/>
          <w:sz w:val="24"/>
          <w:szCs w:val="24"/>
        </w:rPr>
        <w:t xml:space="preserve">wnioskiem o </w:t>
      </w:r>
      <w:r w:rsidR="00871D65" w:rsidRPr="001E0E3C">
        <w:rPr>
          <w:rFonts w:ascii="Arial" w:hAnsi="Arial" w:cs="Arial"/>
          <w:sz w:val="24"/>
          <w:szCs w:val="24"/>
        </w:rPr>
        <w:t xml:space="preserve">wyjaśnienia treści </w:t>
      </w:r>
      <w:r w:rsidR="002D4552" w:rsidRPr="001E0E3C">
        <w:rPr>
          <w:rFonts w:ascii="Arial" w:hAnsi="Arial" w:cs="Arial"/>
          <w:sz w:val="24"/>
          <w:szCs w:val="24"/>
        </w:rPr>
        <w:t>S</w:t>
      </w:r>
      <w:r w:rsidR="00870FAE" w:rsidRPr="001E0E3C">
        <w:rPr>
          <w:rFonts w:ascii="Arial" w:hAnsi="Arial" w:cs="Arial"/>
          <w:sz w:val="24"/>
          <w:szCs w:val="24"/>
        </w:rPr>
        <w:t>WZ</w:t>
      </w:r>
      <w:r w:rsidR="00601A11">
        <w:rPr>
          <w:rFonts w:ascii="Arial" w:hAnsi="Arial" w:cs="Arial"/>
          <w:sz w:val="24"/>
          <w:szCs w:val="24"/>
        </w:rPr>
        <w:t xml:space="preserve"> w zakresie drugiej części postępowania.</w:t>
      </w:r>
    </w:p>
    <w:p w14:paraId="283AF424" w14:textId="26C06374" w:rsidR="00871D65" w:rsidRPr="001E0E3C" w:rsidRDefault="00871D65" w:rsidP="009C755A">
      <w:pPr>
        <w:spacing w:after="240" w:line="288" w:lineRule="auto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 xml:space="preserve">Poniżej podaję treść </w:t>
      </w:r>
      <w:r w:rsidR="00321EC7" w:rsidRPr="001E0E3C">
        <w:rPr>
          <w:rFonts w:ascii="Arial" w:hAnsi="Arial" w:cs="Arial"/>
          <w:sz w:val="24"/>
          <w:szCs w:val="24"/>
        </w:rPr>
        <w:t>wniosku i odpowied</w:t>
      </w:r>
      <w:r w:rsidR="001E0E3C">
        <w:rPr>
          <w:rFonts w:ascii="Arial" w:hAnsi="Arial" w:cs="Arial"/>
          <w:sz w:val="24"/>
          <w:szCs w:val="24"/>
        </w:rPr>
        <w:t>ź</w:t>
      </w:r>
      <w:r w:rsidR="00321EC7" w:rsidRPr="001E0E3C">
        <w:rPr>
          <w:rFonts w:ascii="Arial" w:hAnsi="Arial" w:cs="Arial"/>
          <w:sz w:val="24"/>
          <w:szCs w:val="24"/>
        </w:rPr>
        <w:t xml:space="preserve"> </w:t>
      </w:r>
      <w:r w:rsidRPr="001E0E3C">
        <w:rPr>
          <w:rFonts w:ascii="Arial" w:hAnsi="Arial" w:cs="Arial"/>
          <w:sz w:val="24"/>
          <w:szCs w:val="24"/>
        </w:rPr>
        <w:t>Zamawiającego.</w:t>
      </w:r>
    </w:p>
    <w:p w14:paraId="4D1092F3" w14:textId="77777777" w:rsidR="00011238" w:rsidRPr="001E0E3C" w:rsidRDefault="00011238" w:rsidP="009C755A">
      <w:pPr>
        <w:spacing w:line="288" w:lineRule="auto"/>
        <w:rPr>
          <w:rFonts w:ascii="Arial" w:hAnsi="Arial" w:cs="Arial"/>
          <w:b/>
          <w:sz w:val="24"/>
          <w:szCs w:val="24"/>
        </w:rPr>
      </w:pPr>
      <w:r w:rsidRPr="001E0E3C">
        <w:rPr>
          <w:rFonts w:ascii="Arial" w:hAnsi="Arial" w:cs="Arial"/>
          <w:b/>
          <w:sz w:val="24"/>
          <w:szCs w:val="24"/>
        </w:rPr>
        <w:t>Pytanie</w:t>
      </w:r>
      <w:r w:rsidR="00521B1E" w:rsidRPr="001E0E3C">
        <w:rPr>
          <w:rFonts w:ascii="Arial" w:hAnsi="Arial" w:cs="Arial"/>
          <w:b/>
          <w:sz w:val="24"/>
          <w:szCs w:val="24"/>
        </w:rPr>
        <w:t xml:space="preserve"> 1.</w:t>
      </w:r>
      <w:r w:rsidRPr="001E0E3C">
        <w:rPr>
          <w:rFonts w:ascii="Arial" w:hAnsi="Arial" w:cs="Arial"/>
          <w:b/>
          <w:sz w:val="24"/>
          <w:szCs w:val="24"/>
        </w:rPr>
        <w:t xml:space="preserve"> Wykonawcy:</w:t>
      </w:r>
    </w:p>
    <w:p w14:paraId="0050A048" w14:textId="1821571C" w:rsidR="00601A11" w:rsidRPr="00601A11" w:rsidRDefault="00601A11" w:rsidP="00601A11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Pr="00601A11">
        <w:rPr>
          <w:rFonts w:ascii="Arial" w:hAnsi="Arial" w:cs="Arial"/>
          <w:b/>
          <w:bCs/>
        </w:rPr>
        <w:t xml:space="preserve">Dotyczy: Część drugiej - Przedłużenie usług wsparcia technicznego dla oprogramowania do backupu. </w:t>
      </w:r>
    </w:p>
    <w:p w14:paraId="7906991E" w14:textId="30218C8D" w:rsidR="00521B1E" w:rsidRPr="001E0E3C" w:rsidRDefault="00601A11" w:rsidP="00601A11">
      <w:pPr>
        <w:pStyle w:val="Default"/>
        <w:rPr>
          <w:rFonts w:ascii="Arial" w:hAnsi="Arial" w:cs="Arial"/>
          <w:b/>
        </w:rPr>
      </w:pPr>
      <w:r w:rsidRPr="00601A11">
        <w:rPr>
          <w:rFonts w:ascii="Arial" w:hAnsi="Arial" w:cs="Arial"/>
        </w:rPr>
        <w:t>W celu prawidłowej wyceny usługi wsparcia proszę o podanie nr kontraktu posiadanych licencji Veeam, dla których wsparcie ma być odnowione?</w:t>
      </w:r>
      <w:r w:rsidR="008F74D3">
        <w:rPr>
          <w:rFonts w:ascii="Arial" w:hAnsi="Arial" w:cs="Arial"/>
        </w:rPr>
        <w:t>”</w:t>
      </w:r>
    </w:p>
    <w:p w14:paraId="0D2D0D10" w14:textId="77777777" w:rsidR="00EF4CA7" w:rsidRPr="001E0E3C" w:rsidRDefault="00EF4CA7" w:rsidP="009C755A">
      <w:pPr>
        <w:spacing w:before="160" w:line="288" w:lineRule="auto"/>
        <w:rPr>
          <w:rFonts w:ascii="Arial" w:hAnsi="Arial" w:cs="Arial"/>
          <w:b/>
          <w:sz w:val="24"/>
          <w:szCs w:val="24"/>
        </w:rPr>
      </w:pPr>
      <w:r w:rsidRPr="001E0E3C">
        <w:rPr>
          <w:rFonts w:ascii="Arial" w:hAnsi="Arial" w:cs="Arial"/>
          <w:b/>
          <w:sz w:val="24"/>
          <w:szCs w:val="24"/>
        </w:rPr>
        <w:t>Odpowiedź Zamawiającego:</w:t>
      </w:r>
    </w:p>
    <w:p w14:paraId="566C303E" w14:textId="54BBED26" w:rsidR="00224DFE" w:rsidRPr="00224DFE" w:rsidRDefault="00224DFE" w:rsidP="00224DFE">
      <w:pPr>
        <w:rPr>
          <w:rFonts w:ascii="Arial" w:hAnsi="Arial" w:cs="Arial"/>
          <w:sz w:val="24"/>
          <w:szCs w:val="24"/>
        </w:rPr>
      </w:pPr>
      <w:r w:rsidRPr="00224DFE">
        <w:rPr>
          <w:rFonts w:ascii="Arial" w:hAnsi="Arial" w:cs="Arial"/>
          <w:sz w:val="24"/>
          <w:szCs w:val="24"/>
        </w:rPr>
        <w:t>Zamawiający informuje, że numerem kontraktu (</w:t>
      </w:r>
      <w:proofErr w:type="spellStart"/>
      <w:r w:rsidRPr="00224DFE">
        <w:rPr>
          <w:rFonts w:ascii="Arial" w:hAnsi="Arial" w:cs="Arial"/>
          <w:sz w:val="24"/>
          <w:szCs w:val="24"/>
        </w:rPr>
        <w:t>Support</w:t>
      </w:r>
      <w:proofErr w:type="spellEnd"/>
      <w:r w:rsidRPr="00224DFE">
        <w:rPr>
          <w:rFonts w:ascii="Arial" w:hAnsi="Arial" w:cs="Arial"/>
          <w:sz w:val="24"/>
          <w:szCs w:val="24"/>
        </w:rPr>
        <w:t> ID) dla posiadanych licencji Veeam jest: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4DFE">
        <w:rPr>
          <w:rFonts w:ascii="Arial" w:hAnsi="Arial" w:cs="Arial"/>
          <w:sz w:val="24"/>
          <w:szCs w:val="24"/>
        </w:rPr>
        <w:t>Support</w:t>
      </w:r>
      <w:proofErr w:type="spellEnd"/>
      <w:r w:rsidRPr="00224DFE">
        <w:rPr>
          <w:rFonts w:ascii="Arial" w:hAnsi="Arial" w:cs="Arial"/>
          <w:sz w:val="24"/>
          <w:szCs w:val="24"/>
        </w:rPr>
        <w:t> ID: 03656765 </w:t>
      </w:r>
    </w:p>
    <w:p w14:paraId="0F83A5F9" w14:textId="4885BCC5" w:rsidR="00224DFE" w:rsidRPr="00224DFE" w:rsidRDefault="00224DFE" w:rsidP="00224DFE">
      <w:pPr>
        <w:rPr>
          <w:rFonts w:ascii="Arial" w:hAnsi="Arial" w:cs="Arial"/>
          <w:sz w:val="24"/>
          <w:szCs w:val="24"/>
        </w:rPr>
      </w:pPr>
      <w:r w:rsidRPr="00224DFE">
        <w:rPr>
          <w:rFonts w:ascii="Arial" w:hAnsi="Arial" w:cs="Arial"/>
          <w:sz w:val="24"/>
          <w:szCs w:val="24"/>
        </w:rPr>
        <w:t>Wykonawcy są zobowiązani do wykorzystania powyższych danych wyłącznie w celu przygotowania oferty w niniejszym postępowaniu.</w:t>
      </w:r>
    </w:p>
    <w:p w14:paraId="4CE6AAD1" w14:textId="78FCD23E" w:rsidR="004970A4" w:rsidRPr="001E0E3C" w:rsidRDefault="00224DFE" w:rsidP="00224DFE">
      <w:pPr>
        <w:spacing w:before="400" w:after="120" w:line="240" w:lineRule="auto"/>
        <w:ind w:left="4536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4970A4" w:rsidRPr="001E0E3C">
        <w:rPr>
          <w:rFonts w:ascii="Arial" w:hAnsi="Arial" w:cs="Arial"/>
          <w:sz w:val="24"/>
          <w:szCs w:val="24"/>
        </w:rPr>
        <w:t xml:space="preserve"> upoważnienia Dyrektora Małopolskiego Centrum Przedsiębiorczości</w:t>
      </w:r>
    </w:p>
    <w:p w14:paraId="4833FD46" w14:textId="787D0CDB" w:rsidR="004970A4" w:rsidRDefault="00224DFE" w:rsidP="004970A4">
      <w:pPr>
        <w:spacing w:after="120" w:line="240" w:lineRule="auto"/>
        <w:ind w:left="4536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MIROSŁAW PAWEŁCZAK</w:t>
      </w:r>
    </w:p>
    <w:p w14:paraId="25CE7B62" w14:textId="1DDEA850" w:rsidR="00224DFE" w:rsidRPr="00224DFE" w:rsidRDefault="00224DFE" w:rsidP="0000082F">
      <w:pPr>
        <w:spacing w:after="400" w:line="240" w:lineRule="auto"/>
        <w:ind w:left="4536"/>
        <w:jc w:val="center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Zastępca Dyrektora Małopolskiego Centrum Przedsiębiorczości</w:t>
      </w:r>
    </w:p>
    <w:p w14:paraId="2432DA67" w14:textId="2E219576" w:rsidR="00D5735D" w:rsidRPr="001E0E3C" w:rsidRDefault="00D5735D" w:rsidP="009518D7">
      <w:pPr>
        <w:spacing w:after="0" w:line="288" w:lineRule="auto"/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</w:pPr>
      <w:r w:rsidRPr="001E0E3C"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  <w:t>Rodzie</w:t>
      </w:r>
      <w:r w:rsidR="00224DFE"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  <w:t>lnik:</w:t>
      </w:r>
    </w:p>
    <w:p w14:paraId="4DF16D18" w14:textId="77777777" w:rsidR="00D5735D" w:rsidRPr="001E0E3C" w:rsidRDefault="00D5735D" w:rsidP="009518D7">
      <w:pPr>
        <w:spacing w:after="0" w:line="288" w:lineRule="auto"/>
        <w:rPr>
          <w:rFonts w:ascii="Arial" w:eastAsia="Times New Roman" w:hAnsi="Arial" w:cs="Arial"/>
          <w:noProof/>
          <w:color w:val="000000"/>
          <w:sz w:val="24"/>
          <w:szCs w:val="24"/>
          <w:lang w:eastAsia="pl-PL"/>
        </w:rPr>
      </w:pPr>
      <w:r w:rsidRPr="001E0E3C">
        <w:rPr>
          <w:rFonts w:ascii="Arial" w:eastAsia="Times New Roman" w:hAnsi="Arial" w:cs="Arial"/>
          <w:noProof/>
          <w:color w:val="000000"/>
          <w:sz w:val="24"/>
          <w:szCs w:val="24"/>
          <w:lang w:eastAsia="pl-PL"/>
        </w:rPr>
        <w:t>Odpowiedź zamieszczono na platformie e-Zamówienia</w:t>
      </w:r>
      <w:r w:rsidR="00870FAE" w:rsidRPr="001E0E3C">
        <w:rPr>
          <w:rFonts w:ascii="Arial" w:eastAsia="Times New Roman" w:hAnsi="Arial" w:cs="Arial"/>
          <w:noProof/>
          <w:color w:val="000000"/>
          <w:sz w:val="24"/>
          <w:szCs w:val="24"/>
          <w:lang w:eastAsia="pl-PL"/>
        </w:rPr>
        <w:t xml:space="preserve"> oraz przekazano Wykonawcy za pośrednictwem platformy e-Zamówienia</w:t>
      </w:r>
    </w:p>
    <w:p w14:paraId="41F31D17" w14:textId="77777777" w:rsidR="009518D7" w:rsidRPr="001E0E3C" w:rsidRDefault="009518D7" w:rsidP="009518D7">
      <w:pPr>
        <w:spacing w:after="0" w:line="288" w:lineRule="auto"/>
        <w:rPr>
          <w:rFonts w:ascii="Arial" w:hAnsi="Arial" w:cs="Arial"/>
          <w:sz w:val="24"/>
          <w:szCs w:val="24"/>
        </w:rPr>
      </w:pPr>
      <w:r w:rsidRPr="001E0E3C"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  <w:t>Małopolskie Centrum Przedsiębiorczości</w:t>
      </w:r>
    </w:p>
    <w:p w14:paraId="26AFE05C" w14:textId="721507A3" w:rsidR="009518D7" w:rsidRPr="001E0E3C" w:rsidRDefault="009518D7" w:rsidP="009518D7">
      <w:pPr>
        <w:spacing w:after="0" w:line="288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1E0E3C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ul. </w:t>
      </w:r>
      <w:r w:rsidR="004441B4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Armii Krajowej 16</w:t>
      </w:r>
      <w:r w:rsidRPr="001E0E3C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, </w:t>
      </w:r>
      <w:r w:rsidR="004441B4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30-150</w:t>
      </w:r>
      <w:r w:rsidRPr="001E0E3C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Kraków</w:t>
      </w:r>
    </w:p>
    <w:p w14:paraId="443EFD91" w14:textId="0B3DE9DB" w:rsidR="009518D7" w:rsidRPr="004441B4" w:rsidRDefault="009518D7" w:rsidP="009518D7">
      <w:pPr>
        <w:spacing w:after="0" w:line="288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en-GB" w:eastAsia="ar-SA"/>
        </w:rPr>
      </w:pPr>
      <w:r w:rsidRPr="004441B4">
        <w:rPr>
          <w:rFonts w:ascii="Arial" w:eastAsia="Times New Roman" w:hAnsi="Arial" w:cs="Arial"/>
          <w:color w:val="000000"/>
          <w:sz w:val="24"/>
          <w:szCs w:val="24"/>
          <w:lang w:val="en-GB" w:eastAsia="ar-SA"/>
        </w:rPr>
        <w:t>tel. 12 376 91 00, fax 12 376 91 20</w:t>
      </w:r>
    </w:p>
    <w:p w14:paraId="3F927CD7" w14:textId="77777777" w:rsidR="009518D7" w:rsidRPr="001E0E3C" w:rsidRDefault="009518D7" w:rsidP="009518D7">
      <w:pPr>
        <w:spacing w:after="0" w:line="288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</w:pPr>
      <w:r w:rsidRPr="001E0E3C"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  <w:t xml:space="preserve">e-mail: </w:t>
      </w:r>
      <w:hyperlink r:id="rId7" w:tooltip="wyślij e-mail do Sekretariatu" w:history="1">
        <w:r w:rsidRPr="001E0E3C">
          <w:rPr>
            <w:rStyle w:val="Hipercze"/>
            <w:rFonts w:ascii="Arial" w:eastAsia="Times New Roman" w:hAnsi="Arial" w:cs="Arial"/>
            <w:sz w:val="24"/>
            <w:szCs w:val="24"/>
            <w:lang w:val="en-US" w:eastAsia="ar-SA"/>
          </w:rPr>
          <w:t>sekretariat@mcp.malopolska.pl</w:t>
        </w:r>
      </w:hyperlink>
      <w:r w:rsidRPr="001E0E3C"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  <w:t xml:space="preserve"> </w:t>
      </w:r>
    </w:p>
    <w:p w14:paraId="71CC23C9" w14:textId="77777777" w:rsidR="009518D7" w:rsidRPr="001E0E3C" w:rsidRDefault="009518D7" w:rsidP="009518D7">
      <w:pPr>
        <w:spacing w:after="0" w:line="288" w:lineRule="auto"/>
        <w:rPr>
          <w:rFonts w:ascii="Arial" w:hAnsi="Arial" w:cs="Arial"/>
          <w:sz w:val="24"/>
          <w:szCs w:val="24"/>
        </w:rPr>
      </w:pPr>
      <w:hyperlink r:id="rId8" w:tooltip="Przejdź do strony Małopolskiego Centrum Przedsiębiorczości" w:history="1">
        <w:r w:rsidRPr="001E0E3C">
          <w:rPr>
            <w:rStyle w:val="Hipercze"/>
            <w:rFonts w:ascii="Arial" w:eastAsia="Times New Roman" w:hAnsi="Arial" w:cs="Arial"/>
            <w:sz w:val="24"/>
            <w:szCs w:val="24"/>
            <w:lang w:val="en-US" w:eastAsia="ar-SA"/>
          </w:rPr>
          <w:t>www.mcp.malopolska.pl</w:t>
        </w:r>
      </w:hyperlink>
    </w:p>
    <w:sectPr w:rsidR="009518D7" w:rsidRPr="001E0E3C" w:rsidSect="00321EC7"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1405D" w14:textId="77777777" w:rsidR="002F7D87" w:rsidRDefault="002F7D87" w:rsidP="00825263">
      <w:pPr>
        <w:spacing w:after="0" w:line="240" w:lineRule="auto"/>
      </w:pPr>
      <w:r>
        <w:separator/>
      </w:r>
    </w:p>
  </w:endnote>
  <w:endnote w:type="continuationSeparator" w:id="0">
    <w:p w14:paraId="7BE19793" w14:textId="77777777" w:rsidR="002F7D87" w:rsidRDefault="002F7D87" w:rsidP="00825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Noto Serif CJK SC">
    <w:charset w:val="00"/>
    <w:family w:val="auto"/>
    <w:pitch w:val="variable"/>
  </w:font>
  <w:font w:name="Lohit Devanagari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8D9A1" w14:textId="54EACF23" w:rsidR="0089530A" w:rsidRDefault="007E16A0">
    <w:pPr>
      <w:pStyle w:val="Stopka"/>
    </w:pPr>
    <w:r>
      <w:rPr>
        <w:noProof/>
      </w:rPr>
      <w:drawing>
        <wp:inline distT="0" distB="0" distL="0" distR="0" wp14:anchorId="4F196794" wp14:editId="34371523">
          <wp:extent cx="5760720" cy="828401"/>
          <wp:effectExtent l="0" t="0" r="0" b="0"/>
          <wp:docPr id="115008406" name="draw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008406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828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198B9" w14:textId="77777777" w:rsidR="002F7D87" w:rsidRDefault="002F7D87" w:rsidP="00825263">
      <w:pPr>
        <w:spacing w:after="0" w:line="240" w:lineRule="auto"/>
      </w:pPr>
      <w:r>
        <w:separator/>
      </w:r>
    </w:p>
  </w:footnote>
  <w:footnote w:type="continuationSeparator" w:id="0">
    <w:p w14:paraId="7AC09909" w14:textId="77777777" w:rsidR="002F7D87" w:rsidRDefault="002F7D87" w:rsidP="00825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C1B71" w14:textId="77777777" w:rsidR="00321EC7" w:rsidRDefault="0089530A">
    <w:pPr>
      <w:pStyle w:val="Nagwek"/>
    </w:pPr>
    <w:r w:rsidRPr="009F113D">
      <w:rPr>
        <w:noProof/>
        <w:lang w:eastAsia="pl-PL"/>
      </w:rPr>
      <w:drawing>
        <wp:inline distT="0" distB="0" distL="0" distR="0" wp14:anchorId="2F181AC7" wp14:editId="4AC817D6">
          <wp:extent cx="5760720" cy="609398"/>
          <wp:effectExtent l="0" t="0" r="0" b="0"/>
          <wp:docPr id="1" name="Obraz 7" descr="Znaki od lewej: Fundusze Europejskie z podpisem dla Małopolski,  Unia Europejska z podpisem Dofinansowane przez Unię Europejską, Małopolska." title="Pasek z czarnymi logotypami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 descr="Znaki od lewej: Fundusze Europejskie z podpisem dla Małopolski,  Unia Europejska z podpisem Dofinansowane przez Unię Europejską, Małopolska." title="Pasek z czarnymi logotypami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3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E7EFA"/>
    <w:multiLevelType w:val="hybridMultilevel"/>
    <w:tmpl w:val="F33856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CE3077"/>
    <w:multiLevelType w:val="hybridMultilevel"/>
    <w:tmpl w:val="EB7EF960"/>
    <w:lvl w:ilvl="0" w:tplc="FFFFFFFF">
      <w:start w:val="2"/>
      <w:numFmt w:val="bullet"/>
      <w:lvlText w:val="-"/>
      <w:lvlJc w:val="left"/>
      <w:pPr>
        <w:ind w:left="360" w:hanging="360"/>
      </w:pPr>
      <w:rPr>
        <w:rFonts w:ascii="Verdana" w:hAnsi="Verdana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45C6109"/>
    <w:multiLevelType w:val="hybridMultilevel"/>
    <w:tmpl w:val="540CCF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53426243">
    <w:abstractNumId w:val="0"/>
  </w:num>
  <w:num w:numId="2" w16cid:durableId="19631516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22465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263"/>
    <w:rsid w:val="0000082F"/>
    <w:rsid w:val="00011238"/>
    <w:rsid w:val="00024DC3"/>
    <w:rsid w:val="000E31A7"/>
    <w:rsid w:val="000F0325"/>
    <w:rsid w:val="0013353B"/>
    <w:rsid w:val="001C4FBF"/>
    <w:rsid w:val="001E0E3C"/>
    <w:rsid w:val="0020766D"/>
    <w:rsid w:val="00224DFE"/>
    <w:rsid w:val="002342C5"/>
    <w:rsid w:val="00264C67"/>
    <w:rsid w:val="00286A0B"/>
    <w:rsid w:val="002A690B"/>
    <w:rsid w:val="002C1561"/>
    <w:rsid w:val="002C43EF"/>
    <w:rsid w:val="002C487F"/>
    <w:rsid w:val="002D229F"/>
    <w:rsid w:val="002D4552"/>
    <w:rsid w:val="002D74EC"/>
    <w:rsid w:val="002F7D87"/>
    <w:rsid w:val="00321EC7"/>
    <w:rsid w:val="003C1E9A"/>
    <w:rsid w:val="003E071F"/>
    <w:rsid w:val="00416818"/>
    <w:rsid w:val="0043333C"/>
    <w:rsid w:val="004441B4"/>
    <w:rsid w:val="004507CA"/>
    <w:rsid w:val="004970A4"/>
    <w:rsid w:val="00507285"/>
    <w:rsid w:val="00521B1E"/>
    <w:rsid w:val="0055232A"/>
    <w:rsid w:val="00566C89"/>
    <w:rsid w:val="00585DF2"/>
    <w:rsid w:val="005E0C02"/>
    <w:rsid w:val="00601A11"/>
    <w:rsid w:val="006026CB"/>
    <w:rsid w:val="00652E28"/>
    <w:rsid w:val="00655239"/>
    <w:rsid w:val="006B6FF5"/>
    <w:rsid w:val="00720A46"/>
    <w:rsid w:val="007E16A0"/>
    <w:rsid w:val="007E38DD"/>
    <w:rsid w:val="007F06E3"/>
    <w:rsid w:val="0082407F"/>
    <w:rsid w:val="00825263"/>
    <w:rsid w:val="00870FAE"/>
    <w:rsid w:val="00871D65"/>
    <w:rsid w:val="00882B41"/>
    <w:rsid w:val="0089530A"/>
    <w:rsid w:val="008F32CB"/>
    <w:rsid w:val="008F74D3"/>
    <w:rsid w:val="00903EC8"/>
    <w:rsid w:val="0091262E"/>
    <w:rsid w:val="009518D7"/>
    <w:rsid w:val="0098225E"/>
    <w:rsid w:val="00991D3E"/>
    <w:rsid w:val="009C755A"/>
    <w:rsid w:val="009E3CFB"/>
    <w:rsid w:val="00A12D87"/>
    <w:rsid w:val="00A42F0B"/>
    <w:rsid w:val="00A54A0A"/>
    <w:rsid w:val="00A76930"/>
    <w:rsid w:val="00AC587D"/>
    <w:rsid w:val="00B45A1A"/>
    <w:rsid w:val="00BB638E"/>
    <w:rsid w:val="00BD4088"/>
    <w:rsid w:val="00BE4DFF"/>
    <w:rsid w:val="00C2145E"/>
    <w:rsid w:val="00C558A2"/>
    <w:rsid w:val="00C6299B"/>
    <w:rsid w:val="00D260AE"/>
    <w:rsid w:val="00D5735D"/>
    <w:rsid w:val="00D834BE"/>
    <w:rsid w:val="00DE6029"/>
    <w:rsid w:val="00E82F66"/>
    <w:rsid w:val="00E953B1"/>
    <w:rsid w:val="00EF4CA7"/>
    <w:rsid w:val="00F15497"/>
    <w:rsid w:val="00F42C7E"/>
    <w:rsid w:val="00F67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3627A"/>
  <w15:chartTrackingRefBased/>
  <w15:docId w15:val="{B9E79857-B3D5-46D3-B103-A84CA82AC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252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25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5263"/>
  </w:style>
  <w:style w:type="paragraph" w:styleId="Stopka">
    <w:name w:val="footer"/>
    <w:basedOn w:val="Normalny"/>
    <w:link w:val="StopkaZnak"/>
    <w:uiPriority w:val="99"/>
    <w:unhideWhenUsed/>
    <w:rsid w:val="00825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5263"/>
  </w:style>
  <w:style w:type="character" w:customStyle="1" w:styleId="Nagwek1Znak">
    <w:name w:val="Nagłówek 1 Znak"/>
    <w:basedOn w:val="Domylnaczcionkaakapitu"/>
    <w:link w:val="Nagwek1"/>
    <w:uiPriority w:val="9"/>
    <w:rsid w:val="0082526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kapitzlist">
    <w:name w:val="List Paragraph"/>
    <w:basedOn w:val="Normalny"/>
    <w:uiPriority w:val="34"/>
    <w:qFormat/>
    <w:rsid w:val="000112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953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953B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rsid w:val="00F6772E"/>
    <w:pPr>
      <w:spacing w:before="100" w:beforeAutospacing="1" w:after="100" w:afterAutospacing="1" w:line="240" w:lineRule="auto"/>
      <w:jc w:val="both"/>
    </w:pPr>
    <w:rPr>
      <w:rFonts w:ascii="Times New Roman" w:hAnsi="Times New Roman" w:cs="Times New Roman"/>
      <w:color w:val="000000"/>
      <w:sz w:val="24"/>
      <w:szCs w:val="24"/>
      <w:lang w:eastAsia="pl-PL"/>
    </w:rPr>
  </w:style>
  <w:style w:type="character" w:styleId="Hipercze">
    <w:name w:val="Hyperlink"/>
    <w:uiPriority w:val="99"/>
    <w:unhideWhenUsed/>
    <w:rsid w:val="009518D7"/>
    <w:rPr>
      <w:color w:val="0563C1"/>
      <w:u w:val="single"/>
    </w:rPr>
  </w:style>
  <w:style w:type="paragraph" w:customStyle="1" w:styleId="Standard">
    <w:name w:val="Standard"/>
    <w:rsid w:val="00F15497"/>
    <w:pPr>
      <w:suppressAutoHyphens/>
      <w:autoSpaceDN w:val="0"/>
      <w:spacing w:after="0" w:line="240" w:lineRule="auto"/>
      <w:textAlignment w:val="baseline"/>
    </w:pPr>
    <w:rPr>
      <w:rFonts w:ascii="Liberation Serif" w:eastAsia="Noto Serif CJK SC" w:hAnsi="Liberation Serif" w:cs="Lohit Devanagari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F15497"/>
    <w:pPr>
      <w:spacing w:after="140" w:line="276" w:lineRule="auto"/>
    </w:pPr>
  </w:style>
  <w:style w:type="paragraph" w:customStyle="1" w:styleId="Default">
    <w:name w:val="Default"/>
    <w:rsid w:val="000E31A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642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p.malopolska.pl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kretariat@mcp.malopolska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246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Ziarnik</dc:creator>
  <cp:keywords/>
  <dc:description/>
  <cp:lastModifiedBy>Stanisława Klimczak</cp:lastModifiedBy>
  <cp:revision>7</cp:revision>
  <cp:lastPrinted>2022-10-06T12:41:00Z</cp:lastPrinted>
  <dcterms:created xsi:type="dcterms:W3CDTF">2026-03-26T08:06:00Z</dcterms:created>
  <dcterms:modified xsi:type="dcterms:W3CDTF">2026-03-31T09:59:00Z</dcterms:modified>
</cp:coreProperties>
</file>