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03C46894" w:rsidR="00274705" w:rsidRPr="00494C1B" w:rsidRDefault="00274705" w:rsidP="00274705">
      <w:pPr>
        <w:spacing w:after="0" w:line="240" w:lineRule="auto"/>
        <w:jc w:val="right"/>
        <w:rPr>
          <w:rFonts w:eastAsiaTheme="minorHAnsi" w:cstheme="minorBidi"/>
          <w:color w:val="000000" w:themeColor="text1"/>
          <w:szCs w:val="24"/>
        </w:rPr>
      </w:pPr>
      <w:r w:rsidRPr="00494C1B">
        <w:rPr>
          <w:rFonts w:eastAsiaTheme="minorHAnsi" w:cstheme="minorBidi"/>
          <w:color w:val="000000" w:themeColor="text1"/>
          <w:szCs w:val="24"/>
        </w:rPr>
        <w:t xml:space="preserve">Rzeszów, </w:t>
      </w:r>
      <w:r w:rsidR="007A1A2B" w:rsidRPr="00494C1B">
        <w:rPr>
          <w:rFonts w:eastAsiaTheme="minorHAnsi" w:cstheme="minorBidi"/>
          <w:color w:val="000000" w:themeColor="text1"/>
          <w:szCs w:val="24"/>
        </w:rPr>
        <w:t>19.03.</w:t>
      </w:r>
      <w:r w:rsidRPr="00494C1B">
        <w:rPr>
          <w:rFonts w:eastAsiaTheme="minorHAnsi" w:cstheme="minorBidi"/>
          <w:color w:val="000000" w:themeColor="text1"/>
          <w:szCs w:val="24"/>
        </w:rPr>
        <w:t>202</w:t>
      </w:r>
      <w:r w:rsidR="00C05D7E" w:rsidRPr="00494C1B">
        <w:rPr>
          <w:rFonts w:eastAsiaTheme="minorHAnsi" w:cstheme="minorBidi"/>
          <w:color w:val="000000" w:themeColor="text1"/>
          <w:szCs w:val="24"/>
        </w:rPr>
        <w:t>6</w:t>
      </w:r>
      <w:r w:rsidRPr="00494C1B">
        <w:rPr>
          <w:rFonts w:eastAsiaTheme="minorHAnsi" w:cstheme="minorBidi"/>
          <w:color w:val="000000" w:themeColor="text1"/>
          <w:szCs w:val="24"/>
        </w:rPr>
        <w:t xml:space="preserve"> r.</w:t>
      </w:r>
    </w:p>
    <w:p w14:paraId="6D99763C" w14:textId="5B1748E8" w:rsidR="00274705" w:rsidRPr="007A1A2B" w:rsidRDefault="007A1A2B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color w:val="000000" w:themeColor="text1"/>
          <w:szCs w:val="24"/>
          <w:lang w:eastAsia="ar-SA"/>
        </w:rPr>
      </w:pPr>
      <w:r w:rsidRPr="007A1A2B">
        <w:rPr>
          <w:rFonts w:eastAsiaTheme="minorHAnsi" w:cstheme="minorBidi"/>
          <w:color w:val="000000" w:themeColor="text1"/>
          <w:szCs w:val="24"/>
          <w:lang w:eastAsia="ar-SA"/>
        </w:rPr>
        <w:t>ZP-D.271.20.2026</w:t>
      </w:r>
    </w:p>
    <w:p w14:paraId="158D9F75" w14:textId="77777777" w:rsidR="00DA0E4B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A11EE0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A11EE0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A11EE0">
        <w:rPr>
          <w:rFonts w:ascii="Arial" w:hAnsi="Arial" w:cs="Arial"/>
          <w:b/>
        </w:rPr>
        <w:t>INFORMACJA</w:t>
      </w:r>
      <w:r w:rsidR="001E3685" w:rsidRPr="00A11EE0">
        <w:rPr>
          <w:rFonts w:ascii="Arial" w:hAnsi="Arial" w:cs="Arial"/>
          <w:b/>
        </w:rPr>
        <w:t xml:space="preserve"> Z OTWARCIA OFERT </w:t>
      </w:r>
    </w:p>
    <w:p w14:paraId="4A946381" w14:textId="77777777" w:rsidR="006F4211" w:rsidRPr="00231733" w:rsidRDefault="006F4211" w:rsidP="006F4211">
      <w:pPr>
        <w:pStyle w:val="Nagwek"/>
        <w:jc w:val="center"/>
        <w:rPr>
          <w:b/>
          <w:i/>
          <w:color w:val="FF0000"/>
        </w:rPr>
      </w:pPr>
      <w:r>
        <w:t xml:space="preserve">w postępowaniu o udzielenie zamówienia publicznego  </w:t>
      </w:r>
    </w:p>
    <w:p w14:paraId="39BA1C90" w14:textId="5BFEDC33" w:rsidR="006F4211" w:rsidRPr="007A1A2B" w:rsidRDefault="006F4211" w:rsidP="006F4211">
      <w:pPr>
        <w:tabs>
          <w:tab w:val="left" w:pos="900"/>
        </w:tabs>
        <w:spacing w:after="0"/>
        <w:jc w:val="center"/>
        <w:rPr>
          <w:color w:val="000000" w:themeColor="text1"/>
        </w:rPr>
      </w:pPr>
      <w:r w:rsidRPr="007A1A2B">
        <w:rPr>
          <w:color w:val="000000" w:themeColor="text1"/>
        </w:rPr>
        <w:t>pn.</w:t>
      </w:r>
      <w:r w:rsidR="007A1A2B" w:rsidRPr="007A1A2B">
        <w:rPr>
          <w:color w:val="000000" w:themeColor="text1"/>
        </w:rPr>
        <w:t xml:space="preserve"> „Wykonanie prac geodezyjnych część 3</w:t>
      </w:r>
      <w:r w:rsidRPr="007A1A2B">
        <w:rPr>
          <w:color w:val="000000" w:themeColor="text1"/>
        </w:rPr>
        <w:t xml:space="preserve">” </w:t>
      </w:r>
    </w:p>
    <w:p w14:paraId="68CD5665" w14:textId="59B2167D" w:rsidR="001E3685" w:rsidRPr="00A11EE0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0158E62" w14:textId="7603F853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115A873C" w14:textId="5902BEAB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34A70654" w:rsidR="001E3685" w:rsidRPr="00FD1420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6F4211">
        <w:rPr>
          <w:szCs w:val="24"/>
        </w:rPr>
        <w:t xml:space="preserve">Otwarcie ofert odbyło się w </w:t>
      </w:r>
      <w:r w:rsidRPr="00494C1B">
        <w:rPr>
          <w:color w:val="000000" w:themeColor="text1"/>
          <w:szCs w:val="24"/>
        </w:rPr>
        <w:t xml:space="preserve">dniu </w:t>
      </w:r>
      <w:r w:rsidR="007A1A2B" w:rsidRPr="00494C1B">
        <w:rPr>
          <w:b/>
          <w:color w:val="000000" w:themeColor="text1"/>
          <w:szCs w:val="24"/>
        </w:rPr>
        <w:t>19.03</w:t>
      </w:r>
      <w:r w:rsidRPr="00494C1B">
        <w:rPr>
          <w:b/>
          <w:color w:val="000000" w:themeColor="text1"/>
          <w:szCs w:val="24"/>
        </w:rPr>
        <w:t>.20</w:t>
      </w:r>
      <w:r w:rsidR="007E41F6" w:rsidRPr="00494C1B">
        <w:rPr>
          <w:b/>
          <w:color w:val="000000" w:themeColor="text1"/>
          <w:szCs w:val="24"/>
        </w:rPr>
        <w:t>2</w:t>
      </w:r>
      <w:r w:rsidR="00C05D7E" w:rsidRPr="00494C1B">
        <w:rPr>
          <w:b/>
          <w:color w:val="000000" w:themeColor="text1"/>
          <w:szCs w:val="24"/>
        </w:rPr>
        <w:t>6</w:t>
      </w:r>
      <w:r w:rsidRPr="00494C1B">
        <w:rPr>
          <w:b/>
          <w:color w:val="000000" w:themeColor="text1"/>
          <w:szCs w:val="24"/>
        </w:rPr>
        <w:t xml:space="preserve"> </w:t>
      </w:r>
      <w:r w:rsidRPr="007A1A2B">
        <w:rPr>
          <w:b/>
          <w:color w:val="000000" w:themeColor="text1"/>
          <w:szCs w:val="24"/>
        </w:rPr>
        <w:t xml:space="preserve">r. o godz. </w:t>
      </w:r>
      <w:r w:rsidR="007A1A2B" w:rsidRPr="007A1A2B">
        <w:rPr>
          <w:b/>
          <w:color w:val="000000" w:themeColor="text1"/>
          <w:szCs w:val="24"/>
        </w:rPr>
        <w:t>11:00</w:t>
      </w:r>
      <w:r w:rsidRPr="007A1A2B">
        <w:rPr>
          <w:color w:val="000000" w:themeColor="text1"/>
          <w:szCs w:val="24"/>
        </w:rPr>
        <w:t xml:space="preserve"> w </w:t>
      </w:r>
      <w:r w:rsidRPr="006F4211">
        <w:rPr>
          <w:szCs w:val="24"/>
        </w:rPr>
        <w:t xml:space="preserve">Wydziale </w:t>
      </w:r>
      <w:r w:rsidR="008E249E" w:rsidRPr="006F4211">
        <w:rPr>
          <w:szCs w:val="24"/>
        </w:rPr>
        <w:t>Zamówień Publicznych</w:t>
      </w:r>
      <w:r w:rsidRPr="006F4211">
        <w:rPr>
          <w:szCs w:val="24"/>
        </w:rPr>
        <w:t xml:space="preserve"> Urzędu Miasta Rzeszowa</w:t>
      </w:r>
      <w:r w:rsidR="00FD1420">
        <w:rPr>
          <w:szCs w:val="24"/>
        </w:rPr>
        <w:t xml:space="preserve"> </w:t>
      </w:r>
      <w:bookmarkStart w:id="0" w:name="_Hlk105067604"/>
      <w:r w:rsidR="00FD1420" w:rsidRPr="00FD1420">
        <w:t>przy użyciu systemu teleinformatycznego</w:t>
      </w:r>
      <w:r w:rsidR="008E249E" w:rsidRPr="00FD1420">
        <w:rPr>
          <w:szCs w:val="24"/>
        </w:rPr>
        <w:t>.</w:t>
      </w:r>
    </w:p>
    <w:bookmarkEnd w:id="0"/>
    <w:p w14:paraId="40336E14" w14:textId="77777777" w:rsidR="008E249E" w:rsidRPr="00770DE7" w:rsidRDefault="008E249E" w:rsidP="008E249E">
      <w:pPr>
        <w:spacing w:after="0" w:line="240" w:lineRule="auto"/>
        <w:ind w:left="360"/>
        <w:rPr>
          <w:color w:val="0070C0"/>
          <w:szCs w:val="24"/>
        </w:rPr>
      </w:pPr>
    </w:p>
    <w:p w14:paraId="2464A3EF" w14:textId="67991449" w:rsidR="00F604D8" w:rsidRPr="00F604D8" w:rsidRDefault="00F604D8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>
        <w:rPr>
          <w:szCs w:val="24"/>
        </w:rPr>
        <w:t xml:space="preserve">Wartość przeznaczona na realizację </w:t>
      </w:r>
      <w:r w:rsidRPr="007A1A2B">
        <w:rPr>
          <w:color w:val="000000" w:themeColor="text1"/>
          <w:szCs w:val="24"/>
        </w:rPr>
        <w:t>zamówienia</w:t>
      </w:r>
      <w:r w:rsidR="0050348C" w:rsidRPr="007A1A2B">
        <w:rPr>
          <w:color w:val="000000" w:themeColor="text1"/>
          <w:szCs w:val="24"/>
        </w:rPr>
        <w:t>:</w:t>
      </w:r>
      <w:r w:rsidR="007A1A2B" w:rsidRPr="007A1A2B">
        <w:rPr>
          <w:color w:val="000000" w:themeColor="text1"/>
        </w:rPr>
        <w:t xml:space="preserve"> </w:t>
      </w:r>
      <w:r w:rsidR="007A1A2B" w:rsidRPr="007A1A2B">
        <w:rPr>
          <w:color w:val="000000" w:themeColor="text1"/>
          <w:szCs w:val="24"/>
        </w:rPr>
        <w:t>10 926,75 zł brutto</w:t>
      </w:r>
    </w:p>
    <w:p w14:paraId="43F1DC0B" w14:textId="77777777" w:rsidR="00F604D8" w:rsidRPr="007A1A2B" w:rsidRDefault="00F604D8" w:rsidP="00F604D8">
      <w:pPr>
        <w:pStyle w:val="Akapitzlist"/>
        <w:rPr>
          <w:color w:val="000000" w:themeColor="text1"/>
          <w:szCs w:val="24"/>
        </w:rPr>
      </w:pPr>
    </w:p>
    <w:p w14:paraId="01F26623" w14:textId="4D2520B5" w:rsidR="001E3685" w:rsidRPr="007A1A2B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  <w:r w:rsidRPr="007A1A2B">
        <w:rPr>
          <w:color w:val="000000" w:themeColor="text1"/>
          <w:szCs w:val="24"/>
        </w:rPr>
        <w:t>Otworzono</w:t>
      </w:r>
      <w:r w:rsidR="001E3685" w:rsidRPr="007A1A2B">
        <w:rPr>
          <w:color w:val="000000" w:themeColor="text1"/>
          <w:szCs w:val="24"/>
        </w:rPr>
        <w:t xml:space="preserve"> </w:t>
      </w:r>
      <w:r w:rsidR="000B04DD" w:rsidRPr="007A1A2B">
        <w:rPr>
          <w:color w:val="000000" w:themeColor="text1"/>
          <w:szCs w:val="24"/>
        </w:rPr>
        <w:t>wymienione</w:t>
      </w:r>
      <w:r w:rsidR="00750F48" w:rsidRPr="007A1A2B">
        <w:rPr>
          <w:color w:val="000000" w:themeColor="text1"/>
          <w:szCs w:val="24"/>
        </w:rPr>
        <w:t xml:space="preserve"> w tabeli</w:t>
      </w:r>
      <w:r w:rsidR="000B04DD" w:rsidRPr="007A1A2B">
        <w:rPr>
          <w:color w:val="000000" w:themeColor="text1"/>
          <w:szCs w:val="24"/>
        </w:rPr>
        <w:t xml:space="preserve"> oferty</w:t>
      </w:r>
      <w:r w:rsidR="00885020" w:rsidRPr="007A1A2B">
        <w:rPr>
          <w:color w:val="000000" w:themeColor="text1"/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545"/>
        <w:gridCol w:w="3039"/>
        <w:gridCol w:w="1577"/>
        <w:gridCol w:w="1740"/>
        <w:gridCol w:w="1740"/>
      </w:tblGrid>
      <w:tr w:rsidR="001E3685" w:rsidRPr="006F4211" w14:paraId="6818C745" w14:textId="77777777" w:rsidTr="001E3685">
        <w:tc>
          <w:tcPr>
            <w:tcW w:w="566" w:type="dxa"/>
            <w:vAlign w:val="center"/>
          </w:tcPr>
          <w:p w14:paraId="4B44F2DA" w14:textId="78F99B74" w:rsidR="001E3685" w:rsidRPr="00DE754E" w:rsidRDefault="00DE754E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3479" w:type="dxa"/>
            <w:vAlign w:val="center"/>
          </w:tcPr>
          <w:p w14:paraId="2F25807F" w14:textId="5C0C7D17" w:rsidR="001E3685" w:rsidRPr="00DE754E" w:rsidRDefault="007636AA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 w:rsidR="00FD1420"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1780" w:type="dxa"/>
            <w:vAlign w:val="center"/>
          </w:tcPr>
          <w:p w14:paraId="4CBF56D0" w14:textId="16C46A05" w:rsidR="001E3685" w:rsidRPr="007A1A2B" w:rsidRDefault="00D62C93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7A1A2B">
              <w:rPr>
                <w:b/>
                <w:color w:val="000000" w:themeColor="text1"/>
                <w:sz w:val="22"/>
              </w:rPr>
              <w:t xml:space="preserve"> Cena </w:t>
            </w:r>
            <w:r w:rsidR="007A1A2B" w:rsidRPr="007A1A2B">
              <w:rPr>
                <w:b/>
                <w:color w:val="000000" w:themeColor="text1"/>
                <w:sz w:val="22"/>
              </w:rPr>
              <w:t>brutto</w:t>
            </w:r>
          </w:p>
        </w:tc>
        <w:tc>
          <w:tcPr>
            <w:tcW w:w="1408" w:type="dxa"/>
            <w:vAlign w:val="center"/>
          </w:tcPr>
          <w:p w14:paraId="637238C3" w14:textId="10CF28E5" w:rsidR="001E3685" w:rsidRPr="007A1A2B" w:rsidRDefault="000B04DD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7A1A2B">
              <w:rPr>
                <w:b/>
                <w:color w:val="000000" w:themeColor="text1"/>
                <w:sz w:val="22"/>
              </w:rPr>
              <w:t>Kryterium</w:t>
            </w:r>
            <w:r w:rsidR="007A1A2B" w:rsidRPr="007A1A2B">
              <w:rPr>
                <w:color w:val="000000" w:themeColor="text1"/>
              </w:rPr>
              <w:t xml:space="preserve"> </w:t>
            </w:r>
            <w:r w:rsidR="007A1A2B" w:rsidRPr="007A1A2B">
              <w:rPr>
                <w:b/>
                <w:color w:val="000000" w:themeColor="text1"/>
                <w:sz w:val="22"/>
              </w:rPr>
              <w:t>termin wykonania przedmiotu zamówienia określonego w §2 pkt 1 projektowanych postanowień umowy (od dnia podpisania umowy)</w:t>
            </w:r>
          </w:p>
        </w:tc>
        <w:tc>
          <w:tcPr>
            <w:tcW w:w="1408" w:type="dxa"/>
            <w:vAlign w:val="center"/>
          </w:tcPr>
          <w:p w14:paraId="2FF86A75" w14:textId="27B67D22" w:rsidR="001E3685" w:rsidRPr="007A1A2B" w:rsidRDefault="000B04DD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7A1A2B">
              <w:rPr>
                <w:b/>
                <w:color w:val="000000" w:themeColor="text1"/>
                <w:sz w:val="22"/>
              </w:rPr>
              <w:t>Kryterium</w:t>
            </w:r>
            <w:r w:rsidR="007A1A2B" w:rsidRPr="007A1A2B">
              <w:rPr>
                <w:color w:val="000000" w:themeColor="text1"/>
              </w:rPr>
              <w:t xml:space="preserve"> </w:t>
            </w:r>
            <w:r w:rsidR="007A1A2B" w:rsidRPr="007A1A2B">
              <w:rPr>
                <w:b/>
                <w:color w:val="000000" w:themeColor="text1"/>
                <w:sz w:val="22"/>
              </w:rPr>
              <w:t>termin wykonania przedmiotu zamówienia określonego w §2 pkt 2 projektowanych postanowień umowy (od dnia podpisania umowy)</w:t>
            </w:r>
          </w:p>
        </w:tc>
      </w:tr>
      <w:tr w:rsidR="001E3685" w:rsidRPr="006F4211" w14:paraId="460D98E9" w14:textId="77777777" w:rsidTr="001E3685">
        <w:tc>
          <w:tcPr>
            <w:tcW w:w="566" w:type="dxa"/>
            <w:vAlign w:val="center"/>
          </w:tcPr>
          <w:p w14:paraId="19A187D2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3479" w:type="dxa"/>
            <w:vAlign w:val="center"/>
          </w:tcPr>
          <w:p w14:paraId="2243FC27" w14:textId="77777777" w:rsidR="007E5C1B" w:rsidRPr="007E5C1B" w:rsidRDefault="007E5C1B" w:rsidP="007E5C1B">
            <w:pPr>
              <w:spacing w:after="0" w:line="240" w:lineRule="auto"/>
              <w:jc w:val="left"/>
              <w:rPr>
                <w:szCs w:val="24"/>
              </w:rPr>
            </w:pPr>
            <w:r w:rsidRPr="007E5C1B">
              <w:rPr>
                <w:szCs w:val="24"/>
              </w:rPr>
              <w:t xml:space="preserve">GEO-MARGO Marek Pruchnik </w:t>
            </w:r>
          </w:p>
          <w:p w14:paraId="64E45063" w14:textId="0A875FFA" w:rsidR="001E3685" w:rsidRPr="006F4211" w:rsidRDefault="00C134E9" w:rsidP="007E5C1B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</w:t>
            </w:r>
            <w:r w:rsidR="007E5C1B" w:rsidRPr="007E5C1B">
              <w:rPr>
                <w:szCs w:val="24"/>
              </w:rPr>
              <w:t xml:space="preserve">l. Cicha 5E, </w:t>
            </w:r>
            <w:r>
              <w:rPr>
                <w:szCs w:val="24"/>
              </w:rPr>
              <w:br/>
            </w:r>
            <w:r w:rsidR="007E5C1B" w:rsidRPr="007E5C1B">
              <w:rPr>
                <w:szCs w:val="24"/>
              </w:rPr>
              <w:t xml:space="preserve">36-060 Głogów </w:t>
            </w:r>
            <w:proofErr w:type="spellStart"/>
            <w:r w:rsidR="007E5C1B" w:rsidRPr="007E5C1B">
              <w:rPr>
                <w:szCs w:val="24"/>
              </w:rPr>
              <w:t>Młp</w:t>
            </w:r>
            <w:proofErr w:type="spellEnd"/>
            <w:r w:rsidR="007E5C1B" w:rsidRPr="007E5C1B">
              <w:rPr>
                <w:szCs w:val="24"/>
              </w:rPr>
              <w:t>.</w:t>
            </w:r>
          </w:p>
        </w:tc>
        <w:tc>
          <w:tcPr>
            <w:tcW w:w="1780" w:type="dxa"/>
            <w:vAlign w:val="center"/>
          </w:tcPr>
          <w:p w14:paraId="25ECE2A6" w14:textId="1216663B" w:rsidR="001E3685" w:rsidRPr="006F4211" w:rsidRDefault="007E5C1B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7E5C1B">
              <w:rPr>
                <w:szCs w:val="24"/>
              </w:rPr>
              <w:t>7</w:t>
            </w:r>
            <w:r>
              <w:rPr>
                <w:szCs w:val="24"/>
              </w:rPr>
              <w:t xml:space="preserve"> </w:t>
            </w:r>
            <w:r w:rsidRPr="007E5C1B">
              <w:rPr>
                <w:szCs w:val="24"/>
              </w:rPr>
              <w:t>650,00 zł</w:t>
            </w:r>
          </w:p>
        </w:tc>
        <w:tc>
          <w:tcPr>
            <w:tcW w:w="1408" w:type="dxa"/>
            <w:vAlign w:val="center"/>
          </w:tcPr>
          <w:p w14:paraId="0BBFB760" w14:textId="57B5E540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45 dni</w:t>
            </w:r>
          </w:p>
        </w:tc>
        <w:tc>
          <w:tcPr>
            <w:tcW w:w="1408" w:type="dxa"/>
            <w:vAlign w:val="center"/>
          </w:tcPr>
          <w:p w14:paraId="54EA92C6" w14:textId="124B4160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25 dni</w:t>
            </w:r>
          </w:p>
        </w:tc>
      </w:tr>
      <w:tr w:rsidR="001E3685" w:rsidRPr="006F4211" w14:paraId="5D32B553" w14:textId="77777777" w:rsidTr="001E3685">
        <w:tc>
          <w:tcPr>
            <w:tcW w:w="566" w:type="dxa"/>
            <w:vAlign w:val="center"/>
          </w:tcPr>
          <w:p w14:paraId="12AFFA77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3479" w:type="dxa"/>
            <w:vAlign w:val="center"/>
          </w:tcPr>
          <w:p w14:paraId="04285637" w14:textId="0679B039" w:rsidR="001E3685" w:rsidRPr="006F4211" w:rsidRDefault="007E5C1B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7E5C1B">
              <w:rPr>
                <w:szCs w:val="24"/>
              </w:rPr>
              <w:t xml:space="preserve">Usługi Geodezyjne  Lucyna </w:t>
            </w:r>
            <w:proofErr w:type="spellStart"/>
            <w:r w:rsidRPr="007E5C1B">
              <w:rPr>
                <w:szCs w:val="24"/>
              </w:rPr>
              <w:t>Filanowska</w:t>
            </w:r>
            <w:proofErr w:type="spellEnd"/>
            <w:r>
              <w:rPr>
                <w:szCs w:val="24"/>
              </w:rPr>
              <w:t xml:space="preserve">, </w:t>
            </w:r>
            <w:r>
              <w:rPr>
                <w:szCs w:val="24"/>
              </w:rPr>
              <w:br/>
            </w:r>
            <w:r w:rsidRPr="007E5C1B">
              <w:rPr>
                <w:szCs w:val="24"/>
              </w:rPr>
              <w:t>NIP:</w:t>
            </w:r>
            <w:r w:rsidR="00C134E9">
              <w:rPr>
                <w:szCs w:val="24"/>
              </w:rPr>
              <w:t xml:space="preserve"> </w:t>
            </w:r>
            <w:r w:rsidRPr="007E5C1B">
              <w:rPr>
                <w:szCs w:val="24"/>
              </w:rPr>
              <w:t>81510542 97</w:t>
            </w:r>
          </w:p>
        </w:tc>
        <w:tc>
          <w:tcPr>
            <w:tcW w:w="1780" w:type="dxa"/>
            <w:vAlign w:val="center"/>
          </w:tcPr>
          <w:p w14:paraId="1A802B30" w14:textId="34285660" w:rsidR="001E3685" w:rsidRPr="006F4211" w:rsidRDefault="007E5C1B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7E5C1B">
              <w:rPr>
                <w:szCs w:val="24"/>
              </w:rPr>
              <w:t>7 700.00</w:t>
            </w:r>
            <w:r>
              <w:rPr>
                <w:szCs w:val="24"/>
              </w:rPr>
              <w:t xml:space="preserve"> zł</w:t>
            </w:r>
          </w:p>
        </w:tc>
        <w:tc>
          <w:tcPr>
            <w:tcW w:w="1408" w:type="dxa"/>
            <w:vAlign w:val="center"/>
          </w:tcPr>
          <w:p w14:paraId="4205948C" w14:textId="26CCD580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45 dni</w:t>
            </w:r>
          </w:p>
        </w:tc>
        <w:tc>
          <w:tcPr>
            <w:tcW w:w="1408" w:type="dxa"/>
            <w:vAlign w:val="center"/>
          </w:tcPr>
          <w:p w14:paraId="6B209CF8" w14:textId="6F6C5AB2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25 dni</w:t>
            </w:r>
          </w:p>
        </w:tc>
      </w:tr>
      <w:tr w:rsidR="001E3685" w:rsidRPr="006F4211" w14:paraId="3CB85505" w14:textId="77777777" w:rsidTr="001E3685">
        <w:tc>
          <w:tcPr>
            <w:tcW w:w="566" w:type="dxa"/>
            <w:vAlign w:val="center"/>
          </w:tcPr>
          <w:p w14:paraId="7D632C42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3479" w:type="dxa"/>
            <w:vAlign w:val="center"/>
          </w:tcPr>
          <w:p w14:paraId="60A5CA86" w14:textId="6E3A815D" w:rsidR="001E3685" w:rsidRPr="006F4211" w:rsidRDefault="007E5C1B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7E5C1B">
              <w:rPr>
                <w:szCs w:val="24"/>
              </w:rPr>
              <w:t>GEORES  Sp. z o.o. Rzeszów Sp.k, ul. Targowa 3, 35-064 Rzeszów</w:t>
            </w:r>
          </w:p>
        </w:tc>
        <w:tc>
          <w:tcPr>
            <w:tcW w:w="1780" w:type="dxa"/>
            <w:vAlign w:val="center"/>
          </w:tcPr>
          <w:p w14:paraId="53575BE8" w14:textId="5C4C0D36" w:rsidR="001E3685" w:rsidRPr="006F4211" w:rsidRDefault="007E5C1B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7E5C1B">
              <w:rPr>
                <w:szCs w:val="24"/>
              </w:rPr>
              <w:t>17 950,00</w:t>
            </w:r>
            <w:r>
              <w:rPr>
                <w:szCs w:val="24"/>
              </w:rPr>
              <w:t xml:space="preserve"> zł</w:t>
            </w:r>
          </w:p>
        </w:tc>
        <w:tc>
          <w:tcPr>
            <w:tcW w:w="1408" w:type="dxa"/>
            <w:vAlign w:val="center"/>
          </w:tcPr>
          <w:p w14:paraId="596DBC54" w14:textId="42CE470E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45 dni</w:t>
            </w:r>
          </w:p>
        </w:tc>
        <w:tc>
          <w:tcPr>
            <w:tcW w:w="1408" w:type="dxa"/>
            <w:vAlign w:val="center"/>
          </w:tcPr>
          <w:p w14:paraId="61DED5AE" w14:textId="3AB63BF5" w:rsidR="001E3685" w:rsidRPr="006F4211" w:rsidRDefault="007E5C1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25 dni</w:t>
            </w:r>
          </w:p>
        </w:tc>
      </w:tr>
    </w:tbl>
    <w:p w14:paraId="2F134DE0" w14:textId="06AA88DB" w:rsidR="001057CB" w:rsidRPr="000B04DD" w:rsidRDefault="001057CB" w:rsidP="007A1A2B">
      <w:pPr>
        <w:pStyle w:val="Akapitzlist"/>
        <w:rPr>
          <w:color w:val="FF0000"/>
        </w:rPr>
      </w:pPr>
    </w:p>
    <w:sectPr w:rsidR="001057CB" w:rsidRPr="000B04D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B34DC" w14:textId="77777777" w:rsidR="007A1A2B" w:rsidRPr="007B7C5A" w:rsidRDefault="007A1A2B" w:rsidP="007A1A2B">
    <w:pPr>
      <w:pStyle w:val="Nagwek"/>
      <w:tabs>
        <w:tab w:val="clear" w:pos="9072"/>
        <w:tab w:val="right" w:pos="9070"/>
      </w:tabs>
      <w:spacing w:before="40" w:after="40"/>
      <w:jc w:val="center"/>
      <w:rPr>
        <w:color w:val="000000"/>
        <w:sz w:val="20"/>
        <w:szCs w:val="20"/>
      </w:rPr>
    </w:pPr>
    <w:r w:rsidRPr="007B7C5A">
      <w:rPr>
        <w:color w:val="000000"/>
        <w:sz w:val="20"/>
        <w:szCs w:val="20"/>
      </w:rPr>
      <w:t>ZP-D.271.20.2026</w:t>
    </w:r>
  </w:p>
  <w:p w14:paraId="4855F37D" w14:textId="37D4D18D" w:rsidR="001057CB" w:rsidRPr="007A1A2B" w:rsidRDefault="007A1A2B" w:rsidP="007A1A2B">
    <w:pPr>
      <w:spacing w:before="60" w:after="240"/>
      <w:jc w:val="center"/>
      <w:rPr>
        <w:i/>
        <w:iCs/>
        <w:color w:val="000000"/>
        <w:sz w:val="20"/>
        <w:szCs w:val="20"/>
      </w:rPr>
    </w:pPr>
    <w:r w:rsidRPr="007B7C5A">
      <w:rPr>
        <w:i/>
        <w:iCs/>
        <w:color w:val="000000"/>
        <w:sz w:val="20"/>
        <w:szCs w:val="20"/>
      </w:rPr>
      <w:t>Wykonanie prac geodezyjnych część 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F0F34"/>
    <w:rsid w:val="001057CB"/>
    <w:rsid w:val="001148F5"/>
    <w:rsid w:val="001E3685"/>
    <w:rsid w:val="00255BEA"/>
    <w:rsid w:val="00274705"/>
    <w:rsid w:val="003233C3"/>
    <w:rsid w:val="003B0FDE"/>
    <w:rsid w:val="00441460"/>
    <w:rsid w:val="00463B30"/>
    <w:rsid w:val="00494C1B"/>
    <w:rsid w:val="004C359E"/>
    <w:rsid w:val="0050348C"/>
    <w:rsid w:val="005166C5"/>
    <w:rsid w:val="00585093"/>
    <w:rsid w:val="00597299"/>
    <w:rsid w:val="006F4211"/>
    <w:rsid w:val="00750F48"/>
    <w:rsid w:val="007636AA"/>
    <w:rsid w:val="00770DE7"/>
    <w:rsid w:val="007A1A2B"/>
    <w:rsid w:val="007E41F6"/>
    <w:rsid w:val="007E5C1B"/>
    <w:rsid w:val="00885020"/>
    <w:rsid w:val="008B71AE"/>
    <w:rsid w:val="008D606A"/>
    <w:rsid w:val="008E249E"/>
    <w:rsid w:val="00930EAF"/>
    <w:rsid w:val="009511EF"/>
    <w:rsid w:val="00A11EE0"/>
    <w:rsid w:val="00A53B6E"/>
    <w:rsid w:val="00A860E7"/>
    <w:rsid w:val="00B07249"/>
    <w:rsid w:val="00C05D7E"/>
    <w:rsid w:val="00C134E9"/>
    <w:rsid w:val="00D10CF1"/>
    <w:rsid w:val="00D62C93"/>
    <w:rsid w:val="00DA0E4B"/>
    <w:rsid w:val="00DE754E"/>
    <w:rsid w:val="00EC47E8"/>
    <w:rsid w:val="00EF0FD9"/>
    <w:rsid w:val="00F06850"/>
    <w:rsid w:val="00F604D8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163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Loch Karolina</cp:lastModifiedBy>
  <cp:revision>33</cp:revision>
  <cp:lastPrinted>2021-02-19T07:55:00Z</cp:lastPrinted>
  <dcterms:created xsi:type="dcterms:W3CDTF">2016-12-09T08:50:00Z</dcterms:created>
  <dcterms:modified xsi:type="dcterms:W3CDTF">2026-03-19T10:24:00Z</dcterms:modified>
</cp:coreProperties>
</file>