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A1CA4" w14:textId="19AA4EDA" w:rsidR="00EA0EA4" w:rsidRPr="00AF4CE4" w:rsidRDefault="00EA0EA4" w:rsidP="00292A66">
      <w:pPr>
        <w:tabs>
          <w:tab w:val="left" w:pos="8505"/>
        </w:tabs>
        <w:spacing w:line="276" w:lineRule="auto"/>
        <w:jc w:val="center"/>
        <w:rPr>
          <w:rFonts w:ascii="Cambria" w:hAnsi="Cambria"/>
          <w:b/>
          <w:bCs/>
        </w:rPr>
      </w:pPr>
      <w:r w:rsidRPr="00AF4CE4">
        <w:rPr>
          <w:rFonts w:ascii="Cambria" w:hAnsi="Cambria"/>
          <w:b/>
          <w:bCs/>
        </w:rPr>
        <w:t xml:space="preserve">Załącznik nr </w:t>
      </w:r>
      <w:r w:rsidR="003657FD">
        <w:rPr>
          <w:rFonts w:ascii="Cambria" w:hAnsi="Cambria"/>
          <w:b/>
          <w:bCs/>
        </w:rPr>
        <w:t>3</w:t>
      </w:r>
      <w:r w:rsidRPr="00AF4CE4">
        <w:rPr>
          <w:rFonts w:ascii="Cambria" w:hAnsi="Cambria"/>
          <w:b/>
          <w:bCs/>
        </w:rPr>
        <w:t xml:space="preserve"> do </w:t>
      </w:r>
      <w:r w:rsidR="002D7DB7" w:rsidRPr="00AF4CE4">
        <w:rPr>
          <w:rFonts w:ascii="Cambria" w:hAnsi="Cambria"/>
          <w:b/>
          <w:bCs/>
        </w:rPr>
        <w:t>S</w:t>
      </w:r>
      <w:r w:rsidR="002D27E7" w:rsidRPr="00AF4CE4">
        <w:rPr>
          <w:rFonts w:ascii="Cambria" w:hAnsi="Cambria"/>
          <w:b/>
          <w:bCs/>
        </w:rPr>
        <w:t>WZ</w:t>
      </w:r>
    </w:p>
    <w:p w14:paraId="7D59881B" w14:textId="77777777" w:rsidR="00EA0EA4" w:rsidRPr="00AF4CE4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AF4CE4">
        <w:rPr>
          <w:rFonts w:ascii="Cambria" w:hAnsi="Cambria"/>
          <w:b/>
          <w:bCs/>
        </w:rPr>
        <w:t>Wzór oświadczenia o braku podstaw do wykluczenia</w:t>
      </w:r>
    </w:p>
    <w:p w14:paraId="6EC76D6A" w14:textId="16935C8C" w:rsidR="00FF6C2F" w:rsidRPr="00B352FB" w:rsidRDefault="00FF6C2F" w:rsidP="00FF6C2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B352FB">
        <w:rPr>
          <w:rFonts w:ascii="Cambria" w:hAnsi="Cambria"/>
          <w:bCs/>
        </w:rPr>
        <w:t>(Znak postępowania:</w:t>
      </w:r>
      <w:r w:rsidRPr="00B352FB">
        <w:rPr>
          <w:rFonts w:ascii="Cambria" w:hAnsi="Cambria"/>
          <w:b/>
        </w:rPr>
        <w:t xml:space="preserve"> </w:t>
      </w:r>
      <w:r w:rsidR="001D25AC">
        <w:rPr>
          <w:rFonts w:ascii="Cambria" w:hAnsi="Cambria"/>
          <w:b/>
        </w:rPr>
        <w:t>SPD.26.1.2026</w:t>
      </w:r>
      <w:r w:rsidRPr="00B352FB">
        <w:rPr>
          <w:rFonts w:ascii="Cambria" w:hAnsi="Cambria"/>
          <w:bCs/>
        </w:rPr>
        <w:t>)</w:t>
      </w:r>
    </w:p>
    <w:p w14:paraId="05F7D8D2" w14:textId="77777777" w:rsidR="004848DE" w:rsidRPr="008225F4" w:rsidRDefault="004848DE" w:rsidP="00CF4ACE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</w:p>
    <w:p w14:paraId="494C38BD" w14:textId="058B13BD" w:rsidR="00422C70" w:rsidRDefault="00422C70" w:rsidP="00422C70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WYKONAWCA:</w:t>
      </w:r>
    </w:p>
    <w:p w14:paraId="1C15367A" w14:textId="77777777"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74D79838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DF79B80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F153A6A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C6EE833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65CEB162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4577FA08" w14:textId="77777777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6BFE14B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A32D2AA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C8841E" w14:textId="423C4401" w:rsidR="00EA0EA4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1D09BB79" w14:textId="7AD0A1D2" w:rsidR="00AD4191" w:rsidRDefault="00AD4191" w:rsidP="00EA0EA4">
      <w:pPr>
        <w:spacing w:line="276" w:lineRule="auto"/>
        <w:rPr>
          <w:rFonts w:ascii="Cambria" w:hAnsi="Cambria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2"/>
      </w:tblGrid>
      <w:tr w:rsidR="00AD4191" w:rsidRPr="00A0525B" w14:paraId="21A627E3" w14:textId="77777777" w:rsidTr="00300B13">
        <w:tc>
          <w:tcPr>
            <w:tcW w:w="9779" w:type="dxa"/>
            <w:shd w:val="clear" w:color="auto" w:fill="D9D9D9"/>
          </w:tcPr>
          <w:p w14:paraId="28388F25" w14:textId="77777777" w:rsidR="00AD4191" w:rsidRPr="00A0525B" w:rsidRDefault="00AD4191" w:rsidP="00300B13">
            <w:pPr>
              <w:shd w:val="clear" w:color="auto" w:fill="D9D9D9"/>
              <w:spacing w:line="360" w:lineRule="auto"/>
              <w:jc w:val="center"/>
              <w:rPr>
                <w:rFonts w:ascii="Cambria" w:hAnsi="Cambria" w:cs="Calibri"/>
                <w:b/>
                <w:sz w:val="10"/>
                <w:szCs w:val="28"/>
              </w:rPr>
            </w:pPr>
          </w:p>
          <w:p w14:paraId="1CD84853" w14:textId="4B702CAE" w:rsidR="00AD4191" w:rsidRPr="00A0525B" w:rsidRDefault="00AD4191" w:rsidP="00300B13">
            <w:pPr>
              <w:shd w:val="clear" w:color="auto" w:fill="D9D9D9"/>
              <w:spacing w:line="360" w:lineRule="auto"/>
              <w:jc w:val="center"/>
              <w:rPr>
                <w:rFonts w:ascii="Cambria" w:hAnsi="Cambria" w:cs="Calibri"/>
                <w:b/>
                <w:sz w:val="28"/>
                <w:szCs w:val="28"/>
              </w:rPr>
            </w:pPr>
            <w:r w:rsidRPr="00A0525B">
              <w:rPr>
                <w:rFonts w:ascii="Cambria" w:hAnsi="Cambria" w:cs="Calibri"/>
                <w:b/>
                <w:sz w:val="28"/>
                <w:szCs w:val="28"/>
              </w:rPr>
              <w:t>OŚWIADCZENIE WYKONAWCY</w:t>
            </w:r>
            <w:r w:rsidR="00422C70">
              <w:rPr>
                <w:rFonts w:ascii="Cambria" w:hAnsi="Cambria" w:cs="Calibri"/>
                <w:b/>
                <w:sz w:val="28"/>
                <w:szCs w:val="28"/>
              </w:rPr>
              <w:t>/WYKONAWCY WSPÓŁNIE UBIEGAJĄCEGO SIĘ O UDZIELENIE ZAMÓWIENIA</w:t>
            </w:r>
          </w:p>
          <w:p w14:paraId="305B4F60" w14:textId="77777777" w:rsidR="00AD4191" w:rsidRPr="00A0525B" w:rsidRDefault="00AD4191" w:rsidP="00300B13">
            <w:pPr>
              <w:shd w:val="clear" w:color="auto" w:fill="D9D9D9"/>
              <w:spacing w:line="360" w:lineRule="auto"/>
              <w:jc w:val="center"/>
              <w:rPr>
                <w:rFonts w:ascii="Cambria" w:hAnsi="Cambria" w:cs="Calibri"/>
                <w:b/>
                <w:sz w:val="2"/>
                <w:szCs w:val="6"/>
                <w:u w:val="single"/>
              </w:rPr>
            </w:pPr>
          </w:p>
          <w:p w14:paraId="3A00EAB2" w14:textId="638ECA9C" w:rsidR="00AD4191" w:rsidRPr="001D643D" w:rsidRDefault="00AD4191" w:rsidP="00300B13">
            <w:pPr>
              <w:shd w:val="clear" w:color="auto" w:fill="D9D9D9"/>
              <w:spacing w:line="360" w:lineRule="auto"/>
              <w:jc w:val="center"/>
              <w:rPr>
                <w:rFonts w:ascii="Cambria" w:hAnsi="Cambria" w:cs="Calibri"/>
                <w:b/>
                <w:sz w:val="20"/>
                <w:szCs w:val="20"/>
              </w:rPr>
            </w:pPr>
            <w:bookmarkStart w:id="0" w:name="_Toc370302689"/>
            <w:bookmarkStart w:id="1" w:name="_Toc381599957"/>
            <w:bookmarkStart w:id="2" w:name="_Toc384279257"/>
            <w:bookmarkStart w:id="3" w:name="_Toc414613782"/>
            <w:bookmarkStart w:id="4" w:name="_Toc458669922"/>
            <w:bookmarkStart w:id="5" w:name="_Toc459201579"/>
            <w:r w:rsidRPr="001D643D">
              <w:rPr>
                <w:rFonts w:ascii="Cambria" w:hAnsi="Cambria" w:cs="Calibri"/>
                <w:b/>
                <w:sz w:val="20"/>
                <w:szCs w:val="20"/>
              </w:rPr>
              <w:t>składane na podstawie art. 125 ust. 1 ustawy z dnia 11 września 2019 roku Prawo zamówień publicznych</w:t>
            </w:r>
            <w:bookmarkEnd w:id="0"/>
            <w:bookmarkEnd w:id="1"/>
            <w:bookmarkEnd w:id="2"/>
            <w:bookmarkEnd w:id="3"/>
            <w:bookmarkEnd w:id="4"/>
            <w:bookmarkEnd w:id="5"/>
            <w:r w:rsidRPr="001D643D">
              <w:rPr>
                <w:rFonts w:ascii="Cambria" w:hAnsi="Cambria" w:cs="Calibri"/>
                <w:b/>
                <w:sz w:val="20"/>
                <w:szCs w:val="20"/>
              </w:rPr>
              <w:t xml:space="preserve"> (t.j.: Dz. U. z 202</w:t>
            </w:r>
            <w:r w:rsidR="00441EC7">
              <w:rPr>
                <w:rFonts w:ascii="Cambria" w:hAnsi="Cambria" w:cs="Calibri"/>
                <w:b/>
                <w:sz w:val="20"/>
                <w:szCs w:val="20"/>
              </w:rPr>
              <w:t>4</w:t>
            </w:r>
            <w:r w:rsidRPr="001D643D">
              <w:rPr>
                <w:rFonts w:ascii="Cambria" w:hAnsi="Cambria" w:cs="Calibri"/>
                <w:b/>
                <w:sz w:val="20"/>
                <w:szCs w:val="20"/>
              </w:rPr>
              <w:t xml:space="preserve"> r., poz. </w:t>
            </w:r>
            <w:r w:rsidR="00441EC7">
              <w:rPr>
                <w:rFonts w:ascii="Cambria" w:hAnsi="Cambria" w:cs="Calibri"/>
                <w:b/>
                <w:sz w:val="20"/>
                <w:szCs w:val="20"/>
              </w:rPr>
              <w:t>1320</w:t>
            </w:r>
            <w:r w:rsidR="001D643D" w:rsidRPr="001D643D">
              <w:rPr>
                <w:rFonts w:ascii="Cambria" w:hAnsi="Cambria" w:cs="Calibri"/>
                <w:b/>
                <w:sz w:val="20"/>
                <w:szCs w:val="20"/>
              </w:rPr>
              <w:t>.</w:t>
            </w:r>
            <w:r w:rsidRPr="001D643D">
              <w:rPr>
                <w:rFonts w:ascii="Cambria" w:hAnsi="Cambria" w:cs="Calibri"/>
                <w:b/>
                <w:sz w:val="20"/>
                <w:szCs w:val="20"/>
              </w:rPr>
              <w:t>, dalej jako: „ustawa Pzp.”)</w:t>
            </w:r>
          </w:p>
          <w:p w14:paraId="693BBD9B" w14:textId="58E3E177" w:rsidR="00536881" w:rsidRPr="00A0525B" w:rsidRDefault="00536881" w:rsidP="00300B13">
            <w:pPr>
              <w:shd w:val="clear" w:color="auto" w:fill="D9D9D9"/>
              <w:spacing w:line="360" w:lineRule="auto"/>
              <w:jc w:val="center"/>
              <w:rPr>
                <w:rFonts w:ascii="Cambria" w:hAnsi="Cambria" w:cs="Calibri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</w:rPr>
              <w:t>DOTYCZĄCE PRZESŁANEK WYKLUCZENIA Z POSTĘPOWANIA</w:t>
            </w:r>
          </w:p>
          <w:p w14:paraId="503879D1" w14:textId="77777777" w:rsidR="00AD4191" w:rsidRPr="00A0525B" w:rsidRDefault="00AD4191" w:rsidP="00300B13">
            <w:pPr>
              <w:spacing w:line="360" w:lineRule="auto"/>
              <w:rPr>
                <w:rFonts w:ascii="Cambria" w:hAnsi="Cambria" w:cs="Arial"/>
                <w:b/>
                <w:sz w:val="8"/>
                <w:szCs w:val="22"/>
              </w:rPr>
            </w:pPr>
          </w:p>
        </w:tc>
      </w:tr>
    </w:tbl>
    <w:p w14:paraId="3935D31B" w14:textId="77777777" w:rsidR="00624EAD" w:rsidRDefault="00624EAD" w:rsidP="00624EAD">
      <w:pPr>
        <w:spacing w:line="276" w:lineRule="auto"/>
        <w:jc w:val="both"/>
        <w:rPr>
          <w:rFonts w:ascii="Cambria" w:hAnsi="Cambria" w:cs="Calibri"/>
        </w:rPr>
      </w:pPr>
    </w:p>
    <w:p w14:paraId="4053D6C5" w14:textId="31B120FA" w:rsidR="00AD4191" w:rsidRPr="00B352FB" w:rsidRDefault="00AD4191" w:rsidP="00343CE8">
      <w:pPr>
        <w:spacing w:line="276" w:lineRule="auto"/>
        <w:jc w:val="both"/>
        <w:rPr>
          <w:rFonts w:ascii="Cambria" w:hAnsi="Cambria" w:cs="Calibri"/>
          <w:b/>
          <w:bCs/>
          <w:lang w:bidi="pl-PL"/>
        </w:rPr>
      </w:pPr>
      <w:r w:rsidRPr="00B352FB">
        <w:rPr>
          <w:rFonts w:ascii="Cambria" w:hAnsi="Cambria" w:cs="Calibri"/>
        </w:rPr>
        <w:t xml:space="preserve">Na potrzeby postępowania o udzielenie zamówienia publicznego, którego przedmiotem jest </w:t>
      </w:r>
      <w:r w:rsidR="00F46B33">
        <w:rPr>
          <w:rFonts w:ascii="Cambria" w:hAnsi="Cambria" w:cs="Calibri"/>
          <w:b/>
          <w:bCs/>
          <w:lang w:bidi="pl-PL"/>
        </w:rPr>
        <w:t>z</w:t>
      </w:r>
      <w:r w:rsidR="00F46B33" w:rsidRPr="00F46B33">
        <w:rPr>
          <w:rFonts w:ascii="Cambria" w:hAnsi="Cambria" w:cs="Calibri"/>
          <w:b/>
          <w:bCs/>
          <w:lang w:bidi="pl-PL"/>
        </w:rPr>
        <w:t>akup wraz z dostawą pomocy dydaktycznych  i wyposażenia w ramach projektu pn.: „Podniesienie jakości edukacji w Szkole Podstawowej im. Jana Pawła II w Domaniewicach”</w:t>
      </w:r>
      <w:r w:rsidR="00422C70">
        <w:rPr>
          <w:rFonts w:ascii="Cambria" w:hAnsi="Cambria" w:cs="Calibri"/>
          <w:b/>
          <w:bCs/>
          <w:lang w:bidi="pl-PL"/>
        </w:rPr>
        <w:t xml:space="preserve"> </w:t>
      </w:r>
      <w:r w:rsidR="00F97B30">
        <w:rPr>
          <w:rFonts w:ascii="Cambria" w:hAnsi="Cambria" w:cs="Calibri"/>
          <w:b/>
          <w:bCs/>
          <w:lang w:bidi="pl-PL"/>
        </w:rPr>
        <w:t>część</w:t>
      </w:r>
      <w:r w:rsidR="00422C70">
        <w:rPr>
          <w:rFonts w:ascii="Cambria" w:hAnsi="Cambria" w:cs="Calibri"/>
          <w:b/>
          <w:bCs/>
          <w:lang w:bidi="pl-PL"/>
        </w:rPr>
        <w:t xml:space="preserve"> ……………..</w:t>
      </w:r>
      <w:r w:rsidR="00F46B33">
        <w:rPr>
          <w:rFonts w:ascii="Cambria" w:hAnsi="Cambria" w:cs="Calibri"/>
          <w:b/>
          <w:bCs/>
          <w:lang w:bidi="pl-PL"/>
        </w:rPr>
        <w:t xml:space="preserve"> </w:t>
      </w:r>
      <w:r w:rsidRPr="00B352FB">
        <w:rPr>
          <w:rFonts w:ascii="Cambria" w:hAnsi="Cambria" w:cs="Calibri"/>
        </w:rPr>
        <w:t xml:space="preserve">prowadzonego </w:t>
      </w:r>
      <w:r w:rsidR="00F46B33" w:rsidRPr="00F46B33">
        <w:rPr>
          <w:rFonts w:ascii="Cambria" w:hAnsi="Cambria" w:cs="Calibri"/>
          <w:b/>
          <w:bCs/>
        </w:rPr>
        <w:t>Szkoł</w:t>
      </w:r>
      <w:r w:rsidR="00F46B33">
        <w:rPr>
          <w:rFonts w:ascii="Cambria" w:hAnsi="Cambria" w:cs="Calibri"/>
          <w:b/>
          <w:bCs/>
        </w:rPr>
        <w:t>ę</w:t>
      </w:r>
      <w:r w:rsidR="00F46B33" w:rsidRPr="00F46B33">
        <w:rPr>
          <w:rFonts w:ascii="Cambria" w:hAnsi="Cambria" w:cs="Calibri"/>
          <w:b/>
          <w:bCs/>
        </w:rPr>
        <w:t xml:space="preserve"> Podstawow</w:t>
      </w:r>
      <w:r w:rsidR="00F46B33">
        <w:rPr>
          <w:rFonts w:ascii="Cambria" w:hAnsi="Cambria" w:cs="Calibri"/>
          <w:b/>
          <w:bCs/>
        </w:rPr>
        <w:t>ą</w:t>
      </w:r>
      <w:r w:rsidR="00F46B33" w:rsidRPr="00F46B33">
        <w:rPr>
          <w:rFonts w:ascii="Cambria" w:hAnsi="Cambria" w:cs="Calibri"/>
          <w:b/>
          <w:bCs/>
        </w:rPr>
        <w:t xml:space="preserve"> im. Jana Pawła II w Domaniewicach </w:t>
      </w:r>
      <w:r w:rsidRPr="00B352FB">
        <w:rPr>
          <w:rFonts w:ascii="Cambria" w:hAnsi="Cambria" w:cs="Calibri"/>
        </w:rPr>
        <w:t>oświadczam</w:t>
      </w:r>
      <w:r w:rsidR="00272C8F" w:rsidRPr="00B352FB">
        <w:rPr>
          <w:rFonts w:ascii="Cambria" w:hAnsi="Cambria" w:cs="Calibri"/>
        </w:rPr>
        <w:t>/</w:t>
      </w:r>
      <w:r w:rsidRPr="00B352FB">
        <w:rPr>
          <w:rFonts w:ascii="Cambria" w:hAnsi="Cambria" w:cs="Calibri"/>
        </w:rPr>
        <w:t>-my, co następuje:</w:t>
      </w:r>
    </w:p>
    <w:p w14:paraId="449A2199" w14:textId="77777777" w:rsidR="00343CE8" w:rsidRPr="00343CE8" w:rsidRDefault="00343CE8" w:rsidP="00343CE8">
      <w:pPr>
        <w:spacing w:line="276" w:lineRule="auto"/>
        <w:jc w:val="both"/>
        <w:rPr>
          <w:rFonts w:ascii="Cambria" w:hAnsi="Cambria" w:cs="Calibri"/>
          <w:b/>
          <w:bCs/>
        </w:rPr>
      </w:pPr>
    </w:p>
    <w:p w14:paraId="5232CA0F" w14:textId="7CA8A327" w:rsidR="00AD4191" w:rsidRPr="00624EAD" w:rsidRDefault="00AD4191" w:rsidP="00624EAD">
      <w:pPr>
        <w:numPr>
          <w:ilvl w:val="0"/>
          <w:numId w:val="4"/>
        </w:numPr>
        <w:suppressAutoHyphens/>
        <w:spacing w:line="276" w:lineRule="auto"/>
        <w:jc w:val="both"/>
        <w:rPr>
          <w:rFonts w:ascii="Cambria" w:hAnsi="Cambria" w:cs="Calibri"/>
          <w:b/>
        </w:rPr>
      </w:pPr>
      <w:r w:rsidRPr="00624EAD">
        <w:rPr>
          <w:rFonts w:ascii="Cambria" w:hAnsi="Cambria" w:cs="Calibri"/>
          <w:b/>
          <w:highlight w:val="lightGray"/>
          <w:u w:val="single"/>
        </w:rPr>
        <w:t>OŚWIADCZENIE DOTYCZĄCE PRZESŁANEK WYKLUCZENIA Z POSTĘPOWANIA</w:t>
      </w:r>
      <w:r w:rsidRPr="00624EAD">
        <w:rPr>
          <w:rFonts w:ascii="Cambria" w:hAnsi="Cambria" w:cs="Calibri"/>
          <w:b/>
        </w:rPr>
        <w:t>:</w:t>
      </w:r>
    </w:p>
    <w:p w14:paraId="017E852F" w14:textId="2BA027FC" w:rsidR="00AD4191" w:rsidRPr="00624EAD" w:rsidRDefault="00AD4191" w:rsidP="00624EAD">
      <w:pPr>
        <w:pStyle w:val="Akapitzlist"/>
        <w:widowControl w:val="0"/>
        <w:numPr>
          <w:ilvl w:val="3"/>
          <w:numId w:val="5"/>
        </w:numPr>
        <w:suppressAutoHyphens/>
        <w:spacing w:line="276" w:lineRule="auto"/>
        <w:ind w:left="786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</w:rPr>
        <w:t xml:space="preserve"> </w:t>
      </w:r>
      <w:r w:rsidRPr="00624EAD">
        <w:rPr>
          <w:rFonts w:ascii="Cambria" w:hAnsi="Cambria" w:cs="Calibri"/>
          <w:u w:val="single"/>
        </w:rPr>
        <w:t>Oświadczam</w:t>
      </w:r>
      <w:r w:rsidR="00272C8F" w:rsidRPr="00624EAD">
        <w:rPr>
          <w:rFonts w:ascii="Cambria" w:hAnsi="Cambria" w:cs="Calibri"/>
          <w:u w:val="single"/>
        </w:rPr>
        <w:t>/</w:t>
      </w:r>
      <w:r w:rsidRPr="00624EAD">
        <w:rPr>
          <w:rFonts w:ascii="Cambria" w:hAnsi="Cambria" w:cs="Calibri"/>
          <w:u w:val="single"/>
        </w:rPr>
        <w:t>-my, że podmiot, w imieniu którego składane jest oświadczenie</w:t>
      </w:r>
      <w:r w:rsidRPr="00624EAD">
        <w:rPr>
          <w:rFonts w:ascii="Cambria" w:hAnsi="Cambria" w:cs="Calibri"/>
        </w:rPr>
        <w:t xml:space="preserve"> </w:t>
      </w:r>
      <w:r w:rsidRPr="00624EAD">
        <w:rPr>
          <w:rFonts w:ascii="Cambria" w:hAnsi="Cambria" w:cs="Calibri"/>
          <w:i/>
        </w:rPr>
        <w:t>(należy zaznaczyć właściwy kwadrat)</w:t>
      </w:r>
      <w:r w:rsidRPr="00624EAD">
        <w:rPr>
          <w:rFonts w:ascii="Cambria" w:hAnsi="Cambria" w:cs="Calibri"/>
        </w:rPr>
        <w:t>:</w:t>
      </w:r>
    </w:p>
    <w:p w14:paraId="1326198A" w14:textId="77777777" w:rsidR="0000294E" w:rsidRDefault="00AD4191" w:rsidP="0000294E">
      <w:pPr>
        <w:pStyle w:val="Akapitzlist"/>
        <w:numPr>
          <w:ilvl w:val="0"/>
          <w:numId w:val="7"/>
        </w:numPr>
        <w:spacing w:line="276" w:lineRule="auto"/>
        <w:rPr>
          <w:rFonts w:ascii="Cambria" w:hAnsi="Cambria" w:cs="Calibri"/>
        </w:rPr>
      </w:pPr>
      <w:r w:rsidRPr="0000294E">
        <w:rPr>
          <w:rFonts w:ascii="Cambria" w:hAnsi="Cambria" w:cs="Calibri"/>
          <w:b/>
        </w:rPr>
        <w:t>NIE</w:t>
      </w:r>
      <w:r w:rsidRPr="0000294E">
        <w:rPr>
          <w:rFonts w:ascii="Cambria" w:hAnsi="Cambria" w:cs="Calibri"/>
        </w:rPr>
        <w:t xml:space="preserve">    podlega wykluczeniu z postępowania na podstawie art. 108 ust. 1 ustawy </w:t>
      </w:r>
      <w:r w:rsidR="00D946C3" w:rsidRPr="0000294E">
        <w:rPr>
          <w:rFonts w:ascii="Cambria" w:hAnsi="Cambria" w:cs="Calibri"/>
        </w:rPr>
        <w:t>Pzp</w:t>
      </w:r>
      <w:r w:rsidRPr="0000294E">
        <w:rPr>
          <w:rFonts w:ascii="Cambria" w:hAnsi="Cambria" w:cs="Calibri"/>
        </w:rPr>
        <w:t>.</w:t>
      </w:r>
    </w:p>
    <w:p w14:paraId="10B89609" w14:textId="7AFBF49A" w:rsidR="00AD4191" w:rsidRPr="00343CE8" w:rsidRDefault="00AD4191" w:rsidP="00343CE8">
      <w:pPr>
        <w:pStyle w:val="Akapitzlist"/>
        <w:numPr>
          <w:ilvl w:val="0"/>
          <w:numId w:val="7"/>
        </w:numPr>
        <w:spacing w:line="276" w:lineRule="auto"/>
        <w:rPr>
          <w:rFonts w:ascii="Cambria" w:hAnsi="Cambria" w:cs="Calibri"/>
        </w:rPr>
      </w:pPr>
      <w:r w:rsidRPr="0000294E">
        <w:rPr>
          <w:rFonts w:ascii="Cambria" w:hAnsi="Cambria" w:cs="Calibri"/>
          <w:b/>
        </w:rPr>
        <w:t>TAK</w:t>
      </w:r>
      <w:r w:rsidRPr="0000294E">
        <w:rPr>
          <w:rFonts w:ascii="Cambria" w:hAnsi="Cambria" w:cs="Calibri"/>
        </w:rPr>
        <w:t xml:space="preserve">  podlega wykluczeniu z postępowania na podstawie art. 108 ust. 1 ustawy </w:t>
      </w:r>
      <w:r w:rsidR="00D946C3" w:rsidRPr="0000294E">
        <w:rPr>
          <w:rFonts w:ascii="Cambria" w:hAnsi="Cambria" w:cs="Calibri"/>
        </w:rPr>
        <w:t>Pzp</w:t>
      </w:r>
      <w:r w:rsidRPr="0000294E">
        <w:rPr>
          <w:rFonts w:ascii="Cambria" w:hAnsi="Cambria" w:cs="Calibri"/>
        </w:rPr>
        <w:t>.</w:t>
      </w:r>
      <w:r w:rsidRPr="00624EAD">
        <w:rPr>
          <w:rStyle w:val="Odwoanieprzypisudolnego"/>
          <w:rFonts w:ascii="Cambria" w:hAnsi="Cambria" w:cs="Calibri"/>
        </w:rPr>
        <w:footnoteReference w:id="1"/>
      </w:r>
    </w:p>
    <w:p w14:paraId="1460844E" w14:textId="60F08C7F" w:rsidR="00AD4191" w:rsidRPr="00624EAD" w:rsidRDefault="00AD4191" w:rsidP="00624EAD">
      <w:pPr>
        <w:pStyle w:val="Akapitzlist"/>
        <w:widowControl w:val="0"/>
        <w:numPr>
          <w:ilvl w:val="3"/>
          <w:numId w:val="5"/>
        </w:numPr>
        <w:suppressAutoHyphens/>
        <w:spacing w:line="276" w:lineRule="auto"/>
        <w:ind w:left="786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</w:rPr>
        <w:t xml:space="preserve"> </w:t>
      </w:r>
      <w:r w:rsidRPr="00624EAD">
        <w:rPr>
          <w:rFonts w:ascii="Cambria" w:hAnsi="Cambria" w:cs="Calibri"/>
          <w:u w:val="single"/>
        </w:rPr>
        <w:t>Jeżeli podmiot, w imieniu którego składane jest oświadczenie podlega wykluczeniu z postępowania (punkt wypełniany JEDYNIE w przypadku, gdy odpowiedź w pkt 1) brzmi TAK)</w:t>
      </w:r>
      <w:r w:rsidRPr="00624EAD">
        <w:rPr>
          <w:rFonts w:ascii="Cambria" w:hAnsi="Cambria" w:cs="Calibri"/>
        </w:rPr>
        <w:t>:</w:t>
      </w:r>
    </w:p>
    <w:p w14:paraId="55C05E2E" w14:textId="039BAB9E" w:rsidR="00AD4191" w:rsidRPr="00624EAD" w:rsidRDefault="00AD4191" w:rsidP="00624EAD">
      <w:pPr>
        <w:pStyle w:val="Akapitzlist"/>
        <w:widowControl w:val="0"/>
        <w:suppressAutoHyphens/>
        <w:spacing w:line="276" w:lineRule="auto"/>
        <w:ind w:left="786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</w:rPr>
        <w:lastRenderedPageBreak/>
        <w:t xml:space="preserve">Oświadczam(-my), że podmiot, w imieniu którego składane jest oświadczenie podlega wykluczeniu z postępowania na podstawie art. …………………….……. ustawy </w:t>
      </w:r>
      <w:r w:rsidR="002D4954" w:rsidRPr="00624EAD">
        <w:rPr>
          <w:rFonts w:ascii="Cambria" w:hAnsi="Cambria" w:cs="Calibri"/>
        </w:rPr>
        <w:t>Pzp</w:t>
      </w:r>
      <w:r w:rsidRPr="00624EAD">
        <w:rPr>
          <w:rStyle w:val="Odwoanieprzypisudolnego"/>
          <w:rFonts w:ascii="Cambria" w:hAnsi="Cambria" w:cs="Calibri"/>
        </w:rPr>
        <w:footnoteReference w:id="2"/>
      </w:r>
      <w:r w:rsidRPr="00624EAD">
        <w:rPr>
          <w:rFonts w:ascii="Cambria" w:hAnsi="Cambria" w:cs="Calibri"/>
          <w:i/>
        </w:rPr>
        <w:t>.</w:t>
      </w:r>
      <w:r w:rsidRPr="00624EAD">
        <w:rPr>
          <w:rFonts w:ascii="Cambria" w:hAnsi="Cambria" w:cs="Calibri"/>
        </w:rPr>
        <w:t xml:space="preserve"> </w:t>
      </w:r>
    </w:p>
    <w:p w14:paraId="5C3F37E4" w14:textId="7B49428A" w:rsidR="00AD4191" w:rsidRPr="00624EAD" w:rsidRDefault="00AD4191" w:rsidP="00624EAD">
      <w:pPr>
        <w:pStyle w:val="Akapitzlist"/>
        <w:widowControl w:val="0"/>
        <w:suppressAutoHyphens/>
        <w:spacing w:line="276" w:lineRule="auto"/>
        <w:ind w:left="786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</w:rPr>
        <w:t xml:space="preserve">Jednocześnie oświadczam(-my), że w związku z ww. okolicznością, na podstawie art. 110 ust. 2  ustawy </w:t>
      </w:r>
      <w:r w:rsidR="002D4954" w:rsidRPr="00624EAD">
        <w:rPr>
          <w:rFonts w:ascii="Cambria" w:hAnsi="Cambria" w:cs="Calibri"/>
        </w:rPr>
        <w:t>Pzp</w:t>
      </w:r>
      <w:r w:rsidRPr="00624EAD">
        <w:rPr>
          <w:rFonts w:ascii="Cambria" w:hAnsi="Cambria" w:cs="Calibri"/>
        </w:rPr>
        <w:t xml:space="preserve"> podmiot, w imieniu którego składane jest oświadczenie podjął następujące środki naprawcze</w:t>
      </w:r>
      <w:r w:rsidRPr="00624EAD">
        <w:rPr>
          <w:rStyle w:val="Odwoanieprzypisudolnego"/>
          <w:rFonts w:ascii="Cambria" w:hAnsi="Cambria" w:cs="Calibri"/>
        </w:rPr>
        <w:footnoteReference w:id="3"/>
      </w:r>
      <w:r w:rsidRPr="00624EAD">
        <w:rPr>
          <w:rFonts w:ascii="Cambria" w:hAnsi="Cambria" w:cs="Calibri"/>
        </w:rPr>
        <w:t>:</w:t>
      </w:r>
    </w:p>
    <w:p w14:paraId="51FF7876" w14:textId="2AFE5D2D" w:rsidR="00142213" w:rsidRPr="00624EAD" w:rsidRDefault="00AD4191" w:rsidP="00624EAD">
      <w:pPr>
        <w:spacing w:line="276" w:lineRule="auto"/>
        <w:ind w:left="770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</w:rPr>
        <w:t>……………………………………………………………………………………………………….……….………………………………………………………………………………………………………………………………</w:t>
      </w:r>
    </w:p>
    <w:p w14:paraId="0A3E379F" w14:textId="3048A80A" w:rsidR="00AD4191" w:rsidRPr="00624EAD" w:rsidRDefault="00AD4191" w:rsidP="00624EAD">
      <w:pPr>
        <w:pStyle w:val="Akapitzlist"/>
        <w:numPr>
          <w:ilvl w:val="3"/>
          <w:numId w:val="5"/>
        </w:numPr>
        <w:spacing w:line="276" w:lineRule="auto"/>
        <w:jc w:val="both"/>
        <w:rPr>
          <w:rFonts w:ascii="Cambria" w:hAnsi="Cambria" w:cs="Calibri"/>
        </w:rPr>
      </w:pPr>
      <w:r w:rsidRPr="00624EAD">
        <w:rPr>
          <w:rFonts w:ascii="Cambria" w:hAnsi="Cambria" w:cs="Calibri"/>
          <w:u w:val="single"/>
        </w:rPr>
        <w:t>Oświadczam</w:t>
      </w:r>
      <w:r w:rsidR="002D4954" w:rsidRPr="00624EAD">
        <w:rPr>
          <w:rFonts w:ascii="Cambria" w:hAnsi="Cambria" w:cs="Calibri"/>
          <w:u w:val="single"/>
        </w:rPr>
        <w:t>/</w:t>
      </w:r>
      <w:r w:rsidRPr="00624EAD">
        <w:rPr>
          <w:rFonts w:ascii="Cambria" w:hAnsi="Cambria" w:cs="Calibri"/>
          <w:u w:val="single"/>
        </w:rPr>
        <w:t>-my, że podmiot, w imieniu którego składane jest oświadczenie</w:t>
      </w:r>
      <w:r w:rsidRPr="00624EAD">
        <w:rPr>
          <w:rFonts w:ascii="Cambria" w:hAnsi="Cambria" w:cs="Calibri"/>
        </w:rPr>
        <w:t xml:space="preserve"> </w:t>
      </w:r>
      <w:r w:rsidRPr="00624EAD">
        <w:rPr>
          <w:rFonts w:ascii="Cambria" w:hAnsi="Cambria" w:cs="Calibri"/>
          <w:i/>
        </w:rPr>
        <w:t>(należy zaznaczyć właściwy kwadrat)</w:t>
      </w:r>
      <w:r w:rsidRPr="00624EAD">
        <w:rPr>
          <w:rFonts w:ascii="Cambria" w:hAnsi="Cambria" w:cs="Calibri"/>
        </w:rPr>
        <w:t>:</w:t>
      </w:r>
    </w:p>
    <w:p w14:paraId="620D89DB" w14:textId="40636485" w:rsidR="0000294E" w:rsidRDefault="00AD4191" w:rsidP="0000294E">
      <w:pPr>
        <w:pStyle w:val="Akapitzlist"/>
        <w:numPr>
          <w:ilvl w:val="0"/>
          <w:numId w:val="8"/>
        </w:numPr>
        <w:spacing w:line="276" w:lineRule="auto"/>
        <w:ind w:left="1134" w:hanging="425"/>
        <w:jc w:val="both"/>
        <w:rPr>
          <w:rFonts w:ascii="Cambria" w:hAnsi="Cambria" w:cs="Calibri"/>
        </w:rPr>
      </w:pPr>
      <w:r w:rsidRPr="0000294E">
        <w:rPr>
          <w:rFonts w:ascii="Cambria" w:hAnsi="Cambria" w:cs="Calibri"/>
          <w:b/>
        </w:rPr>
        <w:t>NIE</w:t>
      </w:r>
      <w:r w:rsidRPr="0000294E">
        <w:rPr>
          <w:rFonts w:ascii="Cambria" w:hAnsi="Cambria" w:cs="Calibri"/>
        </w:rPr>
        <w:t xml:space="preserve">  podlega wykluczeniu z postępowania na podstawie art. 7 ust. 1 </w:t>
      </w:r>
      <w:r w:rsidRPr="0000294E">
        <w:rPr>
          <w:rFonts w:ascii="Cambria" w:hAnsi="Cambria"/>
        </w:rPr>
        <w:t xml:space="preserve">ustawy </w:t>
      </w:r>
      <w:r w:rsidRPr="0000294E">
        <w:rPr>
          <w:rFonts w:ascii="Cambria" w:hAnsi="Cambria" w:cs="Calibri"/>
        </w:rPr>
        <w:t>z dnia 13 kwietnia 2022 roku o szczególnych rozwiązaniach w zakresie</w:t>
      </w:r>
      <w:r w:rsidR="009E041C" w:rsidRPr="0000294E">
        <w:rPr>
          <w:rFonts w:ascii="Cambria" w:hAnsi="Cambria" w:cs="Calibri"/>
        </w:rPr>
        <w:t xml:space="preserve">  </w:t>
      </w:r>
      <w:r w:rsidRPr="0000294E">
        <w:rPr>
          <w:rFonts w:ascii="Cambria" w:hAnsi="Cambria" w:cs="Calibri"/>
        </w:rPr>
        <w:t>przeciwdziałania wspieraniu agresji na Ukrainę oraz służących ochronie bezpieczeństwa</w:t>
      </w:r>
      <w:r w:rsidR="009E041C" w:rsidRPr="0000294E">
        <w:rPr>
          <w:rFonts w:ascii="Cambria" w:hAnsi="Cambria" w:cs="Calibri"/>
        </w:rPr>
        <w:t xml:space="preserve"> </w:t>
      </w:r>
      <w:r w:rsidRPr="0000294E">
        <w:rPr>
          <w:rFonts w:ascii="Cambria" w:hAnsi="Cambria" w:cs="Calibri"/>
        </w:rPr>
        <w:t xml:space="preserve">narodowego </w:t>
      </w:r>
      <w:r w:rsidR="00BD693D" w:rsidRPr="00BD693D">
        <w:rPr>
          <w:rFonts w:ascii="Cambria" w:hAnsi="Cambria" w:cs="Calibri"/>
        </w:rPr>
        <w:t>(t.j. Dz. U. z 2025 r. poz. 514)</w:t>
      </w:r>
      <w:r w:rsidRPr="0000294E">
        <w:rPr>
          <w:rFonts w:ascii="Cambria" w:hAnsi="Cambria" w:cs="Calibri"/>
        </w:rPr>
        <w:t>.</w:t>
      </w:r>
    </w:p>
    <w:p w14:paraId="642CE31A" w14:textId="5059413D" w:rsidR="00AD4191" w:rsidRPr="0000294E" w:rsidRDefault="00AD4191" w:rsidP="0000294E">
      <w:pPr>
        <w:pStyle w:val="Akapitzlist"/>
        <w:numPr>
          <w:ilvl w:val="0"/>
          <w:numId w:val="8"/>
        </w:numPr>
        <w:spacing w:line="276" w:lineRule="auto"/>
        <w:ind w:left="1134" w:hanging="425"/>
        <w:jc w:val="both"/>
        <w:rPr>
          <w:rFonts w:ascii="Cambria" w:hAnsi="Cambria" w:cs="Calibri"/>
        </w:rPr>
      </w:pPr>
      <w:r w:rsidRPr="0000294E">
        <w:rPr>
          <w:rFonts w:ascii="Cambria" w:hAnsi="Cambria" w:cs="Calibri"/>
          <w:b/>
        </w:rPr>
        <w:t>TAK</w:t>
      </w:r>
      <w:r w:rsidRPr="0000294E">
        <w:rPr>
          <w:rFonts w:ascii="Cambria" w:hAnsi="Cambria" w:cs="Calibri"/>
        </w:rPr>
        <w:t xml:space="preserve">  podlega wykluczeniu z postępowania na podstawie art. 7 ust. 1 </w:t>
      </w:r>
      <w:r w:rsidRPr="0000294E">
        <w:rPr>
          <w:rFonts w:ascii="Cambria" w:hAnsi="Cambria"/>
        </w:rPr>
        <w:t xml:space="preserve">ustawy </w:t>
      </w:r>
      <w:r w:rsidRPr="0000294E">
        <w:rPr>
          <w:rFonts w:ascii="Cambria" w:hAnsi="Cambria" w:cs="Calibri"/>
        </w:rPr>
        <w:t>z dnia</w:t>
      </w:r>
      <w:r w:rsidR="00272C8F" w:rsidRPr="0000294E">
        <w:rPr>
          <w:rFonts w:ascii="Cambria" w:hAnsi="Cambria" w:cs="Calibri"/>
        </w:rPr>
        <w:t xml:space="preserve"> </w:t>
      </w:r>
      <w:r w:rsidRPr="0000294E">
        <w:rPr>
          <w:rFonts w:ascii="Cambria" w:hAnsi="Cambria" w:cs="Calibri"/>
        </w:rPr>
        <w:t>13</w:t>
      </w:r>
      <w:r w:rsidR="009E041C" w:rsidRPr="0000294E">
        <w:rPr>
          <w:rFonts w:ascii="Cambria" w:hAnsi="Cambria" w:cs="Calibri"/>
        </w:rPr>
        <w:t xml:space="preserve"> </w:t>
      </w:r>
      <w:r w:rsidRPr="0000294E">
        <w:rPr>
          <w:rFonts w:ascii="Cambria" w:hAnsi="Cambria" w:cs="Calibri"/>
        </w:rPr>
        <w:t xml:space="preserve">kwietnia 2022 roku o szczególnych rozwiązaniach  w zakresie przeciwdziałania wspieraniu agresji na Ukrainę oraz służących ochronie bezpieczeństwa narodowego </w:t>
      </w:r>
      <w:r w:rsidR="00BD693D" w:rsidRPr="00BD693D">
        <w:rPr>
          <w:rFonts w:ascii="Cambria" w:hAnsi="Cambria" w:cs="Calibri"/>
        </w:rPr>
        <w:t>(t.j. Dz. U. z 2025 r. poz. 514)</w:t>
      </w:r>
      <w:r w:rsidRPr="0000294E">
        <w:rPr>
          <w:rFonts w:ascii="Cambria" w:hAnsi="Cambria" w:cs="Calibri"/>
        </w:rPr>
        <w:t>.</w:t>
      </w:r>
    </w:p>
    <w:p w14:paraId="0F780DD4" w14:textId="47AD645C" w:rsidR="00142213" w:rsidRPr="00624EAD" w:rsidRDefault="00142213" w:rsidP="00624EAD">
      <w:pPr>
        <w:pStyle w:val="Akapitzlist"/>
        <w:numPr>
          <w:ilvl w:val="3"/>
          <w:numId w:val="5"/>
        </w:numPr>
        <w:spacing w:line="276" w:lineRule="auto"/>
        <w:jc w:val="both"/>
        <w:rPr>
          <w:rFonts w:ascii="Cambria" w:hAnsi="Cambria" w:cs="Arial"/>
        </w:rPr>
      </w:pPr>
      <w:r w:rsidRPr="00624EAD">
        <w:rPr>
          <w:rFonts w:ascii="Cambria" w:hAnsi="Cambria" w:cs="Arial"/>
        </w:rPr>
        <w:t>Wszystkie informacje podane w powyższych oświadczeniach są aktualne i zgodne z prawdą oraz zostały przedstawione z pełną świadomością konsekwencji wprowadzenia zamawiającego w błąd przy przedstawianiu informacji.</w:t>
      </w:r>
    </w:p>
    <w:p w14:paraId="228CD299" w14:textId="77777777" w:rsidR="00142213" w:rsidRPr="00624EAD" w:rsidRDefault="00142213" w:rsidP="00624EAD">
      <w:pPr>
        <w:spacing w:line="276" w:lineRule="auto"/>
        <w:ind w:left="1134" w:hanging="426"/>
        <w:jc w:val="both"/>
        <w:rPr>
          <w:rFonts w:ascii="Cambria" w:hAnsi="Cambria" w:cs="Calibri"/>
        </w:rPr>
      </w:pPr>
    </w:p>
    <w:p w14:paraId="30DCF891" w14:textId="77777777" w:rsidR="00AD4191" w:rsidRDefault="00AD4191" w:rsidP="00EA0EA4">
      <w:pPr>
        <w:spacing w:line="276" w:lineRule="auto"/>
        <w:rPr>
          <w:rFonts w:ascii="Cambria" w:hAnsi="Cambria"/>
          <w:i/>
        </w:rPr>
      </w:pPr>
    </w:p>
    <w:p w14:paraId="3652C1E2" w14:textId="77777777" w:rsidR="00292C3F" w:rsidRPr="001A1359" w:rsidRDefault="00292C3F" w:rsidP="00AB3FB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sectPr w:rsidR="00292C3F" w:rsidRPr="001A1359" w:rsidSect="008C04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816BC" w14:textId="77777777" w:rsidR="002C0686" w:rsidRDefault="002C0686" w:rsidP="00AF0EDA">
      <w:r>
        <w:separator/>
      </w:r>
    </w:p>
  </w:endnote>
  <w:endnote w:type="continuationSeparator" w:id="0">
    <w:p w14:paraId="13E03BAF" w14:textId="77777777" w:rsidR="002C0686" w:rsidRDefault="002C068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14667" w14:textId="77777777" w:rsidR="001A24B6" w:rsidRDefault="001A24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F95D3" w14:textId="0DBAC938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4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oświadczenia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="001A24B6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1A24B6" w:rsidRPr="001A24B6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instrText>PAGE  \* Arabic  \* MERGEFORMAT</w:instrTex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t>1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  <w:r w:rsidR="001A24B6" w:rsidRPr="001A24B6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instrText>NUMPAGES  \* Arabic  \* MERGEFORMAT</w:instrTex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t>2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36392" w14:textId="77777777" w:rsidR="001A24B6" w:rsidRDefault="001A24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8D524" w14:textId="77777777" w:rsidR="002C0686" w:rsidRDefault="002C0686" w:rsidP="00AF0EDA">
      <w:r>
        <w:separator/>
      </w:r>
    </w:p>
  </w:footnote>
  <w:footnote w:type="continuationSeparator" w:id="0">
    <w:p w14:paraId="7F69AFE1" w14:textId="77777777" w:rsidR="002C0686" w:rsidRDefault="002C0686" w:rsidP="00AF0EDA">
      <w:r>
        <w:continuationSeparator/>
      </w:r>
    </w:p>
  </w:footnote>
  <w:footnote w:id="1">
    <w:p w14:paraId="29113610" w14:textId="1C49056A" w:rsidR="00AD4191" w:rsidRPr="00611A5D" w:rsidRDefault="00AD4191" w:rsidP="00AD4191">
      <w:pPr>
        <w:pStyle w:val="Tekstprzypisudolnego"/>
        <w:rPr>
          <w:rFonts w:ascii="Cambria" w:hAnsi="Cambria"/>
          <w:sz w:val="18"/>
          <w:szCs w:val="18"/>
        </w:rPr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W tym wariancie wypełnić sekcję A pkt </w:t>
      </w:r>
      <w:r w:rsidR="002D4954">
        <w:rPr>
          <w:rFonts w:ascii="Cambria" w:hAnsi="Cambria"/>
          <w:sz w:val="18"/>
          <w:szCs w:val="18"/>
        </w:rPr>
        <w:t>2</w:t>
      </w:r>
      <w:r w:rsidRPr="00611A5D">
        <w:rPr>
          <w:rFonts w:ascii="Cambria" w:hAnsi="Cambria"/>
          <w:sz w:val="18"/>
          <w:szCs w:val="18"/>
        </w:rPr>
        <w:t>.</w:t>
      </w:r>
    </w:p>
  </w:footnote>
  <w:footnote w:id="2">
    <w:p w14:paraId="6C0FD384" w14:textId="13831E5C" w:rsidR="00AD4191" w:rsidRPr="00611A5D" w:rsidRDefault="00AD4191" w:rsidP="00AD4191">
      <w:pPr>
        <w:pStyle w:val="Tekstprzypisudolnego"/>
        <w:rPr>
          <w:rFonts w:ascii="Cambria" w:hAnsi="Cambria"/>
          <w:sz w:val="18"/>
          <w:szCs w:val="18"/>
        </w:rPr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>Należy podać mającą zastosowanie podstawę wykluczenia spośród wymienionych w art. 108 ust. 1  pkt 1, 2 i 5</w:t>
      </w:r>
      <w:r w:rsidR="00624EAD">
        <w:rPr>
          <w:rFonts w:ascii="Cambria" w:hAnsi="Cambria" w:cs="Arial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 xml:space="preserve">ustawy </w:t>
      </w:r>
      <w:r w:rsidR="002811EC">
        <w:rPr>
          <w:rFonts w:ascii="Cambria" w:hAnsi="Cambria" w:cs="Arial"/>
          <w:sz w:val="18"/>
          <w:szCs w:val="18"/>
        </w:rPr>
        <w:t>Pzp</w:t>
      </w:r>
      <w:r w:rsidRPr="00611A5D">
        <w:rPr>
          <w:rFonts w:ascii="Cambria" w:hAnsi="Cambria" w:cs="Arial"/>
          <w:sz w:val="18"/>
          <w:szCs w:val="18"/>
        </w:rPr>
        <w:t>.</w:t>
      </w:r>
    </w:p>
  </w:footnote>
  <w:footnote w:id="3">
    <w:p w14:paraId="3632626B" w14:textId="77777777" w:rsidR="00AD4191" w:rsidRDefault="00AD4191" w:rsidP="00AD4191">
      <w:pPr>
        <w:pStyle w:val="Tekstprzypisudolnego"/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>W przypadku gdy nie dotyczy, należy daną treść oświadczenia wykreślić.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C1B9D" w14:textId="77777777" w:rsidR="001A24B6" w:rsidRDefault="001A24B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FF136" w14:textId="59B1C880" w:rsidR="002576B7" w:rsidRDefault="00167538" w:rsidP="002576B7">
    <w:pPr>
      <w:jc w:val="center"/>
    </w:pPr>
    <w:r>
      <w:rPr>
        <w:noProof/>
      </w:rPr>
      <w:drawing>
        <wp:inline distT="0" distB="0" distL="0" distR="0" wp14:anchorId="7429C7F3" wp14:editId="63233B96">
          <wp:extent cx="5771515" cy="590550"/>
          <wp:effectExtent l="0" t="0" r="0" b="0"/>
          <wp:docPr id="26548070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ED3161B" w14:textId="69530B95" w:rsidR="00FF6C2F" w:rsidRDefault="00FF6C2F" w:rsidP="00FF6C2F">
    <w:pPr>
      <w:pStyle w:val="Nagwek"/>
      <w:jc w:val="right"/>
      <w:rPr>
        <w:sz w:val="10"/>
        <w:szCs w:val="10"/>
      </w:rPr>
    </w:pPr>
  </w:p>
  <w:p w14:paraId="32CB3458" w14:textId="36B930DF" w:rsidR="00292A66" w:rsidRPr="00292A66" w:rsidRDefault="00292A66" w:rsidP="00292A66">
    <w:pPr>
      <w:pStyle w:val="Nagwek"/>
      <w:rPr>
        <w:rFonts w:ascii="Cambria" w:hAnsi="Cambria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32A83" w14:textId="77777777" w:rsidR="001A24B6" w:rsidRDefault="001A24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9C24FB"/>
    <w:multiLevelType w:val="hybridMultilevel"/>
    <w:tmpl w:val="D3B44410"/>
    <w:lvl w:ilvl="0" w:tplc="7F1E3784">
      <w:start w:val="1"/>
      <w:numFmt w:val="bullet"/>
      <w:lvlText w:val=""/>
      <w:lvlJc w:val="left"/>
      <w:pPr>
        <w:ind w:left="12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 w15:restartNumberingAfterBreak="0">
    <w:nsid w:val="1B195658"/>
    <w:multiLevelType w:val="hybridMultilevel"/>
    <w:tmpl w:val="D2F6A874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44B09D8"/>
    <w:multiLevelType w:val="hybridMultilevel"/>
    <w:tmpl w:val="B6F68840"/>
    <w:lvl w:ilvl="0" w:tplc="7F1E3784">
      <w:start w:val="1"/>
      <w:numFmt w:val="bullet"/>
      <w:lvlText w:val="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BBE349C"/>
    <w:multiLevelType w:val="hybridMultilevel"/>
    <w:tmpl w:val="578853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E11530"/>
    <w:multiLevelType w:val="hybridMultilevel"/>
    <w:tmpl w:val="2EB66712"/>
    <w:lvl w:ilvl="0" w:tplc="72B2B0F2">
      <w:start w:val="1"/>
      <w:numFmt w:val="bullet"/>
      <w:lvlText w:val=""/>
      <w:lvlJc w:val="left"/>
      <w:pPr>
        <w:ind w:left="360" w:hanging="360"/>
      </w:pPr>
      <w:rPr>
        <w:rFonts w:ascii="Symbol" w:hAnsi="Symbol" w:cs="Symbol" w:hint="default"/>
        <w:color w:val="000000"/>
        <w:sz w:val="28"/>
        <w:szCs w:val="28"/>
        <w:lang w:eastAsia="en-US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914E74"/>
    <w:multiLevelType w:val="hybridMultilevel"/>
    <w:tmpl w:val="5AF60C08"/>
    <w:lvl w:ilvl="0" w:tplc="CC66E0DA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Arial" w:hAnsi="Arial" w:cs="Arial" w:hint="default"/>
        <w:b w:val="0"/>
        <w:i w:val="0"/>
        <w:strike w:val="0"/>
        <w:dstrike w:val="0"/>
        <w:sz w:val="20"/>
        <w:szCs w:val="22"/>
        <w:u w:val="none"/>
        <w:effect w:val="none"/>
      </w:rPr>
    </w:lvl>
    <w:lvl w:ilvl="1" w:tplc="C52005BE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  <w:b w:val="0"/>
        <w:i w:val="0"/>
        <w:strike w:val="0"/>
        <w:dstrike w:val="0"/>
        <w:sz w:val="22"/>
        <w:szCs w:val="24"/>
        <w:u w:val="none"/>
        <w:effect w:val="none"/>
      </w:rPr>
    </w:lvl>
    <w:lvl w:ilvl="2" w:tplc="0415000F">
      <w:start w:val="1"/>
      <w:numFmt w:val="decimal"/>
      <w:lvlText w:val="%3."/>
      <w:lvlJc w:val="left"/>
      <w:pPr>
        <w:ind w:left="786" w:hanging="360"/>
      </w:pPr>
      <w:rPr>
        <w:rFonts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6956091">
    <w:abstractNumId w:val="0"/>
  </w:num>
  <w:num w:numId="2" w16cid:durableId="666594167">
    <w:abstractNumId w:val="6"/>
  </w:num>
  <w:num w:numId="3" w16cid:durableId="491147307">
    <w:abstractNumId w:val="5"/>
  </w:num>
  <w:num w:numId="4" w16cid:durableId="1901592825">
    <w:abstractNumId w:val="2"/>
  </w:num>
  <w:num w:numId="5" w16cid:durableId="1857453532">
    <w:abstractNumId w:val="7"/>
  </w:num>
  <w:num w:numId="6" w16cid:durableId="133379556">
    <w:abstractNumId w:val="4"/>
  </w:num>
  <w:num w:numId="7" w16cid:durableId="666637246">
    <w:abstractNumId w:val="1"/>
  </w:num>
  <w:num w:numId="8" w16cid:durableId="9859364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161C"/>
    <w:rsid w:val="0000294E"/>
    <w:rsid w:val="0001707F"/>
    <w:rsid w:val="00025899"/>
    <w:rsid w:val="00032EBE"/>
    <w:rsid w:val="00035ACD"/>
    <w:rsid w:val="000467FA"/>
    <w:rsid w:val="000530C2"/>
    <w:rsid w:val="000911FB"/>
    <w:rsid w:val="000B4CA1"/>
    <w:rsid w:val="000C3FCC"/>
    <w:rsid w:val="000F5117"/>
    <w:rsid w:val="000F5F25"/>
    <w:rsid w:val="00101489"/>
    <w:rsid w:val="001033FD"/>
    <w:rsid w:val="001053DA"/>
    <w:rsid w:val="001074F2"/>
    <w:rsid w:val="00116B52"/>
    <w:rsid w:val="00117296"/>
    <w:rsid w:val="00124A59"/>
    <w:rsid w:val="00133040"/>
    <w:rsid w:val="00141C70"/>
    <w:rsid w:val="00142213"/>
    <w:rsid w:val="00144955"/>
    <w:rsid w:val="001500F7"/>
    <w:rsid w:val="00162BE2"/>
    <w:rsid w:val="00167538"/>
    <w:rsid w:val="00172434"/>
    <w:rsid w:val="00177440"/>
    <w:rsid w:val="00185F16"/>
    <w:rsid w:val="00186BFF"/>
    <w:rsid w:val="001A1359"/>
    <w:rsid w:val="001A24B6"/>
    <w:rsid w:val="001A5CFC"/>
    <w:rsid w:val="001A6610"/>
    <w:rsid w:val="001B19ED"/>
    <w:rsid w:val="001B1FE6"/>
    <w:rsid w:val="001B2702"/>
    <w:rsid w:val="001C70A2"/>
    <w:rsid w:val="001D25AC"/>
    <w:rsid w:val="001D643D"/>
    <w:rsid w:val="001E2E11"/>
    <w:rsid w:val="001E474E"/>
    <w:rsid w:val="001E6488"/>
    <w:rsid w:val="001F2AC6"/>
    <w:rsid w:val="002016C5"/>
    <w:rsid w:val="00213FE8"/>
    <w:rsid w:val="002152B1"/>
    <w:rsid w:val="0021685A"/>
    <w:rsid w:val="002175A2"/>
    <w:rsid w:val="00220E36"/>
    <w:rsid w:val="00231874"/>
    <w:rsid w:val="002334DC"/>
    <w:rsid w:val="002351EB"/>
    <w:rsid w:val="0023534F"/>
    <w:rsid w:val="002369C7"/>
    <w:rsid w:val="002576B7"/>
    <w:rsid w:val="00260B77"/>
    <w:rsid w:val="00272C8F"/>
    <w:rsid w:val="002811EC"/>
    <w:rsid w:val="00292A66"/>
    <w:rsid w:val="00292C3F"/>
    <w:rsid w:val="002A4BA3"/>
    <w:rsid w:val="002B612C"/>
    <w:rsid w:val="002C0686"/>
    <w:rsid w:val="002C0F7B"/>
    <w:rsid w:val="002C19F3"/>
    <w:rsid w:val="002C330B"/>
    <w:rsid w:val="002D0FC2"/>
    <w:rsid w:val="002D27E7"/>
    <w:rsid w:val="002D4954"/>
    <w:rsid w:val="002D519F"/>
    <w:rsid w:val="002D5D82"/>
    <w:rsid w:val="002D6D33"/>
    <w:rsid w:val="002D7788"/>
    <w:rsid w:val="002D7DB7"/>
    <w:rsid w:val="002E0A08"/>
    <w:rsid w:val="002E2996"/>
    <w:rsid w:val="002E3C9F"/>
    <w:rsid w:val="002F1873"/>
    <w:rsid w:val="00305AD3"/>
    <w:rsid w:val="0031236B"/>
    <w:rsid w:val="0032364D"/>
    <w:rsid w:val="00334ADF"/>
    <w:rsid w:val="00343CE8"/>
    <w:rsid w:val="00347E7D"/>
    <w:rsid w:val="00347FBB"/>
    <w:rsid w:val="003657FD"/>
    <w:rsid w:val="00376AFE"/>
    <w:rsid w:val="00376D29"/>
    <w:rsid w:val="003775E9"/>
    <w:rsid w:val="00380CF5"/>
    <w:rsid w:val="00383B89"/>
    <w:rsid w:val="0038597F"/>
    <w:rsid w:val="003876F2"/>
    <w:rsid w:val="003B5012"/>
    <w:rsid w:val="00411F35"/>
    <w:rsid w:val="004130BE"/>
    <w:rsid w:val="00422C70"/>
    <w:rsid w:val="00422F7E"/>
    <w:rsid w:val="00441EC7"/>
    <w:rsid w:val="00450CF4"/>
    <w:rsid w:val="00453B92"/>
    <w:rsid w:val="00454B6F"/>
    <w:rsid w:val="004662A9"/>
    <w:rsid w:val="00475361"/>
    <w:rsid w:val="004848DE"/>
    <w:rsid w:val="004918EB"/>
    <w:rsid w:val="0049521B"/>
    <w:rsid w:val="00496694"/>
    <w:rsid w:val="004A5C5B"/>
    <w:rsid w:val="004B4090"/>
    <w:rsid w:val="004C04BC"/>
    <w:rsid w:val="004D56BA"/>
    <w:rsid w:val="004F11D7"/>
    <w:rsid w:val="004F2220"/>
    <w:rsid w:val="00514AEE"/>
    <w:rsid w:val="00515919"/>
    <w:rsid w:val="005169A6"/>
    <w:rsid w:val="00517147"/>
    <w:rsid w:val="00521EEC"/>
    <w:rsid w:val="00525FE9"/>
    <w:rsid w:val="00536881"/>
    <w:rsid w:val="005426E0"/>
    <w:rsid w:val="00544035"/>
    <w:rsid w:val="005534D8"/>
    <w:rsid w:val="00576FE9"/>
    <w:rsid w:val="0058156E"/>
    <w:rsid w:val="005859D0"/>
    <w:rsid w:val="005A04FC"/>
    <w:rsid w:val="005B3B44"/>
    <w:rsid w:val="005B4257"/>
    <w:rsid w:val="005B5725"/>
    <w:rsid w:val="005C518D"/>
    <w:rsid w:val="005D368E"/>
    <w:rsid w:val="0060464E"/>
    <w:rsid w:val="006156A8"/>
    <w:rsid w:val="00624EAD"/>
    <w:rsid w:val="006320EE"/>
    <w:rsid w:val="00632E64"/>
    <w:rsid w:val="00633834"/>
    <w:rsid w:val="006377A5"/>
    <w:rsid w:val="00642D1F"/>
    <w:rsid w:val="00656078"/>
    <w:rsid w:val="00665FB0"/>
    <w:rsid w:val="006832CE"/>
    <w:rsid w:val="00687536"/>
    <w:rsid w:val="00691D50"/>
    <w:rsid w:val="00697B8A"/>
    <w:rsid w:val="006A485D"/>
    <w:rsid w:val="006B2308"/>
    <w:rsid w:val="006C71C7"/>
    <w:rsid w:val="006D0312"/>
    <w:rsid w:val="006E6851"/>
    <w:rsid w:val="00703BA3"/>
    <w:rsid w:val="007114D3"/>
    <w:rsid w:val="00762F78"/>
    <w:rsid w:val="00777E4E"/>
    <w:rsid w:val="00784F4E"/>
    <w:rsid w:val="00792ABE"/>
    <w:rsid w:val="007952BB"/>
    <w:rsid w:val="007A1FFF"/>
    <w:rsid w:val="007A48E9"/>
    <w:rsid w:val="007B475F"/>
    <w:rsid w:val="007B556F"/>
    <w:rsid w:val="007C60F3"/>
    <w:rsid w:val="007D5D8F"/>
    <w:rsid w:val="007E72BF"/>
    <w:rsid w:val="007F0372"/>
    <w:rsid w:val="007F5ACA"/>
    <w:rsid w:val="007F70C2"/>
    <w:rsid w:val="0080458B"/>
    <w:rsid w:val="0081110A"/>
    <w:rsid w:val="008225F4"/>
    <w:rsid w:val="00830ACF"/>
    <w:rsid w:val="00834B09"/>
    <w:rsid w:val="00847B24"/>
    <w:rsid w:val="00853C5E"/>
    <w:rsid w:val="0086202F"/>
    <w:rsid w:val="00871EA8"/>
    <w:rsid w:val="00882B04"/>
    <w:rsid w:val="00887030"/>
    <w:rsid w:val="00890E43"/>
    <w:rsid w:val="00896F91"/>
    <w:rsid w:val="008B22C5"/>
    <w:rsid w:val="008C04F7"/>
    <w:rsid w:val="008E4EDD"/>
    <w:rsid w:val="008E7FF1"/>
    <w:rsid w:val="008F6CBA"/>
    <w:rsid w:val="008F7888"/>
    <w:rsid w:val="00904526"/>
    <w:rsid w:val="00917EAE"/>
    <w:rsid w:val="009306F3"/>
    <w:rsid w:val="0093107A"/>
    <w:rsid w:val="009373D9"/>
    <w:rsid w:val="00943BCC"/>
    <w:rsid w:val="0095018B"/>
    <w:rsid w:val="00963DF5"/>
    <w:rsid w:val="00965801"/>
    <w:rsid w:val="00972379"/>
    <w:rsid w:val="009749D8"/>
    <w:rsid w:val="00987EE6"/>
    <w:rsid w:val="0099695B"/>
    <w:rsid w:val="009A5268"/>
    <w:rsid w:val="009C1266"/>
    <w:rsid w:val="009C2275"/>
    <w:rsid w:val="009C71B2"/>
    <w:rsid w:val="009E041C"/>
    <w:rsid w:val="009E6CF3"/>
    <w:rsid w:val="009F013A"/>
    <w:rsid w:val="009F6198"/>
    <w:rsid w:val="00A03131"/>
    <w:rsid w:val="00A17372"/>
    <w:rsid w:val="00A26F50"/>
    <w:rsid w:val="00A31A12"/>
    <w:rsid w:val="00A3548C"/>
    <w:rsid w:val="00A36398"/>
    <w:rsid w:val="00A45701"/>
    <w:rsid w:val="00A56A6A"/>
    <w:rsid w:val="00A65C6F"/>
    <w:rsid w:val="00A82FDA"/>
    <w:rsid w:val="00AA46BB"/>
    <w:rsid w:val="00AB0654"/>
    <w:rsid w:val="00AB3FB3"/>
    <w:rsid w:val="00AC2650"/>
    <w:rsid w:val="00AC5A3F"/>
    <w:rsid w:val="00AD4191"/>
    <w:rsid w:val="00AE034E"/>
    <w:rsid w:val="00AE650D"/>
    <w:rsid w:val="00AE6CCF"/>
    <w:rsid w:val="00AF0128"/>
    <w:rsid w:val="00AF0EDA"/>
    <w:rsid w:val="00AF4CE4"/>
    <w:rsid w:val="00B00502"/>
    <w:rsid w:val="00B02E32"/>
    <w:rsid w:val="00B170DD"/>
    <w:rsid w:val="00B31F97"/>
    <w:rsid w:val="00B352FB"/>
    <w:rsid w:val="00B36366"/>
    <w:rsid w:val="00B52199"/>
    <w:rsid w:val="00B54D88"/>
    <w:rsid w:val="00B55A95"/>
    <w:rsid w:val="00B5733D"/>
    <w:rsid w:val="00B6198A"/>
    <w:rsid w:val="00B642F0"/>
    <w:rsid w:val="00B64CCD"/>
    <w:rsid w:val="00B809D0"/>
    <w:rsid w:val="00BA46F4"/>
    <w:rsid w:val="00BB39D6"/>
    <w:rsid w:val="00BB7855"/>
    <w:rsid w:val="00BC30AE"/>
    <w:rsid w:val="00BD693D"/>
    <w:rsid w:val="00BF0647"/>
    <w:rsid w:val="00C022CB"/>
    <w:rsid w:val="00C04312"/>
    <w:rsid w:val="00C14674"/>
    <w:rsid w:val="00C1635B"/>
    <w:rsid w:val="00C2223A"/>
    <w:rsid w:val="00C51014"/>
    <w:rsid w:val="00C72711"/>
    <w:rsid w:val="00C83449"/>
    <w:rsid w:val="00C90ECC"/>
    <w:rsid w:val="00C93A83"/>
    <w:rsid w:val="00C960B6"/>
    <w:rsid w:val="00CA634A"/>
    <w:rsid w:val="00CB5A17"/>
    <w:rsid w:val="00CB6728"/>
    <w:rsid w:val="00CC47A0"/>
    <w:rsid w:val="00CE4497"/>
    <w:rsid w:val="00CF4ACE"/>
    <w:rsid w:val="00CF7E71"/>
    <w:rsid w:val="00D0793C"/>
    <w:rsid w:val="00D15C03"/>
    <w:rsid w:val="00D15D49"/>
    <w:rsid w:val="00D271B2"/>
    <w:rsid w:val="00D41E45"/>
    <w:rsid w:val="00D5164C"/>
    <w:rsid w:val="00D55525"/>
    <w:rsid w:val="00D63B4C"/>
    <w:rsid w:val="00D64D59"/>
    <w:rsid w:val="00D66618"/>
    <w:rsid w:val="00D8128D"/>
    <w:rsid w:val="00D81F76"/>
    <w:rsid w:val="00D946C3"/>
    <w:rsid w:val="00DC4FC0"/>
    <w:rsid w:val="00DD5C18"/>
    <w:rsid w:val="00DE34CE"/>
    <w:rsid w:val="00DE4517"/>
    <w:rsid w:val="00DF4191"/>
    <w:rsid w:val="00DF7E3F"/>
    <w:rsid w:val="00E07C01"/>
    <w:rsid w:val="00E10D54"/>
    <w:rsid w:val="00E34FD9"/>
    <w:rsid w:val="00E35647"/>
    <w:rsid w:val="00E54C49"/>
    <w:rsid w:val="00E62015"/>
    <w:rsid w:val="00E64A4A"/>
    <w:rsid w:val="00E66B2C"/>
    <w:rsid w:val="00E67BA5"/>
    <w:rsid w:val="00E73EF6"/>
    <w:rsid w:val="00E87EC8"/>
    <w:rsid w:val="00E91034"/>
    <w:rsid w:val="00EA0EA4"/>
    <w:rsid w:val="00EA6496"/>
    <w:rsid w:val="00EC3357"/>
    <w:rsid w:val="00ED0315"/>
    <w:rsid w:val="00EE5C79"/>
    <w:rsid w:val="00EF6E06"/>
    <w:rsid w:val="00F03562"/>
    <w:rsid w:val="00F05B94"/>
    <w:rsid w:val="00F46B33"/>
    <w:rsid w:val="00F47AC0"/>
    <w:rsid w:val="00F51E81"/>
    <w:rsid w:val="00F90C3F"/>
    <w:rsid w:val="00F926BB"/>
    <w:rsid w:val="00F92D59"/>
    <w:rsid w:val="00F97B30"/>
    <w:rsid w:val="00FA75EB"/>
    <w:rsid w:val="00FB1855"/>
    <w:rsid w:val="00FB3B38"/>
    <w:rsid w:val="00FC498D"/>
    <w:rsid w:val="00FD20BF"/>
    <w:rsid w:val="00FD43EF"/>
    <w:rsid w:val="00FD67FA"/>
    <w:rsid w:val="00FD7E5F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2BA7F6"/>
  <w15:docId w15:val="{AF63CF34-3A17-486E-82CA-8A01BABD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75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416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Domaniewice</cp:lastModifiedBy>
  <cp:revision>213</cp:revision>
  <dcterms:created xsi:type="dcterms:W3CDTF">2017-01-13T21:57:00Z</dcterms:created>
  <dcterms:modified xsi:type="dcterms:W3CDTF">2026-02-27T13:42:00Z</dcterms:modified>
</cp:coreProperties>
</file>