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9C92BD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20.04.2026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75B63034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69642908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28718B5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53CBBACF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49CA75FC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771D15C4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0154BB">
        <w:rPr>
          <w:b/>
          <w:lang w:val="pl-PL"/>
        </w:rPr>
        <w:t>20.04.2026</w:t>
      </w:r>
      <w:r w:rsidR="005802C9" w:rsidRPr="000154BB">
        <w:rPr>
          <w:b/>
          <w:lang w:val="pl-PL"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MIASTA SOPOTU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31D8FC83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6C5BEE40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Wykonanie robót budowlanych polegających na wymianie oświetlenia i montażu instalacji fotowoltaicznej na budynku Domu Pomocy Społecznej w Sopocie,  część 1 – wymiana oświetlenia na energooszczędne</w:t>
      </w:r>
    </w:p>
    <w:p w14:paraId="1DD00417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50399D21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4D4DCC5C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787 000,00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3CA5C94D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3F286DAF" w14:textId="5B8C883F" w:rsidR="00C9383B" w:rsidRDefault="00373DC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Oferta</w:t>
      </w:r>
      <w:r w:rsidR="000154BB">
        <w:rPr>
          <w:rFonts w:ascii="Times New Roman" w:hAnsi="Times New Roman"/>
          <w:b/>
          <w:bCs/>
          <w:sz w:val="24"/>
          <w:szCs w:val="24"/>
        </w:rPr>
        <w:t xml:space="preserve"> nr 1 złożona przez Zakład Usług </w:t>
      </w:r>
      <w:proofErr w:type="spellStart"/>
      <w:r w:rsidR="000154BB">
        <w:rPr>
          <w:rFonts w:ascii="Times New Roman" w:hAnsi="Times New Roman"/>
          <w:b/>
          <w:bCs/>
          <w:sz w:val="24"/>
          <w:szCs w:val="24"/>
        </w:rPr>
        <w:t>Elektrus</w:t>
      </w:r>
      <w:proofErr w:type="spellEnd"/>
      <w:r w:rsidR="000154BB">
        <w:rPr>
          <w:rFonts w:ascii="Times New Roman" w:hAnsi="Times New Roman"/>
          <w:b/>
          <w:bCs/>
          <w:sz w:val="24"/>
          <w:szCs w:val="24"/>
        </w:rPr>
        <w:t xml:space="preserve"> Mariusz Musiał, ul. Braterska 2, 83-115 Swarożyn, cena: 896 670,00 zł</w:t>
      </w:r>
      <w:r>
        <w:rPr>
          <w:rFonts w:ascii="Times New Roman" w:hAnsi="Times New Roman"/>
          <w:sz w:val="24"/>
          <w:szCs w:val="24"/>
        </w:rPr>
        <w:t>.</w:t>
      </w:r>
    </w:p>
    <w:p w14:paraId="0D049CD5" w14:textId="244D97C0" w:rsidR="00C9383B" w:rsidRDefault="00373DC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Oferta </w:t>
      </w:r>
      <w:r w:rsidR="000154BB">
        <w:rPr>
          <w:rFonts w:ascii="Times New Roman" w:hAnsi="Times New Roman"/>
          <w:b/>
          <w:bCs/>
          <w:sz w:val="24"/>
          <w:szCs w:val="24"/>
        </w:rPr>
        <w:t xml:space="preserve">nr 2 </w:t>
      </w:r>
      <w:r>
        <w:rPr>
          <w:rFonts w:ascii="Times New Roman" w:hAnsi="Times New Roman"/>
          <w:b/>
          <w:bCs/>
          <w:sz w:val="24"/>
          <w:szCs w:val="24"/>
        </w:rPr>
        <w:t>złożona</w:t>
      </w:r>
      <w:r w:rsidR="000154BB">
        <w:rPr>
          <w:rFonts w:ascii="Times New Roman" w:hAnsi="Times New Roman"/>
          <w:b/>
          <w:bCs/>
          <w:sz w:val="24"/>
          <w:szCs w:val="24"/>
        </w:rPr>
        <w:t xml:space="preserve"> przez INTEK-TECH Sp. z o.o.</w:t>
      </w:r>
      <w:r>
        <w:rPr>
          <w:rFonts w:ascii="Times New Roman" w:hAnsi="Times New Roman"/>
          <w:b/>
          <w:bCs/>
          <w:sz w:val="24"/>
          <w:szCs w:val="24"/>
        </w:rPr>
        <w:t>,</w:t>
      </w:r>
      <w:r w:rsidR="000154BB">
        <w:rPr>
          <w:rFonts w:ascii="Times New Roman" w:hAnsi="Times New Roman"/>
          <w:b/>
          <w:bCs/>
          <w:sz w:val="24"/>
          <w:szCs w:val="24"/>
        </w:rPr>
        <w:t xml:space="preserve"> ul. Piaskowa 2, 83-032 Skowarcz, cena: 516 194,01 zł</w:t>
      </w:r>
      <w:r>
        <w:rPr>
          <w:rFonts w:ascii="Times New Roman" w:hAnsi="Times New Roman"/>
          <w:sz w:val="24"/>
          <w:szCs w:val="24"/>
        </w:rPr>
        <w:t>.</w:t>
      </w:r>
    </w:p>
    <w:p w14:paraId="05014B15" w14:textId="5B5FFC1B" w:rsidR="00C9383B" w:rsidRDefault="00373DC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Oferta </w:t>
      </w:r>
      <w:r w:rsidR="000154BB">
        <w:rPr>
          <w:rFonts w:ascii="Times New Roman" w:hAnsi="Times New Roman"/>
          <w:b/>
          <w:bCs/>
          <w:sz w:val="24"/>
          <w:szCs w:val="24"/>
        </w:rPr>
        <w:t>nr 3 złożona przez Optima Centrum Sp. z o.o., ul. Piotrkowska 257A/58, 90-456 Łódź, cena: 565 800,00 zł</w:t>
      </w:r>
      <w:r>
        <w:rPr>
          <w:rFonts w:ascii="Times New Roman" w:hAnsi="Times New Roman"/>
          <w:sz w:val="24"/>
          <w:szCs w:val="24"/>
        </w:rPr>
        <w:t>.</w:t>
      </w:r>
    </w:p>
    <w:p w14:paraId="1DAA24D8" w14:textId="7C5427E5" w:rsidR="00C9383B" w:rsidRDefault="00373DC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Oferta </w:t>
      </w:r>
      <w:r w:rsidR="00010A7B">
        <w:rPr>
          <w:rFonts w:ascii="Times New Roman" w:hAnsi="Times New Roman"/>
          <w:b/>
          <w:bCs/>
          <w:sz w:val="24"/>
          <w:szCs w:val="24"/>
        </w:rPr>
        <w:t xml:space="preserve">nr 4 złożona przez </w:t>
      </w:r>
      <w:proofErr w:type="spellStart"/>
      <w:r w:rsidR="00010A7B">
        <w:rPr>
          <w:rFonts w:ascii="Times New Roman" w:hAnsi="Times New Roman"/>
          <w:b/>
          <w:bCs/>
          <w:sz w:val="24"/>
          <w:szCs w:val="24"/>
        </w:rPr>
        <w:t>Akelektryk</w:t>
      </w:r>
      <w:proofErr w:type="spellEnd"/>
      <w:r w:rsidR="00010A7B">
        <w:rPr>
          <w:rFonts w:ascii="Times New Roman" w:hAnsi="Times New Roman"/>
          <w:b/>
          <w:bCs/>
          <w:sz w:val="24"/>
          <w:szCs w:val="24"/>
        </w:rPr>
        <w:t xml:space="preserve"> Andrzej Kreft, ul. </w:t>
      </w:r>
      <w:proofErr w:type="spellStart"/>
      <w:r w:rsidR="00010A7B">
        <w:rPr>
          <w:rFonts w:ascii="Times New Roman" w:hAnsi="Times New Roman"/>
          <w:b/>
          <w:bCs/>
          <w:sz w:val="24"/>
          <w:szCs w:val="24"/>
        </w:rPr>
        <w:t>Zbychowska</w:t>
      </w:r>
      <w:proofErr w:type="spellEnd"/>
      <w:r w:rsidR="00010A7B">
        <w:rPr>
          <w:rFonts w:ascii="Times New Roman" w:hAnsi="Times New Roman"/>
          <w:b/>
          <w:bCs/>
          <w:sz w:val="24"/>
          <w:szCs w:val="24"/>
        </w:rPr>
        <w:t xml:space="preserve"> 9, 84-230 Rumia, cena: 807 495,00 zł</w:t>
      </w:r>
      <w:r>
        <w:rPr>
          <w:rFonts w:ascii="Times New Roman" w:hAnsi="Times New Roman"/>
          <w:sz w:val="24"/>
          <w:szCs w:val="24"/>
        </w:rPr>
        <w:t>.</w:t>
      </w:r>
    </w:p>
    <w:p w14:paraId="23543F7F" w14:textId="648BAF6F" w:rsidR="00C9383B" w:rsidRDefault="00373DC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Oferta </w:t>
      </w:r>
      <w:r w:rsidR="00010A7B">
        <w:rPr>
          <w:rFonts w:ascii="Times New Roman" w:hAnsi="Times New Roman"/>
          <w:b/>
          <w:bCs/>
          <w:sz w:val="24"/>
          <w:szCs w:val="24"/>
        </w:rPr>
        <w:t xml:space="preserve">nr 5 złożona przez Tym-Bud Zakład Remontowo-Budowlany Waldemar </w:t>
      </w:r>
      <w:proofErr w:type="spellStart"/>
      <w:r w:rsidR="00010A7B">
        <w:rPr>
          <w:rFonts w:ascii="Times New Roman" w:hAnsi="Times New Roman"/>
          <w:b/>
          <w:bCs/>
          <w:sz w:val="24"/>
          <w:szCs w:val="24"/>
        </w:rPr>
        <w:t>Tymoszewski</w:t>
      </w:r>
      <w:proofErr w:type="spellEnd"/>
      <w:r w:rsidR="00010A7B">
        <w:rPr>
          <w:rFonts w:ascii="Times New Roman" w:hAnsi="Times New Roman"/>
          <w:b/>
          <w:bCs/>
          <w:sz w:val="24"/>
          <w:szCs w:val="24"/>
        </w:rPr>
        <w:t>, ul. Komunalna 12, 83-000 Pruszcz Gdański, cena 518 400,00 zł</w:t>
      </w:r>
      <w:r>
        <w:rPr>
          <w:rFonts w:ascii="Times New Roman" w:hAnsi="Times New Roman"/>
          <w:sz w:val="24"/>
          <w:szCs w:val="24"/>
        </w:rPr>
        <w:t>.</w:t>
      </w:r>
    </w:p>
    <w:p w14:paraId="7214BA7C" w14:textId="5B967C02" w:rsidR="00A10279" w:rsidRDefault="008300A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Oferta </w:t>
      </w:r>
      <w:r w:rsidR="00010A7B">
        <w:rPr>
          <w:rFonts w:ascii="Times New Roman" w:hAnsi="Times New Roman"/>
          <w:b/>
          <w:bCs/>
          <w:sz w:val="24"/>
          <w:szCs w:val="24"/>
        </w:rPr>
        <w:t xml:space="preserve">nr 6 złożona przez </w:t>
      </w:r>
      <w:proofErr w:type="spellStart"/>
      <w:r w:rsidR="00010A7B">
        <w:rPr>
          <w:rFonts w:ascii="Times New Roman" w:hAnsi="Times New Roman"/>
          <w:b/>
          <w:bCs/>
          <w:sz w:val="24"/>
          <w:szCs w:val="24"/>
        </w:rPr>
        <w:t>Tree</w:t>
      </w:r>
      <w:proofErr w:type="spellEnd"/>
      <w:r w:rsidR="00010A7B">
        <w:rPr>
          <w:rFonts w:ascii="Times New Roman" w:hAnsi="Times New Roman"/>
          <w:b/>
          <w:bCs/>
          <w:sz w:val="24"/>
          <w:szCs w:val="24"/>
        </w:rPr>
        <w:t xml:space="preserve"> Clone Maciej </w:t>
      </w:r>
      <w:proofErr w:type="spellStart"/>
      <w:r w:rsidR="00010A7B">
        <w:rPr>
          <w:rFonts w:ascii="Times New Roman" w:hAnsi="Times New Roman"/>
          <w:b/>
          <w:bCs/>
          <w:sz w:val="24"/>
          <w:szCs w:val="24"/>
        </w:rPr>
        <w:t>Lebiecki</w:t>
      </w:r>
      <w:proofErr w:type="spellEnd"/>
      <w:r w:rsidR="00010A7B">
        <w:rPr>
          <w:rFonts w:ascii="Times New Roman" w:hAnsi="Times New Roman"/>
          <w:b/>
          <w:bCs/>
          <w:sz w:val="24"/>
          <w:szCs w:val="24"/>
        </w:rPr>
        <w:t>, ul. Kościelna 8, 84-242 Luzino, cena: 770 796,70 zł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0430E9A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63300B" w14:textId="77777777" w:rsidR="00373DCF" w:rsidRDefault="00373DCF">
      <w:r>
        <w:separator/>
      </w:r>
    </w:p>
  </w:endnote>
  <w:endnote w:type="continuationSeparator" w:id="0">
    <w:p w14:paraId="2E0D80D2" w14:textId="77777777" w:rsidR="00373DCF" w:rsidRDefault="00373D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C2A598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07BA9F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C0DDD4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FF368B" w14:textId="77777777" w:rsidR="00373DCF" w:rsidRDefault="00373DCF">
      <w:r>
        <w:separator/>
      </w:r>
    </w:p>
  </w:footnote>
  <w:footnote w:type="continuationSeparator" w:id="0">
    <w:p w14:paraId="7AFAE541" w14:textId="77777777" w:rsidR="00373DCF" w:rsidRDefault="00373D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C2FA6C" w14:textId="77777777" w:rsidR="00BD0FE2" w:rsidRDefault="00373DCF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5164892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2FB2D9" w14:textId="77777777" w:rsidR="00BD0FE2" w:rsidRDefault="00373DCF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659EB9F9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FDFA56" w14:textId="77777777" w:rsidR="00BD0FE2" w:rsidRDefault="00373DCF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6EB8ED28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973210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28398126">
    <w:abstractNumId w:val="0"/>
  </w:num>
  <w:num w:numId="3" w16cid:durableId="1730765647">
    <w:abstractNumId w:val="2"/>
  </w:num>
  <w:num w:numId="4" w16cid:durableId="8859905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revisionView w:inkAnnotations="0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0A7B"/>
    <w:rsid w:val="0001465B"/>
    <w:rsid w:val="000154B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73DCF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1FC6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383B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F5E236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3447</TotalTime>
  <Pages>1</Pages>
  <Words>172</Words>
  <Characters>1032</Characters>
  <Application>Microsoft Office Word</Application>
  <DocSecurity>0</DocSecurity>
  <Lines>8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Paulina Grześ</cp:lastModifiedBy>
  <cp:revision>34</cp:revision>
  <dcterms:created xsi:type="dcterms:W3CDTF">2020-08-04T18:52:00Z</dcterms:created>
  <dcterms:modified xsi:type="dcterms:W3CDTF">2026-04-20T10:48:00Z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