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D64A1" w14:textId="77777777" w:rsidR="002A71E0" w:rsidRPr="0022105F" w:rsidRDefault="002A71E0">
      <w:pPr>
        <w:spacing w:after="0" w:line="276" w:lineRule="auto"/>
        <w:jc w:val="both"/>
        <w:rPr>
          <w:rFonts w:ascii="Times New Roman" w:eastAsia="Calibri" w:hAnsi="Times New Roman" w:cs="Times New Roman"/>
          <w:i/>
          <w:iCs/>
        </w:rPr>
      </w:pPr>
      <w:bookmarkStart w:id="0" w:name="_Hlk63665929"/>
      <w:bookmarkStart w:id="1" w:name="_Hlk535263506"/>
      <w:bookmarkEnd w:id="0"/>
      <w:bookmarkEnd w:id="1"/>
    </w:p>
    <w:p w14:paraId="6A5A4CD4" w14:textId="436362DC" w:rsidR="002A71E0" w:rsidRPr="0022105F" w:rsidRDefault="00000000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22105F">
        <w:rPr>
          <w:rFonts w:ascii="Times New Roman" w:eastAsia="Calibri" w:hAnsi="Times New Roman" w:cs="Times New Roman"/>
          <w:b/>
          <w:bCs/>
          <w:i/>
          <w:iCs/>
        </w:rPr>
        <w:t>Załącznik nr 7 do SWZ</w:t>
      </w:r>
      <w:r w:rsidR="00CF6A88">
        <w:rPr>
          <w:rFonts w:ascii="Times New Roman" w:eastAsia="Calibri" w:hAnsi="Times New Roman" w:cs="Times New Roman"/>
          <w:b/>
          <w:bCs/>
          <w:i/>
          <w:iCs/>
        </w:rPr>
        <w:t xml:space="preserve"> </w:t>
      </w:r>
      <w:r w:rsidRPr="0022105F">
        <w:rPr>
          <w:rFonts w:ascii="Times New Roman" w:eastAsia="Calibri" w:hAnsi="Times New Roman" w:cs="Times New Roman"/>
          <w:i/>
          <w:iCs/>
        </w:rPr>
        <w:t>- Wzór oświadczenia podmiotu udostępniającego zasoby</w:t>
      </w:r>
    </w:p>
    <w:p w14:paraId="324B03D6" w14:textId="77777777" w:rsidR="002A71E0" w:rsidRPr="0022105F" w:rsidRDefault="002A71E0">
      <w:pPr>
        <w:spacing w:after="0" w:line="240" w:lineRule="auto"/>
        <w:ind w:right="5954"/>
        <w:rPr>
          <w:rFonts w:ascii="Times New Roman" w:eastAsia="Times New Roman" w:hAnsi="Times New Roman" w:cs="Times New Roman"/>
          <w:color w:val="000000"/>
        </w:rPr>
      </w:pPr>
      <w:bookmarkStart w:id="2" w:name="_Hlk636659291"/>
      <w:bookmarkStart w:id="3" w:name="_Hlk5352635061"/>
      <w:bookmarkEnd w:id="2"/>
      <w:bookmarkEnd w:id="3"/>
    </w:p>
    <w:p w14:paraId="02DEF34D" w14:textId="77777777" w:rsidR="002A71E0" w:rsidRPr="0022105F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</w:rPr>
      </w:pPr>
      <w:r w:rsidRPr="0022105F">
        <w:rPr>
          <w:rFonts w:ascii="Times New Roman" w:eastAsia="Times New Roman" w:hAnsi="Times New Roman" w:cs="Times New Roman"/>
          <w:b/>
          <w:bCs/>
          <w:color w:val="000000"/>
          <w:u w:val="single"/>
        </w:rPr>
        <w:t>Podmiot udostępniający zasoby:</w:t>
      </w:r>
    </w:p>
    <w:p w14:paraId="3E287A2F" w14:textId="77777777" w:rsidR="002A71E0" w:rsidRPr="0022105F" w:rsidRDefault="00000000">
      <w:pPr>
        <w:spacing w:after="0" w:line="240" w:lineRule="auto"/>
        <w:ind w:right="5954"/>
        <w:rPr>
          <w:rFonts w:ascii="Times New Roman" w:eastAsia="Times New Roman" w:hAnsi="Times New Roman" w:cs="Times New Roman"/>
          <w:color w:val="000000"/>
        </w:rPr>
      </w:pPr>
      <w:r w:rsidRPr="0022105F">
        <w:rPr>
          <w:rFonts w:ascii="Times New Roman" w:eastAsia="Times New Roman" w:hAnsi="Times New Roman" w:cs="Times New Roman"/>
          <w:color w:val="000000"/>
        </w:rPr>
        <w:t>……………………………………………………………………………..</w:t>
      </w:r>
    </w:p>
    <w:p w14:paraId="31E4332C" w14:textId="77777777" w:rsidR="002A71E0" w:rsidRPr="0022105F" w:rsidRDefault="00000000">
      <w:pPr>
        <w:spacing w:line="240" w:lineRule="auto"/>
        <w:rPr>
          <w:rFonts w:ascii="Times New Roman" w:eastAsia="Times New Roman" w:hAnsi="Times New Roman" w:cs="Times New Roman"/>
          <w:i/>
          <w:color w:val="000000"/>
        </w:rPr>
      </w:pPr>
      <w:r w:rsidRPr="0022105F">
        <w:rPr>
          <w:rFonts w:ascii="Times New Roman" w:eastAsia="Times New Roman" w:hAnsi="Times New Roman" w:cs="Times New Roman"/>
          <w:i/>
          <w:color w:val="000000"/>
        </w:rPr>
        <w:t>(pełna nazwa/firma, adres, w zależności od podmiotu: NIP/PESEL, KRS/</w:t>
      </w:r>
      <w:proofErr w:type="spellStart"/>
      <w:r w:rsidRPr="0022105F">
        <w:rPr>
          <w:rFonts w:ascii="Times New Roman" w:eastAsia="Times New Roman" w:hAnsi="Times New Roman" w:cs="Times New Roman"/>
          <w:i/>
          <w:color w:val="000000"/>
        </w:rPr>
        <w:t>CEiDG</w:t>
      </w:r>
      <w:proofErr w:type="spellEnd"/>
      <w:r w:rsidRPr="0022105F">
        <w:rPr>
          <w:rFonts w:ascii="Times New Roman" w:eastAsia="Times New Roman" w:hAnsi="Times New Roman" w:cs="Times New Roman"/>
          <w:i/>
          <w:color w:val="000000"/>
        </w:rPr>
        <w:t>)</w:t>
      </w:r>
    </w:p>
    <w:p w14:paraId="1A8BDE27" w14:textId="77777777" w:rsidR="002A71E0" w:rsidRPr="0022105F" w:rsidRDefault="00000000">
      <w:pPr>
        <w:spacing w:after="0" w:line="240" w:lineRule="auto"/>
        <w:rPr>
          <w:rFonts w:ascii="Times New Roman" w:eastAsia="Times New Roman" w:hAnsi="Times New Roman" w:cs="Times New Roman"/>
          <w:color w:val="000000"/>
          <w:u w:val="single"/>
        </w:rPr>
      </w:pPr>
      <w:r w:rsidRPr="0022105F">
        <w:rPr>
          <w:rFonts w:ascii="Times New Roman" w:eastAsia="Times New Roman" w:hAnsi="Times New Roman" w:cs="Times New Roman"/>
          <w:color w:val="000000"/>
          <w:u w:val="single"/>
        </w:rPr>
        <w:t>reprezentowany przez:</w:t>
      </w:r>
    </w:p>
    <w:p w14:paraId="02D6365E" w14:textId="77777777" w:rsidR="002A71E0" w:rsidRPr="0022105F" w:rsidRDefault="00000000">
      <w:pPr>
        <w:spacing w:after="0" w:line="240" w:lineRule="auto"/>
        <w:ind w:right="5954"/>
        <w:rPr>
          <w:rFonts w:ascii="Times New Roman" w:eastAsia="Times New Roman" w:hAnsi="Times New Roman" w:cs="Times New Roman"/>
          <w:color w:val="000000"/>
        </w:rPr>
      </w:pPr>
      <w:r w:rsidRPr="0022105F">
        <w:rPr>
          <w:rFonts w:ascii="Times New Roman" w:eastAsia="Times New Roman" w:hAnsi="Times New Roman" w:cs="Times New Roman"/>
          <w:color w:val="000000"/>
        </w:rPr>
        <w:t>………………………………………</w:t>
      </w:r>
    </w:p>
    <w:p w14:paraId="6EF07077" w14:textId="77777777" w:rsidR="002A71E0" w:rsidRPr="0022105F" w:rsidRDefault="00000000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</w:rPr>
      </w:pPr>
      <w:r w:rsidRPr="0022105F">
        <w:rPr>
          <w:rFonts w:ascii="Times New Roman" w:eastAsia="Times New Roman" w:hAnsi="Times New Roman" w:cs="Times New Roman"/>
          <w:i/>
          <w:color w:val="000000"/>
        </w:rPr>
        <w:t>(imię, nazwisko, stanowisko/podstawa do reprezentacji)</w:t>
      </w:r>
    </w:p>
    <w:p w14:paraId="31EBEF87" w14:textId="77777777" w:rsidR="002A71E0" w:rsidRPr="0022105F" w:rsidRDefault="002A71E0">
      <w:pPr>
        <w:rPr>
          <w:rFonts w:ascii="Times New Roman" w:eastAsia="Times New Roman" w:hAnsi="Times New Roman" w:cs="Times New Roman"/>
          <w:color w:val="000000"/>
        </w:rPr>
      </w:pPr>
    </w:p>
    <w:p w14:paraId="4350D214" w14:textId="77777777" w:rsidR="002A71E0" w:rsidRPr="003F6ED7" w:rsidRDefault="00000000">
      <w:pPr>
        <w:spacing w:after="12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3F6ED7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Oświadczenie podmiotu udostępniającego zasoby</w:t>
      </w:r>
    </w:p>
    <w:p w14:paraId="0E982069" w14:textId="77777777" w:rsidR="002A71E0" w:rsidRPr="003F6ED7" w:rsidRDefault="000000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3F6ED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składane na podstawie art. 125 ust. 1 ustawy z dnia 11 września 2019 r. Prawo zamówień publicznych </w:t>
      </w:r>
    </w:p>
    <w:p w14:paraId="7D201922" w14:textId="77777777" w:rsidR="002A71E0" w:rsidRPr="003F6ED7" w:rsidRDefault="00000000">
      <w:pPr>
        <w:spacing w:before="120"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F6ED7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DOTYCZĄCE SPEŁNIANIA WARUNKÓW UDZIAŁU W POSTĘPOWANIU ORAZ DOTYCZĄCE PRZESŁANEK WYKLUCZENIA Z POSTĘPOWANIA</w:t>
      </w:r>
    </w:p>
    <w:p w14:paraId="53712802" w14:textId="355BB6F9" w:rsidR="002A71E0" w:rsidRPr="0022105F" w:rsidRDefault="00000000" w:rsidP="00CF6A88">
      <w:pPr>
        <w:spacing w:after="0" w:line="276" w:lineRule="auto"/>
        <w:ind w:firstLine="420"/>
        <w:jc w:val="both"/>
        <w:rPr>
          <w:rFonts w:ascii="Times New Roman" w:eastAsia="Calibri" w:hAnsi="Times New Roman" w:cs="Times New Roman"/>
          <w:color w:val="000000"/>
        </w:rPr>
      </w:pPr>
      <w:r w:rsidRPr="0022105F">
        <w:rPr>
          <w:rFonts w:ascii="Times New Roman" w:eastAsia="Times New Roman" w:hAnsi="Times New Roman" w:cs="Times New Roman"/>
          <w:color w:val="000000"/>
          <w:lang w:eastAsia="pl-PL"/>
        </w:rPr>
        <w:t xml:space="preserve">Na potrzeby postępowania o udzielenie zamówienia publicznego na zadanie pn. </w:t>
      </w:r>
      <w:r w:rsidR="0022105F" w:rsidRPr="0022105F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pl-PL"/>
        </w:rPr>
        <w:t xml:space="preserve">„Bieżące utrzymanie czystości i zieleni w pasach drogowych dróg wojewódzkich nr 801, 801a i 831 w granicach administracyjnych miasta Dęblin w okresie od 1 marca do 31 grudnia 2026 r.” </w:t>
      </w:r>
      <w:r w:rsidRPr="0022105F">
        <w:rPr>
          <w:rFonts w:ascii="Times New Roman" w:eastAsia="Calibri" w:hAnsi="Times New Roman" w:cs="Times New Roman"/>
          <w:color w:val="000000"/>
        </w:rPr>
        <w:t xml:space="preserve">prowadzonego przez </w:t>
      </w:r>
      <w:r w:rsidR="008D6695">
        <w:rPr>
          <w:rFonts w:ascii="Times New Roman" w:eastAsia="Calibri" w:hAnsi="Times New Roman" w:cs="Times New Roman"/>
          <w:b/>
          <w:color w:val="000000"/>
        </w:rPr>
        <w:t>Miasto Dęblin</w:t>
      </w:r>
      <w:r w:rsidRPr="0022105F">
        <w:rPr>
          <w:rFonts w:ascii="Times New Roman" w:eastAsia="Calibri" w:hAnsi="Times New Roman" w:cs="Times New Roman"/>
          <w:b/>
          <w:color w:val="000000"/>
        </w:rPr>
        <w:t>,</w:t>
      </w:r>
      <w:r w:rsidRPr="0022105F">
        <w:rPr>
          <w:rFonts w:ascii="Times New Roman" w:eastAsia="Calibri" w:hAnsi="Times New Roman" w:cs="Times New Roman"/>
          <w:color w:val="000000"/>
        </w:rPr>
        <w:t xml:space="preserve"> oświadczam, co następuje:</w:t>
      </w:r>
    </w:p>
    <w:p w14:paraId="3718BBE7" w14:textId="77777777" w:rsidR="002A71E0" w:rsidRPr="0022105F" w:rsidRDefault="002A71E0" w:rsidP="00CF6A88">
      <w:pPr>
        <w:spacing w:after="0" w:line="276" w:lineRule="auto"/>
        <w:ind w:firstLine="420"/>
        <w:jc w:val="both"/>
        <w:rPr>
          <w:rFonts w:ascii="Times New Roman" w:eastAsia="Calibri" w:hAnsi="Times New Roman" w:cs="Times New Roman"/>
          <w:color w:val="000000"/>
        </w:rPr>
      </w:pPr>
    </w:p>
    <w:p w14:paraId="4AED6B54" w14:textId="3C07101C" w:rsidR="002A71E0" w:rsidRPr="0022105F" w:rsidRDefault="00000000" w:rsidP="00CF6A88">
      <w:pPr>
        <w:pStyle w:val="Akapitzlist1"/>
        <w:numPr>
          <w:ilvl w:val="0"/>
          <w:numId w:val="11"/>
        </w:numPr>
        <w:spacing w:after="0"/>
        <w:jc w:val="both"/>
        <w:rPr>
          <w:rFonts w:ascii="Times New Roman" w:hAnsi="Times New Roman"/>
          <w:color w:val="000000"/>
        </w:rPr>
      </w:pPr>
      <w:r w:rsidRPr="0022105F">
        <w:rPr>
          <w:rFonts w:ascii="Times New Roman" w:hAnsi="Times New Roman"/>
          <w:color w:val="000000"/>
        </w:rPr>
        <w:t xml:space="preserve">Oświadczam, że wskazany powyżej podmiot udostępniający zasoby nie podlega wykluczeniu z postępowania na podstawie art. 108 ust. 1 ustawy </w:t>
      </w:r>
      <w:proofErr w:type="spellStart"/>
      <w:r w:rsidRPr="0022105F">
        <w:rPr>
          <w:rFonts w:ascii="Times New Roman" w:hAnsi="Times New Roman"/>
          <w:color w:val="000000"/>
        </w:rPr>
        <w:t>Pzp</w:t>
      </w:r>
      <w:proofErr w:type="spellEnd"/>
      <w:r w:rsidRPr="0022105F">
        <w:rPr>
          <w:rFonts w:ascii="Times New Roman" w:hAnsi="Times New Roman"/>
          <w:color w:val="000000"/>
        </w:rPr>
        <w:t xml:space="preserve">, oraz na podstawie art. 7 ustawy z dnia 13 kwietnia 2022 r. o szczególnych rozwiązaniach </w:t>
      </w:r>
      <w:r w:rsidR="00CF6A88">
        <w:rPr>
          <w:rFonts w:ascii="Times New Roman" w:hAnsi="Times New Roman"/>
          <w:color w:val="000000"/>
        </w:rPr>
        <w:t xml:space="preserve">    </w:t>
      </w:r>
      <w:r w:rsidRPr="0022105F">
        <w:rPr>
          <w:rFonts w:ascii="Times New Roman" w:hAnsi="Times New Roman"/>
          <w:color w:val="000000"/>
        </w:rPr>
        <w:t>w zakresie przeciwdziałania wspieraniu agresji na Ukrainę oraz służących ochronie bezpieczeństwa narodowego.</w:t>
      </w:r>
    </w:p>
    <w:p w14:paraId="5C0F1394" w14:textId="77777777" w:rsidR="00CF6A88" w:rsidRDefault="00000000" w:rsidP="00CF6A88">
      <w:pPr>
        <w:pStyle w:val="Akapitzlist1"/>
        <w:numPr>
          <w:ilvl w:val="0"/>
          <w:numId w:val="11"/>
        </w:numPr>
        <w:spacing w:after="0"/>
        <w:jc w:val="both"/>
        <w:rPr>
          <w:rFonts w:ascii="Times New Roman" w:hAnsi="Times New Roman"/>
          <w:color w:val="000000"/>
        </w:rPr>
      </w:pPr>
      <w:r w:rsidRPr="0022105F">
        <w:rPr>
          <w:rFonts w:ascii="Times New Roman" w:hAnsi="Times New Roman"/>
          <w:color w:val="000000"/>
        </w:rPr>
        <w:t xml:space="preserve">Oświadczam, że wskazany powyżej podmiot udostępniający zasoby spełnia następujące warunki udziału w postępowaniu określone przez Zamawiającego </w:t>
      </w:r>
      <w:r w:rsidR="00CF6A88">
        <w:rPr>
          <w:rFonts w:ascii="Times New Roman" w:hAnsi="Times New Roman"/>
          <w:color w:val="000000"/>
        </w:rPr>
        <w:t xml:space="preserve">         </w:t>
      </w:r>
      <w:r w:rsidRPr="0022105F">
        <w:rPr>
          <w:rFonts w:ascii="Times New Roman" w:hAnsi="Times New Roman"/>
          <w:color w:val="000000"/>
        </w:rPr>
        <w:t>w SWZ tj.</w:t>
      </w:r>
    </w:p>
    <w:p w14:paraId="113B4A43" w14:textId="7572F996" w:rsidR="002A71E0" w:rsidRPr="00CF6A88" w:rsidRDefault="00000000" w:rsidP="00CF6A88">
      <w:pPr>
        <w:pStyle w:val="Akapitzlist1"/>
        <w:tabs>
          <w:tab w:val="left" w:pos="0"/>
        </w:tabs>
        <w:spacing w:after="0"/>
        <w:jc w:val="both"/>
        <w:rPr>
          <w:rFonts w:ascii="Times New Roman" w:hAnsi="Times New Roman"/>
          <w:color w:val="000000"/>
        </w:rPr>
      </w:pPr>
      <w:r w:rsidRPr="00CF6A88">
        <w:rPr>
          <w:rFonts w:ascii="Times New Roman" w:hAnsi="Times New Roman"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 (należy określić odpowiedni zakres dla wskazanego podmiotu)</w:t>
      </w:r>
      <w:r w:rsidR="00CF6A88">
        <w:rPr>
          <w:rFonts w:ascii="Times New Roman" w:hAnsi="Times New Roman"/>
          <w:color w:val="000000"/>
        </w:rPr>
        <w:t>.</w:t>
      </w:r>
    </w:p>
    <w:p w14:paraId="2A9CB087" w14:textId="77777777" w:rsidR="002A71E0" w:rsidRPr="0022105F" w:rsidRDefault="002A71E0" w:rsidP="00CF6A88">
      <w:pPr>
        <w:pStyle w:val="Akapitzlist1"/>
        <w:spacing w:after="0"/>
        <w:jc w:val="center"/>
        <w:rPr>
          <w:rFonts w:ascii="Times New Roman" w:hAnsi="Times New Roman"/>
          <w:color w:val="000000"/>
        </w:rPr>
      </w:pPr>
    </w:p>
    <w:p w14:paraId="582CE9C2" w14:textId="77777777" w:rsidR="002A71E0" w:rsidRPr="0022105F" w:rsidRDefault="00000000" w:rsidP="00CF6A88">
      <w:pPr>
        <w:pStyle w:val="Akapitzlist1"/>
        <w:numPr>
          <w:ilvl w:val="0"/>
          <w:numId w:val="11"/>
        </w:numPr>
        <w:spacing w:after="0"/>
        <w:jc w:val="both"/>
        <w:rPr>
          <w:rFonts w:ascii="Times New Roman" w:hAnsi="Times New Roman"/>
          <w:color w:val="000000"/>
        </w:rPr>
      </w:pPr>
      <w:r w:rsidRPr="0022105F">
        <w:rPr>
          <w:rFonts w:ascii="Times New Roman" w:hAnsi="Times New Roman"/>
          <w:color w:val="00000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E109297" w14:textId="77777777" w:rsidR="002A71E0" w:rsidRPr="0022105F" w:rsidRDefault="002A71E0">
      <w:pPr>
        <w:spacing w:after="0" w:line="360" w:lineRule="auto"/>
        <w:rPr>
          <w:rFonts w:ascii="Times New Roman" w:eastAsia="Times New Roman" w:hAnsi="Times New Roman" w:cs="Times New Roman"/>
          <w:color w:val="000000"/>
        </w:rPr>
      </w:pPr>
    </w:p>
    <w:p w14:paraId="6CD47FE6" w14:textId="27B688B9" w:rsidR="002A71E0" w:rsidRPr="0022105F" w:rsidRDefault="00000000">
      <w:pPr>
        <w:spacing w:after="0" w:line="360" w:lineRule="auto"/>
        <w:rPr>
          <w:rFonts w:ascii="Times New Roman" w:eastAsia="Times New Roman" w:hAnsi="Times New Roman" w:cs="Times New Roman"/>
          <w:color w:val="000000"/>
        </w:rPr>
      </w:pPr>
      <w:r w:rsidRPr="0022105F">
        <w:rPr>
          <w:rFonts w:ascii="Times New Roman" w:eastAsia="Times New Roman" w:hAnsi="Times New Roman" w:cs="Times New Roman"/>
          <w:color w:val="000000"/>
        </w:rPr>
        <w:tab/>
        <w:t xml:space="preserve">                                                              </w:t>
      </w:r>
      <w:r w:rsidR="00CF6A88">
        <w:rPr>
          <w:rFonts w:ascii="Times New Roman" w:eastAsia="Times New Roman" w:hAnsi="Times New Roman" w:cs="Times New Roman"/>
          <w:color w:val="000000"/>
        </w:rPr>
        <w:t xml:space="preserve">                </w:t>
      </w:r>
      <w:r w:rsidRPr="0022105F">
        <w:rPr>
          <w:rFonts w:ascii="Times New Roman" w:eastAsia="Times New Roman" w:hAnsi="Times New Roman" w:cs="Times New Roman"/>
          <w:color w:val="000000"/>
        </w:rPr>
        <w:t xml:space="preserve"> …………………………………………</w:t>
      </w:r>
    </w:p>
    <w:p w14:paraId="2F3B7A9D" w14:textId="77777777" w:rsidR="002A71E0" w:rsidRPr="0022105F" w:rsidRDefault="00000000">
      <w:pPr>
        <w:spacing w:after="0" w:line="360" w:lineRule="auto"/>
        <w:ind w:left="5664" w:firstLine="708"/>
        <w:rPr>
          <w:rFonts w:ascii="Times New Roman" w:eastAsia="Times New Roman" w:hAnsi="Times New Roman" w:cs="Times New Roman"/>
          <w:i/>
          <w:color w:val="000000"/>
        </w:rPr>
      </w:pPr>
      <w:r w:rsidRPr="0022105F">
        <w:rPr>
          <w:rFonts w:ascii="Times New Roman" w:eastAsia="Times New Roman" w:hAnsi="Times New Roman" w:cs="Times New Roman"/>
          <w:i/>
          <w:color w:val="000000"/>
        </w:rPr>
        <w:t>(podpis)</w:t>
      </w:r>
    </w:p>
    <w:p w14:paraId="17DBADA2" w14:textId="77777777" w:rsidR="002A71E0" w:rsidRPr="0022105F" w:rsidRDefault="002A71E0">
      <w:pPr>
        <w:spacing w:after="0" w:line="360" w:lineRule="auto"/>
        <w:ind w:left="5664" w:firstLine="708"/>
        <w:rPr>
          <w:rFonts w:ascii="Times New Roman" w:eastAsia="Times New Roman" w:hAnsi="Times New Roman" w:cs="Times New Roman"/>
          <w:i/>
          <w:color w:val="000000"/>
        </w:rPr>
      </w:pPr>
    </w:p>
    <w:p w14:paraId="61A0D619" w14:textId="77777777" w:rsidR="002A71E0" w:rsidRPr="0022105F" w:rsidRDefault="00000000">
      <w:pPr>
        <w:jc w:val="both"/>
        <w:rPr>
          <w:rFonts w:ascii="Times New Roman" w:hAnsi="Times New Roman" w:cs="Times New Roman"/>
          <w:b/>
          <w:i/>
          <w:color w:val="C00000"/>
        </w:rPr>
      </w:pPr>
      <w:r w:rsidRPr="0022105F">
        <w:rPr>
          <w:rFonts w:ascii="Times New Roman" w:hAnsi="Times New Roman" w:cs="Times New Roman"/>
          <w:b/>
          <w:i/>
          <w:color w:val="C00000"/>
        </w:rPr>
        <w:t xml:space="preserve">UWAGA! </w:t>
      </w:r>
    </w:p>
    <w:p w14:paraId="72426A66" w14:textId="5150752A" w:rsidR="002A71E0" w:rsidRPr="0022105F" w:rsidRDefault="00000000">
      <w:pPr>
        <w:jc w:val="both"/>
        <w:rPr>
          <w:rFonts w:ascii="Times New Roman" w:hAnsi="Times New Roman" w:cs="Times New Roman"/>
          <w:b/>
          <w:i/>
          <w:color w:val="C00000"/>
        </w:rPr>
      </w:pPr>
      <w:r w:rsidRPr="0022105F">
        <w:rPr>
          <w:rFonts w:ascii="Times New Roman" w:hAnsi="Times New Roman" w:cs="Times New Roman"/>
          <w:b/>
          <w:i/>
          <w:color w:val="C00000"/>
        </w:rPr>
        <w:t xml:space="preserve">Niniejszy załącznik należy wypełnić, uzupełniając o wymagane dane i informacje </w:t>
      </w:r>
      <w:r w:rsidR="00CF6A88">
        <w:rPr>
          <w:rFonts w:ascii="Times New Roman" w:hAnsi="Times New Roman" w:cs="Times New Roman"/>
          <w:b/>
          <w:i/>
          <w:color w:val="C00000"/>
        </w:rPr>
        <w:t xml:space="preserve">              </w:t>
      </w:r>
      <w:r w:rsidRPr="0022105F">
        <w:rPr>
          <w:rFonts w:ascii="Times New Roman" w:hAnsi="Times New Roman" w:cs="Times New Roman"/>
          <w:b/>
          <w:i/>
          <w:color w:val="C00000"/>
        </w:rPr>
        <w:t>(w miejscach oznaczonych kropkami oraz tabeli), a następnie podpisać kwalifikowanym podpisem elektronicznym, podpisem zaufanym lub podpisem osobistym (elektronicznym).</w:t>
      </w:r>
    </w:p>
    <w:p w14:paraId="78F8CBC7" w14:textId="77777777" w:rsidR="002A71E0" w:rsidRPr="0022105F" w:rsidRDefault="002A71E0">
      <w:pPr>
        <w:spacing w:line="276" w:lineRule="auto"/>
        <w:rPr>
          <w:rFonts w:ascii="Times New Roman" w:hAnsi="Times New Roman" w:cs="Times New Roman"/>
        </w:rPr>
      </w:pPr>
    </w:p>
    <w:sectPr w:rsidR="002A71E0" w:rsidRPr="0022105F">
      <w:headerReference w:type="default" r:id="rId9"/>
      <w:footerReference w:type="even" r:id="rId10"/>
      <w:footerReference w:type="default" r:id="rId11"/>
      <w:pgSz w:w="11906" w:h="16838"/>
      <w:pgMar w:top="1440" w:right="1800" w:bottom="1440" w:left="1800" w:header="0" w:footer="72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F8E53" w14:textId="77777777" w:rsidR="00472EF3" w:rsidRDefault="00472EF3">
      <w:pPr>
        <w:spacing w:after="0" w:line="240" w:lineRule="auto"/>
      </w:pPr>
      <w:r>
        <w:separator/>
      </w:r>
    </w:p>
  </w:endnote>
  <w:endnote w:type="continuationSeparator" w:id="0">
    <w:p w14:paraId="2926242C" w14:textId="77777777" w:rsidR="00472EF3" w:rsidRDefault="00472E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苹方-简"/>
    <w:charset w:val="00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imes New Roman Regular">
    <w:altName w:val="Times New Roman"/>
    <w:charset w:val="00"/>
    <w:family w:val="auto"/>
    <w:pitch w:val="default"/>
    <w:sig w:usb0="E0002AEF" w:usb1="C0007841" w:usb2="00000009" w:usb3="00000000" w:csb0="400001FF" w:csb1="FFFF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1556699279"/>
      <w:docPartObj>
        <w:docPartGallery w:val="Page Numbers (Bottom of Page)"/>
        <w:docPartUnique/>
      </w:docPartObj>
    </w:sdtPr>
    <w:sdtContent>
      <w:p w14:paraId="2042DB5A" w14:textId="6DC6B6ED" w:rsidR="005F21A0" w:rsidRDefault="005F21A0" w:rsidP="0011630B">
        <w:pPr>
          <w:pStyle w:val="Stopka"/>
          <w:framePr w:wrap="none" w:vAnchor="text" w:hAnchor="margin" w:xAlign="center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</w:rPr>
          <w:fldChar w:fldCharType="end"/>
        </w:r>
      </w:p>
    </w:sdtContent>
  </w:sdt>
  <w:p w14:paraId="4E5F6718" w14:textId="77777777" w:rsidR="008D6695" w:rsidRDefault="008D66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1339198088"/>
      <w:docPartObj>
        <w:docPartGallery w:val="Page Numbers (Bottom of Page)"/>
        <w:docPartUnique/>
      </w:docPartObj>
    </w:sdtPr>
    <w:sdtContent>
      <w:p w14:paraId="7EBA93CD" w14:textId="746FF4BE" w:rsidR="005F21A0" w:rsidRDefault="005F21A0" w:rsidP="0011630B">
        <w:pPr>
          <w:pStyle w:val="Stopka"/>
          <w:framePr w:wrap="none" w:vAnchor="text" w:hAnchor="margin" w:xAlign="center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  <w:noProof/>
          </w:rPr>
          <w:t>1</w:t>
        </w:r>
        <w:r>
          <w:rPr>
            <w:rStyle w:val="Numerstrony"/>
          </w:rPr>
          <w:fldChar w:fldCharType="end"/>
        </w:r>
      </w:p>
    </w:sdtContent>
  </w:sdt>
  <w:p w14:paraId="4D6564E7" w14:textId="0B1FA4FC" w:rsidR="002A71E0" w:rsidRDefault="002A71E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098A69" w14:textId="77777777" w:rsidR="00472EF3" w:rsidRDefault="00472EF3">
      <w:pPr>
        <w:spacing w:after="0" w:line="240" w:lineRule="auto"/>
      </w:pPr>
      <w:r>
        <w:separator/>
      </w:r>
    </w:p>
  </w:footnote>
  <w:footnote w:type="continuationSeparator" w:id="0">
    <w:p w14:paraId="0E53AAB8" w14:textId="77777777" w:rsidR="00472EF3" w:rsidRDefault="00472E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710D3" w14:textId="77777777" w:rsidR="002A71E0" w:rsidRDefault="002A71E0">
    <w:pPr>
      <w:pStyle w:val="Nagwek"/>
      <w:jc w:val="both"/>
      <w:rPr>
        <w:rFonts w:ascii="Times New Roman Regular" w:hAnsi="Times New Roman Regular" w:cs="Times New Roman Regular"/>
        <w:sz w:val="16"/>
        <w:szCs w:val="16"/>
      </w:rPr>
    </w:pPr>
  </w:p>
  <w:p w14:paraId="170D524F" w14:textId="77777777" w:rsidR="002A71E0" w:rsidRDefault="002A71E0">
    <w:pPr>
      <w:jc w:val="center"/>
      <w:rPr>
        <w:rFonts w:ascii="Times New Roman Regular" w:hAnsi="Times New Roman Regular" w:cs="Times New Roman Regular"/>
        <w:i/>
        <w:iCs/>
      </w:rPr>
    </w:pPr>
  </w:p>
  <w:p w14:paraId="751B6A80" w14:textId="77777777" w:rsidR="002A71E0" w:rsidRDefault="002A71E0">
    <w:pPr>
      <w:jc w:val="center"/>
      <w:rPr>
        <w:rFonts w:ascii="Times New Roman Regular" w:hAnsi="Times New Roman Regular" w:cs="Times New Roman Regular"/>
        <w:i/>
        <w:iCs/>
      </w:rPr>
    </w:pPr>
  </w:p>
  <w:p w14:paraId="37D1AD7B" w14:textId="4E38C68B" w:rsidR="002A71E0" w:rsidRPr="00403F61" w:rsidRDefault="00403F61" w:rsidP="00403F61">
    <w:pPr>
      <w:pStyle w:val="Nagwek"/>
      <w:jc w:val="center"/>
      <w:rPr>
        <w:b/>
        <w:bCs/>
        <w:sz w:val="22"/>
        <w:szCs w:val="22"/>
      </w:rPr>
    </w:pPr>
    <w:r w:rsidRPr="001C2ADD">
      <w:rPr>
        <w:rStyle w:val="Teksttreci2"/>
        <w:rFonts w:ascii="Times New Roman" w:hAnsi="Times New Roman"/>
        <w:b/>
        <w:bCs/>
        <w:color w:val="000000"/>
        <w:sz w:val="22"/>
        <w:szCs w:val="22"/>
      </w:rPr>
      <w:t>„Zarządzanie drogami wojewódzkimi Nr 801, Nr 801a i Nr 831 w zakresie bieżącego</w:t>
    </w:r>
    <w:r>
      <w:rPr>
        <w:rStyle w:val="Teksttreci2"/>
        <w:rFonts w:ascii="Times New Roman" w:hAnsi="Times New Roman"/>
        <w:b/>
        <w:bCs/>
        <w:color w:val="000000"/>
        <w:sz w:val="22"/>
        <w:szCs w:val="22"/>
      </w:rPr>
      <w:t xml:space="preserve"> </w:t>
    </w:r>
    <w:r w:rsidRPr="001C2ADD">
      <w:rPr>
        <w:rStyle w:val="Teksttreci2"/>
        <w:rFonts w:ascii="Times New Roman" w:hAnsi="Times New Roman"/>
        <w:b/>
        <w:bCs/>
        <w:color w:val="000000"/>
        <w:sz w:val="22"/>
        <w:szCs w:val="22"/>
      </w:rPr>
      <w:t>utrzymania czystości oraz zieleni w pasach drogowych w granicach administracyjnych miasta Dęblin.</w:t>
    </w:r>
    <w:r w:rsidRPr="001C2ADD">
      <w:rPr>
        <w:rFonts w:ascii="Times New Roman Regular" w:hAnsi="Times New Roman Regular" w:cs="Times New Roman Regular"/>
        <w:b/>
        <w:bCs/>
        <w:i/>
        <w:iCs/>
        <w:sz w:val="22"/>
        <w:szCs w:val="22"/>
      </w:rPr>
      <w:t>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72B7DD"/>
    <w:multiLevelType w:val="multilevel"/>
    <w:tmpl w:val="6272B7DD"/>
    <w:lvl w:ilvl="0">
      <w:start w:val="1"/>
      <w:numFmt w:val="bullet"/>
      <w:pStyle w:val="Listapunktowana3"/>
      <w:lvlText w:val=""/>
      <w:lvlJc w:val="left"/>
      <w:pPr>
        <w:tabs>
          <w:tab w:val="left" w:pos="1200"/>
        </w:tabs>
        <w:ind w:left="120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1" w15:restartNumberingAfterBreak="0">
    <w:nsid w:val="6272B7E8"/>
    <w:multiLevelType w:val="multilevel"/>
    <w:tmpl w:val="6272B7E8"/>
    <w:lvl w:ilvl="0">
      <w:start w:val="1"/>
      <w:numFmt w:val="bullet"/>
      <w:pStyle w:val="Listapunktowana4"/>
      <w:lvlText w:val=""/>
      <w:lvlJc w:val="left"/>
      <w:pPr>
        <w:tabs>
          <w:tab w:val="left" w:pos="1620"/>
        </w:tabs>
        <w:ind w:left="162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2" w15:restartNumberingAfterBreak="0">
    <w:nsid w:val="6272B7F3"/>
    <w:multiLevelType w:val="multilevel"/>
    <w:tmpl w:val="6272B7F3"/>
    <w:lvl w:ilvl="0">
      <w:start w:val="1"/>
      <w:numFmt w:val="bullet"/>
      <w:pStyle w:val="Listapunktowana5"/>
      <w:lvlText w:val=""/>
      <w:lvlJc w:val="left"/>
      <w:pPr>
        <w:tabs>
          <w:tab w:val="left" w:pos="2040"/>
        </w:tabs>
        <w:ind w:left="204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3" w15:restartNumberingAfterBreak="0">
    <w:nsid w:val="6272B7FE"/>
    <w:multiLevelType w:val="multilevel"/>
    <w:tmpl w:val="6272B7FE"/>
    <w:lvl w:ilvl="0">
      <w:start w:val="1"/>
      <w:numFmt w:val="decimal"/>
      <w:pStyle w:val="Listanumerowana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4" w15:restartNumberingAfterBreak="0">
    <w:nsid w:val="6272B809"/>
    <w:multiLevelType w:val="multilevel"/>
    <w:tmpl w:val="6272B809"/>
    <w:lvl w:ilvl="0">
      <w:start w:val="1"/>
      <w:numFmt w:val="bullet"/>
      <w:pStyle w:val="Listapunktowana"/>
      <w:lvlText w:val=""/>
      <w:lvlJc w:val="left"/>
      <w:pPr>
        <w:tabs>
          <w:tab w:val="left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5" w15:restartNumberingAfterBreak="0">
    <w:nsid w:val="6272B814"/>
    <w:multiLevelType w:val="multilevel"/>
    <w:tmpl w:val="6272B814"/>
    <w:lvl w:ilvl="0">
      <w:start w:val="1"/>
      <w:numFmt w:val="bullet"/>
      <w:pStyle w:val="Listapunktowana2"/>
      <w:lvlText w:val=""/>
      <w:lvlJc w:val="left"/>
      <w:pPr>
        <w:tabs>
          <w:tab w:val="left" w:pos="780"/>
        </w:tabs>
        <w:ind w:left="78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6" w15:restartNumberingAfterBreak="0">
    <w:nsid w:val="6272B81F"/>
    <w:multiLevelType w:val="multilevel"/>
    <w:tmpl w:val="6272B81F"/>
    <w:lvl w:ilvl="0">
      <w:start w:val="1"/>
      <w:numFmt w:val="decimal"/>
      <w:pStyle w:val="Listanumerowana2"/>
      <w:lvlText w:val="%1."/>
      <w:lvlJc w:val="left"/>
      <w:pPr>
        <w:tabs>
          <w:tab w:val="left" w:pos="780"/>
        </w:tabs>
        <w:ind w:left="780" w:hanging="360"/>
      </w:p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7" w15:restartNumberingAfterBreak="0">
    <w:nsid w:val="6272B82A"/>
    <w:multiLevelType w:val="multilevel"/>
    <w:tmpl w:val="6272B82A"/>
    <w:lvl w:ilvl="0">
      <w:start w:val="1"/>
      <w:numFmt w:val="decimal"/>
      <w:pStyle w:val="Listanumerowana3"/>
      <w:lvlText w:val="%1."/>
      <w:lvlJc w:val="left"/>
      <w:pPr>
        <w:tabs>
          <w:tab w:val="left" w:pos="1200"/>
        </w:tabs>
        <w:ind w:left="1200" w:hanging="360"/>
      </w:p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8" w15:restartNumberingAfterBreak="0">
    <w:nsid w:val="6272B835"/>
    <w:multiLevelType w:val="multilevel"/>
    <w:tmpl w:val="6272B835"/>
    <w:lvl w:ilvl="0">
      <w:start w:val="1"/>
      <w:numFmt w:val="decimal"/>
      <w:pStyle w:val="Listanumerowana4"/>
      <w:lvlText w:val="%1."/>
      <w:lvlJc w:val="left"/>
      <w:pPr>
        <w:tabs>
          <w:tab w:val="left" w:pos="1620"/>
        </w:tabs>
        <w:ind w:left="1620" w:hanging="360"/>
      </w:p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9" w15:restartNumberingAfterBreak="0">
    <w:nsid w:val="6272B840"/>
    <w:multiLevelType w:val="multilevel"/>
    <w:tmpl w:val="6272B840"/>
    <w:lvl w:ilvl="0">
      <w:start w:val="1"/>
      <w:numFmt w:val="decimal"/>
      <w:pStyle w:val="Listanumerowana5"/>
      <w:lvlText w:val="%1."/>
      <w:lvlJc w:val="left"/>
      <w:pPr>
        <w:tabs>
          <w:tab w:val="left" w:pos="2040"/>
        </w:tabs>
        <w:ind w:left="2040" w:hanging="360"/>
      </w:p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10" w15:restartNumberingAfterBreak="0">
    <w:nsid w:val="6272B84B"/>
    <w:multiLevelType w:val="multilevel"/>
    <w:tmpl w:val="6272B84B"/>
    <w:lvl w:ilvl="0">
      <w:start w:val="1"/>
      <w:numFmt w:val="decimal"/>
      <w:lvlText w:val="%1)"/>
      <w:lvlJc w:val="left"/>
      <w:pPr>
        <w:tabs>
          <w:tab w:val="left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num w:numId="1" w16cid:durableId="1943148841">
    <w:abstractNumId w:val="4"/>
  </w:num>
  <w:num w:numId="2" w16cid:durableId="1459449479">
    <w:abstractNumId w:val="5"/>
  </w:num>
  <w:num w:numId="3" w16cid:durableId="1001083638">
    <w:abstractNumId w:val="0"/>
  </w:num>
  <w:num w:numId="4" w16cid:durableId="1926722529">
    <w:abstractNumId w:val="1"/>
  </w:num>
  <w:num w:numId="5" w16cid:durableId="1280185295">
    <w:abstractNumId w:val="2"/>
  </w:num>
  <w:num w:numId="6" w16cid:durableId="212736218">
    <w:abstractNumId w:val="3"/>
  </w:num>
  <w:num w:numId="7" w16cid:durableId="639966756">
    <w:abstractNumId w:val="6"/>
  </w:num>
  <w:num w:numId="8" w16cid:durableId="555436032">
    <w:abstractNumId w:val="7"/>
  </w:num>
  <w:num w:numId="9" w16cid:durableId="1344819534">
    <w:abstractNumId w:val="8"/>
  </w:num>
  <w:num w:numId="10" w16cid:durableId="286669131">
    <w:abstractNumId w:val="9"/>
  </w:num>
  <w:num w:numId="11" w16cid:durableId="21018284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4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4D49"/>
    <w:rsid w:val="000A2ED1"/>
    <w:rsid w:val="0022105F"/>
    <w:rsid w:val="002A71E0"/>
    <w:rsid w:val="00321385"/>
    <w:rsid w:val="003F6ED7"/>
    <w:rsid w:val="00403F61"/>
    <w:rsid w:val="00407E86"/>
    <w:rsid w:val="00472EF3"/>
    <w:rsid w:val="004E2F07"/>
    <w:rsid w:val="005B4D49"/>
    <w:rsid w:val="005F21A0"/>
    <w:rsid w:val="00662172"/>
    <w:rsid w:val="007B24D5"/>
    <w:rsid w:val="008D6695"/>
    <w:rsid w:val="00983D38"/>
    <w:rsid w:val="00A02E1D"/>
    <w:rsid w:val="00CF6A88"/>
    <w:rsid w:val="00EE4F9F"/>
    <w:rsid w:val="00F15F5B"/>
    <w:rsid w:val="2C8B41C7"/>
    <w:rsid w:val="2FFF6243"/>
    <w:rsid w:val="35BF0671"/>
    <w:rsid w:val="3DCD6F58"/>
    <w:rsid w:val="3F5D17AC"/>
    <w:rsid w:val="3FB6E18A"/>
    <w:rsid w:val="456B1DBC"/>
    <w:rsid w:val="4D7C02DC"/>
    <w:rsid w:val="4F6B464C"/>
    <w:rsid w:val="5ECF2241"/>
    <w:rsid w:val="6BF5FFE2"/>
    <w:rsid w:val="7B6D5F2B"/>
    <w:rsid w:val="7BAFA4FF"/>
    <w:rsid w:val="7CFE07C9"/>
    <w:rsid w:val="7DE99EC4"/>
    <w:rsid w:val="7FEF7005"/>
    <w:rsid w:val="8EEF12E9"/>
    <w:rsid w:val="AE829A95"/>
    <w:rsid w:val="BB3FDEA3"/>
    <w:rsid w:val="CE97380F"/>
    <w:rsid w:val="CFBB887D"/>
    <w:rsid w:val="D7EFF841"/>
    <w:rsid w:val="DCDCD02A"/>
    <w:rsid w:val="DDBE0D84"/>
    <w:rsid w:val="DFF739DF"/>
    <w:rsid w:val="ED375429"/>
    <w:rsid w:val="F6AEDEA3"/>
    <w:rsid w:val="FEBF783B"/>
    <w:rsid w:val="FFFF8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987032"/>
  <w15:docId w15:val="{71CCCD29-B7BC-0347-ACA8-84CF0D2B9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pl-PL" w:eastAsia="pl-PL" w:bidi="ar-SA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1" w:count="376">
    <w:lsdException w:name="heading 2" w:unhideWhenUsed="1"/>
    <w:lsdException w:name="heading 3" w:unhideWhenUsed="1"/>
    <w:lsdException w:name="heading 4" w:unhideWhenUsed="1"/>
    <w:lsdException w:name="heading 5" w:unhideWhenUsed="1"/>
    <w:lsdException w:name="heading 6" w:unhideWhenUsed="1"/>
    <w:lsdException w:name="heading 7" w:unhideWhenUsed="1"/>
    <w:lsdException w:name="heading 8" w:unhideWhenUsed="1"/>
    <w:lsdException w:name="heading 9" w:unhideWhenUsed="1"/>
    <w:lsdException w:name="caption" w:unhideWhenUsed="1"/>
    <w:lsdException w:name="Default Paragraph Font" w:semiHidden="1" w:uiPriority="1" w:unhideWhenUsed="1" w:qFormat="0"/>
    <w:lsdException w:name="HTML Top of Form" w:semiHidden="1" w:uiPriority="99" w:unhideWhenUsed="1" w:qFormat="0"/>
    <w:lsdException w:name="HTML Bottom of Form" w:semiHidden="1" w:uiPriority="99" w:unhideWhenUsed="1" w:qFormat="0"/>
    <w:lsdException w:name="Normal Table" w:semiHidden="1" w:uiPriority="99" w:unhideWhenUsed="1" w:qFormat="0"/>
    <w:lsdException w:name="No List" w:semiHidden="1" w:uiPriority="99" w:unhideWhenUsed="1" w:qFormat="0"/>
    <w:lsdException w:name="Outline List 1" w:semiHidden="1" w:uiPriority="99" w:unhideWhenUsed="1" w:qFormat="0"/>
    <w:lsdException w:name="Outline List 2" w:semiHidden="1" w:uiPriority="99" w:unhideWhenUsed="1" w:qFormat="0"/>
    <w:lsdException w:name="Outline List 3" w:semiHidden="1" w:uiPriority="99" w:unhideWhenUsed="1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 w:qFormat="0"/>
    <w:lsdException w:name="No Spacing" w:semiHidden="1" w:uiPriority="99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 w:qFormat="0"/>
    <w:lsdException w:name="List Paragraph" w:semiHidden="1" w:uiPriority="99" w:unhideWhenUsed="1" w:qFormat="0"/>
    <w:lsdException w:name="Quote" w:semiHidden="1" w:uiPriority="99" w:unhideWhenUsed="1" w:qFormat="0"/>
    <w:lsdException w:name="Intense Quote" w:semiHidden="1" w:uiPriority="99" w:unhideWhenUsed="1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  <w:lsdException w:name="Mention" w:semiHidden="1" w:uiPriority="99" w:unhideWhenUsed="1" w:qFormat="0"/>
    <w:lsdException w:name="Smart Hyperlink" w:semiHidden="1" w:uiPriority="99" w:unhideWhenUsed="1" w:qFormat="0"/>
    <w:lsdException w:name="Hashtag" w:semiHidden="1" w:uiPriority="99" w:unhideWhenUsed="1" w:qFormat="0"/>
    <w:lsdException w:name="Unresolved Mention" w:semiHidden="1" w:uiPriority="99" w:unhideWhenUsed="1" w:qFormat="0"/>
    <w:lsdException w:name="Smart Link" w:semiHidden="1" w:uiPriority="99" w:unhideWhenUsed="1" w:qFormat="0"/>
  </w:latentStyles>
  <w:style w:type="paragraph" w:default="1" w:styleId="Normalny">
    <w:name w:val="Normal"/>
    <w:qFormat/>
    <w:pPr>
      <w:widowControl w:val="0"/>
      <w:suppressAutoHyphens/>
      <w:spacing w:line="259" w:lineRule="auto"/>
    </w:pPr>
    <w:rPr>
      <w:rFonts w:eastAsiaTheme="minorHAnsi"/>
      <w:sz w:val="22"/>
      <w:szCs w:val="22"/>
      <w:lang w:eastAsia="en-US"/>
    </w:rPr>
  </w:style>
  <w:style w:type="paragraph" w:styleId="Nagwek1">
    <w:name w:val="heading 1"/>
    <w:basedOn w:val="Normalny"/>
    <w:next w:val="Normalny"/>
    <w:qFormat/>
    <w:pPr>
      <w:keepNext/>
      <w:keepLines/>
      <w:spacing w:before="340" w:after="330" w:line="578" w:lineRule="auto"/>
      <w:outlineLvl w:val="0"/>
    </w:pPr>
    <w:rPr>
      <w:b/>
      <w:bCs/>
      <w:kern w:val="2"/>
      <w:sz w:val="44"/>
      <w:szCs w:val="44"/>
    </w:rPr>
  </w:style>
  <w:style w:type="paragraph" w:styleId="Nagwek2">
    <w:name w:val="heading 2"/>
    <w:basedOn w:val="Normalny"/>
    <w:next w:val="Normalny"/>
    <w:unhideWhenUsed/>
    <w:qFormat/>
    <w:pPr>
      <w:keepNext/>
      <w:keepLines/>
      <w:spacing w:before="260" w:after="260" w:line="415" w:lineRule="auto"/>
      <w:outlineLvl w:val="1"/>
    </w:pPr>
    <w:rPr>
      <w:b/>
      <w:bCs/>
      <w:sz w:val="32"/>
      <w:szCs w:val="32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Nagwek4">
    <w:name w:val="heading 4"/>
    <w:basedOn w:val="Normalny"/>
    <w:next w:val="Normalny"/>
    <w:unhideWhenUsed/>
    <w:qFormat/>
    <w:pPr>
      <w:keepNext/>
      <w:keepLines/>
      <w:spacing w:before="280" w:after="290" w:line="374" w:lineRule="auto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unhideWhenUsed/>
    <w:qFormat/>
    <w:pPr>
      <w:keepNext/>
      <w:keepLines/>
      <w:spacing w:before="280" w:after="290" w:line="374" w:lineRule="auto"/>
      <w:outlineLvl w:val="4"/>
    </w:pPr>
    <w:rPr>
      <w:b/>
      <w:bCs/>
      <w:sz w:val="28"/>
      <w:szCs w:val="28"/>
    </w:rPr>
  </w:style>
  <w:style w:type="paragraph" w:styleId="Nagwek6">
    <w:name w:val="heading 6"/>
    <w:basedOn w:val="Normalny"/>
    <w:next w:val="Normalny"/>
    <w:unhideWhenUsed/>
    <w:qFormat/>
    <w:pPr>
      <w:keepNext/>
      <w:keepLines/>
      <w:spacing w:before="240" w:after="64" w:line="319" w:lineRule="auto"/>
      <w:outlineLvl w:val="5"/>
    </w:pPr>
    <w:rPr>
      <w:b/>
      <w:bCs/>
      <w:sz w:val="24"/>
      <w:szCs w:val="24"/>
    </w:rPr>
  </w:style>
  <w:style w:type="paragraph" w:styleId="Nagwek7">
    <w:name w:val="heading 7"/>
    <w:basedOn w:val="Normalny"/>
    <w:next w:val="Normalny"/>
    <w:unhideWhenUsed/>
    <w:qFormat/>
    <w:pPr>
      <w:keepNext/>
      <w:keepLines/>
      <w:spacing w:before="240" w:after="64" w:line="319" w:lineRule="auto"/>
      <w:outlineLvl w:val="6"/>
    </w:pPr>
    <w:rPr>
      <w:b/>
      <w:bCs/>
      <w:sz w:val="24"/>
      <w:szCs w:val="24"/>
    </w:rPr>
  </w:style>
  <w:style w:type="paragraph" w:styleId="Nagwek8">
    <w:name w:val="heading 8"/>
    <w:basedOn w:val="Normalny"/>
    <w:next w:val="Normalny"/>
    <w:unhideWhenUsed/>
    <w:qFormat/>
    <w:pPr>
      <w:keepNext/>
      <w:keepLines/>
      <w:spacing w:before="240" w:after="64" w:line="319" w:lineRule="auto"/>
      <w:outlineLvl w:val="7"/>
    </w:pPr>
    <w:rPr>
      <w:sz w:val="24"/>
      <w:szCs w:val="24"/>
    </w:rPr>
  </w:style>
  <w:style w:type="paragraph" w:styleId="Nagwek9">
    <w:name w:val="heading 9"/>
    <w:basedOn w:val="Normalny"/>
    <w:next w:val="Normalny"/>
    <w:unhideWhenUsed/>
    <w:qFormat/>
    <w:pPr>
      <w:keepNext/>
      <w:keepLines/>
      <w:spacing w:before="240" w:after="64" w:line="319" w:lineRule="auto"/>
      <w:outlineLvl w:val="8"/>
    </w:pPr>
    <w:rPr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qFormat/>
    <w:rPr>
      <w:sz w:val="16"/>
      <w:szCs w:val="16"/>
    </w:rPr>
  </w:style>
  <w:style w:type="paragraph" w:styleId="Tekstblokowy">
    <w:name w:val="Block Text"/>
    <w:basedOn w:val="Normalny"/>
    <w:qFormat/>
    <w:pPr>
      <w:spacing w:after="120"/>
      <w:ind w:left="1440" w:right="1440"/>
    </w:pPr>
  </w:style>
  <w:style w:type="paragraph" w:styleId="Tekstpodstawowy">
    <w:name w:val="Body Text"/>
    <w:basedOn w:val="Normalny"/>
    <w:qFormat/>
    <w:pPr>
      <w:spacing w:after="120"/>
    </w:pPr>
  </w:style>
  <w:style w:type="paragraph" w:styleId="Tekstpodstawowy2">
    <w:name w:val="Body Text 2"/>
    <w:basedOn w:val="Normalny"/>
    <w:qFormat/>
    <w:pPr>
      <w:spacing w:after="120" w:line="480" w:lineRule="auto"/>
    </w:pPr>
  </w:style>
  <w:style w:type="paragraph" w:styleId="Tekstpodstawowy3">
    <w:name w:val="Body Text 3"/>
    <w:basedOn w:val="Normalny"/>
    <w:qFormat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qFormat/>
    <w:pPr>
      <w:spacing w:after="120"/>
      <w:ind w:left="420"/>
    </w:pPr>
  </w:style>
  <w:style w:type="paragraph" w:styleId="Tekstpodstawowyzwciciem2">
    <w:name w:val="Body Text First Indent 2"/>
    <w:basedOn w:val="Tekstpodstawowywcity"/>
    <w:qFormat/>
    <w:pPr>
      <w:ind w:firstLine="420"/>
    </w:pPr>
  </w:style>
  <w:style w:type="paragraph" w:styleId="Tekstpodstawowywcity2">
    <w:name w:val="Body Text Indent 2"/>
    <w:basedOn w:val="Normalny"/>
    <w:qFormat/>
    <w:pPr>
      <w:spacing w:after="120" w:line="480" w:lineRule="auto"/>
      <w:ind w:left="420"/>
    </w:pPr>
  </w:style>
  <w:style w:type="paragraph" w:styleId="Tekstpodstawowywcity3">
    <w:name w:val="Body Text Indent 3"/>
    <w:basedOn w:val="Normalny"/>
    <w:qFormat/>
    <w:pPr>
      <w:spacing w:after="120"/>
      <w:ind w:left="420"/>
    </w:pPr>
    <w:rPr>
      <w:sz w:val="16"/>
      <w:szCs w:val="16"/>
    </w:rPr>
  </w:style>
  <w:style w:type="paragraph" w:styleId="Legenda">
    <w:name w:val="caption"/>
    <w:basedOn w:val="Normalny"/>
    <w:next w:val="Normalny"/>
    <w:unhideWhenUsed/>
    <w:qFormat/>
    <w:rPr>
      <w:rFonts w:ascii="Arial" w:eastAsia="SimHei" w:hAnsi="Arial" w:cs="Arial"/>
      <w:sz w:val="20"/>
    </w:rPr>
  </w:style>
  <w:style w:type="paragraph" w:styleId="Zwrotpoegnalny">
    <w:name w:val="Closing"/>
    <w:basedOn w:val="Normalny"/>
    <w:qFormat/>
    <w:pPr>
      <w:ind w:left="100"/>
    </w:pPr>
  </w:style>
  <w:style w:type="paragraph" w:styleId="Tekstkomentarza">
    <w:name w:val="annotation text"/>
    <w:basedOn w:val="Normalny"/>
    <w:qFormat/>
  </w:style>
  <w:style w:type="paragraph" w:styleId="Tematkomentarza">
    <w:name w:val="annotation subject"/>
    <w:basedOn w:val="Tekstkomentarza"/>
    <w:next w:val="Tekstkomentarza"/>
    <w:qFormat/>
    <w:rPr>
      <w:b/>
      <w:bCs/>
    </w:rPr>
  </w:style>
  <w:style w:type="paragraph" w:styleId="Data">
    <w:name w:val="Date"/>
    <w:basedOn w:val="Normalny"/>
    <w:next w:val="Normalny"/>
    <w:qFormat/>
    <w:pPr>
      <w:ind w:left="100"/>
    </w:pPr>
  </w:style>
  <w:style w:type="paragraph" w:styleId="Mapadokumentu">
    <w:name w:val="Document Map"/>
    <w:basedOn w:val="Normalny"/>
    <w:qFormat/>
    <w:pPr>
      <w:shd w:val="clear" w:color="auto" w:fill="000080"/>
    </w:pPr>
  </w:style>
  <w:style w:type="paragraph" w:styleId="Podpise-mail">
    <w:name w:val="E-mail Signature"/>
    <w:basedOn w:val="Normalny"/>
    <w:qFormat/>
  </w:style>
  <w:style w:type="paragraph" w:styleId="Tekstprzypisukocowego">
    <w:name w:val="endnote text"/>
    <w:basedOn w:val="Normalny"/>
    <w:qFormat/>
    <w:pPr>
      <w:snapToGrid w:val="0"/>
    </w:pPr>
  </w:style>
  <w:style w:type="paragraph" w:styleId="Adresnakopercie">
    <w:name w:val="envelope address"/>
    <w:basedOn w:val="Normalny"/>
    <w:qFormat/>
    <w:pPr>
      <w:snapToGrid w:val="0"/>
      <w:ind w:left="100"/>
    </w:pPr>
    <w:rPr>
      <w:rFonts w:ascii="Arial" w:hAnsi="Arial" w:cs="Arial"/>
      <w:sz w:val="24"/>
      <w:szCs w:val="24"/>
    </w:rPr>
  </w:style>
  <w:style w:type="paragraph" w:styleId="Adreszwrotnynakopercie">
    <w:name w:val="envelope return"/>
    <w:basedOn w:val="Normalny"/>
    <w:qFormat/>
    <w:pPr>
      <w:snapToGrid w:val="0"/>
    </w:pPr>
    <w:rPr>
      <w:rFonts w:ascii="Arial" w:hAnsi="Arial" w:cs="Arial"/>
    </w:rPr>
  </w:style>
  <w:style w:type="paragraph" w:styleId="Stopka">
    <w:name w:val="footer"/>
    <w:basedOn w:val="Normalny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Tekstprzypisudolnego">
    <w:name w:val="footnote text"/>
    <w:basedOn w:val="Normalny"/>
    <w:qFormat/>
    <w:pPr>
      <w:snapToGrid w:val="0"/>
    </w:pPr>
    <w:rPr>
      <w:sz w:val="18"/>
      <w:szCs w:val="18"/>
    </w:rPr>
  </w:style>
  <w:style w:type="paragraph" w:styleId="Nagwek">
    <w:name w:val="header"/>
    <w:basedOn w:val="Normalny"/>
    <w:link w:val="NagwekZnak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TML-adres">
    <w:name w:val="HTML Address"/>
    <w:basedOn w:val="Normalny"/>
    <w:qFormat/>
    <w:rPr>
      <w:i/>
      <w:iCs/>
    </w:rPr>
  </w:style>
  <w:style w:type="paragraph" w:styleId="HTML-wstpniesformatowany">
    <w:name w:val="HTML Preformatted"/>
    <w:basedOn w:val="Normalny"/>
    <w:qFormat/>
    <w:rPr>
      <w:rFonts w:ascii="Courier New" w:hAnsi="Courier New" w:cs="Courier New"/>
      <w:sz w:val="20"/>
    </w:rPr>
  </w:style>
  <w:style w:type="paragraph" w:styleId="Indeks1">
    <w:name w:val="index 1"/>
    <w:basedOn w:val="Normalny"/>
    <w:next w:val="Normalny"/>
    <w:qFormat/>
  </w:style>
  <w:style w:type="paragraph" w:styleId="Indeks2">
    <w:name w:val="index 2"/>
    <w:basedOn w:val="Normalny"/>
    <w:next w:val="Normalny"/>
    <w:qFormat/>
    <w:pPr>
      <w:ind w:left="200"/>
    </w:pPr>
  </w:style>
  <w:style w:type="paragraph" w:styleId="Indeks3">
    <w:name w:val="index 3"/>
    <w:basedOn w:val="Normalny"/>
    <w:next w:val="Normalny"/>
    <w:qFormat/>
    <w:pPr>
      <w:ind w:left="400"/>
    </w:pPr>
  </w:style>
  <w:style w:type="paragraph" w:styleId="Indeks4">
    <w:name w:val="index 4"/>
    <w:basedOn w:val="Normalny"/>
    <w:next w:val="Normalny"/>
    <w:qFormat/>
    <w:pPr>
      <w:ind w:left="600"/>
    </w:pPr>
  </w:style>
  <w:style w:type="paragraph" w:styleId="Indeks5">
    <w:name w:val="index 5"/>
    <w:basedOn w:val="Normalny"/>
    <w:next w:val="Normalny"/>
    <w:qFormat/>
    <w:pPr>
      <w:ind w:left="800"/>
    </w:pPr>
  </w:style>
  <w:style w:type="paragraph" w:styleId="Indeks6">
    <w:name w:val="index 6"/>
    <w:basedOn w:val="Normalny"/>
    <w:next w:val="Normalny"/>
    <w:qFormat/>
    <w:pPr>
      <w:ind w:left="1000"/>
    </w:pPr>
  </w:style>
  <w:style w:type="paragraph" w:styleId="Indeks7">
    <w:name w:val="index 7"/>
    <w:basedOn w:val="Normalny"/>
    <w:next w:val="Normalny"/>
    <w:qFormat/>
    <w:pPr>
      <w:ind w:left="1200"/>
    </w:pPr>
  </w:style>
  <w:style w:type="paragraph" w:styleId="Indeks8">
    <w:name w:val="index 8"/>
    <w:basedOn w:val="Normalny"/>
    <w:next w:val="Normalny"/>
    <w:qFormat/>
    <w:pPr>
      <w:ind w:left="1400"/>
    </w:pPr>
  </w:style>
  <w:style w:type="paragraph" w:styleId="Indeks9">
    <w:name w:val="index 9"/>
    <w:basedOn w:val="Normalny"/>
    <w:next w:val="Normalny"/>
    <w:qFormat/>
    <w:pPr>
      <w:ind w:left="1600"/>
    </w:pPr>
  </w:style>
  <w:style w:type="paragraph" w:styleId="Nagwekindeksu">
    <w:name w:val="index heading"/>
    <w:basedOn w:val="Normalny"/>
    <w:next w:val="Indeks1"/>
    <w:qFormat/>
    <w:rPr>
      <w:rFonts w:ascii="Arial" w:hAnsi="Arial" w:cs="Arial"/>
      <w:b/>
      <w:bCs/>
    </w:rPr>
  </w:style>
  <w:style w:type="paragraph" w:styleId="Lista">
    <w:name w:val="List"/>
    <w:basedOn w:val="Normalny"/>
    <w:qFormat/>
    <w:pPr>
      <w:ind w:left="200" w:hanging="200"/>
    </w:pPr>
  </w:style>
  <w:style w:type="paragraph" w:styleId="Listapunktowana">
    <w:name w:val="List Bullet"/>
    <w:basedOn w:val="Normalny"/>
    <w:qFormat/>
    <w:pPr>
      <w:numPr>
        <w:numId w:val="1"/>
      </w:numPr>
    </w:pPr>
  </w:style>
  <w:style w:type="paragraph" w:styleId="Listapunktowana2">
    <w:name w:val="List Bullet 2"/>
    <w:basedOn w:val="Normalny"/>
    <w:qFormat/>
    <w:pPr>
      <w:numPr>
        <w:numId w:val="2"/>
      </w:numPr>
    </w:pPr>
  </w:style>
  <w:style w:type="paragraph" w:styleId="Listapunktowana3">
    <w:name w:val="List Bullet 3"/>
    <w:basedOn w:val="Normalny"/>
    <w:qFormat/>
    <w:pPr>
      <w:numPr>
        <w:numId w:val="3"/>
      </w:numPr>
    </w:pPr>
  </w:style>
  <w:style w:type="paragraph" w:styleId="Listapunktowana4">
    <w:name w:val="List Bullet 4"/>
    <w:basedOn w:val="Normalny"/>
    <w:qFormat/>
    <w:pPr>
      <w:numPr>
        <w:numId w:val="4"/>
      </w:numPr>
    </w:pPr>
  </w:style>
  <w:style w:type="paragraph" w:styleId="Listapunktowana5">
    <w:name w:val="List Bullet 5"/>
    <w:basedOn w:val="Normalny"/>
    <w:qFormat/>
    <w:pPr>
      <w:numPr>
        <w:numId w:val="5"/>
      </w:numPr>
    </w:pPr>
  </w:style>
  <w:style w:type="paragraph" w:styleId="Lista-kontynuacja">
    <w:name w:val="List Continue"/>
    <w:basedOn w:val="Normalny"/>
    <w:qFormat/>
    <w:pPr>
      <w:spacing w:after="120"/>
      <w:ind w:left="420"/>
    </w:pPr>
  </w:style>
  <w:style w:type="paragraph" w:styleId="Lista-kontynuacja2">
    <w:name w:val="List Continue 2"/>
    <w:basedOn w:val="Normalny"/>
    <w:qFormat/>
    <w:pPr>
      <w:spacing w:after="120"/>
      <w:ind w:left="840"/>
    </w:pPr>
  </w:style>
  <w:style w:type="paragraph" w:styleId="Lista-kontynuacja3">
    <w:name w:val="List Continue 3"/>
    <w:basedOn w:val="Normalny"/>
    <w:qFormat/>
    <w:pPr>
      <w:spacing w:after="120"/>
      <w:ind w:left="1260"/>
    </w:pPr>
  </w:style>
  <w:style w:type="paragraph" w:styleId="Lista-kontynuacja4">
    <w:name w:val="List Continue 4"/>
    <w:basedOn w:val="Normalny"/>
    <w:qFormat/>
    <w:pPr>
      <w:spacing w:after="120"/>
      <w:ind w:left="1680"/>
    </w:pPr>
  </w:style>
  <w:style w:type="paragraph" w:styleId="Lista-kontynuacja5">
    <w:name w:val="List Continue 5"/>
    <w:basedOn w:val="Normalny"/>
    <w:qFormat/>
    <w:pPr>
      <w:spacing w:after="120"/>
      <w:ind w:left="2100"/>
    </w:pPr>
  </w:style>
  <w:style w:type="paragraph" w:styleId="Listanumerowana">
    <w:name w:val="List Number"/>
    <w:basedOn w:val="Normalny"/>
    <w:qFormat/>
    <w:pPr>
      <w:numPr>
        <w:numId w:val="6"/>
      </w:numPr>
    </w:pPr>
  </w:style>
  <w:style w:type="paragraph" w:styleId="Listanumerowana2">
    <w:name w:val="List Number 2"/>
    <w:basedOn w:val="Normalny"/>
    <w:qFormat/>
    <w:pPr>
      <w:numPr>
        <w:numId w:val="7"/>
      </w:numPr>
    </w:pPr>
  </w:style>
  <w:style w:type="paragraph" w:styleId="Listanumerowana3">
    <w:name w:val="List Number 3"/>
    <w:basedOn w:val="Normalny"/>
    <w:qFormat/>
    <w:pPr>
      <w:numPr>
        <w:numId w:val="8"/>
      </w:numPr>
    </w:pPr>
  </w:style>
  <w:style w:type="paragraph" w:styleId="Listanumerowana4">
    <w:name w:val="List Number 4"/>
    <w:basedOn w:val="Normalny"/>
    <w:qFormat/>
    <w:pPr>
      <w:numPr>
        <w:numId w:val="9"/>
      </w:numPr>
    </w:pPr>
  </w:style>
  <w:style w:type="paragraph" w:styleId="Listanumerowana5">
    <w:name w:val="List Number 5"/>
    <w:basedOn w:val="Normalny"/>
    <w:qFormat/>
    <w:pPr>
      <w:numPr>
        <w:numId w:val="10"/>
      </w:numPr>
    </w:pPr>
  </w:style>
  <w:style w:type="paragraph" w:styleId="Tekstmakra">
    <w:name w:val="macro"/>
    <w:qFormat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uppressAutoHyphens/>
      <w:snapToGrid w:val="0"/>
      <w:spacing w:after="0"/>
    </w:pPr>
    <w:rPr>
      <w:rFonts w:ascii="Courier New" w:hAnsi="Courier New" w:cs="Courier New"/>
      <w:kern w:val="2"/>
      <w:sz w:val="24"/>
      <w:szCs w:val="24"/>
      <w:lang w:val="en-US" w:eastAsia="zh-CN"/>
    </w:rPr>
  </w:style>
  <w:style w:type="paragraph" w:styleId="Nagwekwiadomoci">
    <w:name w:val="Message Header"/>
    <w:basedOn w:val="Normalny"/>
    <w:qFormat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ind w:left="1080" w:hanging="1080"/>
    </w:pPr>
    <w:rPr>
      <w:rFonts w:ascii="Arial" w:hAnsi="Arial" w:cs="Arial"/>
      <w:sz w:val="24"/>
      <w:szCs w:val="24"/>
    </w:rPr>
  </w:style>
  <w:style w:type="paragraph" w:styleId="NormalnyWeb">
    <w:name w:val="Normal (Web)"/>
    <w:basedOn w:val="Normalny"/>
    <w:qFormat/>
    <w:rPr>
      <w:sz w:val="24"/>
      <w:szCs w:val="24"/>
    </w:rPr>
  </w:style>
  <w:style w:type="paragraph" w:styleId="Wcicienormalne">
    <w:name w:val="Normal Indent"/>
    <w:basedOn w:val="Normalny"/>
    <w:qFormat/>
    <w:pPr>
      <w:ind w:firstLine="420"/>
    </w:pPr>
  </w:style>
  <w:style w:type="paragraph" w:styleId="Nagweknotatki">
    <w:name w:val="Note Heading"/>
    <w:basedOn w:val="Normalny"/>
    <w:next w:val="Normalny"/>
    <w:qFormat/>
    <w:pPr>
      <w:jc w:val="center"/>
    </w:pPr>
  </w:style>
  <w:style w:type="paragraph" w:styleId="Zwykytekst">
    <w:name w:val="Plain Text"/>
    <w:basedOn w:val="Normalny"/>
    <w:qFormat/>
    <w:rPr>
      <w:rFonts w:ascii="SimSun" w:hAnsi="SimSun" w:cs="Courier New"/>
      <w:szCs w:val="21"/>
    </w:rPr>
  </w:style>
  <w:style w:type="paragraph" w:styleId="Zwrotgrzecznociowy">
    <w:name w:val="Salutation"/>
    <w:basedOn w:val="Normalny"/>
    <w:next w:val="Normalny"/>
    <w:qFormat/>
  </w:style>
  <w:style w:type="paragraph" w:styleId="Podpis">
    <w:name w:val="Signature"/>
    <w:basedOn w:val="Normalny"/>
    <w:qFormat/>
    <w:pPr>
      <w:ind w:left="100"/>
    </w:pPr>
  </w:style>
  <w:style w:type="paragraph" w:styleId="Podtytu">
    <w:name w:val="Subtitle"/>
    <w:basedOn w:val="Normalny"/>
    <w:qFormat/>
    <w:pPr>
      <w:spacing w:before="240" w:after="60" w:line="312" w:lineRule="auto"/>
      <w:jc w:val="center"/>
      <w:outlineLvl w:val="1"/>
    </w:pPr>
    <w:rPr>
      <w:rFonts w:ascii="Arial" w:hAnsi="Arial" w:cs="Arial"/>
      <w:b/>
      <w:bCs/>
      <w:kern w:val="2"/>
      <w:sz w:val="32"/>
      <w:szCs w:val="32"/>
    </w:rPr>
  </w:style>
  <w:style w:type="paragraph" w:styleId="Wykazrde">
    <w:name w:val="table of authorities"/>
    <w:basedOn w:val="Normalny"/>
    <w:next w:val="Normalny"/>
    <w:qFormat/>
    <w:pPr>
      <w:ind w:left="420"/>
    </w:pPr>
  </w:style>
  <w:style w:type="paragraph" w:styleId="Spisilustracji">
    <w:name w:val="table of figures"/>
    <w:basedOn w:val="Normalny"/>
    <w:next w:val="Normalny"/>
    <w:qFormat/>
    <w:pPr>
      <w:ind w:hanging="200"/>
    </w:pPr>
  </w:style>
  <w:style w:type="paragraph" w:styleId="Tytu">
    <w:name w:val="Title"/>
    <w:basedOn w:val="Normalny"/>
    <w:qFormat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Nagwekwykazurde">
    <w:name w:val="toa heading"/>
    <w:basedOn w:val="Normalny"/>
    <w:next w:val="Normalny"/>
    <w:qFormat/>
    <w:pPr>
      <w:spacing w:before="120"/>
    </w:pPr>
    <w:rPr>
      <w:rFonts w:ascii="Arial" w:hAnsi="Arial" w:cs="Arial"/>
      <w:sz w:val="24"/>
      <w:szCs w:val="24"/>
    </w:rPr>
  </w:style>
  <w:style w:type="paragraph" w:styleId="Spistreci1">
    <w:name w:val="toc 1"/>
    <w:basedOn w:val="Normalny"/>
    <w:next w:val="Normalny"/>
    <w:qFormat/>
  </w:style>
  <w:style w:type="paragraph" w:styleId="Spistreci2">
    <w:name w:val="toc 2"/>
    <w:basedOn w:val="Normalny"/>
    <w:next w:val="Normalny"/>
    <w:qFormat/>
    <w:pPr>
      <w:ind w:left="420"/>
    </w:pPr>
  </w:style>
  <w:style w:type="paragraph" w:styleId="Spistreci3">
    <w:name w:val="toc 3"/>
    <w:basedOn w:val="Normalny"/>
    <w:next w:val="Normalny"/>
    <w:qFormat/>
    <w:pPr>
      <w:ind w:left="840"/>
    </w:pPr>
  </w:style>
  <w:style w:type="paragraph" w:styleId="Spistreci4">
    <w:name w:val="toc 4"/>
    <w:basedOn w:val="Normalny"/>
    <w:next w:val="Normalny"/>
    <w:qFormat/>
    <w:pPr>
      <w:ind w:left="1260"/>
    </w:pPr>
  </w:style>
  <w:style w:type="paragraph" w:styleId="Spistreci5">
    <w:name w:val="toc 5"/>
    <w:basedOn w:val="Normalny"/>
    <w:next w:val="Normalny"/>
    <w:qFormat/>
    <w:pPr>
      <w:ind w:left="1680"/>
    </w:pPr>
  </w:style>
  <w:style w:type="paragraph" w:styleId="Spistreci6">
    <w:name w:val="toc 6"/>
    <w:basedOn w:val="Normalny"/>
    <w:next w:val="Normalny"/>
    <w:qFormat/>
    <w:pPr>
      <w:ind w:left="2100"/>
    </w:pPr>
  </w:style>
  <w:style w:type="paragraph" w:styleId="Spistreci7">
    <w:name w:val="toc 7"/>
    <w:basedOn w:val="Normalny"/>
    <w:next w:val="Normalny"/>
    <w:qFormat/>
    <w:pPr>
      <w:ind w:left="2520"/>
    </w:pPr>
  </w:style>
  <w:style w:type="paragraph" w:styleId="Spistreci8">
    <w:name w:val="toc 8"/>
    <w:basedOn w:val="Normalny"/>
    <w:next w:val="Normalny"/>
    <w:qFormat/>
    <w:pPr>
      <w:ind w:left="2940"/>
    </w:pPr>
  </w:style>
  <w:style w:type="paragraph" w:styleId="Spistreci9">
    <w:name w:val="toc 9"/>
    <w:basedOn w:val="Normalny"/>
    <w:next w:val="Normalny"/>
    <w:qFormat/>
    <w:pPr>
      <w:ind w:left="3360"/>
    </w:pPr>
  </w:style>
  <w:style w:type="character" w:styleId="Odwoaniedokomentarza">
    <w:name w:val="annotation reference"/>
    <w:basedOn w:val="Domylnaczcionkaakapitu"/>
    <w:qFormat/>
    <w:rPr>
      <w:sz w:val="21"/>
      <w:szCs w:val="21"/>
    </w:rPr>
  </w:style>
  <w:style w:type="character" w:styleId="HTML-akronim">
    <w:name w:val="HTML Acronym"/>
    <w:basedOn w:val="Domylnaczcionkaakapitu"/>
    <w:qFormat/>
  </w:style>
  <w:style w:type="character" w:styleId="HTML-cytat">
    <w:name w:val="HTML Cite"/>
    <w:basedOn w:val="Domylnaczcionkaakapitu"/>
    <w:qFormat/>
    <w:rPr>
      <w:i/>
      <w:iCs/>
    </w:rPr>
  </w:style>
  <w:style w:type="character" w:styleId="HTML-kod">
    <w:name w:val="HTML Code"/>
    <w:basedOn w:val="Domylnaczcionkaakapitu"/>
    <w:qFormat/>
    <w:rPr>
      <w:rFonts w:ascii="Courier New" w:hAnsi="Courier New" w:cs="Courier New"/>
      <w:sz w:val="20"/>
      <w:szCs w:val="20"/>
    </w:rPr>
  </w:style>
  <w:style w:type="character" w:styleId="HTML-definicja">
    <w:name w:val="HTML Definition"/>
    <w:basedOn w:val="Domylnaczcionkaakapitu"/>
    <w:qFormat/>
    <w:rPr>
      <w:i/>
      <w:iCs/>
    </w:rPr>
  </w:style>
  <w:style w:type="character" w:styleId="HTML-klawiatura">
    <w:name w:val="HTML Keyboard"/>
    <w:basedOn w:val="Domylnaczcionkaakapitu"/>
    <w:qFormat/>
    <w:rPr>
      <w:rFonts w:ascii="Courier New" w:hAnsi="Courier New" w:cs="Courier New"/>
      <w:sz w:val="20"/>
      <w:szCs w:val="20"/>
    </w:rPr>
  </w:style>
  <w:style w:type="character" w:styleId="HTML-przykad">
    <w:name w:val="HTML Sample"/>
    <w:basedOn w:val="Domylnaczcionkaakapitu"/>
    <w:qFormat/>
    <w:rPr>
      <w:rFonts w:ascii="Courier New" w:hAnsi="Courier New" w:cs="Courier New"/>
    </w:rPr>
  </w:style>
  <w:style w:type="character" w:styleId="HTML-staaszeroko">
    <w:name w:val="HTML Typewriter"/>
    <w:basedOn w:val="Domylnaczcionkaakapitu"/>
    <w:qFormat/>
    <w:rPr>
      <w:rFonts w:ascii="Courier New" w:hAnsi="Courier New" w:cs="Courier New"/>
      <w:sz w:val="20"/>
      <w:szCs w:val="20"/>
    </w:rPr>
  </w:style>
  <w:style w:type="character" w:styleId="HTML-zmienna">
    <w:name w:val="HTML Variable"/>
    <w:basedOn w:val="Domylnaczcionkaakapitu"/>
    <w:qFormat/>
    <w:rPr>
      <w:i/>
      <w:iCs/>
    </w:rPr>
  </w:style>
  <w:style w:type="character" w:styleId="Numerwiersza">
    <w:name w:val="line number"/>
    <w:basedOn w:val="Domylnaczcionkaakapitu"/>
    <w:qFormat/>
  </w:style>
  <w:style w:type="character" w:styleId="Numerstrony">
    <w:name w:val="page number"/>
    <w:basedOn w:val="Domylnaczcionkaakapitu"/>
    <w:qFormat/>
  </w:style>
  <w:style w:type="character" w:styleId="Pogrubienie">
    <w:name w:val="Strong"/>
    <w:basedOn w:val="Domylnaczcionkaakapitu"/>
    <w:qFormat/>
    <w:rPr>
      <w:b/>
      <w:bCs/>
    </w:rPr>
  </w:style>
  <w:style w:type="table" w:styleId="Tabela-Efekty3D1">
    <w:name w:val="Table 3D effects 1"/>
    <w:basedOn w:val="Standardowy"/>
    <w:qFormat/>
    <w:pPr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left w:val="single" w:sz="6" w:space="0" w:color="808080"/>
          <w:tl2br w:val="nil"/>
          <w:tr2bl w:val="nil"/>
        </w:tcBorders>
      </w:tcPr>
    </w:tblStylePr>
    <w:tblStylePr w:type="lastRow">
      <w:tblPr/>
      <w:tcPr>
        <w:tcBorders>
          <w:top w:val="single" w:sz="6" w:space="0" w:color="FFFFFF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il"/>
          <w:tr2bl w:val="nil"/>
        </w:tcBorders>
      </w:tcPr>
    </w:tblStylePr>
    <w:tblStylePr w:type="lastCol">
      <w:tblPr/>
      <w:tcPr>
        <w:tcBorders>
          <w:bottom w:val="single" w:sz="6" w:space="0" w:color="FFFFFF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left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bottom w:val="nil"/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Tabela-Efekty3D2">
    <w:name w:val="Table 3D effects 2"/>
    <w:basedOn w:val="Standardowy"/>
    <w:qFormat/>
    <w:pPr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sz="6" w:space="0" w:color="808080"/>
          <w:tl2br w:val="nil"/>
          <w:tr2bl w:val="nil"/>
        </w:tcBorders>
      </w:tcPr>
    </w:tblStylePr>
    <w:tblStylePr w:type="lastCol">
      <w:tblPr/>
      <w:tcPr>
        <w:tcBorders>
          <w:right w:val="single" w:sz="6" w:space="0" w:color="FFFFFF"/>
          <w:tl2br w:val="nil"/>
          <w:tr2bl w:val="nil"/>
        </w:tcBorders>
      </w:tcPr>
    </w:tblStylePr>
    <w:tblStylePr w:type="band1Horz">
      <w:tblPr/>
      <w:tcPr>
        <w:tcBorders>
          <w:top w:val="single" w:sz="6" w:space="0" w:color="808080"/>
          <w:left w:val="single" w:sz="6" w:space="0" w:color="FFFFFF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Efekty3D3">
    <w:name w:val="Table 3D effects 3"/>
    <w:basedOn w:val="Standardowy"/>
    <w:qFormat/>
    <w:pPr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sz="6" w:space="0" w:color="808080"/>
          <w:tl2br w:val="nil"/>
          <w:tr2bl w:val="nil"/>
        </w:tcBorders>
      </w:tcPr>
    </w:tblStylePr>
    <w:tblStylePr w:type="lastCol">
      <w:tblPr/>
      <w:tcPr>
        <w:tcBorders>
          <w:right w:val="single" w:sz="6" w:space="0" w:color="FFFFFF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left w:val="single" w:sz="6" w:space="0" w:color="FFFFFF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1">
    <w:name w:val="Table Classic 1"/>
    <w:basedOn w:val="Standardowy"/>
    <w:qFormat/>
    <w:pPr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</w:rPr>
      <w:tblPr/>
      <w:tcPr>
        <w:tcBorders>
          <w:left w:val="single" w:sz="6" w:space="0" w:color="00000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tblPr/>
      <w:tcPr>
        <w:tcBorders>
          <w:right w:val="single" w:sz="6" w:space="0" w:color="000000"/>
          <w:tl2br w:val="nil"/>
          <w:tr2bl w:val="nil"/>
        </w:tcBorders>
      </w:tcPr>
    </w:tblStylePr>
    <w:tblStylePr w:type="neCell">
      <w:rPr>
        <w:b/>
        <w:bCs/>
        <w:i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2">
    <w:name w:val="Table Classic 2"/>
    <w:basedOn w:val="Standardowy"/>
    <w:qFormat/>
    <w:pPr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left w:val="single" w:sz="6" w:space="0" w:color="00000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Tabela-Klasyczny3">
    <w:name w:val="Table Classic 3"/>
    <w:basedOn w:val="Standardowy"/>
    <w:qFormat/>
    <w:pPr>
      <w:jc w:val="both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color w:val="FFFFFF"/>
      </w:rPr>
      <w:tblPr/>
      <w:tcPr>
        <w:tcBorders>
          <w:left w:val="single" w:sz="6" w:space="0" w:color="000000"/>
          <w:tl2br w:val="nil"/>
          <w:tr2bl w:val="nil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il"/>
          <w:tr2bl w:val="nil"/>
        </w:tcBorders>
      </w:tcPr>
    </w:tblStylePr>
  </w:style>
  <w:style w:type="table" w:styleId="Tabela-Klasyczny4">
    <w:name w:val="Table Classic 4"/>
    <w:basedOn w:val="Standardowy"/>
    <w:qFormat/>
    <w:pPr>
      <w:jc w:val="both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color w:val="FFFFFF"/>
      </w:rPr>
      <w:tblPr/>
      <w:tcPr>
        <w:tcBorders>
          <w:left w:val="single" w:sz="6" w:space="0" w:color="000000"/>
          <w:tl2br w:val="nil"/>
          <w:tr2bl w:val="nil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left w:val="single" w:sz="6" w:space="0" w:color="00000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Tabela-Kolorowy1">
    <w:name w:val="Table Colorful 1"/>
    <w:basedOn w:val="Standardowy"/>
    <w:qFormat/>
    <w:pPr>
      <w:jc w:val="both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</w:rPr>
      <w:tblPr/>
      <w:tcPr>
        <w:tcBorders>
          <w:tl2br w:val="nil"/>
          <w:tr2bl w:val="nil"/>
        </w:tcBorders>
      </w:tcPr>
    </w:tblStylePr>
  </w:style>
  <w:style w:type="table" w:styleId="Tabela-Kolorowy2">
    <w:name w:val="Table Colorful 2"/>
    <w:basedOn w:val="Standardowy"/>
    <w:qFormat/>
    <w:pPr>
      <w:jc w:val="both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color w:val="FFFFFF"/>
      </w:rPr>
      <w:tblPr/>
      <w:tcPr>
        <w:tcBorders>
          <w:left w:val="single" w:sz="12" w:space="0" w:color="00000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</w:rPr>
      <w:tblPr/>
      <w:tcPr>
        <w:tcBorders>
          <w:tl2br w:val="nil"/>
          <w:tr2bl w:val="nil"/>
        </w:tcBorders>
      </w:tcPr>
    </w:tblStylePr>
  </w:style>
  <w:style w:type="table" w:styleId="Tabela-Kolorowy3">
    <w:name w:val="Table Colorful 3"/>
    <w:basedOn w:val="Standardowy"/>
    <w:qFormat/>
    <w:pPr>
      <w:jc w:val="both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left w:val="single" w:sz="6" w:space="0" w:color="00000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bottom w:val="single" w:sz="36" w:space="0" w:color="000000"/>
          <w:right w:val="single" w:sz="6" w:space="0" w:color="00000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Kolumnowy1">
    <w:name w:val="Table Columns 1"/>
    <w:basedOn w:val="Standardowy"/>
    <w:qFormat/>
    <w:pPr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left w:val="double" w:sz="6" w:space="0" w:color="00000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2">
    <w:name w:val="Table Columns 2"/>
    <w:basedOn w:val="Standardowy"/>
    <w:qFormat/>
    <w:pPr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3">
    <w:name w:val="Table Columns 3"/>
    <w:basedOn w:val="Standardowy"/>
    <w:qFormat/>
    <w:pPr>
      <w:jc w:val="both"/>
    </w:pPr>
    <w:rPr>
      <w:b/>
      <w:bCs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4">
    <w:name w:val="Table Columns 4"/>
    <w:basedOn w:val="Standardowy"/>
    <w:qFormat/>
    <w:pPr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a-Kolumnowy5">
    <w:name w:val="Table Columns 5"/>
    <w:basedOn w:val="Standardowy"/>
    <w:qFormat/>
    <w:pPr>
      <w:jc w:val="both"/>
    </w:pPr>
    <w:tblPr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</w:rPr>
      <w:tblPr/>
      <w:tcPr>
        <w:tcBorders>
          <w:left w:val="single" w:sz="6" w:space="0" w:color="80808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a-Wspczesny">
    <w:name w:val="Table Contemporary"/>
    <w:basedOn w:val="Standardowy"/>
    <w:qFormat/>
    <w:pPr>
      <w:jc w:val="both"/>
    </w:pPr>
    <w:tblPr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Tabela-Elegancki">
    <w:name w:val="Table Elegant"/>
    <w:basedOn w:val="Standardowy"/>
    <w:qFormat/>
    <w:pPr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Siatka">
    <w:name w:val="Table Grid"/>
    <w:basedOn w:val="Standardowy"/>
    <w:qFormat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1">
    <w:name w:val="Table Grid 1"/>
    <w:basedOn w:val="Standardowy"/>
    <w:qFormat/>
    <w:pPr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</w:rPr>
      <w:tblPr/>
      <w:tcPr>
        <w:tcBorders>
          <w:tl2br w:val="nil"/>
          <w:tr2bl w:val="nil"/>
        </w:tcBorders>
      </w:tcPr>
    </w:tblStylePr>
    <w:tblStylePr w:type="lastCol">
      <w:rPr>
        <w:i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2">
    <w:name w:val="Table Grid 2"/>
    <w:basedOn w:val="Standardowy"/>
    <w:qFormat/>
    <w:pPr>
      <w:jc w:val="both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Siatka3">
    <w:name w:val="Table Grid 3"/>
    <w:basedOn w:val="Standardowy"/>
    <w:qFormat/>
    <w:pPr>
      <w:jc w:val="both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left w:val="single" w:sz="6" w:space="0" w:color="00000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4">
    <w:name w:val="Table Grid 4"/>
    <w:basedOn w:val="Standardowy"/>
    <w:qFormat/>
    <w:pPr>
      <w:jc w:val="both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left w:val="single" w:sz="6" w:space="0" w:color="00000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Siatka5">
    <w:name w:val="Table Grid 5"/>
    <w:basedOn w:val="Standardowy"/>
    <w:qFormat/>
    <w:pPr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6">
    <w:name w:val="Table Grid 6"/>
    <w:basedOn w:val="Standardowy"/>
    <w:qFormat/>
    <w:pPr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sz="6" w:space="0" w:color="00000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7">
    <w:name w:val="Table Grid 7"/>
    <w:basedOn w:val="Standardowy"/>
    <w:qFormat/>
    <w:pPr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8">
    <w:name w:val="Table Grid 8"/>
    <w:basedOn w:val="Standardowy"/>
    <w:qFormat/>
    <w:pPr>
      <w:jc w:val="both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Lista1">
    <w:name w:val="Table List 1"/>
    <w:basedOn w:val="Standardowy"/>
    <w:qFormat/>
    <w:pPr>
      <w:jc w:val="both"/>
    </w:pPr>
    <w:tblPr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color w:val="800000"/>
      </w:rPr>
      <w:tblPr/>
      <w:tcPr>
        <w:tcBorders>
          <w:left w:val="single" w:sz="6" w:space="0" w:color="00000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2">
    <w:name w:val="Table List 2"/>
    <w:basedOn w:val="Standardowy"/>
    <w:qFormat/>
    <w:pPr>
      <w:jc w:val="both"/>
    </w:pPr>
    <w:tblPr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left w:val="single" w:sz="6" w:space="0" w:color="00000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3">
    <w:name w:val="Table List 3"/>
    <w:basedOn w:val="Standardowy"/>
    <w:qFormat/>
    <w:pPr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tblPr/>
      <w:tcPr>
        <w:tcBorders>
          <w:top w:val="single" w:sz="12" w:space="0" w:color="000000"/>
          <w:tl2br w:val="nil"/>
          <w:tr2bl w:val="nil"/>
        </w:tcBorders>
      </w:tcPr>
    </w:tblStylePr>
    <w:tblStylePr w:type="swCell">
      <w:rPr>
        <w:i/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Tabela-Lista4">
    <w:name w:val="Table List 4"/>
    <w:basedOn w:val="Standardowy"/>
    <w:qFormat/>
    <w:pPr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left w:val="single" w:sz="12" w:space="0" w:color="000000"/>
          <w:tl2br w:val="nil"/>
          <w:tr2bl w:val="nil"/>
        </w:tcBorders>
        <w:shd w:val="solid" w:color="808080" w:fill="FFFFFF"/>
      </w:tcPr>
    </w:tblStylePr>
  </w:style>
  <w:style w:type="table" w:styleId="Tabela-Lista5">
    <w:name w:val="Table List 5"/>
    <w:basedOn w:val="Standardowy"/>
    <w:qFormat/>
    <w:pPr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6">
    <w:name w:val="Table List 6"/>
    <w:basedOn w:val="Standardowy"/>
    <w:qFormat/>
    <w:pPr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Lista7">
    <w:name w:val="Table List 7"/>
    <w:basedOn w:val="Standardowy"/>
    <w:qFormat/>
    <w:pPr>
      <w:jc w:val="both"/>
    </w:pPr>
    <w:tblPr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left w:val="single" w:sz="12" w:space="0" w:color="00800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Tabela-Lista8">
    <w:name w:val="Table List 8"/>
    <w:basedOn w:val="Standardowy"/>
    <w:qFormat/>
    <w:pPr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</w:rPr>
      <w:tblPr/>
      <w:tcPr>
        <w:tcBorders>
          <w:left w:val="single" w:sz="6" w:space="0" w:color="00000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sz="6" w:space="0" w:color="auto"/>
          <w:tr2bl w:val="nil"/>
        </w:tcBorders>
      </w:tcPr>
    </w:tblStylePr>
  </w:style>
  <w:style w:type="table" w:styleId="Tabela-Profesjonalny">
    <w:name w:val="Table Professional"/>
    <w:basedOn w:val="Standardowy"/>
    <w:qFormat/>
    <w:pPr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Prosty1">
    <w:name w:val="Table Simple 1"/>
    <w:basedOn w:val="Standardowy"/>
    <w:qFormat/>
    <w:pPr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left w:val="single" w:sz="6" w:space="0" w:color="008000"/>
          <w:tl2br w:val="nil"/>
          <w:tr2bl w:val="nil"/>
        </w:tcBorders>
      </w:tcPr>
    </w:tblStylePr>
    <w:tblStylePr w:type="lastRow">
      <w:tblPr/>
      <w:tcPr>
        <w:tcBorders>
          <w:top w:val="single" w:sz="6" w:space="0" w:color="008000"/>
          <w:tl2br w:val="nil"/>
          <w:tr2bl w:val="nil"/>
        </w:tcBorders>
      </w:tcPr>
    </w:tblStylePr>
  </w:style>
  <w:style w:type="table" w:styleId="Tabela-Prosty2">
    <w:name w:val="Table Simple 2"/>
    <w:basedOn w:val="Standardowy"/>
    <w:qFormat/>
    <w:pPr>
      <w:jc w:val="both"/>
    </w:pPr>
    <w:tblPr/>
    <w:tblStylePr w:type="firstRow">
      <w:rPr>
        <w:b/>
        <w:bCs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bottom w:val="single" w:sz="6" w:space="0" w:color="00000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bottom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Tabela-Prosty3">
    <w:name w:val="Table Simple 3"/>
    <w:basedOn w:val="Standardowy"/>
    <w:qFormat/>
    <w:pPr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Delikatny1">
    <w:name w:val="Table Subtle 1"/>
    <w:basedOn w:val="Standardowy"/>
    <w:qFormat/>
    <w:pPr>
      <w:jc w:val="both"/>
    </w:pPr>
    <w:tblPr>
      <w:tblStyleRowBandSize w:val="1"/>
    </w:tblPr>
    <w:tblStylePr w:type="firstRow">
      <w:tblPr/>
      <w:tcPr>
        <w:tcBorders>
          <w:top w:val="single" w:sz="6" w:space="0" w:color="000000"/>
          <w:left w:val="single" w:sz="12" w:space="0" w:color="000000"/>
          <w:tl2br w:val="nil"/>
          <w:tr2bl w:val="nil"/>
        </w:tcBorders>
      </w:tcPr>
    </w:tblStylePr>
    <w:tblStylePr w:type="lastRow">
      <w:tblPr/>
      <w:tcPr>
        <w:tcBorders>
          <w:top w:val="single" w:sz="12" w:space="0" w:color="00000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il"/>
          <w:tr2bl w:val="nil"/>
        </w:tcBorders>
      </w:tcPr>
    </w:tblStylePr>
    <w:tblStylePr w:type="lastCol">
      <w:tblPr/>
      <w:tcPr>
        <w:tcBorders>
          <w:bottom w:val="single" w:sz="12" w:space="0" w:color="000000"/>
          <w:tl2br w:val="nil"/>
          <w:tr2bl w:val="nil"/>
        </w:tcBorders>
      </w:tcPr>
    </w:tblStylePr>
    <w:tblStylePr w:type="band1Horz">
      <w:tblPr/>
      <w:tcPr>
        <w:tcBorders>
          <w:left w:val="single" w:sz="6" w:space="0" w:color="00000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Delikatny2">
    <w:name w:val="Table Subtle 2"/>
    <w:basedOn w:val="Standardowy"/>
    <w:qFormat/>
    <w:pPr>
      <w:jc w:val="both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tblPr/>
      <w:tcPr>
        <w:tcBorders>
          <w:top w:val="single" w:sz="12" w:space="0" w:color="000000"/>
          <w:tl2br w:val="nil"/>
          <w:tr2bl w:val="nil"/>
        </w:tcBorders>
      </w:tcPr>
    </w:tblStylePr>
    <w:tblStylePr w:type="firstCol">
      <w:tblPr/>
      <w:tcPr>
        <w:tcBorders>
          <w:right w:val="single" w:sz="12" w:space="0" w:color="00000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bottom w:val="single" w:sz="12" w:space="0" w:color="00000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Motyw">
    <w:name w:val="Table Theme"/>
    <w:basedOn w:val="Standardowy"/>
    <w:qFormat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eWeb1">
    <w:name w:val="Table Web 1"/>
    <w:basedOn w:val="Standardowy"/>
    <w:qFormat/>
    <w:pPr>
      <w:jc w:val="both"/>
    </w:pPr>
    <w:tblPr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SieWeb2">
    <w:name w:val="Table Web 2"/>
    <w:basedOn w:val="Standardowy"/>
    <w:qFormat/>
    <w:pPr>
      <w:jc w:val="both"/>
    </w:pPr>
    <w:tblPr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SieWeb3">
    <w:name w:val="Table Web 3"/>
    <w:basedOn w:val="Standardowy"/>
    <w:qFormat/>
    <w:pPr>
      <w:jc w:val="both"/>
    </w:pPr>
    <w:tblPr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Jasnecieniowanie">
    <w:name w:val="Light Shading"/>
    <w:basedOn w:val="Standardowy"/>
    <w:uiPriority w:val="60"/>
    <w:qFormat/>
    <w:rPr>
      <w:color w:val="000000"/>
    </w:rPr>
    <w:tblPr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single" w:sz="8" w:space="0" w:color="00000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single" w:sz="8" w:space="0" w:color="00000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Jasnecieniowanieakcent1">
    <w:name w:val="Light Shading Accent 1"/>
    <w:basedOn w:val="Standardowy"/>
    <w:uiPriority w:val="60"/>
    <w:qFormat/>
    <w:rPr>
      <w:color w:val="365F91"/>
    </w:rPr>
    <w:tblPr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single" w:sz="8" w:space="0" w:color="4F81BD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single" w:sz="8" w:space="0" w:color="4F81BD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Jasnecieniowanieakcent2">
    <w:name w:val="Light Shading Accent 2"/>
    <w:basedOn w:val="Standardowy"/>
    <w:uiPriority w:val="60"/>
    <w:qFormat/>
    <w:rPr>
      <w:color w:val="943634"/>
    </w:rPr>
    <w:tblPr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single" w:sz="8" w:space="0" w:color="C0504D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single" w:sz="8" w:space="0" w:color="C0504D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Jasnecieniowanieakcent3">
    <w:name w:val="Light Shading Accent 3"/>
    <w:basedOn w:val="Standardowy"/>
    <w:uiPriority w:val="60"/>
    <w:qFormat/>
    <w:rPr>
      <w:color w:val="76923C"/>
    </w:rPr>
    <w:tblPr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single" w:sz="8" w:space="0" w:color="9BBB59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single" w:sz="8" w:space="0" w:color="9BBB59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Jasnecieniowanieakcent4">
    <w:name w:val="Light Shading Accent 4"/>
    <w:basedOn w:val="Standardowy"/>
    <w:uiPriority w:val="60"/>
    <w:qFormat/>
    <w:rPr>
      <w:color w:val="5F497A"/>
    </w:rPr>
    <w:tblPr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single" w:sz="8" w:space="0" w:color="8064A2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single" w:sz="8" w:space="0" w:color="8064A2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Jasnecieniowanieakcent5">
    <w:name w:val="Light Shading Accent 5"/>
    <w:basedOn w:val="Standardowy"/>
    <w:uiPriority w:val="60"/>
    <w:qFormat/>
    <w:rPr>
      <w:color w:val="31849B"/>
    </w:rPr>
    <w:tblPr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single" w:sz="8" w:space="0" w:color="4BACC6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single" w:sz="8" w:space="0" w:color="4BACC6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Jasnecieniowanieakcent6">
    <w:name w:val="Light Shading Accent 6"/>
    <w:basedOn w:val="Standardowy"/>
    <w:uiPriority w:val="60"/>
    <w:qFormat/>
    <w:rPr>
      <w:color w:val="E36C0A"/>
    </w:rPr>
    <w:tblPr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single" w:sz="8" w:space="0" w:color="F79646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single" w:sz="8" w:space="0" w:color="F79646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styleId="Jasnalista">
    <w:name w:val="Light List"/>
    <w:basedOn w:val="Standardowy"/>
    <w:uiPriority w:val="61"/>
    <w:qFormat/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Jasnalistaakcent1">
    <w:name w:val="Light List Accent 1"/>
    <w:basedOn w:val="Standardowy"/>
    <w:uiPriority w:val="61"/>
    <w:qFormat/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Jasnalistaakcent2">
    <w:name w:val="Light List Accent 2"/>
    <w:basedOn w:val="Standardowy"/>
    <w:uiPriority w:val="61"/>
    <w:qFormat/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Jasnalistaakcent3">
    <w:name w:val="Light List Accent 3"/>
    <w:basedOn w:val="Standardowy"/>
    <w:uiPriority w:val="61"/>
    <w:qFormat/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Jasnalistaakcent4">
    <w:name w:val="Light List Accent 4"/>
    <w:basedOn w:val="Standardowy"/>
    <w:uiPriority w:val="61"/>
    <w:qFormat/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styleId="Jasnalistaakcent5">
    <w:name w:val="Light List Accent 5"/>
    <w:basedOn w:val="Standardowy"/>
    <w:uiPriority w:val="61"/>
    <w:qFormat/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table" w:styleId="Jasnalistaakcent6">
    <w:name w:val="Light List Accent 6"/>
    <w:basedOn w:val="Standardowy"/>
    <w:uiPriority w:val="61"/>
    <w:qFormat/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styleId="Jasnasiatka">
    <w:name w:val="Light Grid"/>
    <w:basedOn w:val="Standardowy"/>
    <w:uiPriority w:val="62"/>
    <w:qFormat/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single" w:sz="1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</w:tcPr>
    </w:tblStylePr>
  </w:style>
  <w:style w:type="table" w:styleId="Jasnasiatkaakcent1">
    <w:name w:val="Light Grid Accent 1"/>
    <w:basedOn w:val="Standardowy"/>
    <w:uiPriority w:val="62"/>
    <w:qFormat/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single" w:sz="1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auto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auto"/>
        </w:tcBorders>
      </w:tcPr>
    </w:tblStylePr>
  </w:style>
  <w:style w:type="table" w:styleId="Jasnasiatkaakcent2">
    <w:name w:val="Light Grid Accent 2"/>
    <w:basedOn w:val="Standardowy"/>
    <w:uiPriority w:val="62"/>
    <w:qFormat/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single" w:sz="1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  <w:shd w:val="clear" w:color="auto" w:fill="EFD3D2"/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auto"/>
        </w:tcBorders>
        <w:shd w:val="clear" w:color="auto" w:fill="EFD3D2"/>
      </w:tcPr>
    </w:tblStylePr>
    <w:tblStylePr w:type="band2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auto"/>
        </w:tcBorders>
      </w:tcPr>
    </w:tblStylePr>
  </w:style>
  <w:style w:type="table" w:styleId="Jasnasiatkaakcent3">
    <w:name w:val="Light Grid Accent 3"/>
    <w:basedOn w:val="Standardowy"/>
    <w:uiPriority w:val="62"/>
    <w:qFormat/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single" w:sz="1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auto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auto"/>
        </w:tcBorders>
      </w:tcPr>
    </w:tblStylePr>
  </w:style>
  <w:style w:type="table" w:styleId="Jasnasiatkaakcent4">
    <w:name w:val="Light Grid Accent 4"/>
    <w:basedOn w:val="Standardowy"/>
    <w:uiPriority w:val="62"/>
    <w:qFormat/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single" w:sz="1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auto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auto"/>
        </w:tcBorders>
      </w:tcPr>
    </w:tblStylePr>
  </w:style>
  <w:style w:type="table" w:styleId="Jasnasiatkaakcent5">
    <w:name w:val="Light Grid Accent 5"/>
    <w:basedOn w:val="Standardowy"/>
    <w:uiPriority w:val="62"/>
    <w:qFormat/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single" w:sz="1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</w:tcPr>
    </w:tblStylePr>
  </w:style>
  <w:style w:type="table" w:styleId="Jasnasiatkaakcent6">
    <w:name w:val="Light Grid Accent 6"/>
    <w:basedOn w:val="Standardowy"/>
    <w:uiPriority w:val="62"/>
    <w:qFormat/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single" w:sz="1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</w:tcPr>
    </w:tblStylePr>
  </w:style>
  <w:style w:type="table" w:styleId="redniecieniowanie1">
    <w:name w:val="Medium Shading 1"/>
    <w:basedOn w:val="Standardowy"/>
    <w:uiPriority w:val="63"/>
    <w:qFormat/>
    <w:tblPr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qFormat/>
    <w:tblPr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qFormat/>
    <w:tblPr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qFormat/>
    <w:tblPr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qFormat/>
    <w:tblPr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qFormat/>
    <w:tblPr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qFormat/>
    <w:tblPr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qFormat/>
    <w:rPr>
      <w:color w:val="000000"/>
    </w:rPr>
    <w:tblPr>
      <w:tblBorders>
        <w:top w:val="single" w:sz="8" w:space="0" w:color="000000"/>
        <w:bottom w:val="single" w:sz="8" w:space="0" w:color="000000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lef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left w:val="single" w:sz="8" w:space="0" w:color="00000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rednialista1akcent1">
    <w:name w:val="Medium List 1 Accent 1"/>
    <w:basedOn w:val="Standardowy"/>
    <w:uiPriority w:val="65"/>
    <w:qFormat/>
    <w:rPr>
      <w:color w:val="000000"/>
    </w:rPr>
    <w:tblPr>
      <w:tblBorders>
        <w:top w:val="single" w:sz="8" w:space="0" w:color="4F81BD"/>
        <w:bottom w:val="single" w:sz="8" w:space="0" w:color="4F81BD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lef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left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rednialista1akcent2">
    <w:name w:val="Medium List 1 Accent 2"/>
    <w:basedOn w:val="Standardowy"/>
    <w:uiPriority w:val="65"/>
    <w:qFormat/>
    <w:rPr>
      <w:color w:val="000000"/>
    </w:rPr>
    <w:tblPr>
      <w:tblBorders>
        <w:top w:val="single" w:sz="8" w:space="0" w:color="C0504D"/>
        <w:bottom w:val="single" w:sz="8" w:space="0" w:color="C0504D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C0504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C0504D"/>
          <w:lef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/>
          <w:left w:val="single" w:sz="8" w:space="0" w:color="C0504D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rednialista1akcent3">
    <w:name w:val="Medium List 1 Accent 3"/>
    <w:basedOn w:val="Standardowy"/>
    <w:uiPriority w:val="65"/>
    <w:qFormat/>
    <w:rPr>
      <w:color w:val="000000"/>
    </w:rPr>
    <w:tblPr>
      <w:tblBorders>
        <w:top w:val="single" w:sz="8" w:space="0" w:color="9BBB59"/>
        <w:bottom w:val="single" w:sz="8" w:space="0" w:color="9BBB59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9BBB59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lef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left w:val="single" w:sz="8" w:space="0" w:color="9BBB59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rednialista1akcent4">
    <w:name w:val="Medium List 1 Accent 4"/>
    <w:basedOn w:val="Standardowy"/>
    <w:uiPriority w:val="65"/>
    <w:qFormat/>
    <w:rPr>
      <w:color w:val="000000"/>
    </w:rPr>
    <w:tblPr>
      <w:tblBorders>
        <w:top w:val="single" w:sz="8" w:space="0" w:color="8064A2"/>
        <w:bottom w:val="single" w:sz="8" w:space="0" w:color="8064A2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8064A2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8064A2"/>
          <w:lef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left w:val="single" w:sz="8" w:space="0" w:color="8064A2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rednialista1akcent5">
    <w:name w:val="Medium List 1 Accent 5"/>
    <w:basedOn w:val="Standardowy"/>
    <w:uiPriority w:val="65"/>
    <w:qFormat/>
    <w:rPr>
      <w:color w:val="000000"/>
    </w:rPr>
    <w:tblPr>
      <w:tblBorders>
        <w:top w:val="single" w:sz="8" w:space="0" w:color="4BACC6"/>
        <w:bottom w:val="single" w:sz="8" w:space="0" w:color="4BACC6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lef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left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rednialista1akcent6">
    <w:name w:val="Medium List 1 Accent 6"/>
    <w:basedOn w:val="Standardowy"/>
    <w:uiPriority w:val="65"/>
    <w:qFormat/>
    <w:rPr>
      <w:color w:val="000000"/>
    </w:rPr>
    <w:tblPr>
      <w:tblBorders>
        <w:top w:val="single" w:sz="8" w:space="0" w:color="F79646"/>
        <w:bottom w:val="single" w:sz="8" w:space="0" w:color="F79646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lef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left w:val="single" w:sz="8" w:space="0" w:color="F79646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rednialista2">
    <w:name w:val="Medium List 2"/>
    <w:basedOn w:val="Standardowy"/>
    <w:uiPriority w:val="66"/>
    <w:qFormat/>
    <w:rPr>
      <w:color w:val="000000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qFormat/>
    <w:rPr>
      <w:color w:val="000000"/>
    </w:rPr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qFormat/>
    <w:rPr>
      <w:color w:val="000000"/>
    </w:rPr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C0504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qFormat/>
    <w:rPr>
      <w:color w:val="000000"/>
    </w:rPr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qFormat/>
    <w:rPr>
      <w:color w:val="000000"/>
    </w:rPr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qFormat/>
    <w:rPr>
      <w:color w:val="000000"/>
    </w:rPr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qFormat/>
    <w:rPr>
      <w:color w:val="000000"/>
    </w:rPr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qFormat/>
    <w:tblPr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redniasiatka1akcent1">
    <w:name w:val="Medium Grid 1 Accent 1"/>
    <w:basedOn w:val="Standardowy"/>
    <w:uiPriority w:val="67"/>
    <w:qFormat/>
    <w:tblPr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redniasiatka1akcent2">
    <w:name w:val="Medium Grid 1 Accent 2"/>
    <w:basedOn w:val="Standardowy"/>
    <w:uiPriority w:val="67"/>
    <w:qFormat/>
    <w:tblPr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  <w:insideV w:val="single" w:sz="8" w:space="0" w:color="CF7B79"/>
      </w:tblBorders>
    </w:tblPr>
    <w:tcPr>
      <w:shd w:val="clear" w:color="auto" w:fill="EFD3D2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redniasiatka1akcent3">
    <w:name w:val="Medium Grid 1 Accent 3"/>
    <w:basedOn w:val="Standardowy"/>
    <w:uiPriority w:val="67"/>
    <w:qFormat/>
    <w:tblPr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  <w:insideV w:val="single" w:sz="8" w:space="0" w:color="B3CC82"/>
      </w:tblBorders>
    </w:tblPr>
    <w:tcPr>
      <w:shd w:val="clear" w:color="auto" w:fill="E6EED5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redniasiatka1akcent4">
    <w:name w:val="Medium Grid 1 Accent 4"/>
    <w:basedOn w:val="Standardowy"/>
    <w:uiPriority w:val="67"/>
    <w:qFormat/>
    <w:tblPr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redniasiatka1akcent5">
    <w:name w:val="Medium Grid 1 Accent 5"/>
    <w:basedOn w:val="Standardowy"/>
    <w:uiPriority w:val="67"/>
    <w:qFormat/>
    <w:tblPr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redniasiatka1akcent6">
    <w:name w:val="Medium Grid 1 Accent 6"/>
    <w:basedOn w:val="Standardowy"/>
    <w:uiPriority w:val="67"/>
    <w:qFormat/>
    <w:tblPr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</w:tblPr>
    <w:tcPr>
      <w:shd w:val="clear" w:color="auto" w:fill="FDE4D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redniasiatka2">
    <w:name w:val="Medium Grid 2"/>
    <w:basedOn w:val="Standardowy"/>
    <w:uiPriority w:val="68"/>
    <w:qFormat/>
    <w:rPr>
      <w:color w:val="000000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redniasiatka2akcent1">
    <w:name w:val="Medium Grid 2 Accent 1"/>
    <w:basedOn w:val="Standardowy"/>
    <w:uiPriority w:val="68"/>
    <w:qFormat/>
    <w:rPr>
      <w:color w:val="000000"/>
    </w:rPr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redniasiatka2akcent2">
    <w:name w:val="Medium Grid 2 Accent 2"/>
    <w:basedOn w:val="Standardowy"/>
    <w:uiPriority w:val="68"/>
    <w:qFormat/>
    <w:rPr>
      <w:color w:val="000000"/>
    </w:rPr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cPr>
      <w:shd w:val="clear" w:color="auto" w:fill="EFD3D2"/>
    </w:tcPr>
    <w:tblStylePr w:type="firstRow">
      <w:rPr>
        <w:b/>
        <w:bCs/>
        <w:color w:val="000000"/>
      </w:rPr>
      <w:tblPr/>
      <w:tcPr>
        <w:shd w:val="clear" w:color="auto" w:fill="F8EDED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redniasiatka2akcent3">
    <w:name w:val="Medium Grid 2 Accent 3"/>
    <w:basedOn w:val="Standardowy"/>
    <w:uiPriority w:val="68"/>
    <w:qFormat/>
    <w:rPr>
      <w:color w:val="000000"/>
    </w:rPr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cPr>
      <w:shd w:val="clear" w:color="auto" w:fill="E6EED5"/>
    </w:tcPr>
    <w:tblStylePr w:type="firstRow">
      <w:rPr>
        <w:b/>
        <w:bCs/>
        <w:color w:val="000000"/>
      </w:rPr>
      <w:tblPr/>
      <w:tcPr>
        <w:shd w:val="clear" w:color="auto" w:fill="F5F8EE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redniasiatka2akcent4">
    <w:name w:val="Medium Grid 2 Accent 4"/>
    <w:basedOn w:val="Standardowy"/>
    <w:uiPriority w:val="68"/>
    <w:qFormat/>
    <w:rPr>
      <w:color w:val="000000"/>
    </w:rPr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redniasiatka2akcent5">
    <w:name w:val="Medium Grid 2 Accent 5"/>
    <w:basedOn w:val="Standardowy"/>
    <w:uiPriority w:val="68"/>
    <w:qFormat/>
    <w:rPr>
      <w:color w:val="000000"/>
    </w:rPr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redniasiatka2akcent6">
    <w:name w:val="Medium Grid 2 Accent 6"/>
    <w:basedOn w:val="Standardowy"/>
    <w:uiPriority w:val="68"/>
    <w:qFormat/>
    <w:rPr>
      <w:color w:val="000000"/>
    </w:rPr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redniasiatka3">
    <w:name w:val="Medium Grid 3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C0C0C0"/>
    </w:tcPr>
    <w:tblStylePr w:type="firstRow">
      <w:rPr>
        <w:b/>
        <w:bCs/>
        <w:i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000000"/>
      </w:tcPr>
    </w:tblStylePr>
    <w:tblStylePr w:type="lastRow">
      <w:rPr>
        <w:b/>
        <w:bCs/>
        <w:i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000000"/>
      </w:tcPr>
    </w:tblStylePr>
    <w:tblStylePr w:type="firstCol">
      <w:rPr>
        <w:b/>
        <w:bCs/>
        <w:i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808080"/>
      </w:tcPr>
    </w:tblStylePr>
  </w:style>
  <w:style w:type="table" w:styleId="redniasiatka3akcent1">
    <w:name w:val="Medium Grid 3 Accent 1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F81BD"/>
      </w:tcPr>
    </w:tblStylePr>
    <w:tblStylePr w:type="lastRow">
      <w:rPr>
        <w:b/>
        <w:bCs/>
        <w:i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F81BD"/>
      </w:tcPr>
    </w:tblStylePr>
    <w:tblStylePr w:type="firstCol">
      <w:rPr>
        <w:b/>
        <w:bCs/>
        <w:i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A7BFDE"/>
      </w:tcPr>
    </w:tblStylePr>
  </w:style>
  <w:style w:type="table" w:styleId="redniasiatka3akcent2">
    <w:name w:val="Medium Grid 3 Accent 2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FD3D2"/>
    </w:tcPr>
    <w:tblStylePr w:type="firstRow">
      <w:rPr>
        <w:b/>
        <w:bCs/>
        <w:i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C0504D"/>
      </w:tcPr>
    </w:tblStylePr>
    <w:tblStylePr w:type="lastRow">
      <w:rPr>
        <w:b/>
        <w:bCs/>
        <w:i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C0504D"/>
      </w:tcPr>
    </w:tblStylePr>
    <w:tblStylePr w:type="firstCol">
      <w:rPr>
        <w:b/>
        <w:bCs/>
        <w:i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DFA7A6"/>
      </w:tcPr>
    </w:tblStylePr>
  </w:style>
  <w:style w:type="table" w:styleId="redniasiatka3akcent3">
    <w:name w:val="Medium Grid 3 Accent 3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9BBB59"/>
      </w:tcPr>
    </w:tblStylePr>
    <w:tblStylePr w:type="lastRow">
      <w:rPr>
        <w:b/>
        <w:bCs/>
        <w:i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9BBB59"/>
      </w:tcPr>
    </w:tblStylePr>
    <w:tblStylePr w:type="firstCol">
      <w:rPr>
        <w:b/>
        <w:bCs/>
        <w:i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CDDDAC"/>
      </w:tcPr>
    </w:tblStylePr>
  </w:style>
  <w:style w:type="table" w:styleId="redniasiatka3akcent4">
    <w:name w:val="Medium Grid 3 Accent 4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8064A2"/>
      </w:tcPr>
    </w:tblStylePr>
    <w:tblStylePr w:type="lastRow">
      <w:rPr>
        <w:b/>
        <w:bCs/>
        <w:i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8064A2"/>
      </w:tcPr>
    </w:tblStylePr>
    <w:tblStylePr w:type="firstCol">
      <w:rPr>
        <w:b/>
        <w:bCs/>
        <w:i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BFB1D0"/>
      </w:tcPr>
    </w:tblStylePr>
  </w:style>
  <w:style w:type="table" w:styleId="redniasiatka3akcent5">
    <w:name w:val="Medium Grid 3 Accent 5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BACC6"/>
      </w:tcPr>
    </w:tblStylePr>
    <w:tblStylePr w:type="lastRow">
      <w:rPr>
        <w:b/>
        <w:bCs/>
        <w:i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BACC6"/>
      </w:tcPr>
    </w:tblStylePr>
    <w:tblStylePr w:type="firstCol">
      <w:rPr>
        <w:b/>
        <w:bCs/>
        <w:i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A5D5E2"/>
      </w:tcPr>
    </w:tblStylePr>
  </w:style>
  <w:style w:type="table" w:styleId="redniasiatka3akcent6">
    <w:name w:val="Medium Grid 3 Accent 6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F79646"/>
      </w:tcPr>
    </w:tblStylePr>
    <w:tblStylePr w:type="lastRow">
      <w:rPr>
        <w:b/>
        <w:bCs/>
        <w:i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F79646"/>
      </w:tcPr>
    </w:tblStylePr>
    <w:tblStylePr w:type="firstCol">
      <w:rPr>
        <w:b/>
        <w:bCs/>
        <w:i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FBCAA2"/>
      </w:tcPr>
    </w:tblStylePr>
  </w:style>
  <w:style w:type="table" w:styleId="Ciemnalista">
    <w:name w:val="Dark List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Ciemnalista2akcent1">
    <w:name w:val="Dark List Accent 1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table" w:styleId="Ciemnalistaakcent2">
    <w:name w:val="Dark List Accent 2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</w:style>
  <w:style w:type="table" w:styleId="Ciemnalistaakcent3">
    <w:name w:val="Dark List Accent 3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Ciemnalistaakcent4">
    <w:name w:val="Dark List Accent 4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Ciemnalistaakcent5">
    <w:name w:val="Dark List Accent 5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Ciemnalistaakcent6">
    <w:name w:val="Dark List Accent 6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Kolorowecieniowanie">
    <w:name w:val="Colorful Shading"/>
    <w:basedOn w:val="Standardowy"/>
    <w:uiPriority w:val="71"/>
    <w:qFormat/>
    <w:rPr>
      <w:color w:val="000000"/>
    </w:rPr>
    <w:tblPr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single" w:sz="24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1">
    <w:name w:val="Colorful Shading Accent 1"/>
    <w:basedOn w:val="Standardowy"/>
    <w:uiPriority w:val="71"/>
    <w:qFormat/>
    <w:rPr>
      <w:color w:val="000000"/>
    </w:rPr>
    <w:tblPr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single" w:sz="24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2">
    <w:name w:val="Colorful Shading Accent 2"/>
    <w:basedOn w:val="Standardowy"/>
    <w:uiPriority w:val="71"/>
    <w:qFormat/>
    <w:rPr>
      <w:color w:val="000000"/>
    </w:rPr>
    <w:tblPr>
      <w:tblBorders>
        <w:top w:val="single" w:sz="2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FFFFFF"/>
        <w:insideV w:val="single" w:sz="4" w:space="0" w:color="FFFFFF"/>
      </w:tblBorders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single" w:sz="24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772C2A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772C2A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3">
    <w:name w:val="Colorful Shading Accent 3"/>
    <w:basedOn w:val="Standardowy"/>
    <w:uiPriority w:val="71"/>
    <w:qFormat/>
    <w:rPr>
      <w:color w:val="000000"/>
    </w:rPr>
    <w:tblPr>
      <w:tblBorders>
        <w:top w:val="single" w:sz="24" w:space="0" w:color="8064A2"/>
        <w:left w:val="single" w:sz="4" w:space="0" w:color="9BBB59"/>
        <w:bottom w:val="single" w:sz="4" w:space="0" w:color="9BBB59"/>
        <w:right w:val="single" w:sz="4" w:space="0" w:color="9BBB59"/>
        <w:insideH w:val="single" w:sz="4" w:space="0" w:color="FFFFFF"/>
        <w:insideV w:val="single" w:sz="4" w:space="0" w:color="FFFFFF"/>
      </w:tblBorders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single" w:sz="24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5E753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5E753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Kolorowecieniowanieakcent4">
    <w:name w:val="Colorful Shading Accent 4"/>
    <w:basedOn w:val="Standardowy"/>
    <w:uiPriority w:val="71"/>
    <w:qFormat/>
    <w:rPr>
      <w:color w:val="000000"/>
    </w:rPr>
    <w:tblPr>
      <w:tblBorders>
        <w:top w:val="single" w:sz="24" w:space="0" w:color="9BBB59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FFFFFF"/>
        <w:insideV w:val="single" w:sz="4" w:space="0" w:color="FFFFFF"/>
      </w:tblBorders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single" w:sz="24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4C3B62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4C3B62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5">
    <w:name w:val="Colorful Shading Accent 5"/>
    <w:basedOn w:val="Standardowy"/>
    <w:uiPriority w:val="71"/>
    <w:qFormat/>
    <w:rPr>
      <w:color w:val="000000"/>
    </w:rPr>
    <w:tblPr>
      <w:tblBorders>
        <w:top w:val="single" w:sz="24" w:space="0" w:color="F7964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FFFFFF"/>
        <w:insideV w:val="single" w:sz="4" w:space="0" w:color="FFFFFF"/>
      </w:tblBorders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single" w:sz="24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76A7C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276A7C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6">
    <w:name w:val="Colorful Shading Accent 6"/>
    <w:basedOn w:val="Standardowy"/>
    <w:uiPriority w:val="71"/>
    <w:qFormat/>
    <w:rPr>
      <w:color w:val="000000"/>
    </w:rPr>
    <w:tblPr>
      <w:tblBorders>
        <w:top w:val="single" w:sz="24" w:space="0" w:color="4BACC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FFFFF"/>
        <w:insideV w:val="single" w:sz="4" w:space="0" w:color="FFFFFF"/>
      </w:tblBorders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single" w:sz="24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B65608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B65608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alista">
    <w:name w:val="Colorful List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Kolorowalistaakcent1">
    <w:name w:val="Colorful List Accent 1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DF2F8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Kolorowalistaakcent2">
    <w:name w:val="Colorful List Accent 2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8EDED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Kolorowalistaakcent3">
    <w:name w:val="Colorful List Accent 3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Kolorowalistaakcent4">
    <w:name w:val="Colorful List Accent 4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Kolorowalistaakcent5">
    <w:name w:val="Colorful List Accent 5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F2730A"/>
      </w:tcPr>
    </w:tblStylePr>
    <w:tblStylePr w:type="lastRow">
      <w:rPr>
        <w:b/>
        <w:bCs/>
        <w:color w:val="F2730A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Kolorowalistaakcent6">
    <w:name w:val="Colorful List Accent 6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Kolorowasiatka">
    <w:name w:val="Colorful Grid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Kolorowasiatkaakcent1">
    <w:name w:val="Colorful Grid Accent 1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5F91"/>
      </w:tcPr>
    </w:tblStylePr>
    <w:tblStylePr w:type="lastCol">
      <w:rPr>
        <w:color w:val="FFFFFF"/>
      </w:rPr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Kolorowasiatkaakcent2">
    <w:name w:val="Colorful Grid Accent 2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  <w:color w:val="000000"/>
      </w:rPr>
      <w:tblPr/>
      <w:tcPr>
        <w:shd w:val="clear" w:color="auto" w:fill="E5B8B7"/>
      </w:tcPr>
    </w:tblStylePr>
    <w:tblStylePr w:type="firstCol">
      <w:rPr>
        <w:color w:val="FFFFFF"/>
      </w:rPr>
      <w:tblPr/>
      <w:tcPr>
        <w:shd w:val="clear" w:color="auto" w:fill="943634"/>
      </w:tcPr>
    </w:tblStylePr>
    <w:tblStylePr w:type="lastCol">
      <w:rPr>
        <w:color w:val="FFFFFF"/>
      </w:rPr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Kolorowasiatkaakcent3">
    <w:name w:val="Colorful Grid Accent 3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  <w:color w:val="000000"/>
      </w:rPr>
      <w:tblPr/>
      <w:tcPr>
        <w:shd w:val="clear" w:color="auto" w:fill="D6E3BC"/>
      </w:tcPr>
    </w:tblStylePr>
    <w:tblStylePr w:type="firstCol">
      <w:rPr>
        <w:color w:val="FFFFFF"/>
      </w:rPr>
      <w:tblPr/>
      <w:tcPr>
        <w:shd w:val="clear" w:color="auto" w:fill="76923C"/>
      </w:tcPr>
    </w:tblStylePr>
    <w:tblStylePr w:type="lastCol">
      <w:rPr>
        <w:color w:val="FFFFFF"/>
      </w:rPr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Kolorowasiatkaakcent4">
    <w:name w:val="Colorful Grid Accent 4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Kolorowasiatkaakcent5">
    <w:name w:val="Colorful Grid Accent 5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Kolorowasiatkaakcent6">
    <w:name w:val="Colorful Grid Accent 6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  <w:color w:val="000000"/>
      </w:rPr>
      <w:tblPr/>
      <w:tcPr>
        <w:shd w:val="clear" w:color="auto" w:fill="FBD4B4"/>
      </w:tcPr>
    </w:tblStylePr>
    <w:tblStylePr w:type="firstCol">
      <w:rPr>
        <w:color w:val="FFFFFF"/>
      </w:rPr>
      <w:tblPr/>
      <w:tcPr>
        <w:shd w:val="clear" w:color="auto" w:fill="E36C0A"/>
      </w:tcPr>
    </w:tblStylePr>
    <w:tblStylePr w:type="lastCol">
      <w:rPr>
        <w:color w:val="FFFFFF"/>
      </w:rPr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character" w:customStyle="1" w:styleId="Wyrnienie">
    <w:name w:val="Wyróżnienie"/>
    <w:basedOn w:val="Domylnaczcionkaakapitu"/>
    <w:qFormat/>
    <w:rPr>
      <w:i/>
      <w:iCs/>
    </w:rPr>
  </w:style>
  <w:style w:type="character" w:customStyle="1" w:styleId="Zakotwiczenieprzypisukocowego">
    <w:name w:val="Zakotwiczenie przypisu końcowego"/>
    <w:qFormat/>
    <w:rPr>
      <w:vertAlign w:val="superscript"/>
    </w:rPr>
  </w:style>
  <w:style w:type="character" w:customStyle="1" w:styleId="EndnoteCharacters">
    <w:name w:val="Endnote Characters"/>
    <w:basedOn w:val="Domylnaczcionkaakapitu"/>
    <w:qFormat/>
    <w:rPr>
      <w:vertAlign w:val="superscript"/>
    </w:rPr>
  </w:style>
  <w:style w:type="character" w:customStyle="1" w:styleId="Odwiedzoneczeinternetowe">
    <w:name w:val="Odwiedzone łącze internetowe"/>
    <w:basedOn w:val="Domylnaczcionkaakapitu"/>
    <w:qFormat/>
    <w:rPr>
      <w:color w:val="800080"/>
      <w:u w:val="single"/>
    </w:rPr>
  </w:style>
  <w:style w:type="character" w:customStyle="1" w:styleId="Zakotwiczenieprzypisudolnego">
    <w:name w:val="Zakotwiczenie przypisu dolnego"/>
    <w:qFormat/>
    <w:rPr>
      <w:vertAlign w:val="superscript"/>
    </w:rPr>
  </w:style>
  <w:style w:type="character" w:customStyle="1" w:styleId="FootnoteCharacters">
    <w:name w:val="Footnote Characters"/>
    <w:basedOn w:val="Domylnaczcionkaakapitu"/>
    <w:qFormat/>
    <w:rPr>
      <w:vertAlign w:val="superscript"/>
    </w:rPr>
  </w:style>
  <w:style w:type="character" w:customStyle="1" w:styleId="czeinternetowe">
    <w:name w:val="Łącze internetowe"/>
    <w:basedOn w:val="Domylnaczcionkaakapitu"/>
    <w:qFormat/>
    <w:rPr>
      <w:color w:val="0000FF"/>
      <w:u w:val="single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  <w:lang w:val="zh-CN" w:eastAsia="zh-CN" w:bidi="zh-CN"/>
    </w:rPr>
  </w:style>
  <w:style w:type="paragraph" w:customStyle="1" w:styleId="Gwkaistopka">
    <w:name w:val="Główka i stopka"/>
    <w:basedOn w:val="Normalny"/>
    <w:qFormat/>
  </w:style>
  <w:style w:type="paragraph" w:customStyle="1" w:styleId="Akapitzlist1">
    <w:name w:val="Akapit z listą1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pl-PL"/>
    </w:rPr>
  </w:style>
  <w:style w:type="paragraph" w:customStyle="1" w:styleId="Zawartoramki">
    <w:name w:val="Zawartość ramki"/>
    <w:basedOn w:val="Normalny"/>
    <w:qFormat/>
  </w:style>
  <w:style w:type="paragraph" w:customStyle="1" w:styleId="Standard">
    <w:name w:val="Standard"/>
    <w:qFormat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character" w:customStyle="1" w:styleId="NagwekZnak">
    <w:name w:val="Nagłówek Znak"/>
    <w:basedOn w:val="Domylnaczcionkaakapitu"/>
    <w:link w:val="Nagwek"/>
    <w:qFormat/>
    <w:rsid w:val="00403F61"/>
    <w:rPr>
      <w:rFonts w:eastAsiaTheme="minorHAnsi"/>
      <w:sz w:val="18"/>
      <w:szCs w:val="18"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403F61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03F61"/>
    <w:pPr>
      <w:shd w:val="clear" w:color="auto" w:fill="FFFFFF"/>
      <w:suppressAutoHyphens w:val="0"/>
      <w:spacing w:after="60" w:line="413" w:lineRule="exact"/>
      <w:jc w:val="center"/>
    </w:pPr>
    <w:rPr>
      <w:rFonts w:ascii="Arial" w:eastAsia="Arial" w:hAnsi="Arial" w:cs="Arial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85D53725-CBA8-4A12-B2B8-EB2CEA8F7D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263</Words>
  <Characters>1869</Characters>
  <Application>Microsoft Office Word</Application>
  <DocSecurity>0</DocSecurity>
  <Lines>64</Lines>
  <Paragraphs>33</Paragraphs>
  <ScaleCrop>false</ScaleCrop>
  <Company/>
  <LinksUpToDate>false</LinksUpToDate>
  <CharactersWithSpaces>2099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Klaudia</dc:creator>
  <cp:lastModifiedBy>Marcin Daniel</cp:lastModifiedBy>
  <cp:revision>12</cp:revision>
  <dcterms:created xsi:type="dcterms:W3CDTF">2020-11-02T03:23:00Z</dcterms:created>
  <dcterms:modified xsi:type="dcterms:W3CDTF">2026-02-17T21:13:00Z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1033-3.1.1.5096</vt:lpwstr>
  </property>
  <property fmtid="{D5CDD505-2E9C-101B-9397-08002B2CF9AE}" pid="3" name="ICV">
    <vt:lpwstr>FC9DF48C20DB4CA3B041619353F6C05B_13</vt:lpwstr>
  </property>
</Properties>
</file>