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AC4EDDD" w14:textId="77A07C7C" w:rsidR="00C34D46" w:rsidRPr="00B63495" w:rsidRDefault="00C34D46" w:rsidP="00C34D46">
      <w:pPr>
        <w:widowControl w:val="0"/>
        <w:autoSpaceDE w:val="0"/>
        <w:autoSpaceDN w:val="0"/>
        <w:spacing w:before="72" w:after="0" w:line="240" w:lineRule="auto"/>
        <w:ind w:left="1"/>
        <w:jc w:val="right"/>
        <w:outlineLvl w:val="0"/>
        <w:rPr>
          <w:rFonts w:ascii="Arial" w:eastAsia="Arial" w:hAnsi="Arial" w:cs="Arial"/>
          <w:b/>
          <w:bCs/>
          <w:szCs w:val="20"/>
        </w:rPr>
      </w:pPr>
      <w:r w:rsidRPr="00B63495">
        <w:rPr>
          <w:rFonts w:ascii="Arial" w:eastAsia="Arial" w:hAnsi="Arial" w:cs="Arial"/>
          <w:b/>
          <w:bCs/>
          <w:szCs w:val="20"/>
        </w:rPr>
        <w:t xml:space="preserve">Załącznik nr </w:t>
      </w:r>
      <w:r w:rsidR="004D4FF6" w:rsidRPr="00B63495">
        <w:rPr>
          <w:rFonts w:ascii="Arial" w:eastAsia="Arial" w:hAnsi="Arial" w:cs="Arial"/>
          <w:b/>
          <w:bCs/>
          <w:szCs w:val="20"/>
        </w:rPr>
        <w:t>3</w:t>
      </w:r>
      <w:r w:rsidR="004849EB">
        <w:rPr>
          <w:rFonts w:ascii="Arial" w:eastAsia="Arial" w:hAnsi="Arial" w:cs="Arial"/>
          <w:b/>
          <w:bCs/>
          <w:szCs w:val="20"/>
        </w:rPr>
        <w:t>a</w:t>
      </w:r>
      <w:r w:rsidRPr="00B63495">
        <w:rPr>
          <w:rFonts w:ascii="Arial" w:eastAsia="Arial" w:hAnsi="Arial" w:cs="Arial"/>
          <w:b/>
          <w:bCs/>
          <w:szCs w:val="20"/>
        </w:rPr>
        <w:t xml:space="preserve"> do SWZ projekt umowy</w:t>
      </w:r>
    </w:p>
    <w:p w14:paraId="0FE5E871" w14:textId="77777777" w:rsidR="00C34D46" w:rsidRPr="0094790C" w:rsidRDefault="00C34D46" w:rsidP="00C34D46">
      <w:pPr>
        <w:widowControl w:val="0"/>
        <w:autoSpaceDE w:val="0"/>
        <w:autoSpaceDN w:val="0"/>
        <w:spacing w:before="72" w:after="0" w:line="240" w:lineRule="auto"/>
        <w:ind w:left="1"/>
        <w:jc w:val="center"/>
        <w:outlineLvl w:val="0"/>
        <w:rPr>
          <w:rFonts w:eastAsia="Arial" w:cstheme="minorHAnsi"/>
          <w:b/>
          <w:bCs/>
          <w:sz w:val="20"/>
          <w:szCs w:val="20"/>
        </w:rPr>
      </w:pPr>
    </w:p>
    <w:p w14:paraId="0212F086" w14:textId="77777777" w:rsidR="00C34D46" w:rsidRPr="004D4FF6" w:rsidRDefault="00C34D46" w:rsidP="00C34D46">
      <w:pPr>
        <w:widowControl w:val="0"/>
        <w:autoSpaceDE w:val="0"/>
        <w:autoSpaceDN w:val="0"/>
        <w:spacing w:before="72" w:after="0" w:line="240" w:lineRule="auto"/>
        <w:ind w:left="1"/>
        <w:jc w:val="center"/>
        <w:outlineLvl w:val="0"/>
        <w:rPr>
          <w:rFonts w:ascii="Arial" w:eastAsia="Arial" w:hAnsi="Arial" w:cs="Arial"/>
          <w:b/>
          <w:bCs/>
          <w:szCs w:val="20"/>
        </w:rPr>
      </w:pPr>
      <w:r w:rsidRPr="004D4FF6">
        <w:rPr>
          <w:rFonts w:ascii="Arial" w:eastAsia="Arial" w:hAnsi="Arial" w:cs="Arial"/>
          <w:b/>
          <w:bCs/>
          <w:szCs w:val="20"/>
        </w:rPr>
        <w:t>UMOWA</w:t>
      </w:r>
    </w:p>
    <w:p w14:paraId="2BA2045F" w14:textId="7A3762E6" w:rsidR="00C34D46" w:rsidRPr="004D4FF6" w:rsidRDefault="00C34D46" w:rsidP="00C34D46">
      <w:pPr>
        <w:widowControl w:val="0"/>
        <w:tabs>
          <w:tab w:val="left" w:pos="1499"/>
          <w:tab w:val="left" w:pos="4827"/>
        </w:tabs>
        <w:autoSpaceDE w:val="0"/>
        <w:autoSpaceDN w:val="0"/>
        <w:spacing w:before="3" w:after="0" w:line="240" w:lineRule="auto"/>
        <w:ind w:left="44"/>
        <w:jc w:val="center"/>
        <w:rPr>
          <w:rFonts w:ascii="Arial" w:eastAsia="Arial" w:hAnsi="Arial" w:cs="Arial"/>
          <w:szCs w:val="20"/>
        </w:rPr>
      </w:pPr>
      <w:r w:rsidRPr="004D4FF6">
        <w:rPr>
          <w:rFonts w:ascii="Arial" w:eastAsia="Arial" w:hAnsi="Arial" w:cs="Arial"/>
          <w:szCs w:val="20"/>
        </w:rPr>
        <w:t>NR ………………………</w:t>
      </w:r>
      <w:r w:rsidR="00065A86">
        <w:rPr>
          <w:rFonts w:ascii="Arial" w:eastAsia="Arial" w:hAnsi="Arial" w:cs="Arial"/>
          <w:szCs w:val="20"/>
        </w:rPr>
        <w:t>…………</w:t>
      </w:r>
    </w:p>
    <w:p w14:paraId="018E7321" w14:textId="77777777" w:rsidR="00C34D46" w:rsidRPr="0094790C" w:rsidRDefault="00C34D46" w:rsidP="00C34D46">
      <w:pPr>
        <w:widowControl w:val="0"/>
        <w:autoSpaceDE w:val="0"/>
        <w:autoSpaceDN w:val="0"/>
        <w:spacing w:after="0" w:line="240" w:lineRule="auto"/>
        <w:rPr>
          <w:rFonts w:eastAsia="Arial" w:cstheme="minorHAnsi"/>
          <w:sz w:val="20"/>
          <w:szCs w:val="20"/>
        </w:rPr>
      </w:pPr>
    </w:p>
    <w:p w14:paraId="50E36F76" w14:textId="77777777" w:rsidR="00C34D46" w:rsidRPr="0094790C" w:rsidRDefault="00C34D46" w:rsidP="00C34D46">
      <w:pPr>
        <w:widowControl w:val="0"/>
        <w:autoSpaceDE w:val="0"/>
        <w:autoSpaceDN w:val="0"/>
        <w:spacing w:before="1" w:after="0" w:line="240" w:lineRule="auto"/>
        <w:rPr>
          <w:rFonts w:eastAsia="Arial" w:cstheme="minorHAnsi"/>
          <w:sz w:val="20"/>
          <w:szCs w:val="20"/>
        </w:rPr>
      </w:pPr>
    </w:p>
    <w:p w14:paraId="4037DDBB" w14:textId="4055B5D3" w:rsidR="00C34D46" w:rsidRPr="004D4FF6" w:rsidRDefault="00C34D46" w:rsidP="0066373F">
      <w:pPr>
        <w:widowControl w:val="0"/>
        <w:spacing w:after="0" w:line="240" w:lineRule="auto"/>
        <w:jc w:val="both"/>
        <w:rPr>
          <w:rFonts w:ascii="Arial" w:eastAsia="Andale Sans UI" w:hAnsi="Arial" w:cs="Arial"/>
          <w:b/>
          <w:bCs/>
          <w:kern w:val="1"/>
          <w:sz w:val="24"/>
          <w:szCs w:val="24"/>
          <w:lang w:eastAsia="pl-PL"/>
        </w:rPr>
      </w:pPr>
      <w:r w:rsidRPr="004D4FF6">
        <w:rPr>
          <w:rFonts w:ascii="Arial" w:eastAsia="Andale Sans UI" w:hAnsi="Arial" w:cs="Arial"/>
          <w:kern w:val="1"/>
          <w:sz w:val="24"/>
          <w:szCs w:val="24"/>
          <w:lang w:eastAsia="pl-PL"/>
        </w:rPr>
        <w:t xml:space="preserve">zawarta  w  dniu </w:t>
      </w:r>
      <w:r w:rsidRPr="004D4FF6">
        <w:rPr>
          <w:rFonts w:ascii="Arial" w:eastAsia="Andale Sans UI" w:hAnsi="Arial" w:cs="Arial"/>
          <w:b/>
          <w:kern w:val="1"/>
          <w:sz w:val="24"/>
          <w:szCs w:val="24"/>
          <w:lang w:eastAsia="pl-PL"/>
        </w:rPr>
        <w:t>................</w:t>
      </w:r>
      <w:r w:rsidR="00065A86">
        <w:rPr>
          <w:rFonts w:ascii="Arial" w:eastAsia="Andale Sans UI" w:hAnsi="Arial" w:cs="Arial"/>
          <w:b/>
          <w:kern w:val="1"/>
          <w:sz w:val="24"/>
          <w:szCs w:val="24"/>
          <w:lang w:eastAsia="pl-PL"/>
        </w:rPr>
        <w:t>............</w:t>
      </w:r>
      <w:r w:rsidRPr="004D4FF6">
        <w:rPr>
          <w:rFonts w:ascii="Arial" w:eastAsia="Andale Sans UI" w:hAnsi="Arial" w:cs="Arial"/>
          <w:b/>
          <w:kern w:val="1"/>
          <w:sz w:val="24"/>
          <w:szCs w:val="24"/>
          <w:lang w:eastAsia="pl-PL"/>
        </w:rPr>
        <w:t xml:space="preserve"> r. </w:t>
      </w:r>
      <w:r w:rsidR="004D4FF6">
        <w:rPr>
          <w:rFonts w:ascii="Arial" w:eastAsia="Andale Sans UI" w:hAnsi="Arial" w:cs="Arial"/>
          <w:b/>
          <w:kern w:val="1"/>
          <w:sz w:val="24"/>
          <w:szCs w:val="24"/>
          <w:lang w:eastAsia="pl-PL"/>
        </w:rPr>
        <w:t xml:space="preserve">w Darłowie </w:t>
      </w:r>
      <w:r w:rsidRPr="004D4FF6">
        <w:rPr>
          <w:rFonts w:ascii="Arial" w:eastAsia="Andale Sans UI" w:hAnsi="Arial" w:cs="Arial"/>
          <w:kern w:val="1"/>
          <w:sz w:val="24"/>
          <w:szCs w:val="24"/>
          <w:lang w:eastAsia="pl-PL"/>
        </w:rPr>
        <w:t xml:space="preserve">pomiędzy  </w:t>
      </w:r>
      <w:r w:rsidRPr="004D4FF6">
        <w:rPr>
          <w:rFonts w:ascii="Arial" w:eastAsia="Andale Sans UI" w:hAnsi="Arial" w:cs="Arial"/>
          <w:b/>
          <w:kern w:val="1"/>
          <w:sz w:val="24"/>
          <w:szCs w:val="24"/>
          <w:lang w:eastAsia="pl-PL"/>
        </w:rPr>
        <w:t>Gminą Darłowo</w:t>
      </w:r>
      <w:r w:rsidRPr="004D4FF6">
        <w:rPr>
          <w:rFonts w:ascii="Arial" w:eastAsia="Andale Sans UI" w:hAnsi="Arial" w:cs="Arial"/>
          <w:kern w:val="1"/>
          <w:sz w:val="24"/>
          <w:szCs w:val="24"/>
          <w:lang w:eastAsia="pl-PL"/>
        </w:rPr>
        <w:t xml:space="preserve">, z siedzibą przy </w:t>
      </w:r>
      <w:r w:rsidRPr="004D4FF6">
        <w:rPr>
          <w:rFonts w:ascii="Arial" w:eastAsia="Andale Sans UI" w:hAnsi="Arial" w:cs="Arial"/>
          <w:b/>
          <w:kern w:val="1"/>
          <w:sz w:val="24"/>
          <w:szCs w:val="24"/>
          <w:lang w:eastAsia="pl-PL"/>
        </w:rPr>
        <w:t>ul. J. H. Dąbrowskiego 4, 76-150 Darłowo</w:t>
      </w:r>
      <w:r w:rsidRPr="004D4FF6">
        <w:rPr>
          <w:rFonts w:ascii="Arial" w:eastAsia="Andale Sans UI" w:hAnsi="Arial" w:cs="Arial"/>
          <w:kern w:val="1"/>
          <w:sz w:val="24"/>
          <w:szCs w:val="24"/>
          <w:lang w:eastAsia="pl-PL"/>
        </w:rPr>
        <w:t xml:space="preserve">, reprezentowaną  przez: </w:t>
      </w:r>
    </w:p>
    <w:p w14:paraId="3A422866" w14:textId="77777777" w:rsidR="00C34D46" w:rsidRPr="004D4FF6" w:rsidRDefault="00C34D46" w:rsidP="0066373F">
      <w:pPr>
        <w:widowControl w:val="0"/>
        <w:spacing w:after="0" w:line="240" w:lineRule="auto"/>
        <w:jc w:val="both"/>
        <w:rPr>
          <w:rFonts w:ascii="Arial" w:eastAsia="Andale Sans UI" w:hAnsi="Arial" w:cs="Arial"/>
          <w:kern w:val="1"/>
          <w:sz w:val="24"/>
          <w:szCs w:val="24"/>
          <w:lang w:eastAsia="pl-PL"/>
        </w:rPr>
      </w:pPr>
      <w:r w:rsidRPr="004D4FF6">
        <w:rPr>
          <w:rFonts w:ascii="Arial" w:eastAsia="Andale Sans UI" w:hAnsi="Arial" w:cs="Arial"/>
          <w:b/>
          <w:bCs/>
          <w:kern w:val="1"/>
          <w:sz w:val="24"/>
          <w:szCs w:val="24"/>
          <w:lang w:eastAsia="pl-PL"/>
        </w:rPr>
        <w:t>Wójta Gminy Darłowo – Radosława Głażewskiego,</w:t>
      </w:r>
    </w:p>
    <w:p w14:paraId="1714A640" w14:textId="77777777" w:rsidR="00C34D46" w:rsidRPr="004D4FF6" w:rsidRDefault="00C34D46" w:rsidP="0066373F">
      <w:pPr>
        <w:tabs>
          <w:tab w:val="left" w:pos="720"/>
        </w:tabs>
        <w:spacing w:after="0" w:line="240" w:lineRule="auto"/>
        <w:jc w:val="both"/>
        <w:rPr>
          <w:rFonts w:ascii="Arial" w:eastAsia="Andale Sans UI" w:hAnsi="Arial" w:cs="Arial"/>
          <w:bCs/>
          <w:kern w:val="1"/>
          <w:sz w:val="24"/>
          <w:szCs w:val="24"/>
          <w:lang w:eastAsia="pl-PL"/>
        </w:rPr>
      </w:pPr>
      <w:r w:rsidRPr="004D4FF6">
        <w:rPr>
          <w:rFonts w:ascii="Arial" w:eastAsia="Andale Sans UI" w:hAnsi="Arial" w:cs="Arial"/>
          <w:bCs/>
          <w:kern w:val="1"/>
          <w:sz w:val="24"/>
          <w:szCs w:val="24"/>
          <w:lang w:eastAsia="pl-PL"/>
        </w:rPr>
        <w:t xml:space="preserve">zwaną w dalszej części </w:t>
      </w:r>
      <w:r w:rsidRPr="004D4FF6">
        <w:rPr>
          <w:rFonts w:ascii="Arial" w:eastAsia="Andale Sans UI" w:hAnsi="Arial" w:cs="Arial"/>
          <w:b/>
          <w:bCs/>
          <w:kern w:val="1"/>
          <w:sz w:val="24"/>
          <w:szCs w:val="24"/>
          <w:lang w:eastAsia="pl-PL"/>
        </w:rPr>
        <w:t>"Zamawiającym"</w:t>
      </w:r>
    </w:p>
    <w:p w14:paraId="0E3AACE3" w14:textId="77777777" w:rsidR="00C34D46" w:rsidRPr="004D4FF6" w:rsidRDefault="00C34D46" w:rsidP="0066373F">
      <w:pPr>
        <w:widowControl w:val="0"/>
        <w:spacing w:after="0" w:line="240" w:lineRule="auto"/>
        <w:jc w:val="both"/>
        <w:rPr>
          <w:rFonts w:ascii="Arial" w:eastAsia="Andale Sans UI" w:hAnsi="Arial" w:cs="Arial"/>
          <w:kern w:val="1"/>
          <w:sz w:val="24"/>
          <w:szCs w:val="24"/>
          <w:lang w:eastAsia="pl-PL"/>
        </w:rPr>
      </w:pPr>
      <w:r w:rsidRPr="004D4FF6">
        <w:rPr>
          <w:rFonts w:ascii="Arial" w:eastAsia="Andale Sans UI" w:hAnsi="Arial" w:cs="Arial"/>
          <w:kern w:val="1"/>
          <w:sz w:val="24"/>
          <w:szCs w:val="24"/>
          <w:lang w:eastAsia="pl-PL"/>
        </w:rPr>
        <w:t>a</w:t>
      </w:r>
    </w:p>
    <w:p w14:paraId="7C072673" w14:textId="15532557" w:rsidR="00C34D46" w:rsidRPr="004D4FF6" w:rsidRDefault="00C34D46" w:rsidP="0066373F">
      <w:pPr>
        <w:widowControl w:val="0"/>
        <w:spacing w:after="0" w:line="240" w:lineRule="auto"/>
        <w:jc w:val="both"/>
        <w:rPr>
          <w:rFonts w:ascii="Arial" w:eastAsia="Andale Sans UI" w:hAnsi="Arial" w:cs="Arial"/>
          <w:kern w:val="1"/>
          <w:sz w:val="24"/>
          <w:szCs w:val="24"/>
          <w:lang w:eastAsia="pl-PL"/>
        </w:rPr>
      </w:pPr>
      <w:r w:rsidRPr="004D4FF6">
        <w:rPr>
          <w:rFonts w:ascii="Arial" w:eastAsia="Andale Sans UI" w:hAnsi="Arial" w:cs="Arial"/>
          <w:kern w:val="1"/>
          <w:sz w:val="24"/>
          <w:szCs w:val="24"/>
          <w:lang w:eastAsia="pl-PL"/>
        </w:rPr>
        <w:t>.......................................................................................................................</w:t>
      </w:r>
      <w:r w:rsidR="00E141C3" w:rsidRPr="004D4FF6">
        <w:rPr>
          <w:rFonts w:ascii="Arial" w:eastAsia="Andale Sans UI" w:hAnsi="Arial" w:cs="Arial"/>
          <w:kern w:val="1"/>
          <w:sz w:val="24"/>
          <w:szCs w:val="24"/>
          <w:lang w:eastAsia="pl-PL"/>
        </w:rPr>
        <w:t>.................</w:t>
      </w:r>
    </w:p>
    <w:p w14:paraId="395B0D81" w14:textId="33310D38" w:rsidR="00C34D46" w:rsidRPr="004D4FF6" w:rsidRDefault="00C34D46" w:rsidP="0066373F">
      <w:pPr>
        <w:widowControl w:val="0"/>
        <w:spacing w:after="0" w:line="240" w:lineRule="auto"/>
        <w:jc w:val="both"/>
        <w:rPr>
          <w:rFonts w:ascii="Arial" w:eastAsia="Andale Sans UI" w:hAnsi="Arial" w:cs="Arial"/>
          <w:kern w:val="1"/>
          <w:sz w:val="24"/>
          <w:szCs w:val="24"/>
          <w:lang w:eastAsia="pl-PL"/>
        </w:rPr>
      </w:pPr>
      <w:r w:rsidRPr="004D4FF6">
        <w:rPr>
          <w:rFonts w:ascii="Arial" w:eastAsia="Andale Sans UI" w:hAnsi="Arial" w:cs="Arial"/>
          <w:kern w:val="1"/>
          <w:sz w:val="24"/>
          <w:szCs w:val="24"/>
          <w:lang w:eastAsia="pl-PL"/>
        </w:rPr>
        <w:t>……………………</w:t>
      </w:r>
      <w:r w:rsidR="00E141C3" w:rsidRPr="004D4FF6">
        <w:rPr>
          <w:rFonts w:ascii="Arial" w:eastAsia="Andale Sans UI" w:hAnsi="Arial" w:cs="Arial"/>
          <w:kern w:val="1"/>
          <w:sz w:val="24"/>
          <w:szCs w:val="24"/>
          <w:lang w:eastAsia="pl-PL"/>
        </w:rPr>
        <w:t>……………………………………………………………………………</w:t>
      </w:r>
      <w:r w:rsidR="004D4FF6">
        <w:rPr>
          <w:rFonts w:ascii="Arial" w:eastAsia="Andale Sans UI" w:hAnsi="Arial" w:cs="Arial"/>
          <w:kern w:val="1"/>
          <w:sz w:val="24"/>
          <w:szCs w:val="24"/>
          <w:lang w:eastAsia="pl-PL"/>
        </w:rPr>
        <w:t>..</w:t>
      </w:r>
      <w:r w:rsidRPr="004D4FF6">
        <w:rPr>
          <w:rFonts w:ascii="Arial" w:eastAsia="Andale Sans UI" w:hAnsi="Arial" w:cs="Arial"/>
          <w:kern w:val="1"/>
          <w:sz w:val="24"/>
          <w:szCs w:val="24"/>
          <w:lang w:eastAsia="pl-PL"/>
        </w:rPr>
        <w:t xml:space="preserve"> zwanym dalej</w:t>
      </w:r>
      <w:r w:rsidRPr="004D4FF6">
        <w:rPr>
          <w:rFonts w:ascii="Arial" w:eastAsia="Andale Sans UI" w:hAnsi="Arial" w:cs="Arial"/>
          <w:b/>
          <w:kern w:val="1"/>
          <w:sz w:val="24"/>
          <w:szCs w:val="24"/>
          <w:lang w:eastAsia="pl-PL"/>
        </w:rPr>
        <w:t xml:space="preserve"> „Wykonawcą”,</w:t>
      </w:r>
      <w:r w:rsidRPr="004D4FF6">
        <w:rPr>
          <w:rFonts w:ascii="Arial" w:eastAsia="Andale Sans UI" w:hAnsi="Arial" w:cs="Arial"/>
          <w:kern w:val="1"/>
          <w:sz w:val="24"/>
          <w:szCs w:val="24"/>
          <w:lang w:eastAsia="pl-PL"/>
        </w:rPr>
        <w:t xml:space="preserve"> reprezent</w:t>
      </w:r>
      <w:r w:rsidR="00E141C3" w:rsidRPr="004D4FF6">
        <w:rPr>
          <w:rFonts w:ascii="Arial" w:eastAsia="Andale Sans UI" w:hAnsi="Arial" w:cs="Arial"/>
          <w:kern w:val="1"/>
          <w:sz w:val="24"/>
          <w:szCs w:val="24"/>
          <w:lang w:eastAsia="pl-PL"/>
        </w:rPr>
        <w:t>owanym przez ……………………..………………</w:t>
      </w:r>
    </w:p>
    <w:p w14:paraId="00F44AE3" w14:textId="77777777" w:rsidR="004D4FF6" w:rsidRPr="004D4FF6" w:rsidRDefault="004D4FF6" w:rsidP="004D4FF6">
      <w:pPr>
        <w:autoSpaceDE w:val="0"/>
        <w:autoSpaceDN w:val="0"/>
        <w:adjustRightInd w:val="0"/>
        <w:spacing w:after="0" w:line="240" w:lineRule="auto"/>
        <w:rPr>
          <w:rFonts w:ascii="Arial" w:hAnsi="Arial" w:cs="Arial"/>
          <w:color w:val="000000"/>
          <w:sz w:val="24"/>
          <w:szCs w:val="24"/>
        </w:rPr>
      </w:pPr>
    </w:p>
    <w:p w14:paraId="6FA16646" w14:textId="2063CDA6" w:rsidR="004D4FF6" w:rsidRDefault="004D4FF6" w:rsidP="004D4FF6">
      <w:pPr>
        <w:widowControl w:val="0"/>
        <w:autoSpaceDE w:val="0"/>
        <w:autoSpaceDN w:val="0"/>
        <w:spacing w:after="0" w:line="240" w:lineRule="auto"/>
        <w:jc w:val="both"/>
        <w:rPr>
          <w:rFonts w:ascii="Arial" w:hAnsi="Arial" w:cs="Arial"/>
          <w:color w:val="000000"/>
          <w:sz w:val="24"/>
          <w:szCs w:val="23"/>
        </w:rPr>
      </w:pPr>
      <w:r w:rsidRPr="004D4FF6">
        <w:rPr>
          <w:rFonts w:ascii="Arial" w:hAnsi="Arial" w:cs="Arial"/>
          <w:color w:val="000000"/>
          <w:sz w:val="24"/>
          <w:szCs w:val="23"/>
        </w:rPr>
        <w:t xml:space="preserve">Niniejsza umowa zostaje zawarta w rezultacie dokonania przez Zamawiającego wyboru oferty w postępowaniu o udzielenie zamówienia publicznego przeprowadzonego w trybie podstawowym dla zadania pn. </w:t>
      </w:r>
      <w:r w:rsidRPr="004D4FF6">
        <w:rPr>
          <w:rFonts w:ascii="Arial" w:hAnsi="Arial" w:cs="Arial"/>
          <w:b/>
          <w:bCs/>
          <w:color w:val="000000"/>
          <w:sz w:val="24"/>
          <w:szCs w:val="23"/>
        </w:rPr>
        <w:t>„</w:t>
      </w:r>
      <w:r w:rsidR="00065A86" w:rsidRPr="00065A86">
        <w:rPr>
          <w:rFonts w:ascii="Arial" w:hAnsi="Arial" w:cs="Arial"/>
          <w:b/>
          <w:bCs/>
          <w:color w:val="000000"/>
          <w:sz w:val="24"/>
          <w:szCs w:val="23"/>
        </w:rPr>
        <w:t xml:space="preserve">Zakup i dostawa urządzeń i oprogramowania w ramach projektu </w:t>
      </w:r>
      <w:r w:rsidR="00AC0159" w:rsidRPr="00AC0159">
        <w:rPr>
          <w:rFonts w:ascii="Arial" w:hAnsi="Arial" w:cs="Arial"/>
          <w:b/>
          <w:bCs/>
          <w:color w:val="000000"/>
          <w:sz w:val="24"/>
          <w:szCs w:val="23"/>
        </w:rPr>
        <w:t xml:space="preserve">Cyberbezpieczna Gmina Darłowo </w:t>
      </w:r>
      <w:r w:rsidR="00065A86" w:rsidRPr="00065A86">
        <w:rPr>
          <w:rFonts w:ascii="Arial" w:hAnsi="Arial" w:cs="Arial"/>
          <w:b/>
          <w:bCs/>
          <w:color w:val="000000"/>
          <w:sz w:val="24"/>
          <w:szCs w:val="23"/>
        </w:rPr>
        <w:t xml:space="preserve">– </w:t>
      </w:r>
      <w:r w:rsidR="00D8354C" w:rsidRPr="00D8354C">
        <w:rPr>
          <w:rFonts w:ascii="Arial" w:hAnsi="Arial" w:cs="Arial"/>
          <w:b/>
          <w:bCs/>
          <w:color w:val="000000"/>
          <w:sz w:val="24"/>
          <w:szCs w:val="23"/>
        </w:rPr>
        <w:t>Etap II</w:t>
      </w:r>
      <w:r w:rsidRPr="004D4FF6">
        <w:rPr>
          <w:rFonts w:ascii="Arial" w:hAnsi="Arial" w:cs="Arial"/>
          <w:b/>
          <w:bCs/>
          <w:color w:val="000000"/>
          <w:sz w:val="24"/>
          <w:szCs w:val="23"/>
        </w:rPr>
        <w:t xml:space="preserve">” </w:t>
      </w:r>
      <w:r w:rsidRPr="004D4FF6">
        <w:rPr>
          <w:rFonts w:ascii="Arial" w:hAnsi="Arial" w:cs="Arial"/>
          <w:color w:val="000000"/>
          <w:sz w:val="24"/>
          <w:szCs w:val="23"/>
        </w:rPr>
        <w:t>na podstawie ustawy z dnia 11 września 2019 r. Prawo zamówień publicznych (t.j. Dz. U. z 202</w:t>
      </w:r>
      <w:r w:rsidR="00065A86">
        <w:rPr>
          <w:rFonts w:ascii="Arial" w:hAnsi="Arial" w:cs="Arial"/>
          <w:color w:val="000000"/>
          <w:sz w:val="24"/>
          <w:szCs w:val="23"/>
        </w:rPr>
        <w:t>4</w:t>
      </w:r>
      <w:r w:rsidRPr="004D4FF6">
        <w:rPr>
          <w:rFonts w:ascii="Arial" w:hAnsi="Arial" w:cs="Arial"/>
          <w:color w:val="000000"/>
          <w:sz w:val="24"/>
          <w:szCs w:val="23"/>
        </w:rPr>
        <w:t xml:space="preserve"> r. poz. 1</w:t>
      </w:r>
      <w:r w:rsidR="00065A86">
        <w:rPr>
          <w:rFonts w:ascii="Arial" w:hAnsi="Arial" w:cs="Arial"/>
          <w:color w:val="000000"/>
          <w:sz w:val="24"/>
          <w:szCs w:val="23"/>
        </w:rPr>
        <w:t>320</w:t>
      </w:r>
      <w:r w:rsidR="00C958F5">
        <w:rPr>
          <w:rFonts w:ascii="Arial" w:hAnsi="Arial" w:cs="Arial"/>
          <w:color w:val="000000"/>
          <w:sz w:val="24"/>
          <w:szCs w:val="23"/>
        </w:rPr>
        <w:t xml:space="preserve"> ze zm.</w:t>
      </w:r>
      <w:r w:rsidRPr="004D4FF6">
        <w:rPr>
          <w:rFonts w:ascii="Arial" w:hAnsi="Arial" w:cs="Arial"/>
          <w:color w:val="000000"/>
          <w:sz w:val="24"/>
          <w:szCs w:val="23"/>
        </w:rPr>
        <w:t>), zwanej dalej „ustawą pzp”.</w:t>
      </w:r>
    </w:p>
    <w:p w14:paraId="0A3112F8" w14:textId="77777777" w:rsidR="00C34D46" w:rsidRPr="0094790C" w:rsidRDefault="00C34D46" w:rsidP="00C34D46">
      <w:pPr>
        <w:widowControl w:val="0"/>
        <w:autoSpaceDE w:val="0"/>
        <w:autoSpaceDN w:val="0"/>
        <w:spacing w:before="9" w:after="0" w:line="240" w:lineRule="auto"/>
        <w:rPr>
          <w:rFonts w:eastAsia="Arial" w:cstheme="minorHAnsi"/>
          <w:sz w:val="19"/>
          <w:szCs w:val="20"/>
        </w:rPr>
      </w:pPr>
    </w:p>
    <w:p w14:paraId="17B15C1C" w14:textId="77777777" w:rsidR="00C34D46" w:rsidRPr="004D4FF6" w:rsidRDefault="00C34D46" w:rsidP="0066373F">
      <w:pPr>
        <w:widowControl w:val="0"/>
        <w:autoSpaceDE w:val="0"/>
        <w:autoSpaceDN w:val="0"/>
        <w:spacing w:before="1" w:after="0" w:line="240" w:lineRule="auto"/>
        <w:jc w:val="center"/>
        <w:outlineLvl w:val="0"/>
        <w:rPr>
          <w:rFonts w:ascii="Arial" w:eastAsia="Arial" w:hAnsi="Arial" w:cs="Arial"/>
          <w:b/>
          <w:bCs/>
          <w:sz w:val="24"/>
          <w:szCs w:val="20"/>
        </w:rPr>
      </w:pPr>
      <w:r w:rsidRPr="004D4FF6">
        <w:rPr>
          <w:rFonts w:ascii="Arial" w:eastAsia="Arial" w:hAnsi="Arial" w:cs="Arial"/>
          <w:b/>
          <w:bCs/>
          <w:sz w:val="24"/>
          <w:szCs w:val="20"/>
        </w:rPr>
        <w:t>§ 1.</w:t>
      </w:r>
    </w:p>
    <w:p w14:paraId="61D92BB3" w14:textId="64A59EB1" w:rsidR="00B63495" w:rsidRPr="00B63495" w:rsidRDefault="00B63495" w:rsidP="00E40A12">
      <w:pPr>
        <w:pStyle w:val="Akapitzlist"/>
        <w:widowControl w:val="0"/>
        <w:numPr>
          <w:ilvl w:val="0"/>
          <w:numId w:val="21"/>
        </w:numPr>
        <w:tabs>
          <w:tab w:val="left" w:pos="284"/>
        </w:tabs>
        <w:autoSpaceDE w:val="0"/>
        <w:autoSpaceDN w:val="0"/>
        <w:ind w:left="284" w:hanging="284"/>
        <w:jc w:val="both"/>
        <w:rPr>
          <w:rFonts w:ascii="Arial" w:eastAsia="Arial" w:hAnsi="Arial" w:cs="Arial"/>
          <w:szCs w:val="24"/>
        </w:rPr>
      </w:pPr>
      <w:r>
        <w:rPr>
          <w:rFonts w:ascii="Arial" w:eastAsia="Arial" w:hAnsi="Arial" w:cs="Arial"/>
          <w:szCs w:val="24"/>
        </w:rPr>
        <w:t xml:space="preserve">Zamawiający </w:t>
      </w:r>
      <w:r w:rsidRPr="00B63495">
        <w:rPr>
          <w:rFonts w:ascii="Arial" w:eastAsia="Arial" w:hAnsi="Arial" w:cs="Arial"/>
          <w:szCs w:val="24"/>
        </w:rPr>
        <w:t xml:space="preserve">zleca, a Wykonawca przyjmuje do wykonania przedmiot umowy pn.: </w:t>
      </w:r>
      <w:r w:rsidR="00065A86" w:rsidRPr="00065A86">
        <w:rPr>
          <w:rFonts w:ascii="Arial" w:eastAsia="Arial" w:hAnsi="Arial" w:cs="Arial"/>
          <w:b/>
          <w:bCs/>
          <w:szCs w:val="24"/>
        </w:rPr>
        <w:t xml:space="preserve">Zakup i dostawa urządzeń i oprogramowania w ramach projektu </w:t>
      </w:r>
      <w:r w:rsidR="00AC0159" w:rsidRPr="00AC0159">
        <w:rPr>
          <w:rFonts w:ascii="Arial" w:eastAsia="Arial" w:hAnsi="Arial" w:cs="Arial"/>
          <w:b/>
          <w:bCs/>
          <w:szCs w:val="24"/>
        </w:rPr>
        <w:t xml:space="preserve">Cyberbezpieczna Gmina Darłowo </w:t>
      </w:r>
      <w:r w:rsidR="00065A86" w:rsidRPr="00065A86">
        <w:rPr>
          <w:rFonts w:ascii="Arial" w:eastAsia="Arial" w:hAnsi="Arial" w:cs="Arial"/>
          <w:b/>
          <w:bCs/>
          <w:szCs w:val="24"/>
        </w:rPr>
        <w:t xml:space="preserve">– </w:t>
      </w:r>
      <w:r w:rsidR="00D2065D" w:rsidRPr="00D2065D">
        <w:rPr>
          <w:rFonts w:ascii="Arial" w:eastAsia="Arial" w:hAnsi="Arial" w:cs="Arial"/>
          <w:b/>
          <w:bCs/>
          <w:szCs w:val="24"/>
        </w:rPr>
        <w:t xml:space="preserve">Etap II </w:t>
      </w:r>
      <w:r w:rsidR="009D27DE" w:rsidRPr="009D27DE">
        <w:rPr>
          <w:rFonts w:ascii="Arial" w:eastAsia="Arial" w:hAnsi="Arial" w:cs="Arial"/>
          <w:bCs/>
          <w:szCs w:val="24"/>
        </w:rPr>
        <w:t>w zakresie</w:t>
      </w:r>
      <w:r w:rsidR="009D27DE">
        <w:rPr>
          <w:rFonts w:ascii="Arial" w:eastAsia="Arial" w:hAnsi="Arial" w:cs="Arial"/>
          <w:b/>
          <w:bCs/>
          <w:szCs w:val="24"/>
        </w:rPr>
        <w:t xml:space="preserve"> części </w:t>
      </w:r>
      <w:r w:rsidR="004849EB">
        <w:rPr>
          <w:rFonts w:ascii="Arial" w:eastAsia="Arial" w:hAnsi="Arial" w:cs="Arial"/>
          <w:b/>
          <w:bCs/>
          <w:szCs w:val="24"/>
        </w:rPr>
        <w:t>2</w:t>
      </w:r>
      <w:r w:rsidR="009D27DE">
        <w:rPr>
          <w:rFonts w:ascii="Arial" w:eastAsia="Arial" w:hAnsi="Arial" w:cs="Arial"/>
          <w:b/>
          <w:bCs/>
          <w:szCs w:val="24"/>
        </w:rPr>
        <w:t xml:space="preserve"> - </w:t>
      </w:r>
      <w:r w:rsidR="00D2065D" w:rsidRPr="00373B93">
        <w:rPr>
          <w:rFonts w:ascii="Arial" w:hAnsi="Arial" w:cs="Arial"/>
          <w:b/>
          <w:szCs w:val="24"/>
        </w:rPr>
        <w:t>Zakup i dostawa</w:t>
      </w:r>
      <w:r w:rsidR="00F7205F">
        <w:rPr>
          <w:rFonts w:ascii="Arial" w:hAnsi="Arial" w:cs="Arial"/>
          <w:b/>
          <w:szCs w:val="24"/>
        </w:rPr>
        <w:t xml:space="preserve"> </w:t>
      </w:r>
      <w:r w:rsidR="00E40A12" w:rsidRPr="00E40A12">
        <w:rPr>
          <w:rFonts w:ascii="Arial" w:hAnsi="Arial" w:cs="Arial"/>
          <w:b/>
          <w:szCs w:val="24"/>
        </w:rPr>
        <w:t>urządzenia HA dla obecnego urządzenia UTM oraz systemu zdalnego dostępu</w:t>
      </w:r>
      <w:r w:rsidR="009D27DE">
        <w:rPr>
          <w:rFonts w:ascii="Arial" w:eastAsia="Arial" w:hAnsi="Arial" w:cs="Arial"/>
          <w:b/>
          <w:bCs/>
          <w:szCs w:val="24"/>
        </w:rPr>
        <w:t>.</w:t>
      </w:r>
    </w:p>
    <w:p w14:paraId="1926196C" w14:textId="77777777" w:rsidR="009642CE" w:rsidRDefault="00B63495" w:rsidP="00E40A12">
      <w:pPr>
        <w:pStyle w:val="Akapitzlist"/>
        <w:widowControl w:val="0"/>
        <w:numPr>
          <w:ilvl w:val="0"/>
          <w:numId w:val="21"/>
        </w:numPr>
        <w:tabs>
          <w:tab w:val="left" w:pos="142"/>
          <w:tab w:val="left" w:pos="284"/>
        </w:tabs>
        <w:autoSpaceDE w:val="0"/>
        <w:autoSpaceDN w:val="0"/>
        <w:ind w:left="284" w:hanging="284"/>
        <w:jc w:val="both"/>
        <w:rPr>
          <w:rFonts w:ascii="Arial" w:eastAsia="Arial" w:hAnsi="Arial" w:cs="Arial"/>
          <w:szCs w:val="24"/>
        </w:rPr>
      </w:pPr>
      <w:r>
        <w:rPr>
          <w:rFonts w:ascii="Arial" w:eastAsia="Arial" w:hAnsi="Arial" w:cs="Arial"/>
          <w:szCs w:val="24"/>
        </w:rPr>
        <w:t>Przedmiot umowy obejmuje</w:t>
      </w:r>
      <w:r w:rsidR="009642CE">
        <w:rPr>
          <w:rFonts w:ascii="Arial" w:eastAsia="Arial" w:hAnsi="Arial" w:cs="Arial"/>
          <w:szCs w:val="24"/>
        </w:rPr>
        <w:t>:</w:t>
      </w:r>
    </w:p>
    <w:p w14:paraId="2F89C29B" w14:textId="1EF89C8F" w:rsidR="00BA7E45" w:rsidRDefault="00BA7E45" w:rsidP="00BA7E45">
      <w:pPr>
        <w:pStyle w:val="Akapitzlist"/>
        <w:numPr>
          <w:ilvl w:val="0"/>
          <w:numId w:val="41"/>
        </w:numPr>
        <w:spacing w:after="200" w:line="276" w:lineRule="auto"/>
        <w:ind w:left="567" w:hanging="283"/>
        <w:contextualSpacing/>
        <w:jc w:val="both"/>
        <w:rPr>
          <w:rFonts w:ascii="Arial" w:hAnsi="Arial" w:cs="Arial"/>
          <w:b/>
          <w:szCs w:val="24"/>
        </w:rPr>
      </w:pPr>
      <w:r>
        <w:rPr>
          <w:rFonts w:ascii="Arial" w:hAnsi="Arial" w:cs="Arial"/>
          <w:b/>
          <w:szCs w:val="24"/>
        </w:rPr>
        <w:t xml:space="preserve">zakup i dostawę </w:t>
      </w:r>
      <w:r w:rsidRPr="008D5BEA">
        <w:rPr>
          <w:rFonts w:ascii="Arial" w:hAnsi="Arial" w:cs="Arial"/>
          <w:b/>
          <w:szCs w:val="24"/>
        </w:rPr>
        <w:t>urządzenia HA do obecnego urządzenia UTM z systemem montażu umożliwiającym mocowanie w s</w:t>
      </w:r>
      <w:r>
        <w:rPr>
          <w:rFonts w:ascii="Arial" w:hAnsi="Arial" w:cs="Arial"/>
          <w:b/>
          <w:szCs w:val="24"/>
        </w:rPr>
        <w:t>zafie serwerowej w ilości 1 szt.;</w:t>
      </w:r>
    </w:p>
    <w:p w14:paraId="6700CEE8" w14:textId="6FC1749E" w:rsidR="00E40A12" w:rsidRPr="00BA7E45" w:rsidRDefault="005D5B68" w:rsidP="00BA7E45">
      <w:pPr>
        <w:pStyle w:val="Akapitzlist"/>
        <w:numPr>
          <w:ilvl w:val="0"/>
          <w:numId w:val="41"/>
        </w:numPr>
        <w:spacing w:after="200" w:line="276" w:lineRule="auto"/>
        <w:ind w:left="567" w:hanging="283"/>
        <w:contextualSpacing/>
        <w:jc w:val="both"/>
        <w:rPr>
          <w:rFonts w:ascii="Arial" w:hAnsi="Arial" w:cs="Arial"/>
          <w:b/>
          <w:szCs w:val="24"/>
        </w:rPr>
      </w:pPr>
      <w:r>
        <w:rPr>
          <w:rFonts w:ascii="Arial" w:hAnsi="Arial" w:cs="Arial"/>
          <w:b/>
          <w:szCs w:val="24"/>
        </w:rPr>
        <w:t>zakup</w:t>
      </w:r>
      <w:r w:rsidR="00BA7E45">
        <w:rPr>
          <w:rFonts w:ascii="Arial" w:hAnsi="Arial" w:cs="Arial"/>
          <w:b/>
          <w:szCs w:val="24"/>
        </w:rPr>
        <w:t xml:space="preserve"> systemu</w:t>
      </w:r>
      <w:r w:rsidR="00BA7508">
        <w:rPr>
          <w:rFonts w:ascii="Arial" w:hAnsi="Arial" w:cs="Arial"/>
          <w:b/>
          <w:szCs w:val="24"/>
        </w:rPr>
        <w:t xml:space="preserve"> zdalnego dostępu w ilości 1 kpl</w:t>
      </w:r>
      <w:r w:rsidR="00BA7E45">
        <w:rPr>
          <w:rFonts w:ascii="Arial" w:hAnsi="Arial" w:cs="Arial"/>
          <w:b/>
          <w:szCs w:val="24"/>
        </w:rPr>
        <w:t>.</w:t>
      </w:r>
    </w:p>
    <w:p w14:paraId="7D2B581A" w14:textId="6559ADAE" w:rsidR="009642CE" w:rsidRDefault="009642CE" w:rsidP="00E81EFE">
      <w:pPr>
        <w:pStyle w:val="Akapitzlist"/>
        <w:numPr>
          <w:ilvl w:val="0"/>
          <w:numId w:val="21"/>
        </w:numPr>
        <w:ind w:left="284" w:hanging="284"/>
        <w:jc w:val="both"/>
        <w:rPr>
          <w:rFonts w:ascii="Arial" w:eastAsia="Arial" w:hAnsi="Arial" w:cs="Arial"/>
          <w:szCs w:val="24"/>
        </w:rPr>
      </w:pPr>
      <w:r>
        <w:rPr>
          <w:rFonts w:ascii="Arial" w:eastAsia="Arial" w:hAnsi="Arial" w:cs="Arial"/>
          <w:szCs w:val="24"/>
        </w:rPr>
        <w:t xml:space="preserve">Wszystkie elementy zamówienia winny spełniać parametry techniczne szczegółowo wskazane w Specyfikacji Warunków Zamówienia, opisie przedmiotu zamówienia oraz ofercie Wykonawcy </w:t>
      </w:r>
      <w:r w:rsidRPr="009642CE">
        <w:rPr>
          <w:rFonts w:ascii="Arial" w:eastAsia="Arial" w:hAnsi="Arial" w:cs="Arial"/>
          <w:szCs w:val="24"/>
        </w:rPr>
        <w:t>stanowiących integralną część niniejszej umowy.</w:t>
      </w:r>
    </w:p>
    <w:p w14:paraId="7A9A8A58" w14:textId="3D499D38" w:rsidR="008628B9" w:rsidRDefault="008628B9" w:rsidP="00E81EFE">
      <w:pPr>
        <w:pStyle w:val="Akapitzlist"/>
        <w:numPr>
          <w:ilvl w:val="0"/>
          <w:numId w:val="21"/>
        </w:numPr>
        <w:ind w:left="284" w:hanging="284"/>
        <w:jc w:val="both"/>
        <w:rPr>
          <w:rFonts w:ascii="Arial" w:eastAsia="Arial" w:hAnsi="Arial" w:cs="Arial"/>
          <w:szCs w:val="24"/>
        </w:rPr>
      </w:pPr>
      <w:r w:rsidRPr="008628B9">
        <w:rPr>
          <w:rFonts w:ascii="Arial" w:eastAsia="Arial" w:hAnsi="Arial" w:cs="Arial"/>
          <w:szCs w:val="24"/>
        </w:rPr>
        <w:t>Dostarczany sprzęt mus</w:t>
      </w:r>
      <w:r>
        <w:rPr>
          <w:rFonts w:ascii="Arial" w:eastAsia="Arial" w:hAnsi="Arial" w:cs="Arial"/>
          <w:szCs w:val="24"/>
        </w:rPr>
        <w:t>i</w:t>
      </w:r>
      <w:r w:rsidR="009D27DE">
        <w:rPr>
          <w:rFonts w:ascii="Arial" w:eastAsia="Arial" w:hAnsi="Arial" w:cs="Arial"/>
          <w:szCs w:val="24"/>
        </w:rPr>
        <w:t xml:space="preserve"> być </w:t>
      </w:r>
      <w:r w:rsidR="004D59F3" w:rsidRPr="004D59F3">
        <w:rPr>
          <w:rFonts w:ascii="Arial" w:eastAsia="Arial" w:hAnsi="Arial" w:cs="Arial"/>
          <w:szCs w:val="24"/>
        </w:rPr>
        <w:t xml:space="preserve">fabrycznie nowy (nie eksploatowany), kompletny, sprawny, nieobciążony prawami osób trzecich, wolny od wad fizycznych i prawnych, dopuszczony do obrotu, oryginalnie zapakowany przez producenta, pochodzący z bieżącej </w:t>
      </w:r>
      <w:r w:rsidR="004D59F3">
        <w:rPr>
          <w:rFonts w:ascii="Arial" w:eastAsia="Arial" w:hAnsi="Arial" w:cs="Arial"/>
          <w:szCs w:val="24"/>
        </w:rPr>
        <w:t>produkcji</w:t>
      </w:r>
      <w:r w:rsidR="009D27DE" w:rsidRPr="009D27DE">
        <w:rPr>
          <w:rFonts w:ascii="Arial" w:eastAsia="Arial" w:hAnsi="Arial" w:cs="Arial"/>
          <w:szCs w:val="24"/>
        </w:rPr>
        <w:t>,</w:t>
      </w:r>
      <w:r w:rsidR="009D27DE">
        <w:rPr>
          <w:rFonts w:ascii="Arial" w:eastAsia="Arial" w:hAnsi="Arial" w:cs="Arial"/>
          <w:szCs w:val="24"/>
        </w:rPr>
        <w:t xml:space="preserve"> </w:t>
      </w:r>
      <w:r w:rsidR="009D27DE" w:rsidRPr="009D27DE">
        <w:rPr>
          <w:rFonts w:ascii="Arial" w:eastAsia="Arial" w:hAnsi="Arial" w:cs="Arial"/>
          <w:szCs w:val="24"/>
        </w:rPr>
        <w:t>który w pełni spełnia wymagania techniczne i jakościowe określone w opisie przedmiotu</w:t>
      </w:r>
      <w:r w:rsidR="009D27DE">
        <w:rPr>
          <w:rFonts w:ascii="Arial" w:eastAsia="Arial" w:hAnsi="Arial" w:cs="Arial"/>
          <w:szCs w:val="24"/>
        </w:rPr>
        <w:t xml:space="preserve"> zamówienia.</w:t>
      </w:r>
      <w:r w:rsidR="004D59F3" w:rsidRPr="004D59F3">
        <w:rPr>
          <w:rFonts w:ascii="Arial" w:eastAsiaTheme="minorHAnsi" w:hAnsi="Arial" w:cs="Arial"/>
          <w:szCs w:val="24"/>
          <w:lang w:eastAsia="pl-PL"/>
        </w:rPr>
        <w:t xml:space="preserve"> </w:t>
      </w:r>
      <w:r w:rsidR="004D59F3" w:rsidRPr="004D59F3">
        <w:rPr>
          <w:rFonts w:ascii="Arial" w:eastAsia="Arial" w:hAnsi="Arial" w:cs="Arial"/>
          <w:szCs w:val="24"/>
        </w:rPr>
        <w:t>Ponadto żaden element wyposażenia, ani żadna jego część składowa, nie będą rekondycjonowane, powystawowe lub wykorzystywane wcześniej przez inny podmiot. Ponadto posiadać będzie wymagane przepisami atesty i certyfikaty.</w:t>
      </w:r>
    </w:p>
    <w:p w14:paraId="5B7A0D7E" w14:textId="77777777" w:rsidR="009D27DE" w:rsidRPr="009D27DE" w:rsidRDefault="009D27DE" w:rsidP="00E81EFE">
      <w:pPr>
        <w:pStyle w:val="Akapitzlist"/>
        <w:numPr>
          <w:ilvl w:val="0"/>
          <w:numId w:val="21"/>
        </w:numPr>
        <w:ind w:left="284" w:hanging="284"/>
        <w:jc w:val="both"/>
        <w:rPr>
          <w:rFonts w:ascii="Arial" w:eastAsia="Arial" w:hAnsi="Arial" w:cs="Arial"/>
          <w:szCs w:val="24"/>
        </w:rPr>
      </w:pPr>
      <w:r w:rsidRPr="009D27DE">
        <w:rPr>
          <w:rFonts w:ascii="Arial" w:eastAsia="Arial" w:hAnsi="Arial" w:cs="Arial"/>
          <w:szCs w:val="24"/>
        </w:rPr>
        <w:t>W trakcie transportu dostarczany przedmiot zamówienia musi być zabezpieczony przed działaniem czynników zewnętrznych (wilgocią, zabrudzeniem, itp.).</w:t>
      </w:r>
    </w:p>
    <w:p w14:paraId="081FCAA0" w14:textId="3CDAA73D" w:rsidR="009D27DE" w:rsidRPr="009D27DE" w:rsidRDefault="009D27DE" w:rsidP="005971F2">
      <w:pPr>
        <w:pStyle w:val="Akapitzlist"/>
        <w:numPr>
          <w:ilvl w:val="0"/>
          <w:numId w:val="21"/>
        </w:numPr>
        <w:ind w:left="284" w:hanging="284"/>
        <w:jc w:val="both"/>
        <w:rPr>
          <w:rFonts w:ascii="Arial" w:eastAsia="Arial" w:hAnsi="Arial" w:cs="Arial"/>
          <w:szCs w:val="24"/>
        </w:rPr>
      </w:pPr>
      <w:r w:rsidRPr="009D27DE">
        <w:rPr>
          <w:rFonts w:ascii="Arial" w:eastAsia="Arial" w:hAnsi="Arial" w:cs="Arial"/>
          <w:szCs w:val="24"/>
        </w:rPr>
        <w:lastRenderedPageBreak/>
        <w:t xml:space="preserve">Przedmiot </w:t>
      </w:r>
      <w:r>
        <w:rPr>
          <w:rFonts w:ascii="Arial" w:eastAsia="Arial" w:hAnsi="Arial" w:cs="Arial"/>
          <w:szCs w:val="24"/>
        </w:rPr>
        <w:t>umowy</w:t>
      </w:r>
      <w:r w:rsidR="00BB3100">
        <w:rPr>
          <w:rFonts w:ascii="Arial" w:eastAsia="Arial" w:hAnsi="Arial" w:cs="Arial"/>
          <w:szCs w:val="24"/>
        </w:rPr>
        <w:t xml:space="preserve"> </w:t>
      </w:r>
      <w:r w:rsidR="005971F2" w:rsidRPr="005971F2">
        <w:rPr>
          <w:rFonts w:ascii="Arial" w:eastAsia="Arial" w:hAnsi="Arial" w:cs="Arial"/>
          <w:szCs w:val="24"/>
        </w:rPr>
        <w:t>ma być dostarczony do budynku Urzędu Gminy Darłowo, ul. J. H. Dąbrowskiego 4, 76-150 Darłowo w dniach roboczych w godzinach pracy Zamawiającego</w:t>
      </w:r>
      <w:r>
        <w:rPr>
          <w:rFonts w:ascii="Arial" w:eastAsia="Arial" w:hAnsi="Arial" w:cs="Arial"/>
          <w:szCs w:val="24"/>
        </w:rPr>
        <w:t>.</w:t>
      </w:r>
    </w:p>
    <w:p w14:paraId="53F4BA9F" w14:textId="2E872340" w:rsidR="009D27DE" w:rsidRPr="009D27DE" w:rsidRDefault="009D27DE" w:rsidP="00E81EFE">
      <w:pPr>
        <w:pStyle w:val="Akapitzlist"/>
        <w:numPr>
          <w:ilvl w:val="0"/>
          <w:numId w:val="21"/>
        </w:numPr>
        <w:tabs>
          <w:tab w:val="left" w:pos="284"/>
        </w:tabs>
        <w:ind w:left="284" w:hanging="284"/>
        <w:jc w:val="both"/>
        <w:rPr>
          <w:rFonts w:ascii="Arial" w:eastAsia="Arial" w:hAnsi="Arial" w:cs="Arial"/>
          <w:szCs w:val="24"/>
        </w:rPr>
      </w:pPr>
      <w:r w:rsidRPr="009D27DE">
        <w:rPr>
          <w:rFonts w:ascii="Arial" w:eastAsia="Arial" w:hAnsi="Arial" w:cs="Arial"/>
          <w:szCs w:val="24"/>
        </w:rPr>
        <w:t>Koszty transportu, ubezp</w:t>
      </w:r>
      <w:r w:rsidR="00BB3100">
        <w:rPr>
          <w:rFonts w:ascii="Arial" w:eastAsia="Arial" w:hAnsi="Arial" w:cs="Arial"/>
          <w:szCs w:val="24"/>
        </w:rPr>
        <w:t xml:space="preserve">ieczenia w trakcie transportu, </w:t>
      </w:r>
      <w:r w:rsidRPr="009D27DE">
        <w:rPr>
          <w:rFonts w:ascii="Arial" w:eastAsia="Arial" w:hAnsi="Arial" w:cs="Arial"/>
          <w:szCs w:val="24"/>
        </w:rPr>
        <w:t>rozładunku ponosi Wykonawca.</w:t>
      </w:r>
    </w:p>
    <w:p w14:paraId="232D6482" w14:textId="0E19236F" w:rsidR="009D27DE" w:rsidRPr="009D27DE" w:rsidRDefault="009D27DE" w:rsidP="00E81EFE">
      <w:pPr>
        <w:pStyle w:val="Akapitzlist"/>
        <w:numPr>
          <w:ilvl w:val="0"/>
          <w:numId w:val="21"/>
        </w:numPr>
        <w:ind w:left="284" w:hanging="284"/>
        <w:jc w:val="both"/>
        <w:rPr>
          <w:rFonts w:ascii="Arial" w:eastAsia="Arial" w:hAnsi="Arial" w:cs="Arial"/>
          <w:szCs w:val="24"/>
        </w:rPr>
      </w:pPr>
      <w:r w:rsidRPr="009D27DE">
        <w:rPr>
          <w:rFonts w:ascii="Arial" w:eastAsia="Arial" w:hAnsi="Arial" w:cs="Arial"/>
          <w:szCs w:val="24"/>
        </w:rPr>
        <w:t>Wykonawca zobowiązany będzie poinformować Zamawiającego o dostawie z co najmniej 1-dniowym wyprzedzeniem. Zamawiający nie dopuszcza etapowego dostarczania sprzętu (w ustalonym terminie dostawy Wykonawca dostarcza Zamawiającemu cały zakres zamówienia).</w:t>
      </w:r>
    </w:p>
    <w:p w14:paraId="26F71EC9" w14:textId="5F0F0624" w:rsidR="00347336" w:rsidRPr="007C583C" w:rsidRDefault="00347336" w:rsidP="00F61A3D">
      <w:pPr>
        <w:pStyle w:val="Akapitzlist"/>
        <w:numPr>
          <w:ilvl w:val="0"/>
          <w:numId w:val="21"/>
        </w:numPr>
        <w:ind w:left="284" w:hanging="284"/>
        <w:jc w:val="both"/>
        <w:rPr>
          <w:rFonts w:ascii="Arial" w:eastAsia="Arial" w:hAnsi="Arial" w:cs="Arial"/>
          <w:b/>
          <w:szCs w:val="24"/>
          <w:u w:val="single"/>
        </w:rPr>
      </w:pPr>
      <w:r w:rsidRPr="007C583C">
        <w:rPr>
          <w:rFonts w:ascii="Arial" w:eastAsia="Arial" w:hAnsi="Arial" w:cs="Arial"/>
          <w:b/>
          <w:szCs w:val="24"/>
          <w:u w:val="single"/>
        </w:rPr>
        <w:t xml:space="preserve">Wykonawca zobowiązuje się przekazać Zamawiającemu </w:t>
      </w:r>
      <w:r w:rsidR="00F61A3D" w:rsidRPr="00F61A3D">
        <w:rPr>
          <w:rFonts w:ascii="Arial" w:eastAsia="Arial" w:hAnsi="Arial" w:cs="Arial"/>
          <w:b/>
          <w:szCs w:val="24"/>
          <w:u w:val="single"/>
        </w:rPr>
        <w:t>w terminie realizacji przedmiotu umowy wszelkie związane z nim dokumenty techniczne, gwarancyjne i serwisowe, instr</w:t>
      </w:r>
      <w:r w:rsidR="00BA7508">
        <w:rPr>
          <w:rFonts w:ascii="Arial" w:eastAsia="Arial" w:hAnsi="Arial" w:cs="Arial"/>
          <w:b/>
          <w:szCs w:val="24"/>
          <w:u w:val="single"/>
        </w:rPr>
        <w:t xml:space="preserve">ukcję obsługi w języku polskim </w:t>
      </w:r>
      <w:r w:rsidR="00F61A3D" w:rsidRPr="00F61A3D">
        <w:rPr>
          <w:rFonts w:ascii="Arial" w:eastAsia="Arial" w:hAnsi="Arial" w:cs="Arial"/>
          <w:b/>
          <w:szCs w:val="24"/>
          <w:u w:val="single"/>
        </w:rPr>
        <w:t>zgodnie z dokumentami zamówienia</w:t>
      </w:r>
      <w:r w:rsidR="00E70A5A" w:rsidRPr="007C583C">
        <w:rPr>
          <w:rFonts w:ascii="Arial" w:eastAsia="Arial" w:hAnsi="Arial" w:cs="Arial"/>
          <w:b/>
          <w:szCs w:val="24"/>
          <w:u w:val="single"/>
        </w:rPr>
        <w:t>.</w:t>
      </w:r>
    </w:p>
    <w:p w14:paraId="6918F888" w14:textId="22C9AB8F" w:rsidR="004112D1" w:rsidRPr="007C583C" w:rsidRDefault="004112D1" w:rsidP="004112D1">
      <w:pPr>
        <w:pStyle w:val="Akapitzlist"/>
        <w:numPr>
          <w:ilvl w:val="0"/>
          <w:numId w:val="21"/>
        </w:numPr>
        <w:ind w:left="284" w:hanging="426"/>
        <w:jc w:val="both"/>
        <w:rPr>
          <w:rFonts w:ascii="Arial" w:eastAsia="Arial" w:hAnsi="Arial" w:cs="Arial"/>
          <w:szCs w:val="24"/>
        </w:rPr>
      </w:pPr>
      <w:r w:rsidRPr="007C583C">
        <w:rPr>
          <w:rFonts w:ascii="Arial" w:eastAsia="Arial" w:hAnsi="Arial" w:cs="Arial"/>
          <w:szCs w:val="24"/>
        </w:rPr>
        <w:t>Po potwierdzeniu przez Zamawiającego prawidłowości dostawy zostanie sporządzony protokół odbioru końcowego przedmiotu umowy. Protokół odbioru końcowego przedmiotu umowy podpisany przez Strony będzie podstawą do wystawienia faktury.</w:t>
      </w:r>
    </w:p>
    <w:p w14:paraId="69D1B35B" w14:textId="58E9338E" w:rsidR="00891DD8" w:rsidRPr="006D006E" w:rsidRDefault="0035706A" w:rsidP="006D006E">
      <w:pPr>
        <w:pStyle w:val="Akapitzlist"/>
        <w:numPr>
          <w:ilvl w:val="0"/>
          <w:numId w:val="21"/>
        </w:numPr>
        <w:ind w:left="283" w:hanging="425"/>
        <w:jc w:val="both"/>
        <w:rPr>
          <w:rFonts w:ascii="Arial" w:eastAsia="Arial" w:hAnsi="Arial" w:cs="Arial"/>
          <w:b/>
          <w:szCs w:val="24"/>
        </w:rPr>
      </w:pPr>
      <w:r w:rsidRPr="0035706A">
        <w:rPr>
          <w:rFonts w:ascii="Arial" w:eastAsia="Arial" w:hAnsi="Arial" w:cs="Arial"/>
          <w:b/>
          <w:szCs w:val="24"/>
        </w:rPr>
        <w:t xml:space="preserve">Przedmiot </w:t>
      </w:r>
      <w:r w:rsidR="009642CE" w:rsidRPr="009642CE">
        <w:rPr>
          <w:rFonts w:ascii="Arial" w:eastAsia="Arial" w:hAnsi="Arial" w:cs="Arial"/>
          <w:b/>
          <w:szCs w:val="24"/>
        </w:rPr>
        <w:t xml:space="preserve">zamówienia </w:t>
      </w:r>
      <w:r w:rsidR="009642CE" w:rsidRPr="009642CE">
        <w:rPr>
          <w:rFonts w:ascii="Arial" w:eastAsia="Arial" w:hAnsi="Arial" w:cs="Arial"/>
          <w:b/>
          <w:bCs/>
          <w:szCs w:val="24"/>
        </w:rPr>
        <w:t xml:space="preserve">realizowany jest w ramach </w:t>
      </w:r>
      <w:r w:rsidR="00AB4BDC">
        <w:rPr>
          <w:rFonts w:ascii="Arial" w:eastAsia="Arial" w:hAnsi="Arial" w:cs="Arial"/>
          <w:b/>
          <w:bCs/>
          <w:szCs w:val="24"/>
        </w:rPr>
        <w:t>P</w:t>
      </w:r>
      <w:r w:rsidR="009642CE" w:rsidRPr="009642CE">
        <w:rPr>
          <w:rFonts w:ascii="Arial" w:eastAsia="Arial" w:hAnsi="Arial" w:cs="Arial"/>
          <w:b/>
          <w:bCs/>
          <w:szCs w:val="24"/>
        </w:rPr>
        <w:t>rojektu grantowego „Cyberbezpieczny Samorząd” o numerze FERC.02.02-CS.01-001/23 współfinansowanego z Funduszy Europejskich na Rozwój Cyfrowy 2021-2027 (FERC), Priorytet II: Zaawansowane usługi cyfrowe, Działanie 2.2 - Wzmocnienie krajowego systemu cyberbezpieczeństwa i środków budżetu Państwa</w:t>
      </w:r>
      <w:r w:rsidRPr="0035706A">
        <w:rPr>
          <w:rFonts w:ascii="Arial" w:eastAsia="Arial" w:hAnsi="Arial" w:cs="Arial"/>
          <w:b/>
          <w:szCs w:val="24"/>
        </w:rPr>
        <w:t>.</w:t>
      </w:r>
    </w:p>
    <w:p w14:paraId="3663CF7B" w14:textId="5D8B59E9" w:rsidR="00D27A26" w:rsidRPr="008628B9" w:rsidRDefault="00D27A26" w:rsidP="00D27A26">
      <w:pPr>
        <w:pStyle w:val="Nagwek1"/>
        <w:spacing w:line="229" w:lineRule="exact"/>
        <w:rPr>
          <w:sz w:val="24"/>
        </w:rPr>
      </w:pPr>
      <w:r w:rsidRPr="008628B9">
        <w:rPr>
          <w:sz w:val="24"/>
        </w:rPr>
        <w:t xml:space="preserve">§ </w:t>
      </w:r>
      <w:r w:rsidR="008628B9">
        <w:rPr>
          <w:sz w:val="24"/>
        </w:rPr>
        <w:t>2.</w:t>
      </w:r>
    </w:p>
    <w:p w14:paraId="0A34FE59" w14:textId="7D4F38AB" w:rsidR="00891DD8" w:rsidRPr="00891DD8" w:rsidRDefault="00891DD8" w:rsidP="00E81EFE">
      <w:pPr>
        <w:pStyle w:val="Akapitzlist"/>
        <w:numPr>
          <w:ilvl w:val="0"/>
          <w:numId w:val="23"/>
        </w:numPr>
        <w:spacing w:after="160" w:line="259" w:lineRule="auto"/>
        <w:ind w:left="284" w:hanging="284"/>
        <w:contextualSpacing/>
        <w:jc w:val="both"/>
        <w:rPr>
          <w:rFonts w:ascii="Arial" w:hAnsi="Arial" w:cs="Arial"/>
        </w:rPr>
      </w:pPr>
      <w:r w:rsidRPr="00891DD8">
        <w:rPr>
          <w:rFonts w:ascii="Arial" w:hAnsi="Arial" w:cs="Arial"/>
        </w:rPr>
        <w:t>Strony deklaruj</w:t>
      </w:r>
      <w:r>
        <w:rPr>
          <w:rFonts w:ascii="Arial" w:hAnsi="Arial" w:cs="Arial"/>
        </w:rPr>
        <w:t>ą współpracę w celu realizacji u</w:t>
      </w:r>
      <w:r w:rsidRPr="00891DD8">
        <w:rPr>
          <w:rFonts w:ascii="Arial" w:hAnsi="Arial" w:cs="Arial"/>
        </w:rPr>
        <w:t xml:space="preserve">mowy. W szczególności </w:t>
      </w:r>
      <w:r>
        <w:rPr>
          <w:rFonts w:ascii="Arial" w:hAnsi="Arial" w:cs="Arial"/>
        </w:rPr>
        <w:t>Zamawiający i Wykonawca</w:t>
      </w:r>
      <w:r w:rsidRPr="00355185">
        <w:t xml:space="preserve"> </w:t>
      </w:r>
      <w:r w:rsidRPr="00891DD8">
        <w:rPr>
          <w:rFonts w:ascii="Arial" w:hAnsi="Arial" w:cs="Arial"/>
        </w:rPr>
        <w:t>zobowiązan</w:t>
      </w:r>
      <w:r>
        <w:rPr>
          <w:rFonts w:ascii="Arial" w:hAnsi="Arial" w:cs="Arial"/>
        </w:rPr>
        <w:t>i</w:t>
      </w:r>
      <w:r w:rsidRPr="00891DD8">
        <w:rPr>
          <w:rFonts w:ascii="Arial" w:hAnsi="Arial" w:cs="Arial"/>
        </w:rPr>
        <w:t xml:space="preserve"> są do wzajemnego powiadamiania o ważnych okolicznościach mających lub mogących mieć wpływ na wykonanie Umowy, w tym na ewentualne opóźnienia.</w:t>
      </w:r>
    </w:p>
    <w:p w14:paraId="09028FB7" w14:textId="77777777" w:rsidR="00287D39" w:rsidRPr="00891DD8" w:rsidRDefault="00287D39" w:rsidP="00287D39">
      <w:pPr>
        <w:pStyle w:val="Akapitzlist"/>
        <w:numPr>
          <w:ilvl w:val="0"/>
          <w:numId w:val="23"/>
        </w:numPr>
        <w:spacing w:after="160" w:line="259" w:lineRule="auto"/>
        <w:ind w:left="284" w:hanging="284"/>
        <w:contextualSpacing/>
        <w:jc w:val="both"/>
        <w:rPr>
          <w:rFonts w:ascii="Arial" w:hAnsi="Arial" w:cs="Arial"/>
        </w:rPr>
      </w:pPr>
      <w:r w:rsidRPr="00891DD8">
        <w:rPr>
          <w:rFonts w:ascii="Arial" w:hAnsi="Arial" w:cs="Arial"/>
        </w:rPr>
        <w:t xml:space="preserve">Językiem </w:t>
      </w:r>
      <w:r>
        <w:rPr>
          <w:rFonts w:ascii="Arial" w:hAnsi="Arial" w:cs="Arial"/>
        </w:rPr>
        <w:t>u</w:t>
      </w:r>
      <w:r w:rsidRPr="00891DD8">
        <w:rPr>
          <w:rFonts w:ascii="Arial" w:hAnsi="Arial" w:cs="Arial"/>
        </w:rPr>
        <w:t xml:space="preserve">mowy i językiem stosowanym podczas jej realizacji jest język polski. Dotyczy to także całej komunikacji między </w:t>
      </w:r>
      <w:r>
        <w:rPr>
          <w:rFonts w:ascii="Arial" w:hAnsi="Arial" w:cs="Arial"/>
        </w:rPr>
        <w:t>s</w:t>
      </w:r>
      <w:r w:rsidRPr="00891DD8">
        <w:rPr>
          <w:rFonts w:ascii="Arial" w:hAnsi="Arial" w:cs="Arial"/>
        </w:rPr>
        <w:t>tronami.</w:t>
      </w:r>
    </w:p>
    <w:p w14:paraId="42500E89" w14:textId="77777777" w:rsidR="00287D39" w:rsidRDefault="00287D39" w:rsidP="00287D39">
      <w:pPr>
        <w:pStyle w:val="Akapitzlist"/>
        <w:numPr>
          <w:ilvl w:val="0"/>
          <w:numId w:val="23"/>
        </w:numPr>
        <w:spacing w:after="160" w:line="259" w:lineRule="auto"/>
        <w:ind w:left="284" w:hanging="284"/>
        <w:contextualSpacing/>
        <w:jc w:val="both"/>
        <w:rPr>
          <w:rFonts w:ascii="Arial" w:hAnsi="Arial" w:cs="Arial"/>
        </w:rPr>
      </w:pPr>
      <w:r w:rsidRPr="00891DD8">
        <w:rPr>
          <w:rFonts w:ascii="Arial" w:hAnsi="Arial" w:cs="Arial"/>
        </w:rPr>
        <w:t xml:space="preserve">Wykonawca zobowiązuje się wykonać przedmiot </w:t>
      </w:r>
      <w:r>
        <w:rPr>
          <w:rFonts w:ascii="Arial" w:hAnsi="Arial" w:cs="Arial"/>
        </w:rPr>
        <w:t>u</w:t>
      </w:r>
      <w:r w:rsidRPr="00891DD8">
        <w:rPr>
          <w:rFonts w:ascii="Arial" w:hAnsi="Arial" w:cs="Arial"/>
        </w:rPr>
        <w:t>mowy z zachowaniem należytej staranności, przy wykorzystaniu całej posiadanej wiedzy i doświadczenia.</w:t>
      </w:r>
    </w:p>
    <w:p w14:paraId="144A7A4F" w14:textId="77777777" w:rsidR="00287D39" w:rsidRDefault="00287D39" w:rsidP="00287D39">
      <w:pPr>
        <w:pStyle w:val="Akapitzlist"/>
        <w:numPr>
          <w:ilvl w:val="0"/>
          <w:numId w:val="23"/>
        </w:numPr>
        <w:spacing w:after="160" w:line="259" w:lineRule="auto"/>
        <w:ind w:left="284" w:hanging="284"/>
        <w:contextualSpacing/>
        <w:jc w:val="both"/>
        <w:rPr>
          <w:rFonts w:ascii="Arial" w:hAnsi="Arial" w:cs="Arial"/>
        </w:rPr>
      </w:pPr>
      <w:r w:rsidRPr="0069592C">
        <w:rPr>
          <w:rFonts w:ascii="Arial" w:hAnsi="Arial" w:cs="Arial"/>
        </w:rPr>
        <w:t>Wykonawca oświadcza, że jest uprawniony oraz posiada niezbędne kwalifikacje do realizacji przedmiotu umowy.</w:t>
      </w:r>
    </w:p>
    <w:p w14:paraId="0842E8B1" w14:textId="77777777" w:rsidR="00287D39" w:rsidRDefault="00287D39" w:rsidP="00287D39">
      <w:pPr>
        <w:pStyle w:val="Akapitzlist"/>
        <w:numPr>
          <w:ilvl w:val="0"/>
          <w:numId w:val="23"/>
        </w:numPr>
        <w:spacing w:after="160" w:line="259" w:lineRule="auto"/>
        <w:ind w:left="284" w:hanging="284"/>
        <w:contextualSpacing/>
        <w:jc w:val="both"/>
        <w:rPr>
          <w:rFonts w:ascii="Arial" w:hAnsi="Arial" w:cs="Arial"/>
        </w:rPr>
      </w:pPr>
      <w:r w:rsidRPr="0069592C">
        <w:rPr>
          <w:rFonts w:ascii="Arial" w:hAnsi="Arial" w:cs="Arial"/>
        </w:rPr>
        <w:t>Zamawiający zobowiązuje się do udostępnienia Wykonawcy wszystkich informacji i danych niezbędnych do realizacji umowy.</w:t>
      </w:r>
    </w:p>
    <w:p w14:paraId="09E5866D" w14:textId="1ECAE878" w:rsidR="00287D39" w:rsidRPr="0069592C" w:rsidRDefault="00BA5B7E" w:rsidP="00BA5B7E">
      <w:pPr>
        <w:pStyle w:val="Akapitzlist"/>
        <w:numPr>
          <w:ilvl w:val="0"/>
          <w:numId w:val="23"/>
        </w:numPr>
        <w:ind w:left="284" w:hanging="284"/>
        <w:contextualSpacing/>
        <w:jc w:val="both"/>
        <w:rPr>
          <w:rFonts w:ascii="Arial" w:hAnsi="Arial" w:cs="Arial"/>
        </w:rPr>
      </w:pPr>
      <w:r w:rsidRPr="00BA5B7E">
        <w:rPr>
          <w:rFonts w:ascii="Arial" w:hAnsi="Arial" w:cs="Arial"/>
        </w:rPr>
        <w:t>Wykonawca oświadcza, że posiada prawo udzielania licencji, o których mowa w dokumentach zamówienia, a także sprzedaży i dostarczania produktów będących przedmiotem Umowy, w tym na podstawie umów zawartych z producentem(</w:t>
      </w:r>
      <w:proofErr w:type="spellStart"/>
      <w:r w:rsidRPr="00BA5B7E">
        <w:rPr>
          <w:rFonts w:ascii="Arial" w:hAnsi="Arial" w:cs="Arial"/>
        </w:rPr>
        <w:t>ami</w:t>
      </w:r>
      <w:proofErr w:type="spellEnd"/>
      <w:r w:rsidRPr="00BA5B7E">
        <w:rPr>
          <w:rFonts w:ascii="Arial" w:hAnsi="Arial" w:cs="Arial"/>
        </w:rPr>
        <w:t>) sprzętu i oprogramowania, o których mowa w dokumentach zamówienia lub na podstawie innych tytułów prawnych</w:t>
      </w:r>
      <w:r w:rsidR="00287D39" w:rsidRPr="0069592C">
        <w:rPr>
          <w:rFonts w:ascii="Arial" w:hAnsi="Arial" w:cs="Arial"/>
        </w:rPr>
        <w:t>.</w:t>
      </w:r>
    </w:p>
    <w:p w14:paraId="2DC757BB" w14:textId="19167CFD" w:rsidR="00BA7508" w:rsidRPr="00BA7508" w:rsidRDefault="00287D39" w:rsidP="00BA7508">
      <w:pPr>
        <w:pStyle w:val="Akapitzlist"/>
        <w:numPr>
          <w:ilvl w:val="0"/>
          <w:numId w:val="23"/>
        </w:numPr>
        <w:spacing w:after="160" w:line="259" w:lineRule="auto"/>
        <w:ind w:left="284" w:hanging="284"/>
        <w:contextualSpacing/>
        <w:jc w:val="both"/>
        <w:rPr>
          <w:rFonts w:ascii="Arial" w:hAnsi="Arial" w:cs="Arial"/>
        </w:rPr>
      </w:pPr>
      <w:r w:rsidRPr="0069592C">
        <w:rPr>
          <w:rFonts w:ascii="Arial" w:hAnsi="Arial" w:cs="Arial"/>
        </w:rPr>
        <w:t>Wykonawca oświadcza, że realizując przedmiot umowy nie narusza jakichkolwiek praw osób trzecich, w tym w szczególności autorskich praw majątkowych lub osobistych takich osób.</w:t>
      </w:r>
    </w:p>
    <w:p w14:paraId="3CAE244B" w14:textId="178B9C8A" w:rsidR="00287D39" w:rsidRPr="008628B9" w:rsidRDefault="00287D39" w:rsidP="00287D39">
      <w:pPr>
        <w:pStyle w:val="Nagwek1"/>
        <w:spacing w:line="229" w:lineRule="exact"/>
        <w:rPr>
          <w:sz w:val="24"/>
        </w:rPr>
      </w:pPr>
      <w:r w:rsidRPr="008628B9">
        <w:rPr>
          <w:sz w:val="24"/>
        </w:rPr>
        <w:t xml:space="preserve">§ </w:t>
      </w:r>
      <w:r>
        <w:rPr>
          <w:sz w:val="24"/>
        </w:rPr>
        <w:t>3.</w:t>
      </w:r>
    </w:p>
    <w:p w14:paraId="5EF21387" w14:textId="15EA02A0" w:rsidR="00E70A5A" w:rsidRDefault="00E70A5A" w:rsidP="00E70A5A">
      <w:pPr>
        <w:pStyle w:val="Akapitzlist"/>
        <w:numPr>
          <w:ilvl w:val="0"/>
          <w:numId w:val="42"/>
        </w:numPr>
        <w:spacing w:after="160" w:line="259" w:lineRule="auto"/>
        <w:ind w:left="284" w:hanging="284"/>
        <w:contextualSpacing/>
        <w:jc w:val="both"/>
        <w:rPr>
          <w:rFonts w:ascii="Arial" w:hAnsi="Arial" w:cs="Arial"/>
        </w:rPr>
      </w:pPr>
      <w:r w:rsidRPr="008861F9">
        <w:rPr>
          <w:rFonts w:ascii="Arial" w:hAnsi="Arial" w:cs="Arial"/>
        </w:rPr>
        <w:t>Zamawiający, niezw</w:t>
      </w:r>
      <w:r w:rsidR="00BA5B7E">
        <w:rPr>
          <w:rFonts w:ascii="Arial" w:hAnsi="Arial" w:cs="Arial"/>
        </w:rPr>
        <w:t xml:space="preserve">łocznie po dostawie sprzętu </w:t>
      </w:r>
      <w:r w:rsidRPr="008861F9">
        <w:rPr>
          <w:rFonts w:ascii="Arial" w:hAnsi="Arial" w:cs="Arial"/>
        </w:rPr>
        <w:t xml:space="preserve">dokona jego weryfikacji. Po dokonaniu kontroli ilości, jakości dostarczonego sprzętu nastąpi przyjęcie sprzętu (zgodnego z umową), potwierdzone protokołem odbioru </w:t>
      </w:r>
      <w:r>
        <w:rPr>
          <w:rFonts w:ascii="Arial" w:hAnsi="Arial" w:cs="Arial"/>
        </w:rPr>
        <w:t xml:space="preserve">końcowego </w:t>
      </w:r>
      <w:r w:rsidRPr="008861F9">
        <w:rPr>
          <w:rFonts w:ascii="Arial" w:hAnsi="Arial" w:cs="Arial"/>
        </w:rPr>
        <w:t>przedmiotu umowy.</w:t>
      </w:r>
    </w:p>
    <w:p w14:paraId="07E40ADF" w14:textId="77777777" w:rsidR="00E70A5A" w:rsidRDefault="00E70A5A" w:rsidP="00E70A5A">
      <w:pPr>
        <w:pStyle w:val="Akapitzlist"/>
        <w:numPr>
          <w:ilvl w:val="0"/>
          <w:numId w:val="42"/>
        </w:numPr>
        <w:spacing w:after="160" w:line="259" w:lineRule="auto"/>
        <w:ind w:left="284" w:hanging="284"/>
        <w:contextualSpacing/>
        <w:jc w:val="both"/>
        <w:rPr>
          <w:rFonts w:ascii="Arial" w:hAnsi="Arial" w:cs="Arial"/>
        </w:rPr>
      </w:pPr>
      <w:r w:rsidRPr="008861F9">
        <w:rPr>
          <w:rFonts w:ascii="Arial" w:hAnsi="Arial" w:cs="Arial"/>
        </w:rPr>
        <w:t xml:space="preserve">Za brak dostarczenia sprzętu, Strony uznają zarówno faktyczny brak dostawy sprzętu (w całości lub w części), jak również dostawę sprzętu (w całości lub w części) niezgodnego z umową. </w:t>
      </w:r>
    </w:p>
    <w:p w14:paraId="5281C4E8" w14:textId="77777777" w:rsidR="00E70A5A" w:rsidRDefault="00E70A5A" w:rsidP="00E70A5A">
      <w:pPr>
        <w:pStyle w:val="Akapitzlist"/>
        <w:numPr>
          <w:ilvl w:val="0"/>
          <w:numId w:val="42"/>
        </w:numPr>
        <w:ind w:left="284" w:hanging="284"/>
        <w:contextualSpacing/>
        <w:jc w:val="both"/>
        <w:rPr>
          <w:rFonts w:ascii="Arial" w:hAnsi="Arial" w:cs="Arial"/>
        </w:rPr>
      </w:pPr>
      <w:r w:rsidRPr="008861F9">
        <w:rPr>
          <w:rFonts w:ascii="Arial" w:hAnsi="Arial" w:cs="Arial"/>
        </w:rPr>
        <w:t>W przypadku braku ilościowego, po dostawie brakującej części sprzętu, Strony spiszą protokół odbioru w zakresie dotyczącym dostawy brakującej części sprzętu.</w:t>
      </w:r>
    </w:p>
    <w:p w14:paraId="576BE573" w14:textId="77777777" w:rsidR="00E70A5A" w:rsidRDefault="00E70A5A" w:rsidP="00E70A5A">
      <w:pPr>
        <w:pStyle w:val="Akapitzlist"/>
        <w:numPr>
          <w:ilvl w:val="0"/>
          <w:numId w:val="42"/>
        </w:numPr>
        <w:ind w:left="284" w:hanging="284"/>
        <w:contextualSpacing/>
        <w:jc w:val="both"/>
        <w:rPr>
          <w:rFonts w:ascii="Arial" w:hAnsi="Arial" w:cs="Arial"/>
        </w:rPr>
      </w:pPr>
      <w:r w:rsidRPr="008861F9">
        <w:rPr>
          <w:rFonts w:ascii="Arial" w:hAnsi="Arial" w:cs="Arial"/>
        </w:rPr>
        <w:t>Z czynności odbioru będzie spisany protokół odbioru zawierający każdorazowo ustalenia dokonane w toku odbioru.</w:t>
      </w:r>
    </w:p>
    <w:p w14:paraId="614E5F91" w14:textId="77777777" w:rsidR="00E70A5A" w:rsidRPr="004A75D4" w:rsidRDefault="00E70A5A" w:rsidP="00E70A5A">
      <w:pPr>
        <w:pStyle w:val="Akapitzlist"/>
        <w:numPr>
          <w:ilvl w:val="0"/>
          <w:numId w:val="42"/>
        </w:numPr>
        <w:ind w:left="284" w:hanging="284"/>
        <w:contextualSpacing/>
        <w:jc w:val="both"/>
        <w:rPr>
          <w:rFonts w:ascii="Arial" w:hAnsi="Arial" w:cs="Arial"/>
        </w:rPr>
      </w:pPr>
      <w:r w:rsidRPr="008861F9">
        <w:rPr>
          <w:rFonts w:ascii="Arial" w:hAnsi="Arial" w:cs="Arial"/>
        </w:rPr>
        <w:t>Z chwilą podpisania przez przedstawiciela Zamawiającego protokołu odbioru, na Zamawiającego przechodzi prawo własności sprzętu oraz wszelkie korzyści, jak i ciężary z nim związane oraz niebezpieczeństwo jego przypadkowej utraty i uszkodzenia.</w:t>
      </w:r>
    </w:p>
    <w:p w14:paraId="6B3E7C30" w14:textId="77777777" w:rsidR="00287D39" w:rsidRDefault="00287D39" w:rsidP="00E70A5A">
      <w:pPr>
        <w:pStyle w:val="Nagwek1"/>
        <w:spacing w:line="229" w:lineRule="exact"/>
        <w:ind w:left="0"/>
        <w:jc w:val="left"/>
        <w:rPr>
          <w:sz w:val="24"/>
        </w:rPr>
      </w:pPr>
    </w:p>
    <w:p w14:paraId="572F3240" w14:textId="77777777" w:rsidR="00287D39" w:rsidRDefault="00287D39" w:rsidP="000522CE">
      <w:pPr>
        <w:pStyle w:val="Nagwek1"/>
        <w:spacing w:line="229" w:lineRule="exact"/>
        <w:rPr>
          <w:sz w:val="24"/>
        </w:rPr>
      </w:pPr>
    </w:p>
    <w:p w14:paraId="1FBA83A9" w14:textId="61FE0721" w:rsidR="000522CE" w:rsidRPr="008628B9" w:rsidRDefault="000522CE" w:rsidP="000522CE">
      <w:pPr>
        <w:pStyle w:val="Nagwek1"/>
        <w:spacing w:line="229" w:lineRule="exact"/>
        <w:rPr>
          <w:sz w:val="24"/>
        </w:rPr>
      </w:pPr>
      <w:r w:rsidRPr="008628B9">
        <w:rPr>
          <w:sz w:val="24"/>
        </w:rPr>
        <w:t xml:space="preserve">§ </w:t>
      </w:r>
      <w:r w:rsidR="00287D39">
        <w:rPr>
          <w:sz w:val="24"/>
        </w:rPr>
        <w:t>4</w:t>
      </w:r>
      <w:r>
        <w:rPr>
          <w:sz w:val="24"/>
        </w:rPr>
        <w:t>.</w:t>
      </w:r>
    </w:p>
    <w:p w14:paraId="67C4753E" w14:textId="1564C897" w:rsidR="000522CE" w:rsidRPr="000522CE" w:rsidRDefault="000522CE" w:rsidP="00E81EFE">
      <w:pPr>
        <w:keepNext/>
        <w:numPr>
          <w:ilvl w:val="6"/>
          <w:numId w:val="1"/>
        </w:numPr>
        <w:spacing w:after="0" w:line="240" w:lineRule="auto"/>
        <w:ind w:left="284" w:hanging="284"/>
        <w:jc w:val="both"/>
        <w:outlineLvl w:val="0"/>
        <w:rPr>
          <w:rFonts w:ascii="Arial" w:eastAsia="Times New Roman" w:hAnsi="Arial" w:cs="Arial"/>
          <w:sz w:val="24"/>
          <w:szCs w:val="24"/>
          <w:lang w:val="x-none" w:eastAsia="pl-PL"/>
        </w:rPr>
      </w:pPr>
      <w:r w:rsidRPr="000522CE">
        <w:rPr>
          <w:rFonts w:ascii="Arial" w:eastAsia="Times New Roman" w:hAnsi="Arial" w:cs="Arial"/>
          <w:sz w:val="24"/>
          <w:szCs w:val="24"/>
          <w:lang w:val="x-none" w:eastAsia="pl-PL"/>
        </w:rPr>
        <w:t xml:space="preserve">Koordynatorem ze strony Zamawiającego przy realizacji przedmiotu umowy będzie:  </w:t>
      </w:r>
      <w:r w:rsidRPr="000522CE">
        <w:rPr>
          <w:rFonts w:ascii="Arial" w:eastAsia="Times New Roman" w:hAnsi="Arial" w:cs="Arial"/>
          <w:sz w:val="24"/>
          <w:szCs w:val="24"/>
          <w:lang w:eastAsia="pl-PL"/>
        </w:rPr>
        <w:t>………………………………………………………</w:t>
      </w:r>
      <w:r>
        <w:rPr>
          <w:rFonts w:ascii="Arial" w:eastAsia="Times New Roman" w:hAnsi="Arial" w:cs="Arial"/>
          <w:sz w:val="24"/>
          <w:szCs w:val="24"/>
          <w:lang w:eastAsia="pl-PL"/>
        </w:rPr>
        <w:t>……………….</w:t>
      </w:r>
    </w:p>
    <w:p w14:paraId="76D2AE80" w14:textId="4A23C7CB" w:rsidR="000522CE" w:rsidRPr="000522CE" w:rsidRDefault="000522CE" w:rsidP="00E81EFE">
      <w:pPr>
        <w:keepNext/>
        <w:numPr>
          <w:ilvl w:val="6"/>
          <w:numId w:val="1"/>
        </w:numPr>
        <w:spacing w:after="0" w:line="240" w:lineRule="auto"/>
        <w:ind w:left="284" w:hanging="284"/>
        <w:jc w:val="both"/>
        <w:outlineLvl w:val="0"/>
        <w:rPr>
          <w:rFonts w:ascii="Arial" w:eastAsia="Times New Roman" w:hAnsi="Arial" w:cs="Arial"/>
          <w:sz w:val="24"/>
          <w:szCs w:val="24"/>
          <w:lang w:val="x-none" w:eastAsia="pl-PL"/>
        </w:rPr>
      </w:pPr>
      <w:r w:rsidRPr="000522CE">
        <w:rPr>
          <w:rFonts w:ascii="Arial" w:eastAsia="Times New Roman" w:hAnsi="Arial" w:cs="Arial"/>
          <w:sz w:val="24"/>
          <w:szCs w:val="24"/>
          <w:lang w:val="x-none" w:eastAsia="pl-PL"/>
        </w:rPr>
        <w:t>Przedstawicielem Wykonawcy będzie</w:t>
      </w:r>
      <w:r w:rsidRPr="000522CE">
        <w:rPr>
          <w:rFonts w:ascii="Arial" w:eastAsia="Times New Roman" w:hAnsi="Arial" w:cs="Arial"/>
          <w:sz w:val="24"/>
          <w:szCs w:val="24"/>
          <w:lang w:eastAsia="pl-PL"/>
        </w:rPr>
        <w:t>:…………………………………………………</w:t>
      </w:r>
    </w:p>
    <w:p w14:paraId="4FFE189F" w14:textId="77777777" w:rsidR="000735F1" w:rsidRPr="0094790C" w:rsidRDefault="000735F1" w:rsidP="000522CE">
      <w:pPr>
        <w:pStyle w:val="Default"/>
        <w:ind w:left="284"/>
        <w:rPr>
          <w:rFonts w:asciiTheme="minorHAnsi" w:hAnsiTheme="minorHAnsi" w:cstheme="minorHAnsi"/>
          <w:szCs w:val="22"/>
        </w:rPr>
      </w:pPr>
    </w:p>
    <w:p w14:paraId="3BFCAF25" w14:textId="49FF0DB4" w:rsidR="009273E0" w:rsidRPr="008628B9" w:rsidRDefault="009273E0" w:rsidP="009273E0">
      <w:pPr>
        <w:pStyle w:val="Nagwek1"/>
        <w:spacing w:line="229" w:lineRule="exact"/>
        <w:rPr>
          <w:sz w:val="24"/>
        </w:rPr>
      </w:pPr>
      <w:r w:rsidRPr="008628B9">
        <w:rPr>
          <w:sz w:val="24"/>
        </w:rPr>
        <w:t xml:space="preserve">§ </w:t>
      </w:r>
      <w:r w:rsidR="00287D39">
        <w:rPr>
          <w:sz w:val="24"/>
        </w:rPr>
        <w:t>5</w:t>
      </w:r>
      <w:r>
        <w:rPr>
          <w:sz w:val="24"/>
        </w:rPr>
        <w:t>.</w:t>
      </w:r>
    </w:p>
    <w:p w14:paraId="19C8158C" w14:textId="59398029" w:rsidR="00D17511" w:rsidRPr="00D17511" w:rsidRDefault="00D17511" w:rsidP="00E81EFE">
      <w:pPr>
        <w:pStyle w:val="Akapitzlist"/>
        <w:numPr>
          <w:ilvl w:val="0"/>
          <w:numId w:val="24"/>
        </w:numPr>
        <w:ind w:left="284" w:hanging="284"/>
        <w:jc w:val="both"/>
        <w:rPr>
          <w:rFonts w:ascii="Arial" w:hAnsi="Arial" w:cs="Arial"/>
          <w:szCs w:val="24"/>
          <w:lang w:eastAsia="pl-PL"/>
        </w:rPr>
      </w:pPr>
      <w:r w:rsidRPr="00D17511">
        <w:rPr>
          <w:rFonts w:ascii="Arial" w:hAnsi="Arial" w:cs="Arial"/>
          <w:szCs w:val="24"/>
          <w:lang w:eastAsia="pl-PL"/>
        </w:rPr>
        <w:t>Termin wykonania zamówienia</w:t>
      </w:r>
      <w:r w:rsidRPr="007C583C">
        <w:rPr>
          <w:rFonts w:ascii="Arial" w:hAnsi="Arial" w:cs="Arial"/>
          <w:szCs w:val="24"/>
          <w:lang w:eastAsia="pl-PL"/>
        </w:rPr>
        <w:t xml:space="preserve">: </w:t>
      </w:r>
      <w:r w:rsidRPr="007C583C">
        <w:rPr>
          <w:rFonts w:ascii="Arial" w:hAnsi="Arial" w:cs="Arial"/>
          <w:b/>
          <w:szCs w:val="24"/>
          <w:lang w:eastAsia="pl-PL"/>
        </w:rPr>
        <w:t xml:space="preserve">do </w:t>
      </w:r>
      <w:r w:rsidR="001F4C68">
        <w:rPr>
          <w:rFonts w:ascii="Arial" w:hAnsi="Arial" w:cs="Arial"/>
          <w:b/>
          <w:szCs w:val="24"/>
          <w:lang w:eastAsia="pl-PL"/>
        </w:rPr>
        <w:t>3</w:t>
      </w:r>
      <w:r w:rsidRPr="007C583C">
        <w:rPr>
          <w:rFonts w:ascii="Arial" w:hAnsi="Arial" w:cs="Arial"/>
          <w:b/>
          <w:szCs w:val="24"/>
          <w:lang w:eastAsia="pl-PL"/>
        </w:rPr>
        <w:t>0 dni kalendarzowych</w:t>
      </w:r>
      <w:r w:rsidRPr="007C583C">
        <w:rPr>
          <w:rFonts w:ascii="Arial" w:hAnsi="Arial" w:cs="Arial"/>
          <w:szCs w:val="24"/>
          <w:lang w:eastAsia="pl-PL"/>
        </w:rPr>
        <w:t xml:space="preserve"> liczonych od dnia</w:t>
      </w:r>
      <w:r>
        <w:rPr>
          <w:rFonts w:ascii="Arial" w:hAnsi="Arial" w:cs="Arial"/>
          <w:szCs w:val="24"/>
          <w:lang w:eastAsia="pl-PL"/>
        </w:rPr>
        <w:t xml:space="preserve"> zawarcia niniejszej umowy.</w:t>
      </w:r>
    </w:p>
    <w:p w14:paraId="7DA0CD49" w14:textId="5905AB3F" w:rsidR="00D17511" w:rsidRPr="00D17511" w:rsidRDefault="00D17511" w:rsidP="00287D39">
      <w:pPr>
        <w:pStyle w:val="Akapitzlist"/>
        <w:keepNext/>
        <w:numPr>
          <w:ilvl w:val="0"/>
          <w:numId w:val="24"/>
        </w:numPr>
        <w:ind w:left="284" w:hanging="284"/>
        <w:jc w:val="both"/>
        <w:outlineLvl w:val="0"/>
        <w:rPr>
          <w:rFonts w:ascii="Arial" w:hAnsi="Arial" w:cs="Arial"/>
          <w:szCs w:val="24"/>
          <w:lang w:eastAsia="pl-PL"/>
        </w:rPr>
      </w:pPr>
      <w:r>
        <w:rPr>
          <w:rFonts w:ascii="Arial" w:hAnsi="Arial" w:cs="Arial"/>
          <w:szCs w:val="24"/>
          <w:lang w:eastAsia="pl-PL"/>
        </w:rPr>
        <w:t xml:space="preserve">Za </w:t>
      </w:r>
      <w:r w:rsidR="00287D39" w:rsidRPr="00287D39">
        <w:rPr>
          <w:rFonts w:ascii="Arial" w:hAnsi="Arial" w:cs="Arial"/>
          <w:szCs w:val="24"/>
          <w:lang w:eastAsia="pl-PL"/>
        </w:rPr>
        <w:t>wykonanie w całości przedmiotu umowy w terminie wskazanym w ust. 1 uznaje się dostarczenie całości przedmiotu umowy oraz podpisanie protokołu odbioru końcowego przez Przedstawicieli Wykonawcy oraz Zamawiającego.</w:t>
      </w:r>
    </w:p>
    <w:p w14:paraId="2F854CF8" w14:textId="77777777" w:rsidR="009273E0" w:rsidRPr="0094790C" w:rsidRDefault="009273E0" w:rsidP="009273E0">
      <w:pPr>
        <w:pStyle w:val="Default"/>
        <w:ind w:left="284"/>
        <w:rPr>
          <w:rFonts w:asciiTheme="minorHAnsi" w:hAnsiTheme="minorHAnsi" w:cstheme="minorHAnsi"/>
          <w:szCs w:val="22"/>
        </w:rPr>
      </w:pPr>
    </w:p>
    <w:p w14:paraId="685461F2" w14:textId="77777777" w:rsidR="009642CE" w:rsidRDefault="009642CE" w:rsidP="00D17511">
      <w:pPr>
        <w:pStyle w:val="Nagwek1"/>
        <w:spacing w:line="229" w:lineRule="exact"/>
        <w:rPr>
          <w:sz w:val="24"/>
        </w:rPr>
      </w:pPr>
    </w:p>
    <w:p w14:paraId="791323B9" w14:textId="618830C2" w:rsidR="00D17511" w:rsidRPr="00D17511" w:rsidRDefault="00D17511" w:rsidP="00D17511">
      <w:pPr>
        <w:pStyle w:val="Nagwek1"/>
        <w:spacing w:line="229" w:lineRule="exact"/>
        <w:rPr>
          <w:sz w:val="24"/>
        </w:rPr>
      </w:pPr>
      <w:r w:rsidRPr="008628B9">
        <w:rPr>
          <w:sz w:val="24"/>
        </w:rPr>
        <w:t xml:space="preserve">§ </w:t>
      </w:r>
      <w:r w:rsidR="00E70A5A">
        <w:rPr>
          <w:sz w:val="24"/>
        </w:rPr>
        <w:t>6</w:t>
      </w:r>
      <w:r>
        <w:rPr>
          <w:sz w:val="24"/>
        </w:rPr>
        <w:t>.</w:t>
      </w:r>
    </w:p>
    <w:p w14:paraId="7BBA5D4F" w14:textId="77777777" w:rsidR="00D17511" w:rsidRPr="00D17511" w:rsidRDefault="00D17511" w:rsidP="00E81EFE">
      <w:pPr>
        <w:numPr>
          <w:ilvl w:val="0"/>
          <w:numId w:val="4"/>
        </w:numPr>
        <w:tabs>
          <w:tab w:val="clear" w:pos="360"/>
          <w:tab w:val="left" w:pos="284"/>
        </w:tabs>
        <w:spacing w:after="0" w:line="240" w:lineRule="auto"/>
        <w:ind w:left="284" w:hanging="284"/>
        <w:jc w:val="both"/>
        <w:rPr>
          <w:rFonts w:ascii="Arial" w:eastAsia="Times New Roman" w:hAnsi="Arial" w:cs="Arial"/>
          <w:sz w:val="24"/>
          <w:szCs w:val="24"/>
          <w:lang w:eastAsia="pl-PL"/>
        </w:rPr>
      </w:pPr>
      <w:r w:rsidRPr="00D17511">
        <w:rPr>
          <w:rFonts w:ascii="Arial" w:eastAsia="Times New Roman" w:hAnsi="Arial" w:cs="Arial"/>
          <w:sz w:val="24"/>
          <w:szCs w:val="24"/>
          <w:lang w:eastAsia="pl-PL"/>
        </w:rPr>
        <w:t>Zamawiający za wykonany przedmiot umowy zapłaci Wykonawcy wynagrodzenie ustalone na podstawie oferty Wykonawcy.</w:t>
      </w:r>
    </w:p>
    <w:p w14:paraId="379A9184" w14:textId="2F2E42E2" w:rsidR="00D17511" w:rsidRPr="00D17511" w:rsidRDefault="00D17511" w:rsidP="00E81EFE">
      <w:pPr>
        <w:numPr>
          <w:ilvl w:val="0"/>
          <w:numId w:val="4"/>
        </w:numPr>
        <w:tabs>
          <w:tab w:val="clear" w:pos="360"/>
          <w:tab w:val="left" w:pos="284"/>
          <w:tab w:val="left" w:pos="567"/>
        </w:tabs>
        <w:spacing w:after="0" w:line="240" w:lineRule="auto"/>
        <w:ind w:left="284" w:hanging="284"/>
        <w:jc w:val="both"/>
        <w:rPr>
          <w:rFonts w:ascii="Arial" w:eastAsia="Times New Roman" w:hAnsi="Arial" w:cs="Arial"/>
          <w:b/>
          <w:lang w:eastAsia="pl-PL"/>
        </w:rPr>
      </w:pPr>
      <w:r w:rsidRPr="00D17511">
        <w:rPr>
          <w:rFonts w:ascii="Arial" w:eastAsia="Times New Roman" w:hAnsi="Arial" w:cs="Arial"/>
          <w:sz w:val="24"/>
          <w:szCs w:val="24"/>
          <w:lang w:eastAsia="pl-PL"/>
        </w:rPr>
        <w:t>Wynagrodzenie za wykonany przedmiot umowy, zgodnie z ofertą cenową, wyniesie brutto ..................</w:t>
      </w:r>
      <w:r>
        <w:rPr>
          <w:rFonts w:ascii="Arial" w:eastAsia="Times New Roman" w:hAnsi="Arial" w:cs="Arial"/>
          <w:sz w:val="24"/>
          <w:szCs w:val="24"/>
          <w:lang w:eastAsia="pl-PL"/>
        </w:rPr>
        <w:t>....</w:t>
      </w:r>
      <w:r w:rsidRPr="00D17511">
        <w:rPr>
          <w:rFonts w:ascii="Arial" w:eastAsia="Times New Roman" w:hAnsi="Arial" w:cs="Arial"/>
          <w:sz w:val="24"/>
          <w:szCs w:val="24"/>
          <w:lang w:eastAsia="pl-PL"/>
        </w:rPr>
        <w:t xml:space="preserve">.... zł </w:t>
      </w:r>
      <w:r w:rsidRPr="00D17511">
        <w:rPr>
          <w:rFonts w:ascii="Arial" w:eastAsia="Times New Roman" w:hAnsi="Arial" w:cs="Arial"/>
          <w:i/>
          <w:sz w:val="24"/>
          <w:szCs w:val="24"/>
          <w:lang w:eastAsia="pl-PL"/>
        </w:rPr>
        <w:t>(słownie: .......................................</w:t>
      </w:r>
      <w:r>
        <w:rPr>
          <w:rFonts w:ascii="Arial" w:eastAsia="Times New Roman" w:hAnsi="Arial" w:cs="Arial"/>
          <w:i/>
          <w:sz w:val="24"/>
          <w:szCs w:val="24"/>
          <w:lang w:eastAsia="pl-PL"/>
        </w:rPr>
        <w:t>................................</w:t>
      </w:r>
      <w:r w:rsidRPr="00D17511">
        <w:rPr>
          <w:rFonts w:ascii="Arial" w:eastAsia="Times New Roman" w:hAnsi="Arial" w:cs="Arial"/>
          <w:i/>
          <w:sz w:val="24"/>
          <w:szCs w:val="24"/>
          <w:lang w:eastAsia="pl-PL"/>
        </w:rPr>
        <w:t>..</w:t>
      </w:r>
      <w:r w:rsidRPr="00D17511">
        <w:rPr>
          <w:rFonts w:ascii="Arial" w:eastAsia="Times New Roman" w:hAnsi="Arial" w:cs="Arial"/>
          <w:i/>
          <w:lang w:eastAsia="pl-PL"/>
        </w:rPr>
        <w:t>).</w:t>
      </w:r>
    </w:p>
    <w:p w14:paraId="3FCD4B7F" w14:textId="77777777" w:rsidR="00D17511" w:rsidRPr="00D17511" w:rsidRDefault="00D17511" w:rsidP="00E81EFE">
      <w:pPr>
        <w:pStyle w:val="Default"/>
        <w:numPr>
          <w:ilvl w:val="0"/>
          <w:numId w:val="4"/>
        </w:numPr>
        <w:tabs>
          <w:tab w:val="clear" w:pos="360"/>
          <w:tab w:val="num" w:pos="284"/>
        </w:tabs>
        <w:spacing w:after="14"/>
        <w:ind w:left="284" w:hanging="284"/>
        <w:jc w:val="both"/>
        <w:rPr>
          <w:szCs w:val="22"/>
        </w:rPr>
      </w:pPr>
      <w:r w:rsidRPr="00D17511">
        <w:rPr>
          <w:szCs w:val="22"/>
        </w:rPr>
        <w:t xml:space="preserve">Wynagrodzenie, o którym mowa w ust. 2 ma charakter wynagrodzenia ryczałtowego w rozumieniu art. 632 kodeksu cywilnego i obejmuje wszystkie koszty bezpośrednie i pośrednie, niezbędne do terminowego i prawidłowego wykonania przedmiotu zamówienia, zysk oraz wszystkie wymagane przepisami podatki i opłaty, w tym podatek VAT. Wykonawca powinien uwzględnić w cenie oferty wszystkie posiadane informacje o przedmiocie zamówienia, a szczególnie informacje, wymagania i warunki podane w dokumentach zamówienia. Niedoszacowanie, pominięcie oraz </w:t>
      </w:r>
      <w:r w:rsidRPr="00D17511">
        <w:rPr>
          <w:szCs w:val="22"/>
        </w:rPr>
        <w:lastRenderedPageBreak/>
        <w:t xml:space="preserve">brak rozpoznania przedmiotu i zakresu zamówienia nie może być podstawą do żądania zmiany wynagrodzenia ryczałtowego określonego w umowie. </w:t>
      </w:r>
    </w:p>
    <w:p w14:paraId="0088CFF7" w14:textId="754FAB2C" w:rsidR="00186D9A" w:rsidRDefault="00186D9A" w:rsidP="009273E0">
      <w:pPr>
        <w:tabs>
          <w:tab w:val="left" w:pos="7155"/>
        </w:tabs>
        <w:jc w:val="center"/>
        <w:rPr>
          <w:rFonts w:cstheme="minorHAnsi"/>
        </w:rPr>
      </w:pPr>
    </w:p>
    <w:p w14:paraId="521D6909" w14:textId="23FB271B" w:rsidR="00D17511" w:rsidRPr="00D17511" w:rsidRDefault="00D17511" w:rsidP="00D17511">
      <w:pPr>
        <w:pStyle w:val="Nagwek1"/>
        <w:spacing w:line="229" w:lineRule="exact"/>
        <w:rPr>
          <w:sz w:val="24"/>
        </w:rPr>
      </w:pPr>
      <w:r w:rsidRPr="008628B9">
        <w:rPr>
          <w:sz w:val="24"/>
        </w:rPr>
        <w:t xml:space="preserve">§ </w:t>
      </w:r>
      <w:r w:rsidR="00E70A5A">
        <w:rPr>
          <w:sz w:val="24"/>
        </w:rPr>
        <w:t>7</w:t>
      </w:r>
      <w:r>
        <w:rPr>
          <w:sz w:val="24"/>
        </w:rPr>
        <w:t>.</w:t>
      </w:r>
    </w:p>
    <w:p w14:paraId="429DE904" w14:textId="761D34C3" w:rsidR="00133FCF" w:rsidRDefault="00133FCF" w:rsidP="00E81EFE">
      <w:pPr>
        <w:numPr>
          <w:ilvl w:val="0"/>
          <w:numId w:val="19"/>
        </w:numPr>
        <w:spacing w:after="0" w:line="240" w:lineRule="auto"/>
        <w:ind w:left="284" w:hanging="284"/>
        <w:jc w:val="both"/>
        <w:rPr>
          <w:rFonts w:ascii="Arial" w:eastAsia="Times New Roman" w:hAnsi="Arial" w:cs="Arial"/>
          <w:sz w:val="24"/>
          <w:szCs w:val="24"/>
          <w:lang w:eastAsia="pl-PL"/>
        </w:rPr>
      </w:pPr>
      <w:r w:rsidRPr="00133FCF">
        <w:rPr>
          <w:rFonts w:ascii="Arial" w:eastAsia="Times New Roman" w:hAnsi="Arial" w:cs="Arial"/>
          <w:sz w:val="24"/>
          <w:szCs w:val="24"/>
          <w:lang w:eastAsia="pl-PL"/>
        </w:rPr>
        <w:t xml:space="preserve">Podstawą zapłaty będzie faktura wystawiona przez Wykonawcę Zamawiającemu. </w:t>
      </w:r>
    </w:p>
    <w:p w14:paraId="17BD62CD" w14:textId="7F98D544" w:rsidR="00133FCF" w:rsidRDefault="00133FCF" w:rsidP="00E81EFE">
      <w:pPr>
        <w:numPr>
          <w:ilvl w:val="0"/>
          <w:numId w:val="19"/>
        </w:numPr>
        <w:spacing w:after="0" w:line="240" w:lineRule="auto"/>
        <w:ind w:left="284" w:hanging="284"/>
        <w:jc w:val="both"/>
        <w:rPr>
          <w:rFonts w:ascii="Arial" w:eastAsia="Times New Roman" w:hAnsi="Arial" w:cs="Arial"/>
          <w:sz w:val="24"/>
          <w:szCs w:val="24"/>
          <w:lang w:eastAsia="pl-PL"/>
        </w:rPr>
      </w:pPr>
      <w:r>
        <w:rPr>
          <w:rFonts w:ascii="Arial" w:eastAsia="Times New Roman" w:hAnsi="Arial" w:cs="Arial"/>
          <w:sz w:val="24"/>
          <w:szCs w:val="24"/>
          <w:lang w:eastAsia="pl-PL"/>
        </w:rPr>
        <w:t>Podstawą do wystawienia faktury będzie protokół odbioru końcowego przedmiotu umowy podpisany przez Wykonawcę i Zamawiającego.</w:t>
      </w:r>
    </w:p>
    <w:p w14:paraId="2E626FA7" w14:textId="01B61FFD" w:rsidR="00133FCF" w:rsidRDefault="00133FCF" w:rsidP="00E81EFE">
      <w:pPr>
        <w:pStyle w:val="Akapitzlist"/>
        <w:numPr>
          <w:ilvl w:val="0"/>
          <w:numId w:val="19"/>
        </w:numPr>
        <w:ind w:left="284" w:hanging="284"/>
        <w:jc w:val="both"/>
        <w:rPr>
          <w:rFonts w:ascii="Arial" w:hAnsi="Arial" w:cs="Arial"/>
          <w:szCs w:val="24"/>
          <w:lang w:eastAsia="pl-PL"/>
        </w:rPr>
      </w:pPr>
      <w:r w:rsidRPr="00133FCF">
        <w:rPr>
          <w:rFonts w:ascii="Arial" w:hAnsi="Arial" w:cs="Arial"/>
          <w:szCs w:val="24"/>
          <w:lang w:eastAsia="pl-PL"/>
        </w:rPr>
        <w:t xml:space="preserve">Termin płatności faktury wynosi do </w:t>
      </w:r>
      <w:r>
        <w:rPr>
          <w:rFonts w:ascii="Arial" w:hAnsi="Arial" w:cs="Arial"/>
          <w:szCs w:val="24"/>
          <w:lang w:eastAsia="pl-PL"/>
        </w:rPr>
        <w:t>21</w:t>
      </w:r>
      <w:r w:rsidRPr="00133FCF">
        <w:rPr>
          <w:rFonts w:ascii="Arial" w:hAnsi="Arial" w:cs="Arial"/>
          <w:szCs w:val="24"/>
          <w:lang w:eastAsia="pl-PL"/>
        </w:rPr>
        <w:t xml:space="preserve"> dni kalendarzowych, licząc od daty przyjęcia przez Zamawiającego prawidłowo wystawionej faktury przez Wykonawcę.</w:t>
      </w:r>
    </w:p>
    <w:p w14:paraId="41092ED1" w14:textId="77777777" w:rsidR="002433FB" w:rsidRPr="002433FB" w:rsidRDefault="002433FB" w:rsidP="002433FB">
      <w:pPr>
        <w:numPr>
          <w:ilvl w:val="0"/>
          <w:numId w:val="19"/>
        </w:numPr>
        <w:spacing w:after="0" w:line="240" w:lineRule="auto"/>
        <w:ind w:left="284" w:hanging="284"/>
        <w:jc w:val="both"/>
        <w:rPr>
          <w:rFonts w:ascii="Arial" w:hAnsi="Arial" w:cs="Arial"/>
          <w:sz w:val="28"/>
          <w:szCs w:val="24"/>
          <w:lang w:eastAsia="pl-PL"/>
        </w:rPr>
      </w:pPr>
      <w:r w:rsidRPr="002433FB">
        <w:rPr>
          <w:rFonts w:ascii="Arial" w:hAnsi="Arial" w:cs="Arial"/>
          <w:b/>
          <w:color w:val="000000"/>
          <w:sz w:val="24"/>
          <w:u w:val="single"/>
        </w:rPr>
        <w:t>Warunki dotyczące wystawienia faktury VAT (w przypadku, kiedy obowiązujące przepisy prawa będą nakładały na Wykonawcę taki obowiązek):</w:t>
      </w:r>
    </w:p>
    <w:p w14:paraId="1855D63B" w14:textId="77777777" w:rsidR="002433FB" w:rsidRPr="002433FB" w:rsidRDefault="002433FB" w:rsidP="002433FB">
      <w:pPr>
        <w:numPr>
          <w:ilvl w:val="0"/>
          <w:numId w:val="43"/>
        </w:numPr>
        <w:autoSpaceDE w:val="0"/>
        <w:autoSpaceDN w:val="0"/>
        <w:adjustRightInd w:val="0"/>
        <w:spacing w:after="0" w:line="240" w:lineRule="auto"/>
        <w:ind w:left="567" w:hanging="283"/>
        <w:jc w:val="both"/>
        <w:rPr>
          <w:rFonts w:ascii="Arial" w:hAnsi="Arial" w:cs="Arial"/>
          <w:color w:val="000000"/>
          <w:sz w:val="24"/>
        </w:rPr>
      </w:pPr>
      <w:r w:rsidRPr="002433FB">
        <w:rPr>
          <w:rFonts w:ascii="Arial" w:hAnsi="Arial" w:cs="Arial"/>
          <w:color w:val="000000"/>
          <w:sz w:val="24"/>
        </w:rPr>
        <w:t>Wykonawca zobowiązany jest do wystawiania i doręczania Zamawiającemu faktur ustrukturyzowanych przy użyciu Krajowego Systemu e-Faktur (</w:t>
      </w:r>
      <w:proofErr w:type="spellStart"/>
      <w:r w:rsidRPr="002433FB">
        <w:rPr>
          <w:rFonts w:ascii="Arial" w:hAnsi="Arial" w:cs="Arial"/>
          <w:color w:val="000000"/>
          <w:sz w:val="24"/>
        </w:rPr>
        <w:t>KSeF</w:t>
      </w:r>
      <w:proofErr w:type="spellEnd"/>
      <w:r w:rsidRPr="002433FB">
        <w:rPr>
          <w:rFonts w:ascii="Arial" w:hAnsi="Arial" w:cs="Arial"/>
          <w:color w:val="000000"/>
          <w:sz w:val="24"/>
        </w:rPr>
        <w:t>), w rozumieniu ustawy z dnia 11 marca 2004 r. o podatku od towarów i usług, jeżeli zgodnie z obowiązującymi przepisami jest zobowiązany do korzystania z tego systemu;</w:t>
      </w:r>
    </w:p>
    <w:p w14:paraId="300841CB" w14:textId="77777777" w:rsidR="002433FB" w:rsidRPr="002433FB" w:rsidRDefault="002433FB" w:rsidP="002433FB">
      <w:pPr>
        <w:numPr>
          <w:ilvl w:val="0"/>
          <w:numId w:val="43"/>
        </w:numPr>
        <w:autoSpaceDE w:val="0"/>
        <w:autoSpaceDN w:val="0"/>
        <w:adjustRightInd w:val="0"/>
        <w:spacing w:after="0" w:line="240" w:lineRule="auto"/>
        <w:ind w:left="567" w:hanging="283"/>
        <w:jc w:val="both"/>
        <w:rPr>
          <w:rFonts w:ascii="Arial" w:hAnsi="Arial" w:cs="Arial"/>
          <w:color w:val="000000"/>
          <w:sz w:val="24"/>
        </w:rPr>
      </w:pPr>
      <w:r w:rsidRPr="002433FB">
        <w:rPr>
          <w:rFonts w:ascii="Arial" w:hAnsi="Arial" w:cs="Arial"/>
          <w:color w:val="000000"/>
          <w:sz w:val="24"/>
        </w:rPr>
        <w:t>Faktura ustrukturyzowana uznawana jest za doręczoną Zamawiającemu z chwilą przydzielenia przez Krajowy System e-Faktur numeru identyfikującego tę fakturę, zgodnie z art. 106na ust. 3 ustawy o podatku od towarów i usług, z zastrzeżeniem, że w przypadku doręczenia faktury przy użyciu Krajowego Systemu e-faktur w terminie przypadającym w dniu wolnym od pracy, termin płatności faktury będzie liczony od pierwszego dnia przypadającego na dzień roboczy;</w:t>
      </w:r>
    </w:p>
    <w:p w14:paraId="47D0D09A" w14:textId="77777777" w:rsidR="002433FB" w:rsidRPr="002433FB" w:rsidRDefault="002433FB" w:rsidP="002433FB">
      <w:pPr>
        <w:numPr>
          <w:ilvl w:val="0"/>
          <w:numId w:val="43"/>
        </w:numPr>
        <w:autoSpaceDE w:val="0"/>
        <w:autoSpaceDN w:val="0"/>
        <w:adjustRightInd w:val="0"/>
        <w:spacing w:after="0" w:line="240" w:lineRule="auto"/>
        <w:ind w:left="567" w:hanging="283"/>
        <w:jc w:val="both"/>
        <w:rPr>
          <w:rFonts w:ascii="Arial" w:hAnsi="Arial" w:cs="Arial"/>
          <w:color w:val="000000"/>
          <w:sz w:val="24"/>
        </w:rPr>
      </w:pPr>
      <w:r w:rsidRPr="002433FB">
        <w:rPr>
          <w:rFonts w:ascii="Arial" w:hAnsi="Arial" w:cs="Arial"/>
          <w:color w:val="000000"/>
          <w:sz w:val="24"/>
        </w:rPr>
        <w:t xml:space="preserve">Wszystkie świadczenia realizowane na podstawie niniejszej umowy dotyczą jednostki organizacyjnej Zamawiającego objętej centralizacją rozliczeń podatku VAT. W związku z tym Wykonawca zobowiązany jest do:  </w:t>
      </w:r>
    </w:p>
    <w:p w14:paraId="30DF8534" w14:textId="77777777" w:rsidR="002433FB" w:rsidRPr="002433FB" w:rsidRDefault="002433FB" w:rsidP="002433FB">
      <w:pPr>
        <w:numPr>
          <w:ilvl w:val="0"/>
          <w:numId w:val="44"/>
        </w:numPr>
        <w:autoSpaceDE w:val="0"/>
        <w:autoSpaceDN w:val="0"/>
        <w:adjustRightInd w:val="0"/>
        <w:spacing w:after="0" w:line="240" w:lineRule="auto"/>
        <w:ind w:left="851" w:hanging="284"/>
        <w:jc w:val="both"/>
        <w:rPr>
          <w:rFonts w:ascii="Arial" w:hAnsi="Arial" w:cs="Arial"/>
          <w:color w:val="000000"/>
          <w:sz w:val="24"/>
        </w:rPr>
      </w:pPr>
      <w:r w:rsidRPr="002433FB">
        <w:rPr>
          <w:rFonts w:ascii="Arial" w:hAnsi="Arial" w:cs="Arial"/>
          <w:color w:val="000000"/>
          <w:sz w:val="24"/>
        </w:rPr>
        <w:t xml:space="preserve">wskazania w strukturze faktury ustrukturyzowanej następujących danych „Podmiotu2” i „Podmiotu3”:  </w:t>
      </w:r>
    </w:p>
    <w:p w14:paraId="0A05ECE4" w14:textId="77777777" w:rsidR="002433FB" w:rsidRPr="002433FB" w:rsidRDefault="002433FB" w:rsidP="002433FB">
      <w:pPr>
        <w:autoSpaceDN w:val="0"/>
        <w:adjustRightInd w:val="0"/>
        <w:ind w:left="720"/>
        <w:jc w:val="both"/>
        <w:rPr>
          <w:rFonts w:ascii="Arial" w:hAnsi="Arial" w:cs="Arial"/>
          <w:color w:val="000000"/>
          <w:sz w:val="24"/>
        </w:rPr>
      </w:pPr>
      <w:r w:rsidRPr="002433FB">
        <w:rPr>
          <w:rFonts w:ascii="Arial" w:hAnsi="Arial" w:cs="Arial"/>
          <w:color w:val="000000"/>
          <w:sz w:val="24"/>
        </w:rPr>
        <w:t>- „Podmiot2” (Nabywca) - dane Zamawiającego: Gmina Darłowo, ul. Jana Henryka Dąbrowskiego 4, 76-150 Darłowo, NIP 499 052 70 61,</w:t>
      </w:r>
    </w:p>
    <w:p w14:paraId="205DA7DE" w14:textId="77777777" w:rsidR="002433FB" w:rsidRPr="002433FB" w:rsidRDefault="002433FB" w:rsidP="002433FB">
      <w:pPr>
        <w:autoSpaceDN w:val="0"/>
        <w:adjustRightInd w:val="0"/>
        <w:ind w:left="720"/>
        <w:jc w:val="both"/>
        <w:rPr>
          <w:rFonts w:ascii="Arial" w:hAnsi="Arial" w:cs="Arial"/>
          <w:color w:val="000000"/>
          <w:sz w:val="24"/>
        </w:rPr>
      </w:pPr>
      <w:r w:rsidRPr="002433FB">
        <w:rPr>
          <w:rFonts w:ascii="Arial" w:hAnsi="Arial" w:cs="Arial"/>
          <w:color w:val="000000"/>
          <w:sz w:val="24"/>
        </w:rPr>
        <w:t>- „Podmiot3” (Odbiorca), dane jednostki budżetowej Zamawiającego tj.: Urząd Gminy Darłowo, ul. Jana Henryka Dąbrowskiego 4 , 76-150 Darłowo, NIP 669 18 82 252,</w:t>
      </w:r>
    </w:p>
    <w:p w14:paraId="43FDBC9A" w14:textId="77777777" w:rsidR="002433FB" w:rsidRPr="002433FB" w:rsidRDefault="002433FB" w:rsidP="002433FB">
      <w:pPr>
        <w:autoSpaceDN w:val="0"/>
        <w:adjustRightInd w:val="0"/>
        <w:ind w:left="720"/>
        <w:jc w:val="both"/>
        <w:rPr>
          <w:rFonts w:ascii="Arial" w:hAnsi="Arial" w:cs="Arial"/>
          <w:color w:val="000000"/>
          <w:sz w:val="24"/>
        </w:rPr>
      </w:pPr>
      <w:r w:rsidRPr="002433FB">
        <w:rPr>
          <w:rFonts w:ascii="Arial" w:hAnsi="Arial" w:cs="Arial"/>
          <w:color w:val="000000"/>
          <w:sz w:val="24"/>
        </w:rPr>
        <w:t>- „Rola” dla „Podmiotu3” – „8”- Jednostka samorządu terytorialnego – odbiorca,</w:t>
      </w:r>
    </w:p>
    <w:p w14:paraId="78392853" w14:textId="65787188" w:rsidR="002433FB" w:rsidRPr="002433FB" w:rsidRDefault="002433FB" w:rsidP="002433FB">
      <w:pPr>
        <w:numPr>
          <w:ilvl w:val="0"/>
          <w:numId w:val="44"/>
        </w:numPr>
        <w:autoSpaceDE w:val="0"/>
        <w:autoSpaceDN w:val="0"/>
        <w:adjustRightInd w:val="0"/>
        <w:spacing w:after="0" w:line="240" w:lineRule="auto"/>
        <w:ind w:left="851" w:hanging="284"/>
        <w:jc w:val="both"/>
        <w:rPr>
          <w:rFonts w:ascii="Arial" w:hAnsi="Arial" w:cs="Arial"/>
          <w:color w:val="000000"/>
          <w:sz w:val="24"/>
        </w:rPr>
      </w:pPr>
      <w:r w:rsidRPr="002433FB">
        <w:rPr>
          <w:rFonts w:ascii="Arial" w:hAnsi="Arial" w:cs="Arial"/>
          <w:color w:val="000000"/>
          <w:sz w:val="24"/>
        </w:rPr>
        <w:t xml:space="preserve">umieszczenia w strukturze faktury ustrukturyzowanej dodatkowych danych w węźle „Warunki Transakcji”— informacji identyfikującej umowę, której dana faktura będzie dotyczyć, w szczególności numeru lub symbolu umowy w formacie: </w:t>
      </w:r>
      <w:r w:rsidRPr="002433FB">
        <w:rPr>
          <w:rFonts w:ascii="Arial" w:hAnsi="Arial" w:cs="Arial"/>
          <w:b/>
          <w:color w:val="000000"/>
          <w:sz w:val="24"/>
        </w:rPr>
        <w:t xml:space="preserve">„Umowa nr </w:t>
      </w:r>
      <w:r>
        <w:rPr>
          <w:rFonts w:ascii="Arial" w:hAnsi="Arial" w:cs="Arial"/>
          <w:b/>
          <w:color w:val="000000"/>
          <w:sz w:val="24"/>
        </w:rPr>
        <w:t>……………</w:t>
      </w:r>
      <w:r w:rsidRPr="002433FB">
        <w:rPr>
          <w:rFonts w:ascii="Arial" w:hAnsi="Arial" w:cs="Arial"/>
          <w:b/>
          <w:color w:val="000000"/>
          <w:sz w:val="24"/>
        </w:rPr>
        <w:t xml:space="preserve">.2026”; </w:t>
      </w:r>
    </w:p>
    <w:p w14:paraId="43CCE3D3" w14:textId="77777777" w:rsidR="002433FB" w:rsidRPr="002433FB" w:rsidRDefault="002433FB" w:rsidP="002433FB">
      <w:pPr>
        <w:numPr>
          <w:ilvl w:val="0"/>
          <w:numId w:val="43"/>
        </w:numPr>
        <w:autoSpaceDE w:val="0"/>
        <w:autoSpaceDN w:val="0"/>
        <w:adjustRightInd w:val="0"/>
        <w:spacing w:after="0" w:line="240" w:lineRule="auto"/>
        <w:ind w:left="567" w:hanging="283"/>
        <w:jc w:val="both"/>
        <w:rPr>
          <w:rFonts w:ascii="Arial" w:hAnsi="Arial" w:cs="Arial"/>
          <w:color w:val="000000"/>
          <w:sz w:val="24"/>
        </w:rPr>
      </w:pPr>
      <w:r w:rsidRPr="002433FB">
        <w:rPr>
          <w:rFonts w:ascii="Arial" w:hAnsi="Arial" w:cs="Arial"/>
          <w:color w:val="000000"/>
          <w:sz w:val="24"/>
        </w:rPr>
        <w:t xml:space="preserve">Wykonawca zobowiązany jest do zapewnienia, że każda faktura wystawiona w Krajowym Systemie e-Faktur i doręczona Zamawiającemu jest zgodna z aktualną </w:t>
      </w:r>
      <w:proofErr w:type="spellStart"/>
      <w:r w:rsidRPr="002433FB">
        <w:rPr>
          <w:rFonts w:ascii="Arial" w:hAnsi="Arial" w:cs="Arial"/>
          <w:color w:val="000000"/>
          <w:sz w:val="24"/>
        </w:rPr>
        <w:t>schemą</w:t>
      </w:r>
      <w:proofErr w:type="spellEnd"/>
      <w:r w:rsidRPr="002433FB">
        <w:rPr>
          <w:rFonts w:ascii="Arial" w:hAnsi="Arial" w:cs="Arial"/>
          <w:color w:val="000000"/>
          <w:sz w:val="24"/>
        </w:rPr>
        <w:t xml:space="preserve"> logiczną FA_VAT oraz przepisami obowiązującymi w dniu jej wystawienia.</w:t>
      </w:r>
    </w:p>
    <w:p w14:paraId="264CF03E" w14:textId="77777777" w:rsidR="002433FB" w:rsidRPr="002433FB" w:rsidRDefault="002433FB" w:rsidP="002433FB">
      <w:pPr>
        <w:numPr>
          <w:ilvl w:val="0"/>
          <w:numId w:val="43"/>
        </w:numPr>
        <w:autoSpaceDE w:val="0"/>
        <w:autoSpaceDN w:val="0"/>
        <w:adjustRightInd w:val="0"/>
        <w:spacing w:after="0" w:line="240" w:lineRule="auto"/>
        <w:ind w:left="567" w:hanging="283"/>
        <w:jc w:val="both"/>
        <w:rPr>
          <w:rFonts w:ascii="Arial" w:hAnsi="Arial" w:cs="Arial"/>
          <w:color w:val="000000"/>
          <w:sz w:val="24"/>
        </w:rPr>
      </w:pPr>
      <w:r w:rsidRPr="002433FB">
        <w:rPr>
          <w:rFonts w:ascii="Arial" w:hAnsi="Arial" w:cs="Arial"/>
          <w:color w:val="000000"/>
          <w:sz w:val="24"/>
        </w:rPr>
        <w:t xml:space="preserve">Wystawienie faktury ustrukturyzowanej niezgodnej z wymogami, o których mowa w pkt 3 lub 4 powyżej, w tym z pominięciem którejkolwiek z elementów, o których mowa w pkt 3, uprawnia Zamawiającego do:  </w:t>
      </w:r>
    </w:p>
    <w:p w14:paraId="70A94526" w14:textId="77777777" w:rsidR="002433FB" w:rsidRPr="002433FB" w:rsidRDefault="002433FB" w:rsidP="002433FB">
      <w:pPr>
        <w:numPr>
          <w:ilvl w:val="0"/>
          <w:numId w:val="45"/>
        </w:numPr>
        <w:autoSpaceDE w:val="0"/>
        <w:autoSpaceDN w:val="0"/>
        <w:adjustRightInd w:val="0"/>
        <w:spacing w:after="0" w:line="240" w:lineRule="auto"/>
        <w:ind w:left="851" w:hanging="284"/>
        <w:jc w:val="both"/>
        <w:rPr>
          <w:rFonts w:ascii="Arial" w:hAnsi="Arial" w:cs="Arial"/>
          <w:color w:val="000000"/>
          <w:sz w:val="24"/>
        </w:rPr>
      </w:pPr>
      <w:r w:rsidRPr="002433FB">
        <w:rPr>
          <w:rFonts w:ascii="Arial" w:hAnsi="Arial" w:cs="Arial"/>
          <w:color w:val="000000"/>
          <w:sz w:val="24"/>
        </w:rPr>
        <w:t xml:space="preserve">żądania wystawienia faktury korygującej oraz  </w:t>
      </w:r>
    </w:p>
    <w:p w14:paraId="28CEBFB6" w14:textId="77777777" w:rsidR="002433FB" w:rsidRPr="002433FB" w:rsidRDefault="002433FB" w:rsidP="002433FB">
      <w:pPr>
        <w:numPr>
          <w:ilvl w:val="0"/>
          <w:numId w:val="45"/>
        </w:numPr>
        <w:autoSpaceDE w:val="0"/>
        <w:autoSpaceDN w:val="0"/>
        <w:adjustRightInd w:val="0"/>
        <w:spacing w:after="0" w:line="240" w:lineRule="auto"/>
        <w:ind w:left="851" w:hanging="284"/>
        <w:jc w:val="both"/>
        <w:rPr>
          <w:rFonts w:ascii="Arial" w:hAnsi="Arial" w:cs="Arial"/>
          <w:color w:val="000000"/>
          <w:sz w:val="24"/>
        </w:rPr>
      </w:pPr>
      <w:r w:rsidRPr="002433FB">
        <w:rPr>
          <w:rFonts w:ascii="Arial" w:hAnsi="Arial" w:cs="Arial"/>
          <w:color w:val="000000"/>
          <w:sz w:val="24"/>
        </w:rPr>
        <w:t xml:space="preserve">wstrzymania płatności do czasu otrzymania faktury spełniającej wymagania zawarte w pkt 3 i 4 powyżej, co nie będzie traktowane jako opóźnienie w zapłacie.  </w:t>
      </w:r>
    </w:p>
    <w:p w14:paraId="1E9D7B2B" w14:textId="77777777" w:rsidR="002433FB" w:rsidRPr="002433FB" w:rsidRDefault="002433FB" w:rsidP="002433FB">
      <w:pPr>
        <w:numPr>
          <w:ilvl w:val="0"/>
          <w:numId w:val="43"/>
        </w:numPr>
        <w:autoSpaceDE w:val="0"/>
        <w:autoSpaceDN w:val="0"/>
        <w:adjustRightInd w:val="0"/>
        <w:spacing w:after="0" w:line="240" w:lineRule="auto"/>
        <w:ind w:left="567" w:hanging="283"/>
        <w:jc w:val="both"/>
        <w:rPr>
          <w:rFonts w:ascii="Arial" w:hAnsi="Arial" w:cs="Arial"/>
          <w:color w:val="000000"/>
          <w:sz w:val="24"/>
        </w:rPr>
      </w:pPr>
      <w:r w:rsidRPr="002433FB">
        <w:rPr>
          <w:rFonts w:ascii="Arial" w:hAnsi="Arial" w:cs="Arial"/>
          <w:b/>
          <w:color w:val="000000"/>
          <w:sz w:val="24"/>
        </w:rPr>
        <w:t>Termin płatności należności wynikających z niniejszej umowy wynosi 21 dni</w:t>
      </w:r>
      <w:r w:rsidRPr="002433FB">
        <w:rPr>
          <w:rFonts w:ascii="Arial" w:hAnsi="Arial" w:cs="Arial"/>
          <w:color w:val="000000"/>
          <w:sz w:val="24"/>
        </w:rPr>
        <w:t xml:space="preserve"> od dnia uznania faktury ustrukturyzowanej, spełniającej wymagania, o których mowa w pkt  3 i 4 powyżej, za otrzymaną przez Zamawiającego, zgodnie z pkt 2 powyżej.</w:t>
      </w:r>
    </w:p>
    <w:p w14:paraId="54290A2C" w14:textId="2B8D9005" w:rsidR="002433FB" w:rsidRPr="002433FB" w:rsidRDefault="002433FB" w:rsidP="002433FB">
      <w:pPr>
        <w:numPr>
          <w:ilvl w:val="0"/>
          <w:numId w:val="43"/>
        </w:numPr>
        <w:autoSpaceDE w:val="0"/>
        <w:autoSpaceDN w:val="0"/>
        <w:adjustRightInd w:val="0"/>
        <w:spacing w:after="0" w:line="240" w:lineRule="auto"/>
        <w:ind w:left="567" w:hanging="283"/>
        <w:jc w:val="both"/>
        <w:rPr>
          <w:rFonts w:ascii="Arial" w:hAnsi="Arial" w:cs="Arial"/>
          <w:color w:val="000000"/>
          <w:sz w:val="24"/>
        </w:rPr>
      </w:pPr>
      <w:r w:rsidRPr="002433FB">
        <w:rPr>
          <w:rFonts w:ascii="Arial" w:hAnsi="Arial" w:cs="Arial"/>
          <w:color w:val="000000"/>
          <w:sz w:val="24"/>
        </w:rPr>
        <w:t xml:space="preserve">Wykonawca zobowiązany jest również do zwizualizowania wystawionej faktury ustrukturyzowanej, oznaczenia jej kodem weryfikującym (QR) oraz przesłania zwizualizowanej faktury wraz z załącznikami innymi niż ustrukturyzowane, na adres: poczta@ugdarlowo.pl.   </w:t>
      </w:r>
    </w:p>
    <w:p w14:paraId="41B9F6C3" w14:textId="3453A4C2" w:rsidR="00133FCF" w:rsidRPr="00133FCF" w:rsidRDefault="00133FCF" w:rsidP="00E81EFE">
      <w:pPr>
        <w:numPr>
          <w:ilvl w:val="0"/>
          <w:numId w:val="19"/>
        </w:numPr>
        <w:spacing w:after="0" w:line="240" w:lineRule="auto"/>
        <w:ind w:left="284" w:hanging="284"/>
        <w:jc w:val="both"/>
        <w:rPr>
          <w:rFonts w:ascii="Arial" w:eastAsia="Times New Roman" w:hAnsi="Arial" w:cs="Arial"/>
          <w:sz w:val="24"/>
          <w:szCs w:val="24"/>
          <w:lang w:eastAsia="pl-PL"/>
        </w:rPr>
      </w:pPr>
      <w:r w:rsidRPr="00133FCF">
        <w:rPr>
          <w:rFonts w:ascii="Arial" w:eastAsia="Times New Roman" w:hAnsi="Arial" w:cs="Arial"/>
          <w:sz w:val="24"/>
          <w:szCs w:val="24"/>
          <w:lang w:eastAsia="pl-PL"/>
        </w:rPr>
        <w:t>Wynagrodzenie Wykonawcy zostanie przekazane na rachunek bankowy wskazany w fakturze VAT.</w:t>
      </w:r>
    </w:p>
    <w:p w14:paraId="163C6E82" w14:textId="77777777" w:rsidR="00133FCF" w:rsidRDefault="00133FCF" w:rsidP="00E81EFE">
      <w:pPr>
        <w:numPr>
          <w:ilvl w:val="0"/>
          <w:numId w:val="19"/>
        </w:numPr>
        <w:spacing w:after="0" w:line="240" w:lineRule="auto"/>
        <w:ind w:left="284" w:hanging="284"/>
        <w:jc w:val="both"/>
        <w:rPr>
          <w:rFonts w:ascii="Arial" w:eastAsia="Times New Roman" w:hAnsi="Arial" w:cs="Arial"/>
          <w:sz w:val="24"/>
          <w:szCs w:val="24"/>
          <w:lang w:eastAsia="pl-PL"/>
        </w:rPr>
      </w:pPr>
      <w:r w:rsidRPr="00133FCF">
        <w:rPr>
          <w:rFonts w:ascii="Arial" w:eastAsia="Times New Roman" w:hAnsi="Arial" w:cs="Arial"/>
          <w:sz w:val="24"/>
          <w:szCs w:val="24"/>
          <w:lang w:eastAsia="pl-PL"/>
        </w:rPr>
        <w:t>Za dzień zapłaty uważa się dzień obciążenia rachunku bankowego Zamawiającego.</w:t>
      </w:r>
    </w:p>
    <w:p w14:paraId="43597FCC" w14:textId="497B2721" w:rsidR="00D17511" w:rsidRDefault="00133FCF" w:rsidP="00E81EFE">
      <w:pPr>
        <w:numPr>
          <w:ilvl w:val="0"/>
          <w:numId w:val="19"/>
        </w:numPr>
        <w:spacing w:after="0" w:line="240" w:lineRule="auto"/>
        <w:ind w:left="284" w:hanging="284"/>
        <w:jc w:val="both"/>
        <w:rPr>
          <w:rFonts w:ascii="Arial" w:eastAsia="Times New Roman" w:hAnsi="Arial" w:cs="Arial"/>
          <w:sz w:val="24"/>
          <w:szCs w:val="24"/>
          <w:lang w:eastAsia="pl-PL"/>
        </w:rPr>
      </w:pPr>
      <w:r w:rsidRPr="00133FCF">
        <w:rPr>
          <w:rFonts w:ascii="Arial" w:eastAsia="Times New Roman" w:hAnsi="Arial" w:cs="Arial"/>
          <w:sz w:val="24"/>
          <w:szCs w:val="24"/>
          <w:lang w:eastAsia="pl-PL"/>
        </w:rPr>
        <w:t>Zamawiający nie przewiduje waloryzacji wynagrodzenia.</w:t>
      </w:r>
    </w:p>
    <w:p w14:paraId="54B7518E" w14:textId="79578B66" w:rsidR="004D59F3" w:rsidRPr="00133FCF" w:rsidRDefault="004D59F3" w:rsidP="004D59F3">
      <w:pPr>
        <w:numPr>
          <w:ilvl w:val="0"/>
          <w:numId w:val="19"/>
        </w:numPr>
        <w:spacing w:after="0" w:line="240" w:lineRule="auto"/>
        <w:ind w:left="284" w:hanging="284"/>
        <w:jc w:val="both"/>
        <w:rPr>
          <w:rFonts w:ascii="Arial" w:eastAsia="Times New Roman" w:hAnsi="Arial" w:cs="Arial"/>
          <w:sz w:val="24"/>
          <w:szCs w:val="24"/>
          <w:lang w:eastAsia="pl-PL"/>
        </w:rPr>
      </w:pPr>
      <w:r w:rsidRPr="004D59F3">
        <w:rPr>
          <w:rFonts w:ascii="Arial" w:eastAsia="Times New Roman" w:hAnsi="Arial" w:cs="Arial"/>
          <w:sz w:val="24"/>
          <w:szCs w:val="24"/>
          <w:lang w:eastAsia="pl-PL"/>
        </w:rPr>
        <w:t>Wykonawca nie może bez pisemnej zgody Zamawiającego, pod rygorem nieważności, dokonać przelewu wierzytelności z niniejszej umowy na osobę trzecią.</w:t>
      </w:r>
    </w:p>
    <w:p w14:paraId="786F6C94" w14:textId="4341BBAC" w:rsidR="00EA24FC" w:rsidRPr="00133FCF" w:rsidRDefault="00EA24FC" w:rsidP="00D17511">
      <w:pPr>
        <w:pStyle w:val="Nagwek1"/>
        <w:tabs>
          <w:tab w:val="center" w:pos="4558"/>
          <w:tab w:val="left" w:pos="5190"/>
        </w:tabs>
        <w:spacing w:line="229" w:lineRule="exact"/>
        <w:jc w:val="left"/>
        <w:rPr>
          <w:sz w:val="24"/>
        </w:rPr>
      </w:pPr>
      <w:r w:rsidRPr="0094790C">
        <w:rPr>
          <w:rFonts w:asciiTheme="minorHAnsi" w:hAnsiTheme="minorHAnsi" w:cstheme="minorHAnsi"/>
          <w:sz w:val="24"/>
        </w:rPr>
        <w:tab/>
      </w:r>
    </w:p>
    <w:p w14:paraId="3C276510" w14:textId="33CB49F0" w:rsidR="005B3127" w:rsidRPr="005B3127" w:rsidRDefault="00EA24FC" w:rsidP="005B3127">
      <w:pPr>
        <w:widowControl w:val="0"/>
        <w:autoSpaceDE w:val="0"/>
        <w:autoSpaceDN w:val="0"/>
        <w:spacing w:after="0" w:line="240" w:lineRule="auto"/>
        <w:jc w:val="center"/>
        <w:outlineLvl w:val="0"/>
        <w:rPr>
          <w:rFonts w:ascii="Arial" w:eastAsia="Arial" w:hAnsi="Arial" w:cs="Arial"/>
          <w:b/>
          <w:bCs/>
          <w:sz w:val="24"/>
          <w:szCs w:val="20"/>
        </w:rPr>
      </w:pPr>
      <w:r w:rsidRPr="00133FCF">
        <w:rPr>
          <w:rFonts w:ascii="Arial" w:eastAsia="Arial" w:hAnsi="Arial" w:cs="Arial"/>
          <w:b/>
          <w:bCs/>
          <w:sz w:val="24"/>
          <w:szCs w:val="20"/>
        </w:rPr>
        <w:t xml:space="preserve">§ </w:t>
      </w:r>
      <w:r w:rsidR="00E70A5A">
        <w:rPr>
          <w:rFonts w:ascii="Arial" w:eastAsia="Arial" w:hAnsi="Arial" w:cs="Arial"/>
          <w:b/>
          <w:bCs/>
          <w:sz w:val="24"/>
          <w:szCs w:val="20"/>
        </w:rPr>
        <w:t>8</w:t>
      </w:r>
      <w:r w:rsidRPr="00133FCF">
        <w:rPr>
          <w:rFonts w:ascii="Arial" w:eastAsia="Arial" w:hAnsi="Arial" w:cs="Arial"/>
          <w:b/>
          <w:bCs/>
          <w:sz w:val="24"/>
          <w:szCs w:val="20"/>
        </w:rPr>
        <w:t>.</w:t>
      </w:r>
    </w:p>
    <w:p w14:paraId="4E5CF419" w14:textId="5989C413" w:rsidR="005B3127" w:rsidRPr="00E70A5A" w:rsidRDefault="005B3127" w:rsidP="00E70A5A">
      <w:pPr>
        <w:widowControl w:val="0"/>
        <w:numPr>
          <w:ilvl w:val="0"/>
          <w:numId w:val="3"/>
        </w:numPr>
        <w:tabs>
          <w:tab w:val="left" w:pos="284"/>
        </w:tabs>
        <w:autoSpaceDE w:val="0"/>
        <w:autoSpaceDN w:val="0"/>
        <w:spacing w:after="0" w:line="240" w:lineRule="auto"/>
        <w:ind w:left="284" w:hanging="284"/>
        <w:jc w:val="both"/>
        <w:rPr>
          <w:rFonts w:ascii="Arial" w:eastAsia="Times New Roman" w:hAnsi="Arial" w:cs="Arial"/>
          <w:sz w:val="24"/>
          <w:szCs w:val="24"/>
          <w:lang w:eastAsia="pl-PL"/>
        </w:rPr>
      </w:pPr>
      <w:r w:rsidRPr="005B3127">
        <w:rPr>
          <w:rFonts w:ascii="Arial" w:eastAsia="Times New Roman" w:hAnsi="Arial" w:cs="Arial"/>
          <w:sz w:val="24"/>
          <w:szCs w:val="24"/>
          <w:lang w:eastAsia="pl-PL"/>
        </w:rPr>
        <w:t>Wykonawca jest odpowiedzialny wobec Zamawiającego z tytułu rękojmi za wady przedmiotu umowy</w:t>
      </w:r>
      <w:r w:rsidR="00E70A5A">
        <w:rPr>
          <w:rFonts w:ascii="Arial" w:eastAsia="Times New Roman" w:hAnsi="Arial" w:cs="Arial"/>
          <w:sz w:val="24"/>
          <w:szCs w:val="24"/>
          <w:lang w:eastAsia="pl-PL"/>
        </w:rPr>
        <w:t xml:space="preserve"> </w:t>
      </w:r>
      <w:r w:rsidRPr="00E70A5A">
        <w:rPr>
          <w:rFonts w:ascii="Arial" w:eastAsia="Times New Roman" w:hAnsi="Arial" w:cs="Arial"/>
          <w:sz w:val="24"/>
          <w:szCs w:val="24"/>
          <w:lang w:eastAsia="pl-PL"/>
        </w:rPr>
        <w:t xml:space="preserve">przez okres </w:t>
      </w:r>
      <w:r w:rsidR="00836AE0">
        <w:rPr>
          <w:rFonts w:ascii="Arial" w:eastAsia="Times New Roman" w:hAnsi="Arial" w:cs="Arial"/>
          <w:b/>
          <w:sz w:val="24"/>
          <w:szCs w:val="24"/>
          <w:lang w:eastAsia="pl-PL"/>
        </w:rPr>
        <w:t>36</w:t>
      </w:r>
      <w:r w:rsidRPr="00E70A5A">
        <w:rPr>
          <w:rFonts w:ascii="Arial" w:eastAsia="Times New Roman" w:hAnsi="Arial" w:cs="Arial"/>
          <w:b/>
          <w:sz w:val="24"/>
          <w:szCs w:val="24"/>
          <w:lang w:eastAsia="pl-PL"/>
        </w:rPr>
        <w:t xml:space="preserve"> miesięcy</w:t>
      </w:r>
      <w:r w:rsidRPr="00E70A5A">
        <w:rPr>
          <w:rFonts w:ascii="Arial" w:eastAsia="Times New Roman" w:hAnsi="Arial" w:cs="Arial"/>
          <w:sz w:val="24"/>
          <w:szCs w:val="24"/>
          <w:lang w:eastAsia="pl-PL"/>
        </w:rPr>
        <w:t xml:space="preserve"> od dnia podpisania protokołu odb</w:t>
      </w:r>
      <w:r w:rsidR="00BA5B7E">
        <w:rPr>
          <w:rFonts w:ascii="Arial" w:eastAsia="Times New Roman" w:hAnsi="Arial" w:cs="Arial"/>
          <w:sz w:val="24"/>
          <w:szCs w:val="24"/>
          <w:lang w:eastAsia="pl-PL"/>
        </w:rPr>
        <w:t>ioru końcowego przedmiotu umowy, za wyjątkiem licencji wieczystej na oprogramowanie do bezpiecznego zdalnego dostępu.</w:t>
      </w:r>
    </w:p>
    <w:p w14:paraId="77A9AD14" w14:textId="3AD9A2DD" w:rsidR="005B3127" w:rsidRDefault="005B3127" w:rsidP="005B3127">
      <w:pPr>
        <w:widowControl w:val="0"/>
        <w:numPr>
          <w:ilvl w:val="0"/>
          <w:numId w:val="3"/>
        </w:numPr>
        <w:tabs>
          <w:tab w:val="left" w:pos="284"/>
        </w:tabs>
        <w:autoSpaceDE w:val="0"/>
        <w:autoSpaceDN w:val="0"/>
        <w:spacing w:after="0" w:line="240" w:lineRule="auto"/>
        <w:ind w:left="284" w:hanging="284"/>
        <w:jc w:val="both"/>
        <w:rPr>
          <w:rFonts w:ascii="Arial" w:eastAsia="Times New Roman" w:hAnsi="Arial" w:cs="Arial"/>
          <w:sz w:val="24"/>
          <w:szCs w:val="24"/>
          <w:lang w:eastAsia="pl-PL"/>
        </w:rPr>
      </w:pPr>
      <w:r w:rsidRPr="005B3127">
        <w:rPr>
          <w:rFonts w:ascii="Arial" w:eastAsia="Times New Roman" w:hAnsi="Arial" w:cs="Arial"/>
          <w:sz w:val="24"/>
          <w:szCs w:val="24"/>
          <w:lang w:eastAsia="pl-PL"/>
        </w:rPr>
        <w:t xml:space="preserve">Niezależnie od uprawnień z tytułu rękojmi Wykonawca udziela Zamawiającemu gwarancji na </w:t>
      </w:r>
      <w:r w:rsidR="00E70A5A">
        <w:rPr>
          <w:rFonts w:ascii="Arial" w:eastAsia="Times New Roman" w:hAnsi="Arial" w:cs="Arial"/>
          <w:sz w:val="24"/>
          <w:szCs w:val="24"/>
          <w:lang w:eastAsia="pl-PL"/>
        </w:rPr>
        <w:t xml:space="preserve">przedmiot umowy. </w:t>
      </w:r>
      <w:r w:rsidRPr="005B3127">
        <w:rPr>
          <w:rFonts w:ascii="Arial" w:eastAsia="Times New Roman" w:hAnsi="Arial" w:cs="Arial"/>
          <w:sz w:val="24"/>
          <w:szCs w:val="24"/>
          <w:lang w:eastAsia="pl-PL"/>
        </w:rPr>
        <w:t>Okres gwarancji wynosi</w:t>
      </w:r>
      <w:r w:rsidR="00836AE0">
        <w:rPr>
          <w:rFonts w:ascii="Arial" w:eastAsia="Times New Roman" w:hAnsi="Arial" w:cs="Arial"/>
          <w:sz w:val="24"/>
          <w:szCs w:val="24"/>
          <w:lang w:eastAsia="pl-PL"/>
        </w:rPr>
        <w:t xml:space="preserve"> </w:t>
      </w:r>
      <w:r w:rsidR="00836AE0">
        <w:rPr>
          <w:rFonts w:ascii="Arial" w:eastAsia="Times New Roman" w:hAnsi="Arial" w:cs="Arial"/>
          <w:b/>
          <w:sz w:val="24"/>
          <w:szCs w:val="24"/>
          <w:lang w:eastAsia="pl-PL"/>
        </w:rPr>
        <w:t>36</w:t>
      </w:r>
      <w:r w:rsidRPr="005B3127">
        <w:rPr>
          <w:rFonts w:ascii="Arial" w:eastAsia="Times New Roman" w:hAnsi="Arial" w:cs="Arial"/>
          <w:b/>
          <w:sz w:val="24"/>
          <w:szCs w:val="24"/>
          <w:lang w:eastAsia="pl-PL"/>
        </w:rPr>
        <w:t xml:space="preserve"> miesi</w:t>
      </w:r>
      <w:r w:rsidR="00836AE0">
        <w:rPr>
          <w:rFonts w:ascii="Arial" w:eastAsia="Times New Roman" w:hAnsi="Arial" w:cs="Arial"/>
          <w:b/>
          <w:sz w:val="24"/>
          <w:szCs w:val="24"/>
          <w:lang w:eastAsia="pl-PL"/>
        </w:rPr>
        <w:t>ęcy</w:t>
      </w:r>
      <w:r w:rsidRPr="005B3127">
        <w:rPr>
          <w:rFonts w:ascii="Arial" w:eastAsia="Times New Roman" w:hAnsi="Arial" w:cs="Arial"/>
          <w:sz w:val="24"/>
          <w:szCs w:val="24"/>
          <w:lang w:eastAsia="pl-PL"/>
        </w:rPr>
        <w:t>, licząc od dnia podpisania protokołu odbioru końcow</w:t>
      </w:r>
      <w:r w:rsidR="00BA5B7E">
        <w:rPr>
          <w:rFonts w:ascii="Arial" w:eastAsia="Times New Roman" w:hAnsi="Arial" w:cs="Arial"/>
          <w:sz w:val="24"/>
          <w:szCs w:val="24"/>
          <w:lang w:eastAsia="pl-PL"/>
        </w:rPr>
        <w:t xml:space="preserve">ego przedmiotu umowy, </w:t>
      </w:r>
      <w:r w:rsidR="00BA5B7E">
        <w:rPr>
          <w:rFonts w:ascii="Arial" w:eastAsia="Times New Roman" w:hAnsi="Arial" w:cs="Arial"/>
          <w:sz w:val="24"/>
          <w:szCs w:val="24"/>
          <w:lang w:eastAsia="pl-PL"/>
        </w:rPr>
        <w:t>za wyjątkiem licencji wieczystej na oprogramowanie do bezpiecznego zdalnego dostępu.</w:t>
      </w:r>
    </w:p>
    <w:p w14:paraId="1DA2D094" w14:textId="4FCC1B31" w:rsidR="009D78B9" w:rsidRPr="007C583C" w:rsidRDefault="009D78B9" w:rsidP="009D78B9">
      <w:pPr>
        <w:pStyle w:val="Akapitzlist"/>
        <w:numPr>
          <w:ilvl w:val="0"/>
          <w:numId w:val="3"/>
        </w:numPr>
        <w:ind w:left="284" w:hanging="284"/>
        <w:jc w:val="both"/>
        <w:rPr>
          <w:rFonts w:ascii="Arial" w:hAnsi="Arial" w:cs="Arial"/>
          <w:szCs w:val="24"/>
          <w:lang w:eastAsia="pl-PL"/>
        </w:rPr>
      </w:pPr>
      <w:r w:rsidRPr="007C583C">
        <w:rPr>
          <w:rFonts w:ascii="Arial" w:hAnsi="Arial" w:cs="Arial"/>
          <w:szCs w:val="24"/>
          <w:lang w:eastAsia="pl-PL"/>
        </w:rPr>
        <w:t xml:space="preserve">W przypadku, gdy gwarancja producenta na zastosowane urządzenia przekracza </w:t>
      </w:r>
      <w:r w:rsidR="007C583C" w:rsidRPr="007C583C">
        <w:rPr>
          <w:rFonts w:ascii="Arial" w:hAnsi="Arial" w:cs="Arial"/>
          <w:szCs w:val="24"/>
          <w:lang w:eastAsia="pl-PL"/>
        </w:rPr>
        <w:t>termin gwarancji wskazany w dokumentach zamówienia,</w:t>
      </w:r>
      <w:r w:rsidRPr="007C583C">
        <w:rPr>
          <w:rFonts w:ascii="Arial" w:hAnsi="Arial" w:cs="Arial"/>
          <w:szCs w:val="24"/>
          <w:lang w:eastAsia="pl-PL"/>
        </w:rPr>
        <w:t xml:space="preserve"> wówczas Wykonawca przekaże Zamawiającemu dokumenty pozwalające na skorzystanie z uprawnień wynikających z gwarancji producenta.</w:t>
      </w:r>
    </w:p>
    <w:p w14:paraId="0E42D835" w14:textId="77777777" w:rsidR="00E70A5A" w:rsidRPr="00E70A5A" w:rsidRDefault="005B3127" w:rsidP="00E70A5A">
      <w:pPr>
        <w:widowControl w:val="0"/>
        <w:numPr>
          <w:ilvl w:val="0"/>
          <w:numId w:val="3"/>
        </w:numPr>
        <w:tabs>
          <w:tab w:val="left" w:pos="284"/>
        </w:tabs>
        <w:autoSpaceDE w:val="0"/>
        <w:autoSpaceDN w:val="0"/>
        <w:spacing w:after="0" w:line="240" w:lineRule="auto"/>
        <w:ind w:left="284" w:hanging="284"/>
        <w:jc w:val="both"/>
        <w:rPr>
          <w:rFonts w:ascii="Arial" w:eastAsia="Times New Roman" w:hAnsi="Arial" w:cs="Arial"/>
          <w:sz w:val="24"/>
          <w:szCs w:val="24"/>
          <w:lang w:eastAsia="pl-PL"/>
        </w:rPr>
      </w:pPr>
      <w:r w:rsidRPr="005B3127">
        <w:rPr>
          <w:rFonts w:ascii="Arial" w:eastAsia="Times New Roman" w:hAnsi="Arial" w:cs="Arial"/>
          <w:sz w:val="24"/>
          <w:szCs w:val="24"/>
          <w:lang w:eastAsia="pl-PL"/>
        </w:rPr>
        <w:t xml:space="preserve">Gwarancja </w:t>
      </w:r>
      <w:r w:rsidR="00E70A5A" w:rsidRPr="00E70A5A">
        <w:rPr>
          <w:rFonts w:ascii="Arial" w:eastAsia="Times New Roman" w:hAnsi="Arial" w:cs="Arial"/>
          <w:sz w:val="24"/>
          <w:szCs w:val="24"/>
          <w:lang w:eastAsia="pl-PL"/>
        </w:rPr>
        <w:t>oraz rękojmia obejmują także odpowiedzialność z tytułu wad sprzętu oraz szkód powstałych w związku z wystąpieniem wady.</w:t>
      </w:r>
    </w:p>
    <w:p w14:paraId="356D135D" w14:textId="77777777" w:rsidR="00E70A5A" w:rsidRPr="00E70A5A" w:rsidRDefault="00E70A5A" w:rsidP="00E70A5A">
      <w:pPr>
        <w:widowControl w:val="0"/>
        <w:numPr>
          <w:ilvl w:val="0"/>
          <w:numId w:val="3"/>
        </w:numPr>
        <w:tabs>
          <w:tab w:val="left" w:pos="284"/>
        </w:tabs>
        <w:autoSpaceDE w:val="0"/>
        <w:autoSpaceDN w:val="0"/>
        <w:spacing w:after="0" w:line="240" w:lineRule="auto"/>
        <w:ind w:left="284" w:hanging="284"/>
        <w:jc w:val="both"/>
        <w:rPr>
          <w:rFonts w:ascii="Arial" w:eastAsia="Times New Roman" w:hAnsi="Arial" w:cs="Arial"/>
          <w:sz w:val="24"/>
          <w:szCs w:val="24"/>
          <w:lang w:eastAsia="pl-PL"/>
        </w:rPr>
      </w:pPr>
      <w:r w:rsidRPr="00E70A5A">
        <w:rPr>
          <w:rFonts w:ascii="Arial" w:eastAsia="Times New Roman" w:hAnsi="Arial" w:cs="Arial"/>
          <w:sz w:val="24"/>
          <w:szCs w:val="24"/>
          <w:lang w:eastAsia="pl-PL"/>
        </w:rPr>
        <w:t>Zamawiający może wykonywać uprawnienia z tytułu rękojmi za wady, niezależnie od uprawnień wynikających z gwarancji.</w:t>
      </w:r>
    </w:p>
    <w:p w14:paraId="348CB3C6" w14:textId="77777777" w:rsidR="00E70A5A" w:rsidRPr="00E70A5A" w:rsidRDefault="00E70A5A" w:rsidP="00E70A5A">
      <w:pPr>
        <w:widowControl w:val="0"/>
        <w:numPr>
          <w:ilvl w:val="0"/>
          <w:numId w:val="3"/>
        </w:numPr>
        <w:tabs>
          <w:tab w:val="left" w:pos="284"/>
        </w:tabs>
        <w:autoSpaceDE w:val="0"/>
        <w:autoSpaceDN w:val="0"/>
        <w:spacing w:after="0" w:line="240" w:lineRule="auto"/>
        <w:ind w:left="284" w:hanging="284"/>
        <w:jc w:val="both"/>
        <w:rPr>
          <w:rFonts w:ascii="Arial" w:eastAsia="Times New Roman" w:hAnsi="Arial" w:cs="Arial"/>
          <w:sz w:val="24"/>
          <w:szCs w:val="24"/>
          <w:lang w:eastAsia="pl-PL"/>
        </w:rPr>
      </w:pPr>
      <w:r w:rsidRPr="00E70A5A">
        <w:rPr>
          <w:rFonts w:ascii="Arial" w:eastAsia="Times New Roman" w:hAnsi="Arial" w:cs="Arial"/>
          <w:sz w:val="24"/>
          <w:szCs w:val="24"/>
          <w:lang w:eastAsia="pl-PL"/>
        </w:rPr>
        <w:t>Zamawiający zobowiązuje się użytkować sprzęt zgodnie z przeznaczeniem.</w:t>
      </w:r>
    </w:p>
    <w:p w14:paraId="14D9765E" w14:textId="77777777" w:rsidR="00E70A5A" w:rsidRPr="00E70A5A" w:rsidRDefault="00E70A5A" w:rsidP="00E70A5A">
      <w:pPr>
        <w:widowControl w:val="0"/>
        <w:numPr>
          <w:ilvl w:val="0"/>
          <w:numId w:val="3"/>
        </w:numPr>
        <w:tabs>
          <w:tab w:val="left" w:pos="284"/>
        </w:tabs>
        <w:autoSpaceDE w:val="0"/>
        <w:autoSpaceDN w:val="0"/>
        <w:spacing w:after="0" w:line="240" w:lineRule="auto"/>
        <w:ind w:left="284" w:hanging="284"/>
        <w:jc w:val="both"/>
        <w:rPr>
          <w:rFonts w:ascii="Arial" w:eastAsia="Times New Roman" w:hAnsi="Arial" w:cs="Arial"/>
          <w:sz w:val="24"/>
          <w:szCs w:val="24"/>
          <w:lang w:eastAsia="pl-PL"/>
        </w:rPr>
      </w:pPr>
      <w:r w:rsidRPr="00E70A5A">
        <w:rPr>
          <w:rFonts w:ascii="Arial" w:eastAsia="Times New Roman" w:hAnsi="Arial" w:cs="Arial"/>
          <w:sz w:val="24"/>
          <w:szCs w:val="24"/>
          <w:lang w:eastAsia="pl-PL"/>
        </w:rPr>
        <w:t>W przypadku wystąpienia wady Wykonawca, zarówno w ramach realizacji obowiązków wynikających z gwarancji jak i z rękojmi, zobowiązany jest przystąpić do jej usunięcia w ciągu 1 dnia roboczego od chwili przekazania przez Zamawiającego powiadomienia o wadzie oraz usunąć wadę w terminie 7 dni roboczych, licząc od dnia przekazania przez Zamawiającego powiadomienia o wadzie, na koszt własny.</w:t>
      </w:r>
    </w:p>
    <w:p w14:paraId="759EB9E7" w14:textId="77777777" w:rsidR="00E70A5A" w:rsidRPr="00E70A5A" w:rsidRDefault="00E70A5A" w:rsidP="00E70A5A">
      <w:pPr>
        <w:widowControl w:val="0"/>
        <w:numPr>
          <w:ilvl w:val="0"/>
          <w:numId w:val="3"/>
        </w:numPr>
        <w:tabs>
          <w:tab w:val="left" w:pos="284"/>
        </w:tabs>
        <w:autoSpaceDE w:val="0"/>
        <w:autoSpaceDN w:val="0"/>
        <w:spacing w:after="0" w:line="240" w:lineRule="auto"/>
        <w:ind w:left="284" w:hanging="284"/>
        <w:jc w:val="both"/>
        <w:rPr>
          <w:rFonts w:ascii="Arial" w:eastAsia="Times New Roman" w:hAnsi="Arial" w:cs="Arial"/>
          <w:sz w:val="24"/>
          <w:szCs w:val="24"/>
          <w:lang w:eastAsia="pl-PL"/>
        </w:rPr>
      </w:pPr>
      <w:r w:rsidRPr="00E70A5A">
        <w:rPr>
          <w:rFonts w:ascii="Arial" w:eastAsia="Times New Roman" w:hAnsi="Arial" w:cs="Arial"/>
          <w:sz w:val="24"/>
          <w:szCs w:val="24"/>
          <w:lang w:eastAsia="pl-PL"/>
        </w:rPr>
        <w:t>W przypadku gdy ze względów technologicznych lub innych, nieleżących po stronie Wykonawcy przyczyn, usunięcie wady będzie wymagało terminu dłuższego niż wskazany w ust. 7, Zamawiający wyznaczy Wykonawcy odpowiedni termin na usunięcie wady. W sytuacji, o której mowa w zdaniu pierwszym Wykonawca, zarówno w ramach realizacji obowiązków wynikających z gwarancji jak i z rękojmi, w terminie 8 dni roboczych licząc od dnia przekazania przez Zamawiającego powiadomienia o wadzie, zobowiązuje się dostarczyć i zapewnić Zamawiającemu do dnia usunięcia wady, bez dodatkowego wynagrodzenia, takie samo urządzenie jak urządzenie wadliwe, wolne od wad i zapewnić jego prawidłowe działanie.</w:t>
      </w:r>
    </w:p>
    <w:p w14:paraId="654ED73D" w14:textId="77777777" w:rsidR="00E70A5A" w:rsidRPr="00E70A5A" w:rsidRDefault="00E70A5A" w:rsidP="00E70A5A">
      <w:pPr>
        <w:widowControl w:val="0"/>
        <w:numPr>
          <w:ilvl w:val="0"/>
          <w:numId w:val="3"/>
        </w:numPr>
        <w:tabs>
          <w:tab w:val="left" w:pos="284"/>
        </w:tabs>
        <w:autoSpaceDE w:val="0"/>
        <w:autoSpaceDN w:val="0"/>
        <w:spacing w:after="0" w:line="240" w:lineRule="auto"/>
        <w:ind w:left="284" w:hanging="284"/>
        <w:jc w:val="both"/>
        <w:rPr>
          <w:rFonts w:ascii="Arial" w:eastAsia="Times New Roman" w:hAnsi="Arial" w:cs="Arial"/>
          <w:sz w:val="24"/>
          <w:szCs w:val="24"/>
          <w:lang w:eastAsia="pl-PL"/>
        </w:rPr>
      </w:pPr>
      <w:r w:rsidRPr="00E70A5A">
        <w:rPr>
          <w:rFonts w:ascii="Arial" w:eastAsia="Times New Roman" w:hAnsi="Arial" w:cs="Arial"/>
          <w:sz w:val="24"/>
          <w:szCs w:val="24"/>
          <w:lang w:eastAsia="pl-PL"/>
        </w:rPr>
        <w:t>Zarówno w ramach realizacji obowiązków wynikających z gwarancji jak i z rękojmi, Wykonawca zobowiązuje się do wymiany sprzętu na nowy w przypadku, gdy mimo uprzedniego trzykrotnego usuwania zgłoszonych wad(y), dostarczone urządzenia nadal będzie wykazywało wady.</w:t>
      </w:r>
    </w:p>
    <w:p w14:paraId="1CA436F9" w14:textId="77777777" w:rsidR="00E70A5A" w:rsidRPr="00E70A5A" w:rsidRDefault="00E70A5A" w:rsidP="00E70A5A">
      <w:pPr>
        <w:widowControl w:val="0"/>
        <w:numPr>
          <w:ilvl w:val="0"/>
          <w:numId w:val="3"/>
        </w:numPr>
        <w:tabs>
          <w:tab w:val="left" w:pos="284"/>
        </w:tabs>
        <w:autoSpaceDE w:val="0"/>
        <w:autoSpaceDN w:val="0"/>
        <w:spacing w:after="0" w:line="240" w:lineRule="auto"/>
        <w:ind w:left="284" w:hanging="426"/>
        <w:jc w:val="both"/>
        <w:rPr>
          <w:rFonts w:ascii="Arial" w:eastAsia="Times New Roman" w:hAnsi="Arial" w:cs="Arial"/>
          <w:sz w:val="24"/>
          <w:szCs w:val="24"/>
          <w:lang w:eastAsia="pl-PL"/>
        </w:rPr>
      </w:pPr>
      <w:r w:rsidRPr="00E70A5A">
        <w:rPr>
          <w:rFonts w:ascii="Arial" w:eastAsia="Times New Roman" w:hAnsi="Arial" w:cs="Arial"/>
          <w:sz w:val="24"/>
          <w:szCs w:val="24"/>
          <w:lang w:eastAsia="pl-PL"/>
        </w:rPr>
        <w:t>Zamawiający powiadamia Wykonawcę o wystąpieniu wady w formie dokumentowej, a następnie pisemnie potwierdza wystąpienie wady.</w:t>
      </w:r>
    </w:p>
    <w:p w14:paraId="62DDB2F1" w14:textId="77777777" w:rsidR="00E70A5A" w:rsidRPr="00E70A5A" w:rsidRDefault="00E70A5A" w:rsidP="00E70A5A">
      <w:pPr>
        <w:widowControl w:val="0"/>
        <w:numPr>
          <w:ilvl w:val="0"/>
          <w:numId w:val="3"/>
        </w:numPr>
        <w:tabs>
          <w:tab w:val="left" w:pos="284"/>
        </w:tabs>
        <w:autoSpaceDE w:val="0"/>
        <w:autoSpaceDN w:val="0"/>
        <w:spacing w:after="0" w:line="240" w:lineRule="auto"/>
        <w:ind w:left="284" w:hanging="426"/>
        <w:jc w:val="both"/>
        <w:rPr>
          <w:rFonts w:ascii="Arial" w:eastAsia="Times New Roman" w:hAnsi="Arial" w:cs="Arial"/>
          <w:sz w:val="24"/>
          <w:szCs w:val="24"/>
          <w:lang w:eastAsia="pl-PL"/>
        </w:rPr>
      </w:pPr>
      <w:r w:rsidRPr="00E70A5A">
        <w:rPr>
          <w:rFonts w:ascii="Arial" w:eastAsia="Times New Roman" w:hAnsi="Arial" w:cs="Arial"/>
          <w:sz w:val="24"/>
          <w:szCs w:val="24"/>
          <w:lang w:eastAsia="pl-PL"/>
        </w:rPr>
        <w:t>Termin gwarancji ulega przedłużeniu o czas usunięcia wady, jeżeli powiadomienie o wystąpieniu wady nastąpiło jeszcze w czasie trwania gwarancji.</w:t>
      </w:r>
    </w:p>
    <w:p w14:paraId="6E26A223" w14:textId="77777777" w:rsidR="00E70A5A" w:rsidRPr="00E70A5A" w:rsidRDefault="00E70A5A" w:rsidP="00E70A5A">
      <w:pPr>
        <w:widowControl w:val="0"/>
        <w:numPr>
          <w:ilvl w:val="0"/>
          <w:numId w:val="3"/>
        </w:numPr>
        <w:tabs>
          <w:tab w:val="left" w:pos="284"/>
        </w:tabs>
        <w:autoSpaceDE w:val="0"/>
        <w:autoSpaceDN w:val="0"/>
        <w:spacing w:after="0" w:line="240" w:lineRule="auto"/>
        <w:ind w:left="284" w:hanging="426"/>
        <w:jc w:val="both"/>
        <w:rPr>
          <w:rFonts w:ascii="Arial" w:eastAsia="Times New Roman" w:hAnsi="Arial" w:cs="Arial"/>
          <w:sz w:val="24"/>
          <w:szCs w:val="24"/>
          <w:lang w:eastAsia="pl-PL"/>
        </w:rPr>
      </w:pPr>
      <w:r w:rsidRPr="00E70A5A">
        <w:rPr>
          <w:rFonts w:ascii="Arial" w:eastAsia="Times New Roman" w:hAnsi="Arial" w:cs="Arial"/>
          <w:sz w:val="24"/>
          <w:szCs w:val="24"/>
          <w:lang w:eastAsia="pl-PL"/>
        </w:rPr>
        <w:t>Jeżeli w wykonaniu swoich obowiązków z tytułu gwarancji Wykonawca dokona wymiany urządzenia wadliwego na urządzenie wolne od wad albo dokona naprawy urządzenia, termin gwarancji, o którym mowa w ust. 2 niniejszego paragrafu, w zakresie wadliwego urządzenia, biegnie na nowo od chwili dostarczenia urządzenia wolnego od wad lub zwrócenia naprawionego urządzenia.</w:t>
      </w:r>
    </w:p>
    <w:p w14:paraId="5B2709B5" w14:textId="77777777" w:rsidR="00E70A5A" w:rsidRPr="00E70A5A" w:rsidRDefault="00E70A5A" w:rsidP="00E70A5A">
      <w:pPr>
        <w:widowControl w:val="0"/>
        <w:numPr>
          <w:ilvl w:val="0"/>
          <w:numId w:val="3"/>
        </w:numPr>
        <w:tabs>
          <w:tab w:val="left" w:pos="284"/>
        </w:tabs>
        <w:autoSpaceDE w:val="0"/>
        <w:autoSpaceDN w:val="0"/>
        <w:spacing w:after="0" w:line="240" w:lineRule="auto"/>
        <w:ind w:left="284" w:hanging="426"/>
        <w:jc w:val="both"/>
        <w:rPr>
          <w:rFonts w:ascii="Arial" w:eastAsia="Times New Roman" w:hAnsi="Arial" w:cs="Arial"/>
          <w:sz w:val="24"/>
          <w:szCs w:val="24"/>
          <w:lang w:eastAsia="pl-PL"/>
        </w:rPr>
      </w:pPr>
      <w:r w:rsidRPr="00E70A5A">
        <w:rPr>
          <w:rFonts w:ascii="Arial" w:eastAsia="Times New Roman" w:hAnsi="Arial" w:cs="Arial"/>
          <w:sz w:val="24"/>
          <w:szCs w:val="24"/>
          <w:lang w:eastAsia="pl-PL"/>
        </w:rPr>
        <w:t>Zamawiający zobowiązany jest do udzielenia szczegółowych informacji o zewnętrznych przejawach awarii oraz czasie jej wystąpienia.</w:t>
      </w:r>
    </w:p>
    <w:p w14:paraId="03AC3B4D" w14:textId="77777777" w:rsidR="00E70A5A" w:rsidRPr="00E70A5A" w:rsidRDefault="00E70A5A" w:rsidP="00E70A5A">
      <w:pPr>
        <w:widowControl w:val="0"/>
        <w:numPr>
          <w:ilvl w:val="0"/>
          <w:numId w:val="3"/>
        </w:numPr>
        <w:tabs>
          <w:tab w:val="left" w:pos="284"/>
        </w:tabs>
        <w:autoSpaceDE w:val="0"/>
        <w:autoSpaceDN w:val="0"/>
        <w:spacing w:after="0" w:line="240" w:lineRule="auto"/>
        <w:ind w:left="284" w:hanging="426"/>
        <w:jc w:val="both"/>
        <w:rPr>
          <w:rFonts w:ascii="Arial" w:eastAsia="Times New Roman" w:hAnsi="Arial" w:cs="Arial"/>
          <w:sz w:val="24"/>
          <w:szCs w:val="24"/>
          <w:lang w:eastAsia="pl-PL"/>
        </w:rPr>
      </w:pPr>
      <w:r w:rsidRPr="00E70A5A">
        <w:rPr>
          <w:rFonts w:ascii="Arial" w:eastAsia="Times New Roman" w:hAnsi="Arial" w:cs="Arial"/>
          <w:sz w:val="24"/>
          <w:szCs w:val="24"/>
          <w:lang w:eastAsia="pl-PL"/>
        </w:rPr>
        <w:t>Wykonawca nie ponosi odpowiedzialności za uszkodzenia mechaniczne przedmiotu umowy powstałe z winy Zamawiającego.</w:t>
      </w:r>
    </w:p>
    <w:p w14:paraId="016BA496" w14:textId="77777777" w:rsidR="00E70A5A" w:rsidRPr="00E70A5A" w:rsidRDefault="00E70A5A" w:rsidP="00E70A5A">
      <w:pPr>
        <w:widowControl w:val="0"/>
        <w:numPr>
          <w:ilvl w:val="0"/>
          <w:numId w:val="3"/>
        </w:numPr>
        <w:tabs>
          <w:tab w:val="left" w:pos="284"/>
        </w:tabs>
        <w:autoSpaceDE w:val="0"/>
        <w:autoSpaceDN w:val="0"/>
        <w:spacing w:after="0" w:line="240" w:lineRule="auto"/>
        <w:ind w:left="284" w:hanging="426"/>
        <w:jc w:val="both"/>
        <w:rPr>
          <w:rFonts w:ascii="Arial" w:eastAsia="Times New Roman" w:hAnsi="Arial" w:cs="Arial"/>
          <w:sz w:val="24"/>
          <w:szCs w:val="24"/>
          <w:lang w:eastAsia="pl-PL"/>
        </w:rPr>
      </w:pPr>
      <w:r w:rsidRPr="00E70A5A">
        <w:rPr>
          <w:rFonts w:ascii="Arial" w:eastAsia="Times New Roman" w:hAnsi="Arial" w:cs="Arial"/>
          <w:sz w:val="24"/>
          <w:szCs w:val="24"/>
          <w:lang w:eastAsia="pl-PL"/>
        </w:rPr>
        <w:t xml:space="preserve">Strony zgodnie postanawiają, że Zamawiający nie traci uprawnień z tytułu rękojmi, w przypadku, gdy nie zbada sprzętu stanowiącego przedmiot niniejszej umowy w czasie i w sposób przyjęty przy rzeczach tego rodzaju i nie zawiadomi niezwłocznie Wykonawcy o wadzie, a w przypadku gdyby wada wyszła na jaw dopiero później – jeżeli nie zawiadomi Wykonawcy niezwłocznie po jej stwierdzeniu (wyłączenie stosowania art. 563 </w:t>
      </w:r>
      <w:proofErr w:type="spellStart"/>
      <w:r w:rsidRPr="00E70A5A">
        <w:rPr>
          <w:rFonts w:ascii="Arial" w:eastAsia="Times New Roman" w:hAnsi="Arial" w:cs="Arial"/>
          <w:sz w:val="24"/>
          <w:szCs w:val="24"/>
          <w:lang w:eastAsia="pl-PL"/>
        </w:rPr>
        <w:t>kc</w:t>
      </w:r>
      <w:proofErr w:type="spellEnd"/>
      <w:r w:rsidRPr="00E70A5A">
        <w:rPr>
          <w:rFonts w:ascii="Arial" w:eastAsia="Times New Roman" w:hAnsi="Arial" w:cs="Arial"/>
          <w:sz w:val="24"/>
          <w:szCs w:val="24"/>
          <w:lang w:eastAsia="pl-PL"/>
        </w:rPr>
        <w:t>).</w:t>
      </w:r>
    </w:p>
    <w:p w14:paraId="1995B708" w14:textId="77777777" w:rsidR="00E70A5A" w:rsidRPr="00E70A5A" w:rsidRDefault="00E70A5A" w:rsidP="00E70A5A">
      <w:pPr>
        <w:widowControl w:val="0"/>
        <w:numPr>
          <w:ilvl w:val="0"/>
          <w:numId w:val="3"/>
        </w:numPr>
        <w:tabs>
          <w:tab w:val="left" w:pos="284"/>
        </w:tabs>
        <w:autoSpaceDE w:val="0"/>
        <w:autoSpaceDN w:val="0"/>
        <w:spacing w:after="0" w:line="240" w:lineRule="auto"/>
        <w:ind w:left="284" w:hanging="426"/>
        <w:jc w:val="both"/>
        <w:rPr>
          <w:rFonts w:ascii="Arial" w:eastAsia="Times New Roman" w:hAnsi="Arial" w:cs="Arial"/>
          <w:sz w:val="24"/>
          <w:szCs w:val="24"/>
          <w:lang w:eastAsia="pl-PL"/>
        </w:rPr>
      </w:pPr>
      <w:r w:rsidRPr="00E70A5A">
        <w:rPr>
          <w:rFonts w:ascii="Arial" w:eastAsia="Times New Roman" w:hAnsi="Arial" w:cs="Arial"/>
          <w:sz w:val="24"/>
          <w:szCs w:val="24"/>
          <w:lang w:eastAsia="pl-PL"/>
        </w:rPr>
        <w:t>O ile umowa nie stanowi inaczej, postanowienia niniejszego paragrafu nie wyłączają ani nie ograniczają uprawnień Zamawiającego oraz obowiązków Wykonawcy związanych z gwarancją i rękojmią wynikających z powszechnie obowiązujących przepisów prawa.</w:t>
      </w:r>
    </w:p>
    <w:p w14:paraId="053A99A2" w14:textId="5E4774C5" w:rsidR="00CA0AD0" w:rsidRDefault="00E70A5A" w:rsidP="00BE36D7">
      <w:pPr>
        <w:widowControl w:val="0"/>
        <w:numPr>
          <w:ilvl w:val="0"/>
          <w:numId w:val="3"/>
        </w:numPr>
        <w:tabs>
          <w:tab w:val="left" w:pos="284"/>
        </w:tabs>
        <w:autoSpaceDE w:val="0"/>
        <w:autoSpaceDN w:val="0"/>
        <w:spacing w:after="0" w:line="240" w:lineRule="auto"/>
        <w:ind w:left="284" w:hanging="426"/>
        <w:jc w:val="both"/>
        <w:rPr>
          <w:rFonts w:ascii="Arial" w:eastAsia="Times New Roman" w:hAnsi="Arial" w:cs="Arial"/>
          <w:sz w:val="24"/>
          <w:szCs w:val="24"/>
          <w:lang w:eastAsia="pl-PL"/>
        </w:rPr>
      </w:pPr>
      <w:r w:rsidRPr="00E70A5A">
        <w:rPr>
          <w:rFonts w:ascii="Arial" w:eastAsia="Times New Roman" w:hAnsi="Arial" w:cs="Arial"/>
          <w:sz w:val="24"/>
          <w:szCs w:val="24"/>
          <w:lang w:eastAsia="pl-PL"/>
        </w:rPr>
        <w:t>W przypadku wątpliwości, postanowienia niniejszej umowy należy traktować także jako oświadczenie gwarancyjne w rozumieniu regulacji kodeksu cywilnego.</w:t>
      </w:r>
    </w:p>
    <w:p w14:paraId="765783DA" w14:textId="77777777" w:rsidR="00BE36D7" w:rsidRPr="00BE36D7" w:rsidRDefault="00BE36D7" w:rsidP="00BE36D7">
      <w:pPr>
        <w:widowControl w:val="0"/>
        <w:tabs>
          <w:tab w:val="left" w:pos="284"/>
        </w:tabs>
        <w:autoSpaceDE w:val="0"/>
        <w:autoSpaceDN w:val="0"/>
        <w:spacing w:after="0" w:line="240" w:lineRule="auto"/>
        <w:ind w:left="284"/>
        <w:jc w:val="both"/>
        <w:rPr>
          <w:rFonts w:ascii="Arial" w:eastAsia="Times New Roman" w:hAnsi="Arial" w:cs="Arial"/>
          <w:sz w:val="24"/>
          <w:szCs w:val="24"/>
          <w:lang w:eastAsia="pl-PL"/>
        </w:rPr>
      </w:pPr>
    </w:p>
    <w:p w14:paraId="51F1F80A" w14:textId="2B0BBB14" w:rsidR="006F02EB" w:rsidRPr="00215AE4" w:rsidRDefault="006F02EB" w:rsidP="006B3168">
      <w:pPr>
        <w:widowControl w:val="0"/>
        <w:autoSpaceDE w:val="0"/>
        <w:autoSpaceDN w:val="0"/>
        <w:spacing w:after="0" w:line="240" w:lineRule="auto"/>
        <w:jc w:val="center"/>
        <w:outlineLvl w:val="0"/>
        <w:rPr>
          <w:rFonts w:ascii="Arial" w:eastAsia="Arial" w:hAnsi="Arial" w:cs="Arial"/>
          <w:b/>
          <w:bCs/>
          <w:sz w:val="24"/>
          <w:szCs w:val="20"/>
        </w:rPr>
      </w:pPr>
      <w:r w:rsidRPr="00215AE4">
        <w:rPr>
          <w:rFonts w:ascii="Arial" w:eastAsia="Arial" w:hAnsi="Arial" w:cs="Arial"/>
          <w:b/>
          <w:bCs/>
          <w:sz w:val="24"/>
          <w:szCs w:val="20"/>
        </w:rPr>
        <w:t xml:space="preserve">§ </w:t>
      </w:r>
      <w:r w:rsidR="00BE36D7">
        <w:rPr>
          <w:rFonts w:ascii="Arial" w:eastAsia="Arial" w:hAnsi="Arial" w:cs="Arial"/>
          <w:b/>
          <w:bCs/>
          <w:sz w:val="24"/>
          <w:szCs w:val="20"/>
        </w:rPr>
        <w:t>9</w:t>
      </w:r>
      <w:r w:rsidRPr="00215AE4">
        <w:rPr>
          <w:rFonts w:ascii="Arial" w:eastAsia="Arial" w:hAnsi="Arial" w:cs="Arial"/>
          <w:b/>
          <w:bCs/>
          <w:sz w:val="24"/>
          <w:szCs w:val="20"/>
        </w:rPr>
        <w:t>.</w:t>
      </w:r>
    </w:p>
    <w:p w14:paraId="4AC571D9" w14:textId="77777777" w:rsidR="006F02EB" w:rsidRPr="00215AE4" w:rsidRDefault="006F02EB" w:rsidP="00E81EFE">
      <w:pPr>
        <w:pStyle w:val="Default"/>
        <w:numPr>
          <w:ilvl w:val="1"/>
          <w:numId w:val="2"/>
        </w:numPr>
        <w:spacing w:after="14"/>
        <w:ind w:left="284" w:hanging="284"/>
        <w:jc w:val="both"/>
      </w:pPr>
      <w:r w:rsidRPr="00215AE4">
        <w:t xml:space="preserve">Zamawiający nie przewiduje udzielania zaliczek. </w:t>
      </w:r>
    </w:p>
    <w:p w14:paraId="13AD5FFC" w14:textId="77777777" w:rsidR="006F02EB" w:rsidRPr="00215AE4" w:rsidRDefault="006F02EB" w:rsidP="00E81EFE">
      <w:pPr>
        <w:pStyle w:val="Default"/>
        <w:numPr>
          <w:ilvl w:val="1"/>
          <w:numId w:val="2"/>
        </w:numPr>
        <w:spacing w:after="14"/>
        <w:ind w:left="284" w:hanging="284"/>
        <w:jc w:val="both"/>
      </w:pPr>
      <w:r w:rsidRPr="00215AE4">
        <w:t xml:space="preserve">Wykonawca zobowiązany jest do pisemnego informowania Zamawiającego o każdej zmianie siedziby, nazwy, nr konta bankowego, nr NIP, REGON i nr telefonu. </w:t>
      </w:r>
    </w:p>
    <w:p w14:paraId="7D480B54" w14:textId="77777777" w:rsidR="006B3168" w:rsidRPr="00215AE4" w:rsidRDefault="006B3168" w:rsidP="00E81EFE">
      <w:pPr>
        <w:pStyle w:val="Akapitzlist"/>
        <w:numPr>
          <w:ilvl w:val="1"/>
          <w:numId w:val="2"/>
        </w:numPr>
        <w:ind w:left="284" w:hanging="284"/>
        <w:jc w:val="both"/>
        <w:rPr>
          <w:rFonts w:ascii="Arial" w:eastAsiaTheme="minorHAnsi" w:hAnsi="Arial" w:cs="Arial"/>
          <w:color w:val="000000"/>
          <w:szCs w:val="24"/>
        </w:rPr>
      </w:pPr>
      <w:r w:rsidRPr="00215AE4">
        <w:rPr>
          <w:rFonts w:ascii="Arial" w:eastAsiaTheme="minorHAnsi" w:hAnsi="Arial" w:cs="Arial"/>
          <w:color w:val="000000"/>
          <w:szCs w:val="24"/>
        </w:rPr>
        <w:t>W razie zaniedbania obowiązku zmiany adresu pismo przesłane pod ostatnio wskazany przez stronę adres uznaje się za doręczone. Zmiana adresów stron nie stanowi zmiany umowy.</w:t>
      </w:r>
    </w:p>
    <w:p w14:paraId="00F1D668" w14:textId="78734E99" w:rsidR="00816C3C" w:rsidRDefault="006F02EB" w:rsidP="00E81EFE">
      <w:pPr>
        <w:pStyle w:val="Default"/>
        <w:numPr>
          <w:ilvl w:val="1"/>
          <w:numId w:val="2"/>
        </w:numPr>
        <w:ind w:left="284" w:hanging="284"/>
        <w:jc w:val="both"/>
      </w:pPr>
      <w:r w:rsidRPr="00215AE4">
        <w:t xml:space="preserve">Wykonawca nie może bez pisemnej zgody Zamawiającego, pod rygorem nieważności, dokonać przelewu wierzytelności z niniejszej umowy na osobę trzecią. </w:t>
      </w:r>
    </w:p>
    <w:p w14:paraId="7A9B3F96" w14:textId="77777777" w:rsidR="00070C89" w:rsidRPr="00070C89" w:rsidRDefault="00070C89" w:rsidP="00070C89">
      <w:pPr>
        <w:pStyle w:val="Default"/>
        <w:ind w:left="284"/>
        <w:jc w:val="both"/>
      </w:pPr>
    </w:p>
    <w:p w14:paraId="42A998A0" w14:textId="470DEDD9" w:rsidR="00215AE4" w:rsidRDefault="00215AE4" w:rsidP="00215AE4">
      <w:pPr>
        <w:widowControl w:val="0"/>
        <w:autoSpaceDE w:val="0"/>
        <w:autoSpaceDN w:val="0"/>
        <w:spacing w:after="0" w:line="240" w:lineRule="auto"/>
        <w:jc w:val="center"/>
        <w:outlineLvl w:val="0"/>
        <w:rPr>
          <w:rFonts w:ascii="Arial" w:eastAsia="Arial" w:hAnsi="Arial" w:cs="Arial"/>
          <w:b/>
          <w:bCs/>
          <w:sz w:val="24"/>
          <w:szCs w:val="20"/>
        </w:rPr>
      </w:pPr>
      <w:r w:rsidRPr="00215AE4">
        <w:rPr>
          <w:rFonts w:ascii="Arial" w:eastAsia="Arial" w:hAnsi="Arial" w:cs="Arial"/>
          <w:b/>
          <w:bCs/>
          <w:sz w:val="24"/>
          <w:szCs w:val="20"/>
        </w:rPr>
        <w:t xml:space="preserve">§ </w:t>
      </w:r>
      <w:r w:rsidR="00BE36D7">
        <w:rPr>
          <w:rFonts w:ascii="Arial" w:eastAsia="Arial" w:hAnsi="Arial" w:cs="Arial"/>
          <w:b/>
          <w:bCs/>
          <w:sz w:val="24"/>
          <w:szCs w:val="20"/>
        </w:rPr>
        <w:t>10</w:t>
      </w:r>
      <w:r w:rsidRPr="00215AE4">
        <w:rPr>
          <w:rFonts w:ascii="Arial" w:eastAsia="Arial" w:hAnsi="Arial" w:cs="Arial"/>
          <w:b/>
          <w:bCs/>
          <w:sz w:val="24"/>
          <w:szCs w:val="20"/>
        </w:rPr>
        <w:t>.</w:t>
      </w:r>
    </w:p>
    <w:p w14:paraId="10DB6868" w14:textId="72571FF0" w:rsidR="00215AE4" w:rsidRDefault="00215AE4" w:rsidP="00E81EFE">
      <w:pPr>
        <w:pStyle w:val="Akapitzlist"/>
        <w:widowControl w:val="0"/>
        <w:numPr>
          <w:ilvl w:val="0"/>
          <w:numId w:val="26"/>
        </w:numPr>
        <w:autoSpaceDE w:val="0"/>
        <w:autoSpaceDN w:val="0"/>
        <w:ind w:left="284" w:hanging="284"/>
        <w:outlineLvl w:val="0"/>
        <w:rPr>
          <w:rFonts w:ascii="Arial" w:eastAsia="Arial" w:hAnsi="Arial" w:cs="Arial"/>
          <w:bCs/>
        </w:rPr>
      </w:pPr>
      <w:r w:rsidRPr="00215AE4">
        <w:rPr>
          <w:rFonts w:ascii="Arial" w:eastAsia="Arial" w:hAnsi="Arial" w:cs="Arial"/>
          <w:bCs/>
        </w:rPr>
        <w:t>Wykonawca zapłaci Zamawiającemu kary umowne w wysokości:</w:t>
      </w:r>
    </w:p>
    <w:p w14:paraId="180E8F06" w14:textId="77777777" w:rsidR="00BE36D7" w:rsidRPr="00BE36D7" w:rsidRDefault="00BE36D7" w:rsidP="00BE36D7">
      <w:pPr>
        <w:pStyle w:val="Akapitzlist"/>
        <w:widowControl w:val="0"/>
        <w:numPr>
          <w:ilvl w:val="0"/>
          <w:numId w:val="27"/>
        </w:numPr>
        <w:autoSpaceDE w:val="0"/>
        <w:autoSpaceDN w:val="0"/>
        <w:jc w:val="both"/>
        <w:outlineLvl w:val="0"/>
        <w:rPr>
          <w:rFonts w:ascii="Arial" w:eastAsia="Arial" w:hAnsi="Arial" w:cs="Arial"/>
          <w:bCs/>
        </w:rPr>
      </w:pPr>
      <w:r w:rsidRPr="00BE36D7">
        <w:rPr>
          <w:rFonts w:ascii="Arial" w:eastAsia="Arial" w:hAnsi="Arial" w:cs="Arial"/>
          <w:bCs/>
        </w:rPr>
        <w:t>0,5 % wynagrodzenia umownego brutto, o którym mowa w § 6 ust. 2 niniejszej umowy, za każdy dzień zwłoki w terminie realizacji przedmiotu umowy, lecz nie więcej niż za 15 dni;</w:t>
      </w:r>
    </w:p>
    <w:p w14:paraId="01919B58" w14:textId="77777777" w:rsidR="00BE36D7" w:rsidRPr="00BE36D7" w:rsidRDefault="00BE36D7" w:rsidP="00BE36D7">
      <w:pPr>
        <w:pStyle w:val="Akapitzlist"/>
        <w:widowControl w:val="0"/>
        <w:numPr>
          <w:ilvl w:val="0"/>
          <w:numId w:val="27"/>
        </w:numPr>
        <w:autoSpaceDE w:val="0"/>
        <w:autoSpaceDN w:val="0"/>
        <w:jc w:val="both"/>
        <w:outlineLvl w:val="0"/>
        <w:rPr>
          <w:rFonts w:ascii="Arial" w:eastAsia="Arial" w:hAnsi="Arial" w:cs="Arial"/>
          <w:bCs/>
        </w:rPr>
      </w:pPr>
      <w:r w:rsidRPr="00BE36D7">
        <w:rPr>
          <w:rFonts w:ascii="Arial" w:eastAsia="Arial" w:hAnsi="Arial" w:cs="Arial"/>
          <w:bCs/>
        </w:rPr>
        <w:t>0,25 % wynagrodzenia umownego brutto, o którym mowa w § 6 ust. 2 niniejszej umowy, za każdy dzień zwłoki w usunięciu wad stwierdzonych w przedmiocie zamówienia, lecz nie dłużej niż za 30 dni łącznie;</w:t>
      </w:r>
    </w:p>
    <w:p w14:paraId="4A01415B" w14:textId="5290992F" w:rsidR="00BE36D7" w:rsidRPr="00BE36D7" w:rsidRDefault="00BE36D7" w:rsidP="00BE36D7">
      <w:pPr>
        <w:pStyle w:val="Akapitzlist"/>
        <w:widowControl w:val="0"/>
        <w:numPr>
          <w:ilvl w:val="0"/>
          <w:numId w:val="27"/>
        </w:numPr>
        <w:autoSpaceDE w:val="0"/>
        <w:autoSpaceDN w:val="0"/>
        <w:jc w:val="both"/>
        <w:outlineLvl w:val="0"/>
        <w:rPr>
          <w:rFonts w:ascii="Arial" w:eastAsia="Arial" w:hAnsi="Arial" w:cs="Arial"/>
          <w:bCs/>
        </w:rPr>
      </w:pPr>
      <w:r w:rsidRPr="00BE36D7">
        <w:rPr>
          <w:rFonts w:ascii="Arial" w:eastAsia="Arial" w:hAnsi="Arial" w:cs="Arial"/>
          <w:bCs/>
        </w:rPr>
        <w:t xml:space="preserve">0,1 % wynagrodzenia umownego brutto, o którym mowa w § 6 ust. 2 niniejszej umowy, za każdy dzień zwłoki w realizacji zobowiązania, o którym </w:t>
      </w:r>
      <w:r w:rsidR="00BA5B7E">
        <w:rPr>
          <w:rFonts w:ascii="Arial" w:eastAsia="Arial" w:hAnsi="Arial" w:cs="Arial"/>
          <w:bCs/>
        </w:rPr>
        <w:t>mowa w § 8 ust. 8 zdanie drugie,</w:t>
      </w:r>
      <w:r w:rsidRPr="00BE36D7">
        <w:rPr>
          <w:rFonts w:ascii="Arial" w:eastAsia="Arial" w:hAnsi="Arial" w:cs="Arial"/>
          <w:bCs/>
        </w:rPr>
        <w:t xml:space="preserve"> </w:t>
      </w:r>
      <w:r w:rsidR="00BA5B7E">
        <w:rPr>
          <w:rFonts w:ascii="Arial" w:eastAsia="Arial" w:hAnsi="Arial" w:cs="Arial"/>
          <w:bCs/>
        </w:rPr>
        <w:t>l</w:t>
      </w:r>
      <w:r w:rsidRPr="00BE36D7">
        <w:rPr>
          <w:rFonts w:ascii="Arial" w:eastAsia="Arial" w:hAnsi="Arial" w:cs="Arial"/>
          <w:bCs/>
        </w:rPr>
        <w:t>ecz nie dłużej niż za 30 dni łącznie,</w:t>
      </w:r>
    </w:p>
    <w:p w14:paraId="7A038F2E" w14:textId="65BBFA8E" w:rsidR="00215AE4" w:rsidRPr="00BE36D7" w:rsidRDefault="00BE36D7" w:rsidP="00BE36D7">
      <w:pPr>
        <w:pStyle w:val="Akapitzlist"/>
        <w:widowControl w:val="0"/>
        <w:numPr>
          <w:ilvl w:val="0"/>
          <w:numId w:val="27"/>
        </w:numPr>
        <w:autoSpaceDE w:val="0"/>
        <w:autoSpaceDN w:val="0"/>
        <w:jc w:val="both"/>
        <w:outlineLvl w:val="0"/>
        <w:rPr>
          <w:rFonts w:ascii="Arial" w:eastAsia="Arial" w:hAnsi="Arial" w:cs="Arial"/>
          <w:bCs/>
        </w:rPr>
      </w:pPr>
      <w:r w:rsidRPr="00BE36D7">
        <w:rPr>
          <w:rFonts w:ascii="Arial" w:eastAsia="Arial" w:hAnsi="Arial" w:cs="Arial"/>
          <w:bCs/>
        </w:rPr>
        <w:t>10% wynagrodzenia umownego brutto, o którym mowa w § 6 ust. 2, w przypadku odstąpienia od umowy lub wypowiedzenia umowy z przyczyn leżących po stronie Wykonawcy.</w:t>
      </w:r>
    </w:p>
    <w:p w14:paraId="4B93E3F0" w14:textId="77777777" w:rsidR="00BE36D7" w:rsidRPr="007C583C" w:rsidRDefault="00BE36D7" w:rsidP="00BE36D7">
      <w:pPr>
        <w:pStyle w:val="Akapitzlist"/>
        <w:widowControl w:val="0"/>
        <w:numPr>
          <w:ilvl w:val="0"/>
          <w:numId w:val="26"/>
        </w:numPr>
        <w:autoSpaceDE w:val="0"/>
        <w:autoSpaceDN w:val="0"/>
        <w:ind w:left="284" w:hanging="284"/>
        <w:jc w:val="both"/>
        <w:outlineLvl w:val="0"/>
        <w:rPr>
          <w:rFonts w:ascii="Arial" w:eastAsia="Arial" w:hAnsi="Arial" w:cs="Arial"/>
          <w:bCs/>
        </w:rPr>
      </w:pPr>
      <w:r w:rsidRPr="007C583C">
        <w:rPr>
          <w:rFonts w:ascii="Arial" w:eastAsia="Arial" w:hAnsi="Arial" w:cs="Arial"/>
          <w:bCs/>
        </w:rPr>
        <w:t>Łączna maksymalna wysokość kar umownych, którą może dochodzić Zamawiający wynosi 30 % wynagrodzenia umownego brutto, o którym mowa w § 6 ust. 2 niniejszej umowy.</w:t>
      </w:r>
    </w:p>
    <w:p w14:paraId="039C4E79" w14:textId="77777777" w:rsidR="00BE36D7" w:rsidRPr="007C583C" w:rsidRDefault="00BE36D7" w:rsidP="00BE36D7">
      <w:pPr>
        <w:pStyle w:val="Akapitzlist"/>
        <w:widowControl w:val="0"/>
        <w:numPr>
          <w:ilvl w:val="0"/>
          <w:numId w:val="26"/>
        </w:numPr>
        <w:autoSpaceDE w:val="0"/>
        <w:autoSpaceDN w:val="0"/>
        <w:ind w:left="284" w:hanging="284"/>
        <w:jc w:val="both"/>
        <w:outlineLvl w:val="0"/>
        <w:rPr>
          <w:rFonts w:ascii="Arial" w:eastAsia="Arial" w:hAnsi="Arial" w:cs="Arial"/>
          <w:bCs/>
        </w:rPr>
      </w:pPr>
      <w:r w:rsidRPr="007C583C">
        <w:rPr>
          <w:rFonts w:ascii="Arial" w:eastAsia="Arial" w:hAnsi="Arial" w:cs="Arial"/>
          <w:bCs/>
        </w:rPr>
        <w:t>W przypadku poniesienia szkody przewyższającej karę umowną, Zamawiający zastrzega sobie prawo dochodzenia odszkodowania uzupełniającego.</w:t>
      </w:r>
    </w:p>
    <w:p w14:paraId="1E7B3B18" w14:textId="77777777" w:rsidR="00BE36D7" w:rsidRPr="007C583C" w:rsidRDefault="00BE36D7" w:rsidP="00BE36D7">
      <w:pPr>
        <w:pStyle w:val="Akapitzlist"/>
        <w:widowControl w:val="0"/>
        <w:numPr>
          <w:ilvl w:val="0"/>
          <w:numId w:val="26"/>
        </w:numPr>
        <w:autoSpaceDE w:val="0"/>
        <w:autoSpaceDN w:val="0"/>
        <w:ind w:left="284" w:hanging="284"/>
        <w:jc w:val="both"/>
        <w:outlineLvl w:val="0"/>
        <w:rPr>
          <w:rFonts w:ascii="Arial" w:eastAsia="Arial" w:hAnsi="Arial" w:cs="Arial"/>
          <w:bCs/>
        </w:rPr>
      </w:pPr>
      <w:r w:rsidRPr="007C583C">
        <w:rPr>
          <w:rFonts w:ascii="Arial" w:eastAsia="Arial" w:hAnsi="Arial" w:cs="Arial"/>
          <w:bCs/>
        </w:rPr>
        <w:t>Wykonawca wyraża zgodę na potrącenie kar umownych z przysługującego mu wynagrodzenia. Potrącenie jest możliwe przed wymagalnością wynagrodzenia.</w:t>
      </w:r>
    </w:p>
    <w:p w14:paraId="7896D7F7" w14:textId="77777777" w:rsidR="00BE36D7" w:rsidRPr="007C583C" w:rsidRDefault="00BE36D7" w:rsidP="00BE36D7">
      <w:pPr>
        <w:pStyle w:val="Akapitzlist"/>
        <w:widowControl w:val="0"/>
        <w:numPr>
          <w:ilvl w:val="0"/>
          <w:numId w:val="26"/>
        </w:numPr>
        <w:autoSpaceDE w:val="0"/>
        <w:autoSpaceDN w:val="0"/>
        <w:ind w:left="284" w:hanging="284"/>
        <w:jc w:val="both"/>
        <w:outlineLvl w:val="0"/>
        <w:rPr>
          <w:rFonts w:ascii="Arial" w:eastAsia="Arial" w:hAnsi="Arial" w:cs="Arial"/>
          <w:bCs/>
        </w:rPr>
      </w:pPr>
      <w:r w:rsidRPr="007C583C">
        <w:rPr>
          <w:rFonts w:ascii="Arial" w:eastAsia="Arial" w:hAnsi="Arial" w:cs="Arial"/>
          <w:bCs/>
        </w:rPr>
        <w:t>Roszczenie o zapłatę kar umownych z tytułu zwłoki, ustalonych za każdy rozpoczęty dzień zwłoki, staje się wymagalne:</w:t>
      </w:r>
    </w:p>
    <w:p w14:paraId="4DE80D2D" w14:textId="77777777" w:rsidR="00BE36D7" w:rsidRPr="007C583C" w:rsidRDefault="00BE36D7" w:rsidP="00BE36D7">
      <w:pPr>
        <w:pStyle w:val="Akapitzlist"/>
        <w:widowControl w:val="0"/>
        <w:numPr>
          <w:ilvl w:val="0"/>
          <w:numId w:val="34"/>
        </w:numPr>
        <w:autoSpaceDE w:val="0"/>
        <w:autoSpaceDN w:val="0"/>
        <w:jc w:val="both"/>
        <w:outlineLvl w:val="0"/>
        <w:rPr>
          <w:rFonts w:ascii="Arial" w:eastAsia="Arial" w:hAnsi="Arial" w:cs="Arial"/>
          <w:bCs/>
        </w:rPr>
      </w:pPr>
      <w:r w:rsidRPr="007C583C">
        <w:rPr>
          <w:rFonts w:ascii="Arial" w:eastAsia="Arial" w:hAnsi="Arial" w:cs="Arial"/>
          <w:bCs/>
        </w:rPr>
        <w:t>za pierwszy rozpoczęty dzień zwłoki w tym dniu,</w:t>
      </w:r>
    </w:p>
    <w:p w14:paraId="5A4E474B" w14:textId="77777777" w:rsidR="00BE36D7" w:rsidRPr="007C583C" w:rsidRDefault="00BE36D7" w:rsidP="00BE36D7">
      <w:pPr>
        <w:pStyle w:val="Akapitzlist"/>
        <w:widowControl w:val="0"/>
        <w:numPr>
          <w:ilvl w:val="0"/>
          <w:numId w:val="34"/>
        </w:numPr>
        <w:autoSpaceDE w:val="0"/>
        <w:autoSpaceDN w:val="0"/>
        <w:jc w:val="both"/>
        <w:outlineLvl w:val="0"/>
        <w:rPr>
          <w:rFonts w:ascii="Arial" w:eastAsia="Arial" w:hAnsi="Arial" w:cs="Arial"/>
          <w:bCs/>
        </w:rPr>
      </w:pPr>
      <w:r w:rsidRPr="007C583C">
        <w:rPr>
          <w:rFonts w:ascii="Arial" w:eastAsia="Arial" w:hAnsi="Arial" w:cs="Arial"/>
          <w:bCs/>
        </w:rPr>
        <w:t>za każdy następny rozpoczęty dzień zwłoki – odpowiednio w każdym z tych dni.</w:t>
      </w:r>
    </w:p>
    <w:p w14:paraId="0812012F" w14:textId="77777777" w:rsidR="00BE36D7" w:rsidRPr="007C583C" w:rsidRDefault="00BE36D7" w:rsidP="00BE36D7">
      <w:pPr>
        <w:pStyle w:val="Akapitzlist"/>
        <w:widowControl w:val="0"/>
        <w:numPr>
          <w:ilvl w:val="0"/>
          <w:numId w:val="26"/>
        </w:numPr>
        <w:autoSpaceDE w:val="0"/>
        <w:autoSpaceDN w:val="0"/>
        <w:ind w:left="284" w:hanging="284"/>
        <w:jc w:val="both"/>
        <w:outlineLvl w:val="0"/>
        <w:rPr>
          <w:rFonts w:ascii="Arial" w:eastAsia="Arial" w:hAnsi="Arial" w:cs="Arial"/>
          <w:bCs/>
        </w:rPr>
      </w:pPr>
      <w:r w:rsidRPr="007C583C">
        <w:rPr>
          <w:rFonts w:ascii="Arial" w:eastAsia="Arial" w:hAnsi="Arial" w:cs="Arial"/>
          <w:bCs/>
        </w:rPr>
        <w:t>Poza przypadkiem wskazanym w ust. 5 niniejszego paragrafu, roszczenie o zapłatę kar umownych staje się wymagalne z dniem zaistnienia zdarzenia stanowiącego podstawę do obciążenia Wykonawcy karą umowną.</w:t>
      </w:r>
    </w:p>
    <w:p w14:paraId="1A8A6467" w14:textId="77777777" w:rsidR="00215AE4" w:rsidRDefault="00215AE4" w:rsidP="00074944">
      <w:pPr>
        <w:widowControl w:val="0"/>
        <w:autoSpaceDE w:val="0"/>
        <w:autoSpaceDN w:val="0"/>
        <w:spacing w:after="0" w:line="240" w:lineRule="auto"/>
        <w:jc w:val="center"/>
        <w:outlineLvl w:val="0"/>
        <w:rPr>
          <w:rFonts w:eastAsia="Arial" w:cstheme="minorHAnsi"/>
          <w:b/>
          <w:bCs/>
          <w:sz w:val="24"/>
          <w:szCs w:val="20"/>
        </w:rPr>
      </w:pPr>
    </w:p>
    <w:p w14:paraId="3BE760C4" w14:textId="4058F6C6" w:rsidR="00E81EFE" w:rsidRPr="00E81EFE" w:rsidRDefault="00070C89" w:rsidP="00E81EFE">
      <w:pPr>
        <w:widowControl w:val="0"/>
        <w:autoSpaceDE w:val="0"/>
        <w:autoSpaceDN w:val="0"/>
        <w:spacing w:after="0" w:line="240" w:lineRule="auto"/>
        <w:jc w:val="center"/>
        <w:outlineLvl w:val="0"/>
        <w:rPr>
          <w:rFonts w:ascii="Arial" w:eastAsia="Arial" w:hAnsi="Arial" w:cs="Arial"/>
          <w:b/>
          <w:bCs/>
          <w:sz w:val="24"/>
          <w:szCs w:val="20"/>
        </w:rPr>
      </w:pPr>
      <w:r w:rsidRPr="00215AE4">
        <w:rPr>
          <w:rFonts w:ascii="Arial" w:eastAsia="Arial" w:hAnsi="Arial" w:cs="Arial"/>
          <w:b/>
          <w:bCs/>
          <w:sz w:val="24"/>
          <w:szCs w:val="20"/>
        </w:rPr>
        <w:t xml:space="preserve">§ </w:t>
      </w:r>
      <w:r>
        <w:rPr>
          <w:rFonts w:ascii="Arial" w:eastAsia="Arial" w:hAnsi="Arial" w:cs="Arial"/>
          <w:b/>
          <w:bCs/>
          <w:sz w:val="24"/>
          <w:szCs w:val="20"/>
        </w:rPr>
        <w:t>1</w:t>
      </w:r>
      <w:r w:rsidR="00BE36D7">
        <w:rPr>
          <w:rFonts w:ascii="Arial" w:eastAsia="Arial" w:hAnsi="Arial" w:cs="Arial"/>
          <w:b/>
          <w:bCs/>
          <w:sz w:val="24"/>
          <w:szCs w:val="20"/>
        </w:rPr>
        <w:t>1</w:t>
      </w:r>
      <w:r w:rsidRPr="00215AE4">
        <w:rPr>
          <w:rFonts w:ascii="Arial" w:eastAsia="Arial" w:hAnsi="Arial" w:cs="Arial"/>
          <w:b/>
          <w:bCs/>
          <w:sz w:val="24"/>
          <w:szCs w:val="20"/>
        </w:rPr>
        <w:t>.</w:t>
      </w:r>
    </w:p>
    <w:p w14:paraId="66F83ED2" w14:textId="27C6BD80" w:rsidR="00BE6624" w:rsidRDefault="00BE6624" w:rsidP="00BE6624">
      <w:pPr>
        <w:pStyle w:val="Tekstpodstawowy2"/>
        <w:numPr>
          <w:ilvl w:val="0"/>
          <w:numId w:val="35"/>
        </w:numPr>
        <w:tabs>
          <w:tab w:val="left" w:pos="284"/>
          <w:tab w:val="right" w:pos="8953"/>
        </w:tabs>
        <w:spacing w:after="0" w:line="240" w:lineRule="auto"/>
        <w:ind w:left="284" w:hanging="284"/>
        <w:jc w:val="both"/>
        <w:rPr>
          <w:rFonts w:ascii="Arial" w:hAnsi="Arial" w:cs="Arial"/>
          <w:color w:val="000000"/>
          <w:szCs w:val="23"/>
        </w:rPr>
      </w:pPr>
      <w:r w:rsidRPr="00BE6624">
        <w:rPr>
          <w:rFonts w:ascii="Arial" w:hAnsi="Arial" w:cs="Arial"/>
          <w:color w:val="000000"/>
          <w:szCs w:val="23"/>
        </w:rPr>
        <w:t>Zamawiający jest uprawniony do odstąpienia od Umowy, jeżeli:</w:t>
      </w:r>
    </w:p>
    <w:p w14:paraId="5C8EF054" w14:textId="605ABC1C" w:rsidR="00BE6624" w:rsidRDefault="00BE6624" w:rsidP="00BE6624">
      <w:pPr>
        <w:pStyle w:val="Tekstpodstawowy2"/>
        <w:numPr>
          <w:ilvl w:val="1"/>
          <w:numId w:val="35"/>
        </w:numPr>
        <w:tabs>
          <w:tab w:val="left" w:pos="284"/>
          <w:tab w:val="right" w:pos="8953"/>
        </w:tabs>
        <w:spacing w:after="0" w:line="240" w:lineRule="auto"/>
        <w:ind w:left="567" w:hanging="283"/>
        <w:jc w:val="both"/>
        <w:rPr>
          <w:rFonts w:ascii="Arial" w:hAnsi="Arial" w:cs="Arial"/>
          <w:color w:val="000000"/>
          <w:szCs w:val="23"/>
        </w:rPr>
      </w:pPr>
      <w:r w:rsidRPr="00BE6624">
        <w:rPr>
          <w:rFonts w:ascii="Arial" w:hAnsi="Arial" w:cs="Arial"/>
          <w:color w:val="000000"/>
          <w:szCs w:val="23"/>
        </w:rPr>
        <w:t>Wykonawca, z przyczyn leżących po jego stronie, nie wykonuje umowy lub wykonuje ją nienależycie i pomimo pisemnego wezwania Wykonawcy do podjęcia wykonywania lub należytego wykonywania umowy w wyznaczonym terminie, nie zadośćuczyni żądaniu Zamawiającego,</w:t>
      </w:r>
    </w:p>
    <w:p w14:paraId="72A6B1E3" w14:textId="14064E81" w:rsidR="00BE6624" w:rsidRDefault="00BE6624" w:rsidP="00BE6624">
      <w:pPr>
        <w:pStyle w:val="Tekstpodstawowy2"/>
        <w:numPr>
          <w:ilvl w:val="1"/>
          <w:numId w:val="35"/>
        </w:numPr>
        <w:tabs>
          <w:tab w:val="left" w:pos="284"/>
          <w:tab w:val="right" w:pos="8953"/>
        </w:tabs>
        <w:spacing w:after="0" w:line="240" w:lineRule="auto"/>
        <w:ind w:left="567" w:hanging="283"/>
        <w:jc w:val="both"/>
        <w:rPr>
          <w:rFonts w:ascii="Arial" w:hAnsi="Arial" w:cs="Arial"/>
          <w:color w:val="000000"/>
          <w:szCs w:val="23"/>
        </w:rPr>
      </w:pPr>
      <w:r w:rsidRPr="00BE6624">
        <w:rPr>
          <w:rFonts w:ascii="Arial" w:hAnsi="Arial" w:cs="Arial"/>
          <w:color w:val="000000"/>
          <w:szCs w:val="23"/>
        </w:rPr>
        <w:t xml:space="preserve">zwłoka w wykonaniu przedmiotu umowy, przekracza </w:t>
      </w:r>
      <w:r w:rsidR="008B0BD3">
        <w:rPr>
          <w:rFonts w:ascii="Arial" w:hAnsi="Arial" w:cs="Arial"/>
          <w:color w:val="000000"/>
          <w:szCs w:val="23"/>
        </w:rPr>
        <w:t>14</w:t>
      </w:r>
      <w:r w:rsidRPr="00BE6624">
        <w:rPr>
          <w:rFonts w:ascii="Arial" w:hAnsi="Arial" w:cs="Arial"/>
          <w:color w:val="000000"/>
          <w:szCs w:val="23"/>
        </w:rPr>
        <w:t xml:space="preserve"> dni; Zamawiający wyznaczy wówczas Wykonawcy dodatkowy termin do wykonania przedmiotu umowy, z zachowaniem prawa do naliczenia kar umownych, a w przypadku bezskutecznego upływu tego terminu lub gdy zwłoka w wykonaniu przedmiotu Umowy przekroczy </w:t>
      </w:r>
      <w:r w:rsidR="002A754E">
        <w:rPr>
          <w:rFonts w:ascii="Arial" w:hAnsi="Arial" w:cs="Arial"/>
          <w:color w:val="000000"/>
          <w:szCs w:val="23"/>
        </w:rPr>
        <w:t>14</w:t>
      </w:r>
      <w:r w:rsidRPr="00BE6624">
        <w:rPr>
          <w:rFonts w:ascii="Arial" w:hAnsi="Arial" w:cs="Arial"/>
          <w:color w:val="000000"/>
          <w:szCs w:val="23"/>
        </w:rPr>
        <w:t xml:space="preserve"> dni, Zamawiający może od Umowy odstąpić oraz żądać kary umownej z tytułu odstąpienia.</w:t>
      </w:r>
    </w:p>
    <w:p w14:paraId="00033679" w14:textId="1A882E8F" w:rsidR="00BE6624" w:rsidRDefault="00BE6624" w:rsidP="00BE6624">
      <w:pPr>
        <w:pStyle w:val="Tekstpodstawowy2"/>
        <w:numPr>
          <w:ilvl w:val="0"/>
          <w:numId w:val="35"/>
        </w:numPr>
        <w:tabs>
          <w:tab w:val="left" w:pos="284"/>
          <w:tab w:val="right" w:pos="9071"/>
        </w:tabs>
        <w:spacing w:after="0" w:line="240" w:lineRule="auto"/>
        <w:ind w:left="284" w:hanging="284"/>
        <w:jc w:val="both"/>
        <w:rPr>
          <w:rFonts w:ascii="Arial" w:hAnsi="Arial" w:cs="Arial"/>
          <w:color w:val="000000"/>
          <w:szCs w:val="23"/>
        </w:rPr>
      </w:pPr>
      <w:r w:rsidRPr="00BE6624">
        <w:rPr>
          <w:rFonts w:ascii="Arial" w:hAnsi="Arial" w:cs="Arial"/>
          <w:color w:val="000000"/>
          <w:szCs w:val="23"/>
        </w:rPr>
        <w:t xml:space="preserve">Zamawiający może skorzystać z umownego prawa odstąpienia od umowy w terminie </w:t>
      </w:r>
      <w:r w:rsidR="002A754E">
        <w:rPr>
          <w:rFonts w:ascii="Arial" w:hAnsi="Arial" w:cs="Arial"/>
          <w:color w:val="000000"/>
          <w:szCs w:val="23"/>
        </w:rPr>
        <w:t>6</w:t>
      </w:r>
      <w:r w:rsidRPr="00BE6624">
        <w:rPr>
          <w:rFonts w:ascii="Arial" w:hAnsi="Arial" w:cs="Arial"/>
          <w:color w:val="000000"/>
          <w:szCs w:val="23"/>
        </w:rPr>
        <w:t>0 dni od dnia zawarcia niniejszej umowy. Odstąpienie od Umowy następuje na piśmie.</w:t>
      </w:r>
    </w:p>
    <w:p w14:paraId="5B6D73A4" w14:textId="78127D04" w:rsidR="00783077" w:rsidRDefault="00BE6624" w:rsidP="00BE6624">
      <w:pPr>
        <w:pStyle w:val="Tekstpodstawowy2"/>
        <w:numPr>
          <w:ilvl w:val="0"/>
          <w:numId w:val="35"/>
        </w:numPr>
        <w:tabs>
          <w:tab w:val="left" w:pos="284"/>
          <w:tab w:val="right" w:pos="8953"/>
        </w:tabs>
        <w:spacing w:after="0" w:line="240" w:lineRule="auto"/>
        <w:ind w:left="284" w:hanging="284"/>
        <w:jc w:val="both"/>
        <w:rPr>
          <w:rFonts w:ascii="Arial" w:hAnsi="Arial" w:cs="Arial"/>
          <w:color w:val="000000"/>
          <w:szCs w:val="23"/>
        </w:rPr>
      </w:pPr>
      <w:r w:rsidRPr="00BE6624">
        <w:rPr>
          <w:rFonts w:ascii="Arial" w:hAnsi="Arial" w:cs="Arial"/>
          <w:color w:val="000000"/>
          <w:szCs w:val="23"/>
        </w:rPr>
        <w:t>Postanowienia niniejszego paragrafu nie naruszają prawa Zamawiającego do odstąpienia od umowy na podstawie przepisów Kodeksu cywilnego.</w:t>
      </w:r>
    </w:p>
    <w:p w14:paraId="3DDCD951" w14:textId="77777777" w:rsidR="00BE6624" w:rsidRPr="00BE6624" w:rsidRDefault="00BE6624" w:rsidP="00BE6624">
      <w:pPr>
        <w:pStyle w:val="Tekstpodstawowy2"/>
        <w:tabs>
          <w:tab w:val="left" w:pos="284"/>
          <w:tab w:val="right" w:pos="8953"/>
        </w:tabs>
        <w:spacing w:after="0" w:line="240" w:lineRule="auto"/>
        <w:ind w:left="284"/>
        <w:jc w:val="both"/>
        <w:rPr>
          <w:rFonts w:ascii="Arial" w:hAnsi="Arial" w:cs="Arial"/>
          <w:color w:val="000000"/>
          <w:szCs w:val="23"/>
        </w:rPr>
      </w:pPr>
    </w:p>
    <w:p w14:paraId="10FA40B5" w14:textId="01557C7F" w:rsidR="00D55716" w:rsidRPr="00E81EFE" w:rsidRDefault="00D55716" w:rsidP="00D55716">
      <w:pPr>
        <w:widowControl w:val="0"/>
        <w:autoSpaceDE w:val="0"/>
        <w:autoSpaceDN w:val="0"/>
        <w:spacing w:after="0" w:line="240" w:lineRule="auto"/>
        <w:jc w:val="center"/>
        <w:outlineLvl w:val="0"/>
        <w:rPr>
          <w:rFonts w:ascii="Arial" w:eastAsia="Arial" w:hAnsi="Arial" w:cs="Arial"/>
          <w:b/>
          <w:bCs/>
          <w:sz w:val="24"/>
          <w:szCs w:val="20"/>
        </w:rPr>
      </w:pPr>
      <w:r w:rsidRPr="00E81EFE">
        <w:rPr>
          <w:rFonts w:ascii="Arial" w:eastAsia="Arial" w:hAnsi="Arial" w:cs="Arial"/>
          <w:b/>
          <w:bCs/>
          <w:sz w:val="24"/>
          <w:szCs w:val="20"/>
        </w:rPr>
        <w:t>§ 1</w:t>
      </w:r>
      <w:r w:rsidR="00BE36D7">
        <w:rPr>
          <w:rFonts w:ascii="Arial" w:eastAsia="Arial" w:hAnsi="Arial" w:cs="Arial"/>
          <w:b/>
          <w:bCs/>
          <w:sz w:val="24"/>
          <w:szCs w:val="20"/>
        </w:rPr>
        <w:t>2</w:t>
      </w:r>
      <w:r w:rsidRPr="00E81EFE">
        <w:rPr>
          <w:rFonts w:ascii="Arial" w:eastAsia="Arial" w:hAnsi="Arial" w:cs="Arial"/>
          <w:b/>
          <w:bCs/>
          <w:sz w:val="24"/>
          <w:szCs w:val="20"/>
        </w:rPr>
        <w:t>.</w:t>
      </w:r>
    </w:p>
    <w:p w14:paraId="3AEB89F4" w14:textId="77777777" w:rsidR="00D55716" w:rsidRDefault="00D55716" w:rsidP="00E81EFE">
      <w:pPr>
        <w:numPr>
          <w:ilvl w:val="0"/>
          <w:numId w:val="6"/>
        </w:numPr>
        <w:spacing w:after="0" w:line="240" w:lineRule="auto"/>
        <w:ind w:left="284" w:hanging="284"/>
        <w:contextualSpacing/>
        <w:jc w:val="both"/>
        <w:rPr>
          <w:rFonts w:ascii="Arial" w:hAnsi="Arial" w:cs="Arial"/>
          <w:sz w:val="24"/>
          <w:szCs w:val="24"/>
        </w:rPr>
      </w:pPr>
      <w:r w:rsidRPr="00D63D10">
        <w:rPr>
          <w:rFonts w:ascii="Arial" w:hAnsi="Arial" w:cs="Arial"/>
          <w:sz w:val="24"/>
          <w:szCs w:val="24"/>
        </w:rPr>
        <w:t>Zmiana postanowień niniejszej umowy wymaga formy pisemnej pod rygorem nieważności.</w:t>
      </w:r>
    </w:p>
    <w:p w14:paraId="53D803FC" w14:textId="0ECB4D0E" w:rsidR="00E45AA4" w:rsidRPr="00C709F0" w:rsidRDefault="00BE6624" w:rsidP="00C709F0">
      <w:pPr>
        <w:numPr>
          <w:ilvl w:val="0"/>
          <w:numId w:val="6"/>
        </w:numPr>
        <w:spacing w:after="0" w:line="240" w:lineRule="auto"/>
        <w:ind w:left="284" w:hanging="284"/>
        <w:contextualSpacing/>
        <w:jc w:val="both"/>
        <w:rPr>
          <w:rFonts w:ascii="Arial" w:hAnsi="Arial" w:cs="Arial"/>
          <w:sz w:val="24"/>
          <w:szCs w:val="24"/>
        </w:rPr>
      </w:pPr>
      <w:r w:rsidRPr="00BE6624">
        <w:rPr>
          <w:rFonts w:ascii="Arial" w:hAnsi="Arial" w:cs="Arial"/>
          <w:sz w:val="24"/>
          <w:szCs w:val="24"/>
        </w:rPr>
        <w:t>Zamawiający przewiduje możliwość wprowadzenia zmian postanowień niniejszej umowy polegających na:</w:t>
      </w:r>
    </w:p>
    <w:p w14:paraId="211DCF23" w14:textId="77777777" w:rsidR="00E45AA4" w:rsidRPr="00E45AA4" w:rsidRDefault="00E45AA4" w:rsidP="00E45AA4">
      <w:pPr>
        <w:pStyle w:val="Akapitzlist"/>
        <w:numPr>
          <w:ilvl w:val="1"/>
          <w:numId w:val="35"/>
        </w:numPr>
        <w:ind w:left="567" w:hanging="283"/>
        <w:contextualSpacing/>
        <w:jc w:val="both"/>
        <w:rPr>
          <w:rFonts w:ascii="Arial" w:hAnsi="Arial" w:cs="Arial"/>
          <w:szCs w:val="24"/>
        </w:rPr>
      </w:pPr>
      <w:r w:rsidRPr="00E45AA4">
        <w:rPr>
          <w:rFonts w:ascii="Arial" w:hAnsi="Arial" w:cs="Arial"/>
          <w:szCs w:val="24"/>
        </w:rPr>
        <w:t xml:space="preserve">zmianie terminu realizacji przedmiotu umowy. Zmiana któregokolwiek z terminów realizacji przedmiotu umowy może nastąpić w następujących przypadkach: </w:t>
      </w:r>
    </w:p>
    <w:p w14:paraId="6B76CF88" w14:textId="01EA1B72" w:rsidR="00BE6624" w:rsidRDefault="00C709F0" w:rsidP="00C709F0">
      <w:pPr>
        <w:pStyle w:val="Akapitzlist"/>
        <w:numPr>
          <w:ilvl w:val="2"/>
          <w:numId w:val="2"/>
        </w:numPr>
        <w:ind w:left="851" w:hanging="284"/>
        <w:contextualSpacing/>
        <w:jc w:val="both"/>
        <w:rPr>
          <w:rFonts w:ascii="Arial" w:hAnsi="Arial" w:cs="Arial"/>
          <w:szCs w:val="24"/>
        </w:rPr>
      </w:pPr>
      <w:r w:rsidRPr="00C709F0">
        <w:rPr>
          <w:rFonts w:ascii="Arial" w:hAnsi="Arial" w:cs="Arial"/>
          <w:szCs w:val="24"/>
        </w:rPr>
        <w:t>w przypadku, gdy nastąpi zmiana stanu prawnego lub powszechnie obowiązujących przepisów prawa, mająca wpływ na terminy realizacji przedmiotu umowy;</w:t>
      </w:r>
    </w:p>
    <w:p w14:paraId="451C90E7" w14:textId="485ABE80" w:rsidR="00C709F0" w:rsidRDefault="00C709F0" w:rsidP="00C709F0">
      <w:pPr>
        <w:pStyle w:val="Akapitzlist"/>
        <w:numPr>
          <w:ilvl w:val="2"/>
          <w:numId w:val="2"/>
        </w:numPr>
        <w:ind w:left="851" w:hanging="284"/>
        <w:contextualSpacing/>
        <w:jc w:val="both"/>
        <w:rPr>
          <w:rFonts w:ascii="Arial" w:hAnsi="Arial" w:cs="Arial"/>
          <w:szCs w:val="24"/>
        </w:rPr>
      </w:pPr>
      <w:r w:rsidRPr="00C709F0">
        <w:rPr>
          <w:rFonts w:ascii="Arial" w:hAnsi="Arial" w:cs="Arial"/>
          <w:szCs w:val="24"/>
        </w:rPr>
        <w:t>w sytuacji, gdy wystąpi okoliczność leżąca po stronie Zamawiającego, uniemożliwiająca lub znacznie utrudniająca realizacje przedmiotu umowy w terminie;</w:t>
      </w:r>
    </w:p>
    <w:p w14:paraId="687BDE14" w14:textId="588640C1" w:rsidR="00C709F0" w:rsidRDefault="00C709F0" w:rsidP="00C709F0">
      <w:pPr>
        <w:pStyle w:val="Akapitzlist"/>
        <w:numPr>
          <w:ilvl w:val="2"/>
          <w:numId w:val="2"/>
        </w:numPr>
        <w:ind w:left="851" w:hanging="284"/>
        <w:contextualSpacing/>
        <w:jc w:val="both"/>
        <w:rPr>
          <w:rFonts w:ascii="Arial" w:hAnsi="Arial" w:cs="Arial"/>
          <w:szCs w:val="24"/>
        </w:rPr>
      </w:pPr>
      <w:r w:rsidRPr="00C709F0">
        <w:rPr>
          <w:rFonts w:ascii="Arial" w:hAnsi="Arial" w:cs="Arial"/>
          <w:szCs w:val="24"/>
        </w:rPr>
        <w:t>w sytuacji, gdy na termin realizacji przedmiotu umowy wpłyną lub będą mogły mieć wpływ okoliczności związane z wystąpieniem siły wyższej, skutkujące w szczególności:</w:t>
      </w:r>
    </w:p>
    <w:p w14:paraId="70478771" w14:textId="37E229B4" w:rsidR="00C709F0" w:rsidRDefault="00C709F0" w:rsidP="00C709F0">
      <w:pPr>
        <w:pStyle w:val="Akapitzlist"/>
        <w:ind w:left="1134" w:hanging="283"/>
        <w:contextualSpacing/>
        <w:jc w:val="both"/>
        <w:rPr>
          <w:rFonts w:ascii="Arial" w:hAnsi="Arial" w:cs="Arial"/>
          <w:szCs w:val="24"/>
        </w:rPr>
      </w:pPr>
      <w:r>
        <w:rPr>
          <w:rFonts w:ascii="Arial" w:hAnsi="Arial" w:cs="Arial"/>
          <w:szCs w:val="24"/>
        </w:rPr>
        <w:t xml:space="preserve">- </w:t>
      </w:r>
      <w:r w:rsidRPr="00C709F0">
        <w:rPr>
          <w:rFonts w:ascii="Arial" w:hAnsi="Arial" w:cs="Arial"/>
          <w:szCs w:val="24"/>
        </w:rPr>
        <w:t xml:space="preserve">wydaniem decyzji lub poleceń, nakładających na Wykonawcę lub Zamawiającego obowiązek podjęcia określonych czynności uniemożliwiających lub utrudniających realizację umowy zgodnie z jej treścią; </w:t>
      </w:r>
    </w:p>
    <w:p w14:paraId="5CCE8CA6" w14:textId="01236BBF" w:rsidR="00C709F0" w:rsidRDefault="00C709F0" w:rsidP="00C709F0">
      <w:pPr>
        <w:pStyle w:val="Akapitzlist"/>
        <w:ind w:left="1134" w:hanging="283"/>
        <w:contextualSpacing/>
        <w:jc w:val="both"/>
        <w:rPr>
          <w:rFonts w:ascii="Arial" w:hAnsi="Arial" w:cs="Arial"/>
          <w:szCs w:val="24"/>
        </w:rPr>
      </w:pPr>
      <w:r>
        <w:rPr>
          <w:rFonts w:ascii="Arial" w:hAnsi="Arial" w:cs="Arial"/>
          <w:szCs w:val="24"/>
        </w:rPr>
        <w:t xml:space="preserve">- </w:t>
      </w:r>
      <w:r w:rsidRPr="00C709F0">
        <w:rPr>
          <w:rFonts w:ascii="Arial" w:hAnsi="Arial" w:cs="Arial"/>
          <w:szCs w:val="24"/>
        </w:rPr>
        <w:t>wstrzymaniem lub ograniczeniem dostaw koniecznych do realizacji przedmiotu umowy lub trudnościami w dostępie do produktów, komponentów produktu lub materiałów lub sprzętu koniecznych do realizacji przedmiotu umowy lub trudnościami w realizacji usług koniecznych do realizacji przedmiotu umowy;</w:t>
      </w:r>
    </w:p>
    <w:p w14:paraId="46E92C05" w14:textId="19809FBE" w:rsidR="00C709F0" w:rsidRDefault="00C709F0" w:rsidP="00C709F0">
      <w:pPr>
        <w:pStyle w:val="Akapitzlist"/>
        <w:ind w:left="1134" w:hanging="283"/>
        <w:contextualSpacing/>
        <w:jc w:val="both"/>
        <w:rPr>
          <w:rFonts w:ascii="Arial" w:hAnsi="Arial" w:cs="Arial"/>
          <w:szCs w:val="24"/>
        </w:rPr>
      </w:pPr>
      <w:r>
        <w:rPr>
          <w:rFonts w:ascii="Arial" w:hAnsi="Arial" w:cs="Arial"/>
          <w:szCs w:val="24"/>
        </w:rPr>
        <w:t xml:space="preserve">-  </w:t>
      </w:r>
      <w:r w:rsidRPr="00C709F0">
        <w:rPr>
          <w:rFonts w:ascii="Arial" w:hAnsi="Arial" w:cs="Arial"/>
          <w:szCs w:val="24"/>
        </w:rPr>
        <w:t>wystąpieniem innych okoliczności, które uniemożliwiają bądź w istotnym stopniu ograniczą możliwość wykonania umowy zgodnie z jej treścią,</w:t>
      </w:r>
    </w:p>
    <w:p w14:paraId="5B06D31A" w14:textId="38956478" w:rsidR="00C709F0" w:rsidRDefault="00C709F0" w:rsidP="00C709F0">
      <w:pPr>
        <w:pStyle w:val="Akapitzlist"/>
        <w:numPr>
          <w:ilvl w:val="0"/>
          <w:numId w:val="2"/>
        </w:numPr>
        <w:ind w:left="567" w:hanging="283"/>
        <w:contextualSpacing/>
        <w:jc w:val="both"/>
        <w:rPr>
          <w:rFonts w:ascii="Arial" w:hAnsi="Arial" w:cs="Arial"/>
          <w:szCs w:val="24"/>
        </w:rPr>
      </w:pPr>
      <w:r w:rsidRPr="00C709F0">
        <w:rPr>
          <w:rFonts w:ascii="Arial" w:hAnsi="Arial" w:cs="Arial"/>
          <w:szCs w:val="24"/>
        </w:rPr>
        <w:t xml:space="preserve">zmianie wynagrodzenia wynikającej ze zmiany obowiązującej stawki podatku VAT; w takiej sytuacji wartość netto wynagrodzenia Wykonawcy nie zmieni się, a określona w aneksie wartość brutto wynagrodzenia zostanie wyliczona na podstawie nowych przepisów, </w:t>
      </w:r>
    </w:p>
    <w:p w14:paraId="78494CFA" w14:textId="4187EF5B" w:rsidR="00C709F0" w:rsidRDefault="00125F83" w:rsidP="00C709F0">
      <w:pPr>
        <w:pStyle w:val="Akapitzlist"/>
        <w:numPr>
          <w:ilvl w:val="0"/>
          <w:numId w:val="2"/>
        </w:numPr>
        <w:ind w:left="567" w:hanging="283"/>
        <w:contextualSpacing/>
        <w:jc w:val="both"/>
        <w:rPr>
          <w:rFonts w:ascii="Arial" w:hAnsi="Arial" w:cs="Arial"/>
          <w:szCs w:val="24"/>
        </w:rPr>
      </w:pPr>
      <w:r w:rsidRPr="00125F83">
        <w:rPr>
          <w:rFonts w:ascii="Arial" w:hAnsi="Arial" w:cs="Arial"/>
          <w:szCs w:val="24"/>
        </w:rPr>
        <w:t>zmianie sprzętu wskazanego w ofercie na inny, jeżeli zaproponowany pierwotnie sprzęt nie będzie dostępny na rynku z powodu zaprzestania jego produkcji lub pojawienie się na rynku urządzeń producenta sprzętu nowszej generacji, o lepszych parametrach i pozwalających na zaoszczędzenie kosztów eksploatacji oraz pod warunkiem, że oferowany sprzęt spełni wymagania określone w SWZ i nie spowoduje to zmiany ceny ani terminu</w:t>
      </w:r>
      <w:r w:rsidR="00C709F0" w:rsidRPr="00C709F0">
        <w:rPr>
          <w:rFonts w:ascii="Arial" w:hAnsi="Arial" w:cs="Arial"/>
          <w:szCs w:val="24"/>
        </w:rPr>
        <w:t>,</w:t>
      </w:r>
    </w:p>
    <w:p w14:paraId="07F49D94" w14:textId="4967A1EC" w:rsidR="00C709F0" w:rsidRDefault="00C709F0" w:rsidP="00C709F0">
      <w:pPr>
        <w:pStyle w:val="Akapitzlist"/>
        <w:numPr>
          <w:ilvl w:val="0"/>
          <w:numId w:val="2"/>
        </w:numPr>
        <w:ind w:left="567" w:hanging="283"/>
        <w:contextualSpacing/>
        <w:jc w:val="both"/>
        <w:rPr>
          <w:rFonts w:ascii="Arial" w:hAnsi="Arial" w:cs="Arial"/>
          <w:szCs w:val="24"/>
        </w:rPr>
      </w:pPr>
      <w:r w:rsidRPr="00C709F0">
        <w:rPr>
          <w:rFonts w:ascii="Arial" w:hAnsi="Arial" w:cs="Arial"/>
          <w:szCs w:val="24"/>
        </w:rPr>
        <w:t>zmianie końcowego terminu na odstąpien</w:t>
      </w:r>
      <w:r>
        <w:rPr>
          <w:rFonts w:ascii="Arial" w:hAnsi="Arial" w:cs="Arial"/>
          <w:szCs w:val="24"/>
        </w:rPr>
        <w:t>ie od umowy, o którym mowa w § 1</w:t>
      </w:r>
      <w:r w:rsidR="002A754E">
        <w:rPr>
          <w:rFonts w:ascii="Arial" w:hAnsi="Arial" w:cs="Arial"/>
          <w:szCs w:val="24"/>
        </w:rPr>
        <w:t>1</w:t>
      </w:r>
      <w:bookmarkStart w:id="0" w:name="_GoBack"/>
      <w:bookmarkEnd w:id="0"/>
      <w:r>
        <w:rPr>
          <w:rFonts w:ascii="Arial" w:hAnsi="Arial" w:cs="Arial"/>
          <w:szCs w:val="24"/>
        </w:rPr>
        <w:t xml:space="preserve"> </w:t>
      </w:r>
      <w:r w:rsidRPr="00C709F0">
        <w:rPr>
          <w:rFonts w:ascii="Arial" w:hAnsi="Arial" w:cs="Arial"/>
          <w:szCs w:val="24"/>
        </w:rPr>
        <w:t>ust. 2 niniejszej umowy; zmiana, o której mowa w niniejszym punkcie będzie możliwa w sytuacji przedłużenia terminu wykonania przedmiotu umowy i nastąpi w zakresie odpowiadającym różnicy pomiędzy pierwotnym terminem wykonania przedmiotu umowy a terminem wynikającym ze zmiany umowy.</w:t>
      </w:r>
    </w:p>
    <w:p w14:paraId="49D12533" w14:textId="602C6094" w:rsidR="00C709F0" w:rsidRDefault="00C709F0" w:rsidP="00C709F0">
      <w:pPr>
        <w:pStyle w:val="Akapitzlist"/>
        <w:numPr>
          <w:ilvl w:val="0"/>
          <w:numId w:val="6"/>
        </w:numPr>
        <w:contextualSpacing/>
        <w:jc w:val="both"/>
        <w:rPr>
          <w:rFonts w:ascii="Arial" w:hAnsi="Arial" w:cs="Arial"/>
          <w:szCs w:val="24"/>
        </w:rPr>
      </w:pPr>
      <w:r w:rsidRPr="00C709F0">
        <w:rPr>
          <w:rFonts w:ascii="Arial" w:hAnsi="Arial" w:cs="Arial"/>
          <w:szCs w:val="24"/>
        </w:rPr>
        <w:t xml:space="preserve">W sytuacjach, o których mowa w ust. </w:t>
      </w:r>
      <w:r>
        <w:rPr>
          <w:rFonts w:ascii="Arial" w:hAnsi="Arial" w:cs="Arial"/>
          <w:szCs w:val="24"/>
        </w:rPr>
        <w:t>2</w:t>
      </w:r>
      <w:r w:rsidRPr="00C709F0">
        <w:rPr>
          <w:rFonts w:ascii="Arial" w:hAnsi="Arial" w:cs="Arial"/>
          <w:szCs w:val="24"/>
        </w:rPr>
        <w:t xml:space="preserve"> pkt 1 niniejszego paragrafu, termin realizacji umowy może ulec przedłużeniu o czas trwania okoliczności stanowiących przeszkody w terminowej i zgodnej z umową realizacji przedmiotu umowy.</w:t>
      </w:r>
    </w:p>
    <w:p w14:paraId="56632AE6" w14:textId="13172F17" w:rsidR="00C709F0" w:rsidRPr="00C709F0" w:rsidRDefault="00C709F0" w:rsidP="00C709F0">
      <w:pPr>
        <w:pStyle w:val="Akapitzlist"/>
        <w:numPr>
          <w:ilvl w:val="0"/>
          <w:numId w:val="6"/>
        </w:numPr>
        <w:contextualSpacing/>
        <w:jc w:val="both"/>
        <w:rPr>
          <w:rFonts w:ascii="Arial" w:hAnsi="Arial" w:cs="Arial"/>
          <w:szCs w:val="24"/>
        </w:rPr>
      </w:pPr>
      <w:r w:rsidRPr="00C709F0">
        <w:rPr>
          <w:rFonts w:ascii="Arial" w:hAnsi="Arial" w:cs="Arial"/>
          <w:szCs w:val="24"/>
        </w:rPr>
        <w:t xml:space="preserve">Wprowadzenie zmian, o których mowa w ust. </w:t>
      </w:r>
      <w:r>
        <w:rPr>
          <w:rFonts w:ascii="Arial" w:hAnsi="Arial" w:cs="Arial"/>
          <w:szCs w:val="24"/>
        </w:rPr>
        <w:t>2</w:t>
      </w:r>
      <w:r w:rsidRPr="00C709F0">
        <w:rPr>
          <w:rFonts w:ascii="Arial" w:hAnsi="Arial" w:cs="Arial"/>
          <w:szCs w:val="24"/>
        </w:rPr>
        <w:t xml:space="preserve"> pkt 1 lit. c niniejszego paragrafu wymaga dodatkowo przedłożenia przez stronę wnioskującą o zmianę umowy informacji o wpływie okoliczności związanych z wystąpieniem siły wyższej na należyte wykonanie umowy oraz potwierdzenia okoliczności, na które powołuje się strona wnioskująca o zmianę umowy, poprzez stosowne oświadczenia lub dokumenty.</w:t>
      </w:r>
    </w:p>
    <w:p w14:paraId="6AC3AB7F" w14:textId="6F972577" w:rsidR="00C709F0" w:rsidRPr="00C709F0" w:rsidRDefault="00C709F0" w:rsidP="00C709F0">
      <w:pPr>
        <w:contextualSpacing/>
        <w:jc w:val="both"/>
        <w:rPr>
          <w:rFonts w:ascii="Arial" w:hAnsi="Arial" w:cs="Arial"/>
          <w:szCs w:val="24"/>
        </w:rPr>
      </w:pPr>
    </w:p>
    <w:p w14:paraId="7B2AE23D" w14:textId="5A4B0A5C" w:rsidR="001863E2" w:rsidRPr="00D63D10" w:rsidRDefault="001863E2" w:rsidP="001863E2">
      <w:pPr>
        <w:widowControl w:val="0"/>
        <w:autoSpaceDE w:val="0"/>
        <w:autoSpaceDN w:val="0"/>
        <w:spacing w:after="0" w:line="240" w:lineRule="auto"/>
        <w:jc w:val="center"/>
        <w:outlineLvl w:val="0"/>
        <w:rPr>
          <w:rFonts w:ascii="Arial" w:eastAsia="Arial" w:hAnsi="Arial" w:cs="Arial"/>
          <w:b/>
          <w:bCs/>
          <w:sz w:val="24"/>
          <w:szCs w:val="20"/>
        </w:rPr>
      </w:pPr>
      <w:r w:rsidRPr="00D63D10">
        <w:rPr>
          <w:rFonts w:ascii="Arial" w:eastAsia="Arial" w:hAnsi="Arial" w:cs="Arial"/>
          <w:b/>
          <w:bCs/>
          <w:sz w:val="24"/>
          <w:szCs w:val="20"/>
        </w:rPr>
        <w:t>§ 1</w:t>
      </w:r>
      <w:r w:rsidR="00BE36D7">
        <w:rPr>
          <w:rFonts w:ascii="Arial" w:eastAsia="Arial" w:hAnsi="Arial" w:cs="Arial"/>
          <w:b/>
          <w:bCs/>
          <w:sz w:val="24"/>
          <w:szCs w:val="20"/>
        </w:rPr>
        <w:t>3</w:t>
      </w:r>
      <w:r w:rsidRPr="00D63D10">
        <w:rPr>
          <w:rFonts w:ascii="Arial" w:eastAsia="Arial" w:hAnsi="Arial" w:cs="Arial"/>
          <w:b/>
          <w:bCs/>
          <w:sz w:val="24"/>
          <w:szCs w:val="20"/>
        </w:rPr>
        <w:t>.</w:t>
      </w:r>
    </w:p>
    <w:p w14:paraId="37363A51" w14:textId="77777777" w:rsidR="001863E2" w:rsidRPr="00D63D10" w:rsidRDefault="00FB2E33" w:rsidP="001863E2">
      <w:pPr>
        <w:widowControl w:val="0"/>
        <w:autoSpaceDE w:val="0"/>
        <w:autoSpaceDN w:val="0"/>
        <w:spacing w:after="0" w:line="240" w:lineRule="auto"/>
        <w:jc w:val="center"/>
        <w:outlineLvl w:val="0"/>
        <w:rPr>
          <w:rFonts w:ascii="Arial" w:eastAsia="Arial" w:hAnsi="Arial" w:cs="Arial"/>
          <w:b/>
          <w:bCs/>
          <w:sz w:val="24"/>
          <w:szCs w:val="20"/>
        </w:rPr>
      </w:pPr>
      <w:r w:rsidRPr="00D63D10">
        <w:rPr>
          <w:rFonts w:ascii="Arial" w:eastAsia="Arial" w:hAnsi="Arial" w:cs="Arial"/>
          <w:b/>
          <w:bCs/>
          <w:sz w:val="24"/>
          <w:szCs w:val="20"/>
        </w:rPr>
        <w:t>PRZETWARZANIE DANYCH OSOBOWYCH</w:t>
      </w:r>
    </w:p>
    <w:p w14:paraId="36680E84" w14:textId="77777777" w:rsidR="001863E2" w:rsidRPr="00D63D10" w:rsidRDefault="001863E2" w:rsidP="00E81EFE">
      <w:pPr>
        <w:pStyle w:val="Tekstpodstawowy"/>
        <w:widowControl/>
        <w:numPr>
          <w:ilvl w:val="0"/>
          <w:numId w:val="13"/>
        </w:numPr>
        <w:tabs>
          <w:tab w:val="left" w:pos="284"/>
        </w:tabs>
        <w:autoSpaceDE/>
        <w:autoSpaceDN/>
        <w:ind w:left="284" w:hanging="284"/>
        <w:rPr>
          <w:b/>
          <w:color w:val="000000"/>
          <w:sz w:val="24"/>
        </w:rPr>
      </w:pPr>
      <w:r w:rsidRPr="00D63D10">
        <w:rPr>
          <w:color w:val="000000"/>
          <w:sz w:val="24"/>
        </w:rPr>
        <w:t xml:space="preserve">Przetwarzanie danych osobowych z tytułu realizacji niniejszej umowy odbywać się będzie zgodnie z powszechnie obowiązującymi przepisami, w tym z rozporządzeniem Parlamentu Europejskiego i Rady (UE) 2016/679 z dnia 27 kwietnia 2016 r. w sprawie ochrony osób fizycznych w związku z przetwarzaniem danych osobowych i w sprawie swobodnego przepływu takich danych oraz uchylenia dyrektywy 95/46/WE (dalej „RODO”). </w:t>
      </w:r>
    </w:p>
    <w:p w14:paraId="5101B6AB" w14:textId="77777777" w:rsidR="001863E2" w:rsidRPr="00D63D10" w:rsidRDefault="001863E2" w:rsidP="00E81EFE">
      <w:pPr>
        <w:pStyle w:val="Tekstpodstawowy"/>
        <w:widowControl/>
        <w:numPr>
          <w:ilvl w:val="0"/>
          <w:numId w:val="13"/>
        </w:numPr>
        <w:tabs>
          <w:tab w:val="left" w:pos="284"/>
        </w:tabs>
        <w:autoSpaceDE/>
        <w:autoSpaceDN/>
        <w:ind w:left="284" w:hanging="284"/>
        <w:rPr>
          <w:b/>
          <w:color w:val="000000"/>
          <w:sz w:val="24"/>
        </w:rPr>
      </w:pPr>
      <w:r w:rsidRPr="00D63D10">
        <w:rPr>
          <w:color w:val="000000"/>
          <w:sz w:val="24"/>
        </w:rPr>
        <w:t>Zamawiający, realizując nałożony na administratora obowiązek informacyjny wobec osób fizycznych – zgodnie z art. 13 i 14 RODO – informuje, że:</w:t>
      </w:r>
    </w:p>
    <w:p w14:paraId="49C99A5C" w14:textId="77777777" w:rsidR="00FB2E33" w:rsidRPr="00D63D10" w:rsidRDefault="00FB2E33" w:rsidP="00E81EFE">
      <w:pPr>
        <w:pStyle w:val="NormalnyWeb"/>
        <w:numPr>
          <w:ilvl w:val="0"/>
          <w:numId w:val="12"/>
        </w:numPr>
        <w:tabs>
          <w:tab w:val="left" w:pos="284"/>
        </w:tabs>
        <w:spacing w:before="0" w:beforeAutospacing="0" w:after="0" w:afterAutospacing="0"/>
        <w:ind w:left="568" w:hanging="284"/>
        <w:jc w:val="both"/>
        <w:rPr>
          <w:rFonts w:ascii="Arial" w:hAnsi="Arial" w:cs="Arial"/>
        </w:rPr>
      </w:pPr>
      <w:r w:rsidRPr="00D63D10">
        <w:rPr>
          <w:rFonts w:ascii="Arial" w:hAnsi="Arial" w:cs="Arial"/>
          <w:color w:val="000000"/>
        </w:rPr>
        <w:t>administratorem danych osobowych jest Gmina Darłowo - Urząd Gminy Darłowo</w:t>
      </w:r>
      <w:r w:rsidRPr="00D63D10">
        <w:rPr>
          <w:rFonts w:ascii="Arial" w:hAnsi="Arial" w:cs="Arial"/>
          <w:i/>
          <w:color w:val="000000"/>
        </w:rPr>
        <w:t xml:space="preserve"> </w:t>
      </w:r>
      <w:r w:rsidRPr="00D63D10">
        <w:rPr>
          <w:rFonts w:ascii="Arial" w:hAnsi="Arial" w:cs="Arial"/>
          <w:color w:val="000000"/>
        </w:rPr>
        <w:t>z siedzibą przy ul. J. H. Dąbrowskiego 4, 76-150 Darłowo,</w:t>
      </w:r>
    </w:p>
    <w:p w14:paraId="563385E6" w14:textId="6AF607D7" w:rsidR="00FB2E33" w:rsidRPr="00D63D10" w:rsidRDefault="00FB2E33" w:rsidP="00E81EFE">
      <w:pPr>
        <w:pStyle w:val="Akapitzlist"/>
        <w:numPr>
          <w:ilvl w:val="0"/>
          <w:numId w:val="12"/>
        </w:numPr>
        <w:ind w:left="568" w:hanging="284"/>
        <w:jc w:val="both"/>
        <w:rPr>
          <w:rFonts w:ascii="Arial" w:hAnsi="Arial" w:cs="Arial"/>
          <w:color w:val="000000"/>
          <w:szCs w:val="24"/>
          <w:lang w:eastAsia="pl-PL"/>
        </w:rPr>
      </w:pPr>
      <w:r w:rsidRPr="00D63D10">
        <w:rPr>
          <w:rFonts w:ascii="Arial" w:hAnsi="Arial" w:cs="Arial"/>
          <w:color w:val="000000"/>
          <w:szCs w:val="24"/>
          <w:lang w:eastAsia="pl-PL"/>
        </w:rPr>
        <w:t xml:space="preserve">kontakt do inspektora ochrony danych osobowych w </w:t>
      </w:r>
      <w:r w:rsidR="00D03988" w:rsidRPr="00D63D10">
        <w:rPr>
          <w:rFonts w:ascii="Arial" w:hAnsi="Arial" w:cs="Arial"/>
          <w:color w:val="000000"/>
          <w:szCs w:val="24"/>
          <w:lang w:eastAsia="pl-PL"/>
        </w:rPr>
        <w:t xml:space="preserve">Gminie Darłowo - </w:t>
      </w:r>
      <w:r w:rsidRPr="00D63D10">
        <w:rPr>
          <w:rFonts w:ascii="Arial" w:hAnsi="Arial" w:cs="Arial"/>
          <w:color w:val="000000"/>
          <w:szCs w:val="24"/>
          <w:lang w:eastAsia="pl-PL"/>
        </w:rPr>
        <w:t>Urzędzie Gminy Darłowo</w:t>
      </w:r>
      <w:r w:rsidR="00D03988" w:rsidRPr="00D63D10">
        <w:rPr>
          <w:rFonts w:ascii="Arial" w:hAnsi="Arial" w:cs="Arial"/>
          <w:color w:val="000000"/>
          <w:szCs w:val="24"/>
          <w:lang w:eastAsia="pl-PL"/>
        </w:rPr>
        <w:t>, ul. Dąbrowskiego 4, 76-150 Darłowo,</w:t>
      </w:r>
      <w:r w:rsidRPr="00D63D10">
        <w:rPr>
          <w:rFonts w:ascii="Arial" w:hAnsi="Arial" w:cs="Arial"/>
          <w:color w:val="000000"/>
          <w:szCs w:val="24"/>
          <w:lang w:eastAsia="pl-PL"/>
        </w:rPr>
        <w:t xml:space="preserve"> tel. 94 344 63 0</w:t>
      </w:r>
      <w:r w:rsidR="00C958F5">
        <w:rPr>
          <w:rFonts w:ascii="Arial" w:hAnsi="Arial" w:cs="Arial"/>
          <w:color w:val="000000"/>
          <w:szCs w:val="24"/>
          <w:lang w:eastAsia="pl-PL"/>
        </w:rPr>
        <w:t>0</w:t>
      </w:r>
      <w:r w:rsidRPr="00D63D10">
        <w:rPr>
          <w:rFonts w:ascii="Arial" w:hAnsi="Arial" w:cs="Arial"/>
          <w:color w:val="000000"/>
          <w:szCs w:val="24"/>
          <w:lang w:eastAsia="pl-PL"/>
        </w:rPr>
        <w:t>, adres e-mail: iod@ugdarlowo.pl,</w:t>
      </w:r>
    </w:p>
    <w:p w14:paraId="11A4B787" w14:textId="77777777" w:rsidR="001863E2" w:rsidRPr="00D63D10" w:rsidRDefault="001863E2" w:rsidP="00E81EFE">
      <w:pPr>
        <w:pStyle w:val="NormalnyWeb"/>
        <w:numPr>
          <w:ilvl w:val="0"/>
          <w:numId w:val="12"/>
        </w:numPr>
        <w:tabs>
          <w:tab w:val="left" w:pos="284"/>
        </w:tabs>
        <w:spacing w:before="0" w:beforeAutospacing="0" w:after="0" w:afterAutospacing="0"/>
        <w:ind w:left="567" w:hanging="284"/>
        <w:rPr>
          <w:rFonts w:ascii="Arial" w:hAnsi="Arial" w:cs="Arial"/>
          <w:color w:val="000000"/>
        </w:rPr>
      </w:pPr>
      <w:r w:rsidRPr="00D63D10">
        <w:rPr>
          <w:rFonts w:ascii="Arial" w:hAnsi="Arial" w:cs="Arial"/>
          <w:color w:val="000000"/>
        </w:rPr>
        <w:t>dane osobowe przetwarzane będą na podstawie art. 6 ust. 1 lit. b i c RODO, w celu:</w:t>
      </w:r>
    </w:p>
    <w:p w14:paraId="772169E4" w14:textId="77777777" w:rsidR="001863E2" w:rsidRPr="00D63D10" w:rsidRDefault="001863E2" w:rsidP="00E81EFE">
      <w:pPr>
        <w:pStyle w:val="NormalnyWeb"/>
        <w:numPr>
          <w:ilvl w:val="0"/>
          <w:numId w:val="15"/>
        </w:numPr>
        <w:spacing w:before="0" w:beforeAutospacing="0" w:after="0" w:afterAutospacing="0"/>
        <w:ind w:left="993" w:hanging="284"/>
        <w:jc w:val="both"/>
        <w:rPr>
          <w:rFonts w:ascii="Arial" w:hAnsi="Arial" w:cs="Arial"/>
          <w:color w:val="000000"/>
        </w:rPr>
      </w:pPr>
      <w:r w:rsidRPr="00D63D10">
        <w:rPr>
          <w:rFonts w:ascii="Arial" w:hAnsi="Arial" w:cs="Arial"/>
          <w:color w:val="000000"/>
        </w:rPr>
        <w:t>zawarcia i wykonania niniejszej umowy,</w:t>
      </w:r>
    </w:p>
    <w:p w14:paraId="57E84457" w14:textId="77777777" w:rsidR="001863E2" w:rsidRPr="00D63D10" w:rsidRDefault="001863E2" w:rsidP="00E81EFE">
      <w:pPr>
        <w:pStyle w:val="NormalnyWeb"/>
        <w:numPr>
          <w:ilvl w:val="0"/>
          <w:numId w:val="15"/>
        </w:numPr>
        <w:spacing w:before="0" w:beforeAutospacing="0" w:after="0" w:afterAutospacing="0"/>
        <w:ind w:left="993" w:hanging="284"/>
        <w:jc w:val="both"/>
        <w:rPr>
          <w:rFonts w:ascii="Arial" w:hAnsi="Arial" w:cs="Arial"/>
          <w:color w:val="000000"/>
        </w:rPr>
      </w:pPr>
      <w:r w:rsidRPr="00D63D10">
        <w:rPr>
          <w:rFonts w:ascii="Arial" w:hAnsi="Arial" w:cs="Arial"/>
          <w:color w:val="000000"/>
        </w:rPr>
        <w:t>wypełnienia obowiązków prawnych ciążących na Zamawiającym,</w:t>
      </w:r>
    </w:p>
    <w:p w14:paraId="0492A8D5" w14:textId="77777777" w:rsidR="001863E2" w:rsidRPr="00D63D10" w:rsidRDefault="001863E2" w:rsidP="00E81EFE">
      <w:pPr>
        <w:pStyle w:val="NormalnyWeb"/>
        <w:numPr>
          <w:ilvl w:val="0"/>
          <w:numId w:val="15"/>
        </w:numPr>
        <w:spacing w:before="0" w:beforeAutospacing="0" w:after="0" w:afterAutospacing="0"/>
        <w:ind w:left="993" w:hanging="284"/>
        <w:jc w:val="both"/>
        <w:rPr>
          <w:rFonts w:ascii="Arial" w:hAnsi="Arial" w:cs="Arial"/>
          <w:color w:val="000000"/>
        </w:rPr>
      </w:pPr>
      <w:r w:rsidRPr="00D63D10">
        <w:rPr>
          <w:rFonts w:ascii="Arial" w:hAnsi="Arial" w:cs="Arial"/>
          <w:color w:val="000000"/>
        </w:rPr>
        <w:t>kontroli prawidłowości realizacji postanowień niniejszej umowy,</w:t>
      </w:r>
    </w:p>
    <w:p w14:paraId="0963A416" w14:textId="77777777" w:rsidR="001863E2" w:rsidRPr="00D63D10" w:rsidRDefault="001863E2" w:rsidP="00E81EFE">
      <w:pPr>
        <w:pStyle w:val="NormalnyWeb"/>
        <w:numPr>
          <w:ilvl w:val="0"/>
          <w:numId w:val="15"/>
        </w:numPr>
        <w:spacing w:before="0" w:beforeAutospacing="0" w:after="0" w:afterAutospacing="0"/>
        <w:ind w:left="993" w:hanging="284"/>
        <w:jc w:val="both"/>
        <w:rPr>
          <w:rFonts w:ascii="Arial" w:hAnsi="Arial" w:cs="Arial"/>
          <w:color w:val="000000"/>
        </w:rPr>
      </w:pPr>
      <w:r w:rsidRPr="00D63D10">
        <w:rPr>
          <w:rFonts w:ascii="Arial" w:hAnsi="Arial" w:cs="Arial"/>
          <w:color w:val="000000"/>
        </w:rPr>
        <w:t>ochrony praw Zamawiającego wynikających z niniejszej umowy, a także w celu dochodzenia ewentualnych uprawnień i roszczeń wynikających z niniejszej umowy,</w:t>
      </w:r>
    </w:p>
    <w:p w14:paraId="4E9A9604" w14:textId="77777777" w:rsidR="001863E2" w:rsidRPr="00D63D10" w:rsidRDefault="001863E2" w:rsidP="00E81EFE">
      <w:pPr>
        <w:pStyle w:val="NormalnyWeb"/>
        <w:numPr>
          <w:ilvl w:val="0"/>
          <w:numId w:val="15"/>
        </w:numPr>
        <w:spacing w:before="0" w:beforeAutospacing="0" w:after="0" w:afterAutospacing="0"/>
        <w:ind w:left="993" w:hanging="284"/>
        <w:jc w:val="both"/>
        <w:rPr>
          <w:rFonts w:ascii="Arial" w:hAnsi="Arial" w:cs="Arial"/>
          <w:color w:val="000000"/>
        </w:rPr>
      </w:pPr>
      <w:r w:rsidRPr="00D63D10">
        <w:rPr>
          <w:rFonts w:ascii="Arial" w:hAnsi="Arial" w:cs="Arial"/>
          <w:color w:val="000000"/>
        </w:rPr>
        <w:t>przechowywania dokumentacji na wypadek kontroli prowadzonej przez uprawnione organy i podmioty,</w:t>
      </w:r>
    </w:p>
    <w:p w14:paraId="1B79EFDF" w14:textId="77777777" w:rsidR="001863E2" w:rsidRPr="00D63D10" w:rsidRDefault="001863E2" w:rsidP="00E81EFE">
      <w:pPr>
        <w:pStyle w:val="NormalnyWeb"/>
        <w:numPr>
          <w:ilvl w:val="0"/>
          <w:numId w:val="15"/>
        </w:numPr>
        <w:spacing w:before="0" w:beforeAutospacing="0" w:after="0" w:afterAutospacing="0"/>
        <w:ind w:left="993" w:hanging="284"/>
        <w:jc w:val="both"/>
        <w:rPr>
          <w:rFonts w:ascii="Arial" w:hAnsi="Arial" w:cs="Arial"/>
          <w:color w:val="000000"/>
        </w:rPr>
      </w:pPr>
      <w:r w:rsidRPr="00D63D10">
        <w:rPr>
          <w:rFonts w:ascii="Arial" w:hAnsi="Arial" w:cs="Arial"/>
          <w:color w:val="000000"/>
        </w:rPr>
        <w:t>przekazania dokumentacji do archiwum, a następnie jej zbrakowania;</w:t>
      </w:r>
    </w:p>
    <w:p w14:paraId="2FF3FE60" w14:textId="77777777" w:rsidR="001863E2" w:rsidRPr="00D63D10" w:rsidRDefault="001863E2" w:rsidP="00E81EFE">
      <w:pPr>
        <w:pStyle w:val="NormalnyWeb"/>
        <w:numPr>
          <w:ilvl w:val="0"/>
          <w:numId w:val="12"/>
        </w:numPr>
        <w:tabs>
          <w:tab w:val="left" w:pos="284"/>
        </w:tabs>
        <w:spacing w:before="0" w:beforeAutospacing="0" w:after="0" w:afterAutospacing="0"/>
        <w:ind w:left="567" w:hanging="284"/>
        <w:rPr>
          <w:rFonts w:ascii="Arial" w:hAnsi="Arial" w:cs="Arial"/>
          <w:color w:val="000000"/>
        </w:rPr>
      </w:pPr>
      <w:r w:rsidRPr="00D63D10">
        <w:rPr>
          <w:rFonts w:ascii="Arial" w:hAnsi="Arial" w:cs="Arial"/>
          <w:color w:val="000000"/>
        </w:rPr>
        <w:t>odbiorcami danych osobowych będą:</w:t>
      </w:r>
    </w:p>
    <w:p w14:paraId="3E7283D7" w14:textId="77777777" w:rsidR="001863E2" w:rsidRPr="00D63D10" w:rsidRDefault="001863E2" w:rsidP="00E81EFE">
      <w:pPr>
        <w:pStyle w:val="NormalnyWeb"/>
        <w:numPr>
          <w:ilvl w:val="0"/>
          <w:numId w:val="16"/>
        </w:numPr>
        <w:spacing w:before="0" w:beforeAutospacing="0" w:after="0" w:afterAutospacing="0"/>
        <w:ind w:left="993" w:hanging="284"/>
        <w:jc w:val="both"/>
        <w:rPr>
          <w:rFonts w:ascii="Arial" w:hAnsi="Arial" w:cs="Arial"/>
          <w:color w:val="000000"/>
        </w:rPr>
      </w:pPr>
      <w:r w:rsidRPr="00D63D10">
        <w:rPr>
          <w:rFonts w:ascii="Arial" w:hAnsi="Arial" w:cs="Arial"/>
          <w:color w:val="000000"/>
        </w:rPr>
        <w:t>osoby lub podmioty, którym udostępniona zostanie niniejsza umowa lub dokumentacja związania z realizacją umowy w oparciu o powszechnie obowiązujące przepisy, w tym w szczególności w oparciu o art. 2 i nast. ustawy z dnia 6 września 2001 r. o dostępie do informacji publicznej,</w:t>
      </w:r>
    </w:p>
    <w:p w14:paraId="4A389636" w14:textId="77777777" w:rsidR="001863E2" w:rsidRPr="00D63D10" w:rsidRDefault="001863E2" w:rsidP="00E81EFE">
      <w:pPr>
        <w:pStyle w:val="NormalnyWeb"/>
        <w:numPr>
          <w:ilvl w:val="0"/>
          <w:numId w:val="16"/>
        </w:numPr>
        <w:spacing w:before="0" w:beforeAutospacing="0" w:after="0" w:afterAutospacing="0"/>
        <w:ind w:left="993" w:hanging="284"/>
        <w:jc w:val="both"/>
        <w:rPr>
          <w:rFonts w:ascii="Arial" w:hAnsi="Arial" w:cs="Arial"/>
          <w:color w:val="000000"/>
        </w:rPr>
      </w:pPr>
      <w:r w:rsidRPr="00D63D10">
        <w:rPr>
          <w:rFonts w:ascii="Arial" w:hAnsi="Arial" w:cs="Arial"/>
          <w:color w:val="000000"/>
        </w:rPr>
        <w:t>podmioty przetwarzające dane osobowe w imieniu Zamawiającego, w szczególności podmioty świadczące usługi audytowe, usługi doradcze, usługi nadzoru inwestorskiego;</w:t>
      </w:r>
    </w:p>
    <w:p w14:paraId="77E77DEA" w14:textId="77777777" w:rsidR="001863E2" w:rsidRPr="00D63D10" w:rsidRDefault="001863E2" w:rsidP="00E81EFE">
      <w:pPr>
        <w:pStyle w:val="NormalnyWeb"/>
        <w:numPr>
          <w:ilvl w:val="0"/>
          <w:numId w:val="16"/>
        </w:numPr>
        <w:spacing w:before="0" w:beforeAutospacing="0" w:after="0" w:afterAutospacing="0"/>
        <w:ind w:left="993" w:hanging="284"/>
        <w:jc w:val="both"/>
        <w:rPr>
          <w:rFonts w:ascii="Arial" w:hAnsi="Arial" w:cs="Arial"/>
          <w:color w:val="000000"/>
        </w:rPr>
      </w:pPr>
      <w:r w:rsidRPr="00D63D10">
        <w:rPr>
          <w:rFonts w:ascii="Arial" w:hAnsi="Arial" w:cs="Arial"/>
          <w:color w:val="000000"/>
        </w:rPr>
        <w:t>inni administratorzy danych, działający na mocy umów zawartych z Zamawiającym lub na podstawie powszechnie obowiązujących przepisów prawa, w tym:</w:t>
      </w:r>
    </w:p>
    <w:p w14:paraId="06D67438" w14:textId="77777777" w:rsidR="001863E2" w:rsidRPr="00D63D10" w:rsidRDefault="001863E2" w:rsidP="009D402D">
      <w:pPr>
        <w:pStyle w:val="NormalnyWeb"/>
        <w:numPr>
          <w:ilvl w:val="0"/>
          <w:numId w:val="17"/>
        </w:numPr>
        <w:spacing w:before="0" w:beforeAutospacing="0" w:after="0" w:afterAutospacing="0"/>
        <w:ind w:left="1276" w:hanging="283"/>
        <w:jc w:val="both"/>
        <w:rPr>
          <w:rFonts w:ascii="Arial" w:hAnsi="Arial" w:cs="Arial"/>
          <w:color w:val="000000"/>
        </w:rPr>
      </w:pPr>
      <w:r w:rsidRPr="00D63D10">
        <w:rPr>
          <w:rFonts w:ascii="Arial" w:hAnsi="Arial" w:cs="Arial"/>
          <w:color w:val="000000"/>
        </w:rPr>
        <w:t>podmioty świadczące pomoc prawną,</w:t>
      </w:r>
    </w:p>
    <w:p w14:paraId="6C3545B5" w14:textId="77777777" w:rsidR="001863E2" w:rsidRPr="00D63D10" w:rsidRDefault="001863E2" w:rsidP="009D402D">
      <w:pPr>
        <w:pStyle w:val="NormalnyWeb"/>
        <w:numPr>
          <w:ilvl w:val="0"/>
          <w:numId w:val="17"/>
        </w:numPr>
        <w:spacing w:before="0" w:beforeAutospacing="0" w:after="0" w:afterAutospacing="0"/>
        <w:ind w:left="1276" w:hanging="283"/>
        <w:jc w:val="both"/>
        <w:rPr>
          <w:rFonts w:ascii="Arial" w:hAnsi="Arial" w:cs="Arial"/>
          <w:color w:val="000000"/>
        </w:rPr>
      </w:pPr>
      <w:r w:rsidRPr="00D63D10">
        <w:rPr>
          <w:rFonts w:ascii="Arial" w:hAnsi="Arial" w:cs="Arial"/>
          <w:color w:val="000000"/>
        </w:rPr>
        <w:t>podmioty świadczące usługi pocztowe lub kurierskie,</w:t>
      </w:r>
    </w:p>
    <w:p w14:paraId="52C027E4" w14:textId="77777777" w:rsidR="001863E2" w:rsidRPr="00D63D10" w:rsidRDefault="001863E2" w:rsidP="009D402D">
      <w:pPr>
        <w:pStyle w:val="NormalnyWeb"/>
        <w:numPr>
          <w:ilvl w:val="0"/>
          <w:numId w:val="17"/>
        </w:numPr>
        <w:spacing w:before="0" w:beforeAutospacing="0" w:after="0" w:afterAutospacing="0"/>
        <w:ind w:left="1276" w:hanging="283"/>
        <w:jc w:val="both"/>
        <w:rPr>
          <w:rFonts w:ascii="Arial" w:hAnsi="Arial" w:cs="Arial"/>
          <w:color w:val="000000"/>
        </w:rPr>
      </w:pPr>
      <w:r w:rsidRPr="00D63D10">
        <w:rPr>
          <w:rFonts w:ascii="Arial" w:hAnsi="Arial" w:cs="Arial"/>
          <w:color w:val="000000"/>
        </w:rPr>
        <w:t>podmioty prowadzące działalność płatniczą (banki, instytucje płatnicze),</w:t>
      </w:r>
    </w:p>
    <w:p w14:paraId="30C7287A" w14:textId="77777777" w:rsidR="001863E2" w:rsidRPr="00D63D10" w:rsidRDefault="001863E2" w:rsidP="00E81EFE">
      <w:pPr>
        <w:pStyle w:val="NormalnyWeb"/>
        <w:numPr>
          <w:ilvl w:val="0"/>
          <w:numId w:val="12"/>
        </w:numPr>
        <w:tabs>
          <w:tab w:val="left" w:pos="284"/>
        </w:tabs>
        <w:spacing w:before="0" w:beforeAutospacing="0" w:after="0" w:afterAutospacing="0"/>
        <w:ind w:left="567" w:hanging="284"/>
        <w:jc w:val="both"/>
        <w:rPr>
          <w:rFonts w:ascii="Arial" w:hAnsi="Arial" w:cs="Arial"/>
          <w:color w:val="000000"/>
        </w:rPr>
      </w:pPr>
      <w:r w:rsidRPr="00D63D10">
        <w:rPr>
          <w:rFonts w:ascii="Arial" w:hAnsi="Arial" w:cs="Arial"/>
          <w:color w:val="000000"/>
        </w:rPr>
        <w:t>dane osobowe będą przetwarzane przez okres realizacji zadania, o którym mowa w § 1 ust. 1 niniejszej umowy, okres rękojmi i gwarancji, przez okres niezbędny do dochodzenia roszczeń i obrony swoich praw z tytułu realizacji umowy oraz przez okres archiwizacji zgodny z rozporządzeniem Prezesa Rady Ministrów z dnia 18.01.2011 r. w sprawie instrukcji kancelaryjnej, jednolitych rzeczowych wykazów akt oraz instrukcji w sprawie organizacji i zakresu działania archiwów zakładowych, a także przez okres, o którym mowa w art. 125 ust. 4 lit. d) w zw. z art. 140 rozporządzenia Parlamentu Europejskiego nr 1303/2013 z dnia 17.12.2013 r.;</w:t>
      </w:r>
    </w:p>
    <w:p w14:paraId="63689135" w14:textId="77777777" w:rsidR="001863E2" w:rsidRPr="00D63D10" w:rsidRDefault="001863E2" w:rsidP="00E81EFE">
      <w:pPr>
        <w:pStyle w:val="NormalnyWeb"/>
        <w:numPr>
          <w:ilvl w:val="0"/>
          <w:numId w:val="12"/>
        </w:numPr>
        <w:tabs>
          <w:tab w:val="left" w:pos="284"/>
        </w:tabs>
        <w:spacing w:before="0" w:beforeAutospacing="0" w:after="0" w:afterAutospacing="0"/>
        <w:ind w:left="567" w:hanging="284"/>
        <w:jc w:val="both"/>
        <w:rPr>
          <w:rFonts w:ascii="Arial" w:hAnsi="Arial" w:cs="Arial"/>
          <w:color w:val="000000"/>
        </w:rPr>
      </w:pPr>
      <w:r w:rsidRPr="00D63D10">
        <w:rPr>
          <w:rFonts w:ascii="Arial" w:hAnsi="Arial" w:cs="Arial"/>
          <w:color w:val="000000"/>
        </w:rPr>
        <w:t>osobie fizycznej, której dane dotyczą, przysługuje prawo do żądania od administratora dostępu do danych osobowych, do ich sprostowania lub ograniczenia przetwarzania - na zasadach określonych w RODO oraz w innych obowiązujących w tym zakresie przepisów prawa;</w:t>
      </w:r>
    </w:p>
    <w:p w14:paraId="3D9783A2" w14:textId="77777777" w:rsidR="001863E2" w:rsidRPr="00D63D10" w:rsidRDefault="001863E2" w:rsidP="00E81EFE">
      <w:pPr>
        <w:pStyle w:val="NormalnyWeb"/>
        <w:numPr>
          <w:ilvl w:val="0"/>
          <w:numId w:val="12"/>
        </w:numPr>
        <w:tabs>
          <w:tab w:val="left" w:pos="284"/>
        </w:tabs>
        <w:spacing w:before="0" w:beforeAutospacing="0" w:after="0" w:afterAutospacing="0"/>
        <w:ind w:left="567" w:hanging="284"/>
        <w:jc w:val="both"/>
        <w:rPr>
          <w:rFonts w:ascii="Arial" w:hAnsi="Arial" w:cs="Arial"/>
          <w:color w:val="000000"/>
        </w:rPr>
      </w:pPr>
      <w:r w:rsidRPr="00D63D10">
        <w:rPr>
          <w:rFonts w:ascii="Arial" w:hAnsi="Arial" w:cs="Arial"/>
          <w:color w:val="000000"/>
        </w:rPr>
        <w:t>osobie fizycznej, której dane dotyczą przysługuje prawo do wniesienia skargi do organu nadzorczego – Prezesa Urzędu Ochrony Danych Osobowych, gdy uzasadnione jest, iż dane osobowe przetwarzane są przez administratora niezgodnie z przepisami RODO;</w:t>
      </w:r>
    </w:p>
    <w:p w14:paraId="78A1AE79" w14:textId="77777777" w:rsidR="001863E2" w:rsidRPr="00D63D10" w:rsidRDefault="001863E2" w:rsidP="00E81EFE">
      <w:pPr>
        <w:pStyle w:val="NormalnyWeb"/>
        <w:numPr>
          <w:ilvl w:val="0"/>
          <w:numId w:val="12"/>
        </w:numPr>
        <w:tabs>
          <w:tab w:val="left" w:pos="284"/>
        </w:tabs>
        <w:spacing w:before="0" w:beforeAutospacing="0" w:after="0" w:afterAutospacing="0"/>
        <w:ind w:left="567" w:hanging="284"/>
        <w:jc w:val="both"/>
        <w:rPr>
          <w:rFonts w:ascii="Arial" w:hAnsi="Arial" w:cs="Arial"/>
          <w:color w:val="000000"/>
        </w:rPr>
      </w:pPr>
      <w:r w:rsidRPr="00D63D10">
        <w:rPr>
          <w:rFonts w:ascii="Arial" w:hAnsi="Arial" w:cs="Arial"/>
          <w:color w:val="000000"/>
        </w:rPr>
        <w:t>obowiązek podania przez Wykonawcę danych osobowych Zamawiającemu jest warunkiem zawarcia umowy, a także jest niezbędny do realizacji i kontroli należytego wykonania umowy; konsekwencją niepodania danych będzie niemożność zawarcia i realizacji umowy;</w:t>
      </w:r>
    </w:p>
    <w:p w14:paraId="6DAF42E1" w14:textId="77777777" w:rsidR="001863E2" w:rsidRPr="00D63D10" w:rsidRDefault="001863E2" w:rsidP="00E81EFE">
      <w:pPr>
        <w:pStyle w:val="NormalnyWeb"/>
        <w:numPr>
          <w:ilvl w:val="0"/>
          <w:numId w:val="12"/>
        </w:numPr>
        <w:tabs>
          <w:tab w:val="left" w:pos="284"/>
        </w:tabs>
        <w:spacing w:before="0" w:beforeAutospacing="0" w:after="0" w:afterAutospacing="0"/>
        <w:ind w:left="567" w:hanging="284"/>
        <w:jc w:val="both"/>
        <w:rPr>
          <w:rFonts w:ascii="Arial" w:hAnsi="Arial" w:cs="Arial"/>
          <w:color w:val="000000"/>
        </w:rPr>
      </w:pPr>
      <w:r w:rsidRPr="00D63D10">
        <w:rPr>
          <w:rFonts w:ascii="Arial" w:hAnsi="Arial" w:cs="Arial"/>
          <w:color w:val="000000"/>
        </w:rPr>
        <w:t>w odniesieniu do danych osobowych decyzje nie będą podejmowane w sposób zautomatyzowany, stosowanie do art. 22 RODO;</w:t>
      </w:r>
    </w:p>
    <w:p w14:paraId="77A5935E" w14:textId="77777777" w:rsidR="001863E2" w:rsidRPr="00D63D10" w:rsidRDefault="001863E2" w:rsidP="00E81EFE">
      <w:pPr>
        <w:pStyle w:val="NormalnyWeb"/>
        <w:numPr>
          <w:ilvl w:val="0"/>
          <w:numId w:val="12"/>
        </w:numPr>
        <w:tabs>
          <w:tab w:val="left" w:pos="284"/>
        </w:tabs>
        <w:spacing w:before="0" w:beforeAutospacing="0" w:after="0" w:afterAutospacing="0"/>
        <w:ind w:left="567" w:hanging="425"/>
        <w:jc w:val="both"/>
        <w:rPr>
          <w:rFonts w:ascii="Arial" w:hAnsi="Arial" w:cs="Arial"/>
          <w:color w:val="000000"/>
        </w:rPr>
      </w:pPr>
      <w:r w:rsidRPr="00D63D10">
        <w:rPr>
          <w:rFonts w:ascii="Arial" w:hAnsi="Arial" w:cs="Arial"/>
          <w:color w:val="000000"/>
        </w:rPr>
        <w:t>dane niepozyskane bezpośrednio od osób, których dotyczą, obejmują w szczególności następujące kategorie danych: imię i nazwisko, dane kontaktowe, stosowne uprawnienia do wykonywania określonych czynności, dane wynikające z umów o pracę oraz z innej dokumentacji związanej z kontrolą realizacji przez Wykonawcę obowiązku zatrudnienia na podstawie stosunku pracy;</w:t>
      </w:r>
    </w:p>
    <w:p w14:paraId="26137110" w14:textId="77777777" w:rsidR="001863E2" w:rsidRPr="00D63D10" w:rsidRDefault="001863E2" w:rsidP="00E81EFE">
      <w:pPr>
        <w:pStyle w:val="NormalnyWeb"/>
        <w:numPr>
          <w:ilvl w:val="0"/>
          <w:numId w:val="12"/>
        </w:numPr>
        <w:tabs>
          <w:tab w:val="left" w:pos="284"/>
        </w:tabs>
        <w:spacing w:before="0" w:beforeAutospacing="0" w:after="0" w:afterAutospacing="0"/>
        <w:ind w:left="567" w:hanging="425"/>
        <w:jc w:val="both"/>
        <w:rPr>
          <w:rFonts w:ascii="Arial" w:hAnsi="Arial" w:cs="Arial"/>
          <w:color w:val="000000"/>
        </w:rPr>
      </w:pPr>
      <w:r w:rsidRPr="00D63D10">
        <w:rPr>
          <w:rFonts w:ascii="Arial" w:hAnsi="Arial" w:cs="Arial"/>
          <w:color w:val="000000"/>
        </w:rPr>
        <w:t>źródłem pochodzenia danych osobowych niepozyskanych bezpośrednio od osoby, której dane dotyczą jest Wykonawca;</w:t>
      </w:r>
    </w:p>
    <w:p w14:paraId="52E54CA7" w14:textId="164E5BF6" w:rsidR="007514A6" w:rsidRPr="00D63D10" w:rsidRDefault="001863E2" w:rsidP="00E81EFE">
      <w:pPr>
        <w:pStyle w:val="NormalnyWeb"/>
        <w:numPr>
          <w:ilvl w:val="0"/>
          <w:numId w:val="12"/>
        </w:numPr>
        <w:tabs>
          <w:tab w:val="left" w:pos="284"/>
        </w:tabs>
        <w:spacing w:before="0" w:beforeAutospacing="0" w:after="0" w:afterAutospacing="0"/>
        <w:ind w:left="567" w:hanging="425"/>
        <w:jc w:val="both"/>
        <w:rPr>
          <w:rFonts w:ascii="Arial" w:hAnsi="Arial" w:cs="Arial"/>
          <w:color w:val="000000"/>
        </w:rPr>
      </w:pPr>
      <w:r w:rsidRPr="00D63D10">
        <w:rPr>
          <w:rFonts w:ascii="Arial" w:hAnsi="Arial" w:cs="Arial"/>
          <w:color w:val="000000"/>
        </w:rPr>
        <w:t xml:space="preserve">pełna treść klauzuli informacyjnej dotyczącej obowiązków Administratora zamieszczona jest na stronie </w:t>
      </w:r>
      <w:hyperlink r:id="rId7" w:history="1">
        <w:r w:rsidR="00D2065D" w:rsidRPr="000A0886">
          <w:rPr>
            <w:rStyle w:val="Hipercze"/>
            <w:rFonts w:ascii="Arial" w:hAnsi="Arial" w:cs="Arial"/>
          </w:rPr>
          <w:t>https://bip.gminadarlowo.pl</w:t>
        </w:r>
      </w:hyperlink>
      <w:r w:rsidR="00D2065D">
        <w:rPr>
          <w:rStyle w:val="Hipercze"/>
          <w:rFonts w:ascii="Arial" w:hAnsi="Arial" w:cs="Arial"/>
        </w:rPr>
        <w:t>.</w:t>
      </w:r>
    </w:p>
    <w:p w14:paraId="41BA7457" w14:textId="77777777" w:rsidR="001863E2" w:rsidRPr="00D63D10" w:rsidRDefault="001863E2" w:rsidP="00E81EFE">
      <w:pPr>
        <w:pStyle w:val="NormalnyWeb"/>
        <w:numPr>
          <w:ilvl w:val="0"/>
          <w:numId w:val="13"/>
        </w:numPr>
        <w:tabs>
          <w:tab w:val="left" w:pos="284"/>
        </w:tabs>
        <w:spacing w:before="0" w:beforeAutospacing="0" w:after="0" w:afterAutospacing="0"/>
        <w:ind w:left="284" w:hanging="284"/>
        <w:jc w:val="both"/>
        <w:rPr>
          <w:rFonts w:ascii="Arial" w:hAnsi="Arial" w:cs="Arial"/>
          <w:color w:val="000000"/>
        </w:rPr>
      </w:pPr>
      <w:r w:rsidRPr="00D63D10">
        <w:rPr>
          <w:rFonts w:ascii="Arial" w:hAnsi="Arial" w:cs="Arial"/>
          <w:color w:val="000000"/>
        </w:rPr>
        <w:t>Wykonawca zobowiązuje się, przy przekazywaniu Zamawiającemu danych osobowych (w rozumieniu RODO) osób trzecich, każdorazowo przedstawić oświadczenie o spełnieniu obowiązków informacyjnych przewidzianych w art. 13 lub 14 RODO wobec osób fizycznych, od których dane osobowe bezpośrednio lub pośrednio zostały pozyskane lub oświadczenie, że zachodzi wyłączenie stosowania obowiązku informacyjnego stosownie do art. 13 lub art. 14 RODO. Oświadczenie, o którym mowa w zdaniu pierwszym, należy przedstawiać Zamawiającemu każdorazowo przy przekazywaniu m.in. wykazu osób zatrudnionych na podstawie umowy o pracę, dowodów zatrudnienia osób na podstawie stosunku pacy, wniosku o zmianę osób wskazanych przez Wykonawcę do realizacji umowy oraz uprawnień budowlanych osób skierowanych do realizacji umowy. Wraz z oświadczeniem, o którym mowa w zdaniu pierwszym, Wykonawca przekaże Zamawiającemu oświadczenie o realizacji obowiązku, o którym mowa w ust. 4 poniżej.</w:t>
      </w:r>
    </w:p>
    <w:p w14:paraId="290E06FF" w14:textId="77777777" w:rsidR="001863E2" w:rsidRPr="00D63D10" w:rsidRDefault="001863E2" w:rsidP="00E81EFE">
      <w:pPr>
        <w:pStyle w:val="NormalnyWeb"/>
        <w:numPr>
          <w:ilvl w:val="0"/>
          <w:numId w:val="13"/>
        </w:numPr>
        <w:tabs>
          <w:tab w:val="left" w:pos="284"/>
        </w:tabs>
        <w:spacing w:before="0" w:beforeAutospacing="0" w:after="0" w:afterAutospacing="0"/>
        <w:ind w:left="284" w:hanging="284"/>
        <w:jc w:val="both"/>
        <w:rPr>
          <w:rFonts w:ascii="Arial" w:hAnsi="Arial" w:cs="Arial"/>
          <w:color w:val="000000"/>
        </w:rPr>
      </w:pPr>
      <w:r w:rsidRPr="00D63D10">
        <w:rPr>
          <w:rFonts w:ascii="Arial" w:hAnsi="Arial" w:cs="Arial"/>
          <w:color w:val="000000"/>
        </w:rPr>
        <w:t>Wykonawca zobowiązuje się poinformować, w imieniu Zamawiającego, wszystkie osoby fizyczne, których dane osobowe będą przekazywane Zamawiającemu:</w:t>
      </w:r>
    </w:p>
    <w:p w14:paraId="1A2F32DD" w14:textId="77777777" w:rsidR="001863E2" w:rsidRPr="00D63D10" w:rsidRDefault="001863E2" w:rsidP="00E81EFE">
      <w:pPr>
        <w:pStyle w:val="NormalnyWeb"/>
        <w:numPr>
          <w:ilvl w:val="3"/>
          <w:numId w:val="14"/>
        </w:numPr>
        <w:spacing w:before="0" w:beforeAutospacing="0" w:after="0" w:afterAutospacing="0"/>
        <w:ind w:left="567" w:hanging="283"/>
        <w:jc w:val="both"/>
        <w:rPr>
          <w:rFonts w:ascii="Arial" w:hAnsi="Arial" w:cs="Arial"/>
          <w:color w:val="000000"/>
        </w:rPr>
      </w:pPr>
      <w:r w:rsidRPr="00D63D10">
        <w:rPr>
          <w:rFonts w:ascii="Arial" w:hAnsi="Arial" w:cs="Arial"/>
          <w:color w:val="000000"/>
        </w:rPr>
        <w:t>o fakcie przekazania danych osobowych Zamawiającemu (wskazując wyraźnie, że dane osobowe będą Zamawiającemu przekazane przez Wykonawcę),</w:t>
      </w:r>
    </w:p>
    <w:p w14:paraId="1FBF140A" w14:textId="77777777" w:rsidR="001863E2" w:rsidRPr="00D63D10" w:rsidRDefault="001863E2" w:rsidP="00E81EFE">
      <w:pPr>
        <w:pStyle w:val="NormalnyWeb"/>
        <w:numPr>
          <w:ilvl w:val="3"/>
          <w:numId w:val="14"/>
        </w:numPr>
        <w:spacing w:before="0" w:beforeAutospacing="0" w:after="0" w:afterAutospacing="0"/>
        <w:ind w:left="567" w:hanging="283"/>
        <w:jc w:val="both"/>
        <w:rPr>
          <w:rFonts w:ascii="Arial" w:hAnsi="Arial" w:cs="Arial"/>
          <w:color w:val="000000"/>
        </w:rPr>
      </w:pPr>
      <w:r w:rsidRPr="00D63D10">
        <w:rPr>
          <w:rFonts w:ascii="Arial" w:hAnsi="Arial" w:cs="Arial"/>
          <w:color w:val="000000"/>
        </w:rPr>
        <w:t>o tym, że dane osobowe będą przetwarzane przez Zamawiającego,</w:t>
      </w:r>
    </w:p>
    <w:p w14:paraId="00708F9D" w14:textId="77777777" w:rsidR="001863E2" w:rsidRDefault="001863E2" w:rsidP="00E81EFE">
      <w:pPr>
        <w:pStyle w:val="NormalnyWeb"/>
        <w:numPr>
          <w:ilvl w:val="3"/>
          <w:numId w:val="14"/>
        </w:numPr>
        <w:spacing w:before="0" w:beforeAutospacing="0" w:after="0" w:afterAutospacing="0"/>
        <w:ind w:left="567" w:hanging="283"/>
        <w:jc w:val="both"/>
        <w:rPr>
          <w:rFonts w:ascii="Arial" w:hAnsi="Arial" w:cs="Arial"/>
          <w:color w:val="000000"/>
        </w:rPr>
      </w:pPr>
      <w:r w:rsidRPr="00D63D10">
        <w:rPr>
          <w:rFonts w:ascii="Arial" w:hAnsi="Arial" w:cs="Arial"/>
          <w:color w:val="000000"/>
        </w:rPr>
        <w:t>o treści klauzuli informacyjnej wskazanej w ust. 2 niniejszego paragrafu.</w:t>
      </w:r>
    </w:p>
    <w:p w14:paraId="48B79D34" w14:textId="2DC82CE6" w:rsidR="009642CE" w:rsidRPr="00381EF0" w:rsidRDefault="009642CE" w:rsidP="009D402D">
      <w:pPr>
        <w:pStyle w:val="Akapitzlist"/>
        <w:numPr>
          <w:ilvl w:val="0"/>
          <w:numId w:val="13"/>
        </w:numPr>
        <w:ind w:left="284" w:hanging="284"/>
        <w:contextualSpacing/>
        <w:jc w:val="both"/>
        <w:rPr>
          <w:rFonts w:ascii="Arial" w:hAnsi="Arial" w:cs="Arial"/>
          <w:szCs w:val="24"/>
        </w:rPr>
      </w:pPr>
      <w:r w:rsidRPr="001F3456">
        <w:rPr>
          <w:rFonts w:ascii="Arial" w:hAnsi="Arial" w:cs="Arial"/>
          <w:szCs w:val="24"/>
        </w:rPr>
        <w:t xml:space="preserve">Z uwagi na dofinansowanie powyższego projektu </w:t>
      </w:r>
      <w:r>
        <w:rPr>
          <w:rFonts w:ascii="Arial" w:hAnsi="Arial" w:cs="Arial"/>
          <w:szCs w:val="24"/>
        </w:rPr>
        <w:t xml:space="preserve">z </w:t>
      </w:r>
      <w:r w:rsidRPr="00381EF0">
        <w:rPr>
          <w:rFonts w:ascii="Arial" w:hAnsi="Arial" w:cs="Arial"/>
          <w:bCs/>
          <w:szCs w:val="24"/>
        </w:rPr>
        <w:t>Funduszy Europejskich na Rozwój Cyfrowy 2021-2027 (FERC), Priorytet II: Zaawansowane usługi cyfrowe, Działanie 2.2 - Wzmocnienie krajowego systemu cyberbezpieczeństwa</w:t>
      </w:r>
      <w:r>
        <w:rPr>
          <w:rFonts w:ascii="Arial" w:hAnsi="Arial" w:cs="Arial"/>
          <w:bCs/>
          <w:szCs w:val="24"/>
        </w:rPr>
        <w:t xml:space="preserve"> zasady powierzenia przetwarzania danych osobowych stanowiące załącznik nr 8 do Regulaminu Konkursu Grantowego (projektu) – Klauzula informacyjna FERC są dostępne pod adresem: </w:t>
      </w:r>
      <w:hyperlink r:id="rId8" w:history="1">
        <w:r w:rsidRPr="008E656B">
          <w:rPr>
            <w:rStyle w:val="Hipercze"/>
            <w:rFonts w:ascii="Arial" w:hAnsi="Arial" w:cs="Arial"/>
            <w:bCs/>
            <w:szCs w:val="24"/>
          </w:rPr>
          <w:t>https://www.gov.pl/web/cppc/cyberbezpieczny-samorzad</w:t>
        </w:r>
      </w:hyperlink>
      <w:r>
        <w:rPr>
          <w:rFonts w:ascii="Arial" w:hAnsi="Arial" w:cs="Arial"/>
          <w:bCs/>
          <w:szCs w:val="24"/>
        </w:rPr>
        <w:t xml:space="preserve">. </w:t>
      </w:r>
    </w:p>
    <w:p w14:paraId="7942348D" w14:textId="77777777" w:rsidR="001863E2" w:rsidRPr="0094790C" w:rsidRDefault="001863E2" w:rsidP="001863E2">
      <w:pPr>
        <w:widowControl w:val="0"/>
        <w:autoSpaceDE w:val="0"/>
        <w:autoSpaceDN w:val="0"/>
        <w:spacing w:after="0" w:line="240" w:lineRule="auto"/>
        <w:outlineLvl w:val="0"/>
        <w:rPr>
          <w:rFonts w:eastAsia="Arial" w:cstheme="minorHAnsi"/>
          <w:b/>
          <w:bCs/>
          <w:sz w:val="24"/>
          <w:szCs w:val="20"/>
        </w:rPr>
      </w:pPr>
    </w:p>
    <w:p w14:paraId="7BE7001A" w14:textId="2A98FDA0" w:rsidR="001863E2" w:rsidRPr="00D63D10" w:rsidRDefault="001863E2" w:rsidP="001863E2">
      <w:pPr>
        <w:widowControl w:val="0"/>
        <w:autoSpaceDE w:val="0"/>
        <w:autoSpaceDN w:val="0"/>
        <w:spacing w:after="0" w:line="240" w:lineRule="auto"/>
        <w:jc w:val="center"/>
        <w:outlineLvl w:val="0"/>
        <w:rPr>
          <w:rFonts w:ascii="Arial" w:eastAsia="Arial" w:hAnsi="Arial" w:cs="Arial"/>
          <w:b/>
          <w:bCs/>
          <w:sz w:val="24"/>
          <w:szCs w:val="20"/>
        </w:rPr>
      </w:pPr>
      <w:r w:rsidRPr="00D63D10">
        <w:rPr>
          <w:rFonts w:ascii="Arial" w:eastAsia="Arial" w:hAnsi="Arial" w:cs="Arial"/>
          <w:b/>
          <w:bCs/>
          <w:sz w:val="24"/>
          <w:szCs w:val="20"/>
        </w:rPr>
        <w:t>§ 1</w:t>
      </w:r>
      <w:r w:rsidR="00BE36D7">
        <w:rPr>
          <w:rFonts w:ascii="Arial" w:eastAsia="Arial" w:hAnsi="Arial" w:cs="Arial"/>
          <w:b/>
          <w:bCs/>
          <w:sz w:val="24"/>
          <w:szCs w:val="20"/>
        </w:rPr>
        <w:t>4</w:t>
      </w:r>
      <w:r w:rsidRPr="00D63D10">
        <w:rPr>
          <w:rFonts w:ascii="Arial" w:eastAsia="Arial" w:hAnsi="Arial" w:cs="Arial"/>
          <w:b/>
          <w:bCs/>
          <w:sz w:val="24"/>
          <w:szCs w:val="20"/>
        </w:rPr>
        <w:t>.</w:t>
      </w:r>
    </w:p>
    <w:p w14:paraId="52779217" w14:textId="77777777" w:rsidR="00BE36D7" w:rsidRPr="007C583C" w:rsidRDefault="00BE36D7" w:rsidP="00BE36D7">
      <w:pPr>
        <w:pStyle w:val="Textbody"/>
        <w:numPr>
          <w:ilvl w:val="0"/>
          <w:numId w:val="18"/>
        </w:numPr>
        <w:ind w:left="284" w:hanging="284"/>
        <w:contextualSpacing/>
        <w:rPr>
          <w:rFonts w:ascii="Arial" w:hAnsi="Arial" w:cs="Arial"/>
          <w:b w:val="0"/>
          <w:kern w:val="0"/>
          <w:sz w:val="24"/>
          <w:szCs w:val="24"/>
        </w:rPr>
      </w:pPr>
      <w:r w:rsidRPr="007C583C">
        <w:rPr>
          <w:rFonts w:ascii="Arial" w:hAnsi="Arial" w:cs="Arial"/>
          <w:b w:val="0"/>
          <w:kern w:val="0"/>
          <w:sz w:val="24"/>
          <w:szCs w:val="24"/>
        </w:rPr>
        <w:t>W przypadku zwłoki w wykonaniu jakichkolwiek obowiązków wynikających z niniejszej umowy, przekraczającej liczby dni wskazane odpowiednio w § 10 ust.1 pkt 1 - 3 niniejszej umowy Zamawiający, zachowując prawo do naliczenia kary umownej oraz roszczenie o naprawienie szkody, zastrzega sobie możliwość zlecenia innemu podmiotowi wykonania zastępczego, na koszt i ryzyko Wykonawcy, bez upoważnienia sądu.</w:t>
      </w:r>
    </w:p>
    <w:p w14:paraId="502C6268" w14:textId="77777777" w:rsidR="00BE36D7" w:rsidRDefault="00BE36D7" w:rsidP="00BE36D7">
      <w:pPr>
        <w:pStyle w:val="Textbody"/>
        <w:numPr>
          <w:ilvl w:val="0"/>
          <w:numId w:val="18"/>
        </w:numPr>
        <w:ind w:left="284" w:hanging="284"/>
        <w:contextualSpacing/>
        <w:rPr>
          <w:rFonts w:ascii="Arial" w:hAnsi="Arial" w:cs="Arial"/>
          <w:b w:val="0"/>
          <w:kern w:val="0"/>
          <w:sz w:val="24"/>
          <w:szCs w:val="24"/>
        </w:rPr>
      </w:pPr>
      <w:r w:rsidRPr="00C709F0">
        <w:rPr>
          <w:rFonts w:ascii="Arial" w:hAnsi="Arial" w:cs="Arial"/>
          <w:b w:val="0"/>
          <w:kern w:val="0"/>
          <w:sz w:val="24"/>
          <w:szCs w:val="24"/>
        </w:rPr>
        <w:t>W sprawach nieuregulowanych niniejszą umową zastosowanie mają przepisy Kodeksu cywilnego oraz ustawy Prawo zamówień publicznych.</w:t>
      </w:r>
    </w:p>
    <w:p w14:paraId="51C818C1" w14:textId="77777777" w:rsidR="00BE36D7" w:rsidRDefault="00BE36D7" w:rsidP="00BE36D7">
      <w:pPr>
        <w:pStyle w:val="Textbody"/>
        <w:numPr>
          <w:ilvl w:val="0"/>
          <w:numId w:val="18"/>
        </w:numPr>
        <w:ind w:left="284" w:hanging="284"/>
        <w:contextualSpacing/>
        <w:rPr>
          <w:rFonts w:ascii="Arial" w:hAnsi="Arial" w:cs="Arial"/>
          <w:b w:val="0"/>
          <w:kern w:val="0"/>
          <w:sz w:val="24"/>
          <w:szCs w:val="24"/>
        </w:rPr>
      </w:pPr>
      <w:r w:rsidRPr="00C709F0">
        <w:rPr>
          <w:rFonts w:ascii="Arial" w:hAnsi="Arial" w:cs="Arial"/>
          <w:b w:val="0"/>
          <w:kern w:val="0"/>
          <w:sz w:val="24"/>
          <w:szCs w:val="24"/>
        </w:rPr>
        <w:t>Właściwym do rozstrzygania sporów mogących wyniknąć w wyniku realizacji niniejszej umowy jest sąd powszechny właściwy dla siedziby Zamawiającego.</w:t>
      </w:r>
    </w:p>
    <w:p w14:paraId="046A9050" w14:textId="77777777" w:rsidR="00BE36D7" w:rsidRDefault="00BE36D7" w:rsidP="00BE36D7">
      <w:pPr>
        <w:pStyle w:val="Textbody"/>
        <w:numPr>
          <w:ilvl w:val="0"/>
          <w:numId w:val="18"/>
        </w:numPr>
        <w:ind w:left="284" w:hanging="284"/>
        <w:contextualSpacing/>
        <w:rPr>
          <w:rFonts w:ascii="Arial" w:hAnsi="Arial" w:cs="Arial"/>
          <w:b w:val="0"/>
          <w:kern w:val="0"/>
          <w:sz w:val="24"/>
          <w:szCs w:val="24"/>
        </w:rPr>
      </w:pPr>
      <w:r w:rsidRPr="00C709F0">
        <w:rPr>
          <w:rFonts w:ascii="Arial" w:hAnsi="Arial" w:cs="Arial"/>
          <w:b w:val="0"/>
          <w:kern w:val="0"/>
          <w:sz w:val="24"/>
          <w:szCs w:val="24"/>
        </w:rPr>
        <w:t>Ilekroć w niniejszej umowie jest mowa o „sile wyższej” należy przez to pojęcie rozumieć stan zewnętrzny (tj. niezależny od Stron), nadzwyczajny, któremu Strony nie mogły (nie mogą) zapobiec oraz mu się przeciwstawić przy użyciu środków leżących w granicach zwyczajnej zapobiegliwości, w tym klęski żywiołowe, pożary, powodzie, trzęsienia ziemi, działania wojenne lub o podobnym charakterze lub skutkach, inne operacje sił zbrojnych, akty terrorystyczne, strajki, stany epidemiologiczne, blokady lub ograniczenia w przekraczaniu granic, zakaz albo ograniczenia importu lub eksportu towarów związanych z realizacją przedmiotu umowy.</w:t>
      </w:r>
    </w:p>
    <w:p w14:paraId="072F0BA2" w14:textId="77777777" w:rsidR="00BE36D7" w:rsidRDefault="00BE36D7" w:rsidP="00BE36D7">
      <w:pPr>
        <w:pStyle w:val="Textbody"/>
        <w:numPr>
          <w:ilvl w:val="0"/>
          <w:numId w:val="18"/>
        </w:numPr>
        <w:ind w:left="284" w:hanging="284"/>
        <w:contextualSpacing/>
        <w:rPr>
          <w:rFonts w:ascii="Arial" w:hAnsi="Arial" w:cs="Arial"/>
          <w:b w:val="0"/>
          <w:kern w:val="0"/>
          <w:sz w:val="24"/>
          <w:szCs w:val="24"/>
        </w:rPr>
      </w:pPr>
      <w:r w:rsidRPr="00F63B32">
        <w:rPr>
          <w:rFonts w:ascii="Arial" w:hAnsi="Arial" w:cs="Arial"/>
          <w:b w:val="0"/>
          <w:kern w:val="0"/>
          <w:sz w:val="24"/>
          <w:szCs w:val="24"/>
        </w:rPr>
        <w:t>Z zastrzeżeniem wyraźnych postanowień niniejszej umowy, adresy stron podane w komparycji niniejszej umowy, są adresami dla doręczeń korespondencji w formie pisemnej. Oświadczenie pisemne uważa się za złożone stronie, jeżeli zostanie przekazane na jej adres, choćby adresat nie był obecny lub z innych powodów nie odebrał korespondencji lub odmówił jej odbioru.</w:t>
      </w:r>
    </w:p>
    <w:p w14:paraId="32DDECAA" w14:textId="77777777" w:rsidR="00BE36D7" w:rsidRDefault="00BE36D7" w:rsidP="00BE36D7">
      <w:pPr>
        <w:pStyle w:val="Textbody"/>
        <w:numPr>
          <w:ilvl w:val="0"/>
          <w:numId w:val="18"/>
        </w:numPr>
        <w:ind w:left="284" w:hanging="284"/>
        <w:contextualSpacing/>
        <w:rPr>
          <w:rFonts w:ascii="Arial" w:hAnsi="Arial" w:cs="Arial"/>
          <w:b w:val="0"/>
          <w:kern w:val="0"/>
          <w:sz w:val="24"/>
          <w:szCs w:val="24"/>
        </w:rPr>
      </w:pPr>
      <w:r w:rsidRPr="00C709F0">
        <w:rPr>
          <w:rFonts w:ascii="Arial" w:hAnsi="Arial" w:cs="Arial"/>
          <w:b w:val="0"/>
          <w:kern w:val="0"/>
          <w:sz w:val="24"/>
          <w:szCs w:val="24"/>
        </w:rPr>
        <w:t>Strony wskazują następujące adresy dla doręczeń (w formie innej niż pisemna):</w:t>
      </w:r>
    </w:p>
    <w:p w14:paraId="06CD130C" w14:textId="77777777" w:rsidR="00BE36D7" w:rsidRDefault="00BE36D7" w:rsidP="00BE36D7">
      <w:pPr>
        <w:pStyle w:val="Textbody"/>
        <w:numPr>
          <w:ilvl w:val="1"/>
          <w:numId w:val="18"/>
        </w:numPr>
        <w:ind w:left="567" w:hanging="283"/>
        <w:contextualSpacing/>
        <w:rPr>
          <w:rFonts w:ascii="Arial" w:hAnsi="Arial" w:cs="Arial"/>
          <w:b w:val="0"/>
          <w:kern w:val="0"/>
          <w:sz w:val="24"/>
          <w:szCs w:val="24"/>
        </w:rPr>
      </w:pPr>
      <w:r w:rsidRPr="00C709F0">
        <w:rPr>
          <w:rFonts w:ascii="Arial" w:hAnsi="Arial" w:cs="Arial"/>
          <w:b w:val="0"/>
          <w:kern w:val="0"/>
          <w:sz w:val="24"/>
          <w:szCs w:val="24"/>
        </w:rPr>
        <w:t xml:space="preserve">Zamawiający: e-mail:……………………….., </w:t>
      </w:r>
      <w:r>
        <w:rPr>
          <w:rFonts w:ascii="Arial" w:hAnsi="Arial" w:cs="Arial"/>
          <w:b w:val="0"/>
          <w:kern w:val="0"/>
          <w:sz w:val="24"/>
          <w:szCs w:val="24"/>
        </w:rPr>
        <w:t xml:space="preserve">nr </w:t>
      </w:r>
      <w:r w:rsidRPr="00C709F0">
        <w:rPr>
          <w:rFonts w:ascii="Arial" w:hAnsi="Arial" w:cs="Arial"/>
          <w:b w:val="0"/>
          <w:kern w:val="0"/>
          <w:sz w:val="24"/>
          <w:szCs w:val="24"/>
        </w:rPr>
        <w:t>tel. ………………………….,</w:t>
      </w:r>
    </w:p>
    <w:p w14:paraId="04606C4F" w14:textId="77777777" w:rsidR="00BE36D7" w:rsidRPr="00C709F0" w:rsidRDefault="00BE36D7" w:rsidP="00BE36D7">
      <w:pPr>
        <w:pStyle w:val="Textbody"/>
        <w:numPr>
          <w:ilvl w:val="1"/>
          <w:numId w:val="18"/>
        </w:numPr>
        <w:ind w:left="567" w:hanging="283"/>
        <w:contextualSpacing/>
        <w:rPr>
          <w:rFonts w:ascii="Arial" w:hAnsi="Arial" w:cs="Arial"/>
          <w:b w:val="0"/>
          <w:kern w:val="0"/>
          <w:sz w:val="24"/>
          <w:szCs w:val="24"/>
        </w:rPr>
      </w:pPr>
      <w:r w:rsidRPr="00C709F0">
        <w:rPr>
          <w:rFonts w:ascii="Arial" w:hAnsi="Arial" w:cs="Arial"/>
          <w:b w:val="0"/>
          <w:kern w:val="0"/>
          <w:sz w:val="24"/>
          <w:szCs w:val="24"/>
        </w:rPr>
        <w:t>W</w:t>
      </w:r>
      <w:r>
        <w:rPr>
          <w:rFonts w:ascii="Arial" w:hAnsi="Arial" w:cs="Arial"/>
          <w:b w:val="0"/>
          <w:kern w:val="0"/>
          <w:sz w:val="24"/>
          <w:szCs w:val="24"/>
        </w:rPr>
        <w:t xml:space="preserve">ykonawca: e-mail: ………………………, nr tel.  </w:t>
      </w:r>
      <w:r w:rsidRPr="00C709F0">
        <w:rPr>
          <w:rFonts w:ascii="Arial" w:hAnsi="Arial" w:cs="Arial"/>
          <w:b w:val="0"/>
          <w:kern w:val="0"/>
          <w:sz w:val="24"/>
          <w:szCs w:val="24"/>
        </w:rPr>
        <w:t>…………………</w:t>
      </w:r>
      <w:r>
        <w:rPr>
          <w:rFonts w:ascii="Arial" w:hAnsi="Arial" w:cs="Arial"/>
          <w:b w:val="0"/>
          <w:kern w:val="0"/>
          <w:sz w:val="24"/>
          <w:szCs w:val="24"/>
        </w:rPr>
        <w:t>…………</w:t>
      </w:r>
    </w:p>
    <w:p w14:paraId="0227C7FA" w14:textId="77777777" w:rsidR="00BE36D7" w:rsidRDefault="00BE36D7" w:rsidP="00BE36D7">
      <w:pPr>
        <w:pStyle w:val="Textbody"/>
        <w:numPr>
          <w:ilvl w:val="0"/>
          <w:numId w:val="18"/>
        </w:numPr>
        <w:ind w:left="284" w:hanging="284"/>
        <w:contextualSpacing/>
        <w:rPr>
          <w:rFonts w:ascii="Arial" w:hAnsi="Arial" w:cs="Arial"/>
          <w:b w:val="0"/>
          <w:kern w:val="0"/>
          <w:sz w:val="24"/>
          <w:szCs w:val="24"/>
        </w:rPr>
      </w:pPr>
      <w:r w:rsidRPr="00C709F0">
        <w:rPr>
          <w:rFonts w:ascii="Arial" w:hAnsi="Arial" w:cs="Arial"/>
          <w:b w:val="0"/>
          <w:kern w:val="0"/>
          <w:sz w:val="24"/>
          <w:szCs w:val="24"/>
        </w:rPr>
        <w:t xml:space="preserve">Zmiana danych, o których mowa w ust. </w:t>
      </w:r>
      <w:r>
        <w:rPr>
          <w:rFonts w:ascii="Arial" w:hAnsi="Arial" w:cs="Arial"/>
          <w:b w:val="0"/>
          <w:kern w:val="0"/>
          <w:sz w:val="24"/>
          <w:szCs w:val="24"/>
        </w:rPr>
        <w:t>6</w:t>
      </w:r>
      <w:r w:rsidRPr="00C709F0">
        <w:rPr>
          <w:rFonts w:ascii="Arial" w:hAnsi="Arial" w:cs="Arial"/>
          <w:b w:val="0"/>
          <w:kern w:val="0"/>
          <w:sz w:val="24"/>
          <w:szCs w:val="24"/>
        </w:rPr>
        <w:t xml:space="preserve"> niniejszego paragrafu, powinna być dokonana w formie dokumentowej i nie będzie traktowana jako zmiana umowy.</w:t>
      </w:r>
    </w:p>
    <w:p w14:paraId="4B2F7AEA" w14:textId="77777777" w:rsidR="00BE36D7" w:rsidRPr="00C709F0" w:rsidRDefault="00BE36D7" w:rsidP="00BE36D7">
      <w:pPr>
        <w:pStyle w:val="Textbody"/>
        <w:numPr>
          <w:ilvl w:val="0"/>
          <w:numId w:val="18"/>
        </w:numPr>
        <w:ind w:left="284" w:hanging="284"/>
        <w:contextualSpacing/>
        <w:rPr>
          <w:rFonts w:ascii="Arial" w:hAnsi="Arial" w:cs="Arial"/>
          <w:b w:val="0"/>
          <w:kern w:val="0"/>
          <w:sz w:val="24"/>
          <w:szCs w:val="24"/>
        </w:rPr>
      </w:pPr>
      <w:r w:rsidRPr="00C709F0">
        <w:rPr>
          <w:rFonts w:ascii="Arial" w:hAnsi="Arial" w:cs="Arial"/>
          <w:b w:val="0"/>
          <w:kern w:val="0"/>
          <w:sz w:val="24"/>
          <w:szCs w:val="24"/>
        </w:rPr>
        <w:t xml:space="preserve">Przez dni robocze rozumie się dni od poniedziałku do piątku, z wyłączeniem dni wolnych od pracy u Zamawiającego oraz dni ustawowo wolnych od pracy. </w:t>
      </w:r>
    </w:p>
    <w:p w14:paraId="778B4C95" w14:textId="77777777" w:rsidR="00BE36D7" w:rsidRDefault="00BE36D7" w:rsidP="00BE36D7">
      <w:pPr>
        <w:pStyle w:val="Textbody"/>
        <w:numPr>
          <w:ilvl w:val="0"/>
          <w:numId w:val="18"/>
        </w:numPr>
        <w:ind w:left="284" w:hanging="284"/>
        <w:contextualSpacing/>
        <w:rPr>
          <w:rFonts w:ascii="Arial" w:hAnsi="Arial" w:cs="Arial"/>
          <w:b w:val="0"/>
          <w:kern w:val="0"/>
          <w:sz w:val="24"/>
          <w:szCs w:val="24"/>
        </w:rPr>
      </w:pPr>
      <w:r w:rsidRPr="00D63D10">
        <w:rPr>
          <w:rFonts w:ascii="Arial" w:hAnsi="Arial" w:cs="Arial"/>
          <w:b w:val="0"/>
          <w:kern w:val="0"/>
          <w:sz w:val="24"/>
          <w:szCs w:val="24"/>
        </w:rPr>
        <w:t>Niniejsza umowa stanowi informację publiczną w rozumieniu art. 1 ustawy z dnia 6 września 2001</w:t>
      </w:r>
      <w:r>
        <w:rPr>
          <w:rFonts w:ascii="Arial" w:hAnsi="Arial" w:cs="Arial"/>
          <w:b w:val="0"/>
          <w:kern w:val="0"/>
          <w:sz w:val="24"/>
          <w:szCs w:val="24"/>
        </w:rPr>
        <w:t xml:space="preserve"> </w:t>
      </w:r>
      <w:r w:rsidRPr="00D63D10">
        <w:rPr>
          <w:rFonts w:ascii="Arial" w:hAnsi="Arial" w:cs="Arial"/>
          <w:b w:val="0"/>
          <w:kern w:val="0"/>
          <w:sz w:val="24"/>
          <w:szCs w:val="24"/>
        </w:rPr>
        <w:t>r. o dostępie do informacji publicznej i podlega udostępnianiu na zasadach i w trybie określonych w ww. ustawie.</w:t>
      </w:r>
    </w:p>
    <w:p w14:paraId="3605DE59" w14:textId="77777777" w:rsidR="00BE36D7" w:rsidRDefault="00BE36D7" w:rsidP="00BE36D7">
      <w:pPr>
        <w:pStyle w:val="Textbody"/>
        <w:numPr>
          <w:ilvl w:val="0"/>
          <w:numId w:val="18"/>
        </w:numPr>
        <w:ind w:left="284" w:hanging="426"/>
        <w:contextualSpacing/>
        <w:rPr>
          <w:rFonts w:ascii="Arial" w:hAnsi="Arial" w:cs="Arial"/>
          <w:b w:val="0"/>
          <w:kern w:val="0"/>
          <w:sz w:val="24"/>
          <w:szCs w:val="24"/>
        </w:rPr>
      </w:pPr>
      <w:r w:rsidRPr="00C709F0">
        <w:rPr>
          <w:rFonts w:ascii="Arial" w:hAnsi="Arial" w:cs="Arial"/>
          <w:b w:val="0"/>
          <w:kern w:val="0"/>
          <w:sz w:val="24"/>
          <w:szCs w:val="24"/>
        </w:rPr>
        <w:t>Wykonawca zobowiązuje się do zachowania w tajemnicy wszelkich informacji i danych dotyczących Zamawiającego, otrzymanych i uzyskanych w związku z wykonaniem zobowiązań wynikających z niniejszej umowy.</w:t>
      </w:r>
    </w:p>
    <w:p w14:paraId="1A2FDDAB" w14:textId="77777777" w:rsidR="00BE36D7" w:rsidRDefault="00BE36D7" w:rsidP="00BE36D7">
      <w:pPr>
        <w:pStyle w:val="Textbody"/>
        <w:numPr>
          <w:ilvl w:val="0"/>
          <w:numId w:val="18"/>
        </w:numPr>
        <w:ind w:left="284" w:hanging="426"/>
        <w:contextualSpacing/>
        <w:rPr>
          <w:rFonts w:ascii="Arial" w:hAnsi="Arial" w:cs="Arial"/>
          <w:b w:val="0"/>
          <w:kern w:val="0"/>
          <w:sz w:val="24"/>
          <w:szCs w:val="24"/>
        </w:rPr>
      </w:pPr>
      <w:r w:rsidRPr="00C709F0">
        <w:rPr>
          <w:rFonts w:ascii="Arial" w:hAnsi="Arial" w:cs="Arial"/>
          <w:b w:val="0"/>
          <w:kern w:val="0"/>
          <w:sz w:val="24"/>
          <w:szCs w:val="24"/>
        </w:rPr>
        <w:t>Wykonawca odpowiada za dochowanie tajemnicy również przez osoby i podmioty, którymi posługuje się wykonując obowiązki wynikające z niniejszej umowy.</w:t>
      </w:r>
    </w:p>
    <w:p w14:paraId="39579AB9" w14:textId="77777777" w:rsidR="00BE36D7" w:rsidRPr="00D63D10" w:rsidRDefault="00BE36D7" w:rsidP="00BE36D7">
      <w:pPr>
        <w:pStyle w:val="Textbody"/>
        <w:numPr>
          <w:ilvl w:val="0"/>
          <w:numId w:val="18"/>
        </w:numPr>
        <w:ind w:left="284" w:hanging="426"/>
        <w:contextualSpacing/>
        <w:rPr>
          <w:rFonts w:ascii="Arial" w:hAnsi="Arial" w:cs="Arial"/>
          <w:b w:val="0"/>
          <w:kern w:val="0"/>
          <w:sz w:val="24"/>
          <w:szCs w:val="24"/>
        </w:rPr>
      </w:pPr>
      <w:r w:rsidRPr="00C709F0">
        <w:rPr>
          <w:rFonts w:ascii="Arial" w:hAnsi="Arial" w:cs="Arial"/>
          <w:b w:val="0"/>
          <w:kern w:val="0"/>
          <w:sz w:val="24"/>
          <w:szCs w:val="24"/>
        </w:rPr>
        <w:t>Przekazywanie, ujawnianie oraz wykorzystywanie informacji, otrzymanych przez Wykonawcę od Zamawiającego, może nastąpić wyłącznie wobec podmiotów uprawnionych na podstawie przepisów obowiązującego prawa i w zakresie określonym niniejszą Umową.</w:t>
      </w:r>
    </w:p>
    <w:p w14:paraId="70D78E7C" w14:textId="77777777" w:rsidR="00BE36D7" w:rsidRPr="00D63D10" w:rsidRDefault="00BE36D7" w:rsidP="00BE36D7">
      <w:pPr>
        <w:pStyle w:val="Textbody"/>
        <w:numPr>
          <w:ilvl w:val="0"/>
          <w:numId w:val="18"/>
        </w:numPr>
        <w:ind w:left="284" w:hanging="426"/>
        <w:contextualSpacing/>
        <w:rPr>
          <w:rFonts w:ascii="Arial" w:hAnsi="Arial" w:cs="Arial"/>
          <w:b w:val="0"/>
          <w:kern w:val="0"/>
          <w:sz w:val="24"/>
          <w:szCs w:val="24"/>
        </w:rPr>
      </w:pPr>
      <w:r w:rsidRPr="00D63D10">
        <w:rPr>
          <w:rFonts w:ascii="Arial" w:hAnsi="Arial" w:cs="Arial"/>
          <w:b w:val="0"/>
          <w:kern w:val="0"/>
          <w:sz w:val="24"/>
          <w:szCs w:val="24"/>
        </w:rPr>
        <w:t>Umowę sporządzono w 4 jednobrzmiących egzemplarzach – 3 egzemplarze dla Zamawiającego i 1 egzemplarz dla Wykonawcy.</w:t>
      </w:r>
    </w:p>
    <w:p w14:paraId="769AFFA2" w14:textId="6CF355B0" w:rsidR="001863E2" w:rsidRPr="0094790C" w:rsidRDefault="001863E2" w:rsidP="00837711">
      <w:pPr>
        <w:tabs>
          <w:tab w:val="left" w:pos="284"/>
        </w:tabs>
        <w:rPr>
          <w:rFonts w:cstheme="minorHAnsi"/>
        </w:rPr>
      </w:pPr>
    </w:p>
    <w:p w14:paraId="334DDE4B" w14:textId="1CC700EC" w:rsidR="001863E2" w:rsidRPr="0094790C" w:rsidRDefault="00C36FE0" w:rsidP="00C36FE0">
      <w:pPr>
        <w:tabs>
          <w:tab w:val="left" w:pos="426"/>
        </w:tabs>
        <w:suppressAutoHyphens/>
        <w:autoSpaceDN w:val="0"/>
        <w:spacing w:after="0" w:line="276" w:lineRule="auto"/>
        <w:contextualSpacing/>
        <w:textAlignment w:val="baseline"/>
        <w:rPr>
          <w:rFonts w:eastAsia="Times New Roman" w:cstheme="minorHAnsi"/>
          <w:b/>
          <w:kern w:val="3"/>
          <w:sz w:val="24"/>
          <w:szCs w:val="24"/>
          <w:lang w:eastAsia="zh-CN"/>
        </w:rPr>
      </w:pPr>
      <w:r>
        <w:rPr>
          <w:rFonts w:eastAsia="Times New Roman" w:cstheme="minorHAnsi"/>
          <w:b/>
          <w:kern w:val="3"/>
          <w:sz w:val="24"/>
          <w:szCs w:val="24"/>
          <w:lang w:eastAsia="zh-CN"/>
        </w:rPr>
        <w:tab/>
      </w:r>
      <w:r w:rsidR="001863E2" w:rsidRPr="0094790C">
        <w:rPr>
          <w:rFonts w:eastAsia="Times New Roman" w:cstheme="minorHAnsi"/>
          <w:b/>
          <w:kern w:val="3"/>
          <w:sz w:val="24"/>
          <w:szCs w:val="24"/>
          <w:lang w:eastAsia="zh-CN"/>
        </w:rPr>
        <w:t>ZAMAWIAJĄCY</w:t>
      </w:r>
      <w:r w:rsidR="001863E2" w:rsidRPr="0094790C">
        <w:rPr>
          <w:rFonts w:eastAsia="Times New Roman" w:cstheme="minorHAnsi"/>
          <w:b/>
          <w:kern w:val="3"/>
          <w:sz w:val="24"/>
          <w:szCs w:val="24"/>
          <w:lang w:eastAsia="zh-CN"/>
        </w:rPr>
        <w:tab/>
        <w:t xml:space="preserve">    </w:t>
      </w:r>
      <w:r w:rsidR="001863E2" w:rsidRPr="0094790C">
        <w:rPr>
          <w:rFonts w:eastAsia="Times New Roman" w:cstheme="minorHAnsi"/>
          <w:b/>
          <w:kern w:val="3"/>
          <w:sz w:val="24"/>
          <w:szCs w:val="24"/>
          <w:lang w:eastAsia="zh-CN"/>
        </w:rPr>
        <w:tab/>
        <w:t xml:space="preserve">       </w:t>
      </w:r>
      <w:r w:rsidR="001863E2" w:rsidRPr="0094790C">
        <w:rPr>
          <w:rFonts w:eastAsia="Times New Roman" w:cstheme="minorHAnsi"/>
          <w:b/>
          <w:kern w:val="3"/>
          <w:sz w:val="24"/>
          <w:szCs w:val="24"/>
          <w:lang w:eastAsia="zh-CN"/>
        </w:rPr>
        <w:tab/>
      </w:r>
      <w:r w:rsidR="001863E2" w:rsidRPr="0094790C">
        <w:rPr>
          <w:rFonts w:eastAsia="Times New Roman" w:cstheme="minorHAnsi"/>
          <w:b/>
          <w:kern w:val="3"/>
          <w:sz w:val="24"/>
          <w:szCs w:val="24"/>
          <w:lang w:eastAsia="zh-CN"/>
        </w:rPr>
        <w:tab/>
      </w:r>
      <w:r w:rsidR="001863E2" w:rsidRPr="0094790C">
        <w:rPr>
          <w:rFonts w:eastAsia="Times New Roman" w:cstheme="minorHAnsi"/>
          <w:b/>
          <w:kern w:val="3"/>
          <w:sz w:val="24"/>
          <w:szCs w:val="24"/>
          <w:lang w:eastAsia="zh-CN"/>
        </w:rPr>
        <w:tab/>
      </w:r>
      <w:r w:rsidR="001863E2" w:rsidRPr="0094790C">
        <w:rPr>
          <w:rFonts w:eastAsia="Times New Roman" w:cstheme="minorHAnsi"/>
          <w:b/>
          <w:kern w:val="3"/>
          <w:sz w:val="24"/>
          <w:szCs w:val="24"/>
          <w:lang w:eastAsia="zh-CN"/>
        </w:rPr>
        <w:tab/>
      </w:r>
      <w:r w:rsidR="001863E2" w:rsidRPr="0094790C">
        <w:rPr>
          <w:rFonts w:eastAsia="Times New Roman" w:cstheme="minorHAnsi"/>
          <w:b/>
          <w:kern w:val="3"/>
          <w:sz w:val="24"/>
          <w:szCs w:val="24"/>
          <w:lang w:eastAsia="zh-CN"/>
        </w:rPr>
        <w:tab/>
        <w:t xml:space="preserve">  WYKONAWCA</w:t>
      </w:r>
    </w:p>
    <w:p w14:paraId="4D55A136" w14:textId="77777777" w:rsidR="001863E2" w:rsidRPr="0094790C" w:rsidRDefault="001863E2" w:rsidP="001863E2">
      <w:pPr>
        <w:suppressAutoHyphens/>
        <w:autoSpaceDE w:val="0"/>
        <w:autoSpaceDN w:val="0"/>
        <w:spacing w:after="0" w:line="276" w:lineRule="auto"/>
        <w:contextualSpacing/>
        <w:textAlignment w:val="baseline"/>
        <w:rPr>
          <w:rFonts w:eastAsia="Times New Roman" w:cstheme="minorHAnsi"/>
          <w:bCs/>
          <w:kern w:val="3"/>
          <w:sz w:val="24"/>
          <w:szCs w:val="24"/>
          <w:lang w:eastAsia="zh-CN"/>
        </w:rPr>
      </w:pPr>
    </w:p>
    <w:p w14:paraId="1DD761D3" w14:textId="40C5CC0F" w:rsidR="001863E2" w:rsidRPr="005F0678" w:rsidRDefault="001863E2" w:rsidP="005F0678">
      <w:pPr>
        <w:tabs>
          <w:tab w:val="left" w:pos="6096"/>
        </w:tabs>
        <w:suppressAutoHyphens/>
        <w:autoSpaceDE w:val="0"/>
        <w:autoSpaceDN w:val="0"/>
        <w:spacing w:after="0" w:line="276" w:lineRule="auto"/>
        <w:contextualSpacing/>
        <w:textAlignment w:val="baseline"/>
        <w:rPr>
          <w:rFonts w:eastAsia="Times New Roman" w:cstheme="minorHAnsi"/>
          <w:bCs/>
          <w:kern w:val="3"/>
          <w:sz w:val="24"/>
          <w:szCs w:val="24"/>
          <w:lang w:eastAsia="zh-CN"/>
        </w:rPr>
      </w:pPr>
      <w:r w:rsidRPr="0094790C">
        <w:rPr>
          <w:rFonts w:eastAsia="Times New Roman" w:cstheme="minorHAnsi"/>
          <w:bCs/>
          <w:kern w:val="3"/>
          <w:sz w:val="24"/>
          <w:szCs w:val="24"/>
          <w:lang w:eastAsia="zh-CN"/>
        </w:rPr>
        <w:t>………</w:t>
      </w:r>
      <w:r w:rsidR="00C36FE0">
        <w:rPr>
          <w:rFonts w:eastAsia="Times New Roman" w:cstheme="minorHAnsi"/>
          <w:bCs/>
          <w:kern w:val="3"/>
          <w:sz w:val="24"/>
          <w:szCs w:val="24"/>
          <w:lang w:eastAsia="zh-CN"/>
        </w:rPr>
        <w:t>…………..</w:t>
      </w:r>
      <w:r w:rsidRPr="0094790C">
        <w:rPr>
          <w:rFonts w:eastAsia="Times New Roman" w:cstheme="minorHAnsi"/>
          <w:bCs/>
          <w:kern w:val="3"/>
          <w:sz w:val="24"/>
          <w:szCs w:val="24"/>
          <w:lang w:eastAsia="zh-CN"/>
        </w:rPr>
        <w:t>………………….</w:t>
      </w:r>
      <w:r w:rsidR="00C36FE0">
        <w:rPr>
          <w:rFonts w:eastAsia="Times New Roman" w:cstheme="minorHAnsi"/>
          <w:bCs/>
          <w:kern w:val="3"/>
          <w:sz w:val="24"/>
          <w:szCs w:val="24"/>
          <w:lang w:eastAsia="zh-CN"/>
        </w:rPr>
        <w:tab/>
        <w:t>………….</w:t>
      </w:r>
      <w:r w:rsidRPr="0094790C">
        <w:rPr>
          <w:rFonts w:eastAsia="Times New Roman" w:cstheme="minorHAnsi"/>
          <w:bCs/>
          <w:kern w:val="3"/>
          <w:sz w:val="24"/>
          <w:szCs w:val="24"/>
          <w:lang w:eastAsia="zh-CN"/>
        </w:rPr>
        <w:t>………………………….</w:t>
      </w:r>
    </w:p>
    <w:sectPr w:rsidR="001863E2" w:rsidRPr="005F0678" w:rsidSect="004D59F3">
      <w:headerReference w:type="default" r:id="rId9"/>
      <w:footerReference w:type="default" r:id="rId10"/>
      <w:pgSz w:w="11906" w:h="16838"/>
      <w:pgMar w:top="1417" w:right="1417" w:bottom="1417" w:left="1418" w:header="708" w:footer="708" w:gutter="0"/>
      <w:cols w:space="708"/>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43AF2F5" w16cex:dateUtc="2021-05-03T20:08: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33FCE8ED" w16cid:durableId="243AF2F5"/>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4019E1B" w14:textId="77777777" w:rsidR="009D402D" w:rsidRDefault="009D402D" w:rsidP="00AA312A">
      <w:pPr>
        <w:spacing w:after="0" w:line="240" w:lineRule="auto"/>
      </w:pPr>
      <w:r>
        <w:separator/>
      </w:r>
    </w:p>
  </w:endnote>
  <w:endnote w:type="continuationSeparator" w:id="0">
    <w:p w14:paraId="7E372E2F" w14:textId="77777777" w:rsidR="009D402D" w:rsidRDefault="009D402D" w:rsidP="00AA312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Calibri Light">
    <w:panose1 w:val="020F0302020204030204"/>
    <w:charset w:val="EE"/>
    <w:family w:val="swiss"/>
    <w:pitch w:val="variable"/>
    <w:sig w:usb0="E4002EFF" w:usb1="C2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Mangal">
    <w:panose1 w:val="00000400000000000000"/>
    <w:charset w:val="01"/>
    <w:family w:val="roman"/>
    <w:notTrueType/>
    <w:pitch w:val="variable"/>
    <w:sig w:usb0="00002000" w:usb1="00000000" w:usb2="00000000" w:usb3="00000000" w:csb0="00000000" w:csb1="00000000"/>
  </w:font>
  <w:font w:name="Tahoma">
    <w:panose1 w:val="020B0604030504040204"/>
    <w:charset w:val="EE"/>
    <w:family w:val="swiss"/>
    <w:pitch w:val="variable"/>
    <w:sig w:usb0="E1002EFF" w:usb1="C000605B" w:usb2="00000029" w:usb3="00000000" w:csb0="000101FF" w:csb1="00000000"/>
  </w:font>
  <w:font w:name="Andale Sans UI">
    <w:altName w:val="Arial Unicode MS"/>
    <w:charset w:val="EE"/>
    <w:family w:val="auto"/>
    <w:pitch w:val="variable"/>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561399726"/>
      <w:docPartObj>
        <w:docPartGallery w:val="Page Numbers (Bottom of Page)"/>
        <w:docPartUnique/>
      </w:docPartObj>
    </w:sdtPr>
    <w:sdtEndPr/>
    <w:sdtContent>
      <w:sdt>
        <w:sdtPr>
          <w:id w:val="793942710"/>
          <w:docPartObj>
            <w:docPartGallery w:val="Page Numbers (Top of Page)"/>
            <w:docPartUnique/>
          </w:docPartObj>
        </w:sdtPr>
        <w:sdtEndPr/>
        <w:sdtContent>
          <w:p w14:paraId="1C235F84" w14:textId="1A646B25" w:rsidR="009D402D" w:rsidRDefault="009D402D" w:rsidP="000522CE">
            <w:pPr>
              <w:pStyle w:val="Stopka"/>
              <w:jc w:val="center"/>
            </w:pPr>
          </w:p>
          <w:p w14:paraId="13D1AC8A" w14:textId="6D34C2D5" w:rsidR="009D402D" w:rsidRDefault="009D402D">
            <w:pPr>
              <w:pStyle w:val="Stopka"/>
              <w:jc w:val="right"/>
            </w:pPr>
            <w:r w:rsidRPr="00891DD8">
              <w:rPr>
                <w:rFonts w:ascii="Arial" w:hAnsi="Arial" w:cs="Arial"/>
                <w:sz w:val="18"/>
              </w:rPr>
              <w:t xml:space="preserve">Strona </w:t>
            </w:r>
            <w:r w:rsidRPr="00891DD8">
              <w:rPr>
                <w:rFonts w:ascii="Arial" w:hAnsi="Arial" w:cs="Arial"/>
                <w:b/>
                <w:bCs/>
                <w:sz w:val="20"/>
                <w:szCs w:val="24"/>
              </w:rPr>
              <w:fldChar w:fldCharType="begin"/>
            </w:r>
            <w:r w:rsidRPr="00891DD8">
              <w:rPr>
                <w:rFonts w:ascii="Arial" w:hAnsi="Arial" w:cs="Arial"/>
                <w:b/>
                <w:bCs/>
                <w:sz w:val="18"/>
              </w:rPr>
              <w:instrText>PAGE</w:instrText>
            </w:r>
            <w:r w:rsidRPr="00891DD8">
              <w:rPr>
                <w:rFonts w:ascii="Arial" w:hAnsi="Arial" w:cs="Arial"/>
                <w:b/>
                <w:bCs/>
                <w:sz w:val="20"/>
                <w:szCs w:val="24"/>
              </w:rPr>
              <w:fldChar w:fldCharType="separate"/>
            </w:r>
            <w:r w:rsidR="002A754E">
              <w:rPr>
                <w:rFonts w:ascii="Arial" w:hAnsi="Arial" w:cs="Arial"/>
                <w:b/>
                <w:bCs/>
                <w:noProof/>
                <w:sz w:val="18"/>
              </w:rPr>
              <w:t>11</w:t>
            </w:r>
            <w:r w:rsidRPr="00891DD8">
              <w:rPr>
                <w:rFonts w:ascii="Arial" w:hAnsi="Arial" w:cs="Arial"/>
                <w:b/>
                <w:bCs/>
                <w:sz w:val="20"/>
                <w:szCs w:val="24"/>
              </w:rPr>
              <w:fldChar w:fldCharType="end"/>
            </w:r>
            <w:r w:rsidRPr="00891DD8">
              <w:rPr>
                <w:rFonts w:ascii="Arial" w:hAnsi="Arial" w:cs="Arial"/>
                <w:sz w:val="18"/>
              </w:rPr>
              <w:t xml:space="preserve"> z </w:t>
            </w:r>
            <w:r w:rsidRPr="00891DD8">
              <w:rPr>
                <w:rFonts w:ascii="Arial" w:hAnsi="Arial" w:cs="Arial"/>
                <w:b/>
                <w:bCs/>
                <w:sz w:val="20"/>
                <w:szCs w:val="24"/>
              </w:rPr>
              <w:fldChar w:fldCharType="begin"/>
            </w:r>
            <w:r w:rsidRPr="00891DD8">
              <w:rPr>
                <w:rFonts w:ascii="Arial" w:hAnsi="Arial" w:cs="Arial"/>
                <w:b/>
                <w:bCs/>
                <w:sz w:val="18"/>
              </w:rPr>
              <w:instrText>NUMPAGES</w:instrText>
            </w:r>
            <w:r w:rsidRPr="00891DD8">
              <w:rPr>
                <w:rFonts w:ascii="Arial" w:hAnsi="Arial" w:cs="Arial"/>
                <w:b/>
                <w:bCs/>
                <w:sz w:val="20"/>
                <w:szCs w:val="24"/>
              </w:rPr>
              <w:fldChar w:fldCharType="separate"/>
            </w:r>
            <w:r w:rsidR="002A754E">
              <w:rPr>
                <w:rFonts w:ascii="Arial" w:hAnsi="Arial" w:cs="Arial"/>
                <w:b/>
                <w:bCs/>
                <w:noProof/>
                <w:sz w:val="18"/>
              </w:rPr>
              <w:t>11</w:t>
            </w:r>
            <w:r w:rsidRPr="00891DD8">
              <w:rPr>
                <w:rFonts w:ascii="Arial" w:hAnsi="Arial" w:cs="Arial"/>
                <w:b/>
                <w:bCs/>
                <w:sz w:val="20"/>
                <w:szCs w:val="24"/>
              </w:rPr>
              <w:fldChar w:fldCharType="end"/>
            </w:r>
          </w:p>
        </w:sdtContent>
      </w:sdt>
    </w:sdtContent>
  </w:sdt>
  <w:p w14:paraId="6DD4E938" w14:textId="77777777" w:rsidR="009D402D" w:rsidRDefault="009D402D">
    <w:pPr>
      <w:pStyle w:val="Stopk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C6A0BE5" w14:textId="77777777" w:rsidR="009D402D" w:rsidRDefault="009D402D" w:rsidP="00AA312A">
      <w:pPr>
        <w:spacing w:after="0" w:line="240" w:lineRule="auto"/>
      </w:pPr>
      <w:r>
        <w:separator/>
      </w:r>
    </w:p>
  </w:footnote>
  <w:footnote w:type="continuationSeparator" w:id="0">
    <w:p w14:paraId="310FD4B7" w14:textId="77777777" w:rsidR="009D402D" w:rsidRDefault="009D402D" w:rsidP="00AA312A">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2E3079A" w14:textId="6ADAD507" w:rsidR="009D402D" w:rsidRDefault="009D402D">
    <w:pPr>
      <w:pStyle w:val="Nagwek"/>
    </w:pPr>
    <w:r w:rsidRPr="002D1D6B">
      <w:rPr>
        <w:noProof/>
        <w:lang w:eastAsia="pl-PL"/>
      </w:rPr>
      <w:drawing>
        <wp:inline distT="0" distB="0" distL="0" distR="0" wp14:anchorId="682B577D" wp14:editId="7A4F8471">
          <wp:extent cx="5760085" cy="596199"/>
          <wp:effectExtent l="0" t="0" r="0" b="0"/>
          <wp:docPr id="3" name="Obraz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1110048994"/>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60085" cy="596199"/>
                  </a:xfrm>
                  <a:prstGeom prst="rect">
                    <a:avLst/>
                  </a:prstGeom>
                  <a:noFill/>
                  <a:ln>
                    <a:noFill/>
                  </a:ln>
                </pic:spPr>
              </pic:pic>
            </a:graphicData>
          </a:graphic>
        </wp:inline>
      </w:drawing>
    </w:r>
  </w:p>
  <w:p w14:paraId="2C43F09A" w14:textId="570614B0" w:rsidR="009D402D" w:rsidRPr="00471B04" w:rsidRDefault="009D402D" w:rsidP="00471B04">
    <w:pPr>
      <w:pStyle w:val="Nagwek"/>
      <w:jc w:val="center"/>
      <w:rPr>
        <w:rFonts w:ascii="Arial" w:hAnsi="Arial" w:cs="Arial"/>
        <w:b/>
        <w:sz w:val="18"/>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00019"/>
    <w:multiLevelType w:val="multilevel"/>
    <w:tmpl w:val="C6CC32DA"/>
    <w:name w:val="WW8Num35"/>
    <w:lvl w:ilvl="0">
      <w:start w:val="1"/>
      <w:numFmt w:val="decimal"/>
      <w:lvlText w:val="%1."/>
      <w:lvlJc w:val="left"/>
      <w:pPr>
        <w:tabs>
          <w:tab w:val="num" w:pos="928"/>
        </w:tabs>
        <w:ind w:left="928" w:hanging="360"/>
      </w:pPr>
      <w:rPr>
        <w:rFonts w:cs="Times New Roman"/>
        <w:b w:val="0"/>
      </w:rPr>
    </w:lvl>
    <w:lvl w:ilvl="1">
      <w:start w:val="1"/>
      <w:numFmt w:val="decimal"/>
      <w:lvlText w:val="%2."/>
      <w:lvlJc w:val="left"/>
      <w:pPr>
        <w:tabs>
          <w:tab w:val="num" w:pos="1440"/>
        </w:tabs>
        <w:ind w:left="1440" w:hanging="360"/>
      </w:pPr>
      <w:rPr>
        <w:rFonts w:cs="Times New Roman"/>
        <w:b w:val="0"/>
      </w:rPr>
    </w:lvl>
    <w:lvl w:ilvl="2">
      <w:start w:val="1"/>
      <w:numFmt w:val="decimal"/>
      <w:lvlText w:val="%3."/>
      <w:lvlJc w:val="left"/>
      <w:pPr>
        <w:tabs>
          <w:tab w:val="num" w:pos="2160"/>
        </w:tabs>
        <w:ind w:left="2160" w:hanging="360"/>
      </w:pPr>
      <w:rPr>
        <w:rFonts w:cs="Times New Roman"/>
      </w:rPr>
    </w:lvl>
    <w:lvl w:ilvl="3">
      <w:start w:val="1"/>
      <w:numFmt w:val="decimal"/>
      <w:lvlText w:val="%4."/>
      <w:lvlJc w:val="left"/>
      <w:pPr>
        <w:tabs>
          <w:tab w:val="num" w:pos="2880"/>
        </w:tabs>
        <w:ind w:left="2880" w:hanging="360"/>
      </w:pPr>
      <w:rPr>
        <w:rFonts w:cs="Times New Roman"/>
      </w:rPr>
    </w:lvl>
    <w:lvl w:ilvl="4">
      <w:start w:val="1"/>
      <w:numFmt w:val="decimal"/>
      <w:lvlText w:val="%5."/>
      <w:lvlJc w:val="left"/>
      <w:pPr>
        <w:tabs>
          <w:tab w:val="num" w:pos="3600"/>
        </w:tabs>
        <w:ind w:left="3600" w:hanging="360"/>
      </w:pPr>
      <w:rPr>
        <w:rFonts w:cs="Times New Roman"/>
      </w:rPr>
    </w:lvl>
    <w:lvl w:ilvl="5">
      <w:start w:val="1"/>
      <w:numFmt w:val="decimal"/>
      <w:lvlText w:val="%6."/>
      <w:lvlJc w:val="left"/>
      <w:pPr>
        <w:tabs>
          <w:tab w:val="num" w:pos="4320"/>
        </w:tabs>
        <w:ind w:left="4320" w:hanging="360"/>
      </w:pPr>
      <w:rPr>
        <w:rFonts w:cs="Times New Roman"/>
      </w:rPr>
    </w:lvl>
    <w:lvl w:ilvl="6">
      <w:start w:val="1"/>
      <w:numFmt w:val="decimal"/>
      <w:lvlText w:val="%7."/>
      <w:lvlJc w:val="left"/>
      <w:pPr>
        <w:tabs>
          <w:tab w:val="num" w:pos="5040"/>
        </w:tabs>
        <w:ind w:left="5040" w:hanging="360"/>
      </w:pPr>
      <w:rPr>
        <w:rFonts w:cs="Times New Roman"/>
      </w:rPr>
    </w:lvl>
    <w:lvl w:ilvl="7">
      <w:start w:val="1"/>
      <w:numFmt w:val="decimal"/>
      <w:lvlText w:val="%8."/>
      <w:lvlJc w:val="left"/>
      <w:pPr>
        <w:tabs>
          <w:tab w:val="num" w:pos="5760"/>
        </w:tabs>
        <w:ind w:left="5760" w:hanging="360"/>
      </w:pPr>
      <w:rPr>
        <w:rFonts w:cs="Times New Roman"/>
      </w:rPr>
    </w:lvl>
    <w:lvl w:ilvl="8">
      <w:start w:val="1"/>
      <w:numFmt w:val="decimal"/>
      <w:lvlText w:val="%9."/>
      <w:lvlJc w:val="left"/>
      <w:pPr>
        <w:tabs>
          <w:tab w:val="num" w:pos="6480"/>
        </w:tabs>
        <w:ind w:left="6480" w:hanging="360"/>
      </w:pPr>
      <w:rPr>
        <w:rFonts w:cs="Times New Roman"/>
      </w:rPr>
    </w:lvl>
  </w:abstractNum>
  <w:abstractNum w:abstractNumId="1" w15:restartNumberingAfterBreak="0">
    <w:nsid w:val="05C61A6D"/>
    <w:multiLevelType w:val="multilevel"/>
    <w:tmpl w:val="BE6CCD76"/>
    <w:styleLink w:val="WW8Num65"/>
    <w:lvl w:ilvl="0">
      <w:start w:val="1"/>
      <w:numFmt w:val="decimal"/>
      <w:lvlText w:val="%1."/>
      <w:lvlJc w:val="left"/>
      <w:rPr>
        <w:rFonts w:cs="Times New Roman"/>
        <w:b w:val="0"/>
        <w:sz w:val="22"/>
        <w:szCs w:val="22"/>
      </w:rPr>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2" w15:restartNumberingAfterBreak="0">
    <w:nsid w:val="08CE0347"/>
    <w:multiLevelType w:val="hybridMultilevel"/>
    <w:tmpl w:val="B726D994"/>
    <w:lvl w:ilvl="0" w:tplc="04150017">
      <w:start w:val="1"/>
      <w:numFmt w:val="lowerLetter"/>
      <w:lvlText w:val="%1)"/>
      <w:lvlJc w:val="left"/>
      <w:pPr>
        <w:ind w:left="1435" w:hanging="360"/>
      </w:pPr>
    </w:lvl>
    <w:lvl w:ilvl="1" w:tplc="04150019">
      <w:start w:val="1"/>
      <w:numFmt w:val="lowerLetter"/>
      <w:lvlText w:val="%2."/>
      <w:lvlJc w:val="left"/>
      <w:pPr>
        <w:ind w:left="2155" w:hanging="360"/>
      </w:pPr>
    </w:lvl>
    <w:lvl w:ilvl="2" w:tplc="0415001B" w:tentative="1">
      <w:start w:val="1"/>
      <w:numFmt w:val="lowerRoman"/>
      <w:lvlText w:val="%3."/>
      <w:lvlJc w:val="right"/>
      <w:pPr>
        <w:ind w:left="2875" w:hanging="180"/>
      </w:pPr>
    </w:lvl>
    <w:lvl w:ilvl="3" w:tplc="0415000F" w:tentative="1">
      <w:start w:val="1"/>
      <w:numFmt w:val="decimal"/>
      <w:lvlText w:val="%4."/>
      <w:lvlJc w:val="left"/>
      <w:pPr>
        <w:ind w:left="3595" w:hanging="360"/>
      </w:pPr>
    </w:lvl>
    <w:lvl w:ilvl="4" w:tplc="04150019" w:tentative="1">
      <w:start w:val="1"/>
      <w:numFmt w:val="lowerLetter"/>
      <w:lvlText w:val="%5."/>
      <w:lvlJc w:val="left"/>
      <w:pPr>
        <w:ind w:left="4315" w:hanging="360"/>
      </w:pPr>
    </w:lvl>
    <w:lvl w:ilvl="5" w:tplc="0415001B" w:tentative="1">
      <w:start w:val="1"/>
      <w:numFmt w:val="lowerRoman"/>
      <w:lvlText w:val="%6."/>
      <w:lvlJc w:val="right"/>
      <w:pPr>
        <w:ind w:left="5035" w:hanging="180"/>
      </w:pPr>
    </w:lvl>
    <w:lvl w:ilvl="6" w:tplc="0415000F" w:tentative="1">
      <w:start w:val="1"/>
      <w:numFmt w:val="decimal"/>
      <w:lvlText w:val="%7."/>
      <w:lvlJc w:val="left"/>
      <w:pPr>
        <w:ind w:left="5755" w:hanging="360"/>
      </w:pPr>
    </w:lvl>
    <w:lvl w:ilvl="7" w:tplc="04150019" w:tentative="1">
      <w:start w:val="1"/>
      <w:numFmt w:val="lowerLetter"/>
      <w:lvlText w:val="%8."/>
      <w:lvlJc w:val="left"/>
      <w:pPr>
        <w:ind w:left="6475" w:hanging="360"/>
      </w:pPr>
    </w:lvl>
    <w:lvl w:ilvl="8" w:tplc="0415001B" w:tentative="1">
      <w:start w:val="1"/>
      <w:numFmt w:val="lowerRoman"/>
      <w:lvlText w:val="%9."/>
      <w:lvlJc w:val="right"/>
      <w:pPr>
        <w:ind w:left="7195" w:hanging="180"/>
      </w:pPr>
    </w:lvl>
  </w:abstractNum>
  <w:abstractNum w:abstractNumId="3" w15:restartNumberingAfterBreak="0">
    <w:nsid w:val="0CBD6F60"/>
    <w:multiLevelType w:val="hybridMultilevel"/>
    <w:tmpl w:val="FDE62A4A"/>
    <w:lvl w:ilvl="0" w:tplc="A7748A86">
      <w:start w:val="1"/>
      <w:numFmt w:val="lowerLetter"/>
      <w:lvlText w:val="%1)"/>
      <w:lvlJc w:val="left"/>
      <w:pPr>
        <w:ind w:left="1146" w:hanging="360"/>
      </w:pPr>
      <w:rPr>
        <w:rFonts w:hint="default"/>
        <w:sz w:val="24"/>
        <w:szCs w:val="24"/>
      </w:rPr>
    </w:lvl>
    <w:lvl w:ilvl="1" w:tplc="04150019" w:tentative="1">
      <w:start w:val="1"/>
      <w:numFmt w:val="lowerLetter"/>
      <w:lvlText w:val="%2."/>
      <w:lvlJc w:val="left"/>
      <w:pPr>
        <w:ind w:left="1866" w:hanging="360"/>
      </w:pPr>
    </w:lvl>
    <w:lvl w:ilvl="2" w:tplc="0415001B" w:tentative="1">
      <w:start w:val="1"/>
      <w:numFmt w:val="lowerRoman"/>
      <w:lvlText w:val="%3."/>
      <w:lvlJc w:val="right"/>
      <w:pPr>
        <w:ind w:left="2586" w:hanging="180"/>
      </w:p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4" w15:restartNumberingAfterBreak="0">
    <w:nsid w:val="0E602A6A"/>
    <w:multiLevelType w:val="hybridMultilevel"/>
    <w:tmpl w:val="C06CA4CC"/>
    <w:lvl w:ilvl="0" w:tplc="B338041C">
      <w:start w:val="1"/>
      <w:numFmt w:val="decimal"/>
      <w:lvlText w:val="%1."/>
      <w:lvlJc w:val="left"/>
      <w:pPr>
        <w:ind w:left="720" w:hanging="360"/>
      </w:pPr>
      <w:rPr>
        <w:rFonts w:hint="default"/>
      </w:rPr>
    </w:lvl>
    <w:lvl w:ilvl="1" w:tplc="BF72335C">
      <w:start w:val="1"/>
      <w:numFmt w:val="decimal"/>
      <w:lvlText w:val="%2)"/>
      <w:lvlJc w:val="left"/>
      <w:pPr>
        <w:ind w:left="1440" w:hanging="360"/>
      </w:pPr>
      <w:rPr>
        <w:rFonts w:hint="default"/>
      </w:r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 w15:restartNumberingAfterBreak="0">
    <w:nsid w:val="11F80927"/>
    <w:multiLevelType w:val="hybridMultilevel"/>
    <w:tmpl w:val="B8B6974E"/>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 w15:restartNumberingAfterBreak="0">
    <w:nsid w:val="13707558"/>
    <w:multiLevelType w:val="hybridMultilevel"/>
    <w:tmpl w:val="66EE298C"/>
    <w:lvl w:ilvl="0" w:tplc="19D46390">
      <w:start w:val="1"/>
      <w:numFmt w:val="decimal"/>
      <w:lvlText w:val="%1."/>
      <w:lvlJc w:val="left"/>
      <w:pPr>
        <w:ind w:left="720" w:hanging="360"/>
      </w:pPr>
      <w:rPr>
        <w:rFonts w:ascii="Arial" w:hAnsi="Arial" w:cs="Arial" w:hint="default"/>
        <w:b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 w15:restartNumberingAfterBreak="0">
    <w:nsid w:val="166F61B3"/>
    <w:multiLevelType w:val="hybridMultilevel"/>
    <w:tmpl w:val="BA0CF896"/>
    <w:lvl w:ilvl="0" w:tplc="2D52F0E2">
      <w:start w:val="1"/>
      <w:numFmt w:val="lowerLetter"/>
      <w:lvlText w:val="%1)"/>
      <w:lvlJc w:val="left"/>
      <w:pPr>
        <w:ind w:left="1440" w:hanging="360"/>
      </w:pPr>
      <w:rPr>
        <w:rFonts w:hint="default"/>
      </w:rPr>
    </w:lvl>
    <w:lvl w:ilvl="1" w:tplc="04150019" w:tentative="1">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8" w15:restartNumberingAfterBreak="0">
    <w:nsid w:val="19C7156D"/>
    <w:multiLevelType w:val="hybridMultilevel"/>
    <w:tmpl w:val="F1AA89A4"/>
    <w:lvl w:ilvl="0" w:tplc="04150011">
      <w:start w:val="1"/>
      <w:numFmt w:val="decimal"/>
      <w:lvlText w:val="%1)"/>
      <w:lvlJc w:val="left"/>
      <w:pPr>
        <w:ind w:left="1004" w:hanging="360"/>
      </w:pPr>
    </w:lvl>
    <w:lvl w:ilvl="1" w:tplc="C840DCCE">
      <w:start w:val="1"/>
      <w:numFmt w:val="decimal"/>
      <w:lvlText w:val="%2."/>
      <w:lvlJc w:val="left"/>
      <w:pPr>
        <w:ind w:left="1724" w:hanging="360"/>
      </w:pPr>
      <w:rPr>
        <w:rFonts w:hint="default"/>
      </w:rPr>
    </w:lvl>
    <w:lvl w:ilvl="2" w:tplc="E3C491F8">
      <w:start w:val="1"/>
      <w:numFmt w:val="lowerLetter"/>
      <w:lvlText w:val="%3)"/>
      <w:lvlJc w:val="left"/>
      <w:pPr>
        <w:ind w:left="2624" w:hanging="360"/>
      </w:pPr>
      <w:rPr>
        <w:rFonts w:hint="default"/>
      </w:r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9" w15:restartNumberingAfterBreak="0">
    <w:nsid w:val="1BD90A95"/>
    <w:multiLevelType w:val="hybridMultilevel"/>
    <w:tmpl w:val="B68A76B6"/>
    <w:lvl w:ilvl="0" w:tplc="A0FA08E8">
      <w:start w:val="1"/>
      <w:numFmt w:val="decimal"/>
      <w:lvlText w:val="%1."/>
      <w:lvlJc w:val="left"/>
      <w:pPr>
        <w:ind w:left="720" w:hanging="360"/>
      </w:pPr>
      <w:rPr>
        <w:rFonts w:ascii="Arial" w:hAnsi="Arial" w:cs="Arial" w:hint="default"/>
        <w:sz w:val="24"/>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0" w15:restartNumberingAfterBreak="0">
    <w:nsid w:val="1CEB0DF7"/>
    <w:multiLevelType w:val="hybridMultilevel"/>
    <w:tmpl w:val="3AE61722"/>
    <w:lvl w:ilvl="0" w:tplc="B7A6F6F6">
      <w:start w:val="1"/>
      <w:numFmt w:val="decimal"/>
      <w:lvlText w:val="%1."/>
      <w:lvlJc w:val="left"/>
      <w:pPr>
        <w:ind w:left="360" w:hanging="360"/>
      </w:pPr>
      <w:rPr>
        <w:b w:val="0"/>
        <w:sz w:val="24"/>
        <w:szCs w:val="24"/>
      </w:rPr>
    </w:lvl>
    <w:lvl w:ilvl="1" w:tplc="04150019" w:tentative="1">
      <w:start w:val="1"/>
      <w:numFmt w:val="lowerLetter"/>
      <w:lvlText w:val="%2."/>
      <w:lvlJc w:val="left"/>
      <w:pPr>
        <w:ind w:left="1014" w:hanging="360"/>
      </w:pPr>
    </w:lvl>
    <w:lvl w:ilvl="2" w:tplc="0415001B" w:tentative="1">
      <w:start w:val="1"/>
      <w:numFmt w:val="lowerRoman"/>
      <w:lvlText w:val="%3."/>
      <w:lvlJc w:val="right"/>
      <w:pPr>
        <w:ind w:left="1734" w:hanging="180"/>
      </w:pPr>
    </w:lvl>
    <w:lvl w:ilvl="3" w:tplc="0415000F" w:tentative="1">
      <w:start w:val="1"/>
      <w:numFmt w:val="decimal"/>
      <w:lvlText w:val="%4."/>
      <w:lvlJc w:val="left"/>
      <w:pPr>
        <w:ind w:left="2454" w:hanging="360"/>
      </w:pPr>
    </w:lvl>
    <w:lvl w:ilvl="4" w:tplc="04150019" w:tentative="1">
      <w:start w:val="1"/>
      <w:numFmt w:val="lowerLetter"/>
      <w:lvlText w:val="%5."/>
      <w:lvlJc w:val="left"/>
      <w:pPr>
        <w:ind w:left="3174" w:hanging="360"/>
      </w:pPr>
    </w:lvl>
    <w:lvl w:ilvl="5" w:tplc="0415001B" w:tentative="1">
      <w:start w:val="1"/>
      <w:numFmt w:val="lowerRoman"/>
      <w:lvlText w:val="%6."/>
      <w:lvlJc w:val="right"/>
      <w:pPr>
        <w:ind w:left="3894" w:hanging="180"/>
      </w:pPr>
    </w:lvl>
    <w:lvl w:ilvl="6" w:tplc="0415000F" w:tentative="1">
      <w:start w:val="1"/>
      <w:numFmt w:val="decimal"/>
      <w:lvlText w:val="%7."/>
      <w:lvlJc w:val="left"/>
      <w:pPr>
        <w:ind w:left="4614" w:hanging="360"/>
      </w:pPr>
    </w:lvl>
    <w:lvl w:ilvl="7" w:tplc="04150019" w:tentative="1">
      <w:start w:val="1"/>
      <w:numFmt w:val="lowerLetter"/>
      <w:lvlText w:val="%8."/>
      <w:lvlJc w:val="left"/>
      <w:pPr>
        <w:ind w:left="5334" w:hanging="360"/>
      </w:pPr>
    </w:lvl>
    <w:lvl w:ilvl="8" w:tplc="0415001B" w:tentative="1">
      <w:start w:val="1"/>
      <w:numFmt w:val="lowerRoman"/>
      <w:lvlText w:val="%9."/>
      <w:lvlJc w:val="right"/>
      <w:pPr>
        <w:ind w:left="6054" w:hanging="180"/>
      </w:pPr>
    </w:lvl>
  </w:abstractNum>
  <w:abstractNum w:abstractNumId="11" w15:restartNumberingAfterBreak="0">
    <w:nsid w:val="1EEB6704"/>
    <w:multiLevelType w:val="hybridMultilevel"/>
    <w:tmpl w:val="BD749AD8"/>
    <w:lvl w:ilvl="0" w:tplc="2FECBD24">
      <w:start w:val="1"/>
      <w:numFmt w:val="decimal"/>
      <w:lvlText w:val="%1)"/>
      <w:lvlJc w:val="left"/>
      <w:pPr>
        <w:ind w:left="644" w:hanging="360"/>
      </w:pPr>
      <w:rPr>
        <w:rFonts w:hint="default"/>
      </w:rPr>
    </w:lvl>
    <w:lvl w:ilvl="1" w:tplc="04150019" w:tentative="1">
      <w:start w:val="1"/>
      <w:numFmt w:val="lowerLetter"/>
      <w:lvlText w:val="%2."/>
      <w:lvlJc w:val="left"/>
      <w:pPr>
        <w:ind w:left="1364" w:hanging="360"/>
      </w:pPr>
    </w:lvl>
    <w:lvl w:ilvl="2" w:tplc="0415001B" w:tentative="1">
      <w:start w:val="1"/>
      <w:numFmt w:val="lowerRoman"/>
      <w:lvlText w:val="%3."/>
      <w:lvlJc w:val="right"/>
      <w:pPr>
        <w:ind w:left="2084" w:hanging="180"/>
      </w:pPr>
    </w:lvl>
    <w:lvl w:ilvl="3" w:tplc="0415000F" w:tentative="1">
      <w:start w:val="1"/>
      <w:numFmt w:val="decimal"/>
      <w:lvlText w:val="%4."/>
      <w:lvlJc w:val="left"/>
      <w:pPr>
        <w:ind w:left="2804" w:hanging="360"/>
      </w:pPr>
    </w:lvl>
    <w:lvl w:ilvl="4" w:tplc="04150019" w:tentative="1">
      <w:start w:val="1"/>
      <w:numFmt w:val="lowerLetter"/>
      <w:lvlText w:val="%5."/>
      <w:lvlJc w:val="left"/>
      <w:pPr>
        <w:ind w:left="3524" w:hanging="360"/>
      </w:pPr>
    </w:lvl>
    <w:lvl w:ilvl="5" w:tplc="0415001B" w:tentative="1">
      <w:start w:val="1"/>
      <w:numFmt w:val="lowerRoman"/>
      <w:lvlText w:val="%6."/>
      <w:lvlJc w:val="right"/>
      <w:pPr>
        <w:ind w:left="4244" w:hanging="180"/>
      </w:pPr>
    </w:lvl>
    <w:lvl w:ilvl="6" w:tplc="0415000F" w:tentative="1">
      <w:start w:val="1"/>
      <w:numFmt w:val="decimal"/>
      <w:lvlText w:val="%7."/>
      <w:lvlJc w:val="left"/>
      <w:pPr>
        <w:ind w:left="4964" w:hanging="360"/>
      </w:pPr>
    </w:lvl>
    <w:lvl w:ilvl="7" w:tplc="04150019" w:tentative="1">
      <w:start w:val="1"/>
      <w:numFmt w:val="lowerLetter"/>
      <w:lvlText w:val="%8."/>
      <w:lvlJc w:val="left"/>
      <w:pPr>
        <w:ind w:left="5684" w:hanging="360"/>
      </w:pPr>
    </w:lvl>
    <w:lvl w:ilvl="8" w:tplc="0415001B" w:tentative="1">
      <w:start w:val="1"/>
      <w:numFmt w:val="lowerRoman"/>
      <w:lvlText w:val="%9."/>
      <w:lvlJc w:val="right"/>
      <w:pPr>
        <w:ind w:left="6404" w:hanging="180"/>
      </w:pPr>
    </w:lvl>
  </w:abstractNum>
  <w:abstractNum w:abstractNumId="12" w15:restartNumberingAfterBreak="0">
    <w:nsid w:val="216E3F3E"/>
    <w:multiLevelType w:val="hybridMultilevel"/>
    <w:tmpl w:val="17E27CE4"/>
    <w:lvl w:ilvl="0" w:tplc="0C1C10A0">
      <w:start w:val="1"/>
      <w:numFmt w:val="decimal"/>
      <w:lvlText w:val="%1)"/>
      <w:lvlJc w:val="left"/>
      <w:pPr>
        <w:ind w:left="644" w:hanging="360"/>
      </w:pPr>
      <w:rPr>
        <w:rFonts w:hint="default"/>
      </w:rPr>
    </w:lvl>
    <w:lvl w:ilvl="1" w:tplc="04150019" w:tentative="1">
      <w:start w:val="1"/>
      <w:numFmt w:val="lowerLetter"/>
      <w:lvlText w:val="%2."/>
      <w:lvlJc w:val="left"/>
      <w:pPr>
        <w:ind w:left="1364" w:hanging="360"/>
      </w:pPr>
    </w:lvl>
    <w:lvl w:ilvl="2" w:tplc="0415001B" w:tentative="1">
      <w:start w:val="1"/>
      <w:numFmt w:val="lowerRoman"/>
      <w:lvlText w:val="%3."/>
      <w:lvlJc w:val="right"/>
      <w:pPr>
        <w:ind w:left="2084" w:hanging="180"/>
      </w:pPr>
    </w:lvl>
    <w:lvl w:ilvl="3" w:tplc="0415000F" w:tentative="1">
      <w:start w:val="1"/>
      <w:numFmt w:val="decimal"/>
      <w:lvlText w:val="%4."/>
      <w:lvlJc w:val="left"/>
      <w:pPr>
        <w:ind w:left="2804" w:hanging="360"/>
      </w:pPr>
    </w:lvl>
    <w:lvl w:ilvl="4" w:tplc="04150019" w:tentative="1">
      <w:start w:val="1"/>
      <w:numFmt w:val="lowerLetter"/>
      <w:lvlText w:val="%5."/>
      <w:lvlJc w:val="left"/>
      <w:pPr>
        <w:ind w:left="3524" w:hanging="360"/>
      </w:pPr>
    </w:lvl>
    <w:lvl w:ilvl="5" w:tplc="0415001B" w:tentative="1">
      <w:start w:val="1"/>
      <w:numFmt w:val="lowerRoman"/>
      <w:lvlText w:val="%6."/>
      <w:lvlJc w:val="right"/>
      <w:pPr>
        <w:ind w:left="4244" w:hanging="180"/>
      </w:pPr>
    </w:lvl>
    <w:lvl w:ilvl="6" w:tplc="0415000F" w:tentative="1">
      <w:start w:val="1"/>
      <w:numFmt w:val="decimal"/>
      <w:lvlText w:val="%7."/>
      <w:lvlJc w:val="left"/>
      <w:pPr>
        <w:ind w:left="4964" w:hanging="360"/>
      </w:pPr>
    </w:lvl>
    <w:lvl w:ilvl="7" w:tplc="04150019" w:tentative="1">
      <w:start w:val="1"/>
      <w:numFmt w:val="lowerLetter"/>
      <w:lvlText w:val="%8."/>
      <w:lvlJc w:val="left"/>
      <w:pPr>
        <w:ind w:left="5684" w:hanging="360"/>
      </w:pPr>
    </w:lvl>
    <w:lvl w:ilvl="8" w:tplc="0415001B" w:tentative="1">
      <w:start w:val="1"/>
      <w:numFmt w:val="lowerRoman"/>
      <w:lvlText w:val="%9."/>
      <w:lvlJc w:val="right"/>
      <w:pPr>
        <w:ind w:left="6404" w:hanging="180"/>
      </w:pPr>
    </w:lvl>
  </w:abstractNum>
  <w:abstractNum w:abstractNumId="13" w15:restartNumberingAfterBreak="0">
    <w:nsid w:val="29043A3F"/>
    <w:multiLevelType w:val="hybridMultilevel"/>
    <w:tmpl w:val="927AB822"/>
    <w:lvl w:ilvl="0" w:tplc="04150011">
      <w:start w:val="1"/>
      <w:numFmt w:val="decimal"/>
      <w:lvlText w:val="%1)"/>
      <w:lvlJc w:val="left"/>
      <w:pPr>
        <w:ind w:left="1000" w:hanging="360"/>
      </w:pPr>
    </w:lvl>
    <w:lvl w:ilvl="1" w:tplc="04150019" w:tentative="1">
      <w:start w:val="1"/>
      <w:numFmt w:val="lowerLetter"/>
      <w:lvlText w:val="%2."/>
      <w:lvlJc w:val="left"/>
      <w:pPr>
        <w:ind w:left="1720" w:hanging="360"/>
      </w:pPr>
    </w:lvl>
    <w:lvl w:ilvl="2" w:tplc="0415001B" w:tentative="1">
      <w:start w:val="1"/>
      <w:numFmt w:val="lowerRoman"/>
      <w:lvlText w:val="%3."/>
      <w:lvlJc w:val="right"/>
      <w:pPr>
        <w:ind w:left="2440" w:hanging="180"/>
      </w:pPr>
    </w:lvl>
    <w:lvl w:ilvl="3" w:tplc="04150011">
      <w:start w:val="1"/>
      <w:numFmt w:val="decimal"/>
      <w:lvlText w:val="%4)"/>
      <w:lvlJc w:val="left"/>
      <w:pPr>
        <w:ind w:left="3160" w:hanging="360"/>
      </w:pPr>
    </w:lvl>
    <w:lvl w:ilvl="4" w:tplc="04150019" w:tentative="1">
      <w:start w:val="1"/>
      <w:numFmt w:val="lowerLetter"/>
      <w:lvlText w:val="%5."/>
      <w:lvlJc w:val="left"/>
      <w:pPr>
        <w:ind w:left="3880" w:hanging="360"/>
      </w:pPr>
    </w:lvl>
    <w:lvl w:ilvl="5" w:tplc="0415001B" w:tentative="1">
      <w:start w:val="1"/>
      <w:numFmt w:val="lowerRoman"/>
      <w:lvlText w:val="%6."/>
      <w:lvlJc w:val="right"/>
      <w:pPr>
        <w:ind w:left="4600" w:hanging="180"/>
      </w:pPr>
    </w:lvl>
    <w:lvl w:ilvl="6" w:tplc="0415000F" w:tentative="1">
      <w:start w:val="1"/>
      <w:numFmt w:val="decimal"/>
      <w:lvlText w:val="%7."/>
      <w:lvlJc w:val="left"/>
      <w:pPr>
        <w:ind w:left="5320" w:hanging="360"/>
      </w:pPr>
    </w:lvl>
    <w:lvl w:ilvl="7" w:tplc="04150019" w:tentative="1">
      <w:start w:val="1"/>
      <w:numFmt w:val="lowerLetter"/>
      <w:lvlText w:val="%8."/>
      <w:lvlJc w:val="left"/>
      <w:pPr>
        <w:ind w:left="6040" w:hanging="360"/>
      </w:pPr>
    </w:lvl>
    <w:lvl w:ilvl="8" w:tplc="0415001B" w:tentative="1">
      <w:start w:val="1"/>
      <w:numFmt w:val="lowerRoman"/>
      <w:lvlText w:val="%9."/>
      <w:lvlJc w:val="right"/>
      <w:pPr>
        <w:ind w:left="6760" w:hanging="180"/>
      </w:pPr>
    </w:lvl>
  </w:abstractNum>
  <w:abstractNum w:abstractNumId="14" w15:restartNumberingAfterBreak="0">
    <w:nsid w:val="2A6A5C81"/>
    <w:multiLevelType w:val="singleLevel"/>
    <w:tmpl w:val="0415000F"/>
    <w:lvl w:ilvl="0">
      <w:start w:val="1"/>
      <w:numFmt w:val="decimal"/>
      <w:lvlText w:val="%1."/>
      <w:lvlJc w:val="left"/>
      <w:pPr>
        <w:tabs>
          <w:tab w:val="num" w:pos="360"/>
        </w:tabs>
        <w:ind w:left="360" w:hanging="360"/>
      </w:pPr>
    </w:lvl>
  </w:abstractNum>
  <w:abstractNum w:abstractNumId="15" w15:restartNumberingAfterBreak="0">
    <w:nsid w:val="2B4C3B9B"/>
    <w:multiLevelType w:val="hybridMultilevel"/>
    <w:tmpl w:val="3BF6C3F8"/>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6" w15:restartNumberingAfterBreak="0">
    <w:nsid w:val="352A3D82"/>
    <w:multiLevelType w:val="hybridMultilevel"/>
    <w:tmpl w:val="3368A2E8"/>
    <w:lvl w:ilvl="0" w:tplc="1BC6F50E">
      <w:start w:val="1"/>
      <w:numFmt w:val="decimal"/>
      <w:lvlText w:val="%1)"/>
      <w:lvlJc w:val="left"/>
      <w:pPr>
        <w:ind w:left="720" w:hanging="360"/>
      </w:pPr>
      <w:rPr>
        <w:rFonts w:hint="default"/>
        <w:sz w:val="22"/>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7" w15:restartNumberingAfterBreak="0">
    <w:nsid w:val="35A36F6B"/>
    <w:multiLevelType w:val="hybridMultilevel"/>
    <w:tmpl w:val="2EC82A0A"/>
    <w:lvl w:ilvl="0" w:tplc="DC60F682">
      <w:start w:val="1"/>
      <w:numFmt w:val="decimal"/>
      <w:lvlText w:val="%1."/>
      <w:lvlJc w:val="left"/>
      <w:pPr>
        <w:ind w:left="360" w:hanging="360"/>
      </w:pPr>
      <w:rPr>
        <w:rFonts w:hint="default"/>
        <w:b w:val="0"/>
        <w:sz w:val="24"/>
        <w:szCs w:val="24"/>
      </w:rPr>
    </w:lvl>
    <w:lvl w:ilvl="1" w:tplc="192ABB82">
      <w:start w:val="1"/>
      <w:numFmt w:val="decimal"/>
      <w:lvlText w:val="%2)"/>
      <w:lvlJc w:val="left"/>
      <w:pPr>
        <w:ind w:left="1440" w:hanging="360"/>
      </w:pPr>
      <w:rPr>
        <w:rFonts w:hint="default"/>
      </w:r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8" w15:restartNumberingAfterBreak="0">
    <w:nsid w:val="370E51FA"/>
    <w:multiLevelType w:val="hybridMultilevel"/>
    <w:tmpl w:val="C5BC5D04"/>
    <w:lvl w:ilvl="0" w:tplc="E020E014">
      <w:start w:val="1"/>
      <w:numFmt w:val="decimal"/>
      <w:lvlText w:val="%1)"/>
      <w:lvlJc w:val="left"/>
      <w:pPr>
        <w:ind w:left="1004" w:hanging="360"/>
      </w:pPr>
      <w:rPr>
        <w:b w:val="0"/>
      </w:rPr>
    </w:lvl>
    <w:lvl w:ilvl="1" w:tplc="04150019" w:tentative="1">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19" w15:restartNumberingAfterBreak="0">
    <w:nsid w:val="3B2827B5"/>
    <w:multiLevelType w:val="multilevel"/>
    <w:tmpl w:val="7772B6A4"/>
    <w:styleLink w:val="WW8Num6"/>
    <w:lvl w:ilvl="0">
      <w:start w:val="1"/>
      <w:numFmt w:val="decimal"/>
      <w:lvlText w:val="%1)"/>
      <w:lvlJc w:val="left"/>
      <w:rPr>
        <w:rFonts w:cs="Times New Roman"/>
        <w:b w:val="0"/>
        <w:color w:val="000000"/>
        <w:sz w:val="22"/>
        <w:szCs w:val="22"/>
      </w:rPr>
    </w:lvl>
    <w:lvl w:ilvl="1">
      <w:start w:val="1"/>
      <w:numFmt w:val="lowerLetter"/>
      <w:lvlText w:val="%2."/>
      <w:lvlJc w:val="left"/>
      <w:rPr>
        <w:rFonts w:cs="Times New Roman"/>
      </w:rPr>
    </w:lvl>
    <w:lvl w:ilvl="2">
      <w:start w:val="1"/>
      <w:numFmt w:val="lowerLetter"/>
      <w:lvlText w:val="%3)"/>
      <w:lvlJc w:val="left"/>
    </w:lvl>
    <w:lvl w:ilvl="3">
      <w:start w:val="1"/>
      <w:numFmt w:val="decimal"/>
      <w:lvlText w:val="%4."/>
      <w:lvlJc w:val="left"/>
      <w:rPr>
        <w:rFonts w:cs="Times New Roman"/>
      </w:rPr>
    </w:lvl>
    <w:lvl w:ilvl="4">
      <w:start w:val="1"/>
      <w:numFmt w:val="lowerLetter"/>
      <w:lvlText w:val="%5."/>
      <w:lvlJc w:val="left"/>
      <w:rPr>
        <w:rFonts w:cs="Times New Roman"/>
      </w:rPr>
    </w:lvl>
    <w:lvl w:ilvl="5">
      <w:start w:val="1"/>
      <w:numFmt w:val="lowerRoman"/>
      <w:lvlText w:val="%6."/>
      <w:lvlJc w:val="right"/>
      <w:rPr>
        <w:rFonts w:cs="Times New Roman"/>
      </w:rPr>
    </w:lvl>
    <w:lvl w:ilvl="6">
      <w:start w:val="1"/>
      <w:numFmt w:val="decimal"/>
      <w:lvlText w:val="%7."/>
      <w:lvlJc w:val="left"/>
      <w:rPr>
        <w:rFonts w:cs="Times New Roman"/>
      </w:rPr>
    </w:lvl>
    <w:lvl w:ilvl="7">
      <w:start w:val="1"/>
      <w:numFmt w:val="lowerLetter"/>
      <w:lvlText w:val="%8."/>
      <w:lvlJc w:val="left"/>
      <w:rPr>
        <w:rFonts w:cs="Times New Roman"/>
      </w:rPr>
    </w:lvl>
    <w:lvl w:ilvl="8">
      <w:start w:val="1"/>
      <w:numFmt w:val="lowerRoman"/>
      <w:lvlText w:val="%9."/>
      <w:lvlJc w:val="right"/>
      <w:rPr>
        <w:rFonts w:cs="Times New Roman"/>
      </w:rPr>
    </w:lvl>
  </w:abstractNum>
  <w:abstractNum w:abstractNumId="20" w15:restartNumberingAfterBreak="0">
    <w:nsid w:val="3C2B092D"/>
    <w:multiLevelType w:val="hybridMultilevel"/>
    <w:tmpl w:val="F2540DDE"/>
    <w:lvl w:ilvl="0" w:tplc="BBE85930">
      <w:start w:val="1"/>
      <w:numFmt w:val="decimal"/>
      <w:lvlText w:val="%1."/>
      <w:lvlJc w:val="left"/>
      <w:pPr>
        <w:tabs>
          <w:tab w:val="num" w:pos="360"/>
        </w:tabs>
        <w:ind w:left="360" w:hanging="360"/>
      </w:pPr>
    </w:lvl>
    <w:lvl w:ilvl="1" w:tplc="EF8A133C">
      <w:start w:val="1"/>
      <w:numFmt w:val="lowerLetter"/>
      <w:lvlText w:val="%2)"/>
      <w:lvlJc w:val="left"/>
      <w:pPr>
        <w:tabs>
          <w:tab w:val="num" w:pos="1440"/>
        </w:tabs>
        <w:ind w:left="1440" w:hanging="360"/>
      </w:pPr>
      <w:rPr>
        <w:rFonts w:hint="default"/>
      </w:rPr>
    </w:lvl>
    <w:lvl w:ilvl="2" w:tplc="762CE208">
      <w:start w:val="1"/>
      <w:numFmt w:val="decimal"/>
      <w:lvlText w:val="%3)"/>
      <w:lvlJc w:val="left"/>
      <w:pPr>
        <w:ind w:left="2340" w:hanging="360"/>
      </w:pPr>
      <w:rPr>
        <w:rFonts w:hint="default"/>
        <w:b w:val="0"/>
      </w:r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21" w15:restartNumberingAfterBreak="0">
    <w:nsid w:val="3EAD3E09"/>
    <w:multiLevelType w:val="hybridMultilevel"/>
    <w:tmpl w:val="382E8828"/>
    <w:lvl w:ilvl="0" w:tplc="C840DCCE">
      <w:start w:val="1"/>
      <w:numFmt w:val="decimal"/>
      <w:lvlText w:val="%1."/>
      <w:lvlJc w:val="left"/>
      <w:pPr>
        <w:ind w:left="1724"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2" w15:restartNumberingAfterBreak="0">
    <w:nsid w:val="3F1962D6"/>
    <w:multiLevelType w:val="hybridMultilevel"/>
    <w:tmpl w:val="63402988"/>
    <w:lvl w:ilvl="0" w:tplc="1E3C246A">
      <w:start w:val="1"/>
      <w:numFmt w:val="decimal"/>
      <w:lvlText w:val="%1."/>
      <w:lvlJc w:val="left"/>
      <w:pPr>
        <w:ind w:left="644" w:hanging="360"/>
      </w:pPr>
      <w:rPr>
        <w:rFonts w:hint="default"/>
      </w:rPr>
    </w:lvl>
    <w:lvl w:ilvl="1" w:tplc="04150019" w:tentative="1">
      <w:start w:val="1"/>
      <w:numFmt w:val="lowerLetter"/>
      <w:lvlText w:val="%2."/>
      <w:lvlJc w:val="left"/>
      <w:pPr>
        <w:ind w:left="1364" w:hanging="360"/>
      </w:pPr>
    </w:lvl>
    <w:lvl w:ilvl="2" w:tplc="0415001B" w:tentative="1">
      <w:start w:val="1"/>
      <w:numFmt w:val="lowerRoman"/>
      <w:lvlText w:val="%3."/>
      <w:lvlJc w:val="right"/>
      <w:pPr>
        <w:ind w:left="2084" w:hanging="180"/>
      </w:pPr>
    </w:lvl>
    <w:lvl w:ilvl="3" w:tplc="0415000F" w:tentative="1">
      <w:start w:val="1"/>
      <w:numFmt w:val="decimal"/>
      <w:lvlText w:val="%4."/>
      <w:lvlJc w:val="left"/>
      <w:pPr>
        <w:ind w:left="2804" w:hanging="360"/>
      </w:pPr>
    </w:lvl>
    <w:lvl w:ilvl="4" w:tplc="04150019" w:tentative="1">
      <w:start w:val="1"/>
      <w:numFmt w:val="lowerLetter"/>
      <w:lvlText w:val="%5."/>
      <w:lvlJc w:val="left"/>
      <w:pPr>
        <w:ind w:left="3524" w:hanging="360"/>
      </w:pPr>
    </w:lvl>
    <w:lvl w:ilvl="5" w:tplc="0415001B" w:tentative="1">
      <w:start w:val="1"/>
      <w:numFmt w:val="lowerRoman"/>
      <w:lvlText w:val="%6."/>
      <w:lvlJc w:val="right"/>
      <w:pPr>
        <w:ind w:left="4244" w:hanging="180"/>
      </w:pPr>
    </w:lvl>
    <w:lvl w:ilvl="6" w:tplc="0415000F" w:tentative="1">
      <w:start w:val="1"/>
      <w:numFmt w:val="decimal"/>
      <w:lvlText w:val="%7."/>
      <w:lvlJc w:val="left"/>
      <w:pPr>
        <w:ind w:left="4964" w:hanging="360"/>
      </w:pPr>
    </w:lvl>
    <w:lvl w:ilvl="7" w:tplc="04150019" w:tentative="1">
      <w:start w:val="1"/>
      <w:numFmt w:val="lowerLetter"/>
      <w:lvlText w:val="%8."/>
      <w:lvlJc w:val="left"/>
      <w:pPr>
        <w:ind w:left="5684" w:hanging="360"/>
      </w:pPr>
    </w:lvl>
    <w:lvl w:ilvl="8" w:tplc="0415001B" w:tentative="1">
      <w:start w:val="1"/>
      <w:numFmt w:val="lowerRoman"/>
      <w:lvlText w:val="%9."/>
      <w:lvlJc w:val="right"/>
      <w:pPr>
        <w:ind w:left="6404" w:hanging="180"/>
      </w:pPr>
    </w:lvl>
  </w:abstractNum>
  <w:abstractNum w:abstractNumId="23" w15:restartNumberingAfterBreak="0">
    <w:nsid w:val="435319F1"/>
    <w:multiLevelType w:val="hybridMultilevel"/>
    <w:tmpl w:val="3B242812"/>
    <w:lvl w:ilvl="0" w:tplc="934C7948">
      <w:start w:val="1"/>
      <w:numFmt w:val="decimal"/>
      <w:lvlText w:val="%1."/>
      <w:lvlJc w:val="left"/>
      <w:pPr>
        <w:ind w:left="720" w:hanging="360"/>
      </w:pPr>
      <w:rPr>
        <w:rFonts w:hint="default"/>
        <w:sz w:val="22"/>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4" w15:restartNumberingAfterBreak="0">
    <w:nsid w:val="43BB2E3D"/>
    <w:multiLevelType w:val="hybridMultilevel"/>
    <w:tmpl w:val="E1287752"/>
    <w:lvl w:ilvl="0" w:tplc="1F263E2E">
      <w:start w:val="1"/>
      <w:numFmt w:val="decimal"/>
      <w:lvlText w:val="%1."/>
      <w:lvlJc w:val="left"/>
      <w:pPr>
        <w:ind w:left="1004" w:hanging="360"/>
      </w:pPr>
      <w:rPr>
        <w:rFonts w:hint="default"/>
        <w:b w:val="0"/>
      </w:rPr>
    </w:lvl>
    <w:lvl w:ilvl="1" w:tplc="04150019" w:tentative="1">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25" w15:restartNumberingAfterBreak="0">
    <w:nsid w:val="460C00DE"/>
    <w:multiLevelType w:val="hybridMultilevel"/>
    <w:tmpl w:val="9EACD74E"/>
    <w:lvl w:ilvl="0" w:tplc="0415000F">
      <w:start w:val="1"/>
      <w:numFmt w:val="decimal"/>
      <w:lvlText w:val="%1."/>
      <w:lvlJc w:val="left"/>
      <w:pPr>
        <w:ind w:left="3196"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6" w15:restartNumberingAfterBreak="0">
    <w:nsid w:val="4B333628"/>
    <w:multiLevelType w:val="hybridMultilevel"/>
    <w:tmpl w:val="2FEA895E"/>
    <w:lvl w:ilvl="0" w:tplc="04150011">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7" w15:restartNumberingAfterBreak="0">
    <w:nsid w:val="4CF87AE1"/>
    <w:multiLevelType w:val="hybridMultilevel"/>
    <w:tmpl w:val="C5FE3D8E"/>
    <w:lvl w:ilvl="0" w:tplc="04150011">
      <w:start w:val="1"/>
      <w:numFmt w:val="decimal"/>
      <w:lvlText w:val="%1)"/>
      <w:lvlJc w:val="left"/>
      <w:pPr>
        <w:ind w:left="720" w:hanging="360"/>
      </w:p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8" w15:restartNumberingAfterBreak="0">
    <w:nsid w:val="58045897"/>
    <w:multiLevelType w:val="multilevel"/>
    <w:tmpl w:val="A208B4A4"/>
    <w:lvl w:ilvl="0">
      <w:start w:val="1"/>
      <w:numFmt w:val="decimal"/>
      <w:lvlText w:val="%1."/>
      <w:lvlJc w:val="left"/>
      <w:pPr>
        <w:ind w:left="360" w:hanging="360"/>
      </w:pPr>
    </w:lvl>
    <w:lvl w:ilvl="1">
      <w:start w:val="1"/>
      <w:numFmt w:val="decimal"/>
      <w:lvlText w:val="%2)"/>
      <w:lvlJc w:val="left"/>
      <w:pPr>
        <w:ind w:left="720" w:hanging="360"/>
      </w:pPr>
    </w:lvl>
    <w:lvl w:ilvl="2">
      <w:start w:val="1"/>
      <w:numFmt w:val="decimal"/>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360" w:hanging="360"/>
      </w:pPr>
      <w:rPr>
        <w:rFonts w:ascii="Arial" w:hAnsi="Arial" w:cs="Arial" w:hint="default"/>
      </w:r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9" w15:restartNumberingAfterBreak="0">
    <w:nsid w:val="590429F8"/>
    <w:multiLevelType w:val="hybridMultilevel"/>
    <w:tmpl w:val="D7F8F08C"/>
    <w:lvl w:ilvl="0" w:tplc="B87C0A32">
      <w:start w:val="1"/>
      <w:numFmt w:val="decimal"/>
      <w:lvlText w:val="%1)"/>
      <w:lvlJc w:val="left"/>
      <w:pPr>
        <w:ind w:left="720" w:hanging="360"/>
      </w:pPr>
      <w:rPr>
        <w:rFonts w:hint="default"/>
        <w:sz w:val="22"/>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0" w15:restartNumberingAfterBreak="0">
    <w:nsid w:val="5FAA3FE6"/>
    <w:multiLevelType w:val="hybridMultilevel"/>
    <w:tmpl w:val="85489886"/>
    <w:lvl w:ilvl="0" w:tplc="D6CE5CA4">
      <w:start w:val="1"/>
      <w:numFmt w:val="lowerLetter"/>
      <w:lvlText w:val="%1)"/>
      <w:lvlJc w:val="left"/>
      <w:pPr>
        <w:ind w:left="1080" w:hanging="36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31" w15:restartNumberingAfterBreak="0">
    <w:nsid w:val="60EC7EC9"/>
    <w:multiLevelType w:val="hybridMultilevel"/>
    <w:tmpl w:val="251C2802"/>
    <w:lvl w:ilvl="0" w:tplc="5E928BA2">
      <w:start w:val="1"/>
      <w:numFmt w:val="decimal"/>
      <w:lvlText w:val="%1."/>
      <w:lvlJc w:val="left"/>
      <w:pPr>
        <w:ind w:left="720" w:hanging="360"/>
      </w:pPr>
      <w:rPr>
        <w:b w:val="0"/>
        <w:strike w:val="0"/>
        <w:color w:val="auto"/>
        <w:sz w:val="24"/>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2" w15:restartNumberingAfterBreak="0">
    <w:nsid w:val="61EC776B"/>
    <w:multiLevelType w:val="hybridMultilevel"/>
    <w:tmpl w:val="6F884FAE"/>
    <w:lvl w:ilvl="0" w:tplc="79263332">
      <w:start w:val="1"/>
      <w:numFmt w:val="decimal"/>
      <w:lvlText w:val="%1)"/>
      <w:lvlJc w:val="left"/>
      <w:pPr>
        <w:ind w:left="644" w:hanging="360"/>
      </w:pPr>
      <w:rPr>
        <w:rFonts w:hint="default"/>
      </w:rPr>
    </w:lvl>
    <w:lvl w:ilvl="1" w:tplc="04150019" w:tentative="1">
      <w:start w:val="1"/>
      <w:numFmt w:val="lowerLetter"/>
      <w:lvlText w:val="%2."/>
      <w:lvlJc w:val="left"/>
      <w:pPr>
        <w:ind w:left="1364" w:hanging="360"/>
      </w:pPr>
    </w:lvl>
    <w:lvl w:ilvl="2" w:tplc="0415001B" w:tentative="1">
      <w:start w:val="1"/>
      <w:numFmt w:val="lowerRoman"/>
      <w:lvlText w:val="%3."/>
      <w:lvlJc w:val="right"/>
      <w:pPr>
        <w:ind w:left="2084" w:hanging="180"/>
      </w:pPr>
    </w:lvl>
    <w:lvl w:ilvl="3" w:tplc="0415000F" w:tentative="1">
      <w:start w:val="1"/>
      <w:numFmt w:val="decimal"/>
      <w:lvlText w:val="%4."/>
      <w:lvlJc w:val="left"/>
      <w:pPr>
        <w:ind w:left="2804" w:hanging="360"/>
      </w:pPr>
    </w:lvl>
    <w:lvl w:ilvl="4" w:tplc="04150019" w:tentative="1">
      <w:start w:val="1"/>
      <w:numFmt w:val="lowerLetter"/>
      <w:lvlText w:val="%5."/>
      <w:lvlJc w:val="left"/>
      <w:pPr>
        <w:ind w:left="3524" w:hanging="360"/>
      </w:pPr>
    </w:lvl>
    <w:lvl w:ilvl="5" w:tplc="0415001B" w:tentative="1">
      <w:start w:val="1"/>
      <w:numFmt w:val="lowerRoman"/>
      <w:lvlText w:val="%6."/>
      <w:lvlJc w:val="right"/>
      <w:pPr>
        <w:ind w:left="4244" w:hanging="180"/>
      </w:pPr>
    </w:lvl>
    <w:lvl w:ilvl="6" w:tplc="0415000F" w:tentative="1">
      <w:start w:val="1"/>
      <w:numFmt w:val="decimal"/>
      <w:lvlText w:val="%7."/>
      <w:lvlJc w:val="left"/>
      <w:pPr>
        <w:ind w:left="4964" w:hanging="360"/>
      </w:pPr>
    </w:lvl>
    <w:lvl w:ilvl="7" w:tplc="04150019" w:tentative="1">
      <w:start w:val="1"/>
      <w:numFmt w:val="lowerLetter"/>
      <w:lvlText w:val="%8."/>
      <w:lvlJc w:val="left"/>
      <w:pPr>
        <w:ind w:left="5684" w:hanging="360"/>
      </w:pPr>
    </w:lvl>
    <w:lvl w:ilvl="8" w:tplc="0415001B" w:tentative="1">
      <w:start w:val="1"/>
      <w:numFmt w:val="lowerRoman"/>
      <w:lvlText w:val="%9."/>
      <w:lvlJc w:val="right"/>
      <w:pPr>
        <w:ind w:left="6404" w:hanging="180"/>
      </w:pPr>
    </w:lvl>
  </w:abstractNum>
  <w:abstractNum w:abstractNumId="33" w15:restartNumberingAfterBreak="0">
    <w:nsid w:val="63492B20"/>
    <w:multiLevelType w:val="hybridMultilevel"/>
    <w:tmpl w:val="5186D49C"/>
    <w:lvl w:ilvl="0" w:tplc="04150017">
      <w:start w:val="1"/>
      <w:numFmt w:val="lowerLetter"/>
      <w:lvlText w:val="%1)"/>
      <w:lvlJc w:val="left"/>
      <w:pPr>
        <w:ind w:left="1435" w:hanging="360"/>
      </w:pPr>
    </w:lvl>
    <w:lvl w:ilvl="1" w:tplc="04150019">
      <w:start w:val="1"/>
      <w:numFmt w:val="lowerLetter"/>
      <w:lvlText w:val="%2."/>
      <w:lvlJc w:val="left"/>
      <w:pPr>
        <w:ind w:left="2155" w:hanging="360"/>
      </w:pPr>
    </w:lvl>
    <w:lvl w:ilvl="2" w:tplc="0415001B" w:tentative="1">
      <w:start w:val="1"/>
      <w:numFmt w:val="lowerRoman"/>
      <w:lvlText w:val="%3."/>
      <w:lvlJc w:val="right"/>
      <w:pPr>
        <w:ind w:left="2875" w:hanging="180"/>
      </w:pPr>
    </w:lvl>
    <w:lvl w:ilvl="3" w:tplc="0415000F" w:tentative="1">
      <w:start w:val="1"/>
      <w:numFmt w:val="decimal"/>
      <w:lvlText w:val="%4."/>
      <w:lvlJc w:val="left"/>
      <w:pPr>
        <w:ind w:left="3595" w:hanging="360"/>
      </w:pPr>
    </w:lvl>
    <w:lvl w:ilvl="4" w:tplc="04150019" w:tentative="1">
      <w:start w:val="1"/>
      <w:numFmt w:val="lowerLetter"/>
      <w:lvlText w:val="%5."/>
      <w:lvlJc w:val="left"/>
      <w:pPr>
        <w:ind w:left="4315" w:hanging="360"/>
      </w:pPr>
    </w:lvl>
    <w:lvl w:ilvl="5" w:tplc="0415001B" w:tentative="1">
      <w:start w:val="1"/>
      <w:numFmt w:val="lowerRoman"/>
      <w:lvlText w:val="%6."/>
      <w:lvlJc w:val="right"/>
      <w:pPr>
        <w:ind w:left="5035" w:hanging="180"/>
      </w:pPr>
    </w:lvl>
    <w:lvl w:ilvl="6" w:tplc="0415000F" w:tentative="1">
      <w:start w:val="1"/>
      <w:numFmt w:val="decimal"/>
      <w:lvlText w:val="%7."/>
      <w:lvlJc w:val="left"/>
      <w:pPr>
        <w:ind w:left="5755" w:hanging="360"/>
      </w:pPr>
    </w:lvl>
    <w:lvl w:ilvl="7" w:tplc="04150019" w:tentative="1">
      <w:start w:val="1"/>
      <w:numFmt w:val="lowerLetter"/>
      <w:lvlText w:val="%8."/>
      <w:lvlJc w:val="left"/>
      <w:pPr>
        <w:ind w:left="6475" w:hanging="360"/>
      </w:pPr>
    </w:lvl>
    <w:lvl w:ilvl="8" w:tplc="0415001B" w:tentative="1">
      <w:start w:val="1"/>
      <w:numFmt w:val="lowerRoman"/>
      <w:lvlText w:val="%9."/>
      <w:lvlJc w:val="right"/>
      <w:pPr>
        <w:ind w:left="7195" w:hanging="180"/>
      </w:pPr>
    </w:lvl>
  </w:abstractNum>
  <w:abstractNum w:abstractNumId="34" w15:restartNumberingAfterBreak="0">
    <w:nsid w:val="64D759A1"/>
    <w:multiLevelType w:val="hybridMultilevel"/>
    <w:tmpl w:val="FB849658"/>
    <w:lvl w:ilvl="0" w:tplc="4DE23C84">
      <w:start w:val="1"/>
      <w:numFmt w:val="decimal"/>
      <w:lvlText w:val="%1)"/>
      <w:lvlJc w:val="left"/>
      <w:pPr>
        <w:ind w:left="644" w:hanging="360"/>
      </w:pPr>
      <w:rPr>
        <w:rFonts w:hint="default"/>
      </w:rPr>
    </w:lvl>
    <w:lvl w:ilvl="1" w:tplc="04150019" w:tentative="1">
      <w:start w:val="1"/>
      <w:numFmt w:val="lowerLetter"/>
      <w:lvlText w:val="%2."/>
      <w:lvlJc w:val="left"/>
      <w:pPr>
        <w:ind w:left="1364" w:hanging="360"/>
      </w:pPr>
    </w:lvl>
    <w:lvl w:ilvl="2" w:tplc="0415001B" w:tentative="1">
      <w:start w:val="1"/>
      <w:numFmt w:val="lowerRoman"/>
      <w:lvlText w:val="%3."/>
      <w:lvlJc w:val="right"/>
      <w:pPr>
        <w:ind w:left="2084" w:hanging="180"/>
      </w:pPr>
    </w:lvl>
    <w:lvl w:ilvl="3" w:tplc="0415000F" w:tentative="1">
      <w:start w:val="1"/>
      <w:numFmt w:val="decimal"/>
      <w:lvlText w:val="%4."/>
      <w:lvlJc w:val="left"/>
      <w:pPr>
        <w:ind w:left="2804" w:hanging="360"/>
      </w:pPr>
    </w:lvl>
    <w:lvl w:ilvl="4" w:tplc="04150019" w:tentative="1">
      <w:start w:val="1"/>
      <w:numFmt w:val="lowerLetter"/>
      <w:lvlText w:val="%5."/>
      <w:lvlJc w:val="left"/>
      <w:pPr>
        <w:ind w:left="3524" w:hanging="360"/>
      </w:pPr>
    </w:lvl>
    <w:lvl w:ilvl="5" w:tplc="0415001B" w:tentative="1">
      <w:start w:val="1"/>
      <w:numFmt w:val="lowerRoman"/>
      <w:lvlText w:val="%6."/>
      <w:lvlJc w:val="right"/>
      <w:pPr>
        <w:ind w:left="4244" w:hanging="180"/>
      </w:pPr>
    </w:lvl>
    <w:lvl w:ilvl="6" w:tplc="0415000F" w:tentative="1">
      <w:start w:val="1"/>
      <w:numFmt w:val="decimal"/>
      <w:lvlText w:val="%7."/>
      <w:lvlJc w:val="left"/>
      <w:pPr>
        <w:ind w:left="4964" w:hanging="360"/>
      </w:pPr>
    </w:lvl>
    <w:lvl w:ilvl="7" w:tplc="04150019" w:tentative="1">
      <w:start w:val="1"/>
      <w:numFmt w:val="lowerLetter"/>
      <w:lvlText w:val="%8."/>
      <w:lvlJc w:val="left"/>
      <w:pPr>
        <w:ind w:left="5684" w:hanging="360"/>
      </w:pPr>
    </w:lvl>
    <w:lvl w:ilvl="8" w:tplc="0415001B" w:tentative="1">
      <w:start w:val="1"/>
      <w:numFmt w:val="lowerRoman"/>
      <w:lvlText w:val="%9."/>
      <w:lvlJc w:val="right"/>
      <w:pPr>
        <w:ind w:left="6404" w:hanging="180"/>
      </w:pPr>
    </w:lvl>
  </w:abstractNum>
  <w:abstractNum w:abstractNumId="35" w15:restartNumberingAfterBreak="0">
    <w:nsid w:val="67631C77"/>
    <w:multiLevelType w:val="hybridMultilevel"/>
    <w:tmpl w:val="C1A2E0E2"/>
    <w:lvl w:ilvl="0" w:tplc="9CD895FE">
      <w:start w:val="1"/>
      <w:numFmt w:val="decimal"/>
      <w:lvlText w:val="%1)"/>
      <w:lvlJc w:val="left"/>
      <w:pPr>
        <w:ind w:left="644" w:hanging="360"/>
      </w:pPr>
      <w:rPr>
        <w:rFonts w:hint="default"/>
      </w:rPr>
    </w:lvl>
    <w:lvl w:ilvl="1" w:tplc="04150019" w:tentative="1">
      <w:start w:val="1"/>
      <w:numFmt w:val="lowerLetter"/>
      <w:lvlText w:val="%2."/>
      <w:lvlJc w:val="left"/>
      <w:pPr>
        <w:ind w:left="1364" w:hanging="360"/>
      </w:pPr>
    </w:lvl>
    <w:lvl w:ilvl="2" w:tplc="0415001B" w:tentative="1">
      <w:start w:val="1"/>
      <w:numFmt w:val="lowerRoman"/>
      <w:lvlText w:val="%3."/>
      <w:lvlJc w:val="right"/>
      <w:pPr>
        <w:ind w:left="2084" w:hanging="180"/>
      </w:pPr>
    </w:lvl>
    <w:lvl w:ilvl="3" w:tplc="0415000F" w:tentative="1">
      <w:start w:val="1"/>
      <w:numFmt w:val="decimal"/>
      <w:lvlText w:val="%4."/>
      <w:lvlJc w:val="left"/>
      <w:pPr>
        <w:ind w:left="2804" w:hanging="360"/>
      </w:pPr>
    </w:lvl>
    <w:lvl w:ilvl="4" w:tplc="04150019" w:tentative="1">
      <w:start w:val="1"/>
      <w:numFmt w:val="lowerLetter"/>
      <w:lvlText w:val="%5."/>
      <w:lvlJc w:val="left"/>
      <w:pPr>
        <w:ind w:left="3524" w:hanging="360"/>
      </w:pPr>
    </w:lvl>
    <w:lvl w:ilvl="5" w:tplc="0415001B" w:tentative="1">
      <w:start w:val="1"/>
      <w:numFmt w:val="lowerRoman"/>
      <w:lvlText w:val="%6."/>
      <w:lvlJc w:val="right"/>
      <w:pPr>
        <w:ind w:left="4244" w:hanging="180"/>
      </w:pPr>
    </w:lvl>
    <w:lvl w:ilvl="6" w:tplc="0415000F" w:tentative="1">
      <w:start w:val="1"/>
      <w:numFmt w:val="decimal"/>
      <w:lvlText w:val="%7."/>
      <w:lvlJc w:val="left"/>
      <w:pPr>
        <w:ind w:left="4964" w:hanging="360"/>
      </w:pPr>
    </w:lvl>
    <w:lvl w:ilvl="7" w:tplc="04150019" w:tentative="1">
      <w:start w:val="1"/>
      <w:numFmt w:val="lowerLetter"/>
      <w:lvlText w:val="%8."/>
      <w:lvlJc w:val="left"/>
      <w:pPr>
        <w:ind w:left="5684" w:hanging="360"/>
      </w:pPr>
    </w:lvl>
    <w:lvl w:ilvl="8" w:tplc="0415001B" w:tentative="1">
      <w:start w:val="1"/>
      <w:numFmt w:val="lowerRoman"/>
      <w:lvlText w:val="%9."/>
      <w:lvlJc w:val="right"/>
      <w:pPr>
        <w:ind w:left="6404" w:hanging="180"/>
      </w:pPr>
    </w:lvl>
  </w:abstractNum>
  <w:abstractNum w:abstractNumId="36" w15:restartNumberingAfterBreak="0">
    <w:nsid w:val="68CB6E9D"/>
    <w:multiLevelType w:val="singleLevel"/>
    <w:tmpl w:val="F15CE2CE"/>
    <w:lvl w:ilvl="0">
      <w:start w:val="1"/>
      <w:numFmt w:val="decimal"/>
      <w:lvlText w:val="%1."/>
      <w:lvlJc w:val="left"/>
      <w:pPr>
        <w:tabs>
          <w:tab w:val="num" w:pos="360"/>
        </w:tabs>
        <w:ind w:left="360" w:hanging="360"/>
      </w:pPr>
      <w:rPr>
        <w:b w:val="0"/>
      </w:rPr>
    </w:lvl>
  </w:abstractNum>
  <w:abstractNum w:abstractNumId="37" w15:restartNumberingAfterBreak="0">
    <w:nsid w:val="6A522341"/>
    <w:multiLevelType w:val="hybridMultilevel"/>
    <w:tmpl w:val="A31874F2"/>
    <w:lvl w:ilvl="0" w:tplc="340ACFCE">
      <w:start w:val="1"/>
      <w:numFmt w:val="decimal"/>
      <w:lvlText w:val="%1)"/>
      <w:lvlJc w:val="left"/>
      <w:pPr>
        <w:ind w:left="644" w:hanging="360"/>
      </w:pPr>
      <w:rPr>
        <w:rFonts w:hint="default"/>
      </w:rPr>
    </w:lvl>
    <w:lvl w:ilvl="1" w:tplc="04150019" w:tentative="1">
      <w:start w:val="1"/>
      <w:numFmt w:val="lowerLetter"/>
      <w:lvlText w:val="%2."/>
      <w:lvlJc w:val="left"/>
      <w:pPr>
        <w:ind w:left="1364" w:hanging="360"/>
      </w:pPr>
    </w:lvl>
    <w:lvl w:ilvl="2" w:tplc="0415001B" w:tentative="1">
      <w:start w:val="1"/>
      <w:numFmt w:val="lowerRoman"/>
      <w:lvlText w:val="%3."/>
      <w:lvlJc w:val="right"/>
      <w:pPr>
        <w:ind w:left="2084" w:hanging="180"/>
      </w:pPr>
    </w:lvl>
    <w:lvl w:ilvl="3" w:tplc="0415000F" w:tentative="1">
      <w:start w:val="1"/>
      <w:numFmt w:val="decimal"/>
      <w:lvlText w:val="%4."/>
      <w:lvlJc w:val="left"/>
      <w:pPr>
        <w:ind w:left="2804" w:hanging="360"/>
      </w:pPr>
    </w:lvl>
    <w:lvl w:ilvl="4" w:tplc="04150019" w:tentative="1">
      <w:start w:val="1"/>
      <w:numFmt w:val="lowerLetter"/>
      <w:lvlText w:val="%5."/>
      <w:lvlJc w:val="left"/>
      <w:pPr>
        <w:ind w:left="3524" w:hanging="360"/>
      </w:pPr>
    </w:lvl>
    <w:lvl w:ilvl="5" w:tplc="0415001B" w:tentative="1">
      <w:start w:val="1"/>
      <w:numFmt w:val="lowerRoman"/>
      <w:lvlText w:val="%6."/>
      <w:lvlJc w:val="right"/>
      <w:pPr>
        <w:ind w:left="4244" w:hanging="180"/>
      </w:pPr>
    </w:lvl>
    <w:lvl w:ilvl="6" w:tplc="0415000F" w:tentative="1">
      <w:start w:val="1"/>
      <w:numFmt w:val="decimal"/>
      <w:lvlText w:val="%7."/>
      <w:lvlJc w:val="left"/>
      <w:pPr>
        <w:ind w:left="4964" w:hanging="360"/>
      </w:pPr>
    </w:lvl>
    <w:lvl w:ilvl="7" w:tplc="04150019" w:tentative="1">
      <w:start w:val="1"/>
      <w:numFmt w:val="lowerLetter"/>
      <w:lvlText w:val="%8."/>
      <w:lvlJc w:val="left"/>
      <w:pPr>
        <w:ind w:left="5684" w:hanging="360"/>
      </w:pPr>
    </w:lvl>
    <w:lvl w:ilvl="8" w:tplc="0415001B" w:tentative="1">
      <w:start w:val="1"/>
      <w:numFmt w:val="lowerRoman"/>
      <w:lvlText w:val="%9."/>
      <w:lvlJc w:val="right"/>
      <w:pPr>
        <w:ind w:left="6404" w:hanging="180"/>
      </w:pPr>
    </w:lvl>
  </w:abstractNum>
  <w:abstractNum w:abstractNumId="38" w15:restartNumberingAfterBreak="0">
    <w:nsid w:val="6B1E38CD"/>
    <w:multiLevelType w:val="hybridMultilevel"/>
    <w:tmpl w:val="8294D1BC"/>
    <w:lvl w:ilvl="0" w:tplc="D040D368">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9" w15:restartNumberingAfterBreak="0">
    <w:nsid w:val="6FFF5548"/>
    <w:multiLevelType w:val="hybridMultilevel"/>
    <w:tmpl w:val="ED34761C"/>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0" w15:restartNumberingAfterBreak="0">
    <w:nsid w:val="723475DF"/>
    <w:multiLevelType w:val="hybridMultilevel"/>
    <w:tmpl w:val="BE9E4D88"/>
    <w:lvl w:ilvl="0" w:tplc="CBBC8BC2">
      <w:start w:val="1"/>
      <w:numFmt w:val="decimal"/>
      <w:lvlText w:val="%1)"/>
      <w:lvlJc w:val="left"/>
      <w:pPr>
        <w:ind w:left="720" w:hanging="360"/>
      </w:pPr>
      <w:rPr>
        <w:rFonts w:hint="default"/>
        <w:sz w:val="24"/>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1" w15:restartNumberingAfterBreak="0">
    <w:nsid w:val="758B2B7B"/>
    <w:multiLevelType w:val="hybridMultilevel"/>
    <w:tmpl w:val="4664D4EE"/>
    <w:lvl w:ilvl="0" w:tplc="510EEAE0">
      <w:start w:val="1"/>
      <w:numFmt w:val="decimal"/>
      <w:lvlText w:val="%1)"/>
      <w:lvlJc w:val="left"/>
      <w:pPr>
        <w:ind w:left="644" w:hanging="360"/>
      </w:pPr>
      <w:rPr>
        <w:rFonts w:hint="default"/>
        <w:sz w:val="24"/>
      </w:rPr>
    </w:lvl>
    <w:lvl w:ilvl="1" w:tplc="04150019" w:tentative="1">
      <w:start w:val="1"/>
      <w:numFmt w:val="lowerLetter"/>
      <w:lvlText w:val="%2."/>
      <w:lvlJc w:val="left"/>
      <w:pPr>
        <w:ind w:left="1364" w:hanging="360"/>
      </w:pPr>
    </w:lvl>
    <w:lvl w:ilvl="2" w:tplc="0415001B" w:tentative="1">
      <w:start w:val="1"/>
      <w:numFmt w:val="lowerRoman"/>
      <w:lvlText w:val="%3."/>
      <w:lvlJc w:val="right"/>
      <w:pPr>
        <w:ind w:left="2084" w:hanging="180"/>
      </w:pPr>
    </w:lvl>
    <w:lvl w:ilvl="3" w:tplc="0415000F" w:tentative="1">
      <w:start w:val="1"/>
      <w:numFmt w:val="decimal"/>
      <w:lvlText w:val="%4."/>
      <w:lvlJc w:val="left"/>
      <w:pPr>
        <w:ind w:left="2804" w:hanging="360"/>
      </w:pPr>
    </w:lvl>
    <w:lvl w:ilvl="4" w:tplc="04150019" w:tentative="1">
      <w:start w:val="1"/>
      <w:numFmt w:val="lowerLetter"/>
      <w:lvlText w:val="%5."/>
      <w:lvlJc w:val="left"/>
      <w:pPr>
        <w:ind w:left="3524" w:hanging="360"/>
      </w:pPr>
    </w:lvl>
    <w:lvl w:ilvl="5" w:tplc="0415001B" w:tentative="1">
      <w:start w:val="1"/>
      <w:numFmt w:val="lowerRoman"/>
      <w:lvlText w:val="%6."/>
      <w:lvlJc w:val="right"/>
      <w:pPr>
        <w:ind w:left="4244" w:hanging="180"/>
      </w:pPr>
    </w:lvl>
    <w:lvl w:ilvl="6" w:tplc="0415000F" w:tentative="1">
      <w:start w:val="1"/>
      <w:numFmt w:val="decimal"/>
      <w:lvlText w:val="%7."/>
      <w:lvlJc w:val="left"/>
      <w:pPr>
        <w:ind w:left="4964" w:hanging="360"/>
      </w:pPr>
    </w:lvl>
    <w:lvl w:ilvl="7" w:tplc="04150019" w:tentative="1">
      <w:start w:val="1"/>
      <w:numFmt w:val="lowerLetter"/>
      <w:lvlText w:val="%8."/>
      <w:lvlJc w:val="left"/>
      <w:pPr>
        <w:ind w:left="5684" w:hanging="360"/>
      </w:pPr>
    </w:lvl>
    <w:lvl w:ilvl="8" w:tplc="0415001B" w:tentative="1">
      <w:start w:val="1"/>
      <w:numFmt w:val="lowerRoman"/>
      <w:lvlText w:val="%9."/>
      <w:lvlJc w:val="right"/>
      <w:pPr>
        <w:ind w:left="6404" w:hanging="180"/>
      </w:pPr>
    </w:lvl>
  </w:abstractNum>
  <w:abstractNum w:abstractNumId="42" w15:restartNumberingAfterBreak="0">
    <w:nsid w:val="79126C73"/>
    <w:multiLevelType w:val="hybridMultilevel"/>
    <w:tmpl w:val="44C23C12"/>
    <w:lvl w:ilvl="0" w:tplc="75F2543E">
      <w:start w:val="1"/>
      <w:numFmt w:val="decimal"/>
      <w:lvlText w:val="%1)"/>
      <w:lvlJc w:val="left"/>
      <w:pPr>
        <w:ind w:left="644" w:hanging="360"/>
      </w:pPr>
      <w:rPr>
        <w:rFonts w:hint="default"/>
      </w:rPr>
    </w:lvl>
    <w:lvl w:ilvl="1" w:tplc="04150019" w:tentative="1">
      <w:start w:val="1"/>
      <w:numFmt w:val="lowerLetter"/>
      <w:lvlText w:val="%2."/>
      <w:lvlJc w:val="left"/>
      <w:pPr>
        <w:ind w:left="1364" w:hanging="360"/>
      </w:pPr>
    </w:lvl>
    <w:lvl w:ilvl="2" w:tplc="0415001B" w:tentative="1">
      <w:start w:val="1"/>
      <w:numFmt w:val="lowerRoman"/>
      <w:lvlText w:val="%3."/>
      <w:lvlJc w:val="right"/>
      <w:pPr>
        <w:ind w:left="2084" w:hanging="180"/>
      </w:pPr>
    </w:lvl>
    <w:lvl w:ilvl="3" w:tplc="0415000F" w:tentative="1">
      <w:start w:val="1"/>
      <w:numFmt w:val="decimal"/>
      <w:lvlText w:val="%4."/>
      <w:lvlJc w:val="left"/>
      <w:pPr>
        <w:ind w:left="2804" w:hanging="360"/>
      </w:pPr>
    </w:lvl>
    <w:lvl w:ilvl="4" w:tplc="04150019" w:tentative="1">
      <w:start w:val="1"/>
      <w:numFmt w:val="lowerLetter"/>
      <w:lvlText w:val="%5."/>
      <w:lvlJc w:val="left"/>
      <w:pPr>
        <w:ind w:left="3524" w:hanging="360"/>
      </w:pPr>
    </w:lvl>
    <w:lvl w:ilvl="5" w:tplc="0415001B" w:tentative="1">
      <w:start w:val="1"/>
      <w:numFmt w:val="lowerRoman"/>
      <w:lvlText w:val="%6."/>
      <w:lvlJc w:val="right"/>
      <w:pPr>
        <w:ind w:left="4244" w:hanging="180"/>
      </w:pPr>
    </w:lvl>
    <w:lvl w:ilvl="6" w:tplc="0415000F" w:tentative="1">
      <w:start w:val="1"/>
      <w:numFmt w:val="decimal"/>
      <w:lvlText w:val="%7."/>
      <w:lvlJc w:val="left"/>
      <w:pPr>
        <w:ind w:left="4964" w:hanging="360"/>
      </w:pPr>
    </w:lvl>
    <w:lvl w:ilvl="7" w:tplc="04150019" w:tentative="1">
      <w:start w:val="1"/>
      <w:numFmt w:val="lowerLetter"/>
      <w:lvlText w:val="%8."/>
      <w:lvlJc w:val="left"/>
      <w:pPr>
        <w:ind w:left="5684" w:hanging="360"/>
      </w:pPr>
    </w:lvl>
    <w:lvl w:ilvl="8" w:tplc="0415001B" w:tentative="1">
      <w:start w:val="1"/>
      <w:numFmt w:val="lowerRoman"/>
      <w:lvlText w:val="%9."/>
      <w:lvlJc w:val="right"/>
      <w:pPr>
        <w:ind w:left="6404" w:hanging="180"/>
      </w:pPr>
    </w:lvl>
  </w:abstractNum>
  <w:abstractNum w:abstractNumId="43" w15:restartNumberingAfterBreak="0">
    <w:nsid w:val="7CB15D44"/>
    <w:multiLevelType w:val="hybridMultilevel"/>
    <w:tmpl w:val="1902A068"/>
    <w:lvl w:ilvl="0" w:tplc="5FFCBBAA">
      <w:start w:val="1"/>
      <w:numFmt w:val="decimal"/>
      <w:lvlText w:val="%1)"/>
      <w:lvlJc w:val="left"/>
      <w:pPr>
        <w:ind w:left="644" w:hanging="360"/>
      </w:pPr>
      <w:rPr>
        <w:rFonts w:hint="default"/>
      </w:rPr>
    </w:lvl>
    <w:lvl w:ilvl="1" w:tplc="04150019" w:tentative="1">
      <w:start w:val="1"/>
      <w:numFmt w:val="lowerLetter"/>
      <w:lvlText w:val="%2."/>
      <w:lvlJc w:val="left"/>
      <w:pPr>
        <w:ind w:left="1364" w:hanging="360"/>
      </w:pPr>
    </w:lvl>
    <w:lvl w:ilvl="2" w:tplc="0415001B" w:tentative="1">
      <w:start w:val="1"/>
      <w:numFmt w:val="lowerRoman"/>
      <w:lvlText w:val="%3."/>
      <w:lvlJc w:val="right"/>
      <w:pPr>
        <w:ind w:left="2084" w:hanging="180"/>
      </w:pPr>
    </w:lvl>
    <w:lvl w:ilvl="3" w:tplc="0415000F" w:tentative="1">
      <w:start w:val="1"/>
      <w:numFmt w:val="decimal"/>
      <w:lvlText w:val="%4."/>
      <w:lvlJc w:val="left"/>
      <w:pPr>
        <w:ind w:left="2804" w:hanging="360"/>
      </w:pPr>
    </w:lvl>
    <w:lvl w:ilvl="4" w:tplc="04150019" w:tentative="1">
      <w:start w:val="1"/>
      <w:numFmt w:val="lowerLetter"/>
      <w:lvlText w:val="%5."/>
      <w:lvlJc w:val="left"/>
      <w:pPr>
        <w:ind w:left="3524" w:hanging="360"/>
      </w:pPr>
    </w:lvl>
    <w:lvl w:ilvl="5" w:tplc="0415001B" w:tentative="1">
      <w:start w:val="1"/>
      <w:numFmt w:val="lowerRoman"/>
      <w:lvlText w:val="%6."/>
      <w:lvlJc w:val="right"/>
      <w:pPr>
        <w:ind w:left="4244" w:hanging="180"/>
      </w:pPr>
    </w:lvl>
    <w:lvl w:ilvl="6" w:tplc="0415000F" w:tentative="1">
      <w:start w:val="1"/>
      <w:numFmt w:val="decimal"/>
      <w:lvlText w:val="%7."/>
      <w:lvlJc w:val="left"/>
      <w:pPr>
        <w:ind w:left="4964" w:hanging="360"/>
      </w:pPr>
    </w:lvl>
    <w:lvl w:ilvl="7" w:tplc="04150019" w:tentative="1">
      <w:start w:val="1"/>
      <w:numFmt w:val="lowerLetter"/>
      <w:lvlText w:val="%8."/>
      <w:lvlJc w:val="left"/>
      <w:pPr>
        <w:ind w:left="5684" w:hanging="360"/>
      </w:pPr>
    </w:lvl>
    <w:lvl w:ilvl="8" w:tplc="0415001B" w:tentative="1">
      <w:start w:val="1"/>
      <w:numFmt w:val="lowerRoman"/>
      <w:lvlText w:val="%9."/>
      <w:lvlJc w:val="right"/>
      <w:pPr>
        <w:ind w:left="6404" w:hanging="180"/>
      </w:pPr>
    </w:lvl>
  </w:abstractNum>
  <w:abstractNum w:abstractNumId="44" w15:restartNumberingAfterBreak="0">
    <w:nsid w:val="7D3F1E06"/>
    <w:multiLevelType w:val="hybridMultilevel"/>
    <w:tmpl w:val="007A85AC"/>
    <w:lvl w:ilvl="0" w:tplc="E9E6A4A8">
      <w:start w:val="1"/>
      <w:numFmt w:val="bullet"/>
      <w:lvlText w:val="–"/>
      <w:lvlJc w:val="left"/>
      <w:pPr>
        <w:ind w:left="1635" w:hanging="360"/>
      </w:pPr>
      <w:rPr>
        <w:rFonts w:ascii="Times New Roman" w:hAnsi="Times New Roman" w:cs="Times New Roman" w:hint="default"/>
      </w:rPr>
    </w:lvl>
    <w:lvl w:ilvl="1" w:tplc="04150003" w:tentative="1">
      <w:start w:val="1"/>
      <w:numFmt w:val="bullet"/>
      <w:lvlText w:val="o"/>
      <w:lvlJc w:val="left"/>
      <w:pPr>
        <w:ind w:left="2355" w:hanging="360"/>
      </w:pPr>
      <w:rPr>
        <w:rFonts w:ascii="Courier New" w:hAnsi="Courier New" w:cs="Courier New" w:hint="default"/>
      </w:rPr>
    </w:lvl>
    <w:lvl w:ilvl="2" w:tplc="04150005" w:tentative="1">
      <w:start w:val="1"/>
      <w:numFmt w:val="bullet"/>
      <w:lvlText w:val=""/>
      <w:lvlJc w:val="left"/>
      <w:pPr>
        <w:ind w:left="3075" w:hanging="360"/>
      </w:pPr>
      <w:rPr>
        <w:rFonts w:ascii="Wingdings" w:hAnsi="Wingdings" w:hint="default"/>
      </w:rPr>
    </w:lvl>
    <w:lvl w:ilvl="3" w:tplc="04150001" w:tentative="1">
      <w:start w:val="1"/>
      <w:numFmt w:val="bullet"/>
      <w:lvlText w:val=""/>
      <w:lvlJc w:val="left"/>
      <w:pPr>
        <w:ind w:left="3795" w:hanging="360"/>
      </w:pPr>
      <w:rPr>
        <w:rFonts w:ascii="Symbol" w:hAnsi="Symbol" w:hint="default"/>
      </w:rPr>
    </w:lvl>
    <w:lvl w:ilvl="4" w:tplc="04150003" w:tentative="1">
      <w:start w:val="1"/>
      <w:numFmt w:val="bullet"/>
      <w:lvlText w:val="o"/>
      <w:lvlJc w:val="left"/>
      <w:pPr>
        <w:ind w:left="4515" w:hanging="360"/>
      </w:pPr>
      <w:rPr>
        <w:rFonts w:ascii="Courier New" w:hAnsi="Courier New" w:cs="Courier New" w:hint="default"/>
      </w:rPr>
    </w:lvl>
    <w:lvl w:ilvl="5" w:tplc="04150005" w:tentative="1">
      <w:start w:val="1"/>
      <w:numFmt w:val="bullet"/>
      <w:lvlText w:val=""/>
      <w:lvlJc w:val="left"/>
      <w:pPr>
        <w:ind w:left="5235" w:hanging="360"/>
      </w:pPr>
      <w:rPr>
        <w:rFonts w:ascii="Wingdings" w:hAnsi="Wingdings" w:hint="default"/>
      </w:rPr>
    </w:lvl>
    <w:lvl w:ilvl="6" w:tplc="04150001" w:tentative="1">
      <w:start w:val="1"/>
      <w:numFmt w:val="bullet"/>
      <w:lvlText w:val=""/>
      <w:lvlJc w:val="left"/>
      <w:pPr>
        <w:ind w:left="5955" w:hanging="360"/>
      </w:pPr>
      <w:rPr>
        <w:rFonts w:ascii="Symbol" w:hAnsi="Symbol" w:hint="default"/>
      </w:rPr>
    </w:lvl>
    <w:lvl w:ilvl="7" w:tplc="04150003" w:tentative="1">
      <w:start w:val="1"/>
      <w:numFmt w:val="bullet"/>
      <w:lvlText w:val="o"/>
      <w:lvlJc w:val="left"/>
      <w:pPr>
        <w:ind w:left="6675" w:hanging="360"/>
      </w:pPr>
      <w:rPr>
        <w:rFonts w:ascii="Courier New" w:hAnsi="Courier New" w:cs="Courier New" w:hint="default"/>
      </w:rPr>
    </w:lvl>
    <w:lvl w:ilvl="8" w:tplc="04150005" w:tentative="1">
      <w:start w:val="1"/>
      <w:numFmt w:val="bullet"/>
      <w:lvlText w:val=""/>
      <w:lvlJc w:val="left"/>
      <w:pPr>
        <w:ind w:left="7395" w:hanging="360"/>
      </w:pPr>
      <w:rPr>
        <w:rFonts w:ascii="Wingdings" w:hAnsi="Wingdings" w:hint="default"/>
      </w:rPr>
    </w:lvl>
  </w:abstractNum>
  <w:num w:numId="1">
    <w:abstractNumId w:val="28"/>
  </w:num>
  <w:num w:numId="2">
    <w:abstractNumId w:val="8"/>
  </w:num>
  <w:num w:numId="3">
    <w:abstractNumId w:val="25"/>
  </w:num>
  <w:num w:numId="4">
    <w:abstractNumId w:val="36"/>
  </w:num>
  <w:num w:numId="5">
    <w:abstractNumId w:val="19"/>
  </w:num>
  <w:num w:numId="6">
    <w:abstractNumId w:val="10"/>
  </w:num>
  <w:num w:numId="7">
    <w:abstractNumId w:val="19"/>
    <w:lvlOverride w:ilvl="0">
      <w:startOverride w:val="1"/>
      <w:lvl w:ilvl="0">
        <w:start w:val="1"/>
        <w:numFmt w:val="decimal"/>
        <w:lvlText w:val="%1)"/>
        <w:lvlJc w:val="left"/>
        <w:rPr>
          <w:rFonts w:cs="Times New Roman"/>
          <w:b w:val="0"/>
          <w:color w:val="000000"/>
          <w:sz w:val="24"/>
          <w:szCs w:val="24"/>
        </w:rPr>
      </w:lvl>
    </w:lvlOverride>
  </w:num>
  <w:num w:numId="8">
    <w:abstractNumId w:val="40"/>
  </w:num>
  <w:num w:numId="9">
    <w:abstractNumId w:val="16"/>
  </w:num>
  <w:num w:numId="10">
    <w:abstractNumId w:val="29"/>
  </w:num>
  <w:num w:numId="11">
    <w:abstractNumId w:val="3"/>
  </w:num>
  <w:num w:numId="12">
    <w:abstractNumId w:val="18"/>
  </w:num>
  <w:num w:numId="13">
    <w:abstractNumId w:val="24"/>
  </w:num>
  <w:num w:numId="14">
    <w:abstractNumId w:val="13"/>
  </w:num>
  <w:num w:numId="15">
    <w:abstractNumId w:val="33"/>
  </w:num>
  <w:num w:numId="16">
    <w:abstractNumId w:val="2"/>
  </w:num>
  <w:num w:numId="17">
    <w:abstractNumId w:val="44"/>
  </w:num>
  <w:num w:numId="18">
    <w:abstractNumId w:val="17"/>
  </w:num>
  <w:num w:numId="19">
    <w:abstractNumId w:val="31"/>
  </w:num>
  <w:num w:numId="20">
    <w:abstractNumId w:val="1"/>
  </w:num>
  <w:num w:numId="21">
    <w:abstractNumId w:val="9"/>
  </w:num>
  <w:num w:numId="22">
    <w:abstractNumId w:val="41"/>
  </w:num>
  <w:num w:numId="23">
    <w:abstractNumId w:val="15"/>
  </w:num>
  <w:num w:numId="24">
    <w:abstractNumId w:val="22"/>
  </w:num>
  <w:num w:numId="25">
    <w:abstractNumId w:val="42"/>
  </w:num>
  <w:num w:numId="26">
    <w:abstractNumId w:val="6"/>
  </w:num>
  <w:num w:numId="27">
    <w:abstractNumId w:val="35"/>
  </w:num>
  <w:num w:numId="28">
    <w:abstractNumId w:val="32"/>
  </w:num>
  <w:num w:numId="29">
    <w:abstractNumId w:val="23"/>
  </w:num>
  <w:num w:numId="30">
    <w:abstractNumId w:val="38"/>
  </w:num>
  <w:num w:numId="31">
    <w:abstractNumId w:val="11"/>
  </w:num>
  <w:num w:numId="32">
    <w:abstractNumId w:val="12"/>
  </w:num>
  <w:num w:numId="33">
    <w:abstractNumId w:val="34"/>
  </w:num>
  <w:num w:numId="34">
    <w:abstractNumId w:val="43"/>
  </w:num>
  <w:num w:numId="35">
    <w:abstractNumId w:val="4"/>
  </w:num>
  <w:num w:numId="36">
    <w:abstractNumId w:val="27"/>
  </w:num>
  <w:num w:numId="37">
    <w:abstractNumId w:val="21"/>
  </w:num>
  <w:num w:numId="38">
    <w:abstractNumId w:val="5"/>
  </w:num>
  <w:num w:numId="39">
    <w:abstractNumId w:val="20"/>
  </w:num>
  <w:num w:numId="40">
    <w:abstractNumId w:val="14"/>
  </w:num>
  <w:num w:numId="41">
    <w:abstractNumId w:val="37"/>
  </w:num>
  <w:num w:numId="42">
    <w:abstractNumId w:val="39"/>
  </w:num>
  <w:num w:numId="43">
    <w:abstractNumId w:val="26"/>
  </w:num>
  <w:num w:numId="44">
    <w:abstractNumId w:val="30"/>
  </w:num>
  <w:num w:numId="45">
    <w:abstractNumId w:val="7"/>
  </w:num>
  <w:numIdMacAtCleanup w:val="3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34D46"/>
    <w:rsid w:val="00003F4E"/>
    <w:rsid w:val="000044BF"/>
    <w:rsid w:val="00037878"/>
    <w:rsid w:val="000522CE"/>
    <w:rsid w:val="0005595F"/>
    <w:rsid w:val="00060000"/>
    <w:rsid w:val="000652B3"/>
    <w:rsid w:val="00065A86"/>
    <w:rsid w:val="00070C89"/>
    <w:rsid w:val="000735F1"/>
    <w:rsid w:val="00074944"/>
    <w:rsid w:val="00092078"/>
    <w:rsid w:val="0009415F"/>
    <w:rsid w:val="000B1C67"/>
    <w:rsid w:val="000C4E95"/>
    <w:rsid w:val="000D6FB3"/>
    <w:rsid w:val="000F21A6"/>
    <w:rsid w:val="001147D2"/>
    <w:rsid w:val="00125F83"/>
    <w:rsid w:val="00133F9A"/>
    <w:rsid w:val="00133FCF"/>
    <w:rsid w:val="00135057"/>
    <w:rsid w:val="00143A5A"/>
    <w:rsid w:val="00163026"/>
    <w:rsid w:val="00171272"/>
    <w:rsid w:val="001855DA"/>
    <w:rsid w:val="001863E2"/>
    <w:rsid w:val="00186D9A"/>
    <w:rsid w:val="00192D7F"/>
    <w:rsid w:val="001B3DE5"/>
    <w:rsid w:val="001C12C2"/>
    <w:rsid w:val="001E0F75"/>
    <w:rsid w:val="001E22F2"/>
    <w:rsid w:val="001F4C68"/>
    <w:rsid w:val="001F74F1"/>
    <w:rsid w:val="002132B5"/>
    <w:rsid w:val="0021343D"/>
    <w:rsid w:val="00215AE4"/>
    <w:rsid w:val="00223038"/>
    <w:rsid w:val="002313A1"/>
    <w:rsid w:val="002433FB"/>
    <w:rsid w:val="0024348A"/>
    <w:rsid w:val="00244235"/>
    <w:rsid w:val="00251D47"/>
    <w:rsid w:val="00252C67"/>
    <w:rsid w:val="002604AB"/>
    <w:rsid w:val="002733DF"/>
    <w:rsid w:val="00287D39"/>
    <w:rsid w:val="00293633"/>
    <w:rsid w:val="002A754E"/>
    <w:rsid w:val="002C53C3"/>
    <w:rsid w:val="002D297A"/>
    <w:rsid w:val="002E26BF"/>
    <w:rsid w:val="002E2E9B"/>
    <w:rsid w:val="002E5583"/>
    <w:rsid w:val="00312F34"/>
    <w:rsid w:val="00313E1C"/>
    <w:rsid w:val="00330851"/>
    <w:rsid w:val="00334D10"/>
    <w:rsid w:val="00336A5B"/>
    <w:rsid w:val="00347336"/>
    <w:rsid w:val="003563DD"/>
    <w:rsid w:val="0035706A"/>
    <w:rsid w:val="00360A3A"/>
    <w:rsid w:val="00365815"/>
    <w:rsid w:val="003716A9"/>
    <w:rsid w:val="003863CC"/>
    <w:rsid w:val="003934FB"/>
    <w:rsid w:val="003B48B8"/>
    <w:rsid w:val="003D30C5"/>
    <w:rsid w:val="003E2157"/>
    <w:rsid w:val="003E5496"/>
    <w:rsid w:val="003E698E"/>
    <w:rsid w:val="0040447E"/>
    <w:rsid w:val="00406450"/>
    <w:rsid w:val="004112D1"/>
    <w:rsid w:val="004161BD"/>
    <w:rsid w:val="00427B93"/>
    <w:rsid w:val="004414B0"/>
    <w:rsid w:val="004550E6"/>
    <w:rsid w:val="004664B6"/>
    <w:rsid w:val="0046744B"/>
    <w:rsid w:val="00471B04"/>
    <w:rsid w:val="004849EB"/>
    <w:rsid w:val="004A0450"/>
    <w:rsid w:val="004A2DBF"/>
    <w:rsid w:val="004A4F49"/>
    <w:rsid w:val="004B4BCC"/>
    <w:rsid w:val="004B4CA3"/>
    <w:rsid w:val="004C10D1"/>
    <w:rsid w:val="004C1206"/>
    <w:rsid w:val="004D39C2"/>
    <w:rsid w:val="004D4FF6"/>
    <w:rsid w:val="004D59F3"/>
    <w:rsid w:val="004D7BD7"/>
    <w:rsid w:val="004D7C55"/>
    <w:rsid w:val="004F11A8"/>
    <w:rsid w:val="004F4BB6"/>
    <w:rsid w:val="00506741"/>
    <w:rsid w:val="00520DBE"/>
    <w:rsid w:val="00522576"/>
    <w:rsid w:val="005234E8"/>
    <w:rsid w:val="00531CA3"/>
    <w:rsid w:val="00536CDA"/>
    <w:rsid w:val="00537164"/>
    <w:rsid w:val="00547714"/>
    <w:rsid w:val="005669A5"/>
    <w:rsid w:val="00595524"/>
    <w:rsid w:val="00596AEB"/>
    <w:rsid w:val="005971F2"/>
    <w:rsid w:val="005B2513"/>
    <w:rsid w:val="005B3127"/>
    <w:rsid w:val="005C08D5"/>
    <w:rsid w:val="005C6594"/>
    <w:rsid w:val="005D5B68"/>
    <w:rsid w:val="005F0678"/>
    <w:rsid w:val="005F7A99"/>
    <w:rsid w:val="006304DF"/>
    <w:rsid w:val="006469A4"/>
    <w:rsid w:val="00646BBF"/>
    <w:rsid w:val="00651400"/>
    <w:rsid w:val="00653159"/>
    <w:rsid w:val="006577F3"/>
    <w:rsid w:val="006602F4"/>
    <w:rsid w:val="00661BE7"/>
    <w:rsid w:val="0066373F"/>
    <w:rsid w:val="00677661"/>
    <w:rsid w:val="00680A73"/>
    <w:rsid w:val="0068164E"/>
    <w:rsid w:val="0068176B"/>
    <w:rsid w:val="00696D88"/>
    <w:rsid w:val="006971A1"/>
    <w:rsid w:val="006A71C4"/>
    <w:rsid w:val="006B3168"/>
    <w:rsid w:val="006D006E"/>
    <w:rsid w:val="006D3A9A"/>
    <w:rsid w:val="006E5AE6"/>
    <w:rsid w:val="006F02EB"/>
    <w:rsid w:val="006F1D0B"/>
    <w:rsid w:val="006F7FDD"/>
    <w:rsid w:val="00730081"/>
    <w:rsid w:val="00740256"/>
    <w:rsid w:val="007514A6"/>
    <w:rsid w:val="0076082C"/>
    <w:rsid w:val="007722FE"/>
    <w:rsid w:val="00783077"/>
    <w:rsid w:val="00796641"/>
    <w:rsid w:val="007979D7"/>
    <w:rsid w:val="007A4FBA"/>
    <w:rsid w:val="007B4455"/>
    <w:rsid w:val="007C583C"/>
    <w:rsid w:val="007C693D"/>
    <w:rsid w:val="007E7AB9"/>
    <w:rsid w:val="007F152D"/>
    <w:rsid w:val="007F3575"/>
    <w:rsid w:val="007F74F1"/>
    <w:rsid w:val="00800833"/>
    <w:rsid w:val="00810143"/>
    <w:rsid w:val="008112BD"/>
    <w:rsid w:val="00816C3C"/>
    <w:rsid w:val="00835814"/>
    <w:rsid w:val="00836AE0"/>
    <w:rsid w:val="00837711"/>
    <w:rsid w:val="00851252"/>
    <w:rsid w:val="008605BF"/>
    <w:rsid w:val="008628B9"/>
    <w:rsid w:val="00891DD8"/>
    <w:rsid w:val="008926E9"/>
    <w:rsid w:val="008B0BD3"/>
    <w:rsid w:val="008B4151"/>
    <w:rsid w:val="008B5FB9"/>
    <w:rsid w:val="008C1628"/>
    <w:rsid w:val="008C22D6"/>
    <w:rsid w:val="008C48F0"/>
    <w:rsid w:val="008D377F"/>
    <w:rsid w:val="008F11E5"/>
    <w:rsid w:val="00912DD3"/>
    <w:rsid w:val="00915F1D"/>
    <w:rsid w:val="009272FD"/>
    <w:rsid w:val="009273E0"/>
    <w:rsid w:val="009357DD"/>
    <w:rsid w:val="0094790C"/>
    <w:rsid w:val="00947C56"/>
    <w:rsid w:val="00952BFA"/>
    <w:rsid w:val="00961671"/>
    <w:rsid w:val="009642CE"/>
    <w:rsid w:val="00986F8E"/>
    <w:rsid w:val="009C5309"/>
    <w:rsid w:val="009C7A8D"/>
    <w:rsid w:val="009D27DE"/>
    <w:rsid w:val="009D402D"/>
    <w:rsid w:val="009D63F9"/>
    <w:rsid w:val="009D78B9"/>
    <w:rsid w:val="009E59F4"/>
    <w:rsid w:val="00A1154B"/>
    <w:rsid w:val="00A25BE1"/>
    <w:rsid w:val="00A31832"/>
    <w:rsid w:val="00A33537"/>
    <w:rsid w:val="00A36249"/>
    <w:rsid w:val="00A36A39"/>
    <w:rsid w:val="00A4737D"/>
    <w:rsid w:val="00A4795C"/>
    <w:rsid w:val="00A50AE8"/>
    <w:rsid w:val="00A66BF5"/>
    <w:rsid w:val="00AA312A"/>
    <w:rsid w:val="00AB40D5"/>
    <w:rsid w:val="00AB4BDC"/>
    <w:rsid w:val="00AB4E9D"/>
    <w:rsid w:val="00AB62AB"/>
    <w:rsid w:val="00AC0159"/>
    <w:rsid w:val="00AC3B5B"/>
    <w:rsid w:val="00AD6AB3"/>
    <w:rsid w:val="00AE0CB8"/>
    <w:rsid w:val="00AE2A99"/>
    <w:rsid w:val="00AE3503"/>
    <w:rsid w:val="00AF3A7C"/>
    <w:rsid w:val="00AF6922"/>
    <w:rsid w:val="00B00CEB"/>
    <w:rsid w:val="00B04461"/>
    <w:rsid w:val="00B26C11"/>
    <w:rsid w:val="00B375A2"/>
    <w:rsid w:val="00B426A6"/>
    <w:rsid w:val="00B63495"/>
    <w:rsid w:val="00B94077"/>
    <w:rsid w:val="00B962CA"/>
    <w:rsid w:val="00BA1A61"/>
    <w:rsid w:val="00BA5B7E"/>
    <w:rsid w:val="00BA6461"/>
    <w:rsid w:val="00BA6868"/>
    <w:rsid w:val="00BA7508"/>
    <w:rsid w:val="00BA7E45"/>
    <w:rsid w:val="00BB3100"/>
    <w:rsid w:val="00BB5289"/>
    <w:rsid w:val="00BB5404"/>
    <w:rsid w:val="00BC4C66"/>
    <w:rsid w:val="00BE15B7"/>
    <w:rsid w:val="00BE36D7"/>
    <w:rsid w:val="00BE6624"/>
    <w:rsid w:val="00BF5FE9"/>
    <w:rsid w:val="00BF7CAC"/>
    <w:rsid w:val="00C002DC"/>
    <w:rsid w:val="00C02E6C"/>
    <w:rsid w:val="00C11A23"/>
    <w:rsid w:val="00C3193C"/>
    <w:rsid w:val="00C32523"/>
    <w:rsid w:val="00C33E4D"/>
    <w:rsid w:val="00C34D46"/>
    <w:rsid w:val="00C36FE0"/>
    <w:rsid w:val="00C47118"/>
    <w:rsid w:val="00C5001E"/>
    <w:rsid w:val="00C525A4"/>
    <w:rsid w:val="00C70179"/>
    <w:rsid w:val="00C709F0"/>
    <w:rsid w:val="00C76BF6"/>
    <w:rsid w:val="00C837F2"/>
    <w:rsid w:val="00C9045B"/>
    <w:rsid w:val="00C93EFF"/>
    <w:rsid w:val="00C94269"/>
    <w:rsid w:val="00C958F5"/>
    <w:rsid w:val="00CA0AD0"/>
    <w:rsid w:val="00CD03F1"/>
    <w:rsid w:val="00CF1986"/>
    <w:rsid w:val="00D03988"/>
    <w:rsid w:val="00D17511"/>
    <w:rsid w:val="00D2065D"/>
    <w:rsid w:val="00D27A26"/>
    <w:rsid w:val="00D45BFC"/>
    <w:rsid w:val="00D54E84"/>
    <w:rsid w:val="00D55716"/>
    <w:rsid w:val="00D63D10"/>
    <w:rsid w:val="00D725A5"/>
    <w:rsid w:val="00D8354C"/>
    <w:rsid w:val="00D8356A"/>
    <w:rsid w:val="00D83CDB"/>
    <w:rsid w:val="00D94C3A"/>
    <w:rsid w:val="00D957B7"/>
    <w:rsid w:val="00DB7559"/>
    <w:rsid w:val="00DD68AF"/>
    <w:rsid w:val="00DF3C06"/>
    <w:rsid w:val="00DF3CD1"/>
    <w:rsid w:val="00DF4033"/>
    <w:rsid w:val="00E022D6"/>
    <w:rsid w:val="00E07E1A"/>
    <w:rsid w:val="00E141C3"/>
    <w:rsid w:val="00E1424E"/>
    <w:rsid w:val="00E231D8"/>
    <w:rsid w:val="00E234C0"/>
    <w:rsid w:val="00E40A12"/>
    <w:rsid w:val="00E45AA4"/>
    <w:rsid w:val="00E47D54"/>
    <w:rsid w:val="00E50017"/>
    <w:rsid w:val="00E54DA6"/>
    <w:rsid w:val="00E70A5A"/>
    <w:rsid w:val="00E81EFE"/>
    <w:rsid w:val="00E81F0F"/>
    <w:rsid w:val="00E864E0"/>
    <w:rsid w:val="00EA24FC"/>
    <w:rsid w:val="00EB5494"/>
    <w:rsid w:val="00EC541B"/>
    <w:rsid w:val="00EE41CA"/>
    <w:rsid w:val="00EE60C1"/>
    <w:rsid w:val="00F02E91"/>
    <w:rsid w:val="00F03C44"/>
    <w:rsid w:val="00F07611"/>
    <w:rsid w:val="00F231C4"/>
    <w:rsid w:val="00F27885"/>
    <w:rsid w:val="00F37F1A"/>
    <w:rsid w:val="00F5259F"/>
    <w:rsid w:val="00F61A3D"/>
    <w:rsid w:val="00F7205F"/>
    <w:rsid w:val="00F778B2"/>
    <w:rsid w:val="00F855AC"/>
    <w:rsid w:val="00F94605"/>
    <w:rsid w:val="00FB06A6"/>
    <w:rsid w:val="00FB2E33"/>
    <w:rsid w:val="00FE23D3"/>
    <w:rsid w:val="00FF1B30"/>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8C20E5A"/>
  <w15:docId w15:val="{D8DB0061-5ECC-401C-AE6F-4FF5C81B2E5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rsid w:val="00215AE4"/>
  </w:style>
  <w:style w:type="paragraph" w:styleId="Nagwek1">
    <w:name w:val="heading 1"/>
    <w:basedOn w:val="Normalny"/>
    <w:link w:val="Nagwek1Znak"/>
    <w:uiPriority w:val="1"/>
    <w:qFormat/>
    <w:rsid w:val="00D725A5"/>
    <w:pPr>
      <w:widowControl w:val="0"/>
      <w:autoSpaceDE w:val="0"/>
      <w:autoSpaceDN w:val="0"/>
      <w:spacing w:after="0" w:line="240" w:lineRule="auto"/>
      <w:ind w:left="44"/>
      <w:jc w:val="center"/>
      <w:outlineLvl w:val="0"/>
    </w:pPr>
    <w:rPr>
      <w:rFonts w:ascii="Arial" w:eastAsia="Arial" w:hAnsi="Arial" w:cs="Arial"/>
      <w:b/>
      <w:bCs/>
      <w:sz w:val="20"/>
      <w:szCs w:val="20"/>
    </w:rPr>
  </w:style>
  <w:style w:type="paragraph" w:styleId="Nagwek3">
    <w:name w:val="heading 3"/>
    <w:basedOn w:val="Normalny"/>
    <w:next w:val="Normalny"/>
    <w:link w:val="Nagwek3Znak"/>
    <w:uiPriority w:val="9"/>
    <w:semiHidden/>
    <w:unhideWhenUsed/>
    <w:qFormat/>
    <w:rsid w:val="009C5309"/>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Akapitzlist">
    <w:name w:val="List Paragraph"/>
    <w:aliases w:val="Preambuła,normalny tekst,L1,Numerowanie,List Paragraph,CW_Lista,Wypunktowanie,Akapit z listą BS,Nag 1,sw tekst,Akapit z listą5,Kolorowa lista — akcent 11,Średnia siatka 1 — akcent 21,Colorful List - Accent 11,Akapit z listą4,lp1,Dot pt"/>
    <w:basedOn w:val="Normalny"/>
    <w:link w:val="AkapitzlistZnak"/>
    <w:uiPriority w:val="34"/>
    <w:qFormat/>
    <w:rsid w:val="00C34D46"/>
    <w:pPr>
      <w:spacing w:after="0" w:line="240" w:lineRule="auto"/>
      <w:ind w:left="708"/>
    </w:pPr>
    <w:rPr>
      <w:rFonts w:ascii="Times New Roman" w:eastAsia="Times New Roman" w:hAnsi="Times New Roman" w:cs="Times New Roman"/>
      <w:sz w:val="24"/>
      <w:szCs w:val="20"/>
    </w:rPr>
  </w:style>
  <w:style w:type="character" w:customStyle="1" w:styleId="AkapitzlistZnak">
    <w:name w:val="Akapit z listą Znak"/>
    <w:aliases w:val="Preambuła Znak,normalny tekst Znak,L1 Znak,Numerowanie Znak,List Paragraph Znak,CW_Lista Znak,Wypunktowanie Znak,Akapit z listą BS Znak,Nag 1 Znak,sw tekst Znak,Akapit z listą5 Znak,Kolorowa lista — akcent 11 Znak,lp1 Znak"/>
    <w:link w:val="Akapitzlist"/>
    <w:uiPriority w:val="34"/>
    <w:qFormat/>
    <w:locked/>
    <w:rsid w:val="00C34D46"/>
    <w:rPr>
      <w:rFonts w:ascii="Times New Roman" w:eastAsia="Times New Roman" w:hAnsi="Times New Roman" w:cs="Times New Roman"/>
      <w:sz w:val="24"/>
      <w:szCs w:val="20"/>
    </w:rPr>
  </w:style>
  <w:style w:type="character" w:customStyle="1" w:styleId="Nagwek1Znak">
    <w:name w:val="Nagłówek 1 Znak"/>
    <w:basedOn w:val="Domylnaczcionkaakapitu"/>
    <w:link w:val="Nagwek1"/>
    <w:uiPriority w:val="1"/>
    <w:rsid w:val="00D725A5"/>
    <w:rPr>
      <w:rFonts w:ascii="Arial" w:eastAsia="Arial" w:hAnsi="Arial" w:cs="Arial"/>
      <w:b/>
      <w:bCs/>
      <w:sz w:val="20"/>
      <w:szCs w:val="20"/>
    </w:rPr>
  </w:style>
  <w:style w:type="paragraph" w:styleId="Tekstpodstawowy">
    <w:name w:val="Body Text"/>
    <w:basedOn w:val="Normalny"/>
    <w:link w:val="TekstpodstawowyZnak"/>
    <w:uiPriority w:val="1"/>
    <w:qFormat/>
    <w:rsid w:val="00D725A5"/>
    <w:pPr>
      <w:widowControl w:val="0"/>
      <w:autoSpaceDE w:val="0"/>
      <w:autoSpaceDN w:val="0"/>
      <w:spacing w:after="0" w:line="240" w:lineRule="auto"/>
      <w:ind w:left="968" w:hanging="396"/>
      <w:jc w:val="both"/>
    </w:pPr>
    <w:rPr>
      <w:rFonts w:ascii="Arial" w:eastAsia="Arial" w:hAnsi="Arial" w:cs="Arial"/>
      <w:sz w:val="20"/>
      <w:szCs w:val="20"/>
    </w:rPr>
  </w:style>
  <w:style w:type="character" w:customStyle="1" w:styleId="TekstpodstawowyZnak">
    <w:name w:val="Tekst podstawowy Znak"/>
    <w:basedOn w:val="Domylnaczcionkaakapitu"/>
    <w:link w:val="Tekstpodstawowy"/>
    <w:uiPriority w:val="1"/>
    <w:rsid w:val="00D725A5"/>
    <w:rPr>
      <w:rFonts w:ascii="Arial" w:eastAsia="Arial" w:hAnsi="Arial" w:cs="Arial"/>
      <w:sz w:val="20"/>
      <w:szCs w:val="20"/>
    </w:rPr>
  </w:style>
  <w:style w:type="paragraph" w:customStyle="1" w:styleId="Default">
    <w:name w:val="Default"/>
    <w:rsid w:val="00365815"/>
    <w:pPr>
      <w:autoSpaceDE w:val="0"/>
      <w:autoSpaceDN w:val="0"/>
      <w:adjustRightInd w:val="0"/>
      <w:spacing w:after="0" w:line="240" w:lineRule="auto"/>
    </w:pPr>
    <w:rPr>
      <w:rFonts w:ascii="Arial" w:hAnsi="Arial" w:cs="Arial"/>
      <w:color w:val="000000"/>
      <w:sz w:val="24"/>
      <w:szCs w:val="24"/>
    </w:rPr>
  </w:style>
  <w:style w:type="paragraph" w:styleId="Nagwek">
    <w:name w:val="header"/>
    <w:basedOn w:val="Normalny"/>
    <w:link w:val="NagwekZnak"/>
    <w:unhideWhenUsed/>
    <w:rsid w:val="00AA312A"/>
    <w:pPr>
      <w:tabs>
        <w:tab w:val="center" w:pos="4536"/>
        <w:tab w:val="right" w:pos="9072"/>
      </w:tabs>
      <w:spacing w:after="0" w:line="240" w:lineRule="auto"/>
    </w:pPr>
  </w:style>
  <w:style w:type="character" w:customStyle="1" w:styleId="NagwekZnak">
    <w:name w:val="Nagłówek Znak"/>
    <w:basedOn w:val="Domylnaczcionkaakapitu"/>
    <w:link w:val="Nagwek"/>
    <w:rsid w:val="00AA312A"/>
  </w:style>
  <w:style w:type="paragraph" w:styleId="Stopka">
    <w:name w:val="footer"/>
    <w:basedOn w:val="Normalny"/>
    <w:link w:val="StopkaZnak"/>
    <w:uiPriority w:val="99"/>
    <w:unhideWhenUsed/>
    <w:rsid w:val="00AA312A"/>
    <w:pPr>
      <w:tabs>
        <w:tab w:val="center" w:pos="4536"/>
        <w:tab w:val="right" w:pos="9072"/>
      </w:tabs>
      <w:spacing w:after="0" w:line="240" w:lineRule="auto"/>
    </w:pPr>
  </w:style>
  <w:style w:type="character" w:customStyle="1" w:styleId="StopkaZnak">
    <w:name w:val="Stopka Znak"/>
    <w:basedOn w:val="Domylnaczcionkaakapitu"/>
    <w:link w:val="Stopka"/>
    <w:uiPriority w:val="99"/>
    <w:rsid w:val="00AA312A"/>
  </w:style>
  <w:style w:type="numbering" w:customStyle="1" w:styleId="WW8Num65">
    <w:name w:val="WW8Num65"/>
    <w:basedOn w:val="Bezlisty"/>
    <w:rsid w:val="00D55716"/>
    <w:pPr>
      <w:numPr>
        <w:numId w:val="20"/>
      </w:numPr>
    </w:pPr>
  </w:style>
  <w:style w:type="paragraph" w:styleId="Tekstpodstawowy2">
    <w:name w:val="Body Text 2"/>
    <w:basedOn w:val="Normalny"/>
    <w:link w:val="Tekstpodstawowy2Znak"/>
    <w:uiPriority w:val="99"/>
    <w:unhideWhenUsed/>
    <w:rsid w:val="00D55716"/>
    <w:pPr>
      <w:spacing w:after="120" w:line="480" w:lineRule="auto"/>
    </w:pPr>
    <w:rPr>
      <w:rFonts w:ascii="Times New Roman" w:eastAsia="Times New Roman" w:hAnsi="Times New Roman" w:cs="Times New Roman"/>
      <w:sz w:val="24"/>
      <w:szCs w:val="24"/>
    </w:rPr>
  </w:style>
  <w:style w:type="character" w:customStyle="1" w:styleId="Tekstpodstawowy2Znak">
    <w:name w:val="Tekst podstawowy 2 Znak"/>
    <w:basedOn w:val="Domylnaczcionkaakapitu"/>
    <w:link w:val="Tekstpodstawowy2"/>
    <w:uiPriority w:val="99"/>
    <w:rsid w:val="00D55716"/>
    <w:rPr>
      <w:rFonts w:ascii="Times New Roman" w:eastAsia="Times New Roman" w:hAnsi="Times New Roman" w:cs="Times New Roman"/>
      <w:sz w:val="24"/>
      <w:szCs w:val="24"/>
    </w:rPr>
  </w:style>
  <w:style w:type="paragraph" w:styleId="Tekstpodstawowy3">
    <w:name w:val="Body Text 3"/>
    <w:basedOn w:val="Normalny"/>
    <w:link w:val="Tekstpodstawowy3Znak"/>
    <w:uiPriority w:val="99"/>
    <w:semiHidden/>
    <w:unhideWhenUsed/>
    <w:rsid w:val="00D55716"/>
    <w:pPr>
      <w:spacing w:after="120" w:line="240" w:lineRule="auto"/>
    </w:pPr>
    <w:rPr>
      <w:rFonts w:ascii="Times New Roman" w:eastAsia="Times New Roman" w:hAnsi="Times New Roman" w:cs="Times New Roman"/>
      <w:sz w:val="16"/>
      <w:szCs w:val="16"/>
    </w:rPr>
  </w:style>
  <w:style w:type="character" w:customStyle="1" w:styleId="Tekstpodstawowy3Znak">
    <w:name w:val="Tekst podstawowy 3 Znak"/>
    <w:basedOn w:val="Domylnaczcionkaakapitu"/>
    <w:link w:val="Tekstpodstawowy3"/>
    <w:uiPriority w:val="99"/>
    <w:semiHidden/>
    <w:rsid w:val="00D55716"/>
    <w:rPr>
      <w:rFonts w:ascii="Times New Roman" w:eastAsia="Times New Roman" w:hAnsi="Times New Roman" w:cs="Times New Roman"/>
      <w:sz w:val="16"/>
      <w:szCs w:val="16"/>
    </w:rPr>
  </w:style>
  <w:style w:type="numbering" w:customStyle="1" w:styleId="WW8Num6">
    <w:name w:val="WW8Num6"/>
    <w:basedOn w:val="Bezlisty"/>
    <w:rsid w:val="00D55716"/>
    <w:pPr>
      <w:numPr>
        <w:numId w:val="5"/>
      </w:numPr>
    </w:pPr>
  </w:style>
  <w:style w:type="paragraph" w:styleId="NormalnyWeb">
    <w:name w:val="Normal (Web)"/>
    <w:basedOn w:val="Normalny"/>
    <w:uiPriority w:val="99"/>
    <w:unhideWhenUsed/>
    <w:rsid w:val="001863E2"/>
    <w:pPr>
      <w:spacing w:before="100" w:beforeAutospacing="1" w:after="100" w:afterAutospacing="1" w:line="240" w:lineRule="auto"/>
    </w:pPr>
    <w:rPr>
      <w:rFonts w:ascii="Times New Roman" w:eastAsia="Times New Roman" w:hAnsi="Times New Roman" w:cs="Times New Roman"/>
      <w:sz w:val="24"/>
      <w:szCs w:val="24"/>
      <w:lang w:eastAsia="pl-PL"/>
    </w:rPr>
  </w:style>
  <w:style w:type="paragraph" w:styleId="Bezodstpw">
    <w:name w:val="No Spacing"/>
    <w:uiPriority w:val="99"/>
    <w:qFormat/>
    <w:rsid w:val="001863E2"/>
    <w:pPr>
      <w:widowControl w:val="0"/>
      <w:suppressAutoHyphens/>
      <w:autoSpaceDN w:val="0"/>
      <w:spacing w:after="0" w:line="240" w:lineRule="auto"/>
      <w:textAlignment w:val="baseline"/>
    </w:pPr>
    <w:rPr>
      <w:rFonts w:ascii="Times New Roman" w:eastAsia="SimSun" w:hAnsi="Times New Roman" w:cs="Mangal"/>
      <w:kern w:val="3"/>
      <w:sz w:val="24"/>
      <w:szCs w:val="21"/>
      <w:lang w:eastAsia="zh-CN" w:bidi="hi-IN"/>
    </w:rPr>
  </w:style>
  <w:style w:type="character" w:styleId="Hipercze">
    <w:name w:val="Hyperlink"/>
    <w:uiPriority w:val="99"/>
    <w:unhideWhenUsed/>
    <w:rsid w:val="001863E2"/>
    <w:rPr>
      <w:color w:val="0000FF"/>
      <w:u w:val="single"/>
    </w:rPr>
  </w:style>
  <w:style w:type="paragraph" w:customStyle="1" w:styleId="Textbody">
    <w:name w:val="Text body"/>
    <w:basedOn w:val="Normalny"/>
    <w:rsid w:val="001863E2"/>
    <w:pPr>
      <w:suppressAutoHyphens/>
      <w:autoSpaceDN w:val="0"/>
      <w:spacing w:after="0" w:line="240" w:lineRule="auto"/>
      <w:jc w:val="both"/>
      <w:textAlignment w:val="baseline"/>
    </w:pPr>
    <w:rPr>
      <w:rFonts w:ascii="Times New Roman" w:eastAsia="Times New Roman" w:hAnsi="Times New Roman" w:cs="Times New Roman"/>
      <w:b/>
      <w:kern w:val="3"/>
      <w:sz w:val="32"/>
      <w:szCs w:val="20"/>
      <w:lang w:eastAsia="zh-CN"/>
    </w:rPr>
  </w:style>
  <w:style w:type="paragraph" w:styleId="Tekstprzypisukocowego">
    <w:name w:val="endnote text"/>
    <w:basedOn w:val="Normalny"/>
    <w:link w:val="TekstprzypisukocowegoZnak"/>
    <w:uiPriority w:val="99"/>
    <w:semiHidden/>
    <w:unhideWhenUsed/>
    <w:rsid w:val="00171272"/>
    <w:pPr>
      <w:spacing w:after="0" w:line="240" w:lineRule="auto"/>
    </w:pPr>
    <w:rPr>
      <w:sz w:val="20"/>
      <w:szCs w:val="20"/>
    </w:rPr>
  </w:style>
  <w:style w:type="character" w:customStyle="1" w:styleId="TekstprzypisukocowegoZnak">
    <w:name w:val="Tekst przypisu końcowego Znak"/>
    <w:basedOn w:val="Domylnaczcionkaakapitu"/>
    <w:link w:val="Tekstprzypisukocowego"/>
    <w:uiPriority w:val="99"/>
    <w:semiHidden/>
    <w:rsid w:val="00171272"/>
    <w:rPr>
      <w:sz w:val="20"/>
      <w:szCs w:val="20"/>
    </w:rPr>
  </w:style>
  <w:style w:type="character" w:styleId="Odwoanieprzypisukocowego">
    <w:name w:val="endnote reference"/>
    <w:basedOn w:val="Domylnaczcionkaakapitu"/>
    <w:uiPriority w:val="99"/>
    <w:semiHidden/>
    <w:unhideWhenUsed/>
    <w:rsid w:val="00171272"/>
    <w:rPr>
      <w:vertAlign w:val="superscript"/>
    </w:rPr>
  </w:style>
  <w:style w:type="character" w:styleId="Odwoaniedokomentarza">
    <w:name w:val="annotation reference"/>
    <w:basedOn w:val="Domylnaczcionkaakapitu"/>
    <w:uiPriority w:val="99"/>
    <w:semiHidden/>
    <w:unhideWhenUsed/>
    <w:rsid w:val="00133F9A"/>
    <w:rPr>
      <w:sz w:val="16"/>
      <w:szCs w:val="16"/>
    </w:rPr>
  </w:style>
  <w:style w:type="paragraph" w:styleId="Tekstkomentarza">
    <w:name w:val="annotation text"/>
    <w:basedOn w:val="Normalny"/>
    <w:link w:val="TekstkomentarzaZnak"/>
    <w:uiPriority w:val="99"/>
    <w:semiHidden/>
    <w:unhideWhenUsed/>
    <w:rsid w:val="00133F9A"/>
    <w:pPr>
      <w:spacing w:line="240" w:lineRule="auto"/>
    </w:pPr>
    <w:rPr>
      <w:sz w:val="20"/>
      <w:szCs w:val="20"/>
    </w:rPr>
  </w:style>
  <w:style w:type="character" w:customStyle="1" w:styleId="TekstkomentarzaZnak">
    <w:name w:val="Tekst komentarza Znak"/>
    <w:basedOn w:val="Domylnaczcionkaakapitu"/>
    <w:link w:val="Tekstkomentarza"/>
    <w:uiPriority w:val="99"/>
    <w:semiHidden/>
    <w:rsid w:val="00133F9A"/>
    <w:rPr>
      <w:sz w:val="20"/>
      <w:szCs w:val="20"/>
    </w:rPr>
  </w:style>
  <w:style w:type="paragraph" w:styleId="Tematkomentarza">
    <w:name w:val="annotation subject"/>
    <w:basedOn w:val="Tekstkomentarza"/>
    <w:next w:val="Tekstkomentarza"/>
    <w:link w:val="TematkomentarzaZnak"/>
    <w:uiPriority w:val="99"/>
    <w:semiHidden/>
    <w:unhideWhenUsed/>
    <w:rsid w:val="00133F9A"/>
    <w:rPr>
      <w:b/>
      <w:bCs/>
    </w:rPr>
  </w:style>
  <w:style w:type="character" w:customStyle="1" w:styleId="TematkomentarzaZnak">
    <w:name w:val="Temat komentarza Znak"/>
    <w:basedOn w:val="TekstkomentarzaZnak"/>
    <w:link w:val="Tematkomentarza"/>
    <w:uiPriority w:val="99"/>
    <w:semiHidden/>
    <w:rsid w:val="00133F9A"/>
    <w:rPr>
      <w:b/>
      <w:bCs/>
      <w:sz w:val="20"/>
      <w:szCs w:val="20"/>
    </w:rPr>
  </w:style>
  <w:style w:type="paragraph" w:styleId="Tekstdymka">
    <w:name w:val="Balloon Text"/>
    <w:basedOn w:val="Normalny"/>
    <w:link w:val="TekstdymkaZnak"/>
    <w:uiPriority w:val="99"/>
    <w:semiHidden/>
    <w:unhideWhenUsed/>
    <w:rsid w:val="007F74F1"/>
    <w:pPr>
      <w:spacing w:after="0" w:line="240" w:lineRule="auto"/>
    </w:pPr>
    <w:rPr>
      <w:rFonts w:ascii="Tahoma" w:hAnsi="Tahoma" w:cs="Tahoma"/>
      <w:sz w:val="16"/>
      <w:szCs w:val="16"/>
    </w:rPr>
  </w:style>
  <w:style w:type="character" w:customStyle="1" w:styleId="TekstdymkaZnak">
    <w:name w:val="Tekst dymka Znak"/>
    <w:basedOn w:val="Domylnaczcionkaakapitu"/>
    <w:link w:val="Tekstdymka"/>
    <w:uiPriority w:val="99"/>
    <w:semiHidden/>
    <w:rsid w:val="007F74F1"/>
    <w:rPr>
      <w:rFonts w:ascii="Tahoma" w:hAnsi="Tahoma" w:cs="Tahoma"/>
      <w:sz w:val="16"/>
      <w:szCs w:val="16"/>
    </w:rPr>
  </w:style>
  <w:style w:type="character" w:customStyle="1" w:styleId="Nagwek3Znak">
    <w:name w:val="Nagłówek 3 Znak"/>
    <w:basedOn w:val="Domylnaczcionkaakapitu"/>
    <w:link w:val="Nagwek3"/>
    <w:rsid w:val="009C5309"/>
    <w:rPr>
      <w:rFonts w:asciiTheme="majorHAnsi" w:eastAsiaTheme="majorEastAsia" w:hAnsiTheme="majorHAnsi" w:cstheme="majorBidi"/>
      <w:color w:val="1F4D78" w:themeColor="accent1" w:themeShade="7F"/>
      <w:sz w:val="24"/>
      <w:szCs w:val="24"/>
    </w:rPr>
  </w:style>
  <w:style w:type="character" w:styleId="UyteHipercze">
    <w:name w:val="FollowedHyperlink"/>
    <w:basedOn w:val="Domylnaczcionkaakapitu"/>
    <w:uiPriority w:val="99"/>
    <w:semiHidden/>
    <w:unhideWhenUsed/>
    <w:rsid w:val="009642CE"/>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gov.pl/web/cppc/cyberbezpieczny-samorzad" TargetMode="External"/><Relationship Id="rId3" Type="http://schemas.openxmlformats.org/officeDocument/2006/relationships/settings" Target="settings.xml"/><Relationship Id="rId7" Type="http://schemas.openxmlformats.org/officeDocument/2006/relationships/hyperlink" Target="https://bip.gminadarlowo.pl"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5" Type="http://schemas.microsoft.com/office/2016/09/relationships/commentsIds" Target="commentsId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1.xml"/><Relationship Id="rId14" Type="http://schemas.microsoft.com/office/2018/08/relationships/commentsExtensible" Target="commentsExtensible.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akiet 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57</TotalTime>
  <Pages>11</Pages>
  <Words>4428</Words>
  <Characters>26568</Characters>
  <Application>Microsoft Office Word</Application>
  <DocSecurity>0</DocSecurity>
  <Lines>221</Lines>
  <Paragraphs>61</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30935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Inspektor</dc:creator>
  <cp:keywords/>
  <dc:description/>
  <cp:lastModifiedBy>Inspektor</cp:lastModifiedBy>
  <cp:revision>9</cp:revision>
  <cp:lastPrinted>2025-11-04T09:50:00Z</cp:lastPrinted>
  <dcterms:created xsi:type="dcterms:W3CDTF">2026-01-23T12:52:00Z</dcterms:created>
  <dcterms:modified xsi:type="dcterms:W3CDTF">2026-02-06T10:08:00Z</dcterms:modified>
</cp:coreProperties>
</file>