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588B" w:rsidRDefault="0027588B" w:rsidP="0027588B">
      <w:pPr>
        <w:jc w:val="both"/>
        <w:rPr>
          <w:b/>
        </w:rPr>
      </w:pPr>
      <w:r w:rsidRPr="00EF4F78">
        <w:rPr>
          <w:b/>
        </w:rPr>
        <w:t xml:space="preserve">Nr sprawy </w:t>
      </w:r>
      <w:r w:rsidR="00DC5983" w:rsidRPr="00DC5983">
        <w:rPr>
          <w:b/>
        </w:rPr>
        <w:t>ZP.271.</w:t>
      </w:r>
      <w:r w:rsidR="00A67CC6">
        <w:rPr>
          <w:b/>
        </w:rPr>
        <w:t>38</w:t>
      </w:r>
      <w:r w:rsidR="00CD7763" w:rsidRPr="00CD7763">
        <w:rPr>
          <w:b/>
        </w:rPr>
        <w:t>.202</w:t>
      </w:r>
      <w:r w:rsidR="00A67CC6">
        <w:rPr>
          <w:b/>
        </w:rPr>
        <w:t>6</w:t>
      </w:r>
      <w:r w:rsidR="00CD7763">
        <w:rPr>
          <w:b/>
        </w:rPr>
        <w:t xml:space="preserve">                                                                                           </w:t>
      </w:r>
      <w:r w:rsidR="00325D37" w:rsidRPr="00325D37">
        <w:rPr>
          <w:b/>
        </w:rPr>
        <w:t xml:space="preserve">Darłowo, </w:t>
      </w:r>
      <w:r w:rsidR="00A67CC6">
        <w:rPr>
          <w:b/>
        </w:rPr>
        <w:t>16</w:t>
      </w:r>
      <w:r w:rsidR="00143ABC">
        <w:rPr>
          <w:b/>
        </w:rPr>
        <w:t>.</w:t>
      </w:r>
      <w:r w:rsidR="00325D37" w:rsidRPr="00325D37">
        <w:rPr>
          <w:b/>
        </w:rPr>
        <w:t>0</w:t>
      </w:r>
      <w:r w:rsidR="002B6BD5">
        <w:rPr>
          <w:b/>
        </w:rPr>
        <w:t>2</w:t>
      </w:r>
      <w:r w:rsidR="00325D37" w:rsidRPr="00325D37">
        <w:rPr>
          <w:b/>
        </w:rPr>
        <w:t>.202</w:t>
      </w:r>
      <w:r w:rsidR="00A67CC6">
        <w:rPr>
          <w:b/>
        </w:rPr>
        <w:t>6</w:t>
      </w:r>
      <w:r w:rsidR="00325D37" w:rsidRPr="00325D37">
        <w:rPr>
          <w:b/>
        </w:rPr>
        <w:t xml:space="preserve"> r.</w:t>
      </w:r>
    </w:p>
    <w:p w:rsidR="000C4178" w:rsidRDefault="000C4178" w:rsidP="001124A6">
      <w:pPr>
        <w:jc w:val="center"/>
        <w:rPr>
          <w:b/>
          <w:bCs/>
          <w:iCs/>
          <w:sz w:val="28"/>
          <w:lang w:bidi="pl-PL"/>
        </w:rPr>
      </w:pPr>
    </w:p>
    <w:p w:rsidR="001124A6" w:rsidRDefault="00325D37" w:rsidP="001124A6">
      <w:pPr>
        <w:jc w:val="center"/>
        <w:rPr>
          <w:b/>
          <w:bCs/>
          <w:i/>
          <w:iCs/>
          <w:lang w:bidi="pl-PL"/>
        </w:rPr>
      </w:pPr>
      <w:r w:rsidRPr="00325D37">
        <w:rPr>
          <w:b/>
          <w:bCs/>
          <w:iCs/>
          <w:sz w:val="28"/>
          <w:lang w:bidi="pl-PL"/>
        </w:rPr>
        <w:t>Informacja o kwocie, jaką Zamawiający zamierza przeznaczyć na sfinansowanie zamówienia</w:t>
      </w:r>
      <w:r w:rsidR="001124A6">
        <w:rPr>
          <w:b/>
          <w:bCs/>
          <w:iCs/>
          <w:sz w:val="28"/>
          <w:lang w:bidi="pl-PL"/>
        </w:rPr>
        <w:t xml:space="preserve"> </w:t>
      </w:r>
      <w:r w:rsidR="0027588B" w:rsidRPr="001124A6">
        <w:rPr>
          <w:b/>
          <w:bCs/>
          <w:iCs/>
          <w:sz w:val="28"/>
          <w:lang w:bidi="pl-PL"/>
        </w:rPr>
        <w:t>prowadzone</w:t>
      </w:r>
      <w:r w:rsidRPr="001124A6">
        <w:rPr>
          <w:b/>
          <w:bCs/>
          <w:iCs/>
          <w:sz w:val="28"/>
          <w:lang w:bidi="pl-PL"/>
        </w:rPr>
        <w:t>go</w:t>
      </w:r>
      <w:r w:rsidR="0027588B" w:rsidRPr="001124A6">
        <w:rPr>
          <w:b/>
          <w:bCs/>
          <w:iCs/>
          <w:sz w:val="28"/>
          <w:lang w:bidi="pl-PL"/>
        </w:rPr>
        <w:t xml:space="preserve"> w trybie </w:t>
      </w:r>
      <w:r w:rsidR="00BD717D" w:rsidRPr="001124A6">
        <w:rPr>
          <w:b/>
          <w:bCs/>
          <w:iCs/>
          <w:sz w:val="28"/>
          <w:lang w:bidi="pl-PL"/>
        </w:rPr>
        <w:t>podstawowym określonym w przepisach art. 275 pkt 1 ustawy Pzp na</w:t>
      </w:r>
      <w:r w:rsidR="00E52A2A">
        <w:rPr>
          <w:b/>
          <w:bCs/>
          <w:i/>
          <w:iCs/>
          <w:lang w:bidi="pl-PL"/>
        </w:rPr>
        <w:t>:</w:t>
      </w:r>
    </w:p>
    <w:p w:rsidR="00587631" w:rsidRDefault="0027588B" w:rsidP="00587631">
      <w:pPr>
        <w:jc w:val="center"/>
        <w:rPr>
          <w:b/>
          <w:bCs/>
          <w:iCs/>
          <w:sz w:val="28"/>
          <w:szCs w:val="28"/>
          <w:lang w:bidi="pl-PL"/>
        </w:rPr>
      </w:pPr>
      <w:r w:rsidRPr="001124A6">
        <w:rPr>
          <w:b/>
          <w:bCs/>
          <w:iCs/>
          <w:sz w:val="28"/>
          <w:u w:val="single"/>
          <w:lang w:bidi="pl-PL"/>
        </w:rPr>
        <w:t>„</w:t>
      </w:r>
      <w:r w:rsidR="00550DA6" w:rsidRPr="00550DA6">
        <w:rPr>
          <w:b/>
          <w:bCs/>
          <w:iCs/>
          <w:sz w:val="28"/>
          <w:szCs w:val="28"/>
          <w:u w:val="single"/>
          <w:lang w:bidi="pl-PL"/>
        </w:rPr>
        <w:t>Zakup i dostaw</w:t>
      </w:r>
      <w:r w:rsidR="00550DA6">
        <w:rPr>
          <w:b/>
          <w:bCs/>
          <w:iCs/>
          <w:sz w:val="28"/>
          <w:szCs w:val="28"/>
          <w:u w:val="single"/>
          <w:lang w:bidi="pl-PL"/>
        </w:rPr>
        <w:t>ę</w:t>
      </w:r>
      <w:r w:rsidR="00550DA6" w:rsidRPr="00550DA6">
        <w:rPr>
          <w:b/>
          <w:bCs/>
          <w:iCs/>
          <w:sz w:val="28"/>
          <w:szCs w:val="28"/>
          <w:u w:val="single"/>
          <w:lang w:bidi="pl-PL"/>
        </w:rPr>
        <w:t xml:space="preserve"> urządzeń i oprogramowania w ramach projektu Cyberbezpieczna Gmina Darłowo – Etap I</w:t>
      </w:r>
      <w:r w:rsidR="00A67CC6">
        <w:rPr>
          <w:b/>
          <w:bCs/>
          <w:iCs/>
          <w:sz w:val="28"/>
          <w:szCs w:val="28"/>
          <w:u w:val="single"/>
          <w:lang w:bidi="pl-PL"/>
        </w:rPr>
        <w:t>I</w:t>
      </w:r>
      <w:r w:rsidR="00E928E2" w:rsidRPr="002F5BBB">
        <w:rPr>
          <w:b/>
          <w:bCs/>
          <w:iCs/>
          <w:sz w:val="28"/>
          <w:szCs w:val="28"/>
          <w:u w:val="single"/>
          <w:lang w:bidi="pl-PL"/>
        </w:rPr>
        <w:t>”</w:t>
      </w:r>
      <w:r w:rsidRPr="00587631">
        <w:rPr>
          <w:b/>
          <w:bCs/>
          <w:iCs/>
          <w:sz w:val="28"/>
          <w:szCs w:val="28"/>
          <w:lang w:bidi="pl-PL"/>
        </w:rPr>
        <w:t xml:space="preserve"> </w:t>
      </w:r>
    </w:p>
    <w:p w:rsidR="00587631" w:rsidRDefault="002F5BBB" w:rsidP="007D44F5">
      <w:pPr>
        <w:pStyle w:val="Akapitzlist"/>
        <w:autoSpaceDE w:val="0"/>
        <w:autoSpaceDN w:val="0"/>
        <w:adjustRightInd w:val="0"/>
        <w:ind w:left="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587631">
        <w:rPr>
          <w:b/>
          <w:bCs/>
          <w:iCs/>
          <w:sz w:val="24"/>
          <w:szCs w:val="24"/>
          <w:lang w:bidi="pl-PL"/>
        </w:rPr>
        <w:t xml:space="preserve">z podziałem na części: </w:t>
      </w:r>
      <w:r w:rsidR="00587631" w:rsidRPr="00587631">
        <w:rPr>
          <w:b/>
          <w:bCs/>
          <w:iCs/>
          <w:sz w:val="24"/>
          <w:szCs w:val="24"/>
          <w:lang w:bidi="pl-PL"/>
        </w:rPr>
        <w:t xml:space="preserve"> </w:t>
      </w:r>
      <w:r w:rsidR="007D44F5" w:rsidRPr="007D44F5">
        <w:rPr>
          <w:rFonts w:asciiTheme="minorHAnsi" w:hAnsiTheme="minorHAnsi" w:cstheme="minorHAnsi"/>
          <w:b/>
          <w:sz w:val="24"/>
          <w:szCs w:val="24"/>
        </w:rPr>
        <w:t xml:space="preserve">Część 1 - </w:t>
      </w:r>
      <w:r w:rsidR="00A67CC6" w:rsidRPr="00A67CC6">
        <w:rPr>
          <w:rFonts w:asciiTheme="minorHAnsi" w:hAnsiTheme="minorHAnsi" w:cstheme="minorHAnsi"/>
          <w:b/>
          <w:sz w:val="24"/>
          <w:szCs w:val="24"/>
        </w:rPr>
        <w:t xml:space="preserve">Zakup i dostawa urządzenia do tworzenia kopii zapasowych z funkcją </w:t>
      </w:r>
      <w:proofErr w:type="spellStart"/>
      <w:r w:rsidR="00A67CC6" w:rsidRPr="00A67CC6">
        <w:rPr>
          <w:rFonts w:asciiTheme="minorHAnsi" w:hAnsiTheme="minorHAnsi" w:cstheme="minorHAnsi"/>
          <w:b/>
          <w:sz w:val="24"/>
          <w:szCs w:val="24"/>
        </w:rPr>
        <w:t>deduplikacji</w:t>
      </w:r>
      <w:proofErr w:type="spellEnd"/>
      <w:r w:rsidR="00A67CC6" w:rsidRPr="00A67CC6">
        <w:rPr>
          <w:rFonts w:asciiTheme="minorHAnsi" w:hAnsiTheme="minorHAnsi" w:cstheme="minorHAnsi"/>
          <w:b/>
          <w:sz w:val="24"/>
          <w:szCs w:val="24"/>
        </w:rPr>
        <w:t xml:space="preserve"> wraz z usługą wdrożenia i konfiguracji</w:t>
      </w:r>
      <w:r w:rsidR="00550DA6">
        <w:rPr>
          <w:rFonts w:asciiTheme="minorHAnsi" w:hAnsiTheme="minorHAnsi" w:cstheme="minorHAnsi"/>
          <w:b/>
          <w:sz w:val="24"/>
          <w:szCs w:val="24"/>
        </w:rPr>
        <w:t xml:space="preserve"> oraz</w:t>
      </w:r>
      <w:r w:rsidR="007D44F5" w:rsidRPr="007D44F5">
        <w:rPr>
          <w:rFonts w:asciiTheme="minorHAnsi" w:hAnsiTheme="minorHAnsi" w:cstheme="minorHAnsi"/>
          <w:b/>
          <w:sz w:val="24"/>
          <w:szCs w:val="24"/>
        </w:rPr>
        <w:t xml:space="preserve"> Część 2 - </w:t>
      </w:r>
      <w:r w:rsidR="00A67CC6" w:rsidRPr="00A67CC6">
        <w:rPr>
          <w:rFonts w:asciiTheme="minorHAnsi" w:hAnsiTheme="minorHAnsi" w:cstheme="minorHAnsi"/>
          <w:b/>
          <w:sz w:val="24"/>
          <w:szCs w:val="24"/>
        </w:rPr>
        <w:t>Zakup i dostawa urządzenia HA dla obecnego urządzenia UTM oraz systemu zdalnego dostępu</w:t>
      </w:r>
      <w:r w:rsidR="00550DA6">
        <w:rPr>
          <w:rFonts w:asciiTheme="minorHAnsi" w:hAnsiTheme="minorHAnsi" w:cstheme="minorHAnsi"/>
          <w:b/>
          <w:sz w:val="24"/>
          <w:szCs w:val="24"/>
        </w:rPr>
        <w:t>.</w:t>
      </w:r>
    </w:p>
    <w:p w:rsidR="007D44F5" w:rsidRPr="007D44F5" w:rsidRDefault="007D44F5" w:rsidP="007D44F5">
      <w:pPr>
        <w:pStyle w:val="Akapitzlist"/>
        <w:autoSpaceDE w:val="0"/>
        <w:autoSpaceDN w:val="0"/>
        <w:adjustRightInd w:val="0"/>
        <w:ind w:left="0"/>
        <w:jc w:val="both"/>
        <w:rPr>
          <w:rFonts w:ascii="Arial" w:hAnsi="Arial" w:cs="Arial"/>
          <w:b/>
          <w:sz w:val="24"/>
          <w:szCs w:val="24"/>
        </w:rPr>
      </w:pPr>
    </w:p>
    <w:p w:rsidR="00EB724B" w:rsidRDefault="00325D37" w:rsidP="00E52A2A">
      <w:pPr>
        <w:ind w:firstLine="567"/>
        <w:jc w:val="both"/>
      </w:pPr>
      <w:r>
        <w:t>Zamawiający na podstawie art. 222 ust. 4 ustawy z dnia 11 września 2019 r. Prawo zamówień publicznych (Dz. U. z 20</w:t>
      </w:r>
      <w:r w:rsidR="008366F9">
        <w:t>2</w:t>
      </w:r>
      <w:r w:rsidR="002B6BD5">
        <w:t>4</w:t>
      </w:r>
      <w:r>
        <w:t xml:space="preserve"> r. poz. </w:t>
      </w:r>
      <w:r w:rsidR="008366F9">
        <w:t>1</w:t>
      </w:r>
      <w:r w:rsidR="002B6BD5">
        <w:t>320</w:t>
      </w:r>
      <w:r w:rsidR="00A67CC6">
        <w:t xml:space="preserve"> ze zm.</w:t>
      </w:r>
      <w:r>
        <w:t xml:space="preserve">), informuje, że na sfinansowanie zamówienia zamierza przeznaczyć </w:t>
      </w:r>
      <w:r w:rsidR="00EB724B">
        <w:t>następujące kwoty dla następujących części:</w:t>
      </w:r>
    </w:p>
    <w:p w:rsidR="001C570E" w:rsidRPr="001C570E" w:rsidRDefault="001C570E" w:rsidP="00A67CC6">
      <w:pPr>
        <w:numPr>
          <w:ilvl w:val="0"/>
          <w:numId w:val="3"/>
        </w:numPr>
        <w:spacing w:after="0"/>
        <w:ind w:left="567" w:hanging="283"/>
        <w:jc w:val="both"/>
        <w:rPr>
          <w:b/>
          <w:bCs/>
          <w:lang w:bidi="pl-PL"/>
        </w:rPr>
      </w:pPr>
      <w:r w:rsidRPr="001C570E">
        <w:rPr>
          <w:b/>
          <w:bCs/>
          <w:lang w:bidi="pl-PL"/>
        </w:rPr>
        <w:t xml:space="preserve">Część 1 - </w:t>
      </w:r>
      <w:r w:rsidR="00A67CC6" w:rsidRPr="00A67CC6">
        <w:rPr>
          <w:b/>
          <w:bCs/>
          <w:lang w:bidi="pl-PL"/>
        </w:rPr>
        <w:t xml:space="preserve">Zakup i dostawa urządzenia do tworzenia kopii zapasowych z funkcją </w:t>
      </w:r>
      <w:proofErr w:type="spellStart"/>
      <w:r w:rsidR="00A67CC6" w:rsidRPr="00A67CC6">
        <w:rPr>
          <w:b/>
          <w:bCs/>
          <w:lang w:bidi="pl-PL"/>
        </w:rPr>
        <w:t>deduplikacji</w:t>
      </w:r>
      <w:proofErr w:type="spellEnd"/>
      <w:r w:rsidR="00A67CC6" w:rsidRPr="00A67CC6">
        <w:rPr>
          <w:b/>
          <w:bCs/>
          <w:lang w:bidi="pl-PL"/>
        </w:rPr>
        <w:t xml:space="preserve"> wraz z usługą wdrożenia i konfiguracji</w:t>
      </w:r>
      <w:r w:rsidR="00550DA6" w:rsidRPr="00550DA6">
        <w:rPr>
          <w:b/>
          <w:bCs/>
          <w:lang w:bidi="pl-PL"/>
        </w:rPr>
        <w:t xml:space="preserve"> </w:t>
      </w:r>
      <w:r>
        <w:rPr>
          <w:b/>
          <w:bCs/>
          <w:lang w:bidi="pl-PL"/>
        </w:rPr>
        <w:t xml:space="preserve">– </w:t>
      </w:r>
      <w:r w:rsidR="00A67CC6">
        <w:rPr>
          <w:b/>
          <w:bCs/>
          <w:lang w:bidi="pl-PL"/>
        </w:rPr>
        <w:t>185 700,00</w:t>
      </w:r>
      <w:r w:rsidR="002B6BD5" w:rsidRPr="002B6BD5">
        <w:rPr>
          <w:b/>
          <w:bCs/>
          <w:lang w:bidi="pl-PL"/>
        </w:rPr>
        <w:t xml:space="preserve"> </w:t>
      </w:r>
      <w:r>
        <w:rPr>
          <w:b/>
          <w:bCs/>
          <w:lang w:bidi="pl-PL"/>
        </w:rPr>
        <w:t xml:space="preserve">zł (słownie: </w:t>
      </w:r>
      <w:r w:rsidR="00A67CC6">
        <w:rPr>
          <w:b/>
          <w:bCs/>
          <w:lang w:bidi="pl-PL"/>
        </w:rPr>
        <w:t>sto osiemdziesiąt pięć</w:t>
      </w:r>
      <w:r w:rsidR="004C3DC2">
        <w:rPr>
          <w:b/>
          <w:bCs/>
          <w:lang w:bidi="pl-PL"/>
        </w:rPr>
        <w:t xml:space="preserve"> tysięcy</w:t>
      </w:r>
      <w:r w:rsidR="002B6BD5">
        <w:rPr>
          <w:b/>
          <w:bCs/>
          <w:lang w:bidi="pl-PL"/>
        </w:rPr>
        <w:t xml:space="preserve"> </w:t>
      </w:r>
      <w:r w:rsidR="00A67CC6">
        <w:rPr>
          <w:b/>
          <w:bCs/>
          <w:lang w:bidi="pl-PL"/>
        </w:rPr>
        <w:t xml:space="preserve">siedemset </w:t>
      </w:r>
      <w:r w:rsidR="002B6BD5">
        <w:rPr>
          <w:b/>
          <w:bCs/>
          <w:lang w:bidi="pl-PL"/>
        </w:rPr>
        <w:t>złotych</w:t>
      </w:r>
      <w:r>
        <w:rPr>
          <w:b/>
          <w:bCs/>
          <w:lang w:bidi="pl-PL"/>
        </w:rPr>
        <w:t xml:space="preserve"> </w:t>
      </w:r>
      <w:r w:rsidR="004C3DC2">
        <w:rPr>
          <w:b/>
          <w:bCs/>
          <w:lang w:bidi="pl-PL"/>
        </w:rPr>
        <w:t>0</w:t>
      </w:r>
      <w:r w:rsidR="00A67CC6">
        <w:rPr>
          <w:b/>
          <w:bCs/>
          <w:lang w:bidi="pl-PL"/>
        </w:rPr>
        <w:t>0</w:t>
      </w:r>
      <w:r>
        <w:rPr>
          <w:b/>
          <w:bCs/>
          <w:lang w:bidi="pl-PL"/>
        </w:rPr>
        <w:t>/100)</w:t>
      </w:r>
      <w:r w:rsidRPr="001C570E">
        <w:rPr>
          <w:b/>
          <w:bCs/>
          <w:lang w:bidi="pl-PL"/>
        </w:rPr>
        <w:t>;</w:t>
      </w:r>
    </w:p>
    <w:p w:rsidR="001C570E" w:rsidRPr="001C570E" w:rsidRDefault="001C570E" w:rsidP="00A67CC6">
      <w:pPr>
        <w:numPr>
          <w:ilvl w:val="0"/>
          <w:numId w:val="3"/>
        </w:numPr>
        <w:spacing w:after="0"/>
        <w:ind w:left="567" w:hanging="283"/>
        <w:jc w:val="both"/>
        <w:rPr>
          <w:b/>
          <w:bCs/>
          <w:lang w:bidi="pl-PL"/>
        </w:rPr>
      </w:pPr>
      <w:r w:rsidRPr="001C570E">
        <w:rPr>
          <w:b/>
          <w:bCs/>
          <w:lang w:bidi="pl-PL"/>
        </w:rPr>
        <w:t xml:space="preserve">Część 2 - </w:t>
      </w:r>
      <w:r w:rsidR="00A67CC6" w:rsidRPr="00A67CC6">
        <w:rPr>
          <w:b/>
          <w:bCs/>
          <w:lang w:bidi="pl-PL"/>
        </w:rPr>
        <w:t>Zakup i dostawa urządzenia HA dla obecnego urządzenia UTM oraz systemu zdalnego dostępu</w:t>
      </w:r>
      <w:r w:rsidR="00BF5241" w:rsidRPr="00BF5241">
        <w:rPr>
          <w:b/>
          <w:bCs/>
          <w:lang w:bidi="pl-PL"/>
        </w:rPr>
        <w:t xml:space="preserve"> </w:t>
      </w:r>
      <w:r>
        <w:rPr>
          <w:b/>
          <w:bCs/>
          <w:lang w:bidi="pl-PL"/>
        </w:rPr>
        <w:t xml:space="preserve">– </w:t>
      </w:r>
      <w:r w:rsidR="00A67CC6">
        <w:rPr>
          <w:b/>
          <w:bCs/>
          <w:lang w:bidi="pl-PL"/>
        </w:rPr>
        <w:t>12 700,00</w:t>
      </w:r>
      <w:r w:rsidR="00BF5241">
        <w:rPr>
          <w:b/>
          <w:bCs/>
          <w:lang w:bidi="pl-PL"/>
        </w:rPr>
        <w:t xml:space="preserve"> zł</w:t>
      </w:r>
      <w:r>
        <w:rPr>
          <w:b/>
          <w:bCs/>
          <w:lang w:bidi="pl-PL"/>
        </w:rPr>
        <w:t xml:space="preserve"> </w:t>
      </w:r>
      <w:r w:rsidRPr="001C570E">
        <w:rPr>
          <w:b/>
          <w:bCs/>
          <w:lang w:bidi="pl-PL"/>
        </w:rPr>
        <w:t xml:space="preserve">(słownie: </w:t>
      </w:r>
      <w:r w:rsidR="00A67CC6">
        <w:rPr>
          <w:b/>
          <w:bCs/>
          <w:lang w:bidi="pl-PL"/>
        </w:rPr>
        <w:t>dwanaście tysięcy siedemset</w:t>
      </w:r>
      <w:r w:rsidR="00FE0596">
        <w:rPr>
          <w:b/>
          <w:bCs/>
          <w:lang w:bidi="pl-PL"/>
        </w:rPr>
        <w:t xml:space="preserve"> złotych</w:t>
      </w:r>
      <w:r w:rsidR="002B6BD5">
        <w:rPr>
          <w:b/>
          <w:bCs/>
          <w:lang w:bidi="pl-PL"/>
        </w:rPr>
        <w:t xml:space="preserve"> </w:t>
      </w:r>
      <w:r w:rsidR="00A67CC6">
        <w:rPr>
          <w:b/>
          <w:bCs/>
          <w:lang w:bidi="pl-PL"/>
        </w:rPr>
        <w:t>00</w:t>
      </w:r>
      <w:r w:rsidR="002B6BD5">
        <w:rPr>
          <w:b/>
          <w:bCs/>
          <w:lang w:bidi="pl-PL"/>
        </w:rPr>
        <w:t>/100</w:t>
      </w:r>
      <w:r w:rsidR="00550DA6">
        <w:rPr>
          <w:b/>
          <w:bCs/>
          <w:lang w:bidi="pl-PL"/>
        </w:rPr>
        <w:t>)</w:t>
      </w:r>
    </w:p>
    <w:p w:rsidR="00AD0C50" w:rsidRPr="00587631" w:rsidRDefault="00AD0C50" w:rsidP="0065436E">
      <w:pPr>
        <w:spacing w:after="0"/>
        <w:ind w:firstLine="567"/>
        <w:jc w:val="both"/>
        <w:rPr>
          <w:bCs/>
          <w:lang w:bidi="pl-PL"/>
        </w:rPr>
      </w:pPr>
    </w:p>
    <w:p w:rsidR="00EB724B" w:rsidRPr="00EB724B" w:rsidRDefault="00EC23DA" w:rsidP="00EB724B">
      <w:pPr>
        <w:ind w:firstLine="567"/>
        <w:jc w:val="both"/>
        <w:rPr>
          <w:bCs/>
          <w:lang w:bidi="pl-PL"/>
        </w:rPr>
      </w:pPr>
      <w:r>
        <w:t xml:space="preserve"> </w:t>
      </w:r>
      <w:r w:rsidR="00EB724B">
        <w:t xml:space="preserve">co łącznie daje </w:t>
      </w:r>
      <w:r w:rsidR="00EB724B" w:rsidRPr="00EB724B">
        <w:t xml:space="preserve">kwotę </w:t>
      </w:r>
      <w:r w:rsidR="00A67CC6">
        <w:rPr>
          <w:b/>
          <w:bCs/>
          <w:lang w:bidi="pl-PL"/>
        </w:rPr>
        <w:t>198 400</w:t>
      </w:r>
      <w:r w:rsidR="004C3DC2">
        <w:rPr>
          <w:b/>
          <w:bCs/>
          <w:lang w:bidi="pl-PL"/>
        </w:rPr>
        <w:t>,00</w:t>
      </w:r>
      <w:r w:rsidR="00EB724B" w:rsidRPr="00EB724B">
        <w:rPr>
          <w:b/>
          <w:bCs/>
          <w:lang w:bidi="pl-PL"/>
        </w:rPr>
        <w:t xml:space="preserve"> zł brutto </w:t>
      </w:r>
      <w:r w:rsidR="00EB724B" w:rsidRPr="00EB724B">
        <w:rPr>
          <w:bCs/>
          <w:lang w:bidi="pl-PL"/>
        </w:rPr>
        <w:t xml:space="preserve">(słownie: </w:t>
      </w:r>
      <w:r w:rsidR="00A67CC6">
        <w:rPr>
          <w:bCs/>
          <w:lang w:bidi="pl-PL"/>
        </w:rPr>
        <w:t>sto dziewięćdziesiąt osiem tysięcy czterysta</w:t>
      </w:r>
      <w:bookmarkStart w:id="0" w:name="_GoBack"/>
      <w:bookmarkEnd w:id="0"/>
      <w:r w:rsidR="00014085">
        <w:rPr>
          <w:bCs/>
          <w:lang w:bidi="pl-PL"/>
        </w:rPr>
        <w:t xml:space="preserve"> złotych</w:t>
      </w:r>
      <w:r w:rsidR="00DC25CA">
        <w:rPr>
          <w:bCs/>
          <w:lang w:bidi="pl-PL"/>
        </w:rPr>
        <w:t xml:space="preserve"> </w:t>
      </w:r>
      <w:r w:rsidR="004C3DC2">
        <w:rPr>
          <w:bCs/>
          <w:lang w:bidi="pl-PL"/>
        </w:rPr>
        <w:t>00</w:t>
      </w:r>
      <w:r w:rsidR="00014085">
        <w:rPr>
          <w:bCs/>
          <w:lang w:bidi="pl-PL"/>
        </w:rPr>
        <w:t>/100</w:t>
      </w:r>
      <w:r w:rsidR="00EB724B">
        <w:rPr>
          <w:bCs/>
          <w:lang w:bidi="pl-PL"/>
        </w:rPr>
        <w:t>).</w:t>
      </w:r>
    </w:p>
    <w:p w:rsidR="00325D37" w:rsidRDefault="00EC23DA" w:rsidP="00325D37">
      <w:pPr>
        <w:ind w:firstLine="567"/>
        <w:jc w:val="both"/>
      </w:pPr>
      <w:r>
        <w:t xml:space="preserve">  </w:t>
      </w:r>
    </w:p>
    <w:p w:rsidR="00EC23DA" w:rsidRDefault="00EC23DA" w:rsidP="00587631">
      <w:pPr>
        <w:jc w:val="both"/>
      </w:pPr>
    </w:p>
    <w:p w:rsidR="00EC23DA" w:rsidRPr="00EC23DA" w:rsidRDefault="00EC23DA" w:rsidP="00EC23DA">
      <w:pPr>
        <w:ind w:firstLine="6237"/>
        <w:jc w:val="both"/>
        <w:rPr>
          <w:b/>
        </w:rPr>
      </w:pPr>
      <w:r w:rsidRPr="00EC23DA">
        <w:rPr>
          <w:b/>
        </w:rPr>
        <w:t>Wójt Gminy Darłowo</w:t>
      </w:r>
    </w:p>
    <w:p w:rsidR="00846A2C" w:rsidRPr="00846A2C" w:rsidRDefault="00EC23DA" w:rsidP="00587631">
      <w:pPr>
        <w:ind w:firstLine="6237"/>
        <w:jc w:val="both"/>
        <w:rPr>
          <w:b/>
        </w:rPr>
      </w:pPr>
      <w:r w:rsidRPr="00EC23DA">
        <w:rPr>
          <w:b/>
        </w:rPr>
        <w:t>Radosław Głażewski</w:t>
      </w:r>
    </w:p>
    <w:sectPr w:rsidR="00846A2C" w:rsidRPr="00846A2C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0DA6" w:rsidRDefault="00550DA6" w:rsidP="00550DA6">
      <w:pPr>
        <w:spacing w:after="0" w:line="240" w:lineRule="auto"/>
      </w:pPr>
      <w:r>
        <w:separator/>
      </w:r>
    </w:p>
  </w:endnote>
  <w:endnote w:type="continuationSeparator" w:id="0">
    <w:p w:rsidR="00550DA6" w:rsidRDefault="00550DA6" w:rsidP="00550D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0DA6" w:rsidRDefault="00550DA6" w:rsidP="00550DA6">
      <w:pPr>
        <w:spacing w:after="0" w:line="240" w:lineRule="auto"/>
      </w:pPr>
      <w:r>
        <w:separator/>
      </w:r>
    </w:p>
  </w:footnote>
  <w:footnote w:type="continuationSeparator" w:id="0">
    <w:p w:rsidR="00550DA6" w:rsidRDefault="00550DA6" w:rsidP="00550D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0DA6" w:rsidRDefault="00550DA6">
    <w:pPr>
      <w:pStyle w:val="Nagwek"/>
    </w:pPr>
    <w:r w:rsidRPr="002D1D6B">
      <w:rPr>
        <w:noProof/>
        <w:lang w:eastAsia="pl-PL"/>
      </w:rPr>
      <w:drawing>
        <wp:inline distT="0" distB="0" distL="0" distR="0" wp14:anchorId="0A9B4E0A" wp14:editId="030D94A7">
          <wp:extent cx="5760720" cy="596265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11004899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2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1A5D50"/>
    <w:multiLevelType w:val="hybridMultilevel"/>
    <w:tmpl w:val="28CA26CA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48146557"/>
    <w:multiLevelType w:val="hybridMultilevel"/>
    <w:tmpl w:val="7ABCEA2A"/>
    <w:lvl w:ilvl="0" w:tplc="785028E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A6A5B54"/>
    <w:multiLevelType w:val="multilevel"/>
    <w:tmpl w:val="C98EF02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407"/>
    <w:rsid w:val="00014085"/>
    <w:rsid w:val="000C4178"/>
    <w:rsid w:val="000C41A2"/>
    <w:rsid w:val="00100256"/>
    <w:rsid w:val="001058A1"/>
    <w:rsid w:val="001124A6"/>
    <w:rsid w:val="00143ABC"/>
    <w:rsid w:val="001C570E"/>
    <w:rsid w:val="001F7B1B"/>
    <w:rsid w:val="00222626"/>
    <w:rsid w:val="0023635D"/>
    <w:rsid w:val="0027588B"/>
    <w:rsid w:val="002B6BD5"/>
    <w:rsid w:val="002B74C8"/>
    <w:rsid w:val="002F5BBB"/>
    <w:rsid w:val="0031092E"/>
    <w:rsid w:val="00325D37"/>
    <w:rsid w:val="00344502"/>
    <w:rsid w:val="00385A76"/>
    <w:rsid w:val="003F32B0"/>
    <w:rsid w:val="00400407"/>
    <w:rsid w:val="004C3DC2"/>
    <w:rsid w:val="0050625B"/>
    <w:rsid w:val="00550DA6"/>
    <w:rsid w:val="00570ED0"/>
    <w:rsid w:val="00587631"/>
    <w:rsid w:val="00590E53"/>
    <w:rsid w:val="00616EA4"/>
    <w:rsid w:val="0065436E"/>
    <w:rsid w:val="00655657"/>
    <w:rsid w:val="007D44F5"/>
    <w:rsid w:val="00814E60"/>
    <w:rsid w:val="008366F9"/>
    <w:rsid w:val="00846A2C"/>
    <w:rsid w:val="008649A0"/>
    <w:rsid w:val="008F7DAE"/>
    <w:rsid w:val="00964A5B"/>
    <w:rsid w:val="00A01EB4"/>
    <w:rsid w:val="00A254A4"/>
    <w:rsid w:val="00A67CC6"/>
    <w:rsid w:val="00AB0D32"/>
    <w:rsid w:val="00AD0C50"/>
    <w:rsid w:val="00AD338E"/>
    <w:rsid w:val="00B2403D"/>
    <w:rsid w:val="00B60EC2"/>
    <w:rsid w:val="00B969E4"/>
    <w:rsid w:val="00BD717D"/>
    <w:rsid w:val="00BF5241"/>
    <w:rsid w:val="00BF69E9"/>
    <w:rsid w:val="00CD7763"/>
    <w:rsid w:val="00D22AF0"/>
    <w:rsid w:val="00DC25CA"/>
    <w:rsid w:val="00DC5983"/>
    <w:rsid w:val="00DF19E1"/>
    <w:rsid w:val="00E52A2A"/>
    <w:rsid w:val="00E928E2"/>
    <w:rsid w:val="00EB724B"/>
    <w:rsid w:val="00EC23DA"/>
    <w:rsid w:val="00EF0B7D"/>
    <w:rsid w:val="00F02FC8"/>
    <w:rsid w:val="00F2421E"/>
    <w:rsid w:val="00F6364B"/>
    <w:rsid w:val="00F86C12"/>
    <w:rsid w:val="00FE0596"/>
    <w:rsid w:val="00FE1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347714-EC98-49CC-8924-5292CD0D6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3445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44502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E928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928E2"/>
  </w:style>
  <w:style w:type="paragraph" w:styleId="Akapitzlist">
    <w:name w:val="List Paragraph"/>
    <w:aliases w:val="Preambuła,L1,Numerowanie,List Paragraph,normalny tekst,CW_Lista,Wypunktowanie,Akapit z listą BS,Nag 1"/>
    <w:basedOn w:val="Normalny"/>
    <w:link w:val="AkapitzlistZnak"/>
    <w:uiPriority w:val="34"/>
    <w:qFormat/>
    <w:rsid w:val="002F5BBB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,Nag 1 Znak"/>
    <w:link w:val="Akapitzlist"/>
    <w:uiPriority w:val="34"/>
    <w:qFormat/>
    <w:locked/>
    <w:rsid w:val="002F5BBB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550D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50D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208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Inspektor</dc:creator>
  <cp:keywords/>
  <dc:description/>
  <cp:lastModifiedBy>Inspektor</cp:lastModifiedBy>
  <cp:revision>2</cp:revision>
  <cp:lastPrinted>2026-02-16T07:27:00Z</cp:lastPrinted>
  <dcterms:created xsi:type="dcterms:W3CDTF">2026-02-16T07:27:00Z</dcterms:created>
  <dcterms:modified xsi:type="dcterms:W3CDTF">2026-02-16T07:27:00Z</dcterms:modified>
</cp:coreProperties>
</file>