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698A82" w14:textId="2586D45D" w:rsidR="00E3588C" w:rsidRPr="005D602B" w:rsidRDefault="002832AB" w:rsidP="002832AB">
      <w:pPr>
        <w:spacing w:after="57" w:line="240" w:lineRule="auto"/>
        <w:contextualSpacing/>
        <w:jc w:val="right"/>
        <w:rPr>
          <w:rFonts w:ascii="Arial" w:hAnsi="Arial"/>
          <w:sz w:val="22"/>
          <w:szCs w:val="22"/>
        </w:rPr>
      </w:pPr>
      <w:r w:rsidRPr="005D602B">
        <w:rPr>
          <w:rFonts w:ascii="Arial" w:hAnsi="Arial"/>
          <w:sz w:val="22"/>
          <w:szCs w:val="22"/>
        </w:rPr>
        <w:t xml:space="preserve">Zał. </w:t>
      </w:r>
      <w:r w:rsidR="00E54BFD">
        <w:rPr>
          <w:rFonts w:ascii="Arial" w:hAnsi="Arial"/>
          <w:sz w:val="22"/>
          <w:szCs w:val="22"/>
        </w:rPr>
        <w:t>nr 6</w:t>
      </w:r>
      <w:r w:rsidR="00430BE6" w:rsidRPr="005D602B">
        <w:rPr>
          <w:rFonts w:ascii="Arial" w:hAnsi="Arial"/>
          <w:sz w:val="22"/>
          <w:szCs w:val="22"/>
        </w:rPr>
        <w:t xml:space="preserve"> do SWZ </w:t>
      </w:r>
      <w:r w:rsidR="006D161F" w:rsidRPr="005D602B">
        <w:rPr>
          <w:rFonts w:ascii="Arial" w:hAnsi="Arial"/>
          <w:sz w:val="22"/>
          <w:szCs w:val="22"/>
        </w:rPr>
        <w:t xml:space="preserve"> </w:t>
      </w:r>
    </w:p>
    <w:p w14:paraId="21F356C6" w14:textId="77777777" w:rsidR="008E6986" w:rsidRPr="005D602B" w:rsidRDefault="008E6986" w:rsidP="00FC5A36">
      <w:pPr>
        <w:spacing w:after="57" w:line="240" w:lineRule="auto"/>
        <w:ind w:left="432"/>
        <w:contextualSpacing/>
        <w:jc w:val="center"/>
        <w:rPr>
          <w:rFonts w:ascii="Arial" w:hAnsi="Arial"/>
          <w:b/>
          <w:sz w:val="22"/>
          <w:szCs w:val="22"/>
        </w:rPr>
      </w:pPr>
    </w:p>
    <w:p w14:paraId="26986242" w14:textId="38FF65E4" w:rsidR="001462F1" w:rsidRDefault="00511DD4" w:rsidP="00511DD4">
      <w:pPr>
        <w:widowControl/>
        <w:suppressAutoHyphens w:val="0"/>
        <w:spacing w:line="240" w:lineRule="auto"/>
        <w:jc w:val="center"/>
        <w:rPr>
          <w:rFonts w:ascii="Arial" w:eastAsia="Times New Roman" w:hAnsi="Arial"/>
          <w:b/>
          <w:bCs/>
          <w:kern w:val="0"/>
          <w:sz w:val="22"/>
          <w:szCs w:val="22"/>
          <w:lang w:eastAsia="pl-PL" w:bidi="ar-SA"/>
        </w:rPr>
      </w:pPr>
      <w:r w:rsidRPr="007B597A">
        <w:rPr>
          <w:rFonts w:ascii="Arial" w:eastAsia="Times New Roman" w:hAnsi="Arial"/>
          <w:b/>
          <w:bCs/>
          <w:kern w:val="0"/>
          <w:sz w:val="22"/>
          <w:szCs w:val="22"/>
          <w:lang w:eastAsia="pl-PL" w:bidi="ar-SA"/>
        </w:rPr>
        <w:t>Remonty</w:t>
      </w:r>
      <w:r w:rsidR="008A0E6C" w:rsidRPr="007B597A">
        <w:rPr>
          <w:rFonts w:ascii="Arial" w:eastAsia="Times New Roman" w:hAnsi="Arial"/>
          <w:b/>
          <w:bCs/>
          <w:kern w:val="0"/>
          <w:sz w:val="22"/>
          <w:szCs w:val="22"/>
          <w:lang w:eastAsia="pl-PL" w:bidi="ar-SA"/>
        </w:rPr>
        <w:t xml:space="preserve"> i modernizacja</w:t>
      </w:r>
      <w:r w:rsidRPr="007B597A">
        <w:rPr>
          <w:rFonts w:ascii="Arial" w:eastAsia="Times New Roman" w:hAnsi="Arial"/>
          <w:b/>
          <w:bCs/>
          <w:kern w:val="0"/>
          <w:sz w:val="22"/>
          <w:szCs w:val="22"/>
          <w:lang w:eastAsia="pl-PL" w:bidi="ar-SA"/>
        </w:rPr>
        <w:t xml:space="preserve"> lokali mieszkalnych, należących do mieszkanio</w:t>
      </w:r>
      <w:r w:rsidR="00EA3AFB" w:rsidRPr="007B597A">
        <w:rPr>
          <w:rFonts w:ascii="Arial" w:eastAsia="Times New Roman" w:hAnsi="Arial"/>
          <w:b/>
          <w:bCs/>
          <w:kern w:val="0"/>
          <w:sz w:val="22"/>
          <w:szCs w:val="22"/>
          <w:lang w:eastAsia="pl-PL" w:bidi="ar-SA"/>
        </w:rPr>
        <w:t>wego zasobu Gminy Lewin Brzeski</w:t>
      </w:r>
      <w:r w:rsidRPr="007B597A">
        <w:rPr>
          <w:rFonts w:ascii="Arial" w:eastAsia="Times New Roman" w:hAnsi="Arial"/>
          <w:b/>
          <w:bCs/>
          <w:kern w:val="0"/>
          <w:sz w:val="22"/>
          <w:szCs w:val="22"/>
          <w:lang w:eastAsia="pl-PL" w:bidi="ar-SA"/>
        </w:rPr>
        <w:t xml:space="preserve"> </w:t>
      </w:r>
      <w:r w:rsidR="00EA3AFB" w:rsidRPr="007B597A">
        <w:rPr>
          <w:rFonts w:ascii="Arial" w:eastAsia="Times New Roman" w:hAnsi="Arial"/>
          <w:b/>
          <w:bCs/>
          <w:kern w:val="0"/>
          <w:sz w:val="22"/>
          <w:szCs w:val="22"/>
          <w:lang w:eastAsia="pl-PL" w:bidi="ar-SA"/>
        </w:rPr>
        <w:t xml:space="preserve">uszkodzonych </w:t>
      </w:r>
      <w:r w:rsidR="00051AC4">
        <w:rPr>
          <w:rFonts w:ascii="Arial" w:eastAsia="Times New Roman" w:hAnsi="Arial"/>
          <w:b/>
          <w:bCs/>
          <w:kern w:val="0"/>
          <w:sz w:val="22"/>
          <w:szCs w:val="22"/>
          <w:lang w:eastAsia="pl-PL" w:bidi="ar-SA"/>
        </w:rPr>
        <w:t>w</w:t>
      </w:r>
      <w:r w:rsidR="00EA3AFB" w:rsidRPr="007B597A">
        <w:rPr>
          <w:rFonts w:ascii="Arial" w:eastAsia="Times New Roman" w:hAnsi="Arial"/>
          <w:b/>
          <w:bCs/>
          <w:kern w:val="0"/>
          <w:sz w:val="22"/>
          <w:szCs w:val="22"/>
          <w:lang w:eastAsia="pl-PL" w:bidi="ar-SA"/>
        </w:rPr>
        <w:t xml:space="preserve"> skutek powodzi</w:t>
      </w:r>
      <w:r w:rsidR="001462F1">
        <w:rPr>
          <w:rFonts w:ascii="Arial" w:eastAsia="Times New Roman" w:hAnsi="Arial"/>
          <w:b/>
          <w:bCs/>
          <w:kern w:val="0"/>
          <w:sz w:val="22"/>
          <w:szCs w:val="22"/>
          <w:lang w:eastAsia="pl-PL" w:bidi="ar-SA"/>
        </w:rPr>
        <w:t xml:space="preserve"> z września 2024 roku</w:t>
      </w:r>
    </w:p>
    <w:p w14:paraId="1A4E407B" w14:textId="6361D06D" w:rsidR="00511DD4" w:rsidRPr="007B597A" w:rsidRDefault="00EA3AFB" w:rsidP="00511DD4">
      <w:pPr>
        <w:widowControl/>
        <w:suppressAutoHyphens w:val="0"/>
        <w:spacing w:line="240" w:lineRule="auto"/>
        <w:jc w:val="center"/>
        <w:rPr>
          <w:rFonts w:ascii="Arial" w:eastAsia="Times New Roman" w:hAnsi="Arial"/>
          <w:b/>
          <w:bCs/>
          <w:kern w:val="0"/>
          <w:sz w:val="22"/>
          <w:szCs w:val="22"/>
          <w:lang w:eastAsia="pl-PL" w:bidi="ar-SA"/>
        </w:rPr>
      </w:pPr>
      <w:r w:rsidRPr="007B597A">
        <w:rPr>
          <w:rFonts w:ascii="Arial" w:eastAsia="Times New Roman" w:hAnsi="Arial"/>
          <w:b/>
          <w:bCs/>
          <w:kern w:val="0"/>
          <w:sz w:val="22"/>
          <w:szCs w:val="22"/>
          <w:lang w:eastAsia="pl-PL" w:bidi="ar-SA"/>
        </w:rPr>
        <w:t xml:space="preserve"> </w:t>
      </w:r>
      <w:r w:rsidR="00511DD4" w:rsidRPr="007B597A">
        <w:rPr>
          <w:rFonts w:ascii="Arial" w:eastAsia="Times New Roman" w:hAnsi="Arial"/>
          <w:b/>
          <w:bCs/>
          <w:kern w:val="0"/>
          <w:sz w:val="22"/>
          <w:szCs w:val="22"/>
          <w:lang w:eastAsia="pl-PL" w:bidi="ar-SA"/>
        </w:rPr>
        <w:t>– 1</w:t>
      </w:r>
      <w:r w:rsidR="00666948">
        <w:rPr>
          <w:rFonts w:ascii="Arial" w:eastAsia="Times New Roman" w:hAnsi="Arial"/>
          <w:b/>
          <w:bCs/>
          <w:kern w:val="0"/>
          <w:sz w:val="22"/>
          <w:szCs w:val="22"/>
          <w:lang w:eastAsia="pl-PL" w:bidi="ar-SA"/>
        </w:rPr>
        <w:t>4</w:t>
      </w:r>
      <w:r w:rsidR="00511DD4" w:rsidRPr="007B597A">
        <w:rPr>
          <w:rFonts w:ascii="Arial" w:eastAsia="Times New Roman" w:hAnsi="Arial"/>
          <w:b/>
          <w:bCs/>
          <w:kern w:val="0"/>
          <w:sz w:val="22"/>
          <w:szCs w:val="22"/>
          <w:lang w:eastAsia="pl-PL" w:bidi="ar-SA"/>
        </w:rPr>
        <w:t xml:space="preserve"> lokali mieszkalnych.</w:t>
      </w:r>
    </w:p>
    <w:p w14:paraId="26D5C28B" w14:textId="77777777" w:rsidR="00AF0B25" w:rsidRPr="007B597A" w:rsidRDefault="00AF0B25" w:rsidP="00A0324D">
      <w:pPr>
        <w:pStyle w:val="Tekstpodstawowy"/>
        <w:rPr>
          <w:rFonts w:ascii="Arial" w:hAnsi="Arial" w:cs="Arial"/>
          <w:b/>
          <w:lang w:bidi="hi-IN"/>
        </w:rPr>
      </w:pPr>
    </w:p>
    <w:p w14:paraId="71950710" w14:textId="77777777" w:rsidR="006C10BC" w:rsidRPr="005D602B" w:rsidRDefault="006C10BC" w:rsidP="00C66412">
      <w:pPr>
        <w:pStyle w:val="Nagwek1"/>
        <w:spacing w:before="0" w:after="113" w:line="240" w:lineRule="auto"/>
        <w:contextualSpacing/>
        <w:rPr>
          <w:rFonts w:ascii="Arial" w:hAnsi="Arial" w:cs="Arial"/>
          <w:sz w:val="22"/>
          <w:szCs w:val="22"/>
        </w:rPr>
      </w:pPr>
      <w:r w:rsidRPr="005D602B">
        <w:rPr>
          <w:rFonts w:ascii="Arial" w:hAnsi="Arial" w:cs="Arial"/>
          <w:sz w:val="22"/>
          <w:szCs w:val="22"/>
        </w:rPr>
        <w:t>UMOWA NR ....................</w:t>
      </w:r>
    </w:p>
    <w:p w14:paraId="7D3CF655" w14:textId="77777777" w:rsidR="00310EC9" w:rsidRPr="005D602B" w:rsidRDefault="00310EC9" w:rsidP="00C66412">
      <w:pPr>
        <w:pStyle w:val="Tekstpodstawowy"/>
        <w:tabs>
          <w:tab w:val="left" w:pos="2160"/>
        </w:tabs>
        <w:spacing w:after="113" w:line="240" w:lineRule="auto"/>
        <w:contextualSpacing/>
        <w:jc w:val="both"/>
        <w:rPr>
          <w:rFonts w:ascii="Arial" w:hAnsi="Arial" w:cs="Arial"/>
          <w:sz w:val="22"/>
          <w:szCs w:val="22"/>
        </w:rPr>
      </w:pPr>
    </w:p>
    <w:p w14:paraId="26C30F18" w14:textId="77777777" w:rsidR="000228C7" w:rsidRPr="005D602B" w:rsidRDefault="000228C7" w:rsidP="000228C7">
      <w:pPr>
        <w:pStyle w:val="Tekstpodstawowy"/>
        <w:spacing w:after="113" w:line="240" w:lineRule="auto"/>
        <w:contextualSpacing/>
        <w:jc w:val="both"/>
        <w:rPr>
          <w:rFonts w:ascii="Arial" w:hAnsi="Arial" w:cs="Arial"/>
          <w:sz w:val="22"/>
          <w:szCs w:val="22"/>
        </w:rPr>
      </w:pPr>
      <w:r w:rsidRPr="005D602B">
        <w:rPr>
          <w:rFonts w:ascii="Arial" w:hAnsi="Arial" w:cs="Arial"/>
          <w:sz w:val="22"/>
          <w:szCs w:val="22"/>
        </w:rPr>
        <w:t xml:space="preserve">zawarta dnia ………………..pomiędzy </w:t>
      </w:r>
      <w:r w:rsidRPr="005D602B">
        <w:rPr>
          <w:rFonts w:ascii="Arial" w:hAnsi="Arial" w:cs="Arial"/>
          <w:b/>
          <w:sz w:val="22"/>
          <w:szCs w:val="22"/>
        </w:rPr>
        <w:t>Gminą Lewin Brzeski</w:t>
      </w:r>
      <w:r w:rsidRPr="005D602B">
        <w:rPr>
          <w:rFonts w:ascii="Arial" w:hAnsi="Arial" w:cs="Arial"/>
          <w:sz w:val="22"/>
          <w:szCs w:val="22"/>
        </w:rPr>
        <w:t>, ul. Rynek 1, 49-340 Lewin Brzeski, NIP: 747-05-01-909 reprezentowaną przez:</w:t>
      </w:r>
    </w:p>
    <w:p w14:paraId="2426DB12" w14:textId="77777777" w:rsidR="000228C7" w:rsidRPr="005D602B" w:rsidRDefault="000228C7" w:rsidP="000228C7">
      <w:pPr>
        <w:pStyle w:val="Tekstpodstawowy"/>
        <w:spacing w:after="113" w:line="240" w:lineRule="auto"/>
        <w:contextualSpacing/>
        <w:jc w:val="both"/>
        <w:rPr>
          <w:rFonts w:ascii="Arial" w:hAnsi="Arial" w:cs="Arial"/>
          <w:sz w:val="22"/>
          <w:szCs w:val="22"/>
        </w:rPr>
      </w:pPr>
      <w:r w:rsidRPr="005D602B">
        <w:rPr>
          <w:rFonts w:ascii="Arial" w:hAnsi="Arial" w:cs="Arial"/>
          <w:b/>
          <w:sz w:val="22"/>
          <w:szCs w:val="22"/>
        </w:rPr>
        <w:t>Burmistrza Lewina Brzeskiego – Artura Kotarę</w:t>
      </w:r>
      <w:r w:rsidRPr="005D602B">
        <w:rPr>
          <w:rFonts w:ascii="Arial" w:hAnsi="Arial" w:cs="Arial"/>
          <w:sz w:val="22"/>
          <w:szCs w:val="22"/>
        </w:rPr>
        <w:t xml:space="preserve">, </w:t>
      </w:r>
    </w:p>
    <w:p w14:paraId="01AF02BB" w14:textId="77777777" w:rsidR="000228C7" w:rsidRPr="005D602B" w:rsidRDefault="000228C7" w:rsidP="000228C7">
      <w:pPr>
        <w:pStyle w:val="Tekstpodstawowy"/>
        <w:spacing w:after="113" w:line="240" w:lineRule="auto"/>
        <w:contextualSpacing/>
        <w:jc w:val="both"/>
        <w:rPr>
          <w:rFonts w:ascii="Arial" w:hAnsi="Arial" w:cs="Arial"/>
          <w:sz w:val="22"/>
          <w:szCs w:val="22"/>
        </w:rPr>
      </w:pPr>
      <w:r w:rsidRPr="005D602B">
        <w:rPr>
          <w:rFonts w:ascii="Arial" w:hAnsi="Arial" w:cs="Arial"/>
          <w:sz w:val="22"/>
          <w:szCs w:val="22"/>
        </w:rPr>
        <w:t xml:space="preserve">przy kontrasygnacie </w:t>
      </w:r>
      <w:r w:rsidRPr="005D602B">
        <w:rPr>
          <w:rFonts w:ascii="Arial" w:hAnsi="Arial" w:cs="Arial"/>
          <w:b/>
          <w:sz w:val="22"/>
          <w:szCs w:val="22"/>
        </w:rPr>
        <w:t>Skarbnik Gminy – Urszuli Smolińskiej</w:t>
      </w:r>
      <w:r w:rsidRPr="005D602B">
        <w:rPr>
          <w:rFonts w:ascii="Arial" w:hAnsi="Arial" w:cs="Arial"/>
          <w:sz w:val="22"/>
          <w:szCs w:val="22"/>
        </w:rPr>
        <w:t>,</w:t>
      </w:r>
    </w:p>
    <w:p w14:paraId="32087476" w14:textId="77777777" w:rsidR="000228C7" w:rsidRPr="005D602B" w:rsidRDefault="000228C7" w:rsidP="000228C7">
      <w:pPr>
        <w:pStyle w:val="Tekstpodstawowy"/>
        <w:spacing w:after="113" w:line="240" w:lineRule="auto"/>
        <w:contextualSpacing/>
        <w:jc w:val="both"/>
        <w:rPr>
          <w:rFonts w:ascii="Arial" w:hAnsi="Arial" w:cs="Arial"/>
          <w:sz w:val="22"/>
          <w:szCs w:val="22"/>
        </w:rPr>
      </w:pPr>
      <w:r w:rsidRPr="005D602B">
        <w:rPr>
          <w:rFonts w:ascii="Arial" w:hAnsi="Arial" w:cs="Arial"/>
          <w:sz w:val="22"/>
          <w:szCs w:val="22"/>
        </w:rPr>
        <w:t>zwanymi dalej „Zamawiającym”,</w:t>
      </w:r>
    </w:p>
    <w:p w14:paraId="09689303" w14:textId="77777777" w:rsidR="000228C7" w:rsidRPr="005D602B" w:rsidRDefault="000228C7" w:rsidP="000228C7">
      <w:pPr>
        <w:pStyle w:val="Tekstpodstawowy"/>
        <w:spacing w:after="113" w:line="240" w:lineRule="auto"/>
        <w:contextualSpacing/>
        <w:jc w:val="both"/>
        <w:rPr>
          <w:rFonts w:ascii="Arial" w:hAnsi="Arial" w:cs="Arial"/>
          <w:sz w:val="22"/>
          <w:szCs w:val="22"/>
        </w:rPr>
      </w:pPr>
      <w:r w:rsidRPr="005D602B">
        <w:rPr>
          <w:rFonts w:ascii="Arial" w:hAnsi="Arial" w:cs="Arial"/>
          <w:sz w:val="22"/>
          <w:szCs w:val="22"/>
        </w:rPr>
        <w:t>a firmą: ................................................................................................................</w:t>
      </w:r>
    </w:p>
    <w:p w14:paraId="0BDC90CA" w14:textId="77777777" w:rsidR="000228C7" w:rsidRPr="005D602B" w:rsidRDefault="000228C7" w:rsidP="000228C7">
      <w:pPr>
        <w:pStyle w:val="Tekstpodstawowy"/>
        <w:spacing w:after="113" w:line="240" w:lineRule="auto"/>
        <w:contextualSpacing/>
        <w:jc w:val="both"/>
        <w:rPr>
          <w:rFonts w:ascii="Arial" w:hAnsi="Arial" w:cs="Arial"/>
          <w:sz w:val="22"/>
          <w:szCs w:val="22"/>
        </w:rPr>
      </w:pPr>
      <w:r w:rsidRPr="005D602B">
        <w:rPr>
          <w:rFonts w:ascii="Arial" w:hAnsi="Arial" w:cs="Arial"/>
          <w:sz w:val="22"/>
          <w:szCs w:val="22"/>
        </w:rPr>
        <w:t>z siedzibą: ............................................................................................................</w:t>
      </w:r>
    </w:p>
    <w:p w14:paraId="27AB5FCA" w14:textId="77777777" w:rsidR="000228C7" w:rsidRPr="005D602B" w:rsidRDefault="000228C7" w:rsidP="000228C7">
      <w:pPr>
        <w:pStyle w:val="Tekstpodstawowy"/>
        <w:spacing w:after="113" w:line="240" w:lineRule="auto"/>
        <w:contextualSpacing/>
        <w:jc w:val="both"/>
        <w:rPr>
          <w:rFonts w:ascii="Arial" w:hAnsi="Arial" w:cs="Arial"/>
          <w:sz w:val="22"/>
          <w:szCs w:val="22"/>
        </w:rPr>
      </w:pPr>
      <w:r w:rsidRPr="005D602B">
        <w:rPr>
          <w:rFonts w:ascii="Arial" w:hAnsi="Arial" w:cs="Arial"/>
          <w:sz w:val="22"/>
          <w:szCs w:val="22"/>
        </w:rPr>
        <w:t xml:space="preserve">NIP:……………………… </w:t>
      </w:r>
    </w:p>
    <w:p w14:paraId="74868A04" w14:textId="77777777" w:rsidR="000228C7" w:rsidRPr="005D602B" w:rsidRDefault="000228C7" w:rsidP="000228C7">
      <w:pPr>
        <w:pStyle w:val="Tekstpodstawowy"/>
        <w:spacing w:after="113" w:line="240" w:lineRule="auto"/>
        <w:contextualSpacing/>
        <w:jc w:val="both"/>
        <w:rPr>
          <w:rFonts w:ascii="Arial" w:hAnsi="Arial" w:cs="Arial"/>
          <w:sz w:val="22"/>
          <w:szCs w:val="22"/>
        </w:rPr>
      </w:pPr>
      <w:r w:rsidRPr="005D602B">
        <w:rPr>
          <w:rFonts w:ascii="Arial" w:hAnsi="Arial" w:cs="Arial"/>
          <w:sz w:val="22"/>
          <w:szCs w:val="22"/>
        </w:rPr>
        <w:t>zwaną dalej „Wykonawcą”, którą reprezentują: …..............................................................</w:t>
      </w:r>
    </w:p>
    <w:p w14:paraId="6869C026" w14:textId="77777777" w:rsidR="004D665C" w:rsidRPr="005D602B" w:rsidRDefault="004D665C" w:rsidP="00C66412">
      <w:pPr>
        <w:pStyle w:val="Tekstpodstawowy"/>
        <w:spacing w:after="113" w:line="240" w:lineRule="auto"/>
        <w:contextualSpacing/>
        <w:jc w:val="both"/>
        <w:rPr>
          <w:rFonts w:ascii="Arial" w:hAnsi="Arial" w:cs="Arial"/>
          <w:sz w:val="22"/>
          <w:szCs w:val="22"/>
        </w:rPr>
      </w:pPr>
    </w:p>
    <w:p w14:paraId="2A81C010" w14:textId="408DC0F6" w:rsidR="005831EB" w:rsidRPr="003E3A66" w:rsidRDefault="005831EB" w:rsidP="005831EB">
      <w:pPr>
        <w:widowControl/>
        <w:jc w:val="both"/>
        <w:rPr>
          <w:rFonts w:ascii="Arial" w:eastAsia="Times New Roman" w:hAnsi="Arial"/>
          <w:sz w:val="22"/>
          <w:szCs w:val="22"/>
          <w:lang w:bidi="ar-SA"/>
        </w:rPr>
      </w:pPr>
      <w:r w:rsidRPr="003E3A66">
        <w:rPr>
          <w:rFonts w:ascii="Arial" w:eastAsia="Times New Roman" w:hAnsi="Arial"/>
          <w:sz w:val="22"/>
          <w:szCs w:val="22"/>
          <w:lang w:bidi="ar-SA"/>
        </w:rPr>
        <w:t>Podstawą zawarcia niniejszej umowy jest wynik postępowania o udzielenie zamówieni</w:t>
      </w:r>
      <w:r w:rsidR="003E3A66">
        <w:rPr>
          <w:rFonts w:ascii="Arial" w:eastAsia="Times New Roman" w:hAnsi="Arial"/>
          <w:sz w:val="22"/>
          <w:szCs w:val="22"/>
          <w:lang w:bidi="ar-SA"/>
        </w:rPr>
        <w:t xml:space="preserve">a publicznego przeprowadzonego </w:t>
      </w:r>
      <w:r w:rsidRPr="003E3A66">
        <w:rPr>
          <w:rFonts w:ascii="Arial" w:eastAsia="Times New Roman" w:hAnsi="Arial"/>
          <w:sz w:val="22"/>
          <w:szCs w:val="22"/>
          <w:lang w:bidi="ar-SA"/>
        </w:rPr>
        <w:t>w trybie podstawowym bez możliwości prowadzenia negocjacji – art. 275 pkt 1 ustawy Prawo zamówień publicznych (t.</w:t>
      </w:r>
      <w:r w:rsidR="003E3A66">
        <w:rPr>
          <w:rFonts w:ascii="Arial" w:eastAsia="Times New Roman" w:hAnsi="Arial"/>
          <w:sz w:val="22"/>
          <w:szCs w:val="22"/>
          <w:lang w:bidi="ar-SA"/>
        </w:rPr>
        <w:t xml:space="preserve"> </w:t>
      </w:r>
      <w:r w:rsidRPr="003E3A66">
        <w:rPr>
          <w:rFonts w:ascii="Arial" w:eastAsia="Times New Roman" w:hAnsi="Arial"/>
          <w:sz w:val="22"/>
          <w:szCs w:val="22"/>
          <w:lang w:bidi="ar-SA"/>
        </w:rPr>
        <w:t>j. Dz. U. z 2024 r., poz. 1320</w:t>
      </w:r>
      <w:r w:rsidR="00E54BFD">
        <w:rPr>
          <w:rFonts w:ascii="Arial" w:eastAsia="Times New Roman" w:hAnsi="Arial"/>
          <w:sz w:val="22"/>
          <w:szCs w:val="22"/>
          <w:lang w:bidi="ar-SA"/>
        </w:rPr>
        <w:t xml:space="preserve"> ze zm.</w:t>
      </w:r>
      <w:r w:rsidRPr="003E3A66">
        <w:rPr>
          <w:rFonts w:ascii="Arial" w:eastAsia="Times New Roman" w:hAnsi="Arial"/>
          <w:sz w:val="22"/>
          <w:szCs w:val="22"/>
          <w:lang w:bidi="ar-SA"/>
        </w:rPr>
        <w:t xml:space="preserve">), dalej: ustawa Pzp, </w:t>
      </w:r>
    </w:p>
    <w:p w14:paraId="4EB1F815" w14:textId="77777777" w:rsidR="005831EB" w:rsidRPr="005831EB" w:rsidRDefault="005831EB" w:rsidP="005831EB">
      <w:pPr>
        <w:widowControl/>
        <w:jc w:val="both"/>
        <w:rPr>
          <w:rFonts w:ascii="Arial" w:eastAsia="Times New Roman" w:hAnsi="Arial"/>
          <w:color w:val="EE0000"/>
          <w:sz w:val="22"/>
          <w:szCs w:val="22"/>
          <w:lang w:bidi="ar-SA"/>
        </w:rPr>
      </w:pPr>
    </w:p>
    <w:p w14:paraId="19BFA4D7" w14:textId="43FA6F08" w:rsidR="007217D7" w:rsidRPr="0035041F" w:rsidRDefault="00CD3FE1" w:rsidP="007217D7">
      <w:pPr>
        <w:widowControl/>
        <w:jc w:val="both"/>
        <w:rPr>
          <w:rFonts w:ascii="Arial" w:eastAsia="Times New Roman" w:hAnsi="Arial"/>
          <w:kern w:val="0"/>
          <w:sz w:val="22"/>
          <w:szCs w:val="22"/>
          <w:lang w:eastAsia="pl-PL" w:bidi="ar-SA"/>
        </w:rPr>
      </w:pPr>
      <w:r w:rsidRPr="0035041F">
        <w:rPr>
          <w:rFonts w:ascii="Arial" w:hAnsi="Arial"/>
          <w:sz w:val="22"/>
          <w:szCs w:val="22"/>
        </w:rPr>
        <w:t>Zadanie</w:t>
      </w:r>
      <w:r w:rsidR="007217D7" w:rsidRPr="0035041F">
        <w:rPr>
          <w:rFonts w:ascii="Arial" w:hAnsi="Arial"/>
          <w:sz w:val="22"/>
          <w:szCs w:val="22"/>
        </w:rPr>
        <w:t xml:space="preserve"> jest</w:t>
      </w:r>
      <w:r w:rsidRPr="0035041F">
        <w:rPr>
          <w:rFonts w:ascii="Arial" w:hAnsi="Arial"/>
          <w:sz w:val="22"/>
          <w:szCs w:val="22"/>
        </w:rPr>
        <w:t xml:space="preserve"> finansowane</w:t>
      </w:r>
      <w:r w:rsidR="007217D7" w:rsidRPr="0035041F">
        <w:rPr>
          <w:rFonts w:ascii="Arial" w:hAnsi="Arial"/>
          <w:sz w:val="22"/>
          <w:szCs w:val="22"/>
        </w:rPr>
        <w:t xml:space="preserve"> ze środków Funduszu Dopłat</w:t>
      </w:r>
      <w:r w:rsidR="00E4653F" w:rsidRPr="0035041F">
        <w:rPr>
          <w:rFonts w:ascii="Arial" w:hAnsi="Arial"/>
          <w:sz w:val="22"/>
          <w:szCs w:val="22"/>
        </w:rPr>
        <w:t xml:space="preserve"> </w:t>
      </w:r>
      <w:r w:rsidR="007217D7" w:rsidRPr="0035041F">
        <w:rPr>
          <w:rFonts w:ascii="Arial" w:eastAsia="Times New Roman" w:hAnsi="Arial"/>
          <w:kern w:val="0"/>
          <w:sz w:val="22"/>
          <w:szCs w:val="22"/>
          <w:lang w:eastAsia="pl-PL" w:bidi="ar-SA"/>
        </w:rPr>
        <w:t>z Banku Gospodarstwa Krajowego, z siedzibą w Warszawie, Al. Jerozolimskie 7, 00-955 Warszawa.</w:t>
      </w:r>
    </w:p>
    <w:p w14:paraId="033F9D18" w14:textId="6B88ED31" w:rsidR="000228C7" w:rsidRPr="0035041F" w:rsidRDefault="007217D7" w:rsidP="009D4B01">
      <w:pPr>
        <w:pStyle w:val="Nagwek1"/>
        <w:spacing w:before="0" w:after="113" w:line="240" w:lineRule="auto"/>
        <w:contextualSpacing/>
        <w:rPr>
          <w:rFonts w:ascii="Arial" w:hAnsi="Arial" w:cs="Arial"/>
          <w:sz w:val="22"/>
          <w:szCs w:val="22"/>
        </w:rPr>
      </w:pPr>
      <w:r w:rsidRPr="0035041F">
        <w:rPr>
          <w:rFonts w:ascii="Arial" w:hAnsi="Arial" w:cs="Arial"/>
          <w:sz w:val="22"/>
          <w:szCs w:val="22"/>
        </w:rPr>
        <w:t xml:space="preserve"> </w:t>
      </w:r>
    </w:p>
    <w:p w14:paraId="3A7A5BF0" w14:textId="77777777" w:rsidR="00C779D7" w:rsidRPr="005D602B" w:rsidRDefault="009D4B01" w:rsidP="009D4B01">
      <w:pPr>
        <w:pStyle w:val="Nagwek1"/>
        <w:spacing w:before="0" w:after="113" w:line="240" w:lineRule="auto"/>
        <w:contextualSpacing/>
        <w:rPr>
          <w:rFonts w:ascii="Arial" w:hAnsi="Arial" w:cs="Arial"/>
          <w:sz w:val="22"/>
          <w:szCs w:val="22"/>
        </w:rPr>
      </w:pPr>
      <w:r w:rsidRPr="005D602B">
        <w:rPr>
          <w:rFonts w:ascii="Arial" w:hAnsi="Arial" w:cs="Arial"/>
          <w:sz w:val="22"/>
          <w:szCs w:val="22"/>
        </w:rPr>
        <w:t>§ 1</w:t>
      </w:r>
    </w:p>
    <w:p w14:paraId="0325E534" w14:textId="77777777" w:rsidR="00C91043" w:rsidRPr="005D602B" w:rsidRDefault="00C91043" w:rsidP="00C66412">
      <w:pPr>
        <w:pStyle w:val="Nagwek1"/>
        <w:spacing w:before="0" w:after="113" w:line="240" w:lineRule="auto"/>
        <w:contextualSpacing/>
        <w:rPr>
          <w:rFonts w:ascii="Arial" w:hAnsi="Arial" w:cs="Arial"/>
          <w:sz w:val="22"/>
          <w:szCs w:val="22"/>
        </w:rPr>
      </w:pPr>
      <w:r w:rsidRPr="005D602B">
        <w:rPr>
          <w:rFonts w:ascii="Arial" w:hAnsi="Arial" w:cs="Arial"/>
          <w:sz w:val="22"/>
          <w:szCs w:val="22"/>
        </w:rPr>
        <w:t xml:space="preserve">Przedmiot umowy </w:t>
      </w:r>
    </w:p>
    <w:p w14:paraId="5FD6AC4B" w14:textId="77777777" w:rsidR="00EB2C6C" w:rsidRPr="005D602B" w:rsidRDefault="006C10BC" w:rsidP="00420606">
      <w:pPr>
        <w:numPr>
          <w:ilvl w:val="0"/>
          <w:numId w:val="29"/>
        </w:numPr>
        <w:spacing w:after="57" w:line="240" w:lineRule="auto"/>
        <w:contextualSpacing/>
        <w:jc w:val="both"/>
        <w:rPr>
          <w:rFonts w:ascii="Arial" w:hAnsi="Arial"/>
          <w:b/>
          <w:sz w:val="22"/>
          <w:szCs w:val="22"/>
        </w:rPr>
      </w:pPr>
      <w:r w:rsidRPr="005D602B">
        <w:rPr>
          <w:rFonts w:ascii="Arial" w:hAnsi="Arial"/>
          <w:sz w:val="22"/>
          <w:szCs w:val="22"/>
        </w:rPr>
        <w:t xml:space="preserve">Zamawiający zleca, a Wykonawca zobowiązuje się wykonać </w:t>
      </w:r>
      <w:r w:rsidR="008C4954" w:rsidRPr="005D602B">
        <w:rPr>
          <w:rFonts w:ascii="Arial" w:hAnsi="Arial"/>
          <w:sz w:val="22"/>
          <w:szCs w:val="22"/>
        </w:rPr>
        <w:t>zadanie</w:t>
      </w:r>
      <w:r w:rsidRPr="005D602B">
        <w:rPr>
          <w:rFonts w:ascii="Arial" w:hAnsi="Arial"/>
          <w:sz w:val="22"/>
          <w:szCs w:val="22"/>
        </w:rPr>
        <w:t xml:space="preserve"> pn:</w:t>
      </w:r>
    </w:p>
    <w:p w14:paraId="65B2947B" w14:textId="38F4BD9C" w:rsidR="001462F1" w:rsidRDefault="001462F1" w:rsidP="007217D7">
      <w:pPr>
        <w:widowControl/>
        <w:ind w:left="432"/>
        <w:jc w:val="both"/>
        <w:rPr>
          <w:rFonts w:ascii="Arial" w:hAnsi="Arial"/>
          <w:bCs/>
          <w:sz w:val="22"/>
          <w:szCs w:val="22"/>
        </w:rPr>
      </w:pPr>
      <w:r>
        <w:rPr>
          <w:rFonts w:ascii="Arial" w:hAnsi="Arial"/>
          <w:bCs/>
          <w:sz w:val="22"/>
          <w:szCs w:val="22"/>
        </w:rPr>
        <w:t>„</w:t>
      </w:r>
      <w:r w:rsidR="00511DD4" w:rsidRPr="0035041F">
        <w:rPr>
          <w:rFonts w:ascii="Arial" w:hAnsi="Arial"/>
          <w:bCs/>
          <w:sz w:val="22"/>
          <w:szCs w:val="22"/>
        </w:rPr>
        <w:t>Remonty</w:t>
      </w:r>
      <w:r w:rsidR="008A0E6C" w:rsidRPr="0035041F">
        <w:rPr>
          <w:rFonts w:ascii="Arial" w:hAnsi="Arial"/>
          <w:bCs/>
          <w:sz w:val="22"/>
          <w:szCs w:val="22"/>
        </w:rPr>
        <w:t xml:space="preserve"> i modernizacja</w:t>
      </w:r>
      <w:r w:rsidR="00511DD4" w:rsidRPr="0035041F">
        <w:rPr>
          <w:rFonts w:ascii="Arial" w:hAnsi="Arial"/>
          <w:bCs/>
          <w:sz w:val="22"/>
          <w:szCs w:val="22"/>
        </w:rPr>
        <w:t xml:space="preserve"> lokali mieszkalnych, należących do zasobu</w:t>
      </w:r>
      <w:r w:rsidR="00A578EF" w:rsidRPr="0035041F">
        <w:rPr>
          <w:rFonts w:ascii="Arial" w:hAnsi="Arial"/>
          <w:bCs/>
          <w:sz w:val="22"/>
          <w:szCs w:val="22"/>
        </w:rPr>
        <w:t xml:space="preserve"> mieszkaniowego</w:t>
      </w:r>
      <w:r w:rsidR="00511DD4" w:rsidRPr="0035041F">
        <w:rPr>
          <w:rFonts w:ascii="Arial" w:hAnsi="Arial"/>
          <w:bCs/>
          <w:sz w:val="22"/>
          <w:szCs w:val="22"/>
        </w:rPr>
        <w:t xml:space="preserve"> Gminy Lewin Brzeski, uszkodzonych </w:t>
      </w:r>
      <w:r w:rsidR="00A578EF" w:rsidRPr="0035041F">
        <w:rPr>
          <w:rFonts w:ascii="Arial" w:hAnsi="Arial"/>
          <w:bCs/>
          <w:sz w:val="22"/>
          <w:szCs w:val="22"/>
        </w:rPr>
        <w:t>w</w:t>
      </w:r>
      <w:r w:rsidR="00051AC4">
        <w:rPr>
          <w:rFonts w:ascii="Arial" w:hAnsi="Arial"/>
          <w:bCs/>
          <w:sz w:val="22"/>
          <w:szCs w:val="22"/>
        </w:rPr>
        <w:t xml:space="preserve"> </w:t>
      </w:r>
      <w:r w:rsidR="00511DD4" w:rsidRPr="0035041F">
        <w:rPr>
          <w:rFonts w:ascii="Arial" w:hAnsi="Arial"/>
          <w:bCs/>
          <w:sz w:val="22"/>
          <w:szCs w:val="22"/>
        </w:rPr>
        <w:t>skutek powodzi</w:t>
      </w:r>
      <w:r>
        <w:rPr>
          <w:rFonts w:ascii="Arial" w:hAnsi="Arial"/>
          <w:bCs/>
          <w:sz w:val="22"/>
          <w:szCs w:val="22"/>
        </w:rPr>
        <w:t xml:space="preserve"> z września 2024 r.”</w:t>
      </w:r>
      <w:r w:rsidR="00511DD4" w:rsidRPr="0035041F">
        <w:rPr>
          <w:rFonts w:ascii="Arial" w:hAnsi="Arial"/>
          <w:bCs/>
          <w:sz w:val="22"/>
          <w:szCs w:val="22"/>
        </w:rPr>
        <w:t xml:space="preserve">, </w:t>
      </w:r>
    </w:p>
    <w:p w14:paraId="4C750C94" w14:textId="0EF71764" w:rsidR="00A578EF" w:rsidRPr="0035041F" w:rsidRDefault="00511DD4" w:rsidP="007217D7">
      <w:pPr>
        <w:widowControl/>
        <w:ind w:left="432"/>
        <w:jc w:val="both"/>
        <w:rPr>
          <w:rFonts w:ascii="Arial" w:hAnsi="Arial"/>
          <w:bCs/>
          <w:sz w:val="22"/>
          <w:szCs w:val="22"/>
        </w:rPr>
      </w:pPr>
      <w:r w:rsidRPr="0035041F">
        <w:rPr>
          <w:rFonts w:ascii="Arial" w:hAnsi="Arial"/>
          <w:bCs/>
          <w:sz w:val="22"/>
          <w:szCs w:val="22"/>
        </w:rPr>
        <w:t>według wytycznych Banku Gospodarstwa Krajowego</w:t>
      </w:r>
      <w:r w:rsidR="00A578EF" w:rsidRPr="0035041F">
        <w:rPr>
          <w:rFonts w:ascii="Arial" w:hAnsi="Arial"/>
          <w:bCs/>
          <w:sz w:val="22"/>
          <w:szCs w:val="22"/>
        </w:rPr>
        <w:t>.</w:t>
      </w:r>
    </w:p>
    <w:p w14:paraId="0B3A7918" w14:textId="24963DC0" w:rsidR="00511DD4" w:rsidRPr="0035041F" w:rsidRDefault="00A578EF" w:rsidP="007217D7">
      <w:pPr>
        <w:widowControl/>
        <w:ind w:left="432"/>
        <w:jc w:val="both"/>
        <w:rPr>
          <w:rFonts w:ascii="Arial" w:hAnsi="Arial"/>
          <w:bCs/>
          <w:sz w:val="22"/>
          <w:szCs w:val="22"/>
        </w:rPr>
      </w:pPr>
      <w:r w:rsidRPr="0035041F">
        <w:rPr>
          <w:rFonts w:ascii="Arial" w:hAnsi="Arial"/>
          <w:bCs/>
          <w:sz w:val="22"/>
          <w:szCs w:val="22"/>
        </w:rPr>
        <w:t>Przedmiot umowy dotyczy</w:t>
      </w:r>
      <w:r w:rsidR="00511DD4" w:rsidRPr="0035041F">
        <w:rPr>
          <w:rFonts w:ascii="Arial" w:hAnsi="Arial"/>
          <w:bCs/>
          <w:sz w:val="22"/>
          <w:szCs w:val="22"/>
        </w:rPr>
        <w:t xml:space="preserve"> 1</w:t>
      </w:r>
      <w:r w:rsidR="00666948">
        <w:rPr>
          <w:rFonts w:ascii="Arial" w:hAnsi="Arial"/>
          <w:bCs/>
          <w:sz w:val="22"/>
          <w:szCs w:val="22"/>
        </w:rPr>
        <w:t>4</w:t>
      </w:r>
      <w:r w:rsidR="00511DD4" w:rsidRPr="0035041F">
        <w:rPr>
          <w:rFonts w:ascii="Arial" w:hAnsi="Arial"/>
          <w:bCs/>
          <w:sz w:val="22"/>
          <w:szCs w:val="22"/>
        </w:rPr>
        <w:t xml:space="preserve"> lokali mieszkalnych</w:t>
      </w:r>
      <w:r w:rsidR="00EA3AFB">
        <w:rPr>
          <w:rFonts w:ascii="Arial" w:hAnsi="Arial"/>
          <w:bCs/>
          <w:sz w:val="22"/>
          <w:szCs w:val="22"/>
        </w:rPr>
        <w:t xml:space="preserve">/budynków (Specyfikacja </w:t>
      </w:r>
      <w:r w:rsidRPr="0035041F">
        <w:rPr>
          <w:rFonts w:ascii="Arial" w:hAnsi="Arial"/>
          <w:bCs/>
          <w:sz w:val="22"/>
          <w:szCs w:val="22"/>
        </w:rPr>
        <w:t xml:space="preserve">lokali /budynków wytypowanych do </w:t>
      </w:r>
      <w:r w:rsidR="0035041F">
        <w:rPr>
          <w:rFonts w:ascii="Arial" w:hAnsi="Arial"/>
          <w:bCs/>
          <w:sz w:val="22"/>
          <w:szCs w:val="22"/>
        </w:rPr>
        <w:t xml:space="preserve">niniejszego </w:t>
      </w:r>
      <w:r w:rsidR="00CD3FE1" w:rsidRPr="0035041F">
        <w:rPr>
          <w:rFonts w:ascii="Arial" w:hAnsi="Arial"/>
          <w:bCs/>
          <w:sz w:val="22"/>
          <w:szCs w:val="22"/>
        </w:rPr>
        <w:t>zadania</w:t>
      </w:r>
      <w:r w:rsidRPr="0035041F">
        <w:rPr>
          <w:rFonts w:ascii="Arial" w:hAnsi="Arial"/>
          <w:bCs/>
          <w:sz w:val="22"/>
          <w:szCs w:val="22"/>
        </w:rPr>
        <w:t xml:space="preserve"> stanowi </w:t>
      </w:r>
      <w:r w:rsidRPr="00085C25">
        <w:rPr>
          <w:rFonts w:ascii="Arial" w:hAnsi="Arial"/>
          <w:bCs/>
          <w:sz w:val="22"/>
          <w:szCs w:val="22"/>
          <w:u w:val="single"/>
        </w:rPr>
        <w:t>załącznik</w:t>
      </w:r>
      <w:r w:rsidR="00EA3AFB" w:rsidRPr="00085C25">
        <w:rPr>
          <w:rFonts w:ascii="Arial" w:hAnsi="Arial"/>
          <w:bCs/>
          <w:sz w:val="22"/>
          <w:szCs w:val="22"/>
          <w:u w:val="single"/>
        </w:rPr>
        <w:t xml:space="preserve"> nr </w:t>
      </w:r>
      <w:r w:rsidR="0035041F" w:rsidRPr="00085C25">
        <w:rPr>
          <w:rFonts w:ascii="Arial" w:hAnsi="Arial"/>
          <w:bCs/>
          <w:sz w:val="22"/>
          <w:szCs w:val="22"/>
          <w:u w:val="single"/>
        </w:rPr>
        <w:t>1</w:t>
      </w:r>
      <w:r w:rsidRPr="00085C25">
        <w:rPr>
          <w:rFonts w:ascii="Arial" w:hAnsi="Arial"/>
          <w:bCs/>
          <w:sz w:val="22"/>
          <w:szCs w:val="22"/>
          <w:u w:val="single"/>
        </w:rPr>
        <w:t xml:space="preserve"> do Umowy</w:t>
      </w:r>
      <w:r w:rsidR="007B597A">
        <w:rPr>
          <w:rFonts w:ascii="Arial" w:hAnsi="Arial"/>
          <w:bCs/>
          <w:sz w:val="22"/>
          <w:szCs w:val="22"/>
        </w:rPr>
        <w:t xml:space="preserve"> – dalej: Specyfikacja</w:t>
      </w:r>
      <w:r w:rsidRPr="0035041F">
        <w:rPr>
          <w:rFonts w:ascii="Arial" w:hAnsi="Arial"/>
          <w:bCs/>
          <w:sz w:val="22"/>
          <w:szCs w:val="22"/>
        </w:rPr>
        <w:t xml:space="preserve">) </w:t>
      </w:r>
      <w:r w:rsidR="00511DD4" w:rsidRPr="0035041F">
        <w:rPr>
          <w:rFonts w:ascii="Arial" w:hAnsi="Arial"/>
          <w:bCs/>
          <w:sz w:val="22"/>
          <w:szCs w:val="22"/>
        </w:rPr>
        <w:t>.</w:t>
      </w:r>
    </w:p>
    <w:p w14:paraId="6C0FE2F5" w14:textId="61023ABA" w:rsidR="00D458F3" w:rsidRPr="00085C25" w:rsidRDefault="006C10BC" w:rsidP="00420606">
      <w:pPr>
        <w:widowControl/>
        <w:numPr>
          <w:ilvl w:val="0"/>
          <w:numId w:val="29"/>
        </w:numPr>
        <w:jc w:val="both"/>
        <w:rPr>
          <w:rFonts w:ascii="Arial" w:hAnsi="Arial"/>
          <w:b/>
          <w:bCs/>
          <w:iCs/>
          <w:color w:val="FF0000"/>
          <w:sz w:val="22"/>
          <w:szCs w:val="22"/>
        </w:rPr>
      </w:pPr>
      <w:r w:rsidRPr="005D602B">
        <w:rPr>
          <w:rFonts w:ascii="Arial" w:hAnsi="Arial"/>
          <w:sz w:val="22"/>
          <w:szCs w:val="22"/>
        </w:rPr>
        <w:t xml:space="preserve">Szczegółowy opis zakresu </w:t>
      </w:r>
      <w:r w:rsidR="00A578EF" w:rsidRPr="00EA3AFB">
        <w:rPr>
          <w:rFonts w:ascii="Arial" w:hAnsi="Arial"/>
          <w:sz w:val="22"/>
          <w:szCs w:val="22"/>
        </w:rPr>
        <w:t>prac</w:t>
      </w:r>
      <w:r w:rsidR="00A578EF">
        <w:rPr>
          <w:rFonts w:ascii="Arial" w:hAnsi="Arial"/>
          <w:color w:val="4472C4" w:themeColor="accent1"/>
          <w:sz w:val="22"/>
          <w:szCs w:val="22"/>
        </w:rPr>
        <w:t xml:space="preserve"> </w:t>
      </w:r>
      <w:r w:rsidR="00A578EF" w:rsidRPr="00085C25">
        <w:rPr>
          <w:rFonts w:ascii="Arial" w:hAnsi="Arial"/>
          <w:sz w:val="22"/>
          <w:szCs w:val="22"/>
        </w:rPr>
        <w:t>i</w:t>
      </w:r>
      <w:r w:rsidR="00A578EF">
        <w:rPr>
          <w:rFonts w:ascii="Arial" w:hAnsi="Arial"/>
          <w:color w:val="4472C4" w:themeColor="accent1"/>
          <w:sz w:val="22"/>
          <w:szCs w:val="22"/>
        </w:rPr>
        <w:t xml:space="preserve"> </w:t>
      </w:r>
      <w:r w:rsidRPr="005D602B">
        <w:rPr>
          <w:rFonts w:ascii="Arial" w:hAnsi="Arial"/>
          <w:sz w:val="22"/>
          <w:szCs w:val="22"/>
        </w:rPr>
        <w:t>robót, o których mowa w ust.</w:t>
      </w:r>
      <w:r w:rsidR="00B900CA" w:rsidRPr="005D602B">
        <w:rPr>
          <w:rFonts w:ascii="Arial" w:hAnsi="Arial"/>
          <w:sz w:val="22"/>
          <w:szCs w:val="22"/>
        </w:rPr>
        <w:t xml:space="preserve"> </w:t>
      </w:r>
      <w:r w:rsidRPr="005D602B">
        <w:rPr>
          <w:rFonts w:ascii="Arial" w:hAnsi="Arial"/>
          <w:sz w:val="22"/>
          <w:szCs w:val="22"/>
        </w:rPr>
        <w:t xml:space="preserve">1 określony został </w:t>
      </w:r>
      <w:r w:rsidR="00EA3AFB">
        <w:rPr>
          <w:rFonts w:ascii="Arial" w:hAnsi="Arial"/>
          <w:sz w:val="22"/>
          <w:szCs w:val="22"/>
        </w:rPr>
        <w:br/>
      </w:r>
      <w:r w:rsidRPr="005D602B">
        <w:rPr>
          <w:rFonts w:ascii="Arial" w:hAnsi="Arial"/>
          <w:sz w:val="22"/>
          <w:szCs w:val="22"/>
        </w:rPr>
        <w:t>w</w:t>
      </w:r>
      <w:r w:rsidR="00C91043" w:rsidRPr="005D602B">
        <w:rPr>
          <w:rFonts w:ascii="Arial" w:hAnsi="Arial"/>
          <w:sz w:val="22"/>
          <w:szCs w:val="22"/>
        </w:rPr>
        <w:t xml:space="preserve"> </w:t>
      </w:r>
      <w:r w:rsidR="00D458F3" w:rsidRPr="005D602B">
        <w:rPr>
          <w:rFonts w:ascii="Arial" w:eastAsia="Times New Roman" w:hAnsi="Arial"/>
          <w:bCs/>
          <w:noProof/>
          <w:kern w:val="0"/>
          <w:sz w:val="22"/>
          <w:szCs w:val="22"/>
          <w:lang w:eastAsia="pl-PL" w:bidi="ar-SA"/>
        </w:rPr>
        <w:t>dokumentacji techniczn</w:t>
      </w:r>
      <w:r w:rsidR="00511DD4" w:rsidRPr="005D602B">
        <w:rPr>
          <w:rFonts w:ascii="Arial" w:eastAsia="Times New Roman" w:hAnsi="Arial"/>
          <w:bCs/>
          <w:noProof/>
          <w:kern w:val="0"/>
          <w:sz w:val="22"/>
          <w:szCs w:val="22"/>
          <w:lang w:eastAsia="pl-PL" w:bidi="ar-SA"/>
        </w:rPr>
        <w:t>ej</w:t>
      </w:r>
      <w:r w:rsidR="00D458F3" w:rsidRPr="005D602B">
        <w:rPr>
          <w:rFonts w:ascii="Arial" w:eastAsia="Times New Roman" w:hAnsi="Arial"/>
          <w:bCs/>
          <w:noProof/>
          <w:kern w:val="0"/>
          <w:sz w:val="22"/>
          <w:szCs w:val="22"/>
          <w:lang w:eastAsia="pl-PL" w:bidi="ar-SA"/>
        </w:rPr>
        <w:t>, w tym w kosztorys</w:t>
      </w:r>
      <w:r w:rsidR="00B612E0" w:rsidRPr="005D602B">
        <w:rPr>
          <w:rFonts w:ascii="Arial" w:eastAsia="Times New Roman" w:hAnsi="Arial"/>
          <w:bCs/>
          <w:noProof/>
          <w:kern w:val="0"/>
          <w:sz w:val="22"/>
          <w:szCs w:val="22"/>
          <w:lang w:eastAsia="pl-PL" w:bidi="ar-SA"/>
        </w:rPr>
        <w:t xml:space="preserve">ach </w:t>
      </w:r>
      <w:r w:rsidR="00D458F3" w:rsidRPr="005D602B">
        <w:rPr>
          <w:rFonts w:ascii="Arial" w:eastAsia="Times New Roman" w:hAnsi="Arial"/>
          <w:bCs/>
          <w:noProof/>
          <w:kern w:val="0"/>
          <w:sz w:val="22"/>
          <w:szCs w:val="22"/>
          <w:lang w:eastAsia="pl-PL" w:bidi="ar-SA"/>
        </w:rPr>
        <w:t xml:space="preserve">inwestorskich, </w:t>
      </w:r>
      <w:r w:rsidR="00D458F3" w:rsidRPr="00EA3AFB">
        <w:rPr>
          <w:rFonts w:ascii="Arial" w:eastAsia="Times New Roman" w:hAnsi="Arial"/>
          <w:bCs/>
          <w:noProof/>
          <w:kern w:val="0"/>
          <w:sz w:val="22"/>
          <w:szCs w:val="22"/>
          <w:lang w:eastAsia="pl-PL" w:bidi="ar-SA"/>
        </w:rPr>
        <w:t>prze</w:t>
      </w:r>
      <w:r w:rsidR="0035041F" w:rsidRPr="00EA3AFB">
        <w:rPr>
          <w:rFonts w:ascii="Arial" w:eastAsia="Times New Roman" w:hAnsi="Arial"/>
          <w:bCs/>
          <w:noProof/>
          <w:kern w:val="0"/>
          <w:sz w:val="22"/>
          <w:szCs w:val="22"/>
          <w:lang w:eastAsia="pl-PL" w:bidi="ar-SA"/>
        </w:rPr>
        <w:t>d</w:t>
      </w:r>
      <w:r w:rsidR="00D458F3" w:rsidRPr="00EA3AFB">
        <w:rPr>
          <w:rFonts w:ascii="Arial" w:eastAsia="Times New Roman" w:hAnsi="Arial"/>
          <w:bCs/>
          <w:noProof/>
          <w:kern w:val="0"/>
          <w:sz w:val="22"/>
          <w:szCs w:val="22"/>
          <w:lang w:eastAsia="pl-PL" w:bidi="ar-SA"/>
        </w:rPr>
        <w:t>miarach</w:t>
      </w:r>
      <w:r w:rsidR="00D458F3" w:rsidRPr="005D602B">
        <w:rPr>
          <w:rFonts w:ascii="Arial" w:eastAsia="Times New Roman" w:hAnsi="Arial"/>
          <w:bCs/>
          <w:noProof/>
          <w:kern w:val="0"/>
          <w:sz w:val="22"/>
          <w:szCs w:val="22"/>
          <w:lang w:eastAsia="pl-PL" w:bidi="ar-SA"/>
        </w:rPr>
        <w:t xml:space="preserve"> robót oraz STWiOR</w:t>
      </w:r>
      <w:r w:rsidR="00CD3FE1">
        <w:rPr>
          <w:rFonts w:ascii="Arial" w:eastAsia="Times New Roman" w:hAnsi="Arial"/>
          <w:bCs/>
          <w:noProof/>
          <w:kern w:val="0"/>
          <w:sz w:val="22"/>
          <w:szCs w:val="22"/>
          <w:lang w:eastAsia="pl-PL" w:bidi="ar-SA"/>
        </w:rPr>
        <w:t>B</w:t>
      </w:r>
      <w:r w:rsidR="00085C25">
        <w:rPr>
          <w:rFonts w:ascii="Arial" w:eastAsia="Times New Roman" w:hAnsi="Arial"/>
          <w:bCs/>
          <w:noProof/>
          <w:kern w:val="0"/>
          <w:sz w:val="22"/>
          <w:szCs w:val="22"/>
          <w:lang w:eastAsia="pl-PL" w:bidi="ar-SA"/>
        </w:rPr>
        <w:t xml:space="preserve"> *</w:t>
      </w:r>
      <w:r w:rsidR="00085C25" w:rsidRPr="00085C25">
        <w:rPr>
          <w:rFonts w:ascii="Arial" w:eastAsia="Times New Roman" w:hAnsi="Arial"/>
          <w:bCs/>
          <w:noProof/>
          <w:kern w:val="0"/>
          <w:sz w:val="22"/>
          <w:szCs w:val="22"/>
          <w:lang w:eastAsia="pl-PL" w:bidi="ar-SA"/>
        </w:rPr>
        <w:t>(</w:t>
      </w:r>
      <w:r w:rsidR="00085C25" w:rsidRPr="00085C25">
        <w:rPr>
          <w:rStyle w:val="Pogrubienie"/>
          <w:rFonts w:ascii="Arial" w:hAnsi="Arial"/>
          <w:b w:val="0"/>
          <w:bCs w:val="0"/>
          <w:i/>
          <w:iCs/>
          <w:sz w:val="22"/>
          <w:szCs w:val="22"/>
          <w:shd w:val="clear" w:color="auto" w:fill="FFFFFF"/>
        </w:rPr>
        <w:t>Specyfikacja Techniczna Wykonania i Odbioru Robót Budowlanych</w:t>
      </w:r>
      <w:r w:rsidR="00D458F3" w:rsidRPr="00085C25">
        <w:rPr>
          <w:rFonts w:ascii="Arial" w:eastAsia="Times New Roman" w:hAnsi="Arial"/>
          <w:b/>
          <w:bCs/>
          <w:noProof/>
          <w:kern w:val="0"/>
          <w:sz w:val="22"/>
          <w:szCs w:val="22"/>
          <w:lang w:eastAsia="pl-PL" w:bidi="ar-SA"/>
        </w:rPr>
        <w:t>.</w:t>
      </w:r>
      <w:r w:rsidR="00085C25" w:rsidRPr="00085C25">
        <w:rPr>
          <w:rFonts w:ascii="Arial" w:eastAsia="Times New Roman" w:hAnsi="Arial"/>
          <w:noProof/>
          <w:kern w:val="0"/>
          <w:sz w:val="22"/>
          <w:szCs w:val="22"/>
          <w:lang w:eastAsia="pl-PL" w:bidi="ar-SA"/>
        </w:rPr>
        <w:t>)</w:t>
      </w:r>
      <w:r w:rsidR="00D458F3" w:rsidRPr="00085C25">
        <w:rPr>
          <w:rFonts w:ascii="Arial" w:eastAsia="Times New Roman" w:hAnsi="Arial"/>
          <w:b/>
          <w:bCs/>
          <w:noProof/>
          <w:kern w:val="0"/>
          <w:sz w:val="22"/>
          <w:szCs w:val="22"/>
          <w:lang w:eastAsia="pl-PL" w:bidi="ar-SA"/>
        </w:rPr>
        <w:t xml:space="preserve">   </w:t>
      </w:r>
    </w:p>
    <w:p w14:paraId="7199396A" w14:textId="77777777" w:rsidR="00085C25" w:rsidRDefault="00085C25" w:rsidP="009D4B01">
      <w:pPr>
        <w:pStyle w:val="Akapitzlist1"/>
        <w:spacing w:after="113" w:line="240" w:lineRule="auto"/>
        <w:ind w:left="0"/>
        <w:contextualSpacing/>
        <w:jc w:val="center"/>
        <w:rPr>
          <w:rFonts w:ascii="Arial" w:hAnsi="Arial" w:cs="Arial"/>
          <w:b/>
          <w:bCs/>
          <w:sz w:val="22"/>
          <w:szCs w:val="22"/>
        </w:rPr>
      </w:pPr>
    </w:p>
    <w:p w14:paraId="36AC0860" w14:textId="33FFA63D" w:rsidR="00C779D7" w:rsidRPr="005D602B" w:rsidRDefault="006C10BC" w:rsidP="009D4B01">
      <w:pPr>
        <w:pStyle w:val="Akapitzlist1"/>
        <w:spacing w:after="113" w:line="240" w:lineRule="auto"/>
        <w:ind w:left="0"/>
        <w:contextualSpacing/>
        <w:jc w:val="center"/>
        <w:rPr>
          <w:rFonts w:ascii="Arial" w:hAnsi="Arial" w:cs="Arial"/>
          <w:b/>
          <w:bCs/>
          <w:sz w:val="22"/>
          <w:szCs w:val="22"/>
        </w:rPr>
      </w:pPr>
      <w:r w:rsidRPr="005D602B">
        <w:rPr>
          <w:rFonts w:ascii="Arial" w:hAnsi="Arial" w:cs="Arial"/>
          <w:b/>
          <w:bCs/>
          <w:sz w:val="22"/>
          <w:szCs w:val="22"/>
        </w:rPr>
        <w:t>§ 2</w:t>
      </w:r>
    </w:p>
    <w:p w14:paraId="00CA1C8D" w14:textId="77777777" w:rsidR="00C91043" w:rsidRPr="005D602B" w:rsidRDefault="00C91043" w:rsidP="00C66412">
      <w:pPr>
        <w:pStyle w:val="Akapitzlist1"/>
        <w:spacing w:after="113" w:line="240" w:lineRule="auto"/>
        <w:ind w:left="0"/>
        <w:contextualSpacing/>
        <w:jc w:val="center"/>
        <w:rPr>
          <w:rFonts w:ascii="Arial" w:hAnsi="Arial" w:cs="Arial"/>
          <w:b/>
          <w:bCs/>
          <w:sz w:val="22"/>
          <w:szCs w:val="22"/>
        </w:rPr>
      </w:pPr>
      <w:r w:rsidRPr="005D602B">
        <w:rPr>
          <w:rFonts w:ascii="Arial" w:hAnsi="Arial" w:cs="Arial"/>
          <w:b/>
          <w:bCs/>
          <w:sz w:val="22"/>
          <w:szCs w:val="22"/>
        </w:rPr>
        <w:t>Oświadczenia stron</w:t>
      </w:r>
      <w:bookmarkStart w:id="0" w:name="_GoBack"/>
      <w:bookmarkEnd w:id="0"/>
    </w:p>
    <w:p w14:paraId="64B6003F" w14:textId="77777777" w:rsidR="009547D0" w:rsidRPr="005D602B" w:rsidRDefault="009547D0" w:rsidP="00420606">
      <w:pPr>
        <w:numPr>
          <w:ilvl w:val="0"/>
          <w:numId w:val="15"/>
        </w:numPr>
        <w:spacing w:line="240" w:lineRule="auto"/>
        <w:contextualSpacing/>
        <w:jc w:val="both"/>
        <w:rPr>
          <w:rFonts w:ascii="Arial" w:hAnsi="Arial"/>
          <w:sz w:val="22"/>
          <w:szCs w:val="22"/>
        </w:rPr>
      </w:pPr>
      <w:r w:rsidRPr="005D602B">
        <w:rPr>
          <w:rFonts w:ascii="Arial" w:hAnsi="Arial"/>
          <w:sz w:val="22"/>
          <w:szCs w:val="22"/>
        </w:rPr>
        <w:t>Zamawiający oświadcza, że posiada:</w:t>
      </w:r>
    </w:p>
    <w:p w14:paraId="3534657A" w14:textId="18BC9ECD" w:rsidR="009547D0" w:rsidRPr="005D602B" w:rsidRDefault="00A578EF" w:rsidP="00420606">
      <w:pPr>
        <w:numPr>
          <w:ilvl w:val="0"/>
          <w:numId w:val="17"/>
        </w:numPr>
        <w:spacing w:line="240" w:lineRule="auto"/>
        <w:contextualSpacing/>
        <w:jc w:val="both"/>
        <w:rPr>
          <w:rFonts w:ascii="Arial" w:hAnsi="Arial"/>
          <w:sz w:val="22"/>
          <w:szCs w:val="22"/>
        </w:rPr>
      </w:pPr>
      <w:r w:rsidRPr="0035041F">
        <w:rPr>
          <w:rFonts w:ascii="Arial" w:hAnsi="Arial"/>
          <w:sz w:val="22"/>
          <w:szCs w:val="22"/>
        </w:rPr>
        <w:t>wyłączne</w:t>
      </w:r>
      <w:r>
        <w:rPr>
          <w:rFonts w:ascii="Arial" w:hAnsi="Arial"/>
          <w:color w:val="4472C4" w:themeColor="accent1"/>
          <w:sz w:val="22"/>
          <w:szCs w:val="22"/>
        </w:rPr>
        <w:t xml:space="preserve"> </w:t>
      </w:r>
      <w:r w:rsidR="009547D0" w:rsidRPr="005D602B">
        <w:rPr>
          <w:rFonts w:ascii="Arial" w:hAnsi="Arial"/>
          <w:sz w:val="22"/>
          <w:szCs w:val="22"/>
        </w:rPr>
        <w:t xml:space="preserve">prawo do dysponowania </w:t>
      </w:r>
      <w:r w:rsidRPr="0035041F">
        <w:rPr>
          <w:rFonts w:ascii="Arial" w:hAnsi="Arial"/>
          <w:sz w:val="22"/>
          <w:szCs w:val="22"/>
        </w:rPr>
        <w:t xml:space="preserve">wskazanymi w Specyfikacji </w:t>
      </w:r>
      <w:r w:rsidR="009547D0" w:rsidRPr="005D602B">
        <w:rPr>
          <w:rFonts w:ascii="Arial" w:hAnsi="Arial"/>
          <w:sz w:val="22"/>
          <w:szCs w:val="22"/>
        </w:rPr>
        <w:t xml:space="preserve">na cele budowlane nieruchomościami stanowiącymi </w:t>
      </w:r>
      <w:r w:rsidR="0035041F" w:rsidRPr="00EA3AFB">
        <w:rPr>
          <w:rFonts w:ascii="Arial" w:hAnsi="Arial"/>
          <w:sz w:val="22"/>
          <w:szCs w:val="22"/>
        </w:rPr>
        <w:t>miejsca</w:t>
      </w:r>
      <w:r w:rsidR="00960A18" w:rsidRPr="005D602B">
        <w:rPr>
          <w:rFonts w:ascii="Arial" w:hAnsi="Arial"/>
          <w:sz w:val="22"/>
          <w:szCs w:val="22"/>
        </w:rPr>
        <w:t xml:space="preserve"> realizacji robót</w:t>
      </w:r>
      <w:r w:rsidR="00426B8C" w:rsidRPr="005D602B">
        <w:rPr>
          <w:rFonts w:ascii="Arial" w:hAnsi="Arial"/>
          <w:sz w:val="22"/>
          <w:szCs w:val="22"/>
        </w:rPr>
        <w:t xml:space="preserve">. </w:t>
      </w:r>
    </w:p>
    <w:p w14:paraId="3625D08A" w14:textId="77777777" w:rsidR="009547D0" w:rsidRPr="005D602B" w:rsidRDefault="009547D0" w:rsidP="00420606">
      <w:pPr>
        <w:numPr>
          <w:ilvl w:val="0"/>
          <w:numId w:val="15"/>
        </w:numPr>
        <w:spacing w:line="240" w:lineRule="auto"/>
        <w:contextualSpacing/>
        <w:jc w:val="both"/>
        <w:rPr>
          <w:rFonts w:ascii="Arial" w:hAnsi="Arial"/>
          <w:sz w:val="22"/>
          <w:szCs w:val="22"/>
        </w:rPr>
      </w:pPr>
      <w:r w:rsidRPr="005D602B">
        <w:rPr>
          <w:rFonts w:ascii="Arial" w:hAnsi="Arial"/>
          <w:sz w:val="22"/>
          <w:szCs w:val="22"/>
        </w:rPr>
        <w:t>Wykonawca oświadcza, że:</w:t>
      </w:r>
    </w:p>
    <w:p w14:paraId="63BE0217" w14:textId="7A8B143F" w:rsidR="009547D0" w:rsidRPr="0035041F" w:rsidRDefault="00EF5E7E" w:rsidP="00420606">
      <w:pPr>
        <w:numPr>
          <w:ilvl w:val="0"/>
          <w:numId w:val="37"/>
        </w:numPr>
        <w:spacing w:line="240" w:lineRule="auto"/>
        <w:ind w:left="426" w:hanging="426"/>
        <w:contextualSpacing/>
        <w:jc w:val="both"/>
        <w:rPr>
          <w:rFonts w:ascii="Arial" w:hAnsi="Arial"/>
          <w:strike/>
          <w:sz w:val="22"/>
          <w:szCs w:val="22"/>
        </w:rPr>
      </w:pPr>
      <w:r w:rsidRPr="0035041F">
        <w:rPr>
          <w:rFonts w:ascii="Arial" w:hAnsi="Arial"/>
          <w:sz w:val="22"/>
          <w:szCs w:val="22"/>
        </w:rPr>
        <w:t>prowadzi działalność</w:t>
      </w:r>
      <w:r w:rsidR="0035041F">
        <w:rPr>
          <w:rFonts w:ascii="Arial" w:hAnsi="Arial"/>
          <w:sz w:val="22"/>
          <w:szCs w:val="22"/>
        </w:rPr>
        <w:t xml:space="preserve"> gospodarczą związaną z </w:t>
      </w:r>
      <w:r w:rsidRPr="0035041F">
        <w:rPr>
          <w:rFonts w:ascii="Arial" w:hAnsi="Arial"/>
          <w:sz w:val="22"/>
          <w:szCs w:val="22"/>
        </w:rPr>
        <w:t>realizacj</w:t>
      </w:r>
      <w:r w:rsidR="0035041F">
        <w:rPr>
          <w:rFonts w:ascii="Arial" w:hAnsi="Arial"/>
          <w:sz w:val="22"/>
          <w:szCs w:val="22"/>
        </w:rPr>
        <w:t>ą</w:t>
      </w:r>
      <w:r w:rsidRPr="0035041F">
        <w:rPr>
          <w:rFonts w:ascii="Arial" w:hAnsi="Arial"/>
          <w:sz w:val="22"/>
          <w:szCs w:val="22"/>
        </w:rPr>
        <w:t xml:space="preserve"> Przedmiotu umowy oraz posiada doświadczenie</w:t>
      </w:r>
      <w:r w:rsidR="0035041F">
        <w:rPr>
          <w:rFonts w:ascii="Arial" w:hAnsi="Arial"/>
          <w:sz w:val="22"/>
          <w:szCs w:val="22"/>
        </w:rPr>
        <w:t xml:space="preserve"> i </w:t>
      </w:r>
      <w:r w:rsidRPr="0035041F">
        <w:rPr>
          <w:rFonts w:ascii="Arial" w:hAnsi="Arial"/>
          <w:sz w:val="22"/>
          <w:szCs w:val="22"/>
        </w:rPr>
        <w:t>niezbędną wiedzę techniczną do realizacji</w:t>
      </w:r>
      <w:r w:rsidR="0035041F">
        <w:rPr>
          <w:rFonts w:ascii="Arial" w:hAnsi="Arial"/>
          <w:sz w:val="22"/>
          <w:szCs w:val="22"/>
        </w:rPr>
        <w:t xml:space="preserve"> przedsięwzięcia objętego Umową</w:t>
      </w:r>
      <w:r w:rsidR="00666948">
        <w:rPr>
          <w:rFonts w:ascii="Arial" w:hAnsi="Arial"/>
          <w:sz w:val="22"/>
          <w:szCs w:val="22"/>
        </w:rPr>
        <w:t xml:space="preserve">, </w:t>
      </w:r>
      <w:r w:rsidRPr="0035041F">
        <w:rPr>
          <w:rFonts w:ascii="Arial" w:hAnsi="Arial"/>
          <w:sz w:val="22"/>
          <w:szCs w:val="22"/>
        </w:rPr>
        <w:t xml:space="preserve">a także posiada kapitał obrotowy oraz potencjał techniczny i osobowy niezbędny do wykonania </w:t>
      </w:r>
      <w:r w:rsidR="00085C25">
        <w:rPr>
          <w:rFonts w:ascii="Arial" w:hAnsi="Arial"/>
          <w:sz w:val="22"/>
          <w:szCs w:val="22"/>
        </w:rPr>
        <w:t>„</w:t>
      </w:r>
      <w:r w:rsidRPr="0035041F">
        <w:rPr>
          <w:rFonts w:ascii="Arial" w:hAnsi="Arial"/>
          <w:sz w:val="22"/>
          <w:szCs w:val="22"/>
        </w:rPr>
        <w:t>Robót</w:t>
      </w:r>
      <w:r w:rsidR="00B93725">
        <w:rPr>
          <w:rFonts w:ascii="Arial" w:hAnsi="Arial"/>
          <w:strike/>
          <w:sz w:val="22"/>
          <w:szCs w:val="22"/>
        </w:rPr>
        <w:t>”</w:t>
      </w:r>
    </w:p>
    <w:p w14:paraId="0B6322E5" w14:textId="080660FF" w:rsidR="009547D0" w:rsidRPr="005D602B" w:rsidRDefault="009547D0" w:rsidP="00420606">
      <w:pPr>
        <w:numPr>
          <w:ilvl w:val="0"/>
          <w:numId w:val="17"/>
        </w:numPr>
        <w:spacing w:line="240" w:lineRule="auto"/>
        <w:contextualSpacing/>
        <w:jc w:val="both"/>
        <w:rPr>
          <w:rFonts w:ascii="Arial" w:hAnsi="Arial"/>
          <w:sz w:val="22"/>
          <w:szCs w:val="22"/>
        </w:rPr>
      </w:pPr>
      <w:r w:rsidRPr="005D602B">
        <w:rPr>
          <w:rFonts w:ascii="Arial" w:hAnsi="Arial"/>
          <w:sz w:val="22"/>
          <w:szCs w:val="22"/>
        </w:rPr>
        <w:t xml:space="preserve">z zachowaniem najwyższej zawodowej staranności zapoznał się z otrzymaną od Zamawiającego </w:t>
      </w:r>
      <w:r w:rsidR="00080ED9" w:rsidRPr="005D602B">
        <w:rPr>
          <w:rFonts w:ascii="Arial" w:hAnsi="Arial"/>
          <w:sz w:val="22"/>
          <w:szCs w:val="22"/>
        </w:rPr>
        <w:t>dokumentacją</w:t>
      </w:r>
      <w:r w:rsidR="008C4954" w:rsidRPr="005D602B">
        <w:rPr>
          <w:rFonts w:ascii="Arial" w:hAnsi="Arial"/>
          <w:sz w:val="22"/>
          <w:szCs w:val="22"/>
        </w:rPr>
        <w:t xml:space="preserve"> </w:t>
      </w:r>
      <w:r w:rsidRPr="005D602B">
        <w:rPr>
          <w:rFonts w:ascii="Arial" w:hAnsi="Arial"/>
          <w:sz w:val="22"/>
          <w:szCs w:val="22"/>
        </w:rPr>
        <w:t>oraz stwierdza, że</w:t>
      </w:r>
      <w:r w:rsidR="00AB5CD2">
        <w:rPr>
          <w:rFonts w:ascii="Arial" w:hAnsi="Arial"/>
          <w:sz w:val="22"/>
          <w:szCs w:val="22"/>
        </w:rPr>
        <w:t xml:space="preserve"> </w:t>
      </w:r>
      <w:r w:rsidR="00AB5CD2" w:rsidRPr="0035041F">
        <w:rPr>
          <w:rFonts w:ascii="Arial" w:hAnsi="Arial"/>
          <w:sz w:val="22"/>
          <w:szCs w:val="22"/>
        </w:rPr>
        <w:t>wydane przez Zamawiającego</w:t>
      </w:r>
      <w:r w:rsidRPr="0035041F">
        <w:rPr>
          <w:rFonts w:ascii="Arial" w:hAnsi="Arial"/>
          <w:sz w:val="22"/>
          <w:szCs w:val="22"/>
        </w:rPr>
        <w:t xml:space="preserve"> </w:t>
      </w:r>
      <w:r w:rsidR="0035041F">
        <w:rPr>
          <w:rFonts w:ascii="Arial" w:hAnsi="Arial"/>
          <w:sz w:val="22"/>
          <w:szCs w:val="22"/>
        </w:rPr>
        <w:t xml:space="preserve">przed zawarciem Umowy </w:t>
      </w:r>
      <w:r w:rsidRPr="005D602B">
        <w:rPr>
          <w:rFonts w:ascii="Arial" w:hAnsi="Arial"/>
          <w:sz w:val="22"/>
          <w:szCs w:val="22"/>
        </w:rPr>
        <w:t>dokument</w:t>
      </w:r>
      <w:r w:rsidR="00B612E0" w:rsidRPr="005D602B">
        <w:rPr>
          <w:rFonts w:ascii="Arial" w:hAnsi="Arial"/>
          <w:sz w:val="22"/>
          <w:szCs w:val="22"/>
        </w:rPr>
        <w:t>y</w:t>
      </w:r>
      <w:r w:rsidRPr="005D602B">
        <w:rPr>
          <w:rFonts w:ascii="Arial" w:hAnsi="Arial"/>
          <w:sz w:val="22"/>
          <w:szCs w:val="22"/>
        </w:rPr>
        <w:t xml:space="preserve"> </w:t>
      </w:r>
      <w:r w:rsidR="00B612E0" w:rsidRPr="005D602B">
        <w:rPr>
          <w:rFonts w:ascii="Arial" w:hAnsi="Arial"/>
          <w:sz w:val="22"/>
          <w:szCs w:val="22"/>
        </w:rPr>
        <w:t>s</w:t>
      </w:r>
      <w:r w:rsidR="007217D7" w:rsidRPr="005D602B">
        <w:rPr>
          <w:rFonts w:ascii="Arial" w:hAnsi="Arial"/>
          <w:sz w:val="22"/>
          <w:szCs w:val="22"/>
        </w:rPr>
        <w:t>ą</w:t>
      </w:r>
      <w:r w:rsidRPr="005D602B">
        <w:rPr>
          <w:rFonts w:ascii="Arial" w:hAnsi="Arial"/>
          <w:sz w:val="22"/>
          <w:szCs w:val="22"/>
        </w:rPr>
        <w:t xml:space="preserve"> wystarczając</w:t>
      </w:r>
      <w:r w:rsidR="002A49ED">
        <w:rPr>
          <w:rFonts w:ascii="Arial" w:hAnsi="Arial"/>
          <w:sz w:val="22"/>
          <w:szCs w:val="22"/>
        </w:rPr>
        <w:t>e</w:t>
      </w:r>
      <w:r w:rsidRPr="005D602B">
        <w:rPr>
          <w:rFonts w:ascii="Arial" w:hAnsi="Arial"/>
          <w:sz w:val="22"/>
          <w:szCs w:val="22"/>
        </w:rPr>
        <w:t xml:space="preserve"> dla wykonania Przedmiotu </w:t>
      </w:r>
      <w:r w:rsidR="00C91043" w:rsidRPr="005D602B">
        <w:rPr>
          <w:rFonts w:ascii="Arial" w:hAnsi="Arial"/>
          <w:sz w:val="22"/>
          <w:szCs w:val="22"/>
        </w:rPr>
        <w:t>u</w:t>
      </w:r>
      <w:r w:rsidRPr="005D602B">
        <w:rPr>
          <w:rFonts w:ascii="Arial" w:hAnsi="Arial"/>
          <w:sz w:val="22"/>
          <w:szCs w:val="22"/>
        </w:rPr>
        <w:t>mowy zgodnie z jej postanowieniami;</w:t>
      </w:r>
    </w:p>
    <w:p w14:paraId="753E6C4D" w14:textId="4494B7B6" w:rsidR="009547D0" w:rsidRPr="005D602B" w:rsidRDefault="009547D0" w:rsidP="00420606">
      <w:pPr>
        <w:numPr>
          <w:ilvl w:val="0"/>
          <w:numId w:val="17"/>
        </w:numPr>
        <w:spacing w:line="240" w:lineRule="auto"/>
        <w:contextualSpacing/>
        <w:jc w:val="both"/>
        <w:rPr>
          <w:rFonts w:ascii="Arial" w:hAnsi="Arial"/>
          <w:color w:val="000000"/>
          <w:sz w:val="22"/>
          <w:szCs w:val="22"/>
        </w:rPr>
      </w:pPr>
      <w:r w:rsidRPr="005D602B">
        <w:rPr>
          <w:rFonts w:ascii="Arial" w:hAnsi="Arial"/>
          <w:color w:val="000000"/>
          <w:sz w:val="22"/>
          <w:szCs w:val="22"/>
        </w:rPr>
        <w:lastRenderedPageBreak/>
        <w:t>na dzi</w:t>
      </w:r>
      <w:r w:rsidR="00C91043" w:rsidRPr="005D602B">
        <w:rPr>
          <w:rFonts w:ascii="Arial" w:hAnsi="Arial"/>
          <w:color w:val="000000"/>
          <w:sz w:val="22"/>
          <w:szCs w:val="22"/>
        </w:rPr>
        <w:t>eń</w:t>
      </w:r>
      <w:r w:rsidRPr="005D602B">
        <w:rPr>
          <w:rFonts w:ascii="Arial" w:hAnsi="Arial"/>
          <w:color w:val="000000"/>
          <w:sz w:val="22"/>
          <w:szCs w:val="22"/>
        </w:rPr>
        <w:t xml:space="preserve"> podpisania </w:t>
      </w:r>
      <w:r w:rsidR="00E83993" w:rsidRPr="005D602B">
        <w:rPr>
          <w:rFonts w:ascii="Arial" w:hAnsi="Arial"/>
          <w:color w:val="000000"/>
          <w:sz w:val="22"/>
          <w:szCs w:val="22"/>
        </w:rPr>
        <w:t>niniejszej u</w:t>
      </w:r>
      <w:r w:rsidRPr="005D602B">
        <w:rPr>
          <w:rFonts w:ascii="Arial" w:hAnsi="Arial"/>
          <w:color w:val="000000"/>
          <w:sz w:val="22"/>
          <w:szCs w:val="22"/>
        </w:rPr>
        <w:t xml:space="preserve">mowy, przy zachowaniu najwyższej staranności dokonał </w:t>
      </w:r>
      <w:r w:rsidR="00AB5CD2" w:rsidRPr="0035041F">
        <w:rPr>
          <w:rFonts w:ascii="Arial" w:hAnsi="Arial"/>
          <w:sz w:val="22"/>
          <w:szCs w:val="22"/>
        </w:rPr>
        <w:t xml:space="preserve">oględzin </w:t>
      </w:r>
      <w:r w:rsidR="0035041F">
        <w:rPr>
          <w:rFonts w:ascii="Arial" w:hAnsi="Arial"/>
          <w:sz w:val="22"/>
          <w:szCs w:val="22"/>
        </w:rPr>
        <w:t xml:space="preserve">wszystkich </w:t>
      </w:r>
      <w:r w:rsidR="00A17964" w:rsidRPr="0035041F">
        <w:rPr>
          <w:rFonts w:ascii="Arial" w:hAnsi="Arial"/>
          <w:sz w:val="22"/>
          <w:szCs w:val="22"/>
        </w:rPr>
        <w:t>budynk</w:t>
      </w:r>
      <w:r w:rsidR="0035041F">
        <w:rPr>
          <w:rFonts w:ascii="Arial" w:hAnsi="Arial"/>
          <w:sz w:val="22"/>
          <w:szCs w:val="22"/>
        </w:rPr>
        <w:t>ów/lokali</w:t>
      </w:r>
      <w:r w:rsidR="00A17964" w:rsidRPr="0035041F">
        <w:rPr>
          <w:rFonts w:ascii="Arial" w:hAnsi="Arial"/>
          <w:sz w:val="22"/>
          <w:szCs w:val="22"/>
        </w:rPr>
        <w:t xml:space="preserve"> wytypowan</w:t>
      </w:r>
      <w:r w:rsidR="0035041F">
        <w:rPr>
          <w:rFonts w:ascii="Arial" w:hAnsi="Arial"/>
          <w:sz w:val="22"/>
          <w:szCs w:val="22"/>
        </w:rPr>
        <w:t xml:space="preserve">ych </w:t>
      </w:r>
      <w:r w:rsidR="00A17964" w:rsidRPr="0035041F">
        <w:rPr>
          <w:rFonts w:ascii="Arial" w:hAnsi="Arial"/>
          <w:sz w:val="22"/>
          <w:szCs w:val="22"/>
        </w:rPr>
        <w:t>do realizacji przedsięwzięcia</w:t>
      </w:r>
      <w:r w:rsidRPr="0035041F">
        <w:rPr>
          <w:rFonts w:ascii="Arial" w:hAnsi="Arial"/>
          <w:sz w:val="22"/>
          <w:szCs w:val="22"/>
        </w:rPr>
        <w:t xml:space="preserve"> </w:t>
      </w:r>
      <w:r w:rsidRPr="005D602B">
        <w:rPr>
          <w:rFonts w:ascii="Arial" w:hAnsi="Arial"/>
          <w:color w:val="000000"/>
          <w:sz w:val="22"/>
          <w:szCs w:val="22"/>
        </w:rPr>
        <w:t>oraz</w:t>
      </w:r>
      <w:r w:rsidR="00A17964">
        <w:rPr>
          <w:rFonts w:ascii="Arial" w:hAnsi="Arial"/>
          <w:color w:val="4472C4" w:themeColor="accent1"/>
          <w:sz w:val="22"/>
          <w:szCs w:val="22"/>
        </w:rPr>
        <w:t xml:space="preserve">  </w:t>
      </w:r>
      <w:r w:rsidR="00A17964" w:rsidRPr="0035041F">
        <w:rPr>
          <w:rFonts w:ascii="Arial" w:hAnsi="Arial"/>
          <w:sz w:val="22"/>
          <w:szCs w:val="22"/>
        </w:rPr>
        <w:t>zapoznał się z</w:t>
      </w:r>
      <w:r w:rsidRPr="0035041F">
        <w:rPr>
          <w:rFonts w:ascii="Arial" w:hAnsi="Arial"/>
          <w:sz w:val="22"/>
          <w:szCs w:val="22"/>
        </w:rPr>
        <w:t xml:space="preserve"> istniejący</w:t>
      </w:r>
      <w:r w:rsidR="00A17964" w:rsidRPr="0035041F">
        <w:rPr>
          <w:rFonts w:ascii="Arial" w:hAnsi="Arial"/>
          <w:sz w:val="22"/>
          <w:szCs w:val="22"/>
        </w:rPr>
        <w:t xml:space="preserve">mi w miejscu </w:t>
      </w:r>
      <w:r w:rsidR="0035041F">
        <w:rPr>
          <w:rFonts w:ascii="Arial" w:hAnsi="Arial"/>
          <w:sz w:val="22"/>
          <w:szCs w:val="22"/>
        </w:rPr>
        <w:t xml:space="preserve">przewidzianych do realizacji </w:t>
      </w:r>
      <w:r w:rsidR="00A17964" w:rsidRPr="0035041F">
        <w:rPr>
          <w:rFonts w:ascii="Arial" w:hAnsi="Arial"/>
          <w:sz w:val="22"/>
          <w:szCs w:val="22"/>
        </w:rPr>
        <w:t>prac/</w:t>
      </w:r>
      <w:r w:rsidR="00085C25">
        <w:rPr>
          <w:rFonts w:ascii="Arial" w:hAnsi="Arial"/>
          <w:sz w:val="22"/>
          <w:szCs w:val="22"/>
        </w:rPr>
        <w:t>R</w:t>
      </w:r>
      <w:r w:rsidR="00A17964" w:rsidRPr="0035041F">
        <w:rPr>
          <w:rFonts w:ascii="Arial" w:hAnsi="Arial"/>
          <w:sz w:val="22"/>
          <w:szCs w:val="22"/>
        </w:rPr>
        <w:t>obót warunkami technicznymi</w:t>
      </w:r>
      <w:r w:rsidRPr="005D602B">
        <w:rPr>
          <w:rFonts w:ascii="Arial" w:hAnsi="Arial"/>
          <w:color w:val="000000"/>
          <w:sz w:val="22"/>
          <w:szCs w:val="22"/>
        </w:rPr>
        <w:t xml:space="preserve">. </w:t>
      </w:r>
    </w:p>
    <w:p w14:paraId="1676C045" w14:textId="19509A8A" w:rsidR="00CD3FE1" w:rsidRDefault="007F3668" w:rsidP="00CD3FE1">
      <w:pPr>
        <w:pStyle w:val="Akapitzlist1"/>
        <w:numPr>
          <w:ilvl w:val="0"/>
          <w:numId w:val="15"/>
        </w:numPr>
        <w:spacing w:after="113" w:line="240" w:lineRule="auto"/>
        <w:contextualSpacing/>
        <w:jc w:val="both"/>
        <w:rPr>
          <w:rFonts w:ascii="Arial" w:hAnsi="Arial" w:cs="Arial"/>
          <w:sz w:val="22"/>
          <w:szCs w:val="22"/>
        </w:rPr>
      </w:pPr>
      <w:r w:rsidRPr="005D602B">
        <w:rPr>
          <w:rFonts w:ascii="Arial" w:hAnsi="Arial" w:cs="Arial"/>
          <w:sz w:val="22"/>
          <w:szCs w:val="22"/>
        </w:rPr>
        <w:t>Wy</w:t>
      </w:r>
      <w:r w:rsidR="0055120A" w:rsidRPr="005D602B">
        <w:rPr>
          <w:rFonts w:ascii="Arial" w:hAnsi="Arial" w:cs="Arial"/>
          <w:sz w:val="22"/>
          <w:szCs w:val="22"/>
        </w:rPr>
        <w:t>konawca oświadcza, że jest mu wiadome, iż Zamawiający zawarł niniejsz</w:t>
      </w:r>
      <w:r w:rsidR="003E3A66">
        <w:rPr>
          <w:rFonts w:ascii="Arial" w:hAnsi="Arial" w:cs="Arial"/>
          <w:sz w:val="22"/>
          <w:szCs w:val="22"/>
        </w:rPr>
        <w:t>ą</w:t>
      </w:r>
      <w:r w:rsidR="0055120A" w:rsidRPr="005D602B">
        <w:rPr>
          <w:rFonts w:ascii="Arial" w:hAnsi="Arial" w:cs="Arial"/>
          <w:sz w:val="22"/>
          <w:szCs w:val="22"/>
        </w:rPr>
        <w:t xml:space="preserve"> umowę, </w:t>
      </w:r>
      <w:r w:rsidR="003E3A66">
        <w:rPr>
          <w:rFonts w:ascii="Arial" w:hAnsi="Arial" w:cs="Arial"/>
          <w:sz w:val="22"/>
          <w:szCs w:val="22"/>
        </w:rPr>
        <w:t>uwzględniając</w:t>
      </w:r>
      <w:r w:rsidR="0055120A" w:rsidRPr="005D602B">
        <w:rPr>
          <w:rFonts w:ascii="Arial" w:hAnsi="Arial" w:cs="Arial"/>
          <w:sz w:val="22"/>
          <w:szCs w:val="22"/>
        </w:rPr>
        <w:t xml:space="preserve"> umiejętności i wiedz</w:t>
      </w:r>
      <w:r w:rsidR="003E3A66">
        <w:rPr>
          <w:rFonts w:ascii="Arial" w:hAnsi="Arial" w:cs="Arial"/>
          <w:sz w:val="22"/>
          <w:szCs w:val="22"/>
        </w:rPr>
        <w:t>ę</w:t>
      </w:r>
      <w:r w:rsidR="0055120A" w:rsidRPr="005D602B">
        <w:rPr>
          <w:rFonts w:ascii="Arial" w:hAnsi="Arial" w:cs="Arial"/>
          <w:sz w:val="22"/>
          <w:szCs w:val="22"/>
        </w:rPr>
        <w:t xml:space="preserve"> Wykonawcy, </w:t>
      </w:r>
      <w:r w:rsidR="003E3A66">
        <w:rPr>
          <w:rFonts w:ascii="Arial" w:hAnsi="Arial" w:cs="Arial"/>
          <w:sz w:val="22"/>
          <w:szCs w:val="22"/>
        </w:rPr>
        <w:t>a także polegając na jego zapleczu technicznym, osobowym i</w:t>
      </w:r>
      <w:r w:rsidR="0055120A" w:rsidRPr="005D602B">
        <w:rPr>
          <w:rFonts w:ascii="Arial" w:hAnsi="Arial" w:cs="Arial"/>
          <w:sz w:val="22"/>
          <w:szCs w:val="22"/>
        </w:rPr>
        <w:t xml:space="preserve"> jego doświadczeniu. Wykonaw</w:t>
      </w:r>
      <w:r w:rsidR="001B4A4A">
        <w:rPr>
          <w:rFonts w:ascii="Arial" w:hAnsi="Arial" w:cs="Arial"/>
          <w:sz w:val="22"/>
          <w:szCs w:val="22"/>
        </w:rPr>
        <w:t>cy znana jest okoliczność, że w </w:t>
      </w:r>
      <w:r w:rsidR="0055120A" w:rsidRPr="005D602B">
        <w:rPr>
          <w:rFonts w:ascii="Arial" w:hAnsi="Arial" w:cs="Arial"/>
          <w:sz w:val="22"/>
          <w:szCs w:val="22"/>
        </w:rPr>
        <w:t xml:space="preserve">związku z zawarciem niniejszej </w:t>
      </w:r>
      <w:r w:rsidR="00085C25">
        <w:rPr>
          <w:rFonts w:ascii="Arial" w:hAnsi="Arial" w:cs="Arial"/>
          <w:sz w:val="22"/>
          <w:szCs w:val="22"/>
        </w:rPr>
        <w:t>U</w:t>
      </w:r>
      <w:r w:rsidR="0055120A" w:rsidRPr="005D602B">
        <w:rPr>
          <w:rFonts w:ascii="Arial" w:hAnsi="Arial" w:cs="Arial"/>
          <w:sz w:val="22"/>
          <w:szCs w:val="22"/>
        </w:rPr>
        <w:t xml:space="preserve">mowy, Zamawiający zainteresowany jest osiągnięciem rezultatu, tj. doprowadzeniem przez Wykonawcę do kompletnego zrealizowania Przedmiotu </w:t>
      </w:r>
      <w:r w:rsidR="003C153A">
        <w:rPr>
          <w:rFonts w:ascii="Arial" w:hAnsi="Arial" w:cs="Arial"/>
          <w:sz w:val="22"/>
          <w:szCs w:val="22"/>
        </w:rPr>
        <w:t>U</w:t>
      </w:r>
      <w:r w:rsidR="0055120A" w:rsidRPr="005D602B">
        <w:rPr>
          <w:rFonts w:ascii="Arial" w:hAnsi="Arial" w:cs="Arial"/>
          <w:sz w:val="22"/>
          <w:szCs w:val="22"/>
        </w:rPr>
        <w:t>mowy i jego wydania</w:t>
      </w:r>
      <w:r w:rsidR="00A17964">
        <w:rPr>
          <w:rFonts w:ascii="Arial" w:hAnsi="Arial" w:cs="Arial"/>
          <w:color w:val="4472C4" w:themeColor="accent1"/>
          <w:sz w:val="22"/>
          <w:szCs w:val="22"/>
        </w:rPr>
        <w:t xml:space="preserve">, </w:t>
      </w:r>
      <w:r w:rsidR="00A17964" w:rsidRPr="0035041F">
        <w:rPr>
          <w:rFonts w:ascii="Arial" w:hAnsi="Arial" w:cs="Arial"/>
          <w:sz w:val="22"/>
          <w:szCs w:val="22"/>
        </w:rPr>
        <w:t xml:space="preserve">po osiągnięciu celów przedsięwzięcia do dysponowania przez </w:t>
      </w:r>
      <w:r w:rsidR="0055120A" w:rsidRPr="0035041F">
        <w:rPr>
          <w:rFonts w:ascii="Arial" w:hAnsi="Arial" w:cs="Arial"/>
          <w:sz w:val="22"/>
          <w:szCs w:val="22"/>
        </w:rPr>
        <w:t>Zamawiające</w:t>
      </w:r>
      <w:r w:rsidR="00A17964" w:rsidRPr="0035041F">
        <w:rPr>
          <w:rFonts w:ascii="Arial" w:hAnsi="Arial" w:cs="Arial"/>
          <w:sz w:val="22"/>
          <w:szCs w:val="22"/>
        </w:rPr>
        <w:t>go realizującego zadania własne</w:t>
      </w:r>
      <w:r w:rsidR="003C153A">
        <w:rPr>
          <w:rFonts w:ascii="Arial" w:hAnsi="Arial" w:cs="Arial"/>
          <w:sz w:val="22"/>
          <w:szCs w:val="22"/>
        </w:rPr>
        <w:t>,</w:t>
      </w:r>
      <w:r w:rsidR="00717A36">
        <w:rPr>
          <w:rFonts w:ascii="Arial" w:hAnsi="Arial" w:cs="Arial"/>
          <w:sz w:val="22"/>
          <w:szCs w:val="22"/>
        </w:rPr>
        <w:t xml:space="preserve"> w zakresie zaspokajania potrzeb mieszkaniowych mieszkańców </w:t>
      </w:r>
      <w:r w:rsidR="003C153A">
        <w:rPr>
          <w:rFonts w:ascii="Arial" w:hAnsi="Arial" w:cs="Arial"/>
          <w:sz w:val="22"/>
          <w:szCs w:val="22"/>
        </w:rPr>
        <w:t>G</w:t>
      </w:r>
      <w:r w:rsidR="00717A36">
        <w:rPr>
          <w:rFonts w:ascii="Arial" w:hAnsi="Arial" w:cs="Arial"/>
          <w:sz w:val="22"/>
          <w:szCs w:val="22"/>
        </w:rPr>
        <w:t>miny Lewin</w:t>
      </w:r>
      <w:r w:rsidR="00B93725">
        <w:rPr>
          <w:rFonts w:ascii="Arial" w:hAnsi="Arial" w:cs="Arial"/>
          <w:sz w:val="22"/>
          <w:szCs w:val="22"/>
        </w:rPr>
        <w:t xml:space="preserve"> </w:t>
      </w:r>
      <w:r w:rsidR="00717A36">
        <w:rPr>
          <w:rFonts w:ascii="Arial" w:hAnsi="Arial" w:cs="Arial"/>
          <w:sz w:val="22"/>
          <w:szCs w:val="22"/>
        </w:rPr>
        <w:t>Brzeski</w:t>
      </w:r>
      <w:r w:rsidR="00B93725">
        <w:rPr>
          <w:rFonts w:ascii="Arial" w:hAnsi="Arial" w:cs="Arial"/>
          <w:sz w:val="22"/>
          <w:szCs w:val="22"/>
        </w:rPr>
        <w:t>,</w:t>
      </w:r>
      <w:r w:rsidR="00717A36">
        <w:rPr>
          <w:rFonts w:ascii="Arial" w:hAnsi="Arial" w:cs="Arial"/>
          <w:sz w:val="22"/>
          <w:szCs w:val="22"/>
        </w:rPr>
        <w:t xml:space="preserve"> </w:t>
      </w:r>
      <w:r w:rsidR="0055120A" w:rsidRPr="005D602B">
        <w:rPr>
          <w:rFonts w:ascii="Arial" w:hAnsi="Arial" w:cs="Arial"/>
          <w:sz w:val="22"/>
          <w:szCs w:val="22"/>
        </w:rPr>
        <w:t xml:space="preserve">w terminach określonych w niniejszej </w:t>
      </w:r>
      <w:r w:rsidR="00A17964" w:rsidRPr="007B597A">
        <w:rPr>
          <w:rFonts w:ascii="Arial" w:hAnsi="Arial" w:cs="Arial"/>
          <w:sz w:val="22"/>
          <w:szCs w:val="22"/>
        </w:rPr>
        <w:t>U</w:t>
      </w:r>
      <w:r w:rsidR="0055120A" w:rsidRPr="005D602B">
        <w:rPr>
          <w:rFonts w:ascii="Arial" w:hAnsi="Arial" w:cs="Arial"/>
          <w:sz w:val="22"/>
          <w:szCs w:val="22"/>
        </w:rPr>
        <w:t>mowie.</w:t>
      </w:r>
    </w:p>
    <w:p w14:paraId="59926254" w14:textId="378E79CC" w:rsidR="009D4B01" w:rsidRPr="00CD3FE1" w:rsidRDefault="0055120A" w:rsidP="00CD3FE1">
      <w:pPr>
        <w:pStyle w:val="Akapitzlist1"/>
        <w:numPr>
          <w:ilvl w:val="0"/>
          <w:numId w:val="15"/>
        </w:numPr>
        <w:spacing w:after="113" w:line="240" w:lineRule="auto"/>
        <w:contextualSpacing/>
        <w:jc w:val="both"/>
        <w:rPr>
          <w:rFonts w:ascii="Arial" w:hAnsi="Arial" w:cs="Arial"/>
          <w:sz w:val="22"/>
          <w:szCs w:val="22"/>
        </w:rPr>
      </w:pPr>
      <w:r w:rsidRPr="00CD3FE1">
        <w:rPr>
          <w:rFonts w:ascii="Arial" w:hAnsi="Arial" w:cs="Arial"/>
          <w:sz w:val="22"/>
          <w:szCs w:val="22"/>
        </w:rPr>
        <w:t>Strony zobowiązują się do współ</w:t>
      </w:r>
      <w:r w:rsidR="00A17964" w:rsidRPr="00717A36">
        <w:rPr>
          <w:rFonts w:ascii="Arial" w:hAnsi="Arial" w:cs="Arial"/>
          <w:sz w:val="22"/>
          <w:szCs w:val="22"/>
        </w:rPr>
        <w:t>działania</w:t>
      </w:r>
      <w:r w:rsidRPr="00717A36">
        <w:rPr>
          <w:rFonts w:ascii="Arial" w:hAnsi="Arial" w:cs="Arial"/>
          <w:sz w:val="22"/>
          <w:szCs w:val="22"/>
        </w:rPr>
        <w:t xml:space="preserve"> </w:t>
      </w:r>
      <w:r w:rsidRPr="00CD3FE1">
        <w:rPr>
          <w:rFonts w:ascii="Arial" w:hAnsi="Arial" w:cs="Arial"/>
          <w:sz w:val="22"/>
          <w:szCs w:val="22"/>
        </w:rPr>
        <w:t xml:space="preserve">przy wykonywaniu niniejszej </w:t>
      </w:r>
      <w:r w:rsidR="00A17964" w:rsidRPr="007B597A">
        <w:rPr>
          <w:rFonts w:ascii="Arial" w:hAnsi="Arial" w:cs="Arial"/>
          <w:sz w:val="22"/>
          <w:szCs w:val="22"/>
        </w:rPr>
        <w:t>U</w:t>
      </w:r>
      <w:r w:rsidRPr="00CD3FE1">
        <w:rPr>
          <w:rFonts w:ascii="Arial" w:hAnsi="Arial" w:cs="Arial"/>
          <w:sz w:val="22"/>
          <w:szCs w:val="22"/>
        </w:rPr>
        <w:t>mowy</w:t>
      </w:r>
      <w:r w:rsidR="00B93725">
        <w:rPr>
          <w:rFonts w:ascii="Arial" w:hAnsi="Arial" w:cs="Arial"/>
          <w:sz w:val="22"/>
          <w:szCs w:val="22"/>
        </w:rPr>
        <w:t>,</w:t>
      </w:r>
      <w:r w:rsidRPr="00CD3FE1">
        <w:rPr>
          <w:rFonts w:ascii="Arial" w:hAnsi="Arial" w:cs="Arial"/>
          <w:sz w:val="22"/>
          <w:szCs w:val="22"/>
        </w:rPr>
        <w:t xml:space="preserve"> w celu jej należytej realizacji. </w:t>
      </w:r>
    </w:p>
    <w:p w14:paraId="5FD3282D" w14:textId="77777777" w:rsidR="00C779D7" w:rsidRPr="005D602B" w:rsidRDefault="001811F4" w:rsidP="009D4B01">
      <w:pPr>
        <w:keepNext/>
        <w:keepLines/>
        <w:numPr>
          <w:ilvl w:val="0"/>
          <w:numId w:val="1"/>
        </w:numPr>
        <w:spacing w:after="113" w:line="240" w:lineRule="auto"/>
        <w:contextualSpacing/>
        <w:jc w:val="center"/>
        <w:outlineLvl w:val="0"/>
        <w:rPr>
          <w:rFonts w:ascii="Arial" w:hAnsi="Arial"/>
          <w:b/>
          <w:bCs/>
          <w:sz w:val="22"/>
          <w:szCs w:val="22"/>
        </w:rPr>
      </w:pPr>
      <w:r w:rsidRPr="005D602B">
        <w:rPr>
          <w:rFonts w:ascii="Arial" w:hAnsi="Arial"/>
          <w:b/>
          <w:bCs/>
          <w:sz w:val="22"/>
          <w:szCs w:val="22"/>
        </w:rPr>
        <w:t>§ 3</w:t>
      </w:r>
    </w:p>
    <w:p w14:paraId="42B92342" w14:textId="77777777" w:rsidR="001811F4" w:rsidRPr="005D602B" w:rsidRDefault="001811F4" w:rsidP="00C66412">
      <w:pPr>
        <w:keepNext/>
        <w:keepLines/>
        <w:numPr>
          <w:ilvl w:val="0"/>
          <w:numId w:val="1"/>
        </w:numPr>
        <w:spacing w:after="113" w:line="240" w:lineRule="auto"/>
        <w:contextualSpacing/>
        <w:jc w:val="center"/>
        <w:outlineLvl w:val="0"/>
        <w:rPr>
          <w:rFonts w:ascii="Arial" w:hAnsi="Arial"/>
          <w:b/>
          <w:bCs/>
          <w:sz w:val="22"/>
          <w:szCs w:val="22"/>
        </w:rPr>
      </w:pPr>
      <w:r w:rsidRPr="005D602B">
        <w:rPr>
          <w:rFonts w:ascii="Arial" w:hAnsi="Arial"/>
          <w:b/>
          <w:bCs/>
          <w:sz w:val="22"/>
          <w:szCs w:val="22"/>
        </w:rPr>
        <w:t>Termin wykonania umowy</w:t>
      </w:r>
    </w:p>
    <w:p w14:paraId="538A7DCE" w14:textId="433B25EE" w:rsidR="001811F4" w:rsidRPr="003E3A66" w:rsidRDefault="00717A36" w:rsidP="00420606">
      <w:pPr>
        <w:numPr>
          <w:ilvl w:val="3"/>
          <w:numId w:val="2"/>
        </w:numPr>
        <w:tabs>
          <w:tab w:val="left" w:pos="426"/>
        </w:tabs>
        <w:suppressAutoHyphens w:val="0"/>
        <w:spacing w:after="113" w:line="240" w:lineRule="auto"/>
        <w:ind w:left="426" w:hanging="426"/>
        <w:contextualSpacing/>
        <w:jc w:val="both"/>
        <w:rPr>
          <w:rFonts w:ascii="Arial" w:eastAsia="Times New Roman" w:hAnsi="Arial"/>
          <w:sz w:val="22"/>
          <w:szCs w:val="22"/>
          <w:lang w:bidi="ar-SA"/>
        </w:rPr>
      </w:pPr>
      <w:r>
        <w:rPr>
          <w:rFonts w:ascii="Arial" w:eastAsia="Times New Roman" w:hAnsi="Arial"/>
          <w:sz w:val="22"/>
          <w:szCs w:val="22"/>
          <w:lang w:bidi="ar-SA"/>
        </w:rPr>
        <w:t>Pełna r</w:t>
      </w:r>
      <w:r w:rsidR="001811F4" w:rsidRPr="005D602B">
        <w:rPr>
          <w:rFonts w:ascii="Arial" w:eastAsia="Times New Roman" w:hAnsi="Arial"/>
          <w:sz w:val="22"/>
          <w:szCs w:val="22"/>
          <w:lang w:bidi="ar-SA"/>
        </w:rPr>
        <w:t xml:space="preserve">ealizacja Przedmiotu umowy, o którym mowa w §1 niniejszej umowy nastąpi </w:t>
      </w:r>
      <w:r w:rsidR="002832AB" w:rsidRPr="005D602B">
        <w:rPr>
          <w:rFonts w:ascii="Arial" w:eastAsia="Times New Roman" w:hAnsi="Arial"/>
          <w:sz w:val="22"/>
          <w:szCs w:val="22"/>
          <w:lang w:bidi="ar-SA"/>
        </w:rPr>
        <w:br/>
      </w:r>
      <w:r w:rsidR="001811F4" w:rsidRPr="003E3A66">
        <w:rPr>
          <w:rFonts w:ascii="Arial" w:eastAsia="Times New Roman" w:hAnsi="Arial"/>
          <w:b/>
          <w:bCs/>
          <w:sz w:val="22"/>
          <w:szCs w:val="22"/>
          <w:lang w:bidi="ar-SA"/>
        </w:rPr>
        <w:t>w terminie</w:t>
      </w:r>
      <w:r w:rsidR="00813872" w:rsidRPr="003E3A66">
        <w:rPr>
          <w:rFonts w:ascii="Arial" w:eastAsia="Times New Roman" w:hAnsi="Arial"/>
          <w:b/>
          <w:bCs/>
          <w:sz w:val="22"/>
          <w:szCs w:val="22"/>
          <w:lang w:bidi="ar-SA"/>
        </w:rPr>
        <w:t xml:space="preserve"> </w:t>
      </w:r>
      <w:r w:rsidR="003E3A66" w:rsidRPr="003E3A66">
        <w:rPr>
          <w:rFonts w:ascii="Arial" w:eastAsia="Times New Roman" w:hAnsi="Arial"/>
          <w:b/>
          <w:bCs/>
          <w:sz w:val="22"/>
          <w:szCs w:val="22"/>
          <w:lang w:bidi="ar-SA"/>
        </w:rPr>
        <w:t>6</w:t>
      </w:r>
      <w:r w:rsidR="008A0E6C" w:rsidRPr="003E3A66">
        <w:rPr>
          <w:rFonts w:ascii="Arial" w:eastAsia="Times New Roman" w:hAnsi="Arial"/>
          <w:b/>
          <w:bCs/>
          <w:sz w:val="22"/>
          <w:szCs w:val="22"/>
          <w:lang w:bidi="ar-SA"/>
        </w:rPr>
        <w:t xml:space="preserve"> miesięcy</w:t>
      </w:r>
      <w:r w:rsidR="00813872" w:rsidRPr="003E3A66">
        <w:rPr>
          <w:rFonts w:ascii="Arial" w:eastAsia="Times New Roman" w:hAnsi="Arial"/>
          <w:b/>
          <w:bCs/>
          <w:sz w:val="22"/>
          <w:szCs w:val="22"/>
          <w:lang w:bidi="ar-SA"/>
        </w:rPr>
        <w:t xml:space="preserve"> od </w:t>
      </w:r>
      <w:r w:rsidR="008A0E6C" w:rsidRPr="003E3A66">
        <w:rPr>
          <w:rFonts w:ascii="Arial" w:eastAsia="Times New Roman" w:hAnsi="Arial"/>
          <w:b/>
          <w:bCs/>
          <w:sz w:val="22"/>
          <w:szCs w:val="22"/>
          <w:lang w:bidi="ar-SA"/>
        </w:rPr>
        <w:t xml:space="preserve">dnia </w:t>
      </w:r>
      <w:r w:rsidR="00813872" w:rsidRPr="003E3A66">
        <w:rPr>
          <w:rFonts w:ascii="Arial" w:eastAsia="Times New Roman" w:hAnsi="Arial"/>
          <w:b/>
          <w:bCs/>
          <w:sz w:val="22"/>
          <w:szCs w:val="22"/>
          <w:lang w:bidi="ar-SA"/>
        </w:rPr>
        <w:t>zawarcia umowy</w:t>
      </w:r>
      <w:r w:rsidR="003774DC" w:rsidRPr="003E3A66">
        <w:rPr>
          <w:rFonts w:ascii="Arial" w:eastAsia="Times New Roman" w:hAnsi="Arial"/>
          <w:b/>
          <w:bCs/>
          <w:sz w:val="22"/>
          <w:szCs w:val="22"/>
          <w:lang w:bidi="ar-SA"/>
        </w:rPr>
        <w:t>.</w:t>
      </w:r>
    </w:p>
    <w:p w14:paraId="03093815" w14:textId="2AF46F3F" w:rsidR="001811F4" w:rsidRPr="005D602B" w:rsidRDefault="001811F4" w:rsidP="00420606">
      <w:pPr>
        <w:numPr>
          <w:ilvl w:val="3"/>
          <w:numId w:val="2"/>
        </w:numPr>
        <w:tabs>
          <w:tab w:val="left" w:pos="426"/>
        </w:tabs>
        <w:spacing w:after="113" w:line="240" w:lineRule="auto"/>
        <w:ind w:left="426" w:hanging="426"/>
        <w:contextualSpacing/>
        <w:jc w:val="both"/>
        <w:rPr>
          <w:rFonts w:ascii="Arial" w:hAnsi="Arial"/>
          <w:color w:val="000000"/>
          <w:sz w:val="22"/>
          <w:szCs w:val="22"/>
        </w:rPr>
      </w:pPr>
      <w:r w:rsidRPr="005D602B">
        <w:rPr>
          <w:rFonts w:ascii="Arial" w:hAnsi="Arial"/>
          <w:sz w:val="22"/>
          <w:szCs w:val="22"/>
        </w:rPr>
        <w:t xml:space="preserve">Wykonawca zobowiązuje się przystąpić do realizacji </w:t>
      </w:r>
      <w:r w:rsidR="00717A36">
        <w:rPr>
          <w:rFonts w:ascii="Arial" w:hAnsi="Arial"/>
          <w:sz w:val="22"/>
          <w:szCs w:val="22"/>
        </w:rPr>
        <w:t>U</w:t>
      </w:r>
      <w:r w:rsidR="00EB7609" w:rsidRPr="005D602B">
        <w:rPr>
          <w:rFonts w:ascii="Arial" w:hAnsi="Arial"/>
          <w:sz w:val="22"/>
          <w:szCs w:val="22"/>
        </w:rPr>
        <w:t>mowy</w:t>
      </w:r>
      <w:r w:rsidR="00B93725">
        <w:rPr>
          <w:rFonts w:ascii="Arial" w:hAnsi="Arial"/>
          <w:sz w:val="22"/>
          <w:szCs w:val="22"/>
        </w:rPr>
        <w:t>,</w:t>
      </w:r>
      <w:r w:rsidR="00EB7609" w:rsidRPr="005D602B">
        <w:rPr>
          <w:rFonts w:ascii="Arial" w:hAnsi="Arial"/>
          <w:sz w:val="22"/>
          <w:szCs w:val="22"/>
        </w:rPr>
        <w:t xml:space="preserve"> </w:t>
      </w:r>
      <w:r w:rsidR="00C22FE3" w:rsidRPr="00717A36">
        <w:rPr>
          <w:rFonts w:ascii="Arial" w:hAnsi="Arial"/>
          <w:sz w:val="22"/>
          <w:szCs w:val="22"/>
        </w:rPr>
        <w:t>nie</w:t>
      </w:r>
      <w:r w:rsidRPr="00717A36">
        <w:rPr>
          <w:rFonts w:ascii="Arial" w:hAnsi="Arial"/>
          <w:sz w:val="22"/>
          <w:szCs w:val="22"/>
        </w:rPr>
        <w:t xml:space="preserve"> później niż w terminie </w:t>
      </w:r>
      <w:r w:rsidR="00150EB6" w:rsidRPr="00717A36">
        <w:rPr>
          <w:rFonts w:ascii="Arial" w:hAnsi="Arial"/>
          <w:sz w:val="22"/>
          <w:szCs w:val="22"/>
        </w:rPr>
        <w:t>1</w:t>
      </w:r>
      <w:r w:rsidR="00416E8A" w:rsidRPr="00717A36">
        <w:rPr>
          <w:rFonts w:ascii="Arial" w:hAnsi="Arial"/>
          <w:sz w:val="22"/>
          <w:szCs w:val="22"/>
        </w:rPr>
        <w:t>4</w:t>
      </w:r>
      <w:r w:rsidRPr="00717A36">
        <w:rPr>
          <w:rFonts w:ascii="Arial" w:hAnsi="Arial"/>
          <w:sz w:val="22"/>
          <w:szCs w:val="22"/>
        </w:rPr>
        <w:t xml:space="preserve"> dni </w:t>
      </w:r>
      <w:r w:rsidRPr="005D602B">
        <w:rPr>
          <w:rFonts w:ascii="Arial" w:hAnsi="Arial"/>
          <w:sz w:val="22"/>
          <w:szCs w:val="22"/>
        </w:rPr>
        <w:t xml:space="preserve">od dnia </w:t>
      </w:r>
      <w:r w:rsidR="00EB7609" w:rsidRPr="005D602B">
        <w:rPr>
          <w:rFonts w:ascii="Arial" w:hAnsi="Arial"/>
          <w:sz w:val="22"/>
          <w:szCs w:val="22"/>
        </w:rPr>
        <w:t>zawarcia umowy</w:t>
      </w:r>
      <w:r w:rsidRPr="005D602B">
        <w:rPr>
          <w:rFonts w:ascii="Arial" w:hAnsi="Arial"/>
          <w:color w:val="000000"/>
          <w:sz w:val="22"/>
          <w:szCs w:val="22"/>
        </w:rPr>
        <w:t>.</w:t>
      </w:r>
    </w:p>
    <w:p w14:paraId="13B934DB" w14:textId="7E5C7E2D" w:rsidR="001811F4" w:rsidRDefault="001811F4" w:rsidP="00420606">
      <w:pPr>
        <w:numPr>
          <w:ilvl w:val="3"/>
          <w:numId w:val="2"/>
        </w:numPr>
        <w:tabs>
          <w:tab w:val="left" w:pos="426"/>
        </w:tabs>
        <w:spacing w:after="113" w:line="240" w:lineRule="auto"/>
        <w:ind w:left="426" w:hanging="426"/>
        <w:contextualSpacing/>
        <w:jc w:val="both"/>
        <w:rPr>
          <w:rFonts w:ascii="Arial" w:hAnsi="Arial"/>
          <w:color w:val="70AD47"/>
          <w:sz w:val="22"/>
          <w:szCs w:val="22"/>
        </w:rPr>
      </w:pPr>
      <w:r w:rsidRPr="00717A36">
        <w:rPr>
          <w:rFonts w:ascii="Arial" w:hAnsi="Arial"/>
          <w:sz w:val="22"/>
          <w:szCs w:val="22"/>
        </w:rPr>
        <w:t xml:space="preserve">Za termin zakończenia realizacji Przedmiotu </w:t>
      </w:r>
      <w:r w:rsidR="003C153A">
        <w:rPr>
          <w:rFonts w:ascii="Arial" w:hAnsi="Arial"/>
          <w:sz w:val="22"/>
          <w:szCs w:val="22"/>
        </w:rPr>
        <w:t>U</w:t>
      </w:r>
      <w:r w:rsidRPr="00717A36">
        <w:rPr>
          <w:rFonts w:ascii="Arial" w:hAnsi="Arial"/>
          <w:sz w:val="22"/>
          <w:szCs w:val="22"/>
        </w:rPr>
        <w:t>mowy przez Wykonawcę uważa się datę zgłoszenia p</w:t>
      </w:r>
      <w:r w:rsidR="005F272D" w:rsidRPr="00717A36">
        <w:rPr>
          <w:rFonts w:ascii="Arial" w:hAnsi="Arial"/>
          <w:sz w:val="22"/>
          <w:szCs w:val="22"/>
        </w:rPr>
        <w:t>rzez Wykonawcę gotowości odbioru</w:t>
      </w:r>
      <w:r w:rsidRPr="00717A36">
        <w:rPr>
          <w:rFonts w:ascii="Arial" w:hAnsi="Arial"/>
          <w:sz w:val="22"/>
          <w:szCs w:val="22"/>
        </w:rPr>
        <w:t xml:space="preserve"> robót</w:t>
      </w:r>
      <w:r w:rsidR="000A1990" w:rsidRPr="00717A36">
        <w:rPr>
          <w:rFonts w:ascii="Arial" w:hAnsi="Arial"/>
          <w:sz w:val="22"/>
          <w:szCs w:val="22"/>
        </w:rPr>
        <w:t xml:space="preserve"> </w:t>
      </w:r>
      <w:r w:rsidR="009534F6" w:rsidRPr="00717A36">
        <w:rPr>
          <w:rFonts w:ascii="Arial" w:hAnsi="Arial"/>
          <w:sz w:val="22"/>
          <w:szCs w:val="22"/>
        </w:rPr>
        <w:t xml:space="preserve">w ostatnim lokalu/budynku ujętym w Harmonogramie </w:t>
      </w:r>
      <w:r w:rsidR="00717A36">
        <w:rPr>
          <w:rFonts w:ascii="Arial" w:hAnsi="Arial"/>
          <w:sz w:val="22"/>
          <w:szCs w:val="22"/>
        </w:rPr>
        <w:t xml:space="preserve">Rzeczowo – Finansowym </w:t>
      </w:r>
      <w:r w:rsidR="009534F6" w:rsidRPr="00717A36">
        <w:rPr>
          <w:rFonts w:ascii="Arial" w:hAnsi="Arial"/>
          <w:sz w:val="22"/>
          <w:szCs w:val="22"/>
        </w:rPr>
        <w:t>(</w:t>
      </w:r>
      <w:r w:rsidR="009534F6" w:rsidRPr="00426931">
        <w:rPr>
          <w:rFonts w:ascii="Arial" w:hAnsi="Arial"/>
          <w:sz w:val="22"/>
          <w:szCs w:val="22"/>
          <w:u w:val="single"/>
        </w:rPr>
        <w:t>załącznik</w:t>
      </w:r>
      <w:r w:rsidR="00717A36" w:rsidRPr="00426931">
        <w:rPr>
          <w:rFonts w:ascii="Arial" w:hAnsi="Arial"/>
          <w:sz w:val="22"/>
          <w:szCs w:val="22"/>
          <w:u w:val="single"/>
        </w:rPr>
        <w:t xml:space="preserve"> numer 2</w:t>
      </w:r>
      <w:r w:rsidR="00426931">
        <w:rPr>
          <w:rFonts w:ascii="Arial" w:hAnsi="Arial"/>
          <w:sz w:val="22"/>
          <w:szCs w:val="22"/>
          <w:u w:val="single"/>
        </w:rPr>
        <w:t xml:space="preserve"> do Umowy</w:t>
      </w:r>
      <w:r w:rsidR="007B597A" w:rsidRPr="00426931">
        <w:rPr>
          <w:rFonts w:ascii="Arial" w:hAnsi="Arial"/>
          <w:sz w:val="22"/>
          <w:szCs w:val="22"/>
          <w:u w:val="single"/>
        </w:rPr>
        <w:t>, dalej: Harmonogram</w:t>
      </w:r>
      <w:r w:rsidR="009534F6" w:rsidRPr="00717A36">
        <w:rPr>
          <w:rFonts w:ascii="Arial" w:hAnsi="Arial"/>
          <w:sz w:val="22"/>
          <w:szCs w:val="22"/>
        </w:rPr>
        <w:t>)</w:t>
      </w:r>
      <w:r w:rsidR="007B597A">
        <w:rPr>
          <w:rFonts w:ascii="Arial" w:hAnsi="Arial"/>
          <w:sz w:val="22"/>
          <w:szCs w:val="22"/>
        </w:rPr>
        <w:t>,</w:t>
      </w:r>
      <w:r w:rsidR="009534F6" w:rsidRPr="00717A36">
        <w:rPr>
          <w:rFonts w:ascii="Arial" w:hAnsi="Arial"/>
          <w:sz w:val="22"/>
          <w:szCs w:val="22"/>
        </w:rPr>
        <w:t xml:space="preserve"> w tym </w:t>
      </w:r>
      <w:r w:rsidR="00717A36">
        <w:rPr>
          <w:rFonts w:ascii="Arial" w:hAnsi="Arial"/>
          <w:sz w:val="22"/>
          <w:szCs w:val="22"/>
        </w:rPr>
        <w:t xml:space="preserve">zakończeniu </w:t>
      </w:r>
      <w:r w:rsidR="009534F6" w:rsidRPr="00717A36">
        <w:rPr>
          <w:rFonts w:ascii="Arial" w:hAnsi="Arial"/>
          <w:sz w:val="22"/>
          <w:szCs w:val="22"/>
        </w:rPr>
        <w:t xml:space="preserve">poszczególnych </w:t>
      </w:r>
      <w:r w:rsidR="007217D7" w:rsidRPr="00717A36">
        <w:rPr>
          <w:rFonts w:ascii="Arial" w:hAnsi="Arial"/>
          <w:sz w:val="22"/>
          <w:szCs w:val="22"/>
        </w:rPr>
        <w:t>częściow</w:t>
      </w:r>
      <w:r w:rsidR="009534F6" w:rsidRPr="00717A36">
        <w:rPr>
          <w:rFonts w:ascii="Arial" w:hAnsi="Arial"/>
          <w:sz w:val="22"/>
          <w:szCs w:val="22"/>
        </w:rPr>
        <w:t>ych</w:t>
      </w:r>
      <w:r w:rsidR="007217D7" w:rsidRPr="00717A36">
        <w:rPr>
          <w:rFonts w:ascii="Arial" w:hAnsi="Arial"/>
          <w:sz w:val="22"/>
          <w:szCs w:val="22"/>
        </w:rPr>
        <w:t xml:space="preserve"> odbior</w:t>
      </w:r>
      <w:r w:rsidR="005633DF" w:rsidRPr="001462F1">
        <w:rPr>
          <w:rFonts w:ascii="Arial" w:hAnsi="Arial"/>
          <w:sz w:val="22"/>
          <w:szCs w:val="22"/>
        </w:rPr>
        <w:t>ów</w:t>
      </w:r>
      <w:r w:rsidR="005633DF">
        <w:rPr>
          <w:rFonts w:ascii="Arial" w:hAnsi="Arial"/>
          <w:color w:val="EE0000"/>
          <w:sz w:val="22"/>
          <w:szCs w:val="22"/>
        </w:rPr>
        <w:t xml:space="preserve"> </w:t>
      </w:r>
      <w:r w:rsidR="007217D7" w:rsidRPr="00717A36">
        <w:rPr>
          <w:rFonts w:ascii="Arial" w:hAnsi="Arial"/>
          <w:sz w:val="22"/>
          <w:szCs w:val="22"/>
        </w:rPr>
        <w:t>robót</w:t>
      </w:r>
      <w:r w:rsidRPr="00717A36">
        <w:rPr>
          <w:rFonts w:ascii="Arial" w:hAnsi="Arial"/>
          <w:sz w:val="22"/>
          <w:szCs w:val="22"/>
        </w:rPr>
        <w:t xml:space="preserve">, </w:t>
      </w:r>
      <w:r w:rsidR="009534F6" w:rsidRPr="00717A36">
        <w:rPr>
          <w:rFonts w:ascii="Arial" w:hAnsi="Arial"/>
          <w:sz w:val="22"/>
          <w:szCs w:val="22"/>
        </w:rPr>
        <w:t>dedykowanych każdemu z lokali/budynków</w:t>
      </w:r>
      <w:r w:rsidR="00B93725">
        <w:rPr>
          <w:rFonts w:ascii="Arial" w:hAnsi="Arial"/>
          <w:sz w:val="22"/>
          <w:szCs w:val="22"/>
        </w:rPr>
        <w:t>,</w:t>
      </w:r>
      <w:r w:rsidR="009534F6" w:rsidRPr="00717A36">
        <w:rPr>
          <w:rFonts w:ascii="Arial" w:hAnsi="Arial"/>
          <w:sz w:val="22"/>
          <w:szCs w:val="22"/>
        </w:rPr>
        <w:t xml:space="preserve"> </w:t>
      </w:r>
      <w:r w:rsidRPr="00717A36">
        <w:rPr>
          <w:rFonts w:ascii="Arial" w:hAnsi="Arial"/>
          <w:sz w:val="22"/>
          <w:szCs w:val="22"/>
        </w:rPr>
        <w:t xml:space="preserve">o którym mowa w § </w:t>
      </w:r>
      <w:r w:rsidR="00C779D7" w:rsidRPr="00717A36">
        <w:rPr>
          <w:rFonts w:ascii="Arial" w:hAnsi="Arial"/>
          <w:sz w:val="22"/>
          <w:szCs w:val="22"/>
        </w:rPr>
        <w:t>9</w:t>
      </w:r>
      <w:r w:rsidR="00B747CE" w:rsidRPr="00717A36">
        <w:rPr>
          <w:rFonts w:ascii="Arial" w:hAnsi="Arial"/>
          <w:sz w:val="22"/>
          <w:szCs w:val="22"/>
        </w:rPr>
        <w:t xml:space="preserve"> nin</w:t>
      </w:r>
      <w:r w:rsidRPr="00717A36">
        <w:rPr>
          <w:rFonts w:ascii="Arial" w:hAnsi="Arial"/>
          <w:sz w:val="22"/>
          <w:szCs w:val="22"/>
        </w:rPr>
        <w:t>iejszej umowy</w:t>
      </w:r>
      <w:r>
        <w:rPr>
          <w:rFonts w:ascii="Arial" w:hAnsi="Arial"/>
          <w:color w:val="70AD47"/>
          <w:sz w:val="22"/>
          <w:szCs w:val="22"/>
        </w:rPr>
        <w:t xml:space="preserve">. </w:t>
      </w:r>
    </w:p>
    <w:p w14:paraId="432D6404" w14:textId="3D6190B0" w:rsidR="001811F4" w:rsidRPr="005D602B" w:rsidRDefault="001811F4" w:rsidP="00420606">
      <w:pPr>
        <w:numPr>
          <w:ilvl w:val="3"/>
          <w:numId w:val="2"/>
        </w:numPr>
        <w:tabs>
          <w:tab w:val="left" w:pos="426"/>
        </w:tabs>
        <w:spacing w:after="113" w:line="240" w:lineRule="auto"/>
        <w:ind w:left="426" w:hanging="426"/>
        <w:contextualSpacing/>
        <w:jc w:val="both"/>
        <w:rPr>
          <w:rFonts w:ascii="Arial" w:hAnsi="Arial"/>
          <w:sz w:val="22"/>
          <w:szCs w:val="22"/>
        </w:rPr>
      </w:pPr>
      <w:r w:rsidRPr="005D602B">
        <w:rPr>
          <w:rFonts w:ascii="Arial" w:hAnsi="Arial"/>
          <w:sz w:val="22"/>
          <w:szCs w:val="22"/>
        </w:rPr>
        <w:t>Termin ustalony w ust.</w:t>
      </w:r>
      <w:r w:rsidR="00C779D7" w:rsidRPr="005D602B">
        <w:rPr>
          <w:rFonts w:ascii="Arial" w:hAnsi="Arial"/>
          <w:sz w:val="22"/>
          <w:szCs w:val="22"/>
        </w:rPr>
        <w:t xml:space="preserve"> </w:t>
      </w:r>
      <w:r w:rsidRPr="005D602B">
        <w:rPr>
          <w:rFonts w:ascii="Arial" w:hAnsi="Arial"/>
          <w:sz w:val="22"/>
          <w:szCs w:val="22"/>
        </w:rPr>
        <w:t>1 może ulec przesunięciu</w:t>
      </w:r>
      <w:r w:rsidR="00B93725">
        <w:rPr>
          <w:rFonts w:ascii="Arial" w:hAnsi="Arial"/>
          <w:sz w:val="22"/>
          <w:szCs w:val="22"/>
        </w:rPr>
        <w:t>,</w:t>
      </w:r>
      <w:r w:rsidRPr="005D602B">
        <w:rPr>
          <w:rFonts w:ascii="Arial" w:hAnsi="Arial"/>
          <w:sz w:val="22"/>
          <w:szCs w:val="22"/>
        </w:rPr>
        <w:t xml:space="preserve"> w przypadku wystąpienia opóźnień wynikających z:</w:t>
      </w:r>
    </w:p>
    <w:p w14:paraId="3F62CF9C" w14:textId="77777777" w:rsidR="001811F4" w:rsidRPr="005D602B" w:rsidRDefault="001811F4" w:rsidP="00420606">
      <w:pPr>
        <w:numPr>
          <w:ilvl w:val="1"/>
          <w:numId w:val="5"/>
        </w:numPr>
        <w:tabs>
          <w:tab w:val="left" w:pos="851"/>
        </w:tabs>
        <w:spacing w:after="113" w:line="240" w:lineRule="auto"/>
        <w:ind w:left="851" w:hanging="425"/>
        <w:contextualSpacing/>
        <w:jc w:val="both"/>
        <w:rPr>
          <w:rFonts w:ascii="Arial" w:hAnsi="Arial"/>
          <w:sz w:val="22"/>
          <w:szCs w:val="22"/>
        </w:rPr>
      </w:pPr>
      <w:r w:rsidRPr="005D602B">
        <w:rPr>
          <w:rFonts w:ascii="Arial" w:hAnsi="Arial"/>
          <w:sz w:val="22"/>
          <w:szCs w:val="22"/>
        </w:rPr>
        <w:t xml:space="preserve">przestojów i opóźnień zawinionych przez Zamawiającego, </w:t>
      </w:r>
    </w:p>
    <w:p w14:paraId="4CC36B90" w14:textId="77777777" w:rsidR="001811F4" w:rsidRPr="005D602B" w:rsidRDefault="001811F4" w:rsidP="00420606">
      <w:pPr>
        <w:numPr>
          <w:ilvl w:val="1"/>
          <w:numId w:val="5"/>
        </w:numPr>
        <w:tabs>
          <w:tab w:val="left" w:pos="851"/>
        </w:tabs>
        <w:spacing w:after="113" w:line="240" w:lineRule="auto"/>
        <w:ind w:left="851" w:hanging="425"/>
        <w:contextualSpacing/>
        <w:jc w:val="both"/>
        <w:rPr>
          <w:rFonts w:ascii="Arial" w:hAnsi="Arial"/>
          <w:sz w:val="22"/>
          <w:szCs w:val="22"/>
        </w:rPr>
      </w:pPr>
      <w:r w:rsidRPr="005D602B">
        <w:rPr>
          <w:rFonts w:ascii="Arial" w:hAnsi="Arial"/>
          <w:sz w:val="22"/>
          <w:szCs w:val="22"/>
        </w:rPr>
        <w:t>siły wyższej, w tym klęsk żywiołowych,</w:t>
      </w:r>
    </w:p>
    <w:p w14:paraId="00024FA1" w14:textId="20F25190" w:rsidR="001811F4" w:rsidRPr="00584935" w:rsidRDefault="00584935" w:rsidP="00584935">
      <w:pPr>
        <w:spacing w:after="113"/>
        <w:contextualSpacing/>
        <w:rPr>
          <w:rFonts w:ascii="Arial" w:hAnsi="Arial"/>
          <w:sz w:val="22"/>
          <w:szCs w:val="22"/>
        </w:rPr>
      </w:pPr>
      <w:r>
        <w:rPr>
          <w:rFonts w:ascii="Arial" w:hAnsi="Arial"/>
          <w:sz w:val="22"/>
          <w:szCs w:val="22"/>
        </w:rPr>
        <w:t xml:space="preserve">    3)</w:t>
      </w:r>
      <w:r w:rsidR="007B597A">
        <w:rPr>
          <w:rFonts w:ascii="Arial" w:hAnsi="Arial"/>
          <w:sz w:val="22"/>
          <w:szCs w:val="22"/>
        </w:rPr>
        <w:t xml:space="preserve">  </w:t>
      </w:r>
      <w:r w:rsidR="001811F4" w:rsidRPr="00584935">
        <w:rPr>
          <w:rFonts w:ascii="Arial" w:hAnsi="Arial"/>
          <w:sz w:val="22"/>
          <w:szCs w:val="22"/>
        </w:rPr>
        <w:t xml:space="preserve">okoliczności wymienionych w § </w:t>
      </w:r>
      <w:r w:rsidR="00924AAE" w:rsidRPr="00584935">
        <w:rPr>
          <w:rFonts w:ascii="Arial" w:hAnsi="Arial"/>
          <w:sz w:val="22"/>
          <w:szCs w:val="22"/>
        </w:rPr>
        <w:t>16</w:t>
      </w:r>
      <w:r w:rsidR="001811F4" w:rsidRPr="00584935">
        <w:rPr>
          <w:rFonts w:ascii="Arial" w:hAnsi="Arial"/>
          <w:sz w:val="22"/>
          <w:szCs w:val="22"/>
        </w:rPr>
        <w:t xml:space="preserve"> niniejszej umowy.</w:t>
      </w:r>
    </w:p>
    <w:p w14:paraId="14C591E4" w14:textId="3E7ADADE" w:rsidR="001B713F" w:rsidRPr="00233FCF" w:rsidRDefault="001811F4" w:rsidP="00F760AC">
      <w:pPr>
        <w:numPr>
          <w:ilvl w:val="3"/>
          <w:numId w:val="2"/>
        </w:numPr>
        <w:tabs>
          <w:tab w:val="left" w:pos="426"/>
        </w:tabs>
        <w:spacing w:after="113" w:line="240" w:lineRule="auto"/>
        <w:ind w:left="426" w:hanging="426"/>
        <w:contextualSpacing/>
        <w:jc w:val="both"/>
        <w:rPr>
          <w:rFonts w:ascii="Arial" w:hAnsi="Arial"/>
          <w:sz w:val="22"/>
          <w:szCs w:val="22"/>
        </w:rPr>
      </w:pPr>
      <w:r w:rsidRPr="00233FCF">
        <w:rPr>
          <w:rFonts w:ascii="Arial" w:hAnsi="Arial"/>
          <w:sz w:val="22"/>
          <w:szCs w:val="22"/>
        </w:rPr>
        <w:t>W przypadkach wystąpienia opóźnień strony ustalą nowe terminy realizacji Przedmiotu umowy</w:t>
      </w:r>
      <w:r w:rsidR="00B93725">
        <w:rPr>
          <w:rFonts w:ascii="Arial" w:hAnsi="Arial"/>
          <w:sz w:val="22"/>
          <w:szCs w:val="22"/>
        </w:rPr>
        <w:t xml:space="preserve"> </w:t>
      </w:r>
      <w:r w:rsidRPr="00233FCF">
        <w:rPr>
          <w:rFonts w:ascii="Arial" w:hAnsi="Arial"/>
          <w:sz w:val="22"/>
          <w:szCs w:val="22"/>
        </w:rPr>
        <w:t>z tym</w:t>
      </w:r>
      <w:r w:rsidR="00B93725">
        <w:rPr>
          <w:rFonts w:ascii="Arial" w:hAnsi="Arial"/>
          <w:sz w:val="22"/>
          <w:szCs w:val="22"/>
        </w:rPr>
        <w:t>,</w:t>
      </w:r>
      <w:r w:rsidRPr="00233FCF">
        <w:rPr>
          <w:rFonts w:ascii="Arial" w:hAnsi="Arial"/>
          <w:sz w:val="22"/>
          <w:szCs w:val="22"/>
        </w:rPr>
        <w:t xml:space="preserve"> że maksymalny okres przesunięcia terminu zakończenia niniejszej umowy </w:t>
      </w:r>
      <w:r w:rsidR="003C153A">
        <w:rPr>
          <w:rFonts w:ascii="Arial" w:hAnsi="Arial"/>
          <w:sz w:val="22"/>
          <w:szCs w:val="22"/>
        </w:rPr>
        <w:t>odpowiadał</w:t>
      </w:r>
      <w:r w:rsidRPr="00233FCF">
        <w:rPr>
          <w:rFonts w:ascii="Arial" w:hAnsi="Arial"/>
          <w:sz w:val="22"/>
          <w:szCs w:val="22"/>
        </w:rPr>
        <w:t xml:space="preserve"> będzie okresowi przerwy lub postoju. Zmiany terminu wykonania Przedmiotu umowy nie będą dokonane jeśli możliwe będzie prowadzenie prac lub robót na innym odcinku umożliwiające dotrzymanie pierwotnego terminu</w:t>
      </w:r>
      <w:r w:rsidR="00233FCF">
        <w:rPr>
          <w:rFonts w:ascii="Arial" w:hAnsi="Arial"/>
          <w:sz w:val="22"/>
          <w:szCs w:val="22"/>
        </w:rPr>
        <w:t xml:space="preserve"> z Harmonogramu. </w:t>
      </w:r>
    </w:p>
    <w:p w14:paraId="0E6784AD" w14:textId="77777777" w:rsidR="00233FCF" w:rsidRDefault="00233FCF" w:rsidP="002364A3">
      <w:pPr>
        <w:pStyle w:val="Nagwek1"/>
        <w:spacing w:before="0" w:after="113" w:line="240" w:lineRule="auto"/>
        <w:contextualSpacing/>
        <w:rPr>
          <w:rFonts w:ascii="Arial" w:hAnsi="Arial" w:cs="Arial"/>
          <w:sz w:val="22"/>
          <w:szCs w:val="22"/>
        </w:rPr>
      </w:pPr>
    </w:p>
    <w:p w14:paraId="7A7A99FD" w14:textId="77777777" w:rsidR="000A126F" w:rsidRPr="005D602B" w:rsidRDefault="006C10BC" w:rsidP="002364A3">
      <w:pPr>
        <w:pStyle w:val="Nagwek1"/>
        <w:spacing w:before="0" w:after="113" w:line="240" w:lineRule="auto"/>
        <w:contextualSpacing/>
        <w:rPr>
          <w:rFonts w:ascii="Arial" w:hAnsi="Arial" w:cs="Arial"/>
          <w:sz w:val="22"/>
          <w:szCs w:val="22"/>
        </w:rPr>
      </w:pPr>
      <w:r w:rsidRPr="005D602B">
        <w:rPr>
          <w:rFonts w:ascii="Arial" w:hAnsi="Arial" w:cs="Arial"/>
          <w:sz w:val="22"/>
          <w:szCs w:val="22"/>
        </w:rPr>
        <w:t>§ 4</w:t>
      </w:r>
    </w:p>
    <w:p w14:paraId="4C7267A9" w14:textId="77777777" w:rsidR="00AC3FE1" w:rsidRPr="005D602B" w:rsidRDefault="00AC3FE1" w:rsidP="00C66412">
      <w:pPr>
        <w:pStyle w:val="Nagwek1"/>
        <w:spacing w:before="0" w:after="113" w:line="240" w:lineRule="auto"/>
        <w:contextualSpacing/>
        <w:rPr>
          <w:rFonts w:ascii="Arial" w:hAnsi="Arial" w:cs="Arial"/>
          <w:sz w:val="22"/>
          <w:szCs w:val="22"/>
        </w:rPr>
      </w:pPr>
      <w:r w:rsidRPr="005D602B">
        <w:rPr>
          <w:rFonts w:ascii="Arial" w:hAnsi="Arial" w:cs="Arial"/>
          <w:sz w:val="22"/>
          <w:szCs w:val="22"/>
        </w:rPr>
        <w:t>Bezpieczeństwo i higiena pracy, odpady</w:t>
      </w:r>
    </w:p>
    <w:p w14:paraId="71907B87" w14:textId="77777777" w:rsidR="00EF5E7E" w:rsidRPr="00C66412" w:rsidRDefault="00EF5E7E" w:rsidP="00EF5E7E">
      <w:pPr>
        <w:widowControl/>
        <w:numPr>
          <w:ilvl w:val="0"/>
          <w:numId w:val="44"/>
        </w:numPr>
        <w:tabs>
          <w:tab w:val="left" w:pos="362"/>
        </w:tabs>
        <w:suppressAutoHyphens w:val="0"/>
        <w:spacing w:line="240" w:lineRule="auto"/>
        <w:ind w:left="426" w:right="20" w:hanging="426"/>
        <w:contextualSpacing/>
        <w:jc w:val="both"/>
        <w:rPr>
          <w:rFonts w:ascii="Tahoma" w:eastAsia="Arial" w:hAnsi="Tahoma" w:cs="Tahoma"/>
          <w:sz w:val="22"/>
          <w:szCs w:val="22"/>
        </w:rPr>
      </w:pPr>
      <w:bookmarkStart w:id="1" w:name="_Hlk68866455"/>
      <w:bookmarkStart w:id="2" w:name="_Hlk68867279"/>
      <w:r w:rsidRPr="00C66412">
        <w:rPr>
          <w:rFonts w:ascii="Tahoma" w:eastAsia="Arial" w:hAnsi="Tahoma" w:cs="Tahoma"/>
          <w:sz w:val="22"/>
          <w:szCs w:val="22"/>
        </w:rPr>
        <w:t>Wykonawca będzie stosował w trakcie prowadzenia robót wszelkie przepisy dotyczące ochrony środowiska naturalnego i utylizacji odpadów, bezpieczeństwa i higieny pracy oraz bezpieczeństwa ruchu. Ewentualne opłaty i kary za naruszenia tych przepisów powstałe w trakcie realizacji robót obciążają Wykonawcę.</w:t>
      </w:r>
      <w:r w:rsidRPr="00C66412">
        <w:rPr>
          <w:rFonts w:ascii="Tahoma" w:hAnsi="Tahoma" w:cs="Tahoma"/>
          <w:sz w:val="22"/>
          <w:szCs w:val="22"/>
        </w:rPr>
        <w:t xml:space="preserve"> </w:t>
      </w:r>
    </w:p>
    <w:p w14:paraId="4EDFD0D8" w14:textId="7BA0AA4D" w:rsidR="00EF5E7E" w:rsidRPr="00C66412" w:rsidRDefault="00EF5E7E" w:rsidP="00EF5E7E">
      <w:pPr>
        <w:widowControl/>
        <w:numPr>
          <w:ilvl w:val="0"/>
          <w:numId w:val="44"/>
        </w:numPr>
        <w:tabs>
          <w:tab w:val="left" w:pos="362"/>
        </w:tabs>
        <w:suppressAutoHyphens w:val="0"/>
        <w:spacing w:line="240" w:lineRule="auto"/>
        <w:ind w:left="426" w:right="20" w:hanging="426"/>
        <w:contextualSpacing/>
        <w:jc w:val="both"/>
        <w:rPr>
          <w:rFonts w:ascii="Tahoma" w:eastAsia="Arial" w:hAnsi="Tahoma" w:cs="Tahoma"/>
          <w:sz w:val="22"/>
          <w:szCs w:val="22"/>
        </w:rPr>
      </w:pPr>
      <w:r w:rsidRPr="00C66412">
        <w:rPr>
          <w:rFonts w:ascii="Tahoma" w:hAnsi="Tahoma" w:cs="Tahoma"/>
          <w:sz w:val="22"/>
          <w:szCs w:val="22"/>
        </w:rPr>
        <w:t xml:space="preserve">Odpady powstałe w związku z realizacją umowy winny być na koszt Wykonawcy usunięte poza teren </w:t>
      </w:r>
      <w:r w:rsidR="005633DF" w:rsidRPr="001868B7">
        <w:rPr>
          <w:rFonts w:ascii="Tahoma" w:hAnsi="Tahoma" w:cs="Tahoma"/>
          <w:sz w:val="22"/>
          <w:szCs w:val="22"/>
        </w:rPr>
        <w:t xml:space="preserve">prowadzonych robót </w:t>
      </w:r>
      <w:r w:rsidRPr="00C66412">
        <w:rPr>
          <w:rFonts w:ascii="Tahoma" w:hAnsi="Tahoma" w:cs="Tahoma"/>
          <w:sz w:val="22"/>
          <w:szCs w:val="22"/>
        </w:rPr>
        <w:t>i zutylizowane przy przestrzeganiu przepisów ustawy z dnia  4 grudnia 2012r. o odpadach (tj. Dz. U. z 202</w:t>
      </w:r>
      <w:r w:rsidR="001462F1">
        <w:rPr>
          <w:rFonts w:ascii="Tahoma" w:hAnsi="Tahoma" w:cs="Tahoma"/>
          <w:sz w:val="22"/>
          <w:szCs w:val="22"/>
        </w:rPr>
        <w:t>3</w:t>
      </w:r>
      <w:r w:rsidRPr="00C66412">
        <w:rPr>
          <w:rFonts w:ascii="Tahoma" w:hAnsi="Tahoma" w:cs="Tahoma"/>
          <w:sz w:val="22"/>
          <w:szCs w:val="22"/>
        </w:rPr>
        <w:t xml:space="preserve"> r., poz. </w:t>
      </w:r>
      <w:r w:rsidR="001462F1">
        <w:rPr>
          <w:rFonts w:ascii="Tahoma" w:hAnsi="Tahoma" w:cs="Tahoma"/>
          <w:sz w:val="22"/>
          <w:szCs w:val="22"/>
        </w:rPr>
        <w:t>1587</w:t>
      </w:r>
      <w:r w:rsidRPr="00C66412">
        <w:rPr>
          <w:rFonts w:ascii="Tahoma" w:hAnsi="Tahoma" w:cs="Tahoma"/>
          <w:sz w:val="22"/>
          <w:szCs w:val="22"/>
        </w:rPr>
        <w:t>) oraz ustawy z dnia 13 wrześni</w:t>
      </w:r>
      <w:r>
        <w:rPr>
          <w:rFonts w:ascii="Tahoma" w:hAnsi="Tahoma" w:cs="Tahoma"/>
          <w:sz w:val="22"/>
          <w:szCs w:val="22"/>
        </w:rPr>
        <w:t xml:space="preserve">a 1996 r. </w:t>
      </w:r>
      <w:r w:rsidRPr="00C66412">
        <w:rPr>
          <w:rFonts w:ascii="Tahoma" w:hAnsi="Tahoma" w:cs="Tahoma"/>
          <w:sz w:val="22"/>
          <w:szCs w:val="22"/>
        </w:rPr>
        <w:t xml:space="preserve">o utrzymaniu czystości i </w:t>
      </w:r>
      <w:r w:rsidR="001462F1">
        <w:rPr>
          <w:rFonts w:ascii="Tahoma" w:hAnsi="Tahoma" w:cs="Tahoma"/>
          <w:sz w:val="22"/>
          <w:szCs w:val="22"/>
        </w:rPr>
        <w:t xml:space="preserve">porządku w gminach (tj. Dz. U. </w:t>
      </w:r>
      <w:r w:rsidRPr="00C66412">
        <w:rPr>
          <w:rFonts w:ascii="Tahoma" w:hAnsi="Tahoma" w:cs="Tahoma"/>
          <w:sz w:val="22"/>
          <w:szCs w:val="22"/>
        </w:rPr>
        <w:t>z 202</w:t>
      </w:r>
      <w:r w:rsidR="001462F1">
        <w:rPr>
          <w:rFonts w:ascii="Tahoma" w:hAnsi="Tahoma" w:cs="Tahoma"/>
          <w:sz w:val="22"/>
          <w:szCs w:val="22"/>
        </w:rPr>
        <w:t>5</w:t>
      </w:r>
      <w:r w:rsidRPr="00C66412">
        <w:rPr>
          <w:rFonts w:ascii="Tahoma" w:hAnsi="Tahoma" w:cs="Tahoma"/>
          <w:sz w:val="22"/>
          <w:szCs w:val="22"/>
        </w:rPr>
        <w:t xml:space="preserve"> r. poz. </w:t>
      </w:r>
      <w:r w:rsidR="001462F1">
        <w:rPr>
          <w:rFonts w:ascii="Tahoma" w:hAnsi="Tahoma" w:cs="Tahoma"/>
          <w:sz w:val="22"/>
          <w:szCs w:val="22"/>
        </w:rPr>
        <w:t>733</w:t>
      </w:r>
      <w:r w:rsidRPr="00C66412">
        <w:rPr>
          <w:rFonts w:ascii="Tahoma" w:hAnsi="Tahoma" w:cs="Tahoma"/>
          <w:sz w:val="22"/>
          <w:szCs w:val="22"/>
        </w:rPr>
        <w:t xml:space="preserve"> ze zm.</w:t>
      </w:r>
      <w:r>
        <w:rPr>
          <w:rFonts w:ascii="Tahoma" w:hAnsi="Tahoma" w:cs="Tahoma"/>
          <w:sz w:val="22"/>
          <w:szCs w:val="22"/>
        </w:rPr>
        <w:t>).</w:t>
      </w:r>
      <w:r w:rsidRPr="00C66412">
        <w:rPr>
          <w:rFonts w:ascii="Tahoma" w:hAnsi="Tahoma" w:cs="Tahoma"/>
          <w:sz w:val="22"/>
          <w:szCs w:val="22"/>
        </w:rPr>
        <w:t xml:space="preserve"> </w:t>
      </w:r>
    </w:p>
    <w:p w14:paraId="7B5BD066" w14:textId="77777777" w:rsidR="00EF5E7E" w:rsidRPr="00C66412" w:rsidRDefault="00EF5E7E" w:rsidP="00EF5E7E">
      <w:pPr>
        <w:widowControl/>
        <w:numPr>
          <w:ilvl w:val="0"/>
          <w:numId w:val="44"/>
        </w:numPr>
        <w:tabs>
          <w:tab w:val="left" w:pos="362"/>
        </w:tabs>
        <w:suppressAutoHyphens w:val="0"/>
        <w:spacing w:line="240" w:lineRule="auto"/>
        <w:ind w:left="426" w:right="20" w:hanging="426"/>
        <w:contextualSpacing/>
        <w:jc w:val="both"/>
        <w:rPr>
          <w:rFonts w:ascii="Tahoma" w:eastAsia="Arial" w:hAnsi="Tahoma" w:cs="Tahoma"/>
          <w:sz w:val="22"/>
          <w:szCs w:val="22"/>
        </w:rPr>
      </w:pPr>
      <w:r w:rsidRPr="00C66412">
        <w:rPr>
          <w:rFonts w:ascii="Tahoma" w:hAnsi="Tahoma" w:cs="Tahoma"/>
          <w:sz w:val="22"/>
          <w:szCs w:val="22"/>
        </w:rPr>
        <w:t xml:space="preserve">Wykonawcę obciążają wszelkie obowiązki i koszty wynikające z przepisów ustawy </w:t>
      </w:r>
      <w:r>
        <w:rPr>
          <w:rFonts w:ascii="Tahoma" w:hAnsi="Tahoma" w:cs="Tahoma"/>
          <w:sz w:val="22"/>
          <w:szCs w:val="22"/>
        </w:rPr>
        <w:br/>
      </w:r>
      <w:r w:rsidRPr="00C66412">
        <w:rPr>
          <w:rFonts w:ascii="Tahoma" w:hAnsi="Tahoma" w:cs="Tahoma"/>
          <w:sz w:val="22"/>
          <w:szCs w:val="22"/>
        </w:rPr>
        <w:t>o odpadach w ramach wynagrodzenia za wykonanie Przedmiotu umowy.</w:t>
      </w:r>
    </w:p>
    <w:p w14:paraId="0C56C268" w14:textId="19D6C67B" w:rsidR="00EF5E7E" w:rsidRDefault="00EF5E7E" w:rsidP="00EF5E7E">
      <w:pPr>
        <w:widowControl/>
        <w:numPr>
          <w:ilvl w:val="0"/>
          <w:numId w:val="44"/>
        </w:numPr>
        <w:tabs>
          <w:tab w:val="left" w:pos="362"/>
        </w:tabs>
        <w:suppressAutoHyphens w:val="0"/>
        <w:spacing w:line="240" w:lineRule="auto"/>
        <w:ind w:left="426" w:right="20" w:hanging="426"/>
        <w:contextualSpacing/>
        <w:jc w:val="both"/>
        <w:rPr>
          <w:rFonts w:ascii="Tahoma" w:eastAsia="Arial" w:hAnsi="Tahoma" w:cs="Tahoma"/>
          <w:sz w:val="22"/>
          <w:szCs w:val="22"/>
        </w:rPr>
      </w:pPr>
      <w:r w:rsidRPr="00C66412">
        <w:rPr>
          <w:rFonts w:ascii="Tahoma" w:hAnsi="Tahoma" w:cs="Tahoma"/>
          <w:sz w:val="22"/>
          <w:szCs w:val="22"/>
        </w:rPr>
        <w:t xml:space="preserve">Ewentualne szkody powstałe podczas wykonywania Przedmiotu </w:t>
      </w:r>
      <w:r w:rsidR="003C153A">
        <w:rPr>
          <w:rFonts w:ascii="Tahoma" w:hAnsi="Tahoma" w:cs="Tahoma"/>
          <w:sz w:val="22"/>
          <w:szCs w:val="22"/>
        </w:rPr>
        <w:t>U</w:t>
      </w:r>
      <w:r w:rsidRPr="00C66412">
        <w:rPr>
          <w:rFonts w:ascii="Tahoma" w:hAnsi="Tahoma" w:cs="Tahoma"/>
          <w:sz w:val="22"/>
          <w:szCs w:val="22"/>
        </w:rPr>
        <w:t>mowy Wykonawca zobowiązany jest na własny koszt naprawić.</w:t>
      </w:r>
    </w:p>
    <w:p w14:paraId="03A7AFC0" w14:textId="77777777" w:rsidR="00CB7928" w:rsidRPr="005D602B" w:rsidRDefault="00AC3FE1" w:rsidP="002364A3">
      <w:pPr>
        <w:keepNext/>
        <w:keepLines/>
        <w:numPr>
          <w:ilvl w:val="0"/>
          <w:numId w:val="1"/>
        </w:numPr>
        <w:spacing w:after="113" w:line="240" w:lineRule="auto"/>
        <w:contextualSpacing/>
        <w:jc w:val="center"/>
        <w:outlineLvl w:val="0"/>
        <w:rPr>
          <w:rFonts w:ascii="Arial" w:hAnsi="Arial"/>
          <w:b/>
          <w:bCs/>
          <w:sz w:val="22"/>
          <w:szCs w:val="22"/>
        </w:rPr>
      </w:pPr>
      <w:r w:rsidRPr="005D602B">
        <w:rPr>
          <w:rFonts w:ascii="Arial" w:hAnsi="Arial"/>
          <w:b/>
          <w:bCs/>
          <w:sz w:val="22"/>
          <w:szCs w:val="22"/>
        </w:rPr>
        <w:lastRenderedPageBreak/>
        <w:t xml:space="preserve">§ </w:t>
      </w:r>
      <w:r w:rsidR="0041700F" w:rsidRPr="005D602B">
        <w:rPr>
          <w:rFonts w:ascii="Arial" w:hAnsi="Arial"/>
          <w:b/>
          <w:bCs/>
          <w:sz w:val="22"/>
          <w:szCs w:val="22"/>
        </w:rPr>
        <w:t>5</w:t>
      </w:r>
    </w:p>
    <w:p w14:paraId="530E016F" w14:textId="77777777" w:rsidR="0041700F" w:rsidRPr="005D602B" w:rsidRDefault="0041700F" w:rsidP="00C66412">
      <w:pPr>
        <w:keepNext/>
        <w:keepLines/>
        <w:numPr>
          <w:ilvl w:val="0"/>
          <w:numId w:val="1"/>
        </w:numPr>
        <w:spacing w:after="113" w:line="240" w:lineRule="auto"/>
        <w:contextualSpacing/>
        <w:jc w:val="center"/>
        <w:outlineLvl w:val="0"/>
        <w:rPr>
          <w:rFonts w:ascii="Arial" w:hAnsi="Arial"/>
          <w:b/>
          <w:bCs/>
          <w:sz w:val="22"/>
          <w:szCs w:val="22"/>
        </w:rPr>
      </w:pPr>
      <w:r w:rsidRPr="005D602B">
        <w:rPr>
          <w:rFonts w:ascii="Arial" w:hAnsi="Arial"/>
          <w:b/>
          <w:bCs/>
          <w:sz w:val="22"/>
          <w:szCs w:val="22"/>
        </w:rPr>
        <w:t>Obowiązki Wykonawcy</w:t>
      </w:r>
    </w:p>
    <w:p w14:paraId="472B2F99" w14:textId="77777777" w:rsidR="004014A1" w:rsidRPr="005D602B" w:rsidRDefault="004014A1" w:rsidP="004014A1">
      <w:pPr>
        <w:keepNext/>
        <w:keepLines/>
        <w:spacing w:after="113" w:line="240" w:lineRule="auto"/>
        <w:contextualSpacing/>
        <w:jc w:val="center"/>
        <w:outlineLvl w:val="0"/>
        <w:rPr>
          <w:rFonts w:ascii="Arial" w:hAnsi="Arial"/>
          <w:b/>
          <w:bCs/>
          <w:sz w:val="22"/>
          <w:szCs w:val="22"/>
        </w:rPr>
      </w:pPr>
    </w:p>
    <w:p w14:paraId="42C52B15" w14:textId="13C109B0" w:rsidR="00EF5E7E" w:rsidRDefault="00EF5E7E" w:rsidP="00EF5E7E">
      <w:pPr>
        <w:numPr>
          <w:ilvl w:val="3"/>
          <w:numId w:val="12"/>
        </w:numPr>
        <w:tabs>
          <w:tab w:val="left" w:pos="426"/>
        </w:tabs>
        <w:suppressAutoHyphens w:val="0"/>
        <w:spacing w:after="113" w:line="240" w:lineRule="auto"/>
        <w:ind w:left="426" w:hanging="426"/>
        <w:contextualSpacing/>
        <w:jc w:val="both"/>
        <w:rPr>
          <w:rFonts w:ascii="Tahoma" w:hAnsi="Tahoma" w:cs="Tahoma"/>
          <w:sz w:val="22"/>
          <w:szCs w:val="22"/>
        </w:rPr>
      </w:pPr>
      <w:r w:rsidRPr="00AC3FE1">
        <w:rPr>
          <w:rFonts w:ascii="Tahoma" w:hAnsi="Tahoma" w:cs="Tahoma"/>
          <w:sz w:val="22"/>
          <w:szCs w:val="22"/>
        </w:rPr>
        <w:t>Wykonawca zobowiązuje się wykonać Przedmiot umowy zgodnie z wymaganiami</w:t>
      </w:r>
      <w:r w:rsidR="003C153A">
        <w:rPr>
          <w:rFonts w:ascii="Tahoma" w:hAnsi="Tahoma" w:cs="Tahoma"/>
          <w:sz w:val="22"/>
          <w:szCs w:val="22"/>
        </w:rPr>
        <w:t xml:space="preserve"> </w:t>
      </w:r>
      <w:r w:rsidRPr="00AC3FE1">
        <w:rPr>
          <w:rFonts w:ascii="Tahoma" w:hAnsi="Tahoma" w:cs="Tahoma"/>
          <w:sz w:val="22"/>
          <w:szCs w:val="22"/>
        </w:rPr>
        <w:t xml:space="preserve">określonym w </w:t>
      </w:r>
      <w:r>
        <w:rPr>
          <w:rFonts w:ascii="Tahoma" w:hAnsi="Tahoma" w:cs="Tahoma"/>
          <w:sz w:val="22"/>
          <w:szCs w:val="22"/>
        </w:rPr>
        <w:t>d</w:t>
      </w:r>
      <w:r w:rsidRPr="00AC3FE1">
        <w:rPr>
          <w:rFonts w:ascii="Tahoma" w:hAnsi="Tahoma" w:cs="Tahoma"/>
          <w:sz w:val="22"/>
          <w:szCs w:val="22"/>
        </w:rPr>
        <w:t>okumentacji p</w:t>
      </w:r>
      <w:r>
        <w:rPr>
          <w:rFonts w:ascii="Tahoma" w:hAnsi="Tahoma" w:cs="Tahoma"/>
          <w:sz w:val="22"/>
          <w:szCs w:val="22"/>
        </w:rPr>
        <w:t>rzetargowej</w:t>
      </w:r>
      <w:r w:rsidRPr="00AC3FE1">
        <w:rPr>
          <w:rFonts w:ascii="Tahoma" w:hAnsi="Tahoma" w:cs="Tahoma"/>
          <w:sz w:val="22"/>
          <w:szCs w:val="22"/>
        </w:rPr>
        <w:t xml:space="preserve"> z należytą st</w:t>
      </w:r>
      <w:r>
        <w:rPr>
          <w:rFonts w:ascii="Tahoma" w:hAnsi="Tahoma" w:cs="Tahoma"/>
          <w:sz w:val="22"/>
          <w:szCs w:val="22"/>
        </w:rPr>
        <w:t xml:space="preserve">arannością, </w:t>
      </w:r>
      <w:r w:rsidRPr="00AC3FE1">
        <w:rPr>
          <w:rFonts w:ascii="Tahoma" w:hAnsi="Tahoma" w:cs="Tahoma"/>
          <w:sz w:val="22"/>
          <w:szCs w:val="22"/>
        </w:rPr>
        <w:t>zgodnie</w:t>
      </w:r>
      <w:r>
        <w:rPr>
          <w:rFonts w:ascii="Tahoma" w:hAnsi="Tahoma" w:cs="Tahoma"/>
          <w:sz w:val="22"/>
          <w:szCs w:val="22"/>
        </w:rPr>
        <w:br/>
      </w:r>
      <w:r w:rsidRPr="00AC3FE1">
        <w:rPr>
          <w:rFonts w:ascii="Tahoma" w:hAnsi="Tahoma" w:cs="Tahoma"/>
          <w:sz w:val="22"/>
          <w:szCs w:val="22"/>
        </w:rPr>
        <w:t>z obowiązującymi przepisami, zasadami wiedzy technicznej oraz postanowieniami ni</w:t>
      </w:r>
      <w:r w:rsidR="007F2BE3">
        <w:rPr>
          <w:rFonts w:ascii="Tahoma" w:hAnsi="Tahoma" w:cs="Tahoma"/>
          <w:sz w:val="22"/>
          <w:szCs w:val="22"/>
        </w:rPr>
        <w:t>ni</w:t>
      </w:r>
      <w:r w:rsidRPr="00AC3FE1">
        <w:rPr>
          <w:rFonts w:ascii="Tahoma" w:hAnsi="Tahoma" w:cs="Tahoma"/>
          <w:sz w:val="22"/>
          <w:szCs w:val="22"/>
        </w:rPr>
        <w:t xml:space="preserve">ejszej </w:t>
      </w:r>
      <w:r w:rsidR="007F2BE3">
        <w:rPr>
          <w:rFonts w:ascii="Tahoma" w:hAnsi="Tahoma" w:cs="Tahoma"/>
          <w:sz w:val="22"/>
          <w:szCs w:val="22"/>
        </w:rPr>
        <w:t>U</w:t>
      </w:r>
      <w:r w:rsidRPr="00AC3FE1">
        <w:rPr>
          <w:rFonts w:ascii="Tahoma" w:hAnsi="Tahoma" w:cs="Tahoma"/>
          <w:sz w:val="22"/>
          <w:szCs w:val="22"/>
        </w:rPr>
        <w:t>mowy.</w:t>
      </w:r>
    </w:p>
    <w:p w14:paraId="293BF424" w14:textId="247CE5EF" w:rsidR="00DA70FD" w:rsidRPr="00174FBB" w:rsidRDefault="00174FBB" w:rsidP="00174FBB">
      <w:pPr>
        <w:numPr>
          <w:ilvl w:val="3"/>
          <w:numId w:val="12"/>
        </w:numPr>
        <w:tabs>
          <w:tab w:val="left" w:pos="426"/>
        </w:tabs>
        <w:suppressAutoHyphens w:val="0"/>
        <w:spacing w:after="113" w:line="240" w:lineRule="auto"/>
        <w:ind w:left="426" w:hanging="426"/>
        <w:contextualSpacing/>
        <w:jc w:val="both"/>
        <w:rPr>
          <w:rFonts w:ascii="Arial" w:hAnsi="Arial"/>
          <w:sz w:val="22"/>
          <w:szCs w:val="22"/>
        </w:rPr>
      </w:pPr>
      <w:r w:rsidRPr="00174FBB">
        <w:rPr>
          <w:rFonts w:ascii="Arial" w:hAnsi="Arial"/>
          <w:sz w:val="22"/>
          <w:szCs w:val="22"/>
        </w:rPr>
        <w:t xml:space="preserve">Wykonawca nie później niż w terminie </w:t>
      </w:r>
      <w:r>
        <w:rPr>
          <w:rFonts w:ascii="Arial" w:hAnsi="Arial"/>
          <w:sz w:val="22"/>
          <w:szCs w:val="22"/>
        </w:rPr>
        <w:t>14</w:t>
      </w:r>
      <w:r w:rsidRPr="00174FBB">
        <w:rPr>
          <w:rFonts w:ascii="Arial" w:hAnsi="Arial"/>
          <w:sz w:val="22"/>
          <w:szCs w:val="22"/>
        </w:rPr>
        <w:t xml:space="preserve"> dni od dnia podpisania niniejszej umowy, przekaże Zamawiającemu kosztorys ofertowy sporządzony metodą uproszczoną obejmujący cały zakres robót, na kwotę zgodną z ceną wskazaną w formularzu ofertowym. Dane z kosztorysu będą służyć jako podstawa do ewentualnych rozliczeń za roboty zamienne, dodatkowe lub zaniechane, lub w przypadku konieczności dokonania rozliczeń w związku z odstąpieniem od umowy. Ceny jednostkowe określone przez Wykonawcę w kosztorysie ofertowym nie będą zmieniane w toku realizacji Przedmiotu umowy i nie będą podlegały waloryzacji.</w:t>
      </w:r>
    </w:p>
    <w:p w14:paraId="658A79B7" w14:textId="0B828972" w:rsidR="00CB6488" w:rsidRPr="00DA70FD" w:rsidRDefault="00CB6488" w:rsidP="00DA70FD">
      <w:pPr>
        <w:numPr>
          <w:ilvl w:val="3"/>
          <w:numId w:val="12"/>
        </w:numPr>
        <w:tabs>
          <w:tab w:val="left" w:pos="426"/>
        </w:tabs>
        <w:suppressAutoHyphens w:val="0"/>
        <w:spacing w:after="113" w:line="240" w:lineRule="auto"/>
        <w:ind w:left="426" w:hanging="426"/>
        <w:contextualSpacing/>
        <w:jc w:val="both"/>
        <w:rPr>
          <w:rFonts w:ascii="Tahoma" w:hAnsi="Tahoma" w:cs="Tahoma"/>
          <w:sz w:val="22"/>
          <w:szCs w:val="22"/>
        </w:rPr>
      </w:pPr>
      <w:r w:rsidRPr="00DA70FD">
        <w:rPr>
          <w:rFonts w:ascii="Arial" w:hAnsi="Arial"/>
          <w:sz w:val="22"/>
          <w:szCs w:val="22"/>
        </w:rPr>
        <w:t xml:space="preserve">Wykonawca w ramach wynagrodzenia, o którym mowa w § 10 ust. 1 niniejszej </w:t>
      </w:r>
      <w:r w:rsidR="007F2BE3">
        <w:rPr>
          <w:rFonts w:ascii="Arial" w:hAnsi="Arial"/>
          <w:sz w:val="22"/>
          <w:szCs w:val="22"/>
        </w:rPr>
        <w:t>U</w:t>
      </w:r>
      <w:r w:rsidRPr="00DA70FD">
        <w:rPr>
          <w:rFonts w:ascii="Arial" w:hAnsi="Arial"/>
          <w:sz w:val="22"/>
          <w:szCs w:val="22"/>
        </w:rPr>
        <w:t>mowy zobowiązuje się w szczególności do:</w:t>
      </w:r>
    </w:p>
    <w:p w14:paraId="4CDF8111" w14:textId="1AA219C9" w:rsidR="007A07DA" w:rsidRPr="005D602B" w:rsidRDefault="00CB6488" w:rsidP="00420606">
      <w:pPr>
        <w:numPr>
          <w:ilvl w:val="0"/>
          <w:numId w:val="36"/>
        </w:numPr>
        <w:tabs>
          <w:tab w:val="left" w:pos="426"/>
        </w:tabs>
        <w:spacing w:after="113" w:line="240" w:lineRule="auto"/>
        <w:contextualSpacing/>
        <w:jc w:val="both"/>
        <w:rPr>
          <w:rFonts w:ascii="Arial" w:hAnsi="Arial"/>
          <w:sz w:val="22"/>
          <w:szCs w:val="22"/>
        </w:rPr>
      </w:pPr>
      <w:r w:rsidRPr="005D602B">
        <w:rPr>
          <w:rFonts w:ascii="Arial" w:hAnsi="Arial"/>
          <w:sz w:val="22"/>
          <w:szCs w:val="22"/>
        </w:rPr>
        <w:t xml:space="preserve">zorganizowania </w:t>
      </w:r>
      <w:r w:rsidR="000C5674" w:rsidRPr="00584935">
        <w:rPr>
          <w:rFonts w:ascii="Arial" w:hAnsi="Arial"/>
          <w:sz w:val="22"/>
          <w:szCs w:val="22"/>
        </w:rPr>
        <w:t xml:space="preserve">zaplecza prowadzonego </w:t>
      </w:r>
      <w:r w:rsidR="00C80CAB" w:rsidRPr="001868B7">
        <w:rPr>
          <w:rFonts w:ascii="Arial" w:hAnsi="Arial"/>
          <w:sz w:val="22"/>
          <w:szCs w:val="22"/>
        </w:rPr>
        <w:t>przedsięwzięcia</w:t>
      </w:r>
      <w:r w:rsidRPr="005D602B">
        <w:rPr>
          <w:rFonts w:ascii="Arial" w:hAnsi="Arial"/>
          <w:sz w:val="22"/>
          <w:szCs w:val="22"/>
        </w:rPr>
        <w:t>, zabezpieczenia i oznakowania prowadzonych robót</w:t>
      </w:r>
      <w:r w:rsidR="000C5674">
        <w:rPr>
          <w:rFonts w:ascii="Arial" w:hAnsi="Arial"/>
          <w:sz w:val="22"/>
          <w:szCs w:val="22"/>
        </w:rPr>
        <w:t xml:space="preserve"> </w:t>
      </w:r>
      <w:r w:rsidR="000C5674" w:rsidRPr="00584935">
        <w:rPr>
          <w:rFonts w:ascii="Arial" w:hAnsi="Arial"/>
          <w:sz w:val="22"/>
          <w:szCs w:val="22"/>
        </w:rPr>
        <w:t>w każdym miejscu ich prowadzenia</w:t>
      </w:r>
      <w:r w:rsidRPr="00584935">
        <w:rPr>
          <w:rFonts w:ascii="Arial" w:hAnsi="Arial"/>
          <w:sz w:val="22"/>
          <w:szCs w:val="22"/>
        </w:rPr>
        <w:t xml:space="preserve"> </w:t>
      </w:r>
      <w:r w:rsidRPr="005D602B">
        <w:rPr>
          <w:rFonts w:ascii="Arial" w:hAnsi="Arial"/>
          <w:sz w:val="22"/>
          <w:szCs w:val="22"/>
        </w:rPr>
        <w:t xml:space="preserve">w sposób gwarantujący pełne bezpieczeństwo osób przebywających na tym terenie, dbania o stan techniczny </w:t>
      </w:r>
      <w:r w:rsidR="00233FCF">
        <w:rPr>
          <w:rFonts w:ascii="Arial" w:hAnsi="Arial"/>
          <w:sz w:val="22"/>
          <w:szCs w:val="22"/>
        </w:rPr>
        <w:br/>
      </w:r>
      <w:r w:rsidRPr="005D602B">
        <w:rPr>
          <w:rFonts w:ascii="Arial" w:hAnsi="Arial"/>
          <w:sz w:val="22"/>
          <w:szCs w:val="22"/>
        </w:rPr>
        <w:t>i prawidłowość zabezpieczenia oraz oznakowania przez cały czas trwania realizacji Przedmiotu umowy,</w:t>
      </w:r>
    </w:p>
    <w:p w14:paraId="6B438AFF" w14:textId="63BF579D" w:rsidR="007A07DA" w:rsidRPr="005D602B" w:rsidRDefault="00CB6488" w:rsidP="00420606">
      <w:pPr>
        <w:numPr>
          <w:ilvl w:val="0"/>
          <w:numId w:val="36"/>
        </w:numPr>
        <w:tabs>
          <w:tab w:val="left" w:pos="426"/>
        </w:tabs>
        <w:spacing w:after="113" w:line="240" w:lineRule="auto"/>
        <w:contextualSpacing/>
        <w:jc w:val="both"/>
        <w:rPr>
          <w:rFonts w:ascii="Arial" w:hAnsi="Arial"/>
          <w:sz w:val="22"/>
          <w:szCs w:val="22"/>
        </w:rPr>
      </w:pPr>
      <w:r w:rsidRPr="005D602B">
        <w:rPr>
          <w:rFonts w:ascii="Arial" w:hAnsi="Arial"/>
          <w:sz w:val="22"/>
          <w:szCs w:val="22"/>
        </w:rPr>
        <w:t xml:space="preserve">zgłoszenia </w:t>
      </w:r>
      <w:r w:rsidR="00584935">
        <w:rPr>
          <w:rFonts w:ascii="Arial" w:hAnsi="Arial"/>
          <w:sz w:val="22"/>
          <w:szCs w:val="22"/>
        </w:rPr>
        <w:t xml:space="preserve">prowadzonych </w:t>
      </w:r>
      <w:r w:rsidRPr="00584935">
        <w:rPr>
          <w:rFonts w:ascii="Arial" w:hAnsi="Arial"/>
          <w:sz w:val="22"/>
          <w:szCs w:val="22"/>
        </w:rPr>
        <w:t>robót</w:t>
      </w:r>
      <w:r w:rsidR="00B51020" w:rsidRPr="00584935">
        <w:rPr>
          <w:rFonts w:ascii="Arial" w:hAnsi="Arial"/>
          <w:sz w:val="22"/>
          <w:szCs w:val="22"/>
        </w:rPr>
        <w:t xml:space="preserve"> </w:t>
      </w:r>
      <w:r w:rsidRPr="005D602B">
        <w:rPr>
          <w:rFonts w:ascii="Arial" w:hAnsi="Arial"/>
          <w:sz w:val="22"/>
          <w:szCs w:val="22"/>
        </w:rPr>
        <w:t xml:space="preserve">do odbiorów branżowych i </w:t>
      </w:r>
      <w:r w:rsidR="007A07DA" w:rsidRPr="005D602B">
        <w:rPr>
          <w:rFonts w:ascii="Arial" w:hAnsi="Arial"/>
          <w:sz w:val="22"/>
          <w:szCs w:val="22"/>
        </w:rPr>
        <w:t xml:space="preserve">końcowego odbioru robót lub </w:t>
      </w:r>
      <w:r w:rsidR="00BC4E91" w:rsidRPr="005D602B">
        <w:rPr>
          <w:rFonts w:ascii="Arial" w:hAnsi="Arial"/>
          <w:sz w:val="22"/>
          <w:szCs w:val="22"/>
        </w:rPr>
        <w:t>częściowego odbioru</w:t>
      </w:r>
      <w:r w:rsidRPr="005D602B">
        <w:rPr>
          <w:rFonts w:ascii="Arial" w:hAnsi="Arial"/>
          <w:sz w:val="22"/>
          <w:szCs w:val="22"/>
        </w:rPr>
        <w:t xml:space="preserve"> przez Zamawiającego,</w:t>
      </w:r>
    </w:p>
    <w:p w14:paraId="5172C3FF" w14:textId="20D4D9FE" w:rsidR="007A07DA" w:rsidRPr="005D602B" w:rsidRDefault="00CB6488" w:rsidP="00420606">
      <w:pPr>
        <w:numPr>
          <w:ilvl w:val="0"/>
          <w:numId w:val="36"/>
        </w:numPr>
        <w:tabs>
          <w:tab w:val="left" w:pos="426"/>
        </w:tabs>
        <w:spacing w:after="113" w:line="240" w:lineRule="auto"/>
        <w:contextualSpacing/>
        <w:jc w:val="both"/>
        <w:rPr>
          <w:rFonts w:ascii="Arial" w:hAnsi="Arial"/>
          <w:sz w:val="22"/>
          <w:szCs w:val="22"/>
        </w:rPr>
      </w:pPr>
      <w:r w:rsidRPr="005D602B">
        <w:rPr>
          <w:rFonts w:ascii="Arial" w:hAnsi="Arial"/>
          <w:sz w:val="22"/>
          <w:szCs w:val="22"/>
        </w:rPr>
        <w:t xml:space="preserve">utrzymania </w:t>
      </w:r>
      <w:r w:rsidR="000C5674" w:rsidRPr="00584935">
        <w:rPr>
          <w:rFonts w:ascii="Arial" w:hAnsi="Arial"/>
          <w:sz w:val="22"/>
          <w:szCs w:val="22"/>
        </w:rPr>
        <w:t>miejsc prowadzonych prac</w:t>
      </w:r>
      <w:r w:rsidRPr="00584935">
        <w:rPr>
          <w:rFonts w:ascii="Arial" w:hAnsi="Arial"/>
          <w:sz w:val="22"/>
          <w:szCs w:val="22"/>
        </w:rPr>
        <w:t xml:space="preserve"> </w:t>
      </w:r>
      <w:r w:rsidRPr="005D602B">
        <w:rPr>
          <w:rFonts w:ascii="Arial" w:hAnsi="Arial"/>
          <w:sz w:val="22"/>
          <w:szCs w:val="22"/>
        </w:rPr>
        <w:t>w stanie wolnym od przeszkód komunikacyjnych oraz usuwania na bieżąco zbędnych materiałów, odpadów i śmieci,</w:t>
      </w:r>
    </w:p>
    <w:p w14:paraId="0EE0CE05" w14:textId="3E90FBE0" w:rsidR="007A07DA" w:rsidRPr="00233FCF" w:rsidRDefault="00CB6488" w:rsidP="00420606">
      <w:pPr>
        <w:numPr>
          <w:ilvl w:val="0"/>
          <w:numId w:val="36"/>
        </w:numPr>
        <w:tabs>
          <w:tab w:val="left" w:pos="426"/>
        </w:tabs>
        <w:spacing w:after="113" w:line="240" w:lineRule="auto"/>
        <w:contextualSpacing/>
        <w:jc w:val="both"/>
        <w:rPr>
          <w:rFonts w:ascii="Arial" w:hAnsi="Arial"/>
          <w:sz w:val="22"/>
          <w:szCs w:val="22"/>
        </w:rPr>
      </w:pPr>
      <w:r w:rsidRPr="00584935">
        <w:rPr>
          <w:rFonts w:ascii="Arial" w:hAnsi="Arial"/>
          <w:sz w:val="22"/>
          <w:szCs w:val="22"/>
        </w:rPr>
        <w:t>u</w:t>
      </w:r>
      <w:r w:rsidR="007F312C" w:rsidRPr="00584935">
        <w:rPr>
          <w:rFonts w:ascii="Arial" w:hAnsi="Arial"/>
          <w:sz w:val="22"/>
          <w:szCs w:val="22"/>
        </w:rPr>
        <w:t xml:space="preserve">trzymywania porządku i ładu w miejscach </w:t>
      </w:r>
      <w:r w:rsidR="00DF7376" w:rsidRPr="00584935">
        <w:rPr>
          <w:rFonts w:ascii="Arial" w:hAnsi="Arial"/>
          <w:sz w:val="22"/>
          <w:szCs w:val="22"/>
        </w:rPr>
        <w:t>realizowanych prac</w:t>
      </w:r>
      <w:r w:rsidR="00BC4E91" w:rsidRPr="00584935">
        <w:rPr>
          <w:rFonts w:ascii="Arial" w:hAnsi="Arial"/>
          <w:sz w:val="22"/>
          <w:szCs w:val="22"/>
        </w:rPr>
        <w:t>,</w:t>
      </w:r>
      <w:r w:rsidR="00DF7376" w:rsidRPr="00584935">
        <w:rPr>
          <w:rFonts w:ascii="Arial" w:hAnsi="Arial"/>
          <w:sz w:val="22"/>
          <w:szCs w:val="22"/>
        </w:rPr>
        <w:t xml:space="preserve"> a także</w:t>
      </w:r>
      <w:r w:rsidR="00BC4E91" w:rsidRPr="00584935">
        <w:rPr>
          <w:rFonts w:ascii="Arial" w:hAnsi="Arial"/>
          <w:kern w:val="0"/>
          <w:sz w:val="22"/>
          <w:szCs w:val="22"/>
          <w:lang w:eastAsia="pl-PL" w:bidi="ar-SA"/>
        </w:rPr>
        <w:t xml:space="preserve"> codziennym sprzątaniu części </w:t>
      </w:r>
      <w:r w:rsidR="00BC4E91" w:rsidRPr="00233FCF">
        <w:rPr>
          <w:rFonts w:ascii="Arial" w:hAnsi="Arial"/>
          <w:kern w:val="0"/>
          <w:sz w:val="22"/>
          <w:szCs w:val="22"/>
          <w:lang w:eastAsia="pl-PL" w:bidi="ar-SA"/>
        </w:rPr>
        <w:t>wspólnych</w:t>
      </w:r>
      <w:r w:rsidR="00DF7376" w:rsidRPr="00233FCF">
        <w:rPr>
          <w:rFonts w:ascii="Arial" w:hAnsi="Arial"/>
          <w:kern w:val="0"/>
          <w:sz w:val="22"/>
          <w:szCs w:val="22"/>
          <w:lang w:eastAsia="pl-PL" w:bidi="ar-SA"/>
        </w:rPr>
        <w:t xml:space="preserve"> </w:t>
      </w:r>
      <w:r w:rsidR="00233FCF">
        <w:rPr>
          <w:rFonts w:ascii="Arial" w:hAnsi="Arial"/>
          <w:kern w:val="0"/>
          <w:sz w:val="22"/>
          <w:szCs w:val="22"/>
          <w:lang w:eastAsia="pl-PL" w:bidi="ar-SA"/>
        </w:rPr>
        <w:t>w budynkach</w:t>
      </w:r>
      <w:r w:rsidR="00584935" w:rsidRPr="00233FCF">
        <w:rPr>
          <w:rFonts w:ascii="Arial" w:hAnsi="Arial"/>
          <w:kern w:val="0"/>
          <w:sz w:val="22"/>
          <w:szCs w:val="22"/>
          <w:lang w:eastAsia="pl-PL" w:bidi="ar-SA"/>
        </w:rPr>
        <w:t xml:space="preserve">, w których lokale </w:t>
      </w:r>
      <w:r w:rsidR="00DF7376" w:rsidRPr="00233FCF">
        <w:rPr>
          <w:rFonts w:ascii="Arial" w:hAnsi="Arial"/>
          <w:kern w:val="0"/>
          <w:sz w:val="22"/>
          <w:szCs w:val="22"/>
          <w:lang w:eastAsia="pl-PL" w:bidi="ar-SA"/>
        </w:rPr>
        <w:t>wytypowan</w:t>
      </w:r>
      <w:r w:rsidR="00584935" w:rsidRPr="00233FCF">
        <w:rPr>
          <w:rFonts w:ascii="Arial" w:hAnsi="Arial"/>
          <w:kern w:val="0"/>
          <w:sz w:val="22"/>
          <w:szCs w:val="22"/>
          <w:lang w:eastAsia="pl-PL" w:bidi="ar-SA"/>
        </w:rPr>
        <w:t>o</w:t>
      </w:r>
      <w:r w:rsidR="00DF7376" w:rsidRPr="00233FCF">
        <w:rPr>
          <w:rFonts w:ascii="Arial" w:hAnsi="Arial"/>
          <w:kern w:val="0"/>
          <w:sz w:val="22"/>
          <w:szCs w:val="22"/>
          <w:lang w:eastAsia="pl-PL" w:bidi="ar-SA"/>
        </w:rPr>
        <w:t xml:space="preserve"> do </w:t>
      </w:r>
      <w:r w:rsidR="00233FCF">
        <w:rPr>
          <w:rFonts w:ascii="Arial" w:hAnsi="Arial"/>
          <w:kern w:val="0"/>
          <w:sz w:val="22"/>
          <w:szCs w:val="22"/>
          <w:lang w:eastAsia="pl-PL" w:bidi="ar-SA"/>
        </w:rPr>
        <w:t>zadania</w:t>
      </w:r>
      <w:r w:rsidR="00BC4E91" w:rsidRPr="00233FCF">
        <w:rPr>
          <w:rFonts w:ascii="Arial" w:hAnsi="Arial"/>
          <w:kern w:val="0"/>
          <w:sz w:val="22"/>
          <w:szCs w:val="22"/>
          <w:lang w:eastAsia="pl-PL" w:bidi="ar-SA"/>
        </w:rPr>
        <w:t xml:space="preserve">.  </w:t>
      </w:r>
    </w:p>
    <w:p w14:paraId="7EAA371C" w14:textId="033FEB89" w:rsidR="007A07DA" w:rsidRPr="005D602B" w:rsidRDefault="00CB6488" w:rsidP="00420606">
      <w:pPr>
        <w:numPr>
          <w:ilvl w:val="0"/>
          <w:numId w:val="36"/>
        </w:numPr>
        <w:tabs>
          <w:tab w:val="left" w:pos="426"/>
        </w:tabs>
        <w:spacing w:after="113" w:line="240" w:lineRule="auto"/>
        <w:contextualSpacing/>
        <w:jc w:val="both"/>
        <w:rPr>
          <w:rFonts w:ascii="Arial" w:hAnsi="Arial"/>
          <w:sz w:val="22"/>
          <w:szCs w:val="22"/>
        </w:rPr>
      </w:pPr>
      <w:r w:rsidRPr="005D602B">
        <w:rPr>
          <w:rFonts w:ascii="Arial" w:hAnsi="Arial"/>
          <w:sz w:val="22"/>
          <w:szCs w:val="22"/>
        </w:rPr>
        <w:t xml:space="preserve">prawidłowego wykonania wszystkich prac związanych z realizacją Przedmiotu </w:t>
      </w:r>
      <w:r w:rsidR="007F2BE3">
        <w:rPr>
          <w:rFonts w:ascii="Arial" w:hAnsi="Arial"/>
          <w:sz w:val="22"/>
          <w:szCs w:val="22"/>
        </w:rPr>
        <w:t>U</w:t>
      </w:r>
      <w:r w:rsidRPr="005D602B">
        <w:rPr>
          <w:rFonts w:ascii="Arial" w:hAnsi="Arial"/>
          <w:sz w:val="22"/>
          <w:szCs w:val="22"/>
        </w:rPr>
        <w:t>mowy na warunkach w niej określonych,</w:t>
      </w:r>
    </w:p>
    <w:p w14:paraId="298E7466" w14:textId="68140041" w:rsidR="007A07DA" w:rsidRPr="005D602B" w:rsidRDefault="00CB6488" w:rsidP="00420606">
      <w:pPr>
        <w:numPr>
          <w:ilvl w:val="0"/>
          <w:numId w:val="36"/>
        </w:numPr>
        <w:tabs>
          <w:tab w:val="left" w:pos="426"/>
        </w:tabs>
        <w:spacing w:after="113" w:line="240" w:lineRule="auto"/>
        <w:contextualSpacing/>
        <w:jc w:val="both"/>
        <w:rPr>
          <w:rFonts w:ascii="Arial" w:hAnsi="Arial"/>
          <w:sz w:val="22"/>
          <w:szCs w:val="22"/>
        </w:rPr>
      </w:pPr>
      <w:r w:rsidRPr="005D602B">
        <w:rPr>
          <w:rFonts w:ascii="Arial" w:hAnsi="Arial"/>
          <w:sz w:val="22"/>
          <w:szCs w:val="22"/>
        </w:rPr>
        <w:t xml:space="preserve">wykonania Przedmiotu </w:t>
      </w:r>
      <w:r w:rsidR="007F2BE3">
        <w:rPr>
          <w:rFonts w:ascii="Arial" w:hAnsi="Arial"/>
          <w:sz w:val="22"/>
          <w:szCs w:val="22"/>
        </w:rPr>
        <w:t>U</w:t>
      </w:r>
      <w:r w:rsidRPr="005D602B">
        <w:rPr>
          <w:rFonts w:ascii="Arial" w:hAnsi="Arial"/>
          <w:sz w:val="22"/>
          <w:szCs w:val="22"/>
        </w:rPr>
        <w:t xml:space="preserve">mowy przy użyciu własnych materiałów. Materiały </w:t>
      </w:r>
      <w:r w:rsidRPr="005D602B">
        <w:rPr>
          <w:rFonts w:ascii="Arial" w:hAnsi="Arial"/>
          <w:sz w:val="22"/>
          <w:szCs w:val="22"/>
        </w:rPr>
        <w:br/>
        <w:t>i urządzenia</w:t>
      </w:r>
      <w:r w:rsidR="00DF7376">
        <w:rPr>
          <w:rFonts w:ascii="Arial" w:hAnsi="Arial"/>
          <w:sz w:val="22"/>
          <w:szCs w:val="22"/>
        </w:rPr>
        <w:t xml:space="preserve">/ </w:t>
      </w:r>
      <w:r w:rsidR="00DF7376" w:rsidRPr="00584935">
        <w:rPr>
          <w:rFonts w:ascii="Arial" w:hAnsi="Arial"/>
          <w:sz w:val="22"/>
          <w:szCs w:val="22"/>
        </w:rPr>
        <w:t>wyposażenie</w:t>
      </w:r>
      <w:r w:rsidR="00DF7376">
        <w:rPr>
          <w:rFonts w:ascii="Arial" w:hAnsi="Arial"/>
          <w:color w:val="4472C4" w:themeColor="accent1"/>
          <w:sz w:val="22"/>
          <w:szCs w:val="22"/>
        </w:rPr>
        <w:t xml:space="preserve"> </w:t>
      </w:r>
      <w:r w:rsidR="00584935">
        <w:rPr>
          <w:rFonts w:ascii="Arial" w:hAnsi="Arial"/>
          <w:sz w:val="22"/>
          <w:szCs w:val="22"/>
        </w:rPr>
        <w:t>lokali</w:t>
      </w:r>
      <w:r w:rsidRPr="005D602B">
        <w:rPr>
          <w:rFonts w:ascii="Arial" w:hAnsi="Arial"/>
          <w:sz w:val="22"/>
          <w:szCs w:val="22"/>
        </w:rPr>
        <w:t xml:space="preserve"> użyte przez Wykonawcę do realizacji Przedmiotu umowy muszą być fabrycznie nowe dopuszczone do obrotu powszechnego lub jednostkowego stosowania w budownictwie zgodnie z art. 10 ustawy z dnia 7 lipca 1994 r. Prawo budowlane (tj</w:t>
      </w:r>
      <w:r w:rsidR="007A07DA" w:rsidRPr="00591F2A">
        <w:rPr>
          <w:rFonts w:ascii="Arial" w:hAnsi="Arial"/>
          <w:sz w:val="22"/>
          <w:szCs w:val="22"/>
        </w:rPr>
        <w:t>.</w:t>
      </w:r>
      <w:r w:rsidR="002644FB">
        <w:rPr>
          <w:rFonts w:ascii="Arial" w:hAnsi="Arial"/>
          <w:sz w:val="22"/>
          <w:szCs w:val="22"/>
        </w:rPr>
        <w:t xml:space="preserve"> Dz. U. 2025</w:t>
      </w:r>
      <w:r w:rsidRPr="00591F2A">
        <w:rPr>
          <w:rFonts w:ascii="Arial" w:hAnsi="Arial"/>
          <w:sz w:val="22"/>
          <w:szCs w:val="22"/>
        </w:rPr>
        <w:t xml:space="preserve"> r.  poz. </w:t>
      </w:r>
      <w:r w:rsidR="002644FB">
        <w:rPr>
          <w:rFonts w:ascii="Arial" w:hAnsi="Arial"/>
          <w:sz w:val="22"/>
          <w:szCs w:val="22"/>
        </w:rPr>
        <w:t>418</w:t>
      </w:r>
      <w:r w:rsidRPr="005D602B">
        <w:rPr>
          <w:rFonts w:ascii="Arial" w:hAnsi="Arial"/>
          <w:sz w:val="22"/>
          <w:szCs w:val="22"/>
        </w:rPr>
        <w:t xml:space="preserve">) oraz przepisami ustawy z dnia 16 kwietnia 2004 r. o wyrobach budowlanych (tj. </w:t>
      </w:r>
      <w:r w:rsidRPr="00591F2A">
        <w:rPr>
          <w:rFonts w:ascii="Arial" w:hAnsi="Arial"/>
          <w:sz w:val="22"/>
          <w:szCs w:val="22"/>
        </w:rPr>
        <w:t>Dz. U. 202</w:t>
      </w:r>
      <w:r w:rsidR="002644FB">
        <w:rPr>
          <w:rFonts w:ascii="Arial" w:hAnsi="Arial"/>
          <w:sz w:val="22"/>
          <w:szCs w:val="22"/>
        </w:rPr>
        <w:t>1</w:t>
      </w:r>
      <w:r w:rsidRPr="00591F2A">
        <w:rPr>
          <w:rFonts w:ascii="Arial" w:hAnsi="Arial"/>
          <w:sz w:val="22"/>
          <w:szCs w:val="22"/>
        </w:rPr>
        <w:t xml:space="preserve"> r., poz. </w:t>
      </w:r>
      <w:r w:rsidR="002644FB">
        <w:rPr>
          <w:rFonts w:ascii="Arial" w:hAnsi="Arial"/>
          <w:sz w:val="22"/>
          <w:szCs w:val="22"/>
        </w:rPr>
        <w:t>1213</w:t>
      </w:r>
      <w:r w:rsidRPr="005D602B">
        <w:rPr>
          <w:rFonts w:ascii="Arial" w:hAnsi="Arial"/>
          <w:sz w:val="22"/>
          <w:szCs w:val="22"/>
        </w:rPr>
        <w:t xml:space="preserve">). </w:t>
      </w:r>
    </w:p>
    <w:p w14:paraId="38E8548C" w14:textId="77777777" w:rsidR="00887144" w:rsidRDefault="00CB6488" w:rsidP="00AD3139">
      <w:pPr>
        <w:numPr>
          <w:ilvl w:val="0"/>
          <w:numId w:val="36"/>
        </w:numPr>
        <w:tabs>
          <w:tab w:val="left" w:pos="426"/>
        </w:tabs>
        <w:spacing w:line="240" w:lineRule="auto"/>
        <w:contextualSpacing/>
        <w:jc w:val="both"/>
        <w:rPr>
          <w:rFonts w:ascii="Arial" w:hAnsi="Arial"/>
          <w:sz w:val="22"/>
          <w:szCs w:val="22"/>
        </w:rPr>
      </w:pPr>
      <w:r w:rsidRPr="005D602B">
        <w:rPr>
          <w:rFonts w:ascii="Arial" w:hAnsi="Arial"/>
          <w:sz w:val="22"/>
          <w:szCs w:val="22"/>
        </w:rPr>
        <w:t xml:space="preserve">usuwania wszelkich szkód powstałych w czasie realizacji Przedmiotu umowy </w:t>
      </w:r>
      <w:r w:rsidRPr="005D602B">
        <w:rPr>
          <w:rFonts w:ascii="Arial" w:hAnsi="Arial"/>
          <w:sz w:val="22"/>
          <w:szCs w:val="22"/>
        </w:rPr>
        <w:br/>
        <w:t>z przyczyn leżących po stronie Wykonawcy.</w:t>
      </w:r>
    </w:p>
    <w:p w14:paraId="20840C45" w14:textId="76F76F13" w:rsidR="002A3082" w:rsidRDefault="00CB6488" w:rsidP="00AD3139">
      <w:pPr>
        <w:pStyle w:val="Akapitzlist"/>
        <w:numPr>
          <w:ilvl w:val="3"/>
          <w:numId w:val="12"/>
        </w:numPr>
        <w:tabs>
          <w:tab w:val="clear" w:pos="2880"/>
          <w:tab w:val="left" w:pos="426"/>
        </w:tabs>
        <w:ind w:left="426" w:hanging="426"/>
        <w:contextualSpacing/>
        <w:rPr>
          <w:rFonts w:ascii="Arial" w:hAnsi="Arial"/>
          <w:sz w:val="22"/>
          <w:szCs w:val="22"/>
        </w:rPr>
      </w:pPr>
      <w:r w:rsidRPr="002A3082">
        <w:rPr>
          <w:rFonts w:ascii="Arial" w:hAnsi="Arial"/>
          <w:sz w:val="22"/>
          <w:szCs w:val="22"/>
        </w:rPr>
        <w:t>Wykonawca, podwykonawcy i dalsi podwykonawcy uwzględnią w umowach zawieranych</w:t>
      </w:r>
      <w:r w:rsidR="00397DA4" w:rsidRPr="002A3082">
        <w:rPr>
          <w:rFonts w:ascii="Arial" w:hAnsi="Arial"/>
          <w:sz w:val="22"/>
          <w:szCs w:val="22"/>
        </w:rPr>
        <w:t xml:space="preserve"> </w:t>
      </w:r>
      <w:r w:rsidRPr="002A3082">
        <w:rPr>
          <w:rFonts w:ascii="Arial" w:hAnsi="Arial"/>
          <w:sz w:val="22"/>
          <w:szCs w:val="22"/>
        </w:rPr>
        <w:t xml:space="preserve">w związku z wykonaniem niniejszej </w:t>
      </w:r>
      <w:r w:rsidR="00DF7376" w:rsidRPr="002A3082">
        <w:rPr>
          <w:rFonts w:ascii="Arial" w:hAnsi="Arial"/>
          <w:sz w:val="22"/>
          <w:szCs w:val="22"/>
        </w:rPr>
        <w:t>U</w:t>
      </w:r>
      <w:r w:rsidRPr="002A3082">
        <w:rPr>
          <w:rFonts w:ascii="Arial" w:hAnsi="Arial"/>
          <w:sz w:val="22"/>
          <w:szCs w:val="22"/>
        </w:rPr>
        <w:t>mowy koszty pracy, których wartość nie może być niższa od minimalnego wynagrodzenia za pracę albo minimalnej stawki godzinowej, ustalonych na podstawie art. 2 ust. 3-5 ustawy z dnia 10</w:t>
      </w:r>
      <w:r w:rsidR="00397DA4" w:rsidRPr="002A3082">
        <w:rPr>
          <w:rFonts w:ascii="Arial" w:hAnsi="Arial"/>
          <w:sz w:val="22"/>
          <w:szCs w:val="22"/>
        </w:rPr>
        <w:t xml:space="preserve"> </w:t>
      </w:r>
      <w:r w:rsidRPr="002A3082">
        <w:rPr>
          <w:rFonts w:ascii="Arial" w:hAnsi="Arial"/>
          <w:sz w:val="22"/>
          <w:szCs w:val="22"/>
        </w:rPr>
        <w:t>października 2002 r.</w:t>
      </w:r>
      <w:r w:rsidR="00397DA4" w:rsidRPr="002A3082">
        <w:rPr>
          <w:rFonts w:ascii="Arial" w:hAnsi="Arial"/>
          <w:sz w:val="22"/>
          <w:szCs w:val="22"/>
        </w:rPr>
        <w:t xml:space="preserve"> </w:t>
      </w:r>
      <w:r w:rsidRPr="002A3082">
        <w:rPr>
          <w:rFonts w:ascii="Arial" w:hAnsi="Arial"/>
          <w:sz w:val="22"/>
          <w:szCs w:val="22"/>
        </w:rPr>
        <w:t>o</w:t>
      </w:r>
      <w:r w:rsidR="00692093">
        <w:rPr>
          <w:rFonts w:ascii="Arial" w:hAnsi="Arial"/>
          <w:sz w:val="22"/>
          <w:szCs w:val="22"/>
        </w:rPr>
        <w:t> </w:t>
      </w:r>
      <w:r w:rsidRPr="002A3082">
        <w:rPr>
          <w:rFonts w:ascii="Arial" w:hAnsi="Arial"/>
          <w:sz w:val="22"/>
          <w:szCs w:val="22"/>
        </w:rPr>
        <w:t xml:space="preserve">minimalnym wynagrodzeniu za prace (tj. </w:t>
      </w:r>
      <w:r w:rsidR="002644FB" w:rsidRPr="002A3082">
        <w:rPr>
          <w:rFonts w:ascii="Arial" w:hAnsi="Arial"/>
          <w:sz w:val="22"/>
          <w:szCs w:val="22"/>
        </w:rPr>
        <w:t>Dz. U. 2024</w:t>
      </w:r>
      <w:r w:rsidRPr="002A3082">
        <w:rPr>
          <w:rFonts w:ascii="Arial" w:hAnsi="Arial"/>
          <w:sz w:val="22"/>
          <w:szCs w:val="22"/>
        </w:rPr>
        <w:t xml:space="preserve"> r. poz. </w:t>
      </w:r>
      <w:r w:rsidR="002644FB" w:rsidRPr="002A3082">
        <w:rPr>
          <w:rFonts w:ascii="Arial" w:hAnsi="Arial"/>
          <w:sz w:val="22"/>
          <w:szCs w:val="22"/>
        </w:rPr>
        <w:t>1773</w:t>
      </w:r>
      <w:r w:rsidRPr="002A3082">
        <w:rPr>
          <w:rFonts w:ascii="Arial" w:hAnsi="Arial"/>
          <w:sz w:val="22"/>
          <w:szCs w:val="22"/>
        </w:rPr>
        <w:t>) lub przepisów odrębnych właściwych dla spraw, z którymi związana jest realizacja niniejszej umowy.</w:t>
      </w:r>
    </w:p>
    <w:p w14:paraId="4A3E71B4" w14:textId="76091092" w:rsidR="002A3082" w:rsidRDefault="00CB6488" w:rsidP="002A3082">
      <w:pPr>
        <w:pStyle w:val="Akapitzlist"/>
        <w:numPr>
          <w:ilvl w:val="3"/>
          <w:numId w:val="12"/>
        </w:numPr>
        <w:tabs>
          <w:tab w:val="clear" w:pos="2880"/>
          <w:tab w:val="left" w:pos="426"/>
        </w:tabs>
        <w:spacing w:after="113"/>
        <w:ind w:left="426" w:hanging="426"/>
        <w:contextualSpacing/>
        <w:rPr>
          <w:rFonts w:ascii="Arial" w:hAnsi="Arial"/>
          <w:sz w:val="22"/>
          <w:szCs w:val="22"/>
        </w:rPr>
      </w:pPr>
      <w:r w:rsidRPr="002A3082">
        <w:rPr>
          <w:rFonts w:ascii="Arial" w:hAnsi="Arial"/>
          <w:sz w:val="22"/>
          <w:szCs w:val="22"/>
        </w:rPr>
        <w:t xml:space="preserve">Zamawiający </w:t>
      </w:r>
      <w:r w:rsidR="002644FB" w:rsidRPr="002A3082">
        <w:rPr>
          <w:rFonts w:ascii="Arial" w:hAnsi="Arial"/>
          <w:sz w:val="22"/>
          <w:szCs w:val="22"/>
        </w:rPr>
        <w:t>zaleca</w:t>
      </w:r>
      <w:r w:rsidRPr="002A3082">
        <w:rPr>
          <w:rFonts w:ascii="Arial" w:hAnsi="Arial"/>
          <w:sz w:val="22"/>
          <w:szCs w:val="22"/>
        </w:rPr>
        <w:t xml:space="preserve"> by czynności w zakresie wykonania robót budowlanych wykonywane były przez osoby zatrudnione przez Wykonawcę lub podwykonawcę na podstawie stosunku pracy w rozumieniu art. 22 § 1 ustawy z dnia 26 czerwca 1974r. -</w:t>
      </w:r>
      <w:r w:rsidR="002644FB" w:rsidRPr="002A3082">
        <w:rPr>
          <w:rFonts w:ascii="Arial" w:hAnsi="Arial"/>
          <w:sz w:val="22"/>
          <w:szCs w:val="22"/>
        </w:rPr>
        <w:t xml:space="preserve"> Kodeks pracy (tj. Dz. U. z 2025</w:t>
      </w:r>
      <w:r w:rsidRPr="002A3082">
        <w:rPr>
          <w:rFonts w:ascii="Arial" w:hAnsi="Arial"/>
          <w:sz w:val="22"/>
          <w:szCs w:val="22"/>
        </w:rPr>
        <w:t xml:space="preserve">r. poz. </w:t>
      </w:r>
      <w:r w:rsidR="002644FB" w:rsidRPr="002A3082">
        <w:rPr>
          <w:rFonts w:ascii="Arial" w:hAnsi="Arial"/>
          <w:sz w:val="22"/>
          <w:szCs w:val="22"/>
        </w:rPr>
        <w:t>277</w:t>
      </w:r>
      <w:r w:rsidRPr="002A3082">
        <w:rPr>
          <w:rFonts w:ascii="Arial" w:hAnsi="Arial"/>
          <w:sz w:val="22"/>
          <w:szCs w:val="22"/>
        </w:rPr>
        <w:t xml:space="preserve"> ze zm.). Osoby wymienione w zdaniu pierwszym</w:t>
      </w:r>
      <w:r w:rsidR="002644FB" w:rsidRPr="002A3082">
        <w:rPr>
          <w:rFonts w:ascii="Arial" w:hAnsi="Arial"/>
          <w:sz w:val="22"/>
          <w:szCs w:val="22"/>
        </w:rPr>
        <w:t xml:space="preserve"> (z zastrzeżeniem prac specjalistycznych)</w:t>
      </w:r>
      <w:r w:rsidRPr="002A3082">
        <w:rPr>
          <w:rFonts w:ascii="Arial" w:hAnsi="Arial"/>
          <w:sz w:val="22"/>
          <w:szCs w:val="22"/>
        </w:rPr>
        <w:t xml:space="preserve"> nie mogą wykonywać żadnych czynności na </w:t>
      </w:r>
      <w:r w:rsidR="000E7ECC">
        <w:rPr>
          <w:rFonts w:ascii="Arial" w:hAnsi="Arial"/>
          <w:sz w:val="22"/>
          <w:szCs w:val="22"/>
        </w:rPr>
        <w:t>t</w:t>
      </w:r>
      <w:r w:rsidRPr="002A3082">
        <w:rPr>
          <w:rFonts w:ascii="Arial" w:hAnsi="Arial"/>
          <w:sz w:val="22"/>
          <w:szCs w:val="22"/>
        </w:rPr>
        <w:t>erenie budowy</w:t>
      </w:r>
      <w:r w:rsidR="000E7ECC">
        <w:rPr>
          <w:rFonts w:ascii="Arial" w:hAnsi="Arial"/>
          <w:sz w:val="22"/>
          <w:szCs w:val="22"/>
        </w:rPr>
        <w:t>,</w:t>
      </w:r>
      <w:r w:rsidRPr="002A3082">
        <w:rPr>
          <w:rFonts w:ascii="Arial" w:hAnsi="Arial"/>
          <w:sz w:val="22"/>
          <w:szCs w:val="22"/>
        </w:rPr>
        <w:t xml:space="preserve"> bez zatrudnienia w ramach stosunku pracy u Wykonawcy</w:t>
      </w:r>
      <w:r w:rsidR="007F2BE3">
        <w:rPr>
          <w:rFonts w:ascii="Arial" w:hAnsi="Arial"/>
          <w:sz w:val="22"/>
          <w:szCs w:val="22"/>
        </w:rPr>
        <w:t>/</w:t>
      </w:r>
      <w:r w:rsidR="00887144" w:rsidRPr="002A3082">
        <w:rPr>
          <w:rFonts w:ascii="Arial" w:hAnsi="Arial"/>
          <w:sz w:val="22"/>
          <w:szCs w:val="22"/>
        </w:rPr>
        <w:t xml:space="preserve"> </w:t>
      </w:r>
      <w:r w:rsidR="007F2BE3">
        <w:rPr>
          <w:rFonts w:ascii="Arial" w:hAnsi="Arial"/>
          <w:sz w:val="22"/>
          <w:szCs w:val="22"/>
        </w:rPr>
        <w:t>p</w:t>
      </w:r>
      <w:r w:rsidR="00887144" w:rsidRPr="002A3082">
        <w:rPr>
          <w:rFonts w:ascii="Arial" w:hAnsi="Arial"/>
          <w:sz w:val="22"/>
          <w:szCs w:val="22"/>
        </w:rPr>
        <w:t>odwykonawcy Robót</w:t>
      </w:r>
      <w:r w:rsidR="007F2BE3">
        <w:rPr>
          <w:rFonts w:ascii="Arial" w:hAnsi="Arial"/>
          <w:sz w:val="22"/>
          <w:szCs w:val="22"/>
        </w:rPr>
        <w:t>.</w:t>
      </w:r>
      <w:r w:rsidR="00887144" w:rsidRPr="002A3082">
        <w:rPr>
          <w:rFonts w:ascii="Arial" w:hAnsi="Arial"/>
          <w:sz w:val="22"/>
          <w:szCs w:val="22"/>
        </w:rPr>
        <w:t xml:space="preserve"> </w:t>
      </w:r>
    </w:p>
    <w:p w14:paraId="5F42AAEB" w14:textId="77D8408A" w:rsidR="00CB6488" w:rsidRPr="002A3082" w:rsidRDefault="00CB6488" w:rsidP="002A3082">
      <w:pPr>
        <w:pStyle w:val="Akapitzlist"/>
        <w:numPr>
          <w:ilvl w:val="3"/>
          <w:numId w:val="12"/>
        </w:numPr>
        <w:tabs>
          <w:tab w:val="clear" w:pos="2880"/>
          <w:tab w:val="left" w:pos="426"/>
        </w:tabs>
        <w:spacing w:after="113"/>
        <w:ind w:left="426" w:hanging="426"/>
        <w:contextualSpacing/>
        <w:rPr>
          <w:rFonts w:ascii="Arial" w:hAnsi="Arial"/>
          <w:sz w:val="22"/>
          <w:szCs w:val="22"/>
        </w:rPr>
      </w:pPr>
      <w:r w:rsidRPr="002A3082">
        <w:rPr>
          <w:rFonts w:ascii="Arial" w:hAnsi="Arial"/>
          <w:sz w:val="22"/>
          <w:szCs w:val="22"/>
        </w:rPr>
        <w:t>W trakcie realizacji zamówienia Zamawiający uprawniony jest do wykonywania czynności kontrolnych wobec Wykonawcy</w:t>
      </w:r>
      <w:r w:rsidR="000E7ECC">
        <w:rPr>
          <w:rFonts w:ascii="Arial" w:hAnsi="Arial"/>
          <w:sz w:val="22"/>
          <w:szCs w:val="22"/>
        </w:rPr>
        <w:t>,</w:t>
      </w:r>
      <w:r w:rsidRPr="002A3082">
        <w:rPr>
          <w:rFonts w:ascii="Arial" w:hAnsi="Arial"/>
          <w:sz w:val="22"/>
          <w:szCs w:val="22"/>
        </w:rPr>
        <w:t xml:space="preserve"> odnośnie spełniania przez Wykonawcę lub </w:t>
      </w:r>
      <w:r w:rsidRPr="002A3082">
        <w:rPr>
          <w:rFonts w:ascii="Arial" w:hAnsi="Arial"/>
          <w:sz w:val="22"/>
          <w:szCs w:val="22"/>
        </w:rPr>
        <w:lastRenderedPageBreak/>
        <w:t xml:space="preserve">Podwykonawcę wymogu zatrudnienia na podstawie stosunku pracy osób wykonujących </w:t>
      </w:r>
      <w:r w:rsidRPr="002A3082">
        <w:rPr>
          <w:rFonts w:ascii="Arial" w:hAnsi="Arial"/>
          <w:color w:val="000000"/>
          <w:sz w:val="22"/>
          <w:szCs w:val="22"/>
        </w:rPr>
        <w:t xml:space="preserve">wskazane w ust. </w:t>
      </w:r>
      <w:r w:rsidR="002A3082" w:rsidRPr="002A3082">
        <w:rPr>
          <w:rFonts w:ascii="Arial" w:hAnsi="Arial"/>
          <w:color w:val="000000"/>
          <w:sz w:val="22"/>
          <w:szCs w:val="22"/>
        </w:rPr>
        <w:t>6</w:t>
      </w:r>
      <w:r w:rsidRPr="002A3082">
        <w:rPr>
          <w:rFonts w:ascii="Arial" w:hAnsi="Arial"/>
          <w:color w:val="000000"/>
          <w:sz w:val="22"/>
          <w:szCs w:val="22"/>
        </w:rPr>
        <w:t xml:space="preserve"> </w:t>
      </w:r>
      <w:r w:rsidR="000E7ECC">
        <w:rPr>
          <w:rFonts w:ascii="Arial" w:hAnsi="Arial"/>
          <w:color w:val="000000"/>
          <w:sz w:val="22"/>
          <w:szCs w:val="22"/>
        </w:rPr>
        <w:t>c</w:t>
      </w:r>
      <w:r w:rsidRPr="002A3082">
        <w:rPr>
          <w:rFonts w:ascii="Arial" w:hAnsi="Arial"/>
          <w:color w:val="000000"/>
          <w:sz w:val="22"/>
          <w:szCs w:val="22"/>
        </w:rPr>
        <w:t>zynności. Zamawiający uprawniony jest w szczególności do:</w:t>
      </w:r>
    </w:p>
    <w:p w14:paraId="1BA3DC6E" w14:textId="3E30E68B" w:rsidR="00CB6488" w:rsidRPr="005D602B" w:rsidRDefault="00CB6488" w:rsidP="00420606">
      <w:pPr>
        <w:numPr>
          <w:ilvl w:val="2"/>
          <w:numId w:val="25"/>
        </w:numPr>
        <w:tabs>
          <w:tab w:val="left" w:pos="851"/>
        </w:tabs>
        <w:suppressAutoHyphens w:val="0"/>
        <w:spacing w:after="113" w:line="240" w:lineRule="auto"/>
        <w:ind w:left="851" w:hanging="425"/>
        <w:contextualSpacing/>
        <w:jc w:val="both"/>
        <w:rPr>
          <w:rFonts w:ascii="Arial" w:hAnsi="Arial"/>
          <w:color w:val="000000"/>
          <w:sz w:val="22"/>
          <w:szCs w:val="22"/>
        </w:rPr>
      </w:pPr>
      <w:r w:rsidRPr="005D602B">
        <w:rPr>
          <w:rFonts w:ascii="Arial" w:hAnsi="Arial"/>
          <w:color w:val="000000"/>
          <w:sz w:val="22"/>
          <w:szCs w:val="22"/>
        </w:rPr>
        <w:t>żądania oświadczeń i dokumentów</w:t>
      </w:r>
      <w:r w:rsidR="000E7ECC">
        <w:rPr>
          <w:rFonts w:ascii="Arial" w:hAnsi="Arial"/>
          <w:color w:val="000000"/>
          <w:sz w:val="22"/>
          <w:szCs w:val="22"/>
        </w:rPr>
        <w:t>,</w:t>
      </w:r>
      <w:r w:rsidRPr="005D602B">
        <w:rPr>
          <w:rFonts w:ascii="Arial" w:hAnsi="Arial"/>
          <w:color w:val="000000"/>
          <w:sz w:val="22"/>
          <w:szCs w:val="22"/>
        </w:rPr>
        <w:t xml:space="preserve"> w zakresie potwierdzenia spełniania ww. wymogów i dokonywania ich oceny,</w:t>
      </w:r>
    </w:p>
    <w:p w14:paraId="784C2061" w14:textId="7DC707A3" w:rsidR="00CB6488" w:rsidRPr="005D602B" w:rsidRDefault="00CB6488" w:rsidP="00420606">
      <w:pPr>
        <w:numPr>
          <w:ilvl w:val="2"/>
          <w:numId w:val="25"/>
        </w:numPr>
        <w:tabs>
          <w:tab w:val="left" w:pos="851"/>
        </w:tabs>
        <w:suppressAutoHyphens w:val="0"/>
        <w:spacing w:after="113" w:line="240" w:lineRule="auto"/>
        <w:ind w:left="851" w:hanging="425"/>
        <w:contextualSpacing/>
        <w:jc w:val="both"/>
        <w:rPr>
          <w:rFonts w:ascii="Arial" w:hAnsi="Arial"/>
          <w:color w:val="000000"/>
          <w:sz w:val="22"/>
          <w:szCs w:val="22"/>
        </w:rPr>
      </w:pPr>
      <w:r w:rsidRPr="005D602B">
        <w:rPr>
          <w:rFonts w:ascii="Arial" w:hAnsi="Arial"/>
          <w:color w:val="000000"/>
          <w:sz w:val="22"/>
          <w:szCs w:val="22"/>
        </w:rPr>
        <w:t>żądania wyjaśnień</w:t>
      </w:r>
      <w:r w:rsidR="000E7ECC">
        <w:rPr>
          <w:rFonts w:ascii="Arial" w:hAnsi="Arial"/>
          <w:color w:val="000000"/>
          <w:sz w:val="22"/>
          <w:szCs w:val="22"/>
        </w:rPr>
        <w:t>,</w:t>
      </w:r>
      <w:r w:rsidRPr="005D602B">
        <w:rPr>
          <w:rFonts w:ascii="Arial" w:hAnsi="Arial"/>
          <w:color w:val="000000"/>
          <w:sz w:val="22"/>
          <w:szCs w:val="22"/>
        </w:rPr>
        <w:t xml:space="preserve"> w przypadku wątpliwości</w:t>
      </w:r>
      <w:r w:rsidR="000E7ECC">
        <w:rPr>
          <w:rFonts w:ascii="Arial" w:hAnsi="Arial"/>
          <w:color w:val="000000"/>
          <w:sz w:val="22"/>
          <w:szCs w:val="22"/>
        </w:rPr>
        <w:t>,</w:t>
      </w:r>
      <w:r w:rsidRPr="005D602B">
        <w:rPr>
          <w:rFonts w:ascii="Arial" w:hAnsi="Arial"/>
          <w:color w:val="000000"/>
          <w:sz w:val="22"/>
          <w:szCs w:val="22"/>
        </w:rPr>
        <w:t xml:space="preserve"> w zakresie potwierdzenia spełniania ww.               wymogów,</w:t>
      </w:r>
    </w:p>
    <w:p w14:paraId="565743F9" w14:textId="77777777" w:rsidR="00887144" w:rsidRDefault="00CB6488" w:rsidP="00887144">
      <w:pPr>
        <w:numPr>
          <w:ilvl w:val="2"/>
          <w:numId w:val="25"/>
        </w:numPr>
        <w:tabs>
          <w:tab w:val="left" w:pos="851"/>
        </w:tabs>
        <w:suppressAutoHyphens w:val="0"/>
        <w:spacing w:after="113" w:line="240" w:lineRule="auto"/>
        <w:ind w:left="851" w:hanging="425"/>
        <w:contextualSpacing/>
        <w:jc w:val="both"/>
        <w:rPr>
          <w:rFonts w:ascii="Arial" w:hAnsi="Arial"/>
          <w:color w:val="000000"/>
          <w:sz w:val="22"/>
          <w:szCs w:val="22"/>
        </w:rPr>
      </w:pPr>
      <w:r w:rsidRPr="005D602B">
        <w:rPr>
          <w:rFonts w:ascii="Arial" w:hAnsi="Arial"/>
          <w:color w:val="000000"/>
          <w:sz w:val="22"/>
          <w:szCs w:val="22"/>
        </w:rPr>
        <w:t>przeprowadzania kontroli na miejscu wykonywania świadczenia.</w:t>
      </w:r>
    </w:p>
    <w:p w14:paraId="1217D631" w14:textId="2DC91F60" w:rsidR="002A3082" w:rsidRDefault="00CB6488" w:rsidP="002A3082">
      <w:pPr>
        <w:pStyle w:val="Akapitzlist"/>
        <w:numPr>
          <w:ilvl w:val="3"/>
          <w:numId w:val="12"/>
        </w:numPr>
        <w:tabs>
          <w:tab w:val="clear" w:pos="2880"/>
        </w:tabs>
        <w:spacing w:after="113"/>
        <w:ind w:left="426" w:hanging="284"/>
        <w:contextualSpacing/>
        <w:rPr>
          <w:rFonts w:ascii="Arial" w:hAnsi="Arial"/>
          <w:sz w:val="22"/>
          <w:szCs w:val="22"/>
        </w:rPr>
      </w:pPr>
      <w:r w:rsidRPr="002A3082">
        <w:rPr>
          <w:rFonts w:ascii="Arial" w:hAnsi="Arial"/>
          <w:color w:val="000000"/>
          <w:sz w:val="22"/>
          <w:szCs w:val="22"/>
        </w:rPr>
        <w:t>Zamawiający, zastrzega sobie możliwość kontroli zatrudnienia ww. osób przez okres realizacji wykonywanych przez nich czynności. W przypadku uniemożliwienia Zamawiającemu kontroli realizacji przez Wykonawcę o</w:t>
      </w:r>
      <w:r w:rsidR="002A3082">
        <w:rPr>
          <w:rFonts w:ascii="Arial" w:hAnsi="Arial"/>
          <w:color w:val="000000"/>
          <w:sz w:val="22"/>
          <w:szCs w:val="22"/>
        </w:rPr>
        <w:t xml:space="preserve">bowiązku, o którym mowa w ust. 6 </w:t>
      </w:r>
      <w:r w:rsidRPr="002A3082">
        <w:rPr>
          <w:rFonts w:ascii="Arial" w:hAnsi="Arial"/>
          <w:color w:val="000000"/>
          <w:sz w:val="22"/>
          <w:szCs w:val="22"/>
        </w:rPr>
        <w:t>Wykonawca zapłaci Zamawiającemu karę umowną w wysokości 1.000,00 zł</w:t>
      </w:r>
      <w:r w:rsidR="000E7ECC">
        <w:rPr>
          <w:rFonts w:ascii="Arial" w:hAnsi="Arial"/>
          <w:color w:val="000000"/>
          <w:sz w:val="22"/>
          <w:szCs w:val="22"/>
        </w:rPr>
        <w:t>,</w:t>
      </w:r>
      <w:r w:rsidRPr="002A3082">
        <w:rPr>
          <w:rFonts w:ascii="Arial" w:hAnsi="Arial"/>
          <w:color w:val="000000"/>
          <w:sz w:val="22"/>
          <w:szCs w:val="22"/>
        </w:rPr>
        <w:t xml:space="preserve"> za każde uniemożliwienie</w:t>
      </w:r>
      <w:r w:rsidRPr="002A3082">
        <w:rPr>
          <w:rFonts w:ascii="Arial" w:hAnsi="Arial"/>
          <w:sz w:val="22"/>
          <w:szCs w:val="22"/>
        </w:rPr>
        <w:t xml:space="preserve"> przeprowadzeni</w:t>
      </w:r>
      <w:r w:rsidR="000E7ECC">
        <w:rPr>
          <w:rFonts w:ascii="Arial" w:hAnsi="Arial"/>
          <w:sz w:val="22"/>
          <w:szCs w:val="22"/>
        </w:rPr>
        <w:t>a</w:t>
      </w:r>
      <w:r w:rsidRPr="002A3082">
        <w:rPr>
          <w:rFonts w:ascii="Arial" w:hAnsi="Arial"/>
          <w:sz w:val="22"/>
          <w:szCs w:val="22"/>
        </w:rPr>
        <w:t xml:space="preserve"> takiej kontroli.</w:t>
      </w:r>
    </w:p>
    <w:p w14:paraId="30238552" w14:textId="2D213BB2" w:rsidR="002A3082" w:rsidRPr="002A3082" w:rsidRDefault="004014A1" w:rsidP="002A3082">
      <w:pPr>
        <w:pStyle w:val="Akapitzlist"/>
        <w:numPr>
          <w:ilvl w:val="3"/>
          <w:numId w:val="12"/>
        </w:numPr>
        <w:tabs>
          <w:tab w:val="clear" w:pos="2880"/>
        </w:tabs>
        <w:spacing w:after="113"/>
        <w:ind w:left="426" w:hanging="284"/>
        <w:contextualSpacing/>
        <w:rPr>
          <w:rFonts w:ascii="Arial" w:hAnsi="Arial"/>
          <w:sz w:val="22"/>
          <w:szCs w:val="22"/>
        </w:rPr>
      </w:pPr>
      <w:r w:rsidRPr="002A3082">
        <w:rPr>
          <w:rFonts w:ascii="Arial" w:hAnsi="Arial"/>
          <w:iCs/>
          <w:kern w:val="0"/>
          <w:sz w:val="22"/>
          <w:szCs w:val="22"/>
          <w:lang w:bidi="ar-SA"/>
        </w:rPr>
        <w:t>Wykonawca będzie przestrzega</w:t>
      </w:r>
      <w:r w:rsidR="007F2BE3">
        <w:rPr>
          <w:rFonts w:ascii="Arial" w:hAnsi="Arial"/>
          <w:iCs/>
          <w:kern w:val="0"/>
          <w:sz w:val="22"/>
          <w:szCs w:val="22"/>
          <w:lang w:bidi="ar-SA"/>
        </w:rPr>
        <w:t>ł</w:t>
      </w:r>
      <w:r w:rsidRPr="002A3082">
        <w:rPr>
          <w:rFonts w:ascii="Arial" w:hAnsi="Arial"/>
          <w:iCs/>
          <w:kern w:val="0"/>
          <w:sz w:val="22"/>
          <w:szCs w:val="22"/>
          <w:lang w:bidi="ar-SA"/>
        </w:rPr>
        <w:t xml:space="preserve"> przepis</w:t>
      </w:r>
      <w:r w:rsidR="007F2BE3">
        <w:rPr>
          <w:rFonts w:ascii="Arial" w:hAnsi="Arial"/>
          <w:iCs/>
          <w:kern w:val="0"/>
          <w:sz w:val="22"/>
          <w:szCs w:val="22"/>
          <w:lang w:bidi="ar-SA"/>
        </w:rPr>
        <w:t>ów</w:t>
      </w:r>
      <w:r w:rsidRPr="002A3082">
        <w:rPr>
          <w:rFonts w:ascii="Arial" w:hAnsi="Arial"/>
          <w:iCs/>
          <w:kern w:val="0"/>
          <w:sz w:val="22"/>
          <w:szCs w:val="22"/>
          <w:lang w:bidi="ar-SA"/>
        </w:rPr>
        <w:t xml:space="preserve"> </w:t>
      </w:r>
      <w:r w:rsidR="007F2BE3">
        <w:rPr>
          <w:rFonts w:ascii="Arial" w:hAnsi="Arial"/>
          <w:iCs/>
          <w:kern w:val="0"/>
          <w:sz w:val="22"/>
          <w:szCs w:val="22"/>
          <w:lang w:bidi="ar-SA"/>
        </w:rPr>
        <w:t xml:space="preserve">dotyczących </w:t>
      </w:r>
      <w:r w:rsidRPr="002A3082">
        <w:rPr>
          <w:rFonts w:ascii="Arial" w:hAnsi="Arial"/>
          <w:iCs/>
          <w:kern w:val="0"/>
          <w:sz w:val="22"/>
          <w:szCs w:val="22"/>
          <w:lang w:bidi="ar-SA"/>
        </w:rPr>
        <w:t>ochrony przeciwpożarowej.</w:t>
      </w:r>
      <w:r w:rsidR="002A3082">
        <w:rPr>
          <w:rFonts w:ascii="Arial" w:hAnsi="Arial"/>
          <w:iCs/>
          <w:kern w:val="0"/>
          <w:sz w:val="22"/>
          <w:szCs w:val="22"/>
          <w:lang w:bidi="ar-SA"/>
        </w:rPr>
        <w:t xml:space="preserve"> </w:t>
      </w:r>
      <w:r w:rsidRPr="002A3082">
        <w:rPr>
          <w:rFonts w:ascii="Arial" w:hAnsi="Arial"/>
          <w:iCs/>
          <w:kern w:val="0"/>
          <w:sz w:val="22"/>
          <w:szCs w:val="22"/>
          <w:lang w:bidi="ar-SA"/>
        </w:rPr>
        <w:t>Materiały łatwopalne będą składowane w sposób zgodny z odpowiednimi przepisami i</w:t>
      </w:r>
      <w:r w:rsidR="00692093">
        <w:rPr>
          <w:rFonts w:ascii="Arial" w:hAnsi="Arial"/>
          <w:iCs/>
          <w:kern w:val="0"/>
          <w:sz w:val="22"/>
          <w:szCs w:val="22"/>
          <w:lang w:bidi="ar-SA"/>
        </w:rPr>
        <w:t> </w:t>
      </w:r>
      <w:r w:rsidRPr="002A3082">
        <w:rPr>
          <w:rFonts w:ascii="Arial" w:hAnsi="Arial"/>
          <w:iCs/>
          <w:kern w:val="0"/>
          <w:sz w:val="22"/>
          <w:szCs w:val="22"/>
          <w:lang w:bidi="ar-SA"/>
        </w:rPr>
        <w:t>zabezpieczone przed dostępem osób trzecich</w:t>
      </w:r>
      <w:r w:rsidRPr="002A3082">
        <w:rPr>
          <w:rFonts w:ascii="Arial" w:hAnsi="Arial"/>
          <w:i/>
          <w:iCs/>
          <w:kern w:val="0"/>
          <w:sz w:val="22"/>
          <w:szCs w:val="22"/>
          <w:lang w:bidi="ar-SA"/>
        </w:rPr>
        <w:t xml:space="preserve">. </w:t>
      </w:r>
    </w:p>
    <w:p w14:paraId="51ED65FB" w14:textId="5DBE692A" w:rsidR="004014A1" w:rsidRPr="002A3082" w:rsidRDefault="004014A1" w:rsidP="002A3082">
      <w:pPr>
        <w:pStyle w:val="Akapitzlist"/>
        <w:numPr>
          <w:ilvl w:val="3"/>
          <w:numId w:val="12"/>
        </w:numPr>
        <w:tabs>
          <w:tab w:val="clear" w:pos="2880"/>
        </w:tabs>
        <w:spacing w:after="113"/>
        <w:ind w:left="426" w:hanging="426"/>
        <w:contextualSpacing/>
        <w:rPr>
          <w:rFonts w:ascii="Arial" w:hAnsi="Arial"/>
          <w:sz w:val="22"/>
          <w:szCs w:val="22"/>
        </w:rPr>
      </w:pPr>
      <w:r w:rsidRPr="002A3082">
        <w:rPr>
          <w:rFonts w:ascii="Arial" w:hAnsi="Arial"/>
          <w:iCs/>
          <w:kern w:val="0"/>
          <w:sz w:val="22"/>
          <w:szCs w:val="22"/>
          <w:lang w:bidi="ar-SA"/>
        </w:rPr>
        <w:t>Wykonawca zobowiązany jest znać wszelkie przepisy wydane przez organy administracji państwowej i samorządowej, które są w jakikolwiek sposób związane z robotami i będzie w pełni odpowiedzialny za przestrzeganie tych praw, przepisów i wytycznych podczas prowadzenia robót.</w:t>
      </w:r>
    </w:p>
    <w:bookmarkEnd w:id="1"/>
    <w:p w14:paraId="5A304FC3" w14:textId="77777777" w:rsidR="00C779D7" w:rsidRPr="005D602B" w:rsidRDefault="00AC3FE1" w:rsidP="00644ECD">
      <w:pPr>
        <w:keepNext/>
        <w:keepLines/>
        <w:numPr>
          <w:ilvl w:val="0"/>
          <w:numId w:val="1"/>
        </w:numPr>
        <w:spacing w:after="113" w:line="240" w:lineRule="auto"/>
        <w:contextualSpacing/>
        <w:jc w:val="center"/>
        <w:outlineLvl w:val="0"/>
        <w:rPr>
          <w:rFonts w:ascii="Arial" w:hAnsi="Arial"/>
          <w:b/>
          <w:bCs/>
          <w:sz w:val="22"/>
          <w:szCs w:val="22"/>
        </w:rPr>
      </w:pPr>
      <w:r w:rsidRPr="005D602B">
        <w:rPr>
          <w:rFonts w:ascii="Arial" w:hAnsi="Arial"/>
          <w:b/>
          <w:bCs/>
          <w:sz w:val="22"/>
          <w:szCs w:val="22"/>
        </w:rPr>
        <w:t xml:space="preserve">§ </w:t>
      </w:r>
      <w:r w:rsidR="0041700F" w:rsidRPr="005D602B">
        <w:rPr>
          <w:rFonts w:ascii="Arial" w:hAnsi="Arial"/>
          <w:b/>
          <w:bCs/>
          <w:sz w:val="22"/>
          <w:szCs w:val="22"/>
        </w:rPr>
        <w:t>6</w:t>
      </w:r>
    </w:p>
    <w:p w14:paraId="6187AE6C" w14:textId="69659588" w:rsidR="00644ECD" w:rsidRPr="00233FCF" w:rsidRDefault="0041700F" w:rsidP="00233FCF">
      <w:pPr>
        <w:keepNext/>
        <w:keepLines/>
        <w:numPr>
          <w:ilvl w:val="0"/>
          <w:numId w:val="1"/>
        </w:numPr>
        <w:spacing w:after="113" w:line="240" w:lineRule="auto"/>
        <w:contextualSpacing/>
        <w:jc w:val="center"/>
        <w:outlineLvl w:val="0"/>
        <w:rPr>
          <w:rFonts w:ascii="Arial" w:hAnsi="Arial"/>
          <w:b/>
          <w:bCs/>
          <w:sz w:val="22"/>
          <w:szCs w:val="22"/>
        </w:rPr>
      </w:pPr>
      <w:r w:rsidRPr="005D602B">
        <w:rPr>
          <w:rFonts w:ascii="Arial" w:hAnsi="Arial"/>
          <w:b/>
          <w:bCs/>
          <w:sz w:val="22"/>
          <w:szCs w:val="22"/>
        </w:rPr>
        <w:t>Materiały budowlane</w:t>
      </w:r>
    </w:p>
    <w:p w14:paraId="7ADAD36D" w14:textId="77777777" w:rsidR="00DA70FD" w:rsidRDefault="00DA70FD" w:rsidP="00DA70FD">
      <w:pPr>
        <w:numPr>
          <w:ilvl w:val="0"/>
          <w:numId w:val="45"/>
        </w:numPr>
        <w:tabs>
          <w:tab w:val="left" w:pos="426"/>
        </w:tabs>
        <w:spacing w:after="113" w:line="240" w:lineRule="auto"/>
        <w:ind w:left="426" w:hanging="426"/>
        <w:contextualSpacing/>
        <w:jc w:val="both"/>
        <w:rPr>
          <w:rFonts w:ascii="Tahoma" w:eastAsia="Times New Roman" w:hAnsi="Tahoma" w:cs="Tahoma"/>
          <w:sz w:val="22"/>
          <w:szCs w:val="22"/>
          <w:lang w:bidi="ar-SA"/>
        </w:rPr>
      </w:pPr>
      <w:r w:rsidRPr="00AC3FE1">
        <w:rPr>
          <w:rFonts w:ascii="Tahoma" w:eastAsia="Times New Roman" w:hAnsi="Tahoma" w:cs="Tahoma"/>
          <w:sz w:val="22"/>
          <w:szCs w:val="22"/>
          <w:lang w:bidi="ar-SA"/>
        </w:rPr>
        <w:t xml:space="preserve">Wykonawca zobowiązuje się wykonać Przedmiot umowy z materiałów </w:t>
      </w:r>
      <w:r>
        <w:rPr>
          <w:rFonts w:ascii="Tahoma" w:eastAsia="Times New Roman" w:hAnsi="Tahoma" w:cs="Tahoma"/>
          <w:sz w:val="22"/>
          <w:szCs w:val="22"/>
          <w:lang w:bidi="ar-SA"/>
        </w:rPr>
        <w:t xml:space="preserve"> i urządzeń fabrycznie nowych</w:t>
      </w:r>
      <w:r w:rsidRPr="00AC3FE1">
        <w:rPr>
          <w:rFonts w:ascii="Tahoma" w:eastAsia="Times New Roman" w:hAnsi="Tahoma" w:cs="Tahoma"/>
          <w:sz w:val="22"/>
          <w:szCs w:val="22"/>
          <w:lang w:bidi="ar-SA"/>
        </w:rPr>
        <w:t>.</w:t>
      </w:r>
    </w:p>
    <w:p w14:paraId="37EDF6F5" w14:textId="0F050609" w:rsidR="00DA70FD" w:rsidRPr="00C66412" w:rsidRDefault="00DA70FD" w:rsidP="00DA70FD">
      <w:pPr>
        <w:numPr>
          <w:ilvl w:val="0"/>
          <w:numId w:val="45"/>
        </w:numPr>
        <w:tabs>
          <w:tab w:val="left" w:pos="426"/>
        </w:tabs>
        <w:spacing w:after="113" w:line="240" w:lineRule="auto"/>
        <w:ind w:left="426" w:hanging="426"/>
        <w:contextualSpacing/>
        <w:jc w:val="both"/>
        <w:rPr>
          <w:rFonts w:ascii="Tahoma" w:eastAsia="Times New Roman" w:hAnsi="Tahoma" w:cs="Tahoma"/>
          <w:sz w:val="22"/>
          <w:szCs w:val="22"/>
          <w:lang w:bidi="ar-SA"/>
        </w:rPr>
      </w:pPr>
      <w:r>
        <w:rPr>
          <w:rFonts w:ascii="Tahoma" w:eastAsia="Times New Roman" w:hAnsi="Tahoma" w:cs="Tahoma"/>
          <w:sz w:val="22"/>
          <w:szCs w:val="22"/>
          <w:lang w:bidi="ar-SA"/>
        </w:rPr>
        <w:t xml:space="preserve">Materiały z rozbiórki </w:t>
      </w:r>
      <w:r w:rsidR="00591F2A">
        <w:rPr>
          <w:rFonts w:ascii="Tahoma" w:eastAsia="Times New Roman" w:hAnsi="Tahoma" w:cs="Tahoma"/>
          <w:sz w:val="22"/>
          <w:szCs w:val="22"/>
          <w:lang w:bidi="ar-SA"/>
        </w:rPr>
        <w:t>przechodzą na</w:t>
      </w:r>
      <w:r>
        <w:rPr>
          <w:rFonts w:ascii="Tahoma" w:eastAsia="Times New Roman" w:hAnsi="Tahoma" w:cs="Tahoma"/>
          <w:sz w:val="22"/>
          <w:szCs w:val="22"/>
          <w:lang w:bidi="ar-SA"/>
        </w:rPr>
        <w:t xml:space="preserve"> własność Wykonawcy i to na Wykonawcy ciąży obowiązek ich utylizacji zgodnie z przepisami obowiązującymi w tym zakresie</w:t>
      </w:r>
      <w:r w:rsidR="007F2BE3">
        <w:rPr>
          <w:rFonts w:ascii="Tahoma" w:eastAsia="Times New Roman" w:hAnsi="Tahoma" w:cs="Tahoma"/>
          <w:sz w:val="22"/>
          <w:szCs w:val="22"/>
          <w:lang w:bidi="ar-SA"/>
        </w:rPr>
        <w:t xml:space="preserve"> oraz Umowy</w:t>
      </w:r>
      <w:r>
        <w:rPr>
          <w:rFonts w:ascii="Tahoma" w:eastAsia="Times New Roman" w:hAnsi="Tahoma" w:cs="Tahoma"/>
          <w:sz w:val="22"/>
          <w:szCs w:val="22"/>
          <w:lang w:bidi="ar-SA"/>
        </w:rPr>
        <w:t>.</w:t>
      </w:r>
    </w:p>
    <w:p w14:paraId="3F27E04F" w14:textId="77777777" w:rsidR="00DA70FD" w:rsidRPr="00AC3FE1" w:rsidRDefault="00DA70FD" w:rsidP="00DA70FD">
      <w:pPr>
        <w:numPr>
          <w:ilvl w:val="0"/>
          <w:numId w:val="45"/>
        </w:numPr>
        <w:tabs>
          <w:tab w:val="left" w:pos="426"/>
        </w:tabs>
        <w:spacing w:after="113" w:line="240" w:lineRule="auto"/>
        <w:ind w:left="426" w:hanging="426"/>
        <w:contextualSpacing/>
        <w:jc w:val="both"/>
        <w:rPr>
          <w:rFonts w:ascii="Tahoma" w:eastAsia="Times New Roman" w:hAnsi="Tahoma" w:cs="Tahoma"/>
          <w:sz w:val="22"/>
          <w:szCs w:val="22"/>
          <w:lang w:bidi="ar-SA"/>
        </w:rPr>
      </w:pPr>
      <w:r w:rsidRPr="00AC3FE1">
        <w:rPr>
          <w:rFonts w:ascii="Tahoma" w:hAnsi="Tahoma" w:cs="Tahoma"/>
          <w:sz w:val="22"/>
          <w:szCs w:val="22"/>
        </w:rPr>
        <w:t>Wykonawca będzie przeprowadzał kontrolę wykonywanych ro</w:t>
      </w:r>
      <w:r w:rsidRPr="00C66412">
        <w:rPr>
          <w:rFonts w:ascii="Tahoma" w:hAnsi="Tahoma" w:cs="Tahoma"/>
          <w:sz w:val="22"/>
          <w:szCs w:val="22"/>
        </w:rPr>
        <w:t>bót</w:t>
      </w:r>
      <w:r w:rsidRPr="00AC3FE1">
        <w:rPr>
          <w:rFonts w:ascii="Tahoma" w:hAnsi="Tahoma" w:cs="Tahoma"/>
          <w:sz w:val="22"/>
          <w:szCs w:val="22"/>
        </w:rPr>
        <w:t>, pomiary i badania mater</w:t>
      </w:r>
      <w:r w:rsidRPr="00C66412">
        <w:rPr>
          <w:rFonts w:ascii="Tahoma" w:hAnsi="Tahoma" w:cs="Tahoma"/>
          <w:sz w:val="22"/>
          <w:szCs w:val="22"/>
        </w:rPr>
        <w:t>iałów</w:t>
      </w:r>
      <w:r w:rsidRPr="00AC3FE1">
        <w:rPr>
          <w:rFonts w:ascii="Tahoma" w:hAnsi="Tahoma" w:cs="Tahoma"/>
          <w:sz w:val="22"/>
          <w:szCs w:val="22"/>
        </w:rPr>
        <w:t xml:space="preserve"> zgodnie z </w:t>
      </w:r>
      <w:r>
        <w:rPr>
          <w:rFonts w:ascii="Tahoma" w:hAnsi="Tahoma" w:cs="Tahoma"/>
          <w:sz w:val="22"/>
          <w:szCs w:val="22"/>
        </w:rPr>
        <w:t xml:space="preserve">ogólnie obowiązującymi </w:t>
      </w:r>
      <w:r w:rsidRPr="00AC3FE1">
        <w:rPr>
          <w:rFonts w:ascii="Tahoma" w:hAnsi="Tahoma" w:cs="Tahoma"/>
          <w:sz w:val="22"/>
          <w:szCs w:val="22"/>
        </w:rPr>
        <w:t>zasadami kontroli jakości materi</w:t>
      </w:r>
      <w:r w:rsidRPr="00C66412">
        <w:rPr>
          <w:rFonts w:ascii="Tahoma" w:hAnsi="Tahoma" w:cs="Tahoma"/>
          <w:sz w:val="22"/>
          <w:szCs w:val="22"/>
        </w:rPr>
        <w:t>ałów</w:t>
      </w:r>
      <w:r w:rsidRPr="00AC3FE1">
        <w:rPr>
          <w:rFonts w:ascii="Tahoma" w:hAnsi="Tahoma" w:cs="Tahoma"/>
          <w:sz w:val="22"/>
          <w:szCs w:val="22"/>
        </w:rPr>
        <w:t xml:space="preserve"> </w:t>
      </w:r>
      <w:r>
        <w:rPr>
          <w:rFonts w:ascii="Tahoma" w:hAnsi="Tahoma" w:cs="Tahoma"/>
          <w:sz w:val="22"/>
          <w:szCs w:val="22"/>
        </w:rPr>
        <w:br/>
      </w:r>
      <w:r w:rsidRPr="00AC3FE1">
        <w:rPr>
          <w:rFonts w:ascii="Tahoma" w:hAnsi="Tahoma" w:cs="Tahoma"/>
          <w:sz w:val="22"/>
          <w:szCs w:val="22"/>
        </w:rPr>
        <w:t>i ro</w:t>
      </w:r>
      <w:r w:rsidRPr="00C66412">
        <w:rPr>
          <w:rFonts w:ascii="Tahoma" w:hAnsi="Tahoma" w:cs="Tahoma"/>
          <w:sz w:val="22"/>
          <w:szCs w:val="22"/>
        </w:rPr>
        <w:t>bót</w:t>
      </w:r>
      <w:r>
        <w:rPr>
          <w:rFonts w:ascii="Tahoma" w:hAnsi="Tahoma" w:cs="Tahoma"/>
          <w:sz w:val="22"/>
          <w:szCs w:val="22"/>
        </w:rPr>
        <w:t>.</w:t>
      </w:r>
    </w:p>
    <w:p w14:paraId="77D4FF3A" w14:textId="39BE2BAF" w:rsidR="00DA70FD" w:rsidRPr="00AC3FE1" w:rsidRDefault="00DA70FD" w:rsidP="00DA70FD">
      <w:pPr>
        <w:widowControl/>
        <w:numPr>
          <w:ilvl w:val="0"/>
          <w:numId w:val="45"/>
        </w:numPr>
        <w:tabs>
          <w:tab w:val="left" w:pos="426"/>
        </w:tabs>
        <w:spacing w:after="113" w:line="240" w:lineRule="auto"/>
        <w:ind w:left="426" w:hanging="426"/>
        <w:contextualSpacing/>
        <w:jc w:val="both"/>
        <w:rPr>
          <w:rFonts w:ascii="Tahoma" w:eastAsia="Times New Roman" w:hAnsi="Tahoma" w:cs="Tahoma"/>
          <w:sz w:val="22"/>
          <w:szCs w:val="22"/>
          <w:lang w:bidi="ar-SA"/>
        </w:rPr>
      </w:pPr>
      <w:r w:rsidRPr="00AC3FE1">
        <w:rPr>
          <w:rFonts w:ascii="Tahoma" w:eastAsia="Times New Roman" w:hAnsi="Tahoma" w:cs="Tahoma"/>
          <w:sz w:val="22"/>
          <w:szCs w:val="22"/>
          <w:lang w:bidi="ar-SA"/>
        </w:rPr>
        <w:t>Wykonawca zobowiązany jest bez dodatkowego wezwania dostarczyć Zamawiającemu</w:t>
      </w:r>
      <w:r w:rsidR="000E7ECC">
        <w:rPr>
          <w:rFonts w:ascii="Tahoma" w:eastAsia="Times New Roman" w:hAnsi="Tahoma" w:cs="Tahoma"/>
          <w:sz w:val="22"/>
          <w:szCs w:val="22"/>
          <w:lang w:bidi="ar-SA"/>
        </w:rPr>
        <w:t>,</w:t>
      </w:r>
      <w:r w:rsidRPr="00AC3FE1">
        <w:rPr>
          <w:rFonts w:ascii="Tahoma" w:eastAsia="Times New Roman" w:hAnsi="Tahoma" w:cs="Tahoma"/>
          <w:sz w:val="22"/>
          <w:szCs w:val="22"/>
          <w:lang w:bidi="ar-SA"/>
        </w:rPr>
        <w:t xml:space="preserve"> wraz ze zgłoszeniem gotowości do odbioru </w:t>
      </w:r>
      <w:r w:rsidR="00552337" w:rsidRPr="00FC1D33">
        <w:rPr>
          <w:rFonts w:ascii="Tahoma" w:eastAsia="Times New Roman" w:hAnsi="Tahoma" w:cs="Tahoma"/>
          <w:sz w:val="22"/>
          <w:szCs w:val="22"/>
          <w:lang w:bidi="ar-SA"/>
        </w:rPr>
        <w:t>częściowego</w:t>
      </w:r>
      <w:r w:rsidR="00552337">
        <w:rPr>
          <w:rFonts w:ascii="Tahoma" w:eastAsia="Times New Roman" w:hAnsi="Tahoma" w:cs="Tahoma"/>
          <w:sz w:val="22"/>
          <w:szCs w:val="22"/>
          <w:lang w:bidi="ar-SA"/>
        </w:rPr>
        <w:t>/</w:t>
      </w:r>
      <w:r w:rsidRPr="00AC3FE1">
        <w:rPr>
          <w:rFonts w:ascii="Tahoma" w:eastAsia="Times New Roman" w:hAnsi="Tahoma" w:cs="Tahoma"/>
          <w:sz w:val="22"/>
          <w:szCs w:val="22"/>
          <w:lang w:bidi="ar-SA"/>
        </w:rPr>
        <w:t>końcowego robót dokumenty pozwalające na ocenę prawidłowości wykonania robót, a w szczególności:</w:t>
      </w:r>
    </w:p>
    <w:p w14:paraId="41504DAE" w14:textId="6C8315CE" w:rsidR="00DA70FD" w:rsidRPr="00AC3FE1" w:rsidRDefault="00DA70FD" w:rsidP="00DA70FD">
      <w:pPr>
        <w:widowControl/>
        <w:numPr>
          <w:ilvl w:val="1"/>
          <w:numId w:val="45"/>
        </w:numPr>
        <w:tabs>
          <w:tab w:val="left" w:pos="709"/>
        </w:tabs>
        <w:spacing w:after="113" w:line="240" w:lineRule="auto"/>
        <w:ind w:left="709" w:hanging="283"/>
        <w:contextualSpacing/>
        <w:jc w:val="both"/>
        <w:rPr>
          <w:rFonts w:ascii="Tahoma" w:eastAsia="Times New Roman" w:hAnsi="Tahoma" w:cs="Tahoma"/>
          <w:sz w:val="22"/>
          <w:szCs w:val="22"/>
          <w:lang w:bidi="ar-SA"/>
        </w:rPr>
      </w:pPr>
      <w:r w:rsidRPr="00AC3FE1">
        <w:rPr>
          <w:rFonts w:ascii="Tahoma" w:eastAsia="Times New Roman" w:hAnsi="Tahoma" w:cs="Tahoma"/>
          <w:sz w:val="22"/>
          <w:szCs w:val="22"/>
          <w:lang w:bidi="ar-SA"/>
        </w:rPr>
        <w:t xml:space="preserve">wszystkie wymagane prawem dokumenty dopuszczające wyroby budowlane </w:t>
      </w:r>
      <w:r>
        <w:rPr>
          <w:rFonts w:ascii="Tahoma" w:eastAsia="Times New Roman" w:hAnsi="Tahoma" w:cs="Tahoma"/>
          <w:sz w:val="22"/>
          <w:szCs w:val="22"/>
          <w:lang w:bidi="ar-SA"/>
        </w:rPr>
        <w:br/>
      </w:r>
      <w:r w:rsidRPr="00AC3FE1">
        <w:rPr>
          <w:rFonts w:ascii="Tahoma" w:eastAsia="Times New Roman" w:hAnsi="Tahoma" w:cs="Tahoma"/>
          <w:sz w:val="22"/>
          <w:szCs w:val="22"/>
          <w:lang w:bidi="ar-SA"/>
        </w:rPr>
        <w:t xml:space="preserve">i urządzenia </w:t>
      </w:r>
      <w:r w:rsidR="00591F2A">
        <w:rPr>
          <w:rFonts w:ascii="Tahoma" w:eastAsia="Times New Roman" w:hAnsi="Tahoma" w:cs="Tahoma"/>
          <w:sz w:val="22"/>
          <w:szCs w:val="22"/>
          <w:lang w:bidi="ar-SA"/>
        </w:rPr>
        <w:t xml:space="preserve">oraz wbudowane wyposażenie </w:t>
      </w:r>
      <w:r w:rsidRPr="00AC3FE1">
        <w:rPr>
          <w:rFonts w:ascii="Tahoma" w:eastAsia="Times New Roman" w:hAnsi="Tahoma" w:cs="Tahoma"/>
          <w:sz w:val="22"/>
          <w:szCs w:val="22"/>
          <w:lang w:bidi="ar-SA"/>
        </w:rPr>
        <w:t>do stosowania w budownictwie,</w:t>
      </w:r>
    </w:p>
    <w:p w14:paraId="40C0DE8F" w14:textId="77777777" w:rsidR="00DA70FD" w:rsidRDefault="00DA70FD" w:rsidP="00DA70FD">
      <w:pPr>
        <w:widowControl/>
        <w:numPr>
          <w:ilvl w:val="1"/>
          <w:numId w:val="45"/>
        </w:numPr>
        <w:spacing w:after="113" w:line="240" w:lineRule="auto"/>
        <w:ind w:left="851" w:hanging="425"/>
        <w:contextualSpacing/>
        <w:jc w:val="both"/>
        <w:rPr>
          <w:rFonts w:ascii="Tahoma" w:eastAsia="Times New Roman" w:hAnsi="Tahoma" w:cs="Tahoma"/>
          <w:sz w:val="22"/>
          <w:szCs w:val="22"/>
          <w:lang w:bidi="ar-SA"/>
        </w:rPr>
      </w:pPr>
      <w:r w:rsidRPr="00AC3FE1">
        <w:rPr>
          <w:rFonts w:ascii="Tahoma" w:eastAsia="Times New Roman" w:hAnsi="Tahoma" w:cs="Tahoma"/>
          <w:sz w:val="22"/>
          <w:szCs w:val="22"/>
          <w:lang w:bidi="ar-SA"/>
        </w:rPr>
        <w:t>protokoły z badań</w:t>
      </w:r>
      <w:r>
        <w:rPr>
          <w:rFonts w:ascii="Tahoma" w:eastAsia="Times New Roman" w:hAnsi="Tahoma" w:cs="Tahoma"/>
          <w:sz w:val="22"/>
          <w:szCs w:val="22"/>
          <w:lang w:bidi="ar-SA"/>
        </w:rPr>
        <w:t xml:space="preserve"> i sprawdzeń</w:t>
      </w:r>
      <w:r w:rsidRPr="00AC3FE1">
        <w:rPr>
          <w:rFonts w:ascii="Tahoma" w:eastAsia="Times New Roman" w:hAnsi="Tahoma" w:cs="Tahoma"/>
          <w:sz w:val="22"/>
          <w:szCs w:val="22"/>
          <w:lang w:bidi="ar-SA"/>
        </w:rPr>
        <w:t>,</w:t>
      </w:r>
    </w:p>
    <w:p w14:paraId="4226DF54" w14:textId="77777777" w:rsidR="00DA70FD" w:rsidRDefault="00DA70FD" w:rsidP="00DA70FD">
      <w:pPr>
        <w:widowControl/>
        <w:numPr>
          <w:ilvl w:val="1"/>
          <w:numId w:val="45"/>
        </w:numPr>
        <w:spacing w:after="113" w:line="240" w:lineRule="auto"/>
        <w:ind w:left="851" w:hanging="425"/>
        <w:contextualSpacing/>
        <w:jc w:val="both"/>
        <w:rPr>
          <w:rFonts w:ascii="Tahoma" w:eastAsia="Times New Roman" w:hAnsi="Tahoma" w:cs="Tahoma"/>
          <w:sz w:val="22"/>
          <w:szCs w:val="22"/>
          <w:lang w:bidi="ar-SA"/>
        </w:rPr>
      </w:pPr>
      <w:r w:rsidRPr="00AC3FE1">
        <w:rPr>
          <w:rFonts w:ascii="Tahoma" w:eastAsia="Times New Roman" w:hAnsi="Tahoma" w:cs="Tahoma"/>
          <w:sz w:val="22"/>
          <w:szCs w:val="22"/>
          <w:lang w:bidi="ar-SA"/>
        </w:rPr>
        <w:t>inne wymagane przez obowiązujące prawo lub Zamawiającego dokumenty</w:t>
      </w:r>
      <w:r>
        <w:rPr>
          <w:rFonts w:ascii="Tahoma" w:eastAsia="Times New Roman" w:hAnsi="Tahoma" w:cs="Tahoma"/>
          <w:sz w:val="22"/>
          <w:szCs w:val="22"/>
          <w:lang w:bidi="ar-SA"/>
        </w:rPr>
        <w:t>,</w:t>
      </w:r>
    </w:p>
    <w:p w14:paraId="68526903" w14:textId="77777777" w:rsidR="00DA70FD" w:rsidRPr="00AC3FE1" w:rsidRDefault="00DA70FD" w:rsidP="00DA70FD">
      <w:pPr>
        <w:widowControl/>
        <w:numPr>
          <w:ilvl w:val="1"/>
          <w:numId w:val="45"/>
        </w:numPr>
        <w:spacing w:after="113" w:line="240" w:lineRule="auto"/>
        <w:ind w:left="851" w:hanging="425"/>
        <w:contextualSpacing/>
        <w:jc w:val="both"/>
        <w:rPr>
          <w:rFonts w:ascii="Tahoma" w:eastAsia="Times New Roman" w:hAnsi="Tahoma" w:cs="Tahoma"/>
          <w:sz w:val="22"/>
          <w:szCs w:val="22"/>
          <w:lang w:bidi="ar-SA"/>
        </w:rPr>
      </w:pPr>
      <w:r>
        <w:rPr>
          <w:rFonts w:ascii="Tahoma" w:eastAsia="Times New Roman" w:hAnsi="Tahoma" w:cs="Tahoma"/>
          <w:sz w:val="22"/>
          <w:szCs w:val="22"/>
          <w:lang w:bidi="ar-SA"/>
        </w:rPr>
        <w:t xml:space="preserve">protokoły z rozruchu/uruchomienia urządzeń </w:t>
      </w:r>
      <w:r w:rsidRPr="00AC3FE1">
        <w:rPr>
          <w:rFonts w:ascii="Tahoma" w:eastAsia="Times New Roman" w:hAnsi="Tahoma" w:cs="Tahoma"/>
          <w:sz w:val="22"/>
          <w:szCs w:val="22"/>
          <w:lang w:bidi="ar-SA"/>
        </w:rPr>
        <w:t xml:space="preserve"> </w:t>
      </w:r>
    </w:p>
    <w:p w14:paraId="3C938D94" w14:textId="199048C9" w:rsidR="00DA70FD" w:rsidRPr="00AC3FE1" w:rsidRDefault="00DA70FD" w:rsidP="00DA70FD">
      <w:pPr>
        <w:widowControl/>
        <w:tabs>
          <w:tab w:val="left" w:pos="284"/>
          <w:tab w:val="left" w:pos="426"/>
        </w:tabs>
        <w:spacing w:after="113" w:line="240" w:lineRule="auto"/>
        <w:ind w:left="426"/>
        <w:contextualSpacing/>
        <w:jc w:val="both"/>
        <w:rPr>
          <w:rFonts w:ascii="Tahoma" w:eastAsia="Times New Roman" w:hAnsi="Tahoma" w:cs="Tahoma"/>
          <w:sz w:val="22"/>
          <w:szCs w:val="22"/>
          <w:lang w:bidi="ar-SA"/>
        </w:rPr>
      </w:pPr>
      <w:r w:rsidRPr="00AC3FE1">
        <w:rPr>
          <w:rFonts w:ascii="Tahoma" w:eastAsia="Times New Roman" w:hAnsi="Tahoma" w:cs="Tahoma"/>
          <w:sz w:val="22"/>
          <w:szCs w:val="22"/>
          <w:lang w:bidi="ar-SA"/>
        </w:rPr>
        <w:t>Wszelkie dostarczone dokumenty muszą być sporządzone w języku polskim</w:t>
      </w:r>
      <w:r w:rsidR="00591F2A">
        <w:rPr>
          <w:rFonts w:ascii="Tahoma" w:eastAsia="Times New Roman" w:hAnsi="Tahoma" w:cs="Tahoma"/>
          <w:sz w:val="22"/>
          <w:szCs w:val="22"/>
          <w:lang w:bidi="ar-SA"/>
        </w:rPr>
        <w:t>.</w:t>
      </w:r>
    </w:p>
    <w:p w14:paraId="753855E8" w14:textId="226BBE72" w:rsidR="000D7D25" w:rsidRPr="005D602B" w:rsidRDefault="00DA70FD" w:rsidP="00DA70FD">
      <w:pPr>
        <w:widowControl/>
        <w:suppressAutoHyphens w:val="0"/>
        <w:autoSpaceDE w:val="0"/>
        <w:autoSpaceDN w:val="0"/>
        <w:adjustRightInd w:val="0"/>
        <w:spacing w:line="240" w:lineRule="auto"/>
        <w:ind w:left="426" w:hanging="426"/>
        <w:jc w:val="both"/>
        <w:rPr>
          <w:rFonts w:ascii="Arial" w:hAnsi="Arial"/>
          <w:kern w:val="0"/>
          <w:sz w:val="22"/>
          <w:szCs w:val="22"/>
          <w:lang w:eastAsia="pl-PL" w:bidi="ar-SA"/>
        </w:rPr>
      </w:pPr>
      <w:r>
        <w:rPr>
          <w:rFonts w:ascii="Tahoma" w:eastAsia="Times New Roman" w:hAnsi="Tahoma" w:cs="Tahoma"/>
          <w:sz w:val="22"/>
          <w:szCs w:val="22"/>
          <w:lang w:bidi="ar-SA"/>
        </w:rPr>
        <w:t xml:space="preserve">5.  </w:t>
      </w:r>
      <w:r w:rsidRPr="00AC3FE1">
        <w:rPr>
          <w:rFonts w:ascii="Tahoma" w:eastAsia="Times New Roman" w:hAnsi="Tahoma" w:cs="Tahoma"/>
          <w:sz w:val="22"/>
          <w:szCs w:val="22"/>
          <w:lang w:bidi="ar-SA"/>
        </w:rPr>
        <w:t xml:space="preserve">Nieprzedłożenie dokumentów, o których mowa </w:t>
      </w:r>
      <w:r w:rsidRPr="00C30FBC">
        <w:rPr>
          <w:rFonts w:ascii="Tahoma" w:eastAsia="Times New Roman" w:hAnsi="Tahoma" w:cs="Tahoma"/>
          <w:color w:val="000000"/>
          <w:sz w:val="22"/>
          <w:szCs w:val="22"/>
          <w:lang w:bidi="ar-SA"/>
        </w:rPr>
        <w:t xml:space="preserve">w ust. </w:t>
      </w:r>
      <w:r w:rsidR="009923E0">
        <w:rPr>
          <w:rFonts w:ascii="Tahoma" w:eastAsia="Times New Roman" w:hAnsi="Tahoma" w:cs="Tahoma"/>
          <w:color w:val="000000"/>
          <w:sz w:val="22"/>
          <w:szCs w:val="22"/>
          <w:lang w:bidi="ar-SA"/>
        </w:rPr>
        <w:t>4</w:t>
      </w:r>
      <w:r w:rsidRPr="00C30FBC">
        <w:rPr>
          <w:rFonts w:ascii="Tahoma" w:eastAsia="Times New Roman" w:hAnsi="Tahoma" w:cs="Tahoma"/>
          <w:color w:val="000000"/>
          <w:sz w:val="22"/>
          <w:szCs w:val="22"/>
          <w:lang w:bidi="ar-SA"/>
        </w:rPr>
        <w:t xml:space="preserve"> przez Wykonawcę, skutkow</w:t>
      </w:r>
      <w:r w:rsidR="009923E0">
        <w:rPr>
          <w:rFonts w:ascii="Tahoma" w:eastAsia="Times New Roman" w:hAnsi="Tahoma" w:cs="Tahoma"/>
          <w:color w:val="000000"/>
          <w:sz w:val="22"/>
          <w:szCs w:val="22"/>
          <w:lang w:bidi="ar-SA"/>
        </w:rPr>
        <w:t xml:space="preserve">ać będzie odmową przystąpienia </w:t>
      </w:r>
      <w:r w:rsidRPr="00C30FBC">
        <w:rPr>
          <w:rFonts w:ascii="Tahoma" w:eastAsia="Times New Roman" w:hAnsi="Tahoma" w:cs="Tahoma"/>
          <w:color w:val="000000"/>
          <w:sz w:val="22"/>
          <w:szCs w:val="22"/>
          <w:lang w:bidi="ar-SA"/>
        </w:rPr>
        <w:t>do odbioru robót przez Zamawiającego, z przyczyn</w:t>
      </w:r>
      <w:r w:rsidR="00591F2A">
        <w:rPr>
          <w:rFonts w:ascii="Tahoma" w:eastAsia="Times New Roman" w:hAnsi="Tahoma" w:cs="Tahoma"/>
          <w:color w:val="000000"/>
          <w:sz w:val="22"/>
          <w:szCs w:val="22"/>
          <w:lang w:bidi="ar-SA"/>
        </w:rPr>
        <w:t xml:space="preserve"> obciążających Wykonawcę.</w:t>
      </w:r>
    </w:p>
    <w:p w14:paraId="1AE1D1B9" w14:textId="77777777" w:rsidR="00DA70FD" w:rsidRDefault="00DA70FD" w:rsidP="002364A3">
      <w:pPr>
        <w:keepNext/>
        <w:keepLines/>
        <w:numPr>
          <w:ilvl w:val="0"/>
          <w:numId w:val="1"/>
        </w:numPr>
        <w:spacing w:after="113" w:line="240" w:lineRule="auto"/>
        <w:contextualSpacing/>
        <w:jc w:val="center"/>
        <w:outlineLvl w:val="0"/>
        <w:rPr>
          <w:rFonts w:ascii="Arial" w:hAnsi="Arial"/>
          <w:b/>
          <w:bCs/>
          <w:sz w:val="22"/>
          <w:szCs w:val="22"/>
        </w:rPr>
      </w:pPr>
    </w:p>
    <w:p w14:paraId="3C84A378" w14:textId="77777777" w:rsidR="00CB7928" w:rsidRPr="005D602B" w:rsidRDefault="000C1D41" w:rsidP="002364A3">
      <w:pPr>
        <w:keepNext/>
        <w:keepLines/>
        <w:numPr>
          <w:ilvl w:val="0"/>
          <w:numId w:val="1"/>
        </w:numPr>
        <w:spacing w:after="113" w:line="240" w:lineRule="auto"/>
        <w:contextualSpacing/>
        <w:jc w:val="center"/>
        <w:outlineLvl w:val="0"/>
        <w:rPr>
          <w:rFonts w:ascii="Arial" w:hAnsi="Arial"/>
          <w:b/>
          <w:bCs/>
          <w:sz w:val="22"/>
          <w:szCs w:val="22"/>
        </w:rPr>
      </w:pPr>
      <w:r w:rsidRPr="005D602B">
        <w:rPr>
          <w:rFonts w:ascii="Arial" w:hAnsi="Arial"/>
          <w:b/>
          <w:bCs/>
          <w:sz w:val="22"/>
          <w:szCs w:val="22"/>
        </w:rPr>
        <w:t xml:space="preserve">§ </w:t>
      </w:r>
      <w:r w:rsidR="0080548B" w:rsidRPr="005D602B">
        <w:rPr>
          <w:rFonts w:ascii="Arial" w:hAnsi="Arial"/>
          <w:b/>
          <w:bCs/>
          <w:sz w:val="22"/>
          <w:szCs w:val="22"/>
        </w:rPr>
        <w:t>7</w:t>
      </w:r>
    </w:p>
    <w:p w14:paraId="477FFDF9" w14:textId="77777777" w:rsidR="000C1D41" w:rsidRPr="005D602B" w:rsidRDefault="000C1D41" w:rsidP="00B01A89">
      <w:pPr>
        <w:spacing w:line="240" w:lineRule="auto"/>
        <w:contextualSpacing/>
        <w:jc w:val="center"/>
        <w:rPr>
          <w:rFonts w:ascii="Arial" w:eastAsia="Times New Roman" w:hAnsi="Arial"/>
          <w:b/>
          <w:bCs/>
          <w:sz w:val="22"/>
          <w:szCs w:val="22"/>
        </w:rPr>
      </w:pPr>
      <w:r w:rsidRPr="005D602B">
        <w:rPr>
          <w:rFonts w:ascii="Arial" w:eastAsia="Times New Roman" w:hAnsi="Arial"/>
          <w:b/>
          <w:bCs/>
          <w:sz w:val="22"/>
          <w:szCs w:val="22"/>
        </w:rPr>
        <w:t xml:space="preserve">Nadzór </w:t>
      </w:r>
      <w:r w:rsidR="00B01A89" w:rsidRPr="005D602B">
        <w:rPr>
          <w:rFonts w:ascii="Arial" w:eastAsia="Times New Roman" w:hAnsi="Arial"/>
          <w:b/>
          <w:bCs/>
          <w:sz w:val="22"/>
          <w:szCs w:val="22"/>
        </w:rPr>
        <w:t>nad robotami</w:t>
      </w:r>
      <w:r w:rsidRPr="005D602B">
        <w:rPr>
          <w:rFonts w:ascii="Arial" w:eastAsia="Times New Roman" w:hAnsi="Arial"/>
          <w:b/>
          <w:bCs/>
          <w:sz w:val="22"/>
          <w:szCs w:val="22"/>
        </w:rPr>
        <w:t xml:space="preserve"> </w:t>
      </w:r>
    </w:p>
    <w:p w14:paraId="143F08F5" w14:textId="131D6D41" w:rsidR="000C1D41" w:rsidRPr="005D602B" w:rsidRDefault="000C1D41" w:rsidP="00420606">
      <w:pPr>
        <w:numPr>
          <w:ilvl w:val="3"/>
          <w:numId w:val="7"/>
        </w:numPr>
        <w:tabs>
          <w:tab w:val="left" w:pos="426"/>
        </w:tabs>
        <w:spacing w:after="113" w:line="240" w:lineRule="auto"/>
        <w:ind w:left="426" w:hanging="426"/>
        <w:contextualSpacing/>
        <w:jc w:val="both"/>
        <w:rPr>
          <w:rFonts w:ascii="Arial" w:eastAsia="Times New Roman" w:hAnsi="Arial"/>
          <w:sz w:val="22"/>
          <w:szCs w:val="22"/>
          <w:lang w:bidi="ar-SA"/>
        </w:rPr>
      </w:pPr>
      <w:r w:rsidRPr="005D602B">
        <w:rPr>
          <w:rFonts w:ascii="Arial" w:eastAsia="Times New Roman" w:hAnsi="Arial"/>
          <w:sz w:val="22"/>
          <w:szCs w:val="22"/>
          <w:lang w:bidi="ar-SA"/>
        </w:rPr>
        <w:t xml:space="preserve">Kierownikiem </w:t>
      </w:r>
      <w:r w:rsidR="001631EE" w:rsidRPr="005D602B">
        <w:rPr>
          <w:rFonts w:ascii="Arial" w:eastAsia="Times New Roman" w:hAnsi="Arial"/>
          <w:sz w:val="22"/>
          <w:szCs w:val="22"/>
          <w:lang w:bidi="ar-SA"/>
        </w:rPr>
        <w:t xml:space="preserve">budowy/robót </w:t>
      </w:r>
      <w:r w:rsidRPr="005D602B">
        <w:rPr>
          <w:rFonts w:ascii="Arial" w:eastAsia="Times New Roman" w:hAnsi="Arial"/>
          <w:sz w:val="22"/>
          <w:szCs w:val="22"/>
          <w:lang w:bidi="ar-SA"/>
        </w:rPr>
        <w:t xml:space="preserve">z ramienia </w:t>
      </w:r>
      <w:r w:rsidR="00A766B0">
        <w:rPr>
          <w:rFonts w:ascii="Arial" w:eastAsia="Times New Roman" w:hAnsi="Arial"/>
          <w:sz w:val="22"/>
          <w:szCs w:val="22"/>
          <w:lang w:bidi="ar-SA"/>
        </w:rPr>
        <w:t>Wykonawcy będzie ………………………………</w:t>
      </w:r>
    </w:p>
    <w:p w14:paraId="51476E21" w14:textId="591EF3BA" w:rsidR="000C1D41" w:rsidRPr="005D602B" w:rsidRDefault="000C1D41" w:rsidP="00420606">
      <w:pPr>
        <w:numPr>
          <w:ilvl w:val="3"/>
          <w:numId w:val="7"/>
        </w:numPr>
        <w:tabs>
          <w:tab w:val="left" w:pos="426"/>
        </w:tabs>
        <w:spacing w:after="113" w:line="240" w:lineRule="auto"/>
        <w:ind w:left="426" w:hanging="426"/>
        <w:contextualSpacing/>
        <w:jc w:val="both"/>
        <w:rPr>
          <w:rFonts w:ascii="Arial" w:eastAsia="Times New Roman" w:hAnsi="Arial"/>
          <w:sz w:val="22"/>
          <w:szCs w:val="22"/>
          <w:lang w:bidi="ar-SA"/>
        </w:rPr>
      </w:pPr>
      <w:r w:rsidRPr="005D602B">
        <w:rPr>
          <w:rFonts w:ascii="Arial" w:eastAsia="Times New Roman" w:hAnsi="Arial"/>
          <w:sz w:val="22"/>
          <w:szCs w:val="22"/>
          <w:lang w:bidi="ar-SA"/>
        </w:rPr>
        <w:t xml:space="preserve">Zakres obowiązków kierownika określa ustawa z dnia 7 lipca 1994r. Prawo budowlane (tj. </w:t>
      </w:r>
      <w:r w:rsidRPr="00591F2A">
        <w:rPr>
          <w:rFonts w:ascii="Arial" w:eastAsia="Times New Roman" w:hAnsi="Arial"/>
          <w:sz w:val="22"/>
          <w:szCs w:val="22"/>
          <w:lang w:bidi="ar-SA"/>
        </w:rPr>
        <w:t>Dz. U. z 202</w:t>
      </w:r>
      <w:r w:rsidR="009923E0">
        <w:rPr>
          <w:rFonts w:ascii="Arial" w:eastAsia="Times New Roman" w:hAnsi="Arial"/>
          <w:sz w:val="22"/>
          <w:szCs w:val="22"/>
          <w:lang w:bidi="ar-SA"/>
        </w:rPr>
        <w:t>5</w:t>
      </w:r>
      <w:r w:rsidRPr="00591F2A">
        <w:rPr>
          <w:rFonts w:ascii="Arial" w:eastAsia="Times New Roman" w:hAnsi="Arial"/>
          <w:sz w:val="22"/>
          <w:szCs w:val="22"/>
          <w:lang w:bidi="ar-SA"/>
        </w:rPr>
        <w:t xml:space="preserve"> r., poz.</w:t>
      </w:r>
      <w:r w:rsidR="009923E0">
        <w:rPr>
          <w:rFonts w:ascii="Arial" w:eastAsia="Times New Roman" w:hAnsi="Arial"/>
          <w:sz w:val="22"/>
          <w:szCs w:val="22"/>
          <w:lang w:bidi="ar-SA"/>
        </w:rPr>
        <w:t>418</w:t>
      </w:r>
      <w:r w:rsidRPr="00591F2A">
        <w:rPr>
          <w:rFonts w:ascii="Arial" w:eastAsia="Times New Roman" w:hAnsi="Arial"/>
          <w:sz w:val="22"/>
          <w:szCs w:val="22"/>
          <w:lang w:bidi="ar-SA"/>
        </w:rPr>
        <w:t xml:space="preserve"> </w:t>
      </w:r>
      <w:r w:rsidRPr="005D602B">
        <w:rPr>
          <w:rFonts w:ascii="Arial" w:eastAsia="Times New Roman" w:hAnsi="Arial"/>
          <w:sz w:val="22"/>
          <w:szCs w:val="22"/>
          <w:lang w:bidi="ar-SA"/>
        </w:rPr>
        <w:t>ze zm.)</w:t>
      </w:r>
      <w:r w:rsidR="00162F86" w:rsidRPr="005D602B">
        <w:rPr>
          <w:rFonts w:ascii="Arial" w:eastAsia="Times New Roman" w:hAnsi="Arial"/>
          <w:sz w:val="22"/>
          <w:szCs w:val="22"/>
          <w:lang w:bidi="ar-SA"/>
        </w:rPr>
        <w:t xml:space="preserve"> i niniejsza umowa</w:t>
      </w:r>
      <w:r w:rsidRPr="005D602B">
        <w:rPr>
          <w:rFonts w:ascii="Arial" w:eastAsia="Times New Roman" w:hAnsi="Arial"/>
          <w:sz w:val="22"/>
          <w:szCs w:val="22"/>
          <w:lang w:bidi="ar-SA"/>
        </w:rPr>
        <w:t>.</w:t>
      </w:r>
    </w:p>
    <w:p w14:paraId="3C58BAA2" w14:textId="6AF50FC8" w:rsidR="000C1D41" w:rsidRPr="005D602B" w:rsidRDefault="000C1D41" w:rsidP="00420606">
      <w:pPr>
        <w:numPr>
          <w:ilvl w:val="3"/>
          <w:numId w:val="7"/>
        </w:numPr>
        <w:tabs>
          <w:tab w:val="left" w:pos="426"/>
        </w:tabs>
        <w:spacing w:after="113" w:line="240" w:lineRule="auto"/>
        <w:ind w:left="426" w:hanging="426"/>
        <w:contextualSpacing/>
        <w:jc w:val="both"/>
        <w:rPr>
          <w:rFonts w:ascii="Arial" w:eastAsia="Times New Roman" w:hAnsi="Arial"/>
          <w:sz w:val="22"/>
          <w:szCs w:val="22"/>
          <w:lang w:bidi="ar-SA"/>
        </w:rPr>
      </w:pPr>
      <w:r w:rsidRPr="005D602B">
        <w:rPr>
          <w:rFonts w:ascii="Arial" w:eastAsia="Times New Roman" w:hAnsi="Arial"/>
          <w:sz w:val="22"/>
          <w:szCs w:val="22"/>
          <w:lang w:bidi="ar-SA"/>
        </w:rPr>
        <w:t xml:space="preserve">Zmiana osoby na stanowisku kierownika jest możliwa pod warunkiem, że nowo wprowadzona osoba będzie posiadać kwalifikacje i doświadczenie </w:t>
      </w:r>
      <w:r w:rsidR="000D7D49" w:rsidRPr="00591F2A">
        <w:rPr>
          <w:rFonts w:ascii="Arial" w:eastAsia="Times New Roman" w:hAnsi="Arial"/>
          <w:sz w:val="22"/>
          <w:szCs w:val="22"/>
          <w:lang w:bidi="ar-SA"/>
        </w:rPr>
        <w:t>adekwatne do złożoności przedsięwzięcia oraz zgodne z przepisami właściwego prawa</w:t>
      </w:r>
      <w:r w:rsidRPr="00591F2A">
        <w:rPr>
          <w:rFonts w:ascii="Arial" w:eastAsia="Times New Roman" w:hAnsi="Arial"/>
          <w:sz w:val="22"/>
          <w:szCs w:val="22"/>
          <w:lang w:bidi="ar-SA"/>
        </w:rPr>
        <w:t>.</w:t>
      </w:r>
      <w:r w:rsidRPr="005D602B">
        <w:rPr>
          <w:rFonts w:ascii="Arial" w:eastAsia="Times New Roman" w:hAnsi="Arial"/>
          <w:sz w:val="22"/>
          <w:szCs w:val="22"/>
          <w:lang w:bidi="ar-SA"/>
        </w:rPr>
        <w:t xml:space="preserve"> Na podobnej zasadzie możliwe są także zmiany innych osób, jeżeli były wskazane w ofercie Wykonawcy.</w:t>
      </w:r>
    </w:p>
    <w:p w14:paraId="32FCC01B" w14:textId="77777777" w:rsidR="00102ABC" w:rsidRPr="005D602B" w:rsidRDefault="00102ABC" w:rsidP="00102ABC">
      <w:pPr>
        <w:tabs>
          <w:tab w:val="left" w:pos="426"/>
        </w:tabs>
        <w:spacing w:after="113" w:line="240" w:lineRule="auto"/>
        <w:contextualSpacing/>
        <w:jc w:val="both"/>
        <w:rPr>
          <w:rFonts w:ascii="Arial" w:eastAsia="Times New Roman" w:hAnsi="Arial"/>
          <w:sz w:val="22"/>
          <w:szCs w:val="22"/>
          <w:lang w:bidi="ar-SA"/>
        </w:rPr>
      </w:pPr>
    </w:p>
    <w:p w14:paraId="25628AD3" w14:textId="77777777" w:rsidR="00CB7928" w:rsidRPr="005D602B" w:rsidRDefault="000C1D41" w:rsidP="002364A3">
      <w:pPr>
        <w:keepNext/>
        <w:keepLines/>
        <w:numPr>
          <w:ilvl w:val="0"/>
          <w:numId w:val="1"/>
        </w:numPr>
        <w:spacing w:after="113" w:line="240" w:lineRule="auto"/>
        <w:contextualSpacing/>
        <w:jc w:val="center"/>
        <w:outlineLvl w:val="0"/>
        <w:rPr>
          <w:rFonts w:ascii="Arial" w:hAnsi="Arial"/>
          <w:b/>
          <w:bCs/>
          <w:sz w:val="22"/>
          <w:szCs w:val="22"/>
        </w:rPr>
      </w:pPr>
      <w:r w:rsidRPr="005D602B">
        <w:rPr>
          <w:rFonts w:ascii="Arial" w:hAnsi="Arial"/>
          <w:b/>
          <w:bCs/>
          <w:sz w:val="22"/>
          <w:szCs w:val="22"/>
        </w:rPr>
        <w:lastRenderedPageBreak/>
        <w:t xml:space="preserve">§ </w:t>
      </w:r>
      <w:r w:rsidR="0080548B" w:rsidRPr="005D602B">
        <w:rPr>
          <w:rFonts w:ascii="Arial" w:hAnsi="Arial"/>
          <w:b/>
          <w:bCs/>
          <w:sz w:val="22"/>
          <w:szCs w:val="22"/>
        </w:rPr>
        <w:t>8</w:t>
      </w:r>
    </w:p>
    <w:p w14:paraId="50749146" w14:textId="77777777" w:rsidR="000C1D41" w:rsidRPr="005D602B" w:rsidRDefault="000C1D41" w:rsidP="000C1D41">
      <w:pPr>
        <w:spacing w:line="240" w:lineRule="auto"/>
        <w:contextualSpacing/>
        <w:jc w:val="center"/>
        <w:rPr>
          <w:rFonts w:ascii="Arial" w:eastAsia="Times New Roman" w:hAnsi="Arial"/>
          <w:b/>
          <w:bCs/>
          <w:sz w:val="22"/>
          <w:szCs w:val="22"/>
        </w:rPr>
      </w:pPr>
      <w:r w:rsidRPr="005D602B">
        <w:rPr>
          <w:rFonts w:ascii="Arial" w:eastAsia="Times New Roman" w:hAnsi="Arial"/>
          <w:b/>
          <w:bCs/>
          <w:sz w:val="22"/>
          <w:szCs w:val="22"/>
        </w:rPr>
        <w:t>Obowiązki Zamawiającego</w:t>
      </w:r>
    </w:p>
    <w:p w14:paraId="22F6155B" w14:textId="77777777" w:rsidR="000C1D41" w:rsidRPr="005D602B" w:rsidRDefault="000C1D41" w:rsidP="00420606">
      <w:pPr>
        <w:widowControl/>
        <w:numPr>
          <w:ilvl w:val="0"/>
          <w:numId w:val="21"/>
        </w:numPr>
        <w:shd w:val="clear" w:color="auto" w:fill="FFFFFF"/>
        <w:suppressAutoHyphens w:val="0"/>
        <w:spacing w:line="240" w:lineRule="auto"/>
        <w:contextualSpacing/>
        <w:jc w:val="both"/>
        <w:rPr>
          <w:rFonts w:ascii="Arial" w:eastAsia="Times New Roman" w:hAnsi="Arial"/>
          <w:sz w:val="22"/>
          <w:szCs w:val="22"/>
          <w:lang w:eastAsia="pl-PL"/>
        </w:rPr>
      </w:pPr>
      <w:r w:rsidRPr="005D602B">
        <w:rPr>
          <w:rFonts w:ascii="Arial" w:eastAsia="Times New Roman" w:hAnsi="Arial"/>
          <w:sz w:val="22"/>
          <w:szCs w:val="22"/>
          <w:lang w:eastAsia="pl-PL"/>
        </w:rPr>
        <w:t>Zamawiający zobowiązuje się do:</w:t>
      </w:r>
    </w:p>
    <w:p w14:paraId="6F9A2FAF" w14:textId="77777777" w:rsidR="00B51020" w:rsidRDefault="000C1D41" w:rsidP="00420606">
      <w:pPr>
        <w:numPr>
          <w:ilvl w:val="0"/>
          <w:numId w:val="22"/>
        </w:numPr>
        <w:shd w:val="clear" w:color="auto" w:fill="FFFFFF"/>
        <w:tabs>
          <w:tab w:val="num" w:pos="2340"/>
        </w:tabs>
        <w:suppressAutoHyphens w:val="0"/>
        <w:spacing w:line="240" w:lineRule="auto"/>
        <w:contextualSpacing/>
        <w:jc w:val="both"/>
        <w:rPr>
          <w:rFonts w:ascii="Arial" w:eastAsia="Times New Roman" w:hAnsi="Arial"/>
          <w:sz w:val="22"/>
          <w:szCs w:val="22"/>
          <w:lang w:eastAsia="pl-PL"/>
        </w:rPr>
      </w:pPr>
      <w:r w:rsidRPr="00FC1D33">
        <w:rPr>
          <w:rFonts w:ascii="Arial" w:eastAsia="Times New Roman" w:hAnsi="Arial"/>
          <w:sz w:val="22"/>
          <w:szCs w:val="22"/>
          <w:lang w:eastAsia="pl-PL"/>
        </w:rPr>
        <w:t xml:space="preserve">przekazania Wykonawcy </w:t>
      </w:r>
      <w:r w:rsidR="005C32DE" w:rsidRPr="00FC1D33">
        <w:rPr>
          <w:rFonts w:ascii="Arial" w:eastAsia="Times New Roman" w:hAnsi="Arial"/>
          <w:sz w:val="22"/>
          <w:szCs w:val="22"/>
          <w:lang w:eastAsia="pl-PL"/>
        </w:rPr>
        <w:t xml:space="preserve">dokumentacji </w:t>
      </w:r>
      <w:r w:rsidR="00924AAE" w:rsidRPr="00FC1D33">
        <w:rPr>
          <w:rFonts w:ascii="Arial" w:eastAsia="Times New Roman" w:hAnsi="Arial"/>
          <w:sz w:val="22"/>
          <w:szCs w:val="22"/>
          <w:lang w:eastAsia="pl-PL"/>
        </w:rPr>
        <w:t xml:space="preserve">wraz z </w:t>
      </w:r>
      <w:r w:rsidR="00744900" w:rsidRPr="00FC1D33">
        <w:rPr>
          <w:rFonts w:ascii="Arial" w:eastAsia="Times New Roman" w:hAnsi="Arial"/>
          <w:sz w:val="22"/>
          <w:szCs w:val="22"/>
          <w:lang w:eastAsia="pl-PL"/>
        </w:rPr>
        <w:t>załącznikami</w:t>
      </w:r>
      <w:r w:rsidRPr="00FC1D33">
        <w:rPr>
          <w:rFonts w:ascii="Arial" w:eastAsia="Times New Roman" w:hAnsi="Arial"/>
          <w:sz w:val="22"/>
          <w:szCs w:val="22"/>
          <w:lang w:eastAsia="pl-PL"/>
        </w:rPr>
        <w:t xml:space="preserve"> w postaci papierowej</w:t>
      </w:r>
      <w:r w:rsidRPr="00FC1D33">
        <w:rPr>
          <w:rFonts w:ascii="Arial" w:hAnsi="Arial"/>
          <w:sz w:val="22"/>
          <w:szCs w:val="22"/>
        </w:rPr>
        <w:t xml:space="preserve"> </w:t>
      </w:r>
      <w:r w:rsidRPr="005D602B">
        <w:rPr>
          <w:rFonts w:ascii="Arial" w:eastAsia="Times New Roman" w:hAnsi="Arial"/>
          <w:sz w:val="22"/>
          <w:szCs w:val="22"/>
          <w:lang w:eastAsia="pl-PL"/>
        </w:rPr>
        <w:t>nie później niż w dniu podpisania niniejszej umowy;</w:t>
      </w:r>
    </w:p>
    <w:p w14:paraId="2956271F" w14:textId="3FCAD689" w:rsidR="000C1D41" w:rsidRPr="00B51020" w:rsidRDefault="000C1D41" w:rsidP="00420606">
      <w:pPr>
        <w:numPr>
          <w:ilvl w:val="0"/>
          <w:numId w:val="22"/>
        </w:numPr>
        <w:shd w:val="clear" w:color="auto" w:fill="FFFFFF"/>
        <w:tabs>
          <w:tab w:val="num" w:pos="2340"/>
        </w:tabs>
        <w:suppressAutoHyphens w:val="0"/>
        <w:spacing w:line="240" w:lineRule="auto"/>
        <w:contextualSpacing/>
        <w:jc w:val="both"/>
        <w:rPr>
          <w:rFonts w:ascii="Arial" w:eastAsia="Times New Roman" w:hAnsi="Arial"/>
          <w:sz w:val="22"/>
          <w:szCs w:val="22"/>
          <w:lang w:eastAsia="pl-PL"/>
        </w:rPr>
      </w:pPr>
      <w:r w:rsidRPr="00B51020">
        <w:rPr>
          <w:rFonts w:ascii="Arial" w:eastAsia="Times New Roman" w:hAnsi="Arial"/>
          <w:sz w:val="22"/>
          <w:szCs w:val="22"/>
          <w:lang w:eastAsia="pl-PL"/>
        </w:rPr>
        <w:t xml:space="preserve">terminowego odbioru </w:t>
      </w:r>
      <w:r w:rsidR="00E47792">
        <w:rPr>
          <w:rFonts w:ascii="Arial" w:eastAsia="Times New Roman" w:hAnsi="Arial"/>
          <w:sz w:val="22"/>
          <w:szCs w:val="22"/>
          <w:lang w:eastAsia="pl-PL"/>
        </w:rPr>
        <w:t>R</w:t>
      </w:r>
      <w:r w:rsidRPr="00B51020">
        <w:rPr>
          <w:rFonts w:ascii="Arial" w:eastAsia="Times New Roman" w:hAnsi="Arial"/>
          <w:sz w:val="22"/>
          <w:szCs w:val="22"/>
          <w:lang w:eastAsia="pl-PL"/>
        </w:rPr>
        <w:t>obót</w:t>
      </w:r>
      <w:r w:rsidR="001F24D9" w:rsidRPr="00B51020">
        <w:rPr>
          <w:rFonts w:ascii="Arial" w:eastAsia="Times New Roman" w:hAnsi="Arial"/>
          <w:sz w:val="22"/>
          <w:szCs w:val="22"/>
          <w:lang w:eastAsia="pl-PL"/>
        </w:rPr>
        <w:t xml:space="preserve">/części </w:t>
      </w:r>
      <w:r w:rsidR="00E47792">
        <w:rPr>
          <w:rFonts w:ascii="Arial" w:eastAsia="Times New Roman" w:hAnsi="Arial"/>
          <w:sz w:val="22"/>
          <w:szCs w:val="22"/>
          <w:lang w:eastAsia="pl-PL"/>
        </w:rPr>
        <w:t>R</w:t>
      </w:r>
      <w:r w:rsidR="001F24D9" w:rsidRPr="00B51020">
        <w:rPr>
          <w:rFonts w:ascii="Arial" w:eastAsia="Times New Roman" w:hAnsi="Arial"/>
          <w:sz w:val="22"/>
          <w:szCs w:val="22"/>
          <w:lang w:eastAsia="pl-PL"/>
        </w:rPr>
        <w:t>obót</w:t>
      </w:r>
      <w:r w:rsidRPr="00B51020">
        <w:rPr>
          <w:rFonts w:ascii="Arial" w:eastAsia="Times New Roman" w:hAnsi="Arial"/>
          <w:sz w:val="22"/>
          <w:szCs w:val="22"/>
          <w:lang w:eastAsia="pl-PL"/>
        </w:rPr>
        <w:t>;</w:t>
      </w:r>
    </w:p>
    <w:p w14:paraId="6927A72D" w14:textId="4F9EB064" w:rsidR="000C1D41" w:rsidRPr="005D602B" w:rsidRDefault="000C1D41" w:rsidP="00420606">
      <w:pPr>
        <w:numPr>
          <w:ilvl w:val="0"/>
          <w:numId w:val="22"/>
        </w:numPr>
        <w:shd w:val="clear" w:color="auto" w:fill="FFFFFF"/>
        <w:tabs>
          <w:tab w:val="num" w:pos="2340"/>
        </w:tabs>
        <w:suppressAutoHyphens w:val="0"/>
        <w:spacing w:line="240" w:lineRule="auto"/>
        <w:contextualSpacing/>
        <w:jc w:val="both"/>
        <w:rPr>
          <w:rFonts w:ascii="Arial" w:eastAsia="Times New Roman" w:hAnsi="Arial"/>
          <w:sz w:val="22"/>
          <w:szCs w:val="22"/>
          <w:lang w:eastAsia="pl-PL"/>
        </w:rPr>
      </w:pPr>
      <w:r w:rsidRPr="005D602B">
        <w:rPr>
          <w:rFonts w:ascii="Arial" w:eastAsia="Times New Roman" w:hAnsi="Arial"/>
          <w:sz w:val="22"/>
          <w:szCs w:val="22"/>
          <w:lang w:eastAsia="pl-PL"/>
        </w:rPr>
        <w:t>zapłaty Wykonawcy umówionego wynagrodzenia</w:t>
      </w:r>
      <w:r w:rsidR="00552337">
        <w:rPr>
          <w:rFonts w:ascii="Arial" w:eastAsia="Times New Roman" w:hAnsi="Arial"/>
          <w:sz w:val="22"/>
          <w:szCs w:val="22"/>
          <w:lang w:eastAsia="pl-PL"/>
        </w:rPr>
        <w:t>,</w:t>
      </w:r>
      <w:r w:rsidR="000D7D49">
        <w:rPr>
          <w:rFonts w:ascii="Arial" w:eastAsia="Times New Roman" w:hAnsi="Arial"/>
          <w:color w:val="4472C4" w:themeColor="accent1"/>
          <w:sz w:val="22"/>
          <w:szCs w:val="22"/>
          <w:lang w:eastAsia="pl-PL"/>
        </w:rPr>
        <w:t xml:space="preserve"> </w:t>
      </w:r>
      <w:r w:rsidR="000D7D49" w:rsidRPr="00591F2A">
        <w:rPr>
          <w:rFonts w:ascii="Arial" w:eastAsia="Times New Roman" w:hAnsi="Arial"/>
          <w:sz w:val="22"/>
          <w:szCs w:val="22"/>
          <w:lang w:eastAsia="pl-PL"/>
        </w:rPr>
        <w:t>w terminach określonych Umową</w:t>
      </w:r>
      <w:r w:rsidRPr="005D602B">
        <w:rPr>
          <w:rFonts w:ascii="Arial" w:eastAsia="Times New Roman" w:hAnsi="Arial"/>
          <w:sz w:val="22"/>
          <w:szCs w:val="22"/>
          <w:lang w:eastAsia="pl-PL"/>
        </w:rPr>
        <w:t>.</w:t>
      </w:r>
    </w:p>
    <w:p w14:paraId="31455E29" w14:textId="733BFD85" w:rsidR="000C1D41" w:rsidRPr="005D602B" w:rsidRDefault="000C1D41" w:rsidP="00420606">
      <w:pPr>
        <w:widowControl/>
        <w:numPr>
          <w:ilvl w:val="0"/>
          <w:numId w:val="21"/>
        </w:numPr>
        <w:shd w:val="clear" w:color="auto" w:fill="FFFFFF"/>
        <w:suppressAutoHyphens w:val="0"/>
        <w:spacing w:line="240" w:lineRule="auto"/>
        <w:contextualSpacing/>
        <w:jc w:val="both"/>
        <w:rPr>
          <w:rFonts w:ascii="Arial" w:eastAsia="Times New Roman" w:hAnsi="Arial"/>
          <w:sz w:val="22"/>
          <w:szCs w:val="22"/>
          <w:lang w:eastAsia="pl-PL"/>
        </w:rPr>
      </w:pPr>
      <w:r w:rsidRPr="005D602B">
        <w:rPr>
          <w:rFonts w:ascii="Arial" w:hAnsi="Arial"/>
          <w:sz w:val="22"/>
          <w:szCs w:val="22"/>
        </w:rPr>
        <w:t xml:space="preserve">Zamawiający ma prawo do przeprowadzania </w:t>
      </w:r>
      <w:r w:rsidR="00FC1D33">
        <w:rPr>
          <w:rFonts w:ascii="Arial" w:hAnsi="Arial"/>
          <w:sz w:val="22"/>
          <w:szCs w:val="22"/>
        </w:rPr>
        <w:t xml:space="preserve">bieżącej </w:t>
      </w:r>
      <w:r w:rsidRPr="005D602B">
        <w:rPr>
          <w:rFonts w:ascii="Arial" w:hAnsi="Arial"/>
          <w:sz w:val="22"/>
          <w:szCs w:val="22"/>
        </w:rPr>
        <w:t>kontroli wykonywanych</w:t>
      </w:r>
      <w:r w:rsidR="00E47792">
        <w:rPr>
          <w:rFonts w:ascii="Arial" w:hAnsi="Arial"/>
          <w:sz w:val="22"/>
          <w:szCs w:val="22"/>
        </w:rPr>
        <w:t xml:space="preserve"> </w:t>
      </w:r>
      <w:r w:rsidRPr="005D602B">
        <w:rPr>
          <w:rFonts w:ascii="Arial" w:hAnsi="Arial"/>
          <w:sz w:val="22"/>
          <w:szCs w:val="22"/>
        </w:rPr>
        <w:t>prac</w:t>
      </w:r>
      <w:r w:rsidR="00E47792">
        <w:rPr>
          <w:rFonts w:ascii="Arial" w:hAnsi="Arial"/>
          <w:sz w:val="22"/>
          <w:szCs w:val="22"/>
        </w:rPr>
        <w:t>/Robót</w:t>
      </w:r>
      <w:r w:rsidRPr="005D602B">
        <w:rPr>
          <w:rFonts w:ascii="Arial" w:hAnsi="Arial"/>
          <w:sz w:val="22"/>
          <w:szCs w:val="22"/>
        </w:rPr>
        <w:t xml:space="preserve">                   w trakcie realizacji</w:t>
      </w:r>
      <w:r w:rsidRPr="005D602B">
        <w:rPr>
          <w:rFonts w:ascii="Arial" w:hAnsi="Arial"/>
          <w:b/>
          <w:bCs/>
          <w:sz w:val="22"/>
          <w:szCs w:val="22"/>
        </w:rPr>
        <w:t xml:space="preserve"> </w:t>
      </w:r>
      <w:r w:rsidRPr="005D602B">
        <w:rPr>
          <w:rFonts w:ascii="Arial" w:hAnsi="Arial"/>
          <w:sz w:val="22"/>
          <w:szCs w:val="22"/>
        </w:rPr>
        <w:t>Przedmiotu umowy.</w:t>
      </w:r>
    </w:p>
    <w:p w14:paraId="566B5C33" w14:textId="77777777" w:rsidR="00A766B0" w:rsidRDefault="00A766B0" w:rsidP="002364A3">
      <w:pPr>
        <w:keepNext/>
        <w:keepLines/>
        <w:numPr>
          <w:ilvl w:val="0"/>
          <w:numId w:val="1"/>
        </w:numPr>
        <w:spacing w:after="113" w:line="240" w:lineRule="auto"/>
        <w:contextualSpacing/>
        <w:jc w:val="center"/>
        <w:outlineLvl w:val="0"/>
        <w:rPr>
          <w:rFonts w:ascii="Arial" w:hAnsi="Arial"/>
          <w:b/>
          <w:bCs/>
          <w:sz w:val="22"/>
          <w:szCs w:val="22"/>
        </w:rPr>
      </w:pPr>
    </w:p>
    <w:p w14:paraId="6FBCE3C5" w14:textId="77777777" w:rsidR="00A766B0" w:rsidRDefault="00A766B0" w:rsidP="002364A3">
      <w:pPr>
        <w:keepNext/>
        <w:keepLines/>
        <w:numPr>
          <w:ilvl w:val="0"/>
          <w:numId w:val="1"/>
        </w:numPr>
        <w:spacing w:after="113" w:line="240" w:lineRule="auto"/>
        <w:contextualSpacing/>
        <w:jc w:val="center"/>
        <w:outlineLvl w:val="0"/>
        <w:rPr>
          <w:rFonts w:ascii="Arial" w:hAnsi="Arial"/>
          <w:b/>
          <w:bCs/>
          <w:sz w:val="22"/>
          <w:szCs w:val="22"/>
        </w:rPr>
      </w:pPr>
    </w:p>
    <w:p w14:paraId="2CE5D489" w14:textId="77777777" w:rsidR="00CB7928" w:rsidRPr="005D602B" w:rsidRDefault="00DC0BF1" w:rsidP="002364A3">
      <w:pPr>
        <w:keepNext/>
        <w:keepLines/>
        <w:numPr>
          <w:ilvl w:val="0"/>
          <w:numId w:val="1"/>
        </w:numPr>
        <w:spacing w:after="113" w:line="240" w:lineRule="auto"/>
        <w:contextualSpacing/>
        <w:jc w:val="center"/>
        <w:outlineLvl w:val="0"/>
        <w:rPr>
          <w:rFonts w:ascii="Arial" w:hAnsi="Arial"/>
          <w:b/>
          <w:bCs/>
          <w:sz w:val="22"/>
          <w:szCs w:val="22"/>
        </w:rPr>
      </w:pPr>
      <w:r w:rsidRPr="005D602B">
        <w:rPr>
          <w:rFonts w:ascii="Arial" w:hAnsi="Arial"/>
          <w:b/>
          <w:bCs/>
          <w:sz w:val="22"/>
          <w:szCs w:val="22"/>
        </w:rPr>
        <w:t xml:space="preserve">§ </w:t>
      </w:r>
      <w:r w:rsidR="0080548B" w:rsidRPr="005D602B">
        <w:rPr>
          <w:rFonts w:ascii="Arial" w:hAnsi="Arial"/>
          <w:b/>
          <w:bCs/>
          <w:sz w:val="22"/>
          <w:szCs w:val="22"/>
        </w:rPr>
        <w:t>9</w:t>
      </w:r>
    </w:p>
    <w:p w14:paraId="081755BA" w14:textId="77777777" w:rsidR="001021DC" w:rsidRPr="005D602B" w:rsidRDefault="001021DC" w:rsidP="00C66412">
      <w:pPr>
        <w:keepNext/>
        <w:keepLines/>
        <w:numPr>
          <w:ilvl w:val="0"/>
          <w:numId w:val="1"/>
        </w:numPr>
        <w:spacing w:after="113" w:line="240" w:lineRule="auto"/>
        <w:contextualSpacing/>
        <w:jc w:val="center"/>
        <w:outlineLvl w:val="0"/>
        <w:rPr>
          <w:rFonts w:ascii="Arial" w:hAnsi="Arial"/>
          <w:b/>
          <w:bCs/>
          <w:sz w:val="22"/>
          <w:szCs w:val="22"/>
        </w:rPr>
      </w:pPr>
      <w:r w:rsidRPr="005D602B">
        <w:rPr>
          <w:rFonts w:ascii="Arial" w:hAnsi="Arial"/>
          <w:b/>
          <w:bCs/>
          <w:sz w:val="22"/>
          <w:szCs w:val="22"/>
        </w:rPr>
        <w:t>Odbiory i kontrola jakości</w:t>
      </w:r>
    </w:p>
    <w:p w14:paraId="02407EC4" w14:textId="77E86459" w:rsidR="00C26C88" w:rsidRPr="005D602B" w:rsidRDefault="00C26C88" w:rsidP="00420606">
      <w:pPr>
        <w:widowControl/>
        <w:numPr>
          <w:ilvl w:val="0"/>
          <w:numId w:val="19"/>
        </w:numPr>
        <w:tabs>
          <w:tab w:val="left" w:pos="362"/>
        </w:tabs>
        <w:suppressAutoHyphens w:val="0"/>
        <w:spacing w:line="240" w:lineRule="auto"/>
        <w:contextualSpacing/>
        <w:jc w:val="both"/>
        <w:rPr>
          <w:rFonts w:ascii="Arial" w:eastAsia="Arial" w:hAnsi="Arial"/>
          <w:sz w:val="22"/>
          <w:szCs w:val="22"/>
        </w:rPr>
      </w:pPr>
      <w:bookmarkStart w:id="3" w:name="_Toc439941860"/>
      <w:bookmarkStart w:id="4" w:name="_Toc483391404"/>
      <w:r w:rsidRPr="005D602B">
        <w:rPr>
          <w:rFonts w:ascii="Arial" w:eastAsia="Arial" w:hAnsi="Arial"/>
          <w:sz w:val="22"/>
          <w:szCs w:val="22"/>
        </w:rPr>
        <w:t xml:space="preserve">W trakcie realizacji Przedmiotu umowy Zamawiający </w:t>
      </w:r>
      <w:r w:rsidR="00150EB6" w:rsidRPr="005D602B">
        <w:rPr>
          <w:rFonts w:ascii="Arial" w:eastAsia="Arial" w:hAnsi="Arial"/>
          <w:sz w:val="22"/>
          <w:szCs w:val="22"/>
        </w:rPr>
        <w:t xml:space="preserve">dokona </w:t>
      </w:r>
      <w:r w:rsidRPr="005D602B">
        <w:rPr>
          <w:rFonts w:ascii="Arial" w:eastAsia="Arial" w:hAnsi="Arial"/>
          <w:sz w:val="22"/>
          <w:szCs w:val="22"/>
        </w:rPr>
        <w:t xml:space="preserve">odbioru końcowego </w:t>
      </w:r>
      <w:r w:rsidR="00F55797" w:rsidRPr="005D602B">
        <w:rPr>
          <w:rFonts w:ascii="Arial" w:eastAsia="Arial" w:hAnsi="Arial"/>
          <w:sz w:val="22"/>
          <w:szCs w:val="22"/>
        </w:rPr>
        <w:br/>
      </w:r>
      <w:r w:rsidR="0017037E" w:rsidRPr="005D602B">
        <w:rPr>
          <w:rFonts w:ascii="Arial" w:eastAsia="Arial" w:hAnsi="Arial"/>
          <w:sz w:val="22"/>
          <w:szCs w:val="22"/>
        </w:rPr>
        <w:t>i odbiorów częściowych.</w:t>
      </w:r>
    </w:p>
    <w:p w14:paraId="7F4BCF89" w14:textId="7231ACC8" w:rsidR="00C26C88" w:rsidRDefault="00C26C88" w:rsidP="00420606">
      <w:pPr>
        <w:widowControl/>
        <w:numPr>
          <w:ilvl w:val="0"/>
          <w:numId w:val="19"/>
        </w:numPr>
        <w:tabs>
          <w:tab w:val="left" w:pos="362"/>
        </w:tabs>
        <w:suppressAutoHyphens w:val="0"/>
        <w:spacing w:line="240" w:lineRule="auto"/>
        <w:contextualSpacing/>
        <w:jc w:val="both"/>
        <w:rPr>
          <w:rFonts w:ascii="Arial" w:eastAsia="Arial" w:hAnsi="Arial"/>
          <w:color w:val="000000"/>
          <w:sz w:val="22"/>
          <w:szCs w:val="22"/>
        </w:rPr>
      </w:pPr>
      <w:r w:rsidRPr="005D602B">
        <w:rPr>
          <w:rFonts w:ascii="Arial" w:eastAsia="Arial" w:hAnsi="Arial"/>
          <w:color w:val="000000"/>
          <w:sz w:val="22"/>
          <w:szCs w:val="22"/>
        </w:rPr>
        <w:t xml:space="preserve">W celu dokonania </w:t>
      </w:r>
      <w:r w:rsidR="00B51020">
        <w:rPr>
          <w:rFonts w:ascii="Arial" w:eastAsia="Arial" w:hAnsi="Arial"/>
          <w:color w:val="000000"/>
          <w:sz w:val="22"/>
          <w:szCs w:val="22"/>
        </w:rPr>
        <w:t>o</w:t>
      </w:r>
      <w:r w:rsidRPr="005D602B">
        <w:rPr>
          <w:rFonts w:ascii="Arial" w:eastAsia="Arial" w:hAnsi="Arial"/>
          <w:color w:val="000000"/>
          <w:sz w:val="22"/>
          <w:szCs w:val="22"/>
        </w:rPr>
        <w:t xml:space="preserve">dbioru </w:t>
      </w:r>
      <w:r w:rsidR="0017037E" w:rsidRPr="005D602B">
        <w:rPr>
          <w:rFonts w:ascii="Arial" w:eastAsia="Arial" w:hAnsi="Arial"/>
          <w:color w:val="000000"/>
          <w:sz w:val="22"/>
          <w:szCs w:val="22"/>
        </w:rPr>
        <w:t xml:space="preserve">częściowego lub </w:t>
      </w:r>
      <w:r w:rsidRPr="005D602B">
        <w:rPr>
          <w:rFonts w:ascii="Arial" w:eastAsia="Arial" w:hAnsi="Arial"/>
          <w:color w:val="000000"/>
          <w:sz w:val="22"/>
          <w:szCs w:val="22"/>
        </w:rPr>
        <w:t xml:space="preserve">końcowego </w:t>
      </w:r>
      <w:r w:rsidR="00B51020">
        <w:rPr>
          <w:rFonts w:ascii="Arial" w:eastAsia="Arial" w:hAnsi="Arial"/>
          <w:color w:val="000000"/>
          <w:sz w:val="22"/>
          <w:szCs w:val="22"/>
        </w:rPr>
        <w:t xml:space="preserve">odbioru </w:t>
      </w:r>
      <w:r w:rsidR="00E47792">
        <w:rPr>
          <w:rFonts w:ascii="Arial" w:eastAsia="Arial" w:hAnsi="Arial"/>
          <w:color w:val="000000"/>
          <w:sz w:val="22"/>
          <w:szCs w:val="22"/>
        </w:rPr>
        <w:t>R</w:t>
      </w:r>
      <w:r w:rsidRPr="005D602B">
        <w:rPr>
          <w:rFonts w:ascii="Arial" w:eastAsia="Arial" w:hAnsi="Arial"/>
          <w:color w:val="000000"/>
          <w:sz w:val="22"/>
          <w:szCs w:val="22"/>
        </w:rPr>
        <w:t>obót Wykonawca zobowiązany jest dokonać zgłoszenia o gotowości do odbi</w:t>
      </w:r>
      <w:r w:rsidR="00910072" w:rsidRPr="005D602B">
        <w:rPr>
          <w:rFonts w:ascii="Arial" w:eastAsia="Arial" w:hAnsi="Arial"/>
          <w:color w:val="000000"/>
          <w:sz w:val="22"/>
          <w:szCs w:val="22"/>
        </w:rPr>
        <w:t>oru w formie pisemnej</w:t>
      </w:r>
      <w:r w:rsidRPr="005D602B">
        <w:rPr>
          <w:rFonts w:ascii="Arial" w:eastAsia="Arial" w:hAnsi="Arial"/>
          <w:color w:val="000000"/>
          <w:sz w:val="22"/>
          <w:szCs w:val="22"/>
        </w:rPr>
        <w:t xml:space="preserve">. Przed zgłoszeniem o gotowości do </w:t>
      </w:r>
      <w:r w:rsidR="00B51020">
        <w:rPr>
          <w:rFonts w:ascii="Arial" w:eastAsia="Arial" w:hAnsi="Arial"/>
          <w:color w:val="000000"/>
          <w:sz w:val="22"/>
          <w:szCs w:val="22"/>
        </w:rPr>
        <w:t xml:space="preserve">odbioru częściowego </w:t>
      </w:r>
      <w:r w:rsidR="00E47792">
        <w:rPr>
          <w:rFonts w:ascii="Arial" w:eastAsia="Arial" w:hAnsi="Arial"/>
          <w:color w:val="000000"/>
          <w:sz w:val="22"/>
          <w:szCs w:val="22"/>
        </w:rPr>
        <w:t>R</w:t>
      </w:r>
      <w:r w:rsidR="00B51020">
        <w:rPr>
          <w:rFonts w:ascii="Arial" w:eastAsia="Arial" w:hAnsi="Arial"/>
          <w:color w:val="000000"/>
          <w:sz w:val="22"/>
          <w:szCs w:val="22"/>
        </w:rPr>
        <w:t xml:space="preserve">obót lub </w:t>
      </w:r>
      <w:r w:rsidRPr="005D602B">
        <w:rPr>
          <w:rFonts w:ascii="Arial" w:eastAsia="Arial" w:hAnsi="Arial"/>
          <w:color w:val="000000"/>
          <w:sz w:val="22"/>
          <w:szCs w:val="22"/>
        </w:rPr>
        <w:t xml:space="preserve">odbioru końcowego </w:t>
      </w:r>
      <w:r w:rsidR="00E47792">
        <w:rPr>
          <w:rFonts w:ascii="Arial" w:eastAsia="Arial" w:hAnsi="Arial"/>
          <w:color w:val="000000"/>
          <w:sz w:val="22"/>
          <w:szCs w:val="22"/>
        </w:rPr>
        <w:t>R</w:t>
      </w:r>
      <w:r w:rsidRPr="005D602B">
        <w:rPr>
          <w:rFonts w:ascii="Arial" w:eastAsia="Arial" w:hAnsi="Arial"/>
          <w:color w:val="000000"/>
          <w:sz w:val="22"/>
          <w:szCs w:val="22"/>
        </w:rPr>
        <w:t xml:space="preserve">obót Wykonawca zakończy wszystkie </w:t>
      </w:r>
      <w:r w:rsidR="00AA235B" w:rsidRPr="005D602B">
        <w:rPr>
          <w:rFonts w:ascii="Arial" w:eastAsia="Arial" w:hAnsi="Arial"/>
          <w:color w:val="000000"/>
          <w:sz w:val="22"/>
          <w:szCs w:val="22"/>
        </w:rPr>
        <w:t>r</w:t>
      </w:r>
      <w:r w:rsidRPr="005D602B">
        <w:rPr>
          <w:rFonts w:ascii="Arial" w:eastAsia="Arial" w:hAnsi="Arial"/>
          <w:color w:val="000000"/>
          <w:sz w:val="22"/>
          <w:szCs w:val="22"/>
        </w:rPr>
        <w:t>oboty, badania, próby końcowe</w:t>
      </w:r>
      <w:r w:rsidR="00C22FE3" w:rsidRPr="005D602B">
        <w:rPr>
          <w:rFonts w:ascii="Arial" w:eastAsia="Arial" w:hAnsi="Arial"/>
          <w:color w:val="000000"/>
          <w:sz w:val="22"/>
          <w:szCs w:val="22"/>
        </w:rPr>
        <w:t>.</w:t>
      </w:r>
    </w:p>
    <w:p w14:paraId="1710B208" w14:textId="291D32A5" w:rsidR="000D7D49" w:rsidRPr="00591F2A" w:rsidRDefault="000D7D49" w:rsidP="000D7D49">
      <w:pPr>
        <w:widowControl/>
        <w:tabs>
          <w:tab w:val="left" w:pos="362"/>
        </w:tabs>
        <w:suppressAutoHyphens w:val="0"/>
        <w:spacing w:line="240" w:lineRule="auto"/>
        <w:ind w:left="360"/>
        <w:contextualSpacing/>
        <w:jc w:val="both"/>
        <w:rPr>
          <w:rFonts w:ascii="Arial" w:eastAsia="Arial" w:hAnsi="Arial"/>
          <w:sz w:val="22"/>
          <w:szCs w:val="22"/>
        </w:rPr>
      </w:pPr>
      <w:r w:rsidRPr="00591F2A">
        <w:rPr>
          <w:rFonts w:ascii="Arial" w:eastAsia="Arial" w:hAnsi="Arial"/>
          <w:sz w:val="22"/>
          <w:szCs w:val="22"/>
        </w:rPr>
        <w:t xml:space="preserve">Odbiory częściowe dotyczyć mogą </w:t>
      </w:r>
      <w:r w:rsidR="00BC294E" w:rsidRPr="001868B7">
        <w:rPr>
          <w:rFonts w:ascii="Arial" w:eastAsia="Arial" w:hAnsi="Arial"/>
          <w:sz w:val="22"/>
          <w:szCs w:val="22"/>
        </w:rPr>
        <w:t xml:space="preserve">w szczególności </w:t>
      </w:r>
      <w:r w:rsidR="009923E0">
        <w:rPr>
          <w:rFonts w:ascii="Arial" w:eastAsia="Arial" w:hAnsi="Arial"/>
          <w:sz w:val="22"/>
          <w:szCs w:val="22"/>
        </w:rPr>
        <w:t>poszczególnych lokali</w:t>
      </w:r>
      <w:r w:rsidRPr="00591F2A">
        <w:rPr>
          <w:rFonts w:ascii="Arial" w:eastAsia="Arial" w:hAnsi="Arial"/>
          <w:sz w:val="22"/>
          <w:szCs w:val="22"/>
        </w:rPr>
        <w:t xml:space="preserve">/budynków wskazanych w </w:t>
      </w:r>
      <w:r w:rsidR="00E47792">
        <w:rPr>
          <w:rFonts w:ascii="Arial" w:eastAsia="Arial" w:hAnsi="Arial"/>
          <w:sz w:val="22"/>
          <w:szCs w:val="22"/>
        </w:rPr>
        <w:t>„</w:t>
      </w:r>
      <w:r w:rsidRPr="00591F2A">
        <w:rPr>
          <w:rFonts w:ascii="Arial" w:eastAsia="Arial" w:hAnsi="Arial"/>
          <w:sz w:val="22"/>
          <w:szCs w:val="22"/>
        </w:rPr>
        <w:t>Specyfikacji</w:t>
      </w:r>
      <w:r w:rsidR="00E47792">
        <w:rPr>
          <w:rFonts w:ascii="Arial" w:eastAsia="Arial" w:hAnsi="Arial"/>
          <w:sz w:val="22"/>
          <w:szCs w:val="22"/>
        </w:rPr>
        <w:t>”</w:t>
      </w:r>
      <w:r w:rsidR="00584935" w:rsidRPr="00591F2A">
        <w:rPr>
          <w:rFonts w:ascii="Arial" w:eastAsia="Arial" w:hAnsi="Arial"/>
          <w:sz w:val="22"/>
          <w:szCs w:val="22"/>
        </w:rPr>
        <w:t xml:space="preserve"> i </w:t>
      </w:r>
      <w:r w:rsidR="00E47792">
        <w:rPr>
          <w:rFonts w:ascii="Arial" w:eastAsia="Arial" w:hAnsi="Arial"/>
          <w:sz w:val="22"/>
          <w:szCs w:val="22"/>
        </w:rPr>
        <w:t>„</w:t>
      </w:r>
      <w:r w:rsidR="00584935" w:rsidRPr="00591F2A">
        <w:rPr>
          <w:rFonts w:ascii="Arial" w:eastAsia="Arial" w:hAnsi="Arial"/>
          <w:sz w:val="22"/>
          <w:szCs w:val="22"/>
        </w:rPr>
        <w:t>Harmonogrami</w:t>
      </w:r>
      <w:r w:rsidR="00591F2A">
        <w:rPr>
          <w:rFonts w:ascii="Arial" w:eastAsia="Arial" w:hAnsi="Arial"/>
          <w:sz w:val="22"/>
          <w:szCs w:val="22"/>
        </w:rPr>
        <w:t>e</w:t>
      </w:r>
      <w:r w:rsidR="00E47792">
        <w:rPr>
          <w:rFonts w:ascii="Arial" w:eastAsia="Arial" w:hAnsi="Arial"/>
          <w:sz w:val="22"/>
          <w:szCs w:val="22"/>
        </w:rPr>
        <w:t>”</w:t>
      </w:r>
      <w:r w:rsidR="00591F2A">
        <w:rPr>
          <w:rFonts w:ascii="Arial" w:eastAsia="Arial" w:hAnsi="Arial"/>
          <w:sz w:val="22"/>
          <w:szCs w:val="22"/>
        </w:rPr>
        <w:t xml:space="preserve"> (zał</w:t>
      </w:r>
      <w:r w:rsidR="00584935" w:rsidRPr="00591F2A">
        <w:rPr>
          <w:rFonts w:ascii="Arial" w:eastAsia="Arial" w:hAnsi="Arial"/>
          <w:sz w:val="22"/>
          <w:szCs w:val="22"/>
        </w:rPr>
        <w:t>ącznik</w:t>
      </w:r>
      <w:r w:rsidR="00E47792">
        <w:rPr>
          <w:rFonts w:ascii="Arial" w:eastAsia="Arial" w:hAnsi="Arial"/>
          <w:sz w:val="22"/>
          <w:szCs w:val="22"/>
        </w:rPr>
        <w:t>i</w:t>
      </w:r>
      <w:r w:rsidR="00584935" w:rsidRPr="00591F2A">
        <w:rPr>
          <w:rFonts w:ascii="Arial" w:eastAsia="Arial" w:hAnsi="Arial"/>
          <w:sz w:val="22"/>
          <w:szCs w:val="22"/>
        </w:rPr>
        <w:t xml:space="preserve"> n</w:t>
      </w:r>
      <w:r w:rsidR="007E3941">
        <w:rPr>
          <w:rFonts w:ascii="Arial" w:eastAsia="Arial" w:hAnsi="Arial"/>
          <w:sz w:val="22"/>
          <w:szCs w:val="22"/>
        </w:rPr>
        <w:t xml:space="preserve">r </w:t>
      </w:r>
      <w:r w:rsidR="00584935" w:rsidRPr="00591F2A">
        <w:rPr>
          <w:rFonts w:ascii="Arial" w:eastAsia="Arial" w:hAnsi="Arial"/>
          <w:sz w:val="22"/>
          <w:szCs w:val="22"/>
        </w:rPr>
        <w:t xml:space="preserve">1 i </w:t>
      </w:r>
      <w:r w:rsidR="007E3941">
        <w:rPr>
          <w:rFonts w:ascii="Arial" w:eastAsia="Arial" w:hAnsi="Arial"/>
          <w:sz w:val="22"/>
          <w:szCs w:val="22"/>
        </w:rPr>
        <w:t xml:space="preserve">nr </w:t>
      </w:r>
      <w:r w:rsidR="00584935" w:rsidRPr="00591F2A">
        <w:rPr>
          <w:rFonts w:ascii="Arial" w:eastAsia="Arial" w:hAnsi="Arial"/>
          <w:sz w:val="22"/>
          <w:szCs w:val="22"/>
        </w:rPr>
        <w:t>2)</w:t>
      </w:r>
      <w:r w:rsidR="00E47792">
        <w:rPr>
          <w:rFonts w:ascii="Arial" w:eastAsia="Arial" w:hAnsi="Arial"/>
          <w:sz w:val="22"/>
          <w:szCs w:val="22"/>
        </w:rPr>
        <w:t>,</w:t>
      </w:r>
      <w:r w:rsidRPr="00591F2A">
        <w:rPr>
          <w:rFonts w:ascii="Arial" w:eastAsia="Arial" w:hAnsi="Arial"/>
          <w:sz w:val="22"/>
          <w:szCs w:val="22"/>
        </w:rPr>
        <w:t xml:space="preserve"> p</w:t>
      </w:r>
      <w:r w:rsidR="009923E0">
        <w:rPr>
          <w:rFonts w:ascii="Arial" w:eastAsia="Arial" w:hAnsi="Arial"/>
          <w:sz w:val="22"/>
          <w:szCs w:val="22"/>
        </w:rPr>
        <w:t xml:space="preserve">o pełnym </w:t>
      </w:r>
      <w:r w:rsidR="00A766B0" w:rsidRPr="00591F2A">
        <w:rPr>
          <w:rFonts w:ascii="Arial" w:eastAsia="Arial" w:hAnsi="Arial"/>
          <w:sz w:val="22"/>
          <w:szCs w:val="22"/>
        </w:rPr>
        <w:t>zakończeniu robót tych lokali/budynków.</w:t>
      </w:r>
    </w:p>
    <w:p w14:paraId="1A65ACAA" w14:textId="77777777" w:rsidR="00C26C88" w:rsidRPr="005D602B" w:rsidRDefault="00C26C88" w:rsidP="00420606">
      <w:pPr>
        <w:widowControl/>
        <w:numPr>
          <w:ilvl w:val="0"/>
          <w:numId w:val="19"/>
        </w:numPr>
        <w:tabs>
          <w:tab w:val="left" w:pos="362"/>
        </w:tabs>
        <w:suppressAutoHyphens w:val="0"/>
        <w:spacing w:line="240" w:lineRule="auto"/>
        <w:contextualSpacing/>
        <w:jc w:val="both"/>
        <w:rPr>
          <w:rFonts w:ascii="Arial" w:eastAsia="Arial" w:hAnsi="Arial"/>
          <w:color w:val="000000"/>
          <w:sz w:val="22"/>
          <w:szCs w:val="22"/>
        </w:rPr>
      </w:pPr>
      <w:r w:rsidRPr="005D602B">
        <w:rPr>
          <w:rFonts w:ascii="Arial" w:eastAsia="Arial" w:hAnsi="Arial"/>
          <w:color w:val="000000"/>
          <w:sz w:val="22"/>
          <w:szCs w:val="22"/>
        </w:rPr>
        <w:t xml:space="preserve">Po otrzymaniu zawiadomienia o gotowości do odbioru </w:t>
      </w:r>
      <w:r w:rsidR="0017037E" w:rsidRPr="005D602B">
        <w:rPr>
          <w:rFonts w:ascii="Arial" w:eastAsia="Arial" w:hAnsi="Arial"/>
          <w:color w:val="000000"/>
          <w:sz w:val="22"/>
          <w:szCs w:val="22"/>
        </w:rPr>
        <w:t xml:space="preserve">częściowego lub </w:t>
      </w:r>
      <w:r w:rsidRPr="005D602B">
        <w:rPr>
          <w:rFonts w:ascii="Arial" w:eastAsia="Arial" w:hAnsi="Arial"/>
          <w:color w:val="000000"/>
          <w:sz w:val="22"/>
          <w:szCs w:val="22"/>
        </w:rPr>
        <w:t>końco</w:t>
      </w:r>
      <w:r w:rsidR="00926923" w:rsidRPr="005D602B">
        <w:rPr>
          <w:rFonts w:ascii="Arial" w:eastAsia="Arial" w:hAnsi="Arial"/>
          <w:color w:val="000000"/>
          <w:sz w:val="22"/>
          <w:szCs w:val="22"/>
        </w:rPr>
        <w:t>wego Zamawiający wyznaczy datę o</w:t>
      </w:r>
      <w:r w:rsidRPr="005D602B">
        <w:rPr>
          <w:rFonts w:ascii="Arial" w:eastAsia="Arial" w:hAnsi="Arial"/>
          <w:color w:val="000000"/>
          <w:sz w:val="22"/>
          <w:szCs w:val="22"/>
        </w:rPr>
        <w:t xml:space="preserve">dbioru </w:t>
      </w:r>
      <w:r w:rsidR="00AA235B" w:rsidRPr="005D602B">
        <w:rPr>
          <w:rFonts w:ascii="Arial" w:eastAsia="Arial" w:hAnsi="Arial"/>
          <w:color w:val="000000"/>
          <w:sz w:val="22"/>
          <w:szCs w:val="22"/>
        </w:rPr>
        <w:t>r</w:t>
      </w:r>
      <w:r w:rsidR="00926923" w:rsidRPr="005D602B">
        <w:rPr>
          <w:rFonts w:ascii="Arial" w:eastAsia="Arial" w:hAnsi="Arial"/>
          <w:color w:val="000000"/>
          <w:sz w:val="22"/>
          <w:szCs w:val="22"/>
        </w:rPr>
        <w:t>obót i powoła k</w:t>
      </w:r>
      <w:r w:rsidRPr="005D602B">
        <w:rPr>
          <w:rFonts w:ascii="Arial" w:eastAsia="Arial" w:hAnsi="Arial"/>
          <w:color w:val="000000"/>
          <w:sz w:val="22"/>
          <w:szCs w:val="22"/>
        </w:rPr>
        <w:t>omisję odbioru.</w:t>
      </w:r>
    </w:p>
    <w:p w14:paraId="499DC3E8" w14:textId="77777777" w:rsidR="00C26C88" w:rsidRPr="005D602B" w:rsidRDefault="00C26C88" w:rsidP="00420606">
      <w:pPr>
        <w:widowControl/>
        <w:numPr>
          <w:ilvl w:val="0"/>
          <w:numId w:val="19"/>
        </w:numPr>
        <w:suppressAutoHyphens w:val="0"/>
        <w:spacing w:line="240" w:lineRule="auto"/>
        <w:contextualSpacing/>
        <w:jc w:val="both"/>
        <w:rPr>
          <w:rFonts w:ascii="Arial" w:eastAsia="Arial" w:hAnsi="Arial"/>
          <w:sz w:val="22"/>
          <w:szCs w:val="22"/>
        </w:rPr>
      </w:pPr>
      <w:r w:rsidRPr="005D602B">
        <w:rPr>
          <w:rFonts w:ascii="Arial" w:eastAsia="Arial" w:hAnsi="Arial"/>
          <w:sz w:val="22"/>
          <w:szCs w:val="22"/>
        </w:rPr>
        <w:t xml:space="preserve">Zamawiający może podjąć </w:t>
      </w:r>
      <w:r w:rsidR="00926923" w:rsidRPr="005D602B">
        <w:rPr>
          <w:rFonts w:ascii="Arial" w:eastAsia="Arial" w:hAnsi="Arial"/>
          <w:sz w:val="22"/>
          <w:szCs w:val="22"/>
        </w:rPr>
        <w:t>decyzję o przerwaniu czynności o</w:t>
      </w:r>
      <w:r w:rsidRPr="005D602B">
        <w:rPr>
          <w:rFonts w:ascii="Arial" w:eastAsia="Arial" w:hAnsi="Arial"/>
          <w:sz w:val="22"/>
          <w:szCs w:val="22"/>
        </w:rPr>
        <w:t xml:space="preserve">dbioru </w:t>
      </w:r>
      <w:r w:rsidR="00926923" w:rsidRPr="005D602B">
        <w:rPr>
          <w:rFonts w:ascii="Arial" w:eastAsia="Arial" w:hAnsi="Arial"/>
          <w:sz w:val="22"/>
          <w:szCs w:val="22"/>
        </w:rPr>
        <w:t>r</w:t>
      </w:r>
      <w:r w:rsidRPr="005D602B">
        <w:rPr>
          <w:rFonts w:ascii="Arial" w:eastAsia="Arial" w:hAnsi="Arial"/>
          <w:sz w:val="22"/>
          <w:szCs w:val="22"/>
        </w:rPr>
        <w:t xml:space="preserve">obót, jeżeli w czasie tych czynności zostaną ujawnione </w:t>
      </w:r>
      <w:r w:rsidR="008344D4" w:rsidRPr="005D602B">
        <w:rPr>
          <w:rFonts w:ascii="Arial" w:eastAsia="Arial" w:hAnsi="Arial"/>
          <w:sz w:val="22"/>
          <w:szCs w:val="22"/>
        </w:rPr>
        <w:t>w</w:t>
      </w:r>
      <w:r w:rsidRPr="005D602B">
        <w:rPr>
          <w:rFonts w:ascii="Arial" w:eastAsia="Arial" w:hAnsi="Arial"/>
          <w:sz w:val="22"/>
          <w:szCs w:val="22"/>
        </w:rPr>
        <w:t xml:space="preserve">ady. Czynności odbiorowe będą kontynuowane po zgłoszeniu przez Wykonawcę usunięcia tych </w:t>
      </w:r>
      <w:r w:rsidR="008344D4" w:rsidRPr="005D602B">
        <w:rPr>
          <w:rFonts w:ascii="Arial" w:eastAsia="Arial" w:hAnsi="Arial"/>
          <w:sz w:val="22"/>
          <w:szCs w:val="22"/>
        </w:rPr>
        <w:t>w</w:t>
      </w:r>
      <w:r w:rsidRPr="005D602B">
        <w:rPr>
          <w:rFonts w:ascii="Arial" w:eastAsia="Arial" w:hAnsi="Arial"/>
          <w:sz w:val="22"/>
          <w:szCs w:val="22"/>
        </w:rPr>
        <w:t>ad</w:t>
      </w:r>
      <w:r w:rsidR="00B747CE" w:rsidRPr="005D602B">
        <w:rPr>
          <w:rFonts w:ascii="Arial" w:eastAsia="Arial" w:hAnsi="Arial"/>
          <w:sz w:val="22"/>
          <w:szCs w:val="22"/>
        </w:rPr>
        <w:t>.</w:t>
      </w:r>
    </w:p>
    <w:p w14:paraId="4471866E" w14:textId="188AE7B7" w:rsidR="00C26C88" w:rsidRPr="005D602B" w:rsidRDefault="00926923" w:rsidP="00420606">
      <w:pPr>
        <w:widowControl/>
        <w:numPr>
          <w:ilvl w:val="0"/>
          <w:numId w:val="19"/>
        </w:numPr>
        <w:suppressAutoHyphens w:val="0"/>
        <w:spacing w:line="240" w:lineRule="auto"/>
        <w:contextualSpacing/>
        <w:rPr>
          <w:rFonts w:ascii="Arial" w:eastAsia="Arial" w:hAnsi="Arial"/>
          <w:sz w:val="22"/>
          <w:szCs w:val="22"/>
        </w:rPr>
      </w:pPr>
      <w:r w:rsidRPr="005D602B">
        <w:rPr>
          <w:rFonts w:ascii="Arial" w:eastAsia="Arial" w:hAnsi="Arial"/>
          <w:sz w:val="22"/>
          <w:szCs w:val="22"/>
        </w:rPr>
        <w:t>Jeżeli w toku czynności o</w:t>
      </w:r>
      <w:r w:rsidR="00C26C88" w:rsidRPr="005D602B">
        <w:rPr>
          <w:rFonts w:ascii="Arial" w:eastAsia="Arial" w:hAnsi="Arial"/>
          <w:sz w:val="22"/>
          <w:szCs w:val="22"/>
        </w:rPr>
        <w:t xml:space="preserve">dbioru </w:t>
      </w:r>
      <w:r w:rsidR="001363FC" w:rsidRPr="005D602B">
        <w:rPr>
          <w:rFonts w:ascii="Arial" w:eastAsia="Arial" w:hAnsi="Arial"/>
          <w:sz w:val="22"/>
          <w:szCs w:val="22"/>
        </w:rPr>
        <w:t xml:space="preserve">częściowego lub </w:t>
      </w:r>
      <w:r w:rsidR="00C26C88" w:rsidRPr="005D602B">
        <w:rPr>
          <w:rFonts w:ascii="Arial" w:eastAsia="Arial" w:hAnsi="Arial"/>
          <w:sz w:val="22"/>
          <w:szCs w:val="22"/>
        </w:rPr>
        <w:t xml:space="preserve">końcowego </w:t>
      </w:r>
      <w:r w:rsidR="008344D4" w:rsidRPr="005D602B">
        <w:rPr>
          <w:rFonts w:ascii="Arial" w:eastAsia="Arial" w:hAnsi="Arial"/>
          <w:sz w:val="22"/>
          <w:szCs w:val="22"/>
        </w:rPr>
        <w:t>r</w:t>
      </w:r>
      <w:r w:rsidR="00C26C88" w:rsidRPr="005D602B">
        <w:rPr>
          <w:rFonts w:ascii="Arial" w:eastAsia="Arial" w:hAnsi="Arial"/>
          <w:sz w:val="22"/>
          <w:szCs w:val="22"/>
        </w:rPr>
        <w:t xml:space="preserve">obót zostaną stwierdzone </w:t>
      </w:r>
      <w:r w:rsidR="002572A7">
        <w:rPr>
          <w:rFonts w:ascii="Arial" w:eastAsia="Arial" w:hAnsi="Arial"/>
          <w:sz w:val="22"/>
          <w:szCs w:val="22"/>
        </w:rPr>
        <w:t>w</w:t>
      </w:r>
      <w:r w:rsidR="00C26C88" w:rsidRPr="005D602B">
        <w:rPr>
          <w:rFonts w:ascii="Arial" w:eastAsia="Arial" w:hAnsi="Arial"/>
          <w:sz w:val="22"/>
          <w:szCs w:val="22"/>
        </w:rPr>
        <w:t xml:space="preserve">ady </w:t>
      </w:r>
      <w:r w:rsidR="00C26C88" w:rsidRPr="005D602B">
        <w:rPr>
          <w:rFonts w:ascii="Arial" w:eastAsia="Lucida Sans Unicode" w:hAnsi="Arial"/>
          <w:kern w:val="3"/>
          <w:sz w:val="22"/>
          <w:szCs w:val="22"/>
          <w:lang w:eastAsia="pl-PL"/>
        </w:rPr>
        <w:t>Zamawiającemu przysługują następujące uprawnienia:</w:t>
      </w:r>
    </w:p>
    <w:p w14:paraId="523EFA0F" w14:textId="77777777" w:rsidR="00C26C88" w:rsidRPr="005D602B" w:rsidRDefault="00C26C88" w:rsidP="00420606">
      <w:pPr>
        <w:widowControl/>
        <w:numPr>
          <w:ilvl w:val="0"/>
          <w:numId w:val="18"/>
        </w:numPr>
        <w:suppressAutoHyphens w:val="0"/>
        <w:spacing w:line="240" w:lineRule="auto"/>
        <w:contextualSpacing/>
        <w:rPr>
          <w:rFonts w:ascii="Arial" w:eastAsia="Arial" w:hAnsi="Arial"/>
          <w:sz w:val="22"/>
          <w:szCs w:val="22"/>
        </w:rPr>
      </w:pPr>
      <w:r w:rsidRPr="005D602B">
        <w:rPr>
          <w:rFonts w:ascii="Arial" w:eastAsia="Lucida Sans Unicode" w:hAnsi="Arial"/>
          <w:kern w:val="3"/>
          <w:sz w:val="22"/>
          <w:szCs w:val="22"/>
        </w:rPr>
        <w:t xml:space="preserve">jeżeli </w:t>
      </w:r>
      <w:r w:rsidR="008344D4" w:rsidRPr="005D602B">
        <w:rPr>
          <w:rFonts w:ascii="Arial" w:eastAsia="Lucida Sans Unicode" w:hAnsi="Arial"/>
          <w:kern w:val="3"/>
          <w:sz w:val="22"/>
          <w:szCs w:val="22"/>
        </w:rPr>
        <w:t>w</w:t>
      </w:r>
      <w:r w:rsidRPr="005D602B">
        <w:rPr>
          <w:rFonts w:ascii="Arial" w:eastAsia="Lucida Sans Unicode" w:hAnsi="Arial"/>
          <w:kern w:val="3"/>
          <w:sz w:val="22"/>
          <w:szCs w:val="22"/>
        </w:rPr>
        <w:t>ady nadają się do usunięcia - wyznaczy w uzgodnieniu z Wykonawcą termin na ich usunięcie;</w:t>
      </w:r>
    </w:p>
    <w:p w14:paraId="550BF1F5" w14:textId="77777777" w:rsidR="00C26C88" w:rsidRPr="005D602B" w:rsidRDefault="00C26C88" w:rsidP="00420606">
      <w:pPr>
        <w:widowControl/>
        <w:numPr>
          <w:ilvl w:val="0"/>
          <w:numId w:val="18"/>
        </w:numPr>
        <w:suppressAutoHyphens w:val="0"/>
        <w:spacing w:line="240" w:lineRule="auto"/>
        <w:contextualSpacing/>
        <w:rPr>
          <w:rFonts w:ascii="Arial" w:eastAsia="Arial" w:hAnsi="Arial"/>
          <w:sz w:val="22"/>
          <w:szCs w:val="22"/>
        </w:rPr>
      </w:pPr>
      <w:bookmarkStart w:id="5" w:name="_Hlk76924070"/>
      <w:r w:rsidRPr="005D602B">
        <w:rPr>
          <w:rFonts w:ascii="Arial" w:eastAsia="Lucida Sans Unicode" w:hAnsi="Arial"/>
          <w:kern w:val="3"/>
          <w:sz w:val="22"/>
          <w:szCs w:val="22"/>
        </w:rPr>
        <w:t xml:space="preserve">jeżeli wady nie nadają się do usunięcia i uniemożliwiają korzystanie z Przedmiotu </w:t>
      </w:r>
      <w:r w:rsidR="00900EB9" w:rsidRPr="005D602B">
        <w:rPr>
          <w:rFonts w:ascii="Arial" w:eastAsia="Lucida Sans Unicode" w:hAnsi="Arial"/>
          <w:kern w:val="3"/>
          <w:sz w:val="22"/>
          <w:szCs w:val="22"/>
        </w:rPr>
        <w:t>u</w:t>
      </w:r>
      <w:r w:rsidRPr="005D602B">
        <w:rPr>
          <w:rFonts w:ascii="Arial" w:eastAsia="Lucida Sans Unicode" w:hAnsi="Arial"/>
          <w:kern w:val="3"/>
          <w:sz w:val="22"/>
          <w:szCs w:val="22"/>
        </w:rPr>
        <w:t>mowy zgodnie z jego przeznaczeniem Zamawiający może:</w:t>
      </w:r>
    </w:p>
    <w:p w14:paraId="464E1C0B" w14:textId="7616B242" w:rsidR="00C26C88" w:rsidRPr="005D602B" w:rsidRDefault="00C26C88" w:rsidP="00420606">
      <w:pPr>
        <w:widowControl/>
        <w:numPr>
          <w:ilvl w:val="0"/>
          <w:numId w:val="20"/>
        </w:numPr>
        <w:shd w:val="clear" w:color="auto" w:fill="FFFFFF"/>
        <w:suppressAutoHyphens w:val="0"/>
        <w:spacing w:line="240" w:lineRule="auto"/>
        <w:ind w:left="993" w:hanging="284"/>
        <w:contextualSpacing/>
        <w:jc w:val="both"/>
        <w:rPr>
          <w:rFonts w:ascii="Arial" w:hAnsi="Arial"/>
          <w:sz w:val="22"/>
          <w:szCs w:val="22"/>
        </w:rPr>
      </w:pPr>
      <w:r w:rsidRPr="005D602B">
        <w:rPr>
          <w:rFonts w:ascii="Arial" w:hAnsi="Arial"/>
          <w:sz w:val="22"/>
          <w:szCs w:val="22"/>
        </w:rPr>
        <w:t xml:space="preserve">odstąpić od </w:t>
      </w:r>
      <w:r w:rsidR="008344D4" w:rsidRPr="005D602B">
        <w:rPr>
          <w:rFonts w:ascii="Arial" w:hAnsi="Arial"/>
          <w:sz w:val="22"/>
          <w:szCs w:val="22"/>
        </w:rPr>
        <w:t>niniejszej u</w:t>
      </w:r>
      <w:r w:rsidRPr="005D602B">
        <w:rPr>
          <w:rFonts w:ascii="Arial" w:hAnsi="Arial"/>
          <w:sz w:val="22"/>
          <w:szCs w:val="22"/>
        </w:rPr>
        <w:t>mowy</w:t>
      </w:r>
      <w:r w:rsidR="009923E0">
        <w:rPr>
          <w:rFonts w:ascii="Arial" w:hAnsi="Arial"/>
          <w:sz w:val="22"/>
          <w:szCs w:val="22"/>
        </w:rPr>
        <w:t xml:space="preserve"> w części,</w:t>
      </w:r>
    </w:p>
    <w:p w14:paraId="3D96BC3F" w14:textId="77777777" w:rsidR="00C26C88" w:rsidRPr="005D602B" w:rsidRDefault="00C26C88" w:rsidP="00420606">
      <w:pPr>
        <w:widowControl/>
        <w:numPr>
          <w:ilvl w:val="0"/>
          <w:numId w:val="20"/>
        </w:numPr>
        <w:shd w:val="clear" w:color="auto" w:fill="FFFFFF"/>
        <w:suppressAutoHyphens w:val="0"/>
        <w:spacing w:line="240" w:lineRule="auto"/>
        <w:ind w:left="993" w:hanging="284"/>
        <w:contextualSpacing/>
        <w:jc w:val="both"/>
        <w:rPr>
          <w:rFonts w:ascii="Arial" w:hAnsi="Arial"/>
          <w:sz w:val="22"/>
          <w:szCs w:val="22"/>
        </w:rPr>
      </w:pPr>
      <w:r w:rsidRPr="005D602B">
        <w:rPr>
          <w:rFonts w:ascii="Arial" w:hAnsi="Arial"/>
          <w:sz w:val="22"/>
          <w:szCs w:val="22"/>
        </w:rPr>
        <w:t xml:space="preserve">żądać ponownego wykonania Przedmiotu </w:t>
      </w:r>
      <w:r w:rsidR="008344D4" w:rsidRPr="005D602B">
        <w:rPr>
          <w:rFonts w:ascii="Arial" w:hAnsi="Arial"/>
          <w:sz w:val="22"/>
          <w:szCs w:val="22"/>
        </w:rPr>
        <w:t>u</w:t>
      </w:r>
      <w:r w:rsidRPr="005D602B">
        <w:rPr>
          <w:rFonts w:ascii="Arial" w:hAnsi="Arial"/>
          <w:sz w:val="22"/>
          <w:szCs w:val="22"/>
        </w:rPr>
        <w:t>mowy lub jego części bez dodatkowego ponoszenia kosztów,</w:t>
      </w:r>
    </w:p>
    <w:p w14:paraId="5AC08617" w14:textId="77777777" w:rsidR="00C26C88" w:rsidRPr="005D602B" w:rsidRDefault="00C26C88" w:rsidP="00420606">
      <w:pPr>
        <w:widowControl/>
        <w:numPr>
          <w:ilvl w:val="0"/>
          <w:numId w:val="20"/>
        </w:numPr>
        <w:shd w:val="clear" w:color="auto" w:fill="FFFFFF"/>
        <w:suppressAutoHyphens w:val="0"/>
        <w:spacing w:line="240" w:lineRule="auto"/>
        <w:ind w:left="993" w:hanging="284"/>
        <w:contextualSpacing/>
        <w:jc w:val="both"/>
        <w:rPr>
          <w:rFonts w:ascii="Arial" w:hAnsi="Arial"/>
          <w:sz w:val="22"/>
          <w:szCs w:val="22"/>
        </w:rPr>
      </w:pPr>
      <w:r w:rsidRPr="005D602B">
        <w:rPr>
          <w:rFonts w:ascii="Arial" w:hAnsi="Arial"/>
          <w:sz w:val="22"/>
          <w:szCs w:val="22"/>
        </w:rPr>
        <w:t xml:space="preserve">zlecić wykonanie Przedmiotu </w:t>
      </w:r>
      <w:r w:rsidR="008344D4" w:rsidRPr="005D602B">
        <w:rPr>
          <w:rFonts w:ascii="Arial" w:hAnsi="Arial"/>
          <w:sz w:val="22"/>
          <w:szCs w:val="22"/>
        </w:rPr>
        <w:t>u</w:t>
      </w:r>
      <w:r w:rsidRPr="005D602B">
        <w:rPr>
          <w:rFonts w:ascii="Arial" w:hAnsi="Arial"/>
          <w:sz w:val="22"/>
          <w:szCs w:val="22"/>
        </w:rPr>
        <w:t xml:space="preserve">mowy lub jego części osobie trzeciej na koszt i ryzyko Wykonawcy – koszt ten Zamawiający ma prawo potrącić z </w:t>
      </w:r>
      <w:r w:rsidR="008344D4" w:rsidRPr="005D602B">
        <w:rPr>
          <w:rFonts w:ascii="Arial" w:hAnsi="Arial"/>
          <w:sz w:val="22"/>
          <w:szCs w:val="22"/>
        </w:rPr>
        <w:t>w</w:t>
      </w:r>
      <w:r w:rsidRPr="005D602B">
        <w:rPr>
          <w:rFonts w:ascii="Arial" w:hAnsi="Arial"/>
          <w:sz w:val="22"/>
          <w:szCs w:val="22"/>
        </w:rPr>
        <w:t>ynagrodzenia Wykonawcy</w:t>
      </w:r>
      <w:r w:rsidR="008344D4" w:rsidRPr="005D602B">
        <w:rPr>
          <w:rFonts w:ascii="Arial" w:hAnsi="Arial"/>
          <w:sz w:val="22"/>
          <w:szCs w:val="22"/>
        </w:rPr>
        <w:t>, o którym mowa w § 10 niniejszej umowy</w:t>
      </w:r>
      <w:r w:rsidRPr="005D602B">
        <w:rPr>
          <w:rFonts w:ascii="Arial" w:hAnsi="Arial"/>
          <w:sz w:val="22"/>
          <w:szCs w:val="22"/>
        </w:rPr>
        <w:t xml:space="preserve"> lub kwoty Zabezpieczenia należytego wykonania umowy;</w:t>
      </w:r>
    </w:p>
    <w:bookmarkEnd w:id="5"/>
    <w:p w14:paraId="26E50BF4" w14:textId="3CFF1605" w:rsidR="00C26C88" w:rsidRPr="005D602B" w:rsidRDefault="00C26C88" w:rsidP="00420606">
      <w:pPr>
        <w:pStyle w:val="Akapitzlist"/>
        <w:numPr>
          <w:ilvl w:val="0"/>
          <w:numId w:val="18"/>
        </w:numPr>
        <w:shd w:val="clear" w:color="auto" w:fill="FFFFFF"/>
        <w:contextualSpacing/>
        <w:rPr>
          <w:rFonts w:ascii="Arial" w:hAnsi="Arial" w:cs="Arial"/>
          <w:sz w:val="22"/>
          <w:szCs w:val="22"/>
        </w:rPr>
      </w:pPr>
      <w:r w:rsidRPr="005D602B">
        <w:rPr>
          <w:rFonts w:ascii="Arial" w:eastAsia="Lucida Sans Unicode" w:hAnsi="Arial" w:cs="Arial"/>
          <w:kern w:val="3"/>
          <w:sz w:val="22"/>
          <w:szCs w:val="22"/>
        </w:rPr>
        <w:t xml:space="preserve">jeżeli Wady nie nadają się do usunięcia, lecz nie uniemożliwiają korzystania z Przedmiotu Umowy zgodnie z jego przeznaczeniem, Zamawiający ma prawo, do odpowiedniego obniżenia Wynagrodzenia za wykonanie Przedmiotu </w:t>
      </w:r>
      <w:r w:rsidR="00E47792">
        <w:rPr>
          <w:rFonts w:ascii="Arial" w:eastAsia="Lucida Sans Unicode" w:hAnsi="Arial" w:cs="Arial"/>
          <w:kern w:val="3"/>
          <w:sz w:val="22"/>
          <w:szCs w:val="22"/>
        </w:rPr>
        <w:t>U</w:t>
      </w:r>
      <w:r w:rsidRPr="005D602B">
        <w:rPr>
          <w:rFonts w:ascii="Arial" w:eastAsia="Lucida Sans Unicode" w:hAnsi="Arial" w:cs="Arial"/>
          <w:kern w:val="3"/>
          <w:sz w:val="22"/>
          <w:szCs w:val="22"/>
        </w:rPr>
        <w:t>mowy. Obniżone Wynagrodzenie pozostawać będzie w takiej proporcji do Wynagrodzenia wynikającego z Umowy, w jakiej wartość rzeczy z Wadą pozostaje do wartości rzeczy bez wady.</w:t>
      </w:r>
    </w:p>
    <w:bookmarkEnd w:id="3"/>
    <w:bookmarkEnd w:id="4"/>
    <w:p w14:paraId="3C086330" w14:textId="77777777" w:rsidR="00DC0BF1" w:rsidRPr="005D602B" w:rsidRDefault="00DC0BF1" w:rsidP="00420606">
      <w:pPr>
        <w:pStyle w:val="Akapitzlist"/>
        <w:numPr>
          <w:ilvl w:val="0"/>
          <w:numId w:val="19"/>
        </w:numPr>
        <w:spacing w:after="200"/>
        <w:contextualSpacing/>
        <w:rPr>
          <w:rFonts w:ascii="Arial" w:eastAsia="Arial" w:hAnsi="Arial" w:cs="Arial"/>
          <w:sz w:val="22"/>
          <w:szCs w:val="22"/>
        </w:rPr>
      </w:pPr>
      <w:r w:rsidRPr="005D602B">
        <w:rPr>
          <w:rFonts w:ascii="Arial" w:hAnsi="Arial" w:cs="Arial"/>
          <w:sz w:val="22"/>
          <w:szCs w:val="22"/>
        </w:rPr>
        <w:t>Wykonawca umożliwi wstęp na teren budowy pracowników organu państwowego nadzoru budowlanego oraz udostępnienia im niezbędnych, wymaganych</w:t>
      </w:r>
      <w:r w:rsidR="00900EB9" w:rsidRPr="005D602B">
        <w:rPr>
          <w:rFonts w:ascii="Arial" w:hAnsi="Arial" w:cs="Arial"/>
          <w:sz w:val="22"/>
          <w:szCs w:val="22"/>
        </w:rPr>
        <w:t xml:space="preserve"> </w:t>
      </w:r>
      <w:r w:rsidRPr="005D602B">
        <w:rPr>
          <w:rFonts w:ascii="Arial" w:hAnsi="Arial" w:cs="Arial"/>
          <w:sz w:val="22"/>
          <w:szCs w:val="22"/>
        </w:rPr>
        <w:t>dokumentów.</w:t>
      </w:r>
    </w:p>
    <w:p w14:paraId="28D1F038" w14:textId="77777777" w:rsidR="00F55797" w:rsidRPr="005D602B" w:rsidRDefault="00F55797" w:rsidP="00F55797">
      <w:pPr>
        <w:pStyle w:val="Tekstpodstawowy"/>
        <w:rPr>
          <w:rFonts w:ascii="Arial" w:hAnsi="Arial" w:cs="Arial"/>
          <w:lang w:bidi="hi-IN"/>
        </w:rPr>
      </w:pPr>
    </w:p>
    <w:p w14:paraId="18F96EA3" w14:textId="77777777" w:rsidR="006C10BC" w:rsidRPr="005D602B" w:rsidRDefault="006C10BC" w:rsidP="00C66412">
      <w:pPr>
        <w:pStyle w:val="Nagwek1"/>
        <w:spacing w:before="0" w:after="113" w:line="240" w:lineRule="auto"/>
        <w:contextualSpacing/>
        <w:rPr>
          <w:rFonts w:ascii="Arial" w:hAnsi="Arial" w:cs="Arial"/>
          <w:sz w:val="22"/>
          <w:szCs w:val="22"/>
        </w:rPr>
      </w:pPr>
      <w:r w:rsidRPr="005D602B">
        <w:rPr>
          <w:rFonts w:ascii="Arial" w:hAnsi="Arial" w:cs="Arial"/>
          <w:sz w:val="22"/>
          <w:szCs w:val="22"/>
        </w:rPr>
        <w:t xml:space="preserve">§ </w:t>
      </w:r>
      <w:r w:rsidR="0080548B" w:rsidRPr="005D602B">
        <w:rPr>
          <w:rFonts w:ascii="Arial" w:hAnsi="Arial" w:cs="Arial"/>
          <w:sz w:val="22"/>
          <w:szCs w:val="22"/>
        </w:rPr>
        <w:t>10</w:t>
      </w:r>
    </w:p>
    <w:p w14:paraId="341611F9" w14:textId="77777777" w:rsidR="00AC3FE1" w:rsidRPr="005D602B" w:rsidRDefault="00AC3FE1" w:rsidP="00C66412">
      <w:pPr>
        <w:pStyle w:val="Tekstpodstawowy"/>
        <w:spacing w:line="240" w:lineRule="auto"/>
        <w:contextualSpacing/>
        <w:rPr>
          <w:rFonts w:ascii="Arial" w:hAnsi="Arial" w:cs="Arial"/>
          <w:b/>
          <w:bCs/>
          <w:sz w:val="22"/>
          <w:szCs w:val="22"/>
          <w:lang w:bidi="hi-IN"/>
        </w:rPr>
      </w:pPr>
      <w:r w:rsidRPr="005D602B">
        <w:rPr>
          <w:rFonts w:ascii="Arial" w:hAnsi="Arial" w:cs="Arial"/>
          <w:b/>
          <w:bCs/>
          <w:sz w:val="22"/>
          <w:szCs w:val="22"/>
          <w:lang w:bidi="hi-IN"/>
        </w:rPr>
        <w:t>Wynagrodzenie wykonawcy</w:t>
      </w:r>
      <w:r w:rsidR="00E94D0E" w:rsidRPr="005D602B">
        <w:rPr>
          <w:rFonts w:ascii="Arial" w:hAnsi="Arial" w:cs="Arial"/>
          <w:b/>
          <w:bCs/>
          <w:sz w:val="22"/>
          <w:szCs w:val="22"/>
          <w:lang w:bidi="hi-IN"/>
        </w:rPr>
        <w:t xml:space="preserve"> i płatności</w:t>
      </w:r>
    </w:p>
    <w:bookmarkEnd w:id="2"/>
    <w:p w14:paraId="4DBC3E1F" w14:textId="6E03F6AC" w:rsidR="006C10BC" w:rsidRPr="005D602B" w:rsidRDefault="006C10BC" w:rsidP="00420606">
      <w:pPr>
        <w:pStyle w:val="Akapitzlist1"/>
        <w:numPr>
          <w:ilvl w:val="6"/>
          <w:numId w:val="6"/>
        </w:numPr>
        <w:tabs>
          <w:tab w:val="left" w:pos="0"/>
          <w:tab w:val="left" w:pos="426"/>
        </w:tabs>
        <w:spacing w:after="113" w:line="240" w:lineRule="auto"/>
        <w:ind w:left="426" w:hanging="426"/>
        <w:contextualSpacing/>
        <w:jc w:val="both"/>
        <w:rPr>
          <w:rFonts w:ascii="Arial" w:hAnsi="Arial" w:cs="Arial"/>
          <w:sz w:val="22"/>
          <w:szCs w:val="22"/>
        </w:rPr>
      </w:pPr>
      <w:r w:rsidRPr="005D602B">
        <w:rPr>
          <w:rFonts w:ascii="Arial" w:eastAsia="Calibri" w:hAnsi="Arial" w:cs="Arial"/>
          <w:sz w:val="22"/>
          <w:szCs w:val="22"/>
        </w:rPr>
        <w:t>Wynagrodzenie</w:t>
      </w:r>
      <w:r w:rsidR="00591F2A">
        <w:rPr>
          <w:rFonts w:ascii="Arial" w:eastAsia="Calibri" w:hAnsi="Arial" w:cs="Arial"/>
          <w:sz w:val="22"/>
          <w:szCs w:val="22"/>
        </w:rPr>
        <w:t xml:space="preserve"> łączne </w:t>
      </w:r>
      <w:r w:rsidRPr="005D602B">
        <w:rPr>
          <w:rFonts w:ascii="Arial" w:eastAsia="Calibri" w:hAnsi="Arial" w:cs="Arial"/>
          <w:sz w:val="22"/>
          <w:szCs w:val="22"/>
        </w:rPr>
        <w:t xml:space="preserve"> za wykonanie </w:t>
      </w:r>
      <w:r w:rsidRPr="00591F2A">
        <w:rPr>
          <w:rFonts w:ascii="Arial" w:eastAsia="Calibri" w:hAnsi="Arial" w:cs="Arial"/>
          <w:sz w:val="22"/>
          <w:szCs w:val="22"/>
        </w:rPr>
        <w:t>całości</w:t>
      </w:r>
      <w:r w:rsidRPr="005D602B">
        <w:rPr>
          <w:rFonts w:ascii="Arial" w:eastAsia="Calibri" w:hAnsi="Arial" w:cs="Arial"/>
          <w:color w:val="EE0000"/>
          <w:sz w:val="22"/>
          <w:szCs w:val="22"/>
        </w:rPr>
        <w:t xml:space="preserve"> </w:t>
      </w:r>
      <w:r w:rsidR="005A010C" w:rsidRPr="005D602B">
        <w:rPr>
          <w:rFonts w:ascii="Arial" w:eastAsia="Calibri" w:hAnsi="Arial" w:cs="Arial"/>
          <w:sz w:val="22"/>
          <w:szCs w:val="22"/>
        </w:rPr>
        <w:t>P</w:t>
      </w:r>
      <w:r w:rsidRPr="005D602B">
        <w:rPr>
          <w:rFonts w:ascii="Arial" w:eastAsia="Calibri" w:hAnsi="Arial" w:cs="Arial"/>
          <w:sz w:val="22"/>
          <w:szCs w:val="22"/>
        </w:rPr>
        <w:t>rzedm</w:t>
      </w:r>
      <w:r w:rsidR="00B13C72" w:rsidRPr="005D602B">
        <w:rPr>
          <w:rFonts w:ascii="Arial" w:eastAsia="Calibri" w:hAnsi="Arial" w:cs="Arial"/>
          <w:sz w:val="22"/>
          <w:szCs w:val="22"/>
        </w:rPr>
        <w:t xml:space="preserve">iotu </w:t>
      </w:r>
      <w:r w:rsidR="00E47792">
        <w:rPr>
          <w:rFonts w:ascii="Arial" w:eastAsia="Calibri" w:hAnsi="Arial" w:cs="Arial"/>
          <w:sz w:val="22"/>
          <w:szCs w:val="22"/>
        </w:rPr>
        <w:t>U</w:t>
      </w:r>
      <w:r w:rsidR="00B13C72" w:rsidRPr="005D602B">
        <w:rPr>
          <w:rFonts w:ascii="Arial" w:eastAsia="Calibri" w:hAnsi="Arial" w:cs="Arial"/>
          <w:sz w:val="22"/>
          <w:szCs w:val="22"/>
        </w:rPr>
        <w:t xml:space="preserve">mowy o której mowa § 1 </w:t>
      </w:r>
      <w:r w:rsidRPr="005D602B">
        <w:rPr>
          <w:rFonts w:ascii="Arial" w:eastAsia="Calibri" w:hAnsi="Arial" w:cs="Arial"/>
          <w:sz w:val="22"/>
          <w:szCs w:val="22"/>
        </w:rPr>
        <w:t>wynosi:</w:t>
      </w:r>
    </w:p>
    <w:p w14:paraId="49A7FBBC" w14:textId="77777777" w:rsidR="006C10BC" w:rsidRPr="005D602B" w:rsidRDefault="006C10BC" w:rsidP="00C66412">
      <w:pPr>
        <w:pStyle w:val="Akapitzlist1"/>
        <w:tabs>
          <w:tab w:val="left" w:pos="0"/>
          <w:tab w:val="left" w:pos="426"/>
        </w:tabs>
        <w:spacing w:after="113" w:line="240" w:lineRule="auto"/>
        <w:ind w:left="426"/>
        <w:contextualSpacing/>
        <w:jc w:val="both"/>
        <w:rPr>
          <w:rFonts w:ascii="Arial" w:hAnsi="Arial" w:cs="Arial"/>
          <w:sz w:val="22"/>
          <w:szCs w:val="22"/>
        </w:rPr>
      </w:pPr>
      <w:r w:rsidRPr="005D602B">
        <w:rPr>
          <w:rFonts w:ascii="Arial" w:hAnsi="Arial" w:cs="Arial"/>
          <w:sz w:val="22"/>
          <w:szCs w:val="22"/>
        </w:rPr>
        <w:lastRenderedPageBreak/>
        <w:t xml:space="preserve">brutto: ………………………………….. zł </w:t>
      </w:r>
    </w:p>
    <w:p w14:paraId="4C713848" w14:textId="10C078CE" w:rsidR="006C10BC" w:rsidRPr="005D602B" w:rsidRDefault="006C10BC" w:rsidP="00C66412">
      <w:pPr>
        <w:pStyle w:val="Akapitzlist1"/>
        <w:tabs>
          <w:tab w:val="left" w:pos="0"/>
          <w:tab w:val="left" w:pos="426"/>
        </w:tabs>
        <w:spacing w:after="113" w:line="240" w:lineRule="auto"/>
        <w:ind w:left="426"/>
        <w:contextualSpacing/>
        <w:jc w:val="both"/>
        <w:rPr>
          <w:rFonts w:ascii="Arial" w:hAnsi="Arial" w:cs="Arial"/>
          <w:sz w:val="22"/>
          <w:szCs w:val="22"/>
        </w:rPr>
      </w:pPr>
      <w:r w:rsidRPr="005D602B">
        <w:rPr>
          <w:rFonts w:ascii="Arial" w:hAnsi="Arial" w:cs="Arial"/>
          <w:i/>
          <w:sz w:val="22"/>
          <w:szCs w:val="22"/>
        </w:rPr>
        <w:t>(</w:t>
      </w:r>
      <w:r w:rsidRPr="005D602B">
        <w:rPr>
          <w:rFonts w:ascii="Arial" w:hAnsi="Arial" w:cs="Arial"/>
          <w:bCs/>
          <w:i/>
          <w:sz w:val="22"/>
          <w:szCs w:val="22"/>
        </w:rPr>
        <w:t>słownie:……………</w:t>
      </w:r>
      <w:r w:rsidR="00A766B0">
        <w:rPr>
          <w:rFonts w:ascii="Arial" w:hAnsi="Arial" w:cs="Arial"/>
          <w:bCs/>
          <w:i/>
          <w:sz w:val="22"/>
          <w:szCs w:val="22"/>
        </w:rPr>
        <w:t>……………………………………………</w:t>
      </w:r>
      <w:r w:rsidR="00E337FF">
        <w:rPr>
          <w:rFonts w:ascii="Arial" w:hAnsi="Arial" w:cs="Arial"/>
          <w:bCs/>
          <w:i/>
          <w:sz w:val="22"/>
          <w:szCs w:val="22"/>
        </w:rPr>
        <w:t>….</w:t>
      </w:r>
      <w:r w:rsidR="00A766B0">
        <w:rPr>
          <w:rFonts w:ascii="Arial" w:hAnsi="Arial" w:cs="Arial"/>
          <w:bCs/>
          <w:i/>
          <w:sz w:val="22"/>
          <w:szCs w:val="22"/>
        </w:rPr>
        <w:t>……………………..………</w:t>
      </w:r>
      <w:r w:rsidRPr="005D602B">
        <w:rPr>
          <w:rFonts w:ascii="Arial" w:hAnsi="Arial" w:cs="Arial"/>
          <w:bCs/>
          <w:i/>
          <w:sz w:val="22"/>
          <w:szCs w:val="22"/>
        </w:rPr>
        <w:t>),</w:t>
      </w:r>
      <w:r w:rsidRPr="005D602B">
        <w:rPr>
          <w:rFonts w:ascii="Arial" w:hAnsi="Arial" w:cs="Arial"/>
          <w:b/>
          <w:sz w:val="22"/>
          <w:szCs w:val="22"/>
        </w:rPr>
        <w:t xml:space="preserve"> </w:t>
      </w:r>
    </w:p>
    <w:p w14:paraId="2E890BF5" w14:textId="3DBF8E50" w:rsidR="006C10BC" w:rsidRPr="005D602B" w:rsidRDefault="006C10BC" w:rsidP="00C66412">
      <w:pPr>
        <w:pStyle w:val="Akapitzlist1"/>
        <w:tabs>
          <w:tab w:val="left" w:pos="0"/>
          <w:tab w:val="left" w:pos="426"/>
        </w:tabs>
        <w:spacing w:after="113" w:line="240" w:lineRule="auto"/>
        <w:ind w:left="426"/>
        <w:contextualSpacing/>
        <w:jc w:val="both"/>
        <w:rPr>
          <w:rFonts w:ascii="Arial" w:hAnsi="Arial" w:cs="Arial"/>
          <w:sz w:val="22"/>
          <w:szCs w:val="22"/>
        </w:rPr>
      </w:pPr>
      <w:r w:rsidRPr="005D602B">
        <w:rPr>
          <w:rFonts w:ascii="Arial" w:hAnsi="Arial" w:cs="Arial"/>
          <w:sz w:val="22"/>
          <w:szCs w:val="22"/>
        </w:rPr>
        <w:t xml:space="preserve">na które składa się cena netto </w:t>
      </w:r>
      <w:r w:rsidR="00E337FF">
        <w:rPr>
          <w:rFonts w:ascii="Arial" w:hAnsi="Arial" w:cs="Arial"/>
          <w:bCs/>
          <w:sz w:val="22"/>
          <w:szCs w:val="22"/>
        </w:rPr>
        <w:t>………………………………………………………..</w:t>
      </w:r>
      <w:r w:rsidRPr="005D602B">
        <w:rPr>
          <w:rFonts w:ascii="Arial" w:hAnsi="Arial" w:cs="Arial"/>
          <w:bCs/>
          <w:sz w:val="22"/>
          <w:szCs w:val="22"/>
        </w:rPr>
        <w:t xml:space="preserve">zł </w:t>
      </w:r>
      <w:r w:rsidRPr="005D602B">
        <w:rPr>
          <w:rFonts w:ascii="Arial" w:hAnsi="Arial" w:cs="Arial"/>
          <w:bCs/>
          <w:i/>
          <w:iCs/>
          <w:sz w:val="22"/>
          <w:szCs w:val="22"/>
        </w:rPr>
        <w:t>(słownie:</w:t>
      </w:r>
      <w:r w:rsidRPr="005D602B">
        <w:rPr>
          <w:rFonts w:ascii="Arial" w:hAnsi="Arial" w:cs="Arial"/>
          <w:bCs/>
          <w:iCs/>
          <w:sz w:val="22"/>
          <w:szCs w:val="22"/>
        </w:rPr>
        <w:t xml:space="preserve"> .....................</w:t>
      </w:r>
      <w:r w:rsidRPr="005D602B">
        <w:rPr>
          <w:rFonts w:ascii="Arial" w:hAnsi="Arial" w:cs="Arial"/>
          <w:iCs/>
          <w:sz w:val="22"/>
          <w:szCs w:val="22"/>
        </w:rPr>
        <w:t>.......</w:t>
      </w:r>
      <w:r w:rsidR="00E337FF">
        <w:rPr>
          <w:rFonts w:ascii="Arial" w:hAnsi="Arial" w:cs="Arial"/>
          <w:iCs/>
          <w:sz w:val="22"/>
          <w:szCs w:val="22"/>
        </w:rPr>
        <w:t>.........................................................................................</w:t>
      </w:r>
      <w:r w:rsidRPr="005D602B">
        <w:rPr>
          <w:rFonts w:ascii="Arial" w:hAnsi="Arial" w:cs="Arial"/>
          <w:iCs/>
          <w:sz w:val="22"/>
          <w:szCs w:val="22"/>
        </w:rPr>
        <w:t>.......</w:t>
      </w:r>
      <w:r w:rsidRPr="005D602B">
        <w:rPr>
          <w:rFonts w:ascii="Arial" w:hAnsi="Arial" w:cs="Arial"/>
          <w:i/>
          <w:iCs/>
          <w:sz w:val="22"/>
          <w:szCs w:val="22"/>
        </w:rPr>
        <w:t>)</w:t>
      </w:r>
      <w:r w:rsidRPr="005D602B">
        <w:rPr>
          <w:rFonts w:ascii="Arial" w:hAnsi="Arial" w:cs="Arial"/>
          <w:sz w:val="22"/>
          <w:szCs w:val="22"/>
        </w:rPr>
        <w:t xml:space="preserve"> </w:t>
      </w:r>
    </w:p>
    <w:p w14:paraId="5A9C7BC3" w14:textId="4CE91811" w:rsidR="00E94D0E" w:rsidRDefault="006C10BC" w:rsidP="00E94D0E">
      <w:pPr>
        <w:pStyle w:val="Akapitzlist1"/>
        <w:tabs>
          <w:tab w:val="left" w:pos="0"/>
          <w:tab w:val="left" w:pos="426"/>
        </w:tabs>
        <w:spacing w:after="113" w:line="240" w:lineRule="auto"/>
        <w:ind w:left="426"/>
        <w:contextualSpacing/>
        <w:jc w:val="both"/>
        <w:rPr>
          <w:rFonts w:ascii="Arial" w:hAnsi="Arial" w:cs="Arial"/>
          <w:sz w:val="22"/>
          <w:szCs w:val="22"/>
        </w:rPr>
      </w:pPr>
      <w:r w:rsidRPr="005D602B">
        <w:rPr>
          <w:rFonts w:ascii="Arial" w:hAnsi="Arial" w:cs="Arial"/>
          <w:sz w:val="22"/>
          <w:szCs w:val="22"/>
        </w:rPr>
        <w:t>oraz podatek VAT w wysokości………</w:t>
      </w:r>
      <w:r w:rsidR="00E337FF">
        <w:rPr>
          <w:rFonts w:ascii="Arial" w:hAnsi="Arial" w:cs="Arial"/>
          <w:sz w:val="22"/>
          <w:szCs w:val="22"/>
        </w:rPr>
        <w:t xml:space="preserve">…..% co </w:t>
      </w:r>
      <w:r w:rsidRPr="005D602B">
        <w:rPr>
          <w:rFonts w:ascii="Arial" w:hAnsi="Arial" w:cs="Arial"/>
          <w:sz w:val="22"/>
          <w:szCs w:val="22"/>
        </w:rPr>
        <w:t>stanowi kwotę</w:t>
      </w:r>
      <w:r w:rsidR="00E337FF">
        <w:rPr>
          <w:rFonts w:ascii="Arial" w:hAnsi="Arial" w:cs="Arial"/>
          <w:sz w:val="22"/>
          <w:szCs w:val="22"/>
        </w:rPr>
        <w:t>:………………………......</w:t>
      </w:r>
      <w:r w:rsidRPr="005D602B">
        <w:rPr>
          <w:rFonts w:ascii="Arial" w:hAnsi="Arial" w:cs="Arial"/>
          <w:sz w:val="22"/>
          <w:szCs w:val="22"/>
        </w:rPr>
        <w:t xml:space="preserve">...zł </w:t>
      </w:r>
      <w:r w:rsidRPr="005D602B">
        <w:rPr>
          <w:rFonts w:ascii="Arial" w:hAnsi="Arial" w:cs="Arial"/>
          <w:i/>
          <w:iCs/>
          <w:sz w:val="22"/>
          <w:szCs w:val="22"/>
        </w:rPr>
        <w:t>(słownie: .....................................</w:t>
      </w:r>
      <w:r w:rsidR="00E337FF">
        <w:rPr>
          <w:rFonts w:ascii="Arial" w:hAnsi="Arial" w:cs="Arial"/>
          <w:i/>
          <w:iCs/>
          <w:sz w:val="22"/>
          <w:szCs w:val="22"/>
        </w:rPr>
        <w:t>..............................................................................</w:t>
      </w:r>
      <w:r w:rsidRPr="005D602B">
        <w:rPr>
          <w:rFonts w:ascii="Arial" w:hAnsi="Arial" w:cs="Arial"/>
          <w:i/>
          <w:iCs/>
          <w:sz w:val="22"/>
          <w:szCs w:val="22"/>
        </w:rPr>
        <w:t>.</w:t>
      </w:r>
      <w:r w:rsidR="00E337FF">
        <w:rPr>
          <w:rFonts w:ascii="Arial" w:hAnsi="Arial" w:cs="Arial"/>
          <w:i/>
          <w:iCs/>
          <w:sz w:val="22"/>
          <w:szCs w:val="22"/>
        </w:rPr>
        <w:t>..</w:t>
      </w:r>
      <w:r w:rsidRPr="005D602B">
        <w:rPr>
          <w:rFonts w:ascii="Arial" w:hAnsi="Arial" w:cs="Arial"/>
          <w:i/>
          <w:iCs/>
          <w:sz w:val="22"/>
          <w:szCs w:val="22"/>
        </w:rPr>
        <w:t>......</w:t>
      </w:r>
      <w:r w:rsidRPr="005D602B">
        <w:rPr>
          <w:rFonts w:ascii="Arial" w:hAnsi="Arial" w:cs="Arial"/>
          <w:sz w:val="22"/>
          <w:szCs w:val="22"/>
        </w:rPr>
        <w:t>).</w:t>
      </w:r>
    </w:p>
    <w:p w14:paraId="296504B1" w14:textId="582D1DAA" w:rsidR="000D7D49" w:rsidRPr="00591F2A" w:rsidRDefault="000D7D49" w:rsidP="00E94D0E">
      <w:pPr>
        <w:pStyle w:val="Akapitzlist1"/>
        <w:tabs>
          <w:tab w:val="left" w:pos="0"/>
          <w:tab w:val="left" w:pos="426"/>
        </w:tabs>
        <w:spacing w:after="113" w:line="240" w:lineRule="auto"/>
        <w:ind w:left="426"/>
        <w:contextualSpacing/>
        <w:jc w:val="both"/>
        <w:rPr>
          <w:rFonts w:ascii="Arial" w:hAnsi="Arial" w:cs="Arial"/>
          <w:sz w:val="22"/>
          <w:szCs w:val="22"/>
        </w:rPr>
      </w:pPr>
      <w:r w:rsidRPr="00591F2A">
        <w:rPr>
          <w:rFonts w:ascii="Arial" w:hAnsi="Arial" w:cs="Arial"/>
          <w:sz w:val="22"/>
          <w:szCs w:val="22"/>
        </w:rPr>
        <w:t xml:space="preserve">Na ustalone wynagrodzenie łączne Wykonawcy składa się </w:t>
      </w:r>
      <w:r w:rsidRPr="007E3941">
        <w:rPr>
          <w:rFonts w:ascii="Arial" w:hAnsi="Arial" w:cs="Arial"/>
          <w:sz w:val="22"/>
          <w:szCs w:val="22"/>
          <w:u w:val="single"/>
        </w:rPr>
        <w:t xml:space="preserve">wynagrodzenie za roboty </w:t>
      </w:r>
      <w:r w:rsidR="00F26395" w:rsidRPr="007E3941">
        <w:rPr>
          <w:rFonts w:ascii="Arial" w:hAnsi="Arial" w:cs="Arial"/>
          <w:sz w:val="22"/>
          <w:szCs w:val="22"/>
          <w:u w:val="single"/>
        </w:rPr>
        <w:br/>
      </w:r>
      <w:r w:rsidRPr="007E3941">
        <w:rPr>
          <w:rFonts w:ascii="Arial" w:hAnsi="Arial" w:cs="Arial"/>
          <w:sz w:val="22"/>
          <w:szCs w:val="22"/>
          <w:u w:val="single"/>
        </w:rPr>
        <w:t xml:space="preserve">w poszczególnych lokalach/budynkach </w:t>
      </w:r>
      <w:r w:rsidR="00591F2A" w:rsidRPr="007E3941">
        <w:rPr>
          <w:rFonts w:ascii="Arial" w:hAnsi="Arial" w:cs="Arial"/>
          <w:sz w:val="22"/>
          <w:szCs w:val="22"/>
          <w:u w:val="single"/>
        </w:rPr>
        <w:t xml:space="preserve">zgodnie ze </w:t>
      </w:r>
      <w:r w:rsidRPr="007E3941">
        <w:rPr>
          <w:rFonts w:ascii="Arial" w:hAnsi="Arial" w:cs="Arial"/>
          <w:sz w:val="22"/>
          <w:szCs w:val="22"/>
          <w:u w:val="single"/>
        </w:rPr>
        <w:t>Specyfikacj</w:t>
      </w:r>
      <w:r w:rsidR="00591F2A" w:rsidRPr="007E3941">
        <w:rPr>
          <w:rFonts w:ascii="Arial" w:hAnsi="Arial" w:cs="Arial"/>
          <w:sz w:val="22"/>
          <w:szCs w:val="22"/>
          <w:u w:val="single"/>
        </w:rPr>
        <w:t>ą i Harmonogramem</w:t>
      </w:r>
      <w:r w:rsidR="00E337FF">
        <w:rPr>
          <w:rFonts w:ascii="Arial" w:hAnsi="Arial" w:cs="Arial"/>
          <w:sz w:val="22"/>
          <w:szCs w:val="22"/>
        </w:rPr>
        <w:t xml:space="preserve">, w którym Wykonawca określi wynagrodzenie częściowe za poszczególne lokale/budynki, a który to </w:t>
      </w:r>
      <w:r w:rsidR="007E3941">
        <w:rPr>
          <w:rFonts w:ascii="Arial" w:hAnsi="Arial" w:cs="Arial"/>
          <w:sz w:val="22"/>
          <w:szCs w:val="22"/>
        </w:rPr>
        <w:t>„</w:t>
      </w:r>
      <w:r w:rsidR="00E337FF">
        <w:rPr>
          <w:rFonts w:ascii="Arial" w:hAnsi="Arial" w:cs="Arial"/>
          <w:sz w:val="22"/>
          <w:szCs w:val="22"/>
        </w:rPr>
        <w:t>Harmonogram</w:t>
      </w:r>
      <w:r w:rsidR="007E3941">
        <w:rPr>
          <w:rFonts w:ascii="Arial" w:hAnsi="Arial" w:cs="Arial"/>
          <w:sz w:val="22"/>
          <w:szCs w:val="22"/>
        </w:rPr>
        <w:t>” W</w:t>
      </w:r>
      <w:r w:rsidR="00E337FF">
        <w:rPr>
          <w:rFonts w:ascii="Arial" w:hAnsi="Arial" w:cs="Arial"/>
          <w:sz w:val="22"/>
          <w:szCs w:val="22"/>
        </w:rPr>
        <w:t>ykonawca sporządzi i przedłoży w terminie jednego miesiąca od dnia zawarcia umowy.</w:t>
      </w:r>
    </w:p>
    <w:p w14:paraId="6F53FFA6" w14:textId="65188C0F" w:rsidR="00F26395" w:rsidRPr="001868B7" w:rsidRDefault="00F26395" w:rsidP="00F26395">
      <w:pPr>
        <w:pStyle w:val="Akapitzlist1"/>
        <w:tabs>
          <w:tab w:val="left" w:pos="0"/>
          <w:tab w:val="left" w:pos="426"/>
        </w:tabs>
        <w:spacing w:after="113" w:line="240" w:lineRule="auto"/>
        <w:ind w:left="426"/>
        <w:contextualSpacing/>
        <w:jc w:val="both"/>
        <w:rPr>
          <w:rFonts w:ascii="Arial" w:hAnsi="Arial" w:cs="Arial"/>
          <w:sz w:val="22"/>
          <w:szCs w:val="22"/>
        </w:rPr>
      </w:pPr>
      <w:r w:rsidRPr="001868B7">
        <w:rPr>
          <w:rFonts w:ascii="Arial" w:hAnsi="Arial" w:cs="Arial"/>
          <w:sz w:val="22"/>
          <w:szCs w:val="22"/>
        </w:rPr>
        <w:t xml:space="preserve">Rozliczanie robót będzie odbywało się fakturami częściowymi oraz fakturą końcową. </w:t>
      </w:r>
    </w:p>
    <w:p w14:paraId="4044C5CD" w14:textId="0A0D3A66" w:rsidR="006C10BC" w:rsidRDefault="006C10BC" w:rsidP="00420606">
      <w:pPr>
        <w:pStyle w:val="Akapitzlist1"/>
        <w:numPr>
          <w:ilvl w:val="6"/>
          <w:numId w:val="6"/>
        </w:numPr>
        <w:tabs>
          <w:tab w:val="left" w:pos="0"/>
          <w:tab w:val="left" w:pos="426"/>
        </w:tabs>
        <w:spacing w:after="113" w:line="240" w:lineRule="auto"/>
        <w:ind w:left="426" w:hanging="426"/>
        <w:contextualSpacing/>
        <w:jc w:val="both"/>
        <w:rPr>
          <w:rFonts w:ascii="Arial" w:hAnsi="Arial" w:cs="Arial"/>
          <w:sz w:val="22"/>
          <w:szCs w:val="22"/>
        </w:rPr>
      </w:pPr>
      <w:bookmarkStart w:id="6" w:name="_Hlk93355468"/>
      <w:r w:rsidRPr="005D602B">
        <w:rPr>
          <w:rFonts w:ascii="Arial" w:hAnsi="Arial" w:cs="Arial"/>
          <w:sz w:val="22"/>
          <w:szCs w:val="22"/>
        </w:rPr>
        <w:t>Wynagrodzenie umowne jest stałe</w:t>
      </w:r>
      <w:r w:rsidR="00257AF0">
        <w:rPr>
          <w:rFonts w:ascii="Arial" w:hAnsi="Arial" w:cs="Arial"/>
          <w:sz w:val="22"/>
          <w:szCs w:val="22"/>
        </w:rPr>
        <w:t xml:space="preserve"> (ryczałt)</w:t>
      </w:r>
      <w:r w:rsidRPr="005D602B">
        <w:rPr>
          <w:rFonts w:ascii="Arial" w:hAnsi="Arial" w:cs="Arial"/>
          <w:sz w:val="22"/>
          <w:szCs w:val="22"/>
        </w:rPr>
        <w:t xml:space="preserve"> i nie ulega zmianie w trakcie realizacji umowy. Wynagrodzenie jest wynagrodzeniem ryczałtowym</w:t>
      </w:r>
      <w:r w:rsidR="00A766B0">
        <w:rPr>
          <w:rFonts w:ascii="Arial" w:hAnsi="Arial" w:cs="Arial"/>
          <w:sz w:val="22"/>
          <w:szCs w:val="22"/>
        </w:rPr>
        <w:t xml:space="preserve"> </w:t>
      </w:r>
      <w:r w:rsidR="00E05982" w:rsidRPr="005D602B">
        <w:rPr>
          <w:rFonts w:ascii="Arial" w:hAnsi="Arial" w:cs="Arial"/>
          <w:sz w:val="22"/>
          <w:szCs w:val="22"/>
        </w:rPr>
        <w:t xml:space="preserve">z </w:t>
      </w:r>
      <w:r w:rsidR="005A010C" w:rsidRPr="005D602B">
        <w:rPr>
          <w:rFonts w:ascii="Arial" w:hAnsi="Arial" w:cs="Arial"/>
          <w:sz w:val="22"/>
          <w:szCs w:val="22"/>
        </w:rPr>
        <w:t xml:space="preserve">wyjątkiem okoliczności przewidzianych w umowie dopuszczających </w:t>
      </w:r>
      <w:r w:rsidR="00E05982" w:rsidRPr="005D602B">
        <w:rPr>
          <w:rFonts w:ascii="Arial" w:hAnsi="Arial" w:cs="Arial"/>
          <w:sz w:val="22"/>
          <w:szCs w:val="22"/>
        </w:rPr>
        <w:t xml:space="preserve">jego </w:t>
      </w:r>
      <w:r w:rsidR="005A010C" w:rsidRPr="005D602B">
        <w:rPr>
          <w:rFonts w:ascii="Arial" w:hAnsi="Arial" w:cs="Arial"/>
          <w:sz w:val="22"/>
          <w:szCs w:val="22"/>
        </w:rPr>
        <w:t>zmianę</w:t>
      </w:r>
      <w:r w:rsidRPr="005D602B">
        <w:rPr>
          <w:rFonts w:ascii="Arial" w:hAnsi="Arial" w:cs="Arial"/>
          <w:sz w:val="22"/>
          <w:szCs w:val="22"/>
        </w:rPr>
        <w:t xml:space="preserve">. Wykonawca w ramach ceny ryczałtowej wykona zamówienie zgodnie z jego szczegółowym opisem oraz zakresem zawartym w </w:t>
      </w:r>
      <w:r w:rsidR="00080ED9" w:rsidRPr="005D602B">
        <w:rPr>
          <w:rFonts w:ascii="Arial" w:hAnsi="Arial" w:cs="Arial"/>
          <w:sz w:val="22"/>
          <w:szCs w:val="22"/>
        </w:rPr>
        <w:t>dokumentacji</w:t>
      </w:r>
      <w:r w:rsidRPr="005D602B">
        <w:rPr>
          <w:rFonts w:ascii="Arial" w:hAnsi="Arial" w:cs="Arial"/>
          <w:sz w:val="22"/>
          <w:szCs w:val="22"/>
        </w:rPr>
        <w:t>.</w:t>
      </w:r>
      <w:r w:rsidR="008B7EDC" w:rsidRPr="005D602B">
        <w:rPr>
          <w:rFonts w:ascii="Arial" w:hAnsi="Arial" w:cs="Arial"/>
          <w:sz w:val="22"/>
          <w:szCs w:val="22"/>
        </w:rPr>
        <w:t xml:space="preserve"> Oznacza to, że Wykonawca, poza przypadkami określonymi w niniejszej umowie oraz przepisach obowiązującego prawa nie może żądać podwyższenia tego wynagrodzenia, chociażby w dniu zawarcia umowy nie można było przewidzieć rozmiaru lub kosztu prac i robót koniecznych do zgodnego z umową wykonania całości Przedmiotu umowy.</w:t>
      </w:r>
    </w:p>
    <w:p w14:paraId="09590358" w14:textId="76A9B281" w:rsidR="001868B7" w:rsidRDefault="006064E7" w:rsidP="001868B7">
      <w:pPr>
        <w:pStyle w:val="Akapitzlist1"/>
        <w:tabs>
          <w:tab w:val="left" w:pos="0"/>
          <w:tab w:val="left" w:pos="426"/>
        </w:tabs>
        <w:spacing w:after="113" w:line="240" w:lineRule="auto"/>
        <w:ind w:left="426"/>
        <w:contextualSpacing/>
        <w:jc w:val="both"/>
        <w:rPr>
          <w:rFonts w:ascii="Arial" w:hAnsi="Arial" w:cs="Arial"/>
          <w:sz w:val="22"/>
          <w:szCs w:val="22"/>
        </w:rPr>
      </w:pPr>
      <w:r>
        <w:rPr>
          <w:rFonts w:ascii="Arial" w:hAnsi="Arial" w:cs="Arial"/>
          <w:sz w:val="22"/>
          <w:szCs w:val="22"/>
        </w:rPr>
        <w:t xml:space="preserve">Pozycje określone </w:t>
      </w:r>
      <w:r w:rsidR="00F26395">
        <w:rPr>
          <w:rFonts w:ascii="Arial" w:hAnsi="Arial" w:cs="Arial"/>
          <w:sz w:val="22"/>
          <w:szCs w:val="22"/>
        </w:rPr>
        <w:t xml:space="preserve">w </w:t>
      </w:r>
      <w:r>
        <w:rPr>
          <w:rFonts w:ascii="Arial" w:hAnsi="Arial" w:cs="Arial"/>
          <w:sz w:val="22"/>
          <w:szCs w:val="22"/>
        </w:rPr>
        <w:t xml:space="preserve">przedłożonym </w:t>
      </w:r>
      <w:r w:rsidR="00F26395" w:rsidRPr="001868B7">
        <w:rPr>
          <w:rFonts w:ascii="Arial" w:hAnsi="Arial" w:cs="Arial"/>
          <w:sz w:val="22"/>
          <w:szCs w:val="22"/>
        </w:rPr>
        <w:t>Harmonogram</w:t>
      </w:r>
      <w:r w:rsidR="007E3941">
        <w:rPr>
          <w:rFonts w:ascii="Arial" w:hAnsi="Arial" w:cs="Arial"/>
          <w:sz w:val="22"/>
          <w:szCs w:val="22"/>
        </w:rPr>
        <w:t>ie (załącznik nr 2)</w:t>
      </w:r>
      <w:r w:rsidR="00F26395" w:rsidRPr="001868B7">
        <w:rPr>
          <w:rFonts w:ascii="Arial" w:hAnsi="Arial" w:cs="Arial"/>
          <w:sz w:val="22"/>
          <w:szCs w:val="22"/>
        </w:rPr>
        <w:t xml:space="preserve"> </w:t>
      </w:r>
      <w:r>
        <w:rPr>
          <w:rFonts w:ascii="Arial" w:hAnsi="Arial" w:cs="Arial"/>
          <w:sz w:val="22"/>
          <w:szCs w:val="22"/>
        </w:rPr>
        <w:t xml:space="preserve">mogą ulegać </w:t>
      </w:r>
      <w:r w:rsidR="00F26395">
        <w:rPr>
          <w:rFonts w:ascii="Arial" w:hAnsi="Arial" w:cs="Arial"/>
          <w:sz w:val="22"/>
          <w:szCs w:val="22"/>
        </w:rPr>
        <w:t>zmianom, z zastrzeżeniem</w:t>
      </w:r>
      <w:r>
        <w:rPr>
          <w:rFonts w:ascii="Arial" w:hAnsi="Arial" w:cs="Arial"/>
          <w:sz w:val="22"/>
          <w:szCs w:val="22"/>
        </w:rPr>
        <w:t>,</w:t>
      </w:r>
      <w:r w:rsidR="00F26395">
        <w:rPr>
          <w:rFonts w:ascii="Arial" w:hAnsi="Arial" w:cs="Arial"/>
          <w:sz w:val="22"/>
          <w:szCs w:val="22"/>
        </w:rPr>
        <w:t xml:space="preserve"> </w:t>
      </w:r>
      <w:r>
        <w:rPr>
          <w:rFonts w:ascii="Arial" w:hAnsi="Arial" w:cs="Arial"/>
          <w:sz w:val="22"/>
          <w:szCs w:val="22"/>
        </w:rPr>
        <w:t>że zmiana ta nie wpłynie na Wynagrodzenie łączne Wykonawcy ( ryczałt).</w:t>
      </w:r>
    </w:p>
    <w:p w14:paraId="58C45348" w14:textId="4F0F7530" w:rsidR="001868B7" w:rsidRPr="001868B7" w:rsidRDefault="00BC294E" w:rsidP="001868B7">
      <w:pPr>
        <w:pStyle w:val="Akapitzlist1"/>
        <w:numPr>
          <w:ilvl w:val="0"/>
          <w:numId w:val="21"/>
        </w:numPr>
        <w:tabs>
          <w:tab w:val="left" w:pos="0"/>
          <w:tab w:val="left" w:pos="426"/>
        </w:tabs>
        <w:spacing w:after="113" w:line="240" w:lineRule="auto"/>
        <w:contextualSpacing/>
        <w:jc w:val="both"/>
        <w:rPr>
          <w:rFonts w:ascii="Arial" w:hAnsi="Arial" w:cs="Arial"/>
          <w:sz w:val="22"/>
          <w:szCs w:val="22"/>
        </w:rPr>
      </w:pPr>
      <w:r w:rsidRPr="001868B7">
        <w:rPr>
          <w:rFonts w:ascii="Arial" w:hAnsi="Arial" w:cs="Arial"/>
          <w:sz w:val="22"/>
          <w:szCs w:val="22"/>
        </w:rPr>
        <w:t>Strony dopuszczają rozliczenie wynagrodzenia Wykonawcy</w:t>
      </w:r>
      <w:r w:rsidR="00CC3D15" w:rsidRPr="001868B7">
        <w:rPr>
          <w:rFonts w:ascii="Arial" w:hAnsi="Arial" w:cs="Arial"/>
          <w:sz w:val="22"/>
          <w:szCs w:val="22"/>
        </w:rPr>
        <w:t xml:space="preserve"> </w:t>
      </w:r>
      <w:r w:rsidRPr="001868B7">
        <w:rPr>
          <w:rFonts w:ascii="Arial" w:hAnsi="Arial" w:cs="Arial"/>
          <w:sz w:val="22"/>
          <w:szCs w:val="22"/>
        </w:rPr>
        <w:t>fakturami częściowymi,</w:t>
      </w:r>
      <w:r w:rsidR="007E3941">
        <w:rPr>
          <w:rFonts w:ascii="Arial" w:hAnsi="Arial" w:cs="Arial"/>
          <w:sz w:val="22"/>
          <w:szCs w:val="22"/>
        </w:rPr>
        <w:t xml:space="preserve"> </w:t>
      </w:r>
      <w:r w:rsidRPr="001868B7">
        <w:rPr>
          <w:rFonts w:ascii="Arial" w:hAnsi="Arial" w:cs="Arial"/>
          <w:sz w:val="22"/>
          <w:szCs w:val="22"/>
        </w:rPr>
        <w:t xml:space="preserve">przy czym </w:t>
      </w:r>
      <w:r w:rsidR="00CC3D15" w:rsidRPr="001868B7">
        <w:rPr>
          <w:rFonts w:ascii="Arial" w:hAnsi="Arial" w:cs="Arial"/>
          <w:sz w:val="22"/>
          <w:szCs w:val="22"/>
        </w:rPr>
        <w:t>podstawę wystawienia fakt</w:t>
      </w:r>
      <w:r w:rsidR="001868B7" w:rsidRPr="001868B7">
        <w:rPr>
          <w:rFonts w:ascii="Arial" w:hAnsi="Arial" w:cs="Arial"/>
          <w:sz w:val="22"/>
          <w:szCs w:val="22"/>
        </w:rPr>
        <w:t xml:space="preserve">ury częściowej stanowiło będzie </w:t>
      </w:r>
      <w:r w:rsidR="00CC3D15" w:rsidRPr="001868B7">
        <w:rPr>
          <w:rFonts w:ascii="Arial" w:hAnsi="Arial" w:cs="Arial"/>
          <w:sz w:val="22"/>
          <w:szCs w:val="22"/>
        </w:rPr>
        <w:t>zakończenie robót w</w:t>
      </w:r>
      <w:r w:rsidR="00692093">
        <w:rPr>
          <w:rFonts w:ascii="Arial" w:hAnsi="Arial" w:cs="Arial"/>
          <w:sz w:val="22"/>
          <w:szCs w:val="22"/>
        </w:rPr>
        <w:t> </w:t>
      </w:r>
      <w:r w:rsidR="00CC3D15" w:rsidRPr="001868B7">
        <w:rPr>
          <w:rFonts w:ascii="Arial" w:hAnsi="Arial" w:cs="Arial"/>
          <w:sz w:val="22"/>
          <w:szCs w:val="22"/>
        </w:rPr>
        <w:t xml:space="preserve">danym </w:t>
      </w:r>
      <w:r w:rsidR="001868B7">
        <w:rPr>
          <w:rFonts w:ascii="Arial" w:hAnsi="Arial" w:cs="Arial"/>
          <w:sz w:val="22"/>
          <w:szCs w:val="22"/>
        </w:rPr>
        <w:t>lokalu/budynku (</w:t>
      </w:r>
      <w:r w:rsidR="00CC3D15" w:rsidRPr="001868B7">
        <w:rPr>
          <w:rFonts w:ascii="Arial" w:hAnsi="Arial" w:cs="Arial"/>
          <w:sz w:val="22"/>
          <w:szCs w:val="22"/>
        </w:rPr>
        <w:t xml:space="preserve">grupie </w:t>
      </w:r>
      <w:r w:rsidR="001926DD">
        <w:rPr>
          <w:rFonts w:ascii="Arial" w:hAnsi="Arial" w:cs="Arial"/>
          <w:sz w:val="22"/>
          <w:szCs w:val="22"/>
        </w:rPr>
        <w:t>lokali/</w:t>
      </w:r>
      <w:r w:rsidR="00CC3D15" w:rsidRPr="001868B7">
        <w:rPr>
          <w:rFonts w:ascii="Arial" w:hAnsi="Arial" w:cs="Arial"/>
          <w:sz w:val="22"/>
          <w:szCs w:val="22"/>
        </w:rPr>
        <w:t>budynków)</w:t>
      </w:r>
      <w:r w:rsidR="007E3941">
        <w:rPr>
          <w:rFonts w:ascii="Arial" w:hAnsi="Arial" w:cs="Arial"/>
          <w:sz w:val="22"/>
          <w:szCs w:val="22"/>
        </w:rPr>
        <w:t>,</w:t>
      </w:r>
      <w:r w:rsidR="00CC3D15" w:rsidRPr="001868B7">
        <w:rPr>
          <w:rFonts w:ascii="Arial" w:hAnsi="Arial" w:cs="Arial"/>
          <w:sz w:val="22"/>
          <w:szCs w:val="22"/>
        </w:rPr>
        <w:t xml:space="preserve"> </w:t>
      </w:r>
      <w:r w:rsidR="001868B7" w:rsidRPr="001868B7">
        <w:rPr>
          <w:rFonts w:ascii="Arial" w:hAnsi="Arial" w:cs="Arial"/>
          <w:sz w:val="22"/>
          <w:szCs w:val="22"/>
        </w:rPr>
        <w:t>zgodnie z </w:t>
      </w:r>
      <w:r w:rsidR="00CC3D15" w:rsidRPr="001868B7">
        <w:rPr>
          <w:rFonts w:ascii="Arial" w:hAnsi="Arial" w:cs="Arial"/>
          <w:sz w:val="22"/>
          <w:szCs w:val="22"/>
        </w:rPr>
        <w:t xml:space="preserve">Harmonogramem </w:t>
      </w:r>
      <w:r w:rsidR="007E3941">
        <w:rPr>
          <w:rFonts w:ascii="Arial" w:hAnsi="Arial" w:cs="Arial"/>
          <w:sz w:val="22"/>
          <w:szCs w:val="22"/>
        </w:rPr>
        <w:t>(załącznik nr 2)</w:t>
      </w:r>
      <w:r w:rsidR="00CC3D15" w:rsidRPr="001868B7">
        <w:rPr>
          <w:rFonts w:ascii="Arial" w:hAnsi="Arial" w:cs="Arial"/>
          <w:sz w:val="22"/>
          <w:szCs w:val="22"/>
        </w:rPr>
        <w:t xml:space="preserve"> </w:t>
      </w:r>
      <w:bookmarkEnd w:id="6"/>
    </w:p>
    <w:p w14:paraId="1821C79F" w14:textId="077B79C3" w:rsidR="001868B7" w:rsidRDefault="006C10BC" w:rsidP="001868B7">
      <w:pPr>
        <w:pStyle w:val="Akapitzlist1"/>
        <w:numPr>
          <w:ilvl w:val="0"/>
          <w:numId w:val="21"/>
        </w:numPr>
        <w:tabs>
          <w:tab w:val="left" w:pos="0"/>
          <w:tab w:val="left" w:pos="426"/>
        </w:tabs>
        <w:spacing w:after="113" w:line="240" w:lineRule="auto"/>
        <w:contextualSpacing/>
        <w:jc w:val="both"/>
        <w:rPr>
          <w:rFonts w:ascii="Arial" w:hAnsi="Arial" w:cs="Arial"/>
          <w:sz w:val="22"/>
          <w:szCs w:val="22"/>
        </w:rPr>
      </w:pPr>
      <w:r w:rsidRPr="001868B7">
        <w:rPr>
          <w:rFonts w:ascii="Arial" w:hAnsi="Arial" w:cs="Arial"/>
          <w:sz w:val="22"/>
          <w:szCs w:val="22"/>
        </w:rPr>
        <w:t xml:space="preserve">Wynagrodzenie obejmuje wszystkie koszty niezbędne do realizacji całości </w:t>
      </w:r>
      <w:r w:rsidR="005A010C" w:rsidRPr="001868B7">
        <w:rPr>
          <w:rFonts w:ascii="Arial" w:hAnsi="Arial" w:cs="Arial"/>
          <w:sz w:val="22"/>
          <w:szCs w:val="22"/>
        </w:rPr>
        <w:t>P</w:t>
      </w:r>
      <w:r w:rsidRPr="001868B7">
        <w:rPr>
          <w:rFonts w:ascii="Arial" w:hAnsi="Arial" w:cs="Arial"/>
          <w:sz w:val="22"/>
          <w:szCs w:val="22"/>
        </w:rPr>
        <w:t>rzedmiotu umowy, w szczególności</w:t>
      </w:r>
      <w:r w:rsidR="00F15E9E" w:rsidRPr="001868B7">
        <w:rPr>
          <w:rFonts w:ascii="Arial" w:hAnsi="Arial" w:cs="Arial"/>
          <w:sz w:val="22"/>
          <w:szCs w:val="22"/>
        </w:rPr>
        <w:t xml:space="preserve">: zakup </w:t>
      </w:r>
      <w:r w:rsidR="006106F7" w:rsidRPr="001868B7">
        <w:rPr>
          <w:rFonts w:ascii="Arial" w:hAnsi="Arial" w:cs="Arial"/>
          <w:sz w:val="22"/>
          <w:szCs w:val="22"/>
        </w:rPr>
        <w:t xml:space="preserve"> materiałów</w:t>
      </w:r>
      <w:r w:rsidR="006064E7" w:rsidRPr="001868B7">
        <w:rPr>
          <w:rFonts w:ascii="Arial" w:hAnsi="Arial" w:cs="Arial"/>
          <w:sz w:val="22"/>
          <w:szCs w:val="22"/>
        </w:rPr>
        <w:t>,</w:t>
      </w:r>
      <w:r w:rsidR="00F15E9E" w:rsidRPr="001868B7">
        <w:rPr>
          <w:rFonts w:ascii="Arial" w:hAnsi="Arial" w:cs="Arial"/>
          <w:sz w:val="22"/>
          <w:szCs w:val="22"/>
        </w:rPr>
        <w:t xml:space="preserve"> montaż</w:t>
      </w:r>
      <w:r w:rsidR="006064E7" w:rsidRPr="001868B7">
        <w:rPr>
          <w:rFonts w:ascii="Arial" w:hAnsi="Arial" w:cs="Arial"/>
          <w:sz w:val="22"/>
          <w:szCs w:val="22"/>
        </w:rPr>
        <w:t xml:space="preserve"> urządzeń i wyposażenia</w:t>
      </w:r>
      <w:r w:rsidR="001926DD">
        <w:rPr>
          <w:rFonts w:ascii="Arial" w:hAnsi="Arial" w:cs="Arial"/>
          <w:sz w:val="22"/>
          <w:szCs w:val="22"/>
        </w:rPr>
        <w:t>,</w:t>
      </w:r>
      <w:r w:rsidR="006064E7" w:rsidRPr="001868B7">
        <w:rPr>
          <w:rFonts w:ascii="Arial" w:hAnsi="Arial" w:cs="Arial"/>
          <w:sz w:val="22"/>
          <w:szCs w:val="22"/>
        </w:rPr>
        <w:t xml:space="preserve"> </w:t>
      </w:r>
      <w:r w:rsidRPr="001868B7">
        <w:rPr>
          <w:rFonts w:ascii="Arial" w:hAnsi="Arial" w:cs="Arial"/>
          <w:sz w:val="22"/>
          <w:szCs w:val="22"/>
        </w:rPr>
        <w:t xml:space="preserve"> wszystkie </w:t>
      </w:r>
      <w:r w:rsidR="00755F5F" w:rsidRPr="001868B7">
        <w:rPr>
          <w:rFonts w:ascii="Arial" w:hAnsi="Arial" w:cs="Arial"/>
          <w:sz w:val="22"/>
          <w:szCs w:val="22"/>
        </w:rPr>
        <w:t>prace projektowe,</w:t>
      </w:r>
      <w:r w:rsidR="001926DD">
        <w:rPr>
          <w:rFonts w:ascii="Arial" w:hAnsi="Arial" w:cs="Arial"/>
          <w:sz w:val="22"/>
          <w:szCs w:val="22"/>
        </w:rPr>
        <w:t xml:space="preserve"> (w tym dotyczące wymagających uzyskania zezwoleń instalacji gazowych w lokalach, w których tych instalacji nie było)</w:t>
      </w:r>
      <w:r w:rsidR="00755F5F" w:rsidRPr="001868B7">
        <w:rPr>
          <w:rFonts w:ascii="Arial" w:hAnsi="Arial" w:cs="Arial"/>
          <w:sz w:val="22"/>
          <w:szCs w:val="22"/>
        </w:rPr>
        <w:t xml:space="preserve"> </w:t>
      </w:r>
      <w:r w:rsidRPr="001868B7">
        <w:rPr>
          <w:rFonts w:ascii="Arial" w:hAnsi="Arial" w:cs="Arial"/>
          <w:sz w:val="22"/>
          <w:szCs w:val="22"/>
        </w:rPr>
        <w:t>roboty przygotowawcze, porządkowe, koszty utrzymania zaplecza</w:t>
      </w:r>
      <w:r w:rsidR="006064E7" w:rsidRPr="001868B7">
        <w:rPr>
          <w:rFonts w:ascii="Arial" w:hAnsi="Arial" w:cs="Arial"/>
          <w:sz w:val="22"/>
          <w:szCs w:val="22"/>
        </w:rPr>
        <w:t xml:space="preserve"> </w:t>
      </w:r>
      <w:r w:rsidR="006106F7" w:rsidRPr="001868B7">
        <w:rPr>
          <w:rFonts w:ascii="Arial" w:hAnsi="Arial" w:cs="Arial"/>
          <w:sz w:val="22"/>
          <w:szCs w:val="22"/>
        </w:rPr>
        <w:t xml:space="preserve">budowy, </w:t>
      </w:r>
      <w:r w:rsidRPr="001868B7">
        <w:rPr>
          <w:rFonts w:ascii="Arial" w:hAnsi="Arial" w:cs="Arial"/>
          <w:sz w:val="22"/>
          <w:szCs w:val="22"/>
        </w:rPr>
        <w:t>koszty wykonania ewentualnych ekspertyz oraz wszelkie inne koszty związane z</w:t>
      </w:r>
      <w:r w:rsidR="005A010C" w:rsidRPr="001868B7">
        <w:rPr>
          <w:rFonts w:ascii="Arial" w:hAnsi="Arial" w:cs="Arial"/>
          <w:sz w:val="22"/>
          <w:szCs w:val="22"/>
        </w:rPr>
        <w:t xml:space="preserve"> </w:t>
      </w:r>
      <w:r w:rsidRPr="001868B7">
        <w:rPr>
          <w:rFonts w:ascii="Arial" w:hAnsi="Arial" w:cs="Arial"/>
          <w:sz w:val="22"/>
          <w:szCs w:val="22"/>
        </w:rPr>
        <w:t>realizacją</w:t>
      </w:r>
      <w:r w:rsidR="006064E7" w:rsidRPr="001868B7">
        <w:rPr>
          <w:rFonts w:ascii="Arial" w:hAnsi="Arial" w:cs="Arial"/>
          <w:sz w:val="22"/>
          <w:szCs w:val="22"/>
        </w:rPr>
        <w:t xml:space="preserve"> przedsięwzięcia </w:t>
      </w:r>
      <w:r w:rsidRPr="001868B7">
        <w:rPr>
          <w:rFonts w:ascii="Arial" w:hAnsi="Arial" w:cs="Arial"/>
          <w:color w:val="FF0000"/>
          <w:sz w:val="22"/>
          <w:szCs w:val="22"/>
        </w:rPr>
        <w:t xml:space="preserve">. </w:t>
      </w:r>
      <w:r w:rsidRPr="001868B7">
        <w:rPr>
          <w:rFonts w:ascii="Arial" w:hAnsi="Arial" w:cs="Arial"/>
          <w:sz w:val="22"/>
          <w:szCs w:val="22"/>
        </w:rPr>
        <w:t xml:space="preserve">Wykonawca ponosi </w:t>
      </w:r>
      <w:r w:rsidR="006064E7" w:rsidRPr="001868B7">
        <w:rPr>
          <w:rFonts w:ascii="Arial" w:hAnsi="Arial" w:cs="Arial"/>
          <w:sz w:val="22"/>
          <w:szCs w:val="22"/>
        </w:rPr>
        <w:t xml:space="preserve">wyłączną </w:t>
      </w:r>
      <w:r w:rsidRPr="001868B7">
        <w:rPr>
          <w:rFonts w:ascii="Arial" w:hAnsi="Arial" w:cs="Arial"/>
          <w:sz w:val="22"/>
          <w:szCs w:val="22"/>
        </w:rPr>
        <w:t xml:space="preserve">odpowiedzialność z tytułu </w:t>
      </w:r>
      <w:r w:rsidR="00F4033F" w:rsidRPr="001868B7">
        <w:rPr>
          <w:rFonts w:ascii="Arial" w:hAnsi="Arial" w:cs="Arial"/>
          <w:sz w:val="22"/>
          <w:szCs w:val="22"/>
        </w:rPr>
        <w:t>nie do</w:t>
      </w:r>
      <w:r w:rsidRPr="001868B7">
        <w:rPr>
          <w:rFonts w:ascii="Arial" w:hAnsi="Arial" w:cs="Arial"/>
          <w:sz w:val="22"/>
          <w:szCs w:val="22"/>
        </w:rPr>
        <w:t xml:space="preserve">szacowania wszelkich kosztów związanych z realizacją </w:t>
      </w:r>
      <w:r w:rsidR="005A010C" w:rsidRPr="001868B7">
        <w:rPr>
          <w:rFonts w:ascii="Arial" w:hAnsi="Arial" w:cs="Arial"/>
          <w:sz w:val="22"/>
          <w:szCs w:val="22"/>
        </w:rPr>
        <w:t>P</w:t>
      </w:r>
      <w:r w:rsidRPr="001868B7">
        <w:rPr>
          <w:rFonts w:ascii="Arial" w:hAnsi="Arial" w:cs="Arial"/>
          <w:sz w:val="22"/>
          <w:szCs w:val="22"/>
        </w:rPr>
        <w:t xml:space="preserve">rzedmiotu umowy. Niedoszacowanie, pominięcie oraz brak rozpoznania zakresu </w:t>
      </w:r>
      <w:r w:rsidR="005A010C" w:rsidRPr="001868B7">
        <w:rPr>
          <w:rFonts w:ascii="Arial" w:hAnsi="Arial" w:cs="Arial"/>
          <w:sz w:val="22"/>
          <w:szCs w:val="22"/>
        </w:rPr>
        <w:t>P</w:t>
      </w:r>
      <w:r w:rsidRPr="001868B7">
        <w:rPr>
          <w:rFonts w:ascii="Arial" w:hAnsi="Arial" w:cs="Arial"/>
          <w:sz w:val="22"/>
          <w:szCs w:val="22"/>
        </w:rPr>
        <w:t>rzedmiotu umowy nie może być podstawą do żądania zmiany wynagrodzenia określonego w ust. 1.</w:t>
      </w:r>
    </w:p>
    <w:p w14:paraId="6E8B26CD" w14:textId="1559B314" w:rsidR="001868B7" w:rsidRDefault="00B523F2" w:rsidP="001868B7">
      <w:pPr>
        <w:pStyle w:val="Akapitzlist1"/>
        <w:numPr>
          <w:ilvl w:val="0"/>
          <w:numId w:val="21"/>
        </w:numPr>
        <w:tabs>
          <w:tab w:val="left" w:pos="0"/>
          <w:tab w:val="left" w:pos="426"/>
        </w:tabs>
        <w:spacing w:after="113" w:line="240" w:lineRule="auto"/>
        <w:contextualSpacing/>
        <w:jc w:val="both"/>
        <w:rPr>
          <w:rFonts w:ascii="Arial" w:hAnsi="Arial" w:cs="Arial"/>
          <w:sz w:val="22"/>
          <w:szCs w:val="22"/>
        </w:rPr>
      </w:pPr>
      <w:r w:rsidRPr="001868B7">
        <w:rPr>
          <w:rFonts w:ascii="Arial" w:hAnsi="Arial" w:cs="Arial"/>
          <w:sz w:val="22"/>
          <w:szCs w:val="22"/>
        </w:rPr>
        <w:t xml:space="preserve">Strony ustalają, że termin zapłaty faktur będzie wynosić </w:t>
      </w:r>
      <w:r w:rsidR="00755F5F" w:rsidRPr="001868B7">
        <w:rPr>
          <w:rFonts w:ascii="Arial" w:hAnsi="Arial" w:cs="Arial"/>
          <w:sz w:val="22"/>
          <w:szCs w:val="22"/>
        </w:rPr>
        <w:t>do</w:t>
      </w:r>
      <w:r w:rsidR="00BC294E" w:rsidRPr="001868B7">
        <w:rPr>
          <w:rFonts w:ascii="Arial" w:hAnsi="Arial" w:cs="Arial"/>
          <w:color w:val="EE0000"/>
          <w:sz w:val="22"/>
          <w:szCs w:val="22"/>
        </w:rPr>
        <w:t xml:space="preserve"> </w:t>
      </w:r>
      <w:r w:rsidR="001868B7" w:rsidRPr="001926DD">
        <w:rPr>
          <w:rFonts w:ascii="Arial" w:hAnsi="Arial" w:cs="Arial"/>
          <w:sz w:val="22"/>
          <w:szCs w:val="22"/>
        </w:rPr>
        <w:t>30</w:t>
      </w:r>
      <w:r w:rsidRPr="001868B7">
        <w:rPr>
          <w:rFonts w:ascii="Arial" w:hAnsi="Arial" w:cs="Arial"/>
          <w:sz w:val="22"/>
          <w:szCs w:val="22"/>
        </w:rPr>
        <w:t xml:space="preserve"> dni licząc od dnia złożenia Zamawiającemu prawidłowo wypełnionej faktury wraz z wymaganymi dokumentami. </w:t>
      </w:r>
    </w:p>
    <w:p w14:paraId="0B989FA7" w14:textId="23E82675" w:rsidR="001868B7" w:rsidRDefault="00B523F2" w:rsidP="001868B7">
      <w:pPr>
        <w:pStyle w:val="Akapitzlist1"/>
        <w:numPr>
          <w:ilvl w:val="0"/>
          <w:numId w:val="21"/>
        </w:numPr>
        <w:tabs>
          <w:tab w:val="left" w:pos="0"/>
          <w:tab w:val="left" w:pos="426"/>
        </w:tabs>
        <w:spacing w:after="113" w:line="240" w:lineRule="auto"/>
        <w:contextualSpacing/>
        <w:jc w:val="both"/>
        <w:rPr>
          <w:rFonts w:ascii="Arial" w:hAnsi="Arial" w:cs="Arial"/>
          <w:sz w:val="22"/>
          <w:szCs w:val="22"/>
        </w:rPr>
      </w:pPr>
      <w:r w:rsidRPr="001868B7">
        <w:rPr>
          <w:rFonts w:ascii="Arial" w:hAnsi="Arial" w:cs="Arial"/>
          <w:sz w:val="22"/>
          <w:szCs w:val="22"/>
        </w:rPr>
        <w:t>Należności z tytuł</w:t>
      </w:r>
      <w:r w:rsidR="00C751F3" w:rsidRPr="001868B7">
        <w:rPr>
          <w:rFonts w:ascii="Arial" w:hAnsi="Arial" w:cs="Arial"/>
          <w:sz w:val="22"/>
          <w:szCs w:val="22"/>
        </w:rPr>
        <w:t xml:space="preserve">u faktury </w:t>
      </w:r>
      <w:r w:rsidRPr="001868B7">
        <w:rPr>
          <w:rFonts w:ascii="Arial" w:hAnsi="Arial" w:cs="Arial"/>
          <w:sz w:val="22"/>
          <w:szCs w:val="22"/>
        </w:rPr>
        <w:t>będ</w:t>
      </w:r>
      <w:r w:rsidR="001363FC" w:rsidRPr="001868B7">
        <w:rPr>
          <w:rFonts w:ascii="Arial" w:hAnsi="Arial" w:cs="Arial"/>
          <w:sz w:val="22"/>
          <w:szCs w:val="22"/>
        </w:rPr>
        <w:t>ą</w:t>
      </w:r>
      <w:r w:rsidRPr="001868B7">
        <w:rPr>
          <w:rFonts w:ascii="Arial" w:hAnsi="Arial" w:cs="Arial"/>
          <w:sz w:val="22"/>
          <w:szCs w:val="22"/>
        </w:rPr>
        <w:t xml:space="preserve"> płacone przez Zamawiającego na rachunek bankowy</w:t>
      </w:r>
      <w:r w:rsidR="00AF0B25" w:rsidRPr="001868B7">
        <w:rPr>
          <w:rFonts w:ascii="Arial" w:hAnsi="Arial" w:cs="Arial"/>
          <w:sz w:val="22"/>
          <w:szCs w:val="22"/>
        </w:rPr>
        <w:t xml:space="preserve"> Wykonawcy </w:t>
      </w:r>
      <w:r w:rsidRPr="001868B7">
        <w:rPr>
          <w:rFonts w:ascii="Arial" w:hAnsi="Arial" w:cs="Arial"/>
          <w:sz w:val="22"/>
          <w:szCs w:val="22"/>
        </w:rPr>
        <w:t>nr…………………………………. Zmiana numeru rachunku bankowego Wykonawcy będzie wymagała wcześniejszego zgłoszenia przez Wykonawcę</w:t>
      </w:r>
      <w:r w:rsidR="002572A7">
        <w:rPr>
          <w:rFonts w:ascii="Arial" w:hAnsi="Arial" w:cs="Arial"/>
          <w:sz w:val="22"/>
          <w:szCs w:val="22"/>
        </w:rPr>
        <w:t>,</w:t>
      </w:r>
      <w:r w:rsidRPr="001868B7">
        <w:rPr>
          <w:rFonts w:ascii="Arial" w:hAnsi="Arial" w:cs="Arial"/>
          <w:sz w:val="22"/>
          <w:szCs w:val="22"/>
        </w:rPr>
        <w:t xml:space="preserve"> ale nie będzie wymagała podpisania aneksu do niniejszej </w:t>
      </w:r>
      <w:r w:rsidR="00D675A6" w:rsidRPr="001868B7">
        <w:rPr>
          <w:rFonts w:ascii="Arial" w:hAnsi="Arial" w:cs="Arial"/>
          <w:sz w:val="22"/>
          <w:szCs w:val="22"/>
        </w:rPr>
        <w:t>u</w:t>
      </w:r>
      <w:r w:rsidRPr="001868B7">
        <w:rPr>
          <w:rFonts w:ascii="Arial" w:hAnsi="Arial" w:cs="Arial"/>
          <w:sz w:val="22"/>
          <w:szCs w:val="22"/>
        </w:rPr>
        <w:t xml:space="preserve">mowy. </w:t>
      </w:r>
    </w:p>
    <w:p w14:paraId="123B45CD" w14:textId="77777777" w:rsidR="001868B7" w:rsidRDefault="00B523F2" w:rsidP="001868B7">
      <w:pPr>
        <w:pStyle w:val="Akapitzlist1"/>
        <w:numPr>
          <w:ilvl w:val="0"/>
          <w:numId w:val="21"/>
        </w:numPr>
        <w:tabs>
          <w:tab w:val="left" w:pos="0"/>
          <w:tab w:val="left" w:pos="426"/>
        </w:tabs>
        <w:spacing w:after="113" w:line="240" w:lineRule="auto"/>
        <w:contextualSpacing/>
        <w:jc w:val="both"/>
        <w:rPr>
          <w:rFonts w:ascii="Arial" w:hAnsi="Arial" w:cs="Arial"/>
          <w:sz w:val="22"/>
          <w:szCs w:val="22"/>
        </w:rPr>
      </w:pPr>
      <w:r w:rsidRPr="001868B7">
        <w:rPr>
          <w:rFonts w:ascii="Arial" w:hAnsi="Arial" w:cs="Arial"/>
          <w:sz w:val="22"/>
          <w:szCs w:val="22"/>
        </w:rPr>
        <w:t>Za termin zapłaty uznaje się dzień obciążenia rachunku Zamawiającego.</w:t>
      </w:r>
    </w:p>
    <w:p w14:paraId="6CE65013" w14:textId="77777777" w:rsidR="001868B7" w:rsidRDefault="00B523F2" w:rsidP="001868B7">
      <w:pPr>
        <w:pStyle w:val="Akapitzlist1"/>
        <w:numPr>
          <w:ilvl w:val="0"/>
          <w:numId w:val="21"/>
        </w:numPr>
        <w:tabs>
          <w:tab w:val="left" w:pos="0"/>
          <w:tab w:val="left" w:pos="426"/>
        </w:tabs>
        <w:spacing w:after="113" w:line="240" w:lineRule="auto"/>
        <w:contextualSpacing/>
        <w:jc w:val="both"/>
        <w:rPr>
          <w:rFonts w:ascii="Arial" w:hAnsi="Arial" w:cs="Arial"/>
          <w:sz w:val="22"/>
          <w:szCs w:val="22"/>
        </w:rPr>
      </w:pPr>
      <w:r w:rsidRPr="001868B7">
        <w:rPr>
          <w:rFonts w:ascii="Arial" w:hAnsi="Arial" w:cs="Arial"/>
          <w:sz w:val="22"/>
          <w:szCs w:val="22"/>
        </w:rPr>
        <w:t>Wykonawca nie może, bez zgody Zamawiającego wyrażonej w formie pisemnej pod rygorem nieważności, dokonać cesji wierzytelności wynikających z Umowy na osoby trzecie.</w:t>
      </w:r>
    </w:p>
    <w:p w14:paraId="005DB303" w14:textId="77777777" w:rsidR="001868B7" w:rsidRDefault="00B523F2" w:rsidP="001868B7">
      <w:pPr>
        <w:pStyle w:val="Akapitzlist1"/>
        <w:numPr>
          <w:ilvl w:val="0"/>
          <w:numId w:val="21"/>
        </w:numPr>
        <w:tabs>
          <w:tab w:val="left" w:pos="0"/>
          <w:tab w:val="left" w:pos="426"/>
        </w:tabs>
        <w:spacing w:after="113" w:line="240" w:lineRule="auto"/>
        <w:contextualSpacing/>
        <w:jc w:val="both"/>
        <w:rPr>
          <w:rFonts w:ascii="Arial" w:hAnsi="Arial" w:cs="Arial"/>
          <w:sz w:val="22"/>
          <w:szCs w:val="22"/>
        </w:rPr>
      </w:pPr>
      <w:r w:rsidRPr="001868B7">
        <w:rPr>
          <w:rFonts w:ascii="Arial" w:hAnsi="Arial" w:cs="Arial"/>
          <w:sz w:val="22"/>
          <w:szCs w:val="22"/>
        </w:rPr>
        <w:t xml:space="preserve">Wynagrodzenie, będzie płatne na rachunek Wykonawcy prowadzony zgodnie </w:t>
      </w:r>
      <w:r w:rsidR="00C751F3" w:rsidRPr="001868B7">
        <w:rPr>
          <w:rFonts w:ascii="Arial" w:hAnsi="Arial" w:cs="Arial"/>
          <w:sz w:val="22"/>
          <w:szCs w:val="22"/>
        </w:rPr>
        <w:br/>
      </w:r>
      <w:r w:rsidRPr="001868B7">
        <w:rPr>
          <w:rFonts w:ascii="Arial" w:hAnsi="Arial" w:cs="Arial"/>
          <w:sz w:val="22"/>
          <w:szCs w:val="22"/>
        </w:rPr>
        <w:t xml:space="preserve">z regulacjami ustawy z dnia 9 sierpnia 2019 r. o zmianie ustawy o podatku od towarów </w:t>
      </w:r>
      <w:r w:rsidR="00C751F3" w:rsidRPr="001868B7">
        <w:rPr>
          <w:rFonts w:ascii="Arial" w:hAnsi="Arial" w:cs="Arial"/>
          <w:sz w:val="22"/>
          <w:szCs w:val="22"/>
        </w:rPr>
        <w:br/>
      </w:r>
      <w:r w:rsidRPr="001868B7">
        <w:rPr>
          <w:rFonts w:ascii="Arial" w:hAnsi="Arial" w:cs="Arial"/>
          <w:sz w:val="22"/>
          <w:szCs w:val="22"/>
        </w:rPr>
        <w:t>i usług oraz niektórych innych ustaw (Dz.U. z 2019r. poz. 1751). Zamawiający będzie dokonywać płatności podzielonej (</w:t>
      </w:r>
      <w:r w:rsidRPr="001868B7">
        <w:rPr>
          <w:rFonts w:ascii="Arial" w:hAnsi="Arial" w:cs="Arial"/>
          <w:i/>
          <w:iCs/>
          <w:sz w:val="22"/>
          <w:szCs w:val="22"/>
        </w:rPr>
        <w:t xml:space="preserve">Split </w:t>
      </w:r>
      <w:proofErr w:type="spellStart"/>
      <w:r w:rsidRPr="001868B7">
        <w:rPr>
          <w:rFonts w:ascii="Arial" w:hAnsi="Arial" w:cs="Arial"/>
          <w:i/>
          <w:iCs/>
          <w:sz w:val="22"/>
          <w:szCs w:val="22"/>
        </w:rPr>
        <w:t>payment</w:t>
      </w:r>
      <w:proofErr w:type="spellEnd"/>
      <w:r w:rsidRPr="001868B7">
        <w:rPr>
          <w:rFonts w:ascii="Arial" w:hAnsi="Arial" w:cs="Arial"/>
          <w:sz w:val="22"/>
          <w:szCs w:val="22"/>
        </w:rPr>
        <w:t xml:space="preserve">) na podstawie faktury wystawionej zgodnie z ww. ustawą. W związku z powyższym, faktury/a obowiązkowo musi zawierać wyrazy: „mechanizm podzielonej płatności”. </w:t>
      </w:r>
    </w:p>
    <w:p w14:paraId="295ED763" w14:textId="77777777" w:rsidR="001868B7" w:rsidRDefault="00B523F2" w:rsidP="001868B7">
      <w:pPr>
        <w:pStyle w:val="Akapitzlist1"/>
        <w:numPr>
          <w:ilvl w:val="0"/>
          <w:numId w:val="21"/>
        </w:numPr>
        <w:tabs>
          <w:tab w:val="left" w:pos="0"/>
          <w:tab w:val="left" w:pos="426"/>
        </w:tabs>
        <w:spacing w:after="113" w:line="240" w:lineRule="auto"/>
        <w:contextualSpacing/>
        <w:jc w:val="both"/>
        <w:rPr>
          <w:rFonts w:ascii="Arial" w:hAnsi="Arial" w:cs="Arial"/>
          <w:sz w:val="22"/>
          <w:szCs w:val="22"/>
        </w:rPr>
      </w:pPr>
      <w:r w:rsidRPr="001868B7">
        <w:rPr>
          <w:rFonts w:ascii="Arial" w:hAnsi="Arial" w:cs="Arial"/>
          <w:sz w:val="22"/>
          <w:szCs w:val="22"/>
        </w:rPr>
        <w:t xml:space="preserve">Wykonawcę będą obciążać negatywne konsekwencje braku możliwości zastosowania </w:t>
      </w:r>
      <w:r w:rsidRPr="001868B7">
        <w:rPr>
          <w:rFonts w:ascii="Arial" w:hAnsi="Arial" w:cs="Arial"/>
          <w:sz w:val="22"/>
          <w:szCs w:val="22"/>
        </w:rPr>
        <w:lastRenderedPageBreak/>
        <w:t xml:space="preserve">Mechanizmu </w:t>
      </w:r>
      <w:r w:rsidRPr="001868B7">
        <w:rPr>
          <w:rFonts w:ascii="Arial" w:hAnsi="Arial" w:cs="Arial"/>
          <w:i/>
          <w:iCs/>
          <w:sz w:val="22"/>
          <w:szCs w:val="22"/>
        </w:rPr>
        <w:t xml:space="preserve">Split </w:t>
      </w:r>
      <w:proofErr w:type="spellStart"/>
      <w:r w:rsidRPr="001868B7">
        <w:rPr>
          <w:rFonts w:ascii="Arial" w:hAnsi="Arial" w:cs="Arial"/>
          <w:i/>
          <w:iCs/>
          <w:sz w:val="22"/>
          <w:szCs w:val="22"/>
        </w:rPr>
        <w:t>Payment</w:t>
      </w:r>
      <w:proofErr w:type="spellEnd"/>
      <w:r w:rsidRPr="001868B7">
        <w:rPr>
          <w:rFonts w:ascii="Arial" w:hAnsi="Arial" w:cs="Arial"/>
          <w:sz w:val="22"/>
          <w:szCs w:val="22"/>
        </w:rPr>
        <w:t xml:space="preserve"> przez Zamawiającego, w szczególności opóźnienie Zamawiającego w dokonaniu płatności w terminie określonym w Umowie, powstałe wskutek braku możliwości zapłaty przez Zamawiającego z zastosowaniem Mechanizmu </w:t>
      </w:r>
      <w:r w:rsidRPr="001868B7">
        <w:rPr>
          <w:rFonts w:ascii="Arial" w:hAnsi="Arial" w:cs="Arial"/>
          <w:i/>
          <w:iCs/>
          <w:sz w:val="22"/>
          <w:szCs w:val="22"/>
        </w:rPr>
        <w:t xml:space="preserve">Split </w:t>
      </w:r>
      <w:proofErr w:type="spellStart"/>
      <w:r w:rsidRPr="001868B7">
        <w:rPr>
          <w:rFonts w:ascii="Arial" w:hAnsi="Arial" w:cs="Arial"/>
          <w:i/>
          <w:iCs/>
          <w:sz w:val="22"/>
          <w:szCs w:val="22"/>
        </w:rPr>
        <w:t>Payment</w:t>
      </w:r>
      <w:proofErr w:type="spellEnd"/>
      <w:r w:rsidRPr="001868B7">
        <w:rPr>
          <w:rFonts w:ascii="Arial" w:hAnsi="Arial" w:cs="Arial"/>
          <w:sz w:val="22"/>
          <w:szCs w:val="22"/>
        </w:rPr>
        <w:t xml:space="preserve"> nie będzie mogło stanowić dla Wykonawcy podstawy jakichkolwiek roszczeń.</w:t>
      </w:r>
    </w:p>
    <w:p w14:paraId="60E982E3" w14:textId="66472960" w:rsidR="001868B7" w:rsidRDefault="00B523F2" w:rsidP="001868B7">
      <w:pPr>
        <w:pStyle w:val="Akapitzlist1"/>
        <w:numPr>
          <w:ilvl w:val="0"/>
          <w:numId w:val="21"/>
        </w:numPr>
        <w:tabs>
          <w:tab w:val="left" w:pos="0"/>
          <w:tab w:val="left" w:pos="426"/>
        </w:tabs>
        <w:spacing w:after="113" w:line="240" w:lineRule="auto"/>
        <w:contextualSpacing/>
        <w:jc w:val="both"/>
        <w:rPr>
          <w:rFonts w:ascii="Arial" w:hAnsi="Arial" w:cs="Arial"/>
          <w:sz w:val="22"/>
          <w:szCs w:val="22"/>
        </w:rPr>
      </w:pPr>
      <w:r w:rsidRPr="001868B7">
        <w:rPr>
          <w:rFonts w:ascii="Arial" w:hAnsi="Arial" w:cs="Arial"/>
          <w:sz w:val="22"/>
          <w:szCs w:val="22"/>
        </w:rPr>
        <w:t>Zamawiający oświadcza, że zezwala na przesyłanie drogą elektroniczną faktur wystawianych w formie elektronicznej (faktury elektroniczne) przez Wykonawcę zgodnie z obowiązującymi przepisami ustawy z 11 marca 2004 r. o podatku od towarów i usług (t.</w:t>
      </w:r>
      <w:r w:rsidR="00BD6802">
        <w:rPr>
          <w:rFonts w:ascii="Arial" w:hAnsi="Arial" w:cs="Arial"/>
          <w:sz w:val="22"/>
          <w:szCs w:val="22"/>
        </w:rPr>
        <w:t xml:space="preserve"> </w:t>
      </w:r>
      <w:r w:rsidRPr="001868B7">
        <w:rPr>
          <w:rFonts w:ascii="Arial" w:hAnsi="Arial" w:cs="Arial"/>
          <w:sz w:val="22"/>
          <w:szCs w:val="22"/>
        </w:rPr>
        <w:t xml:space="preserve">j. Dz. U. z 2021 r., poz. 685 z </w:t>
      </w:r>
      <w:proofErr w:type="spellStart"/>
      <w:r w:rsidRPr="001868B7">
        <w:rPr>
          <w:rFonts w:ascii="Arial" w:hAnsi="Arial" w:cs="Arial"/>
          <w:sz w:val="22"/>
          <w:szCs w:val="22"/>
        </w:rPr>
        <w:t>późn</w:t>
      </w:r>
      <w:proofErr w:type="spellEnd"/>
      <w:r w:rsidRPr="001868B7">
        <w:rPr>
          <w:rFonts w:ascii="Arial" w:hAnsi="Arial" w:cs="Arial"/>
          <w:sz w:val="22"/>
          <w:szCs w:val="22"/>
        </w:rPr>
        <w:t>. zm.), w formacie PDF w związku z realizacją niniejszej Umowy.</w:t>
      </w:r>
    </w:p>
    <w:p w14:paraId="0488474D" w14:textId="77777777" w:rsidR="001868B7" w:rsidRDefault="00B523F2" w:rsidP="001868B7">
      <w:pPr>
        <w:pStyle w:val="Akapitzlist1"/>
        <w:numPr>
          <w:ilvl w:val="0"/>
          <w:numId w:val="21"/>
        </w:numPr>
        <w:tabs>
          <w:tab w:val="left" w:pos="0"/>
          <w:tab w:val="left" w:pos="426"/>
        </w:tabs>
        <w:spacing w:after="113" w:line="240" w:lineRule="auto"/>
        <w:contextualSpacing/>
        <w:jc w:val="both"/>
        <w:rPr>
          <w:rFonts w:ascii="Arial" w:hAnsi="Arial" w:cs="Arial"/>
          <w:sz w:val="22"/>
          <w:szCs w:val="22"/>
        </w:rPr>
      </w:pPr>
      <w:r w:rsidRPr="001868B7">
        <w:rPr>
          <w:rFonts w:ascii="Arial" w:hAnsi="Arial" w:cs="Arial"/>
          <w:sz w:val="22"/>
          <w:szCs w:val="22"/>
        </w:rPr>
        <w:t xml:space="preserve">Wykonawca uprawniony jest do przesyłania Zamawiającemu wystawionych przez siebie faktur elektronicznych wraz z dołączonymi do nich załącznikami w postaci jednolitego pliku PDF na adres mailowy Zamawiającego: </w:t>
      </w:r>
      <w:hyperlink r:id="rId8" w:history="1">
        <w:r w:rsidR="00E94D0E" w:rsidRPr="001868B7">
          <w:rPr>
            <w:rStyle w:val="Hipercze"/>
            <w:rFonts w:ascii="Arial" w:hAnsi="Arial" w:cs="Arial"/>
            <w:color w:val="auto"/>
            <w:sz w:val="22"/>
            <w:szCs w:val="22"/>
          </w:rPr>
          <w:t>lb@lewin-brzeski.pl</w:t>
        </w:r>
      </w:hyperlink>
      <w:r w:rsidR="00E3588C" w:rsidRPr="001868B7">
        <w:rPr>
          <w:rFonts w:ascii="Arial" w:hAnsi="Arial" w:cs="Arial"/>
          <w:sz w:val="22"/>
          <w:szCs w:val="22"/>
        </w:rPr>
        <w:t>.</w:t>
      </w:r>
    </w:p>
    <w:p w14:paraId="53C4E4F0" w14:textId="77777777" w:rsidR="001868B7" w:rsidRDefault="00B523F2" w:rsidP="001868B7">
      <w:pPr>
        <w:pStyle w:val="Akapitzlist1"/>
        <w:numPr>
          <w:ilvl w:val="0"/>
          <w:numId w:val="21"/>
        </w:numPr>
        <w:tabs>
          <w:tab w:val="left" w:pos="0"/>
          <w:tab w:val="left" w:pos="426"/>
        </w:tabs>
        <w:spacing w:after="113" w:line="240" w:lineRule="auto"/>
        <w:contextualSpacing/>
        <w:jc w:val="both"/>
        <w:rPr>
          <w:rFonts w:ascii="Arial" w:hAnsi="Arial" w:cs="Arial"/>
          <w:sz w:val="22"/>
          <w:szCs w:val="22"/>
        </w:rPr>
      </w:pPr>
      <w:r w:rsidRPr="001868B7">
        <w:rPr>
          <w:rFonts w:ascii="Arial" w:hAnsi="Arial" w:cs="Arial"/>
          <w:sz w:val="22"/>
          <w:szCs w:val="22"/>
        </w:rPr>
        <w:t>Przesłanie przez Wykonawcę faktur wystawionych w formie elektronicznej na inny adres niż wskazany w ust.</w:t>
      </w:r>
      <w:r w:rsidR="0071284F" w:rsidRPr="001868B7">
        <w:rPr>
          <w:rFonts w:ascii="Arial" w:hAnsi="Arial" w:cs="Arial"/>
          <w:sz w:val="22"/>
          <w:szCs w:val="22"/>
        </w:rPr>
        <w:t xml:space="preserve"> </w:t>
      </w:r>
      <w:r w:rsidRPr="001868B7">
        <w:rPr>
          <w:rFonts w:ascii="Arial" w:hAnsi="Arial" w:cs="Arial"/>
          <w:sz w:val="22"/>
          <w:szCs w:val="22"/>
        </w:rPr>
        <w:t>1</w:t>
      </w:r>
      <w:r w:rsidR="00860AA0" w:rsidRPr="001868B7">
        <w:rPr>
          <w:rFonts w:ascii="Arial" w:hAnsi="Arial" w:cs="Arial"/>
          <w:sz w:val="22"/>
          <w:szCs w:val="22"/>
        </w:rPr>
        <w:t>1</w:t>
      </w:r>
      <w:r w:rsidRPr="001868B7">
        <w:rPr>
          <w:rFonts w:ascii="Arial" w:hAnsi="Arial" w:cs="Arial"/>
          <w:sz w:val="22"/>
          <w:szCs w:val="22"/>
        </w:rPr>
        <w:t xml:space="preserve">  będzie traktowane jako niedostarczenie korespondencji do Zamawiającego.</w:t>
      </w:r>
    </w:p>
    <w:p w14:paraId="0FCB0A7C" w14:textId="1A0346EA" w:rsidR="00244E21" w:rsidRPr="00244E21" w:rsidRDefault="00B523F2" w:rsidP="00244E21">
      <w:pPr>
        <w:pStyle w:val="Akapitzlist1"/>
        <w:numPr>
          <w:ilvl w:val="0"/>
          <w:numId w:val="21"/>
        </w:numPr>
        <w:tabs>
          <w:tab w:val="left" w:pos="0"/>
          <w:tab w:val="left" w:pos="426"/>
        </w:tabs>
        <w:spacing w:after="113" w:line="240" w:lineRule="auto"/>
        <w:contextualSpacing/>
        <w:jc w:val="both"/>
        <w:rPr>
          <w:rFonts w:ascii="Arial" w:hAnsi="Arial" w:cs="Arial"/>
          <w:sz w:val="22"/>
          <w:szCs w:val="22"/>
        </w:rPr>
      </w:pPr>
      <w:r w:rsidRPr="001868B7">
        <w:rPr>
          <w:rFonts w:ascii="Arial" w:hAnsi="Arial" w:cs="Arial"/>
          <w:sz w:val="22"/>
          <w:szCs w:val="22"/>
        </w:rPr>
        <w:t>W celu zapewnienia autentyczności pochodzenia i integralności faktur wystawionych</w:t>
      </w:r>
      <w:r w:rsidR="00BD6802">
        <w:rPr>
          <w:rFonts w:ascii="Arial" w:hAnsi="Arial" w:cs="Arial"/>
          <w:sz w:val="22"/>
          <w:szCs w:val="22"/>
        </w:rPr>
        <w:t xml:space="preserve"> </w:t>
      </w:r>
      <w:r w:rsidRPr="001868B7">
        <w:rPr>
          <w:rFonts w:ascii="Arial" w:hAnsi="Arial" w:cs="Arial"/>
          <w:sz w:val="22"/>
          <w:szCs w:val="22"/>
        </w:rPr>
        <w:t>w</w:t>
      </w:r>
      <w:r w:rsidR="00244E21">
        <w:rPr>
          <w:rFonts w:ascii="Arial" w:hAnsi="Arial" w:cs="Arial"/>
          <w:sz w:val="22"/>
          <w:szCs w:val="22"/>
        </w:rPr>
        <w:t> </w:t>
      </w:r>
      <w:r w:rsidRPr="001868B7">
        <w:rPr>
          <w:rFonts w:ascii="Arial" w:hAnsi="Arial" w:cs="Arial"/>
          <w:sz w:val="22"/>
          <w:szCs w:val="22"/>
        </w:rPr>
        <w:t>formie elektronicznej, będą one przesyłane pocztą elektroniczną w postaci</w:t>
      </w:r>
      <w:r w:rsidR="00244E21">
        <w:rPr>
          <w:rFonts w:ascii="Arial" w:hAnsi="Arial" w:cs="Arial"/>
          <w:sz w:val="22"/>
          <w:szCs w:val="22"/>
        </w:rPr>
        <w:t xml:space="preserve"> </w:t>
      </w:r>
      <w:r w:rsidRPr="00244E21">
        <w:rPr>
          <w:rFonts w:ascii="Arial" w:hAnsi="Arial" w:cs="Arial"/>
          <w:sz w:val="22"/>
          <w:szCs w:val="22"/>
        </w:rPr>
        <w:t>nieedytowalnego</w:t>
      </w:r>
      <w:r w:rsidR="0071284F" w:rsidRPr="00244E21">
        <w:rPr>
          <w:rFonts w:ascii="Arial" w:hAnsi="Arial" w:cs="Arial"/>
          <w:sz w:val="22"/>
          <w:szCs w:val="22"/>
        </w:rPr>
        <w:t xml:space="preserve"> </w:t>
      </w:r>
      <w:r w:rsidRPr="00244E21">
        <w:rPr>
          <w:rFonts w:ascii="Arial" w:hAnsi="Arial" w:cs="Arial"/>
          <w:sz w:val="22"/>
          <w:szCs w:val="22"/>
        </w:rPr>
        <w:t>pliku</w:t>
      </w:r>
      <w:r w:rsidR="0071284F" w:rsidRPr="00244E21">
        <w:rPr>
          <w:rFonts w:ascii="Arial" w:hAnsi="Arial" w:cs="Arial"/>
          <w:sz w:val="22"/>
          <w:szCs w:val="22"/>
        </w:rPr>
        <w:t xml:space="preserve"> P</w:t>
      </w:r>
      <w:r w:rsidRPr="00244E21">
        <w:rPr>
          <w:rFonts w:ascii="Arial" w:hAnsi="Arial" w:cs="Arial"/>
          <w:sz w:val="22"/>
          <w:szCs w:val="22"/>
        </w:rPr>
        <w:t>DF z następującego adresu mailoweg</w:t>
      </w:r>
      <w:r w:rsidR="0071284F" w:rsidRPr="00244E21">
        <w:rPr>
          <w:rFonts w:ascii="Arial" w:hAnsi="Arial" w:cs="Arial"/>
          <w:sz w:val="22"/>
          <w:szCs w:val="22"/>
        </w:rPr>
        <w:t>o</w:t>
      </w:r>
    </w:p>
    <w:p w14:paraId="4ABAC64E" w14:textId="7B5DE0DB" w:rsidR="001868B7" w:rsidRDefault="0071284F" w:rsidP="00244E21">
      <w:pPr>
        <w:pStyle w:val="Akapitzlist1"/>
        <w:tabs>
          <w:tab w:val="left" w:pos="0"/>
          <w:tab w:val="left" w:pos="426"/>
        </w:tabs>
        <w:spacing w:after="113" w:line="240" w:lineRule="auto"/>
        <w:ind w:left="360"/>
        <w:contextualSpacing/>
        <w:jc w:val="both"/>
        <w:rPr>
          <w:rFonts w:ascii="Arial" w:hAnsi="Arial" w:cs="Arial"/>
          <w:sz w:val="22"/>
          <w:szCs w:val="22"/>
        </w:rPr>
      </w:pPr>
      <w:r w:rsidRPr="001868B7">
        <w:rPr>
          <w:rFonts w:ascii="Arial" w:hAnsi="Arial" w:cs="Arial"/>
          <w:sz w:val="22"/>
          <w:szCs w:val="22"/>
        </w:rPr>
        <w:t>W</w:t>
      </w:r>
      <w:r w:rsidR="00B523F2" w:rsidRPr="001868B7">
        <w:rPr>
          <w:rFonts w:ascii="Arial" w:hAnsi="Arial" w:cs="Arial"/>
          <w:sz w:val="22"/>
          <w:szCs w:val="22"/>
        </w:rPr>
        <w:t>ykonawcy: ………………………………………………</w:t>
      </w:r>
    </w:p>
    <w:p w14:paraId="37EC3FCF" w14:textId="77777777" w:rsidR="001868B7" w:rsidRDefault="00B523F2" w:rsidP="001868B7">
      <w:pPr>
        <w:pStyle w:val="Akapitzlist1"/>
        <w:numPr>
          <w:ilvl w:val="0"/>
          <w:numId w:val="21"/>
        </w:numPr>
        <w:tabs>
          <w:tab w:val="left" w:pos="0"/>
          <w:tab w:val="left" w:pos="426"/>
        </w:tabs>
        <w:spacing w:after="113" w:line="240" w:lineRule="auto"/>
        <w:contextualSpacing/>
        <w:jc w:val="both"/>
        <w:rPr>
          <w:rFonts w:ascii="Arial" w:hAnsi="Arial" w:cs="Arial"/>
          <w:sz w:val="22"/>
          <w:szCs w:val="22"/>
        </w:rPr>
      </w:pPr>
      <w:r w:rsidRPr="001868B7">
        <w:rPr>
          <w:rFonts w:ascii="Arial" w:hAnsi="Arial" w:cs="Arial"/>
          <w:sz w:val="22"/>
          <w:szCs w:val="22"/>
        </w:rPr>
        <w:t xml:space="preserve">Każda ze Stron zobowiązuje się do przechowywania faktur elektronicznych w sposób zapewniający możliwość potwierdzenia autentyczności pochodzenia, integralności treści </w:t>
      </w:r>
      <w:r w:rsidR="00F0046B" w:rsidRPr="001868B7">
        <w:rPr>
          <w:rFonts w:ascii="Arial" w:hAnsi="Arial" w:cs="Arial"/>
          <w:sz w:val="22"/>
          <w:szCs w:val="22"/>
        </w:rPr>
        <w:br/>
      </w:r>
      <w:r w:rsidRPr="001868B7">
        <w:rPr>
          <w:rFonts w:ascii="Arial" w:hAnsi="Arial" w:cs="Arial"/>
          <w:sz w:val="22"/>
          <w:szCs w:val="22"/>
        </w:rPr>
        <w:t xml:space="preserve">i czytelności faktur elektronicznych zgodnie z wymogami przewidzianymi </w:t>
      </w:r>
      <w:r w:rsidR="00F4033F" w:rsidRPr="001868B7">
        <w:rPr>
          <w:rFonts w:ascii="Arial" w:hAnsi="Arial" w:cs="Arial"/>
          <w:sz w:val="22"/>
          <w:szCs w:val="22"/>
        </w:rPr>
        <w:t>aktualnym</w:t>
      </w:r>
      <w:r w:rsidR="00F4033F" w:rsidRPr="001868B7">
        <w:rPr>
          <w:rFonts w:ascii="Arial" w:hAnsi="Arial" w:cs="Arial"/>
          <w:color w:val="4472C4" w:themeColor="accent1"/>
          <w:sz w:val="22"/>
          <w:szCs w:val="22"/>
        </w:rPr>
        <w:t xml:space="preserve">i </w:t>
      </w:r>
      <w:r w:rsidRPr="001868B7">
        <w:rPr>
          <w:rFonts w:ascii="Arial" w:hAnsi="Arial" w:cs="Arial"/>
          <w:sz w:val="22"/>
          <w:szCs w:val="22"/>
        </w:rPr>
        <w:t>przepisami ustawy o podatku od towarów i usług.</w:t>
      </w:r>
    </w:p>
    <w:p w14:paraId="20D3C3F5" w14:textId="77777777" w:rsidR="001868B7" w:rsidRDefault="00B523F2" w:rsidP="001868B7">
      <w:pPr>
        <w:pStyle w:val="Akapitzlist1"/>
        <w:numPr>
          <w:ilvl w:val="0"/>
          <w:numId w:val="21"/>
        </w:numPr>
        <w:tabs>
          <w:tab w:val="left" w:pos="0"/>
          <w:tab w:val="left" w:pos="426"/>
        </w:tabs>
        <w:spacing w:after="113" w:line="240" w:lineRule="auto"/>
        <w:contextualSpacing/>
        <w:jc w:val="both"/>
        <w:rPr>
          <w:rFonts w:ascii="Arial" w:hAnsi="Arial" w:cs="Arial"/>
          <w:sz w:val="22"/>
          <w:szCs w:val="22"/>
        </w:rPr>
      </w:pPr>
      <w:r w:rsidRPr="001868B7">
        <w:rPr>
          <w:rFonts w:ascii="Arial" w:hAnsi="Arial" w:cs="Arial"/>
          <w:sz w:val="22"/>
          <w:szCs w:val="22"/>
        </w:rPr>
        <w:t xml:space="preserve">W razie cofnięcia przez Zamawiającego zezwolenia na przesyłanie faktur elektronicznych wystawianych przez Wykonawcę w ramach Umowy, Wykonawca zaprzestaje przesyłania faktur elektronicznych drogą elektroniczną w terminie 7 dni roboczych od dnia następującego po dniu, w którym otrzymał zawiadomienie od Zamawiającego o cofnięciu zezwolenia. </w:t>
      </w:r>
    </w:p>
    <w:p w14:paraId="4126F0E9" w14:textId="771145D3" w:rsidR="00CB0913" w:rsidRPr="001868B7" w:rsidRDefault="00B523F2" w:rsidP="001868B7">
      <w:pPr>
        <w:pStyle w:val="Akapitzlist1"/>
        <w:numPr>
          <w:ilvl w:val="0"/>
          <w:numId w:val="21"/>
        </w:numPr>
        <w:tabs>
          <w:tab w:val="left" w:pos="0"/>
          <w:tab w:val="left" w:pos="426"/>
        </w:tabs>
        <w:spacing w:after="113" w:line="240" w:lineRule="auto"/>
        <w:contextualSpacing/>
        <w:jc w:val="both"/>
        <w:rPr>
          <w:rFonts w:ascii="Arial" w:hAnsi="Arial" w:cs="Arial"/>
          <w:sz w:val="22"/>
          <w:szCs w:val="22"/>
        </w:rPr>
      </w:pPr>
      <w:r w:rsidRPr="001868B7">
        <w:rPr>
          <w:rFonts w:ascii="Arial" w:hAnsi="Arial" w:cs="Arial"/>
          <w:sz w:val="22"/>
          <w:szCs w:val="22"/>
        </w:rPr>
        <w:t>Zezwolenie, o którym mowa w ust. 1</w:t>
      </w:r>
      <w:r w:rsidR="00860AA0" w:rsidRPr="001868B7">
        <w:rPr>
          <w:rFonts w:ascii="Arial" w:hAnsi="Arial" w:cs="Arial"/>
          <w:sz w:val="22"/>
          <w:szCs w:val="22"/>
        </w:rPr>
        <w:t>0</w:t>
      </w:r>
      <w:r w:rsidRPr="001868B7">
        <w:rPr>
          <w:rFonts w:ascii="Arial" w:hAnsi="Arial" w:cs="Arial"/>
          <w:sz w:val="22"/>
          <w:szCs w:val="22"/>
        </w:rPr>
        <w:t xml:space="preserve"> dotyczy również wystawiania i przesyłania drogą elektroniczną faktur korygujących i duplikatów faktur oraz not księgowych.</w:t>
      </w:r>
    </w:p>
    <w:p w14:paraId="0DF4E6A0" w14:textId="77777777" w:rsidR="00CB0913" w:rsidRPr="005D602B" w:rsidRDefault="00CB0913" w:rsidP="00CD1442">
      <w:pPr>
        <w:keepNext/>
        <w:keepLines/>
        <w:spacing w:after="113" w:line="240" w:lineRule="auto"/>
        <w:contextualSpacing/>
        <w:outlineLvl w:val="0"/>
        <w:rPr>
          <w:rFonts w:ascii="Arial" w:hAnsi="Arial"/>
          <w:b/>
          <w:bCs/>
          <w:color w:val="EE0000"/>
          <w:sz w:val="22"/>
          <w:szCs w:val="22"/>
        </w:rPr>
      </w:pPr>
    </w:p>
    <w:p w14:paraId="074042A6" w14:textId="77777777" w:rsidR="00860AA0" w:rsidRPr="00D11A40" w:rsidRDefault="00384124" w:rsidP="002364A3">
      <w:pPr>
        <w:keepNext/>
        <w:keepLines/>
        <w:numPr>
          <w:ilvl w:val="0"/>
          <w:numId w:val="1"/>
        </w:numPr>
        <w:spacing w:after="113" w:line="240" w:lineRule="auto"/>
        <w:contextualSpacing/>
        <w:jc w:val="center"/>
        <w:outlineLvl w:val="0"/>
        <w:rPr>
          <w:rFonts w:ascii="Arial" w:hAnsi="Arial"/>
          <w:b/>
          <w:bCs/>
          <w:sz w:val="22"/>
          <w:szCs w:val="22"/>
        </w:rPr>
      </w:pPr>
      <w:r w:rsidRPr="00D11A40">
        <w:rPr>
          <w:rFonts w:ascii="Arial" w:hAnsi="Arial"/>
          <w:b/>
          <w:bCs/>
          <w:sz w:val="22"/>
          <w:szCs w:val="22"/>
        </w:rPr>
        <w:t xml:space="preserve">§ </w:t>
      </w:r>
      <w:r w:rsidR="0070396D" w:rsidRPr="00D11A40">
        <w:rPr>
          <w:rFonts w:ascii="Arial" w:hAnsi="Arial"/>
          <w:b/>
          <w:bCs/>
          <w:sz w:val="22"/>
          <w:szCs w:val="22"/>
        </w:rPr>
        <w:t>1</w:t>
      </w:r>
      <w:r w:rsidR="003777D2" w:rsidRPr="00D11A40">
        <w:rPr>
          <w:rFonts w:ascii="Arial" w:hAnsi="Arial"/>
          <w:b/>
          <w:bCs/>
          <w:sz w:val="22"/>
          <w:szCs w:val="22"/>
        </w:rPr>
        <w:t>1</w:t>
      </w:r>
    </w:p>
    <w:p w14:paraId="53920018" w14:textId="1876D030" w:rsidR="007E4578" w:rsidRPr="00257AF0" w:rsidRDefault="0070396D" w:rsidP="007E4578">
      <w:pPr>
        <w:keepNext/>
        <w:keepLines/>
        <w:widowControl/>
        <w:spacing w:after="113" w:line="240" w:lineRule="auto"/>
        <w:ind w:left="284"/>
        <w:contextualSpacing/>
        <w:jc w:val="center"/>
        <w:outlineLvl w:val="0"/>
        <w:rPr>
          <w:rFonts w:ascii="Arial" w:hAnsi="Arial"/>
          <w:sz w:val="22"/>
          <w:szCs w:val="22"/>
        </w:rPr>
      </w:pPr>
      <w:r w:rsidRPr="00257AF0">
        <w:rPr>
          <w:rFonts w:ascii="Arial" w:hAnsi="Arial"/>
          <w:b/>
          <w:bCs/>
          <w:sz w:val="22"/>
          <w:szCs w:val="22"/>
        </w:rPr>
        <w:t>Podwykonawcy</w:t>
      </w:r>
      <w:r w:rsidR="00F26395" w:rsidRPr="00257AF0">
        <w:rPr>
          <w:rFonts w:ascii="Arial" w:hAnsi="Arial"/>
          <w:b/>
          <w:bCs/>
          <w:sz w:val="22"/>
          <w:szCs w:val="22"/>
        </w:rPr>
        <w:t xml:space="preserve"> /jeżeli dotyczy/</w:t>
      </w:r>
    </w:p>
    <w:p w14:paraId="6B04EC82" w14:textId="10C6CE2B" w:rsidR="00384124" w:rsidRPr="005D602B" w:rsidRDefault="00384124" w:rsidP="00420606">
      <w:pPr>
        <w:keepNext/>
        <w:keepLines/>
        <w:widowControl/>
        <w:numPr>
          <w:ilvl w:val="0"/>
          <w:numId w:val="26"/>
        </w:numPr>
        <w:spacing w:after="113" w:line="240" w:lineRule="auto"/>
        <w:contextualSpacing/>
        <w:jc w:val="both"/>
        <w:outlineLvl w:val="0"/>
        <w:rPr>
          <w:rFonts w:ascii="Arial" w:hAnsi="Arial"/>
          <w:sz w:val="22"/>
          <w:szCs w:val="22"/>
        </w:rPr>
      </w:pPr>
      <w:r w:rsidRPr="005D602B">
        <w:rPr>
          <w:rFonts w:ascii="Arial" w:hAnsi="Arial"/>
          <w:sz w:val="22"/>
          <w:szCs w:val="22"/>
        </w:rPr>
        <w:t xml:space="preserve">Strony ustalają, że Wykonawca </w:t>
      </w:r>
      <w:r w:rsidR="007E4578" w:rsidRPr="005D602B">
        <w:rPr>
          <w:rFonts w:ascii="Arial" w:hAnsi="Arial"/>
          <w:sz w:val="22"/>
          <w:szCs w:val="22"/>
        </w:rPr>
        <w:t xml:space="preserve">może </w:t>
      </w:r>
      <w:r w:rsidRPr="005D602B">
        <w:rPr>
          <w:rFonts w:ascii="Arial" w:hAnsi="Arial"/>
          <w:sz w:val="22"/>
          <w:szCs w:val="22"/>
        </w:rPr>
        <w:t>powierzy</w:t>
      </w:r>
      <w:r w:rsidR="007E4578" w:rsidRPr="005D602B">
        <w:rPr>
          <w:rFonts w:ascii="Arial" w:hAnsi="Arial"/>
          <w:sz w:val="22"/>
          <w:szCs w:val="22"/>
        </w:rPr>
        <w:t>ć</w:t>
      </w:r>
      <w:r w:rsidRPr="005D602B">
        <w:rPr>
          <w:rFonts w:ascii="Arial" w:hAnsi="Arial"/>
          <w:sz w:val="22"/>
          <w:szCs w:val="22"/>
        </w:rPr>
        <w:t xml:space="preserve"> </w:t>
      </w:r>
      <w:r w:rsidR="007B64D9">
        <w:rPr>
          <w:rFonts w:ascii="Arial" w:hAnsi="Arial"/>
          <w:sz w:val="22"/>
          <w:szCs w:val="22"/>
        </w:rPr>
        <w:t xml:space="preserve">na własne ryzyko </w:t>
      </w:r>
      <w:r w:rsidRPr="005D602B">
        <w:rPr>
          <w:rFonts w:ascii="Arial" w:hAnsi="Arial"/>
          <w:sz w:val="22"/>
          <w:szCs w:val="22"/>
        </w:rPr>
        <w:t>Podwykonawcom wykonanie robót</w:t>
      </w:r>
      <w:r w:rsidR="007E4578" w:rsidRPr="005D602B">
        <w:rPr>
          <w:rFonts w:ascii="Arial" w:hAnsi="Arial"/>
          <w:bCs/>
          <w:color w:val="EE0000"/>
          <w:sz w:val="22"/>
          <w:szCs w:val="22"/>
        </w:rPr>
        <w:t xml:space="preserve"> </w:t>
      </w:r>
      <w:r w:rsidR="007E4578" w:rsidRPr="00D11A40">
        <w:rPr>
          <w:rFonts w:ascii="Arial" w:hAnsi="Arial"/>
          <w:bCs/>
          <w:sz w:val="22"/>
          <w:szCs w:val="22"/>
        </w:rPr>
        <w:t>w zakresie objętym przedmiotem zamówienia.</w:t>
      </w:r>
    </w:p>
    <w:p w14:paraId="71D68B85" w14:textId="77777777" w:rsidR="00384124" w:rsidRPr="005D602B" w:rsidRDefault="00384124" w:rsidP="00C66412">
      <w:pPr>
        <w:spacing w:after="113" w:line="240" w:lineRule="auto"/>
        <w:ind w:left="426"/>
        <w:contextualSpacing/>
        <w:jc w:val="both"/>
        <w:rPr>
          <w:rFonts w:ascii="Arial" w:hAnsi="Arial"/>
          <w:sz w:val="22"/>
          <w:szCs w:val="22"/>
        </w:rPr>
      </w:pPr>
      <w:r w:rsidRPr="005D602B">
        <w:rPr>
          <w:rFonts w:ascii="Arial" w:hAnsi="Arial"/>
          <w:sz w:val="22"/>
          <w:szCs w:val="22"/>
        </w:rPr>
        <w:t>Pozostały zakres robót Wykonawca będzie wykonywał siłami własnymi.</w:t>
      </w:r>
    </w:p>
    <w:p w14:paraId="4EB35C96" w14:textId="77777777" w:rsidR="00384124" w:rsidRPr="005D602B" w:rsidRDefault="00384124" w:rsidP="00420606">
      <w:pPr>
        <w:numPr>
          <w:ilvl w:val="0"/>
          <w:numId w:val="26"/>
        </w:numPr>
        <w:tabs>
          <w:tab w:val="num" w:pos="426"/>
        </w:tabs>
        <w:spacing w:after="113" w:line="240" w:lineRule="auto"/>
        <w:ind w:left="426" w:hanging="426"/>
        <w:contextualSpacing/>
        <w:jc w:val="both"/>
        <w:rPr>
          <w:rFonts w:ascii="Arial" w:hAnsi="Arial"/>
          <w:sz w:val="22"/>
          <w:szCs w:val="22"/>
        </w:rPr>
      </w:pPr>
      <w:r w:rsidRPr="005D602B">
        <w:rPr>
          <w:rFonts w:ascii="Arial" w:hAnsi="Arial"/>
          <w:sz w:val="22"/>
          <w:szCs w:val="22"/>
        </w:rPr>
        <w:t>Wykonawca jest odpowiedzialny za działania lub zaniechania Podwykonawcy, jego przedstawicieli lub pracowników, jak za własne działania lub zaniechania. Powierzenie wykonania części niniejszej umowy podwykonawcom nie zwalnia Wykonawcy                                   z odpowiedzialności za należyte jej wykonanie</w:t>
      </w:r>
    </w:p>
    <w:p w14:paraId="45417C38" w14:textId="54D17DF4" w:rsidR="007B64D9" w:rsidRPr="00963DD6" w:rsidRDefault="00963DD6" w:rsidP="00963DD6">
      <w:pPr>
        <w:numPr>
          <w:ilvl w:val="0"/>
          <w:numId w:val="26"/>
        </w:numPr>
        <w:tabs>
          <w:tab w:val="num" w:pos="426"/>
        </w:tabs>
        <w:spacing w:after="113" w:line="240" w:lineRule="auto"/>
        <w:ind w:left="426" w:hanging="426"/>
        <w:contextualSpacing/>
        <w:jc w:val="both"/>
        <w:rPr>
          <w:rFonts w:ascii="Arial" w:hAnsi="Arial"/>
          <w:sz w:val="22"/>
          <w:szCs w:val="22"/>
        </w:rPr>
      </w:pPr>
      <w:r>
        <w:rPr>
          <w:rFonts w:ascii="Arial" w:hAnsi="Arial"/>
          <w:sz w:val="22"/>
          <w:szCs w:val="22"/>
        </w:rPr>
        <w:t xml:space="preserve">Wykonawca może </w:t>
      </w:r>
      <w:r w:rsidR="00384124" w:rsidRPr="00963DD6">
        <w:rPr>
          <w:rFonts w:ascii="Arial" w:hAnsi="Arial"/>
          <w:sz w:val="22"/>
          <w:szCs w:val="22"/>
        </w:rPr>
        <w:t xml:space="preserve">powierzyć realizację części zamówienia Podwykonawcom, mimo nie </w:t>
      </w:r>
      <w:r w:rsidR="007B64D9" w:rsidRPr="00D11A40">
        <w:rPr>
          <w:rFonts w:ascii="Arial" w:hAnsi="Arial"/>
          <w:sz w:val="22"/>
          <w:szCs w:val="22"/>
        </w:rPr>
        <w:t>określenie zakresu Podwykonawstwa w treści złożonej oferty</w:t>
      </w:r>
      <w:r w:rsidR="00384124" w:rsidRPr="00D11A40">
        <w:rPr>
          <w:rFonts w:ascii="Arial" w:hAnsi="Arial"/>
          <w:sz w:val="22"/>
          <w:szCs w:val="22"/>
        </w:rPr>
        <w:t xml:space="preserve"> </w:t>
      </w:r>
      <w:r w:rsidR="007B64D9" w:rsidRPr="00963DD6">
        <w:rPr>
          <w:rFonts w:ascii="Arial" w:hAnsi="Arial"/>
          <w:sz w:val="22"/>
          <w:szCs w:val="22"/>
        </w:rPr>
        <w:t>.</w:t>
      </w:r>
    </w:p>
    <w:p w14:paraId="30BE639B" w14:textId="4A57518C" w:rsidR="00384124" w:rsidRPr="007B64D9" w:rsidRDefault="007B64D9" w:rsidP="002A49ED">
      <w:pPr>
        <w:numPr>
          <w:ilvl w:val="0"/>
          <w:numId w:val="26"/>
        </w:numPr>
        <w:tabs>
          <w:tab w:val="num" w:pos="426"/>
          <w:tab w:val="left" w:pos="709"/>
        </w:tabs>
        <w:spacing w:after="113" w:line="240" w:lineRule="auto"/>
        <w:ind w:left="426" w:hanging="426"/>
        <w:contextualSpacing/>
        <w:jc w:val="both"/>
        <w:rPr>
          <w:rFonts w:ascii="Arial" w:hAnsi="Arial"/>
          <w:sz w:val="22"/>
          <w:szCs w:val="22"/>
        </w:rPr>
      </w:pPr>
      <w:r>
        <w:rPr>
          <w:rFonts w:ascii="Arial" w:hAnsi="Arial"/>
          <w:sz w:val="22"/>
          <w:szCs w:val="22"/>
        </w:rPr>
        <w:t xml:space="preserve"> </w:t>
      </w:r>
      <w:r w:rsidR="00384124" w:rsidRPr="007B64D9">
        <w:rPr>
          <w:rFonts w:ascii="Arial" w:hAnsi="Arial"/>
          <w:sz w:val="22"/>
          <w:szCs w:val="22"/>
        </w:rPr>
        <w:t>W przypadku gdy zmiana lub rezygnacja z Podwykonawcy, dotyczy podmiotu, na którego zasoby Wykonawca powoływał się na zasadach określonych w art. 118 ust.</w:t>
      </w:r>
      <w:r w:rsidR="009F57B4" w:rsidRPr="007B64D9">
        <w:rPr>
          <w:rFonts w:ascii="Arial" w:hAnsi="Arial"/>
          <w:sz w:val="22"/>
          <w:szCs w:val="22"/>
        </w:rPr>
        <w:t xml:space="preserve"> </w:t>
      </w:r>
      <w:r w:rsidR="00384124" w:rsidRPr="007B64D9">
        <w:rPr>
          <w:rFonts w:ascii="Arial" w:hAnsi="Arial"/>
          <w:sz w:val="22"/>
          <w:szCs w:val="22"/>
        </w:rPr>
        <w:t xml:space="preserve">1 ustawy Prawo zamówień publicznych, w celu wykazania spełniania warunków udziału </w:t>
      </w:r>
      <w:r w:rsidR="00595908" w:rsidRPr="007B64D9">
        <w:rPr>
          <w:rFonts w:ascii="Arial" w:hAnsi="Arial"/>
          <w:sz w:val="22"/>
          <w:szCs w:val="22"/>
        </w:rPr>
        <w:br/>
      </w:r>
      <w:r w:rsidR="00384124" w:rsidRPr="007B64D9">
        <w:rPr>
          <w:rFonts w:ascii="Arial" w:hAnsi="Arial"/>
          <w:sz w:val="22"/>
          <w:szCs w:val="22"/>
        </w:rPr>
        <w:t xml:space="preserve">w postępowaniu Wykonawca jest zobowiązany wykazać Zamawiającemu, że proponowany inny Podwykonawca lub Wykonawca samodzielnie spełnia je w stopniu nie mniejszym niż Podwykonawca, na którego zasoby Wykonawca powoływał się w trakcie postępowania o udzielenie zamówienia. </w:t>
      </w:r>
    </w:p>
    <w:p w14:paraId="12FFFB1E" w14:textId="3201176A" w:rsidR="00384124" w:rsidRPr="005D602B" w:rsidRDefault="00384124" w:rsidP="00420606">
      <w:pPr>
        <w:numPr>
          <w:ilvl w:val="0"/>
          <w:numId w:val="26"/>
        </w:numPr>
        <w:tabs>
          <w:tab w:val="num" w:pos="426"/>
        </w:tabs>
        <w:spacing w:after="113" w:line="240" w:lineRule="auto"/>
        <w:ind w:left="426" w:hanging="426"/>
        <w:contextualSpacing/>
        <w:jc w:val="both"/>
        <w:rPr>
          <w:rFonts w:ascii="Arial" w:hAnsi="Arial"/>
          <w:sz w:val="22"/>
          <w:szCs w:val="22"/>
        </w:rPr>
      </w:pPr>
      <w:r w:rsidRPr="005D602B">
        <w:rPr>
          <w:rFonts w:ascii="Arial" w:hAnsi="Arial"/>
          <w:sz w:val="22"/>
          <w:szCs w:val="22"/>
        </w:rPr>
        <w:t xml:space="preserve">Wykonawca, podwykonawca i dalszy podwykonawca zobowiązany jest do przedłożenia Zamawiającemu projektu umowy o podwykonawstwo, której przedmiotem są roboty budowlane nie później niż 10 dni przed jej zawarciem. Wykonawca przedłoży, wraz                            z projektem umowy o podwykonawstwo, odpis z </w:t>
      </w:r>
      <w:proofErr w:type="spellStart"/>
      <w:r w:rsidR="007B64D9" w:rsidRPr="00D11A40">
        <w:rPr>
          <w:rFonts w:ascii="Arial" w:hAnsi="Arial"/>
          <w:sz w:val="22"/>
          <w:szCs w:val="22"/>
        </w:rPr>
        <w:t>CEDi</w:t>
      </w:r>
      <w:r w:rsidR="00D11A40" w:rsidRPr="00D11A40">
        <w:rPr>
          <w:rFonts w:ascii="Arial" w:hAnsi="Arial"/>
          <w:sz w:val="22"/>
          <w:szCs w:val="22"/>
        </w:rPr>
        <w:t>G</w:t>
      </w:r>
      <w:proofErr w:type="spellEnd"/>
      <w:r w:rsidR="007B64D9">
        <w:rPr>
          <w:rFonts w:ascii="Arial" w:hAnsi="Arial"/>
          <w:color w:val="4472C4" w:themeColor="accent1"/>
          <w:sz w:val="22"/>
          <w:szCs w:val="22"/>
        </w:rPr>
        <w:t xml:space="preserve"> , </w:t>
      </w:r>
      <w:r w:rsidRPr="005D602B">
        <w:rPr>
          <w:rFonts w:ascii="Arial" w:hAnsi="Arial"/>
          <w:sz w:val="22"/>
          <w:szCs w:val="22"/>
        </w:rPr>
        <w:t xml:space="preserve">Krajowego Rejestru Sądowego podwykonawcy lub inny dokument właściwy z uwagi na status prawny podwykonawcy, </w:t>
      </w:r>
      <w:r w:rsidRPr="005D602B">
        <w:rPr>
          <w:rFonts w:ascii="Arial" w:hAnsi="Arial"/>
          <w:sz w:val="22"/>
          <w:szCs w:val="22"/>
        </w:rPr>
        <w:lastRenderedPageBreak/>
        <w:t xml:space="preserve">potwierdzający uprawnienia osób zawierających umowę w imieniu podwykonawcy do jego reprezentowania. Podwykonawca lub dalszy podwykonawca jest obowiązany dołączyć zgodę Wykonawcy na zawarcie umowy o podwykonawstwo o treści zgodnej z projektem umowy. Jeżeli Zamawiający w terminie 7 dni od dnia przedłożenia mu projektu </w:t>
      </w:r>
      <w:r w:rsidR="001C0E92" w:rsidRPr="005D602B">
        <w:rPr>
          <w:rFonts w:ascii="Arial" w:hAnsi="Arial"/>
          <w:sz w:val="22"/>
          <w:szCs w:val="22"/>
        </w:rPr>
        <w:t xml:space="preserve">umowy </w:t>
      </w:r>
      <w:r w:rsidRPr="005D602B">
        <w:rPr>
          <w:rFonts w:ascii="Arial" w:hAnsi="Arial"/>
          <w:sz w:val="22"/>
          <w:szCs w:val="22"/>
        </w:rPr>
        <w:t>o</w:t>
      </w:r>
      <w:r w:rsidR="00692093">
        <w:rPr>
          <w:rFonts w:ascii="Arial" w:hAnsi="Arial"/>
          <w:sz w:val="22"/>
          <w:szCs w:val="22"/>
        </w:rPr>
        <w:t> </w:t>
      </w:r>
      <w:r w:rsidRPr="005D602B">
        <w:rPr>
          <w:rFonts w:ascii="Arial" w:hAnsi="Arial"/>
          <w:sz w:val="22"/>
          <w:szCs w:val="22"/>
        </w:rPr>
        <w:t>podwykonawstwo, której przedmiotem są roboty budowlane nie zgłosi w formie pisemnej pod rygorem nieważności, zastrzeżeń, uważa się, że zaakceptował ten projekt umowy. Zamawiający wniesie zastrzeżenia w szczególności, gdy projekt umowy nie spełnia wymagań, o których mowa w ust. 12.</w:t>
      </w:r>
    </w:p>
    <w:p w14:paraId="01515E28" w14:textId="109AD4CE" w:rsidR="00384124" w:rsidRPr="005D602B" w:rsidRDefault="00384124" w:rsidP="00420606">
      <w:pPr>
        <w:numPr>
          <w:ilvl w:val="0"/>
          <w:numId w:val="26"/>
        </w:numPr>
        <w:tabs>
          <w:tab w:val="num" w:pos="426"/>
        </w:tabs>
        <w:spacing w:after="113" w:line="240" w:lineRule="auto"/>
        <w:ind w:left="426" w:hanging="426"/>
        <w:contextualSpacing/>
        <w:jc w:val="both"/>
        <w:rPr>
          <w:rFonts w:ascii="Arial" w:hAnsi="Arial"/>
          <w:sz w:val="22"/>
          <w:szCs w:val="22"/>
        </w:rPr>
      </w:pPr>
      <w:r w:rsidRPr="005D602B">
        <w:rPr>
          <w:rFonts w:ascii="Arial" w:hAnsi="Arial"/>
          <w:sz w:val="22"/>
          <w:szCs w:val="22"/>
        </w:rPr>
        <w:t>Po</w:t>
      </w:r>
      <w:r w:rsidR="002572A7">
        <w:rPr>
          <w:rFonts w:ascii="Arial" w:hAnsi="Arial"/>
          <w:sz w:val="22"/>
          <w:szCs w:val="22"/>
        </w:rPr>
        <w:t xml:space="preserve"> </w:t>
      </w:r>
      <w:r w:rsidRPr="005D602B">
        <w:rPr>
          <w:rFonts w:ascii="Arial" w:hAnsi="Arial"/>
          <w:sz w:val="22"/>
          <w:szCs w:val="22"/>
        </w:rPr>
        <w:t xml:space="preserve">akceptacji projektu umowy o podwykonawstwo, której przedmiotem są roboty budowlane lub po bezskutecznym upływie terminu na zgłoszenie przez Zamawiającego zastrzeżeń do tego projektu, Wykonawca przedłoży poświadczoną za zgodność </w:t>
      </w:r>
      <w:r w:rsidR="00595908" w:rsidRPr="005D602B">
        <w:rPr>
          <w:rFonts w:ascii="Arial" w:hAnsi="Arial"/>
          <w:sz w:val="22"/>
          <w:szCs w:val="22"/>
        </w:rPr>
        <w:br/>
      </w:r>
      <w:r w:rsidRPr="005D602B">
        <w:rPr>
          <w:rFonts w:ascii="Arial" w:hAnsi="Arial"/>
          <w:sz w:val="22"/>
          <w:szCs w:val="22"/>
        </w:rPr>
        <w:t>z oryginałem kopię zawartej umowy o podwykonawstwo, której przedmiotem są roboty budowlane</w:t>
      </w:r>
      <w:r w:rsidR="002572A7">
        <w:rPr>
          <w:rFonts w:ascii="Arial" w:hAnsi="Arial"/>
          <w:sz w:val="22"/>
          <w:szCs w:val="22"/>
        </w:rPr>
        <w:t>,</w:t>
      </w:r>
      <w:r w:rsidRPr="005D602B">
        <w:rPr>
          <w:rFonts w:ascii="Arial" w:hAnsi="Arial"/>
          <w:sz w:val="22"/>
          <w:szCs w:val="22"/>
        </w:rPr>
        <w:t xml:space="preserve"> w terminie 7 dni od dnia zawarcia tej umowy.</w:t>
      </w:r>
    </w:p>
    <w:p w14:paraId="2995D71C" w14:textId="1EE29424" w:rsidR="00384124" w:rsidRPr="005D602B" w:rsidRDefault="00384124" w:rsidP="00420606">
      <w:pPr>
        <w:numPr>
          <w:ilvl w:val="0"/>
          <w:numId w:val="26"/>
        </w:numPr>
        <w:tabs>
          <w:tab w:val="num" w:pos="426"/>
        </w:tabs>
        <w:spacing w:after="113" w:line="240" w:lineRule="auto"/>
        <w:ind w:left="426" w:hanging="426"/>
        <w:contextualSpacing/>
        <w:jc w:val="both"/>
        <w:rPr>
          <w:rFonts w:ascii="Arial" w:hAnsi="Arial"/>
          <w:color w:val="000000"/>
          <w:sz w:val="22"/>
          <w:szCs w:val="22"/>
        </w:rPr>
      </w:pPr>
      <w:r w:rsidRPr="005D602B">
        <w:rPr>
          <w:rFonts w:ascii="Arial" w:hAnsi="Arial"/>
          <w:sz w:val="22"/>
          <w:szCs w:val="22"/>
        </w:rPr>
        <w:t>Jeżeli Zamawiający</w:t>
      </w:r>
      <w:r w:rsidR="002572A7">
        <w:rPr>
          <w:rFonts w:ascii="Arial" w:hAnsi="Arial"/>
          <w:sz w:val="22"/>
          <w:szCs w:val="22"/>
        </w:rPr>
        <w:t>,</w:t>
      </w:r>
      <w:r w:rsidRPr="005D602B">
        <w:rPr>
          <w:rFonts w:ascii="Arial" w:hAnsi="Arial"/>
          <w:sz w:val="22"/>
          <w:szCs w:val="22"/>
        </w:rPr>
        <w:t xml:space="preserve"> w terminie 7 dni od dnia przedłożenia mu poświadczonej za zgodność                   z oryginałem kopii zawartej umowy o podwykonawstwo, której przedmiotem są roboty budowlane nie zgłosi w formie pisemnej pod rygorem nieważności sprzeciwu, uważa się, że zaakceptował tę umowę. Zamawiający wniesie sprzeciw w szczególności, gdy treść zawartej umowy nie spełnia wymagań, </w:t>
      </w:r>
      <w:r w:rsidRPr="005D602B">
        <w:rPr>
          <w:rFonts w:ascii="Arial" w:hAnsi="Arial"/>
          <w:color w:val="000000"/>
          <w:sz w:val="22"/>
          <w:szCs w:val="22"/>
        </w:rPr>
        <w:t>o których mowa w ust. 1</w:t>
      </w:r>
      <w:r w:rsidR="0051428B" w:rsidRPr="005D602B">
        <w:rPr>
          <w:rFonts w:ascii="Arial" w:hAnsi="Arial"/>
          <w:color w:val="000000"/>
          <w:sz w:val="22"/>
          <w:szCs w:val="22"/>
        </w:rPr>
        <w:t>3</w:t>
      </w:r>
    </w:p>
    <w:p w14:paraId="746A17F3" w14:textId="71E107A8" w:rsidR="00384124" w:rsidRPr="005D602B" w:rsidRDefault="00384124" w:rsidP="00420606">
      <w:pPr>
        <w:numPr>
          <w:ilvl w:val="0"/>
          <w:numId w:val="26"/>
        </w:numPr>
        <w:tabs>
          <w:tab w:val="num" w:pos="426"/>
        </w:tabs>
        <w:spacing w:after="113" w:line="240" w:lineRule="auto"/>
        <w:ind w:left="426" w:hanging="426"/>
        <w:contextualSpacing/>
        <w:jc w:val="both"/>
        <w:rPr>
          <w:rFonts w:ascii="Arial" w:hAnsi="Arial"/>
          <w:color w:val="000000"/>
          <w:sz w:val="22"/>
          <w:szCs w:val="22"/>
        </w:rPr>
      </w:pPr>
      <w:r w:rsidRPr="005D602B">
        <w:rPr>
          <w:rFonts w:ascii="Arial" w:hAnsi="Arial"/>
          <w:color w:val="000000"/>
          <w:sz w:val="22"/>
          <w:szCs w:val="22"/>
        </w:rPr>
        <w:t>Wykonawca, podwykonawca lub dalszy podwykonawca przedkłada Zamawiającemu poświadczoną za zgodność z oryginałem kopię zawartej umowy o podwykonawstwo, której przedmiotem są dostawy lub usługi w terminie 7 dni od dnia jej zawarcia, z</w:t>
      </w:r>
      <w:r w:rsidR="00692093">
        <w:rPr>
          <w:rFonts w:ascii="Arial" w:hAnsi="Arial"/>
          <w:color w:val="000000"/>
          <w:sz w:val="22"/>
          <w:szCs w:val="22"/>
        </w:rPr>
        <w:t> </w:t>
      </w:r>
      <w:r w:rsidRPr="005D602B">
        <w:rPr>
          <w:rFonts w:ascii="Arial" w:hAnsi="Arial"/>
          <w:color w:val="000000"/>
          <w:sz w:val="22"/>
          <w:szCs w:val="22"/>
        </w:rPr>
        <w:t>wyłączeniem umów o podwykonawstwo o wartości mniejszej niż 0,5% wartości niniejszej umowy, chyba że wartość takiej umowy jest większa niż 50.000,00 zł brutto. Dodatkowo podwykonawca lub dalszy podwykonawca, przedkłada poświadczoną za zgodność z oryginałem kopię umowy również Wykonawcy.</w:t>
      </w:r>
    </w:p>
    <w:p w14:paraId="2525B542" w14:textId="77777777" w:rsidR="00384124" w:rsidRPr="005D602B" w:rsidRDefault="00384124" w:rsidP="00420606">
      <w:pPr>
        <w:numPr>
          <w:ilvl w:val="0"/>
          <w:numId w:val="26"/>
        </w:numPr>
        <w:tabs>
          <w:tab w:val="left" w:pos="426"/>
        </w:tabs>
        <w:spacing w:after="113" w:line="240" w:lineRule="auto"/>
        <w:ind w:left="426" w:hanging="426"/>
        <w:contextualSpacing/>
        <w:jc w:val="both"/>
        <w:rPr>
          <w:rFonts w:ascii="Arial" w:hAnsi="Arial"/>
          <w:sz w:val="22"/>
          <w:szCs w:val="22"/>
        </w:rPr>
      </w:pPr>
      <w:r w:rsidRPr="005D602B">
        <w:rPr>
          <w:rFonts w:ascii="Arial" w:hAnsi="Arial"/>
          <w:color w:val="000000"/>
          <w:sz w:val="22"/>
          <w:szCs w:val="22"/>
        </w:rPr>
        <w:t>W przypadku, o którym mowa w ust. 9, jeżeli termin zapłaty wynagrodzenia jest dłuższy niż określony w ust. 1</w:t>
      </w:r>
      <w:r w:rsidR="0051428B" w:rsidRPr="005D602B">
        <w:rPr>
          <w:rFonts w:ascii="Arial" w:hAnsi="Arial"/>
          <w:color w:val="000000"/>
          <w:sz w:val="22"/>
          <w:szCs w:val="22"/>
        </w:rPr>
        <w:t>3</w:t>
      </w:r>
      <w:r w:rsidRPr="005D602B">
        <w:rPr>
          <w:rFonts w:ascii="Arial" w:hAnsi="Arial"/>
          <w:color w:val="000000"/>
          <w:sz w:val="22"/>
          <w:szCs w:val="22"/>
        </w:rPr>
        <w:t xml:space="preserve"> Zamawiający informuje</w:t>
      </w:r>
      <w:r w:rsidRPr="005D602B">
        <w:rPr>
          <w:rFonts w:ascii="Arial" w:hAnsi="Arial"/>
          <w:sz w:val="22"/>
          <w:szCs w:val="22"/>
        </w:rPr>
        <w:t xml:space="preserve"> o tym Wykonawcę i wzywa go do doprowadzenia do zmiany tej umowy pod rygorem wystąpienia o zapłatę kary umownej.</w:t>
      </w:r>
    </w:p>
    <w:p w14:paraId="32A77D78" w14:textId="77777777" w:rsidR="00384124" w:rsidRPr="005D602B" w:rsidRDefault="00384124" w:rsidP="00420606">
      <w:pPr>
        <w:numPr>
          <w:ilvl w:val="0"/>
          <w:numId w:val="26"/>
        </w:numPr>
        <w:tabs>
          <w:tab w:val="left" w:pos="426"/>
        </w:tabs>
        <w:spacing w:after="113" w:line="240" w:lineRule="auto"/>
        <w:ind w:left="426" w:hanging="426"/>
        <w:contextualSpacing/>
        <w:jc w:val="both"/>
        <w:rPr>
          <w:rFonts w:ascii="Arial" w:hAnsi="Arial"/>
          <w:sz w:val="22"/>
          <w:szCs w:val="22"/>
        </w:rPr>
      </w:pPr>
      <w:r w:rsidRPr="005D602B">
        <w:rPr>
          <w:rFonts w:ascii="Arial" w:hAnsi="Arial"/>
          <w:sz w:val="22"/>
          <w:szCs w:val="22"/>
        </w:rPr>
        <w:t>Do zmian postanowień umów o podwykonawstwo stosuje się zasady mające zastosowanie przy zawieraniu umowy o podwykonawstwo.</w:t>
      </w:r>
    </w:p>
    <w:p w14:paraId="5E852BED" w14:textId="77777777" w:rsidR="00384124" w:rsidRPr="005D602B" w:rsidRDefault="00384124" w:rsidP="00420606">
      <w:pPr>
        <w:numPr>
          <w:ilvl w:val="0"/>
          <w:numId w:val="26"/>
        </w:numPr>
        <w:tabs>
          <w:tab w:val="left" w:pos="426"/>
        </w:tabs>
        <w:spacing w:after="113" w:line="240" w:lineRule="auto"/>
        <w:ind w:left="426" w:hanging="426"/>
        <w:contextualSpacing/>
        <w:jc w:val="both"/>
        <w:rPr>
          <w:rFonts w:ascii="Arial" w:hAnsi="Arial"/>
          <w:sz w:val="22"/>
          <w:szCs w:val="22"/>
        </w:rPr>
      </w:pPr>
      <w:r w:rsidRPr="005D602B">
        <w:rPr>
          <w:rFonts w:ascii="Arial" w:hAnsi="Arial"/>
          <w:sz w:val="22"/>
          <w:szCs w:val="22"/>
        </w:rPr>
        <w:t>Umowa o podwykonawstwo powinna stanowić w szczególności, iż:</w:t>
      </w:r>
    </w:p>
    <w:p w14:paraId="35F2F9F1" w14:textId="77777777" w:rsidR="00384124" w:rsidRPr="005D602B" w:rsidRDefault="00384124" w:rsidP="00420606">
      <w:pPr>
        <w:numPr>
          <w:ilvl w:val="1"/>
          <w:numId w:val="16"/>
        </w:numPr>
        <w:suppressAutoHyphens w:val="0"/>
        <w:spacing w:after="113" w:line="240" w:lineRule="auto"/>
        <w:ind w:left="709" w:hanging="283"/>
        <w:contextualSpacing/>
        <w:jc w:val="both"/>
        <w:rPr>
          <w:rFonts w:ascii="Arial" w:hAnsi="Arial"/>
          <w:sz w:val="22"/>
          <w:szCs w:val="22"/>
        </w:rPr>
      </w:pPr>
      <w:r w:rsidRPr="005D602B">
        <w:rPr>
          <w:rFonts w:ascii="Arial" w:hAnsi="Arial"/>
          <w:sz w:val="22"/>
          <w:szCs w:val="22"/>
        </w:rPr>
        <w:t>termin zapłaty wynagrodzenia Podwykonawcy lub dalszemu Podwykonawcy nie może być dłuższy niż 30 dni od dnia doręczenia Wykonawcy, Podwykonawcy lub dalszemu Podwykonawcy faktury lub rachunku, potwierdzających wykonanie zleconej Podwykonawcy lub dalszemu Podwykonawcy: dostawy, usługi lub roboty budowlanej,</w:t>
      </w:r>
    </w:p>
    <w:p w14:paraId="456B5A08" w14:textId="77777777" w:rsidR="00384124" w:rsidRPr="005D602B" w:rsidRDefault="00384124" w:rsidP="00420606">
      <w:pPr>
        <w:numPr>
          <w:ilvl w:val="1"/>
          <w:numId w:val="16"/>
        </w:numPr>
        <w:suppressAutoHyphens w:val="0"/>
        <w:spacing w:after="113" w:line="240" w:lineRule="auto"/>
        <w:ind w:left="709" w:hanging="283"/>
        <w:contextualSpacing/>
        <w:jc w:val="both"/>
        <w:rPr>
          <w:rFonts w:ascii="Arial" w:hAnsi="Arial"/>
          <w:sz w:val="22"/>
          <w:szCs w:val="22"/>
        </w:rPr>
      </w:pPr>
      <w:r w:rsidRPr="005D602B">
        <w:rPr>
          <w:rFonts w:ascii="Arial" w:hAnsi="Arial"/>
          <w:sz w:val="22"/>
          <w:szCs w:val="22"/>
        </w:rPr>
        <w:t xml:space="preserve">przedmiot </w:t>
      </w:r>
      <w:r w:rsidR="00236563" w:rsidRPr="005D602B">
        <w:rPr>
          <w:rFonts w:ascii="Arial" w:hAnsi="Arial"/>
          <w:sz w:val="22"/>
          <w:szCs w:val="22"/>
        </w:rPr>
        <w:t>u</w:t>
      </w:r>
      <w:r w:rsidRPr="005D602B">
        <w:rPr>
          <w:rFonts w:ascii="Arial" w:hAnsi="Arial"/>
          <w:sz w:val="22"/>
          <w:szCs w:val="22"/>
        </w:rPr>
        <w:t xml:space="preserve">mowy o podwykonawstwo musi pozwalać w sposób nie budzący wątpliwości określić odpowiednio zakres robót budowlanych, dostaw lub usług, które ściśle odpowiadają części zamówienia określonego </w:t>
      </w:r>
      <w:r w:rsidR="00236563" w:rsidRPr="005D602B">
        <w:rPr>
          <w:rFonts w:ascii="Arial" w:hAnsi="Arial"/>
          <w:sz w:val="22"/>
          <w:szCs w:val="22"/>
        </w:rPr>
        <w:t>u</w:t>
      </w:r>
      <w:r w:rsidRPr="005D602B">
        <w:rPr>
          <w:rFonts w:ascii="Arial" w:hAnsi="Arial"/>
          <w:sz w:val="22"/>
          <w:szCs w:val="22"/>
        </w:rPr>
        <w:t xml:space="preserve">mową zawartą pomiędzy Zamawiającym, a Wykonawcą i wynagrodzenia za nie, </w:t>
      </w:r>
    </w:p>
    <w:p w14:paraId="4269C9AF" w14:textId="77777777" w:rsidR="00384124" w:rsidRPr="005D602B" w:rsidRDefault="00384124" w:rsidP="00420606">
      <w:pPr>
        <w:numPr>
          <w:ilvl w:val="1"/>
          <w:numId w:val="16"/>
        </w:numPr>
        <w:suppressAutoHyphens w:val="0"/>
        <w:spacing w:after="113" w:line="240" w:lineRule="auto"/>
        <w:ind w:left="709" w:hanging="283"/>
        <w:contextualSpacing/>
        <w:jc w:val="both"/>
        <w:rPr>
          <w:rFonts w:ascii="Arial" w:hAnsi="Arial"/>
          <w:sz w:val="22"/>
          <w:szCs w:val="22"/>
        </w:rPr>
      </w:pPr>
      <w:r w:rsidRPr="005D602B">
        <w:rPr>
          <w:rFonts w:ascii="Arial" w:hAnsi="Arial"/>
          <w:sz w:val="22"/>
          <w:szCs w:val="22"/>
        </w:rPr>
        <w:t xml:space="preserve">wypłata wynagrodzenia Podwykonawcy lub dalszemu Podwykonawcy za wykonane przez nich roboty budowlane będące przedmiotem </w:t>
      </w:r>
      <w:r w:rsidR="00236563" w:rsidRPr="005D602B">
        <w:rPr>
          <w:rFonts w:ascii="Arial" w:hAnsi="Arial"/>
          <w:sz w:val="22"/>
          <w:szCs w:val="22"/>
        </w:rPr>
        <w:t>u</w:t>
      </w:r>
      <w:r w:rsidRPr="005D602B">
        <w:rPr>
          <w:rFonts w:ascii="Arial" w:hAnsi="Arial"/>
          <w:sz w:val="22"/>
          <w:szCs w:val="22"/>
        </w:rPr>
        <w:t xml:space="preserve">mowy o podwykonawstwo następować będzie co najmniej z taką samą częstotliwością jaką przyjęto w umowie pomiędzy Zamawiającym, a Wykonawcą, na podstawie pisemnych protokołów odbioru robót wykonanych przez Podwykonawcę lub dalszego Podwykonawcę, </w:t>
      </w:r>
    </w:p>
    <w:p w14:paraId="7C57B7DF" w14:textId="77777777" w:rsidR="00384124" w:rsidRPr="005D602B" w:rsidRDefault="00384124" w:rsidP="00420606">
      <w:pPr>
        <w:numPr>
          <w:ilvl w:val="1"/>
          <w:numId w:val="16"/>
        </w:numPr>
        <w:suppressAutoHyphens w:val="0"/>
        <w:spacing w:after="113" w:line="240" w:lineRule="auto"/>
        <w:ind w:left="709" w:hanging="283"/>
        <w:contextualSpacing/>
        <w:jc w:val="both"/>
        <w:rPr>
          <w:rFonts w:ascii="Arial" w:hAnsi="Arial"/>
          <w:sz w:val="22"/>
          <w:szCs w:val="22"/>
        </w:rPr>
      </w:pPr>
      <w:r w:rsidRPr="005D602B">
        <w:rPr>
          <w:rFonts w:ascii="Arial" w:hAnsi="Arial"/>
          <w:sz w:val="22"/>
          <w:szCs w:val="22"/>
        </w:rPr>
        <w:t>Podwykonawca lub dalszy Podwykonawca są zobowiązani do przedstawiania                                   Zamawiającemu na jego żądanie dokumentów, oświadczeń i wyjaśnień doty</w:t>
      </w:r>
      <w:r w:rsidR="00C751F3" w:rsidRPr="005D602B">
        <w:rPr>
          <w:rFonts w:ascii="Arial" w:hAnsi="Arial"/>
          <w:sz w:val="22"/>
          <w:szCs w:val="22"/>
        </w:rPr>
        <w:t>czących</w:t>
      </w:r>
      <w:r w:rsidRPr="005D602B">
        <w:rPr>
          <w:rFonts w:ascii="Arial" w:hAnsi="Arial"/>
          <w:sz w:val="22"/>
          <w:szCs w:val="22"/>
        </w:rPr>
        <w:t xml:space="preserve"> realizacji </w:t>
      </w:r>
      <w:r w:rsidR="00236563" w:rsidRPr="005D602B">
        <w:rPr>
          <w:rFonts w:ascii="Arial" w:hAnsi="Arial"/>
          <w:sz w:val="22"/>
          <w:szCs w:val="22"/>
        </w:rPr>
        <w:t>u</w:t>
      </w:r>
      <w:r w:rsidRPr="005D602B">
        <w:rPr>
          <w:rFonts w:ascii="Arial" w:hAnsi="Arial"/>
          <w:sz w:val="22"/>
          <w:szCs w:val="22"/>
        </w:rPr>
        <w:t>mowy o podwykonawstwo,</w:t>
      </w:r>
    </w:p>
    <w:p w14:paraId="4C35EB02" w14:textId="66ACB0DA" w:rsidR="00384124" w:rsidRPr="005D602B" w:rsidRDefault="00384124" w:rsidP="00420606">
      <w:pPr>
        <w:numPr>
          <w:ilvl w:val="1"/>
          <w:numId w:val="16"/>
        </w:numPr>
        <w:suppressAutoHyphens w:val="0"/>
        <w:spacing w:after="113" w:line="240" w:lineRule="auto"/>
        <w:ind w:left="709" w:hanging="283"/>
        <w:contextualSpacing/>
        <w:jc w:val="both"/>
        <w:rPr>
          <w:rFonts w:ascii="Arial" w:hAnsi="Arial"/>
          <w:sz w:val="22"/>
          <w:szCs w:val="22"/>
        </w:rPr>
      </w:pPr>
      <w:r w:rsidRPr="005D602B">
        <w:rPr>
          <w:rFonts w:ascii="Arial" w:hAnsi="Arial"/>
          <w:sz w:val="22"/>
          <w:szCs w:val="22"/>
        </w:rPr>
        <w:t>musi zawierać postanowienia w zakresie wypełnienia przez Wykonawcę i</w:t>
      </w:r>
      <w:r w:rsidR="00692093">
        <w:rPr>
          <w:rFonts w:ascii="Arial" w:hAnsi="Arial"/>
          <w:sz w:val="22"/>
          <w:szCs w:val="22"/>
        </w:rPr>
        <w:t> </w:t>
      </w:r>
      <w:r w:rsidRPr="005D602B">
        <w:rPr>
          <w:rFonts w:ascii="Arial" w:hAnsi="Arial"/>
          <w:sz w:val="22"/>
          <w:szCs w:val="22"/>
        </w:rPr>
        <w:t>podwykonawcę robót obowiązków związanych z zatrudnieniem w ramach stosunku pracy osób do wykonania czynności określonych przez Zamawiającego,</w:t>
      </w:r>
    </w:p>
    <w:p w14:paraId="4B859573" w14:textId="77777777" w:rsidR="00384124" w:rsidRPr="005D602B" w:rsidRDefault="00384124" w:rsidP="00420606">
      <w:pPr>
        <w:numPr>
          <w:ilvl w:val="1"/>
          <w:numId w:val="16"/>
        </w:numPr>
        <w:suppressAutoHyphens w:val="0"/>
        <w:spacing w:after="113" w:line="240" w:lineRule="auto"/>
        <w:ind w:left="709" w:hanging="283"/>
        <w:contextualSpacing/>
        <w:jc w:val="both"/>
        <w:rPr>
          <w:rFonts w:ascii="Arial" w:hAnsi="Arial"/>
          <w:sz w:val="22"/>
          <w:szCs w:val="22"/>
        </w:rPr>
      </w:pPr>
      <w:r w:rsidRPr="005D602B">
        <w:rPr>
          <w:rFonts w:ascii="Arial" w:hAnsi="Arial"/>
          <w:sz w:val="22"/>
          <w:szCs w:val="22"/>
        </w:rPr>
        <w:t xml:space="preserve">musi zawierać postanowienia stwierdzające, iż Zamawiający jest drugim obok Wykonawcy beneficjentem uprawnień z tytułu rękojmi za wady i gwarancji jakości udzielanych przez Podwykonawcę lub dalszego Podwykonawcę, </w:t>
      </w:r>
    </w:p>
    <w:p w14:paraId="5EC341EE" w14:textId="77777777" w:rsidR="00384124" w:rsidRPr="005D602B" w:rsidRDefault="00384124" w:rsidP="00420606">
      <w:pPr>
        <w:numPr>
          <w:ilvl w:val="1"/>
          <w:numId w:val="16"/>
        </w:numPr>
        <w:suppressAutoHyphens w:val="0"/>
        <w:spacing w:after="113" w:line="240" w:lineRule="auto"/>
        <w:ind w:left="709" w:hanging="283"/>
        <w:contextualSpacing/>
        <w:jc w:val="both"/>
        <w:rPr>
          <w:rFonts w:ascii="Arial" w:hAnsi="Arial"/>
          <w:sz w:val="22"/>
          <w:szCs w:val="22"/>
        </w:rPr>
      </w:pPr>
      <w:r w:rsidRPr="005D602B">
        <w:rPr>
          <w:rFonts w:ascii="Arial" w:hAnsi="Arial"/>
          <w:sz w:val="22"/>
          <w:szCs w:val="22"/>
        </w:rPr>
        <w:t xml:space="preserve">czynić Zamawiającego współuprawnionym z tytułu rękojmi za wady i gwarancji jakości udzielonych przez Podwykonawcę lub dalszego podwykonawcę robót; </w:t>
      </w:r>
    </w:p>
    <w:p w14:paraId="03C5298C" w14:textId="77777777" w:rsidR="00384124" w:rsidRPr="005D602B" w:rsidRDefault="00384124" w:rsidP="00420606">
      <w:pPr>
        <w:numPr>
          <w:ilvl w:val="1"/>
          <w:numId w:val="16"/>
        </w:numPr>
        <w:suppressAutoHyphens w:val="0"/>
        <w:spacing w:after="113" w:line="240" w:lineRule="auto"/>
        <w:ind w:left="709" w:hanging="283"/>
        <w:contextualSpacing/>
        <w:jc w:val="both"/>
        <w:rPr>
          <w:rFonts w:ascii="Arial" w:hAnsi="Arial"/>
          <w:sz w:val="22"/>
          <w:szCs w:val="22"/>
        </w:rPr>
      </w:pPr>
      <w:r w:rsidRPr="005D602B">
        <w:rPr>
          <w:rFonts w:ascii="Arial" w:hAnsi="Arial"/>
          <w:sz w:val="22"/>
          <w:szCs w:val="22"/>
        </w:rPr>
        <w:lastRenderedPageBreak/>
        <w:t>umowa winna zawierać zasady zawierania umów o podwykonawstwo z dalszy</w:t>
      </w:r>
      <w:r w:rsidR="00C751F3" w:rsidRPr="005D602B">
        <w:rPr>
          <w:rFonts w:ascii="Arial" w:hAnsi="Arial"/>
          <w:sz w:val="22"/>
          <w:szCs w:val="22"/>
        </w:rPr>
        <w:t xml:space="preserve">mi </w:t>
      </w:r>
      <w:r w:rsidRPr="005D602B">
        <w:rPr>
          <w:rFonts w:ascii="Arial" w:hAnsi="Arial"/>
          <w:sz w:val="22"/>
          <w:szCs w:val="22"/>
        </w:rPr>
        <w:t xml:space="preserve">podwykonawcami, </w:t>
      </w:r>
    </w:p>
    <w:p w14:paraId="3DD78A6B" w14:textId="77777777" w:rsidR="00384124" w:rsidRPr="005D602B" w:rsidRDefault="00384124" w:rsidP="00420606">
      <w:pPr>
        <w:numPr>
          <w:ilvl w:val="1"/>
          <w:numId w:val="16"/>
        </w:numPr>
        <w:suppressAutoHyphens w:val="0"/>
        <w:spacing w:after="113" w:line="240" w:lineRule="auto"/>
        <w:ind w:left="709" w:hanging="283"/>
        <w:contextualSpacing/>
        <w:jc w:val="both"/>
        <w:rPr>
          <w:rFonts w:ascii="Arial" w:hAnsi="Arial"/>
          <w:sz w:val="22"/>
          <w:szCs w:val="22"/>
        </w:rPr>
      </w:pPr>
      <w:r w:rsidRPr="005D602B">
        <w:rPr>
          <w:rFonts w:ascii="Arial" w:hAnsi="Arial"/>
          <w:sz w:val="22"/>
          <w:szCs w:val="22"/>
        </w:rPr>
        <w:t>nie może zawierać postanowień uzależniających uzyskanie przez</w:t>
      </w:r>
      <w:r w:rsidR="00813872" w:rsidRPr="005D602B">
        <w:rPr>
          <w:rFonts w:ascii="Arial" w:hAnsi="Arial"/>
          <w:sz w:val="22"/>
          <w:szCs w:val="22"/>
        </w:rPr>
        <w:t xml:space="preserve"> </w:t>
      </w:r>
      <w:r w:rsidRPr="005D602B">
        <w:rPr>
          <w:rFonts w:ascii="Arial" w:hAnsi="Arial"/>
          <w:sz w:val="22"/>
          <w:szCs w:val="22"/>
        </w:rPr>
        <w:t>Podwy</w:t>
      </w:r>
      <w:r w:rsidR="00C751F3" w:rsidRPr="005D602B">
        <w:rPr>
          <w:rFonts w:ascii="Arial" w:hAnsi="Arial"/>
          <w:sz w:val="22"/>
          <w:szCs w:val="22"/>
        </w:rPr>
        <w:t>konawcę lub</w:t>
      </w:r>
      <w:r w:rsidRPr="005D602B">
        <w:rPr>
          <w:rFonts w:ascii="Arial" w:hAnsi="Arial"/>
          <w:sz w:val="22"/>
          <w:szCs w:val="22"/>
        </w:rPr>
        <w:t xml:space="preserve"> dalszego Podwykonawcę zapłaty od Wykonawcy lub Podwykonawcy za</w:t>
      </w:r>
      <w:r w:rsidR="00C751F3" w:rsidRPr="005D602B">
        <w:rPr>
          <w:rFonts w:ascii="Arial" w:hAnsi="Arial"/>
          <w:sz w:val="22"/>
          <w:szCs w:val="22"/>
        </w:rPr>
        <w:t xml:space="preserve"> wykonanie </w:t>
      </w:r>
      <w:r w:rsidRPr="005D602B">
        <w:rPr>
          <w:rFonts w:ascii="Arial" w:hAnsi="Arial"/>
          <w:sz w:val="22"/>
          <w:szCs w:val="22"/>
        </w:rPr>
        <w:t xml:space="preserve">przedmiotu Umowy o podwykonawstwo od zapłaty przez Zamawiającego wynagrodzenia Wykonawcy lub odpowiednio od zapłaty przez Wykonawcę wynagrodzenia Podwykonawcy, </w:t>
      </w:r>
    </w:p>
    <w:p w14:paraId="10E60B4F" w14:textId="77777777" w:rsidR="00384124" w:rsidRPr="005D602B" w:rsidRDefault="00384124" w:rsidP="00420606">
      <w:pPr>
        <w:numPr>
          <w:ilvl w:val="1"/>
          <w:numId w:val="16"/>
        </w:numPr>
        <w:suppressAutoHyphens w:val="0"/>
        <w:spacing w:after="113" w:line="240" w:lineRule="auto"/>
        <w:ind w:left="709" w:hanging="425"/>
        <w:contextualSpacing/>
        <w:jc w:val="both"/>
        <w:rPr>
          <w:rFonts w:ascii="Arial" w:hAnsi="Arial"/>
          <w:sz w:val="22"/>
          <w:szCs w:val="22"/>
        </w:rPr>
      </w:pPr>
      <w:r w:rsidRPr="005D602B">
        <w:rPr>
          <w:rFonts w:ascii="Arial" w:hAnsi="Arial"/>
          <w:sz w:val="22"/>
          <w:szCs w:val="22"/>
        </w:rPr>
        <w:t>nie może zawierać postanowień uzależniających zwrot kwot zabezpieczenia</w:t>
      </w:r>
      <w:r w:rsidR="00C751F3" w:rsidRPr="005D602B">
        <w:rPr>
          <w:rFonts w:ascii="Arial" w:hAnsi="Arial"/>
          <w:sz w:val="22"/>
          <w:szCs w:val="22"/>
        </w:rPr>
        <w:t xml:space="preserve"> przez </w:t>
      </w:r>
      <w:r w:rsidRPr="005D602B">
        <w:rPr>
          <w:rFonts w:ascii="Arial" w:hAnsi="Arial"/>
          <w:sz w:val="22"/>
          <w:szCs w:val="22"/>
        </w:rPr>
        <w:t xml:space="preserve">Wykonawcę podwykonawcy, od zwrotu zabezpieczenia należytego wykonania umowy Wykonawcy przez Zamawiającego, </w:t>
      </w:r>
    </w:p>
    <w:p w14:paraId="644C8068" w14:textId="453B9AA8" w:rsidR="00BF3F93" w:rsidRPr="005D602B" w:rsidRDefault="00BF3F93" w:rsidP="00420606">
      <w:pPr>
        <w:numPr>
          <w:ilvl w:val="1"/>
          <w:numId w:val="16"/>
        </w:numPr>
        <w:suppressAutoHyphens w:val="0"/>
        <w:spacing w:after="113" w:line="240" w:lineRule="auto"/>
        <w:ind w:left="709" w:hanging="425"/>
        <w:contextualSpacing/>
        <w:jc w:val="both"/>
        <w:rPr>
          <w:rFonts w:ascii="Arial" w:hAnsi="Arial"/>
          <w:sz w:val="22"/>
          <w:szCs w:val="22"/>
        </w:rPr>
      </w:pPr>
      <w:r w:rsidRPr="005D602B">
        <w:rPr>
          <w:rFonts w:ascii="Arial" w:hAnsi="Arial"/>
          <w:sz w:val="22"/>
          <w:szCs w:val="22"/>
        </w:rPr>
        <w:t>u</w:t>
      </w:r>
      <w:r w:rsidR="00384124" w:rsidRPr="005D602B">
        <w:rPr>
          <w:rFonts w:ascii="Arial" w:hAnsi="Arial"/>
          <w:sz w:val="22"/>
          <w:szCs w:val="22"/>
        </w:rPr>
        <w:t>mowa o podwykonawstwo nie może zawierać postanowień kszt</w:t>
      </w:r>
      <w:r w:rsidR="00C751F3" w:rsidRPr="005D602B">
        <w:rPr>
          <w:rFonts w:ascii="Arial" w:hAnsi="Arial"/>
          <w:sz w:val="22"/>
          <w:szCs w:val="22"/>
        </w:rPr>
        <w:t>ałtujących prawa</w:t>
      </w:r>
      <w:r w:rsidR="00384124" w:rsidRPr="005D602B">
        <w:rPr>
          <w:rFonts w:ascii="Arial" w:hAnsi="Arial"/>
          <w:sz w:val="22"/>
          <w:szCs w:val="22"/>
        </w:rPr>
        <w:t xml:space="preserve"> i</w:t>
      </w:r>
      <w:r w:rsidR="00692093">
        <w:rPr>
          <w:rFonts w:ascii="Arial" w:hAnsi="Arial"/>
          <w:sz w:val="22"/>
          <w:szCs w:val="22"/>
        </w:rPr>
        <w:t> </w:t>
      </w:r>
      <w:r w:rsidR="00384124" w:rsidRPr="005D602B">
        <w:rPr>
          <w:rFonts w:ascii="Arial" w:hAnsi="Arial"/>
          <w:sz w:val="22"/>
          <w:szCs w:val="22"/>
        </w:rPr>
        <w:t>obowiązki podwykonawcy, w zakresie kar umownych oraz postanowień dotyczących warunków wypłaty wynagrodzenia, w sposób dla niego mniej korzystny niż prawa i</w:t>
      </w:r>
      <w:r w:rsidR="00692093">
        <w:rPr>
          <w:rFonts w:ascii="Arial" w:hAnsi="Arial"/>
          <w:sz w:val="22"/>
          <w:szCs w:val="22"/>
        </w:rPr>
        <w:t> </w:t>
      </w:r>
      <w:r w:rsidR="00384124" w:rsidRPr="005D602B">
        <w:rPr>
          <w:rFonts w:ascii="Arial" w:hAnsi="Arial"/>
          <w:sz w:val="22"/>
          <w:szCs w:val="22"/>
        </w:rPr>
        <w:t>obowiązki wykonawcy, ukształtowane postanowieniami umowy zawartej między Zamawiającym a Wykonawcą</w:t>
      </w:r>
      <w:r w:rsidRPr="005D602B">
        <w:rPr>
          <w:rFonts w:ascii="Arial" w:hAnsi="Arial"/>
          <w:sz w:val="22"/>
          <w:szCs w:val="22"/>
        </w:rPr>
        <w:t>,</w:t>
      </w:r>
    </w:p>
    <w:p w14:paraId="65E70426" w14:textId="77777777" w:rsidR="00384124" w:rsidRPr="005D602B" w:rsidRDefault="00384124" w:rsidP="00420606">
      <w:pPr>
        <w:numPr>
          <w:ilvl w:val="0"/>
          <w:numId w:val="26"/>
        </w:numPr>
        <w:tabs>
          <w:tab w:val="left" w:pos="426"/>
        </w:tabs>
        <w:spacing w:after="113" w:line="240" w:lineRule="auto"/>
        <w:ind w:left="426" w:hanging="426"/>
        <w:contextualSpacing/>
        <w:jc w:val="both"/>
        <w:rPr>
          <w:rFonts w:ascii="Arial" w:hAnsi="Arial"/>
          <w:sz w:val="22"/>
          <w:szCs w:val="22"/>
        </w:rPr>
      </w:pPr>
      <w:r w:rsidRPr="005D602B">
        <w:rPr>
          <w:rFonts w:ascii="Arial" w:hAnsi="Arial"/>
          <w:sz w:val="22"/>
          <w:szCs w:val="22"/>
        </w:rPr>
        <w:t>Wykonawca jest zobowiązany do zapłaty wynagrodzenia należnego Podwykonawcy                         w terminach płatności określonych w Umowie o podwykonawstwo.</w:t>
      </w:r>
    </w:p>
    <w:p w14:paraId="6A9714FF" w14:textId="166BA2DC" w:rsidR="00384124" w:rsidRPr="005D602B" w:rsidRDefault="00384124" w:rsidP="00420606">
      <w:pPr>
        <w:numPr>
          <w:ilvl w:val="0"/>
          <w:numId w:val="26"/>
        </w:numPr>
        <w:tabs>
          <w:tab w:val="left" w:pos="426"/>
        </w:tabs>
        <w:spacing w:after="113" w:line="240" w:lineRule="auto"/>
        <w:ind w:left="426" w:hanging="426"/>
        <w:contextualSpacing/>
        <w:jc w:val="both"/>
        <w:rPr>
          <w:rFonts w:ascii="Arial" w:hAnsi="Arial"/>
          <w:sz w:val="22"/>
          <w:szCs w:val="22"/>
        </w:rPr>
      </w:pPr>
      <w:r w:rsidRPr="005D602B">
        <w:rPr>
          <w:rFonts w:ascii="Arial" w:hAnsi="Arial"/>
          <w:sz w:val="22"/>
          <w:szCs w:val="22"/>
        </w:rPr>
        <w:t>Zamawiający</w:t>
      </w:r>
      <w:r w:rsidR="002572A7">
        <w:rPr>
          <w:rFonts w:ascii="Arial" w:hAnsi="Arial"/>
          <w:sz w:val="22"/>
          <w:szCs w:val="22"/>
        </w:rPr>
        <w:t xml:space="preserve"> </w:t>
      </w:r>
      <w:r w:rsidRPr="005D602B">
        <w:rPr>
          <w:rFonts w:ascii="Arial" w:hAnsi="Arial"/>
          <w:sz w:val="22"/>
          <w:szCs w:val="22"/>
        </w:rPr>
        <w:t>dokona bezpośredniej zapłaty wymagalnego wynagrodzenia przysługującego podwykonawcy lub dalszemu podwykonawcy</w:t>
      </w:r>
      <w:r w:rsidR="00244E21">
        <w:rPr>
          <w:rFonts w:ascii="Arial" w:hAnsi="Arial"/>
          <w:sz w:val="22"/>
          <w:szCs w:val="22"/>
        </w:rPr>
        <w:t xml:space="preserve"> (o ile wystąpią</w:t>
      </w:r>
      <w:r w:rsidRPr="005D602B">
        <w:rPr>
          <w:rFonts w:ascii="Arial" w:hAnsi="Arial"/>
          <w:sz w:val="22"/>
          <w:szCs w:val="22"/>
        </w:rPr>
        <w:t>,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410D69C1" w14:textId="26CD8375" w:rsidR="00384124" w:rsidRPr="005D602B" w:rsidRDefault="00384124" w:rsidP="00420606">
      <w:pPr>
        <w:numPr>
          <w:ilvl w:val="0"/>
          <w:numId w:val="26"/>
        </w:numPr>
        <w:tabs>
          <w:tab w:val="left" w:pos="426"/>
        </w:tabs>
        <w:spacing w:after="113" w:line="240" w:lineRule="auto"/>
        <w:ind w:left="426" w:hanging="426"/>
        <w:contextualSpacing/>
        <w:jc w:val="both"/>
        <w:rPr>
          <w:rFonts w:ascii="Arial" w:hAnsi="Arial"/>
          <w:color w:val="000000"/>
          <w:sz w:val="22"/>
          <w:szCs w:val="22"/>
        </w:rPr>
      </w:pPr>
      <w:r w:rsidRPr="005D602B">
        <w:rPr>
          <w:rFonts w:ascii="Arial" w:hAnsi="Arial"/>
          <w:sz w:val="22"/>
          <w:szCs w:val="22"/>
        </w:rPr>
        <w:t xml:space="preserve">Wynagrodzenie, o którym mowa </w:t>
      </w:r>
      <w:r w:rsidRPr="005D602B">
        <w:rPr>
          <w:rFonts w:ascii="Arial" w:hAnsi="Arial"/>
          <w:color w:val="000000"/>
          <w:sz w:val="22"/>
          <w:szCs w:val="22"/>
        </w:rPr>
        <w:t>w ust. 1</w:t>
      </w:r>
      <w:r w:rsidR="006614F3">
        <w:rPr>
          <w:rFonts w:ascii="Arial" w:hAnsi="Arial"/>
          <w:color w:val="000000"/>
          <w:sz w:val="22"/>
          <w:szCs w:val="22"/>
        </w:rPr>
        <w:t>2</w:t>
      </w:r>
      <w:r w:rsidRPr="005D602B">
        <w:rPr>
          <w:rFonts w:ascii="Arial" w:hAnsi="Arial"/>
          <w:color w:val="000000"/>
          <w:sz w:val="22"/>
          <w:szCs w:val="22"/>
        </w:rPr>
        <w:t xml:space="preserve">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3A9EF944" w14:textId="77777777" w:rsidR="00384124" w:rsidRPr="005D602B" w:rsidRDefault="00384124" w:rsidP="00420606">
      <w:pPr>
        <w:numPr>
          <w:ilvl w:val="0"/>
          <w:numId w:val="26"/>
        </w:numPr>
        <w:tabs>
          <w:tab w:val="left" w:pos="426"/>
        </w:tabs>
        <w:spacing w:after="113" w:line="240" w:lineRule="auto"/>
        <w:ind w:left="426" w:hanging="426"/>
        <w:contextualSpacing/>
        <w:jc w:val="both"/>
        <w:rPr>
          <w:rFonts w:ascii="Arial" w:hAnsi="Arial"/>
          <w:color w:val="000000"/>
          <w:sz w:val="22"/>
          <w:szCs w:val="22"/>
        </w:rPr>
      </w:pPr>
      <w:r w:rsidRPr="005D602B">
        <w:rPr>
          <w:rFonts w:ascii="Arial" w:hAnsi="Arial"/>
          <w:color w:val="000000"/>
          <w:sz w:val="22"/>
          <w:szCs w:val="22"/>
        </w:rPr>
        <w:t>Bezpośrednia zapłata obejmuje wyłącznie należne wynagrodzenie, bez odsetek, należnych podwykonawcy lub dalszemu podwykonawcy.</w:t>
      </w:r>
    </w:p>
    <w:p w14:paraId="7FCD6B9C" w14:textId="77777777" w:rsidR="00384124" w:rsidRPr="005D602B" w:rsidRDefault="00384124" w:rsidP="00420606">
      <w:pPr>
        <w:numPr>
          <w:ilvl w:val="0"/>
          <w:numId w:val="26"/>
        </w:numPr>
        <w:tabs>
          <w:tab w:val="left" w:pos="426"/>
        </w:tabs>
        <w:spacing w:after="113" w:line="240" w:lineRule="auto"/>
        <w:ind w:left="426" w:hanging="426"/>
        <w:contextualSpacing/>
        <w:jc w:val="both"/>
        <w:rPr>
          <w:rFonts w:ascii="Arial" w:hAnsi="Arial"/>
          <w:color w:val="000000"/>
          <w:sz w:val="22"/>
          <w:szCs w:val="22"/>
        </w:rPr>
      </w:pPr>
      <w:r w:rsidRPr="005D602B">
        <w:rPr>
          <w:rFonts w:ascii="Arial" w:hAnsi="Arial"/>
          <w:color w:val="000000"/>
          <w:sz w:val="22"/>
          <w:szCs w:val="22"/>
        </w:rPr>
        <w:t xml:space="preserve">Przed dokonaniem bezpośredniej zapłaty Zamawiający umożliwi Wykonawcy zgłoszenie pisemnych uwag dotyczących zasadności bezpośredniej zapłaty wynagrodzenia podwykonawcy lub dalszemu podwykonawcy. Termin na zgłoszenie uwag wyznaczony zostanie na okres nie krótszy niż 7 dni od dnia doręczenia informacji o możliwości zgłoszenia pisemnych uwag. W uwagach nie można powoływać się na potrącenie roszczeń wykonawcy względem podwykonawcy niezwiązanych z realizacją umowy </w:t>
      </w:r>
      <w:r w:rsidR="00773216" w:rsidRPr="005D602B">
        <w:rPr>
          <w:rFonts w:ascii="Arial" w:hAnsi="Arial"/>
          <w:color w:val="000000"/>
          <w:sz w:val="22"/>
          <w:szCs w:val="22"/>
        </w:rPr>
        <w:br/>
      </w:r>
      <w:r w:rsidRPr="005D602B">
        <w:rPr>
          <w:rFonts w:ascii="Arial" w:hAnsi="Arial"/>
          <w:color w:val="000000"/>
          <w:sz w:val="22"/>
          <w:szCs w:val="22"/>
        </w:rPr>
        <w:t>o podwykonawstwo.</w:t>
      </w:r>
    </w:p>
    <w:p w14:paraId="06A62B93" w14:textId="43A3B386" w:rsidR="00384124" w:rsidRPr="005D602B" w:rsidRDefault="00384124" w:rsidP="00420606">
      <w:pPr>
        <w:numPr>
          <w:ilvl w:val="0"/>
          <w:numId w:val="26"/>
        </w:numPr>
        <w:tabs>
          <w:tab w:val="left" w:pos="426"/>
        </w:tabs>
        <w:spacing w:after="113" w:line="240" w:lineRule="auto"/>
        <w:ind w:left="426" w:hanging="426"/>
        <w:contextualSpacing/>
        <w:jc w:val="both"/>
        <w:rPr>
          <w:rFonts w:ascii="Arial" w:hAnsi="Arial"/>
          <w:sz w:val="22"/>
          <w:szCs w:val="22"/>
        </w:rPr>
      </w:pPr>
      <w:r w:rsidRPr="005D602B">
        <w:rPr>
          <w:rFonts w:ascii="Arial" w:hAnsi="Arial"/>
          <w:color w:val="000000"/>
          <w:sz w:val="22"/>
          <w:szCs w:val="22"/>
        </w:rPr>
        <w:t>W przypadku zgłoszenia przez Wykonawcę uwag, o których mowa w ust. 1</w:t>
      </w:r>
      <w:r w:rsidR="006614F3">
        <w:rPr>
          <w:rFonts w:ascii="Arial" w:hAnsi="Arial"/>
          <w:color w:val="000000"/>
          <w:sz w:val="22"/>
          <w:szCs w:val="22"/>
        </w:rPr>
        <w:t>6</w:t>
      </w:r>
      <w:r w:rsidRPr="005D602B">
        <w:rPr>
          <w:rFonts w:ascii="Arial" w:hAnsi="Arial"/>
          <w:color w:val="000000"/>
          <w:sz w:val="22"/>
          <w:szCs w:val="22"/>
        </w:rPr>
        <w:t xml:space="preserve"> Zamawiający</w:t>
      </w:r>
      <w:r w:rsidRPr="005D602B">
        <w:rPr>
          <w:rFonts w:ascii="Arial" w:hAnsi="Arial"/>
          <w:sz w:val="22"/>
          <w:szCs w:val="22"/>
        </w:rPr>
        <w:t xml:space="preserve"> może:</w:t>
      </w:r>
    </w:p>
    <w:p w14:paraId="2FE24918" w14:textId="77777777" w:rsidR="00384124" w:rsidRPr="005D602B" w:rsidRDefault="00384124" w:rsidP="00420606">
      <w:pPr>
        <w:numPr>
          <w:ilvl w:val="2"/>
          <w:numId w:val="4"/>
        </w:numPr>
        <w:suppressAutoHyphens w:val="0"/>
        <w:spacing w:after="113" w:line="240" w:lineRule="auto"/>
        <w:ind w:left="851" w:hanging="284"/>
        <w:contextualSpacing/>
        <w:jc w:val="both"/>
        <w:rPr>
          <w:rFonts w:ascii="Arial" w:hAnsi="Arial"/>
          <w:sz w:val="22"/>
          <w:szCs w:val="22"/>
        </w:rPr>
      </w:pPr>
      <w:r w:rsidRPr="005D602B">
        <w:rPr>
          <w:rFonts w:ascii="Arial" w:hAnsi="Arial"/>
          <w:sz w:val="22"/>
          <w:szCs w:val="22"/>
        </w:rPr>
        <w:t>nie dokonać bezpośredniej zapłaty wynagrodzenia podwykonawcy lub dalszemu                          podwykonawcy, jeżeli Wykonawca wykaże niezasadność takiej zapłaty albo</w:t>
      </w:r>
    </w:p>
    <w:p w14:paraId="171AFB62" w14:textId="77777777" w:rsidR="00384124" w:rsidRPr="005D602B" w:rsidRDefault="00384124" w:rsidP="00420606">
      <w:pPr>
        <w:numPr>
          <w:ilvl w:val="2"/>
          <w:numId w:val="4"/>
        </w:numPr>
        <w:suppressAutoHyphens w:val="0"/>
        <w:spacing w:after="113" w:line="240" w:lineRule="auto"/>
        <w:ind w:left="851" w:hanging="284"/>
        <w:contextualSpacing/>
        <w:jc w:val="both"/>
        <w:rPr>
          <w:rFonts w:ascii="Arial" w:hAnsi="Arial"/>
          <w:sz w:val="22"/>
          <w:szCs w:val="22"/>
        </w:rPr>
      </w:pPr>
      <w:r w:rsidRPr="005D602B">
        <w:rPr>
          <w:rFonts w:ascii="Arial" w:hAnsi="Arial"/>
          <w:sz w:val="22"/>
          <w:szCs w:val="22"/>
        </w:rPr>
        <w:t xml:space="preserve">złożyć do depozytu sądowego kwotę potrzebną na pokrycie wynagrodzenia                                                podwykonawcy lub dalszego podwykonawcy w przypadku istnienia zasadniczej                           wątpliwości Zamawiającego co do wysokości należnej zapłaty lub </w:t>
      </w:r>
      <w:r w:rsidR="00C751F3" w:rsidRPr="005D602B">
        <w:rPr>
          <w:rFonts w:ascii="Arial" w:hAnsi="Arial"/>
          <w:sz w:val="22"/>
          <w:szCs w:val="22"/>
        </w:rPr>
        <w:t xml:space="preserve">podmiotu, któremu </w:t>
      </w:r>
      <w:r w:rsidRPr="005D602B">
        <w:rPr>
          <w:rFonts w:ascii="Arial" w:hAnsi="Arial"/>
          <w:sz w:val="22"/>
          <w:szCs w:val="22"/>
        </w:rPr>
        <w:t>płatność się należy, albo</w:t>
      </w:r>
    </w:p>
    <w:p w14:paraId="012A9408" w14:textId="77777777" w:rsidR="00384124" w:rsidRPr="005D602B" w:rsidRDefault="00384124" w:rsidP="00420606">
      <w:pPr>
        <w:numPr>
          <w:ilvl w:val="2"/>
          <w:numId w:val="4"/>
        </w:numPr>
        <w:suppressAutoHyphens w:val="0"/>
        <w:spacing w:after="113" w:line="240" w:lineRule="auto"/>
        <w:ind w:left="851" w:hanging="284"/>
        <w:contextualSpacing/>
        <w:jc w:val="both"/>
        <w:rPr>
          <w:rFonts w:ascii="Arial" w:hAnsi="Arial"/>
          <w:sz w:val="22"/>
          <w:szCs w:val="22"/>
        </w:rPr>
      </w:pPr>
      <w:r w:rsidRPr="005D602B">
        <w:rPr>
          <w:rFonts w:ascii="Arial" w:hAnsi="Arial"/>
          <w:sz w:val="22"/>
          <w:szCs w:val="22"/>
        </w:rPr>
        <w:t>dokonać bezpośredniej zapłaty podwykonawcy lub dalszemu podwykonawcy, jeżeli                           Podwykonawca lub dalszy Podwykonawca wykaże zasadność takiej zapłaty.</w:t>
      </w:r>
    </w:p>
    <w:p w14:paraId="597D9793" w14:textId="77777777" w:rsidR="00384124" w:rsidRPr="005D602B" w:rsidRDefault="00384124" w:rsidP="00420606">
      <w:pPr>
        <w:numPr>
          <w:ilvl w:val="0"/>
          <w:numId w:val="26"/>
        </w:numPr>
        <w:tabs>
          <w:tab w:val="left" w:pos="426"/>
        </w:tabs>
        <w:spacing w:after="113" w:line="240" w:lineRule="auto"/>
        <w:ind w:left="426" w:hanging="426"/>
        <w:contextualSpacing/>
        <w:jc w:val="both"/>
        <w:rPr>
          <w:rFonts w:ascii="Arial" w:hAnsi="Arial"/>
          <w:sz w:val="22"/>
          <w:szCs w:val="22"/>
        </w:rPr>
      </w:pPr>
      <w:r w:rsidRPr="005D602B">
        <w:rPr>
          <w:rFonts w:ascii="Arial" w:hAnsi="Arial"/>
          <w:sz w:val="22"/>
          <w:szCs w:val="22"/>
        </w:rPr>
        <w:t xml:space="preserve">W przypadku dokonania bezpośredniej zapłaty Podwykonawcy lub dalszemu podwykonawcy Zamawiający potrąci kwotę wypłaconego wynagrodzenia </w:t>
      </w:r>
      <w:r w:rsidR="00C751F3" w:rsidRPr="005D602B">
        <w:rPr>
          <w:rFonts w:ascii="Arial" w:hAnsi="Arial"/>
          <w:sz w:val="22"/>
          <w:szCs w:val="22"/>
        </w:rPr>
        <w:br/>
      </w:r>
      <w:r w:rsidRPr="005D602B">
        <w:rPr>
          <w:rFonts w:ascii="Arial" w:hAnsi="Arial"/>
          <w:sz w:val="22"/>
          <w:szCs w:val="22"/>
        </w:rPr>
        <w:t>z wynagrodzenia należnego Wykonawcy.</w:t>
      </w:r>
    </w:p>
    <w:p w14:paraId="422CC3BC" w14:textId="3538EA35" w:rsidR="00384124" w:rsidRPr="005D602B" w:rsidRDefault="00384124" w:rsidP="00420606">
      <w:pPr>
        <w:numPr>
          <w:ilvl w:val="0"/>
          <w:numId w:val="26"/>
        </w:numPr>
        <w:tabs>
          <w:tab w:val="left" w:pos="426"/>
        </w:tabs>
        <w:spacing w:after="113" w:line="240" w:lineRule="auto"/>
        <w:ind w:left="426" w:hanging="426"/>
        <w:contextualSpacing/>
        <w:jc w:val="both"/>
        <w:rPr>
          <w:rFonts w:ascii="Arial" w:hAnsi="Arial"/>
          <w:sz w:val="22"/>
          <w:szCs w:val="22"/>
        </w:rPr>
      </w:pPr>
      <w:r w:rsidRPr="005D602B">
        <w:rPr>
          <w:rFonts w:ascii="Arial" w:hAnsi="Arial"/>
          <w:sz w:val="22"/>
          <w:szCs w:val="22"/>
        </w:rPr>
        <w:t>Zamawiający może żądać od Wykonawcy zmiany</w:t>
      </w:r>
      <w:r w:rsidR="006614F3">
        <w:rPr>
          <w:rFonts w:ascii="Arial" w:hAnsi="Arial"/>
          <w:sz w:val="22"/>
          <w:szCs w:val="22"/>
        </w:rPr>
        <w:t>,</w:t>
      </w:r>
      <w:r w:rsidRPr="005D602B">
        <w:rPr>
          <w:rFonts w:ascii="Arial" w:hAnsi="Arial"/>
          <w:sz w:val="22"/>
          <w:szCs w:val="22"/>
        </w:rPr>
        <w:t xml:space="preserve"> albo odsunięcia podwykonawcy, jeżeli sprzęt techniczny, osoby i kwalifikacje, którymi dysponuje podwykonawca, nie spełniają warunków lub wymagań dotyczących podwykonawstwa, określonych w postępowaniu o udzielenie zamówienia publicznego lub nie dają rękojmi należytego wykonania </w:t>
      </w:r>
      <w:r w:rsidRPr="005D602B">
        <w:rPr>
          <w:rFonts w:ascii="Arial" w:hAnsi="Arial"/>
          <w:sz w:val="22"/>
          <w:szCs w:val="22"/>
        </w:rPr>
        <w:lastRenderedPageBreak/>
        <w:t>powierzonych podwykonawcy robót.</w:t>
      </w:r>
    </w:p>
    <w:p w14:paraId="4A5DE6BA" w14:textId="77777777" w:rsidR="00384124" w:rsidRPr="005D602B" w:rsidRDefault="00384124" w:rsidP="00420606">
      <w:pPr>
        <w:numPr>
          <w:ilvl w:val="0"/>
          <w:numId w:val="26"/>
        </w:numPr>
        <w:tabs>
          <w:tab w:val="left" w:pos="426"/>
        </w:tabs>
        <w:spacing w:after="113" w:line="240" w:lineRule="auto"/>
        <w:ind w:left="426" w:hanging="426"/>
        <w:contextualSpacing/>
        <w:jc w:val="both"/>
        <w:rPr>
          <w:rFonts w:ascii="Arial" w:hAnsi="Arial"/>
          <w:sz w:val="22"/>
          <w:szCs w:val="22"/>
        </w:rPr>
      </w:pPr>
      <w:r w:rsidRPr="005D602B">
        <w:rPr>
          <w:rFonts w:ascii="Arial" w:hAnsi="Arial"/>
          <w:sz w:val="22"/>
          <w:szCs w:val="22"/>
        </w:rPr>
        <w:t>Zasady dotyczące podwykonawców mają odpowiednie zastosowanie do dalszych podwykonawców i Zamawiający wymaga, aby te zasady były wprowadzone do umów podwykonawców z dalszymi podwykonawcami.</w:t>
      </w:r>
    </w:p>
    <w:p w14:paraId="0F6948D6" w14:textId="77777777" w:rsidR="00384124" w:rsidRPr="005D602B" w:rsidRDefault="00384124" w:rsidP="00420606">
      <w:pPr>
        <w:numPr>
          <w:ilvl w:val="0"/>
          <w:numId w:val="26"/>
        </w:numPr>
        <w:tabs>
          <w:tab w:val="left" w:pos="426"/>
        </w:tabs>
        <w:spacing w:after="113" w:line="240" w:lineRule="auto"/>
        <w:ind w:left="426" w:hanging="426"/>
        <w:contextualSpacing/>
        <w:jc w:val="both"/>
        <w:rPr>
          <w:rFonts w:ascii="Arial" w:hAnsi="Arial"/>
          <w:sz w:val="22"/>
          <w:szCs w:val="22"/>
        </w:rPr>
      </w:pPr>
      <w:r w:rsidRPr="005D602B">
        <w:rPr>
          <w:rFonts w:ascii="Arial" w:hAnsi="Arial"/>
          <w:sz w:val="22"/>
          <w:szCs w:val="22"/>
        </w:rPr>
        <w:t>Projekty umów i umowy zawarte sporządzane w języku obcym są składane wraz                                     z tłumaczeniem na język polski.</w:t>
      </w:r>
    </w:p>
    <w:p w14:paraId="551BF65C" w14:textId="5C9C8EFB" w:rsidR="00384124" w:rsidRPr="005D602B" w:rsidRDefault="00384124" w:rsidP="00420606">
      <w:pPr>
        <w:numPr>
          <w:ilvl w:val="0"/>
          <w:numId w:val="26"/>
        </w:numPr>
        <w:tabs>
          <w:tab w:val="left" w:pos="426"/>
        </w:tabs>
        <w:spacing w:after="113" w:line="240" w:lineRule="auto"/>
        <w:ind w:left="426" w:hanging="426"/>
        <w:contextualSpacing/>
        <w:jc w:val="both"/>
        <w:rPr>
          <w:rFonts w:ascii="Arial" w:hAnsi="Arial"/>
          <w:sz w:val="22"/>
          <w:szCs w:val="22"/>
        </w:rPr>
      </w:pPr>
      <w:r w:rsidRPr="005D602B">
        <w:rPr>
          <w:rFonts w:ascii="Arial" w:hAnsi="Arial"/>
          <w:sz w:val="22"/>
          <w:szCs w:val="22"/>
        </w:rPr>
        <w:t>Jeżeli zobowiązania podwykonawcy wobec Wykonawcy związane z wykonanymi robotami lub dostarczonymi materiałami, obejmuje okres dłuższy niż okres gwarancyjny us</w:t>
      </w:r>
      <w:r w:rsidR="002274F4">
        <w:rPr>
          <w:rFonts w:ascii="Arial" w:hAnsi="Arial"/>
          <w:sz w:val="22"/>
          <w:szCs w:val="22"/>
        </w:rPr>
        <w:t xml:space="preserve">talony </w:t>
      </w:r>
      <w:r w:rsidRPr="005D602B">
        <w:rPr>
          <w:rFonts w:ascii="Arial" w:hAnsi="Arial"/>
          <w:sz w:val="22"/>
          <w:szCs w:val="22"/>
        </w:rPr>
        <w:t>w Umowie, Wykonawca po upływie okresu gwarancyjnego jest zobowiązany dokonać cesji na niego korzyści wynikających z tych zobowiązań.</w:t>
      </w:r>
    </w:p>
    <w:p w14:paraId="2CC6FF3D" w14:textId="388615B9" w:rsidR="00384124" w:rsidRPr="005D602B" w:rsidRDefault="00384124" w:rsidP="00420606">
      <w:pPr>
        <w:numPr>
          <w:ilvl w:val="0"/>
          <w:numId w:val="26"/>
        </w:numPr>
        <w:tabs>
          <w:tab w:val="left" w:pos="426"/>
        </w:tabs>
        <w:spacing w:after="113" w:line="240" w:lineRule="auto"/>
        <w:ind w:left="426" w:hanging="426"/>
        <w:contextualSpacing/>
        <w:jc w:val="both"/>
        <w:rPr>
          <w:rFonts w:ascii="Arial" w:hAnsi="Arial"/>
          <w:sz w:val="22"/>
          <w:szCs w:val="22"/>
        </w:rPr>
      </w:pPr>
      <w:r w:rsidRPr="005D602B">
        <w:rPr>
          <w:rFonts w:ascii="Arial" w:hAnsi="Arial"/>
          <w:sz w:val="22"/>
          <w:szCs w:val="22"/>
        </w:rPr>
        <w:t xml:space="preserve">Do zasad odpowiedzialności </w:t>
      </w:r>
      <w:r w:rsidR="001E78F4" w:rsidRPr="005D602B">
        <w:rPr>
          <w:rFonts w:ascii="Arial" w:hAnsi="Arial"/>
          <w:sz w:val="22"/>
          <w:szCs w:val="22"/>
        </w:rPr>
        <w:t>Z</w:t>
      </w:r>
      <w:r w:rsidRPr="005D602B">
        <w:rPr>
          <w:rFonts w:ascii="Arial" w:hAnsi="Arial"/>
          <w:sz w:val="22"/>
          <w:szCs w:val="22"/>
        </w:rPr>
        <w:t xml:space="preserve">amawiającego, </w:t>
      </w:r>
      <w:r w:rsidR="001E78F4" w:rsidRPr="005D602B">
        <w:rPr>
          <w:rFonts w:ascii="Arial" w:hAnsi="Arial"/>
          <w:sz w:val="22"/>
          <w:szCs w:val="22"/>
        </w:rPr>
        <w:t>W</w:t>
      </w:r>
      <w:r w:rsidRPr="005D602B">
        <w:rPr>
          <w:rFonts w:ascii="Arial" w:hAnsi="Arial"/>
          <w:sz w:val="22"/>
          <w:szCs w:val="22"/>
        </w:rPr>
        <w:t xml:space="preserve">ykonawcy, </w:t>
      </w:r>
      <w:r w:rsidR="001E78F4" w:rsidRPr="005D602B">
        <w:rPr>
          <w:rFonts w:ascii="Arial" w:hAnsi="Arial"/>
          <w:sz w:val="22"/>
          <w:szCs w:val="22"/>
        </w:rPr>
        <w:t>P</w:t>
      </w:r>
      <w:r w:rsidRPr="005D602B">
        <w:rPr>
          <w:rFonts w:ascii="Arial" w:hAnsi="Arial"/>
          <w:sz w:val="22"/>
          <w:szCs w:val="22"/>
        </w:rPr>
        <w:t xml:space="preserve">odwykonawcy lub dalszego </w:t>
      </w:r>
      <w:r w:rsidR="001E78F4" w:rsidRPr="005D602B">
        <w:rPr>
          <w:rFonts w:ascii="Arial" w:hAnsi="Arial"/>
          <w:sz w:val="22"/>
          <w:szCs w:val="22"/>
        </w:rPr>
        <w:t>P</w:t>
      </w:r>
      <w:r w:rsidRPr="005D602B">
        <w:rPr>
          <w:rFonts w:ascii="Arial" w:hAnsi="Arial"/>
          <w:sz w:val="22"/>
          <w:szCs w:val="22"/>
        </w:rPr>
        <w:t>odwykonawcy z tytułu wykonanych robót budowlanych stosuje się przepisy usta</w:t>
      </w:r>
      <w:r w:rsidR="00C751F3" w:rsidRPr="005D602B">
        <w:rPr>
          <w:rFonts w:ascii="Arial" w:hAnsi="Arial"/>
          <w:sz w:val="22"/>
          <w:szCs w:val="22"/>
        </w:rPr>
        <w:t>wy z</w:t>
      </w:r>
      <w:r w:rsidR="00692093">
        <w:rPr>
          <w:rFonts w:ascii="Arial" w:hAnsi="Arial"/>
          <w:sz w:val="22"/>
          <w:szCs w:val="22"/>
        </w:rPr>
        <w:t> </w:t>
      </w:r>
      <w:r w:rsidR="00C751F3" w:rsidRPr="005D602B">
        <w:rPr>
          <w:rFonts w:ascii="Arial" w:hAnsi="Arial"/>
          <w:sz w:val="22"/>
          <w:szCs w:val="22"/>
        </w:rPr>
        <w:t xml:space="preserve">dnia </w:t>
      </w:r>
      <w:r w:rsidRPr="005D602B">
        <w:rPr>
          <w:rFonts w:ascii="Arial" w:hAnsi="Arial"/>
          <w:sz w:val="22"/>
          <w:szCs w:val="22"/>
        </w:rPr>
        <w:t xml:space="preserve">23 kwietnia 1964 r. – Kodeks cywilny, jeżeli przepisy ustawy </w:t>
      </w:r>
      <w:r w:rsidR="001E78F4" w:rsidRPr="005D602B">
        <w:rPr>
          <w:rFonts w:ascii="Arial" w:hAnsi="Arial"/>
          <w:sz w:val="22"/>
          <w:szCs w:val="22"/>
        </w:rPr>
        <w:t>Pzp</w:t>
      </w:r>
      <w:r w:rsidR="00257AF0">
        <w:rPr>
          <w:rFonts w:ascii="Arial" w:hAnsi="Arial"/>
          <w:sz w:val="22"/>
          <w:szCs w:val="22"/>
        </w:rPr>
        <w:t xml:space="preserve"> (prawo zamówień publicznych)</w:t>
      </w:r>
      <w:r w:rsidR="001E78F4" w:rsidRPr="005D602B">
        <w:rPr>
          <w:rFonts w:ascii="Arial" w:hAnsi="Arial"/>
          <w:sz w:val="22"/>
          <w:szCs w:val="22"/>
        </w:rPr>
        <w:t xml:space="preserve"> </w:t>
      </w:r>
      <w:r w:rsidRPr="005D602B">
        <w:rPr>
          <w:rFonts w:ascii="Arial" w:hAnsi="Arial"/>
          <w:sz w:val="22"/>
          <w:szCs w:val="22"/>
        </w:rPr>
        <w:t>nie stanowią inaczej.</w:t>
      </w:r>
    </w:p>
    <w:p w14:paraId="693A9C80" w14:textId="7A33AA8B" w:rsidR="00384124" w:rsidRPr="005D602B" w:rsidRDefault="00384124" w:rsidP="00244E21">
      <w:pPr>
        <w:numPr>
          <w:ilvl w:val="0"/>
          <w:numId w:val="26"/>
        </w:numPr>
        <w:tabs>
          <w:tab w:val="clear" w:pos="284"/>
          <w:tab w:val="left" w:pos="426"/>
          <w:tab w:val="num" w:pos="567"/>
        </w:tabs>
        <w:spacing w:after="113" w:line="240" w:lineRule="auto"/>
        <w:ind w:left="426" w:hanging="426"/>
        <w:contextualSpacing/>
        <w:jc w:val="both"/>
        <w:rPr>
          <w:rFonts w:ascii="Arial" w:hAnsi="Arial"/>
          <w:sz w:val="22"/>
          <w:szCs w:val="22"/>
        </w:rPr>
      </w:pPr>
      <w:r w:rsidRPr="005D602B">
        <w:rPr>
          <w:rFonts w:ascii="Arial" w:hAnsi="Arial"/>
          <w:sz w:val="22"/>
          <w:szCs w:val="22"/>
        </w:rPr>
        <w:t>Wykonawca jest zobowiązany przedłożyć wraz z rozliczeniami należnego mu wynagrodzenia oświadczenia podwykonawców i dowody zapłaty w postaci kopii przelewów bankowych dotyczące zapłaty wynagrodzenia podwykonawcom (dalszym podwykonawcom</w:t>
      </w:r>
      <w:r w:rsidR="00244E21">
        <w:rPr>
          <w:rFonts w:ascii="Arial" w:hAnsi="Arial"/>
          <w:sz w:val="22"/>
          <w:szCs w:val="22"/>
        </w:rPr>
        <w:t>, o ile tacy uczestniczyli będą w wykonaniu Robót</w:t>
      </w:r>
      <w:r w:rsidRPr="005D602B">
        <w:rPr>
          <w:rFonts w:ascii="Arial" w:hAnsi="Arial"/>
          <w:sz w:val="22"/>
          <w:szCs w:val="22"/>
        </w:rPr>
        <w:t>). Oświadczenia, należycie podpisane przez osoby upoważnione do reprezentowania składającego je podwykonawcy i dowody zapłaty powinny potwierdzać brak zaległości Wykonawcy w</w:t>
      </w:r>
      <w:r w:rsidR="00692093">
        <w:rPr>
          <w:rFonts w:ascii="Arial" w:hAnsi="Arial"/>
          <w:sz w:val="22"/>
          <w:szCs w:val="22"/>
        </w:rPr>
        <w:t> </w:t>
      </w:r>
      <w:r w:rsidRPr="005D602B">
        <w:rPr>
          <w:rFonts w:ascii="Arial" w:hAnsi="Arial"/>
          <w:sz w:val="22"/>
          <w:szCs w:val="22"/>
        </w:rPr>
        <w:t>uregulowaniu wszystkich wymagalnych wynagrodzeń podwykonawców wynikających z</w:t>
      </w:r>
      <w:r w:rsidR="00692093">
        <w:rPr>
          <w:rFonts w:ascii="Arial" w:hAnsi="Arial"/>
          <w:sz w:val="22"/>
          <w:szCs w:val="22"/>
        </w:rPr>
        <w:t> </w:t>
      </w:r>
      <w:r w:rsidRPr="005D602B">
        <w:rPr>
          <w:rFonts w:ascii="Arial" w:hAnsi="Arial"/>
          <w:sz w:val="22"/>
          <w:szCs w:val="22"/>
        </w:rPr>
        <w:t>umów o podwykonawstwo. Wypłata wynagrodzenia należnego Wykonawcy uwarunkowana jest przedstawieniem wskazanych wyżej oświadczeń i dokumentów. W</w:t>
      </w:r>
      <w:r w:rsidR="00692093">
        <w:rPr>
          <w:rFonts w:ascii="Arial" w:hAnsi="Arial"/>
          <w:sz w:val="22"/>
          <w:szCs w:val="22"/>
        </w:rPr>
        <w:t> </w:t>
      </w:r>
      <w:r w:rsidRPr="005D602B">
        <w:rPr>
          <w:rFonts w:ascii="Arial" w:hAnsi="Arial"/>
          <w:sz w:val="22"/>
          <w:szCs w:val="22"/>
        </w:rPr>
        <w:t>przypadku nieprzedstawienia przez Wykonawcę wszystkich oświadczeń i dowodów zapłaty, o których mowa w zdaniu poprzedzającym Zamawiający wstrzymuje się odpowiednio: wypłatę należnego wynagrodzenia za odebrane roboty budowlane w części równej sumie kwot wynikających z nieprzedstawionych dowodów zapłaty</w:t>
      </w:r>
      <w:r w:rsidR="001B713F" w:rsidRPr="005D602B">
        <w:rPr>
          <w:rFonts w:ascii="Arial" w:hAnsi="Arial"/>
          <w:sz w:val="22"/>
          <w:szCs w:val="22"/>
        </w:rPr>
        <w:t>.</w:t>
      </w:r>
    </w:p>
    <w:p w14:paraId="0892D66F" w14:textId="77777777" w:rsidR="001B713F" w:rsidRPr="005D602B" w:rsidRDefault="001B713F" w:rsidP="00C66412">
      <w:pPr>
        <w:pStyle w:val="Nagwek1"/>
        <w:spacing w:before="0" w:after="113" w:line="240" w:lineRule="auto"/>
        <w:contextualSpacing/>
        <w:rPr>
          <w:rFonts w:ascii="Arial" w:hAnsi="Arial" w:cs="Arial"/>
          <w:sz w:val="22"/>
          <w:szCs w:val="22"/>
        </w:rPr>
      </w:pPr>
    </w:p>
    <w:p w14:paraId="04392470" w14:textId="77777777" w:rsidR="006C10BC" w:rsidRPr="005D602B" w:rsidRDefault="006C10BC" w:rsidP="00C66412">
      <w:pPr>
        <w:pStyle w:val="Nagwek1"/>
        <w:spacing w:before="0" w:after="113" w:line="240" w:lineRule="auto"/>
        <w:contextualSpacing/>
        <w:rPr>
          <w:rFonts w:ascii="Arial" w:hAnsi="Arial" w:cs="Arial"/>
          <w:sz w:val="22"/>
          <w:szCs w:val="22"/>
        </w:rPr>
      </w:pPr>
      <w:r w:rsidRPr="005D602B">
        <w:rPr>
          <w:rFonts w:ascii="Arial" w:hAnsi="Arial" w:cs="Arial"/>
          <w:sz w:val="22"/>
          <w:szCs w:val="22"/>
        </w:rPr>
        <w:t>§ 1</w:t>
      </w:r>
      <w:r w:rsidR="003777D2" w:rsidRPr="005D602B">
        <w:rPr>
          <w:rFonts w:ascii="Arial" w:hAnsi="Arial" w:cs="Arial"/>
          <w:sz w:val="22"/>
          <w:szCs w:val="22"/>
        </w:rPr>
        <w:t>2</w:t>
      </w:r>
    </w:p>
    <w:p w14:paraId="1F379470" w14:textId="77777777" w:rsidR="006B4F08" w:rsidRPr="005D602B" w:rsidRDefault="006B4F08" w:rsidP="00C66412">
      <w:pPr>
        <w:pStyle w:val="Tekstpodstawowy"/>
        <w:spacing w:line="240" w:lineRule="auto"/>
        <w:contextualSpacing/>
        <w:rPr>
          <w:rFonts w:ascii="Arial" w:hAnsi="Arial" w:cs="Arial"/>
          <w:b/>
          <w:bCs/>
          <w:sz w:val="22"/>
          <w:szCs w:val="22"/>
          <w:lang w:bidi="hi-IN"/>
        </w:rPr>
      </w:pPr>
      <w:r w:rsidRPr="005D602B">
        <w:rPr>
          <w:rFonts w:ascii="Arial" w:hAnsi="Arial" w:cs="Arial"/>
          <w:b/>
          <w:bCs/>
          <w:sz w:val="22"/>
          <w:szCs w:val="22"/>
          <w:lang w:bidi="hi-IN"/>
        </w:rPr>
        <w:t>Gwarancja jakości i rękojmia za</w:t>
      </w:r>
      <w:r w:rsidR="00A00269" w:rsidRPr="005D602B">
        <w:rPr>
          <w:rFonts w:ascii="Arial" w:hAnsi="Arial" w:cs="Arial"/>
          <w:b/>
          <w:bCs/>
          <w:sz w:val="22"/>
          <w:szCs w:val="22"/>
          <w:lang w:bidi="hi-IN"/>
        </w:rPr>
        <w:t xml:space="preserve"> </w:t>
      </w:r>
      <w:r w:rsidRPr="005D602B">
        <w:rPr>
          <w:rFonts w:ascii="Arial" w:hAnsi="Arial" w:cs="Arial"/>
          <w:b/>
          <w:bCs/>
          <w:sz w:val="22"/>
          <w:szCs w:val="22"/>
          <w:lang w:bidi="hi-IN"/>
        </w:rPr>
        <w:t xml:space="preserve">wady </w:t>
      </w:r>
    </w:p>
    <w:p w14:paraId="251E36DA" w14:textId="1D9B0F07" w:rsidR="001315C5" w:rsidRPr="00393981" w:rsidRDefault="006C10BC" w:rsidP="002A49ED">
      <w:pPr>
        <w:widowControl/>
        <w:numPr>
          <w:ilvl w:val="0"/>
          <w:numId w:val="3"/>
        </w:numPr>
        <w:tabs>
          <w:tab w:val="left" w:pos="426"/>
        </w:tabs>
        <w:suppressAutoHyphens w:val="0"/>
        <w:spacing w:after="113" w:line="240" w:lineRule="auto"/>
        <w:contextualSpacing/>
        <w:jc w:val="both"/>
        <w:rPr>
          <w:rFonts w:ascii="Arial" w:hAnsi="Arial"/>
          <w:sz w:val="22"/>
          <w:szCs w:val="22"/>
        </w:rPr>
      </w:pPr>
      <w:r w:rsidRPr="00393981">
        <w:rPr>
          <w:rFonts w:ascii="Arial" w:hAnsi="Arial"/>
          <w:sz w:val="22"/>
          <w:szCs w:val="22"/>
        </w:rPr>
        <w:t xml:space="preserve">Wykonawca udziela: </w:t>
      </w:r>
      <w:r w:rsidR="00EF5E7E">
        <w:rPr>
          <w:rFonts w:ascii="Arial" w:hAnsi="Arial"/>
          <w:b/>
          <w:bCs/>
          <w:sz w:val="22"/>
          <w:szCs w:val="22"/>
        </w:rPr>
        <w:t xml:space="preserve">………. </w:t>
      </w:r>
      <w:r w:rsidR="001315C5" w:rsidRPr="00393981">
        <w:rPr>
          <w:rFonts w:ascii="Arial" w:hAnsi="Arial"/>
          <w:b/>
          <w:bCs/>
          <w:sz w:val="22"/>
          <w:szCs w:val="22"/>
        </w:rPr>
        <w:t xml:space="preserve">letniej </w:t>
      </w:r>
      <w:r w:rsidRPr="00393981">
        <w:rPr>
          <w:rFonts w:ascii="Arial" w:hAnsi="Arial"/>
          <w:b/>
          <w:bCs/>
          <w:sz w:val="22"/>
          <w:szCs w:val="22"/>
        </w:rPr>
        <w:t xml:space="preserve">gwarancji jakości (zgodnie z </w:t>
      </w:r>
      <w:r w:rsidR="001926DD">
        <w:rPr>
          <w:rFonts w:ascii="Arial" w:hAnsi="Arial"/>
          <w:b/>
          <w:bCs/>
          <w:sz w:val="22"/>
          <w:szCs w:val="22"/>
        </w:rPr>
        <w:t>zapewnieniem złożonym</w:t>
      </w:r>
      <w:r w:rsidRPr="00393981">
        <w:rPr>
          <w:rFonts w:ascii="Arial" w:hAnsi="Arial"/>
          <w:b/>
          <w:bCs/>
          <w:sz w:val="22"/>
          <w:szCs w:val="22"/>
        </w:rPr>
        <w:t xml:space="preserve"> w ofercie) </w:t>
      </w:r>
      <w:r w:rsidRPr="00393981">
        <w:rPr>
          <w:rFonts w:ascii="Arial" w:hAnsi="Arial"/>
          <w:sz w:val="22"/>
          <w:szCs w:val="22"/>
        </w:rPr>
        <w:t xml:space="preserve">na </w:t>
      </w:r>
      <w:r w:rsidR="00244E21">
        <w:rPr>
          <w:rFonts w:ascii="Arial" w:hAnsi="Arial"/>
          <w:iCs/>
          <w:sz w:val="22"/>
          <w:szCs w:val="22"/>
        </w:rPr>
        <w:t>R</w:t>
      </w:r>
      <w:r w:rsidR="00393981" w:rsidRPr="000C6BE1">
        <w:rPr>
          <w:rFonts w:ascii="Arial" w:hAnsi="Arial"/>
          <w:iCs/>
          <w:sz w:val="22"/>
          <w:szCs w:val="22"/>
        </w:rPr>
        <w:t xml:space="preserve">oboty składające się na </w:t>
      </w:r>
      <w:r w:rsidRPr="000C6BE1">
        <w:rPr>
          <w:rFonts w:ascii="Arial" w:hAnsi="Arial"/>
          <w:sz w:val="22"/>
          <w:szCs w:val="22"/>
        </w:rPr>
        <w:t xml:space="preserve"> </w:t>
      </w:r>
      <w:r w:rsidR="00845850" w:rsidRPr="000C6BE1">
        <w:rPr>
          <w:rFonts w:ascii="Arial" w:hAnsi="Arial"/>
          <w:sz w:val="22"/>
          <w:szCs w:val="22"/>
        </w:rPr>
        <w:t>P</w:t>
      </w:r>
      <w:r w:rsidRPr="000C6BE1">
        <w:rPr>
          <w:rFonts w:ascii="Arial" w:hAnsi="Arial"/>
          <w:sz w:val="22"/>
          <w:szCs w:val="22"/>
        </w:rPr>
        <w:t xml:space="preserve">rzedmiot </w:t>
      </w:r>
      <w:r w:rsidR="00244E21">
        <w:rPr>
          <w:rFonts w:ascii="Arial" w:hAnsi="Arial"/>
          <w:sz w:val="22"/>
          <w:szCs w:val="22"/>
        </w:rPr>
        <w:t>U</w:t>
      </w:r>
      <w:r w:rsidRPr="000C6BE1">
        <w:rPr>
          <w:rFonts w:ascii="Arial" w:hAnsi="Arial"/>
          <w:sz w:val="22"/>
          <w:szCs w:val="22"/>
        </w:rPr>
        <w:t>mowy, licząc od daty podpisania protokołu końcowego</w:t>
      </w:r>
      <w:r w:rsidR="00845850" w:rsidRPr="000C6BE1">
        <w:rPr>
          <w:rFonts w:ascii="Arial" w:hAnsi="Arial"/>
          <w:sz w:val="22"/>
          <w:szCs w:val="22"/>
        </w:rPr>
        <w:t xml:space="preserve"> </w:t>
      </w:r>
      <w:r w:rsidR="00244E21">
        <w:rPr>
          <w:rFonts w:ascii="Arial" w:hAnsi="Arial"/>
          <w:sz w:val="22"/>
          <w:szCs w:val="22"/>
        </w:rPr>
        <w:t>R</w:t>
      </w:r>
      <w:r w:rsidR="00845850" w:rsidRPr="000C6BE1">
        <w:rPr>
          <w:rFonts w:ascii="Arial" w:hAnsi="Arial"/>
          <w:sz w:val="22"/>
          <w:szCs w:val="22"/>
        </w:rPr>
        <w:t>obót</w:t>
      </w:r>
      <w:r w:rsidR="001315C5" w:rsidRPr="000C6BE1">
        <w:rPr>
          <w:rFonts w:ascii="Arial" w:hAnsi="Arial"/>
          <w:sz w:val="22"/>
          <w:szCs w:val="22"/>
        </w:rPr>
        <w:t xml:space="preserve"> </w:t>
      </w:r>
      <w:r w:rsidR="007B597A">
        <w:rPr>
          <w:rFonts w:ascii="Arial" w:hAnsi="Arial"/>
          <w:sz w:val="22"/>
          <w:szCs w:val="22"/>
        </w:rPr>
        <w:t>(także częściowego)</w:t>
      </w:r>
      <w:r w:rsidR="00393981" w:rsidRPr="000C6BE1">
        <w:rPr>
          <w:rFonts w:ascii="Arial" w:hAnsi="Arial"/>
          <w:sz w:val="22"/>
          <w:szCs w:val="22"/>
        </w:rPr>
        <w:t>.</w:t>
      </w:r>
      <w:r w:rsidR="00244E21">
        <w:rPr>
          <w:rFonts w:ascii="Arial" w:hAnsi="Arial"/>
          <w:sz w:val="22"/>
          <w:szCs w:val="22"/>
        </w:rPr>
        <w:t xml:space="preserve"> </w:t>
      </w:r>
      <w:r w:rsidR="00393981" w:rsidRPr="000C6BE1">
        <w:rPr>
          <w:rFonts w:ascii="Arial" w:hAnsi="Arial"/>
          <w:sz w:val="22"/>
          <w:szCs w:val="22"/>
        </w:rPr>
        <w:t xml:space="preserve">Ocenie zgodności podlegało będzie </w:t>
      </w:r>
      <w:r w:rsidR="00393981" w:rsidRPr="007B597A">
        <w:rPr>
          <w:rFonts w:ascii="Arial" w:hAnsi="Arial"/>
          <w:sz w:val="22"/>
          <w:szCs w:val="22"/>
        </w:rPr>
        <w:t>j</w:t>
      </w:r>
      <w:r w:rsidR="001315C5" w:rsidRPr="007B597A">
        <w:rPr>
          <w:rFonts w:ascii="Arial" w:hAnsi="Arial"/>
          <w:sz w:val="22"/>
          <w:szCs w:val="22"/>
        </w:rPr>
        <w:t xml:space="preserve">akościowo dobre wykonanie Przedmiotu umowy zgodnie z dostarczoną Dokumentacją </w:t>
      </w:r>
      <w:r w:rsidR="001315C5" w:rsidRPr="00393981">
        <w:rPr>
          <w:rFonts w:ascii="Arial" w:hAnsi="Arial"/>
          <w:sz w:val="22"/>
          <w:szCs w:val="22"/>
        </w:rPr>
        <w:t>techniczną, obowiązującymi przepisami, wiedzą techniczną i sztuką budowlaną.</w:t>
      </w:r>
    </w:p>
    <w:p w14:paraId="3246458F" w14:textId="3129025B" w:rsidR="006C10BC" w:rsidRPr="005D602B" w:rsidRDefault="001315C5" w:rsidP="00420606">
      <w:pPr>
        <w:widowControl/>
        <w:numPr>
          <w:ilvl w:val="0"/>
          <w:numId w:val="3"/>
        </w:numPr>
        <w:tabs>
          <w:tab w:val="left" w:pos="426"/>
        </w:tabs>
        <w:suppressAutoHyphens w:val="0"/>
        <w:spacing w:after="113" w:line="240" w:lineRule="auto"/>
        <w:ind w:left="426" w:hanging="426"/>
        <w:contextualSpacing/>
        <w:jc w:val="both"/>
        <w:rPr>
          <w:rFonts w:ascii="Arial" w:hAnsi="Arial"/>
          <w:sz w:val="22"/>
          <w:szCs w:val="22"/>
        </w:rPr>
      </w:pPr>
      <w:r w:rsidRPr="005D602B">
        <w:rPr>
          <w:rFonts w:ascii="Arial" w:hAnsi="Arial"/>
          <w:sz w:val="22"/>
          <w:szCs w:val="22"/>
        </w:rPr>
        <w:t xml:space="preserve">Wykonawca przedkłada dokument do protokołu odbioru potwierdzający udzieloną gwarancję </w:t>
      </w:r>
      <w:r w:rsidR="000B476F">
        <w:rPr>
          <w:rFonts w:ascii="Arial" w:hAnsi="Arial"/>
          <w:sz w:val="22"/>
          <w:szCs w:val="22"/>
        </w:rPr>
        <w:t xml:space="preserve">na </w:t>
      </w:r>
      <w:r w:rsidR="002363AC">
        <w:rPr>
          <w:rFonts w:ascii="Arial" w:hAnsi="Arial"/>
          <w:sz w:val="22"/>
          <w:szCs w:val="22"/>
        </w:rPr>
        <w:t xml:space="preserve">zmodernizowane </w:t>
      </w:r>
      <w:r w:rsidRPr="005D602B">
        <w:rPr>
          <w:rFonts w:ascii="Arial" w:hAnsi="Arial"/>
          <w:sz w:val="22"/>
          <w:szCs w:val="22"/>
        </w:rPr>
        <w:t>źródła ciepła</w:t>
      </w:r>
      <w:r w:rsidR="002363AC">
        <w:rPr>
          <w:rFonts w:ascii="Arial" w:hAnsi="Arial"/>
          <w:sz w:val="22"/>
          <w:szCs w:val="22"/>
        </w:rPr>
        <w:t xml:space="preserve"> (ogrzewanie gazowe)</w:t>
      </w:r>
      <w:r w:rsidRPr="005D602B">
        <w:rPr>
          <w:rFonts w:ascii="Arial" w:hAnsi="Arial"/>
          <w:sz w:val="22"/>
          <w:szCs w:val="22"/>
        </w:rPr>
        <w:t xml:space="preserve"> i inne urządzenia techniczne</w:t>
      </w:r>
      <w:r w:rsidR="00393981">
        <w:rPr>
          <w:rFonts w:ascii="Arial" w:hAnsi="Arial"/>
          <w:sz w:val="22"/>
          <w:szCs w:val="22"/>
        </w:rPr>
        <w:t xml:space="preserve"> </w:t>
      </w:r>
      <w:r w:rsidR="00393981" w:rsidRPr="000C6BE1">
        <w:rPr>
          <w:rFonts w:ascii="Arial" w:hAnsi="Arial"/>
          <w:sz w:val="22"/>
          <w:szCs w:val="22"/>
        </w:rPr>
        <w:t>podlegające wbudowaniu w ramach przedsięwzięcia</w:t>
      </w:r>
      <w:r w:rsidR="00393981">
        <w:rPr>
          <w:rFonts w:ascii="Arial" w:hAnsi="Arial"/>
          <w:color w:val="4472C4" w:themeColor="accent1"/>
          <w:sz w:val="22"/>
          <w:szCs w:val="22"/>
        </w:rPr>
        <w:t>.</w:t>
      </w:r>
      <w:r w:rsidRPr="005D602B">
        <w:rPr>
          <w:rFonts w:ascii="Arial" w:hAnsi="Arial"/>
          <w:sz w:val="22"/>
          <w:szCs w:val="22"/>
        </w:rPr>
        <w:t xml:space="preserve"> </w:t>
      </w:r>
    </w:p>
    <w:p w14:paraId="57404038" w14:textId="637DD0C3" w:rsidR="00393981" w:rsidRPr="000C6BE1" w:rsidRDefault="00393981" w:rsidP="009A4936">
      <w:pPr>
        <w:widowControl/>
        <w:numPr>
          <w:ilvl w:val="0"/>
          <w:numId w:val="3"/>
        </w:numPr>
        <w:tabs>
          <w:tab w:val="left" w:pos="426"/>
        </w:tabs>
        <w:suppressAutoHyphens w:val="0"/>
        <w:spacing w:after="113" w:line="240" w:lineRule="auto"/>
        <w:ind w:left="426" w:hanging="426"/>
        <w:contextualSpacing/>
        <w:jc w:val="both"/>
        <w:rPr>
          <w:rFonts w:ascii="Arial" w:hAnsi="Arial"/>
          <w:iCs/>
          <w:sz w:val="22"/>
          <w:szCs w:val="22"/>
        </w:rPr>
      </w:pPr>
      <w:r w:rsidRPr="000C6BE1">
        <w:rPr>
          <w:rFonts w:ascii="Arial" w:hAnsi="Arial"/>
          <w:iCs/>
          <w:sz w:val="22"/>
          <w:szCs w:val="22"/>
        </w:rPr>
        <w:t>Gwarancje na materiały wbudowane, urządzenia wbudowane w ramach przedsięwzięcia</w:t>
      </w:r>
    </w:p>
    <w:p w14:paraId="47ED4B4F" w14:textId="6C67915C" w:rsidR="00393981" w:rsidRPr="00393981" w:rsidRDefault="006614F3" w:rsidP="00393981">
      <w:pPr>
        <w:widowControl/>
        <w:tabs>
          <w:tab w:val="left" w:pos="426"/>
        </w:tabs>
        <w:suppressAutoHyphens w:val="0"/>
        <w:spacing w:after="113" w:line="240" w:lineRule="auto"/>
        <w:ind w:left="426"/>
        <w:contextualSpacing/>
        <w:jc w:val="both"/>
        <w:rPr>
          <w:rFonts w:ascii="Arial" w:hAnsi="Arial"/>
          <w:iCs/>
          <w:sz w:val="22"/>
          <w:szCs w:val="22"/>
        </w:rPr>
      </w:pPr>
      <w:r>
        <w:rPr>
          <w:rFonts w:ascii="Arial" w:hAnsi="Arial"/>
          <w:iCs/>
          <w:sz w:val="22"/>
          <w:szCs w:val="22"/>
        </w:rPr>
        <w:t>o</w:t>
      </w:r>
      <w:r w:rsidR="00393981">
        <w:rPr>
          <w:rFonts w:ascii="Arial" w:hAnsi="Arial"/>
          <w:iCs/>
          <w:sz w:val="22"/>
          <w:szCs w:val="22"/>
        </w:rPr>
        <w:t>kreślają dokumenty producentów.</w:t>
      </w:r>
    </w:p>
    <w:p w14:paraId="617FB7FA" w14:textId="77777777" w:rsidR="006C10BC" w:rsidRPr="005D602B" w:rsidRDefault="006C10BC" w:rsidP="00420606">
      <w:pPr>
        <w:widowControl/>
        <w:numPr>
          <w:ilvl w:val="0"/>
          <w:numId w:val="3"/>
        </w:numPr>
        <w:tabs>
          <w:tab w:val="left" w:pos="426"/>
        </w:tabs>
        <w:suppressAutoHyphens w:val="0"/>
        <w:spacing w:after="113" w:line="240" w:lineRule="auto"/>
        <w:ind w:left="426" w:hanging="426"/>
        <w:contextualSpacing/>
        <w:jc w:val="both"/>
        <w:rPr>
          <w:rFonts w:ascii="Arial" w:hAnsi="Arial"/>
          <w:sz w:val="22"/>
          <w:szCs w:val="22"/>
        </w:rPr>
      </w:pPr>
      <w:r w:rsidRPr="005D602B">
        <w:rPr>
          <w:rFonts w:ascii="Arial" w:hAnsi="Arial"/>
          <w:sz w:val="22"/>
          <w:szCs w:val="22"/>
        </w:rPr>
        <w:t xml:space="preserve">Wykonawca ponosi odpowiedzialność z tytułu gwarancji jakości za wady fizyczne                              zmniejszające wartość użytkową, techniczną i estetyczną </w:t>
      </w:r>
      <w:r w:rsidR="00845850" w:rsidRPr="005D602B">
        <w:rPr>
          <w:rFonts w:ascii="Arial" w:hAnsi="Arial"/>
          <w:sz w:val="22"/>
          <w:szCs w:val="22"/>
        </w:rPr>
        <w:t>P</w:t>
      </w:r>
      <w:r w:rsidRPr="005D602B">
        <w:rPr>
          <w:rFonts w:ascii="Arial" w:hAnsi="Arial"/>
          <w:sz w:val="22"/>
          <w:szCs w:val="22"/>
        </w:rPr>
        <w:t xml:space="preserve">rzedmiotu </w:t>
      </w:r>
      <w:r w:rsidR="00845850" w:rsidRPr="005D602B">
        <w:rPr>
          <w:rFonts w:ascii="Arial" w:hAnsi="Arial"/>
          <w:sz w:val="22"/>
          <w:szCs w:val="22"/>
        </w:rPr>
        <w:t>umowy, zwanego dalej „przedmiotem gwarancji”</w:t>
      </w:r>
      <w:r w:rsidRPr="005D602B">
        <w:rPr>
          <w:rFonts w:ascii="Arial" w:hAnsi="Arial"/>
          <w:sz w:val="22"/>
          <w:szCs w:val="22"/>
        </w:rPr>
        <w:t>.</w:t>
      </w:r>
    </w:p>
    <w:p w14:paraId="7BC1DB04" w14:textId="5C405727" w:rsidR="006C10BC" w:rsidRPr="005D602B" w:rsidRDefault="006C10BC" w:rsidP="00420606">
      <w:pPr>
        <w:widowControl/>
        <w:numPr>
          <w:ilvl w:val="0"/>
          <w:numId w:val="3"/>
        </w:numPr>
        <w:tabs>
          <w:tab w:val="left" w:pos="426"/>
        </w:tabs>
        <w:suppressAutoHyphens w:val="0"/>
        <w:spacing w:after="113" w:line="240" w:lineRule="auto"/>
        <w:ind w:left="426" w:hanging="426"/>
        <w:contextualSpacing/>
        <w:jc w:val="both"/>
        <w:rPr>
          <w:rFonts w:ascii="Arial" w:hAnsi="Arial"/>
          <w:sz w:val="22"/>
          <w:szCs w:val="22"/>
        </w:rPr>
      </w:pPr>
      <w:r w:rsidRPr="005D602B">
        <w:rPr>
          <w:rFonts w:ascii="Arial" w:eastAsia="Times New Roman" w:hAnsi="Arial"/>
          <w:sz w:val="22"/>
          <w:szCs w:val="22"/>
        </w:rPr>
        <w:t xml:space="preserve"> </w:t>
      </w:r>
      <w:r w:rsidRPr="005D602B">
        <w:rPr>
          <w:rFonts w:ascii="Arial" w:hAnsi="Arial"/>
          <w:sz w:val="22"/>
          <w:szCs w:val="22"/>
        </w:rPr>
        <w:t>W okresie gwarancji jakości Wykonawca obowiązany jest do nieodpłatnego usuwania wad ujawnionych</w:t>
      </w:r>
      <w:r w:rsidR="006614F3">
        <w:rPr>
          <w:rFonts w:ascii="Arial" w:hAnsi="Arial"/>
          <w:sz w:val="22"/>
          <w:szCs w:val="22"/>
        </w:rPr>
        <w:t>,</w:t>
      </w:r>
      <w:r w:rsidRPr="005D602B">
        <w:rPr>
          <w:rFonts w:ascii="Arial" w:hAnsi="Arial"/>
          <w:sz w:val="22"/>
          <w:szCs w:val="22"/>
        </w:rPr>
        <w:t xml:space="preserve"> po odbiorze końcowym.</w:t>
      </w:r>
    </w:p>
    <w:p w14:paraId="56FC298E" w14:textId="77777777" w:rsidR="006C10BC" w:rsidRPr="005D602B" w:rsidRDefault="006C10BC" w:rsidP="00420606">
      <w:pPr>
        <w:widowControl/>
        <w:numPr>
          <w:ilvl w:val="0"/>
          <w:numId w:val="3"/>
        </w:numPr>
        <w:tabs>
          <w:tab w:val="left" w:pos="426"/>
        </w:tabs>
        <w:suppressAutoHyphens w:val="0"/>
        <w:spacing w:after="113" w:line="240" w:lineRule="auto"/>
        <w:ind w:left="426" w:hanging="426"/>
        <w:contextualSpacing/>
        <w:jc w:val="both"/>
        <w:rPr>
          <w:rFonts w:ascii="Arial" w:hAnsi="Arial"/>
          <w:sz w:val="22"/>
          <w:szCs w:val="22"/>
        </w:rPr>
      </w:pPr>
      <w:r w:rsidRPr="005D602B">
        <w:rPr>
          <w:rFonts w:ascii="Arial" w:hAnsi="Arial"/>
          <w:sz w:val="22"/>
          <w:szCs w:val="22"/>
        </w:rPr>
        <w:t>Ustala się poniższe terminy usunięcia wad:</w:t>
      </w:r>
    </w:p>
    <w:p w14:paraId="22D3053A" w14:textId="32EC5FEE" w:rsidR="006C10BC" w:rsidRPr="005D602B" w:rsidRDefault="006C10BC" w:rsidP="00420606">
      <w:pPr>
        <w:pStyle w:val="Akapitzlist1"/>
        <w:numPr>
          <w:ilvl w:val="3"/>
          <w:numId w:val="3"/>
        </w:numPr>
        <w:tabs>
          <w:tab w:val="left" w:pos="851"/>
        </w:tabs>
        <w:suppressAutoHyphens w:val="0"/>
        <w:spacing w:after="113" w:line="240" w:lineRule="auto"/>
        <w:ind w:left="851" w:hanging="284"/>
        <w:contextualSpacing/>
        <w:jc w:val="both"/>
        <w:rPr>
          <w:rFonts w:ascii="Arial" w:hAnsi="Arial" w:cs="Arial"/>
          <w:sz w:val="22"/>
          <w:szCs w:val="22"/>
        </w:rPr>
      </w:pPr>
      <w:r w:rsidRPr="005D602B">
        <w:rPr>
          <w:rFonts w:ascii="Arial" w:hAnsi="Arial" w:cs="Arial"/>
          <w:sz w:val="22"/>
          <w:szCs w:val="22"/>
        </w:rPr>
        <w:t xml:space="preserve">jeśli wada uniemożliwia zgodne z obowiązującymi przepisami użytkowanie przedmiotu gwarancji – </w:t>
      </w:r>
      <w:r w:rsidR="00257AF0">
        <w:rPr>
          <w:rFonts w:ascii="Arial" w:hAnsi="Arial" w:cs="Arial"/>
          <w:sz w:val="22"/>
          <w:szCs w:val="22"/>
        </w:rPr>
        <w:t>Wykonawca przystąpi do jej usunięcia nie później niż w </w:t>
      </w:r>
      <w:r w:rsidRPr="00257AF0">
        <w:rPr>
          <w:rFonts w:ascii="Arial" w:hAnsi="Arial" w:cs="Arial"/>
          <w:sz w:val="22"/>
          <w:szCs w:val="22"/>
        </w:rPr>
        <w:t>terminie 24 godzin o</w:t>
      </w:r>
      <w:r w:rsidRPr="005D602B">
        <w:rPr>
          <w:rFonts w:ascii="Arial" w:hAnsi="Arial" w:cs="Arial"/>
          <w:sz w:val="22"/>
          <w:szCs w:val="22"/>
        </w:rPr>
        <w:t>d momentu ich zgłoszenia</w:t>
      </w:r>
    </w:p>
    <w:p w14:paraId="147C5757" w14:textId="77777777" w:rsidR="006C10BC" w:rsidRPr="005D602B" w:rsidRDefault="006C10BC" w:rsidP="00420606">
      <w:pPr>
        <w:pStyle w:val="Akapitzlist1"/>
        <w:numPr>
          <w:ilvl w:val="3"/>
          <w:numId w:val="3"/>
        </w:numPr>
        <w:tabs>
          <w:tab w:val="left" w:pos="851"/>
        </w:tabs>
        <w:suppressAutoHyphens w:val="0"/>
        <w:spacing w:after="113" w:line="240" w:lineRule="auto"/>
        <w:ind w:left="851" w:hanging="284"/>
        <w:contextualSpacing/>
        <w:jc w:val="both"/>
        <w:rPr>
          <w:rFonts w:ascii="Arial" w:hAnsi="Arial" w:cs="Arial"/>
          <w:sz w:val="22"/>
          <w:szCs w:val="22"/>
        </w:rPr>
      </w:pPr>
      <w:r w:rsidRPr="005D602B">
        <w:rPr>
          <w:rFonts w:ascii="Arial" w:hAnsi="Arial" w:cs="Arial"/>
          <w:sz w:val="22"/>
          <w:szCs w:val="22"/>
        </w:rPr>
        <w:t>w pozostałych przypadkach, w terminie wskazanym przez Zamawiającego</w:t>
      </w:r>
    </w:p>
    <w:p w14:paraId="012F7336" w14:textId="77777777" w:rsidR="006C10BC" w:rsidRPr="005D602B" w:rsidRDefault="006C10BC" w:rsidP="00420606">
      <w:pPr>
        <w:pStyle w:val="Akapitzlist1"/>
        <w:numPr>
          <w:ilvl w:val="3"/>
          <w:numId w:val="3"/>
        </w:numPr>
        <w:tabs>
          <w:tab w:val="left" w:pos="851"/>
        </w:tabs>
        <w:suppressAutoHyphens w:val="0"/>
        <w:spacing w:after="113" w:line="240" w:lineRule="auto"/>
        <w:ind w:left="851" w:hanging="284"/>
        <w:contextualSpacing/>
        <w:jc w:val="both"/>
        <w:rPr>
          <w:rFonts w:ascii="Arial" w:hAnsi="Arial" w:cs="Arial"/>
          <w:sz w:val="22"/>
          <w:szCs w:val="22"/>
        </w:rPr>
      </w:pPr>
      <w:r w:rsidRPr="005D602B">
        <w:rPr>
          <w:rFonts w:ascii="Arial" w:hAnsi="Arial" w:cs="Arial"/>
          <w:sz w:val="22"/>
          <w:szCs w:val="22"/>
        </w:rPr>
        <w:t>usunięcie wad zostanie potwierdzone protokołem odbioru podpisanym przez Zamawiającego i Wykonawcę.</w:t>
      </w:r>
    </w:p>
    <w:p w14:paraId="1463807D" w14:textId="4B0F6174" w:rsidR="006C10BC" w:rsidRPr="005D602B" w:rsidRDefault="006C10BC" w:rsidP="00420606">
      <w:pPr>
        <w:pStyle w:val="Akapitzlist1"/>
        <w:numPr>
          <w:ilvl w:val="0"/>
          <w:numId w:val="3"/>
        </w:numPr>
        <w:tabs>
          <w:tab w:val="left" w:pos="426"/>
        </w:tabs>
        <w:suppressAutoHyphens w:val="0"/>
        <w:spacing w:after="113" w:line="240" w:lineRule="auto"/>
        <w:ind w:left="426" w:hanging="426"/>
        <w:contextualSpacing/>
        <w:jc w:val="both"/>
        <w:rPr>
          <w:rFonts w:ascii="Arial" w:hAnsi="Arial" w:cs="Arial"/>
          <w:sz w:val="22"/>
          <w:szCs w:val="22"/>
        </w:rPr>
      </w:pPr>
      <w:r w:rsidRPr="005D602B">
        <w:rPr>
          <w:rFonts w:ascii="Arial" w:hAnsi="Arial" w:cs="Arial"/>
          <w:sz w:val="22"/>
          <w:szCs w:val="22"/>
        </w:rPr>
        <w:lastRenderedPageBreak/>
        <w:t xml:space="preserve">W przypadku usunięcia przez </w:t>
      </w:r>
      <w:r w:rsidR="006614F3">
        <w:rPr>
          <w:rFonts w:ascii="Arial" w:hAnsi="Arial" w:cs="Arial"/>
          <w:sz w:val="22"/>
          <w:szCs w:val="22"/>
        </w:rPr>
        <w:t>W</w:t>
      </w:r>
      <w:r w:rsidRPr="005D602B">
        <w:rPr>
          <w:rFonts w:ascii="Arial" w:hAnsi="Arial" w:cs="Arial"/>
          <w:sz w:val="22"/>
          <w:szCs w:val="22"/>
        </w:rPr>
        <w:t>ykonawcę istotnej wady, lub wykonania wadliwej części robót budowlanych na nowo, termin gwarancji biegnie na nowo</w:t>
      </w:r>
      <w:r w:rsidR="006614F3">
        <w:rPr>
          <w:rFonts w:ascii="Arial" w:hAnsi="Arial" w:cs="Arial"/>
          <w:sz w:val="22"/>
          <w:szCs w:val="22"/>
        </w:rPr>
        <w:t>,</w:t>
      </w:r>
      <w:r w:rsidRPr="005D602B">
        <w:rPr>
          <w:rFonts w:ascii="Arial" w:hAnsi="Arial" w:cs="Arial"/>
          <w:sz w:val="22"/>
          <w:szCs w:val="22"/>
        </w:rPr>
        <w:t xml:space="preserve"> od chwili wykonan</w:t>
      </w:r>
      <w:r w:rsidR="00D617CC" w:rsidRPr="005D602B">
        <w:rPr>
          <w:rFonts w:ascii="Arial" w:hAnsi="Arial" w:cs="Arial"/>
          <w:sz w:val="22"/>
          <w:szCs w:val="22"/>
        </w:rPr>
        <w:t>ia robót</w:t>
      </w:r>
      <w:r w:rsidRPr="005D602B">
        <w:rPr>
          <w:rFonts w:ascii="Arial" w:hAnsi="Arial" w:cs="Arial"/>
          <w:sz w:val="22"/>
          <w:szCs w:val="22"/>
        </w:rPr>
        <w:t xml:space="preserve"> budowlanych lub usunięcia wad.</w:t>
      </w:r>
    </w:p>
    <w:p w14:paraId="4844F2C8" w14:textId="281A808D" w:rsidR="006C10BC" w:rsidRPr="005D602B" w:rsidRDefault="006C10BC" w:rsidP="00420606">
      <w:pPr>
        <w:pStyle w:val="Akapitzlist1"/>
        <w:numPr>
          <w:ilvl w:val="0"/>
          <w:numId w:val="3"/>
        </w:numPr>
        <w:tabs>
          <w:tab w:val="left" w:pos="426"/>
        </w:tabs>
        <w:suppressAutoHyphens w:val="0"/>
        <w:spacing w:after="113" w:line="240" w:lineRule="auto"/>
        <w:ind w:left="426" w:hanging="426"/>
        <w:contextualSpacing/>
        <w:jc w:val="both"/>
        <w:rPr>
          <w:rFonts w:ascii="Arial" w:hAnsi="Arial" w:cs="Arial"/>
          <w:sz w:val="22"/>
          <w:szCs w:val="22"/>
        </w:rPr>
      </w:pPr>
      <w:r w:rsidRPr="005D602B">
        <w:rPr>
          <w:rFonts w:ascii="Arial" w:hAnsi="Arial" w:cs="Arial"/>
          <w:sz w:val="22"/>
          <w:szCs w:val="22"/>
        </w:rPr>
        <w:t>W innych przypadkach termin gwarancji ulega przedłużeniu o czas</w:t>
      </w:r>
      <w:r w:rsidR="006614F3">
        <w:rPr>
          <w:rFonts w:ascii="Arial" w:hAnsi="Arial" w:cs="Arial"/>
          <w:sz w:val="22"/>
          <w:szCs w:val="22"/>
        </w:rPr>
        <w:t>,</w:t>
      </w:r>
      <w:r w:rsidRPr="005D602B">
        <w:rPr>
          <w:rFonts w:ascii="Arial" w:hAnsi="Arial" w:cs="Arial"/>
          <w:sz w:val="22"/>
          <w:szCs w:val="22"/>
        </w:rPr>
        <w:t xml:space="preserve"> w ciągu którego wskutek wady przedmiotu objętego gwarancją</w:t>
      </w:r>
      <w:r w:rsidR="00845850" w:rsidRPr="005D602B">
        <w:rPr>
          <w:rFonts w:ascii="Arial" w:hAnsi="Arial" w:cs="Arial"/>
          <w:sz w:val="22"/>
          <w:szCs w:val="22"/>
        </w:rPr>
        <w:t>,</w:t>
      </w:r>
      <w:r w:rsidRPr="005D602B">
        <w:rPr>
          <w:rFonts w:ascii="Arial" w:hAnsi="Arial" w:cs="Arial"/>
          <w:sz w:val="22"/>
          <w:szCs w:val="22"/>
        </w:rPr>
        <w:t xml:space="preserve"> Zamawiający z przedmiotu gwarancji </w:t>
      </w:r>
      <w:r w:rsidR="00D617CC" w:rsidRPr="005D602B">
        <w:rPr>
          <w:rFonts w:ascii="Arial" w:hAnsi="Arial" w:cs="Arial"/>
          <w:sz w:val="22"/>
          <w:szCs w:val="22"/>
        </w:rPr>
        <w:t>nie mógł</w:t>
      </w:r>
      <w:r w:rsidRPr="005D602B">
        <w:rPr>
          <w:rFonts w:ascii="Arial" w:hAnsi="Arial" w:cs="Arial"/>
          <w:sz w:val="22"/>
          <w:szCs w:val="22"/>
        </w:rPr>
        <w:t xml:space="preserve"> korzystać. </w:t>
      </w:r>
    </w:p>
    <w:p w14:paraId="1822D0EA" w14:textId="77777777" w:rsidR="006C10BC" w:rsidRPr="005D602B" w:rsidRDefault="006C10BC" w:rsidP="00420606">
      <w:pPr>
        <w:pStyle w:val="Akapitzlist1"/>
        <w:numPr>
          <w:ilvl w:val="0"/>
          <w:numId w:val="3"/>
        </w:numPr>
        <w:tabs>
          <w:tab w:val="left" w:pos="426"/>
        </w:tabs>
        <w:suppressAutoHyphens w:val="0"/>
        <w:spacing w:after="113" w:line="240" w:lineRule="auto"/>
        <w:ind w:left="426" w:hanging="426"/>
        <w:contextualSpacing/>
        <w:jc w:val="both"/>
        <w:rPr>
          <w:rFonts w:ascii="Arial" w:hAnsi="Arial" w:cs="Arial"/>
          <w:sz w:val="22"/>
          <w:szCs w:val="22"/>
        </w:rPr>
      </w:pPr>
      <w:r w:rsidRPr="005D602B">
        <w:rPr>
          <w:rFonts w:ascii="Arial" w:hAnsi="Arial" w:cs="Arial"/>
          <w:sz w:val="22"/>
          <w:szCs w:val="22"/>
        </w:rPr>
        <w:t xml:space="preserve">Nie podlegają uprawnieniom z tytułu gwarancji jakości wady powstałe na skutek: </w:t>
      </w:r>
    </w:p>
    <w:p w14:paraId="0AB57289" w14:textId="1BC259CC" w:rsidR="006C10BC" w:rsidRPr="005D602B" w:rsidRDefault="006C10BC" w:rsidP="00420606">
      <w:pPr>
        <w:pStyle w:val="Akapitzlist1"/>
        <w:numPr>
          <w:ilvl w:val="3"/>
          <w:numId w:val="3"/>
        </w:numPr>
        <w:suppressAutoHyphens w:val="0"/>
        <w:spacing w:after="113" w:line="240" w:lineRule="auto"/>
        <w:ind w:left="851" w:hanging="284"/>
        <w:contextualSpacing/>
        <w:jc w:val="both"/>
        <w:rPr>
          <w:rFonts w:ascii="Arial" w:hAnsi="Arial" w:cs="Arial"/>
          <w:sz w:val="22"/>
          <w:szCs w:val="22"/>
        </w:rPr>
      </w:pPr>
      <w:r w:rsidRPr="005D602B">
        <w:rPr>
          <w:rFonts w:ascii="Arial" w:hAnsi="Arial" w:cs="Arial"/>
          <w:sz w:val="22"/>
          <w:szCs w:val="22"/>
        </w:rPr>
        <w:t>siły wyższej pod pojęciem</w:t>
      </w:r>
      <w:r w:rsidR="006614F3">
        <w:rPr>
          <w:rFonts w:ascii="Arial" w:hAnsi="Arial" w:cs="Arial"/>
          <w:sz w:val="22"/>
          <w:szCs w:val="22"/>
        </w:rPr>
        <w:t>,</w:t>
      </w:r>
      <w:r w:rsidRPr="005D602B">
        <w:rPr>
          <w:rFonts w:ascii="Arial" w:hAnsi="Arial" w:cs="Arial"/>
          <w:sz w:val="22"/>
          <w:szCs w:val="22"/>
        </w:rPr>
        <w:t xml:space="preserve"> których strony utrzymują: stan wojny, stan</w:t>
      </w:r>
      <w:r w:rsidR="00D617CC" w:rsidRPr="005D602B">
        <w:rPr>
          <w:rFonts w:ascii="Arial" w:hAnsi="Arial" w:cs="Arial"/>
          <w:sz w:val="22"/>
          <w:szCs w:val="22"/>
        </w:rPr>
        <w:t xml:space="preserve"> klęski żywiołowej</w:t>
      </w:r>
      <w:r w:rsidRPr="005D602B">
        <w:rPr>
          <w:rFonts w:ascii="Arial" w:hAnsi="Arial" w:cs="Arial"/>
          <w:sz w:val="22"/>
          <w:szCs w:val="22"/>
        </w:rPr>
        <w:t xml:space="preserve"> i strajk generalny,</w:t>
      </w:r>
    </w:p>
    <w:p w14:paraId="6DF796DB" w14:textId="77777777" w:rsidR="006C10BC" w:rsidRPr="005D602B" w:rsidRDefault="006C10BC" w:rsidP="00420606">
      <w:pPr>
        <w:pStyle w:val="Akapitzlist1"/>
        <w:numPr>
          <w:ilvl w:val="3"/>
          <w:numId w:val="3"/>
        </w:numPr>
        <w:suppressAutoHyphens w:val="0"/>
        <w:spacing w:after="113" w:line="240" w:lineRule="auto"/>
        <w:ind w:left="851" w:hanging="284"/>
        <w:contextualSpacing/>
        <w:jc w:val="both"/>
        <w:rPr>
          <w:rFonts w:ascii="Arial" w:hAnsi="Arial" w:cs="Arial"/>
          <w:sz w:val="22"/>
          <w:szCs w:val="22"/>
        </w:rPr>
      </w:pPr>
      <w:r w:rsidRPr="005D602B">
        <w:rPr>
          <w:rFonts w:ascii="Arial" w:hAnsi="Arial" w:cs="Arial"/>
          <w:sz w:val="22"/>
          <w:szCs w:val="22"/>
        </w:rPr>
        <w:t>normalnego zużycia obiektu lub jego części,</w:t>
      </w:r>
    </w:p>
    <w:p w14:paraId="4E634C63" w14:textId="77777777" w:rsidR="006C10BC" w:rsidRPr="005D602B" w:rsidRDefault="006C10BC" w:rsidP="00420606">
      <w:pPr>
        <w:pStyle w:val="Akapitzlist1"/>
        <w:numPr>
          <w:ilvl w:val="3"/>
          <w:numId w:val="3"/>
        </w:numPr>
        <w:suppressAutoHyphens w:val="0"/>
        <w:spacing w:after="113" w:line="240" w:lineRule="auto"/>
        <w:ind w:left="851" w:hanging="284"/>
        <w:contextualSpacing/>
        <w:jc w:val="both"/>
        <w:rPr>
          <w:rFonts w:ascii="Arial" w:hAnsi="Arial" w:cs="Arial"/>
          <w:sz w:val="22"/>
          <w:szCs w:val="22"/>
        </w:rPr>
      </w:pPr>
      <w:r w:rsidRPr="005D602B">
        <w:rPr>
          <w:rFonts w:ascii="Arial" w:hAnsi="Arial" w:cs="Arial"/>
          <w:sz w:val="22"/>
          <w:szCs w:val="22"/>
        </w:rPr>
        <w:t>szkód wynikłych z winy Użytkownika.</w:t>
      </w:r>
    </w:p>
    <w:p w14:paraId="5276637B" w14:textId="77777777" w:rsidR="006C10BC" w:rsidRPr="005D602B" w:rsidRDefault="006C10BC" w:rsidP="00420606">
      <w:pPr>
        <w:pStyle w:val="Akapitzlist1"/>
        <w:numPr>
          <w:ilvl w:val="0"/>
          <w:numId w:val="3"/>
        </w:numPr>
        <w:tabs>
          <w:tab w:val="left" w:pos="426"/>
        </w:tabs>
        <w:suppressAutoHyphens w:val="0"/>
        <w:spacing w:line="240" w:lineRule="auto"/>
        <w:ind w:left="425" w:hanging="425"/>
        <w:contextualSpacing/>
        <w:jc w:val="both"/>
        <w:rPr>
          <w:rFonts w:ascii="Arial" w:hAnsi="Arial" w:cs="Arial"/>
          <w:sz w:val="22"/>
          <w:szCs w:val="22"/>
        </w:rPr>
      </w:pPr>
      <w:r w:rsidRPr="005D602B">
        <w:rPr>
          <w:rFonts w:ascii="Arial" w:hAnsi="Arial" w:cs="Arial"/>
          <w:sz w:val="22"/>
          <w:szCs w:val="22"/>
        </w:rPr>
        <w:t>Wykonawca jest odpowiedzialny za wszelkie szkody i straty, które spowodował w czasie prac nad usuwaniem wad.</w:t>
      </w:r>
    </w:p>
    <w:p w14:paraId="22D346A5" w14:textId="77777777" w:rsidR="006C10BC" w:rsidRPr="005D602B" w:rsidRDefault="006C10BC" w:rsidP="00420606">
      <w:pPr>
        <w:pStyle w:val="Akapitzlist1"/>
        <w:numPr>
          <w:ilvl w:val="0"/>
          <w:numId w:val="3"/>
        </w:numPr>
        <w:tabs>
          <w:tab w:val="left" w:pos="426"/>
        </w:tabs>
        <w:suppressAutoHyphens w:val="0"/>
        <w:spacing w:line="240" w:lineRule="auto"/>
        <w:ind w:left="425" w:hanging="425"/>
        <w:contextualSpacing/>
        <w:jc w:val="both"/>
        <w:rPr>
          <w:rFonts w:ascii="Arial" w:hAnsi="Arial" w:cs="Arial"/>
          <w:sz w:val="22"/>
          <w:szCs w:val="22"/>
        </w:rPr>
      </w:pPr>
      <w:r w:rsidRPr="005D602B">
        <w:rPr>
          <w:rFonts w:ascii="Arial" w:hAnsi="Arial" w:cs="Arial"/>
          <w:sz w:val="22"/>
          <w:szCs w:val="22"/>
        </w:rPr>
        <w:t>Wykonawca, niezależnie od udzielonej gwarancji jakości, ponosi odpowied</w:t>
      </w:r>
      <w:r w:rsidR="00D617CC" w:rsidRPr="005D602B">
        <w:rPr>
          <w:rFonts w:ascii="Arial" w:hAnsi="Arial" w:cs="Arial"/>
          <w:sz w:val="22"/>
          <w:szCs w:val="22"/>
        </w:rPr>
        <w:t xml:space="preserve">zialność </w:t>
      </w:r>
      <w:r w:rsidR="00DD1C42" w:rsidRPr="005D602B">
        <w:rPr>
          <w:rFonts w:ascii="Arial" w:hAnsi="Arial" w:cs="Arial"/>
          <w:sz w:val="22"/>
          <w:szCs w:val="22"/>
        </w:rPr>
        <w:br/>
      </w:r>
      <w:r w:rsidR="00D617CC" w:rsidRPr="005D602B">
        <w:rPr>
          <w:rFonts w:ascii="Arial" w:hAnsi="Arial" w:cs="Arial"/>
          <w:sz w:val="22"/>
          <w:szCs w:val="22"/>
        </w:rPr>
        <w:t>z tytułu</w:t>
      </w:r>
      <w:r w:rsidRPr="005D602B">
        <w:rPr>
          <w:rFonts w:ascii="Arial" w:hAnsi="Arial" w:cs="Arial"/>
          <w:sz w:val="22"/>
          <w:szCs w:val="22"/>
        </w:rPr>
        <w:t xml:space="preserve"> rękojmi za wady przedmiotu umowy</w:t>
      </w:r>
    </w:p>
    <w:p w14:paraId="1E49DD11" w14:textId="77777777" w:rsidR="006C10BC" w:rsidRPr="005D602B" w:rsidRDefault="006C10BC" w:rsidP="00420606">
      <w:pPr>
        <w:widowControl/>
        <w:numPr>
          <w:ilvl w:val="0"/>
          <w:numId w:val="3"/>
        </w:numPr>
        <w:tabs>
          <w:tab w:val="left" w:pos="426"/>
        </w:tabs>
        <w:suppressAutoHyphens w:val="0"/>
        <w:spacing w:line="240" w:lineRule="auto"/>
        <w:ind w:left="425" w:hanging="425"/>
        <w:contextualSpacing/>
        <w:jc w:val="both"/>
        <w:rPr>
          <w:rFonts w:ascii="Arial" w:hAnsi="Arial"/>
          <w:sz w:val="22"/>
          <w:szCs w:val="22"/>
        </w:rPr>
      </w:pPr>
      <w:r w:rsidRPr="005D602B">
        <w:rPr>
          <w:rFonts w:ascii="Arial" w:hAnsi="Arial"/>
          <w:sz w:val="22"/>
          <w:szCs w:val="22"/>
        </w:rPr>
        <w:t xml:space="preserve">Termin rękojmi wynosi </w:t>
      </w:r>
      <w:r w:rsidR="00BE5D5B" w:rsidRPr="005D602B">
        <w:rPr>
          <w:rFonts w:ascii="Arial" w:hAnsi="Arial"/>
          <w:sz w:val="22"/>
          <w:szCs w:val="22"/>
        </w:rPr>
        <w:t>5</w:t>
      </w:r>
      <w:r w:rsidRPr="005D602B">
        <w:rPr>
          <w:rFonts w:ascii="Arial" w:hAnsi="Arial"/>
          <w:sz w:val="22"/>
          <w:szCs w:val="22"/>
        </w:rPr>
        <w:t xml:space="preserve"> lat, licząc od dnia odbioru końcowego. Wykonawca jest                                       odpowiedzialny względem Zamawiającego, jeżeli Przedmiot umowy ma wadę zmniejszającą jego wartość lub użyteczność ze względu na cel w umowie oznaczony albo wyni</w:t>
      </w:r>
      <w:r w:rsidR="00DD1C42" w:rsidRPr="005D602B">
        <w:rPr>
          <w:rFonts w:ascii="Arial" w:hAnsi="Arial"/>
          <w:sz w:val="22"/>
          <w:szCs w:val="22"/>
        </w:rPr>
        <w:t xml:space="preserve">kający </w:t>
      </w:r>
      <w:r w:rsidRPr="005D602B">
        <w:rPr>
          <w:rFonts w:ascii="Arial" w:hAnsi="Arial"/>
          <w:sz w:val="22"/>
          <w:szCs w:val="22"/>
        </w:rPr>
        <w:t xml:space="preserve">z okoliczności lub z </w:t>
      </w:r>
      <w:r w:rsidR="001725EB" w:rsidRPr="005D602B">
        <w:rPr>
          <w:rFonts w:ascii="Arial" w:hAnsi="Arial"/>
          <w:sz w:val="22"/>
          <w:szCs w:val="22"/>
        </w:rPr>
        <w:t xml:space="preserve">jego </w:t>
      </w:r>
      <w:r w:rsidRPr="005D602B">
        <w:rPr>
          <w:rFonts w:ascii="Arial" w:hAnsi="Arial"/>
          <w:sz w:val="22"/>
          <w:szCs w:val="22"/>
        </w:rPr>
        <w:t xml:space="preserve">przeznaczenia, jeżeli </w:t>
      </w:r>
      <w:r w:rsidR="001725EB" w:rsidRPr="005D602B">
        <w:rPr>
          <w:rFonts w:ascii="Arial" w:hAnsi="Arial"/>
          <w:sz w:val="22"/>
          <w:szCs w:val="22"/>
        </w:rPr>
        <w:t>P</w:t>
      </w:r>
      <w:r w:rsidRPr="005D602B">
        <w:rPr>
          <w:rFonts w:ascii="Arial" w:hAnsi="Arial"/>
          <w:sz w:val="22"/>
          <w:szCs w:val="22"/>
        </w:rPr>
        <w:t xml:space="preserve">rzedmiot umowy nie ma właściwości, o których istnieniu zapewnił Zamawiającego, albo jeżeli </w:t>
      </w:r>
      <w:r w:rsidR="001725EB" w:rsidRPr="005D602B">
        <w:rPr>
          <w:rFonts w:ascii="Arial" w:hAnsi="Arial"/>
          <w:sz w:val="22"/>
          <w:szCs w:val="22"/>
        </w:rPr>
        <w:t>P</w:t>
      </w:r>
      <w:r w:rsidRPr="005D602B">
        <w:rPr>
          <w:rFonts w:ascii="Arial" w:hAnsi="Arial"/>
          <w:sz w:val="22"/>
          <w:szCs w:val="22"/>
        </w:rPr>
        <w:t>rzedmiot umowy został odebrany przez Zamawiającego w stanie niezupełnym.</w:t>
      </w:r>
    </w:p>
    <w:p w14:paraId="12B2A6B3" w14:textId="1026B42C" w:rsidR="006C10BC" w:rsidRPr="005D602B" w:rsidRDefault="006C10BC" w:rsidP="00420606">
      <w:pPr>
        <w:widowControl/>
        <w:numPr>
          <w:ilvl w:val="0"/>
          <w:numId w:val="3"/>
        </w:numPr>
        <w:tabs>
          <w:tab w:val="left" w:pos="426"/>
        </w:tabs>
        <w:suppressAutoHyphens w:val="0"/>
        <w:spacing w:after="113" w:line="240" w:lineRule="auto"/>
        <w:ind w:left="426" w:hanging="426"/>
        <w:contextualSpacing/>
        <w:jc w:val="both"/>
        <w:rPr>
          <w:rFonts w:ascii="Arial" w:hAnsi="Arial"/>
          <w:sz w:val="22"/>
          <w:szCs w:val="22"/>
        </w:rPr>
      </w:pPr>
      <w:r w:rsidRPr="005D602B">
        <w:rPr>
          <w:rFonts w:ascii="Arial" w:hAnsi="Arial"/>
          <w:sz w:val="22"/>
          <w:szCs w:val="22"/>
        </w:rPr>
        <w:t>Odpowiedzialność Wykonawcy z tytułu rękojmi za wady</w:t>
      </w:r>
      <w:r w:rsidR="00993D08">
        <w:rPr>
          <w:rFonts w:ascii="Arial" w:hAnsi="Arial"/>
          <w:sz w:val="22"/>
          <w:szCs w:val="22"/>
        </w:rPr>
        <w:t>,</w:t>
      </w:r>
      <w:r w:rsidRPr="005D602B">
        <w:rPr>
          <w:rFonts w:ascii="Arial" w:hAnsi="Arial"/>
          <w:sz w:val="22"/>
          <w:szCs w:val="22"/>
        </w:rPr>
        <w:t xml:space="preserve"> dotyczy wad Przedmiotu umowy                 istniejących w czasie dokonywania czynności odbioru oraz wad ujawnionych bądź powstałych po odbiorze a powstałych z przyczyn tkwiących w Przedmiocie umowy w chwili odbioru. </w:t>
      </w:r>
    </w:p>
    <w:p w14:paraId="6AB1EC7A" w14:textId="77777777" w:rsidR="006C10BC" w:rsidRPr="005D602B" w:rsidRDefault="006C10BC" w:rsidP="00420606">
      <w:pPr>
        <w:widowControl/>
        <w:numPr>
          <w:ilvl w:val="0"/>
          <w:numId w:val="3"/>
        </w:numPr>
        <w:tabs>
          <w:tab w:val="left" w:pos="426"/>
        </w:tabs>
        <w:suppressAutoHyphens w:val="0"/>
        <w:spacing w:after="113" w:line="240" w:lineRule="auto"/>
        <w:ind w:left="426" w:hanging="426"/>
        <w:contextualSpacing/>
        <w:jc w:val="both"/>
        <w:rPr>
          <w:rFonts w:ascii="Arial" w:hAnsi="Arial"/>
          <w:sz w:val="22"/>
          <w:szCs w:val="22"/>
        </w:rPr>
      </w:pPr>
      <w:r w:rsidRPr="005D602B">
        <w:rPr>
          <w:rFonts w:ascii="Arial" w:eastAsia="Times New Roman" w:hAnsi="Arial"/>
          <w:sz w:val="22"/>
          <w:szCs w:val="22"/>
        </w:rPr>
        <w:t xml:space="preserve"> </w:t>
      </w:r>
      <w:r w:rsidRPr="005D602B">
        <w:rPr>
          <w:rFonts w:ascii="Arial" w:hAnsi="Arial"/>
          <w:sz w:val="22"/>
          <w:szCs w:val="22"/>
        </w:rPr>
        <w:t>O wykryciu wad w okresie rękojmi Zamawiający powiadomi Wykonawcę na piśmie wyznaczając mu termin do ich usunięcia.</w:t>
      </w:r>
    </w:p>
    <w:p w14:paraId="46CA0127" w14:textId="77777777" w:rsidR="006C10BC" w:rsidRPr="005D602B" w:rsidRDefault="006C10BC" w:rsidP="00420606">
      <w:pPr>
        <w:widowControl/>
        <w:numPr>
          <w:ilvl w:val="0"/>
          <w:numId w:val="3"/>
        </w:numPr>
        <w:tabs>
          <w:tab w:val="left" w:pos="426"/>
        </w:tabs>
        <w:suppressAutoHyphens w:val="0"/>
        <w:spacing w:after="113" w:line="240" w:lineRule="auto"/>
        <w:ind w:left="426" w:hanging="426"/>
        <w:contextualSpacing/>
        <w:jc w:val="both"/>
        <w:rPr>
          <w:rFonts w:ascii="Arial" w:hAnsi="Arial"/>
          <w:sz w:val="22"/>
          <w:szCs w:val="22"/>
        </w:rPr>
      </w:pPr>
      <w:r w:rsidRPr="005D602B">
        <w:rPr>
          <w:rFonts w:ascii="Arial" w:hAnsi="Arial"/>
          <w:sz w:val="22"/>
          <w:szCs w:val="22"/>
        </w:rPr>
        <w:t xml:space="preserve">W razie stwierdzenia wad uniemożliwiających użytkowanie Przedmiotu umowy, czas reakcji Wykonawcy wynosi </w:t>
      </w:r>
      <w:r w:rsidRPr="00257AF0">
        <w:rPr>
          <w:rFonts w:ascii="Arial" w:hAnsi="Arial"/>
          <w:sz w:val="22"/>
          <w:szCs w:val="22"/>
        </w:rPr>
        <w:t xml:space="preserve">maksymalnie 24 godziny </w:t>
      </w:r>
      <w:r w:rsidRPr="005D602B">
        <w:rPr>
          <w:rFonts w:ascii="Arial" w:hAnsi="Arial"/>
          <w:sz w:val="22"/>
          <w:szCs w:val="22"/>
        </w:rPr>
        <w:t xml:space="preserve">licząc od momentu ich zgłoszenia. </w:t>
      </w:r>
    </w:p>
    <w:p w14:paraId="4E9B002C" w14:textId="77777777" w:rsidR="006C10BC" w:rsidRPr="005D602B" w:rsidRDefault="006C10BC" w:rsidP="00420606">
      <w:pPr>
        <w:widowControl/>
        <w:numPr>
          <w:ilvl w:val="0"/>
          <w:numId w:val="3"/>
        </w:numPr>
        <w:tabs>
          <w:tab w:val="left" w:pos="426"/>
        </w:tabs>
        <w:suppressAutoHyphens w:val="0"/>
        <w:spacing w:after="113" w:line="240" w:lineRule="auto"/>
        <w:ind w:left="426" w:hanging="426"/>
        <w:contextualSpacing/>
        <w:jc w:val="both"/>
        <w:rPr>
          <w:rFonts w:ascii="Arial" w:hAnsi="Arial"/>
          <w:sz w:val="22"/>
          <w:szCs w:val="22"/>
        </w:rPr>
      </w:pPr>
      <w:r w:rsidRPr="005D602B">
        <w:rPr>
          <w:rFonts w:ascii="Arial" w:hAnsi="Arial"/>
          <w:sz w:val="22"/>
          <w:szCs w:val="22"/>
        </w:rPr>
        <w:t>Usunięcie wad zostanie potwierdzone protokołem odbioru podpisanym przez Zamawiającego i Wykonawcę.</w:t>
      </w:r>
    </w:p>
    <w:p w14:paraId="2B626B02" w14:textId="77777777" w:rsidR="006C10BC" w:rsidRPr="005D602B" w:rsidRDefault="00FC32EF" w:rsidP="00420606">
      <w:pPr>
        <w:widowControl/>
        <w:numPr>
          <w:ilvl w:val="0"/>
          <w:numId w:val="3"/>
        </w:numPr>
        <w:tabs>
          <w:tab w:val="left" w:pos="426"/>
        </w:tabs>
        <w:suppressAutoHyphens w:val="0"/>
        <w:spacing w:after="113" w:line="240" w:lineRule="auto"/>
        <w:ind w:left="426" w:hanging="426"/>
        <w:contextualSpacing/>
        <w:jc w:val="both"/>
        <w:rPr>
          <w:rFonts w:ascii="Arial" w:hAnsi="Arial"/>
          <w:sz w:val="22"/>
          <w:szCs w:val="22"/>
        </w:rPr>
      </w:pPr>
      <w:r w:rsidRPr="005D602B">
        <w:rPr>
          <w:rFonts w:ascii="Arial" w:hAnsi="Arial"/>
          <w:sz w:val="22"/>
          <w:szCs w:val="22"/>
        </w:rPr>
        <w:t xml:space="preserve">Zamawiający </w:t>
      </w:r>
      <w:r w:rsidR="006C10BC" w:rsidRPr="005D602B">
        <w:rPr>
          <w:rFonts w:ascii="Arial" w:hAnsi="Arial"/>
          <w:sz w:val="22"/>
          <w:szCs w:val="22"/>
        </w:rPr>
        <w:t>może żądać naprawienia szkody poniesionej wskutek istnienia wady, chyba że szkoda jest następstwem okoliczności, za które Wykonawca nie ponosi odpowiedzialności.</w:t>
      </w:r>
    </w:p>
    <w:p w14:paraId="79AFE917" w14:textId="77777777" w:rsidR="006C10BC" w:rsidRPr="005D602B" w:rsidRDefault="006C10BC" w:rsidP="00420606">
      <w:pPr>
        <w:widowControl/>
        <w:numPr>
          <w:ilvl w:val="0"/>
          <w:numId w:val="3"/>
        </w:numPr>
        <w:tabs>
          <w:tab w:val="left" w:pos="426"/>
        </w:tabs>
        <w:suppressAutoHyphens w:val="0"/>
        <w:spacing w:after="113" w:line="240" w:lineRule="auto"/>
        <w:ind w:left="426" w:hanging="426"/>
        <w:contextualSpacing/>
        <w:jc w:val="both"/>
        <w:rPr>
          <w:rFonts w:ascii="Arial" w:hAnsi="Arial"/>
          <w:sz w:val="22"/>
          <w:szCs w:val="22"/>
        </w:rPr>
      </w:pPr>
      <w:r w:rsidRPr="005D602B">
        <w:rPr>
          <w:rFonts w:ascii="Arial" w:hAnsi="Arial"/>
          <w:sz w:val="22"/>
          <w:szCs w:val="22"/>
        </w:rPr>
        <w:t>Zamawiający może wykonywać uprawnienia z tytułu rękojmi za wady fizyczne rzeczy,                      niezależnie od uprawnień wynikających z gwarancji.</w:t>
      </w:r>
    </w:p>
    <w:p w14:paraId="6C8E0E7D" w14:textId="37DAC45E" w:rsidR="006C10BC" w:rsidRPr="005D602B" w:rsidRDefault="006C10BC" w:rsidP="00420606">
      <w:pPr>
        <w:widowControl/>
        <w:numPr>
          <w:ilvl w:val="0"/>
          <w:numId w:val="3"/>
        </w:numPr>
        <w:tabs>
          <w:tab w:val="left" w:pos="426"/>
        </w:tabs>
        <w:suppressAutoHyphens w:val="0"/>
        <w:spacing w:after="113" w:line="240" w:lineRule="auto"/>
        <w:ind w:left="426" w:hanging="426"/>
        <w:contextualSpacing/>
        <w:jc w:val="both"/>
        <w:rPr>
          <w:rFonts w:ascii="Arial" w:hAnsi="Arial"/>
          <w:sz w:val="22"/>
          <w:szCs w:val="22"/>
        </w:rPr>
      </w:pPr>
      <w:r w:rsidRPr="005D602B">
        <w:rPr>
          <w:rFonts w:ascii="Arial" w:eastAsia="Times New Roman" w:hAnsi="Arial"/>
          <w:sz w:val="22"/>
          <w:szCs w:val="22"/>
        </w:rPr>
        <w:t xml:space="preserve"> </w:t>
      </w:r>
      <w:r w:rsidRPr="005D602B">
        <w:rPr>
          <w:rFonts w:ascii="Arial" w:hAnsi="Arial"/>
          <w:sz w:val="22"/>
          <w:szCs w:val="22"/>
        </w:rPr>
        <w:t>Roszczenia z tytułu rękojmi mogą być dochodzone także po upływie terminu rękojmi, jeżeli Zamawiający zgłosił ich istnienie Wykonawcy w okresie rękojmi</w:t>
      </w:r>
      <w:r w:rsidR="00993D08">
        <w:rPr>
          <w:rFonts w:ascii="Arial" w:hAnsi="Arial"/>
          <w:sz w:val="22"/>
          <w:szCs w:val="22"/>
        </w:rPr>
        <w:t>,</w:t>
      </w:r>
      <w:r w:rsidRPr="005D602B">
        <w:rPr>
          <w:rFonts w:ascii="Arial" w:hAnsi="Arial"/>
          <w:sz w:val="22"/>
          <w:szCs w:val="22"/>
        </w:rPr>
        <w:t xml:space="preserve"> bądź w sy</w:t>
      </w:r>
      <w:r w:rsidR="002832AB" w:rsidRPr="005D602B">
        <w:rPr>
          <w:rFonts w:ascii="Arial" w:hAnsi="Arial"/>
          <w:sz w:val="22"/>
          <w:szCs w:val="22"/>
        </w:rPr>
        <w:t>tuacji, gdy</w:t>
      </w:r>
      <w:r w:rsidRPr="005D602B">
        <w:rPr>
          <w:rFonts w:ascii="Arial" w:hAnsi="Arial"/>
          <w:sz w:val="22"/>
          <w:szCs w:val="22"/>
        </w:rPr>
        <w:t xml:space="preserve"> Wykonawca wadę podstępnie zataił.</w:t>
      </w:r>
    </w:p>
    <w:p w14:paraId="20CECA6C" w14:textId="77777777" w:rsidR="006C10BC" w:rsidRPr="005D602B" w:rsidRDefault="006C10BC" w:rsidP="00420606">
      <w:pPr>
        <w:widowControl/>
        <w:numPr>
          <w:ilvl w:val="0"/>
          <w:numId w:val="3"/>
        </w:numPr>
        <w:tabs>
          <w:tab w:val="left" w:pos="426"/>
        </w:tabs>
        <w:suppressAutoHyphens w:val="0"/>
        <w:spacing w:after="113" w:line="240" w:lineRule="auto"/>
        <w:ind w:left="426" w:hanging="426"/>
        <w:contextualSpacing/>
        <w:jc w:val="both"/>
        <w:rPr>
          <w:rFonts w:ascii="Arial" w:hAnsi="Arial"/>
          <w:sz w:val="22"/>
          <w:szCs w:val="22"/>
        </w:rPr>
      </w:pPr>
      <w:r w:rsidRPr="005D602B">
        <w:rPr>
          <w:rFonts w:ascii="Arial" w:hAnsi="Arial"/>
          <w:sz w:val="22"/>
          <w:szCs w:val="22"/>
        </w:rPr>
        <w:t>Jeżeli Wykonawca nie usunie wad w ramach obowiązków wynikających z rękojmi lub                              gwarancji  w terminie 7 dni od daty wyznaczonej przez Zamawiającego na ich usunięcie,                  wówczas Zamawiający może zlecić usunięcie wad osobie trzeciej na koszt i ryzyko                                 Wykonawcy</w:t>
      </w:r>
    </w:p>
    <w:p w14:paraId="38385233" w14:textId="77777777" w:rsidR="006C10BC" w:rsidRPr="005D602B" w:rsidRDefault="006C10BC" w:rsidP="00420606">
      <w:pPr>
        <w:widowControl/>
        <w:numPr>
          <w:ilvl w:val="0"/>
          <w:numId w:val="3"/>
        </w:numPr>
        <w:tabs>
          <w:tab w:val="left" w:pos="426"/>
        </w:tabs>
        <w:suppressAutoHyphens w:val="0"/>
        <w:spacing w:after="113" w:line="240" w:lineRule="auto"/>
        <w:ind w:left="426" w:hanging="426"/>
        <w:contextualSpacing/>
        <w:jc w:val="both"/>
        <w:rPr>
          <w:rFonts w:ascii="Arial" w:hAnsi="Arial"/>
          <w:sz w:val="22"/>
          <w:szCs w:val="22"/>
        </w:rPr>
      </w:pPr>
      <w:r w:rsidRPr="005D602B">
        <w:rPr>
          <w:rFonts w:ascii="Arial" w:hAnsi="Arial"/>
          <w:sz w:val="22"/>
          <w:szCs w:val="22"/>
        </w:rPr>
        <w:t xml:space="preserve">Wykonawca odpowiada za wady w wykonaniu </w:t>
      </w:r>
      <w:r w:rsidR="001725EB" w:rsidRPr="005D602B">
        <w:rPr>
          <w:rFonts w:ascii="Arial" w:hAnsi="Arial"/>
          <w:sz w:val="22"/>
          <w:szCs w:val="22"/>
        </w:rPr>
        <w:t>P</w:t>
      </w:r>
      <w:r w:rsidRPr="005D602B">
        <w:rPr>
          <w:rFonts w:ascii="Arial" w:hAnsi="Arial"/>
          <w:sz w:val="22"/>
          <w:szCs w:val="22"/>
        </w:rPr>
        <w:t>rzedmiotu umowy również po</w:t>
      </w:r>
      <w:r w:rsidR="002832AB" w:rsidRPr="005D602B">
        <w:rPr>
          <w:rFonts w:ascii="Arial" w:hAnsi="Arial"/>
          <w:sz w:val="22"/>
          <w:szCs w:val="22"/>
        </w:rPr>
        <w:t xml:space="preserve"> okresie rękojmi </w:t>
      </w:r>
      <w:r w:rsidRPr="005D602B">
        <w:rPr>
          <w:rFonts w:ascii="Arial" w:hAnsi="Arial"/>
          <w:sz w:val="22"/>
          <w:szCs w:val="22"/>
        </w:rPr>
        <w:t>i gwarancji, jeżeli Zamawiający zawiadomi Wykonawcę o wadzie przed</w:t>
      </w:r>
      <w:r w:rsidR="002832AB" w:rsidRPr="005D602B">
        <w:rPr>
          <w:rFonts w:ascii="Arial" w:hAnsi="Arial"/>
          <w:sz w:val="22"/>
          <w:szCs w:val="22"/>
        </w:rPr>
        <w:t xml:space="preserve"> upływem okresu </w:t>
      </w:r>
      <w:r w:rsidRPr="005D602B">
        <w:rPr>
          <w:rFonts w:ascii="Arial" w:hAnsi="Arial"/>
          <w:sz w:val="22"/>
          <w:szCs w:val="22"/>
        </w:rPr>
        <w:t>odpowiednio rękojmi lub gwarancji.</w:t>
      </w:r>
    </w:p>
    <w:p w14:paraId="7677F1CF" w14:textId="3EBAD48C" w:rsidR="000B476F" w:rsidRPr="00257AF0" w:rsidRDefault="006C10BC" w:rsidP="00411A43">
      <w:pPr>
        <w:widowControl/>
        <w:numPr>
          <w:ilvl w:val="0"/>
          <w:numId w:val="3"/>
        </w:numPr>
        <w:tabs>
          <w:tab w:val="left" w:pos="426"/>
        </w:tabs>
        <w:suppressAutoHyphens w:val="0"/>
        <w:spacing w:after="113" w:line="240" w:lineRule="auto"/>
        <w:ind w:left="426" w:hanging="426"/>
        <w:contextualSpacing/>
        <w:jc w:val="both"/>
        <w:rPr>
          <w:rFonts w:ascii="Arial" w:hAnsi="Arial"/>
          <w:sz w:val="22"/>
          <w:szCs w:val="22"/>
        </w:rPr>
      </w:pPr>
      <w:r w:rsidRPr="00257AF0">
        <w:rPr>
          <w:rFonts w:ascii="Arial" w:hAnsi="Arial"/>
          <w:sz w:val="22"/>
          <w:szCs w:val="22"/>
        </w:rPr>
        <w:t xml:space="preserve">W okresie gwarancji i rękojmi Wykonawca przejmuje na siebie wszelkie obowiązki wynikające z serwisowania </w:t>
      </w:r>
      <w:r w:rsidR="00257AF0" w:rsidRPr="00257AF0">
        <w:rPr>
          <w:rFonts w:ascii="Arial" w:hAnsi="Arial"/>
          <w:sz w:val="22"/>
          <w:szCs w:val="22"/>
        </w:rPr>
        <w:t>w</w:t>
      </w:r>
      <w:r w:rsidRPr="00257AF0">
        <w:rPr>
          <w:rFonts w:ascii="Arial" w:hAnsi="Arial"/>
          <w:sz w:val="22"/>
          <w:szCs w:val="22"/>
        </w:rPr>
        <w:t>budowanych urządzeń, instalacji i wyposażenia mające wpływ na trwałość gwarancji producenta na zasadach i w zakresie określonym przez producent</w:t>
      </w:r>
      <w:r w:rsidR="00D617CC" w:rsidRPr="00257AF0">
        <w:rPr>
          <w:rFonts w:ascii="Arial" w:hAnsi="Arial"/>
          <w:sz w:val="22"/>
          <w:szCs w:val="22"/>
        </w:rPr>
        <w:t>a. Koszt</w:t>
      </w:r>
      <w:r w:rsidRPr="00257AF0">
        <w:rPr>
          <w:rFonts w:ascii="Arial" w:hAnsi="Arial"/>
          <w:sz w:val="22"/>
          <w:szCs w:val="22"/>
        </w:rPr>
        <w:t xml:space="preserve"> serwisowania urządzeń i instalacji w okresie obowiązywania gwarancj</w:t>
      </w:r>
      <w:r w:rsidR="001A5D3C" w:rsidRPr="00257AF0">
        <w:rPr>
          <w:rFonts w:ascii="Arial" w:hAnsi="Arial"/>
          <w:sz w:val="22"/>
          <w:szCs w:val="22"/>
        </w:rPr>
        <w:t>i i rękojmi pokrywa</w:t>
      </w:r>
      <w:r w:rsidRPr="00257AF0">
        <w:rPr>
          <w:rFonts w:ascii="Arial" w:hAnsi="Arial"/>
          <w:sz w:val="22"/>
          <w:szCs w:val="22"/>
        </w:rPr>
        <w:t xml:space="preserve"> Wykonawca</w:t>
      </w:r>
      <w:r w:rsidR="001725EB" w:rsidRPr="00257AF0">
        <w:rPr>
          <w:rFonts w:ascii="Arial" w:hAnsi="Arial"/>
          <w:sz w:val="22"/>
          <w:szCs w:val="22"/>
        </w:rPr>
        <w:t xml:space="preserve"> w ramach wynagrodzenia umownego, o którym mowa </w:t>
      </w:r>
      <w:r w:rsidR="002832AB" w:rsidRPr="00257AF0">
        <w:rPr>
          <w:rFonts w:ascii="Arial" w:hAnsi="Arial"/>
          <w:sz w:val="22"/>
          <w:szCs w:val="22"/>
        </w:rPr>
        <w:br/>
      </w:r>
      <w:r w:rsidR="001725EB" w:rsidRPr="00257AF0">
        <w:rPr>
          <w:rFonts w:ascii="Arial" w:hAnsi="Arial"/>
          <w:sz w:val="22"/>
          <w:szCs w:val="22"/>
        </w:rPr>
        <w:t xml:space="preserve">w § </w:t>
      </w:r>
      <w:r w:rsidR="0051428B" w:rsidRPr="00257AF0">
        <w:rPr>
          <w:rFonts w:ascii="Arial" w:hAnsi="Arial"/>
          <w:sz w:val="22"/>
          <w:szCs w:val="22"/>
        </w:rPr>
        <w:t>10</w:t>
      </w:r>
      <w:r w:rsidR="001725EB" w:rsidRPr="00257AF0">
        <w:rPr>
          <w:rFonts w:ascii="Arial" w:hAnsi="Arial"/>
          <w:sz w:val="22"/>
          <w:szCs w:val="22"/>
        </w:rPr>
        <w:t xml:space="preserve"> ust. 1 niniejszej umowy.</w:t>
      </w:r>
    </w:p>
    <w:p w14:paraId="609F27A7" w14:textId="68BFC590" w:rsidR="00430BE6" w:rsidRDefault="005504A2" w:rsidP="00927CEC">
      <w:pPr>
        <w:pStyle w:val="Akapitzlist"/>
        <w:numPr>
          <w:ilvl w:val="0"/>
          <w:numId w:val="3"/>
        </w:numPr>
        <w:tabs>
          <w:tab w:val="left" w:pos="426"/>
        </w:tabs>
        <w:spacing w:after="113"/>
        <w:contextualSpacing/>
        <w:rPr>
          <w:rFonts w:ascii="Arial" w:hAnsi="Arial"/>
          <w:sz w:val="22"/>
          <w:szCs w:val="22"/>
        </w:rPr>
      </w:pPr>
      <w:r w:rsidRPr="000C6BE1">
        <w:rPr>
          <w:rFonts w:ascii="Arial" w:hAnsi="Arial"/>
          <w:sz w:val="22"/>
          <w:szCs w:val="22"/>
        </w:rPr>
        <w:lastRenderedPageBreak/>
        <w:t>Zasady realizacji uprawnień z gwarancji Producenckich dla wbudowanych urządzeń i</w:t>
      </w:r>
      <w:r w:rsidR="00692093">
        <w:rPr>
          <w:rFonts w:ascii="Arial" w:hAnsi="Arial"/>
          <w:sz w:val="22"/>
          <w:szCs w:val="22"/>
        </w:rPr>
        <w:t> </w:t>
      </w:r>
      <w:r w:rsidRPr="000C6BE1">
        <w:rPr>
          <w:rFonts w:ascii="Arial" w:hAnsi="Arial"/>
          <w:sz w:val="22"/>
          <w:szCs w:val="22"/>
        </w:rPr>
        <w:t>materiałów  określają właściwe warunki gwarancji poszczególnych producentów,</w:t>
      </w:r>
    </w:p>
    <w:p w14:paraId="41DA8495" w14:textId="77777777" w:rsidR="00AB399C" w:rsidRDefault="00AB399C" w:rsidP="00AB399C">
      <w:pPr>
        <w:tabs>
          <w:tab w:val="left" w:pos="426"/>
        </w:tabs>
        <w:spacing w:after="113"/>
        <w:contextualSpacing/>
        <w:rPr>
          <w:rFonts w:ascii="Arial" w:hAnsi="Arial"/>
          <w:sz w:val="22"/>
          <w:szCs w:val="22"/>
        </w:rPr>
      </w:pPr>
    </w:p>
    <w:p w14:paraId="1060BE77" w14:textId="77777777" w:rsidR="00AB399C" w:rsidRPr="00AB399C" w:rsidRDefault="00AB399C" w:rsidP="00AB399C">
      <w:pPr>
        <w:tabs>
          <w:tab w:val="left" w:pos="426"/>
        </w:tabs>
        <w:spacing w:after="113"/>
        <w:contextualSpacing/>
        <w:rPr>
          <w:rFonts w:ascii="Arial" w:hAnsi="Arial"/>
          <w:sz w:val="22"/>
          <w:szCs w:val="22"/>
        </w:rPr>
      </w:pPr>
    </w:p>
    <w:p w14:paraId="10A05194" w14:textId="77777777" w:rsidR="0079239A" w:rsidRPr="005D602B" w:rsidRDefault="0079239A" w:rsidP="00927CEC">
      <w:pPr>
        <w:widowControl/>
        <w:tabs>
          <w:tab w:val="left" w:pos="426"/>
        </w:tabs>
        <w:suppressAutoHyphens w:val="0"/>
        <w:spacing w:after="113" w:line="240" w:lineRule="auto"/>
        <w:contextualSpacing/>
        <w:jc w:val="both"/>
        <w:rPr>
          <w:rFonts w:ascii="Arial" w:hAnsi="Arial"/>
          <w:b/>
          <w:bCs/>
          <w:sz w:val="22"/>
          <w:szCs w:val="22"/>
        </w:rPr>
      </w:pPr>
    </w:p>
    <w:p w14:paraId="54C10FB4" w14:textId="3ED0CE33" w:rsidR="00430BE6" w:rsidRPr="005D602B" w:rsidRDefault="00430BE6" w:rsidP="00927CEC">
      <w:pPr>
        <w:widowControl/>
        <w:tabs>
          <w:tab w:val="left" w:pos="426"/>
        </w:tabs>
        <w:suppressAutoHyphens w:val="0"/>
        <w:spacing w:after="113" w:line="240" w:lineRule="auto"/>
        <w:contextualSpacing/>
        <w:jc w:val="center"/>
        <w:rPr>
          <w:rFonts w:ascii="Arial" w:hAnsi="Arial"/>
          <w:b/>
          <w:bCs/>
          <w:sz w:val="22"/>
          <w:szCs w:val="22"/>
        </w:rPr>
      </w:pPr>
      <w:r w:rsidRPr="005D602B">
        <w:rPr>
          <w:rFonts w:ascii="Arial" w:hAnsi="Arial"/>
          <w:b/>
          <w:bCs/>
          <w:sz w:val="22"/>
          <w:szCs w:val="22"/>
        </w:rPr>
        <w:t>§ 1</w:t>
      </w:r>
      <w:r w:rsidR="00DA70FD">
        <w:rPr>
          <w:rFonts w:ascii="Arial" w:hAnsi="Arial"/>
          <w:b/>
          <w:bCs/>
          <w:sz w:val="22"/>
          <w:szCs w:val="22"/>
        </w:rPr>
        <w:t>3</w:t>
      </w:r>
    </w:p>
    <w:p w14:paraId="0D8444A9" w14:textId="4182FEE3" w:rsidR="00430BE6" w:rsidRPr="005D602B" w:rsidRDefault="00430BE6" w:rsidP="00430BE6">
      <w:pPr>
        <w:widowControl/>
        <w:tabs>
          <w:tab w:val="left" w:pos="426"/>
        </w:tabs>
        <w:suppressAutoHyphens w:val="0"/>
        <w:spacing w:after="113" w:line="240" w:lineRule="auto"/>
        <w:contextualSpacing/>
        <w:jc w:val="center"/>
        <w:rPr>
          <w:rFonts w:ascii="Arial" w:hAnsi="Arial"/>
          <w:sz w:val="22"/>
          <w:szCs w:val="22"/>
        </w:rPr>
      </w:pPr>
      <w:r w:rsidRPr="005D602B">
        <w:rPr>
          <w:rFonts w:ascii="Arial" w:hAnsi="Arial"/>
          <w:b/>
          <w:bCs/>
          <w:sz w:val="22"/>
          <w:szCs w:val="22"/>
        </w:rPr>
        <w:t>Zabezpieczenie nale</w:t>
      </w:r>
      <w:r w:rsidR="00927CEC" w:rsidRPr="005D602B">
        <w:rPr>
          <w:rFonts w:ascii="Arial" w:hAnsi="Arial"/>
          <w:b/>
          <w:bCs/>
          <w:sz w:val="22"/>
          <w:szCs w:val="22"/>
        </w:rPr>
        <w:t>ż</w:t>
      </w:r>
      <w:r w:rsidRPr="005D602B">
        <w:rPr>
          <w:rFonts w:ascii="Arial" w:hAnsi="Arial"/>
          <w:b/>
          <w:bCs/>
          <w:sz w:val="22"/>
          <w:szCs w:val="22"/>
        </w:rPr>
        <w:t>ytego wykonania umowy</w:t>
      </w:r>
    </w:p>
    <w:p w14:paraId="50E55DC5" w14:textId="64D87D6E" w:rsidR="00DA70FD" w:rsidRPr="00DA70FD" w:rsidRDefault="00DA70FD" w:rsidP="00DA70FD">
      <w:pPr>
        <w:tabs>
          <w:tab w:val="left" w:pos="16188"/>
        </w:tabs>
        <w:ind w:left="284" w:hanging="284"/>
        <w:jc w:val="both"/>
        <w:rPr>
          <w:rFonts w:ascii="Tahoma" w:eastAsia="Lucida Sans Unicode" w:hAnsi="Tahoma" w:cs="Tahoma"/>
          <w:b/>
          <w:sz w:val="22"/>
          <w:szCs w:val="22"/>
          <w:lang w:eastAsia="en-US"/>
        </w:rPr>
      </w:pPr>
      <w:r w:rsidRPr="00DA70FD">
        <w:rPr>
          <w:rFonts w:ascii="Tahoma" w:eastAsia="Lucida Sans Unicode" w:hAnsi="Tahoma" w:cs="Tahoma"/>
          <w:sz w:val="22"/>
          <w:szCs w:val="22"/>
          <w:lang w:eastAsia="en-US"/>
        </w:rPr>
        <w:t xml:space="preserve">1. Wykonawca wniósł zabezpieczenie należytego wykonania umowy </w:t>
      </w:r>
      <w:r w:rsidRPr="00DA70FD">
        <w:rPr>
          <w:rFonts w:ascii="Tahoma" w:eastAsia="Calibri" w:hAnsi="Tahoma" w:cs="Tahoma"/>
          <w:sz w:val="22"/>
          <w:szCs w:val="22"/>
          <w:lang w:eastAsia="en-US"/>
        </w:rPr>
        <w:t xml:space="preserve">w formie </w:t>
      </w:r>
      <w:r w:rsidR="007B597A">
        <w:rPr>
          <w:rFonts w:ascii="Tahoma" w:eastAsia="Calibri" w:hAnsi="Tahoma" w:cs="Tahoma"/>
          <w:sz w:val="22"/>
          <w:szCs w:val="22"/>
          <w:lang w:eastAsia="en-US"/>
        </w:rPr>
        <w:t>……………..</w:t>
      </w:r>
      <w:r w:rsidRPr="00DA70FD">
        <w:rPr>
          <w:rFonts w:ascii="Tahoma" w:eastAsia="Lucida Sans Unicode" w:hAnsi="Tahoma" w:cs="Tahoma"/>
          <w:sz w:val="22"/>
          <w:szCs w:val="22"/>
          <w:lang w:eastAsia="en-US"/>
        </w:rPr>
        <w:br/>
        <w:t xml:space="preserve">w wysokości </w:t>
      </w:r>
      <w:r w:rsidRPr="00257AF0">
        <w:rPr>
          <w:rFonts w:ascii="Tahoma" w:eastAsia="Lucida Sans Unicode" w:hAnsi="Tahoma" w:cs="Tahoma"/>
          <w:b/>
          <w:bCs/>
          <w:sz w:val="22"/>
          <w:szCs w:val="22"/>
          <w:lang w:eastAsia="en-US"/>
        </w:rPr>
        <w:t>5</w:t>
      </w:r>
      <w:r w:rsidRPr="00257AF0">
        <w:rPr>
          <w:rFonts w:ascii="Tahoma" w:eastAsia="Lucida Sans Unicode" w:hAnsi="Tahoma" w:cs="Tahoma"/>
          <w:b/>
          <w:sz w:val="22"/>
          <w:szCs w:val="22"/>
          <w:lang w:eastAsia="en-US"/>
        </w:rPr>
        <w:t>% ceny oferty brutto</w:t>
      </w:r>
      <w:r w:rsidRPr="00DA70FD">
        <w:rPr>
          <w:rFonts w:ascii="Tahoma" w:eastAsia="Lucida Sans Unicode" w:hAnsi="Tahoma" w:cs="Tahoma"/>
          <w:sz w:val="22"/>
          <w:szCs w:val="22"/>
          <w:lang w:eastAsia="en-US"/>
        </w:rPr>
        <w:t xml:space="preserve">, co stanowi kwotę w wysokości: </w:t>
      </w:r>
      <w:r>
        <w:rPr>
          <w:rFonts w:ascii="Tahoma" w:eastAsia="Lucida Sans Unicode" w:hAnsi="Tahoma" w:cs="Tahoma"/>
          <w:b/>
          <w:sz w:val="22"/>
          <w:szCs w:val="22"/>
          <w:lang w:eastAsia="en-US"/>
        </w:rPr>
        <w:t>………</w:t>
      </w:r>
      <w:r w:rsidRPr="00DA70FD">
        <w:rPr>
          <w:rFonts w:ascii="Tahoma" w:eastAsia="Lucida Sans Unicode" w:hAnsi="Tahoma" w:cs="Tahoma"/>
          <w:b/>
          <w:sz w:val="22"/>
          <w:szCs w:val="22"/>
          <w:lang w:eastAsia="en-US"/>
        </w:rPr>
        <w:t xml:space="preserve"> zł</w:t>
      </w:r>
    </w:p>
    <w:p w14:paraId="0A4B33E0" w14:textId="3CFCCF04" w:rsidR="00DA70FD" w:rsidRPr="00DA70FD" w:rsidRDefault="00DA70FD" w:rsidP="00DA70FD">
      <w:pPr>
        <w:tabs>
          <w:tab w:val="left" w:pos="16188"/>
        </w:tabs>
        <w:ind w:left="284"/>
        <w:jc w:val="both"/>
        <w:rPr>
          <w:rFonts w:ascii="Tahoma" w:hAnsi="Tahoma" w:cs="Tahoma"/>
          <w:sz w:val="22"/>
          <w:szCs w:val="22"/>
          <w:lang w:eastAsia="en-US"/>
        </w:rPr>
      </w:pPr>
      <w:r w:rsidRPr="00DA70FD">
        <w:rPr>
          <w:rFonts w:ascii="Tahoma" w:eastAsia="Lucida Sans Unicode" w:hAnsi="Tahoma" w:cs="Tahoma"/>
          <w:sz w:val="22"/>
          <w:szCs w:val="22"/>
          <w:lang w:eastAsia="en-US"/>
        </w:rPr>
        <w:t xml:space="preserve">(słownie: </w:t>
      </w:r>
      <w:r w:rsidR="002274F4">
        <w:rPr>
          <w:rFonts w:ascii="Tahoma" w:eastAsia="Lucida Sans Unicode" w:hAnsi="Tahoma" w:cs="Tahoma"/>
          <w:sz w:val="22"/>
          <w:szCs w:val="22"/>
          <w:lang w:eastAsia="en-US"/>
        </w:rPr>
        <w:t>…………………………………………………………………………………………………………….</w:t>
      </w:r>
      <w:r w:rsidRPr="00DA70FD">
        <w:rPr>
          <w:rFonts w:ascii="Tahoma" w:eastAsia="Lucida Sans Unicode" w:hAnsi="Tahoma" w:cs="Tahoma"/>
          <w:sz w:val="22"/>
          <w:szCs w:val="22"/>
          <w:lang w:eastAsia="en-US"/>
        </w:rPr>
        <w:t xml:space="preserve">). </w:t>
      </w:r>
    </w:p>
    <w:p w14:paraId="0211BBAC" w14:textId="77777777" w:rsidR="00DA70FD" w:rsidRPr="00DA70FD" w:rsidRDefault="00DA70FD" w:rsidP="00DA70FD">
      <w:pPr>
        <w:snapToGrid w:val="0"/>
        <w:ind w:left="284"/>
        <w:jc w:val="both"/>
        <w:rPr>
          <w:rFonts w:ascii="Tahoma" w:hAnsi="Tahoma" w:cs="Tahoma"/>
          <w:kern w:val="1"/>
          <w:sz w:val="22"/>
          <w:szCs w:val="22"/>
          <w:lang w:eastAsia="ar-SA"/>
        </w:rPr>
      </w:pPr>
      <w:r w:rsidRPr="00DA70FD">
        <w:rPr>
          <w:rFonts w:ascii="Tahoma" w:hAnsi="Tahoma" w:cs="Tahoma"/>
          <w:kern w:val="1"/>
          <w:sz w:val="22"/>
          <w:szCs w:val="22"/>
          <w:lang w:eastAsia="ar-SA"/>
        </w:rPr>
        <w:t xml:space="preserve">Treść dokumentu stanowiącego zabezpieczenie w zakresie jego zwrotu musi być zgodna </w:t>
      </w:r>
      <w:r w:rsidRPr="00DA70FD">
        <w:rPr>
          <w:rFonts w:ascii="Tahoma" w:hAnsi="Tahoma" w:cs="Tahoma"/>
          <w:kern w:val="1"/>
          <w:sz w:val="22"/>
          <w:szCs w:val="22"/>
          <w:lang w:eastAsia="ar-SA"/>
        </w:rPr>
        <w:br/>
        <w:t>z art. 453 Prawa zamówień publicznych.</w:t>
      </w:r>
    </w:p>
    <w:p w14:paraId="7D5957CC" w14:textId="632841E7" w:rsidR="00DA70FD" w:rsidRPr="00DA70FD" w:rsidRDefault="00DA70FD" w:rsidP="00DA70FD">
      <w:pPr>
        <w:ind w:left="284"/>
        <w:jc w:val="both"/>
        <w:rPr>
          <w:rFonts w:ascii="Tahoma" w:hAnsi="Tahoma" w:cs="Tahoma"/>
          <w:sz w:val="22"/>
          <w:szCs w:val="22"/>
        </w:rPr>
      </w:pPr>
      <w:r w:rsidRPr="00DA70FD">
        <w:rPr>
          <w:rFonts w:ascii="Tahoma" w:hAnsi="Tahoma" w:cs="Tahoma"/>
          <w:sz w:val="22"/>
          <w:szCs w:val="22"/>
        </w:rPr>
        <w:t>Z treści zabezpieczenia przedstawionego w formie gwarancji/poręczenia winno wynikać, że bank, ubezpieczyciel, poręczyciel zapłaci, na rzecz Zamawiającego w terminie</w:t>
      </w:r>
      <w:r w:rsidRPr="00DA70FD">
        <w:rPr>
          <w:rFonts w:ascii="Tahoma" w:hAnsi="Tahoma" w:cs="Tahoma"/>
          <w:bCs/>
          <w:sz w:val="22"/>
          <w:szCs w:val="22"/>
        </w:rPr>
        <w:t xml:space="preserve"> maksymalnie 15 dni</w:t>
      </w:r>
      <w:r w:rsidRPr="00DA70FD">
        <w:rPr>
          <w:rFonts w:ascii="Tahoma" w:hAnsi="Tahoma" w:cs="Tahoma"/>
          <w:sz w:val="22"/>
          <w:szCs w:val="22"/>
        </w:rPr>
        <w:t xml:space="preserve"> od pisemnego żądania kwotę zabezpieczenia, na pierwsze wezwanie Zamawiającego, bez odwołania, bez warunku,</w:t>
      </w:r>
      <w:r w:rsidR="002274F4">
        <w:rPr>
          <w:rFonts w:ascii="Tahoma" w:hAnsi="Tahoma" w:cs="Tahoma"/>
          <w:sz w:val="22"/>
          <w:szCs w:val="22"/>
        </w:rPr>
        <w:t xml:space="preserve"> bez konieczności sporządzania </w:t>
      </w:r>
      <w:r w:rsidRPr="00DA70FD">
        <w:rPr>
          <w:rFonts w:ascii="Tahoma" w:hAnsi="Tahoma" w:cs="Tahoma"/>
          <w:sz w:val="22"/>
          <w:szCs w:val="22"/>
        </w:rPr>
        <w:t>i podpisywania jakichkolwiek protokołów odbioru robót lub usuwania wad w okresie rękojmi oraz niezależnie od kwestionowania czy zastrzeżeń Wykonawcy i bez dochodzenia czy wezwanie Zamawiającego jest uzasadnione czy nie.</w:t>
      </w:r>
    </w:p>
    <w:p w14:paraId="678A34A8" w14:textId="77777777" w:rsidR="00DA70FD" w:rsidRPr="00DA70FD" w:rsidRDefault="00DA70FD" w:rsidP="00DA70FD">
      <w:pPr>
        <w:tabs>
          <w:tab w:val="left" w:pos="13348"/>
        </w:tabs>
        <w:ind w:left="284" w:hanging="284"/>
        <w:jc w:val="both"/>
        <w:rPr>
          <w:rFonts w:ascii="Tahoma" w:eastAsia="Calibri" w:hAnsi="Tahoma" w:cs="Tahoma"/>
          <w:sz w:val="22"/>
          <w:szCs w:val="22"/>
          <w:lang w:eastAsia="en-US"/>
        </w:rPr>
      </w:pPr>
      <w:r w:rsidRPr="00DA70FD">
        <w:rPr>
          <w:rFonts w:ascii="Tahoma" w:eastAsia="Calibri" w:hAnsi="Tahoma" w:cs="Tahoma"/>
          <w:sz w:val="22"/>
          <w:szCs w:val="22"/>
          <w:lang w:eastAsia="en-US"/>
        </w:rPr>
        <w:t>2. W przypadku nienależytego wykonania zamówienia lub nieusunięcia wad przedmiotu zamówienia, zabezpieczenie wraz z powstałymi odsetkami staje się własnością Zamawiającego i będzie wykorzystane do zgodnego z umową wykonania robót i do pokrycia roszczeń z tytułu rękojmi za wady.</w:t>
      </w:r>
    </w:p>
    <w:p w14:paraId="3C12F210" w14:textId="77777777" w:rsidR="00DA70FD" w:rsidRPr="00DA70FD" w:rsidRDefault="00DA70FD" w:rsidP="00DA70FD">
      <w:pPr>
        <w:tabs>
          <w:tab w:val="left" w:pos="13348"/>
        </w:tabs>
        <w:ind w:left="284" w:hanging="284"/>
        <w:jc w:val="both"/>
        <w:rPr>
          <w:rFonts w:ascii="Tahoma" w:hAnsi="Tahoma" w:cs="Tahoma"/>
          <w:sz w:val="22"/>
          <w:szCs w:val="22"/>
          <w:lang w:eastAsia="ar-SA"/>
        </w:rPr>
      </w:pPr>
      <w:r w:rsidRPr="00DA70FD">
        <w:rPr>
          <w:rFonts w:ascii="Tahoma" w:hAnsi="Tahoma" w:cs="Tahoma"/>
          <w:sz w:val="22"/>
          <w:szCs w:val="22"/>
          <w:lang w:eastAsia="ar-SA"/>
        </w:rPr>
        <w:t xml:space="preserve">3. W przypadku należytego wykonania robót – 70% zabezpieczenia zostanie zwrócone lub zwolnione w ciągu 30 dni po odbiorze końcowym całego przedmiotu umowy potwierdzającym jego należyte wykonanie. Pozostała część, tj. 30% zostanie zwrócona lub zwolniona w ciągu 15 dni po upływie rękojmi za wady na podstawie protokołu z ostatecznego przeglądu bez usterek i wad. W przypadku wystąpienia usterek lub wad podstawą do zwrotu lub zwolnienia zabezpieczenia będzie protokół ich usunięcia. </w:t>
      </w:r>
    </w:p>
    <w:p w14:paraId="3DDD3245" w14:textId="77777777" w:rsidR="00DA70FD" w:rsidRPr="00DA70FD" w:rsidRDefault="00DA70FD" w:rsidP="00DA70FD">
      <w:pPr>
        <w:tabs>
          <w:tab w:val="left" w:pos="13348"/>
        </w:tabs>
        <w:snapToGrid w:val="0"/>
        <w:ind w:left="284" w:hanging="284"/>
        <w:jc w:val="both"/>
        <w:rPr>
          <w:rFonts w:ascii="Tahoma" w:hAnsi="Tahoma" w:cs="Tahoma"/>
          <w:kern w:val="1"/>
          <w:sz w:val="22"/>
          <w:szCs w:val="22"/>
          <w:lang w:eastAsia="ar-SA"/>
        </w:rPr>
      </w:pPr>
      <w:r w:rsidRPr="00DA70FD">
        <w:rPr>
          <w:rFonts w:ascii="Tahoma" w:hAnsi="Tahoma" w:cs="Tahoma"/>
          <w:kern w:val="1"/>
          <w:sz w:val="22"/>
          <w:szCs w:val="22"/>
          <w:lang w:eastAsia="ar-SA"/>
        </w:rPr>
        <w:t>4. W sytuacji, gdy wskutek okoliczności, o których mowa w § 5 ust. 4 niniejszej umowy,</w:t>
      </w:r>
      <w:r w:rsidRPr="00DA70FD">
        <w:rPr>
          <w:rFonts w:ascii="Tahoma" w:hAnsi="Tahoma" w:cs="Tahoma"/>
          <w:b/>
          <w:bCs/>
          <w:kern w:val="1"/>
          <w:sz w:val="22"/>
          <w:szCs w:val="22"/>
          <w:lang w:eastAsia="ar-SA"/>
        </w:rPr>
        <w:t xml:space="preserve"> </w:t>
      </w:r>
      <w:r w:rsidRPr="00DA70FD">
        <w:rPr>
          <w:rFonts w:ascii="Tahoma" w:hAnsi="Tahoma" w:cs="Tahoma"/>
          <w:kern w:val="1"/>
          <w:sz w:val="22"/>
          <w:szCs w:val="22"/>
          <w:lang w:eastAsia="ar-SA"/>
        </w:rPr>
        <w:t xml:space="preserve">wystąpi konieczność przedłużenia terminu realizacji zamówienia w stosunku do terminu przedstawionego w ofercie, Wykonawca przed podpisaniem aneksu lub najpóźniej w dniu jego podpisywania, zobowiązany jest do przedłużenia terminu ważności wniesionego zabezpieczenia należytego wykonania umowy, albo jeśli nie jest to możliwe, do wniesienia nowego zabezpieczenia na okres wynikający z aneksu do umowy. W przeciwnym razie Zamawiający ma prawo potrącić wartość zabezpieczenia należytego wykonania umowy </w:t>
      </w:r>
      <w:r w:rsidRPr="00DA70FD">
        <w:rPr>
          <w:rFonts w:ascii="Tahoma" w:hAnsi="Tahoma" w:cs="Tahoma"/>
          <w:kern w:val="1"/>
          <w:sz w:val="22"/>
          <w:szCs w:val="22"/>
          <w:lang w:eastAsia="ar-SA"/>
        </w:rPr>
        <w:br/>
        <w:t>z płatności za wykonanie przedmiotu umowy.</w:t>
      </w:r>
    </w:p>
    <w:p w14:paraId="69DE4E77" w14:textId="77777777" w:rsidR="00DA70FD" w:rsidRPr="00DA70FD" w:rsidRDefault="00DA70FD" w:rsidP="00DA70FD">
      <w:pPr>
        <w:tabs>
          <w:tab w:val="left" w:pos="16188"/>
        </w:tabs>
        <w:ind w:left="284" w:hanging="284"/>
        <w:jc w:val="both"/>
        <w:rPr>
          <w:rFonts w:ascii="Tahoma" w:eastAsia="Calibri" w:hAnsi="Tahoma" w:cs="Tahoma"/>
          <w:sz w:val="22"/>
          <w:szCs w:val="22"/>
          <w:lang w:eastAsia="en-US"/>
        </w:rPr>
      </w:pPr>
      <w:r w:rsidRPr="00DA70FD">
        <w:rPr>
          <w:rFonts w:ascii="Tahoma" w:eastAsia="Calibri" w:hAnsi="Tahoma" w:cs="Tahoma"/>
          <w:sz w:val="22"/>
          <w:szCs w:val="22"/>
          <w:lang w:eastAsia="en-US"/>
        </w:rPr>
        <w:t>5. W trakcie realizacji umowy Wykonawca może dokonać zmiany formy zabezpieczenia na jedną lub kilka form, o których mowa w punkcie 34 specyfikacji warunków zamówienia. Zmiana formy zabezpieczenia musi być dokonana z zachowaniem ciągłości zabezpieczenia i bez zmiany jego wysokości.</w:t>
      </w:r>
    </w:p>
    <w:p w14:paraId="3428E180" w14:textId="77777777" w:rsidR="00430BE6" w:rsidRPr="005D602B" w:rsidRDefault="00430BE6" w:rsidP="00430BE6">
      <w:pPr>
        <w:pStyle w:val="Nagwek1"/>
        <w:numPr>
          <w:ilvl w:val="0"/>
          <w:numId w:val="0"/>
        </w:numPr>
        <w:spacing w:before="0" w:after="113" w:line="240" w:lineRule="auto"/>
        <w:contextualSpacing/>
        <w:jc w:val="left"/>
        <w:rPr>
          <w:rFonts w:ascii="Arial" w:hAnsi="Arial" w:cs="Arial"/>
          <w:sz w:val="22"/>
          <w:szCs w:val="22"/>
        </w:rPr>
      </w:pPr>
    </w:p>
    <w:p w14:paraId="1F5FCCE9" w14:textId="3367F2C0" w:rsidR="006C10BC" w:rsidRPr="005D602B" w:rsidRDefault="006C10BC" w:rsidP="00C66412">
      <w:pPr>
        <w:pStyle w:val="Nagwek1"/>
        <w:spacing w:before="0" w:after="113" w:line="240" w:lineRule="auto"/>
        <w:contextualSpacing/>
        <w:rPr>
          <w:rFonts w:ascii="Arial" w:hAnsi="Arial" w:cs="Arial"/>
          <w:sz w:val="22"/>
          <w:szCs w:val="22"/>
        </w:rPr>
      </w:pPr>
      <w:r w:rsidRPr="005D602B">
        <w:rPr>
          <w:rFonts w:ascii="Arial" w:hAnsi="Arial" w:cs="Arial"/>
          <w:sz w:val="22"/>
          <w:szCs w:val="22"/>
        </w:rPr>
        <w:t>§ 1</w:t>
      </w:r>
      <w:r w:rsidR="00DA70FD">
        <w:rPr>
          <w:rFonts w:ascii="Arial" w:hAnsi="Arial" w:cs="Arial"/>
          <w:sz w:val="22"/>
          <w:szCs w:val="22"/>
        </w:rPr>
        <w:t>4</w:t>
      </w:r>
    </w:p>
    <w:p w14:paraId="3944BF37" w14:textId="77777777" w:rsidR="006B4F08" w:rsidRPr="005D602B" w:rsidRDefault="006B4F08" w:rsidP="00C66412">
      <w:pPr>
        <w:pStyle w:val="Tekstpodstawowy"/>
        <w:spacing w:line="240" w:lineRule="auto"/>
        <w:contextualSpacing/>
        <w:rPr>
          <w:rFonts w:ascii="Arial" w:hAnsi="Arial" w:cs="Arial"/>
          <w:b/>
          <w:bCs/>
          <w:sz w:val="22"/>
          <w:szCs w:val="22"/>
          <w:lang w:bidi="hi-IN"/>
        </w:rPr>
      </w:pPr>
      <w:r w:rsidRPr="005D602B">
        <w:rPr>
          <w:rFonts w:ascii="Arial" w:hAnsi="Arial" w:cs="Arial"/>
          <w:b/>
          <w:bCs/>
          <w:sz w:val="22"/>
          <w:szCs w:val="22"/>
          <w:lang w:bidi="hi-IN"/>
        </w:rPr>
        <w:t>Kary umowne</w:t>
      </w:r>
    </w:p>
    <w:p w14:paraId="1D688024" w14:textId="77777777" w:rsidR="006C10BC" w:rsidRPr="005D602B" w:rsidRDefault="006C10BC" w:rsidP="00420606">
      <w:pPr>
        <w:pStyle w:val="Akapitzlist1"/>
        <w:numPr>
          <w:ilvl w:val="3"/>
          <w:numId w:val="13"/>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Wykonawca zapłaci Zamawiającemu karę umowną:</w:t>
      </w:r>
    </w:p>
    <w:p w14:paraId="4D08B2C7" w14:textId="77777777" w:rsidR="006C10BC" w:rsidRPr="005D602B" w:rsidRDefault="006C10BC" w:rsidP="00420606">
      <w:pPr>
        <w:pStyle w:val="Akapitzlist1"/>
        <w:numPr>
          <w:ilvl w:val="3"/>
          <w:numId w:val="3"/>
        </w:numPr>
        <w:tabs>
          <w:tab w:val="left" w:pos="851"/>
        </w:tabs>
        <w:spacing w:after="113" w:line="240" w:lineRule="auto"/>
        <w:ind w:left="851" w:hanging="426"/>
        <w:contextualSpacing/>
        <w:jc w:val="both"/>
        <w:rPr>
          <w:rFonts w:ascii="Arial" w:hAnsi="Arial" w:cs="Arial"/>
          <w:sz w:val="22"/>
          <w:szCs w:val="22"/>
        </w:rPr>
      </w:pPr>
      <w:r w:rsidRPr="005D602B">
        <w:rPr>
          <w:rFonts w:ascii="Arial" w:hAnsi="Arial" w:cs="Arial"/>
          <w:sz w:val="22"/>
          <w:szCs w:val="22"/>
        </w:rPr>
        <w:t xml:space="preserve">za odstąpienie od umowy przez Zamawiającego z przyczyn, za które odpowiedzialność ponosi Wykonawca w wysokości 10% wynagrodzenia umownego brutto, o którym mowa w § </w:t>
      </w:r>
      <w:r w:rsidR="00943ABD" w:rsidRPr="005D602B">
        <w:rPr>
          <w:rFonts w:ascii="Arial" w:hAnsi="Arial" w:cs="Arial"/>
          <w:sz w:val="22"/>
          <w:szCs w:val="22"/>
        </w:rPr>
        <w:t>10</w:t>
      </w:r>
      <w:r w:rsidRPr="005D602B">
        <w:rPr>
          <w:rFonts w:ascii="Arial" w:hAnsi="Arial" w:cs="Arial"/>
          <w:sz w:val="22"/>
          <w:szCs w:val="22"/>
        </w:rPr>
        <w:t xml:space="preserve"> ust. 1</w:t>
      </w:r>
      <w:r w:rsidR="00FC32EF" w:rsidRPr="005D602B">
        <w:rPr>
          <w:rFonts w:ascii="Arial" w:hAnsi="Arial" w:cs="Arial"/>
          <w:sz w:val="22"/>
          <w:szCs w:val="22"/>
        </w:rPr>
        <w:t xml:space="preserve"> </w:t>
      </w:r>
      <w:bookmarkStart w:id="7" w:name="_Hlk92830883"/>
      <w:r w:rsidR="00FC32EF" w:rsidRPr="005D602B">
        <w:rPr>
          <w:rFonts w:ascii="Arial" w:hAnsi="Arial" w:cs="Arial"/>
          <w:sz w:val="22"/>
          <w:szCs w:val="22"/>
        </w:rPr>
        <w:t>niniejszej umowy</w:t>
      </w:r>
      <w:bookmarkEnd w:id="7"/>
      <w:r w:rsidRPr="005D602B">
        <w:rPr>
          <w:rFonts w:ascii="Arial" w:hAnsi="Arial" w:cs="Arial"/>
          <w:sz w:val="22"/>
          <w:szCs w:val="22"/>
        </w:rPr>
        <w:t>,</w:t>
      </w:r>
    </w:p>
    <w:p w14:paraId="61BF63FE" w14:textId="576BB935" w:rsidR="006C10BC" w:rsidRPr="005D602B" w:rsidRDefault="006C10BC" w:rsidP="00420606">
      <w:pPr>
        <w:pStyle w:val="Akapitzlist1"/>
        <w:numPr>
          <w:ilvl w:val="3"/>
          <w:numId w:val="3"/>
        </w:numPr>
        <w:tabs>
          <w:tab w:val="left" w:pos="851"/>
        </w:tabs>
        <w:spacing w:after="113" w:line="240" w:lineRule="auto"/>
        <w:ind w:left="851" w:hanging="426"/>
        <w:contextualSpacing/>
        <w:jc w:val="both"/>
        <w:rPr>
          <w:rFonts w:ascii="Arial" w:hAnsi="Arial" w:cs="Arial"/>
          <w:sz w:val="22"/>
          <w:szCs w:val="22"/>
        </w:rPr>
      </w:pPr>
      <w:r w:rsidRPr="005D602B">
        <w:rPr>
          <w:rFonts w:ascii="Arial" w:hAnsi="Arial" w:cs="Arial"/>
          <w:sz w:val="22"/>
          <w:szCs w:val="22"/>
        </w:rPr>
        <w:t xml:space="preserve">za </w:t>
      </w:r>
      <w:r w:rsidR="00E10C2B" w:rsidRPr="005D04CB">
        <w:rPr>
          <w:rFonts w:ascii="Arial" w:hAnsi="Arial" w:cs="Arial"/>
          <w:sz w:val="22"/>
          <w:szCs w:val="22"/>
        </w:rPr>
        <w:t>opóźnienie</w:t>
      </w:r>
      <w:r w:rsidR="00E10C2B">
        <w:rPr>
          <w:rFonts w:ascii="Arial" w:hAnsi="Arial" w:cs="Arial"/>
          <w:color w:val="4472C4" w:themeColor="accent1"/>
          <w:sz w:val="22"/>
          <w:szCs w:val="22"/>
        </w:rPr>
        <w:t xml:space="preserve"> </w:t>
      </w:r>
      <w:r w:rsidRPr="005D602B">
        <w:rPr>
          <w:rFonts w:ascii="Arial" w:hAnsi="Arial" w:cs="Arial"/>
          <w:sz w:val="22"/>
          <w:szCs w:val="22"/>
        </w:rPr>
        <w:t xml:space="preserve">w przystąpieniu do realizacji robót w terminie, o którym mowa w § </w:t>
      </w:r>
      <w:r w:rsidR="00943ABD" w:rsidRPr="005D602B">
        <w:rPr>
          <w:rFonts w:ascii="Arial" w:hAnsi="Arial" w:cs="Arial"/>
          <w:sz w:val="22"/>
          <w:szCs w:val="22"/>
        </w:rPr>
        <w:t>3</w:t>
      </w:r>
      <w:r w:rsidR="008D1826" w:rsidRPr="005D602B">
        <w:rPr>
          <w:rFonts w:ascii="Arial" w:hAnsi="Arial" w:cs="Arial"/>
          <w:sz w:val="22"/>
          <w:szCs w:val="22"/>
        </w:rPr>
        <w:t xml:space="preserve"> ust. 2 </w:t>
      </w:r>
      <w:r w:rsidRPr="005D602B">
        <w:rPr>
          <w:rFonts w:ascii="Arial" w:hAnsi="Arial" w:cs="Arial"/>
          <w:sz w:val="22"/>
          <w:szCs w:val="22"/>
        </w:rPr>
        <w:t xml:space="preserve">w wysokości </w:t>
      </w:r>
      <w:r w:rsidRPr="005D602B">
        <w:rPr>
          <w:rFonts w:ascii="Arial" w:hAnsi="Arial" w:cs="Arial"/>
          <w:bCs/>
          <w:sz w:val="22"/>
          <w:szCs w:val="22"/>
        </w:rPr>
        <w:t>0,</w:t>
      </w:r>
      <w:r w:rsidR="00257AF0">
        <w:rPr>
          <w:rFonts w:ascii="Arial" w:hAnsi="Arial" w:cs="Arial"/>
          <w:bCs/>
          <w:sz w:val="22"/>
          <w:szCs w:val="22"/>
        </w:rPr>
        <w:t>5</w:t>
      </w:r>
      <w:r w:rsidRPr="005D602B">
        <w:rPr>
          <w:rFonts w:ascii="Arial" w:hAnsi="Arial" w:cs="Arial"/>
          <w:bCs/>
          <w:sz w:val="22"/>
          <w:szCs w:val="22"/>
        </w:rPr>
        <w:t>%</w:t>
      </w:r>
      <w:r w:rsidRPr="005D602B">
        <w:rPr>
          <w:rFonts w:ascii="Arial" w:hAnsi="Arial" w:cs="Arial"/>
          <w:sz w:val="22"/>
          <w:szCs w:val="22"/>
        </w:rPr>
        <w:t xml:space="preserve"> wynagrodzenia umownego brutto, o którym mowa w § </w:t>
      </w:r>
      <w:r w:rsidR="00943ABD" w:rsidRPr="005D602B">
        <w:rPr>
          <w:rFonts w:ascii="Arial" w:hAnsi="Arial" w:cs="Arial"/>
          <w:sz w:val="22"/>
          <w:szCs w:val="22"/>
        </w:rPr>
        <w:t xml:space="preserve">10 </w:t>
      </w:r>
      <w:r w:rsidRPr="005D602B">
        <w:rPr>
          <w:rFonts w:ascii="Arial" w:hAnsi="Arial" w:cs="Arial"/>
          <w:sz w:val="22"/>
          <w:szCs w:val="22"/>
        </w:rPr>
        <w:t xml:space="preserve">ust. 1 za każdy dzień zwłoki, nie więcej jednak 20% </w:t>
      </w:r>
      <w:r w:rsidR="00FC32EF" w:rsidRPr="005D602B">
        <w:rPr>
          <w:rFonts w:ascii="Arial" w:hAnsi="Arial" w:cs="Arial"/>
          <w:sz w:val="22"/>
          <w:szCs w:val="22"/>
        </w:rPr>
        <w:t xml:space="preserve">tego </w:t>
      </w:r>
      <w:r w:rsidRPr="005D602B">
        <w:rPr>
          <w:rFonts w:ascii="Arial" w:hAnsi="Arial" w:cs="Arial"/>
          <w:sz w:val="22"/>
          <w:szCs w:val="22"/>
        </w:rPr>
        <w:t>wynagrodzenia;</w:t>
      </w:r>
    </w:p>
    <w:p w14:paraId="066BF01A" w14:textId="0BD31532" w:rsidR="006C10BC" w:rsidRPr="005D602B" w:rsidRDefault="006C10BC" w:rsidP="00E10C2B">
      <w:pPr>
        <w:pStyle w:val="Akapitzlist1"/>
        <w:numPr>
          <w:ilvl w:val="3"/>
          <w:numId w:val="3"/>
        </w:numPr>
        <w:tabs>
          <w:tab w:val="left" w:pos="851"/>
        </w:tabs>
        <w:spacing w:after="113" w:line="240" w:lineRule="auto"/>
        <w:ind w:left="851" w:hanging="426"/>
        <w:contextualSpacing/>
        <w:jc w:val="both"/>
        <w:rPr>
          <w:rFonts w:ascii="Arial" w:hAnsi="Arial" w:cs="Arial"/>
          <w:sz w:val="22"/>
          <w:szCs w:val="22"/>
        </w:rPr>
      </w:pPr>
      <w:r w:rsidRPr="005D602B">
        <w:rPr>
          <w:rFonts w:ascii="Arial" w:hAnsi="Arial" w:cs="Arial"/>
          <w:sz w:val="22"/>
          <w:szCs w:val="22"/>
        </w:rPr>
        <w:t xml:space="preserve">za </w:t>
      </w:r>
      <w:r w:rsidR="00E10C2B" w:rsidRPr="005D04CB">
        <w:rPr>
          <w:rFonts w:ascii="Arial" w:hAnsi="Arial" w:cs="Arial"/>
          <w:sz w:val="22"/>
          <w:szCs w:val="22"/>
        </w:rPr>
        <w:t>opóźnienie</w:t>
      </w:r>
      <w:r w:rsidR="00E10C2B">
        <w:rPr>
          <w:rFonts w:ascii="Arial" w:hAnsi="Arial" w:cs="Arial"/>
          <w:color w:val="4472C4" w:themeColor="accent1"/>
          <w:sz w:val="22"/>
          <w:szCs w:val="22"/>
        </w:rPr>
        <w:t xml:space="preserve"> </w:t>
      </w:r>
      <w:r w:rsidR="00E10C2B" w:rsidRPr="007B597A">
        <w:rPr>
          <w:rFonts w:ascii="Arial" w:hAnsi="Arial" w:cs="Arial"/>
          <w:sz w:val="22"/>
          <w:szCs w:val="22"/>
        </w:rPr>
        <w:t>w</w:t>
      </w:r>
      <w:r w:rsidRPr="005D602B">
        <w:rPr>
          <w:rFonts w:ascii="Arial" w:hAnsi="Arial" w:cs="Arial"/>
          <w:sz w:val="22"/>
          <w:szCs w:val="22"/>
        </w:rPr>
        <w:t xml:space="preserve"> wykonaniu </w:t>
      </w:r>
      <w:r w:rsidR="00CF1355" w:rsidRPr="005D602B">
        <w:rPr>
          <w:rFonts w:ascii="Arial" w:hAnsi="Arial" w:cs="Arial"/>
          <w:sz w:val="22"/>
          <w:szCs w:val="22"/>
        </w:rPr>
        <w:t>P</w:t>
      </w:r>
      <w:r w:rsidRPr="005D602B">
        <w:rPr>
          <w:rFonts w:ascii="Arial" w:hAnsi="Arial" w:cs="Arial"/>
          <w:sz w:val="22"/>
          <w:szCs w:val="22"/>
        </w:rPr>
        <w:t xml:space="preserve">rzedmiotu umowy w terminie, o którym mowa w § </w:t>
      </w:r>
      <w:r w:rsidR="00943ABD" w:rsidRPr="005D602B">
        <w:rPr>
          <w:rFonts w:ascii="Arial" w:hAnsi="Arial" w:cs="Arial"/>
          <w:sz w:val="22"/>
          <w:szCs w:val="22"/>
        </w:rPr>
        <w:t>3</w:t>
      </w:r>
      <w:r w:rsidRPr="005D602B">
        <w:rPr>
          <w:rFonts w:ascii="Arial" w:hAnsi="Arial" w:cs="Arial"/>
          <w:sz w:val="22"/>
          <w:szCs w:val="22"/>
        </w:rPr>
        <w:t xml:space="preserve"> ust. </w:t>
      </w:r>
      <w:r w:rsidRPr="005D602B">
        <w:rPr>
          <w:rFonts w:ascii="Arial" w:hAnsi="Arial" w:cs="Arial"/>
          <w:sz w:val="22"/>
          <w:szCs w:val="22"/>
        </w:rPr>
        <w:lastRenderedPageBreak/>
        <w:t>1 w wysokości 0,</w:t>
      </w:r>
      <w:r w:rsidR="00257AF0">
        <w:rPr>
          <w:rFonts w:ascii="Arial" w:hAnsi="Arial" w:cs="Arial"/>
          <w:sz w:val="22"/>
          <w:szCs w:val="22"/>
        </w:rPr>
        <w:t>5</w:t>
      </w:r>
      <w:r w:rsidRPr="005D602B">
        <w:rPr>
          <w:rFonts w:ascii="Arial" w:hAnsi="Arial" w:cs="Arial"/>
          <w:sz w:val="22"/>
          <w:szCs w:val="22"/>
        </w:rPr>
        <w:t xml:space="preserve">% wynagrodzenia umownego brutto, o którym mowa w § </w:t>
      </w:r>
      <w:r w:rsidR="00943ABD" w:rsidRPr="005D602B">
        <w:rPr>
          <w:rFonts w:ascii="Arial" w:hAnsi="Arial" w:cs="Arial"/>
          <w:sz w:val="22"/>
          <w:szCs w:val="22"/>
        </w:rPr>
        <w:t>10</w:t>
      </w:r>
      <w:r w:rsidRPr="005D602B">
        <w:rPr>
          <w:rFonts w:ascii="Arial" w:hAnsi="Arial" w:cs="Arial"/>
          <w:sz w:val="22"/>
          <w:szCs w:val="22"/>
        </w:rPr>
        <w:t xml:space="preserve"> ust. 1 za każdy dzień zwłoki, nie więcej jednak niż 20% </w:t>
      </w:r>
      <w:r w:rsidR="00FC32EF" w:rsidRPr="005D602B">
        <w:rPr>
          <w:rFonts w:ascii="Arial" w:hAnsi="Arial" w:cs="Arial"/>
          <w:sz w:val="22"/>
          <w:szCs w:val="22"/>
        </w:rPr>
        <w:t xml:space="preserve">tego </w:t>
      </w:r>
      <w:r w:rsidRPr="005D602B">
        <w:rPr>
          <w:rFonts w:ascii="Arial" w:hAnsi="Arial" w:cs="Arial"/>
          <w:sz w:val="22"/>
          <w:szCs w:val="22"/>
        </w:rPr>
        <w:t>wynagrodzenia;</w:t>
      </w:r>
    </w:p>
    <w:p w14:paraId="75E6CD57" w14:textId="77777777" w:rsidR="006C10BC" w:rsidRPr="005D602B" w:rsidRDefault="006C10BC" w:rsidP="00420606">
      <w:pPr>
        <w:pStyle w:val="Akapitzlist1"/>
        <w:numPr>
          <w:ilvl w:val="3"/>
          <w:numId w:val="3"/>
        </w:numPr>
        <w:tabs>
          <w:tab w:val="left" w:pos="851"/>
        </w:tabs>
        <w:spacing w:after="113" w:line="240" w:lineRule="auto"/>
        <w:ind w:left="851" w:hanging="426"/>
        <w:contextualSpacing/>
        <w:jc w:val="both"/>
        <w:rPr>
          <w:rFonts w:ascii="Arial" w:hAnsi="Arial" w:cs="Arial"/>
          <w:sz w:val="22"/>
          <w:szCs w:val="22"/>
        </w:rPr>
      </w:pPr>
      <w:r w:rsidRPr="005D602B">
        <w:rPr>
          <w:rFonts w:ascii="Arial" w:hAnsi="Arial" w:cs="Arial"/>
          <w:sz w:val="22"/>
          <w:szCs w:val="22"/>
        </w:rPr>
        <w:t xml:space="preserve">za zwłokę w usunięciu wad w okresie gwarancji i rękojmi w terminie w wysokości </w:t>
      </w:r>
      <w:r w:rsidRPr="005D602B">
        <w:rPr>
          <w:rFonts w:ascii="Arial" w:hAnsi="Arial" w:cs="Arial"/>
          <w:bCs/>
          <w:sz w:val="22"/>
          <w:szCs w:val="22"/>
        </w:rPr>
        <w:t>0,2%</w:t>
      </w:r>
      <w:r w:rsidRPr="005D602B">
        <w:rPr>
          <w:rFonts w:ascii="Arial" w:hAnsi="Arial" w:cs="Arial"/>
          <w:sz w:val="22"/>
          <w:szCs w:val="22"/>
        </w:rPr>
        <w:t xml:space="preserve"> wynagrodzenia umownego brutto, o którym mowa  w § </w:t>
      </w:r>
      <w:r w:rsidR="00943ABD" w:rsidRPr="005D602B">
        <w:rPr>
          <w:rFonts w:ascii="Arial" w:hAnsi="Arial" w:cs="Arial"/>
          <w:sz w:val="22"/>
          <w:szCs w:val="22"/>
        </w:rPr>
        <w:t>10</w:t>
      </w:r>
      <w:r w:rsidRPr="005D602B">
        <w:rPr>
          <w:rFonts w:ascii="Arial" w:hAnsi="Arial" w:cs="Arial"/>
          <w:sz w:val="22"/>
          <w:szCs w:val="22"/>
        </w:rPr>
        <w:t xml:space="preserve"> ust. 1, za każdy dzień zwłoki, liczonego od dnia wyznaczonego na usunięcie wad, nie więcej jednak niż 20% </w:t>
      </w:r>
      <w:r w:rsidR="005A3F8B" w:rsidRPr="005D602B">
        <w:rPr>
          <w:rFonts w:ascii="Arial" w:hAnsi="Arial" w:cs="Arial"/>
          <w:sz w:val="22"/>
          <w:szCs w:val="22"/>
        </w:rPr>
        <w:t>tego</w:t>
      </w:r>
      <w:r w:rsidRPr="005D602B">
        <w:rPr>
          <w:rFonts w:ascii="Arial" w:hAnsi="Arial" w:cs="Arial"/>
          <w:sz w:val="22"/>
          <w:szCs w:val="22"/>
        </w:rPr>
        <w:t>;</w:t>
      </w:r>
    </w:p>
    <w:p w14:paraId="32606FC7" w14:textId="77777777" w:rsidR="006C10BC" w:rsidRPr="005D602B" w:rsidRDefault="006C10BC" w:rsidP="00420606">
      <w:pPr>
        <w:pStyle w:val="Akapitzlist1"/>
        <w:numPr>
          <w:ilvl w:val="3"/>
          <w:numId w:val="3"/>
        </w:numPr>
        <w:tabs>
          <w:tab w:val="left" w:pos="851"/>
        </w:tabs>
        <w:spacing w:after="113" w:line="240" w:lineRule="auto"/>
        <w:ind w:left="851" w:hanging="426"/>
        <w:contextualSpacing/>
        <w:jc w:val="both"/>
        <w:rPr>
          <w:rFonts w:ascii="Arial" w:hAnsi="Arial" w:cs="Arial"/>
          <w:sz w:val="22"/>
          <w:szCs w:val="22"/>
        </w:rPr>
      </w:pPr>
      <w:r w:rsidRPr="005D602B">
        <w:rPr>
          <w:rFonts w:ascii="Arial" w:hAnsi="Arial" w:cs="Arial"/>
          <w:sz w:val="22"/>
          <w:szCs w:val="22"/>
        </w:rPr>
        <w:t>z tytułu braku zapłaty lub nieterminowej zapłaty wynagrodzenia należnego podwykonawcom lub dalszym podwykonawcom w wysokości 500,00 zł za każdy dzień braku zapłaty lub nieterminowej zapłaty, aż do dnia w którym Wykonawca przedstawi dowód dokonania zapłaty,</w:t>
      </w:r>
    </w:p>
    <w:p w14:paraId="38ACF1CC" w14:textId="77777777" w:rsidR="006C10BC" w:rsidRPr="005D602B" w:rsidRDefault="006C10BC" w:rsidP="00420606">
      <w:pPr>
        <w:pStyle w:val="Akapitzlist1"/>
        <w:numPr>
          <w:ilvl w:val="3"/>
          <w:numId w:val="3"/>
        </w:numPr>
        <w:tabs>
          <w:tab w:val="left" w:pos="851"/>
        </w:tabs>
        <w:spacing w:after="113" w:line="240" w:lineRule="auto"/>
        <w:ind w:left="851" w:hanging="426"/>
        <w:contextualSpacing/>
        <w:jc w:val="both"/>
        <w:rPr>
          <w:rFonts w:ascii="Arial" w:hAnsi="Arial" w:cs="Arial"/>
          <w:sz w:val="22"/>
          <w:szCs w:val="22"/>
        </w:rPr>
      </w:pPr>
      <w:r w:rsidRPr="005D602B">
        <w:rPr>
          <w:rFonts w:ascii="Arial" w:hAnsi="Arial" w:cs="Arial"/>
          <w:sz w:val="22"/>
          <w:szCs w:val="22"/>
        </w:rPr>
        <w:t xml:space="preserve">z tytułu nieprzedłożenia do zaakceptowania projektu umowy o podwykonawstwo, której przedmiotem są roboty budowlane lub projektu jej zmiany w wysokości 1.000,00 zł za każdy stwierdzony taki przypadek; </w:t>
      </w:r>
    </w:p>
    <w:p w14:paraId="5DC4E40B" w14:textId="77777777" w:rsidR="006C10BC" w:rsidRPr="005D602B" w:rsidRDefault="006C10BC" w:rsidP="00420606">
      <w:pPr>
        <w:pStyle w:val="Akapitzlist1"/>
        <w:numPr>
          <w:ilvl w:val="3"/>
          <w:numId w:val="3"/>
        </w:numPr>
        <w:tabs>
          <w:tab w:val="left" w:pos="851"/>
        </w:tabs>
        <w:spacing w:after="113" w:line="240" w:lineRule="auto"/>
        <w:ind w:left="851" w:hanging="426"/>
        <w:contextualSpacing/>
        <w:jc w:val="both"/>
        <w:rPr>
          <w:rFonts w:ascii="Arial" w:hAnsi="Arial" w:cs="Arial"/>
          <w:sz w:val="22"/>
          <w:szCs w:val="22"/>
        </w:rPr>
      </w:pPr>
      <w:r w:rsidRPr="005D602B">
        <w:rPr>
          <w:rFonts w:ascii="Arial" w:hAnsi="Arial" w:cs="Arial"/>
          <w:sz w:val="22"/>
          <w:szCs w:val="22"/>
        </w:rPr>
        <w:t xml:space="preserve">z tytułu nieprzedłożenia poświadczonej za zgodność z oryginałem kopii umowy                         o podwykonawstwo lub jej zmiany w wysokości 1.000,00 zł za każdy stwierdzony taki przypadek; </w:t>
      </w:r>
    </w:p>
    <w:p w14:paraId="656D5807" w14:textId="77777777" w:rsidR="006C10BC" w:rsidRPr="005D602B" w:rsidRDefault="006C10BC" w:rsidP="00420606">
      <w:pPr>
        <w:pStyle w:val="Akapitzlist1"/>
        <w:numPr>
          <w:ilvl w:val="3"/>
          <w:numId w:val="3"/>
        </w:numPr>
        <w:tabs>
          <w:tab w:val="left" w:pos="851"/>
        </w:tabs>
        <w:spacing w:after="113" w:line="240" w:lineRule="auto"/>
        <w:ind w:left="851" w:hanging="426"/>
        <w:contextualSpacing/>
        <w:jc w:val="both"/>
        <w:rPr>
          <w:rFonts w:ascii="Arial" w:hAnsi="Arial" w:cs="Arial"/>
          <w:sz w:val="22"/>
          <w:szCs w:val="22"/>
        </w:rPr>
      </w:pPr>
      <w:r w:rsidRPr="005D602B">
        <w:rPr>
          <w:rFonts w:ascii="Arial" w:hAnsi="Arial" w:cs="Arial"/>
          <w:sz w:val="22"/>
          <w:szCs w:val="22"/>
        </w:rPr>
        <w:t>z tytułu braku zmiany umowy o podwykonawstwo, której przedmiotem są dostawy lub usługi w zakresie terminu zapłaty kara będzie naliczana w wysokości 500,00 zł za każdy dzień od dnia wymagalnej zapłaty, aż do dnia w którym wykonawca przedstawi poświadczoną za zgodność z oryginałem kopię zmiany umowy w tym zakresie;</w:t>
      </w:r>
    </w:p>
    <w:p w14:paraId="2ED7032C" w14:textId="5E6732BD" w:rsidR="006C10BC" w:rsidRPr="005D602B" w:rsidRDefault="006C10BC" w:rsidP="00420606">
      <w:pPr>
        <w:pStyle w:val="Akapitzlist1"/>
        <w:numPr>
          <w:ilvl w:val="3"/>
          <w:numId w:val="13"/>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 xml:space="preserve">Zamawiający zapłaci Wykonawcy </w:t>
      </w:r>
      <w:r w:rsidR="00161155">
        <w:rPr>
          <w:rFonts w:ascii="Arial" w:hAnsi="Arial" w:cs="Arial"/>
          <w:sz w:val="22"/>
          <w:szCs w:val="22"/>
        </w:rPr>
        <w:t>odstępne</w:t>
      </w:r>
      <w:r w:rsidRPr="005D602B">
        <w:rPr>
          <w:rFonts w:ascii="Arial" w:hAnsi="Arial" w:cs="Arial"/>
          <w:sz w:val="22"/>
          <w:szCs w:val="22"/>
        </w:rPr>
        <w:t xml:space="preserve"> za odstąpienie od umo</w:t>
      </w:r>
      <w:r w:rsidR="008D1826" w:rsidRPr="005D602B">
        <w:rPr>
          <w:rFonts w:ascii="Arial" w:hAnsi="Arial" w:cs="Arial"/>
          <w:sz w:val="22"/>
          <w:szCs w:val="22"/>
        </w:rPr>
        <w:t xml:space="preserve">wy przez Wykonawcę </w:t>
      </w:r>
      <w:r w:rsidRPr="005D602B">
        <w:rPr>
          <w:rFonts w:ascii="Arial" w:hAnsi="Arial" w:cs="Arial"/>
          <w:sz w:val="22"/>
          <w:szCs w:val="22"/>
        </w:rPr>
        <w:t>z przyczyn, za którą winę ponosi Zamawiający – w wysokości 10% wynagrodzenia umownego brutto, za wyjątkiem wystąpienia sytuacji, przedstawionej w art. 456 ustawy Prawo zamówień publicznych.</w:t>
      </w:r>
    </w:p>
    <w:p w14:paraId="09A187C7" w14:textId="77777777" w:rsidR="006C10BC" w:rsidRPr="005D602B" w:rsidRDefault="006C10BC" w:rsidP="00420606">
      <w:pPr>
        <w:pStyle w:val="Akapitzlist1"/>
        <w:numPr>
          <w:ilvl w:val="3"/>
          <w:numId w:val="13"/>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Każda ze stron umowy ma prawo dochodzić odszkodowania uzupełniającego na zasadach Kodeksu Cywilnego, jeżeli szkoda przewyższy wysokość kar umownych.</w:t>
      </w:r>
    </w:p>
    <w:p w14:paraId="14E29A23" w14:textId="77777777" w:rsidR="006C10BC" w:rsidRPr="005D602B" w:rsidRDefault="006C10BC" w:rsidP="00420606">
      <w:pPr>
        <w:pStyle w:val="Akapitzlist1"/>
        <w:numPr>
          <w:ilvl w:val="3"/>
          <w:numId w:val="13"/>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 xml:space="preserve">W przypadku uzgodnienia zmiany terminu realizacji </w:t>
      </w:r>
      <w:r w:rsidR="005A3F8B" w:rsidRPr="005D602B">
        <w:rPr>
          <w:rFonts w:ascii="Arial" w:hAnsi="Arial" w:cs="Arial"/>
          <w:sz w:val="22"/>
          <w:szCs w:val="22"/>
        </w:rPr>
        <w:t>P</w:t>
      </w:r>
      <w:r w:rsidRPr="005D602B">
        <w:rPr>
          <w:rFonts w:ascii="Arial" w:hAnsi="Arial" w:cs="Arial"/>
          <w:sz w:val="22"/>
          <w:szCs w:val="22"/>
        </w:rPr>
        <w:t>rzedmiotu umowy kara umowna będzie liczona od nowego terminu.</w:t>
      </w:r>
    </w:p>
    <w:p w14:paraId="543FF712" w14:textId="77777777" w:rsidR="006C10BC" w:rsidRPr="005D602B" w:rsidRDefault="006C10BC" w:rsidP="00420606">
      <w:pPr>
        <w:pStyle w:val="Akapitzlist1"/>
        <w:numPr>
          <w:ilvl w:val="3"/>
          <w:numId w:val="13"/>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 xml:space="preserve">Wykonawca nie może odmówić usunięcia wad bez względu na wysokość związanych  </w:t>
      </w:r>
      <w:r w:rsidR="00C751F3" w:rsidRPr="005D602B">
        <w:rPr>
          <w:rFonts w:ascii="Arial" w:hAnsi="Arial" w:cs="Arial"/>
          <w:sz w:val="22"/>
          <w:szCs w:val="22"/>
        </w:rPr>
        <w:br/>
      </w:r>
      <w:r w:rsidRPr="005D602B">
        <w:rPr>
          <w:rFonts w:ascii="Arial" w:hAnsi="Arial" w:cs="Arial"/>
          <w:sz w:val="22"/>
          <w:szCs w:val="22"/>
        </w:rPr>
        <w:t>z tym kosztów.</w:t>
      </w:r>
    </w:p>
    <w:p w14:paraId="34F65CE2" w14:textId="77777777" w:rsidR="006C10BC" w:rsidRPr="005D602B" w:rsidRDefault="006C10BC" w:rsidP="00420606">
      <w:pPr>
        <w:pStyle w:val="Akapitzlist1"/>
        <w:widowControl/>
        <w:numPr>
          <w:ilvl w:val="3"/>
          <w:numId w:val="13"/>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Zamawiający może usunąć, w zastępstwie Wykonawcy i na jego koszt, wady nieusunięte                  w wyznaczonym terminie.</w:t>
      </w:r>
    </w:p>
    <w:p w14:paraId="0534EBA9" w14:textId="77777777" w:rsidR="006C10BC" w:rsidRPr="005D602B" w:rsidRDefault="006C10BC" w:rsidP="00420606">
      <w:pPr>
        <w:pStyle w:val="Akapitzlist1"/>
        <w:widowControl/>
        <w:numPr>
          <w:ilvl w:val="3"/>
          <w:numId w:val="13"/>
        </w:numPr>
        <w:tabs>
          <w:tab w:val="left" w:pos="426"/>
        </w:tabs>
        <w:suppressAutoHyphens w:val="0"/>
        <w:spacing w:after="113" w:line="240" w:lineRule="auto"/>
        <w:ind w:left="426" w:hanging="426"/>
        <w:contextualSpacing/>
        <w:jc w:val="both"/>
        <w:rPr>
          <w:rFonts w:ascii="Arial" w:hAnsi="Arial" w:cs="Arial"/>
          <w:sz w:val="22"/>
          <w:szCs w:val="22"/>
        </w:rPr>
      </w:pPr>
      <w:r w:rsidRPr="005D602B">
        <w:rPr>
          <w:rFonts w:ascii="Arial" w:hAnsi="Arial" w:cs="Arial"/>
          <w:sz w:val="22"/>
          <w:szCs w:val="22"/>
        </w:rPr>
        <w:t xml:space="preserve">Zapłata kary przez Wykonawcę lub potrącenie przez Zamawiającego kwoty kary </w:t>
      </w:r>
      <w:r w:rsidR="00C751F3" w:rsidRPr="005D602B">
        <w:rPr>
          <w:rFonts w:ascii="Arial" w:hAnsi="Arial" w:cs="Arial"/>
          <w:sz w:val="22"/>
          <w:szCs w:val="22"/>
        </w:rPr>
        <w:br/>
      </w:r>
      <w:r w:rsidRPr="005D602B">
        <w:rPr>
          <w:rFonts w:ascii="Arial" w:hAnsi="Arial" w:cs="Arial"/>
          <w:sz w:val="22"/>
          <w:szCs w:val="22"/>
        </w:rPr>
        <w:t>z płatności należnej Wykonawcy nie zwalnia Wykonawcy z obowiązku ukończenia robót lu</w:t>
      </w:r>
      <w:r w:rsidR="00C751F3" w:rsidRPr="005D602B">
        <w:rPr>
          <w:rFonts w:ascii="Arial" w:hAnsi="Arial" w:cs="Arial"/>
          <w:sz w:val="22"/>
          <w:szCs w:val="22"/>
        </w:rPr>
        <w:t>b</w:t>
      </w:r>
      <w:r w:rsidRPr="005D602B">
        <w:rPr>
          <w:rFonts w:ascii="Arial" w:hAnsi="Arial" w:cs="Arial"/>
          <w:sz w:val="22"/>
          <w:szCs w:val="22"/>
        </w:rPr>
        <w:t xml:space="preserve"> jakichkolwiek innych obowiązków i zobowiązań wynikających z niniejszej umowy.</w:t>
      </w:r>
    </w:p>
    <w:p w14:paraId="5A4152B0" w14:textId="77777777" w:rsidR="006C10BC" w:rsidRPr="005D602B" w:rsidRDefault="006C10BC" w:rsidP="00420606">
      <w:pPr>
        <w:pStyle w:val="Akapitzlist1"/>
        <w:widowControl/>
        <w:numPr>
          <w:ilvl w:val="3"/>
          <w:numId w:val="13"/>
        </w:numPr>
        <w:tabs>
          <w:tab w:val="left" w:pos="426"/>
        </w:tabs>
        <w:suppressAutoHyphens w:val="0"/>
        <w:spacing w:after="113" w:line="240" w:lineRule="auto"/>
        <w:ind w:left="426" w:hanging="426"/>
        <w:contextualSpacing/>
        <w:jc w:val="both"/>
        <w:rPr>
          <w:rFonts w:ascii="Arial" w:hAnsi="Arial" w:cs="Arial"/>
          <w:sz w:val="22"/>
          <w:szCs w:val="22"/>
        </w:rPr>
      </w:pPr>
      <w:r w:rsidRPr="005D602B">
        <w:rPr>
          <w:rFonts w:ascii="Arial" w:hAnsi="Arial" w:cs="Arial"/>
          <w:sz w:val="22"/>
          <w:szCs w:val="22"/>
        </w:rPr>
        <w:t>Łączna maksymalna wysokość kar umownych, których mogą dochodzić strony nie</w:t>
      </w:r>
      <w:r w:rsidR="005D1007" w:rsidRPr="005D602B">
        <w:rPr>
          <w:rFonts w:ascii="Arial" w:hAnsi="Arial" w:cs="Arial"/>
          <w:sz w:val="22"/>
          <w:szCs w:val="22"/>
        </w:rPr>
        <w:t xml:space="preserve"> przekroczy 2</w:t>
      </w:r>
      <w:r w:rsidRPr="005D602B">
        <w:rPr>
          <w:rFonts w:ascii="Arial" w:hAnsi="Arial" w:cs="Arial"/>
          <w:sz w:val="22"/>
          <w:szCs w:val="22"/>
        </w:rPr>
        <w:t xml:space="preserve">0% wynagrodzenia umownego brutto, o którym mowa w § </w:t>
      </w:r>
      <w:r w:rsidR="000D63C7" w:rsidRPr="005D602B">
        <w:rPr>
          <w:rFonts w:ascii="Arial" w:hAnsi="Arial" w:cs="Arial"/>
          <w:sz w:val="22"/>
          <w:szCs w:val="22"/>
        </w:rPr>
        <w:t>10</w:t>
      </w:r>
      <w:r w:rsidRPr="005D602B">
        <w:rPr>
          <w:rFonts w:ascii="Arial" w:hAnsi="Arial" w:cs="Arial"/>
          <w:sz w:val="22"/>
          <w:szCs w:val="22"/>
        </w:rPr>
        <w:t xml:space="preserve"> ust. 1</w:t>
      </w:r>
      <w:r w:rsidR="005A3F8B" w:rsidRPr="005D602B">
        <w:rPr>
          <w:rFonts w:ascii="Arial" w:hAnsi="Arial" w:cs="Arial"/>
          <w:sz w:val="22"/>
          <w:szCs w:val="22"/>
        </w:rPr>
        <w:t xml:space="preserve"> niniejszej umowy</w:t>
      </w:r>
      <w:r w:rsidRPr="005D602B">
        <w:rPr>
          <w:rFonts w:ascii="Arial" w:hAnsi="Arial" w:cs="Arial"/>
          <w:sz w:val="22"/>
          <w:szCs w:val="22"/>
        </w:rPr>
        <w:t>.</w:t>
      </w:r>
    </w:p>
    <w:p w14:paraId="170E0ECB" w14:textId="77777777" w:rsidR="001B713F" w:rsidRPr="005D602B" w:rsidRDefault="001B713F" w:rsidP="00C66412">
      <w:pPr>
        <w:pStyle w:val="Nagwek1"/>
        <w:spacing w:before="0" w:after="113" w:line="240" w:lineRule="auto"/>
        <w:contextualSpacing/>
        <w:rPr>
          <w:rFonts w:ascii="Arial" w:hAnsi="Arial" w:cs="Arial"/>
          <w:sz w:val="22"/>
          <w:szCs w:val="22"/>
        </w:rPr>
      </w:pPr>
    </w:p>
    <w:p w14:paraId="115A47F5" w14:textId="4E7F5EE6" w:rsidR="006C10BC" w:rsidRPr="005D602B" w:rsidRDefault="006C10BC" w:rsidP="00C66412">
      <w:pPr>
        <w:pStyle w:val="Nagwek1"/>
        <w:spacing w:before="0" w:after="113" w:line="240" w:lineRule="auto"/>
        <w:contextualSpacing/>
        <w:rPr>
          <w:rFonts w:ascii="Arial" w:hAnsi="Arial" w:cs="Arial"/>
          <w:sz w:val="22"/>
          <w:szCs w:val="22"/>
        </w:rPr>
      </w:pPr>
      <w:r w:rsidRPr="005D602B">
        <w:rPr>
          <w:rFonts w:ascii="Arial" w:hAnsi="Arial" w:cs="Arial"/>
          <w:sz w:val="22"/>
          <w:szCs w:val="22"/>
        </w:rPr>
        <w:t>§ 1</w:t>
      </w:r>
      <w:r w:rsidR="00DA70FD">
        <w:rPr>
          <w:rFonts w:ascii="Arial" w:hAnsi="Arial" w:cs="Arial"/>
          <w:sz w:val="22"/>
          <w:szCs w:val="22"/>
        </w:rPr>
        <w:t>5</w:t>
      </w:r>
    </w:p>
    <w:p w14:paraId="4F873D0C" w14:textId="77777777" w:rsidR="006B4F08" w:rsidRPr="005D602B" w:rsidRDefault="006B4F08" w:rsidP="00C66412">
      <w:pPr>
        <w:pStyle w:val="Tekstpodstawowy"/>
        <w:spacing w:line="240" w:lineRule="auto"/>
        <w:contextualSpacing/>
        <w:rPr>
          <w:rFonts w:ascii="Arial" w:hAnsi="Arial" w:cs="Arial"/>
          <w:b/>
          <w:bCs/>
          <w:sz w:val="22"/>
          <w:szCs w:val="22"/>
          <w:lang w:bidi="hi-IN"/>
        </w:rPr>
      </w:pPr>
      <w:r w:rsidRPr="005D602B">
        <w:rPr>
          <w:rFonts w:ascii="Arial" w:hAnsi="Arial" w:cs="Arial"/>
          <w:b/>
          <w:bCs/>
          <w:sz w:val="22"/>
          <w:szCs w:val="22"/>
          <w:lang w:bidi="hi-IN"/>
        </w:rPr>
        <w:t>Odstąpienie od umowy</w:t>
      </w:r>
    </w:p>
    <w:p w14:paraId="123DD44C" w14:textId="77777777" w:rsidR="006C10BC" w:rsidRPr="00FB3BA7" w:rsidRDefault="006C10BC" w:rsidP="00420606">
      <w:pPr>
        <w:pStyle w:val="Akapitzlist1"/>
        <w:numPr>
          <w:ilvl w:val="6"/>
          <w:numId w:val="8"/>
        </w:numPr>
        <w:tabs>
          <w:tab w:val="left" w:pos="426"/>
        </w:tabs>
        <w:spacing w:after="113" w:line="240" w:lineRule="auto"/>
        <w:ind w:left="426" w:hanging="426"/>
        <w:contextualSpacing/>
        <w:jc w:val="both"/>
        <w:rPr>
          <w:rFonts w:ascii="Arial" w:hAnsi="Arial" w:cs="Arial"/>
          <w:sz w:val="22"/>
          <w:szCs w:val="22"/>
        </w:rPr>
      </w:pPr>
      <w:r w:rsidRPr="00FB3BA7">
        <w:rPr>
          <w:rFonts w:ascii="Arial" w:hAnsi="Arial" w:cs="Arial"/>
          <w:sz w:val="22"/>
          <w:szCs w:val="22"/>
        </w:rPr>
        <w:t>Zamawiający jest uprawniony do odstąpienia od Umowy jeżeli Wykonawca:</w:t>
      </w:r>
    </w:p>
    <w:p w14:paraId="69062067" w14:textId="77777777" w:rsidR="006C10BC" w:rsidRPr="00FB3BA7" w:rsidRDefault="006C10BC" w:rsidP="00420606">
      <w:pPr>
        <w:pStyle w:val="Akapitzlist1"/>
        <w:numPr>
          <w:ilvl w:val="1"/>
          <w:numId w:val="9"/>
        </w:numPr>
        <w:tabs>
          <w:tab w:val="left" w:pos="851"/>
        </w:tabs>
        <w:spacing w:after="113" w:line="240" w:lineRule="auto"/>
        <w:ind w:left="851" w:hanging="284"/>
        <w:contextualSpacing/>
        <w:jc w:val="both"/>
        <w:rPr>
          <w:rFonts w:ascii="Arial" w:hAnsi="Arial" w:cs="Arial"/>
          <w:sz w:val="22"/>
          <w:szCs w:val="22"/>
        </w:rPr>
      </w:pPr>
      <w:r w:rsidRPr="00FB3BA7">
        <w:rPr>
          <w:rFonts w:ascii="Arial" w:hAnsi="Arial" w:cs="Arial"/>
          <w:sz w:val="22"/>
          <w:szCs w:val="22"/>
        </w:rPr>
        <w:t>z przyczyn zawinionych nie wykonuje Umowy lub wykonuje ją nienależycie i pomimo pisemnego wezwania Wykonawcy do podjęcia wykonywania lub należytego wykonywania Umowy w wyznaczonym terminie, nie zadośćuczyni żądaniu Zamawiającego,</w:t>
      </w:r>
    </w:p>
    <w:p w14:paraId="2B16037C" w14:textId="65E9518A" w:rsidR="006C10BC" w:rsidRPr="00FB3BA7" w:rsidRDefault="006C10BC" w:rsidP="00420606">
      <w:pPr>
        <w:pStyle w:val="Akapitzlist1"/>
        <w:numPr>
          <w:ilvl w:val="1"/>
          <w:numId w:val="9"/>
        </w:numPr>
        <w:tabs>
          <w:tab w:val="left" w:pos="851"/>
        </w:tabs>
        <w:spacing w:after="113" w:line="240" w:lineRule="auto"/>
        <w:ind w:left="851" w:hanging="284"/>
        <w:contextualSpacing/>
        <w:jc w:val="both"/>
        <w:rPr>
          <w:rFonts w:ascii="Arial" w:hAnsi="Arial" w:cs="Arial"/>
          <w:sz w:val="22"/>
          <w:szCs w:val="22"/>
        </w:rPr>
      </w:pPr>
      <w:r w:rsidRPr="00FB3BA7">
        <w:rPr>
          <w:rFonts w:ascii="Arial" w:hAnsi="Arial" w:cs="Arial"/>
          <w:sz w:val="22"/>
          <w:szCs w:val="22"/>
        </w:rPr>
        <w:t xml:space="preserve">bez uzasadnionej przyczyny przerwał wykonywanie robót na okres dłuższy niż </w:t>
      </w:r>
      <w:r w:rsidR="00257AF0">
        <w:rPr>
          <w:rFonts w:ascii="Arial" w:hAnsi="Arial" w:cs="Arial"/>
          <w:sz w:val="22"/>
          <w:szCs w:val="22"/>
        </w:rPr>
        <w:t>14</w:t>
      </w:r>
      <w:r w:rsidRPr="00FB3BA7">
        <w:rPr>
          <w:rFonts w:ascii="Arial" w:hAnsi="Arial" w:cs="Arial"/>
          <w:sz w:val="22"/>
          <w:szCs w:val="22"/>
        </w:rPr>
        <w:t xml:space="preserve"> dni                    i pomimo dodatkowego pisemnego wezwania Zamawiającego nie podjął ich </w:t>
      </w:r>
      <w:r w:rsidR="00DD1C42" w:rsidRPr="00FB3BA7">
        <w:rPr>
          <w:rFonts w:ascii="Arial" w:hAnsi="Arial" w:cs="Arial"/>
          <w:sz w:val="22"/>
          <w:szCs w:val="22"/>
        </w:rPr>
        <w:br/>
      </w:r>
      <w:r w:rsidRPr="00FB3BA7">
        <w:rPr>
          <w:rFonts w:ascii="Arial" w:hAnsi="Arial" w:cs="Arial"/>
          <w:sz w:val="22"/>
          <w:szCs w:val="22"/>
        </w:rPr>
        <w:t>w okresie 3 dni od dnia doręczenia Wykonawcy dodatkowego wezwania,</w:t>
      </w:r>
    </w:p>
    <w:p w14:paraId="06906D63" w14:textId="01B928D1" w:rsidR="006C10BC" w:rsidRPr="00FB3BA7" w:rsidRDefault="006C10BC" w:rsidP="00420606">
      <w:pPr>
        <w:pStyle w:val="Akapitzlist1"/>
        <w:numPr>
          <w:ilvl w:val="1"/>
          <w:numId w:val="9"/>
        </w:numPr>
        <w:tabs>
          <w:tab w:val="left" w:pos="851"/>
        </w:tabs>
        <w:spacing w:after="113" w:line="240" w:lineRule="auto"/>
        <w:ind w:left="851" w:hanging="284"/>
        <w:contextualSpacing/>
        <w:jc w:val="both"/>
        <w:rPr>
          <w:rFonts w:ascii="Arial" w:hAnsi="Arial" w:cs="Arial"/>
          <w:sz w:val="22"/>
          <w:szCs w:val="22"/>
        </w:rPr>
      </w:pPr>
      <w:r w:rsidRPr="00FB3BA7">
        <w:rPr>
          <w:rFonts w:ascii="Arial" w:hAnsi="Arial" w:cs="Arial"/>
          <w:sz w:val="22"/>
          <w:szCs w:val="22"/>
        </w:rPr>
        <w:t xml:space="preserve">z przyczyn zawinionych nie przystąpił do </w:t>
      </w:r>
      <w:r w:rsidR="00D53BF6" w:rsidRPr="00FB3BA7">
        <w:rPr>
          <w:rFonts w:ascii="Arial" w:hAnsi="Arial" w:cs="Arial"/>
          <w:sz w:val="22"/>
          <w:szCs w:val="22"/>
        </w:rPr>
        <w:t xml:space="preserve">przejęcia od </w:t>
      </w:r>
      <w:r w:rsidR="0004396B" w:rsidRPr="00FB3BA7">
        <w:rPr>
          <w:rFonts w:ascii="Arial" w:hAnsi="Arial" w:cs="Arial"/>
          <w:sz w:val="22"/>
          <w:szCs w:val="22"/>
        </w:rPr>
        <w:t>Zamawiającego</w:t>
      </w:r>
      <w:r w:rsidR="00D53BF6" w:rsidRPr="00FB3BA7">
        <w:rPr>
          <w:rFonts w:ascii="Arial" w:hAnsi="Arial" w:cs="Arial"/>
          <w:sz w:val="22"/>
          <w:szCs w:val="22"/>
        </w:rPr>
        <w:t xml:space="preserve"> </w:t>
      </w:r>
      <w:r w:rsidRPr="00FB3BA7">
        <w:rPr>
          <w:rFonts w:ascii="Arial" w:hAnsi="Arial" w:cs="Arial"/>
          <w:sz w:val="22"/>
          <w:szCs w:val="22"/>
        </w:rPr>
        <w:t>terenu budowy</w:t>
      </w:r>
      <w:r w:rsidR="002274F4" w:rsidRPr="00FB3BA7">
        <w:rPr>
          <w:rFonts w:ascii="Arial" w:hAnsi="Arial" w:cs="Arial"/>
          <w:sz w:val="22"/>
          <w:szCs w:val="22"/>
        </w:rPr>
        <w:t>,</w:t>
      </w:r>
      <w:r w:rsidRPr="00FB3BA7">
        <w:rPr>
          <w:rFonts w:ascii="Arial" w:hAnsi="Arial" w:cs="Arial"/>
          <w:sz w:val="22"/>
          <w:szCs w:val="22"/>
        </w:rPr>
        <w:t xml:space="preserve"> nie rozpoczął robót</w:t>
      </w:r>
      <w:r w:rsidR="00FB3BA7">
        <w:rPr>
          <w:rFonts w:ascii="Arial" w:hAnsi="Arial" w:cs="Arial"/>
          <w:sz w:val="22"/>
          <w:szCs w:val="22"/>
        </w:rPr>
        <w:t>,</w:t>
      </w:r>
      <w:r w:rsidRPr="00FB3BA7">
        <w:rPr>
          <w:rFonts w:ascii="Arial" w:hAnsi="Arial" w:cs="Arial"/>
          <w:sz w:val="22"/>
          <w:szCs w:val="22"/>
        </w:rPr>
        <w:t xml:space="preserve"> albo pozostaje w opóźnieniu z realizacją robót tak dalece, że wątpliwe jest dochowanie terminu zakończenia robót, o którym mowa w § </w:t>
      </w:r>
      <w:r w:rsidR="0051428B" w:rsidRPr="00FB3BA7">
        <w:rPr>
          <w:rFonts w:ascii="Arial" w:hAnsi="Arial" w:cs="Arial"/>
          <w:color w:val="000000"/>
          <w:sz w:val="22"/>
          <w:szCs w:val="22"/>
        </w:rPr>
        <w:t>3</w:t>
      </w:r>
      <w:r w:rsidRPr="00FB3BA7">
        <w:rPr>
          <w:rFonts w:ascii="Arial" w:hAnsi="Arial" w:cs="Arial"/>
          <w:color w:val="000000"/>
          <w:sz w:val="22"/>
          <w:szCs w:val="22"/>
        </w:rPr>
        <w:t xml:space="preserve"> ust.1</w:t>
      </w:r>
      <w:r w:rsidR="0004396B" w:rsidRPr="00FB3BA7">
        <w:rPr>
          <w:rFonts w:ascii="Arial" w:hAnsi="Arial" w:cs="Arial"/>
          <w:sz w:val="22"/>
          <w:szCs w:val="22"/>
        </w:rPr>
        <w:t xml:space="preserve"> niniejszej umowy</w:t>
      </w:r>
      <w:r w:rsidRPr="00FB3BA7">
        <w:rPr>
          <w:rFonts w:ascii="Arial" w:hAnsi="Arial" w:cs="Arial"/>
          <w:sz w:val="22"/>
          <w:szCs w:val="22"/>
        </w:rPr>
        <w:t>,</w:t>
      </w:r>
    </w:p>
    <w:p w14:paraId="6DC1316C" w14:textId="77777777" w:rsidR="006C10BC" w:rsidRPr="00FB3BA7" w:rsidRDefault="006C10BC" w:rsidP="00420606">
      <w:pPr>
        <w:pStyle w:val="Akapitzlist1"/>
        <w:numPr>
          <w:ilvl w:val="1"/>
          <w:numId w:val="9"/>
        </w:numPr>
        <w:tabs>
          <w:tab w:val="left" w:pos="851"/>
        </w:tabs>
        <w:spacing w:after="113" w:line="240" w:lineRule="auto"/>
        <w:ind w:left="851" w:hanging="284"/>
        <w:contextualSpacing/>
        <w:jc w:val="both"/>
        <w:rPr>
          <w:rFonts w:ascii="Arial" w:hAnsi="Arial" w:cs="Arial"/>
          <w:sz w:val="22"/>
          <w:szCs w:val="22"/>
        </w:rPr>
      </w:pPr>
      <w:r w:rsidRPr="00FB3BA7">
        <w:rPr>
          <w:rFonts w:ascii="Arial" w:hAnsi="Arial" w:cs="Arial"/>
          <w:sz w:val="22"/>
          <w:szCs w:val="22"/>
        </w:rPr>
        <w:lastRenderedPageBreak/>
        <w:t>dokonuje cesji Umowy</w:t>
      </w:r>
      <w:r w:rsidR="0004396B" w:rsidRPr="00FB3BA7">
        <w:rPr>
          <w:rFonts w:ascii="Arial" w:hAnsi="Arial" w:cs="Arial"/>
          <w:sz w:val="22"/>
          <w:szCs w:val="22"/>
        </w:rPr>
        <w:t xml:space="preserve"> lub</w:t>
      </w:r>
      <w:r w:rsidRPr="00FB3BA7">
        <w:rPr>
          <w:rFonts w:ascii="Arial" w:hAnsi="Arial" w:cs="Arial"/>
          <w:sz w:val="22"/>
          <w:szCs w:val="22"/>
        </w:rPr>
        <w:t xml:space="preserve"> jej części, bez zgody Zamawiającego,</w:t>
      </w:r>
    </w:p>
    <w:p w14:paraId="279200DC" w14:textId="77777777" w:rsidR="006C10BC" w:rsidRPr="00FB3BA7" w:rsidRDefault="006C10BC" w:rsidP="00420606">
      <w:pPr>
        <w:pStyle w:val="Akapitzlist1"/>
        <w:numPr>
          <w:ilvl w:val="1"/>
          <w:numId w:val="9"/>
        </w:numPr>
        <w:tabs>
          <w:tab w:val="left" w:pos="851"/>
        </w:tabs>
        <w:spacing w:after="113" w:line="240" w:lineRule="auto"/>
        <w:ind w:left="851" w:hanging="284"/>
        <w:contextualSpacing/>
        <w:jc w:val="both"/>
        <w:rPr>
          <w:rFonts w:ascii="Arial" w:hAnsi="Arial" w:cs="Arial"/>
          <w:sz w:val="22"/>
          <w:szCs w:val="22"/>
        </w:rPr>
      </w:pPr>
      <w:r w:rsidRPr="00FB3BA7">
        <w:rPr>
          <w:rFonts w:ascii="Arial" w:hAnsi="Arial" w:cs="Arial"/>
          <w:sz w:val="22"/>
          <w:szCs w:val="22"/>
        </w:rPr>
        <w:t xml:space="preserve">w razie konieczności 2 – krotnego dokonywania bezpośredniej zapłaty przez Zamawiającego lub konieczności dokonania bezpośrednich płatności na sumę większą niż 10% wartości </w:t>
      </w:r>
      <w:r w:rsidR="0004396B" w:rsidRPr="00FB3BA7">
        <w:rPr>
          <w:rFonts w:ascii="Arial" w:hAnsi="Arial" w:cs="Arial"/>
          <w:sz w:val="22"/>
          <w:szCs w:val="22"/>
        </w:rPr>
        <w:t>niniejszej u</w:t>
      </w:r>
      <w:r w:rsidRPr="00FB3BA7">
        <w:rPr>
          <w:rFonts w:ascii="Arial" w:hAnsi="Arial" w:cs="Arial"/>
          <w:sz w:val="22"/>
          <w:szCs w:val="22"/>
        </w:rPr>
        <w:t>mowy, Podwykonawcy lub dalszemu Podwykonawcy,</w:t>
      </w:r>
    </w:p>
    <w:p w14:paraId="2737BEE1" w14:textId="77777777" w:rsidR="006C10BC" w:rsidRPr="005D602B" w:rsidRDefault="006C10BC" w:rsidP="00420606">
      <w:pPr>
        <w:pStyle w:val="Akapitzlist1"/>
        <w:numPr>
          <w:ilvl w:val="1"/>
          <w:numId w:val="9"/>
        </w:numPr>
        <w:tabs>
          <w:tab w:val="left" w:pos="851"/>
        </w:tabs>
        <w:spacing w:after="113" w:line="240" w:lineRule="auto"/>
        <w:ind w:left="851" w:hanging="284"/>
        <w:contextualSpacing/>
        <w:jc w:val="both"/>
        <w:rPr>
          <w:rFonts w:ascii="Arial" w:hAnsi="Arial" w:cs="Arial"/>
          <w:sz w:val="22"/>
          <w:szCs w:val="22"/>
        </w:rPr>
      </w:pPr>
      <w:r w:rsidRPr="005D602B">
        <w:rPr>
          <w:rFonts w:ascii="Arial" w:hAnsi="Arial" w:cs="Arial"/>
          <w:sz w:val="22"/>
          <w:szCs w:val="22"/>
        </w:rPr>
        <w:t>w przypadku, gdy zostanie ogłoszona upadłość lub rozwiązanie firmy Wykonawcy,</w:t>
      </w:r>
    </w:p>
    <w:p w14:paraId="20A2981B" w14:textId="77777777" w:rsidR="006C10BC" w:rsidRPr="005D602B" w:rsidRDefault="006C10BC" w:rsidP="00420606">
      <w:pPr>
        <w:pStyle w:val="Akapitzlist1"/>
        <w:numPr>
          <w:ilvl w:val="1"/>
          <w:numId w:val="9"/>
        </w:numPr>
        <w:tabs>
          <w:tab w:val="left" w:pos="851"/>
        </w:tabs>
        <w:spacing w:after="113" w:line="240" w:lineRule="auto"/>
        <w:ind w:left="851" w:hanging="284"/>
        <w:contextualSpacing/>
        <w:jc w:val="both"/>
        <w:rPr>
          <w:rFonts w:ascii="Arial" w:hAnsi="Arial" w:cs="Arial"/>
          <w:sz w:val="22"/>
          <w:szCs w:val="22"/>
        </w:rPr>
      </w:pPr>
      <w:r w:rsidRPr="005D602B">
        <w:rPr>
          <w:rFonts w:ascii="Arial" w:hAnsi="Arial" w:cs="Arial"/>
          <w:sz w:val="22"/>
          <w:szCs w:val="22"/>
        </w:rPr>
        <w:t>w przypadku, gdy zostanie wydany nakaz zajęcia majątku Wykonawcy,</w:t>
      </w:r>
    </w:p>
    <w:p w14:paraId="18B1F989" w14:textId="77777777" w:rsidR="006C10BC" w:rsidRPr="005D602B" w:rsidRDefault="006C10BC" w:rsidP="00420606">
      <w:pPr>
        <w:pStyle w:val="Akapitzlist1"/>
        <w:numPr>
          <w:ilvl w:val="1"/>
          <w:numId w:val="9"/>
        </w:numPr>
        <w:tabs>
          <w:tab w:val="left" w:pos="851"/>
        </w:tabs>
        <w:spacing w:after="113" w:line="240" w:lineRule="auto"/>
        <w:ind w:left="851" w:hanging="284"/>
        <w:contextualSpacing/>
        <w:jc w:val="both"/>
        <w:rPr>
          <w:rFonts w:ascii="Arial" w:hAnsi="Arial" w:cs="Arial"/>
          <w:sz w:val="22"/>
          <w:szCs w:val="22"/>
        </w:rPr>
      </w:pPr>
      <w:r w:rsidRPr="005D602B">
        <w:rPr>
          <w:rFonts w:ascii="Arial" w:hAnsi="Arial" w:cs="Arial"/>
          <w:sz w:val="22"/>
          <w:szCs w:val="22"/>
        </w:rPr>
        <w:t xml:space="preserve">w przypadku zajścia okoliczności, o których mowa w </w:t>
      </w:r>
      <w:r w:rsidR="001E78F4" w:rsidRPr="005D602B">
        <w:rPr>
          <w:rFonts w:ascii="Arial" w:hAnsi="Arial" w:cs="Arial"/>
          <w:sz w:val="22"/>
          <w:szCs w:val="22"/>
        </w:rPr>
        <w:t>art. 465 ust. 7 ustawy Prawo zamówień publicznych.</w:t>
      </w:r>
    </w:p>
    <w:p w14:paraId="7EBEB94F" w14:textId="77777777" w:rsidR="006C10BC" w:rsidRPr="005D602B" w:rsidRDefault="006C10BC" w:rsidP="00420606">
      <w:pPr>
        <w:pStyle w:val="Akapitzlist1"/>
        <w:numPr>
          <w:ilvl w:val="6"/>
          <w:numId w:val="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 xml:space="preserve">Odstąpienie od </w:t>
      </w:r>
      <w:r w:rsidR="001E78F4" w:rsidRPr="005D602B">
        <w:rPr>
          <w:rFonts w:ascii="Arial" w:hAnsi="Arial" w:cs="Arial"/>
          <w:sz w:val="22"/>
          <w:szCs w:val="22"/>
        </w:rPr>
        <w:t xml:space="preserve">niniejszej </w:t>
      </w:r>
      <w:r w:rsidRPr="005D602B">
        <w:rPr>
          <w:rFonts w:ascii="Arial" w:hAnsi="Arial" w:cs="Arial"/>
          <w:sz w:val="22"/>
          <w:szCs w:val="22"/>
        </w:rPr>
        <w:t xml:space="preserve">umowy w przypadkach, o których mowa w ust. 1 winno </w:t>
      </w:r>
      <w:r w:rsidR="008D1826" w:rsidRPr="005D602B">
        <w:rPr>
          <w:rFonts w:ascii="Arial" w:hAnsi="Arial" w:cs="Arial"/>
          <w:sz w:val="22"/>
          <w:szCs w:val="22"/>
        </w:rPr>
        <w:t xml:space="preserve">nastąpić w terminie </w:t>
      </w:r>
      <w:r w:rsidR="0051428B" w:rsidRPr="005D602B">
        <w:rPr>
          <w:rFonts w:ascii="Arial" w:hAnsi="Arial" w:cs="Arial"/>
          <w:sz w:val="22"/>
          <w:szCs w:val="22"/>
        </w:rPr>
        <w:t>3</w:t>
      </w:r>
      <w:r w:rsidRPr="005D602B">
        <w:rPr>
          <w:rFonts w:ascii="Arial" w:hAnsi="Arial" w:cs="Arial"/>
          <w:sz w:val="22"/>
          <w:szCs w:val="22"/>
        </w:rPr>
        <w:t>0 dni od powzięcia wiadomości o okolicznościach uzasadniających odstąpienie w formie pisemnej pod rygorem nieważności takiego oświadczenia i powinno zawierać uzasadnienie.</w:t>
      </w:r>
    </w:p>
    <w:p w14:paraId="75D802E8" w14:textId="77777777" w:rsidR="006C10BC" w:rsidRPr="005D602B" w:rsidRDefault="006C10BC" w:rsidP="00420606">
      <w:pPr>
        <w:pStyle w:val="Akapitzlist1"/>
        <w:numPr>
          <w:ilvl w:val="6"/>
          <w:numId w:val="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W razie zaistnienia okoliczności</w:t>
      </w:r>
      <w:r w:rsidR="001E78F4" w:rsidRPr="005D602B">
        <w:rPr>
          <w:rFonts w:ascii="Arial" w:hAnsi="Arial" w:cs="Arial"/>
          <w:sz w:val="22"/>
          <w:szCs w:val="22"/>
        </w:rPr>
        <w:t>,</w:t>
      </w:r>
      <w:r w:rsidRPr="005D602B">
        <w:rPr>
          <w:rFonts w:ascii="Arial" w:hAnsi="Arial" w:cs="Arial"/>
          <w:sz w:val="22"/>
          <w:szCs w:val="22"/>
        </w:rPr>
        <w:t xml:space="preserve"> </w:t>
      </w:r>
      <w:r w:rsidR="0004396B" w:rsidRPr="005D602B">
        <w:rPr>
          <w:rFonts w:ascii="Arial" w:hAnsi="Arial" w:cs="Arial"/>
          <w:sz w:val="22"/>
          <w:szCs w:val="22"/>
        </w:rPr>
        <w:t xml:space="preserve">o których mowa w art. 456 </w:t>
      </w:r>
      <w:r w:rsidR="00913A7F" w:rsidRPr="005D602B">
        <w:rPr>
          <w:rFonts w:ascii="Arial" w:hAnsi="Arial" w:cs="Arial"/>
          <w:sz w:val="22"/>
          <w:szCs w:val="22"/>
        </w:rPr>
        <w:t xml:space="preserve">ustawy Prawo zamówień publicznych </w:t>
      </w:r>
      <w:r w:rsidR="0004396B" w:rsidRPr="005D602B">
        <w:rPr>
          <w:rFonts w:ascii="Arial" w:hAnsi="Arial" w:cs="Arial"/>
          <w:sz w:val="22"/>
          <w:szCs w:val="22"/>
        </w:rPr>
        <w:t>na warunkach tam określonych</w:t>
      </w:r>
      <w:r w:rsidRPr="005D602B">
        <w:rPr>
          <w:rFonts w:ascii="Arial" w:hAnsi="Arial" w:cs="Arial"/>
          <w:sz w:val="22"/>
          <w:szCs w:val="22"/>
        </w:rPr>
        <w:t xml:space="preserve">. </w:t>
      </w:r>
    </w:p>
    <w:p w14:paraId="7AF47E2E" w14:textId="77777777" w:rsidR="006C10BC" w:rsidRPr="005D602B" w:rsidRDefault="006C10BC" w:rsidP="00420606">
      <w:pPr>
        <w:pStyle w:val="Akapitzlist1"/>
        <w:numPr>
          <w:ilvl w:val="6"/>
          <w:numId w:val="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 xml:space="preserve">Odstąpienie od </w:t>
      </w:r>
      <w:r w:rsidR="00737A83" w:rsidRPr="005D602B">
        <w:rPr>
          <w:rFonts w:ascii="Arial" w:hAnsi="Arial" w:cs="Arial"/>
          <w:sz w:val="22"/>
          <w:szCs w:val="22"/>
        </w:rPr>
        <w:t>u</w:t>
      </w:r>
      <w:r w:rsidRPr="005D602B">
        <w:rPr>
          <w:rFonts w:ascii="Arial" w:hAnsi="Arial" w:cs="Arial"/>
          <w:sz w:val="22"/>
          <w:szCs w:val="22"/>
        </w:rPr>
        <w:t xml:space="preserve">mowy następuje za pośrednictwem listu poleconego za potwierdzeniem odbioru lub w formie pisma złożonego w siedzibie Wykonawcy za pokwitowaniem, </w:t>
      </w:r>
      <w:r w:rsidR="00773216" w:rsidRPr="005D602B">
        <w:rPr>
          <w:rFonts w:ascii="Arial" w:hAnsi="Arial" w:cs="Arial"/>
          <w:sz w:val="22"/>
          <w:szCs w:val="22"/>
        </w:rPr>
        <w:br/>
      </w:r>
      <w:r w:rsidRPr="005D602B">
        <w:rPr>
          <w:rFonts w:ascii="Arial" w:hAnsi="Arial" w:cs="Arial"/>
          <w:sz w:val="22"/>
          <w:szCs w:val="22"/>
        </w:rPr>
        <w:t>z chwilą otrzymania oświadczenia o odstąpieniu przez Wykonawcę.</w:t>
      </w:r>
    </w:p>
    <w:p w14:paraId="1099AD50" w14:textId="77777777" w:rsidR="006C10BC" w:rsidRPr="005D602B" w:rsidRDefault="006C10BC" w:rsidP="00420606">
      <w:pPr>
        <w:pStyle w:val="Akapitzlist1"/>
        <w:numPr>
          <w:ilvl w:val="6"/>
          <w:numId w:val="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 xml:space="preserve">Wykonawca udziela rękojmi i gwarancji jakości w zakresie określonym w </w:t>
      </w:r>
      <w:r w:rsidR="00737A83" w:rsidRPr="005D602B">
        <w:rPr>
          <w:rFonts w:ascii="Arial" w:hAnsi="Arial" w:cs="Arial"/>
          <w:sz w:val="22"/>
          <w:szCs w:val="22"/>
        </w:rPr>
        <w:t>niniejszej u</w:t>
      </w:r>
      <w:r w:rsidRPr="005D602B">
        <w:rPr>
          <w:rFonts w:ascii="Arial" w:hAnsi="Arial" w:cs="Arial"/>
          <w:sz w:val="22"/>
          <w:szCs w:val="22"/>
        </w:rPr>
        <w:t xml:space="preserve">mowie na część zobowiązania wykonaną przed odstąpieniem od </w:t>
      </w:r>
      <w:r w:rsidR="00737A83" w:rsidRPr="005D602B">
        <w:rPr>
          <w:rFonts w:ascii="Arial" w:hAnsi="Arial" w:cs="Arial"/>
          <w:sz w:val="22"/>
          <w:szCs w:val="22"/>
        </w:rPr>
        <w:t>u</w:t>
      </w:r>
      <w:r w:rsidRPr="005D602B">
        <w:rPr>
          <w:rFonts w:ascii="Arial" w:hAnsi="Arial" w:cs="Arial"/>
          <w:sz w:val="22"/>
          <w:szCs w:val="22"/>
        </w:rPr>
        <w:t>mowy.</w:t>
      </w:r>
    </w:p>
    <w:p w14:paraId="729AA09D" w14:textId="77777777" w:rsidR="006C10BC" w:rsidRPr="005D602B" w:rsidRDefault="006C10BC" w:rsidP="00420606">
      <w:pPr>
        <w:pStyle w:val="Akapitzlist1"/>
        <w:numPr>
          <w:ilvl w:val="6"/>
          <w:numId w:val="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 xml:space="preserve">W przypadku odstąpienia od </w:t>
      </w:r>
      <w:r w:rsidR="00737A83" w:rsidRPr="005D602B">
        <w:rPr>
          <w:rFonts w:ascii="Arial" w:hAnsi="Arial" w:cs="Arial"/>
          <w:sz w:val="22"/>
          <w:szCs w:val="22"/>
        </w:rPr>
        <w:t>u</w:t>
      </w:r>
      <w:r w:rsidRPr="005D602B">
        <w:rPr>
          <w:rFonts w:ascii="Arial" w:hAnsi="Arial" w:cs="Arial"/>
          <w:sz w:val="22"/>
          <w:szCs w:val="22"/>
        </w:rPr>
        <w:t>mowy przez Wykonawcę lub Zamawiającego, Wykonawca ma obowiązek:</w:t>
      </w:r>
    </w:p>
    <w:p w14:paraId="31109CF9" w14:textId="1D4098A7" w:rsidR="006C10BC" w:rsidRPr="005D602B" w:rsidRDefault="006C10BC" w:rsidP="00420606">
      <w:pPr>
        <w:pStyle w:val="Akapitzlist1"/>
        <w:numPr>
          <w:ilvl w:val="0"/>
          <w:numId w:val="10"/>
        </w:numPr>
        <w:tabs>
          <w:tab w:val="left" w:pos="851"/>
        </w:tabs>
        <w:spacing w:after="113" w:line="240" w:lineRule="auto"/>
        <w:ind w:left="851" w:hanging="426"/>
        <w:contextualSpacing/>
        <w:jc w:val="both"/>
        <w:rPr>
          <w:rFonts w:ascii="Arial" w:hAnsi="Arial" w:cs="Arial"/>
          <w:sz w:val="22"/>
          <w:szCs w:val="22"/>
        </w:rPr>
      </w:pPr>
      <w:r w:rsidRPr="005D602B">
        <w:rPr>
          <w:rFonts w:ascii="Arial" w:hAnsi="Arial" w:cs="Arial"/>
          <w:sz w:val="22"/>
          <w:szCs w:val="22"/>
        </w:rPr>
        <w:t xml:space="preserve">Natychmiast wstrzymać wykonywanie robót, poza mającymi na celu ochronę życia                       i własności, i zabezpieczyć przerwane roboty w zakresie obustronnie uzgodnionym oraz zabezpieczyć </w:t>
      </w:r>
      <w:r w:rsidR="00E10C2B" w:rsidRPr="00127662">
        <w:rPr>
          <w:rFonts w:ascii="Arial" w:hAnsi="Arial" w:cs="Arial"/>
          <w:sz w:val="22"/>
          <w:szCs w:val="22"/>
        </w:rPr>
        <w:t>front prowadzonych w ramach przedsięwzięcia rob</w:t>
      </w:r>
      <w:r w:rsidR="00C5689F" w:rsidRPr="00127662">
        <w:rPr>
          <w:rFonts w:ascii="Arial" w:hAnsi="Arial" w:cs="Arial"/>
          <w:sz w:val="22"/>
          <w:szCs w:val="22"/>
        </w:rPr>
        <w:t>ót w sposób wskazany przez Zamawiającego</w:t>
      </w:r>
      <w:r w:rsidR="00C5689F">
        <w:rPr>
          <w:rFonts w:ascii="Arial" w:hAnsi="Arial" w:cs="Arial"/>
          <w:color w:val="4472C4" w:themeColor="accent1"/>
          <w:sz w:val="22"/>
          <w:szCs w:val="22"/>
        </w:rPr>
        <w:t>.</w:t>
      </w:r>
    </w:p>
    <w:p w14:paraId="6562D2B3" w14:textId="70EC279E" w:rsidR="006C10BC" w:rsidRPr="005D602B" w:rsidRDefault="006C10BC" w:rsidP="00420606">
      <w:pPr>
        <w:pStyle w:val="Akapitzlist1"/>
        <w:numPr>
          <w:ilvl w:val="0"/>
          <w:numId w:val="10"/>
        </w:numPr>
        <w:tabs>
          <w:tab w:val="left" w:pos="851"/>
        </w:tabs>
        <w:spacing w:after="113" w:line="240" w:lineRule="auto"/>
        <w:ind w:left="851" w:hanging="426"/>
        <w:contextualSpacing/>
        <w:jc w:val="both"/>
        <w:rPr>
          <w:rFonts w:ascii="Arial" w:hAnsi="Arial" w:cs="Arial"/>
          <w:sz w:val="22"/>
          <w:szCs w:val="22"/>
        </w:rPr>
      </w:pPr>
      <w:r w:rsidRPr="005D602B">
        <w:rPr>
          <w:rFonts w:ascii="Arial" w:hAnsi="Arial" w:cs="Arial"/>
          <w:sz w:val="22"/>
          <w:szCs w:val="22"/>
        </w:rPr>
        <w:t>Przekazać znajdujące się w jego posiadaniu dokumenty, w tym należące do Zamawiającego, urządzenia, materiały za które Wykonawca otrzymał płatność oraz inną, sporządzoną przez niego lub na jego rzecz, dokumentację projektową</w:t>
      </w:r>
      <w:r w:rsidR="00737A83" w:rsidRPr="005D602B">
        <w:rPr>
          <w:rFonts w:ascii="Arial" w:hAnsi="Arial" w:cs="Arial"/>
          <w:sz w:val="22"/>
          <w:szCs w:val="22"/>
        </w:rPr>
        <w:t xml:space="preserve"> zamienną</w:t>
      </w:r>
      <w:r w:rsidRPr="005D602B">
        <w:rPr>
          <w:rFonts w:ascii="Arial" w:hAnsi="Arial" w:cs="Arial"/>
          <w:sz w:val="22"/>
          <w:szCs w:val="22"/>
        </w:rPr>
        <w:t>, najpóźniej w terminie wskazanym przez Zamawiającego.</w:t>
      </w:r>
    </w:p>
    <w:p w14:paraId="1B39F97E" w14:textId="77777777" w:rsidR="006C10BC" w:rsidRPr="005D602B" w:rsidRDefault="006C10BC" w:rsidP="00420606">
      <w:pPr>
        <w:pStyle w:val="Akapitzlist1"/>
        <w:numPr>
          <w:ilvl w:val="0"/>
          <w:numId w:val="10"/>
        </w:numPr>
        <w:tabs>
          <w:tab w:val="left" w:pos="851"/>
        </w:tabs>
        <w:spacing w:after="113" w:line="240" w:lineRule="auto"/>
        <w:ind w:left="851" w:hanging="426"/>
        <w:contextualSpacing/>
        <w:jc w:val="both"/>
        <w:rPr>
          <w:rFonts w:ascii="Arial" w:hAnsi="Arial" w:cs="Arial"/>
          <w:sz w:val="22"/>
          <w:szCs w:val="22"/>
        </w:rPr>
      </w:pPr>
      <w:r w:rsidRPr="005D602B">
        <w:rPr>
          <w:rFonts w:ascii="Arial" w:hAnsi="Arial" w:cs="Arial"/>
          <w:sz w:val="22"/>
          <w:szCs w:val="22"/>
        </w:rPr>
        <w:t xml:space="preserve">W terminie 14 dni od daty odstąpienia od </w:t>
      </w:r>
      <w:r w:rsidR="00737A83" w:rsidRPr="005D602B">
        <w:rPr>
          <w:rFonts w:ascii="Arial" w:hAnsi="Arial" w:cs="Arial"/>
          <w:sz w:val="22"/>
          <w:szCs w:val="22"/>
        </w:rPr>
        <w:t>u</w:t>
      </w:r>
      <w:r w:rsidRPr="005D602B">
        <w:rPr>
          <w:rFonts w:ascii="Arial" w:hAnsi="Arial" w:cs="Arial"/>
          <w:sz w:val="22"/>
          <w:szCs w:val="22"/>
        </w:rPr>
        <w:t>mowy, Wykonawca zgłosi Zamawiającemu gotowość do odbioru robót przerwanych oraz robót zabezpieczających. W przypadku niezgłoszenia w tym terminie gotowości do odbioru, Zamawiający ma prawo przeprowadzić odbiór jednostronny.</w:t>
      </w:r>
    </w:p>
    <w:p w14:paraId="1A250FCC" w14:textId="77777777" w:rsidR="006C10BC" w:rsidRPr="005D602B" w:rsidRDefault="006C10BC" w:rsidP="00420606">
      <w:pPr>
        <w:pStyle w:val="Akapitzlist1"/>
        <w:numPr>
          <w:ilvl w:val="0"/>
          <w:numId w:val="10"/>
        </w:numPr>
        <w:tabs>
          <w:tab w:val="left" w:pos="851"/>
        </w:tabs>
        <w:spacing w:after="113" w:line="240" w:lineRule="auto"/>
        <w:ind w:left="851" w:hanging="426"/>
        <w:contextualSpacing/>
        <w:jc w:val="both"/>
        <w:rPr>
          <w:rFonts w:ascii="Arial" w:hAnsi="Arial" w:cs="Arial"/>
          <w:sz w:val="22"/>
          <w:szCs w:val="22"/>
        </w:rPr>
      </w:pPr>
      <w:r w:rsidRPr="005D602B">
        <w:rPr>
          <w:rFonts w:ascii="Arial" w:hAnsi="Arial" w:cs="Arial"/>
          <w:sz w:val="22"/>
          <w:szCs w:val="22"/>
        </w:rPr>
        <w:t>Wykonawca niezwłocznie, a najpóźniej w terminie do 14 dni od dnia zawiadomienia                     o odstąpieniu od Umowy, usunie z terenu budowy urządzenia zaplecza budowy przez niego dostarczone lub wniesione materiały i urządzenia, niestanowiące własności Zamawiającego lub ustali zasady przekazania tego majątku Zamawiającemu.</w:t>
      </w:r>
    </w:p>
    <w:p w14:paraId="1ADBC15B" w14:textId="7BDA40DE" w:rsidR="006C10BC" w:rsidRPr="005D602B" w:rsidRDefault="006C10BC" w:rsidP="00420606">
      <w:pPr>
        <w:pStyle w:val="Akapitzlist1"/>
        <w:numPr>
          <w:ilvl w:val="0"/>
          <w:numId w:val="10"/>
        </w:numPr>
        <w:tabs>
          <w:tab w:val="left" w:pos="851"/>
        </w:tabs>
        <w:spacing w:after="113" w:line="240" w:lineRule="auto"/>
        <w:ind w:left="851" w:hanging="426"/>
        <w:contextualSpacing/>
        <w:jc w:val="both"/>
        <w:rPr>
          <w:rFonts w:ascii="Arial" w:hAnsi="Arial" w:cs="Arial"/>
          <w:sz w:val="22"/>
          <w:szCs w:val="22"/>
        </w:rPr>
      </w:pPr>
      <w:r w:rsidRPr="005D602B">
        <w:rPr>
          <w:rFonts w:ascii="Arial" w:hAnsi="Arial" w:cs="Arial"/>
          <w:sz w:val="22"/>
          <w:szCs w:val="22"/>
        </w:rPr>
        <w:t>W przypadku odstąpienia od Umowy przez Wykonawcę lub Zamawiającego, Zamawiający zobowiązany jest do dokonania w terminie 14 dni do odbioru robót przerwa</w:t>
      </w:r>
      <w:r w:rsidR="008D1826" w:rsidRPr="005D602B">
        <w:rPr>
          <w:rFonts w:ascii="Arial" w:hAnsi="Arial" w:cs="Arial"/>
          <w:sz w:val="22"/>
          <w:szCs w:val="22"/>
        </w:rPr>
        <w:t xml:space="preserve">nych </w:t>
      </w:r>
      <w:r w:rsidRPr="005D602B">
        <w:rPr>
          <w:rFonts w:ascii="Arial" w:hAnsi="Arial" w:cs="Arial"/>
          <w:sz w:val="22"/>
          <w:szCs w:val="22"/>
        </w:rPr>
        <w:t>i zabezpieczają</w:t>
      </w:r>
      <w:r w:rsidR="002274F4">
        <w:rPr>
          <w:rFonts w:ascii="Arial" w:hAnsi="Arial" w:cs="Arial"/>
          <w:sz w:val="22"/>
          <w:szCs w:val="22"/>
        </w:rPr>
        <w:t>cych oraz przejęcia od Wykonawcy</w:t>
      </w:r>
      <w:r w:rsidR="00C5689F">
        <w:rPr>
          <w:rFonts w:ascii="Arial" w:hAnsi="Arial" w:cs="Arial"/>
          <w:sz w:val="22"/>
          <w:szCs w:val="22"/>
        </w:rPr>
        <w:t xml:space="preserve"> </w:t>
      </w:r>
      <w:r w:rsidR="00C5689F" w:rsidRPr="00127662">
        <w:rPr>
          <w:rFonts w:ascii="Arial" w:hAnsi="Arial" w:cs="Arial"/>
          <w:sz w:val="22"/>
          <w:szCs w:val="22"/>
        </w:rPr>
        <w:t>robót.</w:t>
      </w:r>
    </w:p>
    <w:p w14:paraId="7B957508" w14:textId="77777777" w:rsidR="006C10BC" w:rsidRPr="005D602B" w:rsidRDefault="006C10BC" w:rsidP="00420606">
      <w:pPr>
        <w:pStyle w:val="Akapitzlist1"/>
        <w:numPr>
          <w:ilvl w:val="0"/>
          <w:numId w:val="10"/>
        </w:numPr>
        <w:tabs>
          <w:tab w:val="left" w:pos="851"/>
        </w:tabs>
        <w:spacing w:after="113" w:line="240" w:lineRule="auto"/>
        <w:ind w:left="851" w:hanging="426"/>
        <w:contextualSpacing/>
        <w:jc w:val="both"/>
        <w:rPr>
          <w:rFonts w:ascii="Arial" w:hAnsi="Arial" w:cs="Arial"/>
          <w:sz w:val="22"/>
          <w:szCs w:val="22"/>
        </w:rPr>
      </w:pPr>
      <w:r w:rsidRPr="005D602B">
        <w:rPr>
          <w:rFonts w:ascii="Arial" w:hAnsi="Arial" w:cs="Arial"/>
          <w:sz w:val="22"/>
          <w:szCs w:val="22"/>
        </w:rPr>
        <w:t>W przypadku odstąpienia od Umowy przez Zamawiającego Wykonawca jest zobowiązany niezwłocznie zorganizować usunięcie sprzętu i robót tymczasowych na s</w:t>
      </w:r>
      <w:r w:rsidR="008D1826" w:rsidRPr="005D602B">
        <w:rPr>
          <w:rFonts w:ascii="Arial" w:hAnsi="Arial" w:cs="Arial"/>
          <w:sz w:val="22"/>
          <w:szCs w:val="22"/>
        </w:rPr>
        <w:t xml:space="preserve">wój koszt </w:t>
      </w:r>
      <w:r w:rsidRPr="005D602B">
        <w:rPr>
          <w:rFonts w:ascii="Arial" w:hAnsi="Arial" w:cs="Arial"/>
          <w:sz w:val="22"/>
          <w:szCs w:val="22"/>
        </w:rPr>
        <w:t xml:space="preserve">i ryzyko. W przypadku niewypełnienia przez Wykonawcę powyższego obowiązku, Zamawiający uprawniony jest do usunięcia sprzętu i robót tymczasowych </w:t>
      </w:r>
      <w:r w:rsidR="00595908" w:rsidRPr="005D602B">
        <w:rPr>
          <w:rFonts w:ascii="Arial" w:hAnsi="Arial" w:cs="Arial"/>
          <w:sz w:val="22"/>
          <w:szCs w:val="22"/>
        </w:rPr>
        <w:t xml:space="preserve">na koszt </w:t>
      </w:r>
      <w:r w:rsidRPr="005D602B">
        <w:rPr>
          <w:rFonts w:ascii="Arial" w:hAnsi="Arial" w:cs="Arial"/>
          <w:sz w:val="22"/>
          <w:szCs w:val="22"/>
        </w:rPr>
        <w:t>i ryzyko Wykonawcy.</w:t>
      </w:r>
    </w:p>
    <w:p w14:paraId="2FB79DDB" w14:textId="77777777" w:rsidR="006C10BC" w:rsidRPr="005D602B" w:rsidRDefault="006C10BC" w:rsidP="00420606">
      <w:pPr>
        <w:pStyle w:val="Akapitzlist1"/>
        <w:numPr>
          <w:ilvl w:val="0"/>
          <w:numId w:val="10"/>
        </w:numPr>
        <w:tabs>
          <w:tab w:val="left" w:pos="851"/>
        </w:tabs>
        <w:spacing w:after="113" w:line="240" w:lineRule="auto"/>
        <w:ind w:left="851" w:hanging="426"/>
        <w:contextualSpacing/>
        <w:jc w:val="both"/>
        <w:rPr>
          <w:rFonts w:ascii="Arial" w:hAnsi="Arial" w:cs="Arial"/>
          <w:sz w:val="22"/>
          <w:szCs w:val="22"/>
        </w:rPr>
      </w:pPr>
      <w:r w:rsidRPr="005D602B">
        <w:rPr>
          <w:rFonts w:ascii="Arial" w:hAnsi="Arial" w:cs="Arial"/>
          <w:sz w:val="22"/>
          <w:szCs w:val="22"/>
        </w:rPr>
        <w:t xml:space="preserve">Wykonawca ma obowiązek zastosowania się do zawartych w oświadczeniu </w:t>
      </w:r>
      <w:r w:rsidR="00595908" w:rsidRPr="005D602B">
        <w:rPr>
          <w:rFonts w:ascii="Arial" w:hAnsi="Arial" w:cs="Arial"/>
          <w:sz w:val="22"/>
          <w:szCs w:val="22"/>
        </w:rPr>
        <w:br/>
      </w:r>
      <w:r w:rsidRPr="005D602B">
        <w:rPr>
          <w:rFonts w:ascii="Arial" w:hAnsi="Arial" w:cs="Arial"/>
          <w:sz w:val="22"/>
          <w:szCs w:val="22"/>
        </w:rPr>
        <w:t>o odstąpieniu poleceń Zamawiającego dotyczących ochrony własności lub bezpieczeństwa robót.</w:t>
      </w:r>
    </w:p>
    <w:p w14:paraId="322FAE68" w14:textId="7105B534" w:rsidR="006C10BC" w:rsidRPr="005D602B" w:rsidRDefault="006C10BC" w:rsidP="002274F4">
      <w:pPr>
        <w:pStyle w:val="Akapitzlist1"/>
        <w:numPr>
          <w:ilvl w:val="6"/>
          <w:numId w:val="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 xml:space="preserve">W terminie 14 dni od dnia odstąpienia od Umowy, Wykonawca przy udziale Zamawiającego, sporządzi szczegółowy protokół odbioru robót przerwanych i robót zabezpieczających według stanu na dzień odstąpienia, który po potwierdzeniu wykonania robót wskazanych w protokole przez Zamawiającego, stanowi podstawę do wystawienia przez Wykonawcę faktury </w:t>
      </w:r>
      <w:r w:rsidR="00C5689F" w:rsidRPr="00127662">
        <w:rPr>
          <w:rFonts w:ascii="Arial" w:hAnsi="Arial" w:cs="Arial"/>
          <w:sz w:val="22"/>
          <w:szCs w:val="22"/>
        </w:rPr>
        <w:t>na ich nierozliczoną</w:t>
      </w:r>
      <w:r w:rsidR="00127662">
        <w:rPr>
          <w:rFonts w:ascii="Arial" w:hAnsi="Arial" w:cs="Arial"/>
          <w:sz w:val="22"/>
          <w:szCs w:val="22"/>
        </w:rPr>
        <w:t xml:space="preserve"> na dzień Odstąpienia</w:t>
      </w:r>
      <w:r w:rsidR="00C5689F" w:rsidRPr="00127662">
        <w:rPr>
          <w:rFonts w:ascii="Arial" w:hAnsi="Arial" w:cs="Arial"/>
          <w:sz w:val="22"/>
          <w:szCs w:val="22"/>
        </w:rPr>
        <w:t xml:space="preserve"> część</w:t>
      </w:r>
      <w:r w:rsidR="00C5689F">
        <w:rPr>
          <w:rFonts w:ascii="Arial" w:hAnsi="Arial" w:cs="Arial"/>
          <w:color w:val="4472C4" w:themeColor="accent1"/>
          <w:sz w:val="22"/>
          <w:szCs w:val="22"/>
        </w:rPr>
        <w:t>.</w:t>
      </w:r>
      <w:r w:rsidR="00737A83" w:rsidRPr="005D602B">
        <w:rPr>
          <w:rFonts w:ascii="Arial" w:hAnsi="Arial" w:cs="Arial"/>
          <w:sz w:val="22"/>
          <w:szCs w:val="22"/>
        </w:rPr>
        <w:t xml:space="preserve"> </w:t>
      </w:r>
    </w:p>
    <w:p w14:paraId="6A428912" w14:textId="29C19422" w:rsidR="006C10BC" w:rsidRPr="00127662" w:rsidRDefault="006C10BC" w:rsidP="002274F4">
      <w:pPr>
        <w:pStyle w:val="Akapitzlist1"/>
        <w:numPr>
          <w:ilvl w:val="6"/>
          <w:numId w:val="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lastRenderedPageBreak/>
        <w:t xml:space="preserve">Wykonawca zobowiązany jest do dokonania i dostarczenia Zamawiającemu </w:t>
      </w:r>
      <w:r w:rsidR="002274F4" w:rsidRPr="00127662">
        <w:rPr>
          <w:rFonts w:ascii="Arial" w:hAnsi="Arial" w:cs="Arial"/>
          <w:sz w:val="22"/>
          <w:szCs w:val="22"/>
        </w:rPr>
        <w:t>szczegółowej (</w:t>
      </w:r>
      <w:r w:rsidR="00C5689F" w:rsidRPr="00127662">
        <w:rPr>
          <w:rFonts w:ascii="Arial" w:hAnsi="Arial" w:cs="Arial"/>
          <w:sz w:val="22"/>
          <w:szCs w:val="22"/>
        </w:rPr>
        <w:t xml:space="preserve">odniesionej do poszczególnych lokali/budynki) </w:t>
      </w:r>
      <w:r w:rsidRPr="00127662">
        <w:rPr>
          <w:rFonts w:ascii="Arial" w:hAnsi="Arial" w:cs="Arial"/>
          <w:sz w:val="22"/>
          <w:szCs w:val="22"/>
        </w:rPr>
        <w:t>inwentaryzacji robót</w:t>
      </w:r>
      <w:r w:rsidR="00546822">
        <w:rPr>
          <w:rFonts w:ascii="Arial" w:hAnsi="Arial" w:cs="Arial"/>
          <w:sz w:val="22"/>
          <w:szCs w:val="22"/>
        </w:rPr>
        <w:t xml:space="preserve">, z uwzględnieniem odbiorów częściowych już dokonanych i </w:t>
      </w:r>
      <w:r w:rsidRPr="00127662">
        <w:rPr>
          <w:rFonts w:ascii="Arial" w:hAnsi="Arial" w:cs="Arial"/>
          <w:sz w:val="22"/>
          <w:szCs w:val="22"/>
        </w:rPr>
        <w:t xml:space="preserve"> według stanu na dzień odstąpienia.</w:t>
      </w:r>
    </w:p>
    <w:p w14:paraId="159167B6" w14:textId="77777777" w:rsidR="006C10BC" w:rsidRPr="005D602B" w:rsidRDefault="006C10BC" w:rsidP="002274F4">
      <w:pPr>
        <w:pStyle w:val="Akapitzlist1"/>
        <w:numPr>
          <w:ilvl w:val="6"/>
          <w:numId w:val="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Wykonawca sporządzi wykaz tych materiałów, konstrukcji lub urządzeń, które nie mogą być wykorzystane przez niego do realizacji innych robót nieobjętych Umową, jeżeli odstąpienie nastąpiło z przyczyn niezależnych od Wykonawcy w celu zwrotu kosztów ich nabycia.</w:t>
      </w:r>
    </w:p>
    <w:p w14:paraId="06446160" w14:textId="768839E1" w:rsidR="006C10BC" w:rsidRPr="005D602B" w:rsidRDefault="006C10BC" w:rsidP="002274F4">
      <w:pPr>
        <w:pStyle w:val="Akapitzlist1"/>
        <w:numPr>
          <w:ilvl w:val="6"/>
          <w:numId w:val="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Szczegółowy protokół odbioru robót przerwanych i robót zabezpieczających w toku, inwentaryzacja robót i wykaz tych materiałów, konstrukcji lub urządzeń, stanowią podstawę do wystawienia przez Wykonawcę odpowiedniej faktury VAT</w:t>
      </w:r>
      <w:r w:rsidR="00C5689F">
        <w:rPr>
          <w:rFonts w:ascii="Arial" w:hAnsi="Arial" w:cs="Arial"/>
          <w:color w:val="4472C4" w:themeColor="accent1"/>
          <w:sz w:val="22"/>
          <w:szCs w:val="22"/>
        </w:rPr>
        <w:t xml:space="preserve"> ( </w:t>
      </w:r>
      <w:r w:rsidR="00C5689F" w:rsidRPr="00546822">
        <w:rPr>
          <w:rFonts w:ascii="Arial" w:hAnsi="Arial" w:cs="Arial"/>
          <w:sz w:val="22"/>
          <w:szCs w:val="22"/>
        </w:rPr>
        <w:t>końcowej</w:t>
      </w:r>
      <w:r w:rsidR="00C5689F">
        <w:rPr>
          <w:rFonts w:ascii="Arial" w:hAnsi="Arial" w:cs="Arial"/>
          <w:color w:val="4472C4" w:themeColor="accent1"/>
          <w:sz w:val="22"/>
          <w:szCs w:val="22"/>
        </w:rPr>
        <w:t>)</w:t>
      </w:r>
      <w:r w:rsidRPr="005D602B">
        <w:rPr>
          <w:rFonts w:ascii="Arial" w:hAnsi="Arial" w:cs="Arial"/>
          <w:sz w:val="22"/>
          <w:szCs w:val="22"/>
        </w:rPr>
        <w:t>.</w:t>
      </w:r>
    </w:p>
    <w:p w14:paraId="08585275" w14:textId="6EE4CBCF" w:rsidR="003E160B" w:rsidRPr="005D602B" w:rsidRDefault="006C10BC" w:rsidP="002274F4">
      <w:pPr>
        <w:pStyle w:val="Akapitzlist1"/>
        <w:numPr>
          <w:ilvl w:val="6"/>
          <w:numId w:val="8"/>
        </w:numPr>
        <w:tabs>
          <w:tab w:val="left" w:pos="426"/>
        </w:tabs>
        <w:spacing w:after="113" w:line="240" w:lineRule="auto"/>
        <w:ind w:left="426" w:hanging="426"/>
        <w:contextualSpacing/>
        <w:jc w:val="both"/>
        <w:rPr>
          <w:rFonts w:ascii="Arial" w:hAnsi="Arial" w:cs="Arial"/>
          <w:color w:val="000000"/>
          <w:sz w:val="22"/>
          <w:szCs w:val="22"/>
        </w:rPr>
      </w:pPr>
      <w:r w:rsidRPr="005D602B">
        <w:rPr>
          <w:rFonts w:ascii="Arial" w:hAnsi="Arial" w:cs="Arial"/>
          <w:sz w:val="22"/>
          <w:szCs w:val="22"/>
        </w:rPr>
        <w:t xml:space="preserve">Zamawiający zapłaci Wykonawcy wynagrodzenie za roboty wykonane do dnia odstąpienia </w:t>
      </w:r>
      <w:r w:rsidR="00B42EAF" w:rsidRPr="005D602B">
        <w:rPr>
          <w:rFonts w:ascii="Arial" w:hAnsi="Arial" w:cs="Arial"/>
          <w:sz w:val="22"/>
          <w:szCs w:val="22"/>
        </w:rPr>
        <w:t xml:space="preserve">od umowy </w:t>
      </w:r>
      <w:r w:rsidRPr="005D602B">
        <w:rPr>
          <w:rFonts w:ascii="Arial" w:hAnsi="Arial" w:cs="Arial"/>
          <w:sz w:val="22"/>
          <w:szCs w:val="22"/>
        </w:rPr>
        <w:t>według cen wskazanych w kosztorysie ofertowym</w:t>
      </w:r>
      <w:r w:rsidR="0004396B" w:rsidRPr="005D602B">
        <w:rPr>
          <w:rFonts w:ascii="Arial" w:hAnsi="Arial" w:cs="Arial"/>
          <w:sz w:val="22"/>
          <w:szCs w:val="22"/>
        </w:rPr>
        <w:t xml:space="preserve">, o którym mowa w § </w:t>
      </w:r>
      <w:r w:rsidR="000D63C7" w:rsidRPr="005D602B">
        <w:rPr>
          <w:rFonts w:ascii="Arial" w:hAnsi="Arial" w:cs="Arial"/>
          <w:sz w:val="22"/>
          <w:szCs w:val="22"/>
        </w:rPr>
        <w:t>5</w:t>
      </w:r>
      <w:r w:rsidR="0004396B" w:rsidRPr="005D602B">
        <w:rPr>
          <w:rFonts w:ascii="Arial" w:hAnsi="Arial" w:cs="Arial"/>
          <w:sz w:val="22"/>
          <w:szCs w:val="22"/>
        </w:rPr>
        <w:t xml:space="preserve"> ust. 2 niniejszej umowy</w:t>
      </w:r>
      <w:r w:rsidR="00C5689F">
        <w:rPr>
          <w:rFonts w:ascii="Arial" w:hAnsi="Arial" w:cs="Arial"/>
          <w:sz w:val="22"/>
          <w:szCs w:val="22"/>
        </w:rPr>
        <w:t xml:space="preserve"> </w:t>
      </w:r>
      <w:r w:rsidR="00C5689F" w:rsidRPr="00546822">
        <w:rPr>
          <w:rFonts w:ascii="Arial" w:hAnsi="Arial" w:cs="Arial"/>
          <w:sz w:val="22"/>
          <w:szCs w:val="22"/>
        </w:rPr>
        <w:t>ustalonych dla poszczególnych lokali/ budynków ( nierozliczonej fakturami częściowymi wystawionymi do</w:t>
      </w:r>
      <w:r w:rsidR="0079239A" w:rsidRPr="00546822">
        <w:rPr>
          <w:rFonts w:ascii="Arial" w:hAnsi="Arial" w:cs="Arial"/>
          <w:sz w:val="22"/>
          <w:szCs w:val="22"/>
        </w:rPr>
        <w:t xml:space="preserve"> dnia odstąpienia )</w:t>
      </w:r>
      <w:r w:rsidR="00546822">
        <w:rPr>
          <w:rFonts w:ascii="Arial" w:hAnsi="Arial" w:cs="Arial"/>
          <w:sz w:val="22"/>
          <w:szCs w:val="22"/>
        </w:rPr>
        <w:t xml:space="preserve"> Harmonogramem ( załącznik numer 2 ),</w:t>
      </w:r>
      <w:r w:rsidR="0079239A" w:rsidRPr="00546822">
        <w:rPr>
          <w:rFonts w:ascii="Arial" w:hAnsi="Arial" w:cs="Arial"/>
          <w:sz w:val="22"/>
          <w:szCs w:val="22"/>
        </w:rPr>
        <w:t xml:space="preserve"> Zamawiający</w:t>
      </w:r>
      <w:r w:rsidRPr="005D602B">
        <w:rPr>
          <w:rFonts w:ascii="Arial" w:hAnsi="Arial" w:cs="Arial"/>
          <w:sz w:val="22"/>
          <w:szCs w:val="22"/>
        </w:rPr>
        <w:t xml:space="preserve">, </w:t>
      </w:r>
      <w:r w:rsidR="00C5689F" w:rsidRPr="00546822">
        <w:rPr>
          <w:rFonts w:ascii="Arial" w:hAnsi="Arial" w:cs="Arial"/>
          <w:sz w:val="22"/>
          <w:szCs w:val="22"/>
        </w:rPr>
        <w:t xml:space="preserve">uprawniony jest do </w:t>
      </w:r>
      <w:r w:rsidRPr="005D602B">
        <w:rPr>
          <w:rFonts w:ascii="Arial" w:hAnsi="Arial" w:cs="Arial"/>
          <w:sz w:val="22"/>
          <w:szCs w:val="22"/>
        </w:rPr>
        <w:t>pomniejsz</w:t>
      </w:r>
      <w:r w:rsidR="00C5689F">
        <w:rPr>
          <w:rFonts w:ascii="Arial" w:hAnsi="Arial" w:cs="Arial"/>
          <w:sz w:val="22"/>
          <w:szCs w:val="22"/>
        </w:rPr>
        <w:t xml:space="preserve">enia </w:t>
      </w:r>
      <w:r w:rsidR="0079239A" w:rsidRPr="00546822">
        <w:rPr>
          <w:rFonts w:ascii="Arial" w:hAnsi="Arial" w:cs="Arial"/>
          <w:sz w:val="22"/>
          <w:szCs w:val="22"/>
        </w:rPr>
        <w:t xml:space="preserve">wierzytelności Wykonawcy </w:t>
      </w:r>
      <w:r w:rsidRPr="005D602B">
        <w:rPr>
          <w:rFonts w:ascii="Arial" w:hAnsi="Arial" w:cs="Arial"/>
          <w:sz w:val="22"/>
          <w:szCs w:val="22"/>
        </w:rPr>
        <w:t>o roszczenia Zamawiającego z tytułu kar umownych oraz ewentualne roszczenia o obniżenie ceny na podstawie rękojmi i gwarancji lub inne roszczenia odszkodowawcze.</w:t>
      </w:r>
      <w:r w:rsidR="0004396B" w:rsidRPr="005D602B">
        <w:rPr>
          <w:rFonts w:ascii="Arial" w:hAnsi="Arial" w:cs="Arial"/>
          <w:sz w:val="22"/>
          <w:szCs w:val="22"/>
        </w:rPr>
        <w:t xml:space="preserve"> Warunkiem zapłaty </w:t>
      </w:r>
      <w:r w:rsidR="00B42EAF" w:rsidRPr="005D602B">
        <w:rPr>
          <w:rFonts w:ascii="Arial" w:hAnsi="Arial" w:cs="Arial"/>
          <w:sz w:val="22"/>
          <w:szCs w:val="22"/>
        </w:rPr>
        <w:t>pełnego należnego Wykonawcy wynagrodzenia za roboty wykonane do dnia odstąpienia</w:t>
      </w:r>
      <w:r w:rsidR="0004396B" w:rsidRPr="005D602B">
        <w:rPr>
          <w:rFonts w:ascii="Arial" w:hAnsi="Arial" w:cs="Arial"/>
          <w:sz w:val="22"/>
          <w:szCs w:val="22"/>
        </w:rPr>
        <w:t xml:space="preserve"> </w:t>
      </w:r>
      <w:r w:rsidR="00B42EAF" w:rsidRPr="005D602B">
        <w:rPr>
          <w:rFonts w:ascii="Arial" w:hAnsi="Arial" w:cs="Arial"/>
          <w:sz w:val="22"/>
          <w:szCs w:val="22"/>
        </w:rPr>
        <w:t xml:space="preserve">od umowy </w:t>
      </w:r>
      <w:r w:rsidR="0004396B" w:rsidRPr="005D602B">
        <w:rPr>
          <w:rFonts w:ascii="Arial" w:hAnsi="Arial" w:cs="Arial"/>
          <w:sz w:val="22"/>
          <w:szCs w:val="22"/>
        </w:rPr>
        <w:t xml:space="preserve">jest </w:t>
      </w:r>
      <w:r w:rsidR="00B065BE" w:rsidRPr="005D602B">
        <w:rPr>
          <w:rFonts w:ascii="Arial" w:hAnsi="Arial" w:cs="Arial"/>
          <w:sz w:val="22"/>
          <w:szCs w:val="22"/>
        </w:rPr>
        <w:t>przedstawienie oświadczeń i dokumentów</w:t>
      </w:r>
      <w:r w:rsidR="00B065BE" w:rsidRPr="005D602B">
        <w:rPr>
          <w:rFonts w:ascii="Arial" w:hAnsi="Arial" w:cs="Arial"/>
          <w:color w:val="000000"/>
          <w:sz w:val="22"/>
          <w:szCs w:val="22"/>
        </w:rPr>
        <w:t>, o których mowa w §</w:t>
      </w:r>
      <w:r w:rsidR="00A00382" w:rsidRPr="005D602B">
        <w:rPr>
          <w:rFonts w:ascii="Arial" w:hAnsi="Arial" w:cs="Arial"/>
          <w:color w:val="000000"/>
          <w:sz w:val="22"/>
          <w:szCs w:val="22"/>
        </w:rPr>
        <w:t xml:space="preserve"> </w:t>
      </w:r>
      <w:r w:rsidR="0051428B" w:rsidRPr="005D602B">
        <w:rPr>
          <w:rFonts w:ascii="Arial" w:hAnsi="Arial" w:cs="Arial"/>
          <w:color w:val="000000"/>
          <w:sz w:val="22"/>
          <w:szCs w:val="22"/>
        </w:rPr>
        <w:t>1</w:t>
      </w:r>
      <w:r w:rsidR="00B42EAF" w:rsidRPr="005D602B">
        <w:rPr>
          <w:rFonts w:ascii="Arial" w:hAnsi="Arial" w:cs="Arial"/>
          <w:color w:val="000000"/>
          <w:sz w:val="22"/>
          <w:szCs w:val="22"/>
        </w:rPr>
        <w:t>3</w:t>
      </w:r>
      <w:r w:rsidR="00B065BE" w:rsidRPr="005D602B">
        <w:rPr>
          <w:rFonts w:ascii="Arial" w:hAnsi="Arial" w:cs="Arial"/>
          <w:color w:val="000000"/>
          <w:sz w:val="22"/>
          <w:szCs w:val="22"/>
        </w:rPr>
        <w:t xml:space="preserve"> ust. 2</w:t>
      </w:r>
      <w:r w:rsidR="0051428B" w:rsidRPr="005D602B">
        <w:rPr>
          <w:rFonts w:ascii="Arial" w:hAnsi="Arial" w:cs="Arial"/>
          <w:color w:val="000000"/>
          <w:sz w:val="22"/>
          <w:szCs w:val="22"/>
        </w:rPr>
        <w:t>6</w:t>
      </w:r>
      <w:r w:rsidR="00B065BE" w:rsidRPr="005D602B">
        <w:rPr>
          <w:rFonts w:ascii="Arial" w:hAnsi="Arial" w:cs="Arial"/>
          <w:color w:val="000000"/>
          <w:sz w:val="22"/>
          <w:szCs w:val="22"/>
        </w:rPr>
        <w:t xml:space="preserve"> niniejszej umowy.</w:t>
      </w:r>
      <w:r w:rsidR="0004396B" w:rsidRPr="005D602B">
        <w:rPr>
          <w:rFonts w:ascii="Arial" w:hAnsi="Arial" w:cs="Arial"/>
          <w:color w:val="000000"/>
          <w:sz w:val="22"/>
          <w:szCs w:val="22"/>
        </w:rPr>
        <w:t xml:space="preserve"> </w:t>
      </w:r>
    </w:p>
    <w:p w14:paraId="3F5FF6EB" w14:textId="77777777" w:rsidR="006C10BC" w:rsidRPr="005D602B" w:rsidRDefault="006C10BC" w:rsidP="002274F4">
      <w:pPr>
        <w:pStyle w:val="Akapitzlist1"/>
        <w:numPr>
          <w:ilvl w:val="6"/>
          <w:numId w:val="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Koszty dodatkowe poniesione na zabezpieczenie robót i terenu budowy oraz wszelkie inne uzasadnione koszty związane z odstąpieniem od Umowy ponosi Strona, która jest winna odstąpienia od Umowy.</w:t>
      </w:r>
    </w:p>
    <w:p w14:paraId="449F69ED" w14:textId="4E5D07FE" w:rsidR="006C10BC" w:rsidRPr="005D602B" w:rsidRDefault="006C10BC" w:rsidP="00C66412">
      <w:pPr>
        <w:pStyle w:val="Nagwek1"/>
        <w:spacing w:before="0" w:after="113" w:line="240" w:lineRule="auto"/>
        <w:contextualSpacing/>
        <w:rPr>
          <w:rFonts w:ascii="Arial" w:hAnsi="Arial" w:cs="Arial"/>
          <w:sz w:val="22"/>
          <w:szCs w:val="22"/>
        </w:rPr>
      </w:pPr>
      <w:r w:rsidRPr="005D602B">
        <w:rPr>
          <w:rFonts w:ascii="Arial" w:hAnsi="Arial" w:cs="Arial"/>
          <w:sz w:val="22"/>
          <w:szCs w:val="22"/>
        </w:rPr>
        <w:t>§ 1</w:t>
      </w:r>
      <w:r w:rsidR="00DA70FD">
        <w:rPr>
          <w:rFonts w:ascii="Arial" w:hAnsi="Arial" w:cs="Arial"/>
          <w:sz w:val="22"/>
          <w:szCs w:val="22"/>
        </w:rPr>
        <w:t>6</w:t>
      </w:r>
    </w:p>
    <w:p w14:paraId="32AF78BF" w14:textId="77777777" w:rsidR="006B4F08" w:rsidRPr="005D602B" w:rsidRDefault="006B4F08" w:rsidP="00773216">
      <w:pPr>
        <w:pStyle w:val="Tekstpodstawowy"/>
        <w:spacing w:line="240" w:lineRule="auto"/>
        <w:contextualSpacing/>
        <w:rPr>
          <w:rFonts w:ascii="Arial" w:hAnsi="Arial" w:cs="Arial"/>
          <w:b/>
          <w:bCs/>
          <w:sz w:val="22"/>
          <w:szCs w:val="22"/>
          <w:lang w:bidi="hi-IN"/>
        </w:rPr>
      </w:pPr>
      <w:r w:rsidRPr="005D602B">
        <w:rPr>
          <w:rFonts w:ascii="Arial" w:hAnsi="Arial" w:cs="Arial"/>
          <w:b/>
          <w:bCs/>
          <w:sz w:val="22"/>
          <w:szCs w:val="22"/>
          <w:lang w:bidi="hi-IN"/>
        </w:rPr>
        <w:t>Zmiany umowy</w:t>
      </w:r>
    </w:p>
    <w:p w14:paraId="10B81473" w14:textId="77777777" w:rsidR="006C10BC" w:rsidRPr="005D602B" w:rsidRDefault="006C10BC" w:rsidP="00420606">
      <w:pPr>
        <w:pStyle w:val="Akapitzlist1"/>
        <w:widowControl/>
        <w:numPr>
          <w:ilvl w:val="1"/>
          <w:numId w:val="11"/>
        </w:numPr>
        <w:tabs>
          <w:tab w:val="left" w:pos="426"/>
        </w:tabs>
        <w:suppressAutoHyphens w:val="0"/>
        <w:spacing w:line="240" w:lineRule="auto"/>
        <w:ind w:left="426" w:hanging="426"/>
        <w:contextualSpacing/>
        <w:jc w:val="both"/>
        <w:rPr>
          <w:rFonts w:ascii="Arial" w:hAnsi="Arial" w:cs="Arial"/>
          <w:sz w:val="22"/>
          <w:szCs w:val="22"/>
        </w:rPr>
      </w:pPr>
      <w:r w:rsidRPr="005D602B">
        <w:rPr>
          <w:rFonts w:ascii="Arial" w:hAnsi="Arial" w:cs="Arial"/>
          <w:sz w:val="22"/>
          <w:szCs w:val="22"/>
        </w:rPr>
        <w:t xml:space="preserve">Wszelkie zmiany, jakie strony chciałyby wprowadzić do ustaleń wynikających z niniejszej umowy, wymagają formy pisemnej i zgody obu stron pod rygorem nieważności takich zmian. Zmiana Umowy jest dopuszczalna, </w:t>
      </w:r>
      <w:r w:rsidR="00B42EAF" w:rsidRPr="005D602B">
        <w:rPr>
          <w:rFonts w:ascii="Arial" w:hAnsi="Arial" w:cs="Arial"/>
          <w:sz w:val="22"/>
          <w:szCs w:val="22"/>
        </w:rPr>
        <w:t xml:space="preserve">jeżeli </w:t>
      </w:r>
      <w:r w:rsidRPr="005D602B">
        <w:rPr>
          <w:rFonts w:ascii="Arial" w:hAnsi="Arial" w:cs="Arial"/>
          <w:sz w:val="22"/>
          <w:szCs w:val="22"/>
        </w:rPr>
        <w:t>zachodzi jedna z prze</w:t>
      </w:r>
      <w:r w:rsidR="00773216" w:rsidRPr="005D602B">
        <w:rPr>
          <w:rFonts w:ascii="Arial" w:hAnsi="Arial" w:cs="Arial"/>
          <w:sz w:val="22"/>
          <w:szCs w:val="22"/>
        </w:rPr>
        <w:t xml:space="preserve">słanek wskazanych w art. 455 </w:t>
      </w:r>
      <w:r w:rsidRPr="005D602B">
        <w:rPr>
          <w:rFonts w:ascii="Arial" w:hAnsi="Arial" w:cs="Arial"/>
          <w:sz w:val="22"/>
          <w:szCs w:val="22"/>
        </w:rPr>
        <w:t>ustawy Prawo zamówień publicznych.</w:t>
      </w:r>
    </w:p>
    <w:p w14:paraId="00F54A2F" w14:textId="42038917" w:rsidR="006C10BC" w:rsidRPr="005D602B" w:rsidRDefault="006C10BC" w:rsidP="00420606">
      <w:pPr>
        <w:pStyle w:val="Akapitzlist1"/>
        <w:widowControl/>
        <w:numPr>
          <w:ilvl w:val="1"/>
          <w:numId w:val="11"/>
        </w:numPr>
        <w:tabs>
          <w:tab w:val="left" w:pos="426"/>
        </w:tabs>
        <w:suppressAutoHyphens w:val="0"/>
        <w:spacing w:line="240" w:lineRule="auto"/>
        <w:ind w:left="426" w:hanging="426"/>
        <w:contextualSpacing/>
        <w:jc w:val="both"/>
        <w:rPr>
          <w:rFonts w:ascii="Arial" w:hAnsi="Arial" w:cs="Arial"/>
          <w:sz w:val="22"/>
          <w:szCs w:val="22"/>
        </w:rPr>
      </w:pPr>
      <w:r w:rsidRPr="005D602B">
        <w:rPr>
          <w:rStyle w:val="Domylnaczcionkaakapitu10"/>
          <w:rFonts w:ascii="Arial" w:hAnsi="Arial" w:cs="Arial"/>
          <w:sz w:val="22"/>
          <w:szCs w:val="22"/>
          <w:lang w:eastAsia="ar-SA" w:bidi="ar-SA"/>
        </w:rPr>
        <w:t xml:space="preserve">Zamawiający na podstawie art. 455 ust. 1 pkt 1 </w:t>
      </w:r>
      <w:r w:rsidRPr="005D602B">
        <w:rPr>
          <w:rFonts w:ascii="Arial" w:hAnsi="Arial" w:cs="Arial"/>
          <w:sz w:val="22"/>
          <w:szCs w:val="22"/>
        </w:rPr>
        <w:t xml:space="preserve">ustawy Prawo zamówień publicznych                       </w:t>
      </w:r>
      <w:r w:rsidR="009D06BB" w:rsidRPr="00546822">
        <w:rPr>
          <w:rFonts w:ascii="Arial" w:hAnsi="Arial" w:cs="Arial"/>
          <w:sz w:val="22"/>
          <w:szCs w:val="22"/>
        </w:rPr>
        <w:t>dopuszcza</w:t>
      </w:r>
      <w:r w:rsidRPr="005D602B">
        <w:rPr>
          <w:rFonts w:ascii="Arial" w:hAnsi="Arial" w:cs="Arial"/>
          <w:sz w:val="22"/>
          <w:szCs w:val="22"/>
        </w:rPr>
        <w:t xml:space="preserve"> zmiany niniejszej umowy </w:t>
      </w:r>
      <w:r w:rsidR="00B82868" w:rsidRPr="005D602B">
        <w:rPr>
          <w:rFonts w:ascii="Arial" w:hAnsi="Arial" w:cs="Arial"/>
          <w:sz w:val="22"/>
          <w:szCs w:val="22"/>
        </w:rPr>
        <w:t>w zakresie m.in. terminów i wynagrodzenia</w:t>
      </w:r>
      <w:r w:rsidRPr="005D602B">
        <w:rPr>
          <w:rFonts w:ascii="Arial" w:hAnsi="Arial" w:cs="Arial"/>
          <w:sz w:val="22"/>
          <w:szCs w:val="22"/>
        </w:rPr>
        <w:t>:</w:t>
      </w:r>
    </w:p>
    <w:p w14:paraId="5D2BAEB6" w14:textId="77777777" w:rsidR="006C10BC" w:rsidRPr="005D602B" w:rsidRDefault="006C10BC" w:rsidP="00420606">
      <w:pPr>
        <w:pStyle w:val="WW-Tekstpodstawowy2"/>
        <w:widowControl/>
        <w:numPr>
          <w:ilvl w:val="0"/>
          <w:numId w:val="24"/>
        </w:numPr>
        <w:tabs>
          <w:tab w:val="left" w:pos="709"/>
        </w:tabs>
        <w:spacing w:after="0" w:line="240" w:lineRule="auto"/>
        <w:ind w:left="720" w:right="-3" w:hanging="360"/>
        <w:contextualSpacing/>
        <w:jc w:val="both"/>
        <w:rPr>
          <w:rFonts w:ascii="Arial" w:hAnsi="Arial" w:cs="Arial"/>
          <w:sz w:val="22"/>
          <w:szCs w:val="22"/>
        </w:rPr>
      </w:pPr>
      <w:r w:rsidRPr="005D602B">
        <w:rPr>
          <w:rFonts w:ascii="Arial" w:hAnsi="Arial" w:cs="Arial"/>
          <w:sz w:val="22"/>
          <w:szCs w:val="22"/>
        </w:rPr>
        <w:t>z powodu zmiany przepisów prawnych istotnych dla realizacji Przedmiotu umowy mających wpływ na zakres lub termin wykonania niniejszej umowy w zakresie niezbędnym do dostosowania się do nowych przepisów,</w:t>
      </w:r>
    </w:p>
    <w:p w14:paraId="6FDA5A73" w14:textId="77777777" w:rsidR="006C10BC" w:rsidRPr="005D602B" w:rsidRDefault="006C10BC" w:rsidP="00420606">
      <w:pPr>
        <w:pStyle w:val="WW-Tekstpodstawowy2"/>
        <w:widowControl/>
        <w:numPr>
          <w:ilvl w:val="0"/>
          <w:numId w:val="24"/>
        </w:numPr>
        <w:tabs>
          <w:tab w:val="left" w:pos="709"/>
        </w:tabs>
        <w:spacing w:after="0" w:line="240" w:lineRule="auto"/>
        <w:ind w:left="720" w:right="-3" w:hanging="360"/>
        <w:contextualSpacing/>
        <w:jc w:val="both"/>
        <w:rPr>
          <w:rFonts w:ascii="Arial" w:hAnsi="Arial" w:cs="Arial"/>
          <w:sz w:val="22"/>
          <w:szCs w:val="22"/>
        </w:rPr>
      </w:pPr>
      <w:r w:rsidRPr="005D602B">
        <w:rPr>
          <w:rFonts w:ascii="Arial" w:hAnsi="Arial" w:cs="Arial"/>
          <w:sz w:val="22"/>
          <w:szCs w:val="22"/>
        </w:rPr>
        <w:t xml:space="preserve">w przypadku zmiany stawki podatku VAT wprowadzonej przez władzę ustawodawczą w trakcie trwania </w:t>
      </w:r>
      <w:r w:rsidR="008471A9" w:rsidRPr="005D602B">
        <w:rPr>
          <w:rFonts w:ascii="Arial" w:hAnsi="Arial" w:cs="Arial"/>
          <w:sz w:val="22"/>
          <w:szCs w:val="22"/>
        </w:rPr>
        <w:t>niniejszej u</w:t>
      </w:r>
      <w:r w:rsidRPr="005D602B">
        <w:rPr>
          <w:rFonts w:ascii="Arial" w:hAnsi="Arial" w:cs="Arial"/>
          <w:sz w:val="22"/>
          <w:szCs w:val="22"/>
        </w:rPr>
        <w:t xml:space="preserve">mowy i wynikającej z tego tytułu zmiany kwoty podatku VAT przyjętej do </w:t>
      </w:r>
      <w:r w:rsidR="001B7CA0" w:rsidRPr="005D602B">
        <w:rPr>
          <w:rFonts w:ascii="Arial" w:hAnsi="Arial" w:cs="Arial"/>
          <w:sz w:val="22"/>
          <w:szCs w:val="22"/>
        </w:rPr>
        <w:t>ob</w:t>
      </w:r>
      <w:r w:rsidRPr="005D602B">
        <w:rPr>
          <w:rFonts w:ascii="Arial" w:hAnsi="Arial" w:cs="Arial"/>
          <w:sz w:val="22"/>
          <w:szCs w:val="22"/>
        </w:rPr>
        <w:t xml:space="preserve">liczenia </w:t>
      </w:r>
      <w:r w:rsidR="001B7CA0" w:rsidRPr="005D602B">
        <w:rPr>
          <w:rFonts w:ascii="Arial" w:hAnsi="Arial" w:cs="Arial"/>
          <w:sz w:val="22"/>
          <w:szCs w:val="22"/>
        </w:rPr>
        <w:t>w</w:t>
      </w:r>
      <w:r w:rsidRPr="005D602B">
        <w:rPr>
          <w:rFonts w:ascii="Arial" w:hAnsi="Arial" w:cs="Arial"/>
          <w:sz w:val="22"/>
          <w:szCs w:val="22"/>
        </w:rPr>
        <w:t xml:space="preserve">ynagrodzenia, bez zmiany wysokości wynagrodzenia netto dostosowując kwotę podatku VAT i należne od dnia zmiany przepisów </w:t>
      </w:r>
      <w:r w:rsidR="005F76D5" w:rsidRPr="005D602B">
        <w:rPr>
          <w:rFonts w:ascii="Arial" w:hAnsi="Arial" w:cs="Arial"/>
          <w:sz w:val="22"/>
          <w:szCs w:val="22"/>
        </w:rPr>
        <w:t>w</w:t>
      </w:r>
      <w:r w:rsidRPr="005D602B">
        <w:rPr>
          <w:rFonts w:ascii="Arial" w:hAnsi="Arial" w:cs="Arial"/>
          <w:sz w:val="22"/>
          <w:szCs w:val="22"/>
        </w:rPr>
        <w:t xml:space="preserve">ynagrodzenie </w:t>
      </w:r>
      <w:r w:rsidR="005F76D5" w:rsidRPr="005D602B">
        <w:rPr>
          <w:rFonts w:ascii="Arial" w:hAnsi="Arial" w:cs="Arial"/>
          <w:sz w:val="22"/>
          <w:szCs w:val="22"/>
        </w:rPr>
        <w:t xml:space="preserve">Wykonawcy </w:t>
      </w:r>
      <w:r w:rsidRPr="005D602B">
        <w:rPr>
          <w:rFonts w:ascii="Arial" w:hAnsi="Arial" w:cs="Arial"/>
          <w:sz w:val="22"/>
          <w:szCs w:val="22"/>
        </w:rPr>
        <w:t>do obowiązujących przepisów,</w:t>
      </w:r>
    </w:p>
    <w:p w14:paraId="26CCED62" w14:textId="77777777" w:rsidR="00F77A92" w:rsidRPr="005D602B" w:rsidRDefault="00A10279" w:rsidP="00420606">
      <w:pPr>
        <w:pStyle w:val="WW-Tekstpodstawowy2"/>
        <w:widowControl/>
        <w:numPr>
          <w:ilvl w:val="0"/>
          <w:numId w:val="24"/>
        </w:numPr>
        <w:tabs>
          <w:tab w:val="left" w:pos="709"/>
        </w:tabs>
        <w:spacing w:after="0" w:line="240" w:lineRule="auto"/>
        <w:ind w:left="720" w:right="-3" w:hanging="360"/>
        <w:contextualSpacing/>
        <w:jc w:val="both"/>
        <w:rPr>
          <w:rFonts w:ascii="Arial" w:hAnsi="Arial" w:cs="Arial"/>
          <w:sz w:val="22"/>
          <w:szCs w:val="22"/>
        </w:rPr>
      </w:pPr>
      <w:r w:rsidRPr="005D602B">
        <w:rPr>
          <w:rFonts w:ascii="Arial" w:hAnsi="Arial" w:cs="Arial"/>
          <w:sz w:val="22"/>
          <w:szCs w:val="22"/>
        </w:rPr>
        <w:t>W przypadku zlecenia przez Zamawiającego robót dodatkowych</w:t>
      </w:r>
      <w:r w:rsidR="0097047C" w:rsidRPr="005D602B">
        <w:rPr>
          <w:rFonts w:ascii="Arial" w:hAnsi="Arial" w:cs="Arial"/>
          <w:sz w:val="22"/>
          <w:szCs w:val="22"/>
        </w:rPr>
        <w:t xml:space="preserve"> lub zamiennych.</w:t>
      </w:r>
    </w:p>
    <w:p w14:paraId="1EBB88F8" w14:textId="77777777" w:rsidR="006C10BC" w:rsidRPr="005D602B" w:rsidRDefault="006C10BC" w:rsidP="00420606">
      <w:pPr>
        <w:pStyle w:val="Akapitzlist1"/>
        <w:widowControl/>
        <w:numPr>
          <w:ilvl w:val="1"/>
          <w:numId w:val="11"/>
        </w:numPr>
        <w:tabs>
          <w:tab w:val="left" w:pos="426"/>
        </w:tabs>
        <w:suppressAutoHyphens w:val="0"/>
        <w:spacing w:line="240" w:lineRule="auto"/>
        <w:ind w:left="426" w:hanging="426"/>
        <w:contextualSpacing/>
        <w:jc w:val="both"/>
        <w:rPr>
          <w:rFonts w:ascii="Arial" w:hAnsi="Arial" w:cs="Arial"/>
          <w:color w:val="000000"/>
          <w:sz w:val="22"/>
          <w:szCs w:val="22"/>
        </w:rPr>
      </w:pPr>
      <w:r w:rsidRPr="005D602B">
        <w:rPr>
          <w:rFonts w:ascii="Arial" w:hAnsi="Arial" w:cs="Arial"/>
          <w:sz w:val="22"/>
          <w:szCs w:val="22"/>
        </w:rPr>
        <w:t xml:space="preserve">W okolicznościach określonych w ust. 2 Zamawiający, jeżeli zmiany będą miały wpływ na pierwotny zakres zobowiązania Wykonawcy </w:t>
      </w:r>
      <w:r w:rsidRPr="005D602B">
        <w:rPr>
          <w:rFonts w:ascii="Arial" w:hAnsi="Arial" w:cs="Arial"/>
          <w:color w:val="000000"/>
          <w:sz w:val="22"/>
          <w:szCs w:val="22"/>
        </w:rPr>
        <w:t xml:space="preserve">dopuszcza możliwość </w:t>
      </w:r>
      <w:r w:rsidR="008043CE" w:rsidRPr="005D602B">
        <w:rPr>
          <w:rFonts w:ascii="Arial" w:hAnsi="Arial" w:cs="Arial"/>
          <w:color w:val="000000"/>
          <w:sz w:val="22"/>
          <w:szCs w:val="22"/>
        </w:rPr>
        <w:t xml:space="preserve">zmiany </w:t>
      </w:r>
      <w:r w:rsidRPr="005D602B">
        <w:rPr>
          <w:rFonts w:ascii="Arial" w:hAnsi="Arial" w:cs="Arial"/>
          <w:color w:val="000000"/>
          <w:sz w:val="22"/>
          <w:szCs w:val="22"/>
        </w:rPr>
        <w:t>sposobu</w:t>
      </w:r>
      <w:r w:rsidR="005F76D5" w:rsidRPr="005D602B">
        <w:rPr>
          <w:rFonts w:ascii="Arial" w:hAnsi="Arial" w:cs="Arial"/>
          <w:color w:val="000000"/>
          <w:sz w:val="22"/>
          <w:szCs w:val="22"/>
        </w:rPr>
        <w:t xml:space="preserve"> lub</w:t>
      </w:r>
      <w:r w:rsidRPr="005D602B">
        <w:rPr>
          <w:rFonts w:ascii="Arial" w:hAnsi="Arial" w:cs="Arial"/>
          <w:color w:val="000000"/>
          <w:sz w:val="22"/>
          <w:szCs w:val="22"/>
        </w:rPr>
        <w:t xml:space="preserve"> terminu wykonania niniejszej umowy i wynagrodzenia Wykonawcy.</w:t>
      </w:r>
    </w:p>
    <w:p w14:paraId="1B8246B2" w14:textId="77777777" w:rsidR="006C10BC" w:rsidRPr="005D602B" w:rsidRDefault="006C10BC" w:rsidP="00420606">
      <w:pPr>
        <w:pStyle w:val="Akapitzlist1"/>
        <w:widowControl/>
        <w:numPr>
          <w:ilvl w:val="1"/>
          <w:numId w:val="11"/>
        </w:numPr>
        <w:tabs>
          <w:tab w:val="left" w:pos="426"/>
        </w:tabs>
        <w:suppressAutoHyphens w:val="0"/>
        <w:spacing w:line="240" w:lineRule="auto"/>
        <w:ind w:left="426" w:hanging="426"/>
        <w:contextualSpacing/>
        <w:jc w:val="both"/>
        <w:rPr>
          <w:rFonts w:ascii="Arial" w:hAnsi="Arial" w:cs="Arial"/>
          <w:color w:val="000000"/>
          <w:sz w:val="22"/>
          <w:szCs w:val="22"/>
        </w:rPr>
      </w:pPr>
      <w:r w:rsidRPr="005D602B">
        <w:rPr>
          <w:rFonts w:ascii="Arial" w:hAnsi="Arial" w:cs="Arial"/>
          <w:color w:val="000000"/>
          <w:sz w:val="22"/>
          <w:szCs w:val="22"/>
        </w:rPr>
        <w:t xml:space="preserve">Zamawiający przewiduje także możliwość zmiany niniejszej umowy w stosunku do treści Oferty Wykonawcy, jeżeli zachodzi jedna z okoliczności, o których mowa w art. 455 ust. 1 pkt 2-4 i ust. 2 </w:t>
      </w:r>
      <w:r w:rsidR="008043CE" w:rsidRPr="005D602B">
        <w:rPr>
          <w:rFonts w:ascii="Arial" w:hAnsi="Arial" w:cs="Arial"/>
          <w:color w:val="000000"/>
          <w:sz w:val="22"/>
          <w:szCs w:val="22"/>
        </w:rPr>
        <w:t>ustawy Prawo zamówień publicznych</w:t>
      </w:r>
      <w:r w:rsidRPr="005D602B">
        <w:rPr>
          <w:rFonts w:ascii="Arial" w:hAnsi="Arial" w:cs="Arial"/>
          <w:color w:val="000000"/>
          <w:sz w:val="22"/>
          <w:szCs w:val="22"/>
        </w:rPr>
        <w:t xml:space="preserve"> na warunkach tam określonych.</w:t>
      </w:r>
    </w:p>
    <w:p w14:paraId="6FDEE1C5" w14:textId="77777777" w:rsidR="006C10BC" w:rsidRPr="005D602B" w:rsidRDefault="006C10BC" w:rsidP="00420606">
      <w:pPr>
        <w:pStyle w:val="Akapitzlist1"/>
        <w:widowControl/>
        <w:numPr>
          <w:ilvl w:val="1"/>
          <w:numId w:val="11"/>
        </w:numPr>
        <w:tabs>
          <w:tab w:val="left" w:pos="426"/>
        </w:tabs>
        <w:suppressAutoHyphens w:val="0"/>
        <w:spacing w:line="240" w:lineRule="auto"/>
        <w:ind w:left="426" w:hanging="426"/>
        <w:contextualSpacing/>
        <w:jc w:val="both"/>
        <w:rPr>
          <w:rFonts w:ascii="Arial" w:hAnsi="Arial" w:cs="Arial"/>
          <w:sz w:val="22"/>
          <w:szCs w:val="22"/>
        </w:rPr>
      </w:pPr>
      <w:r w:rsidRPr="005D602B">
        <w:rPr>
          <w:rFonts w:ascii="Arial" w:hAnsi="Arial" w:cs="Arial"/>
          <w:sz w:val="22"/>
          <w:szCs w:val="22"/>
        </w:rPr>
        <w:t>W przypadk</w:t>
      </w:r>
      <w:r w:rsidR="00943DB9" w:rsidRPr="005D602B">
        <w:rPr>
          <w:rFonts w:ascii="Arial" w:hAnsi="Arial" w:cs="Arial"/>
          <w:sz w:val="22"/>
          <w:szCs w:val="22"/>
        </w:rPr>
        <w:t>ach, o których mowa w ust. 3</w:t>
      </w:r>
      <w:r w:rsidRPr="005D602B">
        <w:rPr>
          <w:rFonts w:ascii="Arial" w:hAnsi="Arial" w:cs="Arial"/>
          <w:sz w:val="22"/>
          <w:szCs w:val="22"/>
        </w:rPr>
        <w:t xml:space="preserve">, jeżeli zmiana przewiduje wykonanie robót                  zamiennych, dodatkowych lub zaniechanych, wykonanie </w:t>
      </w:r>
      <w:r w:rsidR="005F76D5" w:rsidRPr="005D602B">
        <w:rPr>
          <w:rFonts w:ascii="Arial" w:hAnsi="Arial" w:cs="Arial"/>
          <w:sz w:val="22"/>
          <w:szCs w:val="22"/>
        </w:rPr>
        <w:t>takich</w:t>
      </w:r>
      <w:r w:rsidRPr="005D602B">
        <w:rPr>
          <w:rFonts w:ascii="Arial" w:hAnsi="Arial" w:cs="Arial"/>
          <w:sz w:val="22"/>
          <w:szCs w:val="22"/>
        </w:rPr>
        <w:t xml:space="preserve"> </w:t>
      </w:r>
      <w:r w:rsidR="008043CE" w:rsidRPr="005D602B">
        <w:rPr>
          <w:rFonts w:ascii="Arial" w:hAnsi="Arial" w:cs="Arial"/>
          <w:sz w:val="22"/>
          <w:szCs w:val="22"/>
        </w:rPr>
        <w:t>r</w:t>
      </w:r>
      <w:r w:rsidRPr="005D602B">
        <w:rPr>
          <w:rFonts w:ascii="Arial" w:hAnsi="Arial" w:cs="Arial"/>
          <w:sz w:val="22"/>
          <w:szCs w:val="22"/>
        </w:rPr>
        <w:t xml:space="preserve">obót musi być </w:t>
      </w:r>
      <w:r w:rsidR="008043CE" w:rsidRPr="005D602B">
        <w:rPr>
          <w:rFonts w:ascii="Arial" w:hAnsi="Arial" w:cs="Arial"/>
          <w:sz w:val="22"/>
          <w:szCs w:val="22"/>
        </w:rPr>
        <w:t>po</w:t>
      </w:r>
      <w:r w:rsidRPr="005D602B">
        <w:rPr>
          <w:rFonts w:ascii="Arial" w:hAnsi="Arial" w:cs="Arial"/>
          <w:sz w:val="22"/>
          <w:szCs w:val="22"/>
        </w:rPr>
        <w:t>twierdzone w Protokole konieczności.</w:t>
      </w:r>
    </w:p>
    <w:p w14:paraId="54882ADE" w14:textId="4CAE5BA3" w:rsidR="006C10BC" w:rsidRPr="005D602B" w:rsidRDefault="006C10BC" w:rsidP="00420606">
      <w:pPr>
        <w:pStyle w:val="Akapitzlist1"/>
        <w:widowControl/>
        <w:numPr>
          <w:ilvl w:val="1"/>
          <w:numId w:val="11"/>
        </w:numPr>
        <w:tabs>
          <w:tab w:val="left" w:pos="426"/>
        </w:tabs>
        <w:suppressAutoHyphens w:val="0"/>
        <w:spacing w:after="113" w:line="240" w:lineRule="auto"/>
        <w:ind w:left="426" w:hanging="426"/>
        <w:contextualSpacing/>
        <w:jc w:val="both"/>
        <w:rPr>
          <w:rFonts w:ascii="Arial" w:hAnsi="Arial" w:cs="Arial"/>
          <w:sz w:val="22"/>
          <w:szCs w:val="22"/>
        </w:rPr>
      </w:pPr>
      <w:r w:rsidRPr="005D602B">
        <w:rPr>
          <w:rFonts w:ascii="Arial" w:hAnsi="Arial" w:cs="Arial"/>
          <w:sz w:val="22"/>
          <w:szCs w:val="22"/>
        </w:rPr>
        <w:t>W przypadku wystąpie</w:t>
      </w:r>
      <w:r w:rsidR="00943DB9" w:rsidRPr="005D602B">
        <w:rPr>
          <w:rFonts w:ascii="Arial" w:hAnsi="Arial" w:cs="Arial"/>
          <w:sz w:val="22"/>
          <w:szCs w:val="22"/>
        </w:rPr>
        <w:t xml:space="preserve">nia robót określonych w ust. </w:t>
      </w:r>
      <w:r w:rsidR="0017037E" w:rsidRPr="005D602B">
        <w:rPr>
          <w:rFonts w:ascii="Arial" w:hAnsi="Arial" w:cs="Arial"/>
          <w:sz w:val="22"/>
          <w:szCs w:val="22"/>
        </w:rPr>
        <w:t xml:space="preserve">5 </w:t>
      </w:r>
      <w:r w:rsidRPr="005D602B">
        <w:rPr>
          <w:rFonts w:ascii="Arial" w:hAnsi="Arial" w:cs="Arial"/>
          <w:sz w:val="22"/>
          <w:szCs w:val="22"/>
        </w:rPr>
        <w:t xml:space="preserve"> do Protokołu konieczności Wykonawca załączy ich rozliczenie w oparciu o Kosztorys ofertowy</w:t>
      </w:r>
      <w:r w:rsidR="00546822">
        <w:rPr>
          <w:rFonts w:ascii="Arial" w:hAnsi="Arial" w:cs="Arial"/>
          <w:sz w:val="22"/>
          <w:szCs w:val="22"/>
        </w:rPr>
        <w:t>/Harmonogram</w:t>
      </w:r>
      <w:r w:rsidRPr="005D602B">
        <w:rPr>
          <w:rFonts w:ascii="Arial" w:hAnsi="Arial" w:cs="Arial"/>
          <w:sz w:val="22"/>
          <w:szCs w:val="22"/>
        </w:rPr>
        <w:t xml:space="preserve">, o którym mowa w § </w:t>
      </w:r>
      <w:r w:rsidR="005E0444" w:rsidRPr="005D602B">
        <w:rPr>
          <w:rFonts w:ascii="Arial" w:hAnsi="Arial" w:cs="Arial"/>
          <w:sz w:val="22"/>
          <w:szCs w:val="22"/>
        </w:rPr>
        <w:t>5</w:t>
      </w:r>
      <w:r w:rsidRPr="005D602B">
        <w:rPr>
          <w:rFonts w:ascii="Arial" w:hAnsi="Arial" w:cs="Arial"/>
          <w:sz w:val="22"/>
          <w:szCs w:val="22"/>
        </w:rPr>
        <w:t xml:space="preserve"> ust. 2 niniejszej umowy, a w przypadku braku w nim cen jednostkowych takich robót w oparciu o kosztorys planowanych</w:t>
      </w:r>
      <w:r w:rsidR="005F76D5" w:rsidRPr="005D602B">
        <w:rPr>
          <w:rFonts w:ascii="Arial" w:hAnsi="Arial" w:cs="Arial"/>
          <w:sz w:val="22"/>
          <w:szCs w:val="22"/>
        </w:rPr>
        <w:t xml:space="preserve"> </w:t>
      </w:r>
      <w:r w:rsidRPr="005D602B">
        <w:rPr>
          <w:rFonts w:ascii="Arial" w:hAnsi="Arial" w:cs="Arial"/>
          <w:sz w:val="22"/>
          <w:szCs w:val="22"/>
        </w:rPr>
        <w:t xml:space="preserve">do wykonania robót </w:t>
      </w:r>
      <w:r w:rsidRPr="005D602B">
        <w:rPr>
          <w:rFonts w:ascii="Arial" w:hAnsi="Arial" w:cs="Arial"/>
          <w:sz w:val="22"/>
          <w:szCs w:val="22"/>
        </w:rPr>
        <w:lastRenderedPageBreak/>
        <w:t>opracowany metodą szczegółową</w:t>
      </w:r>
      <w:r w:rsidR="00D624A8" w:rsidRPr="005D602B">
        <w:rPr>
          <w:rFonts w:ascii="Arial" w:hAnsi="Arial" w:cs="Arial"/>
          <w:sz w:val="22"/>
          <w:szCs w:val="22"/>
        </w:rPr>
        <w:t xml:space="preserve"> na zasadach określonych</w:t>
      </w:r>
      <w:r w:rsidR="00BE3E9C" w:rsidRPr="005D602B">
        <w:rPr>
          <w:rFonts w:ascii="Arial" w:hAnsi="Arial" w:cs="Arial"/>
          <w:sz w:val="22"/>
          <w:szCs w:val="22"/>
        </w:rPr>
        <w:t xml:space="preserve"> </w:t>
      </w:r>
      <w:r w:rsidR="00101DA3" w:rsidRPr="005D602B">
        <w:rPr>
          <w:rFonts w:ascii="Arial" w:hAnsi="Arial" w:cs="Arial"/>
          <w:sz w:val="22"/>
          <w:szCs w:val="22"/>
        </w:rPr>
        <w:t>w</w:t>
      </w:r>
      <w:r w:rsidR="00BE3E9C" w:rsidRPr="005D602B">
        <w:rPr>
          <w:rFonts w:ascii="Arial" w:hAnsi="Arial" w:cs="Arial"/>
          <w:sz w:val="22"/>
          <w:szCs w:val="22"/>
        </w:rPr>
        <w:t xml:space="preserve"> ust.</w:t>
      </w:r>
      <w:r w:rsidR="00D624A8" w:rsidRPr="005D602B">
        <w:rPr>
          <w:rFonts w:ascii="Arial" w:hAnsi="Arial" w:cs="Arial"/>
          <w:sz w:val="22"/>
          <w:szCs w:val="22"/>
        </w:rPr>
        <w:t xml:space="preserve"> </w:t>
      </w:r>
      <w:r w:rsidR="00144D48" w:rsidRPr="005D602B">
        <w:rPr>
          <w:rFonts w:ascii="Arial" w:hAnsi="Arial" w:cs="Arial"/>
          <w:sz w:val="22"/>
          <w:szCs w:val="22"/>
        </w:rPr>
        <w:t>8</w:t>
      </w:r>
      <w:r w:rsidR="00975DB5" w:rsidRPr="005D602B">
        <w:rPr>
          <w:rFonts w:ascii="Arial" w:hAnsi="Arial" w:cs="Arial"/>
          <w:sz w:val="22"/>
          <w:szCs w:val="22"/>
        </w:rPr>
        <w:t xml:space="preserve"> -1</w:t>
      </w:r>
      <w:r w:rsidR="00144D48" w:rsidRPr="005D602B">
        <w:rPr>
          <w:rFonts w:ascii="Arial" w:hAnsi="Arial" w:cs="Arial"/>
          <w:sz w:val="22"/>
          <w:szCs w:val="22"/>
        </w:rPr>
        <w:t>1</w:t>
      </w:r>
      <w:r w:rsidRPr="005D602B">
        <w:rPr>
          <w:rFonts w:ascii="Arial" w:hAnsi="Arial" w:cs="Arial"/>
          <w:sz w:val="22"/>
          <w:szCs w:val="22"/>
        </w:rPr>
        <w:t>. Jeżeli cena jednostkowa przedłożona przez Wykonawcę do akceptacji Zamawiającemu będzie wyliczona niezgodnie z zasadami określonymi powyżej Zamawiający wprowadzi korektę ceny opartą na własnych wyliczeniach dokonanych w oparciu o w/w zasady.</w:t>
      </w:r>
    </w:p>
    <w:p w14:paraId="06E15A7F" w14:textId="375F9798" w:rsidR="00B618A5" w:rsidRPr="005D602B" w:rsidRDefault="00B618A5" w:rsidP="00420606">
      <w:pPr>
        <w:pStyle w:val="Akapitzlist1"/>
        <w:widowControl/>
        <w:numPr>
          <w:ilvl w:val="1"/>
          <w:numId w:val="11"/>
        </w:numPr>
        <w:tabs>
          <w:tab w:val="left" w:pos="426"/>
        </w:tabs>
        <w:suppressAutoHyphens w:val="0"/>
        <w:spacing w:after="113" w:line="240" w:lineRule="auto"/>
        <w:ind w:left="426" w:hanging="426"/>
        <w:contextualSpacing/>
        <w:jc w:val="both"/>
        <w:rPr>
          <w:rFonts w:ascii="Arial" w:hAnsi="Arial" w:cs="Arial"/>
          <w:sz w:val="22"/>
          <w:szCs w:val="22"/>
        </w:rPr>
      </w:pPr>
      <w:r w:rsidRPr="005D602B">
        <w:rPr>
          <w:rFonts w:ascii="Arial" w:hAnsi="Arial" w:cs="Arial"/>
          <w:sz w:val="22"/>
          <w:szCs w:val="22"/>
        </w:rPr>
        <w:t xml:space="preserve">Zamawiający dopuszcza wprowadzenie zmiany materiałów lub urządzeń lub rozwiązań technicznych lub technologicznych </w:t>
      </w:r>
      <w:r w:rsidR="008043CE" w:rsidRPr="005D602B">
        <w:rPr>
          <w:rFonts w:ascii="Arial" w:hAnsi="Arial" w:cs="Arial"/>
          <w:sz w:val="22"/>
          <w:szCs w:val="22"/>
        </w:rPr>
        <w:t>w stosunku do określonych w</w:t>
      </w:r>
      <w:r w:rsidRPr="005D602B">
        <w:rPr>
          <w:rFonts w:ascii="Arial" w:hAnsi="Arial" w:cs="Arial"/>
          <w:sz w:val="22"/>
          <w:szCs w:val="22"/>
        </w:rPr>
        <w:t xml:space="preserve"> </w:t>
      </w:r>
      <w:r w:rsidR="00080ED9" w:rsidRPr="005D602B">
        <w:rPr>
          <w:rFonts w:ascii="Arial" w:hAnsi="Arial" w:cs="Arial"/>
          <w:sz w:val="22"/>
          <w:szCs w:val="22"/>
        </w:rPr>
        <w:t>opisie przedmiotu zamówienia</w:t>
      </w:r>
      <w:r w:rsidRPr="005D602B">
        <w:rPr>
          <w:rFonts w:ascii="Arial" w:hAnsi="Arial" w:cs="Arial"/>
          <w:sz w:val="22"/>
          <w:szCs w:val="22"/>
        </w:rPr>
        <w:t xml:space="preserve"> lub w złożonej ofercie Wykonawcy (z tym zastrzeżeniem, że parametry zamienianych produktów nie mogą być gorsze niż wynikające z </w:t>
      </w:r>
      <w:r w:rsidR="001F0A91" w:rsidRPr="005D602B">
        <w:rPr>
          <w:rFonts w:ascii="Arial" w:hAnsi="Arial" w:cs="Arial"/>
          <w:sz w:val="22"/>
          <w:szCs w:val="22"/>
        </w:rPr>
        <w:t>Dokumentacji</w:t>
      </w:r>
      <w:r w:rsidRPr="005D602B">
        <w:rPr>
          <w:rFonts w:ascii="Arial" w:hAnsi="Arial" w:cs="Arial"/>
          <w:sz w:val="22"/>
          <w:szCs w:val="22"/>
        </w:rPr>
        <w:t xml:space="preserve"> projektowej oraz złożonej przez Wykonawcę </w:t>
      </w:r>
      <w:r w:rsidR="005F76D5" w:rsidRPr="005D602B">
        <w:rPr>
          <w:rFonts w:ascii="Arial" w:hAnsi="Arial" w:cs="Arial"/>
          <w:sz w:val="22"/>
          <w:szCs w:val="22"/>
        </w:rPr>
        <w:t>O</w:t>
      </w:r>
      <w:r w:rsidRPr="005D602B">
        <w:rPr>
          <w:rFonts w:ascii="Arial" w:hAnsi="Arial" w:cs="Arial"/>
          <w:sz w:val="22"/>
          <w:szCs w:val="22"/>
        </w:rPr>
        <w:t>ferty) w sytuacji, gdy wystąpi co najmniej jedna z opisanych poniżej okoliczności tj. wprowadzone zmiany:</w:t>
      </w:r>
    </w:p>
    <w:p w14:paraId="0E59776E" w14:textId="77777777" w:rsidR="00B618A5" w:rsidRPr="005D602B" w:rsidRDefault="00B618A5" w:rsidP="00420606">
      <w:pPr>
        <w:numPr>
          <w:ilvl w:val="0"/>
          <w:numId w:val="14"/>
        </w:numPr>
        <w:tabs>
          <w:tab w:val="left" w:pos="284"/>
        </w:tabs>
        <w:spacing w:after="113" w:line="240" w:lineRule="auto"/>
        <w:contextualSpacing/>
        <w:jc w:val="both"/>
        <w:rPr>
          <w:rFonts w:ascii="Arial" w:eastAsia="Times New Roman" w:hAnsi="Arial"/>
          <w:sz w:val="22"/>
          <w:szCs w:val="22"/>
          <w:lang w:bidi="ar-SA"/>
        </w:rPr>
      </w:pPr>
      <w:r w:rsidRPr="005D602B">
        <w:rPr>
          <w:rFonts w:ascii="Arial" w:eastAsia="Times New Roman" w:hAnsi="Arial"/>
          <w:sz w:val="22"/>
          <w:szCs w:val="22"/>
          <w:lang w:bidi="ar-SA"/>
        </w:rPr>
        <w:t xml:space="preserve">spowodują obniżenie kosztu ponoszonego przez Zamawiającego na eksploatację                            </w:t>
      </w:r>
      <w:r w:rsidR="00F15057" w:rsidRPr="005D602B">
        <w:rPr>
          <w:rFonts w:ascii="Arial" w:eastAsia="Times New Roman" w:hAnsi="Arial"/>
          <w:sz w:val="22"/>
          <w:szCs w:val="22"/>
          <w:lang w:bidi="ar-SA"/>
        </w:rPr>
        <w:t>lub</w:t>
      </w:r>
      <w:r w:rsidRPr="005D602B">
        <w:rPr>
          <w:rFonts w:ascii="Arial" w:eastAsia="Times New Roman" w:hAnsi="Arial"/>
          <w:sz w:val="22"/>
          <w:szCs w:val="22"/>
          <w:lang w:bidi="ar-SA"/>
        </w:rPr>
        <w:t xml:space="preserve"> konserwację wykonanego Przedmiotu umowy lub;</w:t>
      </w:r>
    </w:p>
    <w:p w14:paraId="194780C5" w14:textId="77777777" w:rsidR="00B618A5" w:rsidRPr="005D602B" w:rsidRDefault="00B618A5" w:rsidP="00420606">
      <w:pPr>
        <w:numPr>
          <w:ilvl w:val="0"/>
          <w:numId w:val="14"/>
        </w:numPr>
        <w:tabs>
          <w:tab w:val="left" w:pos="284"/>
        </w:tabs>
        <w:spacing w:after="113" w:line="240" w:lineRule="auto"/>
        <w:contextualSpacing/>
        <w:jc w:val="both"/>
        <w:rPr>
          <w:rFonts w:ascii="Arial" w:eastAsia="Times New Roman" w:hAnsi="Arial"/>
          <w:sz w:val="22"/>
          <w:szCs w:val="22"/>
          <w:lang w:bidi="ar-SA"/>
        </w:rPr>
      </w:pPr>
      <w:r w:rsidRPr="005D602B">
        <w:rPr>
          <w:rFonts w:ascii="Arial" w:eastAsia="Times New Roman" w:hAnsi="Arial"/>
          <w:sz w:val="22"/>
          <w:szCs w:val="22"/>
          <w:lang w:bidi="ar-SA"/>
        </w:rPr>
        <w:t>spowodują poprawę parametrów technicznych lub;</w:t>
      </w:r>
    </w:p>
    <w:p w14:paraId="6723B5D1" w14:textId="77777777" w:rsidR="00B618A5" w:rsidRPr="005D602B" w:rsidRDefault="00B618A5" w:rsidP="00420606">
      <w:pPr>
        <w:numPr>
          <w:ilvl w:val="0"/>
          <w:numId w:val="14"/>
        </w:numPr>
        <w:tabs>
          <w:tab w:val="left" w:pos="284"/>
        </w:tabs>
        <w:spacing w:after="113" w:line="240" w:lineRule="auto"/>
        <w:contextualSpacing/>
        <w:jc w:val="both"/>
        <w:rPr>
          <w:rFonts w:ascii="Arial" w:eastAsia="Times New Roman" w:hAnsi="Arial"/>
          <w:sz w:val="22"/>
          <w:szCs w:val="22"/>
          <w:lang w:bidi="ar-SA"/>
        </w:rPr>
      </w:pPr>
      <w:r w:rsidRPr="005D602B">
        <w:rPr>
          <w:rFonts w:ascii="Arial" w:eastAsia="Times New Roman" w:hAnsi="Arial"/>
          <w:sz w:val="22"/>
          <w:szCs w:val="22"/>
          <w:lang w:bidi="ar-SA"/>
        </w:rPr>
        <w:t>są wynikiem aktualnych rozwiązań z uwagi na postęp technologiczny lub zmiany obowiązujących przepisów lub;</w:t>
      </w:r>
    </w:p>
    <w:p w14:paraId="6003123A" w14:textId="77777777" w:rsidR="00B618A5" w:rsidRPr="005D602B" w:rsidRDefault="00B618A5" w:rsidP="00420606">
      <w:pPr>
        <w:numPr>
          <w:ilvl w:val="0"/>
          <w:numId w:val="14"/>
        </w:numPr>
        <w:spacing w:after="113" w:line="240" w:lineRule="auto"/>
        <w:contextualSpacing/>
        <w:jc w:val="both"/>
        <w:rPr>
          <w:rFonts w:ascii="Arial" w:eastAsia="Times New Roman" w:hAnsi="Arial"/>
          <w:sz w:val="22"/>
          <w:szCs w:val="22"/>
          <w:lang w:bidi="ar-SA"/>
        </w:rPr>
      </w:pPr>
      <w:r w:rsidRPr="005D602B">
        <w:rPr>
          <w:rFonts w:ascii="Arial" w:eastAsia="Times New Roman" w:hAnsi="Arial"/>
          <w:sz w:val="22"/>
          <w:szCs w:val="22"/>
          <w:lang w:bidi="ar-SA"/>
        </w:rPr>
        <w:t>są wynikiem niedostępności na rynku danych materiałów lub urządzeń.</w:t>
      </w:r>
    </w:p>
    <w:p w14:paraId="70DF2C36" w14:textId="77777777" w:rsidR="00B618A5" w:rsidRPr="005D602B" w:rsidRDefault="00B618A5" w:rsidP="00C66412">
      <w:pPr>
        <w:spacing w:after="113" w:line="240" w:lineRule="auto"/>
        <w:ind w:left="426"/>
        <w:contextualSpacing/>
        <w:jc w:val="both"/>
        <w:rPr>
          <w:rFonts w:ascii="Arial" w:eastAsia="Times New Roman" w:hAnsi="Arial"/>
          <w:sz w:val="22"/>
          <w:szCs w:val="22"/>
          <w:lang w:bidi="ar-SA"/>
        </w:rPr>
      </w:pPr>
      <w:r w:rsidRPr="005D602B">
        <w:rPr>
          <w:rFonts w:ascii="Arial" w:eastAsia="Times New Roman" w:hAnsi="Arial"/>
          <w:sz w:val="22"/>
          <w:szCs w:val="22"/>
          <w:lang w:bidi="ar-SA"/>
        </w:rPr>
        <w:t xml:space="preserve">Wystąpienie w/w okoliczności musi zostać </w:t>
      </w:r>
      <w:r w:rsidR="002836B5" w:rsidRPr="005D602B">
        <w:rPr>
          <w:rFonts w:ascii="Arial" w:eastAsia="Times New Roman" w:hAnsi="Arial"/>
          <w:sz w:val="22"/>
          <w:szCs w:val="22"/>
          <w:lang w:bidi="ar-SA"/>
        </w:rPr>
        <w:t>udowodnione przez Wykonawcę</w:t>
      </w:r>
      <w:r w:rsidR="001F1E69" w:rsidRPr="005D602B">
        <w:rPr>
          <w:rFonts w:ascii="Arial" w:eastAsia="Times New Roman" w:hAnsi="Arial"/>
          <w:sz w:val="22"/>
          <w:szCs w:val="22"/>
          <w:lang w:bidi="ar-SA"/>
        </w:rPr>
        <w:t>.</w:t>
      </w:r>
    </w:p>
    <w:p w14:paraId="3CAFF819" w14:textId="7380F5E0" w:rsidR="00B618A5" w:rsidRPr="005D602B" w:rsidRDefault="00B618A5" w:rsidP="00C66412">
      <w:pPr>
        <w:spacing w:after="113" w:line="240" w:lineRule="auto"/>
        <w:ind w:left="426"/>
        <w:contextualSpacing/>
        <w:jc w:val="both"/>
        <w:rPr>
          <w:rFonts w:ascii="Arial" w:eastAsia="Times New Roman" w:hAnsi="Arial"/>
          <w:sz w:val="22"/>
          <w:szCs w:val="22"/>
          <w:lang w:bidi="ar-SA"/>
        </w:rPr>
      </w:pPr>
      <w:r w:rsidRPr="005D602B">
        <w:rPr>
          <w:rFonts w:ascii="Arial" w:eastAsia="Times New Roman" w:hAnsi="Arial"/>
          <w:sz w:val="22"/>
          <w:szCs w:val="22"/>
          <w:lang w:bidi="ar-SA"/>
        </w:rPr>
        <w:t xml:space="preserve">Zatwierdzenie wprowadzonych zmian nastąpi </w:t>
      </w:r>
      <w:r w:rsidR="00CC06C9" w:rsidRPr="005D602B">
        <w:rPr>
          <w:rFonts w:ascii="Arial" w:eastAsia="Times New Roman" w:hAnsi="Arial"/>
          <w:sz w:val="22"/>
          <w:szCs w:val="22"/>
          <w:lang w:bidi="ar-SA"/>
        </w:rPr>
        <w:t>w</w:t>
      </w:r>
      <w:r w:rsidRPr="005D602B">
        <w:rPr>
          <w:rFonts w:ascii="Arial" w:eastAsia="Times New Roman" w:hAnsi="Arial"/>
          <w:sz w:val="22"/>
          <w:szCs w:val="22"/>
          <w:lang w:bidi="ar-SA"/>
        </w:rPr>
        <w:t xml:space="preserve"> </w:t>
      </w:r>
      <w:r w:rsidR="00FB3BA7">
        <w:rPr>
          <w:rFonts w:ascii="Arial" w:eastAsia="Times New Roman" w:hAnsi="Arial"/>
          <w:sz w:val="22"/>
          <w:szCs w:val="22"/>
          <w:lang w:bidi="ar-SA"/>
        </w:rPr>
        <w:t>p</w:t>
      </w:r>
      <w:r w:rsidRPr="005D602B">
        <w:rPr>
          <w:rFonts w:ascii="Arial" w:eastAsia="Times New Roman" w:hAnsi="Arial"/>
          <w:sz w:val="22"/>
          <w:szCs w:val="22"/>
          <w:lang w:bidi="ar-SA"/>
        </w:rPr>
        <w:t>rotoko</w:t>
      </w:r>
      <w:r w:rsidR="00CC06C9" w:rsidRPr="005D602B">
        <w:rPr>
          <w:rFonts w:ascii="Arial" w:eastAsia="Times New Roman" w:hAnsi="Arial"/>
          <w:sz w:val="22"/>
          <w:szCs w:val="22"/>
          <w:lang w:bidi="ar-SA"/>
        </w:rPr>
        <w:t>le</w:t>
      </w:r>
      <w:r w:rsidRPr="005D602B">
        <w:rPr>
          <w:rFonts w:ascii="Arial" w:eastAsia="Times New Roman" w:hAnsi="Arial"/>
          <w:sz w:val="22"/>
          <w:szCs w:val="22"/>
          <w:lang w:bidi="ar-SA"/>
        </w:rPr>
        <w:t xml:space="preserve"> konieczności podpisan</w:t>
      </w:r>
      <w:r w:rsidR="00CC06C9" w:rsidRPr="005D602B">
        <w:rPr>
          <w:rFonts w:ascii="Arial" w:eastAsia="Times New Roman" w:hAnsi="Arial"/>
          <w:sz w:val="22"/>
          <w:szCs w:val="22"/>
          <w:lang w:bidi="ar-SA"/>
        </w:rPr>
        <w:t>ym</w:t>
      </w:r>
      <w:r w:rsidRPr="005D602B">
        <w:rPr>
          <w:rFonts w:ascii="Arial" w:eastAsia="Times New Roman" w:hAnsi="Arial"/>
          <w:sz w:val="22"/>
          <w:szCs w:val="22"/>
          <w:lang w:bidi="ar-SA"/>
        </w:rPr>
        <w:t xml:space="preserve"> przez Kierownika </w:t>
      </w:r>
      <w:r w:rsidR="00CC06C9" w:rsidRPr="005D602B">
        <w:rPr>
          <w:rFonts w:ascii="Arial" w:eastAsia="Times New Roman" w:hAnsi="Arial"/>
          <w:sz w:val="22"/>
          <w:szCs w:val="22"/>
          <w:lang w:bidi="ar-SA"/>
        </w:rPr>
        <w:t>robót</w:t>
      </w:r>
      <w:r w:rsidRPr="005D602B">
        <w:rPr>
          <w:rFonts w:ascii="Arial" w:eastAsia="Times New Roman" w:hAnsi="Arial"/>
          <w:sz w:val="22"/>
          <w:szCs w:val="22"/>
          <w:lang w:bidi="ar-SA"/>
        </w:rPr>
        <w:t>, Przedstawiciela Zamawiającego oraz zatwierdzonego przez Kierownika Zamawiającego. Załącznikiem do Protokołu konieczności jest Kosztorys robót zamiennych</w:t>
      </w:r>
      <w:r w:rsidR="00CC06C9" w:rsidRPr="005D602B">
        <w:rPr>
          <w:rFonts w:ascii="Arial" w:eastAsia="Times New Roman" w:hAnsi="Arial"/>
          <w:sz w:val="22"/>
          <w:szCs w:val="22"/>
          <w:lang w:bidi="ar-SA"/>
        </w:rPr>
        <w:t>, o którym mowa w ust. 8 i nast.</w:t>
      </w:r>
    </w:p>
    <w:p w14:paraId="45CDA0E3" w14:textId="77777777" w:rsidR="00B618A5" w:rsidRPr="005D602B" w:rsidRDefault="00B618A5" w:rsidP="00420606">
      <w:pPr>
        <w:numPr>
          <w:ilvl w:val="1"/>
          <w:numId w:val="11"/>
        </w:numPr>
        <w:tabs>
          <w:tab w:val="clear" w:pos="786"/>
          <w:tab w:val="left" w:pos="426"/>
        </w:tabs>
        <w:spacing w:after="113" w:line="240" w:lineRule="auto"/>
        <w:ind w:left="426" w:hanging="426"/>
        <w:contextualSpacing/>
        <w:jc w:val="both"/>
        <w:rPr>
          <w:rFonts w:ascii="Arial" w:eastAsia="Times New Roman" w:hAnsi="Arial"/>
          <w:sz w:val="22"/>
          <w:szCs w:val="22"/>
          <w:lang w:bidi="ar-SA"/>
        </w:rPr>
      </w:pPr>
      <w:r w:rsidRPr="005D602B">
        <w:rPr>
          <w:rFonts w:ascii="Arial" w:eastAsia="Times New Roman" w:hAnsi="Arial"/>
          <w:sz w:val="22"/>
          <w:szCs w:val="22"/>
          <w:lang w:bidi="ar-SA"/>
        </w:rPr>
        <w:t xml:space="preserve">Jeżeli roboty wynikające z wprowadzonych postanowieniami ust. </w:t>
      </w:r>
      <w:r w:rsidR="00290797" w:rsidRPr="005D602B">
        <w:rPr>
          <w:rFonts w:ascii="Arial" w:eastAsia="Times New Roman" w:hAnsi="Arial"/>
          <w:sz w:val="22"/>
          <w:szCs w:val="22"/>
          <w:lang w:bidi="ar-SA"/>
        </w:rPr>
        <w:t>5</w:t>
      </w:r>
      <w:r w:rsidRPr="005D602B">
        <w:rPr>
          <w:rFonts w:ascii="Arial" w:eastAsia="Times New Roman" w:hAnsi="Arial"/>
          <w:sz w:val="22"/>
          <w:szCs w:val="22"/>
          <w:lang w:bidi="ar-SA"/>
        </w:rPr>
        <w:t xml:space="preserve"> lub </w:t>
      </w:r>
      <w:r w:rsidR="005F76D5" w:rsidRPr="005D602B">
        <w:rPr>
          <w:rFonts w:ascii="Arial" w:eastAsia="Times New Roman" w:hAnsi="Arial"/>
          <w:sz w:val="22"/>
          <w:szCs w:val="22"/>
          <w:lang w:bidi="ar-SA"/>
        </w:rPr>
        <w:t>7</w:t>
      </w:r>
      <w:r w:rsidRPr="005D602B">
        <w:rPr>
          <w:rFonts w:ascii="Arial" w:eastAsia="Times New Roman" w:hAnsi="Arial"/>
          <w:sz w:val="22"/>
          <w:szCs w:val="22"/>
          <w:lang w:bidi="ar-SA"/>
        </w:rPr>
        <w:t xml:space="preserve"> zmian, nie odpowiadają opisowi pozycji w Kosztorysie</w:t>
      </w:r>
      <w:r w:rsidRPr="005D602B">
        <w:rPr>
          <w:rFonts w:ascii="Arial" w:eastAsia="Times New Roman" w:hAnsi="Arial"/>
          <w:color w:val="000000"/>
          <w:sz w:val="22"/>
          <w:szCs w:val="22"/>
          <w:lang w:bidi="ar-SA"/>
        </w:rPr>
        <w:t xml:space="preserve">, o którym mowa w </w:t>
      </w:r>
      <w:r w:rsidRPr="005D602B">
        <w:rPr>
          <w:rFonts w:ascii="Arial" w:eastAsia="Times New Roman" w:hAnsi="Arial"/>
          <w:bCs/>
          <w:iCs/>
          <w:color w:val="000000"/>
          <w:sz w:val="22"/>
          <w:szCs w:val="22"/>
          <w:lang w:bidi="ar-SA"/>
        </w:rPr>
        <w:t xml:space="preserve">§ </w:t>
      </w:r>
      <w:r w:rsidR="006C6842" w:rsidRPr="005D602B">
        <w:rPr>
          <w:rFonts w:ascii="Arial" w:eastAsia="Times New Roman" w:hAnsi="Arial"/>
          <w:bCs/>
          <w:iCs/>
          <w:color w:val="000000"/>
          <w:sz w:val="22"/>
          <w:szCs w:val="22"/>
          <w:lang w:bidi="ar-SA"/>
        </w:rPr>
        <w:t>5</w:t>
      </w:r>
      <w:r w:rsidRPr="005D602B">
        <w:rPr>
          <w:rFonts w:ascii="Arial" w:eastAsia="Times New Roman" w:hAnsi="Arial"/>
          <w:bCs/>
          <w:iCs/>
          <w:color w:val="000000"/>
          <w:sz w:val="22"/>
          <w:szCs w:val="22"/>
          <w:lang w:bidi="ar-SA"/>
        </w:rPr>
        <w:t xml:space="preserve"> ust. 2 niniejszej umowy</w:t>
      </w:r>
      <w:r w:rsidRPr="005D602B">
        <w:rPr>
          <w:rFonts w:ascii="Arial" w:eastAsia="Times New Roman" w:hAnsi="Arial"/>
          <w:color w:val="000000"/>
          <w:sz w:val="22"/>
          <w:szCs w:val="22"/>
          <w:lang w:bidi="ar-SA"/>
        </w:rPr>
        <w:t>, Wykonawca powinien przedłożyć do akceptacji Zamawiającego Kosztorys rob</w:t>
      </w:r>
      <w:r w:rsidR="002836B5" w:rsidRPr="005D602B">
        <w:rPr>
          <w:rFonts w:ascii="Arial" w:eastAsia="Times New Roman" w:hAnsi="Arial"/>
          <w:color w:val="000000"/>
          <w:sz w:val="22"/>
          <w:szCs w:val="22"/>
          <w:lang w:bidi="ar-SA"/>
        </w:rPr>
        <w:t>ó</w:t>
      </w:r>
      <w:r w:rsidRPr="005D602B">
        <w:rPr>
          <w:rFonts w:ascii="Arial" w:eastAsia="Times New Roman" w:hAnsi="Arial"/>
          <w:color w:val="000000"/>
          <w:sz w:val="22"/>
          <w:szCs w:val="22"/>
          <w:lang w:bidi="ar-SA"/>
        </w:rPr>
        <w:t xml:space="preserve">t zamiennych zawierający kalkulację ceny jednostkowej robót nie ujętych w Kosztorysie, </w:t>
      </w:r>
      <w:r w:rsidR="0026339A" w:rsidRPr="005D602B">
        <w:rPr>
          <w:rFonts w:ascii="Arial" w:eastAsia="Times New Roman" w:hAnsi="Arial"/>
          <w:color w:val="000000"/>
          <w:sz w:val="22"/>
          <w:szCs w:val="22"/>
          <w:lang w:bidi="ar-SA"/>
        </w:rPr>
        <w:br/>
      </w:r>
      <w:r w:rsidRPr="005D602B">
        <w:rPr>
          <w:rFonts w:ascii="Arial" w:eastAsia="Times New Roman" w:hAnsi="Arial"/>
          <w:color w:val="000000"/>
          <w:sz w:val="22"/>
          <w:szCs w:val="22"/>
          <w:lang w:bidi="ar-SA"/>
        </w:rPr>
        <w:t xml:space="preserve">o którym mowa w </w:t>
      </w:r>
      <w:bookmarkStart w:id="8" w:name="_Hlk93355910"/>
      <w:r w:rsidRPr="005D602B">
        <w:rPr>
          <w:rFonts w:ascii="Arial" w:eastAsia="Times New Roman" w:hAnsi="Arial"/>
          <w:color w:val="000000"/>
          <w:sz w:val="22"/>
          <w:szCs w:val="22"/>
          <w:lang w:bidi="ar-SA"/>
        </w:rPr>
        <w:t xml:space="preserve">§ </w:t>
      </w:r>
      <w:r w:rsidR="00AA2FEA" w:rsidRPr="005D602B">
        <w:rPr>
          <w:rFonts w:ascii="Arial" w:eastAsia="Times New Roman" w:hAnsi="Arial"/>
          <w:color w:val="000000"/>
          <w:sz w:val="22"/>
          <w:szCs w:val="22"/>
          <w:lang w:bidi="ar-SA"/>
        </w:rPr>
        <w:t>5</w:t>
      </w:r>
      <w:r w:rsidRPr="005D602B">
        <w:rPr>
          <w:rFonts w:ascii="Arial" w:eastAsia="Times New Roman" w:hAnsi="Arial"/>
          <w:color w:val="000000"/>
          <w:sz w:val="22"/>
          <w:szCs w:val="22"/>
          <w:lang w:bidi="ar-SA"/>
        </w:rPr>
        <w:t xml:space="preserve"> ust. 2 </w:t>
      </w:r>
      <w:bookmarkEnd w:id="8"/>
      <w:r w:rsidRPr="005D602B">
        <w:rPr>
          <w:rFonts w:ascii="Arial" w:eastAsia="Times New Roman" w:hAnsi="Arial"/>
          <w:color w:val="000000"/>
          <w:sz w:val="22"/>
          <w:szCs w:val="22"/>
          <w:lang w:bidi="ar-SA"/>
        </w:rPr>
        <w:t>niniejszej umowy</w:t>
      </w:r>
      <w:r w:rsidRPr="005D602B" w:rsidDel="009A6E51">
        <w:rPr>
          <w:rFonts w:ascii="Arial" w:eastAsia="Times New Roman" w:hAnsi="Arial"/>
          <w:color w:val="000000"/>
          <w:sz w:val="22"/>
          <w:szCs w:val="22"/>
          <w:lang w:bidi="ar-SA"/>
        </w:rPr>
        <w:t xml:space="preserve"> </w:t>
      </w:r>
      <w:r w:rsidRPr="005D602B">
        <w:rPr>
          <w:rFonts w:ascii="Arial" w:eastAsia="Times New Roman" w:hAnsi="Arial"/>
          <w:color w:val="000000"/>
          <w:sz w:val="22"/>
          <w:szCs w:val="22"/>
          <w:lang w:bidi="ar-SA"/>
        </w:rPr>
        <w:t xml:space="preserve"> sporządzoną w oparciu o ceny</w:t>
      </w:r>
      <w:r w:rsidRPr="005D602B">
        <w:rPr>
          <w:rFonts w:ascii="Arial" w:eastAsia="Times New Roman" w:hAnsi="Arial"/>
          <w:sz w:val="22"/>
          <w:szCs w:val="22"/>
          <w:lang w:bidi="ar-SA"/>
        </w:rPr>
        <w:t xml:space="preserve"> czynników produkcji, ceny materiałów i pracy sprzętu nie wyższe od średnich cen publikowanych w wydawnictwie „</w:t>
      </w:r>
      <w:proofErr w:type="spellStart"/>
      <w:r w:rsidRPr="005D602B">
        <w:rPr>
          <w:rFonts w:ascii="Arial" w:eastAsia="Times New Roman" w:hAnsi="Arial"/>
          <w:sz w:val="22"/>
          <w:szCs w:val="22"/>
          <w:lang w:bidi="ar-SA"/>
        </w:rPr>
        <w:t>Sekocenbud</w:t>
      </w:r>
      <w:proofErr w:type="spellEnd"/>
      <w:r w:rsidRPr="005D602B">
        <w:rPr>
          <w:rFonts w:ascii="Arial" w:eastAsia="Times New Roman" w:hAnsi="Arial"/>
          <w:sz w:val="22"/>
          <w:szCs w:val="22"/>
          <w:lang w:bidi="ar-SA"/>
        </w:rPr>
        <w:t>” z kwartału poprzedzającego wykonanie robót</w:t>
      </w:r>
      <w:r w:rsidRPr="005D602B" w:rsidDel="009A6E51">
        <w:rPr>
          <w:rFonts w:ascii="Arial" w:eastAsia="Times New Roman" w:hAnsi="Arial"/>
          <w:sz w:val="22"/>
          <w:szCs w:val="22"/>
          <w:lang w:bidi="ar-SA"/>
        </w:rPr>
        <w:t xml:space="preserve"> </w:t>
      </w:r>
      <w:r w:rsidRPr="005D602B">
        <w:rPr>
          <w:rFonts w:ascii="Arial" w:eastAsia="Times New Roman" w:hAnsi="Arial"/>
          <w:sz w:val="22"/>
          <w:szCs w:val="22"/>
          <w:lang w:bidi="ar-SA"/>
        </w:rPr>
        <w:t>oraz w oparciu o nakłady rzeczowe określone w uzgodnionych przez Strony niniejszej umowy Katalogach Nakładów Rzeczowych (KNR), lub innych ogólnie stosowanych katalogach lub udokumentowanych nakładach własnych Wykonawcy zaakceptowanych przez Zamawiającego.</w:t>
      </w:r>
    </w:p>
    <w:p w14:paraId="7CA1FB14" w14:textId="77777777" w:rsidR="00B618A5" w:rsidRPr="005D602B" w:rsidRDefault="00B618A5" w:rsidP="00420606">
      <w:pPr>
        <w:numPr>
          <w:ilvl w:val="1"/>
          <w:numId w:val="11"/>
        </w:numPr>
        <w:tabs>
          <w:tab w:val="clear" w:pos="786"/>
          <w:tab w:val="left" w:pos="426"/>
        </w:tabs>
        <w:spacing w:after="113" w:line="240" w:lineRule="auto"/>
        <w:ind w:left="426" w:hanging="426"/>
        <w:contextualSpacing/>
        <w:jc w:val="both"/>
        <w:rPr>
          <w:rFonts w:ascii="Arial" w:eastAsia="Times New Roman" w:hAnsi="Arial"/>
          <w:sz w:val="22"/>
          <w:szCs w:val="22"/>
          <w:lang w:bidi="ar-SA"/>
        </w:rPr>
      </w:pPr>
      <w:r w:rsidRPr="005D602B">
        <w:rPr>
          <w:rFonts w:ascii="Arial" w:eastAsia="Times New Roman" w:hAnsi="Arial"/>
          <w:sz w:val="22"/>
          <w:szCs w:val="22"/>
          <w:lang w:bidi="ar-SA"/>
        </w:rPr>
        <w:t xml:space="preserve">Jeżeli cena jednostkowa przedłożona przez Wykonawcę do akceptacji Zamawiającemu będzie obliczona niezgodnie z zasadami określonymi w ust. </w:t>
      </w:r>
      <w:r w:rsidR="00CC06C9" w:rsidRPr="005D602B">
        <w:rPr>
          <w:rFonts w:ascii="Arial" w:eastAsia="Times New Roman" w:hAnsi="Arial"/>
          <w:sz w:val="22"/>
          <w:szCs w:val="22"/>
          <w:lang w:bidi="ar-SA"/>
        </w:rPr>
        <w:t>8</w:t>
      </w:r>
      <w:r w:rsidRPr="005D602B">
        <w:rPr>
          <w:rFonts w:ascii="Arial" w:eastAsia="Times New Roman" w:hAnsi="Arial"/>
          <w:sz w:val="22"/>
          <w:szCs w:val="22"/>
          <w:lang w:bidi="ar-SA"/>
        </w:rPr>
        <w:t>, Zamawiający wprowadzi korektę ceny opartą na własnych wyliczeniach dokonanych w oparciu o w/w zasady.</w:t>
      </w:r>
      <w:r w:rsidR="00BE3E9C" w:rsidRPr="005D602B">
        <w:rPr>
          <w:rFonts w:ascii="Arial" w:eastAsia="Times New Roman" w:hAnsi="Arial"/>
          <w:sz w:val="22"/>
          <w:szCs w:val="22"/>
          <w:lang w:bidi="ar-SA"/>
        </w:rPr>
        <w:t xml:space="preserve"> </w:t>
      </w:r>
    </w:p>
    <w:p w14:paraId="6D2A2D91" w14:textId="77777777" w:rsidR="00B618A5" w:rsidRPr="005D602B" w:rsidRDefault="00B618A5" w:rsidP="00420606">
      <w:pPr>
        <w:numPr>
          <w:ilvl w:val="1"/>
          <w:numId w:val="11"/>
        </w:numPr>
        <w:tabs>
          <w:tab w:val="clear" w:pos="786"/>
          <w:tab w:val="left" w:pos="426"/>
        </w:tabs>
        <w:spacing w:after="113" w:line="240" w:lineRule="auto"/>
        <w:ind w:left="426" w:hanging="426"/>
        <w:contextualSpacing/>
        <w:jc w:val="both"/>
        <w:rPr>
          <w:rFonts w:ascii="Arial" w:eastAsia="Times New Roman" w:hAnsi="Arial"/>
          <w:sz w:val="22"/>
          <w:szCs w:val="22"/>
          <w:lang w:bidi="ar-SA"/>
        </w:rPr>
      </w:pPr>
      <w:r w:rsidRPr="005D602B">
        <w:rPr>
          <w:rFonts w:ascii="Arial" w:eastAsia="Times New Roman" w:hAnsi="Arial"/>
          <w:sz w:val="22"/>
          <w:szCs w:val="22"/>
          <w:lang w:bidi="ar-SA"/>
        </w:rPr>
        <w:t xml:space="preserve">Wykonawca powinien dokonać obliczeń cen, o których mowa w ust. </w:t>
      </w:r>
      <w:r w:rsidR="00CC06C9" w:rsidRPr="005D602B">
        <w:rPr>
          <w:rFonts w:ascii="Arial" w:eastAsia="Times New Roman" w:hAnsi="Arial"/>
          <w:sz w:val="22"/>
          <w:szCs w:val="22"/>
          <w:lang w:bidi="ar-SA"/>
        </w:rPr>
        <w:t>8</w:t>
      </w:r>
      <w:r w:rsidRPr="005D602B">
        <w:rPr>
          <w:rFonts w:ascii="Arial" w:eastAsia="Times New Roman" w:hAnsi="Arial"/>
          <w:sz w:val="22"/>
          <w:szCs w:val="22"/>
          <w:lang w:bidi="ar-SA"/>
        </w:rPr>
        <w:t xml:space="preserve"> z zastrzeżeniem ust. </w:t>
      </w:r>
      <w:r w:rsidR="00CC06C9" w:rsidRPr="005D602B">
        <w:rPr>
          <w:rFonts w:ascii="Arial" w:eastAsia="Times New Roman" w:hAnsi="Arial"/>
          <w:sz w:val="22"/>
          <w:szCs w:val="22"/>
          <w:lang w:bidi="ar-SA"/>
        </w:rPr>
        <w:t>9</w:t>
      </w:r>
      <w:r w:rsidRPr="005D602B">
        <w:rPr>
          <w:rFonts w:ascii="Arial" w:eastAsia="Times New Roman" w:hAnsi="Arial"/>
          <w:sz w:val="22"/>
          <w:szCs w:val="22"/>
          <w:lang w:bidi="ar-SA"/>
        </w:rPr>
        <w:t xml:space="preserve"> oraz przedstawić Zamawiającemu do akceptacji wysokość wynagrodzenia wynikającą z tych zmian przed rozpoczęciem robót wynikających z tych zmian.</w:t>
      </w:r>
    </w:p>
    <w:p w14:paraId="062304E5" w14:textId="77777777" w:rsidR="00B618A5" w:rsidRPr="005D602B" w:rsidRDefault="00B618A5" w:rsidP="00420606">
      <w:pPr>
        <w:numPr>
          <w:ilvl w:val="1"/>
          <w:numId w:val="11"/>
        </w:numPr>
        <w:tabs>
          <w:tab w:val="clear" w:pos="786"/>
          <w:tab w:val="left" w:pos="426"/>
        </w:tabs>
        <w:spacing w:line="240" w:lineRule="auto"/>
        <w:ind w:left="425" w:hanging="425"/>
        <w:contextualSpacing/>
        <w:jc w:val="both"/>
        <w:rPr>
          <w:rFonts w:ascii="Arial" w:eastAsia="Times New Roman" w:hAnsi="Arial"/>
          <w:sz w:val="22"/>
          <w:szCs w:val="22"/>
          <w:lang w:bidi="ar-SA"/>
        </w:rPr>
      </w:pPr>
      <w:r w:rsidRPr="005D602B">
        <w:rPr>
          <w:rFonts w:ascii="Arial" w:eastAsia="Times New Roman" w:hAnsi="Arial"/>
          <w:sz w:val="22"/>
          <w:szCs w:val="22"/>
          <w:lang w:bidi="ar-SA"/>
        </w:rPr>
        <w:t xml:space="preserve">Wykonawca, na każde żądanie Zamawiającego ma obowiązek ujawnić kalkulację szczegółową każdej pozycji lub wszystkich pozycji w celu umożliwienia kontroli poprawności kalkulacji cen jednostkowych dla robót, które nie odpowiadają opisowi </w:t>
      </w:r>
      <w:r w:rsidR="0026339A" w:rsidRPr="005D602B">
        <w:rPr>
          <w:rFonts w:ascii="Arial" w:eastAsia="Times New Roman" w:hAnsi="Arial"/>
          <w:sz w:val="22"/>
          <w:szCs w:val="22"/>
          <w:lang w:bidi="ar-SA"/>
        </w:rPr>
        <w:br/>
      </w:r>
      <w:r w:rsidRPr="005D602B">
        <w:rPr>
          <w:rFonts w:ascii="Arial" w:eastAsia="Times New Roman" w:hAnsi="Arial"/>
          <w:sz w:val="22"/>
          <w:szCs w:val="22"/>
          <w:lang w:bidi="ar-SA"/>
        </w:rPr>
        <w:t xml:space="preserve">w kosztorysie o którym mowa w </w:t>
      </w:r>
      <w:bookmarkStart w:id="9" w:name="_Hlk93355181"/>
      <w:r w:rsidRPr="005D602B">
        <w:rPr>
          <w:rFonts w:ascii="Arial" w:eastAsia="Times New Roman" w:hAnsi="Arial"/>
          <w:bCs/>
          <w:iCs/>
          <w:sz w:val="22"/>
          <w:szCs w:val="22"/>
          <w:lang w:bidi="ar-SA"/>
        </w:rPr>
        <w:t xml:space="preserve">§ </w:t>
      </w:r>
      <w:r w:rsidR="005E0444" w:rsidRPr="005D602B">
        <w:rPr>
          <w:rFonts w:ascii="Arial" w:eastAsia="Times New Roman" w:hAnsi="Arial"/>
          <w:bCs/>
          <w:iCs/>
          <w:sz w:val="22"/>
          <w:szCs w:val="22"/>
          <w:lang w:bidi="ar-SA"/>
        </w:rPr>
        <w:t>5</w:t>
      </w:r>
      <w:r w:rsidRPr="005D602B">
        <w:rPr>
          <w:rFonts w:ascii="Arial" w:eastAsia="Times New Roman" w:hAnsi="Arial"/>
          <w:bCs/>
          <w:iCs/>
          <w:sz w:val="22"/>
          <w:szCs w:val="22"/>
          <w:lang w:bidi="ar-SA"/>
        </w:rPr>
        <w:t xml:space="preserve"> ust. 2 </w:t>
      </w:r>
      <w:bookmarkEnd w:id="9"/>
      <w:r w:rsidRPr="005D602B">
        <w:rPr>
          <w:rFonts w:ascii="Arial" w:eastAsia="Times New Roman" w:hAnsi="Arial"/>
          <w:bCs/>
          <w:iCs/>
          <w:sz w:val="22"/>
          <w:szCs w:val="22"/>
          <w:lang w:bidi="ar-SA"/>
        </w:rPr>
        <w:t>niniejszej umowy</w:t>
      </w:r>
      <w:r w:rsidRPr="005D602B">
        <w:rPr>
          <w:rFonts w:ascii="Arial" w:eastAsia="Times New Roman" w:hAnsi="Arial"/>
          <w:sz w:val="22"/>
          <w:szCs w:val="22"/>
          <w:lang w:bidi="ar-SA"/>
        </w:rPr>
        <w:t>.</w:t>
      </w:r>
    </w:p>
    <w:p w14:paraId="087F8A5B" w14:textId="77777777" w:rsidR="0026339A" w:rsidRPr="005D602B" w:rsidRDefault="006C10BC" w:rsidP="00420606">
      <w:pPr>
        <w:pStyle w:val="Akapitzlist1"/>
        <w:widowControl/>
        <w:numPr>
          <w:ilvl w:val="1"/>
          <w:numId w:val="11"/>
        </w:numPr>
        <w:tabs>
          <w:tab w:val="left" w:pos="426"/>
        </w:tabs>
        <w:suppressAutoHyphens w:val="0"/>
        <w:spacing w:line="240" w:lineRule="auto"/>
        <w:ind w:left="425" w:hanging="425"/>
        <w:contextualSpacing/>
        <w:jc w:val="both"/>
        <w:rPr>
          <w:rFonts w:ascii="Arial" w:hAnsi="Arial" w:cs="Arial"/>
          <w:sz w:val="22"/>
          <w:szCs w:val="22"/>
        </w:rPr>
      </w:pPr>
      <w:r w:rsidRPr="005D602B">
        <w:rPr>
          <w:rFonts w:ascii="Arial" w:hAnsi="Arial" w:cs="Arial"/>
          <w:sz w:val="22"/>
          <w:szCs w:val="22"/>
        </w:rPr>
        <w:t xml:space="preserve">Wszelkie zmiany </w:t>
      </w:r>
      <w:r w:rsidR="00CF1355" w:rsidRPr="005D602B">
        <w:rPr>
          <w:rFonts w:ascii="Arial" w:hAnsi="Arial" w:cs="Arial"/>
          <w:sz w:val="22"/>
          <w:szCs w:val="22"/>
        </w:rPr>
        <w:t xml:space="preserve">niniejszej </w:t>
      </w:r>
      <w:r w:rsidRPr="005D602B">
        <w:rPr>
          <w:rFonts w:ascii="Arial" w:hAnsi="Arial" w:cs="Arial"/>
          <w:sz w:val="22"/>
          <w:szCs w:val="22"/>
        </w:rPr>
        <w:t>umowy wymagają pod rygorem nieważności formy pisemnej. Wszystkie powyższe postanowienia stanowią katalog zmian, na które Zamawiający może wyrazić zgodę. Nie stanowią jednocześnie zobowiązania do wyrażenia takiej zgody zarówno przez</w:t>
      </w:r>
      <w:r w:rsidR="00206AA3" w:rsidRPr="005D602B">
        <w:rPr>
          <w:rFonts w:ascii="Arial" w:hAnsi="Arial" w:cs="Arial"/>
          <w:sz w:val="22"/>
          <w:szCs w:val="22"/>
        </w:rPr>
        <w:t xml:space="preserve"> </w:t>
      </w:r>
      <w:r w:rsidRPr="005D602B">
        <w:rPr>
          <w:rFonts w:ascii="Arial" w:hAnsi="Arial" w:cs="Arial"/>
          <w:sz w:val="22"/>
          <w:szCs w:val="22"/>
        </w:rPr>
        <w:t>Zamawiającego jak i Wykonawcę.</w:t>
      </w:r>
    </w:p>
    <w:p w14:paraId="1FEB6B46" w14:textId="77777777" w:rsidR="007142A8" w:rsidRPr="00A65DC9" w:rsidRDefault="00F15057" w:rsidP="00420606">
      <w:pPr>
        <w:pStyle w:val="Akapitzlist1"/>
        <w:widowControl/>
        <w:numPr>
          <w:ilvl w:val="1"/>
          <w:numId w:val="11"/>
        </w:numPr>
        <w:tabs>
          <w:tab w:val="left" w:pos="426"/>
        </w:tabs>
        <w:suppressAutoHyphens w:val="0"/>
        <w:spacing w:line="240" w:lineRule="auto"/>
        <w:ind w:left="425" w:hanging="425"/>
        <w:contextualSpacing/>
        <w:jc w:val="both"/>
        <w:rPr>
          <w:rFonts w:ascii="Arial" w:hAnsi="Arial" w:cs="Arial"/>
          <w:sz w:val="22"/>
          <w:szCs w:val="22"/>
        </w:rPr>
      </w:pPr>
      <w:r w:rsidRPr="005D602B">
        <w:rPr>
          <w:rFonts w:ascii="Arial" w:hAnsi="Arial" w:cs="Arial"/>
          <w:sz w:val="22"/>
          <w:szCs w:val="22"/>
        </w:rPr>
        <w:t>Postanowieni niniejszego paragrafu nie ograniczają</w:t>
      </w:r>
      <w:r w:rsidR="001900C3" w:rsidRPr="005D602B">
        <w:rPr>
          <w:rFonts w:ascii="Arial" w:hAnsi="Arial" w:cs="Arial"/>
          <w:sz w:val="22"/>
          <w:szCs w:val="22"/>
        </w:rPr>
        <w:t xml:space="preserve"> zmian, o których mowa w innych </w:t>
      </w:r>
      <w:r w:rsidRPr="005D602B">
        <w:rPr>
          <w:rFonts w:ascii="Arial" w:hAnsi="Arial" w:cs="Arial"/>
          <w:sz w:val="22"/>
          <w:szCs w:val="22"/>
        </w:rPr>
        <w:t>częściach niniejszej umowy</w:t>
      </w:r>
      <w:r w:rsidR="001900C3" w:rsidRPr="005D602B">
        <w:rPr>
          <w:rFonts w:ascii="Arial" w:hAnsi="Arial" w:cs="Arial"/>
          <w:b/>
          <w:sz w:val="22"/>
          <w:szCs w:val="22"/>
        </w:rPr>
        <w:t xml:space="preserve">. </w:t>
      </w:r>
    </w:p>
    <w:p w14:paraId="5D396BC0" w14:textId="77777777" w:rsidR="00B428F0" w:rsidRPr="005D602B" w:rsidRDefault="00B428F0" w:rsidP="00B428F0">
      <w:pPr>
        <w:pStyle w:val="Akapitzlist1"/>
        <w:widowControl/>
        <w:tabs>
          <w:tab w:val="left" w:pos="426"/>
        </w:tabs>
        <w:suppressAutoHyphens w:val="0"/>
        <w:spacing w:line="240" w:lineRule="auto"/>
        <w:contextualSpacing/>
        <w:jc w:val="both"/>
        <w:rPr>
          <w:rFonts w:ascii="Arial" w:hAnsi="Arial" w:cs="Arial"/>
          <w:sz w:val="22"/>
          <w:szCs w:val="22"/>
        </w:rPr>
      </w:pPr>
    </w:p>
    <w:p w14:paraId="1A3B1ECC" w14:textId="78BB5421" w:rsidR="007142A8" w:rsidRPr="005D602B" w:rsidRDefault="007142A8" w:rsidP="00C66412">
      <w:pPr>
        <w:keepNext/>
        <w:keepLines/>
        <w:numPr>
          <w:ilvl w:val="0"/>
          <w:numId w:val="1"/>
        </w:numPr>
        <w:spacing w:after="113" w:line="240" w:lineRule="auto"/>
        <w:contextualSpacing/>
        <w:jc w:val="center"/>
        <w:outlineLvl w:val="0"/>
        <w:rPr>
          <w:rFonts w:ascii="Arial" w:hAnsi="Arial"/>
          <w:b/>
          <w:bCs/>
          <w:sz w:val="22"/>
          <w:szCs w:val="22"/>
        </w:rPr>
      </w:pPr>
      <w:r w:rsidRPr="005D602B">
        <w:rPr>
          <w:rFonts w:ascii="Arial" w:hAnsi="Arial"/>
          <w:b/>
          <w:bCs/>
          <w:sz w:val="22"/>
          <w:szCs w:val="22"/>
        </w:rPr>
        <w:t xml:space="preserve">§ </w:t>
      </w:r>
      <w:r w:rsidR="00E94D0E" w:rsidRPr="005D602B">
        <w:rPr>
          <w:rFonts w:ascii="Arial" w:hAnsi="Arial"/>
          <w:b/>
          <w:bCs/>
          <w:sz w:val="22"/>
          <w:szCs w:val="22"/>
        </w:rPr>
        <w:t>1</w:t>
      </w:r>
      <w:r w:rsidR="00DA70FD">
        <w:rPr>
          <w:rFonts w:ascii="Arial" w:hAnsi="Arial"/>
          <w:b/>
          <w:bCs/>
          <w:sz w:val="22"/>
          <w:szCs w:val="22"/>
        </w:rPr>
        <w:t>7</w:t>
      </w:r>
    </w:p>
    <w:p w14:paraId="69192A62" w14:textId="77777777" w:rsidR="007142A8" w:rsidRPr="005D602B" w:rsidRDefault="00130B0F" w:rsidP="00C66412">
      <w:pPr>
        <w:pStyle w:val="Tekstpodstawowy"/>
        <w:spacing w:line="240" w:lineRule="auto"/>
        <w:contextualSpacing/>
        <w:rPr>
          <w:rFonts w:ascii="Arial" w:hAnsi="Arial" w:cs="Arial"/>
          <w:b/>
          <w:bCs/>
          <w:sz w:val="22"/>
          <w:szCs w:val="22"/>
          <w:lang w:bidi="hi-IN"/>
        </w:rPr>
      </w:pPr>
      <w:r w:rsidRPr="005D602B">
        <w:rPr>
          <w:rFonts w:ascii="Arial" w:hAnsi="Arial" w:cs="Arial"/>
          <w:b/>
          <w:bCs/>
          <w:sz w:val="22"/>
          <w:szCs w:val="22"/>
          <w:lang w:bidi="hi-IN"/>
        </w:rPr>
        <w:t>Dane osobowe</w:t>
      </w:r>
    </w:p>
    <w:p w14:paraId="057BED3D" w14:textId="77777777" w:rsidR="006C10BC" w:rsidRPr="005D602B" w:rsidRDefault="006C10BC" w:rsidP="00420606">
      <w:pPr>
        <w:pStyle w:val="Akapitzlist1"/>
        <w:numPr>
          <w:ilvl w:val="3"/>
          <w:numId w:val="2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 xml:space="preserve">Strony niniejszej umowy oświadczają, że zgodnie z przepisami Rozporządzenia Parlamentu Europejskiego i Rady (UE) 2016/679 z dnia 27 kwietnia 2016 r. w sprawie </w:t>
      </w:r>
      <w:r w:rsidRPr="005D602B">
        <w:rPr>
          <w:rFonts w:ascii="Arial" w:hAnsi="Arial" w:cs="Arial"/>
          <w:sz w:val="22"/>
          <w:szCs w:val="22"/>
        </w:rPr>
        <w:lastRenderedPageBreak/>
        <w:t>ochrony osób fizycznych w związku z przetwarzaniem danych osobowych i w sprawie swobodnego przepływu takich danych oraz uchylenia Dyrektywy 95/46/WE (zwanego dalej "Rozporządzeniem"), powierzają sobie nawzajem dane osobowe osób j</w:t>
      </w:r>
      <w:r w:rsidR="00197497" w:rsidRPr="005D602B">
        <w:rPr>
          <w:rFonts w:ascii="Arial" w:hAnsi="Arial" w:cs="Arial"/>
          <w:sz w:val="22"/>
          <w:szCs w:val="22"/>
        </w:rPr>
        <w:t xml:space="preserve">e reprezentujących </w:t>
      </w:r>
      <w:r w:rsidRPr="005D602B">
        <w:rPr>
          <w:rFonts w:ascii="Arial" w:hAnsi="Arial" w:cs="Arial"/>
          <w:sz w:val="22"/>
          <w:szCs w:val="22"/>
        </w:rPr>
        <w:t xml:space="preserve">(np. imię, nazwisko, PESEL lub numer dokumentu tożsamości, numer telefonu, adres e-mail), oraz osób odpowiedzialnych za realizację umowy po każdej ze stron (np. imię, nazwisko, stanowisko, numer telefonu, adres e-mail), jak też dane osobowe podwykonawców oraz przekazane dane pracowników Wykonawcy (podwykonawcy) (np. imię, nazwisko, stanowisko, numer telefonu, adres e-mail), jak również dane osobowe osób, które będą </w:t>
      </w:r>
      <w:r w:rsidR="005B1860" w:rsidRPr="005D602B">
        <w:rPr>
          <w:rFonts w:ascii="Arial" w:hAnsi="Arial" w:cs="Arial"/>
          <w:sz w:val="22"/>
          <w:szCs w:val="22"/>
        </w:rPr>
        <w:t xml:space="preserve">uczestniczyć </w:t>
      </w:r>
      <w:r w:rsidRPr="005D602B">
        <w:rPr>
          <w:rFonts w:ascii="Arial" w:hAnsi="Arial" w:cs="Arial"/>
          <w:sz w:val="22"/>
          <w:szCs w:val="22"/>
        </w:rPr>
        <w:t>w wykonaniu zamówienia (np. imię, nazwisko, stanowisko, numer telefonu, adres e-mail).</w:t>
      </w:r>
    </w:p>
    <w:p w14:paraId="7E48E565" w14:textId="77777777" w:rsidR="006C10BC" w:rsidRPr="005D602B" w:rsidRDefault="006C10BC" w:rsidP="00420606">
      <w:pPr>
        <w:pStyle w:val="Akapitzlist1"/>
        <w:numPr>
          <w:ilvl w:val="3"/>
          <w:numId w:val="2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Wskazane w ust. 1 dane będą przetwarzane wyłącznie w celu realizacji niniejszej umowy                   i mogą być przekazywane do dalszego przetwarzania bez zgody drugiej Strony, zgodnie                         z obowiązującymi przepisami.</w:t>
      </w:r>
    </w:p>
    <w:p w14:paraId="4D954249" w14:textId="77777777" w:rsidR="006C10BC" w:rsidRPr="005D602B" w:rsidRDefault="006C10BC" w:rsidP="00420606">
      <w:pPr>
        <w:pStyle w:val="Akapitzlist1"/>
        <w:numPr>
          <w:ilvl w:val="3"/>
          <w:numId w:val="2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 xml:space="preserve">Strony oświadczają, że stosują środki bezpieczeństwa spełniające wymogi Rozporządzenia, adekwatne do ryzyka związanego z przetwarzaniem danych osobowych, </w:t>
      </w:r>
      <w:r w:rsidR="005B1860" w:rsidRPr="005D602B">
        <w:rPr>
          <w:rFonts w:ascii="Arial" w:hAnsi="Arial" w:cs="Arial"/>
          <w:sz w:val="22"/>
          <w:szCs w:val="22"/>
        </w:rPr>
        <w:t>o których mowa</w:t>
      </w:r>
      <w:r w:rsidRPr="005D602B">
        <w:rPr>
          <w:rFonts w:ascii="Arial" w:hAnsi="Arial" w:cs="Arial"/>
          <w:sz w:val="22"/>
          <w:szCs w:val="22"/>
        </w:rPr>
        <w:t xml:space="preserve"> w art. 32 w/w Rozporządzenia.</w:t>
      </w:r>
    </w:p>
    <w:p w14:paraId="721CC841" w14:textId="77777777" w:rsidR="006C10BC" w:rsidRPr="005D602B" w:rsidRDefault="006C10BC" w:rsidP="00420606">
      <w:pPr>
        <w:pStyle w:val="Akapitzlist1"/>
        <w:numPr>
          <w:ilvl w:val="3"/>
          <w:numId w:val="2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Strony zobowiązują się po stwierdzeniu naruszenia ochrony danych osobowych bez zbędnej zwłoki zgłosić je drugiej Stronie, jak również mają prawo do kontroli sposobu przetwarzania danych osobowych przez drugą Stronę.</w:t>
      </w:r>
    </w:p>
    <w:p w14:paraId="553B485E" w14:textId="77777777" w:rsidR="006C10BC" w:rsidRPr="005D602B" w:rsidRDefault="006C10BC" w:rsidP="00420606">
      <w:pPr>
        <w:pStyle w:val="Akapitzlist1"/>
        <w:numPr>
          <w:ilvl w:val="3"/>
          <w:numId w:val="2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Strony mają prawo dostępu do podanych danych osobowych, ich sprostowania, usunięcia lub ograniczenia przetwarzania, jak też do wniesienia sprzeciwu wobec dalszego przetwarzania, na zasadach określonych przepisami prawa.</w:t>
      </w:r>
    </w:p>
    <w:p w14:paraId="5E542792" w14:textId="77777777" w:rsidR="006C10BC" w:rsidRPr="005D602B" w:rsidRDefault="006C10BC" w:rsidP="00420606">
      <w:pPr>
        <w:pStyle w:val="Akapitzlist1"/>
        <w:numPr>
          <w:ilvl w:val="3"/>
          <w:numId w:val="2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Strony po zakończeniu niniejszej umowy i po upływie okresu przedawnienia roszczeń związanych z jej realizacją zobowiązane są usunąć wszelkie powierzone dane osobowe, w tym ich kopie, chyba że prawo Unii lub prawo państwa członkowskiego nakazują przechowywanie danych osobowych przez okres dłuższy.</w:t>
      </w:r>
    </w:p>
    <w:p w14:paraId="5D7EFBAE" w14:textId="77777777" w:rsidR="006C10BC" w:rsidRPr="005D602B" w:rsidRDefault="006C10BC" w:rsidP="00420606">
      <w:pPr>
        <w:pStyle w:val="Akapitzlist1"/>
        <w:numPr>
          <w:ilvl w:val="3"/>
          <w:numId w:val="2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 xml:space="preserve">W przypadku gdy, w celu realizacji niniejszej </w:t>
      </w:r>
      <w:r w:rsidR="0042272A" w:rsidRPr="005D602B">
        <w:rPr>
          <w:rFonts w:ascii="Arial" w:hAnsi="Arial" w:cs="Arial"/>
          <w:sz w:val="22"/>
          <w:szCs w:val="22"/>
        </w:rPr>
        <w:t>u</w:t>
      </w:r>
      <w:r w:rsidRPr="005D602B">
        <w:rPr>
          <w:rFonts w:ascii="Arial" w:hAnsi="Arial" w:cs="Arial"/>
          <w:sz w:val="22"/>
          <w:szCs w:val="22"/>
        </w:rPr>
        <w:t>mowy, Zamawiający przekaże Wykonawcy dodatkowe dane osobowe lub Wykonawca w imieniu Zamawiającego pozyska dane osobowe, Strony podpiszą wówczas umowę o przetwarzanie danych osobowych.</w:t>
      </w:r>
    </w:p>
    <w:p w14:paraId="6B8A34C6" w14:textId="77777777" w:rsidR="006C10BC" w:rsidRPr="005D602B" w:rsidRDefault="006C10BC" w:rsidP="00420606">
      <w:pPr>
        <w:pStyle w:val="Akapitzlist1"/>
        <w:numPr>
          <w:ilvl w:val="3"/>
          <w:numId w:val="28"/>
        </w:numPr>
        <w:tabs>
          <w:tab w:val="left" w:pos="426"/>
        </w:tabs>
        <w:spacing w:after="113" w:line="240" w:lineRule="auto"/>
        <w:ind w:left="426" w:hanging="426"/>
        <w:contextualSpacing/>
        <w:jc w:val="both"/>
        <w:rPr>
          <w:rFonts w:ascii="Arial" w:hAnsi="Arial" w:cs="Arial"/>
          <w:sz w:val="22"/>
          <w:szCs w:val="22"/>
        </w:rPr>
      </w:pPr>
      <w:r w:rsidRPr="005D602B">
        <w:rPr>
          <w:rFonts w:ascii="Arial" w:hAnsi="Arial" w:cs="Arial"/>
          <w:sz w:val="22"/>
          <w:szCs w:val="22"/>
        </w:rPr>
        <w:t>W przypadku pozyskania przez Wykonawcę danych osobowych osób innych, niż w ust. 1                 w trakcie realizacji przedmiotu umowy, Wykonawca zobowiązuje się do spełnienia obowiązku informacyjnego z art. 13 lub 14 RODO.</w:t>
      </w:r>
    </w:p>
    <w:p w14:paraId="301785B8" w14:textId="77777777" w:rsidR="009578A5" w:rsidRPr="005D602B" w:rsidRDefault="009578A5" w:rsidP="00CB0913">
      <w:pPr>
        <w:pStyle w:val="Tekstpodstawowy"/>
        <w:jc w:val="left"/>
        <w:rPr>
          <w:rFonts w:ascii="Arial" w:hAnsi="Arial" w:cs="Arial"/>
          <w:lang w:bidi="hi-IN"/>
        </w:rPr>
      </w:pPr>
    </w:p>
    <w:p w14:paraId="1171AC01" w14:textId="5B2B8F2D" w:rsidR="006C10BC" w:rsidRPr="005D602B" w:rsidRDefault="006C10BC" w:rsidP="00C66412">
      <w:pPr>
        <w:pStyle w:val="Nagwek1"/>
        <w:spacing w:before="0" w:after="113" w:line="240" w:lineRule="auto"/>
        <w:contextualSpacing/>
        <w:rPr>
          <w:rFonts w:ascii="Arial" w:hAnsi="Arial" w:cs="Arial"/>
          <w:sz w:val="22"/>
          <w:szCs w:val="22"/>
        </w:rPr>
      </w:pPr>
      <w:r w:rsidRPr="005D602B">
        <w:rPr>
          <w:rFonts w:ascii="Arial" w:hAnsi="Arial" w:cs="Arial"/>
          <w:sz w:val="22"/>
          <w:szCs w:val="22"/>
        </w:rPr>
        <w:t xml:space="preserve">§ </w:t>
      </w:r>
      <w:r w:rsidR="00E94D0E" w:rsidRPr="005D602B">
        <w:rPr>
          <w:rFonts w:ascii="Arial" w:hAnsi="Arial" w:cs="Arial"/>
          <w:sz w:val="22"/>
          <w:szCs w:val="22"/>
        </w:rPr>
        <w:t>1</w:t>
      </w:r>
      <w:r w:rsidR="00DA70FD">
        <w:rPr>
          <w:rFonts w:ascii="Arial" w:hAnsi="Arial" w:cs="Arial"/>
          <w:sz w:val="22"/>
          <w:szCs w:val="22"/>
        </w:rPr>
        <w:t>8</w:t>
      </w:r>
    </w:p>
    <w:p w14:paraId="50E052C4" w14:textId="77777777" w:rsidR="006B4F08" w:rsidRPr="005D602B" w:rsidRDefault="006B4F08" w:rsidP="00C66412">
      <w:pPr>
        <w:pStyle w:val="Tekstpodstawowy"/>
        <w:spacing w:line="240" w:lineRule="auto"/>
        <w:contextualSpacing/>
        <w:rPr>
          <w:rFonts w:ascii="Arial" w:hAnsi="Arial" w:cs="Arial"/>
          <w:b/>
          <w:bCs/>
          <w:sz w:val="22"/>
          <w:szCs w:val="22"/>
          <w:lang w:bidi="hi-IN"/>
        </w:rPr>
      </w:pPr>
      <w:r w:rsidRPr="005D602B">
        <w:rPr>
          <w:rFonts w:ascii="Arial" w:hAnsi="Arial" w:cs="Arial"/>
          <w:b/>
          <w:bCs/>
          <w:sz w:val="22"/>
          <w:szCs w:val="22"/>
          <w:lang w:bidi="hi-IN"/>
        </w:rPr>
        <w:t>Przepisy prawa</w:t>
      </w:r>
    </w:p>
    <w:p w14:paraId="48D41014" w14:textId="783FC8B4" w:rsidR="009401FF" w:rsidRDefault="006C10BC" w:rsidP="00C66412">
      <w:pPr>
        <w:spacing w:after="113" w:line="240" w:lineRule="auto"/>
        <w:contextualSpacing/>
        <w:jc w:val="both"/>
        <w:rPr>
          <w:rFonts w:ascii="Arial" w:hAnsi="Arial"/>
          <w:sz w:val="22"/>
          <w:szCs w:val="22"/>
        </w:rPr>
      </w:pPr>
      <w:r w:rsidRPr="005D602B">
        <w:rPr>
          <w:rFonts w:ascii="Arial" w:hAnsi="Arial"/>
          <w:sz w:val="22"/>
          <w:szCs w:val="22"/>
        </w:rPr>
        <w:t>W sprawach nieuregulowanych niniejszą umową mają zastosowanie odpowiednie przepisy prawa ze szczególnym uwzględnieniem przepisów Prawa budowlanego, ustawy Prawo zamówień publiczn</w:t>
      </w:r>
      <w:r w:rsidR="00197497" w:rsidRPr="005D602B">
        <w:rPr>
          <w:rFonts w:ascii="Arial" w:hAnsi="Arial"/>
          <w:sz w:val="22"/>
          <w:szCs w:val="22"/>
        </w:rPr>
        <w:t>ych, przepisy Kodeksu Cywilnego</w:t>
      </w:r>
      <w:r w:rsidR="002274F4">
        <w:rPr>
          <w:rFonts w:ascii="Arial" w:hAnsi="Arial"/>
          <w:sz w:val="22"/>
          <w:szCs w:val="22"/>
        </w:rPr>
        <w:t xml:space="preserve">. </w:t>
      </w:r>
    </w:p>
    <w:p w14:paraId="76B4A263" w14:textId="0FEA5420" w:rsidR="005F41AB" w:rsidRPr="005F41AB" w:rsidRDefault="00161155" w:rsidP="005F41AB">
      <w:pPr>
        <w:spacing w:after="113" w:line="240" w:lineRule="auto"/>
        <w:contextualSpacing/>
        <w:jc w:val="both"/>
        <w:rPr>
          <w:rFonts w:ascii="Arial" w:hAnsi="Arial"/>
          <w:sz w:val="22"/>
          <w:szCs w:val="22"/>
        </w:rPr>
      </w:pPr>
      <w:r>
        <w:rPr>
          <w:rFonts w:ascii="Arial" w:hAnsi="Arial"/>
          <w:sz w:val="22"/>
          <w:szCs w:val="22"/>
        </w:rPr>
        <w:t>Nadto</w:t>
      </w:r>
      <w:r w:rsidR="005F41AB">
        <w:rPr>
          <w:rFonts w:ascii="Arial" w:hAnsi="Arial"/>
          <w:sz w:val="22"/>
          <w:szCs w:val="22"/>
        </w:rPr>
        <w:t xml:space="preserve"> wiążące dla stron pozostają wytyczne z</w:t>
      </w:r>
      <w:r w:rsidR="005F41AB" w:rsidRPr="005F41AB">
        <w:rPr>
          <w:rFonts w:ascii="Arial" w:hAnsi="Arial"/>
          <w:color w:val="EE0000"/>
          <w:sz w:val="22"/>
          <w:szCs w:val="22"/>
        </w:rPr>
        <w:t xml:space="preserve"> </w:t>
      </w:r>
      <w:r w:rsidR="005F41AB" w:rsidRPr="005F41AB">
        <w:rPr>
          <w:rFonts w:ascii="Arial" w:hAnsi="Arial"/>
          <w:sz w:val="22"/>
          <w:szCs w:val="22"/>
        </w:rPr>
        <w:t xml:space="preserve">Rozporządzenia Ministra Inwestycji i Rozwoju z dnia 4 marca 2019 r. </w:t>
      </w:r>
      <w:r w:rsidR="007B58B4">
        <w:rPr>
          <w:rFonts w:ascii="Arial" w:hAnsi="Arial"/>
          <w:sz w:val="22"/>
          <w:szCs w:val="22"/>
        </w:rPr>
        <w:t xml:space="preserve">(Poz. 457) </w:t>
      </w:r>
      <w:r w:rsidR="005F41AB" w:rsidRPr="005F41AB">
        <w:rPr>
          <w:rFonts w:ascii="Arial" w:hAnsi="Arial"/>
          <w:sz w:val="22"/>
          <w:szCs w:val="22"/>
        </w:rPr>
        <w:t>w sprawie standardó</w:t>
      </w:r>
      <w:r w:rsidR="005F41AB" w:rsidRPr="005F41AB">
        <w:rPr>
          <w:rFonts w:ascii="Arial" w:hAnsi="Arial"/>
          <w:sz w:val="22"/>
          <w:szCs w:val="22"/>
        </w:rPr>
        <w:fldChar w:fldCharType="begin"/>
      </w:r>
      <w:r w:rsidR="005F41AB" w:rsidRPr="005F41AB">
        <w:rPr>
          <w:rFonts w:ascii="Arial" w:hAnsi="Arial"/>
          <w:sz w:val="22"/>
          <w:szCs w:val="22"/>
        </w:rPr>
        <w:instrText xml:space="preserve"> LISTNUM </w:instrText>
      </w:r>
      <w:r w:rsidR="005F41AB" w:rsidRPr="005F41AB">
        <w:rPr>
          <w:rFonts w:ascii="Arial" w:hAnsi="Arial"/>
          <w:sz w:val="22"/>
          <w:szCs w:val="22"/>
        </w:rPr>
        <w:fldChar w:fldCharType="end"/>
      </w:r>
      <w:r w:rsidR="005F41AB" w:rsidRPr="005F41AB">
        <w:rPr>
          <w:rFonts w:ascii="Arial" w:hAnsi="Arial"/>
          <w:sz w:val="22"/>
          <w:szCs w:val="22"/>
        </w:rPr>
        <w:t>w dotyczących przestrzennego kształtowania budynku i jego otoczenia, technologii wykonania i wyposażenia technicznego budynku oraz lokalizacji przedsięwzięć realizowanych z wykorzystaniem finansowego wsparcia z Funduszu Dopłat</w:t>
      </w:r>
      <w:r w:rsidR="009D2FF3">
        <w:rPr>
          <w:rFonts w:ascii="Arial" w:hAnsi="Arial"/>
          <w:sz w:val="22"/>
          <w:szCs w:val="22"/>
        </w:rPr>
        <w:t>.</w:t>
      </w:r>
    </w:p>
    <w:p w14:paraId="0AC69FB0" w14:textId="77777777" w:rsidR="005F41AB" w:rsidRPr="005F41AB" w:rsidRDefault="005F41AB" w:rsidP="005F41AB">
      <w:pPr>
        <w:spacing w:after="113" w:line="240" w:lineRule="auto"/>
        <w:contextualSpacing/>
        <w:jc w:val="both"/>
        <w:rPr>
          <w:rFonts w:ascii="Arial" w:hAnsi="Arial"/>
          <w:sz w:val="22"/>
          <w:szCs w:val="22"/>
        </w:rPr>
      </w:pPr>
    </w:p>
    <w:p w14:paraId="7A9B087C" w14:textId="4857A44F" w:rsidR="006C10BC" w:rsidRPr="005D602B" w:rsidRDefault="006C10BC" w:rsidP="00C66412">
      <w:pPr>
        <w:pStyle w:val="Nagwek1"/>
        <w:spacing w:before="0" w:after="113" w:line="240" w:lineRule="auto"/>
        <w:contextualSpacing/>
        <w:rPr>
          <w:rFonts w:ascii="Arial" w:hAnsi="Arial" w:cs="Arial"/>
          <w:sz w:val="22"/>
          <w:szCs w:val="22"/>
        </w:rPr>
      </w:pPr>
      <w:r w:rsidRPr="005D602B">
        <w:rPr>
          <w:rFonts w:ascii="Arial" w:hAnsi="Arial" w:cs="Arial"/>
          <w:sz w:val="22"/>
          <w:szCs w:val="22"/>
        </w:rPr>
        <w:t xml:space="preserve">§ </w:t>
      </w:r>
      <w:r w:rsidR="00DA70FD">
        <w:rPr>
          <w:rFonts w:ascii="Arial" w:hAnsi="Arial" w:cs="Arial"/>
          <w:sz w:val="22"/>
          <w:szCs w:val="22"/>
        </w:rPr>
        <w:t>19</w:t>
      </w:r>
    </w:p>
    <w:p w14:paraId="28A16619" w14:textId="77777777" w:rsidR="006B4F08" w:rsidRPr="005D602B" w:rsidRDefault="006B4F08" w:rsidP="00C66412">
      <w:pPr>
        <w:pStyle w:val="Tekstpodstawowy"/>
        <w:spacing w:line="240" w:lineRule="auto"/>
        <w:contextualSpacing/>
        <w:rPr>
          <w:rFonts w:ascii="Arial" w:hAnsi="Arial" w:cs="Arial"/>
          <w:b/>
          <w:bCs/>
          <w:sz w:val="22"/>
          <w:szCs w:val="22"/>
          <w:lang w:bidi="hi-IN"/>
        </w:rPr>
      </w:pPr>
      <w:r w:rsidRPr="005D602B">
        <w:rPr>
          <w:rFonts w:ascii="Arial" w:hAnsi="Arial" w:cs="Arial"/>
          <w:b/>
          <w:bCs/>
          <w:sz w:val="22"/>
          <w:szCs w:val="22"/>
          <w:lang w:bidi="hi-IN"/>
        </w:rPr>
        <w:t>Polubowne rozwiąz</w:t>
      </w:r>
      <w:r w:rsidR="00130B0F" w:rsidRPr="005D602B">
        <w:rPr>
          <w:rFonts w:ascii="Arial" w:hAnsi="Arial" w:cs="Arial"/>
          <w:b/>
          <w:bCs/>
          <w:sz w:val="22"/>
          <w:szCs w:val="22"/>
          <w:lang w:bidi="hi-IN"/>
        </w:rPr>
        <w:t>yw</w:t>
      </w:r>
      <w:r w:rsidRPr="005D602B">
        <w:rPr>
          <w:rFonts w:ascii="Arial" w:hAnsi="Arial" w:cs="Arial"/>
          <w:b/>
          <w:bCs/>
          <w:sz w:val="22"/>
          <w:szCs w:val="22"/>
          <w:lang w:bidi="hi-IN"/>
        </w:rPr>
        <w:t>anie sporów</w:t>
      </w:r>
    </w:p>
    <w:p w14:paraId="52D69A08" w14:textId="77777777" w:rsidR="001760F3" w:rsidRPr="005D602B" w:rsidRDefault="006C10BC" w:rsidP="00420606">
      <w:pPr>
        <w:pStyle w:val="Tekstpodstawowy24"/>
        <w:numPr>
          <w:ilvl w:val="6"/>
          <w:numId w:val="28"/>
        </w:numPr>
        <w:tabs>
          <w:tab w:val="left" w:pos="450"/>
        </w:tabs>
        <w:spacing w:after="57" w:line="240" w:lineRule="auto"/>
        <w:ind w:left="450" w:hanging="435"/>
        <w:contextualSpacing/>
        <w:rPr>
          <w:rFonts w:ascii="Arial" w:hAnsi="Arial"/>
          <w:sz w:val="22"/>
          <w:szCs w:val="22"/>
        </w:rPr>
      </w:pPr>
      <w:r w:rsidRPr="005D602B">
        <w:rPr>
          <w:rFonts w:ascii="Arial" w:hAnsi="Arial"/>
          <w:sz w:val="22"/>
          <w:szCs w:val="22"/>
        </w:rPr>
        <w:t xml:space="preserve">Spory w sprawie majątkowej powstałe na tle wykonania niniejszej umowy strony zobowiązują się rozwiązywać polubownie. </w:t>
      </w:r>
    </w:p>
    <w:p w14:paraId="0DE013A7" w14:textId="77777777" w:rsidR="000E04E8" w:rsidRPr="005D602B" w:rsidRDefault="00942BA9" w:rsidP="00420606">
      <w:pPr>
        <w:pStyle w:val="Tekstpodstawowy24"/>
        <w:numPr>
          <w:ilvl w:val="6"/>
          <w:numId w:val="28"/>
        </w:numPr>
        <w:tabs>
          <w:tab w:val="left" w:pos="450"/>
        </w:tabs>
        <w:spacing w:after="57" w:line="240" w:lineRule="auto"/>
        <w:ind w:left="450" w:hanging="435"/>
        <w:contextualSpacing/>
        <w:rPr>
          <w:rFonts w:ascii="Arial" w:hAnsi="Arial"/>
          <w:sz w:val="22"/>
          <w:szCs w:val="22"/>
        </w:rPr>
      </w:pPr>
      <w:r w:rsidRPr="005D602B">
        <w:rPr>
          <w:rFonts w:ascii="Arial" w:hAnsi="Arial"/>
          <w:sz w:val="22"/>
          <w:szCs w:val="22"/>
        </w:rPr>
        <w:t xml:space="preserve">W przypadku zaistnienia pomiędzy stronami sporu, wynikającego z umowy lub pozostającego w związku z umową, strony zobowiązują się do podjęcia próby jego rozwiązania w drodze mediacji. </w:t>
      </w:r>
    </w:p>
    <w:p w14:paraId="685EB2F9" w14:textId="77777777" w:rsidR="006C10BC" w:rsidRPr="005D602B" w:rsidRDefault="00942BA9" w:rsidP="00420606">
      <w:pPr>
        <w:pStyle w:val="Tekstpodstawowy24"/>
        <w:numPr>
          <w:ilvl w:val="6"/>
          <w:numId w:val="28"/>
        </w:numPr>
        <w:tabs>
          <w:tab w:val="left" w:pos="450"/>
        </w:tabs>
        <w:spacing w:after="57" w:line="240" w:lineRule="auto"/>
        <w:ind w:left="450" w:hanging="435"/>
        <w:contextualSpacing/>
        <w:rPr>
          <w:rFonts w:ascii="Arial" w:hAnsi="Arial"/>
          <w:sz w:val="22"/>
          <w:szCs w:val="22"/>
        </w:rPr>
      </w:pPr>
      <w:r w:rsidRPr="005D602B">
        <w:rPr>
          <w:rFonts w:ascii="Arial" w:hAnsi="Arial"/>
          <w:sz w:val="22"/>
          <w:szCs w:val="22"/>
        </w:rPr>
        <w:t>W</w:t>
      </w:r>
      <w:r w:rsidR="006C10BC" w:rsidRPr="005D602B">
        <w:rPr>
          <w:rFonts w:ascii="Arial" w:hAnsi="Arial"/>
          <w:sz w:val="22"/>
          <w:szCs w:val="22"/>
        </w:rPr>
        <w:t xml:space="preserve"> przypadku niemożności ich rozstrzygnięcia w drodze polubownej, spory będą rozstrzygane przez sąd powszechny właściwy dla siedziby Zamawiającego.</w:t>
      </w:r>
      <w:r w:rsidR="006C10BC" w:rsidRPr="005D602B">
        <w:rPr>
          <w:rFonts w:ascii="Arial" w:hAnsi="Arial"/>
          <w:b/>
          <w:sz w:val="22"/>
          <w:szCs w:val="22"/>
        </w:rPr>
        <w:t xml:space="preserve">  </w:t>
      </w:r>
    </w:p>
    <w:p w14:paraId="1404FB56" w14:textId="77777777" w:rsidR="006C10BC" w:rsidRPr="005D602B" w:rsidRDefault="006C10BC" w:rsidP="00420606">
      <w:pPr>
        <w:pStyle w:val="Tekstpodstawowy24"/>
        <w:numPr>
          <w:ilvl w:val="6"/>
          <w:numId w:val="28"/>
        </w:numPr>
        <w:tabs>
          <w:tab w:val="left" w:pos="450"/>
        </w:tabs>
        <w:spacing w:after="57" w:line="240" w:lineRule="auto"/>
        <w:ind w:left="450" w:hanging="435"/>
        <w:contextualSpacing/>
        <w:rPr>
          <w:rFonts w:ascii="Arial" w:hAnsi="Arial"/>
          <w:sz w:val="22"/>
          <w:szCs w:val="22"/>
        </w:rPr>
      </w:pPr>
      <w:r w:rsidRPr="005D602B">
        <w:rPr>
          <w:rFonts w:ascii="Arial" w:hAnsi="Arial"/>
          <w:sz w:val="22"/>
          <w:szCs w:val="22"/>
        </w:rPr>
        <w:lastRenderedPageBreak/>
        <w:t>Strony zgodnie postanawiają, że wierzytelności wynikające z niniejszej umowy nie mogą być zbywane w drodze cesji.</w:t>
      </w:r>
    </w:p>
    <w:p w14:paraId="7A6F1B0A" w14:textId="77777777" w:rsidR="00203979" w:rsidRPr="00203979" w:rsidRDefault="00203979" w:rsidP="00203979">
      <w:pPr>
        <w:pStyle w:val="Tekstpodstawowy"/>
        <w:rPr>
          <w:lang w:bidi="hi-IN"/>
        </w:rPr>
      </w:pPr>
    </w:p>
    <w:p w14:paraId="6C5CD994" w14:textId="790C2016" w:rsidR="00630309" w:rsidRPr="005D602B" w:rsidRDefault="00430BE6" w:rsidP="00630309">
      <w:pPr>
        <w:pStyle w:val="Nagwek1"/>
        <w:numPr>
          <w:ilvl w:val="0"/>
          <w:numId w:val="0"/>
        </w:numPr>
        <w:spacing w:before="0" w:after="113" w:line="240" w:lineRule="auto"/>
        <w:ind w:left="284"/>
        <w:contextualSpacing/>
        <w:rPr>
          <w:rFonts w:ascii="Arial" w:hAnsi="Arial" w:cs="Arial"/>
          <w:sz w:val="22"/>
          <w:szCs w:val="22"/>
        </w:rPr>
      </w:pPr>
      <w:r w:rsidRPr="005D602B">
        <w:rPr>
          <w:rFonts w:ascii="Arial" w:hAnsi="Arial" w:cs="Arial"/>
          <w:sz w:val="22"/>
          <w:szCs w:val="22"/>
        </w:rPr>
        <w:t>§ 2</w:t>
      </w:r>
      <w:r w:rsidR="00DA70FD">
        <w:rPr>
          <w:rFonts w:ascii="Arial" w:hAnsi="Arial" w:cs="Arial"/>
          <w:sz w:val="22"/>
          <w:szCs w:val="22"/>
        </w:rPr>
        <w:t>0</w:t>
      </w:r>
    </w:p>
    <w:p w14:paraId="4113FABA" w14:textId="77777777" w:rsidR="00630309" w:rsidRPr="005D602B" w:rsidRDefault="00630309" w:rsidP="00630309">
      <w:pPr>
        <w:pStyle w:val="Tekstpodstawowy"/>
        <w:spacing w:line="240" w:lineRule="auto"/>
        <w:contextualSpacing/>
        <w:rPr>
          <w:rFonts w:ascii="Arial" w:hAnsi="Arial" w:cs="Arial"/>
          <w:b/>
          <w:bCs/>
          <w:sz w:val="22"/>
          <w:szCs w:val="22"/>
          <w:lang w:bidi="hi-IN"/>
        </w:rPr>
      </w:pPr>
      <w:r w:rsidRPr="005D602B">
        <w:rPr>
          <w:rFonts w:ascii="Arial" w:hAnsi="Arial" w:cs="Arial"/>
          <w:b/>
          <w:bCs/>
          <w:sz w:val="22"/>
          <w:szCs w:val="22"/>
          <w:lang w:bidi="hi-IN"/>
        </w:rPr>
        <w:t>Załączniki</w:t>
      </w:r>
    </w:p>
    <w:p w14:paraId="2CA8313F" w14:textId="6B41A10F" w:rsidR="00546822" w:rsidRDefault="00630309" w:rsidP="007B597A">
      <w:pPr>
        <w:spacing w:line="240" w:lineRule="auto"/>
        <w:contextualSpacing/>
        <w:jc w:val="both"/>
        <w:rPr>
          <w:rFonts w:ascii="Arial" w:hAnsi="Arial"/>
          <w:sz w:val="22"/>
          <w:szCs w:val="22"/>
        </w:rPr>
      </w:pPr>
      <w:r w:rsidRPr="005D602B">
        <w:rPr>
          <w:rFonts w:ascii="Arial" w:hAnsi="Arial"/>
          <w:sz w:val="22"/>
          <w:szCs w:val="22"/>
        </w:rPr>
        <w:t xml:space="preserve">Integralną część umowy stanowi </w:t>
      </w:r>
      <w:r w:rsidR="00110B1D" w:rsidRPr="005D602B">
        <w:rPr>
          <w:rFonts w:ascii="Arial" w:hAnsi="Arial"/>
          <w:sz w:val="22"/>
          <w:szCs w:val="22"/>
        </w:rPr>
        <w:t>dokumentacja</w:t>
      </w:r>
      <w:r w:rsidRPr="005D602B">
        <w:rPr>
          <w:rFonts w:ascii="Arial" w:hAnsi="Arial"/>
          <w:sz w:val="22"/>
          <w:szCs w:val="22"/>
        </w:rPr>
        <w:t xml:space="preserve">, w tym dokumentacja </w:t>
      </w:r>
      <w:r w:rsidR="0096561D" w:rsidRPr="005D602B">
        <w:rPr>
          <w:rFonts w:ascii="Arial" w:hAnsi="Arial"/>
          <w:sz w:val="22"/>
          <w:szCs w:val="22"/>
        </w:rPr>
        <w:t>o której mowa w §1 pkt. 2</w:t>
      </w:r>
      <w:r w:rsidR="00546822">
        <w:rPr>
          <w:rFonts w:ascii="Arial" w:hAnsi="Arial"/>
          <w:sz w:val="22"/>
          <w:szCs w:val="22"/>
        </w:rPr>
        <w:t xml:space="preserve"> oraz załączniki :</w:t>
      </w:r>
    </w:p>
    <w:p w14:paraId="36868411" w14:textId="613EB70A" w:rsidR="00630309" w:rsidRPr="007B597A" w:rsidRDefault="007B597A" w:rsidP="007B597A">
      <w:pPr>
        <w:pStyle w:val="Akapitzlist"/>
        <w:numPr>
          <w:ilvl w:val="0"/>
          <w:numId w:val="46"/>
        </w:numPr>
        <w:ind w:left="0" w:firstLine="284"/>
        <w:contextualSpacing/>
        <w:rPr>
          <w:rFonts w:ascii="Arial" w:hAnsi="Arial"/>
          <w:sz w:val="22"/>
          <w:szCs w:val="22"/>
        </w:rPr>
      </w:pPr>
      <w:r>
        <w:rPr>
          <w:rFonts w:ascii="Arial" w:hAnsi="Arial"/>
          <w:sz w:val="22"/>
          <w:szCs w:val="22"/>
        </w:rPr>
        <w:t>Nr 1 Specyfikacja</w:t>
      </w:r>
      <w:r w:rsidR="009D538D">
        <w:rPr>
          <w:rFonts w:ascii="Arial" w:hAnsi="Arial"/>
          <w:bCs/>
          <w:sz w:val="22"/>
          <w:szCs w:val="22"/>
        </w:rPr>
        <w:t>;</w:t>
      </w:r>
    </w:p>
    <w:p w14:paraId="09386BC9" w14:textId="596DB828" w:rsidR="00546822" w:rsidRDefault="007B597A" w:rsidP="007B597A">
      <w:pPr>
        <w:pStyle w:val="Akapitzlist"/>
        <w:numPr>
          <w:ilvl w:val="0"/>
          <w:numId w:val="46"/>
        </w:numPr>
        <w:ind w:left="0" w:firstLine="284"/>
        <w:contextualSpacing/>
        <w:rPr>
          <w:rFonts w:ascii="Arial" w:hAnsi="Arial"/>
          <w:sz w:val="22"/>
          <w:szCs w:val="22"/>
        </w:rPr>
      </w:pPr>
      <w:r>
        <w:rPr>
          <w:rFonts w:ascii="Arial" w:hAnsi="Arial"/>
          <w:sz w:val="22"/>
          <w:szCs w:val="22"/>
        </w:rPr>
        <w:t>Nr 2 Harmonogram</w:t>
      </w:r>
      <w:r w:rsidR="009D538D">
        <w:rPr>
          <w:rFonts w:ascii="Arial" w:hAnsi="Arial"/>
          <w:sz w:val="22"/>
          <w:szCs w:val="22"/>
        </w:rPr>
        <w:t>;</w:t>
      </w:r>
      <w:r w:rsidR="00F26395">
        <w:rPr>
          <w:rFonts w:ascii="Arial" w:hAnsi="Arial"/>
          <w:sz w:val="22"/>
          <w:szCs w:val="22"/>
        </w:rPr>
        <w:t xml:space="preserve"> </w:t>
      </w:r>
    </w:p>
    <w:p w14:paraId="28D7CC31" w14:textId="0600AEEF" w:rsidR="005F41AB" w:rsidRDefault="005F41AB" w:rsidP="007B597A">
      <w:pPr>
        <w:pStyle w:val="Akapitzlist"/>
        <w:numPr>
          <w:ilvl w:val="0"/>
          <w:numId w:val="46"/>
        </w:numPr>
        <w:ind w:left="0" w:firstLine="284"/>
        <w:contextualSpacing/>
        <w:rPr>
          <w:rFonts w:ascii="Arial" w:hAnsi="Arial"/>
          <w:sz w:val="22"/>
          <w:szCs w:val="22"/>
        </w:rPr>
      </w:pPr>
      <w:r>
        <w:rPr>
          <w:rFonts w:ascii="Arial" w:hAnsi="Arial"/>
          <w:sz w:val="22"/>
          <w:szCs w:val="22"/>
        </w:rPr>
        <w:t>Nr 3 kosztorys ofertowy</w:t>
      </w:r>
      <w:r w:rsidR="009D538D">
        <w:rPr>
          <w:rFonts w:ascii="Arial" w:hAnsi="Arial"/>
          <w:sz w:val="22"/>
          <w:szCs w:val="22"/>
        </w:rPr>
        <w:t>;</w:t>
      </w:r>
    </w:p>
    <w:p w14:paraId="0501E86D" w14:textId="4809FFCA" w:rsidR="009D538D" w:rsidRPr="007B597A" w:rsidRDefault="009D538D" w:rsidP="009D2FF3">
      <w:pPr>
        <w:pStyle w:val="Akapitzlist"/>
        <w:ind w:left="709" w:firstLine="0"/>
        <w:contextualSpacing/>
        <w:rPr>
          <w:rFonts w:ascii="Arial" w:hAnsi="Arial"/>
          <w:sz w:val="22"/>
          <w:szCs w:val="22"/>
        </w:rPr>
      </w:pPr>
    </w:p>
    <w:p w14:paraId="53C6FE08" w14:textId="77777777" w:rsidR="00CB0913" w:rsidRPr="005D602B" w:rsidRDefault="00CB0913" w:rsidP="00C66412">
      <w:pPr>
        <w:pStyle w:val="Nagwek1"/>
        <w:spacing w:before="0" w:after="113" w:line="240" w:lineRule="auto"/>
        <w:contextualSpacing/>
        <w:rPr>
          <w:rFonts w:ascii="Arial" w:hAnsi="Arial" w:cs="Arial"/>
          <w:sz w:val="22"/>
          <w:szCs w:val="22"/>
        </w:rPr>
      </w:pPr>
    </w:p>
    <w:p w14:paraId="140C48C8" w14:textId="3A899F2F" w:rsidR="006C10BC" w:rsidRPr="005D602B" w:rsidRDefault="006C10BC" w:rsidP="00C66412">
      <w:pPr>
        <w:pStyle w:val="Nagwek1"/>
        <w:spacing w:before="0" w:after="113" w:line="240" w:lineRule="auto"/>
        <w:contextualSpacing/>
        <w:rPr>
          <w:rFonts w:ascii="Arial" w:hAnsi="Arial" w:cs="Arial"/>
          <w:sz w:val="22"/>
          <w:szCs w:val="22"/>
        </w:rPr>
      </w:pPr>
      <w:r w:rsidRPr="005D602B">
        <w:rPr>
          <w:rFonts w:ascii="Arial" w:hAnsi="Arial" w:cs="Arial"/>
          <w:sz w:val="22"/>
          <w:szCs w:val="22"/>
        </w:rPr>
        <w:t>§ 2</w:t>
      </w:r>
      <w:r w:rsidR="00DA70FD">
        <w:rPr>
          <w:rFonts w:ascii="Arial" w:hAnsi="Arial" w:cs="Arial"/>
          <w:sz w:val="22"/>
          <w:szCs w:val="22"/>
        </w:rPr>
        <w:t>1</w:t>
      </w:r>
    </w:p>
    <w:p w14:paraId="3650EC43" w14:textId="77777777" w:rsidR="00A43823" w:rsidRPr="005D602B" w:rsidRDefault="00A43823" w:rsidP="00C66412">
      <w:pPr>
        <w:pStyle w:val="Tekstpodstawowy"/>
        <w:spacing w:line="240" w:lineRule="auto"/>
        <w:contextualSpacing/>
        <w:rPr>
          <w:rFonts w:ascii="Arial" w:hAnsi="Arial" w:cs="Arial"/>
          <w:b/>
          <w:bCs/>
          <w:sz w:val="22"/>
          <w:szCs w:val="22"/>
          <w:lang w:bidi="hi-IN"/>
        </w:rPr>
      </w:pPr>
      <w:r w:rsidRPr="005D602B">
        <w:rPr>
          <w:rFonts w:ascii="Arial" w:hAnsi="Arial" w:cs="Arial"/>
          <w:b/>
          <w:bCs/>
          <w:sz w:val="22"/>
          <w:szCs w:val="22"/>
          <w:lang w:bidi="hi-IN"/>
        </w:rPr>
        <w:t>Ilość egzemplarzy</w:t>
      </w:r>
    </w:p>
    <w:p w14:paraId="59848461" w14:textId="77777777" w:rsidR="006C10BC" w:rsidRPr="005D602B" w:rsidRDefault="006C10BC" w:rsidP="00C66412">
      <w:pPr>
        <w:spacing w:after="113" w:line="240" w:lineRule="auto"/>
        <w:contextualSpacing/>
        <w:jc w:val="both"/>
        <w:rPr>
          <w:rFonts w:ascii="Arial" w:hAnsi="Arial"/>
          <w:sz w:val="22"/>
          <w:szCs w:val="22"/>
        </w:rPr>
      </w:pPr>
      <w:r w:rsidRPr="005D602B">
        <w:rPr>
          <w:rFonts w:ascii="Arial" w:hAnsi="Arial"/>
          <w:sz w:val="22"/>
          <w:szCs w:val="22"/>
        </w:rPr>
        <w:t xml:space="preserve">Umowę sporządzono w </w:t>
      </w:r>
      <w:r w:rsidR="00110B1D" w:rsidRPr="005D602B">
        <w:rPr>
          <w:rFonts w:ascii="Arial" w:hAnsi="Arial"/>
          <w:sz w:val="22"/>
          <w:szCs w:val="22"/>
        </w:rPr>
        <w:t>trzech</w:t>
      </w:r>
      <w:r w:rsidRPr="005D602B">
        <w:rPr>
          <w:rFonts w:ascii="Arial" w:hAnsi="Arial"/>
          <w:sz w:val="22"/>
          <w:szCs w:val="22"/>
        </w:rPr>
        <w:t xml:space="preserve"> jednobrzmiących egzemplarzach, </w:t>
      </w:r>
      <w:r w:rsidR="00110B1D" w:rsidRPr="005D602B">
        <w:rPr>
          <w:rFonts w:ascii="Arial" w:hAnsi="Arial"/>
          <w:sz w:val="22"/>
          <w:szCs w:val="22"/>
        </w:rPr>
        <w:t>dwa</w:t>
      </w:r>
      <w:r w:rsidRPr="005D602B">
        <w:rPr>
          <w:rFonts w:ascii="Arial" w:hAnsi="Arial"/>
          <w:sz w:val="22"/>
          <w:szCs w:val="22"/>
        </w:rPr>
        <w:t xml:space="preserve"> dla Zamawiającego </w:t>
      </w:r>
      <w:r w:rsidR="00197497" w:rsidRPr="005D602B">
        <w:rPr>
          <w:rFonts w:ascii="Arial" w:hAnsi="Arial"/>
          <w:sz w:val="22"/>
          <w:szCs w:val="22"/>
        </w:rPr>
        <w:br/>
      </w:r>
      <w:r w:rsidRPr="005D602B">
        <w:rPr>
          <w:rFonts w:ascii="Arial" w:hAnsi="Arial"/>
          <w:sz w:val="22"/>
          <w:szCs w:val="22"/>
        </w:rPr>
        <w:t xml:space="preserve">i </w:t>
      </w:r>
      <w:r w:rsidR="00110B1D" w:rsidRPr="005D602B">
        <w:rPr>
          <w:rFonts w:ascii="Arial" w:hAnsi="Arial"/>
          <w:sz w:val="22"/>
          <w:szCs w:val="22"/>
        </w:rPr>
        <w:t xml:space="preserve">jeden dla </w:t>
      </w:r>
      <w:r w:rsidRPr="005D602B">
        <w:rPr>
          <w:rFonts w:ascii="Arial" w:hAnsi="Arial"/>
          <w:sz w:val="22"/>
          <w:szCs w:val="22"/>
        </w:rPr>
        <w:t>Wykonawcy.</w:t>
      </w:r>
    </w:p>
    <w:p w14:paraId="217ED18F" w14:textId="77777777" w:rsidR="001B713F" w:rsidRPr="005D602B" w:rsidRDefault="001B713F" w:rsidP="00C66412">
      <w:pPr>
        <w:spacing w:after="113" w:line="240" w:lineRule="auto"/>
        <w:contextualSpacing/>
        <w:jc w:val="both"/>
        <w:rPr>
          <w:rFonts w:ascii="Arial" w:hAnsi="Arial"/>
          <w:sz w:val="22"/>
          <w:szCs w:val="22"/>
        </w:rPr>
      </w:pPr>
    </w:p>
    <w:p w14:paraId="193A1146" w14:textId="77777777" w:rsidR="001B713F" w:rsidRPr="005D602B" w:rsidRDefault="001B713F" w:rsidP="00C66412">
      <w:pPr>
        <w:spacing w:after="113" w:line="240" w:lineRule="auto"/>
        <w:contextualSpacing/>
        <w:jc w:val="both"/>
        <w:rPr>
          <w:rFonts w:ascii="Arial" w:hAnsi="Arial"/>
          <w:sz w:val="22"/>
          <w:szCs w:val="22"/>
        </w:rPr>
      </w:pPr>
    </w:p>
    <w:p w14:paraId="63B5785A" w14:textId="77777777" w:rsidR="003E160B" w:rsidRPr="005D602B" w:rsidRDefault="003E160B" w:rsidP="00C66412">
      <w:pPr>
        <w:spacing w:after="113" w:line="240" w:lineRule="auto"/>
        <w:contextualSpacing/>
        <w:jc w:val="both"/>
        <w:rPr>
          <w:rFonts w:ascii="Arial" w:hAnsi="Arial"/>
          <w:sz w:val="22"/>
          <w:szCs w:val="22"/>
        </w:rPr>
      </w:pPr>
    </w:p>
    <w:p w14:paraId="43D7114D" w14:textId="77777777" w:rsidR="003E160B" w:rsidRPr="005D602B" w:rsidRDefault="003E160B" w:rsidP="00C66412">
      <w:pPr>
        <w:spacing w:after="113" w:line="240" w:lineRule="auto"/>
        <w:ind w:firstLine="708"/>
        <w:contextualSpacing/>
        <w:jc w:val="both"/>
        <w:rPr>
          <w:rFonts w:ascii="Arial" w:hAnsi="Arial"/>
          <w:sz w:val="22"/>
          <w:szCs w:val="22"/>
        </w:rPr>
      </w:pPr>
      <w:r w:rsidRPr="005D602B">
        <w:rPr>
          <w:rFonts w:ascii="Arial" w:hAnsi="Arial"/>
          <w:sz w:val="22"/>
          <w:szCs w:val="22"/>
        </w:rPr>
        <w:t xml:space="preserve">ZAMAWIAJĄCY   </w:t>
      </w:r>
      <w:r w:rsidRPr="005D602B">
        <w:rPr>
          <w:rFonts w:ascii="Arial" w:hAnsi="Arial"/>
          <w:sz w:val="22"/>
          <w:szCs w:val="22"/>
        </w:rPr>
        <w:tab/>
      </w:r>
      <w:r w:rsidRPr="005D602B">
        <w:rPr>
          <w:rFonts w:ascii="Arial" w:hAnsi="Arial"/>
          <w:sz w:val="22"/>
          <w:szCs w:val="22"/>
        </w:rPr>
        <w:tab/>
      </w:r>
      <w:r w:rsidRPr="005D602B">
        <w:rPr>
          <w:rFonts w:ascii="Arial" w:hAnsi="Arial"/>
          <w:sz w:val="22"/>
          <w:szCs w:val="22"/>
        </w:rPr>
        <w:tab/>
      </w:r>
      <w:r w:rsidRPr="005D602B">
        <w:rPr>
          <w:rFonts w:ascii="Arial" w:hAnsi="Arial"/>
          <w:sz w:val="22"/>
          <w:szCs w:val="22"/>
        </w:rPr>
        <w:tab/>
      </w:r>
      <w:r w:rsidRPr="005D602B">
        <w:rPr>
          <w:rFonts w:ascii="Arial" w:hAnsi="Arial"/>
          <w:sz w:val="22"/>
          <w:szCs w:val="22"/>
        </w:rPr>
        <w:tab/>
      </w:r>
      <w:r w:rsidRPr="005D602B">
        <w:rPr>
          <w:rFonts w:ascii="Arial" w:hAnsi="Arial"/>
          <w:sz w:val="22"/>
          <w:szCs w:val="22"/>
        </w:rPr>
        <w:tab/>
      </w:r>
      <w:r w:rsidRPr="005D602B">
        <w:rPr>
          <w:rFonts w:ascii="Arial" w:hAnsi="Arial"/>
          <w:sz w:val="22"/>
          <w:szCs w:val="22"/>
        </w:rPr>
        <w:tab/>
        <w:t>WYKONAWCA</w:t>
      </w:r>
    </w:p>
    <w:p w14:paraId="2CBF9370" w14:textId="77777777" w:rsidR="006C10BC" w:rsidRDefault="006C10BC" w:rsidP="00C66412">
      <w:pPr>
        <w:tabs>
          <w:tab w:val="left" w:pos="7371"/>
        </w:tabs>
        <w:spacing w:after="113" w:line="240" w:lineRule="auto"/>
        <w:contextualSpacing/>
        <w:jc w:val="both"/>
        <w:rPr>
          <w:rFonts w:ascii="Tahoma" w:hAnsi="Tahoma" w:cs="Tahoma"/>
          <w:sz w:val="22"/>
          <w:szCs w:val="22"/>
        </w:rPr>
      </w:pPr>
    </w:p>
    <w:p w14:paraId="3C4D0D2F" w14:textId="77777777" w:rsidR="00C71872" w:rsidRDefault="00C71872" w:rsidP="00C66412">
      <w:pPr>
        <w:tabs>
          <w:tab w:val="left" w:pos="7371"/>
        </w:tabs>
        <w:spacing w:after="113" w:line="240" w:lineRule="auto"/>
        <w:contextualSpacing/>
        <w:jc w:val="both"/>
        <w:rPr>
          <w:rFonts w:ascii="Tahoma" w:hAnsi="Tahoma" w:cs="Tahoma"/>
          <w:sz w:val="22"/>
          <w:szCs w:val="22"/>
        </w:rPr>
      </w:pPr>
    </w:p>
    <w:p w14:paraId="69639AED" w14:textId="77777777" w:rsidR="00C71872" w:rsidRPr="00C66412" w:rsidRDefault="00C71872" w:rsidP="00C66412">
      <w:pPr>
        <w:tabs>
          <w:tab w:val="left" w:pos="7371"/>
        </w:tabs>
        <w:spacing w:after="113" w:line="240" w:lineRule="auto"/>
        <w:contextualSpacing/>
        <w:jc w:val="both"/>
        <w:rPr>
          <w:rFonts w:ascii="Tahoma" w:hAnsi="Tahoma" w:cs="Tahoma"/>
          <w:sz w:val="22"/>
          <w:szCs w:val="22"/>
        </w:rPr>
      </w:pPr>
    </w:p>
    <w:sectPr w:rsidR="00C71872" w:rsidRPr="00C66412" w:rsidSect="00CC0990">
      <w:headerReference w:type="default" r:id="rId9"/>
      <w:footerReference w:type="default" r:id="rId10"/>
      <w:pgSz w:w="11906" w:h="16838"/>
      <w:pgMar w:top="1417" w:right="1417" w:bottom="1417" w:left="1417" w:header="708" w:footer="709" w:gutter="0"/>
      <w:cols w:space="708"/>
      <w:docGrid w:linePitch="600" w:charSpace="327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08F4CD" w14:textId="77777777" w:rsidR="00023736" w:rsidRDefault="00023736">
      <w:pPr>
        <w:spacing w:line="240" w:lineRule="auto"/>
      </w:pPr>
      <w:r>
        <w:separator/>
      </w:r>
    </w:p>
  </w:endnote>
  <w:endnote w:type="continuationSeparator" w:id="0">
    <w:p w14:paraId="3BC18CDD" w14:textId="77777777" w:rsidR="00023736" w:rsidRDefault="0002373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Liberation Serif">
    <w:altName w:val="Times New Roman"/>
    <w:charset w:val="EE"/>
    <w:family w:val="roman"/>
    <w:pitch w:val="variable"/>
    <w:sig w:usb0="E0000AFF" w:usb1="500078FF" w:usb2="00000021" w:usb3="00000000" w:csb0="000001BF" w:csb1="00000000"/>
  </w:font>
  <w:font w:name="Arial Narrow">
    <w:panose1 w:val="020B0606020202030204"/>
    <w:charset w:val="EE"/>
    <w:family w:val="swiss"/>
    <w:pitch w:val="variable"/>
    <w:sig w:usb0="00000287" w:usb1="00000800" w:usb2="00000000" w:usb3="00000000" w:csb0="0000009F" w:csb1="00000000"/>
  </w:font>
  <w:font w:name="Mangal">
    <w:altName w:val="Courier New"/>
    <w:panose1 w:val="00000400000000000000"/>
    <w:charset w:val="01"/>
    <w:family w:val="roman"/>
    <w:notTrueType/>
    <w:pitch w:val="variable"/>
    <w:sig w:usb0="00002000" w:usb1="00000000" w:usb2="00000000" w:usb3="00000000" w:csb0="00000000" w:csb1="00000000"/>
  </w:font>
  <w:font w:name="Book Antiqua">
    <w:panose1 w:val="02040602050305030304"/>
    <w:charset w:val="EE"/>
    <w:family w:val="roman"/>
    <w:pitch w:val="variable"/>
    <w:sig w:usb0="00000287" w:usb1="00000000" w:usb2="00000000" w:usb3="00000000" w:csb0="0000009F" w:csb1="00000000"/>
  </w:font>
  <w:font w:name="Liberation Sans">
    <w:altName w:val="Arial"/>
    <w:charset w:val="01"/>
    <w:family w:val="swiss"/>
    <w:pitch w:val="variable"/>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EE"/>
    <w:family w:val="swiss"/>
    <w:pitch w:val="variable"/>
    <w:sig w:usb0="E4002EFF" w:usb1="C000247B" w:usb2="00000009" w:usb3="00000000" w:csb0="000001FF" w:csb1="00000000"/>
  </w:font>
  <w:font w:name="FrankfurtGothic">
    <w:altName w:val="Cambria"/>
    <w:charset w:val="EE"/>
    <w:family w:val="roman"/>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4AD2E2" w14:textId="77777777" w:rsidR="002A49ED" w:rsidRDefault="002A49ED">
    <w:pPr>
      <w:pStyle w:val="Stopka"/>
      <w:jc w:val="right"/>
    </w:pPr>
    <w:r>
      <w:rPr>
        <w:rFonts w:ascii="Calibri Light" w:hAnsi="Calibri Light" w:cs="Calibri Light"/>
        <w:sz w:val="16"/>
        <w:szCs w:val="16"/>
      </w:rPr>
      <w:t xml:space="preserve">str. </w:t>
    </w:r>
    <w:r>
      <w:fldChar w:fldCharType="begin"/>
    </w:r>
    <w:r>
      <w:instrText xml:space="preserve"> PAGE </w:instrText>
    </w:r>
    <w:r>
      <w:fldChar w:fldCharType="separate"/>
    </w:r>
    <w:r w:rsidR="00C437CC">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CD3627" w14:textId="77777777" w:rsidR="00023736" w:rsidRDefault="00023736">
      <w:pPr>
        <w:spacing w:line="240" w:lineRule="auto"/>
      </w:pPr>
      <w:r>
        <w:separator/>
      </w:r>
    </w:p>
  </w:footnote>
  <w:footnote w:type="continuationSeparator" w:id="0">
    <w:p w14:paraId="6288B425" w14:textId="77777777" w:rsidR="00023736" w:rsidRDefault="0002373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24B859" w14:textId="77777777" w:rsidR="002A49ED" w:rsidRDefault="002A49ED" w:rsidP="00310EC9">
    <w:pPr>
      <w:pStyle w:val="Nagwek"/>
    </w:pPr>
  </w:p>
  <w:p w14:paraId="23C0FAD6" w14:textId="77777777" w:rsidR="002A49ED" w:rsidRDefault="002A49ED">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432" w:hanging="432"/>
      </w:pPr>
      <w:rPr>
        <w:rFonts w:cs="Times New Roman"/>
        <w:b/>
        <w:sz w:val="32"/>
        <w:szCs w:val="32"/>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5CCC7CF0"/>
    <w:name w:val="WW8Num1"/>
    <w:lvl w:ilvl="0">
      <w:start w:val="1"/>
      <w:numFmt w:val="decimal"/>
      <w:lvlText w:val="%1."/>
      <w:lvlJc w:val="left"/>
      <w:pPr>
        <w:tabs>
          <w:tab w:val="num" w:pos="0"/>
        </w:tabs>
        <w:ind w:left="432" w:hanging="432"/>
      </w:pPr>
      <w:rPr>
        <w:b/>
        <w:sz w:val="32"/>
        <w:szCs w:val="32"/>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multilevel"/>
    <w:tmpl w:val="B1628DA2"/>
    <w:name w:val="WW8Num2"/>
    <w:lvl w:ilvl="0">
      <w:start w:val="1"/>
      <w:numFmt w:val="decimal"/>
      <w:lvlText w:val="%1."/>
      <w:lvlJc w:val="left"/>
      <w:pPr>
        <w:tabs>
          <w:tab w:val="num" w:pos="284"/>
        </w:tabs>
        <w:ind w:left="284" w:hanging="284"/>
      </w:pPr>
      <w:rPr>
        <w:rFonts w:ascii="Times New Roman" w:hAnsi="Times New Roman" w:cs="Calibri Light" w:hint="default"/>
        <w:color w:val="00000A"/>
        <w:szCs w:val="24"/>
      </w:rPr>
    </w:lvl>
    <w:lvl w:ilvl="1">
      <w:start w:val="1"/>
      <w:numFmt w:val="lowerLetter"/>
      <w:lvlText w:val="%2)"/>
      <w:lvlJc w:val="left"/>
      <w:pPr>
        <w:tabs>
          <w:tab w:val="num" w:pos="1440"/>
        </w:tabs>
        <w:ind w:left="1440" w:hanging="360"/>
      </w:pPr>
      <w:rPr>
        <w:rFonts w:ascii="Tahoma" w:hAnsi="Tahoma" w:cs="Tahoma" w:hint="default"/>
        <w:szCs w:val="24"/>
      </w:rPr>
    </w:lvl>
    <w:lvl w:ilvl="2">
      <w:start w:val="1"/>
      <w:numFmt w:val="lowerRoman"/>
      <w:lvlText w:val="%2.%3."/>
      <w:lvlJc w:val="right"/>
      <w:pPr>
        <w:tabs>
          <w:tab w:val="num" w:pos="2160"/>
        </w:tabs>
        <w:ind w:left="2160" w:hanging="180"/>
      </w:pPr>
    </w:lvl>
    <w:lvl w:ilvl="3">
      <w:start w:val="1"/>
      <w:numFmt w:val="decimal"/>
      <w:lvlText w:val="%4."/>
      <w:lvlJc w:val="left"/>
      <w:pPr>
        <w:tabs>
          <w:tab w:val="num" w:pos="2880"/>
        </w:tabs>
        <w:ind w:left="2880" w:hanging="360"/>
      </w:pPr>
      <w:rPr>
        <w:rFonts w:ascii="Tahoma" w:hAnsi="Tahoma" w:cs="Tahoma" w:hint="default"/>
        <w:color w:val="auto"/>
        <w:szCs w:val="24"/>
      </w:rPr>
    </w:lvl>
    <w:lvl w:ilvl="4">
      <w:start w:val="1"/>
      <w:numFmt w:val="lowerLetter"/>
      <w:lvlText w:val="%2.%3.%4.%5."/>
      <w:lvlJc w:val="left"/>
      <w:pPr>
        <w:tabs>
          <w:tab w:val="num" w:pos="3600"/>
        </w:tabs>
        <w:ind w:left="3600" w:hanging="360"/>
      </w:pPr>
    </w:lvl>
    <w:lvl w:ilvl="5">
      <w:start w:val="1"/>
      <w:numFmt w:val="lowerRoman"/>
      <w:lvlText w:val="%2.%3.%4.%5.%6."/>
      <w:lvlJc w:val="right"/>
      <w:pPr>
        <w:tabs>
          <w:tab w:val="num" w:pos="4320"/>
        </w:tabs>
        <w:ind w:left="4320" w:hanging="180"/>
      </w:pPr>
    </w:lvl>
    <w:lvl w:ilvl="6">
      <w:start w:val="1"/>
      <w:numFmt w:val="decimal"/>
      <w:lvlText w:val="%2.%3.%4.%5.%6.%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right"/>
      <w:pPr>
        <w:tabs>
          <w:tab w:val="num" w:pos="6480"/>
        </w:tabs>
        <w:ind w:left="6480" w:hanging="180"/>
      </w:pPr>
    </w:lvl>
  </w:abstractNum>
  <w:abstractNum w:abstractNumId="3" w15:restartNumberingAfterBreak="0">
    <w:nsid w:val="00000004"/>
    <w:multiLevelType w:val="multilevel"/>
    <w:tmpl w:val="00000004"/>
    <w:name w:val="WW8Num3"/>
    <w:lvl w:ilvl="0">
      <w:start w:val="1"/>
      <w:numFmt w:val="decimal"/>
      <w:lvlText w:val="%1. "/>
      <w:lvlJc w:val="left"/>
      <w:pPr>
        <w:tabs>
          <w:tab w:val="num" w:pos="397"/>
        </w:tabs>
        <w:ind w:left="397" w:hanging="397"/>
      </w:pPr>
      <w:rPr>
        <w:rFonts w:ascii="Times New Roman" w:hAnsi="Times New Roman" w:cs="Times New Roman"/>
        <w:b w:val="0"/>
        <w:bCs/>
        <w:i w:val="0"/>
        <w:color w:val="000000"/>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05"/>
    <w:multiLevelType w:val="multilevel"/>
    <w:tmpl w:val="00000005"/>
    <w:name w:val="WW8Num4"/>
    <w:lvl w:ilvl="0">
      <w:start w:val="1"/>
      <w:numFmt w:val="bullet"/>
      <w:lvlText w:val=""/>
      <w:lvlJc w:val="left"/>
      <w:pPr>
        <w:tabs>
          <w:tab w:val="num" w:pos="916"/>
        </w:tabs>
        <w:ind w:left="928"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5" w15:restartNumberingAfterBreak="0">
    <w:nsid w:val="00000006"/>
    <w:multiLevelType w:val="multilevel"/>
    <w:tmpl w:val="00000006"/>
    <w:name w:val="WW8Num5"/>
    <w:lvl w:ilvl="0">
      <w:start w:val="1"/>
      <w:numFmt w:val="bullet"/>
      <w:lvlText w:val=""/>
      <w:lvlJc w:val="left"/>
      <w:pPr>
        <w:tabs>
          <w:tab w:val="num" w:pos="0"/>
        </w:tabs>
        <w:ind w:left="720" w:hanging="360"/>
      </w:pPr>
      <w:rPr>
        <w:rFonts w:ascii="Symbol" w:hAnsi="Symbol" w:cs="Symbol"/>
        <w:szCs w:val="24"/>
        <w:lang w:val="cs-CZ"/>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szCs w:val="24"/>
        <w:lang w:val="cs-CZ"/>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szCs w:val="24"/>
        <w:lang w:val="cs-CZ"/>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6" w15:restartNumberingAfterBreak="0">
    <w:nsid w:val="00000007"/>
    <w:multiLevelType w:val="multilevel"/>
    <w:tmpl w:val="7910C1BC"/>
    <w:lvl w:ilvl="0">
      <w:start w:val="1"/>
      <w:numFmt w:val="decimal"/>
      <w:lvlText w:val="%1."/>
      <w:lvlJc w:val="left"/>
      <w:pPr>
        <w:tabs>
          <w:tab w:val="num" w:pos="360"/>
        </w:tabs>
        <w:ind w:left="360" w:hanging="360"/>
      </w:pPr>
      <w:rPr>
        <w:rFonts w:ascii="Tahoma" w:hAnsi="Tahoma" w:cs="Tahoma" w:hint="default"/>
        <w:szCs w:val="24"/>
      </w:rPr>
    </w:lvl>
    <w:lvl w:ilvl="1">
      <w:start w:val="1"/>
      <w:numFmt w:val="lowerLetter"/>
      <w:lvlText w:val="%2."/>
      <w:lvlJc w:val="left"/>
      <w:pPr>
        <w:tabs>
          <w:tab w:val="num" w:pos="1440"/>
        </w:tabs>
        <w:ind w:left="1440" w:hanging="360"/>
      </w:pPr>
    </w:lvl>
    <w:lvl w:ilvl="2">
      <w:start w:val="1"/>
      <w:numFmt w:val="lowerRoman"/>
      <w:lvlText w:val="%2.%3."/>
      <w:lvlJc w:val="right"/>
      <w:pPr>
        <w:tabs>
          <w:tab w:val="num" w:pos="2160"/>
        </w:tabs>
        <w:ind w:left="2160" w:hanging="180"/>
      </w:pPr>
    </w:lvl>
    <w:lvl w:ilvl="3">
      <w:start w:val="1"/>
      <w:numFmt w:val="lowerLetter"/>
      <w:lvlText w:val="%4)"/>
      <w:lvlJc w:val="left"/>
      <w:pPr>
        <w:tabs>
          <w:tab w:val="num" w:pos="0"/>
        </w:tabs>
        <w:ind w:left="2880" w:hanging="360"/>
      </w:pPr>
      <w:rPr>
        <w:rFonts w:ascii="Tahoma" w:hAnsi="Tahoma" w:cs="Tahoma" w:hint="default"/>
        <w:szCs w:val="24"/>
      </w:rPr>
    </w:lvl>
    <w:lvl w:ilvl="4">
      <w:start w:val="1"/>
      <w:numFmt w:val="lowerLetter"/>
      <w:lvlText w:val="%2.%3.%4.%5."/>
      <w:lvlJc w:val="left"/>
      <w:pPr>
        <w:tabs>
          <w:tab w:val="num" w:pos="3600"/>
        </w:tabs>
        <w:ind w:left="3600" w:hanging="360"/>
      </w:pPr>
    </w:lvl>
    <w:lvl w:ilvl="5">
      <w:start w:val="1"/>
      <w:numFmt w:val="lowerRoman"/>
      <w:lvlText w:val="%2.%3.%4.%5.%6."/>
      <w:lvlJc w:val="right"/>
      <w:pPr>
        <w:tabs>
          <w:tab w:val="num" w:pos="4320"/>
        </w:tabs>
        <w:ind w:left="4320" w:hanging="180"/>
      </w:pPr>
    </w:lvl>
    <w:lvl w:ilvl="6">
      <w:start w:val="1"/>
      <w:numFmt w:val="decimal"/>
      <w:lvlText w:val="%2.%3.%4.%5.%6.%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right"/>
      <w:pPr>
        <w:tabs>
          <w:tab w:val="num" w:pos="6480"/>
        </w:tabs>
        <w:ind w:left="6480" w:hanging="180"/>
      </w:pPr>
    </w:lvl>
  </w:abstractNum>
  <w:abstractNum w:abstractNumId="7" w15:restartNumberingAfterBreak="0">
    <w:nsid w:val="00000008"/>
    <w:multiLevelType w:val="multilevel"/>
    <w:tmpl w:val="00000008"/>
    <w:name w:val="WW8Num7"/>
    <w:lvl w:ilvl="0">
      <w:start w:val="1"/>
      <w:numFmt w:val="decimal"/>
      <w:lvlText w:val="%1)"/>
      <w:lvlJc w:val="left"/>
      <w:pPr>
        <w:tabs>
          <w:tab w:val="num" w:pos="0"/>
        </w:tabs>
        <w:ind w:left="720" w:hanging="360"/>
      </w:pPr>
      <w:rPr>
        <w:i w:val="0"/>
        <w:iCs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0000000A"/>
    <w:multiLevelType w:val="multilevel"/>
    <w:tmpl w:val="8D1008F8"/>
    <w:name w:val="WW8Num9"/>
    <w:lvl w:ilvl="0">
      <w:start w:val="1"/>
      <w:numFmt w:val="decimal"/>
      <w:lvlText w:val="%1."/>
      <w:lvlJc w:val="left"/>
      <w:pPr>
        <w:tabs>
          <w:tab w:val="num" w:pos="0"/>
        </w:tabs>
        <w:ind w:left="720" w:hanging="360"/>
      </w:pPr>
      <w:rPr>
        <w:rFonts w:ascii="Times New Roman" w:eastAsia="SimSun" w:hAnsi="Times New Roman" w:cs="Times New Roman"/>
        <w:szCs w:val="24"/>
      </w:rPr>
    </w:lvl>
    <w:lvl w:ilvl="1">
      <w:start w:val="1"/>
      <w:numFmt w:val="lowerLetter"/>
      <w:lvlText w:val="%2)"/>
      <w:lvlJc w:val="left"/>
      <w:pPr>
        <w:tabs>
          <w:tab w:val="num" w:pos="0"/>
        </w:tabs>
        <w:ind w:left="1440" w:hanging="360"/>
      </w:pPr>
      <w:rPr>
        <w:rFonts w:ascii="Times New Roman" w:hAnsi="Times New Roman" w:cs="Calibri Light"/>
        <w:szCs w:val="24"/>
      </w:rPr>
    </w:lvl>
    <w:lvl w:ilvl="2">
      <w:start w:val="1"/>
      <w:numFmt w:val="lowerLetter"/>
      <w:lvlText w:val="%3)"/>
      <w:lvlJc w:val="left"/>
      <w:pPr>
        <w:tabs>
          <w:tab w:val="num" w:pos="0"/>
        </w:tabs>
        <w:ind w:left="2340" w:hanging="360"/>
      </w:pPr>
      <w:rPr>
        <w:rFonts w:ascii="Tahoma" w:hAnsi="Tahoma" w:cs="Tahoma" w:hint="default"/>
        <w:szCs w:val="24"/>
      </w:r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9" w15:restartNumberingAfterBreak="0">
    <w:nsid w:val="0000000B"/>
    <w:multiLevelType w:val="multilevel"/>
    <w:tmpl w:val="922C23A6"/>
    <w:name w:val="WW8Num10"/>
    <w:lvl w:ilvl="0">
      <w:start w:val="1"/>
      <w:numFmt w:val="decimal"/>
      <w:lvlText w:val="%1."/>
      <w:lvlJc w:val="left"/>
      <w:pPr>
        <w:tabs>
          <w:tab w:val="num" w:pos="0"/>
        </w:tabs>
        <w:ind w:left="720" w:hanging="360"/>
      </w:pPr>
      <w:rPr>
        <w:rFonts w:ascii="Verdana" w:eastAsia="Arial" w:hAnsi="Verdana" w:cs="Arial"/>
      </w:rPr>
    </w:lvl>
    <w:lvl w:ilvl="1">
      <w:start w:val="1"/>
      <w:numFmt w:val="lowerLetter"/>
      <w:lvlText w:val="%2)"/>
      <w:lvlJc w:val="left"/>
      <w:pPr>
        <w:tabs>
          <w:tab w:val="num" w:pos="0"/>
        </w:tabs>
        <w:ind w:left="1440" w:hanging="360"/>
      </w:pPr>
    </w:lvl>
    <w:lvl w:ilvl="2">
      <w:start w:val="1"/>
      <w:numFmt w:val="decimal"/>
      <w:lvlText w:val="%3)"/>
      <w:lvlJc w:val="left"/>
      <w:pPr>
        <w:tabs>
          <w:tab w:val="num" w:pos="-703"/>
        </w:tabs>
        <w:ind w:left="1637" w:hanging="360"/>
      </w:pPr>
    </w:lvl>
    <w:lvl w:ilvl="3">
      <w:start w:val="1"/>
      <w:numFmt w:val="decimal"/>
      <w:lvlText w:val="%4."/>
      <w:lvlJc w:val="left"/>
      <w:pPr>
        <w:tabs>
          <w:tab w:val="num" w:pos="0"/>
        </w:tabs>
        <w:ind w:left="2880" w:hanging="360"/>
      </w:pPr>
      <w:rPr>
        <w:rFonts w:ascii="Times New Roman" w:hAnsi="Times New Roman" w:cs="Calibri Light"/>
        <w:szCs w:val="24"/>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0" w15:restartNumberingAfterBreak="0">
    <w:nsid w:val="0000000C"/>
    <w:multiLevelType w:val="multilevel"/>
    <w:tmpl w:val="40A688DE"/>
    <w:name w:val="WW8Num11"/>
    <w:lvl w:ilvl="0">
      <w:start w:val="1"/>
      <w:numFmt w:val="lowerLetter"/>
      <w:lvlText w:val="%1)"/>
      <w:lvlJc w:val="left"/>
      <w:pPr>
        <w:tabs>
          <w:tab w:val="num" w:pos="0"/>
        </w:tabs>
        <w:ind w:left="1080" w:hanging="360"/>
      </w:pPr>
    </w:lvl>
    <w:lvl w:ilvl="1">
      <w:start w:val="1"/>
      <w:numFmt w:val="decimal"/>
      <w:lvlText w:val="%2)"/>
      <w:lvlJc w:val="left"/>
      <w:pPr>
        <w:tabs>
          <w:tab w:val="num" w:pos="0"/>
        </w:tabs>
        <w:ind w:left="1800" w:hanging="360"/>
      </w:pPr>
      <w:rPr>
        <w:rFonts w:ascii="Tahoma" w:hAnsi="Tahoma" w:cs="Tahoma" w:hint="default"/>
        <w:szCs w:val="24"/>
      </w:r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11" w15:restartNumberingAfterBreak="0">
    <w:nsid w:val="0000000D"/>
    <w:multiLevelType w:val="multilevel"/>
    <w:tmpl w:val="31F2A1DE"/>
    <w:name w:val="WW8Num12"/>
    <w:lvl w:ilvl="0">
      <w:start w:val="1"/>
      <w:numFmt w:val="decimal"/>
      <w:lvlText w:val="%1."/>
      <w:lvlJc w:val="left"/>
      <w:pPr>
        <w:tabs>
          <w:tab w:val="num" w:pos="284"/>
        </w:tabs>
        <w:ind w:left="284" w:hanging="284"/>
      </w:pPr>
      <w:rPr>
        <w:color w:val="00000A"/>
      </w:rPr>
    </w:lvl>
    <w:lvl w:ilvl="1">
      <w:start w:val="1"/>
      <w:numFmt w:val="lowerLetter"/>
      <w:lvlText w:val="%2."/>
      <w:lvlJc w:val="left"/>
      <w:pPr>
        <w:tabs>
          <w:tab w:val="num" w:pos="1440"/>
        </w:tabs>
        <w:ind w:left="1440" w:hanging="360"/>
      </w:pPr>
    </w:lvl>
    <w:lvl w:ilvl="2">
      <w:start w:val="1"/>
      <w:numFmt w:val="lowerRoman"/>
      <w:lvlText w:val="%2.%3."/>
      <w:lvlJc w:val="right"/>
      <w:pPr>
        <w:tabs>
          <w:tab w:val="num" w:pos="2160"/>
        </w:tabs>
        <w:ind w:left="2160" w:hanging="180"/>
      </w:pPr>
    </w:lvl>
    <w:lvl w:ilvl="3">
      <w:start w:val="1"/>
      <w:numFmt w:val="decimal"/>
      <w:lvlText w:val="%2.%3.%4."/>
      <w:lvlJc w:val="left"/>
      <w:pPr>
        <w:tabs>
          <w:tab w:val="num" w:pos="2880"/>
        </w:tabs>
        <w:ind w:left="2880" w:hanging="360"/>
      </w:pPr>
    </w:lvl>
    <w:lvl w:ilvl="4">
      <w:start w:val="1"/>
      <w:numFmt w:val="lowerLetter"/>
      <w:lvlText w:val="%2.%3.%4.%5."/>
      <w:lvlJc w:val="left"/>
      <w:pPr>
        <w:tabs>
          <w:tab w:val="num" w:pos="3600"/>
        </w:tabs>
        <w:ind w:left="3600" w:hanging="360"/>
      </w:pPr>
    </w:lvl>
    <w:lvl w:ilvl="5">
      <w:start w:val="1"/>
      <w:numFmt w:val="lowerRoman"/>
      <w:lvlText w:val="%2.%3.%4.%5.%6."/>
      <w:lvlJc w:val="right"/>
      <w:pPr>
        <w:tabs>
          <w:tab w:val="num" w:pos="4320"/>
        </w:tabs>
        <w:ind w:left="4320" w:hanging="180"/>
      </w:pPr>
    </w:lvl>
    <w:lvl w:ilvl="6">
      <w:start w:val="1"/>
      <w:numFmt w:val="decimal"/>
      <w:lvlText w:val="%7."/>
      <w:lvlJc w:val="left"/>
      <w:pPr>
        <w:tabs>
          <w:tab w:val="num" w:pos="5040"/>
        </w:tabs>
        <w:ind w:left="5040" w:hanging="360"/>
      </w:pPr>
      <w:rPr>
        <w:rFonts w:ascii="Tahoma" w:hAnsi="Tahoma" w:cs="Tahoma" w:hint="default"/>
        <w:szCs w:val="24"/>
      </w:rPr>
    </w:lvl>
    <w:lvl w:ilvl="7">
      <w:start w:val="1"/>
      <w:numFmt w:val="lowerLetter"/>
      <w:lvlText w:val="%2.%3.%4.%5.%6.%7.%8."/>
      <w:lvlJc w:val="left"/>
      <w:pPr>
        <w:tabs>
          <w:tab w:val="num" w:pos="5760"/>
        </w:tabs>
        <w:ind w:left="5760" w:hanging="360"/>
      </w:pPr>
    </w:lvl>
    <w:lvl w:ilvl="8">
      <w:start w:val="1"/>
      <w:numFmt w:val="lowerRoman"/>
      <w:lvlText w:val="%2.%3.%4.%5.%6.%7.%8.%9."/>
      <w:lvlJc w:val="right"/>
      <w:pPr>
        <w:tabs>
          <w:tab w:val="num" w:pos="6480"/>
        </w:tabs>
        <w:ind w:left="6480" w:hanging="180"/>
      </w:pPr>
    </w:lvl>
  </w:abstractNum>
  <w:abstractNum w:abstractNumId="12" w15:restartNumberingAfterBreak="0">
    <w:nsid w:val="0000000F"/>
    <w:multiLevelType w:val="multilevel"/>
    <w:tmpl w:val="0000000F"/>
    <w:name w:val="WW8Num14"/>
    <w:lvl w:ilvl="0">
      <w:start w:val="1"/>
      <w:numFmt w:val="lowerLetter"/>
      <w:lvlText w:val="%1)"/>
      <w:lvlJc w:val="left"/>
      <w:pPr>
        <w:tabs>
          <w:tab w:val="num" w:pos="0"/>
        </w:tabs>
        <w:ind w:left="720" w:hanging="360"/>
      </w:pPr>
      <w:rPr>
        <w:rFonts w:ascii="Times New Roman" w:hAnsi="Times New Roman" w:cs="Calibri Light"/>
        <w:szCs w:val="24"/>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3" w15:restartNumberingAfterBreak="0">
    <w:nsid w:val="00000010"/>
    <w:multiLevelType w:val="multilevel"/>
    <w:tmpl w:val="00000010"/>
    <w:name w:val="WW8Num15"/>
    <w:lvl w:ilvl="0">
      <w:start w:val="1"/>
      <w:numFmt w:val="decimal"/>
      <w:lvlText w:val="%1."/>
      <w:lvlJc w:val="left"/>
      <w:pPr>
        <w:tabs>
          <w:tab w:val="num" w:pos="0"/>
        </w:tabs>
        <w:ind w:left="720" w:hanging="360"/>
      </w:pPr>
      <w:rPr>
        <w:rFonts w:eastAsia="SimSun"/>
      </w:rPr>
    </w:lvl>
    <w:lvl w:ilvl="1">
      <w:start w:val="1"/>
      <w:numFmt w:val="lowerLetter"/>
      <w:lvlText w:val="%2)"/>
      <w:lvlJc w:val="left"/>
      <w:pPr>
        <w:tabs>
          <w:tab w:val="num" w:pos="0"/>
        </w:tabs>
        <w:ind w:left="1440" w:hanging="360"/>
      </w:pPr>
    </w:lvl>
    <w:lvl w:ilvl="2">
      <w:start w:val="1"/>
      <w:numFmt w:val="decimal"/>
      <w:lvlText w:val="%3)"/>
      <w:lvlJc w:val="left"/>
      <w:pPr>
        <w:tabs>
          <w:tab w:val="num" w:pos="0"/>
        </w:tabs>
        <w:ind w:left="2340" w:hanging="360"/>
      </w:pPr>
      <w:rPr>
        <w:rFonts w:ascii="Times New Roman" w:hAnsi="Times New Roman" w:cs="Times New Roman"/>
        <w:szCs w:val="24"/>
      </w:rPr>
    </w:lvl>
    <w:lvl w:ilvl="3">
      <w:start w:val="1"/>
      <w:numFmt w:val="decimal"/>
      <w:lvlText w:val="%4."/>
      <w:lvlJc w:val="left"/>
      <w:pPr>
        <w:tabs>
          <w:tab w:val="num" w:pos="0"/>
        </w:tabs>
        <w:ind w:left="2880" w:hanging="360"/>
      </w:pPr>
      <w:rPr>
        <w:rFonts w:cs="Calibri Light"/>
        <w:szCs w:val="24"/>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4" w15:restartNumberingAfterBreak="0">
    <w:nsid w:val="00000011"/>
    <w:multiLevelType w:val="multilevel"/>
    <w:tmpl w:val="00000011"/>
    <w:name w:val="WW8Num16"/>
    <w:lvl w:ilvl="0">
      <w:start w:val="1"/>
      <w:numFmt w:val="decimal"/>
      <w:lvlText w:val="%1."/>
      <w:lvlJc w:val="left"/>
      <w:pPr>
        <w:tabs>
          <w:tab w:val="num" w:pos="284"/>
        </w:tabs>
        <w:ind w:left="284" w:hanging="284"/>
      </w:pPr>
      <w:rPr>
        <w:color w:val="00000A"/>
      </w:rPr>
    </w:lvl>
    <w:lvl w:ilvl="1">
      <w:start w:val="1"/>
      <w:numFmt w:val="lowerLetter"/>
      <w:lvlText w:val="%2."/>
      <w:lvlJc w:val="left"/>
      <w:pPr>
        <w:tabs>
          <w:tab w:val="num" w:pos="1440"/>
        </w:tabs>
        <w:ind w:left="1440" w:hanging="360"/>
      </w:pPr>
    </w:lvl>
    <w:lvl w:ilvl="2">
      <w:start w:val="1"/>
      <w:numFmt w:val="lowerRoman"/>
      <w:lvlText w:val="%2.%3."/>
      <w:lvlJc w:val="right"/>
      <w:pPr>
        <w:tabs>
          <w:tab w:val="num" w:pos="2160"/>
        </w:tabs>
        <w:ind w:left="2160" w:hanging="180"/>
      </w:pPr>
    </w:lvl>
    <w:lvl w:ilvl="3">
      <w:start w:val="1"/>
      <w:numFmt w:val="decimal"/>
      <w:lvlText w:val="%4."/>
      <w:lvlJc w:val="left"/>
      <w:pPr>
        <w:tabs>
          <w:tab w:val="num" w:pos="2880"/>
        </w:tabs>
        <w:ind w:left="2880" w:hanging="360"/>
      </w:pPr>
      <w:rPr>
        <w:szCs w:val="24"/>
      </w:rPr>
    </w:lvl>
    <w:lvl w:ilvl="4">
      <w:start w:val="1"/>
      <w:numFmt w:val="lowerLetter"/>
      <w:lvlText w:val="%2.%3.%4.%5."/>
      <w:lvlJc w:val="left"/>
      <w:pPr>
        <w:tabs>
          <w:tab w:val="num" w:pos="3600"/>
        </w:tabs>
        <w:ind w:left="3600" w:hanging="360"/>
      </w:pPr>
    </w:lvl>
    <w:lvl w:ilvl="5">
      <w:start w:val="1"/>
      <w:numFmt w:val="lowerRoman"/>
      <w:lvlText w:val="%2.%3.%4.%5.%6."/>
      <w:lvlJc w:val="right"/>
      <w:pPr>
        <w:tabs>
          <w:tab w:val="num" w:pos="4320"/>
        </w:tabs>
        <w:ind w:left="4320" w:hanging="180"/>
      </w:pPr>
    </w:lvl>
    <w:lvl w:ilvl="6">
      <w:start w:val="1"/>
      <w:numFmt w:val="decimal"/>
      <w:lvlText w:val="%7."/>
      <w:lvlJc w:val="left"/>
      <w:pPr>
        <w:tabs>
          <w:tab w:val="num" w:pos="5040"/>
        </w:tabs>
        <w:ind w:left="5040" w:hanging="360"/>
      </w:pPr>
      <w:rPr>
        <w:rFonts w:ascii="Times New Roman" w:hAnsi="Times New Roman" w:cs="Calibri Light"/>
        <w:szCs w:val="24"/>
      </w:rPr>
    </w:lvl>
    <w:lvl w:ilvl="7">
      <w:start w:val="1"/>
      <w:numFmt w:val="lowerLetter"/>
      <w:lvlText w:val="%2.%3.%4.%5.%6.%7.%8."/>
      <w:lvlJc w:val="left"/>
      <w:pPr>
        <w:tabs>
          <w:tab w:val="num" w:pos="5760"/>
        </w:tabs>
        <w:ind w:left="5760" w:hanging="360"/>
      </w:pPr>
    </w:lvl>
    <w:lvl w:ilvl="8">
      <w:start w:val="1"/>
      <w:numFmt w:val="lowerRoman"/>
      <w:lvlText w:val="%2.%3.%4.%5.%6.%7.%8.%9."/>
      <w:lvlJc w:val="right"/>
      <w:pPr>
        <w:tabs>
          <w:tab w:val="num" w:pos="6480"/>
        </w:tabs>
        <w:ind w:left="6480" w:hanging="180"/>
      </w:pPr>
    </w:lvl>
  </w:abstractNum>
  <w:abstractNum w:abstractNumId="15" w15:restartNumberingAfterBreak="0">
    <w:nsid w:val="00000012"/>
    <w:multiLevelType w:val="multilevel"/>
    <w:tmpl w:val="F716B296"/>
    <w:name w:val="WW8Num17"/>
    <w:lvl w:ilvl="0">
      <w:start w:val="1"/>
      <w:numFmt w:val="decimal"/>
      <w:lvlText w:val="%1."/>
      <w:lvlJc w:val="left"/>
      <w:pPr>
        <w:tabs>
          <w:tab w:val="num" w:pos="0"/>
        </w:tabs>
        <w:ind w:left="720" w:hanging="360"/>
      </w:pPr>
      <w:rPr>
        <w:rFonts w:ascii="Tahoma" w:hAnsi="Tahoma" w:cs="Tahoma" w:hint="default"/>
        <w:szCs w:val="24"/>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6" w15:restartNumberingAfterBreak="0">
    <w:nsid w:val="00000013"/>
    <w:multiLevelType w:val="multilevel"/>
    <w:tmpl w:val="B23E742C"/>
    <w:name w:val="WW8Num18"/>
    <w:lvl w:ilvl="0">
      <w:start w:val="1"/>
      <w:numFmt w:val="decimal"/>
      <w:lvlText w:val="%1."/>
      <w:lvlJc w:val="left"/>
      <w:pPr>
        <w:tabs>
          <w:tab w:val="num" w:pos="284"/>
        </w:tabs>
        <w:ind w:left="284" w:hanging="284"/>
      </w:pPr>
      <w:rPr>
        <w:color w:val="00000A"/>
      </w:rPr>
    </w:lvl>
    <w:lvl w:ilvl="1">
      <w:start w:val="1"/>
      <w:numFmt w:val="lowerLetter"/>
      <w:lvlText w:val="%2."/>
      <w:lvlJc w:val="left"/>
      <w:pPr>
        <w:tabs>
          <w:tab w:val="num" w:pos="1440"/>
        </w:tabs>
        <w:ind w:left="1440" w:hanging="360"/>
      </w:pPr>
    </w:lvl>
    <w:lvl w:ilvl="2">
      <w:start w:val="1"/>
      <w:numFmt w:val="lowerRoman"/>
      <w:lvlText w:val="%2.%3."/>
      <w:lvlJc w:val="right"/>
      <w:pPr>
        <w:tabs>
          <w:tab w:val="num" w:pos="2160"/>
        </w:tabs>
        <w:ind w:left="2160" w:hanging="180"/>
      </w:pPr>
    </w:lvl>
    <w:lvl w:ilvl="3">
      <w:start w:val="1"/>
      <w:numFmt w:val="decimal"/>
      <w:lvlText w:val="%2.%3.%4."/>
      <w:lvlJc w:val="left"/>
      <w:pPr>
        <w:tabs>
          <w:tab w:val="num" w:pos="2880"/>
        </w:tabs>
        <w:ind w:left="2880" w:hanging="360"/>
      </w:pPr>
    </w:lvl>
    <w:lvl w:ilvl="4">
      <w:start w:val="1"/>
      <w:numFmt w:val="lowerLetter"/>
      <w:lvlText w:val="%2.%3.%4.%5."/>
      <w:lvlJc w:val="left"/>
      <w:pPr>
        <w:tabs>
          <w:tab w:val="num" w:pos="3600"/>
        </w:tabs>
        <w:ind w:left="3600" w:hanging="360"/>
      </w:pPr>
    </w:lvl>
    <w:lvl w:ilvl="5">
      <w:start w:val="1"/>
      <w:numFmt w:val="lowerRoman"/>
      <w:lvlText w:val="%2.%3.%4.%5.%6."/>
      <w:lvlJc w:val="right"/>
      <w:pPr>
        <w:tabs>
          <w:tab w:val="num" w:pos="4320"/>
        </w:tabs>
        <w:ind w:left="4320" w:hanging="180"/>
      </w:pPr>
    </w:lvl>
    <w:lvl w:ilvl="6">
      <w:start w:val="1"/>
      <w:numFmt w:val="decimal"/>
      <w:lvlText w:val="%7."/>
      <w:lvlJc w:val="left"/>
      <w:pPr>
        <w:tabs>
          <w:tab w:val="num" w:pos="5040"/>
        </w:tabs>
        <w:ind w:left="5040" w:hanging="360"/>
      </w:pPr>
      <w:rPr>
        <w:rFonts w:ascii="Tahoma" w:hAnsi="Tahoma" w:cs="Tahoma" w:hint="default"/>
        <w:szCs w:val="24"/>
      </w:rPr>
    </w:lvl>
    <w:lvl w:ilvl="7">
      <w:start w:val="1"/>
      <w:numFmt w:val="lowerLetter"/>
      <w:lvlText w:val="%2.%3.%4.%5.%6.%7.%8."/>
      <w:lvlJc w:val="left"/>
      <w:pPr>
        <w:tabs>
          <w:tab w:val="num" w:pos="5760"/>
        </w:tabs>
        <w:ind w:left="5760" w:hanging="360"/>
      </w:pPr>
    </w:lvl>
    <w:lvl w:ilvl="8">
      <w:start w:val="1"/>
      <w:numFmt w:val="lowerRoman"/>
      <w:lvlText w:val="%2.%3.%4.%5.%6.%7.%8.%9."/>
      <w:lvlJc w:val="right"/>
      <w:pPr>
        <w:tabs>
          <w:tab w:val="num" w:pos="6480"/>
        </w:tabs>
        <w:ind w:left="6480" w:hanging="180"/>
      </w:pPr>
    </w:lvl>
  </w:abstractNum>
  <w:abstractNum w:abstractNumId="17" w15:restartNumberingAfterBreak="0">
    <w:nsid w:val="00000014"/>
    <w:multiLevelType w:val="multilevel"/>
    <w:tmpl w:val="A0820BA2"/>
    <w:name w:val="WW8Num19"/>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rPr>
        <w:rFonts w:ascii="Tahoma" w:hAnsi="Tahoma" w:cs="Tahoma" w:hint="default"/>
        <w:szCs w:val="24"/>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8" w15:restartNumberingAfterBreak="0">
    <w:nsid w:val="00000015"/>
    <w:multiLevelType w:val="multilevel"/>
    <w:tmpl w:val="839A35EC"/>
    <w:name w:val="WW8Num20"/>
    <w:lvl w:ilvl="0">
      <w:start w:val="1"/>
      <w:numFmt w:val="decimal"/>
      <w:lvlText w:val="%1)"/>
      <w:lvlJc w:val="left"/>
      <w:pPr>
        <w:tabs>
          <w:tab w:val="num" w:pos="284"/>
        </w:tabs>
        <w:ind w:left="284" w:hanging="284"/>
      </w:pPr>
      <w:rPr>
        <w:rFonts w:ascii="Tahoma" w:hAnsi="Tahoma" w:cs="Tahoma" w:hint="default"/>
        <w:szCs w:val="24"/>
      </w:rPr>
    </w:lvl>
    <w:lvl w:ilvl="1">
      <w:start w:val="1"/>
      <w:numFmt w:val="lowerLetter"/>
      <w:lvlText w:val="%2."/>
      <w:lvlJc w:val="left"/>
      <w:pPr>
        <w:tabs>
          <w:tab w:val="num" w:pos="1440"/>
        </w:tabs>
        <w:ind w:left="1440" w:hanging="360"/>
      </w:pPr>
    </w:lvl>
    <w:lvl w:ilvl="2">
      <w:start w:val="1"/>
      <w:numFmt w:val="lowerRoman"/>
      <w:lvlText w:val="%2.%3."/>
      <w:lvlJc w:val="right"/>
      <w:pPr>
        <w:tabs>
          <w:tab w:val="num" w:pos="2160"/>
        </w:tabs>
        <w:ind w:left="2160" w:hanging="180"/>
      </w:pPr>
    </w:lvl>
    <w:lvl w:ilvl="3">
      <w:start w:val="1"/>
      <w:numFmt w:val="decimal"/>
      <w:lvlText w:val="%2.%3.%4."/>
      <w:lvlJc w:val="left"/>
      <w:pPr>
        <w:tabs>
          <w:tab w:val="num" w:pos="2880"/>
        </w:tabs>
        <w:ind w:left="2880" w:hanging="360"/>
      </w:pPr>
    </w:lvl>
    <w:lvl w:ilvl="4">
      <w:start w:val="1"/>
      <w:numFmt w:val="lowerLetter"/>
      <w:lvlText w:val="%2.%3.%4.%5."/>
      <w:lvlJc w:val="left"/>
      <w:pPr>
        <w:tabs>
          <w:tab w:val="num" w:pos="3600"/>
        </w:tabs>
        <w:ind w:left="3600" w:hanging="360"/>
      </w:pPr>
    </w:lvl>
    <w:lvl w:ilvl="5">
      <w:start w:val="1"/>
      <w:numFmt w:val="lowerRoman"/>
      <w:lvlText w:val="%2.%3.%4.%5.%6."/>
      <w:lvlJc w:val="right"/>
      <w:pPr>
        <w:tabs>
          <w:tab w:val="num" w:pos="4320"/>
        </w:tabs>
        <w:ind w:left="4320" w:hanging="180"/>
      </w:pPr>
    </w:lvl>
    <w:lvl w:ilvl="6">
      <w:start w:val="1"/>
      <w:numFmt w:val="decimal"/>
      <w:lvlText w:val="%2.%3.%4.%5.%6.%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right"/>
      <w:pPr>
        <w:tabs>
          <w:tab w:val="num" w:pos="6480"/>
        </w:tabs>
        <w:ind w:left="6480" w:hanging="180"/>
      </w:pPr>
    </w:lvl>
  </w:abstractNum>
  <w:abstractNum w:abstractNumId="19" w15:restartNumberingAfterBreak="0">
    <w:nsid w:val="00000016"/>
    <w:multiLevelType w:val="multilevel"/>
    <w:tmpl w:val="98EC05B8"/>
    <w:name w:val="WW8Num21"/>
    <w:lvl w:ilvl="0">
      <w:start w:val="1"/>
      <w:numFmt w:val="lowerLetter"/>
      <w:lvlText w:val="%1)"/>
      <w:lvlJc w:val="left"/>
      <w:pPr>
        <w:tabs>
          <w:tab w:val="num" w:pos="284"/>
        </w:tabs>
        <w:ind w:left="284" w:hanging="284"/>
      </w:pPr>
      <w:rPr>
        <w:color w:val="00000A"/>
      </w:rPr>
    </w:lvl>
    <w:lvl w:ilvl="1">
      <w:start w:val="1"/>
      <w:numFmt w:val="decimal"/>
      <w:lvlText w:val="%2. "/>
      <w:lvlJc w:val="left"/>
      <w:pPr>
        <w:tabs>
          <w:tab w:val="num" w:pos="786"/>
        </w:tabs>
        <w:ind w:left="786" w:hanging="360"/>
      </w:pPr>
      <w:rPr>
        <w:rFonts w:ascii="Times New Roman" w:hAnsi="Times New Roman" w:cs="Times New Roman" w:hint="default"/>
        <w:b w:val="0"/>
        <w:bCs/>
        <w:i w:val="0"/>
        <w:color w:val="000000"/>
        <w:sz w:val="24"/>
        <w:szCs w:val="24"/>
      </w:rPr>
    </w:lvl>
    <w:lvl w:ilvl="2">
      <w:start w:val="1"/>
      <w:numFmt w:val="lowerRoman"/>
      <w:lvlText w:val="%2.%3."/>
      <w:lvlJc w:val="right"/>
      <w:pPr>
        <w:tabs>
          <w:tab w:val="num" w:pos="2160"/>
        </w:tabs>
        <w:ind w:left="2160" w:hanging="180"/>
      </w:pPr>
    </w:lvl>
    <w:lvl w:ilvl="3">
      <w:start w:val="1"/>
      <w:numFmt w:val="decimal"/>
      <w:lvlText w:val="%4."/>
      <w:lvlJc w:val="left"/>
      <w:pPr>
        <w:tabs>
          <w:tab w:val="num" w:pos="2880"/>
        </w:tabs>
        <w:ind w:left="2880" w:hanging="360"/>
      </w:pPr>
      <w:rPr>
        <w:rFonts w:ascii="Times New Roman" w:hAnsi="Times New Roman" w:cs="Times New Roman"/>
        <w:szCs w:val="24"/>
      </w:rPr>
    </w:lvl>
    <w:lvl w:ilvl="4">
      <w:start w:val="1"/>
      <w:numFmt w:val="lowerLetter"/>
      <w:lvlText w:val="%2.%3.%4.%5."/>
      <w:lvlJc w:val="left"/>
      <w:pPr>
        <w:tabs>
          <w:tab w:val="num" w:pos="3600"/>
        </w:tabs>
        <w:ind w:left="3600" w:hanging="360"/>
      </w:pPr>
    </w:lvl>
    <w:lvl w:ilvl="5">
      <w:start w:val="1"/>
      <w:numFmt w:val="lowerRoman"/>
      <w:lvlText w:val="%2.%3.%4.%5.%6."/>
      <w:lvlJc w:val="right"/>
      <w:pPr>
        <w:tabs>
          <w:tab w:val="num" w:pos="4320"/>
        </w:tabs>
        <w:ind w:left="4320" w:hanging="180"/>
      </w:pPr>
    </w:lvl>
    <w:lvl w:ilvl="6">
      <w:start w:val="1"/>
      <w:numFmt w:val="decimal"/>
      <w:lvlText w:val="%7."/>
      <w:lvlJc w:val="left"/>
      <w:pPr>
        <w:tabs>
          <w:tab w:val="num" w:pos="5040"/>
        </w:tabs>
        <w:ind w:left="5040" w:hanging="360"/>
      </w:pPr>
      <w:rPr>
        <w:rFonts w:cs="Calibri Light"/>
      </w:rPr>
    </w:lvl>
    <w:lvl w:ilvl="7">
      <w:start w:val="1"/>
      <w:numFmt w:val="lowerLetter"/>
      <w:lvlText w:val="%2.%3.%4.%5.%6.%7.%8."/>
      <w:lvlJc w:val="left"/>
      <w:pPr>
        <w:tabs>
          <w:tab w:val="num" w:pos="5760"/>
        </w:tabs>
        <w:ind w:left="5760" w:hanging="360"/>
      </w:pPr>
    </w:lvl>
    <w:lvl w:ilvl="8">
      <w:start w:val="1"/>
      <w:numFmt w:val="lowerRoman"/>
      <w:lvlText w:val="%2.%3.%4.%5.%6.%7.%8.%9."/>
      <w:lvlJc w:val="right"/>
      <w:pPr>
        <w:tabs>
          <w:tab w:val="num" w:pos="6480"/>
        </w:tabs>
        <w:ind w:left="6480" w:hanging="180"/>
      </w:pPr>
    </w:lvl>
  </w:abstractNum>
  <w:abstractNum w:abstractNumId="20" w15:restartNumberingAfterBreak="0">
    <w:nsid w:val="00000017"/>
    <w:multiLevelType w:val="multilevel"/>
    <w:tmpl w:val="00000017"/>
    <w:name w:val="WW8Num2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1" w15:restartNumberingAfterBreak="0">
    <w:nsid w:val="00000018"/>
    <w:multiLevelType w:val="multilevel"/>
    <w:tmpl w:val="00000018"/>
    <w:name w:val="WW8Num23"/>
    <w:lvl w:ilvl="0">
      <w:start w:val="8"/>
      <w:numFmt w:val="decimal"/>
      <w:lvlText w:val="%1."/>
      <w:lvlJc w:val="left"/>
      <w:pPr>
        <w:tabs>
          <w:tab w:val="num" w:pos="1146"/>
        </w:tabs>
        <w:ind w:left="1146" w:hanging="360"/>
      </w:pPr>
      <w:rPr>
        <w:rFonts w:cs="Calibri Light"/>
        <w:szCs w:val="24"/>
      </w:rPr>
    </w:lvl>
    <w:lvl w:ilvl="1">
      <w:start w:val="1"/>
      <w:numFmt w:val="decimal"/>
      <w:lvlText w:val="%2."/>
      <w:lvlJc w:val="left"/>
      <w:pPr>
        <w:tabs>
          <w:tab w:val="num" w:pos="1506"/>
        </w:tabs>
        <w:ind w:left="1506" w:hanging="360"/>
      </w:pPr>
    </w:lvl>
    <w:lvl w:ilvl="2">
      <w:start w:val="1"/>
      <w:numFmt w:val="decimal"/>
      <w:lvlText w:val="%3."/>
      <w:lvlJc w:val="left"/>
      <w:pPr>
        <w:tabs>
          <w:tab w:val="num" w:pos="1866"/>
        </w:tabs>
        <w:ind w:left="1866" w:hanging="360"/>
      </w:pPr>
    </w:lvl>
    <w:lvl w:ilvl="3">
      <w:start w:val="1"/>
      <w:numFmt w:val="decimal"/>
      <w:lvlText w:val="%4."/>
      <w:lvlJc w:val="left"/>
      <w:pPr>
        <w:tabs>
          <w:tab w:val="num" w:pos="2226"/>
        </w:tabs>
        <w:ind w:left="2226" w:hanging="360"/>
      </w:pPr>
    </w:lvl>
    <w:lvl w:ilvl="4">
      <w:start w:val="1"/>
      <w:numFmt w:val="decimal"/>
      <w:lvlText w:val="%5."/>
      <w:lvlJc w:val="left"/>
      <w:pPr>
        <w:tabs>
          <w:tab w:val="num" w:pos="2586"/>
        </w:tabs>
        <w:ind w:left="2586" w:hanging="360"/>
      </w:pPr>
    </w:lvl>
    <w:lvl w:ilvl="5">
      <w:start w:val="1"/>
      <w:numFmt w:val="decimal"/>
      <w:lvlText w:val="%6."/>
      <w:lvlJc w:val="left"/>
      <w:pPr>
        <w:tabs>
          <w:tab w:val="num" w:pos="2946"/>
        </w:tabs>
        <w:ind w:left="2946" w:hanging="360"/>
      </w:pPr>
    </w:lvl>
    <w:lvl w:ilvl="6">
      <w:start w:val="1"/>
      <w:numFmt w:val="decimal"/>
      <w:lvlText w:val="%7."/>
      <w:lvlJc w:val="left"/>
      <w:pPr>
        <w:tabs>
          <w:tab w:val="num" w:pos="3306"/>
        </w:tabs>
        <w:ind w:left="3306" w:hanging="360"/>
      </w:pPr>
    </w:lvl>
    <w:lvl w:ilvl="7">
      <w:start w:val="1"/>
      <w:numFmt w:val="decimal"/>
      <w:lvlText w:val="%8."/>
      <w:lvlJc w:val="left"/>
      <w:pPr>
        <w:tabs>
          <w:tab w:val="num" w:pos="3666"/>
        </w:tabs>
        <w:ind w:left="3666" w:hanging="360"/>
      </w:pPr>
    </w:lvl>
    <w:lvl w:ilvl="8">
      <w:start w:val="1"/>
      <w:numFmt w:val="decimal"/>
      <w:lvlText w:val="%9."/>
      <w:lvlJc w:val="left"/>
      <w:pPr>
        <w:tabs>
          <w:tab w:val="num" w:pos="4026"/>
        </w:tabs>
        <w:ind w:left="4026" w:hanging="360"/>
      </w:pPr>
    </w:lvl>
  </w:abstractNum>
  <w:abstractNum w:abstractNumId="22" w15:restartNumberingAfterBreak="0">
    <w:nsid w:val="00000019"/>
    <w:multiLevelType w:val="multilevel"/>
    <w:tmpl w:val="00000019"/>
    <w:name w:val="WW8Num24"/>
    <w:lvl w:ilvl="0">
      <w:start w:val="1"/>
      <w:numFmt w:val="decimal"/>
      <w:lvlText w:val="%1."/>
      <w:lvlJc w:val="left"/>
      <w:pPr>
        <w:tabs>
          <w:tab w:val="num" w:pos="729"/>
        </w:tabs>
        <w:ind w:left="729" w:hanging="360"/>
      </w:pPr>
      <w:rPr>
        <w:szCs w:val="24"/>
      </w:rPr>
    </w:lvl>
    <w:lvl w:ilvl="1">
      <w:start w:val="1"/>
      <w:numFmt w:val="decimal"/>
      <w:lvlText w:val="%2."/>
      <w:lvlJc w:val="left"/>
      <w:pPr>
        <w:tabs>
          <w:tab w:val="num" w:pos="1089"/>
        </w:tabs>
        <w:ind w:left="1089" w:hanging="360"/>
      </w:pPr>
    </w:lvl>
    <w:lvl w:ilvl="2">
      <w:start w:val="1"/>
      <w:numFmt w:val="decimal"/>
      <w:lvlText w:val="%3."/>
      <w:lvlJc w:val="left"/>
      <w:pPr>
        <w:tabs>
          <w:tab w:val="num" w:pos="1449"/>
        </w:tabs>
        <w:ind w:left="1449" w:hanging="360"/>
      </w:pPr>
    </w:lvl>
    <w:lvl w:ilvl="3">
      <w:start w:val="1"/>
      <w:numFmt w:val="decimal"/>
      <w:lvlText w:val="%4."/>
      <w:lvlJc w:val="left"/>
      <w:pPr>
        <w:tabs>
          <w:tab w:val="num" w:pos="1809"/>
        </w:tabs>
        <w:ind w:left="1809" w:hanging="360"/>
      </w:pPr>
    </w:lvl>
    <w:lvl w:ilvl="4">
      <w:start w:val="1"/>
      <w:numFmt w:val="decimal"/>
      <w:lvlText w:val="%5."/>
      <w:lvlJc w:val="left"/>
      <w:pPr>
        <w:tabs>
          <w:tab w:val="num" w:pos="2169"/>
        </w:tabs>
        <w:ind w:left="2169" w:hanging="360"/>
      </w:pPr>
    </w:lvl>
    <w:lvl w:ilvl="5">
      <w:start w:val="1"/>
      <w:numFmt w:val="decimal"/>
      <w:lvlText w:val="%6."/>
      <w:lvlJc w:val="left"/>
      <w:pPr>
        <w:tabs>
          <w:tab w:val="num" w:pos="2529"/>
        </w:tabs>
        <w:ind w:left="2529" w:hanging="360"/>
      </w:pPr>
    </w:lvl>
    <w:lvl w:ilvl="6">
      <w:start w:val="1"/>
      <w:numFmt w:val="decimal"/>
      <w:lvlText w:val="%7."/>
      <w:lvlJc w:val="left"/>
      <w:pPr>
        <w:tabs>
          <w:tab w:val="num" w:pos="2889"/>
        </w:tabs>
        <w:ind w:left="2889" w:hanging="360"/>
      </w:pPr>
    </w:lvl>
    <w:lvl w:ilvl="7">
      <w:start w:val="1"/>
      <w:numFmt w:val="decimal"/>
      <w:lvlText w:val="%8."/>
      <w:lvlJc w:val="left"/>
      <w:pPr>
        <w:tabs>
          <w:tab w:val="num" w:pos="3249"/>
        </w:tabs>
        <w:ind w:left="3249" w:hanging="360"/>
      </w:pPr>
    </w:lvl>
    <w:lvl w:ilvl="8">
      <w:start w:val="1"/>
      <w:numFmt w:val="decimal"/>
      <w:lvlText w:val="%9."/>
      <w:lvlJc w:val="left"/>
      <w:pPr>
        <w:tabs>
          <w:tab w:val="num" w:pos="3609"/>
        </w:tabs>
        <w:ind w:left="3609" w:hanging="360"/>
      </w:pPr>
    </w:lvl>
  </w:abstractNum>
  <w:abstractNum w:abstractNumId="23" w15:restartNumberingAfterBreak="0">
    <w:nsid w:val="0000001A"/>
    <w:multiLevelType w:val="multilevel"/>
    <w:tmpl w:val="003E8CC4"/>
    <w:lvl w:ilvl="0">
      <w:start w:val="1"/>
      <w:numFmt w:val="decimal"/>
      <w:lvlText w:val="%1."/>
      <w:lvlJc w:val="left"/>
      <w:pPr>
        <w:tabs>
          <w:tab w:val="num" w:pos="284"/>
        </w:tabs>
        <w:ind w:left="284" w:hanging="284"/>
      </w:pPr>
      <w:rPr>
        <w:color w:val="00000A"/>
      </w:rPr>
    </w:lvl>
    <w:lvl w:ilvl="1">
      <w:start w:val="1"/>
      <w:numFmt w:val="lowerLetter"/>
      <w:lvlText w:val="%2."/>
      <w:lvlJc w:val="left"/>
      <w:pPr>
        <w:tabs>
          <w:tab w:val="num" w:pos="1440"/>
        </w:tabs>
        <w:ind w:left="1440" w:hanging="360"/>
      </w:pPr>
    </w:lvl>
    <w:lvl w:ilvl="2">
      <w:start w:val="1"/>
      <w:numFmt w:val="lowerRoman"/>
      <w:lvlText w:val="%2.%3."/>
      <w:lvlJc w:val="right"/>
      <w:pPr>
        <w:tabs>
          <w:tab w:val="num" w:pos="2160"/>
        </w:tabs>
        <w:ind w:left="2160" w:hanging="180"/>
      </w:pPr>
    </w:lvl>
    <w:lvl w:ilvl="3">
      <w:start w:val="1"/>
      <w:numFmt w:val="decimal"/>
      <w:lvlText w:val="%4."/>
      <w:lvlJc w:val="left"/>
      <w:pPr>
        <w:tabs>
          <w:tab w:val="num" w:pos="2880"/>
        </w:tabs>
        <w:ind w:left="2880" w:hanging="360"/>
      </w:pPr>
      <w:rPr>
        <w:rFonts w:ascii="Tahoma" w:hAnsi="Tahoma" w:cs="Tahoma" w:hint="default"/>
        <w:szCs w:val="24"/>
      </w:rPr>
    </w:lvl>
    <w:lvl w:ilvl="4">
      <w:start w:val="1"/>
      <w:numFmt w:val="lowerLetter"/>
      <w:lvlText w:val="%2.%3.%4.%5."/>
      <w:lvlJc w:val="left"/>
      <w:pPr>
        <w:tabs>
          <w:tab w:val="num" w:pos="3600"/>
        </w:tabs>
        <w:ind w:left="3600" w:hanging="360"/>
      </w:pPr>
    </w:lvl>
    <w:lvl w:ilvl="5">
      <w:start w:val="1"/>
      <w:numFmt w:val="lowerRoman"/>
      <w:lvlText w:val="%2.%3.%4.%5.%6."/>
      <w:lvlJc w:val="right"/>
      <w:pPr>
        <w:tabs>
          <w:tab w:val="num" w:pos="4320"/>
        </w:tabs>
        <w:ind w:left="4320" w:hanging="180"/>
      </w:pPr>
    </w:lvl>
    <w:lvl w:ilvl="6">
      <w:start w:val="1"/>
      <w:numFmt w:val="decimal"/>
      <w:lvlText w:val="%2.%3.%4.%5.%6.%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right"/>
      <w:pPr>
        <w:tabs>
          <w:tab w:val="num" w:pos="6480"/>
        </w:tabs>
        <w:ind w:left="6480" w:hanging="180"/>
      </w:pPr>
    </w:lvl>
  </w:abstractNum>
  <w:abstractNum w:abstractNumId="24" w15:restartNumberingAfterBreak="0">
    <w:nsid w:val="0000001B"/>
    <w:multiLevelType w:val="multilevel"/>
    <w:tmpl w:val="D7627A50"/>
    <w:name w:val="WW8Num26"/>
    <w:lvl w:ilvl="0">
      <w:start w:val="1"/>
      <w:numFmt w:val="decimal"/>
      <w:lvlText w:val="%1."/>
      <w:lvlJc w:val="left"/>
      <w:pPr>
        <w:tabs>
          <w:tab w:val="num" w:pos="284"/>
        </w:tabs>
        <w:ind w:left="284" w:hanging="284"/>
      </w:pPr>
      <w:rPr>
        <w:color w:val="00000A"/>
      </w:rPr>
    </w:lvl>
    <w:lvl w:ilvl="1">
      <w:start w:val="1"/>
      <w:numFmt w:val="lowerLetter"/>
      <w:lvlText w:val="%2."/>
      <w:lvlJc w:val="left"/>
      <w:pPr>
        <w:tabs>
          <w:tab w:val="num" w:pos="1440"/>
        </w:tabs>
        <w:ind w:left="1440" w:hanging="360"/>
      </w:pPr>
    </w:lvl>
    <w:lvl w:ilvl="2">
      <w:start w:val="1"/>
      <w:numFmt w:val="lowerRoman"/>
      <w:lvlText w:val="%2.%3."/>
      <w:lvlJc w:val="right"/>
      <w:pPr>
        <w:tabs>
          <w:tab w:val="num" w:pos="2160"/>
        </w:tabs>
        <w:ind w:left="2160" w:hanging="180"/>
      </w:pPr>
    </w:lvl>
    <w:lvl w:ilvl="3">
      <w:start w:val="1"/>
      <w:numFmt w:val="decimal"/>
      <w:lvlText w:val="%4."/>
      <w:lvlJc w:val="left"/>
      <w:pPr>
        <w:tabs>
          <w:tab w:val="num" w:pos="2880"/>
        </w:tabs>
        <w:ind w:left="2880" w:hanging="360"/>
      </w:pPr>
      <w:rPr>
        <w:rFonts w:ascii="Tahoma" w:hAnsi="Tahoma" w:cs="Tahoma" w:hint="default"/>
        <w:szCs w:val="24"/>
      </w:rPr>
    </w:lvl>
    <w:lvl w:ilvl="4">
      <w:start w:val="1"/>
      <w:numFmt w:val="lowerLetter"/>
      <w:lvlText w:val="%2.%3.%4.%5."/>
      <w:lvlJc w:val="left"/>
      <w:pPr>
        <w:tabs>
          <w:tab w:val="num" w:pos="3600"/>
        </w:tabs>
        <w:ind w:left="3600" w:hanging="360"/>
      </w:pPr>
    </w:lvl>
    <w:lvl w:ilvl="5">
      <w:start w:val="1"/>
      <w:numFmt w:val="lowerRoman"/>
      <w:lvlText w:val="%2.%3.%4.%5.%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right"/>
      <w:pPr>
        <w:tabs>
          <w:tab w:val="num" w:pos="6480"/>
        </w:tabs>
        <w:ind w:left="6480" w:hanging="180"/>
      </w:pPr>
    </w:lvl>
  </w:abstractNum>
  <w:abstractNum w:abstractNumId="25" w15:restartNumberingAfterBreak="0">
    <w:nsid w:val="0000001C"/>
    <w:multiLevelType w:val="singleLevel"/>
    <w:tmpl w:val="0000001C"/>
    <w:name w:val="WW8Num28"/>
    <w:lvl w:ilvl="0">
      <w:start w:val="1"/>
      <w:numFmt w:val="lowerLetter"/>
      <w:lvlText w:val="%1)"/>
      <w:lvlJc w:val="left"/>
      <w:pPr>
        <w:tabs>
          <w:tab w:val="num" w:pos="0"/>
        </w:tabs>
        <w:ind w:left="1287" w:hanging="360"/>
      </w:pPr>
      <w:rPr>
        <w:rFonts w:ascii="Times New Roman" w:hAnsi="Times New Roman" w:cs="Times New Roman"/>
        <w:b w:val="0"/>
        <w:color w:val="000000"/>
        <w:sz w:val="24"/>
        <w:szCs w:val="24"/>
      </w:rPr>
    </w:lvl>
  </w:abstractNum>
  <w:abstractNum w:abstractNumId="26" w15:restartNumberingAfterBreak="0">
    <w:nsid w:val="02E25A3C"/>
    <w:multiLevelType w:val="hybridMultilevel"/>
    <w:tmpl w:val="DA62932C"/>
    <w:lvl w:ilvl="0" w:tplc="DBC6E740">
      <w:start w:val="11"/>
      <w:numFmt w:val="decimal"/>
      <w:lvlText w:val="%1)"/>
      <w:lvlJc w:val="left"/>
      <w:pPr>
        <w:ind w:left="1232" w:hanging="360"/>
      </w:pPr>
      <w:rPr>
        <w:rFonts w:hint="default"/>
      </w:rPr>
    </w:lvl>
    <w:lvl w:ilvl="1" w:tplc="04150019" w:tentative="1">
      <w:start w:val="1"/>
      <w:numFmt w:val="lowerLetter"/>
      <w:lvlText w:val="%2."/>
      <w:lvlJc w:val="left"/>
      <w:pPr>
        <w:ind w:left="1592" w:hanging="360"/>
      </w:pPr>
    </w:lvl>
    <w:lvl w:ilvl="2" w:tplc="0415001B" w:tentative="1">
      <w:start w:val="1"/>
      <w:numFmt w:val="lowerRoman"/>
      <w:lvlText w:val="%3."/>
      <w:lvlJc w:val="right"/>
      <w:pPr>
        <w:ind w:left="2312" w:hanging="180"/>
      </w:pPr>
    </w:lvl>
    <w:lvl w:ilvl="3" w:tplc="0415000F" w:tentative="1">
      <w:start w:val="1"/>
      <w:numFmt w:val="decimal"/>
      <w:lvlText w:val="%4."/>
      <w:lvlJc w:val="left"/>
      <w:pPr>
        <w:ind w:left="3032" w:hanging="360"/>
      </w:pPr>
    </w:lvl>
    <w:lvl w:ilvl="4" w:tplc="04150019" w:tentative="1">
      <w:start w:val="1"/>
      <w:numFmt w:val="lowerLetter"/>
      <w:lvlText w:val="%5."/>
      <w:lvlJc w:val="left"/>
      <w:pPr>
        <w:ind w:left="3752" w:hanging="360"/>
      </w:pPr>
    </w:lvl>
    <w:lvl w:ilvl="5" w:tplc="0415001B" w:tentative="1">
      <w:start w:val="1"/>
      <w:numFmt w:val="lowerRoman"/>
      <w:lvlText w:val="%6."/>
      <w:lvlJc w:val="right"/>
      <w:pPr>
        <w:ind w:left="4472" w:hanging="180"/>
      </w:pPr>
    </w:lvl>
    <w:lvl w:ilvl="6" w:tplc="0415000F" w:tentative="1">
      <w:start w:val="1"/>
      <w:numFmt w:val="decimal"/>
      <w:lvlText w:val="%7."/>
      <w:lvlJc w:val="left"/>
      <w:pPr>
        <w:ind w:left="5192" w:hanging="360"/>
      </w:pPr>
    </w:lvl>
    <w:lvl w:ilvl="7" w:tplc="04150019" w:tentative="1">
      <w:start w:val="1"/>
      <w:numFmt w:val="lowerLetter"/>
      <w:lvlText w:val="%8."/>
      <w:lvlJc w:val="left"/>
      <w:pPr>
        <w:ind w:left="5912" w:hanging="360"/>
      </w:pPr>
    </w:lvl>
    <w:lvl w:ilvl="8" w:tplc="0415001B" w:tentative="1">
      <w:start w:val="1"/>
      <w:numFmt w:val="lowerRoman"/>
      <w:lvlText w:val="%9."/>
      <w:lvlJc w:val="right"/>
      <w:pPr>
        <w:ind w:left="6632" w:hanging="180"/>
      </w:pPr>
    </w:lvl>
  </w:abstractNum>
  <w:abstractNum w:abstractNumId="27" w15:restartNumberingAfterBreak="0">
    <w:nsid w:val="0A0B01B5"/>
    <w:multiLevelType w:val="multilevel"/>
    <w:tmpl w:val="5796A1FE"/>
    <w:lvl w:ilvl="0">
      <w:start w:val="1"/>
      <w:numFmt w:val="decimal"/>
      <w:lvlText w:val="%1)"/>
      <w:lvlJc w:val="left"/>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8" w15:restartNumberingAfterBreak="0">
    <w:nsid w:val="0D7273E7"/>
    <w:multiLevelType w:val="hybridMultilevel"/>
    <w:tmpl w:val="7CD432C2"/>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11495D7D"/>
    <w:multiLevelType w:val="hybridMultilevel"/>
    <w:tmpl w:val="76C285E8"/>
    <w:lvl w:ilvl="0" w:tplc="47B8D342">
      <w:start w:val="11"/>
      <w:numFmt w:val="decimal"/>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17D627BF"/>
    <w:multiLevelType w:val="multilevel"/>
    <w:tmpl w:val="1F1861EC"/>
    <w:lvl w:ilvl="0">
      <w:start w:val="1"/>
      <w:numFmt w:val="decimal"/>
      <w:lvlText w:val="%1."/>
      <w:lvlJc w:val="left"/>
      <w:pPr>
        <w:tabs>
          <w:tab w:val="num" w:pos="0"/>
        </w:tabs>
        <w:ind w:left="432" w:hanging="432"/>
      </w:pPr>
      <w:rPr>
        <w:b w:val="0"/>
        <w:bCs/>
        <w:color w:val="auto"/>
        <w:sz w:val="20"/>
        <w:szCs w:val="20"/>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1" w15:restartNumberingAfterBreak="0">
    <w:nsid w:val="18885C1E"/>
    <w:multiLevelType w:val="hybridMultilevel"/>
    <w:tmpl w:val="18C0D212"/>
    <w:lvl w:ilvl="0" w:tplc="97A88648">
      <w:start w:val="1"/>
      <w:numFmt w:val="decimal"/>
      <w:lvlText w:val="%1."/>
      <w:lvlJc w:val="left"/>
      <w:pPr>
        <w:ind w:left="720" w:hanging="360"/>
      </w:pPr>
      <w:rPr>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1B123FCF"/>
    <w:multiLevelType w:val="hybridMultilevel"/>
    <w:tmpl w:val="45A8A624"/>
    <w:lvl w:ilvl="0" w:tplc="04150017">
      <w:start w:val="1"/>
      <w:numFmt w:val="lowerLetter"/>
      <w:lvlText w:val="%1)"/>
      <w:lvlJc w:val="left"/>
      <w:pPr>
        <w:ind w:left="1440" w:hanging="360"/>
      </w:pPr>
      <w:rPr>
        <w:rFont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3" w15:restartNumberingAfterBreak="0">
    <w:nsid w:val="1B39057B"/>
    <w:multiLevelType w:val="hybridMultilevel"/>
    <w:tmpl w:val="F18A030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1B5F4D52"/>
    <w:multiLevelType w:val="hybridMultilevel"/>
    <w:tmpl w:val="3370BA2A"/>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35" w15:restartNumberingAfterBreak="0">
    <w:nsid w:val="22315C36"/>
    <w:multiLevelType w:val="hybridMultilevel"/>
    <w:tmpl w:val="96AA9DCE"/>
    <w:lvl w:ilvl="0" w:tplc="9B383AD0">
      <w:start w:val="3"/>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251A7F4E"/>
    <w:multiLevelType w:val="hybridMultilevel"/>
    <w:tmpl w:val="9B92DECA"/>
    <w:lvl w:ilvl="0" w:tplc="D08AF146">
      <w:start w:val="1"/>
      <w:numFmt w:val="decimal"/>
      <w:lvlText w:val="%1."/>
      <w:lvlJc w:val="left"/>
      <w:pPr>
        <w:ind w:left="720" w:hanging="360"/>
      </w:pPr>
      <w:rPr>
        <w:b w:val="0"/>
        <w:color w:val="auto"/>
      </w:rPr>
    </w:lvl>
    <w:lvl w:ilvl="1" w:tplc="04150019">
      <w:start w:val="1"/>
      <w:numFmt w:val="lowerLetter"/>
      <w:lvlText w:val="%2."/>
      <w:lvlJc w:val="left"/>
      <w:pPr>
        <w:ind w:left="1440" w:hanging="360"/>
      </w:pPr>
    </w:lvl>
    <w:lvl w:ilvl="2" w:tplc="04150017">
      <w:start w:val="1"/>
      <w:numFmt w:val="lowerLetter"/>
      <w:lvlText w:val="%3)"/>
      <w:lvlJc w:val="left"/>
      <w:pPr>
        <w:ind w:left="2160" w:hanging="180"/>
      </w:pPr>
    </w:lvl>
    <w:lvl w:ilvl="3" w:tplc="8F7CF532">
      <w:start w:val="1"/>
      <w:numFmt w:val="decimal"/>
      <w:lvlText w:val="%4"/>
      <w:lvlJc w:val="left"/>
      <w:pPr>
        <w:ind w:left="2880" w:hanging="360"/>
      </w:pPr>
      <w:rPr>
        <w:rFonts w:ascii="Arial" w:eastAsia="SimSun" w:hAnsi="Arial" w:cs="Arial"/>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2F3B29D2"/>
    <w:multiLevelType w:val="multilevel"/>
    <w:tmpl w:val="0D0CF17E"/>
    <w:name w:val="WW8Num212"/>
    <w:lvl w:ilvl="0">
      <w:start w:val="1"/>
      <w:numFmt w:val="lowerLetter"/>
      <w:lvlText w:val="%1)"/>
      <w:lvlJc w:val="left"/>
      <w:pPr>
        <w:tabs>
          <w:tab w:val="num" w:pos="284"/>
        </w:tabs>
        <w:ind w:left="284" w:hanging="284"/>
      </w:pPr>
      <w:rPr>
        <w:rFonts w:hint="default"/>
        <w:color w:val="00000A"/>
      </w:rPr>
    </w:lvl>
    <w:lvl w:ilvl="1">
      <w:start w:val="15"/>
      <w:numFmt w:val="decimal"/>
      <w:lvlText w:val="%2. "/>
      <w:lvlJc w:val="left"/>
      <w:pPr>
        <w:tabs>
          <w:tab w:val="num" w:pos="786"/>
        </w:tabs>
        <w:ind w:left="786" w:hanging="360"/>
      </w:pPr>
      <w:rPr>
        <w:rFonts w:ascii="Tahoma" w:hAnsi="Tahoma" w:cs="Tahoma" w:hint="default"/>
        <w:b w:val="0"/>
        <w:bCs/>
        <w:i w:val="0"/>
        <w:color w:val="000000"/>
        <w:sz w:val="22"/>
        <w:szCs w:val="22"/>
      </w:rPr>
    </w:lvl>
    <w:lvl w:ilvl="2">
      <w:start w:val="1"/>
      <w:numFmt w:val="lowerRoman"/>
      <w:lvlText w:val="%2.%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ascii="Times New Roman" w:hAnsi="Times New Roman" w:cs="Times New Roman" w:hint="default"/>
        <w:szCs w:val="24"/>
      </w:rPr>
    </w:lvl>
    <w:lvl w:ilvl="4">
      <w:start w:val="1"/>
      <w:numFmt w:val="lowerLetter"/>
      <w:lvlText w:val="%2.%3.%4.%5."/>
      <w:lvlJc w:val="left"/>
      <w:pPr>
        <w:tabs>
          <w:tab w:val="num" w:pos="3600"/>
        </w:tabs>
        <w:ind w:left="3600" w:hanging="360"/>
      </w:pPr>
      <w:rPr>
        <w:rFonts w:hint="default"/>
      </w:rPr>
    </w:lvl>
    <w:lvl w:ilvl="5">
      <w:start w:val="1"/>
      <w:numFmt w:val="lowerRoman"/>
      <w:lvlText w:val="%2.%3.%4.%5.%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cs="Calibri Light" w:hint="default"/>
      </w:rPr>
    </w:lvl>
    <w:lvl w:ilvl="7">
      <w:start w:val="1"/>
      <w:numFmt w:val="lowerLetter"/>
      <w:lvlText w:val="%2.%3.%4.%5.%6.%7.%8."/>
      <w:lvlJc w:val="left"/>
      <w:pPr>
        <w:tabs>
          <w:tab w:val="num" w:pos="5760"/>
        </w:tabs>
        <w:ind w:left="5760" w:hanging="360"/>
      </w:pPr>
      <w:rPr>
        <w:rFonts w:hint="default"/>
      </w:rPr>
    </w:lvl>
    <w:lvl w:ilvl="8">
      <w:start w:val="1"/>
      <w:numFmt w:val="lowerRoman"/>
      <w:lvlText w:val="%2.%3.%4.%5.%6.%7.%8.%9."/>
      <w:lvlJc w:val="right"/>
      <w:pPr>
        <w:tabs>
          <w:tab w:val="num" w:pos="6480"/>
        </w:tabs>
        <w:ind w:left="6480" w:hanging="180"/>
      </w:pPr>
      <w:rPr>
        <w:rFonts w:hint="default"/>
      </w:rPr>
    </w:lvl>
  </w:abstractNum>
  <w:abstractNum w:abstractNumId="38" w15:restartNumberingAfterBreak="0">
    <w:nsid w:val="327873BC"/>
    <w:multiLevelType w:val="multilevel"/>
    <w:tmpl w:val="C358857C"/>
    <w:lvl w:ilvl="0">
      <w:start w:val="1"/>
      <w:numFmt w:val="decimal"/>
      <w:lvlText w:val="%1."/>
      <w:lvlJc w:val="left"/>
      <w:pPr>
        <w:tabs>
          <w:tab w:val="num" w:pos="0"/>
        </w:tabs>
        <w:ind w:left="720" w:hanging="360"/>
      </w:pPr>
      <w:rPr>
        <w:rFonts w:ascii="Times New Roman" w:eastAsia="SimSun" w:hAnsi="Times New Roman" w:cs="Times New Roman"/>
        <w:szCs w:val="24"/>
      </w:rPr>
    </w:lvl>
    <w:lvl w:ilvl="1">
      <w:start w:val="1"/>
      <w:numFmt w:val="decimal"/>
      <w:lvlText w:val="%2)"/>
      <w:lvlJc w:val="left"/>
      <w:pPr>
        <w:tabs>
          <w:tab w:val="num" w:pos="0"/>
        </w:tabs>
        <w:ind w:left="1440" w:hanging="360"/>
      </w:pPr>
      <w:rPr>
        <w:szCs w:val="24"/>
      </w:rPr>
    </w:lvl>
    <w:lvl w:ilvl="2">
      <w:start w:val="1"/>
      <w:numFmt w:val="lowerLetter"/>
      <w:lvlText w:val="%3)"/>
      <w:lvlJc w:val="left"/>
      <w:pPr>
        <w:tabs>
          <w:tab w:val="num" w:pos="0"/>
        </w:tabs>
        <w:ind w:left="2340" w:hanging="360"/>
      </w:pPr>
      <w:rPr>
        <w:rFonts w:ascii="Times New Roman" w:hAnsi="Times New Roman" w:cs="Times New Roman"/>
        <w:szCs w:val="24"/>
      </w:r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9" w15:restartNumberingAfterBreak="0">
    <w:nsid w:val="32B32EF0"/>
    <w:multiLevelType w:val="multilevel"/>
    <w:tmpl w:val="C358857C"/>
    <w:lvl w:ilvl="0">
      <w:start w:val="1"/>
      <w:numFmt w:val="decimal"/>
      <w:lvlText w:val="%1."/>
      <w:lvlJc w:val="left"/>
      <w:pPr>
        <w:tabs>
          <w:tab w:val="num" w:pos="0"/>
        </w:tabs>
        <w:ind w:left="720" w:hanging="360"/>
      </w:pPr>
      <w:rPr>
        <w:rFonts w:ascii="Times New Roman" w:eastAsia="SimSun" w:hAnsi="Times New Roman" w:cs="Times New Roman"/>
        <w:szCs w:val="24"/>
      </w:rPr>
    </w:lvl>
    <w:lvl w:ilvl="1">
      <w:start w:val="1"/>
      <w:numFmt w:val="decimal"/>
      <w:lvlText w:val="%2)"/>
      <w:lvlJc w:val="left"/>
      <w:pPr>
        <w:tabs>
          <w:tab w:val="num" w:pos="0"/>
        </w:tabs>
        <w:ind w:left="1440" w:hanging="360"/>
      </w:pPr>
      <w:rPr>
        <w:szCs w:val="24"/>
      </w:rPr>
    </w:lvl>
    <w:lvl w:ilvl="2">
      <w:start w:val="1"/>
      <w:numFmt w:val="lowerLetter"/>
      <w:lvlText w:val="%3)"/>
      <w:lvlJc w:val="left"/>
      <w:pPr>
        <w:tabs>
          <w:tab w:val="num" w:pos="0"/>
        </w:tabs>
        <w:ind w:left="2340" w:hanging="360"/>
      </w:pPr>
      <w:rPr>
        <w:rFonts w:ascii="Times New Roman" w:hAnsi="Times New Roman" w:cs="Times New Roman"/>
        <w:szCs w:val="24"/>
      </w:r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0" w15:restartNumberingAfterBreak="0">
    <w:nsid w:val="33724D91"/>
    <w:multiLevelType w:val="hybridMultilevel"/>
    <w:tmpl w:val="E9B67702"/>
    <w:lvl w:ilvl="0" w:tplc="04150011">
      <w:start w:val="1"/>
      <w:numFmt w:val="decimal"/>
      <w:lvlText w:val="%1)"/>
      <w:lvlJc w:val="left"/>
      <w:pPr>
        <w:tabs>
          <w:tab w:val="num" w:pos="644"/>
        </w:tabs>
        <w:ind w:left="644" w:hanging="360"/>
      </w:pPr>
      <w:rPr>
        <w:rFonts w:hint="default"/>
      </w:rPr>
    </w:lvl>
    <w:lvl w:ilvl="1" w:tplc="04150019">
      <w:start w:val="1"/>
      <w:numFmt w:val="lowerLetter"/>
      <w:lvlText w:val="%2."/>
      <w:lvlJc w:val="left"/>
      <w:pPr>
        <w:tabs>
          <w:tab w:val="num" w:pos="644"/>
        </w:tabs>
        <w:ind w:left="644" w:hanging="360"/>
      </w:pPr>
      <w:rPr>
        <w:rFonts w:cs="Times New Roman"/>
      </w:rPr>
    </w:lvl>
    <w:lvl w:ilvl="2" w:tplc="04150011">
      <w:start w:val="1"/>
      <w:numFmt w:val="decimal"/>
      <w:lvlText w:val="%3)"/>
      <w:lvlJc w:val="left"/>
      <w:pPr>
        <w:tabs>
          <w:tab w:val="num" w:pos="1544"/>
        </w:tabs>
        <w:ind w:left="1544" w:hanging="360"/>
      </w:pPr>
      <w:rPr>
        <w:rFonts w:hint="default"/>
      </w:rPr>
    </w:lvl>
    <w:lvl w:ilvl="3" w:tplc="2C8A2A80">
      <w:start w:val="17"/>
      <w:numFmt w:val="decimal"/>
      <w:lvlText w:val="%4."/>
      <w:lvlJc w:val="left"/>
      <w:pPr>
        <w:ind w:left="502" w:hanging="360"/>
      </w:pPr>
      <w:rPr>
        <w:rFonts w:hint="default"/>
      </w:rPr>
    </w:lvl>
    <w:lvl w:ilvl="4" w:tplc="04150019" w:tentative="1">
      <w:start w:val="1"/>
      <w:numFmt w:val="lowerLetter"/>
      <w:lvlText w:val="%5."/>
      <w:lvlJc w:val="left"/>
      <w:pPr>
        <w:tabs>
          <w:tab w:val="num" w:pos="2804"/>
        </w:tabs>
        <w:ind w:left="2804" w:hanging="360"/>
      </w:pPr>
      <w:rPr>
        <w:rFonts w:cs="Times New Roman"/>
      </w:rPr>
    </w:lvl>
    <w:lvl w:ilvl="5" w:tplc="0415001B" w:tentative="1">
      <w:start w:val="1"/>
      <w:numFmt w:val="lowerRoman"/>
      <w:lvlText w:val="%6."/>
      <w:lvlJc w:val="right"/>
      <w:pPr>
        <w:tabs>
          <w:tab w:val="num" w:pos="3524"/>
        </w:tabs>
        <w:ind w:left="3524" w:hanging="180"/>
      </w:pPr>
      <w:rPr>
        <w:rFonts w:cs="Times New Roman"/>
      </w:rPr>
    </w:lvl>
    <w:lvl w:ilvl="6" w:tplc="0415000F" w:tentative="1">
      <w:start w:val="1"/>
      <w:numFmt w:val="decimal"/>
      <w:lvlText w:val="%7."/>
      <w:lvlJc w:val="left"/>
      <w:pPr>
        <w:tabs>
          <w:tab w:val="num" w:pos="4244"/>
        </w:tabs>
        <w:ind w:left="4244" w:hanging="360"/>
      </w:pPr>
      <w:rPr>
        <w:rFonts w:cs="Times New Roman"/>
      </w:rPr>
    </w:lvl>
    <w:lvl w:ilvl="7" w:tplc="04150019" w:tentative="1">
      <w:start w:val="1"/>
      <w:numFmt w:val="lowerLetter"/>
      <w:lvlText w:val="%8."/>
      <w:lvlJc w:val="left"/>
      <w:pPr>
        <w:tabs>
          <w:tab w:val="num" w:pos="4964"/>
        </w:tabs>
        <w:ind w:left="4964" w:hanging="360"/>
      </w:pPr>
      <w:rPr>
        <w:rFonts w:cs="Times New Roman"/>
      </w:rPr>
    </w:lvl>
    <w:lvl w:ilvl="8" w:tplc="0415001B" w:tentative="1">
      <w:start w:val="1"/>
      <w:numFmt w:val="lowerRoman"/>
      <w:lvlText w:val="%9."/>
      <w:lvlJc w:val="right"/>
      <w:pPr>
        <w:tabs>
          <w:tab w:val="num" w:pos="5684"/>
        </w:tabs>
        <w:ind w:left="5684" w:hanging="180"/>
      </w:pPr>
      <w:rPr>
        <w:rFonts w:cs="Times New Roman"/>
      </w:rPr>
    </w:lvl>
  </w:abstractNum>
  <w:abstractNum w:abstractNumId="41" w15:restartNumberingAfterBreak="0">
    <w:nsid w:val="36872957"/>
    <w:multiLevelType w:val="hybridMultilevel"/>
    <w:tmpl w:val="42FE9FE4"/>
    <w:lvl w:ilvl="0" w:tplc="C8504980">
      <w:start w:val="3"/>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415653FD"/>
    <w:multiLevelType w:val="multilevel"/>
    <w:tmpl w:val="922C23A6"/>
    <w:lvl w:ilvl="0">
      <w:start w:val="1"/>
      <w:numFmt w:val="decimal"/>
      <w:lvlText w:val="%1."/>
      <w:lvlJc w:val="left"/>
      <w:pPr>
        <w:tabs>
          <w:tab w:val="num" w:pos="0"/>
        </w:tabs>
        <w:ind w:left="720" w:hanging="360"/>
      </w:pPr>
      <w:rPr>
        <w:rFonts w:ascii="Verdana" w:eastAsia="Arial" w:hAnsi="Verdana" w:cs="Arial"/>
      </w:rPr>
    </w:lvl>
    <w:lvl w:ilvl="1">
      <w:start w:val="1"/>
      <w:numFmt w:val="lowerLetter"/>
      <w:lvlText w:val="%2)"/>
      <w:lvlJc w:val="left"/>
      <w:pPr>
        <w:tabs>
          <w:tab w:val="num" w:pos="0"/>
        </w:tabs>
        <w:ind w:left="1440" w:hanging="360"/>
      </w:pPr>
    </w:lvl>
    <w:lvl w:ilvl="2">
      <w:start w:val="1"/>
      <w:numFmt w:val="decimal"/>
      <w:lvlText w:val="%3)"/>
      <w:lvlJc w:val="left"/>
      <w:pPr>
        <w:tabs>
          <w:tab w:val="num" w:pos="-703"/>
        </w:tabs>
        <w:ind w:left="1637" w:hanging="360"/>
      </w:pPr>
    </w:lvl>
    <w:lvl w:ilvl="3">
      <w:start w:val="1"/>
      <w:numFmt w:val="decimal"/>
      <w:lvlText w:val="%4."/>
      <w:lvlJc w:val="left"/>
      <w:pPr>
        <w:tabs>
          <w:tab w:val="num" w:pos="0"/>
        </w:tabs>
        <w:ind w:left="2880" w:hanging="360"/>
      </w:pPr>
      <w:rPr>
        <w:rFonts w:ascii="Times New Roman" w:hAnsi="Times New Roman" w:cs="Calibri Light"/>
        <w:szCs w:val="24"/>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3" w15:restartNumberingAfterBreak="0">
    <w:nsid w:val="47303EE7"/>
    <w:multiLevelType w:val="hybridMultilevel"/>
    <w:tmpl w:val="CB621DC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47C21105"/>
    <w:multiLevelType w:val="hybridMultilevel"/>
    <w:tmpl w:val="2A7C51D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B9A1A1A"/>
    <w:multiLevelType w:val="multilevel"/>
    <w:tmpl w:val="C4489014"/>
    <w:lvl w:ilvl="0">
      <w:start w:val="1"/>
      <w:numFmt w:val="lowerLetter"/>
      <w:lvlText w:val="%1)"/>
      <w:lvlJc w:val="left"/>
      <w:rPr>
        <w:szCs w:val="24"/>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46" w15:restartNumberingAfterBreak="0">
    <w:nsid w:val="4DCE1211"/>
    <w:multiLevelType w:val="hybridMultilevel"/>
    <w:tmpl w:val="A0F0B43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15:restartNumberingAfterBreak="0">
    <w:nsid w:val="50BB584C"/>
    <w:multiLevelType w:val="hybridMultilevel"/>
    <w:tmpl w:val="23803244"/>
    <w:lvl w:ilvl="0" w:tplc="E3548832">
      <w:start w:val="1"/>
      <w:numFmt w:val="decimal"/>
      <w:lvlText w:val="%1)"/>
      <w:lvlJc w:val="left"/>
      <w:pPr>
        <w:ind w:left="1080" w:hanging="360"/>
      </w:pPr>
      <w:rPr>
        <w:strike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8" w15:restartNumberingAfterBreak="0">
    <w:nsid w:val="59DF7A75"/>
    <w:multiLevelType w:val="multilevel"/>
    <w:tmpl w:val="4320A9EC"/>
    <w:lvl w:ilvl="0">
      <w:start w:val="1"/>
      <w:numFmt w:val="decimal"/>
      <w:lvlText w:val="%1)"/>
      <w:lvlJc w:val="left"/>
      <w:pPr>
        <w:tabs>
          <w:tab w:val="num" w:pos="0"/>
        </w:tabs>
        <w:ind w:left="1080" w:hanging="360"/>
      </w:pPr>
    </w:lvl>
    <w:lvl w:ilvl="1">
      <w:start w:val="1"/>
      <w:numFmt w:val="decimal"/>
      <w:lvlText w:val="%2)"/>
      <w:lvlJc w:val="left"/>
      <w:pPr>
        <w:tabs>
          <w:tab w:val="num" w:pos="0"/>
        </w:tabs>
        <w:ind w:left="1800" w:hanging="360"/>
      </w:pPr>
      <w:rPr>
        <w:rFonts w:ascii="Times New Roman" w:hAnsi="Times New Roman" w:cs="Calibri Light"/>
        <w:szCs w:val="24"/>
      </w:r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49" w15:restartNumberingAfterBreak="0">
    <w:nsid w:val="5D2941AE"/>
    <w:multiLevelType w:val="hybridMultilevel"/>
    <w:tmpl w:val="19308DE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074120C"/>
    <w:multiLevelType w:val="hybridMultilevel"/>
    <w:tmpl w:val="E27064A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2BE667D"/>
    <w:multiLevelType w:val="multilevel"/>
    <w:tmpl w:val="83C0BB46"/>
    <w:lvl w:ilvl="0">
      <w:start w:val="1"/>
      <w:numFmt w:val="decimal"/>
      <w:lvlText w:val="%1)"/>
      <w:lvlJc w:val="left"/>
      <w:pPr>
        <w:tabs>
          <w:tab w:val="num" w:pos="-360"/>
        </w:tabs>
        <w:ind w:left="360" w:hanging="360"/>
      </w:pPr>
      <w:rPr>
        <w:rFonts w:hint="default"/>
        <w:b w:val="0"/>
        <w:szCs w:val="24"/>
      </w:rPr>
    </w:lvl>
    <w:lvl w:ilvl="1">
      <w:start w:val="1"/>
      <w:numFmt w:val="lowerLetter"/>
      <w:lvlText w:val="%2)"/>
      <w:lvlJc w:val="left"/>
      <w:pPr>
        <w:tabs>
          <w:tab w:val="num" w:pos="-360"/>
        </w:tabs>
        <w:ind w:left="1080" w:hanging="360"/>
      </w:pPr>
      <w:rPr>
        <w:rFonts w:ascii="Times New Roman" w:hAnsi="Times New Roman" w:cs="Calibri Light"/>
        <w:szCs w:val="24"/>
      </w:rPr>
    </w:lvl>
    <w:lvl w:ilvl="2">
      <w:start w:val="1"/>
      <w:numFmt w:val="bullet"/>
      <w:lvlText w:val=""/>
      <w:lvlJc w:val="left"/>
      <w:pPr>
        <w:ind w:left="1980" w:hanging="360"/>
      </w:pPr>
      <w:rPr>
        <w:rFonts w:ascii="Symbol" w:hAnsi="Symbol" w:hint="default"/>
      </w:r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52" w15:restartNumberingAfterBreak="0">
    <w:nsid w:val="696635CF"/>
    <w:multiLevelType w:val="hybridMultilevel"/>
    <w:tmpl w:val="1EC81E14"/>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53" w15:restartNumberingAfterBreak="0">
    <w:nsid w:val="699E2C72"/>
    <w:multiLevelType w:val="hybridMultilevel"/>
    <w:tmpl w:val="32FE801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9B05052"/>
    <w:multiLevelType w:val="multilevel"/>
    <w:tmpl w:val="257ECF80"/>
    <w:name w:val="WW8Num25"/>
    <w:lvl w:ilvl="0">
      <w:start w:val="1"/>
      <w:numFmt w:val="decimal"/>
      <w:lvlText w:val="%1."/>
      <w:lvlJc w:val="left"/>
      <w:pPr>
        <w:tabs>
          <w:tab w:val="num" w:pos="284"/>
        </w:tabs>
        <w:ind w:left="284" w:hanging="284"/>
      </w:pPr>
      <w:rPr>
        <w:rFonts w:ascii="Tahoma" w:hAnsi="Tahoma" w:cs="Tahoma" w:hint="default"/>
        <w:color w:val="00000A"/>
        <w:szCs w:val="24"/>
      </w:rPr>
    </w:lvl>
    <w:lvl w:ilvl="1">
      <w:start w:val="1"/>
      <w:numFmt w:val="lowerLetter"/>
      <w:lvlText w:val="%2)"/>
      <w:lvlJc w:val="left"/>
      <w:pPr>
        <w:tabs>
          <w:tab w:val="num" w:pos="1440"/>
        </w:tabs>
        <w:ind w:left="1440" w:hanging="360"/>
      </w:pPr>
      <w:rPr>
        <w:rFonts w:ascii="Tahoma" w:hAnsi="Tahoma" w:cs="Tahoma" w:hint="default"/>
        <w:szCs w:val="24"/>
      </w:rPr>
    </w:lvl>
    <w:lvl w:ilvl="2">
      <w:start w:val="1"/>
      <w:numFmt w:val="lowerRoman"/>
      <w:lvlText w:val="%2.%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ascii="Tahoma" w:hAnsi="Tahoma" w:cs="Tahoma" w:hint="default"/>
        <w:szCs w:val="24"/>
      </w:rPr>
    </w:lvl>
    <w:lvl w:ilvl="4">
      <w:start w:val="1"/>
      <w:numFmt w:val="lowerLetter"/>
      <w:lvlText w:val="%2.%3.%4.%5."/>
      <w:lvlJc w:val="left"/>
      <w:pPr>
        <w:tabs>
          <w:tab w:val="num" w:pos="3600"/>
        </w:tabs>
        <w:ind w:left="3600" w:hanging="360"/>
      </w:pPr>
      <w:rPr>
        <w:rFonts w:hint="default"/>
      </w:rPr>
    </w:lvl>
    <w:lvl w:ilvl="5">
      <w:start w:val="1"/>
      <w:numFmt w:val="lowerRoman"/>
      <w:lvlText w:val="%2.%3.%4.%5.%6."/>
      <w:lvlJc w:val="right"/>
      <w:pPr>
        <w:tabs>
          <w:tab w:val="num" w:pos="4320"/>
        </w:tabs>
        <w:ind w:left="4320" w:hanging="180"/>
      </w:pPr>
      <w:rPr>
        <w:rFonts w:hint="default"/>
      </w:rPr>
    </w:lvl>
    <w:lvl w:ilvl="6">
      <w:start w:val="1"/>
      <w:numFmt w:val="decimal"/>
      <w:lvlText w:val="%2.%3.%4.%5.%6.%7."/>
      <w:lvlJc w:val="left"/>
      <w:pPr>
        <w:tabs>
          <w:tab w:val="num" w:pos="5040"/>
        </w:tabs>
        <w:ind w:left="5040" w:hanging="360"/>
      </w:pPr>
      <w:rPr>
        <w:rFonts w:hint="default"/>
      </w:rPr>
    </w:lvl>
    <w:lvl w:ilvl="7">
      <w:start w:val="1"/>
      <w:numFmt w:val="lowerLetter"/>
      <w:lvlText w:val="%2.%3.%4.%5.%6.%7.%8."/>
      <w:lvlJc w:val="left"/>
      <w:pPr>
        <w:tabs>
          <w:tab w:val="num" w:pos="5760"/>
        </w:tabs>
        <w:ind w:left="5760" w:hanging="360"/>
      </w:pPr>
      <w:rPr>
        <w:rFonts w:hint="default"/>
      </w:rPr>
    </w:lvl>
    <w:lvl w:ilvl="8">
      <w:start w:val="1"/>
      <w:numFmt w:val="lowerRoman"/>
      <w:lvlText w:val="%2.%3.%4.%5.%6.%7.%8.%9."/>
      <w:lvlJc w:val="right"/>
      <w:pPr>
        <w:tabs>
          <w:tab w:val="num" w:pos="6480"/>
        </w:tabs>
        <w:ind w:left="6480" w:hanging="180"/>
      </w:pPr>
      <w:rPr>
        <w:rFonts w:hint="default"/>
      </w:rPr>
    </w:lvl>
  </w:abstractNum>
  <w:abstractNum w:abstractNumId="55" w15:restartNumberingAfterBreak="0">
    <w:nsid w:val="6BFB44C3"/>
    <w:multiLevelType w:val="hybridMultilevel"/>
    <w:tmpl w:val="41524A74"/>
    <w:lvl w:ilvl="0" w:tplc="9A063FA0">
      <w:start w:val="1"/>
      <w:numFmt w:val="decimal"/>
      <w:lvlText w:val="%1)"/>
      <w:lvlJc w:val="left"/>
      <w:pPr>
        <w:ind w:left="720" w:hanging="360"/>
      </w:pPr>
      <w:rPr>
        <w:rFonts w:ascii="Verdana" w:eastAsia="Lucida Sans Unicode" w:hAnsi="Verdana" w:cs="Times New Roman" w:hint="default"/>
        <w:i w:val="0"/>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6C2C32FA"/>
    <w:multiLevelType w:val="hybridMultilevel"/>
    <w:tmpl w:val="C3E4B82E"/>
    <w:lvl w:ilvl="0" w:tplc="D3004C8E">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6C8F66F6"/>
    <w:multiLevelType w:val="multilevel"/>
    <w:tmpl w:val="41CA2ECC"/>
    <w:lvl w:ilvl="0">
      <w:start w:val="1"/>
      <w:numFmt w:val="decimal"/>
      <w:lvlText w:val="%1."/>
      <w:lvlJc w:val="left"/>
      <w:pPr>
        <w:tabs>
          <w:tab w:val="num" w:pos="-360"/>
        </w:tabs>
        <w:ind w:left="360" w:hanging="360"/>
      </w:pPr>
      <w:rPr>
        <w:color w:val="auto"/>
        <w:szCs w:val="24"/>
      </w:rPr>
    </w:lvl>
    <w:lvl w:ilvl="1">
      <w:start w:val="1"/>
      <w:numFmt w:val="lowerLetter"/>
      <w:lvlText w:val="%2)"/>
      <w:lvlJc w:val="left"/>
      <w:pPr>
        <w:tabs>
          <w:tab w:val="num" w:pos="-360"/>
        </w:tabs>
        <w:ind w:left="1080" w:hanging="360"/>
      </w:pPr>
      <w:rPr>
        <w:rFonts w:ascii="Times New Roman" w:hAnsi="Times New Roman" w:cs="Calibri Light"/>
        <w:szCs w:val="24"/>
      </w:rPr>
    </w:lvl>
    <w:lvl w:ilvl="2">
      <w:start w:val="1"/>
      <w:numFmt w:val="lowerLetter"/>
      <w:lvlText w:val="%3)"/>
      <w:lvlJc w:val="left"/>
      <w:pPr>
        <w:tabs>
          <w:tab w:val="num" w:pos="-360"/>
        </w:tabs>
        <w:ind w:left="1980" w:hanging="360"/>
      </w:pPr>
      <w:rPr>
        <w:rFonts w:ascii="Times New Roman" w:hAnsi="Times New Roman" w:cs="Times New Roman"/>
        <w:szCs w:val="24"/>
      </w:r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58" w15:restartNumberingAfterBreak="0">
    <w:nsid w:val="760B5F9C"/>
    <w:multiLevelType w:val="hybridMultilevel"/>
    <w:tmpl w:val="511E5A0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7456881"/>
    <w:multiLevelType w:val="multilevel"/>
    <w:tmpl w:val="3B383F70"/>
    <w:lvl w:ilvl="0">
      <w:start w:val="1"/>
      <w:numFmt w:val="decimal"/>
      <w:lvlText w:val="%1)"/>
      <w:lvlJc w:val="left"/>
      <w:pPr>
        <w:tabs>
          <w:tab w:val="num" w:pos="-360"/>
        </w:tabs>
        <w:ind w:left="360" w:hanging="360"/>
      </w:pPr>
      <w:rPr>
        <w:rFonts w:hint="default"/>
        <w:b w:val="0"/>
        <w:szCs w:val="24"/>
      </w:rPr>
    </w:lvl>
    <w:lvl w:ilvl="1">
      <w:start w:val="1"/>
      <w:numFmt w:val="lowerLetter"/>
      <w:lvlText w:val="%2)"/>
      <w:lvlJc w:val="left"/>
      <w:pPr>
        <w:tabs>
          <w:tab w:val="num" w:pos="-360"/>
        </w:tabs>
        <w:ind w:left="1080" w:hanging="360"/>
      </w:pPr>
      <w:rPr>
        <w:rFonts w:ascii="Times New Roman" w:hAnsi="Times New Roman" w:cs="Calibri Light"/>
        <w:szCs w:val="24"/>
      </w:rPr>
    </w:lvl>
    <w:lvl w:ilvl="2">
      <w:start w:val="1"/>
      <w:numFmt w:val="bullet"/>
      <w:lvlText w:val=""/>
      <w:lvlJc w:val="left"/>
      <w:pPr>
        <w:ind w:left="1980" w:hanging="360"/>
      </w:pPr>
      <w:rPr>
        <w:rFonts w:ascii="Symbol" w:hAnsi="Symbol" w:hint="default"/>
      </w:r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60" w15:restartNumberingAfterBreak="0">
    <w:nsid w:val="7DF159CB"/>
    <w:multiLevelType w:val="hybridMultilevel"/>
    <w:tmpl w:val="0AFEF252"/>
    <w:lvl w:ilvl="0" w:tplc="B538B714">
      <w:start w:val="5"/>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2"/>
  </w:num>
  <w:num w:numId="3">
    <w:abstractNumId w:val="6"/>
  </w:num>
  <w:num w:numId="4">
    <w:abstractNumId w:val="8"/>
  </w:num>
  <w:num w:numId="5">
    <w:abstractNumId w:val="10"/>
  </w:num>
  <w:num w:numId="6">
    <w:abstractNumId w:val="11"/>
  </w:num>
  <w:num w:numId="7">
    <w:abstractNumId w:val="14"/>
  </w:num>
  <w:num w:numId="8">
    <w:abstractNumId w:val="16"/>
  </w:num>
  <w:num w:numId="9">
    <w:abstractNumId w:val="17"/>
  </w:num>
  <w:num w:numId="10">
    <w:abstractNumId w:val="18"/>
  </w:num>
  <w:num w:numId="11">
    <w:abstractNumId w:val="19"/>
  </w:num>
  <w:num w:numId="12">
    <w:abstractNumId w:val="23"/>
  </w:num>
  <w:num w:numId="13">
    <w:abstractNumId w:val="24"/>
  </w:num>
  <w:num w:numId="14">
    <w:abstractNumId w:val="48"/>
  </w:num>
  <w:num w:numId="15">
    <w:abstractNumId w:val="57"/>
  </w:num>
  <w:num w:numId="16">
    <w:abstractNumId w:val="39"/>
  </w:num>
  <w:num w:numId="17">
    <w:abstractNumId w:val="59"/>
  </w:num>
  <w:num w:numId="18">
    <w:abstractNumId w:val="55"/>
  </w:num>
  <w:num w:numId="19">
    <w:abstractNumId w:val="56"/>
  </w:num>
  <w:num w:numId="20">
    <w:abstractNumId w:val="52"/>
  </w:num>
  <w:num w:numId="21">
    <w:abstractNumId w:val="53"/>
  </w:num>
  <w:num w:numId="22">
    <w:abstractNumId w:val="40"/>
  </w:num>
  <w:num w:numId="23">
    <w:abstractNumId w:val="45"/>
  </w:num>
  <w:num w:numId="24">
    <w:abstractNumId w:val="27"/>
  </w:num>
  <w:num w:numId="25">
    <w:abstractNumId w:val="36"/>
  </w:num>
  <w:num w:numId="26">
    <w:abstractNumId w:val="54"/>
  </w:num>
  <w:num w:numId="27">
    <w:abstractNumId w:val="60"/>
  </w:num>
  <w:num w:numId="28">
    <w:abstractNumId w:val="37"/>
  </w:num>
  <w:num w:numId="29">
    <w:abstractNumId w:val="30"/>
  </w:num>
  <w:num w:numId="30">
    <w:abstractNumId w:val="42"/>
  </w:num>
  <w:num w:numId="31">
    <w:abstractNumId w:val="31"/>
  </w:num>
  <w:num w:numId="32">
    <w:abstractNumId w:val="32"/>
  </w:num>
  <w:num w:numId="33">
    <w:abstractNumId w:val="34"/>
  </w:num>
  <w:num w:numId="34">
    <w:abstractNumId w:val="38"/>
  </w:num>
  <w:num w:numId="35">
    <w:abstractNumId w:val="43"/>
  </w:num>
  <w:num w:numId="36">
    <w:abstractNumId w:val="51"/>
  </w:num>
  <w:num w:numId="37">
    <w:abstractNumId w:val="47"/>
  </w:num>
  <w:num w:numId="38">
    <w:abstractNumId w:val="49"/>
  </w:num>
  <w:num w:numId="39">
    <w:abstractNumId w:val="58"/>
  </w:num>
  <w:num w:numId="40">
    <w:abstractNumId w:val="46"/>
  </w:num>
  <w:num w:numId="41">
    <w:abstractNumId w:val="50"/>
  </w:num>
  <w:num w:numId="42">
    <w:abstractNumId w:val="29"/>
  </w:num>
  <w:num w:numId="43">
    <w:abstractNumId w:val="26"/>
  </w:num>
  <w:num w:numId="44">
    <w:abstractNumId w:val="9"/>
  </w:num>
  <w:num w:numId="45">
    <w:abstractNumId w:val="13"/>
  </w:num>
  <w:num w:numId="46">
    <w:abstractNumId w:val="28"/>
  </w:num>
  <w:num w:numId="47">
    <w:abstractNumId w:val="41"/>
  </w:num>
  <w:num w:numId="48">
    <w:abstractNumId w:val="35"/>
  </w:num>
  <w:num w:numId="49">
    <w:abstractNumId w:val="44"/>
  </w:num>
  <w:num w:numId="50">
    <w:abstractNumId w:val="33"/>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160B"/>
    <w:rsid w:val="000037A9"/>
    <w:rsid w:val="00003F60"/>
    <w:rsid w:val="000228C7"/>
    <w:rsid w:val="00023736"/>
    <w:rsid w:val="0003050E"/>
    <w:rsid w:val="00037DD6"/>
    <w:rsid w:val="0004045E"/>
    <w:rsid w:val="0004199F"/>
    <w:rsid w:val="0004396B"/>
    <w:rsid w:val="00051AC4"/>
    <w:rsid w:val="00064176"/>
    <w:rsid w:val="00065618"/>
    <w:rsid w:val="00080ED9"/>
    <w:rsid w:val="00085C25"/>
    <w:rsid w:val="000A126F"/>
    <w:rsid w:val="000A1990"/>
    <w:rsid w:val="000B476F"/>
    <w:rsid w:val="000B6251"/>
    <w:rsid w:val="000C1D41"/>
    <w:rsid w:val="000C5674"/>
    <w:rsid w:val="000C6BE1"/>
    <w:rsid w:val="000C778B"/>
    <w:rsid w:val="000C7815"/>
    <w:rsid w:val="000D3914"/>
    <w:rsid w:val="000D4984"/>
    <w:rsid w:val="000D62E3"/>
    <w:rsid w:val="000D63C7"/>
    <w:rsid w:val="000D7D25"/>
    <w:rsid w:val="000D7D49"/>
    <w:rsid w:val="000E04E8"/>
    <w:rsid w:val="000E3CA8"/>
    <w:rsid w:val="000E7BCC"/>
    <w:rsid w:val="000E7ECC"/>
    <w:rsid w:val="000F3CF6"/>
    <w:rsid w:val="000F4005"/>
    <w:rsid w:val="000F41B6"/>
    <w:rsid w:val="000F5F61"/>
    <w:rsid w:val="00101DA3"/>
    <w:rsid w:val="001021DC"/>
    <w:rsid w:val="00102ABC"/>
    <w:rsid w:val="001066BE"/>
    <w:rsid w:val="00110B1D"/>
    <w:rsid w:val="00114D7B"/>
    <w:rsid w:val="001244BC"/>
    <w:rsid w:val="00124775"/>
    <w:rsid w:val="00127662"/>
    <w:rsid w:val="00130B0F"/>
    <w:rsid w:val="001315C5"/>
    <w:rsid w:val="00131D5F"/>
    <w:rsid w:val="001363FC"/>
    <w:rsid w:val="00143557"/>
    <w:rsid w:val="00144D48"/>
    <w:rsid w:val="001462F1"/>
    <w:rsid w:val="00150EB6"/>
    <w:rsid w:val="0015566A"/>
    <w:rsid w:val="00161155"/>
    <w:rsid w:val="00162F86"/>
    <w:rsid w:val="001631EE"/>
    <w:rsid w:val="00163C83"/>
    <w:rsid w:val="001672B8"/>
    <w:rsid w:val="0017037E"/>
    <w:rsid w:val="00171A3A"/>
    <w:rsid w:val="001725EB"/>
    <w:rsid w:val="001734D6"/>
    <w:rsid w:val="00174FBB"/>
    <w:rsid w:val="001760F3"/>
    <w:rsid w:val="00176C7E"/>
    <w:rsid w:val="001811F4"/>
    <w:rsid w:val="0018133D"/>
    <w:rsid w:val="0018143B"/>
    <w:rsid w:val="0018574D"/>
    <w:rsid w:val="001862D6"/>
    <w:rsid w:val="001868A4"/>
    <w:rsid w:val="001868B7"/>
    <w:rsid w:val="001877AF"/>
    <w:rsid w:val="001900C3"/>
    <w:rsid w:val="0019260D"/>
    <w:rsid w:val="001926DD"/>
    <w:rsid w:val="0019645A"/>
    <w:rsid w:val="00197497"/>
    <w:rsid w:val="001A2C66"/>
    <w:rsid w:val="001A5A4D"/>
    <w:rsid w:val="001A5D3C"/>
    <w:rsid w:val="001B48ED"/>
    <w:rsid w:val="001B4A4A"/>
    <w:rsid w:val="001B713F"/>
    <w:rsid w:val="001B7C29"/>
    <w:rsid w:val="001B7CA0"/>
    <w:rsid w:val="001C0E92"/>
    <w:rsid w:val="001C1989"/>
    <w:rsid w:val="001C4B0C"/>
    <w:rsid w:val="001C4CF0"/>
    <w:rsid w:val="001E3B5C"/>
    <w:rsid w:val="001E78F4"/>
    <w:rsid w:val="001F0A91"/>
    <w:rsid w:val="001F136D"/>
    <w:rsid w:val="001F1E69"/>
    <w:rsid w:val="001F24D9"/>
    <w:rsid w:val="001F26E8"/>
    <w:rsid w:val="001F5155"/>
    <w:rsid w:val="00203979"/>
    <w:rsid w:val="00206AA3"/>
    <w:rsid w:val="00211171"/>
    <w:rsid w:val="0021271E"/>
    <w:rsid w:val="002134B6"/>
    <w:rsid w:val="00216B7F"/>
    <w:rsid w:val="00216BA6"/>
    <w:rsid w:val="0022569E"/>
    <w:rsid w:val="002274F4"/>
    <w:rsid w:val="00233FCF"/>
    <w:rsid w:val="00236124"/>
    <w:rsid w:val="002363AC"/>
    <w:rsid w:val="002364A3"/>
    <w:rsid w:val="00236563"/>
    <w:rsid w:val="002407B4"/>
    <w:rsid w:val="00244E21"/>
    <w:rsid w:val="00245331"/>
    <w:rsid w:val="0024699C"/>
    <w:rsid w:val="002572A7"/>
    <w:rsid w:val="00257AF0"/>
    <w:rsid w:val="002605DD"/>
    <w:rsid w:val="0026339A"/>
    <w:rsid w:val="002644FB"/>
    <w:rsid w:val="0028259C"/>
    <w:rsid w:val="002832AB"/>
    <w:rsid w:val="002836B5"/>
    <w:rsid w:val="00290797"/>
    <w:rsid w:val="00290D3F"/>
    <w:rsid w:val="00293CF3"/>
    <w:rsid w:val="002A3082"/>
    <w:rsid w:val="002A49ED"/>
    <w:rsid w:val="002A659A"/>
    <w:rsid w:val="002B1767"/>
    <w:rsid w:val="002B1E88"/>
    <w:rsid w:val="002B1F56"/>
    <w:rsid w:val="002B312D"/>
    <w:rsid w:val="002C56C1"/>
    <w:rsid w:val="002D035B"/>
    <w:rsid w:val="002D0C9C"/>
    <w:rsid w:val="002D426A"/>
    <w:rsid w:val="002E1536"/>
    <w:rsid w:val="002E4A84"/>
    <w:rsid w:val="002E68BB"/>
    <w:rsid w:val="002F15F9"/>
    <w:rsid w:val="002F5781"/>
    <w:rsid w:val="002F7706"/>
    <w:rsid w:val="002F7ECF"/>
    <w:rsid w:val="00304A1E"/>
    <w:rsid w:val="00306D9E"/>
    <w:rsid w:val="00310EC9"/>
    <w:rsid w:val="0031157A"/>
    <w:rsid w:val="003139AC"/>
    <w:rsid w:val="00320491"/>
    <w:rsid w:val="00335043"/>
    <w:rsid w:val="00343347"/>
    <w:rsid w:val="0035041F"/>
    <w:rsid w:val="003632ED"/>
    <w:rsid w:val="0036357B"/>
    <w:rsid w:val="00374473"/>
    <w:rsid w:val="003771BD"/>
    <w:rsid w:val="003774DC"/>
    <w:rsid w:val="003777D2"/>
    <w:rsid w:val="0038035D"/>
    <w:rsid w:val="00384124"/>
    <w:rsid w:val="00393793"/>
    <w:rsid w:val="00393981"/>
    <w:rsid w:val="0039454B"/>
    <w:rsid w:val="00396DEF"/>
    <w:rsid w:val="00397DA4"/>
    <w:rsid w:val="003B1C3A"/>
    <w:rsid w:val="003B4D5E"/>
    <w:rsid w:val="003C153A"/>
    <w:rsid w:val="003C6F99"/>
    <w:rsid w:val="003D16DC"/>
    <w:rsid w:val="003D7587"/>
    <w:rsid w:val="003E160B"/>
    <w:rsid w:val="003E3A66"/>
    <w:rsid w:val="003E3FF3"/>
    <w:rsid w:val="003E5265"/>
    <w:rsid w:val="003F2CE8"/>
    <w:rsid w:val="004014A1"/>
    <w:rsid w:val="00402CC8"/>
    <w:rsid w:val="00411A43"/>
    <w:rsid w:val="0041274C"/>
    <w:rsid w:val="00415CD5"/>
    <w:rsid w:val="00416E8A"/>
    <w:rsid w:val="0041700F"/>
    <w:rsid w:val="00420606"/>
    <w:rsid w:val="0042257E"/>
    <w:rsid w:val="0042272A"/>
    <w:rsid w:val="00426931"/>
    <w:rsid w:val="00426B8C"/>
    <w:rsid w:val="004270FA"/>
    <w:rsid w:val="00427CBD"/>
    <w:rsid w:val="00430652"/>
    <w:rsid w:val="00430BE6"/>
    <w:rsid w:val="00437AD9"/>
    <w:rsid w:val="0044317C"/>
    <w:rsid w:val="004519E1"/>
    <w:rsid w:val="004523AE"/>
    <w:rsid w:val="00463B53"/>
    <w:rsid w:val="004712AD"/>
    <w:rsid w:val="0047209C"/>
    <w:rsid w:val="00472360"/>
    <w:rsid w:val="0048783F"/>
    <w:rsid w:val="00491B1A"/>
    <w:rsid w:val="00494B1B"/>
    <w:rsid w:val="00496221"/>
    <w:rsid w:val="00497C61"/>
    <w:rsid w:val="004A7230"/>
    <w:rsid w:val="004A7BB5"/>
    <w:rsid w:val="004B15E1"/>
    <w:rsid w:val="004C7143"/>
    <w:rsid w:val="004C7721"/>
    <w:rsid w:val="004D1D1A"/>
    <w:rsid w:val="004D2BC7"/>
    <w:rsid w:val="004D4A14"/>
    <w:rsid w:val="004D665C"/>
    <w:rsid w:val="004D6AC5"/>
    <w:rsid w:val="004E05B3"/>
    <w:rsid w:val="004E71CF"/>
    <w:rsid w:val="004F27DB"/>
    <w:rsid w:val="00500208"/>
    <w:rsid w:val="00502E9F"/>
    <w:rsid w:val="00511DD4"/>
    <w:rsid w:val="0051268B"/>
    <w:rsid w:val="0051428B"/>
    <w:rsid w:val="00515CB1"/>
    <w:rsid w:val="00516429"/>
    <w:rsid w:val="00530016"/>
    <w:rsid w:val="005379A9"/>
    <w:rsid w:val="0054100F"/>
    <w:rsid w:val="00543E47"/>
    <w:rsid w:val="00544648"/>
    <w:rsid w:val="00544AF5"/>
    <w:rsid w:val="00546822"/>
    <w:rsid w:val="00546A57"/>
    <w:rsid w:val="005504A2"/>
    <w:rsid w:val="0055120A"/>
    <w:rsid w:val="00552337"/>
    <w:rsid w:val="005523C4"/>
    <w:rsid w:val="005633DF"/>
    <w:rsid w:val="005670B3"/>
    <w:rsid w:val="005727F4"/>
    <w:rsid w:val="005806D7"/>
    <w:rsid w:val="005831EB"/>
    <w:rsid w:val="00583E20"/>
    <w:rsid w:val="00584935"/>
    <w:rsid w:val="00586BF2"/>
    <w:rsid w:val="00591F2A"/>
    <w:rsid w:val="00595651"/>
    <w:rsid w:val="00595908"/>
    <w:rsid w:val="005A010C"/>
    <w:rsid w:val="005A3F8B"/>
    <w:rsid w:val="005A7BF8"/>
    <w:rsid w:val="005B1860"/>
    <w:rsid w:val="005B1869"/>
    <w:rsid w:val="005B18A8"/>
    <w:rsid w:val="005B405E"/>
    <w:rsid w:val="005B5B17"/>
    <w:rsid w:val="005B5FB4"/>
    <w:rsid w:val="005C17EC"/>
    <w:rsid w:val="005C32DE"/>
    <w:rsid w:val="005C377F"/>
    <w:rsid w:val="005C410C"/>
    <w:rsid w:val="005C6930"/>
    <w:rsid w:val="005D04CB"/>
    <w:rsid w:val="005D1007"/>
    <w:rsid w:val="005D2BD8"/>
    <w:rsid w:val="005D4CEF"/>
    <w:rsid w:val="005D602B"/>
    <w:rsid w:val="005E0444"/>
    <w:rsid w:val="005E2F62"/>
    <w:rsid w:val="005F272D"/>
    <w:rsid w:val="005F3259"/>
    <w:rsid w:val="005F38C0"/>
    <w:rsid w:val="005F41AB"/>
    <w:rsid w:val="005F4527"/>
    <w:rsid w:val="005F4625"/>
    <w:rsid w:val="005F76D5"/>
    <w:rsid w:val="00600EAB"/>
    <w:rsid w:val="006064E7"/>
    <w:rsid w:val="006104AF"/>
    <w:rsid w:val="006106F7"/>
    <w:rsid w:val="00611F9B"/>
    <w:rsid w:val="0062178D"/>
    <w:rsid w:val="00630309"/>
    <w:rsid w:val="0063073F"/>
    <w:rsid w:val="00633C45"/>
    <w:rsid w:val="006375A9"/>
    <w:rsid w:val="00644ECD"/>
    <w:rsid w:val="00646AC5"/>
    <w:rsid w:val="006500C4"/>
    <w:rsid w:val="00654678"/>
    <w:rsid w:val="006550CC"/>
    <w:rsid w:val="00660501"/>
    <w:rsid w:val="006614F3"/>
    <w:rsid w:val="00666948"/>
    <w:rsid w:val="00666CD0"/>
    <w:rsid w:val="00673C2C"/>
    <w:rsid w:val="00682480"/>
    <w:rsid w:val="00683E8C"/>
    <w:rsid w:val="00692093"/>
    <w:rsid w:val="006950F5"/>
    <w:rsid w:val="006B3EA3"/>
    <w:rsid w:val="006B4F08"/>
    <w:rsid w:val="006B6176"/>
    <w:rsid w:val="006B6CCB"/>
    <w:rsid w:val="006C10BC"/>
    <w:rsid w:val="006C4B30"/>
    <w:rsid w:val="006C6275"/>
    <w:rsid w:val="006C6842"/>
    <w:rsid w:val="006C7586"/>
    <w:rsid w:val="006D0A74"/>
    <w:rsid w:val="006D161F"/>
    <w:rsid w:val="006D5029"/>
    <w:rsid w:val="006D648C"/>
    <w:rsid w:val="006D767A"/>
    <w:rsid w:val="006D7EDF"/>
    <w:rsid w:val="006E111B"/>
    <w:rsid w:val="006E2344"/>
    <w:rsid w:val="006E7A59"/>
    <w:rsid w:val="006F10D5"/>
    <w:rsid w:val="006F147D"/>
    <w:rsid w:val="0070396D"/>
    <w:rsid w:val="00704F0B"/>
    <w:rsid w:val="00711150"/>
    <w:rsid w:val="0071284F"/>
    <w:rsid w:val="0071358A"/>
    <w:rsid w:val="007142A8"/>
    <w:rsid w:val="0071690C"/>
    <w:rsid w:val="0071728B"/>
    <w:rsid w:val="00717A36"/>
    <w:rsid w:val="007217D7"/>
    <w:rsid w:val="00734855"/>
    <w:rsid w:val="00737A83"/>
    <w:rsid w:val="007410E1"/>
    <w:rsid w:val="00744900"/>
    <w:rsid w:val="00755F5F"/>
    <w:rsid w:val="007649EF"/>
    <w:rsid w:val="0077312B"/>
    <w:rsid w:val="00773216"/>
    <w:rsid w:val="007762DE"/>
    <w:rsid w:val="0078157A"/>
    <w:rsid w:val="0079239A"/>
    <w:rsid w:val="0079785C"/>
    <w:rsid w:val="007A07DA"/>
    <w:rsid w:val="007A4025"/>
    <w:rsid w:val="007A7200"/>
    <w:rsid w:val="007B5182"/>
    <w:rsid w:val="007B58B4"/>
    <w:rsid w:val="007B597A"/>
    <w:rsid w:val="007B64D9"/>
    <w:rsid w:val="007E2D41"/>
    <w:rsid w:val="007E3941"/>
    <w:rsid w:val="007E4578"/>
    <w:rsid w:val="007E7417"/>
    <w:rsid w:val="007F1418"/>
    <w:rsid w:val="007F2BE3"/>
    <w:rsid w:val="007F312C"/>
    <w:rsid w:val="007F3668"/>
    <w:rsid w:val="007F3676"/>
    <w:rsid w:val="007F522F"/>
    <w:rsid w:val="008016C4"/>
    <w:rsid w:val="00801A0A"/>
    <w:rsid w:val="008043CE"/>
    <w:rsid w:val="0080548B"/>
    <w:rsid w:val="00813872"/>
    <w:rsid w:val="00814F60"/>
    <w:rsid w:val="00831333"/>
    <w:rsid w:val="008344D4"/>
    <w:rsid w:val="008352AC"/>
    <w:rsid w:val="0084041E"/>
    <w:rsid w:val="00845850"/>
    <w:rsid w:val="008471A9"/>
    <w:rsid w:val="0085052D"/>
    <w:rsid w:val="00852845"/>
    <w:rsid w:val="008577A7"/>
    <w:rsid w:val="008578D5"/>
    <w:rsid w:val="00860A1E"/>
    <w:rsid w:val="00860AA0"/>
    <w:rsid w:val="0086366C"/>
    <w:rsid w:val="008816B4"/>
    <w:rsid w:val="00882AE4"/>
    <w:rsid w:val="00886954"/>
    <w:rsid w:val="00887144"/>
    <w:rsid w:val="00887A38"/>
    <w:rsid w:val="00891E02"/>
    <w:rsid w:val="008923B5"/>
    <w:rsid w:val="008A0E6C"/>
    <w:rsid w:val="008A5B03"/>
    <w:rsid w:val="008B2920"/>
    <w:rsid w:val="008B7EDC"/>
    <w:rsid w:val="008C4954"/>
    <w:rsid w:val="008D1826"/>
    <w:rsid w:val="008D43A4"/>
    <w:rsid w:val="008D6BFE"/>
    <w:rsid w:val="008E129C"/>
    <w:rsid w:val="008E3DCE"/>
    <w:rsid w:val="008E6986"/>
    <w:rsid w:val="008F1EB2"/>
    <w:rsid w:val="008F5599"/>
    <w:rsid w:val="00900EB9"/>
    <w:rsid w:val="00910072"/>
    <w:rsid w:val="00910E56"/>
    <w:rsid w:val="00913A7F"/>
    <w:rsid w:val="009142B5"/>
    <w:rsid w:val="00915D5D"/>
    <w:rsid w:val="0091611B"/>
    <w:rsid w:val="00920006"/>
    <w:rsid w:val="00924AAE"/>
    <w:rsid w:val="00926923"/>
    <w:rsid w:val="009276B7"/>
    <w:rsid w:val="00927CEC"/>
    <w:rsid w:val="00936652"/>
    <w:rsid w:val="009401FF"/>
    <w:rsid w:val="00942BA9"/>
    <w:rsid w:val="00943ABD"/>
    <w:rsid w:val="00943D4E"/>
    <w:rsid w:val="00943DB9"/>
    <w:rsid w:val="0094598E"/>
    <w:rsid w:val="009534F6"/>
    <w:rsid w:val="009547D0"/>
    <w:rsid w:val="009578A5"/>
    <w:rsid w:val="00960A18"/>
    <w:rsid w:val="00963DD6"/>
    <w:rsid w:val="00963DFA"/>
    <w:rsid w:val="0096561D"/>
    <w:rsid w:val="0097047C"/>
    <w:rsid w:val="00975DB5"/>
    <w:rsid w:val="00976AAC"/>
    <w:rsid w:val="00976F2D"/>
    <w:rsid w:val="00977509"/>
    <w:rsid w:val="00981765"/>
    <w:rsid w:val="00984746"/>
    <w:rsid w:val="00991C9A"/>
    <w:rsid w:val="009923E0"/>
    <w:rsid w:val="00993D08"/>
    <w:rsid w:val="009A6E51"/>
    <w:rsid w:val="009A6FB0"/>
    <w:rsid w:val="009C35D8"/>
    <w:rsid w:val="009C43C3"/>
    <w:rsid w:val="009C4D80"/>
    <w:rsid w:val="009C54DC"/>
    <w:rsid w:val="009C6E37"/>
    <w:rsid w:val="009C73DF"/>
    <w:rsid w:val="009D06BB"/>
    <w:rsid w:val="009D1445"/>
    <w:rsid w:val="009D2FF3"/>
    <w:rsid w:val="009D4B01"/>
    <w:rsid w:val="009D538D"/>
    <w:rsid w:val="009D55CD"/>
    <w:rsid w:val="009E07C8"/>
    <w:rsid w:val="009E2136"/>
    <w:rsid w:val="009F57B4"/>
    <w:rsid w:val="009F62A9"/>
    <w:rsid w:val="00A00269"/>
    <w:rsid w:val="00A00382"/>
    <w:rsid w:val="00A02E0B"/>
    <w:rsid w:val="00A0324D"/>
    <w:rsid w:val="00A0573F"/>
    <w:rsid w:val="00A10279"/>
    <w:rsid w:val="00A17964"/>
    <w:rsid w:val="00A17C72"/>
    <w:rsid w:val="00A21AFA"/>
    <w:rsid w:val="00A21DCA"/>
    <w:rsid w:val="00A220FE"/>
    <w:rsid w:val="00A27103"/>
    <w:rsid w:val="00A35214"/>
    <w:rsid w:val="00A43823"/>
    <w:rsid w:val="00A53DB9"/>
    <w:rsid w:val="00A578EF"/>
    <w:rsid w:val="00A6240D"/>
    <w:rsid w:val="00A6326C"/>
    <w:rsid w:val="00A63710"/>
    <w:rsid w:val="00A65C01"/>
    <w:rsid w:val="00A65D3C"/>
    <w:rsid w:val="00A65DC9"/>
    <w:rsid w:val="00A739C9"/>
    <w:rsid w:val="00A7464F"/>
    <w:rsid w:val="00A75EFD"/>
    <w:rsid w:val="00A760AB"/>
    <w:rsid w:val="00A766B0"/>
    <w:rsid w:val="00A9377A"/>
    <w:rsid w:val="00A96313"/>
    <w:rsid w:val="00A9798F"/>
    <w:rsid w:val="00AA235B"/>
    <w:rsid w:val="00AA2FEA"/>
    <w:rsid w:val="00AB399C"/>
    <w:rsid w:val="00AB5CD2"/>
    <w:rsid w:val="00AC3FE1"/>
    <w:rsid w:val="00AD2449"/>
    <w:rsid w:val="00AD3139"/>
    <w:rsid w:val="00AD551C"/>
    <w:rsid w:val="00AD6294"/>
    <w:rsid w:val="00AE0BBD"/>
    <w:rsid w:val="00AE3948"/>
    <w:rsid w:val="00AE7DF9"/>
    <w:rsid w:val="00AF00FC"/>
    <w:rsid w:val="00AF0162"/>
    <w:rsid w:val="00AF0B25"/>
    <w:rsid w:val="00AF0F95"/>
    <w:rsid w:val="00B01A89"/>
    <w:rsid w:val="00B04EAD"/>
    <w:rsid w:val="00B065BE"/>
    <w:rsid w:val="00B103C1"/>
    <w:rsid w:val="00B134C6"/>
    <w:rsid w:val="00B13C72"/>
    <w:rsid w:val="00B14A28"/>
    <w:rsid w:val="00B16D6C"/>
    <w:rsid w:val="00B17E03"/>
    <w:rsid w:val="00B23717"/>
    <w:rsid w:val="00B26108"/>
    <w:rsid w:val="00B26EE0"/>
    <w:rsid w:val="00B27E4F"/>
    <w:rsid w:val="00B428F0"/>
    <w:rsid w:val="00B42EAF"/>
    <w:rsid w:val="00B51020"/>
    <w:rsid w:val="00B523F2"/>
    <w:rsid w:val="00B52CB1"/>
    <w:rsid w:val="00B52E82"/>
    <w:rsid w:val="00B5471A"/>
    <w:rsid w:val="00B600A2"/>
    <w:rsid w:val="00B60B3E"/>
    <w:rsid w:val="00B612E0"/>
    <w:rsid w:val="00B618A5"/>
    <w:rsid w:val="00B66F55"/>
    <w:rsid w:val="00B677B9"/>
    <w:rsid w:val="00B67B0B"/>
    <w:rsid w:val="00B71C3B"/>
    <w:rsid w:val="00B747CE"/>
    <w:rsid w:val="00B773A3"/>
    <w:rsid w:val="00B810D1"/>
    <w:rsid w:val="00B82868"/>
    <w:rsid w:val="00B867FB"/>
    <w:rsid w:val="00B86F10"/>
    <w:rsid w:val="00B900CA"/>
    <w:rsid w:val="00B93725"/>
    <w:rsid w:val="00B96CFB"/>
    <w:rsid w:val="00B97186"/>
    <w:rsid w:val="00B972F6"/>
    <w:rsid w:val="00BA424A"/>
    <w:rsid w:val="00BB21AD"/>
    <w:rsid w:val="00BB23D9"/>
    <w:rsid w:val="00BB6FF9"/>
    <w:rsid w:val="00BC294E"/>
    <w:rsid w:val="00BC4E91"/>
    <w:rsid w:val="00BD0915"/>
    <w:rsid w:val="00BD0BDB"/>
    <w:rsid w:val="00BD6802"/>
    <w:rsid w:val="00BE3E9C"/>
    <w:rsid w:val="00BE52A5"/>
    <w:rsid w:val="00BE5D5B"/>
    <w:rsid w:val="00BE643C"/>
    <w:rsid w:val="00BE6B09"/>
    <w:rsid w:val="00BE72C1"/>
    <w:rsid w:val="00BF2AE0"/>
    <w:rsid w:val="00BF3F93"/>
    <w:rsid w:val="00C006E3"/>
    <w:rsid w:val="00C07911"/>
    <w:rsid w:val="00C07A0C"/>
    <w:rsid w:val="00C14CA0"/>
    <w:rsid w:val="00C16603"/>
    <w:rsid w:val="00C22FE3"/>
    <w:rsid w:val="00C2614A"/>
    <w:rsid w:val="00C26C88"/>
    <w:rsid w:val="00C3046E"/>
    <w:rsid w:val="00C30FBC"/>
    <w:rsid w:val="00C437CC"/>
    <w:rsid w:val="00C51234"/>
    <w:rsid w:val="00C51768"/>
    <w:rsid w:val="00C5689F"/>
    <w:rsid w:val="00C610AB"/>
    <w:rsid w:val="00C616C0"/>
    <w:rsid w:val="00C66412"/>
    <w:rsid w:val="00C67624"/>
    <w:rsid w:val="00C71872"/>
    <w:rsid w:val="00C751F3"/>
    <w:rsid w:val="00C779D7"/>
    <w:rsid w:val="00C80CAB"/>
    <w:rsid w:val="00C85350"/>
    <w:rsid w:val="00C91043"/>
    <w:rsid w:val="00C9312B"/>
    <w:rsid w:val="00C9762B"/>
    <w:rsid w:val="00CA2AC1"/>
    <w:rsid w:val="00CB0913"/>
    <w:rsid w:val="00CB5A33"/>
    <w:rsid w:val="00CB6488"/>
    <w:rsid w:val="00CB7928"/>
    <w:rsid w:val="00CC06C9"/>
    <w:rsid w:val="00CC0990"/>
    <w:rsid w:val="00CC2A08"/>
    <w:rsid w:val="00CC3D15"/>
    <w:rsid w:val="00CC4B0B"/>
    <w:rsid w:val="00CC7D17"/>
    <w:rsid w:val="00CD0E2F"/>
    <w:rsid w:val="00CD1442"/>
    <w:rsid w:val="00CD3FE1"/>
    <w:rsid w:val="00CD61EB"/>
    <w:rsid w:val="00CE1698"/>
    <w:rsid w:val="00CE2EEB"/>
    <w:rsid w:val="00CE34B7"/>
    <w:rsid w:val="00CE3926"/>
    <w:rsid w:val="00CF1355"/>
    <w:rsid w:val="00D01C70"/>
    <w:rsid w:val="00D0342F"/>
    <w:rsid w:val="00D05913"/>
    <w:rsid w:val="00D061BD"/>
    <w:rsid w:val="00D077F5"/>
    <w:rsid w:val="00D11A40"/>
    <w:rsid w:val="00D12C45"/>
    <w:rsid w:val="00D15914"/>
    <w:rsid w:val="00D23F03"/>
    <w:rsid w:val="00D3790C"/>
    <w:rsid w:val="00D458F3"/>
    <w:rsid w:val="00D50E98"/>
    <w:rsid w:val="00D53BF6"/>
    <w:rsid w:val="00D54757"/>
    <w:rsid w:val="00D57B18"/>
    <w:rsid w:val="00D614ED"/>
    <w:rsid w:val="00D617CC"/>
    <w:rsid w:val="00D624A8"/>
    <w:rsid w:val="00D675A6"/>
    <w:rsid w:val="00D7097D"/>
    <w:rsid w:val="00D75AE7"/>
    <w:rsid w:val="00D80EB2"/>
    <w:rsid w:val="00D8225F"/>
    <w:rsid w:val="00D96438"/>
    <w:rsid w:val="00DA2CEE"/>
    <w:rsid w:val="00DA70FD"/>
    <w:rsid w:val="00DB2139"/>
    <w:rsid w:val="00DB6785"/>
    <w:rsid w:val="00DC0BF1"/>
    <w:rsid w:val="00DC2E6E"/>
    <w:rsid w:val="00DC51B6"/>
    <w:rsid w:val="00DD196F"/>
    <w:rsid w:val="00DD1C42"/>
    <w:rsid w:val="00DD2ABE"/>
    <w:rsid w:val="00DD7D9C"/>
    <w:rsid w:val="00DE5548"/>
    <w:rsid w:val="00DF137C"/>
    <w:rsid w:val="00DF7376"/>
    <w:rsid w:val="00E00988"/>
    <w:rsid w:val="00E0163D"/>
    <w:rsid w:val="00E04623"/>
    <w:rsid w:val="00E05982"/>
    <w:rsid w:val="00E07500"/>
    <w:rsid w:val="00E10C2B"/>
    <w:rsid w:val="00E15D42"/>
    <w:rsid w:val="00E270F1"/>
    <w:rsid w:val="00E32490"/>
    <w:rsid w:val="00E337FF"/>
    <w:rsid w:val="00E3588C"/>
    <w:rsid w:val="00E423B5"/>
    <w:rsid w:val="00E4653F"/>
    <w:rsid w:val="00E47792"/>
    <w:rsid w:val="00E54A93"/>
    <w:rsid w:val="00E54BFD"/>
    <w:rsid w:val="00E61D2C"/>
    <w:rsid w:val="00E73709"/>
    <w:rsid w:val="00E75C1A"/>
    <w:rsid w:val="00E82008"/>
    <w:rsid w:val="00E83993"/>
    <w:rsid w:val="00E85415"/>
    <w:rsid w:val="00E902EB"/>
    <w:rsid w:val="00E94D0E"/>
    <w:rsid w:val="00EA2F93"/>
    <w:rsid w:val="00EA3AFB"/>
    <w:rsid w:val="00EA4156"/>
    <w:rsid w:val="00EA550B"/>
    <w:rsid w:val="00EA7446"/>
    <w:rsid w:val="00EB2C6C"/>
    <w:rsid w:val="00EB7609"/>
    <w:rsid w:val="00EC166B"/>
    <w:rsid w:val="00EC3918"/>
    <w:rsid w:val="00ED219C"/>
    <w:rsid w:val="00ED235C"/>
    <w:rsid w:val="00EF3F8D"/>
    <w:rsid w:val="00EF5A70"/>
    <w:rsid w:val="00EF5E7E"/>
    <w:rsid w:val="00F0046B"/>
    <w:rsid w:val="00F0242A"/>
    <w:rsid w:val="00F06974"/>
    <w:rsid w:val="00F10E74"/>
    <w:rsid w:val="00F15057"/>
    <w:rsid w:val="00F15E9E"/>
    <w:rsid w:val="00F21476"/>
    <w:rsid w:val="00F26395"/>
    <w:rsid w:val="00F36A24"/>
    <w:rsid w:val="00F37F40"/>
    <w:rsid w:val="00F4033F"/>
    <w:rsid w:val="00F415E0"/>
    <w:rsid w:val="00F420BA"/>
    <w:rsid w:val="00F42862"/>
    <w:rsid w:val="00F4691B"/>
    <w:rsid w:val="00F46A38"/>
    <w:rsid w:val="00F51BF3"/>
    <w:rsid w:val="00F53E34"/>
    <w:rsid w:val="00F550A0"/>
    <w:rsid w:val="00F55797"/>
    <w:rsid w:val="00F65EFC"/>
    <w:rsid w:val="00F7184B"/>
    <w:rsid w:val="00F77A92"/>
    <w:rsid w:val="00F77FB8"/>
    <w:rsid w:val="00F80270"/>
    <w:rsid w:val="00F83C6B"/>
    <w:rsid w:val="00F86BDD"/>
    <w:rsid w:val="00F9233F"/>
    <w:rsid w:val="00FA1EDF"/>
    <w:rsid w:val="00FA2E67"/>
    <w:rsid w:val="00FB3BA7"/>
    <w:rsid w:val="00FC1D33"/>
    <w:rsid w:val="00FC32EF"/>
    <w:rsid w:val="00FC467B"/>
    <w:rsid w:val="00FC563C"/>
    <w:rsid w:val="00FC5A36"/>
    <w:rsid w:val="00FE1629"/>
    <w:rsid w:val="00FE1D4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ABEF90D"/>
  <w15:chartTrackingRefBased/>
  <w15:docId w15:val="{B58F6ADA-8987-43B7-A472-346B3C658B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30309"/>
    <w:pPr>
      <w:widowControl w:val="0"/>
      <w:suppressAutoHyphens/>
      <w:spacing w:line="100" w:lineRule="atLeast"/>
    </w:pPr>
    <w:rPr>
      <w:rFonts w:ascii="Liberation Serif" w:hAnsi="Liberation Serif" w:cs="Arial"/>
      <w:kern w:val="2"/>
      <w:sz w:val="24"/>
      <w:szCs w:val="24"/>
      <w:lang w:eastAsia="zh-CN" w:bidi="hi-IN"/>
    </w:rPr>
  </w:style>
  <w:style w:type="paragraph" w:styleId="Nagwek1">
    <w:name w:val="heading 1"/>
    <w:basedOn w:val="Normalny"/>
    <w:next w:val="Tekstpodstawowy"/>
    <w:qFormat/>
    <w:pPr>
      <w:keepNext/>
      <w:keepLines/>
      <w:numPr>
        <w:numId w:val="1"/>
      </w:numPr>
      <w:spacing w:before="480" w:after="240" w:line="360" w:lineRule="auto"/>
      <w:jc w:val="center"/>
      <w:outlineLvl w:val="0"/>
    </w:pPr>
    <w:rPr>
      <w:rFonts w:ascii="Arial Narrow" w:hAnsi="Arial Narrow" w:cs="Mangal"/>
      <w:b/>
      <w:bCs/>
      <w:szCs w:val="25"/>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Pr>
      <w:rFonts w:cs="Times New Roman"/>
      <w:b/>
      <w:sz w:val="32"/>
      <w:szCs w:val="32"/>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Times New Roman" w:hAnsi="Times New Roman" w:cs="Calibri Light"/>
      <w:color w:val="00000A"/>
      <w:szCs w:val="24"/>
    </w:rPr>
  </w:style>
  <w:style w:type="character" w:customStyle="1" w:styleId="WW8Num2z1">
    <w:name w:val="WW8Num2z1"/>
    <w:rPr>
      <w:rFonts w:ascii="Times New Roman" w:hAnsi="Times New Roman" w:cs="Calibri Light"/>
      <w:szCs w:val="24"/>
    </w:rPr>
  </w:style>
  <w:style w:type="character" w:customStyle="1" w:styleId="WW8Num2z2">
    <w:name w:val="WW8Num2z2"/>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Times New Roman" w:hAnsi="Times New Roman" w:cs="Times New Roman"/>
      <w:b w:val="0"/>
      <w:bCs/>
      <w:i w:val="0"/>
      <w:color w:val="000000"/>
      <w:sz w:val="24"/>
      <w:szCs w:val="24"/>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5z0">
    <w:name w:val="WW8Num5z0"/>
    <w:rPr>
      <w:rFonts w:ascii="Symbol" w:hAnsi="Symbol" w:cs="Symbol"/>
      <w:szCs w:val="24"/>
      <w:lang w:val="cs-CZ"/>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6z0">
    <w:name w:val="WW8Num6z0"/>
    <w:rPr>
      <w:rFonts w:ascii="Times New Roman" w:hAnsi="Times New Roman" w:cs="Calibri Light"/>
      <w:szCs w:val="24"/>
    </w:rPr>
  </w:style>
  <w:style w:type="character" w:customStyle="1" w:styleId="WW8Num6z1">
    <w:name w:val="WW8Num6z1"/>
  </w:style>
  <w:style w:type="character" w:customStyle="1" w:styleId="WW8Num6z2">
    <w:name w:val="WW8Num6z2"/>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i w:val="0"/>
      <w:iCs w:val="0"/>
    </w:rPr>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rPr>
      <w:rFonts w:eastAsia="SimSun" w:cs="Calibri Light"/>
      <w:szCs w:val="24"/>
      <w:lang w:val="cs-CZ"/>
    </w:rPr>
  </w:style>
  <w:style w:type="character" w:customStyle="1" w:styleId="WW8Num8z1">
    <w:name w:val="WW8Num8z1"/>
  </w:style>
  <w:style w:type="character" w:customStyle="1" w:styleId="WW8Num8z2">
    <w:name w:val="WW8Num8z2"/>
    <w:rPr>
      <w:rFonts w:ascii="Times New Roman" w:hAnsi="Times New Roman" w:cs="Times New Roman"/>
      <w:szCs w:val="24"/>
    </w:rPr>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rFonts w:ascii="Times New Roman" w:eastAsia="SimSun" w:hAnsi="Times New Roman" w:cs="Times New Roman"/>
      <w:szCs w:val="24"/>
    </w:rPr>
  </w:style>
  <w:style w:type="character" w:customStyle="1" w:styleId="WW8Num9z1">
    <w:name w:val="WW8Num9z1"/>
    <w:rPr>
      <w:rFonts w:ascii="Times New Roman" w:hAnsi="Times New Roman" w:cs="Calibri Light"/>
      <w:szCs w:val="24"/>
    </w:rPr>
  </w:style>
  <w:style w:type="character" w:customStyle="1" w:styleId="WW8Num9z2">
    <w:name w:val="WW8Num9z2"/>
    <w:rPr>
      <w:rFonts w:ascii="Times New Roman" w:hAnsi="Times New Roman" w:cs="Times New Roman"/>
      <w:szCs w:val="24"/>
    </w:rPr>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eastAsia="SimSun"/>
    </w:rPr>
  </w:style>
  <w:style w:type="character" w:customStyle="1" w:styleId="WW8Num10z1">
    <w:name w:val="WW8Num10z1"/>
  </w:style>
  <w:style w:type="character" w:customStyle="1" w:styleId="WW8Num10z2">
    <w:name w:val="WW8Num10z2"/>
  </w:style>
  <w:style w:type="character" w:customStyle="1" w:styleId="WW8Num10z3">
    <w:name w:val="WW8Num10z3"/>
    <w:rPr>
      <w:rFonts w:ascii="Times New Roman" w:hAnsi="Times New Roman" w:cs="Calibri Light"/>
      <w:szCs w:val="24"/>
    </w:rPr>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style>
  <w:style w:type="character" w:customStyle="1" w:styleId="WW8Num11z1">
    <w:name w:val="WW8Num11z1"/>
    <w:rPr>
      <w:rFonts w:ascii="Times New Roman" w:hAnsi="Times New Roman" w:cs="Calibri Light"/>
      <w:szCs w:val="24"/>
    </w:rPr>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rPr>
      <w:color w:val="00000A"/>
    </w:rPr>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rPr>
      <w:rFonts w:ascii="Times New Roman" w:hAnsi="Times New Roman" w:cs="Calibri Light"/>
      <w:szCs w:val="24"/>
    </w:rPr>
  </w:style>
  <w:style w:type="character" w:customStyle="1" w:styleId="WW8Num12z7">
    <w:name w:val="WW8Num12z7"/>
  </w:style>
  <w:style w:type="character" w:customStyle="1" w:styleId="WW8Num12z8">
    <w:name w:val="WW8Num12z8"/>
  </w:style>
  <w:style w:type="character" w:customStyle="1" w:styleId="WW8Num13z0">
    <w:name w:val="WW8Num13z0"/>
    <w:rPr>
      <w:color w:val="00000A"/>
    </w:rPr>
  </w:style>
  <w:style w:type="character" w:customStyle="1" w:styleId="WW8Num13z1">
    <w:name w:val="WW8Num13z1"/>
    <w:rPr>
      <w:rFonts w:ascii="Times New Roman" w:hAnsi="Times New Roman" w:cs="Times New Roman"/>
      <w:szCs w:val="24"/>
    </w:rPr>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rPr>
      <w:rFonts w:ascii="Times New Roman" w:hAnsi="Times New Roman" w:cs="Calibri Light"/>
      <w:szCs w:val="24"/>
    </w:rPr>
  </w:style>
  <w:style w:type="character" w:customStyle="1" w:styleId="WW8Num14z1">
    <w:name w:val="WW8Num14z1"/>
    <w:rPr>
      <w:rFonts w:ascii="Courier New" w:hAnsi="Courier New" w:cs="Courier New"/>
    </w:rPr>
  </w:style>
  <w:style w:type="character" w:customStyle="1" w:styleId="WW8Num14z2">
    <w:name w:val="WW8Num14z2"/>
    <w:rPr>
      <w:rFonts w:ascii="Wingdings" w:hAnsi="Wingdings" w:cs="Wingdings"/>
    </w:rPr>
  </w:style>
  <w:style w:type="character" w:customStyle="1" w:styleId="WW8Num14z3">
    <w:name w:val="WW8Num14z3"/>
    <w:rPr>
      <w:rFonts w:ascii="Symbol" w:hAnsi="Symbol" w:cs="Symbol"/>
    </w:rPr>
  </w:style>
  <w:style w:type="character" w:customStyle="1" w:styleId="WW8Num15z0">
    <w:name w:val="WW8Num15z0"/>
    <w:rPr>
      <w:rFonts w:eastAsia="SimSun"/>
    </w:rPr>
  </w:style>
  <w:style w:type="character" w:customStyle="1" w:styleId="WW8Num15z1">
    <w:name w:val="WW8Num15z1"/>
  </w:style>
  <w:style w:type="character" w:customStyle="1" w:styleId="WW8Num15z2">
    <w:name w:val="WW8Num15z2"/>
    <w:rPr>
      <w:rFonts w:ascii="Times New Roman" w:hAnsi="Times New Roman" w:cs="Times New Roman"/>
      <w:szCs w:val="24"/>
    </w:rPr>
  </w:style>
  <w:style w:type="character" w:customStyle="1" w:styleId="WW8Num15z3">
    <w:name w:val="WW8Num15z3"/>
    <w:rPr>
      <w:rFonts w:cs="Calibri Light"/>
      <w:szCs w:val="24"/>
    </w:rPr>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rPr>
      <w:color w:val="00000A"/>
    </w:rPr>
  </w:style>
  <w:style w:type="character" w:customStyle="1" w:styleId="WW8Num16z1">
    <w:name w:val="WW8Num16z1"/>
  </w:style>
  <w:style w:type="character" w:customStyle="1" w:styleId="WW8Num16z2">
    <w:name w:val="WW8Num16z2"/>
  </w:style>
  <w:style w:type="character" w:customStyle="1" w:styleId="WW8Num16z3">
    <w:name w:val="WW8Num16z3"/>
    <w:rPr>
      <w:szCs w:val="24"/>
    </w:rPr>
  </w:style>
  <w:style w:type="character" w:customStyle="1" w:styleId="WW8Num16z4">
    <w:name w:val="WW8Num16z4"/>
  </w:style>
  <w:style w:type="character" w:customStyle="1" w:styleId="WW8Num16z5">
    <w:name w:val="WW8Num16z5"/>
  </w:style>
  <w:style w:type="character" w:customStyle="1" w:styleId="WW8Num16z6">
    <w:name w:val="WW8Num16z6"/>
    <w:rPr>
      <w:rFonts w:ascii="Times New Roman" w:hAnsi="Times New Roman" w:cs="Calibri Light"/>
      <w:szCs w:val="24"/>
    </w:rPr>
  </w:style>
  <w:style w:type="character" w:customStyle="1" w:styleId="WW8Num16z7">
    <w:name w:val="WW8Num16z7"/>
  </w:style>
  <w:style w:type="character" w:customStyle="1" w:styleId="WW8Num16z8">
    <w:name w:val="WW8Num16z8"/>
  </w:style>
  <w:style w:type="character" w:customStyle="1" w:styleId="WW8Num17z0">
    <w:name w:val="WW8Num17z0"/>
    <w:rPr>
      <w:rFonts w:ascii="Times New Roman" w:hAnsi="Times New Roman" w:cs="Times New Roman"/>
      <w:szCs w:val="24"/>
    </w:rPr>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rPr>
      <w:color w:val="00000A"/>
    </w:rPr>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rPr>
      <w:rFonts w:ascii="Times New Roman" w:hAnsi="Times New Roman" w:cs="Times New Roman"/>
      <w:szCs w:val="24"/>
    </w:rPr>
  </w:style>
  <w:style w:type="character" w:customStyle="1" w:styleId="WW8Num18z7">
    <w:name w:val="WW8Num18z7"/>
  </w:style>
  <w:style w:type="character" w:customStyle="1" w:styleId="WW8Num18z8">
    <w:name w:val="WW8Num18z8"/>
  </w:style>
  <w:style w:type="character" w:customStyle="1" w:styleId="WW8Num19z0">
    <w:name w:val="WW8Num19z0"/>
  </w:style>
  <w:style w:type="character" w:customStyle="1" w:styleId="WW8Num19z1">
    <w:name w:val="WW8Num19z1"/>
    <w:rPr>
      <w:rFonts w:ascii="Times New Roman" w:hAnsi="Times New Roman" w:cs="Times New Roman"/>
      <w:szCs w:val="24"/>
    </w:rPr>
  </w:style>
  <w:style w:type="character" w:customStyle="1" w:styleId="WW8Num19z2">
    <w:name w:val="WW8Num19z2"/>
  </w:style>
  <w:style w:type="character" w:customStyle="1" w:styleId="WW8Num19z3">
    <w:name w:val="WW8Num19z3"/>
  </w:style>
  <w:style w:type="character" w:customStyle="1" w:styleId="WW8Num19z4">
    <w:name w:val="WW8Num19z4"/>
  </w:style>
  <w:style w:type="character" w:customStyle="1" w:styleId="WW8Num19z5">
    <w:name w:val="WW8Num19z5"/>
  </w:style>
  <w:style w:type="character" w:customStyle="1" w:styleId="WW8Num19z6">
    <w:name w:val="WW8Num19z6"/>
  </w:style>
  <w:style w:type="character" w:customStyle="1" w:styleId="WW8Num19z7">
    <w:name w:val="WW8Num19z7"/>
  </w:style>
  <w:style w:type="character" w:customStyle="1" w:styleId="WW8Num19z8">
    <w:name w:val="WW8Num19z8"/>
  </w:style>
  <w:style w:type="character" w:customStyle="1" w:styleId="WW8Num20z0">
    <w:name w:val="WW8Num20z0"/>
    <w:rPr>
      <w:rFonts w:ascii="Times New Roman" w:hAnsi="Times New Roman" w:cs="Times New Roman"/>
      <w:szCs w:val="24"/>
    </w:rPr>
  </w:style>
  <w:style w:type="character" w:customStyle="1" w:styleId="WW8Num20z1">
    <w:name w:val="WW8Num20z1"/>
  </w:style>
  <w:style w:type="character" w:customStyle="1" w:styleId="WW8Num20z2">
    <w:name w:val="WW8Num20z2"/>
  </w:style>
  <w:style w:type="character" w:customStyle="1" w:styleId="WW8Num20z3">
    <w:name w:val="WW8Num20z3"/>
  </w:style>
  <w:style w:type="character" w:customStyle="1" w:styleId="WW8Num20z4">
    <w:name w:val="WW8Num20z4"/>
  </w:style>
  <w:style w:type="character" w:customStyle="1" w:styleId="WW8Num20z5">
    <w:name w:val="WW8Num20z5"/>
  </w:style>
  <w:style w:type="character" w:customStyle="1" w:styleId="WW8Num20z6">
    <w:name w:val="WW8Num20z6"/>
  </w:style>
  <w:style w:type="character" w:customStyle="1" w:styleId="WW8Num20z7">
    <w:name w:val="WW8Num20z7"/>
  </w:style>
  <w:style w:type="character" w:customStyle="1" w:styleId="WW8Num20z8">
    <w:name w:val="WW8Num20z8"/>
  </w:style>
  <w:style w:type="character" w:customStyle="1" w:styleId="WW8Num21z0">
    <w:name w:val="WW8Num21z0"/>
    <w:rPr>
      <w:color w:val="00000A"/>
    </w:rPr>
  </w:style>
  <w:style w:type="character" w:customStyle="1" w:styleId="WW8Num21z1">
    <w:name w:val="WW8Num21z1"/>
    <w:rPr>
      <w:rFonts w:ascii="Times New Roman" w:hAnsi="Times New Roman" w:cs="Times New Roman"/>
      <w:b w:val="0"/>
      <w:bCs/>
      <w:i w:val="0"/>
      <w:color w:val="000000"/>
      <w:sz w:val="24"/>
      <w:szCs w:val="24"/>
    </w:rPr>
  </w:style>
  <w:style w:type="character" w:customStyle="1" w:styleId="WW8Num21z2">
    <w:name w:val="WW8Num21z2"/>
  </w:style>
  <w:style w:type="character" w:customStyle="1" w:styleId="WW8Num21z3">
    <w:name w:val="WW8Num21z3"/>
    <w:rPr>
      <w:rFonts w:ascii="Times New Roman" w:hAnsi="Times New Roman" w:cs="Times New Roman"/>
      <w:szCs w:val="24"/>
    </w:rPr>
  </w:style>
  <w:style w:type="character" w:customStyle="1" w:styleId="WW8Num21z4">
    <w:name w:val="WW8Num21z4"/>
  </w:style>
  <w:style w:type="character" w:customStyle="1" w:styleId="WW8Num21z5">
    <w:name w:val="WW8Num21z5"/>
  </w:style>
  <w:style w:type="character" w:customStyle="1" w:styleId="WW8Num21z6">
    <w:name w:val="WW8Num21z6"/>
    <w:rPr>
      <w:rFonts w:cs="Calibri Light"/>
    </w:rPr>
  </w:style>
  <w:style w:type="character" w:customStyle="1" w:styleId="WW8Num21z7">
    <w:name w:val="WW8Num21z7"/>
  </w:style>
  <w:style w:type="character" w:customStyle="1" w:styleId="WW8Num21z8">
    <w:name w:val="WW8Num21z8"/>
  </w:style>
  <w:style w:type="character" w:customStyle="1" w:styleId="WW8Num22z0">
    <w:name w:val="WW8Num22z0"/>
  </w:style>
  <w:style w:type="character" w:customStyle="1" w:styleId="WW8Num22z1">
    <w:name w:val="WW8Num22z1"/>
  </w:style>
  <w:style w:type="character" w:customStyle="1" w:styleId="WW8Num22z2">
    <w:name w:val="WW8Num22z2"/>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3z0">
    <w:name w:val="WW8Num23z0"/>
    <w:rPr>
      <w:rFonts w:cs="Calibri Light"/>
      <w:szCs w:val="24"/>
    </w:rPr>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rPr>
      <w:szCs w:val="24"/>
    </w:rPr>
  </w:style>
  <w:style w:type="character" w:customStyle="1" w:styleId="WW8Num24z1">
    <w:name w:val="WW8Num24z1"/>
  </w:style>
  <w:style w:type="character" w:customStyle="1" w:styleId="WW8Num24z2">
    <w:name w:val="WW8Num24z2"/>
  </w:style>
  <w:style w:type="character" w:customStyle="1" w:styleId="WW8Num24z3">
    <w:name w:val="WW8Num24z3"/>
  </w:style>
  <w:style w:type="character" w:customStyle="1" w:styleId="WW8Num24z4">
    <w:name w:val="WW8Num24z4"/>
  </w:style>
  <w:style w:type="character" w:customStyle="1" w:styleId="WW8Num24z5">
    <w:name w:val="WW8Num24z5"/>
  </w:style>
  <w:style w:type="character" w:customStyle="1" w:styleId="WW8Num24z6">
    <w:name w:val="WW8Num24z6"/>
  </w:style>
  <w:style w:type="character" w:customStyle="1" w:styleId="WW8Num24z7">
    <w:name w:val="WW8Num24z7"/>
  </w:style>
  <w:style w:type="character" w:customStyle="1" w:styleId="WW8Num24z8">
    <w:name w:val="WW8Num24z8"/>
  </w:style>
  <w:style w:type="character" w:customStyle="1" w:styleId="WW8Num25z0">
    <w:name w:val="WW8Num25z0"/>
    <w:rPr>
      <w:color w:val="00000A"/>
    </w:rPr>
  </w:style>
  <w:style w:type="character" w:customStyle="1" w:styleId="WW8Num25z1">
    <w:name w:val="WW8Num25z1"/>
  </w:style>
  <w:style w:type="character" w:customStyle="1" w:styleId="WW8Num25z2">
    <w:name w:val="WW8Num25z2"/>
  </w:style>
  <w:style w:type="character" w:customStyle="1" w:styleId="WW8Num25z3">
    <w:name w:val="WW8Num25z3"/>
    <w:rPr>
      <w:rFonts w:ascii="Times New Roman" w:hAnsi="Times New Roman" w:cs="Calibri Light"/>
      <w:szCs w:val="24"/>
    </w:rPr>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rPr>
      <w:color w:val="00000A"/>
    </w:rPr>
  </w:style>
  <w:style w:type="character" w:customStyle="1" w:styleId="WW8Num26z1">
    <w:name w:val="WW8Num26z1"/>
  </w:style>
  <w:style w:type="character" w:customStyle="1" w:styleId="WW8Num26z2">
    <w:name w:val="WW8Num26z2"/>
  </w:style>
  <w:style w:type="character" w:customStyle="1" w:styleId="WW8Num26z3">
    <w:name w:val="WW8Num26z3"/>
    <w:rPr>
      <w:rFonts w:ascii="Times New Roman" w:hAnsi="Times New Roman" w:cs="Times New Roman"/>
      <w:szCs w:val="24"/>
    </w:rPr>
  </w:style>
  <w:style w:type="character" w:customStyle="1" w:styleId="WW8Num26z4">
    <w:name w:val="WW8Num26z4"/>
  </w:style>
  <w:style w:type="character" w:customStyle="1" w:styleId="WW8Num26z5">
    <w:name w:val="WW8Num26z5"/>
  </w:style>
  <w:style w:type="character" w:customStyle="1" w:styleId="WW8Num26z6">
    <w:name w:val="WW8Num26z6"/>
  </w:style>
  <w:style w:type="character" w:customStyle="1" w:styleId="WW8Num26z7">
    <w:name w:val="WW8Num26z7"/>
  </w:style>
  <w:style w:type="character" w:customStyle="1" w:styleId="WW8Num26z8">
    <w:name w:val="WW8Num26z8"/>
  </w:style>
  <w:style w:type="character" w:customStyle="1" w:styleId="WW8Num27z0">
    <w:name w:val="WW8Num27z0"/>
    <w:rPr>
      <w:rFonts w:ascii="Times New Roman" w:eastAsia="Times New Roman" w:hAnsi="Times New Roman" w:cs="Book Antiqua"/>
      <w:sz w:val="24"/>
    </w:rPr>
  </w:style>
  <w:style w:type="character" w:customStyle="1" w:styleId="WW8Num27z1">
    <w:name w:val="WW8Num27z1"/>
  </w:style>
  <w:style w:type="character" w:customStyle="1" w:styleId="WW8Num27z2">
    <w:name w:val="WW8Num27z2"/>
  </w:style>
  <w:style w:type="character" w:customStyle="1" w:styleId="WW8Num27z3">
    <w:name w:val="WW8Num27z3"/>
  </w:style>
  <w:style w:type="character" w:customStyle="1" w:styleId="WW8Num27z4">
    <w:name w:val="WW8Num27z4"/>
  </w:style>
  <w:style w:type="character" w:customStyle="1" w:styleId="WW8Num27z5">
    <w:name w:val="WW8Num27z5"/>
  </w:style>
  <w:style w:type="character" w:customStyle="1" w:styleId="WW8Num27z6">
    <w:name w:val="WW8Num27z6"/>
  </w:style>
  <w:style w:type="character" w:customStyle="1" w:styleId="WW8Num27z7">
    <w:name w:val="WW8Num27z7"/>
  </w:style>
  <w:style w:type="character" w:customStyle="1" w:styleId="WW8Num27z8">
    <w:name w:val="WW8Num27z8"/>
  </w:style>
  <w:style w:type="character" w:customStyle="1" w:styleId="WW8Num28z0">
    <w:name w:val="WW8Num28z0"/>
    <w:rPr>
      <w:rFonts w:ascii="Times New Roman" w:hAnsi="Times New Roman" w:cs="Times New Roman"/>
      <w:b w:val="0"/>
      <w:color w:val="000000"/>
      <w:sz w:val="24"/>
      <w:szCs w:val="24"/>
    </w:rPr>
  </w:style>
  <w:style w:type="character" w:customStyle="1" w:styleId="WW8Num28z1">
    <w:name w:val="WW8Num28z1"/>
  </w:style>
  <w:style w:type="character" w:customStyle="1" w:styleId="WW8Num28z2">
    <w:name w:val="WW8Num28z2"/>
  </w:style>
  <w:style w:type="character" w:customStyle="1" w:styleId="WW8Num28z3">
    <w:name w:val="WW8Num28z3"/>
  </w:style>
  <w:style w:type="character" w:customStyle="1" w:styleId="WW8Num28z4">
    <w:name w:val="WW8Num28z4"/>
  </w:style>
  <w:style w:type="character" w:customStyle="1" w:styleId="WW8Num28z5">
    <w:name w:val="WW8Num28z5"/>
  </w:style>
  <w:style w:type="character" w:customStyle="1" w:styleId="WW8Num28z6">
    <w:name w:val="WW8Num28z6"/>
  </w:style>
  <w:style w:type="character" w:customStyle="1" w:styleId="WW8Num28z7">
    <w:name w:val="WW8Num28z7"/>
  </w:style>
  <w:style w:type="character" w:customStyle="1" w:styleId="WW8Num28z8">
    <w:name w:val="WW8Num28z8"/>
  </w:style>
  <w:style w:type="character" w:customStyle="1" w:styleId="WW8Num29z0">
    <w:name w:val="WW8Num29z0"/>
  </w:style>
  <w:style w:type="character" w:customStyle="1" w:styleId="WW8Num29z1">
    <w:name w:val="WW8Num29z1"/>
  </w:style>
  <w:style w:type="character" w:customStyle="1" w:styleId="WW8Num29z2">
    <w:name w:val="WW8Num29z2"/>
  </w:style>
  <w:style w:type="character" w:customStyle="1" w:styleId="WW8Num29z3">
    <w:name w:val="WW8Num29z3"/>
  </w:style>
  <w:style w:type="character" w:customStyle="1" w:styleId="WW8Num29z4">
    <w:name w:val="WW8Num29z4"/>
  </w:style>
  <w:style w:type="character" w:customStyle="1" w:styleId="WW8Num29z5">
    <w:name w:val="WW8Num29z5"/>
  </w:style>
  <w:style w:type="character" w:customStyle="1" w:styleId="WW8Num29z6">
    <w:name w:val="WW8Num29z6"/>
  </w:style>
  <w:style w:type="character" w:customStyle="1" w:styleId="WW8Num29z7">
    <w:name w:val="WW8Num29z7"/>
  </w:style>
  <w:style w:type="character" w:customStyle="1" w:styleId="WW8Num29z8">
    <w:name w:val="WW8Num29z8"/>
  </w:style>
  <w:style w:type="character" w:customStyle="1" w:styleId="WW8Num30z0">
    <w:name w:val="WW8Num30z0"/>
    <w:rPr>
      <w:rFonts w:hint="default"/>
    </w:rPr>
  </w:style>
  <w:style w:type="character" w:customStyle="1" w:styleId="WW8Num30z1">
    <w:name w:val="WW8Num30z1"/>
    <w:rPr>
      <w:rFonts w:ascii="Times New Roman" w:hAnsi="Times New Roman" w:cs="Times New Roman" w:hint="default"/>
      <w:sz w:val="24"/>
      <w:szCs w:val="24"/>
    </w:rPr>
  </w:style>
  <w:style w:type="character" w:customStyle="1" w:styleId="WW8Num31z0">
    <w:name w:val="WW8Num31z0"/>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Domylnaczcionkaakapitu2">
    <w:name w:val="Domyślna czcionka akapitu2"/>
  </w:style>
  <w:style w:type="character" w:customStyle="1" w:styleId="WW8Num2z3">
    <w:name w:val="WW8Num2z3"/>
    <w:rPr>
      <w:rFonts w:cs="Calibri Light"/>
    </w:rPr>
  </w:style>
  <w:style w:type="character" w:customStyle="1" w:styleId="WW8Num6z3">
    <w:name w:val="WW8Num6z3"/>
    <w:rPr>
      <w:rFonts w:cs="Calibri Light"/>
    </w:rPr>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Domylnaczcionkaakapitu1">
    <w:name w:val="Domyślna czcionka akapitu1"/>
  </w:style>
  <w:style w:type="character" w:customStyle="1" w:styleId="StopkaZnak">
    <w:name w:val="Stopka Znak"/>
    <w:rPr>
      <w:rFonts w:ascii="Liberation Serif" w:eastAsia="SimSun" w:hAnsi="Liberation Serif" w:cs="Arial"/>
      <w:kern w:val="2"/>
      <w:sz w:val="24"/>
      <w:szCs w:val="24"/>
      <w:lang w:bidi="hi-IN"/>
    </w:rPr>
  </w:style>
  <w:style w:type="character" w:customStyle="1" w:styleId="TekstpodstawowyZnak">
    <w:name w:val="Tekst podstawowy Znak"/>
    <w:rPr>
      <w:rFonts w:ascii="Liberation Serif" w:eastAsia="SimSun" w:hAnsi="Liberation Serif" w:cs="Mangal"/>
      <w:kern w:val="2"/>
      <w:sz w:val="24"/>
      <w:szCs w:val="21"/>
      <w:lang w:bidi="hi-IN"/>
    </w:rPr>
  </w:style>
  <w:style w:type="character" w:styleId="Uwydatnienie">
    <w:name w:val="Emphasis"/>
    <w:qFormat/>
    <w:rPr>
      <w:i/>
      <w:iCs/>
    </w:rPr>
  </w:style>
  <w:style w:type="character" w:styleId="Hipercze">
    <w:name w:val="Hyperlink"/>
    <w:rPr>
      <w:color w:val="0563C1"/>
      <w:u w:val="single"/>
    </w:rPr>
  </w:style>
  <w:style w:type="character" w:customStyle="1" w:styleId="Domylnaczcionkaakapitu10">
    <w:name w:val="Domyślna czcionka akapitu1"/>
  </w:style>
  <w:style w:type="character" w:customStyle="1" w:styleId="Nagwek1Znak">
    <w:name w:val="Nagłówek 1 Znak"/>
    <w:rPr>
      <w:rFonts w:ascii="Arial Narrow" w:hAnsi="Arial Narrow" w:cs="Mangal"/>
      <w:b/>
      <w:bCs/>
      <w:kern w:val="2"/>
      <w:sz w:val="24"/>
      <w:szCs w:val="25"/>
      <w:lang w:bidi="hi-IN"/>
    </w:rPr>
  </w:style>
  <w:style w:type="character" w:customStyle="1" w:styleId="AkapitzlistZnak">
    <w:name w:val="Akapit z listą Znak"/>
    <w:aliases w:val="maz_wyliczenie Znak,opis dzialania Znak,K-P_odwolanie Znak,A_wyliczenie Znak,Akapit z listą5 Znak,Akapit z listą51 Znak"/>
    <w:link w:val="Akapitzlist"/>
    <w:uiPriority w:val="34"/>
    <w:rPr>
      <w:rFonts w:ascii="Liberation Serif" w:eastAsia="SimSun" w:hAnsi="Liberation Serif" w:cs="Mangal"/>
      <w:kern w:val="2"/>
      <w:sz w:val="24"/>
      <w:szCs w:val="21"/>
      <w:lang w:bidi="hi-IN"/>
    </w:rPr>
  </w:style>
  <w:style w:type="character" w:customStyle="1" w:styleId="BezodstpwZnak">
    <w:name w:val="Bez odstępów Znak"/>
    <w:rPr>
      <w:rFonts w:ascii="Liberation Serif" w:eastAsia="SimSun" w:hAnsi="Liberation Serif" w:cs="Mangal"/>
      <w:kern w:val="2"/>
      <w:sz w:val="24"/>
      <w:szCs w:val="21"/>
      <w:lang w:bidi="hi-IN"/>
    </w:rPr>
  </w:style>
  <w:style w:type="character" w:customStyle="1" w:styleId="ListLabel1">
    <w:name w:val="ListLabel 1"/>
    <w:rPr>
      <w:color w:val="00000A"/>
    </w:rPr>
  </w:style>
  <w:style w:type="character" w:customStyle="1" w:styleId="ListLabel2">
    <w:name w:val="ListLabel 2"/>
    <w:rPr>
      <w:rFonts w:cs="Times New Roman"/>
      <w:b w:val="0"/>
      <w:bCs/>
      <w:i w:val="0"/>
      <w:color w:val="000000"/>
      <w:sz w:val="24"/>
      <w:szCs w:val="24"/>
    </w:rPr>
  </w:style>
  <w:style w:type="character" w:customStyle="1" w:styleId="ListLabel3">
    <w:name w:val="ListLabel 3"/>
    <w:rPr>
      <w:rFonts w:cs="Courier New"/>
    </w:rPr>
  </w:style>
  <w:style w:type="character" w:customStyle="1" w:styleId="ListLabel4">
    <w:name w:val="ListLabel 4"/>
    <w:rPr>
      <w:i w:val="0"/>
      <w:iCs w:val="0"/>
    </w:rPr>
  </w:style>
  <w:style w:type="character" w:customStyle="1" w:styleId="ListLabel5">
    <w:name w:val="ListLabel 5"/>
    <w:rPr>
      <w:rFonts w:eastAsia="SimSun"/>
    </w:rPr>
  </w:style>
  <w:style w:type="character" w:customStyle="1" w:styleId="ListLabel6">
    <w:name w:val="ListLabel 6"/>
    <w:rPr>
      <w:rFonts w:cs="Times New Roman"/>
    </w:rPr>
  </w:style>
  <w:style w:type="character" w:customStyle="1" w:styleId="Znakinumeracji">
    <w:name w:val="Znaki numeracji"/>
  </w:style>
  <w:style w:type="character" w:styleId="Pogrubienie">
    <w:name w:val="Strong"/>
    <w:uiPriority w:val="22"/>
    <w:qFormat/>
    <w:rPr>
      <w:b/>
      <w:bCs/>
    </w:rPr>
  </w:style>
  <w:style w:type="character" w:customStyle="1" w:styleId="NagwekZnak">
    <w:name w:val="Nagłówek Znak"/>
    <w:rPr>
      <w:rFonts w:ascii="Liberation Serif" w:eastAsia="SimSun" w:hAnsi="Liberation Serif" w:cs="Arial"/>
      <w:kern w:val="2"/>
      <w:sz w:val="24"/>
      <w:szCs w:val="24"/>
      <w:lang w:bidi="hi-IN"/>
    </w:rPr>
  </w:style>
  <w:style w:type="character" w:customStyle="1" w:styleId="TekstdymkaZnak">
    <w:name w:val="Tekst dymka Znak"/>
    <w:rPr>
      <w:rFonts w:ascii="Tahoma" w:eastAsia="SimSun" w:hAnsi="Tahoma" w:cs="Mangal"/>
      <w:kern w:val="2"/>
      <w:sz w:val="16"/>
      <w:szCs w:val="14"/>
      <w:lang w:bidi="hi-IN"/>
    </w:rPr>
  </w:style>
  <w:style w:type="character" w:styleId="Numerwiersza">
    <w:name w:val="line number"/>
  </w:style>
  <w:style w:type="paragraph" w:customStyle="1" w:styleId="Nagwek2">
    <w:name w:val="Nagłówek2"/>
    <w:basedOn w:val="Normalny"/>
    <w:next w:val="Tekstpodstawowy"/>
    <w:pPr>
      <w:keepNext/>
      <w:spacing w:before="240" w:after="120"/>
    </w:pPr>
    <w:rPr>
      <w:rFonts w:ascii="Liberation Sans" w:eastAsia="Microsoft YaHei" w:hAnsi="Liberation Sans"/>
      <w:sz w:val="28"/>
      <w:szCs w:val="28"/>
    </w:rPr>
  </w:style>
  <w:style w:type="paragraph" w:styleId="Tekstpodstawowy">
    <w:name w:val="Body Text"/>
    <w:basedOn w:val="Normalny"/>
    <w:pPr>
      <w:jc w:val="center"/>
    </w:pPr>
    <w:rPr>
      <w:rFonts w:ascii="Times New Roman" w:eastAsia="Times New Roman" w:hAnsi="Times New Roman" w:cs="Times New Roman"/>
      <w:szCs w:val="21"/>
      <w:lang w:bidi="ar-SA"/>
    </w:rPr>
  </w:style>
  <w:style w:type="paragraph" w:styleId="Lista">
    <w:name w:val="List"/>
    <w:basedOn w:val="Normalny"/>
    <w:pPr>
      <w:widowControl/>
      <w:ind w:left="283" w:hanging="283"/>
    </w:pPr>
    <w:rPr>
      <w:rFonts w:ascii="Arial" w:eastAsia="Times New Roman" w:hAnsi="Arial"/>
      <w:lang w:bidi="ar-SA"/>
    </w:rPr>
  </w:style>
  <w:style w:type="paragraph" w:styleId="Legenda">
    <w:name w:val="caption"/>
    <w:basedOn w:val="Normalny"/>
    <w:qFormat/>
    <w:pPr>
      <w:suppressLineNumbers/>
      <w:spacing w:before="120" w:after="120"/>
    </w:pPr>
    <w:rPr>
      <w:i/>
      <w:iCs/>
    </w:rPr>
  </w:style>
  <w:style w:type="paragraph" w:customStyle="1" w:styleId="Indeks">
    <w:name w:val="Indeks"/>
    <w:basedOn w:val="Normalny"/>
    <w:pPr>
      <w:suppressLineNumbers/>
    </w:pPr>
  </w:style>
  <w:style w:type="paragraph" w:customStyle="1" w:styleId="Nagwek10">
    <w:name w:val="Nagłówek1"/>
    <w:basedOn w:val="Normalny"/>
    <w:next w:val="Tekstpodstawowy"/>
    <w:pPr>
      <w:keepNext/>
      <w:spacing w:before="240" w:after="120"/>
    </w:pPr>
    <w:rPr>
      <w:rFonts w:ascii="Arial" w:eastAsia="Microsoft YaHei" w:hAnsi="Arial"/>
      <w:sz w:val="28"/>
      <w:szCs w:val="28"/>
    </w:rPr>
  </w:style>
  <w:style w:type="paragraph" w:customStyle="1" w:styleId="Podpis1">
    <w:name w:val="Podpis1"/>
    <w:basedOn w:val="Normalny"/>
    <w:pPr>
      <w:suppressLineNumbers/>
      <w:spacing w:before="120" w:after="120"/>
    </w:pPr>
    <w:rPr>
      <w:i/>
      <w:iCs/>
    </w:rPr>
  </w:style>
  <w:style w:type="paragraph" w:customStyle="1" w:styleId="Gwkaistopka">
    <w:name w:val="Główka i stopka"/>
    <w:basedOn w:val="Normalny"/>
    <w:pPr>
      <w:suppressLineNumbers/>
      <w:tabs>
        <w:tab w:val="center" w:pos="4819"/>
        <w:tab w:val="right" w:pos="9638"/>
      </w:tabs>
    </w:pPr>
  </w:style>
  <w:style w:type="paragraph" w:styleId="Stopka">
    <w:name w:val="footer"/>
    <w:basedOn w:val="Normalny"/>
    <w:pPr>
      <w:suppressLineNumbers/>
      <w:tabs>
        <w:tab w:val="center" w:pos="4536"/>
        <w:tab w:val="right" w:pos="9072"/>
      </w:tabs>
    </w:pPr>
  </w:style>
  <w:style w:type="paragraph" w:customStyle="1" w:styleId="Akapitzlist1">
    <w:name w:val="Akapit z listą1"/>
    <w:basedOn w:val="Normalny"/>
    <w:pPr>
      <w:ind w:left="720"/>
    </w:pPr>
    <w:rPr>
      <w:rFonts w:cs="Mangal"/>
      <w:szCs w:val="21"/>
    </w:rPr>
  </w:style>
  <w:style w:type="paragraph" w:customStyle="1" w:styleId="Bezodstpw1">
    <w:name w:val="Bez odstępów1"/>
    <w:pPr>
      <w:widowControl w:val="0"/>
      <w:suppressAutoHyphens/>
      <w:spacing w:line="100" w:lineRule="atLeast"/>
    </w:pPr>
    <w:rPr>
      <w:rFonts w:ascii="Liberation Serif" w:hAnsi="Liberation Serif" w:cs="Mangal"/>
      <w:kern w:val="2"/>
      <w:sz w:val="24"/>
      <w:szCs w:val="21"/>
      <w:lang w:eastAsia="zh-CN" w:bidi="hi-IN"/>
    </w:rPr>
  </w:style>
  <w:style w:type="paragraph" w:customStyle="1" w:styleId="Normalny1">
    <w:name w:val="Normalny1"/>
    <w:pPr>
      <w:widowControl w:val="0"/>
      <w:suppressAutoHyphens/>
      <w:spacing w:line="100" w:lineRule="atLeast"/>
    </w:pPr>
    <w:rPr>
      <w:rFonts w:eastAsia="Calibri"/>
      <w:kern w:val="2"/>
      <w:sz w:val="24"/>
      <w:szCs w:val="24"/>
      <w:lang w:eastAsia="zh-CN" w:bidi="hi-IN"/>
    </w:rPr>
  </w:style>
  <w:style w:type="paragraph" w:customStyle="1" w:styleId="WW-Tekstpodstawowy2">
    <w:name w:val="WW-Tekst podstawowy 2"/>
    <w:basedOn w:val="Normalny"/>
    <w:pPr>
      <w:spacing w:after="120" w:line="480" w:lineRule="auto"/>
    </w:pPr>
    <w:rPr>
      <w:rFonts w:ascii="Times New Roman" w:eastAsia="Times New Roman" w:hAnsi="Times New Roman" w:cs="Times New Roman"/>
    </w:rPr>
  </w:style>
  <w:style w:type="paragraph" w:customStyle="1" w:styleId="standard">
    <w:name w:val="standard"/>
    <w:basedOn w:val="Normalny"/>
    <w:pPr>
      <w:widowControl/>
      <w:suppressAutoHyphens w:val="0"/>
      <w:spacing w:before="100" w:after="100"/>
    </w:pPr>
    <w:rPr>
      <w:rFonts w:ascii="Times New Roman" w:eastAsia="Times New Roman" w:hAnsi="Times New Roman" w:cs="Times New Roman"/>
      <w:lang w:bidi="ar-SA"/>
    </w:rPr>
  </w:style>
  <w:style w:type="paragraph" w:customStyle="1" w:styleId="1">
    <w:name w:val="1."/>
    <w:basedOn w:val="Normalny"/>
    <w:pPr>
      <w:spacing w:line="258" w:lineRule="atLeast"/>
      <w:ind w:left="227" w:hanging="227"/>
      <w:jc w:val="both"/>
    </w:pPr>
    <w:rPr>
      <w:rFonts w:ascii="FrankfurtGothic" w:eastAsia="FrankfurtGothic" w:hAnsi="FrankfurtGothic" w:cs="FrankfurtGothic"/>
      <w:color w:val="000000"/>
      <w:sz w:val="19"/>
    </w:rPr>
  </w:style>
  <w:style w:type="paragraph" w:customStyle="1" w:styleId="Tekstpodstawowy24">
    <w:name w:val="Tekst podstawowy 24"/>
    <w:basedOn w:val="Normalny"/>
    <w:pPr>
      <w:spacing w:after="120"/>
      <w:jc w:val="both"/>
    </w:pPr>
    <w:rPr>
      <w:bCs/>
    </w:rPr>
  </w:style>
  <w:style w:type="paragraph" w:styleId="Nagwek">
    <w:name w:val="header"/>
    <w:basedOn w:val="Normalny"/>
    <w:pPr>
      <w:suppressLineNumbers/>
      <w:tabs>
        <w:tab w:val="center" w:pos="4819"/>
        <w:tab w:val="right" w:pos="9638"/>
      </w:tabs>
    </w:pPr>
  </w:style>
  <w:style w:type="paragraph" w:styleId="NormalnyWeb">
    <w:name w:val="Normal (Web)"/>
    <w:basedOn w:val="Normalny"/>
    <w:pPr>
      <w:widowControl/>
      <w:suppressAutoHyphens w:val="0"/>
      <w:spacing w:before="280" w:after="280" w:line="240" w:lineRule="auto"/>
    </w:pPr>
    <w:rPr>
      <w:rFonts w:ascii="Times New Roman" w:eastAsia="Times New Roman" w:hAnsi="Times New Roman" w:cs="Times New Roman"/>
      <w:kern w:val="0"/>
      <w:lang w:bidi="ar-SA"/>
    </w:rPr>
  </w:style>
  <w:style w:type="paragraph" w:customStyle="1" w:styleId="western">
    <w:name w:val="western"/>
    <w:basedOn w:val="Normalny"/>
    <w:pPr>
      <w:widowControl/>
      <w:suppressAutoHyphens w:val="0"/>
      <w:spacing w:before="280" w:after="142" w:line="288" w:lineRule="auto"/>
    </w:pPr>
    <w:rPr>
      <w:rFonts w:eastAsia="Times New Roman" w:cs="Liberation Serif"/>
      <w:color w:val="000000"/>
      <w:kern w:val="0"/>
      <w:lang w:bidi="ar-SA"/>
    </w:rPr>
  </w:style>
  <w:style w:type="paragraph" w:styleId="Tekstdymka">
    <w:name w:val="Balloon Text"/>
    <w:basedOn w:val="Normalny"/>
    <w:pPr>
      <w:spacing w:line="240" w:lineRule="auto"/>
    </w:pPr>
    <w:rPr>
      <w:rFonts w:ascii="Tahoma" w:hAnsi="Tahoma" w:cs="Mangal"/>
      <w:sz w:val="16"/>
      <w:szCs w:val="14"/>
    </w:rPr>
  </w:style>
  <w:style w:type="paragraph" w:customStyle="1" w:styleId="Standard0">
    <w:name w:val="Standard"/>
    <w:rsid w:val="00310EC9"/>
    <w:pPr>
      <w:suppressAutoHyphens/>
      <w:autoSpaceDN w:val="0"/>
      <w:textAlignment w:val="baseline"/>
    </w:pPr>
    <w:rPr>
      <w:rFonts w:ascii="Liberation Serif" w:hAnsi="Liberation Serif" w:cs="Arial"/>
      <w:kern w:val="3"/>
      <w:sz w:val="24"/>
      <w:szCs w:val="24"/>
      <w:lang w:eastAsia="zh-CN" w:bidi="hi-IN"/>
    </w:rPr>
  </w:style>
  <w:style w:type="paragraph" w:customStyle="1" w:styleId="Tekstpodstawowy1">
    <w:name w:val="Tekst podstawowy1"/>
    <w:basedOn w:val="Normalny"/>
    <w:rsid w:val="00310EC9"/>
    <w:pPr>
      <w:autoSpaceDN w:val="0"/>
      <w:spacing w:after="120"/>
      <w:textAlignment w:val="baseline"/>
    </w:pPr>
    <w:rPr>
      <w:rFonts w:cs="Mangal"/>
      <w:kern w:val="3"/>
      <w:szCs w:val="21"/>
      <w:lang w:eastAsia="hi-IN"/>
    </w:rPr>
  </w:style>
  <w:style w:type="paragraph" w:styleId="Poprawka">
    <w:name w:val="Revision"/>
    <w:hidden/>
    <w:uiPriority w:val="99"/>
    <w:semiHidden/>
    <w:rsid w:val="0019260D"/>
    <w:rPr>
      <w:rFonts w:ascii="Liberation Serif" w:hAnsi="Liberation Serif" w:cs="Mangal"/>
      <w:kern w:val="2"/>
      <w:sz w:val="24"/>
      <w:szCs w:val="21"/>
      <w:lang w:eastAsia="zh-CN" w:bidi="hi-IN"/>
    </w:rPr>
  </w:style>
  <w:style w:type="character" w:styleId="Odwoaniedokomentarza">
    <w:name w:val="annotation reference"/>
    <w:uiPriority w:val="99"/>
    <w:semiHidden/>
    <w:unhideWhenUsed/>
    <w:rsid w:val="000E3CA8"/>
    <w:rPr>
      <w:sz w:val="16"/>
      <w:szCs w:val="16"/>
    </w:rPr>
  </w:style>
  <w:style w:type="paragraph" w:styleId="Tekstkomentarza">
    <w:name w:val="annotation text"/>
    <w:basedOn w:val="Normalny"/>
    <w:link w:val="TekstkomentarzaZnak"/>
    <w:uiPriority w:val="99"/>
    <w:unhideWhenUsed/>
    <w:rsid w:val="000E3CA8"/>
    <w:rPr>
      <w:rFonts w:cs="Mangal"/>
      <w:sz w:val="20"/>
      <w:szCs w:val="18"/>
    </w:rPr>
  </w:style>
  <w:style w:type="character" w:customStyle="1" w:styleId="TekstkomentarzaZnak">
    <w:name w:val="Tekst komentarza Znak"/>
    <w:link w:val="Tekstkomentarza"/>
    <w:uiPriority w:val="99"/>
    <w:rsid w:val="000E3CA8"/>
    <w:rPr>
      <w:rFonts w:ascii="Liberation Serif" w:eastAsia="SimSun" w:hAnsi="Liberation Serif" w:cs="Mangal"/>
      <w:kern w:val="2"/>
      <w:szCs w:val="18"/>
      <w:lang w:eastAsia="zh-CN" w:bidi="hi-IN"/>
    </w:rPr>
  </w:style>
  <w:style w:type="paragraph" w:styleId="Tematkomentarza">
    <w:name w:val="annotation subject"/>
    <w:basedOn w:val="Tekstkomentarza"/>
    <w:next w:val="Tekstkomentarza"/>
    <w:link w:val="TematkomentarzaZnak"/>
    <w:uiPriority w:val="99"/>
    <w:semiHidden/>
    <w:unhideWhenUsed/>
    <w:rsid w:val="000E3CA8"/>
    <w:rPr>
      <w:b/>
      <w:bCs/>
    </w:rPr>
  </w:style>
  <w:style w:type="character" w:customStyle="1" w:styleId="TematkomentarzaZnak">
    <w:name w:val="Temat komentarza Znak"/>
    <w:link w:val="Tematkomentarza"/>
    <w:uiPriority w:val="99"/>
    <w:semiHidden/>
    <w:rsid w:val="000E3CA8"/>
    <w:rPr>
      <w:rFonts w:ascii="Liberation Serif" w:eastAsia="SimSun" w:hAnsi="Liberation Serif" w:cs="Mangal"/>
      <w:b/>
      <w:bCs/>
      <w:kern w:val="2"/>
      <w:szCs w:val="18"/>
      <w:lang w:eastAsia="zh-CN" w:bidi="hi-IN"/>
    </w:rPr>
  </w:style>
  <w:style w:type="paragraph" w:styleId="Akapitzlist">
    <w:name w:val="List Paragraph"/>
    <w:aliases w:val="maz_wyliczenie,opis dzialania,K-P_odwolanie,A_wyliczenie,Akapit z listą5,Akapit z listą51"/>
    <w:basedOn w:val="Normalny"/>
    <w:link w:val="AkapitzlistZnak"/>
    <w:uiPriority w:val="34"/>
    <w:qFormat/>
    <w:rsid w:val="00C26C88"/>
    <w:pPr>
      <w:widowControl/>
      <w:suppressAutoHyphens w:val="0"/>
      <w:spacing w:line="240" w:lineRule="auto"/>
      <w:ind w:left="720" w:firstLine="360"/>
      <w:jc w:val="both"/>
    </w:pPr>
    <w:rPr>
      <w:rFonts w:cs="Mangal"/>
      <w:szCs w:val="21"/>
      <w:lang w:eastAsia="pl-PL"/>
    </w:rPr>
  </w:style>
  <w:style w:type="character" w:styleId="Odwoanieprzypisudolnego">
    <w:name w:val="footnote reference"/>
    <w:uiPriority w:val="99"/>
    <w:semiHidden/>
    <w:rsid w:val="005D2BD8"/>
    <w:rPr>
      <w:rFonts w:cs="Times New Roman"/>
      <w:vertAlign w:val="superscript"/>
    </w:rPr>
  </w:style>
  <w:style w:type="paragraph" w:styleId="Tekstprzypisudolnego">
    <w:name w:val="footnote text"/>
    <w:basedOn w:val="Normalny"/>
    <w:link w:val="TekstprzypisudolnegoZnak"/>
    <w:uiPriority w:val="99"/>
    <w:semiHidden/>
    <w:unhideWhenUsed/>
    <w:rsid w:val="005D2BD8"/>
    <w:pPr>
      <w:widowControl/>
      <w:suppressAutoHyphens w:val="0"/>
      <w:overflowPunct w:val="0"/>
      <w:autoSpaceDE w:val="0"/>
      <w:autoSpaceDN w:val="0"/>
      <w:adjustRightInd w:val="0"/>
      <w:spacing w:line="240" w:lineRule="auto"/>
      <w:textAlignment w:val="baseline"/>
    </w:pPr>
    <w:rPr>
      <w:rFonts w:ascii="Times New Roman" w:eastAsia="Times New Roman" w:hAnsi="Times New Roman" w:cs="Times New Roman"/>
      <w:kern w:val="0"/>
      <w:sz w:val="20"/>
      <w:szCs w:val="20"/>
      <w:lang w:eastAsia="pl-PL" w:bidi="ar-SA"/>
    </w:rPr>
  </w:style>
  <w:style w:type="character" w:customStyle="1" w:styleId="TekstprzypisudolnegoZnak">
    <w:name w:val="Tekst przypisu dolnego Znak"/>
    <w:link w:val="Tekstprzypisudolnego"/>
    <w:uiPriority w:val="99"/>
    <w:semiHidden/>
    <w:rsid w:val="005D2BD8"/>
    <w:rPr>
      <w:rFonts w:eastAsia="Times New Roman"/>
    </w:rPr>
  </w:style>
  <w:style w:type="character" w:customStyle="1" w:styleId="Nierozpoznanawzmianka1">
    <w:name w:val="Nierozpoznana wzmianka1"/>
    <w:uiPriority w:val="99"/>
    <w:semiHidden/>
    <w:unhideWhenUsed/>
    <w:rsid w:val="00936652"/>
    <w:rPr>
      <w:color w:val="605E5C"/>
      <w:shd w:val="clear" w:color="auto" w:fill="E1DFDD"/>
    </w:rPr>
  </w:style>
  <w:style w:type="character" w:styleId="UyteHipercze">
    <w:name w:val="FollowedHyperlink"/>
    <w:uiPriority w:val="99"/>
    <w:semiHidden/>
    <w:unhideWhenUsed/>
    <w:rsid w:val="00EB7609"/>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408991">
      <w:bodyDiv w:val="1"/>
      <w:marLeft w:val="0"/>
      <w:marRight w:val="0"/>
      <w:marTop w:val="0"/>
      <w:marBottom w:val="0"/>
      <w:divBdr>
        <w:top w:val="none" w:sz="0" w:space="0" w:color="auto"/>
        <w:left w:val="none" w:sz="0" w:space="0" w:color="auto"/>
        <w:bottom w:val="none" w:sz="0" w:space="0" w:color="auto"/>
        <w:right w:val="none" w:sz="0" w:space="0" w:color="auto"/>
      </w:divBdr>
    </w:div>
    <w:div w:id="341516264">
      <w:bodyDiv w:val="1"/>
      <w:marLeft w:val="0"/>
      <w:marRight w:val="0"/>
      <w:marTop w:val="0"/>
      <w:marBottom w:val="0"/>
      <w:divBdr>
        <w:top w:val="none" w:sz="0" w:space="0" w:color="auto"/>
        <w:left w:val="none" w:sz="0" w:space="0" w:color="auto"/>
        <w:bottom w:val="none" w:sz="0" w:space="0" w:color="auto"/>
        <w:right w:val="none" w:sz="0" w:space="0" w:color="auto"/>
      </w:divBdr>
    </w:div>
    <w:div w:id="734400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b@lewin-brzeski.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6832DA-A246-4086-9652-14B7C84AB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18</Pages>
  <Words>8565</Words>
  <Characters>51390</Characters>
  <Application>Microsoft Office Word</Application>
  <DocSecurity>0</DocSecurity>
  <Lines>428</Lines>
  <Paragraphs>119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59836</CharactersWithSpaces>
  <SharedDoc>false</SharedDoc>
  <HLinks>
    <vt:vector size="6" baseType="variant">
      <vt:variant>
        <vt:i4>5308463</vt:i4>
      </vt:variant>
      <vt:variant>
        <vt:i4>0</vt:i4>
      </vt:variant>
      <vt:variant>
        <vt:i4>0</vt:i4>
      </vt:variant>
      <vt:variant>
        <vt:i4>5</vt:i4>
      </vt:variant>
      <vt:variant>
        <vt:lpwstr>mailto:lb@lewin-brzeski.pl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Edyta</dc:creator>
  <cp:keywords/>
  <dc:description/>
  <cp:lastModifiedBy>Anna Chojnacka</cp:lastModifiedBy>
  <cp:revision>6</cp:revision>
  <cp:lastPrinted>2025-12-03T13:31:00Z</cp:lastPrinted>
  <dcterms:created xsi:type="dcterms:W3CDTF">2026-02-07T09:20:00Z</dcterms:created>
  <dcterms:modified xsi:type="dcterms:W3CDTF">2026-02-17T11:52:00Z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