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408E39" w14:textId="77777777" w:rsidR="00F87CE3" w:rsidRDefault="00F87CE3" w:rsidP="00F87CE3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</w:t>
      </w:r>
      <w:r w:rsidRPr="004A0384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MP.2710.1.2026 </w:t>
      </w: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Wynajem </w:t>
      </w:r>
      <w:proofErr w:type="spellStart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sal</w:t>
      </w:r>
      <w:proofErr w:type="spellEnd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konferencyjnych</w:t>
      </w:r>
      <w:r w:rsidRPr="00D665CE">
        <w:t xml:space="preserve"> </w:t>
      </w:r>
      <w:r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wraz z zapewnieniem usług cateringowych</w:t>
      </w:r>
    </w:p>
    <w:p w14:paraId="69DFAE29" w14:textId="423860DE" w:rsidR="007512B0" w:rsidRPr="001919E3" w:rsidRDefault="007512B0" w:rsidP="007512B0">
      <w:pPr>
        <w:spacing w:after="0" w:line="240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1919E3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Załącznik nr </w:t>
      </w:r>
      <w:r w:rsidR="00206DB5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7</w:t>
      </w:r>
      <w:r w:rsidR="00D03281" w:rsidRPr="001919E3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do SWZ</w:t>
      </w:r>
    </w:p>
    <w:p w14:paraId="0BDA919B" w14:textId="3604558D" w:rsidR="001D68E8" w:rsidRPr="001919E3" w:rsidRDefault="001D68E8" w:rsidP="00274808">
      <w:pPr>
        <w:spacing w:after="0" w:line="276" w:lineRule="auto"/>
        <w:rPr>
          <w:rFonts w:ascii="Arial" w:hAnsi="Arial" w:cs="Arial"/>
        </w:rPr>
      </w:pPr>
    </w:p>
    <w:p w14:paraId="2E7F5A4E" w14:textId="77777777" w:rsidR="00C941D2" w:rsidRPr="001919E3" w:rsidRDefault="00C941D2" w:rsidP="001D68E8">
      <w:pPr>
        <w:spacing w:after="0" w:line="276" w:lineRule="auto"/>
        <w:rPr>
          <w:rFonts w:ascii="Arial" w:hAnsi="Arial" w:cs="Arial"/>
          <w:b/>
          <w:bCs/>
        </w:rPr>
      </w:pPr>
      <w:r w:rsidRPr="001919E3">
        <w:rPr>
          <w:rFonts w:ascii="Arial" w:hAnsi="Arial" w:cs="Arial"/>
          <w:b/>
          <w:bCs/>
        </w:rPr>
        <w:t>Zamawiający:</w:t>
      </w:r>
    </w:p>
    <w:p w14:paraId="7AF94FA9" w14:textId="77777777" w:rsidR="001919E3" w:rsidRPr="001919E3" w:rsidRDefault="001919E3" w:rsidP="001919E3">
      <w:pPr>
        <w:spacing w:after="0" w:line="276" w:lineRule="auto"/>
        <w:rPr>
          <w:rFonts w:ascii="Arial" w:hAnsi="Arial" w:cs="Arial"/>
        </w:rPr>
      </w:pPr>
      <w:r w:rsidRPr="001919E3">
        <w:rPr>
          <w:rFonts w:ascii="Arial" w:hAnsi="Arial" w:cs="Arial"/>
        </w:rPr>
        <w:t xml:space="preserve">Metropolia Poznań z siedzibą w Poznaniu </w:t>
      </w:r>
    </w:p>
    <w:p w14:paraId="49721309" w14:textId="77777777" w:rsidR="001919E3" w:rsidRPr="001919E3" w:rsidRDefault="001919E3" w:rsidP="001919E3">
      <w:pPr>
        <w:spacing w:after="0" w:line="276" w:lineRule="auto"/>
        <w:rPr>
          <w:rFonts w:ascii="Arial" w:hAnsi="Arial" w:cs="Arial"/>
        </w:rPr>
      </w:pPr>
      <w:r w:rsidRPr="001919E3">
        <w:rPr>
          <w:rFonts w:ascii="Arial" w:hAnsi="Arial" w:cs="Arial"/>
        </w:rPr>
        <w:t>60-537 Poznań, ul. Kościelna 37</w:t>
      </w:r>
    </w:p>
    <w:p w14:paraId="385117DD" w14:textId="77777777" w:rsidR="001919E3" w:rsidRPr="001919E3" w:rsidRDefault="001919E3" w:rsidP="001919E3">
      <w:pPr>
        <w:spacing w:after="0" w:line="276" w:lineRule="auto"/>
        <w:rPr>
          <w:rFonts w:ascii="Arial" w:hAnsi="Arial" w:cs="Arial"/>
        </w:rPr>
      </w:pPr>
      <w:r w:rsidRPr="001919E3">
        <w:rPr>
          <w:rFonts w:ascii="Arial" w:hAnsi="Arial" w:cs="Arial"/>
        </w:rPr>
        <w:t>NIP: 7831672697, REGON: 301740215, KRS: 0000384961</w:t>
      </w:r>
    </w:p>
    <w:p w14:paraId="5E971684" w14:textId="4F2A9609" w:rsidR="001D68E8" w:rsidRDefault="001919E3" w:rsidP="001919E3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biuro@metropoliapoznan.pl</w:t>
      </w:r>
    </w:p>
    <w:p w14:paraId="3E4B3810" w14:textId="77777777" w:rsidR="001919E3" w:rsidRPr="001919E3" w:rsidRDefault="001919E3" w:rsidP="001919E3">
      <w:pPr>
        <w:spacing w:after="0" w:line="276" w:lineRule="auto"/>
        <w:rPr>
          <w:rFonts w:ascii="Arial" w:hAnsi="Arial" w:cs="Arial"/>
        </w:rPr>
      </w:pPr>
    </w:p>
    <w:p w14:paraId="5C803F29" w14:textId="77777777" w:rsidR="009F69E2" w:rsidRPr="001919E3" w:rsidRDefault="009F69E2" w:rsidP="009F69E2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1919E3">
        <w:rPr>
          <w:rFonts w:ascii="Arial" w:hAnsi="Arial" w:cs="Arial"/>
          <w:b/>
        </w:rPr>
        <w:t>ZOBOWIĄZANIE PODMIOTU</w:t>
      </w:r>
    </w:p>
    <w:p w14:paraId="6119256D" w14:textId="3791EF05" w:rsidR="00DF30AA" w:rsidRPr="001919E3" w:rsidRDefault="009F69E2" w:rsidP="000D7BED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1919E3">
        <w:rPr>
          <w:rFonts w:ascii="Arial" w:hAnsi="Arial" w:cs="Arial"/>
          <w:b/>
        </w:rPr>
        <w:t>DO UDOSTĘPNIENIA WYKONAWCY ZASOBÓW NIEZBĘDNYCH DO REALIZACJI ZAMÓWIENIA</w:t>
      </w:r>
      <w:r w:rsidR="00DF30AA" w:rsidRPr="001919E3">
        <w:rPr>
          <w:rStyle w:val="Odwoanieprzypisudolnego"/>
          <w:rFonts w:ascii="Arial" w:hAnsi="Arial" w:cs="Arial"/>
          <w:b/>
        </w:rPr>
        <w:footnoteReference w:id="1"/>
      </w:r>
    </w:p>
    <w:p w14:paraId="65DB796C" w14:textId="77777777" w:rsidR="00DF30AA" w:rsidRPr="001919E3" w:rsidRDefault="00DF30AA" w:rsidP="001D68E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75"/>
        <w:gridCol w:w="4613"/>
      </w:tblGrid>
      <w:tr w:rsidR="00120D01" w:rsidRPr="001919E3" w14:paraId="547E1837" w14:textId="77777777" w:rsidTr="006E5EBC">
        <w:tc>
          <w:tcPr>
            <w:tcW w:w="2569" w:type="pct"/>
            <w:vAlign w:val="center"/>
          </w:tcPr>
          <w:p w14:paraId="3DEC2E4B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919E3">
              <w:rPr>
                <w:rFonts w:ascii="Arial" w:hAnsi="Arial" w:cs="Arial"/>
                <w:b/>
                <w:bCs/>
                <w:sz w:val="22"/>
                <w:szCs w:val="22"/>
              </w:rPr>
              <w:t>nazwa (imię i nazwisko) Wykonawcy</w:t>
            </w:r>
          </w:p>
        </w:tc>
        <w:tc>
          <w:tcPr>
            <w:tcW w:w="2431" w:type="pct"/>
            <w:vAlign w:val="center"/>
          </w:tcPr>
          <w:p w14:paraId="28B8CC30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919E3">
              <w:rPr>
                <w:rFonts w:ascii="Arial" w:hAnsi="Arial" w:cs="Arial"/>
                <w:b/>
                <w:bCs/>
                <w:sz w:val="22"/>
                <w:szCs w:val="22"/>
              </w:rPr>
              <w:t>adres siedziby (miejsce zamieszkania) Wykonawcy, NIP, telefon, e-mail, fax</w:t>
            </w:r>
          </w:p>
        </w:tc>
      </w:tr>
      <w:tr w:rsidR="00120D01" w:rsidRPr="001919E3" w14:paraId="32ED1906" w14:textId="77777777" w:rsidTr="006E5EBC">
        <w:tc>
          <w:tcPr>
            <w:tcW w:w="2569" w:type="pct"/>
            <w:vAlign w:val="center"/>
          </w:tcPr>
          <w:p w14:paraId="0473DA77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B90AA98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ED7F3C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D36D791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31" w:type="pct"/>
            <w:vAlign w:val="center"/>
          </w:tcPr>
          <w:p w14:paraId="1BF8CD6A" w14:textId="77777777" w:rsidR="00120D01" w:rsidRPr="001919E3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C7367A" w14:textId="694D8C60" w:rsidR="00420771" w:rsidRPr="001919E3" w:rsidRDefault="00420771" w:rsidP="001D68E8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</w:p>
    <w:p w14:paraId="0764A56D" w14:textId="081D20E6" w:rsidR="00274808" w:rsidRPr="001919E3" w:rsidRDefault="00274808" w:rsidP="00FF241C">
      <w:pPr>
        <w:spacing w:after="0"/>
        <w:contextualSpacing/>
        <w:jc w:val="both"/>
        <w:rPr>
          <w:rFonts w:ascii="Arial" w:hAnsi="Arial" w:cs="Arial"/>
          <w:bCs/>
          <w:color w:val="000000"/>
        </w:rPr>
      </w:pPr>
      <w:r w:rsidRPr="001919E3">
        <w:rPr>
          <w:rFonts w:ascii="Arial" w:hAnsi="Arial" w:cs="Arial"/>
          <w:bCs/>
          <w:color w:val="000000"/>
        </w:rPr>
        <w:t>W związku z postępowaniem, które prowadzone jest na podstawie przepisów ustawy z dnia 11 września 2019 roku - Prawo zamówień publicznych (Dz.U. z 202</w:t>
      </w:r>
      <w:r w:rsidR="00D03281" w:rsidRPr="001919E3">
        <w:rPr>
          <w:rFonts w:ascii="Arial" w:hAnsi="Arial" w:cs="Arial"/>
          <w:bCs/>
          <w:color w:val="000000"/>
        </w:rPr>
        <w:t>4</w:t>
      </w:r>
      <w:r w:rsidRPr="001919E3">
        <w:rPr>
          <w:rFonts w:ascii="Arial" w:hAnsi="Arial" w:cs="Arial"/>
          <w:bCs/>
          <w:color w:val="000000"/>
        </w:rPr>
        <w:t xml:space="preserve"> r. poz. </w:t>
      </w:r>
      <w:r w:rsidR="00D03281" w:rsidRPr="001919E3">
        <w:rPr>
          <w:rFonts w:ascii="Arial" w:hAnsi="Arial" w:cs="Arial"/>
          <w:bCs/>
          <w:color w:val="000000"/>
        </w:rPr>
        <w:t>1320</w:t>
      </w:r>
      <w:r w:rsidR="000D7BED" w:rsidRPr="001919E3">
        <w:rPr>
          <w:rFonts w:ascii="Arial" w:hAnsi="Arial" w:cs="Arial"/>
          <w:bCs/>
          <w:color w:val="000000"/>
        </w:rPr>
        <w:t xml:space="preserve"> z późn. zm.</w:t>
      </w:r>
      <w:r w:rsidRPr="001919E3">
        <w:rPr>
          <w:rFonts w:ascii="Arial" w:hAnsi="Arial" w:cs="Arial"/>
          <w:bCs/>
          <w:color w:val="000000"/>
        </w:rPr>
        <w:t xml:space="preserve">) (dalej „PZP”), w trybie </w:t>
      </w:r>
      <w:r w:rsidR="00DF30AA" w:rsidRPr="001919E3">
        <w:rPr>
          <w:rFonts w:ascii="Arial" w:hAnsi="Arial" w:cs="Arial"/>
          <w:bCs/>
          <w:color w:val="000000"/>
        </w:rPr>
        <w:t xml:space="preserve">podstawowym </w:t>
      </w:r>
      <w:r w:rsidR="001919E3">
        <w:rPr>
          <w:rFonts w:ascii="Arial" w:hAnsi="Arial" w:cs="Arial"/>
          <w:bCs/>
          <w:color w:val="000000"/>
        </w:rPr>
        <w:t xml:space="preserve">bez </w:t>
      </w:r>
      <w:r w:rsidR="00DF30AA" w:rsidRPr="001919E3">
        <w:rPr>
          <w:rFonts w:ascii="Arial" w:hAnsi="Arial" w:cs="Arial"/>
          <w:bCs/>
          <w:color w:val="000000"/>
        </w:rPr>
        <w:t>negocja</w:t>
      </w:r>
      <w:r w:rsidR="001919E3">
        <w:rPr>
          <w:rFonts w:ascii="Arial" w:hAnsi="Arial" w:cs="Arial"/>
          <w:bCs/>
          <w:color w:val="000000"/>
        </w:rPr>
        <w:t>cj</w:t>
      </w:r>
      <w:r w:rsidR="00DF30AA" w:rsidRPr="001919E3">
        <w:rPr>
          <w:rFonts w:ascii="Arial" w:hAnsi="Arial" w:cs="Arial"/>
          <w:bCs/>
          <w:color w:val="000000"/>
        </w:rPr>
        <w:t xml:space="preserve">i na podstawie art. 275 pkt </w:t>
      </w:r>
      <w:r w:rsidR="001919E3">
        <w:rPr>
          <w:rFonts w:ascii="Arial" w:hAnsi="Arial" w:cs="Arial"/>
          <w:bCs/>
          <w:color w:val="000000"/>
        </w:rPr>
        <w:t>1</w:t>
      </w:r>
      <w:r w:rsidR="00DF30AA" w:rsidRPr="001919E3">
        <w:rPr>
          <w:rFonts w:ascii="Arial" w:hAnsi="Arial" w:cs="Arial"/>
          <w:bCs/>
          <w:color w:val="000000"/>
        </w:rPr>
        <w:t xml:space="preserve"> PZP, na zasadach określonych dla postępowań poniżej kwot określonych w art. 3 PZP</w:t>
      </w:r>
      <w:r w:rsidR="002C6F57" w:rsidRPr="001919E3">
        <w:rPr>
          <w:rFonts w:ascii="Arial" w:hAnsi="Arial" w:cs="Arial"/>
          <w:bCs/>
          <w:color w:val="000000"/>
        </w:rPr>
        <w:t>, którego przedmiotem jest</w:t>
      </w:r>
      <w:r w:rsidR="003A0572" w:rsidRPr="001919E3">
        <w:rPr>
          <w:rFonts w:ascii="Arial" w:hAnsi="Arial" w:cs="Arial"/>
        </w:rPr>
        <w:t xml:space="preserve"> </w:t>
      </w:r>
      <w:r w:rsidR="001919E3" w:rsidRPr="001919E3">
        <w:rPr>
          <w:rFonts w:ascii="Arial" w:hAnsi="Arial" w:cs="Arial"/>
          <w:i/>
          <w:iCs/>
        </w:rPr>
        <w:t>Wynajem sal konferencyjnych wraz z zapewnieniem usług cateringowych</w:t>
      </w:r>
      <w:r w:rsidR="001919E3" w:rsidRPr="001919E3">
        <w:rPr>
          <w:rFonts w:ascii="Arial" w:hAnsi="Arial" w:cs="Arial"/>
        </w:rPr>
        <w:t xml:space="preserve"> </w:t>
      </w:r>
      <w:r w:rsidRPr="001919E3">
        <w:rPr>
          <w:rFonts w:ascii="Arial" w:hAnsi="Arial" w:cs="Arial"/>
          <w:bCs/>
          <w:color w:val="000000"/>
        </w:rPr>
        <w:t>zgodnie z postanowieniami Specyfikacji Warunków Zamówienia (dalej „SWZ”), oświadczam/oświadczamy, że:</w:t>
      </w:r>
    </w:p>
    <w:p w14:paraId="421F90F8" w14:textId="77777777" w:rsidR="00DC67E0" w:rsidRPr="001919E3" w:rsidRDefault="00DC67E0" w:rsidP="009F69E2">
      <w:pPr>
        <w:tabs>
          <w:tab w:val="left" w:pos="4280"/>
        </w:tabs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</w:p>
    <w:p w14:paraId="0AED7811" w14:textId="06FD6530" w:rsidR="009F69E2" w:rsidRPr="001919E3" w:rsidRDefault="009F69E2" w:rsidP="009F69E2">
      <w:pPr>
        <w:tabs>
          <w:tab w:val="left" w:pos="4280"/>
        </w:tabs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zobowiązuję się/zobowiązujemy się do oddania do dyspozycji Wykonawcy niezbędnych zasobów do wykonania zamówienia, na następujących zasadach:</w:t>
      </w:r>
    </w:p>
    <w:p w14:paraId="130586F4" w14:textId="524E741E" w:rsidR="009F69E2" w:rsidRPr="001919E3" w:rsidRDefault="009F69E2" w:rsidP="009F69E2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Zakres dostępnych Wykonawcy zasobów innego podmiotu:</w:t>
      </w:r>
    </w:p>
    <w:p w14:paraId="483C671D" w14:textId="12A301B8" w:rsidR="009F69E2" w:rsidRPr="001919E3" w:rsidRDefault="009F69E2" w:rsidP="009F69E2">
      <w:pPr>
        <w:pStyle w:val="Akapitzlist"/>
        <w:autoSpaceDE w:val="0"/>
        <w:autoSpaceDN w:val="0"/>
        <w:adjustRightInd w:val="0"/>
        <w:spacing w:after="0" w:line="276" w:lineRule="auto"/>
        <w:ind w:left="851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_________________________________________________________________</w:t>
      </w:r>
    </w:p>
    <w:p w14:paraId="504CAD09" w14:textId="68C2C240" w:rsidR="009F69E2" w:rsidRPr="001919E3" w:rsidRDefault="009F69E2" w:rsidP="009F69E2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Sposób wykorzystania zasobów innego podmiotu, przez Wykonawcę przy wykonywaniu zamówienia publicznego:</w:t>
      </w:r>
    </w:p>
    <w:p w14:paraId="44487066" w14:textId="2ECFF2CB" w:rsidR="009F69E2" w:rsidRPr="001919E3" w:rsidRDefault="009F69E2" w:rsidP="009F69E2">
      <w:pPr>
        <w:pStyle w:val="Akapitzlist"/>
        <w:autoSpaceDE w:val="0"/>
        <w:autoSpaceDN w:val="0"/>
        <w:adjustRightInd w:val="0"/>
        <w:spacing w:after="0" w:line="276" w:lineRule="auto"/>
        <w:ind w:left="851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_________________________________________________________________</w:t>
      </w:r>
    </w:p>
    <w:p w14:paraId="2A0CC8DB" w14:textId="2C58E12A" w:rsidR="009F69E2" w:rsidRPr="001919E3" w:rsidRDefault="009F69E2" w:rsidP="009F69E2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Zakres i okres udziału innego podmiotu przy wykonywaniu zamówienia publicznego:</w:t>
      </w:r>
    </w:p>
    <w:p w14:paraId="6A98C653" w14:textId="7AA228FD" w:rsidR="009F69E2" w:rsidRPr="001919E3" w:rsidRDefault="009F69E2" w:rsidP="009F69E2">
      <w:pPr>
        <w:pStyle w:val="Akapitzlist"/>
        <w:autoSpaceDE w:val="0"/>
        <w:autoSpaceDN w:val="0"/>
        <w:adjustRightInd w:val="0"/>
        <w:spacing w:after="0" w:line="276" w:lineRule="auto"/>
        <w:ind w:left="851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_________________________________________________________________</w:t>
      </w:r>
    </w:p>
    <w:p w14:paraId="01FD46E8" w14:textId="66196FC2" w:rsidR="009F69E2" w:rsidRPr="001919E3" w:rsidRDefault="009F69E2" w:rsidP="009F69E2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Czy podmiot, na zdolność którego Wykonawca polega w odniesieniu do warunków udziału w postępowaniu dotyczących wykształcenia, kwalifikacji zawodowych lub doświadczenia, zrealizuje roboty budowlane, dostawy lub usługi, których wskazane zdolności dotyczą:</w:t>
      </w:r>
    </w:p>
    <w:p w14:paraId="072B3E30" w14:textId="04406979" w:rsidR="009F69E2" w:rsidRPr="001919E3" w:rsidRDefault="009F69E2" w:rsidP="009F69E2">
      <w:pPr>
        <w:pStyle w:val="Akapitzlist"/>
        <w:autoSpaceDE w:val="0"/>
        <w:autoSpaceDN w:val="0"/>
        <w:adjustRightInd w:val="0"/>
        <w:spacing w:after="0" w:line="276" w:lineRule="auto"/>
        <w:ind w:left="851"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>_________________________________________________________________</w:t>
      </w:r>
    </w:p>
    <w:p w14:paraId="61AC541F" w14:textId="77777777" w:rsidR="009F69E2" w:rsidRPr="001919E3" w:rsidRDefault="009F69E2" w:rsidP="001D68E8">
      <w:pPr>
        <w:tabs>
          <w:tab w:val="right" w:leader="dot" w:pos="3402"/>
          <w:tab w:val="left" w:pos="6237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</w:p>
    <w:p w14:paraId="774E6A04" w14:textId="77777777" w:rsidR="00120D01" w:rsidRPr="001919E3" w:rsidRDefault="00120D01" w:rsidP="001D68E8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1919E3">
        <w:rPr>
          <w:rFonts w:ascii="Arial" w:hAnsi="Arial" w:cs="Arial"/>
        </w:rPr>
        <w:tab/>
      </w:r>
      <w:r w:rsidRPr="001919E3">
        <w:rPr>
          <w:rFonts w:ascii="Arial" w:hAnsi="Arial" w:cs="Arial"/>
        </w:rPr>
        <w:tab/>
      </w:r>
      <w:r w:rsidRPr="001919E3">
        <w:rPr>
          <w:rFonts w:ascii="Arial" w:hAnsi="Arial" w:cs="Arial"/>
        </w:rPr>
        <w:tab/>
      </w:r>
    </w:p>
    <w:p w14:paraId="6F63B024" w14:textId="17C5A343" w:rsidR="00633AAD" w:rsidRPr="001919E3" w:rsidRDefault="00120D01" w:rsidP="00560488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1919E3">
        <w:rPr>
          <w:rFonts w:ascii="Arial" w:hAnsi="Arial" w:cs="Arial"/>
          <w:i/>
          <w:iCs/>
        </w:rPr>
        <w:tab/>
        <w:t>miejscowość, data</w:t>
      </w:r>
      <w:r w:rsidRPr="001919E3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1919E3">
        <w:rPr>
          <w:rFonts w:ascii="Arial" w:hAnsi="Arial" w:cs="Arial"/>
          <w:i/>
          <w:iCs/>
        </w:rPr>
        <w:t>ych</w:t>
      </w:r>
      <w:proofErr w:type="spellEnd"/>
      <w:r w:rsidRPr="001919E3">
        <w:rPr>
          <w:rFonts w:ascii="Arial" w:hAnsi="Arial" w:cs="Arial"/>
          <w:i/>
          <w:iCs/>
        </w:rPr>
        <w:t xml:space="preserve">) </w:t>
      </w:r>
    </w:p>
    <w:sectPr w:rsidR="00633AAD" w:rsidRPr="001919E3" w:rsidSect="009E3A6F">
      <w:headerReference w:type="default" r:id="rId8"/>
      <w:footerReference w:type="default" r:id="rId9"/>
      <w:pgSz w:w="11906" w:h="16838"/>
      <w:pgMar w:top="1417" w:right="991" w:bottom="1417" w:left="1417" w:header="32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EAAB4B" w14:textId="77777777" w:rsidR="00112D66" w:rsidRDefault="00112D66" w:rsidP="00420771">
      <w:pPr>
        <w:spacing w:after="0" w:line="240" w:lineRule="auto"/>
      </w:pPr>
      <w:r>
        <w:separator/>
      </w:r>
    </w:p>
  </w:endnote>
  <w:endnote w:type="continuationSeparator" w:id="0">
    <w:p w14:paraId="528E9D9A" w14:textId="77777777" w:rsidR="00112D66" w:rsidRDefault="00112D66" w:rsidP="00420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74D059" w14:textId="07612BEF" w:rsidR="00344A71" w:rsidRPr="00551A23" w:rsidRDefault="00344A71" w:rsidP="00344A71">
    <w:pPr>
      <w:tabs>
        <w:tab w:val="center" w:pos="4536"/>
        <w:tab w:val="center" w:pos="4762"/>
        <w:tab w:val="right" w:pos="9072"/>
        <w:tab w:val="right" w:pos="9524"/>
      </w:tabs>
      <w:spacing w:after="0" w:line="240" w:lineRule="auto"/>
      <w:jc w:val="center"/>
      <w:rPr>
        <w:rFonts w:ascii="Manrope" w:eastAsia="Times New Roman" w:hAnsi="Manrope" w:cs="Open Sans"/>
        <w:color w:val="0000FF"/>
        <w:sz w:val="18"/>
        <w:szCs w:val="18"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31EB0D" w14:textId="77777777" w:rsidR="00112D66" w:rsidRDefault="00112D66" w:rsidP="00420771">
      <w:pPr>
        <w:spacing w:after="0" w:line="240" w:lineRule="auto"/>
      </w:pPr>
      <w:r>
        <w:separator/>
      </w:r>
    </w:p>
  </w:footnote>
  <w:footnote w:type="continuationSeparator" w:id="0">
    <w:p w14:paraId="6ACE613B" w14:textId="77777777" w:rsidR="00112D66" w:rsidRDefault="00112D66" w:rsidP="00420771">
      <w:pPr>
        <w:spacing w:after="0" w:line="240" w:lineRule="auto"/>
      </w:pPr>
      <w:r>
        <w:continuationSeparator/>
      </w:r>
    </w:p>
  </w:footnote>
  <w:footnote w:id="1">
    <w:p w14:paraId="1CBDA084" w14:textId="77777777" w:rsidR="00DF30AA" w:rsidRPr="001919E3" w:rsidRDefault="00DF30AA" w:rsidP="00DF30A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1919E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919E3">
        <w:rPr>
          <w:rFonts w:ascii="Arial" w:hAnsi="Arial" w:cs="Arial"/>
          <w:sz w:val="16"/>
          <w:szCs w:val="16"/>
        </w:rPr>
        <w:t xml:space="preserve"> Niniejsze zobowiązanie należy złożyć jedynie w przypadku korzystania z potencjału innego podmiotu przy realizacji zamówienia.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296EF7" w14:textId="11BE14BD" w:rsidR="00420771" w:rsidRPr="00420771" w:rsidRDefault="003B7071" w:rsidP="002B5FAF">
    <w:pPr>
      <w:pStyle w:val="Nagwek"/>
      <w:jc w:val="center"/>
    </w:pPr>
    <w:r>
      <w:rPr>
        <w:noProof/>
      </w:rPr>
      <w:drawing>
        <wp:inline distT="0" distB="0" distL="0" distR="0" wp14:anchorId="442E4F02" wp14:editId="3F99D859">
          <wp:extent cx="5753100" cy="558800"/>
          <wp:effectExtent l="0" t="0" r="0" b="0"/>
          <wp:docPr id="20186201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201862017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435F4A"/>
    <w:multiLevelType w:val="hybridMultilevel"/>
    <w:tmpl w:val="B74EC97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B21715"/>
    <w:multiLevelType w:val="hybridMultilevel"/>
    <w:tmpl w:val="71D437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4F423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F703F6D"/>
    <w:multiLevelType w:val="hybridMultilevel"/>
    <w:tmpl w:val="F738D3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3A1407"/>
    <w:multiLevelType w:val="hybridMultilevel"/>
    <w:tmpl w:val="71D4375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C3FC4"/>
    <w:multiLevelType w:val="hybridMultilevel"/>
    <w:tmpl w:val="4B1020BA"/>
    <w:lvl w:ilvl="0" w:tplc="B71AEEFE">
      <w:numFmt w:val="bullet"/>
      <w:lvlText w:val=""/>
      <w:lvlJc w:val="left"/>
      <w:pPr>
        <w:ind w:left="786" w:hanging="360"/>
      </w:pPr>
      <w:rPr>
        <w:rFonts w:ascii="Symbol" w:eastAsiaTheme="minorHAns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41B0D30"/>
    <w:multiLevelType w:val="hybridMultilevel"/>
    <w:tmpl w:val="A5645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C4DF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FD241B8"/>
    <w:multiLevelType w:val="hybridMultilevel"/>
    <w:tmpl w:val="121C1B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51268E"/>
    <w:multiLevelType w:val="multilevel"/>
    <w:tmpl w:val="2D6E4CC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uto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 w16cid:durableId="588775607">
    <w:abstractNumId w:val="9"/>
  </w:num>
  <w:num w:numId="2" w16cid:durableId="1465080767">
    <w:abstractNumId w:val="3"/>
  </w:num>
  <w:num w:numId="3" w16cid:durableId="114833702">
    <w:abstractNumId w:val="1"/>
  </w:num>
  <w:num w:numId="4" w16cid:durableId="1925797242">
    <w:abstractNumId w:val="4"/>
  </w:num>
  <w:num w:numId="5" w16cid:durableId="492331900">
    <w:abstractNumId w:val="6"/>
  </w:num>
  <w:num w:numId="6" w16cid:durableId="608707278">
    <w:abstractNumId w:val="8"/>
  </w:num>
  <w:num w:numId="7" w16cid:durableId="665744390">
    <w:abstractNumId w:val="5"/>
  </w:num>
  <w:num w:numId="8" w16cid:durableId="95370395">
    <w:abstractNumId w:val="0"/>
  </w:num>
  <w:num w:numId="9" w16cid:durableId="112265405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365625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D01"/>
    <w:rsid w:val="000135A3"/>
    <w:rsid w:val="0004191D"/>
    <w:rsid w:val="00076B59"/>
    <w:rsid w:val="00094C21"/>
    <w:rsid w:val="000D7BED"/>
    <w:rsid w:val="00112D66"/>
    <w:rsid w:val="00113979"/>
    <w:rsid w:val="00120D01"/>
    <w:rsid w:val="00171B64"/>
    <w:rsid w:val="001919E3"/>
    <w:rsid w:val="001D68E8"/>
    <w:rsid w:val="001E3483"/>
    <w:rsid w:val="001E7B14"/>
    <w:rsid w:val="00206DB5"/>
    <w:rsid w:val="00251479"/>
    <w:rsid w:val="00266010"/>
    <w:rsid w:val="0027277D"/>
    <w:rsid w:val="00274808"/>
    <w:rsid w:val="0028242D"/>
    <w:rsid w:val="00292683"/>
    <w:rsid w:val="002B3812"/>
    <w:rsid w:val="002B5FAF"/>
    <w:rsid w:val="002C6F57"/>
    <w:rsid w:val="002D4242"/>
    <w:rsid w:val="00314242"/>
    <w:rsid w:val="00343ECB"/>
    <w:rsid w:val="00344A71"/>
    <w:rsid w:val="0036020E"/>
    <w:rsid w:val="00363597"/>
    <w:rsid w:val="00366617"/>
    <w:rsid w:val="00377B15"/>
    <w:rsid w:val="003A0572"/>
    <w:rsid w:val="003B7071"/>
    <w:rsid w:val="003C1278"/>
    <w:rsid w:val="003D2393"/>
    <w:rsid w:val="00420771"/>
    <w:rsid w:val="004355E0"/>
    <w:rsid w:val="0045687A"/>
    <w:rsid w:val="004612CB"/>
    <w:rsid w:val="00491507"/>
    <w:rsid w:val="004B1AC7"/>
    <w:rsid w:val="004B4C3B"/>
    <w:rsid w:val="00503336"/>
    <w:rsid w:val="005313C2"/>
    <w:rsid w:val="00551A23"/>
    <w:rsid w:val="00553742"/>
    <w:rsid w:val="00560488"/>
    <w:rsid w:val="00590B11"/>
    <w:rsid w:val="005A0210"/>
    <w:rsid w:val="005B3342"/>
    <w:rsid w:val="005C5ECF"/>
    <w:rsid w:val="005E12B1"/>
    <w:rsid w:val="00602747"/>
    <w:rsid w:val="0062024E"/>
    <w:rsid w:val="00625835"/>
    <w:rsid w:val="00633AAD"/>
    <w:rsid w:val="00675378"/>
    <w:rsid w:val="006A1EFF"/>
    <w:rsid w:val="006E5EBC"/>
    <w:rsid w:val="00702342"/>
    <w:rsid w:val="0071042C"/>
    <w:rsid w:val="007512B0"/>
    <w:rsid w:val="00775217"/>
    <w:rsid w:val="00790DF1"/>
    <w:rsid w:val="007B043F"/>
    <w:rsid w:val="007B7155"/>
    <w:rsid w:val="00816259"/>
    <w:rsid w:val="00826879"/>
    <w:rsid w:val="00833787"/>
    <w:rsid w:val="008606CC"/>
    <w:rsid w:val="008853E1"/>
    <w:rsid w:val="00893DDE"/>
    <w:rsid w:val="008C4668"/>
    <w:rsid w:val="008C7B1A"/>
    <w:rsid w:val="008E03EC"/>
    <w:rsid w:val="008E46B0"/>
    <w:rsid w:val="008F0D9E"/>
    <w:rsid w:val="009132A7"/>
    <w:rsid w:val="00954633"/>
    <w:rsid w:val="00960371"/>
    <w:rsid w:val="0099087B"/>
    <w:rsid w:val="00994032"/>
    <w:rsid w:val="009A2747"/>
    <w:rsid w:val="009D02DA"/>
    <w:rsid w:val="009E3A6F"/>
    <w:rsid w:val="009E4965"/>
    <w:rsid w:val="009F69E2"/>
    <w:rsid w:val="00A10ED5"/>
    <w:rsid w:val="00A23390"/>
    <w:rsid w:val="00A31317"/>
    <w:rsid w:val="00A6261A"/>
    <w:rsid w:val="00A662FD"/>
    <w:rsid w:val="00A7589C"/>
    <w:rsid w:val="00A815ED"/>
    <w:rsid w:val="00A946F9"/>
    <w:rsid w:val="00AB6534"/>
    <w:rsid w:val="00AD0F22"/>
    <w:rsid w:val="00B329E4"/>
    <w:rsid w:val="00B44C39"/>
    <w:rsid w:val="00B52714"/>
    <w:rsid w:val="00C10C0A"/>
    <w:rsid w:val="00C227C2"/>
    <w:rsid w:val="00C31C61"/>
    <w:rsid w:val="00C54F36"/>
    <w:rsid w:val="00C941D2"/>
    <w:rsid w:val="00D02C8F"/>
    <w:rsid w:val="00D03281"/>
    <w:rsid w:val="00D568D0"/>
    <w:rsid w:val="00DB365D"/>
    <w:rsid w:val="00DC67E0"/>
    <w:rsid w:val="00DF0C7B"/>
    <w:rsid w:val="00DF30AA"/>
    <w:rsid w:val="00E603D4"/>
    <w:rsid w:val="00EC643E"/>
    <w:rsid w:val="00ED583F"/>
    <w:rsid w:val="00F43379"/>
    <w:rsid w:val="00F45792"/>
    <w:rsid w:val="00F8013E"/>
    <w:rsid w:val="00F87CE3"/>
    <w:rsid w:val="00F9155B"/>
    <w:rsid w:val="00F91C89"/>
    <w:rsid w:val="00FB06F9"/>
    <w:rsid w:val="00FD1C01"/>
    <w:rsid w:val="00FF2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478E0"/>
  <w15:chartTrackingRefBased/>
  <w15:docId w15:val="{34B5CF4D-1DD3-4A03-82FA-BC859F619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120D0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20D0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umerowanie,Wypunktowanie,Podsis rysunku,BulletC,Wyliczanie,Obiekt,normalny tekst,List Paragraph"/>
    <w:basedOn w:val="Normalny"/>
    <w:link w:val="AkapitzlistZnak"/>
    <w:uiPriority w:val="34"/>
    <w:qFormat/>
    <w:rsid w:val="00F4579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0771"/>
  </w:style>
  <w:style w:type="paragraph" w:styleId="Stopka">
    <w:name w:val="footer"/>
    <w:basedOn w:val="Normalny"/>
    <w:link w:val="Stopka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077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07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077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0771"/>
    <w:rPr>
      <w:vertAlign w:val="superscript"/>
    </w:rPr>
  </w:style>
  <w:style w:type="character" w:customStyle="1" w:styleId="AkapitzlistZnak">
    <w:name w:val="Akapit z listą Znak"/>
    <w:aliases w:val="Numerowanie Znak,Wypunktowanie Znak,Podsis rysunku Znak,BulletC Znak,Wyliczanie Znak,Obiekt Znak,normalny tekst Znak,List Paragraph Znak"/>
    <w:link w:val="Akapitzlist"/>
    <w:uiPriority w:val="34"/>
    <w:qFormat/>
    <w:locked/>
    <w:rsid w:val="00274808"/>
  </w:style>
  <w:style w:type="character" w:styleId="Odwoaniedokomentarza">
    <w:name w:val="annotation reference"/>
    <w:basedOn w:val="Domylnaczcionkaakapitu"/>
    <w:uiPriority w:val="99"/>
    <w:semiHidden/>
    <w:unhideWhenUsed/>
    <w:rsid w:val="003602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6020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6020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020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020E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36020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568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687A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1919E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919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AF64F78-EF22-434C-87B2-C3C6B04F5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283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2</cp:revision>
  <dcterms:created xsi:type="dcterms:W3CDTF">2026-02-11T18:34:00Z</dcterms:created>
  <dcterms:modified xsi:type="dcterms:W3CDTF">2026-02-11T18:34:00Z</dcterms:modified>
</cp:coreProperties>
</file>