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47BF" w:rsidRPr="00B528CC" w:rsidRDefault="00014F4B" w:rsidP="00C82B34">
      <w:pPr>
        <w:shd w:val="clear" w:color="auto" w:fill="D0CECE" w:themeFill="background2" w:themeFillShade="E6"/>
        <w:spacing w:line="260" w:lineRule="exact"/>
        <w:jc w:val="center"/>
        <w:outlineLvl w:val="0"/>
        <w:rPr>
          <w:rFonts w:cs="Arial"/>
          <w:b/>
          <w:sz w:val="22"/>
        </w:rPr>
      </w:pPr>
      <w:r w:rsidRPr="000F1A5B">
        <w:rPr>
          <w:rFonts w:cs="Arial"/>
          <w:b/>
          <w:sz w:val="22"/>
        </w:rPr>
        <w:t xml:space="preserve">Informacja o </w:t>
      </w:r>
      <w:r w:rsidR="00974300" w:rsidRPr="00974300">
        <w:rPr>
          <w:rFonts w:cs="Arial"/>
          <w:b/>
          <w:sz w:val="22"/>
        </w:rPr>
        <w:t>wy</w:t>
      </w:r>
      <w:r w:rsidR="00974300">
        <w:rPr>
          <w:rFonts w:cs="Arial"/>
          <w:b/>
          <w:sz w:val="22"/>
        </w:rPr>
        <w:t xml:space="preserve">borze </w:t>
      </w:r>
      <w:r w:rsidR="00974300" w:rsidRPr="00B528CC">
        <w:rPr>
          <w:rFonts w:cs="Arial"/>
          <w:b/>
          <w:sz w:val="22"/>
        </w:rPr>
        <w:t xml:space="preserve">najkorzystniejszej oferty </w:t>
      </w:r>
      <w:bookmarkStart w:id="0" w:name="_GoBack"/>
      <w:bookmarkEnd w:id="0"/>
      <w:r w:rsidR="00647CE8">
        <w:rPr>
          <w:rFonts w:eastAsia="Calibri" w:cs="Arial"/>
          <w:sz w:val="22"/>
          <w:lang w:eastAsia="en-GB"/>
        </w:rPr>
        <w:pict>
          <v:rect id="_x0000_i1025" style="width:0;height:1.5pt" o:hralign="center" o:hrstd="t" o:hr="t" fillcolor="#a0a0a0" stroked="f"/>
        </w:pict>
      </w:r>
    </w:p>
    <w:p w:rsidR="00014F4B" w:rsidRPr="00B528CC" w:rsidRDefault="00014F4B" w:rsidP="00C82B34">
      <w:pPr>
        <w:tabs>
          <w:tab w:val="left" w:pos="5670"/>
        </w:tabs>
        <w:spacing w:before="240" w:after="240" w:line="260" w:lineRule="exact"/>
        <w:jc w:val="right"/>
        <w:rPr>
          <w:rFonts w:eastAsia="Times New Roman" w:cs="Arial"/>
          <w:sz w:val="22"/>
          <w:lang w:eastAsia="pl-PL"/>
        </w:rPr>
      </w:pPr>
      <w:r w:rsidRPr="00B528CC">
        <w:rPr>
          <w:rFonts w:eastAsia="Times New Roman" w:cs="Arial"/>
          <w:sz w:val="22"/>
          <w:lang w:eastAsia="pl-PL"/>
        </w:rPr>
        <w:t xml:space="preserve">Kraków, dnia </w:t>
      </w:r>
      <w:r w:rsidR="002F7D57">
        <w:rPr>
          <w:rFonts w:eastAsia="Times New Roman" w:cs="Arial"/>
          <w:sz w:val="22"/>
          <w:lang w:eastAsia="pl-PL"/>
        </w:rPr>
        <w:t>5 marca</w:t>
      </w:r>
      <w:r w:rsidR="00831E28" w:rsidRPr="00480E95">
        <w:rPr>
          <w:rFonts w:eastAsia="Times New Roman" w:cs="Arial"/>
          <w:sz w:val="22"/>
          <w:lang w:eastAsia="pl-PL"/>
        </w:rPr>
        <w:t xml:space="preserve"> </w:t>
      </w:r>
      <w:r w:rsidRPr="00480E95">
        <w:rPr>
          <w:rFonts w:eastAsia="Times New Roman" w:cs="Arial"/>
          <w:sz w:val="22"/>
          <w:lang w:eastAsia="pl-PL"/>
        </w:rPr>
        <w:t>202</w:t>
      </w:r>
      <w:r w:rsidR="002F7D57">
        <w:rPr>
          <w:rFonts w:eastAsia="Times New Roman" w:cs="Arial"/>
          <w:sz w:val="22"/>
          <w:lang w:eastAsia="pl-PL"/>
        </w:rPr>
        <w:t>6</w:t>
      </w:r>
      <w:r w:rsidRPr="00480E95">
        <w:rPr>
          <w:rFonts w:eastAsia="Times New Roman" w:cs="Arial"/>
          <w:sz w:val="22"/>
          <w:lang w:eastAsia="pl-PL"/>
        </w:rPr>
        <w:t xml:space="preserve"> r.</w:t>
      </w:r>
    </w:p>
    <w:p w:rsidR="002F7D57" w:rsidRPr="002F7D57" w:rsidRDefault="002F7D57" w:rsidP="002F7D57">
      <w:pPr>
        <w:pStyle w:val="Tekst"/>
        <w:spacing w:line="360" w:lineRule="auto"/>
        <w:rPr>
          <w:rFonts w:cs="Arial"/>
          <w:b/>
          <w:i/>
          <w:sz w:val="22"/>
          <w:szCs w:val="22"/>
        </w:rPr>
      </w:pPr>
      <w:r>
        <w:rPr>
          <w:rFonts w:eastAsia="Times New Roman" w:cs="Arial"/>
          <w:b/>
          <w:sz w:val="22"/>
          <w:lang w:eastAsia="pl-PL"/>
        </w:rPr>
        <w:t xml:space="preserve">Dotyczy: </w:t>
      </w:r>
      <w:r>
        <w:rPr>
          <w:rFonts w:eastAsia="Times New Roman" w:cs="Arial"/>
          <w:color w:val="auto"/>
          <w:sz w:val="22"/>
          <w:lang w:eastAsia="pl-PL"/>
        </w:rPr>
        <w:t xml:space="preserve">postępowania o udzielenie zamówienia publicznego prowadzonego </w:t>
      </w:r>
      <w:r w:rsidR="00905027">
        <w:rPr>
          <w:rFonts w:eastAsia="Times New Roman" w:cs="Arial"/>
          <w:color w:val="auto"/>
          <w:sz w:val="22"/>
          <w:lang w:eastAsia="pl-PL"/>
        </w:rPr>
        <w:t xml:space="preserve">w </w:t>
      </w:r>
      <w:r>
        <w:rPr>
          <w:rFonts w:eastAsia="Times New Roman" w:cs="Arial"/>
          <w:color w:val="auto"/>
          <w:sz w:val="22"/>
          <w:lang w:eastAsia="pl-PL"/>
        </w:rPr>
        <w:t xml:space="preserve">trybie podstawowym bez przeprowadzenia negocjacji zgodnie z art. 275 pkt 1 ustawy pn. </w:t>
      </w:r>
      <w:r w:rsidRPr="002F7D57">
        <w:rPr>
          <w:rFonts w:eastAsia="Times New Roman" w:cs="Arial"/>
          <w:b/>
          <w:i/>
          <w:color w:val="auto"/>
          <w:sz w:val="22"/>
          <w:lang w:eastAsia="pl-PL"/>
        </w:rPr>
        <w:t>Kompleksowa produkcja, w trybie ciągłym spotów radiowych dotyczących Funduszy Europejskich w Małopolsce przeznaczonych do emisji na antenach rozgłośni radiowych na terenie Małopolski, w Internecie, na Facebooku wraz z przeniesieniem praw autorskich i udzieleniem wyłącznej, bezterminowej licencji na wyprodukowane spoty w ramach umowy.</w:t>
      </w:r>
    </w:p>
    <w:p w:rsidR="00014F4B" w:rsidRPr="002F7D57" w:rsidRDefault="00014F4B" w:rsidP="00370877">
      <w:pPr>
        <w:spacing w:line="360" w:lineRule="auto"/>
        <w:ind w:left="993" w:hanging="993"/>
        <w:rPr>
          <w:rFonts w:cs="Arial"/>
          <w:b/>
          <w:i/>
          <w:sz w:val="22"/>
          <w:szCs w:val="24"/>
        </w:rPr>
      </w:pPr>
    </w:p>
    <w:p w:rsidR="004E36C6" w:rsidRPr="00B528CC" w:rsidRDefault="004E36C6" w:rsidP="00C82B34">
      <w:pPr>
        <w:spacing w:line="260" w:lineRule="exact"/>
        <w:ind w:left="993" w:hanging="993"/>
        <w:rPr>
          <w:rFonts w:eastAsia="Times New Roman" w:cs="Arial"/>
          <w:b/>
          <w:i/>
          <w:sz w:val="22"/>
          <w:lang w:eastAsia="pl-PL"/>
        </w:rPr>
      </w:pPr>
    </w:p>
    <w:p w:rsidR="000427E7" w:rsidRPr="00A5158A" w:rsidRDefault="00014F4B" w:rsidP="00A5158A">
      <w:pPr>
        <w:pStyle w:val="Tekst"/>
        <w:spacing w:line="360" w:lineRule="auto"/>
        <w:rPr>
          <w:rFonts w:cs="Arial"/>
          <w:b/>
          <w:sz w:val="22"/>
        </w:rPr>
      </w:pPr>
      <w:r w:rsidRPr="00B528CC">
        <w:rPr>
          <w:rFonts w:cs="Arial"/>
          <w:sz w:val="22"/>
        </w:rPr>
        <w:t xml:space="preserve">Województwo Małopolskie z siedzibą w Krakowie przy ul. Basztowej 22, zwane w dalszej części Zamawiającym, na podstawie </w:t>
      </w:r>
      <w:r w:rsidR="00974300" w:rsidRPr="00B528CC">
        <w:rPr>
          <w:rFonts w:cs="Arial"/>
          <w:b/>
          <w:sz w:val="22"/>
        </w:rPr>
        <w:t>art. 253</w:t>
      </w:r>
      <w:r w:rsidRPr="00B528CC">
        <w:rPr>
          <w:rFonts w:cs="Arial"/>
          <w:b/>
          <w:sz w:val="22"/>
        </w:rPr>
        <w:t xml:space="preserve"> ust. </w:t>
      </w:r>
      <w:r w:rsidR="007D7F8D">
        <w:rPr>
          <w:rFonts w:cs="Arial"/>
          <w:b/>
          <w:sz w:val="22"/>
        </w:rPr>
        <w:t>2</w:t>
      </w:r>
      <w:r w:rsidR="002F7D57">
        <w:rPr>
          <w:rFonts w:cs="Arial"/>
          <w:b/>
          <w:sz w:val="22"/>
        </w:rPr>
        <w:t xml:space="preserve"> </w:t>
      </w:r>
      <w:r w:rsidR="002F7D57" w:rsidRPr="002F7D57">
        <w:rPr>
          <w:rFonts w:cs="Arial"/>
          <w:sz w:val="22"/>
        </w:rPr>
        <w:t>ustawy</w:t>
      </w:r>
      <w:r w:rsidR="003B4FCD" w:rsidRPr="00B528CC">
        <w:rPr>
          <w:rFonts w:cs="Arial"/>
          <w:b/>
          <w:sz w:val="22"/>
        </w:rPr>
        <w:t xml:space="preserve"> </w:t>
      </w:r>
      <w:r w:rsidR="002F7D57">
        <w:rPr>
          <w:rFonts w:cs="Arial"/>
          <w:sz w:val="22"/>
        </w:rPr>
        <w:t>z dnia 11 września 2019 r. Prawo zamówień publicznych (t.j. Dz. U. z 2024 r., poz. 1320 z późn. zm.), zwanej dalej „ustawą”</w:t>
      </w:r>
      <w:r w:rsidR="00704842" w:rsidRPr="00B528CC">
        <w:rPr>
          <w:rFonts w:cs="Arial"/>
          <w:sz w:val="22"/>
        </w:rPr>
        <w:t>,</w:t>
      </w:r>
      <w:r w:rsidRPr="00B528CC">
        <w:rPr>
          <w:rFonts w:cs="Arial"/>
          <w:sz w:val="22"/>
        </w:rPr>
        <w:t xml:space="preserve"> informuje, że </w:t>
      </w:r>
      <w:r w:rsidR="000427E7" w:rsidRPr="00B528CC">
        <w:rPr>
          <w:rFonts w:cs="Arial"/>
          <w:sz w:val="22"/>
        </w:rPr>
        <w:t xml:space="preserve">w postępowaniu o udzielenie zamówienia publicznego pn.: </w:t>
      </w:r>
      <w:r w:rsidR="002F7D57" w:rsidRPr="002F7D57">
        <w:rPr>
          <w:rFonts w:eastAsia="Times New Roman" w:cs="Arial"/>
          <w:b/>
          <w:i/>
          <w:color w:val="auto"/>
          <w:sz w:val="22"/>
          <w:lang w:eastAsia="pl-PL"/>
        </w:rPr>
        <w:t>Kompleksowa produkcja, w trybie ciągłym spotów radiowych dotyczących Funduszy Europejskich w Małopolsce przeznaczonych do emisji na antenach rozgłośni radiowych na terenie Małopolski, w Internecie, na Facebooku wraz z przeniesieniem praw autorskich i udzieleniem wyłącznej, bezterminowej licencji na wyp</w:t>
      </w:r>
      <w:r w:rsidR="002F7D57">
        <w:rPr>
          <w:rFonts w:eastAsia="Times New Roman" w:cs="Arial"/>
          <w:b/>
          <w:i/>
          <w:color w:val="auto"/>
          <w:sz w:val="22"/>
          <w:lang w:eastAsia="pl-PL"/>
        </w:rPr>
        <w:t xml:space="preserve">rodukowane spoty w ramach umowy, </w:t>
      </w:r>
      <w:r w:rsidR="000427E7" w:rsidRPr="00B528CC">
        <w:rPr>
          <w:rFonts w:cs="Arial"/>
          <w:sz w:val="22"/>
        </w:rPr>
        <w:t xml:space="preserve">wybrano, jako najkorzystniejszą ofertę </w:t>
      </w:r>
      <w:r w:rsidR="000427E7" w:rsidRPr="00A5158A">
        <w:rPr>
          <w:rFonts w:cs="Arial"/>
          <w:b/>
          <w:sz w:val="22"/>
        </w:rPr>
        <w:t xml:space="preserve">nr </w:t>
      </w:r>
      <w:r w:rsidR="00A5158A" w:rsidRPr="00A5158A">
        <w:rPr>
          <w:rFonts w:cs="Arial"/>
          <w:b/>
          <w:sz w:val="22"/>
        </w:rPr>
        <w:t xml:space="preserve">5 </w:t>
      </w:r>
      <w:r w:rsidR="000427E7" w:rsidRPr="00A5158A">
        <w:rPr>
          <w:rFonts w:cs="Arial"/>
          <w:sz w:val="22"/>
        </w:rPr>
        <w:t xml:space="preserve">złożoną przez </w:t>
      </w:r>
      <w:r w:rsidR="00A5158A" w:rsidRPr="00A5158A">
        <w:rPr>
          <w:rFonts w:cs="Arial"/>
          <w:b/>
          <w:sz w:val="22"/>
        </w:rPr>
        <w:t>SOFTHAR Janusz Karaś, świętego Wawrzyńca 5 lok. 3A, 44-304 Wodzisław Śląski.</w:t>
      </w:r>
    </w:p>
    <w:p w:rsidR="00ED744F" w:rsidRPr="00B528CC" w:rsidRDefault="00ED744F" w:rsidP="004E36C6">
      <w:pPr>
        <w:spacing w:line="360" w:lineRule="auto"/>
        <w:rPr>
          <w:rFonts w:cs="Arial"/>
          <w:sz w:val="22"/>
          <w:u w:val="single"/>
        </w:rPr>
      </w:pPr>
    </w:p>
    <w:p w:rsidR="00ED744F" w:rsidRPr="00B528CC" w:rsidRDefault="000427E7" w:rsidP="004E36C6">
      <w:pPr>
        <w:spacing w:line="360" w:lineRule="auto"/>
        <w:rPr>
          <w:rFonts w:cs="Arial"/>
          <w:sz w:val="22"/>
        </w:rPr>
      </w:pPr>
      <w:r w:rsidRPr="00B528CC">
        <w:rPr>
          <w:rFonts w:cs="Arial"/>
          <w:sz w:val="22"/>
          <w:u w:val="single"/>
        </w:rPr>
        <w:t>Uzasadnienie wyboru</w:t>
      </w:r>
      <w:r w:rsidRPr="00B528CC">
        <w:rPr>
          <w:rFonts w:cs="Arial"/>
          <w:sz w:val="22"/>
        </w:rPr>
        <w:t>: oferta ta uzyskała najwyższ</w:t>
      </w:r>
      <w:r w:rsidR="00A738DB" w:rsidRPr="00B528CC">
        <w:rPr>
          <w:rFonts w:cs="Arial"/>
          <w:sz w:val="22"/>
        </w:rPr>
        <w:t>ą łączną ocenę w</w:t>
      </w:r>
      <w:r w:rsidR="005A6781" w:rsidRPr="00B528CC">
        <w:rPr>
          <w:rFonts w:cs="Arial"/>
          <w:sz w:val="22"/>
        </w:rPr>
        <w:t> </w:t>
      </w:r>
      <w:r w:rsidR="00A738DB" w:rsidRPr="00B528CC">
        <w:rPr>
          <w:rFonts w:cs="Arial"/>
          <w:sz w:val="22"/>
        </w:rPr>
        <w:t>przyjętych w s</w:t>
      </w:r>
      <w:r w:rsidRPr="00B528CC">
        <w:rPr>
          <w:rFonts w:cs="Arial"/>
          <w:sz w:val="22"/>
        </w:rPr>
        <w:t>wz kryteriach oceny ofert.</w:t>
      </w:r>
    </w:p>
    <w:p w:rsidR="00750AF0" w:rsidRDefault="00750AF0" w:rsidP="00FA2B46">
      <w:pPr>
        <w:spacing w:line="260" w:lineRule="exact"/>
        <w:rPr>
          <w:rFonts w:cs="Arial"/>
          <w:sz w:val="22"/>
        </w:rPr>
        <w:sectPr w:rsidR="00750AF0" w:rsidSect="00750AF0">
          <w:headerReference w:type="default" r:id="rId8"/>
          <w:footerReference w:type="default" r:id="rId9"/>
          <w:pgSz w:w="11906" w:h="16838"/>
          <w:pgMar w:top="1418" w:right="1418" w:bottom="1418" w:left="1418" w:header="709" w:footer="397" w:gutter="0"/>
          <w:cols w:space="708"/>
          <w:docGrid w:linePitch="360"/>
        </w:sectPr>
      </w:pPr>
    </w:p>
    <w:p w:rsidR="00FA2B46" w:rsidRDefault="00FA2B46" w:rsidP="0055635F">
      <w:pPr>
        <w:spacing w:line="360" w:lineRule="auto"/>
        <w:rPr>
          <w:rFonts w:cs="Arial"/>
          <w:sz w:val="22"/>
        </w:rPr>
      </w:pPr>
      <w:r>
        <w:rPr>
          <w:rFonts w:cs="Arial"/>
          <w:sz w:val="22"/>
        </w:rPr>
        <w:lastRenderedPageBreak/>
        <w:t>N</w:t>
      </w:r>
      <w:r w:rsidRPr="000427E7">
        <w:rPr>
          <w:rFonts w:cs="Arial"/>
          <w:sz w:val="22"/>
        </w:rPr>
        <w:t>azw</w:t>
      </w:r>
      <w:r>
        <w:rPr>
          <w:rFonts w:cs="Arial"/>
          <w:sz w:val="22"/>
        </w:rPr>
        <w:t>a</w:t>
      </w:r>
      <w:r w:rsidRPr="000427E7">
        <w:rPr>
          <w:rFonts w:cs="Arial"/>
          <w:sz w:val="22"/>
        </w:rPr>
        <w:t xml:space="preserve"> albo imię i nazwisko, siedzib</w:t>
      </w:r>
      <w:r>
        <w:rPr>
          <w:rFonts w:cs="Arial"/>
          <w:sz w:val="22"/>
        </w:rPr>
        <w:t>a</w:t>
      </w:r>
      <w:r w:rsidRPr="000427E7">
        <w:rPr>
          <w:rFonts w:cs="Arial"/>
          <w:sz w:val="22"/>
        </w:rPr>
        <w:t xml:space="preserve"> albo miejsce zamieszkania, jeżeli jest miejscem wykonywania działalności wykonawcy, którego ofertę wybrano, oraz nazwy albo imiona i nazwiska, siedziby albo miejsca zamieszkania, jeżeli są miejscami wykonywania działalności wykonawców, którzy złożyli oferty, a także punktacj</w:t>
      </w:r>
      <w:r>
        <w:rPr>
          <w:rFonts w:cs="Arial"/>
          <w:sz w:val="22"/>
        </w:rPr>
        <w:t>a</w:t>
      </w:r>
      <w:r w:rsidRPr="000427E7">
        <w:rPr>
          <w:rFonts w:cs="Arial"/>
          <w:sz w:val="22"/>
        </w:rPr>
        <w:t xml:space="preserve"> przyznan</w:t>
      </w:r>
      <w:r>
        <w:rPr>
          <w:rFonts w:cs="Arial"/>
          <w:sz w:val="22"/>
        </w:rPr>
        <w:t>a</w:t>
      </w:r>
      <w:r w:rsidRPr="000427E7">
        <w:rPr>
          <w:rFonts w:cs="Arial"/>
          <w:sz w:val="22"/>
        </w:rPr>
        <w:t xml:space="preserve"> ofertom w każdym kryterium oceny ofert i łączn</w:t>
      </w:r>
      <w:r>
        <w:rPr>
          <w:rFonts w:cs="Arial"/>
          <w:sz w:val="22"/>
        </w:rPr>
        <w:t>a</w:t>
      </w:r>
      <w:r w:rsidRPr="000427E7">
        <w:rPr>
          <w:rFonts w:cs="Arial"/>
          <w:sz w:val="22"/>
        </w:rPr>
        <w:t xml:space="preserve"> punktacj</w:t>
      </w:r>
      <w:r>
        <w:rPr>
          <w:rFonts w:cs="Arial"/>
          <w:sz w:val="22"/>
        </w:rPr>
        <w:t>a:</w:t>
      </w:r>
    </w:p>
    <w:p w:rsidR="004E36C6" w:rsidRDefault="004E36C6" w:rsidP="00FA2B46">
      <w:pPr>
        <w:spacing w:line="260" w:lineRule="exact"/>
        <w:rPr>
          <w:rFonts w:cs="Arial"/>
          <w:sz w:val="22"/>
        </w:rPr>
      </w:pPr>
    </w:p>
    <w:tbl>
      <w:tblPr>
        <w:tblW w:w="12772" w:type="dxa"/>
        <w:jc w:val="center"/>
        <w:tblBorders>
          <w:top w:val="single" w:sz="2" w:space="0" w:color="808080"/>
          <w:left w:val="single" w:sz="2" w:space="0" w:color="808080"/>
          <w:bottom w:val="single" w:sz="2" w:space="0" w:color="808080"/>
          <w:right w:val="single" w:sz="2" w:space="0" w:color="808080"/>
          <w:insideH w:val="single" w:sz="2" w:space="0" w:color="808080"/>
          <w:insideV w:val="single" w:sz="2" w:space="0" w:color="808080"/>
        </w:tblBorders>
        <w:tblLayout w:type="fixed"/>
        <w:tblLook w:val="04A0" w:firstRow="1" w:lastRow="0" w:firstColumn="1" w:lastColumn="0" w:noHBand="0" w:noVBand="1"/>
        <w:tblCaption w:val="Tabela"/>
        <w:tblDescription w:val="Wykaz wykonawców i punktacja"/>
      </w:tblPr>
      <w:tblGrid>
        <w:gridCol w:w="386"/>
        <w:gridCol w:w="5199"/>
        <w:gridCol w:w="1500"/>
        <w:gridCol w:w="1374"/>
        <w:gridCol w:w="1438"/>
        <w:gridCol w:w="1437"/>
        <w:gridCol w:w="1438"/>
      </w:tblGrid>
      <w:tr w:rsidR="004E36C6" w:rsidRPr="001354B9" w:rsidTr="002F7D57">
        <w:trPr>
          <w:cantSplit/>
          <w:trHeight w:val="1165"/>
          <w:tblHeader/>
          <w:jc w:val="center"/>
        </w:trPr>
        <w:tc>
          <w:tcPr>
            <w:tcW w:w="386" w:type="dxa"/>
            <w:shd w:val="clear" w:color="auto" w:fill="auto"/>
            <w:textDirection w:val="btLr"/>
            <w:vAlign w:val="center"/>
          </w:tcPr>
          <w:p w:rsidR="004E36C6" w:rsidRPr="001354B9" w:rsidRDefault="004E36C6" w:rsidP="00B528CC">
            <w:pPr>
              <w:jc w:val="center"/>
              <w:rPr>
                <w:rFonts w:eastAsia="Times New Roman" w:cs="Arial"/>
                <w:b/>
                <w:bCs/>
                <w:sz w:val="16"/>
                <w:szCs w:val="16"/>
              </w:rPr>
            </w:pPr>
            <w:r w:rsidRPr="001354B9">
              <w:rPr>
                <w:rFonts w:eastAsia="Times New Roman" w:cs="Arial"/>
                <w:b/>
                <w:bCs/>
                <w:sz w:val="16"/>
                <w:szCs w:val="16"/>
              </w:rPr>
              <w:t>Numer oferty</w:t>
            </w:r>
          </w:p>
        </w:tc>
        <w:tc>
          <w:tcPr>
            <w:tcW w:w="5199" w:type="dxa"/>
            <w:shd w:val="clear" w:color="auto" w:fill="auto"/>
            <w:vAlign w:val="center"/>
          </w:tcPr>
          <w:p w:rsidR="004E36C6" w:rsidRPr="001354B9" w:rsidRDefault="004E36C6" w:rsidP="001354B9">
            <w:pPr>
              <w:jc w:val="center"/>
              <w:rPr>
                <w:rFonts w:eastAsia="Times New Roman" w:cs="Arial"/>
                <w:b/>
                <w:bCs/>
                <w:sz w:val="16"/>
                <w:szCs w:val="16"/>
              </w:rPr>
            </w:pPr>
            <w:r w:rsidRPr="001354B9">
              <w:rPr>
                <w:rFonts w:eastAsia="Times New Roman" w:cs="Arial"/>
                <w:b/>
                <w:bCs/>
                <w:sz w:val="16"/>
                <w:szCs w:val="16"/>
              </w:rPr>
              <w:t>Nazwy albo imiona i nazwiska, siedziby albo miejsca zamieszkania, jeżeli są miejscami wykonywania działalności wykonawców, którzy złożyli oferty</w:t>
            </w:r>
          </w:p>
        </w:tc>
        <w:tc>
          <w:tcPr>
            <w:tcW w:w="1500" w:type="dxa"/>
            <w:shd w:val="clear" w:color="auto" w:fill="auto"/>
            <w:vAlign w:val="center"/>
          </w:tcPr>
          <w:p w:rsidR="004E36C6" w:rsidRPr="001354B9" w:rsidRDefault="004E36C6" w:rsidP="00B528CC">
            <w:pPr>
              <w:jc w:val="center"/>
              <w:rPr>
                <w:rFonts w:eastAsia="Times New Roman" w:cs="Arial"/>
                <w:b/>
                <w:bCs/>
                <w:sz w:val="16"/>
                <w:szCs w:val="16"/>
              </w:rPr>
            </w:pPr>
            <w:r w:rsidRPr="001354B9">
              <w:rPr>
                <w:rFonts w:eastAsia="Times New Roman" w:cs="Arial"/>
                <w:b/>
                <w:bCs/>
                <w:sz w:val="16"/>
                <w:szCs w:val="16"/>
              </w:rPr>
              <w:t>Cena wykonania zamówienia</w:t>
            </w:r>
            <w:r>
              <w:rPr>
                <w:rFonts w:eastAsia="Times New Roman" w:cs="Arial"/>
                <w:b/>
                <w:bCs/>
                <w:sz w:val="16"/>
                <w:szCs w:val="16"/>
              </w:rPr>
              <w:t xml:space="preserve"> (w zł)</w:t>
            </w:r>
          </w:p>
        </w:tc>
        <w:tc>
          <w:tcPr>
            <w:tcW w:w="1374" w:type="dxa"/>
            <w:shd w:val="clear" w:color="auto" w:fill="auto"/>
            <w:vAlign w:val="center"/>
          </w:tcPr>
          <w:p w:rsidR="00F82294" w:rsidRPr="001354B9" w:rsidRDefault="002F7D57" w:rsidP="00F82294">
            <w:pPr>
              <w:jc w:val="center"/>
              <w:rPr>
                <w:rFonts w:eastAsia="Times New Roman" w:cs="Arial"/>
                <w:b/>
                <w:bCs/>
                <w:sz w:val="16"/>
                <w:szCs w:val="16"/>
              </w:rPr>
            </w:pPr>
            <w:r w:rsidRPr="002F7D57">
              <w:rPr>
                <w:rFonts w:cs="Arial"/>
                <w:b/>
                <w:bCs/>
                <w:color w:val="000000"/>
                <w:sz w:val="16"/>
                <w:szCs w:val="16"/>
              </w:rPr>
              <w:t>Liczba spotów, do których można nanieść poprawki w zakresie ograniczonym po wyprodukowaniu spotu</w:t>
            </w:r>
          </w:p>
        </w:tc>
        <w:tc>
          <w:tcPr>
            <w:tcW w:w="143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:rsidR="00F82294" w:rsidRDefault="00F82294" w:rsidP="00F82294">
            <w:pPr>
              <w:jc w:val="center"/>
              <w:rPr>
                <w:rFonts w:eastAsia="Times New Roman" w:cs="Arial"/>
                <w:b/>
                <w:bCs/>
                <w:sz w:val="16"/>
                <w:szCs w:val="16"/>
              </w:rPr>
            </w:pPr>
            <w:r w:rsidRPr="001354B9">
              <w:rPr>
                <w:rFonts w:eastAsia="Times New Roman" w:cs="Arial"/>
                <w:b/>
                <w:bCs/>
                <w:sz w:val="16"/>
                <w:szCs w:val="16"/>
              </w:rPr>
              <w:t xml:space="preserve">Liczba pkt w kryterium </w:t>
            </w:r>
            <w:r w:rsidRPr="001354B9">
              <w:rPr>
                <w:rFonts w:eastAsia="Times New Roman" w:cs="Arial"/>
                <w:b/>
                <w:bCs/>
                <w:sz w:val="16"/>
                <w:szCs w:val="16"/>
              </w:rPr>
              <w:br/>
              <w:t>Cena wykonania zamówienia</w:t>
            </w:r>
          </w:p>
          <w:p w:rsidR="004E36C6" w:rsidRPr="001354B9" w:rsidRDefault="004E36C6" w:rsidP="004E36C6">
            <w:pPr>
              <w:jc w:val="center"/>
              <w:rPr>
                <w:rFonts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437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:rsidR="004E36C6" w:rsidRPr="001354B9" w:rsidRDefault="004E36C6" w:rsidP="004E36C6">
            <w:pPr>
              <w:jc w:val="center"/>
              <w:rPr>
                <w:rFonts w:cs="Arial"/>
                <w:b/>
                <w:bCs/>
                <w:color w:val="000000"/>
                <w:sz w:val="16"/>
                <w:szCs w:val="16"/>
              </w:rPr>
            </w:pPr>
            <w:r w:rsidRPr="001354B9">
              <w:rPr>
                <w:rFonts w:cs="Arial"/>
                <w:b/>
                <w:bCs/>
                <w:color w:val="000000"/>
                <w:sz w:val="16"/>
                <w:szCs w:val="16"/>
              </w:rPr>
              <w:t>Liczba pkt w kryterium</w:t>
            </w:r>
            <w:r w:rsidRPr="001354B9">
              <w:rPr>
                <w:rFonts w:cs="Arial"/>
                <w:b/>
                <w:bCs/>
                <w:color w:val="000000"/>
                <w:sz w:val="16"/>
                <w:szCs w:val="16"/>
              </w:rPr>
              <w:br/>
            </w:r>
            <w:r w:rsidR="002F7D57" w:rsidRPr="002F7D57">
              <w:rPr>
                <w:rFonts w:cs="Arial"/>
                <w:b/>
                <w:bCs/>
                <w:color w:val="000000"/>
                <w:sz w:val="16"/>
                <w:szCs w:val="16"/>
              </w:rPr>
              <w:t>Liczba spotów, do których można nanieść poprawki w zakresie ograniczonym po wyprodukowaniu spotu</w:t>
            </w:r>
          </w:p>
        </w:tc>
        <w:tc>
          <w:tcPr>
            <w:tcW w:w="1438" w:type="dxa"/>
            <w:shd w:val="clear" w:color="auto" w:fill="auto"/>
            <w:vAlign w:val="center"/>
          </w:tcPr>
          <w:p w:rsidR="004E36C6" w:rsidRPr="001354B9" w:rsidRDefault="004E36C6" w:rsidP="00B528CC">
            <w:pPr>
              <w:jc w:val="center"/>
              <w:rPr>
                <w:rFonts w:eastAsia="Times New Roman" w:cs="Arial"/>
                <w:b/>
                <w:bCs/>
                <w:sz w:val="16"/>
                <w:szCs w:val="16"/>
              </w:rPr>
            </w:pPr>
            <w:r w:rsidRPr="001354B9">
              <w:rPr>
                <w:rFonts w:eastAsia="Times New Roman" w:cs="Arial"/>
                <w:b/>
                <w:bCs/>
                <w:sz w:val="16"/>
                <w:szCs w:val="16"/>
              </w:rPr>
              <w:t>Suma punktów = punktacja łączna</w:t>
            </w:r>
          </w:p>
        </w:tc>
      </w:tr>
      <w:tr w:rsidR="00BB18E6" w:rsidRPr="004E36C6" w:rsidTr="00A5158A">
        <w:trPr>
          <w:trHeight w:val="538"/>
          <w:jc w:val="center"/>
        </w:trPr>
        <w:tc>
          <w:tcPr>
            <w:tcW w:w="386" w:type="dxa"/>
            <w:shd w:val="clear" w:color="auto" w:fill="auto"/>
            <w:vAlign w:val="center"/>
          </w:tcPr>
          <w:p w:rsidR="002F7D57" w:rsidRPr="003B635D" w:rsidRDefault="002F7D57" w:rsidP="002F7D57">
            <w:pPr>
              <w:jc w:val="center"/>
              <w:rPr>
                <w:rFonts w:eastAsia="Times New Roman" w:cs="Arial"/>
                <w:sz w:val="16"/>
                <w:szCs w:val="16"/>
                <w:lang w:eastAsia="pl-PL"/>
              </w:rPr>
            </w:pPr>
            <w:r w:rsidRPr="003B635D">
              <w:rPr>
                <w:rFonts w:eastAsia="Times New Roman" w:cs="Arial"/>
                <w:sz w:val="16"/>
                <w:szCs w:val="16"/>
                <w:lang w:eastAsia="pl-PL"/>
              </w:rPr>
              <w:t>1</w:t>
            </w:r>
          </w:p>
        </w:tc>
        <w:tc>
          <w:tcPr>
            <w:tcW w:w="519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:rsidR="002F7D57" w:rsidRPr="002F7D57" w:rsidRDefault="002F7D57" w:rsidP="00A5158A">
            <w:pPr>
              <w:pStyle w:val="Default"/>
              <w:spacing w:line="276" w:lineRule="auto"/>
              <w:rPr>
                <w:rFonts w:ascii="Arial" w:hAnsi="Arial"/>
                <w:b/>
                <w:color w:val="auto"/>
                <w:sz w:val="18"/>
                <w:szCs w:val="18"/>
              </w:rPr>
            </w:pPr>
            <w:r w:rsidRPr="002F7D57">
              <w:rPr>
                <w:rFonts w:ascii="Arial" w:hAnsi="Arial"/>
                <w:b/>
                <w:color w:val="auto"/>
                <w:sz w:val="18"/>
                <w:szCs w:val="18"/>
              </w:rPr>
              <w:t>Mojotribe Sp. Z o.o.</w:t>
            </w:r>
          </w:p>
          <w:p w:rsidR="002F7D57" w:rsidRPr="002F7D57" w:rsidRDefault="002F7D57" w:rsidP="00A5158A">
            <w:pPr>
              <w:pStyle w:val="Default"/>
              <w:spacing w:line="276" w:lineRule="auto"/>
              <w:rPr>
                <w:rFonts w:ascii="Arial" w:hAnsi="Arial"/>
                <w:b/>
                <w:color w:val="auto"/>
                <w:sz w:val="18"/>
                <w:szCs w:val="18"/>
              </w:rPr>
            </w:pPr>
            <w:r w:rsidRPr="002F7D57">
              <w:rPr>
                <w:rFonts w:ascii="Arial" w:hAnsi="Arial"/>
                <w:b/>
                <w:color w:val="auto"/>
                <w:sz w:val="18"/>
                <w:szCs w:val="18"/>
              </w:rPr>
              <w:t>ul J. Mehoffera 68c/5 03-131 Warszawa</w:t>
            </w:r>
          </w:p>
          <w:p w:rsidR="002F7D57" w:rsidRPr="002F7D57" w:rsidRDefault="002F7D57" w:rsidP="00A5158A">
            <w:pPr>
              <w:pStyle w:val="Default"/>
              <w:spacing w:line="276" w:lineRule="auto"/>
              <w:rPr>
                <w:rFonts w:ascii="Arial" w:hAnsi="Arial"/>
                <w:b/>
                <w:color w:val="auto"/>
                <w:sz w:val="18"/>
                <w:szCs w:val="18"/>
              </w:rPr>
            </w:pPr>
            <w:r w:rsidRPr="002F7D57">
              <w:rPr>
                <w:rFonts w:ascii="Arial" w:hAnsi="Arial"/>
                <w:b/>
                <w:color w:val="auto"/>
                <w:sz w:val="18"/>
                <w:szCs w:val="18"/>
              </w:rPr>
              <w:t>NIP: 5242994550</w:t>
            </w:r>
          </w:p>
        </w:tc>
        <w:tc>
          <w:tcPr>
            <w:tcW w:w="150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:rsidR="002F7D57" w:rsidRDefault="002F7D57" w:rsidP="00BB18E6">
            <w:pPr>
              <w:jc w:val="center"/>
              <w:rPr>
                <w:rFonts w:cs="Arial"/>
                <w:sz w:val="18"/>
                <w:szCs w:val="18"/>
              </w:rPr>
            </w:pPr>
            <w:r w:rsidRPr="002F7D57">
              <w:rPr>
                <w:rFonts w:cs="Arial"/>
                <w:sz w:val="18"/>
                <w:szCs w:val="18"/>
              </w:rPr>
              <w:t>Przed poprawą: 127 920,00</w:t>
            </w:r>
          </w:p>
          <w:p w:rsidR="002F7D57" w:rsidRDefault="002F7D57" w:rsidP="00BB18E6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Po poprawie: </w:t>
            </w:r>
          </w:p>
          <w:p w:rsidR="002F7D57" w:rsidRPr="002F7D57" w:rsidRDefault="002F7D57" w:rsidP="00BB18E6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255 840, 00</w:t>
            </w:r>
          </w:p>
        </w:tc>
        <w:tc>
          <w:tcPr>
            <w:tcW w:w="1374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:rsidR="002F7D57" w:rsidRPr="00B53AA4" w:rsidRDefault="002F7D57" w:rsidP="00BB18E6">
            <w:pPr>
              <w:jc w:val="center"/>
              <w:rPr>
                <w:rFonts w:cs="Arial"/>
                <w:sz w:val="18"/>
                <w:szCs w:val="24"/>
              </w:rPr>
            </w:pPr>
            <w:r w:rsidRPr="00B53AA4">
              <w:rPr>
                <w:rFonts w:cs="Arial"/>
                <w:sz w:val="18"/>
                <w:szCs w:val="24"/>
              </w:rPr>
              <w:t>21</w:t>
            </w:r>
          </w:p>
        </w:tc>
        <w:tc>
          <w:tcPr>
            <w:tcW w:w="1438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:rsidR="002F7D57" w:rsidRPr="004E36C6" w:rsidRDefault="00BB18E6" w:rsidP="00BB18E6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38,46</w:t>
            </w:r>
          </w:p>
        </w:tc>
        <w:tc>
          <w:tcPr>
            <w:tcW w:w="1437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:rsidR="002F7D57" w:rsidRPr="004E36C6" w:rsidRDefault="00BB18E6" w:rsidP="00BB18E6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40,00</w:t>
            </w:r>
          </w:p>
        </w:tc>
        <w:tc>
          <w:tcPr>
            <w:tcW w:w="1438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:rsidR="002F7D57" w:rsidRPr="004E36C6" w:rsidRDefault="00BB18E6" w:rsidP="00BB18E6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78,46</w:t>
            </w:r>
          </w:p>
        </w:tc>
      </w:tr>
      <w:tr w:rsidR="002F7D57" w:rsidRPr="004E36C6" w:rsidTr="00A5158A">
        <w:trPr>
          <w:trHeight w:val="423"/>
          <w:jc w:val="center"/>
        </w:trPr>
        <w:tc>
          <w:tcPr>
            <w:tcW w:w="386" w:type="dxa"/>
            <w:shd w:val="clear" w:color="auto" w:fill="auto"/>
            <w:vAlign w:val="center"/>
          </w:tcPr>
          <w:p w:rsidR="002F7D57" w:rsidRPr="003B635D" w:rsidRDefault="002F7D57" w:rsidP="002F7D57">
            <w:pPr>
              <w:jc w:val="center"/>
              <w:rPr>
                <w:rFonts w:eastAsia="Times New Roman" w:cs="Arial"/>
                <w:sz w:val="16"/>
                <w:szCs w:val="16"/>
              </w:rPr>
            </w:pPr>
            <w:r w:rsidRPr="003B635D">
              <w:rPr>
                <w:rFonts w:eastAsia="Times New Roman" w:cs="Arial"/>
                <w:sz w:val="16"/>
                <w:szCs w:val="16"/>
              </w:rPr>
              <w:t>2</w:t>
            </w:r>
          </w:p>
        </w:tc>
        <w:tc>
          <w:tcPr>
            <w:tcW w:w="5199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:rsidR="002F7D57" w:rsidRPr="002F7D57" w:rsidRDefault="002F7D57" w:rsidP="00A5158A">
            <w:pPr>
              <w:pStyle w:val="Default"/>
              <w:spacing w:line="276" w:lineRule="auto"/>
              <w:rPr>
                <w:rFonts w:ascii="Arial" w:hAnsi="Arial"/>
                <w:b/>
                <w:color w:val="auto"/>
                <w:sz w:val="18"/>
                <w:szCs w:val="18"/>
              </w:rPr>
            </w:pPr>
            <w:r w:rsidRPr="002F7D57">
              <w:rPr>
                <w:rFonts w:ascii="Arial" w:hAnsi="Arial"/>
                <w:b/>
                <w:color w:val="auto"/>
                <w:sz w:val="18"/>
                <w:szCs w:val="18"/>
              </w:rPr>
              <w:t>Rekord Grupa Mediowa sp. z o.o.</w:t>
            </w:r>
          </w:p>
          <w:p w:rsidR="002F7D57" w:rsidRPr="002F7D57" w:rsidRDefault="002F7D57" w:rsidP="00A5158A">
            <w:pPr>
              <w:pStyle w:val="Default"/>
              <w:spacing w:line="276" w:lineRule="auto"/>
              <w:rPr>
                <w:rFonts w:ascii="Arial" w:hAnsi="Arial"/>
                <w:b/>
                <w:color w:val="auto"/>
                <w:sz w:val="18"/>
                <w:szCs w:val="18"/>
              </w:rPr>
            </w:pPr>
            <w:r w:rsidRPr="002F7D57">
              <w:rPr>
                <w:rFonts w:ascii="Arial" w:hAnsi="Arial"/>
                <w:b/>
                <w:color w:val="auto"/>
                <w:sz w:val="18"/>
                <w:szCs w:val="18"/>
              </w:rPr>
              <w:t>Okuickiego 39 26-600 Radom</w:t>
            </w:r>
          </w:p>
          <w:p w:rsidR="002F7D57" w:rsidRPr="002F7D57" w:rsidRDefault="002F7D57" w:rsidP="00A5158A">
            <w:pPr>
              <w:pStyle w:val="Default"/>
              <w:spacing w:line="276" w:lineRule="auto"/>
              <w:rPr>
                <w:rFonts w:ascii="Arial" w:hAnsi="Arial"/>
                <w:b/>
                <w:color w:val="auto"/>
                <w:sz w:val="18"/>
                <w:szCs w:val="18"/>
              </w:rPr>
            </w:pPr>
            <w:r w:rsidRPr="002F7D57">
              <w:rPr>
                <w:rFonts w:ascii="Arial" w:hAnsi="Arial"/>
                <w:b/>
                <w:color w:val="auto"/>
                <w:sz w:val="18"/>
                <w:szCs w:val="18"/>
              </w:rPr>
              <w:t>NIP: 7962965810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:rsidR="002F7D57" w:rsidRPr="002F7D57" w:rsidRDefault="002F7D57" w:rsidP="00BB18E6">
            <w:pPr>
              <w:jc w:val="center"/>
              <w:rPr>
                <w:rFonts w:cs="Arial"/>
                <w:sz w:val="18"/>
                <w:szCs w:val="18"/>
              </w:rPr>
            </w:pPr>
            <w:r w:rsidRPr="002F7D57">
              <w:rPr>
                <w:rFonts w:cs="Arial"/>
                <w:sz w:val="18"/>
                <w:szCs w:val="18"/>
              </w:rPr>
              <w:t>144</w:t>
            </w:r>
            <w:r>
              <w:rPr>
                <w:rFonts w:cs="Arial"/>
                <w:sz w:val="18"/>
                <w:szCs w:val="18"/>
              </w:rPr>
              <w:t> </w:t>
            </w:r>
            <w:r w:rsidRPr="002F7D57">
              <w:rPr>
                <w:rFonts w:cs="Arial"/>
                <w:sz w:val="18"/>
                <w:szCs w:val="18"/>
              </w:rPr>
              <w:t>000</w:t>
            </w:r>
          </w:p>
        </w:tc>
        <w:tc>
          <w:tcPr>
            <w:tcW w:w="1374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:rsidR="002F7D57" w:rsidRPr="00B53AA4" w:rsidRDefault="002F7D57" w:rsidP="00BB18E6">
            <w:pPr>
              <w:jc w:val="center"/>
              <w:rPr>
                <w:rFonts w:cs="Arial"/>
                <w:sz w:val="18"/>
                <w:szCs w:val="24"/>
              </w:rPr>
            </w:pPr>
            <w:r w:rsidRPr="00B53AA4">
              <w:rPr>
                <w:rFonts w:cs="Arial"/>
                <w:sz w:val="18"/>
                <w:szCs w:val="24"/>
              </w:rPr>
              <w:t>20</w:t>
            </w:r>
          </w:p>
        </w:tc>
        <w:tc>
          <w:tcPr>
            <w:tcW w:w="4313" w:type="dxa"/>
            <w:gridSpan w:val="3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:rsidR="002F7D57" w:rsidRPr="004E36C6" w:rsidRDefault="002F7D57" w:rsidP="00BB18E6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Oferta odrzucona, nie podlega ocenie</w:t>
            </w:r>
          </w:p>
        </w:tc>
      </w:tr>
      <w:tr w:rsidR="002F7D57" w:rsidRPr="004E36C6" w:rsidTr="002F7D57">
        <w:trPr>
          <w:trHeight w:val="797"/>
          <w:jc w:val="center"/>
        </w:trPr>
        <w:tc>
          <w:tcPr>
            <w:tcW w:w="386" w:type="dxa"/>
            <w:shd w:val="clear" w:color="auto" w:fill="auto"/>
            <w:vAlign w:val="center"/>
          </w:tcPr>
          <w:p w:rsidR="002F7D57" w:rsidRPr="003B635D" w:rsidRDefault="002F7D57" w:rsidP="002F7D57">
            <w:pPr>
              <w:jc w:val="center"/>
              <w:rPr>
                <w:rFonts w:eastAsia="Times New Roman" w:cs="Arial"/>
                <w:sz w:val="16"/>
                <w:szCs w:val="16"/>
              </w:rPr>
            </w:pPr>
            <w:r w:rsidRPr="003B635D">
              <w:rPr>
                <w:rFonts w:eastAsia="Times New Roman" w:cs="Arial"/>
                <w:sz w:val="16"/>
                <w:szCs w:val="16"/>
              </w:rPr>
              <w:t>3</w:t>
            </w:r>
          </w:p>
        </w:tc>
        <w:tc>
          <w:tcPr>
            <w:tcW w:w="5199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:rsidR="002F7D57" w:rsidRPr="002F7D57" w:rsidRDefault="002F7D57" w:rsidP="00A5158A">
            <w:pPr>
              <w:pStyle w:val="Default"/>
              <w:spacing w:line="276" w:lineRule="auto"/>
              <w:rPr>
                <w:rFonts w:ascii="Arial" w:hAnsi="Arial"/>
                <w:b/>
                <w:color w:val="auto"/>
                <w:sz w:val="18"/>
                <w:szCs w:val="18"/>
              </w:rPr>
            </w:pPr>
            <w:r w:rsidRPr="002F7D57">
              <w:rPr>
                <w:rFonts w:ascii="Arial" w:hAnsi="Arial"/>
                <w:b/>
                <w:color w:val="auto"/>
                <w:sz w:val="18"/>
                <w:szCs w:val="18"/>
              </w:rPr>
              <w:t>MFILM Waldemar Michalski</w:t>
            </w:r>
          </w:p>
          <w:p w:rsidR="002F7D57" w:rsidRPr="002F7D57" w:rsidRDefault="002F7D57" w:rsidP="00A5158A">
            <w:pPr>
              <w:pStyle w:val="Default"/>
              <w:spacing w:line="276" w:lineRule="auto"/>
              <w:rPr>
                <w:rFonts w:ascii="Arial" w:hAnsi="Arial"/>
                <w:b/>
                <w:color w:val="auto"/>
                <w:sz w:val="18"/>
                <w:szCs w:val="18"/>
              </w:rPr>
            </w:pPr>
            <w:r w:rsidRPr="002F7D57">
              <w:rPr>
                <w:rFonts w:ascii="Arial" w:hAnsi="Arial"/>
                <w:b/>
                <w:color w:val="auto"/>
                <w:sz w:val="18"/>
                <w:szCs w:val="18"/>
              </w:rPr>
              <w:t>Piotrowice 173, 24-150 Nałęczów</w:t>
            </w:r>
          </w:p>
          <w:p w:rsidR="002F7D57" w:rsidRPr="002F7D57" w:rsidRDefault="002F7D57" w:rsidP="00A5158A">
            <w:pPr>
              <w:pStyle w:val="Default"/>
              <w:spacing w:line="276" w:lineRule="auto"/>
              <w:rPr>
                <w:rFonts w:ascii="Arial" w:hAnsi="Arial"/>
                <w:b/>
                <w:color w:val="auto"/>
                <w:sz w:val="18"/>
                <w:szCs w:val="18"/>
              </w:rPr>
            </w:pPr>
            <w:r w:rsidRPr="002F7D57">
              <w:rPr>
                <w:rFonts w:ascii="Arial" w:hAnsi="Arial"/>
                <w:b/>
                <w:color w:val="auto"/>
                <w:sz w:val="18"/>
                <w:szCs w:val="18"/>
              </w:rPr>
              <w:t>NIP: 7161402061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:rsidR="002F7D57" w:rsidRPr="002F7D57" w:rsidRDefault="002F7D57" w:rsidP="00BB18E6">
            <w:pPr>
              <w:jc w:val="center"/>
              <w:rPr>
                <w:rFonts w:cs="Arial"/>
                <w:sz w:val="18"/>
                <w:szCs w:val="18"/>
              </w:rPr>
            </w:pPr>
            <w:r w:rsidRPr="002F7D57">
              <w:rPr>
                <w:rFonts w:cs="Arial"/>
                <w:sz w:val="18"/>
                <w:szCs w:val="18"/>
              </w:rPr>
              <w:t>324 720</w:t>
            </w:r>
          </w:p>
        </w:tc>
        <w:tc>
          <w:tcPr>
            <w:tcW w:w="1374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:rsidR="002F7D57" w:rsidRPr="00B53AA4" w:rsidRDefault="002F7D57" w:rsidP="00BB18E6">
            <w:pPr>
              <w:jc w:val="center"/>
              <w:rPr>
                <w:rFonts w:cs="Arial"/>
                <w:sz w:val="18"/>
                <w:szCs w:val="24"/>
              </w:rPr>
            </w:pPr>
            <w:r w:rsidRPr="00B53AA4">
              <w:rPr>
                <w:rFonts w:cs="Arial"/>
                <w:sz w:val="18"/>
                <w:szCs w:val="24"/>
              </w:rPr>
              <w:t>21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:rsidR="002F7D57" w:rsidRPr="004E36C6" w:rsidRDefault="00BB18E6" w:rsidP="00BB18E6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30,30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:rsidR="002F7D57" w:rsidRPr="004E36C6" w:rsidRDefault="00BB18E6" w:rsidP="00BB18E6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40,00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:rsidR="002F7D57" w:rsidRPr="004E36C6" w:rsidRDefault="00BB18E6" w:rsidP="00BB18E6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70,30</w:t>
            </w:r>
          </w:p>
        </w:tc>
      </w:tr>
      <w:tr w:rsidR="002F7D57" w:rsidRPr="004E36C6" w:rsidTr="00537175">
        <w:trPr>
          <w:trHeight w:val="976"/>
          <w:jc w:val="center"/>
        </w:trPr>
        <w:tc>
          <w:tcPr>
            <w:tcW w:w="386" w:type="dxa"/>
            <w:shd w:val="clear" w:color="auto" w:fill="auto"/>
            <w:vAlign w:val="center"/>
          </w:tcPr>
          <w:p w:rsidR="002F7D57" w:rsidRPr="003B635D" w:rsidRDefault="002F7D57" w:rsidP="002F7D57">
            <w:pPr>
              <w:jc w:val="center"/>
              <w:rPr>
                <w:rFonts w:eastAsia="Times New Roman" w:cs="Arial"/>
                <w:sz w:val="16"/>
                <w:szCs w:val="16"/>
              </w:rPr>
            </w:pPr>
            <w:r w:rsidRPr="003B635D">
              <w:rPr>
                <w:rFonts w:eastAsia="Times New Roman" w:cs="Arial"/>
                <w:sz w:val="16"/>
                <w:szCs w:val="16"/>
              </w:rPr>
              <w:t>4</w:t>
            </w:r>
          </w:p>
        </w:tc>
        <w:tc>
          <w:tcPr>
            <w:tcW w:w="5199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:rsidR="002F7D57" w:rsidRPr="002F7D57" w:rsidRDefault="002F7D57" w:rsidP="00A5158A">
            <w:pPr>
              <w:pStyle w:val="Default"/>
              <w:spacing w:line="276" w:lineRule="auto"/>
              <w:rPr>
                <w:rFonts w:ascii="Arial" w:hAnsi="Arial"/>
                <w:b/>
                <w:color w:val="auto"/>
                <w:sz w:val="18"/>
                <w:szCs w:val="18"/>
              </w:rPr>
            </w:pPr>
            <w:r w:rsidRPr="002F7D57">
              <w:rPr>
                <w:rFonts w:ascii="Arial" w:hAnsi="Arial"/>
                <w:b/>
                <w:color w:val="auto"/>
                <w:sz w:val="18"/>
                <w:szCs w:val="18"/>
              </w:rPr>
              <w:t>MAZURYSTUDIO SPÓŁKA Z OGRANICZONĄ ODPOWIEDZIALNOŚCIĄ</w:t>
            </w:r>
          </w:p>
          <w:p w:rsidR="002F7D57" w:rsidRPr="002F7D57" w:rsidRDefault="002F7D57" w:rsidP="00A5158A">
            <w:pPr>
              <w:pStyle w:val="Default"/>
              <w:spacing w:line="276" w:lineRule="auto"/>
              <w:rPr>
                <w:rFonts w:ascii="Arial" w:hAnsi="Arial"/>
                <w:b/>
                <w:color w:val="auto"/>
                <w:sz w:val="18"/>
                <w:szCs w:val="18"/>
              </w:rPr>
            </w:pPr>
            <w:r w:rsidRPr="002F7D57">
              <w:rPr>
                <w:rFonts w:ascii="Arial" w:hAnsi="Arial"/>
                <w:b/>
                <w:color w:val="auto"/>
                <w:sz w:val="18"/>
                <w:szCs w:val="18"/>
              </w:rPr>
              <w:t>ul. Profesorska 7/19, 10 – 080 Olsztyn</w:t>
            </w:r>
          </w:p>
          <w:p w:rsidR="002F7D57" w:rsidRPr="002F7D57" w:rsidRDefault="002F7D57" w:rsidP="00A5158A">
            <w:pPr>
              <w:pStyle w:val="Default"/>
              <w:spacing w:line="276" w:lineRule="auto"/>
              <w:rPr>
                <w:rFonts w:ascii="Arial" w:hAnsi="Arial"/>
                <w:b/>
                <w:color w:val="auto"/>
                <w:sz w:val="18"/>
                <w:szCs w:val="18"/>
              </w:rPr>
            </w:pPr>
            <w:r w:rsidRPr="002F7D57">
              <w:rPr>
                <w:rFonts w:ascii="Arial" w:hAnsi="Arial"/>
                <w:b/>
                <w:color w:val="auto"/>
                <w:sz w:val="18"/>
                <w:szCs w:val="18"/>
              </w:rPr>
              <w:t>NIP 7393885802</w:t>
            </w:r>
          </w:p>
        </w:tc>
        <w:tc>
          <w:tcPr>
            <w:tcW w:w="150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:rsidR="002F7D57" w:rsidRPr="002F7D57" w:rsidRDefault="002F7D57" w:rsidP="00BB18E6">
            <w:pPr>
              <w:jc w:val="center"/>
              <w:rPr>
                <w:rFonts w:cs="Arial"/>
                <w:sz w:val="18"/>
                <w:szCs w:val="18"/>
              </w:rPr>
            </w:pPr>
            <w:r w:rsidRPr="002F7D57">
              <w:rPr>
                <w:rFonts w:cs="Arial"/>
                <w:sz w:val="18"/>
                <w:szCs w:val="18"/>
              </w:rPr>
              <w:t>84 000,00</w:t>
            </w:r>
          </w:p>
        </w:tc>
        <w:tc>
          <w:tcPr>
            <w:tcW w:w="1374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:rsidR="002F7D57" w:rsidRPr="00B53AA4" w:rsidRDefault="002F7D57" w:rsidP="00BB18E6">
            <w:pPr>
              <w:jc w:val="center"/>
              <w:rPr>
                <w:rFonts w:cs="Arial"/>
                <w:sz w:val="18"/>
                <w:szCs w:val="24"/>
              </w:rPr>
            </w:pPr>
            <w:r w:rsidRPr="00B53AA4">
              <w:rPr>
                <w:rFonts w:cs="Arial"/>
                <w:sz w:val="18"/>
                <w:szCs w:val="24"/>
              </w:rPr>
              <w:t>21</w:t>
            </w:r>
          </w:p>
        </w:tc>
        <w:tc>
          <w:tcPr>
            <w:tcW w:w="4313" w:type="dxa"/>
            <w:gridSpan w:val="3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:rsidR="002F7D57" w:rsidRPr="004E36C6" w:rsidRDefault="002F7D57" w:rsidP="00BB18E6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Oferta odrzucona, nie podlega ocenie</w:t>
            </w:r>
          </w:p>
        </w:tc>
      </w:tr>
      <w:tr w:rsidR="002F7D57" w:rsidRPr="004E36C6" w:rsidTr="002F7D57">
        <w:trPr>
          <w:trHeight w:val="797"/>
          <w:jc w:val="center"/>
        </w:trPr>
        <w:tc>
          <w:tcPr>
            <w:tcW w:w="386" w:type="dxa"/>
            <w:shd w:val="clear" w:color="auto" w:fill="auto"/>
            <w:vAlign w:val="center"/>
          </w:tcPr>
          <w:p w:rsidR="002F7D57" w:rsidRPr="003B635D" w:rsidRDefault="002F7D57" w:rsidP="002F7D57">
            <w:pPr>
              <w:jc w:val="center"/>
              <w:rPr>
                <w:rFonts w:eastAsia="Times New Roman" w:cs="Arial"/>
                <w:sz w:val="16"/>
                <w:szCs w:val="16"/>
              </w:rPr>
            </w:pPr>
            <w:r w:rsidRPr="003B635D">
              <w:rPr>
                <w:rFonts w:eastAsia="Times New Roman" w:cs="Arial"/>
                <w:sz w:val="16"/>
                <w:szCs w:val="16"/>
              </w:rPr>
              <w:t>5</w:t>
            </w:r>
          </w:p>
        </w:tc>
        <w:tc>
          <w:tcPr>
            <w:tcW w:w="5199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:rsidR="002F7D57" w:rsidRPr="002F7D57" w:rsidRDefault="002F7D57" w:rsidP="00A5158A">
            <w:pPr>
              <w:pStyle w:val="Default"/>
              <w:spacing w:line="276" w:lineRule="auto"/>
              <w:rPr>
                <w:rFonts w:ascii="Arial" w:hAnsi="Arial"/>
                <w:b/>
                <w:color w:val="auto"/>
                <w:sz w:val="18"/>
                <w:szCs w:val="18"/>
              </w:rPr>
            </w:pPr>
            <w:r w:rsidRPr="002F7D57">
              <w:rPr>
                <w:rFonts w:ascii="Arial" w:hAnsi="Arial"/>
                <w:b/>
                <w:color w:val="auto"/>
                <w:sz w:val="18"/>
                <w:szCs w:val="18"/>
              </w:rPr>
              <w:t>SOFTHAR Janusz Karaś</w:t>
            </w:r>
          </w:p>
          <w:p w:rsidR="002F7D57" w:rsidRPr="002F7D57" w:rsidRDefault="002F7D57" w:rsidP="00A5158A">
            <w:pPr>
              <w:pStyle w:val="Default"/>
              <w:spacing w:line="276" w:lineRule="auto"/>
              <w:rPr>
                <w:rFonts w:ascii="Arial" w:hAnsi="Arial"/>
                <w:b/>
                <w:color w:val="auto"/>
                <w:sz w:val="18"/>
                <w:szCs w:val="18"/>
              </w:rPr>
            </w:pPr>
            <w:r w:rsidRPr="002F7D57">
              <w:rPr>
                <w:rFonts w:ascii="Arial" w:hAnsi="Arial"/>
                <w:b/>
                <w:color w:val="auto"/>
                <w:sz w:val="18"/>
                <w:szCs w:val="18"/>
              </w:rPr>
              <w:t>świętego Wawrzyńca 5 lok. 3A, 44-304 Wodzisław</w:t>
            </w:r>
          </w:p>
          <w:p w:rsidR="002F7D57" w:rsidRPr="002F7D57" w:rsidRDefault="002F7D57" w:rsidP="00A5158A">
            <w:pPr>
              <w:pStyle w:val="Default"/>
              <w:spacing w:line="276" w:lineRule="auto"/>
              <w:rPr>
                <w:rFonts w:ascii="Arial" w:hAnsi="Arial"/>
                <w:b/>
                <w:color w:val="auto"/>
                <w:sz w:val="18"/>
                <w:szCs w:val="18"/>
              </w:rPr>
            </w:pPr>
            <w:r w:rsidRPr="002F7D57">
              <w:rPr>
                <w:rFonts w:ascii="Arial" w:hAnsi="Arial"/>
                <w:b/>
                <w:color w:val="auto"/>
                <w:sz w:val="18"/>
                <w:szCs w:val="18"/>
              </w:rPr>
              <w:t>Śląski</w:t>
            </w:r>
          </w:p>
          <w:p w:rsidR="002F7D57" w:rsidRPr="002F7D57" w:rsidRDefault="002F7D57" w:rsidP="00A5158A">
            <w:pPr>
              <w:pStyle w:val="Default"/>
              <w:spacing w:line="276" w:lineRule="auto"/>
              <w:rPr>
                <w:rFonts w:ascii="Arial" w:hAnsi="Arial"/>
                <w:b/>
                <w:color w:val="auto"/>
                <w:sz w:val="18"/>
                <w:szCs w:val="18"/>
              </w:rPr>
            </w:pPr>
            <w:r w:rsidRPr="002F7D57">
              <w:rPr>
                <w:rFonts w:ascii="Arial" w:hAnsi="Arial"/>
                <w:b/>
                <w:color w:val="auto"/>
                <w:sz w:val="18"/>
                <w:szCs w:val="18"/>
              </w:rPr>
              <w:t>NIP: 6481092130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:rsidR="002F7D57" w:rsidRPr="002F7D57" w:rsidRDefault="002F7D57" w:rsidP="00BB18E6">
            <w:pPr>
              <w:jc w:val="center"/>
              <w:rPr>
                <w:rFonts w:cs="Arial"/>
                <w:sz w:val="18"/>
                <w:szCs w:val="18"/>
              </w:rPr>
            </w:pPr>
            <w:r w:rsidRPr="002F7D57">
              <w:rPr>
                <w:rFonts w:cs="Arial"/>
                <w:sz w:val="18"/>
                <w:szCs w:val="18"/>
              </w:rPr>
              <w:t>164 000</w:t>
            </w:r>
          </w:p>
        </w:tc>
        <w:tc>
          <w:tcPr>
            <w:tcW w:w="1374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:rsidR="002F7D57" w:rsidRPr="00B53AA4" w:rsidRDefault="002F7D57" w:rsidP="00BB18E6">
            <w:pPr>
              <w:jc w:val="center"/>
              <w:rPr>
                <w:rFonts w:cs="Arial"/>
                <w:sz w:val="18"/>
                <w:szCs w:val="24"/>
              </w:rPr>
            </w:pPr>
            <w:r w:rsidRPr="00B53AA4">
              <w:rPr>
                <w:rFonts w:cs="Arial"/>
                <w:sz w:val="18"/>
                <w:szCs w:val="24"/>
              </w:rPr>
              <w:t>21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:rsidR="002F7D57" w:rsidRPr="004E36C6" w:rsidRDefault="00BB18E6" w:rsidP="00BB18E6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60,00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:rsidR="002F7D57" w:rsidRPr="004E36C6" w:rsidRDefault="00BB18E6" w:rsidP="00BB18E6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40,00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:rsidR="002F7D57" w:rsidRPr="004E36C6" w:rsidRDefault="00BB18E6" w:rsidP="00BB18E6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100,00</w:t>
            </w:r>
          </w:p>
        </w:tc>
      </w:tr>
    </w:tbl>
    <w:p w:rsidR="00FB4E44" w:rsidRPr="0080287D" w:rsidRDefault="00FB4E44" w:rsidP="00523C61">
      <w:pPr>
        <w:spacing w:line="300" w:lineRule="exact"/>
        <w:ind w:right="708"/>
        <w:rPr>
          <w:rFonts w:cs="Arial"/>
          <w:i/>
          <w:sz w:val="22"/>
        </w:rPr>
      </w:pPr>
    </w:p>
    <w:sectPr w:rsidR="00FB4E44" w:rsidRPr="0080287D" w:rsidSect="008141F0">
      <w:footerReference w:type="default" r:id="rId10"/>
      <w:pgSz w:w="16838" w:h="11906" w:orient="landscape"/>
      <w:pgMar w:top="1418" w:right="1418" w:bottom="1418" w:left="1418" w:header="709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76BA4" w:rsidRDefault="00576BA4" w:rsidP="00B347BF">
      <w:r>
        <w:separator/>
      </w:r>
    </w:p>
  </w:endnote>
  <w:endnote w:type="continuationSeparator" w:id="0">
    <w:p w:rsidR="00576BA4" w:rsidRDefault="00576BA4" w:rsidP="00B347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MT">
    <w:altName w:val="Times New Roman"/>
    <w:charset w:val="EE"/>
    <w:family w:val="swiss"/>
    <w:pitch w:val="default"/>
    <w:sig w:usb0="00000007" w:usb1="08070000" w:usb2="00000010" w:usb3="00000000" w:csb0="0002000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sz w:val="16"/>
        <w:szCs w:val="16"/>
      </w:rPr>
      <w:id w:val="1329247992"/>
      <w:docPartObj>
        <w:docPartGallery w:val="Page Numbers (Bottom of Page)"/>
        <w:docPartUnique/>
      </w:docPartObj>
    </w:sdtPr>
    <w:sdtEndPr/>
    <w:sdtContent>
      <w:sdt>
        <w:sdtPr>
          <w:rPr>
            <w:sz w:val="16"/>
            <w:szCs w:val="16"/>
          </w:rPr>
          <w:id w:val="-1231843004"/>
          <w:docPartObj>
            <w:docPartGallery w:val="Page Numbers (Top of Page)"/>
            <w:docPartUnique/>
          </w:docPartObj>
        </w:sdtPr>
        <w:sdtEndPr/>
        <w:sdtContent>
          <w:sdt>
            <w:sdtPr>
              <w:rPr>
                <w:sz w:val="16"/>
                <w:szCs w:val="16"/>
              </w:rPr>
              <w:id w:val="1308206424"/>
              <w:docPartObj>
                <w:docPartGallery w:val="Page Numbers (Bottom of Page)"/>
                <w:docPartUnique/>
              </w:docPartObj>
            </w:sdtPr>
            <w:sdtEndPr/>
            <w:sdtContent>
              <w:sdt>
                <w:sdtPr>
                  <w:rPr>
                    <w:sz w:val="16"/>
                    <w:szCs w:val="16"/>
                  </w:rPr>
                  <w:id w:val="-2042968298"/>
                  <w:docPartObj>
                    <w:docPartGallery w:val="Page Numbers (Top of Page)"/>
                    <w:docPartUnique/>
                  </w:docPartObj>
                </w:sdtPr>
                <w:sdtEndPr/>
                <w:sdtContent>
                  <w:p w:rsidR="0069035C" w:rsidRPr="008F3942" w:rsidRDefault="0069035C" w:rsidP="00366197">
                    <w:pPr>
                      <w:pStyle w:val="Stopka"/>
                      <w:spacing w:before="120"/>
                      <w:jc w:val="center"/>
                      <w:rPr>
                        <w:sz w:val="16"/>
                        <w:szCs w:val="16"/>
                      </w:rPr>
                    </w:pPr>
                    <w:r w:rsidRPr="00FD4AC9">
                      <w:rPr>
                        <w:sz w:val="16"/>
                        <w:szCs w:val="16"/>
                      </w:rPr>
                      <w:t xml:space="preserve">Strona </w:t>
                    </w:r>
                    <w:r w:rsidRPr="00FD4AC9">
                      <w:rPr>
                        <w:bCs/>
                        <w:sz w:val="16"/>
                        <w:szCs w:val="16"/>
                      </w:rPr>
                      <w:fldChar w:fldCharType="begin"/>
                    </w:r>
                    <w:r w:rsidRPr="00FD4AC9">
                      <w:rPr>
                        <w:bCs/>
                        <w:sz w:val="16"/>
                        <w:szCs w:val="16"/>
                      </w:rPr>
                      <w:instrText>PAGE</w:instrText>
                    </w:r>
                    <w:r w:rsidRPr="00FD4AC9">
                      <w:rPr>
                        <w:bCs/>
                        <w:sz w:val="16"/>
                        <w:szCs w:val="16"/>
                      </w:rPr>
                      <w:fldChar w:fldCharType="separate"/>
                    </w:r>
                    <w:r w:rsidR="00647CE8">
                      <w:rPr>
                        <w:bCs/>
                        <w:noProof/>
                        <w:sz w:val="16"/>
                        <w:szCs w:val="16"/>
                      </w:rPr>
                      <w:t>1</w:t>
                    </w:r>
                    <w:r w:rsidRPr="00FD4AC9">
                      <w:rPr>
                        <w:bCs/>
                        <w:sz w:val="16"/>
                        <w:szCs w:val="16"/>
                      </w:rPr>
                      <w:fldChar w:fldCharType="end"/>
                    </w:r>
                    <w:r w:rsidRPr="00FD4AC9">
                      <w:rPr>
                        <w:sz w:val="16"/>
                        <w:szCs w:val="16"/>
                      </w:rPr>
                      <w:t xml:space="preserve"> z </w:t>
                    </w:r>
                    <w:r w:rsidRPr="00FD4AC9">
                      <w:rPr>
                        <w:bCs/>
                        <w:sz w:val="16"/>
                        <w:szCs w:val="16"/>
                      </w:rPr>
                      <w:fldChar w:fldCharType="begin"/>
                    </w:r>
                    <w:r w:rsidRPr="00FD4AC9">
                      <w:rPr>
                        <w:bCs/>
                        <w:sz w:val="16"/>
                        <w:szCs w:val="16"/>
                      </w:rPr>
                      <w:instrText>NUMPAGES</w:instrText>
                    </w:r>
                    <w:r w:rsidRPr="00FD4AC9">
                      <w:rPr>
                        <w:bCs/>
                        <w:sz w:val="16"/>
                        <w:szCs w:val="16"/>
                      </w:rPr>
                      <w:fldChar w:fldCharType="separate"/>
                    </w:r>
                    <w:r w:rsidR="00647CE8">
                      <w:rPr>
                        <w:bCs/>
                        <w:noProof/>
                        <w:sz w:val="16"/>
                        <w:szCs w:val="16"/>
                      </w:rPr>
                      <w:t>2</w:t>
                    </w:r>
                    <w:r w:rsidRPr="00FD4AC9">
                      <w:rPr>
                        <w:bCs/>
                        <w:sz w:val="16"/>
                        <w:szCs w:val="16"/>
                      </w:rPr>
                      <w:fldChar w:fldCharType="end"/>
                    </w:r>
                  </w:p>
                </w:sdtContent>
              </w:sdt>
            </w:sdtContent>
          </w:sdt>
        </w:sdtContent>
      </w:sdt>
    </w:sdtContent>
  </w:sdt>
  <w:p w:rsidR="0069035C" w:rsidRDefault="0069035C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sz w:val="16"/>
        <w:szCs w:val="16"/>
      </w:rPr>
      <w:id w:val="-2084522976"/>
      <w:docPartObj>
        <w:docPartGallery w:val="Page Numbers (Bottom of Page)"/>
        <w:docPartUnique/>
      </w:docPartObj>
    </w:sdtPr>
    <w:sdtEndPr/>
    <w:sdtContent>
      <w:sdt>
        <w:sdtPr>
          <w:rPr>
            <w:sz w:val="16"/>
            <w:szCs w:val="16"/>
          </w:rPr>
          <w:id w:val="-1620135299"/>
          <w:docPartObj>
            <w:docPartGallery w:val="Page Numbers (Top of Page)"/>
            <w:docPartUnique/>
          </w:docPartObj>
        </w:sdtPr>
        <w:sdtEndPr/>
        <w:sdtContent>
          <w:p w:rsidR="0069035C" w:rsidRPr="00FD4AC9" w:rsidRDefault="0069035C" w:rsidP="0069035C">
            <w:pPr>
              <w:pStyle w:val="Stopka"/>
              <w:jc w:val="center"/>
              <w:rPr>
                <w:sz w:val="16"/>
                <w:szCs w:val="16"/>
              </w:rPr>
            </w:pPr>
            <w:r w:rsidRPr="00FD4AC9">
              <w:rPr>
                <w:sz w:val="16"/>
                <w:szCs w:val="16"/>
              </w:rPr>
              <w:t xml:space="preserve">Strona </w:t>
            </w:r>
            <w:r w:rsidRPr="00FD4AC9">
              <w:rPr>
                <w:bCs/>
                <w:sz w:val="16"/>
                <w:szCs w:val="16"/>
              </w:rPr>
              <w:fldChar w:fldCharType="begin"/>
            </w:r>
            <w:r w:rsidRPr="00FD4AC9">
              <w:rPr>
                <w:bCs/>
                <w:sz w:val="16"/>
                <w:szCs w:val="16"/>
              </w:rPr>
              <w:instrText>PAGE</w:instrText>
            </w:r>
            <w:r w:rsidRPr="00FD4AC9">
              <w:rPr>
                <w:bCs/>
                <w:sz w:val="16"/>
                <w:szCs w:val="16"/>
              </w:rPr>
              <w:fldChar w:fldCharType="separate"/>
            </w:r>
            <w:r w:rsidR="00647CE8">
              <w:rPr>
                <w:bCs/>
                <w:noProof/>
                <w:sz w:val="16"/>
                <w:szCs w:val="16"/>
              </w:rPr>
              <w:t>2</w:t>
            </w:r>
            <w:r w:rsidRPr="00FD4AC9">
              <w:rPr>
                <w:bCs/>
                <w:sz w:val="16"/>
                <w:szCs w:val="16"/>
              </w:rPr>
              <w:fldChar w:fldCharType="end"/>
            </w:r>
            <w:r w:rsidRPr="00FD4AC9">
              <w:rPr>
                <w:sz w:val="16"/>
                <w:szCs w:val="16"/>
              </w:rPr>
              <w:t xml:space="preserve"> z</w:t>
            </w:r>
            <w:r>
              <w:rPr>
                <w:sz w:val="16"/>
                <w:szCs w:val="16"/>
              </w:rPr>
              <w:t xml:space="preserve"> </w:t>
            </w:r>
            <w:r w:rsidRPr="00FD4AC9">
              <w:rPr>
                <w:bCs/>
                <w:sz w:val="16"/>
                <w:szCs w:val="16"/>
              </w:rPr>
              <w:fldChar w:fldCharType="begin"/>
            </w:r>
            <w:r w:rsidRPr="00FD4AC9">
              <w:rPr>
                <w:bCs/>
                <w:sz w:val="16"/>
                <w:szCs w:val="16"/>
              </w:rPr>
              <w:instrText>NUMPAGES</w:instrText>
            </w:r>
            <w:r w:rsidRPr="00FD4AC9">
              <w:rPr>
                <w:bCs/>
                <w:sz w:val="16"/>
                <w:szCs w:val="16"/>
              </w:rPr>
              <w:fldChar w:fldCharType="separate"/>
            </w:r>
            <w:r w:rsidR="00647CE8">
              <w:rPr>
                <w:bCs/>
                <w:noProof/>
                <w:sz w:val="16"/>
                <w:szCs w:val="16"/>
              </w:rPr>
              <w:t>2</w:t>
            </w:r>
            <w:r w:rsidRPr="00FD4AC9">
              <w:rPr>
                <w:bCs/>
                <w:sz w:val="16"/>
                <w:szCs w:val="16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76BA4" w:rsidRDefault="00576BA4" w:rsidP="00B347BF">
      <w:r>
        <w:separator/>
      </w:r>
    </w:p>
  </w:footnote>
  <w:footnote w:type="continuationSeparator" w:id="0">
    <w:p w:rsidR="00576BA4" w:rsidRDefault="00576BA4" w:rsidP="00B347B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035C" w:rsidRDefault="002F7D57" w:rsidP="00E00885">
    <w:pPr>
      <w:jc w:val="center"/>
      <w:rPr>
        <w:rFonts w:cs="Arial"/>
        <w:i/>
        <w:iCs/>
        <w:noProof/>
        <w:sz w:val="18"/>
        <w:szCs w:val="18"/>
        <w:lang w:eastAsia="pl-PL"/>
      </w:rPr>
    </w:pPr>
    <w:r>
      <w:rPr>
        <w:noProof/>
        <w:lang w:eastAsia="pl-PL"/>
      </w:rPr>
      <w:drawing>
        <wp:inline distT="0" distB="0" distL="0" distR="0" wp14:anchorId="27CEE145" wp14:editId="46A4D3FB">
          <wp:extent cx="5723890" cy="494030"/>
          <wp:effectExtent l="0" t="0" r="0" b="0"/>
          <wp:docPr id="6" name="Obraz 6" descr="PL-Pasek_FE-CMYK-poziom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Obraz 6" descr="PL-Pasek_FE-CMYK-poziom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3890" cy="4940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2F7D57" w:rsidRDefault="002F7D57" w:rsidP="00B528CC">
    <w:pPr>
      <w:jc w:val="right"/>
      <w:rPr>
        <w:rFonts w:cs="Arial"/>
        <w:iCs/>
        <w:noProof/>
        <w:sz w:val="18"/>
        <w:szCs w:val="18"/>
        <w:lang w:eastAsia="pl-PL"/>
      </w:rPr>
    </w:pPr>
  </w:p>
  <w:p w:rsidR="0069035C" w:rsidRDefault="002F7D57" w:rsidP="00B528CC">
    <w:pPr>
      <w:jc w:val="right"/>
      <w:rPr>
        <w:rFonts w:cs="Arial"/>
        <w:iCs/>
        <w:noProof/>
        <w:sz w:val="18"/>
        <w:szCs w:val="18"/>
        <w:lang w:eastAsia="pl-PL"/>
      </w:rPr>
    </w:pPr>
    <w:r>
      <w:rPr>
        <w:rFonts w:cs="Arial"/>
        <w:iCs/>
        <w:noProof/>
        <w:sz w:val="18"/>
        <w:szCs w:val="18"/>
        <w:lang w:eastAsia="pl-PL"/>
      </w:rPr>
      <w:t>Z</w:t>
    </w:r>
    <w:r w:rsidR="0069035C">
      <w:rPr>
        <w:rFonts w:cs="Arial"/>
        <w:iCs/>
        <w:noProof/>
        <w:sz w:val="18"/>
        <w:szCs w:val="18"/>
        <w:lang w:eastAsia="pl-PL"/>
      </w:rPr>
      <w:t>nak</w:t>
    </w:r>
    <w:r>
      <w:rPr>
        <w:rFonts w:cs="Arial"/>
        <w:iCs/>
        <w:noProof/>
        <w:sz w:val="18"/>
        <w:szCs w:val="18"/>
        <w:lang w:eastAsia="pl-PL"/>
      </w:rPr>
      <w:t xml:space="preserve"> sprawy</w:t>
    </w:r>
    <w:r w:rsidR="0069035C">
      <w:rPr>
        <w:rFonts w:cs="Arial"/>
        <w:iCs/>
        <w:noProof/>
        <w:sz w:val="18"/>
        <w:szCs w:val="18"/>
        <w:lang w:eastAsia="pl-PL"/>
      </w:rPr>
      <w:t xml:space="preserve">: </w:t>
    </w:r>
    <w:r w:rsidRPr="002F7D57">
      <w:rPr>
        <w:rFonts w:cs="Arial"/>
        <w:b/>
        <w:iCs/>
        <w:noProof/>
        <w:sz w:val="18"/>
        <w:szCs w:val="18"/>
        <w:lang w:eastAsia="pl-PL"/>
      </w:rPr>
      <w:t>SP-VIII.272.23.2025</w:t>
    </w:r>
  </w:p>
  <w:p w:rsidR="004E36C6" w:rsidRPr="00B528CC" w:rsidRDefault="004E36C6" w:rsidP="00B528CC">
    <w:pPr>
      <w:jc w:val="right"/>
      <w:rPr>
        <w:rFonts w:cs="Arial"/>
        <w:iCs/>
        <w:noProof/>
        <w:sz w:val="18"/>
        <w:szCs w:val="18"/>
        <w:lang w:eastAsia="pl-P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4F152D"/>
    <w:multiLevelType w:val="hybridMultilevel"/>
    <w:tmpl w:val="F1F02FD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6151A5"/>
    <w:multiLevelType w:val="hybridMultilevel"/>
    <w:tmpl w:val="98B27CB4"/>
    <w:lvl w:ilvl="0" w:tplc="81B442A8">
      <w:start w:val="1"/>
      <w:numFmt w:val="decimal"/>
      <w:lvlText w:val="%1)"/>
      <w:lvlJc w:val="left"/>
      <w:pPr>
        <w:ind w:left="705" w:hanging="705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9E2663"/>
    <w:multiLevelType w:val="hybridMultilevel"/>
    <w:tmpl w:val="36AE181E"/>
    <w:lvl w:ilvl="0" w:tplc="A1F4872A">
      <w:start w:val="1"/>
      <w:numFmt w:val="decimal"/>
      <w:lvlText w:val="%1."/>
      <w:lvlJc w:val="left"/>
      <w:pPr>
        <w:ind w:left="1065" w:hanging="705"/>
      </w:pPr>
      <w:rPr>
        <w:sz w:val="24"/>
        <w:szCs w:val="24"/>
      </w:rPr>
    </w:lvl>
    <w:lvl w:ilvl="1" w:tplc="ABB01CCA">
      <w:start w:val="1"/>
      <w:numFmt w:val="decimal"/>
      <w:lvlText w:val="%2)"/>
      <w:lvlJc w:val="left"/>
      <w:pPr>
        <w:ind w:left="705" w:hanging="705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721969"/>
    <w:multiLevelType w:val="hybridMultilevel"/>
    <w:tmpl w:val="CC2E7C6E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86C0A31"/>
    <w:multiLevelType w:val="hybridMultilevel"/>
    <w:tmpl w:val="72189AF6"/>
    <w:lvl w:ilvl="0" w:tplc="60423C9C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020D28"/>
    <w:multiLevelType w:val="hybridMultilevel"/>
    <w:tmpl w:val="E6EEF6E8"/>
    <w:lvl w:ilvl="0" w:tplc="D944B23E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  <w:b w:val="0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" w15:restartNumberingAfterBreak="0">
    <w:nsid w:val="259A3CED"/>
    <w:multiLevelType w:val="hybridMultilevel"/>
    <w:tmpl w:val="8B166BEC"/>
    <w:lvl w:ilvl="0" w:tplc="590C7546">
      <w:start w:val="13"/>
      <w:numFmt w:val="decimal"/>
      <w:pStyle w:val="Styl2SWZ"/>
      <w:lvlText w:val="%1."/>
      <w:lvlJc w:val="left"/>
      <w:pPr>
        <w:ind w:left="357" w:hanging="357"/>
      </w:pPr>
      <w:rPr>
        <w:rFonts w:ascii="Arial" w:hAnsi="Arial" w:cs="Times New Roman" w:hint="default"/>
        <w:b w:val="0"/>
        <w:i w:val="0"/>
        <w:color w:val="000000"/>
        <w:sz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1F4EEC"/>
    <w:multiLevelType w:val="hybridMultilevel"/>
    <w:tmpl w:val="FA7AE79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1E02660"/>
    <w:multiLevelType w:val="hybridMultilevel"/>
    <w:tmpl w:val="CC2E7C6E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A952678"/>
    <w:multiLevelType w:val="hybridMultilevel"/>
    <w:tmpl w:val="E1DC77B2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3AC25C60"/>
    <w:multiLevelType w:val="hybridMultilevel"/>
    <w:tmpl w:val="3C341CC6"/>
    <w:lvl w:ilvl="0" w:tplc="FB14BFF2">
      <w:start w:val="1"/>
      <w:numFmt w:val="bullet"/>
      <w:lvlText w:val="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1C2791E"/>
    <w:multiLevelType w:val="hybridMultilevel"/>
    <w:tmpl w:val="94840EA4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14" w15:restartNumberingAfterBreak="0">
    <w:nsid w:val="4A0904E2"/>
    <w:multiLevelType w:val="hybridMultilevel"/>
    <w:tmpl w:val="1EA04CD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AF9664A"/>
    <w:multiLevelType w:val="hybridMultilevel"/>
    <w:tmpl w:val="F9605DC6"/>
    <w:lvl w:ilvl="0" w:tplc="D944B23E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  <w:b w:val="0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26B18F1"/>
    <w:multiLevelType w:val="hybridMultilevel"/>
    <w:tmpl w:val="FEFE03C4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58EE6091"/>
    <w:multiLevelType w:val="hybridMultilevel"/>
    <w:tmpl w:val="B33227F8"/>
    <w:lvl w:ilvl="0" w:tplc="D944B23E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9" w15:restartNumberingAfterBreak="0">
    <w:nsid w:val="5D723B2B"/>
    <w:multiLevelType w:val="hybridMultilevel"/>
    <w:tmpl w:val="2EDE86D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2DF4C00"/>
    <w:multiLevelType w:val="hybridMultilevel"/>
    <w:tmpl w:val="9D348182"/>
    <w:lvl w:ilvl="0" w:tplc="D944B23E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  <w:b w:val="0"/>
        <w:color w:val="auto"/>
      </w:rPr>
    </w:lvl>
    <w:lvl w:ilvl="1" w:tplc="70C25E14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93678CD"/>
    <w:multiLevelType w:val="hybridMultilevel"/>
    <w:tmpl w:val="FEFE03C4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73554C71"/>
    <w:multiLevelType w:val="hybridMultilevel"/>
    <w:tmpl w:val="B98473BE"/>
    <w:lvl w:ilvl="0" w:tplc="A2BEE3D2">
      <w:start w:val="1"/>
      <w:numFmt w:val="decimal"/>
      <w:lvlText w:val="%1)"/>
      <w:lvlJc w:val="left"/>
      <w:pPr>
        <w:ind w:left="360" w:hanging="360"/>
      </w:pPr>
      <w:rPr>
        <w:rFonts w:ascii="Arial" w:hAnsi="Arial" w:cs="Arial" w:hint="default"/>
        <w:b w:val="0"/>
      </w:rPr>
    </w:lvl>
    <w:lvl w:ilvl="1" w:tplc="70C25E14">
      <w:start w:val="1"/>
      <w:numFmt w:val="lowerLetter"/>
      <w:lvlText w:val="%2)"/>
      <w:lvlJc w:val="left"/>
      <w:pPr>
        <w:ind w:left="108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774261CA"/>
    <w:multiLevelType w:val="hybridMultilevel"/>
    <w:tmpl w:val="A6CEA848"/>
    <w:lvl w:ilvl="0" w:tplc="D944B23E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  <w:b w:val="0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A700033"/>
    <w:multiLevelType w:val="hybridMultilevel"/>
    <w:tmpl w:val="B4246886"/>
    <w:lvl w:ilvl="0" w:tplc="D32CE11A">
      <w:start w:val="1"/>
      <w:numFmt w:val="decimal"/>
      <w:lvlText w:val="%1)"/>
      <w:lvlJc w:val="left"/>
      <w:pPr>
        <w:ind w:left="360" w:hanging="360"/>
      </w:pPr>
      <w:rPr>
        <w:rFonts w:cs="Tahoma" w:hint="default"/>
        <w:b w:val="0"/>
        <w:i w:val="0"/>
        <w:color w:val="000000" w:themeColor="text1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8"/>
    <w:lvlOverride w:ilvl="0">
      <w:startOverride w:val="1"/>
    </w:lvlOverride>
  </w:num>
  <w:num w:numId="2">
    <w:abstractNumId w:val="13"/>
    <w:lvlOverride w:ilvl="0">
      <w:startOverride w:val="1"/>
    </w:lvlOverride>
  </w:num>
  <w:num w:numId="3">
    <w:abstractNumId w:val="6"/>
  </w:num>
  <w:num w:numId="4">
    <w:abstractNumId w:val="7"/>
  </w:num>
  <w:num w:numId="5">
    <w:abstractNumId w:val="22"/>
  </w:num>
  <w:num w:numId="6">
    <w:abstractNumId w:val="20"/>
  </w:num>
  <w:num w:numId="7">
    <w:abstractNumId w:val="16"/>
  </w:num>
  <w:num w:numId="8">
    <w:abstractNumId w:val="12"/>
  </w:num>
  <w:num w:numId="9">
    <w:abstractNumId w:val="24"/>
  </w:num>
  <w:num w:numId="10">
    <w:abstractNumId w:val="11"/>
  </w:num>
  <w:num w:numId="11">
    <w:abstractNumId w:val="9"/>
  </w:num>
  <w:num w:numId="12">
    <w:abstractNumId w:val="3"/>
  </w:num>
  <w:num w:numId="13">
    <w:abstractNumId w:val="21"/>
  </w:num>
  <w:num w:numId="14">
    <w:abstractNumId w:val="0"/>
  </w:num>
  <w:num w:numId="15">
    <w:abstractNumId w:val="10"/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</w:num>
  <w:num w:numId="18">
    <w:abstractNumId w:val="1"/>
  </w:num>
  <w:num w:numId="19">
    <w:abstractNumId w:val="4"/>
  </w:num>
  <w:num w:numId="20">
    <w:abstractNumId w:val="8"/>
  </w:num>
  <w:num w:numId="21">
    <w:abstractNumId w:val="15"/>
  </w:num>
  <w:num w:numId="22">
    <w:abstractNumId w:val="19"/>
  </w:num>
  <w:num w:numId="23">
    <w:abstractNumId w:val="17"/>
  </w:num>
  <w:num w:numId="24">
    <w:abstractNumId w:val="23"/>
  </w:num>
  <w:num w:numId="25">
    <w:abstractNumId w:val="5"/>
  </w:num>
  <w:num w:numId="26">
    <w:abstractNumId w:val="14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9"/>
  <w:hyphenationZone w:val="425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47BF"/>
    <w:rsid w:val="00013EA5"/>
    <w:rsid w:val="00014F4B"/>
    <w:rsid w:val="0002206D"/>
    <w:rsid w:val="000366AF"/>
    <w:rsid w:val="000427E7"/>
    <w:rsid w:val="000432CF"/>
    <w:rsid w:val="000500EF"/>
    <w:rsid w:val="00063F07"/>
    <w:rsid w:val="00066EDC"/>
    <w:rsid w:val="000677AD"/>
    <w:rsid w:val="00072EEE"/>
    <w:rsid w:val="000733E7"/>
    <w:rsid w:val="00083A37"/>
    <w:rsid w:val="00084963"/>
    <w:rsid w:val="00086346"/>
    <w:rsid w:val="00093239"/>
    <w:rsid w:val="00095C4D"/>
    <w:rsid w:val="000970C6"/>
    <w:rsid w:val="000A2C79"/>
    <w:rsid w:val="000A30E0"/>
    <w:rsid w:val="000A34A6"/>
    <w:rsid w:val="000A39A4"/>
    <w:rsid w:val="000A4CF7"/>
    <w:rsid w:val="000C0072"/>
    <w:rsid w:val="000C70B9"/>
    <w:rsid w:val="000D2315"/>
    <w:rsid w:val="000D554F"/>
    <w:rsid w:val="000D6689"/>
    <w:rsid w:val="000D72DB"/>
    <w:rsid w:val="000E2405"/>
    <w:rsid w:val="000E30C1"/>
    <w:rsid w:val="000E6556"/>
    <w:rsid w:val="000E6C50"/>
    <w:rsid w:val="000F1A5B"/>
    <w:rsid w:val="000F6C00"/>
    <w:rsid w:val="00100185"/>
    <w:rsid w:val="00110A99"/>
    <w:rsid w:val="00113850"/>
    <w:rsid w:val="00114716"/>
    <w:rsid w:val="00116A11"/>
    <w:rsid w:val="00117FE5"/>
    <w:rsid w:val="00133EF1"/>
    <w:rsid w:val="001354B9"/>
    <w:rsid w:val="001423E2"/>
    <w:rsid w:val="001444BA"/>
    <w:rsid w:val="00147296"/>
    <w:rsid w:val="0016085B"/>
    <w:rsid w:val="00161D7D"/>
    <w:rsid w:val="00167709"/>
    <w:rsid w:val="00184002"/>
    <w:rsid w:val="001B0BAE"/>
    <w:rsid w:val="001C1BB8"/>
    <w:rsid w:val="001C2109"/>
    <w:rsid w:val="001C325D"/>
    <w:rsid w:val="001D0A6C"/>
    <w:rsid w:val="001D1EBF"/>
    <w:rsid w:val="001E06D6"/>
    <w:rsid w:val="001E412B"/>
    <w:rsid w:val="001E7087"/>
    <w:rsid w:val="002043AA"/>
    <w:rsid w:val="0020715F"/>
    <w:rsid w:val="00212569"/>
    <w:rsid w:val="00212D38"/>
    <w:rsid w:val="002158A2"/>
    <w:rsid w:val="00216E34"/>
    <w:rsid w:val="00222CBB"/>
    <w:rsid w:val="00224FFF"/>
    <w:rsid w:val="00230AE3"/>
    <w:rsid w:val="00231680"/>
    <w:rsid w:val="00237FAC"/>
    <w:rsid w:val="00242ED2"/>
    <w:rsid w:val="00244016"/>
    <w:rsid w:val="002444C2"/>
    <w:rsid w:val="00252EBE"/>
    <w:rsid w:val="0025701C"/>
    <w:rsid w:val="00260400"/>
    <w:rsid w:val="00270597"/>
    <w:rsid w:val="0027331C"/>
    <w:rsid w:val="00273C4D"/>
    <w:rsid w:val="002976AF"/>
    <w:rsid w:val="002A068C"/>
    <w:rsid w:val="002A3BD4"/>
    <w:rsid w:val="002A4D4D"/>
    <w:rsid w:val="002A4D96"/>
    <w:rsid w:val="002B0A55"/>
    <w:rsid w:val="002B12DF"/>
    <w:rsid w:val="002B27C0"/>
    <w:rsid w:val="002B7EDB"/>
    <w:rsid w:val="002D1826"/>
    <w:rsid w:val="002D31AA"/>
    <w:rsid w:val="002D68AC"/>
    <w:rsid w:val="002E0466"/>
    <w:rsid w:val="002E75F0"/>
    <w:rsid w:val="002F4497"/>
    <w:rsid w:val="002F5295"/>
    <w:rsid w:val="002F7D57"/>
    <w:rsid w:val="00301FC5"/>
    <w:rsid w:val="00302B57"/>
    <w:rsid w:val="00307537"/>
    <w:rsid w:val="0031093F"/>
    <w:rsid w:val="0031190D"/>
    <w:rsid w:val="003218E0"/>
    <w:rsid w:val="00335217"/>
    <w:rsid w:val="003363DB"/>
    <w:rsid w:val="00340ACA"/>
    <w:rsid w:val="00343A1F"/>
    <w:rsid w:val="00345218"/>
    <w:rsid w:val="00347137"/>
    <w:rsid w:val="00355744"/>
    <w:rsid w:val="00357D6A"/>
    <w:rsid w:val="00366197"/>
    <w:rsid w:val="00370877"/>
    <w:rsid w:val="0037359B"/>
    <w:rsid w:val="0038306B"/>
    <w:rsid w:val="0038546C"/>
    <w:rsid w:val="0038615B"/>
    <w:rsid w:val="00394E48"/>
    <w:rsid w:val="00396D17"/>
    <w:rsid w:val="00396D96"/>
    <w:rsid w:val="003A0C7A"/>
    <w:rsid w:val="003B2B15"/>
    <w:rsid w:val="003B338F"/>
    <w:rsid w:val="003B3C8A"/>
    <w:rsid w:val="003B4FCD"/>
    <w:rsid w:val="003B5055"/>
    <w:rsid w:val="003B635D"/>
    <w:rsid w:val="003C5B12"/>
    <w:rsid w:val="003D1294"/>
    <w:rsid w:val="003D3A97"/>
    <w:rsid w:val="003D5AD1"/>
    <w:rsid w:val="003E70B3"/>
    <w:rsid w:val="003E7C0E"/>
    <w:rsid w:val="003F5745"/>
    <w:rsid w:val="003F5AAF"/>
    <w:rsid w:val="004000EC"/>
    <w:rsid w:val="00402880"/>
    <w:rsid w:val="00403FAC"/>
    <w:rsid w:val="00415FEF"/>
    <w:rsid w:val="004242FD"/>
    <w:rsid w:val="00434A2C"/>
    <w:rsid w:val="004350F4"/>
    <w:rsid w:val="00445463"/>
    <w:rsid w:val="00446239"/>
    <w:rsid w:val="00447A59"/>
    <w:rsid w:val="004557AD"/>
    <w:rsid w:val="0046372F"/>
    <w:rsid w:val="004646C8"/>
    <w:rsid w:val="00470D3F"/>
    <w:rsid w:val="00480E95"/>
    <w:rsid w:val="00483F9E"/>
    <w:rsid w:val="0048661F"/>
    <w:rsid w:val="00494DCC"/>
    <w:rsid w:val="004A3476"/>
    <w:rsid w:val="004B0A73"/>
    <w:rsid w:val="004B57C1"/>
    <w:rsid w:val="004C1538"/>
    <w:rsid w:val="004C1E2F"/>
    <w:rsid w:val="004E32B5"/>
    <w:rsid w:val="004E36C6"/>
    <w:rsid w:val="004F2061"/>
    <w:rsid w:val="004F4E50"/>
    <w:rsid w:val="0050413D"/>
    <w:rsid w:val="00507F70"/>
    <w:rsid w:val="005123E5"/>
    <w:rsid w:val="005171F4"/>
    <w:rsid w:val="0051721D"/>
    <w:rsid w:val="005203AB"/>
    <w:rsid w:val="005214C9"/>
    <w:rsid w:val="0052250A"/>
    <w:rsid w:val="00523C61"/>
    <w:rsid w:val="00525123"/>
    <w:rsid w:val="00532CF7"/>
    <w:rsid w:val="00534FB4"/>
    <w:rsid w:val="00536629"/>
    <w:rsid w:val="00537175"/>
    <w:rsid w:val="0054103C"/>
    <w:rsid w:val="00542966"/>
    <w:rsid w:val="00545874"/>
    <w:rsid w:val="00546687"/>
    <w:rsid w:val="0055322D"/>
    <w:rsid w:val="00555F9B"/>
    <w:rsid w:val="0055635F"/>
    <w:rsid w:val="00566261"/>
    <w:rsid w:val="005725B3"/>
    <w:rsid w:val="00576BA4"/>
    <w:rsid w:val="005778B6"/>
    <w:rsid w:val="00581F07"/>
    <w:rsid w:val="00582C59"/>
    <w:rsid w:val="00592C02"/>
    <w:rsid w:val="00594893"/>
    <w:rsid w:val="005A43DA"/>
    <w:rsid w:val="005A4578"/>
    <w:rsid w:val="005A66F8"/>
    <w:rsid w:val="005A6781"/>
    <w:rsid w:val="005B03B7"/>
    <w:rsid w:val="005C013B"/>
    <w:rsid w:val="005D1A28"/>
    <w:rsid w:val="005D3F40"/>
    <w:rsid w:val="005E022F"/>
    <w:rsid w:val="005E1743"/>
    <w:rsid w:val="005E7B1D"/>
    <w:rsid w:val="005F2758"/>
    <w:rsid w:val="00603DC0"/>
    <w:rsid w:val="006272DA"/>
    <w:rsid w:val="00627705"/>
    <w:rsid w:val="0063517C"/>
    <w:rsid w:val="006422E7"/>
    <w:rsid w:val="00642812"/>
    <w:rsid w:val="00647CE8"/>
    <w:rsid w:val="00654D82"/>
    <w:rsid w:val="006557D7"/>
    <w:rsid w:val="00672568"/>
    <w:rsid w:val="00675101"/>
    <w:rsid w:val="006833FA"/>
    <w:rsid w:val="0069035C"/>
    <w:rsid w:val="00690A51"/>
    <w:rsid w:val="00693F3F"/>
    <w:rsid w:val="006A4C09"/>
    <w:rsid w:val="006A6AFD"/>
    <w:rsid w:val="006B3292"/>
    <w:rsid w:val="006B3D8E"/>
    <w:rsid w:val="006C7118"/>
    <w:rsid w:val="006C7C35"/>
    <w:rsid w:val="006C7EB2"/>
    <w:rsid w:val="006D14B7"/>
    <w:rsid w:val="006D4C50"/>
    <w:rsid w:val="006D6A1A"/>
    <w:rsid w:val="006E65A4"/>
    <w:rsid w:val="006F5887"/>
    <w:rsid w:val="006F5AA6"/>
    <w:rsid w:val="00700318"/>
    <w:rsid w:val="00704842"/>
    <w:rsid w:val="0070569B"/>
    <w:rsid w:val="007148A7"/>
    <w:rsid w:val="007163AE"/>
    <w:rsid w:val="0072284F"/>
    <w:rsid w:val="00727173"/>
    <w:rsid w:val="007308C0"/>
    <w:rsid w:val="00733388"/>
    <w:rsid w:val="00735686"/>
    <w:rsid w:val="007370BA"/>
    <w:rsid w:val="007478A4"/>
    <w:rsid w:val="00750AF0"/>
    <w:rsid w:val="00752F6F"/>
    <w:rsid w:val="00763944"/>
    <w:rsid w:val="007645BB"/>
    <w:rsid w:val="00766222"/>
    <w:rsid w:val="00772741"/>
    <w:rsid w:val="007952F9"/>
    <w:rsid w:val="00795431"/>
    <w:rsid w:val="00796895"/>
    <w:rsid w:val="007971C5"/>
    <w:rsid w:val="007A28C4"/>
    <w:rsid w:val="007B37D6"/>
    <w:rsid w:val="007B3B5A"/>
    <w:rsid w:val="007C299A"/>
    <w:rsid w:val="007C3D13"/>
    <w:rsid w:val="007D2062"/>
    <w:rsid w:val="007D38F5"/>
    <w:rsid w:val="007D7F8D"/>
    <w:rsid w:val="007E4859"/>
    <w:rsid w:val="007E542D"/>
    <w:rsid w:val="007E7AA4"/>
    <w:rsid w:val="007F1EF3"/>
    <w:rsid w:val="007F449A"/>
    <w:rsid w:val="007F4A1A"/>
    <w:rsid w:val="008013F7"/>
    <w:rsid w:val="0080287D"/>
    <w:rsid w:val="00807E18"/>
    <w:rsid w:val="00812223"/>
    <w:rsid w:val="008141F0"/>
    <w:rsid w:val="0081484F"/>
    <w:rsid w:val="008214BC"/>
    <w:rsid w:val="008243C3"/>
    <w:rsid w:val="00824CDE"/>
    <w:rsid w:val="00830335"/>
    <w:rsid w:val="0083112F"/>
    <w:rsid w:val="00831E28"/>
    <w:rsid w:val="00835F0A"/>
    <w:rsid w:val="008370ED"/>
    <w:rsid w:val="0084342C"/>
    <w:rsid w:val="00844338"/>
    <w:rsid w:val="00861A89"/>
    <w:rsid w:val="008625CD"/>
    <w:rsid w:val="008627BF"/>
    <w:rsid w:val="00876E96"/>
    <w:rsid w:val="00890E4E"/>
    <w:rsid w:val="008959A3"/>
    <w:rsid w:val="008A3E19"/>
    <w:rsid w:val="008A42A8"/>
    <w:rsid w:val="008B4259"/>
    <w:rsid w:val="008C2B35"/>
    <w:rsid w:val="008C746D"/>
    <w:rsid w:val="008E549D"/>
    <w:rsid w:val="008F3942"/>
    <w:rsid w:val="008F46E4"/>
    <w:rsid w:val="008F49FC"/>
    <w:rsid w:val="009006D4"/>
    <w:rsid w:val="00900737"/>
    <w:rsid w:val="00905027"/>
    <w:rsid w:val="00920BA8"/>
    <w:rsid w:val="00923920"/>
    <w:rsid w:val="0092741B"/>
    <w:rsid w:val="00937ABA"/>
    <w:rsid w:val="00942C53"/>
    <w:rsid w:val="00945B2B"/>
    <w:rsid w:val="0094687D"/>
    <w:rsid w:val="009560C4"/>
    <w:rsid w:val="00974292"/>
    <w:rsid w:val="00974300"/>
    <w:rsid w:val="00981AD3"/>
    <w:rsid w:val="00983EB9"/>
    <w:rsid w:val="009A05CF"/>
    <w:rsid w:val="009A3D6F"/>
    <w:rsid w:val="009A6826"/>
    <w:rsid w:val="009A6C5C"/>
    <w:rsid w:val="009A79AF"/>
    <w:rsid w:val="009B25FD"/>
    <w:rsid w:val="009C0AFA"/>
    <w:rsid w:val="009C5016"/>
    <w:rsid w:val="009C7864"/>
    <w:rsid w:val="009D5C5D"/>
    <w:rsid w:val="009D6505"/>
    <w:rsid w:val="009E1F83"/>
    <w:rsid w:val="009E302A"/>
    <w:rsid w:val="009E5543"/>
    <w:rsid w:val="009F13D6"/>
    <w:rsid w:val="009F6573"/>
    <w:rsid w:val="00A01B92"/>
    <w:rsid w:val="00A02279"/>
    <w:rsid w:val="00A05226"/>
    <w:rsid w:val="00A1042B"/>
    <w:rsid w:val="00A107D5"/>
    <w:rsid w:val="00A10BCE"/>
    <w:rsid w:val="00A11624"/>
    <w:rsid w:val="00A11ADD"/>
    <w:rsid w:val="00A35D4D"/>
    <w:rsid w:val="00A40C86"/>
    <w:rsid w:val="00A44C2C"/>
    <w:rsid w:val="00A5158A"/>
    <w:rsid w:val="00A605D3"/>
    <w:rsid w:val="00A60A7E"/>
    <w:rsid w:val="00A63F1C"/>
    <w:rsid w:val="00A66F61"/>
    <w:rsid w:val="00A675E4"/>
    <w:rsid w:val="00A738DB"/>
    <w:rsid w:val="00A752C8"/>
    <w:rsid w:val="00A80A98"/>
    <w:rsid w:val="00A82D77"/>
    <w:rsid w:val="00A85122"/>
    <w:rsid w:val="00A87467"/>
    <w:rsid w:val="00A903DE"/>
    <w:rsid w:val="00AA3DAE"/>
    <w:rsid w:val="00AA4B51"/>
    <w:rsid w:val="00AB4779"/>
    <w:rsid w:val="00AB5BF1"/>
    <w:rsid w:val="00AC0743"/>
    <w:rsid w:val="00AC45ED"/>
    <w:rsid w:val="00AD1E51"/>
    <w:rsid w:val="00AF2131"/>
    <w:rsid w:val="00B0085D"/>
    <w:rsid w:val="00B0394B"/>
    <w:rsid w:val="00B04938"/>
    <w:rsid w:val="00B20E05"/>
    <w:rsid w:val="00B2419F"/>
    <w:rsid w:val="00B32B05"/>
    <w:rsid w:val="00B32B5A"/>
    <w:rsid w:val="00B33D7C"/>
    <w:rsid w:val="00B347BF"/>
    <w:rsid w:val="00B35960"/>
    <w:rsid w:val="00B37902"/>
    <w:rsid w:val="00B37DE8"/>
    <w:rsid w:val="00B4113A"/>
    <w:rsid w:val="00B528CC"/>
    <w:rsid w:val="00B53AA4"/>
    <w:rsid w:val="00B568C5"/>
    <w:rsid w:val="00B67061"/>
    <w:rsid w:val="00B67F5D"/>
    <w:rsid w:val="00B74F20"/>
    <w:rsid w:val="00B91468"/>
    <w:rsid w:val="00B9238B"/>
    <w:rsid w:val="00BB1623"/>
    <w:rsid w:val="00BB18E6"/>
    <w:rsid w:val="00BB2FE9"/>
    <w:rsid w:val="00BB3BD3"/>
    <w:rsid w:val="00BC58D5"/>
    <w:rsid w:val="00BC68E2"/>
    <w:rsid w:val="00BD3EC0"/>
    <w:rsid w:val="00BD527C"/>
    <w:rsid w:val="00BE2013"/>
    <w:rsid w:val="00BE28C3"/>
    <w:rsid w:val="00BF0F6E"/>
    <w:rsid w:val="00C01E0A"/>
    <w:rsid w:val="00C07C60"/>
    <w:rsid w:val="00C11634"/>
    <w:rsid w:val="00C215CE"/>
    <w:rsid w:val="00C219C4"/>
    <w:rsid w:val="00C239DB"/>
    <w:rsid w:val="00C23B89"/>
    <w:rsid w:val="00C31E16"/>
    <w:rsid w:val="00C442B1"/>
    <w:rsid w:val="00C506E8"/>
    <w:rsid w:val="00C57F6D"/>
    <w:rsid w:val="00C62725"/>
    <w:rsid w:val="00C70C2F"/>
    <w:rsid w:val="00C82B34"/>
    <w:rsid w:val="00C83DC3"/>
    <w:rsid w:val="00C842FB"/>
    <w:rsid w:val="00C9418B"/>
    <w:rsid w:val="00CA0FBF"/>
    <w:rsid w:val="00CA13FC"/>
    <w:rsid w:val="00CA3EDC"/>
    <w:rsid w:val="00CA4F84"/>
    <w:rsid w:val="00CC17DE"/>
    <w:rsid w:val="00CD4EF8"/>
    <w:rsid w:val="00CD6459"/>
    <w:rsid w:val="00CD79DB"/>
    <w:rsid w:val="00CE4355"/>
    <w:rsid w:val="00CF2488"/>
    <w:rsid w:val="00CF36B9"/>
    <w:rsid w:val="00D07678"/>
    <w:rsid w:val="00D1100C"/>
    <w:rsid w:val="00D11061"/>
    <w:rsid w:val="00D12E50"/>
    <w:rsid w:val="00D1439F"/>
    <w:rsid w:val="00D1792B"/>
    <w:rsid w:val="00D23F08"/>
    <w:rsid w:val="00D25C3B"/>
    <w:rsid w:val="00D266BF"/>
    <w:rsid w:val="00D30442"/>
    <w:rsid w:val="00D422CA"/>
    <w:rsid w:val="00D44BDC"/>
    <w:rsid w:val="00D47F59"/>
    <w:rsid w:val="00D50EB6"/>
    <w:rsid w:val="00D70ACC"/>
    <w:rsid w:val="00D71CAD"/>
    <w:rsid w:val="00D77C77"/>
    <w:rsid w:val="00D87681"/>
    <w:rsid w:val="00D91EE0"/>
    <w:rsid w:val="00DA4756"/>
    <w:rsid w:val="00DB2C96"/>
    <w:rsid w:val="00DB45B5"/>
    <w:rsid w:val="00DB4E01"/>
    <w:rsid w:val="00DC504E"/>
    <w:rsid w:val="00DD0282"/>
    <w:rsid w:val="00DD2D65"/>
    <w:rsid w:val="00DF02C1"/>
    <w:rsid w:val="00DF246D"/>
    <w:rsid w:val="00E00885"/>
    <w:rsid w:val="00E03CFB"/>
    <w:rsid w:val="00E05141"/>
    <w:rsid w:val="00E11D2B"/>
    <w:rsid w:val="00E1227A"/>
    <w:rsid w:val="00E134D8"/>
    <w:rsid w:val="00E1441B"/>
    <w:rsid w:val="00E21C52"/>
    <w:rsid w:val="00E25459"/>
    <w:rsid w:val="00E310AC"/>
    <w:rsid w:val="00E321C4"/>
    <w:rsid w:val="00E36696"/>
    <w:rsid w:val="00E3704A"/>
    <w:rsid w:val="00E373BC"/>
    <w:rsid w:val="00E37EB4"/>
    <w:rsid w:val="00E403F5"/>
    <w:rsid w:val="00E419FC"/>
    <w:rsid w:val="00E471C2"/>
    <w:rsid w:val="00E51ACF"/>
    <w:rsid w:val="00E52766"/>
    <w:rsid w:val="00E56FB0"/>
    <w:rsid w:val="00E6229A"/>
    <w:rsid w:val="00E71175"/>
    <w:rsid w:val="00E83FC9"/>
    <w:rsid w:val="00E842DE"/>
    <w:rsid w:val="00E84C8D"/>
    <w:rsid w:val="00E85D4A"/>
    <w:rsid w:val="00E87B0E"/>
    <w:rsid w:val="00E931EC"/>
    <w:rsid w:val="00E96041"/>
    <w:rsid w:val="00EA5744"/>
    <w:rsid w:val="00EB05CC"/>
    <w:rsid w:val="00EB0CA7"/>
    <w:rsid w:val="00EB74D0"/>
    <w:rsid w:val="00EC6C51"/>
    <w:rsid w:val="00ED744F"/>
    <w:rsid w:val="00EE138D"/>
    <w:rsid w:val="00EE6EFE"/>
    <w:rsid w:val="00F0128E"/>
    <w:rsid w:val="00F023BC"/>
    <w:rsid w:val="00F067F8"/>
    <w:rsid w:val="00F079E0"/>
    <w:rsid w:val="00F139B7"/>
    <w:rsid w:val="00F16043"/>
    <w:rsid w:val="00F242BA"/>
    <w:rsid w:val="00F3044E"/>
    <w:rsid w:val="00F462F5"/>
    <w:rsid w:val="00F475E6"/>
    <w:rsid w:val="00F60F85"/>
    <w:rsid w:val="00F70B03"/>
    <w:rsid w:val="00F721E4"/>
    <w:rsid w:val="00F82294"/>
    <w:rsid w:val="00F90423"/>
    <w:rsid w:val="00F91864"/>
    <w:rsid w:val="00F91952"/>
    <w:rsid w:val="00F97807"/>
    <w:rsid w:val="00FA2B46"/>
    <w:rsid w:val="00FA68E9"/>
    <w:rsid w:val="00FB259E"/>
    <w:rsid w:val="00FB4E44"/>
    <w:rsid w:val="00FD19FB"/>
    <w:rsid w:val="00FD2BFC"/>
    <w:rsid w:val="00FD67C1"/>
    <w:rsid w:val="00FE1074"/>
    <w:rsid w:val="00FE10DF"/>
    <w:rsid w:val="00FF0413"/>
    <w:rsid w:val="00FF54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,"/>
  <w:listSeparator w:val=";"/>
  <w14:docId w14:val="2922B53A"/>
  <w15:chartTrackingRefBased/>
  <w15:docId w15:val="{EAE4D0BB-AC64-47B6-9F29-171035D671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theme="minorBidi"/>
        <w:color w:val="000000" w:themeColor="text1"/>
        <w:szCs w:val="22"/>
        <w:lang w:val="pl-PL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BB18E6"/>
  </w:style>
  <w:style w:type="paragraph" w:styleId="Nagwek1">
    <w:name w:val="heading 1"/>
    <w:basedOn w:val="Normalny"/>
    <w:next w:val="Normalny"/>
    <w:link w:val="Nagwek1Znak"/>
    <w:uiPriority w:val="9"/>
    <w:qFormat/>
    <w:rsid w:val="00CE4355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9C5016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B347BF"/>
    <w:pPr>
      <w:jc w:val="left"/>
    </w:pPr>
    <w:rPr>
      <w:rFonts w:ascii="Calibri" w:eastAsia="Times New Roman" w:hAnsi="Calibri" w:cs="Times New Roman"/>
      <w:color w:val="auto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aliases w:val="Footnote,Podrozdział,Podrozdzia3,-E Fuﬂnotentext,Fuﬂnotentext Ursprung,footnote text,Fußnotentext Ursprung,-E Fußnotentext,Fußnote,Footnote text,Tekst przypisu Znak Znak Znak Znak,Tekst przypisu Znak Znak Znak Znak Znak"/>
    <w:basedOn w:val="Normalny"/>
    <w:link w:val="TekstprzypisudolnegoZnak"/>
    <w:uiPriority w:val="99"/>
    <w:unhideWhenUsed/>
    <w:rsid w:val="00B347BF"/>
    <w:pPr>
      <w:jc w:val="left"/>
    </w:pPr>
    <w:rPr>
      <w:rFonts w:ascii="Times New Roman" w:eastAsia="Times New Roman" w:hAnsi="Times New Roman" w:cs="Times New Roman"/>
      <w:color w:val="auto"/>
      <w:szCs w:val="20"/>
      <w:lang w:val="x-none"/>
    </w:rPr>
  </w:style>
  <w:style w:type="character" w:customStyle="1" w:styleId="TekstprzypisudolnegoZnak">
    <w:name w:val="Tekst przypisu dolnego Znak"/>
    <w:aliases w:val="Footnote Znak,Podrozdział Znak,Podrozdzia3 Znak,-E Fuﬂnotentext Znak,Fuﬂnotentext Ursprung Znak,footnote text Znak,Fußnotentext Ursprung Znak,-E Fußnotentext Znak,Fußnote Znak,Footnote text Znak"/>
    <w:basedOn w:val="Domylnaczcionkaakapitu"/>
    <w:link w:val="Tekstprzypisudolnego"/>
    <w:uiPriority w:val="99"/>
    <w:rsid w:val="00B347BF"/>
    <w:rPr>
      <w:rFonts w:ascii="Times New Roman" w:eastAsia="Times New Roman" w:hAnsi="Times New Roman" w:cs="Times New Roman"/>
      <w:color w:val="auto"/>
      <w:szCs w:val="20"/>
      <w:lang w:val="x-none"/>
    </w:rPr>
  </w:style>
  <w:style w:type="character" w:styleId="Odwoanieprzypisudolnego">
    <w:name w:val="footnote reference"/>
    <w:aliases w:val="przypisy dolne,Footnote Reference Number"/>
    <w:uiPriority w:val="99"/>
    <w:unhideWhenUsed/>
    <w:rsid w:val="00B347BF"/>
    <w:rPr>
      <w:rFonts w:cs="Times New Roman"/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3F5AA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3F5AAF"/>
  </w:style>
  <w:style w:type="paragraph" w:styleId="Stopka">
    <w:name w:val="footer"/>
    <w:aliases w:val=" Znak,Znak"/>
    <w:basedOn w:val="Normalny"/>
    <w:link w:val="StopkaZnak"/>
    <w:uiPriority w:val="99"/>
    <w:unhideWhenUsed/>
    <w:rsid w:val="003F5AAF"/>
    <w:pPr>
      <w:tabs>
        <w:tab w:val="center" w:pos="4536"/>
        <w:tab w:val="right" w:pos="9072"/>
      </w:tabs>
    </w:pPr>
  </w:style>
  <w:style w:type="character" w:customStyle="1" w:styleId="StopkaZnak">
    <w:name w:val="Stopka Znak"/>
    <w:aliases w:val=" Znak Znak,Znak Znak"/>
    <w:basedOn w:val="Domylnaczcionkaakapitu"/>
    <w:link w:val="Stopka"/>
    <w:uiPriority w:val="99"/>
    <w:rsid w:val="003F5AAF"/>
  </w:style>
  <w:style w:type="paragraph" w:styleId="Akapitzlist">
    <w:name w:val="List Paragraph"/>
    <w:aliases w:val="CW_Lista,Podsis rysunku,L1,Numerowanie,Akapit z listą5,maz_wyliczenie,opis dzialania,K-P_odwolanie,A_wyliczenie,Akapit z listą5CxSpLast,BulletC,Tekst punktowanie,Akapit z listą 1,List Paragraph,Table of contents numbered,sw tekst,Odstavec"/>
    <w:basedOn w:val="Normalny"/>
    <w:link w:val="AkapitzlistZnak"/>
    <w:uiPriority w:val="34"/>
    <w:qFormat/>
    <w:rsid w:val="003F5AAF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9D5C5D"/>
    <w:rPr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9D5C5D"/>
    <w:rPr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9D5C5D"/>
    <w:rPr>
      <w:vertAlign w:val="superscript"/>
    </w:rPr>
  </w:style>
  <w:style w:type="table" w:styleId="Siatkatabelijasna">
    <w:name w:val="Grid Table Light"/>
    <w:basedOn w:val="Standardowy"/>
    <w:uiPriority w:val="40"/>
    <w:rsid w:val="00542966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customStyle="1" w:styleId="DeltaViewInsertion">
    <w:name w:val="DeltaView Insertion"/>
    <w:rsid w:val="00355744"/>
    <w:rPr>
      <w:b/>
      <w:i/>
      <w:spacing w:val="0"/>
    </w:rPr>
  </w:style>
  <w:style w:type="paragraph" w:customStyle="1" w:styleId="Tiret0">
    <w:name w:val="Tiret 0"/>
    <w:basedOn w:val="Normalny"/>
    <w:rsid w:val="00355744"/>
    <w:pPr>
      <w:numPr>
        <w:numId w:val="1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Tiret1">
    <w:name w:val="Tiret 1"/>
    <w:basedOn w:val="Normalny"/>
    <w:rsid w:val="00355744"/>
    <w:pPr>
      <w:numPr>
        <w:numId w:val="2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NumPar1">
    <w:name w:val="NumPar 1"/>
    <w:basedOn w:val="Normalny"/>
    <w:next w:val="Normalny"/>
    <w:rsid w:val="00355744"/>
    <w:pPr>
      <w:numPr>
        <w:numId w:val="3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NumPar2">
    <w:name w:val="NumPar 2"/>
    <w:basedOn w:val="Normalny"/>
    <w:next w:val="Normalny"/>
    <w:rsid w:val="00355744"/>
    <w:pPr>
      <w:numPr>
        <w:ilvl w:val="1"/>
        <w:numId w:val="3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NumPar3">
    <w:name w:val="NumPar 3"/>
    <w:basedOn w:val="Normalny"/>
    <w:next w:val="Normalny"/>
    <w:rsid w:val="00355744"/>
    <w:pPr>
      <w:numPr>
        <w:ilvl w:val="2"/>
        <w:numId w:val="3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NumPar4">
    <w:name w:val="NumPar 4"/>
    <w:basedOn w:val="Normalny"/>
    <w:next w:val="Normalny"/>
    <w:rsid w:val="00355744"/>
    <w:pPr>
      <w:numPr>
        <w:ilvl w:val="3"/>
        <w:numId w:val="3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character" w:styleId="Odwoaniedokomentarza">
    <w:name w:val="annotation reference"/>
    <w:uiPriority w:val="99"/>
    <w:rsid w:val="004A3476"/>
    <w:rPr>
      <w:rFonts w:cs="Times New Roman"/>
      <w:sz w:val="16"/>
    </w:rPr>
  </w:style>
  <w:style w:type="paragraph" w:styleId="Tekstkomentarza">
    <w:name w:val="annotation text"/>
    <w:basedOn w:val="Normalny"/>
    <w:link w:val="TekstkomentarzaZnak"/>
    <w:uiPriority w:val="99"/>
    <w:rsid w:val="004A3476"/>
    <w:pPr>
      <w:jc w:val="left"/>
    </w:pPr>
    <w:rPr>
      <w:rFonts w:eastAsia="Times New Roman" w:cs="Times New Roman"/>
      <w:b/>
      <w:color w:val="auto"/>
      <w:szCs w:val="20"/>
      <w:lang w:val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4A3476"/>
    <w:rPr>
      <w:rFonts w:eastAsia="Times New Roman" w:cs="Times New Roman"/>
      <w:b/>
      <w:color w:val="auto"/>
      <w:szCs w:val="20"/>
      <w:lang w:val="en-US"/>
    </w:rPr>
  </w:style>
  <w:style w:type="character" w:customStyle="1" w:styleId="AkapitzlistZnak">
    <w:name w:val="Akapit z listą Znak"/>
    <w:aliases w:val="CW_Lista Znak,Podsis rysunku Znak,L1 Znak,Numerowanie Znak,Akapit z listą5 Znak,maz_wyliczenie Znak,opis dzialania Znak,K-P_odwolanie Znak,A_wyliczenie Znak,Akapit z listą5CxSpLast Znak,BulletC Znak,Tekst punktowanie Znak"/>
    <w:link w:val="Akapitzlist"/>
    <w:uiPriority w:val="34"/>
    <w:qFormat/>
    <w:locked/>
    <w:rsid w:val="004A3476"/>
  </w:style>
  <w:style w:type="paragraph" w:styleId="Tekstdymka">
    <w:name w:val="Balloon Text"/>
    <w:basedOn w:val="Normalny"/>
    <w:link w:val="TekstdymkaZnak"/>
    <w:uiPriority w:val="99"/>
    <w:semiHidden/>
    <w:unhideWhenUsed/>
    <w:rsid w:val="004A3476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A3476"/>
    <w:rPr>
      <w:rFonts w:ascii="Segoe UI" w:hAnsi="Segoe UI" w:cs="Segoe UI"/>
      <w:sz w:val="18"/>
      <w:szCs w:val="18"/>
    </w:rPr>
  </w:style>
  <w:style w:type="character" w:customStyle="1" w:styleId="alb">
    <w:name w:val="a_lb"/>
    <w:basedOn w:val="Domylnaczcionkaakapitu"/>
    <w:rsid w:val="00974292"/>
  </w:style>
  <w:style w:type="character" w:customStyle="1" w:styleId="Nagwek1Znak">
    <w:name w:val="Nagłówek 1 Znak"/>
    <w:basedOn w:val="Domylnaczcionkaakapitu"/>
    <w:link w:val="Nagwek1"/>
    <w:uiPriority w:val="9"/>
    <w:rsid w:val="00CE4355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ytu">
    <w:name w:val="Title"/>
    <w:basedOn w:val="Normalny"/>
    <w:next w:val="Normalny"/>
    <w:link w:val="TytuZnak"/>
    <w:uiPriority w:val="10"/>
    <w:qFormat/>
    <w:rsid w:val="009C5016"/>
    <w:pPr>
      <w:contextualSpacing/>
    </w:pPr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9C5016"/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9C5016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9C5016"/>
    <w:rPr>
      <w:i/>
      <w:iCs/>
      <w:color w:val="5B9BD5" w:themeColor="accent1"/>
    </w:rPr>
  </w:style>
  <w:style w:type="character" w:customStyle="1" w:styleId="Nagwek2Znak">
    <w:name w:val="Nagłówek 2 Znak"/>
    <w:basedOn w:val="Domylnaczcionkaakapitu"/>
    <w:link w:val="Nagwek2"/>
    <w:uiPriority w:val="9"/>
    <w:rsid w:val="009C5016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table" w:styleId="Tabelasiatki1jasna">
    <w:name w:val="Grid Table 1 Light"/>
    <w:basedOn w:val="Standardowy"/>
    <w:uiPriority w:val="46"/>
    <w:rsid w:val="00113850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Tabela-Siatka2">
    <w:name w:val="Tabela - Siatka2"/>
    <w:basedOn w:val="Standardowy"/>
    <w:next w:val="Tabela-Siatka"/>
    <w:uiPriority w:val="39"/>
    <w:rsid w:val="0051721D"/>
    <w:pPr>
      <w:jc w:val="left"/>
    </w:pPr>
    <w:rPr>
      <w:rFonts w:asciiTheme="minorHAnsi" w:hAnsiTheme="minorHAnsi"/>
      <w:color w:val="auto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447A59"/>
    <w:rPr>
      <w:color w:val="0563C1" w:themeColor="hyperlink"/>
      <w:u w:val="single"/>
    </w:rPr>
  </w:style>
  <w:style w:type="table" w:styleId="Zwykatabela1">
    <w:name w:val="Plain Table 1"/>
    <w:basedOn w:val="Standardowy"/>
    <w:uiPriority w:val="41"/>
    <w:rsid w:val="000A2C79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Styl2SWZ">
    <w:name w:val="Styl2SWZ"/>
    <w:basedOn w:val="Normalny"/>
    <w:link w:val="Styl2SWZZnak"/>
    <w:qFormat/>
    <w:rsid w:val="00B04938"/>
    <w:pPr>
      <w:numPr>
        <w:numId w:val="4"/>
      </w:numPr>
    </w:pPr>
  </w:style>
  <w:style w:type="character" w:customStyle="1" w:styleId="Styl2SWZZnak">
    <w:name w:val="Styl2SWZ Znak"/>
    <w:basedOn w:val="Domylnaczcionkaakapitu"/>
    <w:link w:val="Styl2SWZ"/>
    <w:rsid w:val="00B04938"/>
  </w:style>
  <w:style w:type="table" w:customStyle="1" w:styleId="Zwykatabela11">
    <w:name w:val="Zwykła tabela 11"/>
    <w:basedOn w:val="Standardowy"/>
    <w:next w:val="Zwykatabela1"/>
    <w:uiPriority w:val="41"/>
    <w:rsid w:val="00E373BC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B45B5"/>
    <w:pPr>
      <w:jc w:val="both"/>
    </w:pPr>
    <w:rPr>
      <w:rFonts w:eastAsiaTheme="minorHAnsi" w:cstheme="minorBidi"/>
      <w:bCs/>
      <w:color w:val="000000" w:themeColor="text1"/>
      <w:lang w:val="pl-PL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B45B5"/>
    <w:rPr>
      <w:rFonts w:eastAsia="Times New Roman" w:cs="Times New Roman"/>
      <w:b/>
      <w:bCs/>
      <w:color w:val="auto"/>
      <w:szCs w:val="20"/>
      <w:lang w:val="en-US"/>
    </w:rPr>
  </w:style>
  <w:style w:type="paragraph" w:customStyle="1" w:styleId="Default">
    <w:name w:val="Default"/>
    <w:rsid w:val="004E36C6"/>
    <w:pPr>
      <w:autoSpaceDE w:val="0"/>
      <w:autoSpaceDN w:val="0"/>
      <w:adjustRightInd w:val="0"/>
      <w:jc w:val="left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Tekst">
    <w:name w:val="Tekst"/>
    <w:basedOn w:val="Normalny"/>
    <w:qFormat/>
    <w:rsid w:val="001E412B"/>
    <w:pPr>
      <w:widowControl w:val="0"/>
      <w:autoSpaceDE w:val="0"/>
      <w:autoSpaceDN w:val="0"/>
      <w:adjustRightInd w:val="0"/>
      <w:spacing w:line="288" w:lineRule="auto"/>
      <w:jc w:val="left"/>
      <w:textAlignment w:val="center"/>
    </w:pPr>
    <w:rPr>
      <w:rFonts w:cs="ArialMT"/>
      <w:color w:val="000000"/>
      <w:sz w:val="19"/>
      <w:szCs w:val="1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74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9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9670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6223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3412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378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5388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888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33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134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2024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69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946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788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097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04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7319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826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85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54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64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9349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608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1714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206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867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107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1867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81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452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3288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8921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844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815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7704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066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742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5207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98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918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707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7791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524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508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0216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0991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8241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805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1940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15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80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9411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840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86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532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922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7344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8827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201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5771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8610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344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6765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8428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8489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3134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6796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6035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4966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6600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75310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6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5111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6966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5162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580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761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3313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6744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058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956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1363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5446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136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6776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6914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49257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484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4913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1003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5325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8612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476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6345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3644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5908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80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25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8790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428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7835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846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7236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7466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8504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8079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2617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055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3415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663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759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223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202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6208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266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129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364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385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6665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6433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9675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1888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61283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93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0856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1091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7133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4901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543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0555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585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386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135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2943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497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395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890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720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047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1231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8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077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252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7596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74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23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033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451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314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870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505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695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2442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506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478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6207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0237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195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264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941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898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167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85C229-2358-45DC-8A26-C959FF9B9C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433</Words>
  <Characters>2601</Characters>
  <Application>Microsoft Office Word</Application>
  <DocSecurity>0</DocSecurity>
  <Lines>21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UMWM</Company>
  <LinksUpToDate>false</LinksUpToDate>
  <CharactersWithSpaces>3028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Ryszka, Edyta</dc:creator>
  <cp:keywords/>
  <dc:description/>
  <cp:lastModifiedBy>Rusecki, Jakub</cp:lastModifiedBy>
  <cp:revision>4</cp:revision>
  <dcterms:created xsi:type="dcterms:W3CDTF">2026-03-05T09:32:00Z</dcterms:created>
  <dcterms:modified xsi:type="dcterms:W3CDTF">2026-03-05T09:49:00Z</dcterms:modified>
</cp:coreProperties>
</file>