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17317" w14:textId="77777777" w:rsidR="0011134D" w:rsidRDefault="0011134D" w:rsidP="00C05812">
      <w:pPr>
        <w:jc w:val="center"/>
        <w:rPr>
          <w:rFonts w:cstheme="minorHAnsi"/>
          <w:b/>
          <w:sz w:val="36"/>
          <w:szCs w:val="36"/>
        </w:rPr>
      </w:pPr>
    </w:p>
    <w:p w14:paraId="6D384857" w14:textId="19DE2300" w:rsidR="00C05812" w:rsidRPr="001A5850" w:rsidRDefault="00C05812" w:rsidP="00C05812">
      <w:pPr>
        <w:jc w:val="center"/>
        <w:rPr>
          <w:rFonts w:cstheme="minorHAnsi"/>
          <w:b/>
          <w:sz w:val="36"/>
          <w:szCs w:val="36"/>
        </w:rPr>
      </w:pPr>
      <w:r w:rsidRPr="001A5850">
        <w:rPr>
          <w:rFonts w:cstheme="minorHAnsi"/>
          <w:b/>
          <w:sz w:val="36"/>
          <w:szCs w:val="36"/>
        </w:rPr>
        <w:t xml:space="preserve">SPECYFIKACJA  </w:t>
      </w:r>
    </w:p>
    <w:p w14:paraId="233C28F8" w14:textId="77777777" w:rsidR="00C05812" w:rsidRPr="001A5850" w:rsidRDefault="00C05812" w:rsidP="00C05812">
      <w:pPr>
        <w:jc w:val="center"/>
        <w:rPr>
          <w:rFonts w:cstheme="minorHAnsi"/>
          <w:b/>
          <w:sz w:val="36"/>
          <w:szCs w:val="36"/>
        </w:rPr>
      </w:pPr>
      <w:r w:rsidRPr="001A5850">
        <w:rPr>
          <w:rFonts w:cstheme="minorHAnsi"/>
          <w:b/>
          <w:sz w:val="36"/>
          <w:szCs w:val="36"/>
        </w:rPr>
        <w:t xml:space="preserve"> WARUNKÓW  ZAMÓWIENIA</w:t>
      </w:r>
    </w:p>
    <w:p w14:paraId="55FC7335" w14:textId="77777777" w:rsidR="00C05812" w:rsidRPr="001A5850" w:rsidRDefault="00C05812" w:rsidP="00C05812">
      <w:pPr>
        <w:rPr>
          <w:rFonts w:cstheme="minorHAnsi"/>
        </w:rPr>
      </w:pPr>
    </w:p>
    <w:p w14:paraId="50DC8C2C" w14:textId="77777777" w:rsidR="00C05812" w:rsidRPr="001A5850" w:rsidRDefault="00C05812" w:rsidP="00C05812">
      <w:pPr>
        <w:rPr>
          <w:rFonts w:cstheme="minorHAnsi"/>
        </w:rPr>
      </w:pPr>
    </w:p>
    <w:p w14:paraId="37FA5E9C" w14:textId="77777777" w:rsidR="00C05812" w:rsidRPr="001A5850" w:rsidRDefault="00C05812" w:rsidP="001A5850">
      <w:pPr>
        <w:pStyle w:val="Teksttreci20"/>
        <w:shd w:val="clear" w:color="auto" w:fill="auto"/>
        <w:spacing w:before="0" w:after="0" w:line="346" w:lineRule="exact"/>
        <w:ind w:right="260" w:firstLine="0"/>
        <w:jc w:val="left"/>
        <w:rPr>
          <w:rFonts w:cstheme="minorHAnsi"/>
        </w:rPr>
      </w:pPr>
      <w:r w:rsidRPr="001A5850">
        <w:rPr>
          <w:rFonts w:cstheme="minorHAnsi"/>
        </w:rPr>
        <w:t>Postępowanie prowadzone jest przy użyciu środków komunikacji elektronicznej.</w:t>
      </w:r>
      <w:r w:rsidRPr="001A5850">
        <w:rPr>
          <w:rFonts w:cstheme="minorHAnsi"/>
        </w:rPr>
        <w:br/>
        <w:t>Składanie ofert następuje za pośrednictwem platformy zakupowej dostępnej pod adresem internetowym:</w:t>
      </w:r>
    </w:p>
    <w:p w14:paraId="1B0C4C5C" w14:textId="0A5A8F17" w:rsidR="00C05812" w:rsidRDefault="00000000" w:rsidP="00C05812">
      <w:pPr>
        <w:spacing w:after="178"/>
        <w:ind w:right="260"/>
        <w:rPr>
          <w:rStyle w:val="Teksttreci4"/>
          <w:rFonts w:asciiTheme="minorHAnsi" w:hAnsiTheme="minorHAnsi" w:cstheme="minorHAnsi"/>
          <w:b w:val="0"/>
          <w:bCs w:val="0"/>
          <w:color w:val="auto"/>
          <w:sz w:val="22"/>
          <w:szCs w:val="22"/>
        </w:rPr>
      </w:pPr>
      <w:hyperlink r:id="rId8" w:history="1">
        <w:r w:rsidR="00D841B4" w:rsidRPr="00F90F76">
          <w:rPr>
            <w:rStyle w:val="Hipercze"/>
            <w:rFonts w:eastAsia="Segoe UI" w:cstheme="minorHAnsi"/>
            <w:lang w:eastAsia="pl-PL" w:bidi="pl-PL"/>
          </w:rPr>
          <w:t>https://ezamowienia.gov.pl/</w:t>
        </w:r>
      </w:hyperlink>
    </w:p>
    <w:p w14:paraId="6E6DA37E" w14:textId="77777777" w:rsidR="00D841B4" w:rsidRPr="0054793D" w:rsidRDefault="00D841B4" w:rsidP="00C05812">
      <w:pPr>
        <w:spacing w:after="178"/>
        <w:ind w:right="260"/>
        <w:rPr>
          <w:rFonts w:cstheme="minorHAnsi"/>
        </w:rPr>
      </w:pPr>
    </w:p>
    <w:p w14:paraId="41DA160D" w14:textId="77777777" w:rsidR="00C05812" w:rsidRPr="001A5850" w:rsidRDefault="00C05812" w:rsidP="00C05812">
      <w:pPr>
        <w:rPr>
          <w:rFonts w:cstheme="minorHAnsi"/>
          <w:sz w:val="32"/>
          <w:szCs w:val="32"/>
        </w:rPr>
      </w:pPr>
    </w:p>
    <w:p w14:paraId="668CC624" w14:textId="34D84B7B" w:rsidR="00C05812" w:rsidRPr="001A5850" w:rsidRDefault="00C05812" w:rsidP="00C05812">
      <w:pPr>
        <w:jc w:val="center"/>
        <w:rPr>
          <w:rFonts w:cstheme="minorHAnsi"/>
          <w:b/>
          <w:sz w:val="36"/>
          <w:szCs w:val="36"/>
        </w:rPr>
      </w:pPr>
      <w:r w:rsidRPr="001A5850">
        <w:rPr>
          <w:rFonts w:cstheme="minorHAnsi"/>
          <w:b/>
          <w:sz w:val="36"/>
          <w:szCs w:val="36"/>
        </w:rPr>
        <w:t xml:space="preserve">NR </w:t>
      </w:r>
      <w:r w:rsidR="00F05BE7">
        <w:rPr>
          <w:rFonts w:cstheme="minorHAnsi"/>
          <w:b/>
          <w:sz w:val="36"/>
          <w:szCs w:val="36"/>
        </w:rPr>
        <w:t>1</w:t>
      </w:r>
      <w:r w:rsidRPr="001A5850">
        <w:rPr>
          <w:rFonts w:cstheme="minorHAnsi"/>
          <w:b/>
          <w:sz w:val="36"/>
          <w:szCs w:val="36"/>
        </w:rPr>
        <w:t>/</w:t>
      </w:r>
      <w:r w:rsidR="0006558D">
        <w:rPr>
          <w:rFonts w:cstheme="minorHAnsi"/>
          <w:b/>
          <w:sz w:val="36"/>
          <w:szCs w:val="36"/>
        </w:rPr>
        <w:t>SR</w:t>
      </w:r>
      <w:r w:rsidRPr="001A5850">
        <w:rPr>
          <w:rFonts w:cstheme="minorHAnsi"/>
          <w:b/>
          <w:sz w:val="36"/>
          <w:szCs w:val="36"/>
        </w:rPr>
        <w:t>-</w:t>
      </w:r>
      <w:r w:rsidR="0006558D">
        <w:rPr>
          <w:rFonts w:cstheme="minorHAnsi"/>
          <w:b/>
          <w:sz w:val="36"/>
          <w:szCs w:val="36"/>
        </w:rPr>
        <w:t>ZP</w:t>
      </w:r>
      <w:r w:rsidRPr="001A5850">
        <w:rPr>
          <w:rFonts w:cstheme="minorHAnsi"/>
          <w:b/>
          <w:sz w:val="36"/>
          <w:szCs w:val="36"/>
        </w:rPr>
        <w:t>/2</w:t>
      </w:r>
      <w:r w:rsidR="001B74F9">
        <w:rPr>
          <w:rFonts w:cstheme="minorHAnsi"/>
          <w:b/>
          <w:sz w:val="36"/>
          <w:szCs w:val="36"/>
        </w:rPr>
        <w:t>6</w:t>
      </w:r>
    </w:p>
    <w:p w14:paraId="47473473" w14:textId="77777777" w:rsidR="00C05812" w:rsidRPr="001A5850" w:rsidRDefault="00C05812" w:rsidP="00C05812">
      <w:pPr>
        <w:tabs>
          <w:tab w:val="right" w:pos="11542"/>
        </w:tabs>
        <w:ind w:left="1077"/>
        <w:rPr>
          <w:rFonts w:cstheme="minorHAnsi"/>
          <w:b/>
          <w:bCs/>
          <w:sz w:val="32"/>
          <w:szCs w:val="32"/>
        </w:rPr>
      </w:pPr>
    </w:p>
    <w:p w14:paraId="40C3D0D6" w14:textId="20D844C2" w:rsidR="00C05812" w:rsidRPr="00395098" w:rsidRDefault="001B74F9" w:rsidP="00395098">
      <w:pPr>
        <w:jc w:val="center"/>
        <w:rPr>
          <w:rFonts w:cstheme="minorHAnsi"/>
          <w:b/>
          <w:sz w:val="28"/>
          <w:szCs w:val="28"/>
        </w:rPr>
      </w:pPr>
      <w:bookmarkStart w:id="0" w:name="_Hlk224210392"/>
      <w:bookmarkStart w:id="1" w:name="_Hlk222833844"/>
      <w:r w:rsidRPr="00395098">
        <w:rPr>
          <w:rFonts w:cstheme="minorHAnsi"/>
          <w:b/>
          <w:sz w:val="28"/>
          <w:szCs w:val="28"/>
        </w:rPr>
        <w:t>Remont pokrycia dachowego</w:t>
      </w:r>
    </w:p>
    <w:p w14:paraId="072F48DB" w14:textId="2E2C6136" w:rsidR="00395098" w:rsidRPr="00395098" w:rsidRDefault="00395098" w:rsidP="00395098">
      <w:pPr>
        <w:spacing w:line="360" w:lineRule="auto"/>
        <w:jc w:val="center"/>
        <w:rPr>
          <w:rFonts w:ascii="Calibri" w:hAnsi="Calibri"/>
          <w:b/>
          <w:sz w:val="28"/>
          <w:szCs w:val="28"/>
        </w:rPr>
      </w:pPr>
      <w:bookmarkStart w:id="2" w:name="_Hlk224207882"/>
      <w:r w:rsidRPr="00395098">
        <w:rPr>
          <w:rFonts w:ascii="Calibri" w:hAnsi="Calibri"/>
          <w:b/>
          <w:sz w:val="28"/>
          <w:szCs w:val="28"/>
        </w:rPr>
        <w:t>budynku Sądu Rejonowego przy ul. Bohaterów Getta 15 w Kłodzku</w:t>
      </w:r>
    </w:p>
    <w:bookmarkEnd w:id="0"/>
    <w:bookmarkEnd w:id="2"/>
    <w:p w14:paraId="4D7A62E9" w14:textId="77777777" w:rsidR="00395098" w:rsidRDefault="00395098" w:rsidP="00426501">
      <w:pPr>
        <w:jc w:val="center"/>
        <w:rPr>
          <w:rFonts w:cstheme="minorHAnsi"/>
          <w:b/>
          <w:sz w:val="32"/>
          <w:szCs w:val="32"/>
        </w:rPr>
      </w:pPr>
    </w:p>
    <w:bookmarkEnd w:id="1"/>
    <w:p w14:paraId="332F8732" w14:textId="77777777" w:rsidR="00467D49" w:rsidRDefault="00467D49" w:rsidP="00C05812">
      <w:pPr>
        <w:jc w:val="center"/>
        <w:rPr>
          <w:rFonts w:cstheme="minorHAnsi"/>
          <w:b/>
          <w:sz w:val="32"/>
          <w:szCs w:val="32"/>
        </w:rPr>
      </w:pPr>
    </w:p>
    <w:p w14:paraId="416260C1" w14:textId="77777777" w:rsidR="00467D49" w:rsidRDefault="00467D49" w:rsidP="00C05812">
      <w:pPr>
        <w:jc w:val="center"/>
        <w:rPr>
          <w:rFonts w:cstheme="minorHAnsi"/>
          <w:b/>
          <w:sz w:val="32"/>
          <w:szCs w:val="32"/>
        </w:rPr>
      </w:pPr>
    </w:p>
    <w:p w14:paraId="7626B2E9" w14:textId="77777777" w:rsidR="00467D49" w:rsidRDefault="00467D49" w:rsidP="00C05812">
      <w:pPr>
        <w:jc w:val="center"/>
        <w:rPr>
          <w:rFonts w:cstheme="minorHAnsi"/>
          <w:b/>
          <w:sz w:val="32"/>
          <w:szCs w:val="32"/>
        </w:rPr>
      </w:pPr>
    </w:p>
    <w:p w14:paraId="45AA9CF0" w14:textId="77777777" w:rsidR="00467D49" w:rsidRDefault="00467D49" w:rsidP="00C05812">
      <w:pPr>
        <w:jc w:val="center"/>
        <w:rPr>
          <w:rFonts w:cstheme="minorHAnsi"/>
          <w:b/>
          <w:sz w:val="32"/>
          <w:szCs w:val="32"/>
        </w:rPr>
      </w:pPr>
    </w:p>
    <w:p w14:paraId="392C8FF0" w14:textId="77777777" w:rsidR="001B74F9" w:rsidRDefault="001B74F9" w:rsidP="00C05812">
      <w:pPr>
        <w:jc w:val="center"/>
        <w:rPr>
          <w:rFonts w:cstheme="minorHAnsi"/>
          <w:b/>
          <w:sz w:val="32"/>
          <w:szCs w:val="32"/>
        </w:rPr>
      </w:pPr>
    </w:p>
    <w:p w14:paraId="31E6DA2D" w14:textId="77777777" w:rsidR="001B74F9" w:rsidRDefault="001B74F9" w:rsidP="00C05812">
      <w:pPr>
        <w:jc w:val="center"/>
        <w:rPr>
          <w:rFonts w:cstheme="minorHAnsi"/>
          <w:b/>
          <w:sz w:val="32"/>
          <w:szCs w:val="32"/>
        </w:rPr>
      </w:pPr>
    </w:p>
    <w:p w14:paraId="1E0398F5" w14:textId="77777777" w:rsidR="001B74F9" w:rsidRDefault="001B74F9" w:rsidP="00C05812">
      <w:pPr>
        <w:jc w:val="center"/>
        <w:rPr>
          <w:rFonts w:cstheme="minorHAnsi"/>
          <w:b/>
          <w:sz w:val="32"/>
          <w:szCs w:val="32"/>
        </w:rPr>
      </w:pPr>
    </w:p>
    <w:p w14:paraId="3D538C9D" w14:textId="77777777" w:rsidR="00467D49" w:rsidRPr="001A5850" w:rsidRDefault="00467D49" w:rsidP="00C05812">
      <w:pPr>
        <w:jc w:val="center"/>
        <w:rPr>
          <w:rFonts w:cstheme="minorHAnsi"/>
          <w:b/>
          <w:sz w:val="32"/>
          <w:szCs w:val="32"/>
        </w:rPr>
      </w:pPr>
    </w:p>
    <w:p w14:paraId="49462C51" w14:textId="77777777" w:rsidR="00C05812" w:rsidRPr="001A5850" w:rsidRDefault="00C05812" w:rsidP="00C05812">
      <w:pPr>
        <w:ind w:left="2820" w:firstLine="720"/>
        <w:jc w:val="center"/>
        <w:rPr>
          <w:rFonts w:cstheme="minorHAnsi"/>
          <w:b/>
          <w:sz w:val="26"/>
        </w:rPr>
      </w:pPr>
      <w:r w:rsidRPr="001A5850">
        <w:rPr>
          <w:rFonts w:cstheme="minorHAnsi"/>
          <w:b/>
          <w:sz w:val="26"/>
        </w:rPr>
        <w:t>Zatwierdził:</w:t>
      </w:r>
    </w:p>
    <w:p w14:paraId="241EEBA1" w14:textId="2F21E8DA" w:rsidR="00C05812" w:rsidRPr="00960B93" w:rsidRDefault="00C05812" w:rsidP="00C05812">
      <w:pPr>
        <w:ind w:left="5664"/>
        <w:rPr>
          <w:rFonts w:cstheme="minorHAnsi"/>
          <w:color w:val="000000" w:themeColor="text1"/>
        </w:rPr>
      </w:pPr>
      <w:r w:rsidRPr="00960B93">
        <w:rPr>
          <w:rFonts w:cstheme="minorHAnsi"/>
          <w:color w:val="000000" w:themeColor="text1"/>
        </w:rPr>
        <w:t>Data:</w:t>
      </w:r>
      <w:r w:rsidR="00604CF8" w:rsidRPr="00960B93">
        <w:rPr>
          <w:rFonts w:cstheme="minorHAnsi"/>
          <w:color w:val="000000" w:themeColor="text1"/>
        </w:rPr>
        <w:t xml:space="preserve"> </w:t>
      </w:r>
      <w:r w:rsidR="00960B93" w:rsidRPr="00960B93">
        <w:rPr>
          <w:rFonts w:cstheme="minorHAnsi"/>
          <w:color w:val="000000" w:themeColor="text1"/>
        </w:rPr>
        <w:t>23.03</w:t>
      </w:r>
      <w:r w:rsidR="00604CF8" w:rsidRPr="00960B93">
        <w:rPr>
          <w:rFonts w:cstheme="minorHAnsi"/>
          <w:color w:val="000000" w:themeColor="text1"/>
        </w:rPr>
        <w:t>.</w:t>
      </w:r>
      <w:r w:rsidRPr="00960B93">
        <w:rPr>
          <w:rFonts w:cstheme="minorHAnsi"/>
          <w:color w:val="000000" w:themeColor="text1"/>
        </w:rPr>
        <w:t>20</w:t>
      </w:r>
      <w:r w:rsidR="0006558D" w:rsidRPr="00960B93">
        <w:rPr>
          <w:rFonts w:cstheme="minorHAnsi"/>
          <w:color w:val="000000" w:themeColor="text1"/>
        </w:rPr>
        <w:t>2</w:t>
      </w:r>
      <w:r w:rsidR="001B74F9" w:rsidRPr="00960B93">
        <w:rPr>
          <w:rFonts w:cstheme="minorHAnsi"/>
          <w:color w:val="000000" w:themeColor="text1"/>
        </w:rPr>
        <w:t>6</w:t>
      </w:r>
      <w:r w:rsidRPr="00960B93">
        <w:rPr>
          <w:rFonts w:cstheme="minorHAnsi"/>
          <w:color w:val="000000" w:themeColor="text1"/>
        </w:rPr>
        <w:t xml:space="preserve"> r.</w:t>
      </w:r>
    </w:p>
    <w:p w14:paraId="51424EE9" w14:textId="77777777" w:rsidR="00C05812" w:rsidRPr="001A5850" w:rsidRDefault="00C05812" w:rsidP="00C05812">
      <w:pPr>
        <w:rPr>
          <w:rFonts w:cstheme="minorHAnsi"/>
        </w:rPr>
      </w:pPr>
      <w:r w:rsidRPr="001A5850">
        <w:rPr>
          <w:rFonts w:cstheme="minorHAnsi"/>
          <w:sz w:val="26"/>
        </w:rPr>
        <w:tab/>
      </w:r>
      <w:r w:rsidRPr="001A5850">
        <w:rPr>
          <w:rFonts w:cstheme="minorHAnsi"/>
          <w:sz w:val="26"/>
        </w:rPr>
        <w:tab/>
      </w:r>
      <w:r w:rsidRPr="001A5850">
        <w:rPr>
          <w:rFonts w:cstheme="minorHAnsi"/>
          <w:sz w:val="26"/>
        </w:rPr>
        <w:tab/>
      </w:r>
      <w:r w:rsidRPr="001A5850">
        <w:rPr>
          <w:rFonts w:cstheme="minorHAnsi"/>
          <w:sz w:val="26"/>
        </w:rPr>
        <w:tab/>
      </w:r>
      <w:r w:rsidRPr="001A5850">
        <w:rPr>
          <w:rFonts w:cstheme="minorHAnsi"/>
          <w:sz w:val="26"/>
        </w:rPr>
        <w:tab/>
      </w:r>
      <w:r w:rsidRPr="001A5850">
        <w:rPr>
          <w:rFonts w:cstheme="minorHAnsi"/>
          <w:sz w:val="26"/>
        </w:rPr>
        <w:tab/>
      </w:r>
      <w:r w:rsidRPr="001A5850">
        <w:rPr>
          <w:rFonts w:cstheme="minorHAnsi"/>
          <w:sz w:val="26"/>
        </w:rPr>
        <w:tab/>
      </w:r>
      <w:r w:rsidRPr="001A5850">
        <w:rPr>
          <w:rFonts w:cstheme="minorHAnsi"/>
        </w:rPr>
        <w:t>Dyrektor Sądu Rejonowego w Kłodzku</w:t>
      </w:r>
    </w:p>
    <w:p w14:paraId="77DA2F29" w14:textId="77777777" w:rsidR="00C05812" w:rsidRPr="001A5850" w:rsidRDefault="00C05812" w:rsidP="00C05812">
      <w:pPr>
        <w:rPr>
          <w:rFonts w:cstheme="minorHAnsi"/>
        </w:rPr>
      </w:pPr>
      <w:r w:rsidRPr="001A5850">
        <w:rPr>
          <w:rFonts w:cstheme="minorHAnsi"/>
          <w:b/>
          <w:sz w:val="28"/>
        </w:rPr>
        <w:tab/>
      </w:r>
      <w:r w:rsidRPr="001A5850">
        <w:rPr>
          <w:rFonts w:cstheme="minorHAnsi"/>
          <w:b/>
          <w:sz w:val="28"/>
        </w:rPr>
        <w:tab/>
      </w:r>
      <w:r w:rsidRPr="001A5850">
        <w:rPr>
          <w:rFonts w:cstheme="minorHAnsi"/>
          <w:b/>
          <w:sz w:val="28"/>
        </w:rPr>
        <w:tab/>
      </w:r>
      <w:r w:rsidRPr="001A5850">
        <w:rPr>
          <w:rFonts w:cstheme="minorHAnsi"/>
          <w:b/>
          <w:sz w:val="28"/>
        </w:rPr>
        <w:tab/>
      </w:r>
      <w:r w:rsidRPr="001A5850">
        <w:rPr>
          <w:rFonts w:cstheme="minorHAnsi"/>
          <w:b/>
          <w:sz w:val="28"/>
        </w:rPr>
        <w:tab/>
      </w:r>
      <w:r w:rsidRPr="001A5850">
        <w:rPr>
          <w:rFonts w:cstheme="minorHAnsi"/>
          <w:b/>
          <w:sz w:val="28"/>
        </w:rPr>
        <w:tab/>
      </w:r>
      <w:r w:rsidRPr="001A5850">
        <w:rPr>
          <w:rFonts w:cstheme="minorHAnsi"/>
          <w:b/>
          <w:sz w:val="28"/>
        </w:rPr>
        <w:tab/>
      </w:r>
      <w:r w:rsidRPr="001A5850">
        <w:rPr>
          <w:rFonts w:cstheme="minorHAnsi"/>
          <w:b/>
          <w:sz w:val="28"/>
        </w:rPr>
        <w:tab/>
        <w:t xml:space="preserve">  </w:t>
      </w:r>
      <w:r w:rsidRPr="001A5850">
        <w:rPr>
          <w:rFonts w:cstheme="minorHAnsi"/>
        </w:rPr>
        <w:t>Kinga Banaszak</w:t>
      </w:r>
    </w:p>
    <w:p w14:paraId="08503507" w14:textId="77777777" w:rsidR="001A5850" w:rsidRPr="001A5850" w:rsidRDefault="001A5850" w:rsidP="00C05812">
      <w:pPr>
        <w:ind w:left="2124" w:firstLine="708"/>
        <w:jc w:val="center"/>
        <w:rPr>
          <w:rFonts w:cstheme="minorHAnsi"/>
          <w:sz w:val="20"/>
          <w:szCs w:val="20"/>
        </w:rPr>
      </w:pPr>
    </w:p>
    <w:p w14:paraId="44A0D7BA" w14:textId="41FE272D" w:rsidR="00C05812" w:rsidRPr="001A5850" w:rsidRDefault="00C05812" w:rsidP="00B847D2">
      <w:pPr>
        <w:rPr>
          <w:rFonts w:cstheme="minorHAnsi"/>
          <w:sz w:val="20"/>
          <w:szCs w:val="20"/>
        </w:rPr>
      </w:pPr>
    </w:p>
    <w:p w14:paraId="6980D78E" w14:textId="77777777" w:rsidR="00C05812" w:rsidRPr="001A5850" w:rsidRDefault="00C05812" w:rsidP="00C05812">
      <w:pPr>
        <w:rPr>
          <w:rFonts w:cstheme="minorHAnsi"/>
          <w:b/>
          <w:sz w:val="26"/>
          <w:szCs w:val="26"/>
        </w:rPr>
      </w:pPr>
      <w:r w:rsidRPr="001A5850">
        <w:rPr>
          <w:rFonts w:cstheme="minorHAnsi"/>
          <w:b/>
          <w:sz w:val="26"/>
          <w:szCs w:val="26"/>
        </w:rPr>
        <w:t xml:space="preserve">I. Nazwa i adres Zamawiającego: </w:t>
      </w:r>
    </w:p>
    <w:p w14:paraId="0EDA4C63" w14:textId="77777777" w:rsidR="00C05812" w:rsidRPr="001A5850" w:rsidRDefault="00C05812" w:rsidP="00C05812">
      <w:pPr>
        <w:jc w:val="both"/>
        <w:rPr>
          <w:rFonts w:cstheme="minorHAnsi"/>
          <w:sz w:val="26"/>
          <w:szCs w:val="26"/>
        </w:rPr>
      </w:pPr>
      <w:r w:rsidRPr="001A5850">
        <w:rPr>
          <w:rFonts w:cstheme="minorHAnsi"/>
          <w:sz w:val="26"/>
          <w:szCs w:val="26"/>
        </w:rPr>
        <w:t>Sąd Rejonowy 57-300 Kłodzko</w:t>
      </w:r>
      <w:r w:rsidR="00467D49">
        <w:rPr>
          <w:rFonts w:cstheme="minorHAnsi"/>
          <w:sz w:val="26"/>
          <w:szCs w:val="26"/>
        </w:rPr>
        <w:t xml:space="preserve">, </w:t>
      </w:r>
      <w:r w:rsidRPr="001A5850">
        <w:rPr>
          <w:rFonts w:cstheme="minorHAnsi"/>
          <w:sz w:val="26"/>
          <w:szCs w:val="26"/>
        </w:rPr>
        <w:t>ul. B. Getta 15</w:t>
      </w:r>
    </w:p>
    <w:p w14:paraId="67B137B9" w14:textId="77777777" w:rsidR="00C05812" w:rsidRPr="001A5850" w:rsidRDefault="00C05812" w:rsidP="00C05812">
      <w:pPr>
        <w:jc w:val="both"/>
        <w:rPr>
          <w:rFonts w:cstheme="minorHAnsi"/>
          <w:sz w:val="26"/>
          <w:szCs w:val="26"/>
        </w:rPr>
      </w:pPr>
      <w:r w:rsidRPr="001A5850">
        <w:rPr>
          <w:rFonts w:cstheme="minorHAnsi"/>
          <w:sz w:val="26"/>
          <w:szCs w:val="26"/>
        </w:rPr>
        <w:t>Tel.(074)  8651 300</w:t>
      </w:r>
    </w:p>
    <w:p w14:paraId="14B3922C" w14:textId="77777777" w:rsidR="00C05812" w:rsidRPr="001A5850" w:rsidRDefault="00C05812" w:rsidP="00C05812">
      <w:pPr>
        <w:jc w:val="both"/>
        <w:rPr>
          <w:rFonts w:cstheme="minorHAnsi"/>
          <w:sz w:val="26"/>
          <w:szCs w:val="26"/>
        </w:rPr>
      </w:pPr>
      <w:r w:rsidRPr="001A5850">
        <w:rPr>
          <w:rFonts w:cstheme="minorHAnsi"/>
          <w:sz w:val="26"/>
          <w:szCs w:val="26"/>
        </w:rPr>
        <w:t>Fax.(074) 8651 301</w:t>
      </w:r>
    </w:p>
    <w:p w14:paraId="47FB4CEB" w14:textId="77777777" w:rsidR="00C05812" w:rsidRPr="001A5850" w:rsidRDefault="00C05812" w:rsidP="00C05812">
      <w:pPr>
        <w:rPr>
          <w:rFonts w:cstheme="minorHAnsi"/>
          <w:sz w:val="26"/>
          <w:szCs w:val="26"/>
        </w:rPr>
      </w:pPr>
      <w:r w:rsidRPr="001A5850">
        <w:rPr>
          <w:rFonts w:cstheme="minorHAnsi"/>
          <w:sz w:val="26"/>
          <w:szCs w:val="26"/>
        </w:rPr>
        <w:t>Godziny urzędowania: od pon. do pt. - od 7.30 do 15.30.</w:t>
      </w:r>
    </w:p>
    <w:p w14:paraId="0EC2B049" w14:textId="77777777" w:rsidR="00C05812" w:rsidRPr="001A5850" w:rsidRDefault="00C05812" w:rsidP="00C05812">
      <w:pPr>
        <w:pStyle w:val="Teksttreci20"/>
        <w:shd w:val="clear" w:color="auto" w:fill="auto"/>
        <w:spacing w:before="0" w:after="0" w:line="379" w:lineRule="exact"/>
        <w:ind w:firstLine="0"/>
        <w:jc w:val="both"/>
        <w:rPr>
          <w:rFonts w:cstheme="minorHAnsi"/>
          <w:sz w:val="26"/>
          <w:szCs w:val="26"/>
        </w:rPr>
      </w:pPr>
      <w:r w:rsidRPr="001A5850">
        <w:rPr>
          <w:rFonts w:cstheme="minorHAnsi"/>
          <w:sz w:val="26"/>
          <w:szCs w:val="26"/>
        </w:rPr>
        <w:t>Adres poczty elektronicznej: henryk.dzieciol@klodzko.sr.gov.pl</w:t>
      </w:r>
    </w:p>
    <w:p w14:paraId="5DF19CFC" w14:textId="6D76D4C5" w:rsidR="00C05812" w:rsidRPr="001A5850" w:rsidRDefault="00C05812" w:rsidP="00C05812">
      <w:pPr>
        <w:spacing w:line="379" w:lineRule="exact"/>
        <w:jc w:val="both"/>
        <w:rPr>
          <w:rFonts w:cstheme="minorHAnsi"/>
          <w:sz w:val="26"/>
          <w:szCs w:val="26"/>
        </w:rPr>
      </w:pPr>
      <w:r w:rsidRPr="001A5850">
        <w:rPr>
          <w:rStyle w:val="Teksttreci3Bezpogrubienia"/>
          <w:rFonts w:asciiTheme="minorHAnsi" w:eastAsiaTheme="minorHAnsi" w:hAnsiTheme="minorHAnsi" w:cstheme="minorHAnsi"/>
          <w:sz w:val="26"/>
          <w:szCs w:val="26"/>
        </w:rPr>
        <w:t xml:space="preserve">Adres strony internetowej prowadzonego postępowania: </w:t>
      </w:r>
      <w:r w:rsidRPr="001A5850">
        <w:rPr>
          <w:rFonts w:cstheme="minorHAnsi"/>
          <w:sz w:val="26"/>
          <w:szCs w:val="26"/>
        </w:rPr>
        <w:t xml:space="preserve">postępowanie prowadzone jest z wykorzystaniem platformy </w:t>
      </w:r>
      <w:r w:rsidRPr="0054793D">
        <w:rPr>
          <w:rFonts w:cstheme="minorHAnsi"/>
          <w:sz w:val="26"/>
          <w:szCs w:val="26"/>
        </w:rPr>
        <w:t xml:space="preserve">zakupowej </w:t>
      </w:r>
      <w:hyperlink r:id="rId9" w:history="1">
        <w:r w:rsidR="0006558D" w:rsidRPr="009F7E40">
          <w:rPr>
            <w:rStyle w:val="Hipercze"/>
            <w:rFonts w:cstheme="minorHAnsi"/>
            <w:sz w:val="26"/>
            <w:szCs w:val="26"/>
          </w:rPr>
          <w:t>https://ezamowienia.gov.pl/</w:t>
        </w:r>
      </w:hyperlink>
      <w:r w:rsidRPr="00BE713E">
        <w:rPr>
          <w:rFonts w:cstheme="minorHAnsi"/>
          <w:color w:val="FF0000"/>
          <w:sz w:val="26"/>
          <w:szCs w:val="26"/>
        </w:rPr>
        <w:t xml:space="preserve"> </w:t>
      </w:r>
      <w:r w:rsidRPr="001A5850">
        <w:rPr>
          <w:rFonts w:cstheme="minorHAnsi"/>
          <w:sz w:val="26"/>
          <w:szCs w:val="26"/>
        </w:rPr>
        <w:t>zwanej dalej platformą zakupową.</w:t>
      </w:r>
    </w:p>
    <w:p w14:paraId="19205FCB" w14:textId="1DE3EDAA" w:rsidR="00C05812" w:rsidRPr="0054793D" w:rsidRDefault="00C05812" w:rsidP="00C05812">
      <w:pPr>
        <w:widowControl w:val="0"/>
        <w:tabs>
          <w:tab w:val="left" w:pos="514"/>
        </w:tabs>
        <w:spacing w:line="293" w:lineRule="exact"/>
        <w:outlineLvl w:val="5"/>
        <w:rPr>
          <w:rFonts w:cstheme="minorHAnsi"/>
          <w:sz w:val="26"/>
          <w:szCs w:val="26"/>
        </w:rPr>
      </w:pPr>
      <w:bookmarkStart w:id="3" w:name="bookmark4"/>
      <w:r w:rsidRPr="001A5850">
        <w:rPr>
          <w:rStyle w:val="Nagwek61"/>
          <w:rFonts w:asciiTheme="minorHAnsi" w:eastAsiaTheme="minorHAnsi" w:hAnsiTheme="minorHAnsi" w:cstheme="minorHAnsi"/>
          <w:bCs w:val="0"/>
          <w:sz w:val="26"/>
          <w:szCs w:val="26"/>
          <w:u w:val="none"/>
        </w:rPr>
        <w:t>II. Adres strony internetowej, na której udostępniane będą zmiany i wyjaśnienia treści SWZ oraz inne dokumenty zamówienia bezpośrednio związane z postępowaniem o udzielenie zamówienia</w:t>
      </w:r>
      <w:bookmarkEnd w:id="3"/>
      <w:r w:rsidRPr="001A5850">
        <w:rPr>
          <w:rStyle w:val="Nagwek61"/>
          <w:rFonts w:asciiTheme="minorHAnsi" w:eastAsiaTheme="minorHAnsi" w:hAnsiTheme="minorHAnsi" w:cstheme="minorHAnsi"/>
          <w:bCs w:val="0"/>
          <w:sz w:val="26"/>
          <w:szCs w:val="26"/>
          <w:u w:val="none"/>
        </w:rPr>
        <w:t>:</w:t>
      </w:r>
      <w:r w:rsidRPr="001A5850">
        <w:rPr>
          <w:rFonts w:cstheme="minorHAnsi"/>
          <w:sz w:val="26"/>
          <w:szCs w:val="26"/>
        </w:rPr>
        <w:t xml:space="preserve"> </w:t>
      </w:r>
      <w:r w:rsidRPr="0054793D">
        <w:rPr>
          <w:rFonts w:cstheme="minorHAnsi"/>
          <w:b/>
          <w:sz w:val="26"/>
          <w:szCs w:val="26"/>
        </w:rPr>
        <w:t>https://ezamowienia.gov.pl/</w:t>
      </w:r>
      <w:r w:rsidRPr="0054793D">
        <w:rPr>
          <w:rFonts w:cstheme="minorHAnsi"/>
          <w:sz w:val="26"/>
          <w:szCs w:val="26"/>
        </w:rPr>
        <w:t xml:space="preserve">   </w:t>
      </w:r>
    </w:p>
    <w:p w14:paraId="0A07A5F9" w14:textId="77777777" w:rsidR="00C05812" w:rsidRPr="001A5850" w:rsidRDefault="00C05812" w:rsidP="00C05812">
      <w:pPr>
        <w:rPr>
          <w:rFonts w:cstheme="minorHAnsi"/>
          <w:b/>
          <w:sz w:val="26"/>
          <w:szCs w:val="26"/>
        </w:rPr>
      </w:pPr>
      <w:r w:rsidRPr="001A5850">
        <w:rPr>
          <w:rFonts w:cstheme="minorHAnsi"/>
          <w:b/>
          <w:sz w:val="26"/>
          <w:szCs w:val="26"/>
        </w:rPr>
        <w:t>III. Tryb udzielenia zamówienia:</w:t>
      </w:r>
    </w:p>
    <w:p w14:paraId="6276EFE9" w14:textId="3F3F727F" w:rsidR="00C05812" w:rsidRDefault="00C05812" w:rsidP="00A472F0">
      <w:pPr>
        <w:jc w:val="both"/>
        <w:rPr>
          <w:rFonts w:cstheme="minorHAnsi"/>
          <w:sz w:val="26"/>
          <w:szCs w:val="26"/>
        </w:rPr>
      </w:pPr>
      <w:r w:rsidRPr="001A5850">
        <w:rPr>
          <w:rFonts w:cstheme="minorHAnsi"/>
          <w:sz w:val="26"/>
          <w:szCs w:val="26"/>
        </w:rPr>
        <w:t>Postępowanie prowadzone jest w trybie podstawowym na podstawie art. 275 pkt. 1 ustawy z dnia 11 września 2019 r. - Prawo zamówień publicznych (</w:t>
      </w:r>
      <w:r w:rsidR="0006558D" w:rsidRPr="0006558D">
        <w:rPr>
          <w:rFonts w:cstheme="minorHAnsi"/>
          <w:sz w:val="26"/>
          <w:szCs w:val="26"/>
        </w:rPr>
        <w:t>DZ.U.202</w:t>
      </w:r>
      <w:r w:rsidR="00CB4CD7">
        <w:rPr>
          <w:rFonts w:cstheme="minorHAnsi"/>
          <w:sz w:val="26"/>
          <w:szCs w:val="26"/>
        </w:rPr>
        <w:t>4</w:t>
      </w:r>
      <w:r w:rsidR="0006558D" w:rsidRPr="0006558D">
        <w:rPr>
          <w:rFonts w:cstheme="minorHAnsi"/>
          <w:sz w:val="26"/>
          <w:szCs w:val="26"/>
        </w:rPr>
        <w:t>.</w:t>
      </w:r>
      <w:r w:rsidR="00CB4CD7">
        <w:rPr>
          <w:rFonts w:cstheme="minorHAnsi"/>
          <w:sz w:val="26"/>
          <w:szCs w:val="26"/>
        </w:rPr>
        <w:t>1320</w:t>
      </w:r>
      <w:r w:rsidR="0006558D" w:rsidRPr="0006558D">
        <w:rPr>
          <w:rFonts w:cstheme="minorHAnsi"/>
          <w:sz w:val="26"/>
          <w:szCs w:val="26"/>
        </w:rPr>
        <w:t xml:space="preserve"> </w:t>
      </w:r>
      <w:proofErr w:type="spellStart"/>
      <w:r w:rsidR="0006558D" w:rsidRPr="0006558D">
        <w:rPr>
          <w:rFonts w:cstheme="minorHAnsi"/>
          <w:sz w:val="26"/>
          <w:szCs w:val="26"/>
        </w:rPr>
        <w:t>t.j</w:t>
      </w:r>
      <w:proofErr w:type="spellEnd"/>
      <w:r w:rsidR="0006558D" w:rsidRPr="0006558D">
        <w:rPr>
          <w:rFonts w:cstheme="minorHAnsi"/>
          <w:sz w:val="26"/>
          <w:szCs w:val="26"/>
        </w:rPr>
        <w:t>.</w:t>
      </w:r>
      <w:r w:rsidR="00CB4CD7">
        <w:rPr>
          <w:rFonts w:cstheme="minorHAnsi"/>
          <w:sz w:val="26"/>
          <w:szCs w:val="26"/>
        </w:rPr>
        <w:t xml:space="preserve"> </w:t>
      </w:r>
      <w:r w:rsidR="00A472F0">
        <w:rPr>
          <w:rFonts w:cstheme="minorHAnsi"/>
          <w:sz w:val="26"/>
          <w:szCs w:val="26"/>
        </w:rPr>
        <w:t xml:space="preserve">            </w:t>
      </w:r>
      <w:r w:rsidR="00CB4CD7">
        <w:rPr>
          <w:rFonts w:cstheme="minorHAnsi"/>
          <w:sz w:val="26"/>
          <w:szCs w:val="26"/>
        </w:rPr>
        <w:t xml:space="preserve">z </w:t>
      </w:r>
      <w:proofErr w:type="spellStart"/>
      <w:r w:rsidR="00CB4CD7">
        <w:rPr>
          <w:rFonts w:cstheme="minorHAnsi"/>
          <w:sz w:val="26"/>
          <w:szCs w:val="26"/>
        </w:rPr>
        <w:t>póź</w:t>
      </w:r>
      <w:proofErr w:type="spellEnd"/>
      <w:r w:rsidR="00CB4CD7">
        <w:rPr>
          <w:rFonts w:cstheme="minorHAnsi"/>
          <w:sz w:val="26"/>
          <w:szCs w:val="26"/>
        </w:rPr>
        <w:t>. zm.</w:t>
      </w:r>
      <w:r w:rsidRPr="001A5850">
        <w:rPr>
          <w:rFonts w:cstheme="minorHAnsi"/>
          <w:sz w:val="26"/>
          <w:szCs w:val="26"/>
        </w:rPr>
        <w:t>).</w:t>
      </w:r>
    </w:p>
    <w:p w14:paraId="21DF6B41" w14:textId="2370C9BC" w:rsidR="00A472F0" w:rsidRPr="008C0B59" w:rsidRDefault="0027310A" w:rsidP="00A472F0">
      <w:pPr>
        <w:jc w:val="both"/>
        <w:rPr>
          <w:rFonts w:cstheme="minorHAnsi"/>
          <w:sz w:val="26"/>
          <w:szCs w:val="26"/>
        </w:rPr>
      </w:pPr>
      <w:r w:rsidRPr="008C0B59">
        <w:rPr>
          <w:rFonts w:cstheme="minorHAnsi"/>
          <w:sz w:val="26"/>
          <w:szCs w:val="26"/>
        </w:rPr>
        <w:t xml:space="preserve">Zamawiający przewiduje zastosowanie mechanizmu badania i oceny ofert na wzór tzw. procedury odwróconej. </w:t>
      </w:r>
      <w:r w:rsidR="008C0B59" w:rsidRPr="008C0B59">
        <w:rPr>
          <w:rFonts w:cstheme="minorHAnsi"/>
          <w:sz w:val="26"/>
          <w:szCs w:val="26"/>
        </w:rPr>
        <w:t>N</w:t>
      </w:r>
      <w:r w:rsidRPr="008C0B59">
        <w:rPr>
          <w:rFonts w:cstheme="minorHAnsi"/>
          <w:sz w:val="26"/>
          <w:szCs w:val="26"/>
        </w:rPr>
        <w:t xml:space="preserve">ajpierw dokonywane jest badanie ofert, kolejno ich ocena </w:t>
      </w:r>
      <w:r w:rsidR="008C0B59" w:rsidRPr="008C0B59">
        <w:rPr>
          <w:rFonts w:cstheme="minorHAnsi"/>
          <w:sz w:val="26"/>
          <w:szCs w:val="26"/>
        </w:rPr>
        <w:t xml:space="preserve">                     </w:t>
      </w:r>
      <w:r w:rsidRPr="008C0B59">
        <w:rPr>
          <w:rFonts w:cstheme="minorHAnsi"/>
          <w:sz w:val="26"/>
          <w:szCs w:val="26"/>
        </w:rPr>
        <w:t>z zastosowaniem kryteriów oceny ofert</w:t>
      </w:r>
      <w:r w:rsidR="008C0B59" w:rsidRPr="008C0B59">
        <w:rPr>
          <w:rFonts w:cstheme="minorHAnsi"/>
          <w:sz w:val="26"/>
          <w:szCs w:val="26"/>
        </w:rPr>
        <w:t>. Sporządzenie rankingu ofert. N</w:t>
      </w:r>
      <w:r w:rsidRPr="008C0B59">
        <w:rPr>
          <w:rFonts w:cstheme="minorHAnsi"/>
          <w:sz w:val="26"/>
          <w:szCs w:val="26"/>
        </w:rPr>
        <w:t>astępnie kwalifikacja podmiotowa wykonawcy, którego oferta została najwyżej oceniona</w:t>
      </w:r>
      <w:r w:rsidR="008C0B59" w:rsidRPr="008C0B59">
        <w:rPr>
          <w:rFonts w:cstheme="minorHAnsi"/>
          <w:sz w:val="26"/>
          <w:szCs w:val="26"/>
        </w:rPr>
        <w:t xml:space="preserve"> – pkt XX SWZ.</w:t>
      </w:r>
    </w:p>
    <w:p w14:paraId="07DEAF2A" w14:textId="77777777" w:rsidR="00C05812" w:rsidRPr="001A5850" w:rsidRDefault="00C05812" w:rsidP="00C05812">
      <w:pPr>
        <w:widowControl w:val="0"/>
        <w:tabs>
          <w:tab w:val="left" w:pos="514"/>
        </w:tabs>
        <w:spacing w:after="242" w:line="298" w:lineRule="exact"/>
        <w:outlineLvl w:val="5"/>
        <w:rPr>
          <w:rFonts w:cstheme="minorHAnsi"/>
          <w:sz w:val="26"/>
          <w:szCs w:val="26"/>
        </w:rPr>
      </w:pPr>
      <w:bookmarkStart w:id="4" w:name="bookmark6"/>
      <w:r w:rsidRPr="001A5850">
        <w:rPr>
          <w:rStyle w:val="Nagwek61"/>
          <w:rFonts w:asciiTheme="minorHAnsi" w:eastAsiaTheme="minorHAnsi" w:hAnsiTheme="minorHAnsi" w:cstheme="minorHAnsi"/>
          <w:bCs w:val="0"/>
          <w:sz w:val="26"/>
          <w:szCs w:val="26"/>
          <w:u w:val="none"/>
        </w:rPr>
        <w:t>IV. Informacja, czy Zamawiający przewiduje wybór najkorzystniejszej oferty z możliwością prowadzenia negocjacji</w:t>
      </w:r>
      <w:bookmarkEnd w:id="4"/>
      <w:r w:rsidRPr="001A5850">
        <w:rPr>
          <w:rStyle w:val="Nagwek61"/>
          <w:rFonts w:asciiTheme="minorHAnsi" w:eastAsiaTheme="minorHAnsi" w:hAnsiTheme="minorHAnsi" w:cstheme="minorHAnsi"/>
          <w:bCs w:val="0"/>
          <w:sz w:val="26"/>
          <w:szCs w:val="26"/>
          <w:u w:val="none"/>
        </w:rPr>
        <w:t>.</w:t>
      </w:r>
    </w:p>
    <w:p w14:paraId="637C183E" w14:textId="3FF2589C" w:rsidR="00D940D0" w:rsidRPr="00D940D0" w:rsidRDefault="00C05812" w:rsidP="00D940D0">
      <w:pPr>
        <w:pStyle w:val="Teksttreci20"/>
        <w:shd w:val="clear" w:color="auto" w:fill="auto"/>
        <w:spacing w:before="0" w:after="0" w:line="220" w:lineRule="exact"/>
        <w:ind w:firstLine="0"/>
        <w:jc w:val="both"/>
        <w:rPr>
          <w:rFonts w:cstheme="minorHAnsi"/>
          <w:sz w:val="26"/>
          <w:szCs w:val="26"/>
        </w:rPr>
      </w:pPr>
      <w:r w:rsidRPr="001A5850">
        <w:rPr>
          <w:rFonts w:cstheme="minorHAnsi"/>
          <w:sz w:val="26"/>
          <w:szCs w:val="26"/>
        </w:rPr>
        <w:t>Zamawiający nie przewiduje wyboru najkorzystniejszej oferty z możliwością prowadzenia negocjacji.</w:t>
      </w:r>
    </w:p>
    <w:p w14:paraId="69DEBEAE" w14:textId="4E31B1BA" w:rsidR="00C05812" w:rsidRPr="001A5850" w:rsidRDefault="00C05812" w:rsidP="00C05812">
      <w:pPr>
        <w:rPr>
          <w:rFonts w:cstheme="minorHAnsi"/>
          <w:b/>
          <w:sz w:val="26"/>
          <w:szCs w:val="26"/>
        </w:rPr>
      </w:pPr>
      <w:r w:rsidRPr="001A5850">
        <w:rPr>
          <w:rFonts w:cstheme="minorHAnsi"/>
          <w:b/>
          <w:sz w:val="26"/>
          <w:szCs w:val="26"/>
        </w:rPr>
        <w:t xml:space="preserve">V. Opis przedmiotu zamówienia: </w:t>
      </w:r>
    </w:p>
    <w:p w14:paraId="7A2BB27A" w14:textId="41799DBD" w:rsidR="00D940D0" w:rsidRPr="00D940D0" w:rsidRDefault="00411D34" w:rsidP="00411D34">
      <w:pPr>
        <w:tabs>
          <w:tab w:val="left" w:pos="1800"/>
        </w:tabs>
        <w:spacing w:after="0"/>
        <w:jc w:val="both"/>
        <w:rPr>
          <w:rFonts w:cstheme="minorHAnsi"/>
          <w:sz w:val="24"/>
          <w:szCs w:val="24"/>
        </w:rPr>
      </w:pPr>
      <w:r w:rsidRPr="0006558D">
        <w:rPr>
          <w:rFonts w:cstheme="minorHAnsi"/>
          <w:sz w:val="24"/>
          <w:szCs w:val="24"/>
        </w:rPr>
        <w:t>Przedmiotem zamówienia jest</w:t>
      </w:r>
      <w:r w:rsidR="00CB4CD7">
        <w:rPr>
          <w:rFonts w:cstheme="minorHAnsi"/>
          <w:sz w:val="24"/>
          <w:szCs w:val="24"/>
        </w:rPr>
        <w:t xml:space="preserve">: </w:t>
      </w:r>
      <w:r w:rsidRPr="0006558D">
        <w:rPr>
          <w:rFonts w:cstheme="minorHAnsi"/>
          <w:sz w:val="24"/>
          <w:szCs w:val="24"/>
        </w:rPr>
        <w:t xml:space="preserve"> </w:t>
      </w:r>
      <w:r w:rsidR="00CB4CD7" w:rsidRPr="00D940D0">
        <w:rPr>
          <w:rFonts w:cstheme="minorHAnsi"/>
          <w:sz w:val="24"/>
          <w:szCs w:val="24"/>
        </w:rPr>
        <w:t>Remont pokrycia dachowego</w:t>
      </w:r>
      <w:r w:rsidR="00D940D0" w:rsidRPr="00D940D0">
        <w:rPr>
          <w:rFonts w:ascii="Calibri" w:hAnsi="Calibri"/>
          <w:sz w:val="28"/>
          <w:szCs w:val="28"/>
        </w:rPr>
        <w:t xml:space="preserve"> </w:t>
      </w:r>
      <w:r w:rsidR="00D940D0" w:rsidRPr="00D940D0">
        <w:rPr>
          <w:rFonts w:cstheme="minorHAnsi"/>
          <w:sz w:val="24"/>
          <w:szCs w:val="24"/>
        </w:rPr>
        <w:t>budynku Sądu Rejonowego przy ul. Bohaterów Getta 15 w Kłodzku</w:t>
      </w:r>
    </w:p>
    <w:p w14:paraId="6E2FD93C" w14:textId="39868F14" w:rsidR="00B847D2" w:rsidRPr="00D940D0" w:rsidRDefault="003B0681" w:rsidP="00411D34">
      <w:pPr>
        <w:tabs>
          <w:tab w:val="left" w:pos="1800"/>
        </w:tabs>
        <w:spacing w:after="0"/>
        <w:jc w:val="both"/>
        <w:rPr>
          <w:rFonts w:cstheme="minorHAnsi"/>
          <w:sz w:val="24"/>
          <w:szCs w:val="24"/>
        </w:rPr>
      </w:pPr>
      <w:r w:rsidRPr="00D940D0">
        <w:rPr>
          <w:rFonts w:cstheme="minorHAnsi"/>
          <w:sz w:val="24"/>
          <w:szCs w:val="24"/>
        </w:rPr>
        <w:t xml:space="preserve">Budynek </w:t>
      </w:r>
      <w:r w:rsidR="00411D34" w:rsidRPr="00D940D0">
        <w:rPr>
          <w:rFonts w:cstheme="minorHAnsi"/>
          <w:sz w:val="24"/>
          <w:szCs w:val="24"/>
        </w:rPr>
        <w:t>znajduje się w gminnej ewidencji zabytków</w:t>
      </w:r>
      <w:r w:rsidRPr="00D940D0">
        <w:rPr>
          <w:rFonts w:cstheme="minorHAnsi"/>
          <w:sz w:val="24"/>
          <w:szCs w:val="24"/>
        </w:rPr>
        <w:t>.</w:t>
      </w:r>
      <w:r w:rsidR="00830996" w:rsidRPr="00D940D0">
        <w:rPr>
          <w:rFonts w:cstheme="minorHAnsi"/>
          <w:sz w:val="24"/>
          <w:szCs w:val="24"/>
        </w:rPr>
        <w:t xml:space="preserve"> </w:t>
      </w:r>
    </w:p>
    <w:p w14:paraId="0DBAA536" w14:textId="77777777" w:rsidR="00D940D0" w:rsidRPr="00D940D0" w:rsidRDefault="00D940D0" w:rsidP="00411D34">
      <w:pPr>
        <w:tabs>
          <w:tab w:val="left" w:pos="1800"/>
        </w:tabs>
        <w:spacing w:after="0"/>
        <w:jc w:val="both"/>
        <w:rPr>
          <w:rFonts w:cstheme="minorHAnsi"/>
          <w:b/>
          <w:bCs/>
          <w:sz w:val="24"/>
          <w:szCs w:val="24"/>
        </w:rPr>
      </w:pPr>
    </w:p>
    <w:p w14:paraId="3CADC42A" w14:textId="01E89081" w:rsidR="00B847D2" w:rsidRPr="00D940D0" w:rsidRDefault="00B847D2" w:rsidP="00B847D2">
      <w:pPr>
        <w:tabs>
          <w:tab w:val="left" w:pos="1800"/>
        </w:tabs>
        <w:ind w:left="360"/>
        <w:rPr>
          <w:rFonts w:cstheme="minorHAnsi"/>
          <w:sz w:val="24"/>
          <w:szCs w:val="24"/>
        </w:rPr>
      </w:pPr>
      <w:r w:rsidRPr="00D940D0">
        <w:rPr>
          <w:rFonts w:cstheme="minorHAnsi"/>
          <w:sz w:val="24"/>
          <w:szCs w:val="24"/>
        </w:rPr>
        <w:t xml:space="preserve">Główny kod CPV: 45000000-7 - Roboty budowlane </w:t>
      </w:r>
    </w:p>
    <w:p w14:paraId="714B525A" w14:textId="70A52638" w:rsidR="00830996" w:rsidRPr="00D940D0" w:rsidRDefault="00B847D2" w:rsidP="00B847D2">
      <w:pPr>
        <w:tabs>
          <w:tab w:val="left" w:pos="1800"/>
        </w:tabs>
        <w:ind w:left="360"/>
        <w:rPr>
          <w:rFonts w:cstheme="minorHAnsi"/>
          <w:sz w:val="24"/>
          <w:szCs w:val="24"/>
        </w:rPr>
      </w:pPr>
      <w:r w:rsidRPr="00D940D0">
        <w:rPr>
          <w:rFonts w:cstheme="minorHAnsi"/>
          <w:sz w:val="24"/>
          <w:szCs w:val="24"/>
        </w:rPr>
        <w:t>Dodatkow</w:t>
      </w:r>
      <w:r w:rsidR="00D940D0" w:rsidRPr="00D940D0">
        <w:rPr>
          <w:rFonts w:cstheme="minorHAnsi"/>
          <w:sz w:val="24"/>
          <w:szCs w:val="24"/>
        </w:rPr>
        <w:t>y</w:t>
      </w:r>
      <w:r w:rsidRPr="00D940D0">
        <w:rPr>
          <w:rFonts w:cstheme="minorHAnsi"/>
          <w:sz w:val="24"/>
          <w:szCs w:val="24"/>
        </w:rPr>
        <w:t xml:space="preserve"> kod CPV: </w:t>
      </w:r>
      <w:r w:rsidR="00D940D0" w:rsidRPr="00D940D0">
        <w:rPr>
          <w:rFonts w:ascii="Calibri" w:hAnsi="Calibri"/>
          <w:szCs w:val="24"/>
        </w:rPr>
        <w:t>452600000-7</w:t>
      </w:r>
    </w:p>
    <w:p w14:paraId="71A33164" w14:textId="4F43668A" w:rsidR="00830996" w:rsidRPr="00D940D0" w:rsidRDefault="00830996" w:rsidP="00830996">
      <w:pPr>
        <w:tabs>
          <w:tab w:val="left" w:pos="1800"/>
        </w:tabs>
        <w:ind w:left="360"/>
        <w:rPr>
          <w:rFonts w:cstheme="minorHAnsi"/>
          <w:sz w:val="24"/>
          <w:szCs w:val="24"/>
        </w:rPr>
      </w:pPr>
      <w:r w:rsidRPr="00D940D0">
        <w:rPr>
          <w:rFonts w:cstheme="minorHAnsi"/>
          <w:sz w:val="24"/>
          <w:szCs w:val="24"/>
          <w:u w:val="single"/>
        </w:rPr>
        <w:t xml:space="preserve">Szczegółowy opis  </w:t>
      </w:r>
      <w:r w:rsidR="0006558D" w:rsidRPr="00D940D0">
        <w:rPr>
          <w:rFonts w:cstheme="minorHAnsi"/>
          <w:sz w:val="24"/>
          <w:szCs w:val="24"/>
          <w:u w:val="single"/>
        </w:rPr>
        <w:t>p</w:t>
      </w:r>
      <w:r w:rsidRPr="00D940D0">
        <w:rPr>
          <w:rFonts w:cstheme="minorHAnsi"/>
          <w:sz w:val="24"/>
          <w:szCs w:val="24"/>
          <w:u w:val="single"/>
        </w:rPr>
        <w:t xml:space="preserve">rzedmiotu  </w:t>
      </w:r>
      <w:r w:rsidR="0006558D" w:rsidRPr="00D940D0">
        <w:rPr>
          <w:rFonts w:cstheme="minorHAnsi"/>
          <w:sz w:val="24"/>
          <w:szCs w:val="24"/>
          <w:u w:val="single"/>
        </w:rPr>
        <w:t>z</w:t>
      </w:r>
      <w:r w:rsidRPr="00D940D0">
        <w:rPr>
          <w:rFonts w:cstheme="minorHAnsi"/>
          <w:sz w:val="24"/>
          <w:szCs w:val="24"/>
          <w:u w:val="single"/>
        </w:rPr>
        <w:t xml:space="preserve">amówienia stanowi  </w:t>
      </w:r>
      <w:r w:rsidRPr="00D940D0">
        <w:rPr>
          <w:rFonts w:cstheme="minorHAnsi"/>
          <w:bCs/>
          <w:sz w:val="24"/>
          <w:szCs w:val="24"/>
          <w:u w:val="single"/>
        </w:rPr>
        <w:t>Załącznik nr 1</w:t>
      </w:r>
      <w:r w:rsidRPr="00D940D0">
        <w:rPr>
          <w:rFonts w:cstheme="minorHAnsi"/>
          <w:sz w:val="24"/>
          <w:szCs w:val="24"/>
          <w:u w:val="single"/>
        </w:rPr>
        <w:t xml:space="preserve">  do niniejszej SWZ</w:t>
      </w:r>
      <w:r w:rsidRPr="00D940D0">
        <w:rPr>
          <w:rFonts w:cstheme="minorHAnsi"/>
          <w:sz w:val="24"/>
          <w:szCs w:val="24"/>
        </w:rPr>
        <w:t>.</w:t>
      </w:r>
    </w:p>
    <w:p w14:paraId="1CAABC58" w14:textId="25F82413" w:rsidR="00CC269C" w:rsidRPr="00D940D0" w:rsidRDefault="00CC269C" w:rsidP="00CC269C">
      <w:pPr>
        <w:tabs>
          <w:tab w:val="left" w:pos="1800"/>
        </w:tabs>
        <w:rPr>
          <w:rFonts w:cstheme="minorHAnsi"/>
          <w:sz w:val="24"/>
          <w:szCs w:val="24"/>
        </w:rPr>
      </w:pPr>
      <w:r w:rsidRPr="00D940D0">
        <w:rPr>
          <w:rFonts w:cstheme="minorHAnsi"/>
          <w:sz w:val="24"/>
          <w:szCs w:val="24"/>
        </w:rPr>
        <w:t xml:space="preserve">     </w:t>
      </w:r>
      <w:r w:rsidR="00D940D0">
        <w:rPr>
          <w:rFonts w:cstheme="minorHAnsi"/>
          <w:sz w:val="24"/>
          <w:szCs w:val="24"/>
        </w:rPr>
        <w:t xml:space="preserve"> </w:t>
      </w:r>
      <w:r w:rsidRPr="00D940D0">
        <w:rPr>
          <w:rFonts w:cstheme="minorHAnsi"/>
          <w:sz w:val="24"/>
          <w:szCs w:val="24"/>
        </w:rPr>
        <w:t xml:space="preserve"> Szczegółowy opis przedmiotu zamówienia określa:</w:t>
      </w:r>
    </w:p>
    <w:p w14:paraId="5D084EEA" w14:textId="52B512F2" w:rsidR="00CC269C" w:rsidRDefault="00CC269C" w:rsidP="00CC269C">
      <w:pPr>
        <w:tabs>
          <w:tab w:val="left" w:pos="1800"/>
        </w:tabs>
        <w:ind w:left="360"/>
        <w:rPr>
          <w:rFonts w:cstheme="minorHAnsi"/>
          <w:sz w:val="24"/>
          <w:szCs w:val="24"/>
        </w:rPr>
      </w:pPr>
      <w:r w:rsidRPr="00D940D0">
        <w:rPr>
          <w:rFonts w:cstheme="minorHAnsi"/>
          <w:sz w:val="24"/>
          <w:szCs w:val="24"/>
        </w:rPr>
        <w:lastRenderedPageBreak/>
        <w:t>-</w:t>
      </w:r>
      <w:r w:rsidR="0006558D" w:rsidRPr="00D940D0">
        <w:rPr>
          <w:rFonts w:cstheme="minorHAnsi"/>
          <w:sz w:val="24"/>
          <w:szCs w:val="24"/>
        </w:rPr>
        <w:t>s</w:t>
      </w:r>
      <w:r w:rsidRPr="00D940D0">
        <w:rPr>
          <w:rFonts w:cstheme="minorHAnsi"/>
          <w:sz w:val="24"/>
          <w:szCs w:val="24"/>
        </w:rPr>
        <w:t>pecyfikacj</w:t>
      </w:r>
      <w:r w:rsidR="00D940D0">
        <w:rPr>
          <w:rFonts w:cstheme="minorHAnsi"/>
          <w:sz w:val="24"/>
          <w:szCs w:val="24"/>
        </w:rPr>
        <w:t>a</w:t>
      </w:r>
      <w:r w:rsidRPr="00D940D0">
        <w:rPr>
          <w:rFonts w:cstheme="minorHAnsi"/>
          <w:sz w:val="24"/>
          <w:szCs w:val="24"/>
        </w:rPr>
        <w:t xml:space="preserve"> techniczn</w:t>
      </w:r>
      <w:r w:rsidR="00D940D0">
        <w:rPr>
          <w:rFonts w:cstheme="minorHAnsi"/>
          <w:sz w:val="24"/>
          <w:szCs w:val="24"/>
        </w:rPr>
        <w:t>a</w:t>
      </w:r>
      <w:r w:rsidRPr="00D940D0">
        <w:rPr>
          <w:rFonts w:cstheme="minorHAnsi"/>
          <w:sz w:val="24"/>
          <w:szCs w:val="24"/>
        </w:rPr>
        <w:t xml:space="preserve"> wykonania i odbioru robót budowlanych </w:t>
      </w:r>
    </w:p>
    <w:p w14:paraId="1E71A053" w14:textId="6FCFA39B" w:rsidR="00D940D0" w:rsidRPr="00D940D0" w:rsidRDefault="00D940D0" w:rsidP="00CC269C">
      <w:pPr>
        <w:tabs>
          <w:tab w:val="left" w:pos="1800"/>
        </w:tabs>
        <w:ind w:left="360"/>
        <w:rPr>
          <w:rFonts w:cstheme="minorHAnsi"/>
          <w:sz w:val="24"/>
          <w:szCs w:val="24"/>
        </w:rPr>
      </w:pPr>
      <w:r>
        <w:rPr>
          <w:rFonts w:cstheme="minorHAnsi"/>
          <w:sz w:val="24"/>
          <w:szCs w:val="24"/>
        </w:rPr>
        <w:t>-</w:t>
      </w:r>
      <w:r w:rsidRPr="00D940D0">
        <w:rPr>
          <w:rFonts w:cstheme="minorHAnsi"/>
          <w:sz w:val="24"/>
          <w:szCs w:val="24"/>
        </w:rPr>
        <w:t xml:space="preserve"> dokumentacja projektowa</w:t>
      </w:r>
    </w:p>
    <w:p w14:paraId="77DCB175" w14:textId="77777777" w:rsidR="00CF4A21" w:rsidRPr="00D940D0" w:rsidRDefault="00CF4A21" w:rsidP="00CF4A21">
      <w:pPr>
        <w:tabs>
          <w:tab w:val="left" w:pos="1800"/>
        </w:tabs>
        <w:ind w:left="360"/>
        <w:rPr>
          <w:rFonts w:cstheme="minorHAnsi"/>
          <w:sz w:val="24"/>
          <w:szCs w:val="24"/>
        </w:rPr>
      </w:pPr>
      <w:r w:rsidRPr="00D940D0">
        <w:rPr>
          <w:rFonts w:cstheme="minorHAnsi"/>
          <w:sz w:val="24"/>
          <w:szCs w:val="24"/>
        </w:rPr>
        <w:t>-przedmiar robót jest elementem pomocniczym.</w:t>
      </w:r>
    </w:p>
    <w:p w14:paraId="227A6DF1" w14:textId="67A2B2B1" w:rsidR="00FA1939" w:rsidRPr="00960B93" w:rsidRDefault="00C05812" w:rsidP="00FA1939">
      <w:pPr>
        <w:pStyle w:val="Tekstpodstawowy"/>
        <w:rPr>
          <w:rFonts w:asciiTheme="minorHAnsi" w:hAnsiTheme="minorHAnsi" w:cstheme="minorHAnsi"/>
          <w:color w:val="000000" w:themeColor="text1"/>
          <w:sz w:val="26"/>
          <w:szCs w:val="26"/>
        </w:rPr>
      </w:pPr>
      <w:r w:rsidRPr="00411D34">
        <w:rPr>
          <w:rFonts w:asciiTheme="minorHAnsi" w:hAnsiTheme="minorHAnsi" w:cstheme="minorHAnsi"/>
          <w:b/>
          <w:sz w:val="26"/>
          <w:szCs w:val="26"/>
        </w:rPr>
        <w:t xml:space="preserve">VI. </w:t>
      </w:r>
      <w:r w:rsidRPr="00960B93">
        <w:rPr>
          <w:rFonts w:asciiTheme="minorHAnsi" w:hAnsiTheme="minorHAnsi" w:cstheme="minorHAnsi"/>
          <w:b/>
          <w:color w:val="000000" w:themeColor="text1"/>
          <w:sz w:val="26"/>
          <w:szCs w:val="26"/>
        </w:rPr>
        <w:t xml:space="preserve">Termin wykonania zamówienia: </w:t>
      </w:r>
      <w:r w:rsidR="008107EE" w:rsidRPr="00960B93">
        <w:rPr>
          <w:rFonts w:asciiTheme="minorHAnsi" w:hAnsiTheme="minorHAnsi" w:cstheme="minorHAnsi"/>
          <w:b/>
          <w:color w:val="000000" w:themeColor="text1"/>
          <w:sz w:val="26"/>
          <w:szCs w:val="26"/>
        </w:rPr>
        <w:t xml:space="preserve"> </w:t>
      </w:r>
      <w:r w:rsidR="0006558D" w:rsidRPr="00960B93">
        <w:rPr>
          <w:rFonts w:asciiTheme="minorHAnsi" w:hAnsiTheme="minorHAnsi" w:cstheme="minorHAnsi"/>
          <w:color w:val="000000" w:themeColor="text1"/>
          <w:sz w:val="26"/>
          <w:szCs w:val="26"/>
        </w:rPr>
        <w:t xml:space="preserve">w terminie </w:t>
      </w:r>
      <w:r w:rsidR="009835C9" w:rsidRPr="00960B93">
        <w:rPr>
          <w:rFonts w:asciiTheme="minorHAnsi" w:hAnsiTheme="minorHAnsi" w:cstheme="minorHAnsi"/>
          <w:color w:val="000000" w:themeColor="text1"/>
          <w:sz w:val="26"/>
          <w:szCs w:val="26"/>
        </w:rPr>
        <w:t>6</w:t>
      </w:r>
      <w:r w:rsidR="0006558D" w:rsidRPr="00960B93">
        <w:rPr>
          <w:rFonts w:asciiTheme="minorHAnsi" w:hAnsiTheme="minorHAnsi" w:cstheme="minorHAnsi"/>
          <w:color w:val="000000" w:themeColor="text1"/>
          <w:sz w:val="26"/>
          <w:szCs w:val="26"/>
        </w:rPr>
        <w:t xml:space="preserve"> miesięcy od daty przekazania terenu budowy</w:t>
      </w:r>
    </w:p>
    <w:p w14:paraId="163B3FC0" w14:textId="43D02078" w:rsidR="00C05812" w:rsidRPr="001A5850" w:rsidRDefault="00817292" w:rsidP="00C05812">
      <w:pPr>
        <w:widowControl w:val="0"/>
        <w:autoSpaceDE w:val="0"/>
        <w:jc w:val="both"/>
        <w:rPr>
          <w:rFonts w:cstheme="minorHAnsi"/>
          <w:b/>
          <w:color w:val="000000"/>
          <w:sz w:val="26"/>
          <w:szCs w:val="26"/>
        </w:rPr>
      </w:pPr>
      <w:r>
        <w:rPr>
          <w:rFonts w:cstheme="minorHAnsi"/>
          <w:b/>
          <w:color w:val="000000"/>
          <w:sz w:val="26"/>
          <w:szCs w:val="26"/>
        </w:rPr>
        <w:t>VII.</w:t>
      </w:r>
      <w:r w:rsidR="003B0681">
        <w:rPr>
          <w:rFonts w:cstheme="minorHAnsi"/>
          <w:b/>
          <w:color w:val="000000"/>
          <w:sz w:val="26"/>
          <w:szCs w:val="26"/>
        </w:rPr>
        <w:t xml:space="preserve"> </w:t>
      </w:r>
      <w:r w:rsidR="00C05812" w:rsidRPr="001A5850">
        <w:rPr>
          <w:rFonts w:cstheme="minorHAnsi"/>
          <w:b/>
          <w:color w:val="000000"/>
          <w:sz w:val="26"/>
          <w:szCs w:val="26"/>
        </w:rPr>
        <w:t>Projektowane postanowienia umowy w sprawie zamówienia publicznego, które zostaną wprowadzone do treści umowy.</w:t>
      </w:r>
    </w:p>
    <w:p w14:paraId="7A095E3F" w14:textId="77777777" w:rsidR="00C05812" w:rsidRPr="00D940D0" w:rsidRDefault="00C05812" w:rsidP="00C05812">
      <w:pPr>
        <w:widowControl w:val="0"/>
        <w:autoSpaceDE w:val="0"/>
        <w:jc w:val="both"/>
        <w:rPr>
          <w:rFonts w:cstheme="minorHAnsi"/>
          <w:bCs/>
          <w:color w:val="000000"/>
          <w:sz w:val="26"/>
          <w:szCs w:val="26"/>
        </w:rPr>
      </w:pPr>
      <w:r w:rsidRPr="00D940D0">
        <w:rPr>
          <w:rFonts w:cstheme="minorHAnsi"/>
          <w:bCs/>
          <w:color w:val="000000"/>
          <w:sz w:val="26"/>
          <w:szCs w:val="26"/>
        </w:rPr>
        <w:t xml:space="preserve">Wzór projektu umowy w sprawie zamówienia publicznego stanowi </w:t>
      </w:r>
      <w:r w:rsidRPr="00D940D0">
        <w:rPr>
          <w:rFonts w:cstheme="minorHAnsi"/>
          <w:bCs/>
          <w:sz w:val="26"/>
          <w:szCs w:val="26"/>
        </w:rPr>
        <w:t xml:space="preserve">załącznik nr </w:t>
      </w:r>
      <w:r w:rsidR="00532BE7" w:rsidRPr="00D940D0">
        <w:rPr>
          <w:rFonts w:cstheme="minorHAnsi"/>
          <w:bCs/>
          <w:sz w:val="26"/>
          <w:szCs w:val="26"/>
        </w:rPr>
        <w:t>8</w:t>
      </w:r>
      <w:r w:rsidRPr="00D940D0">
        <w:rPr>
          <w:rFonts w:cstheme="minorHAnsi"/>
          <w:bCs/>
          <w:sz w:val="26"/>
          <w:szCs w:val="26"/>
        </w:rPr>
        <w:t xml:space="preserve"> </w:t>
      </w:r>
      <w:r w:rsidRPr="00D940D0">
        <w:rPr>
          <w:rFonts w:cstheme="minorHAnsi"/>
          <w:bCs/>
          <w:color w:val="000000"/>
          <w:sz w:val="26"/>
          <w:szCs w:val="26"/>
        </w:rPr>
        <w:t>do SWZ.</w:t>
      </w:r>
    </w:p>
    <w:p w14:paraId="54718B40" w14:textId="4D0F0148" w:rsidR="00C05812" w:rsidRPr="001A5850" w:rsidRDefault="00C05812" w:rsidP="00C05812">
      <w:pPr>
        <w:widowControl w:val="0"/>
        <w:autoSpaceDE w:val="0"/>
        <w:jc w:val="both"/>
        <w:rPr>
          <w:rFonts w:cstheme="minorHAnsi"/>
          <w:b/>
          <w:color w:val="000000"/>
          <w:sz w:val="26"/>
          <w:szCs w:val="26"/>
        </w:rPr>
      </w:pPr>
      <w:r w:rsidRPr="001A5850">
        <w:rPr>
          <w:rFonts w:cstheme="minorHAnsi"/>
          <w:b/>
          <w:color w:val="000000"/>
          <w:sz w:val="26"/>
          <w:szCs w:val="26"/>
        </w:rPr>
        <w:t>VIII.</w:t>
      </w:r>
      <w:r w:rsidRPr="001A5850">
        <w:rPr>
          <w:rFonts w:cstheme="minorHAnsi"/>
          <w:b/>
          <w:color w:val="000000"/>
          <w:sz w:val="26"/>
          <w:szCs w:val="26"/>
        </w:rPr>
        <w:tab/>
        <w:t>Informacje o środkach komunikacji elektronicznej, przy użyciu których Zamawiający będzie komunikował się z wykonawcami oraz informacje o wymaganiach technicznych i organizacyjnych sporządzania, wysyłania i odbierania korespondencji elektronicznej.</w:t>
      </w:r>
    </w:p>
    <w:p w14:paraId="2EC2DDB6" w14:textId="77777777" w:rsidR="0006558D" w:rsidRDefault="0006558D" w:rsidP="0006558D">
      <w:pPr>
        <w:spacing w:line="276" w:lineRule="auto"/>
        <w:contextualSpacing/>
        <w:jc w:val="both"/>
        <w:rPr>
          <w:rFonts w:cstheme="minorHAnsi"/>
          <w:sz w:val="26"/>
          <w:szCs w:val="26"/>
        </w:rPr>
      </w:pPr>
      <w:r>
        <w:rPr>
          <w:rFonts w:cstheme="minorHAnsi"/>
          <w:sz w:val="26"/>
          <w:szCs w:val="26"/>
        </w:rPr>
        <w:t xml:space="preserve">1. </w:t>
      </w:r>
      <w:r w:rsidRPr="001B7722">
        <w:rPr>
          <w:rFonts w:cstheme="minorHAnsi"/>
          <w:sz w:val="26"/>
          <w:szCs w:val="26"/>
        </w:rPr>
        <w:t>Postępowanie jest prowadzone w języku polskim.</w:t>
      </w:r>
    </w:p>
    <w:p w14:paraId="670FD705" w14:textId="2211A46E" w:rsidR="00D841B4" w:rsidRPr="001B7722" w:rsidRDefault="0006558D" w:rsidP="0006558D">
      <w:pPr>
        <w:spacing w:line="276" w:lineRule="auto"/>
        <w:contextualSpacing/>
        <w:jc w:val="both"/>
        <w:rPr>
          <w:rFonts w:cstheme="minorHAnsi"/>
          <w:sz w:val="26"/>
          <w:szCs w:val="26"/>
        </w:rPr>
      </w:pPr>
      <w:r w:rsidRPr="001B7722">
        <w:rPr>
          <w:rFonts w:cstheme="minorHAnsi"/>
          <w:sz w:val="26"/>
          <w:szCs w:val="26"/>
        </w:rPr>
        <w:t>2.</w:t>
      </w:r>
      <w:r>
        <w:rPr>
          <w:rFonts w:cstheme="minorHAnsi"/>
          <w:sz w:val="26"/>
          <w:szCs w:val="26"/>
        </w:rPr>
        <w:t xml:space="preserve"> </w:t>
      </w:r>
      <w:r w:rsidRPr="001B7722">
        <w:rPr>
          <w:rFonts w:cstheme="minorHAnsi"/>
          <w:sz w:val="26"/>
          <w:szCs w:val="26"/>
        </w:rPr>
        <w:t xml:space="preserve">Komunikacja  między  Zamawiającym a  Wykonawcami prowadzona jest przy użyciu środków komunikacji elektronicznej w rozumieniu ustawy z dnia 18 lipca 2002r, </w:t>
      </w:r>
      <w:r>
        <w:rPr>
          <w:rFonts w:cstheme="minorHAnsi"/>
          <w:sz w:val="26"/>
          <w:szCs w:val="26"/>
        </w:rPr>
        <w:br/>
      </w:r>
      <w:r w:rsidRPr="001B7722">
        <w:rPr>
          <w:rFonts w:cstheme="minorHAnsi"/>
          <w:sz w:val="26"/>
          <w:szCs w:val="26"/>
        </w:rPr>
        <w:t xml:space="preserve">o świadczeniu usług drogą elektroniczną ( </w:t>
      </w:r>
      <w:proofErr w:type="spellStart"/>
      <w:r w:rsidR="00D940D0" w:rsidRPr="00D940D0">
        <w:rPr>
          <w:rFonts w:cstheme="minorHAnsi"/>
          <w:sz w:val="26"/>
          <w:szCs w:val="26"/>
        </w:rPr>
        <w:t>t.j</w:t>
      </w:r>
      <w:proofErr w:type="spellEnd"/>
      <w:r w:rsidR="00D940D0" w:rsidRPr="00D940D0">
        <w:rPr>
          <w:rFonts w:cstheme="minorHAnsi"/>
          <w:sz w:val="26"/>
          <w:szCs w:val="26"/>
        </w:rPr>
        <w:t>. Dz. U. z 2020 r.</w:t>
      </w:r>
      <w:r w:rsidR="00D940D0">
        <w:rPr>
          <w:rFonts w:cstheme="minorHAnsi"/>
          <w:sz w:val="26"/>
          <w:szCs w:val="26"/>
        </w:rPr>
        <w:t xml:space="preserve"> poz. 344 z </w:t>
      </w:r>
      <w:proofErr w:type="spellStart"/>
      <w:r w:rsidR="00D940D0">
        <w:rPr>
          <w:rFonts w:cstheme="minorHAnsi"/>
          <w:sz w:val="26"/>
          <w:szCs w:val="26"/>
        </w:rPr>
        <w:t>póź</w:t>
      </w:r>
      <w:proofErr w:type="spellEnd"/>
      <w:r w:rsidR="00D940D0">
        <w:rPr>
          <w:rFonts w:cstheme="minorHAnsi"/>
          <w:sz w:val="26"/>
          <w:szCs w:val="26"/>
        </w:rPr>
        <w:t xml:space="preserve"> zm.</w:t>
      </w:r>
      <w:r w:rsidRPr="001B7722">
        <w:rPr>
          <w:rFonts w:cstheme="minorHAnsi"/>
          <w:sz w:val="26"/>
          <w:szCs w:val="26"/>
        </w:rPr>
        <w:t xml:space="preserve">)  za pośrednictwem platformy: </w:t>
      </w:r>
      <w:r w:rsidRPr="001B7722">
        <w:rPr>
          <w:rFonts w:cstheme="minorHAnsi"/>
          <w:b/>
          <w:bCs/>
          <w:sz w:val="26"/>
          <w:szCs w:val="26"/>
        </w:rPr>
        <w:t>https://ezamowienia.gov.pl</w:t>
      </w:r>
      <w:r w:rsidRPr="001B7722">
        <w:rPr>
          <w:rFonts w:cstheme="minorHAnsi"/>
          <w:sz w:val="26"/>
          <w:szCs w:val="26"/>
        </w:rPr>
        <w:t xml:space="preserve"> </w:t>
      </w:r>
    </w:p>
    <w:p w14:paraId="63A9FAA2" w14:textId="77777777" w:rsidR="0006558D" w:rsidRPr="001B7722" w:rsidRDefault="0006558D" w:rsidP="0006558D">
      <w:pPr>
        <w:spacing w:line="276" w:lineRule="auto"/>
        <w:contextualSpacing/>
        <w:jc w:val="both"/>
        <w:rPr>
          <w:rFonts w:cstheme="minorHAnsi"/>
          <w:sz w:val="26"/>
          <w:szCs w:val="26"/>
        </w:rPr>
      </w:pPr>
      <w:r w:rsidRPr="001B7722">
        <w:rPr>
          <w:rFonts w:cstheme="minorHAnsi"/>
          <w:sz w:val="26"/>
          <w:szCs w:val="26"/>
        </w:rPr>
        <w:t>3.</w:t>
      </w:r>
      <w:r>
        <w:rPr>
          <w:rFonts w:cstheme="minorHAnsi"/>
          <w:sz w:val="26"/>
          <w:szCs w:val="26"/>
        </w:rPr>
        <w:t xml:space="preserve"> </w:t>
      </w:r>
      <w:r w:rsidRPr="001B7722">
        <w:rPr>
          <w:rFonts w:cstheme="minorHAnsi"/>
          <w:sz w:val="26"/>
          <w:szCs w:val="26"/>
        </w:rPr>
        <w:t>Wykonawca zamierzający wziąć udział w postępowaniu o udzielenie zamówienia publicznego musi posiadać konto podmiotu „ Wykonawca” na Platformie e- Zamówienia. Szczegółowe informacje na temat zakładania kont podmiotów oraz zasady i warunki korzystania z Platformy e-</w:t>
      </w:r>
      <w:proofErr w:type="spellStart"/>
      <w:r w:rsidRPr="001B7722">
        <w:rPr>
          <w:rFonts w:cstheme="minorHAnsi"/>
          <w:sz w:val="26"/>
          <w:szCs w:val="26"/>
        </w:rPr>
        <w:t>Zamowienia</w:t>
      </w:r>
      <w:proofErr w:type="spellEnd"/>
      <w:r w:rsidRPr="001B7722">
        <w:rPr>
          <w:rFonts w:cstheme="minorHAnsi"/>
          <w:sz w:val="26"/>
          <w:szCs w:val="26"/>
        </w:rPr>
        <w:t xml:space="preserve"> określa Regulamin Platformy e-Zamówienia, dostępny na stronie internetowej https:// ezamowienia.gov.pl oraz informacje zamieszczone w zakładce „ Centrum Pomocy”.</w:t>
      </w:r>
    </w:p>
    <w:p w14:paraId="0B00FCA9" w14:textId="6DD3B4D6" w:rsidR="0006558D" w:rsidRPr="001B7722" w:rsidRDefault="0006558D" w:rsidP="0006558D">
      <w:pPr>
        <w:spacing w:line="276" w:lineRule="auto"/>
        <w:contextualSpacing/>
        <w:jc w:val="both"/>
        <w:rPr>
          <w:rFonts w:cstheme="minorHAnsi"/>
          <w:sz w:val="26"/>
          <w:szCs w:val="26"/>
        </w:rPr>
      </w:pPr>
      <w:r>
        <w:rPr>
          <w:rFonts w:cstheme="minorHAnsi"/>
          <w:sz w:val="26"/>
          <w:szCs w:val="26"/>
        </w:rPr>
        <w:t xml:space="preserve">4. </w:t>
      </w:r>
      <w:r w:rsidRPr="001B7722">
        <w:rPr>
          <w:rFonts w:cstheme="minorHAnsi"/>
          <w:sz w:val="26"/>
          <w:szCs w:val="26"/>
        </w:rPr>
        <w:t xml:space="preserve">Minimalne wymagania techniczne dotyczące sprzętu używanego w celu korzystania </w:t>
      </w:r>
      <w:r>
        <w:rPr>
          <w:rFonts w:cstheme="minorHAnsi"/>
          <w:sz w:val="26"/>
          <w:szCs w:val="26"/>
        </w:rPr>
        <w:br/>
      </w:r>
      <w:r w:rsidRPr="001B7722">
        <w:rPr>
          <w:rFonts w:cstheme="minorHAnsi"/>
          <w:sz w:val="26"/>
          <w:szCs w:val="26"/>
        </w:rPr>
        <w:t>z usług Platformy e- Zamówienia oraz informacje dotyczące specyfikacji połączenia określa Regulamin Platformy e-Zamówienia. W przypadku problemów technicznych i awarii związanych z funkcjonowaniem Platformy e-Zamówienia użytkownicy mogą skorzystać ze wsparcia technicznego pod numerem telefonu (</w:t>
      </w:r>
      <w:r>
        <w:rPr>
          <w:rFonts w:cstheme="minorHAnsi"/>
          <w:sz w:val="26"/>
          <w:szCs w:val="26"/>
        </w:rPr>
        <w:t>22</w:t>
      </w:r>
      <w:r w:rsidRPr="001B7722">
        <w:rPr>
          <w:rFonts w:cstheme="minorHAnsi"/>
          <w:sz w:val="26"/>
          <w:szCs w:val="26"/>
        </w:rPr>
        <w:t xml:space="preserve">) </w:t>
      </w:r>
      <w:r>
        <w:rPr>
          <w:rFonts w:cstheme="minorHAnsi"/>
          <w:sz w:val="26"/>
          <w:szCs w:val="26"/>
        </w:rPr>
        <w:t>458 77 99</w:t>
      </w:r>
      <w:r w:rsidRPr="001B7722">
        <w:rPr>
          <w:rFonts w:cstheme="minorHAnsi"/>
          <w:sz w:val="26"/>
          <w:szCs w:val="26"/>
        </w:rPr>
        <w:t xml:space="preserve"> lub drogą elektroniczną poprzez formularz udostępniony na stronie https://ezamowienia.gov.pl w zakładce Zgłoś problem.</w:t>
      </w:r>
    </w:p>
    <w:p w14:paraId="3FE990C6" w14:textId="1D55827A" w:rsidR="0006558D" w:rsidRPr="001B7722" w:rsidRDefault="0006558D" w:rsidP="0006558D">
      <w:pPr>
        <w:spacing w:line="276" w:lineRule="auto"/>
        <w:contextualSpacing/>
        <w:jc w:val="both"/>
        <w:rPr>
          <w:rFonts w:cstheme="minorHAnsi"/>
          <w:sz w:val="26"/>
          <w:szCs w:val="26"/>
        </w:rPr>
      </w:pPr>
      <w:r>
        <w:rPr>
          <w:rFonts w:cstheme="minorHAnsi"/>
          <w:sz w:val="26"/>
          <w:szCs w:val="26"/>
        </w:rPr>
        <w:t xml:space="preserve">5. </w:t>
      </w:r>
      <w:r w:rsidRPr="001B7722">
        <w:rPr>
          <w:rFonts w:cstheme="minorHAnsi"/>
          <w:sz w:val="26"/>
          <w:szCs w:val="26"/>
        </w:rPr>
        <w:t>Komunikacja w postępowaniu, z wyłączeniem składania ofert, odbywa się drogą elektroniczną za pośrednictwem Formularzy do komunikacji dostępnych w zakładce Formularze.</w:t>
      </w:r>
    </w:p>
    <w:p w14:paraId="7E63CA4D" w14:textId="77777777" w:rsidR="0006558D" w:rsidRPr="001B7722" w:rsidRDefault="0006558D" w:rsidP="0006558D">
      <w:pPr>
        <w:spacing w:line="276" w:lineRule="auto"/>
        <w:contextualSpacing/>
        <w:jc w:val="both"/>
        <w:rPr>
          <w:rFonts w:cstheme="minorHAnsi"/>
          <w:sz w:val="26"/>
          <w:szCs w:val="26"/>
        </w:rPr>
      </w:pPr>
      <w:r>
        <w:rPr>
          <w:rFonts w:cstheme="minorHAnsi"/>
          <w:sz w:val="26"/>
          <w:szCs w:val="26"/>
        </w:rPr>
        <w:t xml:space="preserve">6. </w:t>
      </w:r>
      <w:r w:rsidRPr="001B7722">
        <w:rPr>
          <w:rFonts w:cstheme="minorHAnsi"/>
          <w:sz w:val="26"/>
          <w:szCs w:val="26"/>
        </w:rPr>
        <w:t>Możliwość korzystania z Formularzy do komunikacji w pełnym zakresie wymaga posiadania konta Wykonawcy oraz zalogowania się.</w:t>
      </w:r>
    </w:p>
    <w:p w14:paraId="5554EC06" w14:textId="77777777" w:rsidR="0006558D" w:rsidRPr="001B7722" w:rsidRDefault="0006558D" w:rsidP="0006558D">
      <w:pPr>
        <w:spacing w:line="276" w:lineRule="auto"/>
        <w:contextualSpacing/>
        <w:jc w:val="both"/>
        <w:rPr>
          <w:rFonts w:cstheme="minorHAnsi"/>
          <w:sz w:val="26"/>
          <w:szCs w:val="26"/>
        </w:rPr>
      </w:pPr>
      <w:r>
        <w:rPr>
          <w:rFonts w:cstheme="minorHAnsi"/>
          <w:sz w:val="26"/>
          <w:szCs w:val="26"/>
        </w:rPr>
        <w:t xml:space="preserve">7. </w:t>
      </w:r>
      <w:r w:rsidRPr="001B7722">
        <w:rPr>
          <w:rFonts w:cstheme="minorHAnsi"/>
          <w:sz w:val="26"/>
          <w:szCs w:val="26"/>
        </w:rPr>
        <w:t>Do korzystania z Formularzy do komunikacji służących do zadawania pytań dotyczących treści SWZ</w:t>
      </w:r>
      <w:r w:rsidRPr="001B7722">
        <w:t xml:space="preserve"> </w:t>
      </w:r>
      <w:r w:rsidRPr="001B7722">
        <w:rPr>
          <w:rFonts w:cstheme="minorHAnsi"/>
          <w:sz w:val="26"/>
          <w:szCs w:val="26"/>
        </w:rPr>
        <w:t>wystarczające jest posiadanie tzw. konta uproszczonego.</w:t>
      </w:r>
    </w:p>
    <w:p w14:paraId="35EF8C5B" w14:textId="77777777" w:rsidR="0006558D" w:rsidRPr="001B7722" w:rsidRDefault="0006558D" w:rsidP="0006558D">
      <w:pPr>
        <w:spacing w:line="276" w:lineRule="auto"/>
        <w:contextualSpacing/>
        <w:jc w:val="both"/>
        <w:rPr>
          <w:rFonts w:cstheme="minorHAnsi"/>
          <w:sz w:val="26"/>
          <w:szCs w:val="26"/>
        </w:rPr>
      </w:pPr>
      <w:r>
        <w:rPr>
          <w:rFonts w:cstheme="minorHAnsi"/>
          <w:sz w:val="26"/>
          <w:szCs w:val="26"/>
        </w:rPr>
        <w:lastRenderedPageBreak/>
        <w:t xml:space="preserve">8. </w:t>
      </w:r>
      <w:r w:rsidRPr="001B7722">
        <w:rPr>
          <w:rFonts w:cstheme="minorHAnsi"/>
          <w:sz w:val="26"/>
          <w:szCs w:val="26"/>
        </w:rPr>
        <w:t>Maksymalny rozmiar plików przesyłanych za pośrednictwem Formularzy do komunikacji wynosi 150 MB (wielkość ta dotyczy plików przesyłanych jako załączniki do jednego formularza).</w:t>
      </w:r>
    </w:p>
    <w:p w14:paraId="41E8414C" w14:textId="77777777" w:rsidR="0006558D" w:rsidRPr="001B7722" w:rsidRDefault="0006558D" w:rsidP="0006558D">
      <w:pPr>
        <w:spacing w:line="276" w:lineRule="auto"/>
        <w:contextualSpacing/>
        <w:jc w:val="both"/>
        <w:rPr>
          <w:rFonts w:cstheme="minorHAnsi"/>
          <w:sz w:val="26"/>
          <w:szCs w:val="26"/>
        </w:rPr>
      </w:pPr>
      <w:r>
        <w:rPr>
          <w:rFonts w:cstheme="minorHAnsi"/>
          <w:sz w:val="26"/>
          <w:szCs w:val="26"/>
        </w:rPr>
        <w:t xml:space="preserve">9. </w:t>
      </w:r>
      <w:r w:rsidRPr="001B7722">
        <w:rPr>
          <w:rFonts w:cstheme="minorHAnsi"/>
          <w:sz w:val="26"/>
          <w:szCs w:val="26"/>
        </w:rPr>
        <w:t>Korzystanie z Systemu przez Wykonawców jest bezpłatne.</w:t>
      </w:r>
    </w:p>
    <w:p w14:paraId="061DC9F8" w14:textId="77777777" w:rsidR="0006558D" w:rsidRDefault="0006558D" w:rsidP="0006558D">
      <w:pPr>
        <w:spacing w:line="276" w:lineRule="auto"/>
        <w:contextualSpacing/>
        <w:jc w:val="both"/>
        <w:rPr>
          <w:rFonts w:cstheme="minorHAnsi"/>
          <w:sz w:val="26"/>
          <w:szCs w:val="26"/>
        </w:rPr>
      </w:pPr>
      <w:r>
        <w:rPr>
          <w:rFonts w:cstheme="minorHAnsi"/>
          <w:sz w:val="26"/>
          <w:szCs w:val="26"/>
        </w:rPr>
        <w:t xml:space="preserve">10. </w:t>
      </w:r>
      <w:r w:rsidRPr="001B7722">
        <w:rPr>
          <w:rFonts w:cstheme="minorHAnsi"/>
          <w:sz w:val="26"/>
          <w:szCs w:val="26"/>
        </w:rPr>
        <w:t xml:space="preserve">W sytuacji awarii Systemu elektronizacji lub przerwy technicznej działania Systemu Zamawiający dopuszcza komunikację za pomocą poczty elektronicznej na adres: </w:t>
      </w:r>
    </w:p>
    <w:p w14:paraId="3FD9DBE7" w14:textId="77777777" w:rsidR="0006558D" w:rsidRDefault="0006558D" w:rsidP="0006558D">
      <w:pPr>
        <w:spacing w:line="276" w:lineRule="auto"/>
        <w:contextualSpacing/>
        <w:jc w:val="both"/>
        <w:rPr>
          <w:rFonts w:cstheme="minorHAnsi"/>
          <w:sz w:val="26"/>
          <w:szCs w:val="26"/>
        </w:rPr>
      </w:pPr>
      <w:r w:rsidRPr="001B7722">
        <w:rPr>
          <w:rFonts w:cstheme="minorHAnsi"/>
          <w:sz w:val="26"/>
          <w:szCs w:val="26"/>
        </w:rPr>
        <w:t xml:space="preserve">henryk.dzieciol@klodzko.sr.gov.pl   lub monika.pawelec@klodzko.sr.gov.pl </w:t>
      </w:r>
    </w:p>
    <w:p w14:paraId="23D5F839" w14:textId="77777777" w:rsidR="0006558D" w:rsidRDefault="0006558D" w:rsidP="0006558D">
      <w:pPr>
        <w:spacing w:line="276" w:lineRule="auto"/>
        <w:contextualSpacing/>
        <w:jc w:val="both"/>
        <w:rPr>
          <w:rFonts w:cstheme="minorHAnsi"/>
          <w:sz w:val="26"/>
          <w:szCs w:val="26"/>
        </w:rPr>
      </w:pPr>
      <w:r w:rsidRPr="001B7722">
        <w:rPr>
          <w:rFonts w:cstheme="minorHAnsi"/>
          <w:sz w:val="26"/>
          <w:szCs w:val="26"/>
        </w:rPr>
        <w:t>(nie dotyczy składania ofert).</w:t>
      </w:r>
    </w:p>
    <w:p w14:paraId="62A06B3C" w14:textId="094E452E" w:rsidR="0006558D" w:rsidRPr="001B7722" w:rsidRDefault="0006558D" w:rsidP="0006558D">
      <w:pPr>
        <w:spacing w:line="276" w:lineRule="auto"/>
        <w:contextualSpacing/>
        <w:jc w:val="both"/>
        <w:rPr>
          <w:rFonts w:cstheme="minorHAnsi"/>
          <w:sz w:val="26"/>
          <w:szCs w:val="26"/>
        </w:rPr>
      </w:pPr>
      <w:r w:rsidRPr="001B7722">
        <w:rPr>
          <w:rFonts w:cstheme="minorHAnsi"/>
          <w:sz w:val="26"/>
          <w:szCs w:val="26"/>
        </w:rPr>
        <w:t>11.</w:t>
      </w:r>
      <w:r>
        <w:rPr>
          <w:rFonts w:cstheme="minorHAnsi"/>
          <w:sz w:val="26"/>
          <w:szCs w:val="26"/>
        </w:rPr>
        <w:t xml:space="preserve"> </w:t>
      </w:r>
      <w:r w:rsidRPr="001B7722">
        <w:rPr>
          <w:rFonts w:cstheme="minorHAnsi"/>
          <w:sz w:val="26"/>
          <w:szCs w:val="26"/>
        </w:rPr>
        <w:t xml:space="preserve">Za datę przekazania oferty, wniosków, zawiadomień, dokumentów elektronicznych, oświadczeń lub poświadczenia zgodności cyfrowego odwzorowania z dokumentem </w:t>
      </w:r>
      <w:r>
        <w:rPr>
          <w:rFonts w:cstheme="minorHAnsi"/>
          <w:sz w:val="26"/>
          <w:szCs w:val="26"/>
        </w:rPr>
        <w:br/>
      </w:r>
      <w:r w:rsidRPr="001B7722">
        <w:rPr>
          <w:rFonts w:cstheme="minorHAnsi"/>
          <w:sz w:val="26"/>
          <w:szCs w:val="26"/>
        </w:rPr>
        <w:t>w postaci papierowej oraz innych informacji przyjmuje się datę ich przekazania do Systemu elektronizacji.</w:t>
      </w:r>
    </w:p>
    <w:p w14:paraId="3F3ED668" w14:textId="747B327F" w:rsidR="0006558D" w:rsidRPr="001B7722" w:rsidRDefault="0006558D" w:rsidP="0006558D">
      <w:pPr>
        <w:spacing w:line="276" w:lineRule="auto"/>
        <w:contextualSpacing/>
        <w:jc w:val="both"/>
        <w:rPr>
          <w:rFonts w:cstheme="minorHAnsi"/>
          <w:sz w:val="26"/>
          <w:szCs w:val="26"/>
        </w:rPr>
      </w:pPr>
      <w:r>
        <w:rPr>
          <w:rFonts w:cstheme="minorHAnsi"/>
          <w:sz w:val="26"/>
          <w:szCs w:val="26"/>
        </w:rPr>
        <w:t>12</w:t>
      </w:r>
      <w:r w:rsidRPr="001B7722">
        <w:rPr>
          <w:rFonts w:cstheme="minorHAnsi"/>
          <w:sz w:val="26"/>
          <w:szCs w:val="26"/>
        </w:rPr>
        <w:t>.</w:t>
      </w:r>
      <w:r>
        <w:rPr>
          <w:rFonts w:cstheme="minorHAnsi"/>
          <w:sz w:val="26"/>
          <w:szCs w:val="26"/>
        </w:rPr>
        <w:t xml:space="preserve"> </w:t>
      </w:r>
      <w:r w:rsidRPr="001B7722">
        <w:rPr>
          <w:rFonts w:cstheme="minorHAnsi"/>
          <w:sz w:val="26"/>
          <w:szCs w:val="26"/>
        </w:rPr>
        <w:t>Sposób sporządzenia podmiotowych środków dowodowych, przedmiotowych środków dowodowych oraz innych dokumentów lub oświadczeń musi być zgod</w:t>
      </w:r>
      <w:r w:rsidR="00AD6FFA">
        <w:rPr>
          <w:rFonts w:cstheme="minorHAnsi"/>
          <w:sz w:val="26"/>
          <w:szCs w:val="26"/>
        </w:rPr>
        <w:t>n</w:t>
      </w:r>
      <w:r w:rsidRPr="001B7722">
        <w:rPr>
          <w:rFonts w:cstheme="minorHAnsi"/>
          <w:sz w:val="26"/>
          <w:szCs w:val="26"/>
        </w:rPr>
        <w:t xml:space="preserve">y </w:t>
      </w:r>
      <w:r>
        <w:rPr>
          <w:rFonts w:cstheme="minorHAnsi"/>
          <w:sz w:val="26"/>
          <w:szCs w:val="26"/>
        </w:rPr>
        <w:br/>
      </w:r>
      <w:r w:rsidRPr="001B7722">
        <w:rPr>
          <w:rFonts w:cstheme="minorHAnsi"/>
          <w:sz w:val="26"/>
          <w:szCs w:val="26"/>
        </w:rPr>
        <w:t>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2020 poz.2452).</w:t>
      </w:r>
    </w:p>
    <w:p w14:paraId="5685563E" w14:textId="77777777" w:rsidR="00C05812" w:rsidRPr="001A5850" w:rsidRDefault="00C05812" w:rsidP="00C05812">
      <w:pPr>
        <w:widowControl w:val="0"/>
        <w:autoSpaceDE w:val="0"/>
        <w:jc w:val="both"/>
        <w:rPr>
          <w:rFonts w:cstheme="minorHAnsi"/>
          <w:b/>
          <w:color w:val="000000"/>
          <w:sz w:val="26"/>
          <w:szCs w:val="26"/>
        </w:rPr>
      </w:pPr>
      <w:r w:rsidRPr="001A5850">
        <w:rPr>
          <w:rFonts w:cstheme="minorHAnsi"/>
          <w:b/>
          <w:color w:val="000000"/>
          <w:sz w:val="26"/>
          <w:szCs w:val="26"/>
        </w:rPr>
        <w:t>IX.</w:t>
      </w:r>
      <w:r w:rsidRPr="001A5850">
        <w:rPr>
          <w:rFonts w:cstheme="minorHAnsi"/>
          <w:b/>
          <w:color w:val="000000"/>
          <w:sz w:val="26"/>
          <w:szCs w:val="26"/>
        </w:rPr>
        <w:tab/>
        <w:t>Osoby uprawnione do kontaktów z Wykonawcami.</w:t>
      </w:r>
    </w:p>
    <w:p w14:paraId="4989055B" w14:textId="53B10BC9" w:rsidR="00AD6FFA" w:rsidRDefault="00156424" w:rsidP="00156424">
      <w:pPr>
        <w:widowControl w:val="0"/>
        <w:suppressAutoHyphens/>
        <w:autoSpaceDE w:val="0"/>
        <w:spacing w:after="0" w:line="240" w:lineRule="auto"/>
        <w:jc w:val="both"/>
        <w:rPr>
          <w:rFonts w:cstheme="minorHAnsi"/>
          <w:sz w:val="26"/>
          <w:szCs w:val="26"/>
        </w:rPr>
      </w:pPr>
      <w:r>
        <w:rPr>
          <w:rFonts w:cstheme="minorHAnsi"/>
          <w:sz w:val="26"/>
          <w:szCs w:val="26"/>
        </w:rPr>
        <w:t>1.</w:t>
      </w:r>
      <w:r w:rsidR="00F05BE7">
        <w:rPr>
          <w:rFonts w:cstheme="minorHAnsi"/>
          <w:sz w:val="26"/>
          <w:szCs w:val="26"/>
        </w:rPr>
        <w:t>Henryk Dzięcioł</w:t>
      </w:r>
      <w:r w:rsidR="00C05812" w:rsidRPr="00263316">
        <w:rPr>
          <w:rFonts w:cstheme="minorHAnsi"/>
          <w:sz w:val="26"/>
          <w:szCs w:val="26"/>
        </w:rPr>
        <w:t>, Przewodniczący  Komisji Przetargowej</w:t>
      </w:r>
      <w:r w:rsidR="00EF417D">
        <w:rPr>
          <w:rFonts w:cstheme="minorHAnsi"/>
          <w:sz w:val="26"/>
          <w:szCs w:val="26"/>
        </w:rPr>
        <w:t>, tel.</w:t>
      </w:r>
      <w:r w:rsidR="006A692A" w:rsidRPr="00263316">
        <w:rPr>
          <w:rFonts w:cstheme="minorHAnsi"/>
          <w:sz w:val="26"/>
          <w:szCs w:val="26"/>
        </w:rPr>
        <w:t xml:space="preserve">74 </w:t>
      </w:r>
      <w:r w:rsidR="00AD6FFA">
        <w:rPr>
          <w:rFonts w:cstheme="minorHAnsi"/>
          <w:sz w:val="26"/>
          <w:szCs w:val="26"/>
        </w:rPr>
        <w:t>865 13 50</w:t>
      </w:r>
      <w:r w:rsidR="00C05812" w:rsidRPr="00263316">
        <w:rPr>
          <w:rFonts w:cstheme="minorHAnsi"/>
          <w:b/>
          <w:bCs/>
          <w:sz w:val="28"/>
        </w:rPr>
        <w:t xml:space="preserve"> </w:t>
      </w:r>
      <w:r w:rsidR="00C05812" w:rsidRPr="00263316">
        <w:rPr>
          <w:rFonts w:cstheme="minorHAnsi"/>
          <w:sz w:val="26"/>
          <w:szCs w:val="26"/>
        </w:rPr>
        <w:t>(od poniedziałku do piątku w godz. 9:00 do 14:30</w:t>
      </w:r>
      <w:r w:rsidR="0006558D">
        <w:rPr>
          <w:rFonts w:cstheme="minorHAnsi"/>
          <w:sz w:val="26"/>
          <w:szCs w:val="26"/>
        </w:rPr>
        <w:t xml:space="preserve">), </w:t>
      </w:r>
    </w:p>
    <w:p w14:paraId="544A6489" w14:textId="1E7A011A" w:rsidR="00C05812" w:rsidRPr="001349EB" w:rsidRDefault="00C05812" w:rsidP="00156424">
      <w:pPr>
        <w:widowControl w:val="0"/>
        <w:suppressAutoHyphens/>
        <w:autoSpaceDE w:val="0"/>
        <w:spacing w:after="0" w:line="240" w:lineRule="auto"/>
        <w:jc w:val="both"/>
        <w:rPr>
          <w:rFonts w:cstheme="minorHAnsi"/>
          <w:sz w:val="26"/>
          <w:szCs w:val="26"/>
        </w:rPr>
      </w:pPr>
      <w:r w:rsidRPr="001349EB">
        <w:rPr>
          <w:rFonts w:cstheme="minorHAnsi"/>
          <w:sz w:val="26"/>
          <w:szCs w:val="26"/>
        </w:rPr>
        <w:t>a</w:t>
      </w:r>
      <w:r w:rsidR="006A692A" w:rsidRPr="001349EB">
        <w:rPr>
          <w:rFonts w:cstheme="minorHAnsi"/>
          <w:sz w:val="26"/>
          <w:szCs w:val="26"/>
        </w:rPr>
        <w:t xml:space="preserve">dres mailowy: </w:t>
      </w:r>
      <w:r w:rsidR="00F05BE7" w:rsidRPr="001349EB">
        <w:rPr>
          <w:rFonts w:cstheme="minorHAnsi"/>
          <w:sz w:val="26"/>
          <w:szCs w:val="26"/>
        </w:rPr>
        <w:t>henryk</w:t>
      </w:r>
      <w:r w:rsidR="006A692A" w:rsidRPr="001349EB">
        <w:rPr>
          <w:rFonts w:cstheme="minorHAnsi"/>
          <w:sz w:val="26"/>
          <w:szCs w:val="26"/>
        </w:rPr>
        <w:t>.</w:t>
      </w:r>
      <w:r w:rsidR="00F05BE7" w:rsidRPr="001349EB">
        <w:rPr>
          <w:rFonts w:cstheme="minorHAnsi"/>
          <w:sz w:val="26"/>
          <w:szCs w:val="26"/>
        </w:rPr>
        <w:t>dzieciol</w:t>
      </w:r>
      <w:r w:rsidR="006A692A" w:rsidRPr="001349EB">
        <w:rPr>
          <w:rFonts w:cstheme="minorHAnsi"/>
          <w:sz w:val="26"/>
          <w:szCs w:val="26"/>
        </w:rPr>
        <w:t xml:space="preserve">@klodzko.sr.gov.pl </w:t>
      </w:r>
    </w:p>
    <w:p w14:paraId="21376FBA" w14:textId="03AA14A7" w:rsidR="00C05812" w:rsidRPr="00FA1939" w:rsidRDefault="00156424" w:rsidP="00FA1939">
      <w:pPr>
        <w:jc w:val="both"/>
        <w:rPr>
          <w:rFonts w:cstheme="minorHAnsi"/>
          <w:sz w:val="26"/>
          <w:szCs w:val="26"/>
        </w:rPr>
      </w:pPr>
      <w:r>
        <w:rPr>
          <w:rFonts w:cstheme="minorHAnsi"/>
          <w:sz w:val="26"/>
          <w:szCs w:val="26"/>
        </w:rPr>
        <w:t>2.</w:t>
      </w:r>
      <w:r w:rsidR="00F05BE7" w:rsidRPr="00156424">
        <w:rPr>
          <w:rFonts w:cstheme="minorHAnsi"/>
          <w:sz w:val="26"/>
          <w:szCs w:val="26"/>
        </w:rPr>
        <w:t>Monika Pawelec</w:t>
      </w:r>
      <w:r w:rsidR="00C05812" w:rsidRPr="00156424">
        <w:rPr>
          <w:rFonts w:cstheme="minorHAnsi"/>
          <w:sz w:val="26"/>
          <w:szCs w:val="26"/>
        </w:rPr>
        <w:t xml:space="preserve">, </w:t>
      </w:r>
      <w:r w:rsidR="00F05BE7" w:rsidRPr="00156424">
        <w:rPr>
          <w:rFonts w:cstheme="minorHAnsi"/>
          <w:sz w:val="26"/>
          <w:szCs w:val="26"/>
        </w:rPr>
        <w:t>Kierownik</w:t>
      </w:r>
      <w:r w:rsidR="00151CA8" w:rsidRPr="00156424">
        <w:rPr>
          <w:rFonts w:cstheme="minorHAnsi"/>
          <w:sz w:val="26"/>
          <w:szCs w:val="26"/>
        </w:rPr>
        <w:t xml:space="preserve"> </w:t>
      </w:r>
      <w:r w:rsidR="00C05812" w:rsidRPr="00156424">
        <w:rPr>
          <w:rFonts w:cstheme="minorHAnsi"/>
          <w:sz w:val="26"/>
          <w:szCs w:val="26"/>
        </w:rPr>
        <w:t>Oddziału Administracyjnego Sądu Rej</w:t>
      </w:r>
      <w:r w:rsidR="00151CA8" w:rsidRPr="00156424">
        <w:rPr>
          <w:rFonts w:cstheme="minorHAnsi"/>
          <w:sz w:val="26"/>
          <w:szCs w:val="26"/>
        </w:rPr>
        <w:t xml:space="preserve">onowego </w:t>
      </w:r>
      <w:r w:rsidR="0006558D" w:rsidRPr="00156424">
        <w:rPr>
          <w:rFonts w:cstheme="minorHAnsi"/>
          <w:sz w:val="26"/>
          <w:szCs w:val="26"/>
        </w:rPr>
        <w:br/>
      </w:r>
      <w:r w:rsidR="00151CA8" w:rsidRPr="00156424">
        <w:rPr>
          <w:rFonts w:cstheme="minorHAnsi"/>
          <w:sz w:val="26"/>
          <w:szCs w:val="26"/>
        </w:rPr>
        <w:t>w Kłodzku, tel.74 865</w:t>
      </w:r>
      <w:r w:rsidR="00AD6FFA">
        <w:rPr>
          <w:rFonts w:cstheme="minorHAnsi"/>
          <w:sz w:val="26"/>
          <w:szCs w:val="26"/>
        </w:rPr>
        <w:t xml:space="preserve"> </w:t>
      </w:r>
      <w:r w:rsidR="00151CA8" w:rsidRPr="00156424">
        <w:rPr>
          <w:rFonts w:cstheme="minorHAnsi"/>
          <w:sz w:val="26"/>
          <w:szCs w:val="26"/>
        </w:rPr>
        <w:t>13</w:t>
      </w:r>
      <w:r w:rsidR="00AD6FFA">
        <w:rPr>
          <w:rFonts w:cstheme="minorHAnsi"/>
          <w:sz w:val="26"/>
          <w:szCs w:val="26"/>
        </w:rPr>
        <w:t xml:space="preserve"> </w:t>
      </w:r>
      <w:r w:rsidR="00F05BE7" w:rsidRPr="00156424">
        <w:rPr>
          <w:rFonts w:cstheme="minorHAnsi"/>
          <w:sz w:val="26"/>
          <w:szCs w:val="26"/>
        </w:rPr>
        <w:t>78</w:t>
      </w:r>
      <w:r w:rsidR="00151CA8" w:rsidRPr="00156424">
        <w:rPr>
          <w:rFonts w:cstheme="minorHAnsi"/>
          <w:sz w:val="26"/>
          <w:szCs w:val="26"/>
        </w:rPr>
        <w:t xml:space="preserve">, adres mailowy: </w:t>
      </w:r>
      <w:r w:rsidR="00F05BE7" w:rsidRPr="00156424">
        <w:rPr>
          <w:rFonts w:cstheme="minorHAnsi"/>
          <w:sz w:val="26"/>
          <w:szCs w:val="26"/>
        </w:rPr>
        <w:t>monika.pawelec</w:t>
      </w:r>
      <w:r w:rsidR="00C05812" w:rsidRPr="00156424">
        <w:rPr>
          <w:rFonts w:cstheme="minorHAnsi"/>
          <w:sz w:val="26"/>
          <w:szCs w:val="26"/>
        </w:rPr>
        <w:t>@klodzko.sr.gov.pl</w:t>
      </w:r>
    </w:p>
    <w:p w14:paraId="66C5E54B" w14:textId="7B3C3416" w:rsidR="00C05812" w:rsidRPr="00AD6FFA" w:rsidRDefault="00C05812" w:rsidP="00C05812">
      <w:pPr>
        <w:pStyle w:val="Nagwek3"/>
        <w:tabs>
          <w:tab w:val="left" w:pos="426"/>
        </w:tabs>
        <w:rPr>
          <w:rFonts w:asciiTheme="minorHAnsi" w:hAnsiTheme="minorHAnsi" w:cstheme="minorHAnsi"/>
          <w:sz w:val="26"/>
          <w:szCs w:val="26"/>
        </w:rPr>
      </w:pPr>
      <w:r w:rsidRPr="001A5850">
        <w:rPr>
          <w:rFonts w:asciiTheme="minorHAnsi" w:hAnsiTheme="minorHAnsi" w:cstheme="minorHAnsi"/>
          <w:color w:val="000000"/>
          <w:sz w:val="28"/>
          <w:szCs w:val="28"/>
        </w:rPr>
        <w:t xml:space="preserve"> </w:t>
      </w:r>
      <w:r w:rsidRPr="00AD6FFA">
        <w:rPr>
          <w:rFonts w:asciiTheme="minorHAnsi" w:hAnsiTheme="minorHAnsi" w:cstheme="minorHAnsi"/>
          <w:sz w:val="26"/>
          <w:szCs w:val="26"/>
        </w:rPr>
        <w:t>X</w:t>
      </w:r>
      <w:r w:rsidRPr="00AD6FFA">
        <w:rPr>
          <w:rFonts w:asciiTheme="minorHAnsi" w:hAnsiTheme="minorHAnsi" w:cstheme="minorHAnsi"/>
          <w:b w:val="0"/>
          <w:sz w:val="26"/>
          <w:szCs w:val="26"/>
        </w:rPr>
        <w:t xml:space="preserve">. </w:t>
      </w:r>
      <w:r w:rsidRPr="00AD6FFA">
        <w:rPr>
          <w:rFonts w:asciiTheme="minorHAnsi" w:hAnsiTheme="minorHAnsi" w:cstheme="minorHAnsi"/>
          <w:sz w:val="26"/>
          <w:szCs w:val="26"/>
        </w:rPr>
        <w:t>Termin związania ofertą.</w:t>
      </w:r>
    </w:p>
    <w:p w14:paraId="4E863763" w14:textId="77777777" w:rsidR="00960B93" w:rsidRDefault="00C05812" w:rsidP="00960B93">
      <w:pPr>
        <w:spacing w:after="0"/>
        <w:rPr>
          <w:rFonts w:cstheme="minorHAnsi"/>
          <w:sz w:val="26"/>
          <w:szCs w:val="26"/>
        </w:rPr>
      </w:pPr>
      <w:r w:rsidRPr="00AD6FFA">
        <w:rPr>
          <w:rFonts w:cstheme="minorHAnsi"/>
          <w:sz w:val="26"/>
          <w:szCs w:val="26"/>
        </w:rPr>
        <w:t xml:space="preserve">1. Wykonawca jest związany ofertą od dnia upływu terminu składania ofert - do dnia      </w:t>
      </w:r>
    </w:p>
    <w:p w14:paraId="50FA6D53" w14:textId="03F8BAD6" w:rsidR="00C05812" w:rsidRPr="00AD6FFA" w:rsidRDefault="001B52AF" w:rsidP="00960B93">
      <w:pPr>
        <w:spacing w:after="0"/>
        <w:rPr>
          <w:rFonts w:cstheme="minorHAnsi"/>
          <w:sz w:val="26"/>
          <w:szCs w:val="26"/>
        </w:rPr>
      </w:pPr>
      <w:r w:rsidRPr="001B52AF">
        <w:rPr>
          <w:rFonts w:cstheme="minorHAnsi"/>
          <w:color w:val="000000" w:themeColor="text1"/>
          <w:sz w:val="26"/>
          <w:szCs w:val="26"/>
        </w:rPr>
        <w:t>6</w:t>
      </w:r>
      <w:r w:rsidR="00960B93" w:rsidRPr="001B52AF">
        <w:rPr>
          <w:rFonts w:cstheme="minorHAnsi"/>
          <w:color w:val="000000" w:themeColor="text1"/>
          <w:sz w:val="26"/>
          <w:szCs w:val="26"/>
        </w:rPr>
        <w:t xml:space="preserve"> maja 2026 </w:t>
      </w:r>
      <w:r w:rsidR="00FA1939" w:rsidRPr="001B52AF">
        <w:rPr>
          <w:rFonts w:cstheme="minorHAnsi"/>
          <w:color w:val="000000" w:themeColor="text1"/>
          <w:sz w:val="26"/>
          <w:szCs w:val="26"/>
        </w:rPr>
        <w:t xml:space="preserve"> r</w:t>
      </w:r>
      <w:r w:rsidR="00FA1939" w:rsidRPr="00AD6FFA">
        <w:rPr>
          <w:rFonts w:cstheme="minorHAnsi"/>
          <w:sz w:val="26"/>
          <w:szCs w:val="26"/>
        </w:rPr>
        <w:t>.,</w:t>
      </w:r>
      <w:r w:rsidR="00C05812" w:rsidRPr="00AD6FFA">
        <w:rPr>
          <w:rFonts w:cstheme="minorHAnsi"/>
          <w:sz w:val="26"/>
          <w:szCs w:val="26"/>
        </w:rPr>
        <w:t xml:space="preserve"> przy czym pierwszym dniem terminu związania z ofertą jest dzień, w którym upływa termin składania ofert.</w:t>
      </w:r>
    </w:p>
    <w:p w14:paraId="3240E564" w14:textId="77777777" w:rsidR="00C05812" w:rsidRPr="00AD6FFA" w:rsidRDefault="00C05812" w:rsidP="00C05812">
      <w:pPr>
        <w:widowControl w:val="0"/>
        <w:autoSpaceDE w:val="0"/>
        <w:jc w:val="both"/>
        <w:rPr>
          <w:rFonts w:cstheme="minorHAnsi"/>
          <w:b/>
          <w:color w:val="000000"/>
          <w:sz w:val="26"/>
          <w:szCs w:val="26"/>
        </w:rPr>
      </w:pPr>
      <w:r w:rsidRPr="00AD6FFA">
        <w:rPr>
          <w:rFonts w:cstheme="minorHAnsi"/>
          <w:b/>
          <w:color w:val="000000"/>
          <w:sz w:val="26"/>
          <w:szCs w:val="26"/>
        </w:rPr>
        <w:t>XI. Opis sposobu przygotowania i składania oferty.</w:t>
      </w:r>
      <w:r w:rsidRPr="00AD6FFA">
        <w:rPr>
          <w:rFonts w:eastAsia="Calibri" w:cstheme="minorHAnsi"/>
          <w:b/>
          <w:bCs/>
          <w:sz w:val="26"/>
          <w:szCs w:val="26"/>
        </w:rPr>
        <w:t xml:space="preserve"> Forma składanych dokumentów.</w:t>
      </w:r>
    </w:p>
    <w:p w14:paraId="7DA7A0D7" w14:textId="77777777" w:rsidR="003D39D9" w:rsidRPr="00AD6FFA" w:rsidRDefault="003D39D9" w:rsidP="003D39D9">
      <w:pPr>
        <w:widowControl w:val="0"/>
        <w:autoSpaceDE w:val="0"/>
        <w:jc w:val="both"/>
        <w:rPr>
          <w:rFonts w:eastAsia="Calibri" w:cstheme="minorHAnsi"/>
          <w:bCs/>
          <w:sz w:val="26"/>
          <w:szCs w:val="26"/>
        </w:rPr>
      </w:pPr>
      <w:r w:rsidRPr="00AD6FFA">
        <w:rPr>
          <w:rFonts w:eastAsia="Calibri" w:cstheme="minorHAnsi"/>
          <w:bCs/>
          <w:sz w:val="26"/>
          <w:szCs w:val="26"/>
        </w:rPr>
        <w:t>1. Wykonawca może złożyć tylko jedną ofertę.</w:t>
      </w:r>
    </w:p>
    <w:p w14:paraId="1896CDD3" w14:textId="74AA09BF" w:rsidR="00F87EE7" w:rsidRPr="00AD6FFA" w:rsidRDefault="003D39D9" w:rsidP="00D841B4">
      <w:pPr>
        <w:widowControl w:val="0"/>
        <w:autoSpaceDE w:val="0"/>
        <w:jc w:val="both"/>
        <w:rPr>
          <w:rFonts w:eastAsia="Calibri" w:cstheme="minorHAnsi"/>
          <w:bCs/>
          <w:sz w:val="26"/>
          <w:szCs w:val="26"/>
        </w:rPr>
      </w:pPr>
      <w:r w:rsidRPr="00AD6FFA">
        <w:rPr>
          <w:rFonts w:eastAsia="Calibri" w:cstheme="minorHAnsi"/>
          <w:bCs/>
          <w:sz w:val="26"/>
          <w:szCs w:val="26"/>
        </w:rPr>
        <w:t>2. Wypełniony przez Wykonawcę Formularz ofertowy zgodny z Załącznikiem do SWZ należy podpisać kwalifikowanym podpisem elektronicznym lub podpisem zaufanym lub podpisem osobistym przez osoby upoważnione do składania oświadczeń woli w imieniu Wykonawcy i zamieścić w Systemie elektronizacji w zakładce „ Załączniki”.</w:t>
      </w:r>
    </w:p>
    <w:p w14:paraId="6C62CCC6" w14:textId="5FAC0E1E" w:rsidR="00C05812" w:rsidRPr="001A5850" w:rsidRDefault="00C05812" w:rsidP="003D39D9">
      <w:pPr>
        <w:spacing w:line="276" w:lineRule="auto"/>
        <w:contextualSpacing/>
        <w:rPr>
          <w:rFonts w:eastAsia="Calibri" w:cstheme="minorHAnsi"/>
          <w:b/>
          <w:bCs/>
          <w:sz w:val="26"/>
          <w:szCs w:val="26"/>
        </w:rPr>
      </w:pPr>
      <w:r w:rsidRPr="001A5850">
        <w:rPr>
          <w:rFonts w:eastAsia="Calibri" w:cstheme="minorHAnsi"/>
          <w:b/>
          <w:bCs/>
          <w:sz w:val="26"/>
          <w:szCs w:val="26"/>
        </w:rPr>
        <w:t>Oferta oraz dokumenty składane wraz z ofertą:</w:t>
      </w:r>
    </w:p>
    <w:p w14:paraId="2556BFD1" w14:textId="77777777" w:rsidR="00C05812" w:rsidRPr="001A5850" w:rsidRDefault="00C05812" w:rsidP="003D39D9">
      <w:pPr>
        <w:spacing w:line="276" w:lineRule="auto"/>
        <w:contextualSpacing/>
        <w:rPr>
          <w:rFonts w:eastAsia="Calibri" w:cstheme="minorHAnsi"/>
          <w:sz w:val="26"/>
          <w:szCs w:val="26"/>
        </w:rPr>
      </w:pPr>
      <w:r w:rsidRPr="001A5850">
        <w:rPr>
          <w:rFonts w:eastAsia="Calibri" w:cstheme="minorHAnsi"/>
          <w:sz w:val="26"/>
          <w:szCs w:val="26"/>
        </w:rPr>
        <w:t>Ofertę stanowi:</w:t>
      </w:r>
    </w:p>
    <w:p w14:paraId="0C098062" w14:textId="7079071C" w:rsidR="00C05812" w:rsidRPr="003D39D9" w:rsidRDefault="00240EAD" w:rsidP="003D39D9">
      <w:pPr>
        <w:spacing w:line="276" w:lineRule="auto"/>
        <w:contextualSpacing/>
        <w:rPr>
          <w:rFonts w:eastAsia="Calibri" w:cstheme="minorHAnsi"/>
          <w:sz w:val="26"/>
          <w:szCs w:val="26"/>
        </w:rPr>
      </w:pPr>
      <w:r>
        <w:rPr>
          <w:rFonts w:eastAsia="Calibri" w:cstheme="minorHAnsi"/>
          <w:b/>
          <w:bCs/>
          <w:sz w:val="26"/>
          <w:szCs w:val="26"/>
        </w:rPr>
        <w:t>1.</w:t>
      </w:r>
      <w:r w:rsidR="00C05812" w:rsidRPr="003D39D9">
        <w:rPr>
          <w:rFonts w:eastAsia="Calibri" w:cstheme="minorHAnsi"/>
          <w:b/>
          <w:bCs/>
          <w:sz w:val="26"/>
          <w:szCs w:val="26"/>
        </w:rPr>
        <w:t>Formularz ofertowy</w:t>
      </w:r>
      <w:r w:rsidR="00C05812" w:rsidRPr="003D39D9">
        <w:rPr>
          <w:rFonts w:eastAsia="Calibri" w:cstheme="minorHAnsi"/>
          <w:sz w:val="26"/>
          <w:szCs w:val="26"/>
        </w:rPr>
        <w:t xml:space="preserve"> wypełniony przez Wykonawcę – zgodnie ze wzorem stanowiącym </w:t>
      </w:r>
      <w:r w:rsidR="00C05812" w:rsidRPr="003D39D9">
        <w:rPr>
          <w:rFonts w:eastAsia="Calibri" w:cstheme="minorHAnsi"/>
          <w:b/>
          <w:bCs/>
          <w:sz w:val="26"/>
          <w:szCs w:val="26"/>
        </w:rPr>
        <w:t>Załącznik nr 2</w:t>
      </w:r>
      <w:r w:rsidR="00C05812" w:rsidRPr="003D39D9">
        <w:rPr>
          <w:rFonts w:eastAsia="Calibri" w:cstheme="minorHAnsi"/>
          <w:sz w:val="26"/>
          <w:szCs w:val="26"/>
        </w:rPr>
        <w:t xml:space="preserve"> </w:t>
      </w:r>
      <w:r w:rsidR="00C05812" w:rsidRPr="003D39D9">
        <w:rPr>
          <w:rFonts w:eastAsia="Calibri" w:cstheme="minorHAnsi"/>
          <w:b/>
          <w:sz w:val="26"/>
          <w:szCs w:val="26"/>
        </w:rPr>
        <w:t>do SWZ.</w:t>
      </w:r>
    </w:p>
    <w:p w14:paraId="638EDFB4" w14:textId="77777777" w:rsidR="00C05812" w:rsidRPr="00A472F0" w:rsidRDefault="00C05812" w:rsidP="00DD2BE1">
      <w:pPr>
        <w:spacing w:line="276" w:lineRule="auto"/>
        <w:contextualSpacing/>
        <w:rPr>
          <w:rFonts w:eastAsia="Calibri" w:cstheme="minorHAnsi"/>
          <w:sz w:val="26"/>
          <w:szCs w:val="26"/>
        </w:rPr>
      </w:pPr>
      <w:r w:rsidRPr="00A472F0">
        <w:rPr>
          <w:rFonts w:eastAsia="Calibri" w:cstheme="minorHAnsi"/>
          <w:bCs/>
          <w:sz w:val="26"/>
          <w:szCs w:val="26"/>
        </w:rPr>
        <w:lastRenderedPageBreak/>
        <w:t>Do oferty Wykonawca dołącza:</w:t>
      </w:r>
    </w:p>
    <w:p w14:paraId="0403F755" w14:textId="5E069412" w:rsidR="00156424" w:rsidRPr="00A472F0" w:rsidRDefault="00240EAD" w:rsidP="00DD2BE1">
      <w:pPr>
        <w:spacing w:line="276" w:lineRule="auto"/>
        <w:contextualSpacing/>
        <w:rPr>
          <w:rFonts w:eastAsia="Calibri" w:cstheme="minorHAnsi"/>
          <w:b/>
          <w:bCs/>
          <w:sz w:val="26"/>
          <w:szCs w:val="26"/>
        </w:rPr>
      </w:pPr>
      <w:r w:rsidRPr="00A472F0">
        <w:rPr>
          <w:rFonts w:eastAsia="Calibri" w:cstheme="minorHAnsi"/>
          <w:b/>
          <w:bCs/>
          <w:sz w:val="26"/>
          <w:szCs w:val="26"/>
        </w:rPr>
        <w:t>2</w:t>
      </w:r>
      <w:r w:rsidR="00DD2BE1" w:rsidRPr="00A472F0">
        <w:rPr>
          <w:rFonts w:eastAsia="Calibri" w:cstheme="minorHAnsi"/>
          <w:b/>
          <w:bCs/>
          <w:sz w:val="26"/>
          <w:szCs w:val="26"/>
        </w:rPr>
        <w:t>.</w:t>
      </w:r>
      <w:r w:rsidR="00C05812" w:rsidRPr="00A472F0">
        <w:rPr>
          <w:rFonts w:eastAsia="Calibri" w:cstheme="minorHAnsi"/>
          <w:b/>
          <w:bCs/>
          <w:sz w:val="26"/>
          <w:szCs w:val="26"/>
        </w:rPr>
        <w:t>Oświadczenie. Załącznik nr 3 do SWZ.</w:t>
      </w:r>
    </w:p>
    <w:p w14:paraId="1719D79D" w14:textId="589B6F0C" w:rsidR="00156424" w:rsidRPr="00A472F0" w:rsidRDefault="00240EAD" w:rsidP="00DD2BE1">
      <w:pPr>
        <w:spacing w:line="276" w:lineRule="auto"/>
        <w:contextualSpacing/>
        <w:rPr>
          <w:rFonts w:eastAsia="Calibri" w:cstheme="minorHAnsi"/>
          <w:b/>
          <w:bCs/>
          <w:sz w:val="26"/>
          <w:szCs w:val="26"/>
        </w:rPr>
      </w:pPr>
      <w:r w:rsidRPr="00A472F0">
        <w:rPr>
          <w:rFonts w:eastAsia="Calibri" w:cstheme="minorHAnsi"/>
          <w:b/>
          <w:bCs/>
          <w:sz w:val="26"/>
          <w:szCs w:val="26"/>
        </w:rPr>
        <w:t>3</w:t>
      </w:r>
      <w:r w:rsidR="00DD2BE1" w:rsidRPr="00A472F0">
        <w:rPr>
          <w:rFonts w:eastAsia="Calibri" w:cstheme="minorHAnsi"/>
          <w:b/>
          <w:bCs/>
          <w:sz w:val="26"/>
          <w:szCs w:val="26"/>
        </w:rPr>
        <w:t>.</w:t>
      </w:r>
      <w:r w:rsidR="000C16B8" w:rsidRPr="00A472F0">
        <w:rPr>
          <w:rFonts w:eastAsia="Calibri" w:cstheme="minorHAnsi"/>
          <w:b/>
          <w:bCs/>
          <w:sz w:val="26"/>
          <w:szCs w:val="26"/>
        </w:rPr>
        <w:t>Oświadczenie. Załącznik nr 4 do SWZ.</w:t>
      </w:r>
    </w:p>
    <w:p w14:paraId="7CD9CDFD" w14:textId="72CD0914" w:rsidR="00240EAD" w:rsidRPr="00A472F0" w:rsidRDefault="00240EAD" w:rsidP="00DD2BE1">
      <w:pPr>
        <w:spacing w:line="276" w:lineRule="auto"/>
        <w:contextualSpacing/>
        <w:rPr>
          <w:rFonts w:eastAsia="Calibri" w:cstheme="minorHAnsi"/>
          <w:sz w:val="26"/>
          <w:szCs w:val="26"/>
        </w:rPr>
      </w:pPr>
      <w:r w:rsidRPr="00A472F0">
        <w:rPr>
          <w:rFonts w:eastAsia="Calibri" w:cstheme="minorHAnsi"/>
          <w:b/>
          <w:bCs/>
          <w:sz w:val="26"/>
          <w:szCs w:val="26"/>
        </w:rPr>
        <w:t xml:space="preserve">4.Oświadczenie z art.117 ust.4  dla konsorcjum. </w:t>
      </w:r>
      <w:r w:rsidRPr="00A472F0">
        <w:rPr>
          <w:rFonts w:eastAsia="Calibri" w:cstheme="minorHAnsi"/>
          <w:sz w:val="26"/>
          <w:szCs w:val="26"/>
        </w:rPr>
        <w:t>Załącznik nr 8 do SWZ.</w:t>
      </w:r>
    </w:p>
    <w:p w14:paraId="0869ACEE" w14:textId="77777777" w:rsidR="00240EAD" w:rsidRPr="004F3B37" w:rsidRDefault="00240EAD" w:rsidP="00156424">
      <w:pPr>
        <w:spacing w:line="276" w:lineRule="auto"/>
        <w:contextualSpacing/>
        <w:jc w:val="both"/>
        <w:rPr>
          <w:rFonts w:eastAsia="Calibri" w:cstheme="minorHAnsi"/>
          <w:color w:val="FF0000"/>
          <w:sz w:val="26"/>
          <w:szCs w:val="26"/>
        </w:rPr>
      </w:pPr>
    </w:p>
    <w:p w14:paraId="7FA0774F" w14:textId="3EE23DCD" w:rsid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3. Podmiotowe środki dowodowe oraz inne dokumenty lub oświadczenia, w tym pełnomocnictwa, wymagane zapisami SWZ składa się w formie, zakresie i w sposób określony w rozporządzeniu Ministra Rozwoju, Pracy i Technologii z dnia 23 grudnia 2020 r. w sprawie podmiotowych środków dowodowych oraz innych dokumentów lub oświadczeń, jakich może żądać zamawiający od wykonawcy oraz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 Dz.U.2020, poz. 2452 ).</w:t>
      </w:r>
    </w:p>
    <w:p w14:paraId="7B70283F" w14:textId="756F93F7"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4.</w:t>
      </w:r>
      <w:r w:rsidRPr="00156424">
        <w:t xml:space="preserve"> </w:t>
      </w:r>
      <w:r w:rsidRPr="00156424">
        <w:rPr>
          <w:rFonts w:eastAsia="Calibri" w:cstheme="minorHAnsi"/>
          <w:sz w:val="26"/>
          <w:szCs w:val="26"/>
        </w:rPr>
        <w:t>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18C4F44C" w14:textId="43A4A4E0"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5</w:t>
      </w:r>
      <w:r w:rsidRPr="00156424">
        <w:rPr>
          <w:rFonts w:eastAsia="Calibri" w:cstheme="minorHAnsi"/>
          <w:sz w:val="26"/>
          <w:szCs w:val="26"/>
        </w:rPr>
        <w:t>. W przypadku, gdy podmiotowe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lub w postaci elektronicznej opatrzonej podpisem zaufanym lub podpisem osobistym poświadczające zgodność cyfrowego odwzorowania z dokumentem w postaci papierowej.</w:t>
      </w:r>
    </w:p>
    <w:p w14:paraId="56DCC161" w14:textId="61D6CD8D"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6</w:t>
      </w:r>
      <w:r w:rsidRPr="00156424">
        <w:rPr>
          <w:rFonts w:eastAsia="Calibri" w:cstheme="minorHAnsi"/>
          <w:sz w:val="26"/>
          <w:szCs w:val="26"/>
        </w:rPr>
        <w:t>. Poświadczenia zgodności cyfrowego odwzorowania z dokumentem w postaci papierowej, o którym mowa w pkt powyżej, może dokonać również notariusz.</w:t>
      </w:r>
    </w:p>
    <w:p w14:paraId="6DF381CC" w14:textId="5D92057F"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7</w:t>
      </w:r>
      <w:r w:rsidRPr="00156424">
        <w:rPr>
          <w:rFonts w:eastAsia="Calibri" w:cstheme="minorHAnsi"/>
          <w:sz w:val="26"/>
          <w:szCs w:val="26"/>
        </w:rPr>
        <w:t>. Jeżeli oferta zawiera informacje stanowiące tajemnicę przedsiębiorstwa w rozumieniu ustawy z dnia 16 kwietnia 1993 r. o zwalczaniu nieuczciwej konkurencji, Wykonawca ma obowiązek wydzielić z oferty te informacje. Podczas dodawania załączników do oferty Wykonawca ma możliwość ustawienia ich jako jawne lub niejawne. W razie jednoczesnego wystąpienia w danym dokumencie lub oświadczeniu treści o charakterze jawnym i niejawnym, należy podzielić ten plik na dwa pliki i każdy z nich odpowiednio oznaczyć. Odpowiednie oznaczenie zastrzeżonej treści oferty spoczywa na Wykonawcy.</w:t>
      </w:r>
    </w:p>
    <w:p w14:paraId="31C76DF7"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lastRenderedPageBreak/>
        <w:t>Wykonawca wraz z przekazaniem informacji o zastrzeżeniu tajemnicy przedsiębiorstwa, zobowiązany jest wykazać, iż zastrzeżone informacje stanowią tajemnicę przedsiębiorstwa, pod rygorem możliwości ich odtajnienia. Jawną część uzasadnienia zastrzeżenia tajemnicy przedsiębiorstwa należy złożyć w odrębnym pliku.</w:t>
      </w:r>
    </w:p>
    <w:p w14:paraId="4AD26423"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a)</w:t>
      </w:r>
      <w:r w:rsidRPr="00156424">
        <w:rPr>
          <w:rFonts w:eastAsia="Calibri" w:cstheme="minorHAnsi"/>
          <w:sz w:val="26"/>
          <w:szCs w:val="26"/>
        </w:rPr>
        <w:tab/>
        <w:t xml:space="preserve">W sytuacji, gdy Wykonawca zastrzeże w ofercie informacje, które nie stanowią tajemnicy przedsiębiorstwa lub są jawne na podstawie przepisów ustawy </w:t>
      </w:r>
      <w:proofErr w:type="spellStart"/>
      <w:r w:rsidRPr="00156424">
        <w:rPr>
          <w:rFonts w:eastAsia="Calibri" w:cstheme="minorHAnsi"/>
          <w:sz w:val="26"/>
          <w:szCs w:val="26"/>
        </w:rPr>
        <w:t>Pzp</w:t>
      </w:r>
      <w:proofErr w:type="spellEnd"/>
      <w:r w:rsidRPr="00156424">
        <w:rPr>
          <w:rFonts w:eastAsia="Calibri" w:cstheme="minorHAnsi"/>
          <w:sz w:val="26"/>
          <w:szCs w:val="26"/>
        </w:rPr>
        <w:t xml:space="preserve"> lub odrębnych przepisów, informacje te będą podlegały udostępnieniu na takich samych zasadach, jak pozostałe niezastrzeżone informacje.</w:t>
      </w:r>
    </w:p>
    <w:p w14:paraId="04587087"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b)</w:t>
      </w:r>
      <w:r w:rsidRPr="00156424">
        <w:rPr>
          <w:rFonts w:eastAsia="Calibri" w:cstheme="minorHAnsi"/>
          <w:sz w:val="26"/>
          <w:szCs w:val="26"/>
        </w:rPr>
        <w:tab/>
        <w:t xml:space="preserve">Wykonawca nie może zastrzec informacji, o których mowa w art. 222 ust 5 ustawy </w:t>
      </w:r>
      <w:proofErr w:type="spellStart"/>
      <w:r w:rsidRPr="00156424">
        <w:rPr>
          <w:rFonts w:eastAsia="Calibri" w:cstheme="minorHAnsi"/>
          <w:sz w:val="26"/>
          <w:szCs w:val="26"/>
        </w:rPr>
        <w:t>Pzp</w:t>
      </w:r>
      <w:proofErr w:type="spellEnd"/>
      <w:r w:rsidRPr="00156424">
        <w:rPr>
          <w:rFonts w:eastAsia="Calibri" w:cstheme="minorHAnsi"/>
          <w:sz w:val="26"/>
          <w:szCs w:val="26"/>
        </w:rPr>
        <w:t>.</w:t>
      </w:r>
    </w:p>
    <w:p w14:paraId="4FE1AE67"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c)</w:t>
      </w:r>
      <w:r w:rsidRPr="00156424">
        <w:rPr>
          <w:rFonts w:eastAsia="Calibri" w:cstheme="minorHAnsi"/>
          <w:sz w:val="26"/>
          <w:szCs w:val="26"/>
        </w:rPr>
        <w:tab/>
        <w:t>Brak jednoznacznego wskazania, które informacje stanowią tajemnicę przedsiębiorstwa oznaczać będzie, że wszelkie oświadczenia i zaświadczenia składane przez Wykonawcę w trakcie niniejszego postępowania są jawne bez zastrzeżeń.</w:t>
      </w:r>
    </w:p>
    <w:p w14:paraId="1FEC8A93"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d)</w:t>
      </w:r>
      <w:r w:rsidRPr="00156424">
        <w:rPr>
          <w:rFonts w:eastAsia="Calibri" w:cstheme="minorHAnsi"/>
          <w:sz w:val="26"/>
          <w:szCs w:val="26"/>
        </w:rPr>
        <w:tab/>
        <w:t>Zamawiający informuje, że w przypadku, kiedy Wykonawca otrzyma od niego wezwanie do złożenia wyjaśnień, a złożone przez niego wyjaśnienia i/lub dowody stanowić będą tajemnicę przedsiębiorstwa w rozumieniu ustawy o zwalczeniu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tajemnice przedsiębiorstwa.</w:t>
      </w:r>
    </w:p>
    <w:p w14:paraId="508CE51F" w14:textId="35B14262"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8</w:t>
      </w:r>
      <w:r w:rsidRPr="00156424">
        <w:rPr>
          <w:rFonts w:eastAsia="Calibri" w:cstheme="minorHAnsi"/>
          <w:sz w:val="26"/>
          <w:szCs w:val="26"/>
        </w:rPr>
        <w:t>. Wykonawca ponosi wszelkie koszty związane z udziałem w postępowaniu, w tym przygotowaniem i złożeniem oferty.</w:t>
      </w:r>
    </w:p>
    <w:p w14:paraId="483EA72F" w14:textId="4E8395E9" w:rsidR="00156424" w:rsidRPr="00156424" w:rsidRDefault="00156424" w:rsidP="00156424">
      <w:pPr>
        <w:spacing w:line="276" w:lineRule="auto"/>
        <w:contextualSpacing/>
        <w:jc w:val="both"/>
        <w:rPr>
          <w:rFonts w:eastAsia="Calibri" w:cstheme="minorHAnsi"/>
          <w:sz w:val="26"/>
          <w:szCs w:val="26"/>
        </w:rPr>
      </w:pPr>
      <w:r>
        <w:rPr>
          <w:rFonts w:eastAsia="Calibri" w:cstheme="minorHAnsi"/>
          <w:sz w:val="26"/>
          <w:szCs w:val="26"/>
        </w:rPr>
        <w:t>9</w:t>
      </w:r>
      <w:r w:rsidRPr="00156424">
        <w:rPr>
          <w:rFonts w:eastAsia="Calibri" w:cstheme="minorHAnsi"/>
          <w:sz w:val="26"/>
          <w:szCs w:val="26"/>
        </w:rPr>
        <w:t>. Zamawiający nie ponosi odpowiedzialności za nieprawidłowe lub nieterminowe złożenie oferty, w szczególności Zamawiający nie odpowiada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podstawy żądania unieważnienia postępowania. Zaleca się, aby założyć profil Wykonawcy i rozpocząć składanie oferty z odpowiednim wyprzedzeniem.</w:t>
      </w:r>
    </w:p>
    <w:p w14:paraId="26A09682" w14:textId="0AAB77A6"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1</w:t>
      </w:r>
      <w:r>
        <w:rPr>
          <w:rFonts w:eastAsia="Calibri" w:cstheme="minorHAnsi"/>
          <w:sz w:val="26"/>
          <w:szCs w:val="26"/>
        </w:rPr>
        <w:t>0</w:t>
      </w:r>
      <w:r w:rsidRPr="00156424">
        <w:rPr>
          <w:rFonts w:eastAsia="Calibri" w:cstheme="minorHAnsi"/>
          <w:sz w:val="26"/>
          <w:szCs w:val="26"/>
        </w:rPr>
        <w:t>. Wykonawca może zmienić oraz wycofać złożoną przez siebie ofertę przed upływem terminu składania ofert (zmiana oferty odbywa się poprzez wycofanie oraz złożenie nowej oferty - z uwagi na zaszyfrowanie plików oferty brak jest możliwości edycji złożonej oferty). W tym celu Wykonawca loguje się do Systemu, wyszukuje i wybiera dane postępowanie, a następnie po przejściu do zakładki „Oferta”, wycofuje ją przy pomocy przycisku „Wycofaj ofertę”. Wykonawca nie może wprowadzić zmian do oferty oraz wycofać jej po upływie terminu składania ofert.</w:t>
      </w:r>
    </w:p>
    <w:p w14:paraId="79BACA4C" w14:textId="4E1E494F"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1</w:t>
      </w:r>
      <w:r>
        <w:rPr>
          <w:rFonts w:eastAsia="Calibri" w:cstheme="minorHAnsi"/>
          <w:sz w:val="26"/>
          <w:szCs w:val="26"/>
        </w:rPr>
        <w:t>1</w:t>
      </w:r>
      <w:r w:rsidRPr="00156424">
        <w:rPr>
          <w:rFonts w:eastAsia="Calibri" w:cstheme="minorHAnsi"/>
          <w:sz w:val="26"/>
          <w:szCs w:val="26"/>
        </w:rPr>
        <w:t xml:space="preserve">. W przypadku składania oferty przez Wykonawców wspólnie ubiegających się o udzielenie zamówienia (konsorcjum), Wykonawcy ustanawiają pełnomocnika do reprezentowania ich w postępowaniu albo do reprezentowania ich w postępowaniu i zawarcia umowy (lider konsorcjum). Pełnomocnikiem konsorcjum jest Wykonawca, który </w:t>
      </w:r>
      <w:r w:rsidRPr="00156424">
        <w:rPr>
          <w:rFonts w:eastAsia="Calibri" w:cstheme="minorHAnsi"/>
          <w:sz w:val="26"/>
          <w:szCs w:val="26"/>
        </w:rPr>
        <w:lastRenderedPageBreak/>
        <w:t>zaloguje się na swoim profilu Wykonawcy i składając ofertę w zakładce „Wykonawcy” doda pozostałych Wykonawców wpisując ich dane.</w:t>
      </w:r>
    </w:p>
    <w:p w14:paraId="0DEFB3FB"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a)</w:t>
      </w:r>
      <w:r w:rsidRPr="00156424">
        <w:rPr>
          <w:rFonts w:eastAsia="Calibri" w:cstheme="minorHAnsi"/>
          <w:sz w:val="26"/>
          <w:szCs w:val="26"/>
        </w:rPr>
        <w:tab/>
        <w:t>Pełnomocnictwo, o którym mowa powyżej, powinno być w formie elektronicznej (czyli opatrzone podpisem kwalifikowanym) lub w postaci elektronicznej opatrzonej podpisem zaufanym lub podpisem osobistym osób upoważnionych do reprezentowania Wykonawców oraz zostać przekazane w ofercie wspólnej Wykonawców.</w:t>
      </w:r>
    </w:p>
    <w:p w14:paraId="3FD86D17"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b)</w:t>
      </w:r>
      <w:r w:rsidRPr="00156424">
        <w:rPr>
          <w:rFonts w:eastAsia="Calibri" w:cstheme="minorHAnsi"/>
          <w:sz w:val="26"/>
          <w:szCs w:val="26"/>
        </w:rPr>
        <w:tab/>
        <w:t>Pełnomocnik, o którym mowa powyżej , pozostaje w kontakcie z Zamawiającym w toku postępowania i do niego Zamawiający kieruje informacje, korespondencje itp. Wszelkie oświadczenia pełnomocnika Zamawiający uzna za wiążące dla wszystkich Wykonawców składających ofertę wspólną.</w:t>
      </w:r>
    </w:p>
    <w:p w14:paraId="6CDDDB14" w14:textId="77777777" w:rsidR="00156424" w:rsidRPr="00156424" w:rsidRDefault="00156424" w:rsidP="00156424">
      <w:pPr>
        <w:spacing w:line="276" w:lineRule="auto"/>
        <w:contextualSpacing/>
        <w:jc w:val="both"/>
        <w:rPr>
          <w:rFonts w:eastAsia="Calibri" w:cstheme="minorHAnsi"/>
          <w:sz w:val="26"/>
          <w:szCs w:val="26"/>
        </w:rPr>
      </w:pPr>
      <w:r w:rsidRPr="00156424">
        <w:rPr>
          <w:rFonts w:eastAsia="Calibri" w:cstheme="minorHAnsi"/>
          <w:sz w:val="26"/>
          <w:szCs w:val="26"/>
        </w:rPr>
        <w:t>c)</w:t>
      </w:r>
      <w:r w:rsidRPr="00156424">
        <w:rPr>
          <w:rFonts w:eastAsia="Calibri" w:cstheme="minorHAnsi"/>
          <w:sz w:val="26"/>
          <w:szCs w:val="26"/>
        </w:rPr>
        <w:tab/>
        <w:t>Nie dopuszcza się uczestniczenia któregokolwiek z Wykonawców wspólnie ubiegających się o udzielnie zamówienia w więcej niż jednej grupie Wykonawców wspólnie ubiegających się o udzielenie zamówienia. Niedopuszczalnym jest również złożenie przez któregokolwiek z Wykonawców wspólnie ubiegających się o udzielnie zamówienia, równocześnie oferty indywidualnej oraz w ramach grupy Wykonawców wspólnie ubiegających się o udzielenie zamówienia.</w:t>
      </w:r>
    </w:p>
    <w:p w14:paraId="45224999" w14:textId="4219B66B" w:rsidR="00156424" w:rsidRDefault="00156424" w:rsidP="00FA1939">
      <w:pPr>
        <w:spacing w:line="276" w:lineRule="auto"/>
        <w:contextualSpacing/>
        <w:jc w:val="both"/>
        <w:rPr>
          <w:rFonts w:cstheme="minorHAnsi"/>
          <w:b/>
          <w:color w:val="000000"/>
          <w:sz w:val="26"/>
          <w:szCs w:val="26"/>
        </w:rPr>
      </w:pPr>
      <w:r w:rsidRPr="00156424">
        <w:rPr>
          <w:rFonts w:eastAsia="Calibri" w:cstheme="minorHAnsi"/>
          <w:sz w:val="26"/>
          <w:szCs w:val="26"/>
        </w:rPr>
        <w:t>d)</w:t>
      </w:r>
      <w:r w:rsidRPr="00156424">
        <w:rPr>
          <w:rFonts w:eastAsia="Calibri" w:cstheme="minorHAnsi"/>
          <w:sz w:val="26"/>
          <w:szCs w:val="26"/>
        </w:rPr>
        <w:tab/>
        <w:t>Wspólnicy spółki cywilnej są traktowani jak Wykonawcy składający ofertę wspólną.</w:t>
      </w:r>
    </w:p>
    <w:p w14:paraId="6F780E1F" w14:textId="77777777" w:rsidR="00FA1939" w:rsidRDefault="00FA1939" w:rsidP="00FA1939">
      <w:pPr>
        <w:spacing w:line="276" w:lineRule="auto"/>
        <w:contextualSpacing/>
        <w:jc w:val="both"/>
        <w:rPr>
          <w:rFonts w:cstheme="minorHAnsi"/>
          <w:b/>
          <w:color w:val="000000"/>
          <w:sz w:val="26"/>
          <w:szCs w:val="26"/>
        </w:rPr>
      </w:pPr>
    </w:p>
    <w:p w14:paraId="6D63FA1C" w14:textId="7AEF3071" w:rsidR="00C05812" w:rsidRPr="00D841B4" w:rsidRDefault="00C05812" w:rsidP="00C05812">
      <w:pPr>
        <w:spacing w:line="276" w:lineRule="auto"/>
        <w:rPr>
          <w:rFonts w:eastAsia="Calibri" w:cstheme="minorHAnsi"/>
          <w:b/>
          <w:bCs/>
          <w:sz w:val="26"/>
          <w:szCs w:val="26"/>
        </w:rPr>
      </w:pPr>
      <w:r w:rsidRPr="00D841B4">
        <w:rPr>
          <w:rFonts w:cstheme="minorHAnsi"/>
          <w:b/>
          <w:sz w:val="26"/>
          <w:szCs w:val="26"/>
        </w:rPr>
        <w:t>XII.</w:t>
      </w:r>
      <w:r w:rsidRPr="00D841B4">
        <w:rPr>
          <w:rFonts w:eastAsia="Calibri" w:cstheme="minorHAnsi"/>
          <w:b/>
          <w:bCs/>
          <w:sz w:val="26"/>
          <w:szCs w:val="26"/>
        </w:rPr>
        <w:t xml:space="preserve"> Termin składania i otwarcia ofert.</w:t>
      </w:r>
    </w:p>
    <w:p w14:paraId="2F7F01C1" w14:textId="11AC3F25" w:rsidR="00C05812" w:rsidRPr="001B52AF" w:rsidRDefault="00C05812" w:rsidP="003D147B">
      <w:pPr>
        <w:numPr>
          <w:ilvl w:val="1"/>
          <w:numId w:val="9"/>
        </w:numPr>
        <w:spacing w:line="276" w:lineRule="auto"/>
        <w:ind w:left="426"/>
        <w:contextualSpacing/>
        <w:rPr>
          <w:rFonts w:eastAsia="Calibri" w:cstheme="minorHAnsi"/>
          <w:color w:val="000000" w:themeColor="text1"/>
          <w:sz w:val="26"/>
          <w:szCs w:val="26"/>
        </w:rPr>
      </w:pPr>
      <w:r w:rsidRPr="001B52AF">
        <w:rPr>
          <w:rFonts w:eastAsia="Calibri" w:cstheme="minorHAnsi"/>
          <w:color w:val="000000" w:themeColor="text1"/>
          <w:sz w:val="26"/>
          <w:szCs w:val="26"/>
        </w:rPr>
        <w:t xml:space="preserve">Termin składania ofert:  </w:t>
      </w:r>
      <w:r w:rsidR="001B52AF" w:rsidRPr="001B52AF">
        <w:rPr>
          <w:rFonts w:eastAsia="Calibri" w:cstheme="minorHAnsi"/>
          <w:color w:val="000000" w:themeColor="text1"/>
          <w:sz w:val="26"/>
          <w:szCs w:val="26"/>
        </w:rPr>
        <w:t>7</w:t>
      </w:r>
      <w:r w:rsidR="00473D87" w:rsidRPr="001B52AF">
        <w:rPr>
          <w:rFonts w:eastAsia="Calibri" w:cstheme="minorHAnsi"/>
          <w:color w:val="000000" w:themeColor="text1"/>
          <w:sz w:val="26"/>
          <w:szCs w:val="26"/>
        </w:rPr>
        <w:t xml:space="preserve"> kwietnia 2026</w:t>
      </w:r>
      <w:r w:rsidRPr="001B52AF">
        <w:rPr>
          <w:rFonts w:eastAsia="Calibri" w:cstheme="minorHAnsi"/>
          <w:color w:val="000000" w:themeColor="text1"/>
          <w:sz w:val="26"/>
          <w:szCs w:val="26"/>
        </w:rPr>
        <w:t xml:space="preserve"> r. godzina 12.00</w:t>
      </w:r>
    </w:p>
    <w:p w14:paraId="36730D13" w14:textId="352EDEBB" w:rsidR="00C05812" w:rsidRPr="001B52AF" w:rsidRDefault="00C05812" w:rsidP="00D5665B">
      <w:pPr>
        <w:numPr>
          <w:ilvl w:val="1"/>
          <w:numId w:val="9"/>
        </w:numPr>
        <w:spacing w:line="276" w:lineRule="auto"/>
        <w:ind w:left="426"/>
        <w:contextualSpacing/>
        <w:rPr>
          <w:rFonts w:eastAsia="Calibri" w:cstheme="minorHAnsi"/>
          <w:color w:val="000000" w:themeColor="text1"/>
          <w:sz w:val="26"/>
          <w:szCs w:val="26"/>
        </w:rPr>
      </w:pPr>
      <w:r w:rsidRPr="001B52AF">
        <w:rPr>
          <w:rFonts w:eastAsia="Calibri" w:cstheme="minorHAnsi"/>
          <w:color w:val="000000" w:themeColor="text1"/>
          <w:sz w:val="26"/>
          <w:szCs w:val="26"/>
        </w:rPr>
        <w:t xml:space="preserve">Termin otwarcia ofert: </w:t>
      </w:r>
      <w:r w:rsidR="001B52AF" w:rsidRPr="001B52AF">
        <w:rPr>
          <w:rFonts w:eastAsia="Calibri" w:cstheme="minorHAnsi"/>
          <w:color w:val="000000" w:themeColor="text1"/>
          <w:sz w:val="26"/>
          <w:szCs w:val="26"/>
        </w:rPr>
        <w:t>7</w:t>
      </w:r>
      <w:r w:rsidR="00473D87" w:rsidRPr="001B52AF">
        <w:rPr>
          <w:rFonts w:eastAsia="Calibri" w:cstheme="minorHAnsi"/>
          <w:color w:val="000000" w:themeColor="text1"/>
          <w:sz w:val="26"/>
          <w:szCs w:val="26"/>
        </w:rPr>
        <w:t xml:space="preserve"> </w:t>
      </w:r>
      <w:r w:rsidR="004F1F8F" w:rsidRPr="001B52AF">
        <w:rPr>
          <w:rFonts w:eastAsia="Calibri" w:cstheme="minorHAnsi"/>
          <w:color w:val="000000" w:themeColor="text1"/>
          <w:sz w:val="26"/>
          <w:szCs w:val="26"/>
        </w:rPr>
        <w:t>kwietnia</w:t>
      </w:r>
      <w:r w:rsidR="00F87EE7" w:rsidRPr="001B52AF">
        <w:rPr>
          <w:rFonts w:eastAsia="Calibri" w:cstheme="minorHAnsi"/>
          <w:color w:val="000000" w:themeColor="text1"/>
          <w:sz w:val="26"/>
          <w:szCs w:val="26"/>
        </w:rPr>
        <w:t xml:space="preserve"> </w:t>
      </w:r>
      <w:r w:rsidR="001723F4" w:rsidRPr="001B52AF">
        <w:rPr>
          <w:rFonts w:eastAsia="Calibri" w:cstheme="minorHAnsi"/>
          <w:color w:val="000000" w:themeColor="text1"/>
          <w:sz w:val="26"/>
          <w:szCs w:val="26"/>
        </w:rPr>
        <w:t>202</w:t>
      </w:r>
      <w:r w:rsidR="004F1F8F" w:rsidRPr="001B52AF">
        <w:rPr>
          <w:rFonts w:eastAsia="Calibri" w:cstheme="minorHAnsi"/>
          <w:color w:val="000000" w:themeColor="text1"/>
          <w:sz w:val="26"/>
          <w:szCs w:val="26"/>
        </w:rPr>
        <w:t>6</w:t>
      </w:r>
      <w:r w:rsidR="001723F4" w:rsidRPr="001B52AF">
        <w:rPr>
          <w:rFonts w:eastAsia="Calibri" w:cstheme="minorHAnsi"/>
          <w:color w:val="000000" w:themeColor="text1"/>
          <w:sz w:val="26"/>
          <w:szCs w:val="26"/>
        </w:rPr>
        <w:t xml:space="preserve"> </w:t>
      </w:r>
      <w:r w:rsidRPr="001B52AF">
        <w:rPr>
          <w:rFonts w:eastAsia="Calibri" w:cstheme="minorHAnsi"/>
          <w:color w:val="000000" w:themeColor="text1"/>
          <w:sz w:val="26"/>
          <w:szCs w:val="26"/>
        </w:rPr>
        <w:t xml:space="preserve">r. godzina 12.15, z zastrzeżeniem art. 222 ustawy </w:t>
      </w:r>
      <w:proofErr w:type="spellStart"/>
      <w:r w:rsidRPr="001B52AF">
        <w:rPr>
          <w:rFonts w:eastAsia="Calibri" w:cstheme="minorHAnsi"/>
          <w:color w:val="000000" w:themeColor="text1"/>
          <w:sz w:val="26"/>
          <w:szCs w:val="26"/>
        </w:rPr>
        <w:t>Pzp</w:t>
      </w:r>
      <w:proofErr w:type="spellEnd"/>
      <w:r w:rsidRPr="001B52AF">
        <w:rPr>
          <w:rFonts w:eastAsia="Calibri" w:cstheme="minorHAnsi"/>
          <w:color w:val="000000" w:themeColor="text1"/>
          <w:sz w:val="26"/>
          <w:szCs w:val="26"/>
        </w:rPr>
        <w:t>.</w:t>
      </w:r>
      <w:r w:rsidRPr="001B52AF">
        <w:rPr>
          <w:rFonts w:eastAsia="Calibri" w:cstheme="minorHAnsi"/>
          <w:b/>
          <w:bCs/>
          <w:color w:val="000000" w:themeColor="text1"/>
          <w:sz w:val="26"/>
          <w:szCs w:val="26"/>
        </w:rPr>
        <w:t xml:space="preserve"> </w:t>
      </w:r>
    </w:p>
    <w:p w14:paraId="7AE07293" w14:textId="77777777" w:rsidR="00156424" w:rsidRPr="00764094" w:rsidRDefault="00156424" w:rsidP="00156424">
      <w:pPr>
        <w:spacing w:line="276" w:lineRule="auto"/>
        <w:ind w:left="360"/>
        <w:contextualSpacing/>
        <w:rPr>
          <w:rFonts w:eastAsia="Calibri" w:cstheme="minorHAnsi"/>
          <w:b/>
          <w:bCs/>
          <w:sz w:val="26"/>
          <w:szCs w:val="26"/>
        </w:rPr>
      </w:pPr>
    </w:p>
    <w:p w14:paraId="76C96213" w14:textId="77777777" w:rsidR="00C05812" w:rsidRPr="001A5850" w:rsidRDefault="00C05812" w:rsidP="00C05812">
      <w:pPr>
        <w:widowControl w:val="0"/>
        <w:autoSpaceDE w:val="0"/>
        <w:jc w:val="both"/>
        <w:rPr>
          <w:rFonts w:cstheme="minorHAnsi"/>
          <w:b/>
          <w:color w:val="000000"/>
          <w:sz w:val="26"/>
          <w:szCs w:val="26"/>
        </w:rPr>
      </w:pPr>
      <w:r w:rsidRPr="001A5850">
        <w:rPr>
          <w:rFonts w:cstheme="minorHAnsi"/>
          <w:b/>
          <w:color w:val="000000"/>
          <w:sz w:val="26"/>
          <w:szCs w:val="26"/>
        </w:rPr>
        <w:t>XIII. Podstawy wykluczenia, o których mowa w art.108 ust.1.</w:t>
      </w:r>
    </w:p>
    <w:p w14:paraId="26C45A61" w14:textId="77777777" w:rsidR="00C05812" w:rsidRPr="00A13B82" w:rsidRDefault="00C05812" w:rsidP="00C05812">
      <w:pPr>
        <w:widowControl w:val="0"/>
        <w:autoSpaceDE w:val="0"/>
        <w:jc w:val="both"/>
        <w:rPr>
          <w:rFonts w:cstheme="minorHAnsi"/>
          <w:b/>
          <w:color w:val="000000" w:themeColor="text1"/>
          <w:sz w:val="26"/>
          <w:szCs w:val="26"/>
        </w:rPr>
      </w:pPr>
      <w:r w:rsidRPr="001A5850">
        <w:rPr>
          <w:rFonts w:cstheme="minorHAnsi"/>
          <w:color w:val="000000"/>
          <w:sz w:val="26"/>
          <w:szCs w:val="26"/>
        </w:rPr>
        <w:t>Z postępowania o udzielenie zamówienia zamawiający wyklucza wykonawcę na podstawie</w:t>
      </w:r>
      <w:r w:rsidR="000C16B8">
        <w:rPr>
          <w:rFonts w:cstheme="minorHAnsi"/>
          <w:color w:val="000000"/>
          <w:sz w:val="26"/>
          <w:szCs w:val="26"/>
        </w:rPr>
        <w:t xml:space="preserve"> </w:t>
      </w:r>
      <w:r w:rsidRPr="00A13B82">
        <w:rPr>
          <w:rFonts w:cstheme="minorHAnsi"/>
          <w:b/>
          <w:color w:val="000000" w:themeColor="text1"/>
          <w:sz w:val="26"/>
          <w:szCs w:val="26"/>
        </w:rPr>
        <w:t>art. 108 ust.1.</w:t>
      </w:r>
    </w:p>
    <w:p w14:paraId="55CC0F3B" w14:textId="77777777" w:rsidR="00C05812" w:rsidRPr="00A13B82" w:rsidRDefault="00C05812" w:rsidP="00C05812">
      <w:pPr>
        <w:widowControl w:val="0"/>
        <w:autoSpaceDE w:val="0"/>
        <w:jc w:val="both"/>
        <w:rPr>
          <w:rFonts w:cstheme="minorHAnsi"/>
          <w:b/>
          <w:color w:val="000000" w:themeColor="text1"/>
          <w:sz w:val="26"/>
          <w:szCs w:val="26"/>
        </w:rPr>
      </w:pPr>
      <w:r w:rsidRPr="00A13B82">
        <w:rPr>
          <w:rFonts w:cstheme="minorHAnsi"/>
          <w:b/>
          <w:color w:val="000000" w:themeColor="text1"/>
          <w:sz w:val="26"/>
          <w:szCs w:val="26"/>
        </w:rPr>
        <w:t>XIV. Podstawy wykluczenia, o których mowa w art</w:t>
      </w:r>
      <w:r w:rsidR="00EB028B" w:rsidRPr="00A13B82">
        <w:rPr>
          <w:rFonts w:cstheme="minorHAnsi"/>
          <w:b/>
          <w:color w:val="000000" w:themeColor="text1"/>
          <w:sz w:val="26"/>
          <w:szCs w:val="26"/>
        </w:rPr>
        <w:t>.109 ust.1</w:t>
      </w:r>
      <w:r w:rsidR="00BE713E" w:rsidRPr="00A13B82">
        <w:rPr>
          <w:rFonts w:cstheme="minorHAnsi"/>
          <w:b/>
          <w:color w:val="000000" w:themeColor="text1"/>
          <w:sz w:val="26"/>
          <w:szCs w:val="26"/>
        </w:rPr>
        <w:t xml:space="preserve">   </w:t>
      </w:r>
    </w:p>
    <w:p w14:paraId="10713C07" w14:textId="77777777" w:rsidR="00C05812" w:rsidRPr="00A13B82" w:rsidRDefault="00C05812" w:rsidP="00C05812">
      <w:pPr>
        <w:widowControl w:val="0"/>
        <w:autoSpaceDE w:val="0"/>
        <w:jc w:val="both"/>
        <w:rPr>
          <w:rFonts w:cstheme="minorHAnsi"/>
          <w:b/>
          <w:color w:val="000000" w:themeColor="text1"/>
          <w:sz w:val="26"/>
          <w:szCs w:val="26"/>
        </w:rPr>
      </w:pPr>
      <w:r w:rsidRPr="00A13B82">
        <w:rPr>
          <w:rFonts w:cstheme="minorHAnsi"/>
          <w:color w:val="000000" w:themeColor="text1"/>
          <w:sz w:val="26"/>
          <w:szCs w:val="26"/>
        </w:rPr>
        <w:t>Z postępowania o udzielenie zamówienia zamawiający wyklucza wykonawcę na podstawie</w:t>
      </w:r>
      <w:r w:rsidR="000C16B8">
        <w:rPr>
          <w:rFonts w:cstheme="minorHAnsi"/>
          <w:color w:val="000000" w:themeColor="text1"/>
          <w:sz w:val="26"/>
          <w:szCs w:val="26"/>
        </w:rPr>
        <w:t xml:space="preserve"> </w:t>
      </w:r>
      <w:r w:rsidR="00EB028B" w:rsidRPr="00A13B82">
        <w:rPr>
          <w:rFonts w:cstheme="minorHAnsi"/>
          <w:b/>
          <w:color w:val="000000" w:themeColor="text1"/>
          <w:sz w:val="26"/>
          <w:szCs w:val="26"/>
        </w:rPr>
        <w:t>art.109 ust.1.  pkt 1, 4</w:t>
      </w:r>
    </w:p>
    <w:p w14:paraId="63189A1A" w14:textId="77777777" w:rsidR="00A13B82" w:rsidRPr="00156424" w:rsidRDefault="00A13B82" w:rsidP="00C05812">
      <w:pPr>
        <w:widowControl w:val="0"/>
        <w:autoSpaceDE w:val="0"/>
        <w:jc w:val="both"/>
        <w:rPr>
          <w:rFonts w:cstheme="minorHAnsi"/>
          <w:bCs/>
          <w:color w:val="000000"/>
          <w:sz w:val="26"/>
          <w:szCs w:val="26"/>
        </w:rPr>
      </w:pPr>
      <w:r w:rsidRPr="00156424">
        <w:rPr>
          <w:rFonts w:cstheme="minorHAnsi"/>
          <w:bCs/>
          <w:color w:val="000000" w:themeColor="text1"/>
          <w:sz w:val="26"/>
          <w:szCs w:val="26"/>
        </w:rPr>
        <w:t xml:space="preserve">Z postępowania o udzielenie zamówienia zamawiający wyklucza wykonawcę jeżeli zachodzą w stosunku do niego przesłanki wykluczenia z postępowania na podstawie art.  7 ust. 1 ustawy z dnia 13 kwietnia 2022 r. o szczególnych rozwiązaniach w zakresie przeciwdziałania wspieraniu agresji na Ukrainę oraz służących ochronie bezpieczeństwa narodowego (Dz. U. poz. 835) . </w:t>
      </w:r>
    </w:p>
    <w:p w14:paraId="41DCD52D" w14:textId="77777777" w:rsidR="00C05812" w:rsidRPr="001A5850" w:rsidRDefault="00C05812" w:rsidP="00C05812">
      <w:pPr>
        <w:widowControl w:val="0"/>
        <w:autoSpaceDE w:val="0"/>
        <w:jc w:val="both"/>
        <w:rPr>
          <w:rFonts w:cstheme="minorHAnsi"/>
          <w:b/>
          <w:sz w:val="26"/>
          <w:szCs w:val="26"/>
        </w:rPr>
      </w:pPr>
      <w:r w:rsidRPr="001A5850">
        <w:rPr>
          <w:rFonts w:cstheme="minorHAnsi"/>
          <w:b/>
          <w:color w:val="000000"/>
          <w:sz w:val="26"/>
          <w:szCs w:val="26"/>
        </w:rPr>
        <w:t>XV. S</w:t>
      </w:r>
      <w:r w:rsidRPr="001A5850">
        <w:rPr>
          <w:rFonts w:cstheme="minorHAnsi"/>
          <w:b/>
          <w:sz w:val="26"/>
          <w:szCs w:val="26"/>
        </w:rPr>
        <w:t>posób obliczenia ceny.</w:t>
      </w:r>
    </w:p>
    <w:p w14:paraId="4FEAF13E"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1.</w:t>
      </w:r>
      <w:r w:rsidRPr="001A5850">
        <w:rPr>
          <w:rFonts w:cstheme="minorHAnsi"/>
          <w:b/>
          <w:color w:val="000000"/>
          <w:sz w:val="26"/>
          <w:szCs w:val="26"/>
        </w:rPr>
        <w:tab/>
      </w:r>
      <w:r w:rsidRPr="001A5850">
        <w:rPr>
          <w:rFonts w:cstheme="minorHAnsi"/>
          <w:color w:val="000000"/>
          <w:sz w:val="26"/>
          <w:szCs w:val="26"/>
        </w:rPr>
        <w:t xml:space="preserve">Oferent opracuje ofertę cenową poprzez wypełnienie Formularza ofertowego stanowiącego </w:t>
      </w:r>
      <w:r w:rsidRPr="001A5850">
        <w:rPr>
          <w:rFonts w:cstheme="minorHAnsi"/>
          <w:sz w:val="26"/>
          <w:szCs w:val="26"/>
        </w:rPr>
        <w:t xml:space="preserve">załącznik nr 2 </w:t>
      </w:r>
      <w:r w:rsidRPr="001A5850">
        <w:rPr>
          <w:rFonts w:cstheme="minorHAnsi"/>
          <w:color w:val="000000"/>
          <w:sz w:val="26"/>
          <w:szCs w:val="26"/>
        </w:rPr>
        <w:t>do SWZ</w:t>
      </w:r>
      <w:r w:rsidR="00153CF2" w:rsidRPr="001A5850">
        <w:rPr>
          <w:rFonts w:cstheme="minorHAnsi"/>
          <w:color w:val="000000"/>
          <w:sz w:val="26"/>
          <w:szCs w:val="26"/>
        </w:rPr>
        <w:t>.</w:t>
      </w:r>
    </w:p>
    <w:p w14:paraId="0335C5D2"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lastRenderedPageBreak/>
        <w:t>2.</w:t>
      </w:r>
      <w:r w:rsidRPr="001A5850">
        <w:rPr>
          <w:rFonts w:cstheme="minorHAnsi"/>
          <w:color w:val="000000"/>
          <w:sz w:val="26"/>
          <w:szCs w:val="26"/>
        </w:rPr>
        <w:tab/>
        <w:t>Cena podana w ofercie powinna zawierać wszystkie koszty ( np. materiałów, robocizny) związane z realizacją przedmiotu zamówienia.</w:t>
      </w:r>
    </w:p>
    <w:p w14:paraId="40F2CB27"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3.</w:t>
      </w:r>
      <w:r w:rsidRPr="001A5850">
        <w:rPr>
          <w:rFonts w:cstheme="minorHAnsi"/>
          <w:color w:val="000000"/>
          <w:sz w:val="26"/>
          <w:szCs w:val="26"/>
        </w:rPr>
        <w:tab/>
        <w:t>Cena ofertowa powinna być podana cyfrowo i słownie.</w:t>
      </w:r>
    </w:p>
    <w:p w14:paraId="3D68640C"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4.</w:t>
      </w:r>
      <w:r w:rsidRPr="001A5850">
        <w:rPr>
          <w:rFonts w:cstheme="minorHAnsi"/>
          <w:color w:val="000000"/>
          <w:sz w:val="26"/>
          <w:szCs w:val="26"/>
        </w:rPr>
        <w:tab/>
        <w:t>Za  cenę oferty przyjmuje się cenę brutto.</w:t>
      </w:r>
    </w:p>
    <w:p w14:paraId="68D2F8C6"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5.</w:t>
      </w:r>
      <w:r w:rsidRPr="001A5850">
        <w:rPr>
          <w:rFonts w:cstheme="minorHAnsi"/>
          <w:color w:val="000000"/>
          <w:sz w:val="26"/>
          <w:szCs w:val="26"/>
        </w:rPr>
        <w:tab/>
        <w:t>Cena musi być podana z dokładnością do dwóch miejsc po przecinku.</w:t>
      </w:r>
    </w:p>
    <w:p w14:paraId="009EAAA9"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6.</w:t>
      </w:r>
      <w:r w:rsidRPr="001A5850">
        <w:rPr>
          <w:rFonts w:cstheme="minorHAnsi"/>
          <w:color w:val="000000"/>
          <w:sz w:val="26"/>
          <w:szCs w:val="26"/>
        </w:rPr>
        <w:tab/>
      </w:r>
      <w:r w:rsidRPr="00A13B82">
        <w:rPr>
          <w:rFonts w:cstheme="minorHAnsi"/>
          <w:color w:val="000000" w:themeColor="text1"/>
          <w:sz w:val="26"/>
          <w:szCs w:val="26"/>
        </w:rPr>
        <w:t xml:space="preserve">Oferowana cena jest ceną ryczałtową i nie </w:t>
      </w:r>
      <w:r w:rsidRPr="001A5850">
        <w:rPr>
          <w:rFonts w:cstheme="minorHAnsi"/>
          <w:color w:val="000000"/>
          <w:sz w:val="26"/>
          <w:szCs w:val="26"/>
        </w:rPr>
        <w:t xml:space="preserve">ulegnie podwyższeniu w czasie realizacji całego przedmiotu zamówienia (z wyjątkiem przewidzianym w ustawie </w:t>
      </w:r>
      <w:proofErr w:type="spellStart"/>
      <w:r w:rsidRPr="001A5850">
        <w:rPr>
          <w:rFonts w:cstheme="minorHAnsi"/>
          <w:color w:val="000000"/>
          <w:sz w:val="26"/>
          <w:szCs w:val="26"/>
        </w:rPr>
        <w:t>pzp</w:t>
      </w:r>
      <w:proofErr w:type="spellEnd"/>
      <w:r w:rsidRPr="001A5850">
        <w:rPr>
          <w:rFonts w:cstheme="minorHAnsi"/>
          <w:color w:val="000000"/>
          <w:sz w:val="26"/>
          <w:szCs w:val="26"/>
        </w:rPr>
        <w:t>).</w:t>
      </w:r>
    </w:p>
    <w:p w14:paraId="6205C9FE" w14:textId="77777777" w:rsidR="00C05812" w:rsidRPr="001A5850" w:rsidRDefault="00C05812" w:rsidP="00C05812">
      <w:pPr>
        <w:widowControl w:val="0"/>
        <w:autoSpaceDE w:val="0"/>
        <w:jc w:val="both"/>
        <w:rPr>
          <w:rFonts w:cstheme="minorHAnsi"/>
          <w:b/>
          <w:color w:val="000000"/>
          <w:sz w:val="26"/>
          <w:szCs w:val="26"/>
          <w:lang w:bidi="pl-PL"/>
        </w:rPr>
      </w:pPr>
      <w:r w:rsidRPr="001A5850">
        <w:rPr>
          <w:rFonts w:cstheme="minorHAnsi"/>
          <w:b/>
          <w:color w:val="000000"/>
          <w:sz w:val="26"/>
          <w:szCs w:val="26"/>
        </w:rPr>
        <w:t xml:space="preserve">XVI. </w:t>
      </w:r>
      <w:r w:rsidRPr="001A5850">
        <w:rPr>
          <w:rFonts w:cstheme="minorHAnsi"/>
          <w:b/>
          <w:color w:val="000000"/>
          <w:sz w:val="26"/>
          <w:szCs w:val="26"/>
          <w:lang w:bidi="pl-PL"/>
        </w:rPr>
        <w:t>Opis kryteriów oceny ofert wraz z podaniem wag tych kryteriów i sposobu oceny ofert.</w:t>
      </w:r>
    </w:p>
    <w:p w14:paraId="132302BF" w14:textId="77777777" w:rsidR="00C05812" w:rsidRPr="001A5850" w:rsidRDefault="00C05812" w:rsidP="00C05812">
      <w:pPr>
        <w:pStyle w:val="WW-Tekstpodstawowy2"/>
        <w:rPr>
          <w:rFonts w:asciiTheme="minorHAnsi" w:hAnsiTheme="minorHAnsi" w:cstheme="minorHAnsi"/>
          <w:szCs w:val="26"/>
        </w:rPr>
      </w:pPr>
      <w:r w:rsidRPr="001A5850">
        <w:rPr>
          <w:rFonts w:asciiTheme="minorHAnsi" w:hAnsiTheme="minorHAnsi" w:cstheme="minorHAnsi"/>
          <w:szCs w:val="26"/>
        </w:rPr>
        <w:t>Ocena ofert nastąpi na podstawie „FORMULARZA OFERTOWEGO„  przy uwzględnieniu następujących kryteriów:</w:t>
      </w:r>
    </w:p>
    <w:p w14:paraId="412D26CA" w14:textId="77777777" w:rsidR="00C05812" w:rsidRPr="001A5850" w:rsidRDefault="00C05812" w:rsidP="00C05812">
      <w:pPr>
        <w:widowControl w:val="0"/>
        <w:tabs>
          <w:tab w:val="left" w:pos="397"/>
        </w:tabs>
        <w:autoSpaceDE w:val="0"/>
        <w:rPr>
          <w:rFonts w:cstheme="minorHAnsi"/>
          <w:b/>
          <w:bCs/>
          <w:sz w:val="26"/>
        </w:rPr>
      </w:pPr>
      <w:r w:rsidRPr="001A5850">
        <w:rPr>
          <w:rFonts w:cstheme="minorHAnsi"/>
          <w:b/>
          <w:bCs/>
          <w:sz w:val="26"/>
        </w:rPr>
        <w:t xml:space="preserve"> 1. Cena oferty    </w:t>
      </w:r>
      <w:r w:rsidRPr="001A5850">
        <w:rPr>
          <w:rFonts w:cstheme="minorHAnsi"/>
          <w:b/>
          <w:bCs/>
          <w:sz w:val="26"/>
        </w:rPr>
        <w:tab/>
      </w:r>
      <w:r w:rsidRPr="001A5850">
        <w:rPr>
          <w:rFonts w:cstheme="minorHAnsi"/>
          <w:b/>
          <w:bCs/>
          <w:sz w:val="26"/>
        </w:rPr>
        <w:tab/>
        <w:t xml:space="preserve">- waga 60% </w:t>
      </w:r>
    </w:p>
    <w:p w14:paraId="7C35DF35" w14:textId="77777777" w:rsidR="00C05812" w:rsidRPr="001A5850" w:rsidRDefault="00C05812" w:rsidP="00830996">
      <w:pPr>
        <w:widowControl w:val="0"/>
        <w:autoSpaceDE w:val="0"/>
        <w:jc w:val="both"/>
        <w:rPr>
          <w:rFonts w:cstheme="minorHAnsi"/>
          <w:b/>
          <w:sz w:val="26"/>
          <w:szCs w:val="26"/>
        </w:rPr>
      </w:pPr>
      <w:r w:rsidRPr="001A5850">
        <w:rPr>
          <w:rFonts w:cstheme="minorHAnsi"/>
          <w:sz w:val="26"/>
        </w:rPr>
        <w:t xml:space="preserve">   Informacja dodatkowa ( pomocnicza ). </w:t>
      </w:r>
      <w:r w:rsidRPr="001A5850">
        <w:rPr>
          <w:rFonts w:cstheme="minorHAnsi"/>
          <w:sz w:val="26"/>
          <w:szCs w:val="26"/>
        </w:rPr>
        <w:t>Obliczenie liczby punktów przyznanych każdej ofercie w ramach kryterium ceny zostanie dokonane na podstawie poniższego wzoru:</w:t>
      </w:r>
      <w:r w:rsidRPr="001A5850">
        <w:rPr>
          <w:rFonts w:cstheme="minorHAnsi"/>
          <w:b/>
          <w:sz w:val="26"/>
          <w:szCs w:val="26"/>
        </w:rPr>
        <w:t xml:space="preserve">  </w:t>
      </w:r>
    </w:p>
    <w:p w14:paraId="39C0ED90" w14:textId="77777777" w:rsidR="00C05812" w:rsidRPr="001A5850" w:rsidRDefault="00C05812" w:rsidP="00C05812">
      <w:pPr>
        <w:rPr>
          <w:rFonts w:cstheme="minorHAnsi"/>
          <w:b/>
          <w:sz w:val="26"/>
          <w:szCs w:val="26"/>
        </w:rPr>
      </w:pPr>
      <w:r w:rsidRPr="001A5850">
        <w:rPr>
          <w:rFonts w:cstheme="minorHAnsi"/>
          <w:b/>
          <w:sz w:val="26"/>
          <w:szCs w:val="26"/>
        </w:rPr>
        <w:tab/>
        <w:t xml:space="preserve">          Najniższa cena ofertowa w zbiorze ofert</w:t>
      </w:r>
    </w:p>
    <w:p w14:paraId="39668A26" w14:textId="77777777" w:rsidR="00C05812" w:rsidRPr="001A5850" w:rsidRDefault="00C05812" w:rsidP="00C05812">
      <w:pPr>
        <w:ind w:left="360"/>
        <w:rPr>
          <w:rFonts w:cstheme="minorHAnsi"/>
          <w:b/>
          <w:sz w:val="26"/>
          <w:szCs w:val="26"/>
        </w:rPr>
      </w:pPr>
      <w:r w:rsidRPr="001A5850">
        <w:rPr>
          <w:rFonts w:cstheme="minorHAnsi"/>
          <w:b/>
          <w:sz w:val="26"/>
          <w:szCs w:val="26"/>
        </w:rPr>
        <w:t xml:space="preserve">   C = -------------------------------------------------------   x  60 pkt</w:t>
      </w:r>
    </w:p>
    <w:p w14:paraId="2DCEAFAB" w14:textId="77777777" w:rsidR="00C05812" w:rsidRPr="001A5850" w:rsidRDefault="00C05812" w:rsidP="00C05812">
      <w:pPr>
        <w:ind w:left="360"/>
        <w:rPr>
          <w:rFonts w:cstheme="minorHAnsi"/>
          <w:b/>
          <w:sz w:val="26"/>
          <w:szCs w:val="26"/>
        </w:rPr>
      </w:pPr>
      <w:r w:rsidRPr="001A5850">
        <w:rPr>
          <w:rFonts w:cstheme="minorHAnsi"/>
          <w:b/>
          <w:sz w:val="26"/>
          <w:szCs w:val="26"/>
        </w:rPr>
        <w:t xml:space="preserve">                         cena ofertowa badanej oferty </w:t>
      </w:r>
    </w:p>
    <w:p w14:paraId="6D36011E" w14:textId="77777777" w:rsidR="00C05812" w:rsidRPr="001A5850" w:rsidRDefault="00C05812" w:rsidP="00C05812">
      <w:pPr>
        <w:pStyle w:val="Nagwek2"/>
        <w:tabs>
          <w:tab w:val="left" w:pos="12105"/>
          <w:tab w:val="left" w:pos="17208"/>
        </w:tabs>
        <w:spacing w:before="120"/>
        <w:ind w:left="900"/>
        <w:rPr>
          <w:rFonts w:asciiTheme="minorHAnsi" w:hAnsiTheme="minorHAnsi" w:cstheme="minorHAnsi"/>
          <w:kern w:val="1"/>
          <w:sz w:val="26"/>
          <w:szCs w:val="26"/>
        </w:rPr>
      </w:pPr>
      <w:r w:rsidRPr="001A5850">
        <w:rPr>
          <w:rFonts w:asciiTheme="minorHAnsi" w:hAnsiTheme="minorHAnsi" w:cstheme="minorHAnsi"/>
          <w:b w:val="0"/>
          <w:kern w:val="1"/>
          <w:sz w:val="26"/>
          <w:szCs w:val="26"/>
        </w:rPr>
        <w:t>gdzie</w:t>
      </w:r>
      <w:r w:rsidRPr="001A5850">
        <w:rPr>
          <w:rFonts w:asciiTheme="minorHAnsi" w:hAnsiTheme="minorHAnsi" w:cstheme="minorHAnsi"/>
          <w:kern w:val="1"/>
          <w:sz w:val="26"/>
          <w:szCs w:val="26"/>
        </w:rPr>
        <w:t>:</w:t>
      </w:r>
    </w:p>
    <w:p w14:paraId="4BD5DF79" w14:textId="77777777" w:rsidR="00C05812" w:rsidRPr="001A5850" w:rsidRDefault="00C05812" w:rsidP="00C05812">
      <w:pPr>
        <w:ind w:left="1260" w:hanging="360"/>
        <w:rPr>
          <w:rFonts w:cstheme="minorHAnsi"/>
          <w:sz w:val="26"/>
          <w:szCs w:val="26"/>
        </w:rPr>
      </w:pPr>
      <w:r w:rsidRPr="001A5850">
        <w:rPr>
          <w:rFonts w:cstheme="minorHAnsi"/>
          <w:sz w:val="26"/>
          <w:szCs w:val="26"/>
        </w:rPr>
        <w:t>C</w:t>
      </w:r>
      <w:r w:rsidRPr="001A5850">
        <w:rPr>
          <w:rFonts w:cstheme="minorHAnsi"/>
          <w:sz w:val="26"/>
          <w:szCs w:val="26"/>
        </w:rPr>
        <w:tab/>
        <w:t>– liczba punktów przyznanych ofercie badanej,</w:t>
      </w:r>
    </w:p>
    <w:p w14:paraId="66EAFD4C" w14:textId="77777777" w:rsidR="00BE713E" w:rsidRDefault="00BE713E" w:rsidP="001349EB">
      <w:pPr>
        <w:rPr>
          <w:rFonts w:cstheme="minorHAnsi"/>
          <w:b/>
          <w:sz w:val="26"/>
          <w:szCs w:val="26"/>
        </w:rPr>
      </w:pPr>
    </w:p>
    <w:p w14:paraId="60042C5E" w14:textId="77777777" w:rsidR="001349EB" w:rsidRPr="001349EB" w:rsidRDefault="00C05812" w:rsidP="001349EB">
      <w:pPr>
        <w:rPr>
          <w:rFonts w:cstheme="minorHAnsi"/>
          <w:sz w:val="26"/>
          <w:szCs w:val="26"/>
        </w:rPr>
      </w:pPr>
      <w:r w:rsidRPr="001A5850">
        <w:rPr>
          <w:rFonts w:cstheme="minorHAnsi"/>
          <w:b/>
          <w:sz w:val="26"/>
          <w:szCs w:val="26"/>
        </w:rPr>
        <w:t>2</w:t>
      </w:r>
      <w:r w:rsidRPr="001A5850">
        <w:rPr>
          <w:rFonts w:cstheme="minorHAnsi"/>
          <w:sz w:val="26"/>
          <w:szCs w:val="26"/>
        </w:rPr>
        <w:t xml:space="preserve">. </w:t>
      </w:r>
      <w:r w:rsidR="001349EB" w:rsidRPr="001349EB">
        <w:rPr>
          <w:rFonts w:cstheme="minorHAnsi"/>
          <w:b/>
          <w:sz w:val="26"/>
          <w:szCs w:val="26"/>
        </w:rPr>
        <w:t>Gwarancja.</w:t>
      </w:r>
    </w:p>
    <w:p w14:paraId="1B26F13C" w14:textId="77777777" w:rsidR="001349EB" w:rsidRPr="009835C9" w:rsidRDefault="001349EB" w:rsidP="001349EB">
      <w:pPr>
        <w:rPr>
          <w:rFonts w:cstheme="minorHAnsi"/>
          <w:sz w:val="26"/>
          <w:szCs w:val="26"/>
        </w:rPr>
      </w:pPr>
      <w:r w:rsidRPr="009835C9">
        <w:rPr>
          <w:rFonts w:cstheme="minorHAnsi"/>
          <w:sz w:val="26"/>
          <w:szCs w:val="26"/>
        </w:rPr>
        <w:t>Wymagany przez Zamawiającego minimalny okres gwarancji (w pełnych miesiącach) tj. 36 miesięcy.</w:t>
      </w:r>
    </w:p>
    <w:p w14:paraId="40015188" w14:textId="77777777" w:rsidR="001349EB" w:rsidRPr="009835C9" w:rsidRDefault="001349EB" w:rsidP="001349EB">
      <w:pPr>
        <w:rPr>
          <w:rFonts w:cstheme="minorHAnsi"/>
          <w:sz w:val="26"/>
          <w:szCs w:val="26"/>
        </w:rPr>
      </w:pPr>
      <w:r w:rsidRPr="009835C9">
        <w:rPr>
          <w:rFonts w:cstheme="minorHAnsi"/>
          <w:sz w:val="26"/>
          <w:szCs w:val="26"/>
        </w:rPr>
        <w:t>Dopuszczany przez Zamawiającego maksymalny okres gwarancji (w pełnych miesiącach) tj. 60 miesięcy.</w:t>
      </w:r>
    </w:p>
    <w:p w14:paraId="0DA193DE" w14:textId="77777777" w:rsidR="001349EB" w:rsidRDefault="001349EB" w:rsidP="001349EB">
      <w:pPr>
        <w:rPr>
          <w:rFonts w:cstheme="minorHAnsi"/>
          <w:sz w:val="26"/>
          <w:szCs w:val="26"/>
        </w:rPr>
      </w:pPr>
      <w:r w:rsidRPr="001349EB">
        <w:rPr>
          <w:rFonts w:cstheme="minorHAnsi"/>
          <w:sz w:val="26"/>
          <w:szCs w:val="26"/>
        </w:rPr>
        <w:t>W przypadku kryterium "gwarancja”, Zamawiający przyzna punktacje wg następujących zasad:</w:t>
      </w:r>
      <w:r>
        <w:rPr>
          <w:rFonts w:cstheme="minorHAnsi"/>
          <w:sz w:val="26"/>
          <w:szCs w:val="26"/>
        </w:rPr>
        <w:t xml:space="preserve"> </w:t>
      </w:r>
    </w:p>
    <w:p w14:paraId="0AB26DBD" w14:textId="77777777" w:rsidR="00C64ED5" w:rsidRPr="00C64ED5" w:rsidRDefault="00C64ED5" w:rsidP="00C64ED5">
      <w:pPr>
        <w:rPr>
          <w:rFonts w:cstheme="minorHAnsi"/>
          <w:sz w:val="26"/>
          <w:szCs w:val="26"/>
        </w:rPr>
      </w:pPr>
      <w:r w:rsidRPr="00C64ED5">
        <w:rPr>
          <w:rFonts w:cstheme="minorHAnsi"/>
          <w:sz w:val="26"/>
          <w:szCs w:val="26"/>
        </w:rPr>
        <w:t>- minimalny okres udzielonej gwarancji – 36 m-</w:t>
      </w:r>
      <w:proofErr w:type="spellStart"/>
      <w:r w:rsidRPr="00C64ED5">
        <w:rPr>
          <w:rFonts w:cstheme="minorHAnsi"/>
          <w:sz w:val="26"/>
          <w:szCs w:val="26"/>
        </w:rPr>
        <w:t>cy</w:t>
      </w:r>
      <w:proofErr w:type="spellEnd"/>
    </w:p>
    <w:p w14:paraId="7A28A713" w14:textId="77777777" w:rsidR="00C64ED5" w:rsidRPr="00C64ED5" w:rsidRDefault="00C64ED5" w:rsidP="00C64ED5">
      <w:pPr>
        <w:rPr>
          <w:rFonts w:cstheme="minorHAnsi"/>
          <w:sz w:val="26"/>
          <w:szCs w:val="26"/>
        </w:rPr>
      </w:pPr>
      <w:r w:rsidRPr="00C64ED5">
        <w:rPr>
          <w:rFonts w:cstheme="minorHAnsi"/>
          <w:sz w:val="26"/>
          <w:szCs w:val="26"/>
        </w:rPr>
        <w:t>- maksymalny okres udzielonej gwarancji – 60 m-</w:t>
      </w:r>
      <w:proofErr w:type="spellStart"/>
      <w:r w:rsidRPr="00C64ED5">
        <w:rPr>
          <w:rFonts w:cstheme="minorHAnsi"/>
          <w:sz w:val="26"/>
          <w:szCs w:val="26"/>
        </w:rPr>
        <w:t>cy</w:t>
      </w:r>
      <w:proofErr w:type="spellEnd"/>
    </w:p>
    <w:p w14:paraId="049E85AF" w14:textId="77777777" w:rsidR="00C64ED5" w:rsidRPr="00C64ED5" w:rsidRDefault="00C64ED5" w:rsidP="00C64ED5">
      <w:pPr>
        <w:rPr>
          <w:rFonts w:cstheme="minorHAnsi"/>
          <w:sz w:val="26"/>
          <w:szCs w:val="26"/>
        </w:rPr>
      </w:pPr>
      <w:r w:rsidRPr="00C64ED5">
        <w:rPr>
          <w:rFonts w:cstheme="minorHAnsi"/>
          <w:sz w:val="26"/>
          <w:szCs w:val="26"/>
        </w:rPr>
        <w:t>Liczba punktów w tym kryterium zostanie przyznana następująco:</w:t>
      </w:r>
    </w:p>
    <w:p w14:paraId="507B2EC4" w14:textId="77777777" w:rsidR="00C64ED5" w:rsidRPr="00C64ED5" w:rsidRDefault="00C64ED5" w:rsidP="00C64ED5">
      <w:pPr>
        <w:rPr>
          <w:rFonts w:cstheme="minorHAnsi"/>
          <w:sz w:val="26"/>
          <w:szCs w:val="26"/>
        </w:rPr>
      </w:pPr>
      <w:r w:rsidRPr="00C64ED5">
        <w:rPr>
          <w:rFonts w:cstheme="minorHAnsi"/>
          <w:sz w:val="26"/>
          <w:szCs w:val="26"/>
        </w:rPr>
        <w:t>Okres gwarancji i rękojmi 36 miesięcy - 0 pkt.</w:t>
      </w:r>
    </w:p>
    <w:p w14:paraId="20BDE4C7" w14:textId="77777777" w:rsidR="00C64ED5" w:rsidRPr="00C64ED5" w:rsidRDefault="00C64ED5" w:rsidP="00C64ED5">
      <w:pPr>
        <w:rPr>
          <w:rFonts w:cstheme="minorHAnsi"/>
          <w:sz w:val="26"/>
          <w:szCs w:val="26"/>
        </w:rPr>
      </w:pPr>
      <w:r w:rsidRPr="00C64ED5">
        <w:rPr>
          <w:rFonts w:cstheme="minorHAnsi"/>
          <w:sz w:val="26"/>
          <w:szCs w:val="26"/>
        </w:rPr>
        <w:t>Okres gwarancji i rękojmi 42 miesiące - 10 pkt.</w:t>
      </w:r>
    </w:p>
    <w:p w14:paraId="2FFE7C63" w14:textId="77777777" w:rsidR="00C64ED5" w:rsidRPr="00C64ED5" w:rsidRDefault="00C64ED5" w:rsidP="00C64ED5">
      <w:pPr>
        <w:rPr>
          <w:rFonts w:cstheme="minorHAnsi"/>
          <w:sz w:val="26"/>
          <w:szCs w:val="26"/>
        </w:rPr>
      </w:pPr>
      <w:r w:rsidRPr="00C64ED5">
        <w:rPr>
          <w:rFonts w:cstheme="minorHAnsi"/>
          <w:sz w:val="26"/>
          <w:szCs w:val="26"/>
        </w:rPr>
        <w:t>Okres gwarancji i rękojmi 48 miesięcy - 20 pkt.</w:t>
      </w:r>
    </w:p>
    <w:p w14:paraId="50F6B07D" w14:textId="77777777" w:rsidR="00C64ED5" w:rsidRPr="00C64ED5" w:rsidRDefault="00C64ED5" w:rsidP="00C64ED5">
      <w:pPr>
        <w:rPr>
          <w:rFonts w:cstheme="minorHAnsi"/>
          <w:sz w:val="26"/>
          <w:szCs w:val="26"/>
        </w:rPr>
      </w:pPr>
      <w:r w:rsidRPr="00C64ED5">
        <w:rPr>
          <w:rFonts w:cstheme="minorHAnsi"/>
          <w:sz w:val="26"/>
          <w:szCs w:val="26"/>
        </w:rPr>
        <w:lastRenderedPageBreak/>
        <w:t>Okres gwarancji i rękojmi 54 miesiące - 30 pkt.</w:t>
      </w:r>
    </w:p>
    <w:p w14:paraId="22DD930A" w14:textId="77777777" w:rsidR="00C64ED5" w:rsidRPr="00C64ED5" w:rsidRDefault="00C64ED5" w:rsidP="00C64ED5">
      <w:pPr>
        <w:rPr>
          <w:rFonts w:cstheme="minorHAnsi"/>
          <w:sz w:val="26"/>
          <w:szCs w:val="26"/>
        </w:rPr>
      </w:pPr>
      <w:r w:rsidRPr="00C64ED5">
        <w:rPr>
          <w:rFonts w:cstheme="minorHAnsi"/>
          <w:sz w:val="26"/>
          <w:szCs w:val="26"/>
        </w:rPr>
        <w:t>Okres gwarancji i rękojmi 60 miesięcy - 40 pkt.</w:t>
      </w:r>
    </w:p>
    <w:p w14:paraId="295EA221" w14:textId="77777777" w:rsidR="00C64ED5" w:rsidRPr="00C64ED5" w:rsidRDefault="00C64ED5" w:rsidP="00C64ED5">
      <w:pPr>
        <w:rPr>
          <w:rFonts w:cstheme="minorHAnsi"/>
          <w:sz w:val="26"/>
          <w:szCs w:val="26"/>
        </w:rPr>
      </w:pPr>
      <w:r w:rsidRPr="00C64ED5">
        <w:rPr>
          <w:rFonts w:cstheme="minorHAnsi"/>
          <w:sz w:val="26"/>
          <w:szCs w:val="26"/>
        </w:rPr>
        <w:t>Oferta z propozycją poniżej 36 m-</w:t>
      </w:r>
      <w:proofErr w:type="spellStart"/>
      <w:r w:rsidRPr="00C64ED5">
        <w:rPr>
          <w:rFonts w:cstheme="minorHAnsi"/>
          <w:sz w:val="26"/>
          <w:szCs w:val="26"/>
        </w:rPr>
        <w:t>cy</w:t>
      </w:r>
      <w:proofErr w:type="spellEnd"/>
      <w:r w:rsidRPr="00C64ED5">
        <w:rPr>
          <w:rFonts w:cstheme="minorHAnsi"/>
          <w:sz w:val="26"/>
          <w:szCs w:val="26"/>
        </w:rPr>
        <w:t xml:space="preserve"> zostanie uznana jako zamiar spełnienia minimalnych wymagań</w:t>
      </w:r>
      <w:r>
        <w:rPr>
          <w:rFonts w:cstheme="minorHAnsi"/>
          <w:sz w:val="26"/>
          <w:szCs w:val="26"/>
        </w:rPr>
        <w:t xml:space="preserve"> </w:t>
      </w:r>
      <w:r w:rsidRPr="00C64ED5">
        <w:rPr>
          <w:rFonts w:cstheme="minorHAnsi"/>
          <w:sz w:val="26"/>
          <w:szCs w:val="26"/>
        </w:rPr>
        <w:t>dotyczących gwarancji wobec czego Zamawiający przyjmie okres gwarancji 36 m-</w:t>
      </w:r>
      <w:proofErr w:type="spellStart"/>
      <w:r w:rsidRPr="00C64ED5">
        <w:rPr>
          <w:rFonts w:cstheme="minorHAnsi"/>
          <w:sz w:val="26"/>
          <w:szCs w:val="26"/>
        </w:rPr>
        <w:t>cy</w:t>
      </w:r>
      <w:proofErr w:type="spellEnd"/>
      <w:r w:rsidRPr="00C64ED5">
        <w:rPr>
          <w:rFonts w:cstheme="minorHAnsi"/>
          <w:sz w:val="26"/>
          <w:szCs w:val="26"/>
        </w:rPr>
        <w:t>.</w:t>
      </w:r>
    </w:p>
    <w:p w14:paraId="2E7E8802" w14:textId="77777777" w:rsidR="00C64ED5" w:rsidRPr="00C64ED5" w:rsidRDefault="00C64ED5" w:rsidP="00C64ED5">
      <w:pPr>
        <w:jc w:val="both"/>
        <w:rPr>
          <w:rFonts w:cstheme="minorHAnsi"/>
          <w:sz w:val="26"/>
          <w:szCs w:val="26"/>
        </w:rPr>
      </w:pPr>
      <w:r w:rsidRPr="00C64ED5">
        <w:rPr>
          <w:rFonts w:cstheme="minorHAnsi"/>
          <w:sz w:val="26"/>
          <w:szCs w:val="26"/>
        </w:rPr>
        <w:t>Oferta z propozycją powyżej 60 m-</w:t>
      </w:r>
      <w:proofErr w:type="spellStart"/>
      <w:r w:rsidRPr="00C64ED5">
        <w:rPr>
          <w:rFonts w:cstheme="minorHAnsi"/>
          <w:sz w:val="26"/>
          <w:szCs w:val="26"/>
        </w:rPr>
        <w:t>cy</w:t>
      </w:r>
      <w:proofErr w:type="spellEnd"/>
      <w:r w:rsidRPr="00C64ED5">
        <w:rPr>
          <w:rFonts w:cstheme="minorHAnsi"/>
          <w:sz w:val="26"/>
          <w:szCs w:val="26"/>
        </w:rPr>
        <w:t xml:space="preserve"> zostanie uznana jako zamiar spełnienia </w:t>
      </w:r>
      <w:r>
        <w:rPr>
          <w:rFonts w:cstheme="minorHAnsi"/>
          <w:sz w:val="26"/>
          <w:szCs w:val="26"/>
        </w:rPr>
        <w:t xml:space="preserve">  m</w:t>
      </w:r>
      <w:r w:rsidRPr="00C64ED5">
        <w:rPr>
          <w:rFonts w:cstheme="minorHAnsi"/>
          <w:sz w:val="26"/>
          <w:szCs w:val="26"/>
        </w:rPr>
        <w:t>aksymalnych</w:t>
      </w:r>
      <w:r>
        <w:rPr>
          <w:rFonts w:cstheme="minorHAnsi"/>
          <w:sz w:val="26"/>
          <w:szCs w:val="26"/>
        </w:rPr>
        <w:t xml:space="preserve"> </w:t>
      </w:r>
      <w:r w:rsidRPr="00C64ED5">
        <w:rPr>
          <w:rFonts w:cstheme="minorHAnsi"/>
          <w:sz w:val="26"/>
          <w:szCs w:val="26"/>
        </w:rPr>
        <w:t>wymagań dotyczących gwarancji wobec czego Zamawiający przyjmie okres gwarancji 60 m-</w:t>
      </w:r>
      <w:proofErr w:type="spellStart"/>
      <w:r w:rsidRPr="00C64ED5">
        <w:rPr>
          <w:rFonts w:cstheme="minorHAnsi"/>
          <w:sz w:val="26"/>
          <w:szCs w:val="26"/>
        </w:rPr>
        <w:t>cy</w:t>
      </w:r>
      <w:proofErr w:type="spellEnd"/>
      <w:r w:rsidRPr="00C64ED5">
        <w:rPr>
          <w:rFonts w:cstheme="minorHAnsi"/>
          <w:sz w:val="26"/>
          <w:szCs w:val="26"/>
        </w:rPr>
        <w:t>.</w:t>
      </w:r>
    </w:p>
    <w:p w14:paraId="47347B29" w14:textId="77777777" w:rsidR="00C64ED5" w:rsidRDefault="00C64ED5" w:rsidP="00C64ED5">
      <w:pPr>
        <w:rPr>
          <w:rFonts w:cstheme="minorHAnsi"/>
          <w:sz w:val="26"/>
          <w:szCs w:val="26"/>
        </w:rPr>
      </w:pPr>
      <w:r w:rsidRPr="00C64ED5">
        <w:rPr>
          <w:rFonts w:cstheme="minorHAnsi"/>
          <w:sz w:val="26"/>
          <w:szCs w:val="26"/>
        </w:rPr>
        <w:t>Brak wskazania (brak zaznaczenia w formularzu ofertowym) przez Wykonawcę okresu gwarancji</w:t>
      </w:r>
      <w:r>
        <w:rPr>
          <w:rFonts w:cstheme="minorHAnsi"/>
          <w:sz w:val="26"/>
          <w:szCs w:val="26"/>
        </w:rPr>
        <w:t xml:space="preserve"> </w:t>
      </w:r>
      <w:r w:rsidRPr="00C64ED5">
        <w:rPr>
          <w:rFonts w:cstheme="minorHAnsi"/>
          <w:sz w:val="26"/>
          <w:szCs w:val="26"/>
        </w:rPr>
        <w:t>zostanie uznany jako zamiar spełnienia minimalnych wymagań dotyczących gwarancji wobec czego</w:t>
      </w:r>
      <w:r>
        <w:rPr>
          <w:rFonts w:cstheme="minorHAnsi"/>
          <w:sz w:val="26"/>
          <w:szCs w:val="26"/>
        </w:rPr>
        <w:t xml:space="preserve"> </w:t>
      </w:r>
      <w:r w:rsidRPr="00C64ED5">
        <w:rPr>
          <w:rFonts w:cstheme="minorHAnsi"/>
          <w:sz w:val="26"/>
          <w:szCs w:val="26"/>
        </w:rPr>
        <w:t>Zamawiający przyjmie okres gwarancji 36 m-</w:t>
      </w:r>
      <w:proofErr w:type="spellStart"/>
      <w:r w:rsidRPr="00C64ED5">
        <w:rPr>
          <w:rFonts w:cstheme="minorHAnsi"/>
          <w:sz w:val="26"/>
          <w:szCs w:val="26"/>
        </w:rPr>
        <w:t>cy</w:t>
      </w:r>
      <w:proofErr w:type="spellEnd"/>
      <w:r w:rsidRPr="00C64ED5">
        <w:rPr>
          <w:rFonts w:cstheme="minorHAnsi"/>
          <w:sz w:val="26"/>
          <w:szCs w:val="26"/>
        </w:rPr>
        <w:t>. W powyższym przypadku Zamawiający przyzna 0</w:t>
      </w:r>
      <w:r>
        <w:rPr>
          <w:rFonts w:cstheme="minorHAnsi"/>
          <w:sz w:val="26"/>
          <w:szCs w:val="26"/>
        </w:rPr>
        <w:t xml:space="preserve"> </w:t>
      </w:r>
      <w:r w:rsidRPr="00C64ED5">
        <w:rPr>
          <w:rFonts w:cstheme="minorHAnsi"/>
          <w:sz w:val="26"/>
          <w:szCs w:val="26"/>
        </w:rPr>
        <w:t>punktów w ww. kryterium</w:t>
      </w:r>
      <w:r w:rsidR="001C3838">
        <w:rPr>
          <w:rFonts w:cstheme="minorHAnsi"/>
          <w:sz w:val="26"/>
          <w:szCs w:val="26"/>
        </w:rPr>
        <w:t>.</w:t>
      </w:r>
    </w:p>
    <w:p w14:paraId="4365A3D8" w14:textId="77777777" w:rsidR="008762F0" w:rsidRPr="00477F60" w:rsidRDefault="001349EB" w:rsidP="00477F60">
      <w:pPr>
        <w:rPr>
          <w:rFonts w:cstheme="minorHAnsi"/>
        </w:rPr>
      </w:pPr>
      <w:r w:rsidRPr="001349EB">
        <w:rPr>
          <w:rFonts w:cstheme="minorHAnsi"/>
          <w:sz w:val="26"/>
          <w:szCs w:val="26"/>
        </w:rPr>
        <w:t>W sytuacji gdy Wykonawca zaoferuje okres gwarancji w niepełnych miesiącach, do oceny ofert wartość zostanie zaokrąglona w dół do pełnego miesiąca.</w:t>
      </w:r>
    </w:p>
    <w:p w14:paraId="2D4B680B" w14:textId="77777777" w:rsidR="00C05812" w:rsidRPr="001A5850" w:rsidRDefault="00C05812" w:rsidP="00C05812">
      <w:pPr>
        <w:widowControl w:val="0"/>
        <w:autoSpaceDE w:val="0"/>
        <w:jc w:val="both"/>
        <w:rPr>
          <w:rFonts w:cstheme="minorHAnsi"/>
          <w:b/>
          <w:bCs/>
          <w:sz w:val="26"/>
          <w:szCs w:val="26"/>
        </w:rPr>
      </w:pPr>
      <w:r w:rsidRPr="001A5850">
        <w:rPr>
          <w:rFonts w:cstheme="minorHAnsi"/>
          <w:b/>
          <w:color w:val="000000"/>
          <w:sz w:val="26"/>
          <w:szCs w:val="26"/>
        </w:rPr>
        <w:t xml:space="preserve">XVII. </w:t>
      </w:r>
      <w:r w:rsidRPr="001A5850">
        <w:rPr>
          <w:rFonts w:cstheme="minorHAnsi"/>
          <w:b/>
          <w:bCs/>
          <w:sz w:val="26"/>
          <w:szCs w:val="26"/>
        </w:rPr>
        <w:t>Informacja o formalnościach jakie muszą zostać dopełnione po wyborze oferty w celu zawarcia umowy w sprawie zamówienia publicznego.</w:t>
      </w:r>
    </w:p>
    <w:p w14:paraId="40E327EA" w14:textId="77777777" w:rsidR="00C05812" w:rsidRPr="001A5850"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1. Umowa zostanie zawarta po upływie właściwych dla niniejszego postępowania</w:t>
      </w:r>
      <w:r w:rsidR="0094685D">
        <w:rPr>
          <w:rFonts w:cstheme="minorHAnsi"/>
          <w:color w:val="000000"/>
          <w:sz w:val="26"/>
          <w:szCs w:val="26"/>
        </w:rPr>
        <w:t xml:space="preserve"> </w:t>
      </w:r>
      <w:r w:rsidRPr="001A5850">
        <w:rPr>
          <w:rFonts w:cstheme="minorHAnsi"/>
          <w:color w:val="000000"/>
          <w:sz w:val="26"/>
          <w:szCs w:val="26"/>
        </w:rPr>
        <w:t>terminów, o których mowa w art. 308 ust. 2 z zastrzeżeniem ust. 3.</w:t>
      </w:r>
    </w:p>
    <w:p w14:paraId="657F2581" w14:textId="77777777" w:rsidR="00C05812" w:rsidRDefault="00C05812" w:rsidP="00C05812">
      <w:pPr>
        <w:widowControl w:val="0"/>
        <w:autoSpaceDE w:val="0"/>
        <w:jc w:val="both"/>
        <w:rPr>
          <w:rFonts w:cstheme="minorHAnsi"/>
          <w:color w:val="000000"/>
          <w:sz w:val="26"/>
          <w:szCs w:val="26"/>
        </w:rPr>
      </w:pPr>
      <w:r w:rsidRPr="001A5850">
        <w:rPr>
          <w:rFonts w:cstheme="minorHAnsi"/>
          <w:color w:val="000000"/>
          <w:sz w:val="26"/>
          <w:szCs w:val="26"/>
        </w:rPr>
        <w:t xml:space="preserve">2. Wykonawca przed zawarciem umowy poda wszelkie informacje niezbędne do wypełnienia treści umowy </w:t>
      </w:r>
      <w:r w:rsidR="00896CB1">
        <w:rPr>
          <w:rFonts w:cstheme="minorHAnsi"/>
          <w:color w:val="000000"/>
          <w:sz w:val="26"/>
          <w:szCs w:val="26"/>
        </w:rPr>
        <w:t>i</w:t>
      </w:r>
      <w:r w:rsidRPr="001A5850">
        <w:rPr>
          <w:rFonts w:cstheme="minorHAnsi"/>
          <w:color w:val="000000"/>
          <w:sz w:val="26"/>
          <w:szCs w:val="26"/>
        </w:rPr>
        <w:t xml:space="preserve"> wniesie wymagane zabezpieczenie należytego wykonania umowy.</w:t>
      </w:r>
    </w:p>
    <w:p w14:paraId="59CEBC79" w14:textId="77777777" w:rsidR="002B7775" w:rsidRPr="00156424" w:rsidRDefault="002B7775" w:rsidP="002B7775">
      <w:pPr>
        <w:widowControl w:val="0"/>
        <w:autoSpaceDE w:val="0"/>
        <w:jc w:val="both"/>
        <w:rPr>
          <w:rFonts w:cstheme="minorHAnsi"/>
          <w:b/>
          <w:bCs/>
          <w:sz w:val="26"/>
          <w:szCs w:val="26"/>
        </w:rPr>
      </w:pPr>
      <w:r w:rsidRPr="00156424">
        <w:rPr>
          <w:rFonts w:cstheme="minorHAnsi"/>
          <w:b/>
          <w:bCs/>
          <w:color w:val="000000"/>
          <w:sz w:val="26"/>
          <w:szCs w:val="26"/>
        </w:rPr>
        <w:t>3</w:t>
      </w:r>
      <w:r w:rsidRPr="00156424">
        <w:rPr>
          <w:rFonts w:cstheme="minorHAnsi"/>
          <w:b/>
          <w:bCs/>
          <w:color w:val="00B0F0"/>
          <w:sz w:val="26"/>
          <w:szCs w:val="26"/>
        </w:rPr>
        <w:t xml:space="preserve">. </w:t>
      </w:r>
      <w:r w:rsidRPr="00156424">
        <w:rPr>
          <w:rFonts w:cstheme="minorHAnsi"/>
          <w:b/>
          <w:bCs/>
          <w:sz w:val="26"/>
          <w:szCs w:val="26"/>
        </w:rPr>
        <w:t>Dostarczy Zamawiającemu dokumenty oraz zaświadczenia potwierdzające kwalifikacje zawodowe oraz uprawnienia osób, zgodnie z przedłożonym przez Wykonawcę wykazem osób, złożonym w celu potwierdzenia spełniania warunku.</w:t>
      </w:r>
    </w:p>
    <w:p w14:paraId="6B215C66" w14:textId="77777777" w:rsidR="00C05812" w:rsidRPr="001A5850" w:rsidRDefault="002B7775" w:rsidP="00C05812">
      <w:pPr>
        <w:widowControl w:val="0"/>
        <w:autoSpaceDE w:val="0"/>
        <w:jc w:val="both"/>
        <w:rPr>
          <w:rFonts w:cstheme="minorHAnsi"/>
          <w:color w:val="000000"/>
          <w:sz w:val="26"/>
          <w:szCs w:val="26"/>
        </w:rPr>
      </w:pPr>
      <w:r>
        <w:rPr>
          <w:rFonts w:cstheme="minorHAnsi"/>
          <w:color w:val="000000"/>
          <w:sz w:val="26"/>
          <w:szCs w:val="26"/>
        </w:rPr>
        <w:t>4.</w:t>
      </w:r>
      <w:r w:rsidR="00C05812" w:rsidRPr="001A5850">
        <w:rPr>
          <w:rFonts w:cstheme="minorHAnsi"/>
          <w:color w:val="000000"/>
          <w:sz w:val="26"/>
          <w:szCs w:val="26"/>
        </w:rPr>
        <w:t>Zamawiający poinformuje Wykonawcę, którego oferta została wybrana jako</w:t>
      </w:r>
      <w:r w:rsidR="00A001DB" w:rsidRPr="001A5850">
        <w:rPr>
          <w:rFonts w:cstheme="minorHAnsi"/>
          <w:color w:val="000000"/>
          <w:sz w:val="26"/>
          <w:szCs w:val="26"/>
        </w:rPr>
        <w:t xml:space="preserve"> </w:t>
      </w:r>
      <w:r w:rsidR="00C05812" w:rsidRPr="001A5850">
        <w:rPr>
          <w:rFonts w:cstheme="minorHAnsi"/>
          <w:color w:val="000000"/>
          <w:sz w:val="26"/>
          <w:szCs w:val="26"/>
        </w:rPr>
        <w:t>najkorzystniejsza w niniejszym postępowaniu o terminie i miejscu oraz sposobie</w:t>
      </w:r>
      <w:r w:rsidR="00A001DB" w:rsidRPr="001A5850">
        <w:rPr>
          <w:rFonts w:cstheme="minorHAnsi"/>
          <w:color w:val="000000"/>
          <w:sz w:val="26"/>
          <w:szCs w:val="26"/>
        </w:rPr>
        <w:t xml:space="preserve"> </w:t>
      </w:r>
      <w:r w:rsidR="00C05812" w:rsidRPr="001A5850">
        <w:rPr>
          <w:rFonts w:cstheme="minorHAnsi"/>
          <w:color w:val="000000"/>
          <w:sz w:val="26"/>
          <w:szCs w:val="26"/>
        </w:rPr>
        <w:t>zawarcia umowy.</w:t>
      </w:r>
    </w:p>
    <w:p w14:paraId="79E2AB37" w14:textId="77777777" w:rsidR="00C05812" w:rsidRPr="001A5850" w:rsidRDefault="002B7775" w:rsidP="00C05812">
      <w:pPr>
        <w:widowControl w:val="0"/>
        <w:autoSpaceDE w:val="0"/>
        <w:jc w:val="both"/>
        <w:rPr>
          <w:rFonts w:cstheme="minorHAnsi"/>
          <w:color w:val="000000"/>
          <w:sz w:val="26"/>
          <w:szCs w:val="26"/>
        </w:rPr>
      </w:pPr>
      <w:r>
        <w:rPr>
          <w:rFonts w:cstheme="minorHAnsi"/>
          <w:color w:val="000000"/>
          <w:sz w:val="26"/>
          <w:szCs w:val="26"/>
        </w:rPr>
        <w:t>5</w:t>
      </w:r>
      <w:r w:rsidR="00C05812" w:rsidRPr="001A5850">
        <w:rPr>
          <w:rFonts w:cstheme="minorHAnsi"/>
          <w:color w:val="000000"/>
          <w:sz w:val="26"/>
          <w:szCs w:val="26"/>
        </w:rPr>
        <w:t>. Osoby reprezentujące Wykonawcę przy zawarciu umowy powinny posiadać</w:t>
      </w:r>
      <w:r w:rsidR="00A001DB" w:rsidRPr="001A5850">
        <w:rPr>
          <w:rFonts w:cstheme="minorHAnsi"/>
          <w:color w:val="000000"/>
          <w:sz w:val="26"/>
          <w:szCs w:val="26"/>
        </w:rPr>
        <w:t xml:space="preserve"> </w:t>
      </w:r>
      <w:r w:rsidR="00C05812" w:rsidRPr="001A5850">
        <w:rPr>
          <w:rFonts w:cstheme="minorHAnsi"/>
          <w:color w:val="000000"/>
          <w:sz w:val="26"/>
          <w:szCs w:val="26"/>
        </w:rPr>
        <w:t>dokumenty potwierdzające ich umocowanie do reprezentowania Wykonawcy, o ile</w:t>
      </w:r>
      <w:r w:rsidR="00A001DB" w:rsidRPr="001A5850">
        <w:rPr>
          <w:rFonts w:cstheme="minorHAnsi"/>
          <w:color w:val="000000"/>
          <w:sz w:val="26"/>
          <w:szCs w:val="26"/>
        </w:rPr>
        <w:t xml:space="preserve"> </w:t>
      </w:r>
      <w:r w:rsidR="00C05812" w:rsidRPr="001A5850">
        <w:rPr>
          <w:rFonts w:cstheme="minorHAnsi"/>
          <w:color w:val="000000"/>
          <w:sz w:val="26"/>
          <w:szCs w:val="26"/>
        </w:rPr>
        <w:t>umocowanie to nie będzie wynikać z dokumentów załączonych do oferty.</w:t>
      </w:r>
    </w:p>
    <w:p w14:paraId="07CF480F" w14:textId="77777777" w:rsidR="00C05812" w:rsidRPr="001A5850" w:rsidRDefault="002B7775" w:rsidP="00C05812">
      <w:pPr>
        <w:widowControl w:val="0"/>
        <w:autoSpaceDE w:val="0"/>
        <w:jc w:val="both"/>
        <w:rPr>
          <w:rFonts w:cstheme="minorHAnsi"/>
          <w:color w:val="000000"/>
          <w:sz w:val="26"/>
          <w:szCs w:val="26"/>
        </w:rPr>
      </w:pPr>
      <w:r>
        <w:rPr>
          <w:rFonts w:cstheme="minorHAnsi"/>
          <w:color w:val="000000"/>
          <w:sz w:val="26"/>
          <w:szCs w:val="26"/>
        </w:rPr>
        <w:t>6</w:t>
      </w:r>
      <w:r w:rsidR="00C05812" w:rsidRPr="001A5850">
        <w:rPr>
          <w:rFonts w:cstheme="minorHAnsi"/>
          <w:color w:val="000000"/>
          <w:sz w:val="26"/>
          <w:szCs w:val="26"/>
        </w:rPr>
        <w:t>.</w:t>
      </w:r>
      <w:r w:rsidR="00C05812" w:rsidRPr="001A5850">
        <w:rPr>
          <w:rFonts w:cstheme="minorHAnsi"/>
          <w:sz w:val="26"/>
          <w:szCs w:val="26"/>
        </w:rPr>
        <w:t xml:space="preserve"> </w:t>
      </w:r>
      <w:r w:rsidR="00C05812" w:rsidRPr="001A5850">
        <w:rPr>
          <w:rFonts w:cstheme="minorHAnsi"/>
          <w:color w:val="000000"/>
          <w:sz w:val="26"/>
          <w:szCs w:val="26"/>
        </w:rPr>
        <w:t>W przypadku wyboru najkorzystniejszej oferty Wykonawców wspólnie ubiegających się o udzielenie zamówienia, Zamawiający żąda przed zawarciem umowy w sprawie zamówienia publicznego, przedstawienia umowy regulującej współpracę tych wykonawców - oryginał dokumentu lub jego kopia poświadczona za zgodność z oryginałem przez osobę uprawnioną do reprezentowania Wykonawców lub kserokopia  z podpisem notarialnie poświadczonym.</w:t>
      </w:r>
    </w:p>
    <w:p w14:paraId="19FEDBB7" w14:textId="2757A0AC" w:rsidR="00156424" w:rsidRPr="00FA1939" w:rsidRDefault="002B7775" w:rsidP="00C05812">
      <w:pPr>
        <w:widowControl w:val="0"/>
        <w:autoSpaceDE w:val="0"/>
        <w:jc w:val="both"/>
        <w:rPr>
          <w:rFonts w:cstheme="minorHAnsi"/>
          <w:color w:val="000000"/>
          <w:sz w:val="26"/>
          <w:szCs w:val="26"/>
        </w:rPr>
      </w:pPr>
      <w:r>
        <w:rPr>
          <w:rFonts w:cstheme="minorHAnsi"/>
          <w:color w:val="000000"/>
          <w:sz w:val="26"/>
          <w:szCs w:val="26"/>
        </w:rPr>
        <w:t>7</w:t>
      </w:r>
      <w:r w:rsidR="00C05812" w:rsidRPr="001A5850">
        <w:rPr>
          <w:rFonts w:cstheme="minorHAnsi"/>
          <w:color w:val="000000"/>
          <w:sz w:val="26"/>
          <w:szCs w:val="26"/>
        </w:rPr>
        <w:t xml:space="preserve">. Wykonawcy występujący wspólnie ponoszą solidarną odpowiedzialność za wykonanie </w:t>
      </w:r>
      <w:r w:rsidR="00C05812" w:rsidRPr="001A5850">
        <w:rPr>
          <w:rFonts w:cstheme="minorHAnsi"/>
          <w:color w:val="000000"/>
          <w:sz w:val="26"/>
          <w:szCs w:val="26"/>
        </w:rPr>
        <w:lastRenderedPageBreak/>
        <w:t xml:space="preserve">umowy. </w:t>
      </w:r>
    </w:p>
    <w:p w14:paraId="06F3A47C" w14:textId="1924207B" w:rsidR="00C05812" w:rsidRPr="001A5850" w:rsidRDefault="00C05812" w:rsidP="00C05812">
      <w:pPr>
        <w:widowControl w:val="0"/>
        <w:autoSpaceDE w:val="0"/>
        <w:jc w:val="both"/>
        <w:rPr>
          <w:rFonts w:cstheme="minorHAnsi"/>
          <w:b/>
          <w:bCs/>
          <w:color w:val="000000"/>
          <w:sz w:val="26"/>
          <w:szCs w:val="26"/>
          <w:lang w:bidi="pl-PL"/>
        </w:rPr>
      </w:pPr>
      <w:r w:rsidRPr="001A5850">
        <w:rPr>
          <w:rFonts w:cstheme="minorHAnsi"/>
          <w:b/>
          <w:color w:val="000000"/>
          <w:sz w:val="26"/>
          <w:szCs w:val="26"/>
        </w:rPr>
        <w:t>XVIII.</w:t>
      </w:r>
      <w:bookmarkStart w:id="5" w:name="bookmark17"/>
      <w:r w:rsidRPr="001A5850">
        <w:rPr>
          <w:rFonts w:cstheme="minorHAnsi"/>
          <w:b/>
          <w:bCs/>
          <w:color w:val="000000"/>
          <w:sz w:val="26"/>
          <w:szCs w:val="26"/>
          <w:lang w:eastAsia="pl-PL" w:bidi="pl-PL"/>
        </w:rPr>
        <w:t xml:space="preserve"> </w:t>
      </w:r>
      <w:r w:rsidRPr="001A5850">
        <w:rPr>
          <w:rFonts w:cstheme="minorHAnsi"/>
          <w:b/>
          <w:bCs/>
          <w:color w:val="000000"/>
          <w:sz w:val="26"/>
          <w:szCs w:val="26"/>
          <w:lang w:bidi="pl-PL"/>
        </w:rPr>
        <w:t>Pouczenie o środkach ochrony prawnej przysługujących Wykonawcy</w:t>
      </w:r>
      <w:bookmarkEnd w:id="5"/>
      <w:r w:rsidRPr="001A5850">
        <w:rPr>
          <w:rFonts w:cstheme="minorHAnsi"/>
          <w:b/>
          <w:bCs/>
          <w:color w:val="000000"/>
          <w:sz w:val="26"/>
          <w:szCs w:val="26"/>
          <w:lang w:bidi="pl-PL"/>
        </w:rPr>
        <w:t>.</w:t>
      </w:r>
    </w:p>
    <w:p w14:paraId="4BF9D63A" w14:textId="77777777" w:rsidR="00C05812" w:rsidRPr="001A5850" w:rsidRDefault="00C05812" w:rsidP="00A76D4F">
      <w:pPr>
        <w:pStyle w:val="Teksttreci20"/>
        <w:shd w:val="clear" w:color="auto" w:fill="auto"/>
        <w:tabs>
          <w:tab w:val="left" w:pos="305"/>
        </w:tabs>
        <w:spacing w:before="0" w:after="0" w:line="293" w:lineRule="exact"/>
        <w:ind w:right="480" w:firstLine="0"/>
        <w:jc w:val="both"/>
        <w:rPr>
          <w:rFonts w:cstheme="minorHAnsi"/>
          <w:sz w:val="26"/>
          <w:szCs w:val="26"/>
        </w:rPr>
      </w:pPr>
      <w:r w:rsidRPr="001A5850">
        <w:rPr>
          <w:rFonts w:cstheme="minorHAnsi"/>
          <w:sz w:val="26"/>
          <w:szCs w:val="26"/>
        </w:rPr>
        <w:t>1. Środki ochrony prawnej przysługują wykonawcy, jeżeli ma lub miał interes w uzyskaniu zamówienia oraz poniósł lub może ponieść szkodę w wyniku naruszenia przez Zamawiającego przepisów ustawy.</w:t>
      </w:r>
    </w:p>
    <w:p w14:paraId="4A9C5D37" w14:textId="77777777" w:rsidR="00C05812" w:rsidRPr="001A5850" w:rsidRDefault="00C05812" w:rsidP="00A76D4F">
      <w:pPr>
        <w:pStyle w:val="Teksttreci20"/>
        <w:shd w:val="clear" w:color="auto" w:fill="auto"/>
        <w:tabs>
          <w:tab w:val="left" w:pos="305"/>
        </w:tabs>
        <w:spacing w:before="0" w:after="0" w:line="293" w:lineRule="exact"/>
        <w:ind w:right="480" w:firstLine="0"/>
        <w:jc w:val="both"/>
        <w:rPr>
          <w:rFonts w:cstheme="minorHAnsi"/>
          <w:sz w:val="26"/>
          <w:szCs w:val="26"/>
        </w:rPr>
      </w:pPr>
      <w:r w:rsidRPr="001A5850">
        <w:rPr>
          <w:rFonts w:cstheme="minorHAnsi"/>
          <w:sz w:val="26"/>
          <w:szCs w:val="26"/>
        </w:rPr>
        <w:t xml:space="preserve">2. Szczegółowe informacje dotyczące środków ochrony prawnej określone są w Dziale IX „Środki ochrony prawnej” </w:t>
      </w:r>
      <w:proofErr w:type="spellStart"/>
      <w:r w:rsidRPr="001A5850">
        <w:rPr>
          <w:rFonts w:cstheme="minorHAnsi"/>
          <w:sz w:val="26"/>
          <w:szCs w:val="26"/>
        </w:rPr>
        <w:t>Pzp</w:t>
      </w:r>
      <w:proofErr w:type="spellEnd"/>
      <w:r w:rsidRPr="001A5850">
        <w:rPr>
          <w:rFonts w:cstheme="minorHAnsi"/>
          <w:sz w:val="26"/>
          <w:szCs w:val="26"/>
        </w:rPr>
        <w:t>.</w:t>
      </w:r>
    </w:p>
    <w:p w14:paraId="6BB0E144" w14:textId="77777777" w:rsidR="0080249C" w:rsidRPr="001A5850" w:rsidRDefault="0080249C" w:rsidP="00C05812">
      <w:pPr>
        <w:widowControl w:val="0"/>
        <w:autoSpaceDE w:val="0"/>
        <w:jc w:val="both"/>
        <w:rPr>
          <w:rFonts w:cstheme="minorHAnsi"/>
          <w:b/>
          <w:color w:val="000000"/>
          <w:sz w:val="26"/>
          <w:szCs w:val="26"/>
        </w:rPr>
      </w:pPr>
    </w:p>
    <w:p w14:paraId="7BBEE92E" w14:textId="77777777" w:rsidR="00C05812" w:rsidRPr="001A5850" w:rsidRDefault="00C05812" w:rsidP="00C05812">
      <w:pPr>
        <w:widowControl w:val="0"/>
        <w:autoSpaceDE w:val="0"/>
        <w:jc w:val="both"/>
        <w:rPr>
          <w:rFonts w:cstheme="minorHAnsi"/>
          <w:b/>
          <w:sz w:val="26"/>
          <w:szCs w:val="26"/>
        </w:rPr>
      </w:pPr>
      <w:r w:rsidRPr="001A5850">
        <w:rPr>
          <w:rFonts w:cstheme="minorHAnsi"/>
          <w:b/>
          <w:color w:val="000000"/>
          <w:sz w:val="26"/>
          <w:szCs w:val="26"/>
        </w:rPr>
        <w:t>XIX. W</w:t>
      </w:r>
      <w:r w:rsidRPr="001A5850">
        <w:rPr>
          <w:rFonts w:cstheme="minorHAnsi"/>
          <w:b/>
          <w:sz w:val="26"/>
          <w:szCs w:val="26"/>
        </w:rPr>
        <w:t xml:space="preserve">arunki udziału w postępowaniu. </w:t>
      </w:r>
    </w:p>
    <w:p w14:paraId="66049719" w14:textId="77777777" w:rsidR="00C05812" w:rsidRPr="00E10486" w:rsidRDefault="0080249C" w:rsidP="00C05812">
      <w:pPr>
        <w:widowControl w:val="0"/>
        <w:autoSpaceDE w:val="0"/>
        <w:jc w:val="both"/>
        <w:rPr>
          <w:rFonts w:cstheme="minorHAnsi"/>
          <w:b/>
          <w:sz w:val="26"/>
          <w:szCs w:val="26"/>
        </w:rPr>
      </w:pPr>
      <w:r w:rsidRPr="001A5850">
        <w:rPr>
          <w:rFonts w:cstheme="minorHAnsi"/>
          <w:b/>
          <w:sz w:val="26"/>
          <w:szCs w:val="26"/>
        </w:rPr>
        <w:t>1.</w:t>
      </w:r>
      <w:r w:rsidR="00E10486">
        <w:rPr>
          <w:rFonts w:eastAsia="Lucida Sans Unicode" w:cstheme="minorHAnsi"/>
          <w:b/>
          <w:sz w:val="26"/>
          <w:szCs w:val="26"/>
        </w:rPr>
        <w:t xml:space="preserve"> </w:t>
      </w:r>
      <w:r w:rsidR="00C05812" w:rsidRPr="00E10486">
        <w:rPr>
          <w:rFonts w:cstheme="minorHAnsi"/>
          <w:b/>
          <w:sz w:val="26"/>
          <w:szCs w:val="26"/>
        </w:rPr>
        <w:t>W</w:t>
      </w:r>
      <w:r w:rsidR="00F818E8">
        <w:rPr>
          <w:rFonts w:cstheme="minorHAnsi"/>
          <w:b/>
          <w:sz w:val="26"/>
          <w:szCs w:val="26"/>
        </w:rPr>
        <w:t xml:space="preserve">arunek  sytuacji finansowej </w:t>
      </w:r>
      <w:r w:rsidR="00C05812" w:rsidRPr="00E10486">
        <w:rPr>
          <w:rFonts w:cstheme="minorHAnsi"/>
          <w:b/>
          <w:sz w:val="26"/>
          <w:szCs w:val="26"/>
        </w:rPr>
        <w:t xml:space="preserve">   </w:t>
      </w:r>
    </w:p>
    <w:p w14:paraId="592590FE" w14:textId="601ED476" w:rsidR="00C05812" w:rsidRPr="004F1F8F" w:rsidRDefault="00C05812" w:rsidP="00156424">
      <w:pPr>
        <w:widowControl w:val="0"/>
        <w:autoSpaceDE w:val="0"/>
        <w:jc w:val="both"/>
        <w:rPr>
          <w:rFonts w:cstheme="minorHAnsi"/>
          <w:color w:val="000000" w:themeColor="text1"/>
          <w:sz w:val="26"/>
          <w:szCs w:val="26"/>
        </w:rPr>
      </w:pPr>
      <w:r w:rsidRPr="004F1F8F">
        <w:rPr>
          <w:rFonts w:cstheme="minorHAnsi"/>
          <w:color w:val="000000" w:themeColor="text1"/>
          <w:sz w:val="26"/>
          <w:szCs w:val="26"/>
        </w:rPr>
        <w:t>Wykonawca musi posiadać odpowiednie ubezpieczenie odpowiedzialności cywilnej w zakresie prowadzonej działalności związanej z przedmiotem zamówienia na sumę gwarancyjną w wysokości</w:t>
      </w:r>
      <w:r w:rsidR="009835C9" w:rsidRPr="004F1F8F">
        <w:rPr>
          <w:rFonts w:cstheme="minorHAnsi"/>
          <w:color w:val="000000" w:themeColor="text1"/>
          <w:sz w:val="26"/>
          <w:szCs w:val="26"/>
        </w:rPr>
        <w:t xml:space="preserve"> </w:t>
      </w:r>
      <w:r w:rsidR="00010D82" w:rsidRPr="004F1F8F">
        <w:rPr>
          <w:rFonts w:cstheme="minorHAnsi"/>
          <w:color w:val="000000" w:themeColor="text1"/>
          <w:sz w:val="26"/>
          <w:szCs w:val="26"/>
        </w:rPr>
        <w:t>800 000,00 zł</w:t>
      </w:r>
      <w:r w:rsidR="009835C9" w:rsidRPr="004F1F8F">
        <w:rPr>
          <w:rFonts w:cstheme="minorHAnsi"/>
          <w:color w:val="000000" w:themeColor="text1"/>
          <w:sz w:val="26"/>
          <w:szCs w:val="26"/>
        </w:rPr>
        <w:t>.</w:t>
      </w:r>
    </w:p>
    <w:p w14:paraId="1138443B" w14:textId="77777777" w:rsidR="00C05812" w:rsidRPr="000C16B8" w:rsidRDefault="00C64ED5" w:rsidP="00C05812">
      <w:pPr>
        <w:widowControl w:val="0"/>
        <w:autoSpaceDE w:val="0"/>
        <w:jc w:val="both"/>
        <w:rPr>
          <w:rFonts w:cstheme="minorHAnsi"/>
          <w:sz w:val="26"/>
          <w:szCs w:val="26"/>
        </w:rPr>
      </w:pPr>
      <w:r w:rsidRPr="000C16B8">
        <w:rPr>
          <w:rFonts w:eastAsia="Lucida Sans Unicode" w:cstheme="minorHAnsi"/>
          <w:b/>
          <w:sz w:val="26"/>
          <w:szCs w:val="26"/>
        </w:rPr>
        <w:t>2</w:t>
      </w:r>
      <w:r w:rsidR="00C05812" w:rsidRPr="000C16B8">
        <w:rPr>
          <w:rFonts w:eastAsia="Lucida Sans Unicode" w:cstheme="minorHAnsi"/>
          <w:b/>
          <w:sz w:val="26"/>
          <w:szCs w:val="26"/>
        </w:rPr>
        <w:t xml:space="preserve">. Warunek zdolności technicznej lub zawodowej </w:t>
      </w:r>
      <w:r w:rsidR="00C05812" w:rsidRPr="000C16B8">
        <w:rPr>
          <w:rFonts w:eastAsia="Lucida Sans Unicode" w:cstheme="minorHAnsi"/>
          <w:sz w:val="26"/>
          <w:szCs w:val="26"/>
        </w:rPr>
        <w:t>(doświadczenia zawodowego</w:t>
      </w:r>
      <w:r w:rsidR="00C05812" w:rsidRPr="000C16B8">
        <w:rPr>
          <w:rFonts w:eastAsia="Lucida Sans Unicode" w:cstheme="minorHAnsi"/>
          <w:b/>
          <w:sz w:val="26"/>
          <w:szCs w:val="26"/>
        </w:rPr>
        <w:t>):</w:t>
      </w:r>
      <w:r w:rsidR="00C05812" w:rsidRPr="000C16B8">
        <w:rPr>
          <w:rFonts w:cstheme="minorHAnsi"/>
          <w:sz w:val="26"/>
          <w:szCs w:val="26"/>
        </w:rPr>
        <w:t xml:space="preserve"> </w:t>
      </w:r>
    </w:p>
    <w:p w14:paraId="369E4AC0" w14:textId="77777777" w:rsidR="00C05812" w:rsidRPr="000C16B8" w:rsidRDefault="00C05812" w:rsidP="00156424">
      <w:pPr>
        <w:widowControl w:val="0"/>
        <w:autoSpaceDE w:val="0"/>
        <w:jc w:val="both"/>
        <w:rPr>
          <w:rFonts w:cstheme="minorHAnsi"/>
          <w:b/>
          <w:sz w:val="26"/>
          <w:szCs w:val="26"/>
        </w:rPr>
      </w:pPr>
      <w:r w:rsidRPr="000C16B8">
        <w:rPr>
          <w:rFonts w:cstheme="minorHAnsi"/>
          <w:b/>
          <w:sz w:val="26"/>
          <w:szCs w:val="26"/>
        </w:rPr>
        <w:t>Wykonawca powinien:</w:t>
      </w:r>
    </w:p>
    <w:p w14:paraId="71A66DE1" w14:textId="5B07774C" w:rsidR="0080329F" w:rsidRPr="001B52AF" w:rsidRDefault="00C05812" w:rsidP="00156424">
      <w:pPr>
        <w:widowControl w:val="0"/>
        <w:autoSpaceDE w:val="0"/>
        <w:jc w:val="both"/>
        <w:rPr>
          <w:rFonts w:cstheme="minorHAnsi"/>
          <w:color w:val="000000" w:themeColor="text1"/>
          <w:sz w:val="26"/>
          <w:szCs w:val="26"/>
        </w:rPr>
      </w:pPr>
      <w:r w:rsidRPr="001B52AF">
        <w:rPr>
          <w:rFonts w:cstheme="minorHAnsi"/>
          <w:b/>
          <w:color w:val="000000" w:themeColor="text1"/>
          <w:sz w:val="26"/>
          <w:szCs w:val="26"/>
        </w:rPr>
        <w:t>Posiadać doświadczenie</w:t>
      </w:r>
      <w:r w:rsidRPr="001B52AF">
        <w:rPr>
          <w:rFonts w:cstheme="minorHAnsi"/>
          <w:color w:val="000000" w:themeColor="text1"/>
          <w:sz w:val="26"/>
          <w:szCs w:val="26"/>
        </w:rPr>
        <w:t xml:space="preserve">, polegające na tym, że </w:t>
      </w:r>
      <w:bookmarkStart w:id="6" w:name="_Hlk224904770"/>
      <w:r w:rsidRPr="001B52AF">
        <w:rPr>
          <w:rFonts w:cstheme="minorHAnsi"/>
          <w:color w:val="000000" w:themeColor="text1"/>
          <w:sz w:val="26"/>
          <w:szCs w:val="26"/>
        </w:rPr>
        <w:t xml:space="preserve">wykonał w okresie ostatnich </w:t>
      </w:r>
      <w:r w:rsidR="0080329F" w:rsidRPr="001B52AF">
        <w:rPr>
          <w:rFonts w:cstheme="minorHAnsi"/>
          <w:color w:val="000000" w:themeColor="text1"/>
          <w:sz w:val="26"/>
          <w:szCs w:val="26"/>
        </w:rPr>
        <w:t xml:space="preserve">pięciu lat </w:t>
      </w:r>
      <w:r w:rsidR="009835C9" w:rsidRPr="001B52AF">
        <w:rPr>
          <w:rFonts w:cstheme="minorHAnsi"/>
          <w:color w:val="000000" w:themeColor="text1"/>
          <w:sz w:val="26"/>
          <w:szCs w:val="26"/>
        </w:rPr>
        <w:t>dwie</w:t>
      </w:r>
      <w:r w:rsidR="00761964" w:rsidRPr="001B52AF">
        <w:rPr>
          <w:rFonts w:cstheme="minorHAnsi"/>
          <w:color w:val="000000" w:themeColor="text1"/>
          <w:sz w:val="26"/>
          <w:szCs w:val="26"/>
        </w:rPr>
        <w:t xml:space="preserve"> robot</w:t>
      </w:r>
      <w:r w:rsidR="009835C9" w:rsidRPr="001B52AF">
        <w:rPr>
          <w:rFonts w:cstheme="minorHAnsi"/>
          <w:color w:val="000000" w:themeColor="text1"/>
          <w:sz w:val="26"/>
          <w:szCs w:val="26"/>
        </w:rPr>
        <w:t>y</w:t>
      </w:r>
      <w:r w:rsidR="00FA1939" w:rsidRPr="001B52AF">
        <w:rPr>
          <w:rFonts w:cstheme="minorHAnsi"/>
          <w:color w:val="000000" w:themeColor="text1"/>
          <w:sz w:val="26"/>
          <w:szCs w:val="26"/>
        </w:rPr>
        <w:t xml:space="preserve"> </w:t>
      </w:r>
      <w:r w:rsidR="00717E8A" w:rsidRPr="001B52AF">
        <w:rPr>
          <w:rFonts w:cstheme="minorHAnsi"/>
          <w:color w:val="000000" w:themeColor="text1"/>
          <w:sz w:val="26"/>
          <w:szCs w:val="26"/>
        </w:rPr>
        <w:t>budowlan</w:t>
      </w:r>
      <w:r w:rsidR="009835C9" w:rsidRPr="001B52AF">
        <w:rPr>
          <w:rFonts w:cstheme="minorHAnsi"/>
          <w:color w:val="000000" w:themeColor="text1"/>
          <w:sz w:val="26"/>
          <w:szCs w:val="26"/>
        </w:rPr>
        <w:t>e</w:t>
      </w:r>
      <w:r w:rsidR="00717E8A" w:rsidRPr="001B52AF">
        <w:rPr>
          <w:rFonts w:cstheme="minorHAnsi"/>
          <w:color w:val="000000" w:themeColor="text1"/>
          <w:sz w:val="26"/>
          <w:szCs w:val="26"/>
        </w:rPr>
        <w:t xml:space="preserve"> polegającą na</w:t>
      </w:r>
      <w:r w:rsidR="0080329F" w:rsidRPr="001B52AF">
        <w:rPr>
          <w:rFonts w:cstheme="minorHAnsi"/>
          <w:color w:val="000000" w:themeColor="text1"/>
          <w:sz w:val="26"/>
          <w:szCs w:val="26"/>
        </w:rPr>
        <w:t xml:space="preserve"> </w:t>
      </w:r>
      <w:r w:rsidR="009835C9" w:rsidRPr="001B52AF">
        <w:rPr>
          <w:rFonts w:cstheme="minorHAnsi"/>
          <w:color w:val="000000" w:themeColor="text1"/>
          <w:sz w:val="26"/>
          <w:szCs w:val="26"/>
        </w:rPr>
        <w:t>r</w:t>
      </w:r>
      <w:r w:rsidR="0080329F" w:rsidRPr="001B52AF">
        <w:rPr>
          <w:rFonts w:cstheme="minorHAnsi"/>
          <w:color w:val="000000" w:themeColor="text1"/>
          <w:sz w:val="26"/>
          <w:szCs w:val="26"/>
        </w:rPr>
        <w:t>emoncie</w:t>
      </w:r>
      <w:r w:rsidR="009835C9" w:rsidRPr="001B52AF">
        <w:rPr>
          <w:rFonts w:cstheme="minorHAnsi"/>
          <w:color w:val="000000" w:themeColor="text1"/>
          <w:sz w:val="26"/>
          <w:szCs w:val="26"/>
        </w:rPr>
        <w:t>, wymianie lub wykonani</w:t>
      </w:r>
      <w:r w:rsidR="00010D82" w:rsidRPr="001B52AF">
        <w:rPr>
          <w:rFonts w:cstheme="minorHAnsi"/>
          <w:color w:val="000000" w:themeColor="text1"/>
          <w:sz w:val="26"/>
          <w:szCs w:val="26"/>
        </w:rPr>
        <w:t>u</w:t>
      </w:r>
      <w:r w:rsidR="009835C9" w:rsidRPr="001B52AF">
        <w:rPr>
          <w:rFonts w:cstheme="minorHAnsi"/>
          <w:color w:val="000000" w:themeColor="text1"/>
          <w:sz w:val="26"/>
          <w:szCs w:val="26"/>
        </w:rPr>
        <w:t xml:space="preserve"> nowego pokrycia dachowego z dachówki ceramicznej</w:t>
      </w:r>
      <w:r w:rsidR="004F1F8F" w:rsidRPr="001B52AF">
        <w:rPr>
          <w:rFonts w:cstheme="minorHAnsi"/>
          <w:color w:val="000000" w:themeColor="text1"/>
          <w:sz w:val="26"/>
          <w:szCs w:val="26"/>
        </w:rPr>
        <w:t xml:space="preserve"> </w:t>
      </w:r>
      <w:r w:rsidR="0080329F" w:rsidRPr="001B52AF">
        <w:rPr>
          <w:rFonts w:cstheme="minorHAnsi"/>
          <w:color w:val="000000" w:themeColor="text1"/>
          <w:sz w:val="26"/>
          <w:szCs w:val="26"/>
        </w:rPr>
        <w:t>o</w:t>
      </w:r>
      <w:r w:rsidR="001B52AF" w:rsidRPr="001B52AF">
        <w:rPr>
          <w:rFonts w:cstheme="minorHAnsi"/>
          <w:color w:val="000000" w:themeColor="text1"/>
          <w:sz w:val="26"/>
          <w:szCs w:val="26"/>
        </w:rPr>
        <w:t xml:space="preserve"> </w:t>
      </w:r>
      <w:r w:rsidR="0080329F" w:rsidRPr="001B52AF">
        <w:rPr>
          <w:rFonts w:cstheme="minorHAnsi"/>
          <w:color w:val="000000" w:themeColor="text1"/>
          <w:sz w:val="26"/>
          <w:szCs w:val="26"/>
        </w:rPr>
        <w:t xml:space="preserve">wartości </w:t>
      </w:r>
      <w:r w:rsidR="009835C9" w:rsidRPr="001B52AF">
        <w:rPr>
          <w:rFonts w:cstheme="minorHAnsi"/>
          <w:color w:val="000000" w:themeColor="text1"/>
          <w:sz w:val="26"/>
          <w:szCs w:val="26"/>
        </w:rPr>
        <w:t xml:space="preserve">łącznej </w:t>
      </w:r>
      <w:r w:rsidR="0080329F" w:rsidRPr="001B52AF">
        <w:rPr>
          <w:rFonts w:cstheme="minorHAnsi"/>
          <w:color w:val="000000" w:themeColor="text1"/>
          <w:sz w:val="26"/>
          <w:szCs w:val="26"/>
        </w:rPr>
        <w:t xml:space="preserve">nie mniejszej niż </w:t>
      </w:r>
      <w:r w:rsidR="009835C9" w:rsidRPr="001B52AF">
        <w:rPr>
          <w:rFonts w:cstheme="minorHAnsi"/>
          <w:color w:val="000000" w:themeColor="text1"/>
          <w:sz w:val="26"/>
          <w:szCs w:val="26"/>
        </w:rPr>
        <w:t>5</w:t>
      </w:r>
      <w:r w:rsidR="0054793D" w:rsidRPr="001B52AF">
        <w:rPr>
          <w:rFonts w:cstheme="minorHAnsi"/>
          <w:color w:val="000000" w:themeColor="text1"/>
          <w:sz w:val="26"/>
          <w:szCs w:val="26"/>
        </w:rPr>
        <w:t>0</w:t>
      </w:r>
      <w:r w:rsidR="0080329F" w:rsidRPr="001B52AF">
        <w:rPr>
          <w:rFonts w:cstheme="minorHAnsi"/>
          <w:color w:val="000000" w:themeColor="text1"/>
          <w:sz w:val="26"/>
          <w:szCs w:val="26"/>
        </w:rPr>
        <w:t>0.000,00 zł brutto</w:t>
      </w:r>
      <w:bookmarkEnd w:id="6"/>
      <w:r w:rsidR="00E72005" w:rsidRPr="001B52AF">
        <w:rPr>
          <w:rFonts w:cstheme="minorHAnsi"/>
          <w:color w:val="000000" w:themeColor="text1"/>
          <w:sz w:val="26"/>
          <w:szCs w:val="26"/>
        </w:rPr>
        <w:t>.</w:t>
      </w:r>
    </w:p>
    <w:p w14:paraId="578EFE43" w14:textId="77777777" w:rsidR="00DC3EB8" w:rsidRPr="000C16B8" w:rsidRDefault="00DC3EB8" w:rsidP="00156424">
      <w:pPr>
        <w:widowControl w:val="0"/>
        <w:autoSpaceDE w:val="0"/>
        <w:jc w:val="both"/>
        <w:rPr>
          <w:rFonts w:cstheme="minorHAnsi"/>
          <w:sz w:val="26"/>
          <w:szCs w:val="26"/>
        </w:rPr>
      </w:pPr>
      <w:r w:rsidRPr="000C16B8">
        <w:rPr>
          <w:rFonts w:cstheme="minorHAnsi"/>
          <w:sz w:val="26"/>
          <w:szCs w:val="26"/>
        </w:rPr>
        <w:t>Jeżeli Wykonawca powołuje się na doświadczenie w realizacji roboty budowlano wykonawczej wspólnie z innymi wykonawcami, należy wykazać robotę budowlaną,                 w której Wykonawca bezpośrednio uczestniczył.</w:t>
      </w:r>
    </w:p>
    <w:p w14:paraId="23BD3618" w14:textId="77777777" w:rsidR="004E66AC" w:rsidRPr="001B52AF" w:rsidRDefault="0080249C" w:rsidP="00156424">
      <w:pPr>
        <w:widowControl w:val="0"/>
        <w:autoSpaceDE w:val="0"/>
        <w:jc w:val="both"/>
        <w:rPr>
          <w:rFonts w:cstheme="minorHAnsi"/>
          <w:color w:val="000000" w:themeColor="text1"/>
          <w:sz w:val="26"/>
          <w:szCs w:val="26"/>
        </w:rPr>
      </w:pPr>
      <w:r w:rsidRPr="001B52AF">
        <w:rPr>
          <w:rFonts w:cstheme="minorHAnsi"/>
          <w:b/>
          <w:color w:val="000000" w:themeColor="text1"/>
          <w:sz w:val="26"/>
          <w:szCs w:val="26"/>
        </w:rPr>
        <w:t>Dyspon</w:t>
      </w:r>
      <w:r w:rsidR="004E66AC" w:rsidRPr="001B52AF">
        <w:rPr>
          <w:rFonts w:cstheme="minorHAnsi"/>
          <w:b/>
          <w:color w:val="000000" w:themeColor="text1"/>
          <w:sz w:val="26"/>
          <w:szCs w:val="26"/>
        </w:rPr>
        <w:t xml:space="preserve">uje </w:t>
      </w:r>
      <w:r w:rsidRPr="001B52AF">
        <w:rPr>
          <w:rFonts w:cstheme="minorHAnsi"/>
          <w:b/>
          <w:color w:val="000000" w:themeColor="text1"/>
          <w:sz w:val="26"/>
          <w:szCs w:val="26"/>
        </w:rPr>
        <w:t>osobami</w:t>
      </w:r>
      <w:r w:rsidRPr="001B52AF">
        <w:rPr>
          <w:rFonts w:cstheme="minorHAnsi"/>
          <w:color w:val="000000" w:themeColor="text1"/>
          <w:sz w:val="26"/>
          <w:szCs w:val="26"/>
        </w:rPr>
        <w:t xml:space="preserve"> </w:t>
      </w:r>
      <w:r w:rsidR="004E66AC" w:rsidRPr="001B52AF">
        <w:rPr>
          <w:rFonts w:cstheme="minorHAnsi"/>
          <w:color w:val="000000" w:themeColor="text1"/>
          <w:sz w:val="26"/>
          <w:szCs w:val="26"/>
        </w:rPr>
        <w:t xml:space="preserve">w okresie wykonywania zamówienia i skieruje do jego realizacji osoby posiadające uprawnienia budowlane do kierowania robotami budowlanymi bez ograniczeń lub odpowiadające im równoważne uprawnienia wydane na podstawie wcześniej obowiązujących przepisów </w:t>
      </w:r>
      <w:r w:rsidR="00B50488" w:rsidRPr="001B52AF">
        <w:rPr>
          <w:rFonts w:cstheme="minorHAnsi"/>
          <w:color w:val="000000" w:themeColor="text1"/>
          <w:sz w:val="26"/>
          <w:szCs w:val="26"/>
        </w:rPr>
        <w:t>w specja</w:t>
      </w:r>
      <w:r w:rsidR="00761964" w:rsidRPr="001B52AF">
        <w:rPr>
          <w:rFonts w:cstheme="minorHAnsi"/>
          <w:color w:val="000000" w:themeColor="text1"/>
          <w:sz w:val="26"/>
          <w:szCs w:val="26"/>
        </w:rPr>
        <w:t xml:space="preserve">lności </w:t>
      </w:r>
      <w:proofErr w:type="spellStart"/>
      <w:r w:rsidR="00761964" w:rsidRPr="001B52AF">
        <w:rPr>
          <w:rFonts w:cstheme="minorHAnsi"/>
          <w:color w:val="000000" w:themeColor="text1"/>
          <w:sz w:val="26"/>
          <w:szCs w:val="26"/>
        </w:rPr>
        <w:t>konstrukcyjno</w:t>
      </w:r>
      <w:proofErr w:type="spellEnd"/>
      <w:r w:rsidR="00761964" w:rsidRPr="001B52AF">
        <w:rPr>
          <w:rFonts w:cstheme="minorHAnsi"/>
          <w:color w:val="000000" w:themeColor="text1"/>
          <w:sz w:val="26"/>
          <w:szCs w:val="26"/>
        </w:rPr>
        <w:t xml:space="preserve"> budowlanej oraz aktualną przynależnością do Okręgowej Izby Inżynierów Budownictwa.</w:t>
      </w:r>
    </w:p>
    <w:p w14:paraId="5874403E" w14:textId="2C247846" w:rsidR="00E354EB" w:rsidRPr="00E354EB" w:rsidRDefault="00E354EB" w:rsidP="00156424">
      <w:pPr>
        <w:widowControl w:val="0"/>
        <w:autoSpaceDE w:val="0"/>
        <w:jc w:val="both"/>
        <w:rPr>
          <w:rFonts w:cstheme="minorHAnsi"/>
          <w:sz w:val="26"/>
          <w:szCs w:val="26"/>
        </w:rPr>
      </w:pPr>
      <w:r w:rsidRPr="00E354EB">
        <w:rPr>
          <w:rFonts w:cstheme="minorHAnsi"/>
          <w:b/>
          <w:bCs/>
          <w:sz w:val="26"/>
          <w:szCs w:val="26"/>
        </w:rPr>
        <w:t xml:space="preserve">Wykonawcy wspólnie ubiegający się o udzielenie zamówienia dołączają do oferty oświadczenie, z którego musi wynikać, które usługi wykonają poszczególni wykonawcy,  art.117 ust.4 ustawy </w:t>
      </w:r>
      <w:proofErr w:type="spellStart"/>
      <w:r w:rsidRPr="00E354EB">
        <w:rPr>
          <w:rFonts w:cstheme="minorHAnsi"/>
          <w:b/>
          <w:bCs/>
          <w:sz w:val="26"/>
          <w:szCs w:val="26"/>
        </w:rPr>
        <w:t>pzp</w:t>
      </w:r>
      <w:proofErr w:type="spellEnd"/>
      <w:r w:rsidRPr="00E354EB">
        <w:rPr>
          <w:rFonts w:cstheme="minorHAnsi"/>
          <w:b/>
          <w:bCs/>
          <w:sz w:val="26"/>
          <w:szCs w:val="26"/>
        </w:rPr>
        <w:t>.</w:t>
      </w:r>
      <w:r w:rsidRPr="00E354EB">
        <w:rPr>
          <w:rFonts w:cstheme="minorHAnsi"/>
          <w:sz w:val="26"/>
          <w:szCs w:val="26"/>
        </w:rPr>
        <w:t xml:space="preserve"> Wykonawcy składają oświadczenia w oryginale w postaci dokumentu elektronicznego podpisanego kwalifikowanym podpisem elektronicznym przez osoby upoważnione do reprezentowania wykonawców zgodnie z formą reprezentacji określoną w dokumencie rejestrowym właściwym dla formy organizacyjnej lub w innym dokumencie.</w:t>
      </w:r>
    </w:p>
    <w:p w14:paraId="3FA5D7FD" w14:textId="77777777" w:rsidR="00A472F0" w:rsidRDefault="00C05812" w:rsidP="00C05812">
      <w:pPr>
        <w:widowControl w:val="0"/>
        <w:autoSpaceDE w:val="0"/>
        <w:ind w:right="48"/>
        <w:jc w:val="both"/>
        <w:rPr>
          <w:rFonts w:cstheme="minorHAnsi"/>
          <w:bCs/>
          <w:sz w:val="26"/>
        </w:rPr>
      </w:pPr>
      <w:r w:rsidRPr="001A5850">
        <w:rPr>
          <w:rFonts w:cstheme="minorHAnsi"/>
          <w:b/>
          <w:color w:val="000000"/>
          <w:sz w:val="26"/>
          <w:szCs w:val="26"/>
        </w:rPr>
        <w:t>XX. Podmiotowe środki dowodowe</w:t>
      </w:r>
      <w:r w:rsidRPr="001A5850">
        <w:rPr>
          <w:rFonts w:cstheme="minorHAnsi"/>
          <w:b/>
          <w:bCs/>
          <w:sz w:val="26"/>
          <w:szCs w:val="26"/>
        </w:rPr>
        <w:t xml:space="preserve">. </w:t>
      </w:r>
      <w:r w:rsidRPr="001A5850">
        <w:rPr>
          <w:rFonts w:cstheme="minorHAnsi"/>
          <w:bCs/>
          <w:sz w:val="26"/>
          <w:szCs w:val="26"/>
        </w:rPr>
        <w:t>(</w:t>
      </w:r>
      <w:r w:rsidRPr="001A5850">
        <w:rPr>
          <w:rFonts w:cstheme="minorHAnsi"/>
          <w:b/>
          <w:bCs/>
          <w:sz w:val="26"/>
          <w:szCs w:val="26"/>
        </w:rPr>
        <w:t>Składane</w:t>
      </w:r>
      <w:r w:rsidRPr="001A5850">
        <w:rPr>
          <w:rFonts w:cstheme="minorHAnsi"/>
          <w:bCs/>
          <w:sz w:val="26"/>
          <w:szCs w:val="26"/>
        </w:rPr>
        <w:t xml:space="preserve"> </w:t>
      </w:r>
      <w:r w:rsidRPr="001A5850">
        <w:rPr>
          <w:rFonts w:cstheme="minorHAnsi"/>
          <w:b/>
          <w:bCs/>
          <w:sz w:val="26"/>
          <w:szCs w:val="26"/>
        </w:rPr>
        <w:t>na wezwanie</w:t>
      </w:r>
      <w:r w:rsidRPr="001A5850">
        <w:rPr>
          <w:rFonts w:cstheme="minorHAnsi"/>
          <w:bCs/>
          <w:sz w:val="26"/>
          <w:szCs w:val="26"/>
        </w:rPr>
        <w:t xml:space="preserve"> zamawiającego).</w:t>
      </w:r>
      <w:r w:rsidRPr="001A5850">
        <w:rPr>
          <w:rFonts w:cstheme="minorHAnsi"/>
          <w:bCs/>
          <w:sz w:val="26"/>
        </w:rPr>
        <w:t xml:space="preserve"> </w:t>
      </w:r>
    </w:p>
    <w:p w14:paraId="6E513801" w14:textId="4ECEF743" w:rsidR="00A472F0" w:rsidRPr="008C0B59" w:rsidRDefault="008C0B59" w:rsidP="00C05812">
      <w:pPr>
        <w:widowControl w:val="0"/>
        <w:autoSpaceDE w:val="0"/>
        <w:ind w:right="48"/>
        <w:jc w:val="both"/>
        <w:rPr>
          <w:rFonts w:cstheme="minorHAnsi"/>
          <w:bCs/>
          <w:sz w:val="26"/>
        </w:rPr>
      </w:pPr>
      <w:r>
        <w:rPr>
          <w:rFonts w:cstheme="minorHAnsi"/>
          <w:bCs/>
          <w:sz w:val="26"/>
        </w:rPr>
        <w:t>1.</w:t>
      </w:r>
      <w:r w:rsidR="00A76D4F">
        <w:rPr>
          <w:rFonts w:cstheme="minorHAnsi"/>
          <w:bCs/>
          <w:sz w:val="26"/>
        </w:rPr>
        <w:t xml:space="preserve"> </w:t>
      </w:r>
      <w:r w:rsidR="00A472F0" w:rsidRPr="008C0B59">
        <w:rPr>
          <w:rFonts w:cstheme="minorHAnsi"/>
          <w:bCs/>
          <w:sz w:val="26"/>
        </w:rPr>
        <w:t xml:space="preserve">Po dokonaniu oceny ofert zamawiający przeprowadza kwalifikację podmiotową wykonawcy, którego oferta została </w:t>
      </w:r>
      <w:r w:rsidR="00C05812" w:rsidRPr="008C0B59">
        <w:rPr>
          <w:rFonts w:cstheme="minorHAnsi"/>
          <w:bCs/>
          <w:sz w:val="26"/>
        </w:rPr>
        <w:t>najwyżej oceniona</w:t>
      </w:r>
      <w:r w:rsidR="00A472F0" w:rsidRPr="008C0B59">
        <w:rPr>
          <w:rFonts w:cstheme="minorHAnsi"/>
          <w:bCs/>
          <w:sz w:val="26"/>
        </w:rPr>
        <w:t xml:space="preserve"> w zakresie braku podstaw </w:t>
      </w:r>
      <w:r w:rsidR="00A472F0" w:rsidRPr="008C0B59">
        <w:rPr>
          <w:rFonts w:cstheme="minorHAnsi"/>
          <w:bCs/>
          <w:sz w:val="26"/>
        </w:rPr>
        <w:lastRenderedPageBreak/>
        <w:t>wykluczenia z postępowania oraz spełniania warunków udziału w postępowaniu.</w:t>
      </w:r>
    </w:p>
    <w:p w14:paraId="698C659B" w14:textId="03288221" w:rsidR="00C05812" w:rsidRDefault="00A76D4F" w:rsidP="00C05812">
      <w:pPr>
        <w:widowControl w:val="0"/>
        <w:autoSpaceDE w:val="0"/>
        <w:ind w:right="48"/>
        <w:jc w:val="both"/>
        <w:rPr>
          <w:rFonts w:cstheme="minorHAnsi"/>
          <w:bCs/>
          <w:sz w:val="26"/>
        </w:rPr>
      </w:pPr>
      <w:r>
        <w:rPr>
          <w:rFonts w:cstheme="minorHAnsi"/>
          <w:bCs/>
          <w:sz w:val="26"/>
        </w:rPr>
        <w:t xml:space="preserve">2. </w:t>
      </w:r>
      <w:r w:rsidR="00A472F0" w:rsidRPr="008C0B59">
        <w:rPr>
          <w:rFonts w:cstheme="minorHAnsi"/>
          <w:bCs/>
          <w:sz w:val="26"/>
        </w:rPr>
        <w:t>W ramach kwalifikacji podmiotowej</w:t>
      </w:r>
      <w:r w:rsidR="00E83F36" w:rsidRPr="008C0B59">
        <w:rPr>
          <w:rFonts w:cstheme="minorHAnsi"/>
          <w:bCs/>
          <w:sz w:val="26"/>
        </w:rPr>
        <w:t xml:space="preserve"> zamawiający bada oświadczenia złożone przez wykonawcę wraz z ofertą</w:t>
      </w:r>
      <w:r w:rsidR="008C0B59" w:rsidRPr="008C0B59">
        <w:rPr>
          <w:rFonts w:cstheme="minorHAnsi"/>
          <w:bCs/>
          <w:sz w:val="26"/>
        </w:rPr>
        <w:t xml:space="preserve"> oraz dokonuje uzupełnień i wyjaśnień w trybie art. 128 ustawy </w:t>
      </w:r>
      <w:proofErr w:type="spellStart"/>
      <w:r w:rsidR="008C0B59" w:rsidRPr="008C0B59">
        <w:rPr>
          <w:rFonts w:cstheme="minorHAnsi"/>
          <w:bCs/>
          <w:sz w:val="26"/>
        </w:rPr>
        <w:t>Pzp</w:t>
      </w:r>
      <w:proofErr w:type="spellEnd"/>
      <w:r w:rsidR="008C0B59" w:rsidRPr="008C0B59">
        <w:rPr>
          <w:rFonts w:cstheme="minorHAnsi"/>
          <w:bCs/>
          <w:sz w:val="26"/>
        </w:rPr>
        <w:t>.</w:t>
      </w:r>
      <w:r w:rsidR="00E83F36" w:rsidRPr="008C0B59">
        <w:rPr>
          <w:rFonts w:cstheme="minorHAnsi"/>
          <w:bCs/>
          <w:sz w:val="26"/>
        </w:rPr>
        <w:t xml:space="preserve"> W przypadku wstępnej, pozytywnej weryfikacji, wzywa wykonawcę, na podstawie art. 274 ustawy </w:t>
      </w:r>
      <w:proofErr w:type="spellStart"/>
      <w:r>
        <w:rPr>
          <w:rFonts w:cstheme="minorHAnsi"/>
          <w:bCs/>
          <w:sz w:val="26"/>
        </w:rPr>
        <w:t>P</w:t>
      </w:r>
      <w:r w:rsidR="00E83F36" w:rsidRPr="008C0B59">
        <w:rPr>
          <w:rFonts w:cstheme="minorHAnsi"/>
          <w:bCs/>
          <w:sz w:val="26"/>
        </w:rPr>
        <w:t>zp</w:t>
      </w:r>
      <w:proofErr w:type="spellEnd"/>
      <w:r w:rsidR="00E83F36" w:rsidRPr="008C0B59">
        <w:rPr>
          <w:rFonts w:cstheme="minorHAnsi"/>
          <w:bCs/>
          <w:sz w:val="26"/>
        </w:rPr>
        <w:t xml:space="preserve"> - </w:t>
      </w:r>
      <w:r w:rsidR="00C05812" w:rsidRPr="008C0B59">
        <w:rPr>
          <w:rFonts w:cstheme="minorHAnsi"/>
          <w:bCs/>
          <w:sz w:val="26"/>
        </w:rPr>
        <w:t xml:space="preserve"> </w:t>
      </w:r>
      <w:r w:rsidR="00C05812" w:rsidRPr="001A5850">
        <w:rPr>
          <w:rFonts w:cstheme="minorHAnsi"/>
          <w:bCs/>
          <w:sz w:val="26"/>
        </w:rPr>
        <w:t xml:space="preserve">do złożenia w wyznaczonym terminie, nie krótszym niż 5 dni,  </w:t>
      </w:r>
      <w:r w:rsidR="008C0B59">
        <w:rPr>
          <w:rFonts w:cstheme="minorHAnsi"/>
          <w:bCs/>
          <w:sz w:val="26"/>
        </w:rPr>
        <w:t xml:space="preserve">wymaganych, </w:t>
      </w:r>
      <w:r w:rsidR="00C05812" w:rsidRPr="001A5850">
        <w:rPr>
          <w:rFonts w:cstheme="minorHAnsi"/>
          <w:bCs/>
          <w:sz w:val="26"/>
        </w:rPr>
        <w:t>podmiotowych środków dowodowych</w:t>
      </w:r>
      <w:r w:rsidR="008C0B59">
        <w:rPr>
          <w:rFonts w:cstheme="minorHAnsi"/>
          <w:bCs/>
          <w:sz w:val="26"/>
        </w:rPr>
        <w:t>.</w:t>
      </w:r>
    </w:p>
    <w:p w14:paraId="1AAF2316" w14:textId="4C3D2EB9" w:rsidR="008C0B59" w:rsidRPr="008C0B59" w:rsidRDefault="00A76D4F" w:rsidP="008C0B59">
      <w:pPr>
        <w:widowControl w:val="0"/>
        <w:autoSpaceDE w:val="0"/>
        <w:ind w:right="48"/>
        <w:jc w:val="both"/>
        <w:rPr>
          <w:rFonts w:cstheme="minorHAnsi"/>
          <w:bCs/>
          <w:sz w:val="26"/>
        </w:rPr>
      </w:pPr>
      <w:r>
        <w:rPr>
          <w:rFonts w:cstheme="minorHAnsi"/>
          <w:bCs/>
          <w:sz w:val="26"/>
        </w:rPr>
        <w:t>3</w:t>
      </w:r>
      <w:r w:rsidR="008C0B59">
        <w:rPr>
          <w:rFonts w:cstheme="minorHAnsi"/>
          <w:bCs/>
          <w:sz w:val="26"/>
        </w:rPr>
        <w:t xml:space="preserve">. </w:t>
      </w:r>
      <w:r w:rsidR="008C0B59" w:rsidRPr="008C0B59">
        <w:rPr>
          <w:rFonts w:cstheme="minorHAnsi"/>
          <w:bCs/>
          <w:sz w:val="26"/>
        </w:rPr>
        <w:t xml:space="preserve">Jeżeli wobec wykonawcy, o którym mowa w pkt </w:t>
      </w:r>
      <w:r>
        <w:rPr>
          <w:rFonts w:cstheme="minorHAnsi"/>
          <w:bCs/>
          <w:sz w:val="26"/>
        </w:rPr>
        <w:t>2</w:t>
      </w:r>
      <w:r w:rsidR="008C0B59" w:rsidRPr="008C0B59">
        <w:rPr>
          <w:rFonts w:cstheme="minorHAnsi"/>
          <w:bCs/>
          <w:sz w:val="26"/>
        </w:rPr>
        <w:t xml:space="preserve">, zachodzą podstawy wykluczenia, wykonawca ten nie spełnia warunków udziału w postępowaniu, nie składa podmiotowych środków dowodowych lub oświadczenia, o którym mowa w art. 125 ust. 1, potwierdzających brak podstaw wykluczenia lub spełnianie warunków udziału </w:t>
      </w:r>
      <w:r>
        <w:rPr>
          <w:rFonts w:cstheme="minorHAnsi"/>
          <w:bCs/>
          <w:sz w:val="26"/>
        </w:rPr>
        <w:t xml:space="preserve">                         </w:t>
      </w:r>
      <w:r w:rsidR="008C0B59" w:rsidRPr="008C0B59">
        <w:rPr>
          <w:rFonts w:cstheme="minorHAnsi"/>
          <w:bCs/>
          <w:sz w:val="26"/>
        </w:rPr>
        <w:t>w postępowaniu, zamawiający dokonuje ponownego badania i oceny ofert pozostałych wykonawców, a następnie dokonuje kwalifikacji podmiotowej wykonawcy, którego oferta została najwyżej oceniona.</w:t>
      </w:r>
    </w:p>
    <w:p w14:paraId="0DAC4B3C" w14:textId="4878930C" w:rsidR="00A76D4F" w:rsidRDefault="00A76D4F" w:rsidP="008C0B59">
      <w:pPr>
        <w:widowControl w:val="0"/>
        <w:autoSpaceDE w:val="0"/>
        <w:ind w:right="48"/>
        <w:jc w:val="both"/>
        <w:rPr>
          <w:rFonts w:cstheme="minorHAnsi"/>
          <w:bCs/>
          <w:sz w:val="26"/>
        </w:rPr>
      </w:pPr>
      <w:r>
        <w:rPr>
          <w:rFonts w:cstheme="minorHAnsi"/>
          <w:bCs/>
          <w:sz w:val="26"/>
        </w:rPr>
        <w:t>4.</w:t>
      </w:r>
      <w:r w:rsidR="008C0B59" w:rsidRPr="008C0B59">
        <w:rPr>
          <w:rFonts w:cstheme="minorHAnsi"/>
          <w:bCs/>
          <w:sz w:val="26"/>
        </w:rPr>
        <w:t xml:space="preserve"> Zamawiający kontynuuje procedurę, o której mowa w pkt </w:t>
      </w:r>
      <w:r>
        <w:rPr>
          <w:rFonts w:cstheme="minorHAnsi"/>
          <w:bCs/>
          <w:sz w:val="26"/>
        </w:rPr>
        <w:t>3</w:t>
      </w:r>
      <w:r w:rsidR="008C0B59" w:rsidRPr="008C0B59">
        <w:rPr>
          <w:rFonts w:cstheme="minorHAnsi"/>
          <w:bCs/>
          <w:sz w:val="26"/>
        </w:rPr>
        <w:t>, do momentu wyboru najkorzystniejszej oferty albo unieważnienia postępowania o udzielenie zamówienia.</w:t>
      </w:r>
    </w:p>
    <w:p w14:paraId="4784165D" w14:textId="37FE53AC" w:rsidR="00E354EB" w:rsidRPr="00E354EB" w:rsidRDefault="00E354EB" w:rsidP="00E354EB">
      <w:pPr>
        <w:widowControl w:val="0"/>
        <w:autoSpaceDE w:val="0"/>
        <w:ind w:left="708" w:right="48" w:firstLine="708"/>
        <w:jc w:val="both"/>
        <w:rPr>
          <w:rFonts w:cstheme="minorHAnsi"/>
          <w:bCs/>
          <w:i/>
          <w:iCs/>
          <w:sz w:val="26"/>
        </w:rPr>
      </w:pPr>
      <w:r w:rsidRPr="00E354EB">
        <w:rPr>
          <w:rFonts w:cstheme="minorHAnsi"/>
          <w:bCs/>
          <w:i/>
          <w:iCs/>
          <w:sz w:val="26"/>
        </w:rPr>
        <w:t xml:space="preserve">( PŚD na potwierdzenie niepodlegania wykluczeniu ).  </w:t>
      </w:r>
    </w:p>
    <w:p w14:paraId="346203ED" w14:textId="61867E67" w:rsidR="00C05812" w:rsidRPr="00477F60" w:rsidRDefault="00C05812" w:rsidP="00C05812">
      <w:pPr>
        <w:widowControl w:val="0"/>
        <w:autoSpaceDE w:val="0"/>
        <w:ind w:right="48"/>
        <w:jc w:val="both"/>
        <w:rPr>
          <w:rFonts w:cstheme="minorHAnsi"/>
          <w:bCs/>
          <w:sz w:val="26"/>
          <w:lang w:bidi="pl-PL"/>
        </w:rPr>
      </w:pPr>
      <w:r w:rsidRPr="00E354EB">
        <w:rPr>
          <w:rFonts w:cstheme="minorHAnsi"/>
          <w:b/>
          <w:bCs/>
          <w:sz w:val="26"/>
          <w:lang w:bidi="pl-PL"/>
        </w:rPr>
        <w:t>1</w:t>
      </w:r>
      <w:r w:rsidR="00E354EB">
        <w:rPr>
          <w:rFonts w:cstheme="minorHAnsi"/>
          <w:bCs/>
          <w:sz w:val="26"/>
          <w:lang w:bidi="pl-PL"/>
        </w:rPr>
        <w:t xml:space="preserve">. </w:t>
      </w:r>
      <w:r w:rsidRPr="00E354EB">
        <w:rPr>
          <w:rFonts w:cstheme="minorHAnsi"/>
          <w:bCs/>
          <w:sz w:val="26"/>
          <w:lang w:bidi="pl-PL"/>
        </w:rPr>
        <w:t>Informacje</w:t>
      </w:r>
      <w:r w:rsidRPr="00477F60">
        <w:rPr>
          <w:rFonts w:cstheme="minorHAnsi"/>
          <w:bCs/>
          <w:sz w:val="26"/>
          <w:lang w:bidi="pl-PL"/>
        </w:rPr>
        <w:t xml:space="preserve"> w zakresie określonym w art. 109 ust. 1 pkt. 1, 4  Ustawy z dnia 11 września 2019 roku - </w:t>
      </w:r>
      <w:proofErr w:type="spellStart"/>
      <w:r w:rsidRPr="00477F60">
        <w:rPr>
          <w:rFonts w:cstheme="minorHAnsi"/>
          <w:bCs/>
          <w:sz w:val="26"/>
          <w:lang w:bidi="pl-PL"/>
        </w:rPr>
        <w:t>Pzp</w:t>
      </w:r>
      <w:proofErr w:type="spellEnd"/>
      <w:r w:rsidRPr="00477F60">
        <w:rPr>
          <w:rFonts w:cstheme="minorHAnsi"/>
          <w:bCs/>
          <w:sz w:val="26"/>
          <w:lang w:bidi="pl-PL"/>
        </w:rPr>
        <w:t>.</w:t>
      </w:r>
    </w:p>
    <w:p w14:paraId="2F3D57B7" w14:textId="77777777" w:rsidR="00CA5732" w:rsidRPr="00477F60" w:rsidRDefault="00CA5732" w:rsidP="00CA5732">
      <w:pPr>
        <w:widowControl w:val="0"/>
        <w:autoSpaceDE w:val="0"/>
        <w:ind w:right="48"/>
        <w:jc w:val="both"/>
        <w:rPr>
          <w:rFonts w:cstheme="minorHAnsi"/>
          <w:sz w:val="26"/>
        </w:rPr>
      </w:pPr>
      <w:r w:rsidRPr="00477F60">
        <w:rPr>
          <w:rFonts w:cstheme="minorHAnsi"/>
          <w:bCs/>
          <w:sz w:val="26"/>
        </w:rPr>
        <w:t xml:space="preserve">- </w:t>
      </w:r>
      <w:r w:rsidRPr="00E354EB">
        <w:rPr>
          <w:rFonts w:cstheme="minorHAnsi"/>
          <w:b/>
          <w:sz w:val="26"/>
        </w:rPr>
        <w:t>Zaświadczenie właściwego naczelnika urzędu skarbowego</w:t>
      </w:r>
      <w:r w:rsidRPr="00477F60">
        <w:rPr>
          <w:rFonts w:cstheme="minorHAnsi"/>
          <w:sz w:val="26"/>
        </w:rPr>
        <w:t xml:space="preserve"> potwierdzającego, że wykonawca nie zalega z opłacaniem podatków i opłat, wystawione nie wcześniej niż 3 miesiące przed jego złożeniem.</w:t>
      </w:r>
    </w:p>
    <w:p w14:paraId="5F5ADF4B" w14:textId="7FAC1E04" w:rsidR="00CA5732" w:rsidRPr="00477F60" w:rsidRDefault="00CA5732" w:rsidP="00CA5732">
      <w:pPr>
        <w:widowControl w:val="0"/>
        <w:autoSpaceDE w:val="0"/>
        <w:ind w:right="48"/>
        <w:jc w:val="both"/>
        <w:rPr>
          <w:rFonts w:cstheme="minorHAnsi"/>
          <w:b/>
          <w:sz w:val="26"/>
        </w:rPr>
      </w:pPr>
      <w:r w:rsidRPr="00477F60">
        <w:rPr>
          <w:rFonts w:cstheme="minorHAnsi"/>
          <w:sz w:val="26"/>
        </w:rPr>
        <w:t xml:space="preserve">-   </w:t>
      </w:r>
      <w:r w:rsidRPr="00E354EB">
        <w:rPr>
          <w:rFonts w:cstheme="minorHAnsi"/>
          <w:b/>
          <w:sz w:val="26"/>
        </w:rPr>
        <w:t>Zaświadczenie  albo inny dokument właściwej terenowej jednostki organizacyjnej ZUS</w:t>
      </w:r>
      <w:r w:rsidRPr="00477F60">
        <w:rPr>
          <w:rFonts w:cstheme="minorHAnsi"/>
          <w:sz w:val="26"/>
        </w:rPr>
        <w:t xml:space="preserve">    </w:t>
      </w:r>
      <w:r w:rsidRPr="00477F60">
        <w:rPr>
          <w:rFonts w:cstheme="minorHAnsi"/>
          <w:sz w:val="26"/>
          <w:lang w:bidi="pl-PL"/>
        </w:rPr>
        <w:t xml:space="preserve">lub właściwego oddziału regionalnego lub właściwej placówki terenowej </w:t>
      </w:r>
      <w:r w:rsidRPr="00477F60">
        <w:rPr>
          <w:rFonts w:cstheme="minorHAnsi"/>
          <w:sz w:val="26"/>
        </w:rPr>
        <w:t>KRUS  potwierdzającego, że wykonawca nie zalega z opłacaniem składek na ubezpieczenia społeczne i zdrowotne, wystawionego nie wcześniej niż 3 miesiące przed jego złożeniem.</w:t>
      </w:r>
    </w:p>
    <w:p w14:paraId="3C353BF4" w14:textId="77777777" w:rsidR="00CA5732" w:rsidRPr="00477F60" w:rsidRDefault="00CA5732" w:rsidP="00CA5732">
      <w:pPr>
        <w:widowControl w:val="0"/>
        <w:autoSpaceDE w:val="0"/>
        <w:ind w:right="48"/>
        <w:jc w:val="both"/>
        <w:rPr>
          <w:rFonts w:cstheme="minorHAnsi"/>
          <w:sz w:val="26"/>
        </w:rPr>
      </w:pPr>
      <w:r w:rsidRPr="00477F60">
        <w:rPr>
          <w:rFonts w:cstheme="minorHAnsi"/>
          <w:sz w:val="26"/>
        </w:rPr>
        <w:t xml:space="preserve">-  </w:t>
      </w:r>
      <w:r w:rsidRPr="00E354EB">
        <w:rPr>
          <w:rFonts w:cstheme="minorHAnsi"/>
          <w:b/>
          <w:bCs/>
          <w:sz w:val="26"/>
        </w:rPr>
        <w:t>Odpis lub informacja z Krajowego Rejestru Sądowego</w:t>
      </w:r>
      <w:r w:rsidRPr="00477F60">
        <w:rPr>
          <w:rFonts w:cstheme="minorHAnsi"/>
          <w:sz w:val="26"/>
        </w:rPr>
        <w:t xml:space="preserve"> lub z Centralnej Ewidencji                                      i Informacji o Działalności Gospodarczej,  sporządzone nie wcześniej niż 3 miesiące przed jej złożeniem, jeżeli odrębne przepisy wymagają wpisu do rejestru lub ewidencji. </w:t>
      </w:r>
    </w:p>
    <w:p w14:paraId="6149D535" w14:textId="77777777" w:rsidR="00C05812" w:rsidRDefault="00C05812" w:rsidP="00C05812">
      <w:pPr>
        <w:widowControl w:val="0"/>
        <w:autoSpaceDE w:val="0"/>
        <w:ind w:right="48"/>
        <w:jc w:val="both"/>
        <w:rPr>
          <w:rFonts w:cstheme="minorHAnsi"/>
          <w:sz w:val="26"/>
        </w:rPr>
      </w:pPr>
      <w:r w:rsidRPr="00E354EB">
        <w:rPr>
          <w:rFonts w:cstheme="minorHAnsi"/>
          <w:b/>
          <w:bCs/>
          <w:color w:val="000000"/>
          <w:sz w:val="26"/>
        </w:rPr>
        <w:t>3.</w:t>
      </w:r>
      <w:r w:rsidRPr="001A5850">
        <w:rPr>
          <w:rFonts w:cstheme="minorHAnsi"/>
          <w:color w:val="000000"/>
          <w:sz w:val="26"/>
        </w:rPr>
        <w:t xml:space="preserve"> </w:t>
      </w:r>
      <w:r w:rsidRPr="00E354EB">
        <w:rPr>
          <w:rFonts w:cstheme="minorHAnsi"/>
          <w:b/>
          <w:bCs/>
          <w:color w:val="000000"/>
          <w:sz w:val="26"/>
        </w:rPr>
        <w:t>Oświadczenie wykonawcy, w zakresie art. 108 ust.1 pkt 5 ustawy</w:t>
      </w:r>
      <w:r w:rsidRPr="001A5850">
        <w:rPr>
          <w:rFonts w:cstheme="minorHAnsi"/>
          <w:color w:val="000000"/>
          <w:sz w:val="26"/>
        </w:rPr>
        <w:t xml:space="preserve">, </w:t>
      </w:r>
      <w:r w:rsidRPr="001A5850">
        <w:rPr>
          <w:rFonts w:cstheme="minorHAnsi"/>
          <w:color w:val="000000"/>
          <w:sz w:val="26"/>
          <w:lang w:bidi="pl-PL"/>
        </w:rPr>
        <w:t>o braku przynależności do tej samej grupy kapitałowej, w rozumieniu ustawy z dnia 16.02.2007 r. o ochronie konkurencji i konsumentów (</w:t>
      </w:r>
      <w:r w:rsidR="00D94078" w:rsidRPr="001A5850">
        <w:rPr>
          <w:rFonts w:cstheme="minorHAnsi"/>
          <w:color w:val="000000"/>
          <w:sz w:val="26"/>
          <w:lang w:bidi="pl-PL"/>
        </w:rPr>
        <w:t xml:space="preserve"> </w:t>
      </w:r>
      <w:r w:rsidRPr="001A5850">
        <w:rPr>
          <w:rFonts w:cstheme="minorHAnsi"/>
          <w:color w:val="000000"/>
          <w:sz w:val="26"/>
          <w:lang w:bidi="pl-PL"/>
        </w:rPr>
        <w:t>Dz. U. z 202</w:t>
      </w:r>
      <w:r w:rsidR="00D94078" w:rsidRPr="001A5850">
        <w:rPr>
          <w:rFonts w:cstheme="minorHAnsi"/>
          <w:color w:val="000000"/>
          <w:sz w:val="26"/>
          <w:lang w:bidi="pl-PL"/>
        </w:rPr>
        <w:t>1</w:t>
      </w:r>
      <w:r w:rsidRPr="001A5850">
        <w:rPr>
          <w:rFonts w:cstheme="minorHAnsi"/>
          <w:color w:val="000000"/>
          <w:sz w:val="26"/>
          <w:lang w:bidi="pl-PL"/>
        </w:rPr>
        <w:t xml:space="preserve"> r. poz. </w:t>
      </w:r>
      <w:r w:rsidR="00D94078" w:rsidRPr="001A5850">
        <w:rPr>
          <w:rFonts w:cstheme="minorHAnsi"/>
          <w:color w:val="000000"/>
          <w:sz w:val="26"/>
          <w:lang w:bidi="pl-PL"/>
        </w:rPr>
        <w:t xml:space="preserve">275 </w:t>
      </w:r>
      <w:r w:rsidRPr="001A5850">
        <w:rPr>
          <w:rFonts w:cstheme="minorHAnsi"/>
          <w:color w:val="000000"/>
          <w:sz w:val="26"/>
          <w:lang w:bidi="pl-PL"/>
        </w:rPr>
        <w:t>), z innym wykonawcą, który złożył odrębną ofertę, albo oświadczenia o przynależności do tej samej grupy kapitałowej wraz z dokumentami lub informacjami potwierdzającymi przygotowanie oferty, niezależnie od innego wykonawcy należącego do tej samej grupy kapitałowej.</w:t>
      </w:r>
      <w:r w:rsidRPr="001A5850">
        <w:rPr>
          <w:rFonts w:cstheme="minorHAnsi"/>
          <w:color w:val="000000"/>
          <w:sz w:val="26"/>
        </w:rPr>
        <w:t xml:space="preserve"> </w:t>
      </w:r>
      <w:r w:rsidRPr="001A5850">
        <w:rPr>
          <w:rFonts w:cstheme="minorHAnsi"/>
          <w:sz w:val="26"/>
        </w:rPr>
        <w:t xml:space="preserve">(Załącznik nr </w:t>
      </w:r>
      <w:r w:rsidR="00730BF4">
        <w:rPr>
          <w:rFonts w:cstheme="minorHAnsi"/>
          <w:sz w:val="26"/>
        </w:rPr>
        <w:t>5</w:t>
      </w:r>
      <w:r w:rsidRPr="001A5850">
        <w:rPr>
          <w:rFonts w:cstheme="minorHAnsi"/>
          <w:sz w:val="26"/>
        </w:rPr>
        <w:t xml:space="preserve"> do </w:t>
      </w:r>
      <w:proofErr w:type="spellStart"/>
      <w:r w:rsidRPr="001A5850">
        <w:rPr>
          <w:rFonts w:cstheme="minorHAnsi"/>
          <w:sz w:val="26"/>
        </w:rPr>
        <w:t>swz</w:t>
      </w:r>
      <w:proofErr w:type="spellEnd"/>
      <w:r w:rsidRPr="001A5850">
        <w:rPr>
          <w:rFonts w:cstheme="minorHAnsi"/>
          <w:sz w:val="26"/>
        </w:rPr>
        <w:t xml:space="preserve">).  </w:t>
      </w:r>
    </w:p>
    <w:p w14:paraId="0309D3C6" w14:textId="77777777" w:rsidR="00A76D4F" w:rsidRDefault="00A76D4F" w:rsidP="00C05812">
      <w:pPr>
        <w:widowControl w:val="0"/>
        <w:autoSpaceDE w:val="0"/>
        <w:ind w:right="48"/>
        <w:jc w:val="both"/>
        <w:rPr>
          <w:rFonts w:cstheme="minorHAnsi"/>
          <w:sz w:val="26"/>
        </w:rPr>
      </w:pPr>
    </w:p>
    <w:p w14:paraId="35C9DD5A" w14:textId="77777777" w:rsidR="001B52AF" w:rsidRDefault="00E354EB" w:rsidP="00E354EB">
      <w:pPr>
        <w:rPr>
          <w:rFonts w:cstheme="minorHAnsi"/>
          <w:sz w:val="26"/>
        </w:rPr>
      </w:pPr>
      <w:r>
        <w:rPr>
          <w:rFonts w:cstheme="minorHAnsi"/>
          <w:sz w:val="26"/>
        </w:rPr>
        <w:tab/>
      </w:r>
      <w:r>
        <w:rPr>
          <w:rFonts w:cstheme="minorHAnsi"/>
          <w:sz w:val="26"/>
        </w:rPr>
        <w:tab/>
      </w:r>
    </w:p>
    <w:p w14:paraId="29BF7AAD" w14:textId="1C3DA5D5" w:rsidR="00E354EB" w:rsidRPr="00E354EB" w:rsidRDefault="00E354EB" w:rsidP="001B52AF">
      <w:pPr>
        <w:jc w:val="center"/>
        <w:rPr>
          <w:rFonts w:cstheme="minorHAnsi"/>
          <w:i/>
          <w:iCs/>
          <w:sz w:val="26"/>
        </w:rPr>
      </w:pPr>
      <w:r w:rsidRPr="00E354EB">
        <w:rPr>
          <w:rFonts w:cstheme="minorHAnsi"/>
          <w:i/>
          <w:iCs/>
          <w:sz w:val="26"/>
        </w:rPr>
        <w:lastRenderedPageBreak/>
        <w:t>( PŚD na potwierdzenie spełniania warunków udziału ).</w:t>
      </w:r>
    </w:p>
    <w:p w14:paraId="68853CBA" w14:textId="558884E7" w:rsidR="00C05812" w:rsidRPr="009835C9" w:rsidRDefault="000E35E9" w:rsidP="00E10486">
      <w:pPr>
        <w:widowControl w:val="0"/>
        <w:autoSpaceDE w:val="0"/>
        <w:ind w:right="48"/>
        <w:jc w:val="both"/>
        <w:rPr>
          <w:rFonts w:cstheme="minorHAnsi"/>
          <w:strike/>
          <w:color w:val="FF0000"/>
          <w:sz w:val="26"/>
          <w:szCs w:val="26"/>
        </w:rPr>
      </w:pPr>
      <w:r w:rsidRPr="00E354EB">
        <w:rPr>
          <w:rFonts w:cstheme="minorHAnsi"/>
          <w:b/>
          <w:bCs/>
          <w:color w:val="000000"/>
          <w:sz w:val="26"/>
        </w:rPr>
        <w:t>4</w:t>
      </w:r>
      <w:r w:rsidR="007A1545" w:rsidRPr="00E354EB">
        <w:rPr>
          <w:rFonts w:cstheme="minorHAnsi"/>
          <w:b/>
          <w:bCs/>
          <w:color w:val="000000"/>
          <w:sz w:val="26"/>
        </w:rPr>
        <w:t>.</w:t>
      </w:r>
      <w:r w:rsidR="007A1545" w:rsidRPr="001A5850">
        <w:rPr>
          <w:rFonts w:cstheme="minorHAnsi"/>
        </w:rPr>
        <w:t xml:space="preserve"> </w:t>
      </w:r>
      <w:r w:rsidR="00C05812" w:rsidRPr="00E354EB">
        <w:rPr>
          <w:rFonts w:cstheme="minorHAnsi"/>
          <w:b/>
          <w:bCs/>
          <w:sz w:val="26"/>
          <w:szCs w:val="26"/>
        </w:rPr>
        <w:t>Dokumentu potwierdzającego, że wykonawca jest   ubezpieczony</w:t>
      </w:r>
      <w:r w:rsidR="00C05812" w:rsidRPr="001A5850">
        <w:rPr>
          <w:rFonts w:cstheme="minorHAnsi"/>
          <w:sz w:val="26"/>
          <w:szCs w:val="26"/>
        </w:rPr>
        <w:t xml:space="preserve"> od  odpowiedzialności cywilnej w zakresie prowadzonej działalności związanej </w:t>
      </w:r>
      <w:r w:rsidR="001C3838">
        <w:rPr>
          <w:rFonts w:cstheme="minorHAnsi"/>
          <w:sz w:val="26"/>
          <w:szCs w:val="26"/>
        </w:rPr>
        <w:t xml:space="preserve">  </w:t>
      </w:r>
      <w:r w:rsidR="00E354EB">
        <w:rPr>
          <w:rFonts w:cstheme="minorHAnsi"/>
          <w:sz w:val="26"/>
          <w:szCs w:val="26"/>
        </w:rPr>
        <w:t xml:space="preserve">                                         </w:t>
      </w:r>
      <w:r w:rsidR="00C05812" w:rsidRPr="001A5850">
        <w:rPr>
          <w:rFonts w:cstheme="minorHAnsi"/>
          <w:sz w:val="26"/>
          <w:szCs w:val="26"/>
        </w:rPr>
        <w:t xml:space="preserve">z przedmiotem zamówienia  </w:t>
      </w:r>
      <w:r w:rsidR="00C05812" w:rsidRPr="001A5850">
        <w:rPr>
          <w:rFonts w:cstheme="minorHAnsi"/>
          <w:color w:val="000000"/>
          <w:sz w:val="26"/>
          <w:szCs w:val="26"/>
        </w:rPr>
        <w:t xml:space="preserve">na sumę gwarancyjną w wysokości </w:t>
      </w:r>
      <w:r w:rsidR="00C05812" w:rsidRPr="001B52AF">
        <w:rPr>
          <w:rFonts w:cstheme="minorHAnsi"/>
          <w:color w:val="000000" w:themeColor="text1"/>
          <w:sz w:val="26"/>
          <w:szCs w:val="26"/>
        </w:rPr>
        <w:t xml:space="preserve">co najmniej </w:t>
      </w:r>
      <w:r w:rsidR="00A76D4F" w:rsidRPr="001B52AF">
        <w:rPr>
          <w:rFonts w:cstheme="minorHAnsi"/>
          <w:color w:val="000000" w:themeColor="text1"/>
          <w:sz w:val="26"/>
          <w:szCs w:val="26"/>
        </w:rPr>
        <w:t>8</w:t>
      </w:r>
      <w:r w:rsidR="00156424" w:rsidRPr="001B52AF">
        <w:rPr>
          <w:rFonts w:cstheme="minorHAnsi"/>
          <w:color w:val="000000" w:themeColor="text1"/>
          <w:sz w:val="26"/>
          <w:szCs w:val="26"/>
        </w:rPr>
        <w:t>0</w:t>
      </w:r>
      <w:r w:rsidR="00C05812" w:rsidRPr="001B52AF">
        <w:rPr>
          <w:rFonts w:cstheme="minorHAnsi"/>
          <w:color w:val="000000" w:themeColor="text1"/>
          <w:sz w:val="26"/>
          <w:szCs w:val="26"/>
        </w:rPr>
        <w:t>0.000- zł.</w:t>
      </w:r>
    </w:p>
    <w:p w14:paraId="5A7789AE" w14:textId="1DFFB410" w:rsidR="001C3838" w:rsidRPr="001C3838" w:rsidRDefault="00E10486" w:rsidP="001C3838">
      <w:pPr>
        <w:widowControl w:val="0"/>
        <w:autoSpaceDE w:val="0"/>
        <w:ind w:right="48"/>
        <w:jc w:val="both"/>
        <w:rPr>
          <w:rFonts w:cstheme="minorHAnsi"/>
          <w:sz w:val="26"/>
          <w:szCs w:val="26"/>
        </w:rPr>
      </w:pPr>
      <w:r w:rsidRPr="00E354EB">
        <w:rPr>
          <w:rFonts w:cstheme="minorHAnsi"/>
          <w:b/>
          <w:bCs/>
          <w:sz w:val="26"/>
          <w:szCs w:val="26"/>
        </w:rPr>
        <w:t>5</w:t>
      </w:r>
      <w:r w:rsidR="00C05812" w:rsidRPr="00E354EB">
        <w:rPr>
          <w:rFonts w:cstheme="minorHAnsi"/>
          <w:b/>
          <w:bCs/>
          <w:sz w:val="26"/>
          <w:szCs w:val="26"/>
        </w:rPr>
        <w:t>.</w:t>
      </w:r>
      <w:r w:rsidR="001C3838" w:rsidRPr="001C3838">
        <w:t xml:space="preserve"> </w:t>
      </w:r>
      <w:r w:rsidR="002546B0" w:rsidRPr="00E354EB">
        <w:rPr>
          <w:b/>
          <w:bCs/>
        </w:rPr>
        <w:t>W</w:t>
      </w:r>
      <w:r w:rsidR="001C3838" w:rsidRPr="00E354EB">
        <w:rPr>
          <w:rFonts w:cstheme="minorHAnsi"/>
          <w:b/>
          <w:bCs/>
          <w:sz w:val="26"/>
          <w:szCs w:val="26"/>
        </w:rPr>
        <w:t>ykaz robót budowlanych wykonanych</w:t>
      </w:r>
      <w:r w:rsidR="001C3838" w:rsidRPr="001C3838">
        <w:rPr>
          <w:rFonts w:cstheme="minorHAnsi"/>
          <w:sz w:val="26"/>
          <w:szCs w:val="26"/>
        </w:rPr>
        <w:t xml:space="preserve"> nie wcześniej niż w okresie ostatnich 5 lat, </w:t>
      </w:r>
      <w:r w:rsidR="001C3838">
        <w:rPr>
          <w:rFonts w:cstheme="minorHAnsi"/>
          <w:sz w:val="26"/>
          <w:szCs w:val="26"/>
        </w:rPr>
        <w:t xml:space="preserve">                    </w:t>
      </w:r>
      <w:r w:rsidR="001C3838" w:rsidRPr="001C3838">
        <w:rPr>
          <w:rFonts w:cstheme="minorHAnsi"/>
          <w:sz w:val="26"/>
          <w:szCs w:val="26"/>
        </w:rPr>
        <w:t>a jeżeli</w:t>
      </w:r>
      <w:r w:rsidR="001C3838">
        <w:rPr>
          <w:rFonts w:cstheme="minorHAnsi"/>
          <w:sz w:val="26"/>
          <w:szCs w:val="26"/>
        </w:rPr>
        <w:t xml:space="preserve"> </w:t>
      </w:r>
      <w:r w:rsidR="001C3838" w:rsidRPr="001C3838">
        <w:rPr>
          <w:rFonts w:cstheme="minorHAnsi"/>
          <w:sz w:val="26"/>
          <w:szCs w:val="26"/>
        </w:rPr>
        <w:t>okres prowadzenia działalności jest krótszy – w tym okresie, wraz z podaniem ich rodzaju,</w:t>
      </w:r>
      <w:r w:rsidR="001C3838">
        <w:rPr>
          <w:rFonts w:cstheme="minorHAnsi"/>
          <w:sz w:val="26"/>
          <w:szCs w:val="26"/>
        </w:rPr>
        <w:t xml:space="preserve"> </w:t>
      </w:r>
      <w:r w:rsidR="001C3838" w:rsidRPr="001C3838">
        <w:rPr>
          <w:rFonts w:cstheme="minorHAnsi"/>
          <w:sz w:val="26"/>
          <w:szCs w:val="26"/>
        </w:rPr>
        <w:t>wartości, daty i miejsca wykonania oraz podmiotów, na rzecz których roboty te zostały</w:t>
      </w:r>
      <w:r w:rsidR="001C3838">
        <w:rPr>
          <w:rFonts w:cstheme="minorHAnsi"/>
          <w:sz w:val="26"/>
          <w:szCs w:val="26"/>
        </w:rPr>
        <w:t xml:space="preserve"> </w:t>
      </w:r>
      <w:r w:rsidR="001C3838" w:rsidRPr="001C3838">
        <w:rPr>
          <w:rFonts w:cstheme="minorHAnsi"/>
          <w:sz w:val="26"/>
          <w:szCs w:val="26"/>
        </w:rPr>
        <w:t>wykonane, oraz załączeniem dowodów określających, czy te roboty budowlane zostały</w:t>
      </w:r>
      <w:r w:rsidR="001C3838">
        <w:rPr>
          <w:rFonts w:cstheme="minorHAnsi"/>
          <w:sz w:val="26"/>
          <w:szCs w:val="26"/>
        </w:rPr>
        <w:t xml:space="preserve"> </w:t>
      </w:r>
      <w:r w:rsidR="001C3838" w:rsidRPr="001C3838">
        <w:rPr>
          <w:rFonts w:cstheme="minorHAnsi"/>
          <w:sz w:val="26"/>
          <w:szCs w:val="26"/>
        </w:rPr>
        <w:t>wykonane należycie, przy czym dowodami, o których mowa, są referencje bądź inne</w:t>
      </w:r>
      <w:r w:rsidR="001C3838">
        <w:rPr>
          <w:rFonts w:cstheme="minorHAnsi"/>
          <w:sz w:val="26"/>
          <w:szCs w:val="26"/>
        </w:rPr>
        <w:t xml:space="preserve"> </w:t>
      </w:r>
      <w:r w:rsidR="001C3838" w:rsidRPr="001C3838">
        <w:rPr>
          <w:rFonts w:cstheme="minorHAnsi"/>
          <w:sz w:val="26"/>
          <w:szCs w:val="26"/>
        </w:rPr>
        <w:t>dokumenty sporządzone przez podmiot, na rzecz którego roboty budowlane zostały</w:t>
      </w:r>
      <w:r w:rsidR="001C3838">
        <w:rPr>
          <w:rFonts w:cstheme="minorHAnsi"/>
          <w:sz w:val="26"/>
          <w:szCs w:val="26"/>
        </w:rPr>
        <w:t xml:space="preserve"> </w:t>
      </w:r>
      <w:r w:rsidR="001C3838" w:rsidRPr="001C3838">
        <w:rPr>
          <w:rFonts w:cstheme="minorHAnsi"/>
          <w:sz w:val="26"/>
          <w:szCs w:val="26"/>
        </w:rPr>
        <w:t>wykonane, a jeżeli Wykonawca z przyczyn niezależnych od niego nie jest w stanie uzyskać</w:t>
      </w:r>
      <w:r w:rsidR="001C3838">
        <w:rPr>
          <w:rFonts w:cstheme="minorHAnsi"/>
          <w:sz w:val="26"/>
          <w:szCs w:val="26"/>
        </w:rPr>
        <w:t xml:space="preserve"> </w:t>
      </w:r>
      <w:r w:rsidR="001C3838" w:rsidRPr="001C3838">
        <w:rPr>
          <w:rFonts w:cstheme="minorHAnsi"/>
          <w:sz w:val="26"/>
          <w:szCs w:val="26"/>
        </w:rPr>
        <w:t>tych dokumentów – inne odpowiednie dokumenty.</w:t>
      </w:r>
    </w:p>
    <w:p w14:paraId="36E9B772" w14:textId="77777777" w:rsidR="001C3838" w:rsidRPr="00156424" w:rsidRDefault="001C3838" w:rsidP="001C3838">
      <w:pPr>
        <w:widowControl w:val="0"/>
        <w:autoSpaceDE w:val="0"/>
        <w:ind w:right="48"/>
        <w:jc w:val="both"/>
        <w:rPr>
          <w:rFonts w:cstheme="minorHAnsi"/>
          <w:b/>
          <w:bCs/>
          <w:sz w:val="26"/>
          <w:szCs w:val="26"/>
        </w:rPr>
      </w:pPr>
      <w:r w:rsidRPr="00156424">
        <w:rPr>
          <w:rFonts w:cstheme="minorHAnsi"/>
          <w:b/>
          <w:bCs/>
          <w:sz w:val="26"/>
          <w:szCs w:val="26"/>
        </w:rPr>
        <w:t xml:space="preserve">Wzór wykazu robót budowlanych stanowi załącznik nr </w:t>
      </w:r>
      <w:r w:rsidR="00730BF4" w:rsidRPr="00156424">
        <w:rPr>
          <w:rFonts w:cstheme="minorHAnsi"/>
          <w:b/>
          <w:bCs/>
          <w:sz w:val="26"/>
          <w:szCs w:val="26"/>
        </w:rPr>
        <w:t>6</w:t>
      </w:r>
      <w:r w:rsidRPr="00156424">
        <w:rPr>
          <w:rFonts w:cstheme="minorHAnsi"/>
          <w:b/>
          <w:bCs/>
          <w:sz w:val="26"/>
          <w:szCs w:val="26"/>
        </w:rPr>
        <w:t xml:space="preserve"> do SWZ;</w:t>
      </w:r>
    </w:p>
    <w:p w14:paraId="3F2F6515" w14:textId="77777777" w:rsidR="00C05812" w:rsidRPr="001A5850" w:rsidRDefault="00C05812" w:rsidP="001C3838">
      <w:pPr>
        <w:widowControl w:val="0"/>
        <w:autoSpaceDE w:val="0"/>
        <w:ind w:right="48"/>
        <w:jc w:val="both"/>
        <w:rPr>
          <w:rFonts w:cstheme="minorHAnsi"/>
          <w:sz w:val="26"/>
          <w:szCs w:val="26"/>
        </w:rPr>
      </w:pPr>
      <w:r w:rsidRPr="001A5850">
        <w:rPr>
          <w:rFonts w:cstheme="minorHAnsi"/>
          <w:sz w:val="26"/>
          <w:szCs w:val="26"/>
        </w:rPr>
        <w:t xml:space="preserve">Uwaga ! </w:t>
      </w:r>
    </w:p>
    <w:p w14:paraId="1845BA36" w14:textId="77777777" w:rsidR="00C05812" w:rsidRPr="001A5850" w:rsidRDefault="00C05812" w:rsidP="00C05812">
      <w:pPr>
        <w:autoSpaceDE w:val="0"/>
        <w:ind w:right="48"/>
        <w:jc w:val="both"/>
        <w:rPr>
          <w:rFonts w:cstheme="minorHAnsi"/>
          <w:sz w:val="26"/>
          <w:szCs w:val="26"/>
        </w:rPr>
      </w:pPr>
      <w:r w:rsidRPr="001A5850">
        <w:rPr>
          <w:rFonts w:cstheme="minorHAnsi"/>
          <w:sz w:val="26"/>
          <w:szCs w:val="26"/>
        </w:rPr>
        <w:t xml:space="preserve">Dokumenty potwierdzające należyte wykonanie </w:t>
      </w:r>
      <w:r w:rsidR="001C3838">
        <w:rPr>
          <w:rFonts w:cstheme="minorHAnsi"/>
          <w:sz w:val="26"/>
          <w:szCs w:val="26"/>
        </w:rPr>
        <w:t>robót</w:t>
      </w:r>
      <w:r w:rsidRPr="001A5850">
        <w:rPr>
          <w:rFonts w:cstheme="minorHAnsi"/>
          <w:sz w:val="26"/>
          <w:szCs w:val="26"/>
        </w:rPr>
        <w:t xml:space="preserve">, z umów już zakończonych muszą być wystawione po okresie świadczenia </w:t>
      </w:r>
      <w:r w:rsidR="001C3838">
        <w:rPr>
          <w:rFonts w:cstheme="minorHAnsi"/>
          <w:sz w:val="26"/>
          <w:szCs w:val="26"/>
        </w:rPr>
        <w:t>robót</w:t>
      </w:r>
      <w:r w:rsidRPr="001A5850">
        <w:rPr>
          <w:rFonts w:cstheme="minorHAnsi"/>
          <w:sz w:val="26"/>
          <w:szCs w:val="26"/>
        </w:rPr>
        <w:t xml:space="preserve"> (po zakończeniu umowy). </w:t>
      </w:r>
    </w:p>
    <w:p w14:paraId="46056C74" w14:textId="77777777" w:rsidR="00C05812" w:rsidRPr="001A5850" w:rsidRDefault="00E10486" w:rsidP="00C05812">
      <w:pPr>
        <w:widowControl w:val="0"/>
        <w:autoSpaceDE w:val="0"/>
        <w:ind w:right="48"/>
        <w:jc w:val="both"/>
        <w:rPr>
          <w:rFonts w:cstheme="minorHAnsi"/>
          <w:sz w:val="26"/>
          <w:szCs w:val="26"/>
        </w:rPr>
      </w:pPr>
      <w:r w:rsidRPr="00E354EB">
        <w:rPr>
          <w:rFonts w:cstheme="minorHAnsi"/>
          <w:b/>
          <w:bCs/>
          <w:sz w:val="26"/>
          <w:szCs w:val="26"/>
        </w:rPr>
        <w:t>6</w:t>
      </w:r>
      <w:r w:rsidR="00C05812" w:rsidRPr="00E354EB">
        <w:rPr>
          <w:rFonts w:cstheme="minorHAnsi"/>
          <w:b/>
          <w:bCs/>
          <w:sz w:val="26"/>
          <w:szCs w:val="26"/>
        </w:rPr>
        <w:t>.</w:t>
      </w:r>
      <w:r w:rsidR="00C05812" w:rsidRPr="001A5850">
        <w:rPr>
          <w:rFonts w:cstheme="minorHAnsi"/>
          <w:sz w:val="26"/>
          <w:szCs w:val="26"/>
        </w:rPr>
        <w:t xml:space="preserve"> </w:t>
      </w:r>
      <w:r w:rsidR="00C05812" w:rsidRPr="00E354EB">
        <w:rPr>
          <w:rFonts w:cstheme="minorHAnsi"/>
          <w:b/>
          <w:sz w:val="26"/>
          <w:szCs w:val="26"/>
        </w:rPr>
        <w:t>Wykaz osób</w:t>
      </w:r>
      <w:r w:rsidR="00C05812" w:rsidRPr="001A5850">
        <w:rPr>
          <w:rFonts w:cstheme="minorHAnsi"/>
          <w:sz w:val="26"/>
          <w:szCs w:val="26"/>
        </w:rPr>
        <w:t xml:space="preserve">, skierowanych przez wykonawcę do realizacji zamówienia publicznego </w:t>
      </w:r>
      <w:r w:rsidR="00D273B4">
        <w:rPr>
          <w:rFonts w:cstheme="minorHAnsi"/>
          <w:sz w:val="26"/>
          <w:szCs w:val="26"/>
        </w:rPr>
        <w:t xml:space="preserve">                 ( kierowanie robotami budowlanymi ) </w:t>
      </w:r>
      <w:r w:rsidR="00C05812" w:rsidRPr="001A5850">
        <w:rPr>
          <w:rFonts w:cstheme="minorHAnsi"/>
          <w:sz w:val="26"/>
          <w:szCs w:val="26"/>
        </w:rPr>
        <w:t xml:space="preserve">wraz z informacjami na temat ich doświadczenia niezbędnego do wykonania zamówienia oraz informacją o podstawie do dysponowania tymi osobami,  (załącznik nr </w:t>
      </w:r>
      <w:r w:rsidR="00730BF4">
        <w:rPr>
          <w:rFonts w:cstheme="minorHAnsi"/>
          <w:sz w:val="26"/>
          <w:szCs w:val="26"/>
        </w:rPr>
        <w:t>7</w:t>
      </w:r>
      <w:r w:rsidR="00C05812" w:rsidRPr="001A5850">
        <w:rPr>
          <w:rFonts w:cstheme="minorHAnsi"/>
          <w:sz w:val="26"/>
          <w:szCs w:val="26"/>
        </w:rPr>
        <w:t xml:space="preserve"> do SWZ).</w:t>
      </w:r>
    </w:p>
    <w:p w14:paraId="591E78E1" w14:textId="77777777" w:rsidR="00C05812" w:rsidRPr="001A5850" w:rsidRDefault="00C05812" w:rsidP="00C05812">
      <w:pPr>
        <w:autoSpaceDE w:val="0"/>
        <w:snapToGrid w:val="0"/>
        <w:ind w:right="48"/>
        <w:jc w:val="both"/>
        <w:rPr>
          <w:rFonts w:cstheme="minorHAnsi"/>
          <w:b/>
          <w:color w:val="000000"/>
          <w:sz w:val="26"/>
          <w:szCs w:val="26"/>
        </w:rPr>
      </w:pPr>
      <w:r w:rsidRPr="001A5850">
        <w:rPr>
          <w:rFonts w:cstheme="minorHAnsi"/>
          <w:b/>
          <w:color w:val="000000"/>
          <w:sz w:val="26"/>
          <w:szCs w:val="26"/>
        </w:rPr>
        <w:t xml:space="preserve">Pełnomocnictwo. </w:t>
      </w:r>
      <w:r w:rsidRPr="001A5850">
        <w:rPr>
          <w:rFonts w:cstheme="minorHAnsi"/>
          <w:color w:val="000000"/>
          <w:sz w:val="26"/>
          <w:szCs w:val="26"/>
        </w:rPr>
        <w:t>(Jeśli dotyczy)</w:t>
      </w:r>
    </w:p>
    <w:p w14:paraId="0110284F" w14:textId="21FCF31C" w:rsidR="00E707EE" w:rsidRPr="0002712A" w:rsidRDefault="00C05812" w:rsidP="0002712A">
      <w:pPr>
        <w:autoSpaceDE w:val="0"/>
        <w:snapToGrid w:val="0"/>
        <w:ind w:right="48"/>
        <w:jc w:val="both"/>
        <w:rPr>
          <w:rFonts w:cstheme="minorHAnsi"/>
          <w:sz w:val="26"/>
          <w:szCs w:val="26"/>
        </w:rPr>
      </w:pPr>
      <w:r w:rsidRPr="001A5850">
        <w:rPr>
          <w:rFonts w:cstheme="minorHAnsi"/>
          <w:sz w:val="26"/>
          <w:szCs w:val="26"/>
        </w:rPr>
        <w:t xml:space="preserve">W przypadku, gdy Wykonawcę reprezentuje pełnomocnik, do oferty należy dołączyć pełnomocnictwo, z którego wynika zakres umocowania, podpisane przez osoby uprawnione do reprezentowania Wykonawcy. Dokument pełnomocnictwa należy złożyć  w formie </w:t>
      </w:r>
      <w:r w:rsidRPr="001A5850">
        <w:rPr>
          <w:rFonts w:cstheme="minorHAnsi"/>
          <w:sz w:val="26"/>
          <w:szCs w:val="26"/>
          <w:u w:val="single"/>
        </w:rPr>
        <w:t>oryginału lub kopii poświadczonej notarialnie</w:t>
      </w:r>
      <w:r w:rsidR="0002712A">
        <w:rPr>
          <w:rFonts w:cstheme="minorHAnsi"/>
          <w:sz w:val="26"/>
          <w:szCs w:val="26"/>
        </w:rPr>
        <w:t>.</w:t>
      </w:r>
    </w:p>
    <w:p w14:paraId="63E706A2" w14:textId="77777777" w:rsidR="00C05812" w:rsidRPr="001A5850" w:rsidRDefault="0002712A" w:rsidP="00C05812">
      <w:pPr>
        <w:widowControl w:val="0"/>
        <w:tabs>
          <w:tab w:val="left" w:pos="1134"/>
        </w:tabs>
        <w:autoSpaceDE w:val="0"/>
        <w:snapToGrid w:val="0"/>
        <w:spacing w:after="240"/>
        <w:jc w:val="both"/>
        <w:rPr>
          <w:rFonts w:cstheme="minorHAnsi"/>
          <w:bCs/>
          <w:color w:val="FF0000"/>
          <w:sz w:val="26"/>
          <w:szCs w:val="26"/>
        </w:rPr>
      </w:pPr>
      <w:r>
        <w:rPr>
          <w:rFonts w:cstheme="minorHAnsi"/>
          <w:b/>
          <w:bCs/>
          <w:iCs/>
          <w:sz w:val="26"/>
          <w:szCs w:val="26"/>
        </w:rPr>
        <w:t>XXI</w:t>
      </w:r>
      <w:r w:rsidR="00C05812" w:rsidRPr="001A5850">
        <w:rPr>
          <w:rFonts w:cstheme="minorHAnsi"/>
          <w:b/>
          <w:bCs/>
          <w:iCs/>
          <w:sz w:val="26"/>
          <w:szCs w:val="26"/>
        </w:rPr>
        <w:t>. Zabezpieczenia należytego wykonania umowy</w:t>
      </w:r>
    </w:p>
    <w:p w14:paraId="30F66DF0"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 xml:space="preserve">Wykonawca, którego oferta zostanie wybrana (uznana za najkorzystniejszą) najpóźniej przed zawarciem umowy, zobowiązany jest do wniesienia zabezpieczenia należytego wykonania umowy, w wysokości </w:t>
      </w:r>
      <w:r w:rsidRPr="002546B0">
        <w:rPr>
          <w:rFonts w:cstheme="minorHAnsi"/>
          <w:bCs/>
          <w:sz w:val="26"/>
          <w:szCs w:val="26"/>
        </w:rPr>
        <w:t xml:space="preserve">5% </w:t>
      </w:r>
      <w:r w:rsidRPr="001A5850">
        <w:rPr>
          <w:rFonts w:cstheme="minorHAnsi"/>
          <w:bCs/>
          <w:sz w:val="26"/>
          <w:szCs w:val="26"/>
        </w:rPr>
        <w:t>wartości brutto ceny ofertowej.</w:t>
      </w:r>
    </w:p>
    <w:p w14:paraId="78E46381"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Zabezpieczenie służy pokryciu roszczeń z tytułu niewykonania lub nienależytego wykonania umowy.</w:t>
      </w:r>
    </w:p>
    <w:p w14:paraId="6CCA4B77"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Zabezpieczenie może być wnoszone według wyboru Wykonawcy w jednej lub w kilku następujących formach:</w:t>
      </w:r>
    </w:p>
    <w:p w14:paraId="27BDFAF5" w14:textId="77777777" w:rsidR="00C05812" w:rsidRPr="001A5850" w:rsidRDefault="00C05812" w:rsidP="003D147B">
      <w:pPr>
        <w:widowControl w:val="0"/>
        <w:numPr>
          <w:ilvl w:val="5"/>
          <w:numId w:val="10"/>
        </w:numPr>
        <w:tabs>
          <w:tab w:val="clear" w:pos="1152"/>
          <w:tab w:val="left" w:pos="1134"/>
        </w:tabs>
        <w:suppressAutoHyphens/>
        <w:autoSpaceDE w:val="0"/>
        <w:snapToGrid w:val="0"/>
        <w:spacing w:after="240" w:line="240" w:lineRule="auto"/>
        <w:jc w:val="both"/>
        <w:rPr>
          <w:rFonts w:cstheme="minorHAnsi"/>
          <w:bCs/>
          <w:sz w:val="26"/>
          <w:szCs w:val="26"/>
        </w:rPr>
      </w:pPr>
      <w:r w:rsidRPr="001A5850">
        <w:rPr>
          <w:rFonts w:cstheme="minorHAnsi"/>
          <w:bCs/>
          <w:sz w:val="26"/>
          <w:szCs w:val="26"/>
        </w:rPr>
        <w:t>pieniądzu;</w:t>
      </w:r>
    </w:p>
    <w:p w14:paraId="3E51640B" w14:textId="77777777" w:rsidR="00C05812" w:rsidRPr="001A5850" w:rsidRDefault="00C05812" w:rsidP="003D147B">
      <w:pPr>
        <w:widowControl w:val="0"/>
        <w:numPr>
          <w:ilvl w:val="5"/>
          <w:numId w:val="10"/>
        </w:numPr>
        <w:tabs>
          <w:tab w:val="clear" w:pos="1152"/>
          <w:tab w:val="left" w:pos="1134"/>
        </w:tabs>
        <w:suppressAutoHyphens/>
        <w:autoSpaceDE w:val="0"/>
        <w:snapToGrid w:val="0"/>
        <w:spacing w:after="240" w:line="240" w:lineRule="auto"/>
        <w:jc w:val="both"/>
        <w:rPr>
          <w:rFonts w:cstheme="minorHAnsi"/>
          <w:bCs/>
          <w:sz w:val="26"/>
          <w:szCs w:val="26"/>
        </w:rPr>
      </w:pPr>
      <w:r w:rsidRPr="001A5850">
        <w:rPr>
          <w:rFonts w:cstheme="minorHAnsi"/>
          <w:bCs/>
          <w:sz w:val="26"/>
          <w:szCs w:val="26"/>
        </w:rPr>
        <w:t>poręczeniach bankowych lub poręczeniach spółdzielczej kasy oszczędnościowo-</w:t>
      </w:r>
      <w:r w:rsidRPr="001A5850">
        <w:rPr>
          <w:rFonts w:cstheme="minorHAnsi"/>
          <w:bCs/>
          <w:sz w:val="26"/>
          <w:szCs w:val="26"/>
        </w:rPr>
        <w:lastRenderedPageBreak/>
        <w:t>kredytowej, z tym że zobowiązanie kasy jest zawsze zobowiązaniem pieniężnym;</w:t>
      </w:r>
    </w:p>
    <w:p w14:paraId="5377C812" w14:textId="77777777" w:rsidR="00C05812" w:rsidRPr="001A5850" w:rsidRDefault="00C05812" w:rsidP="003D147B">
      <w:pPr>
        <w:widowControl w:val="0"/>
        <w:numPr>
          <w:ilvl w:val="5"/>
          <w:numId w:val="10"/>
        </w:numPr>
        <w:tabs>
          <w:tab w:val="clear" w:pos="1152"/>
          <w:tab w:val="left" w:pos="1134"/>
        </w:tabs>
        <w:suppressAutoHyphens/>
        <w:autoSpaceDE w:val="0"/>
        <w:snapToGrid w:val="0"/>
        <w:spacing w:after="240" w:line="240" w:lineRule="auto"/>
        <w:jc w:val="both"/>
        <w:rPr>
          <w:rFonts w:cstheme="minorHAnsi"/>
          <w:bCs/>
          <w:sz w:val="26"/>
          <w:szCs w:val="26"/>
        </w:rPr>
      </w:pPr>
      <w:r w:rsidRPr="001A5850">
        <w:rPr>
          <w:rFonts w:cstheme="minorHAnsi"/>
          <w:bCs/>
          <w:sz w:val="26"/>
          <w:szCs w:val="26"/>
        </w:rPr>
        <w:t>gwarancjach bankowych;</w:t>
      </w:r>
    </w:p>
    <w:p w14:paraId="35433EB8" w14:textId="77777777" w:rsidR="00C05812" w:rsidRPr="001A5850" w:rsidRDefault="00C05812" w:rsidP="003D147B">
      <w:pPr>
        <w:widowControl w:val="0"/>
        <w:numPr>
          <w:ilvl w:val="5"/>
          <w:numId w:val="10"/>
        </w:numPr>
        <w:tabs>
          <w:tab w:val="clear" w:pos="1152"/>
          <w:tab w:val="left" w:pos="1134"/>
        </w:tabs>
        <w:suppressAutoHyphens/>
        <w:autoSpaceDE w:val="0"/>
        <w:snapToGrid w:val="0"/>
        <w:spacing w:after="240" w:line="240" w:lineRule="auto"/>
        <w:jc w:val="both"/>
        <w:rPr>
          <w:rFonts w:cstheme="minorHAnsi"/>
          <w:bCs/>
          <w:sz w:val="26"/>
          <w:szCs w:val="26"/>
        </w:rPr>
      </w:pPr>
      <w:r w:rsidRPr="001A5850">
        <w:rPr>
          <w:rFonts w:cstheme="minorHAnsi"/>
          <w:bCs/>
          <w:sz w:val="26"/>
          <w:szCs w:val="26"/>
        </w:rPr>
        <w:t>gwarancjach ubezpieczeniowych;</w:t>
      </w:r>
    </w:p>
    <w:p w14:paraId="6FC9ED10" w14:textId="77777777" w:rsidR="00C05812" w:rsidRPr="001A5850" w:rsidRDefault="00C05812" w:rsidP="003D147B">
      <w:pPr>
        <w:widowControl w:val="0"/>
        <w:numPr>
          <w:ilvl w:val="5"/>
          <w:numId w:val="10"/>
        </w:numPr>
        <w:tabs>
          <w:tab w:val="clear" w:pos="1152"/>
          <w:tab w:val="left" w:pos="1134"/>
        </w:tabs>
        <w:suppressAutoHyphens/>
        <w:autoSpaceDE w:val="0"/>
        <w:snapToGrid w:val="0"/>
        <w:spacing w:after="240" w:line="240" w:lineRule="auto"/>
        <w:jc w:val="both"/>
        <w:rPr>
          <w:rFonts w:cstheme="minorHAnsi"/>
          <w:bCs/>
          <w:sz w:val="26"/>
          <w:szCs w:val="26"/>
        </w:rPr>
      </w:pPr>
      <w:r w:rsidRPr="001A5850">
        <w:rPr>
          <w:rFonts w:cstheme="minorHAnsi"/>
          <w:bCs/>
          <w:sz w:val="26"/>
          <w:szCs w:val="26"/>
        </w:rPr>
        <w:t>poręczeniach udzielanych przez podmioty, o których mowa w art. 6b ust. 5 pkt 2 ustawy z dnia 9 listopada 2000 r. o utworzeniu Polskiej Agencji Rozwoju Przedsiębiorczości.</w:t>
      </w:r>
    </w:p>
    <w:p w14:paraId="30985EF2"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Zabezpieczenie wnoszone w pieniądzu wykonawca wpłaca przelewem na rachunek bankowy Sądu Rejonowego w Kłodzku z dopiskiem:</w:t>
      </w:r>
    </w:p>
    <w:p w14:paraId="607F458D" w14:textId="260E0AAA" w:rsidR="00DA7C23" w:rsidRPr="001A5850" w:rsidRDefault="00C05812" w:rsidP="00484B87">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 xml:space="preserve">Zabezpieczenie należytego wykonania umowy  dot.  przetargu nr </w:t>
      </w:r>
      <w:r w:rsidR="00E10486">
        <w:rPr>
          <w:rFonts w:cstheme="minorHAnsi"/>
          <w:bCs/>
          <w:sz w:val="26"/>
          <w:szCs w:val="26"/>
        </w:rPr>
        <w:t>1</w:t>
      </w:r>
      <w:r w:rsidRPr="001A5850">
        <w:rPr>
          <w:rFonts w:cstheme="minorHAnsi"/>
          <w:bCs/>
          <w:sz w:val="26"/>
          <w:szCs w:val="26"/>
        </w:rPr>
        <w:t>/2</w:t>
      </w:r>
      <w:r w:rsidR="00484B87">
        <w:rPr>
          <w:rFonts w:cstheme="minorHAnsi"/>
          <w:bCs/>
          <w:sz w:val="26"/>
          <w:szCs w:val="26"/>
        </w:rPr>
        <w:t xml:space="preserve">6 </w:t>
      </w:r>
      <w:r w:rsidRPr="001A5850">
        <w:rPr>
          <w:rFonts w:cstheme="minorHAnsi"/>
          <w:bCs/>
          <w:sz w:val="26"/>
          <w:szCs w:val="26"/>
        </w:rPr>
        <w:t xml:space="preserve"> </w:t>
      </w:r>
      <w:r w:rsidR="00E10486">
        <w:rPr>
          <w:rFonts w:cstheme="minorHAnsi"/>
          <w:bCs/>
          <w:sz w:val="26"/>
          <w:szCs w:val="26"/>
        </w:rPr>
        <w:t xml:space="preserve">Robota budowlana </w:t>
      </w:r>
      <w:r w:rsidR="00E10486" w:rsidRPr="00477F60">
        <w:rPr>
          <w:rFonts w:cstheme="minorHAnsi"/>
          <w:bCs/>
          <w:sz w:val="26"/>
          <w:szCs w:val="26"/>
        </w:rPr>
        <w:t>–</w:t>
      </w:r>
      <w:r w:rsidR="00484B87" w:rsidRPr="00484B87">
        <w:t xml:space="preserve"> </w:t>
      </w:r>
      <w:r w:rsidR="00484B87" w:rsidRPr="00484B87">
        <w:rPr>
          <w:rFonts w:cstheme="minorHAnsi"/>
          <w:bCs/>
          <w:sz w:val="26"/>
          <w:szCs w:val="26"/>
        </w:rPr>
        <w:t>Remont pokrycia dachowego</w:t>
      </w:r>
      <w:r w:rsidR="00484B87">
        <w:rPr>
          <w:rFonts w:cstheme="minorHAnsi"/>
          <w:bCs/>
          <w:sz w:val="26"/>
          <w:szCs w:val="26"/>
        </w:rPr>
        <w:t xml:space="preserve"> </w:t>
      </w:r>
      <w:r w:rsidR="00484B87" w:rsidRPr="00484B87">
        <w:rPr>
          <w:rFonts w:cstheme="minorHAnsi"/>
          <w:bCs/>
          <w:sz w:val="26"/>
          <w:szCs w:val="26"/>
        </w:rPr>
        <w:t xml:space="preserve">budynku Sądu Rejonowego przy ul. Bohaterów Getta 15 </w:t>
      </w:r>
      <w:r w:rsidR="00484B87">
        <w:rPr>
          <w:rFonts w:cstheme="minorHAnsi"/>
          <w:bCs/>
          <w:sz w:val="26"/>
          <w:szCs w:val="26"/>
        </w:rPr>
        <w:br/>
      </w:r>
      <w:r w:rsidR="00484B87" w:rsidRPr="00484B87">
        <w:rPr>
          <w:rFonts w:cstheme="minorHAnsi"/>
          <w:bCs/>
          <w:sz w:val="26"/>
          <w:szCs w:val="26"/>
        </w:rPr>
        <w:t>w Kłodzku</w:t>
      </w:r>
      <w:r w:rsidR="00DA7C23" w:rsidRPr="00477F60">
        <w:rPr>
          <w:rFonts w:cstheme="minorHAnsi"/>
          <w:bCs/>
          <w:sz w:val="26"/>
          <w:szCs w:val="26"/>
        </w:rPr>
        <w:t>.</w:t>
      </w:r>
    </w:p>
    <w:p w14:paraId="0D9C11AF"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Z dokumentu zabezpieczenia należytego wykonania umowy wniesionego w formie gwarancji bankowej/ubezpieczeniowej lub poręczenia winno wynikać jednoznacznie gwarantowanie wypłat należności w sposób: nieodwołalny, bezwarunkowy i na pierwsze żądanie Zamawiającego zawierające oświadczenie o okolicznościach stanowiących podstawę do żądania wypłaty należności.</w:t>
      </w:r>
    </w:p>
    <w:p w14:paraId="375F29C9" w14:textId="77777777" w:rsidR="00C05812" w:rsidRPr="001A5850" w:rsidRDefault="00C05812" w:rsidP="00C05812">
      <w:pPr>
        <w:widowControl w:val="0"/>
        <w:tabs>
          <w:tab w:val="left" w:pos="1134"/>
        </w:tabs>
        <w:autoSpaceDE w:val="0"/>
        <w:snapToGrid w:val="0"/>
        <w:spacing w:after="240"/>
        <w:jc w:val="both"/>
        <w:rPr>
          <w:rFonts w:cstheme="minorHAnsi"/>
          <w:bCs/>
          <w:sz w:val="26"/>
          <w:szCs w:val="26"/>
        </w:rPr>
      </w:pPr>
      <w:r w:rsidRPr="001A5850">
        <w:rPr>
          <w:rFonts w:cstheme="minorHAnsi"/>
          <w:bCs/>
          <w:sz w:val="26"/>
          <w:szCs w:val="26"/>
        </w:rPr>
        <w:t xml:space="preserve">W przypadku, gdy zabezpieczenie, będzie wnoszone w formie innej niż pieniądz, Zamawiający zastrzega sobie prawo do akceptacji projektu ww. dokumentu. </w:t>
      </w:r>
    </w:p>
    <w:p w14:paraId="58D2DB3C" w14:textId="77777777" w:rsidR="006B3763" w:rsidRPr="001A5850" w:rsidRDefault="006B3763" w:rsidP="006B3763">
      <w:pPr>
        <w:jc w:val="both"/>
        <w:rPr>
          <w:rFonts w:cstheme="minorHAnsi"/>
          <w:iCs/>
          <w:sz w:val="26"/>
          <w:szCs w:val="26"/>
        </w:rPr>
      </w:pPr>
      <w:r w:rsidRPr="001A5850">
        <w:rPr>
          <w:rFonts w:cstheme="minorHAnsi"/>
          <w:sz w:val="26"/>
          <w:szCs w:val="26"/>
        </w:rPr>
        <w:t>Z</w:t>
      </w:r>
      <w:r w:rsidRPr="001A5850">
        <w:rPr>
          <w:rFonts w:cstheme="minorHAnsi"/>
          <w:iCs/>
          <w:sz w:val="26"/>
          <w:szCs w:val="26"/>
        </w:rPr>
        <w:t xml:space="preserve">abezpieczenia należytego wykonania umowy </w:t>
      </w:r>
      <w:r w:rsidRPr="001A5850">
        <w:rPr>
          <w:rFonts w:cstheme="minorHAnsi"/>
          <w:b/>
          <w:bCs/>
          <w:iCs/>
          <w:sz w:val="26"/>
          <w:szCs w:val="26"/>
        </w:rPr>
        <w:t>wybrany</w:t>
      </w:r>
      <w:r w:rsidRPr="001A5850">
        <w:rPr>
          <w:rFonts w:cstheme="minorHAnsi"/>
          <w:iCs/>
          <w:sz w:val="26"/>
          <w:szCs w:val="26"/>
        </w:rPr>
        <w:t xml:space="preserve"> Wykonawca powinien wnieść przez podpisaniem umowy, najpóźniej w dniu jej podpisywania. </w:t>
      </w:r>
    </w:p>
    <w:p w14:paraId="2C31771F" w14:textId="77777777" w:rsidR="00E707EE" w:rsidRDefault="0002712A" w:rsidP="0002712A">
      <w:pPr>
        <w:autoSpaceDE w:val="0"/>
        <w:spacing w:after="240"/>
        <w:rPr>
          <w:rFonts w:cstheme="minorHAnsi"/>
          <w:b/>
          <w:bCs/>
          <w:sz w:val="26"/>
          <w:szCs w:val="26"/>
        </w:rPr>
      </w:pPr>
      <w:r>
        <w:rPr>
          <w:rFonts w:cstheme="minorHAnsi"/>
          <w:b/>
          <w:bCs/>
          <w:sz w:val="26"/>
          <w:szCs w:val="26"/>
        </w:rPr>
        <w:t>XXII</w:t>
      </w:r>
      <w:r w:rsidR="005E49C8" w:rsidRPr="001A5850">
        <w:rPr>
          <w:rFonts w:cstheme="minorHAnsi"/>
          <w:b/>
          <w:bCs/>
          <w:sz w:val="26"/>
          <w:szCs w:val="26"/>
        </w:rPr>
        <w:t xml:space="preserve">. </w:t>
      </w:r>
      <w:r w:rsidR="006D33C1" w:rsidRPr="001A5850">
        <w:rPr>
          <w:rFonts w:cstheme="minorHAnsi"/>
          <w:b/>
          <w:bCs/>
          <w:sz w:val="26"/>
          <w:szCs w:val="26"/>
        </w:rPr>
        <w:t xml:space="preserve">Zamawiający żąda wskazania przez wykonawcę w ofercie </w:t>
      </w:r>
      <w:r w:rsidR="006D33C1" w:rsidRPr="001A5850">
        <w:rPr>
          <w:rFonts w:cstheme="minorHAnsi"/>
          <w:b/>
          <w:bCs/>
          <w:sz w:val="26"/>
          <w:szCs w:val="26"/>
          <w:u w:val="single"/>
        </w:rPr>
        <w:t>część zamówienia</w:t>
      </w:r>
      <w:r w:rsidR="006D33C1" w:rsidRPr="001A5850">
        <w:rPr>
          <w:rFonts w:cstheme="minorHAnsi"/>
          <w:b/>
          <w:bCs/>
          <w:sz w:val="26"/>
          <w:szCs w:val="26"/>
        </w:rPr>
        <w:t xml:space="preserve"> , której wykonanie zamierza powierzyć podwykonawcy</w:t>
      </w:r>
      <w:r w:rsidR="006D33C1" w:rsidRPr="001A5850">
        <w:rPr>
          <w:rFonts w:cstheme="minorHAnsi"/>
          <w:sz w:val="26"/>
          <w:szCs w:val="26"/>
        </w:rPr>
        <w:t xml:space="preserve"> </w:t>
      </w:r>
      <w:r w:rsidR="006D33C1" w:rsidRPr="001A5850">
        <w:rPr>
          <w:rFonts w:cstheme="minorHAnsi"/>
          <w:b/>
          <w:bCs/>
          <w:sz w:val="26"/>
          <w:szCs w:val="26"/>
        </w:rPr>
        <w:t xml:space="preserve">i podania przez wykonawcę </w:t>
      </w:r>
      <w:r w:rsidR="005E49C8" w:rsidRPr="001A5850">
        <w:rPr>
          <w:rFonts w:cstheme="minorHAnsi"/>
          <w:b/>
          <w:bCs/>
          <w:sz w:val="26"/>
          <w:szCs w:val="26"/>
        </w:rPr>
        <w:t>nazw</w:t>
      </w:r>
      <w:r w:rsidR="006D33C1" w:rsidRPr="001A5850">
        <w:rPr>
          <w:rFonts w:cstheme="minorHAnsi"/>
          <w:b/>
          <w:bCs/>
          <w:sz w:val="26"/>
          <w:szCs w:val="26"/>
        </w:rPr>
        <w:t xml:space="preserve"> podwykonawców</w:t>
      </w:r>
      <w:r w:rsidR="00DA7C23" w:rsidRPr="001A5850">
        <w:rPr>
          <w:rFonts w:cstheme="minorHAnsi"/>
          <w:b/>
          <w:bCs/>
          <w:sz w:val="26"/>
          <w:szCs w:val="26"/>
        </w:rPr>
        <w:t>,</w:t>
      </w:r>
      <w:r w:rsidR="006D33C1" w:rsidRPr="001A5850">
        <w:rPr>
          <w:rFonts w:cstheme="minorHAnsi"/>
          <w:b/>
          <w:bCs/>
          <w:sz w:val="26"/>
          <w:szCs w:val="26"/>
        </w:rPr>
        <w:t xml:space="preserve"> </w:t>
      </w:r>
      <w:r w:rsidR="00DA7C23" w:rsidRPr="001A5850">
        <w:rPr>
          <w:rFonts w:cstheme="minorHAnsi"/>
          <w:b/>
          <w:bCs/>
          <w:sz w:val="26"/>
          <w:szCs w:val="26"/>
        </w:rPr>
        <w:t xml:space="preserve">jeżeli są już znani </w:t>
      </w:r>
      <w:r w:rsidR="006D33C1" w:rsidRPr="001A5850">
        <w:rPr>
          <w:rFonts w:cstheme="minorHAnsi"/>
          <w:b/>
          <w:bCs/>
          <w:sz w:val="26"/>
          <w:szCs w:val="26"/>
        </w:rPr>
        <w:t xml:space="preserve">( Załącznik nr </w:t>
      </w:r>
      <w:r w:rsidR="0053229D" w:rsidRPr="001A5850">
        <w:rPr>
          <w:rFonts w:cstheme="minorHAnsi"/>
          <w:b/>
          <w:bCs/>
          <w:sz w:val="26"/>
          <w:szCs w:val="26"/>
        </w:rPr>
        <w:t>2</w:t>
      </w:r>
      <w:r>
        <w:rPr>
          <w:rFonts w:cstheme="minorHAnsi"/>
          <w:b/>
          <w:bCs/>
          <w:sz w:val="26"/>
          <w:szCs w:val="26"/>
        </w:rPr>
        <w:t>: Formularz ofertowy)</w:t>
      </w:r>
    </w:p>
    <w:p w14:paraId="00B3B070" w14:textId="77777777" w:rsidR="00C05812" w:rsidRPr="001A5850" w:rsidRDefault="00C05812" w:rsidP="00C05812">
      <w:pPr>
        <w:rPr>
          <w:rFonts w:cstheme="minorHAnsi"/>
          <w:b/>
          <w:bCs/>
          <w:sz w:val="26"/>
          <w:szCs w:val="26"/>
        </w:rPr>
      </w:pPr>
      <w:r w:rsidRPr="001A5850">
        <w:rPr>
          <w:rFonts w:cstheme="minorHAnsi"/>
          <w:b/>
          <w:bCs/>
          <w:sz w:val="26"/>
          <w:szCs w:val="26"/>
        </w:rPr>
        <w:t>XX</w:t>
      </w:r>
      <w:r w:rsidR="0002712A">
        <w:rPr>
          <w:rFonts w:cstheme="minorHAnsi"/>
          <w:b/>
          <w:bCs/>
          <w:sz w:val="26"/>
          <w:szCs w:val="26"/>
        </w:rPr>
        <w:t>III</w:t>
      </w:r>
      <w:r w:rsidRPr="001A5850">
        <w:rPr>
          <w:rFonts w:cstheme="minorHAnsi"/>
          <w:b/>
          <w:bCs/>
          <w:sz w:val="26"/>
          <w:szCs w:val="26"/>
        </w:rPr>
        <w:t>. Dodatkowe, ważne Informacje dla Wykonawców.</w:t>
      </w:r>
    </w:p>
    <w:p w14:paraId="088479CE" w14:textId="77777777" w:rsidR="00C05812" w:rsidRPr="001A5850" w:rsidRDefault="00C05812" w:rsidP="00C05812">
      <w:pPr>
        <w:jc w:val="both"/>
        <w:rPr>
          <w:rFonts w:cstheme="minorHAnsi"/>
          <w:b/>
          <w:bCs/>
          <w:sz w:val="26"/>
          <w:szCs w:val="26"/>
        </w:rPr>
      </w:pPr>
      <w:r w:rsidRPr="001A5850">
        <w:rPr>
          <w:rFonts w:cstheme="minorHAnsi"/>
          <w:b/>
          <w:bCs/>
          <w:sz w:val="26"/>
          <w:szCs w:val="26"/>
        </w:rPr>
        <w:t>1.  Ogłoszone postępowanie jest jedynie procedurą i narzędziem dla osiągnięcia tego, co dla zamawiającego najważniejsze czyli zawarcia umowy. Zatem zamawiający stawia określone warunki potencjalnemu wykonawcy na etapie ogłoszenia  postępowania oraz warunki realizacji przedmiotu zamówienia. Powyższe uzasadnia fakt, że zamawiający jest zobowiązany do zabezpieczenia powodzenia realizacji inwestycji – zamówienia publicznego.</w:t>
      </w:r>
    </w:p>
    <w:p w14:paraId="5D418164" w14:textId="77777777" w:rsidR="00C05812" w:rsidRPr="001A5850" w:rsidRDefault="00C05812" w:rsidP="00C05812">
      <w:pPr>
        <w:jc w:val="both"/>
        <w:rPr>
          <w:rFonts w:cstheme="minorHAnsi"/>
          <w:b/>
          <w:bCs/>
          <w:sz w:val="26"/>
          <w:szCs w:val="26"/>
        </w:rPr>
      </w:pPr>
      <w:r w:rsidRPr="001A5850">
        <w:rPr>
          <w:rFonts w:cstheme="minorHAnsi"/>
          <w:b/>
          <w:bCs/>
          <w:sz w:val="26"/>
          <w:szCs w:val="26"/>
        </w:rPr>
        <w:t xml:space="preserve">2. Zamawiający wymaga aby Wykonawca bezwzględnie, w sposób szczegółowy zapoznał się z  wzorem umowy stanowiącym załącznik do SWZ. Siłą rzeczy więc zamawiający wymaga od wykonawcy bezwzględnego profesjonalizmu i zapoznania się z wszystkimi obowiązkami wynikającymi z treści SWZ oraz  przyszłej umowy o zamówienie publiczne, </w:t>
      </w:r>
      <w:r w:rsidRPr="001A5850">
        <w:rPr>
          <w:rFonts w:cstheme="minorHAnsi"/>
          <w:b/>
          <w:bCs/>
          <w:sz w:val="26"/>
          <w:szCs w:val="26"/>
        </w:rPr>
        <w:lastRenderedPageBreak/>
        <w:t>których przestrzegania Zamawiający będzie rygorystycznie wymagał, z konsekwencjami przewidzianymi w ustawie Prawo Zamówień Publi</w:t>
      </w:r>
      <w:r w:rsidR="001A2B30">
        <w:rPr>
          <w:rFonts w:cstheme="minorHAnsi"/>
          <w:b/>
          <w:bCs/>
          <w:sz w:val="26"/>
          <w:szCs w:val="26"/>
        </w:rPr>
        <w:t xml:space="preserve">cznych oraz Kodeksie Cywilnym. </w:t>
      </w:r>
    </w:p>
    <w:p w14:paraId="350DCF74" w14:textId="77777777" w:rsidR="00C05812" w:rsidRPr="001A5850" w:rsidRDefault="00C05812" w:rsidP="00C05812">
      <w:pPr>
        <w:pStyle w:val="Default"/>
        <w:jc w:val="both"/>
        <w:rPr>
          <w:rFonts w:asciiTheme="minorHAnsi" w:hAnsiTheme="minorHAnsi" w:cstheme="minorHAnsi"/>
          <w:i/>
          <w:color w:val="auto"/>
          <w:sz w:val="26"/>
          <w:szCs w:val="26"/>
        </w:rPr>
      </w:pPr>
      <w:r w:rsidRPr="001A5850">
        <w:rPr>
          <w:rFonts w:asciiTheme="minorHAnsi" w:hAnsiTheme="minorHAnsi" w:cstheme="minorHAnsi"/>
          <w:i/>
          <w:color w:val="auto"/>
          <w:sz w:val="26"/>
          <w:szCs w:val="26"/>
        </w:rPr>
        <w:t xml:space="preserve">3. Należy także zwrócić uwagę na fakt, iż zamawiający, poza regulacjami zawartymi w ustawie </w:t>
      </w:r>
      <w:proofErr w:type="spellStart"/>
      <w:r w:rsidRPr="001A5850">
        <w:rPr>
          <w:rFonts w:asciiTheme="minorHAnsi" w:hAnsiTheme="minorHAnsi" w:cstheme="minorHAnsi"/>
          <w:i/>
          <w:color w:val="auto"/>
          <w:sz w:val="26"/>
          <w:szCs w:val="26"/>
        </w:rPr>
        <w:t>Pzp</w:t>
      </w:r>
      <w:proofErr w:type="spellEnd"/>
      <w:r w:rsidRPr="001A5850">
        <w:rPr>
          <w:rFonts w:asciiTheme="minorHAnsi" w:hAnsiTheme="minorHAnsi" w:cstheme="minorHAnsi"/>
          <w:i/>
          <w:color w:val="auto"/>
          <w:sz w:val="26"/>
          <w:szCs w:val="26"/>
        </w:rPr>
        <w:t xml:space="preserve">, podlega także m.in. przepisom ustawy z dnia 27 sierpnia 2009 r. o finansach publicznych (Dz. U. Nr 157, poz. 1240 z </w:t>
      </w:r>
      <w:proofErr w:type="spellStart"/>
      <w:r w:rsidRPr="001A5850">
        <w:rPr>
          <w:rFonts w:asciiTheme="minorHAnsi" w:hAnsiTheme="minorHAnsi" w:cstheme="minorHAnsi"/>
          <w:i/>
          <w:color w:val="auto"/>
          <w:sz w:val="26"/>
          <w:szCs w:val="26"/>
        </w:rPr>
        <w:t>późn</w:t>
      </w:r>
      <w:proofErr w:type="spellEnd"/>
      <w:r w:rsidRPr="001A5850">
        <w:rPr>
          <w:rFonts w:asciiTheme="minorHAnsi" w:hAnsiTheme="minorHAnsi" w:cstheme="minorHAnsi"/>
          <w:i/>
          <w:color w:val="auto"/>
          <w:sz w:val="26"/>
          <w:szCs w:val="26"/>
        </w:rPr>
        <w:t xml:space="preserve">. zm.). W świetle ww. ustawy, wydatkowanie środków publicznych musi być celowe, a zatem słuszne i uzasadnione oraz oszczędne, czyli zakładające zminimalizowanie wykorzystywanych zasobów. </w:t>
      </w:r>
      <w:r w:rsidRPr="001A5850">
        <w:rPr>
          <w:rFonts w:asciiTheme="minorHAnsi" w:hAnsiTheme="minorHAnsi" w:cstheme="minorHAnsi"/>
          <w:b/>
          <w:i/>
          <w:color w:val="auto"/>
          <w:sz w:val="26"/>
          <w:szCs w:val="26"/>
        </w:rPr>
        <w:t>Celowe i oszczędne gospodarowanie środkami publicznymi nie może jednak prowadzić do obniżenia standardów uzyskiwanych świadczeń. Wydatkowanie środków publicznych powinno bowiem następować przy optymalnym doborze metod i środków służących osiągnięciu założonych celów, co z kolei gwarantuje efektywność i uzyskiwanie jak najlepszych rezultatów przy określonych nakładach.</w:t>
      </w:r>
      <w:r w:rsidRPr="001A5850">
        <w:rPr>
          <w:rFonts w:asciiTheme="minorHAnsi" w:hAnsiTheme="minorHAnsi" w:cstheme="minorHAnsi"/>
          <w:i/>
          <w:color w:val="auto"/>
          <w:sz w:val="26"/>
          <w:szCs w:val="26"/>
        </w:rPr>
        <w:t xml:space="preserve"> </w:t>
      </w:r>
    </w:p>
    <w:p w14:paraId="6DDC6982" w14:textId="2D5A2C98" w:rsidR="00C05812" w:rsidRPr="001A5850" w:rsidRDefault="00C05812" w:rsidP="00C05812">
      <w:pPr>
        <w:jc w:val="both"/>
        <w:rPr>
          <w:rFonts w:cstheme="minorHAnsi"/>
          <w:b/>
          <w:i/>
          <w:sz w:val="26"/>
          <w:szCs w:val="26"/>
        </w:rPr>
      </w:pPr>
      <w:r w:rsidRPr="001A5850">
        <w:rPr>
          <w:rFonts w:cstheme="minorHAnsi"/>
          <w:b/>
          <w:i/>
          <w:sz w:val="26"/>
          <w:szCs w:val="26"/>
        </w:rPr>
        <w:t xml:space="preserve">Prowadzenie przez dłużnika działalności profesjonalnej uzasadnia bowiem zwiększone oczekiwania otoczenia co do jego umiejętności, wiedzy, skrupulatności i rzetelności, zapobiegliwości i zdolności przewidywania. W zakresie zobowiązań umownych prymat należy przyznać oczekiwaniom kierowanym pod adresem dłużnika ze względu na treść </w:t>
      </w:r>
      <w:r w:rsidR="001174D8">
        <w:rPr>
          <w:rFonts w:cstheme="minorHAnsi"/>
          <w:b/>
          <w:i/>
          <w:sz w:val="26"/>
          <w:szCs w:val="26"/>
        </w:rPr>
        <w:t xml:space="preserve">               </w:t>
      </w:r>
      <w:r w:rsidRPr="001A5850">
        <w:rPr>
          <w:rFonts w:cstheme="minorHAnsi"/>
          <w:b/>
          <w:i/>
          <w:sz w:val="26"/>
          <w:szCs w:val="26"/>
        </w:rPr>
        <w:t xml:space="preserve">i przedmiot zobowiązania.                      </w:t>
      </w:r>
    </w:p>
    <w:p w14:paraId="3BC88E4C" w14:textId="0C325F5F" w:rsidR="00C05812" w:rsidRPr="001A5850" w:rsidRDefault="00C05812" w:rsidP="00C05812">
      <w:pPr>
        <w:pStyle w:val="Default"/>
        <w:jc w:val="both"/>
        <w:rPr>
          <w:rFonts w:asciiTheme="minorHAnsi" w:hAnsiTheme="minorHAnsi" w:cstheme="minorHAnsi"/>
          <w:color w:val="auto"/>
          <w:sz w:val="26"/>
          <w:szCs w:val="26"/>
        </w:rPr>
      </w:pPr>
      <w:r w:rsidRPr="001A5850">
        <w:rPr>
          <w:rFonts w:asciiTheme="minorHAnsi" w:hAnsiTheme="minorHAnsi" w:cstheme="minorHAnsi"/>
          <w:b/>
          <w:i/>
          <w:color w:val="auto"/>
          <w:sz w:val="26"/>
          <w:szCs w:val="26"/>
        </w:rPr>
        <w:t xml:space="preserve">W kontekście powyższego należy zauważyć, iż należyte wykonanie zobowiązania stanowi podstawowy obowiązek wykonawcy, któremu zostało udzielone zamówienie, </w:t>
      </w:r>
      <w:r w:rsidR="001174D8">
        <w:rPr>
          <w:rFonts w:asciiTheme="minorHAnsi" w:hAnsiTheme="minorHAnsi" w:cstheme="minorHAnsi"/>
          <w:b/>
          <w:i/>
          <w:color w:val="auto"/>
          <w:sz w:val="26"/>
          <w:szCs w:val="26"/>
        </w:rPr>
        <w:t xml:space="preserve">           </w:t>
      </w:r>
      <w:r w:rsidRPr="001A5850">
        <w:rPr>
          <w:rFonts w:asciiTheme="minorHAnsi" w:hAnsiTheme="minorHAnsi" w:cstheme="minorHAnsi"/>
          <w:b/>
          <w:i/>
          <w:color w:val="auto"/>
          <w:sz w:val="26"/>
          <w:szCs w:val="26"/>
        </w:rPr>
        <w:t>a podstawowym interesem zamawiającego jest realizacja zamówienia publicznego, czyli uzyskanie świadczenia zgodnie z treścią zobowiązania, tj. umowy w sprawie zamówienia publicznego</w:t>
      </w:r>
      <w:r w:rsidRPr="001A5850">
        <w:rPr>
          <w:rFonts w:asciiTheme="minorHAnsi" w:hAnsiTheme="minorHAnsi" w:cstheme="minorHAnsi"/>
          <w:b/>
          <w:color w:val="auto"/>
          <w:sz w:val="26"/>
          <w:szCs w:val="26"/>
        </w:rPr>
        <w:t>.</w:t>
      </w:r>
      <w:r w:rsidRPr="001A5850">
        <w:rPr>
          <w:rFonts w:asciiTheme="minorHAnsi" w:hAnsiTheme="minorHAnsi" w:cstheme="minorHAnsi"/>
          <w:color w:val="auto"/>
          <w:sz w:val="26"/>
          <w:szCs w:val="26"/>
        </w:rPr>
        <w:t xml:space="preserve">  </w:t>
      </w:r>
    </w:p>
    <w:p w14:paraId="1807CD02" w14:textId="77777777" w:rsidR="00C05812" w:rsidRPr="001A5850" w:rsidRDefault="00C05812" w:rsidP="00C05812">
      <w:pPr>
        <w:pStyle w:val="Default"/>
        <w:jc w:val="both"/>
        <w:rPr>
          <w:rFonts w:asciiTheme="minorHAnsi" w:hAnsiTheme="minorHAnsi" w:cstheme="minorHAnsi"/>
          <w:color w:val="auto"/>
          <w:sz w:val="26"/>
          <w:szCs w:val="26"/>
        </w:rPr>
      </w:pPr>
    </w:p>
    <w:p w14:paraId="7E507F91" w14:textId="77777777" w:rsidR="00C05812" w:rsidRPr="001A5850" w:rsidRDefault="00C05812" w:rsidP="00C05812">
      <w:pPr>
        <w:pStyle w:val="Tekstpodstawowy"/>
        <w:rPr>
          <w:rFonts w:asciiTheme="minorHAnsi" w:hAnsiTheme="minorHAnsi" w:cstheme="minorHAnsi"/>
          <w:b/>
          <w:sz w:val="26"/>
          <w:szCs w:val="26"/>
        </w:rPr>
      </w:pPr>
      <w:r w:rsidRPr="001A5850">
        <w:rPr>
          <w:rFonts w:asciiTheme="minorHAnsi" w:hAnsiTheme="minorHAnsi" w:cstheme="minorHAnsi"/>
          <w:b/>
          <w:sz w:val="26"/>
          <w:szCs w:val="26"/>
        </w:rPr>
        <w:t xml:space="preserve">4. Obowiązkiem każdego wykonawcy składającego ofertę, jest rzetelne oszacowanie przedmiotu zamówienia, z uwzględnieniem wszelkich niezbędnych do realizacji zamówienia elementów, w taki sposób, aby zapewnić zachowanie zasady równego traktowania i uczciwej konkurencji wykonawców. </w:t>
      </w:r>
    </w:p>
    <w:p w14:paraId="713AE691" w14:textId="77777777" w:rsidR="00C05812" w:rsidRPr="001A5850" w:rsidRDefault="00C05812" w:rsidP="00C05812">
      <w:pPr>
        <w:pStyle w:val="Tekstpodstawowy"/>
        <w:rPr>
          <w:rFonts w:asciiTheme="minorHAnsi" w:hAnsiTheme="minorHAnsi" w:cstheme="minorHAnsi"/>
          <w:b/>
          <w:sz w:val="26"/>
          <w:szCs w:val="26"/>
        </w:rPr>
      </w:pPr>
    </w:p>
    <w:p w14:paraId="7BAC437B" w14:textId="77777777" w:rsidR="00C05812" w:rsidRPr="001A5850" w:rsidRDefault="00C05812" w:rsidP="00C05812">
      <w:pPr>
        <w:pStyle w:val="Tekstpodstawowy"/>
        <w:rPr>
          <w:rFonts w:asciiTheme="minorHAnsi" w:hAnsiTheme="minorHAnsi" w:cstheme="minorHAnsi"/>
          <w:b/>
          <w:sz w:val="26"/>
          <w:szCs w:val="26"/>
        </w:rPr>
      </w:pPr>
      <w:r w:rsidRPr="001A5850">
        <w:rPr>
          <w:rFonts w:asciiTheme="minorHAnsi" w:hAnsiTheme="minorHAnsi" w:cstheme="minorHAnsi"/>
          <w:b/>
          <w:sz w:val="26"/>
          <w:szCs w:val="26"/>
        </w:rPr>
        <w:t xml:space="preserve">Złożenie oferty z rażąco niską ceną stanowi czyn nieuczciwej konkurencji i może być powodem jej odrzucenia na podstawie art. 226 ust. 1 pkt 7 ustawy </w:t>
      </w:r>
      <w:proofErr w:type="spellStart"/>
      <w:r w:rsidRPr="001A5850">
        <w:rPr>
          <w:rFonts w:asciiTheme="minorHAnsi" w:hAnsiTheme="minorHAnsi" w:cstheme="minorHAnsi"/>
          <w:b/>
          <w:sz w:val="26"/>
          <w:szCs w:val="26"/>
        </w:rPr>
        <w:t>pzp</w:t>
      </w:r>
      <w:proofErr w:type="spellEnd"/>
      <w:r w:rsidRPr="001A5850">
        <w:rPr>
          <w:rFonts w:asciiTheme="minorHAnsi" w:hAnsiTheme="minorHAnsi" w:cstheme="minorHAnsi"/>
          <w:b/>
          <w:sz w:val="26"/>
          <w:szCs w:val="26"/>
        </w:rPr>
        <w:t xml:space="preserve"> zgodnie z przepisami art.3 ust.1 i art. 15 ust.1 ustawy z 16 kwietnia 1993 r., o zwalczaniu nieuczciwej konkurencji. </w:t>
      </w:r>
    </w:p>
    <w:p w14:paraId="1AA5BACD" w14:textId="77777777" w:rsidR="00C05812" w:rsidRPr="001A5850" w:rsidRDefault="00C05812" w:rsidP="00C05812">
      <w:pPr>
        <w:pStyle w:val="Tekstpodstawowy"/>
        <w:rPr>
          <w:rFonts w:asciiTheme="minorHAnsi" w:hAnsiTheme="minorHAnsi" w:cstheme="minorHAnsi"/>
          <w:b/>
          <w:sz w:val="26"/>
          <w:szCs w:val="26"/>
        </w:rPr>
      </w:pPr>
      <w:r w:rsidRPr="001A5850">
        <w:rPr>
          <w:rFonts w:asciiTheme="minorHAnsi" w:hAnsiTheme="minorHAnsi" w:cstheme="minorHAnsi"/>
          <w:b/>
          <w:sz w:val="26"/>
          <w:szCs w:val="26"/>
        </w:rPr>
        <w:t xml:space="preserve">Przepis art.3 ust.1 przytaczanej ustawy stanowi: </w:t>
      </w:r>
      <w:r w:rsidRPr="001A5850">
        <w:rPr>
          <w:rFonts w:asciiTheme="minorHAnsi" w:hAnsiTheme="minorHAnsi" w:cstheme="minorHAnsi"/>
          <w:b/>
          <w:i/>
          <w:sz w:val="26"/>
          <w:szCs w:val="26"/>
        </w:rPr>
        <w:t>„Czynem nieuczciwej konkurencji jest działanie sprzeczne z prawem lub dobrymi obyczajami, jeżeli zagraża lub narusza interes innego przedsiębiorcy lub klienta</w:t>
      </w:r>
      <w:r w:rsidRPr="001A5850">
        <w:rPr>
          <w:rFonts w:asciiTheme="minorHAnsi" w:hAnsiTheme="minorHAnsi" w:cstheme="minorHAnsi"/>
          <w:b/>
          <w:sz w:val="26"/>
          <w:szCs w:val="26"/>
        </w:rPr>
        <w:t xml:space="preserve">. </w:t>
      </w:r>
    </w:p>
    <w:p w14:paraId="62FBFA5A" w14:textId="77777777" w:rsidR="00C05812" w:rsidRPr="001A5850" w:rsidRDefault="00C05812" w:rsidP="00C05812">
      <w:pPr>
        <w:pStyle w:val="Tekstpodstawowy"/>
        <w:rPr>
          <w:rFonts w:asciiTheme="minorHAnsi" w:hAnsiTheme="minorHAnsi" w:cstheme="minorHAnsi"/>
          <w:b/>
          <w:i/>
          <w:sz w:val="26"/>
          <w:szCs w:val="26"/>
        </w:rPr>
      </w:pPr>
      <w:r w:rsidRPr="001A5850">
        <w:rPr>
          <w:rFonts w:asciiTheme="minorHAnsi" w:hAnsiTheme="minorHAnsi" w:cstheme="minorHAnsi"/>
          <w:b/>
          <w:sz w:val="26"/>
          <w:szCs w:val="26"/>
        </w:rPr>
        <w:t xml:space="preserve">Natomiast  przepis art. 15 ust.1 przytaczanego aktu prawnego stanowi: </w:t>
      </w:r>
      <w:r w:rsidRPr="001A5850">
        <w:rPr>
          <w:rFonts w:asciiTheme="minorHAnsi" w:hAnsiTheme="minorHAnsi" w:cstheme="minorHAnsi"/>
          <w:b/>
          <w:i/>
          <w:sz w:val="26"/>
          <w:szCs w:val="26"/>
        </w:rPr>
        <w:t>Czynem nieuczciwej konkurencji jest utrudnianie innym przedsiębiorcom dostępu do rynku,      w szczególności przez sprzedaż towarów lub usług poniżej ich wytwarzania lub świadczenia albo ich odsprzedaż poniżej kosztów zakupu w celu eliminacji innych przedsiębiorców”</w:t>
      </w:r>
    </w:p>
    <w:p w14:paraId="77C02B27" w14:textId="77777777" w:rsidR="00C05812" w:rsidRPr="001A5850" w:rsidRDefault="00C05812" w:rsidP="00C05812">
      <w:pPr>
        <w:pStyle w:val="Tekstpodstawowy"/>
        <w:rPr>
          <w:rFonts w:asciiTheme="minorHAnsi" w:hAnsiTheme="minorHAnsi" w:cstheme="minorHAnsi"/>
          <w:b/>
          <w:sz w:val="26"/>
          <w:szCs w:val="26"/>
        </w:rPr>
      </w:pPr>
      <w:r w:rsidRPr="001A5850">
        <w:rPr>
          <w:rFonts w:asciiTheme="minorHAnsi" w:hAnsiTheme="minorHAnsi" w:cstheme="minorHAnsi"/>
          <w:b/>
          <w:sz w:val="26"/>
          <w:szCs w:val="26"/>
        </w:rPr>
        <w:t>Wykonawca, jako profesjonalista, składając ofertę, powinien skalkulować wszelkie koszty związane z ubieganiem się o zamówienie, uwzględniając wymogi zamawiającego tj. wykonywania usługi na wysokim poziomie.</w:t>
      </w:r>
    </w:p>
    <w:p w14:paraId="22447CEB" w14:textId="77777777" w:rsidR="00C05812" w:rsidRPr="001A5850" w:rsidRDefault="00C05812" w:rsidP="00C05812">
      <w:pPr>
        <w:jc w:val="both"/>
        <w:rPr>
          <w:rFonts w:cstheme="minorHAnsi"/>
          <w:b/>
          <w:i/>
          <w:color w:val="FF0000"/>
          <w:sz w:val="26"/>
          <w:szCs w:val="26"/>
        </w:rPr>
      </w:pPr>
    </w:p>
    <w:p w14:paraId="3878FFB0" w14:textId="77777777" w:rsidR="00C05812" w:rsidRPr="001A5850" w:rsidRDefault="0002712A" w:rsidP="00C05812">
      <w:pPr>
        <w:jc w:val="both"/>
        <w:rPr>
          <w:rFonts w:cstheme="minorHAnsi"/>
          <w:iCs/>
          <w:sz w:val="26"/>
          <w:szCs w:val="26"/>
        </w:rPr>
      </w:pPr>
      <w:r>
        <w:rPr>
          <w:rFonts w:cstheme="minorHAnsi"/>
          <w:b/>
          <w:iCs/>
          <w:sz w:val="26"/>
          <w:szCs w:val="26"/>
        </w:rPr>
        <w:t>XXIV</w:t>
      </w:r>
      <w:r w:rsidR="00C05812" w:rsidRPr="001A5850">
        <w:rPr>
          <w:rFonts w:cstheme="minorHAnsi"/>
          <w:b/>
          <w:iCs/>
          <w:sz w:val="26"/>
          <w:szCs w:val="26"/>
        </w:rPr>
        <w:t>.</w:t>
      </w:r>
      <w:r w:rsidR="00C05812" w:rsidRPr="001A5850">
        <w:rPr>
          <w:rFonts w:cstheme="minorHAnsi"/>
          <w:iCs/>
          <w:sz w:val="26"/>
          <w:szCs w:val="26"/>
        </w:rPr>
        <w:t xml:space="preserve"> Cel oszczędnościowy uzasadnia brak podziału zamówienia na części.   </w:t>
      </w:r>
    </w:p>
    <w:p w14:paraId="14F5E53F" w14:textId="77777777" w:rsidR="00C05812" w:rsidRPr="001A5850" w:rsidRDefault="00C05812" w:rsidP="00C05812">
      <w:pPr>
        <w:jc w:val="both"/>
        <w:rPr>
          <w:rFonts w:cstheme="minorHAnsi"/>
          <w:iCs/>
          <w:sz w:val="26"/>
          <w:szCs w:val="26"/>
        </w:rPr>
      </w:pPr>
      <w:r w:rsidRPr="001A5850">
        <w:rPr>
          <w:rFonts w:cstheme="minorHAnsi"/>
          <w:iCs/>
          <w:sz w:val="26"/>
          <w:szCs w:val="26"/>
        </w:rPr>
        <w:lastRenderedPageBreak/>
        <w:t xml:space="preserve">W dyrektywie Parlamentu Europejskiego i Rady 2014/24/UE z dnia 26 lutego 2014 r. </w:t>
      </w:r>
      <w:r w:rsidRPr="001A5850">
        <w:rPr>
          <w:rFonts w:cstheme="minorHAnsi"/>
          <w:iCs/>
          <w:sz w:val="26"/>
          <w:szCs w:val="26"/>
        </w:rPr>
        <w:br/>
        <w:t xml:space="preserve">w sprawie zamówień publicznych, uchylającej dyrektywę 2004/18/WE, a dokładniej w 78 motywie preambuły do tej dyrektywy, wskazano, że przyczynami braku podziału na części mogą być następujące przykłady: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3868615A" w14:textId="77777777" w:rsidR="00C05812" w:rsidRPr="001A5850" w:rsidRDefault="00C05812" w:rsidP="00C05812">
      <w:pPr>
        <w:jc w:val="both"/>
        <w:rPr>
          <w:rFonts w:cstheme="minorHAnsi"/>
          <w:iCs/>
          <w:sz w:val="26"/>
          <w:szCs w:val="26"/>
        </w:rPr>
      </w:pPr>
      <w:r w:rsidRPr="001A5850">
        <w:rPr>
          <w:rFonts w:cstheme="minorHAnsi"/>
          <w:iCs/>
          <w:sz w:val="26"/>
          <w:szCs w:val="26"/>
        </w:rPr>
        <w:t xml:space="preserve">Zatem cel ekonomiczny, uprawnia zamawiającego do braku podziału zamówienia na części. Łączenie zamówień lub brak jego podziału może mieć wpływ na wysokość osiąganych cen. </w:t>
      </w:r>
    </w:p>
    <w:p w14:paraId="176B8DC5" w14:textId="77777777" w:rsidR="00C05812" w:rsidRPr="001A5850" w:rsidRDefault="00C05812" w:rsidP="00C05812">
      <w:pPr>
        <w:jc w:val="both"/>
        <w:rPr>
          <w:rFonts w:cstheme="minorHAnsi"/>
          <w:iCs/>
          <w:sz w:val="26"/>
          <w:szCs w:val="26"/>
        </w:rPr>
      </w:pPr>
      <w:r w:rsidRPr="001A5850">
        <w:rPr>
          <w:rFonts w:cstheme="minorHAnsi"/>
          <w:iCs/>
          <w:sz w:val="26"/>
          <w:szCs w:val="26"/>
        </w:rPr>
        <w:t xml:space="preserve">Jednym z celów </w:t>
      </w:r>
      <w:proofErr w:type="spellStart"/>
      <w:r w:rsidRPr="001A5850">
        <w:rPr>
          <w:rFonts w:cstheme="minorHAnsi"/>
          <w:iCs/>
          <w:sz w:val="26"/>
          <w:szCs w:val="26"/>
        </w:rPr>
        <w:t>pzp</w:t>
      </w:r>
      <w:proofErr w:type="spellEnd"/>
      <w:r w:rsidRPr="001A5850">
        <w:rPr>
          <w:rFonts w:cstheme="minorHAnsi"/>
          <w:iCs/>
          <w:sz w:val="26"/>
          <w:szCs w:val="26"/>
        </w:rPr>
        <w:t xml:space="preserve"> jest dokonywanie zakupów w sposób efektywny. Tym samym </w:t>
      </w:r>
      <w:proofErr w:type="spellStart"/>
      <w:r w:rsidRPr="001A5850">
        <w:rPr>
          <w:rFonts w:cstheme="minorHAnsi"/>
          <w:iCs/>
          <w:sz w:val="26"/>
          <w:szCs w:val="26"/>
        </w:rPr>
        <w:t>pzp</w:t>
      </w:r>
      <w:proofErr w:type="spellEnd"/>
      <w:r w:rsidRPr="001A5850">
        <w:rPr>
          <w:rFonts w:cstheme="minorHAnsi"/>
          <w:iCs/>
          <w:sz w:val="26"/>
          <w:szCs w:val="26"/>
        </w:rPr>
        <w:t xml:space="preserve"> nie ogranicza Zamawiającego w korzystaniu z </w:t>
      </w:r>
      <w:r w:rsidR="00AD3C71" w:rsidRPr="001A5850">
        <w:rPr>
          <w:rFonts w:cstheme="minorHAnsi"/>
          <w:iCs/>
          <w:sz w:val="26"/>
          <w:szCs w:val="26"/>
        </w:rPr>
        <w:t>typowej</w:t>
      </w:r>
      <w:r w:rsidRPr="001A5850">
        <w:rPr>
          <w:rFonts w:cstheme="minorHAnsi"/>
          <w:iCs/>
          <w:sz w:val="26"/>
          <w:szCs w:val="26"/>
        </w:rPr>
        <w:t xml:space="preserve"> dźwigni zakupowej</w:t>
      </w:r>
      <w:r w:rsidR="00AD3C71" w:rsidRPr="001A5850">
        <w:rPr>
          <w:rFonts w:cstheme="minorHAnsi"/>
          <w:iCs/>
          <w:sz w:val="26"/>
          <w:szCs w:val="26"/>
        </w:rPr>
        <w:t>, jaką jest efekt skali</w:t>
      </w:r>
      <w:r w:rsidRPr="001A5850">
        <w:rPr>
          <w:rFonts w:cstheme="minorHAnsi"/>
          <w:iCs/>
          <w:sz w:val="26"/>
          <w:szCs w:val="26"/>
        </w:rPr>
        <w:t xml:space="preserve">.  </w:t>
      </w:r>
      <w:r w:rsidR="00AD3C71" w:rsidRPr="001A5850">
        <w:rPr>
          <w:rFonts w:cstheme="minorHAnsi"/>
          <w:iCs/>
          <w:sz w:val="26"/>
          <w:szCs w:val="26"/>
        </w:rPr>
        <w:t>Jeśli zamawiający będzie zamawiał więcej, wykonawca może mu zagwarantować lepsze warunki cenowe.</w:t>
      </w:r>
    </w:p>
    <w:p w14:paraId="142A6A67" w14:textId="3D046E9A" w:rsidR="00C05812" w:rsidRPr="0002712A" w:rsidRDefault="00C05812" w:rsidP="0002712A">
      <w:pPr>
        <w:jc w:val="both"/>
        <w:rPr>
          <w:rFonts w:cstheme="minorHAnsi"/>
          <w:iCs/>
          <w:sz w:val="26"/>
          <w:szCs w:val="26"/>
        </w:rPr>
      </w:pPr>
      <w:r w:rsidRPr="001A5850">
        <w:rPr>
          <w:rFonts w:cstheme="minorHAnsi"/>
          <w:iCs/>
          <w:sz w:val="26"/>
          <w:szCs w:val="26"/>
        </w:rPr>
        <w:t xml:space="preserve">Ponadto dzielenie zamówień może mieć zastosowanie jedynie do zamówień o wartościach szacunkowych przekraczających progi unijne. </w:t>
      </w:r>
    </w:p>
    <w:p w14:paraId="3A40AEDC" w14:textId="24B6044A" w:rsidR="00C05812" w:rsidRPr="001A5850" w:rsidRDefault="00C05812" w:rsidP="00C05812">
      <w:pPr>
        <w:widowControl w:val="0"/>
        <w:autoSpaceDE w:val="0"/>
        <w:jc w:val="both"/>
        <w:rPr>
          <w:rFonts w:cstheme="minorHAnsi"/>
          <w:sz w:val="26"/>
          <w:szCs w:val="26"/>
        </w:rPr>
      </w:pPr>
      <w:r w:rsidRPr="001A5850">
        <w:rPr>
          <w:rFonts w:cstheme="minorHAnsi"/>
          <w:b/>
          <w:sz w:val="26"/>
          <w:szCs w:val="26"/>
        </w:rPr>
        <w:t>XXV.</w:t>
      </w:r>
      <w:r w:rsidRPr="001A5850">
        <w:rPr>
          <w:rFonts w:cstheme="minorHAnsi"/>
          <w:sz w:val="26"/>
          <w:szCs w:val="26"/>
        </w:rPr>
        <w:t xml:space="preserve"> Wypełniając obowiązek informacyjny, zgodnie z art. </w:t>
      </w:r>
      <w:r w:rsidR="001174D8">
        <w:rPr>
          <w:rFonts w:cstheme="minorHAnsi"/>
          <w:sz w:val="26"/>
          <w:szCs w:val="26"/>
        </w:rPr>
        <w:t>6</w:t>
      </w:r>
      <w:r w:rsidRPr="001A5850">
        <w:rPr>
          <w:rFonts w:cstheme="minorHAnsi"/>
          <w:sz w:val="26"/>
          <w:szCs w:val="26"/>
        </w:rPr>
        <w:t xml:space="preserve"> ust. 1</w:t>
      </w:r>
      <w:r w:rsidR="001174D8">
        <w:rPr>
          <w:rFonts w:cstheme="minorHAnsi"/>
          <w:sz w:val="26"/>
          <w:szCs w:val="26"/>
        </w:rPr>
        <w:t xml:space="preserve"> lit. c</w:t>
      </w:r>
      <w:r w:rsidRPr="001A5850">
        <w:rPr>
          <w:rFonts w:cstheme="minorHAnsi"/>
          <w:sz w:val="26"/>
          <w:szCs w:val="26"/>
        </w:rPr>
        <w:t xml:space="preserve"> i ust. 2 Rozporządzenia Parlamentu Europejskiego i Rady Europy (UE) 2017/679 z dnia</w:t>
      </w:r>
      <w:r w:rsidR="0002712A">
        <w:rPr>
          <w:rFonts w:cstheme="minorHAnsi"/>
          <w:sz w:val="26"/>
          <w:szCs w:val="26"/>
        </w:rPr>
        <w:t xml:space="preserve"> </w:t>
      </w:r>
      <w:r w:rsidRPr="001A5850">
        <w:rPr>
          <w:rFonts w:cstheme="minorHAnsi"/>
          <w:sz w:val="26"/>
          <w:szCs w:val="26"/>
        </w:rPr>
        <w:t>27 kwietnia 2016 r. w sprawie ochrony osób fizycznych w związku z przetwarzaniem danych osobowych i w sprawie swobodnego przepływu takich danych</w:t>
      </w:r>
      <w:r w:rsidR="0002712A">
        <w:rPr>
          <w:rFonts w:cstheme="minorHAnsi"/>
          <w:sz w:val="26"/>
          <w:szCs w:val="26"/>
        </w:rPr>
        <w:t xml:space="preserve"> </w:t>
      </w:r>
      <w:r w:rsidRPr="001A5850">
        <w:rPr>
          <w:rFonts w:cstheme="minorHAnsi"/>
          <w:sz w:val="26"/>
          <w:szCs w:val="26"/>
        </w:rPr>
        <w:t xml:space="preserve">oraz </w:t>
      </w:r>
      <w:r w:rsidR="00E10486">
        <w:rPr>
          <w:rFonts w:cstheme="minorHAnsi"/>
          <w:sz w:val="26"/>
          <w:szCs w:val="26"/>
        </w:rPr>
        <w:t xml:space="preserve">  </w:t>
      </w:r>
      <w:r w:rsidRPr="001A5850">
        <w:rPr>
          <w:rFonts w:cstheme="minorHAnsi"/>
          <w:sz w:val="26"/>
          <w:szCs w:val="26"/>
        </w:rPr>
        <w:t xml:space="preserve">uchylenia dyrektywy 95/46/WE (ogólne rozporządzenie o ochronie danych) - dalej RODO; Sąd Rejonowy </w:t>
      </w:r>
      <w:r w:rsidR="001174D8">
        <w:rPr>
          <w:rFonts w:cstheme="minorHAnsi"/>
          <w:sz w:val="26"/>
          <w:szCs w:val="26"/>
        </w:rPr>
        <w:t xml:space="preserve">                    </w:t>
      </w:r>
      <w:r w:rsidRPr="001A5850">
        <w:rPr>
          <w:rFonts w:cstheme="minorHAnsi"/>
          <w:sz w:val="26"/>
          <w:szCs w:val="26"/>
        </w:rPr>
        <w:t>w Kłodzku z siedzibą</w:t>
      </w:r>
      <w:r w:rsidR="00E10486">
        <w:rPr>
          <w:rFonts w:cstheme="minorHAnsi"/>
          <w:sz w:val="26"/>
          <w:szCs w:val="26"/>
        </w:rPr>
        <w:t xml:space="preserve"> </w:t>
      </w:r>
      <w:r w:rsidRPr="001A5850">
        <w:rPr>
          <w:rFonts w:cstheme="minorHAnsi"/>
          <w:sz w:val="26"/>
          <w:szCs w:val="26"/>
        </w:rPr>
        <w:t>w Kłodzku przy ul. Bohaterów Getta 15 informuje, iż:</w:t>
      </w:r>
    </w:p>
    <w:p w14:paraId="5E8105A9"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administratorem Pani/Pana danych osobowych jest Dyrektor Sądu Rejonowego</w:t>
      </w:r>
      <w:r w:rsidRPr="001A5850">
        <w:rPr>
          <w:rFonts w:cstheme="minorHAnsi"/>
          <w:sz w:val="26"/>
          <w:szCs w:val="26"/>
        </w:rPr>
        <w:br/>
        <w:t xml:space="preserve"> w Kłodzku z siedzibą w Kłodzku przy ul. Bohaterów Getta 15;</w:t>
      </w:r>
    </w:p>
    <w:p w14:paraId="16C31923" w14:textId="75CF6013"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Pani/Pana dane osobowe przetwarzane są na podstawie art. 9 w zw. z art. 17 Rozporządzenie Rady Ministrów z dnia 21 października 2019r. w sprawie szczegółowego sposobu gospodarowania składnikami rzeczowymi majątku ruchomego Skarbu Państwa (Dz. U. 2019.</w:t>
      </w:r>
      <w:r w:rsidR="001174D8">
        <w:rPr>
          <w:rFonts w:cstheme="minorHAnsi"/>
          <w:sz w:val="26"/>
          <w:szCs w:val="26"/>
        </w:rPr>
        <w:t xml:space="preserve"> </w:t>
      </w:r>
      <w:r w:rsidRPr="001A5850">
        <w:rPr>
          <w:rFonts w:cstheme="minorHAnsi"/>
          <w:sz w:val="26"/>
          <w:szCs w:val="26"/>
        </w:rPr>
        <w:t xml:space="preserve">2004 z </w:t>
      </w:r>
      <w:proofErr w:type="spellStart"/>
      <w:r w:rsidRPr="001A5850">
        <w:rPr>
          <w:rFonts w:cstheme="minorHAnsi"/>
          <w:sz w:val="26"/>
          <w:szCs w:val="26"/>
        </w:rPr>
        <w:t>późn</w:t>
      </w:r>
      <w:proofErr w:type="spellEnd"/>
      <w:r w:rsidRPr="001A5850">
        <w:rPr>
          <w:rFonts w:cstheme="minorHAnsi"/>
          <w:sz w:val="26"/>
          <w:szCs w:val="26"/>
        </w:rPr>
        <w:t>. zm.) w celu przeprowadzenia postępowania przetargowego i ewentualnego zawarcia umowy;</w:t>
      </w:r>
    </w:p>
    <w:p w14:paraId="55A8070A"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odbiorcami Pani/Pana danych osobowych mogą być jednostki nadrzędne oraz podmioty świadczące usługi IT w zakresie serwisowania i usuwania awarii                          w systemach informatycznych;</w:t>
      </w:r>
    </w:p>
    <w:p w14:paraId="2A22F4BC"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dane osobowe nie będą przekazywane do państwa trzeciego/organizacji międzynarodowej;</w:t>
      </w:r>
    </w:p>
    <w:p w14:paraId="1A138B91"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dane osobowe będą przetwarzane przez okres wynikający z przepisów prawa,                w szczególności ustawy z dnia 14 lipca 1983 r. o narodowym zasobie archiwalnym  i archiwach oraz rozporządzenia Prezesa Rady Ministrów z dnia 18 stycznia 2011 r. w sprawie instrukcji kancelaryjnej, jednolitych rzeczowych wykazów akt oraz instrukcji w sprawie organizacji i zakresu działania archiwów zakładowych;</w:t>
      </w:r>
    </w:p>
    <w:p w14:paraId="7ADE0726"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lastRenderedPageBreak/>
        <w:t>osobie, której dane dotyczą przysługuje prawo dostępu do treści swoich danych, prawo ich sprostowania i uzupełnienia oraz obowiązek zgłaszania administratorowi zmiany danych osobowych;</w:t>
      </w:r>
    </w:p>
    <w:p w14:paraId="32C535F7"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w przypadku, gdy przetwarzanie danych osobowych narusza przepisy Rozporządzenia Parlamentu Europejskiego i Rady Europy (UE) 2017/679 z dnia                     27 kwietnia 2016 r. w sprawie ochrony osób fizycznych w związku z przetwarzaniem danych osobowych i w sprawie swobodnego przepływu takich danych oraz uchylenia dyrektywy 95/46/WE (ogólne rozporządzenie o ochronie danych), ma Pani/Pan prawo wniesienia skargi do organu nadzorczego Prezesa Urzędu Ochrony Danych Osobowych;</w:t>
      </w:r>
    </w:p>
    <w:p w14:paraId="52B413A1"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dane osobowe nie będą przetwarzane w sposób zautomatyzowany;</w:t>
      </w:r>
    </w:p>
    <w:p w14:paraId="6161EB97" w14:textId="77777777" w:rsidR="00C05812" w:rsidRPr="001A5850" w:rsidRDefault="00C05812" w:rsidP="003D147B">
      <w:pPr>
        <w:widowControl w:val="0"/>
        <w:numPr>
          <w:ilvl w:val="0"/>
          <w:numId w:val="11"/>
        </w:numPr>
        <w:suppressAutoHyphens/>
        <w:autoSpaceDE w:val="0"/>
        <w:spacing w:after="0" w:line="240" w:lineRule="auto"/>
        <w:jc w:val="both"/>
        <w:rPr>
          <w:rFonts w:cstheme="minorHAnsi"/>
          <w:sz w:val="26"/>
          <w:szCs w:val="26"/>
        </w:rPr>
      </w:pPr>
      <w:r w:rsidRPr="001A5850">
        <w:rPr>
          <w:rFonts w:cstheme="minorHAnsi"/>
          <w:sz w:val="26"/>
          <w:szCs w:val="26"/>
        </w:rPr>
        <w:t xml:space="preserve">osoby, których dane dotyczą, mogą skontaktować się z Inspektorem ochrony danych (IOD) we wszystkich sprawach związanych z przetwarzaniem danych osobowych oraz mają obowiązek zgłaszać do Inspektora wszelkie incydenty i naruszenia dotyczące bezpieczeństwa danych osobowych, do których przetwarzania są upoważnione. Dane kontaktowe IOD: adres e-mail </w:t>
      </w:r>
      <w:hyperlink r:id="rId10" w:history="1">
        <w:r w:rsidRPr="001A5850">
          <w:rPr>
            <w:rStyle w:val="Hipercze"/>
            <w:rFonts w:cstheme="minorHAnsi"/>
            <w:sz w:val="26"/>
            <w:szCs w:val="26"/>
          </w:rPr>
          <w:t>iod@klodzko.sr.gov.pl</w:t>
        </w:r>
      </w:hyperlink>
      <w:r w:rsidRPr="001A5850">
        <w:rPr>
          <w:rFonts w:cstheme="minorHAnsi"/>
          <w:sz w:val="26"/>
          <w:szCs w:val="26"/>
        </w:rPr>
        <w:t xml:space="preserve">. </w:t>
      </w:r>
    </w:p>
    <w:p w14:paraId="0497F379" w14:textId="77777777" w:rsidR="00C05812" w:rsidRPr="001A5850" w:rsidRDefault="00C05812" w:rsidP="00C05812">
      <w:pPr>
        <w:widowControl w:val="0"/>
        <w:autoSpaceDE w:val="0"/>
        <w:jc w:val="both"/>
        <w:rPr>
          <w:rFonts w:cstheme="minorHAnsi"/>
          <w:sz w:val="26"/>
          <w:szCs w:val="26"/>
        </w:rPr>
      </w:pPr>
    </w:p>
    <w:p w14:paraId="546426D9" w14:textId="77777777" w:rsidR="00C4467B" w:rsidRDefault="00C4467B" w:rsidP="00310E65">
      <w:pPr>
        <w:spacing w:line="288" w:lineRule="auto"/>
        <w:rPr>
          <w:rFonts w:cstheme="minorHAnsi"/>
          <w:b/>
          <w:caps/>
          <w:color w:val="FF0000"/>
        </w:rPr>
      </w:pPr>
    </w:p>
    <w:p w14:paraId="21332E06" w14:textId="77777777" w:rsidR="00467D49" w:rsidRDefault="00467D49" w:rsidP="00310E65">
      <w:pPr>
        <w:spacing w:line="288" w:lineRule="auto"/>
        <w:rPr>
          <w:rFonts w:cstheme="minorHAnsi"/>
          <w:b/>
          <w:caps/>
          <w:color w:val="FF0000"/>
        </w:rPr>
      </w:pPr>
    </w:p>
    <w:p w14:paraId="54E41FC3" w14:textId="6E13E6DB" w:rsidR="0003530E" w:rsidRDefault="0003530E" w:rsidP="00156424">
      <w:pPr>
        <w:spacing w:line="288" w:lineRule="auto"/>
        <w:rPr>
          <w:rFonts w:cstheme="minorHAnsi"/>
          <w:b/>
          <w:caps/>
          <w:color w:val="FF0000"/>
        </w:rPr>
      </w:pPr>
    </w:p>
    <w:p w14:paraId="0C8C4264" w14:textId="7BDBC047" w:rsidR="002546B0" w:rsidRDefault="002546B0" w:rsidP="00156424">
      <w:pPr>
        <w:spacing w:line="288" w:lineRule="auto"/>
        <w:rPr>
          <w:rFonts w:cstheme="minorHAnsi"/>
          <w:b/>
          <w:caps/>
          <w:color w:val="FF0000"/>
        </w:rPr>
      </w:pPr>
    </w:p>
    <w:p w14:paraId="386C6EB6" w14:textId="32E00CF7" w:rsidR="002546B0" w:rsidRDefault="002546B0" w:rsidP="00156424">
      <w:pPr>
        <w:spacing w:line="288" w:lineRule="auto"/>
        <w:rPr>
          <w:rFonts w:cstheme="minorHAnsi"/>
          <w:b/>
          <w:caps/>
          <w:color w:val="FF0000"/>
        </w:rPr>
      </w:pPr>
    </w:p>
    <w:p w14:paraId="5729A10C" w14:textId="77777777" w:rsidR="00484B87" w:rsidRDefault="00484B87" w:rsidP="00156424">
      <w:pPr>
        <w:spacing w:line="288" w:lineRule="auto"/>
        <w:rPr>
          <w:rFonts w:cstheme="minorHAnsi"/>
          <w:b/>
          <w:caps/>
          <w:color w:val="FF0000"/>
        </w:rPr>
      </w:pPr>
    </w:p>
    <w:p w14:paraId="657A9A00" w14:textId="77777777" w:rsidR="00484B87" w:rsidRDefault="00484B87" w:rsidP="00156424">
      <w:pPr>
        <w:spacing w:line="288" w:lineRule="auto"/>
        <w:rPr>
          <w:rFonts w:cstheme="minorHAnsi"/>
          <w:b/>
          <w:caps/>
          <w:color w:val="FF0000"/>
        </w:rPr>
      </w:pPr>
    </w:p>
    <w:p w14:paraId="719A9F64" w14:textId="77777777" w:rsidR="00484B87" w:rsidRDefault="00484B87" w:rsidP="00156424">
      <w:pPr>
        <w:spacing w:line="288" w:lineRule="auto"/>
        <w:rPr>
          <w:rFonts w:cstheme="minorHAnsi"/>
          <w:b/>
          <w:caps/>
          <w:color w:val="FF0000"/>
        </w:rPr>
      </w:pPr>
    </w:p>
    <w:p w14:paraId="14446FC3" w14:textId="77777777" w:rsidR="00484B87" w:rsidRDefault="00484B87" w:rsidP="00156424">
      <w:pPr>
        <w:spacing w:line="288" w:lineRule="auto"/>
        <w:rPr>
          <w:rFonts w:cstheme="minorHAnsi"/>
          <w:b/>
          <w:caps/>
          <w:color w:val="FF0000"/>
        </w:rPr>
      </w:pPr>
    </w:p>
    <w:p w14:paraId="75909AFF" w14:textId="77777777" w:rsidR="00484B87" w:rsidRDefault="00484B87" w:rsidP="00156424">
      <w:pPr>
        <w:spacing w:line="288" w:lineRule="auto"/>
        <w:rPr>
          <w:rFonts w:cstheme="minorHAnsi"/>
          <w:b/>
          <w:caps/>
          <w:color w:val="FF0000"/>
        </w:rPr>
      </w:pPr>
    </w:p>
    <w:p w14:paraId="0BFB3DF5" w14:textId="77777777" w:rsidR="00484B87" w:rsidRDefault="00484B87" w:rsidP="00156424">
      <w:pPr>
        <w:spacing w:line="288" w:lineRule="auto"/>
        <w:rPr>
          <w:rFonts w:cstheme="minorHAnsi"/>
          <w:b/>
          <w:caps/>
          <w:color w:val="FF0000"/>
        </w:rPr>
      </w:pPr>
    </w:p>
    <w:p w14:paraId="3B11B0B9" w14:textId="77777777" w:rsidR="00484B87" w:rsidRDefault="00484B87" w:rsidP="00156424">
      <w:pPr>
        <w:spacing w:line="288" w:lineRule="auto"/>
        <w:rPr>
          <w:rFonts w:cstheme="minorHAnsi"/>
          <w:b/>
          <w:caps/>
          <w:color w:val="FF0000"/>
        </w:rPr>
      </w:pPr>
    </w:p>
    <w:p w14:paraId="3F88087D" w14:textId="77777777" w:rsidR="00484B87" w:rsidRDefault="00484B87" w:rsidP="00156424">
      <w:pPr>
        <w:spacing w:line="288" w:lineRule="auto"/>
        <w:rPr>
          <w:rFonts w:cstheme="minorHAnsi"/>
          <w:b/>
          <w:caps/>
          <w:color w:val="FF0000"/>
        </w:rPr>
      </w:pPr>
    </w:p>
    <w:p w14:paraId="6AE88E80" w14:textId="77777777" w:rsidR="00484B87" w:rsidRDefault="00484B87" w:rsidP="00156424">
      <w:pPr>
        <w:spacing w:line="288" w:lineRule="auto"/>
        <w:rPr>
          <w:rFonts w:cstheme="minorHAnsi"/>
          <w:b/>
          <w:caps/>
          <w:color w:val="FF0000"/>
        </w:rPr>
      </w:pPr>
    </w:p>
    <w:p w14:paraId="4E8A710A" w14:textId="77777777" w:rsidR="00484B87" w:rsidRDefault="00484B87" w:rsidP="00156424">
      <w:pPr>
        <w:spacing w:line="288" w:lineRule="auto"/>
        <w:rPr>
          <w:rFonts w:cstheme="minorHAnsi"/>
          <w:b/>
          <w:caps/>
          <w:color w:val="FF0000"/>
        </w:rPr>
      </w:pPr>
    </w:p>
    <w:p w14:paraId="3F3806CD" w14:textId="77777777" w:rsidR="00484B87" w:rsidRDefault="00484B87" w:rsidP="00156424">
      <w:pPr>
        <w:spacing w:line="288" w:lineRule="auto"/>
        <w:rPr>
          <w:rFonts w:cstheme="minorHAnsi"/>
          <w:b/>
          <w:caps/>
          <w:color w:val="FF0000"/>
        </w:rPr>
      </w:pPr>
    </w:p>
    <w:p w14:paraId="40D01974" w14:textId="77777777" w:rsidR="00484B87" w:rsidRDefault="00484B87" w:rsidP="00156424">
      <w:pPr>
        <w:spacing w:line="288" w:lineRule="auto"/>
        <w:rPr>
          <w:rFonts w:cstheme="minorHAnsi"/>
          <w:b/>
          <w:caps/>
          <w:color w:val="FF0000"/>
        </w:rPr>
      </w:pPr>
    </w:p>
    <w:p w14:paraId="585E3932" w14:textId="6060BCA5" w:rsidR="002546B0" w:rsidRDefault="002546B0" w:rsidP="00156424">
      <w:pPr>
        <w:spacing w:line="288" w:lineRule="auto"/>
        <w:rPr>
          <w:rFonts w:cstheme="minorHAnsi"/>
          <w:b/>
          <w:caps/>
          <w:color w:val="FF0000"/>
        </w:rPr>
      </w:pPr>
    </w:p>
    <w:p w14:paraId="4EA3548E" w14:textId="77777777" w:rsidR="002B5500" w:rsidRDefault="009B390C" w:rsidP="0003530E">
      <w:pPr>
        <w:spacing w:line="288" w:lineRule="auto"/>
        <w:jc w:val="right"/>
        <w:rPr>
          <w:rFonts w:cstheme="minorHAnsi"/>
          <w:b/>
          <w:caps/>
          <w:color w:val="000000" w:themeColor="text1"/>
        </w:rPr>
      </w:pPr>
      <w:r>
        <w:rPr>
          <w:rFonts w:cstheme="minorHAnsi"/>
          <w:b/>
          <w:caps/>
          <w:color w:val="000000" w:themeColor="text1"/>
        </w:rPr>
        <w:lastRenderedPageBreak/>
        <w:t>Załącznik nr 1 do SWZ</w:t>
      </w:r>
    </w:p>
    <w:p w14:paraId="1DEB28D1" w14:textId="77777777" w:rsidR="00484B87" w:rsidRDefault="00484B87" w:rsidP="00C0019F">
      <w:pPr>
        <w:spacing w:line="288" w:lineRule="auto"/>
        <w:jc w:val="center"/>
        <w:rPr>
          <w:rFonts w:cstheme="minorHAnsi"/>
          <w:b/>
          <w:caps/>
          <w:color w:val="FF0000"/>
          <w:sz w:val="28"/>
          <w:szCs w:val="28"/>
        </w:rPr>
      </w:pPr>
    </w:p>
    <w:p w14:paraId="0AC7F760" w14:textId="77777777" w:rsidR="00484B87" w:rsidRDefault="00484B87" w:rsidP="00484B87">
      <w:pPr>
        <w:jc w:val="center"/>
      </w:pPr>
    </w:p>
    <w:p w14:paraId="38981160" w14:textId="6F076C05" w:rsidR="00484B87" w:rsidRDefault="00484B87" w:rsidP="00484B87">
      <w:pPr>
        <w:jc w:val="center"/>
        <w:rPr>
          <w:b/>
          <w:bCs/>
          <w:sz w:val="32"/>
          <w:szCs w:val="32"/>
        </w:rPr>
      </w:pPr>
      <w:r w:rsidRPr="00770706">
        <w:rPr>
          <w:b/>
          <w:bCs/>
          <w:sz w:val="32"/>
          <w:szCs w:val="32"/>
        </w:rPr>
        <w:t>OPIS PRZEDMIOTU ZAMÓWIENIA</w:t>
      </w:r>
    </w:p>
    <w:p w14:paraId="3CDF64FF" w14:textId="77777777" w:rsidR="00484B87" w:rsidRDefault="00484B87" w:rsidP="00484B87">
      <w:pPr>
        <w:spacing w:after="0" w:line="360" w:lineRule="auto"/>
        <w:jc w:val="center"/>
        <w:rPr>
          <w:b/>
          <w:bCs/>
          <w:sz w:val="32"/>
          <w:szCs w:val="32"/>
        </w:rPr>
      </w:pPr>
    </w:p>
    <w:p w14:paraId="613256C3" w14:textId="77777777" w:rsidR="00484B87" w:rsidRPr="00FD2FCD" w:rsidRDefault="00484B87" w:rsidP="00484B87">
      <w:pPr>
        <w:spacing w:after="0" w:line="360" w:lineRule="auto"/>
        <w:rPr>
          <w:rFonts w:ascii="Calibri" w:hAnsi="Calibri" w:cs="Calibri"/>
          <w:b/>
          <w:bCs/>
          <w:sz w:val="24"/>
          <w:szCs w:val="24"/>
        </w:rPr>
      </w:pPr>
      <w:r w:rsidRPr="00FD2FCD">
        <w:rPr>
          <w:rFonts w:ascii="Calibri" w:hAnsi="Calibri" w:cs="Calibri"/>
          <w:b/>
          <w:bCs/>
          <w:sz w:val="24"/>
          <w:szCs w:val="24"/>
        </w:rPr>
        <w:t>1.SPECYFIKACJA</w:t>
      </w:r>
    </w:p>
    <w:p w14:paraId="633765A8"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Specyfikacja techniczna wykonania i odbioru robót budowlanych</w:t>
      </w:r>
    </w:p>
    <w:p w14:paraId="5F43D0AC" w14:textId="77777777" w:rsidR="00484B87" w:rsidRPr="00FD2FCD" w:rsidRDefault="00484B87" w:rsidP="00484B87">
      <w:pPr>
        <w:spacing w:after="0" w:line="360" w:lineRule="auto"/>
        <w:rPr>
          <w:rFonts w:ascii="Calibri" w:hAnsi="Calibri" w:cs="Calibri"/>
          <w:b/>
          <w:bCs/>
          <w:sz w:val="24"/>
          <w:szCs w:val="24"/>
        </w:rPr>
      </w:pPr>
      <w:r w:rsidRPr="00FD2FCD">
        <w:rPr>
          <w:rFonts w:ascii="Calibri" w:hAnsi="Calibri" w:cs="Calibri"/>
          <w:b/>
          <w:bCs/>
          <w:sz w:val="24"/>
          <w:szCs w:val="24"/>
        </w:rPr>
        <w:t>2. DOKUMENTACJA</w:t>
      </w:r>
    </w:p>
    <w:p w14:paraId="47A92CE0"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 xml:space="preserve">Zał. </w:t>
      </w:r>
      <w:r w:rsidRPr="00FD2FCD">
        <w:rPr>
          <w:rFonts w:ascii="Calibri" w:hAnsi="Calibri" w:cs="Calibri"/>
          <w:sz w:val="24"/>
          <w:szCs w:val="24"/>
        </w:rPr>
        <w:t>PROJEKT ARCHITEKTONICZNO-BUDOWLANY</w:t>
      </w:r>
    </w:p>
    <w:p w14:paraId="402B77C6"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 xml:space="preserve">Zał. </w:t>
      </w:r>
      <w:r w:rsidRPr="00FD2FCD">
        <w:rPr>
          <w:rFonts w:ascii="Calibri" w:hAnsi="Calibri" w:cs="Calibri"/>
          <w:sz w:val="24"/>
          <w:szCs w:val="24"/>
        </w:rPr>
        <w:t>PROJEKT TECHNICZNY</w:t>
      </w:r>
    </w:p>
    <w:p w14:paraId="5E9EBE12"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Rysunek 1</w:t>
      </w:r>
    </w:p>
    <w:p w14:paraId="0AEE9BE6"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Rysunek 2</w:t>
      </w:r>
    </w:p>
    <w:p w14:paraId="7EDF747B"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Rysunek 3</w:t>
      </w:r>
    </w:p>
    <w:p w14:paraId="5D84A026"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Rysunek 4</w:t>
      </w:r>
    </w:p>
    <w:p w14:paraId="4400A93F"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Rysunek 5</w:t>
      </w:r>
    </w:p>
    <w:p w14:paraId="6869AEC0" w14:textId="77777777" w:rsidR="00484B87" w:rsidRPr="00E074CD" w:rsidRDefault="00484B87" w:rsidP="00484B87">
      <w:pPr>
        <w:spacing w:after="0" w:line="360" w:lineRule="auto"/>
        <w:rPr>
          <w:rFonts w:ascii="Calibri" w:hAnsi="Calibri" w:cs="Calibri"/>
          <w:b/>
          <w:bCs/>
          <w:sz w:val="24"/>
          <w:szCs w:val="24"/>
        </w:rPr>
      </w:pPr>
      <w:r w:rsidRPr="00E074CD">
        <w:rPr>
          <w:rFonts w:ascii="Calibri" w:hAnsi="Calibri" w:cs="Calibri"/>
          <w:b/>
          <w:bCs/>
          <w:sz w:val="24"/>
          <w:szCs w:val="24"/>
        </w:rPr>
        <w:t>3. PRZEDMIAR</w:t>
      </w:r>
    </w:p>
    <w:p w14:paraId="3961E5ED" w14:textId="77777777" w:rsidR="00484B87" w:rsidRDefault="00484B87" w:rsidP="00484B87">
      <w:pPr>
        <w:spacing w:after="0" w:line="360" w:lineRule="auto"/>
        <w:rPr>
          <w:rFonts w:ascii="Calibri" w:hAnsi="Calibri" w:cs="Calibri"/>
          <w:sz w:val="24"/>
          <w:szCs w:val="24"/>
        </w:rPr>
      </w:pPr>
      <w:r>
        <w:rPr>
          <w:rFonts w:ascii="Calibri" w:hAnsi="Calibri" w:cs="Calibri"/>
          <w:sz w:val="24"/>
          <w:szCs w:val="24"/>
        </w:rPr>
        <w:t>Zał. Przedmiar</w:t>
      </w:r>
      <w:r w:rsidRPr="00E074CD">
        <w:t xml:space="preserve"> </w:t>
      </w:r>
      <w:r w:rsidRPr="00E074CD">
        <w:rPr>
          <w:rFonts w:ascii="Calibri" w:hAnsi="Calibri" w:cs="Calibri"/>
          <w:sz w:val="24"/>
          <w:szCs w:val="24"/>
        </w:rPr>
        <w:t>- remont pokrycia dac</w:t>
      </w:r>
      <w:r>
        <w:rPr>
          <w:rFonts w:ascii="Calibri" w:hAnsi="Calibri" w:cs="Calibri"/>
          <w:sz w:val="24"/>
          <w:szCs w:val="24"/>
        </w:rPr>
        <w:t>hu</w:t>
      </w:r>
    </w:p>
    <w:p w14:paraId="47E04D04" w14:textId="02F76D45" w:rsidR="007256A8" w:rsidRDefault="007256A8" w:rsidP="007256A8">
      <w:pPr>
        <w:spacing w:after="200" w:line="276" w:lineRule="auto"/>
        <w:contextualSpacing/>
        <w:jc w:val="both"/>
        <w:rPr>
          <w:rFonts w:ascii="Calibri" w:eastAsia="Calibri" w:hAnsi="Calibri" w:cs="Times New Roman"/>
          <w:sz w:val="26"/>
          <w:szCs w:val="26"/>
        </w:rPr>
      </w:pPr>
    </w:p>
    <w:p w14:paraId="6927A93C" w14:textId="31945358" w:rsidR="007256A8" w:rsidRDefault="007256A8" w:rsidP="00C0019F">
      <w:pPr>
        <w:spacing w:after="200" w:line="276" w:lineRule="auto"/>
        <w:ind w:left="1068"/>
        <w:contextualSpacing/>
        <w:jc w:val="both"/>
        <w:rPr>
          <w:rFonts w:ascii="Calibri" w:eastAsia="Calibri" w:hAnsi="Calibri" w:cs="Times New Roman"/>
          <w:sz w:val="26"/>
          <w:szCs w:val="26"/>
        </w:rPr>
      </w:pPr>
    </w:p>
    <w:p w14:paraId="5D995873"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4777391B"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1A176E11"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0FC18108"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7846A5FB"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2E7D6719"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52AA848A"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37D9AFF7"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044DE12A"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004B40E4"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76B6870B"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4CDA79B4"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4D02227E"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1259838A"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26898042"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15B36677"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16501022" w14:textId="77777777" w:rsidR="00484B87" w:rsidRDefault="00484B87" w:rsidP="00C0019F">
      <w:pPr>
        <w:spacing w:after="200" w:line="276" w:lineRule="auto"/>
        <w:ind w:left="1068"/>
        <w:contextualSpacing/>
        <w:jc w:val="both"/>
        <w:rPr>
          <w:rFonts w:ascii="Calibri" w:eastAsia="Calibri" w:hAnsi="Calibri" w:cs="Times New Roman"/>
          <w:sz w:val="26"/>
          <w:szCs w:val="26"/>
        </w:rPr>
      </w:pPr>
    </w:p>
    <w:p w14:paraId="3FB9DF0C" w14:textId="77777777" w:rsidR="007256A8" w:rsidRPr="007256A8" w:rsidRDefault="007256A8" w:rsidP="007256A8">
      <w:pPr>
        <w:autoSpaceDE w:val="0"/>
        <w:autoSpaceDN w:val="0"/>
        <w:adjustRightInd w:val="0"/>
        <w:spacing w:after="0" w:line="240" w:lineRule="auto"/>
        <w:jc w:val="both"/>
        <w:rPr>
          <w:rFonts w:eastAsia="Calibri" w:cstheme="minorHAnsi"/>
          <w:color w:val="000000"/>
          <w:sz w:val="24"/>
          <w:szCs w:val="24"/>
        </w:rPr>
      </w:pPr>
      <w:r w:rsidRPr="007256A8">
        <w:rPr>
          <w:rFonts w:eastAsia="Calibri" w:cstheme="minorHAnsi"/>
          <w:b/>
          <w:bCs/>
          <w:color w:val="000000"/>
          <w:sz w:val="24"/>
          <w:szCs w:val="24"/>
        </w:rPr>
        <w:t xml:space="preserve">1. </w:t>
      </w:r>
      <w:r w:rsidRPr="007256A8">
        <w:rPr>
          <w:rFonts w:eastAsia="Calibri" w:cstheme="minorHAnsi"/>
          <w:color w:val="000000"/>
          <w:sz w:val="24"/>
          <w:szCs w:val="24"/>
        </w:rPr>
        <w:t xml:space="preserve">Wszędzie tam, gdzie w opisie przedmiotu zamówienia, tj. w dokumentacji technicznej, szczegółowych specyfikacjach technicznych, przedmiarze robót znajdują się określenia wskazujące znaki towarowe, patenty lub pochodzenie, źródła lub szczególny proces, który charakteryzuje produkty dostarczane przez konkretnego Wykonawcę, Zamawiający dopuszcza możliwość zaoferowania przez Wykonawców produktów, materiałów lub urządzeń równoważnych. Użyte nazwy, typy, należy traktować jako rozwiązania przykładowe określające kryteria stosowane w celu oceny równoważności tj. standardy jakościowe, wygląd i parametry techniczne. Wszelkie materiały, urządzenia i technologie, pochodzące od konkretnych producentów, określają minimalne parametry jakościowe i cechy użytkowe, jakie muszą spełniać rozwiązania równoważne, aby spełnić wymagania stawiane przez Zamawiającego i stanowią wyłącznie wzorzec jakościowy wykorzystany w obliczeniach projektowych. Jako równoważne dopuszcza się inne rozwiązania, niż podane w dokumentacji projektowej, pod warunkiem spełnienia kryteriów stosowanych w celu oceny równoważności tj. zagwarantowania równorzędnych parametrów technicznych i technologicznych nie gorszych niż określone w dokumentacji projektowej oraz zgodności z obowiązującymi wymaganiami prawnymi. Podane typy i właściwe im cechy mogą jedynie służyć dla lepszego doboru zamienników. </w:t>
      </w:r>
    </w:p>
    <w:p w14:paraId="58AEB603" w14:textId="77777777" w:rsidR="007256A8" w:rsidRPr="007256A8" w:rsidRDefault="007256A8" w:rsidP="007256A8">
      <w:pPr>
        <w:autoSpaceDE w:val="0"/>
        <w:autoSpaceDN w:val="0"/>
        <w:adjustRightInd w:val="0"/>
        <w:spacing w:after="0" w:line="240" w:lineRule="auto"/>
        <w:jc w:val="both"/>
        <w:rPr>
          <w:rFonts w:eastAsia="Calibri" w:cstheme="minorHAnsi"/>
          <w:color w:val="000000"/>
          <w:sz w:val="24"/>
          <w:szCs w:val="24"/>
        </w:rPr>
      </w:pPr>
      <w:r w:rsidRPr="007256A8">
        <w:rPr>
          <w:rFonts w:eastAsia="Calibri" w:cstheme="minorHAnsi"/>
          <w:b/>
          <w:bCs/>
          <w:color w:val="000000"/>
          <w:sz w:val="24"/>
          <w:szCs w:val="24"/>
        </w:rPr>
        <w:t>2.</w:t>
      </w:r>
      <w:r w:rsidRPr="007256A8">
        <w:rPr>
          <w:rFonts w:eastAsia="Calibri" w:cstheme="minorHAnsi"/>
          <w:color w:val="000000"/>
          <w:sz w:val="24"/>
          <w:szCs w:val="24"/>
        </w:rPr>
        <w:t xml:space="preserve"> Wykonawca, który powołuje się na rozwiązania równoważne, jest zobowiązany wykazać, że oferowane przez niego rozwiązanie tj. materiały, urządzenia, dostawy, usługi lub roboty budowlane spełniają wymagania, określone w opisie przedmiotu zamówienia przez Zamawiającego (tj. normy, oceny techniczne, specyfikacje techniczne i systemy referencji technicznych), a ciężar udowodnienia równoważności w stosunku do wymogu określonego przez Zamawiającego, spoczywa na Wykonawcy.</w:t>
      </w:r>
    </w:p>
    <w:p w14:paraId="41896516" w14:textId="77777777" w:rsidR="007256A8" w:rsidRPr="007256A8" w:rsidRDefault="007256A8" w:rsidP="007256A8">
      <w:pPr>
        <w:autoSpaceDE w:val="0"/>
        <w:autoSpaceDN w:val="0"/>
        <w:adjustRightInd w:val="0"/>
        <w:spacing w:after="0" w:line="240" w:lineRule="auto"/>
        <w:jc w:val="both"/>
        <w:rPr>
          <w:rFonts w:eastAsia="Calibri" w:cstheme="minorHAnsi"/>
          <w:color w:val="000000"/>
          <w:sz w:val="24"/>
          <w:szCs w:val="24"/>
        </w:rPr>
      </w:pPr>
      <w:r w:rsidRPr="007256A8">
        <w:rPr>
          <w:rFonts w:eastAsia="Calibri" w:cstheme="minorHAnsi"/>
          <w:b/>
          <w:bCs/>
          <w:color w:val="000000"/>
          <w:sz w:val="24"/>
          <w:szCs w:val="24"/>
        </w:rPr>
        <w:t>3.</w:t>
      </w:r>
      <w:r w:rsidRPr="007256A8">
        <w:rPr>
          <w:rFonts w:eastAsia="Calibri" w:cstheme="minorHAnsi"/>
          <w:color w:val="000000"/>
          <w:sz w:val="24"/>
          <w:szCs w:val="24"/>
        </w:rPr>
        <w:t xml:space="preserve"> Zgodnie z art. 101 ust. 5 ustawy </w:t>
      </w:r>
      <w:proofErr w:type="spellStart"/>
      <w:r w:rsidRPr="007256A8">
        <w:rPr>
          <w:rFonts w:eastAsia="Calibri" w:cstheme="minorHAnsi"/>
          <w:color w:val="000000"/>
          <w:sz w:val="24"/>
          <w:szCs w:val="24"/>
        </w:rPr>
        <w:t>Pzp</w:t>
      </w:r>
      <w:proofErr w:type="spellEnd"/>
      <w:r w:rsidRPr="007256A8">
        <w:rPr>
          <w:rFonts w:eastAsia="Calibri" w:cstheme="minorHAnsi"/>
          <w:color w:val="000000"/>
          <w:sz w:val="24"/>
          <w:szCs w:val="24"/>
        </w:rPr>
        <w:t xml:space="preserve"> w przypadku, gdy opis przedmiotu zamówienia odnosi się do norm, ocen technicznych, specyfikacji technicznych i systemów referencji technicznych, o których mowa w art. 101 ust. 1 pkt 2 oraz ust. 3 ustawy </w:t>
      </w:r>
      <w:proofErr w:type="spellStart"/>
      <w:r w:rsidRPr="007256A8">
        <w:rPr>
          <w:rFonts w:eastAsia="Calibri" w:cstheme="minorHAnsi"/>
          <w:color w:val="000000"/>
          <w:sz w:val="24"/>
          <w:szCs w:val="24"/>
        </w:rPr>
        <w:t>Pzp</w:t>
      </w:r>
      <w:proofErr w:type="spellEnd"/>
      <w:r w:rsidRPr="007256A8">
        <w:rPr>
          <w:rFonts w:eastAsia="Calibri" w:cstheme="minorHAnsi"/>
          <w:color w:val="000000"/>
          <w:sz w:val="24"/>
          <w:szCs w:val="24"/>
        </w:rPr>
        <w:t xml:space="preserve"> oferowane świadczenie nie musi być zgodne z wymaganymi normami, ocenami technicznymi, specyfikacjami technicznymi i systemami referencji technicznych, do których odnosi się opis przedmiotu zamówienia, ale Wykonawca jest zobowiązany udowodnić w ofercie, że proponowane rozwiązania w równoważnym stopniu spełniają wymagania określone w opisie przedmiotu zamówienia.</w:t>
      </w:r>
    </w:p>
    <w:p w14:paraId="4EF7C838" w14:textId="77777777" w:rsidR="007256A8" w:rsidRPr="007256A8" w:rsidRDefault="007256A8" w:rsidP="007256A8">
      <w:pPr>
        <w:autoSpaceDE w:val="0"/>
        <w:autoSpaceDN w:val="0"/>
        <w:adjustRightInd w:val="0"/>
        <w:spacing w:after="0" w:line="240" w:lineRule="auto"/>
        <w:jc w:val="both"/>
        <w:rPr>
          <w:rFonts w:eastAsia="Calibri" w:cstheme="minorHAnsi"/>
          <w:color w:val="000000"/>
          <w:sz w:val="24"/>
          <w:szCs w:val="24"/>
        </w:rPr>
      </w:pPr>
      <w:r w:rsidRPr="007256A8">
        <w:rPr>
          <w:rFonts w:eastAsia="Calibri" w:cstheme="minorHAnsi"/>
          <w:b/>
          <w:bCs/>
          <w:color w:val="000000"/>
          <w:sz w:val="24"/>
          <w:szCs w:val="24"/>
        </w:rPr>
        <w:t>4.</w:t>
      </w:r>
      <w:r w:rsidRPr="007256A8">
        <w:rPr>
          <w:rFonts w:eastAsia="Calibri" w:cstheme="minorHAnsi"/>
          <w:color w:val="000000"/>
          <w:sz w:val="24"/>
          <w:szCs w:val="24"/>
        </w:rPr>
        <w:t xml:space="preserve"> Zamawiający, wszędzie tam gdzie opisuje przedmiot zamówienia przez odniesienie do norm, europejskich ocen technicznych, aprobat, specyfikacji technicznych i systemów referencji technicznych, o których mowa w art. 101 ust. 1 pkt 2 i ust. 3 ustawy </w:t>
      </w:r>
      <w:proofErr w:type="spellStart"/>
      <w:r w:rsidRPr="007256A8">
        <w:rPr>
          <w:rFonts w:eastAsia="Calibri" w:cstheme="minorHAnsi"/>
          <w:color w:val="000000"/>
          <w:sz w:val="24"/>
          <w:szCs w:val="24"/>
        </w:rPr>
        <w:t>Pzp</w:t>
      </w:r>
      <w:proofErr w:type="spellEnd"/>
      <w:r w:rsidRPr="007256A8">
        <w:rPr>
          <w:rFonts w:eastAsia="Calibri" w:cstheme="minorHAnsi"/>
          <w:color w:val="000000"/>
          <w:sz w:val="24"/>
          <w:szCs w:val="24"/>
        </w:rPr>
        <w:t xml:space="preserve"> oraz wszędzie tam gdzie wymaga przestawienia określonego oznakowania dopuszcza rozwiązania równoważne opisywanym. Wykonawca może zastosować inne rozwiązanie (np. nowszą technologię), o ile jest w stanie zapewnić i wykazać jej równoważność w odniesieniu do wydajności i funkcjonalności oraz wymagań środowiskowych, aspektów dotyczących zdrowia, bezpieczeństwa i jakości.</w:t>
      </w:r>
    </w:p>
    <w:p w14:paraId="12C8F446" w14:textId="77777777" w:rsidR="007256A8" w:rsidRPr="007256A8" w:rsidRDefault="007256A8" w:rsidP="007256A8">
      <w:pPr>
        <w:autoSpaceDE w:val="0"/>
        <w:autoSpaceDN w:val="0"/>
        <w:adjustRightInd w:val="0"/>
        <w:spacing w:after="0" w:line="240" w:lineRule="auto"/>
        <w:jc w:val="both"/>
        <w:rPr>
          <w:rFonts w:eastAsia="Calibri" w:cstheme="minorHAnsi"/>
          <w:color w:val="000000"/>
          <w:sz w:val="24"/>
          <w:szCs w:val="24"/>
        </w:rPr>
      </w:pPr>
      <w:r w:rsidRPr="007256A8">
        <w:rPr>
          <w:rFonts w:eastAsia="Calibri" w:cstheme="minorHAnsi"/>
          <w:b/>
          <w:bCs/>
          <w:color w:val="000000"/>
          <w:sz w:val="24"/>
          <w:szCs w:val="24"/>
        </w:rPr>
        <w:t>5.</w:t>
      </w:r>
      <w:r w:rsidRPr="007256A8">
        <w:rPr>
          <w:rFonts w:eastAsia="Calibri" w:cstheme="minorHAnsi"/>
          <w:color w:val="000000"/>
          <w:sz w:val="24"/>
          <w:szCs w:val="24"/>
        </w:rPr>
        <w:t xml:space="preserve"> Gdy opis przedmiotu zamówienia został skonstruowany poprzez określenie wymagań dotyczących wydajności lub funkcjonalności, o których mowa w art. 101 ust. 1 pkt 1 ustawy </w:t>
      </w:r>
      <w:proofErr w:type="spellStart"/>
      <w:r w:rsidRPr="007256A8">
        <w:rPr>
          <w:rFonts w:eastAsia="Calibri" w:cstheme="minorHAnsi"/>
          <w:color w:val="000000"/>
          <w:sz w:val="24"/>
          <w:szCs w:val="24"/>
        </w:rPr>
        <w:t>Pzp</w:t>
      </w:r>
      <w:proofErr w:type="spellEnd"/>
      <w:r w:rsidRPr="007256A8">
        <w:rPr>
          <w:rFonts w:eastAsia="Calibri" w:cstheme="minorHAnsi"/>
          <w:color w:val="000000"/>
          <w:sz w:val="24"/>
          <w:szCs w:val="24"/>
        </w:rPr>
        <w:t xml:space="preserve"> wówczas, zgodnie z art. 101 ust. 6 ustawy </w:t>
      </w:r>
      <w:proofErr w:type="spellStart"/>
      <w:r w:rsidRPr="007256A8">
        <w:rPr>
          <w:rFonts w:eastAsia="Calibri" w:cstheme="minorHAnsi"/>
          <w:color w:val="000000"/>
          <w:sz w:val="24"/>
          <w:szCs w:val="24"/>
        </w:rPr>
        <w:t>Pzp</w:t>
      </w:r>
      <w:proofErr w:type="spellEnd"/>
      <w:r w:rsidRPr="007256A8">
        <w:rPr>
          <w:rFonts w:eastAsia="Calibri" w:cstheme="minorHAnsi"/>
          <w:color w:val="000000"/>
          <w:sz w:val="24"/>
          <w:szCs w:val="24"/>
        </w:rPr>
        <w:t>, Wykonawca może powołać się na zgodność oferowanych świadczeń ze stosownymi normami, ocenami technicznymi, specyfikacjami i systemami referencji technicznych, jeżeli dotyczą one wymagań w zakresie wydajności lub funkcjonalności określonych przez Zamawiającego, pod warunkiem że Wykonawca udowodni w ofercie, że obiekt budowlany, dostawa lub usługa, spełniają wymagania dotyczące wydajności lub funkcjonalności określone przez Zamawiającego.</w:t>
      </w:r>
    </w:p>
    <w:p w14:paraId="424FD26F" w14:textId="77777777" w:rsidR="007256A8" w:rsidRPr="007256A8" w:rsidRDefault="007256A8" w:rsidP="007256A8">
      <w:pPr>
        <w:widowControl w:val="0"/>
        <w:autoSpaceDE w:val="0"/>
        <w:autoSpaceDN w:val="0"/>
        <w:adjustRightInd w:val="0"/>
        <w:spacing w:after="0" w:line="240" w:lineRule="auto"/>
        <w:rPr>
          <w:rFonts w:ascii="Times New Roman" w:eastAsia="Times New Roman" w:hAnsi="Times New Roman" w:cs="Times New Roman"/>
          <w:sz w:val="24"/>
          <w:szCs w:val="24"/>
          <w:lang w:eastAsia="pl-PL"/>
        </w:rPr>
      </w:pPr>
    </w:p>
    <w:p w14:paraId="224E1AB5" w14:textId="77777777" w:rsidR="007256A8" w:rsidRPr="007256A8" w:rsidRDefault="007256A8" w:rsidP="00C0019F">
      <w:pPr>
        <w:spacing w:after="200" w:line="276" w:lineRule="auto"/>
        <w:ind w:left="1068"/>
        <w:contextualSpacing/>
        <w:jc w:val="both"/>
        <w:rPr>
          <w:rFonts w:ascii="Calibri" w:eastAsia="Calibri" w:hAnsi="Calibri" w:cs="Times New Roman"/>
          <w:sz w:val="24"/>
          <w:szCs w:val="24"/>
        </w:rPr>
      </w:pPr>
    </w:p>
    <w:p w14:paraId="4ED15CB9" w14:textId="77777777" w:rsidR="00EA28B2" w:rsidRDefault="00EA28B2" w:rsidP="00C0019F">
      <w:pPr>
        <w:spacing w:line="288" w:lineRule="auto"/>
        <w:rPr>
          <w:rFonts w:cstheme="minorHAnsi"/>
          <w:b/>
          <w:caps/>
          <w:sz w:val="32"/>
          <w:szCs w:val="32"/>
        </w:rPr>
      </w:pPr>
    </w:p>
    <w:p w14:paraId="50DEFB13" w14:textId="77777777" w:rsidR="00EA28B2" w:rsidRDefault="00EA28B2" w:rsidP="00C05812">
      <w:pPr>
        <w:spacing w:line="288" w:lineRule="auto"/>
        <w:jc w:val="right"/>
        <w:rPr>
          <w:rFonts w:cstheme="minorHAnsi"/>
          <w:b/>
          <w:caps/>
          <w:sz w:val="32"/>
          <w:szCs w:val="32"/>
        </w:rPr>
      </w:pPr>
    </w:p>
    <w:p w14:paraId="1552E7E3" w14:textId="77777777" w:rsidR="00C05812" w:rsidRPr="001A5850" w:rsidRDefault="00C05812" w:rsidP="00C05812">
      <w:pPr>
        <w:spacing w:line="288" w:lineRule="auto"/>
        <w:jc w:val="right"/>
        <w:rPr>
          <w:rFonts w:cstheme="minorHAnsi"/>
          <w:b/>
          <w:caps/>
          <w:color w:val="FF0000"/>
        </w:rPr>
      </w:pPr>
      <w:r w:rsidRPr="001A5850">
        <w:rPr>
          <w:rFonts w:cstheme="minorHAnsi"/>
          <w:b/>
          <w:caps/>
          <w:sz w:val="32"/>
          <w:szCs w:val="32"/>
        </w:rPr>
        <w:tab/>
      </w:r>
      <w:r w:rsidRPr="001A5850">
        <w:rPr>
          <w:rFonts w:cstheme="minorHAnsi"/>
          <w:b/>
          <w:caps/>
          <w:sz w:val="32"/>
          <w:szCs w:val="32"/>
        </w:rPr>
        <w:tab/>
      </w:r>
      <w:r w:rsidRPr="001A5850">
        <w:rPr>
          <w:rFonts w:cstheme="minorHAnsi"/>
          <w:b/>
          <w:caps/>
          <w:sz w:val="32"/>
          <w:szCs w:val="32"/>
        </w:rPr>
        <w:tab/>
      </w:r>
      <w:r w:rsidRPr="001A5850">
        <w:rPr>
          <w:rFonts w:cstheme="minorHAnsi"/>
          <w:b/>
          <w:caps/>
          <w:sz w:val="32"/>
          <w:szCs w:val="32"/>
        </w:rPr>
        <w:tab/>
      </w:r>
      <w:r w:rsidRPr="001A5850">
        <w:rPr>
          <w:rFonts w:cstheme="minorHAnsi"/>
          <w:b/>
          <w:caps/>
          <w:color w:val="000000" w:themeColor="text1"/>
          <w:sz w:val="32"/>
          <w:szCs w:val="32"/>
        </w:rPr>
        <w:t xml:space="preserve">                  </w:t>
      </w:r>
      <w:r w:rsidRPr="001A5850">
        <w:rPr>
          <w:rFonts w:cstheme="minorHAnsi"/>
          <w:b/>
          <w:caps/>
          <w:color w:val="000000" w:themeColor="text1"/>
        </w:rPr>
        <w:t xml:space="preserve"> Załącznik nr </w:t>
      </w:r>
      <w:r w:rsidR="00153CF2" w:rsidRPr="001A5850">
        <w:rPr>
          <w:rFonts w:cstheme="minorHAnsi"/>
          <w:b/>
          <w:caps/>
          <w:color w:val="000000" w:themeColor="text1"/>
        </w:rPr>
        <w:t>2</w:t>
      </w:r>
      <w:r w:rsidRPr="001A5850">
        <w:rPr>
          <w:rFonts w:cstheme="minorHAnsi"/>
          <w:b/>
          <w:caps/>
          <w:color w:val="000000" w:themeColor="text1"/>
        </w:rPr>
        <w:t xml:space="preserve"> do SWZ</w:t>
      </w:r>
    </w:p>
    <w:p w14:paraId="2896BD18" w14:textId="77777777" w:rsidR="006B5098" w:rsidRPr="001A5850" w:rsidRDefault="006B5098" w:rsidP="00C0019F">
      <w:pPr>
        <w:pStyle w:val="Nagwek2"/>
        <w:tabs>
          <w:tab w:val="left" w:pos="4741"/>
        </w:tabs>
        <w:rPr>
          <w:rFonts w:asciiTheme="minorHAnsi" w:hAnsiTheme="minorHAnsi" w:cstheme="minorHAnsi"/>
          <w:smallCaps/>
        </w:rPr>
      </w:pPr>
      <w:r w:rsidRPr="001A5850">
        <w:rPr>
          <w:rFonts w:asciiTheme="minorHAnsi" w:hAnsiTheme="minorHAnsi" w:cstheme="minorHAnsi"/>
          <w:smallCaps/>
        </w:rPr>
        <w:t>Formularz Ofertowy</w:t>
      </w:r>
    </w:p>
    <w:p w14:paraId="39E0FC17" w14:textId="77777777" w:rsidR="006B5098" w:rsidRPr="001A5850" w:rsidRDefault="006B5098" w:rsidP="006B5098">
      <w:pPr>
        <w:pStyle w:val="Stopka"/>
        <w:tabs>
          <w:tab w:val="clear" w:pos="4536"/>
          <w:tab w:val="clear" w:pos="9072"/>
        </w:tabs>
        <w:spacing w:after="240" w:line="360" w:lineRule="auto"/>
        <w:rPr>
          <w:rFonts w:asciiTheme="minorHAnsi" w:hAnsiTheme="minorHAnsi" w:cstheme="minorHAnsi"/>
          <w:b/>
          <w:sz w:val="28"/>
          <w:szCs w:val="28"/>
        </w:rPr>
      </w:pPr>
      <w:r w:rsidRPr="001A5850">
        <w:rPr>
          <w:rFonts w:asciiTheme="minorHAnsi" w:hAnsiTheme="minorHAnsi" w:cstheme="minorHAnsi"/>
          <w:b/>
          <w:sz w:val="28"/>
          <w:szCs w:val="28"/>
        </w:rPr>
        <w:t>OFERTA</w:t>
      </w:r>
    </w:p>
    <w:p w14:paraId="0733C4F1" w14:textId="77777777" w:rsidR="006B5098" w:rsidRPr="001A5850" w:rsidRDefault="006B5098" w:rsidP="006B5098">
      <w:pPr>
        <w:snapToGrid w:val="0"/>
        <w:spacing w:line="360" w:lineRule="auto"/>
        <w:rPr>
          <w:rFonts w:cstheme="minorHAnsi"/>
        </w:rPr>
      </w:pPr>
      <w:r w:rsidRPr="001A5850">
        <w:rPr>
          <w:rFonts w:cstheme="minorHAnsi"/>
        </w:rPr>
        <w:t>Nazwa firmy:</w:t>
      </w:r>
      <w:r w:rsidRPr="001A5850">
        <w:rPr>
          <w:rFonts w:cstheme="minorHAnsi"/>
        </w:rPr>
        <w:tab/>
      </w:r>
      <w:r w:rsidRPr="001A5850">
        <w:rPr>
          <w:rFonts w:cstheme="minorHAnsi"/>
        </w:rPr>
        <w:tab/>
        <w:t xml:space="preserve">. . . . . . . . . . . . . . . . . . . . . . . . . . . . . . . . . . . . . . . . </w:t>
      </w:r>
    </w:p>
    <w:p w14:paraId="68170912" w14:textId="77777777" w:rsidR="006B5098" w:rsidRPr="001A5850" w:rsidRDefault="006B5098" w:rsidP="006B5098">
      <w:pPr>
        <w:snapToGrid w:val="0"/>
        <w:spacing w:line="360" w:lineRule="auto"/>
        <w:rPr>
          <w:rFonts w:cstheme="minorHAnsi"/>
        </w:rPr>
      </w:pPr>
      <w:r w:rsidRPr="001A5850">
        <w:rPr>
          <w:rFonts w:cstheme="minorHAnsi"/>
        </w:rPr>
        <w:t>Adres:</w:t>
      </w:r>
      <w:r w:rsidRPr="001A5850">
        <w:rPr>
          <w:rFonts w:cstheme="minorHAnsi"/>
        </w:rPr>
        <w:tab/>
      </w:r>
      <w:r w:rsidRPr="001A5850">
        <w:rPr>
          <w:rFonts w:cstheme="minorHAnsi"/>
        </w:rPr>
        <w:tab/>
      </w:r>
      <w:r w:rsidRPr="001A5850">
        <w:rPr>
          <w:rFonts w:cstheme="minorHAnsi"/>
        </w:rPr>
        <w:tab/>
        <w:t>. . . . . . . . . . . . . . . . . . . . . . . . . . . . . . . . . . . . . . . .</w:t>
      </w:r>
    </w:p>
    <w:p w14:paraId="56C3E83B" w14:textId="77777777" w:rsidR="006B5098" w:rsidRPr="001A5850" w:rsidRDefault="006B5098" w:rsidP="006B5098">
      <w:pPr>
        <w:snapToGrid w:val="0"/>
        <w:spacing w:line="360" w:lineRule="auto"/>
        <w:rPr>
          <w:rFonts w:cstheme="minorHAnsi"/>
        </w:rPr>
      </w:pPr>
      <w:r w:rsidRPr="001A5850">
        <w:rPr>
          <w:rFonts w:cstheme="minorHAnsi"/>
        </w:rPr>
        <w:t>NIP:</w:t>
      </w:r>
      <w:r w:rsidRPr="001A5850">
        <w:rPr>
          <w:rFonts w:cstheme="minorHAnsi"/>
        </w:rPr>
        <w:tab/>
      </w:r>
      <w:r w:rsidRPr="001A5850">
        <w:rPr>
          <w:rFonts w:cstheme="minorHAnsi"/>
        </w:rPr>
        <w:tab/>
      </w:r>
      <w:r w:rsidRPr="001A5850">
        <w:rPr>
          <w:rFonts w:cstheme="minorHAnsi"/>
        </w:rPr>
        <w:tab/>
        <w:t xml:space="preserve">. . . . . . . . . . . . . . . . . . . . . . </w:t>
      </w:r>
    </w:p>
    <w:p w14:paraId="34B10077" w14:textId="77777777" w:rsidR="006B5098" w:rsidRPr="001A5850" w:rsidRDefault="006B5098" w:rsidP="006B5098">
      <w:pPr>
        <w:snapToGrid w:val="0"/>
        <w:spacing w:line="360" w:lineRule="auto"/>
        <w:rPr>
          <w:rFonts w:cstheme="minorHAnsi"/>
        </w:rPr>
      </w:pPr>
      <w:r w:rsidRPr="001A5850">
        <w:rPr>
          <w:rFonts w:cstheme="minorHAnsi"/>
        </w:rPr>
        <w:t xml:space="preserve">Bank/nr rachunku: </w:t>
      </w:r>
      <w:r w:rsidRPr="001A5850">
        <w:rPr>
          <w:rFonts w:cstheme="minorHAnsi"/>
        </w:rPr>
        <w:tab/>
        <w:t xml:space="preserve">. . . . . . . . . . . . . . . . . . . . . . . . . . . . . . . . . . . . . . . . </w:t>
      </w:r>
    </w:p>
    <w:p w14:paraId="056BB7B1" w14:textId="77777777" w:rsidR="006B5098" w:rsidRPr="001A5850" w:rsidRDefault="006B5098" w:rsidP="006B5098">
      <w:pPr>
        <w:spacing w:line="360" w:lineRule="auto"/>
        <w:ind w:firstLine="3508"/>
        <w:rPr>
          <w:rFonts w:cstheme="minorHAnsi"/>
          <w:b/>
        </w:rPr>
      </w:pPr>
      <w:r w:rsidRPr="001A5850">
        <w:rPr>
          <w:rFonts w:cstheme="minorHAnsi"/>
          <w:b/>
        </w:rPr>
        <w:tab/>
      </w:r>
      <w:r w:rsidRPr="001A5850">
        <w:rPr>
          <w:rFonts w:cstheme="minorHAnsi"/>
          <w:b/>
        </w:rPr>
        <w:tab/>
      </w:r>
      <w:r w:rsidRPr="001A5850">
        <w:rPr>
          <w:rFonts w:cstheme="minorHAnsi"/>
          <w:b/>
        </w:rPr>
        <w:tab/>
      </w:r>
      <w:r w:rsidRPr="001A5850">
        <w:rPr>
          <w:rFonts w:cstheme="minorHAnsi"/>
          <w:b/>
        </w:rPr>
        <w:tab/>
        <w:t>SĄD Rejonowy w Kłodzku</w:t>
      </w:r>
    </w:p>
    <w:p w14:paraId="1072A857" w14:textId="77777777" w:rsidR="006B5098" w:rsidRPr="001A5850" w:rsidRDefault="006B5098" w:rsidP="006B5098">
      <w:pPr>
        <w:spacing w:line="360" w:lineRule="auto"/>
        <w:ind w:firstLine="3508"/>
        <w:rPr>
          <w:rFonts w:cstheme="minorHAnsi"/>
          <w:b/>
        </w:rPr>
      </w:pPr>
      <w:r w:rsidRPr="001A5850">
        <w:rPr>
          <w:rFonts w:cstheme="minorHAnsi"/>
          <w:b/>
        </w:rPr>
        <w:tab/>
      </w:r>
      <w:r w:rsidRPr="001A5850">
        <w:rPr>
          <w:rFonts w:cstheme="minorHAnsi"/>
          <w:b/>
        </w:rPr>
        <w:tab/>
      </w:r>
      <w:r w:rsidRPr="001A5850">
        <w:rPr>
          <w:rFonts w:cstheme="minorHAnsi"/>
          <w:b/>
        </w:rPr>
        <w:tab/>
      </w:r>
      <w:r w:rsidRPr="001A5850">
        <w:rPr>
          <w:rFonts w:cstheme="minorHAnsi"/>
          <w:b/>
        </w:rPr>
        <w:tab/>
        <w:t>ul. Bohaterów Getta 15</w:t>
      </w:r>
    </w:p>
    <w:p w14:paraId="19B0DD70" w14:textId="77777777" w:rsidR="006B5098" w:rsidRPr="001A5850" w:rsidRDefault="006B5098" w:rsidP="006B5098">
      <w:pPr>
        <w:spacing w:line="360" w:lineRule="auto"/>
        <w:ind w:firstLine="3508"/>
        <w:rPr>
          <w:rFonts w:cstheme="minorHAnsi"/>
        </w:rPr>
      </w:pPr>
      <w:r w:rsidRPr="001A5850">
        <w:rPr>
          <w:rFonts w:cstheme="minorHAnsi"/>
          <w:b/>
        </w:rPr>
        <w:tab/>
      </w:r>
      <w:r w:rsidRPr="001A5850">
        <w:rPr>
          <w:rFonts w:cstheme="minorHAnsi"/>
          <w:b/>
        </w:rPr>
        <w:tab/>
      </w:r>
      <w:r w:rsidRPr="001A5850">
        <w:rPr>
          <w:rFonts w:cstheme="minorHAnsi"/>
          <w:b/>
        </w:rPr>
        <w:tab/>
      </w:r>
      <w:r w:rsidRPr="001A5850">
        <w:rPr>
          <w:rFonts w:cstheme="minorHAnsi"/>
          <w:b/>
        </w:rPr>
        <w:tab/>
        <w:t>57-300 Kłodzko</w:t>
      </w:r>
    </w:p>
    <w:p w14:paraId="312BBE45" w14:textId="23E82D32" w:rsidR="006B5098" w:rsidRPr="00886F8D" w:rsidRDefault="006B5098" w:rsidP="006B5098">
      <w:pPr>
        <w:spacing w:after="240" w:line="276" w:lineRule="auto"/>
        <w:ind w:firstLine="397"/>
        <w:rPr>
          <w:rFonts w:cstheme="minorHAnsi"/>
          <w:sz w:val="24"/>
          <w:szCs w:val="24"/>
        </w:rPr>
      </w:pPr>
      <w:r w:rsidRPr="00886F8D">
        <w:rPr>
          <w:rFonts w:cstheme="minorHAnsi"/>
          <w:sz w:val="24"/>
          <w:szCs w:val="24"/>
        </w:rPr>
        <w:t>W nawiązaniu do ogłoszenia</w:t>
      </w:r>
      <w:r w:rsidR="00C4467B" w:rsidRPr="00886F8D">
        <w:rPr>
          <w:rFonts w:cstheme="minorHAnsi"/>
          <w:sz w:val="24"/>
          <w:szCs w:val="24"/>
        </w:rPr>
        <w:t xml:space="preserve"> w trybie podstawowym</w:t>
      </w:r>
      <w:r w:rsidR="00886F8D">
        <w:rPr>
          <w:rFonts w:cstheme="minorHAnsi"/>
          <w:sz w:val="24"/>
          <w:szCs w:val="24"/>
        </w:rPr>
        <w:t xml:space="preserve">- postępowanie </w:t>
      </w:r>
      <w:r w:rsidR="00886F8D" w:rsidRPr="00886F8D">
        <w:rPr>
          <w:rFonts w:cstheme="minorHAnsi"/>
          <w:sz w:val="24"/>
          <w:szCs w:val="24"/>
        </w:rPr>
        <w:t xml:space="preserve">nr </w:t>
      </w:r>
      <w:bookmarkStart w:id="7" w:name="_Hlk167800293"/>
      <w:r w:rsidR="00886F8D" w:rsidRPr="00886F8D">
        <w:rPr>
          <w:rFonts w:cstheme="minorHAnsi"/>
          <w:sz w:val="24"/>
          <w:szCs w:val="24"/>
        </w:rPr>
        <w:t>1/</w:t>
      </w:r>
      <w:r w:rsidR="00156424">
        <w:rPr>
          <w:rFonts w:cstheme="minorHAnsi"/>
          <w:sz w:val="24"/>
          <w:szCs w:val="24"/>
        </w:rPr>
        <w:t>SR</w:t>
      </w:r>
      <w:r w:rsidR="00886F8D" w:rsidRPr="00886F8D">
        <w:rPr>
          <w:rFonts w:cstheme="minorHAnsi"/>
          <w:sz w:val="24"/>
          <w:szCs w:val="24"/>
        </w:rPr>
        <w:t>-</w:t>
      </w:r>
      <w:r w:rsidR="00156424">
        <w:rPr>
          <w:rFonts w:cstheme="minorHAnsi"/>
          <w:sz w:val="24"/>
          <w:szCs w:val="24"/>
        </w:rPr>
        <w:t>ZP</w:t>
      </w:r>
      <w:r w:rsidR="00886F8D" w:rsidRPr="00886F8D">
        <w:rPr>
          <w:rFonts w:cstheme="minorHAnsi"/>
          <w:sz w:val="24"/>
          <w:szCs w:val="24"/>
        </w:rPr>
        <w:t>/2</w:t>
      </w:r>
      <w:bookmarkEnd w:id="7"/>
      <w:r w:rsidR="00E354EB">
        <w:rPr>
          <w:rFonts w:cstheme="minorHAnsi"/>
          <w:sz w:val="24"/>
          <w:szCs w:val="24"/>
        </w:rPr>
        <w:t>6</w:t>
      </w:r>
      <w:r w:rsidR="00886F8D" w:rsidRPr="00886F8D">
        <w:rPr>
          <w:rFonts w:cstheme="minorHAnsi"/>
          <w:sz w:val="24"/>
          <w:szCs w:val="24"/>
        </w:rPr>
        <w:t>,</w:t>
      </w:r>
      <w:r w:rsidRPr="00886F8D">
        <w:rPr>
          <w:rFonts w:cstheme="minorHAnsi"/>
          <w:sz w:val="24"/>
          <w:szCs w:val="24"/>
        </w:rPr>
        <w:t xml:space="preserve"> </w:t>
      </w:r>
    </w:p>
    <w:p w14:paraId="762F39D3" w14:textId="77777777" w:rsidR="006B5098" w:rsidRPr="00886F8D" w:rsidRDefault="006B5098" w:rsidP="003D147B">
      <w:pPr>
        <w:pStyle w:val="Akapitzlist"/>
        <w:numPr>
          <w:ilvl w:val="2"/>
          <w:numId w:val="2"/>
        </w:numPr>
        <w:spacing w:after="240" w:line="276" w:lineRule="auto"/>
        <w:rPr>
          <w:rFonts w:asciiTheme="minorHAnsi" w:hAnsiTheme="minorHAnsi" w:cstheme="minorHAnsi"/>
        </w:rPr>
      </w:pPr>
      <w:r w:rsidRPr="00886F8D">
        <w:rPr>
          <w:rFonts w:asciiTheme="minorHAnsi" w:hAnsiTheme="minorHAnsi" w:cstheme="minorHAnsi"/>
        </w:rPr>
        <w:t xml:space="preserve">Oferujemy wykonanie </w:t>
      </w:r>
      <w:r w:rsidR="00974A18" w:rsidRPr="00886F8D">
        <w:rPr>
          <w:rFonts w:asciiTheme="minorHAnsi" w:hAnsiTheme="minorHAnsi" w:cstheme="minorHAnsi"/>
        </w:rPr>
        <w:t>robót</w:t>
      </w:r>
      <w:r w:rsidRPr="00886F8D">
        <w:rPr>
          <w:rFonts w:asciiTheme="minorHAnsi" w:hAnsiTheme="minorHAnsi" w:cstheme="minorHAnsi"/>
        </w:rPr>
        <w:t xml:space="preserve"> według SWZ</w:t>
      </w:r>
      <w:r w:rsidR="00974A18" w:rsidRPr="00886F8D">
        <w:rPr>
          <w:rFonts w:asciiTheme="minorHAnsi" w:hAnsiTheme="minorHAnsi" w:cstheme="minorHAnsi"/>
        </w:rPr>
        <w:t xml:space="preserve"> za kwotę</w:t>
      </w:r>
      <w:r w:rsidRPr="00886F8D">
        <w:rPr>
          <w:rFonts w:asciiTheme="minorHAnsi" w:hAnsiTheme="minorHAnsi" w:cstheme="minorHAnsi"/>
        </w:rPr>
        <w:t>:</w:t>
      </w:r>
    </w:p>
    <w:p w14:paraId="0CCA4EEA" w14:textId="77777777" w:rsidR="00DC3EB8" w:rsidRPr="0050323C" w:rsidRDefault="0054214E" w:rsidP="00DC3EB8">
      <w:pPr>
        <w:spacing w:after="240" w:line="276" w:lineRule="auto"/>
        <w:rPr>
          <w:rFonts w:cstheme="minorHAnsi"/>
          <w:b/>
          <w:sz w:val="24"/>
          <w:szCs w:val="24"/>
        </w:rPr>
      </w:pPr>
      <w:r w:rsidRPr="0054214E">
        <w:rPr>
          <w:rFonts w:cstheme="minorHAnsi"/>
          <w:b/>
          <w:sz w:val="24"/>
          <w:szCs w:val="24"/>
        </w:rPr>
        <w:t xml:space="preserve">Netto </w:t>
      </w:r>
      <w:r w:rsidR="00885D0C" w:rsidRPr="0054214E">
        <w:rPr>
          <w:rFonts w:cstheme="minorHAnsi"/>
          <w:b/>
          <w:sz w:val="24"/>
          <w:szCs w:val="24"/>
        </w:rPr>
        <w:t>.</w:t>
      </w:r>
      <w:r w:rsidR="00885D0C">
        <w:rPr>
          <w:rFonts w:cstheme="minorHAnsi"/>
          <w:sz w:val="24"/>
          <w:szCs w:val="24"/>
        </w:rPr>
        <w:t>.</w:t>
      </w:r>
      <w:r w:rsidR="00DC3EB8" w:rsidRPr="00886F8D">
        <w:rPr>
          <w:rFonts w:cstheme="minorHAnsi"/>
          <w:sz w:val="24"/>
          <w:szCs w:val="24"/>
        </w:rPr>
        <w:t>.......</w:t>
      </w:r>
      <w:r>
        <w:rPr>
          <w:rFonts w:cstheme="minorHAnsi"/>
          <w:sz w:val="24"/>
          <w:szCs w:val="24"/>
        </w:rPr>
        <w:t>......................</w:t>
      </w:r>
      <w:r w:rsidR="00DC3EB8" w:rsidRPr="00886F8D">
        <w:rPr>
          <w:rFonts w:cstheme="minorHAnsi"/>
          <w:sz w:val="24"/>
          <w:szCs w:val="24"/>
        </w:rPr>
        <w:t xml:space="preserve">  zł </w:t>
      </w:r>
      <w:r w:rsidR="0050323C">
        <w:rPr>
          <w:rFonts w:cstheme="minorHAnsi"/>
          <w:sz w:val="24"/>
          <w:szCs w:val="24"/>
        </w:rPr>
        <w:t xml:space="preserve"> </w:t>
      </w:r>
    </w:p>
    <w:p w14:paraId="484212D7" w14:textId="77777777" w:rsidR="00885D0C" w:rsidRDefault="0054214E" w:rsidP="00DC3EB8">
      <w:pPr>
        <w:spacing w:after="240" w:line="276" w:lineRule="auto"/>
        <w:rPr>
          <w:rFonts w:cstheme="minorHAnsi"/>
          <w:sz w:val="24"/>
          <w:szCs w:val="24"/>
        </w:rPr>
      </w:pPr>
      <w:r>
        <w:rPr>
          <w:rFonts w:cstheme="minorHAnsi"/>
          <w:sz w:val="24"/>
          <w:szCs w:val="24"/>
        </w:rPr>
        <w:t>Kwota Vat………………………. zł</w:t>
      </w:r>
    </w:p>
    <w:p w14:paraId="29D9A5E9" w14:textId="77777777" w:rsidR="00DC3EB8" w:rsidRPr="00886F8D" w:rsidRDefault="00DC3EB8" w:rsidP="00DC3EB8">
      <w:pPr>
        <w:spacing w:after="240" w:line="276" w:lineRule="auto"/>
        <w:rPr>
          <w:rFonts w:cstheme="minorHAnsi"/>
          <w:sz w:val="24"/>
          <w:szCs w:val="24"/>
        </w:rPr>
      </w:pPr>
      <w:r w:rsidRPr="00886F8D">
        <w:rPr>
          <w:rFonts w:cstheme="minorHAnsi"/>
          <w:sz w:val="24"/>
          <w:szCs w:val="24"/>
        </w:rPr>
        <w:t xml:space="preserve">WARTOŚĆ ZADANIA </w:t>
      </w:r>
      <w:r w:rsidRPr="0050323C">
        <w:rPr>
          <w:rFonts w:cstheme="minorHAnsi"/>
          <w:b/>
          <w:sz w:val="24"/>
          <w:szCs w:val="24"/>
        </w:rPr>
        <w:t>BRUTTO</w:t>
      </w:r>
      <w:r w:rsidR="00886F8D" w:rsidRPr="0050323C">
        <w:rPr>
          <w:rFonts w:cstheme="minorHAnsi"/>
          <w:b/>
          <w:sz w:val="24"/>
          <w:szCs w:val="24"/>
        </w:rPr>
        <w:t>:</w:t>
      </w:r>
      <w:r w:rsidR="00886F8D">
        <w:rPr>
          <w:rFonts w:cstheme="minorHAnsi"/>
          <w:sz w:val="24"/>
          <w:szCs w:val="24"/>
        </w:rPr>
        <w:t xml:space="preserve"> </w:t>
      </w:r>
      <w:r w:rsidR="0050323C">
        <w:rPr>
          <w:rFonts w:cstheme="minorHAnsi"/>
          <w:sz w:val="24"/>
          <w:szCs w:val="24"/>
        </w:rPr>
        <w:t>………</w:t>
      </w:r>
      <w:r w:rsidR="00885D0C">
        <w:rPr>
          <w:rFonts w:cstheme="minorHAnsi"/>
          <w:sz w:val="24"/>
          <w:szCs w:val="24"/>
        </w:rPr>
        <w:t>………….</w:t>
      </w:r>
      <w:r w:rsidR="0050323C">
        <w:rPr>
          <w:rFonts w:cstheme="minorHAnsi"/>
          <w:sz w:val="24"/>
          <w:szCs w:val="24"/>
        </w:rPr>
        <w:t>………..zł</w:t>
      </w:r>
    </w:p>
    <w:p w14:paraId="1DBEB363" w14:textId="77777777" w:rsidR="00DC3EB8" w:rsidRPr="00886F8D" w:rsidRDefault="00DC3EB8" w:rsidP="00DC3EB8">
      <w:pPr>
        <w:spacing w:after="240" w:line="276" w:lineRule="auto"/>
        <w:rPr>
          <w:rFonts w:cstheme="minorHAnsi"/>
          <w:sz w:val="24"/>
          <w:szCs w:val="24"/>
        </w:rPr>
      </w:pPr>
      <w:r w:rsidRPr="00886F8D">
        <w:rPr>
          <w:rFonts w:cstheme="minorHAnsi"/>
          <w:sz w:val="24"/>
          <w:szCs w:val="24"/>
        </w:rPr>
        <w:t>Słownie</w:t>
      </w:r>
      <w:r w:rsidR="0050323C">
        <w:rPr>
          <w:rFonts w:cstheme="minorHAnsi"/>
          <w:sz w:val="24"/>
          <w:szCs w:val="24"/>
        </w:rPr>
        <w:t xml:space="preserve"> brutto</w:t>
      </w:r>
      <w:r w:rsidRPr="00886F8D">
        <w:rPr>
          <w:rFonts w:cstheme="minorHAnsi"/>
          <w:sz w:val="24"/>
          <w:szCs w:val="24"/>
        </w:rPr>
        <w:t>: .................................................................................................……</w:t>
      </w:r>
      <w:r w:rsidR="000D7C5A" w:rsidRPr="00886F8D">
        <w:rPr>
          <w:rFonts w:cstheme="minorHAnsi"/>
          <w:sz w:val="24"/>
          <w:szCs w:val="24"/>
        </w:rPr>
        <w:t>…………………………………………..</w:t>
      </w:r>
    </w:p>
    <w:p w14:paraId="37F4AB57" w14:textId="77777777" w:rsidR="00886F8D" w:rsidRDefault="00886F8D" w:rsidP="00DC3EB8">
      <w:pPr>
        <w:spacing w:after="240" w:line="276" w:lineRule="auto"/>
        <w:rPr>
          <w:rFonts w:cstheme="minorHAnsi"/>
          <w:sz w:val="24"/>
          <w:szCs w:val="24"/>
        </w:rPr>
      </w:pPr>
    </w:p>
    <w:p w14:paraId="405E024C" w14:textId="77777777" w:rsidR="00DC3EB8" w:rsidRPr="00886F8D" w:rsidRDefault="00DC3EB8" w:rsidP="00DC3EB8">
      <w:pPr>
        <w:spacing w:after="240" w:line="276" w:lineRule="auto"/>
        <w:rPr>
          <w:rFonts w:cstheme="minorHAnsi"/>
          <w:sz w:val="24"/>
          <w:szCs w:val="24"/>
        </w:rPr>
      </w:pPr>
      <w:r w:rsidRPr="00886F8D">
        <w:rPr>
          <w:rFonts w:cstheme="minorHAnsi"/>
          <w:sz w:val="24"/>
          <w:szCs w:val="24"/>
        </w:rPr>
        <w:t xml:space="preserve">KRYTERIUM II  OFEROWANY OKRES GWARANCJI na przedmiot  zamówienia </w:t>
      </w:r>
    </w:p>
    <w:p w14:paraId="718AE158" w14:textId="77777777" w:rsidR="00DC3EB8" w:rsidRPr="00886F8D" w:rsidRDefault="00DC3EB8" w:rsidP="00DC3EB8">
      <w:pPr>
        <w:spacing w:after="240" w:line="276" w:lineRule="auto"/>
        <w:rPr>
          <w:rFonts w:cstheme="minorHAnsi"/>
          <w:sz w:val="24"/>
          <w:szCs w:val="24"/>
        </w:rPr>
      </w:pPr>
      <w:r w:rsidRPr="00886F8D">
        <w:rPr>
          <w:rFonts w:cstheme="minorHAnsi"/>
          <w:sz w:val="24"/>
          <w:szCs w:val="24"/>
        </w:rPr>
        <w:t>(właściwe zaznaczyć)</w:t>
      </w:r>
    </w:p>
    <w:p w14:paraId="77F3CE99" w14:textId="77777777" w:rsidR="00DC3EB8" w:rsidRPr="000D7C5A" w:rsidRDefault="000D7C5A" w:rsidP="00DC3EB8">
      <w:pPr>
        <w:spacing w:after="240" w:line="276" w:lineRule="auto"/>
        <w:rPr>
          <w:rFonts w:cstheme="minorHAnsi"/>
        </w:rPr>
      </w:pPr>
      <w:r>
        <w:rPr>
          <w:rFonts w:cstheme="minorHAnsi"/>
        </w:rPr>
        <w:t xml:space="preserve"> </w:t>
      </w:r>
      <w:r w:rsidR="00DC3EB8" w:rsidRPr="00DC3EB8">
        <w:rPr>
          <w:rFonts w:cstheme="minorHAnsi"/>
        </w:rPr>
        <w:t xml:space="preserve">Zobowiązujemy się do udzielenia gwarancji jakości za wady na przedmiot zamówienia, licząc od daty </w:t>
      </w:r>
      <w:r w:rsidR="00DC3EB8" w:rsidRPr="000D7C5A">
        <w:rPr>
          <w:rFonts w:cstheme="minorHAnsi"/>
        </w:rPr>
        <w:t>odbioru przedmiotu umowy:</w:t>
      </w:r>
    </w:p>
    <w:p w14:paraId="5F49B77F" w14:textId="77777777" w:rsidR="000D7C5A" w:rsidRPr="000D7C5A" w:rsidRDefault="000D7C5A" w:rsidP="000D7C5A">
      <w:pPr>
        <w:jc w:val="both"/>
        <w:rPr>
          <w:rFonts w:cstheme="minorHAnsi"/>
        </w:rPr>
      </w:pPr>
      <w:r w:rsidRPr="000D7C5A">
        <w:rPr>
          <w:rFonts w:cstheme="minorHAnsi"/>
        </w:rPr>
        <w:sym w:font="Wingdings 2" w:char="F0A3"/>
      </w:r>
      <w:r w:rsidRPr="000D7C5A">
        <w:rPr>
          <w:rFonts w:cstheme="minorHAnsi"/>
        </w:rPr>
        <w:tab/>
        <w:t>36 miesięcy</w:t>
      </w:r>
    </w:p>
    <w:p w14:paraId="2A115CFA" w14:textId="77777777" w:rsidR="000D7C5A" w:rsidRPr="000D7C5A" w:rsidRDefault="000D7C5A" w:rsidP="000D7C5A">
      <w:pPr>
        <w:jc w:val="both"/>
        <w:rPr>
          <w:rFonts w:cstheme="minorHAnsi"/>
        </w:rPr>
      </w:pPr>
      <w:r w:rsidRPr="000D7C5A">
        <w:rPr>
          <w:rFonts w:cstheme="minorHAnsi"/>
        </w:rPr>
        <w:sym w:font="Wingdings 2" w:char="F0A3"/>
      </w:r>
      <w:r w:rsidRPr="000D7C5A">
        <w:rPr>
          <w:rFonts w:cstheme="minorHAnsi"/>
        </w:rPr>
        <w:tab/>
        <w:t>42 miesiące</w:t>
      </w:r>
    </w:p>
    <w:p w14:paraId="7728B47D" w14:textId="77777777" w:rsidR="000D7C5A" w:rsidRPr="000D7C5A" w:rsidRDefault="000D7C5A" w:rsidP="000D7C5A">
      <w:pPr>
        <w:jc w:val="both"/>
        <w:rPr>
          <w:rFonts w:cstheme="minorHAnsi"/>
        </w:rPr>
      </w:pPr>
      <w:r w:rsidRPr="000D7C5A">
        <w:rPr>
          <w:rFonts w:cstheme="minorHAnsi"/>
        </w:rPr>
        <w:sym w:font="Wingdings 2" w:char="F0A3"/>
      </w:r>
      <w:r w:rsidRPr="000D7C5A">
        <w:rPr>
          <w:rFonts w:cstheme="minorHAnsi"/>
        </w:rPr>
        <w:tab/>
        <w:t>48 miesięcy</w:t>
      </w:r>
    </w:p>
    <w:p w14:paraId="6FA11F29" w14:textId="77777777" w:rsidR="000D7C5A" w:rsidRPr="000D7C5A" w:rsidRDefault="000D7C5A" w:rsidP="000D7C5A">
      <w:pPr>
        <w:jc w:val="both"/>
        <w:rPr>
          <w:rFonts w:cstheme="minorHAnsi"/>
        </w:rPr>
      </w:pPr>
      <w:r w:rsidRPr="000D7C5A">
        <w:rPr>
          <w:rFonts w:cstheme="minorHAnsi"/>
        </w:rPr>
        <w:sym w:font="Wingdings 2" w:char="F0A3"/>
      </w:r>
      <w:r w:rsidRPr="000D7C5A">
        <w:rPr>
          <w:rFonts w:cstheme="minorHAnsi"/>
        </w:rPr>
        <w:tab/>
        <w:t>54 miesiące</w:t>
      </w:r>
    </w:p>
    <w:p w14:paraId="13355C90" w14:textId="77777777" w:rsidR="000D7C5A" w:rsidRPr="000D7C5A" w:rsidRDefault="000D7C5A" w:rsidP="000D7C5A">
      <w:pPr>
        <w:jc w:val="both"/>
        <w:rPr>
          <w:rFonts w:cstheme="minorHAnsi"/>
        </w:rPr>
      </w:pPr>
      <w:r w:rsidRPr="000D7C5A">
        <w:rPr>
          <w:rFonts w:cstheme="minorHAnsi"/>
        </w:rPr>
        <w:sym w:font="Wingdings 2" w:char="F0A3"/>
      </w:r>
      <w:r w:rsidRPr="000D7C5A">
        <w:rPr>
          <w:rFonts w:cstheme="minorHAnsi"/>
        </w:rPr>
        <w:tab/>
        <w:t>60 miesięcy</w:t>
      </w:r>
    </w:p>
    <w:p w14:paraId="012CACC0" w14:textId="77777777" w:rsidR="000D7C5A" w:rsidRDefault="000D7C5A" w:rsidP="00DC3EB8">
      <w:pPr>
        <w:spacing w:after="240" w:line="276" w:lineRule="auto"/>
        <w:rPr>
          <w:rFonts w:cstheme="minorHAnsi"/>
        </w:rPr>
      </w:pPr>
    </w:p>
    <w:p w14:paraId="29EBEA37" w14:textId="77777777" w:rsidR="00DC3EB8" w:rsidRPr="00DC3EB8" w:rsidRDefault="000D7C5A" w:rsidP="00DC3EB8">
      <w:pPr>
        <w:spacing w:after="240" w:line="276" w:lineRule="auto"/>
        <w:rPr>
          <w:rFonts w:cstheme="minorHAnsi"/>
        </w:rPr>
      </w:pPr>
      <w:r>
        <w:rPr>
          <w:rFonts w:cstheme="minorHAnsi"/>
        </w:rPr>
        <w:t xml:space="preserve">2. </w:t>
      </w:r>
      <w:r w:rsidR="00DC3EB8" w:rsidRPr="00DC3EB8">
        <w:rPr>
          <w:rFonts w:cstheme="minorHAnsi"/>
        </w:rPr>
        <w:t>TERMIN  WYKONANIA PRZEDMIOTU ZAMÓWIENIA</w:t>
      </w:r>
    </w:p>
    <w:p w14:paraId="5A84F6C1" w14:textId="10B6ED2C" w:rsidR="00DC3EB8" w:rsidRPr="00DC3EB8" w:rsidRDefault="00DC3EB8" w:rsidP="00DC3EB8">
      <w:pPr>
        <w:spacing w:after="240" w:line="276" w:lineRule="auto"/>
        <w:rPr>
          <w:rFonts w:cstheme="minorHAnsi"/>
        </w:rPr>
      </w:pPr>
      <w:r w:rsidRPr="00DC3EB8">
        <w:rPr>
          <w:rFonts w:cstheme="minorHAnsi"/>
        </w:rPr>
        <w:t xml:space="preserve">Termin rozpoczęcia:   od dnia przekazania </w:t>
      </w:r>
      <w:r w:rsidR="00156424">
        <w:rPr>
          <w:rFonts w:cstheme="minorHAnsi"/>
        </w:rPr>
        <w:t>terenu</w:t>
      </w:r>
      <w:r w:rsidRPr="00DC3EB8">
        <w:rPr>
          <w:rFonts w:cstheme="minorHAnsi"/>
        </w:rPr>
        <w:t xml:space="preserve"> budowy</w:t>
      </w:r>
      <w:r w:rsidR="000D7C5A">
        <w:rPr>
          <w:rFonts w:cstheme="minorHAnsi"/>
        </w:rPr>
        <w:t>.</w:t>
      </w:r>
    </w:p>
    <w:p w14:paraId="39FB26FD" w14:textId="7589F98A" w:rsidR="00DC3EB8" w:rsidRPr="00477F60" w:rsidRDefault="00DC3EB8" w:rsidP="00DC3EB8">
      <w:pPr>
        <w:spacing w:after="240" w:line="276" w:lineRule="auto"/>
        <w:rPr>
          <w:rFonts w:cstheme="minorHAnsi"/>
        </w:rPr>
      </w:pPr>
      <w:r w:rsidRPr="00477F60">
        <w:rPr>
          <w:rFonts w:cstheme="minorHAnsi"/>
        </w:rPr>
        <w:t xml:space="preserve">Termin zakończenia:  </w:t>
      </w:r>
      <w:r w:rsidR="00156424">
        <w:rPr>
          <w:rFonts w:cstheme="minorHAnsi"/>
        </w:rPr>
        <w:t xml:space="preserve">w terminie </w:t>
      </w:r>
      <w:r w:rsidR="00DE3B83" w:rsidRPr="00DE3B83">
        <w:rPr>
          <w:rFonts w:cstheme="minorHAnsi"/>
          <w:color w:val="000000" w:themeColor="text1"/>
        </w:rPr>
        <w:t>6</w:t>
      </w:r>
      <w:r w:rsidR="00156424" w:rsidRPr="00DE3B83">
        <w:rPr>
          <w:rFonts w:cstheme="minorHAnsi"/>
          <w:color w:val="000000" w:themeColor="text1"/>
        </w:rPr>
        <w:t xml:space="preserve"> miesięcy od dnia przekazania terenu budowy.</w:t>
      </w:r>
    </w:p>
    <w:p w14:paraId="73138409" w14:textId="77777777" w:rsidR="006B5098" w:rsidRPr="001A5850" w:rsidRDefault="000D7C5A" w:rsidP="000D7C5A">
      <w:pPr>
        <w:spacing w:before="100" w:beforeAutospacing="1" w:after="100" w:afterAutospacing="1"/>
        <w:rPr>
          <w:rFonts w:eastAsia="Times New Roman" w:cstheme="minorHAnsi"/>
          <w:sz w:val="20"/>
          <w:szCs w:val="20"/>
          <w:lang w:eastAsia="ar-SA"/>
        </w:rPr>
      </w:pPr>
      <w:r>
        <w:rPr>
          <w:rFonts w:eastAsia="Times New Roman" w:cstheme="minorHAnsi"/>
          <w:lang w:eastAsia="pl-PL"/>
        </w:rPr>
        <w:t>3</w:t>
      </w:r>
      <w:r w:rsidR="006B5098" w:rsidRPr="001A5850">
        <w:rPr>
          <w:rFonts w:eastAsia="Times New Roman" w:cstheme="minorHAnsi"/>
          <w:lang w:eastAsia="pl-PL"/>
        </w:rPr>
        <w:t xml:space="preserve">. Wybór mojej/naszej oferty nie będzie </w:t>
      </w:r>
      <w:r w:rsidR="006B5098" w:rsidRPr="001A5850">
        <w:rPr>
          <w:rFonts w:eastAsia="Times New Roman" w:cstheme="minorHAnsi"/>
          <w:sz w:val="16"/>
          <w:szCs w:val="16"/>
          <w:lang w:eastAsia="pl-PL"/>
        </w:rPr>
        <w:t>( będzie</w:t>
      </w:r>
      <w:r w:rsidR="006B5098" w:rsidRPr="001A5850">
        <w:rPr>
          <w:rFonts w:eastAsia="Times New Roman" w:cstheme="minorHAnsi"/>
          <w:sz w:val="20"/>
          <w:szCs w:val="20"/>
          <w:lang w:eastAsia="pl-PL"/>
        </w:rPr>
        <w:t xml:space="preserve"> )*</w:t>
      </w:r>
      <w:r w:rsidR="006B5098" w:rsidRPr="001A5850">
        <w:rPr>
          <w:rFonts w:eastAsia="Times New Roman" w:cstheme="minorHAnsi"/>
          <w:lang w:eastAsia="pl-PL"/>
        </w:rPr>
        <w:t xml:space="preserve"> prowadził do powstania u zamawiającego obowiązku podatkowego zgodnie z przepisami o podatku od towarów i usług".</w:t>
      </w:r>
      <w:r>
        <w:rPr>
          <w:rFonts w:eastAsia="Times New Roman" w:cstheme="minorHAnsi"/>
          <w:lang w:eastAsia="pl-PL"/>
        </w:rPr>
        <w:t xml:space="preserve">  </w:t>
      </w:r>
      <w:r w:rsidR="006B5098" w:rsidRPr="001A5850">
        <w:rPr>
          <w:rFonts w:eastAsia="Times New Roman" w:cstheme="minorHAnsi"/>
          <w:sz w:val="20"/>
          <w:szCs w:val="20"/>
          <w:lang w:eastAsia="ar-SA"/>
        </w:rPr>
        <w:t>*-niepotrzebne skreślić</w:t>
      </w:r>
    </w:p>
    <w:p w14:paraId="4EBD3C17" w14:textId="77777777" w:rsidR="006B5098" w:rsidRPr="001A5850" w:rsidRDefault="006B5098" w:rsidP="006B5098">
      <w:pPr>
        <w:spacing w:after="240" w:line="276" w:lineRule="auto"/>
        <w:rPr>
          <w:rFonts w:cstheme="minorHAnsi"/>
        </w:rPr>
      </w:pPr>
      <w:r w:rsidRPr="001A5850">
        <w:rPr>
          <w:rFonts w:cstheme="minorHAnsi"/>
        </w:rPr>
        <w:t>4. Oświadczamy, że zapoznaliśmy się ze Specyfikacją Warunków Zamówienia i nie wnosimy do niej żadnych zastrzeżeń.</w:t>
      </w:r>
    </w:p>
    <w:p w14:paraId="4CB70AB5" w14:textId="77777777" w:rsidR="006B5098" w:rsidRPr="001A5850" w:rsidRDefault="006B5098" w:rsidP="006B5098">
      <w:pPr>
        <w:spacing w:after="240" w:line="276" w:lineRule="auto"/>
        <w:rPr>
          <w:rFonts w:eastAsia="Times-Roman" w:cstheme="minorHAnsi"/>
        </w:rPr>
      </w:pPr>
      <w:r w:rsidRPr="001A5850">
        <w:rPr>
          <w:rFonts w:eastAsia="ArialMT" w:cstheme="minorHAnsi"/>
        </w:rPr>
        <w:t xml:space="preserve">5. Pod groźbą odpowiedzialności karnej oświadczamy, że załączone do oferty </w:t>
      </w:r>
      <w:r w:rsidRPr="001A5850">
        <w:rPr>
          <w:rFonts w:eastAsia="Times-Roman" w:cstheme="minorHAnsi"/>
        </w:rPr>
        <w:t>dokumenty opisują stan faktyczny i prawny, aktualny na dzień otwarcia ofert.</w:t>
      </w:r>
    </w:p>
    <w:p w14:paraId="25229F1E" w14:textId="77777777" w:rsidR="006B5098" w:rsidRPr="001A5850" w:rsidRDefault="006B5098" w:rsidP="006B5098">
      <w:pPr>
        <w:spacing w:after="240" w:line="276" w:lineRule="auto"/>
        <w:rPr>
          <w:rFonts w:eastAsia="TimesNewRomanPSMT" w:cstheme="minorHAnsi"/>
        </w:rPr>
      </w:pPr>
      <w:r w:rsidRPr="001A5850">
        <w:rPr>
          <w:rFonts w:eastAsia="TimesNewRomanPSMT" w:cstheme="minorHAnsi"/>
        </w:rPr>
        <w:t>6. Oświadczamy, że zdobyliśmy konieczne informacje dotyczące realizacji zamówienia oraz przygotowania i złożenia oferty.</w:t>
      </w:r>
    </w:p>
    <w:p w14:paraId="3C3F01D0" w14:textId="77777777" w:rsidR="006B5098" w:rsidRPr="001A5850" w:rsidRDefault="006B5098" w:rsidP="006B5098">
      <w:pPr>
        <w:autoSpaceDE w:val="0"/>
        <w:spacing w:after="240" w:line="276" w:lineRule="auto"/>
        <w:rPr>
          <w:rFonts w:eastAsia="TimesNewRoman" w:cstheme="minorHAnsi"/>
          <w:bCs/>
        </w:rPr>
      </w:pPr>
      <w:r w:rsidRPr="001A5850">
        <w:rPr>
          <w:rFonts w:eastAsia="TimesNewRoman" w:cstheme="minorHAnsi"/>
          <w:bCs/>
        </w:rPr>
        <w:t>7. Oświadczamy, że zapoznaliśmy się z treścią umowy na wykonanie przedmiotu zamówienia i, w przypadku wygrania postępowania o udzielenie zamówienia publicznego, zobowiązujemy się do jej zawarcia na warunkach określonych w przedstawionym wzorze.</w:t>
      </w:r>
    </w:p>
    <w:p w14:paraId="58356014" w14:textId="77777777" w:rsidR="006B5098" w:rsidRPr="001A5850" w:rsidRDefault="006B5098" w:rsidP="006B5098">
      <w:pPr>
        <w:autoSpaceDE w:val="0"/>
        <w:spacing w:after="240" w:line="276" w:lineRule="auto"/>
        <w:rPr>
          <w:rFonts w:eastAsia="TimesNewRoman" w:cstheme="minorHAnsi"/>
          <w:bCs/>
        </w:rPr>
      </w:pPr>
      <w:r w:rsidRPr="001A5850">
        <w:rPr>
          <w:rFonts w:eastAsia="TimesNewRoman" w:cstheme="minorHAnsi"/>
          <w:bCs/>
        </w:rPr>
        <w:t>8. Oświadczamy, że jesteśmy świadomi konsekwencji za nienależyte wykonanie zamówienia w świetle przepisów ustawy PZP oraz Kodeksu Cywilnego.</w:t>
      </w:r>
    </w:p>
    <w:p w14:paraId="12B3BF1A" w14:textId="77777777" w:rsidR="006B5098" w:rsidRPr="001A5850" w:rsidRDefault="006B5098" w:rsidP="006B5098">
      <w:pPr>
        <w:autoSpaceDE w:val="0"/>
        <w:spacing w:after="240" w:line="276" w:lineRule="auto"/>
        <w:rPr>
          <w:rFonts w:eastAsia="TimesNewRoman" w:cstheme="minorHAnsi"/>
        </w:rPr>
      </w:pPr>
      <w:r w:rsidRPr="001A5850">
        <w:rPr>
          <w:rFonts w:eastAsia="TimesNewRoman" w:cstheme="minorHAnsi"/>
        </w:rPr>
        <w:t>9. Zobowiązujemy się do zawarcia umowy w miejscu i terminie wskazanym przez Zamawiającego.</w:t>
      </w:r>
    </w:p>
    <w:p w14:paraId="14B70823" w14:textId="77777777" w:rsidR="006B5098" w:rsidRPr="001A5850" w:rsidRDefault="006B5098" w:rsidP="006B5098">
      <w:pPr>
        <w:autoSpaceDE w:val="0"/>
        <w:spacing w:after="240" w:line="276" w:lineRule="auto"/>
        <w:rPr>
          <w:rFonts w:eastAsia="Times-Roman" w:cstheme="minorHAnsi"/>
        </w:rPr>
      </w:pPr>
      <w:r w:rsidRPr="001A5850">
        <w:rPr>
          <w:rFonts w:eastAsia="Times-Roman" w:cstheme="minorHAnsi"/>
        </w:rPr>
        <w:t>10. Deklarujemy wniesienie zabezpieczenia należytego wykonania umowy na warunkach określonych w specyfikacji istotnych  warunków zamówienia.</w:t>
      </w:r>
    </w:p>
    <w:p w14:paraId="4CBFE953" w14:textId="04241508" w:rsidR="006B5098" w:rsidRPr="001A5850" w:rsidRDefault="006B5098" w:rsidP="006B5098">
      <w:pPr>
        <w:tabs>
          <w:tab w:val="left" w:pos="817"/>
        </w:tabs>
        <w:spacing w:after="240" w:line="276" w:lineRule="auto"/>
        <w:rPr>
          <w:rFonts w:cstheme="minorHAnsi"/>
        </w:rPr>
      </w:pPr>
      <w:r w:rsidRPr="001A5850">
        <w:rPr>
          <w:rFonts w:cstheme="minorHAnsi"/>
        </w:rPr>
        <w:t xml:space="preserve">11. Oświadczamy, że </w:t>
      </w:r>
      <w:r w:rsidR="00DE3B83">
        <w:rPr>
          <w:rFonts w:cstheme="minorHAnsi"/>
        </w:rPr>
        <w:t xml:space="preserve">jesteśmy </w:t>
      </w:r>
      <w:r w:rsidRPr="001A5850">
        <w:rPr>
          <w:rFonts w:cstheme="minorHAnsi"/>
        </w:rPr>
        <w:t>związani ofertą przez okres 30 dni licząc od upływu terminu  składania ofert.</w:t>
      </w:r>
    </w:p>
    <w:p w14:paraId="79670158" w14:textId="77777777" w:rsidR="006B5098" w:rsidRPr="001A5850" w:rsidRDefault="006B5098" w:rsidP="000D7C5A">
      <w:pPr>
        <w:autoSpaceDE w:val="0"/>
        <w:snapToGrid w:val="0"/>
        <w:spacing w:after="240" w:line="276" w:lineRule="auto"/>
        <w:rPr>
          <w:rFonts w:cstheme="minorHAnsi"/>
          <w:bCs/>
        </w:rPr>
      </w:pPr>
      <w:r w:rsidRPr="001A5850">
        <w:rPr>
          <w:rFonts w:cstheme="minorHAnsi"/>
        </w:rPr>
        <w:t xml:space="preserve">12. </w:t>
      </w:r>
      <w:r w:rsidRPr="001A5850">
        <w:rPr>
          <w:rFonts w:cstheme="minorHAnsi"/>
          <w:bCs/>
        </w:rPr>
        <w:t xml:space="preserve">Podwykonawca/Podwykonawcy będą wykonywali następujące </w:t>
      </w:r>
      <w:r w:rsidRPr="001A5850">
        <w:rPr>
          <w:rFonts w:cstheme="minorHAnsi"/>
          <w:b/>
          <w:bCs/>
        </w:rPr>
        <w:t>części zamówienia: .</w:t>
      </w:r>
      <w:r w:rsidRPr="001A5850">
        <w:rPr>
          <w:rFonts w:cstheme="minorHAnsi"/>
          <w:bCs/>
        </w:rPr>
        <w:t xml:space="preserve"> . . . . . . . . . . . . . . . . . . . . . . . . . . . . . . . . . . . . . . . . . . . . . . . . . . . . . . . . . . . . . . . . . . . . . . . . . . . . . . . . . . . . . . . . . . . . . . . . . . . . . . . . . . . . . . . . . . . . . . . . . . . . . . . . . . .  </w:t>
      </w:r>
    </w:p>
    <w:p w14:paraId="7FAB9842" w14:textId="77777777" w:rsidR="006B5098" w:rsidRPr="00477F60" w:rsidRDefault="006B5098" w:rsidP="006B5098">
      <w:pPr>
        <w:autoSpaceDE w:val="0"/>
        <w:snapToGrid w:val="0"/>
        <w:spacing w:after="240" w:line="276" w:lineRule="auto"/>
        <w:ind w:left="397"/>
        <w:rPr>
          <w:rFonts w:cstheme="minorHAnsi"/>
          <w:bCs/>
          <w:sz w:val="18"/>
          <w:szCs w:val="18"/>
        </w:rPr>
      </w:pPr>
      <w:r w:rsidRPr="00477F60">
        <w:rPr>
          <w:rFonts w:cstheme="minorHAnsi"/>
          <w:bCs/>
          <w:sz w:val="18"/>
          <w:szCs w:val="18"/>
        </w:rPr>
        <w:t xml:space="preserve">(Wypełnić gdy dotyczy.  Jeśli nie dotyczy – proszę wyraźnie wpisać </w:t>
      </w:r>
      <w:r w:rsidRPr="00477F60">
        <w:rPr>
          <w:rFonts w:cstheme="minorHAnsi"/>
          <w:bCs/>
          <w:i/>
          <w:sz w:val="18"/>
          <w:szCs w:val="18"/>
        </w:rPr>
        <w:t>„NIE DOTYCZY”</w:t>
      </w:r>
      <w:r w:rsidRPr="00477F60">
        <w:rPr>
          <w:rFonts w:cstheme="minorHAnsi"/>
          <w:bCs/>
          <w:sz w:val="18"/>
          <w:szCs w:val="18"/>
        </w:rPr>
        <w:t xml:space="preserve"> lub przekreślić )</w:t>
      </w:r>
    </w:p>
    <w:p w14:paraId="74FD0F97" w14:textId="77777777" w:rsidR="006B5098" w:rsidRPr="00871A14" w:rsidRDefault="006B5098" w:rsidP="006B5098">
      <w:pPr>
        <w:pStyle w:val="Tekstpodstawowy21"/>
        <w:spacing w:line="276" w:lineRule="auto"/>
        <w:ind w:right="-57"/>
        <w:rPr>
          <w:rFonts w:asciiTheme="minorHAnsi" w:hAnsiTheme="minorHAnsi" w:cstheme="minorHAnsi"/>
          <w:bCs/>
          <w:sz w:val="22"/>
          <w:szCs w:val="22"/>
        </w:rPr>
      </w:pPr>
      <w:r w:rsidRPr="00871A14">
        <w:rPr>
          <w:rFonts w:asciiTheme="minorHAnsi" w:hAnsiTheme="minorHAnsi" w:cstheme="minorHAnsi"/>
          <w:bCs/>
          <w:sz w:val="22"/>
          <w:szCs w:val="22"/>
        </w:rPr>
        <w:t>1</w:t>
      </w:r>
      <w:r w:rsidR="000D7C5A" w:rsidRPr="00871A14">
        <w:rPr>
          <w:rFonts w:asciiTheme="minorHAnsi" w:hAnsiTheme="minorHAnsi" w:cstheme="minorHAnsi"/>
          <w:bCs/>
          <w:sz w:val="22"/>
          <w:szCs w:val="22"/>
        </w:rPr>
        <w:t>3</w:t>
      </w:r>
      <w:r w:rsidRPr="00871A14">
        <w:rPr>
          <w:rFonts w:asciiTheme="minorHAnsi" w:hAnsiTheme="minorHAnsi" w:cstheme="minorHAnsi"/>
          <w:bCs/>
          <w:sz w:val="22"/>
          <w:szCs w:val="22"/>
        </w:rPr>
        <w:t>. Całość zamówienia wykonamy bez udziału podwykonawcy.</w:t>
      </w:r>
    </w:p>
    <w:p w14:paraId="2B4BF830" w14:textId="77777777" w:rsidR="006B5098" w:rsidRPr="00477F60" w:rsidRDefault="006B5098" w:rsidP="006B5098">
      <w:pPr>
        <w:pStyle w:val="Tekstpodstawowy21"/>
        <w:spacing w:after="120" w:line="276" w:lineRule="auto"/>
        <w:ind w:left="397" w:right="-57"/>
        <w:rPr>
          <w:rFonts w:asciiTheme="minorHAnsi" w:hAnsiTheme="minorHAnsi" w:cstheme="minorHAnsi"/>
          <w:sz w:val="22"/>
          <w:szCs w:val="22"/>
        </w:rPr>
      </w:pPr>
      <w:r w:rsidRPr="00477F60">
        <w:rPr>
          <w:rFonts w:asciiTheme="minorHAnsi" w:hAnsiTheme="minorHAnsi" w:cstheme="minorHAnsi"/>
          <w:sz w:val="22"/>
          <w:szCs w:val="22"/>
        </w:rPr>
        <w:t xml:space="preserve">                     (nie dotyczy w przypadku wypełnienia pkt. 13)</w:t>
      </w:r>
    </w:p>
    <w:p w14:paraId="1C7D054F" w14:textId="77777777" w:rsidR="006B5098" w:rsidRPr="00871A14" w:rsidRDefault="006B5098" w:rsidP="006B5098">
      <w:pPr>
        <w:pStyle w:val="Tekstpodstawowy21"/>
        <w:spacing w:line="276" w:lineRule="auto"/>
        <w:ind w:right="-57"/>
        <w:rPr>
          <w:rFonts w:asciiTheme="minorHAnsi" w:hAnsiTheme="minorHAnsi" w:cstheme="minorHAnsi"/>
          <w:sz w:val="22"/>
          <w:szCs w:val="22"/>
        </w:rPr>
      </w:pPr>
      <w:r w:rsidRPr="00871A14">
        <w:rPr>
          <w:rFonts w:asciiTheme="minorHAnsi" w:hAnsiTheme="minorHAnsi" w:cstheme="minorHAnsi"/>
          <w:bCs/>
          <w:sz w:val="22"/>
          <w:szCs w:val="22"/>
        </w:rPr>
        <w:t>1</w:t>
      </w:r>
      <w:r w:rsidR="000D7C5A" w:rsidRPr="00871A14">
        <w:rPr>
          <w:rFonts w:asciiTheme="minorHAnsi" w:hAnsiTheme="minorHAnsi" w:cstheme="minorHAnsi"/>
          <w:bCs/>
          <w:sz w:val="22"/>
          <w:szCs w:val="22"/>
        </w:rPr>
        <w:t>4</w:t>
      </w:r>
      <w:r w:rsidRPr="00871A14">
        <w:rPr>
          <w:rFonts w:asciiTheme="minorHAnsi" w:hAnsiTheme="minorHAnsi" w:cstheme="minorHAnsi"/>
          <w:bCs/>
          <w:sz w:val="22"/>
          <w:szCs w:val="22"/>
        </w:rPr>
        <w:t>.  Oświadczam, że wypełniłem obowiązki informacyjne przewidziane w art. 13 lub art. 14 RODO</w:t>
      </w:r>
      <w:r w:rsidRPr="00871A14">
        <w:rPr>
          <w:rFonts w:asciiTheme="minorHAnsi" w:hAnsiTheme="minorHAnsi" w:cstheme="minorHAnsi"/>
          <w:bCs/>
          <w:sz w:val="22"/>
          <w:szCs w:val="22"/>
          <w:vertAlign w:val="superscript"/>
        </w:rPr>
        <w:t>1</w:t>
      </w:r>
      <w:r w:rsidRPr="00871A14">
        <w:rPr>
          <w:rFonts w:asciiTheme="minorHAnsi" w:hAnsiTheme="minorHAnsi" w:cstheme="minorHAnsi"/>
          <w:bCs/>
          <w:sz w:val="22"/>
          <w:szCs w:val="22"/>
        </w:rPr>
        <w:t xml:space="preserve"> wobec osób fizycznych, od których dane osobowe bezpośrednio lub pośrednio pozyskałem w celu ubiegania się o udzielenie zamówienia publicznego w niniejszym postępowaniu*.</w:t>
      </w:r>
      <w:r w:rsidRPr="00871A14">
        <w:rPr>
          <w:rFonts w:asciiTheme="minorHAnsi" w:hAnsiTheme="minorHAnsi" w:cstheme="minorHAnsi"/>
          <w:sz w:val="22"/>
          <w:szCs w:val="22"/>
        </w:rPr>
        <w:t xml:space="preserve"> </w:t>
      </w:r>
    </w:p>
    <w:p w14:paraId="03416033" w14:textId="77777777" w:rsidR="00694476" w:rsidRDefault="00694476" w:rsidP="006B5098">
      <w:pPr>
        <w:pStyle w:val="Tekstpodstawowy21"/>
        <w:spacing w:line="276" w:lineRule="auto"/>
        <w:ind w:right="-57"/>
        <w:rPr>
          <w:rFonts w:asciiTheme="minorHAnsi" w:hAnsiTheme="minorHAnsi" w:cstheme="minorHAnsi"/>
        </w:rPr>
      </w:pPr>
    </w:p>
    <w:p w14:paraId="42F7250A" w14:textId="77777777" w:rsidR="00CD25C3" w:rsidRDefault="00CD25C3" w:rsidP="00871A14">
      <w:pPr>
        <w:spacing w:line="360" w:lineRule="auto"/>
        <w:rPr>
          <w:rFonts w:cstheme="minorHAnsi"/>
        </w:rPr>
      </w:pPr>
    </w:p>
    <w:p w14:paraId="3430896B" w14:textId="77777777" w:rsidR="00CD25C3" w:rsidRDefault="00CD25C3" w:rsidP="00871A14">
      <w:pPr>
        <w:spacing w:line="360" w:lineRule="auto"/>
        <w:rPr>
          <w:rFonts w:cstheme="minorHAnsi"/>
        </w:rPr>
      </w:pPr>
    </w:p>
    <w:p w14:paraId="4122C8F1" w14:textId="77777777" w:rsidR="00CD25C3" w:rsidRDefault="00CD25C3" w:rsidP="00871A14">
      <w:pPr>
        <w:spacing w:line="360" w:lineRule="auto"/>
        <w:rPr>
          <w:rFonts w:cstheme="minorHAnsi"/>
        </w:rPr>
      </w:pPr>
    </w:p>
    <w:p w14:paraId="7E14365A" w14:textId="4514919B" w:rsidR="00871A14" w:rsidRPr="00871A14" w:rsidRDefault="00694476" w:rsidP="00871A14">
      <w:pPr>
        <w:spacing w:line="360" w:lineRule="auto"/>
        <w:rPr>
          <w:rFonts w:eastAsia="Times New Roman" w:cstheme="minorHAnsi"/>
          <w:b/>
          <w:lang w:eastAsia="pl-PL"/>
        </w:rPr>
      </w:pPr>
      <w:r>
        <w:rPr>
          <w:rFonts w:cstheme="minorHAnsi"/>
        </w:rPr>
        <w:t>15.</w:t>
      </w:r>
      <w:r w:rsidRPr="00694476">
        <w:t xml:space="preserve"> </w:t>
      </w:r>
      <w:r w:rsidR="00871A14" w:rsidRPr="00871A14">
        <w:rPr>
          <w:rFonts w:eastAsia="Times New Roman" w:cstheme="minorHAnsi"/>
          <w:b/>
          <w:lang w:eastAsia="pl-PL"/>
        </w:rPr>
        <w:t>Oświadczamy, że jesteśmy*:</w:t>
      </w:r>
    </w:p>
    <w:p w14:paraId="687612E1" w14:textId="60B9754C" w:rsidR="00871A14" w:rsidRPr="00871A14" w:rsidRDefault="00484B87" w:rsidP="003D147B">
      <w:pPr>
        <w:numPr>
          <w:ilvl w:val="0"/>
          <w:numId w:val="13"/>
        </w:numPr>
        <w:spacing w:after="0" w:line="360" w:lineRule="auto"/>
        <w:rPr>
          <w:rFonts w:cstheme="minorHAnsi"/>
        </w:rPr>
      </w:pPr>
      <w:r>
        <w:rPr>
          <w:rFonts w:cstheme="minorHAnsi"/>
        </w:rPr>
        <w:t>m</w:t>
      </w:r>
      <w:r w:rsidR="00871A14" w:rsidRPr="00871A14">
        <w:rPr>
          <w:rFonts w:cstheme="minorHAnsi"/>
        </w:rPr>
        <w:t>ikroprzedsiębiorstwem</w:t>
      </w:r>
      <w:r>
        <w:rPr>
          <w:rFonts w:cstheme="minorHAnsi"/>
        </w:rPr>
        <w:t xml:space="preserve"> </w:t>
      </w:r>
    </w:p>
    <w:p w14:paraId="14BF4025" w14:textId="77777777" w:rsidR="00871A14" w:rsidRPr="00871A14" w:rsidRDefault="00871A14" w:rsidP="003D147B">
      <w:pPr>
        <w:numPr>
          <w:ilvl w:val="0"/>
          <w:numId w:val="13"/>
        </w:numPr>
        <w:spacing w:after="0" w:line="360" w:lineRule="auto"/>
        <w:rPr>
          <w:rFonts w:cstheme="minorHAnsi"/>
        </w:rPr>
      </w:pPr>
      <w:r w:rsidRPr="00871A14">
        <w:rPr>
          <w:rFonts w:cstheme="minorHAnsi"/>
        </w:rPr>
        <w:t xml:space="preserve">małym przedsiębiorstwem </w:t>
      </w:r>
    </w:p>
    <w:p w14:paraId="080C8F55" w14:textId="77777777" w:rsidR="00871A14" w:rsidRDefault="00871A14" w:rsidP="003D147B">
      <w:pPr>
        <w:numPr>
          <w:ilvl w:val="0"/>
          <w:numId w:val="13"/>
        </w:numPr>
        <w:spacing w:after="0" w:line="360" w:lineRule="auto"/>
        <w:rPr>
          <w:rFonts w:cstheme="minorHAnsi"/>
        </w:rPr>
      </w:pPr>
      <w:r w:rsidRPr="00871A14">
        <w:rPr>
          <w:rFonts w:cstheme="minorHAnsi"/>
        </w:rPr>
        <w:t>średnim przedsiębiorstwem</w:t>
      </w:r>
    </w:p>
    <w:p w14:paraId="64E352B8" w14:textId="77777777" w:rsidR="00871A14" w:rsidRPr="00871A14" w:rsidRDefault="00871A14" w:rsidP="003D147B">
      <w:pPr>
        <w:numPr>
          <w:ilvl w:val="0"/>
          <w:numId w:val="13"/>
        </w:numPr>
        <w:spacing w:after="0" w:line="360" w:lineRule="auto"/>
        <w:rPr>
          <w:rFonts w:cstheme="minorHAnsi"/>
        </w:rPr>
      </w:pPr>
      <w:r w:rsidRPr="00694476">
        <w:rPr>
          <w:rFonts w:cstheme="minorHAnsi"/>
        </w:rPr>
        <w:t>inny rodzaj</w:t>
      </w:r>
    </w:p>
    <w:p w14:paraId="7FE94870" w14:textId="77777777" w:rsidR="00871A14" w:rsidRPr="00871A14" w:rsidRDefault="00871A14" w:rsidP="00871A14">
      <w:pPr>
        <w:ind w:left="720"/>
        <w:contextualSpacing/>
        <w:rPr>
          <w:rFonts w:cstheme="minorHAnsi"/>
        </w:rPr>
      </w:pPr>
      <w:r w:rsidRPr="00871A14">
        <w:rPr>
          <w:rFonts w:cstheme="minorHAnsi"/>
        </w:rPr>
        <w:t>*niepotrzebne skreślić</w:t>
      </w:r>
    </w:p>
    <w:p w14:paraId="338CEA99" w14:textId="77777777" w:rsidR="00871A14" w:rsidRPr="00871A14" w:rsidRDefault="00871A14" w:rsidP="00871A14">
      <w:pPr>
        <w:ind w:left="720"/>
        <w:contextualSpacing/>
        <w:rPr>
          <w:rFonts w:cstheme="minorHAnsi"/>
        </w:rPr>
      </w:pPr>
    </w:p>
    <w:p w14:paraId="4010B770" w14:textId="77777777" w:rsidR="00871A14" w:rsidRPr="00871A14" w:rsidRDefault="00871A14" w:rsidP="00871A14">
      <w:pPr>
        <w:spacing w:after="0" w:line="240" w:lineRule="auto"/>
        <w:jc w:val="both"/>
        <w:rPr>
          <w:rFonts w:eastAsia="Times New Roman" w:cstheme="minorHAnsi"/>
          <w:lang w:eastAsia="pl-PL"/>
        </w:rPr>
      </w:pPr>
      <w:r w:rsidRPr="00871A14">
        <w:rPr>
          <w:rFonts w:eastAsia="Times New Roman" w:cstheme="minorHAnsi"/>
          <w:b/>
          <w:i/>
          <w:lang w:eastAsia="pl-PL"/>
        </w:rPr>
        <w:t>Zgodnie z zaleceniem Komisji Europejskiej z dnia 6 maja 2003 r. dotyczące definicji mikroprzedsiębiorstw oraz małych i średnich przedsiębiorstw (Dz.U. L 124 z 20.5.2003, s. 36):</w:t>
      </w:r>
    </w:p>
    <w:p w14:paraId="5C5A24F1" w14:textId="77777777" w:rsidR="00871A14" w:rsidRPr="00871A14" w:rsidRDefault="00871A14" w:rsidP="003D147B">
      <w:pPr>
        <w:numPr>
          <w:ilvl w:val="0"/>
          <w:numId w:val="14"/>
        </w:numPr>
        <w:spacing w:after="0" w:line="240" w:lineRule="auto"/>
        <w:jc w:val="both"/>
        <w:rPr>
          <w:rFonts w:eastAsia="Times New Roman" w:cstheme="minorHAnsi"/>
          <w:lang w:eastAsia="pl-PL"/>
        </w:rPr>
      </w:pPr>
      <w:r w:rsidRPr="00871A14">
        <w:rPr>
          <w:rFonts w:eastAsia="Times New Roman" w:cstheme="minorHAnsi"/>
          <w:b/>
          <w:i/>
          <w:lang w:eastAsia="pl-PL"/>
        </w:rPr>
        <w:t>Mikroprzedsiębiorstwo: przedsiębiorstwo, które zatrudnia mniej niż 10 osób i którego roczny obrót lub roczna suma bilansowa nie przekracza 2 milionów EUR.</w:t>
      </w:r>
    </w:p>
    <w:p w14:paraId="094828EA" w14:textId="77777777" w:rsidR="00871A14" w:rsidRPr="00871A14" w:rsidRDefault="00871A14" w:rsidP="003D147B">
      <w:pPr>
        <w:numPr>
          <w:ilvl w:val="0"/>
          <w:numId w:val="12"/>
        </w:numPr>
        <w:spacing w:after="0" w:line="240" w:lineRule="auto"/>
        <w:jc w:val="both"/>
        <w:rPr>
          <w:rFonts w:eastAsia="Times New Roman" w:cstheme="minorHAnsi"/>
          <w:lang w:eastAsia="pl-PL"/>
        </w:rPr>
      </w:pPr>
      <w:r w:rsidRPr="00871A14">
        <w:rPr>
          <w:rFonts w:eastAsia="Times New Roman" w:cstheme="minorHAnsi"/>
          <w:b/>
          <w:i/>
          <w:lang w:eastAsia="pl-PL"/>
        </w:rPr>
        <w:t>Małe przedsiębiorstwo: przedsiębiorstwo, które zatrudnia mniej niż 50 osób i którego roczny obrót lub roczna suma bilansowa nie przekracza 10 milionów EUR.</w:t>
      </w:r>
    </w:p>
    <w:p w14:paraId="30565A0C" w14:textId="77777777" w:rsidR="00871A14" w:rsidRPr="00871A14" w:rsidRDefault="00871A14" w:rsidP="003D147B">
      <w:pPr>
        <w:numPr>
          <w:ilvl w:val="0"/>
          <w:numId w:val="12"/>
        </w:numPr>
        <w:spacing w:after="0" w:line="240" w:lineRule="auto"/>
        <w:jc w:val="both"/>
        <w:rPr>
          <w:rFonts w:eastAsia="Times New Roman" w:cstheme="minorHAnsi"/>
          <w:lang w:eastAsia="pl-PL"/>
        </w:rPr>
      </w:pPr>
      <w:r w:rsidRPr="00871A14">
        <w:rPr>
          <w:rFonts w:eastAsia="Times New Roman" w:cstheme="minorHAnsi"/>
          <w:b/>
          <w:i/>
          <w:lang w:eastAsia="pl-PL"/>
        </w:rPr>
        <w:t>Średnie przedsiębiorstwa: przedsiębiorstwa, które nie są mikroprzedsiębiorstwami ani małymi przedsiębiorstwami</w:t>
      </w:r>
      <w:r w:rsidRPr="00871A14">
        <w:rPr>
          <w:rFonts w:eastAsia="Times New Roman" w:cstheme="minorHAnsi"/>
          <w:lang w:eastAsia="pl-PL"/>
        </w:rPr>
        <w:t xml:space="preserve"> i które zatrudniają mniej niż 250 osób i których roczny obrót nie przekracza 50 milionów EUR </w:t>
      </w:r>
      <w:r w:rsidRPr="00871A14">
        <w:rPr>
          <w:rFonts w:eastAsia="Times New Roman" w:cstheme="minorHAnsi"/>
          <w:i/>
          <w:lang w:eastAsia="pl-PL"/>
        </w:rPr>
        <w:t>lub</w:t>
      </w:r>
      <w:r w:rsidRPr="00871A14">
        <w:rPr>
          <w:rFonts w:eastAsia="Times New Roman" w:cstheme="minorHAnsi"/>
          <w:lang w:eastAsia="pl-PL"/>
        </w:rPr>
        <w:t xml:space="preserve"> roczna suma bilansowa nie przekracza 43 milionów EUR.</w:t>
      </w:r>
    </w:p>
    <w:p w14:paraId="7BC94B4F" w14:textId="77777777" w:rsidR="00694476" w:rsidRPr="001A5850" w:rsidRDefault="00694476" w:rsidP="00694476">
      <w:pPr>
        <w:pStyle w:val="Tekstpodstawowy21"/>
        <w:spacing w:line="276" w:lineRule="auto"/>
        <w:ind w:right="-57"/>
        <w:rPr>
          <w:rFonts w:asciiTheme="minorHAnsi" w:hAnsiTheme="minorHAnsi" w:cstheme="minorHAnsi"/>
        </w:rPr>
      </w:pPr>
    </w:p>
    <w:p w14:paraId="745B0471" w14:textId="77777777" w:rsidR="006B5098" w:rsidRPr="00DF4CCB" w:rsidRDefault="006B5098" w:rsidP="006B5098">
      <w:pPr>
        <w:pStyle w:val="Tekstpodstawowy21"/>
        <w:spacing w:after="240" w:line="276" w:lineRule="auto"/>
        <w:ind w:right="-57"/>
        <w:rPr>
          <w:rFonts w:asciiTheme="minorHAnsi" w:hAnsiTheme="minorHAnsi" w:cstheme="minorHAnsi"/>
          <w:sz w:val="22"/>
          <w:szCs w:val="22"/>
        </w:rPr>
      </w:pPr>
      <w:r w:rsidRPr="00DF4CCB">
        <w:rPr>
          <w:rFonts w:asciiTheme="minorHAnsi" w:hAnsiTheme="minorHAnsi" w:cstheme="minorHAnsi"/>
          <w:sz w:val="22"/>
          <w:szCs w:val="22"/>
        </w:rPr>
        <w:t>1</w:t>
      </w:r>
      <w:r w:rsidR="00694476" w:rsidRPr="00DF4CCB">
        <w:rPr>
          <w:rFonts w:asciiTheme="minorHAnsi" w:hAnsiTheme="minorHAnsi" w:cstheme="minorHAnsi"/>
          <w:sz w:val="22"/>
          <w:szCs w:val="22"/>
        </w:rPr>
        <w:t>6</w:t>
      </w:r>
      <w:r w:rsidRPr="00DF4CCB">
        <w:rPr>
          <w:rFonts w:asciiTheme="minorHAnsi" w:hAnsiTheme="minorHAnsi" w:cstheme="minorHAnsi"/>
          <w:sz w:val="22"/>
          <w:szCs w:val="22"/>
        </w:rPr>
        <w:t>. Oferta została złożona na ......... ponumerowanych stronach.</w:t>
      </w:r>
    </w:p>
    <w:p w14:paraId="62C64EDF" w14:textId="77777777" w:rsidR="00DF4CCB" w:rsidRPr="00477F60" w:rsidRDefault="00DF4CCB" w:rsidP="00DF4CCB">
      <w:pPr>
        <w:jc w:val="both"/>
        <w:rPr>
          <w:rFonts w:cstheme="minorHAnsi"/>
        </w:rPr>
      </w:pPr>
      <w:r w:rsidRPr="00477F60">
        <w:rPr>
          <w:rFonts w:cstheme="minorHAnsi"/>
        </w:rPr>
        <w:t xml:space="preserve">Jednocześnie wskazuję następujące oświadczenia lub dokumenty, które znajdują się </w:t>
      </w:r>
      <w:r w:rsidRPr="00477F60">
        <w:rPr>
          <w:rFonts w:cstheme="minorHAnsi"/>
        </w:rPr>
        <w:br/>
        <w:t>w posiadaniu Zamawiającego / są dostępne pod poniższymi adresami internetowymi ogólnodostępnych i bezpłatnych baz danych:</w:t>
      </w:r>
    </w:p>
    <w:p w14:paraId="6CCCA989" w14:textId="77777777" w:rsidR="00DF4CCB" w:rsidRDefault="00DF4CCB" w:rsidP="006B5098">
      <w:pPr>
        <w:pStyle w:val="Tekstpodstawowy21"/>
        <w:spacing w:after="120" w:line="276" w:lineRule="auto"/>
        <w:ind w:left="397" w:right="-57"/>
        <w:rPr>
          <w:rFonts w:asciiTheme="minorHAnsi" w:hAnsiTheme="minorHAnsi" w:cstheme="minorHAnsi"/>
        </w:rPr>
      </w:pPr>
    </w:p>
    <w:p w14:paraId="0290D586" w14:textId="77777777" w:rsidR="006B5098" w:rsidRPr="001A5850" w:rsidRDefault="006B5098" w:rsidP="006B5098">
      <w:pPr>
        <w:pStyle w:val="Tekstpodstawowy21"/>
        <w:spacing w:after="120" w:line="276" w:lineRule="auto"/>
        <w:ind w:left="397" w:right="-57"/>
        <w:rPr>
          <w:rFonts w:asciiTheme="minorHAnsi" w:hAnsiTheme="minorHAnsi" w:cstheme="minorHAnsi"/>
        </w:rPr>
      </w:pPr>
      <w:r w:rsidRPr="001A5850">
        <w:rPr>
          <w:rFonts w:asciiTheme="minorHAnsi" w:hAnsiTheme="minorHAnsi" w:cstheme="minorHAnsi"/>
        </w:rPr>
        <w:t>W przypadku konieczności udzielenia wyjaśnień dotyczących przedstawionej oferty prosimy o zwracanie się do:</w:t>
      </w:r>
    </w:p>
    <w:p w14:paraId="095C26C3" w14:textId="77777777" w:rsidR="006B5098" w:rsidRPr="001A5850" w:rsidRDefault="006B5098" w:rsidP="006B5098">
      <w:pPr>
        <w:ind w:firstLine="397"/>
        <w:rPr>
          <w:rFonts w:cstheme="minorHAnsi"/>
        </w:rPr>
      </w:pPr>
      <w:r w:rsidRPr="001A5850">
        <w:rPr>
          <w:rFonts w:cstheme="minorHAnsi"/>
        </w:rPr>
        <w:t xml:space="preserve">Imię i nazwisko: </w:t>
      </w:r>
      <w:r w:rsidRPr="001A5850">
        <w:rPr>
          <w:rFonts w:cstheme="minorHAnsi"/>
        </w:rPr>
        <w:tab/>
        <w:t>....................................................</w:t>
      </w:r>
    </w:p>
    <w:p w14:paraId="2F47B958" w14:textId="77777777" w:rsidR="006B5098" w:rsidRPr="001A5850" w:rsidRDefault="006B5098" w:rsidP="006B5098">
      <w:pPr>
        <w:ind w:firstLine="397"/>
        <w:rPr>
          <w:rFonts w:cstheme="minorHAnsi"/>
        </w:rPr>
      </w:pPr>
    </w:p>
    <w:p w14:paraId="6D9E3FC5" w14:textId="77777777" w:rsidR="006B5098" w:rsidRPr="001A5850" w:rsidRDefault="006B5098" w:rsidP="006B5098">
      <w:pPr>
        <w:ind w:firstLine="397"/>
        <w:rPr>
          <w:rFonts w:cstheme="minorHAnsi"/>
        </w:rPr>
      </w:pPr>
      <w:r w:rsidRPr="001A5850">
        <w:rPr>
          <w:rFonts w:cstheme="minorHAnsi"/>
        </w:rPr>
        <w:t>tel.     ...................................</w:t>
      </w:r>
      <w:r w:rsidRPr="001A5850">
        <w:rPr>
          <w:rFonts w:cstheme="minorHAnsi"/>
        </w:rPr>
        <w:tab/>
      </w:r>
      <w:r w:rsidRPr="001A5850">
        <w:rPr>
          <w:rFonts w:cstheme="minorHAnsi"/>
        </w:rPr>
        <w:tab/>
        <w:t xml:space="preserve">               ( fax:  ................................ )</w:t>
      </w:r>
    </w:p>
    <w:p w14:paraId="6B015F37" w14:textId="69AC674E" w:rsidR="006B5098" w:rsidRPr="001A5850" w:rsidRDefault="006B5098" w:rsidP="006B5098">
      <w:pPr>
        <w:spacing w:line="276" w:lineRule="auto"/>
        <w:rPr>
          <w:rFonts w:cstheme="minorHAnsi"/>
        </w:rPr>
      </w:pPr>
      <w:r w:rsidRPr="001A5850">
        <w:rPr>
          <w:rFonts w:cstheme="minorHAnsi"/>
        </w:rPr>
        <w:t xml:space="preserve">     </w:t>
      </w:r>
      <w:r w:rsidR="00DE3B83">
        <w:rPr>
          <w:rFonts w:cstheme="minorHAnsi"/>
        </w:rPr>
        <w:t xml:space="preserve">   </w:t>
      </w:r>
      <w:r w:rsidRPr="001A5850">
        <w:rPr>
          <w:rFonts w:cstheme="minorHAnsi"/>
        </w:rPr>
        <w:t>adres poczty elektronicznej:……………………………</w:t>
      </w:r>
    </w:p>
    <w:p w14:paraId="2EAE9FC4" w14:textId="77777777" w:rsidR="006B5098" w:rsidRPr="001A5850" w:rsidRDefault="006B5098" w:rsidP="006B5098">
      <w:pPr>
        <w:pStyle w:val="Tekstpodstawowy"/>
        <w:spacing w:line="276" w:lineRule="auto"/>
        <w:rPr>
          <w:rFonts w:asciiTheme="minorHAnsi" w:hAnsiTheme="minorHAnsi" w:cstheme="minorHAnsi"/>
        </w:rPr>
      </w:pPr>
    </w:p>
    <w:p w14:paraId="7C33F37F" w14:textId="77777777" w:rsidR="006B5098" w:rsidRPr="001A5850" w:rsidRDefault="006B5098" w:rsidP="006B5098">
      <w:pPr>
        <w:spacing w:line="288" w:lineRule="auto"/>
        <w:ind w:left="4956"/>
        <w:jc w:val="both"/>
        <w:rPr>
          <w:rFonts w:cstheme="minorHAnsi"/>
          <w:bCs/>
          <w:sz w:val="12"/>
          <w:szCs w:val="12"/>
        </w:rPr>
      </w:pPr>
      <w:r w:rsidRPr="001A5850">
        <w:rPr>
          <w:rFonts w:cstheme="minorHAnsi"/>
          <w:bCs/>
          <w:sz w:val="12"/>
          <w:szCs w:val="12"/>
        </w:rPr>
        <w:t>DOKUMENT NALEŻY OPATRZYĆ KWALIFIKOWANYM PODPISEM   ELEKTRONICZNYM LUB PODPISEM ZAUFANYM LUB PODPISEM OSOBISTYM</w:t>
      </w:r>
    </w:p>
    <w:p w14:paraId="70115269" w14:textId="77777777" w:rsidR="006B5098" w:rsidRPr="001A5850" w:rsidRDefault="006B5098" w:rsidP="006B5098">
      <w:pPr>
        <w:spacing w:line="276" w:lineRule="auto"/>
        <w:rPr>
          <w:rFonts w:cstheme="minorHAnsi"/>
          <w:bCs/>
          <w:sz w:val="20"/>
          <w:szCs w:val="20"/>
        </w:rPr>
      </w:pPr>
    </w:p>
    <w:p w14:paraId="639368F9" w14:textId="77777777" w:rsidR="006B5098" w:rsidRPr="001A5850" w:rsidRDefault="006B5098" w:rsidP="006B5098">
      <w:pPr>
        <w:pStyle w:val="Tekstprzypisudolnego"/>
        <w:rPr>
          <w:rFonts w:asciiTheme="minorHAnsi" w:hAnsiTheme="minorHAnsi" w:cstheme="minorHAnsi"/>
          <w:sz w:val="16"/>
          <w:szCs w:val="16"/>
        </w:rPr>
      </w:pPr>
      <w:r w:rsidRPr="001A5850">
        <w:rPr>
          <w:rFonts w:asciiTheme="minorHAnsi" w:hAnsiTheme="minorHAnsi" w:cstheme="minorHAnsi"/>
          <w:color w:val="000000"/>
          <w:sz w:val="16"/>
          <w:szCs w:val="16"/>
          <w:vertAlign w:val="superscript"/>
        </w:rPr>
        <w:t xml:space="preserve">1) </w:t>
      </w:r>
      <w:r w:rsidRPr="001A5850">
        <w:rPr>
          <w:rFonts w:asciiTheme="minorHAnsi" w:hAnsiTheme="minorHAnsi" w:cstheme="minorHAnsi"/>
          <w:sz w:val="16"/>
          <w:szCs w:val="16"/>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292F08C7" w14:textId="77777777" w:rsidR="006B5098" w:rsidRPr="001A5850" w:rsidRDefault="006B5098" w:rsidP="006B5098">
      <w:pPr>
        <w:pStyle w:val="Tekstprzypisudolnego"/>
        <w:rPr>
          <w:rFonts w:asciiTheme="minorHAnsi" w:hAnsiTheme="minorHAnsi" w:cstheme="minorHAnsi"/>
          <w:sz w:val="16"/>
          <w:szCs w:val="16"/>
        </w:rPr>
      </w:pPr>
    </w:p>
    <w:p w14:paraId="0C70787D" w14:textId="77777777" w:rsidR="006B5098" w:rsidRPr="001A5850" w:rsidRDefault="006B5098" w:rsidP="006B5098">
      <w:pPr>
        <w:pStyle w:val="NormalnyWeb"/>
        <w:spacing w:line="276" w:lineRule="auto"/>
        <w:ind w:left="142" w:hanging="142"/>
        <w:rPr>
          <w:rFonts w:asciiTheme="minorHAnsi" w:hAnsiTheme="minorHAnsi" w:cstheme="minorHAnsi"/>
          <w:sz w:val="16"/>
          <w:szCs w:val="16"/>
        </w:rPr>
      </w:pPr>
      <w:r w:rsidRPr="001A5850">
        <w:rPr>
          <w:rFonts w:asciiTheme="minorHAnsi" w:hAnsiTheme="minorHAnsi" w:cstheme="minorHAnsi"/>
          <w:color w:val="000000"/>
          <w:sz w:val="16"/>
          <w:szCs w:val="16"/>
        </w:rPr>
        <w:t xml:space="preserve">* W przypadku gdy wykonawca </w:t>
      </w:r>
      <w:r w:rsidRPr="001A5850">
        <w:rPr>
          <w:rFonts w:asciiTheme="minorHAnsi" w:hAnsiTheme="minorHAnsi" w:cstheme="minorHAnsi"/>
          <w:sz w:val="16"/>
          <w:szCs w:val="16"/>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51CAFDBE" w14:textId="77777777" w:rsidR="006B5098" w:rsidRPr="001A5850" w:rsidRDefault="006B5098" w:rsidP="006B5098">
      <w:pPr>
        <w:pStyle w:val="NormalnyWeb"/>
        <w:spacing w:line="360" w:lineRule="auto"/>
        <w:ind w:firstLine="567"/>
        <w:rPr>
          <w:rFonts w:asciiTheme="minorHAnsi" w:hAnsiTheme="minorHAnsi" w:cstheme="minorHAnsi"/>
          <w:sz w:val="16"/>
          <w:szCs w:val="16"/>
        </w:rPr>
      </w:pPr>
    </w:p>
    <w:p w14:paraId="737553E9" w14:textId="77777777" w:rsidR="00E96526" w:rsidRPr="001A5850" w:rsidRDefault="00E96526" w:rsidP="00C05812">
      <w:pPr>
        <w:pStyle w:val="Tekstwstpniesformatowany"/>
        <w:spacing w:line="360" w:lineRule="auto"/>
        <w:rPr>
          <w:rFonts w:asciiTheme="minorHAnsi" w:hAnsiTheme="minorHAnsi" w:cstheme="minorHAnsi"/>
          <w:sz w:val="28"/>
          <w:szCs w:val="28"/>
        </w:rPr>
      </w:pPr>
    </w:p>
    <w:p w14:paraId="77211571" w14:textId="77777777" w:rsidR="00E96526" w:rsidRPr="001A5850" w:rsidRDefault="00E96526" w:rsidP="00C05812">
      <w:pPr>
        <w:pStyle w:val="Tekstwstpniesformatowany"/>
        <w:spacing w:line="360" w:lineRule="auto"/>
        <w:rPr>
          <w:rFonts w:asciiTheme="minorHAnsi" w:hAnsiTheme="minorHAnsi" w:cstheme="minorHAnsi"/>
          <w:sz w:val="28"/>
          <w:szCs w:val="28"/>
        </w:rPr>
      </w:pPr>
    </w:p>
    <w:p w14:paraId="6E377054" w14:textId="77777777" w:rsidR="00477F60" w:rsidRPr="001A5850" w:rsidRDefault="00477F60" w:rsidP="00C0019F">
      <w:pPr>
        <w:rPr>
          <w:rFonts w:cstheme="minorHAnsi"/>
        </w:rPr>
      </w:pPr>
    </w:p>
    <w:p w14:paraId="5FDD4BA9" w14:textId="77777777" w:rsidR="00532BE7" w:rsidRPr="00532BE7" w:rsidRDefault="00C05812" w:rsidP="000318BF">
      <w:pPr>
        <w:spacing w:line="288" w:lineRule="auto"/>
        <w:ind w:left="4956" w:firstLine="708"/>
        <w:jc w:val="both"/>
        <w:rPr>
          <w:rFonts w:eastAsia="Times New Roman" w:cstheme="minorHAnsi"/>
          <w:lang w:eastAsia="pl-PL"/>
        </w:rPr>
      </w:pPr>
      <w:r w:rsidRPr="001A5850">
        <w:rPr>
          <w:rFonts w:cstheme="minorHAnsi"/>
          <w:b/>
          <w:bCs/>
          <w:iCs/>
          <w:color w:val="FF0000"/>
        </w:rPr>
        <w:t xml:space="preserve">                       </w:t>
      </w:r>
      <w:r w:rsidR="00532BE7" w:rsidRPr="00532BE7">
        <w:rPr>
          <w:rFonts w:eastAsia="Times New Roman" w:cstheme="minorHAnsi"/>
          <w:b/>
          <w:bCs/>
          <w:lang w:eastAsia="pl-PL"/>
        </w:rPr>
        <w:t>Załącznik nr 3 do SWZ</w:t>
      </w:r>
    </w:p>
    <w:p w14:paraId="47AC8A0E" w14:textId="77777777" w:rsidR="00532BE7" w:rsidRPr="00532BE7" w:rsidRDefault="00532BE7" w:rsidP="00532BE7">
      <w:pPr>
        <w:spacing w:after="0" w:line="480" w:lineRule="auto"/>
        <w:rPr>
          <w:rFonts w:eastAsia="Times New Roman" w:cstheme="minorHAnsi"/>
          <w:b/>
          <w:lang w:eastAsia="pl-PL"/>
        </w:rPr>
      </w:pPr>
      <w:r w:rsidRPr="00532BE7">
        <w:rPr>
          <w:rFonts w:eastAsia="Times New Roman" w:cstheme="minorHAnsi"/>
          <w:b/>
          <w:lang w:eastAsia="pl-PL"/>
        </w:rPr>
        <w:t>Wykonawca / Podmiot udostępniający zasoby:</w:t>
      </w:r>
    </w:p>
    <w:p w14:paraId="413917FF" w14:textId="77777777" w:rsidR="00532BE7" w:rsidRPr="00532BE7" w:rsidRDefault="00532BE7" w:rsidP="00532BE7">
      <w:pPr>
        <w:spacing w:after="0" w:line="360" w:lineRule="auto"/>
        <w:ind w:right="5954"/>
        <w:rPr>
          <w:rFonts w:eastAsia="Times New Roman" w:cstheme="minorHAnsi"/>
          <w:lang w:eastAsia="pl-PL"/>
        </w:rPr>
      </w:pPr>
    </w:p>
    <w:p w14:paraId="465A7478" w14:textId="77777777" w:rsidR="00532BE7" w:rsidRPr="00532BE7" w:rsidRDefault="00532BE7" w:rsidP="00532BE7">
      <w:pPr>
        <w:spacing w:after="0" w:line="360" w:lineRule="auto"/>
        <w:ind w:right="5954"/>
        <w:rPr>
          <w:rFonts w:eastAsia="Times New Roman" w:cstheme="minorHAnsi"/>
          <w:lang w:eastAsia="pl-PL"/>
        </w:rPr>
      </w:pPr>
      <w:r w:rsidRPr="00532BE7">
        <w:rPr>
          <w:rFonts w:eastAsia="Times New Roman" w:cstheme="minorHAnsi"/>
          <w:lang w:eastAsia="pl-PL"/>
        </w:rPr>
        <w:t>……………………………………………………</w:t>
      </w:r>
    </w:p>
    <w:p w14:paraId="1732E97A" w14:textId="77777777" w:rsidR="00532BE7" w:rsidRPr="00532BE7" w:rsidRDefault="00532BE7" w:rsidP="00532BE7">
      <w:pPr>
        <w:spacing w:after="120" w:line="240" w:lineRule="auto"/>
        <w:ind w:right="5953"/>
        <w:rPr>
          <w:rFonts w:eastAsia="Times New Roman" w:cstheme="minorHAnsi"/>
          <w:i/>
          <w:sz w:val="18"/>
          <w:szCs w:val="18"/>
          <w:lang w:eastAsia="pl-PL"/>
        </w:rPr>
      </w:pPr>
      <w:r w:rsidRPr="00532BE7">
        <w:rPr>
          <w:rFonts w:eastAsia="Times New Roman" w:cstheme="minorHAnsi"/>
          <w:i/>
          <w:sz w:val="18"/>
          <w:szCs w:val="18"/>
          <w:lang w:eastAsia="pl-PL"/>
        </w:rPr>
        <w:t>(pełna nazwa/firma, adres, w zależności od podmiotu: NIP/PESEL, KRS/</w:t>
      </w:r>
      <w:proofErr w:type="spellStart"/>
      <w:r w:rsidRPr="00532BE7">
        <w:rPr>
          <w:rFonts w:eastAsia="Times New Roman" w:cstheme="minorHAnsi"/>
          <w:i/>
          <w:sz w:val="18"/>
          <w:szCs w:val="18"/>
          <w:lang w:eastAsia="pl-PL"/>
        </w:rPr>
        <w:t>CEiDG</w:t>
      </w:r>
      <w:proofErr w:type="spellEnd"/>
      <w:r w:rsidRPr="00532BE7">
        <w:rPr>
          <w:rFonts w:eastAsia="Times New Roman" w:cstheme="minorHAnsi"/>
          <w:i/>
          <w:sz w:val="18"/>
          <w:szCs w:val="18"/>
          <w:lang w:eastAsia="pl-PL"/>
        </w:rPr>
        <w:t>)</w:t>
      </w:r>
    </w:p>
    <w:p w14:paraId="1733A48C" w14:textId="77777777" w:rsidR="00532BE7" w:rsidRPr="00532BE7" w:rsidRDefault="00532BE7" w:rsidP="00532BE7">
      <w:pPr>
        <w:spacing w:after="0" w:line="480" w:lineRule="auto"/>
        <w:rPr>
          <w:rFonts w:eastAsia="Times New Roman" w:cstheme="minorHAnsi"/>
          <w:u w:val="single"/>
          <w:lang w:eastAsia="pl-PL"/>
        </w:rPr>
      </w:pPr>
      <w:r w:rsidRPr="00532BE7">
        <w:rPr>
          <w:rFonts w:eastAsia="Times New Roman" w:cstheme="minorHAnsi"/>
          <w:u w:val="single"/>
          <w:lang w:eastAsia="pl-PL"/>
        </w:rPr>
        <w:t>reprezentowany przez:</w:t>
      </w:r>
    </w:p>
    <w:p w14:paraId="333C3D51" w14:textId="77777777" w:rsidR="00532BE7" w:rsidRPr="00532BE7" w:rsidRDefault="00532BE7" w:rsidP="00532BE7">
      <w:pPr>
        <w:spacing w:after="0" w:line="360" w:lineRule="auto"/>
        <w:ind w:right="5954"/>
        <w:rPr>
          <w:rFonts w:eastAsia="Times New Roman" w:cstheme="minorHAnsi"/>
          <w:lang w:eastAsia="pl-PL"/>
        </w:rPr>
      </w:pPr>
      <w:r w:rsidRPr="00532BE7">
        <w:rPr>
          <w:rFonts w:eastAsia="Times New Roman" w:cstheme="minorHAnsi"/>
          <w:lang w:eastAsia="pl-PL"/>
        </w:rPr>
        <w:t>……………………………………………………</w:t>
      </w:r>
    </w:p>
    <w:p w14:paraId="29091795" w14:textId="77777777" w:rsidR="00532BE7" w:rsidRPr="00532BE7" w:rsidRDefault="00532BE7" w:rsidP="00532BE7">
      <w:pPr>
        <w:spacing w:after="0" w:line="240" w:lineRule="auto"/>
        <w:ind w:right="5953"/>
        <w:rPr>
          <w:rFonts w:eastAsia="Times New Roman" w:cstheme="minorHAnsi"/>
          <w:i/>
          <w:sz w:val="18"/>
          <w:szCs w:val="18"/>
          <w:lang w:eastAsia="pl-PL"/>
        </w:rPr>
      </w:pPr>
      <w:r w:rsidRPr="00532BE7">
        <w:rPr>
          <w:rFonts w:eastAsia="Times New Roman" w:cstheme="minorHAnsi"/>
          <w:i/>
          <w:sz w:val="18"/>
          <w:szCs w:val="18"/>
          <w:lang w:eastAsia="pl-PL"/>
        </w:rPr>
        <w:t>(imię, nazwisko, stanowisko/podstawa do  reprezentacji)</w:t>
      </w:r>
    </w:p>
    <w:p w14:paraId="5CDA69B9" w14:textId="77777777" w:rsidR="00532BE7" w:rsidRPr="00532BE7" w:rsidRDefault="00532BE7" w:rsidP="00532BE7">
      <w:pPr>
        <w:spacing w:after="120" w:line="360" w:lineRule="auto"/>
        <w:jc w:val="center"/>
        <w:rPr>
          <w:rFonts w:eastAsia="Times New Roman" w:cstheme="minorHAnsi"/>
          <w:b/>
          <w:sz w:val="24"/>
          <w:szCs w:val="24"/>
          <w:lang w:eastAsia="pl-PL"/>
        </w:rPr>
      </w:pPr>
      <w:r w:rsidRPr="00532BE7">
        <w:rPr>
          <w:rFonts w:eastAsia="Times New Roman" w:cstheme="minorHAnsi"/>
          <w:b/>
          <w:sz w:val="24"/>
          <w:szCs w:val="24"/>
          <w:lang w:eastAsia="pl-PL"/>
        </w:rPr>
        <w:t>Oświadczenie Wykonawcy</w:t>
      </w:r>
      <w:r w:rsidR="00F90E0F">
        <w:rPr>
          <w:rFonts w:eastAsia="Times New Roman" w:cstheme="minorHAnsi"/>
          <w:b/>
          <w:sz w:val="24"/>
          <w:szCs w:val="24"/>
          <w:lang w:eastAsia="pl-PL"/>
        </w:rPr>
        <w:t xml:space="preserve"> </w:t>
      </w:r>
      <w:r w:rsidRPr="00532BE7">
        <w:rPr>
          <w:rFonts w:eastAsia="Times New Roman" w:cstheme="minorHAnsi"/>
          <w:b/>
          <w:sz w:val="24"/>
          <w:szCs w:val="24"/>
          <w:lang w:eastAsia="pl-PL"/>
        </w:rPr>
        <w:t xml:space="preserve">/ </w:t>
      </w:r>
      <w:r w:rsidRPr="00532BE7">
        <w:rPr>
          <w:rFonts w:eastAsia="Times New Roman" w:cstheme="minorHAnsi"/>
          <w:sz w:val="24"/>
          <w:szCs w:val="24"/>
          <w:lang w:eastAsia="pl-PL"/>
        </w:rPr>
        <w:t>Podmiotu udostępniającego zasoby</w:t>
      </w:r>
      <w:r w:rsidRPr="00532BE7">
        <w:rPr>
          <w:rFonts w:eastAsia="Times New Roman" w:cstheme="minorHAnsi"/>
          <w:b/>
          <w:sz w:val="24"/>
          <w:szCs w:val="24"/>
          <w:vertAlign w:val="superscript"/>
          <w:lang w:eastAsia="pl-PL"/>
        </w:rPr>
        <w:footnoteReference w:id="1"/>
      </w:r>
      <w:r w:rsidRPr="00532BE7">
        <w:rPr>
          <w:rFonts w:eastAsia="Times New Roman" w:cstheme="minorHAnsi"/>
          <w:b/>
          <w:sz w:val="24"/>
          <w:szCs w:val="24"/>
          <w:lang w:eastAsia="pl-PL"/>
        </w:rPr>
        <w:t xml:space="preserve">  </w:t>
      </w:r>
    </w:p>
    <w:p w14:paraId="4216B9B2" w14:textId="77777777" w:rsidR="00532BE7" w:rsidRPr="00532BE7" w:rsidRDefault="00532BE7" w:rsidP="00532BE7">
      <w:pPr>
        <w:spacing w:after="0" w:line="360" w:lineRule="auto"/>
        <w:jc w:val="center"/>
        <w:rPr>
          <w:rFonts w:eastAsia="Times New Roman" w:cstheme="minorHAnsi"/>
          <w:b/>
          <w:sz w:val="20"/>
          <w:szCs w:val="20"/>
          <w:lang w:eastAsia="pl-PL"/>
        </w:rPr>
      </w:pPr>
      <w:r w:rsidRPr="00532BE7">
        <w:rPr>
          <w:rFonts w:eastAsia="Times New Roman" w:cstheme="minorHAnsi"/>
          <w:b/>
          <w:sz w:val="20"/>
          <w:szCs w:val="20"/>
          <w:lang w:eastAsia="pl-PL"/>
        </w:rPr>
        <w:t xml:space="preserve">składane na podstawie art. 125 ust. 1 ustawy z dnia  11 września  2019 r. </w:t>
      </w:r>
    </w:p>
    <w:p w14:paraId="7CDEB32F" w14:textId="77777777" w:rsidR="00532BE7" w:rsidRPr="00532BE7" w:rsidRDefault="00532BE7" w:rsidP="00532BE7">
      <w:pPr>
        <w:spacing w:after="120" w:line="360" w:lineRule="auto"/>
        <w:jc w:val="center"/>
        <w:rPr>
          <w:rFonts w:eastAsia="Times New Roman" w:cstheme="minorHAnsi"/>
          <w:b/>
          <w:sz w:val="20"/>
          <w:szCs w:val="20"/>
          <w:lang w:eastAsia="pl-PL"/>
        </w:rPr>
      </w:pPr>
      <w:r w:rsidRPr="00532BE7">
        <w:rPr>
          <w:rFonts w:eastAsia="Times New Roman" w:cstheme="minorHAnsi"/>
          <w:b/>
          <w:sz w:val="20"/>
          <w:szCs w:val="20"/>
          <w:lang w:eastAsia="pl-PL"/>
        </w:rPr>
        <w:t xml:space="preserve"> Prawo zamówień publicznych (dalej jako: ustawa </w:t>
      </w:r>
      <w:proofErr w:type="spellStart"/>
      <w:r w:rsidRPr="00532BE7">
        <w:rPr>
          <w:rFonts w:eastAsia="Times New Roman" w:cstheme="minorHAnsi"/>
          <w:b/>
          <w:sz w:val="20"/>
          <w:szCs w:val="20"/>
          <w:lang w:eastAsia="pl-PL"/>
        </w:rPr>
        <w:t>Pzp</w:t>
      </w:r>
      <w:proofErr w:type="spellEnd"/>
      <w:r w:rsidRPr="00532BE7">
        <w:rPr>
          <w:rFonts w:eastAsia="Times New Roman" w:cstheme="minorHAnsi"/>
          <w:b/>
          <w:sz w:val="20"/>
          <w:szCs w:val="20"/>
          <w:lang w:eastAsia="pl-PL"/>
        </w:rPr>
        <w:t xml:space="preserve">), </w:t>
      </w:r>
    </w:p>
    <w:p w14:paraId="068D03E5" w14:textId="77777777" w:rsidR="00532BE7" w:rsidRPr="00532BE7" w:rsidRDefault="00532BE7" w:rsidP="00532BE7">
      <w:pPr>
        <w:spacing w:before="120" w:after="0" w:line="360" w:lineRule="auto"/>
        <w:jc w:val="center"/>
        <w:rPr>
          <w:rFonts w:eastAsia="Times New Roman" w:cstheme="minorHAnsi"/>
          <w:b/>
          <w:sz w:val="24"/>
          <w:szCs w:val="24"/>
          <w:u w:val="single"/>
          <w:lang w:eastAsia="pl-PL"/>
        </w:rPr>
      </w:pPr>
      <w:r w:rsidRPr="00532BE7">
        <w:rPr>
          <w:rFonts w:eastAsia="Times New Roman" w:cstheme="minorHAnsi"/>
          <w:b/>
          <w:sz w:val="24"/>
          <w:szCs w:val="24"/>
          <w:u w:val="single"/>
          <w:lang w:eastAsia="pl-PL"/>
        </w:rPr>
        <w:t>DOTYCZĄCE PODSTAW WYKLUCZENIA Z POSTĘPOWANIA</w:t>
      </w:r>
    </w:p>
    <w:p w14:paraId="6ADB185E" w14:textId="4C4371E0" w:rsidR="00532BE7" w:rsidRPr="00532BE7" w:rsidRDefault="00532BE7" w:rsidP="00532BE7">
      <w:pPr>
        <w:tabs>
          <w:tab w:val="left" w:pos="700"/>
        </w:tabs>
        <w:autoSpaceDN w:val="0"/>
        <w:spacing w:after="0" w:line="360" w:lineRule="auto"/>
        <w:ind w:left="34" w:hanging="34"/>
        <w:jc w:val="center"/>
        <w:textAlignment w:val="baseline"/>
        <w:rPr>
          <w:rFonts w:eastAsia="NSimSun" w:cstheme="minorHAnsi"/>
          <w:b/>
          <w:kern w:val="3"/>
          <w:lang w:eastAsia="zh-CN" w:bidi="hi-IN"/>
        </w:rPr>
      </w:pPr>
      <w:r w:rsidRPr="00532BE7">
        <w:rPr>
          <w:rFonts w:eastAsia="Times New Roman" w:cstheme="minorHAnsi"/>
          <w:lang w:eastAsia="pl-PL"/>
        </w:rPr>
        <w:t>Na potrzeby postępowania o udzielenie zamówienia publicznego Nr 1/SR-ZP/2</w:t>
      </w:r>
      <w:r w:rsidR="00484B87">
        <w:rPr>
          <w:rFonts w:eastAsia="Times New Roman" w:cstheme="minorHAnsi"/>
          <w:lang w:eastAsia="pl-PL"/>
        </w:rPr>
        <w:t>6</w:t>
      </w:r>
      <w:r w:rsidRPr="00532BE7">
        <w:rPr>
          <w:rFonts w:eastAsia="Times New Roman" w:cstheme="minorHAnsi"/>
          <w:lang w:eastAsia="pl-PL"/>
        </w:rPr>
        <w:t xml:space="preserve">. </w:t>
      </w:r>
    </w:p>
    <w:p w14:paraId="7242C67B" w14:textId="77777777" w:rsidR="00532BE7" w:rsidRPr="00532BE7" w:rsidRDefault="00532BE7" w:rsidP="003D147B">
      <w:pPr>
        <w:numPr>
          <w:ilvl w:val="0"/>
          <w:numId w:val="15"/>
        </w:numPr>
        <w:spacing w:after="0" w:line="276" w:lineRule="auto"/>
        <w:ind w:left="426" w:hanging="284"/>
        <w:contextualSpacing/>
        <w:jc w:val="both"/>
        <w:rPr>
          <w:rFonts w:eastAsia="Calibri" w:cstheme="minorHAnsi"/>
        </w:rPr>
      </w:pPr>
      <w:r w:rsidRPr="00532BE7">
        <w:rPr>
          <w:rFonts w:eastAsia="Calibri" w:cstheme="minorHAnsi"/>
        </w:rPr>
        <w:t xml:space="preserve">nie podlegam wykluczeniu z postępowania na podstawie </w:t>
      </w:r>
      <w:r w:rsidRPr="00532BE7">
        <w:rPr>
          <w:rFonts w:eastAsia="Calibri" w:cstheme="minorHAnsi"/>
          <w:b/>
        </w:rPr>
        <w:t xml:space="preserve">art. 108 ust. 1 </w:t>
      </w:r>
      <w:r w:rsidRPr="00532BE7">
        <w:rPr>
          <w:rFonts w:eastAsia="Calibri" w:cstheme="minorHAnsi"/>
        </w:rPr>
        <w:t xml:space="preserve">ustawy </w:t>
      </w:r>
      <w:proofErr w:type="spellStart"/>
      <w:r w:rsidRPr="00532BE7">
        <w:rPr>
          <w:rFonts w:eastAsia="Calibri" w:cstheme="minorHAnsi"/>
        </w:rPr>
        <w:t>Pzp</w:t>
      </w:r>
      <w:proofErr w:type="spellEnd"/>
      <w:r w:rsidRPr="00532BE7">
        <w:rPr>
          <w:rFonts w:eastAsia="Calibri" w:cstheme="minorHAnsi"/>
        </w:rPr>
        <w:t>.</w:t>
      </w:r>
    </w:p>
    <w:p w14:paraId="06C5521A" w14:textId="77777777" w:rsidR="00532BE7" w:rsidRPr="00532BE7" w:rsidRDefault="00532BE7" w:rsidP="003D147B">
      <w:pPr>
        <w:numPr>
          <w:ilvl w:val="0"/>
          <w:numId w:val="15"/>
        </w:numPr>
        <w:spacing w:after="0" w:line="276" w:lineRule="auto"/>
        <w:ind w:left="426" w:hanging="284"/>
        <w:contextualSpacing/>
        <w:jc w:val="both"/>
        <w:rPr>
          <w:rFonts w:eastAsia="Calibri" w:cstheme="minorHAnsi"/>
        </w:rPr>
      </w:pPr>
      <w:r w:rsidRPr="00532BE7">
        <w:rPr>
          <w:rFonts w:eastAsia="Calibri" w:cstheme="minorHAnsi"/>
        </w:rPr>
        <w:t xml:space="preserve">nie podlegam wykluczeniu z postępowania na podstawie </w:t>
      </w:r>
      <w:r w:rsidRPr="00532BE7">
        <w:rPr>
          <w:rFonts w:eastAsia="Calibri" w:cstheme="minorHAnsi"/>
          <w:b/>
        </w:rPr>
        <w:t xml:space="preserve">art. 109 ust. 1 pkt 1 i 4 </w:t>
      </w:r>
      <w:r w:rsidRPr="00532BE7">
        <w:rPr>
          <w:rFonts w:eastAsia="Calibri" w:cstheme="minorHAnsi"/>
        </w:rPr>
        <w:t xml:space="preserve">ustawy </w:t>
      </w:r>
      <w:proofErr w:type="spellStart"/>
      <w:r w:rsidRPr="00532BE7">
        <w:rPr>
          <w:rFonts w:eastAsia="Calibri" w:cstheme="minorHAnsi"/>
        </w:rPr>
        <w:t>Pzp</w:t>
      </w:r>
      <w:proofErr w:type="spellEnd"/>
      <w:r w:rsidRPr="00532BE7">
        <w:rPr>
          <w:rFonts w:eastAsia="Calibri" w:cstheme="minorHAnsi"/>
        </w:rPr>
        <w:t>.</w:t>
      </w:r>
    </w:p>
    <w:p w14:paraId="5AEB54D5" w14:textId="77777777" w:rsidR="00532BE7" w:rsidRPr="00532BE7" w:rsidRDefault="00532BE7" w:rsidP="003D147B">
      <w:pPr>
        <w:numPr>
          <w:ilvl w:val="0"/>
          <w:numId w:val="15"/>
        </w:numPr>
        <w:spacing w:after="0" w:line="276" w:lineRule="auto"/>
        <w:ind w:left="426" w:hanging="284"/>
        <w:contextualSpacing/>
        <w:jc w:val="both"/>
        <w:rPr>
          <w:rFonts w:eastAsia="Calibri" w:cstheme="minorHAnsi"/>
        </w:rPr>
      </w:pPr>
      <w:r w:rsidRPr="00532BE7">
        <w:rPr>
          <w:rFonts w:eastAsia="Calibri" w:cstheme="minorHAnsi"/>
        </w:rPr>
        <w:t xml:space="preserve">nie podlegam wykluczeniu z postępowania na podstawie </w:t>
      </w:r>
      <w:r w:rsidRPr="00532BE7">
        <w:rPr>
          <w:rFonts w:eastAsia="Calibri" w:cstheme="minorHAnsi"/>
          <w:b/>
        </w:rPr>
        <w:t>art. 7 ust. 1</w:t>
      </w:r>
      <w:r w:rsidRPr="00532BE7">
        <w:rPr>
          <w:rFonts w:eastAsia="Calibri" w:cstheme="minorHAnsi"/>
        </w:rPr>
        <w:t xml:space="preserve"> ustawy z dnia 13 kwietnia 2022 r. o szczególnych rozwiązaniach w zakresie przeciwdziałania wspieraniu agresji na Ukrainę oraz służących ochronie bezpieczeństwa narodowego (Dz. U. z 2022 r. poz. 835).</w:t>
      </w:r>
    </w:p>
    <w:p w14:paraId="112261B9" w14:textId="77777777" w:rsidR="00532BE7" w:rsidRPr="00532BE7" w:rsidRDefault="00532BE7" w:rsidP="00532BE7">
      <w:pPr>
        <w:spacing w:after="0" w:line="360" w:lineRule="auto"/>
        <w:jc w:val="both"/>
        <w:rPr>
          <w:rFonts w:eastAsia="Times New Roman" w:cstheme="minorHAnsi"/>
          <w:sz w:val="20"/>
          <w:szCs w:val="20"/>
          <w:lang w:eastAsia="pl-PL"/>
        </w:rPr>
      </w:pPr>
      <w:r w:rsidRPr="00532BE7">
        <w:rPr>
          <w:rFonts w:eastAsia="Times New Roman" w:cstheme="minorHAnsi"/>
          <w:sz w:val="20"/>
          <w:szCs w:val="20"/>
          <w:lang w:eastAsia="pl-PL"/>
        </w:rPr>
        <w:tab/>
      </w:r>
    </w:p>
    <w:p w14:paraId="6F0BB0B9" w14:textId="77777777" w:rsidR="00532BE7" w:rsidRPr="00532BE7" w:rsidRDefault="00532BE7" w:rsidP="00532BE7">
      <w:pPr>
        <w:spacing w:after="0" w:line="276" w:lineRule="auto"/>
        <w:jc w:val="both"/>
        <w:rPr>
          <w:rFonts w:eastAsia="Times New Roman" w:cstheme="minorHAnsi"/>
          <w:sz w:val="21"/>
          <w:szCs w:val="21"/>
          <w:lang w:eastAsia="pl-PL"/>
        </w:rPr>
      </w:pPr>
      <w:r w:rsidRPr="00532BE7">
        <w:rPr>
          <w:rFonts w:eastAsia="Times New Roman" w:cstheme="minorHAnsi"/>
          <w:lang w:eastAsia="pl-PL"/>
        </w:rPr>
        <w:t xml:space="preserve">Oświadczam, że zachodzą w stosunku do mnie podstawy wykluczenia z postępowania na podstawie art. …………. ustawy </w:t>
      </w:r>
      <w:proofErr w:type="spellStart"/>
      <w:r w:rsidRPr="00532BE7">
        <w:rPr>
          <w:rFonts w:eastAsia="Times New Roman" w:cstheme="minorHAnsi"/>
          <w:lang w:eastAsia="pl-PL"/>
        </w:rPr>
        <w:t>Pzp</w:t>
      </w:r>
      <w:proofErr w:type="spellEnd"/>
      <w:r w:rsidRPr="00532BE7">
        <w:rPr>
          <w:rFonts w:eastAsia="Times New Roman" w:cstheme="minorHAnsi"/>
          <w:lang w:eastAsia="pl-PL"/>
        </w:rPr>
        <w:t xml:space="preserve"> </w:t>
      </w:r>
      <w:r w:rsidRPr="00532BE7">
        <w:rPr>
          <w:rFonts w:eastAsia="Times New Roman" w:cstheme="minorHAnsi"/>
          <w:i/>
          <w:sz w:val="20"/>
          <w:szCs w:val="20"/>
          <w:lang w:eastAsia="pl-PL"/>
        </w:rPr>
        <w:t xml:space="preserve">(podać mającą zastosowanie podstawę wykluczenia spośród wymienionych w art.  108 ust. 1  lub art.  109  ust. 1 pkt 1 i 4, ustawy </w:t>
      </w:r>
      <w:proofErr w:type="spellStart"/>
      <w:r w:rsidRPr="00532BE7">
        <w:rPr>
          <w:rFonts w:eastAsia="Times New Roman" w:cstheme="minorHAnsi"/>
          <w:i/>
          <w:sz w:val="20"/>
          <w:szCs w:val="20"/>
          <w:lang w:eastAsia="pl-PL"/>
        </w:rPr>
        <w:t>Pzp</w:t>
      </w:r>
      <w:proofErr w:type="spellEnd"/>
      <w:r w:rsidRPr="00532BE7">
        <w:rPr>
          <w:rFonts w:eastAsia="Times New Roman" w:cstheme="minorHAnsi"/>
          <w:i/>
          <w:sz w:val="20"/>
          <w:szCs w:val="20"/>
          <w:lang w:eastAsia="pl-PL"/>
        </w:rPr>
        <w:t>)</w:t>
      </w:r>
      <w:r w:rsidRPr="00532BE7">
        <w:rPr>
          <w:rFonts w:eastAsia="Times New Roman" w:cstheme="minorHAnsi"/>
          <w:i/>
          <w:lang w:eastAsia="pl-PL"/>
        </w:rPr>
        <w:t>.</w:t>
      </w:r>
      <w:r w:rsidRPr="00532BE7">
        <w:rPr>
          <w:rFonts w:eastAsia="Times New Roman" w:cstheme="minorHAnsi"/>
          <w:lang w:eastAsia="pl-PL"/>
        </w:rPr>
        <w:t xml:space="preserve"> Jednocześnie oświadczam, że w związku z ww. okolicznością, na podstawie art.  110 ust. 2 ustawy </w:t>
      </w:r>
      <w:proofErr w:type="spellStart"/>
      <w:r w:rsidRPr="00532BE7">
        <w:rPr>
          <w:rFonts w:eastAsia="Times New Roman" w:cstheme="minorHAnsi"/>
          <w:lang w:eastAsia="pl-PL"/>
        </w:rPr>
        <w:t>Pzp</w:t>
      </w:r>
      <w:proofErr w:type="spellEnd"/>
      <w:r w:rsidRPr="00532BE7">
        <w:rPr>
          <w:rFonts w:eastAsia="Times New Roman" w:cstheme="minorHAnsi"/>
          <w:lang w:eastAsia="pl-PL"/>
        </w:rPr>
        <w:t>, podjąłem następujące czynności naprawcze:</w:t>
      </w:r>
      <w:r w:rsidRPr="00532BE7">
        <w:rPr>
          <w:rFonts w:eastAsia="Times New Roman" w:cstheme="minorHAnsi"/>
          <w:sz w:val="21"/>
          <w:szCs w:val="21"/>
          <w:lang w:eastAsia="pl-PL"/>
        </w:rPr>
        <w:t xml:space="preserve"> </w:t>
      </w:r>
    </w:p>
    <w:p w14:paraId="2E87A417" w14:textId="77777777" w:rsidR="00532BE7" w:rsidRPr="00532BE7" w:rsidRDefault="00532BE7" w:rsidP="00532BE7">
      <w:pPr>
        <w:spacing w:after="0" w:line="360" w:lineRule="auto"/>
        <w:jc w:val="both"/>
        <w:rPr>
          <w:rFonts w:eastAsia="Times New Roman" w:cstheme="minorHAnsi"/>
          <w:sz w:val="21"/>
          <w:szCs w:val="21"/>
          <w:lang w:eastAsia="pl-PL"/>
        </w:rPr>
      </w:pPr>
      <w:r w:rsidRPr="00532BE7">
        <w:rPr>
          <w:rFonts w:eastAsia="Times New Roman" w:cstheme="minorHAnsi"/>
          <w:sz w:val="20"/>
          <w:szCs w:val="20"/>
          <w:lang w:eastAsia="pl-PL"/>
        </w:rPr>
        <w:t>……………………………………………………………………………………………..…………………..........</w:t>
      </w:r>
    </w:p>
    <w:p w14:paraId="24AEDC00" w14:textId="77777777" w:rsidR="00532BE7" w:rsidRPr="00532BE7" w:rsidRDefault="00532BE7" w:rsidP="00532BE7">
      <w:pPr>
        <w:spacing w:after="0" w:line="360" w:lineRule="auto"/>
        <w:jc w:val="both"/>
        <w:rPr>
          <w:rFonts w:eastAsia="Times New Roman" w:cstheme="minorHAnsi"/>
          <w:i/>
          <w:sz w:val="24"/>
          <w:szCs w:val="24"/>
          <w:lang w:eastAsia="pl-PL"/>
        </w:rPr>
      </w:pPr>
      <w:r w:rsidRPr="00532BE7">
        <w:rPr>
          <w:rFonts w:eastAsia="Times New Roman" w:cstheme="minorHAnsi"/>
          <w:sz w:val="20"/>
          <w:szCs w:val="20"/>
          <w:lang w:eastAsia="pl-PL"/>
        </w:rPr>
        <w:tab/>
      </w:r>
    </w:p>
    <w:p w14:paraId="633AB714" w14:textId="77777777" w:rsidR="00532BE7" w:rsidRPr="00532BE7" w:rsidRDefault="00532BE7" w:rsidP="00532BE7">
      <w:pPr>
        <w:shd w:val="clear" w:color="auto" w:fill="BFBFBF" w:themeFill="background1" w:themeFillShade="BF"/>
        <w:spacing w:after="0" w:line="360" w:lineRule="auto"/>
        <w:jc w:val="both"/>
        <w:rPr>
          <w:rFonts w:eastAsia="Times New Roman" w:cstheme="minorHAnsi"/>
          <w:b/>
          <w:lang w:eastAsia="pl-PL"/>
        </w:rPr>
      </w:pPr>
      <w:r w:rsidRPr="00532BE7">
        <w:rPr>
          <w:rFonts w:eastAsia="Times New Roman" w:cstheme="minorHAnsi"/>
          <w:b/>
          <w:lang w:eastAsia="pl-PL"/>
        </w:rPr>
        <w:t>OŚWIADCZENIE DOTYCZĄCE PODANYCH INFORMACJI:</w:t>
      </w:r>
    </w:p>
    <w:p w14:paraId="5E8E5441" w14:textId="77777777" w:rsidR="00532BE7" w:rsidRPr="00532BE7" w:rsidRDefault="00532BE7" w:rsidP="00532BE7">
      <w:pPr>
        <w:spacing w:after="0" w:line="360" w:lineRule="auto"/>
        <w:jc w:val="both"/>
        <w:rPr>
          <w:rFonts w:eastAsia="Times New Roman" w:cstheme="minorHAnsi"/>
          <w:b/>
          <w:lang w:eastAsia="pl-PL"/>
        </w:rPr>
      </w:pPr>
    </w:p>
    <w:p w14:paraId="1543213A" w14:textId="77777777" w:rsidR="00532BE7" w:rsidRPr="00532BE7" w:rsidRDefault="00532BE7" w:rsidP="00532BE7">
      <w:pPr>
        <w:spacing w:after="0" w:line="276" w:lineRule="auto"/>
        <w:jc w:val="both"/>
        <w:rPr>
          <w:rFonts w:eastAsia="Times New Roman" w:cstheme="minorHAnsi"/>
          <w:lang w:eastAsia="pl-PL"/>
        </w:rPr>
      </w:pPr>
      <w:r w:rsidRPr="00532BE7">
        <w:rPr>
          <w:rFonts w:eastAsia="Times New Roman" w:cstheme="minorHAnsi"/>
          <w:lang w:eastAsia="pl-PL"/>
        </w:rPr>
        <w:t xml:space="preserve">Oświadczam, że wszystkie informacje podane w powyższych oświadczeniach są aktualne </w:t>
      </w:r>
      <w:r w:rsidRPr="00532BE7">
        <w:rPr>
          <w:rFonts w:eastAsia="Times New Roman" w:cstheme="minorHAnsi"/>
          <w:lang w:eastAsia="pl-PL"/>
        </w:rPr>
        <w:br/>
        <w:t>i zgodne z prawdą oraz zostały przedstawione z pełną świadomością konsekwencji wprowadzenia zamawiającego w błąd przy przedstawianiu informacji.</w:t>
      </w:r>
    </w:p>
    <w:p w14:paraId="4B5E58DB" w14:textId="77777777" w:rsidR="00532BE7" w:rsidRPr="00532BE7" w:rsidRDefault="00532BE7" w:rsidP="00532BE7">
      <w:pPr>
        <w:spacing w:after="0" w:line="360" w:lineRule="auto"/>
        <w:jc w:val="both"/>
        <w:rPr>
          <w:rFonts w:eastAsia="Times New Roman" w:cstheme="minorHAnsi"/>
          <w:sz w:val="20"/>
          <w:szCs w:val="20"/>
          <w:lang w:eastAsia="pl-PL"/>
        </w:rPr>
      </w:pPr>
    </w:p>
    <w:p w14:paraId="7D839888" w14:textId="77777777" w:rsidR="00532BE7" w:rsidRPr="00532BE7" w:rsidRDefault="00532BE7" w:rsidP="00532BE7">
      <w:pPr>
        <w:spacing w:after="0" w:line="360" w:lineRule="auto"/>
        <w:jc w:val="both"/>
        <w:rPr>
          <w:rFonts w:eastAsia="Times New Roman" w:cstheme="minorHAnsi"/>
          <w:sz w:val="20"/>
          <w:szCs w:val="20"/>
          <w:lang w:eastAsia="pl-PL"/>
        </w:rPr>
      </w:pPr>
      <w:r w:rsidRPr="00532BE7">
        <w:rPr>
          <w:rFonts w:eastAsia="Times New Roman" w:cstheme="minorHAnsi"/>
          <w:sz w:val="20"/>
          <w:szCs w:val="20"/>
          <w:lang w:eastAsia="pl-PL"/>
        </w:rPr>
        <w:t xml:space="preserve">…………….……. </w:t>
      </w:r>
      <w:r w:rsidRPr="00532BE7">
        <w:rPr>
          <w:rFonts w:eastAsia="Times New Roman" w:cstheme="minorHAnsi"/>
          <w:i/>
          <w:sz w:val="20"/>
          <w:szCs w:val="20"/>
          <w:lang w:eastAsia="pl-PL"/>
        </w:rPr>
        <w:t xml:space="preserve">(miejscowość), </w:t>
      </w:r>
      <w:r w:rsidRPr="00532BE7">
        <w:rPr>
          <w:rFonts w:eastAsia="Times New Roman" w:cstheme="minorHAnsi"/>
          <w:sz w:val="20"/>
          <w:szCs w:val="20"/>
          <w:lang w:eastAsia="pl-PL"/>
        </w:rPr>
        <w:t xml:space="preserve">dnia …………………. r. </w:t>
      </w:r>
    </w:p>
    <w:p w14:paraId="3C7F847B" w14:textId="77777777" w:rsidR="00532BE7" w:rsidRPr="00532BE7" w:rsidRDefault="00532BE7" w:rsidP="00532BE7">
      <w:pPr>
        <w:spacing w:after="0" w:line="288" w:lineRule="auto"/>
        <w:ind w:left="4956"/>
        <w:jc w:val="both"/>
        <w:rPr>
          <w:rFonts w:eastAsia="Times New Roman" w:cstheme="minorHAnsi"/>
          <w:sz w:val="20"/>
          <w:szCs w:val="20"/>
          <w:lang w:eastAsia="pl-PL"/>
        </w:rPr>
      </w:pP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p>
    <w:p w14:paraId="030A2BE5" w14:textId="77777777" w:rsidR="00532BE7" w:rsidRPr="00532BE7" w:rsidRDefault="00532BE7" w:rsidP="00532BE7">
      <w:pPr>
        <w:spacing w:after="0" w:line="288" w:lineRule="auto"/>
        <w:ind w:left="4956"/>
        <w:jc w:val="both"/>
        <w:rPr>
          <w:rFonts w:cstheme="minorHAnsi"/>
          <w:bCs/>
          <w:sz w:val="12"/>
          <w:szCs w:val="12"/>
        </w:rPr>
      </w:pPr>
      <w:r w:rsidRPr="00532BE7">
        <w:rPr>
          <w:rFonts w:cstheme="minorHAnsi"/>
          <w:bCs/>
          <w:sz w:val="12"/>
          <w:szCs w:val="12"/>
        </w:rPr>
        <w:t>OKUMENT NALEŻY OPATRZYĆ KWALIFIKOWANYM PODPISEM   ELEKTRONICZNYM LUB PODPISEM ZAUFANYM LUB PODPISEM OSOBISTYM</w:t>
      </w:r>
    </w:p>
    <w:p w14:paraId="38428F10" w14:textId="77777777" w:rsidR="00A13B82" w:rsidRDefault="00A13B82" w:rsidP="00C05812">
      <w:pPr>
        <w:pStyle w:val="Tekstwstpniesformatowany"/>
        <w:spacing w:line="360" w:lineRule="auto"/>
        <w:rPr>
          <w:rFonts w:asciiTheme="minorHAnsi" w:hAnsiTheme="minorHAnsi" w:cstheme="minorHAnsi"/>
          <w:sz w:val="28"/>
          <w:szCs w:val="28"/>
        </w:rPr>
      </w:pPr>
    </w:p>
    <w:p w14:paraId="48AC4657" w14:textId="77777777" w:rsidR="00CD25C3" w:rsidRDefault="00CD25C3" w:rsidP="00DE3B83">
      <w:pPr>
        <w:spacing w:after="120" w:line="276" w:lineRule="auto"/>
        <w:rPr>
          <w:rFonts w:eastAsia="Times New Roman" w:cstheme="minorHAnsi"/>
          <w:b/>
          <w:bCs/>
          <w:sz w:val="24"/>
          <w:lang w:eastAsia="pl-PL"/>
        </w:rPr>
      </w:pPr>
    </w:p>
    <w:p w14:paraId="32EDA435" w14:textId="6E839306" w:rsidR="00532BE7" w:rsidRPr="00C0019F" w:rsidRDefault="00532BE7" w:rsidP="00C0019F">
      <w:pPr>
        <w:spacing w:after="120" w:line="276" w:lineRule="auto"/>
        <w:jc w:val="right"/>
        <w:rPr>
          <w:rFonts w:eastAsia="Times New Roman" w:cstheme="minorHAnsi"/>
          <w:sz w:val="24"/>
          <w:lang w:eastAsia="pl-PL"/>
        </w:rPr>
      </w:pPr>
      <w:r w:rsidRPr="00532BE7">
        <w:rPr>
          <w:rFonts w:eastAsia="Times New Roman" w:cstheme="minorHAnsi"/>
          <w:b/>
          <w:bCs/>
          <w:sz w:val="24"/>
          <w:lang w:eastAsia="pl-PL"/>
        </w:rPr>
        <w:t xml:space="preserve">Załącznik nr </w:t>
      </w:r>
      <w:r>
        <w:rPr>
          <w:rFonts w:eastAsia="Times New Roman" w:cstheme="minorHAnsi"/>
          <w:b/>
          <w:bCs/>
          <w:sz w:val="24"/>
          <w:lang w:eastAsia="pl-PL"/>
        </w:rPr>
        <w:t>4</w:t>
      </w:r>
      <w:r w:rsidRPr="00532BE7">
        <w:rPr>
          <w:rFonts w:eastAsia="Times New Roman" w:cstheme="minorHAnsi"/>
          <w:b/>
          <w:bCs/>
          <w:sz w:val="24"/>
          <w:lang w:eastAsia="pl-PL"/>
        </w:rPr>
        <w:t xml:space="preserve"> do SWZ</w:t>
      </w:r>
    </w:p>
    <w:p w14:paraId="61C1568D" w14:textId="77777777" w:rsidR="00532BE7" w:rsidRPr="00532BE7" w:rsidRDefault="00532BE7" w:rsidP="00532BE7">
      <w:pPr>
        <w:spacing w:after="0" w:line="480" w:lineRule="auto"/>
        <w:rPr>
          <w:rFonts w:eastAsia="Times New Roman" w:cstheme="minorHAnsi"/>
          <w:b/>
          <w:lang w:eastAsia="pl-PL"/>
        </w:rPr>
      </w:pPr>
      <w:r w:rsidRPr="00532BE7">
        <w:rPr>
          <w:rFonts w:eastAsia="Times New Roman" w:cstheme="minorHAnsi"/>
          <w:b/>
          <w:lang w:eastAsia="pl-PL"/>
        </w:rPr>
        <w:t>Wykonawca/</w:t>
      </w:r>
      <w:r w:rsidRPr="00532BE7">
        <w:rPr>
          <w:rFonts w:eastAsia="Times New Roman" w:cstheme="minorHAnsi"/>
          <w:lang w:eastAsia="pl-PL"/>
        </w:rPr>
        <w:t>Podmiot udostępniający zasoby</w:t>
      </w:r>
      <w:r w:rsidRPr="00532BE7">
        <w:rPr>
          <w:rFonts w:eastAsia="Times New Roman" w:cstheme="minorHAnsi"/>
          <w:b/>
          <w:lang w:eastAsia="pl-PL"/>
        </w:rPr>
        <w:t>:</w:t>
      </w:r>
    </w:p>
    <w:p w14:paraId="51223C22" w14:textId="77777777" w:rsidR="00532BE7" w:rsidRPr="00532BE7" w:rsidRDefault="00532BE7" w:rsidP="00532BE7">
      <w:pPr>
        <w:spacing w:after="0" w:line="480" w:lineRule="auto"/>
        <w:rPr>
          <w:rFonts w:eastAsia="Times New Roman" w:cstheme="minorHAnsi"/>
          <w:b/>
          <w:lang w:eastAsia="pl-PL"/>
        </w:rPr>
      </w:pPr>
    </w:p>
    <w:p w14:paraId="2969C72F" w14:textId="77777777" w:rsidR="00532BE7" w:rsidRPr="00532BE7" w:rsidRDefault="00532BE7" w:rsidP="00532BE7">
      <w:pPr>
        <w:spacing w:after="0" w:line="240" w:lineRule="auto"/>
        <w:ind w:right="5954"/>
        <w:rPr>
          <w:rFonts w:eastAsia="Times New Roman" w:cstheme="minorHAnsi"/>
          <w:lang w:eastAsia="pl-PL"/>
        </w:rPr>
      </w:pPr>
      <w:r w:rsidRPr="00532BE7">
        <w:rPr>
          <w:rFonts w:eastAsia="Times New Roman" w:cstheme="minorHAnsi"/>
          <w:lang w:eastAsia="pl-PL"/>
        </w:rPr>
        <w:t>……………………………………………………</w:t>
      </w:r>
    </w:p>
    <w:p w14:paraId="5A0B1FF4" w14:textId="77777777" w:rsidR="00532BE7" w:rsidRPr="00532BE7" w:rsidRDefault="00532BE7" w:rsidP="00532BE7">
      <w:pPr>
        <w:spacing w:after="0" w:line="240" w:lineRule="auto"/>
        <w:ind w:right="5953"/>
        <w:rPr>
          <w:rFonts w:eastAsia="Times New Roman" w:cstheme="minorHAnsi"/>
          <w:i/>
          <w:sz w:val="18"/>
          <w:szCs w:val="18"/>
          <w:lang w:eastAsia="pl-PL"/>
        </w:rPr>
      </w:pPr>
      <w:r w:rsidRPr="00532BE7">
        <w:rPr>
          <w:rFonts w:eastAsia="Times New Roman" w:cstheme="minorHAnsi"/>
          <w:i/>
          <w:sz w:val="18"/>
          <w:szCs w:val="18"/>
          <w:lang w:eastAsia="pl-PL"/>
        </w:rPr>
        <w:t>(pełna nazwa/firma, adres, w zależności od podmiotu: NIP/PESEL, KRS/</w:t>
      </w:r>
      <w:proofErr w:type="spellStart"/>
      <w:r w:rsidRPr="00532BE7">
        <w:rPr>
          <w:rFonts w:eastAsia="Times New Roman" w:cstheme="minorHAnsi"/>
          <w:i/>
          <w:sz w:val="18"/>
          <w:szCs w:val="18"/>
          <w:lang w:eastAsia="pl-PL"/>
        </w:rPr>
        <w:t>CEiDG</w:t>
      </w:r>
      <w:proofErr w:type="spellEnd"/>
      <w:r w:rsidRPr="00532BE7">
        <w:rPr>
          <w:rFonts w:eastAsia="Times New Roman" w:cstheme="minorHAnsi"/>
          <w:i/>
          <w:sz w:val="18"/>
          <w:szCs w:val="18"/>
          <w:lang w:eastAsia="pl-PL"/>
        </w:rPr>
        <w:t>)</w:t>
      </w:r>
    </w:p>
    <w:p w14:paraId="77D5B139" w14:textId="77777777" w:rsidR="00532BE7" w:rsidRPr="00532BE7" w:rsidRDefault="00532BE7" w:rsidP="00532BE7">
      <w:pPr>
        <w:spacing w:after="0" w:line="240" w:lineRule="auto"/>
        <w:rPr>
          <w:rFonts w:eastAsia="Times New Roman" w:cstheme="minorHAnsi"/>
          <w:u w:val="single"/>
          <w:lang w:eastAsia="pl-PL"/>
        </w:rPr>
      </w:pPr>
    </w:p>
    <w:p w14:paraId="5BFCD2E3" w14:textId="77777777" w:rsidR="00532BE7" w:rsidRPr="00532BE7" w:rsidRDefault="00532BE7" w:rsidP="00532BE7">
      <w:pPr>
        <w:spacing w:after="0" w:line="480" w:lineRule="auto"/>
        <w:rPr>
          <w:rFonts w:eastAsia="Times New Roman" w:cstheme="minorHAnsi"/>
          <w:u w:val="single"/>
          <w:lang w:eastAsia="pl-PL"/>
        </w:rPr>
      </w:pPr>
      <w:r w:rsidRPr="00532BE7">
        <w:rPr>
          <w:rFonts w:eastAsia="Times New Roman" w:cstheme="minorHAnsi"/>
          <w:u w:val="single"/>
          <w:lang w:eastAsia="pl-PL"/>
        </w:rPr>
        <w:t>reprezentowany przez:</w:t>
      </w:r>
    </w:p>
    <w:p w14:paraId="0D333FFC" w14:textId="77777777" w:rsidR="00532BE7" w:rsidRPr="00532BE7" w:rsidRDefault="00532BE7" w:rsidP="00532BE7">
      <w:pPr>
        <w:spacing w:after="0" w:line="276" w:lineRule="auto"/>
        <w:ind w:right="5954"/>
        <w:rPr>
          <w:rFonts w:eastAsia="Times New Roman" w:cstheme="minorHAnsi"/>
          <w:lang w:eastAsia="pl-PL"/>
        </w:rPr>
      </w:pPr>
      <w:r w:rsidRPr="00532BE7">
        <w:rPr>
          <w:rFonts w:eastAsia="Times New Roman" w:cstheme="minorHAnsi"/>
          <w:lang w:eastAsia="pl-PL"/>
        </w:rPr>
        <w:t>……………………………………………………</w:t>
      </w:r>
    </w:p>
    <w:p w14:paraId="022A6125" w14:textId="77777777" w:rsidR="00532BE7" w:rsidRPr="00532BE7" w:rsidRDefault="00532BE7" w:rsidP="00532BE7">
      <w:pPr>
        <w:spacing w:after="0" w:line="240" w:lineRule="auto"/>
        <w:ind w:right="5953"/>
        <w:rPr>
          <w:rFonts w:eastAsia="Times New Roman" w:cstheme="minorHAnsi"/>
          <w:i/>
          <w:sz w:val="18"/>
          <w:szCs w:val="18"/>
          <w:lang w:eastAsia="pl-PL"/>
        </w:rPr>
      </w:pPr>
      <w:r w:rsidRPr="00532BE7">
        <w:rPr>
          <w:rFonts w:eastAsia="Times New Roman" w:cstheme="minorHAnsi"/>
          <w:i/>
          <w:sz w:val="18"/>
          <w:szCs w:val="18"/>
          <w:lang w:eastAsia="pl-PL"/>
        </w:rPr>
        <w:t>(imię, nazwisko, stanowisko/podstawa do  reprezentacji)</w:t>
      </w:r>
    </w:p>
    <w:p w14:paraId="2EDD7D91" w14:textId="77777777" w:rsidR="00532BE7" w:rsidRPr="00532BE7" w:rsidRDefault="00532BE7" w:rsidP="00532BE7">
      <w:pPr>
        <w:spacing w:after="0" w:line="240" w:lineRule="auto"/>
        <w:rPr>
          <w:rFonts w:eastAsia="Times New Roman" w:cstheme="minorHAnsi"/>
          <w:sz w:val="21"/>
          <w:szCs w:val="21"/>
          <w:lang w:eastAsia="pl-PL"/>
        </w:rPr>
      </w:pPr>
    </w:p>
    <w:p w14:paraId="0226F534" w14:textId="77777777" w:rsidR="00532BE7" w:rsidRPr="00532BE7" w:rsidRDefault="00532BE7" w:rsidP="00532BE7">
      <w:pPr>
        <w:spacing w:after="0" w:line="240" w:lineRule="auto"/>
        <w:rPr>
          <w:rFonts w:eastAsia="Times New Roman" w:cstheme="minorHAnsi"/>
          <w:sz w:val="21"/>
          <w:szCs w:val="21"/>
          <w:lang w:eastAsia="pl-PL"/>
        </w:rPr>
      </w:pPr>
    </w:p>
    <w:p w14:paraId="2B9987FC" w14:textId="77777777" w:rsidR="00532BE7" w:rsidRPr="00532BE7" w:rsidRDefault="00532BE7" w:rsidP="00532BE7">
      <w:pPr>
        <w:spacing w:after="120" w:line="360" w:lineRule="auto"/>
        <w:jc w:val="center"/>
        <w:rPr>
          <w:rFonts w:eastAsia="Times New Roman" w:cstheme="minorHAnsi"/>
          <w:b/>
          <w:sz w:val="24"/>
          <w:szCs w:val="24"/>
          <w:lang w:eastAsia="pl-PL"/>
        </w:rPr>
      </w:pPr>
      <w:r w:rsidRPr="00532BE7">
        <w:rPr>
          <w:rFonts w:eastAsia="Times New Roman" w:cstheme="minorHAnsi"/>
          <w:b/>
          <w:sz w:val="24"/>
          <w:szCs w:val="24"/>
          <w:lang w:eastAsia="pl-PL"/>
        </w:rPr>
        <w:t xml:space="preserve">Oświadczenie Wykonawcy/ </w:t>
      </w:r>
      <w:r w:rsidRPr="00532BE7">
        <w:rPr>
          <w:rFonts w:eastAsia="Times New Roman" w:cstheme="minorHAnsi"/>
          <w:sz w:val="24"/>
          <w:szCs w:val="24"/>
          <w:lang w:eastAsia="pl-PL"/>
        </w:rPr>
        <w:t>Podmiotu udostępniającego zasoby</w:t>
      </w:r>
      <w:r w:rsidRPr="00532BE7">
        <w:rPr>
          <w:rFonts w:eastAsia="Times New Roman" w:cstheme="minorHAnsi"/>
          <w:b/>
          <w:sz w:val="24"/>
          <w:szCs w:val="24"/>
          <w:vertAlign w:val="superscript"/>
          <w:lang w:eastAsia="pl-PL"/>
        </w:rPr>
        <w:footnoteReference w:id="2"/>
      </w:r>
      <w:r w:rsidRPr="00532BE7">
        <w:rPr>
          <w:rFonts w:eastAsia="Times New Roman" w:cstheme="minorHAnsi"/>
          <w:b/>
          <w:sz w:val="24"/>
          <w:szCs w:val="24"/>
          <w:lang w:eastAsia="pl-PL"/>
        </w:rPr>
        <w:t xml:space="preserve">  </w:t>
      </w:r>
    </w:p>
    <w:p w14:paraId="3C029BF3" w14:textId="77777777" w:rsidR="00532BE7" w:rsidRPr="00532BE7" w:rsidRDefault="00532BE7" w:rsidP="00532BE7">
      <w:pPr>
        <w:spacing w:after="0" w:line="240" w:lineRule="auto"/>
        <w:jc w:val="center"/>
        <w:rPr>
          <w:rFonts w:eastAsia="Times New Roman" w:cstheme="minorHAnsi"/>
          <w:b/>
          <w:sz w:val="20"/>
          <w:szCs w:val="20"/>
          <w:lang w:eastAsia="pl-PL"/>
        </w:rPr>
      </w:pPr>
      <w:r w:rsidRPr="00532BE7">
        <w:rPr>
          <w:rFonts w:eastAsia="Times New Roman" w:cstheme="minorHAnsi"/>
          <w:b/>
          <w:sz w:val="20"/>
          <w:szCs w:val="20"/>
          <w:lang w:eastAsia="pl-PL"/>
        </w:rPr>
        <w:t xml:space="preserve">składane na podstawie art. 125 ust. 1 ustawy z dnia  11 września  2019 r. </w:t>
      </w:r>
    </w:p>
    <w:p w14:paraId="4B259C1B" w14:textId="77777777" w:rsidR="00532BE7" w:rsidRPr="00532BE7" w:rsidRDefault="00532BE7" w:rsidP="00532BE7">
      <w:pPr>
        <w:spacing w:before="120" w:after="0" w:line="240" w:lineRule="auto"/>
        <w:jc w:val="center"/>
        <w:rPr>
          <w:rFonts w:eastAsia="Times New Roman" w:cstheme="minorHAnsi"/>
          <w:b/>
          <w:sz w:val="20"/>
          <w:szCs w:val="20"/>
          <w:lang w:eastAsia="pl-PL"/>
        </w:rPr>
      </w:pPr>
      <w:r w:rsidRPr="00532BE7">
        <w:rPr>
          <w:rFonts w:eastAsia="Times New Roman" w:cstheme="minorHAnsi"/>
          <w:b/>
          <w:sz w:val="20"/>
          <w:szCs w:val="20"/>
          <w:lang w:eastAsia="pl-PL"/>
        </w:rPr>
        <w:t xml:space="preserve"> Prawo zamówień publicznych (dalej jako: ustawa </w:t>
      </w:r>
      <w:proofErr w:type="spellStart"/>
      <w:r w:rsidRPr="00532BE7">
        <w:rPr>
          <w:rFonts w:eastAsia="Times New Roman" w:cstheme="minorHAnsi"/>
          <w:b/>
          <w:sz w:val="20"/>
          <w:szCs w:val="20"/>
          <w:lang w:eastAsia="pl-PL"/>
        </w:rPr>
        <w:t>Pzp</w:t>
      </w:r>
      <w:proofErr w:type="spellEnd"/>
      <w:r w:rsidRPr="00532BE7">
        <w:rPr>
          <w:rFonts w:eastAsia="Times New Roman" w:cstheme="minorHAnsi"/>
          <w:b/>
          <w:sz w:val="20"/>
          <w:szCs w:val="20"/>
          <w:lang w:eastAsia="pl-PL"/>
        </w:rPr>
        <w:t xml:space="preserve">), </w:t>
      </w:r>
    </w:p>
    <w:p w14:paraId="7CE2A80C" w14:textId="77777777" w:rsidR="00532BE7" w:rsidRPr="00532BE7" w:rsidRDefault="00532BE7" w:rsidP="00532BE7">
      <w:pPr>
        <w:spacing w:before="120" w:after="0" w:line="240" w:lineRule="auto"/>
        <w:jc w:val="center"/>
        <w:rPr>
          <w:rFonts w:eastAsia="Times New Roman" w:cstheme="minorHAnsi"/>
          <w:b/>
          <w:u w:val="single"/>
          <w:lang w:eastAsia="pl-PL"/>
        </w:rPr>
      </w:pPr>
      <w:r w:rsidRPr="00532BE7">
        <w:rPr>
          <w:rFonts w:eastAsia="Times New Roman" w:cstheme="minorHAnsi"/>
          <w:b/>
          <w:u w:val="single"/>
          <w:lang w:eastAsia="pl-PL"/>
        </w:rPr>
        <w:t xml:space="preserve">DOTYCZĄCE SPEŁNIANIA WARUNKÓW UDZIAŁU W POSTĘPOWANIU </w:t>
      </w:r>
      <w:r w:rsidRPr="00532BE7">
        <w:rPr>
          <w:rFonts w:eastAsia="Times New Roman" w:cstheme="minorHAnsi"/>
          <w:b/>
          <w:u w:val="single"/>
          <w:lang w:eastAsia="pl-PL"/>
        </w:rPr>
        <w:br/>
      </w:r>
    </w:p>
    <w:p w14:paraId="1E55D84F" w14:textId="58E14B67" w:rsidR="00532BE7" w:rsidRPr="00532BE7" w:rsidRDefault="00532BE7" w:rsidP="00532BE7">
      <w:pPr>
        <w:tabs>
          <w:tab w:val="left" w:pos="700"/>
        </w:tabs>
        <w:autoSpaceDN w:val="0"/>
        <w:spacing w:after="0" w:line="360" w:lineRule="auto"/>
        <w:jc w:val="both"/>
        <w:textAlignment w:val="baseline"/>
        <w:rPr>
          <w:rFonts w:eastAsia="Times New Roman" w:cstheme="minorHAnsi"/>
          <w:lang w:eastAsia="pl-PL"/>
        </w:rPr>
      </w:pPr>
      <w:r w:rsidRPr="00532BE7">
        <w:rPr>
          <w:rFonts w:eastAsia="Times New Roman" w:cstheme="minorHAnsi"/>
          <w:lang w:eastAsia="pl-PL"/>
        </w:rPr>
        <w:t>Nr 1/SR-ZP/2</w:t>
      </w:r>
      <w:r w:rsidR="00484B87">
        <w:rPr>
          <w:rFonts w:eastAsia="Times New Roman" w:cstheme="minorHAnsi"/>
          <w:lang w:eastAsia="pl-PL"/>
        </w:rPr>
        <w:t>6</w:t>
      </w:r>
      <w:r w:rsidRPr="00532BE7">
        <w:rPr>
          <w:rFonts w:eastAsia="Times New Roman" w:cstheme="minorHAnsi"/>
          <w:lang w:eastAsia="pl-PL"/>
        </w:rPr>
        <w:t>, prowadzonego przez Zamawiającego oświadczam, co następuje:</w:t>
      </w:r>
    </w:p>
    <w:p w14:paraId="5E582397" w14:textId="77777777" w:rsidR="00532BE7" w:rsidRPr="00532BE7" w:rsidRDefault="00532BE7" w:rsidP="00532BE7">
      <w:pPr>
        <w:shd w:val="clear" w:color="auto" w:fill="BFBFBF" w:themeFill="background1" w:themeFillShade="BF"/>
        <w:spacing w:after="0" w:line="360" w:lineRule="auto"/>
        <w:jc w:val="both"/>
        <w:rPr>
          <w:rFonts w:eastAsia="Times New Roman" w:cstheme="minorHAnsi"/>
          <w:b/>
          <w:lang w:eastAsia="pl-PL"/>
        </w:rPr>
      </w:pPr>
      <w:r w:rsidRPr="00532BE7">
        <w:rPr>
          <w:rFonts w:eastAsia="Times New Roman" w:cstheme="minorHAnsi"/>
          <w:b/>
          <w:lang w:eastAsia="pl-PL"/>
        </w:rPr>
        <w:t>OŚWIADCZENIE  DOTYCZĄCE  WYKONAWCY:</w:t>
      </w:r>
    </w:p>
    <w:p w14:paraId="765A5056" w14:textId="77777777" w:rsidR="00532BE7" w:rsidRPr="00532BE7" w:rsidRDefault="00532BE7" w:rsidP="00532BE7">
      <w:pPr>
        <w:spacing w:after="0" w:line="276" w:lineRule="auto"/>
        <w:jc w:val="both"/>
        <w:rPr>
          <w:rFonts w:eastAsia="Times New Roman" w:cstheme="minorHAnsi"/>
          <w:b/>
          <w:lang w:eastAsia="pl-PL"/>
        </w:rPr>
      </w:pPr>
    </w:p>
    <w:p w14:paraId="01C8F672" w14:textId="77777777" w:rsidR="00532BE7" w:rsidRPr="00532BE7" w:rsidRDefault="00532BE7" w:rsidP="00532BE7">
      <w:pPr>
        <w:spacing w:after="0" w:line="276" w:lineRule="auto"/>
        <w:jc w:val="both"/>
        <w:rPr>
          <w:rFonts w:eastAsia="Times New Roman" w:cstheme="minorHAnsi"/>
          <w:lang w:eastAsia="pl-PL"/>
        </w:rPr>
      </w:pPr>
      <w:r w:rsidRPr="00532BE7">
        <w:rPr>
          <w:rFonts w:eastAsia="Times New Roman" w:cstheme="minorHAnsi"/>
          <w:b/>
          <w:lang w:eastAsia="pl-PL"/>
        </w:rPr>
        <w:t>1.</w:t>
      </w:r>
      <w:r w:rsidRPr="00532BE7">
        <w:rPr>
          <w:rFonts w:eastAsia="Times New Roman" w:cstheme="minorHAnsi"/>
          <w:lang w:eastAsia="pl-PL"/>
        </w:rPr>
        <w:t xml:space="preserve"> </w:t>
      </w:r>
      <w:r w:rsidRPr="00532BE7">
        <w:rPr>
          <w:rFonts w:eastAsia="Times New Roman" w:cstheme="minorHAnsi"/>
          <w:b/>
          <w:lang w:eastAsia="pl-PL"/>
        </w:rPr>
        <w:t>Oświadczam, że spełniam warunki udziału w postępowaniu określone przez Zamawiającego.</w:t>
      </w:r>
      <w:r w:rsidRPr="00532BE7">
        <w:rPr>
          <w:rFonts w:eastAsia="Times New Roman" w:cstheme="minorHAnsi"/>
          <w:lang w:eastAsia="pl-PL"/>
        </w:rPr>
        <w:t xml:space="preserve"> </w:t>
      </w:r>
    </w:p>
    <w:p w14:paraId="15A328FE" w14:textId="77777777" w:rsidR="00532BE7" w:rsidRPr="00532BE7" w:rsidRDefault="00532BE7" w:rsidP="00532BE7">
      <w:pPr>
        <w:tabs>
          <w:tab w:val="left" w:pos="0"/>
        </w:tabs>
        <w:spacing w:after="0" w:line="276" w:lineRule="auto"/>
        <w:jc w:val="both"/>
        <w:rPr>
          <w:rFonts w:eastAsia="Times New Roman" w:cstheme="minorHAnsi"/>
          <w:lang w:eastAsia="pl-PL"/>
        </w:rPr>
      </w:pPr>
      <w:r w:rsidRPr="00532BE7">
        <w:rPr>
          <w:rFonts w:eastAsia="Times New Roman" w:cstheme="minorHAnsi"/>
          <w:b/>
          <w:lang w:eastAsia="pl-PL"/>
        </w:rPr>
        <w:t>2.</w:t>
      </w:r>
      <w:r w:rsidRPr="00532BE7">
        <w:rPr>
          <w:rFonts w:eastAsia="Times New Roman" w:cstheme="minorHAnsi"/>
          <w:lang w:eastAsia="pl-PL"/>
        </w:rPr>
        <w:t xml:space="preserve"> </w:t>
      </w:r>
      <w:r w:rsidRPr="00532BE7">
        <w:rPr>
          <w:rFonts w:eastAsia="Times New Roman" w:cstheme="minorHAnsi"/>
          <w:sz w:val="16"/>
          <w:szCs w:val="16"/>
          <w:lang w:eastAsia="pl-PL"/>
        </w:rPr>
        <w:t xml:space="preserve">[UWAGA: </w:t>
      </w:r>
      <w:r w:rsidRPr="00532BE7">
        <w:rPr>
          <w:rFonts w:eastAsia="Times New Roman" w:cstheme="minorHAnsi"/>
          <w:i/>
          <w:sz w:val="16"/>
          <w:szCs w:val="16"/>
          <w:lang w:eastAsia="pl-PL"/>
        </w:rPr>
        <w:t>zastosować tylko wtedy, gdy Wykonawca polega na zdolnościach technicznych lub zawodowych podmiotu udostępniającego zasoby</w:t>
      </w:r>
      <w:r w:rsidRPr="00532BE7">
        <w:rPr>
          <w:rFonts w:eastAsia="Times New Roman" w:cstheme="minorHAnsi"/>
          <w:sz w:val="16"/>
          <w:szCs w:val="16"/>
          <w:lang w:eastAsia="pl-PL"/>
        </w:rPr>
        <w:t>]</w:t>
      </w:r>
    </w:p>
    <w:p w14:paraId="2F6846E2" w14:textId="77777777" w:rsidR="00532BE7" w:rsidRPr="00532BE7" w:rsidRDefault="00532BE7" w:rsidP="00532BE7">
      <w:pPr>
        <w:spacing w:after="0" w:line="276" w:lineRule="auto"/>
        <w:jc w:val="both"/>
        <w:rPr>
          <w:rFonts w:eastAsia="Times New Roman" w:cstheme="minorHAnsi"/>
          <w:lang w:eastAsia="pl-PL"/>
        </w:rPr>
      </w:pPr>
      <w:r w:rsidRPr="00532BE7">
        <w:rPr>
          <w:rFonts w:eastAsia="Times New Roman" w:cstheme="minorHAnsi"/>
          <w:lang w:eastAsia="pl-PL"/>
        </w:rPr>
        <w:t>Oświadczam, że w celu potwierdzenia  spełniania warunków udziału w postępowaniu określonych przez Zamawiającego</w:t>
      </w:r>
      <w:r w:rsidRPr="00532BE7">
        <w:rPr>
          <w:rFonts w:eastAsia="Times New Roman" w:cstheme="minorHAnsi"/>
          <w:b/>
          <w:lang w:eastAsia="pl-PL"/>
        </w:rPr>
        <w:t>,</w:t>
      </w:r>
      <w:r w:rsidRPr="00532BE7">
        <w:rPr>
          <w:rFonts w:eastAsia="Times New Roman" w:cstheme="minorHAnsi"/>
          <w:sz w:val="21"/>
          <w:szCs w:val="21"/>
          <w:lang w:eastAsia="pl-PL"/>
        </w:rPr>
        <w:t xml:space="preserve"> </w:t>
      </w:r>
      <w:r w:rsidRPr="00532BE7">
        <w:rPr>
          <w:rFonts w:eastAsia="Times New Roman" w:cstheme="minorHAnsi"/>
          <w:lang w:eastAsia="pl-PL"/>
        </w:rPr>
        <w:t>polegam na zdolnościach  następujących podmiotów udostępniających zasoby: ……………………...…………………………………………………………………………………………………………, w następującym zakresie: ……………………………………………………………..………………</w:t>
      </w:r>
    </w:p>
    <w:p w14:paraId="4E7415D5" w14:textId="77777777" w:rsidR="00532BE7" w:rsidRPr="00532BE7" w:rsidRDefault="00532BE7" w:rsidP="00532BE7">
      <w:pPr>
        <w:spacing w:after="0" w:line="276" w:lineRule="auto"/>
        <w:jc w:val="both"/>
        <w:rPr>
          <w:rFonts w:eastAsia="Times New Roman" w:cstheme="minorHAnsi"/>
          <w:i/>
          <w:sz w:val="18"/>
          <w:szCs w:val="18"/>
          <w:lang w:eastAsia="pl-PL"/>
        </w:rPr>
      </w:pPr>
      <w:r w:rsidRPr="00532BE7">
        <w:rPr>
          <w:rFonts w:eastAsia="Times New Roman" w:cstheme="minorHAnsi"/>
          <w:sz w:val="21"/>
          <w:szCs w:val="21"/>
          <w:lang w:eastAsia="pl-PL"/>
        </w:rPr>
        <w:t xml:space="preserve"> </w:t>
      </w:r>
      <w:r w:rsidRPr="00532BE7">
        <w:rPr>
          <w:rFonts w:eastAsia="Times New Roman" w:cstheme="minorHAnsi"/>
          <w:i/>
          <w:sz w:val="18"/>
          <w:szCs w:val="18"/>
          <w:lang w:eastAsia="pl-PL"/>
        </w:rPr>
        <w:t xml:space="preserve">(wskazać podmiot udostępniający zasoby i określić zakres w jakim Wykonawca powołuje się na jego zasoby). </w:t>
      </w:r>
    </w:p>
    <w:p w14:paraId="56765C07" w14:textId="77777777" w:rsidR="00532BE7" w:rsidRPr="00532BE7" w:rsidRDefault="00532BE7" w:rsidP="00532BE7">
      <w:pPr>
        <w:spacing w:after="0" w:line="360" w:lineRule="auto"/>
        <w:jc w:val="both"/>
        <w:rPr>
          <w:rFonts w:eastAsia="Times New Roman" w:cstheme="minorHAnsi"/>
          <w:sz w:val="20"/>
          <w:szCs w:val="20"/>
          <w:lang w:eastAsia="pl-PL"/>
        </w:rPr>
      </w:pPr>
    </w:p>
    <w:p w14:paraId="15B5559B" w14:textId="77777777" w:rsidR="00532BE7" w:rsidRPr="00532BE7" w:rsidRDefault="00532BE7" w:rsidP="00532BE7">
      <w:pPr>
        <w:spacing w:after="0" w:line="288" w:lineRule="auto"/>
        <w:ind w:left="4956"/>
        <w:jc w:val="both"/>
        <w:rPr>
          <w:rFonts w:eastAsia="Times New Roman" w:cstheme="minorHAnsi"/>
          <w:sz w:val="20"/>
          <w:szCs w:val="20"/>
          <w:lang w:eastAsia="pl-PL"/>
        </w:rPr>
      </w:pPr>
      <w:r w:rsidRPr="00532BE7">
        <w:rPr>
          <w:rFonts w:eastAsia="Times New Roman" w:cstheme="minorHAnsi"/>
          <w:sz w:val="20"/>
          <w:szCs w:val="20"/>
          <w:lang w:eastAsia="pl-PL"/>
        </w:rPr>
        <w:t xml:space="preserve">……………….……. </w:t>
      </w:r>
      <w:r w:rsidRPr="00532BE7">
        <w:rPr>
          <w:rFonts w:eastAsia="Times New Roman" w:cstheme="minorHAnsi"/>
          <w:i/>
          <w:sz w:val="20"/>
          <w:szCs w:val="20"/>
          <w:lang w:eastAsia="pl-PL"/>
        </w:rPr>
        <w:t xml:space="preserve">(miejscowość), </w:t>
      </w:r>
      <w:r w:rsidRPr="00532BE7">
        <w:rPr>
          <w:rFonts w:eastAsia="Times New Roman" w:cstheme="minorHAnsi"/>
          <w:sz w:val="20"/>
          <w:szCs w:val="20"/>
          <w:lang w:eastAsia="pl-PL"/>
        </w:rPr>
        <w:t xml:space="preserve">dnia ………….……. r. </w:t>
      </w:r>
    </w:p>
    <w:p w14:paraId="68A1E5B6" w14:textId="77777777" w:rsidR="00532BE7" w:rsidRPr="00532BE7" w:rsidRDefault="00532BE7" w:rsidP="00532BE7">
      <w:pPr>
        <w:spacing w:after="0" w:line="288" w:lineRule="auto"/>
        <w:ind w:left="4956"/>
        <w:jc w:val="both"/>
        <w:rPr>
          <w:rFonts w:eastAsia="Times New Roman" w:cstheme="minorHAnsi"/>
          <w:sz w:val="20"/>
          <w:szCs w:val="20"/>
          <w:lang w:eastAsia="pl-PL"/>
        </w:rPr>
      </w:pPr>
    </w:p>
    <w:p w14:paraId="25F65F1F" w14:textId="77777777" w:rsidR="00532BE7" w:rsidRPr="00532BE7" w:rsidRDefault="00532BE7" w:rsidP="00532BE7">
      <w:pPr>
        <w:spacing w:after="0" w:line="288" w:lineRule="auto"/>
        <w:ind w:left="4956"/>
        <w:jc w:val="both"/>
        <w:rPr>
          <w:rFonts w:eastAsia="Times New Roman" w:cstheme="minorHAnsi"/>
          <w:sz w:val="20"/>
          <w:szCs w:val="20"/>
          <w:lang w:eastAsia="pl-PL"/>
        </w:rPr>
      </w:pPr>
    </w:p>
    <w:p w14:paraId="77ABE03B" w14:textId="77777777" w:rsidR="00532BE7" w:rsidRPr="00532BE7" w:rsidRDefault="00532BE7" w:rsidP="00532BE7">
      <w:pPr>
        <w:spacing w:after="0" w:line="288" w:lineRule="auto"/>
        <w:ind w:left="4956"/>
        <w:jc w:val="both"/>
        <w:rPr>
          <w:rFonts w:eastAsia="Times New Roman" w:cstheme="minorHAnsi"/>
          <w:sz w:val="20"/>
          <w:szCs w:val="20"/>
          <w:lang w:eastAsia="pl-PL"/>
        </w:rPr>
      </w:pPr>
    </w:p>
    <w:p w14:paraId="17C62B93" w14:textId="77777777" w:rsidR="00532BE7" w:rsidRPr="00532BE7" w:rsidRDefault="00532BE7" w:rsidP="00532BE7">
      <w:pPr>
        <w:spacing w:after="0" w:line="288" w:lineRule="auto"/>
        <w:ind w:left="4956"/>
        <w:jc w:val="both"/>
        <w:rPr>
          <w:rFonts w:eastAsia="Times New Roman" w:cstheme="minorHAnsi"/>
          <w:sz w:val="20"/>
          <w:szCs w:val="20"/>
          <w:lang w:eastAsia="pl-PL"/>
        </w:rPr>
      </w:pPr>
    </w:p>
    <w:p w14:paraId="28826EDC" w14:textId="77777777" w:rsidR="00532BE7" w:rsidRPr="00532BE7" w:rsidRDefault="00532BE7" w:rsidP="00532BE7">
      <w:pPr>
        <w:spacing w:after="0" w:line="288" w:lineRule="auto"/>
        <w:ind w:left="4956"/>
        <w:jc w:val="both"/>
        <w:rPr>
          <w:rFonts w:ascii="Calibri" w:eastAsia="Calibri" w:hAnsi="Calibri" w:cs="Calibri"/>
          <w:bCs/>
          <w:sz w:val="12"/>
          <w:szCs w:val="12"/>
        </w:rPr>
      </w:pPr>
      <w:r w:rsidRPr="00532BE7">
        <w:rPr>
          <w:rFonts w:ascii="Calibri" w:eastAsia="Calibri" w:hAnsi="Calibri" w:cs="Calibri"/>
          <w:bCs/>
          <w:sz w:val="12"/>
          <w:szCs w:val="12"/>
        </w:rPr>
        <w:t>DOKUMENT NALEŻY OPATRZYĆ KWALIFIKOWANYM PODPISEM   ELEKTRONICZNYM LUB PODPISEM ZAUFANYM LUB PODPISEM OSOBISTYM</w:t>
      </w:r>
    </w:p>
    <w:p w14:paraId="2EE3BA33" w14:textId="77777777" w:rsidR="00532BE7" w:rsidRPr="00532BE7" w:rsidRDefault="00532BE7" w:rsidP="00532BE7">
      <w:pPr>
        <w:spacing w:after="0" w:line="360" w:lineRule="auto"/>
        <w:jc w:val="both"/>
        <w:rPr>
          <w:rFonts w:eastAsia="Times New Roman" w:cstheme="minorHAnsi"/>
          <w:sz w:val="20"/>
          <w:szCs w:val="20"/>
          <w:lang w:eastAsia="pl-PL"/>
        </w:rPr>
      </w:pPr>
    </w:p>
    <w:p w14:paraId="716B0CEB" w14:textId="14134682" w:rsidR="00532BE7" w:rsidRDefault="00532BE7" w:rsidP="00532BE7">
      <w:pPr>
        <w:spacing w:after="0" w:line="360" w:lineRule="auto"/>
        <w:jc w:val="both"/>
        <w:rPr>
          <w:rFonts w:eastAsia="Times New Roman" w:cstheme="minorHAnsi"/>
          <w:sz w:val="20"/>
          <w:szCs w:val="20"/>
          <w:lang w:eastAsia="pl-PL"/>
        </w:rPr>
      </w:pPr>
    </w:p>
    <w:p w14:paraId="4284A6F8" w14:textId="76064558" w:rsidR="00CD25C3" w:rsidRDefault="00CD25C3" w:rsidP="00532BE7">
      <w:pPr>
        <w:spacing w:after="0" w:line="360" w:lineRule="auto"/>
        <w:jc w:val="both"/>
        <w:rPr>
          <w:rFonts w:eastAsia="Times New Roman" w:cstheme="minorHAnsi"/>
          <w:sz w:val="20"/>
          <w:szCs w:val="20"/>
          <w:lang w:eastAsia="pl-PL"/>
        </w:rPr>
      </w:pPr>
    </w:p>
    <w:p w14:paraId="699F2538" w14:textId="1963D70C" w:rsidR="00CD25C3" w:rsidRDefault="00CD25C3" w:rsidP="00532BE7">
      <w:pPr>
        <w:spacing w:after="0" w:line="360" w:lineRule="auto"/>
        <w:jc w:val="both"/>
        <w:rPr>
          <w:rFonts w:eastAsia="Times New Roman" w:cstheme="minorHAnsi"/>
          <w:sz w:val="20"/>
          <w:szCs w:val="20"/>
          <w:lang w:eastAsia="pl-PL"/>
        </w:rPr>
      </w:pPr>
    </w:p>
    <w:p w14:paraId="263DAAF2" w14:textId="26D3D99C" w:rsidR="00CD25C3" w:rsidRDefault="00CD25C3" w:rsidP="00532BE7">
      <w:pPr>
        <w:spacing w:after="0" w:line="360" w:lineRule="auto"/>
        <w:jc w:val="both"/>
        <w:rPr>
          <w:rFonts w:eastAsia="Times New Roman" w:cstheme="minorHAnsi"/>
          <w:sz w:val="20"/>
          <w:szCs w:val="20"/>
          <w:lang w:eastAsia="pl-PL"/>
        </w:rPr>
      </w:pPr>
    </w:p>
    <w:p w14:paraId="28500B64" w14:textId="77777777" w:rsidR="00CD25C3" w:rsidRPr="00532BE7" w:rsidRDefault="00CD25C3" w:rsidP="00532BE7">
      <w:pPr>
        <w:spacing w:after="0" w:line="360" w:lineRule="auto"/>
        <w:jc w:val="both"/>
        <w:rPr>
          <w:rFonts w:eastAsia="Times New Roman" w:cstheme="minorHAnsi"/>
          <w:sz w:val="20"/>
          <w:szCs w:val="20"/>
          <w:lang w:eastAsia="pl-PL"/>
        </w:rPr>
      </w:pPr>
    </w:p>
    <w:p w14:paraId="32DB7DC5" w14:textId="77777777" w:rsidR="00532BE7" w:rsidRPr="00532BE7" w:rsidRDefault="00532BE7" w:rsidP="00532BE7">
      <w:pPr>
        <w:spacing w:after="0" w:line="360" w:lineRule="auto"/>
        <w:jc w:val="both"/>
        <w:rPr>
          <w:rFonts w:eastAsia="Times New Roman" w:cstheme="minorHAnsi"/>
          <w:i/>
          <w:sz w:val="20"/>
          <w:szCs w:val="20"/>
          <w:lang w:eastAsia="pl-PL"/>
        </w:rPr>
      </w:pPr>
      <w:r w:rsidRPr="00532BE7">
        <w:rPr>
          <w:rFonts w:eastAsia="Times New Roman" w:cstheme="minorHAnsi"/>
          <w:sz w:val="20"/>
          <w:szCs w:val="20"/>
          <w:lang w:eastAsia="pl-PL"/>
        </w:rPr>
        <w:lastRenderedPageBreak/>
        <w:tab/>
      </w:r>
      <w:r w:rsidRPr="00532BE7">
        <w:rPr>
          <w:rFonts w:eastAsia="Times New Roman" w:cstheme="minorHAnsi"/>
          <w:sz w:val="20"/>
          <w:szCs w:val="20"/>
          <w:lang w:eastAsia="pl-PL"/>
        </w:rPr>
        <w:tab/>
      </w:r>
      <w:r w:rsidRPr="00532BE7">
        <w:rPr>
          <w:rFonts w:eastAsia="Times New Roman" w:cstheme="minorHAnsi"/>
          <w:sz w:val="20"/>
          <w:szCs w:val="20"/>
          <w:lang w:eastAsia="pl-PL"/>
        </w:rPr>
        <w:tab/>
      </w:r>
    </w:p>
    <w:p w14:paraId="2974C5B6" w14:textId="77777777" w:rsidR="00532BE7" w:rsidRPr="00532BE7" w:rsidRDefault="00532BE7" w:rsidP="00532BE7">
      <w:pPr>
        <w:shd w:val="clear" w:color="auto" w:fill="BFBFBF" w:themeFill="background1" w:themeFillShade="BF"/>
        <w:spacing w:after="0" w:line="360" w:lineRule="auto"/>
        <w:jc w:val="both"/>
        <w:rPr>
          <w:rFonts w:eastAsia="Times New Roman" w:cstheme="minorHAnsi"/>
          <w:lang w:eastAsia="pl-PL"/>
        </w:rPr>
      </w:pPr>
      <w:r w:rsidRPr="00532BE7">
        <w:rPr>
          <w:rFonts w:eastAsia="Times New Roman" w:cstheme="minorHAnsi"/>
          <w:b/>
          <w:lang w:eastAsia="pl-PL"/>
        </w:rPr>
        <w:t>OŚWIADCZENIE  DOTYCZĄCE  PODMIOTU  UDOSTĘPNIAJĄCEGO  ZASOBY</w:t>
      </w:r>
      <w:r w:rsidRPr="00532BE7">
        <w:rPr>
          <w:rFonts w:eastAsia="Times New Roman" w:cstheme="minorHAnsi"/>
          <w:lang w:eastAsia="pl-PL"/>
        </w:rPr>
        <w:t xml:space="preserve">: </w:t>
      </w:r>
    </w:p>
    <w:p w14:paraId="7FD1941B" w14:textId="77777777" w:rsidR="00532BE7" w:rsidRPr="00532BE7" w:rsidRDefault="00532BE7" w:rsidP="00532BE7">
      <w:pPr>
        <w:spacing w:after="0" w:line="276" w:lineRule="auto"/>
        <w:jc w:val="both"/>
        <w:rPr>
          <w:rFonts w:eastAsia="Times New Roman" w:cstheme="minorHAnsi"/>
          <w:lang w:eastAsia="pl-PL"/>
        </w:rPr>
      </w:pPr>
    </w:p>
    <w:p w14:paraId="262BCA78" w14:textId="77777777" w:rsidR="00532BE7" w:rsidRPr="00532BE7" w:rsidRDefault="00532BE7" w:rsidP="00532BE7">
      <w:pPr>
        <w:spacing w:after="0" w:line="276" w:lineRule="auto"/>
        <w:jc w:val="both"/>
        <w:rPr>
          <w:rFonts w:eastAsia="Times New Roman" w:cstheme="minorHAnsi"/>
          <w:lang w:eastAsia="pl-PL"/>
        </w:rPr>
      </w:pPr>
      <w:r w:rsidRPr="00532BE7">
        <w:rPr>
          <w:rFonts w:eastAsia="Times New Roman" w:cstheme="minorHAnsi"/>
          <w:lang w:eastAsia="pl-PL"/>
        </w:rPr>
        <w:t>Oświadczam, że spełniam warunki udziału w postępowaniu określone przez Zamawiającego.</w:t>
      </w:r>
    </w:p>
    <w:p w14:paraId="79031E67" w14:textId="77777777" w:rsidR="00532BE7" w:rsidRPr="00532BE7" w:rsidRDefault="00532BE7" w:rsidP="00532BE7">
      <w:pPr>
        <w:spacing w:after="0" w:line="360" w:lineRule="auto"/>
        <w:jc w:val="both"/>
        <w:rPr>
          <w:rFonts w:eastAsia="Times New Roman" w:cstheme="minorHAnsi"/>
          <w:sz w:val="20"/>
          <w:szCs w:val="20"/>
          <w:lang w:eastAsia="pl-PL"/>
        </w:rPr>
      </w:pPr>
    </w:p>
    <w:p w14:paraId="07B25A32" w14:textId="77777777" w:rsidR="00532BE7" w:rsidRPr="00532BE7" w:rsidRDefault="00532BE7" w:rsidP="00532BE7">
      <w:pPr>
        <w:spacing w:after="0" w:line="360" w:lineRule="auto"/>
        <w:jc w:val="both"/>
        <w:rPr>
          <w:rFonts w:eastAsia="Times New Roman" w:cstheme="minorHAnsi"/>
          <w:sz w:val="20"/>
          <w:szCs w:val="20"/>
          <w:lang w:eastAsia="pl-PL"/>
        </w:rPr>
      </w:pPr>
      <w:r w:rsidRPr="00532BE7">
        <w:rPr>
          <w:rFonts w:eastAsia="Times New Roman" w:cstheme="minorHAnsi"/>
          <w:sz w:val="20"/>
          <w:szCs w:val="20"/>
          <w:lang w:eastAsia="pl-PL"/>
        </w:rPr>
        <w:t xml:space="preserve">…………….……..…. </w:t>
      </w:r>
      <w:r w:rsidRPr="00532BE7">
        <w:rPr>
          <w:rFonts w:eastAsia="Times New Roman" w:cstheme="minorHAnsi"/>
          <w:i/>
          <w:sz w:val="20"/>
          <w:szCs w:val="20"/>
          <w:lang w:eastAsia="pl-PL"/>
        </w:rPr>
        <w:t xml:space="preserve">(miejscowość), </w:t>
      </w:r>
      <w:r w:rsidRPr="00532BE7">
        <w:rPr>
          <w:rFonts w:eastAsia="Times New Roman" w:cstheme="minorHAnsi"/>
          <w:sz w:val="20"/>
          <w:szCs w:val="20"/>
          <w:lang w:eastAsia="pl-PL"/>
        </w:rPr>
        <w:t xml:space="preserve">dnia ………….……. r. </w:t>
      </w:r>
    </w:p>
    <w:p w14:paraId="603ADE8B" w14:textId="77777777" w:rsidR="00532BE7" w:rsidRPr="00532BE7" w:rsidRDefault="00532BE7" w:rsidP="00532BE7">
      <w:pPr>
        <w:spacing w:after="0" w:line="360" w:lineRule="auto"/>
        <w:jc w:val="both"/>
        <w:rPr>
          <w:rFonts w:eastAsia="Times New Roman" w:cstheme="minorHAnsi"/>
          <w:sz w:val="20"/>
          <w:szCs w:val="20"/>
          <w:lang w:eastAsia="pl-PL"/>
        </w:rPr>
      </w:pPr>
    </w:p>
    <w:p w14:paraId="4D78650B" w14:textId="77777777" w:rsidR="00532BE7" w:rsidRPr="00532BE7" w:rsidRDefault="00532BE7" w:rsidP="00532BE7">
      <w:pPr>
        <w:spacing w:after="0" w:line="360" w:lineRule="auto"/>
        <w:jc w:val="both"/>
        <w:rPr>
          <w:rFonts w:eastAsia="Times New Roman" w:cstheme="minorHAnsi"/>
          <w:sz w:val="20"/>
          <w:szCs w:val="20"/>
          <w:lang w:eastAsia="pl-PL"/>
        </w:rPr>
      </w:pPr>
    </w:p>
    <w:p w14:paraId="555B5E32" w14:textId="4AB761D6" w:rsidR="00532BE7" w:rsidRPr="00CD25C3" w:rsidRDefault="00532BE7" w:rsidP="00CD25C3">
      <w:pPr>
        <w:spacing w:line="288" w:lineRule="auto"/>
        <w:ind w:left="4956"/>
        <w:jc w:val="both"/>
        <w:rPr>
          <w:rFonts w:ascii="Calibri" w:eastAsia="Calibri" w:hAnsi="Calibri" w:cs="Calibri"/>
          <w:bCs/>
          <w:sz w:val="12"/>
          <w:szCs w:val="12"/>
        </w:rPr>
      </w:pPr>
      <w:r w:rsidRPr="00532BE7">
        <w:rPr>
          <w:rFonts w:ascii="Calibri" w:eastAsia="Calibri" w:hAnsi="Calibri" w:cs="Calibri"/>
          <w:bCs/>
          <w:sz w:val="12"/>
          <w:szCs w:val="12"/>
        </w:rPr>
        <w:t>DOKUMENT NALEŻY OPATRZYĆ KWALIFIKOWANYM PODPISEM   ELEKTRONICZNYM LUB PODPISEM ZAUFANYM LUB PODPISEM OSOBISTY</w:t>
      </w:r>
      <w:r w:rsidR="00CD25C3">
        <w:rPr>
          <w:rFonts w:ascii="Calibri" w:eastAsia="Calibri" w:hAnsi="Calibri" w:cs="Calibri"/>
          <w:bCs/>
          <w:sz w:val="12"/>
          <w:szCs w:val="12"/>
        </w:rPr>
        <w:t>M</w:t>
      </w:r>
    </w:p>
    <w:p w14:paraId="2D3978C2" w14:textId="77777777" w:rsidR="00532BE7" w:rsidRPr="00532BE7" w:rsidRDefault="00532BE7" w:rsidP="00532BE7">
      <w:pPr>
        <w:spacing w:after="0" w:line="360" w:lineRule="auto"/>
        <w:ind w:left="5664" w:firstLine="708"/>
        <w:jc w:val="both"/>
        <w:rPr>
          <w:rFonts w:eastAsia="Times New Roman" w:cstheme="minorHAnsi"/>
          <w:i/>
          <w:sz w:val="16"/>
          <w:szCs w:val="16"/>
          <w:lang w:eastAsia="pl-PL"/>
        </w:rPr>
      </w:pPr>
    </w:p>
    <w:p w14:paraId="10DA8717" w14:textId="77777777" w:rsidR="00532BE7" w:rsidRPr="00532BE7" w:rsidRDefault="00532BE7" w:rsidP="00532BE7">
      <w:pPr>
        <w:spacing w:after="0" w:line="360" w:lineRule="auto"/>
        <w:ind w:left="5664" w:firstLine="708"/>
        <w:jc w:val="both"/>
        <w:rPr>
          <w:rFonts w:eastAsia="Times New Roman" w:cstheme="minorHAnsi"/>
          <w:i/>
          <w:sz w:val="16"/>
          <w:szCs w:val="16"/>
          <w:lang w:eastAsia="pl-PL"/>
        </w:rPr>
      </w:pPr>
    </w:p>
    <w:p w14:paraId="2A7D4450" w14:textId="77777777" w:rsidR="00532BE7" w:rsidRPr="00532BE7" w:rsidRDefault="00532BE7" w:rsidP="00532BE7">
      <w:pPr>
        <w:shd w:val="clear" w:color="auto" w:fill="BFBFBF" w:themeFill="background1" w:themeFillShade="BF"/>
        <w:spacing w:after="0" w:line="360" w:lineRule="auto"/>
        <w:jc w:val="both"/>
        <w:rPr>
          <w:rFonts w:eastAsia="Times New Roman" w:cstheme="minorHAnsi"/>
          <w:b/>
          <w:lang w:eastAsia="pl-PL"/>
        </w:rPr>
      </w:pPr>
      <w:r w:rsidRPr="00532BE7">
        <w:rPr>
          <w:rFonts w:eastAsia="Times New Roman" w:cstheme="minorHAnsi"/>
          <w:b/>
          <w:lang w:eastAsia="pl-PL"/>
        </w:rPr>
        <w:t>OŚWIADCZENIE DOTYCZĄCE PODANYCH INFORMACJI:</w:t>
      </w:r>
    </w:p>
    <w:p w14:paraId="22B28B6E" w14:textId="77777777" w:rsidR="00532BE7" w:rsidRPr="00532BE7" w:rsidRDefault="00532BE7" w:rsidP="00532BE7">
      <w:pPr>
        <w:spacing w:after="0" w:line="360" w:lineRule="auto"/>
        <w:jc w:val="both"/>
        <w:rPr>
          <w:rFonts w:eastAsia="Times New Roman" w:cstheme="minorHAnsi"/>
          <w:lang w:eastAsia="pl-PL"/>
        </w:rPr>
      </w:pPr>
    </w:p>
    <w:p w14:paraId="369BB0AF" w14:textId="77777777" w:rsidR="00532BE7" w:rsidRPr="00532BE7" w:rsidRDefault="00532BE7" w:rsidP="00532BE7">
      <w:pPr>
        <w:spacing w:after="0" w:line="276" w:lineRule="auto"/>
        <w:jc w:val="both"/>
        <w:rPr>
          <w:rFonts w:eastAsia="Times New Roman" w:cstheme="minorHAnsi"/>
          <w:lang w:eastAsia="pl-PL"/>
        </w:rPr>
      </w:pPr>
      <w:r w:rsidRPr="00532BE7">
        <w:rPr>
          <w:rFonts w:eastAsia="Times New Roman" w:cstheme="minorHAnsi"/>
          <w:lang w:eastAsia="pl-PL"/>
        </w:rPr>
        <w:t xml:space="preserve">Oświadczam, że wszystkie informacje podane w powyższych oświadczeniach są aktualne </w:t>
      </w:r>
      <w:r w:rsidRPr="00532BE7">
        <w:rPr>
          <w:rFonts w:eastAsia="Times New Roman" w:cstheme="minorHAnsi"/>
          <w:lang w:eastAsia="pl-PL"/>
        </w:rPr>
        <w:br/>
        <w:t>i zgodne z prawdą oraz zostały przedstawione z pełną świadomością konsekwencji wprowadzenia Zamawiającego w błąd przy przedstawianiu informacji.</w:t>
      </w:r>
    </w:p>
    <w:p w14:paraId="0DD60C7C" w14:textId="77777777" w:rsidR="00532BE7" w:rsidRPr="00532BE7" w:rsidRDefault="00532BE7" w:rsidP="00532BE7">
      <w:pPr>
        <w:spacing w:after="0" w:line="360" w:lineRule="auto"/>
        <w:jc w:val="both"/>
        <w:rPr>
          <w:rFonts w:eastAsia="Times New Roman" w:cstheme="minorHAnsi"/>
          <w:sz w:val="20"/>
          <w:szCs w:val="20"/>
          <w:lang w:eastAsia="pl-PL"/>
        </w:rPr>
      </w:pPr>
    </w:p>
    <w:p w14:paraId="67A99B87" w14:textId="77777777" w:rsidR="00532BE7" w:rsidRPr="00532BE7" w:rsidRDefault="00532BE7" w:rsidP="00532BE7">
      <w:pPr>
        <w:spacing w:after="0" w:line="360" w:lineRule="auto"/>
        <w:jc w:val="both"/>
        <w:rPr>
          <w:rFonts w:eastAsia="Times New Roman" w:cstheme="minorHAnsi"/>
          <w:sz w:val="20"/>
          <w:szCs w:val="20"/>
          <w:lang w:eastAsia="pl-PL"/>
        </w:rPr>
      </w:pPr>
    </w:p>
    <w:p w14:paraId="70C089DE" w14:textId="77777777" w:rsidR="00532BE7" w:rsidRPr="00532BE7" w:rsidRDefault="00532BE7" w:rsidP="00532BE7">
      <w:pPr>
        <w:spacing w:after="0" w:line="360" w:lineRule="auto"/>
        <w:jc w:val="both"/>
        <w:rPr>
          <w:rFonts w:eastAsia="Times New Roman" w:cstheme="minorHAnsi"/>
          <w:sz w:val="20"/>
          <w:szCs w:val="20"/>
          <w:lang w:eastAsia="pl-PL"/>
        </w:rPr>
      </w:pPr>
      <w:r w:rsidRPr="00532BE7">
        <w:rPr>
          <w:rFonts w:eastAsia="Times New Roman" w:cstheme="minorHAnsi"/>
          <w:sz w:val="20"/>
          <w:szCs w:val="20"/>
          <w:lang w:eastAsia="pl-PL"/>
        </w:rPr>
        <w:t xml:space="preserve">………………………. </w:t>
      </w:r>
      <w:r w:rsidRPr="00532BE7">
        <w:rPr>
          <w:rFonts w:eastAsia="Times New Roman" w:cstheme="minorHAnsi"/>
          <w:i/>
          <w:sz w:val="20"/>
          <w:szCs w:val="20"/>
          <w:lang w:eastAsia="pl-PL"/>
        </w:rPr>
        <w:t xml:space="preserve">(miejscowość), </w:t>
      </w:r>
      <w:r w:rsidRPr="00532BE7">
        <w:rPr>
          <w:rFonts w:eastAsia="Times New Roman" w:cstheme="minorHAnsi"/>
          <w:sz w:val="20"/>
          <w:szCs w:val="20"/>
          <w:lang w:eastAsia="pl-PL"/>
        </w:rPr>
        <w:t xml:space="preserve">dnia ………….……. r. </w:t>
      </w:r>
    </w:p>
    <w:p w14:paraId="25760535" w14:textId="77777777" w:rsidR="00532BE7" w:rsidRPr="00532BE7" w:rsidRDefault="00532BE7" w:rsidP="00532BE7">
      <w:pPr>
        <w:spacing w:after="0" w:line="360" w:lineRule="auto"/>
        <w:jc w:val="both"/>
        <w:rPr>
          <w:rFonts w:eastAsia="Times New Roman" w:cstheme="minorHAnsi"/>
          <w:sz w:val="20"/>
          <w:szCs w:val="20"/>
          <w:lang w:eastAsia="pl-PL"/>
        </w:rPr>
      </w:pPr>
    </w:p>
    <w:p w14:paraId="3BB289F6" w14:textId="77777777" w:rsidR="00532BE7" w:rsidRPr="00532BE7" w:rsidRDefault="00532BE7" w:rsidP="00532BE7">
      <w:pPr>
        <w:spacing w:after="0" w:line="360" w:lineRule="auto"/>
        <w:jc w:val="both"/>
        <w:rPr>
          <w:rFonts w:eastAsia="Times New Roman" w:cstheme="minorHAnsi"/>
          <w:sz w:val="20"/>
          <w:szCs w:val="20"/>
          <w:lang w:eastAsia="pl-PL"/>
        </w:rPr>
      </w:pPr>
    </w:p>
    <w:p w14:paraId="4B6375B0" w14:textId="77777777" w:rsidR="00532BE7" w:rsidRPr="00532BE7" w:rsidRDefault="00532BE7" w:rsidP="00532BE7">
      <w:pPr>
        <w:spacing w:line="288" w:lineRule="auto"/>
        <w:ind w:left="4956"/>
        <w:jc w:val="both"/>
        <w:rPr>
          <w:rFonts w:ascii="Calibri" w:eastAsia="Calibri" w:hAnsi="Calibri" w:cs="Calibri"/>
          <w:bCs/>
          <w:sz w:val="12"/>
          <w:szCs w:val="12"/>
        </w:rPr>
      </w:pPr>
      <w:r w:rsidRPr="00532BE7">
        <w:rPr>
          <w:rFonts w:ascii="Calibri" w:eastAsia="Calibri" w:hAnsi="Calibri" w:cs="Calibri"/>
          <w:bCs/>
          <w:sz w:val="12"/>
          <w:szCs w:val="12"/>
        </w:rPr>
        <w:t>DOKUMENT NALEŻY OPATRZYĆ KWALIFIKOWANYM PODPISEM   ELEKTRONICZNYM LUB PODPISEM ZAUFANYM LUB PODPISEM OSOBISTYM</w:t>
      </w:r>
    </w:p>
    <w:p w14:paraId="41A6BA2D" w14:textId="77777777" w:rsidR="00532BE7" w:rsidRPr="00532BE7" w:rsidRDefault="00532BE7" w:rsidP="00532BE7">
      <w:pPr>
        <w:spacing w:after="0" w:line="360" w:lineRule="auto"/>
        <w:jc w:val="both"/>
        <w:rPr>
          <w:rFonts w:eastAsia="Times New Roman" w:cstheme="minorHAnsi"/>
          <w:sz w:val="20"/>
          <w:szCs w:val="20"/>
          <w:lang w:eastAsia="pl-PL"/>
        </w:rPr>
      </w:pPr>
    </w:p>
    <w:p w14:paraId="34413700" w14:textId="77777777" w:rsidR="00532BE7" w:rsidRPr="00532BE7" w:rsidRDefault="00532BE7" w:rsidP="00532BE7">
      <w:pPr>
        <w:spacing w:after="0" w:line="360" w:lineRule="auto"/>
        <w:jc w:val="both"/>
        <w:rPr>
          <w:rFonts w:eastAsia="Times New Roman" w:cstheme="minorHAnsi"/>
          <w:sz w:val="20"/>
          <w:szCs w:val="20"/>
          <w:lang w:eastAsia="pl-PL"/>
        </w:rPr>
      </w:pPr>
    </w:p>
    <w:p w14:paraId="44E7CEFF" w14:textId="77777777" w:rsidR="00532BE7" w:rsidRPr="00532BE7" w:rsidRDefault="00532BE7" w:rsidP="00532BE7">
      <w:pPr>
        <w:spacing w:after="0" w:line="360" w:lineRule="auto"/>
        <w:jc w:val="both"/>
        <w:rPr>
          <w:rFonts w:eastAsia="Times New Roman" w:cstheme="minorHAnsi"/>
          <w:sz w:val="24"/>
          <w:szCs w:val="24"/>
          <w:lang w:eastAsia="pl-PL"/>
        </w:rPr>
      </w:pP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r w:rsidRPr="00532BE7">
        <w:rPr>
          <w:rFonts w:eastAsia="Times New Roman" w:cstheme="minorHAnsi"/>
          <w:sz w:val="20"/>
          <w:szCs w:val="20"/>
          <w:lang w:eastAsia="pl-PL"/>
        </w:rPr>
        <w:tab/>
      </w:r>
    </w:p>
    <w:p w14:paraId="0BFCD7DE" w14:textId="77777777" w:rsidR="00A13B82" w:rsidRPr="001A5850" w:rsidRDefault="00A13B82" w:rsidP="00C05812">
      <w:pPr>
        <w:pStyle w:val="Tekstwstpniesformatowany"/>
        <w:spacing w:line="360" w:lineRule="auto"/>
        <w:rPr>
          <w:rFonts w:asciiTheme="minorHAnsi" w:hAnsiTheme="minorHAnsi" w:cstheme="minorHAnsi"/>
          <w:sz w:val="28"/>
          <w:szCs w:val="28"/>
        </w:rPr>
      </w:pPr>
    </w:p>
    <w:p w14:paraId="7DF22135" w14:textId="77777777" w:rsidR="00B20BA0" w:rsidRDefault="00B20BA0" w:rsidP="0002712A">
      <w:pPr>
        <w:rPr>
          <w:rFonts w:cstheme="minorHAnsi"/>
        </w:rPr>
      </w:pPr>
    </w:p>
    <w:p w14:paraId="4CF0EBFC" w14:textId="77777777" w:rsidR="00B20BA0" w:rsidRPr="0002712A" w:rsidRDefault="00B20BA0" w:rsidP="0002712A">
      <w:pPr>
        <w:ind w:firstLine="708"/>
        <w:jc w:val="center"/>
        <w:rPr>
          <w:rFonts w:cstheme="minorHAnsi"/>
        </w:rPr>
      </w:pPr>
      <w:r>
        <w:rPr>
          <w:rFonts w:cstheme="minorHAnsi"/>
        </w:rPr>
        <w:t xml:space="preserve">                                                   </w:t>
      </w:r>
      <w:r w:rsidR="0002712A">
        <w:rPr>
          <w:rFonts w:cstheme="minorHAnsi"/>
        </w:rPr>
        <w:t xml:space="preserve">                     </w:t>
      </w:r>
    </w:p>
    <w:p w14:paraId="5199F498" w14:textId="77777777" w:rsidR="00B20BA0" w:rsidRPr="00B20BA0" w:rsidRDefault="00B20BA0" w:rsidP="00B20BA0"/>
    <w:p w14:paraId="1A494117" w14:textId="77777777" w:rsidR="00B20BA0" w:rsidRDefault="00B20BA0" w:rsidP="00C05812">
      <w:pPr>
        <w:ind w:firstLine="708"/>
        <w:jc w:val="center"/>
        <w:rPr>
          <w:rFonts w:cstheme="minorHAnsi"/>
        </w:rPr>
      </w:pPr>
    </w:p>
    <w:p w14:paraId="0752C8FB" w14:textId="77777777" w:rsidR="00B20BA0" w:rsidRPr="001A5850" w:rsidRDefault="00B20BA0" w:rsidP="00C05812">
      <w:pPr>
        <w:ind w:firstLine="708"/>
        <w:jc w:val="center"/>
        <w:rPr>
          <w:rFonts w:cstheme="minorHAnsi"/>
        </w:rPr>
      </w:pPr>
    </w:p>
    <w:p w14:paraId="0DF4EC73" w14:textId="77777777" w:rsidR="00C05812" w:rsidRDefault="00C05812" w:rsidP="00C05812">
      <w:pPr>
        <w:ind w:firstLine="708"/>
        <w:jc w:val="center"/>
        <w:rPr>
          <w:rFonts w:cstheme="minorHAnsi"/>
        </w:rPr>
      </w:pPr>
    </w:p>
    <w:p w14:paraId="081FB226" w14:textId="77777777" w:rsidR="00B20BA0" w:rsidRDefault="00B20BA0" w:rsidP="00C05812">
      <w:pPr>
        <w:ind w:firstLine="708"/>
        <w:jc w:val="center"/>
        <w:rPr>
          <w:rFonts w:cstheme="minorHAnsi"/>
        </w:rPr>
      </w:pPr>
    </w:p>
    <w:p w14:paraId="43022263" w14:textId="77777777" w:rsidR="00B20BA0" w:rsidRDefault="00B20BA0" w:rsidP="00C05812">
      <w:pPr>
        <w:ind w:firstLine="708"/>
        <w:jc w:val="center"/>
        <w:rPr>
          <w:rFonts w:cstheme="minorHAnsi"/>
        </w:rPr>
      </w:pPr>
    </w:p>
    <w:p w14:paraId="43EE0DDA" w14:textId="77777777" w:rsidR="0002712A" w:rsidRPr="001A5850" w:rsidRDefault="0002712A" w:rsidP="00C05812">
      <w:pPr>
        <w:ind w:firstLine="708"/>
        <w:jc w:val="center"/>
        <w:rPr>
          <w:rFonts w:cstheme="minorHAnsi"/>
        </w:rPr>
      </w:pPr>
    </w:p>
    <w:p w14:paraId="1E962E87" w14:textId="77777777" w:rsidR="00C0019F" w:rsidRDefault="00C0019F" w:rsidP="00C05812">
      <w:pPr>
        <w:spacing w:line="288" w:lineRule="auto"/>
        <w:jc w:val="right"/>
        <w:rPr>
          <w:rFonts w:cstheme="minorHAnsi"/>
          <w:b/>
          <w:bCs/>
          <w:color w:val="000000" w:themeColor="text1"/>
          <w:lang w:eastAsia="pl-PL"/>
        </w:rPr>
      </w:pPr>
    </w:p>
    <w:p w14:paraId="105F4794" w14:textId="77777777" w:rsidR="00C0019F" w:rsidRDefault="00C0019F" w:rsidP="00CD25C3">
      <w:pPr>
        <w:spacing w:line="288" w:lineRule="auto"/>
        <w:rPr>
          <w:rFonts w:cstheme="minorHAnsi"/>
          <w:b/>
          <w:bCs/>
          <w:color w:val="000000" w:themeColor="text1"/>
          <w:lang w:eastAsia="pl-PL"/>
        </w:rPr>
      </w:pPr>
    </w:p>
    <w:p w14:paraId="32499FCF" w14:textId="77777777" w:rsidR="00C05812" w:rsidRPr="001A5850" w:rsidRDefault="00C05812" w:rsidP="00C05812">
      <w:pPr>
        <w:spacing w:line="288" w:lineRule="auto"/>
        <w:jc w:val="right"/>
        <w:rPr>
          <w:rFonts w:cstheme="minorHAnsi"/>
          <w:b/>
          <w:bCs/>
          <w:color w:val="000000" w:themeColor="text1"/>
          <w:lang w:eastAsia="pl-PL"/>
        </w:rPr>
      </w:pPr>
      <w:r w:rsidRPr="001A5850">
        <w:rPr>
          <w:rFonts w:cstheme="minorHAnsi"/>
          <w:b/>
          <w:bCs/>
          <w:color w:val="000000" w:themeColor="text1"/>
          <w:lang w:eastAsia="pl-PL"/>
        </w:rPr>
        <w:lastRenderedPageBreak/>
        <w:t xml:space="preserve">Załącznik nr </w:t>
      </w:r>
      <w:r w:rsidR="00532BE7">
        <w:rPr>
          <w:rFonts w:cstheme="minorHAnsi"/>
          <w:b/>
          <w:bCs/>
          <w:color w:val="000000" w:themeColor="text1"/>
          <w:lang w:eastAsia="pl-PL"/>
        </w:rPr>
        <w:t>5</w:t>
      </w:r>
      <w:r w:rsidRPr="001A5850">
        <w:rPr>
          <w:rFonts w:cstheme="minorHAnsi"/>
          <w:b/>
          <w:bCs/>
          <w:color w:val="000000" w:themeColor="text1"/>
          <w:lang w:eastAsia="pl-PL"/>
        </w:rPr>
        <w:t xml:space="preserve"> do SWZ</w:t>
      </w:r>
    </w:p>
    <w:p w14:paraId="4D8484AA" w14:textId="77777777" w:rsidR="00C05812" w:rsidRPr="001A5850" w:rsidRDefault="00C05812" w:rsidP="00C05812">
      <w:pPr>
        <w:spacing w:line="288" w:lineRule="auto"/>
        <w:rPr>
          <w:rFonts w:cstheme="minorHAnsi"/>
          <w:b/>
          <w:bCs/>
          <w:lang w:eastAsia="pl-PL"/>
        </w:rPr>
      </w:pPr>
    </w:p>
    <w:p w14:paraId="6FE25DFF" w14:textId="77777777" w:rsidR="00C05812" w:rsidRPr="001A5850" w:rsidRDefault="00C05812" w:rsidP="00C05812">
      <w:pPr>
        <w:keepNext/>
        <w:spacing w:line="200" w:lineRule="atLeast"/>
        <w:jc w:val="center"/>
        <w:rPr>
          <w:rFonts w:cstheme="minorHAnsi"/>
          <w:b/>
          <w:lang w:eastAsia="pl-PL"/>
        </w:rPr>
      </w:pPr>
      <w:r w:rsidRPr="001A5850">
        <w:rPr>
          <w:rFonts w:cstheme="minorHAnsi"/>
          <w:b/>
          <w:lang w:eastAsia="pl-PL"/>
        </w:rPr>
        <w:t>OŚWIADCZENIE O PRZYNALEŻNOŚCI LUB BRAKU PRZYNALEŻNOŚCI DO TEJ SAMEJ GRUPY KAPITAŁOWEJ</w:t>
      </w:r>
    </w:p>
    <w:p w14:paraId="5A3D0396" w14:textId="77777777" w:rsidR="00C05812" w:rsidRPr="001A5850" w:rsidRDefault="00C05812" w:rsidP="00C05812">
      <w:pPr>
        <w:keepNext/>
        <w:spacing w:line="200" w:lineRule="atLeast"/>
        <w:jc w:val="center"/>
        <w:rPr>
          <w:rFonts w:cstheme="minorHAnsi"/>
          <w:b/>
          <w:lang w:eastAsia="pl-PL"/>
        </w:rPr>
      </w:pPr>
    </w:p>
    <w:p w14:paraId="71BF6662" w14:textId="77777777" w:rsidR="00C05812" w:rsidRPr="001A5850" w:rsidRDefault="00C05812" w:rsidP="00C05812">
      <w:pPr>
        <w:spacing w:line="288" w:lineRule="auto"/>
        <w:jc w:val="both"/>
        <w:rPr>
          <w:rFonts w:cstheme="minorHAnsi"/>
          <w:i/>
          <w:sz w:val="18"/>
          <w:szCs w:val="18"/>
          <w:lang w:eastAsia="pl-PL"/>
        </w:rPr>
      </w:pPr>
      <w:r w:rsidRPr="001A5850">
        <w:rPr>
          <w:rFonts w:cstheme="minorHAnsi"/>
          <w:i/>
          <w:sz w:val="18"/>
          <w:szCs w:val="18"/>
          <w:lang w:eastAsia="pl-PL"/>
        </w:rPr>
        <w:t xml:space="preserve">*Oświadczenie należy we właściwym miejscu wypełnić a w pozostałej części wykreślić w zależności od sytuacji podmiotowej. </w:t>
      </w:r>
    </w:p>
    <w:p w14:paraId="56C7B616" w14:textId="77777777" w:rsidR="00C05812" w:rsidRPr="001A5850" w:rsidRDefault="00C05812" w:rsidP="00C05812">
      <w:pPr>
        <w:keepNext/>
        <w:spacing w:line="200" w:lineRule="atLeast"/>
        <w:jc w:val="center"/>
        <w:rPr>
          <w:rFonts w:cstheme="minorHAnsi"/>
          <w:lang w:eastAsia="pl-PL"/>
        </w:rPr>
      </w:pPr>
    </w:p>
    <w:p w14:paraId="46A146D4" w14:textId="77777777" w:rsidR="00C05812" w:rsidRPr="001A5850" w:rsidRDefault="00C05812" w:rsidP="00C05812">
      <w:pPr>
        <w:keepNext/>
        <w:spacing w:after="120" w:line="200" w:lineRule="atLeast"/>
        <w:rPr>
          <w:rFonts w:eastAsia="Calibri" w:cstheme="minorHAnsi"/>
          <w:color w:val="000000"/>
          <w:lang w:eastAsia="pl-PL"/>
        </w:rPr>
      </w:pPr>
    </w:p>
    <w:p w14:paraId="34270EE1" w14:textId="77777777" w:rsidR="00C05812" w:rsidRPr="001A5850" w:rsidRDefault="00C05812" w:rsidP="00C05812">
      <w:pPr>
        <w:spacing w:after="120" w:line="200" w:lineRule="atLeast"/>
        <w:rPr>
          <w:rFonts w:eastAsia="Calibri" w:cstheme="minorHAnsi"/>
          <w:color w:val="000000"/>
          <w:lang w:eastAsia="pl-PL"/>
        </w:rPr>
      </w:pPr>
      <w:r w:rsidRPr="001A5850">
        <w:rPr>
          <w:rFonts w:eastAsia="Calibri" w:cstheme="minorHAnsi"/>
          <w:color w:val="000000"/>
          <w:lang w:eastAsia="pl-PL"/>
        </w:rPr>
        <w:t>Nazwa Wykonawcy: ............................................................................</w:t>
      </w:r>
    </w:p>
    <w:p w14:paraId="59729BBD" w14:textId="77777777" w:rsidR="00C05812" w:rsidRPr="001A5850" w:rsidRDefault="00C05812" w:rsidP="00C05812">
      <w:pPr>
        <w:spacing w:after="120" w:line="200" w:lineRule="atLeast"/>
        <w:rPr>
          <w:rFonts w:eastAsia="Calibri" w:cstheme="minorHAnsi"/>
          <w:color w:val="000000"/>
          <w:lang w:eastAsia="pl-PL"/>
        </w:rPr>
      </w:pPr>
    </w:p>
    <w:p w14:paraId="1CCD7EE0" w14:textId="77777777" w:rsidR="00C05812" w:rsidRPr="001A5850" w:rsidRDefault="00C05812" w:rsidP="00C05812">
      <w:pPr>
        <w:spacing w:after="120" w:line="200" w:lineRule="atLeast"/>
        <w:rPr>
          <w:rFonts w:eastAsia="Calibri" w:cstheme="minorHAnsi"/>
          <w:color w:val="000000"/>
          <w:lang w:eastAsia="pl-PL"/>
        </w:rPr>
      </w:pPr>
      <w:r w:rsidRPr="001A5850">
        <w:rPr>
          <w:rFonts w:eastAsia="Calibri" w:cstheme="minorHAnsi"/>
          <w:color w:val="000000"/>
          <w:lang w:eastAsia="pl-PL"/>
        </w:rPr>
        <w:t>Adres Wykonawcy: .............................................................................</w:t>
      </w:r>
    </w:p>
    <w:p w14:paraId="1289095B" w14:textId="77777777" w:rsidR="00C05812" w:rsidRPr="001A5850" w:rsidRDefault="00C05812" w:rsidP="00C05812">
      <w:pPr>
        <w:spacing w:line="200" w:lineRule="atLeast"/>
        <w:rPr>
          <w:rFonts w:cstheme="minorHAnsi"/>
          <w:color w:val="000000"/>
          <w:lang w:eastAsia="pl-PL"/>
        </w:rPr>
      </w:pPr>
    </w:p>
    <w:p w14:paraId="2E38A175" w14:textId="77777777" w:rsidR="00C05812" w:rsidRPr="001A5850" w:rsidRDefault="00C05812" w:rsidP="00C05812">
      <w:pPr>
        <w:spacing w:line="200" w:lineRule="atLeast"/>
        <w:ind w:right="-150"/>
        <w:rPr>
          <w:rFonts w:cstheme="minorHAnsi"/>
          <w:color w:val="000000"/>
          <w:lang w:eastAsia="pl-PL"/>
        </w:rPr>
      </w:pPr>
      <w:r w:rsidRPr="001A5850">
        <w:rPr>
          <w:rFonts w:cstheme="minorHAnsi"/>
          <w:color w:val="000000"/>
          <w:lang w:eastAsia="pl-PL"/>
        </w:rPr>
        <w:t>tel. ............................ e-mail .......................................................</w:t>
      </w:r>
    </w:p>
    <w:p w14:paraId="4D96BE39" w14:textId="77777777" w:rsidR="00C05812" w:rsidRPr="001A5850" w:rsidRDefault="00C05812" w:rsidP="00C05812">
      <w:pPr>
        <w:spacing w:line="200" w:lineRule="atLeast"/>
        <w:ind w:right="-150"/>
        <w:rPr>
          <w:rFonts w:cstheme="minorHAnsi"/>
          <w:color w:val="000000"/>
          <w:lang w:eastAsia="pl-PL"/>
        </w:rPr>
      </w:pPr>
    </w:p>
    <w:p w14:paraId="2B0C7DCE" w14:textId="1653C423" w:rsidR="00C05812" w:rsidRPr="001A5850" w:rsidRDefault="00C05812" w:rsidP="00C05812">
      <w:pPr>
        <w:autoSpaceDE w:val="0"/>
        <w:autoSpaceDN w:val="0"/>
        <w:adjustRightInd w:val="0"/>
        <w:spacing w:line="288" w:lineRule="auto"/>
        <w:jc w:val="both"/>
        <w:rPr>
          <w:rFonts w:cstheme="minorHAnsi"/>
          <w:b/>
          <w:lang w:eastAsia="pl-PL"/>
        </w:rPr>
      </w:pPr>
      <w:r w:rsidRPr="001A5850">
        <w:rPr>
          <w:rFonts w:cstheme="minorHAnsi"/>
          <w:lang w:eastAsia="pl-PL"/>
        </w:rPr>
        <w:t xml:space="preserve">do postępowania o </w:t>
      </w:r>
      <w:r w:rsidRPr="001A5850">
        <w:rPr>
          <w:rFonts w:cstheme="minorHAnsi"/>
          <w:bCs/>
          <w:lang w:eastAsia="pl-PL"/>
        </w:rPr>
        <w:t>udzielenie zamówienia publicznego prowadzonego w trybie podstawowym</w:t>
      </w:r>
      <w:r w:rsidR="00A76D4F">
        <w:rPr>
          <w:rFonts w:cstheme="minorHAnsi"/>
          <w:bCs/>
          <w:lang w:eastAsia="pl-PL"/>
        </w:rPr>
        <w:t>.</w:t>
      </w:r>
      <w:r w:rsidR="00532BE7" w:rsidRPr="00E354EB">
        <w:rPr>
          <w:rFonts w:cstheme="minorHAnsi"/>
          <w:color w:val="FF0000"/>
          <w:lang w:eastAsia="pl-PL"/>
        </w:rPr>
        <w:t xml:space="preserve"> </w:t>
      </w:r>
    </w:p>
    <w:p w14:paraId="19430D4C" w14:textId="77777777" w:rsidR="00C05812" w:rsidRPr="001A5850" w:rsidRDefault="00C05812" w:rsidP="00C05812">
      <w:pPr>
        <w:spacing w:line="200" w:lineRule="atLeast"/>
        <w:ind w:right="-150"/>
        <w:jc w:val="both"/>
        <w:rPr>
          <w:rFonts w:cstheme="minorHAnsi"/>
          <w:color w:val="000000"/>
          <w:lang w:eastAsia="pl-PL"/>
        </w:rPr>
      </w:pPr>
    </w:p>
    <w:p w14:paraId="3C61DEB2" w14:textId="42EE7724" w:rsidR="00C05812" w:rsidRPr="001A5850" w:rsidRDefault="00C05812" w:rsidP="00C05812">
      <w:pPr>
        <w:spacing w:line="200" w:lineRule="atLeast"/>
        <w:ind w:right="-150"/>
        <w:jc w:val="both"/>
        <w:rPr>
          <w:rFonts w:cstheme="minorHAnsi"/>
          <w:color w:val="000000"/>
          <w:lang w:eastAsia="pl-PL"/>
        </w:rPr>
      </w:pPr>
      <w:r w:rsidRPr="001A5850">
        <w:rPr>
          <w:rFonts w:ascii="Calibri" w:hAnsi="Calibri" w:cs="Calibri"/>
          <w:color w:val="000000"/>
          <w:lang w:eastAsia="pl-PL"/>
        </w:rPr>
        <w:t>󠄷</w:t>
      </w:r>
      <w:r w:rsidRPr="001A5850">
        <w:rPr>
          <w:rFonts w:cstheme="minorHAnsi"/>
          <w:color w:val="000000"/>
          <w:lang w:eastAsia="pl-PL"/>
        </w:rPr>
        <w:t xml:space="preserve"> Oświadczam, iż nie należę do grupy kapitałowej w rozumieniu ustawy z dnia 16 lutego 2007r. o ochronie konkurencji i konsumentów </w:t>
      </w:r>
      <w:r w:rsidRPr="001A5850">
        <w:rPr>
          <w:rFonts w:cstheme="minorHAnsi"/>
          <w:lang w:eastAsia="pl-PL"/>
        </w:rPr>
        <w:t>(Dz. U. z 202</w:t>
      </w:r>
      <w:r w:rsidR="00C74FE4" w:rsidRPr="001A5850">
        <w:rPr>
          <w:rFonts w:cstheme="minorHAnsi"/>
          <w:lang w:eastAsia="pl-PL"/>
        </w:rPr>
        <w:t>1</w:t>
      </w:r>
      <w:r w:rsidRPr="001A5850">
        <w:rPr>
          <w:rFonts w:cstheme="minorHAnsi"/>
          <w:lang w:eastAsia="pl-PL"/>
        </w:rPr>
        <w:t xml:space="preserve"> r. poz.</w:t>
      </w:r>
      <w:r w:rsidR="00C74FE4" w:rsidRPr="001A5850">
        <w:rPr>
          <w:rFonts w:cstheme="minorHAnsi"/>
          <w:lang w:eastAsia="pl-PL"/>
        </w:rPr>
        <w:t xml:space="preserve"> 275</w:t>
      </w:r>
      <w:r w:rsidRPr="001A5850">
        <w:rPr>
          <w:rFonts w:cstheme="minorHAnsi"/>
          <w:lang w:eastAsia="pl-PL"/>
        </w:rPr>
        <w:t xml:space="preserve"> ),</w:t>
      </w:r>
      <w:r w:rsidRPr="001A5850">
        <w:rPr>
          <w:rFonts w:cstheme="minorHAnsi"/>
          <w:color w:val="000000"/>
          <w:lang w:eastAsia="pl-PL"/>
        </w:rPr>
        <w:t xml:space="preserve"> z wykonawcami, którzy złożyli odrębne oferty </w:t>
      </w:r>
      <w:r w:rsidR="00A76D4F">
        <w:rPr>
          <w:rFonts w:cstheme="minorHAnsi"/>
          <w:color w:val="000000"/>
          <w:lang w:eastAsia="pl-PL"/>
        </w:rPr>
        <w:t xml:space="preserve">                        </w:t>
      </w:r>
      <w:r w:rsidRPr="001A5850">
        <w:rPr>
          <w:rFonts w:cstheme="minorHAnsi"/>
          <w:color w:val="000000"/>
          <w:lang w:eastAsia="pl-PL"/>
        </w:rPr>
        <w:t xml:space="preserve">w </w:t>
      </w:r>
      <w:r w:rsidR="00A76D4F">
        <w:rPr>
          <w:rFonts w:cstheme="minorHAnsi"/>
          <w:color w:val="000000"/>
          <w:lang w:eastAsia="pl-PL"/>
        </w:rPr>
        <w:t xml:space="preserve">tym </w:t>
      </w:r>
      <w:r w:rsidRPr="001A5850">
        <w:rPr>
          <w:rFonts w:cstheme="minorHAnsi"/>
          <w:color w:val="000000"/>
          <w:lang w:eastAsia="pl-PL"/>
        </w:rPr>
        <w:t>postępowaniu.*</w:t>
      </w:r>
    </w:p>
    <w:p w14:paraId="11A93473" w14:textId="77777777" w:rsidR="00C05812" w:rsidRPr="001A5850" w:rsidRDefault="00C05812" w:rsidP="00C05812">
      <w:pPr>
        <w:spacing w:line="200" w:lineRule="atLeast"/>
        <w:ind w:right="-150"/>
        <w:jc w:val="both"/>
        <w:rPr>
          <w:rFonts w:cstheme="minorHAnsi"/>
          <w:color w:val="000000"/>
          <w:lang w:eastAsia="pl-PL"/>
        </w:rPr>
      </w:pPr>
    </w:p>
    <w:p w14:paraId="234DD4D4" w14:textId="3827E910" w:rsidR="00C05812" w:rsidRPr="001A5850" w:rsidRDefault="00C05812" w:rsidP="00C05812">
      <w:pPr>
        <w:spacing w:line="200" w:lineRule="atLeast"/>
        <w:ind w:right="-150"/>
        <w:jc w:val="both"/>
        <w:rPr>
          <w:rFonts w:cstheme="minorHAnsi"/>
          <w:color w:val="000000"/>
          <w:lang w:eastAsia="pl-PL"/>
        </w:rPr>
      </w:pPr>
      <w:r w:rsidRPr="001A5850">
        <w:rPr>
          <w:rFonts w:ascii="Calibri" w:hAnsi="Calibri" w:cs="Calibri"/>
          <w:color w:val="000000"/>
          <w:lang w:eastAsia="pl-PL"/>
        </w:rPr>
        <w:t>󠇧</w:t>
      </w:r>
      <w:r w:rsidRPr="001A5850">
        <w:rPr>
          <w:rFonts w:cstheme="minorHAnsi"/>
          <w:color w:val="000000"/>
          <w:lang w:eastAsia="pl-PL"/>
        </w:rPr>
        <w:t xml:space="preserve"> Oświadczam, iż należę do grupy kapitałowej w rozumieniu ustawy z dnia 16 lutego 2007r. o ochronie konkurencji i konsumentów </w:t>
      </w:r>
      <w:r w:rsidRPr="001A5850">
        <w:rPr>
          <w:rFonts w:cstheme="minorHAnsi"/>
          <w:lang w:eastAsia="pl-PL"/>
        </w:rPr>
        <w:t>(Dz. U. z 202</w:t>
      </w:r>
      <w:r w:rsidR="00C74FE4" w:rsidRPr="001A5850">
        <w:rPr>
          <w:rFonts w:cstheme="minorHAnsi"/>
          <w:lang w:eastAsia="pl-PL"/>
        </w:rPr>
        <w:t>1</w:t>
      </w:r>
      <w:r w:rsidRPr="001A5850">
        <w:rPr>
          <w:rFonts w:cstheme="minorHAnsi"/>
          <w:lang w:eastAsia="pl-PL"/>
        </w:rPr>
        <w:t xml:space="preserve"> r. poz.</w:t>
      </w:r>
      <w:r w:rsidR="00C74FE4" w:rsidRPr="001A5850">
        <w:rPr>
          <w:rFonts w:cstheme="minorHAnsi"/>
          <w:lang w:eastAsia="pl-PL"/>
        </w:rPr>
        <w:t xml:space="preserve"> 275</w:t>
      </w:r>
      <w:r w:rsidRPr="001A5850">
        <w:rPr>
          <w:rFonts w:cstheme="minorHAnsi"/>
          <w:lang w:eastAsia="pl-PL"/>
        </w:rPr>
        <w:t xml:space="preserve"> ),</w:t>
      </w:r>
      <w:r w:rsidRPr="001A5850">
        <w:rPr>
          <w:rFonts w:cstheme="minorHAnsi"/>
          <w:color w:val="000000"/>
          <w:lang w:eastAsia="pl-PL"/>
        </w:rPr>
        <w:t xml:space="preserve"> z następującymi wykonawcami, którzy złożyli odrębne oferty w </w:t>
      </w:r>
      <w:r w:rsidR="00A76D4F">
        <w:rPr>
          <w:rFonts w:cstheme="minorHAnsi"/>
          <w:color w:val="000000"/>
          <w:lang w:eastAsia="pl-PL"/>
        </w:rPr>
        <w:t xml:space="preserve">tym </w:t>
      </w:r>
      <w:r w:rsidRPr="001A5850">
        <w:rPr>
          <w:rFonts w:cstheme="minorHAnsi"/>
          <w:color w:val="000000"/>
          <w:lang w:eastAsia="pl-PL"/>
        </w:rPr>
        <w:t>postępowaniu:*</w:t>
      </w:r>
    </w:p>
    <w:p w14:paraId="7BEA9391" w14:textId="77777777" w:rsidR="00C05812" w:rsidRPr="001A5850" w:rsidRDefault="00C05812" w:rsidP="00C05812">
      <w:pPr>
        <w:spacing w:line="200" w:lineRule="atLeast"/>
        <w:ind w:right="-150"/>
        <w:jc w:val="both"/>
        <w:rPr>
          <w:rFonts w:cstheme="minorHAnsi"/>
          <w:color w:val="000000"/>
          <w:lang w:eastAsia="pl-PL"/>
        </w:rPr>
      </w:pPr>
      <w:r w:rsidRPr="001A5850">
        <w:rPr>
          <w:rFonts w:cstheme="minorHAnsi"/>
          <w:color w:val="000000"/>
          <w:lang w:eastAsia="pl-PL"/>
        </w:rPr>
        <w:t>……………………………………………………………………</w:t>
      </w:r>
    </w:p>
    <w:p w14:paraId="712C179C" w14:textId="77777777" w:rsidR="00C05812" w:rsidRPr="001A5850" w:rsidRDefault="00C05812" w:rsidP="00C05812">
      <w:pPr>
        <w:spacing w:line="200" w:lineRule="atLeast"/>
        <w:ind w:right="-150"/>
        <w:rPr>
          <w:rFonts w:cstheme="minorHAnsi"/>
          <w:color w:val="000000"/>
          <w:lang w:eastAsia="pl-PL"/>
        </w:rPr>
      </w:pPr>
      <w:r w:rsidRPr="001A5850">
        <w:rPr>
          <w:rFonts w:cstheme="minorHAnsi"/>
          <w:color w:val="000000"/>
          <w:lang w:eastAsia="pl-PL"/>
        </w:rPr>
        <w:t>……………………………………………………………………</w:t>
      </w:r>
    </w:p>
    <w:p w14:paraId="4392B847" w14:textId="77777777" w:rsidR="00C05812" w:rsidRPr="001A5850" w:rsidRDefault="00C05812" w:rsidP="00C05812">
      <w:pPr>
        <w:spacing w:line="200" w:lineRule="atLeast"/>
        <w:ind w:right="-150"/>
        <w:rPr>
          <w:rFonts w:cstheme="minorHAnsi"/>
          <w:color w:val="000000"/>
          <w:lang w:eastAsia="pl-PL"/>
        </w:rPr>
      </w:pPr>
    </w:p>
    <w:p w14:paraId="6EB45854" w14:textId="77777777" w:rsidR="00C05812" w:rsidRPr="001A5850" w:rsidRDefault="00C05812" w:rsidP="00C05812">
      <w:pPr>
        <w:spacing w:line="288" w:lineRule="auto"/>
        <w:jc w:val="right"/>
        <w:rPr>
          <w:rFonts w:cstheme="minorHAnsi"/>
          <w:b/>
          <w:bCs/>
          <w:lang w:eastAsia="pl-PL"/>
        </w:rPr>
      </w:pPr>
    </w:p>
    <w:p w14:paraId="17AD74DF" w14:textId="77777777" w:rsidR="00C05812" w:rsidRPr="001A5850" w:rsidRDefault="00C05812" w:rsidP="00C05812">
      <w:pPr>
        <w:spacing w:line="288" w:lineRule="auto"/>
        <w:jc w:val="right"/>
        <w:rPr>
          <w:rFonts w:cstheme="minorHAnsi"/>
          <w:b/>
          <w:bCs/>
          <w:lang w:eastAsia="pl-PL"/>
        </w:rPr>
      </w:pPr>
    </w:p>
    <w:p w14:paraId="74694748" w14:textId="77777777" w:rsidR="00C05812" w:rsidRPr="001A5850" w:rsidRDefault="00C05812" w:rsidP="00C05812">
      <w:pPr>
        <w:spacing w:line="288" w:lineRule="auto"/>
        <w:jc w:val="right"/>
        <w:rPr>
          <w:rFonts w:cstheme="minorHAnsi"/>
          <w:b/>
          <w:bCs/>
          <w:sz w:val="12"/>
          <w:szCs w:val="12"/>
          <w:lang w:eastAsia="pl-PL"/>
        </w:rPr>
      </w:pPr>
    </w:p>
    <w:p w14:paraId="05E07ECF" w14:textId="77777777" w:rsidR="00C05812" w:rsidRPr="001A5850" w:rsidRDefault="00C05812" w:rsidP="00C05812">
      <w:pPr>
        <w:spacing w:line="288" w:lineRule="auto"/>
        <w:ind w:left="5664"/>
        <w:jc w:val="both"/>
        <w:rPr>
          <w:rFonts w:cstheme="minorHAnsi"/>
          <w:b/>
          <w:bCs/>
          <w:i/>
          <w:sz w:val="12"/>
          <w:szCs w:val="12"/>
          <w:lang w:eastAsia="pl-PL"/>
        </w:rPr>
      </w:pPr>
      <w:r w:rsidRPr="001A5850">
        <w:rPr>
          <w:rFonts w:cstheme="minorHAnsi"/>
          <w:b/>
          <w:bCs/>
          <w:i/>
          <w:sz w:val="12"/>
          <w:szCs w:val="12"/>
          <w:lang w:eastAsia="pl-PL"/>
        </w:rPr>
        <w:t>DOKUMENT NALEŻY OPATRZYĆ KWALIFIKOWANYM PODPISEM ELEKTRONICZNYM LUB PODPISEM ZAUFANYM LUB PODPISEM OSOBISTYM</w:t>
      </w:r>
    </w:p>
    <w:p w14:paraId="106D832D" w14:textId="77777777" w:rsidR="00C05812" w:rsidRPr="001A5850" w:rsidRDefault="00C05812" w:rsidP="00C05812">
      <w:pPr>
        <w:spacing w:line="288" w:lineRule="auto"/>
        <w:jc w:val="right"/>
        <w:rPr>
          <w:rFonts w:cstheme="minorHAnsi"/>
          <w:b/>
          <w:bCs/>
          <w:lang w:eastAsia="pl-PL"/>
        </w:rPr>
      </w:pPr>
    </w:p>
    <w:p w14:paraId="544DFCC2" w14:textId="77777777" w:rsidR="00C05812" w:rsidRPr="001A5850" w:rsidRDefault="00C05812" w:rsidP="00C05812">
      <w:pPr>
        <w:rPr>
          <w:rFonts w:cstheme="minorHAnsi"/>
          <w:lang w:eastAsia="pl-PL"/>
        </w:rPr>
      </w:pPr>
    </w:p>
    <w:p w14:paraId="4EE68D25" w14:textId="77777777" w:rsidR="00C05812" w:rsidRDefault="00C05812" w:rsidP="00C05812">
      <w:pPr>
        <w:rPr>
          <w:rFonts w:cstheme="minorHAnsi"/>
          <w:lang w:eastAsia="pl-PL"/>
        </w:rPr>
      </w:pPr>
    </w:p>
    <w:p w14:paraId="7DC1A924" w14:textId="77777777" w:rsidR="0009539E" w:rsidRPr="001A5850" w:rsidRDefault="0009539E" w:rsidP="00C05812">
      <w:pPr>
        <w:rPr>
          <w:rFonts w:cstheme="minorHAnsi"/>
          <w:lang w:eastAsia="pl-PL"/>
        </w:rPr>
      </w:pPr>
    </w:p>
    <w:p w14:paraId="0982CF14" w14:textId="77777777" w:rsidR="00C0019F" w:rsidRDefault="00C0019F" w:rsidP="00B03790">
      <w:pPr>
        <w:pStyle w:val="FR1"/>
        <w:spacing w:before="0"/>
        <w:ind w:left="5672" w:firstLine="709"/>
        <w:jc w:val="left"/>
        <w:rPr>
          <w:rFonts w:asciiTheme="minorHAnsi" w:hAnsiTheme="minorHAnsi" w:cstheme="minorHAnsi"/>
          <w:b/>
          <w:bCs/>
          <w:color w:val="000000" w:themeColor="text1"/>
          <w:sz w:val="24"/>
        </w:rPr>
      </w:pPr>
    </w:p>
    <w:p w14:paraId="7A4EF59F" w14:textId="77777777" w:rsidR="00C0019F" w:rsidRDefault="00C0019F" w:rsidP="00B03790">
      <w:pPr>
        <w:pStyle w:val="FR1"/>
        <w:spacing w:before="0"/>
        <w:ind w:left="5672" w:firstLine="709"/>
        <w:jc w:val="left"/>
        <w:rPr>
          <w:rFonts w:asciiTheme="minorHAnsi" w:hAnsiTheme="minorHAnsi" w:cstheme="minorHAnsi"/>
          <w:b/>
          <w:bCs/>
          <w:color w:val="000000" w:themeColor="text1"/>
          <w:sz w:val="24"/>
        </w:rPr>
      </w:pPr>
    </w:p>
    <w:p w14:paraId="35EC36F4" w14:textId="77777777" w:rsidR="00DE3B83" w:rsidRDefault="00DE3B83" w:rsidP="00B03790">
      <w:pPr>
        <w:pStyle w:val="FR1"/>
        <w:spacing w:before="0"/>
        <w:ind w:left="5672" w:firstLine="709"/>
        <w:jc w:val="left"/>
        <w:rPr>
          <w:rFonts w:asciiTheme="minorHAnsi" w:hAnsiTheme="minorHAnsi" w:cstheme="minorHAnsi"/>
          <w:b/>
          <w:bCs/>
          <w:color w:val="000000" w:themeColor="text1"/>
          <w:sz w:val="24"/>
        </w:rPr>
      </w:pPr>
    </w:p>
    <w:p w14:paraId="4231E047" w14:textId="160416D2" w:rsidR="00B03790" w:rsidRPr="001A5850" w:rsidRDefault="00844386" w:rsidP="00B03790">
      <w:pPr>
        <w:pStyle w:val="FR1"/>
        <w:spacing w:before="0"/>
        <w:ind w:left="5672" w:firstLine="709"/>
        <w:jc w:val="left"/>
        <w:rPr>
          <w:rFonts w:asciiTheme="minorHAnsi" w:hAnsiTheme="minorHAnsi" w:cstheme="minorHAnsi"/>
          <w:b/>
          <w:bCs/>
          <w:color w:val="000000" w:themeColor="text1"/>
          <w:sz w:val="24"/>
        </w:rPr>
      </w:pPr>
      <w:r>
        <w:rPr>
          <w:rFonts w:asciiTheme="minorHAnsi" w:hAnsiTheme="minorHAnsi" w:cstheme="minorHAnsi"/>
          <w:b/>
          <w:bCs/>
          <w:color w:val="000000" w:themeColor="text1"/>
          <w:sz w:val="24"/>
        </w:rPr>
        <w:lastRenderedPageBreak/>
        <w:t xml:space="preserve">Załącznik nr </w:t>
      </w:r>
      <w:r w:rsidR="00532BE7">
        <w:rPr>
          <w:rFonts w:asciiTheme="minorHAnsi" w:hAnsiTheme="minorHAnsi" w:cstheme="minorHAnsi"/>
          <w:b/>
          <w:bCs/>
          <w:color w:val="000000" w:themeColor="text1"/>
          <w:sz w:val="24"/>
        </w:rPr>
        <w:t>6</w:t>
      </w:r>
      <w:r>
        <w:rPr>
          <w:rFonts w:asciiTheme="minorHAnsi" w:hAnsiTheme="minorHAnsi" w:cstheme="minorHAnsi"/>
          <w:b/>
          <w:bCs/>
          <w:color w:val="000000" w:themeColor="text1"/>
          <w:sz w:val="24"/>
        </w:rPr>
        <w:t xml:space="preserve"> do S</w:t>
      </w:r>
      <w:r w:rsidR="00B03790" w:rsidRPr="001A5850">
        <w:rPr>
          <w:rFonts w:asciiTheme="minorHAnsi" w:hAnsiTheme="minorHAnsi" w:cstheme="minorHAnsi"/>
          <w:b/>
          <w:bCs/>
          <w:color w:val="000000" w:themeColor="text1"/>
          <w:sz w:val="24"/>
        </w:rPr>
        <w:t>WZ</w:t>
      </w:r>
    </w:p>
    <w:p w14:paraId="0E75E607" w14:textId="77777777" w:rsidR="00B03790" w:rsidRPr="001A5850" w:rsidRDefault="00B03790" w:rsidP="00B03790">
      <w:pPr>
        <w:pStyle w:val="FR1"/>
        <w:spacing w:before="0"/>
        <w:jc w:val="left"/>
        <w:rPr>
          <w:rFonts w:asciiTheme="minorHAnsi" w:hAnsiTheme="minorHAnsi" w:cstheme="minorHAnsi"/>
          <w:b/>
          <w:bCs/>
          <w:sz w:val="24"/>
        </w:rPr>
      </w:pPr>
    </w:p>
    <w:p w14:paraId="5C06530A" w14:textId="77777777" w:rsidR="00B03790" w:rsidRPr="001A5850" w:rsidRDefault="00B03790" w:rsidP="00B03790">
      <w:pPr>
        <w:pStyle w:val="FR1"/>
        <w:spacing w:before="0"/>
        <w:jc w:val="left"/>
        <w:rPr>
          <w:rFonts w:asciiTheme="minorHAnsi" w:hAnsiTheme="minorHAnsi" w:cstheme="minorHAnsi"/>
          <w:bCs/>
          <w:sz w:val="24"/>
        </w:rPr>
      </w:pPr>
      <w:r w:rsidRPr="001A5850">
        <w:rPr>
          <w:rFonts w:asciiTheme="minorHAnsi" w:hAnsiTheme="minorHAnsi" w:cstheme="minorHAnsi"/>
          <w:bCs/>
          <w:sz w:val="24"/>
        </w:rPr>
        <w:t>Pieczęć Wykonawcy</w:t>
      </w:r>
    </w:p>
    <w:p w14:paraId="79AC7ED2" w14:textId="77777777" w:rsidR="00B03790" w:rsidRPr="001A5850" w:rsidRDefault="00B03790" w:rsidP="00B03790">
      <w:pPr>
        <w:pStyle w:val="FR1"/>
        <w:spacing w:before="0"/>
        <w:jc w:val="left"/>
        <w:rPr>
          <w:rFonts w:asciiTheme="minorHAnsi" w:hAnsiTheme="minorHAnsi" w:cstheme="minorHAnsi"/>
          <w:b/>
          <w:bCs/>
          <w:sz w:val="24"/>
        </w:rPr>
      </w:pPr>
    </w:p>
    <w:p w14:paraId="698A3679" w14:textId="77777777" w:rsidR="00B03790" w:rsidRDefault="00B03790" w:rsidP="00B03790">
      <w:pPr>
        <w:pStyle w:val="FR1"/>
        <w:spacing w:before="0"/>
        <w:jc w:val="left"/>
        <w:rPr>
          <w:rFonts w:asciiTheme="minorHAnsi" w:hAnsiTheme="minorHAnsi" w:cstheme="minorHAnsi"/>
          <w:b/>
          <w:bCs/>
          <w:sz w:val="24"/>
        </w:rPr>
      </w:pPr>
    </w:p>
    <w:p w14:paraId="7658A748" w14:textId="77777777" w:rsidR="00333A69" w:rsidRPr="001A5850" w:rsidRDefault="00333A69" w:rsidP="00B03790">
      <w:pPr>
        <w:pStyle w:val="FR1"/>
        <w:spacing w:before="0"/>
        <w:jc w:val="left"/>
        <w:rPr>
          <w:rFonts w:asciiTheme="minorHAnsi" w:hAnsiTheme="minorHAnsi" w:cstheme="minorHAnsi"/>
          <w:b/>
          <w:bCs/>
          <w:sz w:val="24"/>
        </w:rPr>
      </w:pPr>
    </w:p>
    <w:p w14:paraId="42166181" w14:textId="77777777" w:rsidR="0053229D" w:rsidRPr="001A5850" w:rsidRDefault="0053229D" w:rsidP="00B03790">
      <w:pPr>
        <w:pStyle w:val="FR1"/>
        <w:spacing w:before="0"/>
        <w:jc w:val="left"/>
        <w:rPr>
          <w:rFonts w:asciiTheme="minorHAnsi" w:hAnsiTheme="minorHAnsi" w:cstheme="minorHAnsi"/>
          <w:b/>
          <w:bCs/>
          <w:sz w:val="24"/>
        </w:rPr>
      </w:pPr>
    </w:p>
    <w:p w14:paraId="6FA75E83" w14:textId="77777777" w:rsidR="00333A69" w:rsidRPr="00333A69" w:rsidRDefault="00333A69" w:rsidP="00333A69">
      <w:pPr>
        <w:spacing w:after="0" w:line="240" w:lineRule="auto"/>
        <w:jc w:val="center"/>
        <w:rPr>
          <w:rFonts w:ascii="Arial" w:eastAsia="Times New Roman" w:hAnsi="Arial" w:cs="Arial"/>
          <w:b/>
          <w:spacing w:val="32"/>
          <w:u w:val="single"/>
          <w:lang w:eastAsia="pl-PL"/>
        </w:rPr>
      </w:pPr>
      <w:r w:rsidRPr="00333A69">
        <w:rPr>
          <w:rFonts w:ascii="Arial" w:eastAsia="Times New Roman" w:hAnsi="Arial" w:cs="Arial"/>
          <w:b/>
          <w:spacing w:val="32"/>
          <w:u w:val="single"/>
          <w:lang w:eastAsia="pl-PL"/>
        </w:rPr>
        <w:t xml:space="preserve">WYKAZ ROBÓT BUDOWLANYCH </w:t>
      </w:r>
    </w:p>
    <w:p w14:paraId="02E1C0D4" w14:textId="77777777" w:rsidR="00333A69" w:rsidRDefault="00333A69" w:rsidP="00333A69">
      <w:pPr>
        <w:spacing w:before="240" w:after="240" w:line="240" w:lineRule="auto"/>
        <w:rPr>
          <w:rFonts w:ascii="Arial" w:eastAsia="Times New Roman" w:hAnsi="Arial" w:cs="Arial"/>
          <w:lang w:eastAsia="pl-PL"/>
        </w:rPr>
      </w:pPr>
      <w:r w:rsidRPr="00333A69">
        <w:rPr>
          <w:rFonts w:ascii="Arial" w:eastAsia="Times New Roman" w:hAnsi="Arial" w:cs="Arial"/>
          <w:b/>
          <w:lang w:eastAsia="pl-PL"/>
        </w:rPr>
        <w:t>polegających na</w:t>
      </w:r>
      <w:r w:rsidRPr="00333A69">
        <w:rPr>
          <w:rFonts w:ascii="Arial" w:eastAsia="Times New Roman" w:hAnsi="Arial" w:cs="Arial"/>
          <w:lang w:eastAsia="pl-PL"/>
        </w:rPr>
        <w:t xml:space="preserve"> ……………………………………………………………………</w:t>
      </w:r>
      <w:r>
        <w:rPr>
          <w:rFonts w:ascii="Arial" w:eastAsia="Times New Roman" w:hAnsi="Arial" w:cs="Arial"/>
          <w:lang w:eastAsia="pl-PL"/>
        </w:rPr>
        <w:t>………..</w:t>
      </w:r>
    </w:p>
    <w:p w14:paraId="4181922C" w14:textId="60D4B9D5" w:rsidR="00333A69" w:rsidRPr="00F02BA3" w:rsidRDefault="00333A69" w:rsidP="00F02BA3">
      <w:pPr>
        <w:spacing w:before="240" w:after="240" w:line="240" w:lineRule="auto"/>
        <w:rPr>
          <w:rFonts w:eastAsia="Times New Roman" w:cstheme="minorHAnsi"/>
          <w:sz w:val="20"/>
          <w:szCs w:val="20"/>
          <w:lang w:eastAsia="pl-PL"/>
        </w:rPr>
      </w:pPr>
      <w:r w:rsidRPr="00333A69">
        <w:rPr>
          <w:rFonts w:ascii="Arial" w:eastAsia="Times New Roman" w:hAnsi="Arial" w:cs="Arial"/>
          <w:spacing w:val="32"/>
          <w:lang w:eastAsia="pl-PL"/>
        </w:rPr>
        <w:br/>
      </w:r>
      <w:r w:rsidR="00DE3B83" w:rsidRPr="00F02BA3">
        <w:rPr>
          <w:rFonts w:cstheme="minorHAnsi"/>
          <w:color w:val="000000" w:themeColor="text1"/>
          <w:sz w:val="20"/>
          <w:szCs w:val="20"/>
        </w:rPr>
        <w:t>w okresie ostatnich pięciu lat dw</w:t>
      </w:r>
      <w:r w:rsidR="00DE3B83" w:rsidRPr="00F02BA3">
        <w:rPr>
          <w:rFonts w:cstheme="minorHAnsi"/>
          <w:color w:val="000000" w:themeColor="text1"/>
          <w:sz w:val="20"/>
          <w:szCs w:val="20"/>
        </w:rPr>
        <w:t xml:space="preserve">óch </w:t>
      </w:r>
      <w:r w:rsidR="00DE3B83" w:rsidRPr="00F02BA3">
        <w:rPr>
          <w:rFonts w:cstheme="minorHAnsi"/>
          <w:color w:val="000000" w:themeColor="text1"/>
          <w:sz w:val="20"/>
          <w:szCs w:val="20"/>
        </w:rPr>
        <w:t>rob</w:t>
      </w:r>
      <w:r w:rsidR="00DE3B83" w:rsidRPr="00F02BA3">
        <w:rPr>
          <w:rFonts w:cstheme="minorHAnsi"/>
          <w:color w:val="000000" w:themeColor="text1"/>
          <w:sz w:val="20"/>
          <w:szCs w:val="20"/>
        </w:rPr>
        <w:t xml:space="preserve">ót </w:t>
      </w:r>
      <w:r w:rsidR="00DE3B83" w:rsidRPr="00F02BA3">
        <w:rPr>
          <w:rFonts w:cstheme="minorHAnsi"/>
          <w:color w:val="000000" w:themeColor="text1"/>
          <w:sz w:val="20"/>
          <w:szCs w:val="20"/>
        </w:rPr>
        <w:t xml:space="preserve"> budowlan</w:t>
      </w:r>
      <w:r w:rsidR="00DE3B83" w:rsidRPr="00F02BA3">
        <w:rPr>
          <w:rFonts w:cstheme="minorHAnsi"/>
          <w:color w:val="000000" w:themeColor="text1"/>
          <w:sz w:val="20"/>
          <w:szCs w:val="20"/>
        </w:rPr>
        <w:t>ych</w:t>
      </w:r>
      <w:r w:rsidR="00DE3B83" w:rsidRPr="00F02BA3">
        <w:rPr>
          <w:rFonts w:cstheme="minorHAnsi"/>
          <w:color w:val="000000" w:themeColor="text1"/>
          <w:sz w:val="20"/>
          <w:szCs w:val="20"/>
        </w:rPr>
        <w:t xml:space="preserve"> polegając</w:t>
      </w:r>
      <w:r w:rsidR="00DE3B83" w:rsidRPr="00F02BA3">
        <w:rPr>
          <w:rFonts w:cstheme="minorHAnsi"/>
          <w:color w:val="000000" w:themeColor="text1"/>
          <w:sz w:val="20"/>
          <w:szCs w:val="20"/>
        </w:rPr>
        <w:t>ych</w:t>
      </w:r>
      <w:r w:rsidR="00DE3B83" w:rsidRPr="00F02BA3">
        <w:rPr>
          <w:rFonts w:cstheme="minorHAnsi"/>
          <w:color w:val="000000" w:themeColor="text1"/>
          <w:sz w:val="20"/>
          <w:szCs w:val="20"/>
        </w:rPr>
        <w:t xml:space="preserve"> na remoncie, wymianie lub wykonaniu nowego pokrycia dachowego z dachówki ceramicznej o wartości łącznej nie mniejszej niż 500.000,00 zł brutto</w:t>
      </w:r>
      <w:r w:rsidR="00DE3B83" w:rsidRPr="00F02BA3">
        <w:rPr>
          <w:rFonts w:cstheme="minorHAnsi"/>
          <w:color w:val="000000" w:themeColor="text1"/>
          <w:sz w:val="20"/>
          <w:szCs w:val="20"/>
        </w:rPr>
        <w:t xml:space="preserve"> jeżeli okres </w:t>
      </w:r>
      <w:r w:rsidRPr="00F02BA3">
        <w:rPr>
          <w:rFonts w:eastAsia="Times New Roman" w:cstheme="minorHAnsi"/>
          <w:sz w:val="20"/>
          <w:szCs w:val="20"/>
          <w:lang w:eastAsia="pl-PL"/>
        </w:rPr>
        <w:t>prowadzenia działalności jest krótszy – w tym okresie – na potwierdzenie spełniania warunku udziału w postępowaniu.</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8"/>
        <w:gridCol w:w="2410"/>
        <w:gridCol w:w="1984"/>
        <w:gridCol w:w="1843"/>
        <w:gridCol w:w="1134"/>
        <w:gridCol w:w="1134"/>
        <w:gridCol w:w="992"/>
      </w:tblGrid>
      <w:tr w:rsidR="00333A69" w:rsidRPr="00333A69" w14:paraId="274890DF" w14:textId="77777777" w:rsidTr="008C0BFB">
        <w:trPr>
          <w:trHeight w:val="495"/>
        </w:trPr>
        <w:tc>
          <w:tcPr>
            <w:tcW w:w="568" w:type="dxa"/>
            <w:vMerge w:val="restart"/>
            <w:shd w:val="clear" w:color="auto" w:fill="E0E0E0"/>
            <w:vAlign w:val="center"/>
          </w:tcPr>
          <w:p w14:paraId="22D1827E" w14:textId="77777777" w:rsidR="00333A69" w:rsidRPr="00333A69" w:rsidRDefault="00333A69" w:rsidP="00333A69">
            <w:pPr>
              <w:spacing w:after="0" w:line="240" w:lineRule="auto"/>
              <w:jc w:val="center"/>
              <w:rPr>
                <w:rFonts w:ascii="Arial" w:eastAsia="Times New Roman" w:hAnsi="Arial" w:cs="Arial"/>
                <w:b/>
                <w:lang w:eastAsia="pl-PL"/>
              </w:rPr>
            </w:pPr>
            <w:r w:rsidRPr="00333A69">
              <w:rPr>
                <w:rFonts w:ascii="Arial" w:eastAsia="Times New Roman" w:hAnsi="Arial" w:cs="Arial"/>
                <w:b/>
                <w:lang w:eastAsia="pl-PL"/>
              </w:rPr>
              <w:t>Lp.</w:t>
            </w:r>
          </w:p>
        </w:tc>
        <w:tc>
          <w:tcPr>
            <w:tcW w:w="2410" w:type="dxa"/>
            <w:vMerge w:val="restart"/>
            <w:shd w:val="clear" w:color="auto" w:fill="E0E0E0"/>
            <w:vAlign w:val="center"/>
          </w:tcPr>
          <w:p w14:paraId="5A87F3D0"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Nazwa Zamawiającego</w:t>
            </w:r>
          </w:p>
          <w:p w14:paraId="2CA15CD0"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(i ewentualnie adres)</w:t>
            </w:r>
          </w:p>
        </w:tc>
        <w:tc>
          <w:tcPr>
            <w:tcW w:w="1984" w:type="dxa"/>
            <w:vMerge w:val="restart"/>
            <w:shd w:val="clear" w:color="auto" w:fill="E0E0E0"/>
            <w:vAlign w:val="center"/>
          </w:tcPr>
          <w:p w14:paraId="457260C4"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Rodzaj robót budowlanych</w:t>
            </w:r>
          </w:p>
        </w:tc>
        <w:tc>
          <w:tcPr>
            <w:tcW w:w="1843" w:type="dxa"/>
            <w:vMerge w:val="restart"/>
            <w:shd w:val="clear" w:color="auto" w:fill="E0E0E0"/>
            <w:vAlign w:val="center"/>
          </w:tcPr>
          <w:p w14:paraId="4FF72ACD" w14:textId="77777777" w:rsidR="00333A69" w:rsidRPr="00333A69" w:rsidRDefault="00333A69" w:rsidP="00886F8D">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 xml:space="preserve">Miejsce wykonania </w:t>
            </w:r>
          </w:p>
        </w:tc>
        <w:tc>
          <w:tcPr>
            <w:tcW w:w="2268" w:type="dxa"/>
            <w:gridSpan w:val="2"/>
            <w:shd w:val="clear" w:color="auto" w:fill="E0E0E0"/>
            <w:vAlign w:val="center"/>
          </w:tcPr>
          <w:p w14:paraId="5831CE04" w14:textId="77777777" w:rsidR="00333A69" w:rsidRPr="00333A69" w:rsidRDefault="00333A69" w:rsidP="00886F8D">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 xml:space="preserve">Daty wykonania </w:t>
            </w:r>
          </w:p>
        </w:tc>
        <w:tc>
          <w:tcPr>
            <w:tcW w:w="992" w:type="dxa"/>
            <w:vMerge w:val="restart"/>
            <w:shd w:val="clear" w:color="auto" w:fill="E0E0E0"/>
            <w:vAlign w:val="center"/>
          </w:tcPr>
          <w:p w14:paraId="09B95D9A"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Wartość brutto</w:t>
            </w:r>
          </w:p>
        </w:tc>
      </w:tr>
      <w:tr w:rsidR="00333A69" w:rsidRPr="00333A69" w14:paraId="29D4D53A" w14:textId="77777777" w:rsidTr="008C0BFB">
        <w:trPr>
          <w:trHeight w:val="449"/>
        </w:trPr>
        <w:tc>
          <w:tcPr>
            <w:tcW w:w="568" w:type="dxa"/>
            <w:vMerge/>
            <w:shd w:val="clear" w:color="auto" w:fill="E0E0E0"/>
            <w:vAlign w:val="center"/>
          </w:tcPr>
          <w:p w14:paraId="25EA9022" w14:textId="77777777" w:rsidR="00333A69" w:rsidRPr="00333A69" w:rsidRDefault="00333A69" w:rsidP="00333A69">
            <w:pPr>
              <w:spacing w:after="0" w:line="240" w:lineRule="auto"/>
              <w:jc w:val="center"/>
              <w:rPr>
                <w:rFonts w:ascii="Arial" w:eastAsia="Times New Roman" w:hAnsi="Arial" w:cs="Arial"/>
                <w:b/>
                <w:lang w:eastAsia="pl-PL"/>
              </w:rPr>
            </w:pPr>
          </w:p>
        </w:tc>
        <w:tc>
          <w:tcPr>
            <w:tcW w:w="2410" w:type="dxa"/>
            <w:vMerge/>
            <w:shd w:val="clear" w:color="auto" w:fill="E0E0E0"/>
            <w:vAlign w:val="center"/>
          </w:tcPr>
          <w:p w14:paraId="32A82904" w14:textId="77777777" w:rsidR="00333A69" w:rsidRPr="00333A69" w:rsidRDefault="00333A69" w:rsidP="00333A69">
            <w:pPr>
              <w:spacing w:after="0" w:line="240" w:lineRule="auto"/>
              <w:jc w:val="center"/>
              <w:rPr>
                <w:rFonts w:ascii="Arial" w:eastAsia="Times New Roman" w:hAnsi="Arial" w:cs="Arial"/>
                <w:b/>
                <w:lang w:eastAsia="pl-PL"/>
              </w:rPr>
            </w:pPr>
          </w:p>
        </w:tc>
        <w:tc>
          <w:tcPr>
            <w:tcW w:w="1984" w:type="dxa"/>
            <w:vMerge/>
            <w:shd w:val="clear" w:color="auto" w:fill="E0E0E0"/>
            <w:vAlign w:val="center"/>
          </w:tcPr>
          <w:p w14:paraId="783A4EEC" w14:textId="77777777" w:rsidR="00333A69" w:rsidRPr="00333A69" w:rsidRDefault="00333A69" w:rsidP="00333A69">
            <w:pPr>
              <w:spacing w:after="0" w:line="240" w:lineRule="auto"/>
              <w:jc w:val="center"/>
              <w:rPr>
                <w:rFonts w:ascii="Arial" w:eastAsia="Times New Roman" w:hAnsi="Arial" w:cs="Arial"/>
                <w:b/>
                <w:lang w:eastAsia="pl-PL"/>
              </w:rPr>
            </w:pPr>
          </w:p>
        </w:tc>
        <w:tc>
          <w:tcPr>
            <w:tcW w:w="1843" w:type="dxa"/>
            <w:vMerge/>
            <w:shd w:val="clear" w:color="auto" w:fill="E0E0E0"/>
          </w:tcPr>
          <w:p w14:paraId="6FF2B715" w14:textId="77777777" w:rsidR="00333A69" w:rsidRPr="00333A69" w:rsidRDefault="00333A69" w:rsidP="00333A69">
            <w:pPr>
              <w:spacing w:after="0" w:line="240" w:lineRule="auto"/>
              <w:jc w:val="center"/>
              <w:rPr>
                <w:rFonts w:ascii="Arial" w:eastAsia="Times New Roman" w:hAnsi="Arial" w:cs="Arial"/>
                <w:b/>
                <w:lang w:eastAsia="pl-PL"/>
              </w:rPr>
            </w:pPr>
          </w:p>
        </w:tc>
        <w:tc>
          <w:tcPr>
            <w:tcW w:w="1134" w:type="dxa"/>
            <w:shd w:val="clear" w:color="auto" w:fill="E0E0E0"/>
            <w:vAlign w:val="center"/>
          </w:tcPr>
          <w:p w14:paraId="4D668A81"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Początek</w:t>
            </w:r>
          </w:p>
        </w:tc>
        <w:tc>
          <w:tcPr>
            <w:tcW w:w="1134" w:type="dxa"/>
            <w:shd w:val="clear" w:color="auto" w:fill="E0E0E0"/>
            <w:vAlign w:val="center"/>
          </w:tcPr>
          <w:p w14:paraId="71DC43A9" w14:textId="77777777" w:rsidR="00333A69" w:rsidRPr="00333A69" w:rsidRDefault="00333A69" w:rsidP="00333A69">
            <w:pPr>
              <w:spacing w:after="0" w:line="240" w:lineRule="auto"/>
              <w:jc w:val="center"/>
              <w:rPr>
                <w:rFonts w:ascii="Arial" w:eastAsia="Times New Roman" w:hAnsi="Arial" w:cs="Arial"/>
                <w:lang w:eastAsia="pl-PL"/>
              </w:rPr>
            </w:pPr>
            <w:r w:rsidRPr="00333A69">
              <w:rPr>
                <w:rFonts w:ascii="Arial" w:eastAsia="Times New Roman" w:hAnsi="Arial" w:cs="Arial"/>
                <w:lang w:eastAsia="pl-PL"/>
              </w:rPr>
              <w:t>Zakończenie</w:t>
            </w:r>
          </w:p>
        </w:tc>
        <w:tc>
          <w:tcPr>
            <w:tcW w:w="992" w:type="dxa"/>
            <w:vMerge/>
            <w:shd w:val="clear" w:color="auto" w:fill="E0E0E0"/>
          </w:tcPr>
          <w:p w14:paraId="2A1CB191" w14:textId="77777777" w:rsidR="00333A69" w:rsidRPr="00333A69" w:rsidRDefault="00333A69" w:rsidP="00333A69">
            <w:pPr>
              <w:spacing w:after="0" w:line="240" w:lineRule="auto"/>
              <w:jc w:val="center"/>
              <w:rPr>
                <w:rFonts w:ascii="Arial" w:eastAsia="Times New Roman" w:hAnsi="Arial" w:cs="Arial"/>
                <w:b/>
                <w:lang w:eastAsia="pl-PL"/>
              </w:rPr>
            </w:pPr>
          </w:p>
        </w:tc>
      </w:tr>
      <w:tr w:rsidR="00333A69" w:rsidRPr="00333A69" w14:paraId="244C8DD0" w14:textId="77777777" w:rsidTr="008C0BFB">
        <w:trPr>
          <w:trHeight w:val="1164"/>
        </w:trPr>
        <w:tc>
          <w:tcPr>
            <w:tcW w:w="568" w:type="dxa"/>
            <w:shd w:val="clear" w:color="auto" w:fill="auto"/>
            <w:vAlign w:val="center"/>
          </w:tcPr>
          <w:p w14:paraId="6504EBD5" w14:textId="77777777" w:rsidR="00333A69" w:rsidRPr="00333A69" w:rsidRDefault="00333A69" w:rsidP="00333A69">
            <w:pPr>
              <w:spacing w:after="0" w:line="240" w:lineRule="auto"/>
              <w:jc w:val="center"/>
              <w:rPr>
                <w:rFonts w:ascii="Arial" w:eastAsia="Times New Roman" w:hAnsi="Arial" w:cs="Arial"/>
                <w:lang w:eastAsia="pl-PL"/>
              </w:rPr>
            </w:pPr>
          </w:p>
        </w:tc>
        <w:tc>
          <w:tcPr>
            <w:tcW w:w="2410" w:type="dxa"/>
            <w:shd w:val="clear" w:color="auto" w:fill="auto"/>
          </w:tcPr>
          <w:p w14:paraId="08D83B73" w14:textId="77777777" w:rsidR="00333A69" w:rsidRPr="00333A69" w:rsidRDefault="00333A69" w:rsidP="00333A69">
            <w:pPr>
              <w:spacing w:after="0" w:line="240" w:lineRule="auto"/>
              <w:jc w:val="both"/>
              <w:rPr>
                <w:rFonts w:ascii="Arial" w:eastAsia="Times New Roman" w:hAnsi="Arial" w:cs="Arial"/>
                <w:lang w:eastAsia="pl-PL"/>
              </w:rPr>
            </w:pPr>
          </w:p>
        </w:tc>
        <w:tc>
          <w:tcPr>
            <w:tcW w:w="1984" w:type="dxa"/>
          </w:tcPr>
          <w:p w14:paraId="6A6D61EC" w14:textId="77777777" w:rsidR="00333A69" w:rsidRPr="00333A69" w:rsidRDefault="00333A69" w:rsidP="00333A69">
            <w:pPr>
              <w:spacing w:after="0" w:line="240" w:lineRule="auto"/>
              <w:jc w:val="both"/>
              <w:rPr>
                <w:rFonts w:ascii="Arial" w:eastAsia="Times New Roman" w:hAnsi="Arial" w:cs="Arial"/>
                <w:lang w:eastAsia="pl-PL"/>
              </w:rPr>
            </w:pPr>
          </w:p>
        </w:tc>
        <w:tc>
          <w:tcPr>
            <w:tcW w:w="1843" w:type="dxa"/>
          </w:tcPr>
          <w:p w14:paraId="01528EF4" w14:textId="77777777" w:rsidR="00333A69" w:rsidRPr="00333A69" w:rsidRDefault="00333A69" w:rsidP="00333A69">
            <w:pPr>
              <w:spacing w:after="0" w:line="240" w:lineRule="auto"/>
              <w:jc w:val="both"/>
              <w:rPr>
                <w:rFonts w:ascii="Arial" w:eastAsia="Times New Roman" w:hAnsi="Arial" w:cs="Arial"/>
                <w:lang w:eastAsia="pl-PL"/>
              </w:rPr>
            </w:pPr>
          </w:p>
        </w:tc>
        <w:tc>
          <w:tcPr>
            <w:tcW w:w="1134" w:type="dxa"/>
            <w:shd w:val="clear" w:color="auto" w:fill="auto"/>
          </w:tcPr>
          <w:p w14:paraId="5742CF8D" w14:textId="77777777" w:rsidR="00333A69" w:rsidRPr="00333A69" w:rsidRDefault="00333A69" w:rsidP="00333A69">
            <w:pPr>
              <w:spacing w:after="0" w:line="240" w:lineRule="auto"/>
              <w:jc w:val="both"/>
              <w:rPr>
                <w:rFonts w:ascii="Arial" w:eastAsia="Times New Roman" w:hAnsi="Arial" w:cs="Arial"/>
                <w:lang w:eastAsia="pl-PL"/>
              </w:rPr>
            </w:pPr>
          </w:p>
        </w:tc>
        <w:tc>
          <w:tcPr>
            <w:tcW w:w="1134" w:type="dxa"/>
            <w:shd w:val="clear" w:color="auto" w:fill="auto"/>
          </w:tcPr>
          <w:p w14:paraId="392134CF" w14:textId="77777777" w:rsidR="00333A69" w:rsidRPr="00333A69" w:rsidRDefault="00333A69" w:rsidP="00333A69">
            <w:pPr>
              <w:spacing w:after="0" w:line="240" w:lineRule="auto"/>
              <w:jc w:val="both"/>
              <w:rPr>
                <w:rFonts w:ascii="Arial" w:eastAsia="Times New Roman" w:hAnsi="Arial" w:cs="Arial"/>
                <w:lang w:eastAsia="pl-PL"/>
              </w:rPr>
            </w:pPr>
          </w:p>
        </w:tc>
        <w:tc>
          <w:tcPr>
            <w:tcW w:w="992" w:type="dxa"/>
          </w:tcPr>
          <w:p w14:paraId="49F3AD4F" w14:textId="77777777" w:rsidR="00333A69" w:rsidRPr="00333A69" w:rsidRDefault="00333A69" w:rsidP="00333A69">
            <w:pPr>
              <w:spacing w:after="0" w:line="240" w:lineRule="auto"/>
              <w:jc w:val="both"/>
              <w:rPr>
                <w:rFonts w:ascii="Arial" w:eastAsia="Times New Roman" w:hAnsi="Arial" w:cs="Arial"/>
                <w:lang w:eastAsia="pl-PL"/>
              </w:rPr>
            </w:pPr>
          </w:p>
        </w:tc>
      </w:tr>
      <w:tr w:rsidR="00484B87" w:rsidRPr="00333A69" w14:paraId="3F94B610" w14:textId="77777777" w:rsidTr="008C0BFB">
        <w:trPr>
          <w:trHeight w:val="1164"/>
        </w:trPr>
        <w:tc>
          <w:tcPr>
            <w:tcW w:w="568" w:type="dxa"/>
            <w:shd w:val="clear" w:color="auto" w:fill="auto"/>
            <w:vAlign w:val="center"/>
          </w:tcPr>
          <w:p w14:paraId="1B1485E6" w14:textId="77777777" w:rsidR="00484B87" w:rsidRPr="00333A69" w:rsidRDefault="00484B87" w:rsidP="00333A69">
            <w:pPr>
              <w:spacing w:after="0" w:line="240" w:lineRule="auto"/>
              <w:jc w:val="center"/>
              <w:rPr>
                <w:rFonts w:ascii="Arial" w:eastAsia="Times New Roman" w:hAnsi="Arial" w:cs="Arial"/>
                <w:lang w:eastAsia="pl-PL"/>
              </w:rPr>
            </w:pPr>
          </w:p>
        </w:tc>
        <w:tc>
          <w:tcPr>
            <w:tcW w:w="2410" w:type="dxa"/>
            <w:shd w:val="clear" w:color="auto" w:fill="auto"/>
          </w:tcPr>
          <w:p w14:paraId="7D6178F4" w14:textId="77777777" w:rsidR="00484B87" w:rsidRPr="00333A69" w:rsidRDefault="00484B87" w:rsidP="00333A69">
            <w:pPr>
              <w:spacing w:after="0" w:line="240" w:lineRule="auto"/>
              <w:jc w:val="both"/>
              <w:rPr>
                <w:rFonts w:ascii="Arial" w:eastAsia="Times New Roman" w:hAnsi="Arial" w:cs="Arial"/>
                <w:lang w:eastAsia="pl-PL"/>
              </w:rPr>
            </w:pPr>
          </w:p>
        </w:tc>
        <w:tc>
          <w:tcPr>
            <w:tcW w:w="1984" w:type="dxa"/>
          </w:tcPr>
          <w:p w14:paraId="1F6A35E2" w14:textId="77777777" w:rsidR="00484B87" w:rsidRPr="00333A69" w:rsidRDefault="00484B87" w:rsidP="00333A69">
            <w:pPr>
              <w:spacing w:after="0" w:line="240" w:lineRule="auto"/>
              <w:jc w:val="both"/>
              <w:rPr>
                <w:rFonts w:ascii="Arial" w:eastAsia="Times New Roman" w:hAnsi="Arial" w:cs="Arial"/>
                <w:lang w:eastAsia="pl-PL"/>
              </w:rPr>
            </w:pPr>
          </w:p>
        </w:tc>
        <w:tc>
          <w:tcPr>
            <w:tcW w:w="1843" w:type="dxa"/>
          </w:tcPr>
          <w:p w14:paraId="48A1E1B6" w14:textId="77777777" w:rsidR="00484B87" w:rsidRPr="00333A69" w:rsidRDefault="00484B87" w:rsidP="00333A69">
            <w:pPr>
              <w:spacing w:after="0" w:line="240" w:lineRule="auto"/>
              <w:jc w:val="both"/>
              <w:rPr>
                <w:rFonts w:ascii="Arial" w:eastAsia="Times New Roman" w:hAnsi="Arial" w:cs="Arial"/>
                <w:lang w:eastAsia="pl-PL"/>
              </w:rPr>
            </w:pPr>
          </w:p>
        </w:tc>
        <w:tc>
          <w:tcPr>
            <w:tcW w:w="1134" w:type="dxa"/>
            <w:shd w:val="clear" w:color="auto" w:fill="auto"/>
          </w:tcPr>
          <w:p w14:paraId="055CEF51" w14:textId="77777777" w:rsidR="00484B87" w:rsidRPr="00333A69" w:rsidRDefault="00484B87" w:rsidP="00333A69">
            <w:pPr>
              <w:spacing w:after="0" w:line="240" w:lineRule="auto"/>
              <w:jc w:val="both"/>
              <w:rPr>
                <w:rFonts w:ascii="Arial" w:eastAsia="Times New Roman" w:hAnsi="Arial" w:cs="Arial"/>
                <w:lang w:eastAsia="pl-PL"/>
              </w:rPr>
            </w:pPr>
          </w:p>
        </w:tc>
        <w:tc>
          <w:tcPr>
            <w:tcW w:w="1134" w:type="dxa"/>
            <w:shd w:val="clear" w:color="auto" w:fill="auto"/>
          </w:tcPr>
          <w:p w14:paraId="5955B4FD" w14:textId="77777777" w:rsidR="00484B87" w:rsidRPr="00333A69" w:rsidRDefault="00484B87" w:rsidP="00333A69">
            <w:pPr>
              <w:spacing w:after="0" w:line="240" w:lineRule="auto"/>
              <w:jc w:val="both"/>
              <w:rPr>
                <w:rFonts w:ascii="Arial" w:eastAsia="Times New Roman" w:hAnsi="Arial" w:cs="Arial"/>
                <w:lang w:eastAsia="pl-PL"/>
              </w:rPr>
            </w:pPr>
          </w:p>
        </w:tc>
        <w:tc>
          <w:tcPr>
            <w:tcW w:w="992" w:type="dxa"/>
          </w:tcPr>
          <w:p w14:paraId="480D4173" w14:textId="77777777" w:rsidR="00484B87" w:rsidRPr="00333A69" w:rsidRDefault="00484B87" w:rsidP="00333A69">
            <w:pPr>
              <w:spacing w:after="0" w:line="240" w:lineRule="auto"/>
              <w:jc w:val="both"/>
              <w:rPr>
                <w:rFonts w:ascii="Arial" w:eastAsia="Times New Roman" w:hAnsi="Arial" w:cs="Arial"/>
                <w:lang w:eastAsia="pl-PL"/>
              </w:rPr>
            </w:pPr>
          </w:p>
        </w:tc>
      </w:tr>
    </w:tbl>
    <w:p w14:paraId="3E52D86D" w14:textId="77777777" w:rsidR="00F02BA3" w:rsidRDefault="00F02BA3" w:rsidP="00333A69">
      <w:pPr>
        <w:spacing w:before="240" w:after="0" w:line="240" w:lineRule="auto"/>
        <w:rPr>
          <w:rFonts w:ascii="Arial" w:eastAsia="Times New Roman" w:hAnsi="Arial" w:cs="Arial"/>
          <w:i/>
          <w:iCs/>
          <w:lang w:eastAsia="pl-PL"/>
        </w:rPr>
      </w:pPr>
    </w:p>
    <w:p w14:paraId="22D2445D" w14:textId="5BEA15CA" w:rsidR="00333A69" w:rsidRPr="00333A69" w:rsidRDefault="00333A69" w:rsidP="00333A69">
      <w:pPr>
        <w:spacing w:before="240" w:after="0" w:line="240" w:lineRule="auto"/>
        <w:rPr>
          <w:rFonts w:ascii="Arial" w:eastAsia="Times New Roman" w:hAnsi="Arial" w:cs="Arial"/>
          <w:i/>
          <w:iCs/>
          <w:lang w:eastAsia="pl-PL"/>
        </w:rPr>
      </w:pPr>
      <w:r w:rsidRPr="00333A69">
        <w:rPr>
          <w:rFonts w:ascii="Arial" w:eastAsia="Times New Roman" w:hAnsi="Arial" w:cs="Arial"/>
          <w:i/>
          <w:iCs/>
          <w:lang w:eastAsia="pl-PL"/>
        </w:rPr>
        <w:t>Załączniki: dowody potwierdzające, że wymienione roboty budowlane zostały wykonane należycie .</w:t>
      </w:r>
    </w:p>
    <w:p w14:paraId="77955B27" w14:textId="77777777" w:rsidR="00333A69" w:rsidRPr="00333A69" w:rsidRDefault="00333A69" w:rsidP="00333A69">
      <w:pPr>
        <w:spacing w:after="0" w:line="240" w:lineRule="auto"/>
        <w:rPr>
          <w:rFonts w:ascii="Times New Roman" w:eastAsia="Times New Roman" w:hAnsi="Times New Roman" w:cs="Times New Roman"/>
          <w:sz w:val="24"/>
          <w:szCs w:val="24"/>
          <w:lang w:eastAsia="pl-PL"/>
        </w:rPr>
      </w:pPr>
    </w:p>
    <w:p w14:paraId="37D6F04A" w14:textId="77777777" w:rsidR="0053229D" w:rsidRPr="001A5850" w:rsidRDefault="0053229D" w:rsidP="00B03790">
      <w:pPr>
        <w:pStyle w:val="FR1"/>
        <w:spacing w:before="0"/>
        <w:jc w:val="left"/>
        <w:rPr>
          <w:rFonts w:asciiTheme="minorHAnsi" w:hAnsiTheme="minorHAnsi" w:cstheme="minorHAnsi"/>
          <w:b/>
          <w:bCs/>
          <w:sz w:val="24"/>
        </w:rPr>
      </w:pPr>
    </w:p>
    <w:p w14:paraId="4BCD09F1" w14:textId="77777777" w:rsidR="00B03790" w:rsidRPr="001A5850" w:rsidRDefault="00B03790" w:rsidP="00B03790">
      <w:pPr>
        <w:pStyle w:val="FR1"/>
        <w:spacing w:before="0"/>
        <w:jc w:val="left"/>
        <w:rPr>
          <w:rFonts w:asciiTheme="minorHAnsi" w:hAnsiTheme="minorHAnsi" w:cstheme="minorHAnsi"/>
          <w:bCs/>
          <w:sz w:val="24"/>
          <w:szCs w:val="24"/>
        </w:rPr>
      </w:pPr>
      <w:r w:rsidRPr="001A5850">
        <w:rPr>
          <w:rFonts w:asciiTheme="minorHAnsi" w:hAnsiTheme="minorHAnsi" w:cstheme="minorHAnsi"/>
          <w:bCs/>
          <w:sz w:val="24"/>
          <w:szCs w:val="24"/>
        </w:rPr>
        <w:t>..…</w:t>
      </w:r>
      <w:r w:rsidR="00532BE7">
        <w:rPr>
          <w:rFonts w:asciiTheme="minorHAnsi" w:hAnsiTheme="minorHAnsi" w:cstheme="minorHAnsi"/>
          <w:bCs/>
          <w:sz w:val="24"/>
          <w:szCs w:val="24"/>
        </w:rPr>
        <w:t>….</w:t>
      </w:r>
      <w:r w:rsidRPr="001A5850">
        <w:rPr>
          <w:rFonts w:asciiTheme="minorHAnsi" w:hAnsiTheme="minorHAnsi" w:cstheme="minorHAnsi"/>
          <w:bCs/>
          <w:sz w:val="24"/>
          <w:szCs w:val="24"/>
        </w:rPr>
        <w:t>………………dnia…………………</w:t>
      </w:r>
    </w:p>
    <w:p w14:paraId="14035232" w14:textId="77777777" w:rsidR="00C05812" w:rsidRPr="001A5850" w:rsidRDefault="00C05812" w:rsidP="00C05812">
      <w:pPr>
        <w:rPr>
          <w:rFonts w:cstheme="minorHAnsi"/>
        </w:rPr>
      </w:pPr>
    </w:p>
    <w:p w14:paraId="5E75145D" w14:textId="77777777" w:rsidR="0053229D" w:rsidRPr="001A5850" w:rsidRDefault="0053229D" w:rsidP="00C05812">
      <w:pPr>
        <w:rPr>
          <w:rFonts w:cstheme="minorHAnsi"/>
        </w:rPr>
      </w:pPr>
    </w:p>
    <w:p w14:paraId="4C9B2992" w14:textId="77777777" w:rsidR="00C05812" w:rsidRPr="001A5850" w:rsidRDefault="00C05812" w:rsidP="00C05812">
      <w:pPr>
        <w:spacing w:line="288" w:lineRule="auto"/>
        <w:jc w:val="right"/>
        <w:rPr>
          <w:rFonts w:cstheme="minorHAnsi"/>
          <w:b/>
          <w:bCs/>
          <w:sz w:val="12"/>
          <w:szCs w:val="12"/>
          <w:lang w:eastAsia="pl-PL"/>
        </w:rPr>
      </w:pPr>
      <w:r w:rsidRPr="001A5850">
        <w:rPr>
          <w:rFonts w:cstheme="minorHAnsi"/>
          <w:bCs/>
          <w:sz w:val="28"/>
          <w:szCs w:val="28"/>
        </w:rPr>
        <w:tab/>
      </w:r>
      <w:r w:rsidRPr="001A5850">
        <w:rPr>
          <w:rFonts w:cstheme="minorHAnsi"/>
          <w:bCs/>
          <w:sz w:val="28"/>
          <w:szCs w:val="28"/>
        </w:rPr>
        <w:tab/>
      </w:r>
      <w:r w:rsidRPr="001A5850">
        <w:rPr>
          <w:rFonts w:cstheme="minorHAnsi"/>
          <w:bCs/>
          <w:sz w:val="28"/>
          <w:szCs w:val="28"/>
        </w:rPr>
        <w:tab/>
      </w:r>
      <w:r w:rsidRPr="001A5850">
        <w:rPr>
          <w:rFonts w:cstheme="minorHAnsi"/>
          <w:bCs/>
          <w:sz w:val="28"/>
          <w:szCs w:val="28"/>
        </w:rPr>
        <w:tab/>
      </w:r>
      <w:r w:rsidRPr="001A5850">
        <w:rPr>
          <w:rFonts w:cstheme="minorHAnsi"/>
          <w:bCs/>
          <w:sz w:val="28"/>
          <w:szCs w:val="28"/>
        </w:rPr>
        <w:tab/>
      </w:r>
      <w:r w:rsidRPr="001A5850">
        <w:rPr>
          <w:rFonts w:cstheme="minorHAnsi"/>
          <w:bCs/>
          <w:sz w:val="28"/>
          <w:szCs w:val="28"/>
        </w:rPr>
        <w:tab/>
      </w:r>
    </w:p>
    <w:p w14:paraId="43F27FED" w14:textId="59828E50" w:rsidR="008A4979" w:rsidRDefault="00C05812" w:rsidP="00484B87">
      <w:pPr>
        <w:spacing w:line="288" w:lineRule="auto"/>
        <w:ind w:left="5664"/>
        <w:jc w:val="both"/>
        <w:rPr>
          <w:rFonts w:cstheme="minorHAnsi"/>
          <w:b/>
          <w:bCs/>
          <w:i/>
          <w:sz w:val="12"/>
          <w:szCs w:val="12"/>
          <w:lang w:eastAsia="pl-PL"/>
        </w:rPr>
      </w:pPr>
      <w:r w:rsidRPr="001A5850">
        <w:rPr>
          <w:rFonts w:cstheme="minorHAnsi"/>
          <w:b/>
          <w:bCs/>
          <w:i/>
          <w:sz w:val="12"/>
          <w:szCs w:val="12"/>
          <w:lang w:eastAsia="pl-PL"/>
        </w:rPr>
        <w:t>DOKUMENT NALEŻY OPATRZYĆ KWALIFIKOWANYM PODPISEM ELEKTRONICZNYM LUB PODPISEM ZAUFANYM LUB PODPISEM OSOB</w:t>
      </w:r>
    </w:p>
    <w:p w14:paraId="410877CE" w14:textId="77777777" w:rsidR="00484B87" w:rsidRDefault="00484B87" w:rsidP="00484B87">
      <w:pPr>
        <w:spacing w:line="288" w:lineRule="auto"/>
        <w:ind w:left="5664"/>
        <w:jc w:val="both"/>
        <w:rPr>
          <w:rFonts w:cstheme="minorHAnsi"/>
          <w:b/>
          <w:bCs/>
          <w:i/>
          <w:sz w:val="12"/>
          <w:szCs w:val="12"/>
          <w:lang w:eastAsia="pl-PL"/>
        </w:rPr>
      </w:pPr>
    </w:p>
    <w:p w14:paraId="0D46CE9A" w14:textId="77777777" w:rsidR="00484B87" w:rsidRPr="00484B87" w:rsidRDefault="00484B87" w:rsidP="00484B87">
      <w:pPr>
        <w:spacing w:line="288" w:lineRule="auto"/>
        <w:ind w:left="5664"/>
        <w:jc w:val="both"/>
        <w:rPr>
          <w:rFonts w:cstheme="minorHAnsi"/>
          <w:b/>
          <w:bCs/>
          <w:i/>
          <w:sz w:val="12"/>
          <w:szCs w:val="12"/>
          <w:lang w:eastAsia="pl-PL"/>
        </w:rPr>
      </w:pPr>
    </w:p>
    <w:p w14:paraId="4AAB1504" w14:textId="77777777" w:rsidR="008A4979" w:rsidRDefault="008A4979" w:rsidP="00C05812">
      <w:pPr>
        <w:ind w:firstLine="708"/>
        <w:jc w:val="right"/>
        <w:rPr>
          <w:rFonts w:cstheme="minorHAnsi"/>
          <w:color w:val="000000" w:themeColor="text1"/>
        </w:rPr>
      </w:pPr>
    </w:p>
    <w:p w14:paraId="0A37A9C2" w14:textId="492279E5" w:rsidR="00C05812" w:rsidRPr="001A5850" w:rsidRDefault="00C05812" w:rsidP="00C05812">
      <w:pPr>
        <w:ind w:firstLine="708"/>
        <w:jc w:val="right"/>
        <w:rPr>
          <w:rFonts w:cstheme="minorHAnsi"/>
          <w:b/>
          <w:color w:val="000000" w:themeColor="text1"/>
        </w:rPr>
      </w:pPr>
      <w:r w:rsidRPr="001A5850">
        <w:rPr>
          <w:rFonts w:cstheme="minorHAnsi"/>
          <w:color w:val="000000" w:themeColor="text1"/>
        </w:rPr>
        <w:t xml:space="preserve">   </w:t>
      </w:r>
      <w:r w:rsidRPr="001A5850">
        <w:rPr>
          <w:rFonts w:cstheme="minorHAnsi"/>
          <w:b/>
          <w:color w:val="000000" w:themeColor="text1"/>
        </w:rPr>
        <w:t xml:space="preserve">Załącznik nr </w:t>
      </w:r>
      <w:r w:rsidR="00532BE7">
        <w:rPr>
          <w:rFonts w:cstheme="minorHAnsi"/>
          <w:b/>
          <w:color w:val="000000" w:themeColor="text1"/>
        </w:rPr>
        <w:t>7</w:t>
      </w:r>
      <w:r w:rsidRPr="001A5850">
        <w:rPr>
          <w:rFonts w:cstheme="minorHAnsi"/>
          <w:b/>
          <w:color w:val="000000" w:themeColor="text1"/>
        </w:rPr>
        <w:t xml:space="preserve"> do SWZ</w:t>
      </w:r>
    </w:p>
    <w:p w14:paraId="5538E617" w14:textId="77777777" w:rsidR="008A4979" w:rsidRDefault="00B03790" w:rsidP="00E10486">
      <w:pPr>
        <w:ind w:left="708" w:firstLine="708"/>
        <w:rPr>
          <w:rFonts w:eastAsia="Times New Roman" w:cstheme="minorHAnsi"/>
          <w:b/>
          <w:sz w:val="32"/>
          <w:szCs w:val="32"/>
          <w:lang w:eastAsia="ar-SA"/>
        </w:rPr>
      </w:pPr>
      <w:r w:rsidRPr="001A5850">
        <w:rPr>
          <w:rFonts w:eastAsia="Times New Roman" w:cstheme="minorHAnsi"/>
          <w:b/>
          <w:sz w:val="32"/>
          <w:szCs w:val="32"/>
          <w:lang w:eastAsia="ar-SA"/>
        </w:rPr>
        <w:t xml:space="preserve">            </w:t>
      </w:r>
      <w:r w:rsidR="00974A18">
        <w:rPr>
          <w:rFonts w:eastAsia="Times New Roman" w:cstheme="minorHAnsi"/>
          <w:b/>
          <w:sz w:val="32"/>
          <w:szCs w:val="32"/>
          <w:lang w:eastAsia="ar-SA"/>
        </w:rPr>
        <w:tab/>
      </w:r>
      <w:r w:rsidR="00974A18">
        <w:rPr>
          <w:rFonts w:eastAsia="Times New Roman" w:cstheme="minorHAnsi"/>
          <w:b/>
          <w:sz w:val="32"/>
          <w:szCs w:val="32"/>
          <w:lang w:eastAsia="ar-SA"/>
        </w:rPr>
        <w:tab/>
      </w:r>
    </w:p>
    <w:p w14:paraId="25C9E86C" w14:textId="77777777" w:rsidR="00F02BA3" w:rsidRDefault="00F02BA3" w:rsidP="008A4979">
      <w:pPr>
        <w:ind w:left="708" w:firstLine="708"/>
        <w:jc w:val="center"/>
        <w:rPr>
          <w:rFonts w:eastAsia="Times New Roman" w:cstheme="minorHAnsi"/>
          <w:b/>
          <w:sz w:val="32"/>
          <w:szCs w:val="32"/>
          <w:lang w:eastAsia="ar-SA"/>
        </w:rPr>
      </w:pPr>
    </w:p>
    <w:p w14:paraId="14782962" w14:textId="783BB634" w:rsidR="00B03790" w:rsidRPr="00974A18" w:rsidRDefault="00B03790" w:rsidP="00F02BA3">
      <w:pPr>
        <w:ind w:left="708" w:firstLine="708"/>
        <w:jc w:val="center"/>
        <w:rPr>
          <w:rFonts w:eastAsia="Times New Roman" w:cstheme="minorHAnsi"/>
          <w:b/>
          <w:sz w:val="32"/>
          <w:szCs w:val="32"/>
          <w:lang w:eastAsia="ar-SA"/>
        </w:rPr>
      </w:pPr>
      <w:r w:rsidRPr="00974A18">
        <w:rPr>
          <w:rFonts w:eastAsia="Times New Roman" w:cstheme="minorHAnsi"/>
          <w:b/>
          <w:sz w:val="32"/>
          <w:szCs w:val="32"/>
          <w:lang w:eastAsia="ar-SA"/>
        </w:rPr>
        <w:lastRenderedPageBreak/>
        <w:t>Wykaz osób</w:t>
      </w:r>
    </w:p>
    <w:p w14:paraId="60D84707" w14:textId="77777777" w:rsidR="00974A18" w:rsidRDefault="00974A18" w:rsidP="00974A18">
      <w:pPr>
        <w:jc w:val="both"/>
        <w:rPr>
          <w:rFonts w:ascii="Arial" w:hAnsi="Arial" w:cs="Arial"/>
          <w:sz w:val="18"/>
          <w:szCs w:val="18"/>
        </w:rPr>
      </w:pPr>
    </w:p>
    <w:tbl>
      <w:tblPr>
        <w:tblpPr w:leftFromText="141" w:rightFromText="141" w:vertAnchor="text" w:horzAnchor="margin" w:tblpXSpec="center" w:tblpY="39"/>
        <w:tblW w:w="9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7"/>
        <w:gridCol w:w="1902"/>
        <w:gridCol w:w="2499"/>
        <w:gridCol w:w="2201"/>
        <w:gridCol w:w="2031"/>
      </w:tblGrid>
      <w:tr w:rsidR="00974A18" w:rsidRPr="000A4153" w14:paraId="78C347B4" w14:textId="77777777" w:rsidTr="007072DB">
        <w:trPr>
          <w:trHeight w:val="772"/>
        </w:trPr>
        <w:tc>
          <w:tcPr>
            <w:tcW w:w="637" w:type="dxa"/>
            <w:vMerge w:val="restart"/>
            <w:shd w:val="clear" w:color="auto" w:fill="D9D9D9"/>
            <w:vAlign w:val="center"/>
          </w:tcPr>
          <w:p w14:paraId="6429BABF" w14:textId="77777777" w:rsidR="00974A18" w:rsidRPr="000A4153" w:rsidRDefault="00974A18" w:rsidP="007072DB">
            <w:pPr>
              <w:jc w:val="center"/>
              <w:rPr>
                <w:rFonts w:ascii="Arial" w:hAnsi="Arial" w:cs="Arial"/>
                <w:sz w:val="18"/>
              </w:rPr>
            </w:pPr>
            <w:r w:rsidRPr="000A4153">
              <w:rPr>
                <w:rFonts w:ascii="Arial" w:hAnsi="Arial" w:cs="Arial"/>
                <w:sz w:val="18"/>
              </w:rPr>
              <w:t>Lp.</w:t>
            </w:r>
          </w:p>
        </w:tc>
        <w:tc>
          <w:tcPr>
            <w:tcW w:w="1902" w:type="dxa"/>
            <w:vMerge w:val="restart"/>
            <w:shd w:val="clear" w:color="auto" w:fill="D9D9D9"/>
            <w:vAlign w:val="center"/>
          </w:tcPr>
          <w:p w14:paraId="2FEE1E1C" w14:textId="77777777" w:rsidR="00974A18" w:rsidRPr="000A4153" w:rsidRDefault="00974A18" w:rsidP="007072DB">
            <w:pPr>
              <w:jc w:val="center"/>
              <w:rPr>
                <w:rFonts w:ascii="Arial" w:hAnsi="Arial" w:cs="Arial"/>
                <w:sz w:val="18"/>
              </w:rPr>
            </w:pPr>
            <w:r w:rsidRPr="000A4153">
              <w:rPr>
                <w:rFonts w:ascii="Arial" w:hAnsi="Arial" w:cs="Arial"/>
                <w:sz w:val="18"/>
              </w:rPr>
              <w:t>Imię i Nazwisko</w:t>
            </w:r>
          </w:p>
        </w:tc>
        <w:tc>
          <w:tcPr>
            <w:tcW w:w="2499" w:type="dxa"/>
            <w:vMerge w:val="restart"/>
            <w:shd w:val="clear" w:color="auto" w:fill="D9D9D9"/>
            <w:vAlign w:val="center"/>
          </w:tcPr>
          <w:p w14:paraId="5D05E127" w14:textId="77777777" w:rsidR="00974A18" w:rsidRPr="000A4153" w:rsidRDefault="00974A18" w:rsidP="007072DB">
            <w:pPr>
              <w:jc w:val="center"/>
              <w:rPr>
                <w:rFonts w:ascii="Arial" w:hAnsi="Arial" w:cs="Arial"/>
                <w:sz w:val="18"/>
              </w:rPr>
            </w:pPr>
            <w:r w:rsidRPr="000A4153">
              <w:rPr>
                <w:rFonts w:ascii="Arial" w:hAnsi="Arial" w:cs="Arial"/>
                <w:sz w:val="18"/>
              </w:rPr>
              <w:t>Kwalifikacje zawodowe, uprawnienia</w:t>
            </w:r>
          </w:p>
        </w:tc>
        <w:tc>
          <w:tcPr>
            <w:tcW w:w="2201" w:type="dxa"/>
            <w:vMerge w:val="restart"/>
            <w:shd w:val="clear" w:color="auto" w:fill="D9D9D9"/>
            <w:vAlign w:val="center"/>
          </w:tcPr>
          <w:p w14:paraId="459B6BDC" w14:textId="77777777" w:rsidR="00974A18" w:rsidRPr="000A4153" w:rsidRDefault="00974A18" w:rsidP="007072DB">
            <w:pPr>
              <w:jc w:val="center"/>
              <w:rPr>
                <w:rFonts w:ascii="Arial" w:hAnsi="Arial" w:cs="Arial"/>
                <w:sz w:val="18"/>
              </w:rPr>
            </w:pPr>
            <w:r w:rsidRPr="000A4153">
              <w:rPr>
                <w:rFonts w:ascii="Arial" w:hAnsi="Arial" w:cs="Arial"/>
                <w:sz w:val="18"/>
              </w:rPr>
              <w:t xml:space="preserve">Zakres wykonywanych czynności w realizacji zamówienia </w:t>
            </w:r>
          </w:p>
          <w:p w14:paraId="7685B6D4" w14:textId="77777777" w:rsidR="00974A18" w:rsidRPr="000A4153" w:rsidRDefault="00974A18" w:rsidP="007072DB">
            <w:pPr>
              <w:jc w:val="center"/>
              <w:rPr>
                <w:rFonts w:ascii="Arial" w:hAnsi="Arial" w:cs="Arial"/>
                <w:i/>
                <w:sz w:val="18"/>
              </w:rPr>
            </w:pPr>
            <w:r w:rsidRPr="000A4153">
              <w:rPr>
                <w:rFonts w:ascii="Arial" w:hAnsi="Arial" w:cs="Arial"/>
                <w:i/>
                <w:sz w:val="16"/>
              </w:rPr>
              <w:t>(funkcja)</w:t>
            </w:r>
          </w:p>
        </w:tc>
        <w:tc>
          <w:tcPr>
            <w:tcW w:w="2031" w:type="dxa"/>
            <w:vMerge w:val="restart"/>
            <w:shd w:val="clear" w:color="auto" w:fill="D9D9D9"/>
            <w:vAlign w:val="center"/>
          </w:tcPr>
          <w:p w14:paraId="02C3D00A" w14:textId="77777777" w:rsidR="00974A18" w:rsidRPr="000A4153" w:rsidRDefault="00974A18" w:rsidP="007072DB">
            <w:pPr>
              <w:jc w:val="center"/>
              <w:rPr>
                <w:rFonts w:ascii="Arial" w:hAnsi="Arial" w:cs="Arial"/>
                <w:sz w:val="18"/>
              </w:rPr>
            </w:pPr>
            <w:r w:rsidRPr="000A4153">
              <w:rPr>
                <w:rFonts w:ascii="Arial" w:hAnsi="Arial" w:cs="Arial"/>
                <w:sz w:val="18"/>
              </w:rPr>
              <w:t>Podstawa dysponowania osobą</w:t>
            </w:r>
          </w:p>
          <w:p w14:paraId="2D10CE33" w14:textId="77777777" w:rsidR="00974A18" w:rsidRPr="000A4153" w:rsidRDefault="00974A18" w:rsidP="007072DB">
            <w:pPr>
              <w:jc w:val="center"/>
              <w:rPr>
                <w:rFonts w:ascii="Arial" w:hAnsi="Arial" w:cs="Arial"/>
                <w:i/>
                <w:sz w:val="18"/>
              </w:rPr>
            </w:pPr>
            <w:r w:rsidRPr="000A4153">
              <w:rPr>
                <w:rFonts w:ascii="Arial" w:hAnsi="Arial" w:cs="Arial"/>
                <w:i/>
                <w:sz w:val="16"/>
              </w:rPr>
              <w:t xml:space="preserve"> (np. umowa o</w:t>
            </w:r>
            <w:r>
              <w:rPr>
                <w:rFonts w:ascii="Arial" w:hAnsi="Arial" w:cs="Arial"/>
                <w:i/>
                <w:sz w:val="16"/>
              </w:rPr>
              <w:t> </w:t>
            </w:r>
            <w:r w:rsidRPr="000A4153">
              <w:rPr>
                <w:rFonts w:ascii="Arial" w:hAnsi="Arial" w:cs="Arial"/>
                <w:i/>
                <w:sz w:val="16"/>
              </w:rPr>
              <w:t>pracę, umowa zlecenie, umowa</w:t>
            </w:r>
            <w:r w:rsidRPr="000A4153">
              <w:rPr>
                <w:rFonts w:ascii="Arial" w:hAnsi="Arial" w:cs="Arial"/>
                <w:i/>
                <w:sz w:val="16"/>
              </w:rPr>
              <w:br/>
              <w:t xml:space="preserve"> z innym podmiotem, itp.)</w:t>
            </w:r>
          </w:p>
        </w:tc>
      </w:tr>
      <w:tr w:rsidR="00974A18" w:rsidRPr="000A4153" w14:paraId="7D8457E0" w14:textId="77777777" w:rsidTr="007072DB">
        <w:trPr>
          <w:trHeight w:val="874"/>
        </w:trPr>
        <w:tc>
          <w:tcPr>
            <w:tcW w:w="637" w:type="dxa"/>
            <w:vMerge/>
            <w:tcBorders>
              <w:bottom w:val="single" w:sz="4" w:space="0" w:color="auto"/>
            </w:tcBorders>
            <w:shd w:val="clear" w:color="auto" w:fill="D9D9D9"/>
            <w:vAlign w:val="center"/>
          </w:tcPr>
          <w:p w14:paraId="76A2B8AD" w14:textId="77777777" w:rsidR="00974A18" w:rsidRPr="000A4153" w:rsidRDefault="00974A18" w:rsidP="007072DB">
            <w:pPr>
              <w:jc w:val="center"/>
              <w:rPr>
                <w:rFonts w:ascii="Arial" w:hAnsi="Arial" w:cs="Arial"/>
                <w:sz w:val="18"/>
              </w:rPr>
            </w:pPr>
          </w:p>
        </w:tc>
        <w:tc>
          <w:tcPr>
            <w:tcW w:w="1902" w:type="dxa"/>
            <w:vMerge/>
            <w:tcBorders>
              <w:bottom w:val="single" w:sz="4" w:space="0" w:color="auto"/>
            </w:tcBorders>
            <w:shd w:val="clear" w:color="auto" w:fill="D9D9D9"/>
            <w:vAlign w:val="center"/>
          </w:tcPr>
          <w:p w14:paraId="5B93C174" w14:textId="77777777" w:rsidR="00974A18" w:rsidRPr="000A4153" w:rsidRDefault="00974A18" w:rsidP="007072DB">
            <w:pPr>
              <w:jc w:val="center"/>
              <w:rPr>
                <w:rFonts w:ascii="Arial" w:hAnsi="Arial" w:cs="Arial"/>
                <w:sz w:val="18"/>
              </w:rPr>
            </w:pPr>
          </w:p>
        </w:tc>
        <w:tc>
          <w:tcPr>
            <w:tcW w:w="2499" w:type="dxa"/>
            <w:vMerge/>
            <w:tcBorders>
              <w:bottom w:val="single" w:sz="4" w:space="0" w:color="auto"/>
            </w:tcBorders>
            <w:shd w:val="clear" w:color="auto" w:fill="D9D9D9"/>
            <w:vAlign w:val="center"/>
          </w:tcPr>
          <w:p w14:paraId="4E715BAD" w14:textId="77777777" w:rsidR="00974A18" w:rsidRPr="000A4153" w:rsidRDefault="00974A18" w:rsidP="007072DB">
            <w:pPr>
              <w:jc w:val="center"/>
              <w:rPr>
                <w:rFonts w:ascii="Arial" w:hAnsi="Arial" w:cs="Arial"/>
                <w:sz w:val="18"/>
              </w:rPr>
            </w:pPr>
          </w:p>
        </w:tc>
        <w:tc>
          <w:tcPr>
            <w:tcW w:w="2201" w:type="dxa"/>
            <w:vMerge/>
            <w:tcBorders>
              <w:bottom w:val="single" w:sz="4" w:space="0" w:color="auto"/>
            </w:tcBorders>
            <w:shd w:val="clear" w:color="auto" w:fill="D9D9D9"/>
            <w:vAlign w:val="center"/>
          </w:tcPr>
          <w:p w14:paraId="6DD6E232" w14:textId="77777777" w:rsidR="00974A18" w:rsidRPr="000A4153" w:rsidRDefault="00974A18" w:rsidP="007072DB">
            <w:pPr>
              <w:jc w:val="center"/>
              <w:rPr>
                <w:rFonts w:ascii="Arial" w:hAnsi="Arial" w:cs="Arial"/>
                <w:sz w:val="18"/>
              </w:rPr>
            </w:pPr>
          </w:p>
        </w:tc>
        <w:tc>
          <w:tcPr>
            <w:tcW w:w="2031" w:type="dxa"/>
            <w:vMerge/>
            <w:tcBorders>
              <w:bottom w:val="single" w:sz="4" w:space="0" w:color="auto"/>
            </w:tcBorders>
            <w:shd w:val="clear" w:color="auto" w:fill="D9D9D9"/>
            <w:vAlign w:val="center"/>
          </w:tcPr>
          <w:p w14:paraId="67B09D03" w14:textId="77777777" w:rsidR="00974A18" w:rsidRPr="000A4153" w:rsidRDefault="00974A18" w:rsidP="007072DB">
            <w:pPr>
              <w:jc w:val="center"/>
              <w:rPr>
                <w:rFonts w:ascii="Arial" w:hAnsi="Arial" w:cs="Arial"/>
                <w:sz w:val="18"/>
              </w:rPr>
            </w:pPr>
          </w:p>
        </w:tc>
      </w:tr>
      <w:tr w:rsidR="00974A18" w:rsidRPr="000A4153" w14:paraId="173E833A" w14:textId="77777777" w:rsidTr="007072DB">
        <w:trPr>
          <w:trHeight w:val="2163"/>
        </w:trPr>
        <w:tc>
          <w:tcPr>
            <w:tcW w:w="637" w:type="dxa"/>
            <w:tcBorders>
              <w:top w:val="single" w:sz="4" w:space="0" w:color="auto"/>
              <w:bottom w:val="single" w:sz="4" w:space="0" w:color="auto"/>
            </w:tcBorders>
            <w:shd w:val="clear" w:color="auto" w:fill="FFFFFF"/>
            <w:vAlign w:val="center"/>
          </w:tcPr>
          <w:p w14:paraId="592C19C5" w14:textId="77777777" w:rsidR="00974A18" w:rsidRPr="000A4153" w:rsidRDefault="00974A18" w:rsidP="007072DB">
            <w:pPr>
              <w:jc w:val="center"/>
              <w:rPr>
                <w:rFonts w:ascii="Arial" w:hAnsi="Arial" w:cs="Arial"/>
                <w:sz w:val="18"/>
              </w:rPr>
            </w:pPr>
            <w:r w:rsidRPr="000A4153">
              <w:rPr>
                <w:rFonts w:ascii="Arial" w:hAnsi="Arial" w:cs="Arial"/>
                <w:sz w:val="18"/>
              </w:rPr>
              <w:t>1</w:t>
            </w:r>
          </w:p>
        </w:tc>
        <w:tc>
          <w:tcPr>
            <w:tcW w:w="1902" w:type="dxa"/>
            <w:tcBorders>
              <w:top w:val="single" w:sz="4" w:space="0" w:color="auto"/>
              <w:bottom w:val="single" w:sz="4" w:space="0" w:color="auto"/>
            </w:tcBorders>
            <w:vAlign w:val="center"/>
          </w:tcPr>
          <w:p w14:paraId="0BE57BE7" w14:textId="77777777" w:rsidR="00974A18" w:rsidRDefault="00974A18" w:rsidP="007072DB">
            <w:pPr>
              <w:jc w:val="center"/>
              <w:rPr>
                <w:rFonts w:ascii="Arial" w:hAnsi="Arial" w:cs="Arial"/>
                <w:sz w:val="14"/>
              </w:rPr>
            </w:pPr>
            <w:r>
              <w:rPr>
                <w:rFonts w:ascii="Arial" w:hAnsi="Arial" w:cs="Arial"/>
                <w:sz w:val="18"/>
              </w:rPr>
              <w:t>……………………………………</w:t>
            </w:r>
          </w:p>
          <w:p w14:paraId="7DCEFE84" w14:textId="77777777" w:rsidR="00974A18" w:rsidRPr="000A4153" w:rsidRDefault="00974A18" w:rsidP="007072DB">
            <w:pPr>
              <w:jc w:val="center"/>
              <w:rPr>
                <w:rFonts w:ascii="Arial" w:hAnsi="Arial" w:cs="Arial"/>
                <w:sz w:val="18"/>
              </w:rPr>
            </w:pPr>
          </w:p>
        </w:tc>
        <w:tc>
          <w:tcPr>
            <w:tcW w:w="2499" w:type="dxa"/>
            <w:tcBorders>
              <w:top w:val="single" w:sz="4" w:space="0" w:color="auto"/>
              <w:bottom w:val="single" w:sz="4" w:space="0" w:color="auto"/>
            </w:tcBorders>
            <w:vAlign w:val="center"/>
          </w:tcPr>
          <w:p w14:paraId="0907179A" w14:textId="77777777" w:rsidR="00974A18" w:rsidRDefault="00974A18" w:rsidP="007072DB">
            <w:pPr>
              <w:jc w:val="center"/>
              <w:rPr>
                <w:rFonts w:ascii="Arial" w:hAnsi="Arial" w:cs="Arial"/>
                <w:sz w:val="14"/>
              </w:rPr>
            </w:pPr>
          </w:p>
          <w:p w14:paraId="702115FB" w14:textId="77777777" w:rsidR="00974A18" w:rsidRDefault="00974A18" w:rsidP="007072DB">
            <w:pPr>
              <w:jc w:val="center"/>
              <w:rPr>
                <w:rFonts w:ascii="Arial" w:hAnsi="Arial" w:cs="Arial"/>
                <w:sz w:val="18"/>
              </w:rPr>
            </w:pPr>
            <w:r w:rsidRPr="0079664C">
              <w:rPr>
                <w:rFonts w:ascii="Arial" w:hAnsi="Arial" w:cs="Arial"/>
                <w:sz w:val="18"/>
              </w:rPr>
              <w:t>rodzaj: ……………………</w:t>
            </w:r>
          </w:p>
          <w:p w14:paraId="40553060" w14:textId="77777777" w:rsidR="00974A18" w:rsidRPr="0079664C" w:rsidRDefault="00974A18" w:rsidP="007072DB">
            <w:pPr>
              <w:jc w:val="center"/>
              <w:rPr>
                <w:rFonts w:ascii="Arial" w:hAnsi="Arial" w:cs="Arial"/>
                <w:sz w:val="18"/>
              </w:rPr>
            </w:pPr>
          </w:p>
          <w:p w14:paraId="1F2DA5D3" w14:textId="77777777" w:rsidR="00974A18" w:rsidRDefault="00974A18" w:rsidP="007072DB">
            <w:pPr>
              <w:jc w:val="center"/>
              <w:rPr>
                <w:rFonts w:ascii="Arial" w:hAnsi="Arial" w:cs="Arial"/>
                <w:sz w:val="18"/>
              </w:rPr>
            </w:pPr>
            <w:r w:rsidRPr="0079664C">
              <w:rPr>
                <w:rFonts w:ascii="Arial" w:hAnsi="Arial" w:cs="Arial"/>
                <w:sz w:val="18"/>
              </w:rPr>
              <w:t xml:space="preserve">specjalność: ……………… </w:t>
            </w:r>
          </w:p>
          <w:p w14:paraId="353F460D" w14:textId="77777777" w:rsidR="00974A18" w:rsidRPr="0079664C" w:rsidRDefault="00974A18" w:rsidP="007072DB">
            <w:pPr>
              <w:jc w:val="center"/>
              <w:rPr>
                <w:rFonts w:ascii="Arial" w:hAnsi="Arial" w:cs="Arial"/>
                <w:sz w:val="18"/>
              </w:rPr>
            </w:pPr>
          </w:p>
          <w:p w14:paraId="576F359E" w14:textId="77777777" w:rsidR="00974A18" w:rsidRPr="0079664C" w:rsidRDefault="00974A18" w:rsidP="007072DB">
            <w:pPr>
              <w:jc w:val="center"/>
              <w:rPr>
                <w:rFonts w:ascii="Arial" w:hAnsi="Arial" w:cs="Arial"/>
                <w:sz w:val="18"/>
              </w:rPr>
            </w:pPr>
            <w:r w:rsidRPr="0079664C">
              <w:rPr>
                <w:rFonts w:ascii="Arial" w:hAnsi="Arial" w:cs="Arial"/>
                <w:sz w:val="18"/>
              </w:rPr>
              <w:t>zakres: …………………</w:t>
            </w:r>
          </w:p>
          <w:p w14:paraId="6068C085" w14:textId="77777777" w:rsidR="00974A18" w:rsidRDefault="00974A18" w:rsidP="007072DB">
            <w:pPr>
              <w:jc w:val="center"/>
              <w:rPr>
                <w:rFonts w:ascii="Arial" w:hAnsi="Arial" w:cs="Arial"/>
                <w:sz w:val="14"/>
              </w:rPr>
            </w:pPr>
          </w:p>
          <w:p w14:paraId="2DAE8B27" w14:textId="77777777" w:rsidR="00974A18" w:rsidRDefault="00974A18" w:rsidP="007072DB">
            <w:pPr>
              <w:jc w:val="center"/>
              <w:rPr>
                <w:rFonts w:ascii="Arial" w:hAnsi="Arial" w:cs="Arial"/>
                <w:sz w:val="14"/>
                <w:szCs w:val="16"/>
              </w:rPr>
            </w:pPr>
            <w:r w:rsidRPr="0079664C">
              <w:rPr>
                <w:rFonts w:ascii="Arial" w:hAnsi="Arial" w:cs="Arial"/>
                <w:sz w:val="14"/>
                <w:szCs w:val="16"/>
              </w:rPr>
              <w:t>posiadane prawo do wykonywania samodzielnych funkcji technicznych w budownictwie tj. odpowiednie uprawnienia budowlane w zakresie kierowania robotami budowlanymi w specjalności</w:t>
            </w:r>
            <w:r>
              <w:rPr>
                <w:rFonts w:ascii="Arial" w:hAnsi="Arial" w:cs="Arial"/>
                <w:sz w:val="14"/>
                <w:szCs w:val="16"/>
              </w:rPr>
              <w:t xml:space="preserve"> min.</w:t>
            </w:r>
          </w:p>
          <w:p w14:paraId="1C1D3308" w14:textId="77777777" w:rsidR="00974A18" w:rsidRPr="0079664C" w:rsidRDefault="00974A18" w:rsidP="007072DB">
            <w:pPr>
              <w:jc w:val="center"/>
              <w:rPr>
                <w:rFonts w:ascii="Arial" w:hAnsi="Arial" w:cs="Arial"/>
                <w:sz w:val="14"/>
                <w:szCs w:val="16"/>
              </w:rPr>
            </w:pPr>
          </w:p>
          <w:p w14:paraId="273B87E9" w14:textId="77777777" w:rsidR="00974A18" w:rsidRPr="004A129F" w:rsidRDefault="00974A18" w:rsidP="007072DB">
            <w:pPr>
              <w:jc w:val="center"/>
              <w:rPr>
                <w:rFonts w:ascii="Arial" w:hAnsi="Arial" w:cs="Arial"/>
                <w:i/>
                <w:sz w:val="14"/>
                <w:szCs w:val="16"/>
              </w:rPr>
            </w:pPr>
            <w:r w:rsidRPr="004A129F">
              <w:rPr>
                <w:rFonts w:ascii="Arial" w:hAnsi="Arial" w:cs="Arial"/>
                <w:i/>
                <w:sz w:val="14"/>
                <w:szCs w:val="16"/>
              </w:rPr>
              <w:t xml:space="preserve">konstrukcyjno-budowlanej </w:t>
            </w:r>
          </w:p>
          <w:p w14:paraId="31D9AC7E" w14:textId="77777777" w:rsidR="00974A18" w:rsidRDefault="00FA35B1" w:rsidP="007072DB">
            <w:pPr>
              <w:jc w:val="center"/>
              <w:rPr>
                <w:rFonts w:ascii="Arial" w:hAnsi="Arial" w:cs="Arial"/>
                <w:i/>
                <w:sz w:val="14"/>
                <w:szCs w:val="16"/>
              </w:rPr>
            </w:pPr>
            <w:r>
              <w:rPr>
                <w:rFonts w:ascii="Arial" w:hAnsi="Arial" w:cs="Arial"/>
                <w:i/>
                <w:sz w:val="14"/>
                <w:szCs w:val="16"/>
              </w:rPr>
              <w:t xml:space="preserve">bez </w:t>
            </w:r>
            <w:r w:rsidR="00974A18" w:rsidRPr="004A129F">
              <w:rPr>
                <w:rFonts w:ascii="Arial" w:hAnsi="Arial" w:cs="Arial"/>
                <w:i/>
                <w:sz w:val="14"/>
                <w:szCs w:val="16"/>
              </w:rPr>
              <w:t>ogranicz</w:t>
            </w:r>
            <w:r>
              <w:rPr>
                <w:rFonts w:ascii="Arial" w:hAnsi="Arial" w:cs="Arial"/>
                <w:i/>
                <w:sz w:val="14"/>
                <w:szCs w:val="16"/>
              </w:rPr>
              <w:t>eń</w:t>
            </w:r>
          </w:p>
          <w:p w14:paraId="06BB361E" w14:textId="77777777" w:rsidR="00974A18" w:rsidRPr="0079664C" w:rsidRDefault="00974A18" w:rsidP="007072DB">
            <w:pPr>
              <w:jc w:val="center"/>
              <w:rPr>
                <w:rFonts w:ascii="Arial" w:hAnsi="Arial" w:cs="Arial"/>
                <w:i/>
                <w:sz w:val="16"/>
                <w:szCs w:val="16"/>
              </w:rPr>
            </w:pPr>
          </w:p>
        </w:tc>
        <w:tc>
          <w:tcPr>
            <w:tcW w:w="2201" w:type="dxa"/>
            <w:tcBorders>
              <w:top w:val="single" w:sz="4" w:space="0" w:color="auto"/>
              <w:bottom w:val="single" w:sz="4" w:space="0" w:color="auto"/>
            </w:tcBorders>
            <w:vAlign w:val="center"/>
          </w:tcPr>
          <w:p w14:paraId="5717D64B" w14:textId="77777777" w:rsidR="00974A18" w:rsidRDefault="00974A18" w:rsidP="007072DB">
            <w:pPr>
              <w:jc w:val="center"/>
              <w:rPr>
                <w:rFonts w:ascii="Arial" w:hAnsi="Arial" w:cs="Arial"/>
                <w:sz w:val="14"/>
              </w:rPr>
            </w:pPr>
            <w:r>
              <w:rPr>
                <w:rFonts w:ascii="Arial" w:hAnsi="Arial" w:cs="Arial"/>
                <w:sz w:val="18"/>
              </w:rPr>
              <w:t>………………………………………………</w:t>
            </w:r>
          </w:p>
          <w:p w14:paraId="4884DA54" w14:textId="77777777" w:rsidR="00974A18" w:rsidRPr="000A4153" w:rsidRDefault="00974A18" w:rsidP="007072DB">
            <w:pPr>
              <w:jc w:val="center"/>
              <w:rPr>
                <w:rFonts w:ascii="Arial" w:hAnsi="Arial" w:cs="Arial"/>
                <w:b/>
                <w:sz w:val="18"/>
              </w:rPr>
            </w:pPr>
          </w:p>
        </w:tc>
        <w:tc>
          <w:tcPr>
            <w:tcW w:w="2031" w:type="dxa"/>
            <w:tcBorders>
              <w:top w:val="single" w:sz="4" w:space="0" w:color="auto"/>
              <w:bottom w:val="single" w:sz="4" w:space="0" w:color="auto"/>
            </w:tcBorders>
            <w:vAlign w:val="center"/>
          </w:tcPr>
          <w:p w14:paraId="2BB8B59D" w14:textId="77777777" w:rsidR="00974A18" w:rsidRDefault="00974A18" w:rsidP="007072DB">
            <w:pPr>
              <w:jc w:val="center"/>
              <w:rPr>
                <w:rFonts w:ascii="Arial" w:hAnsi="Arial" w:cs="Arial"/>
                <w:sz w:val="14"/>
              </w:rPr>
            </w:pPr>
            <w:r>
              <w:rPr>
                <w:rFonts w:ascii="Arial" w:hAnsi="Arial" w:cs="Arial"/>
                <w:sz w:val="18"/>
              </w:rPr>
              <w:t>…………………………………………</w:t>
            </w:r>
          </w:p>
          <w:p w14:paraId="681C0D7E" w14:textId="77777777" w:rsidR="00974A18" w:rsidRPr="000A4153" w:rsidRDefault="00974A18" w:rsidP="007072DB">
            <w:pPr>
              <w:jc w:val="center"/>
              <w:rPr>
                <w:rFonts w:ascii="Arial" w:hAnsi="Arial" w:cs="Arial"/>
                <w:sz w:val="18"/>
              </w:rPr>
            </w:pPr>
          </w:p>
        </w:tc>
      </w:tr>
    </w:tbl>
    <w:p w14:paraId="543D037D" w14:textId="77777777" w:rsidR="00E10486" w:rsidRDefault="00E10486" w:rsidP="00C05812">
      <w:pPr>
        <w:jc w:val="both"/>
        <w:rPr>
          <w:rFonts w:cstheme="minorHAnsi"/>
          <w:bCs/>
          <w:sz w:val="20"/>
        </w:rPr>
      </w:pPr>
    </w:p>
    <w:p w14:paraId="43BBADD3" w14:textId="77777777" w:rsidR="00E10486" w:rsidRDefault="00E10486" w:rsidP="00C05812">
      <w:pPr>
        <w:jc w:val="both"/>
        <w:rPr>
          <w:rFonts w:cstheme="minorHAnsi"/>
          <w:bCs/>
          <w:sz w:val="20"/>
        </w:rPr>
      </w:pPr>
    </w:p>
    <w:p w14:paraId="12084236" w14:textId="77777777" w:rsidR="00C05812" w:rsidRPr="001A5850" w:rsidRDefault="00B03790" w:rsidP="00C05812">
      <w:pPr>
        <w:jc w:val="both"/>
        <w:rPr>
          <w:rFonts w:cstheme="minorHAnsi"/>
        </w:rPr>
      </w:pPr>
      <w:r w:rsidRPr="001A5850">
        <w:rPr>
          <w:rFonts w:cstheme="minorHAnsi"/>
          <w:bCs/>
          <w:sz w:val="20"/>
        </w:rPr>
        <w:t>..………………..……….…dnia………………….…</w:t>
      </w:r>
      <w:r w:rsidR="00C05812" w:rsidRPr="001A5850">
        <w:rPr>
          <w:rFonts w:cstheme="minorHAnsi"/>
        </w:rPr>
        <w:t xml:space="preserve">   </w:t>
      </w:r>
    </w:p>
    <w:p w14:paraId="61E0BAD3" w14:textId="77777777" w:rsidR="00C05812" w:rsidRPr="001A5850" w:rsidRDefault="00C05812" w:rsidP="00C05812">
      <w:pPr>
        <w:spacing w:line="288" w:lineRule="auto"/>
        <w:jc w:val="right"/>
        <w:rPr>
          <w:rFonts w:cstheme="minorHAnsi"/>
          <w:b/>
          <w:bCs/>
          <w:sz w:val="12"/>
          <w:szCs w:val="12"/>
          <w:lang w:eastAsia="pl-PL"/>
        </w:rPr>
      </w:pPr>
      <w:r w:rsidRPr="001A5850">
        <w:rPr>
          <w:rFonts w:cstheme="minorHAnsi"/>
        </w:rPr>
        <w:tab/>
      </w:r>
      <w:r w:rsidRPr="001A5850">
        <w:rPr>
          <w:rFonts w:cstheme="minorHAnsi"/>
        </w:rPr>
        <w:tab/>
      </w:r>
      <w:r w:rsidRPr="001A5850">
        <w:rPr>
          <w:rFonts w:cstheme="minorHAnsi"/>
        </w:rPr>
        <w:tab/>
      </w:r>
      <w:r w:rsidRPr="001A5850">
        <w:rPr>
          <w:rFonts w:cstheme="minorHAnsi"/>
        </w:rPr>
        <w:tab/>
      </w:r>
      <w:r w:rsidRPr="001A5850">
        <w:rPr>
          <w:rFonts w:cstheme="minorHAnsi"/>
        </w:rPr>
        <w:tab/>
      </w:r>
      <w:r w:rsidRPr="001A5850">
        <w:rPr>
          <w:rFonts w:cstheme="minorHAnsi"/>
        </w:rPr>
        <w:tab/>
      </w:r>
      <w:r w:rsidRPr="001A5850">
        <w:rPr>
          <w:rFonts w:cstheme="minorHAnsi"/>
        </w:rPr>
        <w:tab/>
        <w:t xml:space="preserve">     </w:t>
      </w:r>
    </w:p>
    <w:p w14:paraId="056C2D1D" w14:textId="77777777" w:rsidR="00C05812" w:rsidRPr="001A5850" w:rsidRDefault="00C05812" w:rsidP="00C05812">
      <w:pPr>
        <w:spacing w:line="288" w:lineRule="auto"/>
        <w:ind w:left="5664"/>
        <w:jc w:val="both"/>
        <w:rPr>
          <w:rFonts w:cstheme="minorHAnsi"/>
          <w:b/>
          <w:bCs/>
          <w:i/>
          <w:sz w:val="12"/>
          <w:szCs w:val="12"/>
          <w:lang w:eastAsia="pl-PL"/>
        </w:rPr>
      </w:pPr>
      <w:r w:rsidRPr="001A5850">
        <w:rPr>
          <w:rFonts w:cstheme="minorHAnsi"/>
          <w:b/>
          <w:bCs/>
          <w:i/>
          <w:sz w:val="12"/>
          <w:szCs w:val="12"/>
          <w:lang w:eastAsia="pl-PL"/>
        </w:rPr>
        <w:t>DOKUMENT NALEŻY OPATRZYĆ KWALIFIKOWANYM PODPISEM ELEKTRONICZNYM LUB PODPISEM ZAUFANYM LUB PODPISEM OSOBISTYM</w:t>
      </w:r>
    </w:p>
    <w:p w14:paraId="220B59B3" w14:textId="77777777" w:rsidR="00761964" w:rsidRDefault="00761964" w:rsidP="00532BE7">
      <w:pPr>
        <w:jc w:val="both"/>
        <w:rPr>
          <w:rFonts w:ascii="Tahoma" w:hAnsi="Tahoma" w:cs="Tahoma"/>
          <w:b/>
          <w:color w:val="000000"/>
          <w:sz w:val="32"/>
          <w:szCs w:val="32"/>
        </w:rPr>
      </w:pPr>
    </w:p>
    <w:p w14:paraId="287CE94B" w14:textId="77777777" w:rsidR="00761964" w:rsidRDefault="00761964" w:rsidP="00E707EE">
      <w:pPr>
        <w:shd w:val="clear" w:color="auto" w:fill="FFFFFF"/>
        <w:spacing w:line="276" w:lineRule="auto"/>
        <w:jc w:val="center"/>
        <w:rPr>
          <w:rFonts w:ascii="Tahoma" w:hAnsi="Tahoma" w:cs="Tahoma"/>
          <w:b/>
          <w:color w:val="000000"/>
          <w:sz w:val="32"/>
          <w:szCs w:val="32"/>
        </w:rPr>
      </w:pPr>
    </w:p>
    <w:p w14:paraId="5B0E9DBD" w14:textId="77777777" w:rsidR="00761964" w:rsidRDefault="00761964" w:rsidP="00E707EE">
      <w:pPr>
        <w:shd w:val="clear" w:color="auto" w:fill="FFFFFF"/>
        <w:spacing w:line="276" w:lineRule="auto"/>
        <w:jc w:val="center"/>
        <w:rPr>
          <w:rFonts w:ascii="Tahoma" w:hAnsi="Tahoma" w:cs="Tahoma"/>
          <w:b/>
          <w:color w:val="000000"/>
          <w:sz w:val="32"/>
          <w:szCs w:val="32"/>
        </w:rPr>
      </w:pPr>
    </w:p>
    <w:p w14:paraId="5AC63E0A" w14:textId="77777777" w:rsidR="00761964" w:rsidRDefault="00761964" w:rsidP="00E707EE">
      <w:pPr>
        <w:shd w:val="clear" w:color="auto" w:fill="FFFFFF"/>
        <w:spacing w:line="276" w:lineRule="auto"/>
        <w:jc w:val="center"/>
        <w:rPr>
          <w:rFonts w:ascii="Tahoma" w:hAnsi="Tahoma" w:cs="Tahoma"/>
          <w:b/>
          <w:color w:val="000000"/>
          <w:sz w:val="32"/>
          <w:szCs w:val="32"/>
        </w:rPr>
      </w:pPr>
    </w:p>
    <w:p w14:paraId="0246F26F" w14:textId="77777777" w:rsidR="00761964" w:rsidRDefault="00761964" w:rsidP="00E707EE">
      <w:pPr>
        <w:shd w:val="clear" w:color="auto" w:fill="FFFFFF"/>
        <w:spacing w:line="276" w:lineRule="auto"/>
        <w:jc w:val="center"/>
        <w:rPr>
          <w:rFonts w:ascii="Tahoma" w:hAnsi="Tahoma" w:cs="Tahoma"/>
          <w:b/>
          <w:color w:val="000000"/>
          <w:sz w:val="32"/>
          <w:szCs w:val="32"/>
        </w:rPr>
      </w:pPr>
    </w:p>
    <w:p w14:paraId="09C1C2D1" w14:textId="085FCD3B" w:rsidR="001D2385" w:rsidRDefault="0009539E" w:rsidP="008A4979">
      <w:pPr>
        <w:ind w:firstLine="708"/>
        <w:jc w:val="right"/>
        <w:rPr>
          <w:rFonts w:cstheme="minorHAnsi"/>
          <w:color w:val="000000" w:themeColor="text1"/>
        </w:rPr>
      </w:pPr>
      <w:r w:rsidRPr="001A5850">
        <w:rPr>
          <w:rFonts w:cstheme="minorHAnsi"/>
          <w:color w:val="000000" w:themeColor="text1"/>
        </w:rPr>
        <w:t xml:space="preserve"> </w:t>
      </w:r>
    </w:p>
    <w:p w14:paraId="63ACD61C" w14:textId="77777777" w:rsidR="005D2E69" w:rsidRDefault="005D2E69" w:rsidP="00C0019F">
      <w:pPr>
        <w:ind w:firstLine="708"/>
        <w:jc w:val="right"/>
        <w:rPr>
          <w:rFonts w:cstheme="minorHAnsi"/>
          <w:color w:val="000000" w:themeColor="text1"/>
        </w:rPr>
      </w:pPr>
    </w:p>
    <w:p w14:paraId="02E316C9" w14:textId="77777777" w:rsidR="005D2E69" w:rsidRDefault="005D2E69" w:rsidP="00C0019F">
      <w:pPr>
        <w:ind w:firstLine="708"/>
        <w:jc w:val="right"/>
        <w:rPr>
          <w:rFonts w:cstheme="minorHAnsi"/>
          <w:color w:val="000000" w:themeColor="text1"/>
        </w:rPr>
      </w:pPr>
    </w:p>
    <w:p w14:paraId="2B2DA0C2" w14:textId="77777777" w:rsidR="005D2E69" w:rsidRDefault="005D2E69" w:rsidP="00C0019F">
      <w:pPr>
        <w:ind w:firstLine="708"/>
        <w:jc w:val="right"/>
        <w:rPr>
          <w:rFonts w:cstheme="minorHAnsi"/>
          <w:color w:val="000000" w:themeColor="text1"/>
        </w:rPr>
      </w:pPr>
    </w:p>
    <w:p w14:paraId="1424A002" w14:textId="107D0EF1" w:rsidR="007D419D" w:rsidRPr="005D2E69" w:rsidRDefault="0009539E" w:rsidP="005D2E69">
      <w:pPr>
        <w:ind w:firstLine="708"/>
        <w:jc w:val="right"/>
        <w:rPr>
          <w:rFonts w:cstheme="minorHAnsi"/>
          <w:b/>
          <w:color w:val="000000" w:themeColor="text1"/>
        </w:rPr>
      </w:pPr>
      <w:r w:rsidRPr="001A5850">
        <w:rPr>
          <w:rFonts w:cstheme="minorHAnsi"/>
          <w:color w:val="000000" w:themeColor="text1"/>
        </w:rPr>
        <w:lastRenderedPageBreak/>
        <w:t xml:space="preserve"> </w:t>
      </w:r>
      <w:r w:rsidRPr="001A5850">
        <w:rPr>
          <w:rFonts w:cstheme="minorHAnsi"/>
          <w:b/>
          <w:color w:val="000000" w:themeColor="text1"/>
        </w:rPr>
        <w:t xml:space="preserve">Załącznik nr </w:t>
      </w:r>
      <w:r>
        <w:rPr>
          <w:rFonts w:cstheme="minorHAnsi"/>
          <w:b/>
          <w:color w:val="000000" w:themeColor="text1"/>
        </w:rPr>
        <w:t>8</w:t>
      </w:r>
      <w:r w:rsidR="00C0019F">
        <w:rPr>
          <w:rFonts w:cstheme="minorHAnsi"/>
          <w:b/>
          <w:color w:val="000000" w:themeColor="text1"/>
        </w:rPr>
        <w:t xml:space="preserve"> do SWZ</w:t>
      </w:r>
    </w:p>
    <w:p w14:paraId="5C1B39AD" w14:textId="77777777" w:rsidR="00885D0C" w:rsidRPr="00C0019F" w:rsidRDefault="00885D0C" w:rsidP="00885D0C">
      <w:pPr>
        <w:pStyle w:val="Nagwek12"/>
        <w:keepNext/>
        <w:keepLines/>
        <w:shd w:val="clear" w:color="auto" w:fill="auto"/>
        <w:spacing w:after="243" w:line="220" w:lineRule="exact"/>
        <w:ind w:right="20"/>
        <w:rPr>
          <w:rFonts w:asciiTheme="minorHAnsi" w:hAnsiTheme="minorHAnsi" w:cstheme="minorHAnsi"/>
        </w:rPr>
      </w:pPr>
      <w:bookmarkStart w:id="8" w:name="bookmark0"/>
      <w:r w:rsidRPr="00C0019F">
        <w:rPr>
          <w:rFonts w:asciiTheme="minorHAnsi" w:hAnsiTheme="minorHAnsi" w:cstheme="minorHAnsi"/>
        </w:rPr>
        <w:t>(PROJEKT)</w:t>
      </w:r>
      <w:bookmarkEnd w:id="8"/>
    </w:p>
    <w:p w14:paraId="26359C03" w14:textId="77777777" w:rsidR="005D2E69" w:rsidRPr="009C7E74" w:rsidRDefault="005D2E69" w:rsidP="005D2E69">
      <w:pPr>
        <w:spacing w:after="0" w:line="276" w:lineRule="auto"/>
        <w:jc w:val="center"/>
        <w:rPr>
          <w:rFonts w:ascii="Calibri" w:eastAsia="Calibri" w:hAnsi="Calibri" w:cs="Times New Roman"/>
          <w:b/>
          <w:sz w:val="28"/>
        </w:rPr>
      </w:pPr>
      <w:r w:rsidRPr="009C7E74">
        <w:rPr>
          <w:rFonts w:ascii="Calibri" w:eastAsia="Calibri" w:hAnsi="Calibri" w:cs="Times New Roman"/>
          <w:b/>
          <w:sz w:val="28"/>
        </w:rPr>
        <w:t>WZÓR UMOWY O ROBOTY BUDOWLANE</w:t>
      </w:r>
    </w:p>
    <w:p w14:paraId="71AED7E2" w14:textId="77777777" w:rsidR="005D2E69" w:rsidRPr="009C7E74" w:rsidRDefault="005D2E69" w:rsidP="005D2E69">
      <w:pPr>
        <w:spacing w:line="276" w:lineRule="auto"/>
        <w:jc w:val="center"/>
        <w:rPr>
          <w:rFonts w:ascii="Calibri" w:eastAsia="Calibri" w:hAnsi="Calibri" w:cs="Times New Roman"/>
          <w:b/>
          <w:sz w:val="23"/>
        </w:rPr>
      </w:pPr>
      <w:r w:rsidRPr="009C7E74">
        <w:rPr>
          <w:rFonts w:ascii="Calibri" w:eastAsia="Calibri" w:hAnsi="Calibri" w:cs="Times New Roman"/>
          <w:b/>
          <w:sz w:val="23"/>
        </w:rPr>
        <w:t>dotyczącej zadania: „Remont pokrycia dachowego budynku Sądu Rejonowego w Kłodzku”</w:t>
      </w:r>
    </w:p>
    <w:p w14:paraId="5B9CED2A" w14:textId="77777777" w:rsidR="005D2E69" w:rsidRPr="009C7E74" w:rsidRDefault="005D2E69" w:rsidP="005D2E69">
      <w:pPr>
        <w:spacing w:before="80" w:after="80" w:line="276" w:lineRule="auto"/>
        <w:jc w:val="center"/>
        <w:rPr>
          <w:rFonts w:ascii="Calibri" w:eastAsia="Calibri" w:hAnsi="Calibri" w:cs="Times New Roman"/>
          <w:sz w:val="21"/>
        </w:rPr>
      </w:pPr>
      <w:r w:rsidRPr="009C7E74">
        <w:rPr>
          <w:rFonts w:ascii="Calibri" w:eastAsia="Calibri" w:hAnsi="Calibri" w:cs="Times New Roman"/>
          <w:sz w:val="21"/>
        </w:rPr>
        <w:t>UMOWA nr [●]</w:t>
      </w:r>
    </w:p>
    <w:p w14:paraId="2E434C0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zawarta w dniu [●] r. w Kłodzku pomiędzy Skarbem Państwa – Sądem Rejonowym w Kłodzku, z siedzibą przy ul. Bohaterów Getta 15, 57-300 Kłodzko, NIP 8831009350, REGON 000325185, reprezentowanym przez Dyrektora Sądu Rejonowego w Kłodzku – </w:t>
      </w:r>
      <w:r>
        <w:rPr>
          <w:rFonts w:ascii="Calibri" w:eastAsia="Calibri" w:hAnsi="Calibri" w:cs="Times New Roman"/>
          <w:sz w:val="21"/>
        </w:rPr>
        <w:t>Kingę Banaszak</w:t>
      </w:r>
      <w:r w:rsidRPr="009C7E74">
        <w:rPr>
          <w:rFonts w:ascii="Calibri" w:eastAsia="Calibri" w:hAnsi="Calibri" w:cs="Times New Roman"/>
          <w:sz w:val="21"/>
        </w:rPr>
        <w:t>, zwanym dalej „Zamawiającym”,</w:t>
      </w:r>
    </w:p>
    <w:p w14:paraId="66C8BEB2" w14:textId="77777777" w:rsidR="005D2E69" w:rsidRPr="009C7E74" w:rsidRDefault="005D2E69" w:rsidP="005D2E69">
      <w:pPr>
        <w:spacing w:after="40" w:line="276" w:lineRule="auto"/>
        <w:jc w:val="center"/>
        <w:rPr>
          <w:rFonts w:ascii="Calibri" w:eastAsia="Calibri" w:hAnsi="Calibri" w:cs="Times New Roman"/>
          <w:sz w:val="21"/>
        </w:rPr>
      </w:pPr>
      <w:r w:rsidRPr="009C7E74">
        <w:rPr>
          <w:rFonts w:ascii="Calibri" w:eastAsia="Calibri" w:hAnsi="Calibri" w:cs="Times New Roman"/>
          <w:sz w:val="21"/>
        </w:rPr>
        <w:t>a</w:t>
      </w:r>
    </w:p>
    <w:p w14:paraId="3E48B32B" w14:textId="77777777" w:rsidR="005D2E69" w:rsidRPr="009C7E74" w:rsidRDefault="005D2E69" w:rsidP="005D2E69">
      <w:pPr>
        <w:spacing w:after="80" w:line="276" w:lineRule="auto"/>
        <w:jc w:val="both"/>
        <w:rPr>
          <w:rFonts w:ascii="Calibri" w:eastAsia="Calibri" w:hAnsi="Calibri" w:cs="Times New Roman"/>
          <w:sz w:val="21"/>
        </w:rPr>
      </w:pPr>
      <w:r w:rsidRPr="009C7E74">
        <w:rPr>
          <w:rFonts w:ascii="Calibri" w:eastAsia="Calibri" w:hAnsi="Calibri" w:cs="Times New Roman"/>
          <w:sz w:val="21"/>
        </w:rPr>
        <w:t>[nazwa / firma wykonawcy], z siedzibą w [●], wpisanym do [●], NIP [●], REGON [●], reprezentowanym przez [●], zwanym dalej „Wykonawcą”,</w:t>
      </w:r>
    </w:p>
    <w:p w14:paraId="060E3FCF" w14:textId="77777777" w:rsidR="005D2E69" w:rsidRPr="009C7E74" w:rsidRDefault="005D2E69" w:rsidP="005D2E69">
      <w:pPr>
        <w:spacing w:line="276" w:lineRule="auto"/>
        <w:jc w:val="both"/>
        <w:rPr>
          <w:rFonts w:ascii="Calibri" w:eastAsia="Calibri" w:hAnsi="Calibri" w:cs="Times New Roman"/>
          <w:sz w:val="21"/>
        </w:rPr>
      </w:pPr>
      <w:r w:rsidRPr="009C7E74">
        <w:rPr>
          <w:rFonts w:ascii="Calibri" w:eastAsia="Calibri" w:hAnsi="Calibri" w:cs="Times New Roman"/>
          <w:sz w:val="21"/>
        </w:rPr>
        <w:t>zwanymi dalej łącznie „Stronami”, a każda z osobna „Stroną”, w rezultacie dokonania przez Zamawiającego wyboru oferty Wykonawcy w postępowaniu prowadzonym w trybie podstawowym na podstawie art. 275 pkt 1 ustawy z dnia 11 września 2019 r. – Prawo zamówień publicznych, została zawarta umowa o następującej treści:</w:t>
      </w:r>
    </w:p>
    <w:p w14:paraId="6BB28ABD"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 PRZEDMIOT UMOWY</w:t>
      </w:r>
    </w:p>
    <w:p w14:paraId="3B816AB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Przedmiotem Umowy jest wykonanie robót budowlanych obejmujących remont pokrycia dachowego budynku Sądu Rejonowego w Kłodzku, wraz z wykonaniem wszystkich robót towarzyszących, zabezpieczających, odtworzeniowych, konserwatorskich, instalacyjnych, rozbiórkowych, montażowych i wykończeniowych, przewidzianych dokumentacją zamówienia oraz niezbędnych do należytego wykonania przedmiotu Umowy.</w:t>
      </w:r>
    </w:p>
    <w:p w14:paraId="6EE9056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Przedmiot Umowy obejmuje wykonanie robót zgodnie z dokumentacją projektową, projektem technicznym, Specyfikacją Techniczną Wykonania i Odbioru Robót Budowlanych, Specyfikacją Warunków Zamówienia oraz ofertą Wykonawcy, z uwzględnieniem charakteru obiektu czynnego oraz faktu, że budynek stanowi obiekt ujęty w gminnej ewidencji zabytków.</w:t>
      </w:r>
    </w:p>
    <w:p w14:paraId="7C81A027"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Szczegółowy opis przedmiotu Umowy zawierają dokumenty postępowania i dokumentacja techniczna, stanowiące integralną część Umowy.</w:t>
      </w:r>
    </w:p>
    <w:p w14:paraId="13E9E0B2"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W przypadku wątpliwości interpretacyjnych co do rodzaju robót, zakresu prac albo zakresu praw i obowiązków Stron obowiązuje następująca kolejność ważności dokumentów:</w:t>
      </w:r>
    </w:p>
    <w:p w14:paraId="0E5DCF21"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 xml:space="preserve">a) </w:t>
      </w:r>
      <w:r>
        <w:rPr>
          <w:rFonts w:ascii="Calibri" w:eastAsia="Calibri" w:hAnsi="Calibri" w:cs="Times New Roman"/>
          <w:sz w:val="21"/>
        </w:rPr>
        <w:t>u</w:t>
      </w:r>
      <w:r w:rsidRPr="009C7E74">
        <w:rPr>
          <w:rFonts w:ascii="Calibri" w:eastAsia="Calibri" w:hAnsi="Calibri" w:cs="Times New Roman"/>
          <w:sz w:val="21"/>
        </w:rPr>
        <w:t>mowa;</w:t>
      </w:r>
    </w:p>
    <w:p w14:paraId="3FDFDCE3"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b) projekty budowlane i techniczne;</w:t>
      </w:r>
    </w:p>
    <w:p w14:paraId="0A29B747"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Specyfikacja Warunków Zamówienia;</w:t>
      </w:r>
    </w:p>
    <w:p w14:paraId="7D68C4DA"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d) Specyfikacje Techniczne Wykonania i Odbioru Robót;</w:t>
      </w:r>
    </w:p>
    <w:p w14:paraId="3754E9E3"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e) przedmiary robót, które stanowią element pomocniczy;</w:t>
      </w:r>
    </w:p>
    <w:p w14:paraId="4F9D8BB2"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f) oferta Wykonawcy.</w:t>
      </w:r>
    </w:p>
    <w:p w14:paraId="6A050A85"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5. Wykonawca zobowiązuje się wykonać również roboty zamienne w stosunku do robót opisanych w dokumentacji, jeżeli ich wykonanie okaże się konieczne dla należytej realizacji Umowy, na zasadach określonych w § </w:t>
      </w:r>
      <w:r>
        <w:rPr>
          <w:rFonts w:ascii="Calibri" w:eastAsia="Calibri" w:hAnsi="Calibri" w:cs="Times New Roman"/>
          <w:sz w:val="21"/>
        </w:rPr>
        <w:t>12</w:t>
      </w:r>
      <w:r w:rsidRPr="009C7E74">
        <w:rPr>
          <w:rFonts w:ascii="Calibri" w:eastAsia="Calibri" w:hAnsi="Calibri" w:cs="Times New Roman"/>
          <w:sz w:val="21"/>
        </w:rPr>
        <w:t xml:space="preserve"> Umowy.</w:t>
      </w:r>
    </w:p>
    <w:p w14:paraId="5E718EDE"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2. TERMIN REALIZACJI</w:t>
      </w:r>
    </w:p>
    <w:p w14:paraId="4582D2D5"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1. Wykonawca zobowiązuje się wykonać przedmiot Umowy w terminie </w:t>
      </w:r>
      <w:r>
        <w:rPr>
          <w:rFonts w:ascii="Calibri" w:eastAsia="Calibri" w:hAnsi="Calibri" w:cs="Times New Roman"/>
          <w:sz w:val="21"/>
        </w:rPr>
        <w:t>6</w:t>
      </w:r>
      <w:r w:rsidRPr="009C7E74">
        <w:rPr>
          <w:rFonts w:ascii="Calibri" w:eastAsia="Calibri" w:hAnsi="Calibri" w:cs="Times New Roman"/>
          <w:sz w:val="21"/>
        </w:rPr>
        <w:t xml:space="preserve"> miesięcy od dnia protokolarnego przekazania terenu budowy.</w:t>
      </w:r>
    </w:p>
    <w:p w14:paraId="46DF1CB4"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Wykonawca zobowiązuje się przystąpić do realizacji robót w terminie 7 dni od dnia przejęcia terenu budowy.</w:t>
      </w:r>
    </w:p>
    <w:p w14:paraId="785D11B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Za datę zakończenia robót uważa się datę potwierdzenia w dzienniku budowy przez Inspektora nadzoru inwestorskiego gotowości Wykonawcy do odbioru robót.</w:t>
      </w:r>
    </w:p>
    <w:p w14:paraId="257E4C2A"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3. OBOWIĄZKI WYKONAWCY</w:t>
      </w:r>
    </w:p>
    <w:p w14:paraId="793CAC43" w14:textId="77777777" w:rsidR="005D2E69" w:rsidRPr="009C7E74" w:rsidRDefault="005D2E69" w:rsidP="005D2E69">
      <w:pPr>
        <w:spacing w:after="80"/>
        <w:jc w:val="both"/>
        <w:rPr>
          <w:rFonts w:ascii="Calibri" w:eastAsia="Calibri" w:hAnsi="Calibri" w:cs="Times New Roman"/>
          <w:sz w:val="21"/>
        </w:rPr>
      </w:pPr>
      <w:r w:rsidRPr="009C7E74">
        <w:rPr>
          <w:rFonts w:ascii="Calibri" w:eastAsia="Calibri" w:hAnsi="Calibri" w:cs="Times New Roman"/>
          <w:sz w:val="21"/>
        </w:rPr>
        <w:lastRenderedPageBreak/>
        <w:t>1. Wykonawca zobowiązuje się wykonać Przedmiot Umowy zgodnie z dokumentacją zamówienia, przepisami prawa, zasadami wiedzy technicznej, sztuką budowlaną, warunkami technologicznymi producentów zastosowanych materiałów oraz z należytą starannością wymaganą od profesjonalisty.</w:t>
      </w:r>
    </w:p>
    <w:p w14:paraId="27A991B5" w14:textId="77777777" w:rsidR="005D2E69" w:rsidRPr="009C7E74" w:rsidRDefault="005D2E69" w:rsidP="005D2E69">
      <w:pPr>
        <w:spacing w:after="80"/>
        <w:jc w:val="both"/>
        <w:rPr>
          <w:rFonts w:ascii="Calibri" w:eastAsia="Calibri" w:hAnsi="Calibri" w:cs="Times New Roman"/>
          <w:sz w:val="21"/>
        </w:rPr>
      </w:pPr>
      <w:r w:rsidRPr="009C7E74">
        <w:rPr>
          <w:rFonts w:ascii="Calibri" w:eastAsia="Calibri" w:hAnsi="Calibri" w:cs="Times New Roman"/>
          <w:sz w:val="21"/>
        </w:rPr>
        <w:t xml:space="preserve">2. Do obowiązków Wykonawcy należy w szczególności: </w:t>
      </w:r>
    </w:p>
    <w:p w14:paraId="2F47A0E6"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 xml:space="preserve">1. wykonanie przedmiotu Umowy zgodnie z dokumentacją projektową, projektem technicznym,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 SWZ, obowiązującymi przepisami prawa, normami, zasadami wiedzy technicznej i sztuki budowlanej oraz z należytą starannością profesjonalisty;</w:t>
      </w:r>
    </w:p>
    <w:p w14:paraId="69F470B8"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2. zapewnienie realizacji robót w obiekcie czynnym w sposób niezakłócający funkcjonowania Sądu w większym zakresie niż niezbędny oraz z zachowaniem szczególnej staranności w zakresie bezpieczeństwa osób, mienia i informacji;</w:t>
      </w:r>
    </w:p>
    <w:p w14:paraId="61952287"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3. zabezpieczenie okien połaciowych, wyłazów, elementów elewacji, detali kamieniarskich, ścian lukarn, pomieszczeń i wszystkich elementów mogących ulec uszkodzeniu podczas prowadzenia robót;</w:t>
      </w:r>
    </w:p>
    <w:p w14:paraId="315A6D29"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4. wykonanie robót z użyciem materiałów i wyrobów odpowiadających wymaganiom dokumentacji, posiadających wymagane prawem certyfikaty, aprobaty, deklaracje właściwości użytkowych, atesty i dopuszczenia;</w:t>
      </w:r>
    </w:p>
    <w:p w14:paraId="751A88BF"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5. zapewnienie materiałów, sprzętu, narzędzi, rusztowań, transportu, zaplecza oraz dostaw niezbędnych do wykonania przedmiotu Umowy;</w:t>
      </w:r>
    </w:p>
    <w:p w14:paraId="15FCF2D6"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6. oznakowanie terenu budowy tablicą informacyjną oraz zabezpieczenie terenu budowy i miejsc wykonywania prac, w tym przed dostępem osób trzecich, z należytą starannością i na własny koszt;</w:t>
      </w:r>
    </w:p>
    <w:p w14:paraId="23FCC181"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7. przestrzeganie przepisów BHP, przeciwpożarowych, ochrony środowiska i gospodarki odpadami oraz ponoszenie kosztów wywozu, składowania i utylizacji odpadów budowlanych i rozbiórkowych;</w:t>
      </w:r>
    </w:p>
    <w:p w14:paraId="32982976"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8. prowadzenie dziennika budowy oraz bieżące informowanie Inspektora nadzoru o przebiegu robót;</w:t>
      </w:r>
    </w:p>
    <w:p w14:paraId="127B652B"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9. zapewnienie stałej obecności kierownika budowy / kierownika robót posiadającego wymagane uprawnienia; kierownik budowy przedłoży w dniu podpisania Umowy oryginał oświadczenia o przyjęciu obowiązków;</w:t>
      </w:r>
    </w:p>
    <w:p w14:paraId="22E4D92C"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10. sporządzenie planu BIOZ, o ile jest wymagany, na podstawie informacji dotyczącej bezpieczeństwa i ochrony zdrowia oraz przekazanie go Zamawiającemu w dniu podpisania Umowy, nie później jednak niż przed rozpoczęciem robót;</w:t>
      </w:r>
    </w:p>
    <w:p w14:paraId="406C2974"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11. najpóźniej w dniu podpisania Umowy przekazanie Zamawiającemu szczegółowego kosztorysu ofertowego w wersji papierowej oraz elektronicznej w formatach .pdf i .</w:t>
      </w:r>
      <w:proofErr w:type="spellStart"/>
      <w:r w:rsidRPr="009C7E74">
        <w:rPr>
          <w:rFonts w:ascii="Calibri" w:eastAsia="Calibri" w:hAnsi="Calibri" w:cs="Times New Roman"/>
          <w:sz w:val="21"/>
        </w:rPr>
        <w:t>ath</w:t>
      </w:r>
      <w:proofErr w:type="spellEnd"/>
      <w:r w:rsidRPr="009C7E74">
        <w:rPr>
          <w:rFonts w:ascii="Calibri" w:eastAsia="Calibri" w:hAnsi="Calibri" w:cs="Times New Roman"/>
          <w:sz w:val="21"/>
        </w:rPr>
        <w:t>, a także harmonogramu realizacji Umowy sporządzonego w uzgodnieniu z Zamawiającym i zatwierdzonego przez Zamawiającego;</w:t>
      </w:r>
    </w:p>
    <w:p w14:paraId="107F1106"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12. stosowanie się do poleceń Inspektora nadzoru inwestorskiego wydawanych zgodnie z prawem i Umową oraz usuwanie stwierdzonych wad i nieprawidłowości w terminach wskazanych przez Zamawiającego, nie krótszych niż 14 dni roboczych, o ile charakter wad nie wymaga działania niezwłocznego;</w:t>
      </w:r>
    </w:p>
    <w:p w14:paraId="75BCCA66"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13. uczestniczenie w naradach technicznych w terminach wyznaczonych przez Zamawiającego;</w:t>
      </w:r>
    </w:p>
    <w:p w14:paraId="66ADA63C"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14. zawiadamianie Inspektora nadzoru o robotach zanikających i ulegających zakryciu z co najmniej 3-dniowym wyprzedzeniem; w razie zaniechania zawiadomienia Wykonawca odkryje roboty i przywróci je do stanu poprzedniego na własny koszt;</w:t>
      </w:r>
    </w:p>
    <w:p w14:paraId="2ECF3D51"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15. pokrycie kosztów naprawy wszelkich szkód, uszkodzeń i zniszczeń powstałych wskutek realizacji robót oraz doprowadzenie terenu i otoczenia do stanu pierwotnego po zakończeniu robót;</w:t>
      </w:r>
    </w:p>
    <w:p w14:paraId="5F700705"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16. ochrona wykonanych robót przed kradzieżą, dewastacją i uszkodzeniem do chwili odbioru końcowego;</w:t>
      </w:r>
    </w:p>
    <w:p w14:paraId="67CA264D"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17. wypełnienie wszystkich obowiązków wynikających z uzgodnień projektowych oraz dokumentacji technicznej;</w:t>
      </w:r>
    </w:p>
    <w:p w14:paraId="512C4FDB"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lastRenderedPageBreak/>
        <w:t xml:space="preserve">18. przekazanie Zamawiającemu najpóźniej do dnia odbioru końcowego kompletnej dokumentacji powykonawczej w 1 egzemplarzu w wersji papierowej, obejmującej w szczególności: protokoły odbiorów technicznych, atesty, gwarancje i świadectwa pochodzenia wbudowanych materiałów i urządzeń, dokumentację powykonawczą z naniesionymi zmianami, dziennik budowy, oświadczenie kierownika budowy o zgodności wykonania robót z projektem i przepisami, protokoły badań i sprawdzeń oraz inne dokumenty wymagane prawem i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w:t>
      </w:r>
    </w:p>
    <w:p w14:paraId="2C007660"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 xml:space="preserve">19. posiadanie przez cały okres obowiązywania Umowy ubezpieczenia odpowiedzialności cywilnej w zakresie prowadzonej działalności gospodarczej na kwotę nie mniejszą niż </w:t>
      </w:r>
      <w:r>
        <w:rPr>
          <w:rFonts w:ascii="Calibri" w:eastAsia="Calibri" w:hAnsi="Calibri" w:cs="Times New Roman"/>
          <w:sz w:val="21"/>
        </w:rPr>
        <w:t>8</w:t>
      </w:r>
      <w:r w:rsidRPr="009C7E74">
        <w:rPr>
          <w:rFonts w:ascii="Calibri" w:eastAsia="Calibri" w:hAnsi="Calibri" w:cs="Times New Roman"/>
          <w:sz w:val="21"/>
        </w:rPr>
        <w:t>00.000,00 zł i przedłożenie kopii polisy Zamawiającemu;</w:t>
      </w:r>
    </w:p>
    <w:p w14:paraId="28CA1758"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4. OBOWIĄZKI ZAMAWIAJĄCEGO</w:t>
      </w:r>
    </w:p>
    <w:p w14:paraId="6BEE55F8"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Do obowiązków Zamawiającego należy w szczególności:</w:t>
      </w:r>
    </w:p>
    <w:p w14:paraId="3165047B"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 xml:space="preserve">1. przekazanie Wykonawcy dokumentacji projektowej w wersji papierowej i/lub elektronicznej oraz dziennika budowy przed rozpoczęciem robót. Dokumentacja projektowa,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 xml:space="preserve"> oraz pozostała przekazana dokumentacja stanowią własność Zamawiającego i mogą być wykorzystane wyłącznie w celu wykonania przedmiotu Umowy zgodnie z przeznaczeniem. Przekazana dokumentacja podlega zwrotowi po odbiorze robót.</w:t>
      </w:r>
    </w:p>
    <w:p w14:paraId="0B69A00E"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 xml:space="preserve">2. protokolarne przekazanie terenu budowy w terminie </w:t>
      </w:r>
      <w:r>
        <w:rPr>
          <w:rFonts w:ascii="Calibri" w:eastAsia="Calibri" w:hAnsi="Calibri" w:cs="Times New Roman"/>
          <w:sz w:val="21"/>
        </w:rPr>
        <w:t>7</w:t>
      </w:r>
      <w:r w:rsidRPr="009C7E74">
        <w:rPr>
          <w:rFonts w:ascii="Calibri" w:eastAsia="Calibri" w:hAnsi="Calibri" w:cs="Times New Roman"/>
          <w:sz w:val="21"/>
        </w:rPr>
        <w:t xml:space="preserve"> dni od dnia podpisania Umowy;</w:t>
      </w:r>
    </w:p>
    <w:p w14:paraId="6E2DE37E"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3. uzgodnienie miejsca zaplecza budowy;</w:t>
      </w:r>
    </w:p>
    <w:p w14:paraId="717D51A1"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4. zapewnienie nadzoru inwestorskiego;</w:t>
      </w:r>
    </w:p>
    <w:p w14:paraId="6FB18D3D"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5. dokonywanie odbiorów robót i zapłata umówionego wynagrodzenia;</w:t>
      </w:r>
    </w:p>
    <w:p w14:paraId="098451D4" w14:textId="77777777" w:rsidR="005D2E69" w:rsidRPr="009C7E74" w:rsidRDefault="005D2E69" w:rsidP="005D2E69">
      <w:pPr>
        <w:spacing w:after="60" w:line="276" w:lineRule="auto"/>
        <w:ind w:left="720"/>
        <w:rPr>
          <w:rFonts w:ascii="Calibri" w:eastAsia="Calibri" w:hAnsi="Calibri" w:cs="Times New Roman"/>
          <w:sz w:val="21"/>
        </w:rPr>
      </w:pPr>
      <w:r w:rsidRPr="009C7E74">
        <w:rPr>
          <w:rFonts w:ascii="Calibri" w:eastAsia="Calibri" w:hAnsi="Calibri" w:cs="Times New Roman"/>
          <w:sz w:val="21"/>
        </w:rPr>
        <w:t>6. wskazanie miejsca poboru wody i energii elektrycznej, jeżeli będzie to możliwe organizacyjnie i technicznie.</w:t>
      </w:r>
    </w:p>
    <w:p w14:paraId="3443DE73" w14:textId="77777777" w:rsidR="005D2E69" w:rsidRPr="009C7E74" w:rsidRDefault="005D2E69" w:rsidP="005D2E69">
      <w:pPr>
        <w:spacing w:after="80"/>
        <w:jc w:val="both"/>
        <w:rPr>
          <w:rFonts w:ascii="Calibri" w:eastAsia="Calibri" w:hAnsi="Calibri" w:cs="Times New Roman"/>
          <w:sz w:val="21"/>
        </w:rPr>
      </w:pPr>
      <w:r w:rsidRPr="009C7E74">
        <w:rPr>
          <w:rFonts w:ascii="Calibri" w:eastAsia="Calibri" w:hAnsi="Calibri" w:cs="Times New Roman"/>
          <w:sz w:val="21"/>
        </w:rPr>
        <w:t>2. Zamawiający ma prawo wydawać Wykonawcy polecenia organizacyjne dotyczące sposobu zabezpieczenia obiektu, utrzymania porządku, godzin wykonywania prac szczególnie uciążliwych oraz koordynacji robót z funkcjonowaniem Sądu, z poszanowaniem samodzielności technicznej kierownika budowy lub kierownika robót.</w:t>
      </w:r>
    </w:p>
    <w:p w14:paraId="2AB9B09B"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5. PODWYKONAWCY</w:t>
      </w:r>
    </w:p>
    <w:p w14:paraId="30B8E115"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Wykonawca wykona przedmiot Umowy siłami własnymi, z wyjątkiem zakresu wskazanego w ofercie lub zaakceptowanego następnie przez Zamawiającego do realizacji przez Podwykonawców.</w:t>
      </w:r>
    </w:p>
    <w:p w14:paraId="3F9FB400"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Wykonawca poinformuje Zamawiającego na piśmie o podmiotach, którym zamierza powierzyć realizację części robót, wskazując nazwę Podwykonawcy oraz zakres powierzanych prac.</w:t>
      </w:r>
    </w:p>
    <w:p w14:paraId="6CC947E1"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Zatrudnienie Podwykonawcy lub dalszego Podwykonawcy przy robotach budowlanych wymaga zachowania procedur określonych w ustawie Prawo zamówień publicznych oraz postanowieniach niniejszego paragrafu.</w:t>
      </w:r>
    </w:p>
    <w:p w14:paraId="00D76174"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Wykonawca, zamierzając zawrzeć umowę o podwykonawstwo, której przedmiotem są roboty budowlane, jest zobowiązany przedłożyć Zamawiającemu projekt tej umowy, a także projekt jej zmian.</w:t>
      </w:r>
    </w:p>
    <w:p w14:paraId="61C24308"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Zamawiający w terminie 7 dni zgłasza w formie pisemnej zastrzeżenia do projektu umowy o podwykonawstwo lub projektu jej zmiany, w szczególności jeżeli:</w:t>
      </w:r>
    </w:p>
    <w:p w14:paraId="749263F8"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a) umowa nie spełnia wymagań określonych w SWZ albo niniejszej Umowie;</w:t>
      </w:r>
    </w:p>
    <w:p w14:paraId="2F121323"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b) termin zapłaty wynagrodzenia Podwykonawcy jest dłuższy niż 30 dni od dnia doręczenia Wykonawcy faktury lub rachunku potwierdzających wykonanie części zamówienia;</w:t>
      </w:r>
    </w:p>
    <w:p w14:paraId="6374EADF"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umowa dotyczy innej części zamówienia niż wskazana w ofercie bez uprzedniej zgody Zamawiającego na zmianę zakresu;</w:t>
      </w:r>
    </w:p>
    <w:p w14:paraId="17635FF4"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d) termin wykonania umowy o podwykonawstwo wykracza poza termin wykonania Umowy;</w:t>
      </w:r>
    </w:p>
    <w:p w14:paraId="5A64DF8B"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e) wartość umowy podwykonawczej przekracza ogólną cenę oferty;</w:t>
      </w:r>
    </w:p>
    <w:p w14:paraId="6AE0B168"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f) umowa uzależnia wypłatę wynagrodzenia Podwykonawcy od dokonania przez Zamawiającego płatności na rzecz Wykonawcy;</w:t>
      </w:r>
    </w:p>
    <w:p w14:paraId="4902E1C9"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lastRenderedPageBreak/>
        <w:t>g) umowa nie zawiera uregulowań dotyczących dalszych podwykonawców;</w:t>
      </w:r>
    </w:p>
    <w:p w14:paraId="0E9CB15E"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h) umowa nie wskazuje numeru rachunku Podwykonawcy;</w:t>
      </w:r>
    </w:p>
    <w:p w14:paraId="2C4D125B"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i) umowa nie zawiera postanowień o obowiązku zatrudnienia na podstawie umowy o pracę, jeżeli taki obowiązek dotyczy powierzanych czynności;</w:t>
      </w:r>
    </w:p>
    <w:p w14:paraId="23C5F12C"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j) umowa zawiera postanowienia mniej korzystne dla Podwykonawcy niż postanowienia niniejszej Umowy w zakresie kar umownych i warunków wypłaty wynagrodzenia.</w:t>
      </w:r>
    </w:p>
    <w:p w14:paraId="7BC1DCB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Niezgłoszenie zastrzeżeń w terminie, o którym mowa w ust. 5, uważa się za akceptację projektu umowy lub jej zmiany.</w:t>
      </w:r>
    </w:p>
    <w:p w14:paraId="573DD12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7. Wykonawca przedkłada Zamawiającemu poświadczoną za zgodność z oryginałem kopię zawartej umowy o podwykonawstwo, której przedmiotem są dostawy lub usługi, w terminie 7 dni od dnia jej zawarcia, z wyłączeniem umów o wartości mniejszej niż 0,5% wartości Umowy, chyba że wartość takiej umowy przekracza 50.000,00 zł.</w:t>
      </w:r>
    </w:p>
    <w:p w14:paraId="798E335D"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8. Obowiązki Wykonawcy określone w niniejszym paragrafie dotyczą odpowiednio umów Podwykonawców z dalszymi podwykonawcami.</w:t>
      </w:r>
    </w:p>
    <w:p w14:paraId="5F556155"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9. Wykonawca ponosi pełną odpowiedzialność za działania lub zaniechania Podwykonawców i dalszych podwykonawców jak za działania lub zaniechania własne.</w:t>
      </w:r>
    </w:p>
    <w:p w14:paraId="6983DF1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10. Na roboty wykonane przez Podwykonawców gwarancji i rękojmi udziela Wykonawca.</w:t>
      </w:r>
    </w:p>
    <w:p w14:paraId="0312F7DD"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6. WYNAGRODZENIE, ZASADY ROZLICZENIA I PŁATNOŚCI</w:t>
      </w:r>
    </w:p>
    <w:p w14:paraId="09BB7FBA"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Za wykonanie przedmiotu Umowy Wykonawca otrzyma wynagrodzenie ryczałtowe w wysokości: netto [●] zł, podatek VAT [●] zł, brutto [●] zł (słownie brutto: [●]).</w:t>
      </w:r>
    </w:p>
    <w:p w14:paraId="791FBD03"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 xml:space="preserve">2. Wynagrodzenie ryczałtowe obejmuje wszystkie koszty robót, których konieczność wykonania wynika w szczególności z dokumentacji projektowej, SWZ,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 wiedzy technicznej oraz obowiązków wynikających z Umowy, w tym koszty prac przygotowawczych, porządkowych, utrzymania zaplecza budowy, rusztowań, zabezpieczeń, wywozu i składowania materiałów rozbiórkowych, odbiorów, dokumentacji powykonawczej oraz wszelkich innych kosztów niezbędnych do należytego wykonania zamówienia.</w:t>
      </w:r>
    </w:p>
    <w:p w14:paraId="51A326FF"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3. Wykonawca nie może żądać podwyższenia wynagrodzenia ryczałtowego, choćby w chwili zawarcia Umowy nie można było przewidzieć rozmiaru lub kosztów robót, z zastrzeżeniem przypadków wyraźnie przewidzianych w Umowie i dopuszczalnych na podstawie ustawy Prawo zamówień publicznych.</w:t>
      </w:r>
    </w:p>
    <w:p w14:paraId="7B1BEC8F"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4. Wykonawca ponosi ryzyko i ciężar wykonania wszystkich prac niezbędnych do prawidłowej realizacji zamówienia i oświadcza, że dysponował wszelkimi informacjami koniecznymi do prawidłowej wyceny robót.</w:t>
      </w:r>
    </w:p>
    <w:p w14:paraId="794F27AD"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 xml:space="preserve">5. Przedmiot Umowy będzie wykonywany zgodnie z harmonogramem realizacji uzgodnionym z Inspektorem nadzoru inwestorskiego i zatwierdzonym przez Zamawiającego; harmonogram powinien określać </w:t>
      </w:r>
      <w:r>
        <w:rPr>
          <w:rFonts w:ascii="Calibri" w:eastAsia="Calibri" w:hAnsi="Calibri" w:cs="Times New Roman"/>
          <w:sz w:val="21"/>
        </w:rPr>
        <w:br/>
      </w:r>
      <w:r w:rsidRPr="009C7E74">
        <w:rPr>
          <w:rFonts w:ascii="Calibri" w:eastAsia="Calibri" w:hAnsi="Calibri" w:cs="Times New Roman"/>
          <w:sz w:val="21"/>
        </w:rPr>
        <w:t>w szczególności zakres robót podlegających odbiorowi częściowemu.</w:t>
      </w:r>
    </w:p>
    <w:p w14:paraId="6CB21041"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 xml:space="preserve">6. Rozliczenie za wykonanie przedmiotu Umowy będzie dokonywane na podstawie </w:t>
      </w:r>
      <w:r>
        <w:rPr>
          <w:rFonts w:ascii="Calibri" w:eastAsia="Calibri" w:hAnsi="Calibri" w:cs="Times New Roman"/>
          <w:sz w:val="21"/>
        </w:rPr>
        <w:t>jednej</w:t>
      </w:r>
      <w:r w:rsidRPr="009C7E74">
        <w:rPr>
          <w:rFonts w:ascii="Calibri" w:eastAsia="Calibri" w:hAnsi="Calibri" w:cs="Times New Roman"/>
          <w:sz w:val="21"/>
        </w:rPr>
        <w:t xml:space="preserve"> </w:t>
      </w:r>
      <w:r>
        <w:rPr>
          <w:rFonts w:ascii="Calibri" w:eastAsia="Calibri" w:hAnsi="Calibri" w:cs="Times New Roman"/>
          <w:sz w:val="21"/>
        </w:rPr>
        <w:t xml:space="preserve">faktury </w:t>
      </w:r>
      <w:r w:rsidRPr="009C7E74">
        <w:rPr>
          <w:rFonts w:ascii="Calibri" w:eastAsia="Calibri" w:hAnsi="Calibri" w:cs="Times New Roman"/>
          <w:sz w:val="21"/>
        </w:rPr>
        <w:t>częściow</w:t>
      </w:r>
      <w:r>
        <w:rPr>
          <w:rFonts w:ascii="Calibri" w:eastAsia="Calibri" w:hAnsi="Calibri" w:cs="Times New Roman"/>
          <w:sz w:val="21"/>
        </w:rPr>
        <w:t>ej</w:t>
      </w:r>
      <w:r w:rsidRPr="009C7E74">
        <w:rPr>
          <w:rFonts w:ascii="Calibri" w:eastAsia="Calibri" w:hAnsi="Calibri" w:cs="Times New Roman"/>
          <w:sz w:val="21"/>
        </w:rPr>
        <w:t xml:space="preserve"> </w:t>
      </w:r>
      <w:r>
        <w:rPr>
          <w:rFonts w:ascii="Calibri" w:eastAsia="Calibri" w:hAnsi="Calibri" w:cs="Times New Roman"/>
          <w:sz w:val="21"/>
        </w:rPr>
        <w:br/>
      </w:r>
      <w:r w:rsidRPr="009C7E74">
        <w:rPr>
          <w:rFonts w:ascii="Calibri" w:eastAsia="Calibri" w:hAnsi="Calibri" w:cs="Times New Roman"/>
          <w:sz w:val="21"/>
        </w:rPr>
        <w:t>i jednej faktury końcowej, przy czym wartość faktury częściowej nie może przekroczyć 50% wartości całego przedmiotu Umowy.</w:t>
      </w:r>
    </w:p>
    <w:p w14:paraId="062689E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7. W celu dokonania rozliczenia częściowego Wykonawca informuje Zamawiającego o wykonaniu prac podlegających odbiorowi częściowemu oraz przedstawia zestawienie wykonanych prac wraz z rozliczeniem ich wartości.</w:t>
      </w:r>
    </w:p>
    <w:p w14:paraId="0F85E367"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8. Zamawiający sprawdza zestawienie wykonanych prac i rozliczenie ich wartości, dokonuje ewentualnych korekt oraz potwierdza kwoty należne do zapłaty w terminie 5 dni roboczych od dnia otrzymania zestawienia.</w:t>
      </w:r>
    </w:p>
    <w:p w14:paraId="1E71908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9. Po zatwierdzeniu przez Zamawiającego zakresu i wartości wykonanych robót Wykonawca wystawia fakturę częściową.</w:t>
      </w:r>
    </w:p>
    <w:p w14:paraId="05C2680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10. Po zakończeniu realizacji przedmiotu Umowy Wykonawca zgłasza Zamawiającemu do odbioru przedmiot zamówienia oraz przedstawia zestawienie wartości wykonanych prac i rozliczenie końcowe.</w:t>
      </w:r>
    </w:p>
    <w:p w14:paraId="0E1DBE5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lastRenderedPageBreak/>
        <w:t>11. Zamawiający sprawdza rozliczenie końcowe, dokonuje ewentualnych korekt oraz potwierdza kwotę należną do zapłaty w terminie 5 dni roboczych od dnia otrzymania zestawienia.</w:t>
      </w:r>
    </w:p>
    <w:p w14:paraId="261BFBB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12. Po zatwierdzeniu przez Zamawiającego zakresu i wartości wykonanych robót Wykonawca wystawia fakturę końcową na kwotę ustaloną w rozliczeniu, pomniejszoną o kwotę poprzednio wystawionej i opłaconej faktury częściowej.</w:t>
      </w:r>
    </w:p>
    <w:p w14:paraId="1A94EC8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13. Wykonawca zobowiązany jest przedłożyć Zamawiającemu najpóźniej na 7 dni przed końcowym rozliczeniem oświadczenia Podwykonawców i dalszych podwykonawców potwierdzające całkowite rozliczenie umów podwykonawczych związanych z realizacją niniejszej Umowy. Brak tych oświadczeń stanowi niespełnienie warunku wypłaty wynagrodzenia i powoduje wydłużenie terminu płatności do czasu ich przedłożenia, bez obowiązku zapłaty odsetek po stronie Zamawiającego.</w:t>
      </w:r>
    </w:p>
    <w:p w14:paraId="5E42EEB4"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14. Termin płatności należności ustala się na 21 dni od dnia otrzymania prawidłowo wystawionej faktury końcowej wraz z dokumentacją rozliczeniową. Płatność nastąpi przelewem na rachunek Wykonawcy wskazany na fakturze.</w:t>
      </w:r>
    </w:p>
    <w:p w14:paraId="48CC4C4D"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15. Wykonawca ponosi odpowiedzialność za wskazanie na fakturze właściwego rachunku bankowego umożliwiającego dokonanie płatności i oświadcza, że rachunek ten jest rachunkiem, dla którego prowadzony jest rachunek VAT, jeżeli przepisy prawa wymagają jego posiadania.</w:t>
      </w:r>
    </w:p>
    <w:p w14:paraId="609808CD"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16. Za termin dokonania zapłaty uważa się datę obciążenia rachunku bankowego Zamawiającego.</w:t>
      </w:r>
    </w:p>
    <w:p w14:paraId="439690B7"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17. Wykonawca może wystawić ustrukturyzowaną fakturę elektroniczną w rozumieniu przepisów o elektronicznym fakturowaniu w zamówieniach publicznych, koncesjach na roboty budowlane lub usługi oraz partnerstwie publiczno-prywatnym.</w:t>
      </w:r>
    </w:p>
    <w:p w14:paraId="023A9A12"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18. W przypadku wystawienia ustrukturyzowanej faktury elektronicznej Wykonawca jest obowiązany do przesłania jej Zamawiającemu za pośrednictwem Platformy Elektronicznego Fakturowania (PEF).</w:t>
      </w:r>
    </w:p>
    <w:p w14:paraId="1D3552FF"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19. Ustrukturyzowana faktura elektroniczna powinna zawierać elementy wymagane przepisami prawa oraz numer Umowy i zamówienia, którego dotyczy.</w:t>
      </w:r>
    </w:p>
    <w:p w14:paraId="21BDCBC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20. Za chwilę doręczenia ustrukturyzowanej faktury elektronicznej uznaje się chwilę wprowadzenia prawidłowo wystawionej faktury do konta Zamawiającego na PEF w sposób umożliwiający Zamawiającemu zapoznanie się z jej treścią.</w:t>
      </w:r>
    </w:p>
    <w:p w14:paraId="093FFC59"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21. Warunkiem zapłaty wynagrodzenia należnego Wykonawcy za odebrane roboty budowlane wykonywane przy udziale Podwykonawców jest przedstawienie dowodów zapłaty wynagrodzenia Podwykonawcom i dalszym podwykonawcom biorącym udział w realizacji odebranych robót.</w:t>
      </w:r>
    </w:p>
    <w:p w14:paraId="76C08E63"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22. W przypadku nieprzedstawienia wszystkich dowodów zapłaty oraz oświadczeń, o których mowa wyżej, Zamawiający wstrzymuje wypłatę należnego wynagrodzenia za odebrane roboty budowlane.</w:t>
      </w:r>
    </w:p>
    <w:p w14:paraId="542364A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23. W przypadku uchylania się przez Wykonawcę, Podwykonawcę albo dalszego podwykonawcę od obowiązku zapłaty, Zamawiający dokona bezpośredniej zapłaty należnego wynagrodzenia odpowiednio Podwykonawcy albo dalszemu podwykonawcy na zasadach określonych w ustawie Prawo zamówień publicznych i niniejszej Umowie.</w:t>
      </w:r>
    </w:p>
    <w:p w14:paraId="6CDA0C4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24. Bezpośrednia zapłata obejmuje wyłącznie należne wynagrodzenie bez odsetek. Przed dokonaniem bezpośredniej zapłaty Zamawiający umożliwi Wykonawcy zgłoszenie pisemnych uwag w terminie 7 dni od dnia doręczenia informacji o zamiarze dokonania takiej zapłaty.</w:t>
      </w:r>
    </w:p>
    <w:p w14:paraId="0416BC72"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25. W przypadku dokonania bezpośredniej zapłaty Zamawiający potrąca wypłaconą kwotę z wynagrodzenia należnego Wykonawcy.</w:t>
      </w:r>
    </w:p>
    <w:p w14:paraId="77480633"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7. ODBIÓR ROBÓT</w:t>
      </w:r>
    </w:p>
    <w:p w14:paraId="2122D9D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Przedmiotem odbioru częściowego i końcowego będzie wykonanie odpowiednio części albo całości przedmiotu Umowy.</w:t>
      </w:r>
    </w:p>
    <w:p w14:paraId="510C3578"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2. Przed rozpoczęciem odbioru częściowego lub końcowego, po zakończeniu robót przewidzianych Umową, Wykonawca dostarczy Zamawiającemu kompletną dokumentację powykonawczą obejmującą zbiór wszystkich </w:t>
      </w:r>
      <w:r w:rsidRPr="009C7E74">
        <w:rPr>
          <w:rFonts w:ascii="Calibri" w:eastAsia="Calibri" w:hAnsi="Calibri" w:cs="Times New Roman"/>
          <w:sz w:val="21"/>
        </w:rPr>
        <w:lastRenderedPageBreak/>
        <w:t xml:space="preserve">dokumentów umownych i ustawowych wynikających ze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 z uwzględnieniem zmian wprowadzonych w toku wykonywania robót. Dokumentacja ta będzie sporządzona w 1 egzemplarzu w języku polskim, w wersji papierowej.</w:t>
      </w:r>
    </w:p>
    <w:p w14:paraId="5C6C1C0D"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Wykonawca przed odbiorem przeprowadzi wymagane próby i sprawdzenia przewidziane przepisami lub Umową. O terminach ich przeprowadzenia zawiadomi Zamawiającego i Inspektora nadzoru wpisem do dziennika budowy nie później niż na 5 dni roboczych przed wyznaczonym terminem.</w:t>
      </w:r>
    </w:p>
    <w:p w14:paraId="3A7D084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Wykonawca zgłosi Zamawiającemu gotowość do odbioru na podstawie pisemnego powiadomienia.</w:t>
      </w:r>
    </w:p>
    <w:p w14:paraId="69B422D3"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Do obowiązków Wykonawcy należy skompletowanie i przedstawienie Inspektorowi nadzoru dokumentów pozwalających na ocenę prawidłowego wykonania przedmiotu odbioru, w szczególności dziennika budowy, protokołów technicznych, dokumentacji powykonawczej, oświadczeń wymaganych prawem budowlanym, atestów, certyfikatów, świadectw, kart gwarancyjnych i protokołów badań.</w:t>
      </w:r>
    </w:p>
    <w:p w14:paraId="3EA8E2F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Zakończenie wszystkich robót i przeprowadzenie z wynikiem pozytywnym wymaganych prób i sprawdzeń Kierownik budowy stwierdza wpisem do dziennika budowy oraz powiadamia o tym pisemnie Zamawiającego i Inspektora nadzoru inwestorskiego.</w:t>
      </w:r>
    </w:p>
    <w:p w14:paraId="701860FE"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7. Inspektor nadzoru inwestorskiego dokonuje w ciągu 7 dni roboczych od zgłoszenia zakończenia robót weryfikacji zgłoszenia pod kątem wykonania robót i kompletności dokumentacji powykonawczej oraz powiadamia Zamawiającego o gotowości przedmiotu Umowy do odbioru.</w:t>
      </w:r>
    </w:p>
    <w:p w14:paraId="724DD7B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8. Zamawiający wyznaczy termin rozpoczęcia odbioru końcowego najpóźniej w ciągu 7 dni od dnia stwierdzenia przez Inspektora nadzoru gotowości przedmiotu Umowy do odbioru i zakończy czynności odbiorowe w ciągu 7 dni od ich rozpoczęcia.</w:t>
      </w:r>
    </w:p>
    <w:p w14:paraId="2F5AB4B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9. Termin odbioru robót zanikających lub ulegających zakryciu wynosi 3 dni od daty ich zgłoszenia do odbioru.</w:t>
      </w:r>
    </w:p>
    <w:p w14:paraId="45D4CEB1"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10. Jeżeli w toku czynności odbiorowych zostaną stwierdzone wady nadające się do usunięcia, Zamawiający może odmówić odbioru do czasu ich usunięcia.</w:t>
      </w:r>
    </w:p>
    <w:p w14:paraId="100A24D6"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11. Jeżeli wady nie nadają się do usunięcia, a nie uniemożliwiają użytkowania zgodnie z przeznaczeniem, Zamawiający może odpowiednio obniżyć wynagrodzenie; jeżeli natomiast uniemożliwiają użytkowanie zgodnie z przeznaczeniem, Zamawiający może odstąpić od Umowy albo żądać wykonania przedmiotu odbioru lub danego elementu po raz drugi.</w:t>
      </w:r>
    </w:p>
    <w:p w14:paraId="7033D29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12. Z czynności odbioru sporządza się protokół zawierający wszystkie ustalenia dokonane w toku odbioru, w tym terminy wyznaczone na usunięcie stwierdzonych wad.</w:t>
      </w:r>
    </w:p>
    <w:p w14:paraId="0F241666"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13. Jeżeli w toku odbioru końcowego okaże się, że roboty nie są gotowe do odbioru z powodu ich niezakończenia, wystąpienia istotnych wad albo nieprzeprowadzenia wymaganych prób i sprawdzeń, Zamawiający może przerwać odbiór i wyznaczyć Wykonawcy odpowiedni termin na usunięcie przeszkód do odbioru.</w:t>
      </w:r>
    </w:p>
    <w:p w14:paraId="767C0B9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14. W przypadku odstąpienia od Umowy Strony sporządzą w terminie 7 dni szczegółowy protokół inwentaryzacji robót w toku, a Zamawiający dokona odbioru robót prawidłowo wykonanych do dnia odstąpienia.</w:t>
      </w:r>
    </w:p>
    <w:p w14:paraId="0FD66798"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8. GWARANCJA I RĘKOJMIA</w:t>
      </w:r>
    </w:p>
    <w:p w14:paraId="2F50F8E1"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Wykonawca udziela Zamawiającemu gwarancji jakości na wykonany przedmiot Umowy na okres [36/42/48/54/60] miesięcy, liczony od następnego dnia po odbiorze końcowym robót bez usterek i wad.</w:t>
      </w:r>
    </w:p>
    <w:p w14:paraId="50688E3A"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 Niezależnie od gwarancji Wykonawca udziela rękojmi na całość przedmiotu Umowy, w tym na roboty i materiały, na okres 5 lat liczony od dnia podpisania protokołu odbioru końcowego potwierdzającego prawidłowe wykonanie Umowy.</w:t>
      </w:r>
    </w:p>
    <w:p w14:paraId="562533A4"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3. W przypadku wystąpienia wad w okresie gwarancji lub rękojmi Wykonawca zobowiązany jest przystąpić do ich usunięcia w terminie 5 dni od daty zgłoszenia przez Zamawiającego.</w:t>
      </w:r>
    </w:p>
    <w:p w14:paraId="6C3AFBF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4. Usterki, wady i awarie będą usuwane na koszt Wykonawcy w terminie do 14 dni od zgłoszenia, a w sytuacjach stanowiących zagrożenie dla ludzi lub konstrukcji budynku – niezwłocznie; jeżeli z przyczyn technologicznych konieczny będzie dłuższy termin, zostanie on uzgodniony z Zamawiającym, jednak nie może przekraczać 21 dni.</w:t>
      </w:r>
    </w:p>
    <w:p w14:paraId="2DE1D17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lastRenderedPageBreak/>
        <w:t>5. Jeżeli Wykonawca nie usunie wad w wyznaczonych terminach, Zamawiający może usunąć je we własnym zakresie lub zlecić ich usunięcie osobie trzeciej na koszt i ryzyko Wykonawcy, bez utraty uprawnień z gwarancji i rękojmi.</w:t>
      </w:r>
    </w:p>
    <w:p w14:paraId="4B2E3AE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6. Udzielona przez Wykonawcę gwarancja i rękojmia obejmuje również zakresy zamówienia wykonane przez Podwykonawców. Za spełnienie ewentualnych roszczeń Zamawiającego związanych z udzieloną gwarancją odpowiada Wykonawca solidarnie z Podwykonawcą.</w:t>
      </w:r>
    </w:p>
    <w:p w14:paraId="47971E0A"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7. Jeżeli okresy gwarancji i rękojmi na urządzenia udzielane przez ich producentów są dłuższe niż gwarancja i rękojmia udzielona przez Wykonawcę, obowiązuje w tym zakresie okres gwarancji udzielony przez producenta urządzenia.</w:t>
      </w:r>
    </w:p>
    <w:p w14:paraId="0B684937"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8. Okresy gwarancji i rękojmi na wszystkie pozostałe elementy niewchodzące w zakres opisany powyżej, a składające się na odbiór całości zamówienia, odpowiadają co najmniej okresowi gwarancji i rękojmi udzielanemu przez Wykonawcę.</w:t>
      </w:r>
    </w:p>
    <w:p w14:paraId="3ACD85D1"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9. Pomimo wygaśnięcia gwarancji lub rękojmi Wykonawca zobowiązany jest usunąć wady, które zostały zgłoszone przez Zamawiającego w okresie trwania gwarancji lub rękojmi.</w:t>
      </w:r>
    </w:p>
    <w:p w14:paraId="79937DA9"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10. Wszystkie karty i warunki gwarancyjne zostaną przekazane wraz z protokołem odbioru końcowego.</w:t>
      </w:r>
    </w:p>
    <w:p w14:paraId="2A48BB53"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11. Zamawiający zobowiązuje się, w okresie gwarancji, do przeprowadzania corocznych przeglądów gwarancyjnych przedmiotu zamówienia z udziałem Wykonawcy i Inspektora nadzoru. Zamawiający może odstąpić od przeprowadzenia corocznego przeglądu z udziałem Wykonawcy, jeżeli stwierdzi, że nie jest on konieczny.</w:t>
      </w:r>
    </w:p>
    <w:p w14:paraId="43472D9A"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12. O terminie przeglądu gwarancyjnego Zamawiający zawiadomi Wykonawcę na piśmie co najmniej 7 dni przed wyznaczonym terminem.</w:t>
      </w:r>
    </w:p>
    <w:p w14:paraId="1CAD4D9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13. Wykonawca zobowiązuje się do wykonania zaleceń zawartych w protokole z przeglądu gwarancyjnego w terminie uzgodnionym z Zamawiającym.</w:t>
      </w:r>
    </w:p>
    <w:p w14:paraId="3F86F2EC"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14. W przypadku braku usunięcia wad i usterek stwierdzonych w okresie gwarancji oraz rękojmi Zamawiający może, niezależnie od innych uprawnień określonych w Umowie oraz przepisach Kodeksu cywilnego, zlecić usunięcie wad i usterek osobie trzeciej na koszt i ryzyko Wykonawcy – bez utraty praw wynikających z gwarancji oraz rękojmi.</w:t>
      </w:r>
    </w:p>
    <w:p w14:paraId="372229BE"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15. Przed upływem okresu gwarancji Zamawiający wyznacza termin odbioru gwarancyjnego.</w:t>
      </w:r>
    </w:p>
    <w:p w14:paraId="34A827F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16. Protokół odbioru gwarancyjnego bez zastrzeżeń jest podstawą do zwolnienia po upływie okresu rękojmi pozostałej części zabezpieczenia należytego wykonania Umowy.</w:t>
      </w:r>
    </w:p>
    <w:p w14:paraId="32128660"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17. W razie wątpliwości Strony ustalają, że Umowa w części określającej obowiązki Wykonawcy z tytułu gwarancji po odbiorze przedmiotu Umowy stanowi dokument gwarancyjny w rozumieniu Kodeksu cywilnego.</w:t>
      </w:r>
    </w:p>
    <w:p w14:paraId="0BB9E194"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9. ZABEZPIECZENIE NALEŻYTEGO WYKONANIA UMOWY</w:t>
      </w:r>
    </w:p>
    <w:p w14:paraId="750F8FED"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Wykonawca wniesie najpóźniej w dniu zawarcia Umowy zabezpieczenie należytego wykonania Umowy w wysokości 5% wynagrodzenia brutto określonego w § 6 ust. 1.</w:t>
      </w:r>
    </w:p>
    <w:p w14:paraId="71117AE5"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 Zabezpieczenie może być wniesione w jednej lub kilku formach przewidzianych w art. 450 ustawy Prawo zamówień publicznych.</w:t>
      </w:r>
    </w:p>
    <w:p w14:paraId="46A49083"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3. Jeżeli zabezpieczenie zostało wniesione w pieniądzu, Zamawiający zwróci Wykonawcy kwotę zabezpieczenia wraz z odsetkami wynikającymi z umowy rachunku bankowego, na którym było ono przechowywane, pomniejszoną o koszty prowadzenia rachunku oraz prowizji bankowej za przelew pieniędzy na rachunek Wykonawcy, w następujący sposób: 70% wysokości zabezpieczenia w terminie 30 dni od dnia wykonania zamówienia i uznania go za należycie wykonane oraz 30% wysokości zabezpieczenia w terminie 15 dni po upływie terminu rękojmi za wady.</w:t>
      </w:r>
    </w:p>
    <w:p w14:paraId="3248CC0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 xml:space="preserve">4. W przypadku wniesienia zabezpieczenia w formie innej niż pieniądz Wykonawca przedłoży dokument zabezpieczenia obejmujący całość wymaganego okresu zabezpieczenia, a jeżeli będzie to konieczne – dwa odrębne dokumenty: pierwszy na kwotę odpowiadającą 100% sumy zabezpieczenia, będący gwarancją lub </w:t>
      </w:r>
      <w:r w:rsidRPr="009C7E74">
        <w:rPr>
          <w:rFonts w:ascii="Calibri" w:eastAsia="Calibri" w:hAnsi="Calibri" w:cs="Times New Roman"/>
          <w:sz w:val="21"/>
        </w:rPr>
        <w:lastRenderedPageBreak/>
        <w:t>poręczeniem zgodnego z Umową wykonania prac, ważny od dnia zawarcia Umowy do dnia odbioru końcowego robót budowlanych, oraz drugi na kwotę odpowiadającą 30% sumy zabezpieczenia, będący gwarancją lub poręczeniem usunięcia przez Wykonawcę wad stwierdzonych w okresie rękojmi, ważny od dnia odbioru końcowego robót budowlanych do dnia, w którym upływa termin rękojmi za wady.</w:t>
      </w:r>
    </w:p>
    <w:p w14:paraId="2DC80B99"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5. W przypadku zmiany terminu wykonania przedmiotu Umowy i wygaśnięcia ważności gwarancji lub poręczenia Zamawiający ma prawo potrącić z faktury Wykonawcy za wykonane prace zabezpieczenie należytego wykonania Umowy w wysokości podanej w Umowie, na co Wykonawca wyraża zgodę.</w:t>
      </w:r>
    </w:p>
    <w:p w14:paraId="6E71CB5D"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6. W przypadku nienależytego wykonania przedmiotu Umowy zabezpieczenie lub jego część niezbędna do pokrycia kosztów usunięcia wad wraz z odsetkami może zostać wykorzystane przez Zamawiającego do zgodnego z Umową wykonania prac lub do pokrycia roszczeń z tytułu rękojmi i gwarancji, na co Wykonawca wyraża zgodę.</w:t>
      </w:r>
    </w:p>
    <w:p w14:paraId="1E93A660"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10. KARY UMOWNE</w:t>
      </w:r>
    </w:p>
    <w:p w14:paraId="21626075"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Wykonawca zapłaci Zamawiającemu kary umowne:</w:t>
      </w:r>
    </w:p>
    <w:p w14:paraId="561B2917"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a) za zwłokę w przystąpieniu do realizacji robót w terminie 7 dni od dnia przejęcia placu budowy – w wysokości 0,2% wynagrodzenia brutto określonego w § 6 ust. 1 za każdy dzień zwłoki;</w:t>
      </w:r>
    </w:p>
    <w:p w14:paraId="6B044739"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b) za zwłokę w wykonaniu przedmiotu Umowy – w wysokości 0,5% wynagrodzenia brutto określonego w § 6 ust. 1 za każdy dzień zwłoki;</w:t>
      </w:r>
    </w:p>
    <w:p w14:paraId="1E2D36D1"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za nieterminowe usunięcie wad stwierdzonych przy odbiorze lub w okresie rękojmi i gwarancji – w wysokości 0,05% wynagrodzenia brutto określonego w § 6 ust. 1 za każdy dzień zwłoki;</w:t>
      </w:r>
    </w:p>
    <w:p w14:paraId="479CB2FD"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d) za każdorazowy brak nadzoru nad prowadzonymi robotami budowlanymi przez osobę uprawnioną – 2.000,00 zł netto;</w:t>
      </w:r>
    </w:p>
    <w:p w14:paraId="618B5D30"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e) za niespełnienie przez Wykonawcę lub Podwykonawcę wymogu zatrudnienia na podstawie umowy o pracę osób wykonujących czynności objęte § 15 – w wysokości 0,02% wynagrodzenia brutto określonego w § 6 ust. 1 za każdą z wymaganych osób i za każdy dzień naruszenia;</w:t>
      </w:r>
    </w:p>
    <w:p w14:paraId="3A82ED01"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f) za odstąpienie od Umowy z przyczyn zależnych od Wykonawcy – w wysokości 10% wynagrodzenia brutto określonego w § 6 ust. 1;</w:t>
      </w:r>
    </w:p>
    <w:p w14:paraId="4BCB0EC9"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g) z tytułu braku zapłaty wynagrodzenia należnego Podwykonawcom lub dalszym podwykonawcom, jeżeli Zamawiający był zobowiązany do bezpośredniej zapłaty – w wysokości 0,5% wartości brutto wynagrodzenia należnego danemu Podwykonawcy lub dalszemu podwykonawcy;</w:t>
      </w:r>
    </w:p>
    <w:p w14:paraId="4803238A"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h) z tytułu nieterminowej zapłaty wynagrodzenia należnego Podwykonawcom lub dalszym podwykonawcom – w wysokości 0,01% wartości brutto tego wynagrodzenia za każdy dzień opóźnienia;</w:t>
      </w:r>
    </w:p>
    <w:p w14:paraId="3B773BE6"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i) z tytułu nieprzedłożenia do zaakceptowania projektu umowy o podwykonawstwo, której przedmiotem są roboty budowlane, lub projektu jej zmiany – w wysokości 0,01% wynagrodzenia brutto określonego w § 6 ust. 1;</w:t>
      </w:r>
    </w:p>
    <w:p w14:paraId="6841CD6E"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j) z tytułu nieprzedłożenia poświadczonej za zgodność z oryginałem kopii umowy o podwykonawstwo lub jej zmiany – w wysokości 0,01% wynagrodzenia brutto określonego w § 6 ust. 1;</w:t>
      </w:r>
    </w:p>
    <w:p w14:paraId="3F72DDDC"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k) z tytułu braku zmiany umowy o podwykonawstwo w zakresie terminu zapłaty, pomimo sprzeciwu Zamawiającego – w wysokości 0,01% wartości wynagrodzenia brutto określonego w tej umowie o podwykonawstwo.</w:t>
      </w:r>
    </w:p>
    <w:p w14:paraId="34B62627"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Zamawiający zapłaci Wykonawcy karę umowną za odstąpienie od Umowy z przyczyn zależnych od Zamawiającego w wysokości 10% wynagrodzenia brutto określonego w § 6 ust. 1, z wyjątkiem przypadku określonego w art. 456 ustawy Prawo zamówień publicznych.</w:t>
      </w:r>
    </w:p>
    <w:p w14:paraId="4AE268D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Wykonawca wyraża zgodę na potrącenie kar umownych z należnego mu wynagrodzenia.</w:t>
      </w:r>
    </w:p>
    <w:p w14:paraId="6ADD665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Strony zastrzegają możliwość dochodzenia odszkodowania przewyższającego wysokość kar umownych na zasadach ogólnych.</w:t>
      </w:r>
    </w:p>
    <w:p w14:paraId="4AACB83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Łączna wysokość kar umownych naliczonych Wykonawcy przez Zamawiającego nie może przekroczyć 15% wynagrodzenia brutto określonego w § 6 ust. 1.</w:t>
      </w:r>
    </w:p>
    <w:p w14:paraId="732A7FA4" w14:textId="77777777" w:rsidR="005D2E69" w:rsidRDefault="005D2E69" w:rsidP="005D2E69">
      <w:pPr>
        <w:spacing w:after="80" w:line="276" w:lineRule="auto"/>
        <w:jc w:val="center"/>
        <w:rPr>
          <w:rFonts w:ascii="Calibri" w:eastAsia="Calibri" w:hAnsi="Calibri" w:cs="Times New Roman"/>
          <w:b/>
          <w:sz w:val="23"/>
        </w:rPr>
      </w:pPr>
    </w:p>
    <w:p w14:paraId="5F247CFC" w14:textId="28B2EC93"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lastRenderedPageBreak/>
        <w:t>§ 11. ODSTĄPIENIE OD UMOWY</w:t>
      </w:r>
    </w:p>
    <w:p w14:paraId="15DBA950"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Zamawiający może odstąpić od Umowy, jeżeli:</w:t>
      </w:r>
    </w:p>
    <w:p w14:paraId="26FB2CC5"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a) Wykonawca zwleka z rozpoczęciem lub zakończeniem prac tak dalece, że nie jest prawdopodobne, aby zdołał je ukończyć w terminie określonym w Umowie;</w:t>
      </w:r>
    </w:p>
    <w:p w14:paraId="0CF138B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b) Wykonawca przerwał z przyczyn leżących po stronie Wykonawcy realizację przedmiotu Umowy na okres dłuższy niż 5 dni roboczych;</w:t>
      </w:r>
    </w:p>
    <w:p w14:paraId="1D199255"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c) Wykonawca wykonuje prace wadliwie, nieterminowo, niezgodnie z opisem przedmiotu zamówienia, wskazaniami Zamawiającego albo Umową;</w:t>
      </w:r>
    </w:p>
    <w:p w14:paraId="790F9626"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d) Wykonawca skieruje do realizacji przedmiotu Umowy osoby niezaakceptowane przez Zamawiającego, jeżeli akceptacja taka była wymagana;</w:t>
      </w:r>
    </w:p>
    <w:p w14:paraId="660036C0"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2. W przypadkach wymienionych w ust. 1 lit. b)–d) Zamawiający może wezwać Wykonawcę do zmiany sposobu wykonania Umowy i wyznaczyć w tym celu dodatkowy termin, po upływie którego ma prawo odstąpić od Umowy albo powierzyć poprawienie lub dalsze wykonywanie Umowy innej osobie na koszt i ryzyko Wykonawcy.</w:t>
      </w:r>
    </w:p>
    <w:p w14:paraId="314142D6"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3. W razie wystąpienia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zgodnie z art. 456 ustawy Prawo zamówień publicznych.</w:t>
      </w:r>
    </w:p>
    <w:p w14:paraId="2FADD27A"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4. Dodatkowo Zamawiający może odstąpić od Umowy, jeżeli zachodzi co najmniej jedna z następujących okoliczności:</w:t>
      </w:r>
    </w:p>
    <w:p w14:paraId="3A7057C8"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a) dokonano zmiany Umowy z naruszeniem art. 454 i art. 455 ustawy Prawo zamówień publicznych;</w:t>
      </w:r>
    </w:p>
    <w:p w14:paraId="02E455BF"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b) Wykonawca w chwili zawarcia Umowy podlegał wykluczeniu na podstawie art. 108 ustawy Prawo zamówień publicznych oraz art. 7 ust. 1 ustawy z dnia 13 kwietnia 2022 r. o szczególnych rozwiązaniach w zakresie przeciwdziałania wspieraniu agresji na Ukrainę oraz służących ochronie bezpieczeństwa narodowego;</w:t>
      </w:r>
    </w:p>
    <w:p w14:paraId="0CBA3BCF"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5. W przypadku, o którym mowa w ust. 4 lit. a), Zamawiający odstępuje od Umowy w części, której zmiana dotyczy.</w:t>
      </w:r>
    </w:p>
    <w:p w14:paraId="5F952940"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6. W przypadkach, o których mowa w ust. 3 i 4, Wykonawca może żądać jedynie wynagrodzenia należnego mu z tytułu wykonania części Umowy.</w:t>
      </w:r>
    </w:p>
    <w:p w14:paraId="785C5DCB" w14:textId="77777777" w:rsidR="005D2E69" w:rsidRPr="009C7E74" w:rsidRDefault="005D2E69" w:rsidP="005D2E69">
      <w:pPr>
        <w:spacing w:after="60" w:line="276" w:lineRule="auto"/>
        <w:jc w:val="both"/>
        <w:rPr>
          <w:rFonts w:ascii="Calibri" w:eastAsia="Calibri" w:hAnsi="Calibri" w:cs="Times New Roman"/>
          <w:sz w:val="21"/>
        </w:rPr>
      </w:pPr>
      <w:r w:rsidRPr="009C7E74">
        <w:rPr>
          <w:rFonts w:ascii="Calibri" w:eastAsia="Calibri" w:hAnsi="Calibri" w:cs="Times New Roman"/>
          <w:sz w:val="21"/>
        </w:rPr>
        <w:t>7. Odstąpienie od Umowy wymaga formy pisemnej pod rygorem nieważności, wskazania uzasadnienia i powinno nastąpić w terminie 14 dni od dnia powzięcia wiadomości o okolicznościach uzasadniających odstąpienie albo od upływu wyznaczonego dodatkowego terminu.</w:t>
      </w:r>
    </w:p>
    <w:p w14:paraId="0A8738B3"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12. ROBOTY DODATKOWE I ROBOTY ZAMIENNE</w:t>
      </w:r>
    </w:p>
    <w:p w14:paraId="0096D990"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1. Przez roboty dodatkowe w rozumieniu niniejszej Umowy rozumie się wyłącznie roboty budowlane nieobjęte zakresem podstawowym Umowy, dokumentacją projektową, </w:t>
      </w:r>
      <w:proofErr w:type="spellStart"/>
      <w:r w:rsidRPr="009C7E74">
        <w:rPr>
          <w:rFonts w:ascii="Calibri" w:eastAsia="Calibri" w:hAnsi="Calibri" w:cs="Times New Roman"/>
          <w:sz w:val="21"/>
        </w:rPr>
        <w:t>STWiORB</w:t>
      </w:r>
      <w:proofErr w:type="spellEnd"/>
      <w:r w:rsidRPr="009C7E74">
        <w:rPr>
          <w:rFonts w:ascii="Calibri" w:eastAsia="Calibri" w:hAnsi="Calibri" w:cs="Times New Roman"/>
          <w:sz w:val="21"/>
        </w:rPr>
        <w:t>, przedmiarem robót ani pozostałymi dokumentami zamówienia, których wykonanie stało się niezbędne dla prawidłowej realizacji Umowy, a których zlecenie jest dopuszczalne zgodnie z art. 455 ustawy Prawo zamówień publicznych.</w:t>
      </w:r>
    </w:p>
    <w:p w14:paraId="36251512"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Wykonawca nie jest uprawniony do wykonywania robót dodatkowych bez uprzedniej, wyraźnej zgody Zamawiającego udzielonej w formie pisemnego aneksu do Umowy pod rygorem nieważności, chyba że podjęcie określonych czynności jest niezbędne dla odwrócenia bezpośredniego zagrożenia życia, zdrowia albo mienia; o takich czynnościach Wykonawca zawiadomi Zamawiającego niezwłocznie, nie później niż w ciągu 24 godzin.</w:t>
      </w:r>
    </w:p>
    <w:p w14:paraId="47A63060"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Konieczność wykonania robót dodatkowych wymaga sporządzenia protokołu konieczności z udziałem Zamawiającego, Wykonawcy i Inspektora nadzoru oraz przedstawienia kosztorysu robót dodatkowych.</w:t>
      </w:r>
    </w:p>
    <w:p w14:paraId="4D9ABA33"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Protokół konieczności wraz z kosztorysem, po sprawdzeniu przez Inspektora nadzoru, podlega zatwierdzeniu przez Zamawiającego. Dopiero po jego zatwierdzeniu może zostać sporządzony aneks do Umowy i rozpoczęte roboty dodatkowe.</w:t>
      </w:r>
    </w:p>
    <w:p w14:paraId="43E622E0"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5. Wynagrodzenie za roboty dodatkowe ustala się w pierwszej kolejności na podstawie cen jednostkowych i narzutów z kosztorysu ofertowego Wykonawcy, a w razie braku odpowiednich pozycji – na podstawie </w:t>
      </w:r>
      <w:r w:rsidRPr="009C7E74">
        <w:rPr>
          <w:rFonts w:ascii="Calibri" w:eastAsia="Calibri" w:hAnsi="Calibri" w:cs="Times New Roman"/>
          <w:sz w:val="21"/>
        </w:rPr>
        <w:lastRenderedPageBreak/>
        <w:t xml:space="preserve">kosztorysu sporządzonego przez Wykonawcę i zatwierdzonego przez Inspektora nadzoru oraz Zamawiającego, z wykorzystaniem średnich cen </w:t>
      </w:r>
      <w:proofErr w:type="spellStart"/>
      <w:r w:rsidRPr="009C7E74">
        <w:rPr>
          <w:rFonts w:ascii="Calibri" w:eastAsia="Calibri" w:hAnsi="Calibri" w:cs="Times New Roman"/>
          <w:sz w:val="21"/>
        </w:rPr>
        <w:t>Sekocenbud</w:t>
      </w:r>
      <w:proofErr w:type="spellEnd"/>
      <w:r w:rsidRPr="009C7E74">
        <w:rPr>
          <w:rFonts w:ascii="Calibri" w:eastAsia="Calibri" w:hAnsi="Calibri" w:cs="Times New Roman"/>
          <w:sz w:val="21"/>
        </w:rPr>
        <w:t xml:space="preserve"> oraz odpowiednich KNR, a w razie ich braku – na podstawie wyceny indywidualnej zatwierdzonej przez Zamawiającego.</w:t>
      </w:r>
    </w:p>
    <w:p w14:paraId="6ED4B7E0"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Roboty zamienne mogą zostać wprowadzone, jeżeli są konieczne dla prawidłowego wykonania przedmiotu Umowy, wynikają z zasad wiedzy technicznej, wymogów ochrony zabytkowej, wad dokumentacji, zmian prawa albo innych okoliczności przewidzianych w § 1</w:t>
      </w:r>
      <w:r>
        <w:rPr>
          <w:rFonts w:ascii="Calibri" w:eastAsia="Calibri" w:hAnsi="Calibri" w:cs="Times New Roman"/>
          <w:sz w:val="21"/>
        </w:rPr>
        <w:t>4</w:t>
      </w:r>
      <w:r w:rsidRPr="009C7E74">
        <w:rPr>
          <w:rFonts w:ascii="Calibri" w:eastAsia="Calibri" w:hAnsi="Calibri" w:cs="Times New Roman"/>
          <w:sz w:val="21"/>
        </w:rPr>
        <w:t xml:space="preserve"> Umowy i nie prowadzą do istotnej zmiany charakteru Umowy.</w:t>
      </w:r>
    </w:p>
    <w:p w14:paraId="719EF7A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7. Wykonanie robót dodatkowych albo zamiennych bez zachowania procedury określonej w niniejszym paragrafie następuje na wyłączne ryzyko Wykonawcy i nie rodzi po stronie Zamawiającego obowiązku zapłaty.</w:t>
      </w:r>
    </w:p>
    <w:p w14:paraId="7A905F84"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13. OCHRONA DANYCH OSOBOWYCH</w:t>
      </w:r>
    </w:p>
    <w:p w14:paraId="0FAD49A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Strony zobowiązują się do przetwarzania danych osobowych przekazywanych lub udostępnianych w związku z zawarciem i wykonywaniem Umowy zgodnie z Rozporządzeniem Parlamentu Europejskiego i Rady (UE) 2016/679 (RODO), ustawą z dnia 10 maja 2018 r. o ochronie danych osobowych oraz innymi powszechnie obowiązującymi przepisami prawa.</w:t>
      </w:r>
    </w:p>
    <w:p w14:paraId="05EF91DE"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Każda ze Stron jest odrębnym administratorem danych osobowych osób działających w jej imieniu przy zawarciu i wykonywaniu Umowy, w szczególności pracowników, współpracowników, przedstawicieli, pełnomocników i osób wskazanych do kontaktu.</w:t>
      </w:r>
    </w:p>
    <w:p w14:paraId="52BBB156"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Wykonawca zobowiązuje się do przekazania osobom zaangażowanym w realizację Umowy klauzuli informacyjnej dotyczącej przetwarzania danych osobowych przez Zamawiającego, zgodnej z dokumentacją postępowania i obowiązującymi przepisami prawa.</w:t>
      </w:r>
    </w:p>
    <w:p w14:paraId="058F1938"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Wykonawca zobowiązuje się do przetwarzania danych osobowych wyłącznie w zakresie i celu niezbędnym do realizacji Umowy, przez osoby upoważnione, przeszkolone i zobowiązane do zachowania poufności, oraz do zastosowania odpowiednich środków technicznych i organizacyjnych zapewniających bezpieczeństwo danych.</w:t>
      </w:r>
    </w:p>
    <w:p w14:paraId="5DC73F2D"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Jeżeli w toku realizacji Umowy okaże się, że dla jej prawidłowego wykonania niezbędne jest powierzenie Wykonawcy przetwarzania danych osobowych w rozumieniu art. 28 RODO, przetwarzanie takie będzie dopuszczalne wyłącznie po uprzednim zawarciu odrębnej umowy powierzenia albo odpowiedniego aneksu do Umowy.</w:t>
      </w:r>
    </w:p>
    <w:p w14:paraId="3FCF8647"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Wykonawca zobowiązuje się niezwłocznie, nie później niż w terminie 24 godzin od powzięcia informacji, zawiadomić Zamawiającego o każdym stwierdzonym lub podejrzewanym naruszeniu ochrony danych osobowych, żądaniu osoby, której dane dotyczą, albo kontroli organu nadzorczego pozostającej w związku z realizacją Umowy.</w:t>
      </w:r>
    </w:p>
    <w:p w14:paraId="175F1EF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7. Wykonawca zapewni, aby osoby skierowane do realizacji robót na terenie budynku Sądu przestrzegały zasad bezpieczeństwa informacji, kontroli dostępu do pomieszczeń, dokumentów i nośników danych oraz wszelkich procedur organizacyjnych obowiązujących u Zamawiającego.</w:t>
      </w:r>
    </w:p>
    <w:p w14:paraId="3733ED61"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8. W przypadku naruszenia obowiązków określonych w niniejszym paragrafie Zamawiający może wezwać Wykonawcę do niezwłocznego usunięcia naruszeń, a w przypadku naruszeń istotnych lub nieusuniętych – skorzystać z uprawnień przewidzianych w Umowie i przepisach prawa.</w:t>
      </w:r>
    </w:p>
    <w:p w14:paraId="5E26818C" w14:textId="77777777" w:rsidR="005D2E69" w:rsidRPr="009C7E74" w:rsidRDefault="005D2E69" w:rsidP="005D2E69">
      <w:pPr>
        <w:spacing w:after="80" w:line="276" w:lineRule="auto"/>
        <w:jc w:val="both"/>
        <w:rPr>
          <w:rFonts w:ascii="Calibri" w:eastAsia="Calibri" w:hAnsi="Calibri" w:cs="Times New Roman"/>
          <w:sz w:val="21"/>
        </w:rPr>
      </w:pPr>
      <w:r w:rsidRPr="009C7E74">
        <w:rPr>
          <w:rFonts w:ascii="Calibri" w:eastAsia="Calibri" w:hAnsi="Calibri" w:cs="Times New Roman"/>
          <w:sz w:val="21"/>
        </w:rPr>
        <w:t>Klauzula informacyjna administratora danych osobowych Zamawiającego, obowiązująca w postępowaniu i przy realizacji Umowy, stanowi załącznik do Umowy albo dokumentacji postępowania i podlega przekazaniu przez Wykonawcę osobom, których dane udostępnia Zamawiającemu.</w:t>
      </w:r>
    </w:p>
    <w:p w14:paraId="0644B380"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14. ZMIANY UMOWY I KLAUZULE WALORYZACYJNE</w:t>
      </w:r>
    </w:p>
    <w:p w14:paraId="14A6EE9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Wszelkie zmiany i uzupełnienia Umowy wymagają formy pisemnej w postaci aneksu podpisanego przez obie Strony, pod rygorem nieważności, i są dopuszczalne wyłącznie w przypadkach przewidzianych w ustawie Prawo zamówień publicznych oraz niniejszej Umowie.</w:t>
      </w:r>
    </w:p>
    <w:p w14:paraId="631C26C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Zamawiający przewiduje możliwość zmiany terminu realizacji zamówienia w przypadkach określonych dokumentacją postępowania, w szczególności z powodu:</w:t>
      </w:r>
    </w:p>
    <w:p w14:paraId="4A0910F6"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a) okoliczności, za które odpowiedzialność ponosi Zamawiający, w tym nieterminowego przekazania terenu budowy lub konieczności zmian dokumentacji projektowej;</w:t>
      </w:r>
    </w:p>
    <w:p w14:paraId="58DC97B0"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lastRenderedPageBreak/>
        <w:t>b) niekorzystnych warunków atmosferycznych uniemożliwiających prawidłowe wykonanie robót, w szczególności intensywnych opadów, śniegu, gradu, powodzi, temperatur poniżej 5°C lub powyżej 38°C utrzymujących się co najmniej 7 dni, potwierdzonych wpisem do dziennika budowy przez Inspektora nadzoru;</w:t>
      </w:r>
    </w:p>
    <w:p w14:paraId="21B4317A"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konieczności wykonania robót zamiennych albo innych robót niezbędnych do wykonania przedmiotu Umowy zgodnie z zasadami wiedzy technicznej, w tym robót dodatkowych dopuszczalnych prawem;</w:t>
      </w:r>
    </w:p>
    <w:p w14:paraId="18DAD670"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d) opóźnień lub zaniechań właściwych organów administracji publicznej, wydawania decyzji, zezwoleń lub uzgodnień;</w:t>
      </w:r>
    </w:p>
    <w:p w14:paraId="1E61343F"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e) braku możliwości wykonywania robót z przyczyn niezależnych od Wykonawcy, w tym z powodu wstrzymania robót przez uprawniony organ;</w:t>
      </w:r>
    </w:p>
    <w:p w14:paraId="121E1926"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f) siły wyższej, przez którą rozumie się zdarzenia zewnętrzne niemożliwe do przewidzenia i zapobieżenia, w szczególności działania sił przyrody, działania wojenne, akty terroru, działania władzy publicznej, strajki generalne, zamieszki albo załamanie łańcucha dostaw.</w:t>
      </w:r>
    </w:p>
    <w:p w14:paraId="27B78C7D"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Zamawiający przewiduje możliwość zmian osobowych, w tym zmiany osób odpowiedzialnych za realizację Umowy oraz zmiany podwykonawcy albo rozszerzenia zakresu podwykonawstwa, pod warunkiem spełnienia wymagań określonych w SWZ.</w:t>
      </w:r>
    </w:p>
    <w:p w14:paraId="47956E67"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Zamawiający przewiduje możliwość zmiany wysokości wynagrodzenia:</w:t>
      </w:r>
    </w:p>
    <w:p w14:paraId="4AB93AD6"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a) w każdym przypadku, gdy zmiana jest korzystna dla Zamawiającego, w szczególności powoduje zmniejszenie wartości zamówienia;</w:t>
      </w:r>
    </w:p>
    <w:p w14:paraId="3F130047"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b) w przypadku zaistnienia konieczności wprowadzenia istotnych zmian w dokumentacji projektowej lub technologii wykonania robót skutkujących zwiększeniem zakresu robót – o właściwie uzasadnioną kwotę;</w:t>
      </w:r>
    </w:p>
    <w:p w14:paraId="56FE8A25"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w przypadku rezygnacji przez Zamawiającego z realizacji części przedmiotu Umowy; minimalna wartość wykonania zamówienia wynosi 10%, a wynagrodzenie Wykonawcy ulega odpowiedniemu pomniejszeniu przy zapłacie za świadczenia już spełnione i udokumentowane koszty pozostające w związku z planowanymi świadczeniami.</w:t>
      </w:r>
    </w:p>
    <w:p w14:paraId="7E068BE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Zamawiający przewiduje możliwość zmiany wynagrodzenia także w przypadkach określonych w art. 436 pkt 4 oraz art. 439 ustawy Prawo zamówień publicznych, tj. w razie:</w:t>
      </w:r>
    </w:p>
    <w:p w14:paraId="5C32DECF"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a) zmiany stawki podatku od towarów i usług albo podatku akcyzowego;</w:t>
      </w:r>
    </w:p>
    <w:p w14:paraId="269A91A1"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b) zmiany wysokości minimalnego wynagrodzenia za pracę albo minimalnej stawki godzinowej;</w:t>
      </w:r>
    </w:p>
    <w:p w14:paraId="12D18C95"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c) zmiany zasad podlegania ubezpieczeniom społecznym lub zdrowotnym albo wysokości składek na te ubezpieczenia;</w:t>
      </w:r>
    </w:p>
    <w:p w14:paraId="0C0AE15C"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d) zmiany zasad gromadzenia i wysokości wpłat do pracowniczych planów kapitałowych;</w:t>
      </w:r>
    </w:p>
    <w:p w14:paraId="187446DD" w14:textId="77777777" w:rsidR="005D2E69" w:rsidRPr="009C7E74" w:rsidRDefault="005D2E69" w:rsidP="005D2E69">
      <w:pPr>
        <w:spacing w:after="20" w:line="276" w:lineRule="auto"/>
        <w:ind w:left="340" w:hanging="227"/>
        <w:jc w:val="both"/>
        <w:rPr>
          <w:rFonts w:ascii="Calibri" w:eastAsia="Calibri" w:hAnsi="Calibri" w:cs="Times New Roman"/>
          <w:sz w:val="21"/>
        </w:rPr>
      </w:pPr>
      <w:r w:rsidRPr="009C7E74">
        <w:rPr>
          <w:rFonts w:ascii="Calibri" w:eastAsia="Calibri" w:hAnsi="Calibri" w:cs="Times New Roman"/>
          <w:sz w:val="21"/>
        </w:rPr>
        <w:t>e) zmiany ceny materiałów lub kosztów związanych z realizacją zamówienia.</w:t>
      </w:r>
    </w:p>
    <w:p w14:paraId="3FCF47DA"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Poziom zmiany ceny materiałów lub kosztów związanych z realizacją zamówienia uprawniający Strony do żądania zmiany wynagrodzenia ustala się na poziomie 15% w stosunku do poziomu cen z dnia składania ofert.</w:t>
      </w:r>
    </w:p>
    <w:p w14:paraId="0E045F8C"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7. Wniosek o zmianę wynagrodzenia z przyczyn określonych w ust. 5 lit. e) może zostać złożony nie wcześniej niż po upływie </w:t>
      </w:r>
      <w:r>
        <w:rPr>
          <w:rFonts w:ascii="Calibri" w:eastAsia="Calibri" w:hAnsi="Calibri" w:cs="Times New Roman"/>
          <w:sz w:val="21"/>
        </w:rPr>
        <w:t xml:space="preserve">6 </w:t>
      </w:r>
      <w:r w:rsidRPr="009C7E74">
        <w:rPr>
          <w:rFonts w:ascii="Calibri" w:eastAsia="Calibri" w:hAnsi="Calibri" w:cs="Times New Roman"/>
          <w:sz w:val="21"/>
        </w:rPr>
        <w:t>miesięcy od dnia zawarcia Umowy; kolejne zmiany mogą być wprowadzane nie częściej niż raz na kwartał.</w:t>
      </w:r>
    </w:p>
    <w:p w14:paraId="58D2402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8. Maksymalna wartość pojedynczej zmiany wynagrodzenia z tytułu waloryzacji, o której mowa w ust. 5 lit. e), nie może przekroczyć 2% wynagrodzenia za zakres niezrealizowany i niezafakturowany na dzień złożenia wniosku, a łączna maksymalna wartość wszystkich zmian wynagrodzenia z tego tytułu nie może przekroczyć 1,5% wynagrodzenia brutto określonego w § 6 ust. 1.</w:t>
      </w:r>
    </w:p>
    <w:p w14:paraId="14F4A84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9. Ciężar wykazania wpływu zmian na koszty wykonania Umowy spoczywa na Stronie występującej z żądaniem zmiany wynagrodzenia.</w:t>
      </w:r>
    </w:p>
    <w:p w14:paraId="08E9ADC1"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10. Wykonawca, którego wynagrodzenie zostało zmienione z przyczyn określonych w ust. 5 lit. e), jest zobowiązany do odpowiedniej zmiany wynagrodzenia przysługującego Podwykonawcy, jeżeli zmiana kosztów dotyczy zakresu realizowanego przez tego Podwykonawcę.</w:t>
      </w:r>
    </w:p>
    <w:p w14:paraId="18FD65D2" w14:textId="77777777" w:rsidR="005D2E69" w:rsidRDefault="005D2E69" w:rsidP="005D2E69">
      <w:pPr>
        <w:spacing w:after="80" w:line="276" w:lineRule="auto"/>
        <w:jc w:val="center"/>
        <w:rPr>
          <w:rFonts w:ascii="Calibri" w:eastAsia="Calibri" w:hAnsi="Calibri" w:cs="Times New Roman"/>
          <w:b/>
          <w:sz w:val="23"/>
        </w:rPr>
      </w:pPr>
    </w:p>
    <w:p w14:paraId="07BB6A6E" w14:textId="406FB848"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lastRenderedPageBreak/>
        <w:t>§ 15. ZATRUDNIENIE NA PODSTAWIE UMOWY O PRACĘ</w:t>
      </w:r>
    </w:p>
    <w:p w14:paraId="3BEEC2F8" w14:textId="163CBB75"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 xml:space="preserve">1. Wykonawca zobowiązuje się, że osoby wykonujące czynności fizyczne bezpośrednio związane z realizacją robót budowlanych objętych Umową będą w okresie realizacji Umowy zatrudnione na podstawie umowy </w:t>
      </w:r>
      <w:r>
        <w:rPr>
          <w:rFonts w:ascii="Calibri" w:eastAsia="Calibri" w:hAnsi="Calibri" w:cs="Times New Roman"/>
          <w:sz w:val="21"/>
        </w:rPr>
        <w:br/>
      </w:r>
      <w:r w:rsidRPr="009C7E74">
        <w:rPr>
          <w:rFonts w:ascii="Calibri" w:eastAsia="Calibri" w:hAnsi="Calibri" w:cs="Times New Roman"/>
          <w:sz w:val="21"/>
        </w:rPr>
        <w:t xml:space="preserve">o pracę w rozumieniu Kodeksu pracy, jeżeli wykonywanie tych czynności polega na wykonywaniu pracy </w:t>
      </w:r>
      <w:r>
        <w:rPr>
          <w:rFonts w:ascii="Calibri" w:eastAsia="Calibri" w:hAnsi="Calibri" w:cs="Times New Roman"/>
          <w:sz w:val="21"/>
        </w:rPr>
        <w:br/>
      </w:r>
      <w:r w:rsidRPr="009C7E74">
        <w:rPr>
          <w:rFonts w:ascii="Calibri" w:eastAsia="Calibri" w:hAnsi="Calibri" w:cs="Times New Roman"/>
          <w:sz w:val="21"/>
        </w:rPr>
        <w:t>w sposób określony w art. 22 § 1 Kodeksu pracy.</w:t>
      </w:r>
    </w:p>
    <w:p w14:paraId="51BA891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Obowiązek, o którym mowa w ust. 1, dotyczy w szczególności pracowników wykonujących roboty rozbiórkowe, dekarskie, blacharskie, montażowe, izolacyjne, wykończeniowe, konserwacyjne, transportowe oraz obsługę sprzętu i rusztowań przy realizacji przedmiotu Umowy.</w:t>
      </w:r>
    </w:p>
    <w:p w14:paraId="7C2A5839"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Zamawiający jest uprawniony do wykonywania czynności kontrolnych wobec Wykonawcy oraz Podwykonawców w zakresie spełniania wymogu zatrudnienia na podstawie umowy o pracę, w szczególności do żądania oświadczeń, dokumentów, wyjaśnień oraz do przeprowadzania kontroli na miejscu wykonywania robót.</w:t>
      </w:r>
    </w:p>
    <w:p w14:paraId="7F87823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Na każde wezwanie Zamawiającego Wykonawca przedłoży w wyznaczonym terminie dowody potwierdzające zatrudnienie na podstawie umowy o pracę osób wykonujących czynności wskazane w ust. 2, w szczególności oświadczenia, kopie umów o pracę zanonimizowane zgodnie z przepisami o ochronie danych osobowych, zaświadczenia ZUS albo kopie dokumentów zgłoszeniowych do ubezpieczeń.</w:t>
      </w:r>
    </w:p>
    <w:p w14:paraId="0C9C17A2"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5. Niezłożenie wymaganych dowodów w wyznaczonym terminie traktowane będzie jako niespełnienie wymogu zatrudnienia na podstawie umowy o pracę.</w:t>
      </w:r>
    </w:p>
    <w:p w14:paraId="5B43619D"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6. W przypadku uzasadnionych wątpliwości co do przestrzegania prawa pracy przez Wykonawcę lub Podwykonawcę Zamawiający może zwrócić się do Państwowej Inspekcji Pracy o przeprowadzenie kontroli.</w:t>
      </w:r>
    </w:p>
    <w:p w14:paraId="4304B3FA"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16. REPREZENTANCI STRON, NADZÓR I KONTROLA</w:t>
      </w:r>
    </w:p>
    <w:p w14:paraId="267965E6"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1. Zamawiający powołuje Inspektora nadzoru inwestorskiego w osobie [●], tel. [●].</w:t>
      </w:r>
    </w:p>
    <w:p w14:paraId="1A46E77F"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2. Wykonawca ustanawia kierownika budowy / kierownika robót w osobie [●], tel. [●].</w:t>
      </w:r>
    </w:p>
    <w:p w14:paraId="2D2BBCCB"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3. Koordynatorem Zamawiającego jest [●], tel. [●].</w:t>
      </w:r>
    </w:p>
    <w:p w14:paraId="01F6806E" w14:textId="77777777" w:rsidR="005D2E69" w:rsidRPr="009C7E74" w:rsidRDefault="005D2E69" w:rsidP="005D2E69">
      <w:pPr>
        <w:spacing w:after="40" w:line="276" w:lineRule="auto"/>
        <w:jc w:val="both"/>
        <w:rPr>
          <w:rFonts w:ascii="Calibri" w:eastAsia="Calibri" w:hAnsi="Calibri" w:cs="Times New Roman"/>
          <w:sz w:val="21"/>
        </w:rPr>
      </w:pPr>
      <w:r w:rsidRPr="009C7E74">
        <w:rPr>
          <w:rFonts w:ascii="Calibri" w:eastAsia="Calibri" w:hAnsi="Calibri" w:cs="Times New Roman"/>
          <w:sz w:val="21"/>
        </w:rPr>
        <w:t>4. W okresie obowiązywania Umowy, jak i po jej wygaśnięciu lub rozwiązaniu, Wykonawca zobowiązuje się współpracować z Zamawiającym, audytorami oraz innymi uprawnionymi podmiotami w zakresie koniecznych audytów, kontroli sposobu realizacji Umowy i jej rozliczenia.</w:t>
      </w:r>
    </w:p>
    <w:p w14:paraId="68A9B6C7" w14:textId="77777777" w:rsidR="005D2E69" w:rsidRPr="009C7E74" w:rsidRDefault="005D2E69" w:rsidP="005D2E69">
      <w:pPr>
        <w:spacing w:after="80" w:line="276" w:lineRule="auto"/>
        <w:jc w:val="center"/>
        <w:rPr>
          <w:rFonts w:ascii="Calibri" w:eastAsia="Calibri" w:hAnsi="Calibri" w:cs="Times New Roman"/>
          <w:b/>
          <w:sz w:val="23"/>
        </w:rPr>
      </w:pPr>
      <w:r w:rsidRPr="009C7E74">
        <w:rPr>
          <w:rFonts w:ascii="Calibri" w:eastAsia="Calibri" w:hAnsi="Calibri" w:cs="Times New Roman"/>
          <w:b/>
          <w:sz w:val="23"/>
        </w:rPr>
        <w:t>§ 17. POSTANOWIENIA KOŃCOWE</w:t>
      </w:r>
    </w:p>
    <w:p w14:paraId="51D5E0B0"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1. W sprawach nieuregulowanych Umową mają zastosowanie przepisy ustawy Prawo zamówień publicznych, ustawy Prawo budowlane wraz z aktami wykonawczymi, Kodeksu cywilnego oraz inne powszechnie obowiązujące przepisy prawa.</w:t>
      </w:r>
    </w:p>
    <w:p w14:paraId="15199C1A"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2. Wszelkie spory wynikłe z niniejszej Umowy rozstrzygać będzie sąd właściwy rzeczowo i miejscowo dla siedziby Zamawiającego.</w:t>
      </w:r>
    </w:p>
    <w:p w14:paraId="128654F5"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3. Integralną część Umowy stanowią:</w:t>
      </w:r>
    </w:p>
    <w:p w14:paraId="467607BB"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a) SWZ wraz z załącznikami;</w:t>
      </w:r>
    </w:p>
    <w:p w14:paraId="39136AC6"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b) oferta Wykonawcy;</w:t>
      </w:r>
    </w:p>
    <w:p w14:paraId="38F3FF9A"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c) harmonogram realizacji Umowy;</w:t>
      </w:r>
    </w:p>
    <w:p w14:paraId="03A19057"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d) szczegółowy kosztorys ofertowy;</w:t>
      </w:r>
    </w:p>
    <w:p w14:paraId="682B0177" w14:textId="77777777" w:rsidR="005D2E69" w:rsidRPr="009C7E74"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e) polisa OC Wykonawcy oraz dokument wniesienia zabezpieczenia należytego wykonania Umowy – jeżeli zostały sporządzone odrębnie.</w:t>
      </w:r>
    </w:p>
    <w:p w14:paraId="7931158B" w14:textId="1430F8A6" w:rsidR="005D2E69" w:rsidRPr="005D2E69" w:rsidRDefault="005D2E69" w:rsidP="005D2E69">
      <w:pPr>
        <w:spacing w:after="60" w:line="276" w:lineRule="auto"/>
        <w:rPr>
          <w:rFonts w:ascii="Calibri" w:eastAsia="Calibri" w:hAnsi="Calibri" w:cs="Times New Roman"/>
          <w:sz w:val="21"/>
        </w:rPr>
      </w:pPr>
      <w:r w:rsidRPr="009C7E74">
        <w:rPr>
          <w:rFonts w:ascii="Calibri" w:eastAsia="Calibri" w:hAnsi="Calibri" w:cs="Times New Roman"/>
          <w:sz w:val="21"/>
        </w:rPr>
        <w:t>4. Umowę sporządzono w 2 jednobrzmiących egzemplarzach: 1 egzemplarz dla Wykonawcy i 1 egzemplarz dla Zamawiającego.</w:t>
      </w:r>
    </w:p>
    <w:p w14:paraId="0B44A228" w14:textId="77777777" w:rsidR="005D2E69" w:rsidRDefault="005D2E69" w:rsidP="005D2E69">
      <w:pPr>
        <w:spacing w:after="60" w:line="276" w:lineRule="auto"/>
        <w:jc w:val="both"/>
        <w:rPr>
          <w:rFonts w:ascii="Calibri" w:eastAsia="Calibri" w:hAnsi="Calibri" w:cs="Times New Roman"/>
          <w:b/>
          <w:sz w:val="21"/>
        </w:rPr>
      </w:pPr>
    </w:p>
    <w:p w14:paraId="4F53364F" w14:textId="0AAC6F28" w:rsidR="005D2E69" w:rsidRPr="009C7E74" w:rsidRDefault="005D2E69" w:rsidP="005D2E69">
      <w:pPr>
        <w:spacing w:after="60" w:line="276" w:lineRule="auto"/>
        <w:ind w:firstLine="708"/>
        <w:jc w:val="both"/>
        <w:rPr>
          <w:rFonts w:ascii="Calibri" w:eastAsia="Calibri" w:hAnsi="Calibri" w:cs="Times New Roman"/>
          <w:sz w:val="21"/>
        </w:rPr>
      </w:pPr>
      <w:r w:rsidRPr="009C7E74">
        <w:rPr>
          <w:rFonts w:ascii="Calibri" w:eastAsia="Calibri" w:hAnsi="Calibri" w:cs="Times New Roman"/>
          <w:b/>
          <w:sz w:val="21"/>
        </w:rPr>
        <w:t>ZAMAWIAJĄCY</w:t>
      </w:r>
      <w:r w:rsidRPr="005D2E69">
        <w:rPr>
          <w:rFonts w:ascii="Calibri" w:eastAsia="Calibri" w:hAnsi="Calibri" w:cs="Times New Roman"/>
          <w:b/>
          <w:sz w:val="21"/>
        </w:rPr>
        <w:t xml:space="preserve"> </w:t>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Pr>
          <w:rFonts w:ascii="Calibri" w:eastAsia="Calibri" w:hAnsi="Calibri" w:cs="Times New Roman"/>
          <w:b/>
          <w:sz w:val="21"/>
        </w:rPr>
        <w:tab/>
      </w:r>
      <w:r w:rsidRPr="009C7E74">
        <w:rPr>
          <w:rFonts w:ascii="Calibri" w:eastAsia="Calibri" w:hAnsi="Calibri" w:cs="Times New Roman"/>
          <w:b/>
          <w:sz w:val="21"/>
        </w:rPr>
        <w:t>WYKONAWCA</w:t>
      </w:r>
    </w:p>
    <w:p w14:paraId="717A623D" w14:textId="77777777" w:rsidR="005D2E69" w:rsidRPr="009C7E74" w:rsidRDefault="005D2E69" w:rsidP="005D2E69">
      <w:pPr>
        <w:spacing w:after="60" w:line="276" w:lineRule="auto"/>
        <w:rPr>
          <w:rFonts w:ascii="Calibri" w:eastAsia="Calibri" w:hAnsi="Calibri" w:cs="Times New Roman"/>
          <w:sz w:val="21"/>
          <w:lang w:val="en-US"/>
        </w:rPr>
      </w:pPr>
    </w:p>
    <w:p w14:paraId="7F17B37F" w14:textId="77777777" w:rsidR="005D2E69" w:rsidRDefault="005D2E69" w:rsidP="005D2E69"/>
    <w:p w14:paraId="1CE1907E" w14:textId="2FE95A2F" w:rsidR="00885D0C" w:rsidRPr="00B4188E" w:rsidRDefault="00885D0C" w:rsidP="00885D0C">
      <w:pPr>
        <w:tabs>
          <w:tab w:val="left" w:pos="353"/>
        </w:tabs>
        <w:spacing w:after="0" w:line="240" w:lineRule="exact"/>
        <w:rPr>
          <w:rFonts w:cstheme="minorHAnsi"/>
          <w:b/>
        </w:rPr>
      </w:pPr>
      <w:r>
        <w:rPr>
          <w:rFonts w:eastAsia="Arial Unicode MS" w:cstheme="minorHAnsi"/>
          <w:b/>
          <w:sz w:val="24"/>
          <w:szCs w:val="24"/>
        </w:rPr>
        <w:lastRenderedPageBreak/>
        <w:tab/>
      </w:r>
    </w:p>
    <w:p w14:paraId="1470E2B4" w14:textId="77777777" w:rsidR="00885D0C" w:rsidRPr="00473B7D" w:rsidRDefault="00885D0C" w:rsidP="00885D0C">
      <w:pPr>
        <w:tabs>
          <w:tab w:val="left" w:pos="3851"/>
        </w:tabs>
        <w:sectPr w:rsidR="00885D0C" w:rsidRPr="00473B7D">
          <w:headerReference w:type="default" r:id="rId11"/>
          <w:pgSz w:w="11900" w:h="16840"/>
          <w:pgMar w:top="1020" w:right="1120" w:bottom="1064" w:left="1329" w:header="0" w:footer="3" w:gutter="0"/>
          <w:cols w:space="720"/>
          <w:noEndnote/>
          <w:docGrid w:linePitch="360"/>
        </w:sectPr>
      </w:pPr>
    </w:p>
    <w:p w14:paraId="235F9D67" w14:textId="77777777" w:rsidR="00761964" w:rsidRPr="00761964" w:rsidRDefault="00761964" w:rsidP="00270113">
      <w:pPr>
        <w:shd w:val="clear" w:color="auto" w:fill="FFFFFF"/>
        <w:spacing w:after="0" w:line="360" w:lineRule="auto"/>
        <w:jc w:val="both"/>
        <w:rPr>
          <w:rFonts w:cstheme="minorHAnsi"/>
          <w:color w:val="000000"/>
          <w:sz w:val="24"/>
          <w:szCs w:val="24"/>
        </w:rPr>
      </w:pPr>
    </w:p>
    <w:sectPr w:rsidR="00761964" w:rsidRPr="00761964" w:rsidSect="00830996">
      <w:footerReference w:type="default" r:id="rId12"/>
      <w:pgSz w:w="11906" w:h="16838"/>
      <w:pgMar w:top="850" w:right="1133" w:bottom="1700" w:left="1410" w:header="708"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EFDE5" w14:textId="77777777" w:rsidR="00BE7314" w:rsidRDefault="00BE7314">
      <w:pPr>
        <w:spacing w:after="0" w:line="240" w:lineRule="auto"/>
      </w:pPr>
      <w:r>
        <w:separator/>
      </w:r>
    </w:p>
  </w:endnote>
  <w:endnote w:type="continuationSeparator" w:id="0">
    <w:p w14:paraId="21984C9B" w14:textId="77777777" w:rsidR="00BE7314" w:rsidRDefault="00BE73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0"/>
    <w:family w:val="auto"/>
    <w:pitch w:val="default"/>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entury Schoolbook">
    <w:panose1 w:val="02040604050505020304"/>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MT">
    <w:charset w:val="EE"/>
    <w:family w:val="swiss"/>
    <w:pitch w:val="default"/>
  </w:font>
  <w:font w:name="Times-Roman">
    <w:altName w:val="Times New Roman"/>
    <w:charset w:val="00"/>
    <w:family w:val="roman"/>
    <w:pitch w:val="default"/>
  </w:font>
  <w:font w:name="TimesNewRomanPSMT">
    <w:altName w:val="Times New Roman"/>
    <w:charset w:val="EE"/>
    <w:family w:val="roman"/>
    <w:pitch w:val="default"/>
    <w:sig w:usb0="00000007" w:usb1="00000000" w:usb2="00000000" w:usb3="00000000" w:csb0="00000003" w:csb1="00000000"/>
  </w:font>
  <w:font w:name="TimesNewRoman">
    <w:altName w:val="Arial Unicode MS"/>
    <w:charset w:val="EE"/>
    <w:family w:val="roman"/>
    <w:pitch w:val="default"/>
  </w:font>
  <w:font w:name="NSimSun">
    <w:panose1 w:val="02010609030101010101"/>
    <w:charset w:val="86"/>
    <w:family w:val="modern"/>
    <w:pitch w:val="fixed"/>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18B37" w14:textId="77777777" w:rsidR="00F818E8" w:rsidRDefault="00F818E8">
    <w:pPr>
      <w:pStyle w:val="Stopka"/>
      <w:jc w:val="center"/>
    </w:pPr>
    <w:r>
      <w:fldChar w:fldCharType="begin"/>
    </w:r>
    <w:r>
      <w:instrText xml:space="preserve"> PAGE \*Arabic </w:instrText>
    </w:r>
    <w:r>
      <w:fldChar w:fldCharType="separate"/>
    </w:r>
    <w:r w:rsidR="00CE3ECA">
      <w:rPr>
        <w:noProof/>
      </w:rPr>
      <w:t>42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C8A13" w14:textId="77777777" w:rsidR="00BE7314" w:rsidRDefault="00BE7314">
      <w:pPr>
        <w:spacing w:after="0" w:line="240" w:lineRule="auto"/>
      </w:pPr>
      <w:r>
        <w:separator/>
      </w:r>
    </w:p>
  </w:footnote>
  <w:footnote w:type="continuationSeparator" w:id="0">
    <w:p w14:paraId="596C0503" w14:textId="77777777" w:rsidR="00BE7314" w:rsidRDefault="00BE7314">
      <w:pPr>
        <w:spacing w:after="0" w:line="240" w:lineRule="auto"/>
      </w:pPr>
      <w:r>
        <w:continuationSeparator/>
      </w:r>
    </w:p>
  </w:footnote>
  <w:footnote w:id="1">
    <w:p w14:paraId="47C032B6" w14:textId="77777777" w:rsidR="00F818E8" w:rsidRDefault="00F818E8" w:rsidP="00532BE7">
      <w:pPr>
        <w:pStyle w:val="Tekstprzypisudolnego"/>
      </w:pPr>
      <w:r>
        <w:rPr>
          <w:rStyle w:val="Odwoanieprzypisudolnego"/>
        </w:rPr>
        <w:footnoteRef/>
      </w:r>
      <w:r>
        <w:t xml:space="preserve"> </w:t>
      </w:r>
      <w:r w:rsidRPr="00C05AED">
        <w:rPr>
          <w:i/>
          <w:sz w:val="18"/>
          <w:szCs w:val="18"/>
        </w:rPr>
        <w:t>zaznaczyć właściwe</w:t>
      </w:r>
      <w:r>
        <w:rPr>
          <w:i/>
          <w:sz w:val="18"/>
          <w:szCs w:val="18"/>
        </w:rPr>
        <w:t xml:space="preserve"> w zależności kogo dot. oświadczenie / niepotrzebne skreślić</w:t>
      </w:r>
    </w:p>
  </w:footnote>
  <w:footnote w:id="2">
    <w:p w14:paraId="3366592B" w14:textId="77777777" w:rsidR="00F818E8" w:rsidRPr="00C05AED" w:rsidRDefault="00F818E8" w:rsidP="00532BE7">
      <w:pPr>
        <w:pStyle w:val="Tekstprzypisudolnego"/>
        <w:rPr>
          <w:i/>
          <w:sz w:val="18"/>
          <w:szCs w:val="18"/>
        </w:rPr>
      </w:pPr>
      <w:r w:rsidRPr="00C05AED">
        <w:rPr>
          <w:rStyle w:val="Odwoanieprzypisudolnego"/>
          <w:i/>
          <w:sz w:val="18"/>
          <w:szCs w:val="18"/>
        </w:rPr>
        <w:footnoteRef/>
      </w:r>
      <w:r w:rsidRPr="00C05AED">
        <w:rPr>
          <w:i/>
          <w:sz w:val="18"/>
          <w:szCs w:val="18"/>
        </w:rPr>
        <w:t xml:space="preserve"> zaznaczyć właściwe</w:t>
      </w:r>
      <w:r>
        <w:rPr>
          <w:i/>
          <w:sz w:val="18"/>
          <w:szCs w:val="18"/>
        </w:rPr>
        <w:t xml:space="preserve"> w zależności kogo dot. oświadczenie</w:t>
      </w:r>
      <w:r w:rsidRPr="00C05AED">
        <w:rPr>
          <w:i/>
          <w:sz w:val="18"/>
          <w:szCs w:val="18"/>
        </w:rPr>
        <w:t>/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84B9A" w14:textId="77777777" w:rsidR="00F818E8" w:rsidRDefault="00F818E8" w:rsidP="00136A1B">
    <w:pPr>
      <w:jc w:val="right"/>
      <w:rPr>
        <w:sz w:val="24"/>
        <w:szCs w:val="24"/>
      </w:rPr>
    </w:pPr>
  </w:p>
  <w:p w14:paraId="600B33F3" w14:textId="350042B1" w:rsidR="00136A1B" w:rsidRPr="00136A1B" w:rsidRDefault="00136A1B" w:rsidP="00136A1B">
    <w:pPr>
      <w:jc w:val="right"/>
      <w:rPr>
        <w:sz w:val="24"/>
        <w:szCs w:val="24"/>
      </w:rPr>
    </w:pPr>
    <w:r>
      <w:rPr>
        <w:sz w:val="24"/>
        <w:szCs w:val="24"/>
      </w:rPr>
      <w:t>A.261.18.2026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lowerLetter"/>
      <w:lvlText w:val="%1)"/>
      <w:lvlJc w:val="left"/>
      <w:pPr>
        <w:tabs>
          <w:tab w:val="num" w:pos="1041"/>
        </w:tabs>
        <w:ind w:left="1041" w:hanging="397"/>
      </w:pPr>
    </w:lvl>
    <w:lvl w:ilvl="1">
      <w:start w:val="19"/>
      <w:numFmt w:val="upperRoman"/>
      <w:lvlText w:val="%2."/>
      <w:lvlJc w:val="left"/>
      <w:pPr>
        <w:tabs>
          <w:tab w:val="num" w:pos="2084"/>
        </w:tabs>
        <w:ind w:left="2084" w:hanging="720"/>
      </w:pPr>
    </w:lvl>
    <w:lvl w:ilvl="2">
      <w:start w:val="1"/>
      <w:numFmt w:val="lowerRoman"/>
      <w:lvlText w:val="%3."/>
      <w:lvlJc w:val="left"/>
      <w:pPr>
        <w:tabs>
          <w:tab w:val="num" w:pos="2444"/>
        </w:tabs>
        <w:ind w:left="2444" w:hanging="180"/>
      </w:pPr>
    </w:lvl>
    <w:lvl w:ilvl="3">
      <w:start w:val="1"/>
      <w:numFmt w:val="decimal"/>
      <w:lvlText w:val="%4."/>
      <w:lvlJc w:val="left"/>
      <w:pPr>
        <w:tabs>
          <w:tab w:val="num" w:pos="3164"/>
        </w:tabs>
        <w:ind w:left="3164" w:hanging="360"/>
      </w:pPr>
    </w:lvl>
    <w:lvl w:ilvl="4">
      <w:start w:val="19"/>
      <w:numFmt w:val="upperRoman"/>
      <w:pStyle w:val="Nagwek5"/>
      <w:lvlText w:val="%5."/>
      <w:lvlJc w:val="left"/>
      <w:pPr>
        <w:tabs>
          <w:tab w:val="num" w:pos="2084"/>
        </w:tabs>
        <w:ind w:left="2084" w:hanging="720"/>
      </w:pPr>
    </w:lvl>
    <w:lvl w:ilvl="5">
      <w:start w:val="1"/>
      <w:numFmt w:val="lowerRoman"/>
      <w:lvlText w:val="%6."/>
      <w:lvlJc w:val="left"/>
      <w:pPr>
        <w:tabs>
          <w:tab w:val="num" w:pos="4604"/>
        </w:tabs>
        <w:ind w:left="4604" w:hanging="180"/>
      </w:pPr>
    </w:lvl>
    <w:lvl w:ilvl="6">
      <w:start w:val="1"/>
      <w:numFmt w:val="decimal"/>
      <w:lvlText w:val="%7."/>
      <w:lvlJc w:val="left"/>
      <w:pPr>
        <w:tabs>
          <w:tab w:val="num" w:pos="5324"/>
        </w:tabs>
        <w:ind w:left="5324" w:hanging="360"/>
      </w:pPr>
    </w:lvl>
    <w:lvl w:ilvl="7">
      <w:start w:val="1"/>
      <w:numFmt w:val="lowerLetter"/>
      <w:lvlText w:val="%8."/>
      <w:lvlJc w:val="left"/>
      <w:pPr>
        <w:tabs>
          <w:tab w:val="num" w:pos="6044"/>
        </w:tabs>
        <w:ind w:left="6044" w:hanging="360"/>
      </w:pPr>
    </w:lvl>
    <w:lvl w:ilvl="8">
      <w:start w:val="1"/>
      <w:numFmt w:val="lowerRoman"/>
      <w:lvlText w:val="%9."/>
      <w:lvlJc w:val="left"/>
      <w:pPr>
        <w:tabs>
          <w:tab w:val="num" w:pos="6764"/>
        </w:tabs>
        <w:ind w:left="6764" w:hanging="180"/>
      </w:pPr>
    </w:lvl>
  </w:abstractNum>
  <w:abstractNum w:abstractNumId="1" w15:restartNumberingAfterBreak="0">
    <w:nsid w:val="00000002"/>
    <w:multiLevelType w:val="multilevel"/>
    <w:tmpl w:val="2EACFDC6"/>
    <w:name w:val="WW8Num2"/>
    <w:lvl w:ilvl="0">
      <w:start w:val="1"/>
      <w:numFmt w:val="decimal"/>
      <w:lvlText w:val="%1."/>
      <w:lvlJc w:val="left"/>
      <w:pPr>
        <w:tabs>
          <w:tab w:val="num" w:pos="757"/>
        </w:tabs>
        <w:ind w:left="757" w:hanging="397"/>
      </w:pPr>
      <w:rPr>
        <w:rFonts w:ascii="Calibri" w:eastAsia="Times New Roman" w:hAnsi="Calibri" w:cs="Tahoma"/>
      </w:rPr>
    </w:lvl>
    <w:lvl w:ilvl="1">
      <w:start w:val="19"/>
      <w:numFmt w:val="upperRoman"/>
      <w:lvlText w:val="%2."/>
      <w:lvlJc w:val="left"/>
      <w:pPr>
        <w:tabs>
          <w:tab w:val="num" w:pos="1800"/>
        </w:tabs>
        <w:ind w:left="1800" w:hanging="72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9"/>
      <w:numFmt w:val="upperRoman"/>
      <w:lvlText w:val="%5."/>
      <w:lvlJc w:val="left"/>
      <w:pPr>
        <w:tabs>
          <w:tab w:val="num" w:pos="1800"/>
        </w:tabs>
        <w:ind w:left="1800" w:hanging="72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6"/>
    <w:multiLevelType w:val="multilevel"/>
    <w:tmpl w:val="00000006"/>
    <w:name w:val="WW8Num6"/>
    <w:lvl w:ilvl="0">
      <w:start w:val="1"/>
      <w:numFmt w:val="decimal"/>
      <w:lvlText w:val="%1."/>
      <w:lvlJc w:val="left"/>
      <w:pPr>
        <w:tabs>
          <w:tab w:val="num" w:pos="420"/>
        </w:tabs>
        <w:ind w:left="420" w:hanging="42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7"/>
    <w:multiLevelType w:val="singleLevel"/>
    <w:tmpl w:val="00000007"/>
    <w:name w:val="WW8Num7"/>
    <w:lvl w:ilvl="0">
      <w:start w:val="1"/>
      <w:numFmt w:val="decimal"/>
      <w:lvlText w:val="%1."/>
      <w:lvlJc w:val="left"/>
      <w:pPr>
        <w:tabs>
          <w:tab w:val="num" w:pos="1440"/>
        </w:tabs>
        <w:ind w:left="1440" w:hanging="360"/>
      </w:pPr>
      <w:rPr>
        <w:rFonts w:ascii="Times New Roman" w:hAnsi="Times New Roman"/>
        <w:strike w:val="0"/>
        <w:dstrike w:val="0"/>
        <w:position w:val="0"/>
        <w:sz w:val="26"/>
        <w:vertAlign w:val="baseline"/>
      </w:rPr>
    </w:lvl>
  </w:abstractNum>
  <w:abstractNum w:abstractNumId="4" w15:restartNumberingAfterBreak="0">
    <w:nsid w:val="00000008"/>
    <w:multiLevelType w:val="singleLevel"/>
    <w:tmpl w:val="00000008"/>
    <w:name w:val="WW8Num8"/>
    <w:lvl w:ilvl="0">
      <w:start w:val="1"/>
      <w:numFmt w:val="decimal"/>
      <w:lvlText w:val="%1."/>
      <w:lvlJc w:val="left"/>
      <w:pPr>
        <w:tabs>
          <w:tab w:val="num" w:pos="360"/>
        </w:tabs>
        <w:ind w:left="360" w:hanging="360"/>
      </w:pPr>
      <w:rPr>
        <w:rFonts w:ascii="Times New Roman" w:hAnsi="Times New Roman"/>
        <w:b/>
        <w:i w:val="0"/>
        <w:sz w:val="26"/>
      </w:rPr>
    </w:lvl>
  </w:abstractNum>
  <w:abstractNum w:abstractNumId="5" w15:restartNumberingAfterBreak="0">
    <w:nsid w:val="00000009"/>
    <w:multiLevelType w:val="multilevel"/>
    <w:tmpl w:val="00000009"/>
    <w:name w:val="WW8Num9"/>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A"/>
    <w:multiLevelType w:val="multilevel"/>
    <w:tmpl w:val="0000000A"/>
    <w:name w:val="WW8Num10"/>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0D"/>
    <w:multiLevelType w:val="singleLevel"/>
    <w:tmpl w:val="0000000D"/>
    <w:name w:val="WW8Num13"/>
    <w:lvl w:ilvl="0">
      <w:start w:val="1"/>
      <w:numFmt w:val="decimal"/>
      <w:lvlText w:val="%1."/>
      <w:lvlJc w:val="left"/>
      <w:pPr>
        <w:tabs>
          <w:tab w:val="num" w:pos="0"/>
        </w:tabs>
        <w:ind w:left="720" w:hanging="360"/>
      </w:pPr>
      <w:rPr>
        <w:rFonts w:ascii="Times New Roman" w:hAnsi="Times New Roman"/>
        <w:b/>
        <w:i w:val="0"/>
        <w:sz w:val="26"/>
      </w:rPr>
    </w:lvl>
  </w:abstractNum>
  <w:abstractNum w:abstractNumId="8" w15:restartNumberingAfterBreak="0">
    <w:nsid w:val="0000000E"/>
    <w:multiLevelType w:val="singleLevel"/>
    <w:tmpl w:val="0000000E"/>
    <w:name w:val="WW8Num14"/>
    <w:lvl w:ilvl="0">
      <w:start w:val="1"/>
      <w:numFmt w:val="decimal"/>
      <w:lvlText w:val="%1."/>
      <w:lvlJc w:val="left"/>
      <w:pPr>
        <w:tabs>
          <w:tab w:val="num" w:pos="397"/>
        </w:tabs>
        <w:ind w:left="397" w:hanging="397"/>
      </w:pPr>
      <w:rPr>
        <w:b/>
      </w:rPr>
    </w:lvl>
  </w:abstractNum>
  <w:abstractNum w:abstractNumId="9" w15:restartNumberingAfterBreak="0">
    <w:nsid w:val="0000000F"/>
    <w:multiLevelType w:val="singleLevel"/>
    <w:tmpl w:val="0000000F"/>
    <w:name w:val="WW8Num15"/>
    <w:lvl w:ilvl="0">
      <w:start w:val="1"/>
      <w:numFmt w:val="lowerLetter"/>
      <w:lvlText w:val="%1)"/>
      <w:lvlJc w:val="left"/>
      <w:pPr>
        <w:tabs>
          <w:tab w:val="num" w:pos="0"/>
        </w:tabs>
        <w:ind w:left="720" w:hanging="360"/>
      </w:pPr>
      <w:rPr>
        <w:b/>
      </w:rPr>
    </w:lvl>
  </w:abstractNum>
  <w:abstractNum w:abstractNumId="10" w15:restartNumberingAfterBreak="0">
    <w:nsid w:val="00000010"/>
    <w:multiLevelType w:val="multilevel"/>
    <w:tmpl w:val="00000010"/>
    <w:name w:val="WW8Num16"/>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15:restartNumberingAfterBreak="0">
    <w:nsid w:val="00000011"/>
    <w:multiLevelType w:val="singleLevel"/>
    <w:tmpl w:val="E0CA35B6"/>
    <w:name w:val="WW8Num17"/>
    <w:lvl w:ilvl="0">
      <w:start w:val="1"/>
      <w:numFmt w:val="decimal"/>
      <w:lvlText w:val="%1."/>
      <w:lvlJc w:val="left"/>
      <w:pPr>
        <w:tabs>
          <w:tab w:val="num" w:pos="0"/>
        </w:tabs>
        <w:ind w:left="757" w:hanging="360"/>
      </w:pPr>
      <w:rPr>
        <w:b w:val="0"/>
        <w:color w:val="auto"/>
      </w:rPr>
    </w:lvl>
  </w:abstractNum>
  <w:abstractNum w:abstractNumId="12" w15:restartNumberingAfterBreak="0">
    <w:nsid w:val="00000012"/>
    <w:multiLevelType w:val="singleLevel"/>
    <w:tmpl w:val="00000012"/>
    <w:name w:val="WW8Num18"/>
    <w:lvl w:ilvl="0">
      <w:start w:val="1"/>
      <w:numFmt w:val="bullet"/>
      <w:lvlText w:val="-"/>
      <w:lvlJc w:val="left"/>
      <w:pPr>
        <w:tabs>
          <w:tab w:val="num" w:pos="0"/>
        </w:tabs>
        <w:ind w:left="720" w:hanging="360"/>
      </w:pPr>
      <w:rPr>
        <w:rFonts w:ascii="Calibri" w:hAnsi="Calibri"/>
        <w:strike w:val="0"/>
        <w:dstrike w:val="0"/>
        <w:position w:val="0"/>
        <w:sz w:val="26"/>
        <w:vertAlign w:val="baseline"/>
      </w:rPr>
    </w:lvl>
  </w:abstractNum>
  <w:abstractNum w:abstractNumId="13" w15:restartNumberingAfterBreak="0">
    <w:nsid w:val="00000014"/>
    <w:multiLevelType w:val="multilevel"/>
    <w:tmpl w:val="C5A49D9A"/>
    <w:name w:val="WW8Num20"/>
    <w:lvl w:ilvl="0">
      <w:start w:val="1"/>
      <w:numFmt w:val="decimal"/>
      <w:lvlText w:val="%1."/>
      <w:lvlJc w:val="left"/>
      <w:pPr>
        <w:tabs>
          <w:tab w:val="num" w:pos="794"/>
        </w:tabs>
        <w:ind w:left="794" w:hanging="397"/>
      </w:pPr>
      <w:rPr>
        <w:color w:val="auto"/>
        <w:sz w:val="24"/>
      </w:rPr>
    </w:lvl>
    <w:lvl w:ilvl="1">
      <w:start w:val="1"/>
      <w:numFmt w:val="bullet"/>
      <w:lvlText w:val=""/>
      <w:lvlJc w:val="left"/>
      <w:pPr>
        <w:tabs>
          <w:tab w:val="num" w:pos="1037"/>
        </w:tabs>
        <w:ind w:left="1037" w:hanging="283"/>
      </w:pPr>
      <w:rPr>
        <w:rFonts w:ascii="Symbol" w:hAnsi="Symbol" w:cs="StarSymbol"/>
        <w:sz w:val="18"/>
        <w:szCs w:val="18"/>
      </w:rPr>
    </w:lvl>
    <w:lvl w:ilvl="2">
      <w:start w:val="1"/>
      <w:numFmt w:val="bullet"/>
      <w:lvlText w:val=""/>
      <w:lvlJc w:val="left"/>
      <w:pPr>
        <w:tabs>
          <w:tab w:val="num" w:pos="1791"/>
        </w:tabs>
        <w:ind w:left="1791" w:hanging="283"/>
      </w:pPr>
      <w:rPr>
        <w:rFonts w:ascii="Symbol" w:hAnsi="Symbol" w:cs="StarSymbol"/>
        <w:sz w:val="18"/>
        <w:szCs w:val="18"/>
      </w:rPr>
    </w:lvl>
    <w:lvl w:ilvl="3">
      <w:start w:val="1"/>
      <w:numFmt w:val="bullet"/>
      <w:lvlText w:val=""/>
      <w:lvlJc w:val="left"/>
      <w:pPr>
        <w:tabs>
          <w:tab w:val="num" w:pos="2545"/>
        </w:tabs>
        <w:ind w:left="2545" w:hanging="283"/>
      </w:pPr>
      <w:rPr>
        <w:rFonts w:ascii="Symbol" w:hAnsi="Symbol" w:cs="StarSymbol"/>
        <w:sz w:val="18"/>
        <w:szCs w:val="18"/>
      </w:rPr>
    </w:lvl>
    <w:lvl w:ilvl="4">
      <w:start w:val="1"/>
      <w:numFmt w:val="bullet"/>
      <w:lvlText w:val=""/>
      <w:lvlJc w:val="left"/>
      <w:pPr>
        <w:tabs>
          <w:tab w:val="num" w:pos="3299"/>
        </w:tabs>
        <w:ind w:left="3299" w:hanging="283"/>
      </w:pPr>
      <w:rPr>
        <w:rFonts w:ascii="Symbol" w:hAnsi="Symbol" w:cs="StarSymbol"/>
        <w:sz w:val="18"/>
        <w:szCs w:val="18"/>
      </w:rPr>
    </w:lvl>
    <w:lvl w:ilvl="5">
      <w:start w:val="1"/>
      <w:numFmt w:val="bullet"/>
      <w:lvlText w:val=""/>
      <w:lvlJc w:val="left"/>
      <w:pPr>
        <w:tabs>
          <w:tab w:val="num" w:pos="4053"/>
        </w:tabs>
        <w:ind w:left="4053" w:hanging="283"/>
      </w:pPr>
      <w:rPr>
        <w:rFonts w:ascii="Symbol" w:hAnsi="Symbol" w:cs="StarSymbol"/>
        <w:sz w:val="18"/>
        <w:szCs w:val="18"/>
      </w:rPr>
    </w:lvl>
    <w:lvl w:ilvl="6">
      <w:start w:val="1"/>
      <w:numFmt w:val="bullet"/>
      <w:lvlText w:val=""/>
      <w:lvlJc w:val="left"/>
      <w:pPr>
        <w:tabs>
          <w:tab w:val="num" w:pos="4807"/>
        </w:tabs>
        <w:ind w:left="4807" w:hanging="283"/>
      </w:pPr>
      <w:rPr>
        <w:rFonts w:ascii="Symbol" w:hAnsi="Symbol" w:cs="StarSymbol"/>
        <w:sz w:val="18"/>
        <w:szCs w:val="18"/>
      </w:rPr>
    </w:lvl>
    <w:lvl w:ilvl="7">
      <w:start w:val="1"/>
      <w:numFmt w:val="bullet"/>
      <w:lvlText w:val=""/>
      <w:lvlJc w:val="left"/>
      <w:pPr>
        <w:tabs>
          <w:tab w:val="num" w:pos="5561"/>
        </w:tabs>
        <w:ind w:left="5561" w:hanging="283"/>
      </w:pPr>
      <w:rPr>
        <w:rFonts w:ascii="Symbol" w:hAnsi="Symbol" w:cs="StarSymbol"/>
        <w:sz w:val="18"/>
        <w:szCs w:val="18"/>
      </w:rPr>
    </w:lvl>
    <w:lvl w:ilvl="8">
      <w:start w:val="1"/>
      <w:numFmt w:val="bullet"/>
      <w:lvlText w:val=""/>
      <w:lvlJc w:val="left"/>
      <w:pPr>
        <w:tabs>
          <w:tab w:val="num" w:pos="6315"/>
        </w:tabs>
        <w:ind w:left="6315" w:hanging="283"/>
      </w:pPr>
      <w:rPr>
        <w:rFonts w:ascii="Symbol" w:hAnsi="Symbol" w:cs="StarSymbol"/>
        <w:sz w:val="18"/>
        <w:szCs w:val="18"/>
      </w:rPr>
    </w:lvl>
  </w:abstractNum>
  <w:abstractNum w:abstractNumId="14" w15:restartNumberingAfterBreak="0">
    <w:nsid w:val="00000018"/>
    <w:multiLevelType w:val="singleLevel"/>
    <w:tmpl w:val="00000018"/>
    <w:name w:val="WW8Num24"/>
    <w:lvl w:ilvl="0">
      <w:start w:val="1"/>
      <w:numFmt w:val="lowerLetter"/>
      <w:lvlText w:val="%1)"/>
      <w:lvlJc w:val="left"/>
      <w:pPr>
        <w:tabs>
          <w:tab w:val="num" w:pos="0"/>
        </w:tabs>
        <w:ind w:left="1117" w:hanging="360"/>
      </w:pPr>
      <w:rPr>
        <w:rFonts w:ascii="StarSymbol" w:hAnsi="StarSymbol" w:cs="StarSymbol"/>
        <w:sz w:val="18"/>
        <w:szCs w:val="18"/>
      </w:rPr>
    </w:lvl>
  </w:abstractNum>
  <w:abstractNum w:abstractNumId="15" w15:restartNumberingAfterBreak="0">
    <w:nsid w:val="00000019"/>
    <w:multiLevelType w:val="singleLevel"/>
    <w:tmpl w:val="63961024"/>
    <w:name w:val="WW8Num25"/>
    <w:lvl w:ilvl="0">
      <w:start w:val="1"/>
      <w:numFmt w:val="decimal"/>
      <w:lvlText w:val="%1."/>
      <w:lvlJc w:val="left"/>
      <w:pPr>
        <w:tabs>
          <w:tab w:val="num" w:pos="0"/>
        </w:tabs>
        <w:ind w:left="720" w:hanging="360"/>
      </w:pPr>
      <w:rPr>
        <w:rFonts w:ascii="Verdana" w:hAnsi="Verdana" w:hint="default"/>
        <w:b w:val="0"/>
      </w:rPr>
    </w:lvl>
  </w:abstractNum>
  <w:abstractNum w:abstractNumId="16" w15:restartNumberingAfterBreak="0">
    <w:nsid w:val="0000001A"/>
    <w:multiLevelType w:val="singleLevel"/>
    <w:tmpl w:val="0000001A"/>
    <w:name w:val="WW8Num26"/>
    <w:lvl w:ilvl="0">
      <w:start w:val="1"/>
      <w:numFmt w:val="decimal"/>
      <w:lvlText w:val="%1."/>
      <w:lvlJc w:val="left"/>
      <w:pPr>
        <w:tabs>
          <w:tab w:val="num" w:pos="0"/>
        </w:tabs>
        <w:ind w:left="720" w:hanging="360"/>
      </w:pPr>
      <w:rPr>
        <w:rFonts w:ascii="StarSymbol" w:hAnsi="StarSymbol" w:cs="StarSymbol"/>
        <w:sz w:val="18"/>
        <w:szCs w:val="18"/>
      </w:rPr>
    </w:lvl>
  </w:abstractNum>
  <w:abstractNum w:abstractNumId="17" w15:restartNumberingAfterBreak="0">
    <w:nsid w:val="0000001C"/>
    <w:multiLevelType w:val="multilevel"/>
    <w:tmpl w:val="B0D6AF46"/>
    <w:name w:val="WW8Num28"/>
    <w:lvl w:ilvl="0">
      <w:start w:val="1"/>
      <w:numFmt w:val="decimal"/>
      <w:lvlText w:val="%1."/>
      <w:lvlJc w:val="left"/>
      <w:pPr>
        <w:tabs>
          <w:tab w:val="num" w:pos="0"/>
        </w:tabs>
        <w:ind w:left="365" w:hanging="360"/>
      </w:pPr>
      <w:rPr>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0000001D"/>
    <w:multiLevelType w:val="multilevel"/>
    <w:tmpl w:val="0000001D"/>
    <w:name w:val="WW8Num29"/>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9" w15:restartNumberingAfterBreak="0">
    <w:nsid w:val="0000001E"/>
    <w:multiLevelType w:val="singleLevel"/>
    <w:tmpl w:val="0000001E"/>
    <w:name w:val="WW8Num30"/>
    <w:lvl w:ilvl="0">
      <w:start w:val="1"/>
      <w:numFmt w:val="lowerLetter"/>
      <w:lvlText w:val="%1)"/>
      <w:lvlJc w:val="left"/>
      <w:pPr>
        <w:tabs>
          <w:tab w:val="num" w:pos="0"/>
        </w:tabs>
        <w:ind w:left="1627" w:hanging="360"/>
      </w:pPr>
      <w:rPr>
        <w:rFonts w:ascii="Times New Roman" w:hAnsi="Times New Roman"/>
        <w:strike w:val="0"/>
        <w:dstrike w:val="0"/>
        <w:position w:val="0"/>
        <w:sz w:val="26"/>
        <w:vertAlign w:val="baseline"/>
      </w:rPr>
    </w:lvl>
  </w:abstractNum>
  <w:abstractNum w:abstractNumId="20" w15:restartNumberingAfterBreak="0">
    <w:nsid w:val="0000001F"/>
    <w:multiLevelType w:val="multilevel"/>
    <w:tmpl w:val="19C2A79A"/>
    <w:name w:val="WW8Num31"/>
    <w:lvl w:ilvl="0">
      <w:start w:val="1"/>
      <w:numFmt w:val="decimal"/>
      <w:lvlText w:val="%1."/>
      <w:lvlJc w:val="left"/>
      <w:pPr>
        <w:tabs>
          <w:tab w:val="num" w:pos="-360"/>
        </w:tabs>
        <w:ind w:left="360" w:hanging="360"/>
      </w:pPr>
      <w:rPr>
        <w:rFonts w:ascii="Verdana" w:hAnsi="Verdana" w:hint="default"/>
        <w:b w:val="0"/>
        <w:i w:val="0"/>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1" w15:restartNumberingAfterBreak="0">
    <w:nsid w:val="00000020"/>
    <w:multiLevelType w:val="singleLevel"/>
    <w:tmpl w:val="00000020"/>
    <w:name w:val="WW8Num32"/>
    <w:lvl w:ilvl="0">
      <w:start w:val="1"/>
      <w:numFmt w:val="decimal"/>
      <w:lvlText w:val="%1."/>
      <w:lvlJc w:val="left"/>
      <w:pPr>
        <w:tabs>
          <w:tab w:val="num" w:pos="0"/>
        </w:tabs>
        <w:ind w:left="720" w:hanging="360"/>
      </w:pPr>
      <w:rPr>
        <w:rFonts w:ascii="Symbol" w:hAnsi="Symbol"/>
      </w:rPr>
    </w:lvl>
  </w:abstractNum>
  <w:abstractNum w:abstractNumId="22" w15:restartNumberingAfterBreak="0">
    <w:nsid w:val="00000021"/>
    <w:multiLevelType w:val="singleLevel"/>
    <w:tmpl w:val="94646828"/>
    <w:name w:val="WW8Num33"/>
    <w:lvl w:ilvl="0">
      <w:start w:val="1"/>
      <w:numFmt w:val="decimal"/>
      <w:lvlText w:val="%1."/>
      <w:lvlJc w:val="left"/>
      <w:pPr>
        <w:tabs>
          <w:tab w:val="num" w:pos="0"/>
        </w:tabs>
        <w:ind w:left="720" w:hanging="360"/>
      </w:pPr>
      <w:rPr>
        <w:rFonts w:ascii="Verdana" w:hAnsi="Verdana" w:hint="default"/>
        <w:b w:val="0"/>
        <w:color w:val="auto"/>
      </w:rPr>
    </w:lvl>
  </w:abstractNum>
  <w:abstractNum w:abstractNumId="23" w15:restartNumberingAfterBreak="0">
    <w:nsid w:val="00000022"/>
    <w:multiLevelType w:val="multilevel"/>
    <w:tmpl w:val="C5CA7DB2"/>
    <w:name w:val="WW8Num34"/>
    <w:lvl w:ilvl="0">
      <w:start w:val="1"/>
      <w:numFmt w:val="decimal"/>
      <w:lvlText w:val="%1)"/>
      <w:lvlJc w:val="left"/>
      <w:pPr>
        <w:tabs>
          <w:tab w:val="num" w:pos="0"/>
        </w:tabs>
        <w:ind w:left="1080" w:hanging="360"/>
      </w:pPr>
      <w:rPr>
        <w:rFonts w:ascii="Verdana" w:hAnsi="Verdana" w:cstheme="minorHAnsi" w:hint="default"/>
        <w:b w:val="0"/>
        <w:i w:val="0"/>
        <w:color w:val="auto"/>
        <w:sz w:val="20"/>
        <w:szCs w:val="20"/>
      </w:rPr>
    </w:lvl>
    <w:lvl w:ilvl="1">
      <w:start w:val="1"/>
      <w:numFmt w:val="lowerLetter"/>
      <w:lvlText w:val="%2."/>
      <w:lvlJc w:val="left"/>
      <w:pPr>
        <w:tabs>
          <w:tab w:val="num" w:pos="0"/>
        </w:tabs>
        <w:ind w:left="1800" w:hanging="360"/>
      </w:pPr>
    </w:lvl>
    <w:lvl w:ilvl="2">
      <w:start w:val="1"/>
      <w:numFmt w:val="decimal"/>
      <w:lvlText w:val="%3)"/>
      <w:lvlJc w:val="left"/>
      <w:pPr>
        <w:tabs>
          <w:tab w:val="num" w:pos="0"/>
        </w:tabs>
        <w:ind w:left="2520" w:hanging="180"/>
      </w:pPr>
      <w:rPr>
        <w:rFonts w:ascii="Calibri" w:hAnsi="Calibri"/>
        <w:sz w:val="22"/>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lef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left"/>
      <w:pPr>
        <w:tabs>
          <w:tab w:val="num" w:pos="0"/>
        </w:tabs>
        <w:ind w:left="6840" w:hanging="180"/>
      </w:pPr>
    </w:lvl>
  </w:abstractNum>
  <w:abstractNum w:abstractNumId="24" w15:restartNumberingAfterBreak="0">
    <w:nsid w:val="00000023"/>
    <w:multiLevelType w:val="singleLevel"/>
    <w:tmpl w:val="00000023"/>
    <w:name w:val="WW8Num35"/>
    <w:lvl w:ilvl="0">
      <w:start w:val="1"/>
      <w:numFmt w:val="decimal"/>
      <w:lvlText w:val="%1."/>
      <w:lvlJc w:val="left"/>
      <w:pPr>
        <w:tabs>
          <w:tab w:val="num" w:pos="0"/>
        </w:tabs>
        <w:ind w:left="720" w:hanging="360"/>
      </w:pPr>
      <w:rPr>
        <w:i w:val="0"/>
      </w:rPr>
    </w:lvl>
  </w:abstractNum>
  <w:abstractNum w:abstractNumId="25" w15:restartNumberingAfterBreak="0">
    <w:nsid w:val="00000024"/>
    <w:multiLevelType w:val="singleLevel"/>
    <w:tmpl w:val="00000024"/>
    <w:name w:val="WW8Num36"/>
    <w:lvl w:ilvl="0">
      <w:start w:val="1"/>
      <w:numFmt w:val="bullet"/>
      <w:lvlText w:val="-"/>
      <w:lvlJc w:val="left"/>
      <w:pPr>
        <w:tabs>
          <w:tab w:val="num" w:pos="0"/>
        </w:tabs>
        <w:ind w:left="1117" w:hanging="360"/>
      </w:pPr>
      <w:rPr>
        <w:rFonts w:ascii="Calibri" w:hAnsi="Calibri"/>
      </w:rPr>
    </w:lvl>
  </w:abstractNum>
  <w:abstractNum w:abstractNumId="26" w15:restartNumberingAfterBreak="0">
    <w:nsid w:val="00000025"/>
    <w:multiLevelType w:val="singleLevel"/>
    <w:tmpl w:val="00000025"/>
    <w:name w:val="WW8Num37"/>
    <w:lvl w:ilvl="0">
      <w:start w:val="1"/>
      <w:numFmt w:val="bullet"/>
      <w:lvlText w:val="-"/>
      <w:lvlJc w:val="left"/>
      <w:pPr>
        <w:tabs>
          <w:tab w:val="num" w:pos="0"/>
        </w:tabs>
        <w:ind w:left="1117" w:hanging="360"/>
      </w:pPr>
      <w:rPr>
        <w:rFonts w:ascii="Calibri" w:hAnsi="Calibri"/>
        <w:b w:val="0"/>
        <w:i w:val="0"/>
        <w:sz w:val="22"/>
      </w:rPr>
    </w:lvl>
  </w:abstractNum>
  <w:abstractNum w:abstractNumId="27" w15:restartNumberingAfterBreak="0">
    <w:nsid w:val="00000026"/>
    <w:multiLevelType w:val="singleLevel"/>
    <w:tmpl w:val="00000026"/>
    <w:name w:val="WW8Num38"/>
    <w:lvl w:ilvl="0">
      <w:start w:val="1"/>
      <w:numFmt w:val="bullet"/>
      <w:lvlText w:val="-"/>
      <w:lvlJc w:val="left"/>
      <w:pPr>
        <w:tabs>
          <w:tab w:val="num" w:pos="0"/>
        </w:tabs>
        <w:ind w:left="1117" w:hanging="360"/>
      </w:pPr>
      <w:rPr>
        <w:rFonts w:ascii="Calibri" w:hAnsi="Calibri"/>
        <w:b w:val="0"/>
        <w:i w:val="0"/>
        <w:sz w:val="22"/>
      </w:rPr>
    </w:lvl>
  </w:abstractNum>
  <w:abstractNum w:abstractNumId="28" w15:restartNumberingAfterBreak="0">
    <w:nsid w:val="00000027"/>
    <w:multiLevelType w:val="singleLevel"/>
    <w:tmpl w:val="00000027"/>
    <w:name w:val="WW8Num39"/>
    <w:lvl w:ilvl="0">
      <w:start w:val="1"/>
      <w:numFmt w:val="decimal"/>
      <w:lvlText w:val="%1."/>
      <w:lvlJc w:val="left"/>
      <w:pPr>
        <w:tabs>
          <w:tab w:val="num" w:pos="0"/>
        </w:tabs>
        <w:ind w:left="1080" w:hanging="360"/>
      </w:pPr>
    </w:lvl>
  </w:abstractNum>
  <w:abstractNum w:abstractNumId="29" w15:restartNumberingAfterBreak="0">
    <w:nsid w:val="00000029"/>
    <w:multiLevelType w:val="singleLevel"/>
    <w:tmpl w:val="00000029"/>
    <w:name w:val="WW8Num41"/>
    <w:lvl w:ilvl="0">
      <w:start w:val="1"/>
      <w:numFmt w:val="decimal"/>
      <w:lvlText w:val="%1."/>
      <w:lvlJc w:val="left"/>
      <w:pPr>
        <w:tabs>
          <w:tab w:val="num" w:pos="0"/>
        </w:tabs>
        <w:ind w:left="720" w:hanging="360"/>
      </w:pPr>
      <w:rPr>
        <w:rFonts w:ascii="Calibri" w:hAnsi="Calibri"/>
        <w:sz w:val="24"/>
      </w:rPr>
    </w:lvl>
  </w:abstractNum>
  <w:abstractNum w:abstractNumId="30" w15:restartNumberingAfterBreak="0">
    <w:nsid w:val="0000002A"/>
    <w:multiLevelType w:val="multilevel"/>
    <w:tmpl w:val="0000002A"/>
    <w:name w:val="WW8Num42"/>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 w15:restartNumberingAfterBreak="0">
    <w:nsid w:val="0000002C"/>
    <w:multiLevelType w:val="singleLevel"/>
    <w:tmpl w:val="BC8824EC"/>
    <w:name w:val="WW8Num44"/>
    <w:lvl w:ilvl="0">
      <w:start w:val="1"/>
      <w:numFmt w:val="bullet"/>
      <w:lvlText w:val="-"/>
      <w:lvlJc w:val="left"/>
      <w:pPr>
        <w:tabs>
          <w:tab w:val="num" w:pos="0"/>
        </w:tabs>
        <w:ind w:left="1287" w:hanging="360"/>
      </w:pPr>
      <w:rPr>
        <w:rFonts w:ascii="Calibri" w:hAnsi="Calibri"/>
        <w:strike w:val="0"/>
        <w:dstrike w:val="0"/>
        <w:color w:val="auto"/>
        <w:position w:val="0"/>
        <w:sz w:val="26"/>
        <w:vertAlign w:val="baseline"/>
      </w:rPr>
    </w:lvl>
  </w:abstractNum>
  <w:abstractNum w:abstractNumId="32" w15:restartNumberingAfterBreak="0">
    <w:nsid w:val="0000002E"/>
    <w:multiLevelType w:val="singleLevel"/>
    <w:tmpl w:val="0000002E"/>
    <w:name w:val="WW8Num46"/>
    <w:lvl w:ilvl="0">
      <w:start w:val="1"/>
      <w:numFmt w:val="bullet"/>
      <w:lvlText w:val="-"/>
      <w:lvlJc w:val="left"/>
      <w:pPr>
        <w:tabs>
          <w:tab w:val="num" w:pos="0"/>
        </w:tabs>
        <w:ind w:left="1117" w:hanging="360"/>
      </w:pPr>
      <w:rPr>
        <w:rFonts w:ascii="Calibri" w:hAnsi="Calibri"/>
        <w:strike w:val="0"/>
        <w:dstrike w:val="0"/>
        <w:position w:val="0"/>
        <w:sz w:val="26"/>
        <w:vertAlign w:val="baseline"/>
      </w:rPr>
    </w:lvl>
  </w:abstractNum>
  <w:abstractNum w:abstractNumId="33" w15:restartNumberingAfterBreak="0">
    <w:nsid w:val="00000034"/>
    <w:multiLevelType w:val="singleLevel"/>
    <w:tmpl w:val="88689056"/>
    <w:name w:val="WW8Num52"/>
    <w:lvl w:ilvl="0">
      <w:start w:val="1"/>
      <w:numFmt w:val="decimal"/>
      <w:lvlText w:val="%1."/>
      <w:lvlJc w:val="left"/>
      <w:pPr>
        <w:tabs>
          <w:tab w:val="num" w:pos="0"/>
        </w:tabs>
        <w:ind w:left="720" w:hanging="360"/>
      </w:pPr>
      <w:rPr>
        <w:rFonts w:ascii="Verdana" w:hAnsi="Verdana" w:hint="default"/>
        <w:color w:val="auto"/>
        <w:sz w:val="20"/>
      </w:rPr>
    </w:lvl>
  </w:abstractNum>
  <w:abstractNum w:abstractNumId="34" w15:restartNumberingAfterBreak="0">
    <w:nsid w:val="00A018D1"/>
    <w:multiLevelType w:val="multilevel"/>
    <w:tmpl w:val="6F96515A"/>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044509D7"/>
    <w:multiLevelType w:val="hybridMultilevel"/>
    <w:tmpl w:val="C492CFD4"/>
    <w:lvl w:ilvl="0" w:tplc="8C2012F0">
      <w:start w:val="1"/>
      <w:numFmt w:val="decimal"/>
      <w:lvlText w:val="%1."/>
      <w:lvlJc w:val="left"/>
      <w:pPr>
        <w:ind w:left="643" w:hanging="360"/>
      </w:pPr>
      <w:rPr>
        <w:b w:val="0"/>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05A2380C"/>
    <w:multiLevelType w:val="multilevel"/>
    <w:tmpl w:val="EC94938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07BD07BC"/>
    <w:multiLevelType w:val="multilevel"/>
    <w:tmpl w:val="EF3C7A9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0D1E6E0B"/>
    <w:multiLevelType w:val="hybridMultilevel"/>
    <w:tmpl w:val="B5307E62"/>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0D617F75"/>
    <w:multiLevelType w:val="multilevel"/>
    <w:tmpl w:val="E6E45D2C"/>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153E304A"/>
    <w:multiLevelType w:val="multilevel"/>
    <w:tmpl w:val="86F4AA6A"/>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17053EBB"/>
    <w:multiLevelType w:val="multilevel"/>
    <w:tmpl w:val="9F6C7E6A"/>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18B511CF"/>
    <w:multiLevelType w:val="multilevel"/>
    <w:tmpl w:val="F1028808"/>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19B271B3"/>
    <w:multiLevelType w:val="multilevel"/>
    <w:tmpl w:val="42007210"/>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1A1E1F13"/>
    <w:multiLevelType w:val="multilevel"/>
    <w:tmpl w:val="8BC6B92C"/>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1AC5230D"/>
    <w:multiLevelType w:val="multilevel"/>
    <w:tmpl w:val="BC06A8B8"/>
    <w:lvl w:ilvl="0">
      <w:start w:val="1"/>
      <w:numFmt w:val="lowerLetter"/>
      <w:lvlText w:val="%1)"/>
      <w:lvlJc w:val="left"/>
      <w:rPr>
        <w:rFonts w:ascii="Arial" w:eastAsia="Arial" w:hAnsi="Arial" w:cs="Arial"/>
        <w:b w:val="0"/>
        <w:bCs w:val="0"/>
        <w:i w:val="0"/>
        <w:iCs w:val="0"/>
        <w:smallCaps/>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1C243B9F"/>
    <w:multiLevelType w:val="multilevel"/>
    <w:tmpl w:val="E59AE43A"/>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1C9B2C00"/>
    <w:multiLevelType w:val="multilevel"/>
    <w:tmpl w:val="5B38DA0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1D4E76FA"/>
    <w:multiLevelType w:val="multilevel"/>
    <w:tmpl w:val="3E8AB09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1D9940AD"/>
    <w:multiLevelType w:val="multilevel"/>
    <w:tmpl w:val="B754991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21562814"/>
    <w:multiLevelType w:val="multilevel"/>
    <w:tmpl w:val="770EE5A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235655AB"/>
    <w:multiLevelType w:val="multilevel"/>
    <w:tmpl w:val="89F85D00"/>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24477F48"/>
    <w:multiLevelType w:val="multilevel"/>
    <w:tmpl w:val="A13042C4"/>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2E2A505D"/>
    <w:multiLevelType w:val="multilevel"/>
    <w:tmpl w:val="6652ACF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2E314D61"/>
    <w:multiLevelType w:val="multilevel"/>
    <w:tmpl w:val="B58A007E"/>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2E396A39"/>
    <w:multiLevelType w:val="hybridMultilevel"/>
    <w:tmpl w:val="A9C6A4C2"/>
    <w:lvl w:ilvl="0" w:tplc="162048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2EDA282C"/>
    <w:multiLevelType w:val="multilevel"/>
    <w:tmpl w:val="AB24350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2FEB1A0B"/>
    <w:multiLevelType w:val="hybridMultilevel"/>
    <w:tmpl w:val="9B965A0A"/>
    <w:lvl w:ilvl="0" w:tplc="C61A4DFE">
      <w:start w:val="1"/>
      <w:numFmt w:val="decimal"/>
      <w:lvlText w:val="%1."/>
      <w:lvlJc w:val="left"/>
      <w:pPr>
        <w:ind w:left="502" w:hanging="360"/>
      </w:pPr>
      <w:rPr>
        <w:b w:val="0"/>
        <w:bCs w:val="0"/>
      </w:rPr>
    </w:lvl>
    <w:lvl w:ilvl="1" w:tplc="59DCC9B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395E0A14"/>
    <w:multiLevelType w:val="multilevel"/>
    <w:tmpl w:val="C8F04B60"/>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3E283F12"/>
    <w:multiLevelType w:val="hybridMultilevel"/>
    <w:tmpl w:val="A82C2B54"/>
    <w:lvl w:ilvl="0" w:tplc="0415000F">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0" w15:restartNumberingAfterBreak="0">
    <w:nsid w:val="3EDF2CF4"/>
    <w:multiLevelType w:val="multilevel"/>
    <w:tmpl w:val="9C76FA52"/>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3FF14C84"/>
    <w:multiLevelType w:val="multilevel"/>
    <w:tmpl w:val="46128302"/>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42D658B3"/>
    <w:multiLevelType w:val="hybridMultilevel"/>
    <w:tmpl w:val="67D02CBA"/>
    <w:lvl w:ilvl="0" w:tplc="2CA2AC30">
      <w:start w:val="1"/>
      <w:numFmt w:val="lowerLetter"/>
      <w:lvlText w:val="%1)"/>
      <w:lvlJc w:val="left"/>
      <w:pPr>
        <w:ind w:left="1080" w:hanging="360"/>
      </w:pPr>
      <w:rPr>
        <w:rFonts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448F5FCE"/>
    <w:multiLevelType w:val="multilevel"/>
    <w:tmpl w:val="5F7CAAB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4CCE488F"/>
    <w:multiLevelType w:val="multilevel"/>
    <w:tmpl w:val="DA00C26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521B110C"/>
    <w:multiLevelType w:val="multilevel"/>
    <w:tmpl w:val="57060D5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53645EEC"/>
    <w:multiLevelType w:val="multilevel"/>
    <w:tmpl w:val="7E8EA44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570112B8"/>
    <w:multiLevelType w:val="hybridMultilevel"/>
    <w:tmpl w:val="C2EED9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cs="Wingdings" w:hint="default"/>
      </w:rPr>
    </w:lvl>
    <w:lvl w:ilvl="3" w:tplc="04150001" w:tentative="1">
      <w:start w:val="1"/>
      <w:numFmt w:val="bullet"/>
      <w:lvlText w:val=""/>
      <w:lvlJc w:val="left"/>
      <w:pPr>
        <w:ind w:left="2880" w:hanging="360"/>
      </w:pPr>
      <w:rPr>
        <w:rFonts w:ascii="Symbol" w:hAnsi="Symbol" w:cs="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cs="Wingdings" w:hint="default"/>
      </w:rPr>
    </w:lvl>
    <w:lvl w:ilvl="6" w:tplc="04150001" w:tentative="1">
      <w:start w:val="1"/>
      <w:numFmt w:val="bullet"/>
      <w:lvlText w:val=""/>
      <w:lvlJc w:val="left"/>
      <w:pPr>
        <w:ind w:left="5040" w:hanging="360"/>
      </w:pPr>
      <w:rPr>
        <w:rFonts w:ascii="Symbol" w:hAnsi="Symbol" w:cs="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cs="Wingdings" w:hint="default"/>
      </w:rPr>
    </w:lvl>
  </w:abstractNum>
  <w:abstractNum w:abstractNumId="68" w15:restartNumberingAfterBreak="0">
    <w:nsid w:val="5EA36045"/>
    <w:multiLevelType w:val="multilevel"/>
    <w:tmpl w:val="F604A97C"/>
    <w:styleLink w:val="Biecalista1"/>
    <w:lvl w:ilvl="0">
      <w:start w:val="1"/>
      <w:numFmt w:val="decimal"/>
      <w:lvlText w:val="%1."/>
      <w:lvlJc w:val="left"/>
      <w:rPr>
        <w:rFonts w:asciiTheme="minorHAnsi" w:eastAsiaTheme="minorHAnsi" w:hAnsiTheme="minorHAnsi" w:cstheme="minorHAns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5EA82634"/>
    <w:multiLevelType w:val="multilevel"/>
    <w:tmpl w:val="B6E4BF0A"/>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10A1A79"/>
    <w:multiLevelType w:val="hybridMultilevel"/>
    <w:tmpl w:val="80E8B4AE"/>
    <w:lvl w:ilvl="0" w:tplc="21087E1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62A63D21"/>
    <w:multiLevelType w:val="hybridMultilevel"/>
    <w:tmpl w:val="B380E2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640B3A2C"/>
    <w:multiLevelType w:val="multilevel"/>
    <w:tmpl w:val="B522686A"/>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64E56331"/>
    <w:multiLevelType w:val="hybridMultilevel"/>
    <w:tmpl w:val="E190CE38"/>
    <w:lvl w:ilvl="0" w:tplc="0415000F">
      <w:start w:val="1"/>
      <w:numFmt w:val="decimal"/>
      <w:lvlText w:val="%1."/>
      <w:lvlJc w:val="left"/>
      <w:pPr>
        <w:ind w:left="720" w:hanging="360"/>
      </w:pPr>
    </w:lvl>
    <w:lvl w:ilvl="1" w:tplc="EAAA01DE">
      <w:start w:val="1"/>
      <w:numFmt w:val="decimal"/>
      <w:lvlText w:val="%2."/>
      <w:lvlJc w:val="left"/>
      <w:pPr>
        <w:ind w:left="360" w:hanging="360"/>
      </w:pPr>
      <w:rPr>
        <w:b w:val="0"/>
        <w:bCs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6937566"/>
    <w:multiLevelType w:val="hybridMultilevel"/>
    <w:tmpl w:val="3DA0854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67DD4848"/>
    <w:multiLevelType w:val="hybridMultilevel"/>
    <w:tmpl w:val="9F66ACAA"/>
    <w:lvl w:ilvl="0" w:tplc="0415000F">
      <w:start w:val="1"/>
      <w:numFmt w:val="decimal"/>
      <w:lvlText w:val="%1."/>
      <w:lvlJc w:val="left"/>
      <w:pPr>
        <w:ind w:left="720" w:hanging="360"/>
      </w:pPr>
    </w:lvl>
    <w:lvl w:ilvl="1" w:tplc="0415000F">
      <w:start w:val="1"/>
      <w:numFmt w:val="decimal"/>
      <w:lvlText w:val="%2."/>
      <w:lvlJc w:val="left"/>
      <w:pPr>
        <w:ind w:left="360" w:hanging="360"/>
      </w:pPr>
    </w:lvl>
    <w:lvl w:ilvl="2" w:tplc="9D94AB0A">
      <w:start w:val="1"/>
      <w:numFmt w:val="decimal"/>
      <w:lvlText w:val="%3)"/>
      <w:lvlJc w:val="left"/>
      <w:pPr>
        <w:ind w:left="2340" w:hanging="360"/>
      </w:pPr>
      <w:rPr>
        <w:rFonts w:hint="default"/>
        <w:color w:val="00000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6E730D0F"/>
    <w:multiLevelType w:val="multilevel"/>
    <w:tmpl w:val="4AE8170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005392F"/>
    <w:multiLevelType w:val="multilevel"/>
    <w:tmpl w:val="9EC2124E"/>
    <w:lvl w:ilvl="0">
      <w:start w:val="1"/>
      <w:numFmt w:val="decimal"/>
      <w:lvlText w:val="%1."/>
      <w:lvlJc w:val="left"/>
      <w:rPr>
        <w:rFonts w:asciiTheme="minorHAnsi" w:eastAsiaTheme="minorHAnsi" w:hAnsiTheme="minorHAnsi" w:cstheme="minorHAns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15:restartNumberingAfterBreak="0">
    <w:nsid w:val="70C44E8D"/>
    <w:multiLevelType w:val="hybridMultilevel"/>
    <w:tmpl w:val="2548AC9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B4B484E"/>
    <w:multiLevelType w:val="multilevel"/>
    <w:tmpl w:val="4FF86824"/>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7C93561A"/>
    <w:multiLevelType w:val="multilevel"/>
    <w:tmpl w:val="B652E860"/>
    <w:lvl w:ilvl="0">
      <w:start w:val="1"/>
      <w:numFmt w:val="decimal"/>
      <w:lvlText w:val="%1"/>
      <w:lvlJc w:val="left"/>
      <w:pPr>
        <w:ind w:left="360" w:hanging="360"/>
      </w:pPr>
      <w:rPr>
        <w:rFonts w:ascii="Calibri" w:hAnsi="Calibri" w:hint="default"/>
        <w:color w:val="auto"/>
        <w:sz w:val="22"/>
      </w:rPr>
    </w:lvl>
    <w:lvl w:ilvl="1">
      <w:start w:val="1"/>
      <w:numFmt w:val="decimalZero"/>
      <w:isLgl/>
      <w:lvlText w:val="Sekcja %1.%2"/>
      <w:lvlJc w:val="left"/>
      <w:pPr>
        <w:tabs>
          <w:tab w:val="num" w:pos="8280"/>
        </w:tabs>
        <w:ind w:left="7200"/>
      </w:pPr>
      <w:rPr>
        <w:rFonts w:cs="Times New Roman"/>
      </w:rPr>
    </w:lvl>
    <w:lvl w:ilvl="2">
      <w:start w:val="1"/>
      <w:numFmt w:val="lowerLetter"/>
      <w:lvlText w:val="(%3)"/>
      <w:lvlJc w:val="left"/>
      <w:pPr>
        <w:tabs>
          <w:tab w:val="num" w:pos="432"/>
        </w:tabs>
        <w:ind w:left="432"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decimal"/>
      <w:lvlText w:val="%6)"/>
      <w:lvlJc w:val="left"/>
      <w:pPr>
        <w:tabs>
          <w:tab w:val="num" w:pos="1152"/>
        </w:tabs>
        <w:ind w:left="1152" w:hanging="432"/>
      </w:p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404"/>
        </w:tabs>
        <w:ind w:left="1404" w:hanging="144"/>
      </w:pPr>
      <w:rPr>
        <w:rFonts w:cs="Times New Roman"/>
      </w:rPr>
    </w:lvl>
  </w:abstractNum>
  <w:abstractNum w:abstractNumId="81" w15:restartNumberingAfterBreak="0">
    <w:nsid w:val="7EE8624C"/>
    <w:multiLevelType w:val="hybridMultilevel"/>
    <w:tmpl w:val="464094C8"/>
    <w:lvl w:ilvl="0" w:tplc="815651B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60716029">
    <w:abstractNumId w:val="0"/>
  </w:num>
  <w:num w:numId="2" w16cid:durableId="352072990">
    <w:abstractNumId w:val="6"/>
  </w:num>
  <w:num w:numId="3" w16cid:durableId="144395437">
    <w:abstractNumId w:val="75"/>
  </w:num>
  <w:num w:numId="4" w16cid:durableId="1929920078">
    <w:abstractNumId w:val="67"/>
  </w:num>
  <w:num w:numId="5" w16cid:durableId="1166440708">
    <w:abstractNumId w:val="71"/>
  </w:num>
  <w:num w:numId="6" w16cid:durableId="1023285469">
    <w:abstractNumId w:val="74"/>
  </w:num>
  <w:num w:numId="7" w16cid:durableId="353121284">
    <w:abstractNumId w:val="57"/>
  </w:num>
  <w:num w:numId="8" w16cid:durableId="317342980">
    <w:abstractNumId w:val="52"/>
  </w:num>
  <w:num w:numId="9" w16cid:durableId="1472481512">
    <w:abstractNumId w:val="73"/>
  </w:num>
  <w:num w:numId="10" w16cid:durableId="1001468562">
    <w:abstractNumId w:val="80"/>
  </w:num>
  <w:num w:numId="11" w16cid:durableId="150877865">
    <w:abstractNumId w:val="62"/>
  </w:num>
  <w:num w:numId="12" w16cid:durableId="576786922">
    <w:abstractNumId w:val="55"/>
  </w:num>
  <w:num w:numId="13" w16cid:durableId="1583682975">
    <w:abstractNumId w:val="78"/>
  </w:num>
  <w:num w:numId="14" w16cid:durableId="896815407">
    <w:abstractNumId w:val="70"/>
  </w:num>
  <w:num w:numId="15" w16cid:durableId="746339494">
    <w:abstractNumId w:val="35"/>
  </w:num>
  <w:num w:numId="16" w16cid:durableId="41441668">
    <w:abstractNumId w:val="60"/>
  </w:num>
  <w:num w:numId="17" w16cid:durableId="1172599060">
    <w:abstractNumId w:val="65"/>
  </w:num>
  <w:num w:numId="18" w16cid:durableId="674069805">
    <w:abstractNumId w:val="77"/>
  </w:num>
  <w:num w:numId="19" w16cid:durableId="567110357">
    <w:abstractNumId w:val="39"/>
  </w:num>
  <w:num w:numId="20" w16cid:durableId="109016472">
    <w:abstractNumId w:val="79"/>
  </w:num>
  <w:num w:numId="21" w16cid:durableId="948052253">
    <w:abstractNumId w:val="69"/>
  </w:num>
  <w:num w:numId="22" w16cid:durableId="666712657">
    <w:abstractNumId w:val="64"/>
  </w:num>
  <w:num w:numId="23" w16cid:durableId="1965236517">
    <w:abstractNumId w:val="54"/>
  </w:num>
  <w:num w:numId="24" w16cid:durableId="1144740428">
    <w:abstractNumId w:val="44"/>
  </w:num>
  <w:num w:numId="25" w16cid:durableId="1889219879">
    <w:abstractNumId w:val="56"/>
  </w:num>
  <w:num w:numId="26" w16cid:durableId="702630795">
    <w:abstractNumId w:val="61"/>
  </w:num>
  <w:num w:numId="27" w16cid:durableId="1757360252">
    <w:abstractNumId w:val="58"/>
  </w:num>
  <w:num w:numId="28" w16cid:durableId="1624380620">
    <w:abstractNumId w:val="40"/>
  </w:num>
  <w:num w:numId="29" w16cid:durableId="273052595">
    <w:abstractNumId w:val="51"/>
  </w:num>
  <w:num w:numId="30" w16cid:durableId="1605384251">
    <w:abstractNumId w:val="49"/>
  </w:num>
  <w:num w:numId="31" w16cid:durableId="799956618">
    <w:abstractNumId w:val="43"/>
  </w:num>
  <w:num w:numId="32" w16cid:durableId="1995912351">
    <w:abstractNumId w:val="50"/>
  </w:num>
  <w:num w:numId="33" w16cid:durableId="1040016402">
    <w:abstractNumId w:val="63"/>
  </w:num>
  <w:num w:numId="34" w16cid:durableId="147484169">
    <w:abstractNumId w:val="46"/>
  </w:num>
  <w:num w:numId="35" w16cid:durableId="1495991154">
    <w:abstractNumId w:val="37"/>
  </w:num>
  <w:num w:numId="36" w16cid:durableId="1565792832">
    <w:abstractNumId w:val="45"/>
  </w:num>
  <w:num w:numId="37" w16cid:durableId="1945267777">
    <w:abstractNumId w:val="42"/>
  </w:num>
  <w:num w:numId="38" w16cid:durableId="2087724944">
    <w:abstractNumId w:val="41"/>
  </w:num>
  <w:num w:numId="39" w16cid:durableId="202132330">
    <w:abstractNumId w:val="48"/>
  </w:num>
  <w:num w:numId="40" w16cid:durableId="152335831">
    <w:abstractNumId w:val="36"/>
  </w:num>
  <w:num w:numId="41" w16cid:durableId="1206983517">
    <w:abstractNumId w:val="72"/>
  </w:num>
  <w:num w:numId="42" w16cid:durableId="294415504">
    <w:abstractNumId w:val="34"/>
  </w:num>
  <w:num w:numId="43" w16cid:durableId="1282809930">
    <w:abstractNumId w:val="53"/>
  </w:num>
  <w:num w:numId="44" w16cid:durableId="1767916282">
    <w:abstractNumId w:val="47"/>
  </w:num>
  <w:num w:numId="45" w16cid:durableId="889999594">
    <w:abstractNumId w:val="76"/>
  </w:num>
  <w:num w:numId="46" w16cid:durableId="41290184">
    <w:abstractNumId w:val="66"/>
  </w:num>
  <w:num w:numId="47" w16cid:durableId="267084825">
    <w:abstractNumId w:val="59"/>
  </w:num>
  <w:num w:numId="48" w16cid:durableId="971440763">
    <w:abstractNumId w:val="81"/>
  </w:num>
  <w:num w:numId="49" w16cid:durableId="866521967">
    <w:abstractNumId w:val="38"/>
  </w:num>
  <w:num w:numId="50" w16cid:durableId="1700815421">
    <w:abstractNumId w:val="6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5812"/>
    <w:rsid w:val="000058BE"/>
    <w:rsid w:val="00010D82"/>
    <w:rsid w:val="000135A8"/>
    <w:rsid w:val="000151D9"/>
    <w:rsid w:val="00023B6D"/>
    <w:rsid w:val="0002712A"/>
    <w:rsid w:val="000318BF"/>
    <w:rsid w:val="0003530E"/>
    <w:rsid w:val="0005698A"/>
    <w:rsid w:val="0006558D"/>
    <w:rsid w:val="0009539E"/>
    <w:rsid w:val="00095C3D"/>
    <w:rsid w:val="000A75B9"/>
    <w:rsid w:val="000C16B8"/>
    <w:rsid w:val="000D7C5A"/>
    <w:rsid w:val="000E215A"/>
    <w:rsid w:val="000E35E9"/>
    <w:rsid w:val="0011134D"/>
    <w:rsid w:val="001174D8"/>
    <w:rsid w:val="0013198D"/>
    <w:rsid w:val="001349EB"/>
    <w:rsid w:val="0013641C"/>
    <w:rsid w:val="00136A1B"/>
    <w:rsid w:val="00140ABE"/>
    <w:rsid w:val="00151CA8"/>
    <w:rsid w:val="00153CF2"/>
    <w:rsid w:val="00156424"/>
    <w:rsid w:val="00167291"/>
    <w:rsid w:val="001723F4"/>
    <w:rsid w:val="00181B5B"/>
    <w:rsid w:val="001A2B30"/>
    <w:rsid w:val="001A5850"/>
    <w:rsid w:val="001B2C3E"/>
    <w:rsid w:val="001B52AF"/>
    <w:rsid w:val="001B74F9"/>
    <w:rsid w:val="001C3838"/>
    <w:rsid w:val="001C6D48"/>
    <w:rsid w:val="001D2385"/>
    <w:rsid w:val="001E2571"/>
    <w:rsid w:val="00201F32"/>
    <w:rsid w:val="002146A1"/>
    <w:rsid w:val="00240EAD"/>
    <w:rsid w:val="0024149C"/>
    <w:rsid w:val="002546B0"/>
    <w:rsid w:val="00263316"/>
    <w:rsid w:val="00270113"/>
    <w:rsid w:val="0027310A"/>
    <w:rsid w:val="002A0D52"/>
    <w:rsid w:val="002A6210"/>
    <w:rsid w:val="002B5500"/>
    <w:rsid w:val="002B7775"/>
    <w:rsid w:val="002F14E0"/>
    <w:rsid w:val="002F3F1F"/>
    <w:rsid w:val="00310E65"/>
    <w:rsid w:val="0032624C"/>
    <w:rsid w:val="00330778"/>
    <w:rsid w:val="00333A69"/>
    <w:rsid w:val="00335C05"/>
    <w:rsid w:val="00355522"/>
    <w:rsid w:val="003724C6"/>
    <w:rsid w:val="00372E67"/>
    <w:rsid w:val="003871FA"/>
    <w:rsid w:val="0039102E"/>
    <w:rsid w:val="00395098"/>
    <w:rsid w:val="00396E0C"/>
    <w:rsid w:val="003B0681"/>
    <w:rsid w:val="003C2436"/>
    <w:rsid w:val="003C455B"/>
    <w:rsid w:val="003C7370"/>
    <w:rsid w:val="003D147B"/>
    <w:rsid w:val="003D39D9"/>
    <w:rsid w:val="003D7253"/>
    <w:rsid w:val="003E220A"/>
    <w:rsid w:val="003E31CD"/>
    <w:rsid w:val="00411D34"/>
    <w:rsid w:val="00413C70"/>
    <w:rsid w:val="00426501"/>
    <w:rsid w:val="004303F4"/>
    <w:rsid w:val="00432883"/>
    <w:rsid w:val="00454D39"/>
    <w:rsid w:val="00455D67"/>
    <w:rsid w:val="00463882"/>
    <w:rsid w:val="00467D49"/>
    <w:rsid w:val="00473D87"/>
    <w:rsid w:val="00477F60"/>
    <w:rsid w:val="00484B87"/>
    <w:rsid w:val="004866D9"/>
    <w:rsid w:val="004B14BB"/>
    <w:rsid w:val="004B5F40"/>
    <w:rsid w:val="004D3592"/>
    <w:rsid w:val="004E2E9D"/>
    <w:rsid w:val="004E66AC"/>
    <w:rsid w:val="004F1F8F"/>
    <w:rsid w:val="004F3B37"/>
    <w:rsid w:val="0050323C"/>
    <w:rsid w:val="0053229D"/>
    <w:rsid w:val="00532BE7"/>
    <w:rsid w:val="0053576F"/>
    <w:rsid w:val="00541D72"/>
    <w:rsid w:val="0054214E"/>
    <w:rsid w:val="0054793D"/>
    <w:rsid w:val="00552151"/>
    <w:rsid w:val="00586FBC"/>
    <w:rsid w:val="005B10D3"/>
    <w:rsid w:val="005D2E69"/>
    <w:rsid w:val="005E49C8"/>
    <w:rsid w:val="00604CF8"/>
    <w:rsid w:val="006076C6"/>
    <w:rsid w:val="00614612"/>
    <w:rsid w:val="006174FD"/>
    <w:rsid w:val="00636785"/>
    <w:rsid w:val="006554F4"/>
    <w:rsid w:val="00660351"/>
    <w:rsid w:val="006744F5"/>
    <w:rsid w:val="00694476"/>
    <w:rsid w:val="006A68D4"/>
    <w:rsid w:val="006A692A"/>
    <w:rsid w:val="006A6D2A"/>
    <w:rsid w:val="006B3763"/>
    <w:rsid w:val="006B5098"/>
    <w:rsid w:val="006B58D4"/>
    <w:rsid w:val="006D33C1"/>
    <w:rsid w:val="00705F07"/>
    <w:rsid w:val="007072DB"/>
    <w:rsid w:val="00707EC2"/>
    <w:rsid w:val="00710379"/>
    <w:rsid w:val="00717E8A"/>
    <w:rsid w:val="007256A8"/>
    <w:rsid w:val="00730BF4"/>
    <w:rsid w:val="00735141"/>
    <w:rsid w:val="00746C2E"/>
    <w:rsid w:val="00752C57"/>
    <w:rsid w:val="007575EF"/>
    <w:rsid w:val="00761964"/>
    <w:rsid w:val="00764094"/>
    <w:rsid w:val="00792907"/>
    <w:rsid w:val="00796489"/>
    <w:rsid w:val="007A1432"/>
    <w:rsid w:val="007A1545"/>
    <w:rsid w:val="007B575A"/>
    <w:rsid w:val="007D2BFF"/>
    <w:rsid w:val="007D419D"/>
    <w:rsid w:val="007D4981"/>
    <w:rsid w:val="007E3270"/>
    <w:rsid w:val="007F50D6"/>
    <w:rsid w:val="0080249C"/>
    <w:rsid w:val="0080329F"/>
    <w:rsid w:val="008107EE"/>
    <w:rsid w:val="008162DC"/>
    <w:rsid w:val="00817283"/>
    <w:rsid w:val="00817292"/>
    <w:rsid w:val="00830996"/>
    <w:rsid w:val="008366E1"/>
    <w:rsid w:val="00844386"/>
    <w:rsid w:val="00871A14"/>
    <w:rsid w:val="008762F0"/>
    <w:rsid w:val="008858B4"/>
    <w:rsid w:val="00885D0C"/>
    <w:rsid w:val="00886F8D"/>
    <w:rsid w:val="00896CB1"/>
    <w:rsid w:val="008A4979"/>
    <w:rsid w:val="008B0F23"/>
    <w:rsid w:val="008C0B59"/>
    <w:rsid w:val="008C0BFB"/>
    <w:rsid w:val="008D3B01"/>
    <w:rsid w:val="008D54FA"/>
    <w:rsid w:val="008D5512"/>
    <w:rsid w:val="008E534E"/>
    <w:rsid w:val="008F59E0"/>
    <w:rsid w:val="00914378"/>
    <w:rsid w:val="00924677"/>
    <w:rsid w:val="00930A0F"/>
    <w:rsid w:val="009322CA"/>
    <w:rsid w:val="0094685D"/>
    <w:rsid w:val="00952C44"/>
    <w:rsid w:val="00960B93"/>
    <w:rsid w:val="00962E78"/>
    <w:rsid w:val="00974A18"/>
    <w:rsid w:val="009835C9"/>
    <w:rsid w:val="009B390C"/>
    <w:rsid w:val="009B6286"/>
    <w:rsid w:val="009C5388"/>
    <w:rsid w:val="009F3FE2"/>
    <w:rsid w:val="00A001DB"/>
    <w:rsid w:val="00A112A3"/>
    <w:rsid w:val="00A13B82"/>
    <w:rsid w:val="00A43A49"/>
    <w:rsid w:val="00A472F0"/>
    <w:rsid w:val="00A76D4F"/>
    <w:rsid w:val="00A83456"/>
    <w:rsid w:val="00A9764D"/>
    <w:rsid w:val="00AD3C71"/>
    <w:rsid w:val="00AD6FFA"/>
    <w:rsid w:val="00AE59A6"/>
    <w:rsid w:val="00AF6DCA"/>
    <w:rsid w:val="00B03790"/>
    <w:rsid w:val="00B13F76"/>
    <w:rsid w:val="00B20BA0"/>
    <w:rsid w:val="00B23CA9"/>
    <w:rsid w:val="00B436E2"/>
    <w:rsid w:val="00B43CDE"/>
    <w:rsid w:val="00B50414"/>
    <w:rsid w:val="00B50488"/>
    <w:rsid w:val="00B8456C"/>
    <w:rsid w:val="00B847D2"/>
    <w:rsid w:val="00B94AB2"/>
    <w:rsid w:val="00BC08DC"/>
    <w:rsid w:val="00BC1031"/>
    <w:rsid w:val="00BD0018"/>
    <w:rsid w:val="00BE713E"/>
    <w:rsid w:val="00BE7314"/>
    <w:rsid w:val="00BF4611"/>
    <w:rsid w:val="00C0019F"/>
    <w:rsid w:val="00C05812"/>
    <w:rsid w:val="00C06673"/>
    <w:rsid w:val="00C1470D"/>
    <w:rsid w:val="00C30FAE"/>
    <w:rsid w:val="00C3624B"/>
    <w:rsid w:val="00C42B69"/>
    <w:rsid w:val="00C4467B"/>
    <w:rsid w:val="00C50572"/>
    <w:rsid w:val="00C64ED5"/>
    <w:rsid w:val="00C6597D"/>
    <w:rsid w:val="00C74FE4"/>
    <w:rsid w:val="00C76075"/>
    <w:rsid w:val="00CA5732"/>
    <w:rsid w:val="00CA7496"/>
    <w:rsid w:val="00CB4CD7"/>
    <w:rsid w:val="00CC269C"/>
    <w:rsid w:val="00CD0761"/>
    <w:rsid w:val="00CD25C3"/>
    <w:rsid w:val="00CE3ECA"/>
    <w:rsid w:val="00CF4A21"/>
    <w:rsid w:val="00CF5943"/>
    <w:rsid w:val="00CF5F8E"/>
    <w:rsid w:val="00D070D8"/>
    <w:rsid w:val="00D247C1"/>
    <w:rsid w:val="00D273B4"/>
    <w:rsid w:val="00D3578E"/>
    <w:rsid w:val="00D5665B"/>
    <w:rsid w:val="00D671E2"/>
    <w:rsid w:val="00D71D22"/>
    <w:rsid w:val="00D73AB1"/>
    <w:rsid w:val="00D841B4"/>
    <w:rsid w:val="00D94078"/>
    <w:rsid w:val="00D940D0"/>
    <w:rsid w:val="00DA4DE3"/>
    <w:rsid w:val="00DA7C23"/>
    <w:rsid w:val="00DB1FDB"/>
    <w:rsid w:val="00DC3EB8"/>
    <w:rsid w:val="00DD2574"/>
    <w:rsid w:val="00DD2BE1"/>
    <w:rsid w:val="00DE3B83"/>
    <w:rsid w:val="00DE5F22"/>
    <w:rsid w:val="00DF2E2A"/>
    <w:rsid w:val="00DF4CCB"/>
    <w:rsid w:val="00E10486"/>
    <w:rsid w:val="00E134C6"/>
    <w:rsid w:val="00E354EB"/>
    <w:rsid w:val="00E41667"/>
    <w:rsid w:val="00E42F27"/>
    <w:rsid w:val="00E57207"/>
    <w:rsid w:val="00E65DEF"/>
    <w:rsid w:val="00E707EE"/>
    <w:rsid w:val="00E72005"/>
    <w:rsid w:val="00E83F36"/>
    <w:rsid w:val="00E8568B"/>
    <w:rsid w:val="00E95CD6"/>
    <w:rsid w:val="00E96526"/>
    <w:rsid w:val="00E96D53"/>
    <w:rsid w:val="00EA28B2"/>
    <w:rsid w:val="00EA60C0"/>
    <w:rsid w:val="00EB028B"/>
    <w:rsid w:val="00EB1B7C"/>
    <w:rsid w:val="00ED069E"/>
    <w:rsid w:val="00EF417D"/>
    <w:rsid w:val="00F02BA3"/>
    <w:rsid w:val="00F05BE7"/>
    <w:rsid w:val="00F3177B"/>
    <w:rsid w:val="00F67FF2"/>
    <w:rsid w:val="00F818E8"/>
    <w:rsid w:val="00F87EE7"/>
    <w:rsid w:val="00F90E0F"/>
    <w:rsid w:val="00FA1939"/>
    <w:rsid w:val="00FA35B1"/>
    <w:rsid w:val="00FC7E29"/>
    <w:rsid w:val="00FE0FB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6AE8C"/>
  <w15:chartTrackingRefBased/>
  <w15:docId w15:val="{09B5F639-302C-43F7-9464-3584658AF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B5098"/>
  </w:style>
  <w:style w:type="paragraph" w:styleId="Nagwek1">
    <w:name w:val="heading 1"/>
    <w:basedOn w:val="Normalny"/>
    <w:next w:val="Normalny"/>
    <w:link w:val="Nagwek1Znak"/>
    <w:qFormat/>
    <w:rsid w:val="00C05812"/>
    <w:pPr>
      <w:keepNext/>
      <w:widowControl w:val="0"/>
      <w:suppressAutoHyphens/>
      <w:autoSpaceDE w:val="0"/>
      <w:spacing w:after="0" w:line="240" w:lineRule="auto"/>
      <w:outlineLvl w:val="0"/>
    </w:pPr>
    <w:rPr>
      <w:rFonts w:ascii="Times New Roman" w:eastAsia="Times New Roman" w:hAnsi="Times New Roman" w:cs="Times New Roman"/>
      <w:sz w:val="28"/>
      <w:szCs w:val="28"/>
      <w:lang w:eastAsia="ar-SA"/>
    </w:rPr>
  </w:style>
  <w:style w:type="paragraph" w:styleId="Nagwek2">
    <w:name w:val="heading 2"/>
    <w:basedOn w:val="Normalny"/>
    <w:next w:val="Normalny"/>
    <w:link w:val="Nagwek2Znak"/>
    <w:qFormat/>
    <w:rsid w:val="00C05812"/>
    <w:pPr>
      <w:keepNext/>
      <w:widowControl w:val="0"/>
      <w:suppressAutoHyphens/>
      <w:autoSpaceDE w:val="0"/>
      <w:spacing w:after="0" w:line="240" w:lineRule="auto"/>
      <w:jc w:val="center"/>
      <w:outlineLvl w:val="1"/>
    </w:pPr>
    <w:rPr>
      <w:rFonts w:ascii="Times New Roman" w:eastAsia="Times New Roman" w:hAnsi="Times New Roman" w:cs="Times New Roman"/>
      <w:b/>
      <w:bCs/>
      <w:sz w:val="32"/>
      <w:szCs w:val="32"/>
      <w:lang w:eastAsia="ar-SA"/>
    </w:rPr>
  </w:style>
  <w:style w:type="paragraph" w:styleId="Nagwek3">
    <w:name w:val="heading 3"/>
    <w:basedOn w:val="Normalny"/>
    <w:next w:val="Normalny"/>
    <w:link w:val="Nagwek3Znak"/>
    <w:qFormat/>
    <w:rsid w:val="00C05812"/>
    <w:pPr>
      <w:keepNext/>
      <w:widowControl w:val="0"/>
      <w:suppressAutoHyphens/>
      <w:autoSpaceDE w:val="0"/>
      <w:spacing w:after="0" w:line="240" w:lineRule="auto"/>
      <w:outlineLvl w:val="2"/>
    </w:pPr>
    <w:rPr>
      <w:rFonts w:ascii="Times New Roman" w:eastAsia="Times New Roman" w:hAnsi="Times New Roman" w:cs="Times New Roman"/>
      <w:b/>
      <w:bCs/>
      <w:sz w:val="24"/>
      <w:szCs w:val="24"/>
      <w:lang w:eastAsia="ar-SA"/>
    </w:rPr>
  </w:style>
  <w:style w:type="paragraph" w:styleId="Nagwek4">
    <w:name w:val="heading 4"/>
    <w:basedOn w:val="Normalny"/>
    <w:next w:val="Normalny"/>
    <w:link w:val="Nagwek4Znak"/>
    <w:qFormat/>
    <w:rsid w:val="00C05812"/>
    <w:pPr>
      <w:keepNext/>
      <w:widowControl w:val="0"/>
      <w:suppressAutoHyphens/>
      <w:autoSpaceDE w:val="0"/>
      <w:spacing w:after="0" w:line="240" w:lineRule="auto"/>
      <w:outlineLvl w:val="3"/>
    </w:pPr>
    <w:rPr>
      <w:rFonts w:ascii="Times New Roman" w:eastAsia="Times New Roman" w:hAnsi="Times New Roman" w:cs="Times New Roman"/>
      <w:b/>
      <w:sz w:val="28"/>
      <w:szCs w:val="24"/>
      <w:lang w:eastAsia="ar-SA"/>
    </w:rPr>
  </w:style>
  <w:style w:type="paragraph" w:styleId="Nagwek5">
    <w:name w:val="heading 5"/>
    <w:basedOn w:val="Normalny"/>
    <w:next w:val="Normalny"/>
    <w:link w:val="Nagwek5Znak"/>
    <w:qFormat/>
    <w:rsid w:val="00C05812"/>
    <w:pPr>
      <w:keepNext/>
      <w:widowControl w:val="0"/>
      <w:numPr>
        <w:ilvl w:val="4"/>
        <w:numId w:val="1"/>
      </w:numPr>
      <w:suppressAutoHyphens/>
      <w:autoSpaceDE w:val="0"/>
      <w:spacing w:after="0" w:line="240" w:lineRule="auto"/>
      <w:jc w:val="both"/>
      <w:outlineLvl w:val="4"/>
    </w:pPr>
    <w:rPr>
      <w:rFonts w:ascii="Times New Roman" w:eastAsia="Times New Roman" w:hAnsi="Times New Roman" w:cs="Times New Roman"/>
      <w:b/>
      <w:bCs/>
      <w:sz w:val="28"/>
      <w:szCs w:val="24"/>
      <w:lang w:eastAsia="ar-SA"/>
    </w:rPr>
  </w:style>
  <w:style w:type="paragraph" w:styleId="Nagwek6">
    <w:name w:val="heading 6"/>
    <w:basedOn w:val="Normalny"/>
    <w:next w:val="Normalny"/>
    <w:link w:val="Nagwek6Znak"/>
    <w:qFormat/>
    <w:rsid w:val="00C05812"/>
    <w:pPr>
      <w:keepNext/>
      <w:suppressAutoHyphens/>
      <w:spacing w:after="0" w:line="240" w:lineRule="auto"/>
      <w:outlineLvl w:val="5"/>
    </w:pPr>
    <w:rPr>
      <w:rFonts w:ascii="Times New Roman" w:eastAsia="Times New Roman" w:hAnsi="Times New Roman" w:cs="Times New Roman"/>
      <w:b/>
      <w:bCs/>
      <w:sz w:val="28"/>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C05812"/>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rsid w:val="00C05812"/>
    <w:rPr>
      <w:rFonts w:ascii="Times New Roman" w:eastAsia="Times New Roman" w:hAnsi="Times New Roman" w:cs="Times New Roman"/>
      <w:b/>
      <w:bCs/>
      <w:sz w:val="32"/>
      <w:szCs w:val="32"/>
      <w:lang w:eastAsia="ar-SA"/>
    </w:rPr>
  </w:style>
  <w:style w:type="character" w:customStyle="1" w:styleId="Nagwek3Znak">
    <w:name w:val="Nagłówek 3 Znak"/>
    <w:basedOn w:val="Domylnaczcionkaakapitu"/>
    <w:link w:val="Nagwek3"/>
    <w:rsid w:val="00C05812"/>
    <w:rPr>
      <w:rFonts w:ascii="Times New Roman" w:eastAsia="Times New Roman" w:hAnsi="Times New Roman" w:cs="Times New Roman"/>
      <w:b/>
      <w:bCs/>
      <w:sz w:val="24"/>
      <w:szCs w:val="24"/>
      <w:lang w:eastAsia="ar-SA"/>
    </w:rPr>
  </w:style>
  <w:style w:type="character" w:customStyle="1" w:styleId="Nagwek4Znak">
    <w:name w:val="Nagłówek 4 Znak"/>
    <w:basedOn w:val="Domylnaczcionkaakapitu"/>
    <w:link w:val="Nagwek4"/>
    <w:rsid w:val="00C05812"/>
    <w:rPr>
      <w:rFonts w:ascii="Times New Roman" w:eastAsia="Times New Roman" w:hAnsi="Times New Roman" w:cs="Times New Roman"/>
      <w:b/>
      <w:sz w:val="28"/>
      <w:szCs w:val="24"/>
      <w:lang w:eastAsia="ar-SA"/>
    </w:rPr>
  </w:style>
  <w:style w:type="character" w:customStyle="1" w:styleId="Nagwek5Znak">
    <w:name w:val="Nagłówek 5 Znak"/>
    <w:basedOn w:val="Domylnaczcionkaakapitu"/>
    <w:link w:val="Nagwek5"/>
    <w:rsid w:val="00C05812"/>
    <w:rPr>
      <w:rFonts w:ascii="Times New Roman" w:eastAsia="Times New Roman" w:hAnsi="Times New Roman" w:cs="Times New Roman"/>
      <w:b/>
      <w:bCs/>
      <w:sz w:val="28"/>
      <w:szCs w:val="24"/>
      <w:lang w:eastAsia="ar-SA"/>
    </w:rPr>
  </w:style>
  <w:style w:type="character" w:customStyle="1" w:styleId="Nagwek6Znak">
    <w:name w:val="Nagłówek 6 Znak"/>
    <w:basedOn w:val="Domylnaczcionkaakapitu"/>
    <w:link w:val="Nagwek6"/>
    <w:rsid w:val="00C05812"/>
    <w:rPr>
      <w:rFonts w:ascii="Times New Roman" w:eastAsia="Times New Roman" w:hAnsi="Times New Roman" w:cs="Times New Roman"/>
      <w:b/>
      <w:bCs/>
      <w:sz w:val="28"/>
      <w:szCs w:val="24"/>
      <w:lang w:eastAsia="ar-SA"/>
    </w:rPr>
  </w:style>
  <w:style w:type="character" w:customStyle="1" w:styleId="WW8Num5z0">
    <w:name w:val="WW8Num5z0"/>
    <w:rsid w:val="00C05812"/>
    <w:rPr>
      <w:rFonts w:ascii="Times New Roman" w:hAnsi="Times New Roman"/>
      <w:strike w:val="0"/>
      <w:dstrike w:val="0"/>
      <w:position w:val="0"/>
      <w:sz w:val="26"/>
      <w:vertAlign w:val="baseline"/>
    </w:rPr>
  </w:style>
  <w:style w:type="character" w:customStyle="1" w:styleId="WW8Num7z0">
    <w:name w:val="WW8Num7z0"/>
    <w:rsid w:val="00C05812"/>
    <w:rPr>
      <w:rFonts w:ascii="Times New Roman" w:hAnsi="Times New Roman"/>
      <w:strike w:val="0"/>
      <w:dstrike w:val="0"/>
      <w:position w:val="0"/>
      <w:sz w:val="26"/>
      <w:vertAlign w:val="baseline"/>
    </w:rPr>
  </w:style>
  <w:style w:type="character" w:customStyle="1" w:styleId="WW8Num8z0">
    <w:name w:val="WW8Num8z0"/>
    <w:rsid w:val="00C05812"/>
    <w:rPr>
      <w:rFonts w:ascii="Times New Roman" w:hAnsi="Times New Roman"/>
      <w:b/>
      <w:i w:val="0"/>
      <w:sz w:val="26"/>
    </w:rPr>
  </w:style>
  <w:style w:type="character" w:customStyle="1" w:styleId="WW8Num11z0">
    <w:name w:val="WW8Num11z0"/>
    <w:rsid w:val="00C05812"/>
    <w:rPr>
      <w:rFonts w:ascii="Times New Roman" w:hAnsi="Times New Roman"/>
      <w:b/>
      <w:i w:val="0"/>
      <w:sz w:val="26"/>
    </w:rPr>
  </w:style>
  <w:style w:type="character" w:customStyle="1" w:styleId="WW8Num11z1">
    <w:name w:val="WW8Num11z1"/>
    <w:rsid w:val="00C05812"/>
    <w:rPr>
      <w:rFonts w:ascii="Times New Roman" w:hAnsi="Times New Roman"/>
      <w:sz w:val="22"/>
      <w:szCs w:val="22"/>
    </w:rPr>
  </w:style>
  <w:style w:type="character" w:customStyle="1" w:styleId="WW8Num11z2">
    <w:name w:val="WW8Num11z2"/>
    <w:rsid w:val="00C05812"/>
    <w:rPr>
      <w:rFonts w:ascii="Wingdings" w:hAnsi="Wingdings"/>
      <w:b/>
    </w:rPr>
  </w:style>
  <w:style w:type="character" w:customStyle="1" w:styleId="WW8Num11z3">
    <w:name w:val="WW8Num11z3"/>
    <w:rsid w:val="00C05812"/>
    <w:rPr>
      <w:rFonts w:ascii="Symbol" w:hAnsi="Symbol"/>
    </w:rPr>
  </w:style>
  <w:style w:type="character" w:customStyle="1" w:styleId="WW8Num11z4">
    <w:name w:val="WW8Num11z4"/>
    <w:rsid w:val="00C05812"/>
    <w:rPr>
      <w:rFonts w:ascii="Courier New" w:hAnsi="Courier New" w:cs="Courier New"/>
    </w:rPr>
  </w:style>
  <w:style w:type="character" w:customStyle="1" w:styleId="WW8Num12z0">
    <w:name w:val="WW8Num12z0"/>
    <w:rsid w:val="00C05812"/>
    <w:rPr>
      <w:rFonts w:ascii="Times New Roman" w:hAnsi="Times New Roman"/>
      <w:strike w:val="0"/>
      <w:dstrike w:val="0"/>
      <w:position w:val="0"/>
      <w:sz w:val="26"/>
      <w:vertAlign w:val="baseline"/>
    </w:rPr>
  </w:style>
  <w:style w:type="character" w:customStyle="1" w:styleId="WW8Num13z0">
    <w:name w:val="WW8Num13z0"/>
    <w:rsid w:val="00C05812"/>
    <w:rPr>
      <w:rFonts w:ascii="Times New Roman" w:hAnsi="Times New Roman"/>
      <w:b/>
      <w:i w:val="0"/>
      <w:sz w:val="26"/>
    </w:rPr>
  </w:style>
  <w:style w:type="character" w:customStyle="1" w:styleId="WW8Num14z0">
    <w:name w:val="WW8Num14z0"/>
    <w:rsid w:val="00C05812"/>
    <w:rPr>
      <w:b/>
    </w:rPr>
  </w:style>
  <w:style w:type="character" w:customStyle="1" w:styleId="WW8Num15z0">
    <w:name w:val="WW8Num15z0"/>
    <w:rsid w:val="00C05812"/>
    <w:rPr>
      <w:b/>
    </w:rPr>
  </w:style>
  <w:style w:type="character" w:customStyle="1" w:styleId="WW8Num19z0">
    <w:name w:val="WW8Num19z0"/>
    <w:rsid w:val="00C05812"/>
    <w:rPr>
      <w:sz w:val="24"/>
    </w:rPr>
  </w:style>
  <w:style w:type="character" w:customStyle="1" w:styleId="WW8Num20z0">
    <w:name w:val="WW8Num20z0"/>
    <w:rsid w:val="00C05812"/>
    <w:rPr>
      <w:sz w:val="24"/>
    </w:rPr>
  </w:style>
  <w:style w:type="character" w:customStyle="1" w:styleId="WW8Num20z1">
    <w:name w:val="WW8Num20z1"/>
    <w:rsid w:val="00C05812"/>
    <w:rPr>
      <w:rFonts w:ascii="Symbol" w:hAnsi="Symbol" w:cs="StarSymbol"/>
      <w:sz w:val="18"/>
      <w:szCs w:val="18"/>
    </w:rPr>
  </w:style>
  <w:style w:type="character" w:customStyle="1" w:styleId="WW8Num22z0">
    <w:name w:val="WW8Num22z0"/>
    <w:rsid w:val="00C05812"/>
    <w:rPr>
      <w:sz w:val="24"/>
    </w:rPr>
  </w:style>
  <w:style w:type="character" w:customStyle="1" w:styleId="WW8Num23z0">
    <w:name w:val="WW8Num23z0"/>
    <w:rsid w:val="00C05812"/>
    <w:rPr>
      <w:rFonts w:ascii="StarSymbol" w:hAnsi="StarSymbol" w:cs="StarSymbol"/>
      <w:sz w:val="18"/>
      <w:szCs w:val="18"/>
    </w:rPr>
  </w:style>
  <w:style w:type="character" w:customStyle="1" w:styleId="WW8Num24z0">
    <w:name w:val="WW8Num24z0"/>
    <w:rsid w:val="00C05812"/>
    <w:rPr>
      <w:rFonts w:ascii="StarSymbol" w:hAnsi="StarSymbol" w:cs="StarSymbol"/>
      <w:sz w:val="18"/>
      <w:szCs w:val="18"/>
    </w:rPr>
  </w:style>
  <w:style w:type="character" w:customStyle="1" w:styleId="WW8Num25z0">
    <w:name w:val="WW8Num25z0"/>
    <w:rsid w:val="00C05812"/>
    <w:rPr>
      <w:rFonts w:ascii="Symbol" w:hAnsi="Symbol"/>
    </w:rPr>
  </w:style>
  <w:style w:type="character" w:customStyle="1" w:styleId="WW8Num26z0">
    <w:name w:val="WW8Num26z0"/>
    <w:rsid w:val="00C05812"/>
    <w:rPr>
      <w:rFonts w:ascii="StarSymbol" w:hAnsi="StarSymbol" w:cs="StarSymbol"/>
      <w:sz w:val="18"/>
      <w:szCs w:val="18"/>
    </w:rPr>
  </w:style>
  <w:style w:type="character" w:customStyle="1" w:styleId="WW8Num27z0">
    <w:name w:val="WW8Num27z0"/>
    <w:rsid w:val="00C05812"/>
    <w:rPr>
      <w:rFonts w:ascii="StarSymbol" w:hAnsi="StarSymbol" w:cs="StarSymbol"/>
      <w:sz w:val="18"/>
      <w:szCs w:val="18"/>
    </w:rPr>
  </w:style>
  <w:style w:type="character" w:customStyle="1" w:styleId="WW8Num29z0">
    <w:name w:val="WW8Num29z0"/>
    <w:rsid w:val="00C05812"/>
    <w:rPr>
      <w:rFonts w:ascii="Symbol" w:hAnsi="Symbol"/>
    </w:rPr>
  </w:style>
  <w:style w:type="character" w:customStyle="1" w:styleId="WW8Num30z0">
    <w:name w:val="WW8Num30z0"/>
    <w:rsid w:val="00C05812"/>
    <w:rPr>
      <w:rFonts w:ascii="Times New Roman" w:hAnsi="Times New Roman"/>
      <w:strike w:val="0"/>
      <w:dstrike w:val="0"/>
      <w:position w:val="0"/>
      <w:sz w:val="26"/>
      <w:vertAlign w:val="baseline"/>
    </w:rPr>
  </w:style>
  <w:style w:type="character" w:customStyle="1" w:styleId="WW8Num31z0">
    <w:name w:val="WW8Num31z0"/>
    <w:rsid w:val="00C05812"/>
    <w:rPr>
      <w:rFonts w:ascii="Times New Roman" w:hAnsi="Times New Roman"/>
      <w:b/>
      <w:i w:val="0"/>
      <w:sz w:val="26"/>
    </w:rPr>
  </w:style>
  <w:style w:type="character" w:customStyle="1" w:styleId="WW8Num32z0">
    <w:name w:val="WW8Num32z0"/>
    <w:rsid w:val="00C05812"/>
    <w:rPr>
      <w:rFonts w:ascii="Symbol" w:hAnsi="Symbol"/>
    </w:rPr>
  </w:style>
  <w:style w:type="character" w:customStyle="1" w:styleId="WW8Num33z0">
    <w:name w:val="WW8Num33z0"/>
    <w:rsid w:val="00C05812"/>
    <w:rPr>
      <w:rFonts w:ascii="Symbol" w:hAnsi="Symbol"/>
    </w:rPr>
  </w:style>
  <w:style w:type="character" w:customStyle="1" w:styleId="WW8Num34z0">
    <w:name w:val="WW8Num34z0"/>
    <w:rsid w:val="00C05812"/>
    <w:rPr>
      <w:rFonts w:ascii="Times New Roman" w:hAnsi="Times New Roman"/>
      <w:b/>
      <w:i w:val="0"/>
      <w:sz w:val="26"/>
    </w:rPr>
  </w:style>
  <w:style w:type="character" w:customStyle="1" w:styleId="WW8Num34z2">
    <w:name w:val="WW8Num34z2"/>
    <w:rsid w:val="00C05812"/>
    <w:rPr>
      <w:rFonts w:ascii="Calibri" w:hAnsi="Calibri"/>
      <w:sz w:val="22"/>
    </w:rPr>
  </w:style>
  <w:style w:type="character" w:customStyle="1" w:styleId="WW8Num35z0">
    <w:name w:val="WW8Num35z0"/>
    <w:rsid w:val="00C05812"/>
    <w:rPr>
      <w:i w:val="0"/>
    </w:rPr>
  </w:style>
  <w:style w:type="character" w:customStyle="1" w:styleId="WW8Num36z0">
    <w:name w:val="WW8Num36z0"/>
    <w:rsid w:val="00C05812"/>
    <w:rPr>
      <w:rFonts w:ascii="Symbol" w:hAnsi="Symbol"/>
    </w:rPr>
  </w:style>
  <w:style w:type="character" w:customStyle="1" w:styleId="Absatz-Standardschriftart">
    <w:name w:val="Absatz-Standardschriftart"/>
    <w:rsid w:val="00C05812"/>
  </w:style>
  <w:style w:type="character" w:customStyle="1" w:styleId="WW-Absatz-Standardschriftart">
    <w:name w:val="WW-Absatz-Standardschriftart"/>
    <w:rsid w:val="00C05812"/>
  </w:style>
  <w:style w:type="character" w:customStyle="1" w:styleId="WW8Num6z0">
    <w:name w:val="WW8Num6z0"/>
    <w:rsid w:val="00C05812"/>
    <w:rPr>
      <w:rFonts w:ascii="Times New Roman" w:hAnsi="Times New Roman"/>
    </w:rPr>
  </w:style>
  <w:style w:type="character" w:customStyle="1" w:styleId="WW8Num9z0">
    <w:name w:val="WW8Num9z0"/>
    <w:rsid w:val="00C05812"/>
    <w:rPr>
      <w:rFonts w:ascii="Times New Roman" w:hAnsi="Times New Roman"/>
    </w:rPr>
  </w:style>
  <w:style w:type="character" w:customStyle="1" w:styleId="WW8Num10z0">
    <w:name w:val="WW8Num10z0"/>
    <w:rsid w:val="00C05812"/>
    <w:rPr>
      <w:rFonts w:ascii="Times New Roman" w:hAnsi="Times New Roman"/>
      <w:b/>
      <w:i w:val="0"/>
      <w:sz w:val="26"/>
    </w:rPr>
  </w:style>
  <w:style w:type="character" w:customStyle="1" w:styleId="WW8Num15z1">
    <w:name w:val="WW8Num15z1"/>
    <w:rsid w:val="00C05812"/>
    <w:rPr>
      <w:rFonts w:ascii="Times New Roman" w:hAnsi="Times New Roman"/>
      <w:sz w:val="22"/>
      <w:szCs w:val="22"/>
    </w:rPr>
  </w:style>
  <w:style w:type="character" w:customStyle="1" w:styleId="WW8Num15z2">
    <w:name w:val="WW8Num15z2"/>
    <w:rsid w:val="00C05812"/>
    <w:rPr>
      <w:b/>
    </w:rPr>
  </w:style>
  <w:style w:type="character" w:customStyle="1" w:styleId="WW8Num15z3">
    <w:name w:val="WW8Num15z3"/>
    <w:rsid w:val="00C05812"/>
    <w:rPr>
      <w:rFonts w:ascii="Symbol" w:hAnsi="Symbol"/>
    </w:rPr>
  </w:style>
  <w:style w:type="character" w:customStyle="1" w:styleId="WW8Num15z4">
    <w:name w:val="WW8Num15z4"/>
    <w:rsid w:val="00C05812"/>
    <w:rPr>
      <w:rFonts w:ascii="Courier New" w:hAnsi="Courier New" w:cs="Courier New"/>
    </w:rPr>
  </w:style>
  <w:style w:type="character" w:customStyle="1" w:styleId="WW8Num16z0">
    <w:name w:val="WW8Num16z0"/>
    <w:rsid w:val="00C05812"/>
    <w:rPr>
      <w:rFonts w:ascii="Times New Roman" w:hAnsi="Times New Roman"/>
      <w:strike w:val="0"/>
      <w:dstrike w:val="0"/>
      <w:position w:val="0"/>
      <w:sz w:val="26"/>
      <w:vertAlign w:val="baseline"/>
    </w:rPr>
  </w:style>
  <w:style w:type="character" w:customStyle="1" w:styleId="WW8Num17z0">
    <w:name w:val="WW8Num17z0"/>
    <w:rsid w:val="00C05812"/>
    <w:rPr>
      <w:rFonts w:ascii="Times New Roman" w:hAnsi="Times New Roman"/>
      <w:strike w:val="0"/>
      <w:dstrike w:val="0"/>
      <w:position w:val="0"/>
      <w:sz w:val="26"/>
      <w:vertAlign w:val="baseline"/>
    </w:rPr>
  </w:style>
  <w:style w:type="character" w:customStyle="1" w:styleId="WW8Num18z0">
    <w:name w:val="WW8Num18z0"/>
    <w:rsid w:val="00C05812"/>
    <w:rPr>
      <w:rFonts w:ascii="Times New Roman" w:hAnsi="Times New Roman"/>
      <w:strike w:val="0"/>
      <w:dstrike w:val="0"/>
      <w:position w:val="0"/>
      <w:sz w:val="26"/>
      <w:vertAlign w:val="baseline"/>
    </w:rPr>
  </w:style>
  <w:style w:type="character" w:customStyle="1" w:styleId="WW8Num21z0">
    <w:name w:val="WW8Num21z0"/>
    <w:rsid w:val="00C05812"/>
    <w:rPr>
      <w:rFonts w:ascii="StarSymbol" w:hAnsi="StarSymbol" w:cs="StarSymbol"/>
      <w:sz w:val="18"/>
      <w:szCs w:val="18"/>
    </w:rPr>
  </w:style>
  <w:style w:type="character" w:customStyle="1" w:styleId="WW8Num27z1">
    <w:name w:val="WW8Num27z1"/>
    <w:rsid w:val="00C05812"/>
    <w:rPr>
      <w:rFonts w:ascii="StarSymbol" w:hAnsi="StarSymbol" w:cs="StarSymbol"/>
      <w:sz w:val="18"/>
      <w:szCs w:val="18"/>
    </w:rPr>
  </w:style>
  <w:style w:type="character" w:customStyle="1" w:styleId="WW8Num38z0">
    <w:name w:val="WW8Num38z0"/>
    <w:rsid w:val="00C05812"/>
    <w:rPr>
      <w:b/>
    </w:rPr>
  </w:style>
  <w:style w:type="character" w:customStyle="1" w:styleId="WW8Num39z0">
    <w:name w:val="WW8Num39z0"/>
    <w:rsid w:val="00C05812"/>
    <w:rPr>
      <w:rFonts w:ascii="Symbol" w:hAnsi="Symbol"/>
    </w:rPr>
  </w:style>
  <w:style w:type="character" w:customStyle="1" w:styleId="WW8Num40z0">
    <w:name w:val="WW8Num40z0"/>
    <w:rsid w:val="00C05812"/>
    <w:rPr>
      <w:rFonts w:ascii="Verdana" w:hAnsi="Verdana"/>
      <w:b w:val="0"/>
      <w:i w:val="0"/>
      <w:sz w:val="22"/>
    </w:rPr>
  </w:style>
  <w:style w:type="character" w:customStyle="1" w:styleId="WW8Num41z0">
    <w:name w:val="WW8Num41z0"/>
    <w:rsid w:val="00C05812"/>
    <w:rPr>
      <w:b/>
    </w:rPr>
  </w:style>
  <w:style w:type="character" w:customStyle="1" w:styleId="WW8Num42z0">
    <w:name w:val="WW8Num42z0"/>
    <w:rsid w:val="00C05812"/>
    <w:rPr>
      <w:rFonts w:ascii="Times New Roman" w:hAnsi="Times New Roman"/>
      <w:strike w:val="0"/>
      <w:dstrike w:val="0"/>
      <w:position w:val="0"/>
      <w:sz w:val="26"/>
      <w:vertAlign w:val="baseline"/>
    </w:rPr>
  </w:style>
  <w:style w:type="character" w:customStyle="1" w:styleId="WW8Num43z0">
    <w:name w:val="WW8Num43z0"/>
    <w:rsid w:val="00C05812"/>
    <w:rPr>
      <w:rFonts w:ascii="Times New Roman" w:hAnsi="Times New Roman"/>
      <w:strike w:val="0"/>
      <w:dstrike w:val="0"/>
      <w:position w:val="0"/>
      <w:sz w:val="26"/>
      <w:vertAlign w:val="baseline"/>
    </w:rPr>
  </w:style>
  <w:style w:type="character" w:customStyle="1" w:styleId="WW8Num44z0">
    <w:name w:val="WW8Num44z0"/>
    <w:rsid w:val="00C05812"/>
    <w:rPr>
      <w:rFonts w:ascii="Times New Roman" w:hAnsi="Times New Roman"/>
      <w:strike w:val="0"/>
      <w:dstrike w:val="0"/>
      <w:position w:val="0"/>
      <w:sz w:val="26"/>
      <w:vertAlign w:val="baseline"/>
    </w:rPr>
  </w:style>
  <w:style w:type="character" w:customStyle="1" w:styleId="WW8Num44z2">
    <w:name w:val="WW8Num44z2"/>
    <w:rsid w:val="00C05812"/>
    <w:rPr>
      <w:rFonts w:ascii="Calibri" w:hAnsi="Calibri"/>
      <w:sz w:val="22"/>
    </w:rPr>
  </w:style>
  <w:style w:type="character" w:customStyle="1" w:styleId="WW8Num45z0">
    <w:name w:val="WW8Num45z0"/>
    <w:rsid w:val="00C05812"/>
    <w:rPr>
      <w:rFonts w:ascii="Verdana" w:hAnsi="Verdana"/>
      <w:b w:val="0"/>
      <w:i w:val="0"/>
      <w:sz w:val="22"/>
    </w:rPr>
  </w:style>
  <w:style w:type="character" w:customStyle="1" w:styleId="WW8Num46z0">
    <w:name w:val="WW8Num46z0"/>
    <w:rsid w:val="00C05812"/>
    <w:rPr>
      <w:rFonts w:ascii="Times New Roman" w:hAnsi="Times New Roman"/>
      <w:strike w:val="0"/>
      <w:dstrike w:val="0"/>
      <w:position w:val="0"/>
      <w:sz w:val="26"/>
      <w:vertAlign w:val="baseline"/>
    </w:rPr>
  </w:style>
  <w:style w:type="character" w:customStyle="1" w:styleId="WW8Num46z1">
    <w:name w:val="WW8Num46z1"/>
    <w:rsid w:val="00C05812"/>
    <w:rPr>
      <w:rFonts w:ascii="Courier New" w:hAnsi="Courier New" w:cs="Courier New"/>
    </w:rPr>
  </w:style>
  <w:style w:type="character" w:customStyle="1" w:styleId="WW8Num46z2">
    <w:name w:val="WW8Num46z2"/>
    <w:rsid w:val="00C05812"/>
    <w:rPr>
      <w:rFonts w:ascii="Wingdings" w:hAnsi="Wingdings"/>
    </w:rPr>
  </w:style>
  <w:style w:type="character" w:customStyle="1" w:styleId="WW8Num46z3">
    <w:name w:val="WW8Num46z3"/>
    <w:rsid w:val="00C05812"/>
    <w:rPr>
      <w:rFonts w:ascii="Symbol" w:hAnsi="Symbol"/>
    </w:rPr>
  </w:style>
  <w:style w:type="character" w:customStyle="1" w:styleId="WW8Num47z0">
    <w:name w:val="WW8Num47z0"/>
    <w:rsid w:val="00C05812"/>
    <w:rPr>
      <w:sz w:val="24"/>
    </w:rPr>
  </w:style>
  <w:style w:type="character" w:customStyle="1" w:styleId="Domylnaczcionkaakapitu2">
    <w:name w:val="Domyślna czcionka akapitu2"/>
    <w:rsid w:val="00C05812"/>
  </w:style>
  <w:style w:type="character" w:customStyle="1" w:styleId="WW-Absatz-Standardschriftart1">
    <w:name w:val="WW-Absatz-Standardschriftart1"/>
    <w:rsid w:val="00C05812"/>
  </w:style>
  <w:style w:type="character" w:customStyle="1" w:styleId="WW-Absatz-Standardschriftart11">
    <w:name w:val="WW-Absatz-Standardschriftart11"/>
    <w:rsid w:val="00C05812"/>
  </w:style>
  <w:style w:type="character" w:customStyle="1" w:styleId="WW-Absatz-Standardschriftart111">
    <w:name w:val="WW-Absatz-Standardschriftart111"/>
    <w:rsid w:val="00C05812"/>
  </w:style>
  <w:style w:type="character" w:customStyle="1" w:styleId="WW-Absatz-Standardschriftart1111">
    <w:name w:val="WW-Absatz-Standardschriftart1111"/>
    <w:rsid w:val="00C05812"/>
  </w:style>
  <w:style w:type="character" w:customStyle="1" w:styleId="WW-Absatz-Standardschriftart11111">
    <w:name w:val="WW-Absatz-Standardschriftart11111"/>
    <w:rsid w:val="00C05812"/>
  </w:style>
  <w:style w:type="character" w:customStyle="1" w:styleId="WW-Absatz-Standardschriftart111111">
    <w:name w:val="WW-Absatz-Standardschriftart111111"/>
    <w:rsid w:val="00C05812"/>
  </w:style>
  <w:style w:type="character" w:customStyle="1" w:styleId="WW-Absatz-Standardschriftart1111111">
    <w:name w:val="WW-Absatz-Standardschriftart1111111"/>
    <w:rsid w:val="00C05812"/>
  </w:style>
  <w:style w:type="character" w:customStyle="1" w:styleId="WW-Absatz-Standardschriftart11111111">
    <w:name w:val="WW-Absatz-Standardschriftart11111111"/>
    <w:rsid w:val="00C05812"/>
  </w:style>
  <w:style w:type="character" w:customStyle="1" w:styleId="Domylnaczcionkaakapitu1">
    <w:name w:val="Domyślna czcionka akapitu1"/>
    <w:rsid w:val="00C05812"/>
  </w:style>
  <w:style w:type="character" w:customStyle="1" w:styleId="WW-Absatz-Standardschriftart111111111">
    <w:name w:val="WW-Absatz-Standardschriftart111111111"/>
    <w:rsid w:val="00C05812"/>
  </w:style>
  <w:style w:type="character" w:customStyle="1" w:styleId="WW-Absatz-Standardschriftart1111111111">
    <w:name w:val="WW-Absatz-Standardschriftart1111111111"/>
    <w:rsid w:val="00C05812"/>
  </w:style>
  <w:style w:type="character" w:customStyle="1" w:styleId="WW-Absatz-Standardschriftart11111111111">
    <w:name w:val="WW-Absatz-Standardschriftart11111111111"/>
    <w:rsid w:val="00C05812"/>
  </w:style>
  <w:style w:type="character" w:customStyle="1" w:styleId="WW-Absatz-Standardschriftart111111111111">
    <w:name w:val="WW-Absatz-Standardschriftart111111111111"/>
    <w:rsid w:val="00C05812"/>
  </w:style>
  <w:style w:type="character" w:customStyle="1" w:styleId="WW-Absatz-Standardschriftart1111111111111">
    <w:name w:val="WW-Absatz-Standardschriftart1111111111111"/>
    <w:rsid w:val="00C05812"/>
  </w:style>
  <w:style w:type="character" w:customStyle="1" w:styleId="WW-Absatz-Standardschriftart11111111111111">
    <w:name w:val="WW-Absatz-Standardschriftart11111111111111"/>
    <w:rsid w:val="00C05812"/>
  </w:style>
  <w:style w:type="character" w:customStyle="1" w:styleId="WW-Absatz-Standardschriftart111111111111111">
    <w:name w:val="WW-Absatz-Standardschriftart111111111111111"/>
    <w:rsid w:val="00C05812"/>
  </w:style>
  <w:style w:type="character" w:customStyle="1" w:styleId="WW-Absatz-Standardschriftart1111111111111111">
    <w:name w:val="WW-Absatz-Standardschriftart1111111111111111"/>
    <w:rsid w:val="00C05812"/>
  </w:style>
  <w:style w:type="character" w:customStyle="1" w:styleId="WW-Absatz-Standardschriftart11111111111111111">
    <w:name w:val="WW-Absatz-Standardschriftart11111111111111111"/>
    <w:rsid w:val="00C05812"/>
  </w:style>
  <w:style w:type="character" w:customStyle="1" w:styleId="WW8Num9z2">
    <w:name w:val="WW8Num9z2"/>
    <w:rsid w:val="00C05812"/>
    <w:rPr>
      <w:b/>
    </w:rPr>
  </w:style>
  <w:style w:type="character" w:customStyle="1" w:styleId="WW-Absatz-Standardschriftart111111111111111111">
    <w:name w:val="WW-Absatz-Standardschriftart111111111111111111"/>
    <w:rsid w:val="00C05812"/>
  </w:style>
  <w:style w:type="character" w:customStyle="1" w:styleId="WW8Num2z0">
    <w:name w:val="WW8Num2z0"/>
    <w:rsid w:val="00C05812"/>
    <w:rPr>
      <w:rFonts w:ascii="Times New Roman" w:hAnsi="Times New Roman"/>
      <w:strike w:val="0"/>
      <w:dstrike w:val="0"/>
      <w:position w:val="0"/>
      <w:sz w:val="26"/>
      <w:vertAlign w:val="baseline"/>
    </w:rPr>
  </w:style>
  <w:style w:type="character" w:customStyle="1" w:styleId="WW8Num10z2">
    <w:name w:val="WW8Num10z2"/>
    <w:rsid w:val="00C05812"/>
    <w:rPr>
      <w:b/>
    </w:rPr>
  </w:style>
  <w:style w:type="character" w:customStyle="1" w:styleId="WW-Absatz-Standardschriftart1111111111111111111">
    <w:name w:val="WW-Absatz-Standardschriftart1111111111111111111"/>
    <w:rsid w:val="00C05812"/>
  </w:style>
  <w:style w:type="character" w:customStyle="1" w:styleId="WW8Num13z2">
    <w:name w:val="WW8Num13z2"/>
    <w:rsid w:val="00C05812"/>
    <w:rPr>
      <w:b/>
    </w:rPr>
  </w:style>
  <w:style w:type="character" w:customStyle="1" w:styleId="WW-Absatz-Standardschriftart11111111111111111111">
    <w:name w:val="WW-Absatz-Standardschriftart11111111111111111111"/>
    <w:rsid w:val="00C05812"/>
  </w:style>
  <w:style w:type="character" w:customStyle="1" w:styleId="WW-Absatz-Standardschriftart111111111111111111111">
    <w:name w:val="WW-Absatz-Standardschriftart111111111111111111111"/>
    <w:rsid w:val="00C05812"/>
  </w:style>
  <w:style w:type="character" w:customStyle="1" w:styleId="WW-Absatz-Standardschriftart1111111111111111111111">
    <w:name w:val="WW-Absatz-Standardschriftart1111111111111111111111"/>
    <w:rsid w:val="00C05812"/>
  </w:style>
  <w:style w:type="character" w:customStyle="1" w:styleId="WW-Absatz-Standardschriftart11111111111111111111111">
    <w:name w:val="WW-Absatz-Standardschriftart11111111111111111111111"/>
    <w:rsid w:val="00C05812"/>
  </w:style>
  <w:style w:type="character" w:customStyle="1" w:styleId="WW8Num4z0">
    <w:name w:val="WW8Num4z0"/>
    <w:rsid w:val="00C05812"/>
    <w:rPr>
      <w:rFonts w:ascii="Times New Roman" w:hAnsi="Times New Roman"/>
      <w:strike w:val="0"/>
      <w:dstrike w:val="0"/>
      <w:position w:val="0"/>
      <w:sz w:val="26"/>
      <w:vertAlign w:val="baseline"/>
    </w:rPr>
  </w:style>
  <w:style w:type="character" w:customStyle="1" w:styleId="WW8Num12z2">
    <w:name w:val="WW8Num12z2"/>
    <w:rsid w:val="00C05812"/>
    <w:rPr>
      <w:b/>
    </w:rPr>
  </w:style>
  <w:style w:type="character" w:customStyle="1" w:styleId="WW-Absatz-Standardschriftart111111111111111111111111">
    <w:name w:val="WW-Absatz-Standardschriftart111111111111111111111111"/>
    <w:rsid w:val="00C05812"/>
  </w:style>
  <w:style w:type="character" w:customStyle="1" w:styleId="WW-Absatz-Standardschriftart1111111111111111111111111">
    <w:name w:val="WW-Absatz-Standardschriftart1111111111111111111111111"/>
    <w:rsid w:val="00C05812"/>
  </w:style>
  <w:style w:type="character" w:customStyle="1" w:styleId="WW-WW8Num4z0">
    <w:name w:val="WW-WW8Num4z0"/>
    <w:rsid w:val="00C05812"/>
    <w:rPr>
      <w:rFonts w:ascii="Times New Roman" w:hAnsi="Times New Roman"/>
      <w:strike w:val="0"/>
      <w:dstrike w:val="0"/>
      <w:position w:val="0"/>
      <w:sz w:val="26"/>
      <w:vertAlign w:val="baseline"/>
    </w:rPr>
  </w:style>
  <w:style w:type="character" w:customStyle="1" w:styleId="WW-WW8Num9z0">
    <w:name w:val="WW-WW8Num9z0"/>
    <w:rsid w:val="00C05812"/>
    <w:rPr>
      <w:rFonts w:ascii="Times New Roman" w:hAnsi="Times New Roman"/>
    </w:rPr>
  </w:style>
  <w:style w:type="character" w:customStyle="1" w:styleId="WW-WW8Num10z0">
    <w:name w:val="WW-WW8Num10z0"/>
    <w:rsid w:val="00C05812"/>
    <w:rPr>
      <w:rFonts w:ascii="Times New Roman" w:hAnsi="Times New Roman"/>
      <w:b/>
      <w:i w:val="0"/>
      <w:sz w:val="26"/>
    </w:rPr>
  </w:style>
  <w:style w:type="character" w:customStyle="1" w:styleId="WW-WW8Num12z2">
    <w:name w:val="WW-WW8Num12z2"/>
    <w:rsid w:val="00C05812"/>
    <w:rPr>
      <w:b/>
    </w:rPr>
  </w:style>
  <w:style w:type="character" w:customStyle="1" w:styleId="WW-WW8Num14z0">
    <w:name w:val="WW-WW8Num14z0"/>
    <w:rsid w:val="00C05812"/>
    <w:rPr>
      <w:b/>
    </w:rPr>
  </w:style>
  <w:style w:type="character" w:customStyle="1" w:styleId="WW-WW8Num16z0">
    <w:name w:val="WW-WW8Num16z0"/>
    <w:rsid w:val="00C05812"/>
    <w:rPr>
      <w:rFonts w:ascii="Times New Roman" w:hAnsi="Times New Roman"/>
      <w:strike w:val="0"/>
      <w:dstrike w:val="0"/>
      <w:position w:val="0"/>
      <w:sz w:val="26"/>
      <w:vertAlign w:val="baseline"/>
    </w:rPr>
  </w:style>
  <w:style w:type="character" w:customStyle="1" w:styleId="WW-WW8Num17z0">
    <w:name w:val="WW-WW8Num17z0"/>
    <w:rsid w:val="00C05812"/>
    <w:rPr>
      <w:rFonts w:ascii="Times New Roman" w:hAnsi="Times New Roman"/>
      <w:strike w:val="0"/>
      <w:dstrike w:val="0"/>
      <w:position w:val="0"/>
      <w:sz w:val="26"/>
      <w:vertAlign w:val="baseline"/>
    </w:rPr>
  </w:style>
  <w:style w:type="character" w:customStyle="1" w:styleId="WW-WW8Num19z0">
    <w:name w:val="WW-WW8Num19z0"/>
    <w:rsid w:val="00C05812"/>
    <w:rPr>
      <w:sz w:val="24"/>
    </w:rPr>
  </w:style>
  <w:style w:type="character" w:customStyle="1" w:styleId="WW-WW8Num23z0">
    <w:name w:val="WW-WW8Num23z0"/>
    <w:rsid w:val="00C05812"/>
    <w:rPr>
      <w:rFonts w:ascii="StarSymbol" w:hAnsi="StarSymbol" w:cs="StarSymbol"/>
      <w:sz w:val="18"/>
      <w:szCs w:val="18"/>
    </w:rPr>
  </w:style>
  <w:style w:type="character" w:customStyle="1" w:styleId="WW-WW8Num26z0">
    <w:name w:val="WW-WW8Num26z0"/>
    <w:rsid w:val="00C05812"/>
    <w:rPr>
      <w:rFonts w:ascii="StarSymbol" w:hAnsi="StarSymbol" w:cs="StarSymbol"/>
      <w:sz w:val="18"/>
      <w:szCs w:val="18"/>
    </w:rPr>
  </w:style>
  <w:style w:type="character" w:customStyle="1" w:styleId="WW-Absatz-Standardschriftart11111111111111111111111111">
    <w:name w:val="WW-Absatz-Standardschriftart11111111111111111111111111"/>
    <w:rsid w:val="00C05812"/>
  </w:style>
  <w:style w:type="character" w:customStyle="1" w:styleId="WW-WW8Num4z01">
    <w:name w:val="WW-WW8Num4z01"/>
    <w:rsid w:val="00C05812"/>
    <w:rPr>
      <w:rFonts w:ascii="Times New Roman" w:hAnsi="Times New Roman"/>
      <w:strike w:val="0"/>
      <w:dstrike w:val="0"/>
      <w:position w:val="0"/>
      <w:sz w:val="26"/>
      <w:vertAlign w:val="baseline"/>
    </w:rPr>
  </w:style>
  <w:style w:type="character" w:customStyle="1" w:styleId="WW-WW8Num9z01">
    <w:name w:val="WW-WW8Num9z01"/>
    <w:rsid w:val="00C05812"/>
    <w:rPr>
      <w:rFonts w:ascii="Times New Roman" w:hAnsi="Times New Roman"/>
    </w:rPr>
  </w:style>
  <w:style w:type="character" w:customStyle="1" w:styleId="WW-WW8Num10z01">
    <w:name w:val="WW-WW8Num10z01"/>
    <w:rsid w:val="00C05812"/>
    <w:rPr>
      <w:rFonts w:ascii="Times New Roman" w:hAnsi="Times New Roman"/>
      <w:b/>
      <w:i w:val="0"/>
      <w:sz w:val="26"/>
    </w:rPr>
  </w:style>
  <w:style w:type="character" w:customStyle="1" w:styleId="WW-WW8Num12z21">
    <w:name w:val="WW-WW8Num12z21"/>
    <w:rsid w:val="00C05812"/>
    <w:rPr>
      <w:b/>
    </w:rPr>
  </w:style>
  <w:style w:type="character" w:customStyle="1" w:styleId="WW-WW8Num14z01">
    <w:name w:val="WW-WW8Num14z01"/>
    <w:rsid w:val="00C05812"/>
    <w:rPr>
      <w:b/>
    </w:rPr>
  </w:style>
  <w:style w:type="character" w:customStyle="1" w:styleId="WW-WW8Num16z01">
    <w:name w:val="WW-WW8Num16z01"/>
    <w:rsid w:val="00C05812"/>
    <w:rPr>
      <w:rFonts w:ascii="Times New Roman" w:hAnsi="Times New Roman"/>
      <w:strike w:val="0"/>
      <w:dstrike w:val="0"/>
      <w:position w:val="0"/>
      <w:sz w:val="26"/>
      <w:vertAlign w:val="baseline"/>
    </w:rPr>
  </w:style>
  <w:style w:type="character" w:customStyle="1" w:styleId="WW-WW8Num17z01">
    <w:name w:val="WW-WW8Num17z01"/>
    <w:rsid w:val="00C05812"/>
    <w:rPr>
      <w:rFonts w:ascii="Times New Roman" w:hAnsi="Times New Roman"/>
      <w:strike w:val="0"/>
      <w:dstrike w:val="0"/>
      <w:position w:val="0"/>
      <w:sz w:val="26"/>
      <w:vertAlign w:val="baseline"/>
    </w:rPr>
  </w:style>
  <w:style w:type="character" w:customStyle="1" w:styleId="WW-WW8Num19z01">
    <w:name w:val="WW-WW8Num19z01"/>
    <w:rsid w:val="00C05812"/>
    <w:rPr>
      <w:sz w:val="24"/>
    </w:rPr>
  </w:style>
  <w:style w:type="character" w:customStyle="1" w:styleId="WW-WW8Num23z01">
    <w:name w:val="WW-WW8Num23z01"/>
    <w:rsid w:val="00C05812"/>
    <w:rPr>
      <w:rFonts w:ascii="StarSymbol" w:hAnsi="StarSymbol" w:cs="StarSymbol"/>
      <w:sz w:val="18"/>
      <w:szCs w:val="18"/>
    </w:rPr>
  </w:style>
  <w:style w:type="character" w:customStyle="1" w:styleId="WW-WW8Num26z01">
    <w:name w:val="WW-WW8Num26z01"/>
    <w:rsid w:val="00C05812"/>
    <w:rPr>
      <w:rFonts w:ascii="StarSymbol" w:hAnsi="StarSymbol" w:cs="StarSymbol"/>
      <w:sz w:val="18"/>
      <w:szCs w:val="18"/>
    </w:rPr>
  </w:style>
  <w:style w:type="character" w:customStyle="1" w:styleId="WW-WW8Num27z0">
    <w:name w:val="WW-WW8Num27z0"/>
    <w:rsid w:val="00C05812"/>
    <w:rPr>
      <w:rFonts w:ascii="StarSymbol" w:hAnsi="StarSymbol" w:cs="StarSymbol"/>
      <w:sz w:val="18"/>
      <w:szCs w:val="18"/>
    </w:rPr>
  </w:style>
  <w:style w:type="character" w:customStyle="1" w:styleId="WW-Absatz-Standardschriftart111111111111111111111111111">
    <w:name w:val="WW-Absatz-Standardschriftart111111111111111111111111111"/>
    <w:rsid w:val="00C05812"/>
  </w:style>
  <w:style w:type="character" w:customStyle="1" w:styleId="WW-WW8Num4z011">
    <w:name w:val="WW-WW8Num4z011"/>
    <w:rsid w:val="00C05812"/>
    <w:rPr>
      <w:rFonts w:ascii="Times New Roman" w:hAnsi="Times New Roman"/>
      <w:strike w:val="0"/>
      <w:dstrike w:val="0"/>
      <w:position w:val="0"/>
      <w:sz w:val="26"/>
      <w:vertAlign w:val="baseline"/>
    </w:rPr>
  </w:style>
  <w:style w:type="character" w:customStyle="1" w:styleId="WW-WW8Num9z011">
    <w:name w:val="WW-WW8Num9z011"/>
    <w:rsid w:val="00C05812"/>
    <w:rPr>
      <w:rFonts w:ascii="Times New Roman" w:hAnsi="Times New Roman"/>
    </w:rPr>
  </w:style>
  <w:style w:type="character" w:customStyle="1" w:styleId="WW-WW8Num10z011">
    <w:name w:val="WW-WW8Num10z011"/>
    <w:rsid w:val="00C05812"/>
    <w:rPr>
      <w:rFonts w:ascii="Times New Roman" w:hAnsi="Times New Roman"/>
      <w:b/>
      <w:i w:val="0"/>
      <w:sz w:val="26"/>
    </w:rPr>
  </w:style>
  <w:style w:type="character" w:customStyle="1" w:styleId="WW-WW8Num12z211">
    <w:name w:val="WW-WW8Num12z211"/>
    <w:rsid w:val="00C05812"/>
    <w:rPr>
      <w:b/>
    </w:rPr>
  </w:style>
  <w:style w:type="character" w:customStyle="1" w:styleId="WW-WW8Num14z011">
    <w:name w:val="WW-WW8Num14z011"/>
    <w:rsid w:val="00C05812"/>
    <w:rPr>
      <w:b/>
    </w:rPr>
  </w:style>
  <w:style w:type="character" w:customStyle="1" w:styleId="WW-WW8Num16z011">
    <w:name w:val="WW-WW8Num16z011"/>
    <w:rsid w:val="00C05812"/>
    <w:rPr>
      <w:rFonts w:ascii="Times New Roman" w:hAnsi="Times New Roman"/>
      <w:strike w:val="0"/>
      <w:dstrike w:val="0"/>
      <w:position w:val="0"/>
      <w:sz w:val="26"/>
      <w:vertAlign w:val="baseline"/>
    </w:rPr>
  </w:style>
  <w:style w:type="character" w:customStyle="1" w:styleId="WW-WW8Num17z011">
    <w:name w:val="WW-WW8Num17z011"/>
    <w:rsid w:val="00C05812"/>
    <w:rPr>
      <w:rFonts w:ascii="Times New Roman" w:hAnsi="Times New Roman"/>
      <w:strike w:val="0"/>
      <w:dstrike w:val="0"/>
      <w:position w:val="0"/>
      <w:sz w:val="26"/>
      <w:vertAlign w:val="baseline"/>
    </w:rPr>
  </w:style>
  <w:style w:type="character" w:customStyle="1" w:styleId="WW-WW8Num19z011">
    <w:name w:val="WW-WW8Num19z011"/>
    <w:rsid w:val="00C05812"/>
    <w:rPr>
      <w:sz w:val="24"/>
    </w:rPr>
  </w:style>
  <w:style w:type="character" w:customStyle="1" w:styleId="WW-WW8Num23z011">
    <w:name w:val="WW-WW8Num23z011"/>
    <w:rsid w:val="00C05812"/>
    <w:rPr>
      <w:rFonts w:ascii="StarSymbol" w:hAnsi="StarSymbol" w:cs="StarSymbol"/>
      <w:sz w:val="18"/>
      <w:szCs w:val="18"/>
    </w:rPr>
  </w:style>
  <w:style w:type="character" w:customStyle="1" w:styleId="WW-WW8Num26z011">
    <w:name w:val="WW-WW8Num26z011"/>
    <w:rsid w:val="00C05812"/>
    <w:rPr>
      <w:rFonts w:ascii="StarSymbol" w:hAnsi="StarSymbol" w:cs="StarSymbol"/>
      <w:sz w:val="18"/>
      <w:szCs w:val="18"/>
    </w:rPr>
  </w:style>
  <w:style w:type="character" w:customStyle="1" w:styleId="WW-WW8Num27z01">
    <w:name w:val="WW-WW8Num27z01"/>
    <w:rsid w:val="00C05812"/>
    <w:rPr>
      <w:rFonts w:ascii="StarSymbol" w:hAnsi="StarSymbol" w:cs="StarSymbol"/>
      <w:sz w:val="18"/>
      <w:szCs w:val="18"/>
    </w:rPr>
  </w:style>
  <w:style w:type="character" w:customStyle="1" w:styleId="WW-Absatz-Standardschriftart1111111111111111111111111111">
    <w:name w:val="WW-Absatz-Standardschriftart1111111111111111111111111111"/>
    <w:rsid w:val="00C05812"/>
  </w:style>
  <w:style w:type="character" w:customStyle="1" w:styleId="WW-WW8Num10z0111">
    <w:name w:val="WW-WW8Num10z0111"/>
    <w:rsid w:val="00C05812"/>
    <w:rPr>
      <w:rFonts w:ascii="Times New Roman" w:hAnsi="Times New Roman"/>
    </w:rPr>
  </w:style>
  <w:style w:type="character" w:customStyle="1" w:styleId="WW-WW8Num17z0111">
    <w:name w:val="WW-WW8Num17z0111"/>
    <w:rsid w:val="00C05812"/>
    <w:rPr>
      <w:rFonts w:ascii="Times New Roman" w:hAnsi="Times New Roman"/>
      <w:strike w:val="0"/>
      <w:dstrike w:val="0"/>
      <w:position w:val="0"/>
      <w:sz w:val="26"/>
      <w:vertAlign w:val="baseline"/>
    </w:rPr>
  </w:style>
  <w:style w:type="character" w:customStyle="1" w:styleId="WW-WW8Num27z011">
    <w:name w:val="WW-WW8Num27z011"/>
    <w:rsid w:val="00C05812"/>
    <w:rPr>
      <w:rFonts w:ascii="StarSymbol" w:hAnsi="StarSymbol" w:cs="StarSymbol"/>
      <w:sz w:val="18"/>
      <w:szCs w:val="18"/>
    </w:rPr>
  </w:style>
  <w:style w:type="character" w:customStyle="1" w:styleId="WW8Num28z0">
    <w:name w:val="WW8Num28z0"/>
    <w:rsid w:val="00C05812"/>
    <w:rPr>
      <w:rFonts w:ascii="StarSymbol" w:hAnsi="StarSymbol" w:cs="StarSymbol"/>
      <w:sz w:val="18"/>
      <w:szCs w:val="18"/>
    </w:rPr>
  </w:style>
  <w:style w:type="character" w:customStyle="1" w:styleId="WW-Absatz-Standardschriftart11111111111111111111111111111">
    <w:name w:val="WW-Absatz-Standardschriftart11111111111111111111111111111"/>
    <w:rsid w:val="00C05812"/>
  </w:style>
  <w:style w:type="character" w:customStyle="1" w:styleId="WW-WW8Num5z0">
    <w:name w:val="WW-WW8Num5z0"/>
    <w:rsid w:val="00C05812"/>
    <w:rPr>
      <w:rFonts w:ascii="Times New Roman" w:hAnsi="Times New Roman"/>
      <w:strike w:val="0"/>
      <w:dstrike w:val="0"/>
      <w:position w:val="0"/>
      <w:sz w:val="26"/>
      <w:vertAlign w:val="baseline"/>
    </w:rPr>
  </w:style>
  <w:style w:type="character" w:customStyle="1" w:styleId="WW-WW8Num10z01111">
    <w:name w:val="WW-WW8Num10z01111"/>
    <w:rsid w:val="00C05812"/>
    <w:rPr>
      <w:rFonts w:ascii="Times New Roman" w:hAnsi="Times New Roman"/>
    </w:rPr>
  </w:style>
  <w:style w:type="character" w:customStyle="1" w:styleId="WW-WW8Num11z0">
    <w:name w:val="WW-WW8Num11z0"/>
    <w:rsid w:val="00C05812"/>
    <w:rPr>
      <w:rFonts w:ascii="Times New Roman" w:hAnsi="Times New Roman"/>
      <w:b/>
      <w:i w:val="0"/>
      <w:sz w:val="26"/>
    </w:rPr>
  </w:style>
  <w:style w:type="character" w:customStyle="1" w:styleId="WW-WW8Num13z2">
    <w:name w:val="WW-WW8Num13z2"/>
    <w:rsid w:val="00C05812"/>
    <w:rPr>
      <w:b/>
    </w:rPr>
  </w:style>
  <w:style w:type="character" w:customStyle="1" w:styleId="WW-WW8Num15z0">
    <w:name w:val="WW-WW8Num15z0"/>
    <w:rsid w:val="00C05812"/>
    <w:rPr>
      <w:b/>
    </w:rPr>
  </w:style>
  <w:style w:type="character" w:customStyle="1" w:styleId="WW-WW8Num17z01111">
    <w:name w:val="WW-WW8Num17z01111"/>
    <w:rsid w:val="00C05812"/>
    <w:rPr>
      <w:rFonts w:ascii="Times New Roman" w:hAnsi="Times New Roman"/>
      <w:strike w:val="0"/>
      <w:dstrike w:val="0"/>
      <w:position w:val="0"/>
      <w:sz w:val="26"/>
      <w:vertAlign w:val="baseline"/>
    </w:rPr>
  </w:style>
  <w:style w:type="character" w:customStyle="1" w:styleId="WW-WW8Num18z0">
    <w:name w:val="WW-WW8Num18z0"/>
    <w:rsid w:val="00C05812"/>
    <w:rPr>
      <w:rFonts w:ascii="Times New Roman" w:hAnsi="Times New Roman"/>
      <w:strike w:val="0"/>
      <w:dstrike w:val="0"/>
      <w:position w:val="0"/>
      <w:sz w:val="26"/>
      <w:vertAlign w:val="baseline"/>
    </w:rPr>
  </w:style>
  <w:style w:type="character" w:customStyle="1" w:styleId="WW-WW8Num20z0">
    <w:name w:val="WW-WW8Num20z0"/>
    <w:rsid w:val="00C05812"/>
    <w:rPr>
      <w:sz w:val="24"/>
    </w:rPr>
  </w:style>
  <w:style w:type="character" w:customStyle="1" w:styleId="WW-WW8Num24z0">
    <w:name w:val="WW-WW8Num24z0"/>
    <w:rsid w:val="00C05812"/>
    <w:rPr>
      <w:rFonts w:ascii="StarSymbol" w:hAnsi="StarSymbol" w:cs="StarSymbol"/>
      <w:sz w:val="18"/>
      <w:szCs w:val="18"/>
    </w:rPr>
  </w:style>
  <w:style w:type="character" w:customStyle="1" w:styleId="WW-Absatz-Standardschriftart111111111111111111111111111111">
    <w:name w:val="WW-Absatz-Standardschriftart111111111111111111111111111111"/>
    <w:rsid w:val="00C05812"/>
  </w:style>
  <w:style w:type="character" w:customStyle="1" w:styleId="WW-WW8Num5z01">
    <w:name w:val="WW-WW8Num5z01"/>
    <w:rsid w:val="00C05812"/>
    <w:rPr>
      <w:rFonts w:ascii="Times New Roman" w:hAnsi="Times New Roman"/>
      <w:strike w:val="0"/>
      <w:dstrike w:val="0"/>
      <w:position w:val="0"/>
      <w:sz w:val="26"/>
      <w:vertAlign w:val="baseline"/>
    </w:rPr>
  </w:style>
  <w:style w:type="character" w:customStyle="1" w:styleId="WW-WW8Num10z011111">
    <w:name w:val="WW-WW8Num10z011111"/>
    <w:rsid w:val="00C05812"/>
    <w:rPr>
      <w:rFonts w:ascii="Times New Roman" w:hAnsi="Times New Roman"/>
    </w:rPr>
  </w:style>
  <w:style w:type="character" w:customStyle="1" w:styleId="WW-WW8Num11z01">
    <w:name w:val="WW-WW8Num11z01"/>
    <w:rsid w:val="00C05812"/>
    <w:rPr>
      <w:rFonts w:ascii="Times New Roman" w:hAnsi="Times New Roman"/>
      <w:b/>
      <w:i w:val="0"/>
      <w:sz w:val="26"/>
    </w:rPr>
  </w:style>
  <w:style w:type="character" w:customStyle="1" w:styleId="WW-WW8Num13z21">
    <w:name w:val="WW-WW8Num13z21"/>
    <w:rsid w:val="00C05812"/>
    <w:rPr>
      <w:b/>
    </w:rPr>
  </w:style>
  <w:style w:type="character" w:customStyle="1" w:styleId="WW-WW8Num15z01">
    <w:name w:val="WW-WW8Num15z01"/>
    <w:rsid w:val="00C05812"/>
    <w:rPr>
      <w:b/>
    </w:rPr>
  </w:style>
  <w:style w:type="character" w:customStyle="1" w:styleId="WW-WW8Num17z011111">
    <w:name w:val="WW-WW8Num17z011111"/>
    <w:rsid w:val="00C05812"/>
    <w:rPr>
      <w:rFonts w:ascii="Times New Roman" w:hAnsi="Times New Roman"/>
      <w:strike w:val="0"/>
      <w:dstrike w:val="0"/>
      <w:position w:val="0"/>
      <w:sz w:val="26"/>
      <w:vertAlign w:val="baseline"/>
    </w:rPr>
  </w:style>
  <w:style w:type="character" w:customStyle="1" w:styleId="WW-WW8Num18z01">
    <w:name w:val="WW-WW8Num18z01"/>
    <w:rsid w:val="00C05812"/>
    <w:rPr>
      <w:rFonts w:ascii="Times New Roman" w:hAnsi="Times New Roman"/>
      <w:strike w:val="0"/>
      <w:dstrike w:val="0"/>
      <w:position w:val="0"/>
      <w:sz w:val="26"/>
      <w:vertAlign w:val="baseline"/>
    </w:rPr>
  </w:style>
  <w:style w:type="character" w:customStyle="1" w:styleId="WW-WW8Num20z01">
    <w:name w:val="WW-WW8Num20z01"/>
    <w:rsid w:val="00C05812"/>
    <w:rPr>
      <w:sz w:val="24"/>
    </w:rPr>
  </w:style>
  <w:style w:type="character" w:customStyle="1" w:styleId="WW-WW8Num24z01">
    <w:name w:val="WW-WW8Num24z01"/>
    <w:rsid w:val="00C05812"/>
    <w:rPr>
      <w:b w:val="0"/>
    </w:rPr>
  </w:style>
  <w:style w:type="character" w:customStyle="1" w:styleId="WW-Absatz-Standardschriftart1111111111111111111111111111111">
    <w:name w:val="WW-Absatz-Standardschriftart1111111111111111111111111111111"/>
    <w:rsid w:val="00C05812"/>
  </w:style>
  <w:style w:type="character" w:customStyle="1" w:styleId="WW-WW8Num5z011">
    <w:name w:val="WW-WW8Num5z011"/>
    <w:rsid w:val="00C05812"/>
    <w:rPr>
      <w:rFonts w:ascii="Times New Roman" w:hAnsi="Times New Roman"/>
      <w:strike w:val="0"/>
      <w:dstrike w:val="0"/>
      <w:position w:val="0"/>
      <w:sz w:val="26"/>
      <w:vertAlign w:val="baseline"/>
    </w:rPr>
  </w:style>
  <w:style w:type="character" w:customStyle="1" w:styleId="WW-WW8Num10z0111111">
    <w:name w:val="WW-WW8Num10z0111111"/>
    <w:rsid w:val="00C05812"/>
    <w:rPr>
      <w:rFonts w:ascii="Times New Roman" w:hAnsi="Times New Roman"/>
    </w:rPr>
  </w:style>
  <w:style w:type="character" w:customStyle="1" w:styleId="WW-WW8Num11z011">
    <w:name w:val="WW-WW8Num11z011"/>
    <w:rsid w:val="00C05812"/>
    <w:rPr>
      <w:rFonts w:ascii="Times New Roman" w:hAnsi="Times New Roman"/>
      <w:b/>
      <w:i w:val="0"/>
      <w:sz w:val="26"/>
    </w:rPr>
  </w:style>
  <w:style w:type="character" w:customStyle="1" w:styleId="WW-WW8Num13z211">
    <w:name w:val="WW-WW8Num13z211"/>
    <w:rsid w:val="00C05812"/>
    <w:rPr>
      <w:b/>
    </w:rPr>
  </w:style>
  <w:style w:type="character" w:customStyle="1" w:styleId="WW-WW8Num15z011">
    <w:name w:val="WW-WW8Num15z011"/>
    <w:rsid w:val="00C05812"/>
    <w:rPr>
      <w:b/>
    </w:rPr>
  </w:style>
  <w:style w:type="character" w:customStyle="1" w:styleId="WW-WW8Num17z0111111">
    <w:name w:val="WW-WW8Num17z0111111"/>
    <w:rsid w:val="00C05812"/>
    <w:rPr>
      <w:rFonts w:ascii="Times New Roman" w:hAnsi="Times New Roman"/>
      <w:strike w:val="0"/>
      <w:dstrike w:val="0"/>
      <w:position w:val="0"/>
      <w:sz w:val="26"/>
      <w:vertAlign w:val="baseline"/>
    </w:rPr>
  </w:style>
  <w:style w:type="character" w:customStyle="1" w:styleId="WW-WW8Num18z011">
    <w:name w:val="WW-WW8Num18z011"/>
    <w:rsid w:val="00C05812"/>
    <w:rPr>
      <w:rFonts w:ascii="Times New Roman" w:hAnsi="Times New Roman"/>
      <w:strike w:val="0"/>
      <w:dstrike w:val="0"/>
      <w:position w:val="0"/>
      <w:sz w:val="26"/>
      <w:vertAlign w:val="baseline"/>
    </w:rPr>
  </w:style>
  <w:style w:type="character" w:customStyle="1" w:styleId="WW-WW8Num20z011">
    <w:name w:val="WW-WW8Num20z011"/>
    <w:rsid w:val="00C05812"/>
    <w:rPr>
      <w:sz w:val="24"/>
    </w:rPr>
  </w:style>
  <w:style w:type="character" w:customStyle="1" w:styleId="WW-WW8Num21z0">
    <w:name w:val="WW-WW8Num21z0"/>
    <w:rsid w:val="00C05812"/>
    <w:rPr>
      <w:rFonts w:ascii="StarSymbol" w:hAnsi="StarSymbol" w:cs="StarSymbol"/>
      <w:sz w:val="18"/>
      <w:szCs w:val="18"/>
    </w:rPr>
  </w:style>
  <w:style w:type="character" w:customStyle="1" w:styleId="WW-WW8Num24z011">
    <w:name w:val="WW-WW8Num24z011"/>
    <w:rsid w:val="00C05812"/>
    <w:rPr>
      <w:b w:val="0"/>
    </w:rPr>
  </w:style>
  <w:style w:type="character" w:customStyle="1" w:styleId="WW-WW8Num25z0">
    <w:name w:val="WW-WW8Num25z0"/>
    <w:rsid w:val="00C05812"/>
    <w:rPr>
      <w:rFonts w:ascii="Symbol" w:hAnsi="Symbol"/>
    </w:rPr>
  </w:style>
  <w:style w:type="character" w:customStyle="1" w:styleId="WW-Absatz-Standardschriftart11111111111111111111111111111111">
    <w:name w:val="WW-Absatz-Standardschriftart11111111111111111111111111111111"/>
    <w:rsid w:val="00C05812"/>
  </w:style>
  <w:style w:type="character" w:customStyle="1" w:styleId="WW-WW8Num5z0111">
    <w:name w:val="WW-WW8Num5z0111"/>
    <w:rsid w:val="00C05812"/>
    <w:rPr>
      <w:rFonts w:ascii="Times New Roman" w:hAnsi="Times New Roman"/>
      <w:strike w:val="0"/>
      <w:dstrike w:val="0"/>
      <w:position w:val="0"/>
      <w:sz w:val="26"/>
      <w:vertAlign w:val="baseline"/>
    </w:rPr>
  </w:style>
  <w:style w:type="character" w:customStyle="1" w:styleId="WW-WW8Num10z01111111">
    <w:name w:val="WW-WW8Num10z01111111"/>
    <w:rsid w:val="00C05812"/>
    <w:rPr>
      <w:rFonts w:ascii="Times New Roman" w:hAnsi="Times New Roman"/>
    </w:rPr>
  </w:style>
  <w:style w:type="character" w:customStyle="1" w:styleId="WW-WW8Num11z0111">
    <w:name w:val="WW-WW8Num11z0111"/>
    <w:rsid w:val="00C05812"/>
    <w:rPr>
      <w:rFonts w:ascii="Times New Roman" w:hAnsi="Times New Roman"/>
      <w:b/>
      <w:i w:val="0"/>
      <w:sz w:val="26"/>
    </w:rPr>
  </w:style>
  <w:style w:type="character" w:customStyle="1" w:styleId="WW-WW8Num13z2111">
    <w:name w:val="WW-WW8Num13z2111"/>
    <w:rsid w:val="00C05812"/>
    <w:rPr>
      <w:b/>
    </w:rPr>
  </w:style>
  <w:style w:type="character" w:customStyle="1" w:styleId="WW-WW8Num15z0111">
    <w:name w:val="WW-WW8Num15z0111"/>
    <w:rsid w:val="00C05812"/>
    <w:rPr>
      <w:b/>
    </w:rPr>
  </w:style>
  <w:style w:type="character" w:customStyle="1" w:styleId="WW-WW8Num17z01111111">
    <w:name w:val="WW-WW8Num17z01111111"/>
    <w:rsid w:val="00C05812"/>
    <w:rPr>
      <w:rFonts w:ascii="Times New Roman" w:hAnsi="Times New Roman"/>
      <w:strike w:val="0"/>
      <w:dstrike w:val="0"/>
      <w:position w:val="0"/>
      <w:sz w:val="26"/>
      <w:vertAlign w:val="baseline"/>
    </w:rPr>
  </w:style>
  <w:style w:type="character" w:customStyle="1" w:styleId="WW-WW8Num18z0111">
    <w:name w:val="WW-WW8Num18z0111"/>
    <w:rsid w:val="00C05812"/>
    <w:rPr>
      <w:rFonts w:ascii="Times New Roman" w:hAnsi="Times New Roman"/>
      <w:strike w:val="0"/>
      <w:dstrike w:val="0"/>
      <w:position w:val="0"/>
      <w:sz w:val="26"/>
      <w:vertAlign w:val="baseline"/>
    </w:rPr>
  </w:style>
  <w:style w:type="character" w:customStyle="1" w:styleId="WW-WW8Num20z0111">
    <w:name w:val="WW-WW8Num20z0111"/>
    <w:rsid w:val="00C05812"/>
    <w:rPr>
      <w:sz w:val="24"/>
    </w:rPr>
  </w:style>
  <w:style w:type="character" w:customStyle="1" w:styleId="WW-WW8Num21z01">
    <w:name w:val="WW-WW8Num21z01"/>
    <w:rsid w:val="00C05812"/>
    <w:rPr>
      <w:rFonts w:ascii="StarSymbol" w:hAnsi="StarSymbol" w:cs="StarSymbol"/>
      <w:sz w:val="18"/>
      <w:szCs w:val="18"/>
    </w:rPr>
  </w:style>
  <w:style w:type="character" w:customStyle="1" w:styleId="WW-WW8Num24z0111">
    <w:name w:val="WW-WW8Num24z0111"/>
    <w:rsid w:val="00C05812"/>
    <w:rPr>
      <w:b w:val="0"/>
    </w:rPr>
  </w:style>
  <w:style w:type="character" w:customStyle="1" w:styleId="WW-WW8Num25z01">
    <w:name w:val="WW-WW8Num25z01"/>
    <w:rsid w:val="00C05812"/>
    <w:rPr>
      <w:rFonts w:ascii="Symbol" w:hAnsi="Symbol"/>
    </w:rPr>
  </w:style>
  <w:style w:type="character" w:customStyle="1" w:styleId="WW-Absatz-Standardschriftart111111111111111111111111111111111">
    <w:name w:val="WW-Absatz-Standardschriftart111111111111111111111111111111111"/>
    <w:rsid w:val="00C05812"/>
  </w:style>
  <w:style w:type="character" w:customStyle="1" w:styleId="WW-WW8Num5z01111">
    <w:name w:val="WW-WW8Num5z01111"/>
    <w:rsid w:val="00C05812"/>
    <w:rPr>
      <w:rFonts w:ascii="Times New Roman" w:hAnsi="Times New Roman"/>
      <w:strike w:val="0"/>
      <w:dstrike w:val="0"/>
      <w:position w:val="0"/>
      <w:sz w:val="26"/>
      <w:vertAlign w:val="baseline"/>
    </w:rPr>
  </w:style>
  <w:style w:type="character" w:customStyle="1" w:styleId="WW-WW8Num10z011111111">
    <w:name w:val="WW-WW8Num10z011111111"/>
    <w:rsid w:val="00C05812"/>
    <w:rPr>
      <w:rFonts w:ascii="Times New Roman" w:hAnsi="Times New Roman"/>
    </w:rPr>
  </w:style>
  <w:style w:type="character" w:customStyle="1" w:styleId="WW-WW8Num11z01111">
    <w:name w:val="WW-WW8Num11z01111"/>
    <w:rsid w:val="00C05812"/>
    <w:rPr>
      <w:rFonts w:ascii="Times New Roman" w:hAnsi="Times New Roman"/>
      <w:b/>
      <w:i w:val="0"/>
      <w:sz w:val="26"/>
    </w:rPr>
  </w:style>
  <w:style w:type="character" w:customStyle="1" w:styleId="WW-WW8Num13z21111">
    <w:name w:val="WW-WW8Num13z21111"/>
    <w:rsid w:val="00C05812"/>
    <w:rPr>
      <w:b/>
    </w:rPr>
  </w:style>
  <w:style w:type="character" w:customStyle="1" w:styleId="WW-WW8Num15z01111">
    <w:name w:val="WW-WW8Num15z01111"/>
    <w:rsid w:val="00C05812"/>
    <w:rPr>
      <w:b/>
    </w:rPr>
  </w:style>
  <w:style w:type="character" w:customStyle="1" w:styleId="WW-WW8Num17z011111111">
    <w:name w:val="WW-WW8Num17z011111111"/>
    <w:rsid w:val="00C05812"/>
    <w:rPr>
      <w:rFonts w:ascii="Times New Roman" w:hAnsi="Times New Roman"/>
      <w:strike w:val="0"/>
      <w:dstrike w:val="0"/>
      <w:position w:val="0"/>
      <w:sz w:val="26"/>
      <w:vertAlign w:val="baseline"/>
    </w:rPr>
  </w:style>
  <w:style w:type="character" w:customStyle="1" w:styleId="WW-WW8Num18z01111">
    <w:name w:val="WW-WW8Num18z01111"/>
    <w:rsid w:val="00C05812"/>
    <w:rPr>
      <w:rFonts w:ascii="Times New Roman" w:hAnsi="Times New Roman"/>
      <w:strike w:val="0"/>
      <w:dstrike w:val="0"/>
      <w:position w:val="0"/>
      <w:sz w:val="26"/>
      <w:vertAlign w:val="baseline"/>
    </w:rPr>
  </w:style>
  <w:style w:type="character" w:customStyle="1" w:styleId="WW-WW8Num20z01111">
    <w:name w:val="WW-WW8Num20z01111"/>
    <w:rsid w:val="00C05812"/>
    <w:rPr>
      <w:sz w:val="24"/>
    </w:rPr>
  </w:style>
  <w:style w:type="character" w:customStyle="1" w:styleId="WW-WW8Num21z011">
    <w:name w:val="WW-WW8Num21z011"/>
    <w:rsid w:val="00C05812"/>
    <w:rPr>
      <w:rFonts w:ascii="StarSymbol" w:hAnsi="StarSymbol" w:cs="StarSymbol"/>
      <w:sz w:val="18"/>
      <w:szCs w:val="18"/>
    </w:rPr>
  </w:style>
  <w:style w:type="character" w:customStyle="1" w:styleId="WW-WW8Num24z01111">
    <w:name w:val="WW-WW8Num24z01111"/>
    <w:rsid w:val="00C05812"/>
    <w:rPr>
      <w:b w:val="0"/>
    </w:rPr>
  </w:style>
  <w:style w:type="character" w:customStyle="1" w:styleId="WW-WW8Num25z011">
    <w:name w:val="WW-WW8Num25z011"/>
    <w:rsid w:val="00C05812"/>
    <w:rPr>
      <w:rFonts w:ascii="Symbol" w:hAnsi="Symbol"/>
    </w:rPr>
  </w:style>
  <w:style w:type="character" w:customStyle="1" w:styleId="WW-WW8Num26z0111">
    <w:name w:val="WW-WW8Num26z0111"/>
    <w:rsid w:val="00C05812"/>
    <w:rPr>
      <w:rFonts w:ascii="Symbol" w:hAnsi="Symbol"/>
      <w:color w:val="000000"/>
    </w:rPr>
  </w:style>
  <w:style w:type="character" w:customStyle="1" w:styleId="WW-Absatz-Standardschriftart1111111111111111111111111111111111">
    <w:name w:val="WW-Absatz-Standardschriftart1111111111111111111111111111111111"/>
    <w:rsid w:val="00C05812"/>
  </w:style>
  <w:style w:type="character" w:customStyle="1" w:styleId="WW-WW8Num5z011111">
    <w:name w:val="WW-WW8Num5z011111"/>
    <w:rsid w:val="00C05812"/>
    <w:rPr>
      <w:rFonts w:ascii="Times New Roman" w:hAnsi="Times New Roman"/>
      <w:strike w:val="0"/>
      <w:dstrike w:val="0"/>
      <w:position w:val="0"/>
      <w:sz w:val="26"/>
      <w:vertAlign w:val="baseline"/>
    </w:rPr>
  </w:style>
  <w:style w:type="character" w:customStyle="1" w:styleId="WW-WW8Num10z0111111111">
    <w:name w:val="WW-WW8Num10z0111111111"/>
    <w:rsid w:val="00C05812"/>
    <w:rPr>
      <w:rFonts w:ascii="Times New Roman" w:hAnsi="Times New Roman"/>
    </w:rPr>
  </w:style>
  <w:style w:type="character" w:customStyle="1" w:styleId="WW-WW8Num11z011111">
    <w:name w:val="WW-WW8Num11z011111"/>
    <w:rsid w:val="00C05812"/>
    <w:rPr>
      <w:rFonts w:ascii="Times New Roman" w:hAnsi="Times New Roman"/>
      <w:b/>
      <w:i w:val="0"/>
      <w:sz w:val="26"/>
    </w:rPr>
  </w:style>
  <w:style w:type="character" w:customStyle="1" w:styleId="WW-WW8Num13z211111">
    <w:name w:val="WW-WW8Num13z211111"/>
    <w:rsid w:val="00C05812"/>
    <w:rPr>
      <w:b/>
    </w:rPr>
  </w:style>
  <w:style w:type="character" w:customStyle="1" w:styleId="WW-WW8Num15z011111">
    <w:name w:val="WW-WW8Num15z011111"/>
    <w:rsid w:val="00C05812"/>
    <w:rPr>
      <w:b/>
    </w:rPr>
  </w:style>
  <w:style w:type="character" w:customStyle="1" w:styleId="WW-WW8Num17z0111111111">
    <w:name w:val="WW-WW8Num17z0111111111"/>
    <w:rsid w:val="00C05812"/>
    <w:rPr>
      <w:rFonts w:ascii="Times New Roman" w:hAnsi="Times New Roman"/>
      <w:strike w:val="0"/>
      <w:dstrike w:val="0"/>
      <w:position w:val="0"/>
      <w:sz w:val="26"/>
      <w:vertAlign w:val="baseline"/>
    </w:rPr>
  </w:style>
  <w:style w:type="character" w:customStyle="1" w:styleId="WW-WW8Num18z011111">
    <w:name w:val="WW-WW8Num18z011111"/>
    <w:rsid w:val="00C05812"/>
    <w:rPr>
      <w:rFonts w:ascii="Times New Roman" w:hAnsi="Times New Roman"/>
      <w:strike w:val="0"/>
      <w:dstrike w:val="0"/>
      <w:position w:val="0"/>
      <w:sz w:val="26"/>
      <w:vertAlign w:val="baseline"/>
    </w:rPr>
  </w:style>
  <w:style w:type="character" w:customStyle="1" w:styleId="WW-WW8Num20z011111">
    <w:name w:val="WW-WW8Num20z011111"/>
    <w:rsid w:val="00C05812"/>
    <w:rPr>
      <w:sz w:val="24"/>
    </w:rPr>
  </w:style>
  <w:style w:type="character" w:customStyle="1" w:styleId="WW-WW8Num21z0111">
    <w:name w:val="WW-WW8Num21z0111"/>
    <w:rsid w:val="00C05812"/>
    <w:rPr>
      <w:rFonts w:ascii="StarSymbol" w:hAnsi="StarSymbol" w:cs="StarSymbol"/>
      <w:sz w:val="18"/>
      <w:szCs w:val="18"/>
    </w:rPr>
  </w:style>
  <w:style w:type="character" w:customStyle="1" w:styleId="WW-WW8Num24z011111">
    <w:name w:val="WW-WW8Num24z011111"/>
    <w:rsid w:val="00C05812"/>
    <w:rPr>
      <w:b w:val="0"/>
    </w:rPr>
  </w:style>
  <w:style w:type="character" w:customStyle="1" w:styleId="WW-WW8Num25z0111">
    <w:name w:val="WW-WW8Num25z0111"/>
    <w:rsid w:val="00C05812"/>
    <w:rPr>
      <w:rFonts w:ascii="Symbol" w:hAnsi="Symbol"/>
    </w:rPr>
  </w:style>
  <w:style w:type="character" w:customStyle="1" w:styleId="WW-WW8Num26z01111">
    <w:name w:val="WW-WW8Num26z01111"/>
    <w:rsid w:val="00C05812"/>
    <w:rPr>
      <w:rFonts w:ascii="Symbol" w:hAnsi="Symbol"/>
      <w:color w:val="000000"/>
    </w:rPr>
  </w:style>
  <w:style w:type="character" w:customStyle="1" w:styleId="WW-Absatz-Standardschriftart11111111111111111111111111111111111">
    <w:name w:val="WW-Absatz-Standardschriftart11111111111111111111111111111111111"/>
    <w:rsid w:val="00C05812"/>
  </w:style>
  <w:style w:type="character" w:customStyle="1" w:styleId="WW-WW8Num5z0111111">
    <w:name w:val="WW-WW8Num5z0111111"/>
    <w:rsid w:val="00C05812"/>
    <w:rPr>
      <w:rFonts w:ascii="Times New Roman" w:hAnsi="Times New Roman"/>
      <w:strike w:val="0"/>
      <w:dstrike w:val="0"/>
      <w:position w:val="0"/>
      <w:sz w:val="26"/>
      <w:vertAlign w:val="baseline"/>
    </w:rPr>
  </w:style>
  <w:style w:type="character" w:customStyle="1" w:styleId="WW-WW8Num10z01111111111">
    <w:name w:val="WW-WW8Num10z01111111111"/>
    <w:rsid w:val="00C05812"/>
    <w:rPr>
      <w:rFonts w:ascii="Times New Roman" w:hAnsi="Times New Roman"/>
    </w:rPr>
  </w:style>
  <w:style w:type="character" w:customStyle="1" w:styleId="WW-WW8Num11z0111111">
    <w:name w:val="WW-WW8Num11z0111111"/>
    <w:rsid w:val="00C05812"/>
    <w:rPr>
      <w:rFonts w:ascii="Times New Roman" w:hAnsi="Times New Roman"/>
      <w:b/>
      <w:i w:val="0"/>
      <w:sz w:val="26"/>
    </w:rPr>
  </w:style>
  <w:style w:type="character" w:customStyle="1" w:styleId="WW-WW8Num13z2111111">
    <w:name w:val="WW-WW8Num13z2111111"/>
    <w:rsid w:val="00C05812"/>
    <w:rPr>
      <w:b/>
    </w:rPr>
  </w:style>
  <w:style w:type="character" w:customStyle="1" w:styleId="WW-WW8Num15z0111111">
    <w:name w:val="WW-WW8Num15z0111111"/>
    <w:rsid w:val="00C05812"/>
    <w:rPr>
      <w:b/>
    </w:rPr>
  </w:style>
  <w:style w:type="character" w:customStyle="1" w:styleId="WW-WW8Num17z01111111111">
    <w:name w:val="WW-WW8Num17z01111111111"/>
    <w:rsid w:val="00C05812"/>
    <w:rPr>
      <w:rFonts w:ascii="Times New Roman" w:hAnsi="Times New Roman"/>
      <w:strike w:val="0"/>
      <w:dstrike w:val="0"/>
      <w:position w:val="0"/>
      <w:sz w:val="26"/>
      <w:vertAlign w:val="baseline"/>
    </w:rPr>
  </w:style>
  <w:style w:type="character" w:customStyle="1" w:styleId="WW-WW8Num18z0111111">
    <w:name w:val="WW-WW8Num18z0111111"/>
    <w:rsid w:val="00C05812"/>
    <w:rPr>
      <w:rFonts w:ascii="Times New Roman" w:hAnsi="Times New Roman"/>
      <w:strike w:val="0"/>
      <w:dstrike w:val="0"/>
      <w:position w:val="0"/>
      <w:sz w:val="26"/>
      <w:vertAlign w:val="baseline"/>
    </w:rPr>
  </w:style>
  <w:style w:type="character" w:customStyle="1" w:styleId="WW-WW8Num20z0111111">
    <w:name w:val="WW-WW8Num20z0111111"/>
    <w:rsid w:val="00C05812"/>
    <w:rPr>
      <w:sz w:val="24"/>
    </w:rPr>
  </w:style>
  <w:style w:type="character" w:customStyle="1" w:styleId="WW-WW8Num21z01111">
    <w:name w:val="WW-WW8Num21z01111"/>
    <w:rsid w:val="00C05812"/>
    <w:rPr>
      <w:rFonts w:ascii="StarSymbol" w:hAnsi="StarSymbol" w:cs="StarSymbol"/>
      <w:sz w:val="18"/>
      <w:szCs w:val="18"/>
    </w:rPr>
  </w:style>
  <w:style w:type="character" w:customStyle="1" w:styleId="WW-WW8Num24z0111111">
    <w:name w:val="WW-WW8Num24z0111111"/>
    <w:rsid w:val="00C05812"/>
    <w:rPr>
      <w:b w:val="0"/>
    </w:rPr>
  </w:style>
  <w:style w:type="character" w:customStyle="1" w:styleId="WW-WW8Num25z01111">
    <w:name w:val="WW-WW8Num25z01111"/>
    <w:rsid w:val="00C05812"/>
    <w:rPr>
      <w:rFonts w:ascii="Symbol" w:hAnsi="Symbol"/>
    </w:rPr>
  </w:style>
  <w:style w:type="character" w:customStyle="1" w:styleId="WW-WW8Num26z011111">
    <w:name w:val="WW-WW8Num26z011111"/>
    <w:rsid w:val="00C05812"/>
    <w:rPr>
      <w:rFonts w:ascii="Symbol" w:hAnsi="Symbol"/>
      <w:color w:val="000000"/>
    </w:rPr>
  </w:style>
  <w:style w:type="character" w:customStyle="1" w:styleId="WW-Absatz-Standardschriftart111111111111111111111111111111111111">
    <w:name w:val="WW-Absatz-Standardschriftart111111111111111111111111111111111111"/>
    <w:rsid w:val="00C05812"/>
  </w:style>
  <w:style w:type="character" w:customStyle="1" w:styleId="WW-WW8Num5z01111111">
    <w:name w:val="WW-WW8Num5z01111111"/>
    <w:rsid w:val="00C05812"/>
    <w:rPr>
      <w:rFonts w:ascii="Times New Roman" w:hAnsi="Times New Roman"/>
      <w:strike w:val="0"/>
      <w:dstrike w:val="0"/>
      <w:position w:val="0"/>
      <w:sz w:val="26"/>
      <w:vertAlign w:val="baseline"/>
    </w:rPr>
  </w:style>
  <w:style w:type="character" w:customStyle="1" w:styleId="WW-WW8Num10z011111111111">
    <w:name w:val="WW-WW8Num10z011111111111"/>
    <w:rsid w:val="00C05812"/>
    <w:rPr>
      <w:rFonts w:ascii="Times New Roman" w:hAnsi="Times New Roman"/>
    </w:rPr>
  </w:style>
  <w:style w:type="character" w:customStyle="1" w:styleId="WW-WW8Num11z01111111">
    <w:name w:val="WW-WW8Num11z01111111"/>
    <w:rsid w:val="00C05812"/>
    <w:rPr>
      <w:rFonts w:ascii="Times New Roman" w:hAnsi="Times New Roman"/>
      <w:b/>
      <w:i w:val="0"/>
      <w:sz w:val="26"/>
    </w:rPr>
  </w:style>
  <w:style w:type="character" w:customStyle="1" w:styleId="WW-WW8Num13z21111111">
    <w:name w:val="WW-WW8Num13z21111111"/>
    <w:rsid w:val="00C05812"/>
    <w:rPr>
      <w:b/>
    </w:rPr>
  </w:style>
  <w:style w:type="character" w:customStyle="1" w:styleId="WW-WW8Num15z01111111">
    <w:name w:val="WW-WW8Num15z01111111"/>
    <w:rsid w:val="00C05812"/>
    <w:rPr>
      <w:b/>
    </w:rPr>
  </w:style>
  <w:style w:type="character" w:customStyle="1" w:styleId="WW-WW8Num17z011111111111">
    <w:name w:val="WW-WW8Num17z011111111111"/>
    <w:rsid w:val="00C05812"/>
    <w:rPr>
      <w:rFonts w:ascii="Times New Roman" w:hAnsi="Times New Roman"/>
      <w:strike w:val="0"/>
      <w:dstrike w:val="0"/>
      <w:position w:val="0"/>
      <w:sz w:val="26"/>
      <w:vertAlign w:val="baseline"/>
    </w:rPr>
  </w:style>
  <w:style w:type="character" w:customStyle="1" w:styleId="WW-WW8Num18z01111111">
    <w:name w:val="WW-WW8Num18z01111111"/>
    <w:rsid w:val="00C05812"/>
    <w:rPr>
      <w:rFonts w:ascii="Times New Roman" w:hAnsi="Times New Roman"/>
      <w:strike w:val="0"/>
      <w:dstrike w:val="0"/>
      <w:position w:val="0"/>
      <w:sz w:val="26"/>
      <w:vertAlign w:val="baseline"/>
    </w:rPr>
  </w:style>
  <w:style w:type="character" w:customStyle="1" w:styleId="WW-WW8Num20z01111111">
    <w:name w:val="WW-WW8Num20z01111111"/>
    <w:rsid w:val="00C05812"/>
    <w:rPr>
      <w:sz w:val="24"/>
    </w:rPr>
  </w:style>
  <w:style w:type="character" w:customStyle="1" w:styleId="WW-WW8Num21z011111">
    <w:name w:val="WW-WW8Num21z011111"/>
    <w:rsid w:val="00C05812"/>
    <w:rPr>
      <w:rFonts w:ascii="StarSymbol" w:hAnsi="StarSymbol" w:cs="StarSymbol"/>
      <w:sz w:val="18"/>
      <w:szCs w:val="18"/>
    </w:rPr>
  </w:style>
  <w:style w:type="character" w:customStyle="1" w:styleId="WW-WW8Num24z01111111">
    <w:name w:val="WW-WW8Num24z01111111"/>
    <w:rsid w:val="00C05812"/>
    <w:rPr>
      <w:b w:val="0"/>
    </w:rPr>
  </w:style>
  <w:style w:type="character" w:customStyle="1" w:styleId="WW-WW8Num25z011111">
    <w:name w:val="WW-WW8Num25z011111"/>
    <w:rsid w:val="00C05812"/>
    <w:rPr>
      <w:rFonts w:ascii="Symbol" w:hAnsi="Symbol"/>
    </w:rPr>
  </w:style>
  <w:style w:type="character" w:customStyle="1" w:styleId="WW-WW8Num26z0111111">
    <w:name w:val="WW-WW8Num26z0111111"/>
    <w:rsid w:val="00C05812"/>
    <w:rPr>
      <w:rFonts w:ascii="Symbol" w:hAnsi="Symbol"/>
      <w:color w:val="000000"/>
    </w:rPr>
  </w:style>
  <w:style w:type="character" w:customStyle="1" w:styleId="WW-Absatz-Standardschriftart1111111111111111111111111111111111111">
    <w:name w:val="WW-Absatz-Standardschriftart1111111111111111111111111111111111111"/>
    <w:rsid w:val="00C05812"/>
  </w:style>
  <w:style w:type="character" w:customStyle="1" w:styleId="WW-WW8Num5z011111111">
    <w:name w:val="WW-WW8Num5z011111111"/>
    <w:rsid w:val="00C05812"/>
    <w:rPr>
      <w:rFonts w:ascii="Times New Roman" w:hAnsi="Times New Roman"/>
      <w:strike w:val="0"/>
      <w:dstrike w:val="0"/>
      <w:position w:val="0"/>
      <w:sz w:val="26"/>
      <w:vertAlign w:val="baseline"/>
    </w:rPr>
  </w:style>
  <w:style w:type="character" w:customStyle="1" w:styleId="WW-WW8Num11z011111111">
    <w:name w:val="WW-WW8Num11z011111111"/>
    <w:rsid w:val="00C05812"/>
    <w:rPr>
      <w:rFonts w:ascii="Times New Roman" w:hAnsi="Times New Roman"/>
    </w:rPr>
  </w:style>
  <w:style w:type="character" w:customStyle="1" w:styleId="WW-WW8Num17z0111111111111">
    <w:name w:val="WW-WW8Num17z0111111111111"/>
    <w:rsid w:val="00C05812"/>
    <w:rPr>
      <w:b/>
    </w:rPr>
  </w:style>
  <w:style w:type="character" w:customStyle="1" w:styleId="WW-WW8Num19z0111">
    <w:name w:val="WW-WW8Num19z0111"/>
    <w:rsid w:val="00C05812"/>
    <w:rPr>
      <w:rFonts w:ascii="Times New Roman" w:hAnsi="Times New Roman"/>
      <w:strike w:val="0"/>
      <w:dstrike w:val="0"/>
      <w:position w:val="0"/>
      <w:sz w:val="26"/>
      <w:vertAlign w:val="baseline"/>
    </w:rPr>
  </w:style>
  <w:style w:type="character" w:customStyle="1" w:styleId="WW-WW8Num20z011111111">
    <w:name w:val="WW-WW8Num20z011111111"/>
    <w:rsid w:val="00C05812"/>
    <w:rPr>
      <w:rFonts w:ascii="Times New Roman" w:hAnsi="Times New Roman"/>
      <w:strike w:val="0"/>
      <w:dstrike w:val="0"/>
      <w:position w:val="0"/>
      <w:sz w:val="26"/>
      <w:vertAlign w:val="baseline"/>
    </w:rPr>
  </w:style>
  <w:style w:type="character" w:customStyle="1" w:styleId="WW-WW8Num23z0111">
    <w:name w:val="WW-WW8Num23z0111"/>
    <w:rsid w:val="00C05812"/>
    <w:rPr>
      <w:rFonts w:ascii="StarSymbol" w:hAnsi="StarSymbol" w:cs="StarSymbol"/>
      <w:sz w:val="18"/>
      <w:szCs w:val="18"/>
    </w:rPr>
  </w:style>
  <w:style w:type="character" w:customStyle="1" w:styleId="WW-Absatz-Standardschriftart11111111111111111111111111111111111111">
    <w:name w:val="WW-Absatz-Standardschriftart11111111111111111111111111111111111111"/>
    <w:rsid w:val="00C05812"/>
  </w:style>
  <w:style w:type="character" w:customStyle="1" w:styleId="WW-WW8Num5z0111111111">
    <w:name w:val="WW-WW8Num5z0111111111"/>
    <w:rsid w:val="00C05812"/>
    <w:rPr>
      <w:rFonts w:ascii="Symbol" w:hAnsi="Symbol"/>
    </w:rPr>
  </w:style>
  <w:style w:type="character" w:customStyle="1" w:styleId="WW-WW8Num9z0111">
    <w:name w:val="WW-WW8Num9z0111"/>
    <w:rsid w:val="00C05812"/>
    <w:rPr>
      <w:rFonts w:ascii="Times New Roman" w:hAnsi="Times New Roman"/>
    </w:rPr>
  </w:style>
  <w:style w:type="character" w:customStyle="1" w:styleId="WW-WW8Num10z0111111111111">
    <w:name w:val="WW-WW8Num10z0111111111111"/>
    <w:rsid w:val="00C05812"/>
    <w:rPr>
      <w:rFonts w:ascii="Arial" w:hAnsi="Arial"/>
      <w:b w:val="0"/>
      <w:i w:val="0"/>
      <w:sz w:val="22"/>
    </w:rPr>
  </w:style>
  <w:style w:type="character" w:customStyle="1" w:styleId="WW-WW8Num15z011111111">
    <w:name w:val="WW-WW8Num15z011111111"/>
    <w:rsid w:val="00C05812"/>
    <w:rPr>
      <w:rFonts w:ascii="Symbol" w:hAnsi="Symbol"/>
    </w:rPr>
  </w:style>
  <w:style w:type="character" w:customStyle="1" w:styleId="WW-WW8Num21z0111111">
    <w:name w:val="WW-WW8Num21z0111111"/>
    <w:rsid w:val="00C05812"/>
    <w:rPr>
      <w:rFonts w:ascii="Times New Roman" w:hAnsi="Times New Roman"/>
    </w:rPr>
  </w:style>
  <w:style w:type="character" w:customStyle="1" w:styleId="WW-WW8Num23z01111">
    <w:name w:val="WW-WW8Num23z01111"/>
    <w:rsid w:val="00C05812"/>
    <w:rPr>
      <w:rFonts w:ascii="Arial" w:hAnsi="Arial"/>
      <w:b w:val="0"/>
      <w:i w:val="0"/>
      <w:sz w:val="22"/>
    </w:rPr>
  </w:style>
  <w:style w:type="character" w:customStyle="1" w:styleId="WW-WW8Num25z0111111">
    <w:name w:val="WW-WW8Num25z0111111"/>
    <w:rsid w:val="00C05812"/>
    <w:rPr>
      <w:rFonts w:ascii="Arial" w:hAnsi="Arial"/>
      <w:b w:val="0"/>
      <w:i w:val="0"/>
      <w:sz w:val="22"/>
    </w:rPr>
  </w:style>
  <w:style w:type="character" w:customStyle="1" w:styleId="WW-WW8Num27z0111">
    <w:name w:val="WW-WW8Num27z0111"/>
    <w:rsid w:val="00C05812"/>
    <w:rPr>
      <w:rFonts w:ascii="Times New Roman" w:hAnsi="Times New Roman"/>
      <w:strike w:val="0"/>
      <w:dstrike w:val="0"/>
      <w:position w:val="0"/>
      <w:sz w:val="26"/>
      <w:vertAlign w:val="baseline"/>
    </w:rPr>
  </w:style>
  <w:style w:type="character" w:customStyle="1" w:styleId="WW-WW8Num28z0">
    <w:name w:val="WW-WW8Num28z0"/>
    <w:rsid w:val="00C05812"/>
    <w:rPr>
      <w:rFonts w:ascii="Times New Roman" w:hAnsi="Times New Roman"/>
      <w:b/>
      <w:i w:val="0"/>
      <w:sz w:val="26"/>
    </w:rPr>
  </w:style>
  <w:style w:type="character" w:customStyle="1" w:styleId="WW8Num35z2">
    <w:name w:val="WW8Num35z2"/>
    <w:rsid w:val="00C05812"/>
    <w:rPr>
      <w:b/>
    </w:rPr>
  </w:style>
  <w:style w:type="character" w:customStyle="1" w:styleId="WW-Absatz-Standardschriftart111111111111111111111111111111111111111">
    <w:name w:val="WW-Absatz-Standardschriftart111111111111111111111111111111111111111"/>
    <w:rsid w:val="00C05812"/>
  </w:style>
  <w:style w:type="character" w:customStyle="1" w:styleId="WW-WW8Num5z01111111111">
    <w:name w:val="WW-WW8Num5z01111111111"/>
    <w:rsid w:val="00C05812"/>
    <w:rPr>
      <w:rFonts w:ascii="Symbol" w:hAnsi="Symbol"/>
    </w:rPr>
  </w:style>
  <w:style w:type="character" w:customStyle="1" w:styleId="WW-WW8Num7z0">
    <w:name w:val="WW-WW8Num7z0"/>
    <w:rsid w:val="00C05812"/>
    <w:rPr>
      <w:rFonts w:ascii="Times New Roman" w:hAnsi="Times New Roman"/>
      <w:strike w:val="0"/>
      <w:dstrike w:val="0"/>
      <w:position w:val="0"/>
      <w:sz w:val="26"/>
      <w:vertAlign w:val="baseline"/>
    </w:rPr>
  </w:style>
  <w:style w:type="character" w:customStyle="1" w:styleId="WW-WW8Num9z01111">
    <w:name w:val="WW-WW8Num9z01111"/>
    <w:rsid w:val="00C05812"/>
    <w:rPr>
      <w:rFonts w:ascii="Times New Roman" w:hAnsi="Times New Roman"/>
    </w:rPr>
  </w:style>
  <w:style w:type="character" w:customStyle="1" w:styleId="WW-WW8Num10z01111111111111">
    <w:name w:val="WW-WW8Num10z01111111111111"/>
    <w:rsid w:val="00C05812"/>
    <w:rPr>
      <w:rFonts w:ascii="Arial" w:hAnsi="Arial"/>
      <w:b w:val="0"/>
      <w:i w:val="0"/>
      <w:sz w:val="22"/>
    </w:rPr>
  </w:style>
  <w:style w:type="character" w:customStyle="1" w:styleId="WW-WW8Num15z0111111111">
    <w:name w:val="WW-WW8Num15z0111111111"/>
    <w:rsid w:val="00C05812"/>
    <w:rPr>
      <w:rFonts w:ascii="Symbol" w:hAnsi="Symbol"/>
    </w:rPr>
  </w:style>
  <w:style w:type="character" w:customStyle="1" w:styleId="WW-WW8Num21z01111111">
    <w:name w:val="WW-WW8Num21z01111111"/>
    <w:rsid w:val="00C05812"/>
    <w:rPr>
      <w:rFonts w:ascii="Times New Roman" w:hAnsi="Times New Roman"/>
    </w:rPr>
  </w:style>
  <w:style w:type="character" w:customStyle="1" w:styleId="WW-WW8Num23z011111">
    <w:name w:val="WW-WW8Num23z011111"/>
    <w:rsid w:val="00C05812"/>
    <w:rPr>
      <w:rFonts w:ascii="Arial" w:hAnsi="Arial"/>
      <w:b w:val="0"/>
      <w:i w:val="0"/>
      <w:sz w:val="22"/>
    </w:rPr>
  </w:style>
  <w:style w:type="character" w:customStyle="1" w:styleId="WW-WW8Num25z01111111">
    <w:name w:val="WW-WW8Num25z01111111"/>
    <w:rsid w:val="00C05812"/>
    <w:rPr>
      <w:rFonts w:ascii="Arial" w:hAnsi="Arial"/>
      <w:b w:val="0"/>
      <w:i w:val="0"/>
      <w:sz w:val="22"/>
    </w:rPr>
  </w:style>
  <w:style w:type="character" w:customStyle="1" w:styleId="WW-WW8Num27z01111">
    <w:name w:val="WW-WW8Num27z01111"/>
    <w:rsid w:val="00C05812"/>
    <w:rPr>
      <w:rFonts w:ascii="Times New Roman" w:hAnsi="Times New Roman"/>
      <w:strike w:val="0"/>
      <w:dstrike w:val="0"/>
      <w:position w:val="0"/>
      <w:sz w:val="26"/>
      <w:vertAlign w:val="baseline"/>
    </w:rPr>
  </w:style>
  <w:style w:type="character" w:customStyle="1" w:styleId="WW-WW8Num28z01">
    <w:name w:val="WW-WW8Num28z01"/>
    <w:rsid w:val="00C05812"/>
    <w:rPr>
      <w:rFonts w:ascii="Times New Roman" w:hAnsi="Times New Roman"/>
      <w:b/>
      <w:i w:val="0"/>
      <w:sz w:val="26"/>
    </w:rPr>
  </w:style>
  <w:style w:type="character" w:customStyle="1" w:styleId="WW-WW8Num29z0">
    <w:name w:val="WW-WW8Num29z0"/>
    <w:rsid w:val="00C05812"/>
    <w:rPr>
      <w:rFonts w:ascii="Symbol" w:hAnsi="Symbol"/>
    </w:rPr>
  </w:style>
  <w:style w:type="character" w:customStyle="1" w:styleId="WW-WW8Num33z0">
    <w:name w:val="WW-WW8Num33z0"/>
    <w:rsid w:val="00C05812"/>
    <w:rPr>
      <w:rFonts w:ascii="Symbol" w:hAnsi="Symbol"/>
    </w:rPr>
  </w:style>
  <w:style w:type="character" w:customStyle="1" w:styleId="WW-WW8Num34z0">
    <w:name w:val="WW-WW8Num34z0"/>
    <w:rsid w:val="00C05812"/>
    <w:rPr>
      <w:rFonts w:ascii="Times New Roman" w:hAnsi="Times New Roman"/>
      <w:b/>
      <w:i w:val="0"/>
      <w:sz w:val="26"/>
    </w:rPr>
  </w:style>
  <w:style w:type="character" w:customStyle="1" w:styleId="WW-WW8Num35z2">
    <w:name w:val="WW-WW8Num35z2"/>
    <w:rsid w:val="00C05812"/>
    <w:rPr>
      <w:b/>
    </w:rPr>
  </w:style>
  <w:style w:type="character" w:customStyle="1" w:styleId="WW-WW8Num36z0">
    <w:name w:val="WW-WW8Num36z0"/>
    <w:rsid w:val="00C05812"/>
    <w:rPr>
      <w:rFonts w:ascii="Symbol" w:hAnsi="Symbol"/>
    </w:rPr>
  </w:style>
  <w:style w:type="character" w:customStyle="1" w:styleId="WW-WW8Num38z0">
    <w:name w:val="WW-WW8Num38z0"/>
    <w:rsid w:val="00C05812"/>
    <w:rPr>
      <w:b/>
    </w:rPr>
  </w:style>
  <w:style w:type="character" w:customStyle="1" w:styleId="WW-WW8Num43z0">
    <w:name w:val="WW-WW8Num43z0"/>
    <w:rsid w:val="00C05812"/>
    <w:rPr>
      <w:rFonts w:ascii="Times New Roman" w:hAnsi="Times New Roman"/>
      <w:strike w:val="0"/>
      <w:dstrike w:val="0"/>
      <w:position w:val="0"/>
      <w:sz w:val="26"/>
      <w:vertAlign w:val="baseline"/>
    </w:rPr>
  </w:style>
  <w:style w:type="character" w:customStyle="1" w:styleId="WW-WW8Num44z0">
    <w:name w:val="WW-WW8Num44z0"/>
    <w:rsid w:val="00C05812"/>
    <w:rPr>
      <w:rFonts w:ascii="Times New Roman" w:hAnsi="Times New Roman"/>
      <w:strike w:val="0"/>
      <w:dstrike w:val="0"/>
      <w:position w:val="0"/>
      <w:sz w:val="26"/>
      <w:vertAlign w:val="baseline"/>
    </w:rPr>
  </w:style>
  <w:style w:type="character" w:customStyle="1" w:styleId="WW-WW8Num47z0">
    <w:name w:val="WW-WW8Num47z0"/>
    <w:rsid w:val="00C05812"/>
    <w:rPr>
      <w:sz w:val="24"/>
    </w:rPr>
  </w:style>
  <w:style w:type="character" w:customStyle="1" w:styleId="WW-Absatz-Standardschriftart1111111111111111111111111111111111111111">
    <w:name w:val="WW-Absatz-Standardschriftart1111111111111111111111111111111111111111"/>
    <w:rsid w:val="00C05812"/>
  </w:style>
  <w:style w:type="character" w:customStyle="1" w:styleId="WW-WW8Num5z011111111111">
    <w:name w:val="WW-WW8Num5z011111111111"/>
    <w:rsid w:val="00C05812"/>
    <w:rPr>
      <w:rFonts w:ascii="Symbol" w:hAnsi="Symbol"/>
    </w:rPr>
  </w:style>
  <w:style w:type="character" w:customStyle="1" w:styleId="WW-WW8Num7z01">
    <w:name w:val="WW-WW8Num7z01"/>
    <w:rsid w:val="00C05812"/>
    <w:rPr>
      <w:rFonts w:ascii="Times New Roman" w:hAnsi="Times New Roman"/>
      <w:strike w:val="0"/>
      <w:dstrike w:val="0"/>
      <w:position w:val="0"/>
      <w:sz w:val="26"/>
      <w:vertAlign w:val="baseline"/>
    </w:rPr>
  </w:style>
  <w:style w:type="character" w:customStyle="1" w:styleId="WW-WW8Num9z011111">
    <w:name w:val="WW-WW8Num9z011111"/>
    <w:rsid w:val="00C05812"/>
    <w:rPr>
      <w:rFonts w:ascii="Times New Roman" w:hAnsi="Times New Roman"/>
    </w:rPr>
  </w:style>
  <w:style w:type="character" w:customStyle="1" w:styleId="WW-WW8Num10z011111111111111">
    <w:name w:val="WW-WW8Num10z011111111111111"/>
    <w:rsid w:val="00C05812"/>
    <w:rPr>
      <w:rFonts w:ascii="Arial" w:hAnsi="Arial"/>
      <w:b w:val="0"/>
      <w:i w:val="0"/>
      <w:sz w:val="22"/>
    </w:rPr>
  </w:style>
  <w:style w:type="character" w:customStyle="1" w:styleId="WW-WW8Num15z01111111111">
    <w:name w:val="WW-WW8Num15z01111111111"/>
    <w:rsid w:val="00C05812"/>
    <w:rPr>
      <w:rFonts w:ascii="Symbol" w:hAnsi="Symbol"/>
    </w:rPr>
  </w:style>
  <w:style w:type="character" w:customStyle="1" w:styleId="WW-WW8Num21z011111111">
    <w:name w:val="WW-WW8Num21z011111111"/>
    <w:rsid w:val="00C05812"/>
    <w:rPr>
      <w:rFonts w:ascii="Times New Roman" w:hAnsi="Times New Roman"/>
    </w:rPr>
  </w:style>
  <w:style w:type="character" w:customStyle="1" w:styleId="WW-WW8Num23z0111111">
    <w:name w:val="WW-WW8Num23z0111111"/>
    <w:rsid w:val="00C05812"/>
    <w:rPr>
      <w:rFonts w:ascii="Arial" w:hAnsi="Arial"/>
      <w:b w:val="0"/>
      <w:i w:val="0"/>
      <w:sz w:val="22"/>
    </w:rPr>
  </w:style>
  <w:style w:type="character" w:customStyle="1" w:styleId="WW-WW8Num25z011111111">
    <w:name w:val="WW-WW8Num25z011111111"/>
    <w:rsid w:val="00C05812"/>
    <w:rPr>
      <w:rFonts w:ascii="Arial" w:hAnsi="Arial"/>
      <w:b w:val="0"/>
      <w:i w:val="0"/>
      <w:sz w:val="22"/>
    </w:rPr>
  </w:style>
  <w:style w:type="character" w:customStyle="1" w:styleId="WW-WW8Num27z011111">
    <w:name w:val="WW-WW8Num27z011111"/>
    <w:rsid w:val="00C05812"/>
    <w:rPr>
      <w:rFonts w:ascii="Times New Roman" w:hAnsi="Times New Roman"/>
      <w:strike w:val="0"/>
      <w:dstrike w:val="0"/>
      <w:position w:val="0"/>
      <w:sz w:val="26"/>
      <w:vertAlign w:val="baseline"/>
    </w:rPr>
  </w:style>
  <w:style w:type="character" w:customStyle="1" w:styleId="WW-WW8Num28z011">
    <w:name w:val="WW-WW8Num28z011"/>
    <w:rsid w:val="00C05812"/>
    <w:rPr>
      <w:rFonts w:ascii="Times New Roman" w:hAnsi="Times New Roman"/>
      <w:b/>
      <w:i w:val="0"/>
      <w:sz w:val="26"/>
    </w:rPr>
  </w:style>
  <w:style w:type="character" w:customStyle="1" w:styleId="WW-WW8Num29z01">
    <w:name w:val="WW-WW8Num29z01"/>
    <w:rsid w:val="00C05812"/>
    <w:rPr>
      <w:rFonts w:ascii="Symbol" w:hAnsi="Symbol"/>
    </w:rPr>
  </w:style>
  <w:style w:type="character" w:customStyle="1" w:styleId="WW-WW8Num33z01">
    <w:name w:val="WW-WW8Num33z01"/>
    <w:rsid w:val="00C05812"/>
    <w:rPr>
      <w:rFonts w:ascii="Symbol" w:hAnsi="Symbol"/>
    </w:rPr>
  </w:style>
  <w:style w:type="character" w:customStyle="1" w:styleId="WW-WW8Num34z01">
    <w:name w:val="WW-WW8Num34z01"/>
    <w:rsid w:val="00C05812"/>
    <w:rPr>
      <w:rFonts w:ascii="Times New Roman" w:hAnsi="Times New Roman"/>
      <w:b/>
      <w:i w:val="0"/>
      <w:sz w:val="26"/>
    </w:rPr>
  </w:style>
  <w:style w:type="character" w:customStyle="1" w:styleId="WW-WW8Num35z21">
    <w:name w:val="WW-WW8Num35z21"/>
    <w:rsid w:val="00C05812"/>
    <w:rPr>
      <w:b/>
    </w:rPr>
  </w:style>
  <w:style w:type="character" w:customStyle="1" w:styleId="WW-WW8Num36z01">
    <w:name w:val="WW-WW8Num36z01"/>
    <w:rsid w:val="00C05812"/>
    <w:rPr>
      <w:rFonts w:ascii="Symbol" w:hAnsi="Symbol"/>
    </w:rPr>
  </w:style>
  <w:style w:type="character" w:customStyle="1" w:styleId="WW-WW8Num38z01">
    <w:name w:val="WW-WW8Num38z01"/>
    <w:rsid w:val="00C05812"/>
    <w:rPr>
      <w:b/>
    </w:rPr>
  </w:style>
  <w:style w:type="character" w:customStyle="1" w:styleId="WW-WW8Num43z01">
    <w:name w:val="WW-WW8Num43z01"/>
    <w:rsid w:val="00C05812"/>
    <w:rPr>
      <w:rFonts w:ascii="Times New Roman" w:hAnsi="Times New Roman"/>
      <w:strike w:val="0"/>
      <w:dstrike w:val="0"/>
      <w:position w:val="0"/>
      <w:sz w:val="26"/>
      <w:vertAlign w:val="baseline"/>
    </w:rPr>
  </w:style>
  <w:style w:type="character" w:customStyle="1" w:styleId="WW-WW8Num44z01">
    <w:name w:val="WW-WW8Num44z01"/>
    <w:rsid w:val="00C05812"/>
    <w:rPr>
      <w:rFonts w:ascii="Times New Roman" w:hAnsi="Times New Roman"/>
      <w:strike w:val="0"/>
      <w:dstrike w:val="0"/>
      <w:position w:val="0"/>
      <w:sz w:val="26"/>
      <w:vertAlign w:val="baseline"/>
    </w:rPr>
  </w:style>
  <w:style w:type="character" w:customStyle="1" w:styleId="WW-WW8Num47z01">
    <w:name w:val="WW-WW8Num47z01"/>
    <w:rsid w:val="00C05812"/>
    <w:rPr>
      <w:sz w:val="24"/>
    </w:rPr>
  </w:style>
  <w:style w:type="character" w:customStyle="1" w:styleId="WW-Absatz-Standardschriftart11111111111111111111111111111111111111111">
    <w:name w:val="WW-Absatz-Standardschriftart11111111111111111111111111111111111111111"/>
    <w:rsid w:val="00C05812"/>
  </w:style>
  <w:style w:type="character" w:customStyle="1" w:styleId="WW-WW8Num5z0111111111111">
    <w:name w:val="WW-WW8Num5z0111111111111"/>
    <w:rsid w:val="00C05812"/>
    <w:rPr>
      <w:rFonts w:ascii="Symbol" w:hAnsi="Symbol"/>
    </w:rPr>
  </w:style>
  <w:style w:type="character" w:customStyle="1" w:styleId="WW-WW8Num7z011">
    <w:name w:val="WW-WW8Num7z011"/>
    <w:rsid w:val="00C05812"/>
    <w:rPr>
      <w:rFonts w:ascii="Times New Roman" w:hAnsi="Times New Roman"/>
      <w:strike w:val="0"/>
      <w:dstrike w:val="0"/>
      <w:position w:val="0"/>
      <w:sz w:val="26"/>
      <w:vertAlign w:val="baseline"/>
    </w:rPr>
  </w:style>
  <w:style w:type="character" w:customStyle="1" w:styleId="WW-WW8Num9z0111111">
    <w:name w:val="WW-WW8Num9z0111111"/>
    <w:rsid w:val="00C05812"/>
    <w:rPr>
      <w:rFonts w:ascii="Times New Roman" w:hAnsi="Times New Roman"/>
    </w:rPr>
  </w:style>
  <w:style w:type="character" w:customStyle="1" w:styleId="WW-WW8Num10z0111111111111111">
    <w:name w:val="WW-WW8Num10z0111111111111111"/>
    <w:rsid w:val="00C05812"/>
    <w:rPr>
      <w:rFonts w:ascii="Arial" w:hAnsi="Arial"/>
      <w:b w:val="0"/>
      <w:i w:val="0"/>
      <w:sz w:val="22"/>
    </w:rPr>
  </w:style>
  <w:style w:type="character" w:customStyle="1" w:styleId="WW-WW8Num15z011111111111">
    <w:name w:val="WW-WW8Num15z011111111111"/>
    <w:rsid w:val="00C05812"/>
    <w:rPr>
      <w:rFonts w:ascii="Symbol" w:hAnsi="Symbol"/>
    </w:rPr>
  </w:style>
  <w:style w:type="character" w:customStyle="1" w:styleId="WW-WW8Num21z0111111111">
    <w:name w:val="WW-WW8Num21z0111111111"/>
    <w:rsid w:val="00C05812"/>
    <w:rPr>
      <w:rFonts w:ascii="Times New Roman" w:hAnsi="Times New Roman"/>
    </w:rPr>
  </w:style>
  <w:style w:type="character" w:customStyle="1" w:styleId="WW-WW8Num23z01111111">
    <w:name w:val="WW-WW8Num23z01111111"/>
    <w:rsid w:val="00C05812"/>
    <w:rPr>
      <w:rFonts w:ascii="Arial" w:hAnsi="Arial"/>
      <w:b w:val="0"/>
      <w:i w:val="0"/>
      <w:sz w:val="22"/>
    </w:rPr>
  </w:style>
  <w:style w:type="character" w:customStyle="1" w:styleId="WW-WW8Num25z0111111111">
    <w:name w:val="WW-WW8Num25z0111111111"/>
    <w:rsid w:val="00C05812"/>
    <w:rPr>
      <w:rFonts w:ascii="Arial" w:hAnsi="Arial"/>
      <w:b w:val="0"/>
      <w:i w:val="0"/>
      <w:sz w:val="22"/>
    </w:rPr>
  </w:style>
  <w:style w:type="character" w:customStyle="1" w:styleId="WW-WW8Num27z0111111">
    <w:name w:val="WW-WW8Num27z0111111"/>
    <w:rsid w:val="00C05812"/>
    <w:rPr>
      <w:rFonts w:ascii="Times New Roman" w:hAnsi="Times New Roman"/>
      <w:strike w:val="0"/>
      <w:dstrike w:val="0"/>
      <w:position w:val="0"/>
      <w:sz w:val="26"/>
      <w:vertAlign w:val="baseline"/>
    </w:rPr>
  </w:style>
  <w:style w:type="character" w:customStyle="1" w:styleId="WW-WW8Num28z0111">
    <w:name w:val="WW-WW8Num28z0111"/>
    <w:rsid w:val="00C05812"/>
    <w:rPr>
      <w:rFonts w:ascii="Times New Roman" w:hAnsi="Times New Roman"/>
      <w:b/>
      <w:i w:val="0"/>
      <w:sz w:val="26"/>
    </w:rPr>
  </w:style>
  <w:style w:type="character" w:customStyle="1" w:styleId="WW-WW8Num29z011">
    <w:name w:val="WW-WW8Num29z011"/>
    <w:rsid w:val="00C05812"/>
    <w:rPr>
      <w:rFonts w:ascii="Symbol" w:hAnsi="Symbol"/>
    </w:rPr>
  </w:style>
  <w:style w:type="character" w:customStyle="1" w:styleId="WW-WW8Num33z011">
    <w:name w:val="WW-WW8Num33z011"/>
    <w:rsid w:val="00C05812"/>
    <w:rPr>
      <w:rFonts w:ascii="Symbol" w:hAnsi="Symbol"/>
    </w:rPr>
  </w:style>
  <w:style w:type="character" w:customStyle="1" w:styleId="WW-WW8Num34z011">
    <w:name w:val="WW-WW8Num34z011"/>
    <w:rsid w:val="00C05812"/>
    <w:rPr>
      <w:rFonts w:ascii="Times New Roman" w:hAnsi="Times New Roman"/>
      <w:b/>
      <w:i w:val="0"/>
      <w:sz w:val="26"/>
    </w:rPr>
  </w:style>
  <w:style w:type="character" w:customStyle="1" w:styleId="WW-WW8Num35z211">
    <w:name w:val="WW-WW8Num35z211"/>
    <w:rsid w:val="00C05812"/>
    <w:rPr>
      <w:b/>
    </w:rPr>
  </w:style>
  <w:style w:type="character" w:customStyle="1" w:styleId="WW-WW8Num36z011">
    <w:name w:val="WW-WW8Num36z011"/>
    <w:rsid w:val="00C05812"/>
    <w:rPr>
      <w:rFonts w:ascii="Symbol" w:hAnsi="Symbol"/>
    </w:rPr>
  </w:style>
  <w:style w:type="character" w:customStyle="1" w:styleId="WW-WW8Num38z011">
    <w:name w:val="WW-WW8Num38z011"/>
    <w:rsid w:val="00C05812"/>
    <w:rPr>
      <w:b/>
    </w:rPr>
  </w:style>
  <w:style w:type="character" w:customStyle="1" w:styleId="WW-WW8Num43z011">
    <w:name w:val="WW-WW8Num43z011"/>
    <w:rsid w:val="00C05812"/>
    <w:rPr>
      <w:rFonts w:ascii="Times New Roman" w:hAnsi="Times New Roman"/>
      <w:strike w:val="0"/>
      <w:dstrike w:val="0"/>
      <w:position w:val="0"/>
      <w:sz w:val="26"/>
      <w:vertAlign w:val="baseline"/>
    </w:rPr>
  </w:style>
  <w:style w:type="character" w:customStyle="1" w:styleId="WW-WW8Num44z011">
    <w:name w:val="WW-WW8Num44z011"/>
    <w:rsid w:val="00C05812"/>
    <w:rPr>
      <w:rFonts w:ascii="Times New Roman" w:hAnsi="Times New Roman"/>
      <w:strike w:val="0"/>
      <w:dstrike w:val="0"/>
      <w:position w:val="0"/>
      <w:sz w:val="26"/>
      <w:vertAlign w:val="baseline"/>
    </w:rPr>
  </w:style>
  <w:style w:type="character" w:customStyle="1" w:styleId="WW-WW8Num47z011">
    <w:name w:val="WW-WW8Num47z011"/>
    <w:rsid w:val="00C05812"/>
    <w:rPr>
      <w:sz w:val="24"/>
    </w:rPr>
  </w:style>
  <w:style w:type="character" w:customStyle="1" w:styleId="WW-Absatz-Standardschriftart111111111111111111111111111111111111111111">
    <w:name w:val="WW-Absatz-Standardschriftart111111111111111111111111111111111111111111"/>
    <w:rsid w:val="00C05812"/>
  </w:style>
  <w:style w:type="character" w:customStyle="1" w:styleId="WW-WW8Num5z01111111111111">
    <w:name w:val="WW-WW8Num5z01111111111111"/>
    <w:rsid w:val="00C05812"/>
    <w:rPr>
      <w:rFonts w:ascii="Symbol" w:hAnsi="Symbol"/>
    </w:rPr>
  </w:style>
  <w:style w:type="character" w:customStyle="1" w:styleId="WW-WW8Num7z0111">
    <w:name w:val="WW-WW8Num7z0111"/>
    <w:rsid w:val="00C05812"/>
    <w:rPr>
      <w:rFonts w:ascii="Times New Roman" w:hAnsi="Times New Roman"/>
      <w:strike w:val="0"/>
      <w:dstrike w:val="0"/>
      <w:position w:val="0"/>
      <w:sz w:val="26"/>
      <w:vertAlign w:val="baseline"/>
    </w:rPr>
  </w:style>
  <w:style w:type="character" w:customStyle="1" w:styleId="WW-WW8Num9z01111111">
    <w:name w:val="WW-WW8Num9z01111111"/>
    <w:rsid w:val="00C05812"/>
    <w:rPr>
      <w:rFonts w:ascii="Times New Roman" w:hAnsi="Times New Roman"/>
    </w:rPr>
  </w:style>
  <w:style w:type="character" w:customStyle="1" w:styleId="WW-WW8Num10z01111111111111111">
    <w:name w:val="WW-WW8Num10z01111111111111111"/>
    <w:rsid w:val="00C05812"/>
    <w:rPr>
      <w:rFonts w:ascii="Arial" w:hAnsi="Arial"/>
      <w:b w:val="0"/>
      <w:i w:val="0"/>
      <w:sz w:val="22"/>
    </w:rPr>
  </w:style>
  <w:style w:type="character" w:customStyle="1" w:styleId="WW-WW8Num15z0111111111111">
    <w:name w:val="WW-WW8Num15z0111111111111"/>
    <w:rsid w:val="00C05812"/>
    <w:rPr>
      <w:rFonts w:ascii="Symbol" w:hAnsi="Symbol"/>
    </w:rPr>
  </w:style>
  <w:style w:type="character" w:customStyle="1" w:styleId="WW-WW8Num21z01111111111">
    <w:name w:val="WW-WW8Num21z01111111111"/>
    <w:rsid w:val="00C05812"/>
    <w:rPr>
      <w:rFonts w:ascii="Times New Roman" w:hAnsi="Times New Roman"/>
    </w:rPr>
  </w:style>
  <w:style w:type="character" w:customStyle="1" w:styleId="WW-WW8Num23z011111111">
    <w:name w:val="WW-WW8Num23z011111111"/>
    <w:rsid w:val="00C05812"/>
    <w:rPr>
      <w:rFonts w:ascii="Arial" w:hAnsi="Arial"/>
      <w:b w:val="0"/>
      <w:i w:val="0"/>
      <w:sz w:val="22"/>
    </w:rPr>
  </w:style>
  <w:style w:type="character" w:customStyle="1" w:styleId="WW-WW8Num25z01111111111">
    <w:name w:val="WW-WW8Num25z01111111111"/>
    <w:rsid w:val="00C05812"/>
    <w:rPr>
      <w:rFonts w:ascii="Arial" w:hAnsi="Arial"/>
      <w:b w:val="0"/>
      <w:i w:val="0"/>
      <w:sz w:val="22"/>
    </w:rPr>
  </w:style>
  <w:style w:type="character" w:customStyle="1" w:styleId="WW-WW8Num27z01111111">
    <w:name w:val="WW-WW8Num27z01111111"/>
    <w:rsid w:val="00C05812"/>
    <w:rPr>
      <w:rFonts w:ascii="Times New Roman" w:hAnsi="Times New Roman"/>
      <w:strike w:val="0"/>
      <w:dstrike w:val="0"/>
      <w:position w:val="0"/>
      <w:sz w:val="26"/>
      <w:vertAlign w:val="baseline"/>
    </w:rPr>
  </w:style>
  <w:style w:type="character" w:customStyle="1" w:styleId="WW-WW8Num28z01111">
    <w:name w:val="WW-WW8Num28z01111"/>
    <w:rsid w:val="00C05812"/>
    <w:rPr>
      <w:rFonts w:ascii="Times New Roman" w:hAnsi="Times New Roman"/>
      <w:b/>
      <w:i w:val="0"/>
      <w:sz w:val="26"/>
    </w:rPr>
  </w:style>
  <w:style w:type="character" w:customStyle="1" w:styleId="WW-WW8Num29z0111">
    <w:name w:val="WW-WW8Num29z0111"/>
    <w:rsid w:val="00C05812"/>
    <w:rPr>
      <w:rFonts w:ascii="Symbol" w:hAnsi="Symbol"/>
    </w:rPr>
  </w:style>
  <w:style w:type="character" w:customStyle="1" w:styleId="WW-WW8Num33z0111">
    <w:name w:val="WW-WW8Num33z0111"/>
    <w:rsid w:val="00C05812"/>
    <w:rPr>
      <w:rFonts w:ascii="Symbol" w:hAnsi="Symbol"/>
    </w:rPr>
  </w:style>
  <w:style w:type="character" w:customStyle="1" w:styleId="WW-WW8Num34z0111">
    <w:name w:val="WW-WW8Num34z0111"/>
    <w:rsid w:val="00C05812"/>
    <w:rPr>
      <w:rFonts w:ascii="Times New Roman" w:hAnsi="Times New Roman"/>
      <w:b/>
      <w:i w:val="0"/>
      <w:sz w:val="26"/>
    </w:rPr>
  </w:style>
  <w:style w:type="character" w:customStyle="1" w:styleId="WW-WW8Num35z2111">
    <w:name w:val="WW-WW8Num35z2111"/>
    <w:rsid w:val="00C05812"/>
    <w:rPr>
      <w:b/>
    </w:rPr>
  </w:style>
  <w:style w:type="character" w:customStyle="1" w:styleId="WW-WW8Num36z0111">
    <w:name w:val="WW-WW8Num36z0111"/>
    <w:rsid w:val="00C05812"/>
    <w:rPr>
      <w:rFonts w:ascii="Symbol" w:hAnsi="Symbol"/>
    </w:rPr>
  </w:style>
  <w:style w:type="character" w:customStyle="1" w:styleId="WW-WW8Num38z0111">
    <w:name w:val="WW-WW8Num38z0111"/>
    <w:rsid w:val="00C05812"/>
    <w:rPr>
      <w:b/>
    </w:rPr>
  </w:style>
  <w:style w:type="character" w:customStyle="1" w:styleId="WW-WW8Num43z0111">
    <w:name w:val="WW-WW8Num43z0111"/>
    <w:rsid w:val="00C05812"/>
    <w:rPr>
      <w:rFonts w:ascii="Times New Roman" w:hAnsi="Times New Roman"/>
      <w:strike w:val="0"/>
      <w:dstrike w:val="0"/>
      <w:position w:val="0"/>
      <w:sz w:val="26"/>
      <w:vertAlign w:val="baseline"/>
    </w:rPr>
  </w:style>
  <w:style w:type="character" w:customStyle="1" w:styleId="WW-WW8Num44z0111">
    <w:name w:val="WW-WW8Num44z0111"/>
    <w:rsid w:val="00C05812"/>
    <w:rPr>
      <w:rFonts w:ascii="Times New Roman" w:hAnsi="Times New Roman"/>
      <w:strike w:val="0"/>
      <w:dstrike w:val="0"/>
      <w:position w:val="0"/>
      <w:sz w:val="26"/>
      <w:vertAlign w:val="baseline"/>
    </w:rPr>
  </w:style>
  <w:style w:type="character" w:customStyle="1" w:styleId="WW-WW8Num47z0111">
    <w:name w:val="WW-WW8Num47z0111"/>
    <w:rsid w:val="00C05812"/>
    <w:rPr>
      <w:sz w:val="24"/>
    </w:rPr>
  </w:style>
  <w:style w:type="character" w:customStyle="1" w:styleId="WW-Absatz-Standardschriftart1111111111111111111111111111111111111111111">
    <w:name w:val="WW-Absatz-Standardschriftart1111111111111111111111111111111111111111111"/>
    <w:rsid w:val="00C05812"/>
  </w:style>
  <w:style w:type="character" w:customStyle="1" w:styleId="WW-WW8Num5z011111111111111">
    <w:name w:val="WW-WW8Num5z011111111111111"/>
    <w:rsid w:val="00C05812"/>
    <w:rPr>
      <w:rFonts w:ascii="Symbol" w:hAnsi="Symbol"/>
    </w:rPr>
  </w:style>
  <w:style w:type="character" w:customStyle="1" w:styleId="WW-WW8Num7z01111">
    <w:name w:val="WW-WW8Num7z01111"/>
    <w:rsid w:val="00C05812"/>
    <w:rPr>
      <w:rFonts w:ascii="Times New Roman" w:hAnsi="Times New Roman"/>
      <w:strike w:val="0"/>
      <w:dstrike w:val="0"/>
      <w:position w:val="0"/>
      <w:sz w:val="26"/>
      <w:vertAlign w:val="baseline"/>
    </w:rPr>
  </w:style>
  <w:style w:type="character" w:customStyle="1" w:styleId="WW-WW8Num9z011111111">
    <w:name w:val="WW-WW8Num9z011111111"/>
    <w:rsid w:val="00C05812"/>
    <w:rPr>
      <w:rFonts w:ascii="Times New Roman" w:hAnsi="Times New Roman"/>
    </w:rPr>
  </w:style>
  <w:style w:type="character" w:customStyle="1" w:styleId="WW-WW8Num10z011111111111111111">
    <w:name w:val="WW-WW8Num10z011111111111111111"/>
    <w:rsid w:val="00C05812"/>
    <w:rPr>
      <w:rFonts w:ascii="Arial" w:hAnsi="Arial"/>
      <w:b w:val="0"/>
      <w:i w:val="0"/>
      <w:sz w:val="22"/>
    </w:rPr>
  </w:style>
  <w:style w:type="character" w:customStyle="1" w:styleId="WW-WW8Num15z01111111111111">
    <w:name w:val="WW-WW8Num15z01111111111111"/>
    <w:rsid w:val="00C05812"/>
    <w:rPr>
      <w:rFonts w:ascii="Symbol" w:hAnsi="Symbol"/>
    </w:rPr>
  </w:style>
  <w:style w:type="character" w:customStyle="1" w:styleId="WW-WW8Num21z011111111111">
    <w:name w:val="WW-WW8Num21z011111111111"/>
    <w:rsid w:val="00C05812"/>
    <w:rPr>
      <w:rFonts w:ascii="Times New Roman" w:hAnsi="Times New Roman"/>
    </w:rPr>
  </w:style>
  <w:style w:type="character" w:customStyle="1" w:styleId="WW-WW8Num23z0111111111">
    <w:name w:val="WW-WW8Num23z0111111111"/>
    <w:rsid w:val="00C05812"/>
    <w:rPr>
      <w:rFonts w:ascii="Arial" w:hAnsi="Arial"/>
      <w:b w:val="0"/>
      <w:i w:val="0"/>
      <w:sz w:val="22"/>
    </w:rPr>
  </w:style>
  <w:style w:type="character" w:customStyle="1" w:styleId="WW-WW8Num25z011111111111">
    <w:name w:val="WW-WW8Num25z011111111111"/>
    <w:rsid w:val="00C05812"/>
    <w:rPr>
      <w:rFonts w:ascii="Arial" w:hAnsi="Arial"/>
      <w:b w:val="0"/>
      <w:i w:val="0"/>
      <w:sz w:val="22"/>
    </w:rPr>
  </w:style>
  <w:style w:type="character" w:customStyle="1" w:styleId="WW-WW8Num27z011111111">
    <w:name w:val="WW-WW8Num27z011111111"/>
    <w:rsid w:val="00C05812"/>
    <w:rPr>
      <w:rFonts w:ascii="Times New Roman" w:hAnsi="Times New Roman"/>
      <w:strike w:val="0"/>
      <w:dstrike w:val="0"/>
      <w:position w:val="0"/>
      <w:sz w:val="26"/>
      <w:vertAlign w:val="baseline"/>
    </w:rPr>
  </w:style>
  <w:style w:type="character" w:customStyle="1" w:styleId="WW-WW8Num28z011111">
    <w:name w:val="WW-WW8Num28z011111"/>
    <w:rsid w:val="00C05812"/>
    <w:rPr>
      <w:rFonts w:ascii="Times New Roman" w:hAnsi="Times New Roman"/>
      <w:b/>
      <w:i w:val="0"/>
      <w:sz w:val="26"/>
    </w:rPr>
  </w:style>
  <w:style w:type="character" w:customStyle="1" w:styleId="WW-WW8Num29z01111">
    <w:name w:val="WW-WW8Num29z01111"/>
    <w:rsid w:val="00C05812"/>
    <w:rPr>
      <w:rFonts w:ascii="Symbol" w:hAnsi="Symbol"/>
    </w:rPr>
  </w:style>
  <w:style w:type="character" w:customStyle="1" w:styleId="WW-WW8Num33z01111">
    <w:name w:val="WW-WW8Num33z01111"/>
    <w:rsid w:val="00C05812"/>
    <w:rPr>
      <w:rFonts w:ascii="Symbol" w:hAnsi="Symbol"/>
    </w:rPr>
  </w:style>
  <w:style w:type="character" w:customStyle="1" w:styleId="WW-WW8Num34z01111">
    <w:name w:val="WW-WW8Num34z01111"/>
    <w:rsid w:val="00C05812"/>
    <w:rPr>
      <w:rFonts w:ascii="Times New Roman" w:hAnsi="Times New Roman"/>
      <w:b/>
      <w:i w:val="0"/>
      <w:sz w:val="26"/>
    </w:rPr>
  </w:style>
  <w:style w:type="character" w:customStyle="1" w:styleId="WW-WW8Num35z21111">
    <w:name w:val="WW-WW8Num35z21111"/>
    <w:rsid w:val="00C05812"/>
    <w:rPr>
      <w:b/>
    </w:rPr>
  </w:style>
  <w:style w:type="character" w:customStyle="1" w:styleId="WW-WW8Num36z01111">
    <w:name w:val="WW-WW8Num36z01111"/>
    <w:rsid w:val="00C05812"/>
    <w:rPr>
      <w:rFonts w:ascii="Symbol" w:hAnsi="Symbol"/>
    </w:rPr>
  </w:style>
  <w:style w:type="character" w:customStyle="1" w:styleId="WW-WW8Num38z01111">
    <w:name w:val="WW-WW8Num38z01111"/>
    <w:rsid w:val="00C05812"/>
    <w:rPr>
      <w:b/>
    </w:rPr>
  </w:style>
  <w:style w:type="character" w:customStyle="1" w:styleId="WW-WW8Num43z01111">
    <w:name w:val="WW-WW8Num43z01111"/>
    <w:rsid w:val="00C05812"/>
    <w:rPr>
      <w:rFonts w:ascii="Times New Roman" w:hAnsi="Times New Roman"/>
      <w:strike w:val="0"/>
      <w:dstrike w:val="0"/>
      <w:position w:val="0"/>
      <w:sz w:val="26"/>
      <w:vertAlign w:val="baseline"/>
    </w:rPr>
  </w:style>
  <w:style w:type="character" w:customStyle="1" w:styleId="WW-WW8Num44z01111">
    <w:name w:val="WW-WW8Num44z01111"/>
    <w:rsid w:val="00C05812"/>
    <w:rPr>
      <w:rFonts w:ascii="Times New Roman" w:hAnsi="Times New Roman"/>
      <w:strike w:val="0"/>
      <w:dstrike w:val="0"/>
      <w:position w:val="0"/>
      <w:sz w:val="26"/>
      <w:vertAlign w:val="baseline"/>
    </w:rPr>
  </w:style>
  <w:style w:type="character" w:customStyle="1" w:styleId="WW-WW8Num47z01111">
    <w:name w:val="WW-WW8Num47z01111"/>
    <w:rsid w:val="00C05812"/>
    <w:rPr>
      <w:sz w:val="24"/>
    </w:rPr>
  </w:style>
  <w:style w:type="character" w:customStyle="1" w:styleId="WW-Absatz-Standardschriftart11111111111111111111111111111111111111111111">
    <w:name w:val="WW-Absatz-Standardschriftart11111111111111111111111111111111111111111111"/>
    <w:rsid w:val="00C05812"/>
  </w:style>
  <w:style w:type="character" w:customStyle="1" w:styleId="WW-WW8Num5z0111111111111111">
    <w:name w:val="WW-WW8Num5z0111111111111111"/>
    <w:rsid w:val="00C05812"/>
    <w:rPr>
      <w:rFonts w:ascii="Symbol" w:hAnsi="Symbol"/>
    </w:rPr>
  </w:style>
  <w:style w:type="character" w:customStyle="1" w:styleId="WW-WW8Num7z011111">
    <w:name w:val="WW-WW8Num7z011111"/>
    <w:rsid w:val="00C05812"/>
    <w:rPr>
      <w:rFonts w:ascii="Times New Roman" w:hAnsi="Times New Roman"/>
      <w:strike w:val="0"/>
      <w:dstrike w:val="0"/>
      <w:position w:val="0"/>
      <w:sz w:val="26"/>
      <w:vertAlign w:val="baseline"/>
    </w:rPr>
  </w:style>
  <w:style w:type="character" w:customStyle="1" w:styleId="WW-WW8Num9z0111111111">
    <w:name w:val="WW-WW8Num9z0111111111"/>
    <w:rsid w:val="00C05812"/>
    <w:rPr>
      <w:rFonts w:ascii="Times New Roman" w:hAnsi="Times New Roman"/>
    </w:rPr>
  </w:style>
  <w:style w:type="character" w:customStyle="1" w:styleId="WW-WW8Num10z0111111111111111111">
    <w:name w:val="WW-WW8Num10z0111111111111111111"/>
    <w:rsid w:val="00C05812"/>
    <w:rPr>
      <w:rFonts w:ascii="Arial" w:hAnsi="Arial"/>
      <w:b w:val="0"/>
      <w:i w:val="0"/>
      <w:sz w:val="22"/>
    </w:rPr>
  </w:style>
  <w:style w:type="character" w:customStyle="1" w:styleId="WW-WW8Num12z0">
    <w:name w:val="WW-WW8Num12z0"/>
    <w:rsid w:val="00C05812"/>
    <w:rPr>
      <w:b w:val="0"/>
      <w:i w:val="0"/>
    </w:rPr>
  </w:style>
  <w:style w:type="character" w:customStyle="1" w:styleId="WW-WW8Num16z0111">
    <w:name w:val="WW-WW8Num16z0111"/>
    <w:rsid w:val="00C05812"/>
    <w:rPr>
      <w:rFonts w:ascii="Symbol" w:hAnsi="Symbol"/>
    </w:rPr>
  </w:style>
  <w:style w:type="character" w:customStyle="1" w:styleId="WW-WW8Num22z0">
    <w:name w:val="WW-WW8Num22z0"/>
    <w:rsid w:val="00C05812"/>
    <w:rPr>
      <w:rFonts w:ascii="Times New Roman" w:hAnsi="Times New Roman"/>
    </w:rPr>
  </w:style>
  <w:style w:type="character" w:customStyle="1" w:styleId="WW-WW8Num25z0111111111111">
    <w:name w:val="WW-WW8Num25z0111111111111"/>
    <w:rsid w:val="00C05812"/>
    <w:rPr>
      <w:rFonts w:ascii="Arial" w:hAnsi="Arial"/>
      <w:b w:val="0"/>
      <w:i w:val="0"/>
      <w:sz w:val="22"/>
    </w:rPr>
  </w:style>
  <w:style w:type="character" w:customStyle="1" w:styleId="WW-WW8Num28z0111111">
    <w:name w:val="WW-WW8Num28z0111111"/>
    <w:rsid w:val="00C05812"/>
    <w:rPr>
      <w:rFonts w:ascii="Arial" w:hAnsi="Arial"/>
      <w:b w:val="0"/>
      <w:i w:val="0"/>
      <w:sz w:val="22"/>
    </w:rPr>
  </w:style>
  <w:style w:type="character" w:customStyle="1" w:styleId="WW-WW8Num36z011111">
    <w:name w:val="WW-WW8Num36z011111"/>
    <w:rsid w:val="00C05812"/>
    <w:rPr>
      <w:rFonts w:ascii="Symbol" w:hAnsi="Symbol"/>
    </w:rPr>
  </w:style>
  <w:style w:type="character" w:customStyle="1" w:styleId="WW8Num37z0">
    <w:name w:val="WW8Num37z0"/>
    <w:rsid w:val="00C05812"/>
    <w:rPr>
      <w:rFonts w:ascii="Times New Roman" w:hAnsi="Times New Roman"/>
      <w:b/>
      <w:i w:val="0"/>
      <w:sz w:val="26"/>
    </w:rPr>
  </w:style>
  <w:style w:type="character" w:customStyle="1" w:styleId="WW8Num38z2">
    <w:name w:val="WW8Num38z2"/>
    <w:rsid w:val="00C05812"/>
    <w:rPr>
      <w:b/>
    </w:rPr>
  </w:style>
  <w:style w:type="character" w:customStyle="1" w:styleId="WW-WW8Num47z011111">
    <w:name w:val="WW-WW8Num47z011111"/>
    <w:rsid w:val="00C05812"/>
    <w:rPr>
      <w:rFonts w:ascii="Times New Roman" w:hAnsi="Times New Roman"/>
      <w:strike w:val="0"/>
      <w:dstrike w:val="0"/>
      <w:position w:val="0"/>
      <w:sz w:val="26"/>
      <w:vertAlign w:val="baseline"/>
    </w:rPr>
  </w:style>
  <w:style w:type="character" w:customStyle="1" w:styleId="WW8Num50z0">
    <w:name w:val="WW8Num50z0"/>
    <w:rsid w:val="00C05812"/>
    <w:rPr>
      <w:sz w:val="24"/>
    </w:rPr>
  </w:style>
  <w:style w:type="character" w:customStyle="1" w:styleId="WW-Absatz-Standardschriftart111111111111111111111111111111111111111111111">
    <w:name w:val="WW-Absatz-Standardschriftart111111111111111111111111111111111111111111111"/>
    <w:rsid w:val="00C05812"/>
  </w:style>
  <w:style w:type="character" w:customStyle="1" w:styleId="WW-WW8Num5z01111111111111111">
    <w:name w:val="WW-WW8Num5z01111111111111111"/>
    <w:rsid w:val="00C05812"/>
    <w:rPr>
      <w:rFonts w:ascii="Symbol" w:hAnsi="Symbol"/>
    </w:rPr>
  </w:style>
  <w:style w:type="character" w:customStyle="1" w:styleId="WW-WW8Num7z0111111">
    <w:name w:val="WW-WW8Num7z0111111"/>
    <w:rsid w:val="00C05812"/>
    <w:rPr>
      <w:rFonts w:ascii="Times New Roman" w:hAnsi="Times New Roman"/>
      <w:strike w:val="0"/>
      <w:dstrike w:val="0"/>
      <w:position w:val="0"/>
      <w:sz w:val="26"/>
      <w:vertAlign w:val="baseline"/>
    </w:rPr>
  </w:style>
  <w:style w:type="character" w:customStyle="1" w:styleId="WW-WW8Num9z01111111111">
    <w:name w:val="WW-WW8Num9z01111111111"/>
    <w:rsid w:val="00C05812"/>
    <w:rPr>
      <w:rFonts w:ascii="Times New Roman" w:hAnsi="Times New Roman"/>
    </w:rPr>
  </w:style>
  <w:style w:type="character" w:customStyle="1" w:styleId="WW-WW8Num10z01111111111111111111">
    <w:name w:val="WW-WW8Num10z01111111111111111111"/>
    <w:rsid w:val="00C05812"/>
    <w:rPr>
      <w:rFonts w:ascii="Arial" w:hAnsi="Arial"/>
      <w:b w:val="0"/>
      <w:i w:val="0"/>
      <w:sz w:val="22"/>
    </w:rPr>
  </w:style>
  <w:style w:type="character" w:customStyle="1" w:styleId="WW-WW8Num12z01">
    <w:name w:val="WW-WW8Num12z01"/>
    <w:rsid w:val="00C05812"/>
    <w:rPr>
      <w:b w:val="0"/>
      <w:i w:val="0"/>
    </w:rPr>
  </w:style>
  <w:style w:type="character" w:customStyle="1" w:styleId="WW-WW8Num16z01111">
    <w:name w:val="WW-WW8Num16z01111"/>
    <w:rsid w:val="00C05812"/>
    <w:rPr>
      <w:rFonts w:ascii="Symbol" w:hAnsi="Symbol"/>
    </w:rPr>
  </w:style>
  <w:style w:type="character" w:customStyle="1" w:styleId="WW-WW8Num22z01">
    <w:name w:val="WW-WW8Num22z01"/>
    <w:rsid w:val="00C05812"/>
    <w:rPr>
      <w:rFonts w:ascii="Times New Roman" w:hAnsi="Times New Roman"/>
    </w:rPr>
  </w:style>
  <w:style w:type="character" w:customStyle="1" w:styleId="WW-WW8Num25z01111111111111">
    <w:name w:val="WW-WW8Num25z01111111111111"/>
    <w:rsid w:val="00C05812"/>
    <w:rPr>
      <w:rFonts w:ascii="Arial" w:hAnsi="Arial"/>
      <w:b w:val="0"/>
      <w:i w:val="0"/>
      <w:sz w:val="22"/>
    </w:rPr>
  </w:style>
  <w:style w:type="character" w:customStyle="1" w:styleId="WW-WW8Num28z01111111">
    <w:name w:val="WW-WW8Num28z01111111"/>
    <w:rsid w:val="00C05812"/>
    <w:rPr>
      <w:rFonts w:ascii="Arial" w:hAnsi="Arial"/>
      <w:b w:val="0"/>
      <w:i w:val="0"/>
      <w:sz w:val="22"/>
    </w:rPr>
  </w:style>
  <w:style w:type="character" w:customStyle="1" w:styleId="WW-WW8Num30z0">
    <w:name w:val="WW-WW8Num30z0"/>
    <w:rsid w:val="00C05812"/>
    <w:rPr>
      <w:rFonts w:ascii="Times New Roman" w:hAnsi="Times New Roman"/>
      <w:strike w:val="0"/>
      <w:dstrike w:val="0"/>
      <w:position w:val="0"/>
      <w:sz w:val="26"/>
      <w:vertAlign w:val="baseline"/>
    </w:rPr>
  </w:style>
  <w:style w:type="character" w:customStyle="1" w:styleId="WW-WW8Num31z0">
    <w:name w:val="WW-WW8Num31z0"/>
    <w:rsid w:val="00C05812"/>
    <w:rPr>
      <w:rFonts w:ascii="Times New Roman" w:hAnsi="Times New Roman"/>
      <w:b/>
      <w:i w:val="0"/>
      <w:sz w:val="26"/>
    </w:rPr>
  </w:style>
  <w:style w:type="character" w:customStyle="1" w:styleId="WW-WW8Num32z0">
    <w:name w:val="WW-WW8Num32z0"/>
    <w:rsid w:val="00C05812"/>
    <w:rPr>
      <w:rFonts w:ascii="Symbol" w:hAnsi="Symbol"/>
    </w:rPr>
  </w:style>
  <w:style w:type="character" w:customStyle="1" w:styleId="WW-WW8Num36z0111111">
    <w:name w:val="WW-WW8Num36z0111111"/>
    <w:rsid w:val="00C05812"/>
    <w:rPr>
      <w:rFonts w:ascii="Symbol" w:hAnsi="Symbol"/>
    </w:rPr>
  </w:style>
  <w:style w:type="character" w:customStyle="1" w:styleId="WW-WW8Num37z0">
    <w:name w:val="WW-WW8Num37z0"/>
    <w:rsid w:val="00C05812"/>
    <w:rPr>
      <w:rFonts w:ascii="Times New Roman" w:hAnsi="Times New Roman"/>
      <w:b/>
      <w:i w:val="0"/>
      <w:sz w:val="26"/>
    </w:rPr>
  </w:style>
  <w:style w:type="character" w:customStyle="1" w:styleId="WW-WW8Num38z2">
    <w:name w:val="WW-WW8Num38z2"/>
    <w:rsid w:val="00C05812"/>
    <w:rPr>
      <w:b/>
    </w:rPr>
  </w:style>
  <w:style w:type="character" w:customStyle="1" w:styleId="WW-WW8Num39z0">
    <w:name w:val="WW-WW8Num39z0"/>
    <w:rsid w:val="00C05812"/>
    <w:rPr>
      <w:rFonts w:ascii="Symbol" w:hAnsi="Symbol"/>
    </w:rPr>
  </w:style>
  <w:style w:type="character" w:customStyle="1" w:styleId="WW-WW8Num41z0">
    <w:name w:val="WW-WW8Num41z0"/>
    <w:rsid w:val="00C05812"/>
    <w:rPr>
      <w:b/>
    </w:rPr>
  </w:style>
  <w:style w:type="character" w:customStyle="1" w:styleId="WW-WW8Num46z0">
    <w:name w:val="WW-WW8Num46z0"/>
    <w:rsid w:val="00C05812"/>
    <w:rPr>
      <w:rFonts w:ascii="Times New Roman" w:hAnsi="Times New Roman"/>
      <w:strike w:val="0"/>
      <w:dstrike w:val="0"/>
      <w:position w:val="0"/>
      <w:sz w:val="26"/>
      <w:vertAlign w:val="baseline"/>
    </w:rPr>
  </w:style>
  <w:style w:type="character" w:customStyle="1" w:styleId="WW-WW8Num47z0111111">
    <w:name w:val="WW-WW8Num47z0111111"/>
    <w:rsid w:val="00C05812"/>
    <w:rPr>
      <w:rFonts w:ascii="Times New Roman" w:hAnsi="Times New Roman"/>
      <w:strike w:val="0"/>
      <w:dstrike w:val="0"/>
      <w:position w:val="0"/>
      <w:sz w:val="26"/>
      <w:vertAlign w:val="baseline"/>
    </w:rPr>
  </w:style>
  <w:style w:type="character" w:customStyle="1" w:styleId="WW-WW8Num50z0">
    <w:name w:val="WW-WW8Num50z0"/>
    <w:rsid w:val="00C05812"/>
    <w:rPr>
      <w:sz w:val="24"/>
    </w:rPr>
  </w:style>
  <w:style w:type="character" w:customStyle="1" w:styleId="WW-Absatz-Standardschriftart1111111111111111111111111111111111111111111111">
    <w:name w:val="WW-Absatz-Standardschriftart1111111111111111111111111111111111111111111111"/>
    <w:rsid w:val="00C05812"/>
  </w:style>
  <w:style w:type="character" w:customStyle="1" w:styleId="WW-WW8Num5z011111111111111111">
    <w:name w:val="WW-WW8Num5z011111111111111111"/>
    <w:rsid w:val="00C05812"/>
    <w:rPr>
      <w:rFonts w:ascii="Symbol" w:hAnsi="Symbol"/>
    </w:rPr>
  </w:style>
  <w:style w:type="character" w:customStyle="1" w:styleId="WW-WW8Num7z01111111">
    <w:name w:val="WW-WW8Num7z01111111"/>
    <w:rsid w:val="00C05812"/>
    <w:rPr>
      <w:rFonts w:ascii="Times New Roman" w:hAnsi="Times New Roman"/>
      <w:strike w:val="0"/>
      <w:dstrike w:val="0"/>
      <w:position w:val="0"/>
      <w:sz w:val="26"/>
      <w:vertAlign w:val="baseline"/>
    </w:rPr>
  </w:style>
  <w:style w:type="character" w:customStyle="1" w:styleId="WW-WW8Num9z011111111111">
    <w:name w:val="WW-WW8Num9z011111111111"/>
    <w:rsid w:val="00C05812"/>
    <w:rPr>
      <w:rFonts w:ascii="Times New Roman" w:hAnsi="Times New Roman"/>
    </w:rPr>
  </w:style>
  <w:style w:type="character" w:customStyle="1" w:styleId="WW-WW8Num10z011111111111111111111">
    <w:name w:val="WW-WW8Num10z011111111111111111111"/>
    <w:rsid w:val="00C05812"/>
    <w:rPr>
      <w:rFonts w:ascii="Arial" w:hAnsi="Arial"/>
      <w:b w:val="0"/>
      <w:i w:val="0"/>
      <w:sz w:val="22"/>
    </w:rPr>
  </w:style>
  <w:style w:type="character" w:customStyle="1" w:styleId="WW-WW8Num12z011">
    <w:name w:val="WW-WW8Num12z011"/>
    <w:rsid w:val="00C05812"/>
    <w:rPr>
      <w:b w:val="0"/>
      <w:i w:val="0"/>
    </w:rPr>
  </w:style>
  <w:style w:type="character" w:customStyle="1" w:styleId="WW-WW8Num16z011111">
    <w:name w:val="WW-WW8Num16z011111"/>
    <w:rsid w:val="00C05812"/>
    <w:rPr>
      <w:rFonts w:ascii="Symbol" w:hAnsi="Symbol"/>
    </w:rPr>
  </w:style>
  <w:style w:type="character" w:customStyle="1" w:styleId="WW-WW8Num22z011">
    <w:name w:val="WW-WW8Num22z011"/>
    <w:rsid w:val="00C05812"/>
    <w:rPr>
      <w:rFonts w:ascii="Times New Roman" w:hAnsi="Times New Roman"/>
    </w:rPr>
  </w:style>
  <w:style w:type="character" w:customStyle="1" w:styleId="WW-WW8Num25z011111111111111">
    <w:name w:val="WW-WW8Num25z011111111111111"/>
    <w:rsid w:val="00C05812"/>
    <w:rPr>
      <w:rFonts w:ascii="Arial" w:hAnsi="Arial"/>
      <w:b w:val="0"/>
      <w:i w:val="0"/>
      <w:sz w:val="22"/>
    </w:rPr>
  </w:style>
  <w:style w:type="character" w:customStyle="1" w:styleId="WW-WW8Num28z011111111">
    <w:name w:val="WW-WW8Num28z011111111"/>
    <w:rsid w:val="00C05812"/>
    <w:rPr>
      <w:rFonts w:ascii="Arial" w:hAnsi="Arial"/>
      <w:b w:val="0"/>
      <w:i w:val="0"/>
      <w:sz w:val="22"/>
    </w:rPr>
  </w:style>
  <w:style w:type="character" w:customStyle="1" w:styleId="WW-WW8Num30z01">
    <w:name w:val="WW-WW8Num30z01"/>
    <w:rsid w:val="00C05812"/>
    <w:rPr>
      <w:rFonts w:ascii="Times New Roman" w:hAnsi="Times New Roman"/>
      <w:strike w:val="0"/>
      <w:dstrike w:val="0"/>
      <w:position w:val="0"/>
      <w:sz w:val="26"/>
      <w:vertAlign w:val="baseline"/>
    </w:rPr>
  </w:style>
  <w:style w:type="character" w:customStyle="1" w:styleId="WW-WW8Num31z01">
    <w:name w:val="WW-WW8Num31z01"/>
    <w:rsid w:val="00C05812"/>
    <w:rPr>
      <w:rFonts w:ascii="Times New Roman" w:hAnsi="Times New Roman"/>
      <w:b/>
      <w:i w:val="0"/>
      <w:sz w:val="26"/>
    </w:rPr>
  </w:style>
  <w:style w:type="character" w:customStyle="1" w:styleId="WW-WW8Num32z01">
    <w:name w:val="WW-WW8Num32z01"/>
    <w:rsid w:val="00C05812"/>
    <w:rPr>
      <w:rFonts w:ascii="Symbol" w:hAnsi="Symbol"/>
    </w:rPr>
  </w:style>
  <w:style w:type="character" w:customStyle="1" w:styleId="WW-WW8Num36z01111111">
    <w:name w:val="WW-WW8Num36z01111111"/>
    <w:rsid w:val="00C05812"/>
    <w:rPr>
      <w:rFonts w:ascii="Symbol" w:hAnsi="Symbol"/>
    </w:rPr>
  </w:style>
  <w:style w:type="character" w:customStyle="1" w:styleId="WW-WW8Num37z01">
    <w:name w:val="WW-WW8Num37z01"/>
    <w:rsid w:val="00C05812"/>
    <w:rPr>
      <w:rFonts w:ascii="Times New Roman" w:hAnsi="Times New Roman"/>
      <w:b/>
      <w:i w:val="0"/>
      <w:sz w:val="26"/>
    </w:rPr>
  </w:style>
  <w:style w:type="character" w:customStyle="1" w:styleId="WW-WW8Num38z21">
    <w:name w:val="WW-WW8Num38z21"/>
    <w:rsid w:val="00C05812"/>
    <w:rPr>
      <w:b/>
    </w:rPr>
  </w:style>
  <w:style w:type="character" w:customStyle="1" w:styleId="WW-WW8Num39z01">
    <w:name w:val="WW-WW8Num39z01"/>
    <w:rsid w:val="00C05812"/>
    <w:rPr>
      <w:rFonts w:ascii="Symbol" w:hAnsi="Symbol"/>
    </w:rPr>
  </w:style>
  <w:style w:type="character" w:customStyle="1" w:styleId="WW-WW8Num41z01">
    <w:name w:val="WW-WW8Num41z01"/>
    <w:rsid w:val="00C05812"/>
    <w:rPr>
      <w:b/>
    </w:rPr>
  </w:style>
  <w:style w:type="character" w:customStyle="1" w:styleId="WW-WW8Num46z01">
    <w:name w:val="WW-WW8Num46z01"/>
    <w:rsid w:val="00C05812"/>
    <w:rPr>
      <w:rFonts w:ascii="Times New Roman" w:hAnsi="Times New Roman"/>
      <w:strike w:val="0"/>
      <w:dstrike w:val="0"/>
      <w:position w:val="0"/>
      <w:sz w:val="26"/>
      <w:vertAlign w:val="baseline"/>
    </w:rPr>
  </w:style>
  <w:style w:type="character" w:customStyle="1" w:styleId="WW-WW8Num47z01111111">
    <w:name w:val="WW-WW8Num47z01111111"/>
    <w:rsid w:val="00C05812"/>
    <w:rPr>
      <w:rFonts w:ascii="Times New Roman" w:hAnsi="Times New Roman"/>
      <w:strike w:val="0"/>
      <w:dstrike w:val="0"/>
      <w:position w:val="0"/>
      <w:sz w:val="26"/>
      <w:vertAlign w:val="baseline"/>
    </w:rPr>
  </w:style>
  <w:style w:type="character" w:customStyle="1" w:styleId="WW-WW8Num50z01">
    <w:name w:val="WW-WW8Num50z01"/>
    <w:rsid w:val="00C05812"/>
    <w:rPr>
      <w:sz w:val="24"/>
    </w:rPr>
  </w:style>
  <w:style w:type="character" w:customStyle="1" w:styleId="WW-Absatz-Standardschriftart11111111111111111111111111111111111111111111111">
    <w:name w:val="WW-Absatz-Standardschriftart11111111111111111111111111111111111111111111111"/>
    <w:rsid w:val="00C05812"/>
  </w:style>
  <w:style w:type="character" w:customStyle="1" w:styleId="WW-WW8Num5z0111111111111111111">
    <w:name w:val="WW-WW8Num5z0111111111111111111"/>
    <w:rsid w:val="00C05812"/>
    <w:rPr>
      <w:rFonts w:ascii="Symbol" w:hAnsi="Symbol"/>
    </w:rPr>
  </w:style>
  <w:style w:type="character" w:customStyle="1" w:styleId="WW-WW8Num7z011111111">
    <w:name w:val="WW-WW8Num7z011111111"/>
    <w:rsid w:val="00C05812"/>
    <w:rPr>
      <w:rFonts w:ascii="Times New Roman" w:hAnsi="Times New Roman"/>
      <w:strike w:val="0"/>
      <w:dstrike w:val="0"/>
      <w:position w:val="0"/>
      <w:sz w:val="26"/>
      <w:vertAlign w:val="baseline"/>
    </w:rPr>
  </w:style>
  <w:style w:type="character" w:customStyle="1" w:styleId="WW-WW8Num9z0111111111111">
    <w:name w:val="WW-WW8Num9z0111111111111"/>
    <w:rsid w:val="00C05812"/>
    <w:rPr>
      <w:rFonts w:ascii="Times New Roman" w:hAnsi="Times New Roman"/>
    </w:rPr>
  </w:style>
  <w:style w:type="character" w:customStyle="1" w:styleId="WW-WW8Num10z0111111111111111111111">
    <w:name w:val="WW-WW8Num10z0111111111111111111111"/>
    <w:rsid w:val="00C05812"/>
    <w:rPr>
      <w:rFonts w:ascii="Arial" w:hAnsi="Arial"/>
      <w:b w:val="0"/>
      <w:i w:val="0"/>
      <w:sz w:val="22"/>
    </w:rPr>
  </w:style>
  <w:style w:type="character" w:customStyle="1" w:styleId="WW-WW8Num12z0111">
    <w:name w:val="WW-WW8Num12z0111"/>
    <w:rsid w:val="00C05812"/>
    <w:rPr>
      <w:b w:val="0"/>
      <w:i w:val="0"/>
    </w:rPr>
  </w:style>
  <w:style w:type="character" w:customStyle="1" w:styleId="WW-WW8Num16z0111111">
    <w:name w:val="WW-WW8Num16z0111111"/>
    <w:rsid w:val="00C05812"/>
    <w:rPr>
      <w:rFonts w:ascii="Symbol" w:hAnsi="Symbol"/>
    </w:rPr>
  </w:style>
  <w:style w:type="character" w:customStyle="1" w:styleId="WW-WW8Num22z0111">
    <w:name w:val="WW-WW8Num22z0111"/>
    <w:rsid w:val="00C05812"/>
    <w:rPr>
      <w:rFonts w:ascii="Times New Roman" w:hAnsi="Times New Roman"/>
    </w:rPr>
  </w:style>
  <w:style w:type="character" w:customStyle="1" w:styleId="WW-WW8Num25z0111111111111111">
    <w:name w:val="WW-WW8Num25z0111111111111111"/>
    <w:rsid w:val="00C05812"/>
    <w:rPr>
      <w:rFonts w:ascii="Arial" w:hAnsi="Arial"/>
      <w:b w:val="0"/>
      <w:i w:val="0"/>
      <w:sz w:val="22"/>
    </w:rPr>
  </w:style>
  <w:style w:type="character" w:customStyle="1" w:styleId="WW-WW8Num28z0111111111">
    <w:name w:val="WW-WW8Num28z0111111111"/>
    <w:rsid w:val="00C05812"/>
    <w:rPr>
      <w:rFonts w:ascii="Arial" w:hAnsi="Arial"/>
      <w:b w:val="0"/>
      <w:i w:val="0"/>
      <w:sz w:val="22"/>
    </w:rPr>
  </w:style>
  <w:style w:type="character" w:customStyle="1" w:styleId="WW-WW8Num30z011">
    <w:name w:val="WW-WW8Num30z011"/>
    <w:rsid w:val="00C05812"/>
    <w:rPr>
      <w:rFonts w:ascii="Times New Roman" w:hAnsi="Times New Roman"/>
      <w:strike w:val="0"/>
      <w:dstrike w:val="0"/>
      <w:position w:val="0"/>
      <w:sz w:val="26"/>
      <w:vertAlign w:val="baseline"/>
    </w:rPr>
  </w:style>
  <w:style w:type="character" w:customStyle="1" w:styleId="WW-WW8Num31z011">
    <w:name w:val="WW-WW8Num31z011"/>
    <w:rsid w:val="00C05812"/>
    <w:rPr>
      <w:rFonts w:ascii="Times New Roman" w:hAnsi="Times New Roman"/>
      <w:b/>
      <w:i w:val="0"/>
      <w:sz w:val="26"/>
    </w:rPr>
  </w:style>
  <w:style w:type="character" w:customStyle="1" w:styleId="WW-WW8Num32z011">
    <w:name w:val="WW-WW8Num32z011"/>
    <w:rsid w:val="00C05812"/>
    <w:rPr>
      <w:rFonts w:ascii="Symbol" w:hAnsi="Symbol"/>
    </w:rPr>
  </w:style>
  <w:style w:type="character" w:customStyle="1" w:styleId="WW-WW8Num36z011111111">
    <w:name w:val="WW-WW8Num36z011111111"/>
    <w:rsid w:val="00C05812"/>
    <w:rPr>
      <w:rFonts w:ascii="Symbol" w:hAnsi="Symbol"/>
    </w:rPr>
  </w:style>
  <w:style w:type="character" w:customStyle="1" w:styleId="WW-WW8Num37z011">
    <w:name w:val="WW-WW8Num37z011"/>
    <w:rsid w:val="00C05812"/>
    <w:rPr>
      <w:rFonts w:ascii="Times New Roman" w:hAnsi="Times New Roman"/>
      <w:b/>
      <w:i w:val="0"/>
      <w:sz w:val="26"/>
    </w:rPr>
  </w:style>
  <w:style w:type="character" w:customStyle="1" w:styleId="WW-WW8Num38z211">
    <w:name w:val="WW-WW8Num38z211"/>
    <w:rsid w:val="00C05812"/>
    <w:rPr>
      <w:b/>
    </w:rPr>
  </w:style>
  <w:style w:type="character" w:customStyle="1" w:styleId="WW-WW8Num39z011">
    <w:name w:val="WW-WW8Num39z011"/>
    <w:rsid w:val="00C05812"/>
    <w:rPr>
      <w:rFonts w:ascii="Symbol" w:hAnsi="Symbol"/>
    </w:rPr>
  </w:style>
  <w:style w:type="character" w:customStyle="1" w:styleId="WW-WW8Num41z011">
    <w:name w:val="WW-WW8Num41z011"/>
    <w:rsid w:val="00C05812"/>
    <w:rPr>
      <w:b/>
    </w:rPr>
  </w:style>
  <w:style w:type="character" w:customStyle="1" w:styleId="WW-WW8Num46z011">
    <w:name w:val="WW-WW8Num46z011"/>
    <w:rsid w:val="00C05812"/>
    <w:rPr>
      <w:rFonts w:ascii="Times New Roman" w:hAnsi="Times New Roman"/>
      <w:strike w:val="0"/>
      <w:dstrike w:val="0"/>
      <w:position w:val="0"/>
      <w:sz w:val="26"/>
      <w:vertAlign w:val="baseline"/>
    </w:rPr>
  </w:style>
  <w:style w:type="character" w:customStyle="1" w:styleId="WW-WW8Num47z011111111">
    <w:name w:val="WW-WW8Num47z011111111"/>
    <w:rsid w:val="00C05812"/>
    <w:rPr>
      <w:rFonts w:ascii="Times New Roman" w:hAnsi="Times New Roman"/>
      <w:strike w:val="0"/>
      <w:dstrike w:val="0"/>
      <w:position w:val="0"/>
      <w:sz w:val="26"/>
      <w:vertAlign w:val="baseline"/>
    </w:rPr>
  </w:style>
  <w:style w:type="character" w:customStyle="1" w:styleId="WW-WW8Num50z011">
    <w:name w:val="WW-WW8Num50z011"/>
    <w:rsid w:val="00C05812"/>
    <w:rPr>
      <w:sz w:val="24"/>
    </w:rPr>
  </w:style>
  <w:style w:type="character" w:customStyle="1" w:styleId="WW-Absatz-Standardschriftart111111111111111111111111111111111111111111111111">
    <w:name w:val="WW-Absatz-Standardschriftart111111111111111111111111111111111111111111111111"/>
    <w:rsid w:val="00C05812"/>
  </w:style>
  <w:style w:type="character" w:customStyle="1" w:styleId="WW-WW8Num5z01111111111111111111">
    <w:name w:val="WW-WW8Num5z01111111111111111111"/>
    <w:rsid w:val="00C05812"/>
    <w:rPr>
      <w:rFonts w:ascii="Symbol" w:hAnsi="Symbol"/>
    </w:rPr>
  </w:style>
  <w:style w:type="character" w:customStyle="1" w:styleId="WW-WW8Num7z0111111111">
    <w:name w:val="WW-WW8Num7z0111111111"/>
    <w:rsid w:val="00C05812"/>
    <w:rPr>
      <w:rFonts w:ascii="Times New Roman" w:hAnsi="Times New Roman"/>
      <w:strike w:val="0"/>
      <w:dstrike w:val="0"/>
      <w:position w:val="0"/>
      <w:sz w:val="26"/>
      <w:vertAlign w:val="baseline"/>
    </w:rPr>
  </w:style>
  <w:style w:type="character" w:customStyle="1" w:styleId="WW-WW8Num9z01111111111111">
    <w:name w:val="WW-WW8Num9z01111111111111"/>
    <w:rsid w:val="00C05812"/>
    <w:rPr>
      <w:rFonts w:ascii="Times New Roman" w:hAnsi="Times New Roman"/>
    </w:rPr>
  </w:style>
  <w:style w:type="character" w:customStyle="1" w:styleId="WW-WW8Num10z01111111111111111111111">
    <w:name w:val="WW-WW8Num10z01111111111111111111111"/>
    <w:rsid w:val="00C05812"/>
    <w:rPr>
      <w:rFonts w:ascii="Arial" w:hAnsi="Arial"/>
      <w:b w:val="0"/>
      <w:i w:val="0"/>
      <w:sz w:val="22"/>
    </w:rPr>
  </w:style>
  <w:style w:type="character" w:customStyle="1" w:styleId="WW-WW8Num12z01111">
    <w:name w:val="WW-WW8Num12z01111"/>
    <w:rsid w:val="00C05812"/>
    <w:rPr>
      <w:b w:val="0"/>
      <w:i w:val="0"/>
    </w:rPr>
  </w:style>
  <w:style w:type="character" w:customStyle="1" w:styleId="WW-WW8Num16z01111111">
    <w:name w:val="WW-WW8Num16z01111111"/>
    <w:rsid w:val="00C05812"/>
    <w:rPr>
      <w:rFonts w:ascii="Symbol" w:hAnsi="Symbol"/>
    </w:rPr>
  </w:style>
  <w:style w:type="character" w:customStyle="1" w:styleId="WW-WW8Num22z01111">
    <w:name w:val="WW-WW8Num22z01111"/>
    <w:rsid w:val="00C05812"/>
    <w:rPr>
      <w:rFonts w:ascii="Times New Roman" w:hAnsi="Times New Roman"/>
    </w:rPr>
  </w:style>
  <w:style w:type="character" w:customStyle="1" w:styleId="WW-WW8Num25z01111111111111111">
    <w:name w:val="WW-WW8Num25z01111111111111111"/>
    <w:rsid w:val="00C05812"/>
    <w:rPr>
      <w:rFonts w:ascii="Arial" w:hAnsi="Arial"/>
      <w:b w:val="0"/>
      <w:i w:val="0"/>
      <w:sz w:val="22"/>
    </w:rPr>
  </w:style>
  <w:style w:type="character" w:customStyle="1" w:styleId="WW-WW8Num28z01111111111">
    <w:name w:val="WW-WW8Num28z01111111111"/>
    <w:rsid w:val="00C05812"/>
    <w:rPr>
      <w:rFonts w:ascii="Arial" w:hAnsi="Arial"/>
      <w:b w:val="0"/>
      <w:i w:val="0"/>
      <w:sz w:val="22"/>
    </w:rPr>
  </w:style>
  <w:style w:type="character" w:customStyle="1" w:styleId="WW-WW8Num30z0111">
    <w:name w:val="WW-WW8Num30z0111"/>
    <w:rsid w:val="00C05812"/>
    <w:rPr>
      <w:rFonts w:ascii="Times New Roman" w:hAnsi="Times New Roman"/>
      <w:strike w:val="0"/>
      <w:dstrike w:val="0"/>
      <w:position w:val="0"/>
      <w:sz w:val="26"/>
      <w:vertAlign w:val="baseline"/>
    </w:rPr>
  </w:style>
  <w:style w:type="character" w:customStyle="1" w:styleId="WW-WW8Num31z0111">
    <w:name w:val="WW-WW8Num31z0111"/>
    <w:rsid w:val="00C05812"/>
    <w:rPr>
      <w:rFonts w:ascii="Times New Roman" w:hAnsi="Times New Roman"/>
      <w:b/>
      <w:i w:val="0"/>
      <w:sz w:val="26"/>
    </w:rPr>
  </w:style>
  <w:style w:type="character" w:customStyle="1" w:styleId="WW-WW8Num32z0111">
    <w:name w:val="WW-WW8Num32z0111"/>
    <w:rsid w:val="00C05812"/>
    <w:rPr>
      <w:rFonts w:ascii="Symbol" w:hAnsi="Symbol"/>
    </w:rPr>
  </w:style>
  <w:style w:type="character" w:customStyle="1" w:styleId="WW-WW8Num36z0111111111">
    <w:name w:val="WW-WW8Num36z0111111111"/>
    <w:rsid w:val="00C05812"/>
    <w:rPr>
      <w:rFonts w:ascii="Symbol" w:hAnsi="Symbol"/>
    </w:rPr>
  </w:style>
  <w:style w:type="character" w:customStyle="1" w:styleId="WW-WW8Num37z0111">
    <w:name w:val="WW-WW8Num37z0111"/>
    <w:rsid w:val="00C05812"/>
    <w:rPr>
      <w:rFonts w:ascii="Times New Roman" w:hAnsi="Times New Roman"/>
      <w:b/>
      <w:i w:val="0"/>
      <w:sz w:val="26"/>
    </w:rPr>
  </w:style>
  <w:style w:type="character" w:customStyle="1" w:styleId="WW-WW8Num38z2111">
    <w:name w:val="WW-WW8Num38z2111"/>
    <w:rsid w:val="00C05812"/>
    <w:rPr>
      <w:b/>
    </w:rPr>
  </w:style>
  <w:style w:type="character" w:customStyle="1" w:styleId="WW-WW8Num39z0111">
    <w:name w:val="WW-WW8Num39z0111"/>
    <w:rsid w:val="00C05812"/>
    <w:rPr>
      <w:rFonts w:ascii="Symbol" w:hAnsi="Symbol"/>
    </w:rPr>
  </w:style>
  <w:style w:type="character" w:customStyle="1" w:styleId="WW-WW8Num41z0111">
    <w:name w:val="WW-WW8Num41z0111"/>
    <w:rsid w:val="00C05812"/>
    <w:rPr>
      <w:b/>
    </w:rPr>
  </w:style>
  <w:style w:type="character" w:customStyle="1" w:styleId="WW-WW8Num46z0111">
    <w:name w:val="WW-WW8Num46z0111"/>
    <w:rsid w:val="00C05812"/>
    <w:rPr>
      <w:rFonts w:ascii="Times New Roman" w:hAnsi="Times New Roman"/>
      <w:strike w:val="0"/>
      <w:dstrike w:val="0"/>
      <w:position w:val="0"/>
      <w:sz w:val="26"/>
      <w:vertAlign w:val="baseline"/>
    </w:rPr>
  </w:style>
  <w:style w:type="character" w:customStyle="1" w:styleId="WW-WW8Num47z0111111111">
    <w:name w:val="WW-WW8Num47z0111111111"/>
    <w:rsid w:val="00C05812"/>
    <w:rPr>
      <w:rFonts w:ascii="Times New Roman" w:hAnsi="Times New Roman"/>
      <w:strike w:val="0"/>
      <w:dstrike w:val="0"/>
      <w:position w:val="0"/>
      <w:sz w:val="26"/>
      <w:vertAlign w:val="baseline"/>
    </w:rPr>
  </w:style>
  <w:style w:type="character" w:customStyle="1" w:styleId="WW-WW8Num50z0111">
    <w:name w:val="WW-WW8Num50z0111"/>
    <w:rsid w:val="00C05812"/>
    <w:rPr>
      <w:sz w:val="24"/>
    </w:rPr>
  </w:style>
  <w:style w:type="character" w:customStyle="1" w:styleId="WW-Absatz-Standardschriftart1111111111111111111111111111111111111111111111111">
    <w:name w:val="WW-Absatz-Standardschriftart1111111111111111111111111111111111111111111111111"/>
    <w:rsid w:val="00C05812"/>
  </w:style>
  <w:style w:type="character" w:customStyle="1" w:styleId="WW-WW8Num5z011111111111111111111">
    <w:name w:val="WW-WW8Num5z011111111111111111111"/>
    <w:rsid w:val="00C05812"/>
    <w:rPr>
      <w:rFonts w:ascii="Symbol" w:hAnsi="Symbol"/>
    </w:rPr>
  </w:style>
  <w:style w:type="character" w:customStyle="1" w:styleId="WW-WW8Num7z01111111111">
    <w:name w:val="WW-WW8Num7z01111111111"/>
    <w:rsid w:val="00C05812"/>
    <w:rPr>
      <w:rFonts w:ascii="Times New Roman" w:hAnsi="Times New Roman"/>
      <w:strike w:val="0"/>
      <w:dstrike w:val="0"/>
      <w:position w:val="0"/>
      <w:sz w:val="26"/>
      <w:vertAlign w:val="baseline"/>
    </w:rPr>
  </w:style>
  <w:style w:type="character" w:customStyle="1" w:styleId="WW-WW8Num9z011111111111111">
    <w:name w:val="WW-WW8Num9z011111111111111"/>
    <w:rsid w:val="00C05812"/>
    <w:rPr>
      <w:rFonts w:ascii="Times New Roman" w:hAnsi="Times New Roman"/>
    </w:rPr>
  </w:style>
  <w:style w:type="character" w:customStyle="1" w:styleId="WW-WW8Num10z011111111111111111111111">
    <w:name w:val="WW-WW8Num10z011111111111111111111111"/>
    <w:rsid w:val="00C05812"/>
    <w:rPr>
      <w:rFonts w:ascii="Arial" w:hAnsi="Arial"/>
      <w:b w:val="0"/>
      <w:i w:val="0"/>
      <w:sz w:val="22"/>
    </w:rPr>
  </w:style>
  <w:style w:type="character" w:customStyle="1" w:styleId="WW-WW8Num12z011111">
    <w:name w:val="WW-WW8Num12z011111"/>
    <w:rsid w:val="00C05812"/>
    <w:rPr>
      <w:b w:val="0"/>
      <w:i w:val="0"/>
    </w:rPr>
  </w:style>
  <w:style w:type="character" w:customStyle="1" w:styleId="WW-WW8Num16z011111111">
    <w:name w:val="WW-WW8Num16z011111111"/>
    <w:rsid w:val="00C05812"/>
    <w:rPr>
      <w:rFonts w:ascii="Symbol" w:hAnsi="Symbol"/>
    </w:rPr>
  </w:style>
  <w:style w:type="character" w:customStyle="1" w:styleId="WW-WW8Num22z011111">
    <w:name w:val="WW-WW8Num22z011111"/>
    <w:rsid w:val="00C05812"/>
    <w:rPr>
      <w:rFonts w:ascii="Times New Roman" w:hAnsi="Times New Roman"/>
    </w:rPr>
  </w:style>
  <w:style w:type="character" w:customStyle="1" w:styleId="WW-WW8Num25z011111111111111111">
    <w:name w:val="WW-WW8Num25z011111111111111111"/>
    <w:rsid w:val="00C05812"/>
    <w:rPr>
      <w:rFonts w:ascii="Arial" w:hAnsi="Arial"/>
      <w:b w:val="0"/>
      <w:i w:val="0"/>
      <w:sz w:val="22"/>
    </w:rPr>
  </w:style>
  <w:style w:type="character" w:customStyle="1" w:styleId="WW-WW8Num28z011111111111">
    <w:name w:val="WW-WW8Num28z011111111111"/>
    <w:rsid w:val="00C05812"/>
    <w:rPr>
      <w:rFonts w:ascii="Arial" w:hAnsi="Arial"/>
      <w:b w:val="0"/>
      <w:i w:val="0"/>
      <w:sz w:val="22"/>
    </w:rPr>
  </w:style>
  <w:style w:type="character" w:customStyle="1" w:styleId="WW-WW8Num30z01111">
    <w:name w:val="WW-WW8Num30z01111"/>
    <w:rsid w:val="00C05812"/>
    <w:rPr>
      <w:rFonts w:ascii="Times New Roman" w:hAnsi="Times New Roman"/>
      <w:strike w:val="0"/>
      <w:dstrike w:val="0"/>
      <w:position w:val="0"/>
      <w:sz w:val="26"/>
      <w:vertAlign w:val="baseline"/>
    </w:rPr>
  </w:style>
  <w:style w:type="character" w:customStyle="1" w:styleId="WW-WW8Num31z01111">
    <w:name w:val="WW-WW8Num31z01111"/>
    <w:rsid w:val="00C05812"/>
    <w:rPr>
      <w:rFonts w:ascii="Times New Roman" w:hAnsi="Times New Roman"/>
      <w:b/>
      <w:i w:val="0"/>
      <w:sz w:val="26"/>
    </w:rPr>
  </w:style>
  <w:style w:type="character" w:customStyle="1" w:styleId="WW-WW8Num32z01111">
    <w:name w:val="WW-WW8Num32z01111"/>
    <w:rsid w:val="00C05812"/>
    <w:rPr>
      <w:rFonts w:ascii="Symbol" w:hAnsi="Symbol"/>
    </w:rPr>
  </w:style>
  <w:style w:type="character" w:customStyle="1" w:styleId="WW-WW8Num36z01111111111">
    <w:name w:val="WW-WW8Num36z01111111111"/>
    <w:rsid w:val="00C05812"/>
    <w:rPr>
      <w:rFonts w:ascii="Symbol" w:hAnsi="Symbol"/>
    </w:rPr>
  </w:style>
  <w:style w:type="character" w:customStyle="1" w:styleId="WW-WW8Num37z01111">
    <w:name w:val="WW-WW8Num37z01111"/>
    <w:rsid w:val="00C05812"/>
    <w:rPr>
      <w:rFonts w:ascii="Times New Roman" w:hAnsi="Times New Roman"/>
      <w:b/>
      <w:i w:val="0"/>
      <w:sz w:val="26"/>
    </w:rPr>
  </w:style>
  <w:style w:type="character" w:customStyle="1" w:styleId="WW-WW8Num38z21111">
    <w:name w:val="WW-WW8Num38z21111"/>
    <w:rsid w:val="00C05812"/>
    <w:rPr>
      <w:b/>
    </w:rPr>
  </w:style>
  <w:style w:type="character" w:customStyle="1" w:styleId="WW-WW8Num39z01111">
    <w:name w:val="WW-WW8Num39z01111"/>
    <w:rsid w:val="00C05812"/>
    <w:rPr>
      <w:rFonts w:ascii="Symbol" w:hAnsi="Symbol"/>
    </w:rPr>
  </w:style>
  <w:style w:type="character" w:customStyle="1" w:styleId="WW-WW8Num41z01111">
    <w:name w:val="WW-WW8Num41z01111"/>
    <w:rsid w:val="00C05812"/>
    <w:rPr>
      <w:b/>
    </w:rPr>
  </w:style>
  <w:style w:type="character" w:customStyle="1" w:styleId="WW-WW8Num46z01111">
    <w:name w:val="WW-WW8Num46z01111"/>
    <w:rsid w:val="00C05812"/>
    <w:rPr>
      <w:rFonts w:ascii="Times New Roman" w:hAnsi="Times New Roman"/>
      <w:strike w:val="0"/>
      <w:dstrike w:val="0"/>
      <w:position w:val="0"/>
      <w:sz w:val="26"/>
      <w:vertAlign w:val="baseline"/>
    </w:rPr>
  </w:style>
  <w:style w:type="character" w:customStyle="1" w:styleId="WW-WW8Num47z01111111111">
    <w:name w:val="WW-WW8Num47z01111111111"/>
    <w:rsid w:val="00C05812"/>
    <w:rPr>
      <w:rFonts w:ascii="Times New Roman" w:hAnsi="Times New Roman"/>
      <w:strike w:val="0"/>
      <w:dstrike w:val="0"/>
      <w:position w:val="0"/>
      <w:sz w:val="26"/>
      <w:vertAlign w:val="baseline"/>
    </w:rPr>
  </w:style>
  <w:style w:type="character" w:customStyle="1" w:styleId="WW-WW8Num50z01111">
    <w:name w:val="WW-WW8Num50z01111"/>
    <w:rsid w:val="00C05812"/>
    <w:rPr>
      <w:sz w:val="24"/>
    </w:rPr>
  </w:style>
  <w:style w:type="character" w:customStyle="1" w:styleId="WW-Absatz-Standardschriftart11111111111111111111111111111111111111111111111111">
    <w:name w:val="WW-Absatz-Standardschriftart11111111111111111111111111111111111111111111111111"/>
    <w:rsid w:val="00C05812"/>
  </w:style>
  <w:style w:type="character" w:customStyle="1" w:styleId="WW-WW8Num5z0111111111111111111111">
    <w:name w:val="WW-WW8Num5z0111111111111111111111"/>
    <w:rsid w:val="00C05812"/>
    <w:rPr>
      <w:rFonts w:ascii="Symbol" w:hAnsi="Symbol"/>
    </w:rPr>
  </w:style>
  <w:style w:type="character" w:customStyle="1" w:styleId="WW-WW8Num7z011111111111">
    <w:name w:val="WW-WW8Num7z011111111111"/>
    <w:rsid w:val="00C05812"/>
    <w:rPr>
      <w:rFonts w:ascii="Times New Roman" w:hAnsi="Times New Roman"/>
      <w:strike w:val="0"/>
      <w:dstrike w:val="0"/>
      <w:position w:val="0"/>
      <w:sz w:val="26"/>
      <w:vertAlign w:val="baseline"/>
    </w:rPr>
  </w:style>
  <w:style w:type="character" w:customStyle="1" w:styleId="WW-WW8Num9z0111111111111111">
    <w:name w:val="WW-WW8Num9z0111111111111111"/>
    <w:rsid w:val="00C05812"/>
    <w:rPr>
      <w:rFonts w:ascii="Times New Roman" w:hAnsi="Times New Roman"/>
    </w:rPr>
  </w:style>
  <w:style w:type="character" w:customStyle="1" w:styleId="WW-WW8Num10z0111111111111111111111111">
    <w:name w:val="WW-WW8Num10z0111111111111111111111111"/>
    <w:rsid w:val="00C05812"/>
    <w:rPr>
      <w:rFonts w:ascii="Arial" w:hAnsi="Arial"/>
      <w:b w:val="0"/>
      <w:i w:val="0"/>
      <w:sz w:val="22"/>
    </w:rPr>
  </w:style>
  <w:style w:type="character" w:customStyle="1" w:styleId="WW-WW8Num12z0111111">
    <w:name w:val="WW-WW8Num12z0111111"/>
    <w:rsid w:val="00C05812"/>
    <w:rPr>
      <w:b w:val="0"/>
      <w:i w:val="0"/>
    </w:rPr>
  </w:style>
  <w:style w:type="character" w:customStyle="1" w:styleId="WW-WW8Num16z0111111111">
    <w:name w:val="WW-WW8Num16z0111111111"/>
    <w:rsid w:val="00C05812"/>
    <w:rPr>
      <w:rFonts w:ascii="Symbol" w:hAnsi="Symbol"/>
    </w:rPr>
  </w:style>
  <w:style w:type="character" w:customStyle="1" w:styleId="WW-WW8Num22z0111111">
    <w:name w:val="WW-WW8Num22z0111111"/>
    <w:rsid w:val="00C05812"/>
    <w:rPr>
      <w:rFonts w:ascii="Times New Roman" w:hAnsi="Times New Roman"/>
    </w:rPr>
  </w:style>
  <w:style w:type="character" w:customStyle="1" w:styleId="WW-WW8Num25z0111111111111111111">
    <w:name w:val="WW-WW8Num25z0111111111111111111"/>
    <w:rsid w:val="00C05812"/>
    <w:rPr>
      <w:rFonts w:ascii="Arial" w:hAnsi="Arial"/>
      <w:b w:val="0"/>
      <w:i w:val="0"/>
      <w:sz w:val="22"/>
    </w:rPr>
  </w:style>
  <w:style w:type="character" w:customStyle="1" w:styleId="WW-WW8Num28z0111111111111">
    <w:name w:val="WW-WW8Num28z0111111111111"/>
    <w:rsid w:val="00C05812"/>
    <w:rPr>
      <w:rFonts w:ascii="Arial" w:hAnsi="Arial"/>
      <w:b w:val="0"/>
      <w:i w:val="0"/>
      <w:sz w:val="22"/>
    </w:rPr>
  </w:style>
  <w:style w:type="character" w:customStyle="1" w:styleId="WW-WW8Num30z011111">
    <w:name w:val="WW-WW8Num30z011111"/>
    <w:rsid w:val="00C05812"/>
    <w:rPr>
      <w:rFonts w:ascii="Times New Roman" w:hAnsi="Times New Roman"/>
      <w:strike w:val="0"/>
      <w:dstrike w:val="0"/>
      <w:position w:val="0"/>
      <w:sz w:val="26"/>
      <w:vertAlign w:val="baseline"/>
    </w:rPr>
  </w:style>
  <w:style w:type="character" w:customStyle="1" w:styleId="WW-WW8Num31z011111">
    <w:name w:val="WW-WW8Num31z011111"/>
    <w:rsid w:val="00C05812"/>
    <w:rPr>
      <w:rFonts w:ascii="Times New Roman" w:hAnsi="Times New Roman"/>
      <w:b/>
      <w:i w:val="0"/>
      <w:sz w:val="26"/>
    </w:rPr>
  </w:style>
  <w:style w:type="character" w:customStyle="1" w:styleId="WW-WW8Num32z011111">
    <w:name w:val="WW-WW8Num32z011111"/>
    <w:rsid w:val="00C05812"/>
    <w:rPr>
      <w:rFonts w:ascii="Symbol" w:hAnsi="Symbol"/>
    </w:rPr>
  </w:style>
  <w:style w:type="character" w:customStyle="1" w:styleId="WW-WW8Num36z011111111111">
    <w:name w:val="WW-WW8Num36z011111111111"/>
    <w:rsid w:val="00C05812"/>
    <w:rPr>
      <w:rFonts w:ascii="Symbol" w:hAnsi="Symbol"/>
    </w:rPr>
  </w:style>
  <w:style w:type="character" w:customStyle="1" w:styleId="WW-WW8Num37z011111">
    <w:name w:val="WW-WW8Num37z011111"/>
    <w:rsid w:val="00C05812"/>
    <w:rPr>
      <w:rFonts w:ascii="Times New Roman" w:hAnsi="Times New Roman"/>
      <w:b/>
      <w:i w:val="0"/>
      <w:sz w:val="26"/>
    </w:rPr>
  </w:style>
  <w:style w:type="character" w:customStyle="1" w:styleId="WW-WW8Num38z211111">
    <w:name w:val="WW-WW8Num38z211111"/>
    <w:rsid w:val="00C05812"/>
    <w:rPr>
      <w:b/>
    </w:rPr>
  </w:style>
  <w:style w:type="character" w:customStyle="1" w:styleId="WW-WW8Num39z011111">
    <w:name w:val="WW-WW8Num39z011111"/>
    <w:rsid w:val="00C05812"/>
    <w:rPr>
      <w:rFonts w:ascii="Symbol" w:hAnsi="Symbol"/>
    </w:rPr>
  </w:style>
  <w:style w:type="character" w:customStyle="1" w:styleId="WW-WW8Num41z011111">
    <w:name w:val="WW-WW8Num41z011111"/>
    <w:rsid w:val="00C05812"/>
    <w:rPr>
      <w:b/>
    </w:rPr>
  </w:style>
  <w:style w:type="character" w:customStyle="1" w:styleId="WW-WW8Num46z011111">
    <w:name w:val="WW-WW8Num46z011111"/>
    <w:rsid w:val="00C05812"/>
    <w:rPr>
      <w:rFonts w:ascii="Times New Roman" w:hAnsi="Times New Roman"/>
      <w:strike w:val="0"/>
      <w:dstrike w:val="0"/>
      <w:position w:val="0"/>
      <w:sz w:val="26"/>
      <w:vertAlign w:val="baseline"/>
    </w:rPr>
  </w:style>
  <w:style w:type="character" w:customStyle="1" w:styleId="WW-WW8Num47z011111111111">
    <w:name w:val="WW-WW8Num47z011111111111"/>
    <w:rsid w:val="00C05812"/>
    <w:rPr>
      <w:rFonts w:ascii="Times New Roman" w:hAnsi="Times New Roman"/>
      <w:strike w:val="0"/>
      <w:dstrike w:val="0"/>
      <w:position w:val="0"/>
      <w:sz w:val="26"/>
      <w:vertAlign w:val="baseline"/>
    </w:rPr>
  </w:style>
  <w:style w:type="character" w:customStyle="1" w:styleId="WW-WW8Num50z011111">
    <w:name w:val="WW-WW8Num50z011111"/>
    <w:rsid w:val="00C05812"/>
    <w:rPr>
      <w:sz w:val="24"/>
    </w:rPr>
  </w:style>
  <w:style w:type="character" w:customStyle="1" w:styleId="WW-Absatz-Standardschriftart111111111111111111111111111111111111111111111111111">
    <w:name w:val="WW-Absatz-Standardschriftart111111111111111111111111111111111111111111111111111"/>
    <w:rsid w:val="00C05812"/>
  </w:style>
  <w:style w:type="character" w:customStyle="1" w:styleId="WW-WW8Num5z01111111111111111111111">
    <w:name w:val="WW-WW8Num5z01111111111111111111111"/>
    <w:rsid w:val="00C05812"/>
    <w:rPr>
      <w:rFonts w:ascii="Symbol" w:hAnsi="Symbol"/>
    </w:rPr>
  </w:style>
  <w:style w:type="character" w:customStyle="1" w:styleId="WW-WW8Num7z0111111111111">
    <w:name w:val="WW-WW8Num7z0111111111111"/>
    <w:rsid w:val="00C05812"/>
    <w:rPr>
      <w:rFonts w:ascii="Times New Roman" w:hAnsi="Times New Roman"/>
      <w:strike w:val="0"/>
      <w:dstrike w:val="0"/>
      <w:position w:val="0"/>
      <w:sz w:val="26"/>
      <w:vertAlign w:val="baseline"/>
    </w:rPr>
  </w:style>
  <w:style w:type="character" w:customStyle="1" w:styleId="WW-WW8Num9z01111111111111111">
    <w:name w:val="WW-WW8Num9z01111111111111111"/>
    <w:rsid w:val="00C05812"/>
    <w:rPr>
      <w:rFonts w:ascii="Times New Roman" w:hAnsi="Times New Roman"/>
    </w:rPr>
  </w:style>
  <w:style w:type="character" w:customStyle="1" w:styleId="WW-WW8Num10z01111111111111111111111111">
    <w:name w:val="WW-WW8Num10z01111111111111111111111111"/>
    <w:rsid w:val="00C05812"/>
    <w:rPr>
      <w:rFonts w:ascii="Arial" w:hAnsi="Arial"/>
      <w:b w:val="0"/>
      <w:i w:val="0"/>
      <w:sz w:val="22"/>
    </w:rPr>
  </w:style>
  <w:style w:type="character" w:customStyle="1" w:styleId="WW-WW8Num12z01111111">
    <w:name w:val="WW-WW8Num12z01111111"/>
    <w:rsid w:val="00C05812"/>
    <w:rPr>
      <w:b w:val="0"/>
      <w:i w:val="0"/>
    </w:rPr>
  </w:style>
  <w:style w:type="character" w:customStyle="1" w:styleId="WW-WW8Num16z01111111111">
    <w:name w:val="WW-WW8Num16z01111111111"/>
    <w:rsid w:val="00C05812"/>
    <w:rPr>
      <w:rFonts w:ascii="Symbol" w:hAnsi="Symbol"/>
    </w:rPr>
  </w:style>
  <w:style w:type="character" w:customStyle="1" w:styleId="WW-WW8Num22z01111111">
    <w:name w:val="WW-WW8Num22z01111111"/>
    <w:rsid w:val="00C05812"/>
    <w:rPr>
      <w:rFonts w:ascii="Times New Roman" w:hAnsi="Times New Roman"/>
    </w:rPr>
  </w:style>
  <w:style w:type="character" w:customStyle="1" w:styleId="WW-WW8Num25z01111111111111111111">
    <w:name w:val="WW-WW8Num25z01111111111111111111"/>
    <w:rsid w:val="00C05812"/>
    <w:rPr>
      <w:rFonts w:ascii="Arial" w:hAnsi="Arial"/>
      <w:b w:val="0"/>
      <w:i w:val="0"/>
      <w:sz w:val="22"/>
    </w:rPr>
  </w:style>
  <w:style w:type="character" w:customStyle="1" w:styleId="WW-WW8Num28z01111111111111">
    <w:name w:val="WW-WW8Num28z01111111111111"/>
    <w:rsid w:val="00C05812"/>
    <w:rPr>
      <w:rFonts w:ascii="Arial" w:hAnsi="Arial"/>
      <w:b w:val="0"/>
      <w:i w:val="0"/>
      <w:sz w:val="22"/>
    </w:rPr>
  </w:style>
  <w:style w:type="character" w:customStyle="1" w:styleId="WW-WW8Num30z0111111">
    <w:name w:val="WW-WW8Num30z0111111"/>
    <w:rsid w:val="00C05812"/>
    <w:rPr>
      <w:rFonts w:ascii="Times New Roman" w:hAnsi="Times New Roman"/>
      <w:strike w:val="0"/>
      <w:dstrike w:val="0"/>
      <w:position w:val="0"/>
      <w:sz w:val="26"/>
      <w:vertAlign w:val="baseline"/>
    </w:rPr>
  </w:style>
  <w:style w:type="character" w:customStyle="1" w:styleId="WW-WW8Num31z0111111">
    <w:name w:val="WW-WW8Num31z0111111"/>
    <w:rsid w:val="00C05812"/>
    <w:rPr>
      <w:rFonts w:ascii="Times New Roman" w:hAnsi="Times New Roman"/>
      <w:b/>
      <w:i w:val="0"/>
      <w:sz w:val="26"/>
    </w:rPr>
  </w:style>
  <w:style w:type="character" w:customStyle="1" w:styleId="WW-WW8Num32z0111111">
    <w:name w:val="WW-WW8Num32z0111111"/>
    <w:rsid w:val="00C05812"/>
    <w:rPr>
      <w:rFonts w:ascii="Symbol" w:hAnsi="Symbol"/>
    </w:rPr>
  </w:style>
  <w:style w:type="character" w:customStyle="1" w:styleId="WW-WW8Num36z0111111111111">
    <w:name w:val="WW-WW8Num36z0111111111111"/>
    <w:rsid w:val="00C05812"/>
    <w:rPr>
      <w:rFonts w:ascii="Symbol" w:hAnsi="Symbol"/>
    </w:rPr>
  </w:style>
  <w:style w:type="character" w:customStyle="1" w:styleId="WW-WW8Num37z0111111">
    <w:name w:val="WW-WW8Num37z0111111"/>
    <w:rsid w:val="00C05812"/>
    <w:rPr>
      <w:rFonts w:ascii="Times New Roman" w:hAnsi="Times New Roman"/>
      <w:b/>
      <w:i w:val="0"/>
      <w:sz w:val="26"/>
    </w:rPr>
  </w:style>
  <w:style w:type="character" w:customStyle="1" w:styleId="WW-WW8Num38z2111111">
    <w:name w:val="WW-WW8Num38z2111111"/>
    <w:rsid w:val="00C05812"/>
    <w:rPr>
      <w:b/>
    </w:rPr>
  </w:style>
  <w:style w:type="character" w:customStyle="1" w:styleId="WW-WW8Num39z0111111">
    <w:name w:val="WW-WW8Num39z0111111"/>
    <w:rsid w:val="00C05812"/>
    <w:rPr>
      <w:rFonts w:ascii="Symbol" w:hAnsi="Symbol"/>
    </w:rPr>
  </w:style>
  <w:style w:type="character" w:customStyle="1" w:styleId="WW-WW8Num41z0111111">
    <w:name w:val="WW-WW8Num41z0111111"/>
    <w:rsid w:val="00C05812"/>
    <w:rPr>
      <w:b/>
    </w:rPr>
  </w:style>
  <w:style w:type="character" w:customStyle="1" w:styleId="WW-WW8Num46z0111111">
    <w:name w:val="WW-WW8Num46z0111111"/>
    <w:rsid w:val="00C05812"/>
    <w:rPr>
      <w:rFonts w:ascii="Times New Roman" w:hAnsi="Times New Roman"/>
      <w:strike w:val="0"/>
      <w:dstrike w:val="0"/>
      <w:position w:val="0"/>
      <w:sz w:val="26"/>
      <w:vertAlign w:val="baseline"/>
    </w:rPr>
  </w:style>
  <w:style w:type="character" w:customStyle="1" w:styleId="WW-WW8Num47z0111111111111">
    <w:name w:val="WW-WW8Num47z0111111111111"/>
    <w:rsid w:val="00C05812"/>
    <w:rPr>
      <w:rFonts w:ascii="Times New Roman" w:hAnsi="Times New Roman"/>
      <w:strike w:val="0"/>
      <w:dstrike w:val="0"/>
      <w:position w:val="0"/>
      <w:sz w:val="26"/>
      <w:vertAlign w:val="baseline"/>
    </w:rPr>
  </w:style>
  <w:style w:type="character" w:customStyle="1" w:styleId="WW-WW8Num50z0111111">
    <w:name w:val="WW-WW8Num50z0111111"/>
    <w:rsid w:val="00C05812"/>
    <w:rPr>
      <w:sz w:val="24"/>
    </w:rPr>
  </w:style>
  <w:style w:type="character" w:customStyle="1" w:styleId="WW-Absatz-Standardschriftart1111111111111111111111111111111111111111111111111111">
    <w:name w:val="WW-Absatz-Standardschriftart1111111111111111111111111111111111111111111111111111"/>
    <w:rsid w:val="00C05812"/>
  </w:style>
  <w:style w:type="character" w:customStyle="1" w:styleId="WW-WW8Num5z011111111111111111111111">
    <w:name w:val="WW-WW8Num5z011111111111111111111111"/>
    <w:rsid w:val="00C05812"/>
    <w:rPr>
      <w:rFonts w:ascii="Symbol" w:hAnsi="Symbol"/>
    </w:rPr>
  </w:style>
  <w:style w:type="character" w:customStyle="1" w:styleId="WW-WW8Num7z01111111111111">
    <w:name w:val="WW-WW8Num7z01111111111111"/>
    <w:rsid w:val="00C05812"/>
    <w:rPr>
      <w:rFonts w:ascii="Times New Roman" w:hAnsi="Times New Roman"/>
      <w:strike w:val="0"/>
      <w:dstrike w:val="0"/>
      <w:position w:val="0"/>
      <w:sz w:val="26"/>
      <w:vertAlign w:val="baseline"/>
    </w:rPr>
  </w:style>
  <w:style w:type="character" w:customStyle="1" w:styleId="WW-WW8Num9z011111111111111111">
    <w:name w:val="WW-WW8Num9z011111111111111111"/>
    <w:rsid w:val="00C05812"/>
    <w:rPr>
      <w:rFonts w:ascii="Times New Roman" w:hAnsi="Times New Roman"/>
    </w:rPr>
  </w:style>
  <w:style w:type="character" w:customStyle="1" w:styleId="WW-WW8Num10z011111111111111111111111111">
    <w:name w:val="WW-WW8Num10z011111111111111111111111111"/>
    <w:rsid w:val="00C05812"/>
    <w:rPr>
      <w:rFonts w:ascii="Arial" w:hAnsi="Arial"/>
      <w:b w:val="0"/>
      <w:i w:val="0"/>
      <w:sz w:val="22"/>
    </w:rPr>
  </w:style>
  <w:style w:type="character" w:customStyle="1" w:styleId="WW-WW8Num12z011111111">
    <w:name w:val="WW-WW8Num12z011111111"/>
    <w:rsid w:val="00C05812"/>
    <w:rPr>
      <w:b w:val="0"/>
      <w:i w:val="0"/>
    </w:rPr>
  </w:style>
  <w:style w:type="character" w:customStyle="1" w:styleId="WW-WW8Num16z011111111111">
    <w:name w:val="WW-WW8Num16z011111111111"/>
    <w:rsid w:val="00C05812"/>
    <w:rPr>
      <w:rFonts w:ascii="Symbol" w:hAnsi="Symbol"/>
    </w:rPr>
  </w:style>
  <w:style w:type="character" w:customStyle="1" w:styleId="WW-WW8Num22z011111111">
    <w:name w:val="WW-WW8Num22z011111111"/>
    <w:rsid w:val="00C05812"/>
    <w:rPr>
      <w:rFonts w:ascii="Times New Roman" w:hAnsi="Times New Roman"/>
    </w:rPr>
  </w:style>
  <w:style w:type="character" w:customStyle="1" w:styleId="WW-WW8Num25z011111111111111111111">
    <w:name w:val="WW-WW8Num25z011111111111111111111"/>
    <w:rsid w:val="00C05812"/>
    <w:rPr>
      <w:rFonts w:ascii="Arial" w:hAnsi="Arial"/>
      <w:b w:val="0"/>
      <w:i w:val="0"/>
      <w:sz w:val="22"/>
    </w:rPr>
  </w:style>
  <w:style w:type="character" w:customStyle="1" w:styleId="WW-WW8Num28z011111111111111">
    <w:name w:val="WW-WW8Num28z011111111111111"/>
    <w:rsid w:val="00C05812"/>
    <w:rPr>
      <w:rFonts w:ascii="Arial" w:hAnsi="Arial"/>
      <w:b w:val="0"/>
      <w:i w:val="0"/>
      <w:sz w:val="22"/>
    </w:rPr>
  </w:style>
  <w:style w:type="character" w:customStyle="1" w:styleId="WW-WW8Num30z01111111">
    <w:name w:val="WW-WW8Num30z01111111"/>
    <w:rsid w:val="00C05812"/>
    <w:rPr>
      <w:rFonts w:ascii="Times New Roman" w:hAnsi="Times New Roman"/>
      <w:strike w:val="0"/>
      <w:dstrike w:val="0"/>
      <w:position w:val="0"/>
      <w:sz w:val="26"/>
      <w:vertAlign w:val="baseline"/>
    </w:rPr>
  </w:style>
  <w:style w:type="character" w:customStyle="1" w:styleId="WW-WW8Num31z01111111">
    <w:name w:val="WW-WW8Num31z01111111"/>
    <w:rsid w:val="00C05812"/>
    <w:rPr>
      <w:rFonts w:ascii="Times New Roman" w:hAnsi="Times New Roman"/>
      <w:b/>
      <w:i w:val="0"/>
      <w:sz w:val="26"/>
    </w:rPr>
  </w:style>
  <w:style w:type="character" w:customStyle="1" w:styleId="WW-WW8Num32z01111111">
    <w:name w:val="WW-WW8Num32z01111111"/>
    <w:rsid w:val="00C05812"/>
    <w:rPr>
      <w:rFonts w:ascii="Symbol" w:hAnsi="Symbol"/>
    </w:rPr>
  </w:style>
  <w:style w:type="character" w:customStyle="1" w:styleId="WW-WW8Num36z01111111111111">
    <w:name w:val="WW-WW8Num36z01111111111111"/>
    <w:rsid w:val="00C05812"/>
    <w:rPr>
      <w:rFonts w:ascii="Symbol" w:hAnsi="Symbol"/>
    </w:rPr>
  </w:style>
  <w:style w:type="character" w:customStyle="1" w:styleId="WW-WW8Num37z01111111">
    <w:name w:val="WW-WW8Num37z01111111"/>
    <w:rsid w:val="00C05812"/>
    <w:rPr>
      <w:rFonts w:ascii="Times New Roman" w:hAnsi="Times New Roman"/>
      <w:b/>
      <w:i w:val="0"/>
      <w:sz w:val="26"/>
    </w:rPr>
  </w:style>
  <w:style w:type="character" w:customStyle="1" w:styleId="WW-WW8Num38z21111111">
    <w:name w:val="WW-WW8Num38z21111111"/>
    <w:rsid w:val="00C05812"/>
    <w:rPr>
      <w:b/>
    </w:rPr>
  </w:style>
  <w:style w:type="character" w:customStyle="1" w:styleId="WW-WW8Num39z01111111">
    <w:name w:val="WW-WW8Num39z01111111"/>
    <w:rsid w:val="00C05812"/>
    <w:rPr>
      <w:rFonts w:ascii="Symbol" w:hAnsi="Symbol"/>
    </w:rPr>
  </w:style>
  <w:style w:type="character" w:customStyle="1" w:styleId="WW-WW8Num41z01111111">
    <w:name w:val="WW-WW8Num41z01111111"/>
    <w:rsid w:val="00C05812"/>
    <w:rPr>
      <w:b/>
    </w:rPr>
  </w:style>
  <w:style w:type="character" w:customStyle="1" w:styleId="WW-WW8Num46z01111111">
    <w:name w:val="WW-WW8Num46z01111111"/>
    <w:rsid w:val="00C05812"/>
    <w:rPr>
      <w:rFonts w:ascii="Times New Roman" w:hAnsi="Times New Roman"/>
      <w:strike w:val="0"/>
      <w:dstrike w:val="0"/>
      <w:position w:val="0"/>
      <w:sz w:val="26"/>
      <w:vertAlign w:val="baseline"/>
    </w:rPr>
  </w:style>
  <w:style w:type="character" w:customStyle="1" w:styleId="WW-WW8Num47z01111111111111">
    <w:name w:val="WW-WW8Num47z01111111111111"/>
    <w:rsid w:val="00C05812"/>
    <w:rPr>
      <w:rFonts w:ascii="Times New Roman" w:hAnsi="Times New Roman"/>
      <w:strike w:val="0"/>
      <w:dstrike w:val="0"/>
      <w:position w:val="0"/>
      <w:sz w:val="26"/>
      <w:vertAlign w:val="baseline"/>
    </w:rPr>
  </w:style>
  <w:style w:type="character" w:customStyle="1" w:styleId="WW-WW8Num50z01111111">
    <w:name w:val="WW-WW8Num50z01111111"/>
    <w:rsid w:val="00C05812"/>
    <w:rPr>
      <w:sz w:val="24"/>
    </w:rPr>
  </w:style>
  <w:style w:type="character" w:customStyle="1" w:styleId="WW-Absatz-Standardschriftart11111111111111111111111111111111111111111111111111111">
    <w:name w:val="WW-Absatz-Standardschriftart11111111111111111111111111111111111111111111111111111"/>
    <w:rsid w:val="00C05812"/>
  </w:style>
  <w:style w:type="character" w:customStyle="1" w:styleId="WW-WW8Num5z0111111111111111111111111">
    <w:name w:val="WW-WW8Num5z0111111111111111111111111"/>
    <w:rsid w:val="00C05812"/>
    <w:rPr>
      <w:rFonts w:ascii="Symbol" w:hAnsi="Symbol"/>
    </w:rPr>
  </w:style>
  <w:style w:type="character" w:customStyle="1" w:styleId="WW-WW8Num7z011111111111111">
    <w:name w:val="WW-WW8Num7z011111111111111"/>
    <w:rsid w:val="00C05812"/>
    <w:rPr>
      <w:rFonts w:ascii="Times New Roman" w:hAnsi="Times New Roman"/>
      <w:strike w:val="0"/>
      <w:dstrike w:val="0"/>
      <w:position w:val="0"/>
      <w:sz w:val="26"/>
      <w:vertAlign w:val="baseline"/>
    </w:rPr>
  </w:style>
  <w:style w:type="character" w:customStyle="1" w:styleId="WW-WW8Num9z0111111111111111111">
    <w:name w:val="WW-WW8Num9z0111111111111111111"/>
    <w:rsid w:val="00C05812"/>
    <w:rPr>
      <w:rFonts w:ascii="Times New Roman" w:hAnsi="Times New Roman"/>
    </w:rPr>
  </w:style>
  <w:style w:type="character" w:customStyle="1" w:styleId="WW-WW8Num10z0111111111111111111111111111">
    <w:name w:val="WW-WW8Num10z0111111111111111111111111111"/>
    <w:rsid w:val="00C05812"/>
    <w:rPr>
      <w:rFonts w:ascii="Arial" w:hAnsi="Arial"/>
      <w:b w:val="0"/>
      <w:i w:val="0"/>
      <w:sz w:val="22"/>
    </w:rPr>
  </w:style>
  <w:style w:type="character" w:customStyle="1" w:styleId="WW-WW8Num12z0111111111">
    <w:name w:val="WW-WW8Num12z0111111111"/>
    <w:rsid w:val="00C05812"/>
    <w:rPr>
      <w:b w:val="0"/>
      <w:i w:val="0"/>
    </w:rPr>
  </w:style>
  <w:style w:type="character" w:customStyle="1" w:styleId="WW-WW8Num16z0111111111111">
    <w:name w:val="WW-WW8Num16z0111111111111"/>
    <w:rsid w:val="00C05812"/>
    <w:rPr>
      <w:rFonts w:ascii="Symbol" w:hAnsi="Symbol"/>
    </w:rPr>
  </w:style>
  <w:style w:type="character" w:customStyle="1" w:styleId="WW-WW8Num22z0111111111">
    <w:name w:val="WW-WW8Num22z0111111111"/>
    <w:rsid w:val="00C05812"/>
    <w:rPr>
      <w:rFonts w:ascii="Times New Roman" w:hAnsi="Times New Roman"/>
    </w:rPr>
  </w:style>
  <w:style w:type="character" w:customStyle="1" w:styleId="WW-WW8Num25z0111111111111111111111">
    <w:name w:val="WW-WW8Num25z0111111111111111111111"/>
    <w:rsid w:val="00C05812"/>
    <w:rPr>
      <w:rFonts w:ascii="Arial" w:hAnsi="Arial"/>
      <w:b w:val="0"/>
      <w:i w:val="0"/>
      <w:sz w:val="22"/>
    </w:rPr>
  </w:style>
  <w:style w:type="character" w:customStyle="1" w:styleId="WW-WW8Num28z0111111111111111">
    <w:name w:val="WW-WW8Num28z0111111111111111"/>
    <w:rsid w:val="00C05812"/>
    <w:rPr>
      <w:rFonts w:ascii="Arial" w:hAnsi="Arial"/>
      <w:b w:val="0"/>
      <w:i w:val="0"/>
      <w:sz w:val="22"/>
    </w:rPr>
  </w:style>
  <w:style w:type="character" w:customStyle="1" w:styleId="WW-WW8Num30z011111111">
    <w:name w:val="WW-WW8Num30z011111111"/>
    <w:rsid w:val="00C05812"/>
    <w:rPr>
      <w:rFonts w:ascii="Times New Roman" w:hAnsi="Times New Roman"/>
      <w:strike w:val="0"/>
      <w:dstrike w:val="0"/>
      <w:position w:val="0"/>
      <w:sz w:val="26"/>
      <w:vertAlign w:val="baseline"/>
    </w:rPr>
  </w:style>
  <w:style w:type="character" w:customStyle="1" w:styleId="WW-WW8Num31z011111111">
    <w:name w:val="WW-WW8Num31z011111111"/>
    <w:rsid w:val="00C05812"/>
    <w:rPr>
      <w:rFonts w:ascii="Times New Roman" w:hAnsi="Times New Roman"/>
      <w:b/>
      <w:i w:val="0"/>
      <w:sz w:val="26"/>
    </w:rPr>
  </w:style>
  <w:style w:type="character" w:customStyle="1" w:styleId="WW-WW8Num32z011111111">
    <w:name w:val="WW-WW8Num32z011111111"/>
    <w:rsid w:val="00C05812"/>
    <w:rPr>
      <w:rFonts w:ascii="Symbol" w:hAnsi="Symbol"/>
    </w:rPr>
  </w:style>
  <w:style w:type="character" w:customStyle="1" w:styleId="WW-WW8Num36z011111111111111">
    <w:name w:val="WW-WW8Num36z011111111111111"/>
    <w:rsid w:val="00C05812"/>
    <w:rPr>
      <w:rFonts w:ascii="Symbol" w:hAnsi="Symbol"/>
    </w:rPr>
  </w:style>
  <w:style w:type="character" w:customStyle="1" w:styleId="WW-WW8Num37z011111111">
    <w:name w:val="WW-WW8Num37z011111111"/>
    <w:rsid w:val="00C05812"/>
    <w:rPr>
      <w:rFonts w:ascii="Times New Roman" w:hAnsi="Times New Roman"/>
      <w:b/>
      <w:i w:val="0"/>
      <w:sz w:val="26"/>
    </w:rPr>
  </w:style>
  <w:style w:type="character" w:customStyle="1" w:styleId="WW-WW8Num38z211111111">
    <w:name w:val="WW-WW8Num38z211111111"/>
    <w:rsid w:val="00C05812"/>
    <w:rPr>
      <w:b/>
    </w:rPr>
  </w:style>
  <w:style w:type="character" w:customStyle="1" w:styleId="WW-WW8Num39z011111111">
    <w:name w:val="WW-WW8Num39z011111111"/>
    <w:rsid w:val="00C05812"/>
    <w:rPr>
      <w:rFonts w:ascii="Symbol" w:hAnsi="Symbol"/>
    </w:rPr>
  </w:style>
  <w:style w:type="character" w:customStyle="1" w:styleId="WW-WW8Num41z011111111">
    <w:name w:val="WW-WW8Num41z011111111"/>
    <w:rsid w:val="00C05812"/>
    <w:rPr>
      <w:b/>
    </w:rPr>
  </w:style>
  <w:style w:type="character" w:customStyle="1" w:styleId="WW-WW8Num46z011111111">
    <w:name w:val="WW-WW8Num46z011111111"/>
    <w:rsid w:val="00C05812"/>
    <w:rPr>
      <w:rFonts w:ascii="Times New Roman" w:hAnsi="Times New Roman"/>
      <w:strike w:val="0"/>
      <w:dstrike w:val="0"/>
      <w:position w:val="0"/>
      <w:sz w:val="26"/>
      <w:vertAlign w:val="baseline"/>
    </w:rPr>
  </w:style>
  <w:style w:type="character" w:customStyle="1" w:styleId="WW-WW8Num47z011111111111111">
    <w:name w:val="WW-WW8Num47z011111111111111"/>
    <w:rsid w:val="00C05812"/>
    <w:rPr>
      <w:rFonts w:ascii="Times New Roman" w:hAnsi="Times New Roman"/>
      <w:strike w:val="0"/>
      <w:dstrike w:val="0"/>
      <w:position w:val="0"/>
      <w:sz w:val="26"/>
      <w:vertAlign w:val="baseline"/>
    </w:rPr>
  </w:style>
  <w:style w:type="character" w:customStyle="1" w:styleId="WW-WW8Num50z011111111">
    <w:name w:val="WW-WW8Num50z011111111"/>
    <w:rsid w:val="00C05812"/>
    <w:rPr>
      <w:sz w:val="24"/>
    </w:rPr>
  </w:style>
  <w:style w:type="character" w:customStyle="1" w:styleId="WW-Absatz-Standardschriftart111111111111111111111111111111111111111111111111111111">
    <w:name w:val="WW-Absatz-Standardschriftart111111111111111111111111111111111111111111111111111111"/>
    <w:rsid w:val="00C05812"/>
  </w:style>
  <w:style w:type="character" w:customStyle="1" w:styleId="WW-WW8Num5z01111111111111111111111111">
    <w:name w:val="WW-WW8Num5z01111111111111111111111111"/>
    <w:rsid w:val="00C05812"/>
    <w:rPr>
      <w:rFonts w:ascii="Symbol" w:hAnsi="Symbol"/>
    </w:rPr>
  </w:style>
  <w:style w:type="character" w:customStyle="1" w:styleId="WW-WW8Num7z0111111111111111">
    <w:name w:val="WW-WW8Num7z0111111111111111"/>
    <w:rsid w:val="00C05812"/>
    <w:rPr>
      <w:rFonts w:ascii="Times New Roman" w:hAnsi="Times New Roman"/>
      <w:strike w:val="0"/>
      <w:dstrike w:val="0"/>
      <w:position w:val="0"/>
      <w:sz w:val="26"/>
      <w:vertAlign w:val="baseline"/>
    </w:rPr>
  </w:style>
  <w:style w:type="character" w:customStyle="1" w:styleId="WW-WW8Num9z01111111111111111111">
    <w:name w:val="WW-WW8Num9z01111111111111111111"/>
    <w:rsid w:val="00C05812"/>
    <w:rPr>
      <w:rFonts w:ascii="Times New Roman" w:hAnsi="Times New Roman"/>
    </w:rPr>
  </w:style>
  <w:style w:type="character" w:customStyle="1" w:styleId="WW-WW8Num10z01111111111111111111111111111">
    <w:name w:val="WW-WW8Num10z01111111111111111111111111111"/>
    <w:rsid w:val="00C05812"/>
    <w:rPr>
      <w:rFonts w:ascii="Arial" w:hAnsi="Arial"/>
      <w:b w:val="0"/>
      <w:i w:val="0"/>
      <w:sz w:val="22"/>
    </w:rPr>
  </w:style>
  <w:style w:type="character" w:customStyle="1" w:styleId="WW-WW8Num12z01111111111">
    <w:name w:val="WW-WW8Num12z01111111111"/>
    <w:rsid w:val="00C05812"/>
    <w:rPr>
      <w:b w:val="0"/>
      <w:i w:val="0"/>
    </w:rPr>
  </w:style>
  <w:style w:type="character" w:customStyle="1" w:styleId="WW-WW8Num16z01111111111111">
    <w:name w:val="WW-WW8Num16z01111111111111"/>
    <w:rsid w:val="00C05812"/>
    <w:rPr>
      <w:rFonts w:ascii="Symbol" w:hAnsi="Symbol"/>
    </w:rPr>
  </w:style>
  <w:style w:type="character" w:customStyle="1" w:styleId="WW-WW8Num22z01111111111">
    <w:name w:val="WW-WW8Num22z01111111111"/>
    <w:rsid w:val="00C05812"/>
    <w:rPr>
      <w:rFonts w:ascii="Times New Roman" w:hAnsi="Times New Roman"/>
    </w:rPr>
  </w:style>
  <w:style w:type="character" w:customStyle="1" w:styleId="WW-WW8Num25z01111111111111111111111">
    <w:name w:val="WW-WW8Num25z01111111111111111111111"/>
    <w:rsid w:val="00C05812"/>
    <w:rPr>
      <w:rFonts w:ascii="Arial" w:hAnsi="Arial"/>
      <w:b w:val="0"/>
      <w:i w:val="0"/>
      <w:sz w:val="22"/>
    </w:rPr>
  </w:style>
  <w:style w:type="character" w:customStyle="1" w:styleId="WW-WW8Num28z01111111111111111">
    <w:name w:val="WW-WW8Num28z01111111111111111"/>
    <w:rsid w:val="00C05812"/>
    <w:rPr>
      <w:rFonts w:ascii="Arial" w:hAnsi="Arial"/>
      <w:b w:val="0"/>
      <w:i w:val="0"/>
      <w:sz w:val="22"/>
    </w:rPr>
  </w:style>
  <w:style w:type="character" w:customStyle="1" w:styleId="WW-WW8Num30z0111111111">
    <w:name w:val="WW-WW8Num30z0111111111"/>
    <w:rsid w:val="00C05812"/>
    <w:rPr>
      <w:rFonts w:ascii="Times New Roman" w:hAnsi="Times New Roman"/>
      <w:strike w:val="0"/>
      <w:dstrike w:val="0"/>
      <w:position w:val="0"/>
      <w:sz w:val="26"/>
      <w:vertAlign w:val="baseline"/>
    </w:rPr>
  </w:style>
  <w:style w:type="character" w:customStyle="1" w:styleId="WW-WW8Num31z0111111111">
    <w:name w:val="WW-WW8Num31z0111111111"/>
    <w:rsid w:val="00C05812"/>
    <w:rPr>
      <w:rFonts w:ascii="Times New Roman" w:hAnsi="Times New Roman"/>
      <w:b/>
      <w:i w:val="0"/>
      <w:sz w:val="26"/>
    </w:rPr>
  </w:style>
  <w:style w:type="character" w:customStyle="1" w:styleId="WW-WW8Num32z0111111111">
    <w:name w:val="WW-WW8Num32z0111111111"/>
    <w:rsid w:val="00C05812"/>
    <w:rPr>
      <w:rFonts w:ascii="Symbol" w:hAnsi="Symbol"/>
    </w:rPr>
  </w:style>
  <w:style w:type="character" w:customStyle="1" w:styleId="WW-WW8Num36z0111111111111111">
    <w:name w:val="WW-WW8Num36z0111111111111111"/>
    <w:rsid w:val="00C05812"/>
    <w:rPr>
      <w:rFonts w:ascii="Symbol" w:hAnsi="Symbol"/>
    </w:rPr>
  </w:style>
  <w:style w:type="character" w:customStyle="1" w:styleId="WW-WW8Num37z0111111111">
    <w:name w:val="WW-WW8Num37z0111111111"/>
    <w:rsid w:val="00C05812"/>
    <w:rPr>
      <w:rFonts w:ascii="Times New Roman" w:hAnsi="Times New Roman"/>
      <w:b/>
      <w:i w:val="0"/>
      <w:sz w:val="26"/>
    </w:rPr>
  </w:style>
  <w:style w:type="character" w:customStyle="1" w:styleId="WW-WW8Num38z2111111111">
    <w:name w:val="WW-WW8Num38z2111111111"/>
    <w:rsid w:val="00C05812"/>
    <w:rPr>
      <w:b/>
    </w:rPr>
  </w:style>
  <w:style w:type="character" w:customStyle="1" w:styleId="WW-WW8Num39z0111111111">
    <w:name w:val="WW-WW8Num39z0111111111"/>
    <w:rsid w:val="00C05812"/>
    <w:rPr>
      <w:rFonts w:ascii="Symbol" w:hAnsi="Symbol"/>
    </w:rPr>
  </w:style>
  <w:style w:type="character" w:customStyle="1" w:styleId="WW-WW8Num41z0111111111">
    <w:name w:val="WW-WW8Num41z0111111111"/>
    <w:rsid w:val="00C05812"/>
    <w:rPr>
      <w:b/>
    </w:rPr>
  </w:style>
  <w:style w:type="character" w:customStyle="1" w:styleId="WW-WW8Num46z0111111111">
    <w:name w:val="WW-WW8Num46z0111111111"/>
    <w:rsid w:val="00C05812"/>
    <w:rPr>
      <w:rFonts w:ascii="Times New Roman" w:hAnsi="Times New Roman"/>
      <w:strike w:val="0"/>
      <w:dstrike w:val="0"/>
      <w:position w:val="0"/>
      <w:sz w:val="26"/>
      <w:vertAlign w:val="baseline"/>
    </w:rPr>
  </w:style>
  <w:style w:type="character" w:customStyle="1" w:styleId="WW-WW8Num47z0111111111111111">
    <w:name w:val="WW-WW8Num47z0111111111111111"/>
    <w:rsid w:val="00C05812"/>
    <w:rPr>
      <w:rFonts w:ascii="Times New Roman" w:hAnsi="Times New Roman"/>
      <w:strike w:val="0"/>
      <w:dstrike w:val="0"/>
      <w:position w:val="0"/>
      <w:sz w:val="26"/>
      <w:vertAlign w:val="baseline"/>
    </w:rPr>
  </w:style>
  <w:style w:type="character" w:customStyle="1" w:styleId="WW-WW8Num50z0111111111">
    <w:name w:val="WW-WW8Num50z0111111111"/>
    <w:rsid w:val="00C05812"/>
    <w:rPr>
      <w:sz w:val="24"/>
    </w:rPr>
  </w:style>
  <w:style w:type="character" w:customStyle="1" w:styleId="WW-Absatz-Standardschriftart1111111111111111111111111111111111111111111111111111111">
    <w:name w:val="WW-Absatz-Standardschriftart1111111111111111111111111111111111111111111111111111111"/>
    <w:rsid w:val="00C05812"/>
  </w:style>
  <w:style w:type="character" w:customStyle="1" w:styleId="WW-WW8Num5z011111111111111111111111111">
    <w:name w:val="WW-WW8Num5z011111111111111111111111111"/>
    <w:rsid w:val="00C05812"/>
    <w:rPr>
      <w:rFonts w:ascii="Symbol" w:hAnsi="Symbol"/>
    </w:rPr>
  </w:style>
  <w:style w:type="character" w:customStyle="1" w:styleId="WW-WW8Num7z01111111111111111">
    <w:name w:val="WW-WW8Num7z01111111111111111"/>
    <w:rsid w:val="00C05812"/>
    <w:rPr>
      <w:rFonts w:ascii="Times New Roman" w:hAnsi="Times New Roman"/>
      <w:strike w:val="0"/>
      <w:dstrike w:val="0"/>
      <w:position w:val="0"/>
      <w:sz w:val="26"/>
      <w:vertAlign w:val="baseline"/>
    </w:rPr>
  </w:style>
  <w:style w:type="character" w:customStyle="1" w:styleId="WW-WW8Num9z011111111111111111111">
    <w:name w:val="WW-WW8Num9z011111111111111111111"/>
    <w:rsid w:val="00C05812"/>
    <w:rPr>
      <w:rFonts w:ascii="Times New Roman" w:hAnsi="Times New Roman"/>
    </w:rPr>
  </w:style>
  <w:style w:type="character" w:customStyle="1" w:styleId="WW-WW8Num10z011111111111111111111111111111">
    <w:name w:val="WW-WW8Num10z011111111111111111111111111111"/>
    <w:rsid w:val="00C05812"/>
    <w:rPr>
      <w:rFonts w:ascii="Arial" w:hAnsi="Arial"/>
      <w:b w:val="0"/>
      <w:i w:val="0"/>
      <w:sz w:val="22"/>
    </w:rPr>
  </w:style>
  <w:style w:type="character" w:customStyle="1" w:styleId="WW-WW8Num12z011111111111">
    <w:name w:val="WW-WW8Num12z011111111111"/>
    <w:rsid w:val="00C05812"/>
    <w:rPr>
      <w:b w:val="0"/>
      <w:i w:val="0"/>
    </w:rPr>
  </w:style>
  <w:style w:type="character" w:customStyle="1" w:styleId="WW-WW8Num16z011111111111111">
    <w:name w:val="WW-WW8Num16z011111111111111"/>
    <w:rsid w:val="00C05812"/>
    <w:rPr>
      <w:rFonts w:ascii="Symbol" w:hAnsi="Symbol"/>
    </w:rPr>
  </w:style>
  <w:style w:type="character" w:customStyle="1" w:styleId="WW-WW8Num22z011111111111">
    <w:name w:val="WW-WW8Num22z011111111111"/>
    <w:rsid w:val="00C05812"/>
    <w:rPr>
      <w:rFonts w:ascii="Times New Roman" w:hAnsi="Times New Roman"/>
    </w:rPr>
  </w:style>
  <w:style w:type="character" w:customStyle="1" w:styleId="WW-WW8Num25z011111111111111111111111">
    <w:name w:val="WW-WW8Num25z011111111111111111111111"/>
    <w:rsid w:val="00C05812"/>
    <w:rPr>
      <w:rFonts w:ascii="Arial" w:hAnsi="Arial"/>
      <w:b w:val="0"/>
      <w:i w:val="0"/>
      <w:sz w:val="22"/>
    </w:rPr>
  </w:style>
  <w:style w:type="character" w:customStyle="1" w:styleId="WW-WW8Num28z011111111111111111">
    <w:name w:val="WW-WW8Num28z011111111111111111"/>
    <w:rsid w:val="00C05812"/>
    <w:rPr>
      <w:rFonts w:ascii="Arial" w:hAnsi="Arial"/>
      <w:b w:val="0"/>
      <w:i w:val="0"/>
      <w:sz w:val="22"/>
    </w:rPr>
  </w:style>
  <w:style w:type="character" w:customStyle="1" w:styleId="WW-WW8Num30z01111111111">
    <w:name w:val="WW-WW8Num30z01111111111"/>
    <w:rsid w:val="00C05812"/>
    <w:rPr>
      <w:rFonts w:ascii="Times New Roman" w:hAnsi="Times New Roman"/>
      <w:strike w:val="0"/>
      <w:dstrike w:val="0"/>
      <w:position w:val="0"/>
      <w:sz w:val="26"/>
      <w:vertAlign w:val="baseline"/>
    </w:rPr>
  </w:style>
  <w:style w:type="character" w:customStyle="1" w:styleId="WW-WW8Num31z01111111111">
    <w:name w:val="WW-WW8Num31z01111111111"/>
    <w:rsid w:val="00C05812"/>
    <w:rPr>
      <w:rFonts w:ascii="Times New Roman" w:hAnsi="Times New Roman"/>
      <w:b/>
      <w:i w:val="0"/>
      <w:sz w:val="26"/>
    </w:rPr>
  </w:style>
  <w:style w:type="character" w:customStyle="1" w:styleId="WW-WW8Num32z01111111111">
    <w:name w:val="WW-WW8Num32z01111111111"/>
    <w:rsid w:val="00C05812"/>
    <w:rPr>
      <w:rFonts w:ascii="Symbol" w:hAnsi="Symbol"/>
    </w:rPr>
  </w:style>
  <w:style w:type="character" w:customStyle="1" w:styleId="WW-WW8Num36z01111111111111111">
    <w:name w:val="WW-WW8Num36z01111111111111111"/>
    <w:rsid w:val="00C05812"/>
    <w:rPr>
      <w:rFonts w:ascii="Symbol" w:hAnsi="Symbol"/>
    </w:rPr>
  </w:style>
  <w:style w:type="character" w:customStyle="1" w:styleId="WW-WW8Num37z01111111111">
    <w:name w:val="WW-WW8Num37z01111111111"/>
    <w:rsid w:val="00C05812"/>
    <w:rPr>
      <w:rFonts w:ascii="Times New Roman" w:hAnsi="Times New Roman"/>
      <w:b/>
      <w:i w:val="0"/>
      <w:sz w:val="26"/>
    </w:rPr>
  </w:style>
  <w:style w:type="character" w:customStyle="1" w:styleId="WW-WW8Num38z21111111111">
    <w:name w:val="WW-WW8Num38z21111111111"/>
    <w:rsid w:val="00C05812"/>
    <w:rPr>
      <w:b/>
    </w:rPr>
  </w:style>
  <w:style w:type="character" w:customStyle="1" w:styleId="WW-WW8Num39z01111111111">
    <w:name w:val="WW-WW8Num39z01111111111"/>
    <w:rsid w:val="00C05812"/>
    <w:rPr>
      <w:rFonts w:ascii="Symbol" w:hAnsi="Symbol"/>
    </w:rPr>
  </w:style>
  <w:style w:type="character" w:customStyle="1" w:styleId="WW-WW8Num41z01111111111">
    <w:name w:val="WW-WW8Num41z01111111111"/>
    <w:rsid w:val="00C05812"/>
    <w:rPr>
      <w:b/>
    </w:rPr>
  </w:style>
  <w:style w:type="character" w:customStyle="1" w:styleId="WW-WW8Num46z01111111111">
    <w:name w:val="WW-WW8Num46z01111111111"/>
    <w:rsid w:val="00C05812"/>
    <w:rPr>
      <w:rFonts w:ascii="Times New Roman" w:hAnsi="Times New Roman"/>
      <w:strike w:val="0"/>
      <w:dstrike w:val="0"/>
      <w:position w:val="0"/>
      <w:sz w:val="26"/>
      <w:vertAlign w:val="baseline"/>
    </w:rPr>
  </w:style>
  <w:style w:type="character" w:customStyle="1" w:styleId="WW-WW8Num47z01111111111111111">
    <w:name w:val="WW-WW8Num47z01111111111111111"/>
    <w:rsid w:val="00C05812"/>
    <w:rPr>
      <w:rFonts w:ascii="Times New Roman" w:hAnsi="Times New Roman"/>
      <w:strike w:val="0"/>
      <w:dstrike w:val="0"/>
      <w:position w:val="0"/>
      <w:sz w:val="26"/>
      <w:vertAlign w:val="baseline"/>
    </w:rPr>
  </w:style>
  <w:style w:type="character" w:customStyle="1" w:styleId="WW-WW8Num50z01111111111">
    <w:name w:val="WW-WW8Num50z01111111111"/>
    <w:rsid w:val="00C05812"/>
    <w:rPr>
      <w:sz w:val="24"/>
    </w:rPr>
  </w:style>
  <w:style w:type="character" w:customStyle="1" w:styleId="WW-Absatz-Standardschriftart11111111111111111111111111111111111111111111111111111111">
    <w:name w:val="WW-Absatz-Standardschriftart11111111111111111111111111111111111111111111111111111111"/>
    <w:rsid w:val="00C05812"/>
  </w:style>
  <w:style w:type="character" w:customStyle="1" w:styleId="WW-WW8Num4z0111">
    <w:name w:val="WW-WW8Num4z0111"/>
    <w:rsid w:val="00C05812"/>
    <w:rPr>
      <w:rFonts w:ascii="Times New Roman" w:hAnsi="Times New Roman"/>
    </w:rPr>
  </w:style>
  <w:style w:type="character" w:customStyle="1" w:styleId="WW-WW8Num9z0111111111111111111111">
    <w:name w:val="WW-WW8Num9z0111111111111111111111"/>
    <w:rsid w:val="00C05812"/>
    <w:rPr>
      <w:rFonts w:ascii="Times New Roman" w:hAnsi="Times New Roman"/>
    </w:rPr>
  </w:style>
  <w:style w:type="character" w:customStyle="1" w:styleId="WW-WW8Num12z0111111111111">
    <w:name w:val="WW-WW8Num12z0111111111111"/>
    <w:rsid w:val="00C05812"/>
    <w:rPr>
      <w:rFonts w:ascii="Times New Roman" w:eastAsia="Times New Roman" w:hAnsi="Times New Roman"/>
    </w:rPr>
  </w:style>
  <w:style w:type="character" w:customStyle="1" w:styleId="WW8Num12z1">
    <w:name w:val="WW8Num12z1"/>
    <w:rsid w:val="00C05812"/>
    <w:rPr>
      <w:rFonts w:ascii="Courier New" w:hAnsi="Courier New" w:cs="Courier New"/>
    </w:rPr>
  </w:style>
  <w:style w:type="character" w:customStyle="1" w:styleId="WW-WW8Num12z2111">
    <w:name w:val="WW-WW8Num12z2111"/>
    <w:rsid w:val="00C05812"/>
    <w:rPr>
      <w:rFonts w:ascii="Wingdings" w:hAnsi="Wingdings" w:cs="Times New Roman"/>
    </w:rPr>
  </w:style>
  <w:style w:type="character" w:customStyle="1" w:styleId="WW8Num12z3">
    <w:name w:val="WW8Num12z3"/>
    <w:rsid w:val="00C05812"/>
    <w:rPr>
      <w:rFonts w:ascii="Symbol" w:hAnsi="Symbol" w:cs="Times New Roman"/>
    </w:rPr>
  </w:style>
  <w:style w:type="character" w:customStyle="1" w:styleId="WW-WW8Num18z011111111">
    <w:name w:val="WW-WW8Num18z011111111"/>
    <w:rsid w:val="00C05812"/>
    <w:rPr>
      <w:rFonts w:ascii="Times New Roman" w:hAnsi="Times New Roman"/>
    </w:rPr>
  </w:style>
  <w:style w:type="character" w:customStyle="1" w:styleId="WW-WW8Num19z01111">
    <w:name w:val="WW-WW8Num19z01111"/>
    <w:rsid w:val="00C05812"/>
    <w:rPr>
      <w:rFonts w:ascii="Wingdings" w:hAnsi="Wingdings"/>
    </w:rPr>
  </w:style>
  <w:style w:type="character" w:customStyle="1" w:styleId="WW-WW8Num22z0111111111111">
    <w:name w:val="WW-WW8Num22z0111111111111"/>
    <w:rsid w:val="00C05812"/>
    <w:rPr>
      <w:rFonts w:ascii="Times New Roman" w:eastAsia="Times New Roman" w:hAnsi="Times New Roman"/>
    </w:rPr>
  </w:style>
  <w:style w:type="character" w:customStyle="1" w:styleId="WW-WW8Num25z0111111111111111111111111">
    <w:name w:val="WW-WW8Num25z0111111111111111111111111"/>
    <w:rsid w:val="00C05812"/>
    <w:rPr>
      <w:rFonts w:ascii="Times New Roman" w:hAnsi="Times New Roman"/>
      <w:b w:val="0"/>
      <w:i w:val="0"/>
      <w:sz w:val="20"/>
      <w:u w:val="none"/>
    </w:rPr>
  </w:style>
  <w:style w:type="character" w:customStyle="1" w:styleId="WW-WW8Num31z011111111111">
    <w:name w:val="WW-WW8Num31z011111111111"/>
    <w:rsid w:val="00C05812"/>
    <w:rPr>
      <w:rFonts w:ascii="Wingdings" w:hAnsi="Wingdings"/>
    </w:rPr>
  </w:style>
  <w:style w:type="character" w:customStyle="1" w:styleId="WW-WW8Num32z011111111111">
    <w:name w:val="WW-WW8Num32z011111111111"/>
    <w:rsid w:val="00C05812"/>
    <w:rPr>
      <w:rFonts w:ascii="Times New Roman" w:hAnsi="Times New Roman"/>
      <w:b w:val="0"/>
      <w:i w:val="0"/>
      <w:sz w:val="20"/>
      <w:u w:val="none"/>
    </w:rPr>
  </w:style>
  <w:style w:type="character" w:customStyle="1" w:styleId="WW-WW8Num34z011111">
    <w:name w:val="WW-WW8Num34z011111"/>
    <w:rsid w:val="00C05812"/>
    <w:rPr>
      <w:i w:val="0"/>
    </w:rPr>
  </w:style>
  <w:style w:type="character" w:customStyle="1" w:styleId="WW-WW8Num38z011111">
    <w:name w:val="WW-WW8Num38z011111"/>
    <w:rsid w:val="00C05812"/>
    <w:rPr>
      <w:rFonts w:ascii="Symbol" w:hAnsi="Symbol"/>
    </w:rPr>
  </w:style>
  <w:style w:type="character" w:customStyle="1" w:styleId="WW8Num38z1">
    <w:name w:val="WW8Num38z1"/>
    <w:rsid w:val="00C05812"/>
    <w:rPr>
      <w:rFonts w:ascii="Courier New" w:hAnsi="Courier New"/>
    </w:rPr>
  </w:style>
  <w:style w:type="character" w:customStyle="1" w:styleId="WW-WW8Num38z211111111111">
    <w:name w:val="WW-WW8Num38z211111111111"/>
    <w:rsid w:val="00C05812"/>
    <w:rPr>
      <w:rFonts w:ascii="Wingdings" w:hAnsi="Wingdings"/>
    </w:rPr>
  </w:style>
  <w:style w:type="character" w:customStyle="1" w:styleId="WW-WW8Num39z011111111111">
    <w:name w:val="WW-WW8Num39z011111111111"/>
    <w:rsid w:val="00C05812"/>
    <w:rPr>
      <w:rFonts w:ascii="Symbol" w:hAnsi="Symbol"/>
    </w:rPr>
  </w:style>
  <w:style w:type="character" w:customStyle="1" w:styleId="WW-WW8Num41z011111111111">
    <w:name w:val="WW-WW8Num41z011111111111"/>
    <w:rsid w:val="00C05812"/>
    <w:rPr>
      <w:rFonts w:ascii="Wingdings" w:hAnsi="Wingdings"/>
    </w:rPr>
  </w:style>
  <w:style w:type="character" w:customStyle="1" w:styleId="WW8Num48z0">
    <w:name w:val="WW8Num48z0"/>
    <w:rsid w:val="00C05812"/>
    <w:rPr>
      <w:rFonts w:ascii="Wingdings" w:hAnsi="Wingdings"/>
    </w:rPr>
  </w:style>
  <w:style w:type="character" w:customStyle="1" w:styleId="WW8Num49z0">
    <w:name w:val="WW8Num49z0"/>
    <w:rsid w:val="00C05812"/>
    <w:rPr>
      <w:rFonts w:ascii="Wingdings" w:hAnsi="Wingdings"/>
    </w:rPr>
  </w:style>
  <w:style w:type="character" w:customStyle="1" w:styleId="WW8Num52z1">
    <w:name w:val="WW8Num52z1"/>
    <w:rsid w:val="00C05812"/>
    <w:rPr>
      <w:rFonts w:ascii="Courier New" w:hAnsi="Courier New" w:cs="Courier New"/>
    </w:rPr>
  </w:style>
  <w:style w:type="character" w:customStyle="1" w:styleId="WW8Num52z2">
    <w:name w:val="WW8Num52z2"/>
    <w:rsid w:val="00C05812"/>
    <w:rPr>
      <w:rFonts w:ascii="Wingdings" w:hAnsi="Wingdings" w:cs="Times New Roman"/>
    </w:rPr>
  </w:style>
  <w:style w:type="character" w:customStyle="1" w:styleId="WW8Num52z3">
    <w:name w:val="WW8Num52z3"/>
    <w:rsid w:val="00C05812"/>
    <w:rPr>
      <w:rFonts w:ascii="Symbol" w:hAnsi="Symbol" w:cs="Times New Roman"/>
    </w:rPr>
  </w:style>
  <w:style w:type="character" w:customStyle="1" w:styleId="WW8Num53z0">
    <w:name w:val="WW8Num53z0"/>
    <w:rsid w:val="00C05812"/>
    <w:rPr>
      <w:rFonts w:ascii="Times New Roman" w:hAnsi="Times New Roman"/>
      <w:strike w:val="0"/>
      <w:dstrike w:val="0"/>
      <w:position w:val="0"/>
      <w:sz w:val="26"/>
      <w:vertAlign w:val="baseline"/>
    </w:rPr>
  </w:style>
  <w:style w:type="character" w:customStyle="1" w:styleId="WW8Num54z0">
    <w:name w:val="WW8Num54z0"/>
    <w:rsid w:val="00C05812"/>
    <w:rPr>
      <w:rFonts w:ascii="Symbol" w:hAnsi="Symbol" w:cs="Times New Roman"/>
    </w:rPr>
  </w:style>
  <w:style w:type="character" w:customStyle="1" w:styleId="WW8Num61z1">
    <w:name w:val="WW8Num61z1"/>
    <w:rsid w:val="00C05812"/>
    <w:rPr>
      <w:rFonts w:ascii="Courier New" w:hAnsi="Courier New" w:cs="Courier New"/>
    </w:rPr>
  </w:style>
  <w:style w:type="character" w:customStyle="1" w:styleId="WW8Num61z2">
    <w:name w:val="WW8Num61z2"/>
    <w:rsid w:val="00C05812"/>
    <w:rPr>
      <w:rFonts w:ascii="Wingdings" w:hAnsi="Wingdings" w:cs="Times New Roman"/>
    </w:rPr>
  </w:style>
  <w:style w:type="character" w:customStyle="1" w:styleId="WW8Num61z3">
    <w:name w:val="WW8Num61z3"/>
    <w:rsid w:val="00C05812"/>
    <w:rPr>
      <w:rFonts w:ascii="Symbol" w:hAnsi="Symbol" w:cs="Times New Roman"/>
    </w:rPr>
  </w:style>
  <w:style w:type="character" w:customStyle="1" w:styleId="WW8Num62z0">
    <w:name w:val="WW8Num62z0"/>
    <w:rsid w:val="00C05812"/>
    <w:rPr>
      <w:rFonts w:ascii="Times New Roman" w:eastAsia="Times New Roman" w:hAnsi="Times New Roman"/>
    </w:rPr>
  </w:style>
  <w:style w:type="character" w:customStyle="1" w:styleId="WW8Num62z1">
    <w:name w:val="WW8Num62z1"/>
    <w:rsid w:val="00C05812"/>
    <w:rPr>
      <w:rFonts w:ascii="Courier New" w:hAnsi="Courier New" w:cs="Courier New"/>
    </w:rPr>
  </w:style>
  <w:style w:type="character" w:customStyle="1" w:styleId="WW8Num62z2">
    <w:name w:val="WW8Num62z2"/>
    <w:rsid w:val="00C05812"/>
    <w:rPr>
      <w:rFonts w:ascii="Wingdings" w:hAnsi="Wingdings" w:cs="Times New Roman"/>
    </w:rPr>
  </w:style>
  <w:style w:type="character" w:customStyle="1" w:styleId="WW8Num62z3">
    <w:name w:val="WW8Num62z3"/>
    <w:rsid w:val="00C05812"/>
    <w:rPr>
      <w:rFonts w:ascii="Symbol" w:hAnsi="Symbol" w:cs="Times New Roman"/>
    </w:rPr>
  </w:style>
  <w:style w:type="character" w:customStyle="1" w:styleId="WW8Num69z0">
    <w:name w:val="WW8Num69z0"/>
    <w:rsid w:val="00C05812"/>
    <w:rPr>
      <w:color w:val="auto"/>
    </w:rPr>
  </w:style>
  <w:style w:type="character" w:customStyle="1" w:styleId="WW8Num72z0">
    <w:name w:val="WW8Num72z0"/>
    <w:rsid w:val="00C05812"/>
    <w:rPr>
      <w:rFonts w:ascii="Times New Roman" w:hAnsi="Times New Roman"/>
    </w:rPr>
  </w:style>
  <w:style w:type="character" w:customStyle="1" w:styleId="WW8Num77z0">
    <w:name w:val="WW8Num77z0"/>
    <w:rsid w:val="00C05812"/>
    <w:rPr>
      <w:b w:val="0"/>
    </w:rPr>
  </w:style>
  <w:style w:type="character" w:customStyle="1" w:styleId="WW8Num80z0">
    <w:name w:val="WW8Num80z0"/>
    <w:rsid w:val="00C05812"/>
    <w:rPr>
      <w:rFonts w:ascii="Arial" w:hAnsi="Arial"/>
      <w:b w:val="0"/>
      <w:i w:val="0"/>
      <w:sz w:val="22"/>
    </w:rPr>
  </w:style>
  <w:style w:type="character" w:customStyle="1" w:styleId="WW8Num80z1">
    <w:name w:val="WW8Num80z1"/>
    <w:rsid w:val="00C05812"/>
    <w:rPr>
      <w:rFonts w:ascii="Times New Roman" w:eastAsia="Times New Roman" w:hAnsi="Times New Roman" w:cs="Times New Roman"/>
    </w:rPr>
  </w:style>
  <w:style w:type="character" w:customStyle="1" w:styleId="WW8Num81z0">
    <w:name w:val="WW8Num81z0"/>
    <w:rsid w:val="00C05812"/>
    <w:rPr>
      <w:rFonts w:ascii="Wingdings" w:hAnsi="Wingdings"/>
    </w:rPr>
  </w:style>
  <w:style w:type="character" w:customStyle="1" w:styleId="WW8Num86z0">
    <w:name w:val="WW8Num86z0"/>
    <w:rsid w:val="00C05812"/>
    <w:rPr>
      <w:i/>
    </w:rPr>
  </w:style>
  <w:style w:type="character" w:customStyle="1" w:styleId="WW8Num87z0">
    <w:name w:val="WW8Num87z0"/>
    <w:rsid w:val="00C05812"/>
    <w:rPr>
      <w:rFonts w:ascii="Times New Roman" w:eastAsia="Times New Roman" w:hAnsi="Times New Roman"/>
    </w:rPr>
  </w:style>
  <w:style w:type="character" w:customStyle="1" w:styleId="WW8Num87z2">
    <w:name w:val="WW8Num87z2"/>
    <w:rsid w:val="00C05812"/>
    <w:rPr>
      <w:rFonts w:ascii="Wingdings" w:hAnsi="Wingdings" w:cs="Times New Roman"/>
    </w:rPr>
  </w:style>
  <w:style w:type="character" w:customStyle="1" w:styleId="WW8Num87z3">
    <w:name w:val="WW8Num87z3"/>
    <w:rsid w:val="00C05812"/>
    <w:rPr>
      <w:rFonts w:ascii="Symbol" w:hAnsi="Symbol" w:cs="Times New Roman"/>
    </w:rPr>
  </w:style>
  <w:style w:type="character" w:customStyle="1" w:styleId="WW8Num87z4">
    <w:name w:val="WW8Num87z4"/>
    <w:rsid w:val="00C05812"/>
    <w:rPr>
      <w:rFonts w:ascii="Courier New" w:hAnsi="Courier New" w:cs="Courier New"/>
    </w:rPr>
  </w:style>
  <w:style w:type="character" w:customStyle="1" w:styleId="WW8Num88z0">
    <w:name w:val="WW8Num88z0"/>
    <w:rsid w:val="00C05812"/>
    <w:rPr>
      <w:rFonts w:ascii="Wingdings" w:hAnsi="Wingdings" w:cs="Times New Roman"/>
    </w:rPr>
  </w:style>
  <w:style w:type="character" w:customStyle="1" w:styleId="WW8Num89z0">
    <w:name w:val="WW8Num89z0"/>
    <w:rsid w:val="00C05812"/>
    <w:rPr>
      <w:rFonts w:ascii="Wingdings" w:hAnsi="Wingdings"/>
    </w:rPr>
  </w:style>
  <w:style w:type="character" w:customStyle="1" w:styleId="WW8Num97z0">
    <w:name w:val="WW8Num97z0"/>
    <w:rsid w:val="00C05812"/>
    <w:rPr>
      <w:rFonts w:ascii="Wingdings" w:hAnsi="Wingdings"/>
    </w:rPr>
  </w:style>
  <w:style w:type="character" w:customStyle="1" w:styleId="WW8Num98z0">
    <w:name w:val="WW8Num98z0"/>
    <w:rsid w:val="00C05812"/>
    <w:rPr>
      <w:rFonts w:ascii="Wingdings" w:hAnsi="Wingdings"/>
    </w:rPr>
  </w:style>
  <w:style w:type="character" w:customStyle="1" w:styleId="WW8Num99z0">
    <w:name w:val="WW8Num99z0"/>
    <w:rsid w:val="00C05812"/>
    <w:rPr>
      <w:b w:val="0"/>
      <w:i w:val="0"/>
    </w:rPr>
  </w:style>
  <w:style w:type="character" w:customStyle="1" w:styleId="WW8Num100z0">
    <w:name w:val="WW8Num100z0"/>
    <w:rsid w:val="00C05812"/>
    <w:rPr>
      <w:rFonts w:ascii="Symbol" w:hAnsi="Symbol"/>
    </w:rPr>
  </w:style>
  <w:style w:type="character" w:customStyle="1" w:styleId="WW8Num100z1">
    <w:name w:val="WW8Num100z1"/>
    <w:rsid w:val="00C05812"/>
    <w:rPr>
      <w:rFonts w:ascii="Courier New" w:hAnsi="Courier New"/>
    </w:rPr>
  </w:style>
  <w:style w:type="character" w:customStyle="1" w:styleId="WW8Num100z2">
    <w:name w:val="WW8Num100z2"/>
    <w:rsid w:val="00C05812"/>
    <w:rPr>
      <w:rFonts w:ascii="Wingdings" w:hAnsi="Wingdings"/>
    </w:rPr>
  </w:style>
  <w:style w:type="character" w:customStyle="1" w:styleId="WW8Num103z0">
    <w:name w:val="WW8Num103z0"/>
    <w:rsid w:val="00C05812"/>
    <w:rPr>
      <w:rFonts w:ascii="Symbol" w:hAnsi="Symbol" w:cs="Times New Roman"/>
    </w:rPr>
  </w:style>
  <w:style w:type="character" w:customStyle="1" w:styleId="WW8Num105z0">
    <w:name w:val="WW8Num105z0"/>
    <w:rsid w:val="00C05812"/>
    <w:rPr>
      <w:color w:val="000000"/>
    </w:rPr>
  </w:style>
  <w:style w:type="character" w:customStyle="1" w:styleId="WW8Num106z0">
    <w:name w:val="WW8Num106z0"/>
    <w:rsid w:val="00C05812"/>
    <w:rPr>
      <w:b w:val="0"/>
    </w:rPr>
  </w:style>
  <w:style w:type="character" w:customStyle="1" w:styleId="WW8Num107z0">
    <w:name w:val="WW8Num107z0"/>
    <w:rsid w:val="00C05812"/>
    <w:rPr>
      <w:rFonts w:ascii="Times New Roman" w:hAnsi="Times New Roman"/>
    </w:rPr>
  </w:style>
  <w:style w:type="character" w:customStyle="1" w:styleId="WW8Num108z0">
    <w:name w:val="WW8Num108z0"/>
    <w:rsid w:val="00C05812"/>
    <w:rPr>
      <w:rFonts w:ascii="Wingdings" w:hAnsi="Wingdings"/>
      <w:sz w:val="16"/>
    </w:rPr>
  </w:style>
  <w:style w:type="character" w:customStyle="1" w:styleId="WW8Num113z0">
    <w:name w:val="WW8Num113z0"/>
    <w:rsid w:val="00C05812"/>
    <w:rPr>
      <w:rFonts w:ascii="Wingdings" w:hAnsi="Wingdings"/>
    </w:rPr>
  </w:style>
  <w:style w:type="character" w:customStyle="1" w:styleId="WW8Num116z0">
    <w:name w:val="WW8Num116z0"/>
    <w:rsid w:val="00C05812"/>
    <w:rPr>
      <w:rFonts w:ascii="Wingdings" w:hAnsi="Wingdings"/>
    </w:rPr>
  </w:style>
  <w:style w:type="character" w:customStyle="1" w:styleId="WW8Num117z0">
    <w:name w:val="WW8Num117z0"/>
    <w:rsid w:val="00C05812"/>
    <w:rPr>
      <w:rFonts w:ascii="Wingdings" w:hAnsi="Wingdings"/>
    </w:rPr>
  </w:style>
  <w:style w:type="character" w:customStyle="1" w:styleId="WW8Num119z0">
    <w:name w:val="WW8Num119z0"/>
    <w:rsid w:val="00C05812"/>
    <w:rPr>
      <w:rFonts w:ascii="Times New Roman" w:eastAsia="Times New Roman" w:hAnsi="Times New Roman"/>
    </w:rPr>
  </w:style>
  <w:style w:type="character" w:customStyle="1" w:styleId="WW8Num119z1">
    <w:name w:val="WW8Num119z1"/>
    <w:rsid w:val="00C05812"/>
    <w:rPr>
      <w:rFonts w:ascii="Courier New" w:hAnsi="Courier New" w:cs="Courier New"/>
    </w:rPr>
  </w:style>
  <w:style w:type="character" w:customStyle="1" w:styleId="WW8Num119z2">
    <w:name w:val="WW8Num119z2"/>
    <w:rsid w:val="00C05812"/>
    <w:rPr>
      <w:rFonts w:ascii="Wingdings" w:hAnsi="Wingdings" w:cs="Times New Roman"/>
    </w:rPr>
  </w:style>
  <w:style w:type="character" w:customStyle="1" w:styleId="WW8Num119z3">
    <w:name w:val="WW8Num119z3"/>
    <w:rsid w:val="00C05812"/>
    <w:rPr>
      <w:rFonts w:ascii="Symbol" w:hAnsi="Symbol" w:cs="Times New Roman"/>
    </w:rPr>
  </w:style>
  <w:style w:type="character" w:customStyle="1" w:styleId="WW8Num120z0">
    <w:name w:val="WW8Num120z0"/>
    <w:rsid w:val="00C05812"/>
    <w:rPr>
      <w:rFonts w:ascii="Symbol" w:eastAsia="Times New Roman" w:hAnsi="Symbol"/>
    </w:rPr>
  </w:style>
  <w:style w:type="character" w:customStyle="1" w:styleId="WW8Num120z1">
    <w:name w:val="WW8Num120z1"/>
    <w:rsid w:val="00C05812"/>
    <w:rPr>
      <w:rFonts w:ascii="Courier New" w:hAnsi="Courier New" w:cs="Courier New"/>
    </w:rPr>
  </w:style>
  <w:style w:type="character" w:customStyle="1" w:styleId="WW8Num120z2">
    <w:name w:val="WW8Num120z2"/>
    <w:rsid w:val="00C05812"/>
    <w:rPr>
      <w:rFonts w:ascii="Wingdings" w:hAnsi="Wingdings" w:cs="Times New Roman"/>
    </w:rPr>
  </w:style>
  <w:style w:type="character" w:customStyle="1" w:styleId="WW8Num127z0">
    <w:name w:val="WW8Num127z0"/>
    <w:rsid w:val="00C05812"/>
    <w:rPr>
      <w:rFonts w:ascii="Wingdings" w:hAnsi="Wingdings"/>
    </w:rPr>
  </w:style>
  <w:style w:type="character" w:customStyle="1" w:styleId="WW8Num128z0">
    <w:name w:val="WW8Num128z0"/>
    <w:rsid w:val="00C05812"/>
    <w:rPr>
      <w:rFonts w:ascii="Symbol" w:hAnsi="Symbol"/>
    </w:rPr>
  </w:style>
  <w:style w:type="character" w:customStyle="1" w:styleId="WW8Num134z0">
    <w:name w:val="WW8Num134z0"/>
    <w:rsid w:val="00C05812"/>
    <w:rPr>
      <w:rFonts w:ascii="Wingdings" w:hAnsi="Wingdings"/>
    </w:rPr>
  </w:style>
  <w:style w:type="character" w:customStyle="1" w:styleId="WW8Num136z0">
    <w:name w:val="WW8Num136z0"/>
    <w:rsid w:val="00C05812"/>
    <w:rPr>
      <w:rFonts w:ascii="Wingdings" w:hAnsi="Wingdings"/>
    </w:rPr>
  </w:style>
  <w:style w:type="character" w:customStyle="1" w:styleId="WW8Num142z0">
    <w:name w:val="WW8Num142z0"/>
    <w:rsid w:val="00C05812"/>
    <w:rPr>
      <w:color w:val="auto"/>
    </w:rPr>
  </w:style>
  <w:style w:type="character" w:customStyle="1" w:styleId="WW8Num143z0">
    <w:name w:val="WW8Num143z0"/>
    <w:rsid w:val="00C05812"/>
    <w:rPr>
      <w:rFonts w:ascii="Wingdings" w:hAnsi="Wingdings"/>
    </w:rPr>
  </w:style>
  <w:style w:type="character" w:customStyle="1" w:styleId="WW8Num146z0">
    <w:name w:val="WW8Num146z0"/>
    <w:rsid w:val="00C05812"/>
    <w:rPr>
      <w:rFonts w:ascii="Wingdings" w:hAnsi="Wingdings"/>
    </w:rPr>
  </w:style>
  <w:style w:type="character" w:customStyle="1" w:styleId="WW8Num147z0">
    <w:name w:val="WW8Num147z0"/>
    <w:rsid w:val="00C05812"/>
    <w:rPr>
      <w:rFonts w:ascii="Symbol" w:hAnsi="Symbol"/>
    </w:rPr>
  </w:style>
  <w:style w:type="character" w:customStyle="1" w:styleId="WW8Num147z1">
    <w:name w:val="WW8Num147z1"/>
    <w:rsid w:val="00C05812"/>
    <w:rPr>
      <w:rFonts w:ascii="Courier New" w:hAnsi="Courier New"/>
    </w:rPr>
  </w:style>
  <w:style w:type="character" w:customStyle="1" w:styleId="WW8Num147z2">
    <w:name w:val="WW8Num147z2"/>
    <w:rsid w:val="00C05812"/>
    <w:rPr>
      <w:rFonts w:ascii="Wingdings" w:hAnsi="Wingdings"/>
    </w:rPr>
  </w:style>
  <w:style w:type="character" w:customStyle="1" w:styleId="WW8Num148z0">
    <w:name w:val="WW8Num148z0"/>
    <w:rsid w:val="00C05812"/>
    <w:rPr>
      <w:rFonts w:ascii="Times New Roman" w:hAnsi="Times New Roman"/>
      <w:b w:val="0"/>
      <w:i w:val="0"/>
      <w:sz w:val="20"/>
      <w:u w:val="none"/>
    </w:rPr>
  </w:style>
  <w:style w:type="character" w:customStyle="1" w:styleId="WW8Num149z1">
    <w:name w:val="WW8Num149z1"/>
    <w:rsid w:val="00C05812"/>
    <w:rPr>
      <w:rFonts w:ascii="Symbol" w:hAnsi="Symbol"/>
    </w:rPr>
  </w:style>
  <w:style w:type="character" w:customStyle="1" w:styleId="WW8Num150z0">
    <w:name w:val="WW8Num150z0"/>
    <w:rsid w:val="00C05812"/>
    <w:rPr>
      <w:rFonts w:ascii="Wingdings" w:hAnsi="Wingdings"/>
    </w:rPr>
  </w:style>
  <w:style w:type="character" w:customStyle="1" w:styleId="WW8Num151z0">
    <w:name w:val="WW8Num151z0"/>
    <w:rsid w:val="00C05812"/>
    <w:rPr>
      <w:rFonts w:ascii="Times New Roman" w:hAnsi="Times New Roman"/>
      <w:sz w:val="24"/>
    </w:rPr>
  </w:style>
  <w:style w:type="character" w:customStyle="1" w:styleId="WW8Num152z1">
    <w:name w:val="WW8Num152z1"/>
    <w:rsid w:val="00C05812"/>
    <w:rPr>
      <w:rFonts w:ascii="Courier New" w:hAnsi="Courier New" w:cs="Courier New"/>
    </w:rPr>
  </w:style>
  <w:style w:type="character" w:customStyle="1" w:styleId="WW8Num152z2">
    <w:name w:val="WW8Num152z2"/>
    <w:rsid w:val="00C05812"/>
    <w:rPr>
      <w:rFonts w:ascii="Wingdings" w:hAnsi="Wingdings" w:cs="Times New Roman"/>
    </w:rPr>
  </w:style>
  <w:style w:type="character" w:customStyle="1" w:styleId="WW8Num152z3">
    <w:name w:val="WW8Num152z3"/>
    <w:rsid w:val="00C05812"/>
    <w:rPr>
      <w:rFonts w:ascii="Symbol" w:hAnsi="Symbol" w:cs="Times New Roman"/>
    </w:rPr>
  </w:style>
  <w:style w:type="character" w:customStyle="1" w:styleId="WW8Num157z0">
    <w:name w:val="WW8Num157z0"/>
    <w:rsid w:val="00C05812"/>
    <w:rPr>
      <w:b w:val="0"/>
    </w:rPr>
  </w:style>
  <w:style w:type="character" w:customStyle="1" w:styleId="WW8Num157z1">
    <w:name w:val="WW8Num157z1"/>
    <w:rsid w:val="00C05812"/>
    <w:rPr>
      <w:color w:val="auto"/>
    </w:rPr>
  </w:style>
  <w:style w:type="character" w:customStyle="1" w:styleId="WW8Num159z0">
    <w:name w:val="WW8Num159z0"/>
    <w:rsid w:val="00C05812"/>
    <w:rPr>
      <w:rFonts w:ascii="Wingdings" w:hAnsi="Wingdings"/>
    </w:rPr>
  </w:style>
  <w:style w:type="character" w:customStyle="1" w:styleId="WW8Num162z0">
    <w:name w:val="WW8Num162z0"/>
    <w:rsid w:val="00C05812"/>
    <w:rPr>
      <w:b/>
    </w:rPr>
  </w:style>
  <w:style w:type="character" w:customStyle="1" w:styleId="WW8Num166z0">
    <w:name w:val="WW8Num166z0"/>
    <w:rsid w:val="00C05812"/>
    <w:rPr>
      <w:rFonts w:ascii="Wingdings" w:hAnsi="Wingdings"/>
    </w:rPr>
  </w:style>
  <w:style w:type="character" w:customStyle="1" w:styleId="WW8Num173z0">
    <w:name w:val="WW8Num173z0"/>
    <w:rsid w:val="00C05812"/>
    <w:rPr>
      <w:rFonts w:ascii="Wingdings" w:hAnsi="Wingdings"/>
    </w:rPr>
  </w:style>
  <w:style w:type="character" w:customStyle="1" w:styleId="WW8Num176z0">
    <w:name w:val="WW8Num176z0"/>
    <w:rsid w:val="00C05812"/>
    <w:rPr>
      <w:rFonts w:ascii="Wingdings" w:hAnsi="Wingdings"/>
    </w:rPr>
  </w:style>
  <w:style w:type="character" w:customStyle="1" w:styleId="WW8Num178z0">
    <w:name w:val="WW8Num178z0"/>
    <w:rsid w:val="00C05812"/>
    <w:rPr>
      <w:rFonts w:ascii="Times New Roman" w:eastAsia="Times New Roman" w:hAnsi="Times New Roman"/>
    </w:rPr>
  </w:style>
  <w:style w:type="character" w:customStyle="1" w:styleId="WW8Num178z1">
    <w:name w:val="WW8Num178z1"/>
    <w:rsid w:val="00C05812"/>
    <w:rPr>
      <w:rFonts w:ascii="Courier New" w:hAnsi="Courier New" w:cs="Courier New"/>
    </w:rPr>
  </w:style>
  <w:style w:type="character" w:customStyle="1" w:styleId="WW8Num178z2">
    <w:name w:val="WW8Num178z2"/>
    <w:rsid w:val="00C05812"/>
    <w:rPr>
      <w:rFonts w:ascii="Wingdings" w:hAnsi="Wingdings" w:cs="Times New Roman"/>
    </w:rPr>
  </w:style>
  <w:style w:type="character" w:customStyle="1" w:styleId="WW8Num178z3">
    <w:name w:val="WW8Num178z3"/>
    <w:rsid w:val="00C05812"/>
    <w:rPr>
      <w:rFonts w:ascii="Symbol" w:hAnsi="Symbol" w:cs="Times New Roman"/>
    </w:rPr>
  </w:style>
  <w:style w:type="character" w:customStyle="1" w:styleId="WW8Num180z0">
    <w:name w:val="WW8Num180z0"/>
    <w:rsid w:val="00C05812"/>
    <w:rPr>
      <w:rFonts w:ascii="Wingdings" w:hAnsi="Wingdings"/>
    </w:rPr>
  </w:style>
  <w:style w:type="character" w:customStyle="1" w:styleId="WW8Num187z0">
    <w:name w:val="WW8Num187z0"/>
    <w:rsid w:val="00C05812"/>
    <w:rPr>
      <w:rFonts w:ascii="Symbol" w:hAnsi="Symbol"/>
    </w:rPr>
  </w:style>
  <w:style w:type="character" w:customStyle="1" w:styleId="WW8Num190z0">
    <w:name w:val="WW8Num190z0"/>
    <w:rsid w:val="00C05812"/>
    <w:rPr>
      <w:rFonts w:ascii="Wingdings" w:hAnsi="Wingdings"/>
    </w:rPr>
  </w:style>
  <w:style w:type="character" w:customStyle="1" w:styleId="WW8Num193z0">
    <w:name w:val="WW8Num193z0"/>
    <w:rsid w:val="00C05812"/>
    <w:rPr>
      <w:b/>
    </w:rPr>
  </w:style>
  <w:style w:type="character" w:customStyle="1" w:styleId="WW8Num195z0">
    <w:name w:val="WW8Num195z0"/>
    <w:rsid w:val="00C05812"/>
    <w:rPr>
      <w:rFonts w:ascii="Wingdings" w:hAnsi="Wingdings"/>
    </w:rPr>
  </w:style>
  <w:style w:type="character" w:customStyle="1" w:styleId="WW8Num199z0">
    <w:name w:val="WW8Num199z0"/>
    <w:rsid w:val="00C05812"/>
    <w:rPr>
      <w:rFonts w:ascii="Times New Roman" w:eastAsia="Times New Roman" w:hAnsi="Times New Roman"/>
    </w:rPr>
  </w:style>
  <w:style w:type="character" w:customStyle="1" w:styleId="WW8Num199z1">
    <w:name w:val="WW8Num199z1"/>
    <w:rsid w:val="00C05812"/>
    <w:rPr>
      <w:rFonts w:ascii="Courier New" w:hAnsi="Courier New" w:cs="Courier New"/>
    </w:rPr>
  </w:style>
  <w:style w:type="character" w:customStyle="1" w:styleId="WW8Num199z2">
    <w:name w:val="WW8Num199z2"/>
    <w:rsid w:val="00C05812"/>
    <w:rPr>
      <w:rFonts w:ascii="Wingdings" w:hAnsi="Wingdings" w:cs="Times New Roman"/>
    </w:rPr>
  </w:style>
  <w:style w:type="character" w:customStyle="1" w:styleId="WW8Num199z3">
    <w:name w:val="WW8Num199z3"/>
    <w:rsid w:val="00C05812"/>
    <w:rPr>
      <w:rFonts w:ascii="Symbol" w:hAnsi="Symbol" w:cs="Times New Roman"/>
    </w:rPr>
  </w:style>
  <w:style w:type="character" w:customStyle="1" w:styleId="WW8Num202z0">
    <w:name w:val="WW8Num202z0"/>
    <w:rsid w:val="00C05812"/>
    <w:rPr>
      <w:rFonts w:ascii="Times New Roman" w:hAnsi="Times New Roman"/>
      <w:b w:val="0"/>
      <w:i w:val="0"/>
      <w:sz w:val="20"/>
      <w:u w:val="none"/>
    </w:rPr>
  </w:style>
  <w:style w:type="character" w:customStyle="1" w:styleId="WW8Num203z0">
    <w:name w:val="WW8Num203z0"/>
    <w:rsid w:val="00C05812"/>
    <w:rPr>
      <w:rFonts w:ascii="Symbol" w:hAnsi="Symbol"/>
    </w:rPr>
  </w:style>
  <w:style w:type="character" w:customStyle="1" w:styleId="WW8Num203z1">
    <w:name w:val="WW8Num203z1"/>
    <w:rsid w:val="00C05812"/>
    <w:rPr>
      <w:rFonts w:ascii="Times New Roman" w:eastAsia="Times New Roman" w:hAnsi="Times New Roman" w:cs="Times New Roman"/>
      <w:b/>
    </w:rPr>
  </w:style>
  <w:style w:type="character" w:customStyle="1" w:styleId="WW8Num204z0">
    <w:name w:val="WW8Num204z0"/>
    <w:rsid w:val="00C05812"/>
    <w:rPr>
      <w:rFonts w:ascii="Symbol" w:hAnsi="Symbol" w:cs="Times New Roman"/>
    </w:rPr>
  </w:style>
  <w:style w:type="character" w:customStyle="1" w:styleId="WW8Num204z1">
    <w:name w:val="WW8Num204z1"/>
    <w:rsid w:val="00C05812"/>
    <w:rPr>
      <w:rFonts w:ascii="Courier New" w:hAnsi="Courier New" w:cs="Courier New"/>
    </w:rPr>
  </w:style>
  <w:style w:type="character" w:customStyle="1" w:styleId="WW8Num204z2">
    <w:name w:val="WW8Num204z2"/>
    <w:rsid w:val="00C05812"/>
    <w:rPr>
      <w:rFonts w:ascii="Wingdings" w:hAnsi="Wingdings" w:cs="Times New Roman"/>
    </w:rPr>
  </w:style>
  <w:style w:type="character" w:customStyle="1" w:styleId="WW8Num206z0">
    <w:name w:val="WW8Num206z0"/>
    <w:rsid w:val="00C05812"/>
    <w:rPr>
      <w:rFonts w:ascii="Symbol" w:hAnsi="Symbol"/>
    </w:rPr>
  </w:style>
  <w:style w:type="character" w:customStyle="1" w:styleId="WW8Num208z0">
    <w:name w:val="WW8Num208z0"/>
    <w:rsid w:val="00C05812"/>
    <w:rPr>
      <w:rFonts w:ascii="Times New Roman" w:hAnsi="Times New Roman"/>
    </w:rPr>
  </w:style>
  <w:style w:type="character" w:customStyle="1" w:styleId="WW8Num210z0">
    <w:name w:val="WW8Num210z0"/>
    <w:rsid w:val="00C05812"/>
    <w:rPr>
      <w:i w:val="0"/>
    </w:rPr>
  </w:style>
  <w:style w:type="character" w:customStyle="1" w:styleId="WW8Num211z0">
    <w:name w:val="WW8Num211z0"/>
    <w:rsid w:val="00C05812"/>
    <w:rPr>
      <w:rFonts w:ascii="Wingdings" w:hAnsi="Wingdings"/>
    </w:rPr>
  </w:style>
  <w:style w:type="character" w:customStyle="1" w:styleId="WW8Num212z1">
    <w:name w:val="WW8Num212z1"/>
    <w:rsid w:val="00C05812"/>
    <w:rPr>
      <w:rFonts w:ascii="Times New Roman" w:eastAsia="Times New Roman" w:hAnsi="Times New Roman" w:cs="Times New Roman"/>
      <w:b/>
    </w:rPr>
  </w:style>
  <w:style w:type="character" w:customStyle="1" w:styleId="WW8Num212z2">
    <w:name w:val="WW8Num212z2"/>
    <w:rsid w:val="00C05812"/>
    <w:rPr>
      <w:rFonts w:ascii="Symbol" w:hAnsi="Symbol"/>
    </w:rPr>
  </w:style>
  <w:style w:type="character" w:customStyle="1" w:styleId="WW8Num219z0">
    <w:name w:val="WW8Num219z0"/>
    <w:rsid w:val="00C05812"/>
    <w:rPr>
      <w:rFonts w:ascii="Wingdings" w:hAnsi="Wingdings"/>
    </w:rPr>
  </w:style>
  <w:style w:type="character" w:customStyle="1" w:styleId="WW8Num221z0">
    <w:name w:val="WW8Num221z0"/>
    <w:rsid w:val="00C05812"/>
    <w:rPr>
      <w:rFonts w:ascii="Arial" w:hAnsi="Arial"/>
      <w:b w:val="0"/>
      <w:i w:val="0"/>
      <w:sz w:val="22"/>
    </w:rPr>
  </w:style>
  <w:style w:type="character" w:customStyle="1" w:styleId="WW8Num228z0">
    <w:name w:val="WW8Num228z0"/>
    <w:rsid w:val="00C05812"/>
    <w:rPr>
      <w:rFonts w:ascii="Arial" w:hAnsi="Arial"/>
      <w:b w:val="0"/>
      <w:i w:val="0"/>
      <w:sz w:val="22"/>
    </w:rPr>
  </w:style>
  <w:style w:type="character" w:customStyle="1" w:styleId="WW8Num231z0">
    <w:name w:val="WW8Num231z0"/>
    <w:rsid w:val="00C05812"/>
    <w:rPr>
      <w:rFonts w:ascii="Times New Roman" w:eastAsia="Times New Roman" w:hAnsi="Times New Roman"/>
    </w:rPr>
  </w:style>
  <w:style w:type="character" w:customStyle="1" w:styleId="WW8Num231z1">
    <w:name w:val="WW8Num231z1"/>
    <w:rsid w:val="00C05812"/>
    <w:rPr>
      <w:rFonts w:ascii="Courier New" w:hAnsi="Courier New" w:cs="Courier New"/>
    </w:rPr>
  </w:style>
  <w:style w:type="character" w:customStyle="1" w:styleId="WW8Num231z2">
    <w:name w:val="WW8Num231z2"/>
    <w:rsid w:val="00C05812"/>
    <w:rPr>
      <w:rFonts w:ascii="Wingdings" w:hAnsi="Wingdings" w:cs="Times New Roman"/>
    </w:rPr>
  </w:style>
  <w:style w:type="character" w:customStyle="1" w:styleId="WW8Num231z3">
    <w:name w:val="WW8Num231z3"/>
    <w:rsid w:val="00C05812"/>
    <w:rPr>
      <w:rFonts w:ascii="Symbol" w:hAnsi="Symbol" w:cs="Times New Roman"/>
    </w:rPr>
  </w:style>
  <w:style w:type="character" w:customStyle="1" w:styleId="WW8Num233z0">
    <w:name w:val="WW8Num233z0"/>
    <w:rsid w:val="00C05812"/>
    <w:rPr>
      <w:rFonts w:ascii="Wingdings" w:hAnsi="Wingdings"/>
    </w:rPr>
  </w:style>
  <w:style w:type="character" w:customStyle="1" w:styleId="WW8Num239z0">
    <w:name w:val="WW8Num239z0"/>
    <w:rsid w:val="00C05812"/>
    <w:rPr>
      <w:rFonts w:ascii="Symbol" w:hAnsi="Symbol"/>
    </w:rPr>
  </w:style>
  <w:style w:type="character" w:customStyle="1" w:styleId="WW8Num243z0">
    <w:name w:val="WW8Num243z0"/>
    <w:rsid w:val="00C05812"/>
    <w:rPr>
      <w:rFonts w:ascii="Times New Roman" w:hAnsi="Times New Roman"/>
      <w:b w:val="0"/>
      <w:i w:val="0"/>
      <w:sz w:val="20"/>
      <w:u w:val="none"/>
    </w:rPr>
  </w:style>
  <w:style w:type="character" w:customStyle="1" w:styleId="WW8Num245z0">
    <w:name w:val="WW8Num245z0"/>
    <w:rsid w:val="00C05812"/>
    <w:rPr>
      <w:rFonts w:ascii="Times New Roman" w:eastAsia="Times New Roman" w:hAnsi="Times New Roman"/>
    </w:rPr>
  </w:style>
  <w:style w:type="character" w:customStyle="1" w:styleId="WW8Num246z0">
    <w:name w:val="WW8Num246z0"/>
    <w:rsid w:val="00C05812"/>
    <w:rPr>
      <w:rFonts w:ascii="Wingdings" w:hAnsi="Wingdings"/>
    </w:rPr>
  </w:style>
  <w:style w:type="character" w:customStyle="1" w:styleId="WW8Num253z0">
    <w:name w:val="WW8Num253z0"/>
    <w:rsid w:val="00C05812"/>
    <w:rPr>
      <w:rFonts w:ascii="Wingdings" w:hAnsi="Wingdings"/>
      <w:sz w:val="16"/>
    </w:rPr>
  </w:style>
  <w:style w:type="character" w:customStyle="1" w:styleId="WW8Num254z0">
    <w:name w:val="WW8Num254z0"/>
    <w:rsid w:val="00C05812"/>
    <w:rPr>
      <w:rFonts w:ascii="Arial" w:hAnsi="Arial"/>
      <w:b w:val="0"/>
      <w:i w:val="0"/>
      <w:sz w:val="22"/>
    </w:rPr>
  </w:style>
  <w:style w:type="character" w:customStyle="1" w:styleId="WW8Num260z1">
    <w:name w:val="WW8Num260z1"/>
    <w:rsid w:val="00C05812"/>
    <w:rPr>
      <w:rFonts w:ascii="Times New Roman" w:eastAsia="Times New Roman" w:hAnsi="Times New Roman"/>
    </w:rPr>
  </w:style>
  <w:style w:type="character" w:customStyle="1" w:styleId="WW8Num276z0">
    <w:name w:val="WW8Num276z0"/>
    <w:rsid w:val="00C05812"/>
    <w:rPr>
      <w:rFonts w:ascii="Times New Roman" w:hAnsi="Times New Roman"/>
      <w:b w:val="0"/>
      <w:i w:val="0"/>
      <w:sz w:val="20"/>
      <w:u w:val="none"/>
    </w:rPr>
  </w:style>
  <w:style w:type="character" w:customStyle="1" w:styleId="WW8Num278z0">
    <w:name w:val="WW8Num278z0"/>
    <w:rsid w:val="00C05812"/>
    <w:rPr>
      <w:rFonts w:ascii="Symbol" w:hAnsi="Symbol" w:cs="Times New Roman"/>
    </w:rPr>
  </w:style>
  <w:style w:type="character" w:customStyle="1" w:styleId="WW8Num279z0">
    <w:name w:val="WW8Num279z0"/>
    <w:rsid w:val="00C05812"/>
    <w:rPr>
      <w:rFonts w:ascii="Times New Roman" w:hAnsi="Times New Roman"/>
      <w:b w:val="0"/>
      <w:i w:val="0"/>
      <w:sz w:val="20"/>
      <w:u w:val="none"/>
    </w:rPr>
  </w:style>
  <w:style w:type="character" w:customStyle="1" w:styleId="WW8Num281z0">
    <w:name w:val="WW8Num281z0"/>
    <w:rsid w:val="00C05812"/>
    <w:rPr>
      <w:rFonts w:ascii="Times New Roman" w:hAnsi="Times New Roman"/>
      <w:strike w:val="0"/>
      <w:dstrike w:val="0"/>
      <w:position w:val="0"/>
      <w:sz w:val="26"/>
      <w:vertAlign w:val="baseline"/>
    </w:rPr>
  </w:style>
  <w:style w:type="character" w:customStyle="1" w:styleId="WW8Num284z1">
    <w:name w:val="WW8Num284z1"/>
    <w:rsid w:val="00C05812"/>
    <w:rPr>
      <w:rFonts w:ascii="Times New Roman" w:hAnsi="Times New Roman"/>
      <w:strike w:val="0"/>
      <w:dstrike w:val="0"/>
      <w:position w:val="0"/>
      <w:sz w:val="26"/>
      <w:vertAlign w:val="baseline"/>
    </w:rPr>
  </w:style>
  <w:style w:type="character" w:customStyle="1" w:styleId="WW8Num288z0">
    <w:name w:val="WW8Num288z0"/>
    <w:rsid w:val="00C05812"/>
    <w:rPr>
      <w:rFonts w:ascii="Wingdings" w:hAnsi="Wingdings"/>
    </w:rPr>
  </w:style>
  <w:style w:type="character" w:customStyle="1" w:styleId="WW8Num291z0">
    <w:name w:val="WW8Num291z0"/>
    <w:rsid w:val="00C05812"/>
    <w:rPr>
      <w:rFonts w:ascii="Times New Roman" w:hAnsi="Times New Roman"/>
      <w:b/>
      <w:i w:val="0"/>
      <w:sz w:val="26"/>
    </w:rPr>
  </w:style>
  <w:style w:type="character" w:customStyle="1" w:styleId="WW8Num292z0">
    <w:name w:val="WW8Num292z0"/>
    <w:rsid w:val="00C05812"/>
    <w:rPr>
      <w:rFonts w:ascii="Wingdings" w:hAnsi="Wingdings"/>
    </w:rPr>
  </w:style>
  <w:style w:type="character" w:customStyle="1" w:styleId="WW8Num298z0">
    <w:name w:val="WW8Num298z0"/>
    <w:rsid w:val="00C05812"/>
    <w:rPr>
      <w:rFonts w:ascii="Wingdings" w:hAnsi="Wingdings"/>
    </w:rPr>
  </w:style>
  <w:style w:type="character" w:customStyle="1" w:styleId="WW8Num302z0">
    <w:name w:val="WW8Num302z0"/>
    <w:rsid w:val="00C05812"/>
    <w:rPr>
      <w:rFonts w:ascii="Symbol" w:hAnsi="Symbol"/>
    </w:rPr>
  </w:style>
  <w:style w:type="character" w:customStyle="1" w:styleId="WW8Num302z1">
    <w:name w:val="WW8Num302z1"/>
    <w:rsid w:val="00C05812"/>
    <w:rPr>
      <w:rFonts w:ascii="Courier New" w:hAnsi="Courier New"/>
    </w:rPr>
  </w:style>
  <w:style w:type="character" w:customStyle="1" w:styleId="WW8Num302z2">
    <w:name w:val="WW8Num302z2"/>
    <w:rsid w:val="00C05812"/>
    <w:rPr>
      <w:rFonts w:ascii="Wingdings" w:hAnsi="Wingdings"/>
    </w:rPr>
  </w:style>
  <w:style w:type="character" w:customStyle="1" w:styleId="WW8Num304z0">
    <w:name w:val="WW8Num304z0"/>
    <w:rsid w:val="00C05812"/>
    <w:rPr>
      <w:rFonts w:ascii="Symbol" w:hAnsi="Symbol"/>
    </w:rPr>
  </w:style>
  <w:style w:type="character" w:customStyle="1" w:styleId="WW8Num304z1">
    <w:name w:val="WW8Num304z1"/>
    <w:rsid w:val="00C05812"/>
    <w:rPr>
      <w:rFonts w:ascii="Courier New" w:hAnsi="Courier New"/>
    </w:rPr>
  </w:style>
  <w:style w:type="character" w:customStyle="1" w:styleId="WW8Num304z2">
    <w:name w:val="WW8Num304z2"/>
    <w:rsid w:val="00C05812"/>
    <w:rPr>
      <w:rFonts w:ascii="Wingdings" w:hAnsi="Wingdings"/>
    </w:rPr>
  </w:style>
  <w:style w:type="character" w:customStyle="1" w:styleId="WW8Num306z0">
    <w:name w:val="WW8Num306z0"/>
    <w:rsid w:val="00C05812"/>
    <w:rPr>
      <w:sz w:val="24"/>
    </w:rPr>
  </w:style>
  <w:style w:type="character" w:customStyle="1" w:styleId="WW8Num308z0">
    <w:name w:val="WW8Num308z0"/>
    <w:rsid w:val="00C05812"/>
    <w:rPr>
      <w:rFonts w:ascii="Wingdings" w:hAnsi="Wingdings"/>
    </w:rPr>
  </w:style>
  <w:style w:type="character" w:customStyle="1" w:styleId="WW8Num309z0">
    <w:name w:val="WW8Num309z0"/>
    <w:rsid w:val="00C05812"/>
    <w:rPr>
      <w:rFonts w:ascii="Wingdings" w:hAnsi="Wingdings"/>
    </w:rPr>
  </w:style>
  <w:style w:type="character" w:customStyle="1" w:styleId="WW8Num310z0">
    <w:name w:val="WW8Num310z0"/>
    <w:rsid w:val="00C05812"/>
    <w:rPr>
      <w:rFonts w:ascii="Times New Roman" w:eastAsia="Times New Roman" w:hAnsi="Times New Roman"/>
    </w:rPr>
  </w:style>
  <w:style w:type="character" w:customStyle="1" w:styleId="WW8Num310z1">
    <w:name w:val="WW8Num310z1"/>
    <w:rsid w:val="00C05812"/>
    <w:rPr>
      <w:rFonts w:ascii="Courier New" w:hAnsi="Courier New" w:cs="Courier New"/>
    </w:rPr>
  </w:style>
  <w:style w:type="character" w:customStyle="1" w:styleId="WW8Num310z2">
    <w:name w:val="WW8Num310z2"/>
    <w:rsid w:val="00C05812"/>
    <w:rPr>
      <w:rFonts w:ascii="Wingdings" w:hAnsi="Wingdings" w:cs="Times New Roman"/>
    </w:rPr>
  </w:style>
  <w:style w:type="character" w:customStyle="1" w:styleId="WW8Num310z3">
    <w:name w:val="WW8Num310z3"/>
    <w:rsid w:val="00C05812"/>
    <w:rPr>
      <w:rFonts w:ascii="Symbol" w:hAnsi="Symbol" w:cs="Times New Roman"/>
    </w:rPr>
  </w:style>
  <w:style w:type="character" w:customStyle="1" w:styleId="WW8Num319z0">
    <w:name w:val="WW8Num319z0"/>
    <w:rsid w:val="00C05812"/>
    <w:rPr>
      <w:rFonts w:ascii="Times New Roman" w:hAnsi="Times New Roman"/>
    </w:rPr>
  </w:style>
  <w:style w:type="character" w:customStyle="1" w:styleId="WW8Num324z1">
    <w:name w:val="WW8Num324z1"/>
    <w:rsid w:val="00C05812"/>
    <w:rPr>
      <w:rFonts w:ascii="Courier New" w:hAnsi="Courier New" w:cs="Courier New"/>
    </w:rPr>
  </w:style>
  <w:style w:type="character" w:customStyle="1" w:styleId="WW8Num324z2">
    <w:name w:val="WW8Num324z2"/>
    <w:rsid w:val="00C05812"/>
    <w:rPr>
      <w:rFonts w:ascii="Wingdings" w:hAnsi="Wingdings" w:cs="Times New Roman"/>
    </w:rPr>
  </w:style>
  <w:style w:type="character" w:customStyle="1" w:styleId="WW8Num324z3">
    <w:name w:val="WW8Num324z3"/>
    <w:rsid w:val="00C05812"/>
    <w:rPr>
      <w:rFonts w:ascii="Symbol" w:hAnsi="Symbol" w:cs="Times New Roman"/>
    </w:rPr>
  </w:style>
  <w:style w:type="character" w:customStyle="1" w:styleId="WW8Num326z0">
    <w:name w:val="WW8Num326z0"/>
    <w:rsid w:val="00C05812"/>
    <w:rPr>
      <w:rFonts w:ascii="Arial" w:hAnsi="Arial"/>
      <w:b/>
      <w:i w:val="0"/>
      <w:sz w:val="26"/>
    </w:rPr>
  </w:style>
  <w:style w:type="character" w:customStyle="1" w:styleId="WW8Num328z0">
    <w:name w:val="WW8Num328z0"/>
    <w:rsid w:val="00C05812"/>
    <w:rPr>
      <w:rFonts w:ascii="Wingdings" w:hAnsi="Wingdings"/>
    </w:rPr>
  </w:style>
  <w:style w:type="character" w:customStyle="1" w:styleId="WW8Num332z0">
    <w:name w:val="WW8Num332z0"/>
    <w:rsid w:val="00C05812"/>
    <w:rPr>
      <w:rFonts w:ascii="Times New Roman" w:eastAsia="Times New Roman" w:hAnsi="Times New Roman"/>
    </w:rPr>
  </w:style>
  <w:style w:type="character" w:customStyle="1" w:styleId="WW8Num332z1">
    <w:name w:val="WW8Num332z1"/>
    <w:rsid w:val="00C05812"/>
    <w:rPr>
      <w:rFonts w:ascii="Courier New" w:hAnsi="Courier New" w:cs="Courier New"/>
    </w:rPr>
  </w:style>
  <w:style w:type="character" w:customStyle="1" w:styleId="WW8Num332z2">
    <w:name w:val="WW8Num332z2"/>
    <w:rsid w:val="00C05812"/>
    <w:rPr>
      <w:rFonts w:ascii="Wingdings" w:hAnsi="Wingdings" w:cs="Times New Roman"/>
    </w:rPr>
  </w:style>
  <w:style w:type="character" w:customStyle="1" w:styleId="WW8Num332z3">
    <w:name w:val="WW8Num332z3"/>
    <w:rsid w:val="00C05812"/>
    <w:rPr>
      <w:rFonts w:ascii="Symbol" w:hAnsi="Symbol" w:cs="Times New Roman"/>
    </w:rPr>
  </w:style>
  <w:style w:type="character" w:customStyle="1" w:styleId="WW8Num333z0">
    <w:name w:val="WW8Num333z0"/>
    <w:rsid w:val="00C05812"/>
    <w:rPr>
      <w:rFonts w:ascii="Symbol" w:hAnsi="Symbol"/>
    </w:rPr>
  </w:style>
  <w:style w:type="character" w:customStyle="1" w:styleId="WW8Num336z0">
    <w:name w:val="WW8Num336z0"/>
    <w:rsid w:val="00C05812"/>
    <w:rPr>
      <w:rFonts w:ascii="Symbol" w:hAnsi="Symbol"/>
    </w:rPr>
  </w:style>
  <w:style w:type="character" w:customStyle="1" w:styleId="WW8Num336z2">
    <w:name w:val="WW8Num336z2"/>
    <w:rsid w:val="00C05812"/>
    <w:rPr>
      <w:rFonts w:ascii="Wingdings" w:hAnsi="Wingdings"/>
    </w:rPr>
  </w:style>
  <w:style w:type="character" w:customStyle="1" w:styleId="WW8Num336z4">
    <w:name w:val="WW8Num336z4"/>
    <w:rsid w:val="00C05812"/>
    <w:rPr>
      <w:rFonts w:ascii="Courier New" w:hAnsi="Courier New"/>
    </w:rPr>
  </w:style>
  <w:style w:type="character" w:customStyle="1" w:styleId="WW8Num340z0">
    <w:name w:val="WW8Num340z0"/>
    <w:rsid w:val="00C05812"/>
    <w:rPr>
      <w:rFonts w:ascii="Wingdings" w:hAnsi="Wingdings"/>
    </w:rPr>
  </w:style>
  <w:style w:type="character" w:customStyle="1" w:styleId="WW8Num341z0">
    <w:name w:val="WW8Num341z0"/>
    <w:rsid w:val="00C05812"/>
    <w:rPr>
      <w:rFonts w:ascii="Times New Roman" w:hAnsi="Times New Roman"/>
      <w:b/>
      <w:i w:val="0"/>
      <w:sz w:val="26"/>
    </w:rPr>
  </w:style>
  <w:style w:type="character" w:customStyle="1" w:styleId="WW8Num345z0">
    <w:name w:val="WW8Num345z0"/>
    <w:rsid w:val="00C05812"/>
    <w:rPr>
      <w:rFonts w:ascii="Wingdings" w:hAnsi="Wingdings"/>
    </w:rPr>
  </w:style>
  <w:style w:type="character" w:customStyle="1" w:styleId="WW8Num347z0">
    <w:name w:val="WW8Num347z0"/>
    <w:rsid w:val="00C05812"/>
    <w:rPr>
      <w:rFonts w:ascii="Times New Roman" w:hAnsi="Times New Roman"/>
      <w:b w:val="0"/>
      <w:i w:val="0"/>
      <w:sz w:val="20"/>
      <w:u w:val="none"/>
    </w:rPr>
  </w:style>
  <w:style w:type="character" w:customStyle="1" w:styleId="WW8Num348z2">
    <w:name w:val="WW8Num348z2"/>
    <w:rsid w:val="00C05812"/>
    <w:rPr>
      <w:b/>
    </w:rPr>
  </w:style>
  <w:style w:type="character" w:customStyle="1" w:styleId="WW8Num353z0">
    <w:name w:val="WW8Num353z0"/>
    <w:rsid w:val="00C05812"/>
    <w:rPr>
      <w:rFonts w:ascii="Symbol" w:hAnsi="Symbol"/>
    </w:rPr>
  </w:style>
  <w:style w:type="character" w:customStyle="1" w:styleId="WW8Num353z2">
    <w:name w:val="WW8Num353z2"/>
    <w:rsid w:val="00C05812"/>
    <w:rPr>
      <w:rFonts w:ascii="Wingdings" w:hAnsi="Wingdings"/>
    </w:rPr>
  </w:style>
  <w:style w:type="character" w:customStyle="1" w:styleId="WW8Num353z4">
    <w:name w:val="WW8Num353z4"/>
    <w:rsid w:val="00C05812"/>
    <w:rPr>
      <w:rFonts w:ascii="Courier New" w:hAnsi="Courier New"/>
    </w:rPr>
  </w:style>
  <w:style w:type="character" w:customStyle="1" w:styleId="WW8Num355z0">
    <w:name w:val="WW8Num355z0"/>
    <w:rsid w:val="00C05812"/>
    <w:rPr>
      <w:rFonts w:ascii="Wingdings" w:hAnsi="Wingdings"/>
    </w:rPr>
  </w:style>
  <w:style w:type="character" w:customStyle="1" w:styleId="WW8Num356z0">
    <w:name w:val="WW8Num356z0"/>
    <w:rsid w:val="00C05812"/>
    <w:rPr>
      <w:rFonts w:ascii="Wingdings" w:hAnsi="Wingdings"/>
    </w:rPr>
  </w:style>
  <w:style w:type="character" w:customStyle="1" w:styleId="WW8Num359z0">
    <w:name w:val="WW8Num359z0"/>
    <w:rsid w:val="00C05812"/>
    <w:rPr>
      <w:rFonts w:ascii="Wingdings" w:hAnsi="Wingdings"/>
    </w:rPr>
  </w:style>
  <w:style w:type="character" w:customStyle="1" w:styleId="WW8Num362z0">
    <w:name w:val="WW8Num362z0"/>
    <w:rsid w:val="00C05812"/>
    <w:rPr>
      <w:color w:val="auto"/>
    </w:rPr>
  </w:style>
  <w:style w:type="character" w:customStyle="1" w:styleId="WW8Num365z1">
    <w:name w:val="WW8Num365z1"/>
    <w:rsid w:val="00C05812"/>
    <w:rPr>
      <w:rFonts w:ascii="Times New Roman" w:eastAsia="Times New Roman" w:hAnsi="Times New Roman"/>
    </w:rPr>
  </w:style>
  <w:style w:type="character" w:customStyle="1" w:styleId="WW8Num368z0">
    <w:name w:val="WW8Num368z0"/>
    <w:rsid w:val="00C05812"/>
    <w:rPr>
      <w:rFonts w:ascii="Times New Roman" w:hAnsi="Times New Roman"/>
      <w:b w:val="0"/>
      <w:i w:val="0"/>
      <w:sz w:val="20"/>
      <w:u w:val="none"/>
    </w:rPr>
  </w:style>
  <w:style w:type="character" w:customStyle="1" w:styleId="WW8Num369z0">
    <w:name w:val="WW8Num369z0"/>
    <w:rsid w:val="00C05812"/>
    <w:rPr>
      <w:rFonts w:ascii="Wingdings" w:hAnsi="Wingdings"/>
    </w:rPr>
  </w:style>
  <w:style w:type="character" w:customStyle="1" w:styleId="WW8Num375z0">
    <w:name w:val="WW8Num375z0"/>
    <w:rsid w:val="00C05812"/>
    <w:rPr>
      <w:rFonts w:ascii="Arial" w:hAnsi="Arial"/>
      <w:sz w:val="24"/>
    </w:rPr>
  </w:style>
  <w:style w:type="character" w:customStyle="1" w:styleId="WW8Num376z0">
    <w:name w:val="WW8Num376z0"/>
    <w:rsid w:val="00C05812"/>
    <w:rPr>
      <w:rFonts w:ascii="Wingdings" w:hAnsi="Wingdings"/>
    </w:rPr>
  </w:style>
  <w:style w:type="character" w:customStyle="1" w:styleId="WW8Num377z0">
    <w:name w:val="WW8Num377z0"/>
    <w:rsid w:val="00C05812"/>
    <w:rPr>
      <w:rFonts w:ascii="Symbol" w:hAnsi="Symbol"/>
    </w:rPr>
  </w:style>
  <w:style w:type="character" w:customStyle="1" w:styleId="WW8Num378z0">
    <w:name w:val="WW8Num378z0"/>
    <w:rsid w:val="00C05812"/>
    <w:rPr>
      <w:b/>
    </w:rPr>
  </w:style>
  <w:style w:type="character" w:customStyle="1" w:styleId="WW8Num380z0">
    <w:name w:val="WW8Num380z0"/>
    <w:rsid w:val="00C05812"/>
    <w:rPr>
      <w:b/>
      <w:sz w:val="22"/>
    </w:rPr>
  </w:style>
  <w:style w:type="character" w:customStyle="1" w:styleId="WW8Num386z0">
    <w:name w:val="WW8Num386z0"/>
    <w:rsid w:val="00C05812"/>
    <w:rPr>
      <w:b w:val="0"/>
    </w:rPr>
  </w:style>
  <w:style w:type="character" w:customStyle="1" w:styleId="WW8Num389z0">
    <w:name w:val="WW8Num389z0"/>
    <w:rsid w:val="00C05812"/>
    <w:rPr>
      <w:rFonts w:ascii="Wingdings" w:hAnsi="Wingdings"/>
    </w:rPr>
  </w:style>
  <w:style w:type="character" w:customStyle="1" w:styleId="WW8Num391z0">
    <w:name w:val="WW8Num391z0"/>
    <w:rsid w:val="00C05812"/>
    <w:rPr>
      <w:rFonts w:ascii="Wingdings" w:hAnsi="Wingdings"/>
    </w:rPr>
  </w:style>
  <w:style w:type="character" w:customStyle="1" w:styleId="WW8Num392z0">
    <w:name w:val="WW8Num392z0"/>
    <w:rsid w:val="00C05812"/>
    <w:rPr>
      <w:rFonts w:ascii="Wingdings" w:hAnsi="Wingdings"/>
    </w:rPr>
  </w:style>
  <w:style w:type="character" w:customStyle="1" w:styleId="WW8Num393z0">
    <w:name w:val="WW8Num393z0"/>
    <w:rsid w:val="00C05812"/>
    <w:rPr>
      <w:i w:val="0"/>
    </w:rPr>
  </w:style>
  <w:style w:type="character" w:customStyle="1" w:styleId="WW8Num394z0">
    <w:name w:val="WW8Num394z0"/>
    <w:rsid w:val="00C05812"/>
    <w:rPr>
      <w:rFonts w:ascii="Wingdings" w:hAnsi="Wingdings"/>
    </w:rPr>
  </w:style>
  <w:style w:type="character" w:customStyle="1" w:styleId="WW8Num399z2">
    <w:name w:val="WW8Num399z2"/>
    <w:rsid w:val="00C05812"/>
    <w:rPr>
      <w:rFonts w:ascii="Wingdings" w:hAnsi="Wingdings" w:cs="Times New Roman"/>
    </w:rPr>
  </w:style>
  <w:style w:type="character" w:customStyle="1" w:styleId="WW8Num399z3">
    <w:name w:val="WW8Num399z3"/>
    <w:rsid w:val="00C05812"/>
    <w:rPr>
      <w:rFonts w:ascii="Symbol" w:hAnsi="Symbol" w:cs="Times New Roman"/>
    </w:rPr>
  </w:style>
  <w:style w:type="character" w:customStyle="1" w:styleId="WW8Num399z4">
    <w:name w:val="WW8Num399z4"/>
    <w:rsid w:val="00C05812"/>
    <w:rPr>
      <w:rFonts w:ascii="Courier New" w:hAnsi="Courier New" w:cs="Courier New"/>
    </w:rPr>
  </w:style>
  <w:style w:type="character" w:customStyle="1" w:styleId="WW8Num400z0">
    <w:name w:val="WW8Num400z0"/>
    <w:rsid w:val="00C05812"/>
    <w:rPr>
      <w:rFonts w:ascii="Wingdings" w:hAnsi="Wingdings"/>
    </w:rPr>
  </w:style>
  <w:style w:type="character" w:customStyle="1" w:styleId="WW8Num406z0">
    <w:name w:val="WW8Num406z0"/>
    <w:rsid w:val="00C05812"/>
    <w:rPr>
      <w:rFonts w:ascii="Times New Roman" w:hAnsi="Times New Roman"/>
      <w:b w:val="0"/>
      <w:i w:val="0"/>
      <w:sz w:val="20"/>
      <w:u w:val="none"/>
    </w:rPr>
  </w:style>
  <w:style w:type="character" w:customStyle="1" w:styleId="WW8Num412z0">
    <w:name w:val="WW8Num412z0"/>
    <w:rsid w:val="00C05812"/>
    <w:rPr>
      <w:color w:val="auto"/>
    </w:rPr>
  </w:style>
  <w:style w:type="character" w:customStyle="1" w:styleId="WW8Num413z1">
    <w:name w:val="WW8Num413z1"/>
    <w:rsid w:val="00C05812"/>
    <w:rPr>
      <w:rFonts w:ascii="Wingdings" w:hAnsi="Wingdings"/>
    </w:rPr>
  </w:style>
  <w:style w:type="character" w:customStyle="1" w:styleId="WW8Num418z0">
    <w:name w:val="WW8Num418z0"/>
    <w:rsid w:val="00C05812"/>
    <w:rPr>
      <w:rFonts w:ascii="Symbol" w:hAnsi="Symbol"/>
    </w:rPr>
  </w:style>
  <w:style w:type="character" w:customStyle="1" w:styleId="WW8Num419z0">
    <w:name w:val="WW8Num419z0"/>
    <w:rsid w:val="00C05812"/>
    <w:rPr>
      <w:rFonts w:ascii="Arial" w:hAnsi="Arial"/>
      <w:sz w:val="24"/>
    </w:rPr>
  </w:style>
  <w:style w:type="character" w:customStyle="1" w:styleId="WW8Num420z0">
    <w:name w:val="WW8Num420z0"/>
    <w:rsid w:val="00C05812"/>
    <w:rPr>
      <w:rFonts w:ascii="Wingdings" w:hAnsi="Wingdings"/>
    </w:rPr>
  </w:style>
  <w:style w:type="character" w:customStyle="1" w:styleId="WW8Num422z0">
    <w:name w:val="WW8Num422z0"/>
    <w:rsid w:val="00C05812"/>
    <w:rPr>
      <w:u w:val="single"/>
    </w:rPr>
  </w:style>
  <w:style w:type="character" w:customStyle="1" w:styleId="WW8Num424z0">
    <w:name w:val="WW8Num424z0"/>
    <w:rsid w:val="00C05812"/>
    <w:rPr>
      <w:rFonts w:ascii="Wingdings" w:hAnsi="Wingdings"/>
    </w:rPr>
  </w:style>
  <w:style w:type="character" w:customStyle="1" w:styleId="WW8Num429z0">
    <w:name w:val="WW8Num429z0"/>
    <w:rsid w:val="00C05812"/>
    <w:rPr>
      <w:rFonts w:ascii="Symbol" w:hAnsi="Symbol" w:cs="Times New Roman"/>
    </w:rPr>
  </w:style>
  <w:style w:type="character" w:customStyle="1" w:styleId="WW8Num430z0">
    <w:name w:val="WW8Num430z0"/>
    <w:rsid w:val="00C05812"/>
    <w:rPr>
      <w:rFonts w:ascii="Times New Roman" w:hAnsi="Times New Roman"/>
      <w:b w:val="0"/>
      <w:i w:val="0"/>
      <w:sz w:val="20"/>
      <w:u w:val="none"/>
    </w:rPr>
  </w:style>
  <w:style w:type="character" w:customStyle="1" w:styleId="WW8Num433z0">
    <w:name w:val="WW8Num433z0"/>
    <w:rsid w:val="00C05812"/>
    <w:rPr>
      <w:rFonts w:ascii="Arial" w:hAnsi="Arial"/>
      <w:b w:val="0"/>
      <w:i w:val="0"/>
      <w:sz w:val="22"/>
    </w:rPr>
  </w:style>
  <w:style w:type="character" w:customStyle="1" w:styleId="WW8Num434z1">
    <w:name w:val="WW8Num434z1"/>
    <w:rsid w:val="00C05812"/>
    <w:rPr>
      <w:rFonts w:ascii="Symbol" w:hAnsi="Symbol" w:cs="Times New Roman"/>
    </w:rPr>
  </w:style>
  <w:style w:type="character" w:customStyle="1" w:styleId="WW8Num437z0">
    <w:name w:val="WW8Num437z0"/>
    <w:rsid w:val="00C05812"/>
    <w:rPr>
      <w:rFonts w:ascii="Wingdings" w:hAnsi="Wingdings"/>
    </w:rPr>
  </w:style>
  <w:style w:type="character" w:customStyle="1" w:styleId="WW8Num441z0">
    <w:name w:val="WW8Num441z0"/>
    <w:rsid w:val="00C05812"/>
    <w:rPr>
      <w:rFonts w:ascii="Symbol" w:hAnsi="Symbol" w:cs="Times New Roman"/>
    </w:rPr>
  </w:style>
  <w:style w:type="character" w:customStyle="1" w:styleId="WW8Num441z1">
    <w:name w:val="WW8Num441z1"/>
    <w:rsid w:val="00C05812"/>
    <w:rPr>
      <w:rFonts w:ascii="Courier New" w:hAnsi="Courier New" w:cs="Courier New"/>
    </w:rPr>
  </w:style>
  <w:style w:type="character" w:customStyle="1" w:styleId="WW8Num441z2">
    <w:name w:val="WW8Num441z2"/>
    <w:rsid w:val="00C05812"/>
    <w:rPr>
      <w:rFonts w:ascii="Wingdings" w:hAnsi="Wingdings" w:cs="Times New Roman"/>
    </w:rPr>
  </w:style>
  <w:style w:type="character" w:customStyle="1" w:styleId="WW8Num444z0">
    <w:name w:val="WW8Num444z0"/>
    <w:rsid w:val="00C05812"/>
    <w:rPr>
      <w:b/>
    </w:rPr>
  </w:style>
  <w:style w:type="character" w:customStyle="1" w:styleId="WW8Num445z0">
    <w:name w:val="WW8Num445z0"/>
    <w:rsid w:val="00C05812"/>
    <w:rPr>
      <w:rFonts w:ascii="Symbol" w:hAnsi="Symbol" w:cs="Times New Roman"/>
    </w:rPr>
  </w:style>
  <w:style w:type="character" w:customStyle="1" w:styleId="WW8Num445z1">
    <w:name w:val="WW8Num445z1"/>
    <w:rsid w:val="00C05812"/>
    <w:rPr>
      <w:rFonts w:ascii="Courier New" w:hAnsi="Courier New" w:cs="Courier New"/>
    </w:rPr>
  </w:style>
  <w:style w:type="character" w:customStyle="1" w:styleId="WW8Num445z2">
    <w:name w:val="WW8Num445z2"/>
    <w:rsid w:val="00C05812"/>
    <w:rPr>
      <w:rFonts w:ascii="Wingdings" w:hAnsi="Wingdings" w:cs="Times New Roman"/>
    </w:rPr>
  </w:style>
  <w:style w:type="character" w:customStyle="1" w:styleId="WW8Num450z0">
    <w:name w:val="WW8Num450z0"/>
    <w:rsid w:val="00C05812"/>
    <w:rPr>
      <w:rFonts w:ascii="Times New Roman" w:hAnsi="Times New Roman"/>
    </w:rPr>
  </w:style>
  <w:style w:type="character" w:customStyle="1" w:styleId="WW8Num452z0">
    <w:name w:val="WW8Num452z0"/>
    <w:rsid w:val="00C05812"/>
    <w:rPr>
      <w:rFonts w:ascii="Times New Roman" w:hAnsi="Times New Roman"/>
      <w:strike w:val="0"/>
      <w:dstrike w:val="0"/>
      <w:position w:val="0"/>
      <w:sz w:val="26"/>
      <w:vertAlign w:val="baseline"/>
    </w:rPr>
  </w:style>
  <w:style w:type="character" w:customStyle="1" w:styleId="WW8Num454z0">
    <w:name w:val="WW8Num454z0"/>
    <w:rsid w:val="00C05812"/>
    <w:rPr>
      <w:rFonts w:ascii="Wingdings" w:hAnsi="Wingdings"/>
    </w:rPr>
  </w:style>
  <w:style w:type="character" w:customStyle="1" w:styleId="WW8Num458z0">
    <w:name w:val="WW8Num458z0"/>
    <w:rsid w:val="00C05812"/>
    <w:rPr>
      <w:rFonts w:ascii="Wingdings" w:hAnsi="Wingdings"/>
    </w:rPr>
  </w:style>
  <w:style w:type="character" w:customStyle="1" w:styleId="WW8Num459z0">
    <w:name w:val="WW8Num459z0"/>
    <w:rsid w:val="00C05812"/>
    <w:rPr>
      <w:rFonts w:ascii="Wingdings" w:hAnsi="Wingdings"/>
    </w:rPr>
  </w:style>
  <w:style w:type="character" w:customStyle="1" w:styleId="WW8Num463z0">
    <w:name w:val="WW8Num463z0"/>
    <w:rsid w:val="00C05812"/>
    <w:rPr>
      <w:rFonts w:ascii="Times New Roman" w:hAnsi="Times New Roman"/>
      <w:strike w:val="0"/>
      <w:dstrike w:val="0"/>
      <w:position w:val="0"/>
      <w:sz w:val="26"/>
      <w:vertAlign w:val="baseline"/>
    </w:rPr>
  </w:style>
  <w:style w:type="character" w:customStyle="1" w:styleId="WW8Num466z0">
    <w:name w:val="WW8Num466z0"/>
    <w:rsid w:val="00C05812"/>
    <w:rPr>
      <w:rFonts w:ascii="Times New Roman" w:eastAsia="Times New Roman" w:hAnsi="Times New Roman"/>
    </w:rPr>
  </w:style>
  <w:style w:type="character" w:customStyle="1" w:styleId="WW8Num466z1">
    <w:name w:val="WW8Num466z1"/>
    <w:rsid w:val="00C05812"/>
    <w:rPr>
      <w:rFonts w:ascii="Symbol" w:hAnsi="Symbol" w:cs="Times New Roman"/>
    </w:rPr>
  </w:style>
  <w:style w:type="character" w:customStyle="1" w:styleId="WW8Num468z0">
    <w:name w:val="WW8Num468z0"/>
    <w:rsid w:val="00C05812"/>
    <w:rPr>
      <w:rFonts w:ascii="Wingdings" w:hAnsi="Wingdings"/>
    </w:rPr>
  </w:style>
  <w:style w:type="character" w:customStyle="1" w:styleId="WW8Num470z0">
    <w:name w:val="WW8Num470z0"/>
    <w:rsid w:val="00C05812"/>
    <w:rPr>
      <w:rFonts w:ascii="Wingdings" w:hAnsi="Wingdings"/>
    </w:rPr>
  </w:style>
  <w:style w:type="character" w:customStyle="1" w:styleId="WW8Num471z0">
    <w:name w:val="WW8Num471z0"/>
    <w:rsid w:val="00C05812"/>
    <w:rPr>
      <w:rFonts w:ascii="Wingdings" w:hAnsi="Wingdings"/>
    </w:rPr>
  </w:style>
  <w:style w:type="character" w:customStyle="1" w:styleId="WW8Num472z0">
    <w:name w:val="WW8Num472z0"/>
    <w:rsid w:val="00C05812"/>
    <w:rPr>
      <w:rFonts w:ascii="Times New Roman" w:eastAsia="Times New Roman" w:hAnsi="Times New Roman"/>
    </w:rPr>
  </w:style>
  <w:style w:type="character" w:customStyle="1" w:styleId="WW8Num472z1">
    <w:name w:val="WW8Num472z1"/>
    <w:rsid w:val="00C05812"/>
    <w:rPr>
      <w:rFonts w:ascii="Courier New" w:hAnsi="Courier New" w:cs="Courier New"/>
    </w:rPr>
  </w:style>
  <w:style w:type="character" w:customStyle="1" w:styleId="WW8Num472z2">
    <w:name w:val="WW8Num472z2"/>
    <w:rsid w:val="00C05812"/>
    <w:rPr>
      <w:rFonts w:ascii="Wingdings" w:hAnsi="Wingdings" w:cs="Times New Roman"/>
    </w:rPr>
  </w:style>
  <w:style w:type="character" w:customStyle="1" w:styleId="WW8Num472z3">
    <w:name w:val="WW8Num472z3"/>
    <w:rsid w:val="00C05812"/>
    <w:rPr>
      <w:rFonts w:ascii="Symbol" w:hAnsi="Symbol" w:cs="Times New Roman"/>
    </w:rPr>
  </w:style>
  <w:style w:type="character" w:customStyle="1" w:styleId="WW8Num476z0">
    <w:name w:val="WW8Num476z0"/>
    <w:rsid w:val="00C05812"/>
    <w:rPr>
      <w:rFonts w:ascii="Wingdings" w:hAnsi="Wingdings"/>
    </w:rPr>
  </w:style>
  <w:style w:type="character" w:customStyle="1" w:styleId="WW8Num480z0">
    <w:name w:val="WW8Num480z0"/>
    <w:rsid w:val="00C05812"/>
    <w:rPr>
      <w:sz w:val="24"/>
    </w:rPr>
  </w:style>
  <w:style w:type="character" w:customStyle="1" w:styleId="WW8NumSt261z0">
    <w:name w:val="WW8NumSt261z0"/>
    <w:rsid w:val="00C05812"/>
    <w:rPr>
      <w:rFonts w:ascii="Wingdings" w:hAnsi="Wingdings"/>
      <w:b w:val="0"/>
      <w:i w:val="0"/>
      <w:sz w:val="20"/>
      <w:u w:val="none"/>
    </w:rPr>
  </w:style>
  <w:style w:type="character" w:customStyle="1" w:styleId="WW8NumSt263z0">
    <w:name w:val="WW8NumSt263z0"/>
    <w:rsid w:val="00C05812"/>
    <w:rPr>
      <w:rFonts w:ascii="Times New Roman" w:hAnsi="Times New Roman"/>
      <w:b w:val="0"/>
      <w:i w:val="0"/>
      <w:sz w:val="20"/>
      <w:u w:val="none"/>
    </w:rPr>
  </w:style>
  <w:style w:type="character" w:customStyle="1" w:styleId="WW8NumSt265z0">
    <w:name w:val="WW8NumSt265z0"/>
    <w:rsid w:val="00C05812"/>
    <w:rPr>
      <w:rFonts w:ascii="Times New Roman" w:hAnsi="Times New Roman"/>
      <w:b w:val="0"/>
      <w:i w:val="0"/>
      <w:sz w:val="20"/>
      <w:u w:val="none"/>
    </w:rPr>
  </w:style>
  <w:style w:type="character" w:customStyle="1" w:styleId="WW8NumSt268z0">
    <w:name w:val="WW8NumSt268z0"/>
    <w:rsid w:val="00C05812"/>
    <w:rPr>
      <w:rFonts w:ascii="Times New Roman" w:hAnsi="Times New Roman"/>
      <w:b w:val="0"/>
      <w:i w:val="0"/>
      <w:sz w:val="20"/>
      <w:u w:val="none"/>
    </w:rPr>
  </w:style>
  <w:style w:type="character" w:customStyle="1" w:styleId="WW8NumSt277z0">
    <w:name w:val="WW8NumSt277z0"/>
    <w:rsid w:val="00C05812"/>
    <w:rPr>
      <w:rFonts w:ascii="Wingdings" w:hAnsi="Wingdings"/>
      <w:b w:val="0"/>
      <w:i w:val="0"/>
      <w:sz w:val="24"/>
      <w:u w:val="none"/>
    </w:rPr>
  </w:style>
  <w:style w:type="character" w:customStyle="1" w:styleId="WW-Domylnaczcionkaakapitu">
    <w:name w:val="WW-Domyślna czcionka akapitu"/>
    <w:rsid w:val="00C05812"/>
  </w:style>
  <w:style w:type="character" w:styleId="Hipercze">
    <w:name w:val="Hyperlink"/>
    <w:rsid w:val="00C05812"/>
    <w:rPr>
      <w:color w:val="0000FF"/>
      <w:u w:val="single"/>
    </w:rPr>
  </w:style>
  <w:style w:type="character" w:styleId="Numerstrony">
    <w:name w:val="page number"/>
    <w:basedOn w:val="WW-Domylnaczcionkaakapitu"/>
    <w:rsid w:val="00C05812"/>
  </w:style>
  <w:style w:type="character" w:styleId="Numerwiersza">
    <w:name w:val="line number"/>
    <w:rsid w:val="00C05812"/>
  </w:style>
  <w:style w:type="character" w:customStyle="1" w:styleId="Symbolewypunktowania">
    <w:name w:val="Symbole wypunktowania"/>
    <w:rsid w:val="00C05812"/>
    <w:rPr>
      <w:rFonts w:ascii="StarSymbol" w:eastAsia="StarSymbol" w:hAnsi="StarSymbol" w:cs="StarSymbol"/>
      <w:sz w:val="18"/>
      <w:szCs w:val="18"/>
    </w:rPr>
  </w:style>
  <w:style w:type="character" w:customStyle="1" w:styleId="WW-Symbolewypunktowania">
    <w:name w:val="WW-Symbole wypunktowania"/>
    <w:rsid w:val="00C05812"/>
    <w:rPr>
      <w:rFonts w:ascii="StarSymbol" w:eastAsia="StarSymbol" w:hAnsi="StarSymbol" w:cs="StarSymbol"/>
      <w:sz w:val="18"/>
      <w:szCs w:val="18"/>
    </w:rPr>
  </w:style>
  <w:style w:type="character" w:customStyle="1" w:styleId="WW-Symbolewypunktowania1">
    <w:name w:val="WW-Symbole wypunktowania1"/>
    <w:rsid w:val="00C05812"/>
    <w:rPr>
      <w:rFonts w:ascii="StarSymbol" w:eastAsia="StarSymbol" w:hAnsi="StarSymbol" w:cs="StarSymbol"/>
      <w:sz w:val="18"/>
      <w:szCs w:val="18"/>
    </w:rPr>
  </w:style>
  <w:style w:type="character" w:customStyle="1" w:styleId="WW-Symbolewypunktowania11">
    <w:name w:val="WW-Symbole wypunktowania11"/>
    <w:rsid w:val="00C05812"/>
    <w:rPr>
      <w:rFonts w:ascii="StarSymbol" w:eastAsia="StarSymbol" w:hAnsi="StarSymbol" w:cs="StarSymbol"/>
      <w:sz w:val="18"/>
      <w:szCs w:val="18"/>
    </w:rPr>
  </w:style>
  <w:style w:type="character" w:customStyle="1" w:styleId="WW-Symbolewypunktowania111">
    <w:name w:val="WW-Symbole wypunktowania111"/>
    <w:rsid w:val="00C05812"/>
    <w:rPr>
      <w:rFonts w:ascii="StarSymbol" w:eastAsia="StarSymbol" w:hAnsi="StarSymbol" w:cs="StarSymbol"/>
      <w:sz w:val="18"/>
      <w:szCs w:val="18"/>
    </w:rPr>
  </w:style>
  <w:style w:type="character" w:customStyle="1" w:styleId="WW-Symbolewypunktowania1111">
    <w:name w:val="WW-Symbole wypunktowania1111"/>
    <w:rsid w:val="00C05812"/>
    <w:rPr>
      <w:rFonts w:ascii="StarSymbol" w:eastAsia="StarSymbol" w:hAnsi="StarSymbol" w:cs="StarSymbol"/>
      <w:sz w:val="18"/>
      <w:szCs w:val="18"/>
    </w:rPr>
  </w:style>
  <w:style w:type="character" w:customStyle="1" w:styleId="WW-Symbolewypunktowania11111">
    <w:name w:val="WW-Symbole wypunktowania11111"/>
    <w:rsid w:val="00C05812"/>
    <w:rPr>
      <w:rFonts w:ascii="StarSymbol" w:eastAsia="StarSymbol" w:hAnsi="StarSymbol" w:cs="StarSymbol"/>
      <w:sz w:val="18"/>
      <w:szCs w:val="18"/>
    </w:rPr>
  </w:style>
  <w:style w:type="character" w:customStyle="1" w:styleId="WW-Symbolewypunktowania111111">
    <w:name w:val="WW-Symbole wypunktowania111111"/>
    <w:rsid w:val="00C05812"/>
    <w:rPr>
      <w:rFonts w:ascii="StarSymbol" w:eastAsia="StarSymbol" w:hAnsi="StarSymbol" w:cs="StarSymbol"/>
      <w:sz w:val="18"/>
      <w:szCs w:val="18"/>
    </w:rPr>
  </w:style>
  <w:style w:type="character" w:customStyle="1" w:styleId="WW-Symbolewypunktowania1111111">
    <w:name w:val="WW-Symbole wypunktowania1111111"/>
    <w:rsid w:val="00C05812"/>
    <w:rPr>
      <w:rFonts w:ascii="StarSymbol" w:eastAsia="StarSymbol" w:hAnsi="StarSymbol" w:cs="StarSymbol"/>
      <w:sz w:val="18"/>
      <w:szCs w:val="18"/>
    </w:rPr>
  </w:style>
  <w:style w:type="character" w:customStyle="1" w:styleId="WW-Symbolewypunktowania11111111">
    <w:name w:val="WW-Symbole wypunktowania11111111"/>
    <w:rsid w:val="00C05812"/>
    <w:rPr>
      <w:rFonts w:ascii="StarSymbol" w:eastAsia="StarSymbol" w:hAnsi="StarSymbol" w:cs="StarSymbol"/>
      <w:sz w:val="18"/>
      <w:szCs w:val="18"/>
    </w:rPr>
  </w:style>
  <w:style w:type="character" w:customStyle="1" w:styleId="WW-Symbolewypunktowania111111111">
    <w:name w:val="WW-Symbole wypunktowania111111111"/>
    <w:rsid w:val="00C05812"/>
    <w:rPr>
      <w:rFonts w:ascii="StarSymbol" w:eastAsia="StarSymbol" w:hAnsi="StarSymbol" w:cs="StarSymbol"/>
      <w:sz w:val="18"/>
      <w:szCs w:val="18"/>
    </w:rPr>
  </w:style>
  <w:style w:type="character" w:customStyle="1" w:styleId="WW-Symbolewypunktowania1111111111">
    <w:name w:val="WW-Symbole wypunktowania1111111111"/>
    <w:rsid w:val="00C05812"/>
    <w:rPr>
      <w:rFonts w:ascii="StarSymbol" w:eastAsia="StarSymbol" w:hAnsi="StarSymbol" w:cs="StarSymbol"/>
      <w:sz w:val="18"/>
      <w:szCs w:val="18"/>
    </w:rPr>
  </w:style>
  <w:style w:type="character" w:customStyle="1" w:styleId="WW-Symbolewypunktowania11111111111">
    <w:name w:val="WW-Symbole wypunktowania11111111111"/>
    <w:rsid w:val="00C05812"/>
    <w:rPr>
      <w:rFonts w:ascii="StarSymbol" w:eastAsia="StarSymbol" w:hAnsi="StarSymbol" w:cs="StarSymbol"/>
      <w:sz w:val="18"/>
      <w:szCs w:val="18"/>
    </w:rPr>
  </w:style>
  <w:style w:type="character" w:customStyle="1" w:styleId="WW-Symbolewypunktowania111111111111">
    <w:name w:val="WW-Symbole wypunktowania111111111111"/>
    <w:rsid w:val="00C05812"/>
    <w:rPr>
      <w:rFonts w:ascii="StarSymbol" w:eastAsia="StarSymbol" w:hAnsi="StarSymbol" w:cs="StarSymbol"/>
      <w:sz w:val="18"/>
      <w:szCs w:val="18"/>
    </w:rPr>
  </w:style>
  <w:style w:type="character" w:customStyle="1" w:styleId="WW-Symbolewypunktowania1111111111111">
    <w:name w:val="WW-Symbole wypunktowania1111111111111"/>
    <w:rsid w:val="00C05812"/>
    <w:rPr>
      <w:rFonts w:ascii="StarSymbol" w:eastAsia="StarSymbol" w:hAnsi="StarSymbol" w:cs="StarSymbol"/>
      <w:sz w:val="18"/>
      <w:szCs w:val="18"/>
    </w:rPr>
  </w:style>
  <w:style w:type="character" w:customStyle="1" w:styleId="Znakinumeracji">
    <w:name w:val="Znaki numeracji"/>
    <w:rsid w:val="00C05812"/>
  </w:style>
  <w:style w:type="character" w:customStyle="1" w:styleId="WW-Znakinumeracji">
    <w:name w:val="WW-Znaki numeracji"/>
    <w:rsid w:val="00C05812"/>
  </w:style>
  <w:style w:type="character" w:customStyle="1" w:styleId="WW-Znakinumeracji1">
    <w:name w:val="WW-Znaki numeracji1"/>
    <w:rsid w:val="00C05812"/>
  </w:style>
  <w:style w:type="character" w:customStyle="1" w:styleId="WW-Znakinumeracji11">
    <w:name w:val="WW-Znaki numeracji11"/>
    <w:rsid w:val="00C05812"/>
  </w:style>
  <w:style w:type="character" w:customStyle="1" w:styleId="WW-Znakinumeracji111">
    <w:name w:val="WW-Znaki numeracji111"/>
    <w:rsid w:val="00C05812"/>
  </w:style>
  <w:style w:type="character" w:customStyle="1" w:styleId="WW-Znakinumeracji1111">
    <w:name w:val="WW-Znaki numeracji1111"/>
    <w:rsid w:val="00C05812"/>
  </w:style>
  <w:style w:type="character" w:customStyle="1" w:styleId="WW-Znakinumeracji11111">
    <w:name w:val="WW-Znaki numeracji11111"/>
    <w:rsid w:val="00C05812"/>
  </w:style>
  <w:style w:type="character" w:customStyle="1" w:styleId="WW-Znakinumeracji111111">
    <w:name w:val="WW-Znaki numeracji111111"/>
    <w:rsid w:val="00C05812"/>
  </w:style>
  <w:style w:type="character" w:customStyle="1" w:styleId="WW-Znakinumeracji1111111">
    <w:name w:val="WW-Znaki numeracji1111111"/>
    <w:rsid w:val="00C05812"/>
  </w:style>
  <w:style w:type="character" w:customStyle="1" w:styleId="WW-Znakinumeracji11111111">
    <w:name w:val="WW-Znaki numeracji11111111"/>
    <w:rsid w:val="00C05812"/>
  </w:style>
  <w:style w:type="character" w:customStyle="1" w:styleId="WW-Znakinumeracji111111111">
    <w:name w:val="WW-Znaki numeracji111111111"/>
    <w:rsid w:val="00C05812"/>
  </w:style>
  <w:style w:type="character" w:customStyle="1" w:styleId="WW-Znakinumeracji1111111111">
    <w:name w:val="WW-Znaki numeracji1111111111"/>
    <w:rsid w:val="00C05812"/>
  </w:style>
  <w:style w:type="character" w:customStyle="1" w:styleId="WW-Znakinumeracji11111111111">
    <w:name w:val="WW-Znaki numeracji11111111111"/>
    <w:rsid w:val="00C05812"/>
  </w:style>
  <w:style w:type="character" w:customStyle="1" w:styleId="WW-Znakinumeracji111111111111">
    <w:name w:val="WW-Znaki numeracji111111111111"/>
    <w:rsid w:val="00C05812"/>
  </w:style>
  <w:style w:type="character" w:customStyle="1" w:styleId="WW-Znakinumeracji1111111111111">
    <w:name w:val="WW-Znaki numeracji1111111111111"/>
    <w:rsid w:val="00C05812"/>
  </w:style>
  <w:style w:type="character" w:customStyle="1" w:styleId="WW8Num110z0">
    <w:name w:val="WW8Num110z0"/>
    <w:rsid w:val="00C05812"/>
    <w:rPr>
      <w:b w:val="0"/>
    </w:rPr>
  </w:style>
  <w:style w:type="character" w:customStyle="1" w:styleId="TekstprzypisukocowegoZnak">
    <w:name w:val="Tekst przypisu końcowego Znak"/>
    <w:basedOn w:val="Domylnaczcionkaakapitu1"/>
    <w:rsid w:val="00C05812"/>
  </w:style>
  <w:style w:type="character" w:customStyle="1" w:styleId="Znakiprzypiswkocowych">
    <w:name w:val="Znaki przypisów końcowych"/>
    <w:rsid w:val="00C05812"/>
    <w:rPr>
      <w:vertAlign w:val="superscript"/>
    </w:rPr>
  </w:style>
  <w:style w:type="character" w:customStyle="1" w:styleId="WW8Num17z1">
    <w:name w:val="WW8Num17z1"/>
    <w:rsid w:val="00C05812"/>
    <w:rPr>
      <w:rFonts w:ascii="Times New Roman" w:hAnsi="Times New Roman"/>
      <w:sz w:val="22"/>
      <w:szCs w:val="22"/>
    </w:rPr>
  </w:style>
  <w:style w:type="character" w:customStyle="1" w:styleId="WW8Num17z2">
    <w:name w:val="WW8Num17z2"/>
    <w:rsid w:val="00C05812"/>
    <w:rPr>
      <w:rFonts w:ascii="Wingdings" w:hAnsi="Wingdings"/>
    </w:rPr>
  </w:style>
  <w:style w:type="character" w:customStyle="1" w:styleId="WW8Num17z3">
    <w:name w:val="WW8Num17z3"/>
    <w:rsid w:val="00C05812"/>
    <w:rPr>
      <w:rFonts w:ascii="Symbol" w:hAnsi="Symbol"/>
    </w:rPr>
  </w:style>
  <w:style w:type="character" w:customStyle="1" w:styleId="WW8Num17z4">
    <w:name w:val="WW8Num17z4"/>
    <w:rsid w:val="00C05812"/>
    <w:rPr>
      <w:rFonts w:ascii="Courier New" w:hAnsi="Courier New" w:cs="Courier New"/>
    </w:rPr>
  </w:style>
  <w:style w:type="paragraph" w:customStyle="1" w:styleId="Nagwek30">
    <w:name w:val="Nagłówek3"/>
    <w:basedOn w:val="Normalny"/>
    <w:next w:val="Tekstpodstawowy"/>
    <w:rsid w:val="00C05812"/>
    <w:pPr>
      <w:keepNext/>
      <w:suppressAutoHyphens/>
      <w:spacing w:before="240" w:after="120" w:line="240" w:lineRule="auto"/>
    </w:pPr>
    <w:rPr>
      <w:rFonts w:ascii="Arial" w:eastAsia="Lucida Sans Unicode" w:hAnsi="Arial" w:cs="Mangal"/>
      <w:sz w:val="28"/>
      <w:szCs w:val="28"/>
      <w:lang w:eastAsia="ar-SA"/>
    </w:rPr>
  </w:style>
  <w:style w:type="paragraph" w:styleId="Tekstpodstawowy">
    <w:name w:val="Body Text"/>
    <w:basedOn w:val="Normalny"/>
    <w:link w:val="TekstpodstawowyZnak"/>
    <w:rsid w:val="00C05812"/>
    <w:pPr>
      <w:widowControl w:val="0"/>
      <w:suppressAutoHyphens/>
      <w:autoSpaceDE w:val="0"/>
      <w:spacing w:after="0" w:line="240" w:lineRule="auto"/>
      <w:jc w:val="both"/>
    </w:pPr>
    <w:rPr>
      <w:rFonts w:ascii="Times New Roman" w:eastAsia="Times New Roman" w:hAnsi="Times New Roman" w:cs="Times New Roman"/>
      <w:sz w:val="24"/>
      <w:szCs w:val="24"/>
      <w:lang w:eastAsia="ar-SA"/>
    </w:rPr>
  </w:style>
  <w:style w:type="character" w:customStyle="1" w:styleId="TekstpodstawowyZnak">
    <w:name w:val="Tekst podstawowy Znak"/>
    <w:basedOn w:val="Domylnaczcionkaakapitu"/>
    <w:link w:val="Tekstpodstawowy"/>
    <w:rsid w:val="00C05812"/>
    <w:rPr>
      <w:rFonts w:ascii="Times New Roman" w:eastAsia="Times New Roman" w:hAnsi="Times New Roman" w:cs="Times New Roman"/>
      <w:sz w:val="24"/>
      <w:szCs w:val="24"/>
      <w:lang w:eastAsia="ar-SA"/>
    </w:rPr>
  </w:style>
  <w:style w:type="paragraph" w:styleId="Lista">
    <w:name w:val="List"/>
    <w:basedOn w:val="Tekstpodstawowy"/>
    <w:rsid w:val="00C05812"/>
    <w:rPr>
      <w:rFonts w:cs="Tahoma"/>
    </w:rPr>
  </w:style>
  <w:style w:type="paragraph" w:customStyle="1" w:styleId="Podpis3">
    <w:name w:val="Podpis3"/>
    <w:basedOn w:val="Normalny"/>
    <w:rsid w:val="00C05812"/>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ks">
    <w:name w:val="Indeks"/>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Nagwek20">
    <w:name w:val="Nagłówek2"/>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Podpis2">
    <w:name w:val="Podpis2"/>
    <w:basedOn w:val="Normalny"/>
    <w:rsid w:val="00C05812"/>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Nagwek10">
    <w:name w:val="Nagłówek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Podpis">
    <w:name w:val="WW-Podpis"/>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
    <w:name w:val="WW-Indeks"/>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
    <w:name w:val="WW-Nagłówek"/>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
    <w:name w:val="WW-Podpis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
    <w:name w:val="WW-Indeks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
    <w:name w:val="WW-Nagłówek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
    <w:name w:val="WW-Podpis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
    <w:name w:val="WW-Indeks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
    <w:name w:val="WW-Nagłówek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
    <w:name w:val="WW-Podpis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
    <w:name w:val="WW-Indeks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
    <w:name w:val="WW-Nagłówek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
    <w:name w:val="WW-Podpis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
    <w:name w:val="WW-Indeks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
    <w:name w:val="WW-Nagłówek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
    <w:name w:val="WW-Podpis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
    <w:name w:val="WW-Indeks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
    <w:name w:val="WW-Nagłówek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
    <w:name w:val="WW-Podpis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
    <w:name w:val="WW-Indeks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
    <w:name w:val="WW-Nagłówek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
    <w:name w:val="WW-Podpis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
    <w:name w:val="WW-Indeks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
    <w:name w:val="WW-Nagłówek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
    <w:name w:val="WW-Podpis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
    <w:name w:val="WW-Indeks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
    <w:name w:val="WW-Nagłówek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
    <w:name w:val="WW-Podpis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
    <w:name w:val="WW-Indeks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
    <w:name w:val="WW-Nagłówek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
    <w:name w:val="WW-Podpis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
    <w:name w:val="WW-Indeks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
    <w:name w:val="WW-Nagłówek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
    <w:name w:val="WW-Podpis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
    <w:name w:val="WW-Indeks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
    <w:name w:val="WW-Nagłówek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
    <w:name w:val="WW-Podpis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
    <w:name w:val="WW-Indeks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
    <w:name w:val="WW-Nagłówek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
    <w:name w:val="WW-Podpis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
    <w:name w:val="WW-Indeks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
    <w:name w:val="WW-Nagłówek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
    <w:name w:val="WW-Podpis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
    <w:name w:val="WW-Indeks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
    <w:name w:val="WW-Nagłówek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
    <w:name w:val="WW-Podpis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
    <w:name w:val="WW-Indeks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
    <w:name w:val="WW-Nagłówek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
    <w:name w:val="WW-Podpis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
    <w:name w:val="WW-Indeks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
    <w:name w:val="WW-Nagłówek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
    <w:name w:val="WW-Podpis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
    <w:name w:val="WW-Indeks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
    <w:name w:val="WW-Nagłówek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
    <w:name w:val="WW-Podpis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
    <w:name w:val="WW-Indeks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
    <w:name w:val="WW-Nagłówek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
    <w:name w:val="WW-Podpis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
    <w:name w:val="WW-Indeks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
    <w:name w:val="WW-Nagłówek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
    <w:name w:val="WW-Podpis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
    <w:name w:val="WW-Indeks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
    <w:name w:val="WW-Nagłówek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
    <w:name w:val="WW-Podpis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
    <w:name w:val="WW-Indeks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
    <w:name w:val="WW-Nagłówek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
    <w:name w:val="WW-Podpis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
    <w:name w:val="WW-Indeks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
    <w:name w:val="WW-Nagłówek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
    <w:name w:val="WW-Podpis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
    <w:name w:val="WW-Indeks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
    <w:name w:val="WW-Nagłówek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
    <w:name w:val="WW-Podpis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
    <w:name w:val="WW-Indeks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
    <w:name w:val="WW-Nagłówek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
    <w:name w:val="WW-Podpis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
    <w:name w:val="WW-Indeks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
    <w:name w:val="WW-Nagłówek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
    <w:name w:val="WW-Podpis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
    <w:name w:val="WW-Indeks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
    <w:name w:val="WW-Nagłówek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
    <w:name w:val="WW-Podpis1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
    <w:name w:val="WW-Indeks1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1">
    <w:name w:val="WW-Nagłówek1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
    <w:name w:val="WW-Podpis11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
    <w:name w:val="WW-Indeks11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11">
    <w:name w:val="WW-Nagłówek11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
    <w:name w:val="WW-Podpis111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
    <w:name w:val="WW-Indeks111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111">
    <w:name w:val="WW-Nagłówek111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
    <w:name w:val="WW-Podpis1111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
    <w:name w:val="WW-Indeks1111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1111">
    <w:name w:val="WW-Nagłówek1111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
    <w:name w:val="WW-Podpis1111111111111111111111111111111"/>
    <w:basedOn w:val="Normalny"/>
    <w:rsid w:val="00C05812"/>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
    <w:name w:val="WW-Indeks1111111111111111111111111111111"/>
    <w:basedOn w:val="Normalny"/>
    <w:rsid w:val="00C05812"/>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WW-Nagwek1111111111111111111111111111111">
    <w:name w:val="WW-Nagłówek1111111111111111111111111111111"/>
    <w:basedOn w:val="Normalny"/>
    <w:next w:val="Tekstpodstawowy"/>
    <w:rsid w:val="00C05812"/>
    <w:pPr>
      <w:keepNext/>
      <w:suppressAutoHyphens/>
      <w:spacing w:before="240" w:after="120" w:line="240" w:lineRule="auto"/>
    </w:pPr>
    <w:rPr>
      <w:rFonts w:ascii="Arial" w:eastAsia="Lucida Sans Unicode" w:hAnsi="Arial" w:cs="Tahoma"/>
      <w:sz w:val="28"/>
      <w:szCs w:val="28"/>
      <w:lang w:eastAsia="ar-SA"/>
    </w:rPr>
  </w:style>
  <w:style w:type="paragraph" w:customStyle="1" w:styleId="WW-Tekstpodstawowy2">
    <w:name w:val="WW-Tekst podstawowy 2"/>
    <w:basedOn w:val="Normalny"/>
    <w:rsid w:val="00C05812"/>
    <w:pPr>
      <w:widowControl w:val="0"/>
      <w:suppressAutoHyphens/>
      <w:autoSpaceDE w:val="0"/>
      <w:spacing w:after="0" w:line="240" w:lineRule="auto"/>
      <w:jc w:val="both"/>
    </w:pPr>
    <w:rPr>
      <w:rFonts w:ascii="Times New Roman" w:eastAsia="Times New Roman" w:hAnsi="Times New Roman" w:cs="Times New Roman"/>
      <w:sz w:val="26"/>
      <w:szCs w:val="24"/>
      <w:lang w:eastAsia="ar-SA"/>
    </w:rPr>
  </w:style>
  <w:style w:type="paragraph" w:customStyle="1" w:styleId="WW-Tekstpodstawowy3">
    <w:name w:val="WW-Tekst podstawowy 3"/>
    <w:basedOn w:val="Normalny"/>
    <w:rsid w:val="00C05812"/>
    <w:pPr>
      <w:suppressAutoHyphens/>
      <w:spacing w:after="0" w:line="240" w:lineRule="auto"/>
    </w:pPr>
    <w:rPr>
      <w:rFonts w:ascii="Arial" w:eastAsia="Times New Roman" w:hAnsi="Arial" w:cs="Times New Roman"/>
      <w:sz w:val="28"/>
      <w:szCs w:val="24"/>
      <w:lang w:eastAsia="ar-SA"/>
    </w:rPr>
  </w:style>
  <w:style w:type="paragraph" w:styleId="Nagwek">
    <w:name w:val="header"/>
    <w:basedOn w:val="Normalny"/>
    <w:link w:val="NagwekZnak"/>
    <w:rsid w:val="00C05812"/>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NagwekZnak">
    <w:name w:val="Nagłówek Znak"/>
    <w:basedOn w:val="Domylnaczcionkaakapitu"/>
    <w:link w:val="Nagwek"/>
    <w:rsid w:val="00C05812"/>
    <w:rPr>
      <w:rFonts w:ascii="Times New Roman" w:eastAsia="Times New Roman" w:hAnsi="Times New Roman" w:cs="Times New Roman"/>
      <w:sz w:val="24"/>
      <w:szCs w:val="24"/>
      <w:lang w:eastAsia="ar-SA"/>
    </w:rPr>
  </w:style>
  <w:style w:type="paragraph" w:customStyle="1" w:styleId="WW-NormalnyWeb">
    <w:name w:val="WW-Normalny (Web)"/>
    <w:basedOn w:val="Normalny"/>
    <w:rsid w:val="00C05812"/>
    <w:pPr>
      <w:suppressAutoHyphens/>
      <w:spacing w:before="280" w:after="280" w:line="240" w:lineRule="auto"/>
      <w:jc w:val="both"/>
    </w:pPr>
    <w:rPr>
      <w:rFonts w:ascii="Times New Roman" w:eastAsia="Times New Roman" w:hAnsi="Times New Roman" w:cs="Times New Roman"/>
      <w:sz w:val="20"/>
      <w:szCs w:val="20"/>
      <w:lang w:eastAsia="ar-SA"/>
    </w:rPr>
  </w:style>
  <w:style w:type="paragraph" w:styleId="Stopka">
    <w:name w:val="footer"/>
    <w:basedOn w:val="Normalny"/>
    <w:link w:val="StopkaZnak"/>
    <w:rsid w:val="00C05812"/>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StopkaZnak">
    <w:name w:val="Stopka Znak"/>
    <w:basedOn w:val="Domylnaczcionkaakapitu"/>
    <w:link w:val="Stopka"/>
    <w:rsid w:val="00C05812"/>
    <w:rPr>
      <w:rFonts w:ascii="Times New Roman" w:eastAsia="Times New Roman" w:hAnsi="Times New Roman" w:cs="Times New Roman"/>
      <w:sz w:val="24"/>
      <w:szCs w:val="24"/>
      <w:lang w:eastAsia="ar-SA"/>
    </w:rPr>
  </w:style>
  <w:style w:type="paragraph" w:customStyle="1" w:styleId="FR1">
    <w:name w:val="FR1"/>
    <w:rsid w:val="00C05812"/>
    <w:pPr>
      <w:widowControl w:val="0"/>
      <w:suppressAutoHyphens/>
      <w:spacing w:before="20" w:after="0" w:line="240" w:lineRule="auto"/>
      <w:jc w:val="right"/>
    </w:pPr>
    <w:rPr>
      <w:rFonts w:ascii="Arial" w:eastAsia="Arial" w:hAnsi="Arial" w:cs="Times New Roman"/>
      <w:sz w:val="16"/>
      <w:szCs w:val="20"/>
      <w:lang w:eastAsia="ar-SA"/>
    </w:rPr>
  </w:style>
  <w:style w:type="paragraph" w:customStyle="1" w:styleId="WW-Tekstpodstawowywcity2">
    <w:name w:val="WW-Tekst podstawowy wcięty 2"/>
    <w:basedOn w:val="Normalny"/>
    <w:rsid w:val="00C05812"/>
    <w:pPr>
      <w:widowControl w:val="0"/>
      <w:suppressAutoHyphens/>
      <w:autoSpaceDE w:val="0"/>
      <w:spacing w:after="0" w:line="240" w:lineRule="auto"/>
      <w:ind w:left="720"/>
      <w:jc w:val="both"/>
    </w:pPr>
    <w:rPr>
      <w:rFonts w:ascii="Times New Roman" w:eastAsia="Times New Roman" w:hAnsi="Times New Roman" w:cs="Times New Roman"/>
      <w:i/>
      <w:iCs/>
      <w:sz w:val="20"/>
      <w:szCs w:val="20"/>
      <w:lang w:eastAsia="ar-SA"/>
    </w:rPr>
  </w:style>
  <w:style w:type="paragraph" w:customStyle="1" w:styleId="Zawartotabeli">
    <w:name w:val="Zawartość tabeli"/>
    <w:basedOn w:val="Tekstpodstawowy"/>
    <w:rsid w:val="00C05812"/>
    <w:pPr>
      <w:suppressLineNumbers/>
    </w:pPr>
  </w:style>
  <w:style w:type="paragraph" w:customStyle="1" w:styleId="WW-Zawartotabeli">
    <w:name w:val="WW-Zawartość tabeli"/>
    <w:basedOn w:val="Tekstpodstawowy"/>
    <w:rsid w:val="00C05812"/>
    <w:pPr>
      <w:suppressLineNumbers/>
    </w:pPr>
  </w:style>
  <w:style w:type="paragraph" w:customStyle="1" w:styleId="WW-Zawartotabeli1">
    <w:name w:val="WW-Zawartość tabeli1"/>
    <w:basedOn w:val="Tekstpodstawowy"/>
    <w:rsid w:val="00C05812"/>
    <w:pPr>
      <w:suppressLineNumbers/>
    </w:pPr>
  </w:style>
  <w:style w:type="paragraph" w:customStyle="1" w:styleId="WW-Zawartotabeli11">
    <w:name w:val="WW-Zawartość tabeli11"/>
    <w:basedOn w:val="Tekstpodstawowy"/>
    <w:rsid w:val="00C05812"/>
    <w:pPr>
      <w:suppressLineNumbers/>
    </w:pPr>
  </w:style>
  <w:style w:type="paragraph" w:customStyle="1" w:styleId="WW-Zawartotabeli111">
    <w:name w:val="WW-Zawartość tabeli111"/>
    <w:basedOn w:val="Tekstpodstawowy"/>
    <w:rsid w:val="00C05812"/>
    <w:pPr>
      <w:suppressLineNumbers/>
    </w:pPr>
  </w:style>
  <w:style w:type="paragraph" w:customStyle="1" w:styleId="WW-Zawartotabeli1111">
    <w:name w:val="WW-Zawartość tabeli1111"/>
    <w:basedOn w:val="Tekstpodstawowy"/>
    <w:rsid w:val="00C05812"/>
    <w:pPr>
      <w:suppressLineNumbers/>
    </w:pPr>
  </w:style>
  <w:style w:type="paragraph" w:customStyle="1" w:styleId="WW-Zawartotabeli11111">
    <w:name w:val="WW-Zawartość tabeli11111"/>
    <w:basedOn w:val="Tekstpodstawowy"/>
    <w:rsid w:val="00C05812"/>
    <w:pPr>
      <w:suppressLineNumbers/>
    </w:pPr>
  </w:style>
  <w:style w:type="paragraph" w:customStyle="1" w:styleId="WW-Zawartotabeli111111">
    <w:name w:val="WW-Zawartość tabeli111111"/>
    <w:basedOn w:val="Tekstpodstawowy"/>
    <w:rsid w:val="00C05812"/>
    <w:pPr>
      <w:suppressLineNumbers/>
    </w:pPr>
  </w:style>
  <w:style w:type="paragraph" w:customStyle="1" w:styleId="WW-Zawartotabeli1111111">
    <w:name w:val="WW-Zawartość tabeli1111111"/>
    <w:basedOn w:val="Tekstpodstawowy"/>
    <w:rsid w:val="00C05812"/>
    <w:pPr>
      <w:suppressLineNumbers/>
    </w:pPr>
  </w:style>
  <w:style w:type="paragraph" w:customStyle="1" w:styleId="WW-Zawartotabeli11111111">
    <w:name w:val="WW-Zawartość tabeli11111111"/>
    <w:basedOn w:val="Tekstpodstawowy"/>
    <w:rsid w:val="00C05812"/>
    <w:pPr>
      <w:suppressLineNumbers/>
    </w:pPr>
  </w:style>
  <w:style w:type="paragraph" w:customStyle="1" w:styleId="WW-Zawartotabeli111111111">
    <w:name w:val="WW-Zawartość tabeli111111111"/>
    <w:basedOn w:val="Tekstpodstawowy"/>
    <w:rsid w:val="00C05812"/>
    <w:pPr>
      <w:suppressLineNumbers/>
    </w:pPr>
  </w:style>
  <w:style w:type="paragraph" w:customStyle="1" w:styleId="WW-Zawartotabeli1111111111">
    <w:name w:val="WW-Zawartość tabeli1111111111"/>
    <w:basedOn w:val="Tekstpodstawowy"/>
    <w:rsid w:val="00C05812"/>
    <w:pPr>
      <w:suppressLineNumbers/>
    </w:pPr>
  </w:style>
  <w:style w:type="paragraph" w:customStyle="1" w:styleId="WW-Zawartotabeli11111111111">
    <w:name w:val="WW-Zawartość tabeli11111111111"/>
    <w:basedOn w:val="Tekstpodstawowy"/>
    <w:rsid w:val="00C05812"/>
    <w:pPr>
      <w:suppressLineNumbers/>
    </w:pPr>
  </w:style>
  <w:style w:type="paragraph" w:customStyle="1" w:styleId="WW-Zawartotabeli111111111111">
    <w:name w:val="WW-Zawartość tabeli111111111111"/>
    <w:basedOn w:val="Tekstpodstawowy"/>
    <w:rsid w:val="00C05812"/>
    <w:pPr>
      <w:suppressLineNumbers/>
    </w:pPr>
  </w:style>
  <w:style w:type="paragraph" w:customStyle="1" w:styleId="WW-Zawartotabeli1111111111111">
    <w:name w:val="WW-Zawartość tabeli1111111111111"/>
    <w:basedOn w:val="Tekstpodstawowy"/>
    <w:rsid w:val="00C05812"/>
    <w:pPr>
      <w:suppressLineNumbers/>
    </w:pPr>
  </w:style>
  <w:style w:type="paragraph" w:customStyle="1" w:styleId="WW-Zawartotabeli11111111111111">
    <w:name w:val="WW-Zawartość tabeli11111111111111"/>
    <w:basedOn w:val="Tekstpodstawowy"/>
    <w:rsid w:val="00C05812"/>
    <w:pPr>
      <w:suppressLineNumbers/>
    </w:pPr>
  </w:style>
  <w:style w:type="paragraph" w:customStyle="1" w:styleId="WW-Zawartotabeli111111111111111">
    <w:name w:val="WW-Zawartość tabeli111111111111111"/>
    <w:basedOn w:val="Tekstpodstawowy"/>
    <w:rsid w:val="00C05812"/>
    <w:pPr>
      <w:suppressLineNumbers/>
    </w:pPr>
  </w:style>
  <w:style w:type="paragraph" w:customStyle="1" w:styleId="WW-Zawartotabeli1111111111111111">
    <w:name w:val="WW-Zawartość tabeli1111111111111111"/>
    <w:basedOn w:val="Tekstpodstawowy"/>
    <w:rsid w:val="00C05812"/>
    <w:pPr>
      <w:suppressLineNumbers/>
    </w:pPr>
  </w:style>
  <w:style w:type="paragraph" w:customStyle="1" w:styleId="WW-Zawartotabeli11111111111111111">
    <w:name w:val="WW-Zawartość tabeli11111111111111111"/>
    <w:basedOn w:val="Tekstpodstawowy"/>
    <w:rsid w:val="00C05812"/>
    <w:pPr>
      <w:suppressLineNumbers/>
    </w:pPr>
  </w:style>
  <w:style w:type="paragraph" w:customStyle="1" w:styleId="WW-Zawartotabeli111111111111111111">
    <w:name w:val="WW-Zawartość tabeli111111111111111111"/>
    <w:basedOn w:val="Tekstpodstawowy"/>
    <w:rsid w:val="00C05812"/>
    <w:pPr>
      <w:suppressLineNumbers/>
    </w:pPr>
  </w:style>
  <w:style w:type="paragraph" w:customStyle="1" w:styleId="WW-Zawartotabeli1111111111111111111">
    <w:name w:val="WW-Zawartość tabeli1111111111111111111"/>
    <w:basedOn w:val="Tekstpodstawowy"/>
    <w:rsid w:val="00C05812"/>
    <w:pPr>
      <w:suppressLineNumbers/>
    </w:pPr>
  </w:style>
  <w:style w:type="paragraph" w:customStyle="1" w:styleId="WW-Zawartotabeli11111111111111111111">
    <w:name w:val="WW-Zawartość tabeli11111111111111111111"/>
    <w:basedOn w:val="Tekstpodstawowy"/>
    <w:rsid w:val="00C05812"/>
    <w:pPr>
      <w:suppressLineNumbers/>
    </w:pPr>
  </w:style>
  <w:style w:type="paragraph" w:customStyle="1" w:styleId="WW-Zawartotabeli111111111111111111111">
    <w:name w:val="WW-Zawartość tabeli111111111111111111111"/>
    <w:basedOn w:val="Tekstpodstawowy"/>
    <w:rsid w:val="00C05812"/>
    <w:pPr>
      <w:suppressLineNumbers/>
    </w:pPr>
  </w:style>
  <w:style w:type="paragraph" w:customStyle="1" w:styleId="WW-Zawartotabeli1111111111111111111111">
    <w:name w:val="WW-Zawartość tabeli1111111111111111111111"/>
    <w:basedOn w:val="Tekstpodstawowy"/>
    <w:rsid w:val="00C05812"/>
    <w:pPr>
      <w:suppressLineNumbers/>
    </w:pPr>
  </w:style>
  <w:style w:type="paragraph" w:customStyle="1" w:styleId="WW-Zawartotabeli11111111111111111111111">
    <w:name w:val="WW-Zawartość tabeli11111111111111111111111"/>
    <w:basedOn w:val="Tekstpodstawowy"/>
    <w:rsid w:val="00C05812"/>
    <w:pPr>
      <w:suppressLineNumbers/>
    </w:pPr>
  </w:style>
  <w:style w:type="paragraph" w:customStyle="1" w:styleId="WW-Zawartotabeli111111111111111111111111">
    <w:name w:val="WW-Zawartość tabeli111111111111111111111111"/>
    <w:basedOn w:val="Tekstpodstawowy"/>
    <w:rsid w:val="00C05812"/>
    <w:pPr>
      <w:suppressLineNumbers/>
    </w:pPr>
  </w:style>
  <w:style w:type="paragraph" w:customStyle="1" w:styleId="WW-Zawartotabeli1111111111111111111111111">
    <w:name w:val="WW-Zawartość tabeli1111111111111111111111111"/>
    <w:basedOn w:val="Tekstpodstawowy"/>
    <w:rsid w:val="00C05812"/>
    <w:pPr>
      <w:suppressLineNumbers/>
    </w:pPr>
  </w:style>
  <w:style w:type="paragraph" w:customStyle="1" w:styleId="WW-Zawartotabeli11111111111111111111111111">
    <w:name w:val="WW-Zawartość tabeli11111111111111111111111111"/>
    <w:basedOn w:val="Tekstpodstawowy"/>
    <w:rsid w:val="00C05812"/>
    <w:pPr>
      <w:suppressLineNumbers/>
    </w:pPr>
  </w:style>
  <w:style w:type="paragraph" w:customStyle="1" w:styleId="WW-Zawartotabeli111111111111111111111111111">
    <w:name w:val="WW-Zawartość tabeli111111111111111111111111111"/>
    <w:basedOn w:val="Tekstpodstawowy"/>
    <w:rsid w:val="00C05812"/>
    <w:pPr>
      <w:suppressLineNumbers/>
    </w:pPr>
  </w:style>
  <w:style w:type="paragraph" w:customStyle="1" w:styleId="WW-Zawartotabeli1111111111111111111111111111">
    <w:name w:val="WW-Zawartość tabeli1111111111111111111111111111"/>
    <w:basedOn w:val="Tekstpodstawowy"/>
    <w:rsid w:val="00C05812"/>
    <w:pPr>
      <w:suppressLineNumbers/>
    </w:pPr>
  </w:style>
  <w:style w:type="paragraph" w:customStyle="1" w:styleId="WW-Zawartotabeli11111111111111111111111111111">
    <w:name w:val="WW-Zawartość tabeli11111111111111111111111111111"/>
    <w:basedOn w:val="Tekstpodstawowy"/>
    <w:rsid w:val="00C05812"/>
    <w:pPr>
      <w:suppressLineNumbers/>
    </w:pPr>
  </w:style>
  <w:style w:type="paragraph" w:customStyle="1" w:styleId="WW-Zawartotabeli111111111111111111111111111111">
    <w:name w:val="WW-Zawartość tabeli111111111111111111111111111111"/>
    <w:basedOn w:val="Tekstpodstawowy"/>
    <w:rsid w:val="00C05812"/>
    <w:pPr>
      <w:suppressLineNumbers/>
    </w:pPr>
  </w:style>
  <w:style w:type="paragraph" w:customStyle="1" w:styleId="WW-Zawartotabeli1111111111111111111111111111111">
    <w:name w:val="WW-Zawartość tabeli1111111111111111111111111111111"/>
    <w:basedOn w:val="Tekstpodstawowy"/>
    <w:rsid w:val="00C05812"/>
    <w:pPr>
      <w:suppressLineNumbers/>
    </w:pPr>
  </w:style>
  <w:style w:type="paragraph" w:customStyle="1" w:styleId="Nagwektabeli">
    <w:name w:val="Nagłówek tabeli"/>
    <w:basedOn w:val="Zawartotabeli"/>
    <w:rsid w:val="00C05812"/>
    <w:pPr>
      <w:jc w:val="center"/>
    </w:pPr>
    <w:rPr>
      <w:b/>
      <w:bCs/>
      <w:i/>
      <w:iCs/>
    </w:rPr>
  </w:style>
  <w:style w:type="paragraph" w:customStyle="1" w:styleId="WW-Nagwektabeli">
    <w:name w:val="WW-Nagłówek tabeli"/>
    <w:basedOn w:val="WW-Zawartotabeli"/>
    <w:rsid w:val="00C05812"/>
    <w:pPr>
      <w:jc w:val="center"/>
    </w:pPr>
    <w:rPr>
      <w:b/>
      <w:bCs/>
      <w:i/>
      <w:iCs/>
    </w:rPr>
  </w:style>
  <w:style w:type="paragraph" w:customStyle="1" w:styleId="WW-Nagwektabeli1">
    <w:name w:val="WW-Nagłówek tabeli1"/>
    <w:basedOn w:val="WW-Zawartotabeli1"/>
    <w:rsid w:val="00C05812"/>
    <w:pPr>
      <w:jc w:val="center"/>
    </w:pPr>
    <w:rPr>
      <w:b/>
      <w:bCs/>
      <w:i/>
      <w:iCs/>
    </w:rPr>
  </w:style>
  <w:style w:type="paragraph" w:customStyle="1" w:styleId="WW-Nagwektabeli11">
    <w:name w:val="WW-Nagłówek tabeli11"/>
    <w:basedOn w:val="WW-Zawartotabeli11"/>
    <w:rsid w:val="00C05812"/>
    <w:pPr>
      <w:jc w:val="center"/>
    </w:pPr>
    <w:rPr>
      <w:b/>
      <w:bCs/>
      <w:i/>
      <w:iCs/>
    </w:rPr>
  </w:style>
  <w:style w:type="paragraph" w:customStyle="1" w:styleId="WW-Nagwektabeli111">
    <w:name w:val="WW-Nagłówek tabeli111"/>
    <w:basedOn w:val="WW-Zawartotabeli111"/>
    <w:rsid w:val="00C05812"/>
    <w:pPr>
      <w:jc w:val="center"/>
    </w:pPr>
    <w:rPr>
      <w:b/>
      <w:bCs/>
      <w:i/>
      <w:iCs/>
    </w:rPr>
  </w:style>
  <w:style w:type="paragraph" w:customStyle="1" w:styleId="WW-Nagwektabeli1111">
    <w:name w:val="WW-Nagłówek tabeli1111"/>
    <w:basedOn w:val="WW-Zawartotabeli1111"/>
    <w:rsid w:val="00C05812"/>
    <w:pPr>
      <w:jc w:val="center"/>
    </w:pPr>
    <w:rPr>
      <w:b/>
      <w:bCs/>
      <w:i/>
      <w:iCs/>
    </w:rPr>
  </w:style>
  <w:style w:type="paragraph" w:customStyle="1" w:styleId="WW-Nagwektabeli11111">
    <w:name w:val="WW-Nagłówek tabeli11111"/>
    <w:basedOn w:val="WW-Zawartotabeli11111"/>
    <w:rsid w:val="00C05812"/>
    <w:pPr>
      <w:jc w:val="center"/>
    </w:pPr>
    <w:rPr>
      <w:b/>
      <w:bCs/>
      <w:i/>
      <w:iCs/>
    </w:rPr>
  </w:style>
  <w:style w:type="paragraph" w:customStyle="1" w:styleId="WW-Nagwektabeli111111">
    <w:name w:val="WW-Nagłówek tabeli111111"/>
    <w:basedOn w:val="WW-Zawartotabeli111111"/>
    <w:rsid w:val="00C05812"/>
    <w:pPr>
      <w:jc w:val="center"/>
    </w:pPr>
    <w:rPr>
      <w:b/>
      <w:bCs/>
      <w:i/>
      <w:iCs/>
    </w:rPr>
  </w:style>
  <w:style w:type="paragraph" w:customStyle="1" w:styleId="WW-Nagwektabeli1111111">
    <w:name w:val="WW-Nagłówek tabeli1111111"/>
    <w:basedOn w:val="WW-Zawartotabeli1111111"/>
    <w:rsid w:val="00C05812"/>
    <w:pPr>
      <w:jc w:val="center"/>
    </w:pPr>
    <w:rPr>
      <w:b/>
      <w:bCs/>
      <w:i/>
      <w:iCs/>
    </w:rPr>
  </w:style>
  <w:style w:type="paragraph" w:customStyle="1" w:styleId="WW-Nagwektabeli11111111">
    <w:name w:val="WW-Nagłówek tabeli11111111"/>
    <w:basedOn w:val="WW-Zawartotabeli11111111"/>
    <w:rsid w:val="00C05812"/>
    <w:pPr>
      <w:jc w:val="center"/>
    </w:pPr>
    <w:rPr>
      <w:b/>
      <w:bCs/>
      <w:i/>
      <w:iCs/>
    </w:rPr>
  </w:style>
  <w:style w:type="paragraph" w:customStyle="1" w:styleId="WW-Nagwektabeli111111111">
    <w:name w:val="WW-Nagłówek tabeli111111111"/>
    <w:basedOn w:val="WW-Zawartotabeli111111111"/>
    <w:rsid w:val="00C05812"/>
    <w:pPr>
      <w:jc w:val="center"/>
    </w:pPr>
    <w:rPr>
      <w:b/>
      <w:bCs/>
      <w:i/>
      <w:iCs/>
    </w:rPr>
  </w:style>
  <w:style w:type="paragraph" w:customStyle="1" w:styleId="WW-Nagwektabeli1111111111">
    <w:name w:val="WW-Nagłówek tabeli1111111111"/>
    <w:basedOn w:val="WW-Zawartotabeli1111111111"/>
    <w:rsid w:val="00C05812"/>
    <w:pPr>
      <w:jc w:val="center"/>
    </w:pPr>
    <w:rPr>
      <w:b/>
      <w:bCs/>
      <w:i/>
      <w:iCs/>
    </w:rPr>
  </w:style>
  <w:style w:type="paragraph" w:customStyle="1" w:styleId="WW-Nagwektabeli11111111111">
    <w:name w:val="WW-Nagłówek tabeli11111111111"/>
    <w:basedOn w:val="WW-Zawartotabeli11111111111"/>
    <w:rsid w:val="00C05812"/>
    <w:pPr>
      <w:jc w:val="center"/>
    </w:pPr>
    <w:rPr>
      <w:b/>
      <w:bCs/>
      <w:i/>
      <w:iCs/>
    </w:rPr>
  </w:style>
  <w:style w:type="paragraph" w:customStyle="1" w:styleId="WW-Nagwektabeli111111111111">
    <w:name w:val="WW-Nagłówek tabeli111111111111"/>
    <w:basedOn w:val="WW-Zawartotabeli111111111111"/>
    <w:rsid w:val="00C05812"/>
    <w:pPr>
      <w:jc w:val="center"/>
    </w:pPr>
    <w:rPr>
      <w:b/>
      <w:bCs/>
      <w:i/>
      <w:iCs/>
    </w:rPr>
  </w:style>
  <w:style w:type="paragraph" w:customStyle="1" w:styleId="WW-Nagwektabeli1111111111111">
    <w:name w:val="WW-Nagłówek tabeli1111111111111"/>
    <w:basedOn w:val="WW-Zawartotabeli1111111111111"/>
    <w:rsid w:val="00C05812"/>
    <w:pPr>
      <w:jc w:val="center"/>
    </w:pPr>
    <w:rPr>
      <w:b/>
      <w:bCs/>
      <w:i/>
      <w:iCs/>
    </w:rPr>
  </w:style>
  <w:style w:type="paragraph" w:customStyle="1" w:styleId="WW-Nagwektabeli11111111111111">
    <w:name w:val="WW-Nagłówek tabeli11111111111111"/>
    <w:basedOn w:val="WW-Zawartotabeli11111111111111"/>
    <w:rsid w:val="00C05812"/>
    <w:pPr>
      <w:jc w:val="center"/>
    </w:pPr>
    <w:rPr>
      <w:b/>
      <w:bCs/>
      <w:i/>
      <w:iCs/>
    </w:rPr>
  </w:style>
  <w:style w:type="paragraph" w:customStyle="1" w:styleId="WW-Nagwektabeli111111111111111">
    <w:name w:val="WW-Nagłówek tabeli111111111111111"/>
    <w:basedOn w:val="WW-Zawartotabeli111111111111111"/>
    <w:rsid w:val="00C05812"/>
    <w:pPr>
      <w:jc w:val="center"/>
    </w:pPr>
    <w:rPr>
      <w:b/>
      <w:bCs/>
      <w:i/>
      <w:iCs/>
    </w:rPr>
  </w:style>
  <w:style w:type="paragraph" w:customStyle="1" w:styleId="WW-Nagwektabeli1111111111111111">
    <w:name w:val="WW-Nagłówek tabeli1111111111111111"/>
    <w:basedOn w:val="WW-Zawartotabeli1111111111111111"/>
    <w:rsid w:val="00C05812"/>
    <w:pPr>
      <w:jc w:val="center"/>
    </w:pPr>
    <w:rPr>
      <w:b/>
      <w:bCs/>
      <w:i/>
      <w:iCs/>
    </w:rPr>
  </w:style>
  <w:style w:type="paragraph" w:customStyle="1" w:styleId="WW-Nagwektabeli11111111111111111">
    <w:name w:val="WW-Nagłówek tabeli11111111111111111"/>
    <w:basedOn w:val="WW-Zawartotabeli11111111111111111"/>
    <w:rsid w:val="00C05812"/>
    <w:pPr>
      <w:jc w:val="center"/>
    </w:pPr>
    <w:rPr>
      <w:b/>
      <w:bCs/>
      <w:i/>
      <w:iCs/>
    </w:rPr>
  </w:style>
  <w:style w:type="paragraph" w:customStyle="1" w:styleId="WW-Nagwektabeli111111111111111111">
    <w:name w:val="WW-Nagłówek tabeli111111111111111111"/>
    <w:basedOn w:val="WW-Zawartotabeli111111111111111111"/>
    <w:rsid w:val="00C05812"/>
    <w:pPr>
      <w:jc w:val="center"/>
    </w:pPr>
    <w:rPr>
      <w:b/>
      <w:bCs/>
      <w:i/>
      <w:iCs/>
    </w:rPr>
  </w:style>
  <w:style w:type="paragraph" w:customStyle="1" w:styleId="WW-Nagwektabeli1111111111111111111">
    <w:name w:val="WW-Nagłówek tabeli1111111111111111111"/>
    <w:basedOn w:val="WW-Zawartotabeli1111111111111111111"/>
    <w:rsid w:val="00C05812"/>
    <w:pPr>
      <w:jc w:val="center"/>
    </w:pPr>
    <w:rPr>
      <w:b/>
      <w:bCs/>
      <w:i/>
      <w:iCs/>
    </w:rPr>
  </w:style>
  <w:style w:type="paragraph" w:customStyle="1" w:styleId="WW-Nagwektabeli11111111111111111111">
    <w:name w:val="WW-Nagłówek tabeli11111111111111111111"/>
    <w:basedOn w:val="WW-Zawartotabeli11111111111111111111"/>
    <w:rsid w:val="00C05812"/>
    <w:pPr>
      <w:jc w:val="center"/>
    </w:pPr>
    <w:rPr>
      <w:b/>
      <w:bCs/>
      <w:i/>
      <w:iCs/>
    </w:rPr>
  </w:style>
  <w:style w:type="paragraph" w:customStyle="1" w:styleId="WW-Nagwektabeli111111111111111111111">
    <w:name w:val="WW-Nagłówek tabeli111111111111111111111"/>
    <w:basedOn w:val="WW-Zawartotabeli111111111111111111111"/>
    <w:rsid w:val="00C05812"/>
    <w:pPr>
      <w:jc w:val="center"/>
    </w:pPr>
    <w:rPr>
      <w:b/>
      <w:bCs/>
      <w:i/>
      <w:iCs/>
    </w:rPr>
  </w:style>
  <w:style w:type="paragraph" w:customStyle="1" w:styleId="WW-Nagwektabeli1111111111111111111111">
    <w:name w:val="WW-Nagłówek tabeli1111111111111111111111"/>
    <w:basedOn w:val="WW-Zawartotabeli1111111111111111111111"/>
    <w:rsid w:val="00C05812"/>
    <w:pPr>
      <w:jc w:val="center"/>
    </w:pPr>
    <w:rPr>
      <w:b/>
      <w:bCs/>
      <w:i/>
      <w:iCs/>
    </w:rPr>
  </w:style>
  <w:style w:type="paragraph" w:customStyle="1" w:styleId="WW-Nagwektabeli11111111111111111111111">
    <w:name w:val="WW-Nagłówek tabeli11111111111111111111111"/>
    <w:basedOn w:val="WW-Zawartotabeli11111111111111111111111"/>
    <w:rsid w:val="00C05812"/>
    <w:pPr>
      <w:jc w:val="center"/>
    </w:pPr>
    <w:rPr>
      <w:b/>
      <w:bCs/>
      <w:i/>
      <w:iCs/>
    </w:rPr>
  </w:style>
  <w:style w:type="paragraph" w:customStyle="1" w:styleId="WW-Nagwektabeli111111111111111111111111">
    <w:name w:val="WW-Nagłówek tabeli111111111111111111111111"/>
    <w:basedOn w:val="WW-Zawartotabeli111111111111111111111111"/>
    <w:rsid w:val="00C05812"/>
    <w:pPr>
      <w:jc w:val="center"/>
    </w:pPr>
    <w:rPr>
      <w:b/>
      <w:bCs/>
      <w:i/>
      <w:iCs/>
    </w:rPr>
  </w:style>
  <w:style w:type="paragraph" w:customStyle="1" w:styleId="WW-Nagwektabeli1111111111111111111111111">
    <w:name w:val="WW-Nagłówek tabeli1111111111111111111111111"/>
    <w:basedOn w:val="WW-Zawartotabeli1111111111111111111111111"/>
    <w:rsid w:val="00C05812"/>
    <w:pPr>
      <w:jc w:val="center"/>
    </w:pPr>
    <w:rPr>
      <w:b/>
      <w:bCs/>
      <w:i/>
      <w:iCs/>
    </w:rPr>
  </w:style>
  <w:style w:type="paragraph" w:customStyle="1" w:styleId="WW-Nagwektabeli11111111111111111111111111">
    <w:name w:val="WW-Nagłówek tabeli11111111111111111111111111"/>
    <w:basedOn w:val="WW-Zawartotabeli11111111111111111111111111"/>
    <w:rsid w:val="00C05812"/>
    <w:pPr>
      <w:jc w:val="center"/>
    </w:pPr>
    <w:rPr>
      <w:b/>
      <w:bCs/>
      <w:i/>
      <w:iCs/>
    </w:rPr>
  </w:style>
  <w:style w:type="paragraph" w:customStyle="1" w:styleId="WW-Nagwektabeli111111111111111111111111111">
    <w:name w:val="WW-Nagłówek tabeli111111111111111111111111111"/>
    <w:basedOn w:val="WW-Zawartotabeli111111111111111111111111111"/>
    <w:rsid w:val="00C05812"/>
    <w:pPr>
      <w:jc w:val="center"/>
    </w:pPr>
    <w:rPr>
      <w:b/>
      <w:bCs/>
      <w:i/>
      <w:iCs/>
    </w:rPr>
  </w:style>
  <w:style w:type="paragraph" w:customStyle="1" w:styleId="WW-Nagwektabeli1111111111111111111111111111">
    <w:name w:val="WW-Nagłówek tabeli1111111111111111111111111111"/>
    <w:basedOn w:val="WW-Zawartotabeli1111111111111111111111111111"/>
    <w:rsid w:val="00C05812"/>
    <w:pPr>
      <w:jc w:val="center"/>
    </w:pPr>
    <w:rPr>
      <w:b/>
      <w:bCs/>
      <w:i/>
      <w:iCs/>
    </w:rPr>
  </w:style>
  <w:style w:type="paragraph" w:customStyle="1" w:styleId="WW-Nagwektabeli11111111111111111111111111111">
    <w:name w:val="WW-Nagłówek tabeli11111111111111111111111111111"/>
    <w:basedOn w:val="WW-Zawartotabeli11111111111111111111111111111"/>
    <w:rsid w:val="00C05812"/>
    <w:pPr>
      <w:jc w:val="center"/>
    </w:pPr>
    <w:rPr>
      <w:b/>
      <w:bCs/>
      <w:i/>
      <w:iCs/>
    </w:rPr>
  </w:style>
  <w:style w:type="paragraph" w:customStyle="1" w:styleId="WW-Nagwektabeli111111111111111111111111111111">
    <w:name w:val="WW-Nagłówek tabeli111111111111111111111111111111"/>
    <w:basedOn w:val="WW-Zawartotabeli111111111111111111111111111111"/>
    <w:rsid w:val="00C05812"/>
    <w:pPr>
      <w:jc w:val="center"/>
    </w:pPr>
    <w:rPr>
      <w:b/>
      <w:bCs/>
      <w:i/>
      <w:iCs/>
    </w:rPr>
  </w:style>
  <w:style w:type="paragraph" w:customStyle="1" w:styleId="WW-Nagwektabeli1111111111111111111111111111111">
    <w:name w:val="WW-Nagłówek tabeli1111111111111111111111111111111"/>
    <w:basedOn w:val="WW-Zawartotabeli1111111111111111111111111111111"/>
    <w:rsid w:val="00C05812"/>
    <w:pPr>
      <w:jc w:val="center"/>
    </w:pPr>
    <w:rPr>
      <w:b/>
      <w:bCs/>
      <w:i/>
      <w:iCs/>
    </w:rPr>
  </w:style>
  <w:style w:type="paragraph" w:customStyle="1" w:styleId="Zawartoramki">
    <w:name w:val="Zawartość ramki"/>
    <w:basedOn w:val="Tekstpodstawowy"/>
    <w:rsid w:val="00C05812"/>
  </w:style>
  <w:style w:type="paragraph" w:customStyle="1" w:styleId="WW-Zawartoramki">
    <w:name w:val="WW-Zawartość ramki"/>
    <w:basedOn w:val="Tekstpodstawowy"/>
    <w:rsid w:val="00C05812"/>
  </w:style>
  <w:style w:type="paragraph" w:customStyle="1" w:styleId="WW-Zawartoramki1">
    <w:name w:val="WW-Zawartość ramki1"/>
    <w:basedOn w:val="Tekstpodstawowy"/>
    <w:rsid w:val="00C05812"/>
  </w:style>
  <w:style w:type="paragraph" w:customStyle="1" w:styleId="WW-Zawartoramki11">
    <w:name w:val="WW-Zawartość ramki11"/>
    <w:basedOn w:val="Tekstpodstawowy"/>
    <w:rsid w:val="00C05812"/>
  </w:style>
  <w:style w:type="paragraph" w:customStyle="1" w:styleId="WW-Zawartoramki111">
    <w:name w:val="WW-Zawartość ramki111"/>
    <w:basedOn w:val="Tekstpodstawowy"/>
    <w:rsid w:val="00C05812"/>
  </w:style>
  <w:style w:type="paragraph" w:customStyle="1" w:styleId="WW-Zawartoramki1111">
    <w:name w:val="WW-Zawartość ramki1111"/>
    <w:basedOn w:val="Tekstpodstawowy"/>
    <w:rsid w:val="00C05812"/>
  </w:style>
  <w:style w:type="paragraph" w:customStyle="1" w:styleId="WW-Zawartoramki11111">
    <w:name w:val="WW-Zawartość ramki11111"/>
    <w:basedOn w:val="Tekstpodstawowy"/>
    <w:rsid w:val="00C05812"/>
  </w:style>
  <w:style w:type="paragraph" w:customStyle="1" w:styleId="WW-Zawartoramki111111">
    <w:name w:val="WW-Zawartość ramki111111"/>
    <w:basedOn w:val="Tekstpodstawowy"/>
    <w:rsid w:val="00C05812"/>
  </w:style>
  <w:style w:type="paragraph" w:customStyle="1" w:styleId="WW-Zawartoramki1111111">
    <w:name w:val="WW-Zawartość ramki1111111"/>
    <w:basedOn w:val="Tekstpodstawowy"/>
    <w:rsid w:val="00C05812"/>
  </w:style>
  <w:style w:type="paragraph" w:customStyle="1" w:styleId="WW-Zawartoramki11111111">
    <w:name w:val="WW-Zawartość ramki11111111"/>
    <w:basedOn w:val="Tekstpodstawowy"/>
    <w:rsid w:val="00C05812"/>
  </w:style>
  <w:style w:type="paragraph" w:customStyle="1" w:styleId="WW-Zawartoramki111111111">
    <w:name w:val="WW-Zawartość ramki111111111"/>
    <w:basedOn w:val="Tekstpodstawowy"/>
    <w:rsid w:val="00C05812"/>
  </w:style>
  <w:style w:type="paragraph" w:customStyle="1" w:styleId="WW-Zawartoramki1111111111">
    <w:name w:val="WW-Zawartość ramki1111111111"/>
    <w:basedOn w:val="Tekstpodstawowy"/>
    <w:rsid w:val="00C05812"/>
  </w:style>
  <w:style w:type="paragraph" w:customStyle="1" w:styleId="WW-Zawartoramki11111111111">
    <w:name w:val="WW-Zawartość ramki11111111111"/>
    <w:basedOn w:val="Tekstpodstawowy"/>
    <w:rsid w:val="00C05812"/>
  </w:style>
  <w:style w:type="paragraph" w:customStyle="1" w:styleId="WW-Zawartoramki111111111111">
    <w:name w:val="WW-Zawartość ramki111111111111"/>
    <w:basedOn w:val="Tekstpodstawowy"/>
    <w:rsid w:val="00C05812"/>
  </w:style>
  <w:style w:type="paragraph" w:customStyle="1" w:styleId="WW-Zawartoramki1111111111111">
    <w:name w:val="WW-Zawartość ramki1111111111111"/>
    <w:basedOn w:val="Tekstpodstawowy"/>
    <w:rsid w:val="00C05812"/>
  </w:style>
  <w:style w:type="paragraph" w:customStyle="1" w:styleId="WW-Zawartoramki11111111111111">
    <w:name w:val="WW-Zawartość ramki11111111111111"/>
    <w:basedOn w:val="Tekstpodstawowy"/>
    <w:rsid w:val="00C05812"/>
  </w:style>
  <w:style w:type="paragraph" w:customStyle="1" w:styleId="WW-Zawartoramki111111111111111">
    <w:name w:val="WW-Zawartość ramki111111111111111"/>
    <w:basedOn w:val="Tekstpodstawowy"/>
    <w:rsid w:val="00C05812"/>
  </w:style>
  <w:style w:type="paragraph" w:customStyle="1" w:styleId="WW-Zawartoramki1111111111111111">
    <w:name w:val="WW-Zawartość ramki1111111111111111"/>
    <w:basedOn w:val="Tekstpodstawowy"/>
    <w:rsid w:val="00C05812"/>
  </w:style>
  <w:style w:type="paragraph" w:customStyle="1" w:styleId="WW-Zawartoramki11111111111111111">
    <w:name w:val="WW-Zawartość ramki11111111111111111"/>
    <w:basedOn w:val="Tekstpodstawowy"/>
    <w:rsid w:val="00C05812"/>
  </w:style>
  <w:style w:type="paragraph" w:customStyle="1" w:styleId="WW-Zawartoramki111111111111111111">
    <w:name w:val="WW-Zawartość ramki111111111111111111"/>
    <w:basedOn w:val="Tekstpodstawowy"/>
    <w:rsid w:val="00C05812"/>
  </w:style>
  <w:style w:type="paragraph" w:customStyle="1" w:styleId="WW-Zawartoramki1111111111111111111">
    <w:name w:val="WW-Zawartość ramki1111111111111111111"/>
    <w:basedOn w:val="Tekstpodstawowy"/>
    <w:rsid w:val="00C05812"/>
  </w:style>
  <w:style w:type="paragraph" w:customStyle="1" w:styleId="WW-Zawartoramki11111111111111111111">
    <w:name w:val="WW-Zawartość ramki11111111111111111111"/>
    <w:basedOn w:val="Tekstpodstawowy"/>
    <w:rsid w:val="00C05812"/>
  </w:style>
  <w:style w:type="paragraph" w:customStyle="1" w:styleId="WW-Zawartoramki111111111111111111111">
    <w:name w:val="WW-Zawartość ramki111111111111111111111"/>
    <w:basedOn w:val="Tekstpodstawowy"/>
    <w:rsid w:val="00C05812"/>
  </w:style>
  <w:style w:type="paragraph" w:customStyle="1" w:styleId="WW-Zawartoramki1111111111111111111111">
    <w:name w:val="WW-Zawartość ramki1111111111111111111111"/>
    <w:basedOn w:val="Tekstpodstawowy"/>
    <w:rsid w:val="00C05812"/>
  </w:style>
  <w:style w:type="paragraph" w:customStyle="1" w:styleId="WW-Zawartoramki11111111111111111111111">
    <w:name w:val="WW-Zawartość ramki11111111111111111111111"/>
    <w:basedOn w:val="Tekstpodstawowy"/>
    <w:rsid w:val="00C05812"/>
  </w:style>
  <w:style w:type="paragraph" w:customStyle="1" w:styleId="WW-Zawartoramki111111111111111111111111">
    <w:name w:val="WW-Zawartość ramki111111111111111111111111"/>
    <w:basedOn w:val="Tekstpodstawowy"/>
    <w:rsid w:val="00C05812"/>
  </w:style>
  <w:style w:type="paragraph" w:customStyle="1" w:styleId="WW-Zawartoramki1111111111111111111111111">
    <w:name w:val="WW-Zawartość ramki1111111111111111111111111"/>
    <w:basedOn w:val="Tekstpodstawowy"/>
    <w:rsid w:val="00C05812"/>
  </w:style>
  <w:style w:type="paragraph" w:customStyle="1" w:styleId="WW-Zawartoramki11111111111111111111111111">
    <w:name w:val="WW-Zawartość ramki11111111111111111111111111"/>
    <w:basedOn w:val="Tekstpodstawowy"/>
    <w:rsid w:val="00C05812"/>
  </w:style>
  <w:style w:type="paragraph" w:customStyle="1" w:styleId="WW-Zawartoramki111111111111111111111111111">
    <w:name w:val="WW-Zawartość ramki111111111111111111111111111"/>
    <w:basedOn w:val="Tekstpodstawowy"/>
    <w:rsid w:val="00C05812"/>
  </w:style>
  <w:style w:type="paragraph" w:customStyle="1" w:styleId="WW-Zawartoramki1111111111111111111111111111">
    <w:name w:val="WW-Zawartość ramki1111111111111111111111111111"/>
    <w:basedOn w:val="Tekstpodstawowy"/>
    <w:rsid w:val="00C05812"/>
  </w:style>
  <w:style w:type="paragraph" w:customStyle="1" w:styleId="WW-Zawartoramki11111111111111111111111111111">
    <w:name w:val="WW-Zawartość ramki11111111111111111111111111111"/>
    <w:basedOn w:val="Tekstpodstawowy"/>
    <w:rsid w:val="00C05812"/>
  </w:style>
  <w:style w:type="paragraph" w:customStyle="1" w:styleId="WW-Zawartoramki111111111111111111111111111111">
    <w:name w:val="WW-Zawartość ramki111111111111111111111111111111"/>
    <w:basedOn w:val="Tekstpodstawowy"/>
    <w:rsid w:val="00C05812"/>
  </w:style>
  <w:style w:type="paragraph" w:customStyle="1" w:styleId="WW-Zawartoramki1111111111111111111111111111111">
    <w:name w:val="WW-Zawartość ramki1111111111111111111111111111111"/>
    <w:basedOn w:val="Tekstpodstawowy"/>
    <w:rsid w:val="00C05812"/>
  </w:style>
  <w:style w:type="paragraph" w:styleId="Tekstpodstawowywcity">
    <w:name w:val="Body Text Indent"/>
    <w:basedOn w:val="Tekstpodstawowy"/>
    <w:link w:val="TekstpodstawowywcityZnak"/>
    <w:rsid w:val="00C05812"/>
    <w:pPr>
      <w:ind w:left="283"/>
    </w:pPr>
    <w:rPr>
      <w:lang w:val="x-none"/>
    </w:rPr>
  </w:style>
  <w:style w:type="character" w:customStyle="1" w:styleId="TekstpodstawowywcityZnak">
    <w:name w:val="Tekst podstawowy wcięty Znak"/>
    <w:basedOn w:val="Domylnaczcionkaakapitu"/>
    <w:link w:val="Tekstpodstawowywcity"/>
    <w:rsid w:val="00C05812"/>
    <w:rPr>
      <w:rFonts w:ascii="Times New Roman" w:eastAsia="Times New Roman" w:hAnsi="Times New Roman" w:cs="Times New Roman"/>
      <w:sz w:val="24"/>
      <w:szCs w:val="24"/>
      <w:lang w:val="x-none" w:eastAsia="ar-SA"/>
    </w:rPr>
  </w:style>
  <w:style w:type="paragraph" w:customStyle="1" w:styleId="Tekstpodstawowy21">
    <w:name w:val="Tekst podstawowy 21"/>
    <w:basedOn w:val="Normalny"/>
    <w:rsid w:val="00C05812"/>
    <w:pPr>
      <w:suppressAutoHyphens/>
      <w:spacing w:after="0" w:line="360" w:lineRule="auto"/>
    </w:pPr>
    <w:rPr>
      <w:rFonts w:ascii="Times New Roman" w:eastAsia="Times New Roman" w:hAnsi="Times New Roman" w:cs="Times New Roman"/>
      <w:sz w:val="24"/>
      <w:szCs w:val="24"/>
      <w:lang w:eastAsia="ar-SA"/>
    </w:rPr>
  </w:style>
  <w:style w:type="paragraph" w:customStyle="1" w:styleId="Nagwek3H3-Heading33l33h3l3list3Naglwek3TopicSubHeadingH3L3Heading3">
    <w:name w:val="Nag³ówek 3.H3-Heading 3.3.l3.3.h3.l3.list 3.Naglówek 3.Topic Sub Heading.H3.L3.Heading 3."/>
    <w:basedOn w:val="Normalny"/>
    <w:next w:val="Normalny"/>
    <w:rsid w:val="00C05812"/>
    <w:pPr>
      <w:tabs>
        <w:tab w:val="left" w:pos="9071"/>
        <w:tab w:val="left" w:pos="10205"/>
        <w:tab w:val="left" w:pos="15308"/>
      </w:tabs>
      <w:suppressAutoHyphens/>
      <w:spacing w:before="40" w:after="0" w:line="360" w:lineRule="auto"/>
      <w:ind w:left="425" w:hanging="283"/>
    </w:pPr>
    <w:rPr>
      <w:rFonts w:ascii="Times New Roman" w:eastAsia="Times New Roman" w:hAnsi="Times New Roman" w:cs="Times New Roman"/>
      <w:kern w:val="1"/>
      <w:sz w:val="24"/>
      <w:szCs w:val="24"/>
      <w:lang w:eastAsia="ar-SA"/>
    </w:rPr>
  </w:style>
  <w:style w:type="paragraph" w:styleId="Tekstprzypisukocowego">
    <w:name w:val="endnote text"/>
    <w:basedOn w:val="Normalny"/>
    <w:link w:val="TekstprzypisukocowegoZnak1"/>
    <w:rsid w:val="00C05812"/>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1">
    <w:name w:val="Tekst przypisu końcowego Znak1"/>
    <w:basedOn w:val="Domylnaczcionkaakapitu"/>
    <w:link w:val="Tekstprzypisukocowego"/>
    <w:rsid w:val="00C05812"/>
    <w:rPr>
      <w:rFonts w:ascii="Times New Roman" w:eastAsia="Times New Roman" w:hAnsi="Times New Roman" w:cs="Times New Roman"/>
      <w:sz w:val="20"/>
      <w:szCs w:val="20"/>
      <w:lang w:eastAsia="ar-SA"/>
    </w:rPr>
  </w:style>
  <w:style w:type="paragraph" w:styleId="Akapitzlist">
    <w:name w:val="List Paragraph"/>
    <w:aliases w:val="maz_wyliczenie,opis dzialania,K-P_odwolanie,A_wyliczenie,Akapit z listą 1,Numerowanie,List Paragraph,Akapit z listą BS,L1,Akapit z listą5,T_SZ_List Paragraph,Akapit normalny,Bullet Number,List Paragraph1,lp1,List Paragraph2,normalny tekst"/>
    <w:basedOn w:val="Normalny"/>
    <w:link w:val="AkapitzlistZnak"/>
    <w:uiPriority w:val="34"/>
    <w:qFormat/>
    <w:rsid w:val="00C05812"/>
    <w:pPr>
      <w:suppressAutoHyphens/>
      <w:spacing w:after="0" w:line="240" w:lineRule="auto"/>
      <w:ind w:left="708"/>
    </w:pPr>
    <w:rPr>
      <w:rFonts w:ascii="Times New Roman" w:eastAsia="Times New Roman" w:hAnsi="Times New Roman" w:cs="Times New Roman"/>
      <w:sz w:val="24"/>
      <w:szCs w:val="24"/>
      <w:lang w:eastAsia="ar-SA"/>
    </w:rPr>
  </w:style>
  <w:style w:type="paragraph" w:customStyle="1" w:styleId="Tekstwstpniesformatowany">
    <w:name w:val="Tekst wstępnie sformatowany"/>
    <w:basedOn w:val="Normalny"/>
    <w:rsid w:val="00C05812"/>
    <w:pPr>
      <w:suppressAutoHyphens/>
      <w:spacing w:after="0" w:line="240" w:lineRule="auto"/>
    </w:pPr>
    <w:rPr>
      <w:rFonts w:ascii="Courier New" w:eastAsia="Courier New" w:hAnsi="Courier New" w:cs="Courier New"/>
      <w:sz w:val="20"/>
      <w:szCs w:val="20"/>
      <w:lang w:eastAsia="ar-SA"/>
    </w:rPr>
  </w:style>
  <w:style w:type="paragraph" w:customStyle="1" w:styleId="WW-Zwykytekst">
    <w:name w:val="WW-Zwykły tekst"/>
    <w:basedOn w:val="Normalny"/>
    <w:rsid w:val="00C05812"/>
    <w:pPr>
      <w:suppressAutoHyphens/>
      <w:spacing w:after="0" w:line="240" w:lineRule="auto"/>
    </w:pPr>
    <w:rPr>
      <w:rFonts w:ascii="Courier New" w:eastAsia="Times New Roman" w:hAnsi="Courier New" w:cs="Times New Roman"/>
      <w:sz w:val="20"/>
      <w:szCs w:val="20"/>
      <w:lang w:eastAsia="ar-SA"/>
    </w:rPr>
  </w:style>
  <w:style w:type="paragraph" w:customStyle="1" w:styleId="Default">
    <w:name w:val="Default"/>
    <w:rsid w:val="00C05812"/>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paragraph" w:styleId="Tekstpodstawowy2">
    <w:name w:val="Body Text 2"/>
    <w:basedOn w:val="Normalny"/>
    <w:link w:val="Tekstpodstawowy2Znak"/>
    <w:uiPriority w:val="99"/>
    <w:semiHidden/>
    <w:unhideWhenUsed/>
    <w:rsid w:val="00C05812"/>
    <w:pPr>
      <w:suppressAutoHyphens/>
      <w:spacing w:after="120" w:line="480" w:lineRule="auto"/>
    </w:pPr>
    <w:rPr>
      <w:rFonts w:ascii="Times New Roman" w:eastAsia="Times New Roman" w:hAnsi="Times New Roman" w:cs="Times New Roman"/>
      <w:sz w:val="24"/>
      <w:szCs w:val="24"/>
      <w:lang w:val="x-none" w:eastAsia="ar-SA"/>
    </w:rPr>
  </w:style>
  <w:style w:type="character" w:customStyle="1" w:styleId="Tekstpodstawowy2Znak">
    <w:name w:val="Tekst podstawowy 2 Znak"/>
    <w:basedOn w:val="Domylnaczcionkaakapitu"/>
    <w:link w:val="Tekstpodstawowy2"/>
    <w:uiPriority w:val="99"/>
    <w:semiHidden/>
    <w:rsid w:val="00C05812"/>
    <w:rPr>
      <w:rFonts w:ascii="Times New Roman" w:eastAsia="Times New Roman" w:hAnsi="Times New Roman" w:cs="Times New Roman"/>
      <w:sz w:val="24"/>
      <w:szCs w:val="24"/>
      <w:lang w:val="x-none" w:eastAsia="ar-SA"/>
    </w:rPr>
  </w:style>
  <w:style w:type="paragraph" w:styleId="Tekstpodstawowy3">
    <w:name w:val="Body Text 3"/>
    <w:basedOn w:val="Normalny"/>
    <w:link w:val="Tekstpodstawowy3Znak"/>
    <w:uiPriority w:val="99"/>
    <w:semiHidden/>
    <w:unhideWhenUsed/>
    <w:rsid w:val="00C05812"/>
    <w:pPr>
      <w:suppressAutoHyphens/>
      <w:spacing w:after="120" w:line="240" w:lineRule="auto"/>
    </w:pPr>
    <w:rPr>
      <w:rFonts w:ascii="Times New Roman" w:eastAsia="Times New Roman" w:hAnsi="Times New Roman" w:cs="Times New Roman"/>
      <w:sz w:val="16"/>
      <w:szCs w:val="16"/>
      <w:lang w:val="x-none" w:eastAsia="ar-SA"/>
    </w:rPr>
  </w:style>
  <w:style w:type="character" w:customStyle="1" w:styleId="Tekstpodstawowy3Znak">
    <w:name w:val="Tekst podstawowy 3 Znak"/>
    <w:basedOn w:val="Domylnaczcionkaakapitu"/>
    <w:link w:val="Tekstpodstawowy3"/>
    <w:uiPriority w:val="99"/>
    <w:semiHidden/>
    <w:rsid w:val="00C05812"/>
    <w:rPr>
      <w:rFonts w:ascii="Times New Roman" w:eastAsia="Times New Roman" w:hAnsi="Times New Roman" w:cs="Times New Roman"/>
      <w:sz w:val="16"/>
      <w:szCs w:val="16"/>
      <w:lang w:val="x-none" w:eastAsia="ar-SA"/>
    </w:rPr>
  </w:style>
  <w:style w:type="paragraph" w:styleId="Tekstdymka">
    <w:name w:val="Balloon Text"/>
    <w:basedOn w:val="Normalny"/>
    <w:link w:val="TekstdymkaZnak"/>
    <w:uiPriority w:val="99"/>
    <w:semiHidden/>
    <w:unhideWhenUsed/>
    <w:rsid w:val="00C05812"/>
    <w:pPr>
      <w:suppressAutoHyphens/>
      <w:spacing w:after="0" w:line="240" w:lineRule="auto"/>
    </w:pPr>
    <w:rPr>
      <w:rFonts w:ascii="Segoe UI" w:eastAsia="Times New Roman" w:hAnsi="Segoe UI" w:cs="Times New Roman"/>
      <w:sz w:val="18"/>
      <w:szCs w:val="18"/>
      <w:lang w:val="x-none" w:eastAsia="ar-SA"/>
    </w:rPr>
  </w:style>
  <w:style w:type="character" w:customStyle="1" w:styleId="TekstdymkaZnak">
    <w:name w:val="Tekst dymka Znak"/>
    <w:basedOn w:val="Domylnaczcionkaakapitu"/>
    <w:link w:val="Tekstdymka"/>
    <w:uiPriority w:val="99"/>
    <w:semiHidden/>
    <w:rsid w:val="00C05812"/>
    <w:rPr>
      <w:rFonts w:ascii="Segoe UI" w:eastAsia="Times New Roman" w:hAnsi="Segoe UI" w:cs="Times New Roman"/>
      <w:sz w:val="18"/>
      <w:szCs w:val="18"/>
      <w:lang w:val="x-none" w:eastAsia="ar-SA"/>
    </w:rPr>
  </w:style>
  <w:style w:type="table" w:styleId="Tabela-Siatka">
    <w:name w:val="Table Grid"/>
    <w:basedOn w:val="Standardowy"/>
    <w:uiPriority w:val="39"/>
    <w:rsid w:val="00C0581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2">
    <w:name w:val="Tekst treści (2)_"/>
    <w:link w:val="Teksttreci20"/>
    <w:rsid w:val="00C05812"/>
    <w:rPr>
      <w:shd w:val="clear" w:color="auto" w:fill="FFFFFF"/>
    </w:rPr>
  </w:style>
  <w:style w:type="paragraph" w:customStyle="1" w:styleId="Teksttreci20">
    <w:name w:val="Tekst treści (2)"/>
    <w:basedOn w:val="Normalny"/>
    <w:link w:val="Teksttreci2"/>
    <w:rsid w:val="00C05812"/>
    <w:pPr>
      <w:widowControl w:val="0"/>
      <w:shd w:val="clear" w:color="auto" w:fill="FFFFFF"/>
      <w:spacing w:before="600" w:after="420" w:line="274" w:lineRule="exact"/>
      <w:ind w:hanging="740"/>
      <w:jc w:val="center"/>
    </w:pPr>
  </w:style>
  <w:style w:type="character" w:customStyle="1" w:styleId="Teksttreci4">
    <w:name w:val="Tekst treści (4)"/>
    <w:rsid w:val="00C05812"/>
    <w:rPr>
      <w:rFonts w:ascii="Segoe UI" w:eastAsia="Segoe UI" w:hAnsi="Segoe UI" w:cs="Segoe UI"/>
      <w:b/>
      <w:bCs/>
      <w:i w:val="0"/>
      <w:iCs w:val="0"/>
      <w:smallCaps w:val="0"/>
      <w:strike w:val="0"/>
      <w:color w:val="000000"/>
      <w:spacing w:val="0"/>
      <w:w w:val="100"/>
      <w:position w:val="0"/>
      <w:sz w:val="17"/>
      <w:szCs w:val="17"/>
      <w:u w:val="single"/>
      <w:lang w:val="pl-PL" w:eastAsia="pl-PL" w:bidi="pl-PL"/>
    </w:rPr>
  </w:style>
  <w:style w:type="character" w:customStyle="1" w:styleId="Teksttreci3">
    <w:name w:val="Tekst treści (3)_"/>
    <w:rsid w:val="00C05812"/>
    <w:rPr>
      <w:rFonts w:ascii="Times New Roman" w:eastAsia="Times New Roman" w:hAnsi="Times New Roman" w:cs="Times New Roman"/>
      <w:b/>
      <w:bCs/>
      <w:i w:val="0"/>
      <w:iCs w:val="0"/>
      <w:smallCaps w:val="0"/>
      <w:strike w:val="0"/>
      <w:sz w:val="22"/>
      <w:szCs w:val="22"/>
      <w:u w:val="none"/>
    </w:rPr>
  </w:style>
  <w:style w:type="character" w:customStyle="1" w:styleId="Teksttreci3Bezpogrubienia">
    <w:name w:val="Tekst treści (3) + Bez pogrubienia"/>
    <w:rsid w:val="00C05812"/>
    <w:rPr>
      <w:rFonts w:ascii="Times New Roman" w:eastAsia="Times New Roman" w:hAnsi="Times New Roman" w:cs="Times New Roman"/>
      <w:b/>
      <w:bCs/>
      <w:i w:val="0"/>
      <w:iCs w:val="0"/>
      <w:smallCaps w:val="0"/>
      <w:strike w:val="0"/>
      <w:color w:val="000000"/>
      <w:spacing w:val="0"/>
      <w:w w:val="100"/>
      <w:position w:val="0"/>
      <w:sz w:val="22"/>
      <w:szCs w:val="22"/>
      <w:u w:val="none"/>
      <w:lang w:val="pl-PL" w:eastAsia="pl-PL" w:bidi="pl-PL"/>
    </w:rPr>
  </w:style>
  <w:style w:type="character" w:customStyle="1" w:styleId="Teksttreci30">
    <w:name w:val="Tekst treści (3)"/>
    <w:rsid w:val="00C05812"/>
    <w:rPr>
      <w:rFonts w:ascii="Times New Roman" w:eastAsia="Times New Roman" w:hAnsi="Times New Roman" w:cs="Times New Roman"/>
      <w:b/>
      <w:bCs/>
      <w:i w:val="0"/>
      <w:iCs w:val="0"/>
      <w:smallCaps w:val="0"/>
      <w:strike w:val="0"/>
      <w:color w:val="000000"/>
      <w:spacing w:val="0"/>
      <w:w w:val="100"/>
      <w:position w:val="0"/>
      <w:sz w:val="22"/>
      <w:szCs w:val="22"/>
      <w:u w:val="single"/>
      <w:lang w:val="pl-PL" w:eastAsia="pl-PL" w:bidi="pl-PL"/>
    </w:rPr>
  </w:style>
  <w:style w:type="character" w:customStyle="1" w:styleId="Nagwek60">
    <w:name w:val="Nagłówek #6_"/>
    <w:rsid w:val="00C05812"/>
    <w:rPr>
      <w:rFonts w:ascii="Times New Roman" w:eastAsia="Times New Roman" w:hAnsi="Times New Roman" w:cs="Times New Roman"/>
      <w:b/>
      <w:bCs/>
      <w:i w:val="0"/>
      <w:iCs w:val="0"/>
      <w:smallCaps w:val="0"/>
      <w:strike w:val="0"/>
      <w:sz w:val="22"/>
      <w:szCs w:val="22"/>
      <w:u w:val="none"/>
    </w:rPr>
  </w:style>
  <w:style w:type="character" w:customStyle="1" w:styleId="Nagwek61">
    <w:name w:val="Nagłówek #6"/>
    <w:rsid w:val="00C05812"/>
    <w:rPr>
      <w:rFonts w:ascii="Times New Roman" w:eastAsia="Times New Roman" w:hAnsi="Times New Roman" w:cs="Times New Roman"/>
      <w:b/>
      <w:bCs/>
      <w:i w:val="0"/>
      <w:iCs w:val="0"/>
      <w:smallCaps w:val="0"/>
      <w:strike w:val="0"/>
      <w:color w:val="000000"/>
      <w:spacing w:val="0"/>
      <w:w w:val="100"/>
      <w:position w:val="0"/>
      <w:sz w:val="22"/>
      <w:szCs w:val="22"/>
      <w:u w:val="single"/>
      <w:lang w:val="pl-PL" w:eastAsia="pl-PL" w:bidi="pl-PL"/>
    </w:rPr>
  </w:style>
  <w:style w:type="character" w:customStyle="1" w:styleId="Teksttreci6">
    <w:name w:val="Tekst treści (6)_"/>
    <w:link w:val="Teksttreci60"/>
    <w:rsid w:val="00C05812"/>
    <w:rPr>
      <w:rFonts w:ascii="Courier New" w:eastAsia="Courier New" w:hAnsi="Courier New" w:cs="Courier New"/>
      <w:b/>
      <w:bCs/>
      <w:i/>
      <w:iCs/>
      <w:sz w:val="15"/>
      <w:szCs w:val="15"/>
      <w:shd w:val="clear" w:color="auto" w:fill="FFFFFF"/>
    </w:rPr>
  </w:style>
  <w:style w:type="paragraph" w:customStyle="1" w:styleId="Teksttreci60">
    <w:name w:val="Tekst treści (6)"/>
    <w:basedOn w:val="Normalny"/>
    <w:link w:val="Teksttreci6"/>
    <w:rsid w:val="00C05812"/>
    <w:pPr>
      <w:widowControl w:val="0"/>
      <w:shd w:val="clear" w:color="auto" w:fill="FFFFFF"/>
      <w:spacing w:after="0" w:line="0" w:lineRule="atLeast"/>
    </w:pPr>
    <w:rPr>
      <w:rFonts w:ascii="Courier New" w:eastAsia="Courier New" w:hAnsi="Courier New" w:cs="Courier New"/>
      <w:b/>
      <w:bCs/>
      <w:i/>
      <w:iCs/>
      <w:sz w:val="15"/>
      <w:szCs w:val="15"/>
    </w:rPr>
  </w:style>
  <w:style w:type="character" w:customStyle="1" w:styleId="AkapitzlistZnak">
    <w:name w:val="Akapit z listą Znak"/>
    <w:aliases w:val="maz_wyliczenie Znak,opis dzialania Znak,K-P_odwolanie Znak,A_wyliczenie Znak,Akapit z listą 1 Znak,Numerowanie Znak,List Paragraph Znak,Akapit z listą BS Znak,L1 Znak,Akapit z listą5 Znak,T_SZ_List Paragraph Znak,Akapit normalny Znak"/>
    <w:link w:val="Akapitzlist"/>
    <w:uiPriority w:val="99"/>
    <w:qFormat/>
    <w:locked/>
    <w:rsid w:val="00C05812"/>
    <w:rPr>
      <w:rFonts w:ascii="Times New Roman" w:eastAsia="Times New Roman" w:hAnsi="Times New Roman" w:cs="Times New Roman"/>
      <w:sz w:val="24"/>
      <w:szCs w:val="24"/>
      <w:lang w:eastAsia="ar-SA"/>
    </w:rPr>
  </w:style>
  <w:style w:type="character" w:styleId="Odwoaniedokomentarza">
    <w:name w:val="annotation reference"/>
    <w:uiPriority w:val="99"/>
    <w:semiHidden/>
    <w:unhideWhenUsed/>
    <w:rsid w:val="00C05812"/>
    <w:rPr>
      <w:sz w:val="16"/>
      <w:szCs w:val="16"/>
    </w:rPr>
  </w:style>
  <w:style w:type="paragraph" w:styleId="Tekstkomentarza">
    <w:name w:val="annotation text"/>
    <w:basedOn w:val="Normalny"/>
    <w:link w:val="TekstkomentarzaZnak"/>
    <w:uiPriority w:val="99"/>
    <w:semiHidden/>
    <w:unhideWhenUsed/>
    <w:rsid w:val="00C05812"/>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C05812"/>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C05812"/>
    <w:rPr>
      <w:b/>
      <w:bCs/>
    </w:rPr>
  </w:style>
  <w:style w:type="character" w:customStyle="1" w:styleId="TematkomentarzaZnak">
    <w:name w:val="Temat komentarza Znak"/>
    <w:basedOn w:val="TekstkomentarzaZnak"/>
    <w:link w:val="Tematkomentarza"/>
    <w:uiPriority w:val="99"/>
    <w:semiHidden/>
    <w:rsid w:val="00C05812"/>
    <w:rPr>
      <w:rFonts w:ascii="Times New Roman" w:eastAsia="Times New Roman" w:hAnsi="Times New Roman" w:cs="Times New Roman"/>
      <w:b/>
      <w:bCs/>
      <w:sz w:val="20"/>
      <w:szCs w:val="20"/>
      <w:lang w:eastAsia="ar-SA"/>
    </w:rPr>
  </w:style>
  <w:style w:type="paragraph" w:styleId="Tekstprzypisudolnego">
    <w:name w:val="footnote text"/>
    <w:basedOn w:val="Normalny"/>
    <w:link w:val="TekstprzypisudolnegoZnak"/>
    <w:uiPriority w:val="99"/>
    <w:unhideWhenUsed/>
    <w:rsid w:val="006B5098"/>
    <w:pPr>
      <w:spacing w:after="0" w:line="240" w:lineRule="auto"/>
    </w:pPr>
    <w:rPr>
      <w:rFonts w:ascii="Calibri" w:eastAsia="Calibri" w:hAnsi="Calibri" w:cs="Times New Roman"/>
      <w:sz w:val="20"/>
      <w:szCs w:val="20"/>
    </w:rPr>
  </w:style>
  <w:style w:type="character" w:customStyle="1" w:styleId="TekstprzypisudolnegoZnak">
    <w:name w:val="Tekst przypisu dolnego Znak"/>
    <w:basedOn w:val="Domylnaczcionkaakapitu"/>
    <w:link w:val="Tekstprzypisudolnego"/>
    <w:uiPriority w:val="99"/>
    <w:rsid w:val="006B5098"/>
    <w:rPr>
      <w:rFonts w:ascii="Calibri" w:eastAsia="Calibri" w:hAnsi="Calibri" w:cs="Times New Roman"/>
      <w:sz w:val="20"/>
      <w:szCs w:val="20"/>
    </w:rPr>
  </w:style>
  <w:style w:type="paragraph" w:styleId="NormalnyWeb">
    <w:name w:val="Normal (Web)"/>
    <w:basedOn w:val="Normalny"/>
    <w:uiPriority w:val="99"/>
    <w:unhideWhenUsed/>
    <w:rsid w:val="006B5098"/>
    <w:pPr>
      <w:spacing w:after="0" w:line="240" w:lineRule="auto"/>
    </w:pPr>
    <w:rPr>
      <w:rFonts w:ascii="Times New Roman" w:eastAsia="Calibri" w:hAnsi="Times New Roman" w:cs="Times New Roman"/>
      <w:sz w:val="24"/>
      <w:szCs w:val="24"/>
      <w:lang w:eastAsia="pl-PL"/>
    </w:rPr>
  </w:style>
  <w:style w:type="character" w:styleId="Odwoanieprzypisudolnego">
    <w:name w:val="footnote reference"/>
    <w:basedOn w:val="Domylnaczcionkaakapitu"/>
    <w:uiPriority w:val="99"/>
    <w:semiHidden/>
    <w:unhideWhenUsed/>
    <w:rsid w:val="00B20BA0"/>
    <w:rPr>
      <w:vertAlign w:val="superscript"/>
    </w:rPr>
  </w:style>
  <w:style w:type="character" w:customStyle="1" w:styleId="Nagwek11">
    <w:name w:val="Nagłówek #1_"/>
    <w:basedOn w:val="Domylnaczcionkaakapitu"/>
    <w:link w:val="Nagwek12"/>
    <w:rsid w:val="00885D0C"/>
    <w:rPr>
      <w:rFonts w:ascii="Arial" w:eastAsia="Arial" w:hAnsi="Arial" w:cs="Arial"/>
      <w:b/>
      <w:bCs/>
      <w:shd w:val="clear" w:color="auto" w:fill="FFFFFF"/>
    </w:rPr>
  </w:style>
  <w:style w:type="character" w:customStyle="1" w:styleId="Nagweklubstopka">
    <w:name w:val="Nagłówek lub stopka_"/>
    <w:basedOn w:val="Domylnaczcionkaakapitu"/>
    <w:link w:val="Nagweklubstopka0"/>
    <w:rsid w:val="00885D0C"/>
    <w:rPr>
      <w:rFonts w:ascii="Century Schoolbook" w:eastAsia="Century Schoolbook" w:hAnsi="Century Schoolbook" w:cs="Century Schoolbook"/>
      <w:sz w:val="14"/>
      <w:szCs w:val="14"/>
      <w:shd w:val="clear" w:color="auto" w:fill="FFFFFF"/>
    </w:rPr>
  </w:style>
  <w:style w:type="character" w:customStyle="1" w:styleId="PogrubienieNagweklubstopkaArial11pt">
    <w:name w:val="Pogrubienie;Nagłówek lub stopka + Arial;11 pt"/>
    <w:basedOn w:val="Nagweklubstopka"/>
    <w:rsid w:val="00885D0C"/>
    <w:rPr>
      <w:rFonts w:ascii="Arial" w:eastAsia="Arial" w:hAnsi="Arial" w:cs="Arial"/>
      <w:b/>
      <w:bCs/>
      <w:color w:val="000000"/>
      <w:w w:val="100"/>
      <w:position w:val="0"/>
      <w:sz w:val="22"/>
      <w:szCs w:val="22"/>
      <w:shd w:val="clear" w:color="auto" w:fill="FFFFFF"/>
      <w:lang w:val="pl-PL" w:eastAsia="pl-PL" w:bidi="pl-PL"/>
    </w:rPr>
  </w:style>
  <w:style w:type="character" w:customStyle="1" w:styleId="Spistreci">
    <w:name w:val="Spis treści_"/>
    <w:basedOn w:val="Domylnaczcionkaakapitu"/>
    <w:link w:val="Spistreci0"/>
    <w:rsid w:val="00885D0C"/>
    <w:rPr>
      <w:rFonts w:ascii="Arial" w:eastAsia="Arial" w:hAnsi="Arial" w:cs="Arial"/>
      <w:shd w:val="clear" w:color="auto" w:fill="FFFFFF"/>
    </w:rPr>
  </w:style>
  <w:style w:type="character" w:customStyle="1" w:styleId="Spistreci2">
    <w:name w:val="Spis treści (2)_"/>
    <w:basedOn w:val="Domylnaczcionkaakapitu"/>
    <w:link w:val="Spistreci20"/>
    <w:rsid w:val="00885D0C"/>
    <w:rPr>
      <w:rFonts w:ascii="Arial" w:eastAsia="Arial" w:hAnsi="Arial" w:cs="Arial"/>
      <w:b/>
      <w:bCs/>
      <w:shd w:val="clear" w:color="auto" w:fill="FFFFFF"/>
    </w:rPr>
  </w:style>
  <w:style w:type="paragraph" w:customStyle="1" w:styleId="Nagwek12">
    <w:name w:val="Nagłówek #1"/>
    <w:basedOn w:val="Normalny"/>
    <w:link w:val="Nagwek11"/>
    <w:rsid w:val="00885D0C"/>
    <w:pPr>
      <w:widowControl w:val="0"/>
      <w:shd w:val="clear" w:color="auto" w:fill="FFFFFF"/>
      <w:spacing w:after="300" w:line="0" w:lineRule="atLeast"/>
      <w:jc w:val="center"/>
      <w:outlineLvl w:val="0"/>
    </w:pPr>
    <w:rPr>
      <w:rFonts w:ascii="Arial" w:eastAsia="Arial" w:hAnsi="Arial" w:cs="Arial"/>
      <w:b/>
      <w:bCs/>
    </w:rPr>
  </w:style>
  <w:style w:type="paragraph" w:customStyle="1" w:styleId="Nagweklubstopka0">
    <w:name w:val="Nagłówek lub stopka"/>
    <w:basedOn w:val="Normalny"/>
    <w:link w:val="Nagweklubstopka"/>
    <w:rsid w:val="00885D0C"/>
    <w:pPr>
      <w:widowControl w:val="0"/>
      <w:shd w:val="clear" w:color="auto" w:fill="FFFFFF"/>
      <w:spacing w:after="0" w:line="0" w:lineRule="atLeast"/>
    </w:pPr>
    <w:rPr>
      <w:rFonts w:ascii="Century Schoolbook" w:eastAsia="Century Schoolbook" w:hAnsi="Century Schoolbook" w:cs="Century Schoolbook"/>
      <w:sz w:val="14"/>
      <w:szCs w:val="14"/>
    </w:rPr>
  </w:style>
  <w:style w:type="paragraph" w:customStyle="1" w:styleId="Spistreci0">
    <w:name w:val="Spis treści"/>
    <w:basedOn w:val="Normalny"/>
    <w:link w:val="Spistreci"/>
    <w:rsid w:val="00885D0C"/>
    <w:pPr>
      <w:widowControl w:val="0"/>
      <w:shd w:val="clear" w:color="auto" w:fill="FFFFFF"/>
      <w:spacing w:after="0" w:line="240" w:lineRule="exact"/>
      <w:jc w:val="both"/>
    </w:pPr>
    <w:rPr>
      <w:rFonts w:ascii="Arial" w:eastAsia="Arial" w:hAnsi="Arial" w:cs="Arial"/>
    </w:rPr>
  </w:style>
  <w:style w:type="paragraph" w:customStyle="1" w:styleId="Spistreci20">
    <w:name w:val="Spis treści (2)"/>
    <w:basedOn w:val="Normalny"/>
    <w:link w:val="Spistreci2"/>
    <w:rsid w:val="00885D0C"/>
    <w:pPr>
      <w:widowControl w:val="0"/>
      <w:shd w:val="clear" w:color="auto" w:fill="FFFFFF"/>
      <w:spacing w:after="0" w:line="240" w:lineRule="exact"/>
      <w:jc w:val="both"/>
    </w:pPr>
    <w:rPr>
      <w:rFonts w:ascii="Arial" w:eastAsia="Arial" w:hAnsi="Arial" w:cs="Arial"/>
      <w:b/>
      <w:bCs/>
    </w:rPr>
  </w:style>
  <w:style w:type="character" w:styleId="Nierozpoznanawzmianka">
    <w:name w:val="Unresolved Mention"/>
    <w:basedOn w:val="Domylnaczcionkaakapitu"/>
    <w:uiPriority w:val="99"/>
    <w:semiHidden/>
    <w:unhideWhenUsed/>
    <w:rsid w:val="0006558D"/>
    <w:rPr>
      <w:color w:val="605E5C"/>
      <w:shd w:val="clear" w:color="auto" w:fill="E1DFDD"/>
    </w:rPr>
  </w:style>
  <w:style w:type="numbering" w:customStyle="1" w:styleId="Biecalista1">
    <w:name w:val="Bieżąca lista1"/>
    <w:uiPriority w:val="99"/>
    <w:rsid w:val="00D841B4"/>
    <w:pPr>
      <w:numPr>
        <w:numId w:val="50"/>
      </w:numPr>
    </w:pPr>
  </w:style>
  <w:style w:type="table" w:customStyle="1" w:styleId="Tabela-Siatka1">
    <w:name w:val="Tabela - Siatka1"/>
    <w:basedOn w:val="Standardowy"/>
    <w:next w:val="Tabela-Siatka"/>
    <w:uiPriority w:val="59"/>
    <w:rsid w:val="005D2E69"/>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klodzko.sr.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1554EB-D738-41B8-A705-10694111E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41</Pages>
  <Words>13670</Words>
  <Characters>82020</Characters>
  <Application>Microsoft Office Word</Application>
  <DocSecurity>0</DocSecurity>
  <Lines>683</Lines>
  <Paragraphs>190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Dzięcioł Henryk</dc:creator>
  <cp:keywords/>
  <dc:description/>
  <cp:lastModifiedBy>Pawelec Monika</cp:lastModifiedBy>
  <cp:revision>2</cp:revision>
  <cp:lastPrinted>2026-03-11T15:38:00Z</cp:lastPrinted>
  <dcterms:created xsi:type="dcterms:W3CDTF">2026-03-20T13:06:00Z</dcterms:created>
  <dcterms:modified xsi:type="dcterms:W3CDTF">2026-03-20T13:06:00Z</dcterms:modified>
</cp:coreProperties>
</file>