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3E1EF2" w14:textId="197926E2" w:rsidR="00D84FEE" w:rsidRPr="00D753B1" w:rsidRDefault="00D84FEE" w:rsidP="00D84FEE">
      <w:pPr>
        <w:tabs>
          <w:tab w:val="center" w:pos="4536"/>
          <w:tab w:val="left" w:pos="6521"/>
          <w:tab w:val="right" w:pos="9072"/>
        </w:tabs>
        <w:suppressAutoHyphens w:val="0"/>
        <w:ind w:left="7088" w:hanging="7088"/>
        <w:jc w:val="right"/>
        <w:rPr>
          <w:rFonts w:ascii="Arial Narrow" w:hAnsi="Arial Narrow"/>
          <w:b/>
          <w:sz w:val="22"/>
          <w:szCs w:val="22"/>
          <w:lang w:eastAsia="pl-PL"/>
        </w:rPr>
      </w:pPr>
      <w:bookmarkStart w:id="0" w:name="_GoBack"/>
      <w:bookmarkEnd w:id="0"/>
      <w:r w:rsidRPr="00D753B1">
        <w:rPr>
          <w:rFonts w:ascii="Arial Narrow" w:hAnsi="Arial Narrow"/>
          <w:b/>
          <w:sz w:val="22"/>
          <w:szCs w:val="22"/>
          <w:lang w:eastAsia="pl-PL"/>
        </w:rPr>
        <w:t xml:space="preserve">Załącznik nr </w:t>
      </w:r>
      <w:r w:rsidR="001847D4">
        <w:rPr>
          <w:rFonts w:ascii="Arial Narrow" w:hAnsi="Arial Narrow"/>
          <w:b/>
          <w:sz w:val="22"/>
          <w:szCs w:val="22"/>
          <w:lang w:eastAsia="pl-PL"/>
        </w:rPr>
        <w:t>9</w:t>
      </w:r>
    </w:p>
    <w:p w14:paraId="5AE8E1E4" w14:textId="77777777" w:rsidR="00BE489D" w:rsidRPr="00D753B1" w:rsidRDefault="00BE489D" w:rsidP="00BE489D">
      <w:pPr>
        <w:pStyle w:val="Tekstpodstawowy"/>
        <w:jc w:val="center"/>
        <w:rPr>
          <w:rFonts w:ascii="Arial Narrow" w:hAnsi="Arial Narrow"/>
          <w:b/>
          <w:bCs/>
          <w:sz w:val="22"/>
          <w:szCs w:val="22"/>
        </w:rPr>
      </w:pPr>
      <w:r w:rsidRPr="00D753B1">
        <w:rPr>
          <w:rFonts w:ascii="Arial Narrow" w:hAnsi="Arial Narrow"/>
          <w:b/>
          <w:bCs/>
          <w:sz w:val="22"/>
          <w:szCs w:val="22"/>
        </w:rPr>
        <w:t>ZASADY ŚRODOWISKOWE DLA WYKONAWCÓW, PODWYKONAWCÓW</w:t>
      </w:r>
    </w:p>
    <w:p w14:paraId="332ECA96" w14:textId="77777777" w:rsidR="00BE489D" w:rsidRPr="00D753B1" w:rsidRDefault="00BE489D" w:rsidP="00BE489D">
      <w:pPr>
        <w:pStyle w:val="Tekstpodstawowy"/>
        <w:jc w:val="center"/>
        <w:rPr>
          <w:rFonts w:ascii="Arial Narrow" w:hAnsi="Arial Narrow"/>
          <w:b/>
          <w:bCs/>
          <w:sz w:val="22"/>
          <w:szCs w:val="22"/>
        </w:rPr>
      </w:pPr>
      <w:r w:rsidRPr="00D753B1">
        <w:rPr>
          <w:rFonts w:ascii="Arial Narrow" w:hAnsi="Arial Narrow"/>
          <w:b/>
          <w:bCs/>
          <w:sz w:val="22"/>
          <w:szCs w:val="22"/>
        </w:rPr>
        <w:t>I DALSZYCH PODWYKONAWCÓW</w:t>
      </w:r>
    </w:p>
    <w:p w14:paraId="251E9F68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sz w:val="22"/>
          <w:szCs w:val="22"/>
        </w:rPr>
      </w:pPr>
    </w:p>
    <w:p w14:paraId="22D61420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Przestrzegać wymagań określonych w systemie zarządzania środowiskowego wg ISO 14001:2015, a w szczególności:</w:t>
      </w:r>
    </w:p>
    <w:p w14:paraId="09CEE413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przestrzegać wymagań prawnych w zakresie podpisanej z SPZZOZ w Wyszkowie umowy,</w:t>
      </w:r>
    </w:p>
    <w:p w14:paraId="61105536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zmniejszyć dla otoczenia uciążliwość swojej działalności związanej z wykonywaniem prac zleconych przez SPZZOZ w Wyszkowie,</w:t>
      </w:r>
    </w:p>
    <w:p w14:paraId="4AA1EE2E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minimalizować ilość powstających odpadów,</w:t>
      </w:r>
    </w:p>
    <w:p w14:paraId="413B3453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zabierać z terenu Zakładu wszelkie odpady powstałe w czasie świadczenia usług,</w:t>
      </w:r>
    </w:p>
    <w:p w14:paraId="17533749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zmniejszać zużycie nośników energii i surowców naturalnych,</w:t>
      </w:r>
    </w:p>
    <w:p w14:paraId="6E7CAAE8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stosować sprzęt i urządzenia wyłącznie sprawnych technicznie,</w:t>
      </w:r>
    </w:p>
    <w:p w14:paraId="3FB579BF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przechowywać i stosować substancje chemiczne (w tym paliwa) zgodnie z obowiązującymi przepisami prawnymi oraz ze standardami w SPZZOZ w Wyszkowie w tym zakresie,</w:t>
      </w:r>
    </w:p>
    <w:p w14:paraId="300C6AC8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utrzymywać w czystości i porządku teren prowadzenia swoich robót, zapleczy higieniczno-sanitarnych, baz materiałowych, sprzętowych, paliwowych, magazynowych oraz miejsc gromadzenia odpadów,</w:t>
      </w:r>
    </w:p>
    <w:p w14:paraId="67693EB0" w14:textId="5027E6D4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utrzymywać w stanie niepogorszonym urządzenia służące zabezpieczeniu środowiska, a w szczególności płotki zabezpieczające teren inwestycji przed wtargnięciem drobnych zwierząt, zabezpieczenia pni drzew przed mechanicznym uszkodzeniem, a w przypadku uszkodzenia tych zabezpieczeń, odtworzyć je własnym staraniem i na własny koszt.</w:t>
      </w:r>
    </w:p>
    <w:p w14:paraId="4B96E371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Usługodawcy nie wolno:</w:t>
      </w:r>
    </w:p>
    <w:p w14:paraId="76A04967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wwozić na teren SPZZOZ w Wyszkowie jakichkolwiek odpadów,</w:t>
      </w:r>
    </w:p>
    <w:p w14:paraId="7E2CEF12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2" w:hanging="42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składować żadnych substancji mogących zanieczyścić powietrze atmosferyczne, wodę, glebę, a w przypadku gdy substancje te służą do wykonywania usług dla firmy szczegóły ich składowania i stosowania należy uzgodnić z Koordynatorem ds. Środowiska,</w:t>
      </w:r>
    </w:p>
    <w:p w14:paraId="1CDC9315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myć pojazdów na terenie SPZZOZ w Wyszkowie,</w:t>
      </w:r>
    </w:p>
    <w:p w14:paraId="550344C0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spalać odpadów na terenie SPZZOZ w Wyszkowie,</w:t>
      </w:r>
    </w:p>
    <w:p w14:paraId="79715576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1" w:hanging="42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wylewać jakichkolwiek substancji chemicznych do wody, gruntu, systemu kanalizacji deszczowej, sanitarnej,</w:t>
      </w:r>
    </w:p>
    <w:p w14:paraId="0BE8764C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1" w:hanging="42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niszczyć i samowolnie wycinać kolidujących drzew i krzewów znajdujących się na terenie inwestycji.</w:t>
      </w:r>
    </w:p>
    <w:p w14:paraId="700F00C5" w14:textId="25CF3506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Zapoznać podległy personel z zasadami środowiskowymi obowiązujący</w:t>
      </w:r>
      <w:r w:rsidR="00D753B1" w:rsidRPr="00D753B1">
        <w:rPr>
          <w:rFonts w:ascii="Arial Narrow" w:hAnsi="Arial Narrow"/>
          <w:bCs/>
          <w:sz w:val="22"/>
          <w:szCs w:val="22"/>
        </w:rPr>
        <w:t xml:space="preserve">mi w SPZZOZ </w:t>
      </w:r>
      <w:r w:rsidRPr="00D753B1">
        <w:rPr>
          <w:rFonts w:ascii="Arial Narrow" w:hAnsi="Arial Narrow"/>
          <w:bCs/>
          <w:sz w:val="22"/>
          <w:szCs w:val="22"/>
        </w:rPr>
        <w:t>w Wyszkowie.</w:t>
      </w:r>
    </w:p>
    <w:p w14:paraId="0A9D8A7E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Umożliwić Koordynatorowi ds. Środowiska udział w kontroli postępowania na zgodność z przyjętymi zasadami środowiskowymi.</w:t>
      </w:r>
    </w:p>
    <w:p w14:paraId="58D6C03D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 sytuacjach wątpliwych i nieokreślonych w powyższych zasadach środowiskowych należy zwracać się do Koordynatora ds. Środowiska.</w:t>
      </w:r>
    </w:p>
    <w:p w14:paraId="4199D467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45765101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670E682E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2EBF9E3B" w14:textId="77777777" w:rsidR="00BE489D" w:rsidRPr="00D753B1" w:rsidRDefault="00BE489D" w:rsidP="00BE489D">
      <w:pPr>
        <w:autoSpaceDE w:val="0"/>
        <w:autoSpaceDN w:val="0"/>
        <w:adjustRightInd w:val="0"/>
        <w:rPr>
          <w:rFonts w:ascii="Arial Narrow" w:hAnsi="Arial Narrow"/>
          <w:color w:val="000000"/>
          <w:sz w:val="22"/>
          <w:szCs w:val="22"/>
          <w:lang w:eastAsia="pl-PL"/>
        </w:rPr>
      </w:pPr>
    </w:p>
    <w:p w14:paraId="0825F808" w14:textId="77777777" w:rsidR="00BE489D" w:rsidRPr="00D753B1" w:rsidRDefault="00BE489D" w:rsidP="00BE489D">
      <w:pPr>
        <w:shd w:val="clear" w:color="auto" w:fill="FFFFFF"/>
        <w:jc w:val="both"/>
        <w:rPr>
          <w:rFonts w:ascii="Arial Narrow" w:eastAsia="Arial" w:hAnsi="Arial Narrow"/>
          <w:b/>
          <w:color w:val="FF0000"/>
          <w:sz w:val="22"/>
          <w:szCs w:val="22"/>
          <w:lang w:eastAsia="en-US"/>
        </w:rPr>
      </w:pPr>
      <w:r w:rsidRPr="00D753B1">
        <w:rPr>
          <w:rFonts w:ascii="Arial Narrow" w:eastAsia="Arial" w:hAnsi="Arial Narrow"/>
          <w:b/>
          <w:color w:val="FF0000"/>
          <w:sz w:val="22"/>
          <w:szCs w:val="22"/>
        </w:rPr>
        <w:t>Uwaga:</w:t>
      </w:r>
    </w:p>
    <w:p w14:paraId="33A90008" w14:textId="77777777" w:rsidR="00BE489D" w:rsidRPr="00D753B1" w:rsidRDefault="00BE489D" w:rsidP="00BE489D">
      <w:pPr>
        <w:shd w:val="clear" w:color="auto" w:fill="FFFFFF"/>
        <w:jc w:val="both"/>
        <w:rPr>
          <w:rFonts w:ascii="Arial Narrow" w:eastAsiaTheme="minorHAnsi" w:hAnsi="Arial Narrow"/>
          <w:b/>
          <w:color w:val="FF0000"/>
          <w:sz w:val="22"/>
          <w:szCs w:val="22"/>
        </w:rPr>
      </w:pPr>
      <w:r w:rsidRPr="00D753B1">
        <w:rPr>
          <w:rFonts w:ascii="Arial Narrow" w:eastAsia="Arial" w:hAnsi="Arial Narrow"/>
          <w:b/>
          <w:color w:val="FF0000"/>
          <w:sz w:val="22"/>
          <w:szCs w:val="22"/>
        </w:rPr>
        <w:t>Dokument podpisywany łącznie z umową</w:t>
      </w:r>
    </w:p>
    <w:p w14:paraId="7573046D" w14:textId="77777777" w:rsidR="00BE489D" w:rsidRPr="00D753B1" w:rsidRDefault="00BE489D" w:rsidP="00BE489D">
      <w:pPr>
        <w:rPr>
          <w:rFonts w:ascii="Arial Narrow" w:hAnsi="Arial Narrow"/>
          <w:sz w:val="22"/>
          <w:szCs w:val="22"/>
        </w:rPr>
      </w:pPr>
    </w:p>
    <w:p w14:paraId="47C1E1CA" w14:textId="77777777" w:rsidR="00E81687" w:rsidRPr="00D753B1" w:rsidRDefault="00E81687" w:rsidP="00BE489D">
      <w:pPr>
        <w:pStyle w:val="Tekstpodstawowy"/>
        <w:jc w:val="center"/>
        <w:rPr>
          <w:rFonts w:ascii="Arial Narrow" w:hAnsi="Arial Narrow"/>
          <w:sz w:val="20"/>
          <w:szCs w:val="20"/>
        </w:rPr>
      </w:pPr>
    </w:p>
    <w:p w14:paraId="17F38FF6" w14:textId="77777777" w:rsidR="00D753B1" w:rsidRPr="00D753B1" w:rsidRDefault="00D753B1">
      <w:pPr>
        <w:pStyle w:val="Tekstpodstawowy"/>
        <w:jc w:val="center"/>
        <w:rPr>
          <w:rFonts w:ascii="Arial Narrow" w:hAnsi="Arial Narrow"/>
          <w:sz w:val="20"/>
          <w:szCs w:val="20"/>
        </w:rPr>
      </w:pPr>
    </w:p>
    <w:sectPr w:rsidR="00D753B1" w:rsidRPr="00D753B1" w:rsidSect="00D84FEE">
      <w:headerReference w:type="default" r:id="rId8"/>
      <w:pgSz w:w="11906" w:h="16838"/>
      <w:pgMar w:top="851" w:right="1418" w:bottom="851" w:left="1418" w:header="284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B3B6E94" w14:textId="77777777" w:rsidR="00BE177B" w:rsidRDefault="00BE177B" w:rsidP="00946350">
      <w:r>
        <w:separator/>
      </w:r>
    </w:p>
  </w:endnote>
  <w:endnote w:type="continuationSeparator" w:id="0">
    <w:p w14:paraId="637293AB" w14:textId="77777777" w:rsidR="00BE177B" w:rsidRDefault="00BE177B" w:rsidP="009463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FFE19D" w14:textId="77777777" w:rsidR="00BE177B" w:rsidRDefault="00BE177B" w:rsidP="00946350">
      <w:r>
        <w:separator/>
      </w:r>
    </w:p>
  </w:footnote>
  <w:footnote w:type="continuationSeparator" w:id="0">
    <w:p w14:paraId="3EA352E8" w14:textId="77777777" w:rsidR="00BE177B" w:rsidRDefault="00BE177B" w:rsidP="009463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051EBB" w14:textId="292F42D9" w:rsidR="00D84FEE" w:rsidRPr="00E1539B" w:rsidRDefault="00D84FEE" w:rsidP="00D84FEE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1539B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BE489D" w:rsidRPr="00E1539B">
      <w:rPr>
        <w:rFonts w:ascii="Arial Narrow" w:hAnsi="Arial Narrow"/>
        <w:sz w:val="18"/>
        <w:szCs w:val="18"/>
      </w:rPr>
      <w:t>DEZ/Z/341/ZP –</w:t>
    </w:r>
    <w:r w:rsidR="00991F08">
      <w:rPr>
        <w:rFonts w:ascii="Arial Narrow" w:hAnsi="Arial Narrow"/>
        <w:sz w:val="18"/>
        <w:szCs w:val="18"/>
      </w:rPr>
      <w:t>8</w:t>
    </w:r>
    <w:r w:rsidR="00F5432E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A36A61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2BC571B9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C576A00"/>
    <w:multiLevelType w:val="hybridMultilevel"/>
    <w:tmpl w:val="BDE21666"/>
    <w:lvl w:ilvl="0" w:tplc="402AF20A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6350"/>
    <w:rsid w:val="00006B4D"/>
    <w:rsid w:val="00092DD5"/>
    <w:rsid w:val="00121C09"/>
    <w:rsid w:val="001847D4"/>
    <w:rsid w:val="001B5787"/>
    <w:rsid w:val="00224ACB"/>
    <w:rsid w:val="002B7676"/>
    <w:rsid w:val="002D37CA"/>
    <w:rsid w:val="0033176F"/>
    <w:rsid w:val="003B2689"/>
    <w:rsid w:val="003B42BF"/>
    <w:rsid w:val="003B6494"/>
    <w:rsid w:val="0041248A"/>
    <w:rsid w:val="0051773D"/>
    <w:rsid w:val="00550D19"/>
    <w:rsid w:val="00613B8D"/>
    <w:rsid w:val="007747B3"/>
    <w:rsid w:val="00841C70"/>
    <w:rsid w:val="00866337"/>
    <w:rsid w:val="008C35C8"/>
    <w:rsid w:val="008D59C7"/>
    <w:rsid w:val="00900C56"/>
    <w:rsid w:val="00946350"/>
    <w:rsid w:val="00991F08"/>
    <w:rsid w:val="0099295A"/>
    <w:rsid w:val="009945D2"/>
    <w:rsid w:val="009F6FA4"/>
    <w:rsid w:val="00BE177B"/>
    <w:rsid w:val="00BE489D"/>
    <w:rsid w:val="00C44A60"/>
    <w:rsid w:val="00C54879"/>
    <w:rsid w:val="00C93257"/>
    <w:rsid w:val="00CB60EE"/>
    <w:rsid w:val="00CC7D02"/>
    <w:rsid w:val="00CF0346"/>
    <w:rsid w:val="00D32C1A"/>
    <w:rsid w:val="00D731E4"/>
    <w:rsid w:val="00D753B1"/>
    <w:rsid w:val="00D84FEE"/>
    <w:rsid w:val="00E1539B"/>
    <w:rsid w:val="00E2035E"/>
    <w:rsid w:val="00E6032D"/>
    <w:rsid w:val="00E81687"/>
    <w:rsid w:val="00E8623F"/>
    <w:rsid w:val="00F5432E"/>
    <w:rsid w:val="00FE7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65A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ind w:left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6350"/>
    <w:pPr>
      <w:suppressAutoHyphens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63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rsid w:val="0094635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9463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ind w:left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6350"/>
    <w:pPr>
      <w:suppressAutoHyphens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63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rsid w:val="0094635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9463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66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334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solmed</dc:creator>
  <cp:lastModifiedBy>Joanna Wilk</cp:lastModifiedBy>
  <cp:revision>15</cp:revision>
  <cp:lastPrinted>2025-11-27T09:33:00Z</cp:lastPrinted>
  <dcterms:created xsi:type="dcterms:W3CDTF">2023-05-19T09:03:00Z</dcterms:created>
  <dcterms:modified xsi:type="dcterms:W3CDTF">2026-03-16T12:08:00Z</dcterms:modified>
</cp:coreProperties>
</file>