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35A87F" w14:textId="47C0CEF0" w:rsidR="003C1354" w:rsidRPr="003C1354" w:rsidRDefault="003C1354">
      <w:pPr>
        <w:rPr>
          <w:i/>
          <w:iCs/>
        </w:rPr>
      </w:pPr>
      <w:r>
        <w:t xml:space="preserve">                                                                                                                                   </w:t>
      </w:r>
      <w:r w:rsidRPr="003C1354">
        <w:rPr>
          <w:i/>
          <w:iCs/>
        </w:rPr>
        <w:t>Załącznik nr 1</w:t>
      </w:r>
    </w:p>
    <w:p w14:paraId="4636FCF4" w14:textId="77777777" w:rsidR="003C1354" w:rsidRDefault="003C1354"/>
    <w:p w14:paraId="6691F1D3" w14:textId="0074B7C0" w:rsidR="003C1354" w:rsidRDefault="003C1354">
      <w:r>
        <w:t xml:space="preserve">                                                  Platforma e-zamówienia                    </w:t>
      </w:r>
    </w:p>
    <w:p w14:paraId="138CF91B" w14:textId="38438E5B" w:rsidR="00DB3AD5" w:rsidRDefault="003C1354">
      <w:r>
        <w:t xml:space="preserve">                                    Identyfikator postępowania : Z.270.3.2026 </w:t>
      </w:r>
    </w:p>
    <w:p w14:paraId="12B91B71" w14:textId="78E78B4D" w:rsidR="003C1354" w:rsidRDefault="003C1354">
      <w:r>
        <w:t xml:space="preserve">                „Dostawa produktów rafinacji ropy naftowej dla ZSLP w Białogardzie”</w:t>
      </w:r>
    </w:p>
    <w:p w14:paraId="0542244F" w14:textId="77777777" w:rsidR="003C1354" w:rsidRDefault="003C1354"/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8"/>
        <w:gridCol w:w="5461"/>
      </w:tblGrid>
      <w:tr w:rsidR="003C1354" w:rsidRPr="003C1354" w14:paraId="1E3CD348" w14:textId="77777777" w:rsidTr="003C135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6DDBBE8" w14:textId="77777777" w:rsidR="003C1354" w:rsidRPr="003C1354" w:rsidRDefault="003C1354" w:rsidP="003C1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C135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Identyfikator postępowania </w:t>
            </w:r>
          </w:p>
        </w:tc>
        <w:tc>
          <w:tcPr>
            <w:tcW w:w="0" w:type="auto"/>
            <w:vAlign w:val="center"/>
            <w:hideMark/>
          </w:tcPr>
          <w:p w14:paraId="337EB043" w14:textId="77777777" w:rsidR="003C1354" w:rsidRPr="003C1354" w:rsidRDefault="003C1354" w:rsidP="003C1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pl-PL"/>
              </w:rPr>
            </w:pPr>
            <w:r w:rsidRPr="003C1354">
              <w:rPr>
                <w:rFonts w:ascii="Times New Roman" w:eastAsia="Times New Roman" w:hAnsi="Times New Roman" w:cs="Times New Roman"/>
                <w:sz w:val="24"/>
                <w:szCs w:val="24"/>
                <w:lang w:val="en-GB" w:eastAsia="pl-PL"/>
              </w:rPr>
              <w:t>ocds-148610-6e902481-4c9f-4cd6-8224-db092b833ad4</w:t>
            </w:r>
          </w:p>
        </w:tc>
      </w:tr>
    </w:tbl>
    <w:p w14:paraId="15922022" w14:textId="77777777" w:rsidR="003C1354" w:rsidRPr="003C1354" w:rsidRDefault="003C1354">
      <w:pPr>
        <w:rPr>
          <w:lang w:val="en-GB"/>
        </w:rPr>
      </w:pPr>
    </w:p>
    <w:sectPr w:rsidR="003C1354" w:rsidRPr="003C13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1354"/>
    <w:rsid w:val="003C1354"/>
    <w:rsid w:val="00DB3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21F71E"/>
  <w15:chartTrackingRefBased/>
  <w15:docId w15:val="{9A09E7F2-4EAF-4427-8943-530FFC36D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29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69</Words>
  <Characters>414</Characters>
  <Application>Microsoft Office Word</Application>
  <DocSecurity>0</DocSecurity>
  <Lines>3</Lines>
  <Paragraphs>1</Paragraphs>
  <ScaleCrop>false</ScaleCrop>
  <Company/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</dc:creator>
  <cp:keywords/>
  <dc:description/>
  <cp:lastModifiedBy>Krzysztof</cp:lastModifiedBy>
  <cp:revision>1</cp:revision>
  <dcterms:created xsi:type="dcterms:W3CDTF">2026-03-20T12:28:00Z</dcterms:created>
  <dcterms:modified xsi:type="dcterms:W3CDTF">2026-03-20T12:31:00Z</dcterms:modified>
</cp:coreProperties>
</file>