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78E2D" w14:textId="0E060E60" w:rsidR="005F329D" w:rsidRPr="00DD1094" w:rsidRDefault="005F329D" w:rsidP="00A22DC4">
      <w:pPr>
        <w:pStyle w:val="Default"/>
        <w:rPr>
          <w:rFonts w:ascii="HK Grotesk" w:hAnsi="HK Grotesk"/>
          <w:b/>
          <w:color w:val="auto"/>
        </w:rPr>
      </w:pPr>
      <w:r w:rsidRPr="00DD1094">
        <w:rPr>
          <w:rFonts w:ascii="HK Grotesk" w:hAnsi="HK Grotesk"/>
          <w:b/>
          <w:bCs/>
          <w:color w:val="auto"/>
        </w:rPr>
        <w:t>Znak sprawy:</w:t>
      </w:r>
      <w:r w:rsidRPr="00DD1094">
        <w:rPr>
          <w:rFonts w:ascii="HK Grotesk" w:hAnsi="HK Grotesk"/>
          <w:b/>
          <w:color w:val="auto"/>
        </w:rPr>
        <w:t xml:space="preserve"> </w:t>
      </w:r>
      <w:r w:rsidR="00BA25A6" w:rsidRPr="00DD1094">
        <w:rPr>
          <w:rFonts w:ascii="HK Grotesk" w:hAnsi="HK Grotesk"/>
          <w:b/>
          <w:color w:val="auto"/>
        </w:rPr>
        <w:t>ZP-</w:t>
      </w:r>
      <w:r w:rsidR="008B3232">
        <w:rPr>
          <w:rFonts w:ascii="HK Grotesk" w:hAnsi="HK Grotesk"/>
          <w:b/>
          <w:color w:val="auto"/>
        </w:rPr>
        <w:t>2</w:t>
      </w:r>
      <w:r w:rsidR="00BA25A6" w:rsidRPr="00DD1094">
        <w:rPr>
          <w:rFonts w:ascii="HK Grotesk" w:hAnsi="HK Grotesk"/>
          <w:b/>
          <w:color w:val="auto"/>
        </w:rPr>
        <w:t>/</w:t>
      </w:r>
      <w:r w:rsidR="004355CD" w:rsidRPr="00DD1094">
        <w:rPr>
          <w:rFonts w:ascii="HK Grotesk" w:hAnsi="HK Grotesk"/>
          <w:b/>
          <w:color w:val="auto"/>
        </w:rPr>
        <w:t>0</w:t>
      </w:r>
      <w:r w:rsidR="008B3232">
        <w:rPr>
          <w:rFonts w:ascii="HK Grotesk" w:hAnsi="HK Grotesk"/>
          <w:b/>
          <w:color w:val="auto"/>
        </w:rPr>
        <w:t>2</w:t>
      </w:r>
      <w:r w:rsidRPr="00DD1094">
        <w:rPr>
          <w:rFonts w:ascii="HK Grotesk" w:hAnsi="HK Grotesk"/>
          <w:b/>
          <w:color w:val="auto"/>
        </w:rPr>
        <w:t>/202</w:t>
      </w:r>
      <w:r w:rsidR="008B3232">
        <w:rPr>
          <w:rFonts w:ascii="HK Grotesk" w:hAnsi="HK Grotesk"/>
          <w:b/>
          <w:color w:val="auto"/>
        </w:rPr>
        <w:t>6</w:t>
      </w:r>
      <w:r w:rsidRPr="00DD1094">
        <w:rPr>
          <w:rFonts w:ascii="HK Grotesk" w:hAnsi="HK Grotesk"/>
          <w:b/>
          <w:color w:val="auto"/>
        </w:rPr>
        <w:t>/272/W/</w:t>
      </w:r>
      <w:r w:rsidR="004355CD" w:rsidRPr="00DD1094">
        <w:rPr>
          <w:rFonts w:ascii="HK Grotesk" w:hAnsi="HK Grotesk"/>
          <w:b/>
          <w:color w:val="auto"/>
        </w:rPr>
        <w:t>TP</w:t>
      </w:r>
      <w:r w:rsidR="00A22DC4" w:rsidRPr="00DD1094">
        <w:rPr>
          <w:rFonts w:ascii="HK Grotesk" w:hAnsi="HK Grotesk"/>
          <w:b/>
          <w:color w:val="auto"/>
        </w:rPr>
        <w:tab/>
      </w:r>
      <w:r w:rsidR="00A22DC4" w:rsidRPr="00DD1094">
        <w:rPr>
          <w:rFonts w:ascii="HK Grotesk" w:hAnsi="HK Grotesk"/>
          <w:b/>
          <w:color w:val="auto"/>
        </w:rPr>
        <w:tab/>
      </w:r>
      <w:r w:rsidR="00A22DC4" w:rsidRPr="00DD1094">
        <w:rPr>
          <w:rFonts w:ascii="HK Grotesk" w:hAnsi="HK Grotesk"/>
          <w:b/>
          <w:color w:val="auto"/>
        </w:rPr>
        <w:tab/>
      </w:r>
      <w:r w:rsidR="00A22DC4" w:rsidRPr="00DD1094">
        <w:rPr>
          <w:rFonts w:ascii="HK Grotesk" w:hAnsi="HK Grotesk"/>
          <w:b/>
          <w:color w:val="auto"/>
        </w:rPr>
        <w:tab/>
      </w:r>
      <w:r w:rsidR="00A22DC4" w:rsidRPr="00DD1094">
        <w:rPr>
          <w:rFonts w:ascii="HK Grotesk" w:hAnsi="HK Grotesk"/>
          <w:b/>
          <w:color w:val="auto"/>
        </w:rPr>
        <w:tab/>
      </w:r>
      <w:r w:rsidR="00A22DC4" w:rsidRPr="00DD1094">
        <w:rPr>
          <w:rFonts w:ascii="HK Grotesk" w:hAnsi="HK Grotesk"/>
          <w:b/>
          <w:color w:val="auto"/>
        </w:rPr>
        <w:tab/>
      </w:r>
    </w:p>
    <w:p w14:paraId="6478BCE2" w14:textId="73141834" w:rsidR="00A22DC4" w:rsidRPr="00230445" w:rsidRDefault="00A22DC4" w:rsidP="005F329D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3676A7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06F31C5F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37941C1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8056A74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12D1B969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12C2BFBF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5442CA9E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2163ED2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118D141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6C49391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501FBC56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6C8903AF" w14:textId="7B423C5E"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712D1F1" w14:textId="77777777" w:rsidR="00DD1094" w:rsidRPr="00230445" w:rsidRDefault="00DD109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4FE6762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0ED10228" w14:textId="6A5AD518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</w:t>
      </w:r>
      <w:r w:rsidR="0033634C" w:rsidRPr="0033634C">
        <w:rPr>
          <w:rFonts w:ascii="HK Grotesk" w:hAnsi="HK Grotesk"/>
          <w:b/>
          <w:bCs/>
          <w:color w:val="auto"/>
          <w:sz w:val="22"/>
          <w:szCs w:val="22"/>
        </w:rPr>
        <w:t>125 ust. 1 ustawy z dnia 11 września 2019 r.</w:t>
      </w:r>
    </w:p>
    <w:p w14:paraId="034C6D0F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14:paraId="26009897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14:paraId="7FEA9EE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3EA92D78" w14:textId="77777777" w:rsidR="00DD109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14:paraId="4EF087B2" w14:textId="31BBCB5E" w:rsidR="005F3113" w:rsidRDefault="003676A7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Dostawa</w:t>
      </w:r>
      <w:r w:rsidR="005F3113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5F3113" w:rsidRPr="005F3113">
        <w:rPr>
          <w:rFonts w:ascii="HK Grotesk" w:hAnsi="HK Grotesk"/>
          <w:b/>
          <w:bCs/>
          <w:color w:val="auto"/>
          <w:sz w:val="22"/>
          <w:szCs w:val="22"/>
        </w:rPr>
        <w:t>koncertowego fortepianu</w:t>
      </w:r>
    </w:p>
    <w:p w14:paraId="66DF617B" w14:textId="7C928DC1" w:rsidR="00A22DC4" w:rsidRPr="00230445" w:rsidRDefault="003676A7" w:rsidP="005F3113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 xml:space="preserve">na potrzeby </w:t>
      </w:r>
      <w:r w:rsidR="00AA1FE4" w:rsidRPr="00AA1FE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14:paraId="22AB89DF" w14:textId="3A610238" w:rsidR="00A22DC4" w:rsidRPr="00230445" w:rsidRDefault="00BA25A6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8B3232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="00B0017E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8B3232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="0033634C" w:rsidRPr="0033634C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8B3232">
        <w:rPr>
          <w:rFonts w:ascii="HK Grotesk" w:hAnsi="HK Grotesk"/>
          <w:b/>
          <w:bCs/>
          <w:color w:val="auto"/>
          <w:sz w:val="23"/>
          <w:szCs w:val="23"/>
        </w:rPr>
        <w:t>6</w:t>
      </w:r>
      <w:bookmarkStart w:id="0" w:name="_GoBack"/>
      <w:bookmarkEnd w:id="0"/>
      <w:r w:rsidR="0033634C" w:rsidRPr="0033634C">
        <w:rPr>
          <w:rFonts w:ascii="HK Grotesk" w:hAnsi="HK Grotesk"/>
          <w:b/>
          <w:bCs/>
          <w:color w:val="auto"/>
          <w:sz w:val="23"/>
          <w:szCs w:val="23"/>
        </w:rPr>
        <w:t>/272/W/</w:t>
      </w:r>
      <w:r w:rsidR="004355CD">
        <w:rPr>
          <w:rFonts w:ascii="HK Grotesk" w:hAnsi="HK Grotesk"/>
          <w:b/>
          <w:bCs/>
          <w:color w:val="auto"/>
          <w:sz w:val="23"/>
          <w:szCs w:val="23"/>
        </w:rPr>
        <w:t>TP</w:t>
      </w:r>
    </w:p>
    <w:p w14:paraId="29D4EFD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43FC7284" w14:textId="77777777" w:rsidR="00AE0DF1" w:rsidRDefault="00AE0DF1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893B2FB" w14:textId="5D3B38BC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14:paraId="7546067F" w14:textId="77777777"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A7422A3" w14:textId="77777777"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74617B4A" w14:textId="77777777"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AC3A8F0" w14:textId="77777777" w:rsidR="009C53BF" w:rsidRPr="009C53BF" w:rsidRDefault="009C53BF" w:rsidP="0033634C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14:paraId="1F34DE20" w14:textId="4B81611D" w:rsidR="009C53BF" w:rsidRDefault="009C53BF" w:rsidP="0033634C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14:paraId="1568F648" w14:textId="04EDBA7E" w:rsidR="004355CD" w:rsidRPr="005F3113" w:rsidRDefault="004355CD" w:rsidP="005F3113">
      <w:pPr>
        <w:pStyle w:val="Default"/>
        <w:numPr>
          <w:ilvl w:val="0"/>
          <w:numId w:val="1"/>
        </w:numPr>
        <w:jc w:val="both"/>
        <w:rPr>
          <w:rFonts w:ascii="HK Grotesk" w:hAnsi="HK Grotesk"/>
          <w:color w:val="auto"/>
          <w:sz w:val="22"/>
          <w:szCs w:val="22"/>
        </w:rPr>
      </w:pPr>
      <w:r w:rsidRPr="005F3113">
        <w:rPr>
          <w:rFonts w:ascii="HK Grotesk" w:hAnsi="HK Grotesk"/>
          <w:sz w:val="22"/>
          <w:szCs w:val="22"/>
        </w:rPr>
        <w:t xml:space="preserve">Oświadczam, że nie podlegam wykluczeniu z postępowania na podstawie art. 7 ustawy z dnia 13 kwietnia 2022 roku o szczególnych rozwiązaniach w zakresie przeciwdziałania wspieraniu agresji na Ukrainę oraz służących ochronie bezpieczeństwa narodowego (Dz.U. z </w:t>
      </w:r>
      <w:r w:rsidR="005F3113" w:rsidRPr="005F3113">
        <w:rPr>
          <w:rFonts w:ascii="HK Grotesk" w:hAnsi="HK Grotesk"/>
          <w:sz w:val="22"/>
          <w:szCs w:val="22"/>
        </w:rPr>
        <w:t>(Dz.U. z 2024 r. poz.  507)</w:t>
      </w:r>
    </w:p>
    <w:p w14:paraId="50CD3E86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CE48380" w14:textId="7777777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1595CA20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2E77F495" w14:textId="77777777"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70E07DC" w14:textId="7873FEE0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14:paraId="005065D5" w14:textId="77777777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14:paraId="275F46DD" w14:textId="1D7B27F3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0D2E65C1" w14:textId="2CC07C68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48025A54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1D5031B8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14:paraId="28901438" w14:textId="77777777"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14:paraId="59FD15D3" w14:textId="77777777" w:rsidR="00AE0DF1" w:rsidRDefault="00AE0DF1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14:paraId="3A6480E9" w14:textId="4C5AFF33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14:paraId="3CB238F2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C3F6EA3" w14:textId="4484E56D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48842B12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117532CD" w14:textId="49EC6227"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0C7E4A23" w14:textId="63EEDDA1" w:rsidR="00DD1094" w:rsidRDefault="00DD1094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5DB95D2D" w14:textId="77777777" w:rsidR="00DD1094" w:rsidRPr="009069F5" w:rsidRDefault="00DD1094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582A8D1B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14:paraId="73742C35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14:paraId="4AD0E091" w14:textId="77777777"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14:paraId="4A44097F" w14:textId="77777777"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14:paraId="2F2D196A" w14:textId="77777777"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14:paraId="7034CDE6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14:paraId="34CBDAF4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14:paraId="0B9B99C9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14:paraId="6B677102" w14:textId="17F3DA70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</w:t>
      </w:r>
      <w:r w:rsidR="003676A7">
        <w:rPr>
          <w:rFonts w:ascii="HK Grotesk" w:hAnsi="HK Grotesk"/>
          <w:sz w:val="22"/>
          <w:szCs w:val="22"/>
        </w:rPr>
        <w:t>……………………………………………………..</w:t>
      </w:r>
    </w:p>
    <w:p w14:paraId="7A675462" w14:textId="73355FB7"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3676A7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14:paraId="691D1AC7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14:paraId="1C9922C8" w14:textId="77777777"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14:paraId="39D80802" w14:textId="77777777"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14:paraId="2FB7F4CB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3F36CED6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34A9BF56" w14:textId="77777777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6F1E06AE" w14:textId="77777777"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14:paraId="6DF32324" w14:textId="77777777" w:rsidR="00917C16" w:rsidRDefault="00917C16" w:rsidP="00917C16">
      <w:pPr>
        <w:rPr>
          <w:rFonts w:ascii="HK Grotesk" w:hAnsi="HK Grotesk"/>
        </w:rPr>
      </w:pPr>
    </w:p>
    <w:p w14:paraId="23980581" w14:textId="77777777"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1A17EF39" w14:textId="77777777"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14:paraId="23410A84" w14:textId="680CE4B0"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1CAD92FB" w14:textId="77777777" w:rsidR="00DD1094" w:rsidRDefault="00DD1094" w:rsidP="00E3570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13D3542" w14:textId="77777777" w:rsidR="009069F5" w:rsidRPr="0023044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14:paraId="7430ED81" w14:textId="77777777"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14:paraId="1414677A" w14:textId="65B95A22"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DD25F4D" w14:textId="77777777" w:rsidR="00230445" w:rsidRDefault="00230445" w:rsidP="00230445">
      <w:pPr>
        <w:jc w:val="both"/>
        <w:rPr>
          <w:rFonts w:ascii="HK Grotesk" w:hAnsi="HK Grotesk"/>
        </w:rPr>
      </w:pPr>
    </w:p>
    <w:p w14:paraId="3A9EFEB7" w14:textId="77777777" w:rsidR="00230445" w:rsidRDefault="00230445" w:rsidP="00230445">
      <w:pPr>
        <w:jc w:val="both"/>
        <w:rPr>
          <w:rFonts w:ascii="HK Grotesk" w:hAnsi="HK Grotesk"/>
        </w:rPr>
      </w:pPr>
    </w:p>
    <w:p w14:paraId="009E8222" w14:textId="77777777"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14:paraId="5BF3090C" w14:textId="77777777" w:rsidR="00230445" w:rsidRDefault="00230445" w:rsidP="00230445">
      <w:pPr>
        <w:rPr>
          <w:rFonts w:ascii="HK Grotesk" w:hAnsi="HK Grotesk"/>
        </w:rPr>
      </w:pPr>
    </w:p>
    <w:p w14:paraId="15AF0221" w14:textId="77777777"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75F17916" w14:textId="77777777"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DD1094">
      <w:headerReference w:type="default" r:id="rId7"/>
      <w:footerReference w:type="default" r:id="rId8"/>
      <w:pgSz w:w="11906" w:h="16838"/>
      <w:pgMar w:top="426" w:right="991" w:bottom="1135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83253" w14:textId="77777777" w:rsidR="000A5A2D" w:rsidRDefault="000A5A2D" w:rsidP="005F329D">
      <w:pPr>
        <w:spacing w:after="0" w:line="240" w:lineRule="auto"/>
      </w:pPr>
      <w:r>
        <w:separator/>
      </w:r>
    </w:p>
  </w:endnote>
  <w:endnote w:type="continuationSeparator" w:id="0">
    <w:p w14:paraId="188B265D" w14:textId="77777777" w:rsidR="000A5A2D" w:rsidRDefault="000A5A2D" w:rsidP="005F3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F8578" w14:textId="5836ACC7" w:rsidR="00AA1FE4" w:rsidRDefault="00AA1FE4" w:rsidP="00AA1FE4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BA25A6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BA25A6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8782C" w14:textId="77777777" w:rsidR="000A5A2D" w:rsidRDefault="000A5A2D" w:rsidP="005F329D">
      <w:pPr>
        <w:spacing w:after="0" w:line="240" w:lineRule="auto"/>
      </w:pPr>
      <w:r>
        <w:separator/>
      </w:r>
    </w:p>
  </w:footnote>
  <w:footnote w:type="continuationSeparator" w:id="0">
    <w:p w14:paraId="346AEB2E" w14:textId="77777777" w:rsidR="000A5A2D" w:rsidRDefault="000A5A2D" w:rsidP="005F3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BFEF6" w14:textId="7683A6AD" w:rsidR="00DD1094" w:rsidRPr="00DD1094" w:rsidRDefault="00DD1094" w:rsidP="00DD1094">
    <w:pPr>
      <w:tabs>
        <w:tab w:val="center" w:pos="7655"/>
        <w:tab w:val="right" w:pos="9072"/>
      </w:tabs>
      <w:spacing w:after="200" w:line="276" w:lineRule="auto"/>
      <w:rPr>
        <w:rFonts w:ascii="Calibri" w:eastAsia="Times New Roman" w:hAnsi="Calibri" w:cs="Calibri"/>
        <w:i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DC60FCEC"/>
    <w:lvl w:ilvl="0" w:tplc="A1827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75F99"/>
    <w:rsid w:val="000A5A2D"/>
    <w:rsid w:val="00230445"/>
    <w:rsid w:val="0033634C"/>
    <w:rsid w:val="003676A7"/>
    <w:rsid w:val="004355CD"/>
    <w:rsid w:val="00567D36"/>
    <w:rsid w:val="005F3113"/>
    <w:rsid w:val="005F329D"/>
    <w:rsid w:val="008B3232"/>
    <w:rsid w:val="009069F5"/>
    <w:rsid w:val="00916E2E"/>
    <w:rsid w:val="00917C16"/>
    <w:rsid w:val="009C53BF"/>
    <w:rsid w:val="00A22DC4"/>
    <w:rsid w:val="00AA1FE4"/>
    <w:rsid w:val="00AE0DF1"/>
    <w:rsid w:val="00B0017E"/>
    <w:rsid w:val="00BA25A6"/>
    <w:rsid w:val="00BA6071"/>
    <w:rsid w:val="00BD0F6F"/>
    <w:rsid w:val="00DA49B2"/>
    <w:rsid w:val="00DD1094"/>
    <w:rsid w:val="00E35704"/>
    <w:rsid w:val="00F65F4D"/>
    <w:rsid w:val="00F7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2ADD2EB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F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329D"/>
  </w:style>
  <w:style w:type="paragraph" w:styleId="Stopka">
    <w:name w:val="footer"/>
    <w:basedOn w:val="Normalny"/>
    <w:link w:val="StopkaZnak"/>
    <w:uiPriority w:val="99"/>
    <w:unhideWhenUsed/>
    <w:rsid w:val="005F3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329D"/>
  </w:style>
  <w:style w:type="paragraph" w:styleId="Akapitzlist">
    <w:name w:val="List Paragraph"/>
    <w:basedOn w:val="Normalny"/>
    <w:uiPriority w:val="34"/>
    <w:qFormat/>
    <w:rsid w:val="004355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2025-04-22T10:23:00Z</dcterms:created>
  <dcterms:modified xsi:type="dcterms:W3CDTF">2026-02-09T11:50:00Z</dcterms:modified>
</cp:coreProperties>
</file>