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E57" w:rsidRDefault="00996E57" w:rsidP="00996E57">
      <w:pPr>
        <w:jc w:val="center"/>
      </w:pPr>
      <w:r>
        <w:rPr>
          <w:noProof/>
          <w:lang w:val="pl-PL" w:eastAsia="pl-PL"/>
        </w:rPr>
        <w:drawing>
          <wp:inline distT="0" distB="0" distL="0" distR="0">
            <wp:extent cx="5760720" cy="507365"/>
            <wp:effectExtent l="0" t="0" r="0" b="6985"/>
            <wp:docPr id="2" name="Obraz 1" descr="Kolorowe znaki ułożone w poziomym rzędzie. Od lewej:  znak Funduszy Europejskich z  dopiskiem Fundusze Europejskie dla Podkarpacia, znak Rzeczypospolitej Polskiej,  znak Unii Europejskiej z  dopiskiem  dofinansowane przez Unię Europejską, pionowa, czarna kreska oddzielająca znak Podkarpackie z dopiskiem przestrzeń otwarta.">
              <a:extLst xmlns:a="http://schemas.openxmlformats.org/drawingml/2006/main">
                <a:ext uri="{FF2B5EF4-FFF2-40B4-BE49-F238E27FC236}">
                  <a16:creationId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="" xmlns:xdr="http://schemas.openxmlformats.org/drawingml/2006/spreadsheetDrawing" xmlns:a16="http://schemas.microsoft.com/office/drawing/2014/main" xmlns:lc="http://schemas.openxmlformats.org/drawingml/2006/lockedCanvas" id="{42ECB7BB-683E-4118-9654-A47A24EF974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1" descr="Kolorowe znaki ułożone w poziomym rzędzie. Od lewej:  znak Funduszy Europejskich z  dopiskiem Fundusze Europejskie dla Podkarpacia, znak Rzeczypospolitej Polskiej,  znak Unii Europejskiej z  dopiskiem  dofinansowane przez Unię Europejską, pionowa, czarna kreska oddzielająca znak Podkarpackie z dopiskiem przestrzeń otwarta.">
                      <a:extLst>
                        <a:ext uri="{FF2B5EF4-FFF2-40B4-BE49-F238E27FC236}">
                          <a16:creationId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="" xmlns:xdr="http://schemas.openxmlformats.org/drawingml/2006/spreadsheetDrawing" xmlns:a16="http://schemas.microsoft.com/office/drawing/2014/main" xmlns:lc="http://schemas.openxmlformats.org/drawingml/2006/lockedCanvas" id="{42ECB7BB-683E-4118-9654-A47A24EF974E}"/>
                        </a:ext>
                      </a:extLst>
                    </pic:cNvPr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7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6E57" w:rsidRDefault="00996E57" w:rsidP="00996E57">
      <w:pPr>
        <w:ind w:left="7080" w:firstLine="8"/>
        <w:jc w:val="right"/>
        <w:rPr>
          <w:rFonts w:ascii="Arial" w:hAnsi="Arial" w:cs="Arial"/>
          <w:lang w:val="pl-PL"/>
        </w:rPr>
      </w:pPr>
      <w:r w:rsidRPr="006B613E">
        <w:rPr>
          <w:rFonts w:ascii="Arial" w:hAnsi="Arial" w:cs="Arial"/>
        </w:rPr>
        <w:t xml:space="preserve">Załącznik nr </w:t>
      </w:r>
      <w:r w:rsidRPr="006B613E">
        <w:rPr>
          <w:rFonts w:ascii="Arial" w:hAnsi="Arial" w:cs="Arial"/>
          <w:lang w:val="pl-PL"/>
        </w:rPr>
        <w:t>10-I</w:t>
      </w:r>
      <w:r w:rsidR="00433021">
        <w:rPr>
          <w:rFonts w:ascii="Arial" w:hAnsi="Arial" w:cs="Arial"/>
          <w:lang w:val="pl-PL"/>
        </w:rPr>
        <w:t>I</w:t>
      </w:r>
    </w:p>
    <w:p w:rsidR="00BF5BC3" w:rsidRPr="006B613E" w:rsidRDefault="00BF5BC3" w:rsidP="00BF5BC3">
      <w:pPr>
        <w:ind w:left="7080" w:hanging="7080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IZP.271.1.2026</w:t>
      </w:r>
    </w:p>
    <w:p w:rsidR="00996E57" w:rsidRPr="006B613E" w:rsidRDefault="00996E57" w:rsidP="00996E57">
      <w:pPr>
        <w:jc w:val="center"/>
        <w:rPr>
          <w:rFonts w:ascii="Arial" w:hAnsi="Arial" w:cs="Arial"/>
          <w:b/>
        </w:rPr>
      </w:pPr>
      <w:r w:rsidRPr="006B613E">
        <w:rPr>
          <w:rFonts w:ascii="Arial" w:hAnsi="Arial" w:cs="Arial"/>
          <w:b/>
        </w:rPr>
        <w:t>Szczegółowy opis przedmiotu zamówienia</w:t>
      </w:r>
    </w:p>
    <w:p w:rsidR="00996E57" w:rsidRDefault="00996E57" w:rsidP="00996E57">
      <w:pPr>
        <w:jc w:val="both"/>
        <w:rPr>
          <w:rFonts w:ascii="Arial" w:hAnsi="Arial" w:cs="Arial"/>
          <w:b/>
          <w:lang w:val="pl-PL"/>
        </w:rPr>
      </w:pPr>
      <w:r w:rsidRPr="006B613E">
        <w:rPr>
          <w:rFonts w:ascii="Arial" w:hAnsi="Arial" w:cs="Arial"/>
        </w:rPr>
        <w:t xml:space="preserve">Nazwa zadania: </w:t>
      </w:r>
      <w:r w:rsidRPr="006B613E">
        <w:rPr>
          <w:rFonts w:ascii="Arial" w:hAnsi="Arial" w:cs="Arial"/>
          <w:b/>
        </w:rPr>
        <w:t>Poprawa dostępności do edukacji włączającej poprzez doposażenie infrastruktury w Szkole Podstawowej w Padwi Narodowej</w:t>
      </w:r>
    </w:p>
    <w:p w:rsidR="00996E57" w:rsidRDefault="00996E57" w:rsidP="00996E57">
      <w:pPr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Część I</w:t>
      </w:r>
      <w:r w:rsidR="00863E76">
        <w:rPr>
          <w:rFonts w:ascii="Arial" w:hAnsi="Arial" w:cs="Arial"/>
          <w:b/>
          <w:lang w:val="pl-PL"/>
        </w:rPr>
        <w:t>I</w:t>
      </w:r>
    </w:p>
    <w:p w:rsidR="00996E57" w:rsidRPr="006B613E" w:rsidRDefault="00996E57" w:rsidP="00996E57">
      <w:pPr>
        <w:jc w:val="both"/>
        <w:rPr>
          <w:rFonts w:ascii="Arial" w:hAnsi="Arial" w:cs="Arial"/>
          <w:b/>
          <w:lang w:val="pl-PL"/>
        </w:rPr>
      </w:pPr>
      <w:r w:rsidRPr="006B613E">
        <w:rPr>
          <w:rFonts w:ascii="Arial" w:hAnsi="Arial" w:cs="Arial"/>
        </w:rPr>
        <w:t xml:space="preserve">Nazwa zadania: </w:t>
      </w:r>
      <w:r w:rsidRPr="006B613E">
        <w:rPr>
          <w:rFonts w:ascii="Arial" w:hAnsi="Arial" w:cs="Arial"/>
          <w:b/>
        </w:rPr>
        <w:t>Poprawa dostępności do edukacji włączającej poprzez doposażenie infrastruktury w Szkole Podstawowej w Padwi Narodowej</w:t>
      </w:r>
      <w:r>
        <w:rPr>
          <w:rFonts w:ascii="Arial" w:hAnsi="Arial" w:cs="Arial"/>
          <w:b/>
          <w:lang w:val="pl-PL"/>
        </w:rPr>
        <w:t xml:space="preserve"> – dostawa </w:t>
      </w:r>
      <w:r w:rsidR="00092CFA">
        <w:rPr>
          <w:rFonts w:ascii="Arial" w:hAnsi="Arial" w:cs="Arial"/>
          <w:b/>
          <w:lang w:val="pl-PL"/>
        </w:rPr>
        <w:t>akcesoriów sportowych</w:t>
      </w:r>
    </w:p>
    <w:p w:rsidR="00996E57" w:rsidRPr="00C839DD" w:rsidRDefault="00996E57" w:rsidP="00996E57">
      <w:pPr>
        <w:rPr>
          <w:rFonts w:ascii="Arial" w:hAnsi="Arial" w:cs="Arial"/>
          <w:b/>
          <w:sz w:val="20"/>
          <w:szCs w:val="20"/>
          <w:lang w:val="pl-PL"/>
        </w:rPr>
      </w:pPr>
    </w:p>
    <w:tbl>
      <w:tblPr>
        <w:tblStyle w:val="Tabela-Siatka"/>
        <w:tblW w:w="14283" w:type="dxa"/>
        <w:tblLayout w:type="fixed"/>
        <w:tblLook w:val="04A0"/>
      </w:tblPr>
      <w:tblGrid>
        <w:gridCol w:w="480"/>
        <w:gridCol w:w="1661"/>
        <w:gridCol w:w="802"/>
        <w:gridCol w:w="709"/>
        <w:gridCol w:w="5954"/>
        <w:gridCol w:w="1984"/>
        <w:gridCol w:w="2693"/>
      </w:tblGrid>
      <w:tr w:rsidR="00996E57" w:rsidRPr="00C839DD" w:rsidTr="000B4D9E">
        <w:tc>
          <w:tcPr>
            <w:tcW w:w="480" w:type="dxa"/>
            <w:vAlign w:val="center"/>
          </w:tcPr>
          <w:p w:rsidR="00996E57" w:rsidRPr="00C839DD" w:rsidRDefault="00996E57" w:rsidP="0004436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Lp.</w:t>
            </w:r>
          </w:p>
        </w:tc>
        <w:tc>
          <w:tcPr>
            <w:tcW w:w="1661" w:type="dxa"/>
            <w:vAlign w:val="center"/>
          </w:tcPr>
          <w:p w:rsidR="00996E57" w:rsidRPr="00C839DD" w:rsidRDefault="00996E57" w:rsidP="0004436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Asortyment</w:t>
            </w:r>
          </w:p>
        </w:tc>
        <w:tc>
          <w:tcPr>
            <w:tcW w:w="802" w:type="dxa"/>
            <w:vAlign w:val="center"/>
          </w:tcPr>
          <w:p w:rsidR="00996E57" w:rsidRPr="00C839DD" w:rsidRDefault="00996E57" w:rsidP="0004436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j.m.</w:t>
            </w:r>
          </w:p>
        </w:tc>
        <w:tc>
          <w:tcPr>
            <w:tcW w:w="709" w:type="dxa"/>
            <w:vAlign w:val="center"/>
          </w:tcPr>
          <w:p w:rsidR="00996E57" w:rsidRPr="00C839DD" w:rsidRDefault="00996E57" w:rsidP="0004436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Ilość</w:t>
            </w:r>
          </w:p>
        </w:tc>
        <w:tc>
          <w:tcPr>
            <w:tcW w:w="5954" w:type="dxa"/>
            <w:vAlign w:val="center"/>
          </w:tcPr>
          <w:p w:rsidR="00996E57" w:rsidRPr="00C839DD" w:rsidRDefault="00996E57" w:rsidP="0004436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Opis</w:t>
            </w:r>
          </w:p>
        </w:tc>
        <w:tc>
          <w:tcPr>
            <w:tcW w:w="1984" w:type="dxa"/>
            <w:vAlign w:val="center"/>
          </w:tcPr>
          <w:p w:rsidR="00996E57" w:rsidRPr="00C839DD" w:rsidRDefault="00996E57" w:rsidP="0004436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Kod CPV</w:t>
            </w:r>
          </w:p>
        </w:tc>
        <w:tc>
          <w:tcPr>
            <w:tcW w:w="2693" w:type="dxa"/>
            <w:vAlign w:val="center"/>
          </w:tcPr>
          <w:p w:rsidR="00996E57" w:rsidRPr="00C839DD" w:rsidRDefault="00996E57" w:rsidP="0004436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Przykładowe zdjęcie</w:t>
            </w:r>
          </w:p>
        </w:tc>
      </w:tr>
      <w:tr w:rsidR="00996E57" w:rsidTr="000B4D9E">
        <w:trPr>
          <w:trHeight w:val="557"/>
        </w:trPr>
        <w:tc>
          <w:tcPr>
            <w:tcW w:w="480" w:type="dxa"/>
            <w:vAlign w:val="center"/>
          </w:tcPr>
          <w:p w:rsidR="00996E57" w:rsidRPr="00775EE9" w:rsidRDefault="00996E57" w:rsidP="008B128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775EE9">
              <w:rPr>
                <w:rFonts w:ascii="Arial" w:hAnsi="Arial" w:cs="Arial"/>
                <w:sz w:val="20"/>
                <w:szCs w:val="20"/>
                <w:lang w:val="pl-PL"/>
              </w:rPr>
              <w:t>1.</w:t>
            </w:r>
          </w:p>
        </w:tc>
        <w:tc>
          <w:tcPr>
            <w:tcW w:w="1661" w:type="dxa"/>
            <w:vAlign w:val="center"/>
          </w:tcPr>
          <w:p w:rsidR="00996E57" w:rsidRPr="00C839DD" w:rsidRDefault="00E329B6" w:rsidP="008B12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E329B6">
              <w:rPr>
                <w:rFonts w:ascii="Arial" w:hAnsi="Arial" w:cs="Arial"/>
                <w:sz w:val="20"/>
                <w:szCs w:val="20"/>
              </w:rPr>
              <w:t>Szafka z akcesoriami do zajęć sportowych</w:t>
            </w:r>
          </w:p>
        </w:tc>
        <w:tc>
          <w:tcPr>
            <w:tcW w:w="802" w:type="dxa"/>
            <w:vAlign w:val="center"/>
          </w:tcPr>
          <w:p w:rsidR="00996E57" w:rsidRPr="00E329B6" w:rsidRDefault="00E329B6" w:rsidP="008B1289">
            <w:pPr>
              <w:spacing w:after="0" w:line="240" w:lineRule="auto"/>
              <w:ind w:left="-49" w:right="-108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</w:t>
            </w:r>
          </w:p>
        </w:tc>
        <w:tc>
          <w:tcPr>
            <w:tcW w:w="709" w:type="dxa"/>
            <w:vAlign w:val="center"/>
          </w:tcPr>
          <w:p w:rsidR="00996E57" w:rsidRPr="00E329B6" w:rsidRDefault="00E329B6" w:rsidP="008B128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5954" w:type="dxa"/>
          </w:tcPr>
          <w:p w:rsidR="00B25F2D" w:rsidRDefault="00E329B6" w:rsidP="00B25F2D">
            <w:pPr>
              <w:spacing w:before="60"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329B6">
              <w:rPr>
                <w:rFonts w:ascii="Arial" w:hAnsi="Arial" w:cs="Arial"/>
                <w:sz w:val="20"/>
                <w:szCs w:val="20"/>
                <w:lang w:val="pl-PL"/>
              </w:rPr>
              <w:t xml:space="preserve">Szafka zawierająca akcesoria niezbędne do zajęć sportowych. </w:t>
            </w:r>
          </w:p>
          <w:p w:rsidR="00E329B6" w:rsidRPr="00E329B6" w:rsidRDefault="00B25F2D" w:rsidP="00B25F2D">
            <w:pPr>
              <w:spacing w:before="60"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</w:t>
            </w:r>
            <w:r w:rsidR="00E329B6" w:rsidRPr="00E329B6">
              <w:rPr>
                <w:rFonts w:ascii="Arial" w:hAnsi="Arial" w:cs="Arial"/>
                <w:sz w:val="20"/>
                <w:szCs w:val="20"/>
                <w:lang w:val="pl-PL"/>
              </w:rPr>
              <w:t>zafka na akcesoria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="00E329B6" w:rsidRPr="00E329B6">
              <w:rPr>
                <w:rFonts w:ascii="Arial" w:hAnsi="Arial" w:cs="Arial"/>
                <w:sz w:val="20"/>
                <w:szCs w:val="20"/>
                <w:lang w:val="pl-PL"/>
              </w:rPr>
              <w:t xml:space="preserve"> klon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/brzoza - </w:t>
            </w:r>
            <w:r w:rsidR="00E329B6" w:rsidRPr="00E329B6">
              <w:rPr>
                <w:rFonts w:ascii="Arial" w:hAnsi="Arial" w:cs="Arial"/>
                <w:sz w:val="20"/>
                <w:szCs w:val="20"/>
                <w:lang w:val="pl-PL"/>
              </w:rPr>
              <w:t>1 szt.</w:t>
            </w:r>
          </w:p>
          <w:p w:rsidR="00E329B6" w:rsidRPr="00E329B6" w:rsidRDefault="00E329B6" w:rsidP="00B25F2D">
            <w:pPr>
              <w:spacing w:before="60"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329B6">
              <w:rPr>
                <w:rFonts w:ascii="Arial" w:hAnsi="Arial" w:cs="Arial"/>
                <w:sz w:val="20"/>
                <w:szCs w:val="20"/>
                <w:lang w:val="pl-PL"/>
              </w:rPr>
              <w:t>Zestaw akcesoriów sportowych</w:t>
            </w:r>
            <w:r w:rsidR="00B25F2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E329B6">
              <w:rPr>
                <w:rFonts w:ascii="Arial" w:hAnsi="Arial" w:cs="Arial"/>
                <w:sz w:val="20"/>
                <w:szCs w:val="20"/>
                <w:lang w:val="pl-PL"/>
              </w:rPr>
              <w:t xml:space="preserve"> 1 kpl</w:t>
            </w:r>
          </w:p>
          <w:p w:rsidR="00E329B6" w:rsidRPr="00E329B6" w:rsidRDefault="00E329B6" w:rsidP="00E329B6">
            <w:pPr>
              <w:spacing w:after="0" w:line="240" w:lineRule="auto"/>
              <w:ind w:left="-17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329B6">
              <w:rPr>
                <w:rFonts w:ascii="Arial" w:hAnsi="Arial" w:cs="Arial"/>
                <w:sz w:val="20"/>
                <w:szCs w:val="20"/>
                <w:lang w:val="pl-PL"/>
              </w:rPr>
              <w:t xml:space="preserve">Zestaw </w:t>
            </w:r>
            <w:r w:rsidR="00B25F2D">
              <w:rPr>
                <w:rFonts w:ascii="Arial" w:hAnsi="Arial" w:cs="Arial"/>
                <w:sz w:val="20"/>
                <w:szCs w:val="20"/>
                <w:lang w:val="pl-PL"/>
              </w:rPr>
              <w:t>zawiera min</w:t>
            </w:r>
            <w:r w:rsidR="00E20F01">
              <w:rPr>
                <w:rFonts w:ascii="Arial" w:hAnsi="Arial" w:cs="Arial"/>
                <w:sz w:val="20"/>
                <w:szCs w:val="20"/>
                <w:lang w:val="pl-PL"/>
              </w:rPr>
              <w:t>imum</w:t>
            </w:r>
            <w:r w:rsidR="00B25F2D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E329B6">
              <w:rPr>
                <w:rFonts w:ascii="Arial" w:hAnsi="Arial" w:cs="Arial"/>
                <w:sz w:val="20"/>
                <w:szCs w:val="20"/>
                <w:lang w:val="pl-PL"/>
              </w:rPr>
              <w:t>62 różnych sprzętów sportowych:</w:t>
            </w:r>
          </w:p>
          <w:p w:rsidR="00E329B6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Zestaw gimnastyczny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1 szt.</w:t>
            </w:r>
          </w:p>
          <w:p w:rsidR="00E329B6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Piłeczki do żonglowania miękkie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1 kpl.</w:t>
            </w:r>
          </w:p>
          <w:p w:rsidR="00E329B6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Kręgle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1 kpl.</w:t>
            </w:r>
          </w:p>
          <w:p w:rsidR="00E329B6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Piłka piankowa </w:t>
            </w:r>
            <w:proofErr w:type="spellStart"/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śr</w:t>
            </w:r>
            <w:proofErr w:type="spellEnd"/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. 7 cm (zestaw 3 piłek)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1 kpl.</w:t>
            </w:r>
          </w:p>
          <w:p w:rsidR="00E329B6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Zręcznościowa łyżka (1 łyżka, 1 piłka)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1 kpl.</w:t>
            </w:r>
          </w:p>
          <w:p w:rsidR="00E329B6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Woreczki z grochem 4 szt.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4 kpl.</w:t>
            </w:r>
          </w:p>
          <w:p w:rsidR="00E329B6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Mini szczudła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4 kpl.</w:t>
            </w:r>
          </w:p>
          <w:p w:rsidR="00E329B6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Szarfa żółta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>/pomarańczowa/lub inny -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12 szt.</w:t>
            </w:r>
          </w:p>
          <w:p w:rsidR="00E329B6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Szarfa niebieska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/zielona/lub inny kolor - 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12 szt.</w:t>
            </w:r>
          </w:p>
          <w:p w:rsidR="00E329B6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Tańcząca chusta żółta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>/pomarańczowa/zielona/lub inne kolory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fluorescencyjna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4 szt.</w:t>
            </w:r>
          </w:p>
          <w:p w:rsidR="00E329B6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Ringo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3 szt.</w:t>
            </w:r>
          </w:p>
          <w:p w:rsidR="00B25F2D" w:rsidRPr="00527B83" w:rsidRDefault="00E329B6" w:rsidP="00527B83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Piłka z wypustkami 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>(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2 szt.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>) -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1 kpl. </w:t>
            </w:r>
          </w:p>
          <w:p w:rsidR="00996E57" w:rsidRPr="00527B83" w:rsidRDefault="00E329B6" w:rsidP="00DE3A8B">
            <w:pPr>
              <w:pStyle w:val="Akapitzlist"/>
              <w:numPr>
                <w:ilvl w:val="0"/>
                <w:numId w:val="2"/>
              </w:numPr>
              <w:spacing w:after="12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Piłeczka jeżyk 5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>-7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cm</w:t>
            </w:r>
            <w:r w:rsidR="00B25F2D" w:rsidRPr="00527B83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527B83">
              <w:rPr>
                <w:rFonts w:ascii="Arial" w:hAnsi="Arial" w:cs="Arial"/>
                <w:sz w:val="20"/>
                <w:szCs w:val="20"/>
                <w:lang w:val="pl-PL"/>
              </w:rPr>
              <w:t>2 szt.</w:t>
            </w:r>
          </w:p>
        </w:tc>
        <w:tc>
          <w:tcPr>
            <w:tcW w:w="1984" w:type="dxa"/>
          </w:tcPr>
          <w:p w:rsidR="00996E57" w:rsidRDefault="001E5EFF" w:rsidP="001E5EFF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37400000-2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do sportów uprawianych na boiskach lub na kortach</w:t>
            </w:r>
          </w:p>
          <w:p w:rsidR="00EC26ED" w:rsidRDefault="00EC26ED" w:rsidP="00EC26ED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  <w:p w:rsidR="001E5EFF" w:rsidRDefault="001E5EFF" w:rsidP="001E5EFF">
            <w:pP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37420000-8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gimnastyczny</w:t>
            </w:r>
          </w:p>
          <w:p w:rsidR="00EC26ED" w:rsidRDefault="001619CF" w:rsidP="00EC26ED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37440000-4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</w:t>
            </w:r>
            <w:r w:rsidR="00EC26ED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przęt do ćwiczeń fizycznych</w:t>
            </w:r>
          </w:p>
          <w:p w:rsidR="001E5EFF" w:rsidRPr="00C839DD" w:rsidRDefault="001E5EFF" w:rsidP="001E5EFF">
            <w:pP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</w:tc>
        <w:tc>
          <w:tcPr>
            <w:tcW w:w="2693" w:type="dxa"/>
          </w:tcPr>
          <w:p w:rsidR="00996E57" w:rsidRDefault="00996E57" w:rsidP="0004436C">
            <w:pPr>
              <w:rPr>
                <w:lang w:val="pl-PL"/>
              </w:rPr>
            </w:pPr>
          </w:p>
          <w:p w:rsidR="00702DDD" w:rsidRPr="00702DDD" w:rsidRDefault="00E173FA" w:rsidP="0004436C">
            <w:pPr>
              <w:rPr>
                <w:lang w:val="pl-PL"/>
              </w:rPr>
            </w:pPr>
            <w:r>
              <w:rPr>
                <w:noProof/>
                <w:lang w:val="pl-PL" w:eastAsia="pl-PL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136525</wp:posOffset>
                  </wp:positionH>
                  <wp:positionV relativeFrom="paragraph">
                    <wp:posOffset>179070</wp:posOffset>
                  </wp:positionV>
                  <wp:extent cx="1061720" cy="1172845"/>
                  <wp:effectExtent l="19050" t="0" r="5080" b="0"/>
                  <wp:wrapSquare wrapText="bothSides"/>
                  <wp:docPr id="10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1720" cy="11728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4B32F4" w:rsidTr="000B4D9E">
        <w:trPr>
          <w:trHeight w:val="1592"/>
        </w:trPr>
        <w:tc>
          <w:tcPr>
            <w:tcW w:w="480" w:type="dxa"/>
            <w:vAlign w:val="center"/>
          </w:tcPr>
          <w:p w:rsidR="004B32F4" w:rsidRPr="00775EE9" w:rsidRDefault="004B32F4" w:rsidP="008B128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2.</w:t>
            </w:r>
          </w:p>
        </w:tc>
        <w:tc>
          <w:tcPr>
            <w:tcW w:w="1661" w:type="dxa"/>
            <w:vAlign w:val="center"/>
          </w:tcPr>
          <w:p w:rsidR="004B32F4" w:rsidRPr="00C839DD" w:rsidRDefault="004B32F4" w:rsidP="008B12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02DDD">
              <w:rPr>
                <w:rFonts w:ascii="Arial" w:hAnsi="Arial" w:cs="Arial"/>
                <w:sz w:val="20"/>
                <w:szCs w:val="20"/>
              </w:rPr>
              <w:t>Zestaw piłek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702DDD">
              <w:rPr>
                <w:rFonts w:ascii="Arial" w:hAnsi="Arial" w:cs="Arial"/>
                <w:sz w:val="20"/>
                <w:szCs w:val="20"/>
              </w:rPr>
              <w:t>do zajęć sportowych</w:t>
            </w:r>
          </w:p>
        </w:tc>
        <w:tc>
          <w:tcPr>
            <w:tcW w:w="802" w:type="dxa"/>
            <w:vAlign w:val="center"/>
          </w:tcPr>
          <w:p w:rsidR="004B32F4" w:rsidRPr="00E329B6" w:rsidRDefault="004B32F4" w:rsidP="008B1289">
            <w:pPr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</w:t>
            </w:r>
          </w:p>
        </w:tc>
        <w:tc>
          <w:tcPr>
            <w:tcW w:w="709" w:type="dxa"/>
            <w:vAlign w:val="center"/>
          </w:tcPr>
          <w:p w:rsidR="004B32F4" w:rsidRPr="00E329B6" w:rsidRDefault="004B32F4" w:rsidP="008B128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5954" w:type="dxa"/>
          </w:tcPr>
          <w:p w:rsidR="004B32F4" w:rsidRPr="0090534D" w:rsidRDefault="004B32F4" w:rsidP="00702DDD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Zestaw zawiera piłki siatkowe, koszykowe oraz do zajęć gimnastyki korekcyjnej.</w:t>
            </w:r>
          </w:p>
          <w:p w:rsidR="004B32F4" w:rsidRPr="0090534D" w:rsidRDefault="004B32F4" w:rsidP="00702DDD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Skład zestawu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minimum</w:t>
            </w:r>
            <w:r w:rsidRPr="0090534D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koszykowa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rozm. 5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5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koszykowa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rozm. 6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90534D">
              <w:rPr>
                <w:rFonts w:ascii="Arial" w:hAnsi="Arial" w:cs="Arial"/>
                <w:sz w:val="20"/>
                <w:szCs w:val="20"/>
              </w:rPr>
              <w:t>5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koszykowa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rozm. 7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90534D">
              <w:rPr>
                <w:rFonts w:ascii="Arial" w:hAnsi="Arial" w:cs="Arial"/>
                <w:sz w:val="20"/>
                <w:szCs w:val="20"/>
              </w:rPr>
              <w:t>7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nożna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2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siatkowa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90534D">
              <w:rPr>
                <w:rFonts w:ascii="Arial" w:hAnsi="Arial" w:cs="Arial"/>
                <w:sz w:val="20"/>
                <w:szCs w:val="20"/>
              </w:rPr>
              <w:t>10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65 cm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np.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czerwona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5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75 cm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np.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żółta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5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do skakania 45 cm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3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do skakania 55 cm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4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do skakania 65 cm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3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lekarska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1 kg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90534D">
              <w:rPr>
                <w:rFonts w:ascii="Arial" w:hAnsi="Arial" w:cs="Arial"/>
                <w:sz w:val="20"/>
                <w:szCs w:val="20"/>
              </w:rPr>
              <w:t>1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lekarska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2 kg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90534D">
              <w:rPr>
                <w:rFonts w:ascii="Arial" w:hAnsi="Arial" w:cs="Arial"/>
                <w:sz w:val="20"/>
                <w:szCs w:val="20"/>
              </w:rPr>
              <w:t>1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Pompka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90534D">
              <w:rPr>
                <w:rFonts w:ascii="Arial" w:hAnsi="Arial" w:cs="Arial"/>
                <w:sz w:val="20"/>
                <w:szCs w:val="20"/>
              </w:rPr>
              <w:t>1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Pompka z igłą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 </w:t>
            </w:r>
            <w:r w:rsidRPr="0090534D">
              <w:rPr>
                <w:rFonts w:ascii="Arial" w:hAnsi="Arial" w:cs="Arial"/>
                <w:sz w:val="20"/>
                <w:szCs w:val="20"/>
              </w:rPr>
              <w:t>1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do rytmiki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żółta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5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do rytmiki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z</w:t>
            </w:r>
            <w:r w:rsidRPr="0090534D">
              <w:rPr>
                <w:rFonts w:ascii="Arial" w:hAnsi="Arial" w:cs="Arial"/>
                <w:sz w:val="20"/>
                <w:szCs w:val="20"/>
              </w:rPr>
              <w:t>ielona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5 szt.</w:t>
            </w:r>
          </w:p>
          <w:p w:rsidR="004B32F4" w:rsidRPr="0090534D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do rytmiki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niebieska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5 szt.</w:t>
            </w:r>
          </w:p>
          <w:p w:rsidR="004B32F4" w:rsidRPr="00B35435" w:rsidRDefault="004B32F4" w:rsidP="0090534D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</w:rPr>
            </w:pPr>
            <w:r w:rsidRPr="0090534D">
              <w:rPr>
                <w:rFonts w:ascii="Arial" w:hAnsi="Arial" w:cs="Arial"/>
                <w:sz w:val="20"/>
                <w:szCs w:val="20"/>
              </w:rPr>
              <w:t>Piłka do rytmiki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czerwona</w:t>
            </w:r>
            <w:r w:rsidRPr="0090534D">
              <w:rPr>
                <w:rFonts w:ascii="Arial" w:hAnsi="Arial" w:cs="Arial"/>
                <w:sz w:val="20"/>
                <w:szCs w:val="20"/>
                <w:lang w:val="pl-PL"/>
              </w:rPr>
              <w:t xml:space="preserve"> -</w:t>
            </w:r>
            <w:r w:rsidRPr="0090534D">
              <w:rPr>
                <w:rFonts w:ascii="Arial" w:hAnsi="Arial" w:cs="Arial"/>
                <w:sz w:val="20"/>
                <w:szCs w:val="20"/>
              </w:rPr>
              <w:t xml:space="preserve"> 5 szt.</w:t>
            </w:r>
          </w:p>
          <w:p w:rsidR="004B32F4" w:rsidRDefault="004B32F4" w:rsidP="00B35435">
            <w:pPr>
              <w:pStyle w:val="Akapitzlist"/>
              <w:spacing w:before="60" w:after="0" w:line="240" w:lineRule="auto"/>
              <w:ind w:left="34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35435">
              <w:rPr>
                <w:rFonts w:ascii="Arial" w:hAnsi="Arial" w:cs="Arial"/>
                <w:sz w:val="20"/>
                <w:szCs w:val="20"/>
                <w:lang w:val="pl-PL"/>
              </w:rPr>
              <w:t>Wymaga się aby piłki do skakania miały różne kolory dla poszczególnych rozmiarów, analogicznie piłki 65 i 75 cm</w:t>
            </w:r>
          </w:p>
          <w:p w:rsidR="004B32F4" w:rsidRPr="0090534D" w:rsidRDefault="004B32F4" w:rsidP="00B35435">
            <w:pPr>
              <w:pStyle w:val="Akapitzlist"/>
              <w:spacing w:before="60" w:after="0" w:line="240" w:lineRule="auto"/>
              <w:ind w:left="34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:rsidR="004B32F4" w:rsidRDefault="004B32F4" w:rsidP="001E5EFF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37400000-2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do sportów uprawianych na boiskach lub na kortach</w:t>
            </w:r>
          </w:p>
          <w:p w:rsidR="004B32F4" w:rsidRDefault="004B32F4" w:rsidP="00EC26ED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  <w:p w:rsidR="004B32F4" w:rsidRDefault="004B32F4" w:rsidP="00EC26ED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37420000-8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gimnastyczny</w:t>
            </w:r>
          </w:p>
          <w:p w:rsidR="004B32F4" w:rsidRDefault="004B32F4" w:rsidP="00EC26ED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  <w:p w:rsidR="004B32F4" w:rsidRDefault="001619CF" w:rsidP="00EC26ED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37440000-4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</w:t>
            </w:r>
            <w:r w:rsidR="004B32F4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przęt do ćwiczeń fizycznych</w:t>
            </w:r>
          </w:p>
          <w:p w:rsidR="004B32F4" w:rsidRDefault="004B32F4" w:rsidP="001E5EFF">
            <w:pP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  <w:p w:rsidR="004B32F4" w:rsidRPr="00C839DD" w:rsidRDefault="004B32F4" w:rsidP="0004436C">
            <w:pPr>
              <w:pStyle w:val="TableParagraph"/>
              <w:spacing w:before="120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4B32F4" w:rsidRDefault="004B32F4" w:rsidP="0004436C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1336132" cy="1250830"/>
                  <wp:effectExtent l="19050" t="0" r="0" b="0"/>
                  <wp:docPr id="15" name="Obraz 6" descr="DERAYEE 12 sztuk miękkiej gąbki piankowej piłki sportowe do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DERAYEE 12 sztuk miękkiej gąbki piankowej piłki sportowe do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8813" cy="1253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B32F4" w:rsidRDefault="004B32F4" w:rsidP="0004436C">
            <w:pPr>
              <w:rPr>
                <w:noProof/>
                <w:sz w:val="20"/>
                <w:lang w:val="pl-PL" w:eastAsia="pl-PL"/>
              </w:rPr>
            </w:pPr>
          </w:p>
          <w:p w:rsidR="004B32F4" w:rsidRDefault="004B32F4" w:rsidP="0004436C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1182176" cy="1061049"/>
                  <wp:effectExtent l="19050" t="0" r="0" b="0"/>
                  <wp:docPr id="16" name="Obraz 9" descr="Piłka gimnastyczna skoczek z uchwytami E-45, (1) - Skoczki i Piłki do Skakan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Piłka gimnastyczna skoczek z uchwytami E-45, (1) - Skoczki i Piłki do Skakan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2466" cy="106130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32F4" w:rsidTr="000B4D9E">
        <w:trPr>
          <w:trHeight w:val="274"/>
        </w:trPr>
        <w:tc>
          <w:tcPr>
            <w:tcW w:w="480" w:type="dxa"/>
            <w:vAlign w:val="center"/>
          </w:tcPr>
          <w:p w:rsidR="004B32F4" w:rsidRPr="00775EE9" w:rsidRDefault="004B32F4" w:rsidP="008B128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3.</w:t>
            </w:r>
          </w:p>
        </w:tc>
        <w:tc>
          <w:tcPr>
            <w:tcW w:w="1661" w:type="dxa"/>
            <w:vAlign w:val="center"/>
          </w:tcPr>
          <w:p w:rsidR="004B32F4" w:rsidRPr="004B32F4" w:rsidRDefault="004B32F4" w:rsidP="008B128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 skrzyń z drążkami</w:t>
            </w:r>
          </w:p>
        </w:tc>
        <w:tc>
          <w:tcPr>
            <w:tcW w:w="802" w:type="dxa"/>
            <w:vAlign w:val="center"/>
          </w:tcPr>
          <w:p w:rsidR="004B32F4" w:rsidRPr="00E329B6" w:rsidRDefault="004B32F4" w:rsidP="008B1289">
            <w:pPr>
              <w:spacing w:after="0" w:line="240" w:lineRule="auto"/>
              <w:ind w:left="-14" w:right="-108" w:firstLine="14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</w:t>
            </w:r>
          </w:p>
        </w:tc>
        <w:tc>
          <w:tcPr>
            <w:tcW w:w="709" w:type="dxa"/>
            <w:vAlign w:val="center"/>
          </w:tcPr>
          <w:p w:rsidR="004B32F4" w:rsidRPr="00E329B6" w:rsidRDefault="004B32F4" w:rsidP="008B128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5954" w:type="dxa"/>
          </w:tcPr>
          <w:p w:rsidR="004B32F4" w:rsidRDefault="004B32F4" w:rsidP="004B32F4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B32F4">
              <w:rPr>
                <w:rFonts w:ascii="Arial" w:hAnsi="Arial" w:cs="Arial"/>
                <w:sz w:val="20"/>
                <w:szCs w:val="20"/>
                <w:lang w:val="pl-PL"/>
              </w:rPr>
              <w:t>Zestaw skrzyń gimnastycznych z elementami do ćwiczeń równowagi Skrzynie gimnastyczne ze sklejki brzozowej,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4B32F4">
              <w:rPr>
                <w:rFonts w:ascii="Arial" w:hAnsi="Arial" w:cs="Arial"/>
                <w:sz w:val="20"/>
                <w:szCs w:val="20"/>
                <w:lang w:val="pl-PL"/>
              </w:rPr>
              <w:t>wzmocnione rogi z twardego drewna, skręcane i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4B32F4">
              <w:rPr>
                <w:rFonts w:ascii="Arial" w:hAnsi="Arial" w:cs="Arial"/>
                <w:sz w:val="20"/>
                <w:szCs w:val="20"/>
                <w:lang w:val="pl-PL"/>
              </w:rPr>
              <w:t xml:space="preserve">klejone.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4B32F4">
              <w:rPr>
                <w:rFonts w:ascii="Arial" w:hAnsi="Arial" w:cs="Arial"/>
                <w:sz w:val="20"/>
                <w:szCs w:val="20"/>
                <w:lang w:val="pl-PL"/>
              </w:rPr>
              <w:t>Górna część pokryta pianką i sztuczną skórą.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4B32F4">
              <w:rPr>
                <w:rFonts w:ascii="Arial" w:hAnsi="Arial" w:cs="Arial"/>
                <w:sz w:val="20"/>
                <w:szCs w:val="20"/>
                <w:lang w:val="pl-PL"/>
              </w:rPr>
              <w:t>Nogi z twardego drewna zaopatrzone w nierysujące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4B32F4">
              <w:rPr>
                <w:rFonts w:ascii="Arial" w:hAnsi="Arial" w:cs="Arial"/>
                <w:sz w:val="20"/>
                <w:szCs w:val="20"/>
                <w:lang w:val="pl-PL"/>
              </w:rPr>
              <w:t xml:space="preserve">nóżki gumowe. </w:t>
            </w:r>
          </w:p>
          <w:p w:rsidR="007245D0" w:rsidRDefault="004B32F4" w:rsidP="004B32F4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B32F4">
              <w:rPr>
                <w:rFonts w:ascii="Arial" w:hAnsi="Arial" w:cs="Arial"/>
                <w:sz w:val="20"/>
                <w:szCs w:val="20"/>
                <w:lang w:val="pl-PL"/>
              </w:rPr>
              <w:t>W skład zestawu wchodzą: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</w:p>
          <w:p w:rsidR="007245D0" w:rsidRPr="00C0744E" w:rsidRDefault="004B32F4" w:rsidP="007245D0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B32F4">
              <w:rPr>
                <w:rFonts w:ascii="Arial" w:hAnsi="Arial" w:cs="Arial"/>
                <w:sz w:val="20"/>
                <w:szCs w:val="20"/>
                <w:lang w:val="pl-PL"/>
              </w:rPr>
              <w:t>2 proste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4B32F4">
              <w:rPr>
                <w:rFonts w:ascii="Arial" w:hAnsi="Arial" w:cs="Arial"/>
                <w:sz w:val="20"/>
                <w:szCs w:val="20"/>
                <w:lang w:val="pl-PL"/>
              </w:rPr>
              <w:t xml:space="preserve">skrzynie, z wycięciami, 3 częściowe o wym. </w:t>
            </w:r>
            <w:r w:rsidRPr="00C0744E">
              <w:rPr>
                <w:rFonts w:ascii="Arial" w:hAnsi="Arial" w:cs="Arial"/>
                <w:sz w:val="20"/>
                <w:szCs w:val="20"/>
                <w:lang w:val="pl-PL"/>
              </w:rPr>
              <w:t>100</w:t>
            </w:r>
            <w:r w:rsidR="008339F4" w:rsidRPr="00C0744E">
              <w:rPr>
                <w:rFonts w:ascii="Arial" w:hAnsi="Arial" w:cs="Arial"/>
                <w:sz w:val="20"/>
                <w:szCs w:val="20"/>
                <w:lang w:val="pl-PL"/>
              </w:rPr>
              <w:t>-150</w:t>
            </w:r>
            <w:r w:rsidRPr="00C0744E">
              <w:rPr>
                <w:rFonts w:ascii="Arial" w:hAnsi="Arial" w:cs="Arial"/>
                <w:sz w:val="20"/>
                <w:szCs w:val="20"/>
                <w:lang w:val="pl-PL"/>
              </w:rPr>
              <w:t xml:space="preserve"> x 50</w:t>
            </w:r>
            <w:r w:rsidR="008339F4" w:rsidRPr="00C0744E">
              <w:rPr>
                <w:rFonts w:ascii="Arial" w:hAnsi="Arial" w:cs="Arial"/>
                <w:sz w:val="20"/>
                <w:szCs w:val="20"/>
                <w:lang w:val="pl-PL"/>
              </w:rPr>
              <w:t>-55</w:t>
            </w:r>
            <w:r w:rsidRPr="00C0744E">
              <w:rPr>
                <w:rFonts w:ascii="Arial" w:hAnsi="Arial" w:cs="Arial"/>
                <w:sz w:val="20"/>
                <w:szCs w:val="20"/>
                <w:lang w:val="pl-PL"/>
              </w:rPr>
              <w:t xml:space="preserve"> x 70</w:t>
            </w:r>
            <w:r w:rsidR="008339F4" w:rsidRPr="00C0744E">
              <w:rPr>
                <w:rFonts w:ascii="Arial" w:hAnsi="Arial" w:cs="Arial"/>
                <w:sz w:val="20"/>
                <w:szCs w:val="20"/>
                <w:lang w:val="pl-PL"/>
              </w:rPr>
              <w:t>-75</w:t>
            </w:r>
            <w:r w:rsidRPr="00C0744E">
              <w:rPr>
                <w:rFonts w:ascii="Arial" w:hAnsi="Arial" w:cs="Arial"/>
                <w:sz w:val="20"/>
                <w:szCs w:val="20"/>
                <w:lang w:val="pl-PL"/>
              </w:rPr>
              <w:t xml:space="preserve"> cm</w:t>
            </w:r>
            <w:r w:rsidR="008339F4" w:rsidRPr="00C0744E">
              <w:rPr>
                <w:rFonts w:ascii="Arial" w:hAnsi="Arial" w:cs="Arial"/>
                <w:sz w:val="20"/>
                <w:szCs w:val="20"/>
                <w:lang w:val="pl-PL"/>
              </w:rPr>
              <w:t>,</w:t>
            </w:r>
            <w:r w:rsidRPr="00C0744E">
              <w:rPr>
                <w:rFonts w:ascii="Arial" w:hAnsi="Arial" w:cs="Arial"/>
                <w:sz w:val="20"/>
                <w:szCs w:val="20"/>
                <w:lang w:val="pl-PL"/>
              </w:rPr>
              <w:t xml:space="preserve"> ze stopkami, </w:t>
            </w:r>
            <w:r w:rsidRPr="00C0744E">
              <w:rPr>
                <w:rFonts w:ascii="Arial" w:hAnsi="Arial" w:cs="Arial"/>
                <w:sz w:val="20"/>
                <w:szCs w:val="20"/>
                <w:lang w:val="pl-PL"/>
              </w:rPr>
              <w:br/>
              <w:t>1 drabinka do wspinaczki o wym. 45</w:t>
            </w:r>
            <w:r w:rsidR="00C0744E" w:rsidRPr="00C0744E">
              <w:rPr>
                <w:rFonts w:ascii="Arial" w:hAnsi="Arial" w:cs="Arial"/>
                <w:sz w:val="20"/>
                <w:szCs w:val="20"/>
                <w:lang w:val="pl-PL"/>
              </w:rPr>
              <w:t>-65</w:t>
            </w:r>
            <w:r w:rsidRPr="00C0744E">
              <w:rPr>
                <w:rFonts w:ascii="Arial" w:hAnsi="Arial" w:cs="Arial"/>
                <w:sz w:val="20"/>
                <w:szCs w:val="20"/>
                <w:lang w:val="pl-PL"/>
              </w:rPr>
              <w:t xml:space="preserve"> x </w:t>
            </w:r>
            <w:r w:rsidR="00C0744E" w:rsidRPr="00C0744E">
              <w:rPr>
                <w:rFonts w:ascii="Arial" w:hAnsi="Arial" w:cs="Arial"/>
                <w:sz w:val="20"/>
                <w:szCs w:val="20"/>
                <w:lang w:val="pl-PL"/>
              </w:rPr>
              <w:t xml:space="preserve">min. </w:t>
            </w:r>
            <w:r w:rsidRPr="00C0744E">
              <w:rPr>
                <w:rFonts w:ascii="Arial" w:hAnsi="Arial" w:cs="Arial"/>
                <w:sz w:val="20"/>
                <w:szCs w:val="20"/>
                <w:lang w:val="pl-PL"/>
              </w:rPr>
              <w:t xml:space="preserve">155 cm, </w:t>
            </w:r>
          </w:p>
          <w:p w:rsidR="004B32F4" w:rsidRPr="00B35435" w:rsidRDefault="004B32F4" w:rsidP="007245D0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0744E">
              <w:rPr>
                <w:rFonts w:ascii="Arial" w:hAnsi="Arial" w:cs="Arial"/>
                <w:sz w:val="20"/>
                <w:szCs w:val="20"/>
                <w:lang w:val="pl-PL"/>
              </w:rPr>
              <w:t>2 drążki gimnastyczne o dł. 150</w:t>
            </w:r>
            <w:r w:rsidR="008339F4" w:rsidRPr="00C0744E">
              <w:rPr>
                <w:rFonts w:ascii="Arial" w:hAnsi="Arial" w:cs="Arial"/>
                <w:sz w:val="20"/>
                <w:szCs w:val="20"/>
                <w:lang w:val="pl-PL"/>
              </w:rPr>
              <w:t>-200</w:t>
            </w:r>
            <w:r w:rsidRPr="00C0744E">
              <w:rPr>
                <w:rFonts w:ascii="Arial" w:hAnsi="Arial" w:cs="Arial"/>
                <w:sz w:val="20"/>
                <w:szCs w:val="20"/>
                <w:lang w:val="pl-PL"/>
              </w:rPr>
              <w:t xml:space="preserve"> cm</w:t>
            </w:r>
          </w:p>
        </w:tc>
        <w:tc>
          <w:tcPr>
            <w:tcW w:w="1984" w:type="dxa"/>
          </w:tcPr>
          <w:p w:rsidR="00875BF6" w:rsidRDefault="00875BF6" w:rsidP="00875BF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37400000-2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do sportów uprawianych na boiskach lub na kortach</w:t>
            </w:r>
          </w:p>
          <w:p w:rsidR="00875BF6" w:rsidRDefault="00875BF6" w:rsidP="00875BF6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  <w:p w:rsidR="00875BF6" w:rsidRDefault="00875BF6" w:rsidP="00875BF6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37420000-8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gimnastyczny</w:t>
            </w:r>
          </w:p>
          <w:p w:rsidR="00875BF6" w:rsidRDefault="00875BF6" w:rsidP="00875BF6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  <w:p w:rsidR="00875BF6" w:rsidRDefault="00DB5EB6" w:rsidP="00875BF6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37440000-4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</w:t>
            </w:r>
            <w:r w:rsidR="00875BF6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przęt do ćwiczeń fizycznych</w:t>
            </w:r>
          </w:p>
          <w:p w:rsidR="004B32F4" w:rsidRPr="00B35435" w:rsidRDefault="004B32F4" w:rsidP="0004436C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</w:p>
        </w:tc>
        <w:tc>
          <w:tcPr>
            <w:tcW w:w="2693" w:type="dxa"/>
          </w:tcPr>
          <w:p w:rsidR="004B32F4" w:rsidRDefault="004B32F4" w:rsidP="0004436C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1033373" cy="724619"/>
                  <wp:effectExtent l="19050" t="0" r="0" b="0"/>
                  <wp:docPr id="17" name="Obraz 12" descr="Skrzynia gimnastyczna 3 częściowa - MTB-Grou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Skrzynia gimnastyczna 3 częściowa - MTB-Grou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 t="15000" b="1500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3373" cy="72461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245D0" w:rsidRDefault="007245D0" w:rsidP="00922E9A">
            <w:pPr>
              <w:rPr>
                <w:noProof/>
                <w:sz w:val="20"/>
                <w:lang w:val="pl-PL" w:eastAsia="pl-PL"/>
              </w:rPr>
            </w:pPr>
            <w:r w:rsidRPr="007245D0">
              <w:rPr>
                <w:noProof/>
                <w:sz w:val="20"/>
                <w:lang w:val="pl-PL" w:eastAsia="pl-PL"/>
              </w:rPr>
              <w:drawing>
                <wp:inline distT="0" distB="0" distL="0" distR="0">
                  <wp:extent cx="517585" cy="1086928"/>
                  <wp:effectExtent l="19050" t="0" r="0" b="0"/>
                  <wp:docPr id="18" name="Obraz 8" descr="Physionics Drabinka GIMNASTYCZNA REHABILITACYJNA 220x80x60c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Physionics Drabinka GIMNASTYCZNA REHABILITACYJNA 220x80x60c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 l="26083" r="2619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7585" cy="108692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922E9A">
              <w:rPr>
                <w:noProof/>
                <w:lang w:val="pl-PL" w:eastAsia="pl-PL"/>
              </w:rPr>
              <w:drawing>
                <wp:inline distT="0" distB="0" distL="0" distR="0">
                  <wp:extent cx="714196" cy="714196"/>
                  <wp:effectExtent l="19050" t="0" r="0" b="0"/>
                  <wp:docPr id="20" name="dimg_6wiKaeiyJ43BwPAP_pyL8Ak_399" descr="Sprzęt do gimnastyki, Drążek gimnastyczny dla dzieci, Drążek horyzontalny  dla dzieci | Drążek horyzontalny |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img_6wiKaeiyJ43BwPAP_pyL8Ak_399" descr="Sprzęt do gimnastyki, Drążek gimnastyczny dla dzieci, Drążek horyzontalny  dla dzieci | Drążek horyzontalny |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784" cy="71478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6E57" w:rsidTr="000B4D9E">
        <w:trPr>
          <w:trHeight w:val="1592"/>
        </w:trPr>
        <w:tc>
          <w:tcPr>
            <w:tcW w:w="480" w:type="dxa"/>
            <w:vAlign w:val="center"/>
          </w:tcPr>
          <w:p w:rsidR="00996E57" w:rsidRPr="00775EE9" w:rsidRDefault="00996E57" w:rsidP="000B4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4</w:t>
            </w:r>
          </w:p>
        </w:tc>
        <w:tc>
          <w:tcPr>
            <w:tcW w:w="1661" w:type="dxa"/>
            <w:vAlign w:val="center"/>
          </w:tcPr>
          <w:p w:rsidR="00996E57" w:rsidRPr="00160490" w:rsidRDefault="00160490" w:rsidP="000B4D9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Materac składany kolory morskie – mata - MED</w:t>
            </w:r>
          </w:p>
        </w:tc>
        <w:tc>
          <w:tcPr>
            <w:tcW w:w="802" w:type="dxa"/>
            <w:vAlign w:val="center"/>
          </w:tcPr>
          <w:p w:rsidR="00996E57" w:rsidRPr="00160490" w:rsidRDefault="00160490" w:rsidP="000B4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996E57" w:rsidRPr="00160490" w:rsidRDefault="00160490" w:rsidP="000B4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4</w:t>
            </w:r>
          </w:p>
        </w:tc>
        <w:tc>
          <w:tcPr>
            <w:tcW w:w="5954" w:type="dxa"/>
          </w:tcPr>
          <w:p w:rsidR="00996E57" w:rsidRPr="00DB5EB6" w:rsidRDefault="00DB5EB6" w:rsidP="00DB5EB6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DB5EB6">
              <w:rPr>
                <w:rFonts w:ascii="Arial" w:hAnsi="Arial" w:cs="Arial"/>
                <w:sz w:val="20"/>
                <w:szCs w:val="20"/>
              </w:rPr>
              <w:t>Podkład do ćwiczeń oraz miejsce zabaw dla dzieci. Obszyte trwałą tkaniną PCV</w:t>
            </w:r>
            <w:r w:rsidRPr="00DB5EB6">
              <w:rPr>
                <w:rFonts w:ascii="Arial" w:hAnsi="Arial" w:cs="Arial"/>
                <w:sz w:val="20"/>
                <w:szCs w:val="20"/>
                <w:lang w:val="pl-PL"/>
              </w:rPr>
              <w:t>, wym. 180-190x60-70x5-10 cm</w:t>
            </w:r>
          </w:p>
        </w:tc>
        <w:tc>
          <w:tcPr>
            <w:tcW w:w="1984" w:type="dxa"/>
          </w:tcPr>
          <w:p w:rsidR="00160490" w:rsidRDefault="00160490" w:rsidP="00160490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37420000-8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gimnastyczny</w:t>
            </w:r>
          </w:p>
          <w:p w:rsidR="00996E57" w:rsidRDefault="00996E57" w:rsidP="0004436C">
            <w:pPr>
              <w:spacing w:before="120" w:after="0" w:line="240" w:lineRule="auto"/>
              <w:rPr>
                <w:noProof/>
                <w:sz w:val="20"/>
                <w:lang w:val="pl-PL" w:eastAsia="pl-PL"/>
              </w:rPr>
            </w:pPr>
          </w:p>
        </w:tc>
        <w:tc>
          <w:tcPr>
            <w:tcW w:w="2693" w:type="dxa"/>
          </w:tcPr>
          <w:p w:rsidR="00996E57" w:rsidRPr="00C839DD" w:rsidRDefault="00DB5EB6" w:rsidP="0004436C">
            <w:pPr>
              <w:rPr>
                <w:noProof/>
                <w:sz w:val="20"/>
                <w:lang w:val="pl-PL" w:eastAsia="pl-PL"/>
              </w:rPr>
            </w:pPr>
            <w:r w:rsidRPr="00DB5EB6">
              <w:rPr>
                <w:noProof/>
                <w:sz w:val="20"/>
                <w:lang w:val="pl-PL" w:eastAsia="pl-PL"/>
              </w:rPr>
              <w:drawing>
                <wp:inline distT="0" distB="0" distL="0" distR="0">
                  <wp:extent cx="1034096" cy="854015"/>
                  <wp:effectExtent l="19050" t="0" r="0" b="0"/>
                  <wp:docPr id="21" name="Obraz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6514" cy="85601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6E57" w:rsidTr="000B4D9E">
        <w:trPr>
          <w:trHeight w:val="1592"/>
        </w:trPr>
        <w:tc>
          <w:tcPr>
            <w:tcW w:w="480" w:type="dxa"/>
            <w:vAlign w:val="center"/>
          </w:tcPr>
          <w:p w:rsidR="00996E57" w:rsidRPr="00946A1A" w:rsidRDefault="00996E57" w:rsidP="000B4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46A1A">
              <w:rPr>
                <w:rFonts w:ascii="Arial" w:hAnsi="Arial" w:cs="Arial"/>
                <w:sz w:val="20"/>
                <w:szCs w:val="20"/>
                <w:lang w:val="pl-PL"/>
              </w:rPr>
              <w:t>5</w:t>
            </w:r>
          </w:p>
        </w:tc>
        <w:tc>
          <w:tcPr>
            <w:tcW w:w="1661" w:type="dxa"/>
            <w:vAlign w:val="center"/>
          </w:tcPr>
          <w:p w:rsidR="00996E57" w:rsidRPr="00AC0436" w:rsidRDefault="00AC0436" w:rsidP="000B4D9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 piankowy  - MED</w:t>
            </w:r>
          </w:p>
        </w:tc>
        <w:tc>
          <w:tcPr>
            <w:tcW w:w="802" w:type="dxa"/>
            <w:vAlign w:val="center"/>
          </w:tcPr>
          <w:p w:rsidR="00996E57" w:rsidRPr="00946A1A" w:rsidRDefault="00AC0436" w:rsidP="000B4D9E">
            <w:pPr>
              <w:spacing w:after="0" w:line="240" w:lineRule="auto"/>
              <w:ind w:left="-14" w:right="-91" w:firstLine="14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46A1A">
              <w:rPr>
                <w:rFonts w:ascii="Arial" w:hAnsi="Arial" w:cs="Arial"/>
                <w:sz w:val="20"/>
                <w:szCs w:val="20"/>
                <w:lang w:val="pl-PL"/>
              </w:rPr>
              <w:t>zestaw</w:t>
            </w:r>
          </w:p>
        </w:tc>
        <w:tc>
          <w:tcPr>
            <w:tcW w:w="709" w:type="dxa"/>
            <w:vAlign w:val="center"/>
          </w:tcPr>
          <w:p w:rsidR="00996E57" w:rsidRPr="00946A1A" w:rsidRDefault="00AC0436" w:rsidP="000B4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46A1A"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5954" w:type="dxa"/>
          </w:tcPr>
          <w:p w:rsidR="00AC0436" w:rsidRDefault="00AC0436" w:rsidP="00AC0436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>Zestaw piankowych kształtek rehabilitacyjnych do zajęć</w:t>
            </w:r>
            <w:r w:rsidR="00946A1A"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>z gimn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astyki korekcyjnej o wymiarach </w:t>
            </w:r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 xml:space="preserve">min. 180 x 270 </w:t>
            </w:r>
            <w:proofErr w:type="spellStart"/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>cm</w:t>
            </w:r>
            <w:proofErr w:type="spellEnd"/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>.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</w:p>
          <w:p w:rsidR="00AC0436" w:rsidRPr="00AC0436" w:rsidRDefault="00AC0436" w:rsidP="00AC0436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 z</w:t>
            </w:r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>awiera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min: </w:t>
            </w:r>
          </w:p>
          <w:p w:rsidR="00AC0436" w:rsidRPr="00946A1A" w:rsidRDefault="00AC0436" w:rsidP="00946A1A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459" w:hanging="283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46A1A">
              <w:rPr>
                <w:rFonts w:ascii="Arial" w:hAnsi="Arial" w:cs="Arial"/>
                <w:sz w:val="20"/>
                <w:szCs w:val="20"/>
                <w:lang w:val="pl-PL"/>
              </w:rPr>
              <w:t>schody - 1 szt.</w:t>
            </w:r>
          </w:p>
          <w:p w:rsidR="00AC0436" w:rsidRPr="00946A1A" w:rsidRDefault="00AC0436" w:rsidP="00946A1A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459" w:hanging="283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46A1A">
              <w:rPr>
                <w:rFonts w:ascii="Arial" w:hAnsi="Arial" w:cs="Arial"/>
                <w:sz w:val="20"/>
                <w:szCs w:val="20"/>
                <w:lang w:val="pl-PL"/>
              </w:rPr>
              <w:t>kostka z otworem - 1 szt.</w:t>
            </w:r>
          </w:p>
          <w:p w:rsidR="00AC0436" w:rsidRPr="00946A1A" w:rsidRDefault="00AC0436" w:rsidP="00946A1A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459" w:hanging="283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46A1A">
              <w:rPr>
                <w:rFonts w:ascii="Arial" w:hAnsi="Arial" w:cs="Arial"/>
                <w:sz w:val="20"/>
                <w:szCs w:val="20"/>
                <w:lang w:val="pl-PL"/>
              </w:rPr>
              <w:t>baza wysoka - 4 szt.</w:t>
            </w:r>
          </w:p>
          <w:p w:rsidR="00AC0436" w:rsidRPr="00946A1A" w:rsidRDefault="00AC0436" w:rsidP="00946A1A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459" w:hanging="283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46A1A">
              <w:rPr>
                <w:rFonts w:ascii="Arial" w:hAnsi="Arial" w:cs="Arial"/>
                <w:sz w:val="20"/>
                <w:szCs w:val="20"/>
                <w:lang w:val="pl-PL"/>
              </w:rPr>
              <w:t>belka - 2 szt.</w:t>
            </w:r>
          </w:p>
          <w:p w:rsidR="00AC0436" w:rsidRPr="00946A1A" w:rsidRDefault="00AC0436" w:rsidP="00946A1A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459" w:hanging="283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46A1A">
              <w:rPr>
                <w:rFonts w:ascii="Arial" w:hAnsi="Arial" w:cs="Arial"/>
                <w:sz w:val="20"/>
                <w:szCs w:val="20"/>
                <w:lang w:val="pl-PL"/>
              </w:rPr>
              <w:t>materac mały - 2 szt.</w:t>
            </w:r>
          </w:p>
          <w:p w:rsidR="00996E57" w:rsidRPr="005A0A10" w:rsidRDefault="00AC0436" w:rsidP="00AC0436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>Wykonan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e</w:t>
            </w:r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 xml:space="preserve"> z wytrzymałej tkanina PVC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bez ftalanów. </w:t>
            </w:r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>Trwałe, podwójne szwy.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 xml:space="preserve">Gęstość pianki: min.25 </w:t>
            </w:r>
            <w:proofErr w:type="spellStart"/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>kg</w:t>
            </w:r>
            <w:proofErr w:type="spellEnd"/>
            <w:r w:rsidRPr="00AC0436">
              <w:rPr>
                <w:rFonts w:ascii="Arial" w:hAnsi="Arial" w:cs="Arial"/>
                <w:sz w:val="20"/>
                <w:szCs w:val="20"/>
                <w:lang w:val="pl-PL"/>
              </w:rPr>
              <w:t>/m3. Tkanina łatwa w utrzymaniu czystości.</w:t>
            </w:r>
          </w:p>
        </w:tc>
        <w:tc>
          <w:tcPr>
            <w:tcW w:w="1984" w:type="dxa"/>
          </w:tcPr>
          <w:p w:rsidR="00AC0436" w:rsidRDefault="00AC0436" w:rsidP="00AC043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37400000-2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do sportów uprawianych na boiskach lub na kortach</w:t>
            </w:r>
          </w:p>
          <w:p w:rsidR="00AC0436" w:rsidRDefault="00AC0436" w:rsidP="00946A1A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  <w:p w:rsidR="00AC0436" w:rsidRDefault="00AC0436" w:rsidP="00946A1A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37440000-4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do ćwiczeń fizycznych</w:t>
            </w:r>
          </w:p>
          <w:p w:rsidR="00AC0436" w:rsidRDefault="00AC0436" w:rsidP="00946A1A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  <w:p w:rsidR="00AC0436" w:rsidRDefault="00AC0436" w:rsidP="00946A1A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37420000-8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gimnastyczny</w:t>
            </w:r>
          </w:p>
          <w:p w:rsidR="00996E57" w:rsidRDefault="00996E57" w:rsidP="0004436C">
            <w:pPr>
              <w:spacing w:before="120" w:after="0" w:line="240" w:lineRule="auto"/>
              <w:rPr>
                <w:noProof/>
                <w:sz w:val="20"/>
                <w:lang w:val="pl-PL" w:eastAsia="pl-PL"/>
              </w:rPr>
            </w:pPr>
          </w:p>
        </w:tc>
        <w:tc>
          <w:tcPr>
            <w:tcW w:w="2693" w:type="dxa"/>
          </w:tcPr>
          <w:p w:rsidR="00996E57" w:rsidRPr="00C839DD" w:rsidRDefault="00946A1A" w:rsidP="0004436C">
            <w:pPr>
              <w:rPr>
                <w:noProof/>
                <w:sz w:val="20"/>
                <w:lang w:val="pl-PL" w:eastAsia="pl-PL"/>
              </w:rPr>
            </w:pPr>
            <w:r w:rsidRPr="00946A1A">
              <w:rPr>
                <w:noProof/>
                <w:sz w:val="20"/>
                <w:lang w:val="pl-PL" w:eastAsia="pl-PL"/>
              </w:rPr>
              <w:drawing>
                <wp:inline distT="0" distB="0" distL="0" distR="0">
                  <wp:extent cx="1671728" cy="1671728"/>
                  <wp:effectExtent l="19050" t="0" r="4672" b="0"/>
                  <wp:docPr id="23" name="Obraz 16" descr="18 elementów żółto niebieski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18 elementów żółto niebieski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1749" cy="167174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6E57" w:rsidTr="000B4D9E">
        <w:trPr>
          <w:trHeight w:val="1592"/>
        </w:trPr>
        <w:tc>
          <w:tcPr>
            <w:tcW w:w="480" w:type="dxa"/>
            <w:vAlign w:val="center"/>
          </w:tcPr>
          <w:p w:rsidR="00996E57" w:rsidRPr="003F63A9" w:rsidRDefault="00996E57" w:rsidP="000B4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F63A9">
              <w:rPr>
                <w:rFonts w:ascii="Arial" w:hAnsi="Arial" w:cs="Arial"/>
                <w:sz w:val="20"/>
                <w:szCs w:val="20"/>
                <w:lang w:val="pl-PL"/>
              </w:rPr>
              <w:t>6</w:t>
            </w:r>
          </w:p>
        </w:tc>
        <w:tc>
          <w:tcPr>
            <w:tcW w:w="1661" w:type="dxa"/>
            <w:vAlign w:val="center"/>
          </w:tcPr>
          <w:p w:rsidR="00996E57" w:rsidRPr="00BD4FE1" w:rsidRDefault="00833017" w:rsidP="000B4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33017">
              <w:rPr>
                <w:rFonts w:ascii="Arial" w:hAnsi="Arial" w:cs="Arial"/>
                <w:sz w:val="20"/>
                <w:szCs w:val="20"/>
              </w:rPr>
              <w:t>Drabinka pleciona - krata linowa</w:t>
            </w:r>
          </w:p>
        </w:tc>
        <w:tc>
          <w:tcPr>
            <w:tcW w:w="802" w:type="dxa"/>
            <w:vAlign w:val="center"/>
          </w:tcPr>
          <w:p w:rsidR="00996E57" w:rsidRPr="00833017" w:rsidRDefault="00833017" w:rsidP="000B4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996E57" w:rsidRPr="00833017" w:rsidRDefault="00833017" w:rsidP="000B4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5954" w:type="dxa"/>
          </w:tcPr>
          <w:p w:rsidR="00996E57" w:rsidRPr="00833017" w:rsidRDefault="00833017" w:rsidP="0004436C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833017">
              <w:rPr>
                <w:rFonts w:ascii="Arial" w:hAnsi="Arial" w:cs="Arial"/>
                <w:sz w:val="20"/>
                <w:szCs w:val="20"/>
              </w:rPr>
              <w:t>Drabinka do różnego rodzaju ćwiczeń fizycznych i sprawnościowych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, wym. min. 90x200 cm</w:t>
            </w:r>
          </w:p>
        </w:tc>
        <w:tc>
          <w:tcPr>
            <w:tcW w:w="1984" w:type="dxa"/>
          </w:tcPr>
          <w:p w:rsidR="00833017" w:rsidRDefault="00833017" w:rsidP="00833017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37440000-4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do ćwiczeń fizycznych</w:t>
            </w:r>
          </w:p>
          <w:p w:rsidR="00996E57" w:rsidRPr="00BD4FE1" w:rsidRDefault="00996E57" w:rsidP="0004436C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</w:tc>
        <w:tc>
          <w:tcPr>
            <w:tcW w:w="2693" w:type="dxa"/>
          </w:tcPr>
          <w:p w:rsidR="00996E57" w:rsidRPr="00C839DD" w:rsidRDefault="00833017" w:rsidP="0004436C">
            <w:pPr>
              <w:rPr>
                <w:noProof/>
                <w:sz w:val="20"/>
                <w:lang w:val="pl-PL" w:eastAsia="pl-PL"/>
              </w:rPr>
            </w:pPr>
            <w:r w:rsidRPr="00833017">
              <w:rPr>
                <w:noProof/>
                <w:sz w:val="20"/>
                <w:lang w:val="pl-PL" w:eastAsia="pl-PL"/>
              </w:rPr>
              <w:drawing>
                <wp:inline distT="0" distB="0" distL="0" distR="0">
                  <wp:extent cx="1007493" cy="1007493"/>
                  <wp:effectExtent l="19050" t="0" r="2157" b="0"/>
                  <wp:docPr id="24" name="Obraz 19" descr="ściana-siatka-linowa-delux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ściana-siatka-linowa-delux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7505" cy="10075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8245A" w:rsidTr="000B4D9E">
        <w:trPr>
          <w:trHeight w:val="1592"/>
        </w:trPr>
        <w:tc>
          <w:tcPr>
            <w:tcW w:w="480" w:type="dxa"/>
            <w:vAlign w:val="center"/>
          </w:tcPr>
          <w:p w:rsidR="0078245A" w:rsidRPr="003F63A9" w:rsidRDefault="0078245A" w:rsidP="000B4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7</w:t>
            </w:r>
          </w:p>
        </w:tc>
        <w:tc>
          <w:tcPr>
            <w:tcW w:w="1661" w:type="dxa"/>
            <w:vAlign w:val="center"/>
          </w:tcPr>
          <w:p w:rsidR="0078245A" w:rsidRPr="00833017" w:rsidRDefault="0078245A" w:rsidP="000B4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8245A">
              <w:rPr>
                <w:rFonts w:ascii="Arial" w:hAnsi="Arial" w:cs="Arial"/>
                <w:sz w:val="20"/>
                <w:szCs w:val="20"/>
              </w:rPr>
              <w:t>Rotor rehabilitacyjny</w:t>
            </w:r>
          </w:p>
        </w:tc>
        <w:tc>
          <w:tcPr>
            <w:tcW w:w="802" w:type="dxa"/>
            <w:vAlign w:val="center"/>
          </w:tcPr>
          <w:p w:rsidR="0078245A" w:rsidRPr="00833017" w:rsidRDefault="0078245A" w:rsidP="000B4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78245A" w:rsidRPr="00833017" w:rsidRDefault="0078245A" w:rsidP="000B4D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3</w:t>
            </w:r>
          </w:p>
        </w:tc>
        <w:tc>
          <w:tcPr>
            <w:tcW w:w="5954" w:type="dxa"/>
          </w:tcPr>
          <w:p w:rsidR="0078245A" w:rsidRPr="00833017" w:rsidRDefault="0078245A" w:rsidP="0004436C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8245A">
              <w:rPr>
                <w:rFonts w:ascii="Arial" w:hAnsi="Arial" w:cs="Arial"/>
                <w:sz w:val="20"/>
                <w:szCs w:val="20"/>
              </w:rPr>
              <w:t>Przeznaczony do rehabilitacji</w:t>
            </w:r>
            <w:r w:rsidR="00D35C63">
              <w:rPr>
                <w:rFonts w:ascii="Arial" w:hAnsi="Arial" w:cs="Arial"/>
                <w:sz w:val="20"/>
                <w:szCs w:val="20"/>
                <w:lang w:val="pl-PL"/>
              </w:rPr>
              <w:t>/ćwiczeń</w:t>
            </w:r>
            <w:r w:rsidRPr="0078245A">
              <w:rPr>
                <w:rFonts w:ascii="Arial" w:hAnsi="Arial" w:cs="Arial"/>
                <w:sz w:val="20"/>
                <w:szCs w:val="20"/>
              </w:rPr>
              <w:t xml:space="preserve"> kończyn górnych </w:t>
            </w:r>
            <w:r w:rsidR="00D35C63"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78245A">
              <w:rPr>
                <w:rFonts w:ascii="Arial" w:hAnsi="Arial" w:cs="Arial"/>
                <w:sz w:val="20"/>
                <w:szCs w:val="20"/>
              </w:rPr>
              <w:t>i dolnych</w:t>
            </w:r>
          </w:p>
        </w:tc>
        <w:tc>
          <w:tcPr>
            <w:tcW w:w="1984" w:type="dxa"/>
          </w:tcPr>
          <w:p w:rsidR="00B0284D" w:rsidRDefault="00B0284D" w:rsidP="00B0284D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37440000-4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do ćwiczeń fizycznych</w:t>
            </w:r>
          </w:p>
          <w:p w:rsidR="0078245A" w:rsidRDefault="0078245A" w:rsidP="00833017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</w:tc>
        <w:tc>
          <w:tcPr>
            <w:tcW w:w="2693" w:type="dxa"/>
          </w:tcPr>
          <w:p w:rsidR="0078245A" w:rsidRPr="00833017" w:rsidRDefault="0078245A" w:rsidP="0004436C">
            <w:pPr>
              <w:rPr>
                <w:noProof/>
                <w:sz w:val="20"/>
                <w:lang w:val="pl-PL" w:eastAsia="pl-PL"/>
              </w:rPr>
            </w:pPr>
            <w:r>
              <w:rPr>
                <w:noProof/>
                <w:lang w:val="pl-PL" w:eastAsia="pl-PL"/>
              </w:rPr>
              <w:drawing>
                <wp:inline distT="0" distB="0" distL="0" distR="0">
                  <wp:extent cx="860845" cy="1020872"/>
                  <wp:effectExtent l="19050" t="0" r="0" b="0"/>
                  <wp:docPr id="1" name="Obraz 1" descr="32-rotor-na-rece-i-nog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32-rotor-na-rece-i-nog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3225" cy="10236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96E57" w:rsidRPr="00AF328E" w:rsidRDefault="00996E57" w:rsidP="00996E57">
      <w:pPr>
        <w:rPr>
          <w:lang w:val="pl-PL"/>
        </w:rPr>
      </w:pPr>
    </w:p>
    <w:p w:rsidR="00A14318" w:rsidRDefault="001D6D6D">
      <w:r w:rsidRPr="00507D52">
        <w:rPr>
          <w:rFonts w:ascii="Arial" w:hAnsi="Arial" w:cs="Arial"/>
          <w:lang w:val="pl-PL"/>
        </w:rPr>
        <w:t>Wymaga się dostarczenia przedmiotu umowy, wraz z wniesieniem do budynku Szkoły</w:t>
      </w:r>
      <w:r>
        <w:rPr>
          <w:rFonts w:ascii="Arial" w:hAnsi="Arial" w:cs="Arial"/>
          <w:lang w:val="pl-PL"/>
        </w:rPr>
        <w:t>,</w:t>
      </w:r>
      <w:r w:rsidRPr="00507D52">
        <w:rPr>
          <w:rFonts w:ascii="Arial" w:hAnsi="Arial" w:cs="Arial"/>
          <w:lang w:val="pl-PL"/>
        </w:rPr>
        <w:t xml:space="preserve"> ul. Szkolna 1, 39-340 Padew Narodowa</w:t>
      </w:r>
    </w:p>
    <w:sectPr w:rsidR="00A14318" w:rsidSect="00DE3A8B">
      <w:pgSz w:w="16838" w:h="11906" w:orient="landscape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9F5B64"/>
    <w:multiLevelType w:val="hybridMultilevel"/>
    <w:tmpl w:val="948C66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EF7456"/>
    <w:multiLevelType w:val="hybridMultilevel"/>
    <w:tmpl w:val="979CA58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0424F"/>
    <w:multiLevelType w:val="hybridMultilevel"/>
    <w:tmpl w:val="2436952A"/>
    <w:lvl w:ilvl="0" w:tplc="4DD42656">
      <w:start w:val="1"/>
      <w:numFmt w:val="decimal"/>
      <w:lvlText w:val="%1."/>
      <w:lvlJc w:val="left"/>
      <w:pPr>
        <w:ind w:left="3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63" w:hanging="360"/>
      </w:pPr>
    </w:lvl>
    <w:lvl w:ilvl="2" w:tplc="0415001B" w:tentative="1">
      <w:start w:val="1"/>
      <w:numFmt w:val="lowerRoman"/>
      <w:lvlText w:val="%3."/>
      <w:lvlJc w:val="right"/>
      <w:pPr>
        <w:ind w:left="1783" w:hanging="180"/>
      </w:pPr>
    </w:lvl>
    <w:lvl w:ilvl="3" w:tplc="0415000F" w:tentative="1">
      <w:start w:val="1"/>
      <w:numFmt w:val="decimal"/>
      <w:lvlText w:val="%4."/>
      <w:lvlJc w:val="left"/>
      <w:pPr>
        <w:ind w:left="2503" w:hanging="360"/>
      </w:pPr>
    </w:lvl>
    <w:lvl w:ilvl="4" w:tplc="04150019" w:tentative="1">
      <w:start w:val="1"/>
      <w:numFmt w:val="lowerLetter"/>
      <w:lvlText w:val="%5."/>
      <w:lvlJc w:val="left"/>
      <w:pPr>
        <w:ind w:left="3223" w:hanging="360"/>
      </w:pPr>
    </w:lvl>
    <w:lvl w:ilvl="5" w:tplc="0415001B" w:tentative="1">
      <w:start w:val="1"/>
      <w:numFmt w:val="lowerRoman"/>
      <w:lvlText w:val="%6."/>
      <w:lvlJc w:val="right"/>
      <w:pPr>
        <w:ind w:left="3943" w:hanging="180"/>
      </w:pPr>
    </w:lvl>
    <w:lvl w:ilvl="6" w:tplc="0415000F" w:tentative="1">
      <w:start w:val="1"/>
      <w:numFmt w:val="decimal"/>
      <w:lvlText w:val="%7."/>
      <w:lvlJc w:val="left"/>
      <w:pPr>
        <w:ind w:left="4663" w:hanging="360"/>
      </w:pPr>
    </w:lvl>
    <w:lvl w:ilvl="7" w:tplc="04150019" w:tentative="1">
      <w:start w:val="1"/>
      <w:numFmt w:val="lowerLetter"/>
      <w:lvlText w:val="%8."/>
      <w:lvlJc w:val="left"/>
      <w:pPr>
        <w:ind w:left="5383" w:hanging="360"/>
      </w:pPr>
    </w:lvl>
    <w:lvl w:ilvl="8" w:tplc="0415001B" w:tentative="1">
      <w:start w:val="1"/>
      <w:numFmt w:val="lowerRoman"/>
      <w:lvlText w:val="%9."/>
      <w:lvlJc w:val="right"/>
      <w:pPr>
        <w:ind w:left="6103" w:hanging="180"/>
      </w:pPr>
    </w:lvl>
  </w:abstractNum>
  <w:abstractNum w:abstractNumId="3">
    <w:nsid w:val="4618462D"/>
    <w:multiLevelType w:val="hybridMultilevel"/>
    <w:tmpl w:val="C70220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996E57"/>
    <w:rsid w:val="00092CFA"/>
    <w:rsid w:val="000A04B7"/>
    <w:rsid w:val="000B0CCA"/>
    <w:rsid w:val="000B4D9E"/>
    <w:rsid w:val="00160490"/>
    <w:rsid w:val="001619CF"/>
    <w:rsid w:val="00166304"/>
    <w:rsid w:val="00194450"/>
    <w:rsid w:val="001D6D6D"/>
    <w:rsid w:val="001E5EFF"/>
    <w:rsid w:val="001F26B1"/>
    <w:rsid w:val="003239E7"/>
    <w:rsid w:val="00374711"/>
    <w:rsid w:val="003F63A9"/>
    <w:rsid w:val="00413FEA"/>
    <w:rsid w:val="00433021"/>
    <w:rsid w:val="004B32F4"/>
    <w:rsid w:val="004C3FF0"/>
    <w:rsid w:val="00527B83"/>
    <w:rsid w:val="00637390"/>
    <w:rsid w:val="00702DDD"/>
    <w:rsid w:val="007245D0"/>
    <w:rsid w:val="00762B16"/>
    <w:rsid w:val="0078245A"/>
    <w:rsid w:val="00833017"/>
    <w:rsid w:val="008339F4"/>
    <w:rsid w:val="00863E76"/>
    <w:rsid w:val="0086488F"/>
    <w:rsid w:val="00875BF6"/>
    <w:rsid w:val="008B1289"/>
    <w:rsid w:val="0090534D"/>
    <w:rsid w:val="00922E9A"/>
    <w:rsid w:val="00946A1A"/>
    <w:rsid w:val="00996E57"/>
    <w:rsid w:val="00A14318"/>
    <w:rsid w:val="00AC0436"/>
    <w:rsid w:val="00B02568"/>
    <w:rsid w:val="00B0284D"/>
    <w:rsid w:val="00B25F2D"/>
    <w:rsid w:val="00B35435"/>
    <w:rsid w:val="00BF5BC3"/>
    <w:rsid w:val="00BF7B6B"/>
    <w:rsid w:val="00C0744E"/>
    <w:rsid w:val="00D35C63"/>
    <w:rsid w:val="00DB5EB6"/>
    <w:rsid w:val="00DE3A8B"/>
    <w:rsid w:val="00E10752"/>
    <w:rsid w:val="00E173FA"/>
    <w:rsid w:val="00E20F01"/>
    <w:rsid w:val="00E22E8F"/>
    <w:rsid w:val="00E329B6"/>
    <w:rsid w:val="00EC26ED"/>
    <w:rsid w:val="00ED2C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20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96E57"/>
    <w:pPr>
      <w:spacing w:before="0" w:after="160" w:line="259" w:lineRule="auto"/>
      <w:ind w:left="0" w:firstLine="0"/>
      <w:jc w:val="left"/>
    </w:pPr>
    <w:rPr>
      <w:lang w:val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96E57"/>
    <w:pPr>
      <w:spacing w:before="0"/>
      <w:ind w:left="0" w:firstLine="0"/>
      <w:jc w:val="left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996E57"/>
    <w:pPr>
      <w:widowControl w:val="0"/>
      <w:autoSpaceDE w:val="0"/>
      <w:autoSpaceDN w:val="0"/>
      <w:spacing w:after="0" w:line="240" w:lineRule="auto"/>
      <w:ind w:left="70"/>
    </w:pPr>
    <w:rPr>
      <w:rFonts w:ascii="Tahoma" w:eastAsia="Tahoma" w:hAnsi="Tahoma" w:cs="Tahoma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96E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6E57"/>
    <w:rPr>
      <w:rFonts w:ascii="Tahoma" w:hAnsi="Tahoma" w:cs="Tahoma"/>
      <w:sz w:val="16"/>
      <w:szCs w:val="16"/>
      <w:lang w:val="uk-UA"/>
    </w:rPr>
  </w:style>
  <w:style w:type="paragraph" w:styleId="Akapitzlist">
    <w:name w:val="List Paragraph"/>
    <w:basedOn w:val="Normalny"/>
    <w:uiPriority w:val="34"/>
    <w:qFormat/>
    <w:rsid w:val="00527B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3</Pages>
  <Words>592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34</cp:revision>
  <dcterms:created xsi:type="dcterms:W3CDTF">2026-02-09T14:09:00Z</dcterms:created>
  <dcterms:modified xsi:type="dcterms:W3CDTF">2026-02-11T11:52:00Z</dcterms:modified>
</cp:coreProperties>
</file>