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5457D8" w14:textId="55A9EB19" w:rsidR="00AE2AB2" w:rsidRPr="00AE2AB2" w:rsidRDefault="00AE2AB2" w:rsidP="00AE2AB2">
      <w:pPr>
        <w:pStyle w:val="Standard"/>
        <w:pBdr>
          <w:top w:val="none" w:sz="0" w:space="0" w:color="000000"/>
          <w:left w:val="none" w:sz="0" w:space="0" w:color="000000"/>
          <w:bottom w:val="single" w:sz="4" w:space="1" w:color="00000A"/>
          <w:right w:val="none" w:sz="0" w:space="0" w:color="000000"/>
        </w:pBdr>
        <w:spacing w:line="276" w:lineRule="auto"/>
        <w:jc w:val="center"/>
        <w:rPr>
          <w:rFonts w:ascii="Arial" w:hAnsi="Arial" w:cs="Arial"/>
        </w:rPr>
      </w:pPr>
      <w:r w:rsidRPr="00AE2AB2">
        <w:rPr>
          <w:rFonts w:ascii="Arial" w:hAnsi="Arial" w:cs="Arial"/>
          <w:b/>
          <w:bCs/>
        </w:rPr>
        <w:t xml:space="preserve">Oświadczenie </w:t>
      </w:r>
      <w:r w:rsidRPr="00AE2AB2">
        <w:rPr>
          <w:rFonts w:ascii="Arial" w:hAnsi="Arial" w:cs="Arial"/>
          <w:b/>
          <w:bCs/>
        </w:rPr>
        <w:t>dotyczące grupy kapitałowej</w:t>
      </w:r>
    </w:p>
    <w:p w14:paraId="1F358F6B" w14:textId="72AD010F" w:rsidR="00B934FC" w:rsidRPr="00AE2AB2" w:rsidRDefault="00AE2AB2" w:rsidP="00BF54E4">
      <w:pPr>
        <w:pStyle w:val="redniasiatka21"/>
        <w:spacing w:line="276" w:lineRule="auto"/>
        <w:ind w:left="0" w:firstLine="0"/>
        <w:jc w:val="center"/>
        <w:rPr>
          <w:rFonts w:ascii="Arial" w:hAnsi="Arial" w:cs="Arial"/>
          <w:bCs/>
          <w:color w:val="auto"/>
        </w:rPr>
      </w:pPr>
      <w:r w:rsidRPr="00AE2AB2">
        <w:rPr>
          <w:rFonts w:ascii="Arial" w:hAnsi="Arial" w:cs="Arial"/>
          <w:bCs/>
          <w:color w:val="auto"/>
        </w:rPr>
        <w:t xml:space="preserve"> </w:t>
      </w:r>
      <w:r w:rsidR="00A7522B" w:rsidRPr="00AE2AB2">
        <w:rPr>
          <w:rFonts w:ascii="Arial" w:hAnsi="Arial" w:cs="Arial"/>
          <w:bCs/>
          <w:color w:val="auto"/>
        </w:rPr>
        <w:t xml:space="preserve">(Znak postępowania: </w:t>
      </w:r>
      <w:r w:rsidR="00581DED" w:rsidRPr="00AE2AB2">
        <w:rPr>
          <w:rFonts w:ascii="Arial" w:hAnsi="Arial" w:cs="Arial"/>
          <w:bCs/>
          <w:color w:val="auto"/>
        </w:rPr>
        <w:t>I</w:t>
      </w:r>
      <w:r w:rsidR="00CA2D6E" w:rsidRPr="00AE2AB2">
        <w:rPr>
          <w:rFonts w:ascii="Arial" w:hAnsi="Arial" w:cs="Arial"/>
          <w:bCs/>
          <w:color w:val="auto"/>
        </w:rPr>
        <w:t>D</w:t>
      </w:r>
      <w:r w:rsidR="00AB4E03" w:rsidRPr="00AE2AB2">
        <w:rPr>
          <w:rFonts w:ascii="Arial" w:hAnsi="Arial" w:cs="Arial"/>
          <w:bCs/>
          <w:color w:val="auto"/>
        </w:rPr>
        <w:t>.271</w:t>
      </w:r>
      <w:r w:rsidR="008F3220" w:rsidRPr="00AE2AB2">
        <w:rPr>
          <w:rFonts w:ascii="Arial" w:hAnsi="Arial" w:cs="Arial"/>
          <w:bCs/>
          <w:color w:val="auto"/>
        </w:rPr>
        <w:t>.1</w:t>
      </w:r>
      <w:r w:rsidR="00BF54E4" w:rsidRPr="00AE2AB2">
        <w:rPr>
          <w:rFonts w:ascii="Arial" w:hAnsi="Arial" w:cs="Arial"/>
          <w:bCs/>
          <w:color w:val="auto"/>
        </w:rPr>
        <w:t>.</w:t>
      </w:r>
      <w:r w:rsidR="008F3220" w:rsidRPr="00AE2AB2">
        <w:rPr>
          <w:rFonts w:ascii="Arial" w:hAnsi="Arial" w:cs="Arial"/>
          <w:bCs/>
          <w:color w:val="auto"/>
        </w:rPr>
        <w:t>2026</w:t>
      </w:r>
      <w:r w:rsidR="00BF4ECC" w:rsidRPr="00AE2AB2">
        <w:rPr>
          <w:rFonts w:ascii="Arial" w:hAnsi="Arial" w:cs="Arial"/>
          <w:bCs/>
          <w:color w:val="auto"/>
        </w:rPr>
        <w:t>)</w:t>
      </w:r>
    </w:p>
    <w:p w14:paraId="64CBB87C" w14:textId="77777777" w:rsidR="00B934FC" w:rsidRPr="00AE2AB2" w:rsidRDefault="00BF4ECC">
      <w:pPr>
        <w:rPr>
          <w:rFonts w:ascii="Arial" w:eastAsia="Times New Roman" w:hAnsi="Arial" w:cs="Arial"/>
          <w:b/>
        </w:rPr>
      </w:pPr>
      <w:r w:rsidRPr="00AE2AB2">
        <w:rPr>
          <w:rFonts w:ascii="Arial" w:eastAsia="Times New Roman" w:hAnsi="Arial" w:cs="Arial"/>
          <w:b/>
        </w:rPr>
        <w:t>Wykonawca:</w:t>
      </w:r>
    </w:p>
    <w:p w14:paraId="76716B39" w14:textId="77777777" w:rsidR="00B934FC" w:rsidRPr="00AE2AB2" w:rsidRDefault="00B934FC">
      <w:pPr>
        <w:rPr>
          <w:rFonts w:ascii="Arial" w:eastAsia="Times New Roman" w:hAnsi="Arial" w:cs="Arial"/>
          <w:b/>
        </w:rPr>
      </w:pPr>
    </w:p>
    <w:p w14:paraId="782B6569" w14:textId="77777777" w:rsidR="00B934FC" w:rsidRPr="00AE2AB2" w:rsidRDefault="00BF4ECC">
      <w:pPr>
        <w:rPr>
          <w:rFonts w:ascii="Arial" w:eastAsia="Times New Roman" w:hAnsi="Arial" w:cs="Arial"/>
          <w:i/>
        </w:rPr>
      </w:pPr>
      <w:r w:rsidRPr="00AE2AB2">
        <w:rPr>
          <w:rFonts w:ascii="Arial" w:eastAsia="Times New Roman" w:hAnsi="Arial" w:cs="Arial"/>
        </w:rPr>
        <w:t>……………………………….…...............................................................</w:t>
      </w:r>
    </w:p>
    <w:p w14:paraId="33DE6927" w14:textId="77777777" w:rsidR="00B934FC" w:rsidRPr="00AE2AB2" w:rsidRDefault="00BF4ECC">
      <w:pPr>
        <w:rPr>
          <w:rFonts w:ascii="Arial" w:eastAsia="Times New Roman" w:hAnsi="Arial" w:cs="Arial"/>
        </w:rPr>
      </w:pPr>
      <w:r w:rsidRPr="00AE2AB2">
        <w:rPr>
          <w:rFonts w:ascii="Arial" w:eastAsia="Times New Roman" w:hAnsi="Arial" w:cs="Arial"/>
        </w:rPr>
        <w:t>……………………………………………………………………………….</w:t>
      </w:r>
    </w:p>
    <w:p w14:paraId="7674C851" w14:textId="77777777" w:rsidR="00B934FC" w:rsidRPr="00AE2AB2" w:rsidRDefault="00BF4ECC">
      <w:pPr>
        <w:ind w:right="4109"/>
        <w:rPr>
          <w:rFonts w:ascii="Arial" w:eastAsia="Times New Roman" w:hAnsi="Arial" w:cs="Arial"/>
          <w:i/>
          <w:sz w:val="22"/>
          <w:szCs w:val="22"/>
        </w:rPr>
      </w:pPr>
      <w:r w:rsidRPr="00AE2AB2">
        <w:rPr>
          <w:rFonts w:ascii="Arial" w:eastAsia="Times New Roman" w:hAnsi="Arial" w:cs="Arial"/>
          <w:i/>
          <w:sz w:val="22"/>
          <w:szCs w:val="22"/>
        </w:rPr>
        <w:t>(pełna nazwa/firma, adres, w zależności od podmiotu: NIP/REGON, KRS/CEiDG)</w:t>
      </w:r>
    </w:p>
    <w:p w14:paraId="7935D2BE" w14:textId="77777777" w:rsidR="00B934FC" w:rsidRPr="00AE2AB2" w:rsidRDefault="00B934FC">
      <w:pPr>
        <w:ind w:right="4109"/>
        <w:rPr>
          <w:rFonts w:ascii="Arial" w:eastAsia="Times New Roman" w:hAnsi="Arial" w:cs="Arial"/>
          <w:i/>
          <w:sz w:val="16"/>
          <w:szCs w:val="16"/>
        </w:rPr>
      </w:pPr>
    </w:p>
    <w:p w14:paraId="20E2C507" w14:textId="77777777" w:rsidR="00B934FC" w:rsidRPr="00AE2AB2" w:rsidRDefault="00BF4ECC">
      <w:pPr>
        <w:rPr>
          <w:rFonts w:ascii="Arial" w:eastAsia="Times New Roman" w:hAnsi="Arial" w:cs="Arial"/>
          <w:u w:val="single"/>
        </w:rPr>
      </w:pPr>
      <w:r w:rsidRPr="00AE2AB2">
        <w:rPr>
          <w:rFonts w:ascii="Arial" w:eastAsia="Times New Roman" w:hAnsi="Arial" w:cs="Arial"/>
          <w:u w:val="single"/>
        </w:rPr>
        <w:t>reprezentowany przez:</w:t>
      </w:r>
    </w:p>
    <w:p w14:paraId="36AD56B7" w14:textId="77777777" w:rsidR="00B934FC" w:rsidRPr="00AE2AB2" w:rsidRDefault="00B934FC">
      <w:pPr>
        <w:rPr>
          <w:rFonts w:ascii="Arial" w:eastAsia="Times New Roman" w:hAnsi="Arial" w:cs="Arial"/>
          <w:u w:val="single"/>
        </w:rPr>
      </w:pPr>
    </w:p>
    <w:p w14:paraId="32E474A9" w14:textId="77777777" w:rsidR="00B934FC" w:rsidRPr="00AE2AB2" w:rsidRDefault="00BF4ECC">
      <w:pPr>
        <w:rPr>
          <w:rFonts w:ascii="Arial" w:eastAsia="Times New Roman" w:hAnsi="Arial" w:cs="Arial"/>
        </w:rPr>
      </w:pPr>
      <w:r w:rsidRPr="00AE2AB2">
        <w:rPr>
          <w:rFonts w:ascii="Arial" w:eastAsia="Times New Roman" w:hAnsi="Arial" w:cs="Arial"/>
        </w:rPr>
        <w:t>………………………………………………………………………………….</w:t>
      </w:r>
    </w:p>
    <w:p w14:paraId="015C4A7F" w14:textId="77777777" w:rsidR="00B934FC" w:rsidRPr="00AE2AB2" w:rsidRDefault="00BF4ECC">
      <w:pPr>
        <w:rPr>
          <w:rFonts w:ascii="Arial" w:eastAsia="Times New Roman" w:hAnsi="Arial" w:cs="Arial"/>
        </w:rPr>
      </w:pPr>
      <w:r w:rsidRPr="00AE2AB2">
        <w:rPr>
          <w:rFonts w:ascii="Arial" w:eastAsia="Times New Roman" w:hAnsi="Arial" w:cs="Arial"/>
        </w:rPr>
        <w:t>…………………………………………………………………………………..</w:t>
      </w:r>
    </w:p>
    <w:p w14:paraId="4CA2881C" w14:textId="77777777" w:rsidR="00B934FC" w:rsidRPr="00AE2AB2" w:rsidRDefault="00BF4ECC">
      <w:pPr>
        <w:ind w:right="3968"/>
        <w:rPr>
          <w:rFonts w:ascii="Arial" w:eastAsia="Times New Roman" w:hAnsi="Arial" w:cs="Arial"/>
          <w:i/>
          <w:sz w:val="22"/>
          <w:szCs w:val="22"/>
        </w:rPr>
      </w:pPr>
      <w:r w:rsidRPr="00AE2AB2">
        <w:rPr>
          <w:rFonts w:ascii="Arial" w:eastAsia="Times New Roman" w:hAnsi="Arial" w:cs="Arial"/>
          <w:i/>
          <w:sz w:val="22"/>
          <w:szCs w:val="22"/>
        </w:rPr>
        <w:t>(imię, nazwisko, stanowisko/podstawa do  reprezentacji)</w:t>
      </w:r>
    </w:p>
    <w:p w14:paraId="124C66D4" w14:textId="41DDDDCC" w:rsidR="00B934FC" w:rsidRPr="00AE2AB2" w:rsidRDefault="00BF4ECC">
      <w:pPr>
        <w:spacing w:before="240"/>
        <w:jc w:val="center"/>
        <w:rPr>
          <w:rFonts w:ascii="Arial" w:hAnsi="Arial" w:cs="Arial"/>
          <w:b/>
          <w:sz w:val="20"/>
          <w:szCs w:val="20"/>
        </w:rPr>
      </w:pPr>
      <w:r w:rsidRPr="00AE2AB2">
        <w:rPr>
          <w:rFonts w:ascii="Arial" w:hAnsi="Arial" w:cs="Arial"/>
          <w:b/>
          <w:sz w:val="20"/>
          <w:szCs w:val="20"/>
        </w:rPr>
        <w:t>Lista podmiotów należących do tej samej grupy kapitałowej/informacja o tym, że Wykonawca nie</w:t>
      </w:r>
      <w:r w:rsidR="00581DED" w:rsidRPr="00AE2AB2">
        <w:rPr>
          <w:rFonts w:ascii="Arial" w:hAnsi="Arial" w:cs="Arial"/>
          <w:b/>
          <w:sz w:val="20"/>
          <w:szCs w:val="20"/>
        </w:rPr>
        <w:t> </w:t>
      </w:r>
      <w:r w:rsidRPr="00AE2AB2">
        <w:rPr>
          <w:rFonts w:ascii="Arial" w:hAnsi="Arial" w:cs="Arial"/>
          <w:b/>
          <w:sz w:val="20"/>
          <w:szCs w:val="20"/>
        </w:rPr>
        <w:t>należy do grupy kapitałowej*</w:t>
      </w:r>
    </w:p>
    <w:p w14:paraId="18118AFD" w14:textId="77777777" w:rsidR="00B934FC" w:rsidRPr="00AE2AB2" w:rsidRDefault="00BF4ECC">
      <w:pPr>
        <w:spacing w:before="12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AE2AB2">
        <w:rPr>
          <w:rFonts w:ascii="Arial" w:hAnsi="Arial" w:cs="Arial"/>
          <w:b/>
          <w:sz w:val="20"/>
          <w:szCs w:val="20"/>
        </w:rPr>
        <w:t>*</w:t>
      </w:r>
      <w:r w:rsidRPr="00AE2AB2">
        <w:rPr>
          <w:rFonts w:ascii="Arial" w:hAnsi="Arial" w:cs="Arial"/>
          <w:b/>
          <w:sz w:val="20"/>
          <w:szCs w:val="20"/>
          <w:u w:val="single"/>
        </w:rPr>
        <w:t>UWAGA: należy wypełnić pkt 1 lub 2</w:t>
      </w:r>
    </w:p>
    <w:p w14:paraId="740DD9AF" w14:textId="1719822C" w:rsidR="00B934FC" w:rsidRPr="00AE2AB2" w:rsidRDefault="00BF4ECC" w:rsidP="008F3220">
      <w:pPr>
        <w:spacing w:before="120"/>
        <w:jc w:val="both"/>
        <w:rPr>
          <w:rFonts w:ascii="Arial" w:hAnsi="Arial" w:cs="Arial"/>
          <w:b/>
          <w:bCs/>
          <w:sz w:val="22"/>
          <w:szCs w:val="22"/>
        </w:rPr>
      </w:pPr>
      <w:r w:rsidRPr="00AE2AB2">
        <w:rPr>
          <w:rFonts w:ascii="Arial" w:hAnsi="Arial" w:cs="Arial"/>
        </w:rPr>
        <w:t xml:space="preserve">w ramach postępowania o udzielenie zamówienia publicznego pn. </w:t>
      </w:r>
      <w:r w:rsidRPr="00AE2AB2">
        <w:rPr>
          <w:rFonts w:ascii="Arial" w:hAnsi="Arial" w:cs="Arial"/>
          <w:b/>
          <w:bCs/>
        </w:rPr>
        <w:t>„”</w:t>
      </w:r>
      <w:r w:rsidR="008F3220" w:rsidRPr="00AE2AB2">
        <w:rPr>
          <w:rFonts w:ascii="Arial" w:hAnsi="Arial" w:cs="Arial"/>
          <w:b/>
          <w:bCs/>
        </w:rPr>
        <w:t xml:space="preserve">Rozbudowa </w:t>
      </w:r>
      <w:bookmarkStart w:id="0" w:name="_GoBack"/>
      <w:r w:rsidR="008F3220" w:rsidRPr="00AE2AB2">
        <w:rPr>
          <w:rFonts w:ascii="Arial" w:hAnsi="Arial" w:cs="Arial"/>
          <w:b/>
          <w:bCs/>
          <w:sz w:val="22"/>
          <w:szCs w:val="22"/>
        </w:rPr>
        <w:t>drogi gminnej nr 108279E w Jadwininie wraz z budową drogi dla pieszych i drogi dla pieszych i rowerów</w:t>
      </w:r>
      <w:r w:rsidRPr="00AE2AB2">
        <w:rPr>
          <w:rFonts w:ascii="Arial" w:hAnsi="Arial" w:cs="Arial"/>
          <w:b/>
          <w:bCs/>
          <w:sz w:val="22"/>
          <w:szCs w:val="22"/>
        </w:rPr>
        <w:t>.</w:t>
      </w:r>
    </w:p>
    <w:p w14:paraId="5264FD3E" w14:textId="5420E082" w:rsidR="00B934FC" w:rsidRPr="00AE2AB2" w:rsidRDefault="00BF4ECC">
      <w:pPr>
        <w:spacing w:before="240" w:after="240"/>
        <w:jc w:val="both"/>
        <w:rPr>
          <w:rFonts w:ascii="Arial" w:hAnsi="Arial" w:cs="Arial"/>
          <w:sz w:val="22"/>
          <w:szCs w:val="22"/>
        </w:rPr>
      </w:pPr>
      <w:r w:rsidRPr="00AE2AB2">
        <w:rPr>
          <w:rFonts w:ascii="Arial" w:hAnsi="Arial" w:cs="Arial"/>
          <w:sz w:val="22"/>
          <w:szCs w:val="22"/>
        </w:rPr>
        <w:t>w celu wykazania braku podstaw do wykluczenia z postępowania na podstawie art. 108 ust. 1 pkt 5) ustawy z dnia 11 września 2019 r</w:t>
      </w:r>
      <w:r w:rsidR="008F3220" w:rsidRPr="00AE2AB2">
        <w:rPr>
          <w:rFonts w:ascii="Arial" w:hAnsi="Arial" w:cs="Arial"/>
          <w:sz w:val="22"/>
          <w:szCs w:val="22"/>
        </w:rPr>
        <w:t>. – Prawo zamówień publicznych</w:t>
      </w:r>
      <w:r w:rsidRPr="00AE2AB2">
        <w:rPr>
          <w:rFonts w:ascii="Arial" w:hAnsi="Arial" w:cs="Arial"/>
          <w:sz w:val="22"/>
          <w:szCs w:val="22"/>
        </w:rPr>
        <w:t>, oświadczam, że:</w:t>
      </w:r>
    </w:p>
    <w:bookmarkEnd w:id="0"/>
    <w:p w14:paraId="0754184E" w14:textId="77777777" w:rsidR="00B934FC" w:rsidRPr="00AE2AB2" w:rsidRDefault="00BF4ECC">
      <w:pPr>
        <w:widowControl w:val="0"/>
        <w:numPr>
          <w:ilvl w:val="0"/>
          <w:numId w:val="3"/>
        </w:numPr>
        <w:suppressAutoHyphens w:val="0"/>
        <w:ind w:left="284" w:hanging="284"/>
        <w:jc w:val="both"/>
        <w:textAlignment w:val="baseline"/>
        <w:rPr>
          <w:rFonts w:ascii="Arial" w:hAnsi="Arial" w:cs="Arial"/>
        </w:rPr>
      </w:pPr>
      <w:r w:rsidRPr="00AE2AB2">
        <w:rPr>
          <w:rFonts w:ascii="Arial" w:hAnsi="Arial" w:cs="Arial"/>
          <w:b/>
          <w:u w:val="single"/>
        </w:rPr>
        <w:t>Przynależę do tej samej grupy kapitałowej</w:t>
      </w:r>
    </w:p>
    <w:p w14:paraId="40352793" w14:textId="57259BCB" w:rsidR="00B934FC" w:rsidRPr="00AE2AB2" w:rsidRDefault="00BF4ECC" w:rsidP="006570D3">
      <w:pPr>
        <w:widowControl w:val="0"/>
        <w:spacing w:before="60" w:after="120"/>
        <w:ind w:left="284"/>
        <w:jc w:val="both"/>
        <w:textAlignment w:val="baseline"/>
        <w:rPr>
          <w:rFonts w:ascii="Arial" w:hAnsi="Arial" w:cs="Arial"/>
          <w:sz w:val="18"/>
          <w:szCs w:val="18"/>
        </w:rPr>
      </w:pPr>
      <w:r w:rsidRPr="00AE2AB2">
        <w:rPr>
          <w:rFonts w:ascii="Arial" w:hAnsi="Arial" w:cs="Arial"/>
          <w:sz w:val="18"/>
          <w:szCs w:val="18"/>
        </w:rPr>
        <w:t>w rozumieniu ustawy z dnia 16 lutego 2007 r. o ochronie konkurencji i konsumentów (t</w:t>
      </w:r>
      <w:r w:rsidR="00207C4F" w:rsidRPr="00AE2AB2">
        <w:rPr>
          <w:rFonts w:ascii="Arial" w:hAnsi="Arial" w:cs="Arial"/>
          <w:sz w:val="18"/>
          <w:szCs w:val="18"/>
        </w:rPr>
        <w:t xml:space="preserve">ekst </w:t>
      </w:r>
      <w:r w:rsidRPr="00AE2AB2">
        <w:rPr>
          <w:rFonts w:ascii="Arial" w:hAnsi="Arial" w:cs="Arial"/>
          <w:sz w:val="18"/>
          <w:szCs w:val="18"/>
        </w:rPr>
        <w:t>j</w:t>
      </w:r>
      <w:r w:rsidR="00207C4F" w:rsidRPr="00AE2AB2">
        <w:rPr>
          <w:rFonts w:ascii="Arial" w:hAnsi="Arial" w:cs="Arial"/>
          <w:sz w:val="18"/>
          <w:szCs w:val="18"/>
        </w:rPr>
        <w:t>ednolity</w:t>
      </w:r>
      <w:r w:rsidRPr="00AE2AB2">
        <w:rPr>
          <w:rFonts w:ascii="Arial" w:hAnsi="Arial" w:cs="Arial"/>
          <w:sz w:val="18"/>
          <w:szCs w:val="18"/>
        </w:rPr>
        <w:t xml:space="preserve"> Dz. U. z </w:t>
      </w:r>
      <w:r w:rsidR="006570D3" w:rsidRPr="00AE2AB2">
        <w:rPr>
          <w:rFonts w:ascii="Arial" w:hAnsi="Arial" w:cs="Arial"/>
          <w:sz w:val="18"/>
          <w:szCs w:val="18"/>
        </w:rPr>
        <w:t>2024</w:t>
      </w:r>
      <w:r w:rsidR="00207C4F" w:rsidRPr="00AE2AB2">
        <w:rPr>
          <w:rFonts w:ascii="Arial" w:hAnsi="Arial" w:cs="Arial"/>
          <w:sz w:val="18"/>
          <w:szCs w:val="18"/>
        </w:rPr>
        <w:t> </w:t>
      </w:r>
      <w:r w:rsidRPr="00AE2AB2">
        <w:rPr>
          <w:rFonts w:ascii="Arial" w:hAnsi="Arial" w:cs="Arial"/>
          <w:sz w:val="18"/>
          <w:szCs w:val="18"/>
        </w:rPr>
        <w:t xml:space="preserve">r. poz. </w:t>
      </w:r>
      <w:r w:rsidR="006570D3" w:rsidRPr="00AE2AB2">
        <w:rPr>
          <w:rFonts w:ascii="Arial" w:hAnsi="Arial" w:cs="Arial"/>
          <w:sz w:val="18"/>
          <w:szCs w:val="18"/>
        </w:rPr>
        <w:t>594</w:t>
      </w:r>
      <w:r w:rsidRPr="00AE2AB2">
        <w:rPr>
          <w:rFonts w:ascii="Arial" w:hAnsi="Arial" w:cs="Arial"/>
          <w:sz w:val="18"/>
          <w:szCs w:val="18"/>
        </w:rPr>
        <w:t xml:space="preserve"> z</w:t>
      </w:r>
      <w:r w:rsidR="00207C4F" w:rsidRPr="00AE2AB2">
        <w:rPr>
          <w:rFonts w:ascii="Arial" w:hAnsi="Arial" w:cs="Arial"/>
          <w:sz w:val="18"/>
          <w:szCs w:val="18"/>
        </w:rPr>
        <w:t xml:space="preserve"> późniejszymi</w:t>
      </w:r>
      <w:r w:rsidRPr="00AE2AB2">
        <w:rPr>
          <w:rFonts w:ascii="Arial" w:hAnsi="Arial" w:cs="Arial"/>
          <w:sz w:val="18"/>
          <w:szCs w:val="18"/>
        </w:rPr>
        <w:t xml:space="preserve"> zm</w:t>
      </w:r>
      <w:r w:rsidR="00207C4F" w:rsidRPr="00AE2AB2">
        <w:rPr>
          <w:rFonts w:ascii="Arial" w:hAnsi="Arial" w:cs="Arial"/>
          <w:sz w:val="18"/>
          <w:szCs w:val="18"/>
        </w:rPr>
        <w:t>ianami</w:t>
      </w:r>
      <w:r w:rsidRPr="00AE2AB2">
        <w:rPr>
          <w:rFonts w:ascii="Arial" w:hAnsi="Arial" w:cs="Arial"/>
          <w:sz w:val="18"/>
          <w:szCs w:val="18"/>
        </w:rPr>
        <w:t>):</w:t>
      </w:r>
    </w:p>
    <w:tbl>
      <w:tblPr>
        <w:tblW w:w="9221" w:type="dxa"/>
        <w:tblInd w:w="-5" w:type="dxa"/>
        <w:tblLayout w:type="fixed"/>
        <w:tblCellMar>
          <w:left w:w="103" w:type="dxa"/>
        </w:tblCellMar>
        <w:tblLook w:val="04A0" w:firstRow="1" w:lastRow="0" w:firstColumn="1" w:lastColumn="0" w:noHBand="0" w:noVBand="1"/>
      </w:tblPr>
      <w:tblGrid>
        <w:gridCol w:w="543"/>
        <w:gridCol w:w="4383"/>
        <w:gridCol w:w="4295"/>
      </w:tblGrid>
      <w:tr w:rsidR="00B934FC" w:rsidRPr="00AE2AB2" w14:paraId="5C84C871" w14:textId="77777777" w:rsidTr="008E37FD">
        <w:tc>
          <w:tcPr>
            <w:tcW w:w="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523C17EE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AB2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4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666EE405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AB2">
              <w:rPr>
                <w:rFonts w:ascii="Arial" w:hAnsi="Arial" w:cs="Arial"/>
                <w:b/>
                <w:sz w:val="18"/>
                <w:szCs w:val="18"/>
              </w:rPr>
              <w:t>Nazwa podmiotu wchodzącego w skład tej samej grupy kapitałowej</w:t>
            </w:r>
          </w:p>
        </w:tc>
        <w:tc>
          <w:tcPr>
            <w:tcW w:w="4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472E767F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AB2">
              <w:rPr>
                <w:rFonts w:ascii="Arial" w:hAnsi="Arial" w:cs="Arial"/>
                <w:b/>
                <w:sz w:val="18"/>
                <w:szCs w:val="18"/>
              </w:rPr>
              <w:t>Adres podmiotu</w:t>
            </w:r>
          </w:p>
        </w:tc>
      </w:tr>
      <w:tr w:rsidR="00B934FC" w:rsidRPr="00AE2AB2" w14:paraId="6B37703C" w14:textId="77777777" w:rsidTr="008E37FD">
        <w:trPr>
          <w:cantSplit/>
          <w:trHeight w:val="397"/>
        </w:trPr>
        <w:tc>
          <w:tcPr>
            <w:tcW w:w="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0A7CE0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AB2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4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6597CF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7DB28C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34FC" w:rsidRPr="00AE2AB2" w14:paraId="6380CF82" w14:textId="77777777" w:rsidTr="008E37FD">
        <w:trPr>
          <w:cantSplit/>
          <w:trHeight w:val="397"/>
        </w:trPr>
        <w:tc>
          <w:tcPr>
            <w:tcW w:w="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D9A3A9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AB2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685998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41F5D6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34FC" w:rsidRPr="00AE2AB2" w14:paraId="051EFC2D" w14:textId="77777777" w:rsidTr="008E37FD">
        <w:trPr>
          <w:cantSplit/>
          <w:trHeight w:val="397"/>
        </w:trPr>
        <w:tc>
          <w:tcPr>
            <w:tcW w:w="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A593FA" w14:textId="77777777" w:rsidR="00B934FC" w:rsidRPr="00AE2AB2" w:rsidRDefault="00BF4EC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AB2"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4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2AD148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ABB3D5" w14:textId="77777777" w:rsidR="00B934FC" w:rsidRPr="00AE2AB2" w:rsidRDefault="00B934FC" w:rsidP="008E37FD">
            <w:pPr>
              <w:widowControl w:val="0"/>
              <w:ind w:left="-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0BCFF53" w14:textId="77777777" w:rsidR="00B934FC" w:rsidRPr="00AE2AB2" w:rsidRDefault="00BF4ECC" w:rsidP="008E37FD">
      <w:pPr>
        <w:widowControl w:val="0"/>
        <w:spacing w:before="120"/>
        <w:ind w:left="284"/>
        <w:jc w:val="both"/>
        <w:rPr>
          <w:rFonts w:ascii="Arial" w:hAnsi="Arial" w:cs="Arial"/>
          <w:i/>
          <w:sz w:val="18"/>
          <w:szCs w:val="18"/>
        </w:rPr>
      </w:pPr>
      <w:r w:rsidRPr="00AE2AB2">
        <w:rPr>
          <w:rFonts w:ascii="Arial" w:hAnsi="Arial" w:cs="Arial"/>
          <w:i/>
          <w:sz w:val="18"/>
          <w:szCs w:val="18"/>
        </w:rPr>
        <w:t>oraz składam wraz z oświadczeniem dokumenty bądź informacje potwierdzające, że powiązania z innym Wykonawcą nie prowadzą do zakłócenia konkurencji w postępowaniu.</w:t>
      </w:r>
    </w:p>
    <w:p w14:paraId="3D9BD6BD" w14:textId="77777777" w:rsidR="00B934FC" w:rsidRPr="00AE2AB2" w:rsidRDefault="00B934FC">
      <w:pPr>
        <w:widowControl w:val="0"/>
        <w:spacing w:before="120"/>
        <w:ind w:left="284" w:right="141"/>
        <w:jc w:val="both"/>
        <w:rPr>
          <w:rFonts w:ascii="Arial" w:hAnsi="Arial" w:cs="Arial"/>
          <w:i/>
          <w:sz w:val="18"/>
          <w:szCs w:val="18"/>
        </w:rPr>
      </w:pPr>
    </w:p>
    <w:p w14:paraId="1E89E45C" w14:textId="58CD88C4" w:rsidR="00B934FC" w:rsidRPr="00AE2AB2" w:rsidRDefault="00AE2AB2">
      <w:pPr>
        <w:widowControl w:val="0"/>
        <w:spacing w:before="120"/>
        <w:ind w:left="5948" w:right="141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sz w:val="16"/>
          <w:szCs w:val="16"/>
        </w:rPr>
        <w:t>………………………………………………</w:t>
      </w:r>
    </w:p>
    <w:p w14:paraId="2B0A4CC7" w14:textId="77777777" w:rsidR="00B934FC" w:rsidRPr="00AE2AB2" w:rsidRDefault="00BF4ECC">
      <w:pPr>
        <w:tabs>
          <w:tab w:val="left" w:pos="5670"/>
        </w:tabs>
        <w:ind w:left="5670"/>
        <w:jc w:val="center"/>
        <w:rPr>
          <w:rFonts w:ascii="Arial" w:hAnsi="Arial" w:cs="Arial"/>
          <w:i/>
          <w:iCs/>
          <w:sz w:val="16"/>
          <w:szCs w:val="16"/>
        </w:rPr>
      </w:pPr>
      <w:r w:rsidRPr="00AE2AB2">
        <w:rPr>
          <w:rFonts w:ascii="Arial" w:hAnsi="Arial" w:cs="Arial"/>
          <w:i/>
          <w:iCs/>
          <w:sz w:val="16"/>
          <w:szCs w:val="16"/>
        </w:rPr>
        <w:t>podpis osoby upoważnionej</w:t>
      </w:r>
      <w:r w:rsidRPr="00AE2AB2">
        <w:rPr>
          <w:rFonts w:ascii="Arial" w:hAnsi="Arial" w:cs="Arial"/>
          <w:i/>
          <w:iCs/>
          <w:sz w:val="16"/>
          <w:szCs w:val="16"/>
        </w:rPr>
        <w:br/>
        <w:t>do reprezentowania Wykonawcy</w:t>
      </w:r>
    </w:p>
    <w:p w14:paraId="45304057" w14:textId="77777777" w:rsidR="00B934FC" w:rsidRPr="00AE2AB2" w:rsidRDefault="00BF4ECC">
      <w:pPr>
        <w:widowControl w:val="0"/>
        <w:numPr>
          <w:ilvl w:val="0"/>
          <w:numId w:val="3"/>
        </w:numPr>
        <w:suppressAutoHyphens w:val="0"/>
        <w:spacing w:before="480"/>
        <w:ind w:left="284" w:hanging="284"/>
        <w:jc w:val="both"/>
        <w:textAlignment w:val="baseline"/>
        <w:rPr>
          <w:rFonts w:ascii="Arial" w:hAnsi="Arial" w:cs="Arial"/>
          <w:b/>
          <w:u w:val="single"/>
        </w:rPr>
      </w:pPr>
      <w:r w:rsidRPr="00AE2AB2">
        <w:rPr>
          <w:rFonts w:ascii="Arial" w:hAnsi="Arial" w:cs="Arial"/>
          <w:b/>
          <w:u w:val="single"/>
        </w:rPr>
        <w:t>Nie przynależę do tej samej grupy kapitałowej/Nie przynależę do żadnej grupy              kapitałowej</w:t>
      </w:r>
      <w:r w:rsidRPr="00AE2AB2">
        <w:rPr>
          <w:rFonts w:ascii="Arial" w:hAnsi="Arial" w:cs="Arial"/>
          <w:b/>
        </w:rPr>
        <w:t>*</w:t>
      </w:r>
    </w:p>
    <w:p w14:paraId="67211F79" w14:textId="7CA82BC2" w:rsidR="00B934FC" w:rsidRPr="00AE2AB2" w:rsidRDefault="00BF4ECC">
      <w:pPr>
        <w:widowControl w:val="0"/>
        <w:suppressAutoHyphens w:val="0"/>
        <w:spacing w:before="480"/>
        <w:ind w:left="284"/>
        <w:jc w:val="both"/>
        <w:textAlignment w:val="baseline"/>
        <w:rPr>
          <w:rFonts w:ascii="Arial" w:hAnsi="Arial" w:cs="Arial"/>
          <w:b/>
          <w:u w:val="single"/>
        </w:rPr>
      </w:pPr>
      <w:r w:rsidRPr="00AE2AB2"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</w:t>
      </w:r>
      <w:r w:rsidR="00AE2AB2">
        <w:rPr>
          <w:rFonts w:ascii="Arial" w:hAnsi="Arial" w:cs="Arial"/>
          <w:b/>
          <w:sz w:val="16"/>
          <w:szCs w:val="16"/>
        </w:rPr>
        <w:t xml:space="preserve">                           ……………………………………………………</w:t>
      </w:r>
    </w:p>
    <w:p w14:paraId="7CC144F0" w14:textId="77777777" w:rsidR="00B934FC" w:rsidRPr="00AE2AB2" w:rsidRDefault="00BF4ECC">
      <w:pPr>
        <w:tabs>
          <w:tab w:val="left" w:pos="5670"/>
        </w:tabs>
        <w:ind w:left="5670"/>
        <w:jc w:val="center"/>
        <w:rPr>
          <w:rFonts w:ascii="Arial" w:hAnsi="Arial" w:cs="Arial"/>
          <w:i/>
          <w:iCs/>
          <w:sz w:val="16"/>
          <w:szCs w:val="16"/>
        </w:rPr>
      </w:pPr>
      <w:r w:rsidRPr="00AE2AB2">
        <w:rPr>
          <w:rFonts w:ascii="Arial" w:hAnsi="Arial" w:cs="Arial"/>
          <w:i/>
          <w:iCs/>
          <w:sz w:val="16"/>
          <w:szCs w:val="16"/>
        </w:rPr>
        <w:t>podpis osoby upoważnionej</w:t>
      </w:r>
      <w:r w:rsidRPr="00AE2AB2">
        <w:rPr>
          <w:rFonts w:ascii="Arial" w:hAnsi="Arial" w:cs="Arial"/>
          <w:i/>
          <w:iCs/>
          <w:sz w:val="16"/>
          <w:szCs w:val="16"/>
        </w:rPr>
        <w:br/>
        <w:t>do reprezentowania Wykonawcy</w:t>
      </w:r>
    </w:p>
    <w:p w14:paraId="1D7E9F2E" w14:textId="77777777" w:rsidR="00B934FC" w:rsidRPr="00AE2AB2" w:rsidRDefault="00BF4ECC">
      <w:pPr>
        <w:widowControl w:val="0"/>
        <w:spacing w:before="240"/>
        <w:ind w:left="284"/>
        <w:jc w:val="both"/>
        <w:textAlignment w:val="baseline"/>
        <w:rPr>
          <w:rFonts w:ascii="Arial" w:hAnsi="Arial" w:cs="Arial"/>
          <w:sz w:val="18"/>
          <w:szCs w:val="18"/>
        </w:rPr>
      </w:pPr>
      <w:r w:rsidRPr="00AE2AB2">
        <w:rPr>
          <w:rFonts w:ascii="Arial" w:hAnsi="Arial" w:cs="Arial"/>
          <w:b/>
          <w:bCs/>
          <w:sz w:val="18"/>
          <w:szCs w:val="18"/>
        </w:rPr>
        <w:t>*</w:t>
      </w:r>
      <w:r w:rsidRPr="00AE2AB2">
        <w:rPr>
          <w:rFonts w:ascii="Arial" w:hAnsi="Arial" w:cs="Arial"/>
          <w:sz w:val="18"/>
          <w:szCs w:val="18"/>
        </w:rPr>
        <w:t>W przypadku konsorcjum każdy z uczestników konsorcjum składa odrębne oświadczenie.</w:t>
      </w:r>
    </w:p>
    <w:sectPr w:rsidR="00B934FC" w:rsidRPr="00AE2A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7C195E" w14:textId="77777777" w:rsidR="00CA62E3" w:rsidRDefault="00CA62E3">
      <w:r>
        <w:separator/>
      </w:r>
    </w:p>
  </w:endnote>
  <w:endnote w:type="continuationSeparator" w:id="0">
    <w:p w14:paraId="0DBE489B" w14:textId="77777777" w:rsidR="00CA62E3" w:rsidRDefault="00CA6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Songti SC">
    <w:altName w:val="Cambria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C2F5A" w14:textId="75C1EC69" w:rsidR="00B934FC" w:rsidRPr="00AE2AB2" w:rsidRDefault="00BF4ECC">
    <w:pPr>
      <w:pStyle w:val="Stopka"/>
      <w:tabs>
        <w:tab w:val="clear" w:pos="4536"/>
        <w:tab w:val="clear" w:pos="9072"/>
      </w:tabs>
      <w:jc w:val="center"/>
      <w:rPr>
        <w:rFonts w:ascii="Arial" w:hAnsi="Arial" w:cs="Arial"/>
      </w:rPr>
    </w:pPr>
    <w:r w:rsidRPr="00AE2AB2">
      <w:rPr>
        <w:rFonts w:ascii="Arial" w:hAnsi="Arial" w:cs="Arial"/>
        <w:sz w:val="20"/>
        <w:szCs w:val="20"/>
      </w:rPr>
      <w:t>Zał</w:t>
    </w:r>
    <w:r w:rsidR="001910CA" w:rsidRPr="00AE2AB2">
      <w:rPr>
        <w:rFonts w:ascii="Arial" w:hAnsi="Arial" w:cs="Arial"/>
        <w:sz w:val="20"/>
        <w:szCs w:val="20"/>
      </w:rPr>
      <w:t>ącznik</w:t>
    </w:r>
    <w:r w:rsidRPr="00AE2AB2">
      <w:rPr>
        <w:rFonts w:ascii="Arial" w:hAnsi="Arial" w:cs="Arial"/>
        <w:sz w:val="20"/>
        <w:szCs w:val="20"/>
      </w:rPr>
      <w:t xml:space="preserve"> Nr 9 do SWZ – Oświadczenie dotyczące grupy kapitałowej</w:t>
    </w:r>
    <w:r w:rsidRPr="00AE2AB2">
      <w:rPr>
        <w:rFonts w:ascii="Arial" w:hAnsi="Arial" w:cs="Arial"/>
        <w:sz w:val="20"/>
        <w:szCs w:val="20"/>
      </w:rPr>
      <w:tab/>
      <w:t xml:space="preserve">                  Strona </w:t>
    </w:r>
    <w:r w:rsidRPr="00AE2AB2">
      <w:rPr>
        <w:rFonts w:ascii="Arial" w:hAnsi="Arial" w:cs="Arial"/>
      </w:rPr>
      <w:fldChar w:fldCharType="begin"/>
    </w:r>
    <w:r w:rsidRPr="00AE2AB2">
      <w:rPr>
        <w:rFonts w:ascii="Arial" w:hAnsi="Arial" w:cs="Arial"/>
      </w:rPr>
      <w:instrText>PAGE</w:instrText>
    </w:r>
    <w:r w:rsidRPr="00AE2AB2">
      <w:rPr>
        <w:rFonts w:ascii="Arial" w:hAnsi="Arial" w:cs="Arial"/>
      </w:rPr>
      <w:fldChar w:fldCharType="separate"/>
    </w:r>
    <w:r w:rsidR="00CA62E3">
      <w:rPr>
        <w:rFonts w:ascii="Arial" w:hAnsi="Arial" w:cs="Arial"/>
        <w:noProof/>
      </w:rPr>
      <w:t>1</w:t>
    </w:r>
    <w:r w:rsidRPr="00AE2AB2">
      <w:rPr>
        <w:rFonts w:ascii="Arial" w:hAnsi="Arial" w:cs="Arial"/>
      </w:rPr>
      <w:fldChar w:fldCharType="end"/>
    </w:r>
    <w:r w:rsidRPr="00AE2AB2">
      <w:rPr>
        <w:rFonts w:ascii="Arial" w:hAnsi="Arial" w:cs="Arial"/>
        <w:sz w:val="20"/>
        <w:szCs w:val="20"/>
      </w:rPr>
      <w:t xml:space="preserve"> z </w:t>
    </w:r>
    <w:r w:rsidRPr="00AE2AB2">
      <w:rPr>
        <w:rFonts w:ascii="Arial" w:hAnsi="Arial" w:cs="Arial"/>
      </w:rPr>
      <w:t>1</w:t>
    </w:r>
  </w:p>
  <w:p w14:paraId="1BD180EA" w14:textId="77777777" w:rsidR="00B934FC" w:rsidRPr="00AE2AB2" w:rsidRDefault="00B934FC">
    <w:pPr>
      <w:pStyle w:val="Stopka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358D74" w14:textId="77777777" w:rsidR="00CA62E3" w:rsidRDefault="00CA62E3">
      <w:r>
        <w:separator/>
      </w:r>
    </w:p>
  </w:footnote>
  <w:footnote w:type="continuationSeparator" w:id="0">
    <w:p w14:paraId="4F3917A0" w14:textId="77777777" w:rsidR="00CA62E3" w:rsidRDefault="00CA62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E2FE80" w14:textId="77777777" w:rsidR="00B934FC" w:rsidRPr="00AE2AB2" w:rsidRDefault="00BF4ECC">
    <w:pPr>
      <w:pStyle w:val="Tekstpodstawowywcity2"/>
      <w:spacing w:after="0" w:line="240" w:lineRule="auto"/>
      <w:ind w:left="0"/>
      <w:jc w:val="right"/>
      <w:rPr>
        <w:lang w:val="pl-PL"/>
      </w:rPr>
    </w:pPr>
    <w:r w:rsidRPr="00AE2AB2">
      <w:rPr>
        <w:bCs/>
        <w:sz w:val="24"/>
        <w:szCs w:val="24"/>
        <w:lang w:val="pl-PL"/>
      </w:rPr>
      <w:t>Załącznik nr 9 do SWZ</w:t>
    </w:r>
  </w:p>
  <w:p w14:paraId="704A383C" w14:textId="77777777" w:rsidR="00B934FC" w:rsidRDefault="00B934FC">
    <w:pPr>
      <w:pStyle w:val="Nagwek"/>
    </w:pPr>
  </w:p>
  <w:p w14:paraId="6A5C376D" w14:textId="77777777" w:rsidR="00B934FC" w:rsidRDefault="00B934F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051E9"/>
    <w:multiLevelType w:val="multilevel"/>
    <w:tmpl w:val="460A5F7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Nagwek2"/>
      <w:lvlText w:val="%1.%2"/>
      <w:lvlJc w:val="left"/>
      <w:pPr>
        <w:tabs>
          <w:tab w:val="num" w:pos="0"/>
        </w:tabs>
        <w:ind w:left="576" w:hanging="576"/>
      </w:pPr>
      <w:rPr>
        <w:rFonts w:asciiTheme="minorHAnsi" w:hAnsiTheme="minorHAnsi" w:cstheme="minorHAnsi"/>
        <w:b/>
        <w:bCs/>
        <w:color w:val="auto"/>
        <w:sz w:val="22"/>
        <w:szCs w:val="22"/>
      </w:rPr>
    </w:lvl>
    <w:lvl w:ilvl="2">
      <w:start w:val="1"/>
      <w:numFmt w:val="decimal"/>
      <w:pStyle w:val="Nagwek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2D8E5756"/>
    <w:multiLevelType w:val="multilevel"/>
    <w:tmpl w:val="93721E00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Cambria" w:hAnsi="Cambria" w:cs="Calibri"/>
        <w:b w:val="0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82A0EA0"/>
    <w:multiLevelType w:val="multilevel"/>
    <w:tmpl w:val="A7A87D32"/>
    <w:lvl w:ilvl="0">
      <w:start w:val="1"/>
      <w:numFmt w:val="decimal"/>
      <w:pStyle w:val="Nagwekspisutreci"/>
      <w:lvlText w:val="%1."/>
      <w:lvlJc w:val="left"/>
      <w:pPr>
        <w:tabs>
          <w:tab w:val="num" w:pos="0"/>
        </w:tabs>
        <w:ind w:left="432" w:hanging="432"/>
      </w:pPr>
      <w:rPr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  <w:rPr>
        <w:rFonts w:asciiTheme="minorHAnsi" w:hAnsiTheme="minorHAnsi" w:cstheme="minorHAnsi"/>
        <w:b/>
        <w:bCs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4FC"/>
    <w:rsid w:val="001910CA"/>
    <w:rsid w:val="00192462"/>
    <w:rsid w:val="001B3D83"/>
    <w:rsid w:val="0020610B"/>
    <w:rsid w:val="00207C4F"/>
    <w:rsid w:val="00263D79"/>
    <w:rsid w:val="003A2F46"/>
    <w:rsid w:val="003D0FEB"/>
    <w:rsid w:val="004114EA"/>
    <w:rsid w:val="004373EA"/>
    <w:rsid w:val="004A0909"/>
    <w:rsid w:val="00511D70"/>
    <w:rsid w:val="00581DED"/>
    <w:rsid w:val="006570D3"/>
    <w:rsid w:val="006B3A0F"/>
    <w:rsid w:val="00714C78"/>
    <w:rsid w:val="00781BFA"/>
    <w:rsid w:val="007911E5"/>
    <w:rsid w:val="0085412E"/>
    <w:rsid w:val="00862781"/>
    <w:rsid w:val="008B7070"/>
    <w:rsid w:val="008E37FD"/>
    <w:rsid w:val="008F3220"/>
    <w:rsid w:val="009A3C8C"/>
    <w:rsid w:val="00A313B9"/>
    <w:rsid w:val="00A7522B"/>
    <w:rsid w:val="00AA3545"/>
    <w:rsid w:val="00AB4E03"/>
    <w:rsid w:val="00AC0599"/>
    <w:rsid w:val="00AE2AB2"/>
    <w:rsid w:val="00AE64E7"/>
    <w:rsid w:val="00B934FC"/>
    <w:rsid w:val="00BF4ECC"/>
    <w:rsid w:val="00BF54E4"/>
    <w:rsid w:val="00C03995"/>
    <w:rsid w:val="00C83564"/>
    <w:rsid w:val="00CA2D6E"/>
    <w:rsid w:val="00CA62E3"/>
    <w:rsid w:val="00CD303A"/>
    <w:rsid w:val="00CE5697"/>
    <w:rsid w:val="00CF6525"/>
    <w:rsid w:val="00D721CD"/>
    <w:rsid w:val="00D74589"/>
    <w:rsid w:val="00DC39DE"/>
    <w:rsid w:val="00E42811"/>
    <w:rsid w:val="00E53537"/>
    <w:rsid w:val="00EA5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461DF"/>
  <w15:docId w15:val="{C40F2134-D7FD-492C-96A4-87239CBE7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6A78"/>
    <w:rPr>
      <w:rFonts w:ascii="Liberation Serif" w:eastAsia="Songti SC" w:hAnsi="Liberation Serif" w:cs="Arial Unicode MS"/>
      <w:kern w:val="2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46A78"/>
    <w:pPr>
      <w:keepNext/>
      <w:keepLines/>
      <w:spacing w:before="240"/>
      <w:outlineLvl w:val="0"/>
    </w:pPr>
    <w:rPr>
      <w:rFonts w:asciiTheme="majorHAnsi" w:eastAsiaTheme="majorEastAsia" w:hAnsiTheme="majorHAnsi" w:cs="Mangal"/>
      <w:color w:val="2E74B5" w:themeColor="accent1" w:themeShade="BF"/>
      <w:sz w:val="32"/>
      <w:szCs w:val="29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546A78"/>
    <w:pPr>
      <w:keepNext/>
      <w:keepLines/>
      <w:numPr>
        <w:ilvl w:val="1"/>
        <w:numId w:val="1"/>
      </w:numPr>
      <w:suppressAutoHyphens w:val="0"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0"/>
      <w:sz w:val="26"/>
      <w:szCs w:val="26"/>
      <w:lang w:eastAsia="en-US" w:bidi="ar-SA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46A78"/>
    <w:pPr>
      <w:keepNext/>
      <w:keepLines/>
      <w:numPr>
        <w:ilvl w:val="2"/>
        <w:numId w:val="1"/>
      </w:numPr>
      <w:suppressAutoHyphens w:val="0"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kern w:val="0"/>
      <w:lang w:eastAsia="en-US" w:bidi="ar-SA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46A78"/>
    <w:pPr>
      <w:keepNext/>
      <w:keepLines/>
      <w:numPr>
        <w:ilvl w:val="3"/>
        <w:numId w:val="1"/>
      </w:numPr>
      <w:suppressAutoHyphens w:val="0"/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kern w:val="0"/>
      <w:sz w:val="22"/>
      <w:szCs w:val="22"/>
      <w:lang w:eastAsia="en-US" w:bidi="ar-SA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546A78"/>
    <w:pPr>
      <w:keepNext/>
      <w:keepLines/>
      <w:numPr>
        <w:ilvl w:val="4"/>
        <w:numId w:val="1"/>
      </w:numPr>
      <w:suppressAutoHyphens w:val="0"/>
      <w:spacing w:before="40" w:line="259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kern w:val="0"/>
      <w:sz w:val="22"/>
      <w:szCs w:val="22"/>
      <w:lang w:eastAsia="en-US" w:bidi="ar-SA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546A78"/>
    <w:pPr>
      <w:keepNext/>
      <w:keepLines/>
      <w:numPr>
        <w:ilvl w:val="5"/>
        <w:numId w:val="1"/>
      </w:numPr>
      <w:suppressAutoHyphens w:val="0"/>
      <w:spacing w:before="40" w:line="259" w:lineRule="auto"/>
      <w:outlineLvl w:val="5"/>
    </w:pPr>
    <w:rPr>
      <w:rFonts w:asciiTheme="majorHAnsi" w:eastAsiaTheme="majorEastAsia" w:hAnsiTheme="majorHAnsi" w:cstheme="majorBidi"/>
      <w:color w:val="1F4D78" w:themeColor="accent1" w:themeShade="7F"/>
      <w:kern w:val="0"/>
      <w:sz w:val="22"/>
      <w:szCs w:val="22"/>
      <w:lang w:eastAsia="en-US" w:bidi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6A78"/>
    <w:pPr>
      <w:keepNext/>
      <w:keepLines/>
      <w:numPr>
        <w:ilvl w:val="6"/>
        <w:numId w:val="1"/>
      </w:numPr>
      <w:suppressAutoHyphens w:val="0"/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kern w:val="0"/>
      <w:sz w:val="22"/>
      <w:szCs w:val="22"/>
      <w:lang w:eastAsia="en-US" w:bidi="ar-SA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46A78"/>
    <w:pPr>
      <w:keepNext/>
      <w:keepLines/>
      <w:numPr>
        <w:ilvl w:val="7"/>
        <w:numId w:val="1"/>
      </w:numPr>
      <w:suppressAutoHyphens w:val="0"/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eastAsia="en-US" w:bidi="ar-SA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46A78"/>
    <w:pPr>
      <w:keepNext/>
      <w:keepLines/>
      <w:numPr>
        <w:ilvl w:val="8"/>
        <w:numId w:val="1"/>
      </w:numPr>
      <w:suppressAutoHyphens w:val="0"/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eastAsia="en-US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qFormat/>
    <w:rsid w:val="00546A7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546A7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546A7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qFormat/>
    <w:rsid w:val="00546A78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qFormat/>
    <w:rsid w:val="00546A7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546A7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546A7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546A7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546A78"/>
    <w:rPr>
      <w:rFonts w:asciiTheme="majorHAnsi" w:eastAsiaTheme="majorEastAsia" w:hAnsiTheme="majorHAnsi" w:cs="Mangal"/>
      <w:color w:val="2E74B5" w:themeColor="accent1" w:themeShade="BF"/>
      <w:kern w:val="2"/>
      <w:sz w:val="32"/>
      <w:szCs w:val="29"/>
      <w:lang w:eastAsia="zh-CN" w:bidi="hi-I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5F5B90"/>
    <w:rPr>
      <w:rFonts w:ascii="Liberation Serif" w:eastAsia="Songti SC" w:hAnsi="Liberation Serif" w:cs="Mangal"/>
      <w:kern w:val="2"/>
      <w:sz w:val="24"/>
      <w:szCs w:val="21"/>
      <w:lang w:eastAsia="zh-CN" w:bidi="hi-I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5F5B90"/>
    <w:rPr>
      <w:rFonts w:ascii="Liberation Serif" w:eastAsia="Songti SC" w:hAnsi="Liberation Serif" w:cs="Mangal"/>
      <w:kern w:val="2"/>
      <w:sz w:val="24"/>
      <w:szCs w:val="21"/>
      <w:lang w:eastAsia="zh-CN" w:bidi="hi-I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5F5B90"/>
    <w:rPr>
      <w:rFonts w:ascii="Arial" w:eastAsia="Times New Roman" w:hAnsi="Arial" w:cs="Arial"/>
      <w:kern w:val="2"/>
      <w:sz w:val="20"/>
      <w:szCs w:val="20"/>
      <w:lang w:val="en-US" w:eastAsia="pl-PL" w:bidi="en-US"/>
    </w:rPr>
  </w:style>
  <w:style w:type="character" w:customStyle="1" w:styleId="WW-Znakiprzypiswkocowych">
    <w:name w:val="WW-Znaki przypisów końcowych"/>
    <w:qFormat/>
  </w:style>
  <w:style w:type="character" w:customStyle="1" w:styleId="TekstprzypisudolnegoZnak">
    <w:name w:val="Tekst przypisu dolnego Znak"/>
    <w:qFormat/>
    <w:rPr>
      <w:rFonts w:ascii="Times New Roman" w:eastAsia="Calibri" w:hAnsi="Times New Roman" w:cs="Times New Roman"/>
      <w:kern w:val="2"/>
      <w:sz w:val="20"/>
      <w:szCs w:val="20"/>
    </w:rPr>
  </w:style>
  <w:style w:type="character" w:customStyle="1" w:styleId="WW8NumSt6z0">
    <w:name w:val="WW8NumSt6z0"/>
    <w:qFormat/>
    <w:rPr>
      <w:rFonts w:cs="Times New Roman"/>
      <w:b w:val="0"/>
      <w:sz w:val="20"/>
      <w:szCs w:val="20"/>
    </w:rPr>
  </w:style>
  <w:style w:type="character" w:customStyle="1" w:styleId="WW8Num10z0">
    <w:name w:val="WW8Num10z0"/>
    <w:qFormat/>
    <w:rPr>
      <w:rFonts w:ascii="Cambria" w:hAnsi="Cambria" w:cs="Times New Roman"/>
      <w:iCs/>
      <w:color w:val="000000"/>
      <w:sz w:val="22"/>
      <w:szCs w:val="22"/>
    </w:rPr>
  </w:style>
  <w:style w:type="character" w:customStyle="1" w:styleId="WW8Num9z1">
    <w:name w:val="WW8Num9z1"/>
    <w:qFormat/>
    <w:rPr>
      <w:rFonts w:ascii="Cambria" w:hAnsi="Cambria" w:cs="Times New Roman"/>
    </w:rPr>
  </w:style>
  <w:style w:type="character" w:customStyle="1" w:styleId="WW8Num9z0">
    <w:name w:val="WW8Num9z0"/>
    <w:qFormat/>
    <w:rPr>
      <w:rFonts w:ascii="Cambria" w:hAnsi="Cambria" w:cs="Times New Roman"/>
      <w:b/>
      <w:bCs/>
      <w:iCs/>
      <w:sz w:val="22"/>
      <w:szCs w:val="22"/>
    </w:rPr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</w:style>
  <w:style w:type="character" w:customStyle="1" w:styleId="WW8Num8z0">
    <w:name w:val="WW8Num8z0"/>
    <w:qFormat/>
    <w:rPr>
      <w:rFonts w:ascii="Cambria" w:eastAsia="Times New Roman" w:hAnsi="Cambria" w:cs="Cambria"/>
      <w:iCs/>
      <w:sz w:val="24"/>
      <w:szCs w:val="24"/>
    </w:rPr>
  </w:style>
  <w:style w:type="character" w:customStyle="1" w:styleId="WW8Num6z1">
    <w:name w:val="WW8Num6z1"/>
    <w:qFormat/>
    <w:rPr>
      <w:rFonts w:ascii="Cambria" w:hAnsi="Cambria" w:cs="Times New Roman"/>
    </w:rPr>
  </w:style>
  <w:style w:type="character" w:customStyle="1" w:styleId="WW8Num2z2">
    <w:name w:val="WW8Num2z2"/>
    <w:qFormat/>
    <w:rPr>
      <w:rFonts w:ascii="Cambria" w:hAnsi="Cambria" w:cs="Times New Roman"/>
      <w:b/>
    </w:rPr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7z0">
    <w:name w:val="WW8Num7z0"/>
    <w:qFormat/>
  </w:style>
  <w:style w:type="character" w:customStyle="1" w:styleId="WW8Num6z0">
    <w:name w:val="WW8Num6z0"/>
    <w:qFormat/>
    <w:rPr>
      <w:rFonts w:ascii="Cambria" w:hAnsi="Cambria" w:cs="Times New Roman"/>
      <w:iCs/>
      <w:color w:val="000000"/>
      <w:sz w:val="22"/>
      <w:szCs w:val="22"/>
    </w:rPr>
  </w:style>
  <w:style w:type="character" w:customStyle="1" w:styleId="WW8Num5z1">
    <w:name w:val="WW8Num5z1"/>
    <w:qFormat/>
    <w:rPr>
      <w:rFonts w:ascii="Cambria" w:hAnsi="Cambria" w:cs="Times New Roman"/>
    </w:rPr>
  </w:style>
  <w:style w:type="character" w:customStyle="1" w:styleId="WW8Num5z0">
    <w:name w:val="WW8Num5z0"/>
    <w:qFormat/>
    <w:rPr>
      <w:rFonts w:ascii="Cambria" w:hAnsi="Cambria" w:cs="Times New Roman"/>
      <w:b/>
      <w:bCs/>
      <w:iCs/>
      <w:sz w:val="22"/>
      <w:szCs w:val="22"/>
    </w:rPr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8Num4z0">
    <w:name w:val="WW8Num4z0"/>
    <w:qFormat/>
    <w:rPr>
      <w:rFonts w:ascii="Cambria" w:eastAsia="Times New Roman" w:hAnsi="Cambria" w:cs="Cambria"/>
      <w:iCs/>
      <w:sz w:val="24"/>
      <w:szCs w:val="24"/>
    </w:rPr>
  </w:style>
  <w:style w:type="character" w:customStyle="1" w:styleId="WW8Num3z1">
    <w:name w:val="WW8Num3z1"/>
    <w:qFormat/>
    <w:rPr>
      <w:rFonts w:ascii="Cambria" w:hAnsi="Cambria" w:cs="Times New Roman"/>
    </w:rPr>
  </w:style>
  <w:style w:type="character" w:customStyle="1" w:styleId="WW8Num3z0">
    <w:name w:val="WW8Num3z0"/>
    <w:qFormat/>
    <w:rPr>
      <w:rFonts w:ascii="Cambria" w:hAnsi="Cambria" w:cs="Times New Roman"/>
      <w:iCs/>
      <w:sz w:val="22"/>
      <w:szCs w:val="22"/>
    </w:rPr>
  </w:style>
  <w:style w:type="character" w:customStyle="1" w:styleId="WW8Num2z1">
    <w:name w:val="WW8Num2z1"/>
    <w:qFormat/>
    <w:rPr>
      <w:rFonts w:ascii="Cambria" w:hAnsi="Cambria" w:cs="Times New Roman"/>
    </w:rPr>
  </w:style>
  <w:style w:type="character" w:customStyle="1" w:styleId="WW8Num2z0">
    <w:name w:val="WW8Num2z0"/>
    <w:qFormat/>
    <w:rPr>
      <w:rFonts w:cs="Times New Roman"/>
      <w:b w:val="0"/>
      <w:sz w:val="24"/>
      <w:szCs w:val="24"/>
    </w:rPr>
  </w:style>
  <w:style w:type="character" w:customStyle="1" w:styleId="WW8Num1z8">
    <w:name w:val="WW8Num1z8"/>
    <w:qFormat/>
  </w:style>
  <w:style w:type="character" w:customStyle="1" w:styleId="WW8Num1z7">
    <w:name w:val="WW8Num1z7"/>
    <w:qFormat/>
  </w:style>
  <w:style w:type="character" w:customStyle="1" w:styleId="WW8Num1z6">
    <w:name w:val="WW8Num1z6"/>
    <w:qFormat/>
  </w:style>
  <w:style w:type="character" w:customStyle="1" w:styleId="WW8Num1z5">
    <w:name w:val="WW8Num1z5"/>
    <w:qFormat/>
  </w:style>
  <w:style w:type="character" w:customStyle="1" w:styleId="WW8Num1z4">
    <w:name w:val="WW8Num1z4"/>
    <w:qFormat/>
  </w:style>
  <w:style w:type="character" w:customStyle="1" w:styleId="WW8Num1z3">
    <w:name w:val="WW8Num1z3"/>
    <w:qFormat/>
  </w:style>
  <w:style w:type="character" w:customStyle="1" w:styleId="WW8Num1z2">
    <w:name w:val="WW8Num1z2"/>
    <w:qFormat/>
  </w:style>
  <w:style w:type="character" w:customStyle="1" w:styleId="WW8Num1z1">
    <w:name w:val="WW8Num1z1"/>
    <w:qFormat/>
  </w:style>
  <w:style w:type="character" w:customStyle="1" w:styleId="WW8Num1z0">
    <w:name w:val="WW8Num1z0"/>
    <w:qFormat/>
    <w:rPr>
      <w:rFonts w:ascii="Cambria" w:hAnsi="Cambria" w:cs="Arial"/>
      <w:b/>
      <w:bCs/>
      <w:iCs/>
      <w:sz w:val="11"/>
      <w:szCs w:val="11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5F5B90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546A78"/>
    <w:pPr>
      <w:numPr>
        <w:numId w:val="2"/>
      </w:numPr>
      <w:pBdr>
        <w:bottom w:val="single" w:sz="4" w:space="1" w:color="595959"/>
      </w:pBdr>
      <w:suppressAutoHyphens w:val="0"/>
      <w:spacing w:before="360" w:after="160" w:line="259" w:lineRule="auto"/>
      <w:outlineLvl w:val="9"/>
    </w:pPr>
    <w:rPr>
      <w:rFonts w:ascii="Calibri Light" w:eastAsia="SimSun" w:hAnsi="Calibri Light" w:cs="Times New Roman"/>
      <w:b/>
      <w:bCs/>
      <w:smallCaps/>
      <w:color w:val="000000"/>
      <w:kern w:val="0"/>
      <w:sz w:val="36"/>
      <w:szCs w:val="36"/>
      <w:lang w:val="x-none" w:eastAsia="x-none" w:bidi="ar-SA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5F5B90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Tekstpodstawowywcity2">
    <w:name w:val="Body Text Indent 2"/>
    <w:basedOn w:val="Normalny"/>
    <w:link w:val="Tekstpodstawowywcity2Znak"/>
    <w:qFormat/>
    <w:rsid w:val="005F5B90"/>
    <w:pPr>
      <w:widowControl w:val="0"/>
      <w:spacing w:after="120" w:line="480" w:lineRule="auto"/>
      <w:ind w:left="283"/>
      <w:textAlignment w:val="baseline"/>
    </w:pPr>
    <w:rPr>
      <w:rFonts w:ascii="Arial" w:eastAsia="Times New Roman" w:hAnsi="Arial" w:cs="Arial"/>
      <w:sz w:val="20"/>
      <w:szCs w:val="20"/>
      <w:lang w:val="en-US" w:eastAsia="pl-PL" w:bidi="en-US"/>
    </w:rPr>
  </w:style>
  <w:style w:type="paragraph" w:customStyle="1" w:styleId="redniasiatka21">
    <w:name w:val="Średnia siatka 21"/>
    <w:qFormat/>
    <w:rsid w:val="00482007"/>
    <w:pPr>
      <w:ind w:left="190" w:hanging="10"/>
      <w:jc w:val="both"/>
    </w:pPr>
    <w:rPr>
      <w:rFonts w:ascii="Times New Roman" w:eastAsia="Calibri" w:hAnsi="Times New Roman" w:cs="Times New Roman"/>
      <w:color w:val="000000"/>
      <w:kern w:val="2"/>
      <w:lang w:eastAsia="pl-PL"/>
    </w:rPr>
  </w:style>
  <w:style w:type="paragraph" w:customStyle="1" w:styleId="Textbodyindent">
    <w:name w:val="Text body indent"/>
    <w:qFormat/>
    <w:pPr>
      <w:spacing w:after="120"/>
      <w:ind w:left="283"/>
    </w:pPr>
    <w:rPr>
      <w:rFonts w:cs="Times New Roman"/>
    </w:rPr>
  </w:style>
  <w:style w:type="paragraph" w:styleId="NormalnyWeb">
    <w:name w:val="Normal (Web)"/>
    <w:qFormat/>
    <w:rPr>
      <w:rFonts w:ascii="Times New Roman" w:hAnsi="Times New Roman" w:cs="Calibri"/>
    </w:rPr>
  </w:style>
  <w:style w:type="paragraph" w:styleId="Akapitzlist">
    <w:name w:val="List Paragraph"/>
    <w:qFormat/>
    <w:pPr>
      <w:ind w:left="720"/>
    </w:pPr>
    <w:rPr>
      <w:rFonts w:cs="Times New Roman"/>
    </w:rPr>
  </w:style>
  <w:style w:type="paragraph" w:styleId="Bezodstpw">
    <w:name w:val="No Spacing"/>
    <w:qFormat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2"/>
      <w:szCs w:val="20"/>
      <w:lang w:eastAsia="zh-CN"/>
    </w:rPr>
  </w:style>
  <w:style w:type="paragraph" w:customStyle="1" w:styleId="Textbody">
    <w:name w:val="Text body"/>
    <w:qFormat/>
    <w:pPr>
      <w:spacing w:line="360" w:lineRule="auto"/>
      <w:jc w:val="both"/>
    </w:pPr>
    <w:rPr>
      <w:rFonts w:ascii="Arial" w:hAnsi="Arial"/>
      <w:b/>
      <w:bCs/>
      <w:sz w:val="20"/>
      <w:szCs w:val="20"/>
    </w:rPr>
  </w:style>
  <w:style w:type="paragraph" w:customStyle="1" w:styleId="Standard">
    <w:name w:val="Standard"/>
    <w:qFormat/>
    <w:pPr>
      <w:textAlignment w:val="baseline"/>
    </w:pPr>
    <w:rPr>
      <w:rFonts w:ascii="Calibri" w:eastAsia="Calibri" w:hAnsi="Calibri" w:cs="Times New Roman"/>
      <w:kern w:val="2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dc:description/>
  <cp:lastModifiedBy>Konto Microsoft</cp:lastModifiedBy>
  <cp:revision>7</cp:revision>
  <dcterms:created xsi:type="dcterms:W3CDTF">2025-02-23T08:15:00Z</dcterms:created>
  <dcterms:modified xsi:type="dcterms:W3CDTF">2026-03-04T16:24:00Z</dcterms:modified>
  <dc:language>pl-PL</dc:language>
</cp:coreProperties>
</file>