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442B5" w14:textId="77777777" w:rsidR="00863B60" w:rsidRDefault="00863B60" w:rsidP="00950F4B">
      <w:pPr>
        <w:pStyle w:val="Standard"/>
        <w:widowControl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eastAsia="hi-IN" w:bidi="hi-IN"/>
        </w:rPr>
      </w:pPr>
      <w:bookmarkStart w:id="0" w:name="Bookmark3"/>
    </w:p>
    <w:p w14:paraId="1286E1EE" w14:textId="47920C6E" w:rsidR="00B37238" w:rsidRPr="00253A16" w:rsidRDefault="00000000" w:rsidP="00950F4B">
      <w:pPr>
        <w:pStyle w:val="Standard"/>
        <w:widowControl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53A16">
        <w:rPr>
          <w:rFonts w:ascii="Times New Roman" w:hAnsi="Times New Roman" w:cs="Times New Roman"/>
          <w:sz w:val="24"/>
          <w:szCs w:val="24"/>
          <w:lang w:eastAsia="hi-IN" w:bidi="hi-IN"/>
        </w:rPr>
        <w:t>Nr postępowania: BUA.271.</w:t>
      </w:r>
      <w:r w:rsidR="007373D6">
        <w:rPr>
          <w:rFonts w:ascii="Times New Roman" w:hAnsi="Times New Roman" w:cs="Times New Roman"/>
          <w:sz w:val="24"/>
          <w:szCs w:val="24"/>
          <w:lang w:eastAsia="hi-IN" w:bidi="hi-IN"/>
        </w:rPr>
        <w:t>10.2026</w:t>
      </w:r>
      <w:r w:rsidRPr="00253A16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  </w:t>
      </w:r>
    </w:p>
    <w:p w14:paraId="5B9631F0" w14:textId="77777777" w:rsidR="00B37238" w:rsidRPr="00253A16" w:rsidRDefault="00000000" w:rsidP="00253A16">
      <w:pPr>
        <w:pStyle w:val="Standard"/>
        <w:widowControl w:val="0"/>
        <w:spacing w:after="0" w:line="360" w:lineRule="auto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253A16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                                                          </w:t>
      </w:r>
    </w:p>
    <w:p w14:paraId="2C06B328" w14:textId="77777777" w:rsidR="00B37238" w:rsidRPr="00253A16" w:rsidRDefault="00000000" w:rsidP="00253A16">
      <w:pPr>
        <w:pStyle w:val="Standard"/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253A16">
        <w:rPr>
          <w:rFonts w:ascii="Times New Roman" w:eastAsia="Calibri" w:hAnsi="Times New Roman" w:cs="Times New Roman"/>
          <w:b/>
          <w:sz w:val="24"/>
          <w:szCs w:val="24"/>
        </w:rPr>
        <w:t>PROJEKTOWANE POSTANOWIENIA UMOWY</w:t>
      </w:r>
    </w:p>
    <w:p w14:paraId="1813DFBF" w14:textId="77777777" w:rsidR="00B37238" w:rsidRPr="00253A16" w:rsidRDefault="00000000" w:rsidP="00253A16">
      <w:pPr>
        <w:pStyle w:val="Standard"/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  <w:lang w:eastAsia="zh-CN"/>
        </w:rPr>
      </w:pPr>
      <w:r w:rsidRPr="00253A16"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  <w:lang w:eastAsia="zh-CN"/>
        </w:rPr>
        <w:t>UMOWA DOSTAWY Nr  …..</w:t>
      </w:r>
    </w:p>
    <w:p w14:paraId="4D7B7089" w14:textId="77777777" w:rsidR="00B37238" w:rsidRPr="00253A16" w:rsidRDefault="00B37238" w:rsidP="00253A16">
      <w:pPr>
        <w:pStyle w:val="Standard"/>
        <w:widowControl w:val="0"/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  <w:lang w:eastAsia="zh-CN"/>
        </w:rPr>
      </w:pPr>
    </w:p>
    <w:p w14:paraId="139922EC" w14:textId="77777777" w:rsidR="00B37238" w:rsidRPr="00253A16" w:rsidRDefault="00000000" w:rsidP="00253A16">
      <w:pPr>
        <w:pStyle w:val="Standard"/>
        <w:tabs>
          <w:tab w:val="left" w:pos="712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3A16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zawarta w dniu </w:t>
      </w:r>
      <w:r w:rsidRPr="00253A16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………….</w:t>
      </w:r>
      <w:r w:rsidRPr="00253A16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w  Janowie Podlaskim pomiędzy:</w:t>
      </w:r>
    </w:p>
    <w:p w14:paraId="74DD6177" w14:textId="77777777" w:rsidR="00B37238" w:rsidRPr="00253A16" w:rsidRDefault="00B37238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eastAsia="hi-IN" w:bidi="hi-IN"/>
        </w:rPr>
      </w:pPr>
    </w:p>
    <w:p w14:paraId="6BF11919" w14:textId="163ADD60" w:rsidR="00B37238" w:rsidRPr="00253A16" w:rsidRDefault="00000000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3A16">
        <w:rPr>
          <w:rFonts w:ascii="Times New Roman" w:hAnsi="Times New Roman" w:cs="Times New Roman"/>
          <w:b/>
          <w:bCs/>
          <w:sz w:val="24"/>
          <w:szCs w:val="24"/>
        </w:rPr>
        <w:t>Gminą Janów Podlaski</w:t>
      </w:r>
      <w:r w:rsidRPr="00253A16">
        <w:rPr>
          <w:rFonts w:ascii="Times New Roman" w:hAnsi="Times New Roman" w:cs="Times New Roman"/>
          <w:sz w:val="24"/>
          <w:szCs w:val="24"/>
        </w:rPr>
        <w:t xml:space="preserve">, ul. Bialska 6a, 21-505 Janów Podlaski, NIP 5372251327, </w:t>
      </w:r>
      <w:r w:rsidR="00D201B3">
        <w:rPr>
          <w:rFonts w:ascii="Times New Roman" w:hAnsi="Times New Roman" w:cs="Times New Roman"/>
          <w:sz w:val="24"/>
          <w:szCs w:val="24"/>
        </w:rPr>
        <w:br/>
      </w:r>
      <w:r w:rsidRPr="00253A16">
        <w:rPr>
          <w:rFonts w:ascii="Times New Roman" w:hAnsi="Times New Roman" w:cs="Times New Roman"/>
          <w:sz w:val="24"/>
          <w:szCs w:val="24"/>
        </w:rPr>
        <w:t xml:space="preserve">REGON 030237546, reprezentowaną przez Karola Michałowskiego - </w:t>
      </w:r>
      <w:r w:rsidR="007373D6">
        <w:rPr>
          <w:rFonts w:ascii="Times New Roman" w:hAnsi="Times New Roman" w:cs="Times New Roman"/>
          <w:sz w:val="24"/>
          <w:szCs w:val="24"/>
        </w:rPr>
        <w:t>Burmistrza</w:t>
      </w:r>
      <w:r w:rsidRPr="00253A16">
        <w:rPr>
          <w:rFonts w:ascii="Times New Roman" w:hAnsi="Times New Roman" w:cs="Times New Roman"/>
          <w:sz w:val="24"/>
          <w:szCs w:val="24"/>
        </w:rPr>
        <w:t xml:space="preserve"> Gminy Janów Podlaski, przy kontrasygnacie Skarbnika Gminy Janów Podlaski – Eweliny </w:t>
      </w:r>
      <w:proofErr w:type="spellStart"/>
      <w:r w:rsidRPr="00253A16">
        <w:rPr>
          <w:rFonts w:ascii="Times New Roman" w:hAnsi="Times New Roman" w:cs="Times New Roman"/>
          <w:sz w:val="24"/>
          <w:szCs w:val="24"/>
        </w:rPr>
        <w:t>Rogoźnickiej-Pikacz</w:t>
      </w:r>
      <w:proofErr w:type="spellEnd"/>
      <w:r w:rsidRPr="00253A16">
        <w:rPr>
          <w:rFonts w:ascii="Times New Roman" w:hAnsi="Times New Roman" w:cs="Times New Roman"/>
          <w:sz w:val="24"/>
          <w:szCs w:val="24"/>
        </w:rPr>
        <w:t xml:space="preserve">, </w:t>
      </w:r>
      <w:r w:rsidRPr="00253A16">
        <w:rPr>
          <w:rFonts w:ascii="Times New Roman" w:hAnsi="Times New Roman" w:cs="Times New Roman"/>
          <w:color w:val="000000"/>
          <w:sz w:val="24"/>
          <w:szCs w:val="24"/>
          <w:lang w:eastAsia="hi-IN" w:bidi="hi-IN"/>
        </w:rPr>
        <w:t xml:space="preserve">zwaną dalej w treści umowy </w:t>
      </w:r>
      <w:r w:rsidRPr="00253A16">
        <w:rPr>
          <w:rFonts w:ascii="Times New Roman" w:hAnsi="Times New Roman" w:cs="Times New Roman"/>
          <w:b/>
          <w:color w:val="000000"/>
          <w:sz w:val="24"/>
          <w:szCs w:val="24"/>
          <w:lang w:eastAsia="hi-IN" w:bidi="hi-IN"/>
        </w:rPr>
        <w:t>„Zamawiającym”</w:t>
      </w:r>
    </w:p>
    <w:p w14:paraId="1B5CD27D" w14:textId="77777777" w:rsidR="00B37238" w:rsidRPr="00253A16" w:rsidRDefault="00B37238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eastAsia="hi-IN" w:bidi="hi-IN"/>
        </w:rPr>
      </w:pPr>
    </w:p>
    <w:p w14:paraId="5303C95F" w14:textId="77777777" w:rsidR="00B37238" w:rsidRPr="00253A16" w:rsidRDefault="00000000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eastAsia="hi-IN" w:bidi="hi-IN"/>
        </w:rPr>
      </w:pPr>
      <w:r w:rsidRPr="00253A16">
        <w:rPr>
          <w:rFonts w:ascii="Times New Roman" w:hAnsi="Times New Roman" w:cs="Times New Roman"/>
          <w:b/>
          <w:sz w:val="24"/>
          <w:szCs w:val="24"/>
          <w:lang w:eastAsia="hi-IN" w:bidi="hi-IN"/>
        </w:rPr>
        <w:t>a</w:t>
      </w:r>
    </w:p>
    <w:p w14:paraId="535111AF" w14:textId="6C0CFF69" w:rsidR="00B37238" w:rsidRPr="00253A16" w:rsidRDefault="00000000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253A16">
        <w:rPr>
          <w:rFonts w:ascii="Times New Roman" w:hAnsi="Times New Roman" w:cs="Times New Roman"/>
          <w:sz w:val="24"/>
          <w:szCs w:val="24"/>
          <w:lang w:eastAsia="hi-IN" w:bidi="hi-IN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68204E0C" w14:textId="77777777" w:rsidR="00B37238" w:rsidRPr="00253A16" w:rsidRDefault="00000000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253A16">
        <w:rPr>
          <w:rFonts w:ascii="Times New Roman" w:hAnsi="Times New Roman" w:cs="Times New Roman"/>
          <w:sz w:val="24"/>
          <w:szCs w:val="24"/>
          <w:lang w:eastAsia="hi-IN" w:bidi="hi-IN"/>
        </w:rPr>
        <w:t>reprezentowaną przez:</w:t>
      </w:r>
    </w:p>
    <w:p w14:paraId="3A5F1CA5" w14:textId="49AF4C8A" w:rsidR="00B37238" w:rsidRPr="00253A16" w:rsidRDefault="00000000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253A16">
        <w:rPr>
          <w:rFonts w:ascii="Times New Roman" w:hAnsi="Times New Roman" w:cs="Times New Roman"/>
          <w:sz w:val="24"/>
          <w:szCs w:val="24"/>
          <w:lang w:eastAsia="hi-IN" w:bidi="hi-IN"/>
        </w:rPr>
        <w:t>…………………………………………………………………………………………………</w:t>
      </w:r>
    </w:p>
    <w:p w14:paraId="6DDAAA33" w14:textId="77777777" w:rsidR="00B37238" w:rsidRPr="00253A16" w:rsidRDefault="00000000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3A16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zwaną dalej w treści umowy </w:t>
      </w:r>
      <w:r w:rsidRPr="00253A16">
        <w:rPr>
          <w:rFonts w:ascii="Times New Roman" w:hAnsi="Times New Roman" w:cs="Times New Roman"/>
          <w:b/>
          <w:sz w:val="24"/>
          <w:szCs w:val="24"/>
          <w:lang w:eastAsia="hi-IN" w:bidi="hi-IN"/>
        </w:rPr>
        <w:t>„Wykonawcą”.</w:t>
      </w:r>
    </w:p>
    <w:p w14:paraId="78C05292" w14:textId="77777777" w:rsidR="00B37238" w:rsidRPr="00253A16" w:rsidRDefault="00B37238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hi-IN" w:bidi="hi-IN"/>
        </w:rPr>
      </w:pPr>
    </w:p>
    <w:p w14:paraId="052CA88C" w14:textId="6833F2FD" w:rsidR="00B37238" w:rsidRPr="00253A16" w:rsidRDefault="00DB01F0" w:rsidP="00253A16">
      <w:pPr>
        <w:pStyle w:val="Standard"/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3A16">
        <w:rPr>
          <w:rFonts w:ascii="Times New Roman" w:hAnsi="Times New Roman" w:cs="Times New Roman"/>
          <w:bCs/>
          <w:sz w:val="24"/>
          <w:szCs w:val="24"/>
          <w:lang w:eastAsia="hi-IN" w:bidi="hi-IN"/>
        </w:rPr>
        <w:t xml:space="preserve">W wyniku wyboru oferty Wykonawcy dokonanego w postępowaniu o udzielenie zamówienia publicznego pn. </w:t>
      </w:r>
      <w:r w:rsidRPr="00253A16">
        <w:rPr>
          <w:rFonts w:ascii="Times New Roman" w:hAnsi="Times New Roman" w:cs="Times New Roman"/>
          <w:b/>
          <w:sz w:val="24"/>
          <w:szCs w:val="24"/>
          <w:lang w:eastAsia="hi-IN" w:bidi="hi-IN"/>
        </w:rPr>
        <w:t>„</w:t>
      </w:r>
      <w:r w:rsidRPr="00253A16">
        <w:rPr>
          <w:rFonts w:ascii="Times New Roman" w:eastAsia="Calibri" w:hAnsi="Times New Roman" w:cs="Times New Roman"/>
          <w:b/>
          <w:bCs/>
          <w:sz w:val="24"/>
          <w:szCs w:val="24"/>
          <w:lang w:eastAsia="hi-IN" w:bidi="hi-IN"/>
        </w:rPr>
        <w:t xml:space="preserve">Dostawa urządzeń i oprogramowania zwiększającego odporność na cyberataki w ramach realizacji Projektu </w:t>
      </w:r>
      <w:proofErr w:type="spellStart"/>
      <w:r w:rsidRPr="00253A16">
        <w:rPr>
          <w:rFonts w:ascii="Times New Roman" w:eastAsia="Calibri" w:hAnsi="Times New Roman" w:cs="Times New Roman"/>
          <w:b/>
          <w:bCs/>
          <w:sz w:val="24"/>
          <w:szCs w:val="24"/>
          <w:lang w:eastAsia="hi-IN" w:bidi="hi-IN"/>
        </w:rPr>
        <w:t>Cyberbezpieczny</w:t>
      </w:r>
      <w:proofErr w:type="spellEnd"/>
      <w:r w:rsidRPr="00253A16">
        <w:rPr>
          <w:rFonts w:ascii="Times New Roman" w:eastAsia="Calibri" w:hAnsi="Times New Roman" w:cs="Times New Roman"/>
          <w:b/>
          <w:bCs/>
          <w:sz w:val="24"/>
          <w:szCs w:val="24"/>
          <w:lang w:eastAsia="hi-IN" w:bidi="hi-IN"/>
        </w:rPr>
        <w:t xml:space="preserve"> Samorząd</w:t>
      </w:r>
      <w:r w:rsidRPr="00253A16">
        <w:rPr>
          <w:rFonts w:ascii="Times New Roman" w:hAnsi="Times New Roman" w:cs="Times New Roman"/>
          <w:b/>
          <w:sz w:val="24"/>
          <w:szCs w:val="24"/>
          <w:lang w:eastAsia="hi-IN" w:bidi="hi-IN"/>
        </w:rPr>
        <w:t>”</w:t>
      </w:r>
      <w:r w:rsidRPr="00253A16">
        <w:rPr>
          <w:rFonts w:ascii="Times New Roman" w:hAnsi="Times New Roman" w:cs="Times New Roman"/>
          <w:bCs/>
          <w:sz w:val="24"/>
          <w:szCs w:val="24"/>
          <w:lang w:eastAsia="hi-IN" w:bidi="hi-IN"/>
        </w:rPr>
        <w:t xml:space="preserve">, przeprowadzonego w trybie podstawowym na podstawie art. 275 pkt 2, zgodnie z ustawą z dnia 11 września 2019r. Prawo zamówień publicznych (t. j. Dz. U. z 2024 r. poz. 1320 z </w:t>
      </w:r>
      <w:proofErr w:type="spellStart"/>
      <w:r w:rsidRPr="00253A16">
        <w:rPr>
          <w:rFonts w:ascii="Times New Roman" w:hAnsi="Times New Roman" w:cs="Times New Roman"/>
          <w:bCs/>
          <w:sz w:val="24"/>
          <w:szCs w:val="24"/>
          <w:lang w:eastAsia="hi-IN" w:bidi="hi-IN"/>
        </w:rPr>
        <w:t>późn</w:t>
      </w:r>
      <w:proofErr w:type="spellEnd"/>
      <w:r w:rsidRPr="00253A16">
        <w:rPr>
          <w:rFonts w:ascii="Times New Roman" w:hAnsi="Times New Roman" w:cs="Times New Roman"/>
          <w:bCs/>
          <w:sz w:val="24"/>
          <w:szCs w:val="24"/>
          <w:lang w:eastAsia="hi-IN" w:bidi="hi-IN"/>
        </w:rPr>
        <w:t>. zm.) znak: BUA.271.</w:t>
      </w:r>
      <w:r w:rsidR="007373D6">
        <w:rPr>
          <w:rFonts w:ascii="Times New Roman" w:hAnsi="Times New Roman" w:cs="Times New Roman"/>
          <w:bCs/>
          <w:sz w:val="24"/>
          <w:szCs w:val="24"/>
          <w:lang w:eastAsia="hi-IN" w:bidi="hi-IN"/>
        </w:rPr>
        <w:t>10.2026</w:t>
      </w:r>
      <w:r w:rsidRPr="00253A16">
        <w:rPr>
          <w:rFonts w:ascii="Times New Roman" w:hAnsi="Times New Roman" w:cs="Times New Roman"/>
          <w:bCs/>
          <w:sz w:val="24"/>
          <w:szCs w:val="24"/>
          <w:lang w:eastAsia="hi-IN" w:bidi="hi-IN"/>
        </w:rPr>
        <w:t>, Strony zawierają umowę treści następującej:</w:t>
      </w:r>
    </w:p>
    <w:p w14:paraId="1D4ABFEE" w14:textId="0CFDF84D" w:rsidR="00B37238" w:rsidRPr="00253A16" w:rsidRDefault="00000000" w:rsidP="00253A16">
      <w:pPr>
        <w:pStyle w:val="Standard"/>
        <w:widowControl w:val="0"/>
        <w:spacing w:before="240" w:after="0" w:line="360" w:lineRule="auto"/>
        <w:ind w:left="426" w:hanging="28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hi-IN" w:bidi="hi-IN"/>
        </w:rPr>
      </w:pPr>
      <w:r w:rsidRPr="00253A16">
        <w:rPr>
          <w:rFonts w:ascii="Times New Roman" w:hAnsi="Times New Roman" w:cs="Times New Roman"/>
          <w:b/>
          <w:bCs/>
          <w:color w:val="000000"/>
          <w:sz w:val="24"/>
          <w:szCs w:val="24"/>
          <w:lang w:eastAsia="hi-IN" w:bidi="hi-IN"/>
        </w:rPr>
        <w:t>§ 1</w:t>
      </w:r>
    </w:p>
    <w:p w14:paraId="57B1C25C" w14:textId="6DB5D8E4" w:rsidR="00B37238" w:rsidRPr="006D5009" w:rsidRDefault="006D5009" w:rsidP="00253A16">
      <w:pPr>
        <w:pStyle w:val="Standard"/>
        <w:widowControl w:val="0"/>
        <w:spacing w:after="60" w:line="360" w:lineRule="auto"/>
        <w:ind w:left="426" w:hanging="284"/>
        <w:jc w:val="center"/>
        <w:rPr>
          <w:rFonts w:ascii="Times New Roman" w:hAnsi="Times New Roman" w:cs="Times New Roman"/>
          <w:color w:val="000000"/>
          <w:sz w:val="24"/>
          <w:szCs w:val="24"/>
          <w:lang w:eastAsia="hi-IN" w:bidi="hi-IN"/>
        </w:rPr>
      </w:pPr>
      <w:r w:rsidRPr="006D5009">
        <w:rPr>
          <w:rFonts w:ascii="Times New Roman" w:hAnsi="Times New Roman" w:cs="Times New Roman"/>
          <w:color w:val="000000"/>
          <w:sz w:val="24"/>
          <w:szCs w:val="24"/>
          <w:lang w:eastAsia="hi-IN" w:bidi="hi-IN"/>
        </w:rPr>
        <w:t>PRZEDMIOT UMOWY</w:t>
      </w:r>
    </w:p>
    <w:p w14:paraId="597A2667" w14:textId="48351F5F" w:rsidR="00B37238" w:rsidRPr="00253A16" w:rsidRDefault="00000000" w:rsidP="006E5D78">
      <w:pPr>
        <w:pStyle w:val="Teksttreci"/>
        <w:widowControl w:val="0"/>
        <w:numPr>
          <w:ilvl w:val="0"/>
          <w:numId w:val="103"/>
        </w:numPr>
        <w:tabs>
          <w:tab w:val="left" w:pos="342"/>
        </w:tabs>
        <w:spacing w:after="0" w:line="360" w:lineRule="auto"/>
        <w:ind w:left="284" w:hanging="284"/>
        <w:jc w:val="both"/>
        <w:rPr>
          <w:sz w:val="24"/>
          <w:szCs w:val="24"/>
        </w:rPr>
      </w:pPr>
      <w:r w:rsidRPr="00253A16">
        <w:rPr>
          <w:rFonts w:eastAsia="SimSun"/>
          <w:sz w:val="24"/>
          <w:szCs w:val="24"/>
          <w:lang w:eastAsia="hi-IN" w:bidi="hi-IN"/>
        </w:rPr>
        <w:t xml:space="preserve">Zamawiający zleca, a Wykonawca zobowiązuje się do kompleksowej dostawy wraz </w:t>
      </w:r>
      <w:r w:rsidR="00253A16">
        <w:rPr>
          <w:rFonts w:eastAsia="SimSun"/>
          <w:sz w:val="24"/>
          <w:szCs w:val="24"/>
          <w:lang w:eastAsia="hi-IN" w:bidi="hi-IN"/>
        </w:rPr>
        <w:br/>
      </w:r>
      <w:r w:rsidRPr="00253A16">
        <w:rPr>
          <w:rFonts w:eastAsia="SimSun"/>
          <w:sz w:val="24"/>
          <w:szCs w:val="24"/>
          <w:lang w:eastAsia="hi-IN" w:bidi="hi-IN"/>
        </w:rPr>
        <w:t>z montażem, wdrożeniem</w:t>
      </w:r>
      <w:r w:rsidR="0087704B">
        <w:rPr>
          <w:rFonts w:eastAsia="SimSun"/>
          <w:sz w:val="24"/>
          <w:szCs w:val="24"/>
          <w:lang w:eastAsia="hi-IN" w:bidi="hi-IN"/>
        </w:rPr>
        <w:t>,</w:t>
      </w:r>
      <w:r w:rsidRPr="00253A16">
        <w:rPr>
          <w:rFonts w:eastAsia="SimSun"/>
          <w:sz w:val="24"/>
          <w:szCs w:val="24"/>
          <w:lang w:eastAsia="hi-IN" w:bidi="hi-IN"/>
        </w:rPr>
        <w:t xml:space="preserve"> konfiguracją</w:t>
      </w:r>
      <w:r w:rsidR="00253A16">
        <w:rPr>
          <w:rFonts w:eastAsia="SimSun"/>
          <w:sz w:val="24"/>
          <w:szCs w:val="24"/>
          <w:lang w:eastAsia="hi-IN" w:bidi="hi-IN"/>
        </w:rPr>
        <w:t>, przeniesieniem zasobów</w:t>
      </w:r>
      <w:r w:rsidRPr="00253A16">
        <w:rPr>
          <w:rFonts w:eastAsia="SimSun"/>
          <w:sz w:val="24"/>
          <w:szCs w:val="24"/>
          <w:lang w:eastAsia="hi-IN" w:bidi="hi-IN"/>
        </w:rPr>
        <w:t xml:space="preserve"> oraz instruktażem </w:t>
      </w:r>
      <w:r w:rsidR="00253A16">
        <w:rPr>
          <w:rFonts w:eastAsia="SimSun"/>
          <w:sz w:val="24"/>
          <w:szCs w:val="24"/>
          <w:lang w:eastAsia="hi-IN" w:bidi="hi-IN"/>
        </w:rPr>
        <w:br/>
      </w:r>
      <w:r w:rsidRPr="00253A16">
        <w:rPr>
          <w:rFonts w:eastAsia="SimSun"/>
          <w:sz w:val="24"/>
          <w:szCs w:val="24"/>
          <w:lang w:eastAsia="hi-IN" w:bidi="hi-IN"/>
        </w:rPr>
        <w:t>dla obsługi następujących elementów infrastruktury</w:t>
      </w:r>
      <w:r w:rsidR="00253A16">
        <w:rPr>
          <w:rFonts w:eastAsia="SimSun"/>
          <w:sz w:val="24"/>
          <w:szCs w:val="24"/>
          <w:lang w:eastAsia="hi-IN" w:bidi="hi-IN"/>
        </w:rPr>
        <w:t xml:space="preserve"> i oprogramowania</w:t>
      </w:r>
      <w:r w:rsidRPr="00253A16">
        <w:rPr>
          <w:rFonts w:eastAsia="SimSun"/>
          <w:sz w:val="24"/>
          <w:szCs w:val="24"/>
          <w:lang w:eastAsia="hi-IN" w:bidi="hi-IN"/>
        </w:rPr>
        <w:t xml:space="preserve"> tj.</w:t>
      </w:r>
    </w:p>
    <w:p w14:paraId="4D52C57F" w14:textId="6982C4A2" w:rsidR="006D5009" w:rsidRPr="00FC68EB" w:rsidRDefault="00000000" w:rsidP="006D5009">
      <w:pPr>
        <w:pStyle w:val="Akapitzlist"/>
        <w:numPr>
          <w:ilvl w:val="0"/>
          <w:numId w:val="10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6E5D78">
        <w:rPr>
          <w:rFonts w:ascii="Times New Roman" w:hAnsi="Times New Roman" w:cs="Times New Roman"/>
          <w:sz w:val="24"/>
          <w:szCs w:val="24"/>
          <w:lang w:eastAsia="hi-IN" w:bidi="hi-IN"/>
        </w:rPr>
        <w:lastRenderedPageBreak/>
        <w:t xml:space="preserve">dostawa i wdrożenie </w:t>
      </w:r>
      <w:r w:rsidR="00253A16" w:rsidRPr="006E5D78">
        <w:rPr>
          <w:rFonts w:ascii="Times New Roman" w:hAnsi="Times New Roman" w:cs="Times New Roman"/>
          <w:sz w:val="24"/>
          <w:szCs w:val="24"/>
          <w:lang w:eastAsia="hi-IN" w:bidi="hi-IN"/>
        </w:rPr>
        <w:t>u</w:t>
      </w:r>
      <w:r w:rsidRPr="006E5D78">
        <w:rPr>
          <w:rFonts w:ascii="Times New Roman" w:hAnsi="Times New Roman" w:cs="Times New Roman"/>
          <w:sz w:val="24"/>
          <w:szCs w:val="24"/>
          <w:lang w:eastAsia="hi-IN" w:bidi="hi-IN"/>
        </w:rPr>
        <w:t>rządzeni</w:t>
      </w:r>
      <w:r w:rsidR="00253A16" w:rsidRPr="006E5D78">
        <w:rPr>
          <w:rFonts w:ascii="Times New Roman" w:hAnsi="Times New Roman" w:cs="Times New Roman"/>
          <w:sz w:val="24"/>
          <w:szCs w:val="24"/>
          <w:lang w:eastAsia="hi-IN" w:bidi="hi-IN"/>
        </w:rPr>
        <w:t>a</w:t>
      </w:r>
      <w:r w:rsidRPr="006E5D78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UTM dla Urzędu Gminy zgodnie z wymaganiami określonymi w Rozdziale 1 Opisu Przedmiotu Zamówienia stanowiącego załącznik </w:t>
      </w:r>
      <w:r w:rsidR="00253A16" w:rsidRPr="006E5D78">
        <w:rPr>
          <w:rFonts w:ascii="Times New Roman" w:hAnsi="Times New Roman" w:cs="Times New Roman"/>
          <w:sz w:val="24"/>
          <w:szCs w:val="24"/>
          <w:lang w:eastAsia="hi-IN" w:bidi="hi-IN"/>
        </w:rPr>
        <w:br/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Nr 1 do postępowania znak BUA.271.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10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.202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6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 dnia </w:t>
      </w:r>
      <w:r w:rsidR="00FC68E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18 lutego 2026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r.;</w:t>
      </w:r>
    </w:p>
    <w:p w14:paraId="08F5DC9B" w14:textId="19259794" w:rsidR="006D5009" w:rsidRPr="00FC68EB" w:rsidRDefault="00000000" w:rsidP="006D5009">
      <w:pPr>
        <w:pStyle w:val="Akapitzlist"/>
        <w:numPr>
          <w:ilvl w:val="0"/>
          <w:numId w:val="10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dostawa i wdrożenie 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s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yste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mu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zbierania i analizy logów dla Urzędu Gminy 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z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godnie 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br/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z wymaganiami określonymi w Rozdziale 2 Opisu Przedmiotu Zamówienia stanowiącego załącznik Nr 1 do postępowania znak 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BUA.271.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10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.202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6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 dnia </w:t>
      </w:r>
      <w:r w:rsidR="00FC68E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18 lutego 2026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r.;</w:t>
      </w:r>
    </w:p>
    <w:p w14:paraId="0BBB0292" w14:textId="09103E35" w:rsidR="006D5009" w:rsidRPr="00FC68EB" w:rsidRDefault="00000000" w:rsidP="006D5009">
      <w:pPr>
        <w:pStyle w:val="Akapitzlist"/>
        <w:numPr>
          <w:ilvl w:val="0"/>
          <w:numId w:val="10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dostawa i wdrożenie 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m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acierz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y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dyskow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ej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dla Urzędu Gminy </w:t>
      </w:r>
      <w:r w:rsidR="00253A1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z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godnie z wymaganiami określonymi w Rozdziale 3 Opisu Przedmiotu Zamówienia stanowiącego załącznik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br/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Nr 1 do postępowania znak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BUA.271.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10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.202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 dnia </w:t>
      </w:r>
      <w:r w:rsidR="00FC68E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18 lutego 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r.;</w:t>
      </w:r>
    </w:p>
    <w:p w14:paraId="2C3CC96E" w14:textId="5E538771" w:rsidR="006D5009" w:rsidRPr="00FC68EB" w:rsidRDefault="00000000" w:rsidP="006D5009">
      <w:pPr>
        <w:pStyle w:val="Akapitzlist"/>
        <w:numPr>
          <w:ilvl w:val="0"/>
          <w:numId w:val="10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dostawa i wdrożenie </w:t>
      </w:r>
      <w:proofErr w:type="spellStart"/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z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arządzaln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ych</w:t>
      </w:r>
      <w:proofErr w:type="spellEnd"/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przełącznik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ów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sieciow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ych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dla Urzędu Gminy (2 szt.) zgodnie z wymaganiami określonymi w Rozdziale 4 Opisu Przedmiotu Zamówienia stanowiącego załącznik Nr 1 do postępowania znak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BUA.271.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10.2026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 dnia </w:t>
      </w:r>
      <w:r w:rsidR="00FC68E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18 lutego 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r.;</w:t>
      </w:r>
    </w:p>
    <w:p w14:paraId="088C2CD1" w14:textId="56B6A38E" w:rsidR="006D5009" w:rsidRPr="00FC68EB" w:rsidRDefault="00000000" w:rsidP="006D5009">
      <w:pPr>
        <w:pStyle w:val="Akapitzlist"/>
        <w:numPr>
          <w:ilvl w:val="0"/>
          <w:numId w:val="10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dostawa i wdrożenie </w:t>
      </w:r>
      <w:proofErr w:type="spellStart"/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z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arządzaln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ych</w:t>
      </w:r>
      <w:proofErr w:type="spellEnd"/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przełącznik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ów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sieciow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ych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dostępow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ych 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dla Urzędu Gminy (2 szt.) zgodnie z wymaganiami określonymi w Rozdziale 5 Opisu Przedmiotu Zamówienia stanowiącego załącznik Nr 1 do postępowania znak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BUA.271.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10.2026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 dnia </w:t>
      </w:r>
      <w:r w:rsidR="00FC68E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18 lutego 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r.;</w:t>
      </w:r>
    </w:p>
    <w:p w14:paraId="548709EF" w14:textId="12C3E124" w:rsidR="006D5009" w:rsidRPr="00FC68EB" w:rsidRDefault="00000000" w:rsidP="006D5009">
      <w:pPr>
        <w:pStyle w:val="Akapitzlist"/>
        <w:numPr>
          <w:ilvl w:val="0"/>
          <w:numId w:val="10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dostawa i wdrożenie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u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rządzenie UTM dla GOPS zgodnie z wymaganiami określonymi w Rozdziale 1 Opisu Przedmiotu Zamówienia stanowiącego załącznik Nr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do postępowania znak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BUA.271.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10.2026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 dnia </w:t>
      </w:r>
      <w:r w:rsidR="00FC68E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18 lutego 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r.;</w:t>
      </w:r>
    </w:p>
    <w:p w14:paraId="4E44024C" w14:textId="57F11CF9" w:rsidR="006D5009" w:rsidRPr="00FC68EB" w:rsidRDefault="00000000" w:rsidP="006D5009">
      <w:pPr>
        <w:pStyle w:val="Akapitzlist"/>
        <w:numPr>
          <w:ilvl w:val="0"/>
          <w:numId w:val="10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dostawa i wdrożenie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s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ystem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u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zbierania i analizy logów dla GOPS zgodnie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br/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z wymaganiami określonymi w Rozdziale 1 Opisu Przedmiotu Zamówienia stanowiącego załącznik Nr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do postępowania znak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BUA.271.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10.2026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 dnia 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br/>
      </w:r>
      <w:r w:rsidR="00FC68E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18 lutego 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r.;</w:t>
      </w:r>
    </w:p>
    <w:p w14:paraId="532C31A4" w14:textId="61F2A2FC" w:rsidR="006D5009" w:rsidRPr="00FC68EB" w:rsidRDefault="00000000" w:rsidP="006D5009">
      <w:pPr>
        <w:pStyle w:val="Akapitzlist"/>
        <w:numPr>
          <w:ilvl w:val="0"/>
          <w:numId w:val="10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dostawa i wdrożenie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p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rzełącznik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a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sieciow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ego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dla GOPS zgodnie z wymaganiami określonymi w Rozdziale 1 Opisu Przedmiotu Zamówienia stanowiącego załącznik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br/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Nr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</w:t>
      </w:r>
      <w:r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do postępowania znak 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BUA.271.</w:t>
      </w:r>
      <w:r w:rsidR="007373D6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10.2026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z dnia </w:t>
      </w:r>
      <w:r w:rsidR="00FC68E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>18 lutego 2026</w:t>
      </w:r>
      <w:r w:rsidR="0087704B" w:rsidRPr="00FC68EB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r.;</w:t>
      </w:r>
    </w:p>
    <w:p w14:paraId="26CB5E35" w14:textId="78DD0C42" w:rsidR="00B37238" w:rsidRPr="007E0A68" w:rsidRDefault="00000000" w:rsidP="007E0A68">
      <w:pPr>
        <w:pStyle w:val="Akapitzlist"/>
        <w:numPr>
          <w:ilvl w:val="0"/>
          <w:numId w:val="10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hi-IN" w:bidi="hi-IN"/>
        </w:rPr>
      </w:pPr>
      <w:r w:rsidRPr="007E0A68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Przedmiot umowy będzie wykonany w związku z realizacją projektu pn. </w:t>
      </w:r>
      <w:proofErr w:type="spellStart"/>
      <w:r w:rsidRPr="007E0A68">
        <w:rPr>
          <w:rFonts w:ascii="Times New Roman" w:hAnsi="Times New Roman" w:cs="Times New Roman"/>
          <w:sz w:val="24"/>
          <w:szCs w:val="24"/>
          <w:lang w:eastAsia="hi-IN" w:bidi="hi-IN"/>
        </w:rPr>
        <w:t>Cyberbezpieczny</w:t>
      </w:r>
      <w:proofErr w:type="spellEnd"/>
      <w:r w:rsidRPr="007E0A68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Samorząd finansowanego w ramach Funduszy Europejskich na Rozwój Cyfrowy 2021-2027 (FERC) Priorytet II: Zaawansowane usługi cyfrowe, Działanie 2.2. – Wzmocnienie krajowego systemu </w:t>
      </w:r>
      <w:proofErr w:type="spellStart"/>
      <w:r w:rsidRPr="007E0A68">
        <w:rPr>
          <w:rFonts w:ascii="Times New Roman" w:hAnsi="Times New Roman" w:cs="Times New Roman"/>
          <w:sz w:val="24"/>
          <w:szCs w:val="24"/>
          <w:lang w:eastAsia="hi-IN" w:bidi="hi-IN"/>
        </w:rPr>
        <w:t>cyberbezpieczeństwa</w:t>
      </w:r>
      <w:proofErr w:type="spellEnd"/>
      <w:r w:rsidRPr="007E0A68">
        <w:rPr>
          <w:rFonts w:ascii="Times New Roman" w:hAnsi="Times New Roman" w:cs="Times New Roman"/>
          <w:sz w:val="24"/>
          <w:szCs w:val="24"/>
          <w:lang w:eastAsia="hi-IN" w:bidi="hi-IN"/>
        </w:rPr>
        <w:t>, i zostanie wykonany zgodnie z regulaminem konkursu grantowego pn. „</w:t>
      </w:r>
      <w:proofErr w:type="spellStart"/>
      <w:r w:rsidRPr="007E0A68">
        <w:rPr>
          <w:rFonts w:ascii="Times New Roman" w:hAnsi="Times New Roman" w:cs="Times New Roman"/>
          <w:sz w:val="24"/>
          <w:szCs w:val="24"/>
          <w:lang w:eastAsia="hi-IN" w:bidi="hi-IN"/>
        </w:rPr>
        <w:t>Cyberbezpieczny</w:t>
      </w:r>
      <w:proofErr w:type="spellEnd"/>
      <w:r w:rsidRPr="007E0A68">
        <w:rPr>
          <w:rFonts w:ascii="Times New Roman" w:hAnsi="Times New Roman" w:cs="Times New Roman"/>
          <w:sz w:val="24"/>
          <w:szCs w:val="24"/>
          <w:lang w:eastAsia="hi-IN" w:bidi="hi-IN"/>
        </w:rPr>
        <w:t xml:space="preserve"> Samorząd” nr FERC.02.02-CS.01-001/23.</w:t>
      </w:r>
    </w:p>
    <w:p w14:paraId="3EC57196" w14:textId="48137A3E" w:rsidR="00B37238" w:rsidRPr="006D5009" w:rsidRDefault="00000000" w:rsidP="00863B60">
      <w:pPr>
        <w:pStyle w:val="Standard"/>
        <w:spacing w:before="36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D5009">
        <w:rPr>
          <w:rFonts w:ascii="Times New Roman" w:hAnsi="Times New Roman" w:cs="Times New Roman"/>
          <w:sz w:val="24"/>
          <w:szCs w:val="24"/>
        </w:rPr>
        <w:lastRenderedPageBreak/>
        <w:t>§2</w:t>
      </w:r>
    </w:p>
    <w:p w14:paraId="37A36DEC" w14:textId="236BC61B" w:rsidR="00B37238" w:rsidRPr="006D5009" w:rsidRDefault="006D5009" w:rsidP="00253A16">
      <w:pPr>
        <w:pStyle w:val="Standard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D5009">
        <w:rPr>
          <w:rFonts w:ascii="Times New Roman" w:hAnsi="Times New Roman" w:cs="Times New Roman"/>
          <w:sz w:val="24"/>
          <w:szCs w:val="24"/>
        </w:rPr>
        <w:t>TERMIN REALIZACJI UMOWY</w:t>
      </w:r>
    </w:p>
    <w:p w14:paraId="486C3787" w14:textId="726B5597" w:rsidR="00483FA4" w:rsidRDefault="00000000" w:rsidP="00483FA4">
      <w:pPr>
        <w:pStyle w:val="Standard"/>
        <w:numPr>
          <w:ilvl w:val="0"/>
          <w:numId w:val="81"/>
        </w:numPr>
        <w:spacing w:after="0"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87704B">
        <w:rPr>
          <w:rFonts w:ascii="Times New Roman" w:eastAsia="CIDFont+F2" w:hAnsi="Times New Roman" w:cs="Times New Roman"/>
          <w:sz w:val="24"/>
          <w:szCs w:val="24"/>
        </w:rPr>
        <w:t>Wykonawca zobowiązuje się zrealizować przedmiot umowy w zakresie dostaw urządzeń</w:t>
      </w:r>
      <w:r w:rsidR="0087704B" w:rsidRPr="0087704B">
        <w:rPr>
          <w:rFonts w:ascii="Times New Roman" w:eastAsia="CIDFont+F2" w:hAnsi="Times New Roman" w:cs="Times New Roman"/>
          <w:sz w:val="24"/>
          <w:szCs w:val="24"/>
        </w:rPr>
        <w:t>,</w:t>
      </w:r>
      <w:r w:rsidRPr="0087704B">
        <w:rPr>
          <w:rFonts w:ascii="Times New Roman" w:eastAsia="CIDFont+F2" w:hAnsi="Times New Roman" w:cs="Times New Roman"/>
          <w:sz w:val="24"/>
          <w:szCs w:val="24"/>
        </w:rPr>
        <w:t xml:space="preserve"> oprogramowania wraz z wdrożeniem</w:t>
      </w:r>
      <w:r w:rsidR="0087704B" w:rsidRPr="0087704B">
        <w:rPr>
          <w:rFonts w:ascii="Times New Roman" w:eastAsia="CIDFont+F2" w:hAnsi="Times New Roman" w:cs="Times New Roman"/>
          <w:sz w:val="24"/>
          <w:szCs w:val="24"/>
        </w:rPr>
        <w:t>, przeniesieniem zasobów</w:t>
      </w:r>
      <w:r w:rsidRPr="0087704B">
        <w:rPr>
          <w:rFonts w:ascii="Times New Roman" w:eastAsia="CIDFont+F2" w:hAnsi="Times New Roman" w:cs="Times New Roman"/>
          <w:sz w:val="24"/>
          <w:szCs w:val="24"/>
        </w:rPr>
        <w:t xml:space="preserve"> i przeszkoleniem obsługi </w:t>
      </w:r>
      <w:r w:rsidR="0087704B">
        <w:rPr>
          <w:rFonts w:ascii="Times New Roman" w:eastAsia="CIDFont+F2" w:hAnsi="Times New Roman" w:cs="Times New Roman"/>
          <w:sz w:val="24"/>
          <w:szCs w:val="24"/>
        </w:rPr>
        <w:br/>
      </w:r>
      <w:r w:rsidRPr="0087704B">
        <w:rPr>
          <w:rFonts w:ascii="Times New Roman" w:eastAsia="CIDFont+F2" w:hAnsi="Times New Roman" w:cs="Times New Roman"/>
          <w:sz w:val="24"/>
          <w:szCs w:val="24"/>
        </w:rPr>
        <w:t>w terminie do 10 tygodni</w:t>
      </w:r>
      <w:r w:rsidRPr="00253A16">
        <w:rPr>
          <w:rFonts w:ascii="Times New Roman" w:eastAsia="CIDFont+F2" w:hAnsi="Times New Roman" w:cs="Times New Roman"/>
          <w:b/>
          <w:bCs/>
          <w:sz w:val="24"/>
          <w:szCs w:val="24"/>
        </w:rPr>
        <w:t xml:space="preserve"> </w:t>
      </w:r>
      <w:r w:rsidRPr="00253A16">
        <w:rPr>
          <w:rFonts w:ascii="Times New Roman" w:eastAsia="CIDFont+F2" w:hAnsi="Times New Roman" w:cs="Times New Roman"/>
          <w:sz w:val="24"/>
          <w:szCs w:val="24"/>
        </w:rPr>
        <w:t xml:space="preserve">od dnia podpisania umowy, jednak nie później niż do </w:t>
      </w:r>
      <w:r w:rsidR="00ED7228">
        <w:rPr>
          <w:rFonts w:ascii="Times New Roman" w:eastAsia="CIDFont+F2" w:hAnsi="Times New Roman" w:cs="Times New Roman"/>
          <w:sz w:val="24"/>
          <w:szCs w:val="24"/>
        </w:rPr>
        <w:t>3</w:t>
      </w:r>
      <w:r w:rsidRPr="00253A16">
        <w:rPr>
          <w:rFonts w:ascii="Times New Roman" w:eastAsia="CIDFont+F2" w:hAnsi="Times New Roman" w:cs="Times New Roman"/>
          <w:sz w:val="24"/>
          <w:szCs w:val="24"/>
        </w:rPr>
        <w:t xml:space="preserve">1 </w:t>
      </w:r>
      <w:r w:rsidR="00ED7228">
        <w:rPr>
          <w:rFonts w:ascii="Times New Roman" w:eastAsia="CIDFont+F2" w:hAnsi="Times New Roman" w:cs="Times New Roman"/>
          <w:sz w:val="24"/>
          <w:szCs w:val="24"/>
        </w:rPr>
        <w:t>maja</w:t>
      </w:r>
      <w:r w:rsidRPr="00253A16">
        <w:rPr>
          <w:rFonts w:ascii="Times New Roman" w:eastAsia="CIDFont+F2" w:hAnsi="Times New Roman" w:cs="Times New Roman"/>
          <w:sz w:val="24"/>
          <w:szCs w:val="24"/>
        </w:rPr>
        <w:t xml:space="preserve"> 202</w:t>
      </w:r>
      <w:r w:rsidR="00ED7228">
        <w:rPr>
          <w:rFonts w:ascii="Times New Roman" w:eastAsia="CIDFont+F2" w:hAnsi="Times New Roman" w:cs="Times New Roman"/>
          <w:sz w:val="24"/>
          <w:szCs w:val="24"/>
        </w:rPr>
        <w:t>6</w:t>
      </w:r>
      <w:r w:rsidRPr="00253A16">
        <w:rPr>
          <w:rFonts w:ascii="Times New Roman" w:eastAsia="CIDFont+F2" w:hAnsi="Times New Roman" w:cs="Times New Roman"/>
          <w:sz w:val="24"/>
          <w:szCs w:val="24"/>
        </w:rPr>
        <w:t>r.</w:t>
      </w:r>
    </w:p>
    <w:p w14:paraId="025280BD" w14:textId="77777777" w:rsidR="00483FA4" w:rsidRDefault="00000000" w:rsidP="00483FA4">
      <w:pPr>
        <w:pStyle w:val="Standard"/>
        <w:numPr>
          <w:ilvl w:val="0"/>
          <w:numId w:val="81"/>
        </w:numPr>
        <w:spacing w:after="0"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Termin określony w ust. 1 uważa się za dochowany w przypadku podpisania przez Zamawiającego protokołu odbioru bez zastrzeżeń.</w:t>
      </w:r>
    </w:p>
    <w:p w14:paraId="5CF447E5" w14:textId="77777777" w:rsidR="00483FA4" w:rsidRDefault="00000000" w:rsidP="00483FA4">
      <w:pPr>
        <w:pStyle w:val="Standard"/>
        <w:numPr>
          <w:ilvl w:val="0"/>
          <w:numId w:val="81"/>
        </w:numPr>
        <w:spacing w:after="0"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Termin, o którym mowa w ust. 1 obejmuje również czas na usunięcie wad stwierdzonych przy odbiorze.</w:t>
      </w:r>
    </w:p>
    <w:p w14:paraId="3BD2760F" w14:textId="7ABC14AF" w:rsidR="00483FA4" w:rsidRDefault="00000000" w:rsidP="00483FA4">
      <w:pPr>
        <w:pStyle w:val="Standard"/>
        <w:numPr>
          <w:ilvl w:val="0"/>
          <w:numId w:val="81"/>
        </w:numPr>
        <w:spacing w:after="0"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Miejsce dostawy: Urząd Miejski</w:t>
      </w:r>
      <w:r w:rsidR="007373D6">
        <w:rPr>
          <w:rFonts w:ascii="Times New Roman" w:eastAsia="CIDFont+F2" w:hAnsi="Times New Roman" w:cs="Times New Roman"/>
          <w:sz w:val="24"/>
          <w:szCs w:val="24"/>
        </w:rPr>
        <w:t xml:space="preserve"> w Janowie Podlaskim</w:t>
      </w:r>
      <w:r w:rsidRPr="00483FA4">
        <w:rPr>
          <w:rFonts w:ascii="Times New Roman" w:eastAsia="CIDFont+F2" w:hAnsi="Times New Roman" w:cs="Times New Roman"/>
          <w:sz w:val="24"/>
          <w:szCs w:val="24"/>
        </w:rPr>
        <w:t>, ul. Bialska 6A, 21-505 Janów Podlaski.</w:t>
      </w:r>
    </w:p>
    <w:p w14:paraId="1AF9650E" w14:textId="1DFE320A" w:rsidR="00B37238" w:rsidRPr="00483FA4" w:rsidRDefault="00000000" w:rsidP="00483FA4">
      <w:pPr>
        <w:pStyle w:val="Standard"/>
        <w:numPr>
          <w:ilvl w:val="0"/>
          <w:numId w:val="81"/>
        </w:numPr>
        <w:spacing w:after="0"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Za w pełni zrealizowane zamówienie strony uznają wykonanie dostawy sprzętu </w:t>
      </w:r>
      <w:r w:rsidR="0087704B" w:rsidRPr="00483FA4">
        <w:rPr>
          <w:rFonts w:ascii="Times New Roman" w:eastAsia="CIDFont+F2" w:hAnsi="Times New Roman" w:cs="Times New Roman"/>
          <w:sz w:val="24"/>
          <w:szCs w:val="24"/>
        </w:rPr>
        <w:br/>
      </w:r>
      <w:r w:rsidRPr="00483FA4">
        <w:rPr>
          <w:rFonts w:ascii="Times New Roman" w:eastAsia="CIDFont+F2" w:hAnsi="Times New Roman" w:cs="Times New Roman"/>
          <w:sz w:val="24"/>
          <w:szCs w:val="24"/>
        </w:rPr>
        <w:t>i oprogramowani wraz z wdrożeniem stosownie do zapisów zawartych w Opisie Przedmiotu Zamówienia.</w:t>
      </w:r>
    </w:p>
    <w:p w14:paraId="6CA69370" w14:textId="77777777" w:rsidR="00B37238" w:rsidRPr="00253A16" w:rsidRDefault="00000000" w:rsidP="0087704B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§ 3</w:t>
      </w:r>
    </w:p>
    <w:p w14:paraId="4D732939" w14:textId="77777777" w:rsidR="00B37238" w:rsidRPr="00253A16" w:rsidRDefault="00000000" w:rsidP="0087704B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WYNAGRODZENIE</w:t>
      </w:r>
    </w:p>
    <w:p w14:paraId="39B7B91F" w14:textId="77777777" w:rsidR="00483FA4" w:rsidRDefault="00000000" w:rsidP="0087704B">
      <w:pPr>
        <w:pStyle w:val="Standard"/>
        <w:numPr>
          <w:ilvl w:val="0"/>
          <w:numId w:val="82"/>
        </w:numPr>
        <w:autoSpaceDE w:val="0"/>
        <w:spacing w:line="360" w:lineRule="auto"/>
        <w:ind w:left="284" w:hanging="284"/>
        <w:jc w:val="both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 xml:space="preserve">Wynagrodzenie Wykonawcy za wykonanie przedmiotu umowy wynosi </w:t>
      </w:r>
      <w:r w:rsidRPr="00253A16">
        <w:rPr>
          <w:rFonts w:ascii="Times New Roman" w:eastAsia="CIDFont+F3" w:hAnsi="Times New Roman" w:cs="Times New Roman"/>
          <w:sz w:val="24"/>
          <w:szCs w:val="24"/>
        </w:rPr>
        <w:t xml:space="preserve">………………… </w:t>
      </w:r>
      <w:r w:rsidRPr="00253A16">
        <w:rPr>
          <w:rFonts w:ascii="Times New Roman" w:eastAsia="CIDFont+F2" w:hAnsi="Times New Roman" w:cs="Times New Roman"/>
          <w:sz w:val="24"/>
          <w:szCs w:val="24"/>
        </w:rPr>
        <w:t>zł brutto (słownie: …………………………………..........), przy stawce 23% podatku</w:t>
      </w:r>
      <w:r w:rsidR="0087704B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Pr="00253A16">
        <w:rPr>
          <w:rFonts w:ascii="Times New Roman" w:eastAsia="CIDFont+F2" w:hAnsi="Times New Roman" w:cs="Times New Roman"/>
          <w:sz w:val="24"/>
          <w:szCs w:val="24"/>
        </w:rPr>
        <w:t>od towarów i usług (VAT).</w:t>
      </w:r>
    </w:p>
    <w:p w14:paraId="3AD0E467" w14:textId="11926EF7" w:rsidR="00B37238" w:rsidRPr="00483FA4" w:rsidRDefault="00000000" w:rsidP="0087704B">
      <w:pPr>
        <w:pStyle w:val="Standard"/>
        <w:numPr>
          <w:ilvl w:val="0"/>
          <w:numId w:val="82"/>
        </w:numPr>
        <w:autoSpaceDE w:val="0"/>
        <w:spacing w:line="360" w:lineRule="auto"/>
        <w:ind w:left="284" w:hanging="284"/>
        <w:jc w:val="both"/>
        <w:rPr>
          <w:rFonts w:ascii="Times New Roman" w:eastAsia="CIDFont+F3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Wynagrodzenie, o którym mowa w ust. 1, obejmuje wszelkie koszty związane z wykonaniem przedmiotu umowy i wyczerpuje wszelkie roszczenia finansowe Wykonawcy z tytułu realizacji umowy.</w:t>
      </w:r>
    </w:p>
    <w:p w14:paraId="7AD72725" w14:textId="77777777" w:rsidR="00B37238" w:rsidRPr="004B5CD2" w:rsidRDefault="00000000" w:rsidP="0087704B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4B5CD2">
        <w:rPr>
          <w:rFonts w:ascii="Times New Roman" w:eastAsia="CIDFont+F3" w:hAnsi="Times New Roman" w:cs="Times New Roman"/>
          <w:sz w:val="24"/>
          <w:szCs w:val="24"/>
        </w:rPr>
        <w:t>§4</w:t>
      </w:r>
    </w:p>
    <w:p w14:paraId="2B05AD94" w14:textId="77777777" w:rsidR="00B37238" w:rsidRPr="00253A16" w:rsidRDefault="00000000" w:rsidP="0087704B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ROZLICZENIE PRAC</w:t>
      </w:r>
    </w:p>
    <w:p w14:paraId="796019B8" w14:textId="77777777" w:rsidR="00483FA4" w:rsidRDefault="00000000" w:rsidP="0087704B">
      <w:pPr>
        <w:pStyle w:val="Standard"/>
        <w:numPr>
          <w:ilvl w:val="0"/>
          <w:numId w:val="83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 xml:space="preserve">Rozliczenie realizacji umowy </w:t>
      </w:r>
      <w:r w:rsidRPr="0087704B">
        <w:rPr>
          <w:rFonts w:ascii="Times New Roman" w:eastAsia="CIDFont+F2" w:hAnsi="Times New Roman" w:cs="Times New Roman"/>
          <w:sz w:val="24"/>
          <w:szCs w:val="24"/>
        </w:rPr>
        <w:t xml:space="preserve">nastąpi na podstawie prawidłowo wystawionej przez Wykonawcę faktury za dostawę urządzeń </w:t>
      </w:r>
      <w:r w:rsidR="0087704B" w:rsidRPr="0087704B">
        <w:rPr>
          <w:rFonts w:ascii="Times New Roman" w:eastAsia="CIDFont+F2" w:hAnsi="Times New Roman" w:cs="Times New Roman"/>
          <w:sz w:val="24"/>
          <w:szCs w:val="24"/>
        </w:rPr>
        <w:t xml:space="preserve">i oprogramowania wraz z </w:t>
      </w:r>
      <w:r w:rsidR="0087704B" w:rsidRPr="0087704B">
        <w:rPr>
          <w:rFonts w:ascii="Times New Roman" w:hAnsi="Times New Roman" w:cs="Times New Roman"/>
          <w:sz w:val="24"/>
          <w:szCs w:val="24"/>
          <w:lang w:eastAsia="hi-IN" w:bidi="hi-IN"/>
        </w:rPr>
        <w:t>montażem, wdrożeniem, konfiguracją, przeniesieniem zasobów oraz instruktażem dla obsługi</w:t>
      </w:r>
      <w:r w:rsidRPr="00F80D40">
        <w:rPr>
          <w:rFonts w:ascii="Times New Roman" w:eastAsia="CIDFont+F2" w:hAnsi="Times New Roman" w:cs="Times New Roman"/>
          <w:sz w:val="24"/>
          <w:szCs w:val="24"/>
        </w:rPr>
        <w:t>.</w:t>
      </w:r>
    </w:p>
    <w:p w14:paraId="6C610C45" w14:textId="77777777" w:rsidR="00483FA4" w:rsidRDefault="00000000" w:rsidP="00483FA4">
      <w:pPr>
        <w:pStyle w:val="Standard"/>
        <w:numPr>
          <w:ilvl w:val="0"/>
          <w:numId w:val="83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Podstawą wystawienia faktury będzie podpisany przez Zamawiającego protokół odbioru, o którym mowa w § 2 ust. 2.</w:t>
      </w:r>
    </w:p>
    <w:p w14:paraId="35F1E94C" w14:textId="460BAF56" w:rsidR="007373D6" w:rsidRPr="007373D6" w:rsidRDefault="007373D6" w:rsidP="007373D6">
      <w:pPr>
        <w:pStyle w:val="Standard"/>
        <w:numPr>
          <w:ilvl w:val="0"/>
          <w:numId w:val="83"/>
        </w:numPr>
        <w:autoSpaceDE w:val="0"/>
        <w:spacing w:line="360" w:lineRule="auto"/>
        <w:ind w:left="284" w:hanging="284"/>
        <w:rPr>
          <w:rFonts w:ascii="Times New Roman" w:eastAsia="CIDFont+F2" w:hAnsi="Times New Roman" w:cs="Times New Roman"/>
          <w:sz w:val="24"/>
          <w:szCs w:val="24"/>
        </w:rPr>
      </w:pPr>
      <w:r w:rsidRPr="007373D6">
        <w:rPr>
          <w:rFonts w:ascii="Times New Roman" w:eastAsia="CIDFont+F2" w:hAnsi="Times New Roman" w:cs="Times New Roman"/>
          <w:sz w:val="24"/>
          <w:szCs w:val="24"/>
        </w:rPr>
        <w:t>Wykonawca zobowiązany jest do wystawiania faktur</w:t>
      </w:r>
      <w:r w:rsidR="0055796D">
        <w:rPr>
          <w:rFonts w:ascii="Times New Roman" w:eastAsia="CIDFont+F2" w:hAnsi="Times New Roman" w:cs="Times New Roman"/>
          <w:sz w:val="24"/>
          <w:szCs w:val="24"/>
        </w:rPr>
        <w:t>y</w:t>
      </w:r>
      <w:r w:rsidRPr="007373D6">
        <w:rPr>
          <w:rFonts w:ascii="Times New Roman" w:eastAsia="CIDFont+F2" w:hAnsi="Times New Roman" w:cs="Times New Roman"/>
          <w:sz w:val="24"/>
          <w:szCs w:val="24"/>
        </w:rPr>
        <w:t xml:space="preserve"> z następującymi danymi:</w:t>
      </w:r>
    </w:p>
    <w:p w14:paraId="3411B200" w14:textId="643B6822" w:rsidR="00483FA4" w:rsidRPr="00483FA4" w:rsidRDefault="007373D6" w:rsidP="007373D6">
      <w:pPr>
        <w:pStyle w:val="Standard"/>
        <w:autoSpaceDE w:val="0"/>
        <w:spacing w:line="360" w:lineRule="auto"/>
        <w:ind w:left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7373D6">
        <w:rPr>
          <w:rFonts w:ascii="Times New Roman" w:eastAsia="CIDFont+F2" w:hAnsi="Times New Roman" w:cs="Times New Roman"/>
          <w:i/>
          <w:iCs/>
          <w:sz w:val="24"/>
          <w:szCs w:val="24"/>
        </w:rPr>
        <w:lastRenderedPageBreak/>
        <w:t>Nabywca: Gmina Janów Podlaski, ul. Bialska 6A, 21-505 Janów Podlaski, NIP: 5372251327;</w:t>
      </w:r>
      <w:r w:rsidRPr="007373D6">
        <w:rPr>
          <w:rFonts w:ascii="Times New Roman" w:eastAsia="CIDFont+F2" w:hAnsi="Times New Roman" w:cs="Times New Roman"/>
          <w:i/>
          <w:iCs/>
          <w:sz w:val="24"/>
          <w:szCs w:val="24"/>
        </w:rPr>
        <w:br/>
        <w:t xml:space="preserve">Odbiorca: Urząd Miejski w Janowie Podlaskim, ul. Bialska 6A, 21-505 Janów Podlaski, NIP: 5371617743 </w:t>
      </w:r>
      <w:r w:rsidRPr="007373D6">
        <w:rPr>
          <w:rFonts w:ascii="Times New Roman" w:eastAsia="CIDFont+F2" w:hAnsi="Times New Roman" w:cs="Times New Roman"/>
          <w:sz w:val="24"/>
          <w:szCs w:val="24"/>
        </w:rPr>
        <w:t>(</w:t>
      </w:r>
      <w:r w:rsidRPr="007373D6">
        <w:rPr>
          <w:rFonts w:ascii="Times New Roman" w:eastAsia="CIDFont+F2" w:hAnsi="Times New Roman" w:cs="Times New Roman"/>
          <w:i/>
          <w:iCs/>
          <w:sz w:val="24"/>
          <w:szCs w:val="24"/>
        </w:rPr>
        <w:t xml:space="preserve">na potrzeby wystawiania i przekazywania faktur ustrukturyzowanych </w:t>
      </w:r>
      <w:r>
        <w:rPr>
          <w:rFonts w:ascii="Times New Roman" w:eastAsia="CIDFont+F2" w:hAnsi="Times New Roman" w:cs="Times New Roman"/>
          <w:i/>
          <w:iCs/>
          <w:sz w:val="24"/>
          <w:szCs w:val="24"/>
        </w:rPr>
        <w:br/>
      </w:r>
      <w:r w:rsidRPr="007373D6">
        <w:rPr>
          <w:rFonts w:ascii="Times New Roman" w:eastAsia="CIDFont+F2" w:hAnsi="Times New Roman" w:cs="Times New Roman"/>
          <w:i/>
          <w:iCs/>
          <w:sz w:val="24"/>
          <w:szCs w:val="24"/>
        </w:rPr>
        <w:t>w Krajowym Systemie e-Faktur (</w:t>
      </w:r>
      <w:proofErr w:type="spellStart"/>
      <w:r w:rsidRPr="007373D6">
        <w:rPr>
          <w:rFonts w:ascii="Times New Roman" w:eastAsia="CIDFont+F2" w:hAnsi="Times New Roman" w:cs="Times New Roman"/>
          <w:i/>
          <w:iCs/>
          <w:sz w:val="24"/>
          <w:szCs w:val="24"/>
        </w:rPr>
        <w:t>KSeF</w:t>
      </w:r>
      <w:proofErr w:type="spellEnd"/>
      <w:r w:rsidRPr="007373D6">
        <w:rPr>
          <w:rFonts w:ascii="Times New Roman" w:eastAsia="CIDFont+F2" w:hAnsi="Times New Roman" w:cs="Times New Roman"/>
          <w:i/>
          <w:iCs/>
          <w:sz w:val="24"/>
          <w:szCs w:val="24"/>
        </w:rPr>
        <w:t>)</w:t>
      </w:r>
      <w:r w:rsidRPr="00483FA4">
        <w:rPr>
          <w:rFonts w:ascii="Times New Roman" w:eastAsia="CIDFont+F3" w:hAnsi="Times New Roman" w:cs="Times New Roman"/>
          <w:sz w:val="24"/>
          <w:szCs w:val="24"/>
        </w:rPr>
        <w:t>;</w:t>
      </w:r>
    </w:p>
    <w:p w14:paraId="2B5BE308" w14:textId="77777777" w:rsidR="00483FA4" w:rsidRDefault="00000000" w:rsidP="0087704B">
      <w:pPr>
        <w:pStyle w:val="Standard"/>
        <w:numPr>
          <w:ilvl w:val="0"/>
          <w:numId w:val="83"/>
        </w:numPr>
        <w:autoSpaceDE w:val="0"/>
        <w:spacing w:line="360" w:lineRule="auto"/>
        <w:ind w:left="284" w:hanging="284"/>
        <w:jc w:val="both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W przypadku zmiany stawki podatku od towarów i usług (VAT) oraz podatku akcyzowego wynagrodzenie ulegnie zmianie stosownie do zmiany stawki podatku bez zmiany wysokości wynagrodzenia netto.</w:t>
      </w:r>
    </w:p>
    <w:p w14:paraId="48354D6E" w14:textId="77777777" w:rsidR="00483FA4" w:rsidRDefault="00000000" w:rsidP="0087704B">
      <w:pPr>
        <w:pStyle w:val="Standard"/>
        <w:numPr>
          <w:ilvl w:val="0"/>
          <w:numId w:val="83"/>
        </w:numPr>
        <w:autoSpaceDE w:val="0"/>
        <w:spacing w:line="360" w:lineRule="auto"/>
        <w:ind w:left="284" w:hanging="284"/>
        <w:jc w:val="both"/>
        <w:rPr>
          <w:rFonts w:ascii="Times New Roman" w:eastAsia="CIDFont+F3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Termin płatności faktury wynosi do 30 dni, licząc od daty jej otrzymania przez Zamawiającego wraz z dokumentami potwierdzającymi prawidłowość jej wystawienia.</w:t>
      </w:r>
    </w:p>
    <w:p w14:paraId="1C4C9C4C" w14:textId="795836A5" w:rsidR="00B37238" w:rsidRPr="00483FA4" w:rsidRDefault="00000000" w:rsidP="0087704B">
      <w:pPr>
        <w:pStyle w:val="Standard"/>
        <w:numPr>
          <w:ilvl w:val="0"/>
          <w:numId w:val="83"/>
        </w:numPr>
        <w:autoSpaceDE w:val="0"/>
        <w:spacing w:line="360" w:lineRule="auto"/>
        <w:ind w:left="284" w:hanging="284"/>
        <w:jc w:val="both"/>
        <w:rPr>
          <w:rFonts w:ascii="Times New Roman" w:eastAsia="CIDFont+F3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Zamawiający dokona zapłaty wynagrodzenia wynikającego z faktury przelewem na rachunek bankowy Wykonawcy nr </w:t>
      </w:r>
      <w:r w:rsidRPr="00483FA4">
        <w:rPr>
          <w:rFonts w:ascii="Times New Roman" w:eastAsia="CIDFont+F3" w:hAnsi="Times New Roman" w:cs="Times New Roman"/>
          <w:sz w:val="24"/>
          <w:szCs w:val="24"/>
        </w:rPr>
        <w:t>……………………………………</w:t>
      </w:r>
    </w:p>
    <w:p w14:paraId="4214D990" w14:textId="77777777" w:rsidR="00B37238" w:rsidRPr="00253A16" w:rsidRDefault="00000000" w:rsidP="00F80D40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§5</w:t>
      </w:r>
    </w:p>
    <w:p w14:paraId="34EB4DDE" w14:textId="77777777" w:rsidR="00B37238" w:rsidRPr="00253A16" w:rsidRDefault="00000000" w:rsidP="00F80D40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PRZEDSTAWICIELE WYKONAWCY I ZAMAWIAJĄCEGO</w:t>
      </w:r>
    </w:p>
    <w:p w14:paraId="56DB6705" w14:textId="77777777" w:rsidR="00483FA4" w:rsidRDefault="00000000" w:rsidP="0087704B">
      <w:pPr>
        <w:pStyle w:val="Standard"/>
        <w:numPr>
          <w:ilvl w:val="0"/>
          <w:numId w:val="8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Do kierowania czynnościami realizacji przedmiotu umowy ze strony Wykonawcy wyznacza</w:t>
      </w:r>
      <w:r w:rsidR="00483FA4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Pr="00483FA4">
        <w:rPr>
          <w:rFonts w:ascii="Times New Roman" w:eastAsia="CIDFont+F2" w:hAnsi="Times New Roman" w:cs="Times New Roman"/>
          <w:sz w:val="24"/>
          <w:szCs w:val="24"/>
        </w:rPr>
        <w:t>się ……………………………………………………………</w:t>
      </w:r>
    </w:p>
    <w:p w14:paraId="1FB091BF" w14:textId="77777777" w:rsidR="00483FA4" w:rsidRDefault="00000000" w:rsidP="0087704B">
      <w:pPr>
        <w:pStyle w:val="Standard"/>
        <w:numPr>
          <w:ilvl w:val="0"/>
          <w:numId w:val="8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Zmiana przedstawiciela Wykonawcy, wymienionego w ust. 1 w trakcie realizacji przedmiotu umowy winna być uzasadniona na piśmie i wymaga pisemnego zaakceptowania przez Zamawiającego.</w:t>
      </w:r>
    </w:p>
    <w:p w14:paraId="327BBB6F" w14:textId="77777777" w:rsidR="00483FA4" w:rsidRDefault="00000000" w:rsidP="0087704B">
      <w:pPr>
        <w:pStyle w:val="Standard"/>
        <w:numPr>
          <w:ilvl w:val="0"/>
          <w:numId w:val="8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Zaakceptowana przez Zamawiającego zmiana osoby wymienionej w ust. 1 nie wymaga aneksu do umowy.</w:t>
      </w:r>
    </w:p>
    <w:p w14:paraId="7946E345" w14:textId="77777777" w:rsidR="00483FA4" w:rsidRDefault="00000000" w:rsidP="0087704B">
      <w:pPr>
        <w:pStyle w:val="Standard"/>
        <w:numPr>
          <w:ilvl w:val="0"/>
          <w:numId w:val="8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Osobą upoważnioną w imieniu Zamawiającego do dokonywania czynności objętych umową i nadzoru nad jej wykonaniem jest ……………………………….., z zastrzeżeniem ust. 5.</w:t>
      </w:r>
    </w:p>
    <w:p w14:paraId="0E42120A" w14:textId="43FCB86D" w:rsidR="00483FA4" w:rsidRDefault="00000000" w:rsidP="0087704B">
      <w:pPr>
        <w:pStyle w:val="Standard"/>
        <w:numPr>
          <w:ilvl w:val="0"/>
          <w:numId w:val="8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Protokół odbioru podpisuje </w:t>
      </w:r>
      <w:r w:rsidR="00F80D40" w:rsidRPr="00483FA4">
        <w:rPr>
          <w:rFonts w:ascii="Times New Roman" w:eastAsia="CIDFont+F2" w:hAnsi="Times New Roman" w:cs="Times New Roman"/>
          <w:sz w:val="24"/>
          <w:szCs w:val="24"/>
        </w:rPr>
        <w:t>Burmistrz Gminy Janów Podlaski</w:t>
      </w:r>
      <w:r w:rsidRPr="00483FA4">
        <w:rPr>
          <w:rFonts w:ascii="Times New Roman" w:eastAsia="CIDFont+F2" w:hAnsi="Times New Roman" w:cs="Times New Roman"/>
          <w:b/>
          <w:bCs/>
          <w:sz w:val="24"/>
          <w:szCs w:val="24"/>
        </w:rPr>
        <w:t xml:space="preserve"> </w:t>
      </w:r>
      <w:r w:rsidRPr="00483FA4">
        <w:rPr>
          <w:rFonts w:ascii="Times New Roman" w:eastAsia="CIDFont+F2" w:hAnsi="Times New Roman" w:cs="Times New Roman"/>
          <w:sz w:val="24"/>
          <w:szCs w:val="24"/>
        </w:rPr>
        <w:t>lub osoba przez niego upoważniona.</w:t>
      </w:r>
    </w:p>
    <w:p w14:paraId="4D077AB3" w14:textId="77777777" w:rsidR="00483FA4" w:rsidRDefault="00000000" w:rsidP="0087704B">
      <w:pPr>
        <w:pStyle w:val="Standard"/>
        <w:numPr>
          <w:ilvl w:val="0"/>
          <w:numId w:val="8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Zgłoszenia serwisowe (usterki) przekazywane będą na adres e-mail: ………….. lub drogą telefoniczną </w:t>
      </w:r>
      <w:r w:rsidR="00F80D40" w:rsidRPr="00483FA4">
        <w:rPr>
          <w:rFonts w:ascii="Times New Roman" w:eastAsia="CIDFont+F2" w:hAnsi="Times New Roman" w:cs="Times New Roman"/>
          <w:sz w:val="24"/>
          <w:szCs w:val="24"/>
        </w:rPr>
        <w:t>pod</w:t>
      </w: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 numer</w:t>
      </w:r>
      <w:r w:rsidR="00F80D40" w:rsidRPr="00483FA4">
        <w:rPr>
          <w:rFonts w:ascii="Times New Roman" w:eastAsia="CIDFont+F2" w:hAnsi="Times New Roman" w:cs="Times New Roman"/>
          <w:sz w:val="24"/>
          <w:szCs w:val="24"/>
        </w:rPr>
        <w:t>em</w:t>
      </w: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 ……………..</w:t>
      </w:r>
    </w:p>
    <w:p w14:paraId="39554BBD" w14:textId="7F912469" w:rsidR="00863B60" w:rsidRPr="007373D6" w:rsidRDefault="00000000" w:rsidP="007373D6">
      <w:pPr>
        <w:pStyle w:val="Standard"/>
        <w:numPr>
          <w:ilvl w:val="0"/>
          <w:numId w:val="8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lastRenderedPageBreak/>
        <w:t>Zamawiający zastrzega sobie prawo zmiany osoby wymienionej w ust. 4 o dokonaniu zmiany Zamawiający powiadomi Wykonawcę na piśmie i nie wymaga ona aneksu do umowy.</w:t>
      </w:r>
    </w:p>
    <w:p w14:paraId="2B917EB4" w14:textId="39DB9E51" w:rsidR="00B37238" w:rsidRPr="00253A16" w:rsidRDefault="00000000" w:rsidP="00F80D40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§6</w:t>
      </w:r>
    </w:p>
    <w:p w14:paraId="07B692B7" w14:textId="77777777" w:rsidR="00B37238" w:rsidRPr="00253A16" w:rsidRDefault="00000000" w:rsidP="00F80D40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OBOWIĄZKI WYKONAWCY</w:t>
      </w:r>
    </w:p>
    <w:p w14:paraId="36FACBFF" w14:textId="77777777" w:rsidR="00483FA4" w:rsidRDefault="00000000" w:rsidP="00483FA4">
      <w:pPr>
        <w:pStyle w:val="Standard"/>
        <w:numPr>
          <w:ilvl w:val="0"/>
          <w:numId w:val="86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 xml:space="preserve">Wykonawca w ramach wynagrodzenia zobowiązany jest do dostarczenia sprzętu </w:t>
      </w:r>
      <w:r w:rsidR="00F80D40">
        <w:rPr>
          <w:rFonts w:ascii="Times New Roman" w:eastAsia="CIDFont+F2" w:hAnsi="Times New Roman" w:cs="Times New Roman"/>
          <w:sz w:val="24"/>
          <w:szCs w:val="24"/>
        </w:rPr>
        <w:t xml:space="preserve">oprogramowania </w:t>
      </w:r>
      <w:r w:rsidRPr="00253A16">
        <w:rPr>
          <w:rFonts w:ascii="Times New Roman" w:eastAsia="CIDFont+F2" w:hAnsi="Times New Roman" w:cs="Times New Roman"/>
          <w:sz w:val="24"/>
          <w:szCs w:val="24"/>
        </w:rPr>
        <w:t>fabrycznie nowego, nigdy nie używanego</w:t>
      </w:r>
      <w:r w:rsidR="00F80D40">
        <w:rPr>
          <w:rFonts w:ascii="Times New Roman" w:eastAsia="CIDFont+F2" w:hAnsi="Times New Roman" w:cs="Times New Roman"/>
          <w:sz w:val="24"/>
          <w:szCs w:val="24"/>
        </w:rPr>
        <w:t xml:space="preserve"> a oprogramowania nigdy nie aktywowanego przez innego użytkownika z legalnego źródła</w:t>
      </w:r>
      <w:r w:rsidRPr="00253A16">
        <w:rPr>
          <w:rFonts w:ascii="Times New Roman" w:eastAsia="CIDFont+F2" w:hAnsi="Times New Roman" w:cs="Times New Roman"/>
          <w:sz w:val="24"/>
          <w:szCs w:val="24"/>
        </w:rPr>
        <w:t>. Zamawiający nie dopuszcza możliwości dostawy sprzętu odnowionego, w tym odnowionego przez producenta.</w:t>
      </w:r>
    </w:p>
    <w:p w14:paraId="0FC5350C" w14:textId="77777777" w:rsidR="00483FA4" w:rsidRPr="007C3D48" w:rsidRDefault="00000000" w:rsidP="00483FA4">
      <w:pPr>
        <w:pStyle w:val="Standard"/>
        <w:numPr>
          <w:ilvl w:val="0"/>
          <w:numId w:val="86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7C3D48">
        <w:rPr>
          <w:rFonts w:ascii="Times New Roman" w:eastAsia="CIDFont+F2" w:hAnsi="Times New Roman" w:cs="Times New Roman"/>
          <w:sz w:val="24"/>
          <w:szCs w:val="24"/>
        </w:rPr>
        <w:t xml:space="preserve">Wykonawca zobowiązuje się dostarczyć sprzęt posiadający gwarancję producenta, wsparcie techniczne producenta w zakresie opisanym w OPZ </w:t>
      </w:r>
      <w:r w:rsidR="00F80D40" w:rsidRPr="007C3D48">
        <w:rPr>
          <w:rFonts w:ascii="Times New Roman" w:eastAsia="CIDFont+F2" w:hAnsi="Times New Roman" w:cs="Times New Roman"/>
          <w:sz w:val="24"/>
          <w:szCs w:val="24"/>
        </w:rPr>
        <w:t xml:space="preserve">wraz z </w:t>
      </w:r>
      <w:r w:rsidR="00F80D40" w:rsidRPr="007C3D48">
        <w:rPr>
          <w:rFonts w:ascii="Times New Roman" w:hAnsi="Times New Roman" w:cs="Times New Roman"/>
          <w:sz w:val="24"/>
          <w:szCs w:val="24"/>
          <w:lang w:eastAsia="hi-IN" w:bidi="hi-IN"/>
        </w:rPr>
        <w:t>montażem, wdrożeniem, konfiguracją, przeniesieniem zasobów oraz instruktażem dla obsługi</w:t>
      </w:r>
      <w:r w:rsidRPr="007C3D48">
        <w:rPr>
          <w:rFonts w:ascii="Times New Roman" w:eastAsia="CIDFont+F2" w:hAnsi="Times New Roman" w:cs="Times New Roman"/>
          <w:sz w:val="24"/>
          <w:szCs w:val="24"/>
        </w:rPr>
        <w:t>. Szczegółowe zapisy dostawy sprzętu, gwarancji, wsparcia technicznego opisane zostały w Opisie przedmiotu zamówienia stanowiącym załącznik do SWZ.</w:t>
      </w:r>
    </w:p>
    <w:p w14:paraId="3D3B535A" w14:textId="3B2E19E2" w:rsidR="00483FA4" w:rsidRPr="007C3D48" w:rsidRDefault="00000000" w:rsidP="00483FA4">
      <w:pPr>
        <w:pStyle w:val="Standard"/>
        <w:numPr>
          <w:ilvl w:val="0"/>
          <w:numId w:val="86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7C3D48">
        <w:rPr>
          <w:rFonts w:ascii="Times New Roman" w:eastAsia="CIDFont+F2" w:hAnsi="Times New Roman" w:cs="Times New Roman"/>
          <w:sz w:val="24"/>
          <w:szCs w:val="24"/>
        </w:rPr>
        <w:t>Wykonawca wraz ze sprzętem dostarczy Zamawiającemu dokument</w:t>
      </w:r>
      <w:r w:rsidR="00517977" w:rsidRPr="007C3D48">
        <w:rPr>
          <w:rFonts w:ascii="Times New Roman" w:eastAsia="CIDFont+F2" w:hAnsi="Times New Roman" w:cs="Times New Roman"/>
          <w:sz w:val="24"/>
          <w:szCs w:val="24"/>
        </w:rPr>
        <w:t>y</w:t>
      </w:r>
      <w:r w:rsidRPr="007C3D48">
        <w:rPr>
          <w:rFonts w:ascii="Times New Roman" w:eastAsia="CIDFont+F2" w:hAnsi="Times New Roman" w:cs="Times New Roman"/>
          <w:sz w:val="24"/>
          <w:szCs w:val="24"/>
        </w:rPr>
        <w:t xml:space="preserve"> gwarancji producenta oraz potwierdzenie wsparcia technicznego producenta i/lub dostarczy unikatowe numery identyfikujące produkty, umożliwiające zweryfikowanie na stronie internetowej producenta </w:t>
      </w:r>
      <w:r w:rsidR="007C3D48" w:rsidRPr="007C3D48">
        <w:rPr>
          <w:rFonts w:ascii="Times New Roman" w:eastAsia="CIDFont+F2" w:hAnsi="Times New Roman" w:cs="Times New Roman"/>
          <w:sz w:val="24"/>
          <w:szCs w:val="24"/>
        </w:rPr>
        <w:t xml:space="preserve">okres gwarancji </w:t>
      </w:r>
      <w:r w:rsidRPr="007C3D48">
        <w:rPr>
          <w:rFonts w:ascii="Times New Roman" w:eastAsia="CIDFont+F2" w:hAnsi="Times New Roman" w:cs="Times New Roman"/>
          <w:sz w:val="24"/>
          <w:szCs w:val="24"/>
        </w:rPr>
        <w:t>oraz wsparcia technicznego producenta.</w:t>
      </w:r>
    </w:p>
    <w:p w14:paraId="0F6DD47D" w14:textId="77777777" w:rsidR="007C3D48" w:rsidRPr="007C3D48" w:rsidRDefault="00000000" w:rsidP="007C3D48">
      <w:pPr>
        <w:pStyle w:val="Standard"/>
        <w:numPr>
          <w:ilvl w:val="0"/>
          <w:numId w:val="86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Wykonawca przeniesie na Zamawiającego </w:t>
      </w:r>
      <w:r w:rsidR="00517977" w:rsidRPr="00483FA4">
        <w:rPr>
          <w:rFonts w:ascii="Times New Roman" w:eastAsia="CIDFont+F2" w:hAnsi="Times New Roman" w:cs="Times New Roman"/>
          <w:sz w:val="24"/>
          <w:szCs w:val="24"/>
        </w:rPr>
        <w:t xml:space="preserve">jeśli takie występują </w:t>
      </w:r>
      <w:r w:rsidRPr="00483FA4">
        <w:rPr>
          <w:rFonts w:ascii="Times New Roman" w:eastAsia="CIDFont+F2" w:hAnsi="Times New Roman" w:cs="Times New Roman"/>
          <w:sz w:val="24"/>
          <w:szCs w:val="24"/>
        </w:rPr>
        <w:t>wszelkie prawa przysługujące mu w celu prawidłowej obsługi dostarczanych urządzeń infrastruktury</w:t>
      </w:r>
      <w:r w:rsidRPr="00483FA4">
        <w:rPr>
          <w:rFonts w:ascii="Times New Roman" w:eastAsia="CIDFont+F2" w:hAnsi="Times New Roman" w:cs="Times New Roman"/>
          <w:b/>
          <w:bCs/>
          <w:sz w:val="24"/>
          <w:szCs w:val="24"/>
        </w:rPr>
        <w:t>.</w:t>
      </w:r>
    </w:p>
    <w:p w14:paraId="4E47BD7F" w14:textId="037D816E" w:rsidR="00483FA4" w:rsidRPr="007C3D48" w:rsidRDefault="007C3D48" w:rsidP="007C3D48">
      <w:pPr>
        <w:pStyle w:val="Standard"/>
        <w:numPr>
          <w:ilvl w:val="0"/>
          <w:numId w:val="86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7C3D48">
        <w:rPr>
          <w:rFonts w:ascii="Times New Roman" w:hAnsi="Times New Roman"/>
          <w:sz w:val="24"/>
          <w:szCs w:val="24"/>
        </w:rPr>
        <w:t>W ramach ceny zakupu sprzętu/oprogramowania Wykonawca zapewnia gwarancję obejmującą: konsultacje techniczne niezbędne dla prawidłowego działania systemów oraz usuwanie usterek i awarii związanych z konfiguracją systemów w ilości 10 roboczo godzin w okresie jednego roku od daty podpisania protokołu odbioru.</w:t>
      </w:r>
    </w:p>
    <w:p w14:paraId="5AF167EF" w14:textId="662449E3" w:rsidR="00483FA4" w:rsidRPr="007C3D48" w:rsidRDefault="00000000" w:rsidP="00483FA4">
      <w:pPr>
        <w:pStyle w:val="Standard"/>
        <w:numPr>
          <w:ilvl w:val="0"/>
          <w:numId w:val="86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7C3D48">
        <w:rPr>
          <w:rFonts w:ascii="Times New Roman" w:eastAsia="CIDFont+F2" w:hAnsi="Times New Roman" w:cs="Times New Roman"/>
          <w:sz w:val="24"/>
          <w:szCs w:val="24"/>
        </w:rPr>
        <w:t>Minimalny okres</w:t>
      </w:r>
      <w:r w:rsidR="00517977" w:rsidRPr="007C3D48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Pr="007C3D48">
        <w:rPr>
          <w:rFonts w:ascii="Times New Roman" w:eastAsia="CIDFont+F2" w:hAnsi="Times New Roman" w:cs="Times New Roman"/>
          <w:sz w:val="24"/>
          <w:szCs w:val="24"/>
        </w:rPr>
        <w:t>wsparcia technicznego producenta i gwarancji producenta dopuszczalny dla</w:t>
      </w:r>
      <w:r w:rsidR="00517977" w:rsidRPr="007C3D48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Pr="007C3D48">
        <w:rPr>
          <w:rFonts w:ascii="Times New Roman" w:eastAsia="CIDFont+F2" w:hAnsi="Times New Roman" w:cs="Times New Roman"/>
          <w:sz w:val="24"/>
          <w:szCs w:val="24"/>
        </w:rPr>
        <w:t xml:space="preserve">Zamawiającego to 24 miesiące. Zamawiający przyzna dodatkowe punkty dla większego okresu gwarancji producenta i wsparcia technicznego producenta zaproponowanego przez Wykonawcę dla wyżej wymienionych urządzeń. </w:t>
      </w:r>
    </w:p>
    <w:p w14:paraId="06975C31" w14:textId="77777777" w:rsidR="00483FA4" w:rsidRDefault="00000000" w:rsidP="00483FA4">
      <w:pPr>
        <w:pStyle w:val="Standard"/>
        <w:numPr>
          <w:ilvl w:val="0"/>
          <w:numId w:val="86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lastRenderedPageBreak/>
        <w:t xml:space="preserve">Wykonawca zobowiązuje się do przestrzegania obowiązków wynikających z ustawy </w:t>
      </w:r>
      <w:r w:rsidR="00517977" w:rsidRPr="00483FA4">
        <w:rPr>
          <w:rFonts w:ascii="Times New Roman" w:eastAsia="CIDFont+F2" w:hAnsi="Times New Roman" w:cs="Times New Roman"/>
          <w:sz w:val="24"/>
          <w:szCs w:val="24"/>
        </w:rPr>
        <w:br/>
      </w:r>
      <w:r w:rsidRPr="00483FA4">
        <w:rPr>
          <w:rFonts w:ascii="Times New Roman" w:eastAsia="CIDFont+F2" w:hAnsi="Times New Roman" w:cs="Times New Roman"/>
          <w:sz w:val="24"/>
          <w:szCs w:val="24"/>
        </w:rPr>
        <w:t>z dnia 13 kwietnia 2022 r. o szczególnych rozwiązaniach w zakresie przeciwdziałania wspieraniu agresji na Ukrainę oraz służących ochronie bezpieczeństwa narodowego</w:t>
      </w:r>
    </w:p>
    <w:p w14:paraId="2183DF41" w14:textId="77777777" w:rsidR="00483FA4" w:rsidRDefault="00000000" w:rsidP="00483FA4">
      <w:pPr>
        <w:pStyle w:val="Standard"/>
        <w:numPr>
          <w:ilvl w:val="0"/>
          <w:numId w:val="86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Wykonawca ma obowiązek przedłożyć Zamawiającemu do </w:t>
      </w:r>
      <w:r w:rsidR="00517977" w:rsidRPr="00483FA4">
        <w:rPr>
          <w:rFonts w:ascii="Times New Roman" w:eastAsia="CIDFont+F2" w:hAnsi="Times New Roman" w:cs="Times New Roman"/>
          <w:sz w:val="24"/>
          <w:szCs w:val="24"/>
        </w:rPr>
        <w:t>14</w:t>
      </w: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 dni dokument potwierdzający złożenie zamówienia na zakres objęty umową pisemnie lub mailowo</w:t>
      </w:r>
    </w:p>
    <w:p w14:paraId="4E2C59BE" w14:textId="77777777" w:rsidR="00483FA4" w:rsidRDefault="00000000" w:rsidP="00483FA4">
      <w:pPr>
        <w:pStyle w:val="Standard"/>
        <w:numPr>
          <w:ilvl w:val="0"/>
          <w:numId w:val="86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Wykonawca zobowiązany jest do przestrzegana Karty Praw Podstawowych Unii Europejskiej oraz Wytycznych dotyczących zapewnienia poszanowania Karty praw podstawowych Unii Europejskiej</w:t>
      </w:r>
      <w:r w:rsidR="00F16E49" w:rsidRPr="00483FA4">
        <w:rPr>
          <w:rFonts w:ascii="Times New Roman" w:eastAsia="CIDFont+F2" w:hAnsi="Times New Roman" w:cs="Times New Roman"/>
          <w:sz w:val="24"/>
          <w:szCs w:val="24"/>
        </w:rPr>
        <w:t>.</w:t>
      </w:r>
    </w:p>
    <w:p w14:paraId="43A29B1F" w14:textId="77777777" w:rsidR="00483FA4" w:rsidRDefault="00000000" w:rsidP="00483FA4">
      <w:pPr>
        <w:pStyle w:val="Standard"/>
        <w:numPr>
          <w:ilvl w:val="0"/>
          <w:numId w:val="86"/>
        </w:numPr>
        <w:autoSpaceDE w:val="0"/>
        <w:spacing w:line="360" w:lineRule="auto"/>
        <w:ind w:left="426" w:hanging="426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Wykonawca zobowiązany jest do zachowania poufności oraz nieudostępniania</w:t>
      </w:r>
      <w:r w:rsidR="00483FA4" w:rsidRPr="00483FA4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Pr="00483FA4">
        <w:rPr>
          <w:rFonts w:ascii="Times New Roman" w:eastAsia="CIDFont+F2" w:hAnsi="Times New Roman" w:cs="Times New Roman"/>
          <w:sz w:val="24"/>
          <w:szCs w:val="24"/>
        </w:rPr>
        <w:t>informacji, w których posiadanie wszedł w czasie wykonywania przedmiotu umowy, za wyjątkiem przypadków wynikających z przepisów prawa.</w:t>
      </w:r>
    </w:p>
    <w:p w14:paraId="4A63207F" w14:textId="280EF78A" w:rsidR="00B37238" w:rsidRPr="00253A16" w:rsidRDefault="00000000" w:rsidP="00517977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§7</w:t>
      </w:r>
    </w:p>
    <w:p w14:paraId="57E277B6" w14:textId="77777777" w:rsidR="00B37238" w:rsidRPr="00253A16" w:rsidRDefault="00000000" w:rsidP="00517977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OBOWIĄZKI ZAMAWIAJĄCEGO</w:t>
      </w:r>
    </w:p>
    <w:p w14:paraId="261762AD" w14:textId="5748BDEA" w:rsidR="00B37238" w:rsidRPr="00253A16" w:rsidRDefault="00000000" w:rsidP="00483FA4">
      <w:pPr>
        <w:pStyle w:val="Standard"/>
        <w:numPr>
          <w:ilvl w:val="0"/>
          <w:numId w:val="8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Do obowiązków Zamawiającego należy:</w:t>
      </w:r>
    </w:p>
    <w:p w14:paraId="583F3351" w14:textId="77777777" w:rsidR="00483FA4" w:rsidRDefault="00000000" w:rsidP="00483FA4">
      <w:pPr>
        <w:pStyle w:val="Standard"/>
        <w:numPr>
          <w:ilvl w:val="0"/>
          <w:numId w:val="6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pełnienie nadzoru nad realizacją zamówienia,</w:t>
      </w:r>
    </w:p>
    <w:p w14:paraId="5A840C98" w14:textId="3A4E1B4D" w:rsidR="00483FA4" w:rsidRDefault="00000000" w:rsidP="00483FA4">
      <w:pPr>
        <w:pStyle w:val="Standard"/>
        <w:numPr>
          <w:ilvl w:val="0"/>
          <w:numId w:val="6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udostępni</w:t>
      </w:r>
      <w:r w:rsidR="007373D6">
        <w:rPr>
          <w:rFonts w:ascii="Times New Roman" w:eastAsia="CIDFont+F2" w:hAnsi="Times New Roman" w:cs="Times New Roman"/>
          <w:sz w:val="24"/>
          <w:szCs w:val="24"/>
        </w:rPr>
        <w:t>enie</w:t>
      </w: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 Wykonawcy wszelkie niezbędne informacje i dokumenty do prawidłowego wykonania niniejszej umowy</w:t>
      </w:r>
      <w:r w:rsidR="004B5CD2" w:rsidRPr="00483FA4">
        <w:rPr>
          <w:rFonts w:ascii="Times New Roman" w:eastAsia="CIDFont+F2" w:hAnsi="Times New Roman" w:cs="Times New Roman"/>
          <w:sz w:val="24"/>
          <w:szCs w:val="24"/>
        </w:rPr>
        <w:t>,</w:t>
      </w:r>
    </w:p>
    <w:p w14:paraId="02FC09BF" w14:textId="77777777" w:rsidR="00483FA4" w:rsidRDefault="00000000" w:rsidP="00483FA4">
      <w:pPr>
        <w:pStyle w:val="Standard"/>
        <w:numPr>
          <w:ilvl w:val="0"/>
          <w:numId w:val="6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odebranie należycie wykonanego przedmiotu umowy,</w:t>
      </w:r>
    </w:p>
    <w:p w14:paraId="70720CAF" w14:textId="5448AC04" w:rsidR="00B37238" w:rsidRPr="00483FA4" w:rsidRDefault="00000000" w:rsidP="00483FA4">
      <w:pPr>
        <w:pStyle w:val="Standard"/>
        <w:numPr>
          <w:ilvl w:val="0"/>
          <w:numId w:val="6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zapłat</w:t>
      </w:r>
      <w:r w:rsidR="004B5CD2" w:rsidRPr="00483FA4">
        <w:rPr>
          <w:rFonts w:ascii="Times New Roman" w:eastAsia="CIDFont+F2" w:hAnsi="Times New Roman" w:cs="Times New Roman"/>
          <w:sz w:val="24"/>
          <w:szCs w:val="24"/>
        </w:rPr>
        <w:t>a</w:t>
      </w: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 wynagrodzenia.</w:t>
      </w:r>
    </w:p>
    <w:p w14:paraId="625D863A" w14:textId="2995FE67" w:rsidR="00B37238" w:rsidRPr="00253A16" w:rsidRDefault="00000000" w:rsidP="004B5CD2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§8</w:t>
      </w:r>
    </w:p>
    <w:p w14:paraId="38F34FD7" w14:textId="77777777" w:rsidR="00B37238" w:rsidRPr="00253A16" w:rsidRDefault="00000000" w:rsidP="004B5CD2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GWARANCJA PRODUCENTA I WSPARCIE TECHNICZNE PRODUCENTA</w:t>
      </w:r>
    </w:p>
    <w:p w14:paraId="424CB197" w14:textId="3AD27148" w:rsidR="00B37238" w:rsidRPr="00104746" w:rsidRDefault="00000000" w:rsidP="00104746">
      <w:pPr>
        <w:pStyle w:val="Standard"/>
        <w:numPr>
          <w:ilvl w:val="0"/>
          <w:numId w:val="3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FC68EB">
        <w:rPr>
          <w:rFonts w:ascii="Times New Roman" w:eastAsia="CIDFont+F2" w:hAnsi="Times New Roman" w:cs="Times New Roman"/>
          <w:sz w:val="24"/>
          <w:szCs w:val="24"/>
        </w:rPr>
        <w:t>W ramach zamówienia Wykonawca udziela Zamawiającemu gwarancji producenta i wsparcia technicznego na</w:t>
      </w:r>
      <w:r w:rsidR="004B5CD2" w:rsidRPr="00FC68EB">
        <w:rPr>
          <w:rFonts w:ascii="Times New Roman" w:eastAsia="CIDFont+F2" w:hAnsi="Times New Roman" w:cs="Times New Roman"/>
          <w:sz w:val="24"/>
          <w:szCs w:val="24"/>
        </w:rPr>
        <w:t xml:space="preserve"> okres</w:t>
      </w:r>
      <w:r w:rsidR="00104746">
        <w:rPr>
          <w:rFonts w:ascii="Times New Roman" w:eastAsia="CIDFont+F2" w:hAnsi="Times New Roman" w:cs="Times New Roman"/>
          <w:sz w:val="24"/>
          <w:szCs w:val="24"/>
        </w:rPr>
        <w:t xml:space="preserve"> …………………. miesięcy.</w:t>
      </w:r>
    </w:p>
    <w:p w14:paraId="0DEFB010" w14:textId="77777777" w:rsidR="00483FA4" w:rsidRPr="007C3D48" w:rsidRDefault="00000000" w:rsidP="0087704B">
      <w:pPr>
        <w:pStyle w:val="Standard"/>
        <w:numPr>
          <w:ilvl w:val="0"/>
          <w:numId w:val="8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7C3D48">
        <w:rPr>
          <w:rFonts w:ascii="Times New Roman" w:eastAsia="CIDFont+F2" w:hAnsi="Times New Roman" w:cs="Times New Roman"/>
          <w:sz w:val="24"/>
          <w:szCs w:val="24"/>
        </w:rPr>
        <w:t>W ramach gwarancji producenta i wsparcia technicznego producenta Zamawiającemu przysługuje uprawnienie do naprawy lub wymiany urządzeń będących przedmiotem niniejszej umowy z zastrzeżeniem</w:t>
      </w:r>
      <w:r w:rsidR="0090219F" w:rsidRPr="007C3D48">
        <w:rPr>
          <w:rFonts w:ascii="Times New Roman" w:eastAsia="CIDFont+F2" w:hAnsi="Times New Roman" w:cs="Times New Roman"/>
          <w:sz w:val="24"/>
          <w:szCs w:val="24"/>
        </w:rPr>
        <w:t>, że dyski twarde macierzy dyskowej zostaną dostarczone nowe a uszkodzone pozostają u Zamawiającego.</w:t>
      </w:r>
    </w:p>
    <w:p w14:paraId="6D4024B8" w14:textId="77777777" w:rsidR="00483FA4" w:rsidRDefault="00000000" w:rsidP="0087704B">
      <w:pPr>
        <w:pStyle w:val="Standard"/>
        <w:numPr>
          <w:ilvl w:val="0"/>
          <w:numId w:val="8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lastRenderedPageBreak/>
        <w:t>Wszelkie koszty związane z udzieloną gwarancją i wsparciem technicznym producenta mieszczą się w całkowitym wynagrodzeniu, o którym mowa w § 3 ust. 1.</w:t>
      </w:r>
    </w:p>
    <w:p w14:paraId="168CE44A" w14:textId="76D19BED" w:rsidR="00483FA4" w:rsidRDefault="00000000" w:rsidP="00863B60">
      <w:pPr>
        <w:pStyle w:val="Standard"/>
        <w:numPr>
          <w:ilvl w:val="0"/>
          <w:numId w:val="8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Wykonawca oświadcza, iż dostarczone przez niego urządzenia i oprogramowanie będące przedmiotem umowy pozbawione są wszelkich wad prawnych i technicznych, pochodzą </w:t>
      </w:r>
      <w:r w:rsidR="00A157A1">
        <w:rPr>
          <w:rFonts w:ascii="Times New Roman" w:eastAsia="CIDFont+F2" w:hAnsi="Times New Roman" w:cs="Times New Roman"/>
          <w:sz w:val="24"/>
          <w:szCs w:val="24"/>
        </w:rPr>
        <w:br/>
      </w:r>
      <w:r w:rsidRPr="00483FA4">
        <w:rPr>
          <w:rFonts w:ascii="Times New Roman" w:eastAsia="CIDFont+F2" w:hAnsi="Times New Roman" w:cs="Times New Roman"/>
          <w:sz w:val="24"/>
          <w:szCs w:val="24"/>
        </w:rPr>
        <w:t>z legalnej dystrybucji i są fabrycznie nowe, nigdy nie używane i nieaktywowane.</w:t>
      </w:r>
    </w:p>
    <w:p w14:paraId="3D7AB72D" w14:textId="77777777" w:rsidR="00483FA4" w:rsidRDefault="00000000" w:rsidP="00483FA4">
      <w:pPr>
        <w:pStyle w:val="Standard"/>
        <w:numPr>
          <w:ilvl w:val="0"/>
          <w:numId w:val="8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W przypadku wystąpienia wad</w:t>
      </w:r>
      <w:r w:rsidR="00AA68D7" w:rsidRPr="00483FA4">
        <w:rPr>
          <w:rFonts w:ascii="Times New Roman" w:eastAsia="CIDFont+F2" w:hAnsi="Times New Roman" w:cs="Times New Roman"/>
          <w:sz w:val="24"/>
          <w:szCs w:val="24"/>
        </w:rPr>
        <w:t xml:space="preserve"> konfiguracji</w:t>
      </w: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 Wykonawca jest zobowiązany wykonać obowiązki z tytułu odpowiedzialności, o której mowa w </w:t>
      </w:r>
      <w:r w:rsidR="00AA68D7" w:rsidRPr="00483FA4">
        <w:rPr>
          <w:rFonts w:ascii="Times New Roman" w:eastAsia="CIDFont+F2" w:hAnsi="Times New Roman" w:cs="Times New Roman"/>
          <w:sz w:val="24"/>
          <w:szCs w:val="24"/>
        </w:rPr>
        <w:t xml:space="preserve">rozdziale </w:t>
      </w:r>
      <w:r w:rsidR="00863B60" w:rsidRPr="00483FA4">
        <w:rPr>
          <w:rFonts w:ascii="Times New Roman" w:eastAsia="CIDFont+F2" w:hAnsi="Times New Roman" w:cs="Times New Roman"/>
          <w:sz w:val="24"/>
          <w:szCs w:val="24"/>
        </w:rPr>
        <w:t>§ 6 ust 5</w:t>
      </w:r>
      <w:r w:rsidR="00483FA4">
        <w:rPr>
          <w:rFonts w:ascii="Times New Roman" w:eastAsia="CIDFont+F2" w:hAnsi="Times New Roman" w:cs="Times New Roman"/>
          <w:sz w:val="24"/>
          <w:szCs w:val="24"/>
        </w:rPr>
        <w:t>.</w:t>
      </w:r>
    </w:p>
    <w:p w14:paraId="7117AA3D" w14:textId="6257C98F" w:rsidR="00483FA4" w:rsidRDefault="00000000" w:rsidP="00483FA4">
      <w:pPr>
        <w:pStyle w:val="Standard"/>
        <w:numPr>
          <w:ilvl w:val="0"/>
          <w:numId w:val="8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 xml:space="preserve">W przypadku nieusunięcia wady w terminie wskazanym § 8 ust. 5 Zamawiający ma prawo powierzyć usunięcie wady osobie trzeciej na koszt, ryzyko i odpowiedzialność Wykonawcy, zachowując jednocześnie uprawnienia z tytułu udzielonej gwarancji i nie zwalniając go </w:t>
      </w:r>
      <w:r w:rsidR="00A157A1">
        <w:rPr>
          <w:rFonts w:ascii="Times New Roman" w:eastAsia="CIDFont+F2" w:hAnsi="Times New Roman" w:cs="Times New Roman"/>
          <w:sz w:val="24"/>
          <w:szCs w:val="24"/>
        </w:rPr>
        <w:br/>
      </w:r>
      <w:r w:rsidRPr="00483FA4">
        <w:rPr>
          <w:rFonts w:ascii="Times New Roman" w:eastAsia="CIDFont+F2" w:hAnsi="Times New Roman" w:cs="Times New Roman"/>
          <w:sz w:val="24"/>
          <w:szCs w:val="24"/>
        </w:rPr>
        <w:t>z obowiązku uiszczenia kar umownych naliczonych przez Zamawiającego.</w:t>
      </w:r>
    </w:p>
    <w:p w14:paraId="57ED93E1" w14:textId="531F4144" w:rsidR="00B37238" w:rsidRPr="00483FA4" w:rsidRDefault="00000000" w:rsidP="00483FA4">
      <w:pPr>
        <w:pStyle w:val="Standard"/>
        <w:numPr>
          <w:ilvl w:val="0"/>
          <w:numId w:val="8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Wykonawca zobowiązuje się do przekazania danych kontaktowych/adresowych niezbędnych do dokonania zgłoszeń serwisowych.</w:t>
      </w:r>
    </w:p>
    <w:p w14:paraId="504EF5A8" w14:textId="77777777" w:rsidR="00B37238" w:rsidRPr="00253A16" w:rsidRDefault="00000000" w:rsidP="003B200D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§9</w:t>
      </w:r>
    </w:p>
    <w:p w14:paraId="0032FC7C" w14:textId="77777777" w:rsidR="00B37238" w:rsidRPr="00253A16" w:rsidRDefault="00000000" w:rsidP="003B200D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KARY UMOWNE I ODSZKODOWANIA</w:t>
      </w:r>
    </w:p>
    <w:p w14:paraId="09281700" w14:textId="77777777" w:rsidR="00483FA4" w:rsidRDefault="00000000" w:rsidP="0087704B">
      <w:pPr>
        <w:pStyle w:val="Standard"/>
        <w:numPr>
          <w:ilvl w:val="0"/>
          <w:numId w:val="8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W przypadku zwłoki w realizacji przedmiotu umowy w stosunku do terminu określonego w § 2 Wykonawca zobowiązuje się do zapłaty Zamawiającemu kary umownej w wysokości 0,5% wynagrodzenia brutto, za każdy dzień zwłoki.</w:t>
      </w:r>
    </w:p>
    <w:p w14:paraId="7CD8C2C9" w14:textId="77777777" w:rsidR="00483FA4" w:rsidRDefault="00000000" w:rsidP="0087704B">
      <w:pPr>
        <w:pStyle w:val="Standard"/>
        <w:numPr>
          <w:ilvl w:val="0"/>
          <w:numId w:val="8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W przypadku zwłoki w usunięciu wad stwierdzonych przy odbiorze lub w okresie gwarancji za wady Wykonawca zobowiązuje się do zapłaty Zamawiającemu kary umownej w wysokości 0,5 % wynagrodzenia brutto za każdy dzień zwłoki, licząc od dnia następnego po upływie terminu wyznaczonego na usunięcie wad.</w:t>
      </w:r>
    </w:p>
    <w:p w14:paraId="4214370C" w14:textId="77777777" w:rsidR="00483FA4" w:rsidRDefault="00000000" w:rsidP="0087704B">
      <w:pPr>
        <w:pStyle w:val="Standard"/>
        <w:numPr>
          <w:ilvl w:val="0"/>
          <w:numId w:val="8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Wykonawca zapłaci Zamawiającemu karę umowną za odstąpienie od umowy przez Zamawiającego lub Wykonawcę z przyczyn zależnych od Wykonawcy – 25 % wysokości wynagrodzenia brutto.</w:t>
      </w:r>
    </w:p>
    <w:p w14:paraId="0E3EF84F" w14:textId="77777777" w:rsidR="00483FA4" w:rsidRDefault="00000000" w:rsidP="0087704B">
      <w:pPr>
        <w:pStyle w:val="Standard"/>
        <w:numPr>
          <w:ilvl w:val="0"/>
          <w:numId w:val="8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Suma kar umownych należnych od Wykonawcy nie może przekroczyć 25% wynagrodzenia brutto.</w:t>
      </w:r>
    </w:p>
    <w:p w14:paraId="3532F1DE" w14:textId="77777777" w:rsidR="00483FA4" w:rsidRDefault="00000000" w:rsidP="0087704B">
      <w:pPr>
        <w:pStyle w:val="Standard"/>
        <w:numPr>
          <w:ilvl w:val="0"/>
          <w:numId w:val="8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Przez wynagrodzenie należy rozumieć wynagrodzenie, o którym mowa w § 3 ust. 1 umowy.</w:t>
      </w:r>
    </w:p>
    <w:p w14:paraId="3A962DD1" w14:textId="77777777" w:rsidR="00483FA4" w:rsidRDefault="00000000" w:rsidP="0087704B">
      <w:pPr>
        <w:pStyle w:val="Standard"/>
        <w:numPr>
          <w:ilvl w:val="0"/>
          <w:numId w:val="8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lastRenderedPageBreak/>
        <w:t>W przypadku powstania szkody, Zamawiający ma prawo dochodzenia odszkodowania przewyższającego wysokość kar umownych, do wysokości rzeczywiście poniesionej szkody.</w:t>
      </w:r>
    </w:p>
    <w:p w14:paraId="5B0C3D43" w14:textId="77777777" w:rsidR="00483FA4" w:rsidRDefault="00000000" w:rsidP="0087704B">
      <w:pPr>
        <w:pStyle w:val="Standard"/>
        <w:numPr>
          <w:ilvl w:val="0"/>
          <w:numId w:val="8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Strony ustalają, że zapłata należności tytułem kar umownych nastąpi na podstawie noty obciążeniowej w terminie 7 dni od dnia jej doręczenia.</w:t>
      </w:r>
    </w:p>
    <w:p w14:paraId="47F6F220" w14:textId="77777777" w:rsidR="00483FA4" w:rsidRDefault="00000000" w:rsidP="0087704B">
      <w:pPr>
        <w:pStyle w:val="Standard"/>
        <w:numPr>
          <w:ilvl w:val="0"/>
          <w:numId w:val="8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Zamawiający może dokonać potrącenia wymagalnych kar umownych z wynagrodzenia Wykonawcy, składając stosowne oświadczenie.</w:t>
      </w:r>
    </w:p>
    <w:p w14:paraId="7CB70A9A" w14:textId="0E6945AD" w:rsidR="00B37238" w:rsidRPr="00483FA4" w:rsidRDefault="00000000" w:rsidP="0087704B">
      <w:pPr>
        <w:pStyle w:val="Standard"/>
        <w:numPr>
          <w:ilvl w:val="0"/>
          <w:numId w:val="89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483FA4">
        <w:rPr>
          <w:rFonts w:ascii="Times New Roman" w:eastAsia="CIDFont+F2" w:hAnsi="Times New Roman" w:cs="Times New Roman"/>
          <w:sz w:val="24"/>
          <w:szCs w:val="24"/>
        </w:rPr>
        <w:t>Wykonawca zobowiązany jest do niezwłocznego pisemnego informowania Zamawiającego o każdym przewidywanym opóźnieniu w realizacji przedmiotu umowy. W przypadku niewykonania w pełni przedmiotu, Zamawiający ma prawo</w:t>
      </w:r>
      <w:r w:rsidR="003B200D" w:rsidRPr="00483FA4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="00863B60" w:rsidRPr="00483FA4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Pr="00483FA4">
        <w:rPr>
          <w:rFonts w:ascii="Times New Roman" w:eastAsia="CIDFont+F2" w:hAnsi="Times New Roman" w:cs="Times New Roman"/>
          <w:sz w:val="24"/>
          <w:szCs w:val="24"/>
        </w:rPr>
        <w:t>powierzyć dokończenie działań osobie trzeciej na koszt, ryzyko i odpowiedzialność Wykonawcy, zachowując jednocześnie uprawnienia z tytułu udzielonej gwarancji i nie zwalniając go z obowiązku uiszczenia kar umownych naliczonych przez Zamawiającego.</w:t>
      </w:r>
    </w:p>
    <w:p w14:paraId="151EA49E" w14:textId="77777777" w:rsidR="00B37238" w:rsidRPr="00253A16" w:rsidRDefault="00000000" w:rsidP="00875D24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§10</w:t>
      </w:r>
    </w:p>
    <w:p w14:paraId="539DFFD0" w14:textId="1AA6EACA" w:rsidR="00B37238" w:rsidRPr="00253A16" w:rsidRDefault="00000000" w:rsidP="00875D24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UMOWNE ODST</w:t>
      </w:r>
      <w:r w:rsidR="006D5009">
        <w:rPr>
          <w:rFonts w:ascii="Times New Roman" w:eastAsia="CIDFont+F3" w:hAnsi="Times New Roman" w:cs="Times New Roman"/>
          <w:sz w:val="24"/>
          <w:szCs w:val="24"/>
        </w:rPr>
        <w:t>Ą</w:t>
      </w:r>
      <w:r w:rsidRPr="00253A16">
        <w:rPr>
          <w:rFonts w:ascii="Times New Roman" w:eastAsia="CIDFont+F3" w:hAnsi="Times New Roman" w:cs="Times New Roman"/>
          <w:sz w:val="24"/>
          <w:szCs w:val="24"/>
        </w:rPr>
        <w:t>PIENIE OD UMOWY</w:t>
      </w:r>
    </w:p>
    <w:p w14:paraId="6F6BB42A" w14:textId="664ABECB" w:rsidR="00B37238" w:rsidRPr="00253A16" w:rsidRDefault="00000000" w:rsidP="00875D24">
      <w:pPr>
        <w:pStyle w:val="Standard"/>
        <w:numPr>
          <w:ilvl w:val="0"/>
          <w:numId w:val="61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Zamawiającemu przysługuje prawo odstąpienia od umowy w ciągu 30 dni od zaistnienia niżej wymienionych okoliczności:</w:t>
      </w:r>
    </w:p>
    <w:p w14:paraId="0FB26DA7" w14:textId="77777777" w:rsidR="006E5D78" w:rsidRDefault="00000000" w:rsidP="006E5D78">
      <w:pPr>
        <w:pStyle w:val="Standard"/>
        <w:numPr>
          <w:ilvl w:val="0"/>
          <w:numId w:val="9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 xml:space="preserve">Wykonawca nie rozpoczął realizacji umowy w terminie </w:t>
      </w:r>
      <w:r w:rsidR="00875D24">
        <w:rPr>
          <w:rFonts w:ascii="Times New Roman" w:eastAsia="CIDFont+F2" w:hAnsi="Times New Roman" w:cs="Times New Roman"/>
          <w:sz w:val="24"/>
          <w:szCs w:val="24"/>
        </w:rPr>
        <w:t>21</w:t>
      </w:r>
      <w:r w:rsidRPr="00253A16">
        <w:rPr>
          <w:rFonts w:ascii="Times New Roman" w:eastAsia="CIDFont+F2" w:hAnsi="Times New Roman" w:cs="Times New Roman"/>
          <w:sz w:val="24"/>
          <w:szCs w:val="24"/>
        </w:rPr>
        <w:t xml:space="preserve"> dni od daty jej podpisania,</w:t>
      </w:r>
    </w:p>
    <w:p w14:paraId="0F0BC1B6" w14:textId="77777777" w:rsidR="006E5D78" w:rsidRDefault="00000000" w:rsidP="006E5D78">
      <w:pPr>
        <w:pStyle w:val="Standard"/>
        <w:numPr>
          <w:ilvl w:val="0"/>
          <w:numId w:val="9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Wykonawca przerwał z przyczyn leżących po jego stronie realizację przedmiotu umowy i przerwa ta trwa dłużej niż </w:t>
      </w:r>
      <w:r w:rsidR="00875D24" w:rsidRPr="006E5D78">
        <w:rPr>
          <w:rFonts w:ascii="Times New Roman" w:eastAsia="CIDFont+F2" w:hAnsi="Times New Roman" w:cs="Times New Roman"/>
          <w:sz w:val="24"/>
          <w:szCs w:val="24"/>
        </w:rPr>
        <w:t>21</w:t>
      </w:r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 dni,</w:t>
      </w:r>
    </w:p>
    <w:p w14:paraId="2B727EEF" w14:textId="6D311551" w:rsidR="00875D24" w:rsidRPr="006E5D78" w:rsidRDefault="00000000" w:rsidP="006E5D78">
      <w:pPr>
        <w:pStyle w:val="Standard"/>
        <w:numPr>
          <w:ilvl w:val="0"/>
          <w:numId w:val="9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suma kar umownych przekroczyła kwotę 25% wynagrodzenia, o którym mowa w § 3 ust. 1.</w:t>
      </w:r>
    </w:p>
    <w:p w14:paraId="0AC2E252" w14:textId="77777777" w:rsidR="006E5D78" w:rsidRDefault="00000000" w:rsidP="006E5D78">
      <w:pPr>
        <w:pStyle w:val="Standard"/>
        <w:numPr>
          <w:ilvl w:val="0"/>
          <w:numId w:val="92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875D24">
        <w:rPr>
          <w:rFonts w:ascii="Times New Roman" w:eastAsia="CIDFont+F2" w:hAnsi="Times New Roman" w:cs="Times New Roman"/>
          <w:sz w:val="24"/>
          <w:szCs w:val="24"/>
        </w:rPr>
        <w:t>Zamawiającemu przysługuje prawo odstąpienia od umowy w ciągu 30 dni od uzyskania informacji o zajęciu w wyniku wszczętego postępowania egzekucyjnego majątku Wykonawcy lub jego znacznej części wskazującego na zagrożenie wykonania umowy w ustalonym terminie.</w:t>
      </w:r>
    </w:p>
    <w:p w14:paraId="5FE7D06B" w14:textId="77777777" w:rsidR="006E5D78" w:rsidRDefault="00000000" w:rsidP="006E5D78">
      <w:pPr>
        <w:pStyle w:val="Standard"/>
        <w:numPr>
          <w:ilvl w:val="0"/>
          <w:numId w:val="92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Zamawiający może odstąpić od umowy w terminie 30 dni od dnia powzięcia wiadomości o zaistnieniu istotnej zmiany okoliczności powodującej, że wykonanie umowy nie leży w interesie publicznym, czego nie można było przewidzieć w chwili zawarcia umowy, lub </w:t>
      </w:r>
      <w:r w:rsidRPr="006E5D78">
        <w:rPr>
          <w:rFonts w:ascii="Times New Roman" w:eastAsia="CIDFont+F2" w:hAnsi="Times New Roman" w:cs="Times New Roman"/>
          <w:sz w:val="24"/>
          <w:szCs w:val="24"/>
        </w:rPr>
        <w:lastRenderedPageBreak/>
        <w:t>dalsze wykonywanie umowy może zagrozić podstawowemu interesowi bezpieczeństwa państwa lub bezpieczeństwu publicznemu.</w:t>
      </w:r>
    </w:p>
    <w:p w14:paraId="687C14FF" w14:textId="77777777" w:rsidR="006E5D78" w:rsidRDefault="00000000" w:rsidP="006E5D78">
      <w:pPr>
        <w:pStyle w:val="Standard"/>
        <w:numPr>
          <w:ilvl w:val="0"/>
          <w:numId w:val="92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Zamawiający może odstąpić od umowy w przypadku cofnięcie dofinansowania do realizacji projektu </w:t>
      </w:r>
      <w:proofErr w:type="spellStart"/>
      <w:r w:rsidRPr="006E5D78">
        <w:rPr>
          <w:rFonts w:ascii="Times New Roman" w:eastAsia="CIDFont+F2" w:hAnsi="Times New Roman" w:cs="Times New Roman"/>
          <w:sz w:val="24"/>
          <w:szCs w:val="24"/>
        </w:rPr>
        <w:t>Cyberbezpieczny</w:t>
      </w:r>
      <w:proofErr w:type="spellEnd"/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 Samorząd.</w:t>
      </w:r>
    </w:p>
    <w:p w14:paraId="3A4016B0" w14:textId="3C1ABAC6" w:rsidR="00B37238" w:rsidRPr="006E5D78" w:rsidRDefault="00000000" w:rsidP="006E5D78">
      <w:pPr>
        <w:pStyle w:val="Standard"/>
        <w:numPr>
          <w:ilvl w:val="0"/>
          <w:numId w:val="92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Odstąpienie od umowy powinno nastąpić na piśmie pod rygorem nieważności i zawierać uzasadnienie.</w:t>
      </w:r>
    </w:p>
    <w:p w14:paraId="47B3439D" w14:textId="31271D0F" w:rsidR="00B37238" w:rsidRPr="00253A16" w:rsidRDefault="00000000" w:rsidP="00875D24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§11</w:t>
      </w:r>
    </w:p>
    <w:p w14:paraId="4335CA88" w14:textId="77777777" w:rsidR="00B37238" w:rsidRPr="00253A16" w:rsidRDefault="00000000" w:rsidP="00875D24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SIŁA WYŻSZA</w:t>
      </w:r>
    </w:p>
    <w:p w14:paraId="7046F26C" w14:textId="77777777" w:rsidR="006E5D78" w:rsidRDefault="00000000" w:rsidP="006E5D78">
      <w:pPr>
        <w:pStyle w:val="Standard"/>
        <w:numPr>
          <w:ilvl w:val="0"/>
          <w:numId w:val="94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Strona nie jest odpowiedzialna za niewykonanie lub nienależyte wykonanie swoich zobowiązań, jeżeli niewykonanie zostało spowodowane wydarzeniem będącym poza kontrolą, oraz gdy w chwili zawarcia umowy niemożliwe było przewidzenie zdarzenia i jego skutków, które wpłynęły na zdolność strony do wykonania umowy, oraz gdy niemożliwe było uniknięcie samego zdarzenia lub przynajmniej jego skutków.</w:t>
      </w:r>
    </w:p>
    <w:p w14:paraId="165F4A87" w14:textId="29D1CA34" w:rsidR="00B37238" w:rsidRPr="006E5D78" w:rsidRDefault="00000000" w:rsidP="006E5D78">
      <w:pPr>
        <w:pStyle w:val="Standard"/>
        <w:numPr>
          <w:ilvl w:val="0"/>
          <w:numId w:val="94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Przejawami siły wyższej są w szczególności:</w:t>
      </w:r>
    </w:p>
    <w:p w14:paraId="52F1AA7D" w14:textId="77777777" w:rsidR="006E5D78" w:rsidRDefault="00000000" w:rsidP="006E5D78">
      <w:pPr>
        <w:pStyle w:val="Standard"/>
        <w:numPr>
          <w:ilvl w:val="0"/>
          <w:numId w:val="9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klęski żywiołowe, w tym powódź, susza, trzęsienie ziemi, itp.</w:t>
      </w:r>
    </w:p>
    <w:p w14:paraId="604748F2" w14:textId="77777777" w:rsidR="006E5D78" w:rsidRDefault="00000000" w:rsidP="006E5D78">
      <w:pPr>
        <w:pStyle w:val="Standard"/>
        <w:numPr>
          <w:ilvl w:val="0"/>
          <w:numId w:val="9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akty władzy państwowej np.: stan wojenny, embarga, blokady oraz inne akcje, akty prawne lub decyzje organów władzy państwowej lub samorządowej a także innych organów posiadających władztwo nad stronami i ich majątkiem,</w:t>
      </w:r>
    </w:p>
    <w:p w14:paraId="714F71BE" w14:textId="77777777" w:rsidR="006E5D78" w:rsidRDefault="00000000" w:rsidP="006E5D78">
      <w:pPr>
        <w:pStyle w:val="Standard"/>
        <w:numPr>
          <w:ilvl w:val="0"/>
          <w:numId w:val="9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działania wojenne, akty sabotażu, akty terroru itp.,</w:t>
      </w:r>
    </w:p>
    <w:p w14:paraId="345DA1A1" w14:textId="77777777" w:rsidR="006D5009" w:rsidRDefault="00000000" w:rsidP="006D5009">
      <w:pPr>
        <w:pStyle w:val="Standard"/>
        <w:numPr>
          <w:ilvl w:val="0"/>
          <w:numId w:val="9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strajki, blokady dróg, publiczne demonstracje itp.</w:t>
      </w:r>
    </w:p>
    <w:p w14:paraId="7850F62C" w14:textId="3CF594E3" w:rsidR="006E5D78" w:rsidRPr="006D5009" w:rsidRDefault="00000000" w:rsidP="006D5009">
      <w:pPr>
        <w:pStyle w:val="Standard"/>
        <w:numPr>
          <w:ilvl w:val="0"/>
          <w:numId w:val="95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D5009">
        <w:rPr>
          <w:rFonts w:ascii="Times New Roman" w:eastAsia="CIDFont+F2" w:hAnsi="Times New Roman" w:cs="Times New Roman"/>
          <w:sz w:val="24"/>
          <w:szCs w:val="24"/>
        </w:rPr>
        <w:t>Za siłę wyższą nie uznaje się braku środków u Wykonawcy, niedotrzymania zobowiązań przez jego kontrahentów oraz braku zezwoleń niezbędnych Wykonawcy dla wykonania umowy, wydawanych przez dowolną władzę publiczną.</w:t>
      </w:r>
    </w:p>
    <w:p w14:paraId="258EDCE1" w14:textId="77777777" w:rsidR="006E5D78" w:rsidRDefault="00000000" w:rsidP="006E5D78">
      <w:pPr>
        <w:pStyle w:val="Standard"/>
        <w:numPr>
          <w:ilvl w:val="0"/>
          <w:numId w:val="94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Strony zobowiązują się do wzajemnego powiadamiania się o zaistnieniu siły wyższej i dokonania stosownych ustaleń celem wyeliminowania możliwych skutków działania siły wyższej. Powiadomienia, o którym mowa w zdaniu poprzednim, należy dokonać pisemnie lub w inny dostępny sposób, niezwłocznie po fakcie wystąpienia siły wyższej. Do powiadomienia należy dołączyć dowody na poparcie zaistnienia siły wyższej.</w:t>
      </w:r>
    </w:p>
    <w:p w14:paraId="74038118" w14:textId="77777777" w:rsidR="006E5D78" w:rsidRDefault="00000000" w:rsidP="006E5D78">
      <w:pPr>
        <w:pStyle w:val="Standard"/>
        <w:numPr>
          <w:ilvl w:val="0"/>
          <w:numId w:val="94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lastRenderedPageBreak/>
        <w:t>W przypadku braku zawiadomienia zarówno o zaistnieniu jak i o ustaniu okoliczności siły wyższej, jak również nieprzedstawienia dowodów, o których mowa w ust. 4, niniejszy paragraf nie ma zastosowania.</w:t>
      </w:r>
    </w:p>
    <w:p w14:paraId="2DF47E82" w14:textId="77777777" w:rsidR="006E5D78" w:rsidRPr="006E5D78" w:rsidRDefault="00000000" w:rsidP="006E5D78">
      <w:pPr>
        <w:pStyle w:val="Standard"/>
        <w:numPr>
          <w:ilvl w:val="0"/>
          <w:numId w:val="94"/>
        </w:numPr>
        <w:autoSpaceDE w:val="0"/>
        <w:spacing w:line="360" w:lineRule="auto"/>
        <w:ind w:left="284" w:hanging="284"/>
        <w:jc w:val="both"/>
        <w:rPr>
          <w:rFonts w:ascii="Times New Roman" w:eastAsia="CIDFont+F3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Brak dostępności sprzętu opisanego w SWZ w momencie realizacji przedmiotu zamówienia może zostać uznany za zaistnienie stanu siły wyższej jedynie po wyczerpaniu przez </w:t>
      </w:r>
      <w:r w:rsidR="007534BC" w:rsidRPr="006E5D78">
        <w:rPr>
          <w:rFonts w:ascii="Times New Roman" w:eastAsia="CIDFont+F2" w:hAnsi="Times New Roman" w:cs="Times New Roman"/>
          <w:sz w:val="24"/>
          <w:szCs w:val="24"/>
        </w:rPr>
        <w:t>W</w:t>
      </w:r>
      <w:r w:rsidRPr="006E5D78">
        <w:rPr>
          <w:rFonts w:ascii="Times New Roman" w:eastAsia="CIDFont+F2" w:hAnsi="Times New Roman" w:cs="Times New Roman"/>
          <w:sz w:val="24"/>
          <w:szCs w:val="24"/>
        </w:rPr>
        <w:t>ykonaw</w:t>
      </w:r>
      <w:r w:rsidR="006E5D78" w:rsidRPr="006E5D78">
        <w:rPr>
          <w:rFonts w:ascii="Times New Roman" w:eastAsia="CIDFont+F2" w:hAnsi="Times New Roman" w:cs="Times New Roman"/>
          <w:sz w:val="24"/>
          <w:szCs w:val="24"/>
        </w:rPr>
        <w:t>c</w:t>
      </w:r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ę wszystkich możliwości zamówienia i dostarczenia urządzeń </w:t>
      </w:r>
      <w:r w:rsidR="007534BC" w:rsidRPr="006E5D78">
        <w:rPr>
          <w:rFonts w:ascii="Times New Roman" w:eastAsia="CIDFont+F2" w:hAnsi="Times New Roman" w:cs="Times New Roman"/>
          <w:sz w:val="24"/>
          <w:szCs w:val="24"/>
        </w:rPr>
        <w:t>i oprogramowania</w:t>
      </w:r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 i niebudzącym zastrzeżeń udokumentowaniu tego faktu</w:t>
      </w:r>
      <w:r w:rsidRPr="006E5D78">
        <w:rPr>
          <w:rFonts w:ascii="Times New Roman" w:eastAsia="CIDFont+F2" w:hAnsi="Times New Roman" w:cs="Times New Roman"/>
          <w:b/>
          <w:bCs/>
          <w:sz w:val="24"/>
          <w:szCs w:val="24"/>
        </w:rPr>
        <w:t xml:space="preserve"> </w:t>
      </w:r>
      <w:r w:rsidRPr="006E5D78">
        <w:rPr>
          <w:rFonts w:ascii="Times New Roman" w:eastAsia="CIDFont+F2" w:hAnsi="Times New Roman" w:cs="Times New Roman"/>
          <w:sz w:val="24"/>
          <w:szCs w:val="24"/>
        </w:rPr>
        <w:t>Zamawiającego</w:t>
      </w:r>
      <w:r w:rsidRPr="006E5D78">
        <w:rPr>
          <w:rFonts w:ascii="Times New Roman" w:eastAsia="CIDFont+F2" w:hAnsi="Times New Roman" w:cs="Times New Roman"/>
          <w:i/>
          <w:iCs/>
          <w:sz w:val="24"/>
          <w:szCs w:val="24"/>
        </w:rPr>
        <w:tab/>
      </w:r>
    </w:p>
    <w:p w14:paraId="59D0B428" w14:textId="45FDA01E" w:rsidR="00B37238" w:rsidRPr="006E5D78" w:rsidRDefault="00000000" w:rsidP="006E5D78">
      <w:pPr>
        <w:pStyle w:val="Standard"/>
        <w:autoSpaceDE w:val="0"/>
        <w:spacing w:line="360" w:lineRule="auto"/>
        <w:ind w:left="284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6E5D78">
        <w:rPr>
          <w:rFonts w:ascii="Times New Roman" w:eastAsia="CIDFont+F3" w:hAnsi="Times New Roman" w:cs="Times New Roman"/>
          <w:sz w:val="24"/>
          <w:szCs w:val="24"/>
        </w:rPr>
        <w:t>§12</w:t>
      </w:r>
    </w:p>
    <w:p w14:paraId="369C48CF" w14:textId="77777777" w:rsidR="00B37238" w:rsidRPr="00253A16" w:rsidRDefault="00000000" w:rsidP="007534BC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ZMIANY POSTANOWIEŃ UMOWY</w:t>
      </w:r>
    </w:p>
    <w:p w14:paraId="79CBF4B3" w14:textId="77777777" w:rsidR="006E5D78" w:rsidRDefault="00000000" w:rsidP="006E5D78">
      <w:pPr>
        <w:pStyle w:val="Standard"/>
        <w:numPr>
          <w:ilvl w:val="0"/>
          <w:numId w:val="97"/>
        </w:numPr>
        <w:autoSpaceDE w:val="0"/>
        <w:spacing w:line="360" w:lineRule="auto"/>
        <w:ind w:left="284" w:hanging="284"/>
        <w:jc w:val="both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Strony mogą dokonywać istotnych zmian postanowień zawartej umowy w stosunku do treści</w:t>
      </w:r>
      <w:r w:rsidR="007534BC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Pr="00253A16">
        <w:rPr>
          <w:rFonts w:ascii="Times New Roman" w:eastAsia="CIDFont+F2" w:hAnsi="Times New Roman" w:cs="Times New Roman"/>
          <w:sz w:val="24"/>
          <w:szCs w:val="24"/>
        </w:rPr>
        <w:t>oferty w przypadkach i na warunkach przewidzianych w przepisach prawa i w niniejszej umowie.</w:t>
      </w:r>
    </w:p>
    <w:p w14:paraId="39B270F0" w14:textId="77777777" w:rsidR="006E5D78" w:rsidRDefault="00000000" w:rsidP="006E5D78">
      <w:pPr>
        <w:pStyle w:val="Standard"/>
        <w:numPr>
          <w:ilvl w:val="0"/>
          <w:numId w:val="97"/>
        </w:numPr>
        <w:autoSpaceDE w:val="0"/>
        <w:spacing w:line="360" w:lineRule="auto"/>
        <w:ind w:left="284" w:hanging="284"/>
        <w:jc w:val="both"/>
        <w:rPr>
          <w:rFonts w:ascii="Times New Roman" w:eastAsia="CIDFont+F3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Wszelkie zmiany umowy wymagają formy pisemnej (aneks do umowy) pod rygorem nieważności, chyba że umowa stanowi inaczej.</w:t>
      </w:r>
    </w:p>
    <w:p w14:paraId="01D778AA" w14:textId="2352C73F" w:rsidR="00B37238" w:rsidRPr="006E5D78" w:rsidRDefault="00000000" w:rsidP="006E5D78">
      <w:pPr>
        <w:pStyle w:val="Standard"/>
        <w:numPr>
          <w:ilvl w:val="0"/>
          <w:numId w:val="97"/>
        </w:numPr>
        <w:autoSpaceDE w:val="0"/>
        <w:spacing w:line="360" w:lineRule="auto"/>
        <w:ind w:left="284" w:hanging="284"/>
        <w:jc w:val="both"/>
        <w:rPr>
          <w:rFonts w:ascii="Times New Roman" w:eastAsia="CIDFont+F3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Termin wykonania umowy może być zmieniony w przypadku, gdy opóźnienie w wykonaniu przedmiotu umowy spowodowane będzie okolicznością, która wystąpiła z przyczyn</w:t>
      </w:r>
      <w:r w:rsidR="007534BC" w:rsidRPr="006E5D78">
        <w:rPr>
          <w:rFonts w:ascii="Times New Roman" w:eastAsia="CIDFont+F3" w:hAnsi="Times New Roman" w:cs="Times New Roman"/>
          <w:sz w:val="24"/>
          <w:szCs w:val="24"/>
        </w:rPr>
        <w:t xml:space="preserve"> </w:t>
      </w:r>
      <w:r w:rsidRPr="006E5D78">
        <w:rPr>
          <w:rFonts w:ascii="Times New Roman" w:eastAsia="CIDFont+F2" w:hAnsi="Times New Roman" w:cs="Times New Roman"/>
          <w:sz w:val="24"/>
          <w:szCs w:val="24"/>
        </w:rPr>
        <w:t>niezależnych od Wykonawcy po zawarciu umowy:</w:t>
      </w:r>
    </w:p>
    <w:p w14:paraId="26DE5D36" w14:textId="77777777" w:rsidR="006E5D78" w:rsidRDefault="00000000" w:rsidP="006E5D78">
      <w:pPr>
        <w:pStyle w:val="Standard"/>
        <w:numPr>
          <w:ilvl w:val="0"/>
          <w:numId w:val="98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gdy zajdzie konieczność wykonania jakichkolwiek prac nieprzewidzianych, które będą niezbędne do prawidłowego wykonania przedmiotu zamówienia,</w:t>
      </w:r>
    </w:p>
    <w:p w14:paraId="1DA0278D" w14:textId="77777777" w:rsidR="006E5D78" w:rsidRDefault="00000000" w:rsidP="006E5D78">
      <w:pPr>
        <w:pStyle w:val="Standard"/>
        <w:numPr>
          <w:ilvl w:val="0"/>
          <w:numId w:val="98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w przypadku przedłużających się terminów dostaw zamówionych u producentów głównych urządzeń,</w:t>
      </w:r>
    </w:p>
    <w:p w14:paraId="2203EF4B" w14:textId="77777777" w:rsidR="006E5D78" w:rsidRDefault="00000000" w:rsidP="006E5D78">
      <w:pPr>
        <w:pStyle w:val="Standard"/>
        <w:numPr>
          <w:ilvl w:val="0"/>
          <w:numId w:val="98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w sytuacji zmiany określonego modelu, typu sprzętu bądź ich elementów, jeżeli jest ona wynikiem zakończenia, wstrzymania lub wycofania ich z produkcji,</w:t>
      </w:r>
    </w:p>
    <w:p w14:paraId="74350DA4" w14:textId="7FEF7FBA" w:rsidR="00B37238" w:rsidRPr="006E5D78" w:rsidRDefault="00000000" w:rsidP="006E5D78">
      <w:pPr>
        <w:pStyle w:val="Standard"/>
        <w:numPr>
          <w:ilvl w:val="0"/>
          <w:numId w:val="98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w przypadku uzasadnionych przyczyn technicznych lub funkcjonalnych powodujących konieczność zmiany sposobu wykonania umowy lub terminu realizacji umowy.</w:t>
      </w:r>
    </w:p>
    <w:p w14:paraId="01904363" w14:textId="77777777" w:rsidR="006E5D78" w:rsidRDefault="00000000" w:rsidP="006E5D78">
      <w:pPr>
        <w:pStyle w:val="Standard"/>
        <w:numPr>
          <w:ilvl w:val="0"/>
          <w:numId w:val="9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 xml:space="preserve">Zamawiający dopuszcza zmianę oferowanych urządzeń w sytuacji zmiany określonego modelu, typu sprzętu bądź ich elementów, jeżeli jest ona wynikiem zakończenia, wstrzymania lub wycofania ich z produkcji (po przedstawieniu stosownych dokumentów od producenta lub dystrybutora), z tym że wynagrodzenie Wykonawcy wskazane w § 3 ust. 1, </w:t>
      </w:r>
      <w:r w:rsidRPr="00253A16">
        <w:rPr>
          <w:rFonts w:ascii="Times New Roman" w:eastAsia="CIDFont+F2" w:hAnsi="Times New Roman" w:cs="Times New Roman"/>
          <w:sz w:val="24"/>
          <w:szCs w:val="24"/>
        </w:rPr>
        <w:lastRenderedPageBreak/>
        <w:t xml:space="preserve">nie może ulec podwyższeniu, a w wyniku zmiany dochodzi do poprawy jakości lub innych parametrów charakterystycznych dla całości lub dla danego elementu dostawy tudzież zmiany technologii </w:t>
      </w:r>
      <w:r w:rsidRPr="006E5D78">
        <w:rPr>
          <w:rFonts w:ascii="Times New Roman" w:eastAsia="CIDFont+F2" w:hAnsi="Times New Roman" w:cs="Times New Roman"/>
          <w:sz w:val="24"/>
          <w:szCs w:val="24"/>
        </w:rPr>
        <w:t>na równoważną albo przynajmniej dochodzi do wprowadzenia sprzętu o parametrach technicznych lub funkcjonalnych nie gorszych niż wskazane w pierwotnej ofercie Wykonawcy.</w:t>
      </w:r>
    </w:p>
    <w:p w14:paraId="6E6C9CB6" w14:textId="77777777" w:rsidR="006E5D78" w:rsidRDefault="00000000" w:rsidP="006E5D78">
      <w:pPr>
        <w:pStyle w:val="Standard"/>
        <w:numPr>
          <w:ilvl w:val="0"/>
          <w:numId w:val="9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W przypadku zmiany stawki podatku od towarów i usług (VAT) oraz podatku akcyzowego</w:t>
      </w:r>
      <w:r w:rsidR="007534BC" w:rsidRPr="006E5D78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r w:rsidRPr="006E5D78">
        <w:rPr>
          <w:rFonts w:ascii="Times New Roman" w:eastAsia="CIDFont+F2" w:hAnsi="Times New Roman" w:cs="Times New Roman"/>
          <w:sz w:val="24"/>
          <w:szCs w:val="24"/>
        </w:rPr>
        <w:t>wynagrodzenie ulegnie zmianie stosownie do zmiany stawki podatku bez zmiany wysokości wynagrodzenia netto.</w:t>
      </w:r>
    </w:p>
    <w:p w14:paraId="2A516FB3" w14:textId="77777777" w:rsidR="006E5D78" w:rsidRDefault="00000000" w:rsidP="006E5D78">
      <w:pPr>
        <w:pStyle w:val="Standard"/>
        <w:numPr>
          <w:ilvl w:val="0"/>
          <w:numId w:val="9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Wystąpienie siły wyższej będzie uzasadniać zmianę terminu wykonania umowy, technologii wykonania prac oraz wynagrodzenia.</w:t>
      </w:r>
    </w:p>
    <w:p w14:paraId="6082AFEE" w14:textId="77777777" w:rsidR="006E5D78" w:rsidRDefault="00000000" w:rsidP="006E5D78">
      <w:pPr>
        <w:pStyle w:val="Standard"/>
        <w:numPr>
          <w:ilvl w:val="0"/>
          <w:numId w:val="9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Zamawiający dopuszcza zmianę osób, o których mowa w § 5 ust. 1 i 4 na zasadach określonych w § 5. Zmiany personelu nie wymagają aneksu do umowy.</w:t>
      </w:r>
    </w:p>
    <w:p w14:paraId="312C2EE8" w14:textId="77777777" w:rsidR="006E5D78" w:rsidRDefault="00000000" w:rsidP="006E5D78">
      <w:pPr>
        <w:pStyle w:val="Standard"/>
        <w:numPr>
          <w:ilvl w:val="0"/>
          <w:numId w:val="9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Zamawiający dopuszcza zmianę numeru rachunku bankowego na wniosek wykonawcy.</w:t>
      </w:r>
    </w:p>
    <w:p w14:paraId="6DDB046D" w14:textId="2B067110" w:rsidR="00B37238" w:rsidRPr="006E5D78" w:rsidRDefault="00000000" w:rsidP="006E5D78">
      <w:pPr>
        <w:pStyle w:val="Standard"/>
        <w:numPr>
          <w:ilvl w:val="0"/>
          <w:numId w:val="97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W razie zaistnienia w umowie omyłek pisarskich strony maja prawo je sprostować stosownym aneksem do umowy.</w:t>
      </w:r>
    </w:p>
    <w:p w14:paraId="0645C5D5" w14:textId="77777777" w:rsidR="00B37238" w:rsidRPr="00253A16" w:rsidRDefault="00000000" w:rsidP="007534BC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§13</w:t>
      </w:r>
    </w:p>
    <w:p w14:paraId="3DC33626" w14:textId="77777777" w:rsidR="00B37238" w:rsidRPr="00253A16" w:rsidRDefault="00000000" w:rsidP="007534BC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 w:rsidRPr="00253A16">
        <w:rPr>
          <w:rFonts w:ascii="Times New Roman" w:eastAsia="CIDFont+F3" w:hAnsi="Times New Roman" w:cs="Times New Roman"/>
          <w:sz w:val="24"/>
          <w:szCs w:val="24"/>
        </w:rPr>
        <w:t>POSTANOWIENIA KOŃCOWE</w:t>
      </w:r>
    </w:p>
    <w:p w14:paraId="5BDF8AC9" w14:textId="77777777" w:rsidR="006E5D78" w:rsidRDefault="00000000" w:rsidP="006E5D78">
      <w:pPr>
        <w:pStyle w:val="Standard"/>
        <w:numPr>
          <w:ilvl w:val="0"/>
          <w:numId w:val="10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W sprawach nieuregulowanych niniejszą umową zastosowanie mają właściwe przepisy prawa, w szczególności: Kodeksu cywilnego, ustawy: Prawo zamówień publicznych, Prawo autorskie i prawa pokrewne, Prawo własności przemysłowej wraz z aktami wykonawczymi do tych ustaw.</w:t>
      </w:r>
    </w:p>
    <w:p w14:paraId="17D753AC" w14:textId="77777777" w:rsidR="006E5D78" w:rsidRDefault="00000000" w:rsidP="006E5D78">
      <w:pPr>
        <w:pStyle w:val="Standard"/>
        <w:numPr>
          <w:ilvl w:val="0"/>
          <w:numId w:val="10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Ewentualne spory mogące powstać na tle realizacji niniejszej umowy rozstrzygane będą przez właściwy rzeczowo sąd w </w:t>
      </w:r>
      <w:r w:rsidR="00950F4B" w:rsidRPr="006E5D78">
        <w:rPr>
          <w:rFonts w:ascii="Times New Roman" w:eastAsia="CIDFont+F2" w:hAnsi="Times New Roman" w:cs="Times New Roman"/>
          <w:sz w:val="24"/>
          <w:szCs w:val="24"/>
        </w:rPr>
        <w:t>Białej Podlaskiej</w:t>
      </w:r>
      <w:r w:rsidRPr="006E5D78">
        <w:rPr>
          <w:rFonts w:ascii="Times New Roman" w:eastAsia="CIDFont+F2" w:hAnsi="Times New Roman" w:cs="Times New Roman"/>
          <w:sz w:val="24"/>
          <w:szCs w:val="24"/>
        </w:rPr>
        <w:t>.</w:t>
      </w:r>
    </w:p>
    <w:p w14:paraId="52EB93E9" w14:textId="0DB29A54" w:rsidR="00B37238" w:rsidRPr="006E5D78" w:rsidRDefault="00000000" w:rsidP="006E5D78">
      <w:pPr>
        <w:pStyle w:val="Standard"/>
        <w:numPr>
          <w:ilvl w:val="0"/>
          <w:numId w:val="10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Załącznik</w:t>
      </w:r>
      <w:r w:rsidR="00950F4B" w:rsidRPr="006E5D78">
        <w:rPr>
          <w:rFonts w:ascii="Times New Roman" w:eastAsia="CIDFont+F2" w:hAnsi="Times New Roman" w:cs="Times New Roman"/>
          <w:sz w:val="24"/>
          <w:szCs w:val="24"/>
        </w:rPr>
        <w:t>i</w:t>
      </w:r>
      <w:r w:rsidRPr="006E5D78">
        <w:rPr>
          <w:rFonts w:ascii="Times New Roman" w:eastAsia="CIDFont+F2" w:hAnsi="Times New Roman" w:cs="Times New Roman"/>
          <w:sz w:val="24"/>
          <w:szCs w:val="24"/>
        </w:rPr>
        <w:t xml:space="preserve"> do umowy:</w:t>
      </w:r>
    </w:p>
    <w:p w14:paraId="0F83348D" w14:textId="77777777" w:rsidR="006E5D78" w:rsidRDefault="00000000" w:rsidP="006E5D78">
      <w:pPr>
        <w:pStyle w:val="Standard"/>
        <w:numPr>
          <w:ilvl w:val="0"/>
          <w:numId w:val="101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t>klauzula informacyjna</w:t>
      </w:r>
    </w:p>
    <w:p w14:paraId="5F297099" w14:textId="0B7D676B" w:rsidR="006E5D78" w:rsidRDefault="00CE2584" w:rsidP="006E5D78">
      <w:pPr>
        <w:pStyle w:val="Standard"/>
        <w:numPr>
          <w:ilvl w:val="0"/>
          <w:numId w:val="101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o</w:t>
      </w:r>
      <w:r w:rsidR="00AA68D7" w:rsidRPr="006E5D78">
        <w:rPr>
          <w:rFonts w:ascii="Times New Roman" w:eastAsia="CIDFont+F2" w:hAnsi="Times New Roman" w:cs="Times New Roman"/>
          <w:sz w:val="24"/>
          <w:szCs w:val="24"/>
        </w:rPr>
        <w:t>ferta W</w:t>
      </w:r>
      <w:r w:rsidR="00A157A1">
        <w:rPr>
          <w:rFonts w:ascii="Times New Roman" w:eastAsia="CIDFont+F2" w:hAnsi="Times New Roman" w:cs="Times New Roman"/>
          <w:sz w:val="24"/>
          <w:szCs w:val="24"/>
        </w:rPr>
        <w:t>y</w:t>
      </w:r>
      <w:r w:rsidR="00AA68D7" w:rsidRPr="006E5D78">
        <w:rPr>
          <w:rFonts w:ascii="Times New Roman" w:eastAsia="CIDFont+F2" w:hAnsi="Times New Roman" w:cs="Times New Roman"/>
          <w:sz w:val="24"/>
          <w:szCs w:val="24"/>
        </w:rPr>
        <w:t>konawcy</w:t>
      </w:r>
    </w:p>
    <w:p w14:paraId="1ED64D44" w14:textId="3870EC63" w:rsidR="00AA68D7" w:rsidRPr="006E5D78" w:rsidRDefault="00AA68D7" w:rsidP="006E5D78">
      <w:pPr>
        <w:pStyle w:val="Standard"/>
        <w:numPr>
          <w:ilvl w:val="0"/>
          <w:numId w:val="101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6E5D78">
        <w:rPr>
          <w:rFonts w:ascii="Times New Roman" w:eastAsia="CIDFont+F2" w:hAnsi="Times New Roman" w:cs="Times New Roman"/>
          <w:sz w:val="24"/>
          <w:szCs w:val="24"/>
        </w:rPr>
        <w:t>Opis Przedmiotu Zamówienia</w:t>
      </w:r>
    </w:p>
    <w:p w14:paraId="0E5AB19C" w14:textId="5686568E" w:rsidR="00B37238" w:rsidRPr="00253A16" w:rsidRDefault="00000000" w:rsidP="006E5D78">
      <w:pPr>
        <w:pStyle w:val="Standard"/>
        <w:numPr>
          <w:ilvl w:val="0"/>
          <w:numId w:val="100"/>
        </w:numPr>
        <w:autoSpaceDE w:val="0"/>
        <w:spacing w:line="360" w:lineRule="auto"/>
        <w:ind w:left="284" w:hanging="284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253A16">
        <w:rPr>
          <w:rFonts w:ascii="Times New Roman" w:eastAsia="CIDFont+F2" w:hAnsi="Times New Roman" w:cs="Times New Roman"/>
          <w:sz w:val="24"/>
          <w:szCs w:val="24"/>
        </w:rPr>
        <w:lastRenderedPageBreak/>
        <w:t>Umowa została sporządzona w dwóch jednobrzmiących egzemplarzach, jeden dla Zamawiającego i jeden dla Wykonawcy.</w:t>
      </w:r>
    </w:p>
    <w:p w14:paraId="6FD1CA8B" w14:textId="77777777" w:rsidR="00950F4B" w:rsidRDefault="00950F4B" w:rsidP="0087704B">
      <w:pPr>
        <w:pStyle w:val="Standard"/>
        <w:autoSpaceDE w:val="0"/>
        <w:spacing w:line="360" w:lineRule="auto"/>
        <w:jc w:val="both"/>
        <w:rPr>
          <w:rFonts w:ascii="Times New Roman" w:eastAsia="CIDFont+F3" w:hAnsi="Times New Roman" w:cs="Times New Roman"/>
          <w:sz w:val="24"/>
          <w:szCs w:val="24"/>
        </w:rPr>
      </w:pPr>
    </w:p>
    <w:p w14:paraId="5BB59189" w14:textId="77777777" w:rsidR="00950F4B" w:rsidRDefault="00950F4B" w:rsidP="0087704B">
      <w:pPr>
        <w:pStyle w:val="Standard"/>
        <w:autoSpaceDE w:val="0"/>
        <w:spacing w:line="360" w:lineRule="auto"/>
        <w:jc w:val="both"/>
        <w:rPr>
          <w:rFonts w:ascii="Times New Roman" w:eastAsia="CIDFont+F3" w:hAnsi="Times New Roman" w:cs="Times New Roman"/>
          <w:sz w:val="24"/>
          <w:szCs w:val="24"/>
        </w:rPr>
      </w:pPr>
    </w:p>
    <w:p w14:paraId="485C6CE9" w14:textId="10053414" w:rsidR="00B37238" w:rsidRPr="00253A16" w:rsidRDefault="00950F4B" w:rsidP="00950F4B">
      <w:pPr>
        <w:pStyle w:val="Standard"/>
        <w:autoSpaceDE w:val="0"/>
        <w:spacing w:line="360" w:lineRule="auto"/>
        <w:jc w:val="center"/>
        <w:rPr>
          <w:rFonts w:ascii="Times New Roman" w:eastAsia="CIDFont+F3" w:hAnsi="Times New Roman" w:cs="Times New Roman"/>
          <w:sz w:val="24"/>
          <w:szCs w:val="24"/>
        </w:rPr>
      </w:pPr>
      <w:r>
        <w:rPr>
          <w:rFonts w:ascii="Times New Roman" w:eastAsia="CIDFont+F3" w:hAnsi="Times New Roman" w:cs="Times New Roman"/>
          <w:sz w:val="24"/>
          <w:szCs w:val="24"/>
        </w:rPr>
        <w:t xml:space="preserve">Wykonawca </w:t>
      </w:r>
      <w:r>
        <w:rPr>
          <w:rFonts w:ascii="Times New Roman" w:eastAsia="CIDFont+F3" w:hAnsi="Times New Roman" w:cs="Times New Roman"/>
          <w:sz w:val="24"/>
          <w:szCs w:val="24"/>
        </w:rPr>
        <w:tab/>
      </w:r>
      <w:r>
        <w:rPr>
          <w:rFonts w:ascii="Times New Roman" w:eastAsia="CIDFont+F3" w:hAnsi="Times New Roman" w:cs="Times New Roman"/>
          <w:sz w:val="24"/>
          <w:szCs w:val="24"/>
        </w:rPr>
        <w:tab/>
      </w:r>
      <w:r>
        <w:rPr>
          <w:rFonts w:ascii="Times New Roman" w:eastAsia="CIDFont+F3" w:hAnsi="Times New Roman" w:cs="Times New Roman"/>
          <w:sz w:val="24"/>
          <w:szCs w:val="24"/>
        </w:rPr>
        <w:tab/>
      </w:r>
      <w:r>
        <w:rPr>
          <w:rFonts w:ascii="Times New Roman" w:eastAsia="CIDFont+F3" w:hAnsi="Times New Roman" w:cs="Times New Roman"/>
          <w:sz w:val="24"/>
          <w:szCs w:val="24"/>
        </w:rPr>
        <w:tab/>
      </w:r>
      <w:r>
        <w:rPr>
          <w:rFonts w:ascii="Times New Roman" w:eastAsia="CIDFont+F3" w:hAnsi="Times New Roman" w:cs="Times New Roman"/>
          <w:sz w:val="24"/>
          <w:szCs w:val="24"/>
        </w:rPr>
        <w:tab/>
      </w:r>
      <w:r>
        <w:rPr>
          <w:rFonts w:ascii="Times New Roman" w:eastAsia="CIDFont+F3" w:hAnsi="Times New Roman" w:cs="Times New Roman"/>
          <w:sz w:val="24"/>
          <w:szCs w:val="24"/>
        </w:rPr>
        <w:tab/>
      </w:r>
      <w:r>
        <w:rPr>
          <w:rFonts w:ascii="Times New Roman" w:eastAsia="CIDFont+F3" w:hAnsi="Times New Roman" w:cs="Times New Roman"/>
          <w:sz w:val="24"/>
          <w:szCs w:val="24"/>
        </w:rPr>
        <w:tab/>
      </w:r>
      <w:r>
        <w:rPr>
          <w:rFonts w:ascii="Times New Roman" w:eastAsia="CIDFont+F3" w:hAnsi="Times New Roman" w:cs="Times New Roman"/>
          <w:sz w:val="24"/>
          <w:szCs w:val="24"/>
        </w:rPr>
        <w:tab/>
      </w:r>
      <w:r w:rsidRPr="00253A16">
        <w:rPr>
          <w:rFonts w:ascii="Times New Roman" w:eastAsia="CIDFont+F3" w:hAnsi="Times New Roman" w:cs="Times New Roman"/>
          <w:sz w:val="24"/>
          <w:szCs w:val="24"/>
        </w:rPr>
        <w:t>Zamawiający</w:t>
      </w:r>
    </w:p>
    <w:bookmarkEnd w:id="0"/>
    <w:p w14:paraId="1CCB0C2D" w14:textId="77777777" w:rsidR="00B37238" w:rsidRPr="00253A16" w:rsidRDefault="00B37238" w:rsidP="0087704B">
      <w:pPr>
        <w:pStyle w:val="Standard"/>
        <w:autoSpaceDE w:val="0"/>
        <w:spacing w:line="360" w:lineRule="auto"/>
        <w:jc w:val="both"/>
        <w:rPr>
          <w:rFonts w:ascii="Times New Roman" w:eastAsia="CIDFont+F3" w:hAnsi="Times New Roman" w:cs="Times New Roman"/>
          <w:b/>
          <w:bCs/>
          <w:sz w:val="24"/>
          <w:szCs w:val="24"/>
          <w:u w:val="single"/>
        </w:rPr>
      </w:pPr>
    </w:p>
    <w:sectPr w:rsidR="00B37238" w:rsidRPr="00253A1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46641B" w14:textId="77777777" w:rsidR="00BC4EBE" w:rsidRDefault="00BC4EBE">
      <w:pPr>
        <w:spacing w:after="0" w:line="240" w:lineRule="auto"/>
      </w:pPr>
      <w:r>
        <w:separator/>
      </w:r>
    </w:p>
  </w:endnote>
  <w:endnote w:type="continuationSeparator" w:id="0">
    <w:p w14:paraId="44264095" w14:textId="77777777" w:rsidR="00BC4EBE" w:rsidRDefault="00BC4E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MS">
    <w:charset w:val="00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IDFont+F2">
    <w:altName w:val="Calibri"/>
    <w:charset w:val="00"/>
    <w:family w:val="auto"/>
    <w:pitch w:val="default"/>
  </w:font>
  <w:font w:name="CIDFont+F3">
    <w:altName w:val="Calibri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93DED" w14:textId="7EC604A5" w:rsidR="00DB01F0" w:rsidRDefault="00DB01F0">
    <w:pPr>
      <w:pStyle w:val="Stopka"/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61312" behindDoc="0" locked="0" layoutInCell="1" allowOverlap="1" wp14:anchorId="0DAD186B" wp14:editId="3D3E45AC">
          <wp:simplePos x="0" y="0"/>
          <wp:positionH relativeFrom="column">
            <wp:posOffset>514350</wp:posOffset>
          </wp:positionH>
          <wp:positionV relativeFrom="paragraph">
            <wp:posOffset>-47625</wp:posOffset>
          </wp:positionV>
          <wp:extent cx="4755515" cy="414655"/>
          <wp:effectExtent l="0" t="0" r="0" b="4445"/>
          <wp:wrapSquare wrapText="bothSides"/>
          <wp:docPr id="220925614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55515" cy="4146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CD6B59" w14:textId="77777777" w:rsidR="00BC4EBE" w:rsidRDefault="00BC4EB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B7E5C06" w14:textId="77777777" w:rsidR="00BC4EBE" w:rsidRDefault="00BC4E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1244D" w14:textId="27B51BAB" w:rsidR="00DB01F0" w:rsidRDefault="00DB01F0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9F33C98" wp14:editId="594F2865">
          <wp:simplePos x="0" y="0"/>
          <wp:positionH relativeFrom="page">
            <wp:posOffset>304800</wp:posOffset>
          </wp:positionH>
          <wp:positionV relativeFrom="paragraph">
            <wp:posOffset>-360680</wp:posOffset>
          </wp:positionV>
          <wp:extent cx="1773555" cy="736600"/>
          <wp:effectExtent l="0" t="0" r="0" b="635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3555" cy="736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83F2B"/>
    <w:multiLevelType w:val="multilevel"/>
    <w:tmpl w:val="4FA006CE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decimal"/>
      <w:lvlText w:val="%1.%2.%3"/>
      <w:lvlJc w:val="left"/>
      <w:pPr>
        <w:ind w:left="1440" w:hanging="360"/>
      </w:p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1" w15:restartNumberingAfterBreak="0">
    <w:nsid w:val="023549B0"/>
    <w:multiLevelType w:val="multilevel"/>
    <w:tmpl w:val="78C817F2"/>
    <w:lvl w:ilvl="0">
      <w:start w:val="8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03F628A4"/>
    <w:multiLevelType w:val="multilevel"/>
    <w:tmpl w:val="9A42605E"/>
    <w:styleLink w:val="WWNum16"/>
    <w:lvl w:ilvl="0">
      <w:start w:val="1"/>
      <w:numFmt w:val="decimal"/>
      <w:lvlText w:val="%1."/>
      <w:lvlJc w:val="left"/>
      <w:pPr>
        <w:ind w:left="540" w:hanging="360"/>
      </w:pPr>
    </w:lvl>
    <w:lvl w:ilvl="1">
      <w:start w:val="1"/>
      <w:numFmt w:val="lowerLetter"/>
      <w:lvlText w:val="%2."/>
      <w:lvlJc w:val="left"/>
      <w:pPr>
        <w:ind w:left="1260" w:hanging="360"/>
      </w:pPr>
    </w:lvl>
    <w:lvl w:ilvl="2">
      <w:start w:val="1"/>
      <w:numFmt w:val="lowerRoman"/>
      <w:lvlText w:val="%1.%2.%3."/>
      <w:lvlJc w:val="right"/>
      <w:pPr>
        <w:ind w:left="1980" w:hanging="180"/>
      </w:pPr>
    </w:lvl>
    <w:lvl w:ilvl="3">
      <w:start w:val="1"/>
      <w:numFmt w:val="decimal"/>
      <w:lvlText w:val="%1.%2.%3.%4."/>
      <w:lvlJc w:val="left"/>
      <w:pPr>
        <w:ind w:left="2700" w:hanging="360"/>
      </w:pPr>
    </w:lvl>
    <w:lvl w:ilvl="4">
      <w:start w:val="1"/>
      <w:numFmt w:val="lowerLetter"/>
      <w:lvlText w:val="%1.%2.%3.%4.%5."/>
      <w:lvlJc w:val="left"/>
      <w:pPr>
        <w:ind w:left="3420" w:hanging="360"/>
      </w:pPr>
    </w:lvl>
    <w:lvl w:ilvl="5">
      <w:start w:val="1"/>
      <w:numFmt w:val="lowerRoman"/>
      <w:lvlText w:val="%1.%2.%3.%4.%5.%6."/>
      <w:lvlJc w:val="right"/>
      <w:pPr>
        <w:ind w:left="4140" w:hanging="180"/>
      </w:pPr>
    </w:lvl>
    <w:lvl w:ilvl="6">
      <w:start w:val="1"/>
      <w:numFmt w:val="decimal"/>
      <w:lvlText w:val="%1.%2.%3.%4.%5.%6.%7."/>
      <w:lvlJc w:val="left"/>
      <w:pPr>
        <w:ind w:left="4860" w:hanging="360"/>
      </w:pPr>
    </w:lvl>
    <w:lvl w:ilvl="7">
      <w:start w:val="1"/>
      <w:numFmt w:val="lowerLetter"/>
      <w:lvlText w:val="%1.%2.%3.%4.%5.%6.%7.%8."/>
      <w:lvlJc w:val="left"/>
      <w:pPr>
        <w:ind w:left="5580" w:hanging="360"/>
      </w:pPr>
    </w:lvl>
    <w:lvl w:ilvl="8">
      <w:start w:val="1"/>
      <w:numFmt w:val="lowerRoman"/>
      <w:lvlText w:val="%1.%2.%3.%4.%5.%6.%7.%8.%9."/>
      <w:lvlJc w:val="right"/>
      <w:pPr>
        <w:ind w:left="6300" w:hanging="180"/>
      </w:pPr>
    </w:lvl>
  </w:abstractNum>
  <w:abstractNum w:abstractNumId="3" w15:restartNumberingAfterBreak="0">
    <w:nsid w:val="05857F3D"/>
    <w:multiLevelType w:val="hybridMultilevel"/>
    <w:tmpl w:val="1572F5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0E7582"/>
    <w:multiLevelType w:val="multilevel"/>
    <w:tmpl w:val="BB9CE40C"/>
    <w:styleLink w:val="WWNum26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decimal"/>
      <w:lvlText w:val="%1.%2.%3"/>
      <w:lvlJc w:val="left"/>
      <w:pPr>
        <w:ind w:left="1440" w:hanging="360"/>
      </w:p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5" w15:restartNumberingAfterBreak="0">
    <w:nsid w:val="07284BD7"/>
    <w:multiLevelType w:val="multilevel"/>
    <w:tmpl w:val="7504BD70"/>
    <w:styleLink w:val="WWNum3"/>
    <w:lvl w:ilvl="0">
      <w:start w:val="1"/>
      <w:numFmt w:val="decimal"/>
      <w:lvlText w:val="%1."/>
      <w:lvlJc w:val="left"/>
      <w:rPr>
        <w:rFonts w:eastAsia="Times New Roman" w:cs="Times New Roman"/>
        <w:b w:val="0"/>
        <w:bCs w:val="0"/>
        <w:spacing w:val="-4"/>
        <w:sz w:val="22"/>
        <w:szCs w:val="16"/>
      </w:rPr>
    </w:lvl>
    <w:lvl w:ilvl="1">
      <w:start w:val="1"/>
      <w:numFmt w:val="decimal"/>
      <w:lvlText w:val="%2."/>
      <w:lvlJc w:val="left"/>
      <w:rPr>
        <w:rFonts w:eastAsia="SimSun" w:cs="Times New Roman"/>
        <w:b w:val="0"/>
        <w:bCs w:val="0"/>
        <w:spacing w:val="-4"/>
        <w:sz w:val="24"/>
        <w:szCs w:val="24"/>
      </w:rPr>
    </w:lvl>
    <w:lvl w:ilvl="2">
      <w:start w:val="1"/>
      <w:numFmt w:val="decimal"/>
      <w:lvlText w:val="%1.%2.%3."/>
      <w:lvlJc w:val="left"/>
      <w:rPr>
        <w:rFonts w:eastAsia="Times New Roman" w:cs="Times New Roman"/>
        <w:b w:val="0"/>
        <w:bCs w:val="0"/>
        <w:spacing w:val="-4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42" w:firstLine="0"/>
      </w:pPr>
      <w:rPr>
        <w:rFonts w:eastAsia="Times New Roman" w:cs="Times New Roman"/>
        <w:b w:val="0"/>
        <w:bCs w:val="0"/>
        <w:spacing w:val="-4"/>
        <w:sz w:val="24"/>
        <w:szCs w:val="24"/>
      </w:rPr>
    </w:lvl>
    <w:lvl w:ilvl="4">
      <w:start w:val="1"/>
      <w:numFmt w:val="decimal"/>
      <w:lvlText w:val="%1.%2.%3.%4.%5."/>
      <w:lvlJc w:val="left"/>
      <w:rPr>
        <w:rFonts w:eastAsia="Times New Roman" w:cs="Times New Roman"/>
        <w:b w:val="0"/>
        <w:bCs w:val="0"/>
        <w:spacing w:val="-4"/>
        <w:sz w:val="24"/>
        <w:szCs w:val="24"/>
      </w:rPr>
    </w:lvl>
    <w:lvl w:ilvl="5">
      <w:start w:val="1"/>
      <w:numFmt w:val="decimal"/>
      <w:lvlText w:val="%1.%2.%3.%4.%5.%6."/>
      <w:lvlJc w:val="left"/>
      <w:rPr>
        <w:rFonts w:eastAsia="Times New Roman" w:cs="Times New Roman"/>
        <w:b w:val="0"/>
        <w:bCs w:val="0"/>
        <w:spacing w:val="-4"/>
        <w:sz w:val="24"/>
        <w:szCs w:val="24"/>
      </w:rPr>
    </w:lvl>
    <w:lvl w:ilvl="6">
      <w:start w:val="1"/>
      <w:numFmt w:val="decimal"/>
      <w:lvlText w:val="%1.%2.%3.%4.%5.%6.%7."/>
      <w:lvlJc w:val="left"/>
      <w:rPr>
        <w:rFonts w:eastAsia="Times New Roman" w:cs="Times New Roman"/>
        <w:b w:val="0"/>
        <w:bCs w:val="0"/>
        <w:spacing w:val="-4"/>
        <w:sz w:val="24"/>
        <w:szCs w:val="24"/>
      </w:rPr>
    </w:lvl>
    <w:lvl w:ilvl="7">
      <w:start w:val="1"/>
      <w:numFmt w:val="decimal"/>
      <w:lvlText w:val="%1.%2.%3.%4.%5.%6.%7.%8."/>
      <w:lvlJc w:val="left"/>
      <w:rPr>
        <w:rFonts w:eastAsia="Times New Roman" w:cs="Times New Roman"/>
        <w:b w:val="0"/>
        <w:bCs w:val="0"/>
        <w:spacing w:val="-4"/>
        <w:sz w:val="24"/>
        <w:szCs w:val="24"/>
      </w:rPr>
    </w:lvl>
    <w:lvl w:ilvl="8">
      <w:start w:val="1"/>
      <w:numFmt w:val="decimal"/>
      <w:lvlText w:val="%1.%2.%3.%4.%5.%6.%7.%8.%9."/>
      <w:lvlJc w:val="left"/>
      <w:rPr>
        <w:rFonts w:eastAsia="Times New Roman" w:cs="Times New Roman"/>
        <w:b w:val="0"/>
        <w:bCs w:val="0"/>
        <w:spacing w:val="-4"/>
        <w:sz w:val="24"/>
        <w:szCs w:val="24"/>
      </w:rPr>
    </w:lvl>
  </w:abstractNum>
  <w:abstractNum w:abstractNumId="6" w15:restartNumberingAfterBreak="0">
    <w:nsid w:val="076309D2"/>
    <w:multiLevelType w:val="hybridMultilevel"/>
    <w:tmpl w:val="BBB473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5C0B52"/>
    <w:multiLevelType w:val="multilevel"/>
    <w:tmpl w:val="D1FE8D2E"/>
    <w:styleLink w:val="WWNum8"/>
    <w:lvl w:ilvl="0">
      <w:start w:val="1"/>
      <w:numFmt w:val="lowerLetter"/>
      <w:lvlText w:val="%1)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3"/>
      <w:numFmt w:val="decimal"/>
      <w:lvlText w:val="%2.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rFonts w:eastAsia="Times New Roman" w:cs="Times New Roman"/>
        <w:b w:val="0"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decimal"/>
      <w:lvlText w:val="%1.%2.%3.%4)"/>
      <w:lvlJc w:val="left"/>
      <w:pPr>
        <w:ind w:left="180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7">
      <w:start w:val="2"/>
      <w:numFmt w:val="decimal"/>
      <w:lvlText w:val="%1.%2.%3.%4.%5.%6.%7.%8."/>
      <w:lvlJc w:val="left"/>
      <w:pPr>
        <w:ind w:left="324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8">
      <w:start w:val="1"/>
      <w:numFmt w:val="decimal"/>
      <w:lvlText w:val="%1.%2.%3.%4.%5.%6.%7.%8.%9)"/>
      <w:lvlJc w:val="left"/>
      <w:pPr>
        <w:ind w:left="360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</w:abstractNum>
  <w:abstractNum w:abstractNumId="8" w15:restartNumberingAfterBreak="0">
    <w:nsid w:val="0BC376D6"/>
    <w:multiLevelType w:val="multilevel"/>
    <w:tmpl w:val="9B28E376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rFonts w:eastAsia="SimSu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0E603248"/>
    <w:multiLevelType w:val="multilevel"/>
    <w:tmpl w:val="71204B88"/>
    <w:styleLink w:val="WWNum27"/>
    <w:lvl w:ilvl="0">
      <w:start w:val="1"/>
      <w:numFmt w:val="decimal"/>
      <w:lvlText w:val="%1)"/>
      <w:lvlJc w:val="left"/>
      <w:pPr>
        <w:ind w:left="850" w:hanging="283"/>
      </w:pPr>
      <w:rPr>
        <w:b w:val="0"/>
        <w:color w:val="00000A"/>
      </w:rPr>
    </w:lvl>
    <w:lvl w:ilvl="1">
      <w:start w:val="1"/>
      <w:numFmt w:val="decimal"/>
      <w:lvlText w:val="%2)"/>
      <w:lvlJc w:val="left"/>
      <w:pPr>
        <w:ind w:left="2007" w:hanging="360"/>
      </w:pPr>
      <w:rPr>
        <w:color w:val="00000A"/>
      </w:rPr>
    </w:lvl>
    <w:lvl w:ilvl="2">
      <w:start w:val="1"/>
      <w:numFmt w:val="decimal"/>
      <w:lvlText w:val="%1.%2.%3)"/>
      <w:lvlJc w:val="left"/>
      <w:pPr>
        <w:ind w:left="2907" w:hanging="360"/>
      </w:pPr>
    </w:lvl>
    <w:lvl w:ilvl="3">
      <w:start w:val="1"/>
      <w:numFmt w:val="decimal"/>
      <w:lvlText w:val="%1.%2.%3.%4."/>
      <w:lvlJc w:val="left"/>
      <w:pPr>
        <w:ind w:left="3447" w:hanging="360"/>
      </w:pPr>
    </w:lvl>
    <w:lvl w:ilvl="4">
      <w:start w:val="1"/>
      <w:numFmt w:val="decimal"/>
      <w:lvlText w:val="%1.%2.%3.%4.%5."/>
      <w:lvlJc w:val="left"/>
      <w:pPr>
        <w:ind w:left="4167" w:hanging="360"/>
      </w:pPr>
    </w:lvl>
    <w:lvl w:ilvl="5">
      <w:start w:val="1"/>
      <w:numFmt w:val="decimal"/>
      <w:lvlText w:val="%1.%2.%3.%4.%5.%6."/>
      <w:lvlJc w:val="left"/>
      <w:pPr>
        <w:ind w:left="4887" w:hanging="360"/>
      </w:pPr>
    </w:lvl>
    <w:lvl w:ilvl="6">
      <w:start w:val="1"/>
      <w:numFmt w:val="decimal"/>
      <w:lvlText w:val="%1.%2.%3.%4.%5.%6.%7."/>
      <w:lvlJc w:val="left"/>
      <w:pPr>
        <w:ind w:left="5607" w:hanging="360"/>
      </w:pPr>
    </w:lvl>
    <w:lvl w:ilvl="7">
      <w:start w:val="1"/>
      <w:numFmt w:val="decimal"/>
      <w:lvlText w:val="%1.%2.%3.%4.%5.%6.%7.%8."/>
      <w:lvlJc w:val="left"/>
      <w:pPr>
        <w:ind w:left="6327" w:hanging="360"/>
      </w:pPr>
    </w:lvl>
    <w:lvl w:ilvl="8">
      <w:start w:val="1"/>
      <w:numFmt w:val="decimal"/>
      <w:lvlText w:val="%1.%2.%3.%4.%5.%6.%7.%8.%9."/>
      <w:lvlJc w:val="left"/>
      <w:pPr>
        <w:ind w:left="7047" w:hanging="360"/>
      </w:pPr>
    </w:lvl>
  </w:abstractNum>
  <w:abstractNum w:abstractNumId="10" w15:restartNumberingAfterBreak="0">
    <w:nsid w:val="0FCC4928"/>
    <w:multiLevelType w:val="hybridMultilevel"/>
    <w:tmpl w:val="B4AA7E68"/>
    <w:lvl w:ilvl="0" w:tplc="87F2C63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3C607B"/>
    <w:multiLevelType w:val="hybridMultilevel"/>
    <w:tmpl w:val="3266ED86"/>
    <w:lvl w:ilvl="0" w:tplc="87E83B5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7450CF"/>
    <w:multiLevelType w:val="hybridMultilevel"/>
    <w:tmpl w:val="C156B2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2A97F8F"/>
    <w:multiLevelType w:val="multilevel"/>
    <w:tmpl w:val="C666CA80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16381CEA"/>
    <w:multiLevelType w:val="hybridMultilevel"/>
    <w:tmpl w:val="8AF0BD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77116F"/>
    <w:multiLevelType w:val="multilevel"/>
    <w:tmpl w:val="ED4AC256"/>
    <w:styleLink w:val="WWNum5"/>
    <w:lvl w:ilvl="0">
      <w:start w:val="1"/>
      <w:numFmt w:val="decimal"/>
      <w:lvlText w:val="%1)"/>
      <w:lvlJc w:val="left"/>
      <w:pPr>
        <w:ind w:left="1145" w:hanging="360"/>
      </w:pPr>
    </w:lvl>
    <w:lvl w:ilvl="1">
      <w:start w:val="1"/>
      <w:numFmt w:val="lowerLetter"/>
      <w:lvlText w:val="%2."/>
      <w:lvlJc w:val="left"/>
      <w:pPr>
        <w:ind w:left="1865" w:hanging="360"/>
      </w:pPr>
    </w:lvl>
    <w:lvl w:ilvl="2">
      <w:start w:val="1"/>
      <w:numFmt w:val="lowerRoman"/>
      <w:lvlText w:val="%1.%2.%3."/>
      <w:lvlJc w:val="right"/>
      <w:pPr>
        <w:ind w:left="2585" w:hanging="180"/>
      </w:pPr>
    </w:lvl>
    <w:lvl w:ilvl="3">
      <w:start w:val="1"/>
      <w:numFmt w:val="decimal"/>
      <w:lvlText w:val="%1.%2.%3.%4."/>
      <w:lvlJc w:val="left"/>
      <w:pPr>
        <w:ind w:left="3305" w:hanging="360"/>
      </w:pPr>
    </w:lvl>
    <w:lvl w:ilvl="4">
      <w:start w:val="1"/>
      <w:numFmt w:val="lowerLetter"/>
      <w:lvlText w:val="%1.%2.%3.%4.%5."/>
      <w:lvlJc w:val="left"/>
      <w:pPr>
        <w:ind w:left="4025" w:hanging="360"/>
      </w:pPr>
    </w:lvl>
    <w:lvl w:ilvl="5">
      <w:start w:val="1"/>
      <w:numFmt w:val="lowerRoman"/>
      <w:lvlText w:val="%1.%2.%3.%4.%5.%6."/>
      <w:lvlJc w:val="right"/>
      <w:pPr>
        <w:ind w:left="4745" w:hanging="180"/>
      </w:pPr>
    </w:lvl>
    <w:lvl w:ilvl="6">
      <w:start w:val="1"/>
      <w:numFmt w:val="decimal"/>
      <w:lvlText w:val="%1.%2.%3.%4.%5.%6.%7."/>
      <w:lvlJc w:val="left"/>
      <w:pPr>
        <w:ind w:left="5465" w:hanging="360"/>
      </w:pPr>
    </w:lvl>
    <w:lvl w:ilvl="7">
      <w:start w:val="1"/>
      <w:numFmt w:val="lowerLetter"/>
      <w:lvlText w:val="%1.%2.%3.%4.%5.%6.%7.%8."/>
      <w:lvlJc w:val="left"/>
      <w:pPr>
        <w:ind w:left="6185" w:hanging="360"/>
      </w:pPr>
    </w:lvl>
    <w:lvl w:ilvl="8">
      <w:start w:val="1"/>
      <w:numFmt w:val="lowerRoman"/>
      <w:lvlText w:val="%1.%2.%3.%4.%5.%6.%7.%8.%9."/>
      <w:lvlJc w:val="right"/>
      <w:pPr>
        <w:ind w:left="6905" w:hanging="180"/>
      </w:pPr>
    </w:lvl>
  </w:abstractNum>
  <w:abstractNum w:abstractNumId="16" w15:restartNumberingAfterBreak="0">
    <w:nsid w:val="17E90659"/>
    <w:multiLevelType w:val="multilevel"/>
    <w:tmpl w:val="6D84B8FC"/>
    <w:styleLink w:val="WWNum14"/>
    <w:lvl w:ilvl="0">
      <w:start w:val="1"/>
      <w:numFmt w:val="lowerLetter"/>
      <w:lvlText w:val="%1)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2"/>
      <w:numFmt w:val="decimal"/>
      <w:lvlText w:val="%2.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2"/>
      <w:numFmt w:val="decimal"/>
      <w:lvlText w:val="%1.%2.%3."/>
      <w:lvlJc w:val="left"/>
      <w:pPr>
        <w:ind w:left="144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decimal"/>
      <w:lvlText w:val="%1.%2.%3.%4)"/>
      <w:lvlJc w:val="left"/>
      <w:pPr>
        <w:ind w:left="180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17" w15:restartNumberingAfterBreak="0">
    <w:nsid w:val="18D43A6B"/>
    <w:multiLevelType w:val="multilevel"/>
    <w:tmpl w:val="1E74C1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</w:rPr>
    </w:lvl>
  </w:abstractNum>
  <w:abstractNum w:abstractNumId="18" w15:restartNumberingAfterBreak="0">
    <w:nsid w:val="194406FC"/>
    <w:multiLevelType w:val="hybridMultilevel"/>
    <w:tmpl w:val="1E1C82E8"/>
    <w:lvl w:ilvl="0" w:tplc="5B1A7FA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B571E01"/>
    <w:multiLevelType w:val="hybridMultilevel"/>
    <w:tmpl w:val="87C288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D7C5DCF"/>
    <w:multiLevelType w:val="multilevel"/>
    <w:tmpl w:val="343E8BC0"/>
    <w:styleLink w:val="WWNum9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1" w15:restartNumberingAfterBreak="0">
    <w:nsid w:val="1E677A91"/>
    <w:multiLevelType w:val="multilevel"/>
    <w:tmpl w:val="9E3271FE"/>
    <w:styleLink w:val="WW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2" w15:restartNumberingAfterBreak="0">
    <w:nsid w:val="1F3C6F40"/>
    <w:multiLevelType w:val="hybridMultilevel"/>
    <w:tmpl w:val="FAD8B9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BA6AB0"/>
    <w:multiLevelType w:val="hybridMultilevel"/>
    <w:tmpl w:val="5106CA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5461785"/>
    <w:multiLevelType w:val="hybridMultilevel"/>
    <w:tmpl w:val="CED2FA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9DF1703"/>
    <w:multiLevelType w:val="multilevel"/>
    <w:tmpl w:val="2C7E29C0"/>
    <w:styleLink w:val="WWNum22"/>
    <w:lvl w:ilvl="0">
      <w:start w:val="2"/>
      <w:numFmt w:val="lowerLetter"/>
      <w:lvlText w:val="%1)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5"/>
      <w:numFmt w:val="decimal"/>
      <w:lvlText w:val="%2.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2"/>
      <w:numFmt w:val="decimal"/>
      <w:lvlText w:val="%1.%2.%3.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decimal"/>
      <w:lvlText w:val="%1.%2.%3.%4)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26" w15:restartNumberingAfterBreak="0">
    <w:nsid w:val="2C707E9F"/>
    <w:multiLevelType w:val="hybridMultilevel"/>
    <w:tmpl w:val="B27CCA1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2CA738B6"/>
    <w:multiLevelType w:val="multilevel"/>
    <w:tmpl w:val="B1F46E32"/>
    <w:styleLink w:val="WWNum10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decimal"/>
      <w:lvlText w:val="%1.%2.%3)"/>
      <w:lvlJc w:val="left"/>
      <w:pPr>
        <w:ind w:left="144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28" w15:restartNumberingAfterBreak="0">
    <w:nsid w:val="2D030998"/>
    <w:multiLevelType w:val="multilevel"/>
    <w:tmpl w:val="9F2A9C3A"/>
    <w:styleLink w:val="WWNum20"/>
    <w:lvl w:ilvl="0">
      <w:start w:val="3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9" w15:restartNumberingAfterBreak="0">
    <w:nsid w:val="2E5532F1"/>
    <w:multiLevelType w:val="hybridMultilevel"/>
    <w:tmpl w:val="ECA895A0"/>
    <w:lvl w:ilvl="0" w:tplc="B10A52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E984A05"/>
    <w:multiLevelType w:val="hybridMultilevel"/>
    <w:tmpl w:val="E8464F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F5223BC"/>
    <w:multiLevelType w:val="multilevel"/>
    <w:tmpl w:val="54D28864"/>
    <w:styleLink w:val="WWNum13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decimal"/>
      <w:lvlText w:val="%1.%2.%3)"/>
      <w:lvlJc w:val="left"/>
      <w:pPr>
        <w:ind w:left="144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32" w15:restartNumberingAfterBreak="0">
    <w:nsid w:val="30224D82"/>
    <w:multiLevelType w:val="hybridMultilevel"/>
    <w:tmpl w:val="5442BCDA"/>
    <w:lvl w:ilvl="0" w:tplc="539021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02E023F"/>
    <w:multiLevelType w:val="multilevel"/>
    <w:tmpl w:val="D4BCC19A"/>
    <w:styleLink w:val="WWNum29"/>
    <w:lvl w:ilvl="0">
      <w:start w:val="1"/>
      <w:numFmt w:val="decimal"/>
      <w:lvlText w:val="%1."/>
      <w:lvlJc w:val="left"/>
      <w:pPr>
        <w:ind w:left="720" w:hanging="360"/>
      </w:pPr>
      <w:rPr>
        <w:rFonts w:eastAsia="SimSu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4" w15:restartNumberingAfterBreak="0">
    <w:nsid w:val="30F90C07"/>
    <w:multiLevelType w:val="hybridMultilevel"/>
    <w:tmpl w:val="109C91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3976EA1"/>
    <w:multiLevelType w:val="hybridMultilevel"/>
    <w:tmpl w:val="B040351E"/>
    <w:lvl w:ilvl="0" w:tplc="87E83B5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4207680"/>
    <w:multiLevelType w:val="multilevel"/>
    <w:tmpl w:val="B1FE0992"/>
    <w:lvl w:ilvl="0">
      <w:start w:val="1"/>
      <w:numFmt w:val="decimal"/>
      <w:lvlText w:val="%1."/>
      <w:lvlJc w:val="left"/>
      <w:pPr>
        <w:tabs>
          <w:tab w:val="decimal" w:pos="360"/>
        </w:tabs>
        <w:ind w:left="720"/>
      </w:pPr>
      <w:rPr>
        <w:rFonts w:ascii="Times New Roman" w:hAnsi="Times New Roman"/>
        <w:strike w:val="0"/>
        <w:color w:val="000000"/>
        <w:spacing w:val="7"/>
        <w:w w:val="100"/>
        <w:sz w:val="24"/>
        <w:szCs w:val="24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349614D0"/>
    <w:multiLevelType w:val="multilevel"/>
    <w:tmpl w:val="57B42FB0"/>
    <w:styleLink w:val="WWNum6"/>
    <w:lvl w:ilvl="0">
      <w:start w:val="1"/>
      <w:numFmt w:val="decimal"/>
      <w:lvlText w:val="%1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9"/>
      <w:numFmt w:val="decimal"/>
      <w:lvlText w:val="%2.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decimal"/>
      <w:lvlText w:val="%1.%2.%3)"/>
      <w:lvlJc w:val="left"/>
      <w:pPr>
        <w:ind w:left="144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38" w15:restartNumberingAfterBreak="0">
    <w:nsid w:val="3DD72B36"/>
    <w:multiLevelType w:val="multilevel"/>
    <w:tmpl w:val="C6E0002E"/>
    <w:styleLink w:val="WWNum17"/>
    <w:lvl w:ilvl="0">
      <w:start w:val="1"/>
      <w:numFmt w:val="lowerLetter"/>
      <w:lvlText w:val="%1)"/>
      <w:lvlJc w:val="left"/>
      <w:pPr>
        <w:ind w:left="720" w:hanging="360"/>
      </w:pPr>
      <w:rPr>
        <w:rFonts w:eastAsia="Times New Roman" w:cs="Times New Roman"/>
        <w:b w:val="0"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4"/>
      <w:numFmt w:val="decimal"/>
      <w:lvlText w:val="%2."/>
      <w:lvlJc w:val="left"/>
      <w:pPr>
        <w:ind w:left="1080" w:hanging="360"/>
      </w:pPr>
      <w:rPr>
        <w:rFonts w:eastAsia="Times New Roman" w:cs="Times New Roman"/>
        <w:b w:val="0"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decimal"/>
      <w:lvlText w:val="%1.%2.%3"/>
      <w:lvlJc w:val="left"/>
      <w:pPr>
        <w:ind w:left="1440" w:hanging="360"/>
      </w:p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39" w15:restartNumberingAfterBreak="0">
    <w:nsid w:val="3F567C17"/>
    <w:multiLevelType w:val="hybridMultilevel"/>
    <w:tmpl w:val="C6182D9E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42520BB5"/>
    <w:multiLevelType w:val="hybridMultilevel"/>
    <w:tmpl w:val="4F3C19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3E852B6"/>
    <w:multiLevelType w:val="hybridMultilevel"/>
    <w:tmpl w:val="B5EEF6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40D5888"/>
    <w:multiLevelType w:val="multilevel"/>
    <w:tmpl w:val="5E160468"/>
    <w:styleLink w:val="WWNum11"/>
    <w:lvl w:ilvl="0">
      <w:start w:val="1"/>
      <w:numFmt w:val="decimal"/>
      <w:lvlText w:val="%1)"/>
      <w:lvlJc w:val="left"/>
      <w:pPr>
        <w:ind w:left="995" w:hanging="360"/>
      </w:pPr>
    </w:lvl>
    <w:lvl w:ilvl="1">
      <w:start w:val="1"/>
      <w:numFmt w:val="lowerLetter"/>
      <w:lvlText w:val="%2."/>
      <w:lvlJc w:val="left"/>
      <w:pPr>
        <w:ind w:left="1715" w:hanging="360"/>
      </w:pPr>
    </w:lvl>
    <w:lvl w:ilvl="2">
      <w:start w:val="1"/>
      <w:numFmt w:val="lowerRoman"/>
      <w:lvlText w:val="%1.%2.%3."/>
      <w:lvlJc w:val="right"/>
      <w:pPr>
        <w:ind w:left="2435" w:hanging="180"/>
      </w:pPr>
    </w:lvl>
    <w:lvl w:ilvl="3">
      <w:start w:val="1"/>
      <w:numFmt w:val="decimal"/>
      <w:lvlText w:val="%1.%2.%3.%4."/>
      <w:lvlJc w:val="left"/>
      <w:pPr>
        <w:ind w:left="3155" w:hanging="360"/>
      </w:pPr>
    </w:lvl>
    <w:lvl w:ilvl="4">
      <w:start w:val="1"/>
      <w:numFmt w:val="lowerLetter"/>
      <w:lvlText w:val="%1.%2.%3.%4.%5."/>
      <w:lvlJc w:val="left"/>
      <w:pPr>
        <w:ind w:left="3875" w:hanging="360"/>
      </w:pPr>
    </w:lvl>
    <w:lvl w:ilvl="5">
      <w:start w:val="1"/>
      <w:numFmt w:val="lowerRoman"/>
      <w:lvlText w:val="%1.%2.%3.%4.%5.%6."/>
      <w:lvlJc w:val="right"/>
      <w:pPr>
        <w:ind w:left="4595" w:hanging="180"/>
      </w:pPr>
    </w:lvl>
    <w:lvl w:ilvl="6">
      <w:start w:val="1"/>
      <w:numFmt w:val="decimal"/>
      <w:lvlText w:val="%1.%2.%3.%4.%5.%6.%7."/>
      <w:lvlJc w:val="left"/>
      <w:pPr>
        <w:ind w:left="5315" w:hanging="360"/>
      </w:pPr>
    </w:lvl>
    <w:lvl w:ilvl="7">
      <w:start w:val="1"/>
      <w:numFmt w:val="lowerLetter"/>
      <w:lvlText w:val="%1.%2.%3.%4.%5.%6.%7.%8."/>
      <w:lvlJc w:val="left"/>
      <w:pPr>
        <w:ind w:left="6035" w:hanging="360"/>
      </w:pPr>
    </w:lvl>
    <w:lvl w:ilvl="8">
      <w:start w:val="1"/>
      <w:numFmt w:val="lowerRoman"/>
      <w:lvlText w:val="%1.%2.%3.%4.%5.%6.%7.%8.%9."/>
      <w:lvlJc w:val="right"/>
      <w:pPr>
        <w:ind w:left="6755" w:hanging="180"/>
      </w:pPr>
    </w:lvl>
  </w:abstractNum>
  <w:abstractNum w:abstractNumId="43" w15:restartNumberingAfterBreak="0">
    <w:nsid w:val="443B5EA1"/>
    <w:multiLevelType w:val="multilevel"/>
    <w:tmpl w:val="16D08F7E"/>
    <w:styleLink w:val="WW8Num11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TrebuchetMS" w:hAnsi="Arial" w:cs="Arial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Arial"/>
      </w:r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48953303"/>
    <w:multiLevelType w:val="multilevel"/>
    <w:tmpl w:val="6DF02FB6"/>
    <w:styleLink w:val="WWNum15"/>
    <w:lvl w:ilvl="0">
      <w:start w:val="2"/>
      <w:numFmt w:val="decimal"/>
      <w:lvlText w:val="%1)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18"/>
      <w:numFmt w:val="decimal"/>
      <w:lvlText w:val="%2.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lowerLetter"/>
      <w:lvlText w:val="%1.%2.%3)"/>
      <w:lvlJc w:val="left"/>
      <w:pPr>
        <w:ind w:left="144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lowerLetter"/>
      <w:lvlText w:val="%1.%2.%3.%4)"/>
      <w:lvlJc w:val="left"/>
      <w:pPr>
        <w:ind w:left="180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4">
      <w:start w:val="1"/>
      <w:numFmt w:val="lowerLetter"/>
      <w:lvlText w:val="%1.%2.%3.%4.%5)"/>
      <w:lvlJc w:val="left"/>
      <w:pPr>
        <w:ind w:left="216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5">
      <w:start w:val="2"/>
      <w:numFmt w:val="decimal"/>
      <w:lvlText w:val="%1.%2.%3.%4.%5.%6."/>
      <w:lvlJc w:val="left"/>
      <w:pPr>
        <w:ind w:left="25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6">
      <w:start w:val="1"/>
      <w:numFmt w:val="decimal"/>
      <w:lvlText w:val="%1.%2.%3.%4.%5.%6.%7)"/>
      <w:lvlJc w:val="left"/>
      <w:pPr>
        <w:ind w:left="28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7">
      <w:start w:val="1"/>
      <w:numFmt w:val="lowerLetter"/>
      <w:lvlText w:val="%1.%2.%3.%4.%5.%6.%7.%8)"/>
      <w:lvlJc w:val="left"/>
      <w:pPr>
        <w:ind w:left="324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8">
      <w:start w:val="1"/>
      <w:numFmt w:val="decimal"/>
      <w:lvlText w:val="%1.%2.%3.%4.%5.%6.%7.%8.%9)"/>
      <w:lvlJc w:val="left"/>
      <w:pPr>
        <w:ind w:left="360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</w:abstractNum>
  <w:abstractNum w:abstractNumId="45" w15:restartNumberingAfterBreak="0">
    <w:nsid w:val="492423F4"/>
    <w:multiLevelType w:val="multilevel"/>
    <w:tmpl w:val="DB8C0F60"/>
    <w:styleLink w:val="WW8Num5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b w:val="0"/>
        <w:i w:val="0"/>
        <w:iCs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211" w:hanging="360"/>
      </w:pPr>
      <w:rPr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46" w15:restartNumberingAfterBreak="0">
    <w:nsid w:val="4A3E005D"/>
    <w:multiLevelType w:val="hybridMultilevel"/>
    <w:tmpl w:val="497221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A462DFA"/>
    <w:multiLevelType w:val="hybridMultilevel"/>
    <w:tmpl w:val="3DC4E2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A6719E8"/>
    <w:multiLevelType w:val="multilevel"/>
    <w:tmpl w:val="FE163982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/>
        <w:kern w:val="3"/>
        <w:lang w:eastAsia="ar-SA" w:bidi="ar-SA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72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49" w15:restartNumberingAfterBreak="0">
    <w:nsid w:val="4B4028B2"/>
    <w:multiLevelType w:val="multilevel"/>
    <w:tmpl w:val="F53A7592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0" w15:restartNumberingAfterBreak="0">
    <w:nsid w:val="4BE56222"/>
    <w:multiLevelType w:val="multilevel"/>
    <w:tmpl w:val="F7947C0C"/>
    <w:styleLink w:val="WW8Num8"/>
    <w:lvl w:ilvl="0">
      <w:start w:val="1"/>
      <w:numFmt w:val="decimal"/>
      <w:lvlText w:val="%1)"/>
      <w:lvlJc w:val="left"/>
      <w:pPr>
        <w:ind w:left="360" w:hanging="360"/>
      </w:pPr>
      <w:rPr>
        <w:rFonts w:ascii="Arial" w:eastAsia="Calibri" w:hAnsi="Arial" w:cs="Arial"/>
        <w:b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1" w15:restartNumberingAfterBreak="0">
    <w:nsid w:val="4D370A00"/>
    <w:multiLevelType w:val="hybridMultilevel"/>
    <w:tmpl w:val="CCC073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D376BE7"/>
    <w:multiLevelType w:val="hybridMultilevel"/>
    <w:tmpl w:val="AE8E166A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3" w15:restartNumberingAfterBreak="0">
    <w:nsid w:val="4D8B1A35"/>
    <w:multiLevelType w:val="multilevel"/>
    <w:tmpl w:val="19B80E3E"/>
    <w:styleLink w:val="WWNum12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lowerLetter"/>
      <w:lvlText w:val="%1.%2.%3.%4)"/>
      <w:lvlJc w:val="left"/>
      <w:pPr>
        <w:ind w:left="180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54" w15:restartNumberingAfterBreak="0">
    <w:nsid w:val="4F012B35"/>
    <w:multiLevelType w:val="multilevel"/>
    <w:tmpl w:val="AB464934"/>
    <w:styleLink w:val="WWNum30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"/>
      <w:numFmt w:val="decimal"/>
      <w:lvlText w:val="%1.%2.%3)"/>
      <w:lvlJc w:val="left"/>
      <w:pPr>
        <w:ind w:left="144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)"/>
      <w:lvlJc w:val="left"/>
      <w:pPr>
        <w:ind w:left="720" w:hanging="360"/>
      </w:pPr>
    </w:lvl>
  </w:abstractNum>
  <w:abstractNum w:abstractNumId="55" w15:restartNumberingAfterBreak="0">
    <w:nsid w:val="4FB93A92"/>
    <w:multiLevelType w:val="multilevel"/>
    <w:tmpl w:val="7E02816A"/>
    <w:styleLink w:val="WWNum2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6" w15:restartNumberingAfterBreak="0">
    <w:nsid w:val="4FCE5307"/>
    <w:multiLevelType w:val="multilevel"/>
    <w:tmpl w:val="FA82D19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7" w15:restartNumberingAfterBreak="0">
    <w:nsid w:val="525C4902"/>
    <w:multiLevelType w:val="hybridMultilevel"/>
    <w:tmpl w:val="7F7EA2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26D56BE"/>
    <w:multiLevelType w:val="hybridMultilevel"/>
    <w:tmpl w:val="ABBCC9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58D584D"/>
    <w:multiLevelType w:val="hybridMultilevel"/>
    <w:tmpl w:val="B3CAF796"/>
    <w:lvl w:ilvl="0" w:tplc="D774FCA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5B123D9"/>
    <w:multiLevelType w:val="hybridMultilevel"/>
    <w:tmpl w:val="7A9A056C"/>
    <w:lvl w:ilvl="0" w:tplc="256E6EE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625224F"/>
    <w:multiLevelType w:val="hybridMultilevel"/>
    <w:tmpl w:val="F0CEAC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68E3B4A"/>
    <w:multiLevelType w:val="hybridMultilevel"/>
    <w:tmpl w:val="A7CEF7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6AB1A8F"/>
    <w:multiLevelType w:val="multilevel"/>
    <w:tmpl w:val="44F61E20"/>
    <w:styleLink w:val="WWNum28"/>
    <w:lvl w:ilvl="0">
      <w:start w:val="1"/>
      <w:numFmt w:val="decimal"/>
      <w:lvlText w:val="%1)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1">
      <w:start w:val="20"/>
      <w:numFmt w:val="decimal"/>
      <w:lvlText w:val="%2.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2">
      <w:start w:val="10"/>
      <w:numFmt w:val="lowerLetter"/>
      <w:lvlText w:val="%1.%2.%3)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3">
      <w:start w:val="1"/>
      <w:numFmt w:val="lowerLetter"/>
      <w:lvlText w:val="%1.%2.%3.%4)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4">
      <w:start w:val="1"/>
      <w:numFmt w:val="lowerLetter"/>
      <w:lvlText w:val="%1.%2.%3.%4.%5)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5">
      <w:start w:val="2"/>
      <w:numFmt w:val="decimal"/>
      <w:lvlText w:val="%1.%2.%3.%4.%5.%6.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6">
      <w:start w:val="1"/>
      <w:numFmt w:val="decimal"/>
      <w:lvlText w:val="%1.%2.%3.%4.%5.%6.%7)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7">
      <w:start w:val="1"/>
      <w:numFmt w:val="lowerLetter"/>
      <w:lvlText w:val="%1.%2.%3.%4.%5.%6.%7.%8)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  <w:lvl w:ilvl="8">
      <w:start w:val="1"/>
      <w:numFmt w:val="decimal"/>
      <w:lvlText w:val="%1.%2.%3.%4.%5.%6.%7.%8.%9)"/>
      <w:lvlJc w:val="left"/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subscript"/>
      </w:rPr>
    </w:lvl>
  </w:abstractNum>
  <w:abstractNum w:abstractNumId="64" w15:restartNumberingAfterBreak="0">
    <w:nsid w:val="57C724EC"/>
    <w:multiLevelType w:val="hybridMultilevel"/>
    <w:tmpl w:val="6524A4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7F93BFC"/>
    <w:multiLevelType w:val="multilevel"/>
    <w:tmpl w:val="E85244B4"/>
    <w:styleLink w:val="WWNum21"/>
    <w:lvl w:ilvl="0">
      <w:start w:val="1"/>
      <w:numFmt w:val="decimal"/>
      <w:lvlText w:val="%1."/>
      <w:lvlJc w:val="left"/>
      <w:pPr>
        <w:ind w:left="760" w:hanging="360"/>
      </w:pPr>
    </w:lvl>
    <w:lvl w:ilvl="1">
      <w:start w:val="1"/>
      <w:numFmt w:val="lowerLetter"/>
      <w:lvlText w:val="%2."/>
      <w:lvlJc w:val="left"/>
      <w:pPr>
        <w:ind w:left="1480" w:hanging="360"/>
      </w:pPr>
    </w:lvl>
    <w:lvl w:ilvl="2">
      <w:start w:val="1"/>
      <w:numFmt w:val="lowerRoman"/>
      <w:lvlText w:val="%1.%2.%3."/>
      <w:lvlJc w:val="right"/>
      <w:pPr>
        <w:ind w:left="2200" w:hanging="180"/>
      </w:pPr>
    </w:lvl>
    <w:lvl w:ilvl="3">
      <w:start w:val="1"/>
      <w:numFmt w:val="decimal"/>
      <w:lvlText w:val="%1.%2.%3.%4."/>
      <w:lvlJc w:val="left"/>
      <w:pPr>
        <w:ind w:left="2920" w:hanging="360"/>
      </w:pPr>
    </w:lvl>
    <w:lvl w:ilvl="4">
      <w:start w:val="1"/>
      <w:numFmt w:val="lowerLetter"/>
      <w:lvlText w:val="%1.%2.%3.%4.%5."/>
      <w:lvlJc w:val="left"/>
      <w:pPr>
        <w:ind w:left="3640" w:hanging="360"/>
      </w:pPr>
    </w:lvl>
    <w:lvl w:ilvl="5">
      <w:start w:val="1"/>
      <w:numFmt w:val="lowerRoman"/>
      <w:lvlText w:val="%1.%2.%3.%4.%5.%6."/>
      <w:lvlJc w:val="right"/>
      <w:pPr>
        <w:ind w:left="4360" w:hanging="180"/>
      </w:pPr>
    </w:lvl>
    <w:lvl w:ilvl="6">
      <w:start w:val="1"/>
      <w:numFmt w:val="decimal"/>
      <w:lvlText w:val="%1.%2.%3.%4.%5.%6.%7."/>
      <w:lvlJc w:val="left"/>
      <w:pPr>
        <w:ind w:left="5080" w:hanging="360"/>
      </w:pPr>
    </w:lvl>
    <w:lvl w:ilvl="7">
      <w:start w:val="1"/>
      <w:numFmt w:val="lowerLetter"/>
      <w:lvlText w:val="%1.%2.%3.%4.%5.%6.%7.%8."/>
      <w:lvlJc w:val="left"/>
      <w:pPr>
        <w:ind w:left="5800" w:hanging="360"/>
      </w:pPr>
    </w:lvl>
    <w:lvl w:ilvl="8">
      <w:start w:val="1"/>
      <w:numFmt w:val="lowerRoman"/>
      <w:lvlText w:val="%1.%2.%3.%4.%5.%6.%7.%8.%9."/>
      <w:lvlJc w:val="right"/>
      <w:pPr>
        <w:ind w:left="6520" w:hanging="180"/>
      </w:pPr>
    </w:lvl>
  </w:abstractNum>
  <w:abstractNum w:abstractNumId="66" w15:restartNumberingAfterBreak="0">
    <w:nsid w:val="58476412"/>
    <w:multiLevelType w:val="hybridMultilevel"/>
    <w:tmpl w:val="B178CBF4"/>
    <w:lvl w:ilvl="0" w:tplc="E8DA9D90">
      <w:start w:val="1"/>
      <w:numFmt w:val="decimal"/>
      <w:lvlText w:val="%1."/>
      <w:lvlJc w:val="left"/>
      <w:pPr>
        <w:ind w:left="3054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A442AE0"/>
    <w:multiLevelType w:val="hybridMultilevel"/>
    <w:tmpl w:val="DAC0AB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AA649D6"/>
    <w:multiLevelType w:val="multilevel"/>
    <w:tmpl w:val="9ECA153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9" w15:restartNumberingAfterBreak="0">
    <w:nsid w:val="5B59270E"/>
    <w:multiLevelType w:val="hybridMultilevel"/>
    <w:tmpl w:val="EB9678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C7B1F35"/>
    <w:multiLevelType w:val="hybridMultilevel"/>
    <w:tmpl w:val="DC86AD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892E6C"/>
    <w:multiLevelType w:val="hybridMultilevel"/>
    <w:tmpl w:val="3F9E1E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F7A0B94"/>
    <w:multiLevelType w:val="hybridMultilevel"/>
    <w:tmpl w:val="7CAAF054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5FA17A1C"/>
    <w:multiLevelType w:val="hybridMultilevel"/>
    <w:tmpl w:val="C30E6F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FC714AF"/>
    <w:multiLevelType w:val="multilevel"/>
    <w:tmpl w:val="6FCC7CBE"/>
    <w:styleLink w:val="WWNum1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5" w15:restartNumberingAfterBreak="0">
    <w:nsid w:val="61415132"/>
    <w:multiLevelType w:val="hybridMultilevel"/>
    <w:tmpl w:val="B61E2D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4380545"/>
    <w:multiLevelType w:val="multilevel"/>
    <w:tmpl w:val="9662AFC0"/>
    <w:styleLink w:val="WWNum2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1.%2.%3.%4."/>
      <w:lvlJc w:val="left"/>
      <w:pPr>
        <w:ind w:left="3240" w:hanging="360"/>
      </w:p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77" w15:restartNumberingAfterBreak="0">
    <w:nsid w:val="6C6B1B1F"/>
    <w:multiLevelType w:val="hybridMultilevel"/>
    <w:tmpl w:val="B27CCA16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8" w15:restartNumberingAfterBreak="0">
    <w:nsid w:val="6E8F43F4"/>
    <w:multiLevelType w:val="hybridMultilevel"/>
    <w:tmpl w:val="455E7C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EEB7759"/>
    <w:multiLevelType w:val="multilevel"/>
    <w:tmpl w:val="B61AA38A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0" w15:restartNumberingAfterBreak="0">
    <w:nsid w:val="72EE6C02"/>
    <w:multiLevelType w:val="hybridMultilevel"/>
    <w:tmpl w:val="7A9A056C"/>
    <w:lvl w:ilvl="0" w:tplc="FFFFFFF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42A32C5"/>
    <w:multiLevelType w:val="hybridMultilevel"/>
    <w:tmpl w:val="B5644276"/>
    <w:lvl w:ilvl="0" w:tplc="AA8AE3C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49D0BEC"/>
    <w:multiLevelType w:val="hybridMultilevel"/>
    <w:tmpl w:val="14AEB8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63D52F7"/>
    <w:multiLevelType w:val="multilevel"/>
    <w:tmpl w:val="42180EA4"/>
    <w:styleLink w:val="WWNum24"/>
    <w:lvl w:ilvl="0">
      <w:start w:val="1"/>
      <w:numFmt w:val="lowerLetter"/>
      <w:lvlText w:val="%1)"/>
      <w:lvlJc w:val="left"/>
      <w:pPr>
        <w:ind w:left="786" w:hanging="360"/>
      </w:pPr>
      <w:rPr>
        <w:rFonts w:eastAsia="Calibri" w:cs="Times New Roman"/>
        <w:b w:val="0"/>
        <w:color w:val="000000"/>
      </w:rPr>
    </w:lvl>
    <w:lvl w:ilvl="1">
      <w:numFmt w:val="bullet"/>
      <w:lvlText w:val="o"/>
      <w:lvlJc w:val="left"/>
      <w:pPr>
        <w:ind w:left="1506" w:hanging="360"/>
      </w:pPr>
      <w:rPr>
        <w:rFonts w:ascii="Courier New" w:eastAsia="Courier New" w:hAnsi="Courier New" w:cs="Courier New"/>
      </w:rPr>
    </w:lvl>
    <w:lvl w:ilvl="2">
      <w:numFmt w:val="bullet"/>
      <w:lvlText w:val="▪"/>
      <w:lvlJc w:val="left"/>
      <w:pPr>
        <w:ind w:left="2226" w:hanging="360"/>
      </w:pPr>
      <w:rPr>
        <w:rFonts w:ascii="Noto Sans Symbols" w:eastAsia="Noto Sans Symbols" w:hAnsi="Noto Sans Symbols" w:cs="Noto Sans Symbols"/>
      </w:rPr>
    </w:lvl>
    <w:lvl w:ilvl="3">
      <w:numFmt w:val="bullet"/>
      <w:lvlText w:val="●"/>
      <w:lvlJc w:val="left"/>
      <w:pPr>
        <w:ind w:left="2946" w:hanging="360"/>
      </w:pPr>
      <w:rPr>
        <w:rFonts w:ascii="Noto Sans Symbols" w:eastAsia="Noto Sans Symbols" w:hAnsi="Noto Sans Symbols" w:cs="Noto Sans Symbols"/>
      </w:rPr>
    </w:lvl>
    <w:lvl w:ilvl="4">
      <w:numFmt w:val="bullet"/>
      <w:lvlText w:val="o"/>
      <w:lvlJc w:val="left"/>
      <w:pPr>
        <w:ind w:left="3666" w:hanging="360"/>
      </w:pPr>
      <w:rPr>
        <w:rFonts w:ascii="Courier New" w:eastAsia="Courier New" w:hAnsi="Courier New" w:cs="Courier New"/>
      </w:rPr>
    </w:lvl>
    <w:lvl w:ilvl="5">
      <w:numFmt w:val="bullet"/>
      <w:lvlText w:val="▪"/>
      <w:lvlJc w:val="left"/>
      <w:pPr>
        <w:ind w:left="4386" w:hanging="360"/>
      </w:pPr>
      <w:rPr>
        <w:rFonts w:ascii="Noto Sans Symbols" w:eastAsia="Noto Sans Symbols" w:hAnsi="Noto Sans Symbols" w:cs="Noto Sans Symbols"/>
      </w:rPr>
    </w:lvl>
    <w:lvl w:ilvl="6">
      <w:numFmt w:val="bullet"/>
      <w:lvlText w:val="●"/>
      <w:lvlJc w:val="left"/>
      <w:pPr>
        <w:ind w:left="5106" w:hanging="360"/>
      </w:pPr>
      <w:rPr>
        <w:rFonts w:ascii="Noto Sans Symbols" w:eastAsia="Noto Sans Symbols" w:hAnsi="Noto Sans Symbols" w:cs="Noto Sans Symbols"/>
      </w:rPr>
    </w:lvl>
    <w:lvl w:ilvl="7">
      <w:numFmt w:val="bullet"/>
      <w:lvlText w:val="o"/>
      <w:lvlJc w:val="left"/>
      <w:pPr>
        <w:ind w:left="5826" w:hanging="360"/>
      </w:pPr>
      <w:rPr>
        <w:rFonts w:ascii="Courier New" w:eastAsia="Courier New" w:hAnsi="Courier New" w:cs="Courier New"/>
      </w:rPr>
    </w:lvl>
    <w:lvl w:ilvl="8">
      <w:numFmt w:val="bullet"/>
      <w:lvlText w:val="▪"/>
      <w:lvlJc w:val="left"/>
      <w:pPr>
        <w:ind w:left="6546" w:hanging="360"/>
      </w:pPr>
      <w:rPr>
        <w:rFonts w:ascii="Noto Sans Symbols" w:eastAsia="Noto Sans Symbols" w:hAnsi="Noto Sans Symbols" w:cs="Noto Sans Symbols"/>
      </w:rPr>
    </w:lvl>
  </w:abstractNum>
  <w:abstractNum w:abstractNumId="84" w15:restartNumberingAfterBreak="0">
    <w:nsid w:val="76E87E79"/>
    <w:multiLevelType w:val="multilevel"/>
    <w:tmpl w:val="528C4CEA"/>
    <w:styleLink w:val="WWNum25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5" w15:restartNumberingAfterBreak="0">
    <w:nsid w:val="7DE34480"/>
    <w:multiLevelType w:val="multilevel"/>
    <w:tmpl w:val="26D0727C"/>
    <w:styleLink w:val="WW8Num31"/>
    <w:lvl w:ilvl="0">
      <w:start w:val="1"/>
      <w:numFmt w:val="decimal"/>
      <w:lvlText w:val="%1)"/>
      <w:lvlJc w:val="left"/>
      <w:pPr>
        <w:ind w:left="720" w:hanging="360"/>
      </w:pPr>
      <w:rPr>
        <w:rFonts w:eastAsia="Calibri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6" w15:restartNumberingAfterBreak="0">
    <w:nsid w:val="7E1F4D26"/>
    <w:multiLevelType w:val="hybridMultilevel"/>
    <w:tmpl w:val="4872B73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08722486">
    <w:abstractNumId w:val="8"/>
  </w:num>
  <w:num w:numId="2" w16cid:durableId="1934975983">
    <w:abstractNumId w:val="76"/>
  </w:num>
  <w:num w:numId="3" w16cid:durableId="310208790">
    <w:abstractNumId w:val="5"/>
  </w:num>
  <w:num w:numId="4" w16cid:durableId="1265307131">
    <w:abstractNumId w:val="48"/>
  </w:num>
  <w:num w:numId="5" w16cid:durableId="172232201">
    <w:abstractNumId w:val="15"/>
  </w:num>
  <w:num w:numId="6" w16cid:durableId="1638221057">
    <w:abstractNumId w:val="37"/>
  </w:num>
  <w:num w:numId="7" w16cid:durableId="949313468">
    <w:abstractNumId w:val="0"/>
  </w:num>
  <w:num w:numId="8" w16cid:durableId="1123840571">
    <w:abstractNumId w:val="7"/>
  </w:num>
  <w:num w:numId="9" w16cid:durableId="1950964262">
    <w:abstractNumId w:val="20"/>
  </w:num>
  <w:num w:numId="10" w16cid:durableId="1781027813">
    <w:abstractNumId w:val="27"/>
  </w:num>
  <w:num w:numId="11" w16cid:durableId="573513191">
    <w:abstractNumId w:val="42"/>
  </w:num>
  <w:num w:numId="12" w16cid:durableId="1484154147">
    <w:abstractNumId w:val="53"/>
  </w:num>
  <w:num w:numId="13" w16cid:durableId="1666126699">
    <w:abstractNumId w:val="31"/>
  </w:num>
  <w:num w:numId="14" w16cid:durableId="170146244">
    <w:abstractNumId w:val="16"/>
  </w:num>
  <w:num w:numId="15" w16cid:durableId="1682007536">
    <w:abstractNumId w:val="44"/>
  </w:num>
  <w:num w:numId="16" w16cid:durableId="923732469">
    <w:abstractNumId w:val="2"/>
  </w:num>
  <w:num w:numId="17" w16cid:durableId="549657395">
    <w:abstractNumId w:val="38"/>
  </w:num>
  <w:num w:numId="18" w16cid:durableId="1315990013">
    <w:abstractNumId w:val="21"/>
  </w:num>
  <w:num w:numId="19" w16cid:durableId="2036424137">
    <w:abstractNumId w:val="74"/>
  </w:num>
  <w:num w:numId="20" w16cid:durableId="1951744202">
    <w:abstractNumId w:val="28"/>
  </w:num>
  <w:num w:numId="21" w16cid:durableId="101536193">
    <w:abstractNumId w:val="65"/>
  </w:num>
  <w:num w:numId="22" w16cid:durableId="416247954">
    <w:abstractNumId w:val="25"/>
  </w:num>
  <w:num w:numId="23" w16cid:durableId="589512043">
    <w:abstractNumId w:val="55"/>
  </w:num>
  <w:num w:numId="24" w16cid:durableId="86467389">
    <w:abstractNumId w:val="83"/>
  </w:num>
  <w:num w:numId="25" w16cid:durableId="349337441">
    <w:abstractNumId w:val="84"/>
  </w:num>
  <w:num w:numId="26" w16cid:durableId="470288047">
    <w:abstractNumId w:val="4"/>
  </w:num>
  <w:num w:numId="27" w16cid:durableId="2126002568">
    <w:abstractNumId w:val="9"/>
  </w:num>
  <w:num w:numId="28" w16cid:durableId="136722463">
    <w:abstractNumId w:val="63"/>
  </w:num>
  <w:num w:numId="29" w16cid:durableId="1944796255">
    <w:abstractNumId w:val="33"/>
  </w:num>
  <w:num w:numId="30" w16cid:durableId="1659383887">
    <w:abstractNumId w:val="54"/>
  </w:num>
  <w:num w:numId="31" w16cid:durableId="874316731">
    <w:abstractNumId w:val="85"/>
  </w:num>
  <w:num w:numId="32" w16cid:durableId="779255157">
    <w:abstractNumId w:val="43"/>
  </w:num>
  <w:num w:numId="33" w16cid:durableId="456141691">
    <w:abstractNumId w:val="45"/>
  </w:num>
  <w:num w:numId="34" w16cid:durableId="650519371">
    <w:abstractNumId w:val="50"/>
  </w:num>
  <w:num w:numId="35" w16cid:durableId="1780952122">
    <w:abstractNumId w:val="8"/>
    <w:lvlOverride w:ilvl="0">
      <w:startOverride w:val="1"/>
    </w:lvlOverride>
  </w:num>
  <w:num w:numId="36" w16cid:durableId="1201935226">
    <w:abstractNumId w:val="79"/>
  </w:num>
  <w:num w:numId="37" w16cid:durableId="161168809">
    <w:abstractNumId w:val="1"/>
  </w:num>
  <w:num w:numId="38" w16cid:durableId="1749418277">
    <w:abstractNumId w:val="68"/>
  </w:num>
  <w:num w:numId="39" w16cid:durableId="518393650">
    <w:abstractNumId w:val="56"/>
  </w:num>
  <w:num w:numId="40" w16cid:durableId="1711564102">
    <w:abstractNumId w:val="49"/>
  </w:num>
  <w:num w:numId="41" w16cid:durableId="627593147">
    <w:abstractNumId w:val="13"/>
  </w:num>
  <w:num w:numId="42" w16cid:durableId="1787504671">
    <w:abstractNumId w:val="28"/>
    <w:lvlOverride w:ilvl="0">
      <w:startOverride w:val="3"/>
    </w:lvlOverride>
  </w:num>
  <w:num w:numId="43" w16cid:durableId="1930306937">
    <w:abstractNumId w:val="25"/>
    <w:lvlOverride w:ilvl="0">
      <w:startOverride w:val="2"/>
    </w:lvlOverride>
  </w:num>
  <w:num w:numId="44" w16cid:durableId="237641771">
    <w:abstractNumId w:val="5"/>
    <w:lvlOverride w:ilvl="0">
      <w:startOverride w:val="1"/>
    </w:lvlOverride>
  </w:num>
  <w:num w:numId="45" w16cid:durableId="1004093609">
    <w:abstractNumId w:val="20"/>
    <w:lvlOverride w:ilvl="0">
      <w:startOverride w:val="1"/>
    </w:lvlOverride>
  </w:num>
  <w:num w:numId="46" w16cid:durableId="1672490888">
    <w:abstractNumId w:val="15"/>
    <w:lvlOverride w:ilvl="0">
      <w:startOverride w:val="1"/>
    </w:lvlOverride>
  </w:num>
  <w:num w:numId="47" w16cid:durableId="1235966951">
    <w:abstractNumId w:val="9"/>
    <w:lvlOverride w:ilvl="0">
      <w:startOverride w:val="1"/>
    </w:lvlOverride>
  </w:num>
  <w:num w:numId="48" w16cid:durableId="1359699938">
    <w:abstractNumId w:val="42"/>
    <w:lvlOverride w:ilvl="0">
      <w:startOverride w:val="1"/>
    </w:lvlOverride>
  </w:num>
  <w:num w:numId="49" w16cid:durableId="2140145669">
    <w:abstractNumId w:val="31"/>
    <w:lvlOverride w:ilvl="0">
      <w:startOverride w:val="1"/>
    </w:lvlOverride>
  </w:num>
  <w:num w:numId="50" w16cid:durableId="1300959440">
    <w:abstractNumId w:val="65"/>
    <w:lvlOverride w:ilvl="0">
      <w:startOverride w:val="1"/>
    </w:lvlOverride>
  </w:num>
  <w:num w:numId="51" w16cid:durableId="382171597">
    <w:abstractNumId w:val="21"/>
    <w:lvlOverride w:ilvl="0">
      <w:startOverride w:val="1"/>
    </w:lvlOverride>
  </w:num>
  <w:num w:numId="52" w16cid:durableId="604339077">
    <w:abstractNumId w:val="2"/>
    <w:lvlOverride w:ilvl="0">
      <w:startOverride w:val="1"/>
    </w:lvlOverride>
  </w:num>
  <w:num w:numId="53" w16cid:durableId="101345462">
    <w:abstractNumId w:val="33"/>
    <w:lvlOverride w:ilvl="0">
      <w:startOverride w:val="1"/>
    </w:lvlOverride>
  </w:num>
  <w:num w:numId="54" w16cid:durableId="1283999737">
    <w:abstractNumId w:val="84"/>
    <w:lvlOverride w:ilvl="0">
      <w:startOverride w:val="1"/>
    </w:lvlOverride>
  </w:num>
  <w:num w:numId="55" w16cid:durableId="1526211779">
    <w:abstractNumId w:val="83"/>
    <w:lvlOverride w:ilvl="0">
      <w:startOverride w:val="1"/>
    </w:lvlOverride>
  </w:num>
  <w:num w:numId="56" w16cid:durableId="56244202">
    <w:abstractNumId w:val="55"/>
    <w:lvlOverride w:ilvl="0">
      <w:startOverride w:val="1"/>
    </w:lvlOverride>
  </w:num>
  <w:num w:numId="57" w16cid:durableId="1176655226">
    <w:abstractNumId w:val="74"/>
    <w:lvlOverride w:ilvl="0">
      <w:startOverride w:val="1"/>
    </w:lvlOverride>
  </w:num>
  <w:num w:numId="58" w16cid:durableId="1356225620">
    <w:abstractNumId w:val="38"/>
    <w:lvlOverride w:ilvl="0">
      <w:startOverride w:val="1"/>
    </w:lvlOverride>
  </w:num>
  <w:num w:numId="59" w16cid:durableId="1402871000">
    <w:abstractNumId w:val="57"/>
  </w:num>
  <w:num w:numId="60" w16cid:durableId="624308257">
    <w:abstractNumId w:val="26"/>
  </w:num>
  <w:num w:numId="61" w16cid:durableId="1981568219">
    <w:abstractNumId w:val="17"/>
  </w:num>
  <w:num w:numId="62" w16cid:durableId="1750424364">
    <w:abstractNumId w:val="72"/>
  </w:num>
  <w:num w:numId="63" w16cid:durableId="1878547785">
    <w:abstractNumId w:val="12"/>
  </w:num>
  <w:num w:numId="64" w16cid:durableId="2031177998">
    <w:abstractNumId w:val="69"/>
  </w:num>
  <w:num w:numId="65" w16cid:durableId="189923554">
    <w:abstractNumId w:val="10"/>
  </w:num>
  <w:num w:numId="66" w16cid:durableId="575165259">
    <w:abstractNumId w:val="32"/>
  </w:num>
  <w:num w:numId="67" w16cid:durableId="1098062183">
    <w:abstractNumId w:val="52"/>
  </w:num>
  <w:num w:numId="68" w16cid:durableId="587999519">
    <w:abstractNumId w:val="61"/>
  </w:num>
  <w:num w:numId="69" w16cid:durableId="1034114088">
    <w:abstractNumId w:val="60"/>
  </w:num>
  <w:num w:numId="70" w16cid:durableId="1354846139">
    <w:abstractNumId w:val="80"/>
  </w:num>
  <w:num w:numId="71" w16cid:durableId="1481725650">
    <w:abstractNumId w:val="81"/>
  </w:num>
  <w:num w:numId="72" w16cid:durableId="1163008428">
    <w:abstractNumId w:val="39"/>
  </w:num>
  <w:num w:numId="73" w16cid:durableId="1829058809">
    <w:abstractNumId w:val="82"/>
  </w:num>
  <w:num w:numId="74" w16cid:durableId="314991274">
    <w:abstractNumId w:val="59"/>
  </w:num>
  <w:num w:numId="75" w16cid:durableId="1998848901">
    <w:abstractNumId w:val="29"/>
  </w:num>
  <w:num w:numId="76" w16cid:durableId="601377696">
    <w:abstractNumId w:val="3"/>
  </w:num>
  <w:num w:numId="77" w16cid:durableId="1700621923">
    <w:abstractNumId w:val="18"/>
  </w:num>
  <w:num w:numId="78" w16cid:durableId="799878165">
    <w:abstractNumId w:val="77"/>
  </w:num>
  <w:num w:numId="79" w16cid:durableId="28069398">
    <w:abstractNumId w:val="66"/>
  </w:num>
  <w:num w:numId="80" w16cid:durableId="1704016294">
    <w:abstractNumId w:val="6"/>
  </w:num>
  <w:num w:numId="81" w16cid:durableId="1289160424">
    <w:abstractNumId w:val="22"/>
  </w:num>
  <w:num w:numId="82" w16cid:durableId="644159986">
    <w:abstractNumId w:val="23"/>
  </w:num>
  <w:num w:numId="83" w16cid:durableId="1380593621">
    <w:abstractNumId w:val="51"/>
  </w:num>
  <w:num w:numId="84" w16cid:durableId="733092273">
    <w:abstractNumId w:val="64"/>
  </w:num>
  <w:num w:numId="85" w16cid:durableId="567346459">
    <w:abstractNumId w:val="19"/>
  </w:num>
  <w:num w:numId="86" w16cid:durableId="527719755">
    <w:abstractNumId w:val="46"/>
  </w:num>
  <w:num w:numId="87" w16cid:durableId="2071078512">
    <w:abstractNumId w:val="70"/>
  </w:num>
  <w:num w:numId="88" w16cid:durableId="1434009618">
    <w:abstractNumId w:val="41"/>
  </w:num>
  <w:num w:numId="89" w16cid:durableId="1809396424">
    <w:abstractNumId w:val="58"/>
  </w:num>
  <w:num w:numId="90" w16cid:durableId="888566477">
    <w:abstractNumId w:val="75"/>
  </w:num>
  <w:num w:numId="91" w16cid:durableId="1082990055">
    <w:abstractNumId w:val="71"/>
  </w:num>
  <w:num w:numId="92" w16cid:durableId="693578271">
    <w:abstractNumId w:val="11"/>
  </w:num>
  <w:num w:numId="93" w16cid:durableId="794911044">
    <w:abstractNumId w:val="35"/>
  </w:num>
  <w:num w:numId="94" w16cid:durableId="1974289395">
    <w:abstractNumId w:val="86"/>
  </w:num>
  <w:num w:numId="95" w16cid:durableId="447966200">
    <w:abstractNumId w:val="47"/>
  </w:num>
  <w:num w:numId="96" w16cid:durableId="20278975">
    <w:abstractNumId w:val="73"/>
  </w:num>
  <w:num w:numId="97" w16cid:durableId="1008824216">
    <w:abstractNumId w:val="67"/>
  </w:num>
  <w:num w:numId="98" w16cid:durableId="158545073">
    <w:abstractNumId w:val="30"/>
  </w:num>
  <w:num w:numId="99" w16cid:durableId="615412482">
    <w:abstractNumId w:val="78"/>
  </w:num>
  <w:num w:numId="100" w16cid:durableId="1469742646">
    <w:abstractNumId w:val="40"/>
  </w:num>
  <w:num w:numId="101" w16cid:durableId="15038206">
    <w:abstractNumId w:val="34"/>
  </w:num>
  <w:num w:numId="102" w16cid:durableId="966665847">
    <w:abstractNumId w:val="62"/>
  </w:num>
  <w:num w:numId="103" w16cid:durableId="85804974">
    <w:abstractNumId w:val="14"/>
  </w:num>
  <w:num w:numId="104" w16cid:durableId="398598510">
    <w:abstractNumId w:val="24"/>
  </w:num>
  <w:num w:numId="105" w16cid:durableId="1446315890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7238"/>
    <w:rsid w:val="00002360"/>
    <w:rsid w:val="000E15EA"/>
    <w:rsid w:val="000F3046"/>
    <w:rsid w:val="00104746"/>
    <w:rsid w:val="00105F62"/>
    <w:rsid w:val="00131042"/>
    <w:rsid w:val="001A1239"/>
    <w:rsid w:val="00214A59"/>
    <w:rsid w:val="00253A16"/>
    <w:rsid w:val="002541A6"/>
    <w:rsid w:val="0027761E"/>
    <w:rsid w:val="002F757E"/>
    <w:rsid w:val="003B200D"/>
    <w:rsid w:val="00425AB7"/>
    <w:rsid w:val="00483FA4"/>
    <w:rsid w:val="004B5CD2"/>
    <w:rsid w:val="00517977"/>
    <w:rsid w:val="0055796D"/>
    <w:rsid w:val="005E43F6"/>
    <w:rsid w:val="00667093"/>
    <w:rsid w:val="006D0241"/>
    <w:rsid w:val="006D5009"/>
    <w:rsid w:val="006E5D78"/>
    <w:rsid w:val="007301B1"/>
    <w:rsid w:val="007373D6"/>
    <w:rsid w:val="007534BC"/>
    <w:rsid w:val="007C3D48"/>
    <w:rsid w:val="007E0A68"/>
    <w:rsid w:val="00810FC9"/>
    <w:rsid w:val="00816E94"/>
    <w:rsid w:val="00863B60"/>
    <w:rsid w:val="00871CFC"/>
    <w:rsid w:val="00875D24"/>
    <w:rsid w:val="0087704B"/>
    <w:rsid w:val="0090219F"/>
    <w:rsid w:val="00950F4B"/>
    <w:rsid w:val="00952C2E"/>
    <w:rsid w:val="009F321D"/>
    <w:rsid w:val="00A000D9"/>
    <w:rsid w:val="00A130AB"/>
    <w:rsid w:val="00A157A1"/>
    <w:rsid w:val="00AA68D7"/>
    <w:rsid w:val="00B37238"/>
    <w:rsid w:val="00BC4EBE"/>
    <w:rsid w:val="00C304CA"/>
    <w:rsid w:val="00CE2584"/>
    <w:rsid w:val="00D201B3"/>
    <w:rsid w:val="00DB01F0"/>
    <w:rsid w:val="00E0147F"/>
    <w:rsid w:val="00E10A21"/>
    <w:rsid w:val="00ED7228"/>
    <w:rsid w:val="00F15FB8"/>
    <w:rsid w:val="00F16E49"/>
    <w:rsid w:val="00F80D40"/>
    <w:rsid w:val="00FC68EB"/>
    <w:rsid w:val="00FD6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96AA05"/>
  <w15:docId w15:val="{260E5B33-9E09-4DE0-9E15-D8DF6C86F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maz_wyliczenie,opis dzialania,K-P_odwolanie,A_wyliczenie,Akapit z listą 1,Numerowanie,L1,2 heading,Akapit z listą5,Nagłowek 3,Preambuła,Akapit z listą BS,Kolorowa lista — akcent 11,Dot pt,F5 List Paragraph,Recommendation,List Paragraph11"/>
    <w:basedOn w:val="Standard"/>
    <w:uiPriority w:val="34"/>
    <w:qFormat/>
    <w:pPr>
      <w:ind w:left="720"/>
    </w:pPr>
  </w:style>
  <w:style w:type="paragraph" w:customStyle="1" w:styleId="Teksttreci">
    <w:name w:val="Tekst treści"/>
    <w:basedOn w:val="Standard"/>
    <w:pPr>
      <w:shd w:val="clear" w:color="auto" w:fill="FFFFFF"/>
      <w:spacing w:after="480" w:line="0" w:lineRule="atLeast"/>
      <w:ind w:hanging="420"/>
    </w:pPr>
    <w:rPr>
      <w:rFonts w:ascii="Times New Roman" w:eastAsia="Times New Roman" w:hAnsi="Times New Roman" w:cs="Times New Roman"/>
    </w:rPr>
  </w:style>
  <w:style w:type="paragraph" w:customStyle="1" w:styleId="Tekstpodstawowywcity21">
    <w:name w:val="Tekst podstawowy wcięty 21"/>
    <w:basedOn w:val="Standard"/>
    <w:pPr>
      <w:ind w:left="709" w:hanging="709"/>
      <w:jc w:val="both"/>
    </w:pPr>
    <w:rPr>
      <w:sz w:val="24"/>
    </w:rPr>
  </w:style>
  <w:style w:type="character" w:customStyle="1" w:styleId="Teksttreci0">
    <w:name w:val="Tekst treści_"/>
    <w:basedOn w:val="Domylnaczcionkaakapitu"/>
    <w:rPr>
      <w:rFonts w:ascii="Times New Roman" w:eastAsia="Times New Roman" w:hAnsi="Times New Roman" w:cs="Times New Roman"/>
    </w:rPr>
  </w:style>
  <w:style w:type="character" w:customStyle="1" w:styleId="Nagwek1Bezpogrubienia">
    <w:name w:val="Nagłówek #1 + Bez pogrubienia"/>
    <w:basedOn w:val="Domylnaczcionkaakapitu"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spacing w:val="0"/>
      <w:sz w:val="22"/>
      <w:szCs w:val="22"/>
    </w:rPr>
  </w:style>
  <w:style w:type="character" w:customStyle="1" w:styleId="AkapitzlistZnak">
    <w:name w:val="Akapit z listą Znak"/>
    <w:aliases w:val="maz_wyliczenie Znak,opis dzialania Znak,K-P_odwolanie Znak,A_wyliczenie Znak,Akapit z listą 1 Znak,Numerowanie Znak,L1 Znak,2 heading Znak,Akapit z listą5 Znak,Nagłowek 3 Znak,Preambuła Znak,Akapit z listą BS Znak,Dot pt Znak"/>
    <w:basedOn w:val="Domylnaczcionkaakapitu"/>
    <w:uiPriority w:val="34"/>
    <w:qFormat/>
  </w:style>
  <w:style w:type="character" w:customStyle="1" w:styleId="ListLabel1">
    <w:name w:val="ListLabel 1"/>
    <w:rPr>
      <w:rFonts w:eastAsia="SimSun" w:cs="Times New Roman"/>
    </w:rPr>
  </w:style>
  <w:style w:type="character" w:customStyle="1" w:styleId="ListLabel2">
    <w:name w:val="ListLabel 2"/>
    <w:rPr>
      <w:rFonts w:eastAsia="Times New Roman" w:cs="Times New Roman"/>
      <w:b w:val="0"/>
      <w:bCs w:val="0"/>
      <w:spacing w:val="-4"/>
      <w:sz w:val="22"/>
      <w:szCs w:val="16"/>
    </w:rPr>
  </w:style>
  <w:style w:type="character" w:customStyle="1" w:styleId="ListLabel3">
    <w:name w:val="ListLabel 3"/>
    <w:rPr>
      <w:rFonts w:eastAsia="SimSun" w:cs="Times New Roman"/>
      <w:b w:val="0"/>
      <w:bCs w:val="0"/>
      <w:spacing w:val="-4"/>
      <w:sz w:val="24"/>
      <w:szCs w:val="24"/>
    </w:rPr>
  </w:style>
  <w:style w:type="character" w:customStyle="1" w:styleId="ListLabel4">
    <w:name w:val="ListLabel 4"/>
    <w:rPr>
      <w:rFonts w:eastAsia="Times New Roman" w:cs="Times New Roman"/>
      <w:b w:val="0"/>
      <w:bCs w:val="0"/>
      <w:spacing w:val="-4"/>
      <w:sz w:val="24"/>
      <w:szCs w:val="24"/>
    </w:rPr>
  </w:style>
  <w:style w:type="character" w:customStyle="1" w:styleId="ListLabel5">
    <w:name w:val="ListLabel 5"/>
    <w:rPr>
      <w:rFonts w:eastAsia="Times New Roman" w:cs="Times New Roman"/>
      <w:kern w:val="3"/>
      <w:lang w:eastAsia="ar-SA" w:bidi="ar-SA"/>
    </w:rPr>
  </w:style>
  <w:style w:type="character" w:customStyle="1" w:styleId="ListLabel6">
    <w:name w:val="ListLabel 6"/>
    <w:rPr>
      <w:rFonts w:eastAsia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subscript"/>
    </w:rPr>
  </w:style>
  <w:style w:type="character" w:customStyle="1" w:styleId="ListLabel7">
    <w:name w:val="ListLabel 7"/>
    <w:rPr>
      <w:rFonts w:eastAsia="Times New Roman" w:cs="Times New Roman"/>
      <w:b w:val="0"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subscript"/>
    </w:rPr>
  </w:style>
  <w:style w:type="character" w:customStyle="1" w:styleId="ListLabel8">
    <w:name w:val="ListLabel 8"/>
    <w:rPr>
      <w:b w:val="0"/>
      <w:bCs w:val="0"/>
    </w:rPr>
  </w:style>
  <w:style w:type="character" w:customStyle="1" w:styleId="ListLabel9">
    <w:name w:val="ListLabel 9"/>
    <w:rPr>
      <w:rFonts w:eastAsia="Calibri" w:cs="Times New Roman"/>
      <w:b w:val="0"/>
      <w:color w:val="000000"/>
    </w:rPr>
  </w:style>
  <w:style w:type="character" w:customStyle="1" w:styleId="ListLabel10">
    <w:name w:val="ListLabel 10"/>
    <w:rPr>
      <w:rFonts w:eastAsia="Courier New" w:cs="Courier New"/>
    </w:rPr>
  </w:style>
  <w:style w:type="character" w:customStyle="1" w:styleId="ListLabel11">
    <w:name w:val="ListLabel 11"/>
    <w:rPr>
      <w:rFonts w:eastAsia="Noto Sans Symbols" w:cs="Noto Sans Symbols"/>
    </w:rPr>
  </w:style>
  <w:style w:type="character" w:customStyle="1" w:styleId="ListLabel12">
    <w:name w:val="ListLabel 12"/>
    <w:rPr>
      <w:rFonts w:cs="Times New Roman"/>
      <w:b w:val="0"/>
      <w:i w:val="0"/>
    </w:rPr>
  </w:style>
  <w:style w:type="character" w:customStyle="1" w:styleId="ListLabel13">
    <w:name w:val="ListLabel 13"/>
    <w:rPr>
      <w:b w:val="0"/>
      <w:color w:val="00000A"/>
    </w:rPr>
  </w:style>
  <w:style w:type="character" w:customStyle="1" w:styleId="ListLabel14">
    <w:name w:val="ListLabel 14"/>
    <w:rPr>
      <w:color w:val="00000A"/>
    </w:rPr>
  </w:style>
  <w:style w:type="character" w:customStyle="1" w:styleId="WW8Num31z0">
    <w:name w:val="WW8Num31z0"/>
    <w:rPr>
      <w:rFonts w:eastAsia="Calibri"/>
      <w:sz w:val="24"/>
      <w:szCs w:val="24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11z0">
    <w:name w:val="WW8Num11z0"/>
    <w:rPr>
      <w:rFonts w:ascii="Arial" w:eastAsia="TrebuchetMS" w:hAnsi="Arial" w:cs="Arial"/>
      <w:b w:val="0"/>
      <w:bCs w:val="0"/>
      <w:color w:val="000000"/>
      <w:sz w:val="22"/>
      <w:szCs w:val="22"/>
    </w:rPr>
  </w:style>
  <w:style w:type="character" w:customStyle="1" w:styleId="WW8Num11z1">
    <w:name w:val="WW8Num11z1"/>
    <w:rPr>
      <w:rFonts w:cs="Arial"/>
    </w:rPr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5z0">
    <w:name w:val="WW8Num5z0"/>
    <w:rPr>
      <w:rFonts w:ascii="Arial" w:hAnsi="Arial" w:cs="Arial"/>
      <w:b w:val="0"/>
      <w:i w:val="0"/>
      <w:iCs/>
      <w:color w:val="000000"/>
      <w:sz w:val="22"/>
      <w:szCs w:val="22"/>
    </w:rPr>
  </w:style>
  <w:style w:type="character" w:customStyle="1" w:styleId="WW8Num5z1">
    <w:name w:val="WW8Num5z1"/>
    <w:rPr>
      <w:color w:val="000000"/>
      <w:sz w:val="24"/>
      <w:szCs w:val="24"/>
    </w:rPr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8z0">
    <w:name w:val="WW8Num8z0"/>
    <w:rPr>
      <w:rFonts w:ascii="Arial" w:eastAsia="Calibri" w:hAnsi="Arial" w:cs="Arial"/>
      <w:b w:val="0"/>
      <w:color w:val="000000"/>
      <w:sz w:val="22"/>
      <w:szCs w:val="22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NumberingSymbols">
    <w:name w:val="Numbering Symbols"/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Num6">
    <w:name w:val="WWNum6"/>
    <w:basedOn w:val="Bezlisty"/>
    <w:pPr>
      <w:numPr>
        <w:numId w:val="6"/>
      </w:numPr>
    </w:pPr>
  </w:style>
  <w:style w:type="numbering" w:customStyle="1" w:styleId="WWNum7">
    <w:name w:val="WWNum7"/>
    <w:basedOn w:val="Bezlisty"/>
    <w:pPr>
      <w:numPr>
        <w:numId w:val="7"/>
      </w:numPr>
    </w:pPr>
  </w:style>
  <w:style w:type="numbering" w:customStyle="1" w:styleId="WWNum8">
    <w:name w:val="WWNum8"/>
    <w:basedOn w:val="Bezlisty"/>
    <w:pPr>
      <w:numPr>
        <w:numId w:val="8"/>
      </w:numPr>
    </w:pPr>
  </w:style>
  <w:style w:type="numbering" w:customStyle="1" w:styleId="WWNum9">
    <w:name w:val="WWNum9"/>
    <w:basedOn w:val="Bezlisty"/>
    <w:pPr>
      <w:numPr>
        <w:numId w:val="9"/>
      </w:numPr>
    </w:pPr>
  </w:style>
  <w:style w:type="numbering" w:customStyle="1" w:styleId="WWNum10">
    <w:name w:val="WWNum10"/>
    <w:basedOn w:val="Bezlisty"/>
    <w:pPr>
      <w:numPr>
        <w:numId w:val="10"/>
      </w:numPr>
    </w:pPr>
  </w:style>
  <w:style w:type="numbering" w:customStyle="1" w:styleId="WWNum11">
    <w:name w:val="WWNum11"/>
    <w:basedOn w:val="Bezlisty"/>
    <w:pPr>
      <w:numPr>
        <w:numId w:val="11"/>
      </w:numPr>
    </w:pPr>
  </w:style>
  <w:style w:type="numbering" w:customStyle="1" w:styleId="WWNum12">
    <w:name w:val="WWNum12"/>
    <w:basedOn w:val="Bezlisty"/>
    <w:pPr>
      <w:numPr>
        <w:numId w:val="12"/>
      </w:numPr>
    </w:pPr>
  </w:style>
  <w:style w:type="numbering" w:customStyle="1" w:styleId="WWNum13">
    <w:name w:val="WWNum13"/>
    <w:basedOn w:val="Bezlisty"/>
    <w:pPr>
      <w:numPr>
        <w:numId w:val="13"/>
      </w:numPr>
    </w:pPr>
  </w:style>
  <w:style w:type="numbering" w:customStyle="1" w:styleId="WWNum14">
    <w:name w:val="WWNum14"/>
    <w:basedOn w:val="Bezlisty"/>
    <w:pPr>
      <w:numPr>
        <w:numId w:val="14"/>
      </w:numPr>
    </w:pPr>
  </w:style>
  <w:style w:type="numbering" w:customStyle="1" w:styleId="WWNum15">
    <w:name w:val="WWNum15"/>
    <w:basedOn w:val="Bezlisty"/>
    <w:pPr>
      <w:numPr>
        <w:numId w:val="15"/>
      </w:numPr>
    </w:pPr>
  </w:style>
  <w:style w:type="numbering" w:customStyle="1" w:styleId="WWNum16">
    <w:name w:val="WWNum16"/>
    <w:basedOn w:val="Bezlisty"/>
    <w:pPr>
      <w:numPr>
        <w:numId w:val="16"/>
      </w:numPr>
    </w:pPr>
  </w:style>
  <w:style w:type="numbering" w:customStyle="1" w:styleId="WWNum17">
    <w:name w:val="WWNum17"/>
    <w:basedOn w:val="Bezlisty"/>
    <w:pPr>
      <w:numPr>
        <w:numId w:val="17"/>
      </w:numPr>
    </w:pPr>
  </w:style>
  <w:style w:type="numbering" w:customStyle="1" w:styleId="WWNum18">
    <w:name w:val="WWNum18"/>
    <w:basedOn w:val="Bezlisty"/>
    <w:pPr>
      <w:numPr>
        <w:numId w:val="18"/>
      </w:numPr>
    </w:pPr>
  </w:style>
  <w:style w:type="numbering" w:customStyle="1" w:styleId="WWNum19">
    <w:name w:val="WWNum19"/>
    <w:basedOn w:val="Bezlisty"/>
    <w:pPr>
      <w:numPr>
        <w:numId w:val="19"/>
      </w:numPr>
    </w:pPr>
  </w:style>
  <w:style w:type="numbering" w:customStyle="1" w:styleId="WWNum20">
    <w:name w:val="WWNum20"/>
    <w:basedOn w:val="Bezlisty"/>
    <w:pPr>
      <w:numPr>
        <w:numId w:val="20"/>
      </w:numPr>
    </w:pPr>
  </w:style>
  <w:style w:type="numbering" w:customStyle="1" w:styleId="WWNum21">
    <w:name w:val="WWNum21"/>
    <w:basedOn w:val="Bezlisty"/>
    <w:pPr>
      <w:numPr>
        <w:numId w:val="21"/>
      </w:numPr>
    </w:pPr>
  </w:style>
  <w:style w:type="numbering" w:customStyle="1" w:styleId="WWNum22">
    <w:name w:val="WWNum22"/>
    <w:basedOn w:val="Bezlisty"/>
    <w:pPr>
      <w:numPr>
        <w:numId w:val="22"/>
      </w:numPr>
    </w:pPr>
  </w:style>
  <w:style w:type="numbering" w:customStyle="1" w:styleId="WWNum23">
    <w:name w:val="WWNum23"/>
    <w:basedOn w:val="Bezlisty"/>
    <w:pPr>
      <w:numPr>
        <w:numId w:val="23"/>
      </w:numPr>
    </w:pPr>
  </w:style>
  <w:style w:type="numbering" w:customStyle="1" w:styleId="WWNum24">
    <w:name w:val="WWNum24"/>
    <w:basedOn w:val="Bezlisty"/>
    <w:pPr>
      <w:numPr>
        <w:numId w:val="24"/>
      </w:numPr>
    </w:pPr>
  </w:style>
  <w:style w:type="numbering" w:customStyle="1" w:styleId="WWNum25">
    <w:name w:val="WWNum25"/>
    <w:basedOn w:val="Bezlisty"/>
    <w:pPr>
      <w:numPr>
        <w:numId w:val="25"/>
      </w:numPr>
    </w:pPr>
  </w:style>
  <w:style w:type="numbering" w:customStyle="1" w:styleId="WWNum26">
    <w:name w:val="WWNum26"/>
    <w:basedOn w:val="Bezlisty"/>
    <w:pPr>
      <w:numPr>
        <w:numId w:val="26"/>
      </w:numPr>
    </w:pPr>
  </w:style>
  <w:style w:type="numbering" w:customStyle="1" w:styleId="WWNum27">
    <w:name w:val="WWNum27"/>
    <w:basedOn w:val="Bezlisty"/>
    <w:pPr>
      <w:numPr>
        <w:numId w:val="27"/>
      </w:numPr>
    </w:pPr>
  </w:style>
  <w:style w:type="numbering" w:customStyle="1" w:styleId="WWNum28">
    <w:name w:val="WWNum28"/>
    <w:basedOn w:val="Bezlisty"/>
    <w:pPr>
      <w:numPr>
        <w:numId w:val="28"/>
      </w:numPr>
    </w:pPr>
  </w:style>
  <w:style w:type="numbering" w:customStyle="1" w:styleId="WWNum29">
    <w:name w:val="WWNum29"/>
    <w:basedOn w:val="Bezlisty"/>
    <w:pPr>
      <w:numPr>
        <w:numId w:val="29"/>
      </w:numPr>
    </w:pPr>
  </w:style>
  <w:style w:type="numbering" w:customStyle="1" w:styleId="WWNum30">
    <w:name w:val="WWNum30"/>
    <w:basedOn w:val="Bezlisty"/>
    <w:pPr>
      <w:numPr>
        <w:numId w:val="30"/>
      </w:numPr>
    </w:pPr>
  </w:style>
  <w:style w:type="numbering" w:customStyle="1" w:styleId="WW8Num31">
    <w:name w:val="WW8Num31"/>
    <w:basedOn w:val="Bezlisty"/>
    <w:pPr>
      <w:numPr>
        <w:numId w:val="31"/>
      </w:numPr>
    </w:pPr>
  </w:style>
  <w:style w:type="numbering" w:customStyle="1" w:styleId="WW8Num11">
    <w:name w:val="WW8Num11"/>
    <w:basedOn w:val="Bezlisty"/>
    <w:pPr>
      <w:numPr>
        <w:numId w:val="32"/>
      </w:numPr>
    </w:pPr>
  </w:style>
  <w:style w:type="numbering" w:customStyle="1" w:styleId="WW8Num5">
    <w:name w:val="WW8Num5"/>
    <w:basedOn w:val="Bezlisty"/>
    <w:pPr>
      <w:numPr>
        <w:numId w:val="33"/>
      </w:numPr>
    </w:pPr>
  </w:style>
  <w:style w:type="numbering" w:customStyle="1" w:styleId="WW8Num8">
    <w:name w:val="WW8Num8"/>
    <w:basedOn w:val="Bezlisty"/>
    <w:pPr>
      <w:numPr>
        <w:numId w:val="34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51797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1797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1797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179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17977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DB01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B01F0"/>
  </w:style>
  <w:style w:type="paragraph" w:styleId="Stopka">
    <w:name w:val="footer"/>
    <w:basedOn w:val="Normalny"/>
    <w:link w:val="StopkaZnak"/>
    <w:uiPriority w:val="99"/>
    <w:unhideWhenUsed/>
    <w:rsid w:val="00DB01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01F0"/>
  </w:style>
  <w:style w:type="paragraph" w:styleId="Poprawka">
    <w:name w:val="Revision"/>
    <w:hidden/>
    <w:uiPriority w:val="99"/>
    <w:semiHidden/>
    <w:rsid w:val="00A000D9"/>
    <w:pPr>
      <w:widowControl/>
      <w:suppressAutoHyphens w:val="0"/>
      <w:autoSpaceDN/>
      <w:spacing w:after="0" w:line="240" w:lineRule="auto"/>
      <w:textAlignment w:val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12</Pages>
  <Words>2770</Words>
  <Characters>16620</Characters>
  <Application>Microsoft Office Word</Application>
  <DocSecurity>0</DocSecurity>
  <Lines>138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Agata Siodłowska</dc:creator>
  <cp:lastModifiedBy>Krzysztof Skibiński</cp:lastModifiedBy>
  <cp:revision>4</cp:revision>
  <dcterms:created xsi:type="dcterms:W3CDTF">2026-02-18T10:39:00Z</dcterms:created>
  <dcterms:modified xsi:type="dcterms:W3CDTF">2026-02-18T10:48:00Z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