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28056" w14:textId="38B38841" w:rsidR="006D37E8" w:rsidRPr="006D0707" w:rsidRDefault="00437563" w:rsidP="00437563">
      <w:pPr>
        <w:jc w:val="right"/>
        <w:rPr>
          <w:sz w:val="24"/>
          <w:szCs w:val="24"/>
        </w:rPr>
      </w:pPr>
      <w:r w:rsidRPr="006D0707">
        <w:rPr>
          <w:sz w:val="24"/>
          <w:szCs w:val="24"/>
        </w:rPr>
        <w:t xml:space="preserve">Fabianki, </w:t>
      </w:r>
      <w:r w:rsidR="004E69AE">
        <w:rPr>
          <w:sz w:val="24"/>
          <w:szCs w:val="24"/>
        </w:rPr>
        <w:t>20.03</w:t>
      </w:r>
      <w:r w:rsidR="00296121">
        <w:rPr>
          <w:sz w:val="24"/>
          <w:szCs w:val="24"/>
        </w:rPr>
        <w:t>.202</w:t>
      </w:r>
      <w:r w:rsidR="00185F18">
        <w:rPr>
          <w:sz w:val="24"/>
          <w:szCs w:val="24"/>
        </w:rPr>
        <w:t>6</w:t>
      </w:r>
      <w:r w:rsidRPr="006D0707">
        <w:rPr>
          <w:sz w:val="24"/>
          <w:szCs w:val="24"/>
        </w:rPr>
        <w:t xml:space="preserve"> r. </w:t>
      </w:r>
    </w:p>
    <w:p w14:paraId="38924506" w14:textId="1307DDCE" w:rsidR="00437563" w:rsidRPr="00437563" w:rsidRDefault="00AB3FB4" w:rsidP="00437563">
      <w:pPr>
        <w:jc w:val="both"/>
        <w:rPr>
          <w:b/>
          <w:sz w:val="28"/>
          <w:szCs w:val="28"/>
        </w:rPr>
      </w:pPr>
      <w:r>
        <w:rPr>
          <w:sz w:val="24"/>
          <w:szCs w:val="24"/>
        </w:rPr>
        <w:t>CUS</w:t>
      </w:r>
      <w:r w:rsidR="00296121" w:rsidRPr="00296121">
        <w:rPr>
          <w:sz w:val="24"/>
          <w:szCs w:val="24"/>
        </w:rPr>
        <w:t>.241.</w:t>
      </w:r>
      <w:r w:rsidR="00E06CB7">
        <w:rPr>
          <w:sz w:val="24"/>
          <w:szCs w:val="24"/>
        </w:rPr>
        <w:t>1</w:t>
      </w:r>
      <w:r w:rsidR="00296121" w:rsidRPr="00296121">
        <w:rPr>
          <w:sz w:val="24"/>
          <w:szCs w:val="24"/>
        </w:rPr>
        <w:t>.202</w:t>
      </w:r>
      <w:r w:rsidR="00E06CB7">
        <w:rPr>
          <w:sz w:val="24"/>
          <w:szCs w:val="24"/>
        </w:rPr>
        <w:t>6</w:t>
      </w:r>
    </w:p>
    <w:p w14:paraId="5E6ED297" w14:textId="77777777" w:rsidR="00321791" w:rsidRDefault="00321791" w:rsidP="00437563">
      <w:pPr>
        <w:ind w:left="4956"/>
        <w:jc w:val="both"/>
        <w:rPr>
          <w:b/>
          <w:sz w:val="28"/>
          <w:szCs w:val="28"/>
        </w:rPr>
      </w:pPr>
    </w:p>
    <w:p w14:paraId="5C91DBC5" w14:textId="77777777" w:rsidR="006D0707" w:rsidRDefault="006D0707" w:rsidP="00437563">
      <w:pPr>
        <w:ind w:left="4956"/>
        <w:jc w:val="both"/>
        <w:rPr>
          <w:b/>
          <w:sz w:val="28"/>
          <w:szCs w:val="28"/>
        </w:rPr>
      </w:pPr>
    </w:p>
    <w:p w14:paraId="62A90A80" w14:textId="77777777" w:rsidR="00437563" w:rsidRPr="00437563" w:rsidRDefault="00437563" w:rsidP="00437563">
      <w:pPr>
        <w:ind w:left="4956"/>
        <w:jc w:val="both"/>
        <w:rPr>
          <w:b/>
          <w:sz w:val="28"/>
          <w:szCs w:val="28"/>
        </w:rPr>
      </w:pPr>
      <w:r w:rsidRPr="00437563">
        <w:rPr>
          <w:b/>
          <w:sz w:val="28"/>
          <w:szCs w:val="28"/>
        </w:rPr>
        <w:t>Wykonawcy</w:t>
      </w:r>
      <w:r w:rsidR="00296121">
        <w:rPr>
          <w:b/>
          <w:sz w:val="28"/>
          <w:szCs w:val="28"/>
        </w:rPr>
        <w:t>, którzy złożyli oferty w niniejszym postępowaniu</w:t>
      </w:r>
    </w:p>
    <w:p w14:paraId="0A04CCF6" w14:textId="77777777" w:rsidR="00437563" w:rsidRPr="00437563" w:rsidRDefault="00437563" w:rsidP="001C5C4E">
      <w:pPr>
        <w:jc w:val="both"/>
        <w:rPr>
          <w:sz w:val="28"/>
          <w:szCs w:val="28"/>
        </w:rPr>
      </w:pPr>
    </w:p>
    <w:p w14:paraId="7528BAED" w14:textId="4A14E7D2" w:rsidR="00AB3FB4" w:rsidRPr="00E06CB7" w:rsidRDefault="00437563" w:rsidP="001C5C4E">
      <w:pPr>
        <w:jc w:val="both"/>
        <w:rPr>
          <w:rFonts w:cs="Times New Roman"/>
          <w:b/>
          <w:bCs/>
          <w:i/>
          <w:iCs/>
          <w:sz w:val="24"/>
          <w:szCs w:val="24"/>
        </w:rPr>
      </w:pPr>
      <w:r w:rsidRPr="00437563">
        <w:rPr>
          <w:sz w:val="28"/>
          <w:szCs w:val="28"/>
        </w:rPr>
        <w:tab/>
      </w:r>
      <w:r w:rsidR="006D0707" w:rsidRPr="006D0707">
        <w:rPr>
          <w:sz w:val="24"/>
          <w:szCs w:val="24"/>
        </w:rPr>
        <w:t xml:space="preserve">Mając na uwadze art. 260 ust. </w:t>
      </w:r>
      <w:r w:rsidR="00AB3FB4">
        <w:rPr>
          <w:sz w:val="24"/>
          <w:szCs w:val="24"/>
        </w:rPr>
        <w:t xml:space="preserve">1 i </w:t>
      </w:r>
      <w:r w:rsidR="006D0707" w:rsidRPr="006D0707">
        <w:rPr>
          <w:sz w:val="24"/>
          <w:szCs w:val="24"/>
        </w:rPr>
        <w:t xml:space="preserve">2 w związku z art. 255 pkt. </w:t>
      </w:r>
      <w:r w:rsidR="00AB3FB4">
        <w:rPr>
          <w:sz w:val="24"/>
          <w:szCs w:val="24"/>
        </w:rPr>
        <w:t xml:space="preserve">1 </w:t>
      </w:r>
      <w:r w:rsidR="008416A7">
        <w:rPr>
          <w:sz w:val="24"/>
          <w:szCs w:val="24"/>
        </w:rPr>
        <w:t xml:space="preserve"> ustawy Prawo zamówień publicznych zamawiający </w:t>
      </w:r>
      <w:r w:rsidR="006D0707" w:rsidRPr="006D0707">
        <w:rPr>
          <w:sz w:val="24"/>
          <w:szCs w:val="24"/>
        </w:rPr>
        <w:t xml:space="preserve">unieważnia </w:t>
      </w:r>
      <w:r w:rsidR="00AB3FB4">
        <w:rPr>
          <w:sz w:val="24"/>
          <w:szCs w:val="24"/>
        </w:rPr>
        <w:t>się następujące części</w:t>
      </w:r>
      <w:r w:rsidR="008416A7">
        <w:rPr>
          <w:sz w:val="24"/>
          <w:szCs w:val="24"/>
        </w:rPr>
        <w:t xml:space="preserve">  postępowania o udzielenie zamówienia na</w:t>
      </w:r>
      <w:r w:rsidRPr="006D0707">
        <w:rPr>
          <w:sz w:val="24"/>
          <w:szCs w:val="24"/>
        </w:rPr>
        <w:t xml:space="preserve"> wykonanie zadania pn.: </w:t>
      </w:r>
      <w:bookmarkStart w:id="0" w:name="_Hlk219891296"/>
      <w:r w:rsidR="00E06CB7" w:rsidRPr="00E06CB7">
        <w:rPr>
          <w:rFonts w:cs="Times New Roman"/>
          <w:b/>
          <w:bCs/>
          <w:i/>
          <w:sz w:val="24"/>
          <w:szCs w:val="24"/>
        </w:rPr>
        <w:t>Świadczenie specjalistycznych usług opiekuńczych w 2026 roku</w:t>
      </w:r>
      <w:bookmarkEnd w:id="0"/>
      <w:r w:rsidR="00AB3FB4">
        <w:rPr>
          <w:rFonts w:cs="Times New Roman"/>
          <w:b/>
          <w:i/>
          <w:sz w:val="24"/>
          <w:szCs w:val="24"/>
        </w:rPr>
        <w:t>:</w:t>
      </w:r>
    </w:p>
    <w:p w14:paraId="13505E3B" w14:textId="6B9E4865" w:rsidR="00AB3FB4" w:rsidRDefault="00AB3FB4" w:rsidP="001C5C4E">
      <w:pPr>
        <w:jc w:val="both"/>
        <w:rPr>
          <w:rFonts w:cs="Times New Roman"/>
          <w:bCs/>
          <w:iCs/>
          <w:sz w:val="24"/>
          <w:szCs w:val="24"/>
        </w:rPr>
      </w:pPr>
      <w:r>
        <w:rPr>
          <w:rFonts w:cs="Times New Roman"/>
          <w:bCs/>
          <w:iCs/>
          <w:sz w:val="24"/>
          <w:szCs w:val="24"/>
        </w:rPr>
        <w:t xml:space="preserve">- Części: </w:t>
      </w:r>
      <w:r w:rsidR="004E69AE">
        <w:rPr>
          <w:rFonts w:cs="Times New Roman"/>
          <w:bCs/>
          <w:iCs/>
          <w:sz w:val="24"/>
          <w:szCs w:val="24"/>
        </w:rPr>
        <w:t>33, 37</w:t>
      </w:r>
      <w:r>
        <w:rPr>
          <w:rFonts w:cs="Times New Roman"/>
          <w:bCs/>
          <w:iCs/>
          <w:sz w:val="24"/>
          <w:szCs w:val="24"/>
        </w:rPr>
        <w:t xml:space="preserve"> – ponieważ nie złożono żadnej oferty</w:t>
      </w:r>
      <w:r w:rsidR="00150F5C">
        <w:rPr>
          <w:rFonts w:cs="Times New Roman"/>
          <w:bCs/>
          <w:iCs/>
          <w:sz w:val="24"/>
          <w:szCs w:val="24"/>
        </w:rPr>
        <w:t xml:space="preserve"> – art. 255 pkt. 1 ustawy Prawo zamówień publicznych.</w:t>
      </w:r>
    </w:p>
    <w:p w14:paraId="531E0DB4" w14:textId="10192344" w:rsidR="004E69AE" w:rsidRDefault="004E69AE" w:rsidP="001C5C4E">
      <w:pPr>
        <w:jc w:val="both"/>
        <w:rPr>
          <w:rFonts w:cs="Times New Roman"/>
          <w:bCs/>
          <w:iCs/>
          <w:sz w:val="24"/>
          <w:szCs w:val="24"/>
        </w:rPr>
      </w:pPr>
      <w:r>
        <w:rPr>
          <w:rFonts w:cs="Times New Roman"/>
          <w:bCs/>
          <w:iCs/>
          <w:sz w:val="24"/>
          <w:szCs w:val="24"/>
        </w:rPr>
        <w:t>Uzasadnienie:</w:t>
      </w:r>
    </w:p>
    <w:p w14:paraId="2B9B99AC" w14:textId="2E66454D" w:rsidR="004E69AE" w:rsidRPr="00AB3FB4" w:rsidRDefault="004E69AE" w:rsidP="001C5C4E">
      <w:pPr>
        <w:jc w:val="both"/>
        <w:rPr>
          <w:rFonts w:cs="Times New Roman"/>
          <w:bCs/>
          <w:iCs/>
          <w:sz w:val="24"/>
          <w:szCs w:val="24"/>
        </w:rPr>
      </w:pPr>
      <w:r>
        <w:rPr>
          <w:rFonts w:cs="Times New Roman"/>
          <w:bCs/>
          <w:iCs/>
          <w:sz w:val="24"/>
          <w:szCs w:val="24"/>
        </w:rPr>
        <w:t>Dla części 33 i 37 została złożona jedna oferta. Wykonawca odmówił podpisania umowy. W związku z powyższym, zgodnie z art. 255 pkt. należało unieważnić postępowanie.</w:t>
      </w:r>
    </w:p>
    <w:p w14:paraId="7FA5A771" w14:textId="77777777" w:rsidR="00AB3FB4" w:rsidRDefault="00AB3FB4" w:rsidP="001C5C4E">
      <w:pPr>
        <w:jc w:val="both"/>
        <w:rPr>
          <w:rFonts w:cs="Times New Roman"/>
          <w:b/>
          <w:i/>
          <w:sz w:val="24"/>
          <w:szCs w:val="24"/>
        </w:rPr>
      </w:pPr>
    </w:p>
    <w:p w14:paraId="065B0F76" w14:textId="77777777" w:rsidR="00AB3FB4" w:rsidRDefault="00AB3FB4" w:rsidP="001C5C4E">
      <w:pPr>
        <w:jc w:val="both"/>
        <w:rPr>
          <w:rFonts w:cs="Times New Roman"/>
          <w:b/>
          <w:i/>
          <w:sz w:val="24"/>
          <w:szCs w:val="24"/>
        </w:rPr>
      </w:pPr>
    </w:p>
    <w:p w14:paraId="723C9FAB" w14:textId="77F459D3" w:rsidR="006D0707" w:rsidRPr="001C5C4E" w:rsidRDefault="006D0707" w:rsidP="006D0707">
      <w:pPr>
        <w:jc w:val="both"/>
        <w:rPr>
          <w:rFonts w:cs="Times New Roman"/>
          <w:b/>
          <w:i/>
          <w:sz w:val="28"/>
          <w:szCs w:val="28"/>
        </w:rPr>
      </w:pPr>
    </w:p>
    <w:sectPr w:rsidR="006D0707" w:rsidRPr="001C5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563"/>
    <w:rsid w:val="000753F6"/>
    <w:rsid w:val="00101E26"/>
    <w:rsid w:val="00150F5C"/>
    <w:rsid w:val="00185F18"/>
    <w:rsid w:val="001C5C4E"/>
    <w:rsid w:val="00296121"/>
    <w:rsid w:val="002D463F"/>
    <w:rsid w:val="00312C85"/>
    <w:rsid w:val="00321791"/>
    <w:rsid w:val="00437563"/>
    <w:rsid w:val="004E69AE"/>
    <w:rsid w:val="005066DD"/>
    <w:rsid w:val="006A5541"/>
    <w:rsid w:val="006B26F9"/>
    <w:rsid w:val="006D0707"/>
    <w:rsid w:val="006D37E8"/>
    <w:rsid w:val="00760E7A"/>
    <w:rsid w:val="00761D96"/>
    <w:rsid w:val="00791A6D"/>
    <w:rsid w:val="00834FA9"/>
    <w:rsid w:val="008416A7"/>
    <w:rsid w:val="008A3D4D"/>
    <w:rsid w:val="00AA5AB6"/>
    <w:rsid w:val="00AB3FB4"/>
    <w:rsid w:val="00C5440B"/>
    <w:rsid w:val="00C60124"/>
    <w:rsid w:val="00E06CB7"/>
    <w:rsid w:val="00FC6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BD9417"/>
  <w15:docId w15:val="{B754DED6-E8C0-4C46-9DD9-09A38A578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94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Iwona Wielgopolan</dc:creator>
  <cp:lastModifiedBy>Iwona Wielgopolan</cp:lastModifiedBy>
  <cp:revision>3</cp:revision>
  <cp:lastPrinted>2022-06-17T08:45:00Z</cp:lastPrinted>
  <dcterms:created xsi:type="dcterms:W3CDTF">2026-03-20T10:33:00Z</dcterms:created>
  <dcterms:modified xsi:type="dcterms:W3CDTF">2026-03-20T10:38:00Z</dcterms:modified>
</cp:coreProperties>
</file>