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F8998D" w14:textId="79DC6A46" w:rsidR="00C62704" w:rsidRDefault="00C62704" w:rsidP="009F51A9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bookmarkStart w:id="0" w:name="_GoBack"/>
      <w:bookmarkEnd w:id="0"/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C249A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NIK NR</w:t>
      </w:r>
      <w:r w:rsidR="0020727E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10</w:t>
      </w:r>
      <w:r w:rsidR="00C249A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DO SWZ-</w:t>
      </w:r>
      <w:r w:rsidR="0020727E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OPIS PRZEDMIOTU ZAMÓWIENIA</w:t>
      </w:r>
    </w:p>
    <w:p w14:paraId="1F7A8C0A" w14:textId="77777777" w:rsidR="0020727E" w:rsidRDefault="0020727E" w:rsidP="0020727E">
      <w:pPr>
        <w:pStyle w:val="Default"/>
        <w:rPr>
          <w:rFonts w:ascii="Times New Roman" w:hAnsi="Times New Roman" w:cs="Times New Roman"/>
          <w:b/>
          <w:color w:val="auto"/>
        </w:rPr>
      </w:pPr>
    </w:p>
    <w:p w14:paraId="340A9F6C" w14:textId="44DDF1CD" w:rsidR="0020727E" w:rsidRPr="00021B07" w:rsidRDefault="0020727E" w:rsidP="0020727E">
      <w:pPr>
        <w:pStyle w:val="Default"/>
        <w:rPr>
          <w:rFonts w:ascii="Times New Roman" w:hAnsi="Times New Roman" w:cs="Times New Roman"/>
          <w:b/>
          <w:color w:val="auto"/>
        </w:rPr>
      </w:pPr>
      <w:r w:rsidRPr="00021B07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>
        <w:rPr>
          <w:rFonts w:ascii="Times New Roman" w:hAnsi="Times New Roman" w:cs="Times New Roman"/>
          <w:b/>
          <w:color w:val="auto"/>
        </w:rPr>
        <w:tab/>
      </w:r>
      <w:r w:rsidR="00A6614F" w:rsidRPr="00A6614F">
        <w:rPr>
          <w:rFonts w:ascii="Times New Roman" w:hAnsi="Times New Roman" w:cs="Times New Roman"/>
          <w:color w:val="auto"/>
          <w:sz w:val="20"/>
          <w:szCs w:val="20"/>
        </w:rPr>
        <w:tab/>
      </w:r>
      <w:r w:rsidR="00A6614F">
        <w:rPr>
          <w:rFonts w:ascii="Times New Roman" w:hAnsi="Times New Roman" w:cs="Times New Roman"/>
          <w:color w:val="auto"/>
          <w:sz w:val="20"/>
          <w:szCs w:val="20"/>
        </w:rPr>
        <w:tab/>
      </w:r>
      <w:r w:rsidR="003211EC">
        <w:rPr>
          <w:rFonts w:ascii="Times New Roman" w:hAnsi="Times New Roman" w:cs="Times New Roman"/>
          <w:color w:val="auto"/>
          <w:sz w:val="20"/>
          <w:szCs w:val="20"/>
        </w:rPr>
        <w:t xml:space="preserve">Wrocław, </w:t>
      </w:r>
      <w:r w:rsidR="00FA426B">
        <w:rPr>
          <w:rFonts w:ascii="Times New Roman" w:hAnsi="Times New Roman" w:cs="Times New Roman"/>
          <w:color w:val="auto"/>
          <w:sz w:val="20"/>
          <w:szCs w:val="20"/>
        </w:rPr>
        <w:t>12</w:t>
      </w:r>
      <w:r w:rsidR="003211EC">
        <w:rPr>
          <w:rFonts w:ascii="Times New Roman" w:hAnsi="Times New Roman" w:cs="Times New Roman"/>
          <w:color w:val="auto"/>
          <w:sz w:val="20"/>
          <w:szCs w:val="20"/>
        </w:rPr>
        <w:t>.</w:t>
      </w:r>
      <w:r w:rsidR="00FA426B">
        <w:rPr>
          <w:rFonts w:ascii="Times New Roman" w:hAnsi="Times New Roman" w:cs="Times New Roman"/>
          <w:color w:val="auto"/>
          <w:sz w:val="20"/>
          <w:szCs w:val="20"/>
        </w:rPr>
        <w:t>02</w:t>
      </w:r>
      <w:r w:rsidR="00A6614F" w:rsidRPr="00A6614F">
        <w:rPr>
          <w:rFonts w:ascii="Times New Roman" w:hAnsi="Times New Roman" w:cs="Times New Roman"/>
          <w:color w:val="auto"/>
          <w:sz w:val="20"/>
          <w:szCs w:val="20"/>
        </w:rPr>
        <w:t>.202</w:t>
      </w:r>
      <w:r w:rsidR="00D81AB8">
        <w:rPr>
          <w:rFonts w:ascii="Times New Roman" w:hAnsi="Times New Roman" w:cs="Times New Roman"/>
          <w:color w:val="auto"/>
          <w:sz w:val="20"/>
          <w:szCs w:val="20"/>
        </w:rPr>
        <w:t>6</w:t>
      </w:r>
      <w:r w:rsidR="00A6614F" w:rsidRPr="00A6614F">
        <w:rPr>
          <w:rFonts w:ascii="Times New Roman" w:hAnsi="Times New Roman" w:cs="Times New Roman"/>
          <w:color w:val="auto"/>
          <w:sz w:val="20"/>
          <w:szCs w:val="20"/>
        </w:rPr>
        <w:t xml:space="preserve"> r.</w:t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  <w:r w:rsidRPr="00021B07">
        <w:rPr>
          <w:rFonts w:ascii="Times New Roman" w:hAnsi="Times New Roman" w:cs="Times New Roman"/>
          <w:b/>
          <w:color w:val="auto"/>
        </w:rPr>
        <w:tab/>
      </w:r>
    </w:p>
    <w:p w14:paraId="1692C110" w14:textId="77777777" w:rsidR="0020727E" w:rsidRPr="00021B07" w:rsidRDefault="0020727E" w:rsidP="0020727E">
      <w:pPr>
        <w:pStyle w:val="Default"/>
        <w:rPr>
          <w:rFonts w:ascii="Times New Roman" w:hAnsi="Times New Roman" w:cs="Times New Roman"/>
          <w:b/>
          <w:color w:val="auto"/>
        </w:rPr>
      </w:pPr>
    </w:p>
    <w:p w14:paraId="17053997" w14:textId="77777777" w:rsidR="0020727E" w:rsidRPr="00021B07" w:rsidRDefault="0020727E" w:rsidP="0020727E">
      <w:pPr>
        <w:pStyle w:val="Default"/>
        <w:rPr>
          <w:rFonts w:ascii="Times New Roman" w:hAnsi="Times New Roman" w:cs="Times New Roman"/>
          <w:b/>
          <w:color w:val="auto"/>
        </w:rPr>
      </w:pPr>
      <w:r w:rsidRPr="00021B07">
        <w:rPr>
          <w:rFonts w:ascii="Times New Roman" w:hAnsi="Times New Roman" w:cs="Times New Roman"/>
          <w:b/>
          <w:color w:val="auto"/>
        </w:rPr>
        <w:t>Opis przedmiotu zamówienia</w:t>
      </w:r>
    </w:p>
    <w:p w14:paraId="3E7F00DD" w14:textId="77777777" w:rsidR="0020727E" w:rsidRPr="00021B07" w:rsidRDefault="0020727E" w:rsidP="0020727E">
      <w:pPr>
        <w:pStyle w:val="Default"/>
        <w:rPr>
          <w:rFonts w:ascii="Times New Roman" w:hAnsi="Times New Roman" w:cs="Times New Roman"/>
          <w:color w:val="auto"/>
        </w:rPr>
      </w:pPr>
    </w:p>
    <w:p w14:paraId="2951022B" w14:textId="77777777" w:rsidR="0020727E" w:rsidRPr="00021B07" w:rsidRDefault="0020727E" w:rsidP="0020727E">
      <w:pPr>
        <w:pStyle w:val="Default"/>
        <w:numPr>
          <w:ilvl w:val="0"/>
          <w:numId w:val="6"/>
        </w:numPr>
        <w:spacing w:after="11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021B07">
        <w:rPr>
          <w:rFonts w:ascii="Times New Roman" w:hAnsi="Times New Roman" w:cs="Times New Roman"/>
          <w:color w:val="auto"/>
          <w:sz w:val="20"/>
          <w:szCs w:val="20"/>
        </w:rPr>
        <w:t>Przedmiotem zamówienia są sukcesywne dostawy taśm przenośnikowych typu:</w:t>
      </w:r>
    </w:p>
    <w:p w14:paraId="23CCE3F8" w14:textId="77777777" w:rsidR="0020727E" w:rsidRPr="00021B07" w:rsidRDefault="0020727E" w:rsidP="0020727E">
      <w:pPr>
        <w:pStyle w:val="Default"/>
        <w:spacing w:after="11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6526B5A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EP250/2 z okładkami typu 3+1 lub 2+0 w wersji zwykłej i olejoodpornej</w:t>
      </w:r>
    </w:p>
    <w:p w14:paraId="22ED0F66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EP400/3 z okładkami typu 4+2 w wersji zwykłej, olejoodpornej, odpornej na podwyższone temperatury  lub 3+0 w wersji zwykłej lub olejoodpornej</w:t>
      </w:r>
    </w:p>
    <w:p w14:paraId="7B747C44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EP630/3 z okładkami typu 4+2 w wersji zwykłej, olejoodpornej, odpornej na podwyższone temperatury</w:t>
      </w:r>
    </w:p>
    <w:p w14:paraId="3ED03018" w14:textId="77777777" w:rsidR="0020727E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EP800/4 z okładkami typu 6+2 w wersji zwykłej</w:t>
      </w:r>
    </w:p>
    <w:p w14:paraId="53D1D811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EP500/3 z okładkami 5+3, 8+3, 10+3 RIP STOP</w:t>
      </w:r>
    </w:p>
    <w:p w14:paraId="345AEBBA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EP1000/4 z okładkami typu 6+2, 8+3, 10+3 w wersji zwykłej</w:t>
      </w:r>
    </w:p>
    <w:p w14:paraId="1F121976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EP1250/5 z okładkami typu 8+3, 10+3 w wersji zwykłej</w:t>
      </w:r>
    </w:p>
    <w:p w14:paraId="14678402" w14:textId="77777777" w:rsidR="0020727E" w:rsidRPr="00021B07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XE400/3+2 , XE630/4+2 usztywniane poprzecznie z okładkami 4+2 w wersji zwykłej, olejoodpornej, odpornej na podwyższone temperatury.</w:t>
      </w:r>
    </w:p>
    <w:p w14:paraId="624006C8" w14:textId="77777777" w:rsidR="0020727E" w:rsidRPr="00F83212" w:rsidRDefault="0020727E" w:rsidP="0020727E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Taśmy profilowane.</w:t>
      </w:r>
    </w:p>
    <w:p w14:paraId="4D51207D" w14:textId="77777777" w:rsidR="0020727E" w:rsidRPr="00021B07" w:rsidRDefault="0020727E" w:rsidP="00B576A2">
      <w:pPr>
        <w:pStyle w:val="Default"/>
        <w:numPr>
          <w:ilvl w:val="0"/>
          <w:numId w:val="6"/>
        </w:numPr>
        <w:spacing w:after="11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0F5B1D">
        <w:rPr>
          <w:rFonts w:ascii="Times New Roman" w:hAnsi="Times New Roman" w:cs="Times New Roman"/>
          <w:bCs/>
          <w:color w:val="auto"/>
          <w:sz w:val="20"/>
          <w:szCs w:val="20"/>
        </w:rPr>
        <w:t>Typy taśm, rodzaje okładek, szerokość i długość  będą określane przez Zamawiającego w trakcie trwania umowy ramowej, w ramach zaproszeń do składania ofert kierowanych do Wykonawców, z którymi zawarte zostaną umowy ramowe. Zamawiający poda również czas w jakim należy dostarczyć taśmy.  Dostarczone taśmy będą poddawane dalszej obróbce termicznej poprzez wulkanizowanie na nich profili gumowych i Dostawca zapewni ich przydatność do wulkanizowania na nich profili gumowych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>.</w:t>
      </w:r>
    </w:p>
    <w:p w14:paraId="3C584296" w14:textId="77777777" w:rsidR="0020727E" w:rsidRPr="000F5B1D" w:rsidRDefault="0020727E" w:rsidP="00B576A2">
      <w:pPr>
        <w:pStyle w:val="Akapitzlist"/>
        <w:numPr>
          <w:ilvl w:val="0"/>
          <w:numId w:val="6"/>
        </w:numPr>
        <w:spacing w:after="0"/>
        <w:ind w:left="714" w:hanging="357"/>
        <w:jc w:val="both"/>
        <w:rPr>
          <w:rFonts w:ascii="Times New Roman" w:hAnsi="Times New Roman" w:cs="Times New Roman"/>
          <w:sz w:val="20"/>
          <w:szCs w:val="20"/>
        </w:rPr>
      </w:pPr>
      <w:r w:rsidRPr="000F5B1D">
        <w:rPr>
          <w:rFonts w:ascii="Times New Roman" w:hAnsi="Times New Roman" w:cs="Times New Roman"/>
          <w:sz w:val="20"/>
          <w:szCs w:val="20"/>
        </w:rPr>
        <w:t xml:space="preserve">Wykonawca, któremu w odpowiedzi na zaproszenie do składania ofert udzielone zostanie zamówienie zobowiązuje się dostarczać na własny koszt do siedziby Zamawiającego taśmy w okresie trwania umowy ramowej, w terminach wynikających z udzielonego zamówienia. </w:t>
      </w:r>
    </w:p>
    <w:p w14:paraId="20FF52E7" w14:textId="1AAD71EF" w:rsidR="0020727E" w:rsidRPr="000F5B1D" w:rsidRDefault="0020727E" w:rsidP="00B576A2">
      <w:pPr>
        <w:pStyle w:val="Default"/>
        <w:numPr>
          <w:ilvl w:val="0"/>
          <w:numId w:val="6"/>
        </w:numPr>
        <w:spacing w:after="11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1F4AB0">
        <w:rPr>
          <w:rFonts w:ascii="Times New Roman" w:hAnsi="Times New Roman" w:cs="Times New Roman"/>
          <w:color w:val="auto"/>
          <w:sz w:val="20"/>
          <w:szCs w:val="20"/>
        </w:rPr>
        <w:t xml:space="preserve">Wykonawca gwarantuje termin realizacji zamówienia (czas reakcji serwisu) nie dłuższy </w:t>
      </w:r>
      <w:r w:rsidRPr="001F4AB0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niż </w:t>
      </w:r>
      <w:r w:rsidR="008517FE" w:rsidRPr="001F4AB0">
        <w:rPr>
          <w:rFonts w:ascii="Times New Roman" w:hAnsi="Times New Roman" w:cs="Times New Roman"/>
          <w:bCs/>
          <w:color w:val="auto"/>
          <w:sz w:val="20"/>
          <w:szCs w:val="20"/>
        </w:rPr>
        <w:t>liczba godzin zadeklarowana w formularzu ofertowym</w:t>
      </w:r>
      <w:r w:rsidRPr="001F4AB0">
        <w:rPr>
          <w:rFonts w:ascii="Times New Roman" w:hAnsi="Times New Roman" w:cs="Times New Roman"/>
          <w:bCs/>
          <w:color w:val="auto"/>
          <w:sz w:val="20"/>
          <w:szCs w:val="20"/>
        </w:rPr>
        <w:t xml:space="preserve"> </w:t>
      </w:r>
      <w:r w:rsidRPr="001F4AB0">
        <w:rPr>
          <w:rFonts w:ascii="Times New Roman" w:hAnsi="Times New Roman" w:cs="Times New Roman"/>
          <w:color w:val="auto"/>
          <w:sz w:val="20"/>
          <w:szCs w:val="20"/>
        </w:rPr>
        <w:t>od momentu zgłoszenia konieczności dostawy taśmy</w:t>
      </w:r>
      <w:r w:rsidR="008517FE" w:rsidRPr="001F4AB0">
        <w:rPr>
          <w:rFonts w:ascii="Times New Roman" w:hAnsi="Times New Roman" w:cs="Times New Roman"/>
          <w:color w:val="auto"/>
          <w:sz w:val="20"/>
          <w:szCs w:val="20"/>
        </w:rPr>
        <w:t xml:space="preserve"> (z wyłączeniem taśm specjalnych typu XE)</w:t>
      </w:r>
      <w:r w:rsidRPr="001F4AB0">
        <w:rPr>
          <w:rFonts w:ascii="Times New Roman" w:hAnsi="Times New Roman" w:cs="Times New Roman"/>
          <w:color w:val="auto"/>
          <w:sz w:val="20"/>
          <w:szCs w:val="20"/>
        </w:rPr>
        <w:t xml:space="preserve"> - e-mailem przez Zamawi</w:t>
      </w:r>
      <w:r w:rsidR="009A2159" w:rsidRPr="001F4AB0">
        <w:rPr>
          <w:rFonts w:ascii="Times New Roman" w:hAnsi="Times New Roman" w:cs="Times New Roman"/>
          <w:color w:val="auto"/>
          <w:sz w:val="20"/>
          <w:szCs w:val="20"/>
        </w:rPr>
        <w:t>a</w:t>
      </w:r>
      <w:r w:rsidRPr="001F4AB0">
        <w:rPr>
          <w:rFonts w:ascii="Times New Roman" w:hAnsi="Times New Roman" w:cs="Times New Roman"/>
          <w:color w:val="auto"/>
          <w:sz w:val="20"/>
          <w:szCs w:val="20"/>
        </w:rPr>
        <w:t>jącego. Wykonawca</w:t>
      </w:r>
      <w:r w:rsidRPr="00021B07">
        <w:rPr>
          <w:rFonts w:ascii="Times New Roman" w:hAnsi="Times New Roman" w:cs="Times New Roman"/>
          <w:color w:val="auto"/>
          <w:sz w:val="20"/>
          <w:szCs w:val="20"/>
        </w:rPr>
        <w:t xml:space="preserve"> zobowiązuje się do potwierdzenia otrzymania zamówienia do realizacji.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>N</w:t>
      </w:r>
      <w:r w:rsidRPr="00576EB8">
        <w:rPr>
          <w:rFonts w:ascii="Times New Roman" w:hAnsi="Times New Roman" w:cs="Times New Roman"/>
          <w:bCs/>
          <w:color w:val="auto"/>
          <w:sz w:val="20"/>
          <w:szCs w:val="20"/>
        </w:rPr>
        <w:t>a taśmy specjalne typu XE dopuszcza się 3 tygodniowy termin realizacji</w:t>
      </w:r>
      <w:r>
        <w:rPr>
          <w:rFonts w:ascii="Times New Roman" w:hAnsi="Times New Roman" w:cs="Times New Roman"/>
          <w:bCs/>
          <w:color w:val="auto"/>
          <w:sz w:val="20"/>
          <w:szCs w:val="20"/>
        </w:rPr>
        <w:t>.</w:t>
      </w:r>
    </w:p>
    <w:p w14:paraId="7E1C3CA9" w14:textId="5A5A63BB" w:rsidR="0020727E" w:rsidRPr="00021B07" w:rsidRDefault="0020727E" w:rsidP="00B576A2">
      <w:pPr>
        <w:pStyle w:val="Default"/>
        <w:numPr>
          <w:ilvl w:val="0"/>
          <w:numId w:val="6"/>
        </w:numPr>
        <w:spacing w:after="11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021B07">
        <w:rPr>
          <w:rFonts w:ascii="Times New Roman" w:hAnsi="Times New Roman" w:cs="Times New Roman"/>
          <w:color w:val="auto"/>
          <w:sz w:val="20"/>
          <w:szCs w:val="20"/>
        </w:rPr>
        <w:t>Miejscem dostawy przedmiotu umowy będzie ul. Parkowa 25, 5</w:t>
      </w:r>
      <w:r w:rsidR="00E52F16">
        <w:rPr>
          <w:rFonts w:ascii="Times New Roman" w:hAnsi="Times New Roman" w:cs="Times New Roman"/>
          <w:color w:val="auto"/>
          <w:sz w:val="20"/>
          <w:szCs w:val="20"/>
        </w:rPr>
        <w:t>1</w:t>
      </w:r>
      <w:r w:rsidRPr="00021B07">
        <w:rPr>
          <w:rFonts w:ascii="Times New Roman" w:hAnsi="Times New Roman" w:cs="Times New Roman"/>
          <w:color w:val="auto"/>
          <w:sz w:val="20"/>
          <w:szCs w:val="20"/>
        </w:rPr>
        <w:t xml:space="preserve">-616 Wrocław. </w:t>
      </w:r>
    </w:p>
    <w:p w14:paraId="63D09B6F" w14:textId="77777777" w:rsidR="002A27AA" w:rsidRPr="002A27AA" w:rsidRDefault="002A27AA" w:rsidP="00B576A2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2A27AA">
        <w:rPr>
          <w:rFonts w:ascii="Times New Roman" w:hAnsi="Times New Roman" w:cs="Times New Roman"/>
          <w:sz w:val="20"/>
          <w:szCs w:val="20"/>
        </w:rPr>
        <w:t>Wykonawca zobowiązuje się na żądanie Zamawiającego dostarczyć przy dostawie, komplet niezbędnych dokumentów dotyczących przywiezionej taśmy, zawierający świadectwo jakości – atest potwierdzający, że oferowana taśma wykonana jest zgodnie z normą PN-EN ISO 14890:2004 lub DIN 22102, karty gwarancyjne.</w:t>
      </w:r>
    </w:p>
    <w:p w14:paraId="459A47C7" w14:textId="77777777" w:rsidR="0020727E" w:rsidRPr="00021B07" w:rsidRDefault="0020727E" w:rsidP="00B576A2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21B07">
        <w:rPr>
          <w:rFonts w:ascii="Times New Roman" w:hAnsi="Times New Roman" w:cs="Times New Roman"/>
          <w:sz w:val="20"/>
          <w:szCs w:val="20"/>
        </w:rPr>
        <w:t>Wykonawca oferuje dodatkowo możliwość  wulkanizacji profili gumowych na gorąco na taśmach o szerokości minimum 2000 mm i maksimum 2200 mm. Rodzaj i wysokość profili zostanie ustalony każdorazowo przed złożeniem zamówienia.</w:t>
      </w:r>
    </w:p>
    <w:p w14:paraId="4AC08658" w14:textId="1223E5DD" w:rsidR="0020727E" w:rsidRPr="002A27AA" w:rsidRDefault="0020727E" w:rsidP="00B576A2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2A27AA">
        <w:rPr>
          <w:rFonts w:ascii="Times New Roman" w:hAnsi="Times New Roman" w:cs="Times New Roman"/>
          <w:sz w:val="20"/>
          <w:szCs w:val="20"/>
        </w:rPr>
        <w:t>Dokumentem potwierdzającym przyjęcie przez Zamawiającego dostaw będzie protokół odbioru</w:t>
      </w:r>
      <w:r w:rsidR="002A27AA" w:rsidRPr="002A27AA">
        <w:rPr>
          <w:rFonts w:ascii="Times New Roman" w:hAnsi="Times New Roman" w:cs="Times New Roman"/>
          <w:sz w:val="20"/>
          <w:szCs w:val="20"/>
        </w:rPr>
        <w:t xml:space="preserve"> lub dokument WZ.</w:t>
      </w:r>
      <w:r w:rsidRPr="002A27AA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6EEAAC5" w14:textId="77777777" w:rsidR="0020727E" w:rsidRDefault="0020727E" w:rsidP="00B576A2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021B07">
        <w:rPr>
          <w:rFonts w:ascii="Times New Roman" w:hAnsi="Times New Roman" w:cs="Times New Roman"/>
          <w:sz w:val="20"/>
          <w:szCs w:val="20"/>
        </w:rPr>
        <w:t xml:space="preserve">W przypadku, gdy dostarczony towar nie będzie spełniał warunków zamówienia, zamówienie nie zostanie odebrane. </w:t>
      </w:r>
    </w:p>
    <w:p w14:paraId="1D1A2860" w14:textId="77777777" w:rsidR="0020727E" w:rsidRDefault="0020727E" w:rsidP="0020727E">
      <w:pPr>
        <w:pStyle w:val="Default"/>
        <w:spacing w:after="11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6EDF9B2F" w14:textId="77777777" w:rsidR="00B576A2" w:rsidRPr="00021B07" w:rsidRDefault="00B576A2" w:rsidP="0020727E">
      <w:pPr>
        <w:pStyle w:val="Default"/>
        <w:spacing w:after="11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F8BB86E" w14:textId="77777777" w:rsidR="0020727E" w:rsidRPr="00021B07" w:rsidRDefault="0020727E" w:rsidP="0020727E">
      <w:pPr>
        <w:rPr>
          <w:rFonts w:ascii="Times New Roman" w:hAnsi="Times New Roman" w:cs="Times New Roman"/>
          <w:b/>
        </w:rPr>
      </w:pPr>
      <w:r w:rsidRPr="00021B07">
        <w:rPr>
          <w:rFonts w:ascii="Times New Roman" w:hAnsi="Times New Roman" w:cs="Times New Roman"/>
          <w:b/>
        </w:rPr>
        <w:lastRenderedPageBreak/>
        <w:t xml:space="preserve">Podpisanie przez potencjalnych Wykonawców na formularzu ofertowym oświadczeń dotyczących : </w:t>
      </w:r>
    </w:p>
    <w:p w14:paraId="7E2F075C" w14:textId="77777777" w:rsidR="0020727E" w:rsidRPr="00021B07" w:rsidRDefault="0020727E" w:rsidP="00A6614F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Dostępności wszystkich typów taśm wymienionych w opisie przedmiotu zamówienia.</w:t>
      </w:r>
    </w:p>
    <w:p w14:paraId="6D3A457C" w14:textId="77777777" w:rsidR="0020727E" w:rsidRPr="00021B07" w:rsidRDefault="0020727E" w:rsidP="00A6614F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Faktu, że taśmy nadają się do dalszej obróbki termicznej przez wulkanizowanie na nich profili gumowych.</w:t>
      </w:r>
    </w:p>
    <w:p w14:paraId="6F88A9FE" w14:textId="77777777" w:rsidR="0020727E" w:rsidRPr="00021B07" w:rsidRDefault="0020727E" w:rsidP="00A6614F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 xml:space="preserve">Spełnienia przez taśmę wymogów normy PN-EN ISO 14890:2004 lub DIN 22102 </w:t>
      </w:r>
    </w:p>
    <w:p w14:paraId="68EE7087" w14:textId="1EB1B140" w:rsidR="0020727E" w:rsidRPr="00021B07" w:rsidRDefault="0020727E" w:rsidP="00A6614F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 xml:space="preserve">Dostawy taśm do siedziby Zamawiającego w </w:t>
      </w:r>
      <w:r w:rsidR="00A1791B">
        <w:rPr>
          <w:rFonts w:ascii="Times New Roman" w:hAnsi="Times New Roman" w:cs="Times New Roman"/>
          <w:bCs/>
          <w:sz w:val="20"/>
          <w:szCs w:val="20"/>
        </w:rPr>
        <w:t>terminie nie dłuższym niż liczba godzin zadeklarowana w formularzu ofertowym</w:t>
      </w:r>
      <w:r w:rsidRPr="00021B07">
        <w:rPr>
          <w:rFonts w:ascii="Times New Roman" w:hAnsi="Times New Roman" w:cs="Times New Roman"/>
          <w:bCs/>
          <w:sz w:val="20"/>
          <w:szCs w:val="20"/>
        </w:rPr>
        <w:t xml:space="preserve"> od </w:t>
      </w:r>
      <w:r w:rsidR="00A1791B">
        <w:rPr>
          <w:rFonts w:ascii="Times New Roman" w:hAnsi="Times New Roman" w:cs="Times New Roman"/>
          <w:bCs/>
          <w:sz w:val="20"/>
          <w:szCs w:val="20"/>
        </w:rPr>
        <w:t>momentu zgłoszenia konieczności dostawy taśmy (z wyłączeniem taśm specjalnych typu XE).</w:t>
      </w:r>
    </w:p>
    <w:p w14:paraId="1E5FE39B" w14:textId="77777777" w:rsidR="0020727E" w:rsidRDefault="0020727E" w:rsidP="00A6614F">
      <w:pPr>
        <w:pStyle w:val="Akapitzlist"/>
        <w:numPr>
          <w:ilvl w:val="0"/>
          <w:numId w:val="8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Usługi wulkanizacji profili gumowych na gorąco na taśmach o szerokości do 2200 mm.</w:t>
      </w:r>
    </w:p>
    <w:p w14:paraId="5FAB6EC0" w14:textId="77777777" w:rsidR="0020727E" w:rsidRDefault="0020727E" w:rsidP="0020727E">
      <w:pPr>
        <w:rPr>
          <w:rFonts w:ascii="Times New Roman" w:hAnsi="Times New Roman" w:cs="Times New Roman"/>
          <w:b/>
        </w:rPr>
      </w:pPr>
    </w:p>
    <w:p w14:paraId="4EC4937E" w14:textId="77777777" w:rsidR="0020727E" w:rsidRPr="00021B07" w:rsidRDefault="0020727E" w:rsidP="0020727E">
      <w:pPr>
        <w:rPr>
          <w:rFonts w:ascii="Times New Roman" w:hAnsi="Times New Roman" w:cs="Times New Roman"/>
          <w:b/>
        </w:rPr>
      </w:pPr>
      <w:r w:rsidRPr="00021B07">
        <w:rPr>
          <w:rFonts w:ascii="Times New Roman" w:hAnsi="Times New Roman" w:cs="Times New Roman"/>
          <w:b/>
        </w:rPr>
        <w:t>Warunki udziału w postępowaniu:</w:t>
      </w:r>
    </w:p>
    <w:p w14:paraId="665B1725" w14:textId="77777777" w:rsidR="0020727E" w:rsidRPr="00021B07" w:rsidRDefault="0020727E" w:rsidP="0020727E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Posiadanie przez dostawcę ubezpieczenia OC na kwotę 1mln złotych.</w:t>
      </w:r>
    </w:p>
    <w:p w14:paraId="4F93E67E" w14:textId="77777777" w:rsidR="0020727E" w:rsidRPr="00021B07" w:rsidRDefault="0020727E" w:rsidP="0020727E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bCs/>
          <w:sz w:val="20"/>
          <w:szCs w:val="20"/>
        </w:rPr>
      </w:pPr>
      <w:r w:rsidRPr="00021B07">
        <w:rPr>
          <w:rFonts w:ascii="Times New Roman" w:hAnsi="Times New Roman" w:cs="Times New Roman"/>
          <w:bCs/>
          <w:sz w:val="20"/>
          <w:szCs w:val="20"/>
        </w:rPr>
        <w:t>Roczne przychody Sprzedającego ze sprzedaży w ostatnim roku nie mniejsze niż 4mln zł.</w:t>
      </w:r>
    </w:p>
    <w:p w14:paraId="77FE59DE" w14:textId="77777777" w:rsidR="0020727E" w:rsidRPr="00021B07" w:rsidRDefault="0020727E" w:rsidP="0020727E">
      <w:pPr>
        <w:pStyle w:val="Akapitzlist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Posiadanie </w:t>
      </w:r>
      <w:r w:rsidRPr="000160C4">
        <w:rPr>
          <w:rFonts w:ascii="Times New Roman" w:hAnsi="Times New Roman" w:cs="Times New Roman"/>
          <w:bCs/>
          <w:sz w:val="20"/>
          <w:szCs w:val="20"/>
        </w:rPr>
        <w:t xml:space="preserve">narzędzi, wyposażenia zakładu lub urządzeń technicznych </w:t>
      </w:r>
      <w:r>
        <w:rPr>
          <w:rFonts w:ascii="Times New Roman" w:hAnsi="Times New Roman" w:cs="Times New Roman"/>
          <w:bCs/>
          <w:sz w:val="20"/>
          <w:szCs w:val="20"/>
        </w:rPr>
        <w:t>umożliwiających wulkanizację</w:t>
      </w:r>
      <w:r w:rsidRPr="000160C4">
        <w:rPr>
          <w:rFonts w:ascii="Times New Roman" w:hAnsi="Times New Roman" w:cs="Times New Roman"/>
          <w:bCs/>
          <w:sz w:val="20"/>
          <w:szCs w:val="20"/>
        </w:rPr>
        <w:t xml:space="preserve"> profili gumowych na gorąco na taśmach o szerokości minimum 2000 mm i maksimum 2200 mm</w:t>
      </w:r>
      <w:r>
        <w:rPr>
          <w:rFonts w:ascii="Times New Roman" w:hAnsi="Times New Roman" w:cs="Times New Roman"/>
          <w:bCs/>
          <w:sz w:val="20"/>
          <w:szCs w:val="20"/>
        </w:rPr>
        <w:t>.</w:t>
      </w:r>
    </w:p>
    <w:p w14:paraId="7AC4661A" w14:textId="77777777" w:rsidR="008A71EC" w:rsidRDefault="008A71EC" w:rsidP="008A71EC">
      <w:pPr>
        <w:rPr>
          <w:rFonts w:ascii="Times New Roman" w:hAnsi="Times New Roman" w:cs="Times New Roman"/>
          <w:b/>
        </w:rPr>
      </w:pPr>
    </w:p>
    <w:p w14:paraId="0A1BA7A9" w14:textId="3A09437A" w:rsidR="008A71EC" w:rsidRPr="00D81AB8" w:rsidRDefault="008A71EC" w:rsidP="00D81AB8">
      <w:pPr>
        <w:jc w:val="both"/>
        <w:rPr>
          <w:rFonts w:ascii="Times New Roman" w:hAnsi="Times New Roman" w:cs="Times New Roman"/>
          <w:b/>
        </w:rPr>
      </w:pPr>
      <w:r w:rsidRPr="008A71EC">
        <w:rPr>
          <w:rFonts w:ascii="Times New Roman" w:hAnsi="Times New Roman" w:cs="Times New Roman"/>
          <w:b/>
        </w:rPr>
        <w:t>Prawo opcji</w:t>
      </w:r>
      <w:r>
        <w:rPr>
          <w:rFonts w:ascii="Times New Roman" w:hAnsi="Times New Roman" w:cs="Times New Roman"/>
          <w:b/>
        </w:rPr>
        <w:t>.</w:t>
      </w:r>
    </w:p>
    <w:p w14:paraId="73CAA1A4" w14:textId="7E9727A5" w:rsidR="0020727E" w:rsidRPr="00D81AB8" w:rsidRDefault="008A71EC" w:rsidP="00D81AB8">
      <w:p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D81AB8">
        <w:rPr>
          <w:rFonts w:ascii="Times New Roman" w:hAnsi="Times New Roman" w:cs="Times New Roman"/>
          <w:bCs/>
          <w:sz w:val="20"/>
          <w:szCs w:val="20"/>
        </w:rPr>
        <w:t xml:space="preserve">Zamawiający zastrzega prawo opcji polegające na przedłużeniu okresu obowiązywania umowy ramowej o dodatkowe </w:t>
      </w:r>
      <w:r w:rsidR="000E611D" w:rsidRPr="00D81AB8">
        <w:rPr>
          <w:rFonts w:ascii="Times New Roman" w:hAnsi="Times New Roman" w:cs="Times New Roman"/>
          <w:bCs/>
          <w:sz w:val="20"/>
          <w:szCs w:val="20"/>
        </w:rPr>
        <w:t>24</w:t>
      </w:r>
      <w:r w:rsidRPr="00D81AB8">
        <w:rPr>
          <w:rFonts w:ascii="Times New Roman" w:hAnsi="Times New Roman" w:cs="Times New Roman"/>
          <w:bCs/>
          <w:sz w:val="20"/>
          <w:szCs w:val="20"/>
        </w:rPr>
        <w:t xml:space="preserve"> miesi</w:t>
      </w:r>
      <w:r w:rsidR="000E611D" w:rsidRPr="00D81AB8">
        <w:rPr>
          <w:rFonts w:ascii="Times New Roman" w:hAnsi="Times New Roman" w:cs="Times New Roman"/>
          <w:bCs/>
          <w:sz w:val="20"/>
          <w:szCs w:val="20"/>
        </w:rPr>
        <w:t>ące</w:t>
      </w:r>
      <w:r w:rsidRPr="00D81AB8">
        <w:rPr>
          <w:rFonts w:ascii="Times New Roman" w:hAnsi="Times New Roman" w:cs="Times New Roman"/>
          <w:bCs/>
          <w:sz w:val="20"/>
          <w:szCs w:val="20"/>
        </w:rPr>
        <w:t xml:space="preserve"> (do 31.03.20</w:t>
      </w:r>
      <w:r w:rsidR="000E611D" w:rsidRPr="00D81AB8">
        <w:rPr>
          <w:rFonts w:ascii="Times New Roman" w:hAnsi="Times New Roman" w:cs="Times New Roman"/>
          <w:bCs/>
          <w:sz w:val="20"/>
          <w:szCs w:val="20"/>
        </w:rPr>
        <w:t>29</w:t>
      </w:r>
      <w:r w:rsidRPr="00D81AB8">
        <w:rPr>
          <w:rFonts w:ascii="Times New Roman" w:hAnsi="Times New Roman" w:cs="Times New Roman"/>
          <w:bCs/>
          <w:sz w:val="20"/>
          <w:szCs w:val="20"/>
        </w:rPr>
        <w:t xml:space="preserve"> r.), z zachowaniem maksymalnego limitu kwotowego określonego w umowie ramowej. Szczegółowe warunki skorzystania z prawa opcji określa umowa ramowa oraz SWZ.</w:t>
      </w:r>
    </w:p>
    <w:p w14:paraId="0C13643B" w14:textId="77777777" w:rsidR="008A71EC" w:rsidRPr="00021B07" w:rsidRDefault="008A71EC" w:rsidP="0020727E"/>
    <w:p w14:paraId="06DFD48B" w14:textId="77777777" w:rsidR="00B039A1" w:rsidRDefault="00B039A1" w:rsidP="00B039A1">
      <w:pPr>
        <w:spacing w:after="120" w:line="259" w:lineRule="auto"/>
        <w:jc w:val="both"/>
        <w:rPr>
          <w:rFonts w:ascii="Calibri" w:eastAsia="Calibri" w:hAnsi="Calibri" w:cs="Calibri"/>
          <w:sz w:val="18"/>
          <w:szCs w:val="18"/>
        </w:rPr>
      </w:pPr>
    </w:p>
    <w:p w14:paraId="53E99CE8" w14:textId="77777777" w:rsidR="00B039A1" w:rsidRDefault="00B039A1" w:rsidP="00B039A1">
      <w:pPr>
        <w:rPr>
          <w:rFonts w:ascii="Calibri" w:eastAsia="Calibri" w:hAnsi="Calibri" w:cs="Calibri"/>
          <w:sz w:val="18"/>
          <w:szCs w:val="18"/>
        </w:rPr>
      </w:pPr>
    </w:p>
    <w:p w14:paraId="443543E7" w14:textId="77777777" w:rsidR="004141F4" w:rsidRPr="00B039A1" w:rsidRDefault="00B039A1" w:rsidP="00B039A1">
      <w:pPr>
        <w:tabs>
          <w:tab w:val="left" w:pos="7705"/>
        </w:tabs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ab/>
      </w:r>
    </w:p>
    <w:sectPr w:rsidR="004141F4" w:rsidRPr="00B039A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98791DD" w16cid:durableId="798791D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B1A33D" w14:textId="77777777" w:rsidR="005F6FD0" w:rsidRDefault="005F6FD0" w:rsidP="00C62704">
      <w:pPr>
        <w:spacing w:after="0" w:line="240" w:lineRule="auto"/>
      </w:pPr>
      <w:r>
        <w:separator/>
      </w:r>
    </w:p>
  </w:endnote>
  <w:endnote w:type="continuationSeparator" w:id="0">
    <w:p w14:paraId="115B030C" w14:textId="77777777" w:rsidR="005F6FD0" w:rsidRDefault="005F6FD0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5B1EF1" w14:textId="77777777" w:rsidR="005F6FD0" w:rsidRDefault="005F6FD0" w:rsidP="00C62704">
      <w:pPr>
        <w:spacing w:after="0" w:line="240" w:lineRule="auto"/>
      </w:pPr>
      <w:r>
        <w:separator/>
      </w:r>
    </w:p>
  </w:footnote>
  <w:footnote w:type="continuationSeparator" w:id="0">
    <w:p w14:paraId="386549CF" w14:textId="77777777" w:rsidR="005F6FD0" w:rsidRDefault="005F6FD0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2C870" w14:textId="1670AC34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C249A9" w:rsidRPr="00C249A9">
      <w:rPr>
        <w:sz w:val="18"/>
        <w:szCs w:val="18"/>
        <w:lang w:bidi="pl-PL"/>
      </w:rPr>
      <w:t>Sukcesywne dostawy różnych typów taśm przenośnikowych dla</w:t>
    </w:r>
    <w:r w:rsidRPr="00C62704">
      <w:rPr>
        <w:sz w:val="18"/>
        <w:szCs w:val="18"/>
        <w:lang w:bidi="pl-PL"/>
      </w:rPr>
      <w:t xml:space="preserve"> „Poltegor-Instytut” Instytut Górnictwa Odkrywkowego we Wrocławiu przy ul. Parkowej 25”</w:t>
    </w:r>
  </w:p>
  <w:p w14:paraId="29E0559E" w14:textId="77777777" w:rsidR="00C62704" w:rsidRDefault="00C62704">
    <w:pPr>
      <w:pStyle w:val="Nagwek"/>
    </w:pPr>
  </w:p>
  <w:p w14:paraId="1E415B94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A939EB"/>
    <w:multiLevelType w:val="hybridMultilevel"/>
    <w:tmpl w:val="3FC8656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CC673C9"/>
    <w:multiLevelType w:val="hybridMultilevel"/>
    <w:tmpl w:val="75DE53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716CE3"/>
    <w:multiLevelType w:val="hybridMultilevel"/>
    <w:tmpl w:val="BD82D6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AE2DA3"/>
    <w:multiLevelType w:val="hybridMultilevel"/>
    <w:tmpl w:val="EA3CBCF6"/>
    <w:lvl w:ilvl="0" w:tplc="F23A578E">
      <w:start w:val="1"/>
      <w:numFmt w:val="upperRoman"/>
      <w:pStyle w:val="Nagwek11"/>
      <w:lvlText w:val="%1."/>
      <w:lvlJc w:val="left"/>
      <w:pPr>
        <w:ind w:left="1068" w:hanging="708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spacing w:val="0"/>
        <w:w w:val="100"/>
        <w:kern w:val="20"/>
        <w:position w:val="0"/>
        <w:sz w:val="22"/>
        <w:u w:val="none"/>
        <w:vertAlign w:val="baseline"/>
      </w:rPr>
    </w:lvl>
    <w:lvl w:ilvl="1" w:tplc="D6C28DE6">
      <w:start w:val="1"/>
      <w:numFmt w:val="decimal"/>
      <w:pStyle w:val="Nagwek2M"/>
      <w:lvlText w:val="%2."/>
      <w:lvlJc w:val="left"/>
      <w:pPr>
        <w:ind w:left="1788" w:hanging="708"/>
      </w:pPr>
      <w:rPr>
        <w:rFonts w:hint="default"/>
      </w:rPr>
    </w:lvl>
    <w:lvl w:ilvl="2" w:tplc="55B47614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2958905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8CC263F4">
      <w:start w:val="1"/>
      <w:numFmt w:val="lowerLetter"/>
      <w:lvlText w:val="%5)"/>
      <w:lvlJc w:val="left"/>
      <w:pPr>
        <w:ind w:left="3810" w:hanging="57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abstractNum w:abstractNumId="7">
    <w:nsid w:val="7BB10628"/>
    <w:multiLevelType w:val="hybridMultilevel"/>
    <w:tmpl w:val="9404F4F6"/>
    <w:lvl w:ilvl="0" w:tplc="B8FE90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5"/>
  </w:num>
  <w:num w:numId="5">
    <w:abstractNumId w:val="7"/>
  </w:num>
  <w:num w:numId="6">
    <w:abstractNumId w:val="3"/>
  </w:num>
  <w:num w:numId="7">
    <w:abstractNumId w:val="4"/>
  </w:num>
  <w:num w:numId="8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awel">
    <w15:presenceInfo w15:providerId="Windows Live" w15:userId="42ddffcd6620ec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731CF"/>
    <w:rsid w:val="000E611D"/>
    <w:rsid w:val="001547D6"/>
    <w:rsid w:val="00181D00"/>
    <w:rsid w:val="00187295"/>
    <w:rsid w:val="001D2054"/>
    <w:rsid w:val="001F3366"/>
    <w:rsid w:val="001F4AB0"/>
    <w:rsid w:val="0020727E"/>
    <w:rsid w:val="0022467C"/>
    <w:rsid w:val="002A22F7"/>
    <w:rsid w:val="002A27AA"/>
    <w:rsid w:val="002F090D"/>
    <w:rsid w:val="003211EC"/>
    <w:rsid w:val="003A3E25"/>
    <w:rsid w:val="003E50CC"/>
    <w:rsid w:val="004118F7"/>
    <w:rsid w:val="004141F4"/>
    <w:rsid w:val="004943DE"/>
    <w:rsid w:val="004B291C"/>
    <w:rsid w:val="004C06A9"/>
    <w:rsid w:val="004D1833"/>
    <w:rsid w:val="004E0AE3"/>
    <w:rsid w:val="00503322"/>
    <w:rsid w:val="005F4977"/>
    <w:rsid w:val="005F6FD0"/>
    <w:rsid w:val="006244B8"/>
    <w:rsid w:val="0065404B"/>
    <w:rsid w:val="006B5AD0"/>
    <w:rsid w:val="006C2008"/>
    <w:rsid w:val="006C4184"/>
    <w:rsid w:val="00716C6D"/>
    <w:rsid w:val="007275CC"/>
    <w:rsid w:val="00756092"/>
    <w:rsid w:val="008267DB"/>
    <w:rsid w:val="0083386A"/>
    <w:rsid w:val="008517FE"/>
    <w:rsid w:val="008A71EC"/>
    <w:rsid w:val="008B0058"/>
    <w:rsid w:val="00963D9B"/>
    <w:rsid w:val="009A2159"/>
    <w:rsid w:val="009A423D"/>
    <w:rsid w:val="009C70ED"/>
    <w:rsid w:val="009E3856"/>
    <w:rsid w:val="009F51A9"/>
    <w:rsid w:val="00A1791B"/>
    <w:rsid w:val="00A6614F"/>
    <w:rsid w:val="00A81774"/>
    <w:rsid w:val="00A851F4"/>
    <w:rsid w:val="00AE58CE"/>
    <w:rsid w:val="00B039A1"/>
    <w:rsid w:val="00B33306"/>
    <w:rsid w:val="00B576A2"/>
    <w:rsid w:val="00B8061A"/>
    <w:rsid w:val="00B96ACE"/>
    <w:rsid w:val="00BA4221"/>
    <w:rsid w:val="00C249A9"/>
    <w:rsid w:val="00C62704"/>
    <w:rsid w:val="00CA7A8F"/>
    <w:rsid w:val="00CD2AC8"/>
    <w:rsid w:val="00D00945"/>
    <w:rsid w:val="00D81AB8"/>
    <w:rsid w:val="00D83AD0"/>
    <w:rsid w:val="00DA4A69"/>
    <w:rsid w:val="00DF7CBA"/>
    <w:rsid w:val="00E24590"/>
    <w:rsid w:val="00E52F16"/>
    <w:rsid w:val="00E66981"/>
    <w:rsid w:val="00EB0D8E"/>
    <w:rsid w:val="00EB0E16"/>
    <w:rsid w:val="00F0363B"/>
    <w:rsid w:val="00F047AE"/>
    <w:rsid w:val="00F569D2"/>
    <w:rsid w:val="00F76630"/>
    <w:rsid w:val="00FA14B0"/>
    <w:rsid w:val="00FA426B"/>
    <w:rsid w:val="00FF0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9CC6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1F3366"/>
    <w:pPr>
      <w:spacing w:after="0" w:line="240" w:lineRule="auto"/>
    </w:pPr>
  </w:style>
  <w:style w:type="paragraph" w:customStyle="1" w:styleId="Default">
    <w:name w:val="Default"/>
    <w:rsid w:val="0020727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1F3366"/>
    <w:pPr>
      <w:spacing w:after="0" w:line="240" w:lineRule="auto"/>
    </w:pPr>
  </w:style>
  <w:style w:type="paragraph" w:customStyle="1" w:styleId="Default">
    <w:name w:val="Default"/>
    <w:rsid w:val="0020727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0D8C8-412E-45B4-8E00-5FD650B15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590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8</cp:revision>
  <dcterms:created xsi:type="dcterms:W3CDTF">2026-02-12T11:37:00Z</dcterms:created>
  <dcterms:modified xsi:type="dcterms:W3CDTF">2026-02-13T14:11:00Z</dcterms:modified>
</cp:coreProperties>
</file>