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7A65D00" w14:textId="3ACD88F5" w:rsidR="00BB5A99" w:rsidRPr="00BB5A99" w:rsidRDefault="00C63128" w:rsidP="00BB5A99">
      <w:pPr>
        <w:jc w:val="center"/>
        <w:rPr>
          <w:rFonts w:ascii="Cambria" w:hAnsi="Cambria"/>
          <w:b/>
        </w:rPr>
      </w:pPr>
      <w:bookmarkStart w:id="0" w:name="_Hlk69392884"/>
      <w:r w:rsidRPr="00BB5A99">
        <w:rPr>
          <w:rFonts w:ascii="Cambria" w:hAnsi="Cambria"/>
          <w:b/>
        </w:rPr>
        <w:t xml:space="preserve">Załącznik Nr </w:t>
      </w:r>
      <w:r w:rsidR="00B73ECF" w:rsidRPr="00BB5A99">
        <w:rPr>
          <w:rFonts w:ascii="Cambria" w:hAnsi="Cambria"/>
          <w:b/>
        </w:rPr>
        <w:t>3</w:t>
      </w:r>
      <w:r w:rsidR="00594FCC" w:rsidRPr="00BB5A99">
        <w:rPr>
          <w:rFonts w:ascii="Cambria" w:hAnsi="Cambria"/>
          <w:b/>
        </w:rPr>
        <w:t xml:space="preserve"> </w:t>
      </w:r>
      <w:r w:rsidRPr="00BB5A99">
        <w:rPr>
          <w:rFonts w:ascii="Cambria" w:hAnsi="Cambria"/>
          <w:b/>
        </w:rPr>
        <w:t>do SWZ</w:t>
      </w:r>
    </w:p>
    <w:p w14:paraId="62C1A0E7" w14:textId="77777777" w:rsidR="00C63128" w:rsidRPr="00553348" w:rsidRDefault="00C63128" w:rsidP="00C63128">
      <w:pPr>
        <w:pBdr>
          <w:bottom w:val="single" w:sz="4" w:space="1" w:color="auto"/>
        </w:pBdr>
        <w:spacing w:line="300" w:lineRule="auto"/>
        <w:jc w:val="center"/>
        <w:rPr>
          <w:rFonts w:ascii="Cambria" w:hAnsi="Cambria"/>
          <w:b/>
          <w:bCs/>
        </w:rPr>
      </w:pPr>
      <w:r w:rsidRPr="001A1359">
        <w:rPr>
          <w:rFonts w:ascii="Cambria" w:hAnsi="Cambria"/>
          <w:b/>
          <w:bCs/>
        </w:rPr>
        <w:t xml:space="preserve">Wzór oświadczenia </w:t>
      </w:r>
      <w:r w:rsidRPr="00553348">
        <w:rPr>
          <w:rFonts w:ascii="Cambria" w:hAnsi="Cambria"/>
          <w:b/>
          <w:bCs/>
        </w:rPr>
        <w:t xml:space="preserve">wykonawcy/wykonawcy wspólnie ubiegającego </w:t>
      </w:r>
    </w:p>
    <w:p w14:paraId="3946A28C" w14:textId="77777777" w:rsidR="00C63128" w:rsidRPr="001A1359" w:rsidRDefault="00C63128" w:rsidP="00C63128">
      <w:pPr>
        <w:pBdr>
          <w:bottom w:val="single" w:sz="4" w:space="1" w:color="auto"/>
        </w:pBdr>
        <w:spacing w:line="300" w:lineRule="auto"/>
        <w:jc w:val="center"/>
        <w:rPr>
          <w:rFonts w:ascii="Cambria" w:hAnsi="Cambria"/>
          <w:b/>
          <w:bCs/>
        </w:rPr>
      </w:pPr>
      <w:r w:rsidRPr="00553348">
        <w:rPr>
          <w:rFonts w:ascii="Cambria" w:hAnsi="Cambria"/>
          <w:b/>
          <w:bCs/>
        </w:rPr>
        <w:t>się o udzielenie zamówienia</w:t>
      </w:r>
      <w:r>
        <w:rPr>
          <w:rFonts w:ascii="Cambria" w:hAnsi="Cambria"/>
          <w:b/>
          <w:bCs/>
        </w:rPr>
        <w:t xml:space="preserve"> </w:t>
      </w:r>
      <w:r w:rsidRPr="005221AC">
        <w:rPr>
          <w:rFonts w:ascii="Cambria" w:hAnsi="Cambria"/>
          <w:b/>
          <w:bCs/>
        </w:rPr>
        <w:t>składane</w:t>
      </w:r>
      <w:r>
        <w:rPr>
          <w:rFonts w:ascii="Cambria" w:hAnsi="Cambria"/>
          <w:b/>
          <w:bCs/>
        </w:rPr>
        <w:t>go</w:t>
      </w:r>
      <w:r w:rsidRPr="005221AC">
        <w:rPr>
          <w:rFonts w:ascii="Cambria" w:hAnsi="Cambria"/>
          <w:b/>
          <w:bCs/>
        </w:rPr>
        <w:t xml:space="preserve"> na podstawie art. 125 ust. 1 ustawy Pzp</w:t>
      </w:r>
    </w:p>
    <w:p w14:paraId="65D6AC86" w14:textId="641A4CBF" w:rsidR="003E0B57" w:rsidRDefault="00C63128" w:rsidP="00C63128">
      <w:pPr>
        <w:pStyle w:val="redniasiatka21"/>
        <w:spacing w:line="276" w:lineRule="auto"/>
        <w:jc w:val="center"/>
        <w:rPr>
          <w:rFonts w:ascii="Cambria" w:hAnsi="Cambria"/>
          <w:bCs/>
          <w:sz w:val="24"/>
          <w:szCs w:val="24"/>
        </w:rPr>
      </w:pPr>
      <w:r w:rsidRPr="00EE23BE">
        <w:rPr>
          <w:rFonts w:ascii="Cambria" w:hAnsi="Cambria"/>
          <w:bCs/>
          <w:sz w:val="24"/>
          <w:szCs w:val="24"/>
        </w:rPr>
        <w:t xml:space="preserve"> </w:t>
      </w:r>
      <w:r w:rsidR="003E0B57" w:rsidRPr="00EE23BE">
        <w:rPr>
          <w:rFonts w:ascii="Cambria" w:hAnsi="Cambria"/>
          <w:bCs/>
          <w:sz w:val="24"/>
          <w:szCs w:val="24"/>
        </w:rPr>
        <w:t>(Znak postępowania:</w:t>
      </w:r>
      <w:r w:rsidR="003E0B57" w:rsidRPr="00EE23BE">
        <w:rPr>
          <w:rFonts w:ascii="Cambria" w:hAnsi="Cambria"/>
          <w:b/>
          <w:sz w:val="24"/>
          <w:szCs w:val="24"/>
        </w:rPr>
        <w:t xml:space="preserve"> </w:t>
      </w:r>
      <w:r w:rsidR="00BD0C36">
        <w:rPr>
          <w:rFonts w:ascii="Cambria" w:hAnsi="Cambria"/>
          <w:b/>
          <w:sz w:val="24"/>
          <w:szCs w:val="24"/>
        </w:rPr>
        <w:t>W</w:t>
      </w:r>
      <w:r w:rsidR="006621F3">
        <w:rPr>
          <w:rFonts w:ascii="Cambria" w:hAnsi="Cambria"/>
          <w:b/>
          <w:sz w:val="24"/>
          <w:szCs w:val="24"/>
        </w:rPr>
        <w:t>FZ</w:t>
      </w:r>
      <w:r w:rsidR="008D210A">
        <w:rPr>
          <w:rFonts w:ascii="Cambria" w:hAnsi="Cambria"/>
          <w:b/>
          <w:sz w:val="24"/>
          <w:szCs w:val="24"/>
        </w:rPr>
        <w:t>.271.1</w:t>
      </w:r>
      <w:r w:rsidR="00DD7429">
        <w:rPr>
          <w:rFonts w:ascii="Cambria" w:hAnsi="Cambria"/>
          <w:b/>
          <w:sz w:val="24"/>
          <w:szCs w:val="24"/>
        </w:rPr>
        <w:t>.</w:t>
      </w:r>
      <w:r w:rsidR="00BB5A99">
        <w:rPr>
          <w:rFonts w:ascii="Cambria" w:hAnsi="Cambria"/>
          <w:b/>
          <w:sz w:val="24"/>
          <w:szCs w:val="24"/>
        </w:rPr>
        <w:t>5</w:t>
      </w:r>
      <w:r w:rsidR="003E0B57">
        <w:rPr>
          <w:rFonts w:ascii="Cambria" w:hAnsi="Cambria"/>
          <w:b/>
          <w:sz w:val="24"/>
          <w:szCs w:val="24"/>
        </w:rPr>
        <w:t>.202</w:t>
      </w:r>
      <w:r w:rsidR="00BB5A99">
        <w:rPr>
          <w:rFonts w:ascii="Cambria" w:hAnsi="Cambria"/>
          <w:b/>
          <w:sz w:val="24"/>
          <w:szCs w:val="24"/>
        </w:rPr>
        <w:t>6</w:t>
      </w:r>
      <w:r w:rsidRPr="00C63128">
        <w:rPr>
          <w:rFonts w:ascii="Cambria" w:hAnsi="Cambria"/>
          <w:sz w:val="24"/>
          <w:szCs w:val="24"/>
        </w:rPr>
        <w:t>)</w:t>
      </w:r>
    </w:p>
    <w:bookmarkEnd w:id="0"/>
    <w:p w14:paraId="77A57E72" w14:textId="77777777" w:rsidR="003E0B57" w:rsidRPr="00BF239A" w:rsidRDefault="003E0B57" w:rsidP="003E0B57">
      <w:pPr>
        <w:pStyle w:val="Akapitzlist"/>
        <w:tabs>
          <w:tab w:val="left" w:pos="142"/>
        </w:tabs>
        <w:spacing w:line="276" w:lineRule="auto"/>
        <w:ind w:left="284"/>
        <w:jc w:val="both"/>
        <w:rPr>
          <w:rFonts w:ascii="Cambria" w:hAnsi="Cambria"/>
          <w:b/>
          <w:bCs/>
          <w:color w:val="000000" w:themeColor="text1"/>
          <w:sz w:val="10"/>
          <w:szCs w:val="10"/>
        </w:rPr>
      </w:pPr>
    </w:p>
    <w:p w14:paraId="22F0DF97" w14:textId="77777777" w:rsidR="003E0B57" w:rsidRPr="00C63128" w:rsidRDefault="003E0B57" w:rsidP="00C63128">
      <w:pPr>
        <w:tabs>
          <w:tab w:val="left" w:pos="142"/>
        </w:tabs>
        <w:spacing w:line="276" w:lineRule="auto"/>
        <w:jc w:val="both"/>
        <w:rPr>
          <w:rFonts w:ascii="Cambria" w:hAnsi="Cambria"/>
          <w:b/>
          <w:bCs/>
          <w:color w:val="000000" w:themeColor="text1"/>
          <w:sz w:val="28"/>
          <w:szCs w:val="28"/>
          <w:u w:val="single"/>
        </w:rPr>
      </w:pPr>
      <w:r w:rsidRPr="00C63128">
        <w:rPr>
          <w:rFonts w:ascii="Cambria" w:hAnsi="Cambria"/>
          <w:b/>
          <w:bCs/>
          <w:color w:val="000000" w:themeColor="text1"/>
          <w:sz w:val="28"/>
          <w:szCs w:val="28"/>
          <w:u w:val="single"/>
        </w:rPr>
        <w:t>ZAMAWIAJĄC</w:t>
      </w:r>
      <w:r w:rsidR="00C63128" w:rsidRPr="00C63128">
        <w:rPr>
          <w:rFonts w:ascii="Cambria" w:hAnsi="Cambria"/>
          <w:b/>
          <w:bCs/>
          <w:color w:val="000000" w:themeColor="text1"/>
          <w:sz w:val="28"/>
          <w:szCs w:val="28"/>
          <w:u w:val="single"/>
        </w:rPr>
        <w:t>Y:</w:t>
      </w:r>
    </w:p>
    <w:p w14:paraId="0DBE6738" w14:textId="77777777" w:rsidR="003E0B57" w:rsidRPr="00067604" w:rsidRDefault="003E0B57" w:rsidP="003E0B57">
      <w:pPr>
        <w:pStyle w:val="Akapitzlist"/>
        <w:widowControl w:val="0"/>
        <w:spacing w:line="276" w:lineRule="auto"/>
        <w:ind w:left="0"/>
        <w:rPr>
          <w:rFonts w:ascii="Cambria" w:eastAsia="Cambria" w:hAnsi="Cambria" w:cs="Cambria"/>
          <w:b/>
          <w:color w:val="000000"/>
        </w:rPr>
      </w:pPr>
      <w:r w:rsidRPr="00067604">
        <w:rPr>
          <w:rFonts w:ascii="Cambria" w:eastAsia="Cambria" w:hAnsi="Cambria" w:cs="Cambria"/>
          <w:b/>
          <w:color w:val="000000"/>
        </w:rPr>
        <w:t xml:space="preserve">Gmina </w:t>
      </w:r>
      <w:r>
        <w:rPr>
          <w:rFonts w:ascii="Cambria" w:eastAsia="Cambria" w:hAnsi="Cambria" w:cs="Cambria"/>
          <w:b/>
          <w:color w:val="000000"/>
        </w:rPr>
        <w:t>Żary o statusie miejskim</w:t>
      </w:r>
      <w:r w:rsidRPr="00067604">
        <w:rPr>
          <w:rFonts w:ascii="Cambria" w:eastAsia="Cambria" w:hAnsi="Cambria" w:cs="Cambria"/>
          <w:b/>
          <w:color w:val="000000"/>
        </w:rPr>
        <w:t xml:space="preserve">, </w:t>
      </w:r>
      <w:r w:rsidRPr="00067604">
        <w:rPr>
          <w:rFonts w:ascii="Cambria" w:eastAsia="Cambria" w:hAnsi="Cambria" w:cs="Cambria"/>
          <w:color w:val="000000"/>
        </w:rPr>
        <w:t>zwana dalej</w:t>
      </w:r>
      <w:r w:rsidRPr="00067604">
        <w:rPr>
          <w:rFonts w:ascii="Cambria" w:eastAsia="Cambria" w:hAnsi="Cambria" w:cs="Cambria"/>
          <w:b/>
          <w:color w:val="000000"/>
        </w:rPr>
        <w:t xml:space="preserve"> </w:t>
      </w:r>
      <w:r w:rsidRPr="00067604">
        <w:rPr>
          <w:rFonts w:ascii="Cambria" w:eastAsia="Cambria" w:hAnsi="Cambria" w:cs="Cambria"/>
          <w:color w:val="000000"/>
        </w:rPr>
        <w:t>„Zamawiającym”</w:t>
      </w:r>
    </w:p>
    <w:p w14:paraId="5C8A8E22" w14:textId="77777777" w:rsidR="003E0B57" w:rsidRPr="008C4E2D" w:rsidRDefault="003E0B57" w:rsidP="003E0B57">
      <w:pPr>
        <w:pStyle w:val="Adres"/>
        <w:keepLines w:val="0"/>
        <w:tabs>
          <w:tab w:val="left" w:pos="0"/>
        </w:tabs>
        <w:spacing w:before="120" w:after="120"/>
        <w:rPr>
          <w:rFonts w:ascii="Cambria" w:hAnsi="Cambria" w:cstheme="minorHAnsi"/>
          <w:sz w:val="24"/>
          <w:szCs w:val="24"/>
        </w:rPr>
      </w:pPr>
      <w:r w:rsidRPr="008C4E2D">
        <w:rPr>
          <w:rFonts w:ascii="Cambria" w:hAnsi="Cambria" w:cstheme="minorHAnsi"/>
          <w:sz w:val="24"/>
          <w:szCs w:val="24"/>
        </w:rPr>
        <w:t>pl. Rynek 1 – 5, 68 - 200 Żary</w:t>
      </w:r>
    </w:p>
    <w:p w14:paraId="4A7B906F" w14:textId="77777777" w:rsidR="003E0B57" w:rsidRPr="008C4E2D" w:rsidRDefault="003E0B57" w:rsidP="003E0B57">
      <w:pPr>
        <w:pStyle w:val="Adres"/>
        <w:keepLines w:val="0"/>
        <w:tabs>
          <w:tab w:val="left" w:pos="0"/>
        </w:tabs>
        <w:spacing w:before="120" w:after="120"/>
        <w:rPr>
          <w:rFonts w:ascii="Cambria" w:hAnsi="Cambria" w:cstheme="minorHAnsi"/>
          <w:sz w:val="24"/>
          <w:szCs w:val="24"/>
        </w:rPr>
      </w:pPr>
      <w:bookmarkStart w:id="1" w:name="_heading=h.1fob9te" w:colFirst="0" w:colLast="0"/>
      <w:bookmarkEnd w:id="1"/>
      <w:r w:rsidRPr="008C4E2D">
        <w:rPr>
          <w:rFonts w:ascii="Cambria" w:hAnsi="Cambria" w:cstheme="minorHAnsi"/>
          <w:sz w:val="24"/>
          <w:szCs w:val="24"/>
        </w:rPr>
        <w:t xml:space="preserve">NIP: 928 – 20 –77 – 626; </w:t>
      </w:r>
      <w:r w:rsidRPr="008C4E2D">
        <w:rPr>
          <w:rStyle w:val="Pogrubienie"/>
          <w:rFonts w:ascii="Cambria" w:hAnsi="Cambria" w:cstheme="minorHAnsi"/>
          <w:b w:val="0"/>
          <w:sz w:val="24"/>
          <w:szCs w:val="24"/>
        </w:rPr>
        <w:t>REGON</w:t>
      </w:r>
      <w:r w:rsidRPr="008C4E2D">
        <w:rPr>
          <w:rStyle w:val="Pogrubienie"/>
          <w:rFonts w:ascii="Cambria" w:hAnsi="Cambria" w:cstheme="minorHAnsi"/>
          <w:sz w:val="24"/>
          <w:szCs w:val="24"/>
        </w:rPr>
        <w:t xml:space="preserve">: </w:t>
      </w:r>
      <w:r w:rsidRPr="008C4E2D">
        <w:rPr>
          <w:rFonts w:ascii="Cambria" w:hAnsi="Cambria" w:cstheme="minorHAnsi"/>
          <w:sz w:val="24"/>
          <w:szCs w:val="24"/>
        </w:rPr>
        <w:t>970770540</w:t>
      </w:r>
    </w:p>
    <w:p w14:paraId="442AA2DD" w14:textId="77777777" w:rsidR="00E25DE6" w:rsidRPr="00C63128" w:rsidRDefault="00E25DE6" w:rsidP="003E0B57">
      <w:pPr>
        <w:rPr>
          <w:sz w:val="28"/>
          <w:szCs w:val="28"/>
        </w:rPr>
      </w:pPr>
    </w:p>
    <w:p w14:paraId="32B6CBD5" w14:textId="77777777" w:rsidR="00C63128" w:rsidRPr="00C63128" w:rsidRDefault="00C63128" w:rsidP="00C63128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b/>
          <w:bCs/>
          <w:color w:val="000000" w:themeColor="text1"/>
          <w:sz w:val="28"/>
          <w:szCs w:val="28"/>
          <w:u w:val="single"/>
        </w:rPr>
      </w:pPr>
      <w:r w:rsidRPr="00C63128">
        <w:rPr>
          <w:rFonts w:ascii="Cambria" w:hAnsi="Cambria"/>
          <w:b/>
          <w:bCs/>
          <w:color w:val="000000" w:themeColor="text1"/>
          <w:sz w:val="28"/>
          <w:szCs w:val="28"/>
          <w:u w:val="single"/>
        </w:rPr>
        <w:t>WYKONAWCA:</w:t>
      </w:r>
    </w:p>
    <w:p w14:paraId="29B67229" w14:textId="77777777" w:rsidR="00C63128" w:rsidRPr="001A1359" w:rsidRDefault="00C63128" w:rsidP="00C63128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5746692F" w14:textId="77777777" w:rsidR="00C63128" w:rsidRPr="001A1359" w:rsidRDefault="00C63128" w:rsidP="00C63128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433E0531" w14:textId="77777777" w:rsidR="00C63128" w:rsidRPr="001A1359" w:rsidRDefault="00C63128" w:rsidP="00C63128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3D5A0FD4" w14:textId="77777777" w:rsidR="00C63128" w:rsidRPr="00137652" w:rsidRDefault="00C63128" w:rsidP="00C63128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>(pełna nazwa/firma, adres, w zależności od podmiotu: NIP/PESEL, KRS/CEIDG)</w:t>
      </w:r>
    </w:p>
    <w:p w14:paraId="431E087D" w14:textId="77777777" w:rsidR="00C63128" w:rsidRPr="00830ACF" w:rsidRDefault="00C63128" w:rsidP="00C63128">
      <w:pPr>
        <w:spacing w:line="300" w:lineRule="auto"/>
        <w:rPr>
          <w:rFonts w:ascii="Cambria" w:hAnsi="Cambria"/>
          <w:sz w:val="10"/>
          <w:szCs w:val="10"/>
          <w:u w:val="single"/>
        </w:rPr>
      </w:pPr>
    </w:p>
    <w:p w14:paraId="72388065" w14:textId="77777777" w:rsidR="00C63128" w:rsidRPr="001A1359" w:rsidRDefault="00C63128" w:rsidP="00C63128">
      <w:pPr>
        <w:spacing w:line="300" w:lineRule="auto"/>
        <w:rPr>
          <w:rFonts w:ascii="Cambria" w:hAnsi="Cambria"/>
          <w:u w:val="single"/>
        </w:rPr>
      </w:pPr>
      <w:r w:rsidRPr="001A1359">
        <w:rPr>
          <w:rFonts w:ascii="Cambria" w:hAnsi="Cambria"/>
          <w:u w:val="single"/>
        </w:rPr>
        <w:t>reprezentowany przez:</w:t>
      </w:r>
    </w:p>
    <w:p w14:paraId="7CA28C7D" w14:textId="77777777" w:rsidR="00C63128" w:rsidRPr="001A1359" w:rsidRDefault="00C63128" w:rsidP="00C63128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02F48389" w14:textId="77777777" w:rsidR="00C63128" w:rsidRPr="001A1359" w:rsidRDefault="00C63128" w:rsidP="00C63128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7966D670" w14:textId="77777777" w:rsidR="00C63128" w:rsidRDefault="00C63128" w:rsidP="00C63128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 xml:space="preserve"> (imię, nazwisko, stanowisko/podstawa do reprezentacji)</w:t>
      </w:r>
    </w:p>
    <w:p w14:paraId="793D8551" w14:textId="77777777" w:rsidR="00C63128" w:rsidRDefault="00C63128" w:rsidP="00C63128">
      <w:pPr>
        <w:spacing w:line="300" w:lineRule="auto"/>
        <w:rPr>
          <w:rFonts w:ascii="Cambria" w:hAnsi="Cambria"/>
          <w:i/>
          <w:sz w:val="18"/>
          <w:szCs w:val="18"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9093"/>
      </w:tblGrid>
      <w:tr w:rsidR="00C63128" w:rsidRPr="001A1359" w14:paraId="73B0DD33" w14:textId="77777777" w:rsidTr="001A3967">
        <w:tc>
          <w:tcPr>
            <w:tcW w:w="9093" w:type="dxa"/>
            <w:shd w:val="clear" w:color="auto" w:fill="F2F2F2" w:themeFill="background1" w:themeFillShade="F2"/>
          </w:tcPr>
          <w:p w14:paraId="4830644B" w14:textId="77777777" w:rsidR="00C63128" w:rsidRPr="00137652" w:rsidRDefault="00C63128" w:rsidP="001A3967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0384726F" w14:textId="77777777" w:rsidR="00C63128" w:rsidRPr="00B62557" w:rsidRDefault="00C63128" w:rsidP="001A3967">
            <w:pPr>
              <w:spacing w:line="276" w:lineRule="auto"/>
              <w:jc w:val="center"/>
              <w:rPr>
                <w:rFonts w:ascii="Cambria" w:hAnsi="Cambria" w:cs="Arial"/>
                <w:b/>
                <w:sz w:val="26"/>
                <w:szCs w:val="26"/>
              </w:rPr>
            </w:pPr>
            <w:r w:rsidRPr="00B62557">
              <w:rPr>
                <w:rFonts w:ascii="Cambria" w:hAnsi="Cambria" w:cs="Arial"/>
                <w:b/>
                <w:sz w:val="26"/>
                <w:szCs w:val="26"/>
              </w:rPr>
              <w:t xml:space="preserve">Oświadczenia </w:t>
            </w:r>
            <w:r w:rsidR="00B62557" w:rsidRPr="00B62557">
              <w:rPr>
                <w:rFonts w:ascii="Cambria" w:hAnsi="Cambria" w:cs="Arial"/>
                <w:b/>
                <w:sz w:val="26"/>
                <w:szCs w:val="26"/>
              </w:rPr>
              <w:t>wykonawcy/wykonawcy wspólnie ubiegającego się o udzielenie zamówienia</w:t>
            </w:r>
          </w:p>
          <w:p w14:paraId="0B26AFFE" w14:textId="77777777" w:rsidR="00C63128" w:rsidRPr="00B62557" w:rsidRDefault="00C63128" w:rsidP="001A3967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663A686E" w14:textId="77777777" w:rsidR="00C63128" w:rsidRPr="00B62557" w:rsidRDefault="00C63128" w:rsidP="001A3967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</w:pPr>
            <w:r w:rsidRPr="00B62557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UWZGLĘDNIAJĄCE PRZESŁANKI WYKLUCZENIA WSKAZANE W USTAWIE PRAWO ZAMÓWIEŃ PUBLICZNYCH I USTAWIE </w:t>
            </w:r>
            <w:r w:rsidRPr="00B62557"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  <w:t>o szczególnych rozwiązaniach w zakresie przeciwdziałania wspieraniu agresji na Ukrainę oraz służących ochronie bezpieczeństwa narodowego</w:t>
            </w:r>
          </w:p>
          <w:p w14:paraId="69C536E6" w14:textId="77777777" w:rsidR="00C63128" w:rsidRPr="00B62557" w:rsidRDefault="00C63128" w:rsidP="001A3967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10"/>
                <w:szCs w:val="10"/>
                <w:u w:val="single"/>
              </w:rPr>
            </w:pPr>
          </w:p>
          <w:p w14:paraId="4DD807D2" w14:textId="77777777" w:rsidR="00C63128" w:rsidRPr="001A1359" w:rsidRDefault="00C63128" w:rsidP="001A3967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  <w:r w:rsidRPr="00B62557">
              <w:rPr>
                <w:rFonts w:ascii="Cambria" w:hAnsi="Cambria" w:cs="Arial"/>
                <w:b/>
              </w:rPr>
              <w:t>składane na podstawie art. 125 ust. 1 ustawy Pzp</w:t>
            </w:r>
            <w:r w:rsidRPr="00137652">
              <w:rPr>
                <w:rFonts w:ascii="Cambria" w:hAnsi="Cambria" w:cs="Arial"/>
                <w:b/>
              </w:rPr>
              <w:t xml:space="preserve"> </w:t>
            </w:r>
          </w:p>
        </w:tc>
      </w:tr>
    </w:tbl>
    <w:p w14:paraId="6322EC87" w14:textId="77777777" w:rsidR="00C63128" w:rsidRPr="00C83449" w:rsidRDefault="00C63128" w:rsidP="00C63128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sz w:val="10"/>
          <w:szCs w:val="10"/>
        </w:rPr>
      </w:pPr>
    </w:p>
    <w:p w14:paraId="4DD8F2C0" w14:textId="77777777" w:rsidR="00C63128" w:rsidRPr="00C83449" w:rsidRDefault="00C63128" w:rsidP="00C63128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sz w:val="10"/>
          <w:szCs w:val="10"/>
        </w:rPr>
      </w:pPr>
    </w:p>
    <w:p w14:paraId="16ED6FF8" w14:textId="77777777" w:rsidR="00BB5A99" w:rsidRDefault="00C63128" w:rsidP="00FC1D8D">
      <w:pPr>
        <w:pStyle w:val="Nagwek"/>
        <w:spacing w:line="276" w:lineRule="auto"/>
        <w:jc w:val="center"/>
        <w:rPr>
          <w:rFonts w:ascii="Cambria" w:hAnsi="Cambria"/>
          <w:b/>
          <w:i/>
          <w:iCs/>
          <w:color w:val="000000"/>
        </w:rPr>
      </w:pPr>
      <w:r w:rsidRPr="001A1359">
        <w:rPr>
          <w:rFonts w:ascii="Cambria" w:hAnsi="Cambria"/>
        </w:rPr>
        <w:t>Na potrzeby postępowania o udzielenie zamówienia publicznego którego przedmiotem jest</w:t>
      </w:r>
      <w:r>
        <w:rPr>
          <w:rFonts w:ascii="Cambria" w:hAnsi="Cambria"/>
        </w:rPr>
        <w:t xml:space="preserve"> zadanie pn.: </w:t>
      </w:r>
      <w:r w:rsidR="00BB5A99" w:rsidRPr="00BB5A99">
        <w:rPr>
          <w:rFonts w:ascii="Cambria" w:hAnsi="Cambria"/>
          <w:b/>
          <w:i/>
          <w:iCs/>
          <w:color w:val="000000"/>
        </w:rPr>
        <w:t xml:space="preserve">Dokumentacja projektowa budowy Warsztatu Terapii Zajęciowej, Środowiskowego Domu Samopomocy oraz mieszkań wspomaganych </w:t>
      </w:r>
    </w:p>
    <w:p w14:paraId="079FD567" w14:textId="2DED287B" w:rsidR="00FC1D8D" w:rsidRDefault="00BB5A99" w:rsidP="00FC1D8D">
      <w:pPr>
        <w:pStyle w:val="Nagwek"/>
        <w:spacing w:line="276" w:lineRule="auto"/>
        <w:jc w:val="center"/>
        <w:rPr>
          <w:rFonts w:ascii="Cambria" w:hAnsi="Cambria"/>
          <w:b/>
          <w:i/>
          <w:iCs/>
          <w:color w:val="000000"/>
        </w:rPr>
      </w:pPr>
      <w:r w:rsidRPr="00BB5A99">
        <w:rPr>
          <w:rFonts w:ascii="Cambria" w:hAnsi="Cambria"/>
          <w:b/>
          <w:i/>
          <w:iCs/>
          <w:color w:val="000000"/>
        </w:rPr>
        <w:t>przy ul. Staszica w Żarach</w:t>
      </w:r>
      <w:r w:rsidR="00FC1D8D" w:rsidRPr="00FC1D8D">
        <w:rPr>
          <w:rFonts w:ascii="Cambria" w:hAnsi="Cambria"/>
          <w:b/>
          <w:i/>
          <w:iCs/>
          <w:color w:val="000000"/>
        </w:rPr>
        <w:t xml:space="preserve"> </w:t>
      </w:r>
    </w:p>
    <w:p w14:paraId="16E58552" w14:textId="19CA8013" w:rsidR="00C63128" w:rsidRPr="000252A7" w:rsidRDefault="00C63128" w:rsidP="00FC1D8D">
      <w:pPr>
        <w:pStyle w:val="Nagwek"/>
        <w:spacing w:line="276" w:lineRule="auto"/>
        <w:jc w:val="center"/>
        <w:rPr>
          <w:rFonts w:ascii="Cambria" w:hAnsi="Cambria"/>
          <w:bCs/>
          <w:i/>
          <w:iCs/>
          <w:color w:val="000000"/>
        </w:rPr>
      </w:pPr>
      <w:r w:rsidRPr="00FF4697">
        <w:rPr>
          <w:rFonts w:ascii="Cambria" w:hAnsi="Cambria"/>
          <w:snapToGrid w:val="0"/>
        </w:rPr>
        <w:t>p</w:t>
      </w:r>
      <w:r w:rsidRPr="00FF4697">
        <w:rPr>
          <w:rFonts w:ascii="Cambria" w:hAnsi="Cambria"/>
        </w:rPr>
        <w:t xml:space="preserve">rowadzonego przez </w:t>
      </w:r>
      <w:r>
        <w:rPr>
          <w:rFonts w:ascii="Cambria" w:hAnsi="Cambria"/>
          <w:b/>
        </w:rPr>
        <w:t xml:space="preserve">Gminę </w:t>
      </w:r>
      <w:r w:rsidR="000252A7">
        <w:rPr>
          <w:rFonts w:ascii="Cambria" w:hAnsi="Cambria"/>
          <w:b/>
        </w:rPr>
        <w:t>Żary o statusie miejskim</w:t>
      </w:r>
      <w:r>
        <w:rPr>
          <w:rFonts w:ascii="Cambria" w:hAnsi="Cambria"/>
          <w:b/>
        </w:rPr>
        <w:t xml:space="preserve">, </w:t>
      </w:r>
      <w:r w:rsidRPr="002103DE">
        <w:rPr>
          <w:rFonts w:ascii="Cambria" w:hAnsi="Cambria"/>
          <w:b/>
          <w:u w:val="single"/>
        </w:rPr>
        <w:t>oświadczam, co następuje:</w:t>
      </w:r>
    </w:p>
    <w:p w14:paraId="7E385EE5" w14:textId="77777777" w:rsidR="00C63128" w:rsidRPr="005221AC" w:rsidRDefault="00C63128" w:rsidP="00C63128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sz w:val="10"/>
          <w:szCs w:val="10"/>
          <w:u w:val="single"/>
        </w:rPr>
      </w:pPr>
    </w:p>
    <w:p w14:paraId="539D7BAA" w14:textId="77777777" w:rsidR="00C63128" w:rsidRPr="005221AC" w:rsidRDefault="00C63128" w:rsidP="00C63128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OŚWIADCZENIA DOTYCZĄCE PODSTAW WYKLUCZENIA:</w:t>
      </w:r>
    </w:p>
    <w:p w14:paraId="5B9E07FE" w14:textId="77777777" w:rsidR="00C63128" w:rsidRPr="005221AC" w:rsidRDefault="00C63128" w:rsidP="00C63128">
      <w:pPr>
        <w:pStyle w:val="Akapitzlist"/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58A56FF1" w14:textId="08D41CB5" w:rsidR="00C63128" w:rsidRDefault="00C63128" w:rsidP="00C63128">
      <w:pPr>
        <w:pStyle w:val="Akapitzlist"/>
        <w:numPr>
          <w:ilvl w:val="0"/>
          <w:numId w:val="10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 xml:space="preserve">Oświadczam, że nie podlegam wykluczeniu z postępowania na podstawie art. 108 ust. 1 </w:t>
      </w:r>
      <w:r w:rsidR="0053546B">
        <w:rPr>
          <w:rFonts w:ascii="Cambria" w:hAnsi="Cambria" w:cs="Arial"/>
        </w:rPr>
        <w:t xml:space="preserve">oraz art. 109 ust. 1 pkt 5 i 7-8 </w:t>
      </w:r>
      <w:r w:rsidRPr="0015664C">
        <w:rPr>
          <w:rFonts w:ascii="Cambria" w:hAnsi="Cambria" w:cs="Arial"/>
        </w:rPr>
        <w:t>ustawy Pzp.</w:t>
      </w:r>
    </w:p>
    <w:p w14:paraId="5DC45421" w14:textId="77777777" w:rsidR="00C63128" w:rsidRDefault="00C63128" w:rsidP="00C63128">
      <w:pPr>
        <w:pStyle w:val="Akapitzlist"/>
        <w:numPr>
          <w:ilvl w:val="0"/>
          <w:numId w:val="10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 xml:space="preserve">Oświadczam, że zachodzą w stosunku do mnie podstawy wykluczenia </w:t>
      </w:r>
      <w:r>
        <w:rPr>
          <w:rFonts w:ascii="Cambria" w:hAnsi="Cambria" w:cs="Arial"/>
        </w:rPr>
        <w:br/>
      </w:r>
      <w:r w:rsidRPr="0015664C">
        <w:rPr>
          <w:rFonts w:ascii="Cambria" w:hAnsi="Cambria" w:cs="Arial"/>
        </w:rPr>
        <w:t xml:space="preserve">z postępowania na podstawie art. …………. ustawy Pzp. Jednocześnie oświadczam, że </w:t>
      </w:r>
      <w:r w:rsidRPr="0015664C">
        <w:rPr>
          <w:rFonts w:ascii="Cambria" w:hAnsi="Cambria" w:cs="Arial"/>
        </w:rPr>
        <w:lastRenderedPageBreak/>
        <w:t xml:space="preserve">w związku z ww. okolicznością, na podstawie art. 110 ust. 2 ustawy Pzp podjąłem następujące środki naprawcze i zapobiegawcze: </w:t>
      </w:r>
    </w:p>
    <w:p w14:paraId="4FDC5F30" w14:textId="77777777" w:rsidR="00C63128" w:rsidRPr="0015664C" w:rsidRDefault="00C63128" w:rsidP="00C63128">
      <w:pPr>
        <w:pStyle w:val="Akapitzlist"/>
        <w:spacing w:line="276" w:lineRule="auto"/>
        <w:ind w:left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>…………………………</w:t>
      </w:r>
      <w:r>
        <w:rPr>
          <w:rFonts w:ascii="Cambria" w:hAnsi="Cambria" w:cs="Arial"/>
        </w:rPr>
        <w:t>…………………..</w:t>
      </w:r>
      <w:r w:rsidRPr="0015664C">
        <w:rPr>
          <w:rFonts w:ascii="Cambria" w:hAnsi="Cambria" w:cs="Arial"/>
        </w:rPr>
        <w:t>………</w:t>
      </w:r>
      <w:r>
        <w:rPr>
          <w:rFonts w:ascii="Cambria" w:hAnsi="Cambria" w:cs="Arial"/>
        </w:rPr>
        <w:t>….</w:t>
      </w:r>
      <w:r w:rsidRPr="0015664C">
        <w:rPr>
          <w:rFonts w:ascii="Cambria" w:hAnsi="Cambria" w:cs="Arial"/>
        </w:rPr>
        <w:t>…………..…………………………………………………………</w:t>
      </w:r>
    </w:p>
    <w:p w14:paraId="543C8F2D" w14:textId="1F55EBF9" w:rsidR="00C63128" w:rsidRPr="004568AA" w:rsidRDefault="00C63128" w:rsidP="00C63128">
      <w:pPr>
        <w:pStyle w:val="Akapitzlist"/>
        <w:numPr>
          <w:ilvl w:val="0"/>
          <w:numId w:val="10"/>
        </w:numPr>
        <w:tabs>
          <w:tab w:val="left" w:pos="284"/>
        </w:tabs>
        <w:spacing w:line="276" w:lineRule="auto"/>
        <w:ind w:left="284" w:hanging="284"/>
        <w:jc w:val="both"/>
        <w:rPr>
          <w:rFonts w:ascii="Cambria" w:hAnsi="Cambria" w:cs="Arial"/>
          <w:sz w:val="10"/>
          <w:szCs w:val="10"/>
        </w:rPr>
      </w:pPr>
      <w:r w:rsidRPr="004568AA">
        <w:rPr>
          <w:rFonts w:ascii="Cambria" w:hAnsi="Cambria" w:cs="Arial"/>
        </w:rPr>
        <w:t xml:space="preserve">Oświadczam, że nie zachodzą w stosunku do mnie przesłanki wykluczenia z postępowania na podstawie art.  </w:t>
      </w:r>
      <w:r w:rsidRPr="004568AA">
        <w:rPr>
          <w:rFonts w:ascii="Cambria" w:eastAsia="Times New Roman" w:hAnsi="Cambria" w:cs="Arial"/>
          <w:lang w:eastAsia="pl-PL"/>
        </w:rPr>
        <w:t xml:space="preserve">7 ust. 1 ustawy </w:t>
      </w:r>
      <w:r w:rsidRPr="004568AA">
        <w:rPr>
          <w:rFonts w:ascii="Cambria" w:hAnsi="Cambria" w:cs="Arial"/>
        </w:rPr>
        <w:t>z dnia 13 kwietnia 2022 r.</w:t>
      </w:r>
      <w:r w:rsidRPr="004568AA">
        <w:rPr>
          <w:rFonts w:ascii="Cambria" w:hAnsi="Cambria" w:cs="Arial"/>
          <w:i/>
          <w:iCs/>
        </w:rPr>
        <w:t xml:space="preserve"> </w:t>
      </w:r>
      <w:r w:rsidRPr="004568AA">
        <w:rPr>
          <w:rFonts w:ascii="Cambria" w:hAnsi="Cambria" w:cs="Arial"/>
          <w:i/>
          <w:iCs/>
          <w:color w:val="222222"/>
        </w:rPr>
        <w:t>o szczególnych rozwiązaniach w zakresie przeciwdziałania wspieraniu agresji</w:t>
      </w:r>
      <w:r>
        <w:rPr>
          <w:rFonts w:ascii="Cambria" w:hAnsi="Cambria" w:cs="Arial"/>
          <w:i/>
          <w:iCs/>
          <w:color w:val="222222"/>
        </w:rPr>
        <w:t xml:space="preserve"> </w:t>
      </w:r>
      <w:r w:rsidRPr="0015664C">
        <w:rPr>
          <w:rFonts w:ascii="Cambria" w:hAnsi="Cambria" w:cs="Arial"/>
          <w:i/>
          <w:iCs/>
          <w:color w:val="222222"/>
        </w:rPr>
        <w:t xml:space="preserve">na Ukrainę oraz służących ochronie bezpieczeństwa </w:t>
      </w:r>
      <w:r w:rsidRPr="00A9211E">
        <w:rPr>
          <w:rFonts w:ascii="Cambria" w:hAnsi="Cambria" w:cs="Arial"/>
          <w:i/>
          <w:iCs/>
          <w:color w:val="222222"/>
        </w:rPr>
        <w:t xml:space="preserve">narodowego (Dz. U. </w:t>
      </w:r>
      <w:r w:rsidR="00AF682D">
        <w:rPr>
          <w:rFonts w:ascii="Cambria" w:hAnsi="Cambria" w:cs="Arial"/>
          <w:i/>
          <w:iCs/>
          <w:color w:val="222222"/>
        </w:rPr>
        <w:t>z 202</w:t>
      </w:r>
      <w:r w:rsidR="00C72DEC">
        <w:rPr>
          <w:rFonts w:ascii="Cambria" w:hAnsi="Cambria" w:cs="Arial"/>
          <w:i/>
          <w:iCs/>
          <w:color w:val="222222"/>
        </w:rPr>
        <w:t>5</w:t>
      </w:r>
      <w:r w:rsidR="00AF682D">
        <w:rPr>
          <w:rFonts w:ascii="Cambria" w:hAnsi="Cambria" w:cs="Arial"/>
          <w:i/>
          <w:iCs/>
          <w:color w:val="222222"/>
        </w:rPr>
        <w:t xml:space="preserve"> r. poz. </w:t>
      </w:r>
      <w:r w:rsidR="00303968">
        <w:rPr>
          <w:rFonts w:ascii="Cambria" w:hAnsi="Cambria" w:cs="Arial"/>
          <w:i/>
          <w:iCs/>
          <w:color w:val="222222"/>
        </w:rPr>
        <w:t>5</w:t>
      </w:r>
      <w:r w:rsidR="00C72DEC">
        <w:rPr>
          <w:rFonts w:ascii="Cambria" w:hAnsi="Cambria" w:cs="Arial"/>
          <w:i/>
          <w:iCs/>
          <w:color w:val="222222"/>
        </w:rPr>
        <w:t>14</w:t>
      </w:r>
      <w:r w:rsidRPr="00A9211E">
        <w:rPr>
          <w:rFonts w:ascii="Cambria" w:hAnsi="Cambria" w:cs="Arial"/>
          <w:i/>
          <w:iCs/>
          <w:color w:val="222222"/>
        </w:rPr>
        <w:t>)</w:t>
      </w:r>
      <w:r w:rsidRPr="00A9211E">
        <w:rPr>
          <w:rStyle w:val="Odwoanieprzypisudolnego"/>
          <w:rFonts w:ascii="Cambria" w:hAnsi="Cambria" w:cs="Arial"/>
          <w:i/>
          <w:iCs/>
          <w:color w:val="222222"/>
        </w:rPr>
        <w:footnoteReference w:id="1"/>
      </w:r>
      <w:r w:rsidRPr="00A9211E">
        <w:rPr>
          <w:rFonts w:ascii="Cambria" w:hAnsi="Cambria" w:cs="Arial"/>
          <w:i/>
          <w:iCs/>
          <w:color w:val="222222"/>
        </w:rPr>
        <w:t>.</w:t>
      </w:r>
    </w:p>
    <w:p w14:paraId="324D89EA" w14:textId="77777777" w:rsidR="00C63128" w:rsidRDefault="00C63128" w:rsidP="00C63128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63B0A44E" w14:textId="77777777" w:rsidR="00C63128" w:rsidRPr="0093058D" w:rsidRDefault="00C63128" w:rsidP="00C63128">
      <w:pPr>
        <w:spacing w:line="276" w:lineRule="auto"/>
        <w:jc w:val="both"/>
        <w:rPr>
          <w:rFonts w:ascii="Cambria" w:hAnsi="Cambria" w:cs="Arial"/>
          <w:i/>
          <w:sz w:val="10"/>
          <w:szCs w:val="10"/>
        </w:rPr>
      </w:pPr>
    </w:p>
    <w:p w14:paraId="0A9C3D6C" w14:textId="77777777" w:rsidR="00C63128" w:rsidRDefault="00C63128" w:rsidP="00C63128">
      <w:pPr>
        <w:spacing w:line="300" w:lineRule="auto"/>
        <w:jc w:val="both"/>
        <w:rPr>
          <w:rFonts w:ascii="Cambria" w:hAnsi="Cambria"/>
          <w:sz w:val="16"/>
          <w:szCs w:val="16"/>
        </w:rPr>
      </w:pPr>
    </w:p>
    <w:p w14:paraId="26ED2018" w14:textId="77777777" w:rsidR="00C63128" w:rsidRPr="0093058D" w:rsidRDefault="00C63128" w:rsidP="00C63128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OŚWIADCZENIE DOTYCZĄCE PODANYCH INFORMACJI:</w:t>
      </w:r>
    </w:p>
    <w:p w14:paraId="71F4F39C" w14:textId="77777777" w:rsidR="00C63128" w:rsidRPr="0015664C" w:rsidRDefault="00C63128" w:rsidP="00C63128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5D329F08" w14:textId="77777777" w:rsidR="00C63128" w:rsidRDefault="00C63128" w:rsidP="00C63128">
      <w:pPr>
        <w:spacing w:line="300" w:lineRule="auto"/>
        <w:jc w:val="both"/>
        <w:rPr>
          <w:rFonts w:ascii="Cambria" w:hAnsi="Cambria"/>
        </w:rPr>
      </w:pPr>
      <w:r w:rsidRPr="00F15829">
        <w:rPr>
          <w:rFonts w:ascii="Cambria" w:hAnsi="Cambria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7A0BDD61" w14:textId="77777777" w:rsidR="00C63128" w:rsidRDefault="00C63128" w:rsidP="00C63128">
      <w:pPr>
        <w:spacing w:line="300" w:lineRule="auto"/>
        <w:jc w:val="both"/>
        <w:rPr>
          <w:rFonts w:ascii="Cambria" w:hAnsi="Cambria"/>
        </w:rPr>
      </w:pPr>
    </w:p>
    <w:p w14:paraId="3438CC86" w14:textId="77777777" w:rsidR="00C63128" w:rsidRPr="00DC24A5" w:rsidRDefault="00C63128" w:rsidP="00C63128">
      <w:pPr>
        <w:spacing w:line="300" w:lineRule="auto"/>
        <w:jc w:val="both"/>
        <w:rPr>
          <w:rFonts w:ascii="Cambria" w:hAnsi="Cambria"/>
          <w:sz w:val="16"/>
          <w:szCs w:val="16"/>
        </w:rPr>
      </w:pPr>
    </w:p>
    <w:sectPr w:rsidR="00C63128" w:rsidRPr="00DC24A5" w:rsidSect="002101F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09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6339661" w14:textId="77777777" w:rsidR="003E0B57" w:rsidRDefault="003E0B57" w:rsidP="003E0B57">
      <w:r>
        <w:separator/>
      </w:r>
    </w:p>
  </w:endnote>
  <w:endnote w:type="continuationSeparator" w:id="0">
    <w:p w14:paraId="35FE8AE4" w14:textId="77777777" w:rsidR="003E0B57" w:rsidRDefault="003E0B57" w:rsidP="003E0B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BE869A9" w14:textId="77777777" w:rsidR="00BB5A99" w:rsidRDefault="00BB5A99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F44B4" w14:textId="77777777" w:rsidR="00BB5A99" w:rsidRDefault="00BB5A99">
    <w:pPr>
      <w:pStyle w:val="Stopk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C62708D" w14:textId="77777777" w:rsidR="00BB5A99" w:rsidRDefault="00BB5A99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20AF4F2" w14:textId="77777777" w:rsidR="003E0B57" w:rsidRDefault="003E0B57" w:rsidP="003E0B57">
      <w:r>
        <w:separator/>
      </w:r>
    </w:p>
  </w:footnote>
  <w:footnote w:type="continuationSeparator" w:id="0">
    <w:p w14:paraId="7A47DFCA" w14:textId="77777777" w:rsidR="003E0B57" w:rsidRDefault="003E0B57" w:rsidP="003E0B57">
      <w:r>
        <w:continuationSeparator/>
      </w:r>
    </w:p>
  </w:footnote>
  <w:footnote w:id="1">
    <w:p w14:paraId="551B58CE" w14:textId="77777777" w:rsidR="00C63128" w:rsidRPr="0015664C" w:rsidRDefault="00C63128" w:rsidP="00C63128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Style w:val="Odwoanieprzypisudolnego"/>
          <w:rFonts w:ascii="Cambria" w:hAnsi="Cambria" w:cs="Arial"/>
          <w:sz w:val="16"/>
          <w:szCs w:val="16"/>
        </w:rPr>
        <w:footnoteRef/>
      </w:r>
      <w:r w:rsidRPr="0015664C">
        <w:rPr>
          <w:rFonts w:ascii="Cambria" w:hAnsi="Cambria" w:cs="Arial"/>
          <w:sz w:val="16"/>
          <w:szCs w:val="16"/>
        </w:rPr>
        <w:t xml:space="preserve">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Zgodnie z treścią art. 7 ust. 1 ustawy z dnia 13 kwietnia 2022 r. </w:t>
      </w:r>
      <w:r w:rsidRPr="0015664C">
        <w:rPr>
          <w:rFonts w:ascii="Cambria" w:hAnsi="Cambria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 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postępowania o udzielenie zamówienia publicznego lub konkursu prowadzonego na podstawie ustawy Pzp wyklucza się:</w:t>
      </w:r>
    </w:p>
    <w:p w14:paraId="152AC92E" w14:textId="77777777" w:rsidR="00C63128" w:rsidRPr="0015664C" w:rsidRDefault="00C63128" w:rsidP="00C63128">
      <w:pPr>
        <w:jc w:val="both"/>
        <w:rPr>
          <w:rFonts w:ascii="Cambria" w:eastAsia="Times New Roman" w:hAnsi="Cambria" w:cs="Arial"/>
          <w:color w:val="222222"/>
          <w:sz w:val="16"/>
          <w:szCs w:val="16"/>
          <w:lang w:eastAsia="pl-PL"/>
        </w:rPr>
      </w:pP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2574A43B" w14:textId="5936E588" w:rsidR="00C63128" w:rsidRPr="0015664C" w:rsidRDefault="00C63128" w:rsidP="00C63128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Fonts w:ascii="Cambria" w:hAnsi="Cambria" w:cs="Arial"/>
          <w:color w:val="222222"/>
          <w:sz w:val="16"/>
          <w:szCs w:val="16"/>
        </w:rPr>
        <w:t xml:space="preserve">2) 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</w:t>
      </w:r>
      <w:r w:rsidR="00AF682D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owaniu terroryzmu (Dz. U. z 2023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 r. poz. </w:t>
      </w:r>
      <w:r w:rsidR="00AF682D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1124</w:t>
      </w:r>
      <w:r w:rsidR="000C4F1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 ze zm.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06CD3FF5" w14:textId="74D6E194" w:rsidR="00C63128" w:rsidRPr="00761CEB" w:rsidRDefault="00C63128" w:rsidP="00C63128">
      <w:pPr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</w:t>
      </w:r>
      <w:r w:rsidRPr="006768E2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Dz.</w:t>
      </w:r>
      <w:r w:rsidR="00AF682D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 U. z 2023 r. poz. 120 ze zm.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DB7CC93" w14:textId="77777777" w:rsidR="00BB5A99" w:rsidRDefault="00BB5A99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415401D" w14:textId="29ADB330" w:rsidR="00FE1FC9" w:rsidRPr="00DA47DB" w:rsidRDefault="00FE1FC9" w:rsidP="00BB5A99">
    <w:pPr>
      <w:pStyle w:val="Nagwek"/>
      <w:spacing w:line="276" w:lineRule="auto"/>
      <w:jc w:val="center"/>
      <w:rPr>
        <w:rFonts w:ascii="Cambria" w:hAnsi="Cambria"/>
        <w:b/>
        <w:i/>
        <w:iCs/>
        <w:color w:val="000000"/>
        <w:sz w:val="20"/>
      </w:rPr>
    </w:pPr>
    <w:r w:rsidRPr="00DA47DB">
      <w:rPr>
        <w:rFonts w:ascii="Cambria" w:hAnsi="Cambria"/>
        <w:bCs/>
        <w:color w:val="000000"/>
        <w:sz w:val="20"/>
      </w:rPr>
      <w:t>Postępowanie o udziel</w:t>
    </w:r>
    <w:bookmarkStart w:id="2" w:name="_GoBack"/>
    <w:bookmarkEnd w:id="2"/>
    <w:r w:rsidRPr="00DA47DB">
      <w:rPr>
        <w:rFonts w:ascii="Cambria" w:hAnsi="Cambria"/>
        <w:bCs/>
        <w:color w:val="000000"/>
        <w:sz w:val="20"/>
      </w:rPr>
      <w:t xml:space="preserve">enie zamówienia publicznego: </w:t>
    </w:r>
    <w:r w:rsidR="00BB5A99" w:rsidRPr="00BB5A99">
      <w:rPr>
        <w:rFonts w:ascii="Cambria" w:hAnsi="Cambria"/>
        <w:b/>
        <w:i/>
        <w:iCs/>
        <w:color w:val="000000"/>
        <w:sz w:val="20"/>
      </w:rPr>
      <w:t>Dokumentacja projektowa budowy Warsztatu Terapii Zajęciowej, Środowiskowego Domu Samopomocy oraz mieszkań wspomaganych przy ul. Staszica w Żarach</w:t>
    </w:r>
  </w:p>
  <w:p w14:paraId="142643DB" w14:textId="77777777" w:rsidR="003E0B57" w:rsidRDefault="003E0B57" w:rsidP="003E0B57">
    <w:pPr>
      <w:pStyle w:val="Nagwek"/>
      <w:jc w:val="center"/>
      <w:rPr>
        <w:rFonts w:ascii="Cambria" w:hAnsi="Cambria"/>
        <w:b/>
        <w:i/>
        <w:iCs/>
        <w:color w:val="000000"/>
        <w:sz w:val="17"/>
        <w:szCs w:val="17"/>
      </w:rPr>
    </w:pPr>
    <w:r>
      <w:rPr>
        <w:rFonts w:ascii="Cambria" w:hAnsi="Cambria"/>
        <w:b/>
        <w:i/>
        <w:iCs/>
        <w:color w:val="000000"/>
        <w:sz w:val="17"/>
        <w:szCs w:val="17"/>
      </w:rPr>
      <w:t>_______________________________________________________________________________________________________________________________________________________</w:t>
    </w:r>
  </w:p>
  <w:p w14:paraId="1B05F54A" w14:textId="77777777" w:rsidR="003E0B57" w:rsidRDefault="003E0B57" w:rsidP="003E0B57">
    <w:pPr>
      <w:pStyle w:val="Nagwek"/>
      <w:jc w:val="cent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687A5AD" w14:textId="77777777" w:rsidR="00BB5A99" w:rsidRDefault="00BB5A99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E0CC7150"/>
    <w:name w:val="WW8Num5"/>
    <w:lvl w:ilvl="0">
      <w:start w:val="1"/>
      <w:numFmt w:val="decimal"/>
      <w:lvlText w:val="%1."/>
      <w:lvlJc w:val="left"/>
      <w:pPr>
        <w:tabs>
          <w:tab w:val="num" w:pos="284"/>
        </w:tabs>
        <w:ind w:left="567" w:hanging="283"/>
      </w:pPr>
      <w:rPr>
        <w:rFonts w:ascii="Cambria" w:hAnsi="Cambria" w:hint="default"/>
        <w:b/>
        <w:bCs w:val="0"/>
      </w:rPr>
    </w:lvl>
    <w:lvl w:ilvl="1">
      <w:start w:val="2"/>
      <w:numFmt w:val="decimal"/>
      <w:isLgl/>
      <w:lvlText w:val="%1.%2."/>
      <w:lvlJc w:val="left"/>
      <w:pPr>
        <w:ind w:left="1004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364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24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24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08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444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444" w:hanging="2160"/>
      </w:pPr>
      <w:rPr>
        <w:rFonts w:hint="default"/>
      </w:rPr>
    </w:lvl>
  </w:abstractNum>
  <w:abstractNum w:abstractNumId="1">
    <w:nsid w:val="051077BE"/>
    <w:multiLevelType w:val="hybridMultilevel"/>
    <w:tmpl w:val="F0849794"/>
    <w:lvl w:ilvl="0" w:tplc="C884F0E8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D7D47A2"/>
    <w:multiLevelType w:val="hybridMultilevel"/>
    <w:tmpl w:val="338AA6C0"/>
    <w:lvl w:ilvl="0" w:tplc="C1C41E52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3D202F29"/>
    <w:multiLevelType w:val="hybridMultilevel"/>
    <w:tmpl w:val="54141370"/>
    <w:lvl w:ilvl="0" w:tplc="252A1D7C">
      <w:start w:val="1"/>
      <w:numFmt w:val="lowerLetter"/>
      <w:lvlText w:val="%1)"/>
      <w:lvlJc w:val="left"/>
      <w:pPr>
        <w:ind w:left="720" w:hanging="360"/>
      </w:pPr>
      <w:rPr>
        <w:rFonts w:cs="Times New Roman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42462670"/>
    <w:multiLevelType w:val="hybridMultilevel"/>
    <w:tmpl w:val="E20437F2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720" w:hanging="360"/>
      </w:pPr>
      <w:rPr>
        <w:rFonts w:cs="Times New Roman"/>
      </w:rPr>
    </w:lvl>
    <w:lvl w:ilvl="2" w:tplc="8E14387E">
      <w:start w:val="1"/>
      <w:numFmt w:val="decimal"/>
      <w:lvlText w:val="%3."/>
      <w:lvlJc w:val="left"/>
      <w:pPr>
        <w:ind w:left="2340" w:hanging="360"/>
      </w:pPr>
      <w:rPr>
        <w:rFonts w:cs="Times New Roman" w:hint="default"/>
        <w:b/>
      </w:rPr>
    </w:lvl>
    <w:lvl w:ilvl="3" w:tplc="6D98C734">
      <w:start w:val="1"/>
      <w:numFmt w:val="upperLetter"/>
      <w:lvlText w:val="%4."/>
      <w:lvlJc w:val="left"/>
      <w:pPr>
        <w:ind w:left="2880" w:hanging="360"/>
      </w:pPr>
      <w:rPr>
        <w:rFonts w:cs="Times New Roman"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E3268FA"/>
    <w:multiLevelType w:val="hybridMultilevel"/>
    <w:tmpl w:val="B47A4770"/>
    <w:lvl w:ilvl="0" w:tplc="1CD690A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  <w:sz w:val="24"/>
        <w:szCs w:val="24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B65533C"/>
    <w:multiLevelType w:val="hybridMultilevel"/>
    <w:tmpl w:val="E8BCF888"/>
    <w:lvl w:ilvl="0" w:tplc="04150011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6C5B2671"/>
    <w:multiLevelType w:val="hybridMultilevel"/>
    <w:tmpl w:val="C32283D0"/>
    <w:lvl w:ilvl="0" w:tplc="3E56CD4C">
      <w:start w:val="1"/>
      <w:numFmt w:val="decimal"/>
      <w:lvlText w:val="%1)"/>
      <w:lvlJc w:val="left"/>
      <w:pPr>
        <w:ind w:left="643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363" w:hanging="360"/>
      </w:pPr>
    </w:lvl>
    <w:lvl w:ilvl="2" w:tplc="0415001B" w:tentative="1">
      <w:start w:val="1"/>
      <w:numFmt w:val="lowerRoman"/>
      <w:lvlText w:val="%3."/>
      <w:lvlJc w:val="right"/>
      <w:pPr>
        <w:ind w:left="2083" w:hanging="180"/>
      </w:pPr>
    </w:lvl>
    <w:lvl w:ilvl="3" w:tplc="0415000F" w:tentative="1">
      <w:start w:val="1"/>
      <w:numFmt w:val="decimal"/>
      <w:lvlText w:val="%4."/>
      <w:lvlJc w:val="left"/>
      <w:pPr>
        <w:ind w:left="2803" w:hanging="360"/>
      </w:pPr>
    </w:lvl>
    <w:lvl w:ilvl="4" w:tplc="04150019" w:tentative="1">
      <w:start w:val="1"/>
      <w:numFmt w:val="lowerLetter"/>
      <w:lvlText w:val="%5."/>
      <w:lvlJc w:val="left"/>
      <w:pPr>
        <w:ind w:left="3523" w:hanging="360"/>
      </w:pPr>
    </w:lvl>
    <w:lvl w:ilvl="5" w:tplc="0415001B" w:tentative="1">
      <w:start w:val="1"/>
      <w:numFmt w:val="lowerRoman"/>
      <w:lvlText w:val="%6."/>
      <w:lvlJc w:val="right"/>
      <w:pPr>
        <w:ind w:left="4243" w:hanging="180"/>
      </w:pPr>
    </w:lvl>
    <w:lvl w:ilvl="6" w:tplc="0415000F" w:tentative="1">
      <w:start w:val="1"/>
      <w:numFmt w:val="decimal"/>
      <w:lvlText w:val="%7."/>
      <w:lvlJc w:val="left"/>
      <w:pPr>
        <w:ind w:left="4963" w:hanging="360"/>
      </w:pPr>
    </w:lvl>
    <w:lvl w:ilvl="7" w:tplc="04150019" w:tentative="1">
      <w:start w:val="1"/>
      <w:numFmt w:val="lowerLetter"/>
      <w:lvlText w:val="%8."/>
      <w:lvlJc w:val="left"/>
      <w:pPr>
        <w:ind w:left="5683" w:hanging="360"/>
      </w:pPr>
    </w:lvl>
    <w:lvl w:ilvl="8" w:tplc="0415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8">
    <w:nsid w:val="6F1121B1"/>
    <w:multiLevelType w:val="hybridMultilevel"/>
    <w:tmpl w:val="5B6EE586"/>
    <w:lvl w:ilvl="0" w:tplc="F274E010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>
    <w:nsid w:val="73845B19"/>
    <w:multiLevelType w:val="hybridMultilevel"/>
    <w:tmpl w:val="F6ACDEB0"/>
    <w:lvl w:ilvl="0" w:tplc="BA34E33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4"/>
  </w:num>
  <w:num w:numId="2">
    <w:abstractNumId w:val="9"/>
  </w:num>
  <w:num w:numId="3">
    <w:abstractNumId w:val="0"/>
  </w:num>
  <w:num w:numId="4">
    <w:abstractNumId w:val="6"/>
  </w:num>
  <w:num w:numId="5">
    <w:abstractNumId w:val="7"/>
  </w:num>
  <w:num w:numId="6">
    <w:abstractNumId w:val="1"/>
  </w:num>
  <w:num w:numId="7">
    <w:abstractNumId w:val="3"/>
  </w:num>
  <w:num w:numId="8">
    <w:abstractNumId w:val="8"/>
  </w:num>
  <w:num w:numId="9">
    <w:abstractNumId w:val="2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0B57"/>
    <w:rsid w:val="000252A7"/>
    <w:rsid w:val="000C4F1C"/>
    <w:rsid w:val="001526F9"/>
    <w:rsid w:val="002101FC"/>
    <w:rsid w:val="00280CA1"/>
    <w:rsid w:val="00303968"/>
    <w:rsid w:val="00313A30"/>
    <w:rsid w:val="00343379"/>
    <w:rsid w:val="00392AFD"/>
    <w:rsid w:val="003E0B57"/>
    <w:rsid w:val="004A7E99"/>
    <w:rsid w:val="0053546B"/>
    <w:rsid w:val="00594FCC"/>
    <w:rsid w:val="006621F3"/>
    <w:rsid w:val="00696BEF"/>
    <w:rsid w:val="007B25CF"/>
    <w:rsid w:val="00840ADF"/>
    <w:rsid w:val="00895DC7"/>
    <w:rsid w:val="008C7601"/>
    <w:rsid w:val="008D210A"/>
    <w:rsid w:val="0090046E"/>
    <w:rsid w:val="00AF682D"/>
    <w:rsid w:val="00B62557"/>
    <w:rsid w:val="00B73ECF"/>
    <w:rsid w:val="00BB5A99"/>
    <w:rsid w:val="00BD0C36"/>
    <w:rsid w:val="00BD6DB4"/>
    <w:rsid w:val="00C33F0F"/>
    <w:rsid w:val="00C63128"/>
    <w:rsid w:val="00C72DEC"/>
    <w:rsid w:val="00DD7429"/>
    <w:rsid w:val="00E25DE6"/>
    <w:rsid w:val="00F245CE"/>
    <w:rsid w:val="00F83B7B"/>
    <w:rsid w:val="00F911FE"/>
    <w:rsid w:val="00FC1D8D"/>
    <w:rsid w:val="00FE1F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D6079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qFormat="1"/>
    <w:lsdException w:name="caption" w:uiPriority="35" w:qFormat="1"/>
    <w:lsdException w:name="footnote reference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E0B57"/>
    <w:pPr>
      <w:spacing w:after="0" w:line="240" w:lineRule="auto"/>
    </w:pPr>
    <w:rPr>
      <w:rFonts w:ascii="Calibri" w:eastAsia="Calibri" w:hAnsi="Calibri" w:cs="Times New Roman"/>
      <w:sz w:val="24"/>
      <w:szCs w:val="24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BB5A99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3E0B57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3E0B57"/>
  </w:style>
  <w:style w:type="paragraph" w:styleId="Stopka">
    <w:name w:val="footer"/>
    <w:basedOn w:val="Normalny"/>
    <w:link w:val="StopkaZnak"/>
    <w:uiPriority w:val="99"/>
    <w:unhideWhenUsed/>
    <w:rsid w:val="003E0B57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3E0B57"/>
  </w:style>
  <w:style w:type="table" w:styleId="Tabela-Siatka">
    <w:name w:val="Table Grid"/>
    <w:basedOn w:val="Standardowy"/>
    <w:uiPriority w:val="59"/>
    <w:rsid w:val="003E0B57"/>
    <w:pPr>
      <w:spacing w:after="0" w:line="240" w:lineRule="auto"/>
    </w:pPr>
    <w:rPr>
      <w:rFonts w:ascii="Calibri" w:eastAsia="Calibri" w:hAnsi="Calibri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L1,Numerowanie,Akapit z listą5,T_SZ_List Paragraph,normalny tekst,Kolorowa lista — akcent 11,Akapit z listą BS,CW_Lista,Colorful List Accent 1,List Paragraph,Akapit z listą4,Akapit z listą1,Średnia siatka 1 — akcent 21,sw tekst,Obiekt,lp1"/>
    <w:basedOn w:val="Normalny"/>
    <w:link w:val="AkapitzlistZnak"/>
    <w:uiPriority w:val="34"/>
    <w:qFormat/>
    <w:rsid w:val="003E0B57"/>
    <w:pPr>
      <w:ind w:left="720"/>
      <w:contextualSpacing/>
    </w:pPr>
  </w:style>
  <w:style w:type="character" w:styleId="Hipercze">
    <w:name w:val="Hyperlink"/>
    <w:uiPriority w:val="99"/>
    <w:rsid w:val="003E0B57"/>
    <w:rPr>
      <w:rFonts w:cs="Times New Roman"/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Kolorowa lista — akcent 11 Znak,Akapit z listą BS Znak,CW_Lista Znak,Colorful List Accent 1 Znak,List Paragraph Znak,Akapit z listą4 Znak"/>
    <w:link w:val="Akapitzlist"/>
    <w:uiPriority w:val="34"/>
    <w:qFormat/>
    <w:locked/>
    <w:rsid w:val="003E0B57"/>
    <w:rPr>
      <w:rFonts w:ascii="Calibri" w:eastAsia="Calibri" w:hAnsi="Calibri" w:cs="Times New Roman"/>
      <w:sz w:val="24"/>
      <w:szCs w:val="24"/>
    </w:rPr>
  </w:style>
  <w:style w:type="paragraph" w:styleId="Tekstpodstawowy">
    <w:name w:val="Body Text"/>
    <w:basedOn w:val="Normalny"/>
    <w:link w:val="TekstpodstawowyZnak1"/>
    <w:uiPriority w:val="99"/>
    <w:rsid w:val="003E0B57"/>
    <w:pPr>
      <w:suppressAutoHyphens/>
      <w:spacing w:line="360" w:lineRule="auto"/>
      <w:jc w:val="both"/>
    </w:pPr>
    <w:rPr>
      <w:rFonts w:ascii="Arial" w:hAnsi="Arial" w:cs="Arial"/>
      <w:b/>
      <w:bCs/>
      <w:sz w:val="20"/>
      <w:szCs w:val="20"/>
      <w:lang w:eastAsia="ar-SA"/>
    </w:rPr>
  </w:style>
  <w:style w:type="character" w:customStyle="1" w:styleId="TekstpodstawowyZnak">
    <w:name w:val="Tekst podstawowy Znak"/>
    <w:basedOn w:val="Domylnaczcionkaakapitu"/>
    <w:uiPriority w:val="99"/>
    <w:semiHidden/>
    <w:rsid w:val="003E0B57"/>
    <w:rPr>
      <w:rFonts w:ascii="Calibri" w:eastAsia="Calibri" w:hAnsi="Calibri" w:cs="Times New Roman"/>
      <w:sz w:val="24"/>
      <w:szCs w:val="24"/>
    </w:rPr>
  </w:style>
  <w:style w:type="character" w:customStyle="1" w:styleId="TekstpodstawowyZnak1">
    <w:name w:val="Tekst podstawowy Znak1"/>
    <w:link w:val="Tekstpodstawowy"/>
    <w:uiPriority w:val="99"/>
    <w:locked/>
    <w:rsid w:val="003E0B57"/>
    <w:rPr>
      <w:rFonts w:ascii="Arial" w:eastAsia="Calibri" w:hAnsi="Arial" w:cs="Arial"/>
      <w:b/>
      <w:bCs/>
      <w:sz w:val="20"/>
      <w:szCs w:val="20"/>
      <w:lang w:eastAsia="ar-SA"/>
    </w:rPr>
  </w:style>
  <w:style w:type="paragraph" w:customStyle="1" w:styleId="redniasiatka21">
    <w:name w:val="Średnia siatka 21"/>
    <w:link w:val="redniasiatka2Znak"/>
    <w:uiPriority w:val="99"/>
    <w:qFormat/>
    <w:rsid w:val="003E0B57"/>
    <w:pPr>
      <w:suppressAutoHyphens/>
      <w:autoSpaceDN w:val="0"/>
      <w:spacing w:after="0" w:line="240" w:lineRule="auto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3E0B57"/>
    <w:rPr>
      <w:rFonts w:ascii="Times New Roman" w:eastAsia="Calibri" w:hAnsi="Times New Roman" w:cs="Times New Roman"/>
      <w:color w:val="000000"/>
      <w:lang w:eastAsia="pl-PL"/>
    </w:rPr>
  </w:style>
  <w:style w:type="paragraph" w:customStyle="1" w:styleId="Adres">
    <w:name w:val="Adres"/>
    <w:basedOn w:val="Tekstpodstawowy"/>
    <w:rsid w:val="003E0B57"/>
    <w:pPr>
      <w:keepLines/>
      <w:suppressAutoHyphens w:val="0"/>
      <w:spacing w:line="240" w:lineRule="auto"/>
      <w:jc w:val="left"/>
    </w:pPr>
    <w:rPr>
      <w:rFonts w:eastAsia="Times New Roman"/>
      <w:b w:val="0"/>
      <w:bCs w:val="0"/>
      <w:lang w:eastAsia="pl-PL"/>
    </w:rPr>
  </w:style>
  <w:style w:type="character" w:styleId="Pogrubienie">
    <w:name w:val="Strong"/>
    <w:uiPriority w:val="22"/>
    <w:qFormat/>
    <w:rsid w:val="003E0B57"/>
    <w:rPr>
      <w:rFonts w:cs="Times New Roman"/>
      <w:b/>
      <w:bCs/>
    </w:rPr>
  </w:style>
  <w:style w:type="paragraph" w:styleId="Tekstprzypisudolnego">
    <w:name w:val="footnote text"/>
    <w:basedOn w:val="Normalny"/>
    <w:link w:val="TekstprzypisudolnegoZnak"/>
    <w:rsid w:val="003E0B57"/>
    <w:rPr>
      <w:rFonts w:ascii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qFormat/>
    <w:rsid w:val="003E0B57"/>
    <w:rPr>
      <w:rFonts w:ascii="Times New Roman" w:eastAsia="Calibri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qFormat/>
    <w:rsid w:val="003E0B57"/>
    <w:rPr>
      <w:rFonts w:cs="Times New Roman"/>
      <w:vertAlign w:val="superscript"/>
    </w:rPr>
  </w:style>
  <w:style w:type="paragraph" w:styleId="Bezodstpw">
    <w:name w:val="No Spacing"/>
    <w:link w:val="BezodstpwZnak"/>
    <w:uiPriority w:val="99"/>
    <w:qFormat/>
    <w:rsid w:val="003E0B57"/>
    <w:pPr>
      <w:suppressAutoHyphens/>
      <w:autoSpaceDN w:val="0"/>
      <w:spacing w:after="0" w:line="240" w:lineRule="auto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Cs w:val="20"/>
      <w:lang w:eastAsia="pl-PL"/>
    </w:rPr>
  </w:style>
  <w:style w:type="character" w:customStyle="1" w:styleId="BezodstpwZnak">
    <w:name w:val="Bez odstępów Znak"/>
    <w:link w:val="Bezodstpw"/>
    <w:uiPriority w:val="99"/>
    <w:locked/>
    <w:rsid w:val="003E0B57"/>
    <w:rPr>
      <w:rFonts w:ascii="Times New Roman" w:eastAsia="Calibri" w:hAnsi="Times New Roman" w:cs="Times New Roman"/>
      <w:color w:val="000000"/>
      <w:szCs w:val="20"/>
      <w:lang w:eastAsia="pl-PL"/>
    </w:rPr>
  </w:style>
  <w:style w:type="paragraph" w:styleId="Tekstpodstawowywcity3">
    <w:name w:val="Body Text Indent 3"/>
    <w:basedOn w:val="Normalny"/>
    <w:link w:val="Tekstpodstawowywcity3Znak"/>
    <w:uiPriority w:val="99"/>
    <w:semiHidden/>
    <w:unhideWhenUsed/>
    <w:rsid w:val="003E0B57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semiHidden/>
    <w:rsid w:val="003E0B57"/>
    <w:rPr>
      <w:rFonts w:ascii="Calibri" w:eastAsia="Calibri" w:hAnsi="Calibri" w:cs="Times New Roman"/>
      <w:sz w:val="16"/>
      <w:szCs w:val="16"/>
    </w:rPr>
  </w:style>
  <w:style w:type="paragraph" w:customStyle="1" w:styleId="Zwykytekst1">
    <w:name w:val="Zwykły tekst1"/>
    <w:basedOn w:val="Normalny"/>
    <w:rsid w:val="003E0B57"/>
    <w:pPr>
      <w:suppressAutoHyphens/>
    </w:pPr>
    <w:rPr>
      <w:rFonts w:ascii="Courier New" w:eastAsia="Times New Roman" w:hAnsi="Courier New" w:cs="Courier New"/>
      <w:sz w:val="20"/>
      <w:szCs w:val="20"/>
      <w:lang w:eastAsia="ar-SA"/>
    </w:rPr>
  </w:style>
  <w:style w:type="character" w:styleId="UyteHipercze">
    <w:name w:val="FollowedHyperlink"/>
    <w:basedOn w:val="Domylnaczcionkaakapitu"/>
    <w:uiPriority w:val="99"/>
    <w:semiHidden/>
    <w:unhideWhenUsed/>
    <w:rsid w:val="00C63128"/>
    <w:rPr>
      <w:color w:val="954F72" w:themeColor="followedHyperlink"/>
      <w:u w:val="single"/>
    </w:rPr>
  </w:style>
  <w:style w:type="character" w:customStyle="1" w:styleId="UnresolvedMention">
    <w:name w:val="Unresolved Mention"/>
    <w:basedOn w:val="Domylnaczcionkaakapitu"/>
    <w:uiPriority w:val="99"/>
    <w:semiHidden/>
    <w:unhideWhenUsed/>
    <w:rsid w:val="00BD6DB4"/>
    <w:rPr>
      <w:color w:val="605E5C"/>
      <w:shd w:val="clear" w:color="auto" w:fill="E1DFDD"/>
    </w:rPr>
  </w:style>
  <w:style w:type="character" w:customStyle="1" w:styleId="Nagwek1Znak">
    <w:name w:val="Nagłówek 1 Znak"/>
    <w:basedOn w:val="Domylnaczcionkaakapitu"/>
    <w:link w:val="Nagwek1"/>
    <w:uiPriority w:val="9"/>
    <w:rsid w:val="00BB5A99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qFormat="1"/>
    <w:lsdException w:name="caption" w:uiPriority="35" w:qFormat="1"/>
    <w:lsdException w:name="footnote reference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E0B57"/>
    <w:pPr>
      <w:spacing w:after="0" w:line="240" w:lineRule="auto"/>
    </w:pPr>
    <w:rPr>
      <w:rFonts w:ascii="Calibri" w:eastAsia="Calibri" w:hAnsi="Calibri" w:cs="Times New Roman"/>
      <w:sz w:val="24"/>
      <w:szCs w:val="24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BB5A99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3E0B57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3E0B57"/>
  </w:style>
  <w:style w:type="paragraph" w:styleId="Stopka">
    <w:name w:val="footer"/>
    <w:basedOn w:val="Normalny"/>
    <w:link w:val="StopkaZnak"/>
    <w:uiPriority w:val="99"/>
    <w:unhideWhenUsed/>
    <w:rsid w:val="003E0B57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3E0B57"/>
  </w:style>
  <w:style w:type="table" w:styleId="Tabela-Siatka">
    <w:name w:val="Table Grid"/>
    <w:basedOn w:val="Standardowy"/>
    <w:uiPriority w:val="59"/>
    <w:rsid w:val="003E0B57"/>
    <w:pPr>
      <w:spacing w:after="0" w:line="240" w:lineRule="auto"/>
    </w:pPr>
    <w:rPr>
      <w:rFonts w:ascii="Calibri" w:eastAsia="Calibri" w:hAnsi="Calibri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L1,Numerowanie,Akapit z listą5,T_SZ_List Paragraph,normalny tekst,Kolorowa lista — akcent 11,Akapit z listą BS,CW_Lista,Colorful List Accent 1,List Paragraph,Akapit z listą4,Akapit z listą1,Średnia siatka 1 — akcent 21,sw tekst,Obiekt,lp1"/>
    <w:basedOn w:val="Normalny"/>
    <w:link w:val="AkapitzlistZnak"/>
    <w:uiPriority w:val="34"/>
    <w:qFormat/>
    <w:rsid w:val="003E0B57"/>
    <w:pPr>
      <w:ind w:left="720"/>
      <w:contextualSpacing/>
    </w:pPr>
  </w:style>
  <w:style w:type="character" w:styleId="Hipercze">
    <w:name w:val="Hyperlink"/>
    <w:uiPriority w:val="99"/>
    <w:rsid w:val="003E0B57"/>
    <w:rPr>
      <w:rFonts w:cs="Times New Roman"/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Kolorowa lista — akcent 11 Znak,Akapit z listą BS Znak,CW_Lista Znak,Colorful List Accent 1 Znak,List Paragraph Znak,Akapit z listą4 Znak"/>
    <w:link w:val="Akapitzlist"/>
    <w:uiPriority w:val="34"/>
    <w:qFormat/>
    <w:locked/>
    <w:rsid w:val="003E0B57"/>
    <w:rPr>
      <w:rFonts w:ascii="Calibri" w:eastAsia="Calibri" w:hAnsi="Calibri" w:cs="Times New Roman"/>
      <w:sz w:val="24"/>
      <w:szCs w:val="24"/>
    </w:rPr>
  </w:style>
  <w:style w:type="paragraph" w:styleId="Tekstpodstawowy">
    <w:name w:val="Body Text"/>
    <w:basedOn w:val="Normalny"/>
    <w:link w:val="TekstpodstawowyZnak1"/>
    <w:uiPriority w:val="99"/>
    <w:rsid w:val="003E0B57"/>
    <w:pPr>
      <w:suppressAutoHyphens/>
      <w:spacing w:line="360" w:lineRule="auto"/>
      <w:jc w:val="both"/>
    </w:pPr>
    <w:rPr>
      <w:rFonts w:ascii="Arial" w:hAnsi="Arial" w:cs="Arial"/>
      <w:b/>
      <w:bCs/>
      <w:sz w:val="20"/>
      <w:szCs w:val="20"/>
      <w:lang w:eastAsia="ar-SA"/>
    </w:rPr>
  </w:style>
  <w:style w:type="character" w:customStyle="1" w:styleId="TekstpodstawowyZnak">
    <w:name w:val="Tekst podstawowy Znak"/>
    <w:basedOn w:val="Domylnaczcionkaakapitu"/>
    <w:uiPriority w:val="99"/>
    <w:semiHidden/>
    <w:rsid w:val="003E0B57"/>
    <w:rPr>
      <w:rFonts w:ascii="Calibri" w:eastAsia="Calibri" w:hAnsi="Calibri" w:cs="Times New Roman"/>
      <w:sz w:val="24"/>
      <w:szCs w:val="24"/>
    </w:rPr>
  </w:style>
  <w:style w:type="character" w:customStyle="1" w:styleId="TekstpodstawowyZnak1">
    <w:name w:val="Tekst podstawowy Znak1"/>
    <w:link w:val="Tekstpodstawowy"/>
    <w:uiPriority w:val="99"/>
    <w:locked/>
    <w:rsid w:val="003E0B57"/>
    <w:rPr>
      <w:rFonts w:ascii="Arial" w:eastAsia="Calibri" w:hAnsi="Arial" w:cs="Arial"/>
      <w:b/>
      <w:bCs/>
      <w:sz w:val="20"/>
      <w:szCs w:val="20"/>
      <w:lang w:eastAsia="ar-SA"/>
    </w:rPr>
  </w:style>
  <w:style w:type="paragraph" w:customStyle="1" w:styleId="redniasiatka21">
    <w:name w:val="Średnia siatka 21"/>
    <w:link w:val="redniasiatka2Znak"/>
    <w:uiPriority w:val="99"/>
    <w:qFormat/>
    <w:rsid w:val="003E0B57"/>
    <w:pPr>
      <w:suppressAutoHyphens/>
      <w:autoSpaceDN w:val="0"/>
      <w:spacing w:after="0" w:line="240" w:lineRule="auto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3E0B57"/>
    <w:rPr>
      <w:rFonts w:ascii="Times New Roman" w:eastAsia="Calibri" w:hAnsi="Times New Roman" w:cs="Times New Roman"/>
      <w:color w:val="000000"/>
      <w:lang w:eastAsia="pl-PL"/>
    </w:rPr>
  </w:style>
  <w:style w:type="paragraph" w:customStyle="1" w:styleId="Adres">
    <w:name w:val="Adres"/>
    <w:basedOn w:val="Tekstpodstawowy"/>
    <w:rsid w:val="003E0B57"/>
    <w:pPr>
      <w:keepLines/>
      <w:suppressAutoHyphens w:val="0"/>
      <w:spacing w:line="240" w:lineRule="auto"/>
      <w:jc w:val="left"/>
    </w:pPr>
    <w:rPr>
      <w:rFonts w:eastAsia="Times New Roman"/>
      <w:b w:val="0"/>
      <w:bCs w:val="0"/>
      <w:lang w:eastAsia="pl-PL"/>
    </w:rPr>
  </w:style>
  <w:style w:type="character" w:styleId="Pogrubienie">
    <w:name w:val="Strong"/>
    <w:uiPriority w:val="22"/>
    <w:qFormat/>
    <w:rsid w:val="003E0B57"/>
    <w:rPr>
      <w:rFonts w:cs="Times New Roman"/>
      <w:b/>
      <w:bCs/>
    </w:rPr>
  </w:style>
  <w:style w:type="paragraph" w:styleId="Tekstprzypisudolnego">
    <w:name w:val="footnote text"/>
    <w:basedOn w:val="Normalny"/>
    <w:link w:val="TekstprzypisudolnegoZnak"/>
    <w:rsid w:val="003E0B57"/>
    <w:rPr>
      <w:rFonts w:ascii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qFormat/>
    <w:rsid w:val="003E0B57"/>
    <w:rPr>
      <w:rFonts w:ascii="Times New Roman" w:eastAsia="Calibri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qFormat/>
    <w:rsid w:val="003E0B57"/>
    <w:rPr>
      <w:rFonts w:cs="Times New Roman"/>
      <w:vertAlign w:val="superscript"/>
    </w:rPr>
  </w:style>
  <w:style w:type="paragraph" w:styleId="Bezodstpw">
    <w:name w:val="No Spacing"/>
    <w:link w:val="BezodstpwZnak"/>
    <w:uiPriority w:val="99"/>
    <w:qFormat/>
    <w:rsid w:val="003E0B57"/>
    <w:pPr>
      <w:suppressAutoHyphens/>
      <w:autoSpaceDN w:val="0"/>
      <w:spacing w:after="0" w:line="240" w:lineRule="auto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Cs w:val="20"/>
      <w:lang w:eastAsia="pl-PL"/>
    </w:rPr>
  </w:style>
  <w:style w:type="character" w:customStyle="1" w:styleId="BezodstpwZnak">
    <w:name w:val="Bez odstępów Znak"/>
    <w:link w:val="Bezodstpw"/>
    <w:uiPriority w:val="99"/>
    <w:locked/>
    <w:rsid w:val="003E0B57"/>
    <w:rPr>
      <w:rFonts w:ascii="Times New Roman" w:eastAsia="Calibri" w:hAnsi="Times New Roman" w:cs="Times New Roman"/>
      <w:color w:val="000000"/>
      <w:szCs w:val="20"/>
      <w:lang w:eastAsia="pl-PL"/>
    </w:rPr>
  </w:style>
  <w:style w:type="paragraph" w:styleId="Tekstpodstawowywcity3">
    <w:name w:val="Body Text Indent 3"/>
    <w:basedOn w:val="Normalny"/>
    <w:link w:val="Tekstpodstawowywcity3Znak"/>
    <w:uiPriority w:val="99"/>
    <w:semiHidden/>
    <w:unhideWhenUsed/>
    <w:rsid w:val="003E0B57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semiHidden/>
    <w:rsid w:val="003E0B57"/>
    <w:rPr>
      <w:rFonts w:ascii="Calibri" w:eastAsia="Calibri" w:hAnsi="Calibri" w:cs="Times New Roman"/>
      <w:sz w:val="16"/>
      <w:szCs w:val="16"/>
    </w:rPr>
  </w:style>
  <w:style w:type="paragraph" w:customStyle="1" w:styleId="Zwykytekst1">
    <w:name w:val="Zwykły tekst1"/>
    <w:basedOn w:val="Normalny"/>
    <w:rsid w:val="003E0B57"/>
    <w:pPr>
      <w:suppressAutoHyphens/>
    </w:pPr>
    <w:rPr>
      <w:rFonts w:ascii="Courier New" w:eastAsia="Times New Roman" w:hAnsi="Courier New" w:cs="Courier New"/>
      <w:sz w:val="20"/>
      <w:szCs w:val="20"/>
      <w:lang w:eastAsia="ar-SA"/>
    </w:rPr>
  </w:style>
  <w:style w:type="character" w:styleId="UyteHipercze">
    <w:name w:val="FollowedHyperlink"/>
    <w:basedOn w:val="Domylnaczcionkaakapitu"/>
    <w:uiPriority w:val="99"/>
    <w:semiHidden/>
    <w:unhideWhenUsed/>
    <w:rsid w:val="00C63128"/>
    <w:rPr>
      <w:color w:val="954F72" w:themeColor="followedHyperlink"/>
      <w:u w:val="single"/>
    </w:rPr>
  </w:style>
  <w:style w:type="character" w:customStyle="1" w:styleId="UnresolvedMention">
    <w:name w:val="Unresolved Mention"/>
    <w:basedOn w:val="Domylnaczcionkaakapitu"/>
    <w:uiPriority w:val="99"/>
    <w:semiHidden/>
    <w:unhideWhenUsed/>
    <w:rsid w:val="00BD6DB4"/>
    <w:rPr>
      <w:color w:val="605E5C"/>
      <w:shd w:val="clear" w:color="auto" w:fill="E1DFDD"/>
    </w:rPr>
  </w:style>
  <w:style w:type="character" w:customStyle="1" w:styleId="Nagwek1Znak">
    <w:name w:val="Nagłówek 1 Znak"/>
    <w:basedOn w:val="Domylnaczcionkaakapitu"/>
    <w:link w:val="Nagwek1"/>
    <w:uiPriority w:val="9"/>
    <w:rsid w:val="00BB5A99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2</Pages>
  <Words>349</Words>
  <Characters>2095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Ewa Nowak</dc:creator>
  <cp:keywords/>
  <dc:description/>
  <cp:lastModifiedBy>Jolanta Nowakowska</cp:lastModifiedBy>
  <cp:revision>16</cp:revision>
  <dcterms:created xsi:type="dcterms:W3CDTF">2023-11-17T09:33:00Z</dcterms:created>
  <dcterms:modified xsi:type="dcterms:W3CDTF">2026-02-23T10:20:00Z</dcterms:modified>
</cp:coreProperties>
</file>